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D4" w:rsidRDefault="00441AD4" w:rsidP="00C854C8">
      <w:pPr>
        <w:tabs>
          <w:tab w:val="left" w:pos="7655"/>
        </w:tabs>
        <w:ind w:left="-1134"/>
        <w:jc w:val="center"/>
      </w:pPr>
      <w:bookmarkStart w:id="0" w:name="_GoBack"/>
      <w:bookmarkEnd w:id="0"/>
      <w:r w:rsidRPr="00A656B0">
        <w:rPr>
          <w:b/>
        </w:rPr>
        <w:t>INLEIDING</w:t>
      </w:r>
    </w:p>
    <w:p w:rsidR="00441AD4" w:rsidRDefault="00441AD4" w:rsidP="00C854C8">
      <w:pPr>
        <w:tabs>
          <w:tab w:val="left" w:pos="7655"/>
        </w:tabs>
        <w:ind w:left="-1134"/>
        <w:jc w:val="center"/>
      </w:pPr>
    </w:p>
    <w:p w:rsidR="00441AD4" w:rsidRPr="00441AD4" w:rsidRDefault="00441AD4" w:rsidP="00C854C8">
      <w:pPr>
        <w:tabs>
          <w:tab w:val="left" w:pos="7655"/>
        </w:tabs>
        <w:ind w:left="-1134"/>
        <w:rPr>
          <w:rFonts w:cs="Calibri"/>
          <w:b/>
          <w:i/>
        </w:rPr>
      </w:pPr>
      <w:r w:rsidRPr="00441AD4">
        <w:rPr>
          <w:rFonts w:cs="Calibri"/>
          <w:b/>
          <w:i/>
        </w:rPr>
        <w:t>De ‘Quaetclap’: het oudste bestuursregister van Den Haag</w:t>
      </w:r>
    </w:p>
    <w:p w:rsidR="00441AD4" w:rsidRPr="00441AD4" w:rsidRDefault="00441AD4" w:rsidP="00C854C8">
      <w:pPr>
        <w:tabs>
          <w:tab w:val="left" w:pos="7655"/>
        </w:tabs>
        <w:ind w:left="-1134"/>
        <w:rPr>
          <w:rFonts w:cs="Calibri"/>
        </w:rPr>
      </w:pPr>
      <w:r w:rsidRPr="00441AD4">
        <w:rPr>
          <w:rFonts w:cs="Calibri"/>
        </w:rPr>
        <w:t xml:space="preserve">Den Haag ontstond in de tweede helft van de 13de eeuw, maar uit de eerste drie eeuwen van zijn bestaan zijn praktisch geen archieven bewaard gebleven. Althans niet van het plaatselijk bestuur: de vroegste stukken die we bezitten, stammen pas uit het begin van de 16de eeuw en behelzen louter verordeningen en voorschriften. Het oudste nog bestaande register waarin de activiteiten van het dorpsbestuur staan genoteerd, is nog jonger en dateert van de jaren 1575-1879. Het staat bekend als de ‘ Quaetclap’ en biedt een inkijkje in een tijd waarin Den Haag weer langzaam opkrabbelde na een roerige periode van bezetting en verval. </w:t>
      </w:r>
    </w:p>
    <w:p w:rsidR="00441AD4" w:rsidRPr="00441AD4" w:rsidRDefault="00441AD4" w:rsidP="00C854C8">
      <w:pPr>
        <w:tabs>
          <w:tab w:val="left" w:pos="7655"/>
        </w:tabs>
        <w:ind w:left="-1134"/>
        <w:rPr>
          <w:rFonts w:cs="Calibri"/>
        </w:rPr>
      </w:pPr>
    </w:p>
    <w:p w:rsidR="00441AD4" w:rsidRPr="00441AD4" w:rsidRDefault="00441AD4" w:rsidP="00C854C8">
      <w:pPr>
        <w:tabs>
          <w:tab w:val="left" w:pos="7655"/>
        </w:tabs>
        <w:ind w:left="-1134"/>
        <w:rPr>
          <w:rFonts w:cs="Calibri"/>
          <w:b/>
          <w:i/>
        </w:rPr>
      </w:pPr>
      <w:r w:rsidRPr="00441AD4">
        <w:rPr>
          <w:rFonts w:cs="Calibri"/>
          <w:b/>
          <w:i/>
        </w:rPr>
        <w:t>De toestand van Den Haag in 1576-’79</w:t>
      </w:r>
    </w:p>
    <w:p w:rsidR="00441AD4" w:rsidRPr="00441AD4" w:rsidRDefault="00441AD4" w:rsidP="00C854C8">
      <w:pPr>
        <w:tabs>
          <w:tab w:val="left" w:pos="7655"/>
        </w:tabs>
        <w:ind w:left="-1134"/>
        <w:rPr>
          <w:rFonts w:cs="Calibri"/>
        </w:rPr>
      </w:pPr>
      <w:r w:rsidRPr="00441AD4">
        <w:rPr>
          <w:rFonts w:cs="Calibri"/>
        </w:rPr>
        <w:t>In 1566 waren de Lage Landen openlijk in opstand gekomen tegen hun landsheer, de Spaanse koning Filips II. Den Haag kreeg het zwaar te verduren. De regeringsplaats was zonder stadsmuren een gemakkelijke prooi voor vijandige troepen en werd vanaf 1567 beurtelings bezet door opstandelingen en Spanjaarden. Eind november 1574 keerde de rust terug. Den Haag bleef voortaan onder het bewind van de opstandelingen. Buiten het gewest Holland zou de strijd nog lang worden voortgezet.</w:t>
      </w:r>
    </w:p>
    <w:p w:rsidR="00441AD4" w:rsidRPr="00441AD4" w:rsidRDefault="00441AD4" w:rsidP="00C854C8">
      <w:pPr>
        <w:tabs>
          <w:tab w:val="left" w:pos="7655"/>
        </w:tabs>
        <w:ind w:left="-1134"/>
        <w:rPr>
          <w:rFonts w:cs="Calibri"/>
        </w:rPr>
      </w:pPr>
      <w:r w:rsidRPr="00441AD4">
        <w:rPr>
          <w:rFonts w:cs="Calibri"/>
        </w:rPr>
        <w:t>Het dorp verkeerde intussen in een desolate toestand, een groot deel van de bewoners was op de vlucht geslagen, samen met de provinciale bestuursorganen die hier altijd hadden gezeten; leegstand, verwaarlozing en verdedigingswerken. Geleidelijk begon het herstel. In april 1576 keerden het Hof van Holland en de Rekenkamer weer terug. Het Haagse Bos werd ternauwernood van sloop gered, er werd een begin gemaakt met het opruimen van de oorlogsschade en eind 1578 besloten ook de Staten van Holland zich permanent in Den Haag te vestigen. Ook de bewoners kwamen langzaamaan weer terug.</w:t>
      </w:r>
    </w:p>
    <w:p w:rsidR="00441AD4" w:rsidRPr="00441AD4" w:rsidRDefault="00441AD4" w:rsidP="00C854C8">
      <w:pPr>
        <w:tabs>
          <w:tab w:val="left" w:pos="7655"/>
        </w:tabs>
        <w:ind w:left="-1134"/>
        <w:rPr>
          <w:rFonts w:cs="Calibri"/>
        </w:rPr>
      </w:pPr>
    </w:p>
    <w:p w:rsidR="00441AD4" w:rsidRPr="00441AD4" w:rsidRDefault="00441AD4" w:rsidP="00C854C8">
      <w:pPr>
        <w:tabs>
          <w:tab w:val="left" w:pos="7655"/>
        </w:tabs>
        <w:ind w:left="-1134"/>
        <w:rPr>
          <w:rFonts w:cs="Calibri"/>
          <w:b/>
          <w:i/>
        </w:rPr>
      </w:pPr>
      <w:r w:rsidRPr="00441AD4">
        <w:rPr>
          <w:rFonts w:cs="Calibri"/>
          <w:b/>
          <w:i/>
        </w:rPr>
        <w:t>Het bestuur van Den Haag</w:t>
      </w:r>
    </w:p>
    <w:p w:rsidR="00441AD4" w:rsidRDefault="00441AD4" w:rsidP="00C854C8">
      <w:pPr>
        <w:tabs>
          <w:tab w:val="left" w:pos="7655"/>
        </w:tabs>
        <w:ind w:left="-1134"/>
      </w:pPr>
      <w:r w:rsidRPr="00441AD4">
        <w:rPr>
          <w:rFonts w:cs="Calibri"/>
        </w:rPr>
        <w:t>Den Haag</w:t>
      </w:r>
      <w:r>
        <w:t xml:space="preserve"> was formeel een dorp en werd oorspronkelijk bestuurd een college van schout en schepenen. Dat college hield zich zowel met rechtspraak als bestuur bezig. Schepen waren gekozen uit de bewoners, de schout was benoemd namens de landsheer. Den Haag was echter een bijzonder dorp. Als bestuursplaats, bewoond door regeringsambtenaren en notabelen, kreeg het stedelijke allures. Het werd daarom in 1357 weliswaar niet tot een stad verheven, maar tot een baljuwschap, een status die normaal was voorbehouden aan grotere regio’s zoals Delfland of Rijnland.</w:t>
      </w:r>
    </w:p>
    <w:p w:rsidR="00441AD4" w:rsidRDefault="00441AD4" w:rsidP="00C854C8">
      <w:pPr>
        <w:tabs>
          <w:tab w:val="left" w:pos="7655"/>
        </w:tabs>
        <w:ind w:left="-1134"/>
      </w:pPr>
      <w:r>
        <w:t xml:space="preserve">Den Haag  bleef daarmee, in tegenstelling tot steden, onder directe controle van de landsheer (en later, in de tijd van de Republiek, van de Staten van Holland). Boven de dorpsschout stond daarmee een baljuw. Vanaf 1573 werden beide functies echter door één persoon waargenomen. De Haagse baljuw en schout stond – als vertegenwoordiger van het hoge gezag – aan het hoofd van het bestuur, leidde de rechtszittingen, trad op als officier van justitie en voerde vonnissen uit. </w:t>
      </w:r>
    </w:p>
    <w:p w:rsidR="00441AD4" w:rsidRDefault="00441AD4" w:rsidP="00C854C8">
      <w:pPr>
        <w:tabs>
          <w:tab w:val="left" w:pos="7655"/>
        </w:tabs>
        <w:ind w:left="-1134"/>
      </w:pPr>
      <w:r>
        <w:t xml:space="preserve">Het recht werd gesproken door de zeven schepenen. Het was hun belangrijkste taak, nadat Den Haag in 1559 twee burgemeesters had gekregen. Deze laatste functionarissen zijn eerder met de huidige wethouders te vergelijken en legden zich toe op bestuurlijke zaken als ruimtelijke ordening en economische regelingen. Op zichzelf waren die burgemeesters weer een symptoom van het groeiend stedelijk karakter van Den Haag. </w:t>
      </w:r>
    </w:p>
    <w:p w:rsidR="00441AD4" w:rsidRDefault="00441AD4" w:rsidP="00C854C8">
      <w:pPr>
        <w:tabs>
          <w:tab w:val="left" w:pos="7655"/>
        </w:tabs>
        <w:ind w:left="-1134"/>
      </w:pPr>
    </w:p>
    <w:p w:rsidR="00441AD4" w:rsidRDefault="00441AD4" w:rsidP="00C854C8">
      <w:pPr>
        <w:tabs>
          <w:tab w:val="left" w:pos="7655"/>
        </w:tabs>
        <w:ind w:left="-1134"/>
      </w:pPr>
      <w:r>
        <w:t xml:space="preserve">Baljuw, burgemeesters en schepenen vormden samen het dagelijks bestuur. Bij belangrijke zaken werd ook de mening gevraagd van de vroedschap, een college dat  in 1452 was </w:t>
      </w:r>
      <w:r>
        <w:lastRenderedPageBreak/>
        <w:t>ingesteld en vanaf 1525 twaalf leden kende. Het dorpsbestuur had echter geen sterke positie. De inkomsten waren gering en bestonden vooral uit belastingen op wijn en bier, en verder uit zaken als de verhuur van gebouwen en marktkramen. Het had geen enkele zeggenschap over het Binnenhof en omgeving, en ook niet over provinciale functionarissen en hun relaties – ook al woonden deze gewoon in het dorp. In feite was het dorpsbestuur in veel opzichten ondergeschikt aan de provinciale instanties op het Binnenhof: de Staten van Holland, de grafelijkheidsrekenkamer en het Hof van Holland. Het waren de Staten die de baljuw benoemden en elk jaar, op Sint Catharina (24 november) de samenstelling van het dorpsbestuur vaststelden. Zij benoemden ook de secretaris, de man die de gerechtelijke en bestuurlijke besluiten vastlegde in de Quaetclap. Vanaf 1574 was dat Mathijs Benninck (1548-1612), die in dat jaar zijn vader Adriaen was opvolgde.</w:t>
      </w:r>
    </w:p>
    <w:p w:rsidR="00441AD4" w:rsidRDefault="00441AD4" w:rsidP="00C854C8">
      <w:pPr>
        <w:tabs>
          <w:tab w:val="left" w:pos="7655"/>
        </w:tabs>
        <w:ind w:left="-1134"/>
      </w:pPr>
    </w:p>
    <w:p w:rsidR="00441AD4" w:rsidRPr="00092E97" w:rsidRDefault="00441AD4" w:rsidP="00C854C8">
      <w:pPr>
        <w:tabs>
          <w:tab w:val="left" w:pos="7655"/>
        </w:tabs>
        <w:ind w:left="-1134"/>
        <w:rPr>
          <w:b/>
          <w:i/>
        </w:rPr>
      </w:pPr>
      <w:r>
        <w:rPr>
          <w:b/>
          <w:i/>
        </w:rPr>
        <w:t>T</w:t>
      </w:r>
      <w:r w:rsidRPr="00092E97">
        <w:rPr>
          <w:b/>
          <w:i/>
        </w:rPr>
        <w:t>aken</w:t>
      </w:r>
      <w:r>
        <w:rPr>
          <w:b/>
          <w:i/>
        </w:rPr>
        <w:t xml:space="preserve"> en activiteiten</w:t>
      </w:r>
      <w:r w:rsidRPr="00092E97">
        <w:rPr>
          <w:b/>
          <w:i/>
        </w:rPr>
        <w:t xml:space="preserve"> </w:t>
      </w:r>
      <w:r>
        <w:rPr>
          <w:b/>
          <w:i/>
        </w:rPr>
        <w:t xml:space="preserve">van het </w:t>
      </w:r>
      <w:r w:rsidRPr="00092E97">
        <w:rPr>
          <w:b/>
          <w:i/>
        </w:rPr>
        <w:t>bestuur</w:t>
      </w:r>
    </w:p>
    <w:p w:rsidR="00441AD4" w:rsidRDefault="00441AD4" w:rsidP="00C854C8">
      <w:pPr>
        <w:tabs>
          <w:tab w:val="left" w:pos="7655"/>
        </w:tabs>
        <w:ind w:left="-1134"/>
      </w:pPr>
      <w:r>
        <w:t xml:space="preserve">Het bestuur van Den Haag hield zich – als gezegd – zowel bezig met bestuur als met rechtspraak. Aan rechtspraak werd, als we op de Quaetclap afgaan, de meeste tijd besteed. </w:t>
      </w:r>
    </w:p>
    <w:p w:rsidR="00441AD4" w:rsidRDefault="00441AD4" w:rsidP="00C854C8">
      <w:pPr>
        <w:tabs>
          <w:tab w:val="left" w:pos="7655"/>
        </w:tabs>
        <w:ind w:left="-1134"/>
      </w:pPr>
      <w:r>
        <w:t xml:space="preserve">De bestuurlijke activiteiten betroffen onder meer het maken van verordeningen, de periodiek terugkerende benoemingen van hoge en lage functionarissen, zoals kerkmeesters, predikanten, schoolmeesters, boden en klapwakers, het afnemen van de eed van trouw van nieuw en terugkerende burgers en de verhuur van kramen. Opvallend vaak waren er rekesten van lieden die vrijstelling van belasting vroegen, met een beroep op hun band met het Binnenhof. Typerend voor deze periode waarin het katholicisme als officiële godsdienst had plaatsgemaakt voor het protestantse geloof, waren verzoeken van katholieke priesters om alimentatie. Ook waren er problemen met kerkschatten die tijdens de opstand ijlings naar het nog spaansgezinde Haarlem waren gebracht.  periode. </w:t>
      </w:r>
    </w:p>
    <w:p w:rsidR="00441AD4" w:rsidRPr="00D8610D" w:rsidRDefault="00441AD4" w:rsidP="00C854C8">
      <w:pPr>
        <w:tabs>
          <w:tab w:val="left" w:pos="7655"/>
        </w:tabs>
        <w:ind w:left="-1134"/>
        <w:rPr>
          <w:b/>
        </w:rPr>
      </w:pPr>
      <w:r>
        <w:t xml:space="preserve">Directe, actieve bemoeienis met de wederopbouw had het bestuur nauwelijks in deze jaren. Wel gaf het toestemming om bijvoorbeeld bouwmateriaal te gebruiken uit het te slopen klooster aan het Voorhout. Een van de belangrijkste zaken die speelden, was in april 1576 het plan van de Staten van Holland om het </w:t>
      </w:r>
      <w:r w:rsidRPr="00D8610D">
        <w:t>Haagse Bos te kappen</w:t>
      </w:r>
      <w:r>
        <w:t xml:space="preserve"> en te gelde te maken ten behoeve van de oorlogvoering. Den Haag wist dat te verijdelen door de houtkap af te kopen.</w:t>
      </w:r>
      <w:r>
        <w:rPr>
          <w:rStyle w:val="Voetnootmarkering"/>
        </w:rPr>
        <w:footnoteReference w:id="1"/>
      </w:r>
      <w:r>
        <w:t xml:space="preserve"> Juist het groen maakte immers van Den Haag een plaats waar regeringsfunctionarissen en hun relaties zich graag vestigden. Het groen was een voorwaarde voor de plaatselijke welvaart. </w:t>
      </w:r>
    </w:p>
    <w:p w:rsidR="00441AD4" w:rsidRDefault="00441AD4" w:rsidP="00C854C8">
      <w:pPr>
        <w:tabs>
          <w:tab w:val="left" w:pos="7655"/>
        </w:tabs>
        <w:ind w:left="-1134"/>
      </w:pPr>
    </w:p>
    <w:p w:rsidR="00441AD4" w:rsidRPr="00092E97" w:rsidRDefault="00441AD4" w:rsidP="00C854C8">
      <w:pPr>
        <w:tabs>
          <w:tab w:val="left" w:pos="7655"/>
        </w:tabs>
        <w:ind w:left="-1134"/>
        <w:rPr>
          <w:b/>
          <w:i/>
        </w:rPr>
      </w:pPr>
      <w:r>
        <w:rPr>
          <w:b/>
          <w:i/>
        </w:rPr>
        <w:t>R</w:t>
      </w:r>
      <w:r w:rsidRPr="00092E97">
        <w:rPr>
          <w:b/>
          <w:i/>
        </w:rPr>
        <w:t>echtspraak</w:t>
      </w:r>
      <w:r>
        <w:rPr>
          <w:b/>
          <w:i/>
        </w:rPr>
        <w:t xml:space="preserve">  </w:t>
      </w:r>
    </w:p>
    <w:p w:rsidR="00441AD4" w:rsidRDefault="00441AD4" w:rsidP="00C854C8">
      <w:pPr>
        <w:tabs>
          <w:tab w:val="left" w:pos="7655"/>
        </w:tabs>
        <w:ind w:left="-1134"/>
      </w:pPr>
      <w:r>
        <w:t xml:space="preserve">Den Haag bezat als dorp in principe alleen de ‘lage jurisdictie’ of rechtsmacht, wat inhield dat het alleen mocht rechtspreken bij kleine vergrijpen en in civiele procedures. Als baljuwschap bezat het echter ook de ‘hoge jurisdictie’. In de praktijk konden burgers hun onderlinge geschillen direct voor schout en schepenen aanbrengen. In strafzaken speelde de baljuw en schout een specifieke rol, als openbare aanklager en de eisende partij. Hij bewaakte daarbij de procesgang, maar het vonnis werd altijd door de schepenen gewezen. </w:t>
      </w:r>
    </w:p>
    <w:p w:rsidR="00441AD4" w:rsidRDefault="00441AD4" w:rsidP="00C854C8">
      <w:pPr>
        <w:tabs>
          <w:tab w:val="left" w:pos="7655"/>
        </w:tabs>
        <w:ind w:left="-1134"/>
      </w:pPr>
      <w:r>
        <w:t xml:space="preserve">Er was bij dit alles een belangrijke beperking. Zaken die betrekking hadden op het Binnenhof en omgeving vielen in principe onder het Hof van Holland. Die beperking strekte zich ook uit tot de in Den Haag wonende edelen en de zogeheten ‘suppoosten van den Hove’ – de inwoners die functies op het Binnenhof bekleedden en hun relaties. Zij vielen in eerste instantie onder de jurisdictie van het Hof, dat voor de gewone Hagenaars alleen als hof van appel fungeerde. Aan dat onderscheid werd niet steeds de hand </w:t>
      </w:r>
      <w:r>
        <w:lastRenderedPageBreak/>
        <w:t>gehouden. Relatief eenvoudige civiele kwesties, zoals erfscheidingen, dienden altijd voor het Haagse gerecht, ook als er suppoosten in het geding waren.</w:t>
      </w:r>
      <w:r>
        <w:rPr>
          <w:rStyle w:val="Voetnootmarkering"/>
        </w:rPr>
        <w:footnoteReference w:id="2"/>
      </w:r>
    </w:p>
    <w:p w:rsidR="00441AD4" w:rsidRDefault="00441AD4" w:rsidP="00C854C8">
      <w:pPr>
        <w:tabs>
          <w:tab w:val="left" w:pos="7655"/>
        </w:tabs>
        <w:ind w:left="-1134"/>
      </w:pPr>
    </w:p>
    <w:p w:rsidR="00441AD4" w:rsidRDefault="00441AD4" w:rsidP="00C854C8">
      <w:pPr>
        <w:tabs>
          <w:tab w:val="left" w:pos="7655"/>
        </w:tabs>
        <w:ind w:left="-1134"/>
      </w:pPr>
      <w:r>
        <w:t>De zittingen vonden doorgaans om de 14 dagen plaats, in het nieuwe raadhuis aan de Groenmarkt (gereed 1565), maar op wisselende dagen – in de regel op dinsdag of vrijdag, maar ook wel op woensdag of zaterdag. Meestal vormden ze de slotfase van een rechtszaak of ‘kenning’ die eerder, en soms lang van te voren, aanhangig was gemaakt (aangelegd of ‘angeleyt’. Dat gebeurde door de eisende partij, een enkele keer door beide partijen en soms door de baljuw. De tegenpartij, de ‘verweerder’ was als gedaagde verplicht te verschijnen. De partijen konden zich laten bijstaan door een taalman (mv. taallieden) of een ‘gemachtigde’; de term ‘advocaat’  of ‘procureur’ werd zelden gebruikt. De schepenen namen kennis van schriftelijke stukken als dingtalen en ‘certificatiën’, van de mondelinge uiteenzettingen en de reacties in eerste en tweede termijn (replieken en duplieken) en velden vervolgens hun vonnis. De verliezende partij werd daarbij veroordeeld in de kosten, maar soms werden die over beide partijen verdeeld (‘gecompenseerd’). In een enkel geval werd een boete opgelegd. De rechtskosten moesten overigens vooraf door de eiser worden ‘ingelegd’, en als twee partijen samen een zaak voorlegden, dienden zij beiden in te leggen. Als dat niet gebeurd was, kon het proces niet doorgaan en werd een boete opgelegd.</w:t>
      </w:r>
      <w:r>
        <w:rPr>
          <w:rStyle w:val="Voetnootmarkering"/>
        </w:rPr>
        <w:footnoteReference w:id="3"/>
      </w:r>
      <w:r>
        <w:t xml:space="preserve"> </w:t>
      </w:r>
    </w:p>
    <w:p w:rsidR="00441AD4" w:rsidRDefault="00441AD4" w:rsidP="00C854C8">
      <w:pPr>
        <w:tabs>
          <w:tab w:val="left" w:pos="7655"/>
        </w:tabs>
        <w:ind w:left="-1134"/>
      </w:pPr>
      <w:r>
        <w:t>De zaak kon tijdens de zitting worden afgedaan, maar de uitspraak viel soms later. Niet iedereen legde zich bij het vonnis neer. Taallieden verklaarden soms meteen, nog tijdens de zitting, dat ze beroep zouden aantekenen bij het Hof van Holland. Dat werd in februari 1579 verboden, omdat dit van weinig respect voor het gerecht getuigde.</w:t>
      </w:r>
      <w:r>
        <w:rPr>
          <w:rStyle w:val="Voetnootmarkering"/>
        </w:rPr>
        <w:footnoteReference w:id="4"/>
      </w:r>
    </w:p>
    <w:p w:rsidR="00441AD4" w:rsidRDefault="00441AD4" w:rsidP="00C854C8">
      <w:pPr>
        <w:tabs>
          <w:tab w:val="left" w:pos="7655"/>
        </w:tabs>
        <w:ind w:left="-1134"/>
      </w:pPr>
    </w:p>
    <w:p w:rsidR="00441AD4" w:rsidRPr="00CF67A3" w:rsidRDefault="00441AD4" w:rsidP="00C854C8">
      <w:pPr>
        <w:tabs>
          <w:tab w:val="left" w:pos="7655"/>
        </w:tabs>
        <w:ind w:left="-1134"/>
        <w:rPr>
          <w:rFonts w:ascii="Symbol" w:hAnsi="Symbol"/>
        </w:rPr>
      </w:pPr>
      <w:r>
        <w:t>In veel gevallen bieden de vonnissen in de Quaetclap weinig zicht op de inhoud van de behandelde zaken. Het accent valt dan op de gevolgde procedure, waarbij voor de inhoud impliciet wordt verwezen naar de genoemde stukken. Helaas zijn deze verloren gegaan. In een aantal zaken wordt gelukkig wèl uitvoerig op de inhoud ingegaan.</w:t>
      </w:r>
    </w:p>
    <w:p w:rsidR="00441AD4" w:rsidRDefault="00441AD4" w:rsidP="00C854C8">
      <w:pPr>
        <w:tabs>
          <w:tab w:val="left" w:pos="7655"/>
        </w:tabs>
        <w:ind w:left="-1134"/>
      </w:pPr>
    </w:p>
    <w:p w:rsidR="00441AD4" w:rsidRPr="005415C8" w:rsidRDefault="00441AD4" w:rsidP="00C854C8">
      <w:pPr>
        <w:tabs>
          <w:tab w:val="left" w:pos="7655"/>
        </w:tabs>
        <w:ind w:left="-1134"/>
      </w:pPr>
      <w:r w:rsidRPr="005415C8">
        <w:rPr>
          <w:b/>
          <w:i/>
        </w:rPr>
        <w:t>De civielrechtelijke onderwerpen</w:t>
      </w:r>
      <w:r w:rsidRPr="005415C8">
        <w:t xml:space="preserve"> </w:t>
      </w:r>
    </w:p>
    <w:p w:rsidR="00441AD4" w:rsidRDefault="00441AD4" w:rsidP="00C854C8">
      <w:pPr>
        <w:tabs>
          <w:tab w:val="left" w:pos="7655"/>
        </w:tabs>
        <w:ind w:left="-1134"/>
      </w:pPr>
      <w:r>
        <w:t>Samen geven de civiele processen een beeld van het Den Haag van die periode. Het was een dorp met een duidelijk agrarische component. Het rechtsgebied van ‘Haagambacht’ omvatte behalve de dorpskern naast het Binnenhof ook het poldergebied tot aan Loosduinen en Rijswijk, en in de richting van de kust het vissersdorp Scheveningen. Vaak gingen de processen over de vererving of verpachting van land en boerderijnen, de handel in koren, de verkoop van hout, raapzaad, hooi en koeien. Rechtszaken ontstonden bij wanbetalingen, zodat er beslag werd gelegd en de goederen werden ‘gearresteerd’. In veel gevallen hadden de achterstallige betalingen ongetwijfeld te maken met de chaotische jaren die Den Haag had beleefd. Vonnissen verwijzen in deze context nogal eens naar een octrooi dat de Staten van Holland hadden verleend op 13 mei 1577 en dat bij verlopen renten een versoepeling van de betaalplicht behelsde.</w:t>
      </w:r>
      <w:r>
        <w:rPr>
          <w:rStyle w:val="Voetnootmarkering"/>
        </w:rPr>
        <w:footnoteReference w:id="5"/>
      </w:r>
    </w:p>
    <w:p w:rsidR="00441AD4" w:rsidRDefault="00441AD4" w:rsidP="00C854C8">
      <w:pPr>
        <w:tabs>
          <w:tab w:val="left" w:pos="7655"/>
        </w:tabs>
        <w:ind w:left="-1134"/>
      </w:pPr>
      <w:r>
        <w:t>Boedelkwesties, wanbetalingen en beslagleggingen speelden ook in het dorp, naast geschillen tussen buren en uiteenlopende zaken als verbroken trouwbeloftes, alimentatiekwesties en beledigingen.</w:t>
      </w:r>
      <w:r>
        <w:rPr>
          <w:rStyle w:val="Voetnootmarkering"/>
        </w:rPr>
        <w:footnoteReference w:id="6"/>
      </w:r>
    </w:p>
    <w:p w:rsidR="00441AD4" w:rsidRDefault="00441AD4" w:rsidP="00C854C8">
      <w:pPr>
        <w:tabs>
          <w:tab w:val="left" w:pos="7655"/>
        </w:tabs>
        <w:ind w:left="-1134"/>
      </w:pPr>
      <w:r>
        <w:lastRenderedPageBreak/>
        <w:t>Voor bepaalde onderwerpen golden bijzondere procedures:</w:t>
      </w:r>
    </w:p>
    <w:p w:rsidR="00441AD4" w:rsidRDefault="00441AD4" w:rsidP="00C854C8">
      <w:pPr>
        <w:tabs>
          <w:tab w:val="left" w:pos="7655"/>
        </w:tabs>
        <w:ind w:left="-1134"/>
      </w:pPr>
      <w:r>
        <w:t>* Een ‘</w:t>
      </w:r>
      <w:r w:rsidRPr="00620C23">
        <w:rPr>
          <w:i/>
          <w:u w:val="single"/>
        </w:rPr>
        <w:t>schepenzoen</w:t>
      </w:r>
      <w:r w:rsidRPr="007370D8">
        <w:rPr>
          <w:i/>
        </w:rPr>
        <w:t xml:space="preserve">’ </w:t>
      </w:r>
      <w:r>
        <w:t>(verzoening voor schepenen) was het laatste redmiddel als twistende partijen zelf niet tot een akkoord wisten te raken. Bij beledigingen e.d. bestond daarvoor een vaste procedure. Via ‘inlegging’, een officiële aanzegging door de gerechtsbode, kon een beledigde partij de ander dwingen tot genoegdoening. Als na 14 dagen geen akkoord was bereikt, moest het gerecht worden gevraagd een verzoening tot stand te brengen: de ‘</w:t>
      </w:r>
      <w:r w:rsidRPr="005F446D">
        <w:t>schepenzoen’</w:t>
      </w:r>
      <w:r>
        <w:t>.</w:t>
      </w:r>
      <w:r>
        <w:rPr>
          <w:rStyle w:val="Voetnootmarkering"/>
        </w:rPr>
        <w:footnoteReference w:id="7"/>
      </w:r>
      <w:r>
        <w:t xml:space="preserve"> De term ‘inlegging’ verwees, zoals we boven zagen, ook naar de vooraf betaalde kosten, nodig bij een verzoek om rechterlijke inmenging.</w:t>
      </w:r>
    </w:p>
    <w:p w:rsidR="00441AD4" w:rsidRDefault="00441AD4" w:rsidP="00C854C8">
      <w:pPr>
        <w:tabs>
          <w:tab w:val="left" w:pos="7655"/>
        </w:tabs>
        <w:ind w:left="-1134"/>
      </w:pPr>
      <w:r>
        <w:t>* Bij ‘</w:t>
      </w:r>
      <w:r w:rsidRPr="00620C23">
        <w:rPr>
          <w:i/>
          <w:u w:val="single"/>
        </w:rPr>
        <w:t>erfscheidingen</w:t>
      </w:r>
      <w:r w:rsidRPr="00620C23">
        <w:rPr>
          <w:u w:val="single"/>
        </w:rPr>
        <w:t>’</w:t>
      </w:r>
      <w:r>
        <w:t xml:space="preserve"> ging het niet alleen om het bepalen van de juiste grens tussen twee buurpercelen, maar ook om de bebouwing of begroeiing aan weerzijden. Twistappel vormden vaak gemeenschappelijke muren, vensteropeningen of de afwatering. Vast element was dat de schepenen zelf met een ‘oculaire inspectie’ ter plaatse polshoogte kwamen nemen.</w:t>
      </w:r>
    </w:p>
    <w:p w:rsidR="00441AD4" w:rsidRPr="00441AD4" w:rsidRDefault="00441AD4" w:rsidP="00C854C8">
      <w:pPr>
        <w:tabs>
          <w:tab w:val="left" w:pos="7655"/>
        </w:tabs>
        <w:ind w:left="-1134"/>
        <w:rPr>
          <w:rFonts w:cs="Calibri"/>
        </w:rPr>
      </w:pPr>
      <w:r w:rsidRPr="00441AD4">
        <w:rPr>
          <w:rFonts w:cs="Calibri"/>
        </w:rPr>
        <w:t>* ‘</w:t>
      </w:r>
      <w:r w:rsidRPr="00441AD4">
        <w:rPr>
          <w:rFonts w:cs="Calibri"/>
          <w:i/>
          <w:u w:val="single"/>
        </w:rPr>
        <w:t>Naasting</w:t>
      </w:r>
      <w:r w:rsidRPr="00441AD4">
        <w:rPr>
          <w:rFonts w:cs="Calibri"/>
          <w:u w:val="single"/>
        </w:rPr>
        <w:t>’</w:t>
      </w:r>
      <w:r w:rsidRPr="00441AD4">
        <w:rPr>
          <w:rFonts w:cs="Calibri"/>
        </w:rPr>
        <w:t xml:space="preserve"> was een reparatiemiddel als een onroerend goed buiten medeweten van alle rechthebbenden was verkocht. Binnen een bepaalde termijn konden bijvoorbeeld familieleden van de verkoper het gerecht dan vragen om het land of huis in kwestie te mogen ‘naasten’. Daarmee traden zij dan in de plaats van de koper, wat betekende dat zij alles moesten ‘nadoen’ wat de koper tevoren had gedaan. In de eerste plaats betekende dat de betaling van alle kosten, te beginnen met de koopsom. Een belangrijk moment was de aard-, gras- of dakroering, in tegenwoordigheid van de schout, een symbolische handeling waarmee de naaster aangaf dat hij het land of huis in bezit nam. Hij stak dan een zode gras uit de grond of trok wat riet uit het dak.</w:t>
      </w:r>
      <w:r w:rsidRPr="00441AD4">
        <w:rPr>
          <w:rStyle w:val="Voetnootmarkering"/>
          <w:rFonts w:cs="Calibri"/>
        </w:rPr>
        <w:footnoteReference w:id="8"/>
      </w:r>
    </w:p>
    <w:p w:rsidR="00441AD4" w:rsidRDefault="00441AD4" w:rsidP="00C854C8">
      <w:pPr>
        <w:tabs>
          <w:tab w:val="left" w:pos="7655"/>
        </w:tabs>
        <w:ind w:left="-1134"/>
      </w:pPr>
      <w:r>
        <w:t>* Bij een ‘</w:t>
      </w:r>
      <w:r w:rsidRPr="00CD5B83">
        <w:rPr>
          <w:i/>
          <w:u w:val="single"/>
        </w:rPr>
        <w:t>ac</w:t>
      </w:r>
      <w:r w:rsidRPr="00134E39">
        <w:rPr>
          <w:i/>
          <w:u w:val="single"/>
        </w:rPr>
        <w:t>te van preferentie</w:t>
      </w:r>
      <w:r>
        <w:t>‘ werd de volgorde of het recht op voorrang van schuldeisers bepaald. Dat was noodzakelijk als de opbrengst van de goederen van een schuldenaar moesten worden verdeeld. Na klokgelui op het raadhuis werd bij ‘edict van preferentie’ bekend gemaakt dat de schuldeisers via hun raadslieden (‘taallieden’) op een vooraf bepaalde dag hun claims konden indienen. Als de schuldeisers akkoord gingen met de bewuste datum en de raadslieden de eisen hadden ingediend, kon een zitting plaatsvinden, waarbij alle partijen een toelichting konden geven. Daarna spraken de schepenen hun vonnis uit, waarbij de volgorde van uitbetaling werd vastgesteld. Bij de verdeling gingen zij uit van vaste regels. Prioriteit hadden steeds de executiekosten en die van het gerecht, zoals het opmaken van de staat van schuldeisers en het salaris van de secretaris.</w:t>
      </w:r>
      <w:r>
        <w:rPr>
          <w:rStyle w:val="Voetnootmarkering"/>
        </w:rPr>
        <w:footnoteReference w:id="9"/>
      </w:r>
    </w:p>
    <w:p w:rsidR="00441AD4" w:rsidRDefault="00441AD4" w:rsidP="00C854C8">
      <w:pPr>
        <w:tabs>
          <w:tab w:val="left" w:pos="7655"/>
        </w:tabs>
        <w:ind w:left="-1134"/>
        <w:rPr>
          <w:b/>
          <w:i/>
          <w:u w:val="single"/>
        </w:rPr>
      </w:pPr>
    </w:p>
    <w:p w:rsidR="00441AD4" w:rsidRPr="00360E12" w:rsidRDefault="00441AD4" w:rsidP="00C854C8">
      <w:pPr>
        <w:tabs>
          <w:tab w:val="left" w:pos="7655"/>
        </w:tabs>
        <w:ind w:left="-1134"/>
        <w:rPr>
          <w:b/>
          <w:i/>
          <w:u w:val="single"/>
        </w:rPr>
      </w:pPr>
      <w:r w:rsidRPr="00360E12">
        <w:rPr>
          <w:b/>
          <w:i/>
        </w:rPr>
        <w:t xml:space="preserve">De overheid als partij: strafzaken </w:t>
      </w:r>
    </w:p>
    <w:p w:rsidR="00441AD4" w:rsidRDefault="00441AD4" w:rsidP="00C854C8">
      <w:pPr>
        <w:tabs>
          <w:tab w:val="left" w:pos="7655"/>
        </w:tabs>
        <w:ind w:left="-1134"/>
      </w:pPr>
      <w:r>
        <w:t>Strafzaken zijn in de Quaetclap sterk in de minderheid. En de meeste daarvan betreffen overtredingen die met een boete werden afgedaan. De baljuw trad op als rechtsvorderaar en vroeg dan de schepenen om een oordeel. Eiser en verweerder konden daarbij, zoals in een civiele procedure, hun argumenten laten horen. Bij misdrijven ging het anders. In de enkele gevallen die in de Quaetclap voorkomen, bevond de gedaagde zich in hechtenis en werd hij op de zitting verhoord. Na zijn bekentenis, nodig als bewijs, velden schepenen hun vonnis.</w:t>
      </w:r>
    </w:p>
    <w:p w:rsidR="00441AD4" w:rsidRDefault="00441AD4" w:rsidP="00C854C8">
      <w:pPr>
        <w:tabs>
          <w:tab w:val="left" w:pos="7655"/>
        </w:tabs>
        <w:ind w:left="-1134"/>
      </w:pPr>
      <w:r>
        <w:t xml:space="preserve">Het ging daarbij om relatief lichte vergrijpen, zoals aantasting van de goede zeden, landloperij en diefstal. In maart 1576 werd een Hagenaar veroordeeld tot tien dagen op water en brood en een openbaar verzoek om vergiffenis. Hij had zijn vrouw in de steek gelaten en drie maanden lang in het Zeeuwse Veere samengeleefd met een gewezen begijntje. In mei 1577 werd een Rotterdamse schippersgezel wegens landloperij en diefstal </w:t>
      </w:r>
      <w:r>
        <w:lastRenderedPageBreak/>
        <w:t>voor twee jaar uit Den Haag  verbannen. Kort daarna, in juni 1577, was een jonge zeemtouwer gesnapt toen hij samen met een notoire crimineel diefstallen had gepleegd in verschillende huizen aan het Westeinde. Daarvoor hadden ze Haarlem en Leiden al onveilig gemaakt. De zeemtouwer werd op het schavot aan de Plaats ‘strengelicken gegeesselt’ en voor zes jaar uit Den Haag verbannen.</w:t>
      </w:r>
      <w:r>
        <w:rPr>
          <w:rStyle w:val="Voetnootmarkering"/>
        </w:rPr>
        <w:footnoteReference w:id="10"/>
      </w:r>
      <w:r>
        <w:t xml:space="preserve"> Wat met zijn kompaan gebeurde, wordt niet vermeld. Mogelijk was deze recidiverende crimineel overgedragen aan het Hof van Holland, dat ook bevoegd was om recht te spreken over lieden zonder vaste verblijfplaats.</w:t>
      </w:r>
    </w:p>
    <w:p w:rsidR="00441AD4" w:rsidRDefault="00441AD4" w:rsidP="00C854C8">
      <w:pPr>
        <w:tabs>
          <w:tab w:val="left" w:pos="7655"/>
        </w:tabs>
        <w:ind w:left="-1134"/>
      </w:pPr>
      <w:r>
        <w:t>Zware misdrijven komen in de Quaetclap amper voor. In de schaarse gevallen waarin sprake was van een onnatuurlijk dood, kon het Haagse gerecht zich beperken tot het vaststellen van de doodsoorzaak en het geven van verlof tot begraven. In één geval was sprake van doodslag, maar naar oud gebruik werd de afhandeling daarvan overgelaten aan de betrokken families.</w:t>
      </w:r>
      <w:r>
        <w:rPr>
          <w:rStyle w:val="Voetnootmarkering"/>
        </w:rPr>
        <w:footnoteReference w:id="11"/>
      </w:r>
      <w:r>
        <w:t xml:space="preserve"> Een keer werd het gerecht geconfronteerd met een verdachte ophanging. Had de man zelfmoord gepleegd? Echtgenote en buren werden uitgebreid verhoord, maar verder wordt er niets meer over vermeld.</w:t>
      </w:r>
      <w:r>
        <w:rPr>
          <w:rStyle w:val="Voetnootmarkering"/>
        </w:rPr>
        <w:footnoteReference w:id="12"/>
      </w:r>
    </w:p>
    <w:p w:rsidR="00441AD4" w:rsidRDefault="00441AD4" w:rsidP="00C854C8">
      <w:pPr>
        <w:tabs>
          <w:tab w:val="left" w:pos="7655"/>
        </w:tabs>
        <w:ind w:left="-1134"/>
        <w:rPr>
          <w:b/>
          <w:i/>
        </w:rPr>
      </w:pPr>
    </w:p>
    <w:p w:rsidR="00441AD4" w:rsidRPr="00D91C14" w:rsidRDefault="00441AD4" w:rsidP="00C854C8">
      <w:pPr>
        <w:tabs>
          <w:tab w:val="left" w:pos="7655"/>
        </w:tabs>
        <w:ind w:left="-1134"/>
        <w:rPr>
          <w:b/>
          <w:i/>
        </w:rPr>
      </w:pPr>
      <w:r>
        <w:rPr>
          <w:b/>
          <w:i/>
        </w:rPr>
        <w:t>De Quaetclap: h</w:t>
      </w:r>
      <w:r w:rsidRPr="00D91C14">
        <w:rPr>
          <w:b/>
          <w:i/>
        </w:rPr>
        <w:t>et register</w:t>
      </w:r>
    </w:p>
    <w:p w:rsidR="00441AD4" w:rsidRDefault="00441AD4" w:rsidP="00C854C8">
      <w:pPr>
        <w:tabs>
          <w:tab w:val="left" w:pos="7655"/>
        </w:tabs>
        <w:ind w:left="-1134"/>
      </w:pPr>
      <w:r>
        <w:t xml:space="preserve">De naam ‘Quaetclap’ betekent letterlijk ‘kwaadsprekerij’ en lijkt – met een knipoog – een verwijzing naar de inhoud, waar immers allerlei kwaaie zaken aan de orde komen, zoals twisten, vetes, overtredingen en vergrijpen. Een andere verklaring wil dat de naam duidt op een kladregister dat als naslagwerk dient (klapper komt dan van klappen, verklappen, aanwijzen). </w:t>
      </w:r>
    </w:p>
    <w:p w:rsidR="00441AD4" w:rsidRDefault="00441AD4" w:rsidP="00C854C8">
      <w:pPr>
        <w:tabs>
          <w:tab w:val="left" w:pos="7655"/>
        </w:tabs>
        <w:ind w:left="-1134"/>
      </w:pPr>
      <w:r>
        <w:t>Feit is dat de naam vaker wordt gebruikt voor series met gerechtelijke vonnissen. Feit is ook dat we bij de Haagse Quaetclap te maken hebben met een slordig geschreven en slecht leesbaar register, vol doorhalingen en correcties. De slechte leesbaarheid is er de oorzaak van dat dit oudst bewaarde resolutie- en vonnisboek tot nu toe niet nader toegankelijk is gemaakt.</w:t>
      </w:r>
    </w:p>
    <w:p w:rsidR="00441AD4" w:rsidRDefault="00441AD4" w:rsidP="00C854C8">
      <w:pPr>
        <w:tabs>
          <w:tab w:val="left" w:pos="7655"/>
        </w:tabs>
        <w:ind w:left="-1134"/>
      </w:pPr>
      <w:r>
        <w:t xml:space="preserve">De Quaetclap was weliswaar het oudste bewaarde register met besluiten en vonnissen van de Haagse magistraat, maar was natuurlijk niet het eerste. Het direct eraan voorafgaande resolutieboek wordt expliciet vermeld op folio 57r, waar wordt verwezen naar een eerder opgemaakte inventaris van kerkgoederen. </w:t>
      </w:r>
    </w:p>
    <w:p w:rsidR="00441AD4" w:rsidRDefault="00441AD4" w:rsidP="00C854C8">
      <w:pPr>
        <w:tabs>
          <w:tab w:val="left" w:pos="7655"/>
        </w:tabs>
        <w:ind w:left="-1134"/>
      </w:pPr>
      <w:r>
        <w:t>Het vervolg is voor een deel gelukkig wel bewaard. De bestuurlijke resoluties in de Quaetclap eindigen in principe in november 1578 en worden voortgezet in een resolutieboek dat werd bijgehouden in de jaren 1578- 1585 (Oud archief, inv.nr. 1). In de Quaetclap worden na Sint Catharina (25 november) 1578 alleen nog vonnissen ingeschreven.</w:t>
      </w:r>
      <w:r>
        <w:rPr>
          <w:rStyle w:val="Voetnootmarkering"/>
        </w:rPr>
        <w:footnoteReference w:id="13"/>
      </w:r>
      <w:r>
        <w:t xml:space="preserve"> De laatste rechtszitting is gedateerd op 30 november 1579. Hierna vormden de bestuurlijke en rechterlijke besluiten twee aparte series. Helaas ontbreekt voor de vonnissen het directe vervolg. Pas in 1620 begint een serie strafrechtelijke vonnissen, terwijl van de civiele zaken vanaf 1622 alleen lijsten met summiere gegevens (‘rollen’) bewaard zijn gebleven. Wel bestaat er over de jaren 1578-1584 een ‘informatiebouck’, bijgehouden door de baljuw, en is er nog een crimineel ‘examenbouck’ uit 1605-1608.</w:t>
      </w:r>
    </w:p>
    <w:p w:rsidR="00441AD4" w:rsidRDefault="00441AD4" w:rsidP="00C854C8">
      <w:pPr>
        <w:tabs>
          <w:tab w:val="left" w:pos="7655"/>
        </w:tabs>
        <w:ind w:left="-1134"/>
      </w:pPr>
    </w:p>
    <w:p w:rsidR="00441AD4" w:rsidRDefault="00441AD4" w:rsidP="00C854C8">
      <w:pPr>
        <w:tabs>
          <w:tab w:val="left" w:pos="7655"/>
        </w:tabs>
        <w:ind w:left="-1134"/>
      </w:pPr>
      <w:r>
        <w:rPr>
          <w:b/>
          <w:i/>
        </w:rPr>
        <w:t xml:space="preserve">De </w:t>
      </w:r>
      <w:r w:rsidRPr="00A81A83">
        <w:rPr>
          <w:b/>
          <w:i/>
        </w:rPr>
        <w:t>transcriptie</w:t>
      </w:r>
    </w:p>
    <w:p w:rsidR="00441AD4" w:rsidRDefault="00441AD4" w:rsidP="00C854C8">
      <w:pPr>
        <w:tabs>
          <w:tab w:val="left" w:pos="7655"/>
        </w:tabs>
        <w:ind w:left="-1134"/>
      </w:pPr>
      <w:r w:rsidRPr="00DF1777">
        <w:t xml:space="preserve">De Quaetclap is </w:t>
      </w:r>
      <w:r>
        <w:t xml:space="preserve">in modern schrift omgezet in de periode februari 2015 – november 2016 door een werkgroep bestaande uit dr. C.E. (Chris) van Dijkum, T. (Ton) van Ginkel, mw. R. (Rianne) Graveland, dr. A. (Adri) Mackor, mw. E.P.A. (Elly) van Meijgaard, mw. </w:t>
      </w:r>
      <w:r w:rsidRPr="00680219">
        <w:rPr>
          <w:lang w:val="fr-FR"/>
        </w:rPr>
        <w:t xml:space="preserve">R. (Roos) Simons, mw. J.A.J.O. (Coby) Smits, mw. </w:t>
      </w:r>
      <w:r w:rsidRPr="00516ABF">
        <w:rPr>
          <w:lang w:val="fr-FR"/>
        </w:rPr>
        <w:t xml:space="preserve">J.B. (Joyce) Visser, mw. E. (Ella) Wilschut, drs. P.T.H.J.(Paul) de Wit, mw. </w:t>
      </w:r>
      <w:r>
        <w:t>T.S.M. (Tanja) van der Woude, onder begeleiding van drs. C.J.J. (Kees) Stal en met ondersteuning namens het HGA van R.F.E.D. (Rick) Hartmann.</w:t>
      </w:r>
    </w:p>
    <w:p w:rsidR="00441AD4" w:rsidRDefault="00441AD4" w:rsidP="00C854C8">
      <w:pPr>
        <w:tabs>
          <w:tab w:val="left" w:pos="7655"/>
        </w:tabs>
        <w:ind w:left="-1134"/>
      </w:pPr>
      <w:r>
        <w:t xml:space="preserve">Uitgangspunt was hierbij dat </w:t>
      </w:r>
      <w:r w:rsidRPr="001F2AB8">
        <w:t>de</w:t>
      </w:r>
      <w:r>
        <w:t xml:space="preserve"> transcriptie zoveel mogelijk een getrouwe weergave moet geven van het origineel, maar dat de leesbaarheid voorop</w:t>
      </w:r>
      <w:r w:rsidRPr="00C768BF">
        <w:t xml:space="preserve"> </w:t>
      </w:r>
      <w:r>
        <w:t>staat. Dat vroeg om enige aanpassingen:</w:t>
      </w:r>
    </w:p>
    <w:p w:rsidR="00441AD4" w:rsidRDefault="00441AD4" w:rsidP="00C854C8">
      <w:pPr>
        <w:tabs>
          <w:tab w:val="left" w:pos="7655"/>
        </w:tabs>
        <w:ind w:left="-1134"/>
      </w:pPr>
      <w:r>
        <w:t xml:space="preserve">* </w:t>
      </w:r>
      <w:r w:rsidRPr="00C31C13">
        <w:rPr>
          <w:b/>
        </w:rPr>
        <w:t>Romeinse cijfers</w:t>
      </w:r>
      <w:r>
        <w:t xml:space="preserve"> zijn omgezet in Arabische. Als een Romeinse jaartal over twee regels is verdeeld, is het eerste deel – ter wille van de leesbaarheid – verplaatst naar de tweede regel: ‘anno XVC / LXXVII  wordt dan ‘anno / 1577’.</w:t>
      </w:r>
    </w:p>
    <w:p w:rsidR="00441AD4" w:rsidRDefault="00441AD4" w:rsidP="00C854C8">
      <w:pPr>
        <w:tabs>
          <w:tab w:val="left" w:pos="7655"/>
        </w:tabs>
        <w:ind w:left="-1134"/>
      </w:pPr>
      <w:r>
        <w:t xml:space="preserve">* </w:t>
      </w:r>
      <w:r w:rsidRPr="00C31C13">
        <w:rPr>
          <w:b/>
        </w:rPr>
        <w:t>Doorhalingen</w:t>
      </w:r>
      <w:r>
        <w:t xml:space="preserve"> zijn niet overgenomen; </w:t>
      </w:r>
      <w:r w:rsidRPr="00C12A3C">
        <w:rPr>
          <w:u w:val="single"/>
        </w:rPr>
        <w:t>toevoegingen</w:t>
      </w:r>
      <w:r>
        <w:t xml:space="preserve"> boven of naast de tekst zijn in de tekst opgenomen; </w:t>
      </w:r>
    </w:p>
    <w:p w:rsidR="00441AD4" w:rsidRDefault="00441AD4" w:rsidP="00C854C8">
      <w:pPr>
        <w:tabs>
          <w:tab w:val="left" w:pos="7655"/>
        </w:tabs>
        <w:ind w:left="-1134"/>
      </w:pPr>
      <w:r>
        <w:t xml:space="preserve">* </w:t>
      </w:r>
      <w:r w:rsidRPr="00C31C13">
        <w:rPr>
          <w:b/>
        </w:rPr>
        <w:t>Hoofdlettergebruik en interpunctie</w:t>
      </w:r>
      <w:r>
        <w:t xml:space="preserve"> zijn aangepast aan het moderne gebruik.</w:t>
      </w:r>
    </w:p>
    <w:p w:rsidR="00441AD4" w:rsidRDefault="00441AD4" w:rsidP="00C854C8">
      <w:pPr>
        <w:tabs>
          <w:tab w:val="left" w:pos="7655"/>
        </w:tabs>
        <w:ind w:left="-1134"/>
      </w:pPr>
      <w:r>
        <w:t xml:space="preserve">* Woorden zijn </w:t>
      </w:r>
      <w:r w:rsidRPr="00C31C13">
        <w:rPr>
          <w:b/>
        </w:rPr>
        <w:t>los of aaneen</w:t>
      </w:r>
      <w:r>
        <w:rPr>
          <w:u w:val="single"/>
        </w:rPr>
        <w:t xml:space="preserve"> </w:t>
      </w:r>
      <w:r w:rsidRPr="001D111F">
        <w:t>geschreven</w:t>
      </w:r>
      <w:r>
        <w:t xml:space="preserve"> volgens modern gebruik (‘up ’t’ i.p.v. ‘upt’); </w:t>
      </w:r>
    </w:p>
    <w:p w:rsidR="00441AD4" w:rsidRDefault="00441AD4" w:rsidP="00C854C8">
      <w:pPr>
        <w:tabs>
          <w:tab w:val="left" w:pos="7655"/>
        </w:tabs>
        <w:ind w:left="-1134"/>
      </w:pPr>
      <w:r>
        <w:t xml:space="preserve">* Tussen </w:t>
      </w:r>
      <w:r w:rsidRPr="00C31C13">
        <w:rPr>
          <w:b/>
        </w:rPr>
        <w:t>y en ij</w:t>
      </w:r>
      <w:r>
        <w:t xml:space="preserve"> (met of zonder puntjes) werd in de 16de eeuw geen onderscheid gemaakt, zij het dat de ‘ij’ weinig voorkwam. In de transcriptie wordt een ‘ij’ geschreven als dat ook het geval is met overeenkomstige moderne woorden. ‘ryckdom’ wordt dan ‘rijckdom’, maar ‘seeckerheyt’ blijft ongewijzigd. Bij eigennamen wordt altijd het originele handschrift gevolgd.</w:t>
      </w:r>
    </w:p>
    <w:p w:rsidR="00441AD4" w:rsidRDefault="00441AD4" w:rsidP="00C854C8">
      <w:pPr>
        <w:tabs>
          <w:tab w:val="left" w:pos="7655"/>
        </w:tabs>
        <w:ind w:left="-1134"/>
      </w:pPr>
      <w:r>
        <w:t xml:space="preserve">* De letters </w:t>
      </w:r>
      <w:r w:rsidRPr="00C31C13">
        <w:rPr>
          <w:b/>
        </w:rPr>
        <w:t>i en j</w:t>
      </w:r>
      <w:r>
        <w:t xml:space="preserve"> werden, evenals</w:t>
      </w:r>
      <w:r w:rsidRPr="00C31C13">
        <w:rPr>
          <w:b/>
        </w:rPr>
        <w:t xml:space="preserve"> u en v</w:t>
      </w:r>
      <w:r>
        <w:rPr>
          <w:u w:val="single"/>
        </w:rPr>
        <w:t>,</w:t>
      </w:r>
      <w:r>
        <w:t xml:space="preserve"> in de 16de eeuw door elkaar gebruikt. In de transcriptie is het moderne gebruik gevolgd:  ‘jaer’ i.p.v. ‘iaer’, ‘uuyt’ i.p.v. ‘vuyt’ en ‘over’ i.p.v. ‘ouer’.</w:t>
      </w:r>
    </w:p>
    <w:p w:rsidR="00441AD4" w:rsidRDefault="00441AD4" w:rsidP="00C854C8">
      <w:pPr>
        <w:tabs>
          <w:tab w:val="left" w:pos="7655"/>
        </w:tabs>
        <w:ind w:left="-1134"/>
      </w:pPr>
      <w:r>
        <w:t xml:space="preserve">* </w:t>
      </w:r>
      <w:r w:rsidRPr="00C31C13">
        <w:rPr>
          <w:b/>
        </w:rPr>
        <w:t>Afkortingen</w:t>
      </w:r>
      <w:r>
        <w:t xml:space="preserve"> zijn doorgaans opgelost. De aanvullingen worden aangegeven in </w:t>
      </w:r>
      <w:r w:rsidRPr="00263419">
        <w:rPr>
          <w:i/>
          <w:u w:val="single"/>
        </w:rPr>
        <w:t>cursief</w:t>
      </w:r>
      <w:r>
        <w:t xml:space="preserve">. Op dit laatste zijn enkele </w:t>
      </w:r>
      <w:r w:rsidRPr="00263419">
        <w:rPr>
          <w:u w:val="single"/>
        </w:rPr>
        <w:t>uitzonderingen</w:t>
      </w:r>
      <w:r>
        <w:t xml:space="preserve"> gemaakt; bij een beperkt aantal zeer veel voorkomende afkortingen wordt de cursivering achterwege gelaten: </w:t>
      </w:r>
    </w:p>
    <w:p w:rsidR="00441AD4" w:rsidRDefault="00441AD4" w:rsidP="00C854C8">
      <w:pPr>
        <w:tabs>
          <w:tab w:val="left" w:pos="7655"/>
        </w:tabs>
        <w:ind w:left="-1134"/>
      </w:pPr>
      <w:r>
        <w:t xml:space="preserve"> – bij het achtervoegsel ‘</w:t>
      </w:r>
      <w:r w:rsidRPr="00A41AC1">
        <w:rPr>
          <w:i/>
        </w:rPr>
        <w:t>-de</w:t>
      </w:r>
      <w:r w:rsidRPr="00830A56">
        <w:t>’</w:t>
      </w:r>
      <w:r>
        <w:t>, weergegeven als een streep of ronde haal boven het woord, zoals in  ‘en</w:t>
      </w:r>
      <w:r w:rsidRPr="00871DE1">
        <w:rPr>
          <w:i/>
        </w:rPr>
        <w:t>de</w:t>
      </w:r>
      <w:r w:rsidRPr="00A41AC1">
        <w:t xml:space="preserve">’ </w:t>
      </w:r>
      <w:r>
        <w:t>en ‘hebben</w:t>
      </w:r>
      <w:r w:rsidRPr="00A41AC1">
        <w:rPr>
          <w:i/>
        </w:rPr>
        <w:t>de’</w:t>
      </w:r>
      <w:r>
        <w:t xml:space="preserve"> (in de transcriptie dus ‘ende’ en ‘hebbende’) </w:t>
      </w:r>
    </w:p>
    <w:p w:rsidR="00441AD4" w:rsidRDefault="00441AD4" w:rsidP="00C854C8">
      <w:pPr>
        <w:tabs>
          <w:tab w:val="left" w:pos="7655"/>
        </w:tabs>
        <w:ind w:left="-1134"/>
      </w:pPr>
      <w:r>
        <w:t>– bij het lidwoord ‘</w:t>
      </w:r>
      <w:r w:rsidRPr="00A41AC1">
        <w:rPr>
          <w:i/>
        </w:rPr>
        <w:t>de(n)</w:t>
      </w:r>
      <w:r>
        <w:t xml:space="preserve">’ na de voorzetsels ‘van’, ‘in’ en ‘(a)an’, weergegeven door een streep of ronde haal boven het woord, zoals ‘van </w:t>
      </w:r>
      <w:r w:rsidRPr="00A41AC1">
        <w:rPr>
          <w:i/>
        </w:rPr>
        <w:t>den</w:t>
      </w:r>
      <w:r w:rsidRPr="00A41AC1">
        <w:t>’</w:t>
      </w:r>
      <w:r>
        <w:t xml:space="preserve">, ‘in </w:t>
      </w:r>
      <w:r w:rsidRPr="00A41AC1">
        <w:rPr>
          <w:i/>
        </w:rPr>
        <w:t>de</w:t>
      </w:r>
      <w:r>
        <w:t xml:space="preserve">’ en ‘aan </w:t>
      </w:r>
      <w:r w:rsidRPr="00A41AC1">
        <w:rPr>
          <w:i/>
        </w:rPr>
        <w:t>de</w:t>
      </w:r>
      <w:r>
        <w:rPr>
          <w:i/>
        </w:rPr>
        <w:t>n</w:t>
      </w:r>
      <w:r>
        <w:t>’ (in de transcriptie dus ‘van den’, ‘in de’ en ‘aan den’);</w:t>
      </w:r>
    </w:p>
    <w:p w:rsidR="00441AD4" w:rsidRDefault="00441AD4" w:rsidP="00C854C8">
      <w:pPr>
        <w:tabs>
          <w:tab w:val="left" w:pos="7655"/>
        </w:tabs>
        <w:ind w:left="-1134"/>
      </w:pPr>
      <w:r>
        <w:t>– bij de ‘</w:t>
      </w:r>
      <w:r w:rsidRPr="00A41AC1">
        <w:rPr>
          <w:i/>
        </w:rPr>
        <w:t>m</w:t>
      </w:r>
      <w:r>
        <w:t>’ na een ‘o’, weergegeven als een streep of ronde haal in woorden als ‘o</w:t>
      </w:r>
      <w:r w:rsidRPr="00A41AC1">
        <w:rPr>
          <w:i/>
        </w:rPr>
        <w:t>m</w:t>
      </w:r>
      <w:r>
        <w:t>me’ of co</w:t>
      </w:r>
      <w:r w:rsidRPr="00830A56">
        <w:rPr>
          <w:i/>
        </w:rPr>
        <w:t>m</w:t>
      </w:r>
      <w:r>
        <w:t>men’ (in de transcriptie dus ‘omme’ en  çommen’);</w:t>
      </w:r>
    </w:p>
    <w:p w:rsidR="00441AD4" w:rsidRDefault="00441AD4" w:rsidP="00C854C8">
      <w:pPr>
        <w:tabs>
          <w:tab w:val="left" w:pos="7655"/>
        </w:tabs>
        <w:ind w:left="-1134"/>
      </w:pPr>
      <w:r>
        <w:t>– bij de uitgang ‘-</w:t>
      </w:r>
      <w:r w:rsidRPr="00830A56">
        <w:rPr>
          <w:i/>
        </w:rPr>
        <w:t>en</w:t>
      </w:r>
      <w:r>
        <w:t>’, weergegeven als een verticale haal naar onder, in woorden als ’hebb</w:t>
      </w:r>
      <w:r w:rsidRPr="00D66953">
        <w:rPr>
          <w:i/>
        </w:rPr>
        <w:t>en</w:t>
      </w:r>
      <w:r>
        <w:t>’ en ‘segg</w:t>
      </w:r>
      <w:r w:rsidRPr="00D66953">
        <w:rPr>
          <w:i/>
        </w:rPr>
        <w:t>en</w:t>
      </w:r>
      <w:r>
        <w:t>’ (in de transcriptie dus ‘hebben’ en seggen’);</w:t>
      </w:r>
    </w:p>
    <w:p w:rsidR="00441AD4" w:rsidRDefault="00441AD4" w:rsidP="00C854C8">
      <w:pPr>
        <w:tabs>
          <w:tab w:val="left" w:pos="7655"/>
        </w:tabs>
        <w:ind w:left="-1134"/>
      </w:pPr>
      <w:r>
        <w:t>– bij het voorzetsel ‘van’, weergegeven als een ‘v’ gevolgd door een ronde haal naar onder: ‘v</w:t>
      </w:r>
      <w:r w:rsidRPr="00D66953">
        <w:rPr>
          <w:i/>
        </w:rPr>
        <w:t>an</w:t>
      </w:r>
      <w:r>
        <w:t>’ (in de transcriptie dus ‘van’).</w:t>
      </w:r>
    </w:p>
    <w:p w:rsidR="00441AD4" w:rsidRDefault="00441AD4" w:rsidP="00C854C8">
      <w:pPr>
        <w:tabs>
          <w:tab w:val="left" w:pos="7655"/>
        </w:tabs>
        <w:ind w:left="-1134"/>
      </w:pPr>
      <w:r>
        <w:t xml:space="preserve">* </w:t>
      </w:r>
      <w:r w:rsidRPr="00C31C13">
        <w:rPr>
          <w:b/>
        </w:rPr>
        <w:t>Duidelijke vergissingen</w:t>
      </w:r>
      <w:r w:rsidRPr="00562FB3">
        <w:t xml:space="preserve">, zoals </w:t>
      </w:r>
      <w:r>
        <w:t>dubbele woorden en per ongeluk doorgehaalde letters, zijn stilzwijgend verbeterd. Vergeten woorden zijn aangevuld, tussen vierkante haken.</w:t>
      </w:r>
    </w:p>
    <w:p w:rsidR="00441AD4" w:rsidRDefault="00441AD4" w:rsidP="00C854C8">
      <w:pPr>
        <w:tabs>
          <w:tab w:val="left" w:pos="7655"/>
        </w:tabs>
        <w:ind w:left="-1134"/>
      </w:pPr>
      <w:r w:rsidRPr="004C319F">
        <w:t>*</w:t>
      </w:r>
      <w:r>
        <w:t xml:space="preserve"> </w:t>
      </w:r>
      <w:r w:rsidRPr="00C31C13">
        <w:rPr>
          <w:b/>
        </w:rPr>
        <w:t>Slordig geschreven letters</w:t>
      </w:r>
      <w:r>
        <w:t xml:space="preserve"> zijn getranscribeerd</w:t>
      </w:r>
      <w:r w:rsidRPr="00562FB3">
        <w:t xml:space="preserve"> </w:t>
      </w:r>
      <w:r>
        <w:t>zonder commentaar, evenals de letters n, m, u, i en v, die vaak als een doorgetrokken streep zijn weergegeven (het zgn. ‘horizontalisme’).</w:t>
      </w:r>
    </w:p>
    <w:p w:rsidR="00441AD4" w:rsidRDefault="00441AD4" w:rsidP="00C854C8">
      <w:pPr>
        <w:tabs>
          <w:tab w:val="left" w:pos="7655"/>
        </w:tabs>
        <w:ind w:left="-1134"/>
      </w:pPr>
    </w:p>
    <w:p w:rsidR="00EB4A94" w:rsidRDefault="00EB4A94" w:rsidP="00C854C8">
      <w:pPr>
        <w:tabs>
          <w:tab w:val="left" w:pos="7655"/>
        </w:tabs>
        <w:ind w:left="-1134"/>
      </w:pPr>
    </w:p>
    <w:p w:rsidR="00441AD4" w:rsidRDefault="00441AD4" w:rsidP="00C854C8">
      <w:pPr>
        <w:tabs>
          <w:tab w:val="left" w:pos="7655"/>
        </w:tabs>
        <w:ind w:left="-1134"/>
      </w:pPr>
    </w:p>
    <w:p w:rsidR="00441AD4" w:rsidRPr="00C85AA5" w:rsidRDefault="00441AD4" w:rsidP="00C854C8">
      <w:pPr>
        <w:tabs>
          <w:tab w:val="left" w:pos="7655"/>
        </w:tabs>
        <w:ind w:left="-1134"/>
      </w:pPr>
      <w:r w:rsidRPr="00C85AA5">
        <w:rPr>
          <w:b/>
        </w:rPr>
        <w:lastRenderedPageBreak/>
        <w:t>BIJLAGEN</w:t>
      </w:r>
      <w:r w:rsidRPr="00C85AA5">
        <w:t xml:space="preserve">:  </w:t>
      </w:r>
    </w:p>
    <w:p w:rsidR="00441AD4" w:rsidRDefault="00441AD4" w:rsidP="00C854C8">
      <w:pPr>
        <w:tabs>
          <w:tab w:val="left" w:pos="7655"/>
        </w:tabs>
        <w:ind w:left="-1134"/>
      </w:pPr>
    </w:p>
    <w:p w:rsidR="00441AD4" w:rsidRDefault="00441AD4" w:rsidP="00C854C8">
      <w:pPr>
        <w:tabs>
          <w:tab w:val="left" w:pos="7655"/>
        </w:tabs>
        <w:ind w:left="-1134"/>
      </w:pPr>
      <w:r>
        <w:rPr>
          <w:b/>
          <w:i/>
        </w:rPr>
        <w:t>V</w:t>
      </w:r>
      <w:r w:rsidRPr="00A81A83">
        <w:rPr>
          <w:b/>
          <w:i/>
        </w:rPr>
        <w:t>erklarende woordenlijst</w:t>
      </w:r>
      <w:r>
        <w:t xml:space="preserve">; </w:t>
      </w:r>
    </w:p>
    <w:p w:rsidR="00441AD4" w:rsidRDefault="00441AD4" w:rsidP="00C854C8">
      <w:pPr>
        <w:tabs>
          <w:tab w:val="left" w:pos="7655"/>
        </w:tabs>
        <w:ind w:left="-1134"/>
      </w:pPr>
      <w:r>
        <w:t>Verklaard zijn juridisch jargon, latijn, data christelijke feestdagen en bepaalde oud-Nederlandse woorden, als deze weinig voorkomen of verwarring geven.</w:t>
      </w:r>
    </w:p>
    <w:p w:rsidR="00441AD4" w:rsidRDefault="00441AD4" w:rsidP="00C854C8">
      <w:pPr>
        <w:tabs>
          <w:tab w:val="left" w:pos="7655"/>
        </w:tabs>
        <w:ind w:left="-1134"/>
      </w:pPr>
      <w:r>
        <w:t>Men moet erop bedacht zijn dat woorden en woordvormen in de 16de eeuw vaak een afwijkende betekenis hadden. Bijvoorbeeld: ‘werden’ was doorgaans geen verleden maar een tegenwoordige tijd (‘worden’); ‘en’ versterkt ontkenning (ick en heb nyet’; ‘als’ heeft in sommige uitdrukkingen van ‘alles’; ‘hem’ is vaak wederkerend (‘zich’).</w:t>
      </w:r>
      <w:r w:rsidRPr="00126F7F">
        <w:t xml:space="preserve"> </w:t>
      </w:r>
      <w:r>
        <w:t xml:space="preserve">In enkele gevallen zijn deze afwijkingen in de tekst via een noot verklaard. Zie voor het overige de historische woordenboeken op de site gtb.inl.nl. </w:t>
      </w:r>
    </w:p>
    <w:p w:rsidR="00441AD4" w:rsidRDefault="00441AD4" w:rsidP="00C854C8">
      <w:pPr>
        <w:tabs>
          <w:tab w:val="left" w:pos="7655"/>
        </w:tabs>
        <w:ind w:left="-1134"/>
      </w:pPr>
    </w:p>
    <w:p w:rsidR="00441AD4" w:rsidRDefault="00441AD4" w:rsidP="00C854C8">
      <w:pPr>
        <w:tabs>
          <w:tab w:val="left" w:pos="7655"/>
        </w:tabs>
        <w:ind w:left="-1134"/>
        <w:rPr>
          <w:b/>
          <w:i/>
        </w:rPr>
      </w:pPr>
      <w:bookmarkStart w:id="1" w:name="_Hlk494279594"/>
    </w:p>
    <w:p w:rsidR="00441AD4" w:rsidRDefault="00441AD4" w:rsidP="00C854C8">
      <w:pPr>
        <w:tabs>
          <w:tab w:val="left" w:pos="7655"/>
        </w:tabs>
        <w:ind w:left="-1134"/>
      </w:pPr>
      <w:r>
        <w:rPr>
          <w:b/>
          <w:i/>
        </w:rPr>
        <w:t>A</w:t>
      </w:r>
      <w:r w:rsidRPr="00A81A83">
        <w:rPr>
          <w:b/>
          <w:i/>
        </w:rPr>
        <w:t xml:space="preserve">lfabetisch </w:t>
      </w:r>
      <w:r w:rsidRPr="007B75AB">
        <w:rPr>
          <w:b/>
          <w:i/>
        </w:rPr>
        <w:t>namenregister, met aantekeningen</w:t>
      </w:r>
      <w:r>
        <w:t xml:space="preserve"> </w:t>
      </w:r>
    </w:p>
    <w:p w:rsidR="00441AD4" w:rsidRDefault="00441AD4" w:rsidP="00C854C8">
      <w:pPr>
        <w:tabs>
          <w:tab w:val="left" w:pos="7655"/>
        </w:tabs>
        <w:ind w:left="-1134"/>
      </w:pPr>
      <w:bookmarkStart w:id="2" w:name="_Hlk494286048"/>
      <w:r>
        <w:t xml:space="preserve">* De in de Quaetclap voorkomende namen zijn hier alfabetisch op voornaam, patroniem en achternaam. Van de burgemeesters, schepenen en vroedschappen zijn echter alleen de familienamen vermeld. Topografische namen staan in de huidige spelling. </w:t>
      </w:r>
    </w:p>
    <w:p w:rsidR="00441AD4" w:rsidRDefault="00441AD4" w:rsidP="00C854C8">
      <w:pPr>
        <w:tabs>
          <w:tab w:val="left" w:pos="7655"/>
        </w:tabs>
        <w:ind w:left="-1134"/>
      </w:pPr>
      <w:r>
        <w:t>* Bij de alfabetisering wordt ‘ae’ als ‘aa’ gelezen, ‘c’ voor de letters a, o en u als ‘k’, de ‘y’ in de naam Symon en in de combinaties ‘uy’, ‘ey’ en ‘ye’ als ‘i’. Naamsvarianten, zoals Coenraet en Koen, zijn bijeen geplaatst; dat is ook het geval met patroniemen op -dr. en -z., zodat Koenenss. en Coenraetsdr. bijeen staan.</w:t>
      </w:r>
    </w:p>
    <w:p w:rsidR="00441AD4" w:rsidRDefault="00441AD4" w:rsidP="00C854C8">
      <w:pPr>
        <w:tabs>
          <w:tab w:val="left" w:pos="7655"/>
        </w:tabs>
        <w:ind w:left="-1134"/>
      </w:pPr>
      <w:r>
        <w:t>* Als bij het transcriptiewerk in andere bronnen gegevens over personen werden gevonden, dan zijn die in een noot bij de desbetreffende naam vermeld.</w:t>
      </w:r>
    </w:p>
    <w:bookmarkEnd w:id="1"/>
    <w:bookmarkEnd w:id="2"/>
    <w:p w:rsidR="00441AD4" w:rsidRDefault="00441AD4" w:rsidP="00C854C8">
      <w:pPr>
        <w:tabs>
          <w:tab w:val="left" w:pos="7655"/>
        </w:tabs>
        <w:ind w:left="-1134"/>
      </w:pPr>
    </w:p>
    <w:p w:rsidR="00441AD4" w:rsidRDefault="00441AD4" w:rsidP="00C854C8">
      <w:pPr>
        <w:tabs>
          <w:tab w:val="left" w:pos="7655"/>
        </w:tabs>
        <w:ind w:left="-1134"/>
      </w:pPr>
    </w:p>
    <w:p w:rsidR="00441AD4" w:rsidRDefault="00441AD4" w:rsidP="00C854C8">
      <w:pPr>
        <w:tabs>
          <w:tab w:val="left" w:pos="7655"/>
        </w:tabs>
        <w:ind w:left="-1134"/>
      </w:pPr>
      <w:r>
        <w:rPr>
          <w:b/>
          <w:i/>
        </w:rPr>
        <w:t>Het bestuur van Den Haag in de jaren 1575-1579</w:t>
      </w:r>
    </w:p>
    <w:p w:rsidR="00441AD4" w:rsidRDefault="00441AD4" w:rsidP="00C854C8">
      <w:pPr>
        <w:tabs>
          <w:tab w:val="left" w:pos="7655"/>
        </w:tabs>
        <w:ind w:left="-1134"/>
      </w:pPr>
      <w:r>
        <w:t xml:space="preserve">Met aanvullingen overgenomen uit J. de Riemer, </w:t>
      </w:r>
      <w:r w:rsidRPr="007B75AB">
        <w:rPr>
          <w:i/>
        </w:rPr>
        <w:t>Beschryvinge van ’s Gravenhage</w:t>
      </w:r>
      <w:r>
        <w:t xml:space="preserve"> II, hoofdstuk 31, p. 120 e.v.</w:t>
      </w:r>
    </w:p>
    <w:p w:rsidR="00441AD4" w:rsidRDefault="00441AD4" w:rsidP="00C854C8">
      <w:pPr>
        <w:tabs>
          <w:tab w:val="left" w:pos="7655"/>
        </w:tabs>
        <w:ind w:left="-1134"/>
        <w:rPr>
          <w:b/>
        </w:rPr>
      </w:pPr>
    </w:p>
    <w:p w:rsidR="00441AD4" w:rsidRDefault="00441AD4" w:rsidP="00C854C8">
      <w:pPr>
        <w:tabs>
          <w:tab w:val="left" w:pos="7655"/>
        </w:tabs>
        <w:ind w:left="-1134"/>
        <w:rPr>
          <w:b/>
        </w:rPr>
        <w:sectPr w:rsidR="00441AD4" w:rsidSect="00EB4A94">
          <w:headerReference w:type="default" r:id="rId9"/>
          <w:footerReference w:type="default" r:id="rId10"/>
          <w:pgSz w:w="11906" w:h="16838"/>
          <w:pgMar w:top="1417" w:right="1983" w:bottom="426" w:left="2268" w:header="708" w:footer="0" w:gutter="0"/>
          <w:cols w:space="708"/>
          <w:docGrid w:linePitch="360"/>
        </w:sectPr>
      </w:pPr>
    </w:p>
    <w:p w:rsidR="00441AD4" w:rsidRDefault="00441AD4" w:rsidP="00C854C8">
      <w:pPr>
        <w:tabs>
          <w:tab w:val="left" w:pos="7655"/>
        </w:tabs>
        <w:ind w:left="-1134"/>
        <w:rPr>
          <w:b/>
          <w:sz w:val="20"/>
          <w:szCs w:val="20"/>
        </w:rPr>
      </w:pPr>
      <w:r w:rsidRPr="00DC29A3">
        <w:rPr>
          <w:b/>
          <w:sz w:val="20"/>
          <w:szCs w:val="20"/>
        </w:rPr>
        <w:lastRenderedPageBreak/>
        <w:t xml:space="preserve">1575 </w:t>
      </w:r>
      <w:r w:rsidRPr="00DC29A3">
        <w:rPr>
          <w:b/>
          <w:i/>
          <w:sz w:val="20"/>
          <w:szCs w:val="20"/>
        </w:rPr>
        <w:t>TOT S</w:t>
      </w:r>
      <w:r>
        <w:rPr>
          <w:b/>
          <w:i/>
          <w:sz w:val="20"/>
          <w:szCs w:val="20"/>
        </w:rPr>
        <w:t>IN</w:t>
      </w:r>
      <w:r w:rsidRPr="00DC29A3">
        <w:rPr>
          <w:b/>
          <w:i/>
          <w:sz w:val="20"/>
          <w:szCs w:val="20"/>
        </w:rPr>
        <w:t>T CATHARINA 1576</w:t>
      </w:r>
    </w:p>
    <w:p w:rsidR="00441AD4" w:rsidRPr="001F588E" w:rsidRDefault="00441AD4" w:rsidP="00C854C8">
      <w:pPr>
        <w:tabs>
          <w:tab w:val="left" w:pos="7655"/>
        </w:tabs>
        <w:ind w:left="-1134"/>
        <w:rPr>
          <w:b/>
          <w:i/>
          <w:sz w:val="20"/>
          <w:szCs w:val="20"/>
        </w:rPr>
      </w:pPr>
      <w:r w:rsidRPr="001F588E">
        <w:rPr>
          <w:b/>
          <w:i/>
          <w:sz w:val="20"/>
          <w:szCs w:val="20"/>
        </w:rPr>
        <w:t>Baljuw en schout</w:t>
      </w:r>
    </w:p>
    <w:p w:rsidR="00441AD4" w:rsidRDefault="00441AD4" w:rsidP="00C854C8">
      <w:pPr>
        <w:tabs>
          <w:tab w:val="left" w:pos="7655"/>
        </w:tabs>
        <w:ind w:left="-1134"/>
        <w:rPr>
          <w:sz w:val="20"/>
          <w:szCs w:val="20"/>
        </w:rPr>
      </w:pPr>
      <w:r>
        <w:rPr>
          <w:sz w:val="20"/>
          <w:szCs w:val="20"/>
        </w:rPr>
        <w:t>Salamon van der Houve</w:t>
      </w:r>
    </w:p>
    <w:p w:rsidR="00441AD4" w:rsidRDefault="00441AD4" w:rsidP="00C854C8">
      <w:pPr>
        <w:tabs>
          <w:tab w:val="left" w:pos="7655"/>
        </w:tabs>
        <w:ind w:left="-1134"/>
        <w:rPr>
          <w:sz w:val="20"/>
          <w:szCs w:val="20"/>
        </w:rPr>
      </w:pPr>
      <w:r w:rsidRPr="00DC29A3">
        <w:rPr>
          <w:b/>
          <w:i/>
          <w:sz w:val="20"/>
          <w:szCs w:val="20"/>
        </w:rPr>
        <w:t>Burgemeester</w:t>
      </w:r>
      <w:r>
        <w:rPr>
          <w:b/>
          <w:i/>
          <w:sz w:val="20"/>
          <w:szCs w:val="20"/>
        </w:rPr>
        <w:t>s</w:t>
      </w:r>
      <w:r w:rsidRPr="00DC29A3">
        <w:rPr>
          <w:sz w:val="20"/>
          <w:szCs w:val="20"/>
        </w:rPr>
        <w:cr/>
        <w:t xml:space="preserve">Joost </w:t>
      </w:r>
      <w:r>
        <w:rPr>
          <w:sz w:val="20"/>
          <w:szCs w:val="20"/>
        </w:rPr>
        <w:t>J</w:t>
      </w:r>
      <w:r w:rsidRPr="00DC29A3">
        <w:rPr>
          <w:sz w:val="20"/>
          <w:szCs w:val="20"/>
        </w:rPr>
        <w:t>aco</w:t>
      </w:r>
      <w:r>
        <w:rPr>
          <w:sz w:val="20"/>
          <w:szCs w:val="20"/>
        </w:rPr>
        <w:t>bsz. (geb. 1505)</w:t>
      </w:r>
      <w:r>
        <w:rPr>
          <w:sz w:val="20"/>
          <w:szCs w:val="20"/>
        </w:rPr>
        <w:cr/>
        <w:t xml:space="preserve">Jacob </w:t>
      </w:r>
      <w:r w:rsidRPr="00DC29A3">
        <w:rPr>
          <w:sz w:val="20"/>
          <w:szCs w:val="20"/>
        </w:rPr>
        <w:t>Willems</w:t>
      </w:r>
      <w:r>
        <w:rPr>
          <w:sz w:val="20"/>
          <w:szCs w:val="20"/>
        </w:rPr>
        <w:t xml:space="preserve"> van Dorp</w:t>
      </w:r>
      <w:r w:rsidRPr="00DC29A3">
        <w:rPr>
          <w:sz w:val="20"/>
          <w:szCs w:val="20"/>
        </w:rPr>
        <w:t xml:space="preserve"> (geb. 1520)</w:t>
      </w:r>
      <w:r w:rsidRPr="00DC29A3">
        <w:rPr>
          <w:sz w:val="20"/>
          <w:szCs w:val="20"/>
        </w:rPr>
        <w:cr/>
      </w:r>
      <w:r w:rsidRPr="00DC29A3">
        <w:rPr>
          <w:b/>
          <w:i/>
          <w:sz w:val="20"/>
          <w:szCs w:val="20"/>
        </w:rPr>
        <w:t>Schepenen</w:t>
      </w:r>
      <w:r w:rsidRPr="00DC29A3">
        <w:rPr>
          <w:sz w:val="20"/>
          <w:szCs w:val="20"/>
        </w:rPr>
        <w:cr/>
        <w:t>Symon van der Does. (geb. 1506)</w:t>
      </w:r>
      <w:r w:rsidRPr="00DC29A3">
        <w:rPr>
          <w:sz w:val="20"/>
          <w:szCs w:val="20"/>
        </w:rPr>
        <w:cr/>
        <w:t>Pieter de Vries. (g</w:t>
      </w:r>
      <w:r>
        <w:rPr>
          <w:sz w:val="20"/>
          <w:szCs w:val="20"/>
        </w:rPr>
        <w:t xml:space="preserve">eb. 1510) </w:t>
      </w:r>
      <w:r>
        <w:rPr>
          <w:sz w:val="20"/>
          <w:szCs w:val="20"/>
        </w:rPr>
        <w:cr/>
        <w:t>Frederik Frederiksz. van Elburch</w:t>
      </w:r>
      <w:r w:rsidRPr="00DC29A3">
        <w:rPr>
          <w:sz w:val="20"/>
          <w:szCs w:val="20"/>
        </w:rPr>
        <w:cr/>
        <w:t>Cornelis Zybrantsz.</w:t>
      </w:r>
      <w:r w:rsidRPr="00DC29A3">
        <w:rPr>
          <w:sz w:val="20"/>
          <w:szCs w:val="20"/>
        </w:rPr>
        <w:cr/>
        <w:t>Adriaen Screvelsz.</w:t>
      </w:r>
      <w:r w:rsidRPr="00DC29A3">
        <w:rPr>
          <w:sz w:val="20"/>
          <w:szCs w:val="20"/>
        </w:rPr>
        <w:cr/>
        <w:t>m</w:t>
      </w:r>
      <w:r>
        <w:rPr>
          <w:sz w:val="20"/>
          <w:szCs w:val="20"/>
        </w:rPr>
        <w:t>r. Dirk van Meerkerke</w:t>
      </w:r>
      <w:r w:rsidRPr="00DC29A3">
        <w:rPr>
          <w:sz w:val="20"/>
          <w:szCs w:val="20"/>
        </w:rPr>
        <w:cr/>
      </w:r>
      <w:r>
        <w:rPr>
          <w:b/>
          <w:i/>
          <w:sz w:val="20"/>
          <w:szCs w:val="20"/>
        </w:rPr>
        <w:t xml:space="preserve"> Scheven</w:t>
      </w:r>
      <w:r w:rsidRPr="00DC29A3">
        <w:rPr>
          <w:b/>
          <w:i/>
          <w:sz w:val="20"/>
          <w:szCs w:val="20"/>
        </w:rPr>
        <w:t>inge</w:t>
      </w:r>
      <w:r>
        <w:rPr>
          <w:b/>
          <w:i/>
          <w:sz w:val="20"/>
          <w:szCs w:val="20"/>
        </w:rPr>
        <w:t>n</w:t>
      </w:r>
      <w:r>
        <w:rPr>
          <w:sz w:val="20"/>
          <w:szCs w:val="20"/>
        </w:rPr>
        <w:cr/>
        <w:t>Adriaen Jansz. Houck</w:t>
      </w:r>
      <w:r w:rsidRPr="00DC29A3">
        <w:rPr>
          <w:sz w:val="20"/>
          <w:szCs w:val="20"/>
        </w:rPr>
        <w:cr/>
      </w:r>
      <w:r w:rsidRPr="00DC29A3">
        <w:rPr>
          <w:b/>
          <w:i/>
          <w:sz w:val="20"/>
          <w:szCs w:val="20"/>
        </w:rPr>
        <w:t>Vroedschappen</w:t>
      </w:r>
      <w:r w:rsidRPr="00DC29A3">
        <w:rPr>
          <w:sz w:val="20"/>
          <w:szCs w:val="20"/>
        </w:rPr>
        <w:cr/>
        <w:t>Adriaen WilIemsz. van Cryep</w:t>
      </w:r>
      <w:r w:rsidRPr="00DC29A3">
        <w:rPr>
          <w:sz w:val="20"/>
          <w:szCs w:val="20"/>
        </w:rPr>
        <w:cr/>
        <w:t>J</w:t>
      </w:r>
      <w:r>
        <w:rPr>
          <w:sz w:val="20"/>
          <w:szCs w:val="20"/>
        </w:rPr>
        <w:t>an van Treslong</w:t>
      </w:r>
      <w:r w:rsidRPr="00DC29A3">
        <w:rPr>
          <w:sz w:val="20"/>
          <w:szCs w:val="20"/>
        </w:rPr>
        <w:cr/>
        <w:t xml:space="preserve">Verhorst </w:t>
      </w:r>
    </w:p>
    <w:p w:rsidR="00441AD4" w:rsidRPr="00DC29A3" w:rsidRDefault="00441AD4" w:rsidP="00C854C8">
      <w:pPr>
        <w:tabs>
          <w:tab w:val="left" w:pos="7655"/>
        </w:tabs>
        <w:ind w:left="-1134"/>
        <w:rPr>
          <w:sz w:val="20"/>
          <w:szCs w:val="20"/>
        </w:rPr>
      </w:pPr>
      <w:r w:rsidRPr="00DC29A3">
        <w:rPr>
          <w:sz w:val="20"/>
          <w:szCs w:val="20"/>
        </w:rPr>
        <w:t xml:space="preserve">Verhooch </w:t>
      </w:r>
      <w:r>
        <w:rPr>
          <w:sz w:val="20"/>
          <w:szCs w:val="20"/>
        </w:rPr>
        <w:t xml:space="preserve">(f </w:t>
      </w:r>
      <w:r w:rsidRPr="00DC29A3">
        <w:rPr>
          <w:sz w:val="20"/>
          <w:szCs w:val="20"/>
        </w:rPr>
        <w:t xml:space="preserve">14v </w:t>
      </w:r>
      <w:r>
        <w:rPr>
          <w:sz w:val="20"/>
          <w:szCs w:val="20"/>
        </w:rPr>
        <w:t xml:space="preserve">dd.d. </w:t>
      </w:r>
      <w:r w:rsidRPr="00DC29A3">
        <w:rPr>
          <w:sz w:val="20"/>
          <w:szCs w:val="20"/>
        </w:rPr>
        <w:t>9-4-1576</w:t>
      </w:r>
      <w:r>
        <w:rPr>
          <w:sz w:val="20"/>
          <w:szCs w:val="20"/>
        </w:rPr>
        <w:t xml:space="preserve"> e.v.)</w:t>
      </w:r>
      <w:r>
        <w:rPr>
          <w:sz w:val="20"/>
          <w:szCs w:val="20"/>
        </w:rPr>
        <w:cr/>
        <w:t>Vincent van Wyeringen</w:t>
      </w:r>
      <w:r w:rsidRPr="00DC29A3">
        <w:rPr>
          <w:sz w:val="20"/>
          <w:szCs w:val="20"/>
        </w:rPr>
        <w:t>.</w:t>
      </w:r>
      <w:r w:rsidRPr="00DC29A3">
        <w:rPr>
          <w:sz w:val="20"/>
          <w:szCs w:val="20"/>
        </w:rPr>
        <w:cr/>
      </w:r>
      <w:r>
        <w:rPr>
          <w:sz w:val="20"/>
          <w:szCs w:val="20"/>
        </w:rPr>
        <w:t xml:space="preserve">Vrank van </w:t>
      </w:r>
      <w:r w:rsidRPr="00DC29A3">
        <w:rPr>
          <w:sz w:val="20"/>
          <w:szCs w:val="20"/>
        </w:rPr>
        <w:t>Moyaelen [f 14v, d</w:t>
      </w:r>
      <w:r>
        <w:rPr>
          <w:sz w:val="20"/>
          <w:szCs w:val="20"/>
        </w:rPr>
        <w:t>.</w:t>
      </w:r>
      <w:r w:rsidRPr="00DC29A3">
        <w:rPr>
          <w:sz w:val="20"/>
          <w:szCs w:val="20"/>
        </w:rPr>
        <w:t>d</w:t>
      </w:r>
      <w:r>
        <w:rPr>
          <w:sz w:val="20"/>
          <w:szCs w:val="20"/>
        </w:rPr>
        <w:t>.</w:t>
      </w:r>
      <w:r w:rsidRPr="00DC29A3">
        <w:rPr>
          <w:sz w:val="20"/>
          <w:szCs w:val="20"/>
        </w:rPr>
        <w:t xml:space="preserve"> 9-4-1576]</w:t>
      </w:r>
    </w:p>
    <w:p w:rsidR="00441AD4" w:rsidRPr="00DC29A3" w:rsidRDefault="00441AD4" w:rsidP="00C854C8">
      <w:pPr>
        <w:tabs>
          <w:tab w:val="left" w:pos="7655"/>
        </w:tabs>
        <w:ind w:left="-1134"/>
        <w:rPr>
          <w:sz w:val="20"/>
          <w:szCs w:val="20"/>
        </w:rPr>
      </w:pPr>
      <w:r w:rsidRPr="00DC29A3">
        <w:rPr>
          <w:sz w:val="20"/>
          <w:szCs w:val="20"/>
        </w:rPr>
        <w:t>Jacob Adriaensz.</w:t>
      </w:r>
      <w:r>
        <w:rPr>
          <w:sz w:val="20"/>
          <w:szCs w:val="20"/>
        </w:rPr>
        <w:t xml:space="preserve"> van der Burch</w:t>
      </w:r>
      <w:r w:rsidRPr="00DC29A3">
        <w:rPr>
          <w:sz w:val="20"/>
          <w:szCs w:val="20"/>
        </w:rPr>
        <w:cr/>
      </w:r>
      <w:r>
        <w:rPr>
          <w:sz w:val="20"/>
          <w:szCs w:val="20"/>
        </w:rPr>
        <w:t>m</w:t>
      </w:r>
      <w:r w:rsidRPr="00DC29A3">
        <w:rPr>
          <w:sz w:val="20"/>
          <w:szCs w:val="20"/>
        </w:rPr>
        <w:t>r. Aernt Hugensz.</w:t>
      </w:r>
    </w:p>
    <w:p w:rsidR="00EB4A94" w:rsidRDefault="00441AD4" w:rsidP="00C854C8">
      <w:pPr>
        <w:tabs>
          <w:tab w:val="left" w:pos="7655"/>
        </w:tabs>
        <w:ind w:left="-1134"/>
        <w:rPr>
          <w:sz w:val="20"/>
          <w:szCs w:val="20"/>
        </w:rPr>
      </w:pPr>
      <w:r w:rsidRPr="00DC29A3">
        <w:rPr>
          <w:sz w:val="20"/>
          <w:szCs w:val="20"/>
        </w:rPr>
        <w:lastRenderedPageBreak/>
        <w:t>Renes [f</w:t>
      </w:r>
    </w:p>
    <w:p w:rsidR="00441AD4" w:rsidRPr="00DC29A3" w:rsidRDefault="00441AD4" w:rsidP="00C854C8">
      <w:pPr>
        <w:tabs>
          <w:tab w:val="left" w:pos="7655"/>
        </w:tabs>
        <w:ind w:left="-1134"/>
        <w:rPr>
          <w:sz w:val="20"/>
          <w:szCs w:val="20"/>
        </w:rPr>
      </w:pPr>
      <w:r w:rsidRPr="00DC29A3">
        <w:rPr>
          <w:sz w:val="20"/>
          <w:szCs w:val="20"/>
        </w:rPr>
        <w:t xml:space="preserve"> 14v, d</w:t>
      </w:r>
      <w:r>
        <w:rPr>
          <w:sz w:val="20"/>
          <w:szCs w:val="20"/>
        </w:rPr>
        <w:t>.</w:t>
      </w:r>
      <w:r w:rsidRPr="00DC29A3">
        <w:rPr>
          <w:sz w:val="20"/>
          <w:szCs w:val="20"/>
        </w:rPr>
        <w:t>d</w:t>
      </w:r>
      <w:r>
        <w:rPr>
          <w:sz w:val="20"/>
          <w:szCs w:val="20"/>
        </w:rPr>
        <w:t>.</w:t>
      </w:r>
      <w:r w:rsidRPr="00DC29A3">
        <w:rPr>
          <w:sz w:val="20"/>
          <w:szCs w:val="20"/>
        </w:rPr>
        <w:t xml:space="preserve"> 9-4-1576; lezing echter onzeker]</w:t>
      </w:r>
    </w:p>
    <w:p w:rsidR="00441AD4" w:rsidRPr="00DC29A3" w:rsidRDefault="00441AD4" w:rsidP="00C854C8">
      <w:pPr>
        <w:tabs>
          <w:tab w:val="left" w:pos="7655"/>
        </w:tabs>
        <w:ind w:left="-1134"/>
        <w:rPr>
          <w:sz w:val="20"/>
          <w:szCs w:val="20"/>
        </w:rPr>
      </w:pPr>
      <w:r w:rsidRPr="00DC29A3">
        <w:rPr>
          <w:sz w:val="20"/>
          <w:szCs w:val="20"/>
        </w:rPr>
        <w:t xml:space="preserve">Cornelis Wyelant </w:t>
      </w:r>
      <w:r w:rsidRPr="00CB06B7">
        <w:rPr>
          <w:sz w:val="20"/>
          <w:szCs w:val="20"/>
        </w:rPr>
        <w:t>[f 14v, dd 9-4-1576</w:t>
      </w:r>
      <w:r w:rsidRPr="00DC29A3">
        <w:rPr>
          <w:sz w:val="20"/>
          <w:szCs w:val="20"/>
        </w:rPr>
        <w:t>]</w:t>
      </w:r>
      <w:r w:rsidRPr="00DC29A3">
        <w:rPr>
          <w:sz w:val="20"/>
          <w:szCs w:val="20"/>
        </w:rPr>
        <w:cr/>
      </w:r>
      <w:r w:rsidRPr="00DC29A3">
        <w:rPr>
          <w:b/>
          <w:i/>
          <w:sz w:val="20"/>
          <w:szCs w:val="20"/>
        </w:rPr>
        <w:t>Tresorier</w:t>
      </w:r>
      <w:r w:rsidRPr="00DC29A3">
        <w:rPr>
          <w:sz w:val="20"/>
          <w:szCs w:val="20"/>
        </w:rPr>
        <w:cr/>
        <w:t>----</w:t>
      </w:r>
    </w:p>
    <w:p w:rsidR="00441AD4" w:rsidRPr="00DC29A3" w:rsidRDefault="00441AD4" w:rsidP="00C854C8">
      <w:pPr>
        <w:tabs>
          <w:tab w:val="left" w:pos="7655"/>
        </w:tabs>
        <w:ind w:left="-1134"/>
        <w:rPr>
          <w:b/>
          <w:i/>
          <w:sz w:val="20"/>
          <w:szCs w:val="20"/>
        </w:rPr>
      </w:pPr>
    </w:p>
    <w:p w:rsidR="00441AD4" w:rsidRPr="001F588E" w:rsidRDefault="00441AD4" w:rsidP="00C854C8">
      <w:pPr>
        <w:tabs>
          <w:tab w:val="left" w:pos="7655"/>
        </w:tabs>
        <w:ind w:left="-1134"/>
        <w:rPr>
          <w:b/>
          <w:i/>
          <w:sz w:val="20"/>
          <w:szCs w:val="20"/>
        </w:rPr>
      </w:pPr>
      <w:r w:rsidRPr="00DC29A3">
        <w:rPr>
          <w:b/>
          <w:i/>
          <w:sz w:val="20"/>
          <w:szCs w:val="20"/>
        </w:rPr>
        <w:t>1576 TOT S</w:t>
      </w:r>
      <w:r>
        <w:rPr>
          <w:b/>
          <w:i/>
          <w:sz w:val="20"/>
          <w:szCs w:val="20"/>
        </w:rPr>
        <w:t>IN</w:t>
      </w:r>
      <w:r w:rsidRPr="00DC29A3">
        <w:rPr>
          <w:b/>
          <w:i/>
          <w:sz w:val="20"/>
          <w:szCs w:val="20"/>
        </w:rPr>
        <w:t>T CATHARINA 1577</w:t>
      </w:r>
      <w:r w:rsidRPr="00DC29A3">
        <w:rPr>
          <w:sz w:val="20"/>
          <w:szCs w:val="20"/>
        </w:rPr>
        <w:cr/>
      </w:r>
      <w:r w:rsidRPr="001F588E">
        <w:rPr>
          <w:b/>
          <w:i/>
          <w:sz w:val="20"/>
          <w:szCs w:val="20"/>
        </w:rPr>
        <w:t>Baljuw en schout</w:t>
      </w:r>
    </w:p>
    <w:p w:rsidR="00441AD4" w:rsidRDefault="00441AD4" w:rsidP="00C854C8">
      <w:pPr>
        <w:tabs>
          <w:tab w:val="left" w:pos="7655"/>
        </w:tabs>
        <w:ind w:left="-1134"/>
        <w:rPr>
          <w:sz w:val="20"/>
          <w:szCs w:val="20"/>
        </w:rPr>
      </w:pPr>
      <w:r>
        <w:rPr>
          <w:sz w:val="20"/>
          <w:szCs w:val="20"/>
        </w:rPr>
        <w:t>Salamon van der Houve</w:t>
      </w:r>
    </w:p>
    <w:p w:rsidR="00441AD4" w:rsidRDefault="00441AD4" w:rsidP="00C854C8">
      <w:pPr>
        <w:tabs>
          <w:tab w:val="left" w:pos="7655"/>
        </w:tabs>
        <w:ind w:left="-1134"/>
        <w:rPr>
          <w:sz w:val="20"/>
          <w:szCs w:val="20"/>
        </w:rPr>
      </w:pPr>
      <w:r w:rsidRPr="00DC29A3">
        <w:rPr>
          <w:b/>
          <w:i/>
          <w:sz w:val="20"/>
          <w:szCs w:val="20"/>
        </w:rPr>
        <w:t>Burgemeester</w:t>
      </w:r>
      <w:r>
        <w:rPr>
          <w:b/>
          <w:i/>
          <w:sz w:val="20"/>
          <w:szCs w:val="20"/>
        </w:rPr>
        <w:t>s</w:t>
      </w:r>
      <w:r w:rsidRPr="00DC29A3">
        <w:rPr>
          <w:sz w:val="20"/>
          <w:szCs w:val="20"/>
        </w:rPr>
        <w:cr/>
        <w:t xml:space="preserve">Joost Jacobsz. (geb. 1505) </w:t>
      </w:r>
      <w:r w:rsidRPr="00DC29A3">
        <w:rPr>
          <w:sz w:val="20"/>
          <w:szCs w:val="20"/>
        </w:rPr>
        <w:cr/>
        <w:t xml:space="preserve">Frederik Fredericksz. van </w:t>
      </w:r>
      <w:r>
        <w:rPr>
          <w:sz w:val="20"/>
          <w:szCs w:val="20"/>
        </w:rPr>
        <w:t>Elburch</w:t>
      </w:r>
      <w:r w:rsidRPr="00DC29A3">
        <w:rPr>
          <w:sz w:val="20"/>
          <w:szCs w:val="20"/>
        </w:rPr>
        <w:cr/>
      </w:r>
      <w:r w:rsidRPr="00CB06B7">
        <w:rPr>
          <w:b/>
          <w:i/>
          <w:sz w:val="20"/>
          <w:szCs w:val="20"/>
        </w:rPr>
        <w:t>Schepenen</w:t>
      </w:r>
      <w:r w:rsidRPr="00CB06B7">
        <w:rPr>
          <w:b/>
          <w:sz w:val="20"/>
          <w:szCs w:val="20"/>
        </w:rPr>
        <w:cr/>
      </w:r>
      <w:r w:rsidRPr="00DC29A3">
        <w:rPr>
          <w:sz w:val="20"/>
          <w:szCs w:val="20"/>
        </w:rPr>
        <w:t>Adriaen Crye</w:t>
      </w:r>
      <w:r>
        <w:rPr>
          <w:sz w:val="20"/>
          <w:szCs w:val="20"/>
        </w:rPr>
        <w:t>p</w:t>
      </w:r>
      <w:r w:rsidRPr="00DC29A3">
        <w:rPr>
          <w:sz w:val="20"/>
          <w:szCs w:val="20"/>
        </w:rPr>
        <w:cr/>
        <w:t>Cornelis Zybrantsz.</w:t>
      </w:r>
      <w:r w:rsidRPr="00DC29A3">
        <w:rPr>
          <w:sz w:val="20"/>
          <w:szCs w:val="20"/>
        </w:rPr>
        <w:cr/>
        <w:t xml:space="preserve">Adriaen Screvelsz. </w:t>
      </w:r>
      <w:r w:rsidRPr="00DC29A3">
        <w:rPr>
          <w:sz w:val="20"/>
          <w:szCs w:val="20"/>
        </w:rPr>
        <w:cr/>
      </w:r>
      <w:r>
        <w:rPr>
          <w:sz w:val="20"/>
          <w:szCs w:val="20"/>
        </w:rPr>
        <w:t>m</w:t>
      </w:r>
      <w:r w:rsidRPr="00DC29A3">
        <w:rPr>
          <w:sz w:val="20"/>
          <w:szCs w:val="20"/>
        </w:rPr>
        <w:t>r. Dirk van Meerkerke</w:t>
      </w:r>
      <w:r w:rsidRPr="00DC29A3">
        <w:rPr>
          <w:sz w:val="20"/>
          <w:szCs w:val="20"/>
        </w:rPr>
        <w:cr/>
        <w:t>Vincent van Wieringen</w:t>
      </w:r>
      <w:r w:rsidRPr="00DC29A3">
        <w:rPr>
          <w:sz w:val="20"/>
          <w:szCs w:val="20"/>
        </w:rPr>
        <w:cr/>
        <w:t>Jacob Adriaensz. van der Burch.</w:t>
      </w:r>
      <w:r w:rsidRPr="00DC29A3">
        <w:rPr>
          <w:sz w:val="20"/>
          <w:szCs w:val="20"/>
        </w:rPr>
        <w:cr/>
      </w:r>
      <w:r w:rsidRPr="00DC29A3">
        <w:rPr>
          <w:b/>
          <w:i/>
          <w:sz w:val="20"/>
          <w:szCs w:val="20"/>
        </w:rPr>
        <w:t xml:space="preserve"> Scheve</w:t>
      </w:r>
      <w:r>
        <w:rPr>
          <w:b/>
          <w:i/>
          <w:sz w:val="20"/>
          <w:szCs w:val="20"/>
        </w:rPr>
        <w:t>n</w:t>
      </w:r>
      <w:r w:rsidRPr="00DC29A3">
        <w:rPr>
          <w:b/>
          <w:i/>
          <w:sz w:val="20"/>
          <w:szCs w:val="20"/>
        </w:rPr>
        <w:t>inge</w:t>
      </w:r>
      <w:r>
        <w:rPr>
          <w:b/>
          <w:i/>
          <w:sz w:val="20"/>
          <w:szCs w:val="20"/>
        </w:rPr>
        <w:t>n</w:t>
      </w:r>
    </w:p>
    <w:p w:rsidR="00441AD4" w:rsidRPr="00DC29A3" w:rsidRDefault="00441AD4" w:rsidP="00C854C8">
      <w:pPr>
        <w:tabs>
          <w:tab w:val="left" w:pos="7655"/>
        </w:tabs>
        <w:ind w:left="-1134"/>
        <w:rPr>
          <w:sz w:val="20"/>
          <w:szCs w:val="20"/>
        </w:rPr>
      </w:pPr>
      <w:r>
        <w:rPr>
          <w:sz w:val="20"/>
          <w:szCs w:val="20"/>
        </w:rPr>
        <w:t>–</w:t>
      </w:r>
      <w:r w:rsidRPr="00DC29A3">
        <w:rPr>
          <w:sz w:val="20"/>
          <w:szCs w:val="20"/>
        </w:rPr>
        <w:cr/>
      </w:r>
      <w:r w:rsidRPr="00DC29A3">
        <w:rPr>
          <w:b/>
          <w:i/>
          <w:sz w:val="20"/>
          <w:szCs w:val="20"/>
        </w:rPr>
        <w:t>Vroe</w:t>
      </w:r>
      <w:r>
        <w:rPr>
          <w:b/>
          <w:i/>
          <w:sz w:val="20"/>
          <w:szCs w:val="20"/>
        </w:rPr>
        <w:t>d</w:t>
      </w:r>
      <w:r w:rsidRPr="00DC29A3">
        <w:rPr>
          <w:b/>
          <w:i/>
          <w:sz w:val="20"/>
          <w:szCs w:val="20"/>
        </w:rPr>
        <w:t>schappen</w:t>
      </w:r>
      <w:r w:rsidRPr="00DC29A3">
        <w:rPr>
          <w:sz w:val="20"/>
          <w:szCs w:val="20"/>
        </w:rPr>
        <w:cr/>
      </w:r>
      <w:r w:rsidRPr="00DC29A3">
        <w:rPr>
          <w:b/>
          <w:i/>
          <w:sz w:val="20"/>
          <w:szCs w:val="20"/>
        </w:rPr>
        <w:t>5</w:t>
      </w:r>
      <w:r>
        <w:rPr>
          <w:b/>
          <w:i/>
          <w:sz w:val="20"/>
          <w:szCs w:val="20"/>
        </w:rPr>
        <w:t xml:space="preserve"> a</w:t>
      </w:r>
      <w:r w:rsidRPr="00DC29A3">
        <w:rPr>
          <w:b/>
          <w:i/>
          <w:sz w:val="20"/>
          <w:szCs w:val="20"/>
        </w:rPr>
        <w:t>pril 1577 geordonneer</w:t>
      </w:r>
      <w:r>
        <w:rPr>
          <w:b/>
          <w:i/>
          <w:sz w:val="20"/>
          <w:szCs w:val="20"/>
        </w:rPr>
        <w:t>d</w:t>
      </w:r>
      <w:r w:rsidRPr="00DC29A3">
        <w:rPr>
          <w:b/>
          <w:i/>
          <w:sz w:val="20"/>
          <w:szCs w:val="20"/>
        </w:rPr>
        <w:t xml:space="preserve"> om te</w:t>
      </w:r>
      <w:r w:rsidRPr="00DC29A3">
        <w:rPr>
          <w:b/>
          <w:i/>
          <w:sz w:val="20"/>
          <w:szCs w:val="20"/>
        </w:rPr>
        <w:cr/>
        <w:t>dienen tot S</w:t>
      </w:r>
      <w:r>
        <w:rPr>
          <w:b/>
          <w:i/>
          <w:sz w:val="20"/>
          <w:szCs w:val="20"/>
        </w:rPr>
        <w:t>in</w:t>
      </w:r>
      <w:r w:rsidRPr="00DC29A3">
        <w:rPr>
          <w:b/>
          <w:i/>
          <w:sz w:val="20"/>
          <w:szCs w:val="20"/>
        </w:rPr>
        <w:t>t Catharina 1577</w:t>
      </w:r>
      <w:r w:rsidRPr="00DC29A3">
        <w:rPr>
          <w:b/>
          <w:sz w:val="20"/>
          <w:szCs w:val="20"/>
        </w:rPr>
        <w:cr/>
      </w:r>
      <w:r w:rsidRPr="00DC29A3">
        <w:rPr>
          <w:sz w:val="20"/>
          <w:szCs w:val="20"/>
        </w:rPr>
        <w:lastRenderedPageBreak/>
        <w:t>Symon van der Does. (geb. 1506)</w:t>
      </w:r>
      <w:r w:rsidRPr="00DC29A3">
        <w:rPr>
          <w:sz w:val="20"/>
          <w:szCs w:val="20"/>
        </w:rPr>
        <w:cr/>
        <w:t>Jacob Willemsz.</w:t>
      </w:r>
      <w:r>
        <w:rPr>
          <w:sz w:val="20"/>
          <w:szCs w:val="20"/>
        </w:rPr>
        <w:t xml:space="preserve"> van Dorp</w:t>
      </w:r>
      <w:r w:rsidRPr="00DC29A3">
        <w:rPr>
          <w:sz w:val="20"/>
          <w:szCs w:val="20"/>
        </w:rPr>
        <w:t xml:space="preserve"> (geb. 1520)</w:t>
      </w:r>
      <w:r w:rsidRPr="00DC29A3">
        <w:rPr>
          <w:sz w:val="20"/>
          <w:szCs w:val="20"/>
        </w:rPr>
        <w:cr/>
        <w:t>Pieter Willemsz. d</w:t>
      </w:r>
      <w:r>
        <w:rPr>
          <w:sz w:val="20"/>
          <w:szCs w:val="20"/>
        </w:rPr>
        <w:t>e</w:t>
      </w:r>
      <w:r w:rsidRPr="00DC29A3">
        <w:rPr>
          <w:sz w:val="20"/>
          <w:szCs w:val="20"/>
        </w:rPr>
        <w:t xml:space="preserve"> Vries (geb. 1511)</w:t>
      </w:r>
      <w:r>
        <w:rPr>
          <w:sz w:val="20"/>
          <w:szCs w:val="20"/>
        </w:rPr>
        <w:cr/>
        <w:t>Vrank van Moyaelen</w:t>
      </w:r>
      <w:r w:rsidRPr="00DC29A3">
        <w:rPr>
          <w:sz w:val="20"/>
          <w:szCs w:val="20"/>
        </w:rPr>
        <w:cr/>
        <w:t>Dirk Fransz. van Wye</w:t>
      </w:r>
      <w:r>
        <w:rPr>
          <w:sz w:val="20"/>
          <w:szCs w:val="20"/>
        </w:rPr>
        <w:t>ringen</w:t>
      </w:r>
      <w:r w:rsidRPr="00DC29A3">
        <w:rPr>
          <w:sz w:val="20"/>
          <w:szCs w:val="20"/>
        </w:rPr>
        <w:cr/>
        <w:t>Jan Jansz. W</w:t>
      </w:r>
      <w:r>
        <w:rPr>
          <w:sz w:val="20"/>
          <w:szCs w:val="20"/>
        </w:rPr>
        <w:t>olf</w:t>
      </w:r>
      <w:r w:rsidRPr="00DC29A3">
        <w:rPr>
          <w:sz w:val="20"/>
          <w:szCs w:val="20"/>
        </w:rPr>
        <w:cr/>
        <w:t xml:space="preserve">Lenert Ysbrantsz. </w:t>
      </w:r>
      <w:r w:rsidRPr="00DC29A3">
        <w:rPr>
          <w:sz w:val="20"/>
          <w:szCs w:val="20"/>
        </w:rPr>
        <w:cr/>
        <w:t>Dirk Woutersz. Keys</w:t>
      </w:r>
      <w:r>
        <w:rPr>
          <w:sz w:val="20"/>
          <w:szCs w:val="20"/>
        </w:rPr>
        <w:t>er</w:t>
      </w:r>
      <w:r w:rsidRPr="00DC29A3">
        <w:rPr>
          <w:sz w:val="20"/>
          <w:szCs w:val="20"/>
        </w:rPr>
        <w:t xml:space="preserve">, </w:t>
      </w:r>
      <w:r w:rsidRPr="00DC29A3">
        <w:rPr>
          <w:i/>
          <w:sz w:val="20"/>
          <w:szCs w:val="20"/>
        </w:rPr>
        <w:t>obiit</w:t>
      </w:r>
      <w:r w:rsidRPr="00DC29A3">
        <w:rPr>
          <w:sz w:val="20"/>
          <w:szCs w:val="20"/>
        </w:rPr>
        <w:t>. [NB: Quaetclap: Corneliss.]</w:t>
      </w:r>
      <w:r w:rsidRPr="00DC29A3">
        <w:rPr>
          <w:sz w:val="20"/>
          <w:szCs w:val="20"/>
        </w:rPr>
        <w:cr/>
        <w:t>Pieter Jacobsz., mandemaker,</w:t>
      </w:r>
      <w:r w:rsidRPr="00DC29A3">
        <w:rPr>
          <w:sz w:val="20"/>
          <w:szCs w:val="20"/>
        </w:rPr>
        <w:cr/>
        <w:t>Bartholomeus Symonsz.</w:t>
      </w:r>
      <w:r w:rsidRPr="00DC29A3">
        <w:rPr>
          <w:sz w:val="20"/>
          <w:szCs w:val="20"/>
        </w:rPr>
        <w:cr/>
        <w:t>Geryt Jansz.</w:t>
      </w:r>
      <w:r>
        <w:rPr>
          <w:sz w:val="20"/>
          <w:szCs w:val="20"/>
        </w:rPr>
        <w:t>, in De Clock</w:t>
      </w:r>
      <w:r w:rsidRPr="00DC29A3">
        <w:rPr>
          <w:sz w:val="20"/>
          <w:szCs w:val="20"/>
        </w:rPr>
        <w:cr/>
        <w:t>Gerrit Aertsz.</w:t>
      </w:r>
      <w:r>
        <w:rPr>
          <w:sz w:val="20"/>
          <w:szCs w:val="20"/>
        </w:rPr>
        <w:t>, bakker</w:t>
      </w:r>
      <w:r w:rsidRPr="00DC29A3">
        <w:rPr>
          <w:sz w:val="20"/>
          <w:szCs w:val="20"/>
        </w:rPr>
        <w:cr/>
        <w:t>Dirk Cornelisz. [niet genoemd in Quaetclap 5-4-1577, wel op 11-6-1577]]</w:t>
      </w:r>
      <w:r w:rsidRPr="00DC29A3">
        <w:rPr>
          <w:sz w:val="20"/>
          <w:szCs w:val="20"/>
        </w:rPr>
        <w:cr/>
        <w:t>Heynrick Jansz. [idem]</w:t>
      </w:r>
      <w:r w:rsidRPr="00DC29A3">
        <w:rPr>
          <w:sz w:val="20"/>
          <w:szCs w:val="20"/>
        </w:rPr>
        <w:cr/>
      </w:r>
      <w:r w:rsidRPr="00DC29A3">
        <w:rPr>
          <w:b/>
          <w:i/>
          <w:sz w:val="20"/>
          <w:szCs w:val="20"/>
        </w:rPr>
        <w:t>Tresorier</w:t>
      </w:r>
      <w:r w:rsidRPr="00DC29A3">
        <w:rPr>
          <w:sz w:val="20"/>
          <w:szCs w:val="20"/>
        </w:rPr>
        <w:cr/>
        <w:t>––</w:t>
      </w:r>
    </w:p>
    <w:p w:rsidR="00441AD4" w:rsidRPr="00DC29A3" w:rsidRDefault="00441AD4" w:rsidP="00C854C8">
      <w:pPr>
        <w:tabs>
          <w:tab w:val="left" w:pos="7655"/>
        </w:tabs>
        <w:ind w:left="-1134"/>
        <w:rPr>
          <w:sz w:val="20"/>
          <w:szCs w:val="20"/>
        </w:rPr>
      </w:pPr>
    </w:p>
    <w:p w:rsidR="00441AD4" w:rsidRPr="001F588E" w:rsidRDefault="00441AD4" w:rsidP="00C854C8">
      <w:pPr>
        <w:tabs>
          <w:tab w:val="left" w:pos="7655"/>
        </w:tabs>
        <w:ind w:left="-1134"/>
        <w:rPr>
          <w:b/>
          <w:i/>
          <w:sz w:val="20"/>
          <w:szCs w:val="20"/>
        </w:rPr>
      </w:pPr>
      <w:r w:rsidRPr="00DC29A3">
        <w:rPr>
          <w:b/>
          <w:i/>
          <w:sz w:val="20"/>
          <w:szCs w:val="20"/>
        </w:rPr>
        <w:t>1577</w:t>
      </w:r>
      <w:r>
        <w:rPr>
          <w:b/>
          <w:i/>
          <w:sz w:val="20"/>
          <w:szCs w:val="20"/>
        </w:rPr>
        <w:t xml:space="preserve"> TOT SINT CATHARINA 1578</w:t>
      </w:r>
      <w:r w:rsidRPr="00DC29A3">
        <w:rPr>
          <w:sz w:val="20"/>
          <w:szCs w:val="20"/>
        </w:rPr>
        <w:cr/>
      </w:r>
      <w:r w:rsidRPr="001F588E">
        <w:rPr>
          <w:b/>
          <w:i/>
          <w:sz w:val="20"/>
          <w:szCs w:val="20"/>
        </w:rPr>
        <w:t xml:space="preserve"> Baljuw en schout</w:t>
      </w:r>
    </w:p>
    <w:p w:rsidR="00441AD4" w:rsidRDefault="00441AD4" w:rsidP="00C854C8">
      <w:pPr>
        <w:tabs>
          <w:tab w:val="left" w:pos="7655"/>
        </w:tabs>
        <w:ind w:left="-1134"/>
        <w:rPr>
          <w:sz w:val="20"/>
          <w:szCs w:val="20"/>
        </w:rPr>
      </w:pPr>
      <w:r>
        <w:rPr>
          <w:sz w:val="20"/>
          <w:szCs w:val="20"/>
        </w:rPr>
        <w:t>Salamon van der Houve</w:t>
      </w:r>
    </w:p>
    <w:p w:rsidR="00441AD4" w:rsidRPr="00DC29A3" w:rsidRDefault="00441AD4" w:rsidP="00C854C8">
      <w:pPr>
        <w:tabs>
          <w:tab w:val="left" w:pos="7655"/>
        </w:tabs>
        <w:ind w:left="-1134"/>
        <w:rPr>
          <w:sz w:val="20"/>
          <w:szCs w:val="20"/>
        </w:rPr>
      </w:pPr>
      <w:r w:rsidRPr="00DC29A3">
        <w:rPr>
          <w:b/>
          <w:i/>
          <w:sz w:val="20"/>
          <w:szCs w:val="20"/>
        </w:rPr>
        <w:t>Burgemeester</w:t>
      </w:r>
      <w:r>
        <w:rPr>
          <w:b/>
          <w:i/>
          <w:sz w:val="20"/>
          <w:szCs w:val="20"/>
        </w:rPr>
        <w:t>s</w:t>
      </w:r>
      <w:r w:rsidRPr="00DC29A3">
        <w:rPr>
          <w:sz w:val="20"/>
          <w:szCs w:val="20"/>
        </w:rPr>
        <w:cr/>
        <w:t xml:space="preserve">Joost Jacobsz. (geb. 1505) </w:t>
      </w:r>
      <w:r w:rsidRPr="00DC29A3">
        <w:rPr>
          <w:sz w:val="20"/>
          <w:szCs w:val="20"/>
        </w:rPr>
        <w:cr/>
        <w:t>Fr</w:t>
      </w:r>
      <w:r>
        <w:rPr>
          <w:sz w:val="20"/>
          <w:szCs w:val="20"/>
        </w:rPr>
        <w:t>ederik Fredericksz. van Elburch</w:t>
      </w:r>
      <w:r w:rsidRPr="00DC29A3">
        <w:rPr>
          <w:sz w:val="20"/>
          <w:szCs w:val="20"/>
        </w:rPr>
        <w:cr/>
      </w:r>
      <w:r w:rsidRPr="00DC29A3">
        <w:rPr>
          <w:b/>
          <w:i/>
          <w:sz w:val="20"/>
          <w:szCs w:val="20"/>
        </w:rPr>
        <w:t>Schepenen</w:t>
      </w:r>
      <w:r w:rsidRPr="00DC29A3">
        <w:rPr>
          <w:sz w:val="20"/>
          <w:szCs w:val="20"/>
        </w:rPr>
        <w:cr/>
        <w:t>Symon van der Doe</w:t>
      </w:r>
      <w:r>
        <w:rPr>
          <w:sz w:val="20"/>
          <w:szCs w:val="20"/>
        </w:rPr>
        <w:t>s</w:t>
      </w:r>
      <w:r w:rsidRPr="00DC29A3">
        <w:rPr>
          <w:sz w:val="20"/>
          <w:szCs w:val="20"/>
        </w:rPr>
        <w:cr/>
        <w:t>Adriaen van Crye</w:t>
      </w:r>
      <w:r>
        <w:rPr>
          <w:sz w:val="20"/>
          <w:szCs w:val="20"/>
        </w:rPr>
        <w:t>p</w:t>
      </w:r>
      <w:r w:rsidRPr="00DC29A3">
        <w:rPr>
          <w:sz w:val="20"/>
          <w:szCs w:val="20"/>
        </w:rPr>
        <w:cr/>
        <w:t>Cornelis Zybrantsz.</w:t>
      </w:r>
      <w:r w:rsidRPr="00DC29A3">
        <w:rPr>
          <w:sz w:val="20"/>
          <w:szCs w:val="20"/>
        </w:rPr>
        <w:cr/>
        <w:t>Adriaen Screvel</w:t>
      </w:r>
      <w:r>
        <w:rPr>
          <w:sz w:val="20"/>
          <w:szCs w:val="20"/>
        </w:rPr>
        <w:t>sz.</w:t>
      </w:r>
      <w:r>
        <w:rPr>
          <w:sz w:val="20"/>
          <w:szCs w:val="20"/>
        </w:rPr>
        <w:cr/>
        <w:t>Vincent van Wieringen</w:t>
      </w:r>
      <w:r w:rsidRPr="00DC29A3">
        <w:rPr>
          <w:sz w:val="20"/>
          <w:szCs w:val="20"/>
        </w:rPr>
        <w:cr/>
        <w:t>Jan Wo</w:t>
      </w:r>
      <w:r>
        <w:rPr>
          <w:sz w:val="20"/>
          <w:szCs w:val="20"/>
        </w:rPr>
        <w:t>lf</w:t>
      </w:r>
      <w:r w:rsidRPr="00DC29A3">
        <w:rPr>
          <w:sz w:val="20"/>
          <w:szCs w:val="20"/>
        </w:rPr>
        <w:cr/>
      </w:r>
      <w:r w:rsidRPr="00DC29A3">
        <w:rPr>
          <w:b/>
          <w:i/>
          <w:sz w:val="20"/>
          <w:szCs w:val="20"/>
        </w:rPr>
        <w:t xml:space="preserve"> Schev</w:t>
      </w:r>
      <w:r>
        <w:rPr>
          <w:b/>
          <w:i/>
          <w:sz w:val="20"/>
          <w:szCs w:val="20"/>
        </w:rPr>
        <w:t>eningen</w:t>
      </w:r>
      <w:r w:rsidRPr="00DC29A3">
        <w:rPr>
          <w:sz w:val="20"/>
          <w:szCs w:val="20"/>
        </w:rPr>
        <w:cr/>
        <w:t>Steffen Dircksz.</w:t>
      </w:r>
      <w:r w:rsidRPr="00DC29A3">
        <w:rPr>
          <w:sz w:val="20"/>
          <w:szCs w:val="20"/>
        </w:rPr>
        <w:cr/>
      </w:r>
      <w:r w:rsidRPr="00DC29A3">
        <w:rPr>
          <w:b/>
          <w:i/>
          <w:sz w:val="20"/>
          <w:szCs w:val="20"/>
        </w:rPr>
        <w:t>Vroe</w:t>
      </w:r>
      <w:r>
        <w:rPr>
          <w:b/>
          <w:i/>
          <w:sz w:val="20"/>
          <w:szCs w:val="20"/>
        </w:rPr>
        <w:t>d</w:t>
      </w:r>
      <w:r w:rsidRPr="00DC29A3">
        <w:rPr>
          <w:b/>
          <w:i/>
          <w:sz w:val="20"/>
          <w:szCs w:val="20"/>
        </w:rPr>
        <w:t>schappen</w:t>
      </w:r>
      <w:r w:rsidRPr="00DC29A3">
        <w:rPr>
          <w:sz w:val="20"/>
          <w:szCs w:val="20"/>
        </w:rPr>
        <w:cr/>
        <w:t>Jacob WiIlemsx. van</w:t>
      </w:r>
      <w:r>
        <w:rPr>
          <w:sz w:val="20"/>
          <w:szCs w:val="20"/>
        </w:rPr>
        <w:t xml:space="preserve">  Dorp</w:t>
      </w:r>
      <w:r>
        <w:rPr>
          <w:sz w:val="20"/>
          <w:szCs w:val="20"/>
        </w:rPr>
        <w:cr/>
        <w:t>Vrank van Moyaelen</w:t>
      </w:r>
      <w:r w:rsidRPr="00DC29A3">
        <w:rPr>
          <w:sz w:val="20"/>
          <w:szCs w:val="20"/>
        </w:rPr>
        <w:cr/>
        <w:t>Lenert Ysbrantsz.</w:t>
      </w:r>
      <w:r w:rsidRPr="00DC29A3">
        <w:rPr>
          <w:sz w:val="20"/>
          <w:szCs w:val="20"/>
        </w:rPr>
        <w:cr/>
        <w:t xml:space="preserve">Gerrit Jansz , in </w:t>
      </w:r>
      <w:r>
        <w:rPr>
          <w:sz w:val="20"/>
          <w:szCs w:val="20"/>
        </w:rPr>
        <w:t>D</w:t>
      </w:r>
      <w:r w:rsidRPr="00DC29A3">
        <w:rPr>
          <w:sz w:val="20"/>
          <w:szCs w:val="20"/>
        </w:rPr>
        <w:t xml:space="preserve">e </w:t>
      </w:r>
      <w:r>
        <w:rPr>
          <w:sz w:val="20"/>
          <w:szCs w:val="20"/>
        </w:rPr>
        <w:t>C</w:t>
      </w:r>
      <w:r w:rsidRPr="00DC29A3">
        <w:rPr>
          <w:sz w:val="20"/>
          <w:szCs w:val="20"/>
        </w:rPr>
        <w:t>l</w:t>
      </w:r>
      <w:r>
        <w:rPr>
          <w:sz w:val="20"/>
          <w:szCs w:val="20"/>
        </w:rPr>
        <w:t>ock</w:t>
      </w:r>
      <w:r w:rsidRPr="00DC29A3">
        <w:rPr>
          <w:sz w:val="20"/>
          <w:szCs w:val="20"/>
        </w:rPr>
        <w:cr/>
        <w:t>Geryt Aertsz.</w:t>
      </w:r>
      <w:r>
        <w:rPr>
          <w:sz w:val="20"/>
          <w:szCs w:val="20"/>
        </w:rPr>
        <w:t>, bakker</w:t>
      </w:r>
      <w:r w:rsidRPr="00DC29A3">
        <w:rPr>
          <w:sz w:val="20"/>
          <w:szCs w:val="20"/>
        </w:rPr>
        <w:cr/>
        <w:t>Bartholomeus Symonsz.</w:t>
      </w:r>
      <w:r w:rsidRPr="00DC29A3">
        <w:rPr>
          <w:sz w:val="20"/>
          <w:szCs w:val="20"/>
        </w:rPr>
        <w:cr/>
        <w:t>Heyndrik Jansz.</w:t>
      </w:r>
    </w:p>
    <w:p w:rsidR="00441AD4" w:rsidRPr="00DC29A3" w:rsidRDefault="00441AD4" w:rsidP="00C854C8">
      <w:pPr>
        <w:tabs>
          <w:tab w:val="left" w:pos="7655"/>
        </w:tabs>
        <w:ind w:left="-1134"/>
        <w:rPr>
          <w:sz w:val="20"/>
          <w:szCs w:val="20"/>
        </w:rPr>
      </w:pPr>
      <w:r w:rsidRPr="00DC29A3">
        <w:rPr>
          <w:sz w:val="20"/>
          <w:szCs w:val="20"/>
        </w:rPr>
        <w:t>Pieter Jacobsz.</w:t>
      </w:r>
    </w:p>
    <w:p w:rsidR="00441AD4" w:rsidRPr="00DC29A3" w:rsidRDefault="00441AD4" w:rsidP="00C854C8">
      <w:pPr>
        <w:tabs>
          <w:tab w:val="left" w:pos="7655"/>
        </w:tabs>
        <w:ind w:left="-1134"/>
        <w:rPr>
          <w:sz w:val="20"/>
          <w:szCs w:val="20"/>
        </w:rPr>
      </w:pPr>
      <w:r w:rsidRPr="00DC29A3">
        <w:rPr>
          <w:sz w:val="20"/>
          <w:szCs w:val="20"/>
        </w:rPr>
        <w:t>Sybrant ]acobsz.</w:t>
      </w:r>
    </w:p>
    <w:p w:rsidR="00441AD4" w:rsidRPr="00DC29A3" w:rsidRDefault="00441AD4" w:rsidP="00C854C8">
      <w:pPr>
        <w:tabs>
          <w:tab w:val="left" w:pos="7655"/>
        </w:tabs>
        <w:ind w:left="-1134"/>
        <w:rPr>
          <w:sz w:val="20"/>
          <w:szCs w:val="20"/>
        </w:rPr>
      </w:pPr>
      <w:r w:rsidRPr="00DC29A3">
        <w:rPr>
          <w:sz w:val="20"/>
          <w:szCs w:val="20"/>
        </w:rPr>
        <w:t>Arent van Rysberge</w:t>
      </w:r>
      <w:r>
        <w:rPr>
          <w:sz w:val="20"/>
          <w:szCs w:val="20"/>
        </w:rPr>
        <w:t>n</w:t>
      </w:r>
    </w:p>
    <w:p w:rsidR="00441AD4" w:rsidRPr="00DC29A3" w:rsidRDefault="00441AD4" w:rsidP="00C854C8">
      <w:pPr>
        <w:tabs>
          <w:tab w:val="left" w:pos="7655"/>
        </w:tabs>
        <w:ind w:left="-1134"/>
        <w:rPr>
          <w:sz w:val="20"/>
          <w:szCs w:val="20"/>
        </w:rPr>
      </w:pPr>
      <w:r w:rsidRPr="00DC29A3">
        <w:rPr>
          <w:sz w:val="20"/>
          <w:szCs w:val="20"/>
        </w:rPr>
        <w:t>Jacob Adriaensz. van der Burch</w:t>
      </w:r>
    </w:p>
    <w:p w:rsidR="00441AD4" w:rsidRPr="00DC29A3" w:rsidRDefault="00441AD4" w:rsidP="00C854C8">
      <w:pPr>
        <w:tabs>
          <w:tab w:val="left" w:pos="7655"/>
        </w:tabs>
        <w:ind w:left="-1134"/>
        <w:rPr>
          <w:sz w:val="20"/>
          <w:szCs w:val="20"/>
        </w:rPr>
      </w:pPr>
      <w:r w:rsidRPr="00DC29A3">
        <w:rPr>
          <w:sz w:val="20"/>
          <w:szCs w:val="20"/>
        </w:rPr>
        <w:t>mr. Heyndrik Míchielsz.</w:t>
      </w:r>
    </w:p>
    <w:p w:rsidR="00441AD4" w:rsidRDefault="00441AD4" w:rsidP="00C854C8">
      <w:pPr>
        <w:tabs>
          <w:tab w:val="left" w:pos="7655"/>
        </w:tabs>
        <w:ind w:left="-1134"/>
        <w:rPr>
          <w:b/>
          <w:i/>
          <w:sz w:val="20"/>
          <w:szCs w:val="20"/>
        </w:rPr>
      </w:pPr>
      <w:r w:rsidRPr="00DC29A3">
        <w:rPr>
          <w:b/>
          <w:i/>
          <w:sz w:val="20"/>
          <w:szCs w:val="20"/>
        </w:rPr>
        <w:t>Tresorier</w:t>
      </w:r>
    </w:p>
    <w:p w:rsidR="00441AD4" w:rsidRPr="00DC29A3" w:rsidRDefault="00441AD4" w:rsidP="00C854C8">
      <w:pPr>
        <w:tabs>
          <w:tab w:val="left" w:pos="7655"/>
        </w:tabs>
        <w:ind w:left="-1134"/>
        <w:rPr>
          <w:sz w:val="20"/>
          <w:szCs w:val="20"/>
        </w:rPr>
      </w:pPr>
      <w:r>
        <w:rPr>
          <w:b/>
          <w:i/>
          <w:sz w:val="20"/>
          <w:szCs w:val="20"/>
        </w:rPr>
        <w:t>––</w:t>
      </w:r>
    </w:p>
    <w:p w:rsidR="00441AD4" w:rsidRPr="00DC29A3" w:rsidRDefault="00441AD4" w:rsidP="00C854C8">
      <w:pPr>
        <w:tabs>
          <w:tab w:val="left" w:pos="7655"/>
        </w:tabs>
        <w:ind w:left="-1134"/>
        <w:rPr>
          <w:sz w:val="20"/>
          <w:szCs w:val="20"/>
        </w:rPr>
      </w:pPr>
    </w:p>
    <w:p w:rsidR="00441AD4" w:rsidRDefault="00441AD4" w:rsidP="00C854C8">
      <w:pPr>
        <w:tabs>
          <w:tab w:val="left" w:pos="7655"/>
        </w:tabs>
        <w:ind w:left="-1134"/>
        <w:rPr>
          <w:b/>
          <w:i/>
          <w:sz w:val="20"/>
          <w:szCs w:val="20"/>
        </w:rPr>
      </w:pPr>
      <w:r w:rsidRPr="00DC29A3">
        <w:rPr>
          <w:b/>
          <w:i/>
          <w:sz w:val="20"/>
          <w:szCs w:val="20"/>
        </w:rPr>
        <w:t>1578 TOT S</w:t>
      </w:r>
      <w:r>
        <w:rPr>
          <w:b/>
          <w:i/>
          <w:sz w:val="20"/>
          <w:szCs w:val="20"/>
        </w:rPr>
        <w:t>IN</w:t>
      </w:r>
      <w:r w:rsidRPr="00DC29A3">
        <w:rPr>
          <w:b/>
          <w:i/>
          <w:sz w:val="20"/>
          <w:szCs w:val="20"/>
        </w:rPr>
        <w:t>TE CATHARINA 1579</w:t>
      </w:r>
    </w:p>
    <w:p w:rsidR="00441AD4" w:rsidRPr="001F588E" w:rsidRDefault="00441AD4" w:rsidP="00C854C8">
      <w:pPr>
        <w:tabs>
          <w:tab w:val="left" w:pos="7655"/>
        </w:tabs>
        <w:ind w:left="-1134"/>
        <w:rPr>
          <w:b/>
          <w:i/>
          <w:sz w:val="20"/>
          <w:szCs w:val="20"/>
        </w:rPr>
      </w:pPr>
      <w:r w:rsidRPr="001F588E">
        <w:rPr>
          <w:b/>
          <w:i/>
          <w:sz w:val="20"/>
          <w:szCs w:val="20"/>
        </w:rPr>
        <w:t>Baljuw en schout</w:t>
      </w:r>
    </w:p>
    <w:p w:rsidR="00441AD4" w:rsidRDefault="00441AD4" w:rsidP="00C854C8">
      <w:pPr>
        <w:tabs>
          <w:tab w:val="left" w:pos="7655"/>
        </w:tabs>
        <w:ind w:left="-1134"/>
        <w:rPr>
          <w:sz w:val="20"/>
          <w:szCs w:val="20"/>
        </w:rPr>
      </w:pPr>
      <w:r>
        <w:rPr>
          <w:sz w:val="20"/>
          <w:szCs w:val="20"/>
        </w:rPr>
        <w:t>Salamon van der Houve</w:t>
      </w:r>
    </w:p>
    <w:p w:rsidR="00441AD4" w:rsidRPr="00DC29A3" w:rsidRDefault="00441AD4" w:rsidP="00C854C8">
      <w:pPr>
        <w:tabs>
          <w:tab w:val="left" w:pos="7655"/>
        </w:tabs>
        <w:ind w:left="-1134"/>
        <w:rPr>
          <w:sz w:val="20"/>
          <w:szCs w:val="20"/>
        </w:rPr>
      </w:pPr>
      <w:r w:rsidRPr="00DC29A3">
        <w:rPr>
          <w:b/>
          <w:i/>
          <w:sz w:val="20"/>
          <w:szCs w:val="20"/>
        </w:rPr>
        <w:t>Burgemeester</w:t>
      </w:r>
      <w:r>
        <w:rPr>
          <w:b/>
          <w:i/>
          <w:sz w:val="20"/>
          <w:szCs w:val="20"/>
        </w:rPr>
        <w:t>s</w:t>
      </w:r>
    </w:p>
    <w:p w:rsidR="00441AD4" w:rsidRPr="00DC29A3" w:rsidRDefault="00441AD4" w:rsidP="00C854C8">
      <w:pPr>
        <w:tabs>
          <w:tab w:val="left" w:pos="7655"/>
        </w:tabs>
        <w:ind w:left="-1134"/>
        <w:rPr>
          <w:sz w:val="20"/>
          <w:szCs w:val="20"/>
        </w:rPr>
      </w:pPr>
      <w:r>
        <w:rPr>
          <w:sz w:val="20"/>
          <w:szCs w:val="20"/>
        </w:rPr>
        <w:t>Simon van der Does</w:t>
      </w:r>
    </w:p>
    <w:p w:rsidR="00441AD4" w:rsidRPr="00DC29A3" w:rsidRDefault="00441AD4" w:rsidP="00C854C8">
      <w:pPr>
        <w:tabs>
          <w:tab w:val="left" w:pos="7655"/>
        </w:tabs>
        <w:ind w:left="-1134"/>
        <w:rPr>
          <w:sz w:val="20"/>
          <w:szCs w:val="20"/>
        </w:rPr>
      </w:pPr>
      <w:r>
        <w:rPr>
          <w:sz w:val="20"/>
          <w:szCs w:val="20"/>
        </w:rPr>
        <w:t>Jacob van Dorp</w:t>
      </w:r>
    </w:p>
    <w:p w:rsidR="00441AD4" w:rsidRPr="00DC29A3" w:rsidRDefault="00441AD4" w:rsidP="00C854C8">
      <w:pPr>
        <w:tabs>
          <w:tab w:val="left" w:pos="7655"/>
        </w:tabs>
        <w:ind w:left="-1134"/>
        <w:rPr>
          <w:sz w:val="20"/>
          <w:szCs w:val="20"/>
        </w:rPr>
      </w:pPr>
      <w:r w:rsidRPr="00DC29A3">
        <w:rPr>
          <w:b/>
          <w:i/>
          <w:sz w:val="20"/>
          <w:szCs w:val="20"/>
        </w:rPr>
        <w:t>Schepenen</w:t>
      </w:r>
    </w:p>
    <w:p w:rsidR="00441AD4" w:rsidRPr="00DC29A3" w:rsidRDefault="00441AD4" w:rsidP="00C854C8">
      <w:pPr>
        <w:tabs>
          <w:tab w:val="left" w:pos="7655"/>
        </w:tabs>
        <w:ind w:left="-1134"/>
        <w:rPr>
          <w:sz w:val="20"/>
          <w:szCs w:val="20"/>
        </w:rPr>
      </w:pPr>
      <w:r>
        <w:rPr>
          <w:sz w:val="20"/>
          <w:szCs w:val="20"/>
        </w:rPr>
        <w:lastRenderedPageBreak/>
        <w:t>Adriaen van Cryep</w:t>
      </w:r>
    </w:p>
    <w:p w:rsidR="00441AD4" w:rsidRPr="00DC29A3" w:rsidRDefault="00441AD4" w:rsidP="00C854C8">
      <w:pPr>
        <w:tabs>
          <w:tab w:val="left" w:pos="7655"/>
        </w:tabs>
        <w:ind w:left="-1134"/>
        <w:rPr>
          <w:sz w:val="20"/>
          <w:szCs w:val="20"/>
        </w:rPr>
      </w:pPr>
      <w:r w:rsidRPr="00DC29A3">
        <w:rPr>
          <w:sz w:val="20"/>
          <w:szCs w:val="20"/>
        </w:rPr>
        <w:t>Cornelis Zybrantsz.</w:t>
      </w:r>
    </w:p>
    <w:p w:rsidR="00441AD4" w:rsidRPr="00DC29A3" w:rsidRDefault="00441AD4" w:rsidP="00C854C8">
      <w:pPr>
        <w:tabs>
          <w:tab w:val="left" w:pos="7655"/>
        </w:tabs>
        <w:ind w:left="-1134"/>
        <w:rPr>
          <w:sz w:val="20"/>
          <w:szCs w:val="20"/>
        </w:rPr>
      </w:pPr>
      <w:r w:rsidRPr="00DC29A3">
        <w:rPr>
          <w:sz w:val="20"/>
          <w:szCs w:val="20"/>
        </w:rPr>
        <w:t>Adriaen Screvelsz.</w:t>
      </w:r>
    </w:p>
    <w:p w:rsidR="00441AD4" w:rsidRPr="00DC29A3" w:rsidRDefault="00441AD4" w:rsidP="00C854C8">
      <w:pPr>
        <w:tabs>
          <w:tab w:val="left" w:pos="7655"/>
        </w:tabs>
        <w:ind w:left="-1134"/>
        <w:rPr>
          <w:sz w:val="20"/>
          <w:szCs w:val="20"/>
        </w:rPr>
      </w:pPr>
      <w:r w:rsidRPr="00DC29A3">
        <w:rPr>
          <w:sz w:val="20"/>
          <w:szCs w:val="20"/>
        </w:rPr>
        <w:t>Vincent van Wieringen</w:t>
      </w:r>
    </w:p>
    <w:p w:rsidR="00441AD4" w:rsidRPr="00DC29A3" w:rsidRDefault="00441AD4" w:rsidP="00C854C8">
      <w:pPr>
        <w:tabs>
          <w:tab w:val="left" w:pos="7655"/>
        </w:tabs>
        <w:ind w:left="-1134"/>
        <w:rPr>
          <w:sz w:val="20"/>
          <w:szCs w:val="20"/>
        </w:rPr>
      </w:pPr>
      <w:r w:rsidRPr="00DC29A3">
        <w:rPr>
          <w:sz w:val="20"/>
          <w:szCs w:val="20"/>
        </w:rPr>
        <w:t>Jacob Aclriaensz van der Burch</w:t>
      </w:r>
    </w:p>
    <w:p w:rsidR="00441AD4" w:rsidRPr="00DC29A3" w:rsidRDefault="00441AD4" w:rsidP="00C854C8">
      <w:pPr>
        <w:tabs>
          <w:tab w:val="left" w:pos="7655"/>
        </w:tabs>
        <w:ind w:left="-1134"/>
        <w:rPr>
          <w:sz w:val="20"/>
          <w:szCs w:val="20"/>
        </w:rPr>
      </w:pPr>
      <w:r w:rsidRPr="00DC29A3">
        <w:rPr>
          <w:sz w:val="20"/>
          <w:szCs w:val="20"/>
        </w:rPr>
        <w:t>J</w:t>
      </w:r>
      <w:r>
        <w:rPr>
          <w:sz w:val="20"/>
          <w:szCs w:val="20"/>
        </w:rPr>
        <w:t>an Wolf</w:t>
      </w:r>
    </w:p>
    <w:p w:rsidR="00441AD4" w:rsidRPr="00DC29A3" w:rsidRDefault="00441AD4" w:rsidP="00C854C8">
      <w:pPr>
        <w:tabs>
          <w:tab w:val="left" w:pos="7655"/>
        </w:tabs>
        <w:ind w:left="-1134"/>
        <w:rPr>
          <w:sz w:val="20"/>
          <w:szCs w:val="20"/>
        </w:rPr>
      </w:pPr>
      <w:r w:rsidRPr="00DC29A3">
        <w:rPr>
          <w:b/>
          <w:i/>
          <w:sz w:val="20"/>
          <w:szCs w:val="20"/>
        </w:rPr>
        <w:t>Scheve</w:t>
      </w:r>
      <w:r>
        <w:rPr>
          <w:b/>
          <w:i/>
          <w:sz w:val="20"/>
          <w:szCs w:val="20"/>
        </w:rPr>
        <w:t>n</w:t>
      </w:r>
      <w:r w:rsidRPr="00DC29A3">
        <w:rPr>
          <w:b/>
          <w:i/>
          <w:sz w:val="20"/>
          <w:szCs w:val="20"/>
        </w:rPr>
        <w:t>inge</w:t>
      </w:r>
      <w:r>
        <w:rPr>
          <w:b/>
          <w:i/>
          <w:sz w:val="20"/>
          <w:szCs w:val="20"/>
        </w:rPr>
        <w:t>n</w:t>
      </w:r>
    </w:p>
    <w:p w:rsidR="00441AD4" w:rsidRPr="00DC29A3" w:rsidRDefault="00441AD4" w:rsidP="00C854C8">
      <w:pPr>
        <w:tabs>
          <w:tab w:val="left" w:pos="7655"/>
        </w:tabs>
        <w:ind w:left="-1134"/>
        <w:rPr>
          <w:sz w:val="20"/>
          <w:szCs w:val="20"/>
        </w:rPr>
      </w:pPr>
      <w:r w:rsidRPr="00DC29A3">
        <w:rPr>
          <w:sz w:val="20"/>
          <w:szCs w:val="20"/>
        </w:rPr>
        <w:t>Adriaen Jansz. Houc</w:t>
      </w:r>
      <w:r>
        <w:rPr>
          <w:sz w:val="20"/>
          <w:szCs w:val="20"/>
        </w:rPr>
        <w:t>k</w:t>
      </w:r>
    </w:p>
    <w:p w:rsidR="00441AD4" w:rsidRPr="00DC29A3" w:rsidRDefault="00441AD4" w:rsidP="00C854C8">
      <w:pPr>
        <w:tabs>
          <w:tab w:val="left" w:pos="7655"/>
        </w:tabs>
        <w:ind w:left="-1134"/>
        <w:rPr>
          <w:sz w:val="20"/>
          <w:szCs w:val="20"/>
        </w:rPr>
      </w:pPr>
      <w:r w:rsidRPr="00DC29A3">
        <w:rPr>
          <w:b/>
          <w:i/>
          <w:sz w:val="20"/>
          <w:szCs w:val="20"/>
        </w:rPr>
        <w:t>Vroedschappen</w:t>
      </w:r>
    </w:p>
    <w:p w:rsidR="00441AD4" w:rsidRPr="00DC29A3" w:rsidRDefault="00441AD4" w:rsidP="00C854C8">
      <w:pPr>
        <w:tabs>
          <w:tab w:val="left" w:pos="7655"/>
        </w:tabs>
        <w:ind w:left="-1134"/>
        <w:rPr>
          <w:sz w:val="20"/>
          <w:szCs w:val="20"/>
        </w:rPr>
      </w:pPr>
      <w:r w:rsidRPr="00DC29A3">
        <w:rPr>
          <w:sz w:val="20"/>
          <w:szCs w:val="20"/>
        </w:rPr>
        <w:t>Vran</w:t>
      </w:r>
      <w:r>
        <w:rPr>
          <w:sz w:val="20"/>
          <w:szCs w:val="20"/>
        </w:rPr>
        <w:t>k van Mojaelen</w:t>
      </w:r>
    </w:p>
    <w:p w:rsidR="00441AD4" w:rsidRPr="00DC29A3" w:rsidRDefault="00441AD4" w:rsidP="00C854C8">
      <w:pPr>
        <w:tabs>
          <w:tab w:val="left" w:pos="7655"/>
        </w:tabs>
        <w:ind w:left="-1134"/>
        <w:rPr>
          <w:sz w:val="20"/>
          <w:szCs w:val="20"/>
        </w:rPr>
      </w:pPr>
      <w:r w:rsidRPr="00DC29A3">
        <w:rPr>
          <w:sz w:val="20"/>
          <w:szCs w:val="20"/>
        </w:rPr>
        <w:t>Cornelis Maertensz Drenkwaer</w:t>
      </w:r>
      <w:r>
        <w:rPr>
          <w:sz w:val="20"/>
          <w:szCs w:val="20"/>
        </w:rPr>
        <w:t>t</w:t>
      </w:r>
    </w:p>
    <w:p w:rsidR="00441AD4" w:rsidRPr="00DC29A3" w:rsidRDefault="00441AD4" w:rsidP="00C854C8">
      <w:pPr>
        <w:tabs>
          <w:tab w:val="left" w:pos="7655"/>
        </w:tabs>
        <w:ind w:left="-1134"/>
        <w:rPr>
          <w:sz w:val="20"/>
          <w:szCs w:val="20"/>
        </w:rPr>
      </w:pPr>
      <w:r w:rsidRPr="00DC29A3">
        <w:rPr>
          <w:sz w:val="20"/>
          <w:szCs w:val="20"/>
        </w:rPr>
        <w:t>Leenert Ysbrantsz.</w:t>
      </w:r>
    </w:p>
    <w:p w:rsidR="00441AD4" w:rsidRPr="00DC29A3" w:rsidRDefault="00441AD4" w:rsidP="00C854C8">
      <w:pPr>
        <w:tabs>
          <w:tab w:val="left" w:pos="7655"/>
        </w:tabs>
        <w:ind w:left="-1134"/>
        <w:rPr>
          <w:sz w:val="20"/>
          <w:szCs w:val="20"/>
        </w:rPr>
      </w:pPr>
      <w:r w:rsidRPr="00DC29A3">
        <w:rPr>
          <w:sz w:val="20"/>
          <w:szCs w:val="20"/>
        </w:rPr>
        <w:t>Geryt Jans</w:t>
      </w:r>
      <w:r>
        <w:rPr>
          <w:sz w:val="20"/>
          <w:szCs w:val="20"/>
        </w:rPr>
        <w:t>z, in De Clock</w:t>
      </w:r>
    </w:p>
    <w:p w:rsidR="00441AD4" w:rsidRPr="00DC29A3" w:rsidRDefault="00441AD4" w:rsidP="00C854C8">
      <w:pPr>
        <w:tabs>
          <w:tab w:val="left" w:pos="7655"/>
        </w:tabs>
        <w:ind w:left="-1134"/>
        <w:rPr>
          <w:sz w:val="20"/>
          <w:szCs w:val="20"/>
        </w:rPr>
      </w:pPr>
      <w:r w:rsidRPr="00DC29A3">
        <w:rPr>
          <w:sz w:val="20"/>
          <w:szCs w:val="20"/>
        </w:rPr>
        <w:t>mr. Aernt Zymonsz. Jutfaes</w:t>
      </w:r>
    </w:p>
    <w:p w:rsidR="00441AD4" w:rsidRPr="00DC29A3" w:rsidRDefault="00441AD4" w:rsidP="00C854C8">
      <w:pPr>
        <w:tabs>
          <w:tab w:val="left" w:pos="7655"/>
        </w:tabs>
        <w:ind w:left="-1134"/>
        <w:rPr>
          <w:sz w:val="20"/>
          <w:szCs w:val="20"/>
        </w:rPr>
      </w:pPr>
      <w:r w:rsidRPr="00DC29A3">
        <w:rPr>
          <w:sz w:val="20"/>
          <w:szCs w:val="20"/>
        </w:rPr>
        <w:t>Ysbrant Dirksz. Groenesteyn</w:t>
      </w:r>
    </w:p>
    <w:p w:rsidR="00441AD4" w:rsidRPr="00DC29A3" w:rsidRDefault="00441AD4" w:rsidP="00C854C8">
      <w:pPr>
        <w:tabs>
          <w:tab w:val="left" w:pos="7655"/>
        </w:tabs>
        <w:ind w:left="-1134"/>
        <w:rPr>
          <w:sz w:val="20"/>
          <w:szCs w:val="20"/>
        </w:rPr>
      </w:pPr>
      <w:r w:rsidRPr="00DC29A3">
        <w:rPr>
          <w:sz w:val="20"/>
          <w:szCs w:val="20"/>
        </w:rPr>
        <w:t>in den Dolphyn</w:t>
      </w:r>
    </w:p>
    <w:p w:rsidR="00441AD4" w:rsidRPr="00DC29A3" w:rsidRDefault="00441AD4" w:rsidP="00C854C8">
      <w:pPr>
        <w:tabs>
          <w:tab w:val="left" w:pos="7655"/>
        </w:tabs>
        <w:ind w:left="-1134"/>
        <w:rPr>
          <w:sz w:val="20"/>
          <w:szCs w:val="20"/>
        </w:rPr>
      </w:pPr>
      <w:r w:rsidRPr="00DC29A3">
        <w:rPr>
          <w:sz w:val="20"/>
          <w:szCs w:val="20"/>
        </w:rPr>
        <w:t>Arent van Vollenhoven</w:t>
      </w:r>
    </w:p>
    <w:p w:rsidR="00441AD4" w:rsidRPr="00DC29A3" w:rsidRDefault="00441AD4" w:rsidP="00C854C8">
      <w:pPr>
        <w:tabs>
          <w:tab w:val="left" w:pos="7655"/>
        </w:tabs>
        <w:ind w:left="-1134"/>
        <w:rPr>
          <w:sz w:val="20"/>
          <w:szCs w:val="20"/>
        </w:rPr>
      </w:pPr>
      <w:r w:rsidRPr="00DC29A3">
        <w:rPr>
          <w:sz w:val="20"/>
          <w:szCs w:val="20"/>
        </w:rPr>
        <w:t>Joachim Robbrechts</w:t>
      </w:r>
      <w:r>
        <w:rPr>
          <w:sz w:val="20"/>
          <w:szCs w:val="20"/>
        </w:rPr>
        <w:t>z.</w:t>
      </w:r>
    </w:p>
    <w:p w:rsidR="00441AD4" w:rsidRPr="00DC29A3" w:rsidRDefault="00441AD4" w:rsidP="00C854C8">
      <w:pPr>
        <w:tabs>
          <w:tab w:val="left" w:pos="7655"/>
        </w:tabs>
        <w:ind w:left="-1134"/>
        <w:rPr>
          <w:sz w:val="20"/>
          <w:szCs w:val="20"/>
        </w:rPr>
      </w:pPr>
      <w:r w:rsidRPr="00DC29A3">
        <w:rPr>
          <w:sz w:val="20"/>
          <w:szCs w:val="20"/>
        </w:rPr>
        <w:t>Arent van Rvsberge.</w:t>
      </w:r>
    </w:p>
    <w:p w:rsidR="00441AD4" w:rsidRPr="00DC29A3" w:rsidRDefault="00441AD4" w:rsidP="00C854C8">
      <w:pPr>
        <w:tabs>
          <w:tab w:val="left" w:pos="7655"/>
        </w:tabs>
        <w:ind w:left="-1134"/>
        <w:rPr>
          <w:sz w:val="20"/>
          <w:szCs w:val="20"/>
        </w:rPr>
      </w:pPr>
      <w:r w:rsidRPr="00DC29A3">
        <w:rPr>
          <w:sz w:val="20"/>
          <w:szCs w:val="20"/>
        </w:rPr>
        <w:t xml:space="preserve">mr. Heyndrik MIichielsz., </w:t>
      </w:r>
      <w:r>
        <w:rPr>
          <w:sz w:val="20"/>
          <w:szCs w:val="20"/>
        </w:rPr>
        <w:t>c</w:t>
      </w:r>
      <w:r w:rsidRPr="00DC29A3">
        <w:rPr>
          <w:sz w:val="20"/>
          <w:szCs w:val="20"/>
        </w:rPr>
        <w:t>hirurgijn</w:t>
      </w:r>
    </w:p>
    <w:p w:rsidR="00441AD4" w:rsidRPr="00DC29A3" w:rsidRDefault="00441AD4" w:rsidP="00C854C8">
      <w:pPr>
        <w:tabs>
          <w:tab w:val="left" w:pos="7655"/>
        </w:tabs>
        <w:ind w:left="-1134"/>
        <w:rPr>
          <w:sz w:val="20"/>
          <w:szCs w:val="20"/>
        </w:rPr>
      </w:pPr>
      <w:r w:rsidRPr="00DC29A3">
        <w:rPr>
          <w:sz w:val="20"/>
          <w:szCs w:val="20"/>
        </w:rPr>
        <w:t>Jacob Claesz. van T</w:t>
      </w:r>
      <w:r>
        <w:rPr>
          <w:sz w:val="20"/>
          <w:szCs w:val="20"/>
        </w:rPr>
        <w:t>eylingen</w:t>
      </w:r>
    </w:p>
    <w:p w:rsidR="00441AD4" w:rsidRPr="00DC29A3" w:rsidRDefault="00441AD4" w:rsidP="00C854C8">
      <w:pPr>
        <w:tabs>
          <w:tab w:val="left" w:pos="7655"/>
        </w:tabs>
        <w:ind w:left="-1134"/>
        <w:rPr>
          <w:sz w:val="20"/>
          <w:szCs w:val="20"/>
          <w:lang w:val="fr-FR"/>
        </w:rPr>
      </w:pPr>
      <w:r>
        <w:rPr>
          <w:sz w:val="20"/>
          <w:szCs w:val="20"/>
          <w:lang w:val="fr-FR"/>
        </w:rPr>
        <w:t>Dammas Gout</w:t>
      </w:r>
    </w:p>
    <w:p w:rsidR="00441AD4" w:rsidRPr="00DC29A3" w:rsidRDefault="00441AD4" w:rsidP="00C854C8">
      <w:pPr>
        <w:tabs>
          <w:tab w:val="left" w:pos="7655"/>
        </w:tabs>
        <w:ind w:left="-1134"/>
        <w:rPr>
          <w:sz w:val="20"/>
          <w:szCs w:val="20"/>
          <w:lang w:val="fr-FR"/>
        </w:rPr>
      </w:pPr>
      <w:r w:rsidRPr="00DC29A3">
        <w:rPr>
          <w:sz w:val="20"/>
          <w:szCs w:val="20"/>
          <w:lang w:val="fr-FR"/>
        </w:rPr>
        <w:t>Arent Ysbrantsz.</w:t>
      </w:r>
    </w:p>
    <w:p w:rsidR="00441AD4" w:rsidRPr="00A656B0" w:rsidRDefault="00441AD4" w:rsidP="00C854C8">
      <w:pPr>
        <w:tabs>
          <w:tab w:val="left" w:pos="7655"/>
        </w:tabs>
        <w:ind w:left="-1134"/>
        <w:rPr>
          <w:sz w:val="20"/>
          <w:szCs w:val="20"/>
          <w:lang w:val="fr-FR"/>
        </w:rPr>
      </w:pPr>
      <w:r w:rsidRPr="00A656B0">
        <w:rPr>
          <w:sz w:val="20"/>
          <w:szCs w:val="20"/>
          <w:lang w:val="fr-FR"/>
        </w:rPr>
        <w:t>Aernt Bodegraven</w:t>
      </w:r>
    </w:p>
    <w:p w:rsidR="00441AD4" w:rsidRPr="00A656B0" w:rsidRDefault="00441AD4" w:rsidP="00C854C8">
      <w:pPr>
        <w:tabs>
          <w:tab w:val="left" w:pos="7655"/>
        </w:tabs>
        <w:ind w:left="-1134"/>
        <w:rPr>
          <w:sz w:val="20"/>
          <w:szCs w:val="20"/>
          <w:lang w:val="fr-FR"/>
        </w:rPr>
      </w:pPr>
      <w:r w:rsidRPr="00A656B0">
        <w:rPr>
          <w:b/>
          <w:i/>
          <w:sz w:val="20"/>
          <w:szCs w:val="20"/>
          <w:lang w:val="fr-FR"/>
        </w:rPr>
        <w:t>Tresorier</w:t>
      </w:r>
    </w:p>
    <w:p w:rsidR="00441AD4" w:rsidRPr="00DC29A3" w:rsidRDefault="00441AD4" w:rsidP="00C854C8">
      <w:pPr>
        <w:tabs>
          <w:tab w:val="left" w:pos="7655"/>
        </w:tabs>
        <w:ind w:left="-1134"/>
        <w:rPr>
          <w:sz w:val="20"/>
          <w:szCs w:val="20"/>
        </w:rPr>
      </w:pPr>
      <w:r w:rsidRPr="00DC29A3">
        <w:rPr>
          <w:sz w:val="20"/>
          <w:szCs w:val="20"/>
        </w:rPr>
        <w:t>Jan Wolf, aangestel</w:t>
      </w:r>
      <w:r>
        <w:rPr>
          <w:sz w:val="20"/>
          <w:szCs w:val="20"/>
        </w:rPr>
        <w:t>d</w:t>
      </w:r>
      <w:r w:rsidRPr="00DC29A3">
        <w:rPr>
          <w:sz w:val="20"/>
          <w:szCs w:val="20"/>
        </w:rPr>
        <w:t xml:space="preserve"> 5 </w:t>
      </w:r>
      <w:r>
        <w:rPr>
          <w:sz w:val="20"/>
          <w:szCs w:val="20"/>
        </w:rPr>
        <w:t>d</w:t>
      </w:r>
      <w:r w:rsidRPr="00DC29A3">
        <w:rPr>
          <w:sz w:val="20"/>
          <w:szCs w:val="20"/>
        </w:rPr>
        <w:t>ec</w:t>
      </w:r>
      <w:r>
        <w:rPr>
          <w:sz w:val="20"/>
          <w:szCs w:val="20"/>
        </w:rPr>
        <w:t>ember 1578,</w:t>
      </w:r>
    </w:p>
    <w:p w:rsidR="00441AD4" w:rsidRDefault="00441AD4" w:rsidP="00C854C8">
      <w:pPr>
        <w:tabs>
          <w:tab w:val="left" w:pos="7655"/>
        </w:tabs>
        <w:ind w:left="-1134"/>
        <w:rPr>
          <w:sz w:val="20"/>
          <w:szCs w:val="20"/>
        </w:rPr>
      </w:pPr>
      <w:r>
        <w:rPr>
          <w:sz w:val="20"/>
          <w:szCs w:val="20"/>
        </w:rPr>
        <w:t>beëdigd 14 december</w:t>
      </w:r>
    </w:p>
    <w:p w:rsidR="00441AD4" w:rsidRPr="00DC29A3" w:rsidRDefault="00441AD4" w:rsidP="00C854C8">
      <w:pPr>
        <w:tabs>
          <w:tab w:val="left" w:pos="7655"/>
        </w:tabs>
        <w:ind w:left="-1134"/>
        <w:rPr>
          <w:sz w:val="20"/>
          <w:szCs w:val="20"/>
        </w:rPr>
      </w:pPr>
    </w:p>
    <w:p w:rsidR="00441AD4" w:rsidRDefault="00441AD4" w:rsidP="00441AD4">
      <w:pPr>
        <w:sectPr w:rsidR="00441AD4" w:rsidSect="000327E7">
          <w:type w:val="continuous"/>
          <w:pgSz w:w="11906" w:h="16838"/>
          <w:pgMar w:top="1418" w:right="1417" w:bottom="1417" w:left="2268" w:header="708" w:footer="708" w:gutter="0"/>
          <w:cols w:num="2" w:space="708"/>
          <w:docGrid w:linePitch="360"/>
        </w:sectPr>
      </w:pPr>
    </w:p>
    <w:p w:rsidR="001E1FCC" w:rsidRPr="00CD1AED" w:rsidRDefault="001E1FCC" w:rsidP="001E1FCC">
      <w:pPr>
        <w:tabs>
          <w:tab w:val="left" w:pos="720"/>
        </w:tabs>
        <w:rPr>
          <w:sz w:val="28"/>
          <w:szCs w:val="28"/>
        </w:rPr>
      </w:pPr>
      <w:r w:rsidRPr="00CD1AED">
        <w:rPr>
          <w:b/>
          <w:sz w:val="28"/>
          <w:szCs w:val="28"/>
        </w:rPr>
        <w:lastRenderedPageBreak/>
        <w:t>0r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1575, ’76, ’77, ’78, ’79</w:t>
      </w:r>
      <w:r w:rsidR="002338D3"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gehouden bij tijden</w:t>
      </w:r>
      <w:r w:rsidR="00C377A3" w:rsidRPr="00CD1AED">
        <w:rPr>
          <w:sz w:val="28"/>
          <w:szCs w:val="28"/>
        </w:rPr>
        <w:t>,</w:t>
      </w:r>
    </w:p>
    <w:p w:rsidR="001E1FCC" w:rsidRPr="00CD1AED" w:rsidRDefault="001E1FCC" w:rsidP="00CD1AED">
      <w:pPr>
        <w:tabs>
          <w:tab w:val="left" w:pos="720"/>
          <w:tab w:val="left" w:pos="2385"/>
        </w:tabs>
        <w:rPr>
          <w:b/>
          <w:sz w:val="28"/>
          <w:szCs w:val="28"/>
        </w:rPr>
      </w:pPr>
      <w:r w:rsidRPr="00CD1AED">
        <w:rPr>
          <w:sz w:val="28"/>
          <w:szCs w:val="28"/>
        </w:rPr>
        <w:t>3</w:t>
      </w:r>
      <w:r w:rsidRPr="00CD1AED">
        <w:rPr>
          <w:sz w:val="28"/>
          <w:szCs w:val="28"/>
        </w:rPr>
        <w:tab/>
        <w:t>M. Benninck</w:t>
      </w:r>
      <w:r w:rsidR="007C48EC" w:rsidRPr="00CD1AED">
        <w:rPr>
          <w:sz w:val="28"/>
          <w:szCs w:val="28"/>
        </w:rPr>
        <w:t>.</w:t>
      </w:r>
      <w:r w:rsidR="00CD1AED" w:rsidRPr="00CD1AED">
        <w:rPr>
          <w:sz w:val="28"/>
          <w:szCs w:val="28"/>
        </w:rPr>
        <w:tab/>
      </w: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naestlesten dach</w:t>
      </w:r>
    </w:p>
    <w:p w:rsidR="001E1FCC" w:rsidRPr="00CD1AED" w:rsidRDefault="001E1FCC" w:rsidP="001E1FCC">
      <w:pPr>
        <w:tabs>
          <w:tab w:val="left" w:pos="720"/>
        </w:tabs>
        <w:ind w:left="708"/>
        <w:rPr>
          <w:sz w:val="28"/>
          <w:szCs w:val="28"/>
        </w:rPr>
      </w:pPr>
      <w:r w:rsidRPr="00CD1AED">
        <w:rPr>
          <w:sz w:val="28"/>
          <w:szCs w:val="28"/>
        </w:rPr>
        <w:t>novembris a</w:t>
      </w:r>
      <w:r w:rsidRPr="00CD1AED">
        <w:rPr>
          <w:i/>
          <w:sz w:val="28"/>
          <w:szCs w:val="28"/>
        </w:rPr>
        <w:t>nn</w:t>
      </w:r>
      <w:r w:rsidRPr="00CD1AED">
        <w:rPr>
          <w:sz w:val="28"/>
          <w:szCs w:val="28"/>
        </w:rPr>
        <w:t>o 1575</w:t>
      </w:r>
      <w:r w:rsidR="007C48EC" w:rsidRPr="00CD1AED">
        <w:rPr>
          <w:sz w:val="28"/>
          <w:szCs w:val="28"/>
        </w:rPr>
        <w:t>.</w:t>
      </w:r>
    </w:p>
    <w:p w:rsidR="001E1FCC" w:rsidRPr="00CD1AED" w:rsidRDefault="001E1FCC" w:rsidP="001E1FCC">
      <w:pPr>
        <w:tabs>
          <w:tab w:val="left" w:pos="720"/>
        </w:tabs>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7C48EC" w:rsidRPr="00CD1AED">
        <w:rPr>
          <w:sz w:val="28"/>
          <w:szCs w:val="28"/>
        </w:rPr>
        <w:t>:</w:t>
      </w:r>
    </w:p>
    <w:p w:rsidR="001E1FCC" w:rsidRPr="00CD1AED" w:rsidRDefault="001E1FCC" w:rsidP="001E1FCC">
      <w:pPr>
        <w:tabs>
          <w:tab w:val="left" w:pos="720"/>
        </w:tabs>
        <w:rPr>
          <w:sz w:val="28"/>
          <w:szCs w:val="28"/>
        </w:rPr>
      </w:pPr>
      <w:r w:rsidRPr="00CD1AED">
        <w:rPr>
          <w:sz w:val="28"/>
          <w:szCs w:val="28"/>
        </w:rPr>
        <w:t>Vries</w:t>
      </w:r>
    </w:p>
    <w:p w:rsidR="001E1FCC" w:rsidRPr="00CD1AED" w:rsidRDefault="001E1FCC" w:rsidP="001E1FCC">
      <w:pPr>
        <w:tabs>
          <w:tab w:val="left" w:pos="720"/>
        </w:tabs>
        <w:rPr>
          <w:sz w:val="28"/>
          <w:szCs w:val="28"/>
        </w:rPr>
      </w:pPr>
      <w:r w:rsidRPr="00CD1AED">
        <w:rPr>
          <w:sz w:val="28"/>
          <w:szCs w:val="28"/>
        </w:rPr>
        <w:t>Elburch</w:t>
      </w:r>
    </w:p>
    <w:p w:rsidR="001E1FCC" w:rsidRPr="00CD1AED" w:rsidRDefault="001E1FCC" w:rsidP="001E1FCC">
      <w:pPr>
        <w:tabs>
          <w:tab w:val="left" w:pos="720"/>
        </w:tabs>
        <w:rPr>
          <w:sz w:val="28"/>
          <w:szCs w:val="28"/>
        </w:rPr>
      </w:pPr>
      <w:r w:rsidRPr="00CD1AED">
        <w:rPr>
          <w:sz w:val="28"/>
          <w:szCs w:val="28"/>
        </w:rPr>
        <w:t>Screvelss. ende</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1E1FCC" w:rsidP="001E1FCC">
      <w:pPr>
        <w:tabs>
          <w:tab w:val="left" w:pos="720"/>
        </w:tabs>
        <w:ind w:left="540"/>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kenn</w:t>
      </w:r>
      <w:r w:rsidRPr="00CD1AED">
        <w:rPr>
          <w:i/>
          <w:sz w:val="28"/>
          <w:szCs w:val="28"/>
        </w:rPr>
        <w:t>inghe</w:t>
      </w:r>
      <w:r w:rsidRPr="00CD1AED">
        <w:rPr>
          <w:sz w:val="28"/>
          <w:szCs w:val="28"/>
        </w:rPr>
        <w:t xml:space="preserve"> hangende</w:t>
      </w:r>
    </w:p>
    <w:p w:rsidR="001E1FCC" w:rsidRPr="00CD1AED" w:rsidRDefault="001E1FCC" w:rsidP="001E1FCC">
      <w:pPr>
        <w:tabs>
          <w:tab w:val="left" w:pos="720"/>
        </w:tabs>
        <w:ind w:left="708"/>
        <w:rPr>
          <w:sz w:val="28"/>
          <w:szCs w:val="28"/>
        </w:rPr>
      </w:pPr>
      <w:r w:rsidRPr="00CD1AED">
        <w:rPr>
          <w:sz w:val="28"/>
          <w:szCs w:val="28"/>
        </w:rPr>
        <w:t>voor den schout ende gerechte van Den Hage tuss</w:t>
      </w:r>
      <w:r w:rsidRPr="00CD1AED">
        <w:rPr>
          <w:i/>
          <w:sz w:val="28"/>
          <w:szCs w:val="28"/>
        </w:rPr>
        <w:t>ch</w:t>
      </w:r>
      <w:r w:rsidRPr="00CD1AED">
        <w:rPr>
          <w:sz w:val="28"/>
          <w:szCs w:val="28"/>
        </w:rPr>
        <w:t>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r>
      <w:r w:rsidR="001968C1" w:rsidRPr="00CD1AED">
        <w:rPr>
          <w:sz w:val="28"/>
          <w:szCs w:val="28"/>
        </w:rPr>
        <w:t>Mary</w:t>
      </w:r>
      <w:r w:rsidRPr="00CD1AED">
        <w:rPr>
          <w:sz w:val="28"/>
          <w:szCs w:val="28"/>
        </w:rPr>
        <w:t>ken Baerntsdochter cum sociis als</w:t>
      </w:r>
    </w:p>
    <w:p w:rsidR="001E1FCC" w:rsidRPr="00CD1AED" w:rsidRDefault="001E1FCC" w:rsidP="001E1FCC">
      <w:pPr>
        <w:tabs>
          <w:tab w:val="left" w:pos="720"/>
        </w:tabs>
        <w:ind w:left="708"/>
        <w:rPr>
          <w:sz w:val="28"/>
          <w:szCs w:val="28"/>
        </w:rPr>
      </w:pPr>
      <w:r w:rsidRPr="00CD1AED">
        <w:rPr>
          <w:sz w:val="28"/>
          <w:szCs w:val="28"/>
        </w:rPr>
        <w:t>erffgenaem van Cornelis Cornelisz. Jonge-</w:t>
      </w:r>
    </w:p>
    <w:p w:rsidR="001E1FCC" w:rsidRPr="00CD1AED" w:rsidRDefault="001E1FCC" w:rsidP="001E1FCC">
      <w:pPr>
        <w:tabs>
          <w:tab w:val="left" w:pos="720"/>
        </w:tabs>
        <w:ind w:left="708"/>
        <w:rPr>
          <w:sz w:val="28"/>
          <w:szCs w:val="28"/>
        </w:rPr>
      </w:pPr>
      <w:r w:rsidRPr="00CD1AED">
        <w:rPr>
          <w:sz w:val="28"/>
          <w:szCs w:val="28"/>
        </w:rPr>
        <w:t>broer, eysschers ter eenre up ende jegens</w:t>
      </w:r>
    </w:p>
    <w:p w:rsidR="001E1FCC" w:rsidRPr="00CD1AED" w:rsidRDefault="001E1FCC" w:rsidP="001E1FCC">
      <w:pPr>
        <w:tabs>
          <w:tab w:val="left" w:pos="720"/>
        </w:tabs>
        <w:ind w:left="708"/>
        <w:rPr>
          <w:sz w:val="28"/>
          <w:szCs w:val="28"/>
        </w:rPr>
      </w:pPr>
      <w:r w:rsidRPr="00CD1AED">
        <w:rPr>
          <w:sz w:val="28"/>
          <w:szCs w:val="28"/>
        </w:rPr>
        <w:t>den besetten aftergelaeten boul van Cornelis</w:t>
      </w:r>
    </w:p>
    <w:p w:rsidR="001E1FCC" w:rsidRPr="00CD1AED" w:rsidRDefault="001E1FCC" w:rsidP="001E1FCC">
      <w:pPr>
        <w:tabs>
          <w:tab w:val="left" w:pos="720"/>
        </w:tabs>
        <w:ind w:left="708"/>
        <w:rPr>
          <w:sz w:val="28"/>
          <w:szCs w:val="28"/>
        </w:rPr>
      </w:pPr>
      <w:r w:rsidRPr="00CD1AED">
        <w:rPr>
          <w:sz w:val="28"/>
          <w:szCs w:val="28"/>
        </w:rPr>
        <w:t>Cornelisz. voorn. z</w:t>
      </w:r>
      <w:r w:rsidRPr="00CD1AED">
        <w:rPr>
          <w:i/>
          <w:sz w:val="28"/>
          <w:szCs w:val="28"/>
        </w:rPr>
        <w:t>aliger</w:t>
      </w:r>
      <w:r w:rsidRPr="00CD1AED">
        <w:rPr>
          <w:sz w:val="28"/>
          <w:szCs w:val="28"/>
        </w:rPr>
        <w:t xml:space="preserve"> g</w:t>
      </w:r>
      <w:r w:rsidRPr="00CD1AED">
        <w:rPr>
          <w:i/>
          <w:sz w:val="28"/>
          <w:szCs w:val="28"/>
        </w:rPr>
        <w:t>edachtenisse</w:t>
      </w:r>
      <w:r w:rsidRPr="00CD1AED">
        <w:rPr>
          <w:sz w:val="28"/>
          <w:szCs w:val="28"/>
        </w:rPr>
        <w:t>, rustende ond</w:t>
      </w:r>
      <w:r w:rsidRPr="00CD1AED">
        <w:rPr>
          <w:i/>
          <w:sz w:val="28"/>
          <w:szCs w:val="28"/>
        </w:rPr>
        <w:t>er</w:t>
      </w:r>
      <w:r w:rsidRPr="00CD1AED">
        <w:rPr>
          <w:sz w:val="28"/>
          <w:szCs w:val="28"/>
        </w:rPr>
        <w:t xml:space="preserve"> Trijt</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 xml:space="preserve">Jansdochter, woenende an de westzijde </w:t>
      </w:r>
    </w:p>
    <w:p w:rsidR="001E1FCC" w:rsidRPr="00CD1AED" w:rsidRDefault="001E1FCC" w:rsidP="001E1FCC">
      <w:pPr>
        <w:tabs>
          <w:tab w:val="left" w:pos="720"/>
        </w:tabs>
        <w:ind w:left="708"/>
        <w:rPr>
          <w:sz w:val="28"/>
          <w:szCs w:val="28"/>
        </w:rPr>
      </w:pPr>
      <w:r w:rsidRPr="00CD1AED">
        <w:rPr>
          <w:sz w:val="28"/>
          <w:szCs w:val="28"/>
        </w:rPr>
        <w:t>van de Spoye, die verantwoort werden bij</w:t>
      </w:r>
      <w:r w:rsidRPr="00CD1AED">
        <w:rPr>
          <w:rStyle w:val="Voetnoottekens"/>
          <w:sz w:val="28"/>
          <w:szCs w:val="28"/>
        </w:rPr>
        <w:footnoteReference w:id="14"/>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2r</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13en decembris</w:t>
      </w:r>
    </w:p>
    <w:p w:rsidR="001E1FCC" w:rsidRPr="00CD1AED" w:rsidRDefault="001E1FCC" w:rsidP="001E1FCC">
      <w:pPr>
        <w:tabs>
          <w:tab w:val="left" w:pos="720"/>
        </w:tabs>
        <w:ind w:left="708"/>
        <w:rPr>
          <w:sz w:val="28"/>
          <w:szCs w:val="28"/>
        </w:rPr>
      </w:pPr>
      <w:r w:rsidRPr="00CD1AED">
        <w:rPr>
          <w:sz w:val="28"/>
          <w:szCs w:val="28"/>
        </w:rPr>
        <w:t>a</w:t>
      </w:r>
      <w:r w:rsidRPr="00CD1AED">
        <w:rPr>
          <w:i/>
          <w:sz w:val="28"/>
          <w:szCs w:val="28"/>
        </w:rPr>
        <w:t>nn</w:t>
      </w:r>
      <w:r w:rsidRPr="00CD1AED">
        <w:rPr>
          <w:sz w:val="28"/>
          <w:szCs w:val="28"/>
        </w:rPr>
        <w:t>o 1575</w:t>
      </w:r>
      <w:r w:rsidR="002338D3" w:rsidRPr="00CD1AED">
        <w:rPr>
          <w:sz w:val="28"/>
          <w:szCs w:val="28"/>
        </w:rPr>
        <w:t>.</w:t>
      </w:r>
    </w:p>
    <w:p w:rsidR="001E1FCC" w:rsidRPr="00CD1AED" w:rsidRDefault="001E1FCC" w:rsidP="001E1FCC">
      <w:pPr>
        <w:tabs>
          <w:tab w:val="left" w:pos="720"/>
        </w:tabs>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7C48EC" w:rsidRPr="00CD1AED">
        <w:rPr>
          <w:sz w:val="28"/>
          <w:szCs w:val="28"/>
        </w:rPr>
        <w:t>:</w:t>
      </w:r>
    </w:p>
    <w:p w:rsidR="001E1FCC" w:rsidRPr="00CD1AED" w:rsidRDefault="001E1FCC" w:rsidP="001E1FCC">
      <w:pPr>
        <w:tabs>
          <w:tab w:val="left" w:pos="720"/>
        </w:tabs>
        <w:rPr>
          <w:sz w:val="28"/>
          <w:szCs w:val="28"/>
        </w:rPr>
      </w:pPr>
      <w:r w:rsidRPr="00CD1AED">
        <w:rPr>
          <w:sz w:val="28"/>
          <w:szCs w:val="28"/>
        </w:rPr>
        <w:t>Vries</w:t>
      </w:r>
    </w:p>
    <w:p w:rsidR="001E1FCC" w:rsidRPr="00CD1AED" w:rsidRDefault="001E1FCC" w:rsidP="001E1FCC">
      <w:pPr>
        <w:tabs>
          <w:tab w:val="left" w:pos="720"/>
        </w:tabs>
        <w:rPr>
          <w:sz w:val="28"/>
          <w:szCs w:val="28"/>
        </w:rPr>
      </w:pPr>
      <w:r w:rsidRPr="00CD1AED">
        <w:rPr>
          <w:sz w:val="28"/>
          <w:szCs w:val="28"/>
        </w:rPr>
        <w:t>Elburch</w:t>
      </w:r>
    </w:p>
    <w:p w:rsidR="001E1FCC" w:rsidRPr="00CD1AED" w:rsidRDefault="001E1FCC" w:rsidP="001E1FCC">
      <w:pPr>
        <w:tabs>
          <w:tab w:val="left" w:pos="720"/>
        </w:tabs>
        <w:rPr>
          <w:sz w:val="28"/>
          <w:szCs w:val="28"/>
        </w:rPr>
      </w:pPr>
      <w:r w:rsidRPr="00CD1AED">
        <w:rPr>
          <w:sz w:val="28"/>
          <w:szCs w:val="28"/>
        </w:rPr>
        <w:t>Screvelss</w:t>
      </w:r>
      <w:r w:rsidR="00094E20" w:rsidRPr="00CD1AED">
        <w:rPr>
          <w:sz w:val="28"/>
          <w:szCs w:val="28"/>
        </w:rPr>
        <w:t>.</w:t>
      </w:r>
      <w:r w:rsidRPr="00CD1AED">
        <w:rPr>
          <w:sz w:val="28"/>
          <w:szCs w:val="28"/>
        </w:rPr>
        <w:t xml:space="preserve"> ende</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1E1FCC" w:rsidP="001E1FCC">
      <w:pPr>
        <w:tabs>
          <w:tab w:val="left" w:pos="720"/>
        </w:tabs>
        <w:ind w:left="540"/>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w:t>
      </w:r>
      <w:r w:rsidRPr="00CD1AED">
        <w:rPr>
          <w:iCs/>
          <w:sz w:val="28"/>
          <w:szCs w:val="28"/>
        </w:rPr>
        <w:t>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ind w:left="708"/>
        <w:rPr>
          <w:sz w:val="28"/>
          <w:szCs w:val="28"/>
        </w:rPr>
      </w:pPr>
      <w:r w:rsidRPr="00CD1AED">
        <w:rPr>
          <w:sz w:val="28"/>
          <w:szCs w:val="28"/>
        </w:rPr>
        <w:t>schout ende gerechte van Den Hage tusschen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Pietetgen Dircxsdr., eysschersse ter eenre,</w:t>
      </w:r>
    </w:p>
    <w:p w:rsidR="001E1FCC" w:rsidRPr="00CD1AED" w:rsidRDefault="001E1FCC" w:rsidP="001E1FCC">
      <w:pPr>
        <w:tabs>
          <w:tab w:val="left" w:pos="720"/>
        </w:tabs>
        <w:ind w:left="708"/>
        <w:rPr>
          <w:sz w:val="28"/>
          <w:szCs w:val="28"/>
        </w:rPr>
      </w:pPr>
      <w:r w:rsidRPr="00CD1AED">
        <w:rPr>
          <w:sz w:val="28"/>
          <w:szCs w:val="28"/>
        </w:rPr>
        <w:t>up ende jegens Gielis Corneliss., verweerder</w:t>
      </w:r>
    </w:p>
    <w:p w:rsidR="001E1FCC" w:rsidRPr="00CD1AED" w:rsidRDefault="001E1FCC" w:rsidP="001E1FCC">
      <w:pPr>
        <w:tabs>
          <w:tab w:val="left" w:pos="720"/>
        </w:tabs>
        <w:ind w:left="708"/>
        <w:rPr>
          <w:sz w:val="28"/>
          <w:szCs w:val="28"/>
        </w:rPr>
      </w:pPr>
      <w:r w:rsidRPr="00CD1AED">
        <w:rPr>
          <w:sz w:val="28"/>
          <w:szCs w:val="28"/>
        </w:rPr>
        <w:t>ter and</w:t>
      </w:r>
      <w:r w:rsidRPr="00CD1AED">
        <w:rPr>
          <w:i/>
          <w:sz w:val="28"/>
          <w:szCs w:val="28"/>
        </w:rPr>
        <w:t>ere</w:t>
      </w:r>
      <w:r w:rsidRPr="00CD1AED">
        <w:rPr>
          <w:sz w:val="28"/>
          <w:szCs w:val="28"/>
        </w:rPr>
        <w:t xml:space="preserve"> zijden, 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den 13en</w:t>
      </w:r>
    </w:p>
    <w:p w:rsidR="001E1FCC" w:rsidRPr="00CD1AED" w:rsidRDefault="001E1FCC" w:rsidP="001E1FCC">
      <w:pPr>
        <w:tabs>
          <w:tab w:val="left" w:pos="720"/>
        </w:tabs>
        <w:ind w:left="708"/>
        <w:rPr>
          <w:sz w:val="28"/>
          <w:szCs w:val="28"/>
        </w:rPr>
      </w:pPr>
      <w:r w:rsidRPr="00CD1AED">
        <w:rPr>
          <w:sz w:val="28"/>
          <w:szCs w:val="28"/>
        </w:rPr>
        <w:t>septembris lestleden; ende nae</w:t>
      </w:r>
    </w:p>
    <w:p w:rsidR="001E1FCC" w:rsidRPr="00CD1AED" w:rsidRDefault="001E1FCC" w:rsidP="001E1FCC">
      <w:pPr>
        <w:tabs>
          <w:tab w:val="left" w:pos="720"/>
        </w:tabs>
        <w:ind w:left="708"/>
        <w:rPr>
          <w:sz w:val="28"/>
          <w:szCs w:val="28"/>
        </w:rPr>
      </w:pPr>
      <w:r w:rsidRPr="00CD1AED">
        <w:rPr>
          <w:sz w:val="28"/>
          <w:szCs w:val="28"/>
        </w:rPr>
        <w:t>p</w:t>
      </w:r>
      <w:r w:rsidRPr="00CD1AED">
        <w:rPr>
          <w:i/>
          <w:sz w:val="28"/>
          <w:szCs w:val="28"/>
        </w:rPr>
        <w:t>er</w:t>
      </w:r>
      <w:r w:rsidRPr="00CD1AED">
        <w:rPr>
          <w:sz w:val="28"/>
          <w:szCs w:val="28"/>
        </w:rPr>
        <w:t>tijen heurl</w:t>
      </w:r>
      <w:r w:rsidRPr="00CD1AED">
        <w:rPr>
          <w:i/>
          <w:sz w:val="28"/>
          <w:szCs w:val="28"/>
        </w:rPr>
        <w:t>uyder</w:t>
      </w:r>
      <w:r w:rsidRPr="00CD1AED">
        <w:rPr>
          <w:sz w:val="28"/>
          <w:szCs w:val="28"/>
        </w:rPr>
        <w:t xml:space="preserve"> voors. saecke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clacxs ende alinck gebleven hadden an den</w:t>
      </w:r>
    </w:p>
    <w:p w:rsidR="001E1FCC" w:rsidRPr="00CD1AED" w:rsidRDefault="00406A11" w:rsidP="001E1FCC">
      <w:pPr>
        <w:tabs>
          <w:tab w:val="left" w:pos="720"/>
        </w:tabs>
        <w:ind w:left="708"/>
        <w:rPr>
          <w:sz w:val="28"/>
          <w:szCs w:val="28"/>
        </w:rPr>
      </w:pPr>
      <w:r w:rsidRPr="00CD1AED">
        <w:rPr>
          <w:sz w:val="28"/>
          <w:szCs w:val="28"/>
        </w:rPr>
        <w:t>voors. gerechte, soe hebben sc</w:t>
      </w:r>
      <w:r w:rsidR="001E1FCC" w:rsidRPr="00CD1AED">
        <w:rPr>
          <w:sz w:val="28"/>
          <w:szCs w:val="28"/>
        </w:rPr>
        <w:t>epen</w:t>
      </w:r>
      <w:r w:rsidR="009C13A8"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uytgesproecken ende verclaert, spreecken</w:t>
      </w:r>
    </w:p>
    <w:p w:rsidR="001E1FCC" w:rsidRPr="00CD1AED" w:rsidRDefault="001E1FCC" w:rsidP="001E1FCC">
      <w:pPr>
        <w:tabs>
          <w:tab w:val="left" w:pos="720"/>
        </w:tabs>
        <w:ind w:left="708"/>
        <w:rPr>
          <w:sz w:val="28"/>
          <w:szCs w:val="28"/>
        </w:rPr>
      </w:pPr>
      <w:r w:rsidRPr="00CD1AED">
        <w:rPr>
          <w:sz w:val="28"/>
          <w:szCs w:val="28"/>
        </w:rPr>
        <w:t>uyt ende verclaeren mits deezen dat</w:t>
      </w:r>
    </w:p>
    <w:p w:rsidR="001E1FCC" w:rsidRPr="00CD1AED" w:rsidRDefault="001E1FCC" w:rsidP="001E1FCC">
      <w:pPr>
        <w:tabs>
          <w:tab w:val="left" w:pos="720"/>
        </w:tabs>
        <w:ind w:left="708"/>
        <w:rPr>
          <w:sz w:val="28"/>
          <w:szCs w:val="28"/>
        </w:rPr>
      </w:pPr>
      <w:r w:rsidRPr="00CD1AED">
        <w:rPr>
          <w:sz w:val="28"/>
          <w:szCs w:val="28"/>
        </w:rPr>
        <w:t>den voirs. Gielis Corneliss.</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den voirs. Pietetgen Dircxdr. betaelen</w:t>
      </w:r>
    </w:p>
    <w:p w:rsidR="001E1FCC" w:rsidRPr="00CD1AED" w:rsidRDefault="001E1FCC" w:rsidP="001E1FCC">
      <w:pPr>
        <w:tabs>
          <w:tab w:val="left" w:pos="720"/>
        </w:tabs>
        <w:ind w:left="708"/>
        <w:rPr>
          <w:sz w:val="28"/>
          <w:szCs w:val="28"/>
        </w:rPr>
      </w:pPr>
      <w:r w:rsidRPr="00CD1AED">
        <w:rPr>
          <w:sz w:val="28"/>
          <w:szCs w:val="28"/>
        </w:rPr>
        <w:t>sal vor haere geëyschte somme uyt</w:t>
      </w:r>
    </w:p>
    <w:p w:rsidR="001E1FCC" w:rsidRPr="00CD1AED" w:rsidRDefault="001E1FCC" w:rsidP="001E1FCC">
      <w:pPr>
        <w:tabs>
          <w:tab w:val="left" w:pos="720"/>
        </w:tabs>
        <w:ind w:left="708"/>
        <w:rPr>
          <w:sz w:val="28"/>
          <w:szCs w:val="28"/>
        </w:rPr>
      </w:pPr>
      <w:r w:rsidRPr="00CD1AED">
        <w:rPr>
          <w:sz w:val="28"/>
          <w:szCs w:val="28"/>
        </w:rPr>
        <w:t xml:space="preserve">saecke van een jaer lanthuyre van een </w:t>
      </w:r>
    </w:p>
    <w:p w:rsidR="001E1FCC" w:rsidRPr="00CD1AED" w:rsidRDefault="001E1FCC" w:rsidP="001E1FCC">
      <w:pPr>
        <w:tabs>
          <w:tab w:val="left" w:pos="720"/>
        </w:tabs>
        <w:ind w:left="708"/>
        <w:rPr>
          <w:sz w:val="28"/>
          <w:szCs w:val="28"/>
        </w:rPr>
      </w:pPr>
      <w:r w:rsidRPr="00CD1AED">
        <w:rPr>
          <w:sz w:val="28"/>
          <w:szCs w:val="28"/>
        </w:rPr>
        <w:t>kenniptuyn gelegen tot Loosd</w:t>
      </w:r>
      <w:r w:rsidRPr="00CD1AED">
        <w:rPr>
          <w:i/>
          <w:sz w:val="28"/>
          <w:szCs w:val="28"/>
        </w:rPr>
        <w:t>uynen</w:t>
      </w:r>
      <w:r w:rsidRPr="00CD1AED">
        <w:rPr>
          <w:sz w:val="28"/>
          <w:szCs w:val="28"/>
        </w:rPr>
        <w:t xml:space="preserve">, de </w:t>
      </w:r>
    </w:p>
    <w:p w:rsidR="001E1FCC" w:rsidRPr="00CD1AED" w:rsidRDefault="001E1FCC" w:rsidP="001E1FCC">
      <w:pPr>
        <w:tabs>
          <w:tab w:val="left" w:pos="720"/>
        </w:tabs>
        <w:ind w:left="708"/>
        <w:rPr>
          <w:sz w:val="28"/>
          <w:szCs w:val="28"/>
        </w:rPr>
      </w:pPr>
      <w:r w:rsidRPr="00CD1AED">
        <w:rPr>
          <w:sz w:val="28"/>
          <w:szCs w:val="28"/>
        </w:rPr>
        <w:t>somme van zes carol</w:t>
      </w:r>
      <w:r w:rsidR="00343000" w:rsidRPr="00CD1AED">
        <w:rPr>
          <w:sz w:val="28"/>
          <w:szCs w:val="28"/>
        </w:rPr>
        <w:t>u</w:t>
      </w:r>
      <w:r w:rsidRPr="00CD1AED">
        <w:rPr>
          <w:sz w:val="28"/>
          <w:szCs w:val="28"/>
        </w:rPr>
        <w:t>s gul</w:t>
      </w:r>
      <w:r w:rsidRPr="00CD1AED">
        <w:rPr>
          <w:i/>
          <w:sz w:val="28"/>
          <w:szCs w:val="28"/>
        </w:rPr>
        <w:t>den</w:t>
      </w:r>
      <w:r w:rsidRPr="00CD1AED">
        <w:rPr>
          <w:sz w:val="28"/>
          <w:szCs w:val="28"/>
        </w:rPr>
        <w:t xml:space="preserve"> tot 20 s</w:t>
      </w:r>
      <w:r w:rsidRPr="00CD1AED">
        <w:rPr>
          <w:i/>
          <w:sz w:val="28"/>
          <w:szCs w:val="28"/>
        </w:rPr>
        <w:t>tuvers</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’t stuck, ende noch een achtendeel kennip-</w:t>
      </w:r>
    </w:p>
    <w:p w:rsidR="001E1FCC" w:rsidRPr="00CD1AED" w:rsidRDefault="001E1FCC" w:rsidP="001E1FCC">
      <w:pPr>
        <w:tabs>
          <w:tab w:val="left" w:pos="720"/>
        </w:tabs>
        <w:ind w:left="708"/>
        <w:rPr>
          <w:sz w:val="28"/>
          <w:szCs w:val="28"/>
        </w:rPr>
      </w:pPr>
      <w:r w:rsidRPr="00CD1AED">
        <w:rPr>
          <w:sz w:val="28"/>
          <w:szCs w:val="28"/>
        </w:rPr>
        <w:t>saets ofte 20 s</w:t>
      </w:r>
      <w:r w:rsidRPr="00CD1AED">
        <w:rPr>
          <w:i/>
          <w:sz w:val="28"/>
          <w:szCs w:val="28"/>
        </w:rPr>
        <w:t>tuvers</w:t>
      </w:r>
      <w:r w:rsidRPr="00CD1AED">
        <w:rPr>
          <w:sz w:val="28"/>
          <w:szCs w:val="28"/>
        </w:rPr>
        <w:t xml:space="preserve"> daervooren, te</w:t>
      </w:r>
    </w:p>
    <w:p w:rsidR="001E1FCC" w:rsidRPr="00CD1AED" w:rsidRDefault="001E1FCC" w:rsidP="001E1FCC">
      <w:pPr>
        <w:tabs>
          <w:tab w:val="left" w:pos="720"/>
        </w:tabs>
        <w:ind w:left="708"/>
        <w:rPr>
          <w:sz w:val="28"/>
          <w:szCs w:val="28"/>
        </w:rPr>
      </w:pPr>
      <w:r w:rsidRPr="00CD1AED">
        <w:rPr>
          <w:sz w:val="28"/>
          <w:szCs w:val="28"/>
        </w:rPr>
        <w:t>betaelen d’eene helft gereet ende de</w:t>
      </w:r>
    </w:p>
    <w:p w:rsidR="001E1FCC" w:rsidRPr="00CD1AED" w:rsidRDefault="001E1FCC" w:rsidP="001E1FCC">
      <w:pPr>
        <w:tabs>
          <w:tab w:val="left" w:pos="720"/>
        </w:tabs>
        <w:ind w:left="708"/>
        <w:rPr>
          <w:sz w:val="28"/>
          <w:szCs w:val="28"/>
        </w:rPr>
      </w:pPr>
      <w:r w:rsidRPr="00CD1AED">
        <w:rPr>
          <w:sz w:val="28"/>
          <w:szCs w:val="28"/>
        </w:rPr>
        <w:t>reste Lichtmisse daeranvolgende</w:t>
      </w:r>
    </w:p>
    <w:p w:rsidR="001E1FCC" w:rsidRPr="00CD1AED" w:rsidRDefault="001E1FCC" w:rsidP="001E1FCC">
      <w:pPr>
        <w:tabs>
          <w:tab w:val="left" w:pos="720"/>
        </w:tabs>
        <w:rPr>
          <w:sz w:val="28"/>
          <w:szCs w:val="28"/>
        </w:rPr>
      </w:pPr>
      <w:r w:rsidRPr="00CD1AED">
        <w:rPr>
          <w:sz w:val="28"/>
          <w:szCs w:val="28"/>
        </w:rPr>
        <w:tab/>
        <w:t>Vastenavont wel betaelt; ende</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2v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compenseren de boeten ende costen van de</w:t>
      </w:r>
    </w:p>
    <w:p w:rsidR="001E1FCC" w:rsidRPr="00CD1AED" w:rsidRDefault="001E1FCC" w:rsidP="001E1FCC">
      <w:pPr>
        <w:tabs>
          <w:tab w:val="left" w:pos="720"/>
        </w:tabs>
        <w:ind w:left="708"/>
        <w:rPr>
          <w:sz w:val="28"/>
          <w:szCs w:val="28"/>
        </w:rPr>
      </w:pPr>
      <w:r w:rsidRPr="00CD1AED">
        <w:rPr>
          <w:sz w:val="28"/>
          <w:szCs w:val="28"/>
        </w:rPr>
        <w:t>ken</w:t>
      </w:r>
      <w:r w:rsidRPr="00CD1AED">
        <w:rPr>
          <w:i/>
          <w:sz w:val="28"/>
          <w:szCs w:val="28"/>
        </w:rPr>
        <w:t>ninghe</w:t>
      </w:r>
      <w:r w:rsidRPr="00CD1AED">
        <w:rPr>
          <w:sz w:val="28"/>
          <w:szCs w:val="28"/>
        </w:rPr>
        <w:t>. Aldus etc. gepronunchieert upten 13en</w:t>
      </w:r>
    </w:p>
    <w:p w:rsidR="001E1FCC" w:rsidRPr="00CD1AED" w:rsidRDefault="001E1FCC" w:rsidP="001E1FCC">
      <w:pPr>
        <w:tabs>
          <w:tab w:val="left" w:pos="720"/>
        </w:tabs>
        <w:ind w:left="708"/>
        <w:rPr>
          <w:sz w:val="28"/>
          <w:szCs w:val="28"/>
        </w:rPr>
      </w:pPr>
      <w:r w:rsidRPr="00CD1AED">
        <w:rPr>
          <w:sz w:val="28"/>
          <w:szCs w:val="28"/>
        </w:rPr>
        <w:t>octobris 1575.</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schout ende gerechte van Den Hage tusschen</w:t>
      </w:r>
    </w:p>
    <w:p w:rsidR="001E1FCC" w:rsidRPr="00CD1AED" w:rsidRDefault="001968C1" w:rsidP="001E1FCC">
      <w:pPr>
        <w:tabs>
          <w:tab w:val="left" w:pos="720"/>
        </w:tabs>
        <w:ind w:left="708"/>
        <w:rPr>
          <w:sz w:val="28"/>
          <w:szCs w:val="28"/>
        </w:rPr>
      </w:pPr>
      <w:r w:rsidRPr="00CD1AED">
        <w:rPr>
          <w:sz w:val="28"/>
          <w:szCs w:val="28"/>
        </w:rPr>
        <w:t>Mary</w:t>
      </w:r>
      <w:r w:rsidR="001E1FCC" w:rsidRPr="00CD1AED">
        <w:rPr>
          <w:sz w:val="28"/>
          <w:szCs w:val="28"/>
        </w:rPr>
        <w:t>ken Baerentsdr. cum sociis als</w:t>
      </w:r>
    </w:p>
    <w:p w:rsidR="001E1FCC" w:rsidRPr="00CD1AED" w:rsidRDefault="001E1FCC" w:rsidP="001E1FCC">
      <w:pPr>
        <w:tabs>
          <w:tab w:val="left" w:pos="720"/>
        </w:tabs>
        <w:ind w:left="708"/>
        <w:rPr>
          <w:sz w:val="28"/>
          <w:szCs w:val="28"/>
        </w:rPr>
      </w:pPr>
      <w:r w:rsidRPr="00CD1AED">
        <w:rPr>
          <w:sz w:val="28"/>
          <w:szCs w:val="28"/>
        </w:rPr>
        <w:t>erffgenamen van Cornelis Cornelis</w:t>
      </w:r>
      <w:r w:rsidR="00B053A1" w:rsidRPr="00CD1AED">
        <w:rPr>
          <w:sz w:val="28"/>
          <w:szCs w:val="28"/>
        </w:rPr>
        <w:t>zn</w:t>
      </w:r>
      <w:r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Jongebroer, eysschers ter eenre,</w:t>
      </w:r>
    </w:p>
    <w:p w:rsidR="001E1FCC" w:rsidRPr="00CD1AED" w:rsidRDefault="001E1FCC" w:rsidP="001E1FCC">
      <w:pPr>
        <w:tabs>
          <w:tab w:val="left" w:pos="720"/>
        </w:tabs>
        <w:ind w:left="708"/>
        <w:rPr>
          <w:sz w:val="28"/>
          <w:szCs w:val="28"/>
        </w:rPr>
      </w:pPr>
      <w:r w:rsidRPr="00CD1AED">
        <w:rPr>
          <w:sz w:val="28"/>
          <w:szCs w:val="28"/>
        </w:rPr>
        <w:t>up ende jegens die besetten aftergelaeten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boul van Cornelis Cornelis. voorn. z</w:t>
      </w:r>
      <w:r w:rsidRPr="00CD1AED">
        <w:rPr>
          <w:i/>
          <w:sz w:val="28"/>
          <w:szCs w:val="28"/>
        </w:rPr>
        <w:t>aliger</w:t>
      </w:r>
      <w:r w:rsidRPr="00CD1AED">
        <w:rPr>
          <w:sz w:val="28"/>
          <w:szCs w:val="28"/>
        </w:rPr>
        <w:t xml:space="preserve"> g</w:t>
      </w:r>
      <w:r w:rsidRPr="00CD1AED">
        <w:rPr>
          <w:i/>
          <w:sz w:val="28"/>
          <w:szCs w:val="28"/>
        </w:rPr>
        <w:t>edachtenisse</w:t>
      </w:r>
      <w:r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rustende ond</w:t>
      </w:r>
      <w:r w:rsidRPr="00CD1AED">
        <w:rPr>
          <w:i/>
          <w:sz w:val="28"/>
          <w:szCs w:val="28"/>
        </w:rPr>
        <w:t>er</w:t>
      </w:r>
      <w:r w:rsidRPr="00CD1AED">
        <w:rPr>
          <w:sz w:val="28"/>
          <w:szCs w:val="28"/>
        </w:rPr>
        <w:t xml:space="preserve"> Trijtgen Jansdr., woenende an de</w:t>
      </w:r>
    </w:p>
    <w:p w:rsidR="001E1FCC" w:rsidRPr="00CD1AED" w:rsidRDefault="001E1FCC" w:rsidP="001E1FCC">
      <w:pPr>
        <w:tabs>
          <w:tab w:val="left" w:pos="720"/>
        </w:tabs>
        <w:ind w:left="708"/>
        <w:rPr>
          <w:sz w:val="28"/>
          <w:szCs w:val="28"/>
        </w:rPr>
      </w:pPr>
      <w:r w:rsidRPr="00CD1AED">
        <w:rPr>
          <w:sz w:val="28"/>
          <w:szCs w:val="28"/>
        </w:rPr>
        <w:t>westzijde van de Spoye, die verantwoort</w:t>
      </w:r>
    </w:p>
    <w:p w:rsidR="001E1FCC" w:rsidRPr="00CD1AED" w:rsidRDefault="001E1FCC" w:rsidP="001E1FCC">
      <w:pPr>
        <w:tabs>
          <w:tab w:val="left" w:pos="720"/>
        </w:tabs>
        <w:ind w:left="708"/>
        <w:rPr>
          <w:sz w:val="28"/>
          <w:szCs w:val="28"/>
        </w:rPr>
      </w:pPr>
      <w:r w:rsidRPr="00CD1AED">
        <w:rPr>
          <w:sz w:val="28"/>
          <w:szCs w:val="28"/>
        </w:rPr>
        <w:t>werden bij Bouwen Corneliss.</w:t>
      </w:r>
    </w:p>
    <w:p w:rsidR="001E1FCC" w:rsidRPr="00CD1AED" w:rsidRDefault="001E1FCC" w:rsidP="001E1FCC">
      <w:pPr>
        <w:tabs>
          <w:tab w:val="left" w:pos="720"/>
        </w:tabs>
        <w:ind w:left="708"/>
        <w:rPr>
          <w:sz w:val="28"/>
          <w:szCs w:val="28"/>
        </w:rPr>
      </w:pPr>
      <w:r w:rsidRPr="00CD1AED">
        <w:rPr>
          <w:sz w:val="28"/>
          <w:szCs w:val="28"/>
        </w:rPr>
        <w:t>ende Huych Willemss. als</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getrout hebbende Ermken Corn</w:t>
      </w:r>
      <w:r w:rsidRPr="00CD1AED">
        <w:rPr>
          <w:i/>
          <w:sz w:val="28"/>
          <w:szCs w:val="28"/>
        </w:rPr>
        <w:t>elis</w:t>
      </w:r>
      <w:r w:rsidRPr="00CD1AED">
        <w:rPr>
          <w:sz w:val="28"/>
          <w:szCs w:val="28"/>
        </w:rPr>
        <w:t>dr.,</w:t>
      </w:r>
    </w:p>
    <w:p w:rsidR="001E1FCC" w:rsidRPr="00CD1AED" w:rsidRDefault="001E1FCC" w:rsidP="001E1FCC">
      <w:pPr>
        <w:tabs>
          <w:tab w:val="left" w:pos="720"/>
        </w:tabs>
        <w:ind w:left="708"/>
        <w:rPr>
          <w:sz w:val="28"/>
          <w:szCs w:val="28"/>
        </w:rPr>
      </w:pPr>
      <w:r w:rsidRPr="00CD1AED">
        <w:rPr>
          <w:sz w:val="28"/>
          <w:szCs w:val="28"/>
        </w:rPr>
        <w:t>verweerd</w:t>
      </w:r>
      <w:r w:rsidRPr="00CD1AED">
        <w:rPr>
          <w:i/>
          <w:sz w:val="28"/>
          <w:szCs w:val="28"/>
        </w:rPr>
        <w:t>er</w:t>
      </w:r>
      <w:r w:rsidRPr="00CD1AED">
        <w:rPr>
          <w:sz w:val="28"/>
          <w:szCs w:val="28"/>
        </w:rPr>
        <w:t>s ter andere zijde</w:t>
      </w:r>
      <w:r w:rsidR="0051041F" w:rsidRPr="00CD1AED">
        <w:rPr>
          <w:sz w:val="28"/>
          <w:szCs w:val="28"/>
        </w:rPr>
        <w:t>n</w:t>
      </w:r>
      <w:r w:rsidRPr="00CD1AED">
        <w:rPr>
          <w:sz w:val="28"/>
          <w:szCs w:val="28"/>
        </w:rPr>
        <w:t>, van de ken</w:t>
      </w:r>
      <w:r w:rsidRPr="00CD1AED">
        <w:rPr>
          <w:i/>
          <w:sz w:val="28"/>
          <w:szCs w:val="28"/>
        </w:rPr>
        <w:t>ninghe</w:t>
      </w:r>
      <w:r w:rsidRPr="00CD1AED">
        <w:rPr>
          <w:sz w:val="28"/>
          <w:szCs w:val="28"/>
        </w:rPr>
        <w:t xml:space="preserve"> angel</w:t>
      </w:r>
      <w:r w:rsidRPr="00CD1AED">
        <w:rPr>
          <w:i/>
          <w:sz w:val="28"/>
          <w:szCs w:val="28"/>
        </w:rPr>
        <w:t>eyt</w:t>
      </w:r>
    </w:p>
    <w:p w:rsidR="001E1FCC" w:rsidRPr="00CD1AED" w:rsidRDefault="001E1FCC" w:rsidP="001E1FCC">
      <w:pPr>
        <w:tabs>
          <w:tab w:val="left" w:pos="720"/>
        </w:tabs>
        <w:ind w:left="708"/>
        <w:rPr>
          <w:sz w:val="28"/>
          <w:szCs w:val="28"/>
        </w:rPr>
      </w:pPr>
      <w:r w:rsidRPr="00CD1AED">
        <w:rPr>
          <w:sz w:val="28"/>
          <w:szCs w:val="28"/>
        </w:rPr>
        <w:t>den lesten martii lestleeden. 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w:t>
      </w:r>
    </w:p>
    <w:p w:rsidR="001E1FCC" w:rsidRPr="00CD1AED" w:rsidRDefault="001E1FCC" w:rsidP="001E1FCC">
      <w:pPr>
        <w:tabs>
          <w:tab w:val="left" w:pos="720"/>
        </w:tabs>
        <w:ind w:left="708"/>
        <w:rPr>
          <w:sz w:val="28"/>
          <w:szCs w:val="28"/>
        </w:rPr>
      </w:pPr>
      <w:r w:rsidRPr="00CD1AED">
        <w:rPr>
          <w:sz w:val="28"/>
          <w:szCs w:val="28"/>
        </w:rPr>
        <w:t>dingtale</w:t>
      </w:r>
      <w:r w:rsidRPr="00CD1AED">
        <w:rPr>
          <w:color w:val="FF0000"/>
          <w:sz w:val="28"/>
          <w:szCs w:val="28"/>
        </w:rPr>
        <w:t xml:space="preserve"> </w:t>
      </w:r>
      <w:r w:rsidRPr="00CD1AED">
        <w:rPr>
          <w:sz w:val="28"/>
          <w:szCs w:val="28"/>
        </w:rPr>
        <w:t>bij scriftel</w:t>
      </w:r>
      <w:r w:rsidRPr="00CD1AED">
        <w:rPr>
          <w:i/>
          <w:sz w:val="28"/>
          <w:szCs w:val="28"/>
        </w:rPr>
        <w:t>icke</w:t>
      </w:r>
      <w:r w:rsidRPr="00CD1AED">
        <w:rPr>
          <w:sz w:val="28"/>
          <w:szCs w:val="28"/>
        </w:rPr>
        <w:t xml:space="preserve"> eysch,</w:t>
      </w:r>
    </w:p>
    <w:p w:rsidR="001E1FCC" w:rsidRPr="00CD1AED" w:rsidRDefault="001E1FCC" w:rsidP="001E1FCC">
      <w:pPr>
        <w:tabs>
          <w:tab w:val="left" w:pos="720"/>
        </w:tabs>
        <w:ind w:left="708"/>
        <w:rPr>
          <w:sz w:val="28"/>
          <w:szCs w:val="28"/>
        </w:rPr>
      </w:pPr>
      <w:r w:rsidRPr="00CD1AED">
        <w:rPr>
          <w:sz w:val="28"/>
          <w:szCs w:val="28"/>
        </w:rPr>
        <w:t>mondelinge ant</w:t>
      </w:r>
      <w:r w:rsidRPr="00CD1AED">
        <w:rPr>
          <w:i/>
          <w:sz w:val="28"/>
          <w:szCs w:val="28"/>
        </w:rPr>
        <w:t>woord</w:t>
      </w:r>
      <w:r w:rsidRPr="00CD1AED">
        <w:rPr>
          <w:sz w:val="28"/>
          <w:szCs w:val="28"/>
        </w:rPr>
        <w:t>e,</w:t>
      </w:r>
      <w:r w:rsidRPr="00CD1AED">
        <w:rPr>
          <w:color w:val="FF0000"/>
          <w:sz w:val="28"/>
          <w:szCs w:val="28"/>
        </w:rPr>
        <w:t xml:space="preserve"> </w:t>
      </w:r>
      <w:r w:rsidRPr="00CD1AED">
        <w:rPr>
          <w:sz w:val="28"/>
          <w:szCs w:val="28"/>
        </w:rPr>
        <w:t>repl</w:t>
      </w:r>
      <w:r w:rsidRPr="00CD1AED">
        <w:rPr>
          <w:i/>
          <w:sz w:val="28"/>
          <w:szCs w:val="28"/>
        </w:rPr>
        <w:t>ycke</w:t>
      </w:r>
      <w:r w:rsidRPr="00CD1AED">
        <w:rPr>
          <w:sz w:val="28"/>
          <w:szCs w:val="28"/>
        </w:rPr>
        <w:t xml:space="preserve"> ende dupl</w:t>
      </w:r>
      <w:r w:rsidRPr="00CD1AED">
        <w:rPr>
          <w:i/>
          <w:sz w:val="28"/>
          <w:szCs w:val="28"/>
        </w:rPr>
        <w:t>ycke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gehoort ende gezyen alsulcke certiff</w:t>
      </w:r>
      <w:r w:rsidRPr="00CD1AED">
        <w:rPr>
          <w:i/>
          <w:sz w:val="28"/>
          <w:szCs w:val="28"/>
        </w:rPr>
        <w:t>icatiën</w:t>
      </w:r>
    </w:p>
    <w:p w:rsidR="001E1FCC" w:rsidRPr="00CD1AED" w:rsidRDefault="001E1FCC" w:rsidP="001E1FCC">
      <w:pPr>
        <w:tabs>
          <w:tab w:val="left" w:pos="720"/>
        </w:tabs>
        <w:ind w:left="708"/>
        <w:rPr>
          <w:sz w:val="28"/>
          <w:szCs w:val="28"/>
        </w:rPr>
      </w:pPr>
      <w:r w:rsidRPr="00CD1AED">
        <w:rPr>
          <w:sz w:val="28"/>
          <w:szCs w:val="28"/>
        </w:rPr>
        <w:t>als p</w:t>
      </w:r>
      <w:r w:rsidRPr="00CD1AED">
        <w:rPr>
          <w:i/>
          <w:sz w:val="28"/>
          <w:szCs w:val="28"/>
        </w:rPr>
        <w:t>er</w:t>
      </w:r>
      <w:r w:rsidRPr="00CD1AED">
        <w:rPr>
          <w:sz w:val="28"/>
          <w:szCs w:val="28"/>
        </w:rPr>
        <w:t>tijen ten wederzijden hebben</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3r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geproduceert ende up als</w:t>
      </w:r>
      <w:r w:rsidRPr="00CD1AED">
        <w:rPr>
          <w:rStyle w:val="Voetnoottekens"/>
          <w:sz w:val="28"/>
          <w:szCs w:val="28"/>
        </w:rPr>
        <w:footnoteReference w:id="15"/>
      </w:r>
      <w:r w:rsidRPr="00CD1AED">
        <w:rPr>
          <w:sz w:val="28"/>
          <w:szCs w:val="28"/>
        </w:rPr>
        <w:t xml:space="preserve"> rijpelicken</w:t>
      </w:r>
    </w:p>
    <w:p w:rsidR="007556C0" w:rsidRPr="00CD1AED" w:rsidRDefault="007556C0" w:rsidP="007556C0">
      <w:pPr>
        <w:tabs>
          <w:tab w:val="left" w:pos="720"/>
        </w:tabs>
        <w:ind w:left="708"/>
        <w:rPr>
          <w:sz w:val="28"/>
          <w:szCs w:val="28"/>
        </w:rPr>
      </w:pPr>
      <w:r w:rsidRPr="00CD1AED">
        <w:rPr>
          <w:sz w:val="28"/>
          <w:szCs w:val="28"/>
        </w:rPr>
        <w:t>gelet hebbende, absolveren de</w:t>
      </w:r>
    </w:p>
    <w:p w:rsidR="007556C0" w:rsidRPr="00CD1AED" w:rsidRDefault="001E1FCC" w:rsidP="007556C0">
      <w:pPr>
        <w:tabs>
          <w:tab w:val="left" w:pos="720"/>
        </w:tabs>
        <w:ind w:left="708"/>
        <w:rPr>
          <w:sz w:val="28"/>
          <w:szCs w:val="28"/>
        </w:rPr>
      </w:pPr>
      <w:r w:rsidRPr="00CD1AED">
        <w:rPr>
          <w:b/>
          <w:sz w:val="28"/>
          <w:szCs w:val="28"/>
        </w:rPr>
        <w:t>v</w:t>
      </w:r>
      <w:r w:rsidRPr="00CD1AED">
        <w:rPr>
          <w:sz w:val="28"/>
          <w:szCs w:val="28"/>
        </w:rPr>
        <w:t>erweerders van de</w:t>
      </w:r>
      <w:r w:rsidRPr="00CD1AED">
        <w:rPr>
          <w:i/>
          <w:sz w:val="28"/>
          <w:szCs w:val="28"/>
        </w:rPr>
        <w:t xml:space="preserve"> </w:t>
      </w:r>
      <w:r w:rsidRPr="00CD1AED">
        <w:rPr>
          <w:sz w:val="28"/>
          <w:szCs w:val="28"/>
        </w:rPr>
        <w:t xml:space="preserve">eysch ende [co]nclusie sulxs </w:t>
      </w:r>
    </w:p>
    <w:p w:rsidR="007556C0" w:rsidRPr="00CD1AED" w:rsidRDefault="001E1FCC" w:rsidP="007556C0">
      <w:pPr>
        <w:tabs>
          <w:tab w:val="left" w:pos="720"/>
        </w:tabs>
        <w:ind w:left="2832"/>
        <w:rPr>
          <w:sz w:val="28"/>
          <w:szCs w:val="28"/>
        </w:rPr>
      </w:pPr>
      <w:r w:rsidRPr="00CD1AED">
        <w:rPr>
          <w:sz w:val="28"/>
          <w:szCs w:val="28"/>
        </w:rPr>
        <w:t>ende in dier vougen zijl</w:t>
      </w:r>
      <w:r w:rsidRPr="00CD1AED">
        <w:rPr>
          <w:i/>
          <w:sz w:val="28"/>
          <w:szCs w:val="28"/>
        </w:rPr>
        <w:t>uyden</w:t>
      </w:r>
      <w:r w:rsidRPr="00CD1AED">
        <w:rPr>
          <w:sz w:val="28"/>
          <w:szCs w:val="28"/>
        </w:rPr>
        <w:t xml:space="preserve"> die [ge]daen </w:t>
      </w:r>
    </w:p>
    <w:p w:rsidR="001E1FCC" w:rsidRPr="00CD1AED" w:rsidRDefault="001E1FCC" w:rsidP="007556C0">
      <w:pPr>
        <w:tabs>
          <w:tab w:val="left" w:pos="720"/>
        </w:tabs>
        <w:ind w:left="2832"/>
        <w:rPr>
          <w:sz w:val="28"/>
          <w:szCs w:val="28"/>
        </w:rPr>
      </w:pPr>
      <w:r w:rsidRPr="00CD1AED">
        <w:rPr>
          <w:sz w:val="28"/>
          <w:szCs w:val="28"/>
        </w:rPr>
        <w:t>ende genomen hebben, ende condemp</w:t>
      </w:r>
      <w:r w:rsidRPr="00CD1AED">
        <w:rPr>
          <w:i/>
          <w:sz w:val="28"/>
          <w:szCs w:val="28"/>
        </w:rPr>
        <w:t>ner</w:t>
      </w:r>
      <w:r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den eysschers in de boeten ende costen van de ken</w:t>
      </w:r>
      <w:r w:rsidRPr="00CD1AED">
        <w:rPr>
          <w:i/>
          <w:sz w:val="28"/>
          <w:szCs w:val="28"/>
        </w:rPr>
        <w:t>ninghe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tot tauxatie ende moderatie van den</w:t>
      </w:r>
    </w:p>
    <w:p w:rsidR="001E1FCC" w:rsidRPr="00CD1AED" w:rsidRDefault="001E1FCC" w:rsidP="001E1FCC">
      <w:pPr>
        <w:tabs>
          <w:tab w:val="left" w:pos="720"/>
        </w:tabs>
        <w:ind w:left="708"/>
        <w:rPr>
          <w:sz w:val="28"/>
          <w:szCs w:val="28"/>
        </w:rPr>
      </w:pPr>
      <w:r w:rsidRPr="00CD1AED">
        <w:rPr>
          <w:sz w:val="28"/>
          <w:szCs w:val="28"/>
        </w:rPr>
        <w:t>gerechte. Aldus gepronunchieert</w:t>
      </w:r>
    </w:p>
    <w:p w:rsidR="001E1FCC" w:rsidRPr="00CD1AED" w:rsidRDefault="001E1FCC" w:rsidP="001E1FCC">
      <w:pPr>
        <w:tabs>
          <w:tab w:val="left" w:pos="720"/>
        </w:tabs>
        <w:ind w:left="708"/>
        <w:rPr>
          <w:sz w:val="28"/>
          <w:szCs w:val="28"/>
        </w:rPr>
      </w:pPr>
      <w:r w:rsidRPr="00CD1AED">
        <w:rPr>
          <w:sz w:val="28"/>
          <w:szCs w:val="28"/>
        </w:rPr>
        <w:t>den 20en decembris a</w:t>
      </w:r>
      <w:r w:rsidRPr="00CD1AED">
        <w:rPr>
          <w:i/>
          <w:sz w:val="28"/>
          <w:szCs w:val="28"/>
        </w:rPr>
        <w:t>nn</w:t>
      </w:r>
      <w:r w:rsidRPr="00CD1AED">
        <w:rPr>
          <w:sz w:val="28"/>
          <w:szCs w:val="28"/>
        </w:rPr>
        <w:t>o</w:t>
      </w:r>
    </w:p>
    <w:p w:rsidR="001E1FCC" w:rsidRPr="00CD1AED" w:rsidRDefault="001E1FCC" w:rsidP="001E1FCC">
      <w:pPr>
        <w:tabs>
          <w:tab w:val="left" w:pos="720"/>
        </w:tabs>
        <w:ind w:left="708"/>
        <w:rPr>
          <w:sz w:val="28"/>
          <w:szCs w:val="28"/>
        </w:rPr>
      </w:pPr>
      <w:r w:rsidRPr="00CD1AED">
        <w:rPr>
          <w:sz w:val="28"/>
          <w:szCs w:val="28"/>
        </w:rPr>
        <w:t>1575.</w:t>
      </w:r>
    </w:p>
    <w:p w:rsidR="001E1FCC" w:rsidRPr="00CD1AED" w:rsidRDefault="001E1FCC" w:rsidP="001E1FCC">
      <w:pPr>
        <w:tabs>
          <w:tab w:val="left" w:pos="720"/>
        </w:tabs>
        <w:ind w:left="709"/>
        <w:rPr>
          <w:sz w:val="28"/>
          <w:szCs w:val="28"/>
        </w:rPr>
      </w:pPr>
    </w:p>
    <w:p w:rsidR="007556C0" w:rsidRPr="00CD1AED" w:rsidRDefault="007556C0"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Den 20en decembris 1575.</w:t>
      </w:r>
    </w:p>
    <w:p w:rsidR="007556C0" w:rsidRPr="00CD1AED" w:rsidRDefault="007556C0"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 xml:space="preserve">Jan Batista </w:t>
      </w:r>
      <w:r w:rsidRPr="00CD1AED">
        <w:rPr>
          <w:i/>
          <w:sz w:val="28"/>
          <w:szCs w:val="28"/>
        </w:rPr>
        <w:t>contra</w:t>
      </w:r>
      <w:r w:rsidRPr="00CD1AED">
        <w:rPr>
          <w:sz w:val="28"/>
          <w:szCs w:val="28"/>
        </w:rPr>
        <w:t xml:space="preserve"> Monte Valdonna.</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rejecteren d’exceptie van de</w:t>
      </w:r>
    </w:p>
    <w:p w:rsidR="001E1FCC" w:rsidRPr="00CD1AED" w:rsidRDefault="001E1FCC" w:rsidP="001E1FCC">
      <w:pPr>
        <w:tabs>
          <w:tab w:val="left" w:pos="720"/>
        </w:tabs>
        <w:ind w:left="709"/>
        <w:rPr>
          <w:sz w:val="28"/>
          <w:szCs w:val="28"/>
        </w:rPr>
      </w:pPr>
      <w:r w:rsidRPr="00CD1AED">
        <w:rPr>
          <w:sz w:val="28"/>
          <w:szCs w:val="28"/>
        </w:rPr>
        <w:t>v</w:t>
      </w:r>
      <w:r w:rsidRPr="00CD1AED">
        <w:rPr>
          <w:i/>
          <w:sz w:val="28"/>
          <w:szCs w:val="28"/>
        </w:rPr>
        <w:t>erweerde</w:t>
      </w:r>
      <w:r w:rsidRPr="00CD1AED">
        <w:rPr>
          <w:sz w:val="28"/>
          <w:szCs w:val="28"/>
        </w:rPr>
        <w:t>r ende condempneren</w:t>
      </w:r>
    </w:p>
    <w:p w:rsidR="001E1FCC" w:rsidRPr="00CD1AED" w:rsidRDefault="001E1FCC" w:rsidP="001E1FCC">
      <w:pPr>
        <w:tabs>
          <w:tab w:val="left" w:pos="720"/>
        </w:tabs>
        <w:ind w:left="709"/>
        <w:rPr>
          <w:sz w:val="28"/>
          <w:szCs w:val="28"/>
        </w:rPr>
      </w:pPr>
      <w:r w:rsidRPr="00CD1AED">
        <w:rPr>
          <w:sz w:val="28"/>
          <w:szCs w:val="28"/>
        </w:rPr>
        <w:t>hem v</w:t>
      </w:r>
      <w:r w:rsidRPr="00CD1AED">
        <w:rPr>
          <w:i/>
          <w:sz w:val="28"/>
          <w:szCs w:val="28"/>
        </w:rPr>
        <w:t>erweerde</w:t>
      </w:r>
      <w:r w:rsidRPr="00CD1AED">
        <w:rPr>
          <w:sz w:val="28"/>
          <w:szCs w:val="28"/>
        </w:rPr>
        <w:t>r p</w:t>
      </w:r>
      <w:r w:rsidRPr="00CD1AED">
        <w:rPr>
          <w:i/>
          <w:sz w:val="28"/>
          <w:szCs w:val="28"/>
        </w:rPr>
        <w:t>er</w:t>
      </w:r>
      <w:r w:rsidRPr="00CD1AED">
        <w:rPr>
          <w:sz w:val="28"/>
          <w:szCs w:val="28"/>
        </w:rPr>
        <w:t>emptoirlicken</w:t>
      </w:r>
    </w:p>
    <w:p w:rsidR="001E1FCC" w:rsidRPr="00CD1AED" w:rsidRDefault="001E1FCC" w:rsidP="001E1FCC">
      <w:pPr>
        <w:tabs>
          <w:tab w:val="left" w:pos="720"/>
        </w:tabs>
        <w:ind w:left="709"/>
        <w:rPr>
          <w:sz w:val="28"/>
          <w:szCs w:val="28"/>
        </w:rPr>
      </w:pPr>
      <w:r w:rsidRPr="00CD1AED">
        <w:rPr>
          <w:sz w:val="28"/>
          <w:szCs w:val="28"/>
        </w:rPr>
        <w:t>t’antwoorden.</w:t>
      </w:r>
    </w:p>
    <w:p w:rsidR="007556C0" w:rsidRPr="00CD1AED" w:rsidRDefault="007556C0"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Scepen</w:t>
      </w:r>
      <w:r w:rsidR="009C13A8"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ey</w:t>
      </w:r>
      <w:r w:rsidRPr="00CD1AED">
        <w:rPr>
          <w:i/>
          <w:sz w:val="28"/>
          <w:szCs w:val="28"/>
        </w:rPr>
        <w:t>ssche</w:t>
      </w:r>
      <w:r w:rsidRPr="00CD1AED">
        <w:rPr>
          <w:sz w:val="28"/>
          <w:szCs w:val="28"/>
        </w:rPr>
        <w:t>r mitten</w:t>
      </w:r>
    </w:p>
    <w:p w:rsidR="001E1FCC" w:rsidRPr="00CD1AED" w:rsidRDefault="001E1FCC" w:rsidP="001E1FCC">
      <w:pPr>
        <w:tabs>
          <w:tab w:val="left" w:pos="720"/>
        </w:tabs>
        <w:ind w:left="709"/>
        <w:rPr>
          <w:sz w:val="28"/>
          <w:szCs w:val="28"/>
        </w:rPr>
      </w:pPr>
      <w:r w:rsidRPr="00CD1AED">
        <w:rPr>
          <w:sz w:val="28"/>
          <w:szCs w:val="28"/>
        </w:rPr>
        <w:t>v</w:t>
      </w:r>
      <w:r w:rsidRPr="00CD1AED">
        <w:rPr>
          <w:i/>
          <w:sz w:val="28"/>
          <w:szCs w:val="28"/>
        </w:rPr>
        <w:t>erweerde</w:t>
      </w:r>
      <w:r w:rsidRPr="00CD1AED">
        <w:rPr>
          <w:sz w:val="28"/>
          <w:szCs w:val="28"/>
        </w:rPr>
        <w:t>r an ’t wedde sal gaen ofte an</w:t>
      </w:r>
    </w:p>
    <w:p w:rsidR="001E1FCC" w:rsidRPr="00CD1AED" w:rsidRDefault="001E1FCC" w:rsidP="001E1FCC">
      <w:pPr>
        <w:tabs>
          <w:tab w:val="left" w:pos="720"/>
        </w:tabs>
        <w:ind w:left="709"/>
        <w:rPr>
          <w:sz w:val="28"/>
          <w:szCs w:val="28"/>
        </w:rPr>
      </w:pPr>
      <w:r w:rsidRPr="00CD1AED">
        <w:rPr>
          <w:sz w:val="28"/>
          <w:szCs w:val="28"/>
        </w:rPr>
        <w:t>zijn woorden sal lijden</w:t>
      </w:r>
      <w:r w:rsidRPr="00CD1AED">
        <w:rPr>
          <w:rStyle w:val="Voetnootmarkering"/>
          <w:sz w:val="28"/>
          <w:szCs w:val="28"/>
        </w:rPr>
        <w:footnoteReference w:id="16"/>
      </w:r>
      <w:r w:rsidRPr="00CD1AED">
        <w:rPr>
          <w:sz w:val="28"/>
          <w:szCs w:val="28"/>
        </w:rPr>
        <w:t xml:space="preserve"> ende dat men de</w:t>
      </w:r>
    </w:p>
    <w:p w:rsidR="001E1FCC" w:rsidRPr="00CD1AED" w:rsidRDefault="001E1FCC" w:rsidP="001E1FCC">
      <w:pPr>
        <w:tabs>
          <w:tab w:val="left" w:pos="720"/>
        </w:tabs>
        <w:ind w:left="709"/>
        <w:rPr>
          <w:b/>
          <w:sz w:val="28"/>
          <w:szCs w:val="28"/>
        </w:rPr>
      </w:pPr>
      <w:r w:rsidRPr="00CD1AED">
        <w:rPr>
          <w:sz w:val="28"/>
          <w:szCs w:val="28"/>
        </w:rPr>
        <w:t>ken</w:t>
      </w:r>
      <w:r w:rsidRPr="00CD1AED">
        <w:rPr>
          <w:i/>
          <w:sz w:val="28"/>
          <w:szCs w:val="28"/>
        </w:rPr>
        <w:t>ninghe</w:t>
      </w:r>
      <w:r w:rsidRPr="00CD1AED">
        <w:rPr>
          <w:sz w:val="28"/>
          <w:szCs w:val="28"/>
        </w:rPr>
        <w:t xml:space="preserve"> sal uuyten up versteck.</w:t>
      </w:r>
    </w:p>
    <w:p w:rsidR="001E1FCC" w:rsidRPr="00CD1AED" w:rsidRDefault="001E1FCC" w:rsidP="001E1FCC">
      <w:pPr>
        <w:tabs>
          <w:tab w:val="left" w:pos="720"/>
        </w:tabs>
        <w:rPr>
          <w:b/>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4v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21en decembris a</w:t>
      </w:r>
      <w:r w:rsidRPr="00CD1AED">
        <w:rPr>
          <w:i/>
          <w:sz w:val="28"/>
          <w:szCs w:val="28"/>
        </w:rPr>
        <w:t>nn</w:t>
      </w:r>
      <w:r w:rsidRPr="00CD1AED">
        <w:rPr>
          <w:sz w:val="28"/>
          <w:szCs w:val="28"/>
        </w:rPr>
        <w:t>o</w:t>
      </w:r>
    </w:p>
    <w:p w:rsidR="001E1FCC" w:rsidRPr="00CD1AED" w:rsidRDefault="001E1FCC" w:rsidP="001E1FCC">
      <w:pPr>
        <w:tabs>
          <w:tab w:val="left" w:pos="720"/>
        </w:tabs>
        <w:ind w:left="708"/>
        <w:rPr>
          <w:sz w:val="28"/>
          <w:szCs w:val="28"/>
        </w:rPr>
      </w:pPr>
      <w:r w:rsidRPr="00CD1AED">
        <w:rPr>
          <w:sz w:val="28"/>
          <w:szCs w:val="28"/>
        </w:rPr>
        <w:t>1575</w:t>
      </w:r>
      <w:r w:rsidR="00EF1391" w:rsidRPr="00CD1AED">
        <w:rPr>
          <w:sz w:val="28"/>
          <w:szCs w:val="28"/>
        </w:rPr>
        <w:t>.</w:t>
      </w:r>
    </w:p>
    <w:p w:rsidR="001E1FCC" w:rsidRPr="00CD1AED" w:rsidRDefault="001E1FCC" w:rsidP="001E1FCC">
      <w:pPr>
        <w:tabs>
          <w:tab w:val="left" w:pos="720"/>
        </w:tabs>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Vries</w:t>
      </w:r>
    </w:p>
    <w:p w:rsidR="001E1FCC" w:rsidRPr="00CD1AED" w:rsidRDefault="001E1FCC" w:rsidP="001E1FCC">
      <w:pPr>
        <w:tabs>
          <w:tab w:val="left" w:pos="720"/>
        </w:tabs>
        <w:rPr>
          <w:sz w:val="28"/>
          <w:szCs w:val="28"/>
        </w:rPr>
      </w:pPr>
      <w:r w:rsidRPr="00CD1AED">
        <w:rPr>
          <w:sz w:val="28"/>
          <w:szCs w:val="28"/>
        </w:rPr>
        <w:t>Elburch</w:t>
      </w:r>
    </w:p>
    <w:p w:rsidR="001E1FCC" w:rsidRPr="00CD1AED" w:rsidRDefault="001E1FCC" w:rsidP="001E1FCC">
      <w:pPr>
        <w:tabs>
          <w:tab w:val="left" w:pos="720"/>
        </w:tabs>
        <w:rPr>
          <w:sz w:val="28"/>
          <w:szCs w:val="28"/>
        </w:rPr>
      </w:pPr>
      <w:r w:rsidRPr="00CD1AED">
        <w:rPr>
          <w:sz w:val="28"/>
          <w:szCs w:val="28"/>
        </w:rPr>
        <w:t>Screvelss.</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1E1FCC" w:rsidP="001E1FCC">
      <w:pPr>
        <w:tabs>
          <w:tab w:val="left" w:pos="720"/>
        </w:tabs>
        <w:rPr>
          <w:sz w:val="28"/>
          <w:szCs w:val="28"/>
        </w:rPr>
      </w:pPr>
      <w:r w:rsidRPr="00CD1AED">
        <w:rPr>
          <w:sz w:val="28"/>
          <w:szCs w:val="28"/>
        </w:rPr>
        <w:t>A. Hoock</w:t>
      </w:r>
    </w:p>
    <w:p w:rsidR="001E1FCC" w:rsidRPr="00CD1AED" w:rsidRDefault="001E1FCC" w:rsidP="001E1FCC">
      <w:pPr>
        <w:tabs>
          <w:tab w:val="left" w:pos="720"/>
        </w:tabs>
        <w:ind w:left="540"/>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ind w:left="708"/>
        <w:rPr>
          <w:sz w:val="28"/>
          <w:szCs w:val="28"/>
        </w:rPr>
      </w:pPr>
      <w:r w:rsidRPr="00CD1AED">
        <w:rPr>
          <w:sz w:val="28"/>
          <w:szCs w:val="28"/>
        </w:rPr>
        <w:t>schout ende gerechte van Den Hage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tusschen de wed</w:t>
      </w:r>
      <w:r w:rsidRPr="00CD1AED">
        <w:rPr>
          <w:i/>
          <w:sz w:val="28"/>
          <w:szCs w:val="28"/>
        </w:rPr>
        <w:t>u</w:t>
      </w:r>
      <w:r w:rsidRPr="00CD1AED">
        <w:rPr>
          <w:sz w:val="28"/>
          <w:szCs w:val="28"/>
        </w:rPr>
        <w:t>e van Willem</w:t>
      </w:r>
    </w:p>
    <w:p w:rsidR="001E1FCC" w:rsidRPr="00CD1AED" w:rsidRDefault="001E1FCC" w:rsidP="001E1FCC">
      <w:pPr>
        <w:tabs>
          <w:tab w:val="left" w:pos="720"/>
        </w:tabs>
        <w:ind w:left="708"/>
        <w:rPr>
          <w:sz w:val="28"/>
          <w:szCs w:val="28"/>
        </w:rPr>
      </w:pPr>
      <w:r w:rsidRPr="00CD1AED">
        <w:rPr>
          <w:sz w:val="28"/>
          <w:szCs w:val="28"/>
        </w:rPr>
        <w:t>Korss., eysscherssche ter eenre, up</w:t>
      </w:r>
    </w:p>
    <w:p w:rsidR="001E1FCC" w:rsidRPr="00CD1AED" w:rsidRDefault="001E1FCC" w:rsidP="001E1FCC">
      <w:pPr>
        <w:tabs>
          <w:tab w:val="left" w:pos="720"/>
        </w:tabs>
        <w:ind w:left="708"/>
        <w:rPr>
          <w:sz w:val="28"/>
          <w:szCs w:val="28"/>
        </w:rPr>
      </w:pPr>
      <w:r w:rsidRPr="00CD1AED">
        <w:rPr>
          <w:sz w:val="28"/>
          <w:szCs w:val="28"/>
        </w:rPr>
        <w:t>ende jegens Ph</w:t>
      </w:r>
      <w:r w:rsidRPr="00CD1AED">
        <w:rPr>
          <w:i/>
          <w:sz w:val="28"/>
          <w:szCs w:val="28"/>
        </w:rPr>
        <w:t>i</w:t>
      </w:r>
      <w:r w:rsidRPr="00CD1AED">
        <w:rPr>
          <w:sz w:val="28"/>
          <w:szCs w:val="28"/>
        </w:rPr>
        <w:t>l</w:t>
      </w:r>
      <w:r w:rsidRPr="00CD1AED">
        <w:rPr>
          <w:i/>
          <w:sz w:val="28"/>
          <w:szCs w:val="28"/>
        </w:rPr>
        <w:t>ip</w:t>
      </w:r>
      <w:r w:rsidRPr="00CD1AED">
        <w:rPr>
          <w:sz w:val="28"/>
          <w:szCs w:val="28"/>
        </w:rPr>
        <w:t>s Huygenz., v</w:t>
      </w:r>
      <w:r w:rsidRPr="00CD1AED">
        <w:rPr>
          <w:i/>
          <w:sz w:val="28"/>
          <w:szCs w:val="28"/>
        </w:rPr>
        <w:t>erweerde</w:t>
      </w:r>
      <w:r w:rsidRPr="00CD1AED">
        <w:rPr>
          <w:sz w:val="28"/>
          <w:szCs w:val="28"/>
        </w:rPr>
        <w:t>r</w:t>
      </w:r>
    </w:p>
    <w:p w:rsidR="001E1FCC" w:rsidRPr="00CD1AED" w:rsidRDefault="001E1FCC" w:rsidP="001E1FCC">
      <w:pPr>
        <w:tabs>
          <w:tab w:val="left" w:pos="720"/>
        </w:tabs>
        <w:ind w:left="708"/>
        <w:rPr>
          <w:sz w:val="28"/>
          <w:szCs w:val="28"/>
        </w:rPr>
      </w:pPr>
      <w:r w:rsidRPr="00CD1AED">
        <w:rPr>
          <w:sz w:val="28"/>
          <w:szCs w:val="28"/>
        </w:rPr>
        <w:t>ter and</w:t>
      </w:r>
      <w:r w:rsidRPr="00CD1AED">
        <w:rPr>
          <w:i/>
          <w:sz w:val="28"/>
          <w:szCs w:val="28"/>
        </w:rPr>
        <w:t>ere</w:t>
      </w:r>
      <w:r w:rsidRPr="00CD1AED">
        <w:rPr>
          <w:sz w:val="28"/>
          <w:szCs w:val="28"/>
        </w:rPr>
        <w:t xml:space="preserve"> zijde</w:t>
      </w:r>
      <w:r w:rsidR="0051041F" w:rsidRPr="00CD1AED">
        <w:rPr>
          <w:sz w:val="28"/>
          <w:szCs w:val="28"/>
        </w:rPr>
        <w:t>n</w:t>
      </w:r>
      <w:r w:rsidRPr="00CD1AED">
        <w:rPr>
          <w:sz w:val="28"/>
          <w:szCs w:val="28"/>
        </w:rPr>
        <w:t>, 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den 7en</w:t>
      </w:r>
    </w:p>
    <w:p w:rsidR="001E1FCC" w:rsidRPr="00CD1AED" w:rsidRDefault="001E1FCC" w:rsidP="001E1FCC">
      <w:pPr>
        <w:tabs>
          <w:tab w:val="left" w:pos="720"/>
        </w:tabs>
        <w:ind w:left="708"/>
        <w:rPr>
          <w:sz w:val="28"/>
          <w:szCs w:val="28"/>
        </w:rPr>
      </w:pPr>
      <w:r w:rsidRPr="00CD1AED">
        <w:rPr>
          <w:sz w:val="28"/>
          <w:szCs w:val="28"/>
        </w:rPr>
        <w:t>decembris lestleeden. Scepe</w:t>
      </w:r>
      <w:r w:rsidRPr="00CD1AED">
        <w:rPr>
          <w:i/>
          <w:sz w:val="28"/>
          <w:szCs w:val="28"/>
        </w:rPr>
        <w:t>n</w:t>
      </w:r>
      <w:r w:rsidR="009C13A8" w:rsidRPr="00CD1AED">
        <w:rPr>
          <w:sz w:val="28"/>
          <w:szCs w:val="28"/>
        </w:rPr>
        <w:t>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p</w:t>
      </w:r>
      <w:r w:rsidRPr="00CD1AED">
        <w:rPr>
          <w:i/>
          <w:sz w:val="28"/>
          <w:szCs w:val="28"/>
        </w:rPr>
        <w:t>er</w:t>
      </w:r>
      <w:r w:rsidRPr="00CD1AED">
        <w:rPr>
          <w:sz w:val="28"/>
          <w:szCs w:val="28"/>
        </w:rPr>
        <w:t>tijen, dingtale bij scriftel</w:t>
      </w:r>
      <w:r w:rsidRPr="00CD1AED">
        <w:rPr>
          <w:i/>
          <w:sz w:val="28"/>
          <w:szCs w:val="28"/>
        </w:rPr>
        <w:t>icke</w:t>
      </w:r>
      <w:r w:rsidRPr="00CD1AED">
        <w:rPr>
          <w:sz w:val="28"/>
          <w:szCs w:val="28"/>
        </w:rPr>
        <w:t xml:space="preserve"> eysch,</w:t>
      </w:r>
    </w:p>
    <w:p w:rsidR="001E1FCC" w:rsidRPr="00CD1AED" w:rsidRDefault="001E1FCC" w:rsidP="001E1FCC">
      <w:pPr>
        <w:tabs>
          <w:tab w:val="left" w:pos="720"/>
        </w:tabs>
        <w:ind w:left="708"/>
        <w:rPr>
          <w:sz w:val="28"/>
          <w:szCs w:val="28"/>
        </w:rPr>
      </w:pPr>
      <w:r w:rsidRPr="00CD1AED">
        <w:rPr>
          <w:sz w:val="28"/>
          <w:szCs w:val="28"/>
        </w:rPr>
        <w:t>mondelinge ant</w:t>
      </w:r>
      <w:r w:rsidRPr="00CD1AED">
        <w:rPr>
          <w:i/>
          <w:sz w:val="28"/>
          <w:szCs w:val="28"/>
        </w:rPr>
        <w:t>woord</w:t>
      </w:r>
      <w:r w:rsidRPr="00CD1AED">
        <w:rPr>
          <w:sz w:val="28"/>
          <w:szCs w:val="28"/>
        </w:rPr>
        <w:t>e, replycke ende</w:t>
      </w:r>
    </w:p>
    <w:p w:rsidR="001E1FCC" w:rsidRPr="00CD1AED" w:rsidRDefault="001E1FCC" w:rsidP="001E1FCC">
      <w:pPr>
        <w:tabs>
          <w:tab w:val="left" w:pos="720"/>
        </w:tabs>
        <w:ind w:left="708"/>
        <w:rPr>
          <w:sz w:val="28"/>
          <w:szCs w:val="28"/>
        </w:rPr>
      </w:pPr>
      <w:r w:rsidRPr="00CD1AED">
        <w:rPr>
          <w:sz w:val="28"/>
          <w:szCs w:val="28"/>
        </w:rPr>
        <w:t>duplycke gehoort ende gesyen</w:t>
      </w:r>
    </w:p>
    <w:p w:rsidR="001E1FCC" w:rsidRPr="00CD1AED" w:rsidRDefault="001E1FCC" w:rsidP="001E1FCC">
      <w:pPr>
        <w:tabs>
          <w:tab w:val="left" w:pos="720"/>
        </w:tabs>
        <w:ind w:left="708"/>
        <w:rPr>
          <w:sz w:val="28"/>
          <w:szCs w:val="28"/>
        </w:rPr>
      </w:pPr>
      <w:r w:rsidRPr="00CD1AED">
        <w:rPr>
          <w:sz w:val="28"/>
          <w:szCs w:val="28"/>
        </w:rPr>
        <w:t>de continuatie bij d’eyss</w:t>
      </w:r>
      <w:r w:rsidRPr="00CD1AED">
        <w:rPr>
          <w:i/>
          <w:sz w:val="28"/>
          <w:szCs w:val="28"/>
        </w:rPr>
        <w:t>chersch</w:t>
      </w:r>
      <w:r w:rsidRPr="00CD1AED">
        <w:rPr>
          <w:sz w:val="28"/>
          <w:szCs w:val="28"/>
        </w:rPr>
        <w:t>e upten</w:t>
      </w:r>
    </w:p>
    <w:p w:rsidR="001E1FCC" w:rsidRPr="00CD1AED" w:rsidRDefault="001E1FCC" w:rsidP="001E1FCC">
      <w:pPr>
        <w:tabs>
          <w:tab w:val="left" w:pos="720"/>
        </w:tabs>
        <w:ind w:left="708"/>
        <w:rPr>
          <w:sz w:val="28"/>
          <w:szCs w:val="28"/>
        </w:rPr>
      </w:pPr>
      <w:r w:rsidRPr="00CD1AED">
        <w:rPr>
          <w:sz w:val="28"/>
          <w:szCs w:val="28"/>
        </w:rPr>
        <w:t>v</w:t>
      </w:r>
      <w:r w:rsidRPr="00CD1AED">
        <w:rPr>
          <w:i/>
          <w:sz w:val="28"/>
          <w:szCs w:val="28"/>
        </w:rPr>
        <w:t>erweerde</w:t>
      </w:r>
      <w:r w:rsidRPr="00CD1AED">
        <w:rPr>
          <w:sz w:val="28"/>
          <w:szCs w:val="28"/>
        </w:rPr>
        <w:t>r geobttineert, mitsgad</w:t>
      </w:r>
      <w:r w:rsidRPr="00CD1AED">
        <w:rPr>
          <w:i/>
          <w:sz w:val="28"/>
          <w:szCs w:val="28"/>
        </w:rPr>
        <w:t>er</w:t>
      </w:r>
      <w:r w:rsidRPr="00CD1AED">
        <w:rPr>
          <w:sz w:val="28"/>
          <w:szCs w:val="28"/>
        </w:rPr>
        <w:t>s zeecke</w:t>
      </w:r>
      <w:r w:rsidRPr="00CD1AED">
        <w:rPr>
          <w:i/>
          <w:sz w:val="28"/>
          <w:szCs w:val="28"/>
        </w:rPr>
        <w:t>re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certiff</w:t>
      </w:r>
      <w:r w:rsidRPr="00CD1AED">
        <w:rPr>
          <w:i/>
          <w:sz w:val="28"/>
          <w:szCs w:val="28"/>
        </w:rPr>
        <w:t>icat</w:t>
      </w:r>
      <w:r w:rsidRPr="00CD1AED">
        <w:rPr>
          <w:sz w:val="28"/>
          <w:szCs w:val="28"/>
        </w:rPr>
        <w:t>ie bij den v</w:t>
      </w:r>
      <w:r w:rsidRPr="00CD1AED">
        <w:rPr>
          <w:i/>
          <w:sz w:val="28"/>
          <w:szCs w:val="28"/>
        </w:rPr>
        <w:t>erweerde</w:t>
      </w:r>
      <w:r w:rsidRPr="00CD1AED">
        <w:rPr>
          <w:sz w:val="28"/>
          <w:szCs w:val="28"/>
        </w:rPr>
        <w:t>r tot zijnd</w:t>
      </w:r>
      <w:r w:rsidRPr="00CD1AED">
        <w:rPr>
          <w:i/>
          <w:sz w:val="28"/>
          <w:szCs w:val="28"/>
        </w:rPr>
        <w:t>er</w:t>
      </w:r>
    </w:p>
    <w:p w:rsidR="001E1FCC" w:rsidRPr="00CD1AED" w:rsidRDefault="001E1FCC" w:rsidP="001E1FCC">
      <w:pPr>
        <w:tabs>
          <w:tab w:val="left" w:pos="720"/>
        </w:tabs>
        <w:ind w:left="708"/>
        <w:rPr>
          <w:sz w:val="28"/>
          <w:szCs w:val="28"/>
        </w:rPr>
      </w:pPr>
      <w:r w:rsidRPr="00CD1AED">
        <w:rPr>
          <w:sz w:val="28"/>
          <w:szCs w:val="28"/>
        </w:rPr>
        <w:t>intentie geëxhibeert,</w:t>
      </w:r>
    </w:p>
    <w:p w:rsidR="001E1FCC" w:rsidRPr="00CD1AED" w:rsidRDefault="001E1FCC" w:rsidP="001E1FCC">
      <w:pPr>
        <w:tabs>
          <w:tab w:val="left" w:pos="720"/>
        </w:tabs>
        <w:ind w:left="708"/>
        <w:rPr>
          <w:sz w:val="28"/>
          <w:szCs w:val="28"/>
        </w:rPr>
      </w:pPr>
      <w:r w:rsidRPr="00CD1AED">
        <w:rPr>
          <w:sz w:val="28"/>
          <w:szCs w:val="28"/>
        </w:rPr>
        <w:t>verclaeren, mits bij de eyss</w:t>
      </w:r>
      <w:r w:rsidRPr="00CD1AED">
        <w:rPr>
          <w:i/>
          <w:sz w:val="28"/>
          <w:szCs w:val="28"/>
        </w:rPr>
        <w:t>chersch</w:t>
      </w:r>
      <w:r w:rsidRPr="00CD1AED">
        <w:rPr>
          <w:sz w:val="28"/>
          <w:szCs w:val="28"/>
        </w:rPr>
        <w:t>e doende</w:t>
      </w:r>
    </w:p>
    <w:p w:rsidR="001E1FCC" w:rsidRPr="00CD1AED" w:rsidRDefault="001E1FCC" w:rsidP="001E1FCC">
      <w:pPr>
        <w:tabs>
          <w:tab w:val="left" w:pos="720"/>
        </w:tabs>
        <w:ind w:left="708"/>
        <w:rPr>
          <w:sz w:val="28"/>
          <w:szCs w:val="28"/>
        </w:rPr>
      </w:pPr>
      <w:r w:rsidRPr="00CD1AED">
        <w:rPr>
          <w:sz w:val="28"/>
          <w:szCs w:val="28"/>
        </w:rPr>
        <w:t>verclaeringe bij eede, in</w:t>
      </w:r>
    </w:p>
    <w:p w:rsidR="001E1FCC" w:rsidRPr="00CD1AED" w:rsidRDefault="001E1FCC" w:rsidP="001E1FCC">
      <w:pPr>
        <w:tabs>
          <w:tab w:val="left" w:pos="720"/>
        </w:tabs>
        <w:ind w:left="708"/>
        <w:rPr>
          <w:sz w:val="28"/>
          <w:szCs w:val="28"/>
        </w:rPr>
      </w:pPr>
      <w:r w:rsidRPr="00CD1AED">
        <w:rPr>
          <w:sz w:val="28"/>
          <w:szCs w:val="28"/>
        </w:rPr>
        <w:t>supplemente van preuve,</w:t>
      </w:r>
      <w:r w:rsidRPr="00CD1AED">
        <w:rPr>
          <w:color w:val="FF0000"/>
          <w:sz w:val="28"/>
          <w:szCs w:val="28"/>
        </w:rPr>
        <w:t xml:space="preserve"> </w:t>
      </w:r>
      <w:r w:rsidRPr="00CD1AED">
        <w:rPr>
          <w:sz w:val="28"/>
          <w:szCs w:val="28"/>
        </w:rPr>
        <w:t>de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geëyschte somme in questie bij de</w:t>
      </w:r>
    </w:p>
    <w:p w:rsidR="001E1FCC" w:rsidRPr="00CD1AED" w:rsidRDefault="001E1FCC" w:rsidP="001E1FCC">
      <w:pPr>
        <w:tabs>
          <w:tab w:val="left" w:pos="720"/>
        </w:tabs>
        <w:ind w:left="708"/>
        <w:rPr>
          <w:sz w:val="28"/>
          <w:szCs w:val="28"/>
        </w:rPr>
      </w:pPr>
      <w:r w:rsidRPr="00CD1AED">
        <w:rPr>
          <w:sz w:val="28"/>
          <w:szCs w:val="28"/>
        </w:rPr>
        <w:t>verweerder toegeseyt ende belooft</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5r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te zijn, verclaeren dat de pachtinge</w:t>
      </w:r>
    </w:p>
    <w:p w:rsidR="00CA5B99" w:rsidRPr="00CD1AED" w:rsidRDefault="001E1FCC" w:rsidP="001E1FCC">
      <w:pPr>
        <w:tabs>
          <w:tab w:val="left" w:pos="720"/>
        </w:tabs>
        <w:ind w:left="720"/>
        <w:rPr>
          <w:sz w:val="28"/>
          <w:szCs w:val="28"/>
        </w:rPr>
      </w:pPr>
      <w:r w:rsidRPr="00CD1AED">
        <w:rPr>
          <w:sz w:val="28"/>
          <w:szCs w:val="28"/>
        </w:rPr>
        <w:t>zijn voortganck sal hebben, behoudende de</w:t>
      </w:r>
      <w:r w:rsidRPr="00CD1AED">
        <w:rPr>
          <w:i/>
          <w:sz w:val="28"/>
          <w:szCs w:val="28"/>
        </w:rPr>
        <w:t xml:space="preserve"> </w:t>
      </w:r>
      <w:r w:rsidRPr="00CD1AED">
        <w:rPr>
          <w:sz w:val="28"/>
          <w:szCs w:val="28"/>
        </w:rPr>
        <w:t>[v]</w:t>
      </w:r>
      <w:r w:rsidRPr="00CD1AED">
        <w:rPr>
          <w:i/>
          <w:sz w:val="28"/>
          <w:szCs w:val="28"/>
        </w:rPr>
        <w:t>erweerde</w:t>
      </w:r>
      <w:r w:rsidRPr="00CD1AED">
        <w:rPr>
          <w:sz w:val="28"/>
          <w:szCs w:val="28"/>
        </w:rPr>
        <w:t>r zijn regres</w:t>
      </w:r>
    </w:p>
    <w:p w:rsidR="001E1FCC" w:rsidRPr="00CD1AED" w:rsidRDefault="00CA5B99" w:rsidP="007556C0">
      <w:pPr>
        <w:tabs>
          <w:tab w:val="left" w:pos="720"/>
        </w:tabs>
        <w:ind w:left="2832"/>
        <w:rPr>
          <w:sz w:val="28"/>
          <w:szCs w:val="28"/>
        </w:rPr>
      </w:pPr>
      <w:r w:rsidRPr="00CD1AED">
        <w:rPr>
          <w:sz w:val="28"/>
          <w:szCs w:val="28"/>
        </w:rPr>
        <w:t xml:space="preserve">[s]oe hij [t]e rade </w:t>
      </w:r>
      <w:r w:rsidR="001E1FCC" w:rsidRPr="00CD1AED">
        <w:rPr>
          <w:sz w:val="28"/>
          <w:szCs w:val="28"/>
        </w:rPr>
        <w:t>[b]evinden sal, ende</w:t>
      </w:r>
    </w:p>
    <w:p w:rsidR="001E1FCC" w:rsidRPr="00CD1AED" w:rsidRDefault="001E1FCC" w:rsidP="001E1FCC">
      <w:pPr>
        <w:tabs>
          <w:tab w:val="left" w:pos="720"/>
        </w:tabs>
        <w:ind w:left="720"/>
        <w:rPr>
          <w:sz w:val="28"/>
          <w:szCs w:val="28"/>
        </w:rPr>
      </w:pPr>
      <w:r w:rsidRPr="00CD1AED">
        <w:rPr>
          <w:sz w:val="28"/>
          <w:szCs w:val="28"/>
        </w:rPr>
        <w:t>condempneren den v</w:t>
      </w:r>
      <w:r w:rsidRPr="00CD1AED">
        <w:rPr>
          <w:i/>
          <w:sz w:val="28"/>
          <w:szCs w:val="28"/>
        </w:rPr>
        <w:t>erweerde</w:t>
      </w:r>
      <w:r w:rsidRPr="00CD1AED">
        <w:rPr>
          <w:sz w:val="28"/>
          <w:szCs w:val="28"/>
        </w:rPr>
        <w:t>r in sulcken gevalle in</w:t>
      </w:r>
    </w:p>
    <w:p w:rsidR="001E1FCC" w:rsidRPr="00CD1AED" w:rsidRDefault="001E1FCC" w:rsidP="001E1FCC">
      <w:pPr>
        <w:tabs>
          <w:tab w:val="left" w:pos="720"/>
        </w:tabs>
        <w:ind w:left="720"/>
        <w:rPr>
          <w:sz w:val="28"/>
          <w:szCs w:val="28"/>
        </w:rPr>
      </w:pPr>
      <w:r w:rsidRPr="00CD1AED">
        <w:rPr>
          <w:sz w:val="28"/>
          <w:szCs w:val="28"/>
        </w:rPr>
        <w:t>de boeten ende costen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van de ken</w:t>
      </w:r>
      <w:r w:rsidRPr="00CD1AED">
        <w:rPr>
          <w:i/>
          <w:sz w:val="28"/>
          <w:szCs w:val="28"/>
        </w:rPr>
        <w:t>ninghe</w:t>
      </w:r>
      <w:r w:rsidR="00EF1391" w:rsidRPr="00CD1AED">
        <w:rPr>
          <w:i/>
          <w:sz w:val="28"/>
          <w:szCs w:val="28"/>
        </w:rPr>
        <w:t>.</w:t>
      </w:r>
      <w:r w:rsidRPr="00CD1AED">
        <w:rPr>
          <w:sz w:val="28"/>
          <w:szCs w:val="28"/>
        </w:rPr>
        <w:t xml:space="preserve"> </w:t>
      </w:r>
    </w:p>
    <w:p w:rsidR="001E1FCC" w:rsidRPr="00CD1AED" w:rsidRDefault="001E1FCC" w:rsidP="001E1FCC">
      <w:pPr>
        <w:tabs>
          <w:tab w:val="left" w:pos="720"/>
        </w:tabs>
        <w:ind w:left="720"/>
        <w:rPr>
          <w:sz w:val="28"/>
          <w:szCs w:val="28"/>
        </w:rPr>
      </w:pPr>
    </w:p>
    <w:p w:rsidR="001E1FCC" w:rsidRPr="00CD1AED" w:rsidRDefault="001E1FCC" w:rsidP="001E1FCC">
      <w:pPr>
        <w:tabs>
          <w:tab w:val="left" w:pos="720"/>
        </w:tabs>
        <w:ind w:left="720"/>
        <w:rPr>
          <w:sz w:val="28"/>
          <w:szCs w:val="28"/>
        </w:rPr>
      </w:pPr>
      <w:r w:rsidRPr="00CD1AED">
        <w:rPr>
          <w:sz w:val="28"/>
          <w:szCs w:val="28"/>
        </w:rPr>
        <w:t>Up heden heeft de wed</w:t>
      </w:r>
      <w:r w:rsidRPr="00CD1AED">
        <w:rPr>
          <w:i/>
          <w:sz w:val="28"/>
          <w:szCs w:val="28"/>
        </w:rPr>
        <w:t>u</w:t>
      </w:r>
      <w:r w:rsidRPr="00CD1AED">
        <w:rPr>
          <w:sz w:val="28"/>
          <w:szCs w:val="28"/>
        </w:rPr>
        <w:t>e Willem</w:t>
      </w:r>
    </w:p>
    <w:p w:rsidR="001E1FCC" w:rsidRPr="00CD1AED" w:rsidRDefault="001E1FCC" w:rsidP="001E1FCC">
      <w:pPr>
        <w:tabs>
          <w:tab w:val="left" w:pos="720"/>
        </w:tabs>
        <w:ind w:left="708"/>
        <w:rPr>
          <w:sz w:val="28"/>
          <w:szCs w:val="28"/>
        </w:rPr>
      </w:pPr>
      <w:r w:rsidRPr="00CD1AED">
        <w:rPr>
          <w:sz w:val="28"/>
          <w:szCs w:val="28"/>
        </w:rPr>
        <w:t>Korss. den behoorlijcke eedt gedaen.</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Beroerende den boul van Jaep Jan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Philipsz. zaliger gedachtenis.</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Den 11en januarii 1575.</w:t>
      </w:r>
    </w:p>
    <w:p w:rsidR="001E1FCC" w:rsidRPr="00CD1AED" w:rsidRDefault="001E1FCC" w:rsidP="001E1FCC">
      <w:pPr>
        <w:tabs>
          <w:tab w:val="left" w:pos="720"/>
        </w:tabs>
        <w:ind w:left="708"/>
        <w:rPr>
          <w:sz w:val="28"/>
          <w:szCs w:val="28"/>
        </w:rPr>
      </w:pPr>
      <w:r w:rsidRPr="00CD1AED">
        <w:rPr>
          <w:sz w:val="28"/>
          <w:szCs w:val="28"/>
        </w:rPr>
        <w:t>Pouwels Pieterss. ende Heynrick</w:t>
      </w:r>
    </w:p>
    <w:p w:rsidR="001E1FCC" w:rsidRPr="00CD1AED" w:rsidRDefault="001E1FCC" w:rsidP="001E1FCC">
      <w:pPr>
        <w:tabs>
          <w:tab w:val="left" w:pos="720"/>
        </w:tabs>
        <w:ind w:left="708"/>
        <w:rPr>
          <w:sz w:val="28"/>
          <w:szCs w:val="28"/>
        </w:rPr>
      </w:pPr>
      <w:r w:rsidRPr="00CD1AED">
        <w:rPr>
          <w:sz w:val="28"/>
          <w:szCs w:val="28"/>
        </w:rPr>
        <w:t>Jacobsz., curateurs van den boul van zaliger Jaep</w:t>
      </w:r>
    </w:p>
    <w:p w:rsidR="001E1FCC" w:rsidRPr="00CD1AED" w:rsidRDefault="001E1FCC" w:rsidP="001E1FCC">
      <w:pPr>
        <w:tabs>
          <w:tab w:val="left" w:pos="720"/>
        </w:tabs>
        <w:ind w:left="708"/>
        <w:rPr>
          <w:sz w:val="28"/>
          <w:szCs w:val="28"/>
        </w:rPr>
      </w:pPr>
      <w:r w:rsidRPr="00CD1AED">
        <w:rPr>
          <w:sz w:val="28"/>
          <w:szCs w:val="28"/>
        </w:rPr>
        <w:t>Jan, g</w:t>
      </w:r>
      <w:r w:rsidRPr="00CD1AED">
        <w:rPr>
          <w:i/>
          <w:sz w:val="28"/>
          <w:szCs w:val="28"/>
        </w:rPr>
        <w:t>emachti</w:t>
      </w:r>
      <w:r w:rsidR="00D35735" w:rsidRPr="00CD1AED">
        <w:rPr>
          <w:i/>
          <w:sz w:val="28"/>
          <w:szCs w:val="28"/>
        </w:rPr>
        <w:t>ch</w:t>
      </w:r>
      <w:r w:rsidRPr="00CD1AED">
        <w:rPr>
          <w:i/>
          <w:sz w:val="28"/>
          <w:szCs w:val="28"/>
        </w:rPr>
        <w:t>en</w:t>
      </w:r>
      <w:r w:rsidRPr="00CD1AED">
        <w:rPr>
          <w:sz w:val="28"/>
          <w:szCs w:val="28"/>
        </w:rPr>
        <w:t>, ordonneren om te betaelen Geryt</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 xml:space="preserve">de Paep, rentmeester van de geannoteerden goederen </w:t>
      </w:r>
    </w:p>
    <w:p w:rsidR="001E1FCC" w:rsidRPr="00CD1AED" w:rsidRDefault="001E1FCC" w:rsidP="001E1FCC">
      <w:pPr>
        <w:tabs>
          <w:tab w:val="left" w:pos="720"/>
        </w:tabs>
        <w:ind w:left="708"/>
        <w:rPr>
          <w:sz w:val="28"/>
          <w:szCs w:val="28"/>
        </w:rPr>
      </w:pPr>
      <w:r w:rsidRPr="00CD1AED">
        <w:rPr>
          <w:sz w:val="28"/>
          <w:szCs w:val="28"/>
        </w:rPr>
        <w:t xml:space="preserve">over ’t quartyer van Den Hage etc., elff ponden Vlaems </w:t>
      </w:r>
    </w:p>
    <w:p w:rsidR="001E1FCC" w:rsidRPr="00CD1AED" w:rsidRDefault="001E1FCC" w:rsidP="001E1FCC">
      <w:pPr>
        <w:tabs>
          <w:tab w:val="left" w:pos="720"/>
        </w:tabs>
        <w:ind w:left="708"/>
        <w:rPr>
          <w:sz w:val="28"/>
          <w:szCs w:val="28"/>
        </w:rPr>
      </w:pPr>
      <w:r w:rsidRPr="00CD1AED">
        <w:rPr>
          <w:sz w:val="28"/>
          <w:szCs w:val="28"/>
        </w:rPr>
        <w:t>uyt saecke van de erffpacht, die joncfrouwe</w:t>
      </w:r>
    </w:p>
    <w:p w:rsidR="001E1FCC" w:rsidRPr="00CD1AED" w:rsidRDefault="001E1FCC" w:rsidP="001E1FCC">
      <w:pPr>
        <w:tabs>
          <w:tab w:val="left" w:pos="720"/>
        </w:tabs>
        <w:ind w:left="708"/>
        <w:rPr>
          <w:sz w:val="28"/>
          <w:szCs w:val="28"/>
        </w:rPr>
      </w:pPr>
      <w:r w:rsidRPr="00CD1AED">
        <w:rPr>
          <w:sz w:val="28"/>
          <w:szCs w:val="28"/>
        </w:rPr>
        <w:t>van der Wyel van de voors. Jaep Jan woo</w:t>
      </w:r>
      <w:r w:rsidRPr="00CD1AED">
        <w:rPr>
          <w:i/>
          <w:sz w:val="28"/>
          <w:szCs w:val="28"/>
        </w:rPr>
        <w:t>ninge</w:t>
      </w:r>
      <w:r w:rsidRPr="00CD1AED">
        <w:rPr>
          <w:sz w:val="28"/>
          <w:szCs w:val="28"/>
        </w:rPr>
        <w:t xml:space="preserve"> verscenen</w:t>
      </w:r>
    </w:p>
    <w:p w:rsidR="001E1FCC" w:rsidRPr="00CD1AED" w:rsidRDefault="001E1FCC" w:rsidP="001E1FCC">
      <w:pPr>
        <w:tabs>
          <w:tab w:val="left" w:pos="720"/>
        </w:tabs>
        <w:ind w:left="708"/>
        <w:rPr>
          <w:strike/>
          <w:sz w:val="28"/>
          <w:szCs w:val="28"/>
        </w:rPr>
      </w:pPr>
      <w:r w:rsidRPr="00CD1AED">
        <w:rPr>
          <w:sz w:val="28"/>
          <w:szCs w:val="28"/>
        </w:rPr>
        <w:t>es anno ’74.</w:t>
      </w:r>
    </w:p>
    <w:p w:rsidR="001E1FCC" w:rsidRPr="00CD1AED" w:rsidRDefault="001E1FCC" w:rsidP="001E1FCC">
      <w:pPr>
        <w:tabs>
          <w:tab w:val="left" w:pos="720"/>
        </w:tabs>
        <w:rPr>
          <w:strike/>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5v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13en</w:t>
      </w:r>
      <w:r w:rsidRPr="00CD1AED">
        <w:rPr>
          <w:sz w:val="28"/>
          <w:szCs w:val="28"/>
          <w:vertAlign w:val="superscript"/>
        </w:rPr>
        <w:t xml:space="preserve"> </w:t>
      </w:r>
      <w:r w:rsidRPr="00CD1AED">
        <w:rPr>
          <w:sz w:val="28"/>
          <w:szCs w:val="28"/>
        </w:rPr>
        <w:t>jan</w:t>
      </w:r>
      <w:r w:rsidRPr="00CD1AED">
        <w:rPr>
          <w:i/>
          <w:sz w:val="28"/>
          <w:szCs w:val="28"/>
        </w:rPr>
        <w:t>ua</w:t>
      </w:r>
      <w:r w:rsidRPr="00CD1AED">
        <w:rPr>
          <w:sz w:val="28"/>
          <w:szCs w:val="28"/>
        </w:rPr>
        <w:t>rii 1576 stilo co</w:t>
      </w:r>
      <w:r w:rsidRPr="00CD1AED">
        <w:rPr>
          <w:i/>
          <w:sz w:val="28"/>
          <w:szCs w:val="28"/>
        </w:rPr>
        <w:t>mmun</w:t>
      </w:r>
      <w:r w:rsidRPr="00CD1AED">
        <w:rPr>
          <w:sz w:val="28"/>
          <w:szCs w:val="28"/>
        </w:rPr>
        <w:t>i</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Brootweegers:</w:t>
      </w:r>
    </w:p>
    <w:p w:rsidR="007556C0" w:rsidRPr="00CD1AED" w:rsidRDefault="007556C0"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Steven Corneliss.</w:t>
      </w:r>
    </w:p>
    <w:p w:rsidR="001E1FCC" w:rsidRPr="00CD1AED" w:rsidRDefault="001E1FCC" w:rsidP="001E1FCC">
      <w:pPr>
        <w:tabs>
          <w:tab w:val="left" w:pos="720"/>
        </w:tabs>
        <w:ind w:left="708"/>
        <w:rPr>
          <w:sz w:val="28"/>
          <w:szCs w:val="28"/>
        </w:rPr>
      </w:pPr>
      <w:r w:rsidRPr="00CD1AED">
        <w:rPr>
          <w:sz w:val="28"/>
          <w:szCs w:val="28"/>
        </w:rPr>
        <w:t>Ad</w:t>
      </w:r>
      <w:r w:rsidRPr="00CD1AED">
        <w:rPr>
          <w:i/>
          <w:sz w:val="28"/>
          <w:szCs w:val="28"/>
        </w:rPr>
        <w:t>riaen</w:t>
      </w:r>
      <w:r w:rsidRPr="00CD1AED">
        <w:rPr>
          <w:sz w:val="28"/>
          <w:szCs w:val="28"/>
        </w:rPr>
        <w:t xml:space="preserve"> Maertss.</w:t>
      </w:r>
    </w:p>
    <w:p w:rsidR="001E1FCC" w:rsidRPr="00CD1AED" w:rsidRDefault="00C377A3" w:rsidP="001E1FCC">
      <w:pPr>
        <w:tabs>
          <w:tab w:val="left" w:pos="720"/>
        </w:tabs>
        <w:rPr>
          <w:sz w:val="28"/>
          <w:szCs w:val="28"/>
        </w:rPr>
      </w:pPr>
      <w:r w:rsidRPr="00CD1AED">
        <w:rPr>
          <w:sz w:val="28"/>
          <w:szCs w:val="28"/>
        </w:rPr>
        <w:t>5</w:t>
      </w:r>
      <w:r w:rsidRPr="00CD1AED">
        <w:rPr>
          <w:sz w:val="28"/>
          <w:szCs w:val="28"/>
        </w:rPr>
        <w:tab/>
        <w:t>Heyman Gilliss</w:t>
      </w:r>
    </w:p>
    <w:p w:rsidR="001E1FCC" w:rsidRPr="00CD1AED" w:rsidRDefault="001E1FCC" w:rsidP="001E1FCC">
      <w:pPr>
        <w:tabs>
          <w:tab w:val="left" w:pos="720"/>
        </w:tabs>
        <w:ind w:left="708"/>
        <w:rPr>
          <w:sz w:val="28"/>
          <w:szCs w:val="28"/>
        </w:rPr>
      </w:pPr>
      <w:r w:rsidRPr="00CD1AED">
        <w:rPr>
          <w:sz w:val="28"/>
          <w:szCs w:val="28"/>
        </w:rPr>
        <w:t>Jan Jacobss. Coster</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Vinders:</w:t>
      </w:r>
    </w:p>
    <w:p w:rsidR="007556C0" w:rsidRPr="00CD1AED" w:rsidRDefault="007556C0"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Geryt Janss.</w:t>
      </w:r>
    </w:p>
    <w:p w:rsidR="001E1FCC" w:rsidRPr="00CD1AED" w:rsidRDefault="001E1FCC" w:rsidP="001E1FCC">
      <w:pPr>
        <w:tabs>
          <w:tab w:val="left" w:pos="720"/>
        </w:tabs>
        <w:ind w:left="708"/>
        <w:rPr>
          <w:sz w:val="28"/>
          <w:szCs w:val="28"/>
        </w:rPr>
      </w:pPr>
      <w:r w:rsidRPr="00CD1AED">
        <w:rPr>
          <w:sz w:val="28"/>
          <w:szCs w:val="28"/>
        </w:rPr>
        <w:t>Heynrick Heynricxss., scoemaecker</w:t>
      </w:r>
    </w:p>
    <w:p w:rsidR="001E1FCC" w:rsidRPr="00CD1AED" w:rsidRDefault="00C377A3" w:rsidP="001E1FCC">
      <w:pPr>
        <w:tabs>
          <w:tab w:val="left" w:pos="720"/>
        </w:tabs>
        <w:rPr>
          <w:sz w:val="28"/>
          <w:szCs w:val="28"/>
        </w:rPr>
      </w:pPr>
      <w:r w:rsidRPr="00CD1AED">
        <w:rPr>
          <w:sz w:val="28"/>
          <w:szCs w:val="28"/>
        </w:rPr>
        <w:t>10</w:t>
      </w:r>
      <w:r w:rsidRPr="00CD1AED">
        <w:rPr>
          <w:sz w:val="28"/>
          <w:szCs w:val="28"/>
        </w:rPr>
        <w:tab/>
        <w:t>Michiel Diricxsz</w:t>
      </w:r>
      <w:r w:rsidR="00EF1391" w:rsidRPr="00CD1AED">
        <w:rPr>
          <w:sz w:val="28"/>
          <w:szCs w:val="28"/>
        </w:rPr>
        <w:t>,</w:t>
      </w:r>
    </w:p>
    <w:p w:rsidR="001E1FCC" w:rsidRPr="00CD1AED" w:rsidRDefault="00C377A3" w:rsidP="001E1FCC">
      <w:pPr>
        <w:tabs>
          <w:tab w:val="left" w:pos="720"/>
        </w:tabs>
        <w:ind w:left="708"/>
        <w:rPr>
          <w:sz w:val="28"/>
          <w:szCs w:val="28"/>
        </w:rPr>
      </w:pPr>
      <w:r w:rsidRPr="00CD1AED">
        <w:rPr>
          <w:sz w:val="28"/>
          <w:szCs w:val="28"/>
        </w:rPr>
        <w:t>Jaquet Rochuss</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6r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 xml:space="preserve">De </w:t>
      </w:r>
      <w:r w:rsidR="00D10AF2" w:rsidRPr="00CD1AED">
        <w:rPr>
          <w:sz w:val="28"/>
          <w:szCs w:val="28"/>
        </w:rPr>
        <w:t>b</w:t>
      </w:r>
      <w:r w:rsidRPr="00CD1AED">
        <w:rPr>
          <w:sz w:val="28"/>
          <w:szCs w:val="28"/>
        </w:rPr>
        <w:t xml:space="preserve">ailliuu van Den Hage </w:t>
      </w:r>
      <w:r w:rsidRPr="00CD1AED">
        <w:rPr>
          <w:i/>
          <w:sz w:val="28"/>
          <w:szCs w:val="28"/>
        </w:rPr>
        <w:t>contra</w:t>
      </w:r>
    </w:p>
    <w:p w:rsidR="001E1FCC" w:rsidRPr="00CD1AED" w:rsidRDefault="001E1FCC" w:rsidP="001E1FCC">
      <w:pPr>
        <w:tabs>
          <w:tab w:val="left" w:pos="720"/>
        </w:tabs>
        <w:ind w:left="708"/>
        <w:rPr>
          <w:sz w:val="28"/>
          <w:szCs w:val="28"/>
        </w:rPr>
      </w:pPr>
      <w:r w:rsidRPr="00CD1AED">
        <w:rPr>
          <w:sz w:val="28"/>
          <w:szCs w:val="28"/>
        </w:rPr>
        <w:t>Teylingen</w:t>
      </w:r>
      <w:r w:rsidR="00EF1391" w:rsidRPr="00CD1AED">
        <w:rPr>
          <w:sz w:val="28"/>
          <w:szCs w:val="28"/>
        </w:rPr>
        <w:t>.</w:t>
      </w:r>
      <w:r w:rsidRPr="00CD1AED">
        <w:rPr>
          <w:sz w:val="28"/>
          <w:szCs w:val="28"/>
        </w:rPr>
        <w:br/>
      </w:r>
    </w:p>
    <w:p w:rsidR="001E1FCC" w:rsidRPr="00CD1AED" w:rsidRDefault="001E1FCC" w:rsidP="001E1FCC">
      <w:pPr>
        <w:tabs>
          <w:tab w:val="left" w:pos="720"/>
        </w:tabs>
        <w:ind w:left="708"/>
        <w:rPr>
          <w:sz w:val="28"/>
          <w:szCs w:val="28"/>
        </w:rPr>
      </w:pPr>
      <w:r w:rsidRPr="00CD1AED">
        <w:rPr>
          <w:sz w:val="28"/>
          <w:szCs w:val="28"/>
        </w:rPr>
        <w:t>De bailliuu van Den Hage seyt dat den</w:t>
      </w:r>
    </w:p>
    <w:p w:rsidR="001E1FCC" w:rsidRPr="00CD1AED" w:rsidRDefault="001E1FCC" w:rsidP="001E1FCC">
      <w:pPr>
        <w:tabs>
          <w:tab w:val="left" w:pos="720"/>
        </w:tabs>
        <w:ind w:left="708"/>
        <w:rPr>
          <w:sz w:val="28"/>
          <w:szCs w:val="28"/>
        </w:rPr>
      </w:pPr>
      <w:r w:rsidRPr="00CD1AED">
        <w:rPr>
          <w:sz w:val="28"/>
          <w:szCs w:val="28"/>
        </w:rPr>
        <w:t>ged</w:t>
      </w:r>
      <w:r w:rsidRPr="00CD1AED">
        <w:rPr>
          <w:i/>
          <w:sz w:val="28"/>
          <w:szCs w:val="28"/>
        </w:rPr>
        <w:t>aechden</w:t>
      </w:r>
      <w:r w:rsidRPr="00CD1AED">
        <w:rPr>
          <w:sz w:val="28"/>
          <w:szCs w:val="28"/>
        </w:rPr>
        <w:t>s gehouden sullen wezen over 14 dagen, onver-</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mind</w:t>
      </w:r>
      <w:r w:rsidRPr="00CD1AED">
        <w:rPr>
          <w:i/>
          <w:sz w:val="28"/>
          <w:szCs w:val="28"/>
        </w:rPr>
        <w:t>er</w:t>
      </w:r>
      <w:r w:rsidRPr="00CD1AED">
        <w:rPr>
          <w:sz w:val="28"/>
          <w:szCs w:val="28"/>
        </w:rPr>
        <w:t>t heurl</w:t>
      </w:r>
      <w:r w:rsidRPr="00CD1AED">
        <w:rPr>
          <w:i/>
          <w:sz w:val="28"/>
          <w:szCs w:val="28"/>
        </w:rPr>
        <w:t>uyder</w:t>
      </w:r>
      <w:r w:rsidRPr="00CD1AED">
        <w:rPr>
          <w:sz w:val="28"/>
          <w:szCs w:val="28"/>
        </w:rPr>
        <w:t xml:space="preserve"> exceptie, ten principaele</w:t>
      </w:r>
    </w:p>
    <w:p w:rsidR="001E1FCC" w:rsidRPr="00CD1AED" w:rsidRDefault="001E1FCC" w:rsidP="001E1FCC">
      <w:pPr>
        <w:tabs>
          <w:tab w:val="left" w:pos="720"/>
        </w:tabs>
        <w:ind w:left="708"/>
        <w:rPr>
          <w:sz w:val="28"/>
          <w:szCs w:val="28"/>
        </w:rPr>
      </w:pPr>
      <w:r w:rsidRPr="00CD1AED">
        <w:rPr>
          <w:sz w:val="28"/>
          <w:szCs w:val="28"/>
        </w:rPr>
        <w:t>t’ant</w:t>
      </w:r>
      <w:r w:rsidRPr="00CD1AED">
        <w:rPr>
          <w:i/>
          <w:sz w:val="28"/>
          <w:szCs w:val="28"/>
        </w:rPr>
        <w:t>woor</w:t>
      </w:r>
      <w:r w:rsidRPr="00CD1AED">
        <w:rPr>
          <w:i/>
          <w:iCs/>
          <w:sz w:val="28"/>
          <w:szCs w:val="28"/>
        </w:rPr>
        <w:t>de</w:t>
      </w:r>
      <w:r w:rsidRPr="00CD1AED">
        <w:rPr>
          <w:sz w:val="28"/>
          <w:szCs w:val="28"/>
        </w:rPr>
        <w:t>n ende ten tweeën fynen te concluderen</w:t>
      </w:r>
    </w:p>
    <w:p w:rsidR="001E1FCC" w:rsidRPr="00CD1AED" w:rsidRDefault="001E1FCC" w:rsidP="001E1FCC">
      <w:pPr>
        <w:tabs>
          <w:tab w:val="left" w:pos="720"/>
        </w:tabs>
        <w:ind w:left="708"/>
        <w:rPr>
          <w:sz w:val="28"/>
          <w:szCs w:val="28"/>
        </w:rPr>
      </w:pPr>
      <w:r w:rsidRPr="00CD1AED">
        <w:rPr>
          <w:sz w:val="28"/>
          <w:szCs w:val="28"/>
        </w:rPr>
        <w:t>volgende de g</w:t>
      </w:r>
      <w:r w:rsidRPr="00CD1AED">
        <w:rPr>
          <w:i/>
          <w:sz w:val="28"/>
          <w:szCs w:val="28"/>
        </w:rPr>
        <w:t>e</w:t>
      </w:r>
      <w:r w:rsidRPr="00CD1AED">
        <w:rPr>
          <w:sz w:val="28"/>
          <w:szCs w:val="28"/>
        </w:rPr>
        <w:t>n</w:t>
      </w:r>
      <w:r w:rsidRPr="00CD1AED">
        <w:rPr>
          <w:i/>
          <w:sz w:val="28"/>
          <w:szCs w:val="28"/>
        </w:rPr>
        <w:t>er</w:t>
      </w:r>
      <w:r w:rsidRPr="00CD1AED">
        <w:rPr>
          <w:sz w:val="28"/>
          <w:szCs w:val="28"/>
        </w:rPr>
        <w:t xml:space="preserve">aelen costuymen van deze </w:t>
      </w:r>
    </w:p>
    <w:p w:rsidR="001E1FCC" w:rsidRPr="00CD1AED" w:rsidRDefault="001E1FCC" w:rsidP="001E1FCC">
      <w:pPr>
        <w:tabs>
          <w:tab w:val="left" w:pos="720"/>
        </w:tabs>
        <w:ind w:left="708"/>
        <w:rPr>
          <w:sz w:val="28"/>
          <w:szCs w:val="28"/>
        </w:rPr>
      </w:pPr>
      <w:r w:rsidRPr="00CD1AED">
        <w:rPr>
          <w:sz w:val="28"/>
          <w:szCs w:val="28"/>
        </w:rPr>
        <w:t>vyerscae</w:t>
      </w:r>
      <w:r w:rsidRPr="00CD1AED">
        <w:rPr>
          <w:i/>
          <w:sz w:val="28"/>
          <w:szCs w:val="28"/>
        </w:rPr>
        <w:t>re,</w:t>
      </w:r>
      <w:r w:rsidRPr="00CD1AED">
        <w:rPr>
          <w:sz w:val="28"/>
          <w:szCs w:val="28"/>
        </w:rPr>
        <w:t xml:space="preserve"> waerjegens de</w:t>
      </w:r>
    </w:p>
    <w:p w:rsidR="001E1FCC" w:rsidRPr="00CD1AED" w:rsidRDefault="001E1FCC" w:rsidP="001E1FCC">
      <w:pPr>
        <w:tabs>
          <w:tab w:val="left" w:pos="720"/>
        </w:tabs>
        <w:ind w:left="708"/>
        <w:rPr>
          <w:sz w:val="28"/>
          <w:szCs w:val="28"/>
        </w:rPr>
      </w:pPr>
      <w:r w:rsidRPr="00CD1AED">
        <w:rPr>
          <w:sz w:val="28"/>
          <w:szCs w:val="28"/>
        </w:rPr>
        <w:t>voorn. v</w:t>
      </w:r>
      <w:r w:rsidRPr="00CD1AED">
        <w:rPr>
          <w:i/>
          <w:sz w:val="28"/>
          <w:szCs w:val="28"/>
        </w:rPr>
        <w:t>erweerde</w:t>
      </w:r>
      <w:r w:rsidRPr="00CD1AED">
        <w:rPr>
          <w:sz w:val="28"/>
          <w:szCs w:val="28"/>
        </w:rPr>
        <w:t>rs seggen: alzoe zij heurl</w:t>
      </w:r>
      <w:r w:rsidRPr="00CD1AED">
        <w:rPr>
          <w:i/>
          <w:sz w:val="28"/>
          <w:szCs w:val="28"/>
        </w:rPr>
        <w:t>uyder</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exceptie in ’t 3e geproponeert</w:t>
      </w:r>
    </w:p>
    <w:p w:rsidR="001E1FCC" w:rsidRPr="00CD1AED" w:rsidRDefault="001E1FCC" w:rsidP="001E1FCC">
      <w:pPr>
        <w:tabs>
          <w:tab w:val="left" w:pos="720"/>
        </w:tabs>
        <w:ind w:left="708"/>
        <w:rPr>
          <w:sz w:val="28"/>
          <w:szCs w:val="28"/>
        </w:rPr>
      </w:pPr>
      <w:r w:rsidRPr="00CD1AED">
        <w:rPr>
          <w:sz w:val="28"/>
          <w:szCs w:val="28"/>
        </w:rPr>
        <w:t>hebben, de welcke</w:t>
      </w:r>
    </w:p>
    <w:p w:rsidR="001E1FCC" w:rsidRPr="00CD1AED" w:rsidRDefault="001E1FCC" w:rsidP="001E1FCC">
      <w:pPr>
        <w:tabs>
          <w:tab w:val="left" w:pos="720"/>
        </w:tabs>
        <w:ind w:left="708"/>
        <w:rPr>
          <w:sz w:val="28"/>
          <w:szCs w:val="28"/>
        </w:rPr>
      </w:pPr>
      <w:r w:rsidRPr="00CD1AED">
        <w:rPr>
          <w:sz w:val="28"/>
          <w:szCs w:val="28"/>
        </w:rPr>
        <w:t>heml</w:t>
      </w:r>
      <w:r w:rsidRPr="00CD1AED">
        <w:rPr>
          <w:i/>
          <w:iCs/>
          <w:sz w:val="28"/>
          <w:szCs w:val="28"/>
        </w:rPr>
        <w:t>ye</w:t>
      </w:r>
      <w:r w:rsidRPr="00CD1AED">
        <w:rPr>
          <w:i/>
          <w:sz w:val="28"/>
          <w:szCs w:val="28"/>
        </w:rPr>
        <w:t>den</w:t>
      </w:r>
      <w:r w:rsidRPr="00CD1AED">
        <w:rPr>
          <w:sz w:val="28"/>
          <w:szCs w:val="28"/>
        </w:rPr>
        <w:t xml:space="preserve"> oeck bij den bailliuu was belast</w:t>
      </w:r>
    </w:p>
    <w:p w:rsidR="001E1FCC" w:rsidRPr="00CD1AED" w:rsidRDefault="001E1FCC" w:rsidP="001E1FCC">
      <w:pPr>
        <w:tabs>
          <w:tab w:val="left" w:pos="720"/>
        </w:tabs>
        <w:ind w:left="708"/>
        <w:rPr>
          <w:sz w:val="28"/>
          <w:szCs w:val="28"/>
        </w:rPr>
      </w:pPr>
      <w:r w:rsidRPr="00CD1AED">
        <w:rPr>
          <w:sz w:val="28"/>
          <w:szCs w:val="28"/>
        </w:rPr>
        <w:t>over te leveren, dat eerst ende allvooren</w:t>
      </w:r>
    </w:p>
    <w:p w:rsidR="001E1FCC" w:rsidRPr="00CD1AED" w:rsidRDefault="001E1FCC" w:rsidP="001E1FCC">
      <w:pPr>
        <w:tabs>
          <w:tab w:val="left" w:pos="720"/>
        </w:tabs>
        <w:ind w:left="708"/>
        <w:rPr>
          <w:sz w:val="28"/>
          <w:szCs w:val="28"/>
        </w:rPr>
      </w:pPr>
      <w:r w:rsidRPr="00CD1AED">
        <w:rPr>
          <w:sz w:val="28"/>
          <w:szCs w:val="28"/>
        </w:rPr>
        <w:t>upte selve exceptie behoort gedisponeert</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te werden, versoeckende vonnisse.</w:t>
      </w:r>
    </w:p>
    <w:p w:rsidR="001E1FCC" w:rsidRPr="00CD1AED" w:rsidRDefault="001E1FCC" w:rsidP="001E1FCC">
      <w:pPr>
        <w:tabs>
          <w:tab w:val="left" w:pos="720"/>
        </w:tabs>
        <w:rPr>
          <w:sz w:val="28"/>
          <w:szCs w:val="28"/>
        </w:rPr>
      </w:pPr>
    </w:p>
    <w:p w:rsidR="00AB213E" w:rsidRPr="00CD1AED" w:rsidRDefault="00AB213E" w:rsidP="00AB213E">
      <w:pPr>
        <w:tabs>
          <w:tab w:val="left" w:pos="720"/>
        </w:tabs>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AB213E">
      <w:pPr>
        <w:tabs>
          <w:tab w:val="left" w:pos="720"/>
        </w:tabs>
        <w:rPr>
          <w:sz w:val="28"/>
          <w:szCs w:val="28"/>
        </w:rPr>
      </w:pPr>
      <w:r w:rsidRPr="00CD1AED">
        <w:rPr>
          <w:sz w:val="28"/>
          <w:szCs w:val="28"/>
        </w:rPr>
        <w:t>C. Zybr</w:t>
      </w:r>
      <w:r w:rsidRPr="00CD1AED">
        <w:rPr>
          <w:i/>
          <w:sz w:val="28"/>
          <w:szCs w:val="28"/>
        </w:rPr>
        <w:t>an</w:t>
      </w:r>
      <w:r w:rsidRPr="00CD1AED">
        <w:rPr>
          <w:sz w:val="28"/>
          <w:szCs w:val="28"/>
        </w:rPr>
        <w:t>tsz.</w:t>
      </w:r>
      <w:r w:rsidRPr="00CD1AED">
        <w:rPr>
          <w:rStyle w:val="Voetnoottekens"/>
          <w:sz w:val="28"/>
          <w:szCs w:val="28"/>
        </w:rPr>
        <w:footnoteReference w:id="17"/>
      </w:r>
      <w:r w:rsidRPr="00CD1AED">
        <w:rPr>
          <w:sz w:val="28"/>
          <w:szCs w:val="28"/>
        </w:rPr>
        <w:t xml:space="preserve"> </w:t>
      </w:r>
    </w:p>
    <w:p w:rsidR="00DB58B1" w:rsidRPr="00CD1AED" w:rsidRDefault="00DB58B1"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w:t>
      </w:r>
    </w:p>
    <w:p w:rsidR="001E1FCC" w:rsidRPr="00CD1AED" w:rsidRDefault="001E1FCC" w:rsidP="001E1FCC">
      <w:pPr>
        <w:tabs>
          <w:tab w:val="left" w:pos="720"/>
        </w:tabs>
        <w:ind w:left="708"/>
        <w:rPr>
          <w:sz w:val="28"/>
          <w:szCs w:val="28"/>
        </w:rPr>
      </w:pPr>
      <w:r w:rsidRPr="00CD1AED">
        <w:rPr>
          <w:sz w:val="28"/>
          <w:szCs w:val="28"/>
        </w:rPr>
        <w:t>verweerders volgende de scriftelicke costume ende</w:t>
      </w:r>
    </w:p>
    <w:p w:rsidR="001E1FCC" w:rsidRPr="00CD1AED" w:rsidRDefault="001E1FCC" w:rsidP="001E1FCC">
      <w:pPr>
        <w:tabs>
          <w:tab w:val="left" w:pos="720"/>
        </w:tabs>
        <w:ind w:left="708"/>
        <w:rPr>
          <w:sz w:val="28"/>
          <w:szCs w:val="28"/>
        </w:rPr>
      </w:pPr>
      <w:r w:rsidRPr="00CD1AED">
        <w:rPr>
          <w:sz w:val="28"/>
          <w:szCs w:val="28"/>
        </w:rPr>
        <w:t>keure van Den Haege, sculdich sullen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 xml:space="preserve">wezen ten naesten rechtdage </w:t>
      </w:r>
    </w:p>
    <w:p w:rsidR="001E1FCC" w:rsidRPr="00CD1AED" w:rsidRDefault="001E1FCC" w:rsidP="001E1FCC">
      <w:pPr>
        <w:tabs>
          <w:tab w:val="left" w:pos="720"/>
        </w:tabs>
        <w:ind w:left="708"/>
        <w:rPr>
          <w:sz w:val="28"/>
          <w:szCs w:val="28"/>
        </w:rPr>
      </w:pPr>
      <w:r w:rsidRPr="00CD1AED">
        <w:rPr>
          <w:sz w:val="28"/>
          <w:szCs w:val="28"/>
        </w:rPr>
        <w:t>ten principaele t’antwoorden.</w:t>
      </w:r>
    </w:p>
    <w:p w:rsidR="001E1FCC" w:rsidRPr="00CD1AED" w:rsidRDefault="001E1FCC" w:rsidP="001E1FCC">
      <w:pPr>
        <w:tabs>
          <w:tab w:val="left" w:pos="720"/>
        </w:tabs>
        <w:ind w:left="708"/>
        <w:rPr>
          <w:sz w:val="28"/>
          <w:szCs w:val="28"/>
        </w:rPr>
      </w:pPr>
      <w:r w:rsidRPr="00CD1AED">
        <w:rPr>
          <w:sz w:val="28"/>
          <w:szCs w:val="28"/>
        </w:rPr>
        <w:t>Actum 27 ja</w:t>
      </w:r>
      <w:r w:rsidRPr="00CD1AED">
        <w:rPr>
          <w:i/>
          <w:sz w:val="28"/>
          <w:szCs w:val="28"/>
        </w:rPr>
        <w:t>nua</w:t>
      </w:r>
      <w:r w:rsidRPr="00CD1AED">
        <w:rPr>
          <w:sz w:val="28"/>
          <w:szCs w:val="28"/>
        </w:rPr>
        <w:t>rii 1576 stilo co</w:t>
      </w:r>
      <w:r w:rsidRPr="00CD1AED">
        <w:rPr>
          <w:i/>
          <w:sz w:val="28"/>
          <w:szCs w:val="28"/>
        </w:rPr>
        <w:t>mmun</w:t>
      </w:r>
      <w:r w:rsidRPr="00CD1AED">
        <w:rPr>
          <w:sz w:val="28"/>
          <w:szCs w:val="28"/>
        </w:rPr>
        <w:t>i</w:t>
      </w:r>
      <w:r w:rsidR="00EF1391" w:rsidRPr="00CD1AED">
        <w:rPr>
          <w:sz w:val="28"/>
          <w:szCs w:val="28"/>
        </w:rPr>
        <w:t>.</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6v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 xml:space="preserve">De bailliuu </w:t>
      </w:r>
      <w:r w:rsidRPr="00CD1AED">
        <w:rPr>
          <w:i/>
          <w:sz w:val="28"/>
          <w:szCs w:val="28"/>
        </w:rPr>
        <w:t>contra</w:t>
      </w:r>
      <w:r w:rsidRPr="00CD1AED">
        <w:rPr>
          <w:sz w:val="28"/>
          <w:szCs w:val="28"/>
        </w:rPr>
        <w:t xml:space="preserve"> Lijnken</w:t>
      </w:r>
    </w:p>
    <w:p w:rsidR="001E1FCC" w:rsidRPr="00CD1AED" w:rsidRDefault="001E1FCC" w:rsidP="001E1FCC">
      <w:pPr>
        <w:tabs>
          <w:tab w:val="left" w:pos="720"/>
        </w:tabs>
        <w:ind w:left="708"/>
        <w:rPr>
          <w:sz w:val="28"/>
          <w:szCs w:val="28"/>
        </w:rPr>
      </w:pPr>
      <w:r w:rsidRPr="00CD1AED">
        <w:rPr>
          <w:sz w:val="28"/>
          <w:szCs w:val="28"/>
        </w:rPr>
        <w:t>Lambrechts</w:t>
      </w:r>
      <w:r w:rsidR="00A25A76" w:rsidRPr="00CD1AED">
        <w:rPr>
          <w:sz w:val="28"/>
          <w:szCs w:val="28"/>
        </w:rPr>
        <w:t>,</w:t>
      </w:r>
      <w:r w:rsidRPr="00CD1AED">
        <w:rPr>
          <w:sz w:val="28"/>
          <w:szCs w:val="28"/>
        </w:rPr>
        <w:t xml:space="preserve"> </w:t>
      </w:r>
    </w:p>
    <w:p w:rsidR="001E1FCC" w:rsidRPr="00CD1AED" w:rsidRDefault="001E1FCC" w:rsidP="001E1FCC">
      <w:pPr>
        <w:tabs>
          <w:tab w:val="left" w:pos="720"/>
        </w:tabs>
        <w:ind w:left="708"/>
        <w:rPr>
          <w:sz w:val="28"/>
          <w:szCs w:val="28"/>
        </w:rPr>
      </w:pPr>
      <w:r w:rsidRPr="00CD1AED">
        <w:rPr>
          <w:sz w:val="28"/>
          <w:szCs w:val="28"/>
        </w:rPr>
        <w:t>Jan van der Graeffs huysvr</w:t>
      </w:r>
      <w:r w:rsidRPr="00CD1AED">
        <w:rPr>
          <w:i/>
          <w:sz w:val="28"/>
          <w:szCs w:val="28"/>
        </w:rPr>
        <w:t>ouw</w:t>
      </w:r>
      <w:r w:rsidRPr="00CD1AED">
        <w:rPr>
          <w:sz w:val="28"/>
          <w:szCs w:val="28"/>
        </w:rPr>
        <w:t>e</w:t>
      </w:r>
      <w:r w:rsidR="00A25A76"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Marycken Joppen</w:t>
      </w:r>
      <w:r w:rsidR="00A25A76" w:rsidRPr="00CD1AED">
        <w:rPr>
          <w:sz w:val="28"/>
          <w:szCs w:val="28"/>
        </w:rPr>
        <w:t>,</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Gerritgen Dirixsdr.</w:t>
      </w:r>
      <w:r w:rsidR="00A25A76"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Anna ’t Jongw</w:t>
      </w:r>
      <w:r w:rsidR="00862B59" w:rsidRPr="00CD1AED">
        <w:rPr>
          <w:i/>
          <w:iCs/>
          <w:sz w:val="28"/>
          <w:szCs w:val="28"/>
        </w:rPr>
        <w:t>y</w:t>
      </w:r>
      <w:r w:rsidRPr="00CD1AED">
        <w:rPr>
          <w:i/>
          <w:iCs/>
          <w:sz w:val="28"/>
          <w:szCs w:val="28"/>
        </w:rPr>
        <w:t>ff</w:t>
      </w:r>
      <w:r w:rsidRPr="00CD1AED">
        <w:rPr>
          <w:sz w:val="28"/>
          <w:szCs w:val="28"/>
        </w:rPr>
        <w:t xml:space="preserve"> in ’t</w:t>
      </w:r>
    </w:p>
    <w:p w:rsidR="001E1FCC" w:rsidRPr="00CD1AED" w:rsidRDefault="001E1FCC" w:rsidP="001E1FCC">
      <w:pPr>
        <w:tabs>
          <w:tab w:val="left" w:pos="720"/>
        </w:tabs>
        <w:ind w:left="708"/>
        <w:rPr>
          <w:sz w:val="28"/>
          <w:szCs w:val="28"/>
        </w:rPr>
      </w:pPr>
      <w:r w:rsidRPr="00CD1AED">
        <w:rPr>
          <w:sz w:val="28"/>
          <w:szCs w:val="28"/>
        </w:rPr>
        <w:t>Gasthuys</w:t>
      </w:r>
      <w:r w:rsidR="00A25A76"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Scepen</w:t>
      </w:r>
      <w:r w:rsidR="009C13A8" w:rsidRPr="00CD1AED">
        <w:rPr>
          <w:iCs/>
          <w:sz w:val="28"/>
          <w:szCs w:val="28"/>
        </w:rPr>
        <w:t>en</w:t>
      </w:r>
      <w:r w:rsidRPr="00CD1AED">
        <w:rPr>
          <w:sz w:val="28"/>
          <w:szCs w:val="28"/>
        </w:rPr>
        <w:t xml:space="preserve"> houden de saecke in advys.</w:t>
      </w:r>
    </w:p>
    <w:p w:rsidR="001E1FCC" w:rsidRPr="00CD1AED" w:rsidRDefault="001E1FCC" w:rsidP="001E1FCC">
      <w:pPr>
        <w:tabs>
          <w:tab w:val="left" w:pos="720"/>
        </w:tabs>
        <w:ind w:left="708"/>
        <w:rPr>
          <w:sz w:val="28"/>
          <w:szCs w:val="28"/>
        </w:rPr>
      </w:pPr>
      <w:r w:rsidRPr="00CD1AED">
        <w:rPr>
          <w:sz w:val="28"/>
          <w:szCs w:val="28"/>
        </w:rPr>
        <w:t>Actum ut s</w:t>
      </w:r>
      <w:r w:rsidRPr="00CD1AED">
        <w:rPr>
          <w:i/>
          <w:sz w:val="28"/>
          <w:szCs w:val="28"/>
        </w:rPr>
        <w:t>upra</w:t>
      </w:r>
      <w:r w:rsidR="00EF1391" w:rsidRPr="00CD1AED">
        <w:rPr>
          <w:i/>
          <w:sz w:val="28"/>
          <w:szCs w:val="28"/>
        </w:rPr>
        <w:t>.</w:t>
      </w:r>
    </w:p>
    <w:p w:rsidR="001E1FCC" w:rsidRPr="00CD1AED" w:rsidRDefault="001E1FCC" w:rsidP="001E1FCC">
      <w:pPr>
        <w:tabs>
          <w:tab w:val="left" w:pos="720"/>
        </w:tabs>
        <w:rPr>
          <w:sz w:val="28"/>
          <w:szCs w:val="28"/>
        </w:rPr>
      </w:pPr>
      <w:r w:rsidRPr="00CD1AED">
        <w:rPr>
          <w:sz w:val="28"/>
          <w:szCs w:val="28"/>
        </w:rPr>
        <w:t xml:space="preserve"> </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De bail</w:t>
      </w:r>
      <w:r w:rsidRPr="00CD1AED">
        <w:rPr>
          <w:sz w:val="28"/>
          <w:szCs w:val="28"/>
          <w:shd w:val="clear" w:color="auto" w:fill="FFFFFF"/>
        </w:rPr>
        <w:t>l</w:t>
      </w:r>
      <w:r w:rsidRPr="00CD1AED">
        <w:rPr>
          <w:i/>
          <w:iCs/>
          <w:sz w:val="28"/>
          <w:szCs w:val="28"/>
          <w:shd w:val="clear" w:color="auto" w:fill="FFFFFF"/>
        </w:rPr>
        <w:t>iuu</w:t>
      </w:r>
      <w:r w:rsidRPr="00CD1AED">
        <w:rPr>
          <w:sz w:val="28"/>
          <w:szCs w:val="28"/>
          <w:shd w:val="clear" w:color="auto" w:fill="FFFFFF"/>
        </w:rPr>
        <w:t xml:space="preserve"> </w:t>
      </w:r>
      <w:r w:rsidRPr="00CD1AED">
        <w:rPr>
          <w:sz w:val="28"/>
          <w:szCs w:val="28"/>
        </w:rPr>
        <w:t>van Den Haege</w:t>
      </w:r>
    </w:p>
    <w:p w:rsidR="001E1FCC" w:rsidRPr="00CD1AED" w:rsidRDefault="001E1FCC" w:rsidP="001E1FCC">
      <w:pPr>
        <w:tabs>
          <w:tab w:val="left" w:pos="720"/>
        </w:tabs>
        <w:ind w:left="708"/>
        <w:rPr>
          <w:sz w:val="28"/>
          <w:szCs w:val="28"/>
        </w:rPr>
      </w:pPr>
      <w:r w:rsidRPr="00CD1AED">
        <w:rPr>
          <w:sz w:val="28"/>
          <w:szCs w:val="28"/>
        </w:rPr>
        <w:t>contra Cornelis Franss.</w:t>
      </w:r>
    </w:p>
    <w:p w:rsidR="001E1FCC" w:rsidRPr="00CD1AED" w:rsidRDefault="001E1FCC" w:rsidP="001E1FCC">
      <w:pPr>
        <w:tabs>
          <w:tab w:val="left" w:pos="720"/>
        </w:tabs>
        <w:ind w:left="708"/>
        <w:rPr>
          <w:sz w:val="28"/>
          <w:szCs w:val="28"/>
        </w:rPr>
      </w:pPr>
      <w:r w:rsidRPr="00CD1AED">
        <w:rPr>
          <w:sz w:val="28"/>
          <w:szCs w:val="28"/>
        </w:rPr>
        <w:t>Olivier.</w:t>
      </w:r>
      <w:r w:rsidRPr="00CD1AED">
        <w:rPr>
          <w:rStyle w:val="Voetnoottekens"/>
          <w:sz w:val="28"/>
          <w:szCs w:val="28"/>
        </w:rPr>
        <w:footnoteReference w:id="18"/>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w:t>
      </w:r>
      <w:r w:rsidRPr="00CD1AED">
        <w:rPr>
          <w:i/>
          <w:sz w:val="28"/>
          <w:szCs w:val="28"/>
        </w:rPr>
        <w:t>icke</w:t>
      </w:r>
      <w:r w:rsidRPr="00CD1AED">
        <w:rPr>
          <w:sz w:val="28"/>
          <w:szCs w:val="28"/>
        </w:rPr>
        <w:t xml:space="preserve"> </w:t>
      </w:r>
    </w:p>
    <w:p w:rsidR="001E1FCC" w:rsidRPr="00CD1AED" w:rsidRDefault="001E1FCC" w:rsidP="001E1FCC">
      <w:pPr>
        <w:tabs>
          <w:tab w:val="left" w:pos="720"/>
        </w:tabs>
        <w:ind w:left="708"/>
        <w:rPr>
          <w:sz w:val="28"/>
          <w:szCs w:val="28"/>
        </w:rPr>
      </w:pPr>
      <w:r w:rsidRPr="00CD1AED">
        <w:rPr>
          <w:sz w:val="28"/>
          <w:szCs w:val="28"/>
        </w:rPr>
        <w:t>eysch, mondelinge ant</w:t>
      </w:r>
      <w:r w:rsidRPr="00CD1AED">
        <w:rPr>
          <w:i/>
          <w:sz w:val="28"/>
          <w:szCs w:val="28"/>
        </w:rPr>
        <w:t>woorden</w:t>
      </w:r>
      <w:r w:rsidRPr="00CD1AED">
        <w:rPr>
          <w:sz w:val="28"/>
          <w:szCs w:val="28"/>
        </w:rPr>
        <w:t xml:space="preserve">, replycke </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ende duplycke gehoort ende gezyen alsulcke</w:t>
      </w:r>
    </w:p>
    <w:p w:rsidR="001E1FCC" w:rsidRPr="00CD1AED" w:rsidRDefault="001E1FCC" w:rsidP="001E1FCC">
      <w:pPr>
        <w:tabs>
          <w:tab w:val="left" w:pos="720"/>
        </w:tabs>
        <w:ind w:left="709"/>
        <w:rPr>
          <w:sz w:val="28"/>
          <w:szCs w:val="28"/>
        </w:rPr>
      </w:pPr>
      <w:r w:rsidRPr="00CD1AED">
        <w:rPr>
          <w:sz w:val="28"/>
          <w:szCs w:val="28"/>
        </w:rPr>
        <w:t>informatie als den bai</w:t>
      </w:r>
      <w:r w:rsidRPr="00CD1AED">
        <w:rPr>
          <w:sz w:val="28"/>
          <w:szCs w:val="28"/>
          <w:shd w:val="clear" w:color="auto" w:fill="FFFFFF"/>
        </w:rPr>
        <w:t xml:space="preserve">lliuu </w:t>
      </w:r>
      <w:r w:rsidRPr="00CD1AED">
        <w:rPr>
          <w:sz w:val="28"/>
          <w:szCs w:val="28"/>
        </w:rPr>
        <w:t>tot zijn</w:t>
      </w:r>
      <w:r w:rsidRPr="00CD1AED">
        <w:rPr>
          <w:i/>
          <w:sz w:val="28"/>
          <w:szCs w:val="28"/>
        </w:rPr>
        <w:t>e</w:t>
      </w:r>
      <w:r w:rsidR="009424C6" w:rsidRPr="00CD1AED">
        <w:rPr>
          <w:i/>
          <w:sz w:val="28"/>
          <w:szCs w:val="28"/>
        </w:rPr>
        <w:t>r</w:t>
      </w:r>
    </w:p>
    <w:p w:rsidR="001E1FCC" w:rsidRPr="00CD1AED" w:rsidRDefault="001E1FCC" w:rsidP="001E1FCC">
      <w:pPr>
        <w:tabs>
          <w:tab w:val="left" w:pos="720"/>
        </w:tabs>
        <w:ind w:left="709"/>
        <w:rPr>
          <w:sz w:val="28"/>
          <w:szCs w:val="28"/>
        </w:rPr>
      </w:pPr>
      <w:r w:rsidRPr="00CD1AED">
        <w:rPr>
          <w:sz w:val="28"/>
          <w:szCs w:val="28"/>
        </w:rPr>
        <w:t>intentie heeft geëxhibeert;</w:t>
      </w:r>
    </w:p>
    <w:p w:rsidR="001E1FCC" w:rsidRPr="00CD1AED" w:rsidRDefault="001E1FCC" w:rsidP="001E1FCC">
      <w:pPr>
        <w:tabs>
          <w:tab w:val="left" w:pos="720"/>
        </w:tabs>
        <w:ind w:left="709"/>
        <w:rPr>
          <w:sz w:val="28"/>
          <w:szCs w:val="28"/>
        </w:rPr>
      </w:pPr>
      <w:r w:rsidRPr="00CD1AED">
        <w:rPr>
          <w:sz w:val="28"/>
          <w:szCs w:val="28"/>
        </w:rPr>
        <w:t>alzoe scepen</w:t>
      </w:r>
      <w:r w:rsidR="009C13A8" w:rsidRPr="00CD1AED">
        <w:rPr>
          <w:sz w:val="28"/>
          <w:szCs w:val="28"/>
        </w:rPr>
        <w:t>en</w:t>
      </w:r>
      <w:r w:rsidRPr="00CD1AED">
        <w:rPr>
          <w:sz w:val="28"/>
          <w:szCs w:val="28"/>
        </w:rPr>
        <w:t xml:space="preserve"> gebleecken is</w:t>
      </w:r>
    </w:p>
    <w:p w:rsidR="001E1FCC" w:rsidRPr="00CD1AED" w:rsidRDefault="001E1FCC" w:rsidP="001E1FCC">
      <w:pPr>
        <w:tabs>
          <w:tab w:val="left" w:pos="720"/>
        </w:tabs>
        <w:ind w:left="709"/>
        <w:rPr>
          <w:sz w:val="28"/>
          <w:szCs w:val="28"/>
        </w:rPr>
      </w:pPr>
      <w:r w:rsidRPr="00CD1AED">
        <w:rPr>
          <w:sz w:val="28"/>
          <w:szCs w:val="28"/>
        </w:rPr>
        <w:t xml:space="preserve">de diligentie bij den verweerder </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gedaen</w:t>
      </w:r>
      <w:r w:rsidR="00A25A76" w:rsidRPr="00CD1AED">
        <w:rPr>
          <w:sz w:val="28"/>
          <w:szCs w:val="28"/>
        </w:rPr>
        <w:t xml:space="preserve"> –</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7r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r>
      <w:r w:rsidR="00A25A76" w:rsidRPr="00CD1AED">
        <w:rPr>
          <w:sz w:val="28"/>
          <w:szCs w:val="28"/>
        </w:rPr>
        <w:t>a</w:t>
      </w:r>
      <w:r w:rsidRPr="00CD1AED">
        <w:rPr>
          <w:sz w:val="28"/>
          <w:szCs w:val="28"/>
        </w:rPr>
        <w:t>lzoe scepen</w:t>
      </w:r>
      <w:r w:rsidR="009C13A8" w:rsidRPr="00CD1AED">
        <w:rPr>
          <w:sz w:val="28"/>
          <w:szCs w:val="28"/>
        </w:rPr>
        <w:t>en</w:t>
      </w:r>
      <w:r w:rsidRPr="00CD1AED">
        <w:rPr>
          <w:sz w:val="28"/>
          <w:szCs w:val="28"/>
        </w:rPr>
        <w:t xml:space="preserve"> gebleecken is</w:t>
      </w:r>
    </w:p>
    <w:p w:rsidR="001E1FCC" w:rsidRPr="00CD1AED" w:rsidRDefault="001E1FCC" w:rsidP="001E1FCC">
      <w:pPr>
        <w:tabs>
          <w:tab w:val="left" w:pos="720"/>
        </w:tabs>
        <w:ind w:left="709"/>
        <w:rPr>
          <w:sz w:val="28"/>
          <w:szCs w:val="28"/>
        </w:rPr>
      </w:pPr>
      <w:r w:rsidRPr="00CD1AED">
        <w:rPr>
          <w:sz w:val="28"/>
          <w:szCs w:val="28"/>
        </w:rPr>
        <w:t>uuyte informatie van den ba</w:t>
      </w:r>
      <w:r w:rsidRPr="00CD1AED">
        <w:rPr>
          <w:sz w:val="28"/>
          <w:szCs w:val="28"/>
          <w:shd w:val="clear" w:color="auto" w:fill="FFFFFF"/>
        </w:rPr>
        <w:t>illiuu</w:t>
      </w:r>
      <w:r w:rsidRPr="00CD1AED">
        <w:rPr>
          <w:sz w:val="28"/>
          <w:szCs w:val="28"/>
        </w:rPr>
        <w:t xml:space="preserve"> van Den Hage</w:t>
      </w:r>
    </w:p>
    <w:p w:rsidR="001E1FCC" w:rsidRPr="00CD1AED" w:rsidRDefault="001E1FCC" w:rsidP="001E1FCC">
      <w:pPr>
        <w:tabs>
          <w:tab w:val="left" w:pos="720"/>
        </w:tabs>
        <w:ind w:left="709"/>
        <w:rPr>
          <w:sz w:val="28"/>
          <w:szCs w:val="28"/>
        </w:rPr>
      </w:pPr>
      <w:r w:rsidRPr="00CD1AED">
        <w:rPr>
          <w:sz w:val="28"/>
          <w:szCs w:val="28"/>
        </w:rPr>
        <w:t>als uyte mondelinge defentie van den</w:t>
      </w:r>
    </w:p>
    <w:p w:rsidR="001E1FCC" w:rsidRPr="00CD1AED" w:rsidRDefault="001E1FCC" w:rsidP="001E1FCC">
      <w:pPr>
        <w:tabs>
          <w:tab w:val="left" w:pos="720"/>
        </w:tabs>
        <w:ind w:left="709"/>
        <w:rPr>
          <w:sz w:val="28"/>
          <w:szCs w:val="28"/>
        </w:rPr>
      </w:pPr>
      <w:r w:rsidRPr="00CD1AED">
        <w:rPr>
          <w:sz w:val="28"/>
          <w:szCs w:val="28"/>
        </w:rPr>
        <w:t>verweerder zijn diligentie gedaen te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hebben om te weeten oft vrunden ofte</w:t>
      </w:r>
    </w:p>
    <w:p w:rsidR="001E1FCC" w:rsidRPr="00CD1AED" w:rsidRDefault="001E1FCC" w:rsidP="001E1FCC">
      <w:pPr>
        <w:tabs>
          <w:tab w:val="left" w:pos="720"/>
        </w:tabs>
        <w:ind w:left="709"/>
        <w:rPr>
          <w:sz w:val="28"/>
          <w:szCs w:val="28"/>
        </w:rPr>
      </w:pPr>
      <w:r w:rsidRPr="00CD1AED">
        <w:rPr>
          <w:sz w:val="28"/>
          <w:szCs w:val="28"/>
        </w:rPr>
        <w:t>vijanden waeren, absolveren den</w:t>
      </w:r>
    </w:p>
    <w:p w:rsidR="001E1FCC" w:rsidRPr="00CD1AED" w:rsidRDefault="001E1FCC" w:rsidP="001E1FCC">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van den eysch ende conclusie</w:t>
      </w:r>
    </w:p>
    <w:p w:rsidR="001E1FCC" w:rsidRPr="00CD1AED" w:rsidRDefault="001E1FCC" w:rsidP="001E1FCC">
      <w:pPr>
        <w:tabs>
          <w:tab w:val="left" w:pos="720"/>
        </w:tabs>
        <w:ind w:left="709"/>
        <w:rPr>
          <w:sz w:val="28"/>
          <w:szCs w:val="28"/>
        </w:rPr>
      </w:pPr>
      <w:r w:rsidRPr="00CD1AED">
        <w:rPr>
          <w:sz w:val="28"/>
          <w:szCs w:val="28"/>
        </w:rPr>
        <w:t>bij den b</w:t>
      </w:r>
      <w:r w:rsidRPr="00CD1AED">
        <w:rPr>
          <w:sz w:val="28"/>
          <w:szCs w:val="28"/>
          <w:shd w:val="clear" w:color="auto" w:fill="FFFFFF"/>
        </w:rPr>
        <w:t xml:space="preserve">ailliuu </w:t>
      </w:r>
      <w:r w:rsidRPr="00CD1AED">
        <w:rPr>
          <w:sz w:val="28"/>
          <w:szCs w:val="28"/>
        </w:rPr>
        <w:t>van Den Hage op hem gedaen</w:t>
      </w:r>
    </w:p>
    <w:p w:rsidR="001E1FCC" w:rsidRPr="00CD1AED" w:rsidRDefault="001E1FCC" w:rsidP="001E1FCC">
      <w:pPr>
        <w:tabs>
          <w:tab w:val="left" w:pos="720"/>
        </w:tabs>
        <w:rPr>
          <w:b/>
          <w:sz w:val="28"/>
          <w:szCs w:val="28"/>
          <w:lang w:val="fr-FR"/>
        </w:rPr>
      </w:pPr>
      <w:r w:rsidRPr="00CD1AED">
        <w:rPr>
          <w:sz w:val="28"/>
          <w:szCs w:val="28"/>
        </w:rPr>
        <w:tab/>
      </w:r>
      <w:r w:rsidRPr="00CD1AED">
        <w:rPr>
          <w:sz w:val="28"/>
          <w:szCs w:val="28"/>
          <w:lang w:val="fr-FR"/>
        </w:rPr>
        <w:t>ende genomen. Actum ut s</w:t>
      </w:r>
      <w:r w:rsidRPr="00CD1AED">
        <w:rPr>
          <w:i/>
          <w:sz w:val="28"/>
          <w:szCs w:val="28"/>
          <w:lang w:val="fr-FR"/>
        </w:rPr>
        <w:t>upra</w:t>
      </w:r>
      <w:r w:rsidRPr="00CD1AED">
        <w:rPr>
          <w:sz w:val="28"/>
          <w:szCs w:val="28"/>
          <w:lang w:val="fr-FR"/>
        </w:rPr>
        <w:t>.</w:t>
      </w:r>
    </w:p>
    <w:p w:rsidR="001E1FCC" w:rsidRPr="00CD1AED" w:rsidRDefault="001E1FCC" w:rsidP="001E1FCC">
      <w:pPr>
        <w:tabs>
          <w:tab w:val="left" w:pos="720"/>
        </w:tabs>
        <w:rPr>
          <w:b/>
          <w:sz w:val="28"/>
          <w:szCs w:val="28"/>
          <w:lang w:val="fr-FR"/>
        </w:rPr>
      </w:pPr>
    </w:p>
    <w:p w:rsidR="001E1FCC" w:rsidRPr="00CD1AED" w:rsidRDefault="001E1FCC" w:rsidP="001E1FCC">
      <w:pPr>
        <w:tabs>
          <w:tab w:val="left" w:pos="720"/>
        </w:tabs>
        <w:rPr>
          <w:sz w:val="28"/>
          <w:szCs w:val="28"/>
          <w:lang w:val="fr-FR"/>
        </w:rPr>
      </w:pPr>
      <w:r w:rsidRPr="00CD1AED">
        <w:rPr>
          <w:sz w:val="28"/>
          <w:szCs w:val="28"/>
          <w:lang w:val="fr-FR"/>
        </w:rPr>
        <w:t>10</w:t>
      </w:r>
      <w:r w:rsidRPr="00CD1AED">
        <w:rPr>
          <w:sz w:val="28"/>
          <w:szCs w:val="28"/>
          <w:lang w:val="fr-FR"/>
        </w:rPr>
        <w:tab/>
        <w:t>De bai</w:t>
      </w:r>
      <w:r w:rsidRPr="00CD1AED">
        <w:rPr>
          <w:sz w:val="28"/>
          <w:szCs w:val="28"/>
          <w:shd w:val="clear" w:color="auto" w:fill="FFFFFF"/>
          <w:lang w:val="fr-FR"/>
        </w:rPr>
        <w:t>ll</w:t>
      </w:r>
      <w:r w:rsidRPr="00CD1AED">
        <w:rPr>
          <w:i/>
          <w:iCs/>
          <w:sz w:val="28"/>
          <w:szCs w:val="28"/>
          <w:shd w:val="clear" w:color="auto" w:fill="FFFFFF"/>
          <w:lang w:val="fr-FR"/>
        </w:rPr>
        <w:t xml:space="preserve">iuu </w:t>
      </w:r>
      <w:r w:rsidRPr="00CD1AED">
        <w:rPr>
          <w:i/>
          <w:sz w:val="28"/>
          <w:szCs w:val="28"/>
          <w:lang w:val="fr-FR"/>
        </w:rPr>
        <w:t>contra</w:t>
      </w:r>
    </w:p>
    <w:p w:rsidR="001E1FCC" w:rsidRPr="00CD1AED" w:rsidRDefault="001E1FCC" w:rsidP="001E1FCC">
      <w:pPr>
        <w:tabs>
          <w:tab w:val="left" w:pos="851"/>
        </w:tabs>
        <w:ind w:left="709"/>
        <w:rPr>
          <w:sz w:val="28"/>
          <w:szCs w:val="28"/>
        </w:rPr>
      </w:pPr>
      <w:r w:rsidRPr="00CD1AED">
        <w:rPr>
          <w:sz w:val="28"/>
          <w:szCs w:val="28"/>
        </w:rPr>
        <w:t>Maert</w:t>
      </w:r>
      <w:r w:rsidRPr="00CD1AED">
        <w:rPr>
          <w:iCs/>
          <w:sz w:val="28"/>
          <w:szCs w:val="28"/>
        </w:rPr>
        <w:t>en</w:t>
      </w:r>
      <w:r w:rsidRPr="00CD1AED">
        <w:rPr>
          <w:sz w:val="28"/>
          <w:szCs w:val="28"/>
        </w:rPr>
        <w:t xml:space="preserve"> Vrericxsz.</w:t>
      </w:r>
    </w:p>
    <w:p w:rsidR="001E1FCC" w:rsidRPr="00CD1AED" w:rsidRDefault="001E1FCC" w:rsidP="001E1FCC">
      <w:pPr>
        <w:tabs>
          <w:tab w:val="left" w:pos="1701"/>
        </w:tabs>
        <w:ind w:left="709"/>
        <w:rPr>
          <w:sz w:val="28"/>
          <w:szCs w:val="28"/>
        </w:rPr>
      </w:pPr>
    </w:p>
    <w:p w:rsidR="001E1FCC" w:rsidRPr="00CD1AED" w:rsidRDefault="001E1FCC" w:rsidP="001E1FCC">
      <w:pPr>
        <w:tabs>
          <w:tab w:val="left" w:pos="720"/>
        </w:tabs>
        <w:ind w:left="709" w:firstLine="11"/>
        <w:rPr>
          <w:sz w:val="28"/>
          <w:szCs w:val="28"/>
        </w:rPr>
      </w:pPr>
      <w:r w:rsidRPr="00CD1AED">
        <w:rPr>
          <w:sz w:val="28"/>
          <w:szCs w:val="28"/>
        </w:rPr>
        <w:t>Scepen</w:t>
      </w:r>
      <w:r w:rsidR="009C13A8" w:rsidRPr="00CD1AED">
        <w:rPr>
          <w:iCs/>
          <w:sz w:val="28"/>
          <w:szCs w:val="28"/>
        </w:rPr>
        <w:t>en</w:t>
      </w:r>
      <w:r w:rsidRPr="00CD1AED">
        <w:rPr>
          <w:sz w:val="28"/>
          <w:szCs w:val="28"/>
        </w:rPr>
        <w:t xml:space="preserve"> p</w:t>
      </w:r>
      <w:r w:rsidRPr="00CD1AED">
        <w:rPr>
          <w:i/>
          <w:iCs/>
          <w:sz w:val="28"/>
          <w:szCs w:val="28"/>
        </w:rPr>
        <w:t>er</w:t>
      </w:r>
      <w:r w:rsidRPr="00CD1AED">
        <w:rPr>
          <w:sz w:val="28"/>
          <w:szCs w:val="28"/>
        </w:rPr>
        <w:t>tijen, dingtale bij scriftel</w:t>
      </w:r>
      <w:r w:rsidRPr="00CD1AED">
        <w:rPr>
          <w:i/>
          <w:iCs/>
          <w:sz w:val="28"/>
          <w:szCs w:val="28"/>
        </w:rPr>
        <w:t>icke</w:t>
      </w:r>
    </w:p>
    <w:p w:rsidR="001E1FCC" w:rsidRPr="00CD1AED" w:rsidRDefault="001E1FCC" w:rsidP="001E1FCC">
      <w:pPr>
        <w:tabs>
          <w:tab w:val="left" w:pos="851"/>
        </w:tabs>
        <w:ind w:left="709"/>
        <w:rPr>
          <w:sz w:val="28"/>
          <w:szCs w:val="28"/>
        </w:rPr>
      </w:pPr>
      <w:r w:rsidRPr="00CD1AED">
        <w:rPr>
          <w:sz w:val="28"/>
          <w:szCs w:val="28"/>
        </w:rPr>
        <w:t>eysch, mondelinge ant</w:t>
      </w:r>
      <w:r w:rsidRPr="00CD1AED">
        <w:rPr>
          <w:i/>
          <w:iCs/>
          <w:sz w:val="28"/>
          <w:szCs w:val="28"/>
        </w:rPr>
        <w:t>woor</w:t>
      </w:r>
      <w:r w:rsidRPr="00CD1AED">
        <w:rPr>
          <w:i/>
          <w:iCs/>
          <w:sz w:val="28"/>
          <w:szCs w:val="28"/>
          <w:shd w:val="clear" w:color="auto" w:fill="FFFFFF"/>
        </w:rPr>
        <w:t>d</w:t>
      </w:r>
      <w:r w:rsidRPr="00CD1AED">
        <w:rPr>
          <w:iCs/>
          <w:sz w:val="28"/>
          <w:szCs w:val="28"/>
          <w:shd w:val="clear" w:color="auto" w:fill="FFFFFF"/>
        </w:rPr>
        <w:t>e,</w:t>
      </w:r>
      <w:r w:rsidRPr="00CD1AED">
        <w:rPr>
          <w:sz w:val="28"/>
          <w:szCs w:val="28"/>
        </w:rPr>
        <w:t xml:space="preserve"> repl</w:t>
      </w:r>
      <w:r w:rsidRPr="00CD1AED">
        <w:rPr>
          <w:i/>
          <w:iCs/>
          <w:sz w:val="28"/>
          <w:szCs w:val="28"/>
        </w:rPr>
        <w:t>ycke</w:t>
      </w:r>
    </w:p>
    <w:p w:rsidR="00CA5B99" w:rsidRPr="00CD1AED" w:rsidRDefault="001E1FCC" w:rsidP="001E1FCC">
      <w:pPr>
        <w:tabs>
          <w:tab w:val="left" w:pos="851"/>
        </w:tabs>
        <w:ind w:left="709"/>
        <w:rPr>
          <w:sz w:val="28"/>
          <w:szCs w:val="28"/>
          <w:shd w:val="clear" w:color="auto" w:fill="FFFFFF"/>
        </w:rPr>
      </w:pPr>
      <w:r w:rsidRPr="00CD1AED">
        <w:rPr>
          <w:sz w:val="28"/>
          <w:szCs w:val="28"/>
        </w:rPr>
        <w:t>ende du</w:t>
      </w:r>
      <w:r w:rsidRPr="00CD1AED">
        <w:rPr>
          <w:sz w:val="28"/>
          <w:szCs w:val="28"/>
          <w:shd w:val="clear" w:color="auto" w:fill="FFFFFF"/>
        </w:rPr>
        <w:t>plycke</w:t>
      </w:r>
      <w:r w:rsidRPr="00CD1AED">
        <w:rPr>
          <w:sz w:val="28"/>
          <w:szCs w:val="28"/>
        </w:rPr>
        <w:t xml:space="preserve"> g</w:t>
      </w:r>
      <w:r w:rsidRPr="00CD1AED">
        <w:rPr>
          <w:sz w:val="28"/>
          <w:szCs w:val="28"/>
          <w:shd w:val="clear" w:color="auto" w:fill="FFFFFF"/>
        </w:rPr>
        <w:t>ehoort ende gezyen alsulcke [c]ertiff</w:t>
      </w:r>
      <w:r w:rsidRPr="00CD1AED">
        <w:rPr>
          <w:i/>
          <w:iCs/>
          <w:sz w:val="28"/>
          <w:szCs w:val="28"/>
          <w:shd w:val="clear" w:color="auto" w:fill="FFFFFF"/>
        </w:rPr>
        <w:t>ic</w:t>
      </w:r>
      <w:r w:rsidRPr="00CD1AED">
        <w:rPr>
          <w:i/>
          <w:sz w:val="28"/>
          <w:szCs w:val="28"/>
          <w:shd w:val="clear" w:color="auto" w:fill="FFFFFF"/>
        </w:rPr>
        <w:t>a</w:t>
      </w:r>
      <w:r w:rsidRPr="00CD1AED">
        <w:rPr>
          <w:sz w:val="28"/>
          <w:szCs w:val="28"/>
          <w:shd w:val="clear" w:color="auto" w:fill="FFFFFF"/>
        </w:rPr>
        <w:t>t</w:t>
      </w:r>
      <w:r w:rsidRPr="00CD1AED">
        <w:rPr>
          <w:i/>
          <w:sz w:val="28"/>
          <w:szCs w:val="28"/>
          <w:shd w:val="clear" w:color="auto" w:fill="FFFFFF"/>
        </w:rPr>
        <w:t>ië</w:t>
      </w:r>
      <w:r w:rsidRPr="00CD1AED">
        <w:rPr>
          <w:sz w:val="28"/>
          <w:szCs w:val="28"/>
          <w:shd w:val="clear" w:color="auto" w:fill="FFFFFF"/>
        </w:rPr>
        <w:t>n als [..]</w:t>
      </w:r>
    </w:p>
    <w:p w:rsidR="00CA5B99" w:rsidRPr="00CD1AED" w:rsidRDefault="001E1FCC" w:rsidP="00CA5B99">
      <w:pPr>
        <w:tabs>
          <w:tab w:val="left" w:pos="851"/>
        </w:tabs>
        <w:ind w:left="2832"/>
        <w:rPr>
          <w:sz w:val="28"/>
          <w:szCs w:val="28"/>
        </w:rPr>
      </w:pPr>
      <w:r w:rsidRPr="00CD1AED">
        <w:rPr>
          <w:sz w:val="28"/>
          <w:szCs w:val="28"/>
          <w:shd w:val="clear" w:color="auto" w:fill="FFFFFF"/>
        </w:rPr>
        <w:t>en van</w:t>
      </w:r>
      <w:r w:rsidRPr="00CD1AED">
        <w:rPr>
          <w:i/>
          <w:sz w:val="28"/>
          <w:szCs w:val="28"/>
          <w:shd w:val="clear" w:color="auto" w:fill="FFFFFF"/>
        </w:rPr>
        <w:t xml:space="preserve"> </w:t>
      </w:r>
      <w:r w:rsidRPr="00CD1AED">
        <w:rPr>
          <w:sz w:val="28"/>
          <w:szCs w:val="28"/>
          <w:shd w:val="clear" w:color="auto" w:fill="FFFFFF"/>
        </w:rPr>
        <w:t>den Lembeeck [te] zijn</w:t>
      </w:r>
      <w:r w:rsidRPr="00CD1AED">
        <w:rPr>
          <w:i/>
          <w:sz w:val="28"/>
          <w:szCs w:val="28"/>
          <w:shd w:val="clear" w:color="auto" w:fill="FFFFFF"/>
        </w:rPr>
        <w:t xml:space="preserve">er </w:t>
      </w:r>
      <w:r w:rsidRPr="00CD1AED">
        <w:rPr>
          <w:sz w:val="28"/>
          <w:szCs w:val="28"/>
          <w:shd w:val="clear" w:color="auto" w:fill="FFFFFF"/>
        </w:rPr>
        <w:t>inten</w:t>
      </w:r>
      <w:r w:rsidRPr="00CD1AED">
        <w:rPr>
          <w:i/>
          <w:sz w:val="28"/>
          <w:szCs w:val="28"/>
          <w:shd w:val="clear" w:color="auto" w:fill="FFFFFF"/>
        </w:rPr>
        <w:t>tie</w:t>
      </w:r>
      <w:r w:rsidRPr="00CD1AED">
        <w:rPr>
          <w:sz w:val="28"/>
          <w:szCs w:val="28"/>
          <w:shd w:val="clear" w:color="auto" w:fill="FFFFFF"/>
        </w:rPr>
        <w:t xml:space="preserve"> </w:t>
      </w:r>
    </w:p>
    <w:p w:rsidR="001E1FCC" w:rsidRPr="00CD1AED" w:rsidRDefault="007556C0" w:rsidP="00CA5B99">
      <w:pPr>
        <w:tabs>
          <w:tab w:val="left" w:pos="851"/>
        </w:tabs>
        <w:ind w:left="2832"/>
        <w:rPr>
          <w:sz w:val="28"/>
          <w:szCs w:val="28"/>
        </w:rPr>
      </w:pPr>
      <w:r w:rsidRPr="00CD1AED">
        <w:rPr>
          <w:sz w:val="28"/>
          <w:szCs w:val="28"/>
          <w:shd w:val="clear" w:color="auto" w:fill="FFFFFF"/>
        </w:rPr>
        <w:t>heeft geproduc</w:t>
      </w:r>
      <w:r w:rsidRPr="00CD1AED">
        <w:rPr>
          <w:sz w:val="28"/>
          <w:szCs w:val="28"/>
        </w:rPr>
        <w:t xml:space="preserve">eert, </w:t>
      </w:r>
      <w:r w:rsidR="001E1FCC" w:rsidRPr="00CD1AED">
        <w:rPr>
          <w:sz w:val="28"/>
          <w:szCs w:val="28"/>
        </w:rPr>
        <w:t>verclaeren scepen</w:t>
      </w:r>
      <w:r w:rsidR="009C13A8" w:rsidRPr="00CD1AED">
        <w:rPr>
          <w:sz w:val="28"/>
          <w:szCs w:val="28"/>
        </w:rPr>
        <w:t>en</w:t>
      </w:r>
      <w:r w:rsidR="001E1FCC" w:rsidRPr="00CD1AED">
        <w:rPr>
          <w:sz w:val="28"/>
          <w:szCs w:val="28"/>
        </w:rPr>
        <w:t>: alzoe de voorn.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Sebastiaen van Lembeeck</w:t>
      </w:r>
    </w:p>
    <w:p w:rsidR="001E1FCC" w:rsidRPr="00CD1AED" w:rsidRDefault="001E1FCC" w:rsidP="001E1FCC">
      <w:pPr>
        <w:tabs>
          <w:tab w:val="left" w:pos="851"/>
        </w:tabs>
        <w:ind w:left="709"/>
        <w:rPr>
          <w:sz w:val="28"/>
          <w:szCs w:val="28"/>
        </w:rPr>
      </w:pPr>
      <w:r w:rsidRPr="00CD1AED">
        <w:rPr>
          <w:sz w:val="28"/>
          <w:szCs w:val="28"/>
        </w:rPr>
        <w:t>de clachte gedaen over Maerten</w:t>
      </w:r>
    </w:p>
    <w:p w:rsidR="001E1FCC" w:rsidRPr="00CD1AED" w:rsidRDefault="001E1FCC" w:rsidP="001E1FCC">
      <w:pPr>
        <w:tabs>
          <w:tab w:val="left" w:pos="851"/>
        </w:tabs>
        <w:ind w:left="709"/>
        <w:rPr>
          <w:sz w:val="28"/>
          <w:szCs w:val="28"/>
        </w:rPr>
      </w:pPr>
      <w:r w:rsidRPr="00CD1AED">
        <w:rPr>
          <w:sz w:val="28"/>
          <w:szCs w:val="28"/>
        </w:rPr>
        <w:t>Vrericxss. den rechte genouch zijnde</w:t>
      </w:r>
    </w:p>
    <w:p w:rsidR="001E1FCC" w:rsidRPr="00CD1AED" w:rsidRDefault="001E1FCC" w:rsidP="001E1FCC">
      <w:pPr>
        <w:tabs>
          <w:tab w:val="left" w:pos="851"/>
        </w:tabs>
        <w:ind w:left="709"/>
        <w:rPr>
          <w:sz w:val="28"/>
          <w:szCs w:val="28"/>
        </w:rPr>
      </w:pPr>
      <w:r w:rsidRPr="00CD1AED">
        <w:rPr>
          <w:sz w:val="28"/>
          <w:szCs w:val="28"/>
        </w:rPr>
        <w:t>geveriffieert, heeft, condempneren</w:t>
      </w:r>
    </w:p>
    <w:p w:rsidR="001E1FCC" w:rsidRPr="00CD1AED" w:rsidRDefault="001E1FCC" w:rsidP="001E1FCC">
      <w:pPr>
        <w:tabs>
          <w:tab w:val="left" w:pos="851"/>
        </w:tabs>
        <w:ind w:left="709"/>
        <w:rPr>
          <w:sz w:val="28"/>
          <w:szCs w:val="28"/>
        </w:rPr>
      </w:pPr>
      <w:r w:rsidRPr="00CD1AED">
        <w:rPr>
          <w:sz w:val="28"/>
          <w:szCs w:val="28"/>
        </w:rPr>
        <w:t>scepen</w:t>
      </w:r>
      <w:r w:rsidR="009C13A8" w:rsidRPr="00CD1AED">
        <w:rPr>
          <w:iCs/>
          <w:sz w:val="28"/>
          <w:szCs w:val="28"/>
        </w:rPr>
        <w:t>en</w:t>
      </w:r>
      <w:r w:rsidRPr="00CD1AED">
        <w:rPr>
          <w:sz w:val="28"/>
          <w:szCs w:val="28"/>
        </w:rPr>
        <w:t xml:space="preserve"> den voorn. Maerten</w:t>
      </w:r>
      <w:r w:rsidRPr="00CD1AED">
        <w:rPr>
          <w:color w:val="FF0000"/>
          <w:sz w:val="28"/>
          <w:szCs w:val="28"/>
        </w:rPr>
        <w:t xml:space="preserve"> </w:t>
      </w:r>
      <w:r w:rsidRPr="00CD1AED">
        <w:rPr>
          <w:sz w:val="28"/>
          <w:szCs w:val="28"/>
        </w:rPr>
        <w:t>Vrericxss. in een boete</w:t>
      </w:r>
    </w:p>
    <w:p w:rsidR="001E1FCC" w:rsidRPr="00CD1AED" w:rsidRDefault="001E1FCC" w:rsidP="001E1FCC">
      <w:pPr>
        <w:rPr>
          <w:sz w:val="28"/>
          <w:szCs w:val="28"/>
        </w:rPr>
      </w:pPr>
      <w:r w:rsidRPr="00CD1AED">
        <w:rPr>
          <w:sz w:val="28"/>
          <w:szCs w:val="28"/>
        </w:rPr>
        <w:t>20</w:t>
      </w:r>
      <w:r w:rsidRPr="00CD1AED">
        <w:rPr>
          <w:sz w:val="28"/>
          <w:szCs w:val="28"/>
        </w:rPr>
        <w:tab/>
        <w:t xml:space="preserve">van thien pondt ende voorts in </w:t>
      </w:r>
      <w:r w:rsidRPr="00CD1AED">
        <w:rPr>
          <w:iCs/>
          <w:sz w:val="28"/>
          <w:szCs w:val="28"/>
        </w:rPr>
        <w:t>de</w:t>
      </w:r>
    </w:p>
    <w:p w:rsidR="001E1FCC" w:rsidRPr="00CD1AED" w:rsidRDefault="001E1FCC" w:rsidP="001E1FCC">
      <w:pPr>
        <w:tabs>
          <w:tab w:val="left" w:pos="851"/>
        </w:tabs>
        <w:ind w:left="709"/>
        <w:rPr>
          <w:sz w:val="28"/>
          <w:szCs w:val="28"/>
        </w:rPr>
      </w:pPr>
      <w:r w:rsidRPr="00CD1AED">
        <w:rPr>
          <w:sz w:val="28"/>
          <w:szCs w:val="28"/>
        </w:rPr>
        <w:t>costen tot tauxatie ende moderatie</w:t>
      </w:r>
    </w:p>
    <w:p w:rsidR="001E1FCC" w:rsidRPr="00CD1AED" w:rsidRDefault="001E1FCC" w:rsidP="001E1FCC">
      <w:pPr>
        <w:tabs>
          <w:tab w:val="left" w:pos="851"/>
        </w:tabs>
        <w:ind w:left="709"/>
        <w:rPr>
          <w:sz w:val="28"/>
          <w:szCs w:val="28"/>
        </w:rPr>
      </w:pPr>
      <w:r w:rsidRPr="00CD1AED">
        <w:rPr>
          <w:sz w:val="28"/>
          <w:szCs w:val="28"/>
        </w:rPr>
        <w:t xml:space="preserve">van </w:t>
      </w:r>
      <w:r w:rsidRPr="00CD1AED">
        <w:rPr>
          <w:iCs/>
          <w:sz w:val="28"/>
          <w:szCs w:val="28"/>
        </w:rPr>
        <w:t>de</w:t>
      </w:r>
      <w:r w:rsidRPr="00CD1AED">
        <w:rPr>
          <w:sz w:val="28"/>
          <w:szCs w:val="28"/>
        </w:rPr>
        <w:t xml:space="preserve"> gerechte. Actum </w:t>
      </w:r>
      <w:r w:rsidRPr="00CD1AED">
        <w:rPr>
          <w:iCs/>
          <w:sz w:val="28"/>
          <w:szCs w:val="28"/>
        </w:rPr>
        <w:t>ut s</w:t>
      </w:r>
      <w:r w:rsidRPr="00CD1AED">
        <w:rPr>
          <w:i/>
          <w:iCs/>
          <w:sz w:val="28"/>
          <w:szCs w:val="28"/>
        </w:rPr>
        <w:t>upra</w:t>
      </w:r>
      <w:r w:rsidR="00EF1391" w:rsidRPr="00CD1AED">
        <w:rPr>
          <w:i/>
          <w:iCs/>
          <w:sz w:val="28"/>
          <w:szCs w:val="28"/>
        </w:rPr>
        <w:t>.</w:t>
      </w:r>
    </w:p>
    <w:p w:rsidR="001E1FCC" w:rsidRPr="00CD1AED" w:rsidRDefault="001E1FCC" w:rsidP="001E1FCC">
      <w:pPr>
        <w:tabs>
          <w:tab w:val="left" w:pos="1701"/>
        </w:tabs>
        <w:ind w:left="709"/>
        <w:rPr>
          <w:sz w:val="28"/>
          <w:szCs w:val="28"/>
        </w:rPr>
      </w:pPr>
    </w:p>
    <w:p w:rsidR="00CA5B99" w:rsidRPr="00CD1AED" w:rsidRDefault="001E1FCC" w:rsidP="001E1FCC">
      <w:pPr>
        <w:tabs>
          <w:tab w:val="left" w:pos="851"/>
        </w:tabs>
        <w:ind w:left="709"/>
        <w:rPr>
          <w:sz w:val="28"/>
          <w:szCs w:val="28"/>
        </w:rPr>
      </w:pPr>
      <w:r w:rsidRPr="00CD1AED">
        <w:rPr>
          <w:sz w:val="28"/>
          <w:szCs w:val="28"/>
        </w:rPr>
        <w:t>Up huyden den 3en dach februarii a</w:t>
      </w:r>
      <w:r w:rsidRPr="00CD1AED">
        <w:rPr>
          <w:i/>
          <w:sz w:val="28"/>
          <w:szCs w:val="28"/>
        </w:rPr>
        <w:t>nn</w:t>
      </w:r>
      <w:r w:rsidRPr="00CD1AED">
        <w:rPr>
          <w:sz w:val="28"/>
          <w:szCs w:val="28"/>
        </w:rPr>
        <w:t>o 1576 comp</w:t>
      </w:r>
      <w:r w:rsidRPr="00CD1AED">
        <w:rPr>
          <w:i/>
          <w:sz w:val="28"/>
          <w:szCs w:val="28"/>
        </w:rPr>
        <w:t>ar</w:t>
      </w:r>
      <w:r w:rsidRPr="00CD1AED">
        <w:rPr>
          <w:sz w:val="28"/>
          <w:szCs w:val="28"/>
        </w:rPr>
        <w:t>eerde in de</w:t>
      </w:r>
      <w:r w:rsidRPr="00CD1AED">
        <w:rPr>
          <w:i/>
          <w:sz w:val="28"/>
          <w:szCs w:val="28"/>
        </w:rPr>
        <w:t xml:space="preserve"> </w:t>
      </w:r>
    </w:p>
    <w:p w:rsidR="001E1FCC" w:rsidRPr="00CD1AED" w:rsidRDefault="001E1FCC" w:rsidP="00CA5B99">
      <w:pPr>
        <w:tabs>
          <w:tab w:val="left" w:pos="851"/>
        </w:tabs>
        <w:ind w:left="2832"/>
        <w:rPr>
          <w:sz w:val="28"/>
          <w:szCs w:val="28"/>
        </w:rPr>
      </w:pPr>
      <w:r w:rsidRPr="00CD1AED">
        <w:rPr>
          <w:sz w:val="28"/>
          <w:szCs w:val="28"/>
        </w:rPr>
        <w:t>secretarie van Den Hage Jan van</w:t>
      </w:r>
    </w:p>
    <w:p w:rsidR="001E1FCC" w:rsidRPr="00CD1AED" w:rsidRDefault="001E1FCC" w:rsidP="001E1FCC">
      <w:pPr>
        <w:tabs>
          <w:tab w:val="left" w:pos="851"/>
        </w:tabs>
        <w:ind w:left="709"/>
        <w:rPr>
          <w:sz w:val="28"/>
          <w:szCs w:val="28"/>
        </w:rPr>
      </w:pPr>
      <w:r w:rsidRPr="00CD1AED">
        <w:rPr>
          <w:sz w:val="28"/>
          <w:szCs w:val="28"/>
        </w:rPr>
        <w:t xml:space="preserve">Meeckeren. als </w:t>
      </w:r>
      <w:r w:rsidRPr="00CD1AED">
        <w:rPr>
          <w:sz w:val="28"/>
          <w:szCs w:val="28"/>
          <w:shd w:val="clear" w:color="auto" w:fill="FFFFFF"/>
        </w:rPr>
        <w:t>gem</w:t>
      </w:r>
      <w:r w:rsidRPr="00CD1AED">
        <w:rPr>
          <w:i/>
          <w:sz w:val="28"/>
          <w:szCs w:val="28"/>
        </w:rPr>
        <w:t>achtich</w:t>
      </w:r>
      <w:r w:rsidRPr="00CD1AED">
        <w:rPr>
          <w:sz w:val="28"/>
          <w:szCs w:val="28"/>
        </w:rPr>
        <w:t xml:space="preserve"> van Maerten</w:t>
      </w:r>
      <w:r w:rsidRPr="00CD1AED">
        <w:rPr>
          <w:i/>
          <w:sz w:val="28"/>
          <w:szCs w:val="28"/>
        </w:rPr>
        <w:t xml:space="preserve"> </w:t>
      </w:r>
      <w:r w:rsidRPr="00CD1AED">
        <w:rPr>
          <w:sz w:val="28"/>
          <w:szCs w:val="28"/>
        </w:rPr>
        <w:t>Vrericxss. ende protesteerde van ’t voors.</w:t>
      </w:r>
    </w:p>
    <w:p w:rsidR="001E1FCC" w:rsidRPr="00CD1AED" w:rsidRDefault="001E1FCC" w:rsidP="001E1FCC">
      <w:pPr>
        <w:tabs>
          <w:tab w:val="left" w:pos="720"/>
        </w:tabs>
        <w:rPr>
          <w:b/>
          <w:sz w:val="28"/>
          <w:szCs w:val="28"/>
          <w:lang w:val="en-US"/>
        </w:rPr>
      </w:pPr>
      <w:r w:rsidRPr="00CD1AED">
        <w:rPr>
          <w:sz w:val="28"/>
          <w:szCs w:val="28"/>
        </w:rPr>
        <w:t>25</w:t>
      </w:r>
      <w:r w:rsidRPr="00CD1AED">
        <w:rPr>
          <w:sz w:val="28"/>
          <w:szCs w:val="28"/>
        </w:rPr>
        <w:tab/>
        <w:t>vonnisse te mogen appelleren ofte reformeren an den Hove van Hol</w:t>
      </w:r>
      <w:r w:rsidRPr="00CD1AED">
        <w:rPr>
          <w:i/>
          <w:sz w:val="28"/>
          <w:szCs w:val="28"/>
        </w:rPr>
        <w:t>la</w:t>
      </w:r>
      <w:r w:rsidRPr="00CD1AED">
        <w:rPr>
          <w:i/>
          <w:iCs/>
          <w:sz w:val="28"/>
          <w:szCs w:val="28"/>
        </w:rPr>
        <w:t>n</w:t>
      </w:r>
      <w:r w:rsidRPr="00CD1AED">
        <w:rPr>
          <w:sz w:val="28"/>
          <w:szCs w:val="28"/>
        </w:rPr>
        <w:t>t</w:t>
      </w:r>
      <w:r w:rsidR="00EF1391" w:rsidRPr="00CD1AED">
        <w:rPr>
          <w:sz w:val="28"/>
          <w:szCs w:val="28"/>
        </w:rPr>
        <w:t>.</w:t>
      </w:r>
      <w:r w:rsidRPr="00CD1AED">
        <w:rPr>
          <w:b/>
          <w:sz w:val="28"/>
          <w:szCs w:val="28"/>
          <w:lang w:val="en-US"/>
        </w:rPr>
        <w:t xml:space="preserve"> </w:t>
      </w:r>
    </w:p>
    <w:p w:rsidR="001E1FCC" w:rsidRPr="00CD1AED" w:rsidRDefault="001E1FCC" w:rsidP="001E1FCC">
      <w:pPr>
        <w:tabs>
          <w:tab w:val="left" w:pos="720"/>
        </w:tabs>
        <w:rPr>
          <w:b/>
          <w:sz w:val="28"/>
          <w:szCs w:val="28"/>
          <w:lang w:val="en-US"/>
        </w:rPr>
      </w:pPr>
    </w:p>
    <w:p w:rsidR="001E1FCC" w:rsidRPr="00CD1AED" w:rsidRDefault="00CD1AED" w:rsidP="001E1FCC">
      <w:pPr>
        <w:tabs>
          <w:tab w:val="left" w:pos="720"/>
        </w:tabs>
        <w:rPr>
          <w:sz w:val="28"/>
          <w:szCs w:val="28"/>
          <w:lang w:val="fr-FR"/>
        </w:rPr>
      </w:pPr>
      <w:r>
        <w:rPr>
          <w:b/>
          <w:sz w:val="28"/>
          <w:szCs w:val="28"/>
          <w:lang w:val="en-US"/>
        </w:rPr>
        <w:br w:type="page"/>
      </w:r>
      <w:r w:rsidR="001E1FCC" w:rsidRPr="00CD1AED">
        <w:rPr>
          <w:b/>
          <w:sz w:val="28"/>
          <w:szCs w:val="28"/>
          <w:lang w:val="en-US"/>
        </w:rPr>
        <w:lastRenderedPageBreak/>
        <w:t>7v</w:t>
      </w:r>
    </w:p>
    <w:p w:rsidR="001E1FCC" w:rsidRPr="00CD1AED" w:rsidRDefault="001E1FCC" w:rsidP="001E1FCC">
      <w:pPr>
        <w:tabs>
          <w:tab w:val="left" w:pos="720"/>
        </w:tabs>
        <w:rPr>
          <w:sz w:val="28"/>
          <w:szCs w:val="28"/>
          <w:lang w:val="fr-FR"/>
        </w:rPr>
      </w:pPr>
      <w:r w:rsidRPr="00CD1AED">
        <w:rPr>
          <w:sz w:val="28"/>
          <w:szCs w:val="28"/>
          <w:lang w:val="fr-FR"/>
        </w:rPr>
        <w:t>1</w:t>
      </w:r>
      <w:r w:rsidRPr="00CD1AED">
        <w:rPr>
          <w:sz w:val="28"/>
          <w:szCs w:val="28"/>
          <w:lang w:val="fr-FR"/>
        </w:rPr>
        <w:tab/>
        <w:t>De ba</w:t>
      </w:r>
      <w:r w:rsidRPr="00CD1AED">
        <w:rPr>
          <w:sz w:val="28"/>
          <w:szCs w:val="28"/>
          <w:shd w:val="clear" w:color="auto" w:fill="FFFFFF"/>
          <w:lang w:val="fr-FR"/>
        </w:rPr>
        <w:t>ill</w:t>
      </w:r>
      <w:r w:rsidRPr="00CD1AED">
        <w:rPr>
          <w:i/>
          <w:iCs/>
          <w:sz w:val="28"/>
          <w:szCs w:val="28"/>
          <w:shd w:val="clear" w:color="auto" w:fill="FFFFFF"/>
          <w:lang w:val="fr-FR"/>
        </w:rPr>
        <w:t>iu</w:t>
      </w:r>
      <w:r w:rsidRPr="00CD1AED">
        <w:rPr>
          <w:i/>
          <w:sz w:val="28"/>
          <w:szCs w:val="28"/>
          <w:shd w:val="clear" w:color="auto" w:fill="FFFFFF"/>
          <w:lang w:val="fr-FR"/>
        </w:rPr>
        <w:t>u</w:t>
      </w:r>
      <w:r w:rsidRPr="00CD1AED">
        <w:rPr>
          <w:sz w:val="28"/>
          <w:szCs w:val="28"/>
          <w:shd w:val="clear" w:color="auto" w:fill="FFFFFF"/>
          <w:lang w:val="fr-FR"/>
        </w:rPr>
        <w:t xml:space="preserve"> </w:t>
      </w:r>
      <w:r w:rsidRPr="00CD1AED">
        <w:rPr>
          <w:i/>
          <w:sz w:val="28"/>
          <w:szCs w:val="28"/>
          <w:shd w:val="clear" w:color="auto" w:fill="FFFFFF"/>
          <w:lang w:val="fr-FR"/>
        </w:rPr>
        <w:t>co</w:t>
      </w:r>
      <w:r w:rsidRPr="00CD1AED">
        <w:rPr>
          <w:i/>
          <w:sz w:val="28"/>
          <w:szCs w:val="28"/>
          <w:lang w:val="fr-FR"/>
        </w:rPr>
        <w:t>ntra</w:t>
      </w:r>
      <w:r w:rsidRPr="00CD1AED">
        <w:rPr>
          <w:sz w:val="28"/>
          <w:szCs w:val="28"/>
          <w:lang w:val="fr-FR"/>
        </w:rPr>
        <w:t xml:space="preserve"> Dirk</w:t>
      </w:r>
    </w:p>
    <w:p w:rsidR="001E1FCC" w:rsidRPr="00CD1AED" w:rsidRDefault="001E1FCC" w:rsidP="001E1FCC">
      <w:pPr>
        <w:tabs>
          <w:tab w:val="left" w:pos="720"/>
        </w:tabs>
        <w:ind w:left="709"/>
        <w:rPr>
          <w:sz w:val="28"/>
          <w:szCs w:val="28"/>
          <w:lang w:val="fr-FR"/>
        </w:rPr>
      </w:pPr>
      <w:r w:rsidRPr="00CD1AED">
        <w:rPr>
          <w:sz w:val="28"/>
          <w:szCs w:val="28"/>
          <w:lang w:val="fr-FR"/>
        </w:rPr>
        <w:t>Pauu</w:t>
      </w:r>
      <w:r w:rsidR="00EF1391" w:rsidRPr="00CD1AED">
        <w:rPr>
          <w:sz w:val="28"/>
          <w:szCs w:val="28"/>
          <w:lang w:val="fr-FR"/>
        </w:rPr>
        <w:t>.</w:t>
      </w:r>
    </w:p>
    <w:p w:rsidR="001E1FCC" w:rsidRPr="00CD1AED" w:rsidRDefault="001E1FCC" w:rsidP="001E1FCC">
      <w:pPr>
        <w:tabs>
          <w:tab w:val="left" w:pos="720"/>
        </w:tabs>
        <w:rPr>
          <w:sz w:val="28"/>
          <w:szCs w:val="28"/>
          <w:lang w:val="fr-FR"/>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iCs/>
          <w:sz w:val="28"/>
          <w:szCs w:val="28"/>
        </w:rPr>
        <w:t>en</w:t>
      </w:r>
      <w:r w:rsidRPr="00CD1AED">
        <w:rPr>
          <w:sz w:val="28"/>
          <w:szCs w:val="28"/>
        </w:rPr>
        <w:t xml:space="preserve"> houden de saecke in advys.</w:t>
      </w:r>
    </w:p>
    <w:p w:rsidR="001E1FCC" w:rsidRPr="00CD1AED" w:rsidRDefault="001E1FCC" w:rsidP="001E1FCC">
      <w:pPr>
        <w:tabs>
          <w:tab w:val="left" w:pos="720"/>
        </w:tabs>
        <w:ind w:left="709"/>
        <w:rPr>
          <w:sz w:val="28"/>
          <w:szCs w:val="28"/>
        </w:rPr>
      </w:pPr>
      <w:r w:rsidRPr="00CD1AED">
        <w:rPr>
          <w:sz w:val="28"/>
          <w:szCs w:val="28"/>
        </w:rPr>
        <w:t>Actum ut s</w:t>
      </w:r>
      <w:r w:rsidRPr="00CD1AED">
        <w:rPr>
          <w:i/>
          <w:sz w:val="28"/>
          <w:szCs w:val="28"/>
        </w:rPr>
        <w:t>upra</w:t>
      </w:r>
      <w:r w:rsidRPr="00CD1AED">
        <w:rPr>
          <w:sz w:val="28"/>
          <w:szCs w:val="28"/>
        </w:rPr>
        <w:t>.</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lang w:val="en-US"/>
        </w:rPr>
      </w:pPr>
      <w:r w:rsidRPr="00CD1AED">
        <w:rPr>
          <w:sz w:val="28"/>
          <w:szCs w:val="28"/>
        </w:rPr>
        <w:t>5</w:t>
      </w:r>
      <w:r w:rsidRPr="00CD1AED">
        <w:rPr>
          <w:sz w:val="28"/>
          <w:szCs w:val="28"/>
        </w:rPr>
        <w:tab/>
        <w:t>Den 27en januarii</w:t>
      </w:r>
    </w:p>
    <w:p w:rsidR="001E1FCC" w:rsidRPr="00CD1AED" w:rsidRDefault="001E1FCC" w:rsidP="001E1FCC">
      <w:pPr>
        <w:tabs>
          <w:tab w:val="left" w:pos="720"/>
        </w:tabs>
        <w:ind w:left="709"/>
        <w:rPr>
          <w:sz w:val="28"/>
          <w:szCs w:val="28"/>
          <w:shd w:val="clear" w:color="auto" w:fill="FFFFFF"/>
          <w:lang w:val="en-US"/>
        </w:rPr>
      </w:pPr>
      <w:r w:rsidRPr="00CD1AED">
        <w:rPr>
          <w:sz w:val="28"/>
          <w:szCs w:val="28"/>
          <w:lang w:val="en-US"/>
        </w:rPr>
        <w:t>a</w:t>
      </w:r>
      <w:r w:rsidRPr="00CD1AED">
        <w:rPr>
          <w:i/>
          <w:sz w:val="28"/>
          <w:szCs w:val="28"/>
          <w:lang w:val="en-US"/>
        </w:rPr>
        <w:t>nn</w:t>
      </w:r>
      <w:r w:rsidRPr="00CD1AED">
        <w:rPr>
          <w:sz w:val="28"/>
          <w:szCs w:val="28"/>
          <w:lang w:val="en-US"/>
        </w:rPr>
        <w:t xml:space="preserve">o 1576 stilo </w:t>
      </w:r>
    </w:p>
    <w:p w:rsidR="001E1FCC" w:rsidRPr="00CD1AED" w:rsidRDefault="001E1FCC" w:rsidP="001E1FCC">
      <w:pPr>
        <w:tabs>
          <w:tab w:val="left" w:pos="720"/>
        </w:tabs>
        <w:ind w:left="709"/>
        <w:rPr>
          <w:sz w:val="28"/>
          <w:szCs w:val="28"/>
          <w:lang w:val="en-US"/>
        </w:rPr>
      </w:pPr>
      <w:r w:rsidRPr="00CD1AED">
        <w:rPr>
          <w:sz w:val="28"/>
          <w:szCs w:val="28"/>
          <w:shd w:val="clear" w:color="auto" w:fill="FFFFFF"/>
          <w:lang w:val="en-US"/>
        </w:rPr>
        <w:t>co</w:t>
      </w:r>
      <w:r w:rsidRPr="00CD1AED">
        <w:rPr>
          <w:i/>
          <w:sz w:val="28"/>
          <w:szCs w:val="28"/>
          <w:shd w:val="clear" w:color="auto" w:fill="FFFFFF"/>
          <w:lang w:val="en-US"/>
        </w:rPr>
        <w:t>mmun</w:t>
      </w:r>
      <w:r w:rsidRPr="00CD1AED">
        <w:rPr>
          <w:sz w:val="28"/>
          <w:szCs w:val="28"/>
          <w:shd w:val="clear" w:color="auto" w:fill="FFFFFF"/>
          <w:lang w:val="en-US"/>
        </w:rPr>
        <w:t>i</w:t>
      </w:r>
      <w:r w:rsidR="00EF1391" w:rsidRPr="00CD1AED">
        <w:rPr>
          <w:sz w:val="28"/>
          <w:szCs w:val="28"/>
          <w:shd w:val="clear" w:color="auto" w:fill="FFFFFF"/>
          <w:lang w:val="en-US"/>
        </w:rPr>
        <w:t>.</w:t>
      </w:r>
    </w:p>
    <w:p w:rsidR="001E1FCC" w:rsidRPr="00CD1AED" w:rsidRDefault="001E1FCC" w:rsidP="001E1FCC">
      <w:pPr>
        <w:tabs>
          <w:tab w:val="left" w:pos="720"/>
        </w:tabs>
        <w:ind w:left="709"/>
        <w:rPr>
          <w:sz w:val="28"/>
          <w:szCs w:val="28"/>
          <w:lang w:val="en-US"/>
        </w:rPr>
      </w:pPr>
    </w:p>
    <w:p w:rsidR="001E1FCC" w:rsidRPr="00CD1AED" w:rsidRDefault="001E1FCC" w:rsidP="001E1FCC">
      <w:pPr>
        <w:tabs>
          <w:tab w:val="left" w:pos="720"/>
        </w:tabs>
        <w:ind w:left="709"/>
        <w:rPr>
          <w:sz w:val="28"/>
          <w:szCs w:val="28"/>
        </w:rPr>
      </w:pPr>
      <w:r w:rsidRPr="00CD1AED">
        <w:rPr>
          <w:sz w:val="28"/>
          <w:szCs w:val="28"/>
        </w:rPr>
        <w:t>In der saecke va</w:t>
      </w:r>
      <w:r w:rsidRPr="00CD1AED">
        <w:rPr>
          <w:sz w:val="28"/>
          <w:szCs w:val="28"/>
          <w:shd w:val="clear" w:color="auto" w:fill="FFFFFF"/>
        </w:rPr>
        <w:t>n de ken</w:t>
      </w:r>
      <w:r w:rsidRPr="00CD1AED">
        <w:rPr>
          <w:i/>
          <w:sz w:val="28"/>
          <w:szCs w:val="28"/>
          <w:shd w:val="clear" w:color="auto" w:fill="FFFFFF"/>
        </w:rPr>
        <w:t>ninghe</w:t>
      </w:r>
      <w:r w:rsidRPr="00CD1AED">
        <w:rPr>
          <w:sz w:val="28"/>
          <w:szCs w:val="28"/>
        </w:rPr>
        <w:t xml:space="preserve"> hangende voor den</w:t>
      </w:r>
    </w:p>
    <w:p w:rsidR="001E1FCC" w:rsidRPr="00CD1AED" w:rsidRDefault="001E1FCC" w:rsidP="001E1FCC">
      <w:pPr>
        <w:tabs>
          <w:tab w:val="left" w:pos="720"/>
        </w:tabs>
        <w:ind w:left="709"/>
        <w:rPr>
          <w:sz w:val="28"/>
          <w:szCs w:val="28"/>
        </w:rPr>
      </w:pPr>
      <w:r w:rsidRPr="00CD1AED">
        <w:rPr>
          <w:sz w:val="28"/>
          <w:szCs w:val="28"/>
        </w:rPr>
        <w:t>gerechte van Den Hage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tusschen de weeskind</w:t>
      </w:r>
      <w:r w:rsidRPr="00CD1AED">
        <w:rPr>
          <w:i/>
          <w:sz w:val="28"/>
          <w:szCs w:val="28"/>
        </w:rPr>
        <w:t>ere</w:t>
      </w:r>
      <w:r w:rsidRPr="00CD1AED">
        <w:rPr>
          <w:sz w:val="28"/>
          <w:szCs w:val="28"/>
        </w:rPr>
        <w:t>n van Symon</w:t>
      </w:r>
    </w:p>
    <w:p w:rsidR="001E1FCC" w:rsidRPr="00CD1AED" w:rsidRDefault="001E1FCC" w:rsidP="001E1FCC">
      <w:pPr>
        <w:tabs>
          <w:tab w:val="left" w:pos="720"/>
        </w:tabs>
        <w:ind w:left="709"/>
        <w:rPr>
          <w:sz w:val="28"/>
          <w:szCs w:val="28"/>
        </w:rPr>
      </w:pPr>
      <w:r w:rsidRPr="00CD1AED">
        <w:rPr>
          <w:sz w:val="28"/>
          <w:szCs w:val="28"/>
        </w:rPr>
        <w:t>Claess. ende de weesm</w:t>
      </w:r>
      <w:r w:rsidRPr="00CD1AED">
        <w:rPr>
          <w:i/>
          <w:sz w:val="28"/>
          <w:szCs w:val="28"/>
        </w:rPr>
        <w:t>eeste</w:t>
      </w:r>
      <w:r w:rsidRPr="00CD1AED">
        <w:rPr>
          <w:sz w:val="28"/>
          <w:szCs w:val="28"/>
        </w:rPr>
        <w:t>rs van Den Hage als</w:t>
      </w:r>
    </w:p>
    <w:p w:rsidR="001E1FCC" w:rsidRPr="00CD1AED" w:rsidRDefault="001E1FCC" w:rsidP="001E1FCC">
      <w:pPr>
        <w:tabs>
          <w:tab w:val="left" w:pos="720"/>
        </w:tabs>
        <w:ind w:left="709"/>
        <w:rPr>
          <w:sz w:val="28"/>
          <w:szCs w:val="28"/>
        </w:rPr>
      </w:pPr>
      <w:r w:rsidRPr="00CD1AED">
        <w:rPr>
          <w:sz w:val="28"/>
          <w:szCs w:val="28"/>
        </w:rPr>
        <w:t>uppervoochden van den selven weeskind</w:t>
      </w:r>
      <w:r w:rsidRPr="00CD1AED">
        <w:rPr>
          <w:i/>
          <w:sz w:val="28"/>
          <w:szCs w:val="28"/>
        </w:rPr>
        <w:t>ere</w:t>
      </w:r>
      <w:r w:rsidRPr="00CD1AED">
        <w:rPr>
          <w:sz w:val="28"/>
          <w:szCs w:val="28"/>
        </w:rPr>
        <w:t>n,</w:t>
      </w:r>
    </w:p>
    <w:p w:rsidR="001E1FCC" w:rsidRPr="00CD1AED" w:rsidRDefault="001E1FCC" w:rsidP="001E1FCC">
      <w:pPr>
        <w:tabs>
          <w:tab w:val="left" w:pos="720"/>
        </w:tabs>
        <w:ind w:left="709"/>
        <w:rPr>
          <w:sz w:val="28"/>
          <w:szCs w:val="28"/>
        </w:rPr>
      </w:pPr>
      <w:r w:rsidRPr="00CD1AED">
        <w:rPr>
          <w:sz w:val="28"/>
          <w:szCs w:val="28"/>
        </w:rPr>
        <w:t>eysschers ter eenre up ende jegens Joosgen</w:t>
      </w:r>
    </w:p>
    <w:p w:rsidR="001E1FCC" w:rsidRPr="00CD1AED" w:rsidRDefault="001E1FCC" w:rsidP="001E1FCC">
      <w:pPr>
        <w:tabs>
          <w:tab w:val="left" w:pos="720"/>
        </w:tabs>
        <w:ind w:left="709"/>
        <w:rPr>
          <w:sz w:val="28"/>
          <w:szCs w:val="28"/>
        </w:rPr>
      </w:pPr>
      <w:r w:rsidRPr="00CD1AED">
        <w:rPr>
          <w:sz w:val="28"/>
          <w:szCs w:val="28"/>
        </w:rPr>
        <w:t>Jansdochter, verweerster ter and</w:t>
      </w:r>
      <w:r w:rsidRPr="00CD1AED">
        <w:rPr>
          <w:i/>
          <w:sz w:val="28"/>
          <w:szCs w:val="28"/>
        </w:rPr>
        <w:t>ere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zijden, angel</w:t>
      </w:r>
      <w:r w:rsidRPr="00CD1AED">
        <w:rPr>
          <w:i/>
          <w:sz w:val="28"/>
          <w:szCs w:val="28"/>
        </w:rPr>
        <w:t>eyt</w:t>
      </w:r>
      <w:r w:rsidRPr="00CD1AED">
        <w:rPr>
          <w:sz w:val="28"/>
          <w:szCs w:val="28"/>
        </w:rPr>
        <w:t xml:space="preserve"> den 7en decembris </w:t>
      </w:r>
    </w:p>
    <w:p w:rsidR="001E1FCC" w:rsidRPr="00CD1AED" w:rsidRDefault="001E1FCC" w:rsidP="001E1FCC">
      <w:pPr>
        <w:tabs>
          <w:tab w:val="left" w:pos="720"/>
        </w:tabs>
        <w:ind w:left="709"/>
        <w:rPr>
          <w:sz w:val="28"/>
          <w:szCs w:val="28"/>
        </w:rPr>
      </w:pPr>
      <w:r w:rsidRPr="00CD1AED">
        <w:rPr>
          <w:sz w:val="28"/>
          <w:szCs w:val="28"/>
        </w:rPr>
        <w:t>lestleeden etc. 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w:t>
      </w:r>
    </w:p>
    <w:p w:rsidR="001E1FCC" w:rsidRPr="00CD1AED" w:rsidRDefault="001E1FCC" w:rsidP="001E1FCC">
      <w:pPr>
        <w:tabs>
          <w:tab w:val="left" w:pos="720"/>
        </w:tabs>
        <w:ind w:left="709"/>
        <w:rPr>
          <w:sz w:val="28"/>
          <w:szCs w:val="28"/>
        </w:rPr>
      </w:pPr>
      <w:r w:rsidRPr="00CD1AED">
        <w:rPr>
          <w:sz w:val="28"/>
          <w:szCs w:val="28"/>
        </w:rPr>
        <w:t>bij scriftel</w:t>
      </w:r>
      <w:r w:rsidRPr="00CD1AED">
        <w:rPr>
          <w:i/>
          <w:sz w:val="28"/>
          <w:szCs w:val="28"/>
        </w:rPr>
        <w:t>icke</w:t>
      </w:r>
      <w:r w:rsidRPr="00CD1AED">
        <w:rPr>
          <w:sz w:val="28"/>
          <w:szCs w:val="28"/>
        </w:rPr>
        <w:t xml:space="preserve"> eysch, mondelinge</w:t>
      </w:r>
    </w:p>
    <w:p w:rsidR="001E1FCC" w:rsidRPr="00CD1AED" w:rsidRDefault="001E1FCC" w:rsidP="001E1FCC">
      <w:pPr>
        <w:tabs>
          <w:tab w:val="left" w:pos="720"/>
        </w:tabs>
        <w:ind w:left="709"/>
        <w:rPr>
          <w:sz w:val="28"/>
          <w:szCs w:val="28"/>
        </w:rPr>
      </w:pPr>
      <w:r w:rsidRPr="00CD1AED">
        <w:rPr>
          <w:sz w:val="28"/>
          <w:szCs w:val="28"/>
        </w:rPr>
        <w:t>antwoorde, replycke ende duplycke</w:t>
      </w:r>
    </w:p>
    <w:p w:rsidR="001E1FCC" w:rsidRPr="00CD1AED" w:rsidRDefault="001E1FCC" w:rsidP="001E1FCC">
      <w:pPr>
        <w:tabs>
          <w:tab w:val="left" w:pos="720"/>
        </w:tabs>
        <w:ind w:left="709"/>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8r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gehoort ende gezyen alsulcken testemante</w:t>
      </w:r>
    </w:p>
    <w:p w:rsidR="001E1FCC" w:rsidRPr="00CD1AED" w:rsidRDefault="001E1FCC" w:rsidP="001E1FCC">
      <w:pPr>
        <w:tabs>
          <w:tab w:val="left" w:pos="720"/>
        </w:tabs>
        <w:ind w:left="709"/>
        <w:rPr>
          <w:sz w:val="28"/>
          <w:szCs w:val="28"/>
        </w:rPr>
      </w:pPr>
      <w:r w:rsidRPr="00CD1AED">
        <w:rPr>
          <w:sz w:val="28"/>
          <w:szCs w:val="28"/>
        </w:rPr>
        <w:t>als de verweerster in rechte heeft</w:t>
      </w:r>
    </w:p>
    <w:p w:rsidR="001E1FCC" w:rsidRPr="00CD1AED" w:rsidRDefault="001E1FCC" w:rsidP="001E1FCC">
      <w:pPr>
        <w:tabs>
          <w:tab w:val="left" w:pos="720"/>
        </w:tabs>
        <w:ind w:left="709"/>
        <w:rPr>
          <w:sz w:val="28"/>
          <w:szCs w:val="28"/>
        </w:rPr>
      </w:pPr>
      <w:r w:rsidRPr="00CD1AED">
        <w:rPr>
          <w:sz w:val="28"/>
          <w:szCs w:val="28"/>
        </w:rPr>
        <w:t>geproduceert, ende up als rijpelicken</w:t>
      </w:r>
    </w:p>
    <w:p w:rsidR="001E1FCC" w:rsidRPr="00CD1AED" w:rsidRDefault="001E1FCC" w:rsidP="001E1FCC">
      <w:pPr>
        <w:tabs>
          <w:tab w:val="left" w:pos="720"/>
        </w:tabs>
        <w:ind w:left="709"/>
        <w:rPr>
          <w:sz w:val="28"/>
          <w:szCs w:val="28"/>
        </w:rPr>
      </w:pPr>
      <w:r w:rsidRPr="00CD1AED">
        <w:rPr>
          <w:sz w:val="28"/>
          <w:szCs w:val="28"/>
        </w:rPr>
        <w:t xml:space="preserve">gelet hebbende verclaeren dat </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de pachtinge zijn voortganck sal</w:t>
      </w:r>
    </w:p>
    <w:p w:rsidR="001E1FCC" w:rsidRPr="00CD1AED" w:rsidRDefault="001E1FCC" w:rsidP="001E1FCC">
      <w:pPr>
        <w:tabs>
          <w:tab w:val="left" w:pos="720"/>
        </w:tabs>
        <w:ind w:left="709"/>
        <w:rPr>
          <w:sz w:val="28"/>
          <w:szCs w:val="28"/>
        </w:rPr>
      </w:pPr>
      <w:r w:rsidRPr="00CD1AED">
        <w:rPr>
          <w:sz w:val="28"/>
          <w:szCs w:val="28"/>
        </w:rPr>
        <w:t>hebben ende compenseren</w:t>
      </w:r>
    </w:p>
    <w:p w:rsidR="001E1FCC" w:rsidRPr="00CD1AED" w:rsidRDefault="001E1FCC" w:rsidP="001E1FCC">
      <w:pPr>
        <w:tabs>
          <w:tab w:val="left" w:pos="720"/>
        </w:tabs>
        <w:ind w:left="709"/>
        <w:rPr>
          <w:sz w:val="28"/>
          <w:szCs w:val="28"/>
        </w:rPr>
      </w:pPr>
      <w:r w:rsidRPr="00CD1AED">
        <w:rPr>
          <w:sz w:val="28"/>
          <w:szCs w:val="28"/>
        </w:rPr>
        <w:t>de boeten ende costen van de ken</w:t>
      </w:r>
      <w:r w:rsidRPr="00CD1AED">
        <w:rPr>
          <w:i/>
          <w:sz w:val="28"/>
          <w:szCs w:val="28"/>
        </w:rPr>
        <w:t>ninghe</w:t>
      </w:r>
      <w:r w:rsidRPr="00CD1AED">
        <w:rPr>
          <w:sz w:val="28"/>
          <w:szCs w:val="28"/>
        </w:rPr>
        <w:t xml:space="preserve"> om redenen den</w:t>
      </w:r>
    </w:p>
    <w:p w:rsidR="001E1FCC" w:rsidRPr="00CD1AED" w:rsidRDefault="001E1FCC" w:rsidP="001E1FCC">
      <w:pPr>
        <w:tabs>
          <w:tab w:val="left" w:pos="720"/>
        </w:tabs>
        <w:ind w:left="709"/>
        <w:rPr>
          <w:sz w:val="28"/>
          <w:szCs w:val="28"/>
        </w:rPr>
      </w:pPr>
      <w:r w:rsidRPr="00CD1AED">
        <w:rPr>
          <w:sz w:val="28"/>
          <w:szCs w:val="28"/>
        </w:rPr>
        <w:t>gerechte daertoe mouverende.</w:t>
      </w:r>
    </w:p>
    <w:p w:rsidR="001E1FCC" w:rsidRPr="00CD1AED" w:rsidRDefault="001E1FCC" w:rsidP="001E1FCC">
      <w:pPr>
        <w:tabs>
          <w:tab w:val="left" w:pos="720"/>
        </w:tabs>
        <w:ind w:left="709"/>
        <w:rPr>
          <w:sz w:val="28"/>
          <w:szCs w:val="28"/>
          <w:lang w:val="en-US"/>
        </w:rPr>
      </w:pPr>
      <w:r w:rsidRPr="00CD1AED">
        <w:rPr>
          <w:sz w:val="28"/>
          <w:szCs w:val="28"/>
        </w:rPr>
        <w:t>Aldus gepronunchieert den</w:t>
      </w:r>
    </w:p>
    <w:p w:rsidR="00E935B7" w:rsidRPr="00CD1AED" w:rsidRDefault="001E1FCC" w:rsidP="001E1FCC">
      <w:pPr>
        <w:tabs>
          <w:tab w:val="left" w:pos="720"/>
        </w:tabs>
        <w:rPr>
          <w:sz w:val="28"/>
          <w:szCs w:val="28"/>
          <w:lang w:val="en-US"/>
        </w:rPr>
      </w:pPr>
      <w:r w:rsidRPr="00CD1AED">
        <w:rPr>
          <w:sz w:val="28"/>
          <w:szCs w:val="28"/>
          <w:lang w:val="en-US"/>
        </w:rPr>
        <w:t>10</w:t>
      </w:r>
      <w:r w:rsidRPr="00CD1AED">
        <w:rPr>
          <w:sz w:val="28"/>
          <w:szCs w:val="28"/>
          <w:lang w:val="en-US"/>
        </w:rPr>
        <w:tab/>
        <w:t>27</w:t>
      </w:r>
      <w:r w:rsidRPr="00CD1AED">
        <w:rPr>
          <w:sz w:val="28"/>
          <w:szCs w:val="28"/>
        </w:rPr>
        <w:t>en</w:t>
      </w:r>
      <w:r w:rsidRPr="00CD1AED">
        <w:rPr>
          <w:sz w:val="28"/>
          <w:szCs w:val="28"/>
          <w:lang w:val="en-US"/>
        </w:rPr>
        <w:t xml:space="preserve"> januarii a</w:t>
      </w:r>
      <w:r w:rsidRPr="00CD1AED">
        <w:rPr>
          <w:i/>
          <w:sz w:val="28"/>
          <w:szCs w:val="28"/>
          <w:lang w:val="en-US"/>
        </w:rPr>
        <w:t>nn</w:t>
      </w:r>
      <w:r w:rsidRPr="00CD1AED">
        <w:rPr>
          <w:sz w:val="28"/>
          <w:szCs w:val="28"/>
          <w:lang w:val="en-US"/>
        </w:rPr>
        <w:t>o</w:t>
      </w:r>
    </w:p>
    <w:p w:rsidR="001E1FCC" w:rsidRPr="00CD1AED" w:rsidRDefault="00E935B7" w:rsidP="00E935B7">
      <w:pPr>
        <w:tabs>
          <w:tab w:val="left" w:pos="720"/>
        </w:tabs>
        <w:ind w:left="708"/>
        <w:rPr>
          <w:sz w:val="28"/>
          <w:szCs w:val="28"/>
          <w:lang w:val="en-US"/>
        </w:rPr>
      </w:pPr>
      <w:r w:rsidRPr="00CD1AED">
        <w:rPr>
          <w:sz w:val="28"/>
          <w:szCs w:val="28"/>
          <w:lang w:val="en-US"/>
        </w:rPr>
        <w:t xml:space="preserve">1576 </w:t>
      </w:r>
      <w:r w:rsidR="001E1FCC" w:rsidRPr="00CD1AED">
        <w:rPr>
          <w:sz w:val="28"/>
          <w:szCs w:val="28"/>
          <w:lang w:val="en-US"/>
        </w:rPr>
        <w:t>stilo co</w:t>
      </w:r>
      <w:r w:rsidR="001E1FCC" w:rsidRPr="00CD1AED">
        <w:rPr>
          <w:i/>
          <w:sz w:val="28"/>
          <w:szCs w:val="28"/>
          <w:lang w:val="en-US"/>
        </w:rPr>
        <w:t>mmun</w:t>
      </w:r>
      <w:r w:rsidR="001E1FCC" w:rsidRPr="00CD1AED">
        <w:rPr>
          <w:sz w:val="28"/>
          <w:szCs w:val="28"/>
          <w:lang w:val="en-US"/>
        </w:rPr>
        <w:t xml:space="preserve">i. </w:t>
      </w:r>
    </w:p>
    <w:p w:rsidR="001E1FCC" w:rsidRPr="00CD1AED" w:rsidRDefault="001E1FCC" w:rsidP="001E1FCC">
      <w:pPr>
        <w:tabs>
          <w:tab w:val="left" w:pos="720"/>
        </w:tabs>
        <w:ind w:left="1418"/>
        <w:rPr>
          <w:sz w:val="28"/>
          <w:szCs w:val="28"/>
          <w:lang w:val="en-US"/>
        </w:rPr>
      </w:pPr>
    </w:p>
    <w:p w:rsidR="001E1FCC" w:rsidRPr="00CD1AED" w:rsidRDefault="001E1FCC" w:rsidP="001E1FCC">
      <w:pPr>
        <w:ind w:left="709"/>
        <w:rPr>
          <w:sz w:val="28"/>
          <w:szCs w:val="28"/>
        </w:rPr>
      </w:pPr>
      <w:r w:rsidRPr="00CD1AED">
        <w:rPr>
          <w:sz w:val="28"/>
          <w:szCs w:val="28"/>
        </w:rPr>
        <w:t>Den 10en februarii a</w:t>
      </w:r>
      <w:r w:rsidRPr="00CD1AED">
        <w:rPr>
          <w:i/>
          <w:sz w:val="28"/>
          <w:szCs w:val="28"/>
        </w:rPr>
        <w:t>nn</w:t>
      </w:r>
      <w:r w:rsidRPr="00CD1AED">
        <w:rPr>
          <w:sz w:val="28"/>
          <w:szCs w:val="28"/>
        </w:rPr>
        <w:t xml:space="preserve">o </w:t>
      </w:r>
    </w:p>
    <w:p w:rsidR="001E1FCC" w:rsidRPr="00CD1AED" w:rsidRDefault="00E935B7" w:rsidP="001E1FCC">
      <w:pPr>
        <w:ind w:left="709"/>
        <w:rPr>
          <w:sz w:val="28"/>
          <w:szCs w:val="28"/>
        </w:rPr>
      </w:pPr>
      <w:r w:rsidRPr="00CD1AED">
        <w:rPr>
          <w:sz w:val="28"/>
          <w:szCs w:val="28"/>
        </w:rPr>
        <w:t xml:space="preserve">1576 </w:t>
      </w:r>
      <w:r w:rsidR="001E1FCC" w:rsidRPr="00CD1AED">
        <w:rPr>
          <w:sz w:val="28"/>
          <w:szCs w:val="28"/>
        </w:rPr>
        <w:t>stilo co</w:t>
      </w:r>
      <w:r w:rsidR="001E1FCC" w:rsidRPr="00CD1AED">
        <w:rPr>
          <w:i/>
          <w:sz w:val="28"/>
          <w:szCs w:val="28"/>
        </w:rPr>
        <w:t>mmun</w:t>
      </w:r>
      <w:r w:rsidR="001E1FCC" w:rsidRPr="00CD1AED">
        <w:rPr>
          <w:sz w:val="28"/>
          <w:szCs w:val="28"/>
        </w:rPr>
        <w:t>i</w:t>
      </w:r>
      <w:r w:rsidR="00EF1391" w:rsidRPr="00CD1AED">
        <w:rPr>
          <w:sz w:val="28"/>
          <w:szCs w:val="28"/>
        </w:rPr>
        <w:t>.</w:t>
      </w:r>
    </w:p>
    <w:p w:rsidR="001E1FCC" w:rsidRPr="00CD1AED" w:rsidRDefault="001E1FCC" w:rsidP="001E1FCC">
      <w:pPr>
        <w:ind w:left="709"/>
        <w:rPr>
          <w:sz w:val="28"/>
          <w:szCs w:val="28"/>
        </w:rPr>
      </w:pPr>
    </w:p>
    <w:p w:rsidR="001E1FCC" w:rsidRPr="00CD1AED" w:rsidRDefault="001E1FCC" w:rsidP="001E1FCC">
      <w:pPr>
        <w:ind w:left="709"/>
        <w:rPr>
          <w:sz w:val="28"/>
          <w:szCs w:val="28"/>
        </w:rPr>
      </w:pPr>
      <w:r w:rsidRPr="00CD1AED">
        <w:rPr>
          <w:sz w:val="28"/>
          <w:szCs w:val="28"/>
        </w:rPr>
        <w:t xml:space="preserve">De bailliuu </w:t>
      </w:r>
      <w:r w:rsidRPr="00CD1AED">
        <w:rPr>
          <w:i/>
          <w:sz w:val="28"/>
          <w:szCs w:val="28"/>
        </w:rPr>
        <w:t>contra</w:t>
      </w:r>
      <w:r w:rsidRPr="00CD1AED">
        <w:rPr>
          <w:sz w:val="28"/>
          <w:szCs w:val="28"/>
        </w:rPr>
        <w:t xml:space="preserve"> Michiel</w:t>
      </w:r>
    </w:p>
    <w:p w:rsidR="001E1FCC" w:rsidRPr="00CD1AED" w:rsidRDefault="001E1FCC" w:rsidP="001E1FCC">
      <w:pPr>
        <w:rPr>
          <w:sz w:val="28"/>
          <w:szCs w:val="28"/>
        </w:rPr>
      </w:pPr>
      <w:r w:rsidRPr="00CD1AED">
        <w:rPr>
          <w:sz w:val="28"/>
          <w:szCs w:val="28"/>
        </w:rPr>
        <w:t>15</w:t>
      </w:r>
      <w:r w:rsidRPr="00CD1AED">
        <w:rPr>
          <w:sz w:val="28"/>
          <w:szCs w:val="28"/>
        </w:rPr>
        <w:tab/>
        <w:t>Diricxss.</w:t>
      </w:r>
    </w:p>
    <w:p w:rsidR="001E1FCC" w:rsidRPr="00CD1AED" w:rsidRDefault="001E1FCC" w:rsidP="001E1FCC">
      <w:pPr>
        <w:ind w:left="709"/>
        <w:rPr>
          <w:sz w:val="28"/>
          <w:szCs w:val="28"/>
        </w:rPr>
      </w:pPr>
    </w:p>
    <w:p w:rsidR="001E1FCC" w:rsidRPr="00CD1AED" w:rsidRDefault="00CB172E" w:rsidP="001E1FCC">
      <w:pPr>
        <w:ind w:left="709"/>
        <w:rPr>
          <w:sz w:val="28"/>
          <w:szCs w:val="28"/>
        </w:rPr>
      </w:pPr>
      <w:r w:rsidRPr="00CD1AED">
        <w:rPr>
          <w:sz w:val="28"/>
          <w:szCs w:val="28"/>
        </w:rPr>
        <w:t>[</w:t>
      </w:r>
      <w:r w:rsidR="001E1FCC" w:rsidRPr="00CD1AED">
        <w:rPr>
          <w:i/>
          <w:sz w:val="28"/>
          <w:szCs w:val="28"/>
        </w:rPr>
        <w:t>doorgehaal</w:t>
      </w:r>
      <w:r w:rsidR="001E1FCC" w:rsidRPr="00CD1AED">
        <w:rPr>
          <w:sz w:val="28"/>
          <w:szCs w:val="28"/>
        </w:rPr>
        <w:t>de</w:t>
      </w:r>
      <w:r w:rsidR="001E1FCC" w:rsidRPr="00CD1AED">
        <w:rPr>
          <w:i/>
          <w:sz w:val="28"/>
          <w:szCs w:val="28"/>
        </w:rPr>
        <w:t xml:space="preserve"> regel</w:t>
      </w:r>
      <w:r w:rsidRPr="00CD1AED">
        <w:rPr>
          <w:sz w:val="28"/>
          <w:szCs w:val="28"/>
        </w:rPr>
        <w:t>]</w:t>
      </w:r>
    </w:p>
    <w:p w:rsidR="001E1FCC" w:rsidRPr="00CD1AED" w:rsidRDefault="001E1FCC" w:rsidP="001E1FCC">
      <w:pPr>
        <w:ind w:left="709"/>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ten beyden</w:t>
      </w:r>
    </w:p>
    <w:p w:rsidR="001E1FCC" w:rsidRPr="00CD1AED" w:rsidRDefault="001E1FCC" w:rsidP="001E1FCC">
      <w:pPr>
        <w:ind w:left="709"/>
        <w:rPr>
          <w:sz w:val="28"/>
          <w:szCs w:val="28"/>
        </w:rPr>
      </w:pPr>
      <w:r w:rsidRPr="00CD1AED">
        <w:rPr>
          <w:sz w:val="28"/>
          <w:szCs w:val="28"/>
        </w:rPr>
        <w:t>zijden gehoort, condempneren</w:t>
      </w:r>
    </w:p>
    <w:p w:rsidR="001E1FCC" w:rsidRPr="00CD1AED" w:rsidRDefault="001E1FCC" w:rsidP="001E1FCC">
      <w:pPr>
        <w:ind w:left="709"/>
        <w:rPr>
          <w:sz w:val="28"/>
          <w:szCs w:val="28"/>
        </w:rPr>
      </w:pPr>
      <w:r w:rsidRPr="00CD1AED">
        <w:rPr>
          <w:sz w:val="28"/>
          <w:szCs w:val="28"/>
        </w:rPr>
        <w:t>den verweerder in de boeten van thyen</w:t>
      </w:r>
    </w:p>
    <w:p w:rsidR="001E1FCC" w:rsidRPr="00CD1AED" w:rsidRDefault="001E1FCC" w:rsidP="001E1FCC">
      <w:pPr>
        <w:rPr>
          <w:sz w:val="28"/>
          <w:szCs w:val="28"/>
        </w:rPr>
      </w:pPr>
      <w:r w:rsidRPr="00CD1AED">
        <w:rPr>
          <w:sz w:val="28"/>
          <w:szCs w:val="28"/>
        </w:rPr>
        <w:t>20</w:t>
      </w:r>
      <w:r w:rsidRPr="00CD1AED">
        <w:rPr>
          <w:sz w:val="28"/>
          <w:szCs w:val="28"/>
        </w:rPr>
        <w:tab/>
        <w:t>pont volgende de keure ende ordon</w:t>
      </w:r>
      <w:r w:rsidRPr="00CD1AED">
        <w:rPr>
          <w:i/>
          <w:sz w:val="28"/>
          <w:szCs w:val="28"/>
        </w:rPr>
        <w:t>nantie</w:t>
      </w:r>
      <w:r w:rsidRPr="00CD1AED">
        <w:rPr>
          <w:sz w:val="28"/>
          <w:szCs w:val="28"/>
        </w:rPr>
        <w:t xml:space="preserve"> daervan</w:t>
      </w:r>
    </w:p>
    <w:p w:rsidR="001E1FCC" w:rsidRPr="00CD1AED" w:rsidRDefault="001E1FCC" w:rsidP="001E1FCC">
      <w:pPr>
        <w:ind w:left="709"/>
        <w:rPr>
          <w:sz w:val="28"/>
          <w:szCs w:val="28"/>
          <w:lang w:val="en-US"/>
        </w:rPr>
      </w:pPr>
      <w:r w:rsidRPr="00CD1AED">
        <w:rPr>
          <w:sz w:val="28"/>
          <w:szCs w:val="28"/>
          <w:lang w:val="fr-FR"/>
        </w:rPr>
        <w:t>zijnde. Actum ut s</w:t>
      </w:r>
      <w:r w:rsidRPr="00CD1AED">
        <w:rPr>
          <w:i/>
          <w:sz w:val="28"/>
          <w:szCs w:val="28"/>
          <w:lang w:val="fr-FR"/>
        </w:rPr>
        <w:t>upra</w:t>
      </w:r>
      <w:r w:rsidRPr="00CD1AED">
        <w:rPr>
          <w:sz w:val="28"/>
          <w:szCs w:val="28"/>
          <w:lang w:val="fr-FR"/>
        </w:rPr>
        <w:t>.</w:t>
      </w:r>
    </w:p>
    <w:p w:rsidR="001E1FCC" w:rsidRPr="00CD1AED" w:rsidRDefault="001E1FCC" w:rsidP="001E1FCC">
      <w:pPr>
        <w:tabs>
          <w:tab w:val="left" w:pos="720"/>
        </w:tabs>
        <w:ind w:left="709"/>
        <w:rPr>
          <w:sz w:val="28"/>
          <w:szCs w:val="28"/>
          <w:lang w:val="en-US"/>
        </w:rPr>
      </w:pPr>
    </w:p>
    <w:p w:rsidR="001E1FCC" w:rsidRPr="00CD1AED" w:rsidRDefault="00CD1AED" w:rsidP="001E1FCC">
      <w:pPr>
        <w:tabs>
          <w:tab w:val="left" w:pos="720"/>
        </w:tabs>
        <w:rPr>
          <w:sz w:val="28"/>
          <w:szCs w:val="28"/>
          <w:lang w:val="fr-FR"/>
        </w:rPr>
      </w:pPr>
      <w:r>
        <w:rPr>
          <w:b/>
          <w:sz w:val="28"/>
          <w:szCs w:val="28"/>
          <w:lang w:val="fr-FR"/>
        </w:rPr>
        <w:br w:type="page"/>
      </w:r>
      <w:r w:rsidR="001E1FCC" w:rsidRPr="00CD1AED">
        <w:rPr>
          <w:b/>
          <w:sz w:val="28"/>
          <w:szCs w:val="28"/>
          <w:lang w:val="fr-FR"/>
        </w:rPr>
        <w:lastRenderedPageBreak/>
        <w:t>8v</w:t>
      </w:r>
    </w:p>
    <w:p w:rsidR="001E1FCC" w:rsidRPr="00CD1AED" w:rsidRDefault="001E1FCC" w:rsidP="001E1FCC">
      <w:pPr>
        <w:tabs>
          <w:tab w:val="left" w:pos="720"/>
        </w:tabs>
        <w:rPr>
          <w:sz w:val="28"/>
          <w:szCs w:val="28"/>
          <w:lang w:val="fr-FR"/>
        </w:rPr>
      </w:pPr>
      <w:r w:rsidRPr="00CD1AED">
        <w:rPr>
          <w:sz w:val="28"/>
          <w:szCs w:val="28"/>
          <w:lang w:val="fr-FR"/>
        </w:rPr>
        <w:t>1</w:t>
      </w:r>
      <w:r w:rsidRPr="00CD1AED">
        <w:rPr>
          <w:sz w:val="28"/>
          <w:szCs w:val="28"/>
          <w:lang w:val="fr-FR"/>
        </w:rPr>
        <w:tab/>
        <w:t xml:space="preserve">De bailliuu </w:t>
      </w:r>
      <w:r w:rsidRPr="00CD1AED">
        <w:rPr>
          <w:i/>
          <w:sz w:val="28"/>
          <w:szCs w:val="28"/>
          <w:lang w:val="fr-FR"/>
        </w:rPr>
        <w:t>contra</w:t>
      </w:r>
      <w:r w:rsidRPr="00CD1AED">
        <w:rPr>
          <w:sz w:val="28"/>
          <w:szCs w:val="28"/>
          <w:lang w:val="fr-FR"/>
        </w:rPr>
        <w:t xml:space="preserve"> Mees</w:t>
      </w:r>
    </w:p>
    <w:p w:rsidR="001E1FCC" w:rsidRPr="00CD1AED" w:rsidRDefault="001E1FCC" w:rsidP="001E1FCC">
      <w:pPr>
        <w:tabs>
          <w:tab w:val="left" w:pos="720"/>
        </w:tabs>
        <w:ind w:left="709"/>
        <w:rPr>
          <w:sz w:val="28"/>
          <w:szCs w:val="28"/>
        </w:rPr>
      </w:pPr>
      <w:r w:rsidRPr="00CD1AED">
        <w:rPr>
          <w:sz w:val="28"/>
          <w:szCs w:val="28"/>
        </w:rPr>
        <w:t xml:space="preserve">Janss. alias </w:t>
      </w:r>
      <w:r w:rsidR="00465B59" w:rsidRPr="00CD1AED">
        <w:rPr>
          <w:sz w:val="28"/>
          <w:szCs w:val="28"/>
        </w:rPr>
        <w:t>Xanten</w:t>
      </w:r>
      <w:r w:rsidR="00B4658B" w:rsidRPr="00CD1AED">
        <w:rPr>
          <w:sz w:val="28"/>
          <w:szCs w:val="28"/>
        </w:rPr>
        <w:t xml:space="preserve"> [</w:t>
      </w:r>
      <w:r w:rsidR="00A25A76" w:rsidRPr="00CD1AED">
        <w:rPr>
          <w:sz w:val="28"/>
          <w:szCs w:val="28"/>
        </w:rPr>
        <w:t>?</w:t>
      </w:r>
      <w:r w:rsidR="00B4658B" w:rsidRPr="00CD1AED">
        <w:rPr>
          <w:sz w:val="28"/>
          <w:szCs w:val="28"/>
        </w:rPr>
        <w:t>]</w:t>
      </w:r>
      <w:r w:rsidR="00FB73B0" w:rsidRPr="00CD1AED">
        <w:rPr>
          <w:sz w:val="28"/>
          <w:szCs w:val="28"/>
        </w:rPr>
        <w:t xml:space="preserve"> </w:t>
      </w:r>
      <w:r w:rsidRPr="00CD1AED">
        <w:rPr>
          <w:sz w:val="28"/>
          <w:szCs w:val="28"/>
        </w:rPr>
        <w:t xml:space="preserve">beroerende </w:t>
      </w:r>
      <w:r w:rsidR="00FB73B0" w:rsidRPr="00CD1AED">
        <w:rPr>
          <w:sz w:val="28"/>
          <w:szCs w:val="28"/>
        </w:rPr>
        <w:t>’</w:t>
      </w:r>
      <w:r w:rsidRPr="00CD1AED">
        <w:rPr>
          <w:sz w:val="28"/>
          <w:szCs w:val="28"/>
        </w:rPr>
        <w:t>t</w:t>
      </w:r>
      <w:r w:rsidR="00924AD9" w:rsidRPr="00CD1AED">
        <w:rPr>
          <w:sz w:val="28"/>
          <w:szCs w:val="28"/>
        </w:rPr>
        <w:t xml:space="preserve"> ruwen</w:t>
      </w:r>
      <w:r w:rsidR="00FB73B0" w:rsidRPr="00CD1AED">
        <w:rPr>
          <w:sz w:val="28"/>
          <w:szCs w:val="28"/>
        </w:rPr>
        <w:t xml:space="preserve"> </w:t>
      </w:r>
      <w:r w:rsidR="00924AD9" w:rsidRPr="00CD1AED">
        <w:rPr>
          <w:sz w:val="28"/>
          <w:szCs w:val="28"/>
        </w:rPr>
        <w:t>[?]</w:t>
      </w:r>
      <w:r w:rsidR="00044C13" w:rsidRPr="00CD1AED">
        <w:rPr>
          <w:sz w:val="28"/>
          <w:szCs w:val="28"/>
        </w:rPr>
        <w:t>.</w:t>
      </w:r>
      <w:r w:rsidRPr="00CD1AED">
        <w:rPr>
          <w:rStyle w:val="Voetnootmarkering"/>
          <w:sz w:val="28"/>
          <w:szCs w:val="28"/>
        </w:rPr>
        <w:footnoteReference w:id="19"/>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Alzoe den verweerder ten tijde</w:t>
      </w:r>
    </w:p>
    <w:p w:rsidR="001E1FCC" w:rsidRPr="00CD1AED" w:rsidRDefault="001E1FCC" w:rsidP="001E1FCC">
      <w:pPr>
        <w:tabs>
          <w:tab w:val="left" w:pos="720"/>
        </w:tabs>
        <w:ind w:left="709"/>
        <w:rPr>
          <w:sz w:val="28"/>
          <w:szCs w:val="28"/>
        </w:rPr>
      </w:pPr>
      <w:r w:rsidRPr="00CD1AED">
        <w:rPr>
          <w:sz w:val="28"/>
          <w:szCs w:val="28"/>
        </w:rPr>
        <w:t>van de publicatie in zee ende van huys is</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geweest, verclaeren scepen</w:t>
      </w:r>
      <w:r w:rsidR="009C13A8" w:rsidRPr="00CD1AED">
        <w:rPr>
          <w:sz w:val="28"/>
          <w:szCs w:val="28"/>
        </w:rPr>
        <w:t>en</w:t>
      </w:r>
      <w:r w:rsidRPr="00CD1AED">
        <w:rPr>
          <w:sz w:val="28"/>
          <w:szCs w:val="28"/>
        </w:rPr>
        <w:t xml:space="preserve"> dat</w:t>
      </w:r>
    </w:p>
    <w:p w:rsidR="001E1FCC" w:rsidRPr="00CD1AED" w:rsidRDefault="001E1FCC" w:rsidP="001E1FCC">
      <w:pPr>
        <w:tabs>
          <w:tab w:val="left" w:pos="720"/>
        </w:tabs>
        <w:ind w:left="709"/>
        <w:rPr>
          <w:sz w:val="28"/>
          <w:szCs w:val="28"/>
        </w:rPr>
      </w:pPr>
      <w:r w:rsidRPr="00CD1AED">
        <w:rPr>
          <w:sz w:val="28"/>
          <w:szCs w:val="28"/>
        </w:rPr>
        <w:t>den v</w:t>
      </w:r>
      <w:r w:rsidRPr="00CD1AED">
        <w:rPr>
          <w:i/>
          <w:sz w:val="28"/>
          <w:szCs w:val="28"/>
        </w:rPr>
        <w:t>erweer</w:t>
      </w:r>
      <w:r w:rsidRPr="00CD1AED">
        <w:rPr>
          <w:i/>
          <w:iCs/>
          <w:sz w:val="28"/>
          <w:szCs w:val="28"/>
        </w:rPr>
        <w:t>de</w:t>
      </w:r>
      <w:r w:rsidRPr="00CD1AED">
        <w:rPr>
          <w:sz w:val="28"/>
          <w:szCs w:val="28"/>
        </w:rPr>
        <w:t>r hem alsnoch sal reguleren</w:t>
      </w:r>
    </w:p>
    <w:p w:rsidR="001E1FCC" w:rsidRPr="00CD1AED" w:rsidRDefault="001E1FCC" w:rsidP="001E1FCC">
      <w:pPr>
        <w:tabs>
          <w:tab w:val="left" w:pos="720"/>
        </w:tabs>
        <w:ind w:left="709"/>
        <w:rPr>
          <w:sz w:val="28"/>
          <w:szCs w:val="28"/>
          <w:lang w:val="en-US"/>
        </w:rPr>
      </w:pPr>
      <w:r w:rsidRPr="00CD1AED">
        <w:rPr>
          <w:sz w:val="28"/>
          <w:szCs w:val="28"/>
        </w:rPr>
        <w:t>naervolgende de keure ende ordonn</w:t>
      </w:r>
      <w:r w:rsidRPr="00CD1AED">
        <w:rPr>
          <w:i/>
          <w:sz w:val="28"/>
          <w:szCs w:val="28"/>
        </w:rPr>
        <w:t>antie</w:t>
      </w:r>
      <w:r w:rsidRPr="00CD1AED">
        <w:rPr>
          <w:sz w:val="28"/>
          <w:szCs w:val="28"/>
        </w:rPr>
        <w:t xml:space="preserve"> daer-</w:t>
      </w:r>
    </w:p>
    <w:p w:rsidR="001E1FCC" w:rsidRPr="00CD1AED" w:rsidRDefault="001E1FCC" w:rsidP="001E1FCC">
      <w:pPr>
        <w:tabs>
          <w:tab w:val="left" w:pos="720"/>
        </w:tabs>
        <w:ind w:left="709"/>
        <w:rPr>
          <w:sz w:val="28"/>
          <w:szCs w:val="28"/>
          <w:lang w:val="en-US"/>
        </w:rPr>
      </w:pPr>
      <w:r w:rsidRPr="00CD1AED">
        <w:rPr>
          <w:sz w:val="28"/>
          <w:szCs w:val="28"/>
          <w:lang w:val="en-US"/>
        </w:rPr>
        <w:t>up gemaect. Actum ut s</w:t>
      </w:r>
      <w:r w:rsidRPr="00CD1AED">
        <w:rPr>
          <w:i/>
          <w:sz w:val="28"/>
          <w:szCs w:val="28"/>
          <w:lang w:val="en-US"/>
        </w:rPr>
        <w:t>upra</w:t>
      </w:r>
      <w:r w:rsidRPr="00CD1AED">
        <w:rPr>
          <w:sz w:val="28"/>
          <w:szCs w:val="28"/>
          <w:lang w:val="en-US"/>
        </w:rPr>
        <w:t>.</w:t>
      </w:r>
    </w:p>
    <w:p w:rsidR="001E1FCC" w:rsidRPr="00CD1AED" w:rsidRDefault="001E1FCC" w:rsidP="001E1FCC">
      <w:pPr>
        <w:tabs>
          <w:tab w:val="left" w:pos="720"/>
        </w:tabs>
        <w:ind w:left="709"/>
        <w:rPr>
          <w:sz w:val="28"/>
          <w:szCs w:val="28"/>
          <w:lang w:val="en-US"/>
        </w:rPr>
      </w:pPr>
    </w:p>
    <w:p w:rsidR="001E1FCC" w:rsidRPr="00CD1AED" w:rsidRDefault="001E1FCC" w:rsidP="001E1FCC">
      <w:pPr>
        <w:tabs>
          <w:tab w:val="left" w:pos="720"/>
        </w:tabs>
        <w:ind w:left="709"/>
        <w:rPr>
          <w:sz w:val="28"/>
          <w:szCs w:val="28"/>
          <w:lang w:val="fr-FR"/>
        </w:rPr>
      </w:pPr>
      <w:r w:rsidRPr="00CD1AED">
        <w:rPr>
          <w:sz w:val="28"/>
          <w:szCs w:val="28"/>
          <w:lang w:val="fr-FR"/>
        </w:rPr>
        <w:t xml:space="preserve">De bailliuu </w:t>
      </w:r>
      <w:r w:rsidRPr="00CD1AED">
        <w:rPr>
          <w:i/>
          <w:sz w:val="28"/>
          <w:szCs w:val="28"/>
          <w:lang w:val="fr-FR"/>
        </w:rPr>
        <w:t>contra</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Lijnken</w:t>
      </w:r>
      <w:r w:rsidRPr="00CD1AED">
        <w:rPr>
          <w:rStyle w:val="Voetnootmarkering"/>
          <w:sz w:val="28"/>
          <w:szCs w:val="28"/>
        </w:rPr>
        <w:footnoteReference w:id="20"/>
      </w:r>
      <w:r w:rsidRPr="00CD1AED">
        <w:rPr>
          <w:sz w:val="28"/>
          <w:szCs w:val="28"/>
        </w:rPr>
        <w:t xml:space="preserve"> Lambrechtsdr,</w:t>
      </w:r>
      <w:r w:rsidRPr="00CD1AED">
        <w:rPr>
          <w:rStyle w:val="Voetnootmarkering"/>
          <w:sz w:val="28"/>
          <w:szCs w:val="28"/>
        </w:rPr>
        <w:footnoteReference w:id="21"/>
      </w:r>
    </w:p>
    <w:p w:rsidR="001E1FCC" w:rsidRPr="00CD1AED" w:rsidRDefault="001E1FCC" w:rsidP="001E1FCC">
      <w:pPr>
        <w:tabs>
          <w:tab w:val="left" w:pos="720"/>
        </w:tabs>
        <w:ind w:left="709"/>
        <w:rPr>
          <w:sz w:val="28"/>
          <w:szCs w:val="28"/>
        </w:rPr>
      </w:pPr>
      <w:r w:rsidRPr="00CD1AED">
        <w:rPr>
          <w:sz w:val="28"/>
          <w:szCs w:val="28"/>
        </w:rPr>
        <w:t>de huysv</w:t>
      </w:r>
      <w:r w:rsidRPr="00CD1AED">
        <w:rPr>
          <w:i/>
          <w:sz w:val="28"/>
          <w:szCs w:val="28"/>
        </w:rPr>
        <w:t>rouw</w:t>
      </w:r>
      <w:r w:rsidRPr="00CD1AED">
        <w:rPr>
          <w:sz w:val="28"/>
          <w:szCs w:val="28"/>
        </w:rPr>
        <w:t>e van Jan van der Graeff,</w:t>
      </w:r>
    </w:p>
    <w:p w:rsidR="001E1FCC" w:rsidRPr="00CD1AED" w:rsidRDefault="001E1FCC" w:rsidP="001E1FCC">
      <w:pPr>
        <w:tabs>
          <w:tab w:val="left" w:pos="720"/>
        </w:tabs>
        <w:ind w:left="709"/>
        <w:rPr>
          <w:sz w:val="28"/>
          <w:szCs w:val="28"/>
        </w:rPr>
      </w:pPr>
      <w:r w:rsidRPr="00CD1AED">
        <w:rPr>
          <w:sz w:val="28"/>
          <w:szCs w:val="28"/>
        </w:rPr>
        <w:t>Ma</w:t>
      </w:r>
      <w:r w:rsidR="001968C1" w:rsidRPr="00CD1AED">
        <w:rPr>
          <w:sz w:val="28"/>
          <w:szCs w:val="28"/>
        </w:rPr>
        <w:t>ryck</w:t>
      </w:r>
      <w:r w:rsidRPr="00CD1AED">
        <w:rPr>
          <w:sz w:val="28"/>
          <w:szCs w:val="28"/>
        </w:rPr>
        <w:t>en Joppen,</w:t>
      </w:r>
    </w:p>
    <w:p w:rsidR="001E1FCC" w:rsidRPr="00CD1AED" w:rsidRDefault="001E1FCC" w:rsidP="001E1FCC">
      <w:pPr>
        <w:tabs>
          <w:tab w:val="left" w:pos="720"/>
        </w:tabs>
        <w:ind w:left="709"/>
        <w:rPr>
          <w:sz w:val="28"/>
          <w:szCs w:val="28"/>
        </w:rPr>
      </w:pPr>
      <w:r w:rsidRPr="00CD1AED">
        <w:rPr>
          <w:sz w:val="28"/>
          <w:szCs w:val="28"/>
        </w:rPr>
        <w:t>Geritgen Dircxsdr. ende</w:t>
      </w:r>
    </w:p>
    <w:p w:rsidR="001E1FCC" w:rsidRPr="00CD1AED" w:rsidRDefault="001E1FCC" w:rsidP="001E1FCC">
      <w:pPr>
        <w:tabs>
          <w:tab w:val="left" w:pos="720"/>
        </w:tabs>
        <w:ind w:left="709"/>
        <w:rPr>
          <w:sz w:val="28"/>
          <w:szCs w:val="28"/>
        </w:rPr>
      </w:pPr>
      <w:r w:rsidRPr="00CD1AED">
        <w:rPr>
          <w:sz w:val="28"/>
          <w:szCs w:val="28"/>
        </w:rPr>
        <w:t>Anneken ’t Jongw</w:t>
      </w:r>
      <w:r w:rsidR="00862B59" w:rsidRPr="00CD1AED">
        <w:rPr>
          <w:sz w:val="28"/>
          <w:szCs w:val="28"/>
        </w:rPr>
        <w:t>y</w:t>
      </w:r>
      <w:r w:rsidRPr="00CD1AED">
        <w:rPr>
          <w:sz w:val="28"/>
          <w:szCs w:val="28"/>
        </w:rPr>
        <w:t xml:space="preserve">ff in </w:t>
      </w:r>
      <w:r w:rsidR="00FC2804" w:rsidRPr="00CD1AED">
        <w:rPr>
          <w:sz w:val="28"/>
          <w:szCs w:val="28"/>
        </w:rPr>
        <w:t>’</w:t>
      </w:r>
      <w:r w:rsidRPr="00CD1AED">
        <w:rPr>
          <w:sz w:val="28"/>
          <w:szCs w:val="28"/>
        </w:rPr>
        <w:t>t</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Gasthuys.</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gehoort</w:t>
      </w:r>
    </w:p>
    <w:p w:rsidR="001E1FCC" w:rsidRPr="00CD1AED" w:rsidRDefault="001E1FCC" w:rsidP="001E1FCC">
      <w:pPr>
        <w:tabs>
          <w:tab w:val="left" w:pos="720"/>
        </w:tabs>
        <w:ind w:left="709"/>
        <w:rPr>
          <w:sz w:val="28"/>
          <w:szCs w:val="28"/>
        </w:rPr>
      </w:pPr>
      <w:r w:rsidRPr="00CD1AED">
        <w:rPr>
          <w:sz w:val="28"/>
          <w:szCs w:val="28"/>
        </w:rPr>
        <w:t>absolveren den verweerd</w:t>
      </w:r>
      <w:r w:rsidRPr="00CD1AED">
        <w:rPr>
          <w:i/>
          <w:sz w:val="28"/>
          <w:szCs w:val="28"/>
        </w:rPr>
        <w:t>er</w:t>
      </w:r>
      <w:r w:rsidRPr="00CD1AED">
        <w:rPr>
          <w:sz w:val="28"/>
          <w:szCs w:val="28"/>
        </w:rPr>
        <w:t>s van de eyssch</w:t>
      </w:r>
    </w:p>
    <w:p w:rsidR="001E1FCC" w:rsidRPr="00CD1AED" w:rsidRDefault="001E1FCC" w:rsidP="001E1FCC">
      <w:pPr>
        <w:tabs>
          <w:tab w:val="left" w:pos="720"/>
        </w:tabs>
        <w:ind w:left="709"/>
        <w:rPr>
          <w:sz w:val="28"/>
          <w:szCs w:val="28"/>
        </w:rPr>
      </w:pPr>
      <w:r w:rsidRPr="00CD1AED">
        <w:rPr>
          <w:sz w:val="28"/>
          <w:szCs w:val="28"/>
        </w:rPr>
        <w:t>ende conclusie sulxs ende in dier vougen</w:t>
      </w:r>
      <w:r w:rsidRPr="00CD1AED">
        <w:rPr>
          <w:rStyle w:val="Voetnootmarkering"/>
          <w:sz w:val="28"/>
          <w:szCs w:val="28"/>
        </w:rPr>
        <w:footnoteReference w:id="22"/>
      </w:r>
    </w:p>
    <w:p w:rsidR="001E1FCC" w:rsidRPr="00CD1AED" w:rsidRDefault="001E1FCC" w:rsidP="001E1FCC">
      <w:pPr>
        <w:tabs>
          <w:tab w:val="left" w:pos="720"/>
        </w:tabs>
        <w:ind w:left="709"/>
        <w:rPr>
          <w:sz w:val="28"/>
          <w:szCs w:val="28"/>
        </w:rPr>
      </w:pPr>
      <w:r w:rsidRPr="00CD1AED">
        <w:rPr>
          <w:sz w:val="28"/>
          <w:szCs w:val="28"/>
        </w:rPr>
        <w:t>die bij den ey</w:t>
      </w:r>
      <w:r w:rsidRPr="00CD1AED">
        <w:rPr>
          <w:i/>
          <w:sz w:val="28"/>
          <w:szCs w:val="28"/>
        </w:rPr>
        <w:t>sche</w:t>
      </w:r>
      <w:r w:rsidRPr="00CD1AED">
        <w:rPr>
          <w:sz w:val="28"/>
          <w:szCs w:val="28"/>
        </w:rPr>
        <w:t>r upten v</w:t>
      </w:r>
      <w:r w:rsidRPr="00CD1AED">
        <w:rPr>
          <w:i/>
          <w:sz w:val="28"/>
          <w:szCs w:val="28"/>
        </w:rPr>
        <w:t>erweerster</w:t>
      </w:r>
      <w:r w:rsidRPr="00CD1AED">
        <w:rPr>
          <w:sz w:val="28"/>
          <w:szCs w:val="28"/>
        </w:rPr>
        <w:t>s</w:t>
      </w:r>
      <w:r w:rsidRPr="00CD1AED">
        <w:rPr>
          <w:sz w:val="28"/>
          <w:szCs w:val="28"/>
          <w:vertAlign w:val="superscript"/>
        </w:rPr>
        <w:t xml:space="preserve"> </w:t>
      </w:r>
      <w:r w:rsidRPr="00CD1AED">
        <w:rPr>
          <w:sz w:val="28"/>
          <w:szCs w:val="28"/>
        </w:rPr>
        <w:t>gedaen ende</w:t>
      </w:r>
    </w:p>
    <w:p w:rsidR="001E1FCC" w:rsidRPr="00CD1AED" w:rsidRDefault="001E1FCC" w:rsidP="001E1FCC">
      <w:pPr>
        <w:tabs>
          <w:tab w:val="left" w:pos="720"/>
        </w:tabs>
        <w:rPr>
          <w:b/>
          <w:sz w:val="28"/>
          <w:szCs w:val="28"/>
        </w:rPr>
      </w:pPr>
      <w:r w:rsidRPr="00CD1AED">
        <w:rPr>
          <w:sz w:val="28"/>
          <w:szCs w:val="28"/>
        </w:rPr>
        <w:t>20</w:t>
      </w:r>
      <w:r w:rsidRPr="00CD1AED">
        <w:rPr>
          <w:sz w:val="28"/>
          <w:szCs w:val="28"/>
        </w:rPr>
        <w:tab/>
        <w:t>genomen [is] geweest.</w:t>
      </w:r>
    </w:p>
    <w:p w:rsidR="001E1FCC" w:rsidRPr="00CD1AED" w:rsidRDefault="001E1FCC" w:rsidP="001E1FCC">
      <w:pPr>
        <w:tabs>
          <w:tab w:val="left" w:pos="1701"/>
        </w:tabs>
        <w:rPr>
          <w:b/>
          <w:sz w:val="28"/>
          <w:szCs w:val="28"/>
        </w:rPr>
      </w:pPr>
    </w:p>
    <w:p w:rsidR="001E1FCC" w:rsidRPr="00CD1AED" w:rsidRDefault="00CD1AED" w:rsidP="001E1FCC">
      <w:pPr>
        <w:tabs>
          <w:tab w:val="left" w:pos="1701"/>
        </w:tabs>
        <w:rPr>
          <w:sz w:val="28"/>
          <w:szCs w:val="28"/>
        </w:rPr>
      </w:pPr>
      <w:r>
        <w:rPr>
          <w:b/>
          <w:sz w:val="28"/>
          <w:szCs w:val="28"/>
        </w:rPr>
        <w:br w:type="page"/>
      </w:r>
      <w:r w:rsidR="001E1FCC" w:rsidRPr="00CD1AED">
        <w:rPr>
          <w:b/>
          <w:sz w:val="28"/>
          <w:szCs w:val="28"/>
        </w:rPr>
        <w:lastRenderedPageBreak/>
        <w:t>9r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 xml:space="preserve">De bailliuu van Den Hage </w:t>
      </w:r>
      <w:r w:rsidRPr="00CD1AED">
        <w:rPr>
          <w:i/>
          <w:sz w:val="28"/>
          <w:szCs w:val="28"/>
        </w:rPr>
        <w:t>contra</w:t>
      </w:r>
    </w:p>
    <w:p w:rsidR="001E1FCC" w:rsidRPr="00CD1AED" w:rsidRDefault="001E1FCC" w:rsidP="001E1FCC">
      <w:pPr>
        <w:tabs>
          <w:tab w:val="left" w:pos="720"/>
        </w:tabs>
        <w:ind w:left="709"/>
        <w:rPr>
          <w:sz w:val="28"/>
          <w:szCs w:val="28"/>
        </w:rPr>
      </w:pPr>
      <w:r w:rsidRPr="00CD1AED">
        <w:rPr>
          <w:sz w:val="28"/>
          <w:szCs w:val="28"/>
        </w:rPr>
        <w:t>Mees Ja</w:t>
      </w:r>
      <w:r w:rsidRPr="00CD1AED">
        <w:rPr>
          <w:i/>
          <w:sz w:val="28"/>
          <w:szCs w:val="28"/>
        </w:rPr>
        <w:t>n</w:t>
      </w:r>
      <w:r w:rsidRPr="00CD1AED">
        <w:rPr>
          <w:sz w:val="28"/>
          <w:szCs w:val="28"/>
        </w:rPr>
        <w:t xml:space="preserve">ss. </w:t>
      </w:r>
      <w:r w:rsidR="00465B59" w:rsidRPr="00CD1AED">
        <w:rPr>
          <w:sz w:val="28"/>
          <w:szCs w:val="28"/>
        </w:rPr>
        <w:t>Xanten</w:t>
      </w:r>
      <w:r w:rsidR="00B4658B" w:rsidRPr="00CD1AED">
        <w:rPr>
          <w:sz w:val="28"/>
          <w:szCs w:val="28"/>
        </w:rPr>
        <w:t xml:space="preserve"> [</w:t>
      </w:r>
      <w:r w:rsidR="00A25A76" w:rsidRPr="00CD1AED">
        <w:rPr>
          <w:sz w:val="28"/>
          <w:szCs w:val="28"/>
        </w:rPr>
        <w:t>?</w:t>
      </w:r>
      <w:r w:rsidR="00B4658B" w:rsidRPr="00CD1AED">
        <w:rPr>
          <w:sz w:val="28"/>
          <w:szCs w:val="28"/>
        </w:rPr>
        <w:t>]</w:t>
      </w:r>
      <w:r w:rsidRPr="00CD1AED">
        <w:rPr>
          <w:rStyle w:val="Voetnoottekens"/>
          <w:sz w:val="28"/>
          <w:szCs w:val="28"/>
        </w:rPr>
        <w:footnoteReference w:id="23"/>
      </w:r>
      <w:r w:rsidRPr="00CD1AED">
        <w:rPr>
          <w:sz w:val="28"/>
          <w:szCs w:val="28"/>
        </w:rPr>
        <w:t xml:space="preserve"> ber</w:t>
      </w:r>
      <w:r w:rsidRPr="00CD1AED">
        <w:rPr>
          <w:iCs/>
          <w:sz w:val="28"/>
          <w:szCs w:val="28"/>
        </w:rPr>
        <w:t>oerende</w:t>
      </w:r>
    </w:p>
    <w:p w:rsidR="001E1FCC" w:rsidRPr="00CD1AED" w:rsidRDefault="001E1FCC" w:rsidP="001E1FCC">
      <w:pPr>
        <w:tabs>
          <w:tab w:val="left" w:pos="720"/>
        </w:tabs>
        <w:ind w:left="709"/>
        <w:rPr>
          <w:sz w:val="28"/>
          <w:szCs w:val="28"/>
        </w:rPr>
      </w:pPr>
      <w:r w:rsidRPr="00CD1AED">
        <w:rPr>
          <w:sz w:val="28"/>
          <w:szCs w:val="28"/>
        </w:rPr>
        <w:t>’t opvoer</w:t>
      </w:r>
      <w:r w:rsidRPr="00CD1AED">
        <w:rPr>
          <w:iCs/>
          <w:sz w:val="28"/>
          <w:szCs w:val="28"/>
        </w:rPr>
        <w:t>en</w:t>
      </w:r>
      <w:r w:rsidRPr="00CD1AED">
        <w:rPr>
          <w:sz w:val="28"/>
          <w:szCs w:val="28"/>
        </w:rPr>
        <w:t xml:space="preserve"> van </w:t>
      </w:r>
      <w:r w:rsidR="00A25A76" w:rsidRPr="00CD1AED">
        <w:rPr>
          <w:sz w:val="28"/>
          <w:szCs w:val="28"/>
        </w:rPr>
        <w:t>’</w:t>
      </w:r>
      <w:r w:rsidRPr="00CD1AED">
        <w:rPr>
          <w:sz w:val="28"/>
          <w:szCs w:val="28"/>
        </w:rPr>
        <w:t>t byer</w:t>
      </w:r>
      <w:r w:rsidR="00A25A76" w:rsidRPr="00CD1AED">
        <w:rPr>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iCs/>
          <w:sz w:val="28"/>
          <w:szCs w:val="28"/>
        </w:rPr>
        <w:t>er</w:t>
      </w:r>
      <w:r w:rsidRPr="00CD1AED">
        <w:rPr>
          <w:sz w:val="28"/>
          <w:szCs w:val="28"/>
        </w:rPr>
        <w:t>tijen</w:t>
      </w:r>
      <w:r w:rsidR="00465B59" w:rsidRPr="00CD1AED">
        <w:rPr>
          <w:sz w:val="28"/>
          <w:szCs w:val="28"/>
        </w:rPr>
        <w:t>,</w:t>
      </w:r>
      <w:r w:rsidRPr="00CD1AED">
        <w:rPr>
          <w:sz w:val="28"/>
          <w:szCs w:val="28"/>
        </w:rPr>
        <w:t xml:space="preserve"> d</w:t>
      </w:r>
      <w:r w:rsidRPr="00CD1AED">
        <w:rPr>
          <w:i/>
          <w:sz w:val="28"/>
          <w:szCs w:val="28"/>
        </w:rPr>
        <w:t>in</w:t>
      </w:r>
      <w:r w:rsidRPr="00CD1AED">
        <w:rPr>
          <w:sz w:val="28"/>
          <w:szCs w:val="28"/>
        </w:rPr>
        <w:t>gtale bij scriftel</w:t>
      </w:r>
      <w:r w:rsidRPr="00CD1AED">
        <w:rPr>
          <w:i/>
          <w:iCs/>
          <w:sz w:val="28"/>
          <w:szCs w:val="28"/>
        </w:rPr>
        <w:t>icke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eysch, monde</w:t>
      </w:r>
      <w:r w:rsidRPr="00CD1AED">
        <w:rPr>
          <w:i/>
          <w:sz w:val="28"/>
          <w:szCs w:val="28"/>
        </w:rPr>
        <w:t>lin</w:t>
      </w:r>
      <w:r w:rsidRPr="00CD1AED">
        <w:rPr>
          <w:sz w:val="28"/>
          <w:szCs w:val="28"/>
        </w:rPr>
        <w:t>ge ant</w:t>
      </w:r>
      <w:r w:rsidRPr="00CD1AED">
        <w:rPr>
          <w:i/>
          <w:iCs/>
          <w:sz w:val="28"/>
          <w:szCs w:val="28"/>
        </w:rPr>
        <w:t>woord</w:t>
      </w:r>
      <w:r w:rsidRPr="00CD1AED">
        <w:rPr>
          <w:iCs/>
          <w:sz w:val="28"/>
          <w:szCs w:val="28"/>
        </w:rPr>
        <w:t>e</w:t>
      </w:r>
      <w:r w:rsidRPr="00CD1AED">
        <w:rPr>
          <w:sz w:val="28"/>
          <w:szCs w:val="28"/>
        </w:rPr>
        <w:t xml:space="preserve">, replycke </w:t>
      </w:r>
    </w:p>
    <w:p w:rsidR="001E1FCC" w:rsidRPr="00CD1AED" w:rsidRDefault="001E1FCC" w:rsidP="001E1FCC">
      <w:pPr>
        <w:tabs>
          <w:tab w:val="left" w:pos="720"/>
        </w:tabs>
        <w:ind w:left="709"/>
        <w:rPr>
          <w:sz w:val="28"/>
          <w:szCs w:val="28"/>
        </w:rPr>
      </w:pPr>
      <w:r w:rsidRPr="00CD1AED">
        <w:rPr>
          <w:sz w:val="28"/>
          <w:szCs w:val="28"/>
        </w:rPr>
        <w:t>ende duplycke gehoort</w:t>
      </w:r>
      <w:r w:rsidR="00C377A3"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condempneren den verweerder in</w:t>
      </w:r>
    </w:p>
    <w:p w:rsidR="001E1FCC" w:rsidRPr="00CD1AED" w:rsidRDefault="001E1FCC" w:rsidP="001E1FCC">
      <w:pPr>
        <w:tabs>
          <w:tab w:val="left" w:pos="720"/>
        </w:tabs>
        <w:ind w:left="709"/>
        <w:rPr>
          <w:sz w:val="28"/>
          <w:szCs w:val="28"/>
        </w:rPr>
      </w:pPr>
      <w:r w:rsidRPr="00CD1AED">
        <w:rPr>
          <w:sz w:val="28"/>
          <w:szCs w:val="28"/>
        </w:rPr>
        <w:t xml:space="preserve">een boete van 17 </w:t>
      </w:r>
      <w:r w:rsidR="00A25A76" w:rsidRPr="00CD1AED">
        <w:rPr>
          <w:i/>
          <w:sz w:val="28"/>
          <w:szCs w:val="28"/>
        </w:rPr>
        <w:t>pon</w:t>
      </w:r>
      <w:r w:rsidR="00465B59" w:rsidRPr="00CD1AED">
        <w:rPr>
          <w:i/>
          <w:sz w:val="28"/>
          <w:szCs w:val="28"/>
        </w:rPr>
        <w:t>t</w:t>
      </w:r>
      <w:r w:rsidRPr="00CD1AED">
        <w:rPr>
          <w:sz w:val="28"/>
          <w:szCs w:val="28"/>
        </w:rPr>
        <w:t xml:space="preserve"> volgende d’ordon</w:t>
      </w:r>
      <w:r w:rsidRPr="00CD1AED">
        <w:rPr>
          <w:i/>
          <w:sz w:val="28"/>
          <w:szCs w:val="28"/>
        </w:rPr>
        <w:t>nantie</w:t>
      </w:r>
    </w:p>
    <w:p w:rsidR="001E1FCC" w:rsidRPr="00CD1AED" w:rsidRDefault="001E1FCC" w:rsidP="001E1FCC">
      <w:pPr>
        <w:tabs>
          <w:tab w:val="left" w:pos="720"/>
        </w:tabs>
        <w:ind w:left="709"/>
        <w:rPr>
          <w:sz w:val="28"/>
          <w:szCs w:val="28"/>
          <w:lang w:val="en-US"/>
        </w:rPr>
      </w:pPr>
      <w:r w:rsidRPr="00CD1AED">
        <w:rPr>
          <w:sz w:val="28"/>
          <w:szCs w:val="28"/>
        </w:rPr>
        <w:t xml:space="preserve">daerop gemaect. </w:t>
      </w:r>
      <w:r w:rsidRPr="00CD1AED">
        <w:rPr>
          <w:sz w:val="28"/>
          <w:szCs w:val="28"/>
          <w:lang w:val="en-US"/>
        </w:rPr>
        <w:t xml:space="preserve">Actum </w:t>
      </w:r>
      <w:r w:rsidRPr="00CD1AED">
        <w:rPr>
          <w:iCs/>
          <w:sz w:val="28"/>
          <w:szCs w:val="28"/>
          <w:lang w:val="en-US"/>
        </w:rPr>
        <w:t>ut s</w:t>
      </w:r>
      <w:r w:rsidRPr="00CD1AED">
        <w:rPr>
          <w:i/>
          <w:iCs/>
          <w:sz w:val="28"/>
          <w:szCs w:val="28"/>
          <w:lang w:val="en-US"/>
        </w:rPr>
        <w:t>upra</w:t>
      </w:r>
      <w:r w:rsidRPr="00CD1AED">
        <w:rPr>
          <w:iCs/>
          <w:sz w:val="28"/>
          <w:szCs w:val="28"/>
          <w:lang w:val="en-US"/>
        </w:rPr>
        <w:t>.</w:t>
      </w:r>
    </w:p>
    <w:p w:rsidR="001E1FCC" w:rsidRPr="00CD1AED" w:rsidRDefault="001E1FCC" w:rsidP="001E1FCC">
      <w:pPr>
        <w:tabs>
          <w:tab w:val="left" w:pos="720"/>
          <w:tab w:val="left" w:pos="1701"/>
        </w:tabs>
        <w:ind w:left="709"/>
        <w:rPr>
          <w:sz w:val="28"/>
          <w:szCs w:val="28"/>
          <w:lang w:val="en-US"/>
        </w:rPr>
      </w:pPr>
    </w:p>
    <w:p w:rsidR="001E1FCC" w:rsidRPr="00CD1AED" w:rsidRDefault="001E1FCC" w:rsidP="001E1FCC">
      <w:pPr>
        <w:tabs>
          <w:tab w:val="left" w:pos="720"/>
        </w:tabs>
        <w:rPr>
          <w:sz w:val="28"/>
          <w:szCs w:val="28"/>
          <w:lang w:val="fr-FR"/>
        </w:rPr>
      </w:pPr>
      <w:r w:rsidRPr="00CD1AED">
        <w:rPr>
          <w:sz w:val="28"/>
          <w:szCs w:val="28"/>
          <w:lang w:val="en-US"/>
        </w:rPr>
        <w:t>10</w:t>
      </w:r>
      <w:r w:rsidRPr="00CD1AED">
        <w:rPr>
          <w:sz w:val="28"/>
          <w:szCs w:val="28"/>
          <w:lang w:val="en-US"/>
        </w:rPr>
        <w:tab/>
        <w:t>De bailliuu contra</w:t>
      </w:r>
    </w:p>
    <w:p w:rsidR="001E1FCC" w:rsidRPr="00CD1AED" w:rsidRDefault="001E1FCC" w:rsidP="001E1FCC">
      <w:pPr>
        <w:tabs>
          <w:tab w:val="left" w:pos="720"/>
        </w:tabs>
        <w:ind w:left="709"/>
        <w:rPr>
          <w:sz w:val="28"/>
          <w:szCs w:val="28"/>
          <w:lang w:val="fr-FR"/>
        </w:rPr>
      </w:pPr>
      <w:r w:rsidRPr="00CD1AED">
        <w:rPr>
          <w:sz w:val="28"/>
          <w:szCs w:val="28"/>
          <w:lang w:val="fr-FR"/>
        </w:rPr>
        <w:t>Garbrant Joostenz.</w:t>
      </w:r>
    </w:p>
    <w:p w:rsidR="001E1FCC" w:rsidRPr="00CD1AED" w:rsidRDefault="001E1FCC" w:rsidP="001E1FCC">
      <w:pPr>
        <w:tabs>
          <w:tab w:val="left" w:pos="720"/>
        </w:tabs>
        <w:ind w:left="709"/>
        <w:rPr>
          <w:iCs/>
          <w:sz w:val="28"/>
          <w:szCs w:val="28"/>
        </w:rPr>
      </w:pPr>
      <w:r w:rsidRPr="00CD1AED">
        <w:rPr>
          <w:sz w:val="28"/>
          <w:szCs w:val="28"/>
        </w:rPr>
        <w:t>Scepen</w:t>
      </w:r>
      <w:r w:rsidR="009C13A8" w:rsidRPr="00CD1AED">
        <w:rPr>
          <w:iCs/>
          <w:sz w:val="28"/>
          <w:szCs w:val="28"/>
        </w:rPr>
        <w:t>en</w:t>
      </w:r>
      <w:r w:rsidRPr="00CD1AED">
        <w:rPr>
          <w:sz w:val="28"/>
          <w:szCs w:val="28"/>
        </w:rPr>
        <w:t xml:space="preserve"> houd</w:t>
      </w:r>
      <w:r w:rsidRPr="00CD1AED">
        <w:rPr>
          <w:iCs/>
          <w:sz w:val="28"/>
          <w:szCs w:val="28"/>
        </w:rPr>
        <w:t>en</w:t>
      </w:r>
      <w:r w:rsidRPr="00CD1AED">
        <w:rPr>
          <w:sz w:val="28"/>
          <w:szCs w:val="28"/>
        </w:rPr>
        <w:t xml:space="preserve"> de saecke in advys</w:t>
      </w:r>
      <w:r w:rsidR="00C377A3" w:rsidRPr="00CD1AED">
        <w:rPr>
          <w:sz w:val="28"/>
          <w:szCs w:val="28"/>
        </w:rPr>
        <w:t>.</w:t>
      </w:r>
    </w:p>
    <w:p w:rsidR="001E1FCC" w:rsidRPr="00CD1AED" w:rsidRDefault="001E1FCC" w:rsidP="001E1FCC">
      <w:pPr>
        <w:tabs>
          <w:tab w:val="left" w:pos="720"/>
        </w:tabs>
        <w:ind w:left="709"/>
        <w:rPr>
          <w:b/>
          <w:sz w:val="28"/>
          <w:szCs w:val="28"/>
          <w:lang w:val="fr-FR"/>
        </w:rPr>
      </w:pPr>
      <w:r w:rsidRPr="00CD1AED">
        <w:rPr>
          <w:iCs/>
          <w:sz w:val="28"/>
          <w:szCs w:val="28"/>
          <w:lang w:val="fr-FR"/>
        </w:rPr>
        <w:t>Actum ut s</w:t>
      </w:r>
      <w:r w:rsidRPr="00CD1AED">
        <w:rPr>
          <w:i/>
          <w:iCs/>
          <w:sz w:val="28"/>
          <w:szCs w:val="28"/>
          <w:lang w:val="fr-FR"/>
        </w:rPr>
        <w:t>upra</w:t>
      </w:r>
      <w:r w:rsidRPr="00CD1AED">
        <w:rPr>
          <w:iCs/>
          <w:sz w:val="28"/>
          <w:szCs w:val="28"/>
          <w:lang w:val="fr-FR"/>
        </w:rPr>
        <w:t>.</w:t>
      </w:r>
    </w:p>
    <w:p w:rsidR="001E1FCC" w:rsidRPr="00CD1AED" w:rsidRDefault="001E1FCC" w:rsidP="001E1FCC">
      <w:pPr>
        <w:tabs>
          <w:tab w:val="left" w:pos="720"/>
        </w:tabs>
        <w:rPr>
          <w:b/>
          <w:sz w:val="28"/>
          <w:szCs w:val="28"/>
          <w:lang w:val="fr-FR"/>
        </w:rPr>
      </w:pPr>
    </w:p>
    <w:p w:rsidR="001E1FCC" w:rsidRPr="00CD1AED" w:rsidRDefault="001E1FCC" w:rsidP="001E1FCC">
      <w:pPr>
        <w:tabs>
          <w:tab w:val="left" w:pos="720"/>
        </w:tabs>
        <w:rPr>
          <w:b/>
          <w:sz w:val="28"/>
          <w:szCs w:val="28"/>
          <w:lang w:val="fr-FR"/>
        </w:rPr>
      </w:pPr>
    </w:p>
    <w:p w:rsidR="001E1FCC" w:rsidRPr="00CD1AED" w:rsidRDefault="00CD1AED" w:rsidP="001E1FCC">
      <w:pPr>
        <w:tabs>
          <w:tab w:val="left" w:pos="720"/>
        </w:tabs>
        <w:rPr>
          <w:sz w:val="28"/>
          <w:szCs w:val="28"/>
          <w:lang w:val="fr-FR"/>
        </w:rPr>
      </w:pPr>
      <w:r>
        <w:rPr>
          <w:b/>
          <w:sz w:val="28"/>
          <w:szCs w:val="28"/>
          <w:lang w:val="fr-FR"/>
        </w:rPr>
        <w:br w:type="page"/>
      </w:r>
      <w:r w:rsidR="001E1FCC" w:rsidRPr="00CD1AED">
        <w:rPr>
          <w:b/>
          <w:sz w:val="28"/>
          <w:szCs w:val="28"/>
          <w:lang w:val="fr-FR"/>
        </w:rPr>
        <w:lastRenderedPageBreak/>
        <w:t>9v</w:t>
      </w:r>
    </w:p>
    <w:p w:rsidR="001E1FCC" w:rsidRPr="00CD1AED" w:rsidRDefault="001E1FCC" w:rsidP="001E1FCC">
      <w:pPr>
        <w:tabs>
          <w:tab w:val="left" w:pos="720"/>
        </w:tabs>
        <w:rPr>
          <w:sz w:val="28"/>
          <w:szCs w:val="28"/>
          <w:lang w:val="fr-FR"/>
        </w:rPr>
      </w:pPr>
      <w:r w:rsidRPr="00CD1AED">
        <w:rPr>
          <w:sz w:val="28"/>
          <w:szCs w:val="28"/>
          <w:lang w:val="fr-FR"/>
        </w:rPr>
        <w:t>1</w:t>
      </w:r>
      <w:r w:rsidRPr="00CD1AED">
        <w:rPr>
          <w:sz w:val="28"/>
          <w:szCs w:val="28"/>
          <w:lang w:val="fr-FR"/>
        </w:rPr>
        <w:tab/>
        <w:t>Den 17en februarii a</w:t>
      </w:r>
      <w:r w:rsidRPr="00CD1AED">
        <w:rPr>
          <w:i/>
          <w:sz w:val="28"/>
          <w:szCs w:val="28"/>
          <w:lang w:val="fr-FR"/>
        </w:rPr>
        <w:t>nn</w:t>
      </w:r>
      <w:r w:rsidRPr="00CD1AED">
        <w:rPr>
          <w:sz w:val="28"/>
          <w:szCs w:val="28"/>
          <w:lang w:val="fr-FR"/>
        </w:rPr>
        <w:t xml:space="preserve">o </w:t>
      </w:r>
    </w:p>
    <w:p w:rsidR="001E1FCC" w:rsidRPr="00CD1AED" w:rsidRDefault="00E935B7" w:rsidP="001E1FCC">
      <w:pPr>
        <w:tabs>
          <w:tab w:val="left" w:pos="720"/>
        </w:tabs>
        <w:ind w:left="720"/>
        <w:rPr>
          <w:sz w:val="28"/>
          <w:szCs w:val="28"/>
          <w:lang w:val="fr-FR"/>
        </w:rPr>
      </w:pPr>
      <w:r w:rsidRPr="00CD1AED">
        <w:rPr>
          <w:sz w:val="28"/>
          <w:szCs w:val="28"/>
          <w:lang w:val="fr-FR"/>
        </w:rPr>
        <w:t xml:space="preserve">1576 </w:t>
      </w:r>
      <w:r w:rsidR="001E1FCC" w:rsidRPr="00CD1AED">
        <w:rPr>
          <w:sz w:val="28"/>
          <w:szCs w:val="28"/>
          <w:lang w:val="fr-FR"/>
        </w:rPr>
        <w:t>stilo co</w:t>
      </w:r>
      <w:r w:rsidR="001E1FCC" w:rsidRPr="00CD1AED">
        <w:rPr>
          <w:i/>
          <w:sz w:val="28"/>
          <w:szCs w:val="28"/>
          <w:lang w:val="fr-FR"/>
        </w:rPr>
        <w:t>mmun</w:t>
      </w:r>
      <w:r w:rsidRPr="00CD1AED">
        <w:rPr>
          <w:sz w:val="28"/>
          <w:szCs w:val="28"/>
          <w:lang w:val="fr-FR"/>
        </w:rPr>
        <w:t>i</w:t>
      </w:r>
      <w:r w:rsidR="00EF1391" w:rsidRPr="00CD1AED">
        <w:rPr>
          <w:sz w:val="28"/>
          <w:szCs w:val="28"/>
          <w:lang w:val="fr-FR"/>
        </w:rPr>
        <w:t>.</w:t>
      </w:r>
    </w:p>
    <w:p w:rsidR="001E1FCC" w:rsidRPr="00CD1AED" w:rsidRDefault="001E1FCC" w:rsidP="001E1FCC">
      <w:pPr>
        <w:tabs>
          <w:tab w:val="left" w:pos="720"/>
        </w:tabs>
        <w:ind w:left="720"/>
        <w:rPr>
          <w:sz w:val="28"/>
          <w:szCs w:val="28"/>
          <w:lang w:val="fr-FR"/>
        </w:rPr>
      </w:pPr>
    </w:p>
    <w:p w:rsidR="001E1FCC" w:rsidRPr="00CD1AED" w:rsidRDefault="001E1FCC" w:rsidP="001E1FCC">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ind w:left="708"/>
        <w:rPr>
          <w:sz w:val="28"/>
          <w:szCs w:val="28"/>
        </w:rPr>
      </w:pPr>
      <w:r w:rsidRPr="00CD1AED">
        <w:rPr>
          <w:sz w:val="28"/>
          <w:szCs w:val="28"/>
        </w:rPr>
        <w:t>schout ende gerechte van Den Hage tusschen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 xml:space="preserve">Cornelis Janss. Muyssaert, schout </w:t>
      </w:r>
    </w:p>
    <w:p w:rsidR="001E1FCC" w:rsidRPr="00CD1AED" w:rsidRDefault="001E1FCC" w:rsidP="001E1FCC">
      <w:pPr>
        <w:tabs>
          <w:tab w:val="left" w:pos="720"/>
        </w:tabs>
        <w:ind w:left="708"/>
        <w:rPr>
          <w:sz w:val="28"/>
          <w:szCs w:val="28"/>
        </w:rPr>
      </w:pPr>
      <w:r w:rsidRPr="00CD1AED">
        <w:rPr>
          <w:sz w:val="28"/>
          <w:szCs w:val="28"/>
        </w:rPr>
        <w:t>van Voorburch, eysscher ter eenre, up ende</w:t>
      </w:r>
    </w:p>
    <w:p w:rsidR="001E1FCC" w:rsidRPr="00CD1AED" w:rsidRDefault="001E1FCC" w:rsidP="001E1FCC">
      <w:pPr>
        <w:tabs>
          <w:tab w:val="left" w:pos="720"/>
        </w:tabs>
        <w:ind w:left="708"/>
        <w:rPr>
          <w:sz w:val="28"/>
          <w:szCs w:val="28"/>
        </w:rPr>
      </w:pPr>
      <w:r w:rsidRPr="00CD1AED">
        <w:rPr>
          <w:sz w:val="28"/>
          <w:szCs w:val="28"/>
        </w:rPr>
        <w:t>jegens Frans Reyerss., verweerder ter</w:t>
      </w:r>
    </w:p>
    <w:p w:rsidR="001E1FCC" w:rsidRPr="00CD1AED" w:rsidRDefault="001E1FCC" w:rsidP="001E1FCC">
      <w:pPr>
        <w:tabs>
          <w:tab w:val="left" w:pos="720"/>
        </w:tabs>
        <w:ind w:left="708"/>
        <w:rPr>
          <w:sz w:val="28"/>
          <w:szCs w:val="28"/>
        </w:rPr>
      </w:pPr>
      <w:r w:rsidRPr="00CD1AED">
        <w:rPr>
          <w:sz w:val="28"/>
          <w:szCs w:val="28"/>
        </w:rPr>
        <w:t>andere zijden, angeleyt den eersten dach</w:t>
      </w:r>
    </w:p>
    <w:p w:rsidR="001E1FCC" w:rsidRPr="00CD1AED" w:rsidRDefault="001E1FCC" w:rsidP="001E1FCC">
      <w:pPr>
        <w:tabs>
          <w:tab w:val="left" w:pos="720"/>
        </w:tabs>
        <w:ind w:left="708"/>
        <w:rPr>
          <w:sz w:val="28"/>
          <w:szCs w:val="28"/>
          <w:lang w:val="fr-FR"/>
        </w:rPr>
      </w:pPr>
      <w:r w:rsidRPr="00CD1AED">
        <w:rPr>
          <w:sz w:val="28"/>
          <w:szCs w:val="28"/>
          <w:lang w:val="fr-FR"/>
        </w:rPr>
        <w:t>mertii a</w:t>
      </w:r>
      <w:r w:rsidRPr="00CD1AED">
        <w:rPr>
          <w:i/>
          <w:sz w:val="28"/>
          <w:szCs w:val="28"/>
          <w:lang w:val="fr-FR"/>
        </w:rPr>
        <w:t>nn</w:t>
      </w:r>
      <w:r w:rsidRPr="00CD1AED">
        <w:rPr>
          <w:sz w:val="28"/>
          <w:szCs w:val="28"/>
          <w:lang w:val="fr-FR"/>
        </w:rPr>
        <w:t>o 1575 stilo co</w:t>
      </w:r>
      <w:r w:rsidRPr="00CD1AED">
        <w:rPr>
          <w:i/>
          <w:sz w:val="28"/>
          <w:szCs w:val="28"/>
          <w:lang w:val="fr-FR"/>
        </w:rPr>
        <w:t>mmun</w:t>
      </w:r>
      <w:r w:rsidRPr="00CD1AED">
        <w:rPr>
          <w:sz w:val="28"/>
          <w:szCs w:val="28"/>
          <w:lang w:val="fr-FR"/>
        </w:rPr>
        <w:t>i</w:t>
      </w:r>
    </w:p>
    <w:p w:rsidR="001E1FCC" w:rsidRPr="00CD1AED" w:rsidRDefault="001E1FCC" w:rsidP="001E1FCC">
      <w:pPr>
        <w:tabs>
          <w:tab w:val="left" w:pos="720"/>
        </w:tabs>
        <w:rPr>
          <w:sz w:val="28"/>
          <w:szCs w:val="28"/>
        </w:rPr>
      </w:pPr>
      <w:r w:rsidRPr="00CD1AED">
        <w:rPr>
          <w:sz w:val="28"/>
          <w:szCs w:val="28"/>
          <w:lang w:val="fr-FR"/>
        </w:rPr>
        <w:t>10</w:t>
      </w:r>
      <w:r w:rsidRPr="00CD1AED">
        <w:rPr>
          <w:sz w:val="28"/>
          <w:szCs w:val="28"/>
          <w:lang w:val="fr-FR"/>
        </w:rPr>
        <w:tab/>
        <w:t xml:space="preserve">lestleeden etc. </w:t>
      </w: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w:t>
      </w:r>
    </w:p>
    <w:p w:rsidR="001E1FCC" w:rsidRPr="00CD1AED" w:rsidRDefault="001E1FCC" w:rsidP="001E1FCC">
      <w:pPr>
        <w:tabs>
          <w:tab w:val="left" w:pos="720"/>
        </w:tabs>
        <w:ind w:left="708"/>
        <w:rPr>
          <w:sz w:val="28"/>
          <w:szCs w:val="28"/>
        </w:rPr>
      </w:pPr>
      <w:r w:rsidRPr="00CD1AED">
        <w:rPr>
          <w:sz w:val="28"/>
          <w:szCs w:val="28"/>
        </w:rPr>
        <w:t>dingtale bij scriftelicke eysch,</w:t>
      </w:r>
    </w:p>
    <w:p w:rsidR="001E1FCC" w:rsidRPr="00CD1AED" w:rsidRDefault="001E1FCC" w:rsidP="001E1FCC">
      <w:pPr>
        <w:tabs>
          <w:tab w:val="left" w:pos="720"/>
        </w:tabs>
        <w:ind w:left="708"/>
        <w:rPr>
          <w:sz w:val="28"/>
          <w:szCs w:val="28"/>
        </w:rPr>
      </w:pPr>
      <w:r w:rsidRPr="00CD1AED">
        <w:rPr>
          <w:sz w:val="28"/>
          <w:szCs w:val="28"/>
        </w:rPr>
        <w:t>antwoorde, replycke ende duplycke</w:t>
      </w:r>
    </w:p>
    <w:p w:rsidR="001E1FCC" w:rsidRPr="00CD1AED" w:rsidRDefault="001E1FCC" w:rsidP="001E1FCC">
      <w:pPr>
        <w:tabs>
          <w:tab w:val="left" w:pos="720"/>
        </w:tabs>
        <w:ind w:left="708"/>
        <w:rPr>
          <w:sz w:val="28"/>
          <w:szCs w:val="28"/>
        </w:rPr>
      </w:pPr>
      <w:r w:rsidRPr="00CD1AED">
        <w:rPr>
          <w:sz w:val="28"/>
          <w:szCs w:val="28"/>
        </w:rPr>
        <w:t>gesien ende gehoert, ende mede gezyen alsulcke</w:t>
      </w:r>
    </w:p>
    <w:p w:rsidR="001E1FCC" w:rsidRPr="00CD1AED" w:rsidRDefault="001E1FCC" w:rsidP="001E1FCC">
      <w:pPr>
        <w:tabs>
          <w:tab w:val="left" w:pos="720"/>
        </w:tabs>
        <w:ind w:left="708"/>
        <w:rPr>
          <w:sz w:val="28"/>
          <w:szCs w:val="28"/>
        </w:rPr>
      </w:pPr>
      <w:r w:rsidRPr="00CD1AED">
        <w:rPr>
          <w:sz w:val="28"/>
          <w:szCs w:val="28"/>
        </w:rPr>
        <w:t>certifficatiën, munimenten ende andere stucken als</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pertiën ter wederzijden in rechte</w:t>
      </w:r>
    </w:p>
    <w:p w:rsidR="001E1FCC" w:rsidRPr="00CD1AED" w:rsidRDefault="001E1FCC" w:rsidP="001E1FCC">
      <w:pPr>
        <w:tabs>
          <w:tab w:val="left" w:pos="720"/>
        </w:tabs>
        <w:ind w:left="708"/>
        <w:rPr>
          <w:sz w:val="28"/>
          <w:szCs w:val="28"/>
        </w:rPr>
      </w:pPr>
      <w:r w:rsidRPr="00CD1AED">
        <w:rPr>
          <w:sz w:val="28"/>
          <w:szCs w:val="28"/>
        </w:rPr>
        <w:t>hebben geëxhibeert, ende up als rijpelicken</w:t>
      </w:r>
    </w:p>
    <w:p w:rsidR="001E1FCC" w:rsidRPr="00CD1AED" w:rsidRDefault="001E1FCC" w:rsidP="001E1FCC">
      <w:pPr>
        <w:tabs>
          <w:tab w:val="left" w:pos="720"/>
        </w:tabs>
        <w:ind w:left="708"/>
        <w:rPr>
          <w:sz w:val="28"/>
          <w:szCs w:val="28"/>
        </w:rPr>
      </w:pPr>
      <w:r w:rsidRPr="00CD1AED">
        <w:rPr>
          <w:sz w:val="28"/>
          <w:szCs w:val="28"/>
        </w:rPr>
        <w:t>gelet hebbende, absolveren</w:t>
      </w:r>
    </w:p>
    <w:p w:rsidR="001E1FCC" w:rsidRPr="00CD1AED" w:rsidRDefault="001E1FCC" w:rsidP="001E1FCC">
      <w:pPr>
        <w:tabs>
          <w:tab w:val="left" w:pos="720"/>
        </w:tabs>
        <w:ind w:left="708"/>
        <w:rPr>
          <w:sz w:val="28"/>
          <w:szCs w:val="28"/>
        </w:rPr>
      </w:pPr>
      <w:r w:rsidRPr="00CD1AED">
        <w:rPr>
          <w:sz w:val="28"/>
          <w:szCs w:val="28"/>
        </w:rPr>
        <w:t>den verweerder van den eysch ende conclusie</w:t>
      </w:r>
    </w:p>
    <w:p w:rsidR="001E1FCC" w:rsidRPr="00CD1AED" w:rsidRDefault="001E1FCC" w:rsidP="001E1FCC">
      <w:pPr>
        <w:tabs>
          <w:tab w:val="left" w:pos="720"/>
        </w:tabs>
        <w:ind w:left="708"/>
        <w:rPr>
          <w:sz w:val="28"/>
          <w:szCs w:val="28"/>
        </w:rPr>
      </w:pPr>
      <w:r w:rsidRPr="00CD1AED">
        <w:rPr>
          <w:sz w:val="28"/>
          <w:szCs w:val="28"/>
        </w:rPr>
        <w:t>bij den eysscher up hem verweerder</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gedaen ende genomen, ende</w:t>
      </w:r>
    </w:p>
    <w:p w:rsidR="001E1FCC" w:rsidRPr="00CD1AED" w:rsidRDefault="001E1FCC" w:rsidP="001E1FCC">
      <w:pPr>
        <w:tabs>
          <w:tab w:val="left" w:pos="720"/>
        </w:tabs>
        <w:ind w:left="708"/>
        <w:rPr>
          <w:sz w:val="28"/>
          <w:szCs w:val="28"/>
        </w:rPr>
      </w:pPr>
      <w:r w:rsidRPr="00CD1AED">
        <w:rPr>
          <w:sz w:val="28"/>
          <w:szCs w:val="28"/>
        </w:rPr>
        <w:t>compenseren de boeten ende costen van de</w:t>
      </w:r>
    </w:p>
    <w:p w:rsidR="001E1FCC" w:rsidRPr="00CD1AED" w:rsidRDefault="001E1FCC" w:rsidP="001E1FCC">
      <w:pPr>
        <w:tabs>
          <w:tab w:val="left" w:pos="720"/>
        </w:tabs>
        <w:ind w:left="708"/>
        <w:rPr>
          <w:sz w:val="28"/>
          <w:szCs w:val="28"/>
        </w:rPr>
      </w:pPr>
      <w:r w:rsidRPr="00CD1AED">
        <w:rPr>
          <w:sz w:val="28"/>
          <w:szCs w:val="28"/>
        </w:rPr>
        <w:t>kenn</w:t>
      </w:r>
      <w:r w:rsidRPr="00CD1AED">
        <w:rPr>
          <w:i/>
          <w:sz w:val="28"/>
          <w:szCs w:val="28"/>
        </w:rPr>
        <w:t>inghe</w:t>
      </w:r>
      <w:r w:rsidRPr="00CD1AED">
        <w:rPr>
          <w:sz w:val="28"/>
          <w:szCs w:val="28"/>
        </w:rPr>
        <w:t xml:space="preserve"> om redenen den gerechte daer-</w:t>
      </w:r>
    </w:p>
    <w:p w:rsidR="001E1FCC" w:rsidRPr="00CD1AED" w:rsidRDefault="001E1FCC" w:rsidP="001E1FCC">
      <w:pPr>
        <w:tabs>
          <w:tab w:val="left" w:pos="720"/>
        </w:tabs>
        <w:ind w:left="708"/>
        <w:rPr>
          <w:sz w:val="28"/>
          <w:szCs w:val="28"/>
        </w:rPr>
      </w:pPr>
      <w:r w:rsidRPr="00CD1AED">
        <w:rPr>
          <w:sz w:val="28"/>
          <w:szCs w:val="28"/>
        </w:rPr>
        <w:t>toe mouverende. Aldus</w:t>
      </w:r>
    </w:p>
    <w:p w:rsidR="001E1FCC" w:rsidRPr="00CD1AED" w:rsidRDefault="001E1FCC" w:rsidP="001E1FCC">
      <w:pPr>
        <w:tabs>
          <w:tab w:val="left" w:pos="720"/>
        </w:tabs>
        <w:ind w:left="708"/>
        <w:rPr>
          <w:sz w:val="28"/>
          <w:szCs w:val="28"/>
        </w:rPr>
      </w:pPr>
      <w:r w:rsidRPr="00CD1AED">
        <w:rPr>
          <w:sz w:val="28"/>
          <w:szCs w:val="28"/>
        </w:rPr>
        <w:t>gepronunchieert den 25en febr</w:t>
      </w:r>
      <w:r w:rsidRPr="00CD1AED">
        <w:rPr>
          <w:i/>
          <w:sz w:val="28"/>
          <w:szCs w:val="28"/>
        </w:rPr>
        <w:t>u</w:t>
      </w:r>
      <w:r w:rsidRPr="00CD1AED">
        <w:rPr>
          <w:sz w:val="28"/>
          <w:szCs w:val="28"/>
        </w:rPr>
        <w:t>arii</w:t>
      </w:r>
    </w:p>
    <w:p w:rsidR="001E1FCC" w:rsidRPr="00CD1AED" w:rsidRDefault="001E1FCC" w:rsidP="001E1FCC">
      <w:pPr>
        <w:tabs>
          <w:tab w:val="left" w:pos="720"/>
        </w:tabs>
        <w:rPr>
          <w:b/>
          <w:sz w:val="28"/>
          <w:szCs w:val="28"/>
        </w:rPr>
      </w:pPr>
      <w:r w:rsidRPr="00CD1AED">
        <w:rPr>
          <w:sz w:val="28"/>
          <w:szCs w:val="28"/>
        </w:rPr>
        <w:t>25</w:t>
      </w:r>
      <w:r w:rsidRPr="00CD1AED">
        <w:rPr>
          <w:sz w:val="28"/>
          <w:szCs w:val="28"/>
        </w:rPr>
        <w:tab/>
        <w:t>a</w:t>
      </w:r>
      <w:r w:rsidRPr="00CD1AED">
        <w:rPr>
          <w:i/>
          <w:sz w:val="28"/>
          <w:szCs w:val="28"/>
        </w:rPr>
        <w:t>nn</w:t>
      </w:r>
      <w:r w:rsidRPr="00CD1AED">
        <w:rPr>
          <w:sz w:val="28"/>
          <w:szCs w:val="28"/>
        </w:rPr>
        <w:t>o 1576 stilo co</w:t>
      </w:r>
      <w:r w:rsidRPr="00CD1AED">
        <w:rPr>
          <w:i/>
          <w:iCs/>
          <w:sz w:val="28"/>
          <w:szCs w:val="28"/>
        </w:rPr>
        <w:t>mmun</w:t>
      </w:r>
      <w:r w:rsidRPr="00CD1AED">
        <w:rPr>
          <w:sz w:val="28"/>
          <w:szCs w:val="28"/>
        </w:rPr>
        <w:t>i.</w:t>
      </w:r>
    </w:p>
    <w:p w:rsidR="001E1FCC" w:rsidRPr="00CD1AED" w:rsidRDefault="001E1FCC" w:rsidP="001E1FCC">
      <w:pPr>
        <w:tabs>
          <w:tab w:val="left" w:pos="1701"/>
        </w:tabs>
        <w:rPr>
          <w:b/>
          <w:sz w:val="28"/>
          <w:szCs w:val="28"/>
        </w:rPr>
      </w:pPr>
    </w:p>
    <w:p w:rsidR="001E1FCC" w:rsidRPr="00CD1AED" w:rsidRDefault="00CD1AED" w:rsidP="001E1FCC">
      <w:pPr>
        <w:tabs>
          <w:tab w:val="left" w:pos="1701"/>
        </w:tabs>
        <w:rPr>
          <w:sz w:val="28"/>
          <w:szCs w:val="28"/>
        </w:rPr>
      </w:pPr>
      <w:r>
        <w:rPr>
          <w:b/>
          <w:sz w:val="28"/>
          <w:szCs w:val="28"/>
        </w:rPr>
        <w:br w:type="page"/>
      </w:r>
      <w:r w:rsidR="001E1FCC" w:rsidRPr="00CD1AED">
        <w:rPr>
          <w:b/>
          <w:sz w:val="28"/>
          <w:szCs w:val="28"/>
        </w:rPr>
        <w:lastRenderedPageBreak/>
        <w:t>10r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25en febr</w:t>
      </w:r>
      <w:r w:rsidRPr="00CD1AED">
        <w:rPr>
          <w:i/>
          <w:sz w:val="28"/>
          <w:szCs w:val="28"/>
        </w:rPr>
        <w:t>uar</w:t>
      </w:r>
      <w:r w:rsidRPr="00CD1AED">
        <w:rPr>
          <w:sz w:val="28"/>
          <w:szCs w:val="28"/>
        </w:rPr>
        <w:t>ii 1576 stilo co</w:t>
      </w:r>
      <w:r w:rsidRPr="00CD1AED">
        <w:rPr>
          <w:i/>
          <w:sz w:val="28"/>
          <w:szCs w:val="28"/>
        </w:rPr>
        <w:t>mmun</w:t>
      </w:r>
      <w:r w:rsidRPr="00CD1AED">
        <w:rPr>
          <w:sz w:val="28"/>
          <w:szCs w:val="28"/>
        </w:rPr>
        <w:t>i</w:t>
      </w:r>
      <w:r w:rsidR="00EF1391"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Ad</w:t>
      </w:r>
      <w:r w:rsidRPr="00CD1AED">
        <w:rPr>
          <w:i/>
          <w:sz w:val="28"/>
          <w:szCs w:val="28"/>
        </w:rPr>
        <w:t>riae</w:t>
      </w:r>
      <w:r w:rsidRPr="00CD1AED">
        <w:rPr>
          <w:sz w:val="28"/>
          <w:szCs w:val="28"/>
        </w:rPr>
        <w:t>n Egbertss.</w:t>
      </w:r>
      <w:r w:rsidR="003A0B01" w:rsidRPr="00CD1AED">
        <w:rPr>
          <w:sz w:val="28"/>
          <w:szCs w:val="28"/>
        </w:rPr>
        <w:t>,</w:t>
      </w:r>
      <w:r w:rsidRPr="00CD1AED">
        <w:rPr>
          <w:sz w:val="28"/>
          <w:szCs w:val="28"/>
        </w:rPr>
        <w:t xml:space="preserve"> </w:t>
      </w:r>
      <w:r w:rsidR="003A0B01" w:rsidRPr="00CD1AED">
        <w:rPr>
          <w:sz w:val="28"/>
          <w:szCs w:val="28"/>
        </w:rPr>
        <w:t>s</w:t>
      </w:r>
      <w:r w:rsidRPr="00CD1AED">
        <w:rPr>
          <w:sz w:val="28"/>
          <w:szCs w:val="28"/>
        </w:rPr>
        <w:t>mith</w:t>
      </w:r>
      <w:r w:rsidR="003A0B01" w:rsidRPr="00CD1AED">
        <w:rPr>
          <w:sz w:val="28"/>
          <w:szCs w:val="28"/>
        </w:rPr>
        <w:t>,</w:t>
      </w:r>
      <w:r w:rsidRPr="00CD1AED">
        <w:rPr>
          <w:sz w:val="28"/>
          <w:szCs w:val="28"/>
        </w:rPr>
        <w:t xml:space="preserve"> heeft geconfesseert</w:t>
      </w:r>
    </w:p>
    <w:p w:rsidR="001E1FCC" w:rsidRPr="00CD1AED" w:rsidRDefault="001E1FCC" w:rsidP="001E1FCC">
      <w:pPr>
        <w:tabs>
          <w:tab w:val="left" w:pos="720"/>
        </w:tabs>
        <w:ind w:left="709"/>
        <w:rPr>
          <w:sz w:val="28"/>
          <w:szCs w:val="28"/>
        </w:rPr>
      </w:pPr>
      <w:r w:rsidRPr="00CD1AED">
        <w:rPr>
          <w:sz w:val="28"/>
          <w:szCs w:val="28"/>
        </w:rPr>
        <w:t>dat hij noch ijserwerck heeft van</w:t>
      </w:r>
      <w:r w:rsidRPr="00CD1AED">
        <w:rPr>
          <w:i/>
          <w:sz w:val="28"/>
          <w:szCs w:val="28"/>
        </w:rPr>
        <w:t xml:space="preserve"> </w:t>
      </w:r>
      <w:r w:rsidRPr="00CD1AED">
        <w:rPr>
          <w:sz w:val="28"/>
          <w:szCs w:val="28"/>
        </w:rPr>
        <w:t>de kerck van</w:t>
      </w:r>
    </w:p>
    <w:p w:rsidR="001E1FCC" w:rsidRPr="00CD1AED" w:rsidRDefault="001E1FCC" w:rsidP="001E1FCC">
      <w:pPr>
        <w:tabs>
          <w:tab w:val="left" w:pos="720"/>
        </w:tabs>
        <w:ind w:left="709"/>
        <w:rPr>
          <w:sz w:val="28"/>
          <w:szCs w:val="28"/>
        </w:rPr>
      </w:pPr>
      <w:r w:rsidRPr="00CD1AED">
        <w:rPr>
          <w:sz w:val="28"/>
          <w:szCs w:val="28"/>
        </w:rPr>
        <w:t>Eyckend</w:t>
      </w:r>
      <w:r w:rsidRPr="00CD1AED">
        <w:rPr>
          <w:i/>
          <w:sz w:val="28"/>
          <w:szCs w:val="28"/>
        </w:rPr>
        <w:t>uyne</w:t>
      </w:r>
      <w:r w:rsidRPr="00CD1AED">
        <w:rPr>
          <w:sz w:val="28"/>
          <w:szCs w:val="28"/>
        </w:rPr>
        <w:t>n</w:t>
      </w:r>
      <w:r w:rsidRPr="00CD1AED">
        <w:rPr>
          <w:i/>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rPr>
          <w:sz w:val="28"/>
          <w:szCs w:val="28"/>
        </w:rPr>
      </w:pPr>
      <w:r w:rsidRPr="00CD1AED">
        <w:rPr>
          <w:sz w:val="28"/>
          <w:szCs w:val="28"/>
        </w:rPr>
        <w:t>5</w:t>
      </w:r>
      <w:r w:rsidRPr="00CD1AED">
        <w:rPr>
          <w:sz w:val="28"/>
          <w:szCs w:val="28"/>
        </w:rPr>
        <w:tab/>
        <w:t xml:space="preserve">De bailliuu </w:t>
      </w:r>
      <w:r w:rsidRPr="00CD1AED">
        <w:rPr>
          <w:i/>
          <w:sz w:val="28"/>
          <w:szCs w:val="28"/>
        </w:rPr>
        <w:t>contra</w:t>
      </w:r>
      <w:r w:rsidRPr="00CD1AED">
        <w:rPr>
          <w:sz w:val="28"/>
          <w:szCs w:val="28"/>
        </w:rPr>
        <w:t xml:space="preserve"> Nicola</w:t>
      </w:r>
      <w:r w:rsidRPr="00CD1AED">
        <w:rPr>
          <w:i/>
          <w:sz w:val="28"/>
          <w:szCs w:val="28"/>
        </w:rPr>
        <w:t>e</w:t>
      </w:r>
      <w:r w:rsidRPr="00CD1AED">
        <w:rPr>
          <w:sz w:val="28"/>
          <w:szCs w:val="28"/>
        </w:rPr>
        <w:t>s</w:t>
      </w:r>
    </w:p>
    <w:p w:rsidR="001E1FCC" w:rsidRPr="00CD1AED" w:rsidRDefault="001E1FCC" w:rsidP="001E1FCC">
      <w:pPr>
        <w:tabs>
          <w:tab w:val="left" w:pos="720"/>
        </w:tabs>
        <w:ind w:left="709"/>
        <w:rPr>
          <w:sz w:val="28"/>
          <w:szCs w:val="28"/>
        </w:rPr>
      </w:pPr>
      <w:r w:rsidRPr="00CD1AED">
        <w:rPr>
          <w:sz w:val="28"/>
          <w:szCs w:val="28"/>
        </w:rPr>
        <w:t>Gregorii</w:t>
      </w:r>
      <w:r w:rsidR="00EF1391" w:rsidRPr="00CD1AED">
        <w:rPr>
          <w:sz w:val="28"/>
          <w:szCs w:val="28"/>
        </w:rPr>
        <w:t>.</w:t>
      </w:r>
      <w:r w:rsidRPr="00CD1AED">
        <w:rPr>
          <w:sz w:val="28"/>
          <w:szCs w:val="28"/>
        </w:rPr>
        <w:t xml:space="preserve"> </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v</w:t>
      </w:r>
      <w:r w:rsidRPr="00CD1AED">
        <w:rPr>
          <w:i/>
          <w:sz w:val="28"/>
          <w:szCs w:val="28"/>
        </w:rPr>
        <w:t>erweerde</w:t>
      </w:r>
      <w:r w:rsidRPr="00CD1AED">
        <w:rPr>
          <w:sz w:val="28"/>
          <w:szCs w:val="28"/>
        </w:rPr>
        <w:t>r tuss</w:t>
      </w:r>
      <w:r w:rsidRPr="00CD1AED">
        <w:rPr>
          <w:i/>
          <w:sz w:val="28"/>
          <w:szCs w:val="28"/>
        </w:rPr>
        <w:t>chen</w:t>
      </w:r>
      <w:r w:rsidRPr="00CD1AED">
        <w:rPr>
          <w:sz w:val="28"/>
          <w:szCs w:val="28"/>
        </w:rPr>
        <w:t xml:space="preserve"> dit</w:t>
      </w:r>
    </w:p>
    <w:p w:rsidR="001E1FCC" w:rsidRPr="00CD1AED" w:rsidRDefault="001E1FCC" w:rsidP="001E1FCC">
      <w:pPr>
        <w:tabs>
          <w:tab w:val="left" w:pos="720"/>
        </w:tabs>
        <w:ind w:left="709"/>
        <w:rPr>
          <w:sz w:val="28"/>
          <w:szCs w:val="28"/>
        </w:rPr>
      </w:pPr>
      <w:r w:rsidRPr="00CD1AED">
        <w:rPr>
          <w:sz w:val="28"/>
          <w:szCs w:val="28"/>
        </w:rPr>
        <w:t>ende den naesten rechtdage behoirlicken sal doen blijcken</w:t>
      </w:r>
    </w:p>
    <w:p w:rsidR="001E1FCC" w:rsidRPr="00CD1AED" w:rsidRDefault="001E1FCC" w:rsidP="001E1FCC">
      <w:pPr>
        <w:tabs>
          <w:tab w:val="left" w:pos="720"/>
        </w:tabs>
        <w:ind w:left="709"/>
        <w:rPr>
          <w:sz w:val="28"/>
          <w:szCs w:val="28"/>
        </w:rPr>
      </w:pPr>
      <w:r w:rsidRPr="00CD1AED">
        <w:rPr>
          <w:sz w:val="28"/>
          <w:szCs w:val="28"/>
        </w:rPr>
        <w:t>dat hij wettelick getrou</w:t>
      </w:r>
      <w:r w:rsidR="001D6CB2" w:rsidRPr="00CD1AED">
        <w:rPr>
          <w:sz w:val="28"/>
          <w:szCs w:val="28"/>
        </w:rPr>
        <w:t>u</w:t>
      </w:r>
      <w:r w:rsidRPr="00CD1AED">
        <w:rPr>
          <w:sz w:val="28"/>
          <w:szCs w:val="28"/>
        </w:rPr>
        <w:t>t is</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omme dat gezyen, daernae gedaen te</w:t>
      </w:r>
    </w:p>
    <w:p w:rsidR="001E1FCC" w:rsidRPr="00CD1AED" w:rsidRDefault="001E1FCC" w:rsidP="001E1FCC">
      <w:pPr>
        <w:tabs>
          <w:tab w:val="left" w:pos="720"/>
        </w:tabs>
        <w:ind w:left="709"/>
        <w:rPr>
          <w:i/>
          <w:sz w:val="28"/>
          <w:szCs w:val="28"/>
        </w:rPr>
      </w:pPr>
      <w:r w:rsidRPr="00CD1AED">
        <w:rPr>
          <w:sz w:val="28"/>
          <w:szCs w:val="28"/>
        </w:rPr>
        <w:t>werden naer behooren Actum ut s</w:t>
      </w:r>
      <w:r w:rsidRPr="00CD1AED">
        <w:rPr>
          <w:i/>
          <w:sz w:val="28"/>
          <w:szCs w:val="28"/>
        </w:rPr>
        <w:t>upra</w:t>
      </w:r>
      <w:r w:rsidRPr="00CD1AED">
        <w:rPr>
          <w:sz w:val="28"/>
          <w:szCs w:val="28"/>
        </w:rPr>
        <w:t>.</w:t>
      </w:r>
    </w:p>
    <w:p w:rsidR="001E1FCC" w:rsidRPr="00CD1AED" w:rsidRDefault="001E1FCC" w:rsidP="001E1FCC">
      <w:pPr>
        <w:tabs>
          <w:tab w:val="left" w:pos="720"/>
        </w:tabs>
        <w:ind w:left="709"/>
        <w:rPr>
          <w:i/>
          <w:sz w:val="28"/>
          <w:szCs w:val="28"/>
        </w:rPr>
      </w:pPr>
    </w:p>
    <w:p w:rsidR="001E1FCC" w:rsidRPr="00CD1AED" w:rsidRDefault="001E1FCC" w:rsidP="001E1FCC">
      <w:pPr>
        <w:tabs>
          <w:tab w:val="left" w:pos="720"/>
        </w:tabs>
        <w:ind w:left="709"/>
        <w:rPr>
          <w:sz w:val="28"/>
          <w:szCs w:val="28"/>
          <w:lang w:val="fr-FR"/>
        </w:rPr>
      </w:pPr>
      <w:r w:rsidRPr="00CD1AED">
        <w:rPr>
          <w:sz w:val="28"/>
          <w:szCs w:val="28"/>
          <w:lang w:val="fr-FR"/>
        </w:rPr>
        <w:t xml:space="preserve">De bailliuu </w:t>
      </w:r>
      <w:r w:rsidRPr="00CD1AED">
        <w:rPr>
          <w:i/>
          <w:sz w:val="28"/>
          <w:szCs w:val="28"/>
          <w:lang w:val="fr-FR"/>
        </w:rPr>
        <w:t xml:space="preserve">contra </w:t>
      </w:r>
      <w:r w:rsidRPr="00CD1AED">
        <w:rPr>
          <w:sz w:val="28"/>
          <w:szCs w:val="28"/>
          <w:lang w:val="fr-FR"/>
        </w:rPr>
        <w:t xml:space="preserve"> Lenert</w:t>
      </w:r>
    </w:p>
    <w:p w:rsidR="001E1FCC" w:rsidRPr="00CD1AED" w:rsidRDefault="001E1FCC" w:rsidP="001E1FCC">
      <w:pPr>
        <w:tabs>
          <w:tab w:val="left" w:pos="720"/>
        </w:tabs>
        <w:ind w:left="709"/>
        <w:rPr>
          <w:sz w:val="28"/>
          <w:szCs w:val="28"/>
          <w:lang w:val="fr-FR"/>
        </w:rPr>
      </w:pPr>
      <w:r w:rsidRPr="00CD1AED">
        <w:rPr>
          <w:sz w:val="28"/>
          <w:szCs w:val="28"/>
          <w:lang w:val="fr-FR"/>
        </w:rPr>
        <w:t>Zymonss.</w:t>
      </w:r>
    </w:p>
    <w:p w:rsidR="001E1FCC" w:rsidRPr="00CD1AED" w:rsidRDefault="001E1FCC" w:rsidP="001E1FCC">
      <w:pPr>
        <w:tabs>
          <w:tab w:val="left" w:pos="720"/>
        </w:tabs>
        <w:ind w:left="709"/>
        <w:rPr>
          <w:sz w:val="28"/>
          <w:szCs w:val="28"/>
          <w:lang w:val="fr-FR"/>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houden de saecke in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advys Actum</w:t>
      </w:r>
      <w:r w:rsidRPr="00CD1AED">
        <w:rPr>
          <w:color w:val="FF0000"/>
          <w:sz w:val="28"/>
          <w:szCs w:val="28"/>
        </w:rPr>
        <w:t xml:space="preserve"> </w:t>
      </w:r>
      <w:r w:rsidRPr="00CD1AED">
        <w:rPr>
          <w:sz w:val="28"/>
          <w:szCs w:val="28"/>
        </w:rPr>
        <w:t>ut s</w:t>
      </w:r>
      <w:r w:rsidRPr="00CD1AED">
        <w:rPr>
          <w:i/>
          <w:sz w:val="28"/>
          <w:szCs w:val="28"/>
        </w:rPr>
        <w:t>upra</w:t>
      </w:r>
      <w:r w:rsidRPr="00CD1AED">
        <w:rPr>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De baill</w:t>
      </w:r>
      <w:r w:rsidRPr="00CD1AED">
        <w:rPr>
          <w:i/>
          <w:iCs/>
          <w:sz w:val="28"/>
          <w:szCs w:val="28"/>
        </w:rPr>
        <w:t>iuu</w:t>
      </w:r>
      <w:r w:rsidRPr="00CD1AED">
        <w:rPr>
          <w:sz w:val="28"/>
          <w:szCs w:val="28"/>
        </w:rPr>
        <w:t xml:space="preserve"> </w:t>
      </w:r>
      <w:r w:rsidRPr="00CD1AED">
        <w:rPr>
          <w:i/>
          <w:sz w:val="28"/>
          <w:szCs w:val="28"/>
        </w:rPr>
        <w:t>contra</w:t>
      </w:r>
    </w:p>
    <w:p w:rsidR="001E1FCC" w:rsidRPr="00CD1AED" w:rsidRDefault="001E1FCC" w:rsidP="001E1FCC">
      <w:pPr>
        <w:tabs>
          <w:tab w:val="left" w:pos="720"/>
        </w:tabs>
        <w:ind w:left="709"/>
        <w:rPr>
          <w:sz w:val="28"/>
          <w:szCs w:val="28"/>
        </w:rPr>
      </w:pPr>
      <w:r w:rsidRPr="00CD1AED">
        <w:rPr>
          <w:sz w:val="28"/>
          <w:szCs w:val="28"/>
        </w:rPr>
        <w:t>Engel Ad</w:t>
      </w:r>
      <w:r w:rsidRPr="00CD1AED">
        <w:rPr>
          <w:i/>
          <w:sz w:val="28"/>
          <w:szCs w:val="28"/>
        </w:rPr>
        <w:t>riaen</w:t>
      </w:r>
      <w:r w:rsidRPr="00CD1AED">
        <w:rPr>
          <w:sz w:val="28"/>
          <w:szCs w:val="28"/>
        </w:rPr>
        <w:t>s.</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verweerd</w:t>
      </w:r>
      <w:r w:rsidRPr="00CD1AED">
        <w:rPr>
          <w:i/>
          <w:sz w:val="28"/>
          <w:szCs w:val="28"/>
        </w:rPr>
        <w:t>er</w:t>
      </w:r>
    </w:p>
    <w:p w:rsidR="001E1FCC" w:rsidRPr="00CD1AED" w:rsidRDefault="001E1FCC" w:rsidP="001E1FCC">
      <w:pPr>
        <w:tabs>
          <w:tab w:val="left" w:pos="720"/>
        </w:tabs>
        <w:ind w:left="709"/>
        <w:rPr>
          <w:sz w:val="28"/>
          <w:szCs w:val="28"/>
        </w:rPr>
      </w:pPr>
      <w:r w:rsidRPr="00CD1AED">
        <w:rPr>
          <w:sz w:val="28"/>
          <w:szCs w:val="28"/>
        </w:rPr>
        <w:t>sculdich ende gehouden sal weezen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te nomineren alle de p</w:t>
      </w:r>
      <w:r w:rsidRPr="00CD1AED">
        <w:rPr>
          <w:i/>
          <w:sz w:val="28"/>
          <w:szCs w:val="28"/>
        </w:rPr>
        <w:t>er</w:t>
      </w:r>
      <w:r w:rsidRPr="00CD1AED">
        <w:rPr>
          <w:sz w:val="28"/>
          <w:szCs w:val="28"/>
        </w:rPr>
        <w:t>soonen die</w:t>
      </w:r>
    </w:p>
    <w:p w:rsidR="001E1FCC" w:rsidRPr="00CD1AED" w:rsidRDefault="001E1FCC" w:rsidP="001E1FCC">
      <w:pPr>
        <w:tabs>
          <w:tab w:val="left" w:pos="720"/>
        </w:tabs>
        <w:ind w:left="709"/>
        <w:rPr>
          <w:sz w:val="28"/>
          <w:szCs w:val="28"/>
        </w:rPr>
      </w:pPr>
      <w:r w:rsidRPr="00CD1AED">
        <w:rPr>
          <w:sz w:val="28"/>
          <w:szCs w:val="28"/>
        </w:rPr>
        <w:t>ten selven tijde wacht gehouden hebben</w:t>
      </w:r>
    </w:p>
    <w:p w:rsidR="001E1FCC" w:rsidRPr="00CD1AED" w:rsidRDefault="001E1FCC" w:rsidP="001E1FCC">
      <w:pPr>
        <w:tabs>
          <w:tab w:val="left" w:pos="720"/>
        </w:tabs>
        <w:ind w:left="709"/>
        <w:rPr>
          <w:sz w:val="28"/>
          <w:szCs w:val="28"/>
        </w:rPr>
      </w:pPr>
      <w:r w:rsidRPr="00CD1AED">
        <w:rPr>
          <w:sz w:val="28"/>
          <w:szCs w:val="28"/>
        </w:rPr>
        <w:t>tusschen dit ende den naesten rechtdage,</w:t>
      </w:r>
    </w:p>
    <w:p w:rsidR="001E1FCC" w:rsidRPr="00CD1AED" w:rsidRDefault="001E1FCC" w:rsidP="001E1FCC">
      <w:pPr>
        <w:tabs>
          <w:tab w:val="left" w:pos="720"/>
        </w:tabs>
        <w:ind w:left="709"/>
        <w:rPr>
          <w:sz w:val="28"/>
          <w:szCs w:val="28"/>
        </w:rPr>
      </w:pPr>
      <w:r w:rsidRPr="00CD1AED">
        <w:rPr>
          <w:sz w:val="28"/>
          <w:szCs w:val="28"/>
        </w:rPr>
        <w:t>op peyne van vervallen te zijn in den eysch</w:t>
      </w:r>
    </w:p>
    <w:p w:rsidR="001E1FCC" w:rsidRPr="00CD1AED" w:rsidRDefault="001E1FCC" w:rsidP="001E1FCC">
      <w:pPr>
        <w:tabs>
          <w:tab w:val="left" w:pos="720"/>
        </w:tabs>
        <w:ind w:left="709"/>
        <w:rPr>
          <w:b/>
          <w:sz w:val="28"/>
          <w:szCs w:val="28"/>
        </w:rPr>
      </w:pPr>
      <w:r w:rsidRPr="00CD1AED">
        <w:rPr>
          <w:sz w:val="28"/>
          <w:szCs w:val="28"/>
        </w:rPr>
        <w:t>van</w:t>
      </w:r>
      <w:r w:rsidRPr="00CD1AED">
        <w:rPr>
          <w:i/>
          <w:sz w:val="28"/>
          <w:szCs w:val="28"/>
        </w:rPr>
        <w:t xml:space="preserve"> </w:t>
      </w:r>
      <w:r w:rsidRPr="00CD1AED">
        <w:rPr>
          <w:sz w:val="28"/>
          <w:szCs w:val="28"/>
        </w:rPr>
        <w:t>den baill</w:t>
      </w:r>
      <w:r w:rsidRPr="00CD1AED">
        <w:rPr>
          <w:i/>
          <w:iCs/>
          <w:sz w:val="28"/>
          <w:szCs w:val="28"/>
        </w:rPr>
        <w:t>iuu</w:t>
      </w:r>
      <w:r w:rsidRPr="00CD1AED">
        <w:rPr>
          <w:sz w:val="28"/>
          <w:szCs w:val="28"/>
        </w:rPr>
        <w:t>. Actum ut s</w:t>
      </w:r>
      <w:r w:rsidRPr="00CD1AED">
        <w:rPr>
          <w:i/>
          <w:sz w:val="28"/>
          <w:szCs w:val="28"/>
        </w:rPr>
        <w:t>upra</w:t>
      </w:r>
      <w:r w:rsidRPr="00CD1AED">
        <w:rPr>
          <w:sz w:val="28"/>
          <w:szCs w:val="28"/>
        </w:rPr>
        <w:t>.</w:t>
      </w:r>
    </w:p>
    <w:p w:rsidR="001E1FCC" w:rsidRPr="00CD1AED" w:rsidRDefault="001E1FCC" w:rsidP="001E1FCC">
      <w:pPr>
        <w:tabs>
          <w:tab w:val="left" w:pos="720"/>
        </w:tabs>
        <w:ind w:left="709"/>
        <w:rPr>
          <w:b/>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10v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 xml:space="preserve">De bailliuu </w:t>
      </w:r>
      <w:r w:rsidRPr="00CD1AED">
        <w:rPr>
          <w:i/>
          <w:sz w:val="28"/>
          <w:szCs w:val="28"/>
        </w:rPr>
        <w:t>contra</w:t>
      </w:r>
      <w:r w:rsidRPr="00CD1AED">
        <w:rPr>
          <w:sz w:val="28"/>
          <w:szCs w:val="28"/>
        </w:rPr>
        <w:t xml:space="preserve"> Gerbrant</w:t>
      </w:r>
    </w:p>
    <w:p w:rsidR="001E1FCC" w:rsidRPr="00CD1AED" w:rsidRDefault="001E1FCC" w:rsidP="001E1FCC">
      <w:pPr>
        <w:tabs>
          <w:tab w:val="left" w:pos="720"/>
        </w:tabs>
        <w:ind w:left="709"/>
        <w:rPr>
          <w:sz w:val="28"/>
          <w:szCs w:val="28"/>
        </w:rPr>
      </w:pPr>
      <w:r w:rsidRPr="00CD1AED">
        <w:rPr>
          <w:sz w:val="28"/>
          <w:szCs w:val="28"/>
        </w:rPr>
        <w:t>Joostenz.</w:t>
      </w:r>
      <w:r w:rsidR="00E73D58"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 bailliuu</w:t>
      </w:r>
    </w:p>
    <w:p w:rsidR="001E1FCC" w:rsidRPr="00CD1AED" w:rsidRDefault="001E1FCC" w:rsidP="001E1FCC">
      <w:pPr>
        <w:tabs>
          <w:tab w:val="left" w:pos="720"/>
        </w:tabs>
        <w:ind w:left="709"/>
        <w:rPr>
          <w:sz w:val="28"/>
          <w:szCs w:val="28"/>
        </w:rPr>
      </w:pPr>
      <w:r w:rsidRPr="00CD1AED">
        <w:rPr>
          <w:sz w:val="28"/>
          <w:szCs w:val="28"/>
        </w:rPr>
        <w:t>van Den Hage den v</w:t>
      </w:r>
      <w:r w:rsidRPr="00CD1AED">
        <w:rPr>
          <w:i/>
          <w:sz w:val="28"/>
          <w:szCs w:val="28"/>
        </w:rPr>
        <w:t>erweer</w:t>
      </w:r>
      <w:r w:rsidRPr="00CD1AED">
        <w:rPr>
          <w:sz w:val="28"/>
          <w:szCs w:val="28"/>
        </w:rPr>
        <w:t>der sal leveren copie van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als, zond</w:t>
      </w:r>
      <w:r w:rsidRPr="00CD1AED">
        <w:rPr>
          <w:i/>
          <w:sz w:val="28"/>
          <w:szCs w:val="28"/>
        </w:rPr>
        <w:t>er</w:t>
      </w:r>
      <w:r w:rsidRPr="00CD1AED">
        <w:rPr>
          <w:sz w:val="28"/>
          <w:szCs w:val="28"/>
        </w:rPr>
        <w:t xml:space="preserve"> te leveren de naemen van de</w:t>
      </w:r>
    </w:p>
    <w:p w:rsidR="001E1FCC" w:rsidRPr="00CD1AED" w:rsidRDefault="001E1FCC" w:rsidP="001E1FCC">
      <w:pPr>
        <w:tabs>
          <w:tab w:val="left" w:pos="720"/>
        </w:tabs>
        <w:ind w:left="709"/>
        <w:rPr>
          <w:sz w:val="28"/>
          <w:szCs w:val="28"/>
        </w:rPr>
      </w:pPr>
      <w:r w:rsidRPr="00CD1AED">
        <w:rPr>
          <w:sz w:val="28"/>
          <w:szCs w:val="28"/>
        </w:rPr>
        <w:t>getuygeniss</w:t>
      </w:r>
      <w:r w:rsidR="009C13A8" w:rsidRPr="00CD1AED">
        <w:rPr>
          <w:sz w:val="28"/>
          <w:szCs w:val="28"/>
        </w:rPr>
        <w:t>en</w:t>
      </w:r>
      <w:r w:rsidRPr="00CD1AED">
        <w:rPr>
          <w:sz w:val="28"/>
          <w:szCs w:val="28"/>
        </w:rPr>
        <w:t>, tuss</w:t>
      </w:r>
      <w:r w:rsidRPr="00CD1AED">
        <w:rPr>
          <w:i/>
          <w:sz w:val="28"/>
          <w:szCs w:val="28"/>
        </w:rPr>
        <w:t>chen</w:t>
      </w:r>
      <w:r w:rsidRPr="00CD1AED">
        <w:rPr>
          <w:sz w:val="28"/>
          <w:szCs w:val="28"/>
        </w:rPr>
        <w:t xml:space="preserve"> dit ende den naesten</w:t>
      </w:r>
    </w:p>
    <w:p w:rsidR="001E1FCC" w:rsidRPr="00CD1AED" w:rsidRDefault="001E1FCC" w:rsidP="001E1FCC">
      <w:pPr>
        <w:tabs>
          <w:tab w:val="left" w:pos="720"/>
        </w:tabs>
        <w:ind w:left="709"/>
        <w:rPr>
          <w:sz w:val="28"/>
          <w:szCs w:val="28"/>
          <w:lang w:val="fr-FR"/>
        </w:rPr>
      </w:pPr>
      <w:r w:rsidRPr="00CD1AED">
        <w:rPr>
          <w:sz w:val="28"/>
          <w:szCs w:val="28"/>
          <w:lang w:val="fr-FR"/>
        </w:rPr>
        <w:t>rechtdage. Actum ut s</w:t>
      </w:r>
      <w:r w:rsidRPr="00CD1AED">
        <w:rPr>
          <w:i/>
          <w:sz w:val="28"/>
          <w:szCs w:val="28"/>
          <w:lang w:val="fr-FR"/>
        </w:rPr>
        <w:t>upra</w:t>
      </w:r>
      <w:r w:rsidRPr="00CD1AED">
        <w:rPr>
          <w:sz w:val="28"/>
          <w:szCs w:val="28"/>
          <w:lang w:val="fr-FR"/>
        </w:rPr>
        <w:t>.</w:t>
      </w:r>
    </w:p>
    <w:p w:rsidR="001E1FCC" w:rsidRPr="00CD1AED" w:rsidRDefault="001E1FCC" w:rsidP="001E1FCC">
      <w:pPr>
        <w:tabs>
          <w:tab w:val="left" w:pos="720"/>
        </w:tabs>
        <w:ind w:left="709"/>
        <w:rPr>
          <w:sz w:val="28"/>
          <w:szCs w:val="28"/>
          <w:lang w:val="fr-FR"/>
        </w:rPr>
      </w:pPr>
    </w:p>
    <w:p w:rsidR="001E1FCC" w:rsidRPr="00CD1AED" w:rsidRDefault="001E1FCC" w:rsidP="001E1FCC">
      <w:pPr>
        <w:tabs>
          <w:tab w:val="left" w:pos="720"/>
        </w:tabs>
        <w:ind w:left="709"/>
        <w:rPr>
          <w:sz w:val="28"/>
          <w:szCs w:val="28"/>
          <w:lang w:val="fr-FR"/>
        </w:rPr>
      </w:pPr>
      <w:r w:rsidRPr="00CD1AED">
        <w:rPr>
          <w:sz w:val="28"/>
          <w:szCs w:val="28"/>
          <w:lang w:val="fr-FR"/>
        </w:rPr>
        <w:t>De baill</w:t>
      </w:r>
      <w:r w:rsidRPr="00CD1AED">
        <w:rPr>
          <w:i/>
          <w:iCs/>
          <w:sz w:val="28"/>
          <w:szCs w:val="28"/>
          <w:lang w:val="fr-FR"/>
        </w:rPr>
        <w:t>iuu</w:t>
      </w:r>
      <w:r w:rsidRPr="00CD1AED">
        <w:rPr>
          <w:sz w:val="28"/>
          <w:szCs w:val="28"/>
          <w:lang w:val="fr-FR"/>
        </w:rPr>
        <w:t xml:space="preserve"> </w:t>
      </w:r>
      <w:r w:rsidRPr="00CD1AED">
        <w:rPr>
          <w:i/>
          <w:sz w:val="28"/>
          <w:szCs w:val="28"/>
          <w:lang w:val="fr-FR"/>
        </w:rPr>
        <w:t>contra</w:t>
      </w:r>
      <w:r w:rsidRPr="00CD1AED">
        <w:rPr>
          <w:sz w:val="28"/>
          <w:szCs w:val="28"/>
          <w:lang w:val="fr-FR"/>
        </w:rPr>
        <w:t xml:space="preserve"> Pauu</w:t>
      </w:r>
      <w:r w:rsidR="00E73D58" w:rsidRPr="00CD1AED">
        <w:rPr>
          <w:sz w:val="28"/>
          <w:szCs w:val="28"/>
          <w:lang w:val="fr-FR"/>
        </w:rPr>
        <w:t>:</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houden de saecke alsnoch</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in advys om redenen ut s</w:t>
      </w:r>
      <w:r w:rsidRPr="00CD1AED">
        <w:rPr>
          <w:i/>
          <w:sz w:val="28"/>
          <w:szCs w:val="28"/>
        </w:rPr>
        <w:t>upra</w:t>
      </w:r>
      <w:r w:rsidRPr="00CD1AED">
        <w:rPr>
          <w:sz w:val="28"/>
          <w:szCs w:val="28"/>
        </w:rPr>
        <w:t>.</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lang w:val="fr-FR"/>
        </w:rPr>
      </w:pPr>
      <w:r w:rsidRPr="00CD1AED">
        <w:rPr>
          <w:sz w:val="28"/>
          <w:szCs w:val="28"/>
          <w:lang w:val="fr-FR"/>
        </w:rPr>
        <w:t>Id</w:t>
      </w:r>
      <w:r w:rsidRPr="00CD1AED">
        <w:rPr>
          <w:i/>
          <w:sz w:val="28"/>
          <w:szCs w:val="28"/>
          <w:lang w:val="fr-FR"/>
        </w:rPr>
        <w:t>em</w:t>
      </w:r>
      <w:r w:rsidRPr="00CD1AED">
        <w:rPr>
          <w:sz w:val="28"/>
          <w:szCs w:val="28"/>
          <w:lang w:val="fr-FR"/>
        </w:rPr>
        <w:t xml:space="preserve"> </w:t>
      </w:r>
      <w:r w:rsidRPr="00CD1AED">
        <w:rPr>
          <w:i/>
          <w:sz w:val="28"/>
          <w:szCs w:val="28"/>
          <w:lang w:val="fr-FR"/>
        </w:rPr>
        <w:t>contra</w:t>
      </w:r>
      <w:r w:rsidRPr="00CD1AED">
        <w:rPr>
          <w:sz w:val="28"/>
          <w:szCs w:val="28"/>
          <w:lang w:val="fr-FR"/>
        </w:rPr>
        <w:t xml:space="preserve"> Ad</w:t>
      </w:r>
      <w:r w:rsidRPr="00CD1AED">
        <w:rPr>
          <w:i/>
          <w:sz w:val="28"/>
          <w:szCs w:val="28"/>
          <w:lang w:val="fr-FR"/>
        </w:rPr>
        <w:t>riaen</w:t>
      </w:r>
      <w:r w:rsidRPr="00CD1AED">
        <w:rPr>
          <w:sz w:val="28"/>
          <w:szCs w:val="28"/>
          <w:lang w:val="fr-FR"/>
        </w:rPr>
        <w:t xml:space="preserve"> </w:t>
      </w:r>
      <w:r w:rsidRPr="00CD1AED">
        <w:rPr>
          <w:color w:val="000000"/>
          <w:sz w:val="28"/>
          <w:szCs w:val="28"/>
          <w:lang w:val="fr-FR"/>
        </w:rPr>
        <w:t>Gerb</w:t>
      </w:r>
      <w:r w:rsidRPr="00CD1AED">
        <w:rPr>
          <w:i/>
          <w:color w:val="000000"/>
          <w:sz w:val="28"/>
          <w:szCs w:val="28"/>
          <w:lang w:val="fr-FR"/>
        </w:rPr>
        <w:t>ran</w:t>
      </w:r>
      <w:r w:rsidRPr="00CD1AED">
        <w:rPr>
          <w:color w:val="000000"/>
          <w:sz w:val="28"/>
          <w:szCs w:val="28"/>
          <w:lang w:val="fr-FR"/>
        </w:rPr>
        <w:t xml:space="preserve">ts </w:t>
      </w:r>
      <w:r w:rsidRPr="00CD1AED">
        <w:rPr>
          <w:sz w:val="28"/>
          <w:szCs w:val="28"/>
          <w:lang w:val="fr-FR"/>
        </w:rPr>
        <w:t>etc.</w:t>
      </w: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houden de saecke </w:t>
      </w:r>
    </w:p>
    <w:p w:rsidR="001E1FCC" w:rsidRPr="00CD1AED" w:rsidRDefault="001E1FCC" w:rsidP="001E1FCC">
      <w:pPr>
        <w:tabs>
          <w:tab w:val="left" w:pos="720"/>
        </w:tabs>
        <w:ind w:left="708"/>
        <w:rPr>
          <w:sz w:val="28"/>
          <w:szCs w:val="28"/>
        </w:rPr>
      </w:pPr>
      <w:r w:rsidRPr="00CD1AED">
        <w:rPr>
          <w:sz w:val="28"/>
          <w:szCs w:val="28"/>
        </w:rPr>
        <w:t>in advys. Actum ut s</w:t>
      </w:r>
      <w:r w:rsidRPr="00CD1AED">
        <w:rPr>
          <w:i/>
          <w:sz w:val="28"/>
          <w:szCs w:val="28"/>
        </w:rPr>
        <w:t>upra.</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Extraordinaris rechtdach</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bij den bailliuu contra</w:t>
      </w:r>
    </w:p>
    <w:p w:rsidR="001E1FCC" w:rsidRPr="00CD1AED" w:rsidRDefault="001E1FCC" w:rsidP="001E1FCC">
      <w:pPr>
        <w:tabs>
          <w:tab w:val="left" w:pos="720"/>
        </w:tabs>
        <w:ind w:left="708"/>
        <w:rPr>
          <w:sz w:val="28"/>
          <w:szCs w:val="28"/>
        </w:rPr>
      </w:pPr>
      <w:r w:rsidRPr="00CD1AED">
        <w:rPr>
          <w:sz w:val="28"/>
          <w:szCs w:val="28"/>
        </w:rPr>
        <w:t>Seger Gilliss., gevangen,</w:t>
      </w:r>
    </w:p>
    <w:p w:rsidR="001E1FCC" w:rsidRPr="00CD1AED" w:rsidRDefault="001E1FCC" w:rsidP="001E1FCC">
      <w:pPr>
        <w:tabs>
          <w:tab w:val="left" w:pos="720"/>
        </w:tabs>
        <w:ind w:left="708"/>
        <w:rPr>
          <w:sz w:val="28"/>
          <w:szCs w:val="28"/>
        </w:rPr>
      </w:pPr>
      <w:r w:rsidRPr="00CD1AED">
        <w:rPr>
          <w:sz w:val="28"/>
          <w:szCs w:val="28"/>
        </w:rPr>
        <w:t>upten 5en martii a</w:t>
      </w:r>
      <w:r w:rsidRPr="00CD1AED">
        <w:rPr>
          <w:i/>
          <w:sz w:val="28"/>
          <w:szCs w:val="28"/>
        </w:rPr>
        <w:t>nn</w:t>
      </w:r>
      <w:r w:rsidRPr="00CD1AED">
        <w:rPr>
          <w:sz w:val="28"/>
          <w:szCs w:val="28"/>
        </w:rPr>
        <w:t>o 1576 stilo</w:t>
      </w:r>
    </w:p>
    <w:p w:rsidR="001E1FCC" w:rsidRPr="00CD1AED" w:rsidRDefault="001E1FCC" w:rsidP="001E1FCC">
      <w:pPr>
        <w:tabs>
          <w:tab w:val="left" w:pos="720"/>
        </w:tabs>
        <w:ind w:left="708"/>
        <w:rPr>
          <w:sz w:val="28"/>
          <w:szCs w:val="28"/>
        </w:rPr>
      </w:pPr>
      <w:r w:rsidRPr="00CD1AED">
        <w:rPr>
          <w:sz w:val="28"/>
          <w:szCs w:val="28"/>
        </w:rPr>
        <w:t>co</w:t>
      </w:r>
      <w:r w:rsidRPr="00CD1AED">
        <w:rPr>
          <w:i/>
          <w:sz w:val="28"/>
          <w:szCs w:val="28"/>
        </w:rPr>
        <w:t>mmun</w:t>
      </w:r>
      <w:r w:rsidRPr="00CD1AED">
        <w:rPr>
          <w:sz w:val="28"/>
          <w:szCs w:val="28"/>
        </w:rPr>
        <w:t>i.</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Alzoe Seger Gilliss.,</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jegenwoordich gevangen van den bailliuu</w:t>
      </w:r>
    </w:p>
    <w:p w:rsidR="001E1FCC" w:rsidRPr="00CD1AED" w:rsidRDefault="001E1FCC" w:rsidP="001E1FCC">
      <w:pPr>
        <w:tabs>
          <w:tab w:val="left" w:pos="720"/>
        </w:tabs>
        <w:ind w:left="708"/>
        <w:rPr>
          <w:sz w:val="28"/>
          <w:szCs w:val="28"/>
        </w:rPr>
      </w:pPr>
      <w:r w:rsidRPr="00CD1AED">
        <w:rPr>
          <w:sz w:val="28"/>
          <w:szCs w:val="28"/>
        </w:rPr>
        <w:t>van Den Hage, buyten pijne van ban[den]</w:t>
      </w:r>
      <w:r w:rsidRPr="00CD1AED">
        <w:rPr>
          <w:rStyle w:val="Voetnoottekens"/>
          <w:sz w:val="28"/>
          <w:szCs w:val="28"/>
        </w:rPr>
        <w:footnoteReference w:id="24"/>
      </w:r>
      <w:r w:rsidRPr="00CD1AED">
        <w:rPr>
          <w:sz w:val="28"/>
          <w:szCs w:val="28"/>
        </w:rPr>
        <w:t xml:space="preserve"> geleeden ende</w:t>
      </w:r>
    </w:p>
    <w:p w:rsidR="001E1FCC" w:rsidRPr="00CD1AED" w:rsidRDefault="001E1FCC" w:rsidP="001E1FCC">
      <w:pPr>
        <w:tabs>
          <w:tab w:val="left" w:pos="720"/>
        </w:tabs>
        <w:ind w:left="708"/>
        <w:rPr>
          <w:sz w:val="28"/>
          <w:szCs w:val="28"/>
        </w:rPr>
      </w:pPr>
      <w:r w:rsidRPr="00CD1AED">
        <w:rPr>
          <w:sz w:val="28"/>
          <w:szCs w:val="28"/>
        </w:rPr>
        <w:t xml:space="preserve">geconfesseert heeft dat </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11r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hij hem vervord</w:t>
      </w:r>
      <w:r w:rsidRPr="00CD1AED">
        <w:rPr>
          <w:i/>
          <w:sz w:val="28"/>
          <w:szCs w:val="28"/>
        </w:rPr>
        <w:t>er</w:t>
      </w:r>
      <w:r w:rsidRPr="00CD1AED">
        <w:rPr>
          <w:sz w:val="28"/>
          <w:szCs w:val="28"/>
        </w:rPr>
        <w:t>t heeft contrarie</w:t>
      </w:r>
    </w:p>
    <w:p w:rsidR="001E1FCC" w:rsidRPr="00CD1AED" w:rsidRDefault="001E1FCC" w:rsidP="001E1FCC">
      <w:pPr>
        <w:tabs>
          <w:tab w:val="left" w:pos="720"/>
        </w:tabs>
        <w:ind w:left="708"/>
        <w:rPr>
          <w:sz w:val="28"/>
          <w:szCs w:val="28"/>
        </w:rPr>
      </w:pPr>
      <w:r w:rsidRPr="00CD1AED">
        <w:rPr>
          <w:sz w:val="28"/>
          <w:szCs w:val="28"/>
        </w:rPr>
        <w:t>de gebooden Goodes Almachtich te</w:t>
      </w:r>
    </w:p>
    <w:p w:rsidR="001E1FCC" w:rsidRPr="00CD1AED" w:rsidRDefault="001E1FCC" w:rsidP="001E1FCC">
      <w:pPr>
        <w:tabs>
          <w:tab w:val="left" w:pos="720"/>
        </w:tabs>
        <w:ind w:left="708"/>
        <w:rPr>
          <w:sz w:val="28"/>
          <w:szCs w:val="28"/>
        </w:rPr>
      </w:pPr>
      <w:r w:rsidRPr="00CD1AED">
        <w:rPr>
          <w:sz w:val="28"/>
          <w:szCs w:val="28"/>
        </w:rPr>
        <w:t>begeven bij een</w:t>
      </w:r>
      <w:r w:rsidRPr="00CD1AED">
        <w:rPr>
          <w:i/>
          <w:sz w:val="28"/>
          <w:szCs w:val="28"/>
        </w:rPr>
        <w:t>e</w:t>
      </w:r>
      <w:r w:rsidRPr="00CD1AED">
        <w:rPr>
          <w:sz w:val="28"/>
          <w:szCs w:val="28"/>
        </w:rPr>
        <w:t xml:space="preserve"> Soetgen Huygendr.,</w:t>
      </w:r>
    </w:p>
    <w:p w:rsidR="001E1FCC" w:rsidRPr="00CD1AED" w:rsidRDefault="001E1FCC" w:rsidP="001E1FCC">
      <w:pPr>
        <w:tabs>
          <w:tab w:val="left" w:pos="720"/>
        </w:tabs>
        <w:ind w:left="708"/>
        <w:rPr>
          <w:sz w:val="28"/>
          <w:szCs w:val="28"/>
        </w:rPr>
      </w:pPr>
      <w:r w:rsidRPr="00CD1AED">
        <w:rPr>
          <w:sz w:val="28"/>
          <w:szCs w:val="28"/>
        </w:rPr>
        <w:t>eertijts een professijde bagijne, nyet-</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jegenstaende hij een echte huysvrouwe</w:t>
      </w:r>
    </w:p>
    <w:p w:rsidR="001E1FCC" w:rsidRPr="00CD1AED" w:rsidRDefault="001E1FCC" w:rsidP="001E1FCC">
      <w:pPr>
        <w:tabs>
          <w:tab w:val="left" w:pos="720"/>
        </w:tabs>
        <w:ind w:left="708"/>
        <w:rPr>
          <w:sz w:val="28"/>
          <w:szCs w:val="28"/>
        </w:rPr>
      </w:pPr>
      <w:r w:rsidRPr="00CD1AED">
        <w:rPr>
          <w:sz w:val="28"/>
          <w:szCs w:val="28"/>
        </w:rPr>
        <w:t>heeft, reysende ende keerende mitte</w:t>
      </w:r>
    </w:p>
    <w:p w:rsidR="001E1FCC" w:rsidRPr="00CD1AED" w:rsidRDefault="001E1FCC" w:rsidP="001E1FCC">
      <w:pPr>
        <w:tabs>
          <w:tab w:val="left" w:pos="720"/>
        </w:tabs>
        <w:ind w:left="708"/>
        <w:rPr>
          <w:sz w:val="28"/>
          <w:szCs w:val="28"/>
        </w:rPr>
      </w:pPr>
      <w:r w:rsidRPr="00CD1AED">
        <w:rPr>
          <w:sz w:val="28"/>
          <w:szCs w:val="28"/>
        </w:rPr>
        <w:t>selve Soetgen in alre manyeren</w:t>
      </w:r>
    </w:p>
    <w:p w:rsidR="001E1FCC" w:rsidRPr="00CD1AED" w:rsidRDefault="001E1FCC" w:rsidP="001E1FCC">
      <w:pPr>
        <w:tabs>
          <w:tab w:val="left" w:pos="720"/>
        </w:tabs>
        <w:ind w:left="708"/>
        <w:rPr>
          <w:sz w:val="28"/>
          <w:szCs w:val="28"/>
        </w:rPr>
      </w:pPr>
      <w:r w:rsidRPr="00CD1AED">
        <w:rPr>
          <w:sz w:val="28"/>
          <w:szCs w:val="28"/>
        </w:rPr>
        <w:t>off zijluyden getroude persoonen</w:t>
      </w:r>
    </w:p>
    <w:p w:rsidR="001E1FCC" w:rsidRPr="00CD1AED" w:rsidRDefault="001E1FCC" w:rsidP="001E1FCC">
      <w:pPr>
        <w:tabs>
          <w:tab w:val="left" w:pos="720"/>
        </w:tabs>
        <w:ind w:left="708"/>
        <w:rPr>
          <w:sz w:val="28"/>
          <w:szCs w:val="28"/>
        </w:rPr>
      </w:pPr>
      <w:r w:rsidRPr="00CD1AED">
        <w:rPr>
          <w:sz w:val="28"/>
          <w:szCs w:val="28"/>
        </w:rPr>
        <w:t>hadden geweest en mitteselve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Soetgen huys</w:t>
      </w:r>
      <w:r w:rsidR="00E06D8E" w:rsidRPr="00CD1AED">
        <w:rPr>
          <w:sz w:val="28"/>
          <w:szCs w:val="28"/>
        </w:rPr>
        <w:t xml:space="preserve"> </w:t>
      </w:r>
      <w:r w:rsidRPr="00CD1AED">
        <w:rPr>
          <w:sz w:val="28"/>
          <w:szCs w:val="28"/>
        </w:rPr>
        <w:t>gehouden heeft</w:t>
      </w:r>
    </w:p>
    <w:p w:rsidR="001E1FCC" w:rsidRPr="00CD1AED" w:rsidRDefault="001E1FCC" w:rsidP="001E1FCC">
      <w:pPr>
        <w:tabs>
          <w:tab w:val="left" w:pos="720"/>
        </w:tabs>
        <w:ind w:left="708"/>
        <w:rPr>
          <w:sz w:val="28"/>
          <w:szCs w:val="28"/>
        </w:rPr>
      </w:pPr>
      <w:r w:rsidRPr="00CD1AED">
        <w:rPr>
          <w:sz w:val="28"/>
          <w:szCs w:val="28"/>
        </w:rPr>
        <w:t>binnen der steede van Veere omtrent</w:t>
      </w:r>
    </w:p>
    <w:p w:rsidR="001E1FCC" w:rsidRPr="00CD1AED" w:rsidRDefault="001E1FCC" w:rsidP="001E1FCC">
      <w:pPr>
        <w:tabs>
          <w:tab w:val="left" w:pos="720"/>
        </w:tabs>
        <w:ind w:left="708"/>
        <w:rPr>
          <w:sz w:val="28"/>
          <w:szCs w:val="28"/>
        </w:rPr>
      </w:pPr>
      <w:r w:rsidRPr="00CD1AED">
        <w:rPr>
          <w:sz w:val="28"/>
          <w:szCs w:val="28"/>
        </w:rPr>
        <w:t>den tijt van drie maenden,</w:t>
      </w:r>
    </w:p>
    <w:p w:rsidR="001E1FCC" w:rsidRPr="00CD1AED" w:rsidRDefault="001E1FCC" w:rsidP="001E1FCC">
      <w:pPr>
        <w:tabs>
          <w:tab w:val="left" w:pos="720"/>
        </w:tabs>
        <w:ind w:left="708"/>
        <w:rPr>
          <w:sz w:val="28"/>
          <w:szCs w:val="28"/>
        </w:rPr>
      </w:pPr>
      <w:r w:rsidRPr="00CD1AED">
        <w:rPr>
          <w:sz w:val="28"/>
          <w:szCs w:val="28"/>
        </w:rPr>
        <w:t>waernaer hij deselve Soetgen</w:t>
      </w:r>
    </w:p>
    <w:p w:rsidR="001E1FCC" w:rsidRPr="00CD1AED" w:rsidRDefault="001E1FCC" w:rsidP="001E1FCC">
      <w:pPr>
        <w:tabs>
          <w:tab w:val="left" w:pos="720"/>
        </w:tabs>
        <w:ind w:left="708"/>
        <w:rPr>
          <w:sz w:val="28"/>
          <w:szCs w:val="28"/>
        </w:rPr>
      </w:pPr>
      <w:r w:rsidRPr="00CD1AED">
        <w:rPr>
          <w:sz w:val="28"/>
          <w:szCs w:val="28"/>
        </w:rPr>
        <w:t>verlaten heeft ende is wel stoutelick</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sond</w:t>
      </w:r>
      <w:r w:rsidRPr="00CD1AED">
        <w:rPr>
          <w:i/>
          <w:sz w:val="28"/>
          <w:szCs w:val="28"/>
        </w:rPr>
        <w:t>er</w:t>
      </w:r>
      <w:r w:rsidRPr="00CD1AED">
        <w:rPr>
          <w:sz w:val="28"/>
          <w:szCs w:val="28"/>
        </w:rPr>
        <w:t xml:space="preserve"> eenige vreeze van justitie te</w:t>
      </w:r>
    </w:p>
    <w:p w:rsidR="001E1FCC" w:rsidRPr="00CD1AED" w:rsidRDefault="001E1FCC" w:rsidP="001E1FCC">
      <w:pPr>
        <w:tabs>
          <w:tab w:val="left" w:pos="720"/>
        </w:tabs>
        <w:ind w:left="708"/>
        <w:rPr>
          <w:sz w:val="28"/>
          <w:szCs w:val="28"/>
        </w:rPr>
      </w:pPr>
      <w:r w:rsidRPr="00CD1AED">
        <w:rPr>
          <w:sz w:val="28"/>
          <w:szCs w:val="28"/>
        </w:rPr>
        <w:t>hebben wederomme gecommen alhyer</w:t>
      </w:r>
    </w:p>
    <w:p w:rsidR="001E1FCC" w:rsidRPr="00CD1AED" w:rsidRDefault="001E1FCC" w:rsidP="001E1FCC">
      <w:pPr>
        <w:tabs>
          <w:tab w:val="left" w:pos="720"/>
        </w:tabs>
        <w:ind w:left="708"/>
        <w:rPr>
          <w:sz w:val="28"/>
          <w:szCs w:val="28"/>
        </w:rPr>
      </w:pPr>
      <w:r w:rsidRPr="00CD1AED">
        <w:rPr>
          <w:sz w:val="28"/>
          <w:szCs w:val="28"/>
        </w:rPr>
        <w:t>in Den Hage ende hem weder vougende bij zijn</w:t>
      </w:r>
      <w:r w:rsidRPr="00CD1AED">
        <w:rPr>
          <w:i/>
          <w:sz w:val="28"/>
          <w:szCs w:val="28"/>
        </w:rPr>
        <w:t>e</w:t>
      </w:r>
    </w:p>
    <w:p w:rsidR="001E1FCC" w:rsidRPr="00CD1AED" w:rsidRDefault="001E1FCC" w:rsidP="001E1FCC">
      <w:pPr>
        <w:tabs>
          <w:tab w:val="left" w:pos="720"/>
        </w:tabs>
        <w:ind w:left="708"/>
        <w:rPr>
          <w:sz w:val="28"/>
          <w:szCs w:val="28"/>
        </w:rPr>
      </w:pPr>
      <w:r w:rsidRPr="00CD1AED">
        <w:rPr>
          <w:sz w:val="28"/>
          <w:szCs w:val="28"/>
        </w:rPr>
        <w:t>geëchte huysvrouwe in alre</w:t>
      </w:r>
    </w:p>
    <w:p w:rsidR="001E1FCC" w:rsidRPr="00CD1AED" w:rsidRDefault="001E1FCC" w:rsidP="001E1FCC">
      <w:pPr>
        <w:tabs>
          <w:tab w:val="left" w:pos="720"/>
        </w:tabs>
        <w:ind w:left="708"/>
        <w:rPr>
          <w:sz w:val="28"/>
          <w:szCs w:val="28"/>
        </w:rPr>
      </w:pPr>
      <w:r w:rsidRPr="00CD1AED">
        <w:rPr>
          <w:sz w:val="28"/>
          <w:szCs w:val="28"/>
        </w:rPr>
        <w:t>manyeren off hij nyet an ’tgeene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des v</w:t>
      </w:r>
      <w:r w:rsidRPr="00CD1AED">
        <w:rPr>
          <w:i/>
          <w:sz w:val="28"/>
          <w:szCs w:val="28"/>
        </w:rPr>
        <w:t>oor</w:t>
      </w:r>
      <w:r w:rsidRPr="00CD1AED">
        <w:rPr>
          <w:sz w:val="28"/>
          <w:szCs w:val="28"/>
        </w:rPr>
        <w:t>s. is, misdaen en hadde. Scepen</w:t>
      </w:r>
      <w:r w:rsidR="009C13A8"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up als rijpelicken gelet hebbende ende</w:t>
      </w:r>
    </w:p>
    <w:p w:rsidR="001E1FCC" w:rsidRPr="00CD1AED" w:rsidRDefault="001E1FCC" w:rsidP="001E1FCC">
      <w:pPr>
        <w:tabs>
          <w:tab w:val="left" w:pos="720"/>
        </w:tabs>
        <w:ind w:left="708"/>
        <w:rPr>
          <w:sz w:val="28"/>
          <w:szCs w:val="28"/>
        </w:rPr>
      </w:pPr>
      <w:r w:rsidRPr="00CD1AED">
        <w:rPr>
          <w:sz w:val="28"/>
          <w:szCs w:val="28"/>
        </w:rPr>
        <w:t>gebruyckende barmherticheyt voor</w:t>
      </w:r>
    </w:p>
    <w:p w:rsidR="001E1FCC" w:rsidRPr="00CD1AED" w:rsidRDefault="001E1FCC" w:rsidP="001E1FCC">
      <w:pPr>
        <w:tabs>
          <w:tab w:val="left" w:pos="720"/>
        </w:tabs>
        <w:ind w:left="708"/>
        <w:rPr>
          <w:sz w:val="28"/>
          <w:szCs w:val="28"/>
        </w:rPr>
      </w:pPr>
      <w:r w:rsidRPr="00CD1AED">
        <w:rPr>
          <w:sz w:val="28"/>
          <w:szCs w:val="28"/>
        </w:rPr>
        <w:t>rigeur van justitie hebben den v</w:t>
      </w:r>
      <w:r w:rsidRPr="00CD1AED">
        <w:rPr>
          <w:i/>
          <w:sz w:val="28"/>
          <w:szCs w:val="28"/>
        </w:rPr>
        <w:t>oor</w:t>
      </w:r>
      <w:r w:rsidRPr="00CD1AED">
        <w:rPr>
          <w:sz w:val="28"/>
          <w:szCs w:val="28"/>
        </w:rPr>
        <w:t>s.</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11v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Seger Gilliss. gecondempneert</w:t>
      </w:r>
    </w:p>
    <w:p w:rsidR="001E1FCC" w:rsidRPr="00CD1AED" w:rsidRDefault="001E1FCC" w:rsidP="001E1FCC">
      <w:pPr>
        <w:tabs>
          <w:tab w:val="left" w:pos="720"/>
        </w:tabs>
        <w:ind w:left="708"/>
        <w:rPr>
          <w:sz w:val="28"/>
          <w:szCs w:val="28"/>
        </w:rPr>
      </w:pPr>
      <w:r w:rsidRPr="00CD1AED">
        <w:rPr>
          <w:sz w:val="28"/>
          <w:szCs w:val="28"/>
        </w:rPr>
        <w:t>ende condempneren hem mitsdezen</w:t>
      </w:r>
    </w:p>
    <w:p w:rsidR="001E1FCC" w:rsidRPr="00CD1AED" w:rsidRDefault="001E1FCC" w:rsidP="001E1FCC">
      <w:pPr>
        <w:tabs>
          <w:tab w:val="left" w:pos="720"/>
        </w:tabs>
        <w:ind w:left="708"/>
        <w:rPr>
          <w:sz w:val="28"/>
          <w:szCs w:val="28"/>
        </w:rPr>
      </w:pPr>
      <w:r w:rsidRPr="00CD1AED">
        <w:rPr>
          <w:sz w:val="28"/>
          <w:szCs w:val="28"/>
        </w:rPr>
        <w:t>wederomme geleyt ende gebracht te</w:t>
      </w:r>
    </w:p>
    <w:p w:rsidR="001E1FCC" w:rsidRPr="00CD1AED" w:rsidRDefault="001E1FCC" w:rsidP="001E1FCC">
      <w:pPr>
        <w:tabs>
          <w:tab w:val="left" w:pos="720"/>
        </w:tabs>
        <w:ind w:left="708"/>
        <w:rPr>
          <w:sz w:val="28"/>
          <w:szCs w:val="28"/>
        </w:rPr>
      </w:pPr>
      <w:r w:rsidRPr="00CD1AED">
        <w:rPr>
          <w:sz w:val="28"/>
          <w:szCs w:val="28"/>
        </w:rPr>
        <w:t>werden in beslooten gevangenisse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ende aldaer te water ende te broode</w:t>
      </w:r>
    </w:p>
    <w:p w:rsidR="001E1FCC" w:rsidRPr="00CD1AED" w:rsidRDefault="001E1FCC" w:rsidP="001E1FCC">
      <w:pPr>
        <w:tabs>
          <w:tab w:val="left" w:pos="720"/>
        </w:tabs>
        <w:ind w:left="708"/>
        <w:rPr>
          <w:sz w:val="28"/>
          <w:szCs w:val="28"/>
        </w:rPr>
      </w:pPr>
      <w:r w:rsidRPr="00CD1AED">
        <w:rPr>
          <w:sz w:val="28"/>
          <w:szCs w:val="28"/>
        </w:rPr>
        <w:t>te blijven totten zestienden</w:t>
      </w:r>
    </w:p>
    <w:p w:rsidR="001E1FCC" w:rsidRPr="00CD1AED" w:rsidRDefault="001E1FCC" w:rsidP="001E1FCC">
      <w:pPr>
        <w:tabs>
          <w:tab w:val="left" w:pos="720"/>
        </w:tabs>
        <w:ind w:left="708"/>
        <w:rPr>
          <w:sz w:val="28"/>
          <w:szCs w:val="28"/>
        </w:rPr>
      </w:pPr>
      <w:r w:rsidRPr="00CD1AED">
        <w:rPr>
          <w:sz w:val="28"/>
          <w:szCs w:val="28"/>
        </w:rPr>
        <w:t xml:space="preserve">dezer maent martii </w:t>
      </w:r>
    </w:p>
    <w:p w:rsidR="001E1FCC" w:rsidRPr="00CD1AED" w:rsidRDefault="001E1FCC" w:rsidP="001E1FCC">
      <w:pPr>
        <w:tabs>
          <w:tab w:val="left" w:pos="720"/>
        </w:tabs>
        <w:ind w:left="708"/>
        <w:rPr>
          <w:sz w:val="28"/>
          <w:szCs w:val="28"/>
        </w:rPr>
      </w:pPr>
      <w:r w:rsidRPr="00CD1AED">
        <w:rPr>
          <w:sz w:val="28"/>
          <w:szCs w:val="28"/>
        </w:rPr>
        <w:t>omme ten selven dage</w:t>
      </w:r>
    </w:p>
    <w:p w:rsidR="001E1FCC" w:rsidRPr="00CD1AED" w:rsidRDefault="001E1FCC" w:rsidP="001E1FCC">
      <w:pPr>
        <w:tabs>
          <w:tab w:val="left" w:pos="720"/>
        </w:tabs>
        <w:ind w:left="708"/>
        <w:rPr>
          <w:sz w:val="28"/>
          <w:szCs w:val="28"/>
        </w:rPr>
      </w:pPr>
      <w:r w:rsidRPr="00CD1AED">
        <w:rPr>
          <w:sz w:val="28"/>
          <w:szCs w:val="28"/>
        </w:rPr>
        <w:t>te commen in opender vyerschae</w:t>
      </w:r>
      <w:r w:rsidRPr="00CD1AED">
        <w:rPr>
          <w:i/>
          <w:sz w:val="28"/>
          <w:szCs w:val="28"/>
        </w:rPr>
        <w:t>re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ende bidden Godt Almachtich ende</w:t>
      </w:r>
    </w:p>
    <w:p w:rsidR="001E1FCC" w:rsidRPr="00CD1AED" w:rsidRDefault="001E1FCC" w:rsidP="001E1FCC">
      <w:pPr>
        <w:tabs>
          <w:tab w:val="left" w:pos="720"/>
        </w:tabs>
        <w:ind w:left="708"/>
        <w:rPr>
          <w:sz w:val="28"/>
          <w:szCs w:val="28"/>
        </w:rPr>
      </w:pPr>
      <w:r w:rsidRPr="00CD1AED">
        <w:rPr>
          <w:sz w:val="28"/>
          <w:szCs w:val="28"/>
        </w:rPr>
        <w:t>de justitie om vergiffenisse,</w:t>
      </w:r>
    </w:p>
    <w:p w:rsidR="001E1FCC" w:rsidRPr="00CD1AED" w:rsidRDefault="001E1FCC" w:rsidP="001E1FCC">
      <w:pPr>
        <w:tabs>
          <w:tab w:val="left" w:pos="720"/>
        </w:tabs>
        <w:ind w:left="708"/>
        <w:rPr>
          <w:sz w:val="28"/>
          <w:szCs w:val="28"/>
        </w:rPr>
      </w:pPr>
      <w:r w:rsidRPr="00CD1AED">
        <w:rPr>
          <w:sz w:val="28"/>
          <w:szCs w:val="28"/>
        </w:rPr>
        <w:t>verclaerende datte selve bij hem als</w:t>
      </w:r>
    </w:p>
    <w:p w:rsidR="001E1FCC" w:rsidRPr="00CD1AED" w:rsidRDefault="001E1FCC" w:rsidP="001E1FCC">
      <w:pPr>
        <w:tabs>
          <w:tab w:val="left" w:pos="720"/>
        </w:tabs>
        <w:ind w:left="708"/>
        <w:rPr>
          <w:sz w:val="28"/>
          <w:szCs w:val="28"/>
        </w:rPr>
      </w:pPr>
      <w:r w:rsidRPr="00CD1AED">
        <w:rPr>
          <w:sz w:val="28"/>
          <w:szCs w:val="28"/>
        </w:rPr>
        <w:t>vooren bedreven bitterlicken</w:t>
      </w:r>
    </w:p>
    <w:p w:rsidR="001E1FCC" w:rsidRPr="00CD1AED" w:rsidRDefault="001E1FCC" w:rsidP="001E1FCC">
      <w:pPr>
        <w:tabs>
          <w:tab w:val="left" w:pos="720"/>
        </w:tabs>
        <w:ind w:left="708"/>
        <w:rPr>
          <w:sz w:val="28"/>
          <w:szCs w:val="28"/>
        </w:rPr>
      </w:pPr>
      <w:r w:rsidRPr="00CD1AED">
        <w:rPr>
          <w:sz w:val="28"/>
          <w:szCs w:val="28"/>
        </w:rPr>
        <w:t>leedt te wezen, hem interdicerende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van gelijcken meer te doen, up peyne</w:t>
      </w:r>
    </w:p>
    <w:p w:rsidR="001E1FCC" w:rsidRPr="00CD1AED" w:rsidRDefault="001E1FCC" w:rsidP="001E1FCC">
      <w:pPr>
        <w:tabs>
          <w:tab w:val="left" w:pos="720"/>
        </w:tabs>
        <w:ind w:left="708"/>
        <w:rPr>
          <w:sz w:val="28"/>
          <w:szCs w:val="28"/>
        </w:rPr>
      </w:pPr>
      <w:r w:rsidRPr="00CD1AED">
        <w:rPr>
          <w:sz w:val="28"/>
          <w:szCs w:val="28"/>
        </w:rPr>
        <w:t>van an zijn lijff gestraft te</w:t>
      </w:r>
    </w:p>
    <w:p w:rsidR="001E1FCC" w:rsidRPr="00CD1AED" w:rsidRDefault="001E1FCC" w:rsidP="001E1FCC">
      <w:pPr>
        <w:tabs>
          <w:tab w:val="left" w:pos="720"/>
        </w:tabs>
        <w:ind w:left="708"/>
        <w:rPr>
          <w:sz w:val="28"/>
          <w:szCs w:val="28"/>
        </w:rPr>
      </w:pPr>
      <w:r w:rsidRPr="00CD1AED">
        <w:rPr>
          <w:sz w:val="28"/>
          <w:szCs w:val="28"/>
        </w:rPr>
        <w:t>worden, ende condempneren hem</w:t>
      </w:r>
    </w:p>
    <w:p w:rsidR="001E1FCC" w:rsidRPr="00CD1AED" w:rsidRDefault="001E1FCC" w:rsidP="001E1FCC">
      <w:pPr>
        <w:tabs>
          <w:tab w:val="left" w:pos="720"/>
        </w:tabs>
        <w:ind w:left="708"/>
        <w:rPr>
          <w:sz w:val="28"/>
          <w:szCs w:val="28"/>
        </w:rPr>
      </w:pPr>
      <w:r w:rsidRPr="00CD1AED">
        <w:rPr>
          <w:sz w:val="28"/>
          <w:szCs w:val="28"/>
        </w:rPr>
        <w:t>voorts in de costen ende misen van de justitie</w:t>
      </w:r>
    </w:p>
    <w:p w:rsidR="001E1FCC" w:rsidRPr="00CD1AED" w:rsidRDefault="001E1FCC" w:rsidP="001E1FCC">
      <w:pPr>
        <w:tabs>
          <w:tab w:val="left" w:pos="720"/>
        </w:tabs>
        <w:ind w:left="708"/>
        <w:rPr>
          <w:sz w:val="28"/>
          <w:szCs w:val="28"/>
        </w:rPr>
      </w:pPr>
      <w:r w:rsidRPr="00CD1AED">
        <w:rPr>
          <w:sz w:val="28"/>
          <w:szCs w:val="28"/>
        </w:rPr>
        <w:t>tot tauxatie ende moderatie van den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gerechte voors. Aldus</w:t>
      </w:r>
    </w:p>
    <w:p w:rsidR="001E1FCC" w:rsidRPr="00CD1AED" w:rsidRDefault="001E1FCC" w:rsidP="001E1FCC">
      <w:pPr>
        <w:tabs>
          <w:tab w:val="left" w:pos="720"/>
        </w:tabs>
        <w:ind w:left="708"/>
        <w:rPr>
          <w:sz w:val="28"/>
          <w:szCs w:val="28"/>
        </w:rPr>
      </w:pPr>
      <w:r w:rsidRPr="00CD1AED">
        <w:rPr>
          <w:sz w:val="28"/>
          <w:szCs w:val="28"/>
        </w:rPr>
        <w:t>gepronunchieert opten 5en</w:t>
      </w:r>
    </w:p>
    <w:p w:rsidR="001E1FCC" w:rsidRPr="00CD1AED" w:rsidRDefault="001E1FCC" w:rsidP="001E1FCC">
      <w:pPr>
        <w:tabs>
          <w:tab w:val="left" w:pos="720"/>
        </w:tabs>
        <w:ind w:left="708"/>
        <w:rPr>
          <w:sz w:val="28"/>
          <w:szCs w:val="28"/>
        </w:rPr>
      </w:pPr>
      <w:r w:rsidRPr="00CD1AED">
        <w:rPr>
          <w:sz w:val="28"/>
          <w:szCs w:val="28"/>
        </w:rPr>
        <w:t>martii a</w:t>
      </w:r>
      <w:r w:rsidRPr="00CD1AED">
        <w:rPr>
          <w:i/>
          <w:sz w:val="28"/>
          <w:szCs w:val="28"/>
        </w:rPr>
        <w:t>nn</w:t>
      </w:r>
      <w:r w:rsidRPr="00CD1AED">
        <w:rPr>
          <w:sz w:val="28"/>
          <w:szCs w:val="28"/>
        </w:rPr>
        <w:t>o 1576 stilo co</w:t>
      </w:r>
      <w:r w:rsidRPr="00CD1AED">
        <w:rPr>
          <w:i/>
          <w:sz w:val="28"/>
          <w:szCs w:val="28"/>
        </w:rPr>
        <w:t>mmun</w:t>
      </w:r>
      <w:r w:rsidRPr="00CD1AED">
        <w:rPr>
          <w:sz w:val="28"/>
          <w:szCs w:val="28"/>
        </w:rPr>
        <w:t>i.</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11Bv (linker helft) en 47Br (rechter helft)</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Up huyden den 23en dach martii a</w:t>
      </w:r>
      <w:r w:rsidRPr="00CD1AED">
        <w:rPr>
          <w:i/>
          <w:sz w:val="28"/>
          <w:szCs w:val="28"/>
        </w:rPr>
        <w:t>nn</w:t>
      </w:r>
      <w:r w:rsidRPr="00CD1AED">
        <w:rPr>
          <w:sz w:val="28"/>
          <w:szCs w:val="28"/>
        </w:rPr>
        <w:t>o 1576 stilo co</w:t>
      </w:r>
      <w:r w:rsidRPr="00CD1AED">
        <w:rPr>
          <w:i/>
          <w:sz w:val="28"/>
          <w:szCs w:val="28"/>
        </w:rPr>
        <w:t>mmun</w:t>
      </w:r>
      <w:r w:rsidRPr="00CD1AED">
        <w:rPr>
          <w:sz w:val="28"/>
          <w:szCs w:val="28"/>
        </w:rPr>
        <w:t xml:space="preserve">i </w:t>
      </w:r>
    </w:p>
    <w:p w:rsidR="001E1FCC" w:rsidRPr="00CD1AED" w:rsidRDefault="001E1FCC" w:rsidP="001E1FCC">
      <w:pPr>
        <w:tabs>
          <w:tab w:val="left" w:pos="720"/>
        </w:tabs>
        <w:ind w:left="709"/>
        <w:rPr>
          <w:sz w:val="28"/>
          <w:szCs w:val="28"/>
        </w:rPr>
      </w:pPr>
      <w:r w:rsidRPr="00CD1AED">
        <w:rPr>
          <w:sz w:val="28"/>
          <w:szCs w:val="28"/>
        </w:rPr>
        <w:t xml:space="preserve">heeft meester Aernt Verhooch ter requisitie ende begeerte </w:t>
      </w:r>
    </w:p>
    <w:p w:rsidR="001E1FCC" w:rsidRPr="00CD1AED" w:rsidRDefault="001E1FCC" w:rsidP="001E1FCC">
      <w:pPr>
        <w:tabs>
          <w:tab w:val="left" w:pos="720"/>
        </w:tabs>
        <w:ind w:left="709"/>
        <w:rPr>
          <w:sz w:val="28"/>
          <w:szCs w:val="28"/>
        </w:rPr>
      </w:pPr>
      <w:r w:rsidRPr="00CD1AED">
        <w:rPr>
          <w:sz w:val="28"/>
          <w:szCs w:val="28"/>
        </w:rPr>
        <w:t>van bailliuu, schout, burgem</w:t>
      </w:r>
      <w:r w:rsidRPr="00CD1AED">
        <w:rPr>
          <w:i/>
          <w:sz w:val="28"/>
          <w:szCs w:val="28"/>
        </w:rPr>
        <w:t>eeste</w:t>
      </w:r>
      <w:r w:rsidRPr="00CD1AED">
        <w:rPr>
          <w:sz w:val="28"/>
          <w:szCs w:val="28"/>
        </w:rPr>
        <w:t>ren ende gerechte van Den Hage in desselffs</w:t>
      </w:r>
    </w:p>
    <w:p w:rsidR="001E1FCC" w:rsidRPr="00CD1AED" w:rsidRDefault="001E1FCC" w:rsidP="001E1FCC">
      <w:pPr>
        <w:tabs>
          <w:tab w:val="left" w:pos="720"/>
        </w:tabs>
        <w:ind w:left="709"/>
        <w:rPr>
          <w:sz w:val="28"/>
          <w:szCs w:val="28"/>
        </w:rPr>
      </w:pPr>
      <w:r w:rsidRPr="00CD1AED">
        <w:rPr>
          <w:sz w:val="28"/>
          <w:szCs w:val="28"/>
        </w:rPr>
        <w:t>magistraeten-handen gelevert ’t kerckengraeffvenbouck van Den Hage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omme ’t zelve te leveren ten comptoire ende in handen van den</w:t>
      </w:r>
    </w:p>
    <w:p w:rsidR="001E1FCC" w:rsidRPr="00CD1AED" w:rsidRDefault="001E1FCC" w:rsidP="001E1FCC">
      <w:pPr>
        <w:tabs>
          <w:tab w:val="left" w:pos="720"/>
        </w:tabs>
        <w:ind w:left="709"/>
        <w:rPr>
          <w:sz w:val="28"/>
          <w:szCs w:val="28"/>
        </w:rPr>
      </w:pPr>
      <w:r w:rsidRPr="00CD1AED">
        <w:rPr>
          <w:sz w:val="28"/>
          <w:szCs w:val="28"/>
        </w:rPr>
        <w:t>jegenwoordige kerckmeesters van Den Hage, alzoe de</w:t>
      </w:r>
    </w:p>
    <w:p w:rsidR="00CA5B99" w:rsidRPr="00CD1AED" w:rsidRDefault="001E1FCC" w:rsidP="001E1FCC">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kerckm</w:t>
      </w:r>
      <w:r w:rsidRPr="00CD1AED">
        <w:rPr>
          <w:i/>
          <w:sz w:val="28"/>
          <w:szCs w:val="28"/>
        </w:rPr>
        <w:t>eeste</w:t>
      </w:r>
      <w:r w:rsidRPr="00CD1AED">
        <w:rPr>
          <w:sz w:val="28"/>
          <w:szCs w:val="28"/>
        </w:rPr>
        <w:t xml:space="preserve">rs ’t voors. graeffvenbouck overmits de </w:t>
      </w:r>
      <w:r w:rsidR="00CA5B99" w:rsidRPr="00CD1AED">
        <w:rPr>
          <w:sz w:val="28"/>
          <w:szCs w:val="28"/>
        </w:rPr>
        <w:t>openinge van</w:t>
      </w:r>
    </w:p>
    <w:p w:rsidR="001E1FCC" w:rsidRPr="00CD1AED" w:rsidRDefault="001E1FCC" w:rsidP="00CA5B99">
      <w:pPr>
        <w:tabs>
          <w:tab w:val="left" w:pos="720"/>
        </w:tabs>
        <w:ind w:left="2832"/>
        <w:rPr>
          <w:sz w:val="28"/>
          <w:szCs w:val="28"/>
        </w:rPr>
      </w:pPr>
      <w:r w:rsidRPr="00CD1AED">
        <w:rPr>
          <w:sz w:val="28"/>
          <w:szCs w:val="28"/>
        </w:rPr>
        <w:t xml:space="preserve">den graeffven derselve kerck[e] zeer nodi[ch] </w:t>
      </w:r>
    </w:p>
    <w:p w:rsidR="001E1FCC" w:rsidRPr="00CD1AED" w:rsidRDefault="001E1FCC" w:rsidP="001E1FCC">
      <w:pPr>
        <w:tabs>
          <w:tab w:val="left" w:pos="720"/>
        </w:tabs>
        <w:ind w:left="709"/>
        <w:rPr>
          <w:sz w:val="28"/>
          <w:szCs w:val="28"/>
        </w:rPr>
      </w:pPr>
      <w:r w:rsidRPr="00CD1AED">
        <w:rPr>
          <w:sz w:val="28"/>
          <w:szCs w:val="28"/>
        </w:rPr>
        <w:t>hadden te doene. Van ’t welck v</w:t>
      </w:r>
      <w:r w:rsidRPr="00CD1AED">
        <w:rPr>
          <w:i/>
          <w:sz w:val="28"/>
          <w:szCs w:val="28"/>
        </w:rPr>
        <w:t>oor</w:t>
      </w:r>
      <w:r w:rsidRPr="00CD1AED">
        <w:rPr>
          <w:sz w:val="28"/>
          <w:szCs w:val="28"/>
        </w:rPr>
        <w:t>s. is, de v</w:t>
      </w:r>
      <w:r w:rsidRPr="00CD1AED">
        <w:rPr>
          <w:i/>
          <w:sz w:val="28"/>
          <w:szCs w:val="28"/>
        </w:rPr>
        <w:t>oor</w:t>
      </w:r>
      <w:r w:rsidRPr="00CD1AED">
        <w:rPr>
          <w:sz w:val="28"/>
          <w:szCs w:val="28"/>
        </w:rPr>
        <w:t>s.</w:t>
      </w:r>
    </w:p>
    <w:p w:rsidR="001E1FCC" w:rsidRPr="00CD1AED" w:rsidRDefault="001E1FCC" w:rsidP="001E1FCC">
      <w:pPr>
        <w:tabs>
          <w:tab w:val="left" w:pos="720"/>
        </w:tabs>
        <w:ind w:left="709"/>
        <w:rPr>
          <w:sz w:val="28"/>
          <w:szCs w:val="28"/>
        </w:rPr>
      </w:pPr>
      <w:r w:rsidRPr="00CD1AED">
        <w:rPr>
          <w:sz w:val="28"/>
          <w:szCs w:val="28"/>
        </w:rPr>
        <w:t>mr. Aernt Verhooch versocht acte, die hem geconsente[ert] ende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gelevert es, mij p</w:t>
      </w:r>
      <w:r w:rsidRPr="00CD1AED">
        <w:rPr>
          <w:i/>
          <w:sz w:val="28"/>
          <w:szCs w:val="28"/>
        </w:rPr>
        <w:t>rese</w:t>
      </w:r>
      <w:r w:rsidRPr="00CD1AED">
        <w:rPr>
          <w:sz w:val="28"/>
          <w:szCs w:val="28"/>
        </w:rPr>
        <w:t>nt.</w:t>
      </w:r>
    </w:p>
    <w:p w:rsidR="001E1FCC" w:rsidRPr="00CD1AED" w:rsidRDefault="001E1FCC" w:rsidP="001E1FCC">
      <w:pPr>
        <w:tabs>
          <w:tab w:val="left" w:pos="720"/>
        </w:tabs>
        <w:ind w:left="-720"/>
        <w:rPr>
          <w:sz w:val="28"/>
          <w:szCs w:val="28"/>
        </w:rPr>
      </w:pPr>
    </w:p>
    <w:p w:rsidR="001E1FCC" w:rsidRPr="00CD1AED" w:rsidRDefault="001E1FCC" w:rsidP="001E1FCC">
      <w:pPr>
        <w:tabs>
          <w:tab w:val="left" w:pos="720"/>
        </w:tabs>
        <w:rPr>
          <w:b/>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12r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Gesien de declaratie van costen den</w:t>
      </w:r>
    </w:p>
    <w:p w:rsidR="001E1FCC" w:rsidRPr="00CD1AED" w:rsidRDefault="001E1FCC" w:rsidP="001E1FCC">
      <w:pPr>
        <w:tabs>
          <w:tab w:val="left" w:pos="720"/>
        </w:tabs>
        <w:ind w:left="708"/>
        <w:rPr>
          <w:sz w:val="28"/>
          <w:szCs w:val="28"/>
        </w:rPr>
      </w:pPr>
      <w:r w:rsidRPr="00CD1AED">
        <w:rPr>
          <w:sz w:val="28"/>
          <w:szCs w:val="28"/>
        </w:rPr>
        <w:t>gerechte van De</w:t>
      </w:r>
      <w:r w:rsidRPr="00CD1AED">
        <w:rPr>
          <w:i/>
          <w:iCs/>
          <w:sz w:val="28"/>
          <w:szCs w:val="28"/>
        </w:rPr>
        <w:t xml:space="preserve">n </w:t>
      </w:r>
      <w:r w:rsidRPr="00CD1AED">
        <w:rPr>
          <w:sz w:val="28"/>
          <w:szCs w:val="28"/>
        </w:rPr>
        <w:t>Hage overgegeven vanweghen</w:t>
      </w:r>
    </w:p>
    <w:p w:rsidR="001E1FCC" w:rsidRPr="00CD1AED" w:rsidRDefault="001E1FCC" w:rsidP="001E1FCC">
      <w:pPr>
        <w:tabs>
          <w:tab w:val="left" w:pos="720"/>
        </w:tabs>
        <w:ind w:left="708"/>
        <w:rPr>
          <w:sz w:val="28"/>
          <w:szCs w:val="28"/>
        </w:rPr>
      </w:pPr>
      <w:r w:rsidRPr="00CD1AED">
        <w:rPr>
          <w:sz w:val="28"/>
          <w:szCs w:val="28"/>
        </w:rPr>
        <w:t>Cornelis Beuckelaer, voorspraecke</w:t>
      </w:r>
    </w:p>
    <w:p w:rsidR="001E1FCC" w:rsidRPr="00CD1AED" w:rsidRDefault="001E1FCC" w:rsidP="001E1FCC">
      <w:pPr>
        <w:tabs>
          <w:tab w:val="left" w:pos="720"/>
        </w:tabs>
        <w:ind w:left="708"/>
        <w:rPr>
          <w:sz w:val="28"/>
          <w:szCs w:val="28"/>
        </w:rPr>
      </w:pPr>
      <w:r w:rsidRPr="00CD1AED">
        <w:rPr>
          <w:sz w:val="28"/>
          <w:szCs w:val="28"/>
        </w:rPr>
        <w:t>voor den gerechte alhyer, ey</w:t>
      </w:r>
      <w:r w:rsidRPr="00CD1AED">
        <w:rPr>
          <w:i/>
          <w:sz w:val="28"/>
          <w:szCs w:val="28"/>
        </w:rPr>
        <w:t>sche</w:t>
      </w:r>
      <w:r w:rsidRPr="00CD1AED">
        <w:rPr>
          <w:sz w:val="28"/>
          <w:szCs w:val="28"/>
        </w:rPr>
        <w:t>r ende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declarant in cas van salaris ter eenre,</w:t>
      </w:r>
    </w:p>
    <w:p w:rsidR="001E1FCC" w:rsidRPr="00CD1AED" w:rsidRDefault="001E1FCC" w:rsidP="001E1FCC">
      <w:pPr>
        <w:tabs>
          <w:tab w:val="left" w:pos="720"/>
        </w:tabs>
        <w:ind w:left="708"/>
        <w:rPr>
          <w:sz w:val="28"/>
          <w:szCs w:val="28"/>
        </w:rPr>
      </w:pPr>
      <w:r w:rsidRPr="00CD1AED">
        <w:rPr>
          <w:sz w:val="28"/>
          <w:szCs w:val="28"/>
        </w:rPr>
        <w:t>up ende jegens Sebastiaen van Lembeck,</w:t>
      </w:r>
    </w:p>
    <w:p w:rsidR="001E1FCC" w:rsidRPr="00CD1AED" w:rsidRDefault="001E1FCC" w:rsidP="001E1FCC">
      <w:pPr>
        <w:tabs>
          <w:tab w:val="left" w:pos="720"/>
        </w:tabs>
        <w:ind w:left="708"/>
        <w:rPr>
          <w:sz w:val="28"/>
          <w:szCs w:val="28"/>
        </w:rPr>
      </w:pPr>
      <w:r w:rsidRPr="00CD1AED">
        <w:rPr>
          <w:sz w:val="28"/>
          <w:szCs w:val="28"/>
        </w:rPr>
        <w:t>verweerder ter and</w:t>
      </w:r>
      <w:r w:rsidRPr="00CD1AED">
        <w:rPr>
          <w:i/>
          <w:sz w:val="28"/>
          <w:szCs w:val="28"/>
        </w:rPr>
        <w:t>er</w:t>
      </w:r>
      <w:r w:rsidRPr="00CD1AED">
        <w:rPr>
          <w:sz w:val="28"/>
          <w:szCs w:val="28"/>
        </w:rPr>
        <w:t>e zijde</w:t>
      </w:r>
      <w:r w:rsidR="00EA3B45" w:rsidRPr="00CD1AED">
        <w:rPr>
          <w:sz w:val="28"/>
          <w:szCs w:val="28"/>
        </w:rPr>
        <w:t>n</w:t>
      </w:r>
      <w:r w:rsidRPr="00CD1AED">
        <w:rPr>
          <w:sz w:val="28"/>
          <w:szCs w:val="28"/>
        </w:rPr>
        <w:t>, ende gehoort</w:t>
      </w:r>
    </w:p>
    <w:p w:rsidR="001E1FCC" w:rsidRPr="00CD1AED" w:rsidRDefault="001E1FCC" w:rsidP="001E1FCC">
      <w:pPr>
        <w:tabs>
          <w:tab w:val="left" w:pos="720"/>
        </w:tabs>
        <w:ind w:left="708"/>
        <w:rPr>
          <w:sz w:val="28"/>
          <w:szCs w:val="28"/>
        </w:rPr>
      </w:pPr>
      <w:r w:rsidRPr="00CD1AED">
        <w:rPr>
          <w:sz w:val="28"/>
          <w:szCs w:val="28"/>
        </w:rPr>
        <w:t>d’affirmatie van de ey</w:t>
      </w:r>
      <w:r w:rsidRPr="00CD1AED">
        <w:rPr>
          <w:i/>
          <w:sz w:val="28"/>
          <w:szCs w:val="28"/>
        </w:rPr>
        <w:t>ssche</w:t>
      </w:r>
      <w:r w:rsidRPr="00CD1AED">
        <w:rPr>
          <w:sz w:val="28"/>
          <w:szCs w:val="28"/>
        </w:rPr>
        <w:t>r, die verclaerde dat</w:t>
      </w:r>
    </w:p>
    <w:p w:rsidR="001E1FCC" w:rsidRPr="00CD1AED" w:rsidRDefault="001E1FCC" w:rsidP="001E1FCC">
      <w:pPr>
        <w:tabs>
          <w:tab w:val="left" w:pos="720"/>
        </w:tabs>
        <w:ind w:left="708"/>
        <w:rPr>
          <w:sz w:val="28"/>
          <w:szCs w:val="28"/>
        </w:rPr>
      </w:pPr>
      <w:r w:rsidRPr="00CD1AED">
        <w:rPr>
          <w:sz w:val="28"/>
          <w:szCs w:val="28"/>
        </w:rPr>
        <w:t>den v</w:t>
      </w:r>
      <w:r w:rsidRPr="00CD1AED">
        <w:rPr>
          <w:i/>
          <w:sz w:val="28"/>
          <w:szCs w:val="28"/>
        </w:rPr>
        <w:t>erweerde</w:t>
      </w:r>
      <w:r w:rsidRPr="00CD1AED">
        <w:rPr>
          <w:sz w:val="28"/>
          <w:szCs w:val="28"/>
        </w:rPr>
        <w:t>r hem refereerde tot tauxatie van de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v</w:t>
      </w:r>
      <w:r w:rsidRPr="00CD1AED">
        <w:rPr>
          <w:i/>
          <w:sz w:val="28"/>
          <w:szCs w:val="28"/>
        </w:rPr>
        <w:t>oor</w:t>
      </w:r>
      <w:r w:rsidRPr="00CD1AED">
        <w:rPr>
          <w:sz w:val="28"/>
          <w:szCs w:val="28"/>
        </w:rPr>
        <w:t>s. gerechte, hebben daeromme deselve</w:t>
      </w:r>
    </w:p>
    <w:p w:rsidR="001E1FCC" w:rsidRPr="00CD1AED" w:rsidRDefault="001E1FCC" w:rsidP="001E1FCC">
      <w:pPr>
        <w:tabs>
          <w:tab w:val="left" w:pos="720"/>
        </w:tabs>
        <w:ind w:left="708"/>
        <w:rPr>
          <w:sz w:val="28"/>
          <w:szCs w:val="28"/>
        </w:rPr>
      </w:pPr>
      <w:r w:rsidRPr="00CD1AED">
        <w:rPr>
          <w:sz w:val="28"/>
          <w:szCs w:val="28"/>
        </w:rPr>
        <w:t>costen getaxeert ende gemodereert, taxeren</w:t>
      </w:r>
    </w:p>
    <w:p w:rsidR="001E1FCC" w:rsidRPr="00CD1AED" w:rsidRDefault="001E1FCC" w:rsidP="001E1FCC">
      <w:pPr>
        <w:tabs>
          <w:tab w:val="left" w:pos="720"/>
        </w:tabs>
        <w:ind w:left="708"/>
        <w:rPr>
          <w:sz w:val="28"/>
          <w:szCs w:val="28"/>
        </w:rPr>
      </w:pPr>
      <w:r w:rsidRPr="00CD1AED">
        <w:rPr>
          <w:sz w:val="28"/>
          <w:szCs w:val="28"/>
        </w:rPr>
        <w:t>ende modereren mitsdezen ter somme toe van</w:t>
      </w:r>
    </w:p>
    <w:p w:rsidR="001E1FCC" w:rsidRPr="00CD1AED" w:rsidRDefault="001E1FCC" w:rsidP="001E1FCC">
      <w:pPr>
        <w:tabs>
          <w:tab w:val="left" w:pos="720"/>
        </w:tabs>
        <w:ind w:left="708"/>
        <w:rPr>
          <w:sz w:val="28"/>
          <w:szCs w:val="28"/>
        </w:rPr>
      </w:pPr>
      <w:r w:rsidRPr="00CD1AED">
        <w:rPr>
          <w:sz w:val="28"/>
          <w:szCs w:val="28"/>
        </w:rPr>
        <w:t>vijff</w:t>
      </w:r>
      <w:r w:rsidR="001904C2" w:rsidRPr="00CD1AED">
        <w:rPr>
          <w:sz w:val="28"/>
          <w:szCs w:val="28"/>
        </w:rPr>
        <w:t>-</w:t>
      </w:r>
      <w:r w:rsidRPr="00CD1AED">
        <w:rPr>
          <w:sz w:val="28"/>
          <w:szCs w:val="28"/>
        </w:rPr>
        <w:t>ende</w:t>
      </w:r>
      <w:r w:rsidR="001904C2" w:rsidRPr="00CD1AED">
        <w:rPr>
          <w:sz w:val="28"/>
          <w:szCs w:val="28"/>
        </w:rPr>
        <w:t>-</w:t>
      </w:r>
      <w:r w:rsidRPr="00CD1AED">
        <w:rPr>
          <w:sz w:val="28"/>
          <w:szCs w:val="28"/>
        </w:rPr>
        <w:t>dertich stuvers, behalven de</w:t>
      </w:r>
    </w:p>
    <w:p w:rsidR="001E1FCC" w:rsidRPr="00CD1AED" w:rsidRDefault="001E1FCC" w:rsidP="001E1FCC">
      <w:pPr>
        <w:tabs>
          <w:tab w:val="left" w:pos="720"/>
        </w:tabs>
        <w:ind w:left="708"/>
        <w:rPr>
          <w:sz w:val="28"/>
          <w:szCs w:val="28"/>
        </w:rPr>
      </w:pPr>
      <w:r w:rsidRPr="00CD1AED">
        <w:rPr>
          <w:sz w:val="28"/>
          <w:szCs w:val="28"/>
        </w:rPr>
        <w:t>costen van de executie ende executeur, soe-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verre men deselve costen innen ende</w:t>
      </w:r>
    </w:p>
    <w:p w:rsidR="001E1FCC" w:rsidRPr="00CD1AED" w:rsidRDefault="001E1FCC" w:rsidP="001E1FCC">
      <w:pPr>
        <w:tabs>
          <w:tab w:val="left" w:pos="720"/>
        </w:tabs>
        <w:ind w:left="708"/>
        <w:rPr>
          <w:sz w:val="28"/>
          <w:szCs w:val="28"/>
        </w:rPr>
      </w:pPr>
      <w:r w:rsidRPr="00CD1AED">
        <w:rPr>
          <w:sz w:val="28"/>
          <w:szCs w:val="28"/>
        </w:rPr>
        <w:t>executeren sal moeten. Aldus</w:t>
      </w:r>
    </w:p>
    <w:p w:rsidR="001E1FCC" w:rsidRPr="00CD1AED" w:rsidRDefault="001E1FCC" w:rsidP="001E1FCC">
      <w:pPr>
        <w:tabs>
          <w:tab w:val="left" w:pos="720"/>
        </w:tabs>
        <w:ind w:left="708"/>
        <w:rPr>
          <w:sz w:val="28"/>
          <w:szCs w:val="28"/>
        </w:rPr>
      </w:pPr>
      <w:r w:rsidRPr="00CD1AED">
        <w:rPr>
          <w:sz w:val="28"/>
          <w:szCs w:val="28"/>
        </w:rPr>
        <w:t>gepronunchieert opten 9en mertii</w:t>
      </w:r>
    </w:p>
    <w:p w:rsidR="001E1FCC" w:rsidRPr="00CD1AED" w:rsidRDefault="001E1FCC" w:rsidP="001E1FCC">
      <w:pPr>
        <w:tabs>
          <w:tab w:val="left" w:pos="720"/>
        </w:tabs>
        <w:ind w:left="708"/>
        <w:rPr>
          <w:sz w:val="28"/>
          <w:szCs w:val="28"/>
        </w:rPr>
      </w:pPr>
      <w:r w:rsidRPr="00CD1AED">
        <w:rPr>
          <w:sz w:val="28"/>
          <w:szCs w:val="28"/>
        </w:rPr>
        <w:t>a</w:t>
      </w:r>
      <w:r w:rsidRPr="00CD1AED">
        <w:rPr>
          <w:i/>
          <w:sz w:val="28"/>
          <w:szCs w:val="28"/>
        </w:rPr>
        <w:t>nn</w:t>
      </w:r>
      <w:r w:rsidRPr="00CD1AED">
        <w:rPr>
          <w:sz w:val="28"/>
          <w:szCs w:val="28"/>
        </w:rPr>
        <w:t>o 1576 stilo co</w:t>
      </w:r>
      <w:r w:rsidRPr="00CD1AED">
        <w:rPr>
          <w:i/>
          <w:sz w:val="28"/>
          <w:szCs w:val="28"/>
        </w:rPr>
        <w:t>mmun</w:t>
      </w:r>
      <w:r w:rsidRPr="00CD1AED">
        <w:rPr>
          <w:sz w:val="28"/>
          <w:szCs w:val="28"/>
        </w:rPr>
        <w:t>i.</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12v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23en dach mertii</w:t>
      </w:r>
    </w:p>
    <w:p w:rsidR="001E1FCC" w:rsidRPr="00CD1AED" w:rsidRDefault="001E1FCC" w:rsidP="001E1FCC">
      <w:pPr>
        <w:tabs>
          <w:tab w:val="left" w:pos="720"/>
        </w:tabs>
        <w:ind w:left="708"/>
        <w:rPr>
          <w:sz w:val="28"/>
          <w:szCs w:val="28"/>
        </w:rPr>
      </w:pPr>
      <w:r w:rsidRPr="00CD1AED">
        <w:rPr>
          <w:sz w:val="28"/>
          <w:szCs w:val="28"/>
        </w:rPr>
        <w:t>a</w:t>
      </w:r>
      <w:r w:rsidRPr="00CD1AED">
        <w:rPr>
          <w:i/>
          <w:sz w:val="28"/>
          <w:szCs w:val="28"/>
        </w:rPr>
        <w:t>nn</w:t>
      </w:r>
      <w:r w:rsidRPr="00CD1AED">
        <w:rPr>
          <w:sz w:val="28"/>
          <w:szCs w:val="28"/>
        </w:rPr>
        <w:t>o 1576 nae gemeen</w:t>
      </w:r>
    </w:p>
    <w:p w:rsidR="001E1FCC" w:rsidRPr="00CD1AED" w:rsidRDefault="001E1FCC" w:rsidP="001E1FCC">
      <w:pPr>
        <w:tabs>
          <w:tab w:val="left" w:pos="720"/>
        </w:tabs>
        <w:ind w:left="708"/>
        <w:rPr>
          <w:i/>
          <w:sz w:val="28"/>
          <w:szCs w:val="28"/>
        </w:rPr>
      </w:pPr>
      <w:r w:rsidRPr="00CD1AED">
        <w:rPr>
          <w:sz w:val="28"/>
          <w:szCs w:val="28"/>
        </w:rPr>
        <w:t>schrijven</w:t>
      </w:r>
      <w:r w:rsidR="00EF1391" w:rsidRPr="00CD1AED">
        <w:rPr>
          <w:sz w:val="28"/>
          <w:szCs w:val="28"/>
        </w:rPr>
        <w:t>.</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EF1391" w:rsidRPr="00CD1AED">
        <w:rPr>
          <w:sz w:val="28"/>
          <w:szCs w:val="28"/>
        </w:rPr>
        <w:t>:</w:t>
      </w:r>
    </w:p>
    <w:p w:rsidR="001E1FCC" w:rsidRPr="00CD1AED" w:rsidRDefault="001E1FCC" w:rsidP="001E1FCC">
      <w:pPr>
        <w:tabs>
          <w:tab w:val="left" w:pos="720"/>
        </w:tabs>
        <w:rPr>
          <w:sz w:val="28"/>
          <w:szCs w:val="28"/>
        </w:rPr>
      </w:pPr>
      <w:r w:rsidRPr="00CD1AED">
        <w:rPr>
          <w:sz w:val="28"/>
          <w:szCs w:val="28"/>
        </w:rPr>
        <w:t>Does</w:t>
      </w:r>
    </w:p>
    <w:p w:rsidR="001E1FCC" w:rsidRPr="00CD1AED" w:rsidRDefault="001E1FCC" w:rsidP="001E1FCC">
      <w:pPr>
        <w:tabs>
          <w:tab w:val="left" w:pos="720"/>
        </w:tabs>
        <w:rPr>
          <w:sz w:val="28"/>
          <w:szCs w:val="28"/>
        </w:rPr>
      </w:pPr>
      <w:r w:rsidRPr="00CD1AED">
        <w:rPr>
          <w:sz w:val="28"/>
          <w:szCs w:val="28"/>
        </w:rPr>
        <w:t>Vryes</w:t>
      </w:r>
    </w:p>
    <w:p w:rsidR="001E1FCC" w:rsidRPr="00CD1AED" w:rsidRDefault="001E1FCC" w:rsidP="001E1FCC">
      <w:pPr>
        <w:tabs>
          <w:tab w:val="left" w:pos="720"/>
        </w:tabs>
        <w:rPr>
          <w:sz w:val="28"/>
          <w:szCs w:val="28"/>
        </w:rPr>
      </w:pPr>
      <w:r w:rsidRPr="00CD1AED">
        <w:rPr>
          <w:sz w:val="28"/>
          <w:szCs w:val="28"/>
        </w:rPr>
        <w:t>Elburch</w:t>
      </w:r>
    </w:p>
    <w:p w:rsidR="001E1FCC" w:rsidRPr="00CD1AED" w:rsidRDefault="001E1FCC" w:rsidP="001E1FCC">
      <w:pPr>
        <w:tabs>
          <w:tab w:val="left" w:pos="720"/>
        </w:tabs>
        <w:rPr>
          <w:sz w:val="28"/>
          <w:szCs w:val="28"/>
        </w:rPr>
      </w:pPr>
      <w:r w:rsidRPr="00CD1AED">
        <w:rPr>
          <w:sz w:val="28"/>
          <w:szCs w:val="28"/>
        </w:rPr>
        <w:t>Screvelss. ende</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schout ende gerechte van De</w:t>
      </w:r>
      <w:r w:rsidRPr="00CD1AED">
        <w:rPr>
          <w:i/>
          <w:iCs/>
          <w:sz w:val="28"/>
          <w:szCs w:val="28"/>
        </w:rPr>
        <w:t xml:space="preserve">n </w:t>
      </w:r>
      <w:r w:rsidRPr="00CD1AED">
        <w:rPr>
          <w:sz w:val="28"/>
          <w:szCs w:val="28"/>
        </w:rPr>
        <w:t>Hage tusschen</w:t>
      </w:r>
    </w:p>
    <w:p w:rsidR="001E1FCC" w:rsidRPr="00CD1AED" w:rsidRDefault="001E1FCC" w:rsidP="001E1FCC">
      <w:pPr>
        <w:tabs>
          <w:tab w:val="left" w:pos="720"/>
        </w:tabs>
        <w:ind w:left="708"/>
        <w:rPr>
          <w:sz w:val="28"/>
          <w:szCs w:val="28"/>
        </w:rPr>
      </w:pPr>
      <w:r w:rsidRPr="00CD1AED">
        <w:rPr>
          <w:sz w:val="28"/>
          <w:szCs w:val="28"/>
        </w:rPr>
        <w:t>Pouwels Waeffelaer, eysscher ter</w:t>
      </w:r>
    </w:p>
    <w:p w:rsidR="001E1FCC" w:rsidRPr="00CD1AED" w:rsidRDefault="001E1FCC" w:rsidP="001E1FCC">
      <w:pPr>
        <w:tabs>
          <w:tab w:val="left" w:pos="720"/>
        </w:tabs>
        <w:ind w:left="708"/>
        <w:rPr>
          <w:sz w:val="28"/>
          <w:szCs w:val="28"/>
        </w:rPr>
      </w:pPr>
      <w:r w:rsidRPr="00CD1AED">
        <w:rPr>
          <w:sz w:val="28"/>
          <w:szCs w:val="28"/>
        </w:rPr>
        <w:t>eenre, contra een besette rappyer, hem</w:t>
      </w:r>
    </w:p>
    <w:p w:rsidR="001E1FCC" w:rsidRPr="00CD1AED" w:rsidRDefault="001E1FCC" w:rsidP="001E1FCC">
      <w:pPr>
        <w:tabs>
          <w:tab w:val="left" w:pos="720"/>
        </w:tabs>
        <w:ind w:left="708"/>
        <w:rPr>
          <w:sz w:val="28"/>
          <w:szCs w:val="28"/>
        </w:rPr>
      </w:pPr>
      <w:r w:rsidRPr="00CD1AED">
        <w:rPr>
          <w:sz w:val="28"/>
          <w:szCs w:val="28"/>
        </w:rPr>
        <w:t>e</w:t>
      </w:r>
      <w:r w:rsidRPr="00CD1AED">
        <w:rPr>
          <w:i/>
          <w:sz w:val="28"/>
          <w:szCs w:val="28"/>
        </w:rPr>
        <w:t>yssche</w:t>
      </w:r>
      <w:r w:rsidRPr="00CD1AED">
        <w:rPr>
          <w:sz w:val="28"/>
          <w:szCs w:val="28"/>
        </w:rPr>
        <w:t xml:space="preserve">r gegeven te bewaeren bij </w:t>
      </w:r>
      <w:r w:rsidR="001968C1" w:rsidRPr="00CD1AED">
        <w:rPr>
          <w:sz w:val="28"/>
          <w:szCs w:val="28"/>
        </w:rPr>
        <w:t>Zyver</w:t>
      </w:r>
      <w:r w:rsidRPr="00CD1AED">
        <w:rPr>
          <w:sz w:val="28"/>
          <w:szCs w:val="28"/>
        </w:rPr>
        <w:t>t</w:t>
      </w:r>
    </w:p>
    <w:p w:rsidR="001E1FCC" w:rsidRPr="00CD1AED" w:rsidRDefault="001E1FCC" w:rsidP="001E1FCC">
      <w:pPr>
        <w:tabs>
          <w:tab w:val="left" w:pos="720"/>
        </w:tabs>
        <w:ind w:left="708"/>
        <w:rPr>
          <w:sz w:val="28"/>
          <w:szCs w:val="28"/>
        </w:rPr>
      </w:pPr>
      <w:r w:rsidRPr="00CD1AED">
        <w:rPr>
          <w:sz w:val="28"/>
          <w:szCs w:val="28"/>
        </w:rPr>
        <w:t>Heynricxss., ’t welck verantwoort</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 xml:space="preserve">werdt bij denselven </w:t>
      </w:r>
      <w:r w:rsidR="001968C1" w:rsidRPr="00CD1AED">
        <w:rPr>
          <w:sz w:val="28"/>
          <w:szCs w:val="28"/>
        </w:rPr>
        <w:t>Zyver</w:t>
      </w:r>
      <w:r w:rsidRPr="00CD1AED">
        <w:rPr>
          <w:sz w:val="28"/>
          <w:szCs w:val="28"/>
        </w:rPr>
        <w:t>t Heynricxs.,</w:t>
      </w:r>
    </w:p>
    <w:p w:rsidR="001E1FCC" w:rsidRPr="00CD1AED" w:rsidRDefault="001E1FCC" w:rsidP="001E1FCC">
      <w:pPr>
        <w:tabs>
          <w:tab w:val="left" w:pos="720"/>
        </w:tabs>
        <w:ind w:left="708"/>
        <w:rPr>
          <w:sz w:val="28"/>
          <w:szCs w:val="28"/>
        </w:rPr>
      </w:pPr>
      <w:r w:rsidRPr="00CD1AED">
        <w:rPr>
          <w:sz w:val="28"/>
          <w:szCs w:val="28"/>
        </w:rPr>
        <w:t>verweerder ter and</w:t>
      </w:r>
      <w:r w:rsidRPr="00CD1AED">
        <w:rPr>
          <w:i/>
          <w:sz w:val="28"/>
          <w:szCs w:val="28"/>
        </w:rPr>
        <w:t>er</w:t>
      </w:r>
      <w:r w:rsidRPr="00CD1AED">
        <w:rPr>
          <w:sz w:val="28"/>
          <w:szCs w:val="28"/>
        </w:rPr>
        <w:t>e zijden van de ken</w:t>
      </w:r>
      <w:r w:rsidRPr="00CD1AED">
        <w:rPr>
          <w:i/>
          <w:sz w:val="28"/>
          <w:szCs w:val="28"/>
        </w:rPr>
        <w:t>ninghe</w:t>
      </w:r>
      <w:r w:rsidRPr="00CD1AED">
        <w:rPr>
          <w:sz w:val="28"/>
          <w:szCs w:val="28"/>
        </w:rPr>
        <w:t xml:space="preserve"> angeleyt</w:t>
      </w:r>
    </w:p>
    <w:p w:rsidR="001E1FCC" w:rsidRPr="00CD1AED" w:rsidRDefault="001E1FCC" w:rsidP="001E1FCC">
      <w:pPr>
        <w:tabs>
          <w:tab w:val="left" w:pos="720"/>
        </w:tabs>
        <w:ind w:left="708"/>
        <w:rPr>
          <w:sz w:val="28"/>
          <w:szCs w:val="28"/>
        </w:rPr>
      </w:pPr>
      <w:r w:rsidRPr="00CD1AED">
        <w:rPr>
          <w:sz w:val="28"/>
          <w:szCs w:val="28"/>
        </w:rPr>
        <w:t>den 2en dach mertii lestleeden etc.</w:t>
      </w: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w:t>
      </w:r>
      <w:r w:rsidRPr="00CD1AED">
        <w:rPr>
          <w:i/>
          <w:sz w:val="28"/>
          <w:szCs w:val="28"/>
        </w:rPr>
        <w:t>icke</w:t>
      </w:r>
    </w:p>
    <w:p w:rsidR="001E1FCC" w:rsidRPr="00CD1AED" w:rsidRDefault="001E1FCC" w:rsidP="001E1FCC">
      <w:pPr>
        <w:tabs>
          <w:tab w:val="left" w:pos="720"/>
        </w:tabs>
        <w:ind w:left="708"/>
        <w:rPr>
          <w:sz w:val="28"/>
          <w:szCs w:val="28"/>
        </w:rPr>
      </w:pPr>
      <w:r w:rsidRPr="00CD1AED">
        <w:rPr>
          <w:sz w:val="28"/>
          <w:szCs w:val="28"/>
        </w:rPr>
        <w:t>eysch, mondelinge antwoorde, replycke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ende duplycke gehoort ende gezyen</w:t>
      </w:r>
    </w:p>
    <w:p w:rsidR="001E1FCC" w:rsidRPr="00CD1AED" w:rsidRDefault="001E1FCC" w:rsidP="001E1FCC">
      <w:pPr>
        <w:tabs>
          <w:tab w:val="left" w:pos="720"/>
        </w:tabs>
        <w:ind w:left="708"/>
        <w:rPr>
          <w:sz w:val="28"/>
          <w:szCs w:val="28"/>
        </w:rPr>
      </w:pPr>
      <w:r w:rsidRPr="00CD1AED">
        <w:rPr>
          <w:sz w:val="28"/>
          <w:szCs w:val="28"/>
        </w:rPr>
        <w:t>alsulcke certifficatiën als p</w:t>
      </w:r>
      <w:r w:rsidRPr="00CD1AED">
        <w:rPr>
          <w:i/>
          <w:sz w:val="28"/>
          <w:szCs w:val="28"/>
        </w:rPr>
        <w:t>er</w:t>
      </w:r>
      <w:r w:rsidRPr="00CD1AED">
        <w:rPr>
          <w:sz w:val="28"/>
          <w:szCs w:val="28"/>
        </w:rPr>
        <w:t>tijen ten</w:t>
      </w:r>
    </w:p>
    <w:p w:rsidR="001E1FCC" w:rsidRPr="00CD1AED" w:rsidRDefault="001E1FCC" w:rsidP="001E1FCC">
      <w:pPr>
        <w:tabs>
          <w:tab w:val="left" w:pos="720"/>
        </w:tabs>
        <w:ind w:left="708"/>
        <w:rPr>
          <w:sz w:val="28"/>
          <w:szCs w:val="28"/>
        </w:rPr>
      </w:pPr>
      <w:r w:rsidRPr="00CD1AED">
        <w:rPr>
          <w:sz w:val="28"/>
          <w:szCs w:val="28"/>
        </w:rPr>
        <w:t>beyd</w:t>
      </w:r>
      <w:r w:rsidRPr="00CD1AED">
        <w:rPr>
          <w:i/>
          <w:sz w:val="28"/>
          <w:szCs w:val="28"/>
        </w:rPr>
        <w:t>er</w:t>
      </w:r>
      <w:r w:rsidRPr="00CD1AED">
        <w:rPr>
          <w:sz w:val="28"/>
          <w:szCs w:val="28"/>
        </w:rPr>
        <w:t xml:space="preserve"> zijden in rechte hebben geproduceert,</w:t>
      </w:r>
    </w:p>
    <w:p w:rsidR="001E1FCC" w:rsidRPr="00CD1AED" w:rsidRDefault="001E1FCC" w:rsidP="001E1FCC">
      <w:pPr>
        <w:tabs>
          <w:tab w:val="left" w:pos="720"/>
        </w:tabs>
        <w:ind w:left="708"/>
        <w:rPr>
          <w:sz w:val="28"/>
          <w:szCs w:val="28"/>
        </w:rPr>
      </w:pPr>
      <w:r w:rsidRPr="00CD1AED">
        <w:rPr>
          <w:sz w:val="28"/>
          <w:szCs w:val="28"/>
        </w:rPr>
        <w:t>ende up als rijpelicken gelet hebbende,</w:t>
      </w:r>
    </w:p>
    <w:p w:rsidR="001E1FCC" w:rsidRPr="00CD1AED" w:rsidRDefault="001E1FCC" w:rsidP="001E1FCC">
      <w:pPr>
        <w:tabs>
          <w:tab w:val="left" w:pos="720"/>
        </w:tabs>
        <w:ind w:left="708"/>
        <w:rPr>
          <w:sz w:val="28"/>
          <w:szCs w:val="28"/>
        </w:rPr>
      </w:pPr>
      <w:r w:rsidRPr="00CD1AED">
        <w:rPr>
          <w:sz w:val="28"/>
          <w:szCs w:val="28"/>
        </w:rPr>
        <w:t>verclaeren, mits bij den eysscher bij</w:t>
      </w:r>
    </w:p>
    <w:p w:rsidR="001E1FCC" w:rsidRPr="00CD1AED" w:rsidRDefault="001E1FCC" w:rsidP="001E1FCC">
      <w:pPr>
        <w:tabs>
          <w:tab w:val="left" w:pos="720"/>
        </w:tabs>
        <w:rPr>
          <w:sz w:val="28"/>
          <w:szCs w:val="28"/>
          <w:lang w:val="fr-FR"/>
        </w:rPr>
      </w:pPr>
      <w:r w:rsidRPr="00CD1AED">
        <w:rPr>
          <w:sz w:val="28"/>
          <w:szCs w:val="28"/>
          <w:lang w:val="fr-FR"/>
        </w:rPr>
        <w:t>20</w:t>
      </w:r>
      <w:r w:rsidRPr="00CD1AED">
        <w:rPr>
          <w:sz w:val="28"/>
          <w:szCs w:val="28"/>
          <w:lang w:val="fr-FR"/>
        </w:rPr>
        <w:tab/>
        <w:t>eede affirmerende dattet ’t rappyer in questie</w:t>
      </w:r>
    </w:p>
    <w:p w:rsidR="001E1FCC" w:rsidRPr="00CD1AED" w:rsidRDefault="001E1FCC" w:rsidP="001E1FCC">
      <w:pPr>
        <w:tabs>
          <w:tab w:val="left" w:pos="720"/>
        </w:tabs>
        <w:ind w:left="708"/>
        <w:rPr>
          <w:i/>
          <w:sz w:val="28"/>
          <w:szCs w:val="28"/>
        </w:rPr>
      </w:pPr>
      <w:r w:rsidRPr="00CD1AED">
        <w:rPr>
          <w:sz w:val="28"/>
          <w:szCs w:val="28"/>
        </w:rPr>
        <w:t>hem eysscher onstoolen is ende hem toebehoort,</w:t>
      </w:r>
    </w:p>
    <w:p w:rsidR="001E1FCC" w:rsidRPr="00CD1AED" w:rsidRDefault="00CB172E" w:rsidP="001E1FCC">
      <w:pPr>
        <w:tabs>
          <w:tab w:val="left" w:pos="720"/>
        </w:tabs>
        <w:ind w:left="708"/>
        <w:rPr>
          <w:i/>
          <w:sz w:val="28"/>
          <w:szCs w:val="28"/>
        </w:rPr>
      </w:pPr>
      <w:r w:rsidRPr="00CD1AED">
        <w:rPr>
          <w:sz w:val="28"/>
          <w:szCs w:val="28"/>
        </w:rPr>
        <w:t>[</w:t>
      </w:r>
      <w:r w:rsidR="001E1FCC" w:rsidRPr="00CD1AED">
        <w:rPr>
          <w:i/>
          <w:sz w:val="28"/>
          <w:szCs w:val="28"/>
        </w:rPr>
        <w:t>doorgehaal</w:t>
      </w:r>
      <w:r w:rsidR="001E1FCC" w:rsidRPr="00CD1AED">
        <w:rPr>
          <w:sz w:val="28"/>
          <w:szCs w:val="28"/>
        </w:rPr>
        <w:t>de</w:t>
      </w:r>
      <w:r w:rsidR="001E1FCC" w:rsidRPr="00CD1AED">
        <w:rPr>
          <w:i/>
          <w:sz w:val="28"/>
          <w:szCs w:val="28"/>
        </w:rPr>
        <w:t xml:space="preserve"> regel</w:t>
      </w:r>
      <w:r w:rsidRPr="00CD1AED">
        <w:rPr>
          <w:sz w:val="28"/>
          <w:szCs w:val="28"/>
        </w:rPr>
        <w:t>]</w:t>
      </w:r>
    </w:p>
    <w:p w:rsidR="001E1FCC" w:rsidRPr="00CD1AED" w:rsidRDefault="00CB172E" w:rsidP="001E1FCC">
      <w:pPr>
        <w:tabs>
          <w:tab w:val="left" w:pos="720"/>
        </w:tabs>
        <w:ind w:left="708"/>
        <w:rPr>
          <w:sz w:val="28"/>
          <w:szCs w:val="28"/>
        </w:rPr>
      </w:pPr>
      <w:r w:rsidRPr="00CD1AED">
        <w:rPr>
          <w:sz w:val="28"/>
          <w:szCs w:val="28"/>
        </w:rPr>
        <w:t>[</w:t>
      </w:r>
      <w:r w:rsidR="001E1FCC" w:rsidRPr="00CD1AED">
        <w:rPr>
          <w:i/>
          <w:sz w:val="28"/>
          <w:szCs w:val="28"/>
        </w:rPr>
        <w:t>doorgehaal</w:t>
      </w:r>
      <w:r w:rsidR="001E1FCC" w:rsidRPr="00CD1AED">
        <w:rPr>
          <w:sz w:val="28"/>
          <w:szCs w:val="28"/>
        </w:rPr>
        <w:t>de</w:t>
      </w:r>
      <w:r w:rsidR="001E1FCC" w:rsidRPr="00CD1AED">
        <w:rPr>
          <w:i/>
          <w:sz w:val="28"/>
          <w:szCs w:val="28"/>
        </w:rPr>
        <w:t xml:space="preserve"> regel</w:t>
      </w:r>
      <w:r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geven in sulcken gevalle d’ey</w:t>
      </w:r>
      <w:r w:rsidRPr="00CD1AED">
        <w:rPr>
          <w:i/>
          <w:sz w:val="28"/>
          <w:szCs w:val="28"/>
        </w:rPr>
        <w:t>ssche</w:t>
      </w:r>
      <w:r w:rsidRPr="00CD1AED">
        <w:rPr>
          <w:sz w:val="28"/>
          <w:szCs w:val="28"/>
        </w:rPr>
        <w:t>r die</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ke</w:t>
      </w:r>
      <w:r w:rsidRPr="00CD1AED">
        <w:rPr>
          <w:i/>
          <w:sz w:val="28"/>
          <w:szCs w:val="28"/>
        </w:rPr>
        <w:t>nninghe</w:t>
      </w:r>
      <w:r w:rsidRPr="00CD1AED">
        <w:rPr>
          <w:sz w:val="28"/>
          <w:szCs w:val="28"/>
        </w:rPr>
        <w:t xml:space="preserve"> gewonnen ende den v</w:t>
      </w:r>
      <w:r w:rsidRPr="00CD1AED">
        <w:rPr>
          <w:i/>
          <w:sz w:val="28"/>
          <w:szCs w:val="28"/>
        </w:rPr>
        <w:t>erweerde</w:t>
      </w:r>
      <w:r w:rsidRPr="00CD1AED">
        <w:rPr>
          <w:sz w:val="28"/>
          <w:szCs w:val="28"/>
        </w:rPr>
        <w:t>r verlooren,</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13r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behouden den verweerder zijn regres</w:t>
      </w:r>
    </w:p>
    <w:p w:rsidR="001E1FCC" w:rsidRPr="00CD1AED" w:rsidRDefault="001E1FCC" w:rsidP="001E1FCC">
      <w:pPr>
        <w:tabs>
          <w:tab w:val="left" w:pos="720"/>
        </w:tabs>
        <w:ind w:left="708"/>
        <w:rPr>
          <w:sz w:val="28"/>
          <w:szCs w:val="28"/>
        </w:rPr>
      </w:pPr>
      <w:r w:rsidRPr="00CD1AED">
        <w:rPr>
          <w:sz w:val="28"/>
          <w:szCs w:val="28"/>
        </w:rPr>
        <w:t>jegens den ge</w:t>
      </w:r>
      <w:r w:rsidRPr="00CD1AED">
        <w:rPr>
          <w:i/>
          <w:sz w:val="28"/>
          <w:szCs w:val="28"/>
        </w:rPr>
        <w:t>rechte,</w:t>
      </w:r>
      <w:r w:rsidRPr="00CD1AED">
        <w:rPr>
          <w:sz w:val="28"/>
          <w:szCs w:val="28"/>
        </w:rPr>
        <w:t xml:space="preserve"> daer ende alzoe hij te</w:t>
      </w:r>
    </w:p>
    <w:p w:rsidR="001E1FCC" w:rsidRPr="00CD1AED" w:rsidRDefault="001E1FCC" w:rsidP="001E1FCC">
      <w:pPr>
        <w:tabs>
          <w:tab w:val="left" w:pos="720"/>
        </w:tabs>
        <w:ind w:left="708"/>
        <w:rPr>
          <w:sz w:val="28"/>
          <w:szCs w:val="28"/>
        </w:rPr>
      </w:pPr>
      <w:r w:rsidRPr="00CD1AED">
        <w:rPr>
          <w:sz w:val="28"/>
          <w:szCs w:val="28"/>
        </w:rPr>
        <w:t>raede bevinden sal; ende compenseren</w:t>
      </w:r>
    </w:p>
    <w:p w:rsidR="001E1FCC" w:rsidRPr="00CD1AED" w:rsidRDefault="001E1FCC" w:rsidP="001E1FCC">
      <w:pPr>
        <w:tabs>
          <w:tab w:val="left" w:pos="720"/>
        </w:tabs>
        <w:ind w:left="708"/>
        <w:rPr>
          <w:sz w:val="28"/>
          <w:szCs w:val="28"/>
        </w:rPr>
      </w:pPr>
      <w:r w:rsidRPr="00CD1AED">
        <w:rPr>
          <w:sz w:val="28"/>
          <w:szCs w:val="28"/>
        </w:rPr>
        <w:t>de boeten ende costen van de ken</w:t>
      </w:r>
      <w:r w:rsidRPr="00CD1AED">
        <w:rPr>
          <w:i/>
          <w:sz w:val="28"/>
          <w:szCs w:val="28"/>
        </w:rPr>
        <w:t>ninghe</w:t>
      </w:r>
      <w:r w:rsidRPr="00CD1AED">
        <w:rPr>
          <w:sz w:val="28"/>
          <w:szCs w:val="28"/>
        </w:rPr>
        <w:t xml:space="preserve"> om redenen den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gerechte daertoe mouverende.</w:t>
      </w:r>
    </w:p>
    <w:p w:rsidR="001E1FCC" w:rsidRPr="00CD1AED" w:rsidRDefault="001E1FCC" w:rsidP="001E1FCC">
      <w:pPr>
        <w:tabs>
          <w:tab w:val="left" w:pos="720"/>
        </w:tabs>
        <w:ind w:left="708"/>
        <w:rPr>
          <w:sz w:val="28"/>
          <w:szCs w:val="28"/>
        </w:rPr>
      </w:pPr>
      <w:r w:rsidRPr="00CD1AED">
        <w:rPr>
          <w:sz w:val="28"/>
          <w:szCs w:val="28"/>
        </w:rPr>
        <w:t>Aldus gepronunchieert den 27en martii</w:t>
      </w:r>
    </w:p>
    <w:p w:rsidR="001E1FCC" w:rsidRPr="00CD1AED" w:rsidRDefault="001E1FCC" w:rsidP="001E1FCC">
      <w:pPr>
        <w:tabs>
          <w:tab w:val="left" w:pos="720"/>
        </w:tabs>
        <w:ind w:left="708"/>
        <w:rPr>
          <w:i/>
          <w:sz w:val="28"/>
          <w:szCs w:val="28"/>
        </w:rPr>
      </w:pPr>
      <w:r w:rsidRPr="00CD1AED">
        <w:rPr>
          <w:sz w:val="28"/>
          <w:szCs w:val="28"/>
        </w:rPr>
        <w:t>a</w:t>
      </w:r>
      <w:r w:rsidRPr="00CD1AED">
        <w:rPr>
          <w:i/>
          <w:sz w:val="28"/>
          <w:szCs w:val="28"/>
        </w:rPr>
        <w:t>nn</w:t>
      </w:r>
      <w:r w:rsidRPr="00CD1AED">
        <w:rPr>
          <w:sz w:val="28"/>
          <w:szCs w:val="28"/>
        </w:rPr>
        <w:t>o 1576 stilo com</w:t>
      </w:r>
      <w:r w:rsidRPr="00CD1AED">
        <w:rPr>
          <w:i/>
          <w:sz w:val="28"/>
          <w:szCs w:val="28"/>
        </w:rPr>
        <w:t>mun</w:t>
      </w:r>
      <w:r w:rsidRPr="00CD1AED">
        <w:rPr>
          <w:sz w:val="28"/>
          <w:szCs w:val="28"/>
        </w:rPr>
        <w:t>i.</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Den ey</w:t>
      </w:r>
      <w:r w:rsidRPr="00CD1AED">
        <w:rPr>
          <w:i/>
          <w:sz w:val="28"/>
          <w:szCs w:val="28"/>
        </w:rPr>
        <w:t>ssche</w:t>
      </w:r>
      <w:r w:rsidRPr="00CD1AED">
        <w:rPr>
          <w:sz w:val="28"/>
          <w:szCs w:val="28"/>
        </w:rPr>
        <w:t>r heeft illico</w:t>
      </w:r>
    </w:p>
    <w:p w:rsidR="001E1FCC" w:rsidRPr="00CD1AED" w:rsidRDefault="001E1FCC" w:rsidP="001E1FCC">
      <w:pPr>
        <w:tabs>
          <w:tab w:val="left" w:pos="720"/>
        </w:tabs>
        <w:rPr>
          <w:i/>
          <w:sz w:val="28"/>
          <w:szCs w:val="28"/>
        </w:rPr>
      </w:pPr>
      <w:r w:rsidRPr="00CD1AED">
        <w:rPr>
          <w:sz w:val="28"/>
          <w:szCs w:val="28"/>
        </w:rPr>
        <w:t>gep</w:t>
      </w:r>
      <w:r w:rsidRPr="00CD1AED">
        <w:rPr>
          <w:i/>
          <w:sz w:val="28"/>
          <w:szCs w:val="28"/>
        </w:rPr>
        <w:t>rese</w:t>
      </w:r>
      <w:r w:rsidRPr="00CD1AED">
        <w:rPr>
          <w:sz w:val="28"/>
          <w:szCs w:val="28"/>
        </w:rPr>
        <w:t>nteert bij eede te</w:t>
      </w:r>
    </w:p>
    <w:p w:rsidR="001E1FCC" w:rsidRPr="00CD1AED" w:rsidRDefault="001E1FCC" w:rsidP="001E1FCC">
      <w:pPr>
        <w:tabs>
          <w:tab w:val="left" w:pos="720"/>
        </w:tabs>
        <w:rPr>
          <w:sz w:val="28"/>
          <w:szCs w:val="28"/>
        </w:rPr>
      </w:pPr>
      <w:r w:rsidRPr="00CD1AED">
        <w:rPr>
          <w:i/>
          <w:sz w:val="28"/>
          <w:szCs w:val="28"/>
        </w:rPr>
        <w:t>v</w:t>
      </w:r>
      <w:r w:rsidRPr="00CD1AED">
        <w:rPr>
          <w:sz w:val="28"/>
          <w:szCs w:val="28"/>
        </w:rPr>
        <w:t>erclaeren sulxs bij scepen</w:t>
      </w:r>
      <w:r w:rsidR="009C13A8" w:rsidRPr="00CD1AED">
        <w:rPr>
          <w:sz w:val="28"/>
          <w:szCs w:val="28"/>
        </w:rPr>
        <w:t>en</w:t>
      </w:r>
    </w:p>
    <w:p w:rsidR="001E1FCC" w:rsidRPr="00CD1AED" w:rsidRDefault="001E1FCC" w:rsidP="001E1FCC">
      <w:pPr>
        <w:tabs>
          <w:tab w:val="left" w:pos="720"/>
        </w:tabs>
        <w:rPr>
          <w:b/>
          <w:sz w:val="28"/>
          <w:szCs w:val="28"/>
        </w:rPr>
      </w:pPr>
      <w:r w:rsidRPr="00CD1AED">
        <w:rPr>
          <w:sz w:val="28"/>
          <w:szCs w:val="28"/>
        </w:rPr>
        <w:t>geweezen es.</w:t>
      </w:r>
    </w:p>
    <w:p w:rsidR="001E1FCC" w:rsidRPr="00CD1AED" w:rsidRDefault="001E1FCC" w:rsidP="001E1FCC">
      <w:pPr>
        <w:tabs>
          <w:tab w:val="left" w:pos="720"/>
        </w:tabs>
        <w:rPr>
          <w:b/>
          <w:sz w:val="28"/>
          <w:szCs w:val="28"/>
        </w:rPr>
      </w:pPr>
    </w:p>
    <w:p w:rsidR="001E1FCC" w:rsidRPr="00CD1AED" w:rsidRDefault="001E1FCC" w:rsidP="001E1FCC">
      <w:pPr>
        <w:tabs>
          <w:tab w:val="left" w:pos="720"/>
        </w:tabs>
        <w:ind w:left="709"/>
        <w:rPr>
          <w:sz w:val="28"/>
          <w:szCs w:val="28"/>
        </w:rPr>
      </w:pPr>
      <w:r w:rsidRPr="00CD1AED">
        <w:rPr>
          <w:sz w:val="28"/>
          <w:szCs w:val="28"/>
        </w:rPr>
        <w:t>Scepe</w:t>
      </w:r>
      <w:r w:rsidRPr="00CD1AED">
        <w:rPr>
          <w:i/>
          <w:iCs/>
          <w:sz w:val="28"/>
          <w:szCs w:val="28"/>
        </w:rPr>
        <w:t>n</w:t>
      </w:r>
      <w:r w:rsidR="009C13A8" w:rsidRPr="00CD1AED">
        <w:rPr>
          <w:iCs/>
          <w:sz w:val="28"/>
          <w:szCs w:val="28"/>
        </w:rPr>
        <w:t>en</w:t>
      </w:r>
      <w:r w:rsidRPr="00CD1AED">
        <w:rPr>
          <w:sz w:val="28"/>
          <w:szCs w:val="28"/>
        </w:rPr>
        <w:t xml:space="preserve"> app</w:t>
      </w:r>
      <w:r w:rsidRPr="00CD1AED">
        <w:rPr>
          <w:i/>
          <w:iCs/>
          <w:sz w:val="28"/>
          <w:szCs w:val="28"/>
        </w:rPr>
        <w:t>oinct</w:t>
      </w:r>
      <w:r w:rsidRPr="00CD1AED">
        <w:rPr>
          <w:sz w:val="28"/>
          <w:szCs w:val="28"/>
        </w:rPr>
        <w:t>eren dat den eysscher</w:t>
      </w:r>
    </w:p>
    <w:p w:rsidR="001E1FCC" w:rsidRPr="00CD1AED" w:rsidRDefault="001E1FCC" w:rsidP="001E1FCC">
      <w:pPr>
        <w:tabs>
          <w:tab w:val="left" w:pos="720"/>
        </w:tabs>
        <w:ind w:left="709"/>
        <w:rPr>
          <w:sz w:val="28"/>
          <w:szCs w:val="28"/>
        </w:rPr>
      </w:pPr>
      <w:r w:rsidRPr="00CD1AED">
        <w:rPr>
          <w:sz w:val="28"/>
          <w:szCs w:val="28"/>
        </w:rPr>
        <w:t>Baptista de Montevaldona,</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dingsdage 8en dagen naestcom</w:t>
      </w:r>
      <w:r w:rsidRPr="00CD1AED">
        <w:rPr>
          <w:iCs/>
          <w:sz w:val="28"/>
          <w:szCs w:val="28"/>
        </w:rPr>
        <w:t>m</w:t>
      </w:r>
      <w:r w:rsidRPr="00CD1AED">
        <w:rPr>
          <w:sz w:val="28"/>
          <w:szCs w:val="28"/>
        </w:rPr>
        <w:t>en</w:t>
      </w:r>
      <w:r w:rsidRPr="00CD1AED">
        <w:rPr>
          <w:iCs/>
          <w:sz w:val="28"/>
          <w:szCs w:val="28"/>
        </w:rPr>
        <w:t>de</w:t>
      </w:r>
      <w:r w:rsidRPr="00CD1AED">
        <w:rPr>
          <w:sz w:val="28"/>
          <w:szCs w:val="28"/>
        </w:rPr>
        <w:t xml:space="preserve"> </w:t>
      </w:r>
    </w:p>
    <w:p w:rsidR="001E1FCC" w:rsidRPr="00CD1AED" w:rsidRDefault="001E1FCC" w:rsidP="001E1FCC">
      <w:pPr>
        <w:tabs>
          <w:tab w:val="left" w:pos="720"/>
        </w:tabs>
        <w:ind w:left="709"/>
        <w:rPr>
          <w:sz w:val="28"/>
          <w:szCs w:val="28"/>
        </w:rPr>
      </w:pPr>
      <w:r w:rsidRPr="00CD1AED">
        <w:rPr>
          <w:sz w:val="28"/>
          <w:szCs w:val="28"/>
        </w:rPr>
        <w:t>voor alle delay</w:t>
      </w:r>
    </w:p>
    <w:p w:rsidR="001E1FCC" w:rsidRPr="00CD1AED" w:rsidRDefault="001E1FCC" w:rsidP="001E1FCC">
      <w:pPr>
        <w:tabs>
          <w:tab w:val="left" w:pos="720"/>
        </w:tabs>
        <w:ind w:left="709"/>
        <w:rPr>
          <w:sz w:val="28"/>
          <w:szCs w:val="28"/>
        </w:rPr>
      </w:pPr>
      <w:r w:rsidRPr="00CD1AED">
        <w:rPr>
          <w:sz w:val="28"/>
          <w:szCs w:val="28"/>
        </w:rPr>
        <w:t>sal co</w:t>
      </w:r>
      <w:r w:rsidR="00392DA7" w:rsidRPr="00CD1AED">
        <w:rPr>
          <w:i/>
          <w:iCs/>
          <w:sz w:val="28"/>
          <w:szCs w:val="28"/>
        </w:rPr>
        <w:t>m</w:t>
      </w:r>
      <w:r w:rsidR="00392DA7" w:rsidRPr="00CD1AED">
        <w:rPr>
          <w:iCs/>
          <w:sz w:val="28"/>
          <w:szCs w:val="28"/>
        </w:rPr>
        <w:t>m</w:t>
      </w:r>
      <w:r w:rsidRPr="00CD1AED">
        <w:rPr>
          <w:sz w:val="28"/>
          <w:szCs w:val="28"/>
        </w:rPr>
        <w:t>en gefurneert van als</w:t>
      </w:r>
      <w:r w:rsidRPr="00CD1AED">
        <w:rPr>
          <w:rStyle w:val="Voetnootmarkering"/>
          <w:sz w:val="28"/>
          <w:szCs w:val="28"/>
        </w:rPr>
        <w:footnoteReference w:id="25"/>
      </w:r>
      <w:r w:rsidRPr="00CD1AED">
        <w:rPr>
          <w:sz w:val="28"/>
          <w:szCs w:val="28"/>
        </w:rPr>
        <w:t xml:space="preserve"> op</w:t>
      </w:r>
    </w:p>
    <w:p w:rsidR="001E1FCC" w:rsidRPr="00CD1AED" w:rsidRDefault="001E1FCC" w:rsidP="001E1FCC">
      <w:pPr>
        <w:tabs>
          <w:tab w:val="left" w:pos="720"/>
        </w:tabs>
        <w:ind w:left="709"/>
        <w:rPr>
          <w:sz w:val="28"/>
          <w:szCs w:val="28"/>
        </w:rPr>
      </w:pPr>
      <w:r w:rsidRPr="00CD1AED">
        <w:rPr>
          <w:sz w:val="28"/>
          <w:szCs w:val="28"/>
        </w:rPr>
        <w:t>versteck, ofte dat scepe</w:t>
      </w:r>
      <w:r w:rsidRPr="00CD1AED">
        <w:rPr>
          <w:i/>
          <w:sz w:val="28"/>
          <w:szCs w:val="28"/>
        </w:rPr>
        <w:t>n</w:t>
      </w:r>
      <w:r w:rsidR="009C13A8" w:rsidRPr="00CD1AED">
        <w:rPr>
          <w:sz w:val="28"/>
          <w:szCs w:val="28"/>
        </w:rPr>
        <w:t>en</w:t>
      </w:r>
      <w:r w:rsidRPr="00CD1AED">
        <w:rPr>
          <w:sz w:val="28"/>
          <w:szCs w:val="28"/>
        </w:rPr>
        <w:t xml:space="preserve"> sullen</w:t>
      </w:r>
    </w:p>
    <w:p w:rsidR="001E1FCC" w:rsidRPr="00CD1AED" w:rsidRDefault="001E1FCC" w:rsidP="001E1FCC">
      <w:pPr>
        <w:tabs>
          <w:tab w:val="left" w:pos="720"/>
        </w:tabs>
        <w:ind w:left="709"/>
        <w:rPr>
          <w:sz w:val="28"/>
          <w:szCs w:val="28"/>
        </w:rPr>
      </w:pPr>
      <w:r w:rsidRPr="00CD1AED">
        <w:rPr>
          <w:sz w:val="28"/>
          <w:szCs w:val="28"/>
        </w:rPr>
        <w:t>recht doen van ’t geen alsdan ond</w:t>
      </w:r>
      <w:r w:rsidRPr="00CD1AED">
        <w:rPr>
          <w:i/>
          <w:sz w:val="28"/>
          <w:szCs w:val="28"/>
        </w:rPr>
        <w:t>er</w:t>
      </w:r>
      <w:r w:rsidRPr="00CD1AED">
        <w:rPr>
          <w:sz w:val="28"/>
          <w:szCs w:val="28"/>
        </w:rPr>
        <w:t xml:space="preserve"> heml</w:t>
      </w:r>
      <w:r w:rsidRPr="00CD1AED">
        <w:rPr>
          <w:i/>
          <w:sz w:val="28"/>
          <w:szCs w:val="28"/>
        </w:rPr>
        <w:t>ye</w:t>
      </w:r>
      <w:r w:rsidRPr="00CD1AED">
        <w:rPr>
          <w:sz w:val="28"/>
          <w:szCs w:val="28"/>
        </w:rPr>
        <w:t>de</w:t>
      </w:r>
      <w:r w:rsidRPr="00CD1AED">
        <w:rPr>
          <w:i/>
          <w:sz w:val="28"/>
          <w:szCs w:val="28"/>
        </w:rPr>
        <w:t>n</w:t>
      </w:r>
      <w:r w:rsidRPr="00CD1AED">
        <w:rPr>
          <w:sz w:val="28"/>
          <w:szCs w:val="28"/>
        </w:rPr>
        <w:t xml:space="preserve"> bevonden </w:t>
      </w:r>
    </w:p>
    <w:p w:rsidR="001E1FCC" w:rsidRPr="00CD1AED" w:rsidRDefault="001E1FCC" w:rsidP="001E1FCC">
      <w:pPr>
        <w:tabs>
          <w:tab w:val="left" w:pos="720"/>
        </w:tabs>
        <w:ind w:left="709"/>
        <w:rPr>
          <w:sz w:val="28"/>
          <w:szCs w:val="28"/>
        </w:rPr>
      </w:pPr>
      <w:r w:rsidRPr="00CD1AED">
        <w:rPr>
          <w:sz w:val="28"/>
          <w:szCs w:val="28"/>
        </w:rPr>
        <w:t xml:space="preserve">sal worden. </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Actum den 23 mertii a</w:t>
      </w:r>
      <w:r w:rsidRPr="00CD1AED">
        <w:rPr>
          <w:i/>
          <w:sz w:val="28"/>
          <w:szCs w:val="28"/>
        </w:rPr>
        <w:t>nn</w:t>
      </w:r>
      <w:r w:rsidRPr="00CD1AED">
        <w:rPr>
          <w:sz w:val="28"/>
          <w:szCs w:val="28"/>
        </w:rPr>
        <w:t xml:space="preserve">o </w:t>
      </w:r>
    </w:p>
    <w:p w:rsidR="001E1FCC" w:rsidRPr="00CD1AED" w:rsidRDefault="001E1FCC" w:rsidP="001E1FCC">
      <w:pPr>
        <w:tabs>
          <w:tab w:val="left" w:pos="720"/>
        </w:tabs>
        <w:ind w:left="709"/>
        <w:rPr>
          <w:sz w:val="28"/>
          <w:szCs w:val="28"/>
        </w:rPr>
      </w:pPr>
      <w:r w:rsidRPr="00CD1AED">
        <w:rPr>
          <w:sz w:val="28"/>
          <w:szCs w:val="28"/>
        </w:rPr>
        <w:t>1576 stilo co</w:t>
      </w:r>
      <w:r w:rsidRPr="00CD1AED">
        <w:rPr>
          <w:i/>
          <w:sz w:val="28"/>
          <w:szCs w:val="28"/>
        </w:rPr>
        <w:t>mmun</w:t>
      </w:r>
      <w:r w:rsidRPr="00CD1AED">
        <w:rPr>
          <w:sz w:val="28"/>
          <w:szCs w:val="28"/>
        </w:rPr>
        <w:t>i.</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lang w:val="en-US"/>
        </w:rPr>
      </w:pPr>
      <w:r w:rsidRPr="00CD1AED">
        <w:rPr>
          <w:sz w:val="28"/>
          <w:szCs w:val="28"/>
        </w:rPr>
        <w:t>Scepe</w:t>
      </w:r>
      <w:r w:rsidRPr="00CD1AED">
        <w:rPr>
          <w:i/>
          <w:sz w:val="28"/>
          <w:szCs w:val="28"/>
        </w:rPr>
        <w:t>n</w:t>
      </w:r>
      <w:r w:rsidR="009C13A8" w:rsidRPr="00CD1AED">
        <w:rPr>
          <w:sz w:val="28"/>
          <w:szCs w:val="28"/>
        </w:rPr>
        <w:t>en</w:t>
      </w:r>
      <w:r w:rsidRPr="00CD1AED">
        <w:rPr>
          <w:sz w:val="28"/>
          <w:szCs w:val="28"/>
        </w:rPr>
        <w:t xml:space="preserve"> steden ’t vonnis totten naesten</w:t>
      </w:r>
    </w:p>
    <w:p w:rsidR="001E1FCC" w:rsidRPr="00CD1AED" w:rsidRDefault="001E1FCC" w:rsidP="001E1FCC">
      <w:pPr>
        <w:tabs>
          <w:tab w:val="left" w:pos="720"/>
        </w:tabs>
        <w:ind w:left="709"/>
        <w:rPr>
          <w:sz w:val="28"/>
          <w:szCs w:val="28"/>
          <w:lang w:val="en-US"/>
        </w:rPr>
      </w:pPr>
      <w:r w:rsidRPr="00CD1AED">
        <w:rPr>
          <w:sz w:val="28"/>
          <w:szCs w:val="28"/>
          <w:lang w:val="en-US"/>
        </w:rPr>
        <w:t>rechtdage. Actum 27 martii a</w:t>
      </w:r>
      <w:r w:rsidRPr="00CD1AED">
        <w:rPr>
          <w:i/>
          <w:sz w:val="28"/>
          <w:szCs w:val="28"/>
          <w:lang w:val="en-US"/>
        </w:rPr>
        <w:t>nn</w:t>
      </w:r>
      <w:r w:rsidRPr="00CD1AED">
        <w:rPr>
          <w:sz w:val="28"/>
          <w:szCs w:val="28"/>
          <w:lang w:val="en-US"/>
        </w:rPr>
        <w:t>o 1576</w:t>
      </w:r>
    </w:p>
    <w:p w:rsidR="001E1FCC" w:rsidRPr="00CD1AED" w:rsidRDefault="001E1FCC" w:rsidP="001E1FCC">
      <w:pPr>
        <w:tabs>
          <w:tab w:val="left" w:pos="720"/>
        </w:tabs>
        <w:ind w:left="709"/>
        <w:rPr>
          <w:sz w:val="28"/>
          <w:szCs w:val="28"/>
          <w:lang w:val="fr-FR"/>
        </w:rPr>
      </w:pPr>
      <w:r w:rsidRPr="00CD1AED">
        <w:rPr>
          <w:sz w:val="28"/>
          <w:szCs w:val="28"/>
          <w:lang w:val="en-US"/>
        </w:rPr>
        <w:t>stilo co</w:t>
      </w:r>
      <w:r w:rsidRPr="00CD1AED">
        <w:rPr>
          <w:i/>
          <w:sz w:val="28"/>
          <w:szCs w:val="28"/>
          <w:lang w:val="en-US"/>
        </w:rPr>
        <w:t>mmun</w:t>
      </w:r>
      <w:r w:rsidRPr="00CD1AED">
        <w:rPr>
          <w:sz w:val="28"/>
          <w:szCs w:val="28"/>
          <w:lang w:val="en-US"/>
        </w:rPr>
        <w:t>i.</w:t>
      </w:r>
    </w:p>
    <w:p w:rsidR="001E1FCC" w:rsidRPr="00CD1AED" w:rsidRDefault="001E1FCC" w:rsidP="001E1FCC">
      <w:pPr>
        <w:tabs>
          <w:tab w:val="left" w:pos="720"/>
        </w:tabs>
        <w:rPr>
          <w:sz w:val="28"/>
          <w:szCs w:val="28"/>
          <w:lang w:val="fr-FR"/>
        </w:rPr>
      </w:pPr>
    </w:p>
    <w:p w:rsidR="001E1FCC" w:rsidRPr="00CD1AED" w:rsidRDefault="00CD1AED" w:rsidP="001E1FCC">
      <w:pPr>
        <w:tabs>
          <w:tab w:val="left" w:pos="720"/>
        </w:tabs>
        <w:rPr>
          <w:sz w:val="28"/>
          <w:szCs w:val="28"/>
        </w:rPr>
      </w:pPr>
      <w:r>
        <w:rPr>
          <w:b/>
          <w:sz w:val="28"/>
          <w:szCs w:val="28"/>
        </w:rPr>
        <w:br w:type="page"/>
      </w:r>
      <w:r w:rsidR="001E1FCC" w:rsidRPr="00CD1AED">
        <w:rPr>
          <w:b/>
          <w:sz w:val="28"/>
          <w:szCs w:val="28"/>
        </w:rPr>
        <w:lastRenderedPageBreak/>
        <w:t>13v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Beroerende de geconsigneerde pen</w:t>
      </w:r>
      <w:r w:rsidRPr="00CD1AED">
        <w:rPr>
          <w:i/>
          <w:sz w:val="28"/>
          <w:szCs w:val="28"/>
        </w:rPr>
        <w:t>ninghen</w:t>
      </w:r>
      <w:r w:rsidRPr="00CD1AED">
        <w:rPr>
          <w:sz w:val="28"/>
          <w:szCs w:val="28"/>
        </w:rPr>
        <w:t xml:space="preserve"> van Anna upte</w:t>
      </w:r>
    </w:p>
    <w:p w:rsidR="001E1FCC" w:rsidRPr="00CD1AED" w:rsidRDefault="001E1FCC" w:rsidP="001E1FCC">
      <w:pPr>
        <w:tabs>
          <w:tab w:val="left" w:pos="720"/>
        </w:tabs>
        <w:ind w:left="709"/>
        <w:rPr>
          <w:sz w:val="28"/>
          <w:szCs w:val="28"/>
        </w:rPr>
      </w:pPr>
      <w:r w:rsidRPr="00CD1AED">
        <w:rPr>
          <w:sz w:val="28"/>
          <w:szCs w:val="28"/>
        </w:rPr>
        <w:t>Koecken.</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Den 27en mertii a</w:t>
      </w:r>
      <w:r w:rsidRPr="00CD1AED">
        <w:rPr>
          <w:i/>
          <w:sz w:val="28"/>
          <w:szCs w:val="28"/>
        </w:rPr>
        <w:t>nn</w:t>
      </w:r>
      <w:r w:rsidRPr="00CD1AED">
        <w:rPr>
          <w:sz w:val="28"/>
          <w:szCs w:val="28"/>
        </w:rPr>
        <w:t>o 1576 hebben scepen</w:t>
      </w:r>
      <w:r w:rsidR="009C13A8" w:rsidRPr="00CD1AED">
        <w:rPr>
          <w:sz w:val="28"/>
          <w:szCs w:val="28"/>
        </w:rPr>
        <w:t>en</w:t>
      </w:r>
    </w:p>
    <w:p w:rsidR="001E1FCC" w:rsidRPr="00CD1AED" w:rsidRDefault="001E1FCC" w:rsidP="001E1FCC">
      <w:pPr>
        <w:tabs>
          <w:tab w:val="left" w:pos="720"/>
        </w:tabs>
        <w:ind w:left="709"/>
        <w:rPr>
          <w:sz w:val="28"/>
          <w:szCs w:val="28"/>
        </w:rPr>
      </w:pPr>
      <w:r w:rsidRPr="00CD1AED">
        <w:rPr>
          <w:sz w:val="28"/>
          <w:szCs w:val="28"/>
        </w:rPr>
        <w:t>geappo</w:t>
      </w:r>
      <w:r w:rsidRPr="00CD1AED">
        <w:rPr>
          <w:i/>
          <w:sz w:val="28"/>
          <w:szCs w:val="28"/>
        </w:rPr>
        <w:t>incteer</w:t>
      </w:r>
      <w:r w:rsidRPr="00CD1AED">
        <w:rPr>
          <w:sz w:val="28"/>
          <w:szCs w:val="28"/>
        </w:rPr>
        <w:t>t dat men te drie naeste kercken</w:t>
      </w:r>
      <w:r w:rsidR="00A449FA" w:rsidRPr="00CD1AED">
        <w:rPr>
          <w:sz w:val="28"/>
          <w:szCs w:val="28"/>
        </w:rPr>
        <w:t>-</w:t>
      </w:r>
      <w:r w:rsidRPr="00CD1AED">
        <w:rPr>
          <w:sz w:val="28"/>
          <w:szCs w:val="28"/>
        </w:rPr>
        <w:t xml:space="preserve"> ende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drie sondaechsse geboden alhyer sal gebieden dat men</w:t>
      </w:r>
    </w:p>
    <w:p w:rsidR="001E1FCC" w:rsidRPr="00CD1AED" w:rsidRDefault="001E1FCC" w:rsidP="001E1FCC">
      <w:pPr>
        <w:tabs>
          <w:tab w:val="left" w:pos="720"/>
        </w:tabs>
        <w:ind w:left="709"/>
        <w:rPr>
          <w:sz w:val="28"/>
          <w:szCs w:val="28"/>
        </w:rPr>
      </w:pPr>
      <w:r w:rsidRPr="00CD1AED">
        <w:rPr>
          <w:sz w:val="28"/>
          <w:szCs w:val="28"/>
        </w:rPr>
        <w:t>tuss</w:t>
      </w:r>
      <w:r w:rsidRPr="00CD1AED">
        <w:rPr>
          <w:i/>
          <w:sz w:val="28"/>
          <w:szCs w:val="28"/>
        </w:rPr>
        <w:t>chen</w:t>
      </w:r>
      <w:r w:rsidRPr="00CD1AED">
        <w:rPr>
          <w:sz w:val="28"/>
          <w:szCs w:val="28"/>
        </w:rPr>
        <w:t xml:space="preserve"> dit ende drie weecken sal disputeren upte</w:t>
      </w:r>
    </w:p>
    <w:p w:rsidR="001E1FCC" w:rsidRPr="00CD1AED" w:rsidRDefault="001E1FCC" w:rsidP="001E1FCC">
      <w:pPr>
        <w:tabs>
          <w:tab w:val="left" w:pos="720"/>
        </w:tabs>
        <w:ind w:left="709"/>
        <w:rPr>
          <w:sz w:val="28"/>
          <w:szCs w:val="28"/>
        </w:rPr>
      </w:pPr>
      <w:r w:rsidRPr="00CD1AED">
        <w:rPr>
          <w:sz w:val="28"/>
          <w:szCs w:val="28"/>
        </w:rPr>
        <w:t>preferentie van de geconsigneerde pen</w:t>
      </w:r>
      <w:r w:rsidRPr="00CD1AED">
        <w:rPr>
          <w:i/>
          <w:sz w:val="28"/>
          <w:szCs w:val="28"/>
        </w:rPr>
        <w:t>ninghen</w:t>
      </w:r>
    </w:p>
    <w:p w:rsidR="001E1FCC" w:rsidRPr="00CD1AED" w:rsidRDefault="001E1FCC" w:rsidP="001E1FCC">
      <w:pPr>
        <w:tabs>
          <w:tab w:val="left" w:pos="720"/>
        </w:tabs>
        <w:ind w:left="709"/>
        <w:rPr>
          <w:sz w:val="28"/>
          <w:szCs w:val="28"/>
        </w:rPr>
      </w:pPr>
      <w:r w:rsidRPr="00CD1AED">
        <w:rPr>
          <w:sz w:val="28"/>
          <w:szCs w:val="28"/>
        </w:rPr>
        <w:t>van Anna upte Koecken.</w:t>
      </w:r>
    </w:p>
    <w:p w:rsidR="001E1FCC" w:rsidRPr="00CD1AED" w:rsidRDefault="001E1FCC" w:rsidP="001E1FCC">
      <w:pPr>
        <w:tabs>
          <w:tab w:val="left" w:pos="720"/>
        </w:tabs>
        <w:rPr>
          <w:sz w:val="28"/>
          <w:szCs w:val="28"/>
        </w:rPr>
      </w:pPr>
    </w:p>
    <w:p w:rsidR="001E1FCC" w:rsidRPr="00CD1AED" w:rsidRDefault="00CD1AED" w:rsidP="001E1FCC">
      <w:pPr>
        <w:tabs>
          <w:tab w:val="left" w:pos="720"/>
        </w:tabs>
        <w:rPr>
          <w:sz w:val="28"/>
          <w:szCs w:val="28"/>
        </w:rPr>
      </w:pPr>
      <w:r>
        <w:rPr>
          <w:b/>
          <w:sz w:val="28"/>
          <w:szCs w:val="28"/>
          <w:lang w:val="en-US"/>
        </w:rPr>
        <w:br w:type="page"/>
      </w:r>
      <w:r w:rsidR="001E1FCC" w:rsidRPr="00CD1AED">
        <w:rPr>
          <w:b/>
          <w:sz w:val="28"/>
          <w:szCs w:val="28"/>
          <w:lang w:val="en-US"/>
        </w:rPr>
        <w:lastRenderedPageBreak/>
        <w:t>14 r</w:t>
      </w:r>
    </w:p>
    <w:p w:rsidR="001E1FCC" w:rsidRPr="00CD1AED" w:rsidRDefault="001E1FCC" w:rsidP="001E1FCC">
      <w:pPr>
        <w:tabs>
          <w:tab w:val="left" w:pos="720"/>
        </w:tabs>
      </w:pPr>
      <w:r w:rsidRPr="00CD1AED">
        <w:t>1</w:t>
      </w:r>
      <w:r w:rsidRPr="00CD1AED">
        <w:tab/>
        <w:t>Den 3en ap</w:t>
      </w:r>
      <w:r w:rsidRPr="00CD1AED">
        <w:rPr>
          <w:i/>
        </w:rPr>
        <w:t>ri</w:t>
      </w:r>
      <w:r w:rsidRPr="00CD1AED">
        <w:t>lis a</w:t>
      </w:r>
      <w:r w:rsidRPr="00CD1AED">
        <w:rPr>
          <w:i/>
        </w:rPr>
        <w:t>nn</w:t>
      </w:r>
      <w:r w:rsidRPr="00CD1AED">
        <w:t xml:space="preserve">o </w:t>
      </w:r>
    </w:p>
    <w:p w:rsidR="001E1FCC" w:rsidRPr="00CD1AED" w:rsidRDefault="00E935B7" w:rsidP="001E1FCC">
      <w:pPr>
        <w:tabs>
          <w:tab w:val="left" w:pos="720"/>
        </w:tabs>
        <w:ind w:left="709"/>
        <w:rPr>
          <w:i/>
        </w:rPr>
      </w:pPr>
      <w:r w:rsidRPr="00CD1AED">
        <w:t xml:space="preserve">1576 </w:t>
      </w:r>
      <w:r w:rsidR="001E1FCC" w:rsidRPr="00CD1AED">
        <w:t>stilo co</w:t>
      </w:r>
      <w:r w:rsidR="001E1FCC" w:rsidRPr="00CD1AED">
        <w:rPr>
          <w:i/>
        </w:rPr>
        <w:t>mmun</w:t>
      </w:r>
      <w:r w:rsidR="001E1FCC" w:rsidRPr="00CD1AED">
        <w:t>i.</w:t>
      </w:r>
    </w:p>
    <w:p w:rsidR="001E1FCC" w:rsidRPr="00CD1AED" w:rsidRDefault="00CB172E" w:rsidP="001E1FCC">
      <w:pPr>
        <w:tabs>
          <w:tab w:val="left" w:pos="720"/>
        </w:tabs>
      </w:pPr>
      <w:r w:rsidRPr="00CD1AED">
        <w:t>[</w:t>
      </w:r>
      <w:r w:rsidR="001E1FCC" w:rsidRPr="00CD1AED">
        <w:rPr>
          <w:i/>
        </w:rPr>
        <w:t>in de m</w:t>
      </w:r>
      <w:r w:rsidR="00B102B4" w:rsidRPr="00CD1AED">
        <w:rPr>
          <w:i/>
        </w:rPr>
        <w:t>arge</w:t>
      </w:r>
      <w:r w:rsidRPr="00CD1AED">
        <w:t>]</w:t>
      </w:r>
    </w:p>
    <w:p w:rsidR="001E1FCC" w:rsidRPr="00CD1AED" w:rsidRDefault="001E1FCC" w:rsidP="001E1FCC">
      <w:pPr>
        <w:tabs>
          <w:tab w:val="left" w:pos="720"/>
        </w:tabs>
        <w:rPr>
          <w:lang w:val="en-US"/>
        </w:rPr>
      </w:pPr>
      <w:r w:rsidRPr="00CD1AED">
        <w:t xml:space="preserve"> </w:t>
      </w:r>
      <w:r w:rsidRPr="00CD1AED">
        <w:rPr>
          <w:lang w:val="en-US"/>
        </w:rPr>
        <w:t>Does</w:t>
      </w:r>
    </w:p>
    <w:p w:rsidR="001E1FCC" w:rsidRPr="00CD1AED" w:rsidRDefault="001E1FCC" w:rsidP="001E1FCC">
      <w:pPr>
        <w:tabs>
          <w:tab w:val="left" w:pos="720"/>
        </w:tabs>
        <w:rPr>
          <w:lang w:val="en-US"/>
        </w:rPr>
      </w:pPr>
      <w:r w:rsidRPr="00CD1AED">
        <w:rPr>
          <w:lang w:val="en-US"/>
        </w:rPr>
        <w:t>Vries</w:t>
      </w:r>
    </w:p>
    <w:p w:rsidR="001E1FCC" w:rsidRPr="00CD1AED" w:rsidRDefault="001E1FCC" w:rsidP="001E1FCC">
      <w:pPr>
        <w:tabs>
          <w:tab w:val="left" w:pos="720"/>
        </w:tabs>
        <w:rPr>
          <w:lang w:val="en-US"/>
        </w:rPr>
      </w:pPr>
      <w:r w:rsidRPr="00CD1AED">
        <w:rPr>
          <w:lang w:val="en-US"/>
        </w:rPr>
        <w:t>Zyb</w:t>
      </w:r>
      <w:r w:rsidRPr="00CD1AED">
        <w:rPr>
          <w:i/>
          <w:lang w:val="en-US"/>
        </w:rPr>
        <w:t>ran</w:t>
      </w:r>
      <w:r w:rsidRPr="00CD1AED">
        <w:rPr>
          <w:lang w:val="en-US"/>
        </w:rPr>
        <w:t>ts.</w:t>
      </w:r>
    </w:p>
    <w:p w:rsidR="001E1FCC" w:rsidRPr="00CD1AED" w:rsidRDefault="001E1FCC" w:rsidP="001E1FCC">
      <w:pPr>
        <w:tabs>
          <w:tab w:val="left" w:pos="720"/>
        </w:tabs>
        <w:rPr>
          <w:lang w:val="en-US"/>
        </w:rPr>
      </w:pPr>
      <w:r w:rsidRPr="00CD1AED">
        <w:rPr>
          <w:lang w:val="en-US"/>
        </w:rPr>
        <w:t>Elburch</w:t>
      </w:r>
    </w:p>
    <w:p w:rsidR="001E1FCC" w:rsidRPr="00CD1AED" w:rsidRDefault="001E1FCC" w:rsidP="001E1FCC">
      <w:pPr>
        <w:tabs>
          <w:tab w:val="left" w:pos="720"/>
        </w:tabs>
      </w:pPr>
      <w:r w:rsidRPr="00CD1AED">
        <w:rPr>
          <w:lang w:val="en-US"/>
        </w:rPr>
        <w:t>Screvelss.</w:t>
      </w:r>
    </w:p>
    <w:p w:rsidR="001E1FCC" w:rsidRPr="00CD1AED" w:rsidRDefault="001E1FCC" w:rsidP="001E1FCC">
      <w:pPr>
        <w:tabs>
          <w:tab w:val="left" w:pos="720"/>
        </w:tabs>
      </w:pPr>
      <w:r w:rsidRPr="00CD1AED">
        <w:t>Meerkercke</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ind w:left="709"/>
        <w:rPr>
          <w:sz w:val="28"/>
          <w:szCs w:val="28"/>
        </w:rPr>
      </w:pPr>
      <w:r w:rsidRPr="00CD1AED">
        <w:rPr>
          <w:sz w:val="28"/>
          <w:szCs w:val="28"/>
        </w:rPr>
        <w:t>schout ende gerechte van Den Hage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tusschen Jan Baptista Drianis,</w:t>
      </w:r>
      <w:r w:rsidRPr="00CD1AED">
        <w:rPr>
          <w:rStyle w:val="Voetnoottekens"/>
          <w:sz w:val="28"/>
          <w:szCs w:val="28"/>
        </w:rPr>
        <w:footnoteReference w:id="26"/>
      </w:r>
      <w:r w:rsidRPr="00CD1AED">
        <w:rPr>
          <w:sz w:val="28"/>
          <w:szCs w:val="28"/>
        </w:rPr>
        <w:t xml:space="preserve"> </w:t>
      </w:r>
      <w:r w:rsidRPr="00CD1AED">
        <w:rPr>
          <w:sz w:val="28"/>
          <w:szCs w:val="28"/>
        </w:rPr>
        <w:tab/>
      </w:r>
    </w:p>
    <w:p w:rsidR="001E1FCC" w:rsidRPr="00CD1AED" w:rsidRDefault="001E1FCC" w:rsidP="001E1FCC">
      <w:pPr>
        <w:tabs>
          <w:tab w:val="left" w:pos="720"/>
        </w:tabs>
        <w:ind w:left="709"/>
        <w:rPr>
          <w:sz w:val="28"/>
          <w:szCs w:val="28"/>
        </w:rPr>
      </w:pPr>
      <w:r w:rsidRPr="00CD1AED">
        <w:rPr>
          <w:sz w:val="28"/>
          <w:szCs w:val="28"/>
        </w:rPr>
        <w:t>eysscher ter eenre,</w:t>
      </w:r>
    </w:p>
    <w:p w:rsidR="001E1FCC" w:rsidRPr="00CD1AED" w:rsidRDefault="001E1FCC" w:rsidP="001E1FCC">
      <w:pPr>
        <w:tabs>
          <w:tab w:val="left" w:pos="720"/>
        </w:tabs>
        <w:ind w:left="709"/>
        <w:rPr>
          <w:sz w:val="28"/>
          <w:szCs w:val="28"/>
        </w:rPr>
      </w:pPr>
      <w:r w:rsidRPr="00CD1AED">
        <w:rPr>
          <w:sz w:val="28"/>
          <w:szCs w:val="28"/>
        </w:rPr>
        <w:t xml:space="preserve">up ende jegens Baptista de </w:t>
      </w:r>
    </w:p>
    <w:p w:rsidR="001E1FCC" w:rsidRPr="00CD1AED" w:rsidRDefault="001E1FCC" w:rsidP="001E1FCC">
      <w:pPr>
        <w:tabs>
          <w:tab w:val="left" w:pos="720"/>
        </w:tabs>
        <w:ind w:left="709"/>
        <w:rPr>
          <w:sz w:val="28"/>
          <w:szCs w:val="28"/>
        </w:rPr>
      </w:pPr>
      <w:r w:rsidRPr="00CD1AED">
        <w:rPr>
          <w:sz w:val="28"/>
          <w:szCs w:val="28"/>
        </w:rPr>
        <w:t>Monte Valdonna, verweerder ter and</w:t>
      </w:r>
      <w:r w:rsidRPr="00CD1AED">
        <w:rPr>
          <w:i/>
          <w:sz w:val="28"/>
          <w:szCs w:val="28"/>
        </w:rPr>
        <w:t>er</w:t>
      </w:r>
      <w:r w:rsidRPr="00CD1AED">
        <w:rPr>
          <w:sz w:val="28"/>
          <w:szCs w:val="28"/>
        </w:rPr>
        <w:t>e zijd</w:t>
      </w:r>
      <w:r w:rsidR="00EA3B45" w:rsidRPr="00CD1AED">
        <w:rPr>
          <w:sz w:val="28"/>
          <w:szCs w:val="28"/>
        </w:rPr>
        <w:t>en</w:t>
      </w:r>
      <w:r w:rsidR="00EA3B45" w:rsidRPr="00CD1AED">
        <w:rPr>
          <w:i/>
          <w:sz w:val="28"/>
          <w:szCs w:val="28"/>
        </w:rPr>
        <w:t xml:space="preserve"> </w:t>
      </w:r>
      <w:r w:rsidRPr="00CD1AED">
        <w:rPr>
          <w:sz w:val="28"/>
          <w:szCs w:val="28"/>
        </w:rPr>
        <w:t>van de ken</w:t>
      </w:r>
      <w:r w:rsidRPr="00CD1AED">
        <w:rPr>
          <w:i/>
          <w:sz w:val="28"/>
          <w:szCs w:val="28"/>
        </w:rPr>
        <w:t>ninghe</w:t>
      </w:r>
    </w:p>
    <w:p w:rsidR="001E1FCC" w:rsidRPr="00CD1AED" w:rsidRDefault="001E1FCC" w:rsidP="001E1FCC">
      <w:pPr>
        <w:tabs>
          <w:tab w:val="left" w:pos="720"/>
        </w:tabs>
        <w:ind w:left="709"/>
        <w:rPr>
          <w:sz w:val="28"/>
          <w:szCs w:val="28"/>
        </w:rPr>
      </w:pPr>
      <w:r w:rsidRPr="00CD1AED">
        <w:rPr>
          <w:sz w:val="28"/>
          <w:szCs w:val="28"/>
        </w:rPr>
        <w:t>angeleyt den 20en decembris</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lestleeden etc. 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w:t>
      </w:r>
    </w:p>
    <w:p w:rsidR="001E1FCC" w:rsidRPr="00CD1AED" w:rsidRDefault="001E1FCC" w:rsidP="001E1FCC">
      <w:pPr>
        <w:tabs>
          <w:tab w:val="left" w:pos="720"/>
        </w:tabs>
        <w:ind w:left="709"/>
        <w:rPr>
          <w:sz w:val="28"/>
          <w:szCs w:val="28"/>
        </w:rPr>
      </w:pPr>
      <w:r w:rsidRPr="00CD1AED">
        <w:rPr>
          <w:sz w:val="28"/>
          <w:szCs w:val="28"/>
        </w:rPr>
        <w:t>bij scriftelicke eysch ende antwoorde,</w:t>
      </w:r>
    </w:p>
    <w:p w:rsidR="001E1FCC" w:rsidRPr="00CD1AED" w:rsidRDefault="001E1FCC" w:rsidP="001E1FCC">
      <w:pPr>
        <w:tabs>
          <w:tab w:val="left" w:pos="720"/>
        </w:tabs>
        <w:ind w:left="709"/>
        <w:rPr>
          <w:sz w:val="28"/>
          <w:szCs w:val="28"/>
        </w:rPr>
      </w:pPr>
      <w:r w:rsidRPr="00CD1AED">
        <w:rPr>
          <w:sz w:val="28"/>
          <w:szCs w:val="28"/>
        </w:rPr>
        <w:t>mondelinge replycke ende duplycke</w:t>
      </w:r>
    </w:p>
    <w:p w:rsidR="001E1FCC" w:rsidRPr="00CD1AED" w:rsidRDefault="001E1FCC" w:rsidP="001E1FCC">
      <w:pPr>
        <w:tabs>
          <w:tab w:val="left" w:pos="720"/>
        </w:tabs>
        <w:ind w:left="709"/>
        <w:rPr>
          <w:sz w:val="28"/>
          <w:szCs w:val="28"/>
        </w:rPr>
      </w:pPr>
      <w:r w:rsidRPr="00CD1AED">
        <w:rPr>
          <w:sz w:val="28"/>
          <w:szCs w:val="28"/>
        </w:rPr>
        <w:t>gehoort ende gezyen alsulcke advertissementen</w:t>
      </w:r>
    </w:p>
    <w:p w:rsidR="001E1FCC" w:rsidRPr="00CD1AED" w:rsidRDefault="001E1FCC" w:rsidP="001E1FCC">
      <w:pPr>
        <w:tabs>
          <w:tab w:val="left" w:pos="720"/>
        </w:tabs>
        <w:ind w:left="709"/>
        <w:rPr>
          <w:sz w:val="28"/>
          <w:szCs w:val="28"/>
        </w:rPr>
      </w:pPr>
      <w:r w:rsidRPr="00CD1AED">
        <w:rPr>
          <w:sz w:val="28"/>
          <w:szCs w:val="28"/>
        </w:rPr>
        <w:t>ende certifficatiën als p</w:t>
      </w:r>
      <w:r w:rsidRPr="00CD1AED">
        <w:rPr>
          <w:i/>
          <w:sz w:val="28"/>
          <w:szCs w:val="28"/>
        </w:rPr>
        <w:t>er</w:t>
      </w:r>
      <w:r w:rsidRPr="00CD1AED">
        <w:rPr>
          <w:sz w:val="28"/>
          <w:szCs w:val="28"/>
        </w:rPr>
        <w:t>tije</w:t>
      </w:r>
      <w:r w:rsidRPr="00CD1AED">
        <w:rPr>
          <w:i/>
          <w:sz w:val="28"/>
          <w:szCs w:val="28"/>
        </w:rPr>
        <w:t>n</w:t>
      </w:r>
      <w:r w:rsidRPr="00CD1AED">
        <w:rPr>
          <w:sz w:val="28"/>
          <w:szCs w:val="28"/>
        </w:rPr>
        <w:t xml:space="preserve"> ten wederzijden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in rechte hebben geproduceert,</w:t>
      </w:r>
    </w:p>
    <w:p w:rsidR="001E1FCC" w:rsidRPr="00CD1AED" w:rsidRDefault="001E1FCC" w:rsidP="001E1FCC">
      <w:pPr>
        <w:tabs>
          <w:tab w:val="left" w:pos="720"/>
        </w:tabs>
        <w:ind w:left="709"/>
        <w:rPr>
          <w:sz w:val="28"/>
          <w:szCs w:val="28"/>
        </w:rPr>
      </w:pPr>
      <w:r w:rsidRPr="00CD1AED">
        <w:rPr>
          <w:sz w:val="28"/>
          <w:szCs w:val="28"/>
        </w:rPr>
        <w:t>ende up als rijpelicken gelet hebbende,</w:t>
      </w:r>
    </w:p>
    <w:p w:rsidR="001E1FCC" w:rsidRPr="00CD1AED" w:rsidRDefault="001E1FCC" w:rsidP="001E1FCC">
      <w:pPr>
        <w:tabs>
          <w:tab w:val="left" w:pos="720"/>
        </w:tabs>
        <w:ind w:left="709"/>
        <w:rPr>
          <w:sz w:val="28"/>
          <w:szCs w:val="28"/>
        </w:rPr>
      </w:pPr>
      <w:r w:rsidRPr="00CD1AED">
        <w:rPr>
          <w:sz w:val="28"/>
          <w:szCs w:val="28"/>
        </w:rPr>
        <w:t>condempneren den verweerder</w:t>
      </w:r>
    </w:p>
    <w:p w:rsidR="001E1FCC" w:rsidRPr="00CD1AED" w:rsidRDefault="001E1FCC" w:rsidP="001E1FCC">
      <w:pPr>
        <w:tabs>
          <w:tab w:val="left" w:pos="720"/>
        </w:tabs>
        <w:ind w:left="709"/>
        <w:rPr>
          <w:sz w:val="28"/>
          <w:szCs w:val="28"/>
        </w:rPr>
      </w:pPr>
      <w:r w:rsidRPr="00CD1AED">
        <w:rPr>
          <w:sz w:val="28"/>
          <w:szCs w:val="28"/>
        </w:rPr>
        <w:t xml:space="preserve"> den eysscher te betaelen, zoe voor de</w:t>
      </w:r>
    </w:p>
    <w:p w:rsidR="001E1FCC" w:rsidRPr="00CD1AED" w:rsidRDefault="001E1FCC" w:rsidP="001E1FCC">
      <w:pPr>
        <w:tabs>
          <w:tab w:val="left" w:pos="720"/>
        </w:tabs>
        <w:ind w:left="709"/>
        <w:rPr>
          <w:sz w:val="28"/>
          <w:szCs w:val="28"/>
        </w:rPr>
      </w:pPr>
      <w:r w:rsidRPr="00CD1AED">
        <w:rPr>
          <w:sz w:val="28"/>
          <w:szCs w:val="28"/>
        </w:rPr>
        <w:t>conditie van de huyrwaer</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 xml:space="preserve">die hij mitten eysscher </w:t>
      </w:r>
    </w:p>
    <w:p w:rsidR="001E1FCC" w:rsidRPr="00CD1AED" w:rsidRDefault="001E1FCC" w:rsidP="001E1FCC">
      <w:pPr>
        <w:tabs>
          <w:tab w:val="left" w:pos="720"/>
        </w:tabs>
        <w:ind w:left="709"/>
        <w:rPr>
          <w:sz w:val="28"/>
          <w:szCs w:val="28"/>
        </w:rPr>
      </w:pPr>
      <w:r w:rsidRPr="00CD1AED">
        <w:rPr>
          <w:sz w:val="28"/>
          <w:szCs w:val="28"/>
        </w:rPr>
        <w:t>gecontraheert heeft, als d’interesten</w:t>
      </w:r>
    </w:p>
    <w:p w:rsidR="001E1FCC" w:rsidRPr="00CD1AED" w:rsidRDefault="001E1FCC" w:rsidP="001E1FCC">
      <w:pPr>
        <w:tabs>
          <w:tab w:val="left" w:pos="720"/>
        </w:tabs>
        <w:ind w:left="709"/>
        <w:rPr>
          <w:sz w:val="28"/>
          <w:szCs w:val="28"/>
        </w:rPr>
      </w:pPr>
      <w:r w:rsidRPr="00CD1AED">
        <w:rPr>
          <w:sz w:val="28"/>
          <w:szCs w:val="28"/>
        </w:rPr>
        <w:t>bij den eysscher daeromme gehadt ende</w:t>
      </w:r>
    </w:p>
    <w:p w:rsidR="001E1FCC" w:rsidRPr="00CD1AED" w:rsidRDefault="001E1FCC" w:rsidP="001E1FCC">
      <w:pPr>
        <w:tabs>
          <w:tab w:val="left" w:pos="720"/>
        </w:tabs>
        <w:ind w:left="709"/>
        <w:rPr>
          <w:sz w:val="28"/>
          <w:szCs w:val="28"/>
        </w:rPr>
      </w:pPr>
      <w:r w:rsidRPr="00CD1AED">
        <w:rPr>
          <w:sz w:val="28"/>
          <w:szCs w:val="28"/>
        </w:rPr>
        <w:t>geleeden de somme van tzestich</w:t>
      </w:r>
    </w:p>
    <w:p w:rsidR="001E1FCC" w:rsidRPr="00CD1AED" w:rsidRDefault="001E1FCC" w:rsidP="001E1FCC">
      <w:pPr>
        <w:tabs>
          <w:tab w:val="left" w:pos="720"/>
        </w:tabs>
        <w:ind w:left="709"/>
        <w:rPr>
          <w:sz w:val="28"/>
          <w:szCs w:val="28"/>
        </w:rPr>
      </w:pPr>
      <w:r w:rsidRPr="00CD1AED">
        <w:rPr>
          <w:sz w:val="28"/>
          <w:szCs w:val="28"/>
        </w:rPr>
        <w:t>ponden van 40 gr</w:t>
      </w:r>
      <w:r w:rsidRPr="00CD1AED">
        <w:rPr>
          <w:i/>
          <w:sz w:val="28"/>
          <w:szCs w:val="28"/>
        </w:rPr>
        <w:t>ooten</w:t>
      </w:r>
      <w:r w:rsidRPr="00CD1AED">
        <w:rPr>
          <w:sz w:val="28"/>
          <w:szCs w:val="28"/>
        </w:rPr>
        <w:t xml:space="preserve"> ’t pont ende voorts in de</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boeten ende costen van de ken</w:t>
      </w:r>
      <w:r w:rsidRPr="00CD1AED">
        <w:rPr>
          <w:i/>
          <w:sz w:val="28"/>
          <w:szCs w:val="28"/>
        </w:rPr>
        <w:t>ninghe</w:t>
      </w:r>
      <w:r w:rsidRPr="00CD1AED">
        <w:rPr>
          <w:sz w:val="28"/>
          <w:szCs w:val="28"/>
        </w:rPr>
        <w:t xml:space="preserve"> tot tauxatie ende </w:t>
      </w:r>
    </w:p>
    <w:p w:rsidR="001E1FCC" w:rsidRPr="00CD1AED" w:rsidRDefault="001E1FCC" w:rsidP="001E1FCC">
      <w:pPr>
        <w:tabs>
          <w:tab w:val="left" w:pos="720"/>
        </w:tabs>
        <w:ind w:left="709"/>
        <w:rPr>
          <w:sz w:val="28"/>
          <w:szCs w:val="28"/>
        </w:rPr>
      </w:pPr>
      <w:r w:rsidRPr="00CD1AED">
        <w:rPr>
          <w:sz w:val="28"/>
          <w:szCs w:val="28"/>
        </w:rPr>
        <w:t xml:space="preserve">moderatie van de gerechte, van welcke vonnisse Geryt de Paep als </w:t>
      </w:r>
    </w:p>
    <w:p w:rsidR="00CA5B99" w:rsidRPr="00CD1AED" w:rsidRDefault="00CA5B99" w:rsidP="00CA5B99">
      <w:pPr>
        <w:tabs>
          <w:tab w:val="left" w:pos="720"/>
        </w:tabs>
        <w:ind w:left="2832"/>
        <w:rPr>
          <w:sz w:val="28"/>
          <w:szCs w:val="28"/>
        </w:rPr>
      </w:pPr>
      <w:r w:rsidRPr="00CD1AED">
        <w:rPr>
          <w:sz w:val="28"/>
          <w:szCs w:val="28"/>
        </w:rPr>
        <w:t>ge</w:t>
      </w:r>
      <w:r w:rsidRPr="00CD1AED">
        <w:rPr>
          <w:i/>
          <w:sz w:val="28"/>
          <w:szCs w:val="28"/>
        </w:rPr>
        <w:t>machtich</w:t>
      </w:r>
      <w:r w:rsidRPr="00CD1AED">
        <w:rPr>
          <w:sz w:val="28"/>
          <w:szCs w:val="28"/>
        </w:rPr>
        <w:t xml:space="preserve"> van den </w:t>
      </w:r>
      <w:r w:rsidR="001E1FCC" w:rsidRPr="00CD1AED">
        <w:rPr>
          <w:sz w:val="28"/>
          <w:szCs w:val="28"/>
        </w:rPr>
        <w:t xml:space="preserve">verweerder illico geprotesteert </w:t>
      </w:r>
    </w:p>
    <w:p w:rsidR="00CA5B99" w:rsidRPr="00CD1AED" w:rsidRDefault="001E1FCC" w:rsidP="00CA5B99">
      <w:pPr>
        <w:tabs>
          <w:tab w:val="left" w:pos="720"/>
        </w:tabs>
        <w:ind w:left="2832"/>
        <w:rPr>
          <w:i/>
          <w:sz w:val="28"/>
          <w:szCs w:val="28"/>
        </w:rPr>
      </w:pPr>
      <w:r w:rsidRPr="00CD1AED">
        <w:rPr>
          <w:sz w:val="28"/>
          <w:szCs w:val="28"/>
        </w:rPr>
        <w:t>heeft te mogen appelleren ofte reformeren zoe zijn</w:t>
      </w:r>
      <w:r w:rsidR="009424C6" w:rsidRPr="00CD1AED">
        <w:rPr>
          <w:sz w:val="28"/>
          <w:szCs w:val="28"/>
        </w:rPr>
        <w:t>en</w:t>
      </w:r>
      <w:r w:rsidR="009424C6" w:rsidRPr="00CD1AED">
        <w:rPr>
          <w:i/>
          <w:sz w:val="28"/>
          <w:szCs w:val="28"/>
        </w:rPr>
        <w:t xml:space="preserve"> </w:t>
      </w:r>
    </w:p>
    <w:p w:rsidR="00CA5B99" w:rsidRPr="00CD1AED" w:rsidRDefault="001E1FCC" w:rsidP="00CA5B99">
      <w:pPr>
        <w:tabs>
          <w:tab w:val="left" w:pos="720"/>
        </w:tabs>
        <w:ind w:left="2832"/>
        <w:rPr>
          <w:sz w:val="28"/>
          <w:szCs w:val="28"/>
        </w:rPr>
      </w:pPr>
      <w:r w:rsidRPr="00CD1AED">
        <w:rPr>
          <w:sz w:val="28"/>
          <w:szCs w:val="28"/>
        </w:rPr>
        <w:t>goed</w:t>
      </w:r>
      <w:r w:rsidRPr="00CD1AED">
        <w:rPr>
          <w:i/>
          <w:sz w:val="28"/>
          <w:szCs w:val="28"/>
        </w:rPr>
        <w:t>e</w:t>
      </w:r>
      <w:r w:rsidRPr="00CD1AED">
        <w:rPr>
          <w:sz w:val="28"/>
          <w:szCs w:val="28"/>
        </w:rPr>
        <w:t xml:space="preserve"> raet gedragen sal. Aldus </w:t>
      </w:r>
    </w:p>
    <w:p w:rsidR="001E1FCC" w:rsidRPr="00CD1AED" w:rsidRDefault="001E1FCC" w:rsidP="00CA5B99">
      <w:pPr>
        <w:tabs>
          <w:tab w:val="left" w:pos="720"/>
        </w:tabs>
        <w:ind w:left="2832"/>
        <w:rPr>
          <w:b/>
          <w:sz w:val="28"/>
          <w:szCs w:val="28"/>
        </w:rPr>
      </w:pPr>
      <w:r w:rsidRPr="00CD1AED">
        <w:rPr>
          <w:sz w:val="28"/>
          <w:szCs w:val="28"/>
        </w:rPr>
        <w:t>gepronunchieert den 14en ap</w:t>
      </w:r>
      <w:r w:rsidRPr="00CD1AED">
        <w:rPr>
          <w:i/>
          <w:sz w:val="28"/>
          <w:szCs w:val="28"/>
        </w:rPr>
        <w:t>ri</w:t>
      </w:r>
      <w:r w:rsidRPr="00CD1AED">
        <w:rPr>
          <w:sz w:val="28"/>
          <w:szCs w:val="28"/>
        </w:rPr>
        <w:t>lis ’76.</w:t>
      </w:r>
    </w:p>
    <w:p w:rsidR="001E1FCC" w:rsidRPr="00CD1AED" w:rsidRDefault="001E1FCC" w:rsidP="001E1FCC">
      <w:pPr>
        <w:tabs>
          <w:tab w:val="left" w:pos="720"/>
        </w:tabs>
        <w:rPr>
          <w:b/>
          <w:sz w:val="28"/>
          <w:szCs w:val="28"/>
        </w:rPr>
      </w:pPr>
    </w:p>
    <w:p w:rsidR="001E1FCC" w:rsidRPr="00296B40" w:rsidRDefault="00CD1AED" w:rsidP="001E1FCC">
      <w:pPr>
        <w:tabs>
          <w:tab w:val="left" w:pos="720"/>
        </w:tabs>
        <w:rPr>
          <w:sz w:val="22"/>
          <w:szCs w:val="22"/>
        </w:rPr>
      </w:pPr>
      <w:bookmarkStart w:id="3" w:name="_Hlk483472529"/>
      <w:bookmarkStart w:id="4" w:name="_Hlk484083386"/>
      <w:r>
        <w:rPr>
          <w:b/>
          <w:sz w:val="28"/>
          <w:szCs w:val="28"/>
        </w:rPr>
        <w:br w:type="page"/>
      </w:r>
      <w:r w:rsidR="001E1FCC" w:rsidRPr="00296B40">
        <w:rPr>
          <w:b/>
          <w:sz w:val="22"/>
          <w:szCs w:val="22"/>
        </w:rPr>
        <w:lastRenderedPageBreak/>
        <w:t>14v</w:t>
      </w:r>
    </w:p>
    <w:p w:rsidR="001E1FCC" w:rsidRPr="00296B40" w:rsidRDefault="001E1FCC" w:rsidP="001E1FCC">
      <w:pPr>
        <w:tabs>
          <w:tab w:val="left" w:pos="720"/>
        </w:tabs>
        <w:rPr>
          <w:sz w:val="22"/>
          <w:szCs w:val="22"/>
        </w:rPr>
      </w:pPr>
      <w:r w:rsidRPr="00296B40">
        <w:rPr>
          <w:sz w:val="22"/>
          <w:szCs w:val="22"/>
        </w:rPr>
        <w:t>1</w:t>
      </w:r>
      <w:r w:rsidRPr="00296B40">
        <w:rPr>
          <w:sz w:val="22"/>
          <w:szCs w:val="22"/>
        </w:rPr>
        <w:tab/>
        <w:t>Vergaderinge gehouden den 9en</w:t>
      </w:r>
    </w:p>
    <w:p w:rsidR="001E1FCC" w:rsidRPr="00296B40" w:rsidRDefault="001E1FCC" w:rsidP="001E1FCC">
      <w:pPr>
        <w:tabs>
          <w:tab w:val="left" w:pos="720"/>
        </w:tabs>
        <w:ind w:left="709"/>
        <w:rPr>
          <w:i/>
          <w:sz w:val="22"/>
          <w:szCs w:val="22"/>
        </w:rPr>
      </w:pPr>
      <w:r w:rsidRPr="00296B40">
        <w:rPr>
          <w:sz w:val="22"/>
          <w:szCs w:val="22"/>
        </w:rPr>
        <w:t>ap</w:t>
      </w:r>
      <w:r w:rsidRPr="00296B40">
        <w:rPr>
          <w:i/>
          <w:sz w:val="22"/>
          <w:szCs w:val="22"/>
        </w:rPr>
        <w:t>ri</w:t>
      </w:r>
      <w:r w:rsidRPr="00296B40">
        <w:rPr>
          <w:sz w:val="22"/>
          <w:szCs w:val="22"/>
        </w:rPr>
        <w:t>lis 1576 stilo co</w:t>
      </w:r>
      <w:r w:rsidRPr="00296B40">
        <w:rPr>
          <w:i/>
          <w:sz w:val="22"/>
          <w:szCs w:val="22"/>
        </w:rPr>
        <w:t>mmun</w:t>
      </w:r>
      <w:r w:rsidRPr="00296B40">
        <w:rPr>
          <w:sz w:val="22"/>
          <w:szCs w:val="22"/>
        </w:rPr>
        <w:t>i</w:t>
      </w:r>
      <w:r w:rsidR="00EF1391" w:rsidRPr="00296B40">
        <w:rPr>
          <w:sz w:val="22"/>
          <w:szCs w:val="22"/>
        </w:rPr>
        <w:t>.</w:t>
      </w:r>
    </w:p>
    <w:p w:rsidR="001E1FCC" w:rsidRPr="00296B40" w:rsidRDefault="00CB172E" w:rsidP="001E1FCC">
      <w:pPr>
        <w:tabs>
          <w:tab w:val="left" w:pos="720"/>
        </w:tabs>
        <w:rPr>
          <w:sz w:val="22"/>
          <w:szCs w:val="22"/>
        </w:rPr>
      </w:pPr>
      <w:r w:rsidRPr="00296B40">
        <w:rPr>
          <w:sz w:val="22"/>
          <w:szCs w:val="22"/>
        </w:rPr>
        <w:t>[</w:t>
      </w:r>
      <w:r w:rsidR="001E1FCC" w:rsidRPr="00296B40">
        <w:rPr>
          <w:i/>
          <w:sz w:val="22"/>
          <w:szCs w:val="22"/>
        </w:rPr>
        <w:t>in de m</w:t>
      </w:r>
      <w:r w:rsidR="00B102B4" w:rsidRPr="00296B40">
        <w:rPr>
          <w:i/>
          <w:sz w:val="22"/>
          <w:szCs w:val="22"/>
        </w:rPr>
        <w:t>arge</w:t>
      </w:r>
      <w:r w:rsidRPr="00296B40">
        <w:rPr>
          <w:sz w:val="22"/>
          <w:szCs w:val="22"/>
        </w:rPr>
        <w:t>]</w:t>
      </w:r>
    </w:p>
    <w:p w:rsidR="001E1FCC" w:rsidRPr="00296B40" w:rsidRDefault="001E1FCC" w:rsidP="001E1FCC">
      <w:pPr>
        <w:tabs>
          <w:tab w:val="left" w:pos="720"/>
        </w:tabs>
        <w:rPr>
          <w:sz w:val="22"/>
          <w:szCs w:val="22"/>
        </w:rPr>
      </w:pPr>
      <w:r w:rsidRPr="00296B40">
        <w:rPr>
          <w:sz w:val="22"/>
          <w:szCs w:val="22"/>
        </w:rPr>
        <w:t>p</w:t>
      </w:r>
      <w:r w:rsidRPr="00296B40">
        <w:rPr>
          <w:i/>
          <w:sz w:val="22"/>
          <w:szCs w:val="22"/>
        </w:rPr>
        <w:t>rese</w:t>
      </w:r>
      <w:r w:rsidRPr="00296B40">
        <w:rPr>
          <w:sz w:val="22"/>
          <w:szCs w:val="22"/>
        </w:rPr>
        <w:t>nten</w:t>
      </w:r>
      <w:r w:rsidR="00DB58B1" w:rsidRPr="00296B40">
        <w:rPr>
          <w:sz w:val="22"/>
          <w:szCs w:val="22"/>
        </w:rPr>
        <w:t>:</w:t>
      </w:r>
    </w:p>
    <w:p w:rsidR="001E1FCC" w:rsidRPr="00296B40" w:rsidRDefault="001E1FCC" w:rsidP="001E1FCC">
      <w:pPr>
        <w:tabs>
          <w:tab w:val="left" w:pos="720"/>
        </w:tabs>
        <w:rPr>
          <w:sz w:val="22"/>
          <w:szCs w:val="22"/>
        </w:rPr>
      </w:pPr>
      <w:r w:rsidRPr="00296B40">
        <w:rPr>
          <w:sz w:val="22"/>
          <w:szCs w:val="22"/>
        </w:rPr>
        <w:t>S. van der Houve, baill</w:t>
      </w:r>
      <w:r w:rsidRPr="00296B40">
        <w:rPr>
          <w:i/>
          <w:sz w:val="22"/>
          <w:szCs w:val="22"/>
        </w:rPr>
        <w:t>iuu</w:t>
      </w:r>
      <w:r w:rsidRPr="00296B40">
        <w:rPr>
          <w:sz w:val="22"/>
          <w:szCs w:val="22"/>
        </w:rPr>
        <w:t xml:space="preserve"> ende schout</w:t>
      </w:r>
    </w:p>
    <w:p w:rsidR="00DB58B1" w:rsidRPr="00296B40" w:rsidRDefault="00DB58B1" w:rsidP="001E1FCC">
      <w:pPr>
        <w:tabs>
          <w:tab w:val="left" w:pos="720"/>
        </w:tabs>
        <w:rPr>
          <w:sz w:val="22"/>
          <w:szCs w:val="22"/>
        </w:rPr>
      </w:pPr>
    </w:p>
    <w:p w:rsidR="001E1FCC" w:rsidRPr="00296B40" w:rsidRDefault="001E1FCC" w:rsidP="001E1FCC">
      <w:pPr>
        <w:tabs>
          <w:tab w:val="left" w:pos="720"/>
        </w:tabs>
        <w:rPr>
          <w:sz w:val="22"/>
          <w:szCs w:val="22"/>
        </w:rPr>
      </w:pPr>
      <w:r w:rsidRPr="00296B40">
        <w:rPr>
          <w:sz w:val="22"/>
          <w:szCs w:val="22"/>
        </w:rPr>
        <w:t>Jo. Jacobss.</w:t>
      </w:r>
      <w:r w:rsidRPr="00296B40">
        <w:rPr>
          <w:rStyle w:val="Voetnoottekens"/>
          <w:sz w:val="22"/>
          <w:szCs w:val="22"/>
        </w:rPr>
        <w:footnoteReference w:id="27"/>
      </w:r>
    </w:p>
    <w:p w:rsidR="001E1FCC" w:rsidRPr="00296B40" w:rsidRDefault="001E1FCC" w:rsidP="001E1FCC">
      <w:pPr>
        <w:tabs>
          <w:tab w:val="left" w:pos="720"/>
        </w:tabs>
        <w:rPr>
          <w:sz w:val="22"/>
          <w:szCs w:val="22"/>
        </w:rPr>
      </w:pPr>
      <w:r w:rsidRPr="00296B40">
        <w:rPr>
          <w:sz w:val="22"/>
          <w:szCs w:val="22"/>
        </w:rPr>
        <w:t xml:space="preserve">Dorp </w:t>
      </w:r>
    </w:p>
    <w:p w:rsidR="001E1FCC" w:rsidRPr="00296B40" w:rsidRDefault="001E1FCC" w:rsidP="001E1FCC">
      <w:pPr>
        <w:tabs>
          <w:tab w:val="left" w:pos="720"/>
        </w:tabs>
        <w:rPr>
          <w:sz w:val="22"/>
          <w:szCs w:val="22"/>
        </w:rPr>
      </w:pPr>
      <w:r w:rsidRPr="00296B40">
        <w:rPr>
          <w:sz w:val="22"/>
          <w:szCs w:val="22"/>
        </w:rPr>
        <w:t>burge</w:t>
      </w:r>
      <w:r w:rsidRPr="00296B40">
        <w:rPr>
          <w:i/>
          <w:sz w:val="22"/>
          <w:szCs w:val="22"/>
        </w:rPr>
        <w:t>meeste</w:t>
      </w:r>
      <w:r w:rsidRPr="00296B40">
        <w:rPr>
          <w:sz w:val="22"/>
          <w:szCs w:val="22"/>
        </w:rPr>
        <w:t>ren</w:t>
      </w:r>
    </w:p>
    <w:p w:rsidR="001E1FCC" w:rsidRPr="00296B40" w:rsidRDefault="001E1FCC" w:rsidP="001E1FCC">
      <w:pPr>
        <w:tabs>
          <w:tab w:val="left" w:pos="720"/>
        </w:tabs>
        <w:rPr>
          <w:sz w:val="22"/>
          <w:szCs w:val="22"/>
        </w:rPr>
      </w:pPr>
    </w:p>
    <w:p w:rsidR="001E1FCC" w:rsidRPr="00296B40" w:rsidRDefault="001E1FCC" w:rsidP="001E1FCC">
      <w:pPr>
        <w:tabs>
          <w:tab w:val="left" w:pos="720"/>
        </w:tabs>
        <w:rPr>
          <w:sz w:val="22"/>
          <w:szCs w:val="22"/>
        </w:rPr>
      </w:pPr>
      <w:r w:rsidRPr="00296B40">
        <w:rPr>
          <w:sz w:val="22"/>
          <w:szCs w:val="22"/>
        </w:rPr>
        <w:t>Does, Vries</w:t>
      </w:r>
      <w:r w:rsidR="00EF1391" w:rsidRPr="00296B40">
        <w:rPr>
          <w:sz w:val="22"/>
          <w:szCs w:val="22"/>
        </w:rPr>
        <w:t>,</w:t>
      </w:r>
      <w:r w:rsidRPr="00296B40">
        <w:rPr>
          <w:sz w:val="22"/>
          <w:szCs w:val="22"/>
        </w:rPr>
        <w:t xml:space="preserve"> </w:t>
      </w:r>
    </w:p>
    <w:p w:rsidR="001E1FCC" w:rsidRPr="00296B40" w:rsidRDefault="001E1FCC" w:rsidP="001E1FCC">
      <w:pPr>
        <w:tabs>
          <w:tab w:val="left" w:pos="720"/>
        </w:tabs>
        <w:rPr>
          <w:sz w:val="22"/>
          <w:szCs w:val="22"/>
        </w:rPr>
      </w:pPr>
      <w:r w:rsidRPr="00296B40">
        <w:rPr>
          <w:sz w:val="22"/>
          <w:szCs w:val="22"/>
        </w:rPr>
        <w:t>Screvelss.</w:t>
      </w:r>
    </w:p>
    <w:p w:rsidR="001E1FCC" w:rsidRPr="00296B40" w:rsidRDefault="001E1FCC" w:rsidP="001E1FCC">
      <w:pPr>
        <w:tabs>
          <w:tab w:val="left" w:pos="720"/>
        </w:tabs>
        <w:rPr>
          <w:sz w:val="22"/>
          <w:szCs w:val="22"/>
        </w:rPr>
      </w:pPr>
      <w:r w:rsidRPr="00296B40">
        <w:rPr>
          <w:sz w:val="22"/>
          <w:szCs w:val="22"/>
        </w:rPr>
        <w:t>scepen</w:t>
      </w:r>
      <w:r w:rsidR="009C13A8" w:rsidRPr="00296B40">
        <w:rPr>
          <w:sz w:val="22"/>
          <w:szCs w:val="22"/>
        </w:rPr>
        <w:t>en</w:t>
      </w:r>
    </w:p>
    <w:p w:rsidR="001E1FCC" w:rsidRPr="00296B40" w:rsidRDefault="001E1FCC" w:rsidP="001E1FCC">
      <w:pPr>
        <w:tabs>
          <w:tab w:val="left" w:pos="720"/>
        </w:tabs>
        <w:rPr>
          <w:sz w:val="22"/>
          <w:szCs w:val="22"/>
        </w:rPr>
      </w:pPr>
    </w:p>
    <w:p w:rsidR="001E1FCC" w:rsidRPr="00296B40" w:rsidRDefault="001E1FCC" w:rsidP="001E1FCC">
      <w:pPr>
        <w:tabs>
          <w:tab w:val="left" w:pos="720"/>
        </w:tabs>
        <w:rPr>
          <w:sz w:val="22"/>
          <w:szCs w:val="22"/>
        </w:rPr>
      </w:pPr>
      <w:r w:rsidRPr="00296B40">
        <w:rPr>
          <w:sz w:val="22"/>
          <w:szCs w:val="22"/>
        </w:rPr>
        <w:t>Treslong</w:t>
      </w:r>
    </w:p>
    <w:p w:rsidR="001E1FCC" w:rsidRPr="00296B40" w:rsidRDefault="001E1FCC" w:rsidP="001E1FCC">
      <w:pPr>
        <w:tabs>
          <w:tab w:val="left" w:pos="720"/>
        </w:tabs>
        <w:rPr>
          <w:sz w:val="22"/>
          <w:szCs w:val="22"/>
        </w:rPr>
      </w:pPr>
      <w:r w:rsidRPr="00296B40">
        <w:rPr>
          <w:sz w:val="22"/>
          <w:szCs w:val="22"/>
        </w:rPr>
        <w:t>Verhooch</w:t>
      </w:r>
    </w:p>
    <w:p w:rsidR="001E1FCC" w:rsidRPr="00296B40" w:rsidRDefault="001E1FCC" w:rsidP="001E1FCC">
      <w:pPr>
        <w:tabs>
          <w:tab w:val="left" w:pos="720"/>
        </w:tabs>
        <w:rPr>
          <w:sz w:val="22"/>
          <w:szCs w:val="22"/>
        </w:rPr>
      </w:pPr>
      <w:r w:rsidRPr="00296B40">
        <w:rPr>
          <w:sz w:val="22"/>
          <w:szCs w:val="22"/>
        </w:rPr>
        <w:t>Wyeringen</w:t>
      </w:r>
    </w:p>
    <w:p w:rsidR="001E1FCC" w:rsidRPr="00296B40" w:rsidRDefault="001E1FCC" w:rsidP="001E1FCC">
      <w:pPr>
        <w:tabs>
          <w:tab w:val="left" w:pos="720"/>
        </w:tabs>
        <w:rPr>
          <w:sz w:val="22"/>
          <w:szCs w:val="22"/>
        </w:rPr>
      </w:pPr>
      <w:r w:rsidRPr="00296B40">
        <w:rPr>
          <w:sz w:val="22"/>
          <w:szCs w:val="22"/>
        </w:rPr>
        <w:t>Moyaelen</w:t>
      </w:r>
      <w:r w:rsidRPr="00296B40">
        <w:rPr>
          <w:rStyle w:val="Voetnoottekens"/>
          <w:sz w:val="22"/>
          <w:szCs w:val="22"/>
        </w:rPr>
        <w:footnoteReference w:id="28"/>
      </w:r>
    </w:p>
    <w:p w:rsidR="001E1FCC" w:rsidRPr="00296B40" w:rsidRDefault="001E1FCC" w:rsidP="001E1FCC">
      <w:pPr>
        <w:tabs>
          <w:tab w:val="left" w:pos="720"/>
        </w:tabs>
        <w:rPr>
          <w:sz w:val="22"/>
          <w:szCs w:val="22"/>
        </w:rPr>
      </w:pPr>
      <w:r w:rsidRPr="00296B40">
        <w:rPr>
          <w:sz w:val="22"/>
          <w:szCs w:val="22"/>
        </w:rPr>
        <w:t>Renes</w:t>
      </w:r>
      <w:r w:rsidRPr="00296B40">
        <w:rPr>
          <w:rStyle w:val="Voetnoottekens"/>
          <w:sz w:val="22"/>
          <w:szCs w:val="22"/>
        </w:rPr>
        <w:footnoteReference w:id="29"/>
      </w:r>
    </w:p>
    <w:p w:rsidR="001E1FCC" w:rsidRPr="00296B40" w:rsidRDefault="001E1FCC" w:rsidP="001E1FCC">
      <w:pPr>
        <w:tabs>
          <w:tab w:val="left" w:pos="720"/>
        </w:tabs>
        <w:rPr>
          <w:sz w:val="22"/>
          <w:szCs w:val="22"/>
        </w:rPr>
      </w:pPr>
      <w:r w:rsidRPr="00296B40">
        <w:rPr>
          <w:sz w:val="22"/>
          <w:szCs w:val="22"/>
        </w:rPr>
        <w:t>Wyel</w:t>
      </w:r>
      <w:r w:rsidRPr="00296B40">
        <w:rPr>
          <w:i/>
          <w:sz w:val="22"/>
          <w:szCs w:val="22"/>
        </w:rPr>
        <w:t>an</w:t>
      </w:r>
      <w:r w:rsidRPr="00296B40">
        <w:rPr>
          <w:sz w:val="22"/>
          <w:szCs w:val="22"/>
        </w:rPr>
        <w:t>t</w:t>
      </w:r>
    </w:p>
    <w:p w:rsidR="001E1FCC" w:rsidRPr="00296B40" w:rsidRDefault="001E1FCC" w:rsidP="001E1FCC">
      <w:pPr>
        <w:tabs>
          <w:tab w:val="left" w:pos="720"/>
        </w:tabs>
        <w:rPr>
          <w:sz w:val="22"/>
          <w:szCs w:val="22"/>
        </w:rPr>
      </w:pPr>
      <w:r w:rsidRPr="00296B40">
        <w:rPr>
          <w:sz w:val="22"/>
          <w:szCs w:val="22"/>
        </w:rPr>
        <w:t>Cryep, nae-</w:t>
      </w:r>
    </w:p>
    <w:p w:rsidR="001E1FCC" w:rsidRPr="00296B40" w:rsidRDefault="001E1FCC" w:rsidP="001E1FCC">
      <w:pPr>
        <w:tabs>
          <w:tab w:val="left" w:pos="720"/>
        </w:tabs>
        <w:rPr>
          <w:sz w:val="22"/>
          <w:szCs w:val="22"/>
        </w:rPr>
      </w:pPr>
      <w:r w:rsidRPr="00296B40">
        <w:rPr>
          <w:sz w:val="22"/>
          <w:szCs w:val="22"/>
        </w:rPr>
        <w:t>gecommen</w:t>
      </w:r>
    </w:p>
    <w:p w:rsidR="001E1FCC" w:rsidRPr="00296B40" w:rsidRDefault="001E1FCC" w:rsidP="001E1FCC">
      <w:pPr>
        <w:tabs>
          <w:tab w:val="left" w:pos="720"/>
        </w:tabs>
        <w:rPr>
          <w:sz w:val="22"/>
          <w:szCs w:val="22"/>
        </w:rPr>
      </w:pPr>
    </w:p>
    <w:p w:rsidR="001E1FCC" w:rsidRPr="00296B40" w:rsidRDefault="001E1FCC" w:rsidP="001E1FCC">
      <w:pPr>
        <w:tabs>
          <w:tab w:val="left" w:pos="720"/>
        </w:tabs>
        <w:ind w:left="708"/>
        <w:rPr>
          <w:sz w:val="22"/>
          <w:szCs w:val="22"/>
        </w:rPr>
      </w:pPr>
      <w:r w:rsidRPr="00296B40">
        <w:rPr>
          <w:sz w:val="22"/>
          <w:szCs w:val="22"/>
        </w:rPr>
        <w:t>Is geresolveert de redemptie</w:t>
      </w:r>
    </w:p>
    <w:p w:rsidR="001E1FCC" w:rsidRPr="00296B40" w:rsidRDefault="001E1FCC" w:rsidP="001E1FCC">
      <w:pPr>
        <w:tabs>
          <w:tab w:val="left" w:pos="720"/>
        </w:tabs>
        <w:ind w:left="708"/>
        <w:rPr>
          <w:sz w:val="22"/>
          <w:szCs w:val="22"/>
        </w:rPr>
      </w:pPr>
      <w:r w:rsidRPr="00296B40">
        <w:rPr>
          <w:sz w:val="22"/>
          <w:szCs w:val="22"/>
        </w:rPr>
        <w:t>van den bossche</w:t>
      </w:r>
      <w:r w:rsidR="00AB6F3E" w:rsidRPr="00296B40">
        <w:rPr>
          <w:sz w:val="22"/>
          <w:szCs w:val="22"/>
        </w:rPr>
        <w:t>,</w:t>
      </w:r>
      <w:r w:rsidRPr="00296B40">
        <w:rPr>
          <w:sz w:val="22"/>
          <w:szCs w:val="22"/>
        </w:rPr>
        <w:t xml:space="preserve"> te redimeren ten</w:t>
      </w:r>
    </w:p>
    <w:p w:rsidR="001E1FCC" w:rsidRPr="00296B40" w:rsidRDefault="001E1FCC" w:rsidP="001E1FCC">
      <w:pPr>
        <w:tabs>
          <w:tab w:val="left" w:pos="720"/>
        </w:tabs>
        <w:rPr>
          <w:sz w:val="22"/>
          <w:szCs w:val="22"/>
        </w:rPr>
      </w:pPr>
      <w:r w:rsidRPr="00296B40">
        <w:rPr>
          <w:sz w:val="22"/>
          <w:szCs w:val="22"/>
        </w:rPr>
        <w:t>5</w:t>
      </w:r>
      <w:r w:rsidRPr="00296B40">
        <w:rPr>
          <w:sz w:val="22"/>
          <w:szCs w:val="22"/>
        </w:rPr>
        <w:tab/>
        <w:t>alderhoochsten voor twee</w:t>
      </w:r>
    </w:p>
    <w:p w:rsidR="001E1FCC" w:rsidRPr="00296B40" w:rsidRDefault="001E1FCC" w:rsidP="001E1FCC">
      <w:pPr>
        <w:tabs>
          <w:tab w:val="left" w:pos="720"/>
        </w:tabs>
        <w:ind w:left="708"/>
        <w:rPr>
          <w:sz w:val="22"/>
          <w:szCs w:val="22"/>
        </w:rPr>
      </w:pPr>
      <w:r w:rsidRPr="00296B40">
        <w:rPr>
          <w:sz w:val="22"/>
          <w:szCs w:val="22"/>
        </w:rPr>
        <w:t>duys</w:t>
      </w:r>
      <w:r w:rsidRPr="00296B40">
        <w:rPr>
          <w:i/>
          <w:sz w:val="22"/>
          <w:szCs w:val="22"/>
        </w:rPr>
        <w:t>en</w:t>
      </w:r>
      <w:r w:rsidRPr="00296B40">
        <w:rPr>
          <w:sz w:val="22"/>
          <w:szCs w:val="22"/>
        </w:rPr>
        <w:t>t ca</w:t>
      </w:r>
      <w:r w:rsidRPr="00296B40">
        <w:rPr>
          <w:i/>
          <w:sz w:val="22"/>
          <w:szCs w:val="22"/>
        </w:rPr>
        <w:t>roli</w:t>
      </w:r>
      <w:r w:rsidRPr="00296B40">
        <w:rPr>
          <w:sz w:val="22"/>
          <w:szCs w:val="22"/>
        </w:rPr>
        <w:t xml:space="preserve"> gul</w:t>
      </w:r>
      <w:r w:rsidRPr="00296B40">
        <w:rPr>
          <w:i/>
          <w:iCs/>
          <w:sz w:val="22"/>
          <w:szCs w:val="22"/>
        </w:rPr>
        <w:t>de</w:t>
      </w:r>
      <w:r w:rsidRPr="00296B40">
        <w:rPr>
          <w:i/>
          <w:sz w:val="22"/>
          <w:szCs w:val="22"/>
        </w:rPr>
        <w:t>n</w:t>
      </w:r>
      <w:r w:rsidRPr="00296B40">
        <w:rPr>
          <w:sz w:val="22"/>
          <w:szCs w:val="22"/>
        </w:rPr>
        <w:t xml:space="preserve"> tot 20 st</w:t>
      </w:r>
      <w:r w:rsidRPr="00296B40">
        <w:rPr>
          <w:i/>
          <w:sz w:val="22"/>
          <w:szCs w:val="22"/>
        </w:rPr>
        <w:t>uivers</w:t>
      </w:r>
      <w:r w:rsidRPr="00296B40">
        <w:rPr>
          <w:sz w:val="22"/>
          <w:szCs w:val="22"/>
        </w:rPr>
        <w:t xml:space="preserve"> </w:t>
      </w:r>
      <w:r w:rsidR="007028B2" w:rsidRPr="00296B40">
        <w:rPr>
          <w:sz w:val="22"/>
          <w:szCs w:val="22"/>
        </w:rPr>
        <w:t>’</w:t>
      </w:r>
      <w:r w:rsidRPr="00296B40">
        <w:rPr>
          <w:sz w:val="22"/>
          <w:szCs w:val="22"/>
        </w:rPr>
        <w:t>t stuck</w:t>
      </w:r>
      <w:r w:rsidR="007028B2" w:rsidRPr="00296B40">
        <w:rPr>
          <w:rStyle w:val="Voetnootmarkering"/>
          <w:sz w:val="22"/>
          <w:szCs w:val="22"/>
        </w:rPr>
        <w:footnoteReference w:id="30"/>
      </w:r>
    </w:p>
    <w:p w:rsidR="007028B2" w:rsidRPr="00296B40" w:rsidRDefault="007028B2" w:rsidP="001E1FCC">
      <w:pPr>
        <w:tabs>
          <w:tab w:val="left" w:pos="720"/>
        </w:tabs>
        <w:ind w:left="708"/>
        <w:rPr>
          <w:sz w:val="22"/>
          <w:szCs w:val="22"/>
        </w:rPr>
      </w:pPr>
    </w:p>
    <w:p w:rsidR="001E1FCC" w:rsidRPr="00296B40" w:rsidRDefault="001E1FCC" w:rsidP="001E1FCC">
      <w:pPr>
        <w:tabs>
          <w:tab w:val="left" w:pos="720"/>
        </w:tabs>
        <w:ind w:left="708"/>
        <w:rPr>
          <w:sz w:val="22"/>
          <w:szCs w:val="22"/>
        </w:rPr>
      </w:pPr>
      <w:r w:rsidRPr="00296B40">
        <w:rPr>
          <w:sz w:val="22"/>
          <w:szCs w:val="22"/>
        </w:rPr>
        <w:t>Up huyden is geresolveert bij de</w:t>
      </w:r>
    </w:p>
    <w:p w:rsidR="001E1FCC" w:rsidRPr="00296B40" w:rsidRDefault="001E1FCC" w:rsidP="001E1FCC">
      <w:pPr>
        <w:tabs>
          <w:tab w:val="left" w:pos="720"/>
        </w:tabs>
        <w:ind w:left="708"/>
        <w:rPr>
          <w:sz w:val="22"/>
          <w:szCs w:val="22"/>
        </w:rPr>
      </w:pPr>
      <w:r w:rsidRPr="00296B40">
        <w:rPr>
          <w:sz w:val="22"/>
          <w:szCs w:val="22"/>
        </w:rPr>
        <w:t>comparanten hyervooren genoempt</w:t>
      </w:r>
      <w:r w:rsidR="007028B2" w:rsidRPr="00296B40">
        <w:rPr>
          <w:sz w:val="22"/>
          <w:szCs w:val="22"/>
        </w:rPr>
        <w:t>,</w:t>
      </w:r>
    </w:p>
    <w:p w:rsidR="001E1FCC" w:rsidRPr="00296B40" w:rsidRDefault="001E1FCC" w:rsidP="001E1FCC">
      <w:pPr>
        <w:tabs>
          <w:tab w:val="left" w:pos="720"/>
        </w:tabs>
        <w:ind w:left="708"/>
        <w:rPr>
          <w:sz w:val="22"/>
          <w:szCs w:val="22"/>
        </w:rPr>
      </w:pPr>
      <w:r w:rsidRPr="00296B40">
        <w:rPr>
          <w:sz w:val="22"/>
          <w:szCs w:val="22"/>
        </w:rPr>
        <w:t>om verscheyden redenen ende nootsaecken</w:t>
      </w:r>
    </w:p>
    <w:p w:rsidR="001E1FCC" w:rsidRPr="00296B40" w:rsidRDefault="001E1FCC" w:rsidP="001E1FCC">
      <w:pPr>
        <w:tabs>
          <w:tab w:val="left" w:pos="720"/>
        </w:tabs>
        <w:rPr>
          <w:sz w:val="22"/>
          <w:szCs w:val="22"/>
        </w:rPr>
      </w:pPr>
      <w:r w:rsidRPr="00296B40">
        <w:rPr>
          <w:sz w:val="22"/>
          <w:szCs w:val="22"/>
        </w:rPr>
        <w:t>10</w:t>
      </w:r>
      <w:r w:rsidRPr="00296B40">
        <w:rPr>
          <w:sz w:val="22"/>
          <w:szCs w:val="22"/>
        </w:rPr>
        <w:tab/>
        <w:t>heml</w:t>
      </w:r>
      <w:r w:rsidRPr="00296B40">
        <w:rPr>
          <w:i/>
          <w:sz w:val="22"/>
          <w:szCs w:val="22"/>
        </w:rPr>
        <w:t>uy</w:t>
      </w:r>
      <w:r w:rsidRPr="00296B40">
        <w:rPr>
          <w:i/>
          <w:iCs/>
          <w:sz w:val="22"/>
          <w:szCs w:val="22"/>
        </w:rPr>
        <w:t>de</w:t>
      </w:r>
      <w:r w:rsidRPr="00296B40">
        <w:rPr>
          <w:i/>
          <w:sz w:val="22"/>
          <w:szCs w:val="22"/>
        </w:rPr>
        <w:t>n</w:t>
      </w:r>
      <w:r w:rsidRPr="00296B40">
        <w:rPr>
          <w:sz w:val="22"/>
          <w:szCs w:val="22"/>
        </w:rPr>
        <w:t xml:space="preserve"> daertoe mouverende ende bewegende</w:t>
      </w:r>
    </w:p>
    <w:p w:rsidR="001E1FCC" w:rsidRPr="00296B40" w:rsidRDefault="001E1FCC" w:rsidP="001E1FCC">
      <w:pPr>
        <w:tabs>
          <w:tab w:val="left" w:pos="720"/>
        </w:tabs>
        <w:ind w:left="708"/>
        <w:rPr>
          <w:sz w:val="22"/>
          <w:szCs w:val="22"/>
        </w:rPr>
      </w:pPr>
      <w:r w:rsidRPr="00296B40">
        <w:rPr>
          <w:sz w:val="22"/>
          <w:szCs w:val="22"/>
        </w:rPr>
        <w:t>tot preservatie van ’t bosch ende</w:t>
      </w:r>
    </w:p>
    <w:p w:rsidR="001E1FCC" w:rsidRPr="00296B40" w:rsidRDefault="001E1FCC" w:rsidP="001E1FCC">
      <w:pPr>
        <w:tabs>
          <w:tab w:val="left" w:pos="720"/>
        </w:tabs>
        <w:ind w:left="708"/>
        <w:rPr>
          <w:sz w:val="22"/>
          <w:szCs w:val="22"/>
        </w:rPr>
      </w:pPr>
      <w:r w:rsidRPr="00296B40">
        <w:rPr>
          <w:sz w:val="22"/>
          <w:szCs w:val="22"/>
        </w:rPr>
        <w:t>consequente behoedinge van ’t corpus</w:t>
      </w:r>
    </w:p>
    <w:p w:rsidR="001E1FCC" w:rsidRPr="00296B40" w:rsidRDefault="001E1FCC" w:rsidP="001E1FCC">
      <w:pPr>
        <w:tabs>
          <w:tab w:val="left" w:pos="720"/>
        </w:tabs>
        <w:ind w:left="708"/>
        <w:rPr>
          <w:sz w:val="22"/>
          <w:szCs w:val="22"/>
        </w:rPr>
      </w:pPr>
      <w:r w:rsidRPr="00296B40">
        <w:rPr>
          <w:sz w:val="22"/>
          <w:szCs w:val="22"/>
        </w:rPr>
        <w:t>van Den Hage, goodtshuyssen</w:t>
      </w:r>
      <w:r w:rsidRPr="00296B40">
        <w:rPr>
          <w:color w:val="FF0000"/>
          <w:sz w:val="22"/>
          <w:szCs w:val="22"/>
        </w:rPr>
        <w:t xml:space="preserve"> </w:t>
      </w:r>
      <w:r w:rsidRPr="00296B40">
        <w:rPr>
          <w:sz w:val="22"/>
          <w:szCs w:val="22"/>
        </w:rPr>
        <w:t>ende aelm</w:t>
      </w:r>
      <w:r w:rsidRPr="00296B40">
        <w:rPr>
          <w:i/>
          <w:sz w:val="22"/>
          <w:szCs w:val="22"/>
        </w:rPr>
        <w:t>oe</w:t>
      </w:r>
      <w:r w:rsidRPr="00296B40">
        <w:rPr>
          <w:sz w:val="22"/>
          <w:szCs w:val="22"/>
        </w:rPr>
        <w:t>s-</w:t>
      </w:r>
    </w:p>
    <w:p w:rsidR="001E1FCC" w:rsidRPr="00296B40" w:rsidRDefault="001E1FCC" w:rsidP="001E1FCC">
      <w:pPr>
        <w:tabs>
          <w:tab w:val="left" w:pos="720"/>
        </w:tabs>
        <w:ind w:left="708"/>
        <w:rPr>
          <w:sz w:val="22"/>
          <w:szCs w:val="22"/>
        </w:rPr>
      </w:pPr>
      <w:r w:rsidRPr="00296B40">
        <w:rPr>
          <w:sz w:val="22"/>
          <w:szCs w:val="22"/>
        </w:rPr>
        <w:t>huyssen aldaer</w:t>
      </w:r>
      <w:r w:rsidR="007028B2" w:rsidRPr="00296B40">
        <w:rPr>
          <w:sz w:val="22"/>
          <w:szCs w:val="22"/>
        </w:rPr>
        <w:t>,</w:t>
      </w:r>
      <w:r w:rsidRPr="00296B40">
        <w:rPr>
          <w:sz w:val="22"/>
          <w:szCs w:val="22"/>
        </w:rPr>
        <w:t xml:space="preserve"> dat de geco</w:t>
      </w:r>
      <w:r w:rsidRPr="00296B40">
        <w:rPr>
          <w:i/>
          <w:sz w:val="22"/>
          <w:szCs w:val="22"/>
        </w:rPr>
        <w:t>m</w:t>
      </w:r>
      <w:r w:rsidRPr="00296B40">
        <w:rPr>
          <w:sz w:val="22"/>
          <w:szCs w:val="22"/>
        </w:rPr>
        <w:t>mitteerde</w:t>
      </w:r>
    </w:p>
    <w:p w:rsidR="001E1FCC" w:rsidRPr="00296B40" w:rsidRDefault="001E1FCC" w:rsidP="001E1FCC">
      <w:pPr>
        <w:tabs>
          <w:tab w:val="left" w:pos="720"/>
        </w:tabs>
        <w:rPr>
          <w:sz w:val="22"/>
          <w:szCs w:val="22"/>
        </w:rPr>
      </w:pPr>
      <w:r w:rsidRPr="00296B40">
        <w:rPr>
          <w:sz w:val="22"/>
          <w:szCs w:val="22"/>
        </w:rPr>
        <w:t>15</w:t>
      </w:r>
      <w:r w:rsidRPr="00296B40">
        <w:rPr>
          <w:sz w:val="22"/>
          <w:szCs w:val="22"/>
        </w:rPr>
        <w:tab/>
        <w:t>van Den Hage tot redemptie vandien mitte</w:t>
      </w:r>
    </w:p>
    <w:p w:rsidR="001E1FCC" w:rsidRPr="00296B40" w:rsidRDefault="001E1FCC" w:rsidP="001E1FCC">
      <w:pPr>
        <w:tabs>
          <w:tab w:val="left" w:pos="720"/>
        </w:tabs>
        <w:ind w:left="708"/>
        <w:rPr>
          <w:sz w:val="22"/>
          <w:szCs w:val="22"/>
        </w:rPr>
      </w:pPr>
      <w:r w:rsidRPr="00296B40">
        <w:rPr>
          <w:sz w:val="22"/>
          <w:szCs w:val="22"/>
        </w:rPr>
        <w:t>Eedelen ende Staten tracteren,</w:t>
      </w:r>
      <w:r w:rsidRPr="00296B40">
        <w:rPr>
          <w:color w:val="FF0000"/>
          <w:sz w:val="22"/>
          <w:szCs w:val="22"/>
        </w:rPr>
        <w:t xml:space="preserve"> </w:t>
      </w:r>
      <w:r w:rsidRPr="00296B40">
        <w:rPr>
          <w:sz w:val="22"/>
          <w:szCs w:val="22"/>
        </w:rPr>
        <w:t>co</w:t>
      </w:r>
      <w:r w:rsidRPr="00296B40">
        <w:rPr>
          <w:i/>
          <w:sz w:val="22"/>
          <w:szCs w:val="22"/>
        </w:rPr>
        <w:t>m</w:t>
      </w:r>
      <w:r w:rsidRPr="00296B40">
        <w:rPr>
          <w:sz w:val="22"/>
          <w:szCs w:val="22"/>
        </w:rPr>
        <w:t>municeren</w:t>
      </w:r>
    </w:p>
    <w:p w:rsidR="001E1FCC" w:rsidRPr="00296B40" w:rsidRDefault="001E1FCC" w:rsidP="001E1FCC">
      <w:pPr>
        <w:tabs>
          <w:tab w:val="left" w:pos="720"/>
        </w:tabs>
        <w:ind w:left="708"/>
        <w:rPr>
          <w:sz w:val="22"/>
          <w:szCs w:val="22"/>
        </w:rPr>
      </w:pPr>
      <w:r w:rsidRPr="00296B40">
        <w:rPr>
          <w:sz w:val="22"/>
          <w:szCs w:val="22"/>
        </w:rPr>
        <w:t>ende verd[r]agen sullen tot sulcke</w:t>
      </w:r>
      <w:r w:rsidRPr="00296B40">
        <w:rPr>
          <w:i/>
          <w:sz w:val="22"/>
          <w:szCs w:val="22"/>
        </w:rPr>
        <w:t>r</w:t>
      </w:r>
    </w:p>
    <w:p w:rsidR="001E1FCC" w:rsidRPr="00296B40" w:rsidRDefault="001E1FCC" w:rsidP="001E1FCC">
      <w:pPr>
        <w:tabs>
          <w:tab w:val="left" w:pos="720"/>
        </w:tabs>
        <w:ind w:left="708"/>
        <w:rPr>
          <w:sz w:val="22"/>
          <w:szCs w:val="22"/>
        </w:rPr>
      </w:pPr>
      <w:r w:rsidRPr="00296B40">
        <w:rPr>
          <w:sz w:val="22"/>
          <w:szCs w:val="22"/>
        </w:rPr>
        <w:t>cley</w:t>
      </w:r>
      <w:r w:rsidRPr="00296B40">
        <w:rPr>
          <w:i/>
          <w:sz w:val="22"/>
          <w:szCs w:val="22"/>
        </w:rPr>
        <w:t>ne</w:t>
      </w:r>
      <w:r w:rsidRPr="00296B40">
        <w:rPr>
          <w:sz w:val="22"/>
          <w:szCs w:val="22"/>
        </w:rPr>
        <w:t xml:space="preserve"> somme als heml</w:t>
      </w:r>
      <w:r w:rsidRPr="00296B40">
        <w:rPr>
          <w:i/>
          <w:sz w:val="22"/>
          <w:szCs w:val="22"/>
        </w:rPr>
        <w:t>uyden</w:t>
      </w:r>
      <w:r w:rsidRPr="00296B40">
        <w:rPr>
          <w:sz w:val="22"/>
          <w:szCs w:val="22"/>
        </w:rPr>
        <w:t xml:space="preserve"> mogelicxst</w:t>
      </w:r>
    </w:p>
    <w:p w:rsidR="001E1FCC" w:rsidRPr="00296B40" w:rsidRDefault="001E1FCC" w:rsidP="001E1FCC">
      <w:pPr>
        <w:tabs>
          <w:tab w:val="left" w:pos="720"/>
        </w:tabs>
        <w:ind w:left="708"/>
        <w:rPr>
          <w:sz w:val="22"/>
          <w:szCs w:val="22"/>
        </w:rPr>
      </w:pPr>
      <w:r w:rsidRPr="00296B40">
        <w:rPr>
          <w:sz w:val="22"/>
          <w:szCs w:val="22"/>
        </w:rPr>
        <w:t>zullen zijn te doene, maer ten hoochsten</w:t>
      </w:r>
    </w:p>
    <w:p w:rsidR="001E1FCC" w:rsidRPr="00296B40" w:rsidRDefault="001E1FCC" w:rsidP="001E1FCC">
      <w:pPr>
        <w:tabs>
          <w:tab w:val="left" w:pos="720"/>
        </w:tabs>
        <w:rPr>
          <w:sz w:val="22"/>
          <w:szCs w:val="22"/>
        </w:rPr>
      </w:pPr>
      <w:r w:rsidRPr="00296B40">
        <w:rPr>
          <w:sz w:val="22"/>
          <w:szCs w:val="22"/>
        </w:rPr>
        <w:t>20</w:t>
      </w:r>
      <w:r w:rsidRPr="00296B40">
        <w:rPr>
          <w:sz w:val="22"/>
          <w:szCs w:val="22"/>
        </w:rPr>
        <w:tab/>
        <w:t>voor 1600 gul</w:t>
      </w:r>
      <w:r w:rsidRPr="00296B40">
        <w:rPr>
          <w:i/>
          <w:sz w:val="22"/>
          <w:szCs w:val="22"/>
        </w:rPr>
        <w:t>den</w:t>
      </w:r>
      <w:r w:rsidRPr="00296B40">
        <w:rPr>
          <w:sz w:val="22"/>
          <w:szCs w:val="22"/>
        </w:rPr>
        <w:t xml:space="preserve"> ende ten alderhoochsten</w:t>
      </w:r>
    </w:p>
    <w:p w:rsidR="001E1FCC" w:rsidRPr="00296B40" w:rsidRDefault="001E1FCC" w:rsidP="001E1FCC">
      <w:pPr>
        <w:tabs>
          <w:tab w:val="left" w:pos="720"/>
        </w:tabs>
        <w:ind w:left="708"/>
        <w:rPr>
          <w:sz w:val="22"/>
          <w:szCs w:val="22"/>
        </w:rPr>
      </w:pPr>
      <w:r w:rsidRPr="00296B40">
        <w:rPr>
          <w:sz w:val="22"/>
          <w:szCs w:val="22"/>
        </w:rPr>
        <w:t xml:space="preserve">tweeduysent gulden sonder </w:t>
      </w:r>
    </w:p>
    <w:p w:rsidR="001E1FCC" w:rsidRPr="00296B40" w:rsidRDefault="001E1FCC" w:rsidP="001E1FCC">
      <w:pPr>
        <w:tabs>
          <w:tab w:val="left" w:pos="720"/>
        </w:tabs>
        <w:ind w:left="708"/>
        <w:rPr>
          <w:sz w:val="22"/>
          <w:szCs w:val="22"/>
        </w:rPr>
      </w:pPr>
      <w:r w:rsidRPr="00296B40">
        <w:rPr>
          <w:sz w:val="22"/>
          <w:szCs w:val="22"/>
        </w:rPr>
        <w:t>meer.</w:t>
      </w:r>
    </w:p>
    <w:p w:rsidR="001E1FCC" w:rsidRPr="00296B40" w:rsidRDefault="001E1FCC" w:rsidP="001E1FCC">
      <w:pPr>
        <w:tabs>
          <w:tab w:val="left" w:pos="720"/>
        </w:tabs>
        <w:ind w:left="168"/>
        <w:rPr>
          <w:sz w:val="22"/>
          <w:szCs w:val="22"/>
        </w:rPr>
      </w:pPr>
    </w:p>
    <w:p w:rsidR="001E1FCC" w:rsidRPr="00296B40" w:rsidRDefault="001E1FCC" w:rsidP="001E1FCC">
      <w:pPr>
        <w:tabs>
          <w:tab w:val="left" w:pos="720"/>
        </w:tabs>
        <w:ind w:left="708"/>
        <w:rPr>
          <w:sz w:val="22"/>
          <w:szCs w:val="22"/>
        </w:rPr>
      </w:pPr>
      <w:r w:rsidRPr="00296B40">
        <w:rPr>
          <w:sz w:val="22"/>
          <w:szCs w:val="22"/>
        </w:rPr>
        <w:t>Omme welcke somme te vinden</w:t>
      </w:r>
    </w:p>
    <w:p w:rsidR="001E1FCC" w:rsidRPr="00CD1AED" w:rsidRDefault="001E1FCC" w:rsidP="001E1FCC">
      <w:pPr>
        <w:tabs>
          <w:tab w:val="left" w:pos="720"/>
        </w:tabs>
        <w:rPr>
          <w:sz w:val="28"/>
          <w:szCs w:val="28"/>
        </w:rPr>
      </w:pPr>
    </w:p>
    <w:p w:rsidR="001E1FCC" w:rsidRPr="00CD1AED" w:rsidRDefault="00296B40" w:rsidP="001E1FCC">
      <w:pPr>
        <w:tabs>
          <w:tab w:val="left" w:pos="720"/>
        </w:tabs>
        <w:rPr>
          <w:sz w:val="28"/>
          <w:szCs w:val="28"/>
        </w:rPr>
      </w:pPr>
      <w:r>
        <w:rPr>
          <w:b/>
          <w:sz w:val="28"/>
          <w:szCs w:val="28"/>
        </w:rPr>
        <w:br w:type="page"/>
      </w:r>
      <w:r w:rsidR="001E1FCC" w:rsidRPr="00CD1AED">
        <w:rPr>
          <w:b/>
          <w:sz w:val="28"/>
          <w:szCs w:val="28"/>
        </w:rPr>
        <w:lastRenderedPageBreak/>
        <w:t>15r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zijl</w:t>
      </w:r>
      <w:r w:rsidR="00425949" w:rsidRPr="00CD1AED">
        <w:rPr>
          <w:i/>
          <w:sz w:val="28"/>
          <w:szCs w:val="28"/>
        </w:rPr>
        <w:t>ye</w:t>
      </w:r>
      <w:r w:rsidRPr="00CD1AED">
        <w:rPr>
          <w:i/>
          <w:sz w:val="28"/>
          <w:szCs w:val="28"/>
        </w:rPr>
        <w:t>de</w:t>
      </w:r>
      <w:r w:rsidRPr="00CD1AED">
        <w:rPr>
          <w:sz w:val="28"/>
          <w:szCs w:val="28"/>
        </w:rPr>
        <w:t>n geauctoriseert zijn te spreecken</w:t>
      </w:r>
    </w:p>
    <w:p w:rsidR="001E1FCC" w:rsidRPr="00CD1AED" w:rsidRDefault="001E1FCC" w:rsidP="001E1FCC">
      <w:pPr>
        <w:tabs>
          <w:tab w:val="left" w:pos="720"/>
        </w:tabs>
        <w:ind w:left="708"/>
        <w:rPr>
          <w:sz w:val="28"/>
          <w:szCs w:val="28"/>
        </w:rPr>
      </w:pPr>
      <w:r w:rsidRPr="00CD1AED">
        <w:rPr>
          <w:sz w:val="28"/>
          <w:szCs w:val="28"/>
        </w:rPr>
        <w:t xml:space="preserve">mitte </w:t>
      </w:r>
      <w:r w:rsidR="004D3C4A" w:rsidRPr="00CD1AED">
        <w:rPr>
          <w:sz w:val="28"/>
          <w:szCs w:val="28"/>
        </w:rPr>
        <w:t>R</w:t>
      </w:r>
      <w:r w:rsidR="004D3C4A" w:rsidRPr="00CD1AED">
        <w:rPr>
          <w:i/>
          <w:sz w:val="28"/>
          <w:szCs w:val="28"/>
        </w:rPr>
        <w:t>entmeeste</w:t>
      </w:r>
      <w:r w:rsidR="004D3C4A" w:rsidRPr="00CD1AED">
        <w:rPr>
          <w:sz w:val="28"/>
          <w:szCs w:val="28"/>
        </w:rPr>
        <w:t>r</w:t>
      </w:r>
      <w:r w:rsidR="00B4658B" w:rsidRPr="00CD1AED">
        <w:rPr>
          <w:sz w:val="28"/>
          <w:szCs w:val="28"/>
        </w:rPr>
        <w:t xml:space="preserve"> [</w:t>
      </w:r>
      <w:r w:rsidRPr="00CD1AED">
        <w:rPr>
          <w:sz w:val="28"/>
          <w:szCs w:val="28"/>
        </w:rPr>
        <w:t>?</w:t>
      </w:r>
      <w:r w:rsidR="00B4658B" w:rsidRPr="00CD1AED">
        <w:rPr>
          <w:sz w:val="28"/>
          <w:szCs w:val="28"/>
        </w:rPr>
        <w:t>]</w:t>
      </w:r>
      <w:r w:rsidRPr="00CD1AED">
        <w:rPr>
          <w:sz w:val="28"/>
          <w:szCs w:val="28"/>
        </w:rPr>
        <w:t xml:space="preserve"> </w:t>
      </w:r>
      <w:r w:rsidR="00D95FCC" w:rsidRPr="00CD1AED">
        <w:rPr>
          <w:sz w:val="28"/>
          <w:szCs w:val="28"/>
        </w:rPr>
        <w:t xml:space="preserve">Hanneman </w:t>
      </w:r>
      <w:r w:rsidRPr="00CD1AED">
        <w:rPr>
          <w:sz w:val="28"/>
          <w:szCs w:val="28"/>
        </w:rPr>
        <w:t>ende zijn broeder</w:t>
      </w:r>
      <w:r w:rsidRPr="00CD1AED">
        <w:rPr>
          <w:rStyle w:val="Voetnoottekens"/>
          <w:sz w:val="28"/>
          <w:szCs w:val="28"/>
        </w:rPr>
        <w:footnoteReference w:id="31"/>
      </w:r>
    </w:p>
    <w:p w:rsidR="001E1FCC" w:rsidRPr="00CD1AED" w:rsidRDefault="001E1FCC" w:rsidP="001E1FCC">
      <w:pPr>
        <w:tabs>
          <w:tab w:val="left" w:pos="720"/>
        </w:tabs>
        <w:ind w:left="708"/>
        <w:rPr>
          <w:sz w:val="28"/>
          <w:szCs w:val="28"/>
        </w:rPr>
      </w:pPr>
      <w:r w:rsidRPr="00CD1AED">
        <w:rPr>
          <w:sz w:val="28"/>
          <w:szCs w:val="28"/>
        </w:rPr>
        <w:t>mitzgad</w:t>
      </w:r>
      <w:r w:rsidRPr="00CD1AED">
        <w:rPr>
          <w:i/>
          <w:sz w:val="28"/>
          <w:szCs w:val="28"/>
        </w:rPr>
        <w:t>er</w:t>
      </w:r>
      <w:r w:rsidRPr="00CD1AED">
        <w:rPr>
          <w:sz w:val="28"/>
          <w:szCs w:val="28"/>
        </w:rPr>
        <w:t>s die van de</w:t>
      </w:r>
      <w:r w:rsidRPr="00CD1AED">
        <w:rPr>
          <w:i/>
          <w:sz w:val="28"/>
          <w:szCs w:val="28"/>
        </w:rPr>
        <w:t>n</w:t>
      </w:r>
      <w:r w:rsidRPr="00CD1AED">
        <w:rPr>
          <w:sz w:val="28"/>
          <w:szCs w:val="28"/>
        </w:rPr>
        <w:t xml:space="preserve"> Hove als and</w:t>
      </w:r>
      <w:r w:rsidRPr="00CD1AED">
        <w:rPr>
          <w:i/>
          <w:sz w:val="28"/>
          <w:szCs w:val="28"/>
        </w:rPr>
        <w:t>er</w:t>
      </w:r>
      <w:r w:rsidRPr="00CD1AED">
        <w:rPr>
          <w:sz w:val="28"/>
          <w:szCs w:val="28"/>
        </w:rPr>
        <w:t>s, ende</w:t>
      </w:r>
    </w:p>
    <w:p w:rsidR="001E1FCC" w:rsidRPr="00CD1AED" w:rsidRDefault="001E1FCC" w:rsidP="001E1FCC">
      <w:pPr>
        <w:tabs>
          <w:tab w:val="left" w:pos="720"/>
        </w:tabs>
        <w:ind w:left="708"/>
        <w:rPr>
          <w:sz w:val="28"/>
          <w:szCs w:val="28"/>
        </w:rPr>
      </w:pPr>
      <w:r w:rsidRPr="00CD1AED">
        <w:rPr>
          <w:sz w:val="28"/>
          <w:szCs w:val="28"/>
        </w:rPr>
        <w:t>mit heml</w:t>
      </w:r>
      <w:r w:rsidRPr="00CD1AED">
        <w:rPr>
          <w:i/>
          <w:sz w:val="28"/>
          <w:szCs w:val="28"/>
        </w:rPr>
        <w:t>uyden</w:t>
      </w:r>
      <w:r w:rsidRPr="00CD1AED">
        <w:rPr>
          <w:sz w:val="28"/>
          <w:szCs w:val="28"/>
        </w:rPr>
        <w:t xml:space="preserve"> t’accorderen up ’t opbrenghen van de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pen</w:t>
      </w:r>
      <w:r w:rsidRPr="00CD1AED">
        <w:rPr>
          <w:i/>
          <w:sz w:val="28"/>
          <w:szCs w:val="28"/>
        </w:rPr>
        <w:t>ninghen</w:t>
      </w:r>
      <w:r w:rsidRPr="00CD1AED">
        <w:rPr>
          <w:sz w:val="28"/>
          <w:szCs w:val="28"/>
        </w:rPr>
        <w:t xml:space="preserve"> voors., ’tzij bij forme van lee</w:t>
      </w:r>
      <w:r w:rsidRPr="00CD1AED">
        <w:rPr>
          <w:i/>
          <w:sz w:val="28"/>
          <w:szCs w:val="28"/>
        </w:rPr>
        <w:t>ninge</w:t>
      </w:r>
      <w:r w:rsidRPr="00CD1AED">
        <w:rPr>
          <w:sz w:val="28"/>
          <w:szCs w:val="28"/>
        </w:rPr>
        <w:t xml:space="preserve"> ofte op renten,</w:t>
      </w:r>
    </w:p>
    <w:p w:rsidR="001E1FCC" w:rsidRPr="00CD1AED" w:rsidRDefault="001E1FCC" w:rsidP="001E1FCC">
      <w:pPr>
        <w:tabs>
          <w:tab w:val="left" w:pos="720"/>
        </w:tabs>
        <w:ind w:left="708"/>
        <w:rPr>
          <w:sz w:val="28"/>
          <w:szCs w:val="28"/>
        </w:rPr>
      </w:pPr>
      <w:r w:rsidRPr="00CD1AED">
        <w:rPr>
          <w:sz w:val="28"/>
          <w:szCs w:val="28"/>
        </w:rPr>
        <w:t>zulcxs als zijl</w:t>
      </w:r>
      <w:r w:rsidR="00425949" w:rsidRPr="00CD1AED">
        <w:rPr>
          <w:i/>
          <w:sz w:val="28"/>
          <w:szCs w:val="28"/>
        </w:rPr>
        <w:t>ye</w:t>
      </w:r>
      <w:r w:rsidRPr="00CD1AED">
        <w:rPr>
          <w:i/>
          <w:sz w:val="28"/>
          <w:szCs w:val="28"/>
        </w:rPr>
        <w:t>den</w:t>
      </w:r>
      <w:r w:rsidRPr="00CD1AED">
        <w:rPr>
          <w:sz w:val="28"/>
          <w:szCs w:val="28"/>
        </w:rPr>
        <w:t xml:space="preserve"> die best zullen konnen</w:t>
      </w:r>
    </w:p>
    <w:p w:rsidR="001E1FCC" w:rsidRPr="00CD1AED" w:rsidRDefault="001E1FCC" w:rsidP="001E1FCC">
      <w:pPr>
        <w:tabs>
          <w:tab w:val="left" w:pos="720"/>
        </w:tabs>
        <w:ind w:left="708"/>
        <w:rPr>
          <w:sz w:val="28"/>
          <w:szCs w:val="28"/>
        </w:rPr>
      </w:pPr>
      <w:r w:rsidRPr="00CD1AED">
        <w:rPr>
          <w:sz w:val="28"/>
          <w:szCs w:val="28"/>
        </w:rPr>
        <w:t>becommen ten minsten coste ende laste van die van Den</w:t>
      </w:r>
    </w:p>
    <w:p w:rsidR="001E1FCC" w:rsidRPr="00CD1AED" w:rsidRDefault="001E1FCC" w:rsidP="001E1FCC">
      <w:pPr>
        <w:tabs>
          <w:tab w:val="left" w:pos="720"/>
        </w:tabs>
        <w:ind w:left="708"/>
        <w:rPr>
          <w:sz w:val="28"/>
          <w:szCs w:val="28"/>
        </w:rPr>
      </w:pPr>
      <w:r w:rsidRPr="00CD1AED">
        <w:rPr>
          <w:sz w:val="28"/>
          <w:szCs w:val="28"/>
        </w:rPr>
        <w:t>Hage.</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Vergaderinge gehouden den 11en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ap</w:t>
      </w:r>
      <w:r w:rsidRPr="00CD1AED">
        <w:rPr>
          <w:i/>
          <w:sz w:val="28"/>
          <w:szCs w:val="28"/>
        </w:rPr>
        <w:t>ri</w:t>
      </w:r>
      <w:r w:rsidRPr="00CD1AED">
        <w:rPr>
          <w:sz w:val="28"/>
          <w:szCs w:val="28"/>
        </w:rPr>
        <w:t>lis a</w:t>
      </w:r>
      <w:r w:rsidRPr="00CD1AED">
        <w:rPr>
          <w:i/>
          <w:sz w:val="28"/>
          <w:szCs w:val="28"/>
        </w:rPr>
        <w:t>nn</w:t>
      </w:r>
      <w:r w:rsidRPr="00CD1AED">
        <w:rPr>
          <w:sz w:val="28"/>
          <w:szCs w:val="28"/>
        </w:rPr>
        <w:t>o 1576</w:t>
      </w:r>
    </w:p>
    <w:p w:rsidR="001E1FCC" w:rsidRPr="00CD1AED" w:rsidRDefault="001E1FCC" w:rsidP="001E1FCC">
      <w:pPr>
        <w:tabs>
          <w:tab w:val="left" w:pos="720"/>
        </w:tabs>
        <w:ind w:left="708"/>
        <w:rPr>
          <w:i/>
          <w:sz w:val="28"/>
          <w:szCs w:val="28"/>
        </w:rPr>
      </w:pPr>
      <w:r w:rsidRPr="00CD1AED">
        <w:rPr>
          <w:sz w:val="28"/>
          <w:szCs w:val="28"/>
        </w:rPr>
        <w:t>stilo co</w:t>
      </w:r>
      <w:r w:rsidRPr="00CD1AED">
        <w:rPr>
          <w:i/>
          <w:sz w:val="28"/>
          <w:szCs w:val="28"/>
        </w:rPr>
        <w:t>mmun</w:t>
      </w:r>
      <w:r w:rsidRPr="00CD1AED">
        <w:rPr>
          <w:sz w:val="28"/>
          <w:szCs w:val="28"/>
        </w:rPr>
        <w:t>i</w:t>
      </w:r>
      <w:r w:rsidR="00EF1391" w:rsidRPr="00CD1AED">
        <w:rPr>
          <w:sz w:val="28"/>
          <w:szCs w:val="28"/>
        </w:rPr>
        <w:t>.</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DB58B1" w:rsidRPr="00CD1AED">
        <w:rPr>
          <w:sz w:val="28"/>
          <w:szCs w:val="28"/>
        </w:rPr>
        <w:t>:</w:t>
      </w:r>
    </w:p>
    <w:p w:rsidR="001E1FCC" w:rsidRPr="00CD1AED" w:rsidRDefault="001E1FCC" w:rsidP="001E1FCC">
      <w:pPr>
        <w:tabs>
          <w:tab w:val="left" w:pos="720"/>
        </w:tabs>
        <w:rPr>
          <w:sz w:val="28"/>
          <w:szCs w:val="28"/>
        </w:rPr>
      </w:pPr>
      <w:r w:rsidRPr="00CD1AED">
        <w:rPr>
          <w:sz w:val="28"/>
          <w:szCs w:val="28"/>
        </w:rPr>
        <w:t>Van der Houve, baill</w:t>
      </w:r>
      <w:r w:rsidRPr="00CD1AED">
        <w:rPr>
          <w:i/>
          <w:iCs/>
          <w:sz w:val="28"/>
          <w:szCs w:val="28"/>
        </w:rPr>
        <w:t>iuu</w:t>
      </w:r>
      <w:r w:rsidRPr="00CD1AED">
        <w:rPr>
          <w:sz w:val="28"/>
          <w:szCs w:val="28"/>
        </w:rPr>
        <w:t xml:space="preserve"> ende scout</w:t>
      </w:r>
    </w:p>
    <w:p w:rsidR="001E1FCC" w:rsidRPr="00CD1AED" w:rsidRDefault="001E1FCC" w:rsidP="001E1FCC">
      <w:pPr>
        <w:tabs>
          <w:tab w:val="left" w:pos="720"/>
        </w:tabs>
        <w:rPr>
          <w:sz w:val="28"/>
          <w:szCs w:val="28"/>
        </w:rPr>
      </w:pPr>
      <w:r w:rsidRPr="00CD1AED">
        <w:rPr>
          <w:sz w:val="28"/>
          <w:szCs w:val="28"/>
        </w:rPr>
        <w:t>Jo Jacobss. ende</w:t>
      </w:r>
    </w:p>
    <w:p w:rsidR="001E1FCC" w:rsidRPr="00CD1AED" w:rsidRDefault="001E1FCC" w:rsidP="001E1FCC">
      <w:pPr>
        <w:tabs>
          <w:tab w:val="left" w:pos="720"/>
        </w:tabs>
        <w:rPr>
          <w:sz w:val="28"/>
          <w:szCs w:val="28"/>
        </w:rPr>
      </w:pPr>
      <w:r w:rsidRPr="00CD1AED">
        <w:rPr>
          <w:sz w:val="28"/>
          <w:szCs w:val="28"/>
        </w:rPr>
        <w:t>Dorp,</w:t>
      </w:r>
    </w:p>
    <w:p w:rsidR="001E1FCC" w:rsidRPr="00CD1AED" w:rsidRDefault="001E1FCC" w:rsidP="001E1FCC">
      <w:pPr>
        <w:tabs>
          <w:tab w:val="left" w:pos="720"/>
        </w:tabs>
        <w:rPr>
          <w:sz w:val="28"/>
          <w:szCs w:val="28"/>
        </w:rPr>
      </w:pPr>
      <w:r w:rsidRPr="00CD1AED">
        <w:rPr>
          <w:sz w:val="28"/>
          <w:szCs w:val="28"/>
        </w:rPr>
        <w:t>burgem</w:t>
      </w:r>
      <w:r w:rsidRPr="00CD1AED">
        <w:rPr>
          <w:i/>
          <w:sz w:val="28"/>
          <w:szCs w:val="28"/>
        </w:rPr>
        <w:t>eeste</w:t>
      </w:r>
      <w:r w:rsidRPr="00CD1AED">
        <w:rPr>
          <w:sz w:val="28"/>
          <w:szCs w:val="28"/>
        </w:rPr>
        <w:t>ren</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Does</w:t>
      </w:r>
    </w:p>
    <w:p w:rsidR="001E1FCC" w:rsidRPr="00CD1AED" w:rsidRDefault="001E1FCC" w:rsidP="001E1FCC">
      <w:pPr>
        <w:tabs>
          <w:tab w:val="left" w:pos="720"/>
        </w:tabs>
        <w:rPr>
          <w:sz w:val="28"/>
          <w:szCs w:val="28"/>
        </w:rPr>
      </w:pPr>
      <w:r w:rsidRPr="00CD1AED">
        <w:rPr>
          <w:sz w:val="28"/>
          <w:szCs w:val="28"/>
        </w:rPr>
        <w:t>Vries</w:t>
      </w:r>
    </w:p>
    <w:p w:rsidR="001E1FCC" w:rsidRPr="00CD1AED" w:rsidRDefault="00442BAD" w:rsidP="001E1FCC">
      <w:pPr>
        <w:tabs>
          <w:tab w:val="left" w:pos="720"/>
        </w:tabs>
        <w:rPr>
          <w:sz w:val="28"/>
          <w:szCs w:val="28"/>
        </w:rPr>
      </w:pPr>
      <w:r w:rsidRPr="00CD1AED">
        <w:rPr>
          <w:sz w:val="28"/>
          <w:szCs w:val="28"/>
        </w:rPr>
        <w:t>Zybr</w:t>
      </w:r>
      <w:r w:rsidR="001E1FCC" w:rsidRPr="00CD1AED">
        <w:rPr>
          <w:sz w:val="28"/>
          <w:szCs w:val="28"/>
        </w:rPr>
        <w:t>antsz.</w:t>
      </w:r>
    </w:p>
    <w:p w:rsidR="001E1FCC" w:rsidRPr="00CD1AED" w:rsidRDefault="001E1FCC" w:rsidP="001E1FCC">
      <w:pPr>
        <w:tabs>
          <w:tab w:val="left" w:pos="720"/>
        </w:tabs>
        <w:rPr>
          <w:sz w:val="28"/>
          <w:szCs w:val="28"/>
        </w:rPr>
      </w:pPr>
      <w:r w:rsidRPr="00CD1AED">
        <w:rPr>
          <w:sz w:val="28"/>
          <w:szCs w:val="28"/>
        </w:rPr>
        <w:t>Screvelss.</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201A2B" w:rsidP="001E1FCC">
      <w:pPr>
        <w:tabs>
          <w:tab w:val="left" w:pos="720"/>
        </w:tabs>
        <w:rPr>
          <w:sz w:val="28"/>
          <w:szCs w:val="28"/>
        </w:rPr>
      </w:pPr>
      <w:r w:rsidRPr="00CD1AED">
        <w:rPr>
          <w:sz w:val="28"/>
          <w:szCs w:val="28"/>
        </w:rPr>
        <w:t>s</w:t>
      </w:r>
      <w:r w:rsidR="001E1FCC" w:rsidRPr="00CD1AED">
        <w:rPr>
          <w:sz w:val="28"/>
          <w:szCs w:val="28"/>
        </w:rPr>
        <w:t>cepen</w:t>
      </w:r>
      <w:r w:rsidR="009C13A8" w:rsidRPr="00CD1AED">
        <w:rPr>
          <w:sz w:val="28"/>
          <w:szCs w:val="28"/>
        </w:rPr>
        <w:t>en</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Treslong</w:t>
      </w:r>
    </w:p>
    <w:p w:rsidR="001E1FCC" w:rsidRPr="00CD1AED" w:rsidRDefault="001E1FCC" w:rsidP="001E1FCC">
      <w:pPr>
        <w:tabs>
          <w:tab w:val="left" w:pos="720"/>
        </w:tabs>
        <w:rPr>
          <w:sz w:val="28"/>
          <w:szCs w:val="28"/>
        </w:rPr>
      </w:pPr>
      <w:r w:rsidRPr="00CD1AED">
        <w:rPr>
          <w:sz w:val="28"/>
          <w:szCs w:val="28"/>
        </w:rPr>
        <w:t>Verhooch</w:t>
      </w:r>
    </w:p>
    <w:p w:rsidR="001E1FCC" w:rsidRPr="00CD1AED" w:rsidRDefault="001E1FCC" w:rsidP="001E1FCC">
      <w:pPr>
        <w:tabs>
          <w:tab w:val="left" w:pos="720"/>
        </w:tabs>
        <w:rPr>
          <w:sz w:val="28"/>
          <w:szCs w:val="28"/>
        </w:rPr>
      </w:pPr>
      <w:r w:rsidRPr="00CD1AED">
        <w:rPr>
          <w:sz w:val="28"/>
          <w:szCs w:val="28"/>
        </w:rPr>
        <w:t>Cryp</w:t>
      </w:r>
    </w:p>
    <w:p w:rsidR="001E1FCC" w:rsidRPr="00CD1AED" w:rsidRDefault="001E1FCC" w:rsidP="001E1FCC">
      <w:pPr>
        <w:tabs>
          <w:tab w:val="left" w:pos="720"/>
        </w:tabs>
        <w:rPr>
          <w:sz w:val="28"/>
          <w:szCs w:val="28"/>
        </w:rPr>
      </w:pPr>
      <w:r w:rsidRPr="00CD1AED">
        <w:rPr>
          <w:sz w:val="28"/>
          <w:szCs w:val="28"/>
        </w:rPr>
        <w:t>Wyeringen</w:t>
      </w:r>
    </w:p>
    <w:p w:rsidR="001E1FCC" w:rsidRPr="00CD1AED" w:rsidRDefault="001E1FCC" w:rsidP="001E1FCC">
      <w:pPr>
        <w:tabs>
          <w:tab w:val="left" w:pos="720"/>
        </w:tabs>
        <w:rPr>
          <w:sz w:val="28"/>
          <w:szCs w:val="28"/>
        </w:rPr>
      </w:pPr>
      <w:r w:rsidRPr="00CD1AED">
        <w:rPr>
          <w:sz w:val="28"/>
          <w:szCs w:val="28"/>
        </w:rPr>
        <w:t>Jacob Adriaensz.</w:t>
      </w:r>
    </w:p>
    <w:p w:rsidR="001E1FCC" w:rsidRPr="00CD1AED" w:rsidRDefault="001E1FCC" w:rsidP="001E1FCC">
      <w:pPr>
        <w:tabs>
          <w:tab w:val="left" w:pos="720"/>
        </w:tabs>
        <w:rPr>
          <w:sz w:val="28"/>
          <w:szCs w:val="28"/>
        </w:rPr>
      </w:pPr>
      <w:r w:rsidRPr="00CD1AED">
        <w:rPr>
          <w:sz w:val="28"/>
          <w:szCs w:val="28"/>
        </w:rPr>
        <w:t>mr. Aernt Hugess.</w:t>
      </w:r>
    </w:p>
    <w:bookmarkEnd w:id="3"/>
    <w:p w:rsidR="001E1FCC" w:rsidRPr="00CD1AED" w:rsidRDefault="001E1FCC" w:rsidP="001E1FCC">
      <w:pPr>
        <w:tabs>
          <w:tab w:val="left" w:pos="720"/>
        </w:tabs>
        <w:rPr>
          <w:sz w:val="28"/>
          <w:szCs w:val="28"/>
        </w:rPr>
      </w:pPr>
    </w:p>
    <w:p w:rsidR="001E1FCC" w:rsidRPr="00CD1AED" w:rsidRDefault="00296B40" w:rsidP="001E1FCC">
      <w:pPr>
        <w:tabs>
          <w:tab w:val="left" w:pos="720"/>
        </w:tabs>
        <w:rPr>
          <w:sz w:val="28"/>
          <w:szCs w:val="28"/>
        </w:rPr>
      </w:pPr>
      <w:r>
        <w:rPr>
          <w:b/>
          <w:sz w:val="28"/>
          <w:szCs w:val="28"/>
        </w:rPr>
        <w:br w:type="page"/>
      </w:r>
      <w:r w:rsidR="001E1FCC" w:rsidRPr="00CD1AED">
        <w:rPr>
          <w:b/>
          <w:sz w:val="28"/>
          <w:szCs w:val="28"/>
        </w:rPr>
        <w:lastRenderedPageBreak/>
        <w:t>15v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Vergaderinge gedaen op ’t stadthuys</w:t>
      </w:r>
    </w:p>
    <w:p w:rsidR="001E1FCC" w:rsidRPr="00CD1AED" w:rsidRDefault="001E1FCC" w:rsidP="001E1FCC">
      <w:pPr>
        <w:tabs>
          <w:tab w:val="left" w:pos="720"/>
        </w:tabs>
        <w:ind w:left="708"/>
        <w:rPr>
          <w:sz w:val="28"/>
          <w:szCs w:val="28"/>
        </w:rPr>
      </w:pPr>
      <w:r w:rsidRPr="00CD1AED">
        <w:rPr>
          <w:sz w:val="28"/>
          <w:szCs w:val="28"/>
        </w:rPr>
        <w:t>van Den Hage den 13en ap</w:t>
      </w:r>
      <w:r w:rsidRPr="00CD1AED">
        <w:rPr>
          <w:i/>
          <w:sz w:val="28"/>
          <w:szCs w:val="28"/>
        </w:rPr>
        <w:t>ri</w:t>
      </w:r>
      <w:r w:rsidRPr="00CD1AED">
        <w:rPr>
          <w:sz w:val="28"/>
          <w:szCs w:val="28"/>
        </w:rPr>
        <w:t>lis 1576</w:t>
      </w:r>
    </w:p>
    <w:p w:rsidR="001E1FCC" w:rsidRPr="00CD1AED" w:rsidRDefault="001E1FCC" w:rsidP="001E1FCC">
      <w:pPr>
        <w:tabs>
          <w:tab w:val="left" w:pos="720"/>
        </w:tabs>
        <w:ind w:left="708"/>
        <w:rPr>
          <w:sz w:val="28"/>
          <w:szCs w:val="28"/>
        </w:rPr>
      </w:pPr>
      <w:r w:rsidRPr="00CD1AED">
        <w:rPr>
          <w:sz w:val="28"/>
          <w:szCs w:val="28"/>
        </w:rPr>
        <w:t>stilo co</w:t>
      </w:r>
      <w:r w:rsidRPr="00CD1AED">
        <w:rPr>
          <w:i/>
          <w:sz w:val="28"/>
          <w:szCs w:val="28"/>
        </w:rPr>
        <w:t>mmun</w:t>
      </w:r>
      <w:r w:rsidRPr="00CD1AED">
        <w:rPr>
          <w:sz w:val="28"/>
          <w:szCs w:val="28"/>
        </w:rPr>
        <w:t>i</w:t>
      </w:r>
      <w:r w:rsidR="00EF1391" w:rsidRPr="00CD1AED">
        <w:rPr>
          <w:sz w:val="28"/>
          <w:szCs w:val="28"/>
        </w:rPr>
        <w:t>.</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Baptista de Monte Valdonna heeft</w:t>
      </w:r>
    </w:p>
    <w:p w:rsidR="001E1FCC" w:rsidRPr="00CD1AED" w:rsidRDefault="001E1FCC" w:rsidP="001E1FCC">
      <w:pPr>
        <w:tabs>
          <w:tab w:val="left" w:pos="720"/>
        </w:tabs>
        <w:ind w:left="708"/>
        <w:rPr>
          <w:b/>
          <w:sz w:val="28"/>
          <w:szCs w:val="28"/>
        </w:rPr>
      </w:pPr>
      <w:r w:rsidRPr="00CD1AED">
        <w:rPr>
          <w:sz w:val="28"/>
          <w:szCs w:val="28"/>
        </w:rPr>
        <w:t xml:space="preserve">geconsenteert </w:t>
      </w:r>
      <w:r w:rsidR="009F77BA" w:rsidRPr="00CD1AED">
        <w:rPr>
          <w:sz w:val="28"/>
          <w:szCs w:val="28"/>
        </w:rPr>
        <w:t>1</w:t>
      </w:r>
      <w:r w:rsidRPr="00CD1AED">
        <w:rPr>
          <w:sz w:val="28"/>
          <w:szCs w:val="28"/>
        </w:rPr>
        <w:t>500</w:t>
      </w:r>
      <w:r w:rsidRPr="00CD1AED">
        <w:rPr>
          <w:sz w:val="28"/>
          <w:szCs w:val="28"/>
          <w:vertAlign w:val="superscript"/>
        </w:rPr>
        <w:t xml:space="preserve"> </w:t>
      </w:r>
      <w:r w:rsidRPr="00CD1AED">
        <w:rPr>
          <w:sz w:val="28"/>
          <w:szCs w:val="28"/>
        </w:rPr>
        <w:t>gulde</w:t>
      </w:r>
      <w:r w:rsidR="009F77BA" w:rsidRPr="00CD1AED">
        <w:rPr>
          <w:sz w:val="28"/>
          <w:szCs w:val="28"/>
        </w:rPr>
        <w:t>n [?]</w:t>
      </w:r>
      <w:r w:rsidRPr="00CD1AED">
        <w:rPr>
          <w:rStyle w:val="Voetnoottekens"/>
          <w:sz w:val="28"/>
          <w:szCs w:val="28"/>
        </w:rPr>
        <w:footnoteReference w:id="32"/>
      </w:r>
      <w:r w:rsidRPr="00CD1AED">
        <w:rPr>
          <w:sz w:val="28"/>
          <w:szCs w:val="28"/>
        </w:rPr>
        <w:t xml:space="preserve"> te lenen</w:t>
      </w:r>
      <w:r w:rsidR="00EF1391" w:rsidRPr="00CD1AED">
        <w:rPr>
          <w:sz w:val="28"/>
          <w:szCs w:val="28"/>
        </w:rPr>
        <w:t>.</w:t>
      </w:r>
    </w:p>
    <w:p w:rsidR="001E1FCC" w:rsidRPr="00CD1AED" w:rsidRDefault="001E1FCC" w:rsidP="001E1FCC">
      <w:pPr>
        <w:tabs>
          <w:tab w:val="left" w:pos="720"/>
        </w:tabs>
        <w:rPr>
          <w:b/>
          <w:sz w:val="28"/>
          <w:szCs w:val="28"/>
        </w:rPr>
      </w:pPr>
    </w:p>
    <w:bookmarkEnd w:id="4"/>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16r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2en Maii a</w:t>
      </w:r>
      <w:r w:rsidRPr="00CD1AED">
        <w:rPr>
          <w:i/>
          <w:sz w:val="28"/>
          <w:szCs w:val="28"/>
        </w:rPr>
        <w:t>nn</w:t>
      </w:r>
      <w:r w:rsidRPr="00CD1AED">
        <w:rPr>
          <w:sz w:val="28"/>
          <w:szCs w:val="28"/>
        </w:rPr>
        <w:t xml:space="preserve">o 1576 </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sz w:val="28"/>
          <w:szCs w:val="28"/>
        </w:rPr>
        <w:t>rese</w:t>
      </w:r>
      <w:r w:rsidRPr="00CD1AED">
        <w:rPr>
          <w:sz w:val="28"/>
          <w:szCs w:val="28"/>
        </w:rPr>
        <w:t>nten alle de scepen</w:t>
      </w:r>
      <w:r w:rsidR="009C13A8" w:rsidRPr="00CD1AED">
        <w:rPr>
          <w:sz w:val="28"/>
          <w:szCs w:val="28"/>
        </w:rPr>
        <w:t>en</w:t>
      </w:r>
    </w:p>
    <w:p w:rsidR="001E1FCC" w:rsidRPr="00CD1AED" w:rsidRDefault="001E1FCC" w:rsidP="001E1FCC">
      <w:pPr>
        <w:tabs>
          <w:tab w:val="left" w:pos="720"/>
        </w:tabs>
        <w:rPr>
          <w:sz w:val="28"/>
          <w:szCs w:val="28"/>
        </w:rPr>
      </w:pPr>
      <w:r w:rsidRPr="00CD1AED">
        <w:rPr>
          <w:sz w:val="28"/>
          <w:szCs w:val="28"/>
        </w:rPr>
        <w:t>preter Zyb</w:t>
      </w:r>
      <w:r w:rsidRPr="00CD1AED">
        <w:rPr>
          <w:i/>
          <w:sz w:val="28"/>
          <w:szCs w:val="28"/>
        </w:rPr>
        <w:t>ran</w:t>
      </w:r>
      <w:r w:rsidRPr="00CD1AED">
        <w:rPr>
          <w:sz w:val="28"/>
          <w:szCs w:val="28"/>
        </w:rPr>
        <w:t>tsz.</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De bailliuu van Den Hage contra</w:t>
      </w:r>
    </w:p>
    <w:p w:rsidR="001E1FCC" w:rsidRPr="00CD1AED" w:rsidRDefault="001E1FCC" w:rsidP="001E1FCC">
      <w:pPr>
        <w:tabs>
          <w:tab w:val="left" w:pos="720"/>
        </w:tabs>
        <w:ind w:left="708"/>
        <w:rPr>
          <w:sz w:val="28"/>
          <w:szCs w:val="28"/>
        </w:rPr>
      </w:pPr>
      <w:r w:rsidRPr="00CD1AED">
        <w:rPr>
          <w:sz w:val="28"/>
          <w:szCs w:val="28"/>
        </w:rPr>
        <w:t>Reynier van der Laeck, ged</w:t>
      </w:r>
      <w:r w:rsidRPr="00CD1AED">
        <w:rPr>
          <w:i/>
          <w:sz w:val="28"/>
          <w:szCs w:val="28"/>
        </w:rPr>
        <w:t>aechd</w:t>
      </w:r>
      <w:r w:rsidRPr="00CD1AED">
        <w:rPr>
          <w:sz w:val="28"/>
          <w:szCs w:val="28"/>
        </w:rPr>
        <w:t>e</w:t>
      </w:r>
      <w:r w:rsidR="00EF1391" w:rsidRPr="00CD1AED">
        <w:rPr>
          <w:sz w:val="28"/>
          <w:szCs w:val="28"/>
        </w:rPr>
        <w:t>.</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pertiën, dingtale bij scriftel</w:t>
      </w:r>
      <w:r w:rsidRPr="00CD1AED">
        <w:rPr>
          <w:i/>
          <w:sz w:val="28"/>
          <w:szCs w:val="28"/>
        </w:rPr>
        <w:t>icke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eysch, mondelinge antwoorde, repl</w:t>
      </w:r>
      <w:r w:rsidRPr="00CD1AED">
        <w:rPr>
          <w:i/>
          <w:sz w:val="28"/>
          <w:szCs w:val="28"/>
        </w:rPr>
        <w:t>ycke</w:t>
      </w:r>
      <w:r w:rsidRPr="00CD1AED">
        <w:rPr>
          <w:sz w:val="28"/>
          <w:szCs w:val="28"/>
        </w:rPr>
        <w:t xml:space="preserve"> ende duplyck</w:t>
      </w:r>
      <w:r w:rsidRPr="00CD1AED">
        <w:rPr>
          <w:i/>
          <w:sz w:val="28"/>
          <w:szCs w:val="28"/>
        </w:rPr>
        <w:t>e</w:t>
      </w:r>
    </w:p>
    <w:p w:rsidR="00CA5B99" w:rsidRPr="00CD1AED" w:rsidRDefault="001E1FCC" w:rsidP="001E1FCC">
      <w:pPr>
        <w:tabs>
          <w:tab w:val="left" w:pos="720"/>
        </w:tabs>
        <w:ind w:left="708"/>
        <w:rPr>
          <w:sz w:val="28"/>
          <w:szCs w:val="28"/>
        </w:rPr>
      </w:pPr>
      <w:r w:rsidRPr="00CD1AED">
        <w:rPr>
          <w:sz w:val="28"/>
          <w:szCs w:val="28"/>
        </w:rPr>
        <w:t xml:space="preserve">gehoort, ende gezyen alsulcke certifficatie als den </w:t>
      </w:r>
      <w:r w:rsidR="00E82A79" w:rsidRPr="00CD1AED">
        <w:rPr>
          <w:sz w:val="28"/>
          <w:szCs w:val="28"/>
        </w:rPr>
        <w:t>ey</w:t>
      </w:r>
      <w:r w:rsidR="00E82A79" w:rsidRPr="00CD1AED">
        <w:rPr>
          <w:i/>
          <w:sz w:val="28"/>
          <w:szCs w:val="28"/>
        </w:rPr>
        <w:t>ssche</w:t>
      </w:r>
      <w:r w:rsidR="00E82A79" w:rsidRPr="00CD1AED">
        <w:rPr>
          <w:sz w:val="28"/>
          <w:szCs w:val="28"/>
        </w:rPr>
        <w:t>r</w:t>
      </w:r>
    </w:p>
    <w:p w:rsidR="001E1FCC" w:rsidRPr="00CD1AED" w:rsidRDefault="001E1FCC" w:rsidP="00E82A79">
      <w:pPr>
        <w:tabs>
          <w:tab w:val="left" w:pos="720"/>
        </w:tabs>
        <w:ind w:left="2832"/>
        <w:rPr>
          <w:sz w:val="28"/>
          <w:szCs w:val="28"/>
        </w:rPr>
      </w:pPr>
      <w:r w:rsidRPr="00CD1AED">
        <w:rPr>
          <w:sz w:val="28"/>
          <w:szCs w:val="28"/>
        </w:rPr>
        <w:t>geproduceert heeft: alzoe den gedaechde</w:t>
      </w:r>
    </w:p>
    <w:p w:rsidR="001E1FCC" w:rsidRPr="00CD1AED" w:rsidRDefault="001E1FCC" w:rsidP="001E1FCC">
      <w:pPr>
        <w:tabs>
          <w:tab w:val="left" w:pos="720"/>
        </w:tabs>
        <w:ind w:left="708"/>
        <w:rPr>
          <w:sz w:val="28"/>
          <w:szCs w:val="28"/>
        </w:rPr>
      </w:pPr>
      <w:r w:rsidRPr="00CD1AED">
        <w:rPr>
          <w:sz w:val="28"/>
          <w:szCs w:val="28"/>
        </w:rPr>
        <w:t>van zijn geallegeerde den rechte</w:t>
      </w:r>
    </w:p>
    <w:p w:rsidR="001E1FCC" w:rsidRPr="00CD1AED" w:rsidRDefault="001E1FCC" w:rsidP="001E1FCC">
      <w:pPr>
        <w:tabs>
          <w:tab w:val="left" w:pos="720"/>
        </w:tabs>
        <w:ind w:left="708"/>
        <w:rPr>
          <w:sz w:val="28"/>
          <w:szCs w:val="28"/>
        </w:rPr>
      </w:pPr>
      <w:r w:rsidRPr="00CD1AED">
        <w:rPr>
          <w:sz w:val="28"/>
          <w:szCs w:val="28"/>
        </w:rPr>
        <w:t>in ’t minste nyet beweezen</w:t>
      </w:r>
    </w:p>
    <w:p w:rsidR="001E1FCC" w:rsidRPr="00CD1AED" w:rsidRDefault="001E1FCC" w:rsidP="001E1FCC">
      <w:pPr>
        <w:tabs>
          <w:tab w:val="left" w:pos="720"/>
        </w:tabs>
        <w:ind w:left="708"/>
        <w:rPr>
          <w:sz w:val="28"/>
          <w:szCs w:val="28"/>
        </w:rPr>
      </w:pPr>
      <w:r w:rsidRPr="00CD1AED">
        <w:rPr>
          <w:sz w:val="28"/>
          <w:szCs w:val="28"/>
        </w:rPr>
        <w:t>en heeft, condempneren den voors. Reynier</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van der Laeck in een boete van thien pont,</w:t>
      </w:r>
    </w:p>
    <w:p w:rsidR="001E1FCC" w:rsidRPr="00CD1AED" w:rsidRDefault="001E1FCC" w:rsidP="001E1FCC">
      <w:pPr>
        <w:tabs>
          <w:tab w:val="left" w:pos="720"/>
        </w:tabs>
        <w:ind w:left="708"/>
        <w:rPr>
          <w:sz w:val="28"/>
          <w:szCs w:val="28"/>
        </w:rPr>
      </w:pPr>
      <w:r w:rsidRPr="00CD1AED">
        <w:rPr>
          <w:sz w:val="28"/>
          <w:szCs w:val="28"/>
        </w:rPr>
        <w:t>volgende de keure ende ordonn</w:t>
      </w:r>
      <w:r w:rsidRPr="00CD1AED">
        <w:rPr>
          <w:i/>
          <w:sz w:val="28"/>
          <w:szCs w:val="28"/>
        </w:rPr>
        <w:t>antie</w:t>
      </w:r>
      <w:r w:rsidRPr="00CD1AED">
        <w:rPr>
          <w:sz w:val="28"/>
          <w:szCs w:val="28"/>
        </w:rPr>
        <w:t xml:space="preserve"> daervan</w:t>
      </w:r>
    </w:p>
    <w:p w:rsidR="001E1FCC" w:rsidRPr="00CD1AED" w:rsidRDefault="001E1FCC" w:rsidP="001E1FCC">
      <w:pPr>
        <w:tabs>
          <w:tab w:val="left" w:pos="720"/>
        </w:tabs>
        <w:ind w:left="708"/>
        <w:rPr>
          <w:sz w:val="28"/>
          <w:szCs w:val="28"/>
        </w:rPr>
      </w:pPr>
      <w:r w:rsidRPr="00CD1AED">
        <w:rPr>
          <w:sz w:val="28"/>
          <w:szCs w:val="28"/>
        </w:rPr>
        <w:t>weezende. Actum</w:t>
      </w:r>
      <w:r w:rsidRPr="00CD1AED">
        <w:rPr>
          <w:sz w:val="28"/>
          <w:szCs w:val="28"/>
          <w:vertAlign w:val="superscript"/>
        </w:rPr>
        <w:t xml:space="preserve"> </w:t>
      </w:r>
      <w:r w:rsidRPr="00CD1AED">
        <w:rPr>
          <w:sz w:val="28"/>
          <w:szCs w:val="28"/>
        </w:rPr>
        <w:t>ut s</w:t>
      </w:r>
      <w:r w:rsidRPr="00CD1AED">
        <w:rPr>
          <w:i/>
          <w:sz w:val="28"/>
          <w:szCs w:val="28"/>
        </w:rPr>
        <w:t>upra</w:t>
      </w:r>
      <w:r w:rsidRPr="00CD1AED">
        <w:rPr>
          <w:sz w:val="28"/>
          <w:szCs w:val="28"/>
        </w:rPr>
        <w:t>.</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Id</w:t>
      </w:r>
      <w:r w:rsidRPr="00CD1AED">
        <w:rPr>
          <w:i/>
          <w:sz w:val="28"/>
          <w:szCs w:val="28"/>
        </w:rPr>
        <w:t>em</w:t>
      </w:r>
      <w:r w:rsidRPr="00CD1AED">
        <w:rPr>
          <w:sz w:val="28"/>
          <w:szCs w:val="28"/>
        </w:rPr>
        <w:t xml:space="preserve"> </w:t>
      </w:r>
      <w:r w:rsidRPr="00CD1AED">
        <w:rPr>
          <w:i/>
          <w:sz w:val="28"/>
          <w:szCs w:val="28"/>
        </w:rPr>
        <w:t>contra</w:t>
      </w:r>
      <w:r w:rsidRPr="00CD1AED">
        <w:rPr>
          <w:sz w:val="28"/>
          <w:szCs w:val="28"/>
        </w:rPr>
        <w:t xml:space="preserve"> Hans Janss., ged</w:t>
      </w:r>
      <w:r w:rsidRPr="00CD1AED">
        <w:rPr>
          <w:i/>
          <w:sz w:val="28"/>
          <w:szCs w:val="28"/>
        </w:rPr>
        <w:t>aechd</w:t>
      </w:r>
      <w:r w:rsidRPr="00CD1AED">
        <w:rPr>
          <w:sz w:val="28"/>
          <w:szCs w:val="28"/>
        </w:rPr>
        <w:t>e</w:t>
      </w:r>
      <w:r w:rsidR="00EF1391" w:rsidRPr="00CD1AED">
        <w:rPr>
          <w:sz w:val="28"/>
          <w:szCs w:val="28"/>
        </w:rPr>
        <w:t>.</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lang w:val="en-GB"/>
        </w:rPr>
      </w:pPr>
      <w:r w:rsidRPr="00CD1AED">
        <w:rPr>
          <w:sz w:val="28"/>
          <w:szCs w:val="28"/>
        </w:rPr>
        <w:t>Scepen</w:t>
      </w:r>
      <w:r w:rsidR="009C13A8" w:rsidRPr="00CD1AED">
        <w:rPr>
          <w:sz w:val="28"/>
          <w:szCs w:val="28"/>
        </w:rPr>
        <w:t>en</w:t>
      </w:r>
      <w:r w:rsidRPr="00CD1AED">
        <w:rPr>
          <w:sz w:val="28"/>
          <w:szCs w:val="28"/>
        </w:rPr>
        <w:t xml:space="preserve"> houden de saecke in advys.</w:t>
      </w:r>
    </w:p>
    <w:p w:rsidR="001E1FCC" w:rsidRPr="00CD1AED" w:rsidRDefault="001E1FCC" w:rsidP="001E1FCC">
      <w:pPr>
        <w:tabs>
          <w:tab w:val="left" w:pos="720"/>
        </w:tabs>
        <w:rPr>
          <w:sz w:val="28"/>
          <w:szCs w:val="28"/>
          <w:lang w:val="en-GB"/>
        </w:rPr>
      </w:pPr>
      <w:r w:rsidRPr="00CD1AED">
        <w:rPr>
          <w:sz w:val="28"/>
          <w:szCs w:val="28"/>
          <w:lang w:val="en-GB"/>
        </w:rPr>
        <w:t>15</w:t>
      </w:r>
      <w:r w:rsidRPr="00CD1AED">
        <w:rPr>
          <w:sz w:val="28"/>
          <w:szCs w:val="28"/>
          <w:lang w:val="en-GB"/>
        </w:rPr>
        <w:tab/>
        <w:t>Actum ut s</w:t>
      </w:r>
      <w:r w:rsidRPr="00CD1AED">
        <w:rPr>
          <w:i/>
          <w:sz w:val="28"/>
          <w:szCs w:val="28"/>
          <w:lang w:val="en-GB"/>
        </w:rPr>
        <w:t>upra</w:t>
      </w:r>
      <w:r w:rsidRPr="00CD1AED">
        <w:rPr>
          <w:sz w:val="28"/>
          <w:szCs w:val="28"/>
          <w:lang w:val="en-GB"/>
        </w:rPr>
        <w:t>.</w:t>
      </w:r>
    </w:p>
    <w:p w:rsidR="001E1FCC" w:rsidRPr="00CD1AED" w:rsidRDefault="001E1FCC" w:rsidP="001E1FCC">
      <w:pPr>
        <w:tabs>
          <w:tab w:val="left" w:pos="720"/>
        </w:tabs>
        <w:rPr>
          <w:sz w:val="28"/>
          <w:szCs w:val="28"/>
          <w:lang w:val="en-GB"/>
        </w:rPr>
      </w:pPr>
    </w:p>
    <w:p w:rsidR="001E1FCC" w:rsidRPr="00CD1AED" w:rsidRDefault="001E1FCC" w:rsidP="001E1FCC">
      <w:pPr>
        <w:tabs>
          <w:tab w:val="left" w:pos="720"/>
        </w:tabs>
        <w:ind w:left="708"/>
        <w:rPr>
          <w:sz w:val="28"/>
          <w:szCs w:val="28"/>
          <w:lang w:val="fr-FR"/>
        </w:rPr>
      </w:pPr>
      <w:r w:rsidRPr="00CD1AED">
        <w:rPr>
          <w:sz w:val="28"/>
          <w:szCs w:val="28"/>
          <w:lang w:val="fr-FR"/>
        </w:rPr>
        <w:t>Id</w:t>
      </w:r>
      <w:r w:rsidRPr="00CD1AED">
        <w:rPr>
          <w:i/>
          <w:sz w:val="28"/>
          <w:szCs w:val="28"/>
          <w:lang w:val="fr-FR"/>
        </w:rPr>
        <w:t>em</w:t>
      </w:r>
      <w:r w:rsidRPr="00CD1AED">
        <w:rPr>
          <w:sz w:val="28"/>
          <w:szCs w:val="28"/>
          <w:lang w:val="fr-FR"/>
        </w:rPr>
        <w:t xml:space="preserve"> </w:t>
      </w:r>
      <w:r w:rsidRPr="00CD1AED">
        <w:rPr>
          <w:i/>
          <w:sz w:val="28"/>
          <w:szCs w:val="28"/>
          <w:lang w:val="fr-FR"/>
        </w:rPr>
        <w:t>contra</w:t>
      </w:r>
      <w:r w:rsidRPr="00CD1AED">
        <w:rPr>
          <w:sz w:val="28"/>
          <w:szCs w:val="28"/>
          <w:lang w:val="fr-FR"/>
        </w:rPr>
        <w:t xml:space="preserve"> Job Aerntsz. ged</w:t>
      </w:r>
      <w:r w:rsidRPr="00CD1AED">
        <w:rPr>
          <w:i/>
          <w:sz w:val="28"/>
          <w:szCs w:val="28"/>
          <w:lang w:val="fr-FR"/>
        </w:rPr>
        <w:t>aechd</w:t>
      </w:r>
      <w:r w:rsidRPr="00CD1AED">
        <w:rPr>
          <w:sz w:val="28"/>
          <w:szCs w:val="28"/>
          <w:lang w:val="fr-FR"/>
        </w:rPr>
        <w:t>e</w:t>
      </w:r>
      <w:r w:rsidR="00B979A9" w:rsidRPr="00CD1AED">
        <w:rPr>
          <w:sz w:val="28"/>
          <w:szCs w:val="28"/>
          <w:lang w:val="fr-FR"/>
        </w:rPr>
        <w:t>.</w:t>
      </w:r>
    </w:p>
    <w:p w:rsidR="001E1FCC" w:rsidRPr="00CD1AED" w:rsidRDefault="001E1FCC" w:rsidP="001E1FCC">
      <w:pPr>
        <w:tabs>
          <w:tab w:val="left" w:pos="720"/>
        </w:tabs>
        <w:ind w:left="708"/>
        <w:rPr>
          <w:sz w:val="28"/>
          <w:szCs w:val="28"/>
          <w:lang w:val="fr-FR"/>
        </w:rPr>
      </w:pPr>
    </w:p>
    <w:p w:rsidR="001E1FCC" w:rsidRPr="00CD1AED" w:rsidRDefault="001E1FCC" w:rsidP="001E1FCC">
      <w:pPr>
        <w:tabs>
          <w:tab w:val="left" w:pos="720"/>
        </w:tabs>
        <w:ind w:left="708"/>
        <w:rPr>
          <w:sz w:val="28"/>
          <w:szCs w:val="28"/>
        </w:rPr>
      </w:pPr>
      <w:r w:rsidRPr="00CD1AED">
        <w:rPr>
          <w:sz w:val="28"/>
          <w:szCs w:val="28"/>
        </w:rPr>
        <w:t>Alzoe de voors. Job Aerntsz., ged</w:t>
      </w:r>
      <w:r w:rsidRPr="00CD1AED">
        <w:rPr>
          <w:i/>
          <w:sz w:val="28"/>
          <w:szCs w:val="28"/>
        </w:rPr>
        <w:t>aechd</w:t>
      </w:r>
      <w:r w:rsidRPr="00CD1AED">
        <w:rPr>
          <w:sz w:val="28"/>
          <w:szCs w:val="28"/>
        </w:rPr>
        <w:t>e,</w:t>
      </w:r>
    </w:p>
    <w:p w:rsidR="001E1FCC" w:rsidRPr="00CD1AED" w:rsidRDefault="001E1FCC" w:rsidP="001E1FCC">
      <w:pPr>
        <w:tabs>
          <w:tab w:val="left" w:pos="720"/>
        </w:tabs>
        <w:ind w:left="708"/>
        <w:rPr>
          <w:sz w:val="28"/>
          <w:szCs w:val="28"/>
        </w:rPr>
      </w:pPr>
      <w:r w:rsidRPr="00CD1AED">
        <w:rPr>
          <w:sz w:val="28"/>
          <w:szCs w:val="28"/>
        </w:rPr>
        <w:t xml:space="preserve">upten 4en, uytdraegende rechtdach nyet </w:t>
      </w:r>
    </w:p>
    <w:p w:rsidR="001E1FCC" w:rsidRPr="00CD1AED" w:rsidRDefault="001E1FCC" w:rsidP="001E1FCC">
      <w:pPr>
        <w:tabs>
          <w:tab w:val="left" w:pos="720"/>
        </w:tabs>
        <w:ind w:left="708"/>
        <w:rPr>
          <w:sz w:val="28"/>
          <w:szCs w:val="28"/>
        </w:rPr>
      </w:pPr>
      <w:r w:rsidRPr="00CD1AED">
        <w:rPr>
          <w:sz w:val="28"/>
          <w:szCs w:val="28"/>
        </w:rPr>
        <w:t>gecomen ende gecompareert es, ofte speciael</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 xml:space="preserve">gemachtich van zijnen weegen als recht is, </w:t>
      </w:r>
    </w:p>
    <w:p w:rsidR="001E1FCC" w:rsidRPr="00CD1AED" w:rsidRDefault="001E1FCC" w:rsidP="001E1FCC">
      <w:pPr>
        <w:tabs>
          <w:tab w:val="left" w:pos="720"/>
        </w:tabs>
        <w:ind w:left="708"/>
        <w:rPr>
          <w:sz w:val="28"/>
          <w:szCs w:val="28"/>
        </w:rPr>
      </w:pPr>
      <w:r w:rsidRPr="00CD1AED">
        <w:rPr>
          <w:sz w:val="28"/>
          <w:szCs w:val="28"/>
        </w:rPr>
        <w:t>condempneren den voors. Job Aerntsz.</w:t>
      </w:r>
    </w:p>
    <w:p w:rsidR="001E1FCC" w:rsidRPr="00CD1AED" w:rsidRDefault="001E1FCC" w:rsidP="001E1FCC">
      <w:pPr>
        <w:tabs>
          <w:tab w:val="left" w:pos="720"/>
        </w:tabs>
        <w:ind w:left="708"/>
        <w:rPr>
          <w:sz w:val="28"/>
          <w:szCs w:val="28"/>
        </w:rPr>
      </w:pPr>
      <w:r w:rsidRPr="00CD1AED">
        <w:rPr>
          <w:sz w:val="28"/>
          <w:szCs w:val="28"/>
        </w:rPr>
        <w:t xml:space="preserve">in een boete van 10 </w:t>
      </w:r>
      <w:r w:rsidR="00C3254D" w:rsidRPr="00CD1AED">
        <w:rPr>
          <w:i/>
          <w:sz w:val="28"/>
          <w:szCs w:val="28"/>
        </w:rPr>
        <w:t>pont</w:t>
      </w:r>
      <w:r w:rsidRPr="00CD1AED">
        <w:rPr>
          <w:sz w:val="28"/>
          <w:szCs w:val="28"/>
        </w:rPr>
        <w:t>, volgende de keure ende</w:t>
      </w:r>
    </w:p>
    <w:p w:rsidR="001E1FCC" w:rsidRPr="00CD1AED" w:rsidRDefault="001E1FCC" w:rsidP="001E1FCC">
      <w:pPr>
        <w:tabs>
          <w:tab w:val="left" w:pos="720"/>
        </w:tabs>
        <w:ind w:left="708"/>
        <w:rPr>
          <w:sz w:val="28"/>
          <w:szCs w:val="28"/>
          <w:u w:val="single"/>
        </w:rPr>
      </w:pPr>
      <w:r w:rsidRPr="00CD1AED">
        <w:rPr>
          <w:sz w:val="28"/>
          <w:szCs w:val="28"/>
        </w:rPr>
        <w:t>ordonn</w:t>
      </w:r>
      <w:r w:rsidRPr="00CD1AED">
        <w:rPr>
          <w:i/>
          <w:sz w:val="28"/>
          <w:szCs w:val="28"/>
        </w:rPr>
        <w:t>antie</w:t>
      </w:r>
      <w:r w:rsidRPr="00CD1AED">
        <w:rPr>
          <w:sz w:val="28"/>
          <w:szCs w:val="28"/>
        </w:rPr>
        <w:t xml:space="preserve"> daervan wezende. Actum ut s</w:t>
      </w:r>
      <w:r w:rsidRPr="00CD1AED">
        <w:rPr>
          <w:i/>
          <w:sz w:val="28"/>
          <w:szCs w:val="28"/>
        </w:rPr>
        <w:t>upra</w:t>
      </w:r>
      <w:r w:rsidRPr="00CD1AED">
        <w:rPr>
          <w:sz w:val="28"/>
          <w:szCs w:val="28"/>
        </w:rPr>
        <w:t>.</w:t>
      </w:r>
    </w:p>
    <w:p w:rsidR="001E1FCC" w:rsidRPr="00CD1AED" w:rsidRDefault="001E1FCC" w:rsidP="001E1FCC">
      <w:pPr>
        <w:tabs>
          <w:tab w:val="left" w:pos="720"/>
        </w:tabs>
        <w:rPr>
          <w:sz w:val="28"/>
          <w:szCs w:val="28"/>
          <w:u w:val="single"/>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16v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 xml:space="preserve">Idem </w:t>
      </w:r>
      <w:r w:rsidRPr="00CD1AED">
        <w:rPr>
          <w:i/>
          <w:iCs/>
          <w:sz w:val="28"/>
          <w:szCs w:val="28"/>
        </w:rPr>
        <w:t>contra</w:t>
      </w:r>
      <w:r w:rsidRPr="00CD1AED">
        <w:rPr>
          <w:sz w:val="28"/>
          <w:szCs w:val="28"/>
        </w:rPr>
        <w:t xml:space="preserve"> mr. Augu</w:t>
      </w:r>
      <w:r w:rsidR="001968C1" w:rsidRPr="00CD1AED">
        <w:rPr>
          <w:sz w:val="28"/>
          <w:szCs w:val="28"/>
        </w:rPr>
        <w:t>styn</w:t>
      </w:r>
      <w:r w:rsidRPr="00CD1AED">
        <w:rPr>
          <w:sz w:val="28"/>
          <w:szCs w:val="28"/>
        </w:rPr>
        <w:t xml:space="preserve"> van </w:t>
      </w:r>
    </w:p>
    <w:p w:rsidR="001E1FCC" w:rsidRPr="00CD1AED" w:rsidRDefault="001E1FCC" w:rsidP="001E1FCC">
      <w:pPr>
        <w:tabs>
          <w:tab w:val="left" w:pos="720"/>
        </w:tabs>
        <w:ind w:left="709"/>
        <w:rPr>
          <w:sz w:val="28"/>
          <w:szCs w:val="28"/>
        </w:rPr>
      </w:pPr>
      <w:r w:rsidRPr="00CD1AED">
        <w:rPr>
          <w:sz w:val="28"/>
          <w:szCs w:val="28"/>
        </w:rPr>
        <w:t>Teylingen etc.</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iCs/>
          <w:sz w:val="28"/>
          <w:szCs w:val="28"/>
        </w:rPr>
        <w:t>en</w:t>
      </w:r>
      <w:r w:rsidRPr="00CD1AED">
        <w:rPr>
          <w:sz w:val="28"/>
          <w:szCs w:val="28"/>
        </w:rPr>
        <w:t xml:space="preserve"> accorderen den verweerders</w:t>
      </w:r>
    </w:p>
    <w:p w:rsidR="001E1FCC" w:rsidRPr="00CD1AED" w:rsidRDefault="001E1FCC" w:rsidP="001E1FCC">
      <w:pPr>
        <w:tabs>
          <w:tab w:val="left" w:pos="720"/>
        </w:tabs>
        <w:ind w:left="709"/>
        <w:rPr>
          <w:sz w:val="28"/>
          <w:szCs w:val="28"/>
        </w:rPr>
      </w:pPr>
      <w:r w:rsidRPr="00CD1AED">
        <w:rPr>
          <w:sz w:val="28"/>
          <w:szCs w:val="28"/>
        </w:rPr>
        <w:t>tijt om</w:t>
      </w:r>
      <w:r w:rsidRPr="00CD1AED">
        <w:rPr>
          <w:iCs/>
          <w:sz w:val="28"/>
          <w:szCs w:val="28"/>
        </w:rPr>
        <w:t>m</w:t>
      </w:r>
      <w:r w:rsidRPr="00CD1AED">
        <w:rPr>
          <w:sz w:val="28"/>
          <w:szCs w:val="28"/>
        </w:rPr>
        <w:t>e heurl</w:t>
      </w:r>
      <w:r w:rsidRPr="00CD1AED">
        <w:rPr>
          <w:i/>
          <w:iCs/>
          <w:sz w:val="28"/>
          <w:szCs w:val="28"/>
        </w:rPr>
        <w:t xml:space="preserve">uyder </w:t>
      </w:r>
      <w:r w:rsidRPr="00CD1AED">
        <w:rPr>
          <w:sz w:val="28"/>
          <w:szCs w:val="28"/>
        </w:rPr>
        <w:t>productie te doen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voor den</w:t>
      </w:r>
    </w:p>
    <w:p w:rsidR="001E1FCC" w:rsidRPr="00CD1AED" w:rsidRDefault="001E1FCC" w:rsidP="001E1FCC">
      <w:pPr>
        <w:tabs>
          <w:tab w:val="left" w:pos="720"/>
        </w:tabs>
        <w:ind w:left="709"/>
        <w:rPr>
          <w:sz w:val="28"/>
          <w:szCs w:val="28"/>
        </w:rPr>
      </w:pPr>
      <w:r w:rsidRPr="00CD1AED">
        <w:rPr>
          <w:sz w:val="28"/>
          <w:szCs w:val="28"/>
        </w:rPr>
        <w:t>eersten rechtdach nae Pincxsteren</w:t>
      </w:r>
      <w:r w:rsidR="0056310B" w:rsidRPr="00CD1AED">
        <w:rPr>
          <w:sz w:val="28"/>
          <w:szCs w:val="28"/>
        </w:rPr>
        <w:t>,</w:t>
      </w:r>
    </w:p>
    <w:p w:rsidR="001E1FCC" w:rsidRPr="00CD1AED" w:rsidRDefault="00C3254D" w:rsidP="001E1FCC">
      <w:pPr>
        <w:tabs>
          <w:tab w:val="left" w:pos="720"/>
        </w:tabs>
        <w:ind w:left="709"/>
        <w:rPr>
          <w:sz w:val="28"/>
          <w:szCs w:val="28"/>
          <w:lang w:val="en-US"/>
        </w:rPr>
      </w:pPr>
      <w:r w:rsidRPr="00CD1AED">
        <w:rPr>
          <w:sz w:val="28"/>
          <w:szCs w:val="28"/>
        </w:rPr>
        <w:t>o</w:t>
      </w:r>
      <w:r w:rsidR="001E1FCC" w:rsidRPr="00CD1AED">
        <w:rPr>
          <w:sz w:val="28"/>
          <w:szCs w:val="28"/>
        </w:rPr>
        <w:t>p versteecken te blijven van heurl</w:t>
      </w:r>
      <w:r w:rsidR="001E1FCC" w:rsidRPr="00CD1AED">
        <w:rPr>
          <w:i/>
          <w:iCs/>
          <w:sz w:val="28"/>
          <w:szCs w:val="28"/>
        </w:rPr>
        <w:t>uyder</w:t>
      </w:r>
      <w:r w:rsidR="001E1FCC" w:rsidRPr="00CD1AED">
        <w:rPr>
          <w:sz w:val="28"/>
          <w:szCs w:val="28"/>
        </w:rPr>
        <w:t xml:space="preserve"> productie.</w:t>
      </w:r>
    </w:p>
    <w:p w:rsidR="001E1FCC" w:rsidRPr="00CD1AED" w:rsidRDefault="001E1FCC" w:rsidP="001E1FCC">
      <w:pPr>
        <w:tabs>
          <w:tab w:val="left" w:pos="720"/>
        </w:tabs>
        <w:ind w:left="709"/>
        <w:rPr>
          <w:sz w:val="28"/>
          <w:szCs w:val="28"/>
          <w:lang w:val="en-US"/>
        </w:rPr>
      </w:pPr>
      <w:r w:rsidRPr="00CD1AED">
        <w:rPr>
          <w:sz w:val="28"/>
          <w:szCs w:val="28"/>
          <w:lang w:val="en-US"/>
        </w:rPr>
        <w:t>Actum ut s</w:t>
      </w:r>
      <w:r w:rsidRPr="00CD1AED">
        <w:rPr>
          <w:i/>
          <w:iCs/>
          <w:sz w:val="28"/>
          <w:szCs w:val="28"/>
          <w:lang w:val="en-US"/>
        </w:rPr>
        <w:t>upra</w:t>
      </w:r>
      <w:r w:rsidRPr="00CD1AED">
        <w:rPr>
          <w:sz w:val="28"/>
          <w:szCs w:val="28"/>
          <w:lang w:val="en-US"/>
        </w:rPr>
        <w:t>.</w:t>
      </w:r>
    </w:p>
    <w:p w:rsidR="001E1FCC" w:rsidRPr="00CD1AED" w:rsidRDefault="001E1FCC" w:rsidP="001E1FCC">
      <w:pPr>
        <w:tabs>
          <w:tab w:val="left" w:pos="720"/>
        </w:tabs>
        <w:ind w:left="709"/>
        <w:rPr>
          <w:sz w:val="28"/>
          <w:szCs w:val="28"/>
          <w:lang w:val="en-US"/>
        </w:rPr>
      </w:pPr>
    </w:p>
    <w:p w:rsidR="001E1FCC" w:rsidRPr="00CD1AED" w:rsidRDefault="001E1FCC" w:rsidP="001E1FCC">
      <w:pPr>
        <w:tabs>
          <w:tab w:val="left" w:pos="720"/>
        </w:tabs>
        <w:ind w:left="709"/>
        <w:rPr>
          <w:sz w:val="28"/>
          <w:szCs w:val="28"/>
          <w:lang w:val="fr-FR"/>
        </w:rPr>
      </w:pPr>
      <w:r w:rsidRPr="00CD1AED">
        <w:rPr>
          <w:sz w:val="28"/>
          <w:szCs w:val="28"/>
          <w:lang w:val="en-US"/>
        </w:rPr>
        <w:t xml:space="preserve">Idem </w:t>
      </w:r>
      <w:r w:rsidRPr="00CD1AED">
        <w:rPr>
          <w:i/>
          <w:iCs/>
          <w:sz w:val="28"/>
          <w:szCs w:val="28"/>
          <w:lang w:val="en-US"/>
        </w:rPr>
        <w:t>contra</w:t>
      </w:r>
      <w:r w:rsidRPr="00CD1AED">
        <w:rPr>
          <w:sz w:val="28"/>
          <w:szCs w:val="28"/>
          <w:lang w:val="en-US"/>
        </w:rPr>
        <w:t xml:space="preserve"> Leenert</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Zymonss. ged</w:t>
      </w:r>
      <w:r w:rsidRPr="00CD1AED">
        <w:rPr>
          <w:i/>
          <w:iCs/>
          <w:sz w:val="28"/>
          <w:szCs w:val="28"/>
        </w:rPr>
        <w:t>aechd</w:t>
      </w:r>
      <w:r w:rsidRPr="00CD1AED">
        <w:rPr>
          <w:sz w:val="28"/>
          <w:szCs w:val="28"/>
        </w:rPr>
        <w:t>e</w:t>
      </w:r>
      <w:r w:rsidR="00B979A9" w:rsidRPr="00CD1AED">
        <w:rPr>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009C13A8" w:rsidRPr="00CD1AED">
        <w:rPr>
          <w:iCs/>
          <w:sz w:val="28"/>
          <w:szCs w:val="28"/>
        </w:rPr>
        <w:t>en</w:t>
      </w:r>
      <w:r w:rsidRPr="00CD1AED">
        <w:rPr>
          <w:sz w:val="28"/>
          <w:szCs w:val="28"/>
        </w:rPr>
        <w:t xml:space="preserve"> absolveren den v</w:t>
      </w:r>
      <w:r w:rsidRPr="00CD1AED">
        <w:rPr>
          <w:i/>
          <w:iCs/>
          <w:sz w:val="28"/>
          <w:szCs w:val="28"/>
        </w:rPr>
        <w:t>erweer</w:t>
      </w:r>
      <w:r w:rsidRPr="00CD1AED">
        <w:rPr>
          <w:iCs/>
          <w:sz w:val="28"/>
          <w:szCs w:val="28"/>
        </w:rPr>
        <w:t>de</w:t>
      </w:r>
      <w:r w:rsidRPr="00CD1AED">
        <w:rPr>
          <w:sz w:val="28"/>
          <w:szCs w:val="28"/>
        </w:rPr>
        <w:t xml:space="preserve">r van </w:t>
      </w:r>
      <w:r w:rsidRPr="00CD1AED">
        <w:rPr>
          <w:iCs/>
          <w:sz w:val="28"/>
          <w:szCs w:val="28"/>
        </w:rPr>
        <w:t>de</w:t>
      </w:r>
      <w:r w:rsidRPr="00CD1AED">
        <w:rPr>
          <w:i/>
          <w:iCs/>
          <w:sz w:val="28"/>
          <w:szCs w:val="28"/>
        </w:rPr>
        <w:t>n</w:t>
      </w:r>
    </w:p>
    <w:p w:rsidR="001E1FCC" w:rsidRPr="00CD1AED" w:rsidRDefault="001E1FCC" w:rsidP="001E1FCC">
      <w:pPr>
        <w:tabs>
          <w:tab w:val="left" w:pos="720"/>
        </w:tabs>
        <w:ind w:left="709"/>
        <w:rPr>
          <w:sz w:val="28"/>
          <w:szCs w:val="28"/>
        </w:rPr>
      </w:pPr>
      <w:r w:rsidRPr="00CD1AED">
        <w:rPr>
          <w:sz w:val="28"/>
          <w:szCs w:val="28"/>
        </w:rPr>
        <w:t>eysch en</w:t>
      </w:r>
      <w:r w:rsidRPr="00CD1AED">
        <w:rPr>
          <w:iCs/>
          <w:sz w:val="28"/>
          <w:szCs w:val="28"/>
        </w:rPr>
        <w:t>de</w:t>
      </w:r>
      <w:r w:rsidRPr="00CD1AED">
        <w:rPr>
          <w:sz w:val="28"/>
          <w:szCs w:val="28"/>
        </w:rPr>
        <w:t xml:space="preserve"> conclusie sulcxs ende [in dier] </w:t>
      </w:r>
    </w:p>
    <w:p w:rsidR="001E1FCC" w:rsidRPr="00CD1AED" w:rsidRDefault="001E1FCC" w:rsidP="001E1FCC">
      <w:pPr>
        <w:tabs>
          <w:tab w:val="left" w:pos="720"/>
        </w:tabs>
        <w:ind w:left="709"/>
        <w:rPr>
          <w:sz w:val="28"/>
          <w:szCs w:val="28"/>
        </w:rPr>
      </w:pPr>
      <w:r w:rsidRPr="00CD1AED">
        <w:rPr>
          <w:sz w:val="28"/>
          <w:szCs w:val="28"/>
        </w:rPr>
        <w:t>voughen hij die upten v</w:t>
      </w:r>
      <w:r w:rsidRPr="00CD1AED">
        <w:rPr>
          <w:i/>
          <w:iCs/>
          <w:sz w:val="28"/>
          <w:szCs w:val="28"/>
        </w:rPr>
        <w:t>erweerde</w:t>
      </w:r>
      <w:r w:rsidRPr="00CD1AED">
        <w:rPr>
          <w:sz w:val="28"/>
          <w:szCs w:val="28"/>
        </w:rPr>
        <w:t>r gedaen</w:t>
      </w:r>
    </w:p>
    <w:p w:rsidR="001E1FCC" w:rsidRPr="00CD1AED" w:rsidRDefault="001E1FCC" w:rsidP="001E1FCC">
      <w:pPr>
        <w:tabs>
          <w:tab w:val="left" w:pos="720"/>
        </w:tabs>
        <w:ind w:left="709"/>
        <w:rPr>
          <w:sz w:val="28"/>
          <w:szCs w:val="28"/>
        </w:rPr>
      </w:pPr>
      <w:r w:rsidRPr="00CD1AED">
        <w:rPr>
          <w:sz w:val="28"/>
          <w:szCs w:val="28"/>
        </w:rPr>
        <w:t>en</w:t>
      </w:r>
      <w:r w:rsidRPr="00CD1AED">
        <w:rPr>
          <w:iCs/>
          <w:sz w:val="28"/>
          <w:szCs w:val="28"/>
        </w:rPr>
        <w:t>de</w:t>
      </w:r>
      <w:r w:rsidRPr="00CD1AED">
        <w:rPr>
          <w:i/>
          <w:iCs/>
          <w:sz w:val="28"/>
          <w:szCs w:val="28"/>
        </w:rPr>
        <w:t xml:space="preserve"> </w:t>
      </w:r>
      <w:r w:rsidRPr="00CD1AED">
        <w:rPr>
          <w:sz w:val="28"/>
          <w:szCs w:val="28"/>
        </w:rPr>
        <w:t>genomen heeft. Actum ut s</w:t>
      </w:r>
      <w:r w:rsidRPr="00CD1AED">
        <w:rPr>
          <w:i/>
          <w:iCs/>
          <w:sz w:val="28"/>
          <w:szCs w:val="28"/>
        </w:rPr>
        <w:t>upra</w:t>
      </w:r>
      <w:r w:rsidRPr="00CD1AED">
        <w:rPr>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 xml:space="preserve">Den 5en dach </w:t>
      </w:r>
      <w:r w:rsidR="00051470" w:rsidRPr="00CD1AED">
        <w:rPr>
          <w:sz w:val="28"/>
          <w:szCs w:val="28"/>
        </w:rPr>
        <w:t>j</w:t>
      </w:r>
      <w:r w:rsidRPr="00CD1AED">
        <w:rPr>
          <w:sz w:val="28"/>
          <w:szCs w:val="28"/>
        </w:rPr>
        <w:t>unii a</w:t>
      </w:r>
      <w:r w:rsidRPr="00CD1AED">
        <w:rPr>
          <w:i/>
          <w:iCs/>
          <w:sz w:val="28"/>
          <w:szCs w:val="28"/>
        </w:rPr>
        <w:t>nn</w:t>
      </w:r>
      <w:r w:rsidRPr="00CD1AED">
        <w:rPr>
          <w:sz w:val="28"/>
          <w:szCs w:val="28"/>
        </w:rPr>
        <w:t>o 1576</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9"/>
        <w:rPr>
          <w:sz w:val="28"/>
          <w:szCs w:val="28"/>
        </w:rPr>
      </w:pPr>
      <w:r w:rsidRPr="00CD1AED">
        <w:rPr>
          <w:sz w:val="28"/>
          <w:szCs w:val="28"/>
        </w:rPr>
        <w:t xml:space="preserve">Upte requeste van mr. </w:t>
      </w:r>
    </w:p>
    <w:p w:rsidR="001E1FCC" w:rsidRPr="00CD1AED" w:rsidRDefault="001E1FCC" w:rsidP="001E1FCC">
      <w:pPr>
        <w:tabs>
          <w:tab w:val="left" w:pos="720"/>
        </w:tabs>
        <w:ind w:left="709"/>
        <w:rPr>
          <w:sz w:val="28"/>
          <w:szCs w:val="28"/>
        </w:rPr>
      </w:pPr>
      <w:r w:rsidRPr="00CD1AED">
        <w:rPr>
          <w:sz w:val="28"/>
          <w:szCs w:val="28"/>
        </w:rPr>
        <w:t>Augu</w:t>
      </w:r>
      <w:r w:rsidR="001968C1" w:rsidRPr="00CD1AED">
        <w:rPr>
          <w:sz w:val="28"/>
          <w:szCs w:val="28"/>
        </w:rPr>
        <w:t>styn</w:t>
      </w:r>
      <w:r w:rsidRPr="00CD1AED">
        <w:rPr>
          <w:sz w:val="28"/>
          <w:szCs w:val="28"/>
        </w:rPr>
        <w:t xml:space="preserve"> van Teylingen,</w:t>
      </w:r>
    </w:p>
    <w:p w:rsidR="001E1FCC" w:rsidRPr="00CD1AED" w:rsidRDefault="001E1FCC" w:rsidP="001E1FCC">
      <w:pPr>
        <w:tabs>
          <w:tab w:val="left" w:pos="720"/>
        </w:tabs>
        <w:ind w:left="709"/>
        <w:rPr>
          <w:sz w:val="28"/>
          <w:szCs w:val="28"/>
        </w:rPr>
      </w:pPr>
      <w:r w:rsidRPr="00CD1AED">
        <w:rPr>
          <w:sz w:val="28"/>
          <w:szCs w:val="28"/>
        </w:rPr>
        <w:t>Ad</w:t>
      </w:r>
      <w:r w:rsidRPr="00CD1AED">
        <w:rPr>
          <w:i/>
          <w:iCs/>
          <w:sz w:val="28"/>
          <w:szCs w:val="28"/>
        </w:rPr>
        <w:t>riaen</w:t>
      </w:r>
      <w:r w:rsidRPr="00CD1AED">
        <w:rPr>
          <w:sz w:val="28"/>
          <w:szCs w:val="28"/>
        </w:rPr>
        <w:t xml:space="preserve"> Snouck en</w:t>
      </w:r>
      <w:r w:rsidRPr="00CD1AED">
        <w:rPr>
          <w:iCs/>
          <w:sz w:val="28"/>
          <w:szCs w:val="28"/>
        </w:rPr>
        <w:t>de</w:t>
      </w:r>
    </w:p>
    <w:p w:rsidR="001E1FCC" w:rsidRPr="00CD1AED" w:rsidRDefault="001E1FCC" w:rsidP="001E1FCC">
      <w:pPr>
        <w:tabs>
          <w:tab w:val="left" w:pos="720"/>
        </w:tabs>
        <w:ind w:left="709"/>
        <w:rPr>
          <w:sz w:val="28"/>
          <w:szCs w:val="28"/>
        </w:rPr>
      </w:pPr>
      <w:r w:rsidRPr="00CD1AED">
        <w:rPr>
          <w:sz w:val="28"/>
          <w:szCs w:val="28"/>
        </w:rPr>
        <w:t xml:space="preserve">Adriaen van </w:t>
      </w:r>
      <w:r w:rsidRPr="00CD1AED">
        <w:rPr>
          <w:iCs/>
          <w:sz w:val="28"/>
          <w:szCs w:val="28"/>
        </w:rPr>
        <w:t>de</w:t>
      </w:r>
      <w:r w:rsidRPr="00CD1AED">
        <w:rPr>
          <w:sz w:val="28"/>
          <w:szCs w:val="28"/>
        </w:rPr>
        <w:t>r</w:t>
      </w:r>
      <w:r w:rsidRPr="00CD1AED">
        <w:rPr>
          <w:i/>
          <w:iCs/>
          <w:sz w:val="28"/>
          <w:szCs w:val="28"/>
        </w:rPr>
        <w:t xml:space="preserve"> </w:t>
      </w:r>
      <w:r w:rsidRPr="00CD1AED">
        <w:rPr>
          <w:sz w:val="28"/>
          <w:szCs w:val="28"/>
        </w:rPr>
        <w:t>Velde</w:t>
      </w:r>
      <w:r w:rsidR="00B979A9" w:rsidRPr="00CD1AED">
        <w:rPr>
          <w:sz w:val="28"/>
          <w:szCs w:val="28"/>
        </w:rPr>
        <w:t>.</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 xml:space="preserve">De supplianten sullen den rechtdach </w:t>
      </w:r>
    </w:p>
    <w:p w:rsidR="001E1FCC" w:rsidRPr="00CD1AED" w:rsidRDefault="001E1FCC" w:rsidP="001E1FCC">
      <w:pPr>
        <w:tabs>
          <w:tab w:val="left" w:pos="720"/>
        </w:tabs>
        <w:ind w:left="709"/>
        <w:rPr>
          <w:sz w:val="28"/>
          <w:szCs w:val="28"/>
        </w:rPr>
      </w:pPr>
      <w:r w:rsidRPr="00CD1AED">
        <w:rPr>
          <w:sz w:val="28"/>
          <w:szCs w:val="28"/>
        </w:rPr>
        <w:t>post primam nae Pincxsteren volgen</w:t>
      </w:r>
      <w:r w:rsidRPr="00CD1AED">
        <w:rPr>
          <w:iCs/>
          <w:sz w:val="28"/>
          <w:szCs w:val="28"/>
        </w:rPr>
        <w:t>de</w:t>
      </w:r>
      <w:r w:rsidRPr="00CD1AED">
        <w:rPr>
          <w:sz w:val="28"/>
          <w:szCs w:val="28"/>
        </w:rPr>
        <w:t xml:space="preserve"> heurl</w:t>
      </w:r>
      <w:r w:rsidRPr="00CD1AED">
        <w:rPr>
          <w:i/>
          <w:iCs/>
          <w:sz w:val="28"/>
          <w:szCs w:val="28"/>
        </w:rPr>
        <w:t>uy</w:t>
      </w:r>
      <w:r w:rsidRPr="00CD1AED">
        <w:rPr>
          <w:iCs/>
          <w:sz w:val="28"/>
          <w:szCs w:val="28"/>
        </w:rPr>
        <w:t>de</w:t>
      </w:r>
      <w:r w:rsidRPr="00CD1AED">
        <w:rPr>
          <w:i/>
          <w:iCs/>
          <w:sz w:val="28"/>
          <w:szCs w:val="28"/>
        </w:rPr>
        <w:t>r</w:t>
      </w:r>
    </w:p>
    <w:p w:rsidR="001E1FCC" w:rsidRPr="00CD1AED" w:rsidRDefault="001E1FCC" w:rsidP="001E1FCC">
      <w:pPr>
        <w:tabs>
          <w:tab w:val="left" w:pos="720"/>
        </w:tabs>
        <w:ind w:left="709"/>
        <w:rPr>
          <w:sz w:val="28"/>
          <w:szCs w:val="28"/>
        </w:rPr>
      </w:pPr>
      <w:r w:rsidRPr="00CD1AED">
        <w:rPr>
          <w:sz w:val="28"/>
          <w:szCs w:val="28"/>
        </w:rPr>
        <w:t>eerste appoinctemente waernemen.</w:t>
      </w:r>
    </w:p>
    <w:p w:rsidR="001E1FCC" w:rsidRPr="00CD1AED" w:rsidRDefault="001E1FCC" w:rsidP="001E1FCC">
      <w:pPr>
        <w:tabs>
          <w:tab w:val="left" w:pos="720"/>
        </w:tabs>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17r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Baill</w:t>
      </w:r>
      <w:r w:rsidR="00721C3E" w:rsidRPr="00CD1AED">
        <w:rPr>
          <w:sz w:val="28"/>
          <w:szCs w:val="28"/>
        </w:rPr>
        <w:t>iuu</w:t>
      </w:r>
      <w:r w:rsidRPr="00CD1AED">
        <w:rPr>
          <w:sz w:val="28"/>
          <w:szCs w:val="28"/>
        </w:rPr>
        <w:t>, schout en</w:t>
      </w:r>
      <w:r w:rsidRPr="00CD1AED">
        <w:rPr>
          <w:iCs/>
          <w:sz w:val="28"/>
          <w:szCs w:val="28"/>
        </w:rPr>
        <w:t>de</w:t>
      </w:r>
      <w:r w:rsidRPr="00CD1AED">
        <w:rPr>
          <w:sz w:val="28"/>
          <w:szCs w:val="28"/>
        </w:rPr>
        <w:t xml:space="preserve"> gerechte</w:t>
      </w:r>
    </w:p>
    <w:p w:rsidR="001E1FCC" w:rsidRPr="00CD1AED" w:rsidRDefault="001E1FCC" w:rsidP="001E1FCC">
      <w:pPr>
        <w:tabs>
          <w:tab w:val="left" w:pos="720"/>
        </w:tabs>
        <w:ind w:left="709"/>
        <w:rPr>
          <w:sz w:val="28"/>
          <w:szCs w:val="28"/>
        </w:rPr>
      </w:pPr>
      <w:r w:rsidRPr="00CD1AED">
        <w:rPr>
          <w:sz w:val="28"/>
          <w:szCs w:val="28"/>
        </w:rPr>
        <w:t>van Den Hage sijn eendrachtelicken</w:t>
      </w:r>
    </w:p>
    <w:p w:rsidR="001E1FCC" w:rsidRPr="00CD1AED" w:rsidRDefault="001E1FCC" w:rsidP="001E1FCC">
      <w:pPr>
        <w:tabs>
          <w:tab w:val="left" w:pos="720"/>
        </w:tabs>
        <w:ind w:left="709"/>
        <w:rPr>
          <w:sz w:val="28"/>
          <w:szCs w:val="28"/>
        </w:rPr>
      </w:pPr>
      <w:r w:rsidRPr="00CD1AED">
        <w:rPr>
          <w:sz w:val="28"/>
          <w:szCs w:val="28"/>
        </w:rPr>
        <w:t>gesloten en</w:t>
      </w:r>
      <w:r w:rsidRPr="00CD1AED">
        <w:rPr>
          <w:iCs/>
          <w:sz w:val="28"/>
          <w:szCs w:val="28"/>
        </w:rPr>
        <w:t>de</w:t>
      </w:r>
      <w:r w:rsidRPr="00CD1AED">
        <w:rPr>
          <w:sz w:val="28"/>
          <w:szCs w:val="28"/>
        </w:rPr>
        <w:t xml:space="preserve"> geresolveert gheenrehande </w:t>
      </w:r>
    </w:p>
    <w:p w:rsidR="001E1FCC" w:rsidRPr="00CD1AED" w:rsidRDefault="001E1FCC" w:rsidP="001E1FCC">
      <w:pPr>
        <w:tabs>
          <w:tab w:val="left" w:pos="720"/>
        </w:tabs>
        <w:ind w:left="709"/>
        <w:rPr>
          <w:sz w:val="28"/>
          <w:szCs w:val="28"/>
        </w:rPr>
      </w:pPr>
      <w:r w:rsidRPr="00CD1AED">
        <w:rPr>
          <w:sz w:val="28"/>
          <w:szCs w:val="28"/>
        </w:rPr>
        <w:t xml:space="preserve">saecken ter gesetter rechtdage van </w:t>
      </w:r>
      <w:r w:rsidRPr="00CD1AED">
        <w:rPr>
          <w:iCs/>
          <w:sz w:val="28"/>
          <w:szCs w:val="28"/>
        </w:rPr>
        <w:t>de</w:t>
      </w:r>
      <w:r w:rsidRPr="00CD1AED">
        <w:rPr>
          <w:sz w:val="28"/>
          <w:szCs w:val="28"/>
        </w:rPr>
        <w:t>n baill</w:t>
      </w:r>
      <w:r w:rsidRPr="00CD1AED">
        <w:rPr>
          <w:i/>
          <w:iCs/>
          <w:sz w:val="28"/>
          <w:szCs w:val="28"/>
        </w:rPr>
        <w:t>iuu</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en</w:t>
      </w:r>
      <w:r w:rsidRPr="00CD1AED">
        <w:rPr>
          <w:iCs/>
          <w:sz w:val="28"/>
          <w:szCs w:val="28"/>
        </w:rPr>
        <w:t>de</w:t>
      </w:r>
      <w:r w:rsidRPr="00CD1AED">
        <w:rPr>
          <w:sz w:val="28"/>
          <w:szCs w:val="28"/>
        </w:rPr>
        <w:t xml:space="preserve"> schout voors</w:t>
      </w:r>
      <w:r w:rsidRPr="00CD1AED">
        <w:rPr>
          <w:iCs/>
          <w:sz w:val="28"/>
          <w:szCs w:val="28"/>
        </w:rPr>
        <w:t>.</w:t>
      </w:r>
      <w:r w:rsidR="00B979A9" w:rsidRPr="00CD1AED">
        <w:rPr>
          <w:iCs/>
          <w:sz w:val="28"/>
          <w:szCs w:val="28"/>
        </w:rPr>
        <w:t>,</w:t>
      </w:r>
      <w:r w:rsidRPr="00CD1AED">
        <w:rPr>
          <w:sz w:val="28"/>
          <w:szCs w:val="28"/>
        </w:rPr>
        <w:t xml:space="preserve"> and</w:t>
      </w:r>
      <w:r w:rsidRPr="00CD1AED">
        <w:rPr>
          <w:i/>
          <w:iCs/>
          <w:sz w:val="28"/>
          <w:szCs w:val="28"/>
        </w:rPr>
        <w:t>er</w:t>
      </w:r>
      <w:r w:rsidRPr="00CD1AED">
        <w:rPr>
          <w:sz w:val="28"/>
          <w:szCs w:val="28"/>
        </w:rPr>
        <w:t>s nyet, te tracteren</w:t>
      </w:r>
    </w:p>
    <w:p w:rsidR="001E1FCC" w:rsidRPr="00CD1AED" w:rsidRDefault="001E1FCC" w:rsidP="001E1FCC">
      <w:pPr>
        <w:tabs>
          <w:tab w:val="left" w:pos="720"/>
        </w:tabs>
        <w:ind w:left="709"/>
        <w:rPr>
          <w:sz w:val="28"/>
          <w:szCs w:val="28"/>
        </w:rPr>
      </w:pPr>
      <w:r w:rsidRPr="00CD1AED">
        <w:rPr>
          <w:sz w:val="28"/>
          <w:szCs w:val="28"/>
        </w:rPr>
        <w:t>en</w:t>
      </w:r>
      <w:r w:rsidRPr="00CD1AED">
        <w:rPr>
          <w:iCs/>
          <w:sz w:val="28"/>
          <w:szCs w:val="28"/>
        </w:rPr>
        <w:t xml:space="preserve">de </w:t>
      </w:r>
      <w:r w:rsidRPr="00CD1AED">
        <w:rPr>
          <w:sz w:val="28"/>
          <w:szCs w:val="28"/>
        </w:rPr>
        <w:t xml:space="preserve">te handelen dan </w:t>
      </w:r>
      <w:r w:rsidR="00B979A9" w:rsidRPr="00CD1AED">
        <w:rPr>
          <w:sz w:val="28"/>
          <w:szCs w:val="28"/>
        </w:rPr>
        <w:t>’</w:t>
      </w:r>
      <w:r w:rsidR="008F2218" w:rsidRPr="00CD1AED">
        <w:rPr>
          <w:sz w:val="28"/>
          <w:szCs w:val="28"/>
        </w:rPr>
        <w:t>t</w:t>
      </w:r>
      <w:r w:rsidRPr="00CD1AED">
        <w:rPr>
          <w:sz w:val="28"/>
          <w:szCs w:val="28"/>
        </w:rPr>
        <w:t>gundt de justicie</w:t>
      </w:r>
    </w:p>
    <w:p w:rsidR="001E1FCC" w:rsidRPr="00CD1AED" w:rsidRDefault="001E1FCC" w:rsidP="001E1FCC">
      <w:pPr>
        <w:tabs>
          <w:tab w:val="left" w:pos="720"/>
        </w:tabs>
        <w:ind w:left="709"/>
        <w:rPr>
          <w:sz w:val="28"/>
          <w:szCs w:val="28"/>
        </w:rPr>
      </w:pPr>
      <w:r w:rsidRPr="00CD1AED">
        <w:rPr>
          <w:sz w:val="28"/>
          <w:szCs w:val="28"/>
        </w:rPr>
        <w:t>is belangen</w:t>
      </w:r>
      <w:r w:rsidRPr="00CD1AED">
        <w:rPr>
          <w:iCs/>
          <w:sz w:val="28"/>
          <w:szCs w:val="28"/>
        </w:rPr>
        <w:t>de</w:t>
      </w:r>
      <w:r w:rsidRPr="00CD1AED">
        <w:rPr>
          <w:sz w:val="28"/>
          <w:szCs w:val="28"/>
        </w:rPr>
        <w:t>. Maer hebben de burgem</w:t>
      </w:r>
      <w:r w:rsidRPr="00CD1AED">
        <w:rPr>
          <w:i/>
          <w:iCs/>
          <w:sz w:val="28"/>
          <w:szCs w:val="28"/>
        </w:rPr>
        <w:t>eeste</w:t>
      </w:r>
      <w:r w:rsidRPr="00CD1AED">
        <w:rPr>
          <w:sz w:val="28"/>
          <w:szCs w:val="28"/>
        </w:rPr>
        <w:t>rs</w:t>
      </w:r>
    </w:p>
    <w:p w:rsidR="001E1FCC" w:rsidRPr="00CD1AED" w:rsidRDefault="001E1FCC" w:rsidP="001E1FCC">
      <w:pPr>
        <w:tabs>
          <w:tab w:val="left" w:pos="720"/>
        </w:tabs>
        <w:ind w:left="709"/>
        <w:rPr>
          <w:sz w:val="28"/>
          <w:szCs w:val="28"/>
        </w:rPr>
      </w:pPr>
      <w:r w:rsidRPr="00CD1AED">
        <w:rPr>
          <w:sz w:val="28"/>
          <w:szCs w:val="28"/>
        </w:rPr>
        <w:t>ofte p</w:t>
      </w:r>
      <w:r w:rsidRPr="00CD1AED">
        <w:rPr>
          <w:i/>
          <w:sz w:val="28"/>
          <w:szCs w:val="28"/>
        </w:rPr>
        <w:t>e</w:t>
      </w:r>
      <w:r w:rsidRPr="00CD1AED">
        <w:rPr>
          <w:i/>
          <w:iCs/>
          <w:sz w:val="28"/>
          <w:szCs w:val="28"/>
        </w:rPr>
        <w:t>r</w:t>
      </w:r>
      <w:r w:rsidRPr="00CD1AED">
        <w:rPr>
          <w:sz w:val="28"/>
          <w:szCs w:val="28"/>
        </w:rPr>
        <w:t>tije yet and</w:t>
      </w:r>
      <w:r w:rsidRPr="00CD1AED">
        <w:rPr>
          <w:i/>
          <w:iCs/>
          <w:sz w:val="28"/>
          <w:szCs w:val="28"/>
        </w:rPr>
        <w:t>er</w:t>
      </w:r>
      <w:r w:rsidRPr="00CD1AED">
        <w:rPr>
          <w:sz w:val="28"/>
          <w:szCs w:val="28"/>
        </w:rPr>
        <w:t>s te doen</w:t>
      </w:r>
      <w:r w:rsidRPr="00CD1AED">
        <w:rPr>
          <w:iCs/>
          <w:sz w:val="28"/>
          <w:szCs w:val="28"/>
        </w:rPr>
        <w:t>e</w:t>
      </w:r>
      <w:r w:rsidRPr="00CD1AED">
        <w:rPr>
          <w:sz w:val="28"/>
          <w:szCs w:val="28"/>
        </w:rPr>
        <w:t xml:space="preserve">, sullen </w:t>
      </w:r>
      <w:r w:rsidR="00A637B5" w:rsidRPr="00CD1AED">
        <w:rPr>
          <w:sz w:val="28"/>
          <w:szCs w:val="28"/>
        </w:rPr>
        <w:t>’</w:t>
      </w:r>
      <w:r w:rsidRPr="00CD1AED">
        <w:rPr>
          <w:sz w:val="28"/>
          <w:szCs w:val="28"/>
        </w:rPr>
        <w:t>t zelve</w:t>
      </w:r>
    </w:p>
    <w:p w:rsidR="001E1FCC" w:rsidRPr="00CD1AED" w:rsidRDefault="001E1FCC" w:rsidP="001E1FCC">
      <w:pPr>
        <w:tabs>
          <w:tab w:val="left" w:pos="720"/>
        </w:tabs>
        <w:ind w:left="709"/>
        <w:rPr>
          <w:sz w:val="28"/>
          <w:szCs w:val="28"/>
        </w:rPr>
      </w:pPr>
      <w:r w:rsidRPr="00CD1AED">
        <w:rPr>
          <w:sz w:val="28"/>
          <w:szCs w:val="28"/>
        </w:rPr>
        <w:t>up een extraordinaris doen naer behooren,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mits scepen</w:t>
      </w:r>
      <w:r w:rsidR="009C13A8" w:rsidRPr="00CD1AED">
        <w:rPr>
          <w:iCs/>
          <w:sz w:val="28"/>
          <w:szCs w:val="28"/>
        </w:rPr>
        <w:t>en</w:t>
      </w:r>
      <w:r w:rsidRPr="00CD1AED">
        <w:rPr>
          <w:sz w:val="28"/>
          <w:szCs w:val="28"/>
        </w:rPr>
        <w:t xml:space="preserve"> daertoe insinueren</w:t>
      </w:r>
      <w:r w:rsidRPr="00CD1AED">
        <w:rPr>
          <w:iCs/>
          <w:sz w:val="28"/>
          <w:szCs w:val="28"/>
        </w:rPr>
        <w:t>de</w:t>
      </w:r>
      <w:r w:rsidRPr="00CD1AED">
        <w:rPr>
          <w:sz w:val="28"/>
          <w:szCs w:val="28"/>
        </w:rPr>
        <w:t xml:space="preserve">. Actum </w:t>
      </w:r>
    </w:p>
    <w:p w:rsidR="001E1FCC" w:rsidRPr="00CD1AED" w:rsidRDefault="001E1FCC" w:rsidP="001E1FCC">
      <w:pPr>
        <w:tabs>
          <w:tab w:val="left" w:pos="720"/>
        </w:tabs>
        <w:ind w:left="709"/>
        <w:rPr>
          <w:sz w:val="28"/>
          <w:szCs w:val="28"/>
        </w:rPr>
      </w:pPr>
      <w:r w:rsidRPr="00CD1AED">
        <w:rPr>
          <w:sz w:val="28"/>
          <w:szCs w:val="28"/>
        </w:rPr>
        <w:t>ut s</w:t>
      </w:r>
      <w:r w:rsidRPr="00CD1AED">
        <w:rPr>
          <w:i/>
          <w:iCs/>
          <w:sz w:val="28"/>
          <w:szCs w:val="28"/>
        </w:rPr>
        <w:t>upra</w:t>
      </w:r>
      <w:r w:rsidRPr="00CD1AED">
        <w:rPr>
          <w:sz w:val="28"/>
          <w:szCs w:val="28"/>
        </w:rPr>
        <w:t>.</w:t>
      </w:r>
    </w:p>
    <w:p w:rsidR="001E1FCC" w:rsidRPr="00CD1AED" w:rsidRDefault="001E1FCC" w:rsidP="001E1FCC">
      <w:pPr>
        <w:tabs>
          <w:tab w:val="left" w:pos="720"/>
        </w:tabs>
        <w:rPr>
          <w:sz w:val="28"/>
          <w:szCs w:val="28"/>
        </w:rPr>
      </w:pP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Pr</w:t>
      </w:r>
      <w:r w:rsidRPr="00CD1AED">
        <w:rPr>
          <w:i/>
          <w:iCs/>
          <w:sz w:val="28"/>
          <w:szCs w:val="28"/>
        </w:rPr>
        <w:t>esen</w:t>
      </w:r>
      <w:r w:rsidRPr="00CD1AED">
        <w:rPr>
          <w:sz w:val="28"/>
          <w:szCs w:val="28"/>
        </w:rPr>
        <w:t>ten alle de</w:t>
      </w:r>
    </w:p>
    <w:p w:rsidR="001E1FCC" w:rsidRPr="00CD1AED" w:rsidRDefault="001E1FCC" w:rsidP="001E1FCC">
      <w:pPr>
        <w:tabs>
          <w:tab w:val="left" w:pos="720"/>
        </w:tabs>
        <w:rPr>
          <w:i/>
          <w:sz w:val="28"/>
          <w:szCs w:val="28"/>
        </w:rPr>
      </w:pPr>
      <w:r w:rsidRPr="00CD1AED">
        <w:rPr>
          <w:sz w:val="28"/>
          <w:szCs w:val="28"/>
        </w:rPr>
        <w:t>scepen</w:t>
      </w:r>
      <w:r w:rsidR="009C13A8" w:rsidRPr="00CD1AED">
        <w:rPr>
          <w:iCs/>
          <w:sz w:val="28"/>
          <w:szCs w:val="28"/>
        </w:rPr>
        <w:t>en</w:t>
      </w:r>
      <w:r w:rsidR="00B4658B" w:rsidRPr="00CD1AED">
        <w:rPr>
          <w:iCs/>
          <w:sz w:val="28"/>
          <w:szCs w:val="28"/>
        </w:rPr>
        <w:t>.</w:t>
      </w:r>
    </w:p>
    <w:p w:rsidR="00DB58B1" w:rsidRPr="00CD1AED" w:rsidRDefault="00DB58B1" w:rsidP="001E1FCC">
      <w:pPr>
        <w:tabs>
          <w:tab w:val="left" w:pos="720"/>
        </w:tabs>
        <w:ind w:left="709"/>
        <w:rPr>
          <w:sz w:val="28"/>
          <w:szCs w:val="28"/>
        </w:rPr>
      </w:pPr>
    </w:p>
    <w:p w:rsidR="001E1FCC" w:rsidRPr="00CD1AED" w:rsidRDefault="00CB172E" w:rsidP="001E1FCC">
      <w:pPr>
        <w:tabs>
          <w:tab w:val="left" w:pos="720"/>
        </w:tabs>
        <w:ind w:left="709"/>
        <w:rPr>
          <w:i/>
          <w:sz w:val="28"/>
          <w:szCs w:val="28"/>
        </w:rPr>
      </w:pPr>
      <w:r w:rsidRPr="00CD1AED">
        <w:rPr>
          <w:sz w:val="28"/>
          <w:szCs w:val="28"/>
        </w:rPr>
        <w:t>[</w:t>
      </w:r>
      <w:r w:rsidR="001E1FCC" w:rsidRPr="00CD1AED">
        <w:rPr>
          <w:i/>
          <w:sz w:val="28"/>
          <w:szCs w:val="28"/>
        </w:rPr>
        <w:t>doorgehaal</w:t>
      </w:r>
      <w:r w:rsidR="001E1FCC" w:rsidRPr="00CD1AED">
        <w:rPr>
          <w:sz w:val="28"/>
          <w:szCs w:val="28"/>
        </w:rPr>
        <w:t>de</w:t>
      </w:r>
      <w:r w:rsidR="001E1FCC" w:rsidRPr="00CD1AED">
        <w:rPr>
          <w:i/>
          <w:sz w:val="28"/>
          <w:szCs w:val="28"/>
        </w:rPr>
        <w:t xml:space="preserve"> regel</w:t>
      </w:r>
      <w:r w:rsidRPr="00CD1AED">
        <w:rPr>
          <w:sz w:val="28"/>
          <w:szCs w:val="28"/>
        </w:rPr>
        <w:t>]</w:t>
      </w:r>
    </w:p>
    <w:p w:rsidR="001E1FCC" w:rsidRPr="00CD1AED" w:rsidRDefault="00CB172E" w:rsidP="001E1FCC">
      <w:pPr>
        <w:tabs>
          <w:tab w:val="left" w:pos="720"/>
        </w:tabs>
        <w:ind w:left="709"/>
        <w:rPr>
          <w:sz w:val="28"/>
          <w:szCs w:val="28"/>
        </w:rPr>
      </w:pPr>
      <w:r w:rsidRPr="00CD1AED">
        <w:rPr>
          <w:sz w:val="28"/>
          <w:szCs w:val="28"/>
        </w:rPr>
        <w:t>[</w:t>
      </w:r>
      <w:r w:rsidR="001E1FCC" w:rsidRPr="00CD1AED">
        <w:rPr>
          <w:i/>
          <w:sz w:val="28"/>
          <w:szCs w:val="28"/>
        </w:rPr>
        <w:t>doorgehaal</w:t>
      </w:r>
      <w:r w:rsidR="001E1FCC" w:rsidRPr="00CD1AED">
        <w:rPr>
          <w:sz w:val="28"/>
          <w:szCs w:val="28"/>
        </w:rPr>
        <w:t>de</w:t>
      </w:r>
      <w:r w:rsidR="001E1FCC" w:rsidRPr="00CD1AED">
        <w:rPr>
          <w:i/>
          <w:sz w:val="28"/>
          <w:szCs w:val="28"/>
        </w:rPr>
        <w:t xml:space="preserve"> regel</w:t>
      </w:r>
      <w:r w:rsidRPr="00CD1AED">
        <w:rPr>
          <w:sz w:val="28"/>
          <w:szCs w:val="28"/>
        </w:rPr>
        <w:t>]</w:t>
      </w:r>
    </w:p>
    <w:p w:rsidR="001E1FCC" w:rsidRPr="00CD1AED" w:rsidRDefault="001E1FCC" w:rsidP="001E1FCC">
      <w:pPr>
        <w:tabs>
          <w:tab w:val="left" w:pos="720"/>
        </w:tabs>
        <w:ind w:left="709"/>
        <w:rPr>
          <w:sz w:val="28"/>
          <w:szCs w:val="28"/>
          <w:lang w:val="fr-FR"/>
        </w:rPr>
      </w:pPr>
      <w:r w:rsidRPr="00CD1AED">
        <w:rPr>
          <w:sz w:val="28"/>
          <w:szCs w:val="28"/>
          <w:lang w:val="fr-FR"/>
        </w:rPr>
        <w:t>De baill</w:t>
      </w:r>
      <w:r w:rsidRPr="00CD1AED">
        <w:rPr>
          <w:i/>
          <w:iCs/>
          <w:sz w:val="28"/>
          <w:szCs w:val="28"/>
          <w:lang w:val="fr-FR"/>
        </w:rPr>
        <w:t>iuu</w:t>
      </w:r>
      <w:r w:rsidRPr="00CD1AED">
        <w:rPr>
          <w:sz w:val="28"/>
          <w:szCs w:val="28"/>
          <w:lang w:val="fr-FR"/>
        </w:rPr>
        <w:t xml:space="preserve"> contra </w:t>
      </w:r>
    </w:p>
    <w:p w:rsidR="001E1FCC" w:rsidRPr="00CD1AED" w:rsidRDefault="001E1FCC" w:rsidP="001E1FCC">
      <w:pPr>
        <w:tabs>
          <w:tab w:val="left" w:pos="720"/>
        </w:tabs>
        <w:rPr>
          <w:sz w:val="28"/>
          <w:szCs w:val="28"/>
          <w:lang w:val="fr-FR"/>
        </w:rPr>
      </w:pPr>
      <w:r w:rsidRPr="00CD1AED">
        <w:rPr>
          <w:sz w:val="28"/>
          <w:szCs w:val="28"/>
          <w:lang w:val="fr-FR"/>
        </w:rPr>
        <w:t>15</w:t>
      </w:r>
      <w:r w:rsidRPr="00CD1AED">
        <w:rPr>
          <w:sz w:val="28"/>
          <w:szCs w:val="28"/>
          <w:lang w:val="fr-FR"/>
        </w:rPr>
        <w:tab/>
        <w:t>Lenert Zymonss.,</w:t>
      </w:r>
    </w:p>
    <w:p w:rsidR="001E1FCC" w:rsidRPr="00CD1AED" w:rsidRDefault="001E1FCC" w:rsidP="001E1FCC">
      <w:pPr>
        <w:tabs>
          <w:tab w:val="left" w:pos="720"/>
        </w:tabs>
        <w:ind w:left="709"/>
        <w:rPr>
          <w:sz w:val="28"/>
          <w:szCs w:val="28"/>
        </w:rPr>
      </w:pPr>
      <w:r w:rsidRPr="00CD1AED">
        <w:rPr>
          <w:sz w:val="28"/>
          <w:szCs w:val="28"/>
        </w:rPr>
        <w:t>Hubrecht Janss. Jol,</w:t>
      </w:r>
    </w:p>
    <w:p w:rsidR="001E1FCC" w:rsidRPr="00CD1AED" w:rsidRDefault="001E1FCC" w:rsidP="001E1FCC">
      <w:pPr>
        <w:tabs>
          <w:tab w:val="left" w:pos="720"/>
        </w:tabs>
        <w:ind w:left="709"/>
        <w:rPr>
          <w:sz w:val="28"/>
          <w:szCs w:val="28"/>
        </w:rPr>
      </w:pPr>
      <w:r w:rsidRPr="00CD1AED">
        <w:rPr>
          <w:sz w:val="28"/>
          <w:szCs w:val="28"/>
        </w:rPr>
        <w:t>Jan Koenenz.,</w:t>
      </w:r>
    </w:p>
    <w:p w:rsidR="001E1FCC" w:rsidRPr="00CD1AED" w:rsidRDefault="001E1FCC" w:rsidP="001E1FCC">
      <w:pPr>
        <w:tabs>
          <w:tab w:val="left" w:pos="720"/>
        </w:tabs>
        <w:ind w:left="709"/>
        <w:rPr>
          <w:sz w:val="28"/>
          <w:szCs w:val="28"/>
        </w:rPr>
      </w:pPr>
      <w:r w:rsidRPr="00CD1AED">
        <w:rPr>
          <w:sz w:val="28"/>
          <w:szCs w:val="28"/>
        </w:rPr>
        <w:t>Gerbrant Yevenss.</w:t>
      </w:r>
      <w:r w:rsidRPr="00CD1AED">
        <w:rPr>
          <w:rStyle w:val="Voetnootmarkering"/>
          <w:sz w:val="28"/>
          <w:szCs w:val="28"/>
        </w:rPr>
        <w:footnoteReference w:id="33"/>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Scepen</w:t>
      </w:r>
      <w:r w:rsidRPr="00CD1AED">
        <w:rPr>
          <w:iCs/>
          <w:sz w:val="28"/>
          <w:szCs w:val="28"/>
        </w:rPr>
        <w:t>en</w:t>
      </w:r>
      <w:r w:rsidRPr="00CD1AED">
        <w:rPr>
          <w:sz w:val="28"/>
          <w:szCs w:val="28"/>
        </w:rPr>
        <w:t xml:space="preserve"> pe</w:t>
      </w:r>
      <w:r w:rsidRPr="00CD1AED">
        <w:rPr>
          <w:iCs/>
          <w:sz w:val="28"/>
          <w:szCs w:val="28"/>
        </w:rPr>
        <w:t>r</w:t>
      </w:r>
      <w:r w:rsidRPr="00CD1AED">
        <w:rPr>
          <w:sz w:val="28"/>
          <w:szCs w:val="28"/>
        </w:rPr>
        <w:t>tijen, dingtaele ten beyd</w:t>
      </w:r>
      <w:r w:rsidRPr="00CD1AED">
        <w:rPr>
          <w:i/>
          <w:iCs/>
          <w:sz w:val="28"/>
          <w:szCs w:val="28"/>
        </w:rPr>
        <w:t>e</w:t>
      </w:r>
      <w:r w:rsidR="009C13A8" w:rsidRPr="00CD1AED">
        <w:rPr>
          <w:i/>
          <w:iCs/>
          <w:sz w:val="28"/>
          <w:szCs w:val="28"/>
        </w:rPr>
        <w:t>r</w:t>
      </w:r>
      <w:r w:rsidRPr="00CD1AED">
        <w:rPr>
          <w:sz w:val="28"/>
          <w:szCs w:val="28"/>
        </w:rPr>
        <w:t xml:space="preserve"> zijd</w:t>
      </w:r>
      <w:r w:rsidRPr="00CD1AED">
        <w:rPr>
          <w:iCs/>
          <w:sz w:val="28"/>
          <w:szCs w:val="28"/>
        </w:rPr>
        <w:t>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gehoort,</w:t>
      </w:r>
    </w:p>
    <w:p w:rsidR="001E1FCC" w:rsidRPr="00CD1AED" w:rsidRDefault="001E1FCC" w:rsidP="001E1FCC">
      <w:pPr>
        <w:tabs>
          <w:tab w:val="left" w:pos="720"/>
        </w:tabs>
        <w:ind w:left="709"/>
        <w:rPr>
          <w:sz w:val="28"/>
          <w:szCs w:val="28"/>
        </w:rPr>
      </w:pPr>
      <w:r w:rsidRPr="00CD1AED">
        <w:rPr>
          <w:sz w:val="28"/>
          <w:szCs w:val="28"/>
        </w:rPr>
        <w:t>ontslaen den gedaechde</w:t>
      </w:r>
      <w:r w:rsidR="00E24447" w:rsidRPr="00CD1AED">
        <w:rPr>
          <w:sz w:val="28"/>
          <w:szCs w:val="28"/>
        </w:rPr>
        <w:t>n</w:t>
      </w:r>
      <w:r w:rsidRPr="00CD1AED">
        <w:rPr>
          <w:sz w:val="28"/>
          <w:szCs w:val="28"/>
        </w:rPr>
        <w:t xml:space="preserve">s van </w:t>
      </w:r>
      <w:r w:rsidRPr="00CD1AED">
        <w:rPr>
          <w:iCs/>
          <w:sz w:val="28"/>
          <w:szCs w:val="28"/>
        </w:rPr>
        <w:t>de</w:t>
      </w:r>
      <w:r w:rsidRPr="00CD1AED">
        <w:rPr>
          <w:sz w:val="28"/>
          <w:szCs w:val="28"/>
        </w:rPr>
        <w:t>n eysch</w:t>
      </w:r>
    </w:p>
    <w:p w:rsidR="00E82A79" w:rsidRPr="00CD1AED" w:rsidRDefault="001E1FCC" w:rsidP="001E1FCC">
      <w:pPr>
        <w:tabs>
          <w:tab w:val="left" w:pos="720"/>
        </w:tabs>
        <w:ind w:left="709"/>
        <w:rPr>
          <w:sz w:val="28"/>
          <w:szCs w:val="28"/>
        </w:rPr>
      </w:pPr>
      <w:r w:rsidRPr="00CD1AED">
        <w:rPr>
          <w:sz w:val="28"/>
          <w:szCs w:val="28"/>
        </w:rPr>
        <w:t>en</w:t>
      </w:r>
      <w:r w:rsidRPr="00CD1AED">
        <w:rPr>
          <w:iCs/>
          <w:sz w:val="28"/>
          <w:szCs w:val="28"/>
        </w:rPr>
        <w:t xml:space="preserve">de </w:t>
      </w:r>
      <w:r w:rsidRPr="00CD1AED">
        <w:rPr>
          <w:sz w:val="28"/>
          <w:szCs w:val="28"/>
        </w:rPr>
        <w:t xml:space="preserve">conclusie van </w:t>
      </w:r>
      <w:r w:rsidRPr="00CD1AED">
        <w:rPr>
          <w:iCs/>
          <w:sz w:val="28"/>
          <w:szCs w:val="28"/>
        </w:rPr>
        <w:t>de</w:t>
      </w:r>
      <w:r w:rsidRPr="00CD1AED">
        <w:rPr>
          <w:sz w:val="28"/>
          <w:szCs w:val="28"/>
        </w:rPr>
        <w:t>n bailliuu, mits bij eede verclaeren</w:t>
      </w:r>
      <w:r w:rsidRPr="00CD1AED">
        <w:rPr>
          <w:iCs/>
          <w:sz w:val="28"/>
          <w:szCs w:val="28"/>
        </w:rPr>
        <w:t>de</w:t>
      </w:r>
      <w:r w:rsidRPr="00CD1AED">
        <w:rPr>
          <w:sz w:val="28"/>
          <w:szCs w:val="28"/>
        </w:rPr>
        <w:t xml:space="preserve"> </w:t>
      </w:r>
    </w:p>
    <w:p w:rsidR="00E82A79" w:rsidRPr="00CD1AED" w:rsidRDefault="001E1FCC" w:rsidP="00E82A79">
      <w:pPr>
        <w:tabs>
          <w:tab w:val="left" w:pos="720"/>
        </w:tabs>
        <w:ind w:left="2832"/>
        <w:rPr>
          <w:sz w:val="28"/>
          <w:szCs w:val="28"/>
        </w:rPr>
      </w:pPr>
      <w:r w:rsidRPr="00CD1AED">
        <w:rPr>
          <w:sz w:val="28"/>
          <w:szCs w:val="28"/>
        </w:rPr>
        <w:t>heurl</w:t>
      </w:r>
      <w:r w:rsidRPr="00CD1AED">
        <w:rPr>
          <w:i/>
          <w:iCs/>
          <w:sz w:val="28"/>
          <w:szCs w:val="28"/>
        </w:rPr>
        <w:t>uyder</w:t>
      </w:r>
      <w:r w:rsidRPr="00CD1AED">
        <w:rPr>
          <w:iCs/>
          <w:sz w:val="28"/>
          <w:szCs w:val="28"/>
        </w:rPr>
        <w:t xml:space="preserve"> </w:t>
      </w:r>
      <w:r w:rsidRPr="00CD1AED">
        <w:rPr>
          <w:sz w:val="28"/>
          <w:szCs w:val="28"/>
        </w:rPr>
        <w:t xml:space="preserve">scilwacht </w:t>
      </w:r>
      <w:r w:rsidR="008F20D8" w:rsidRPr="00CD1AED">
        <w:rPr>
          <w:sz w:val="28"/>
          <w:szCs w:val="28"/>
        </w:rPr>
        <w:t>[n]</w:t>
      </w:r>
      <w:r w:rsidRPr="00CD1AED">
        <w:rPr>
          <w:sz w:val="28"/>
          <w:szCs w:val="28"/>
        </w:rPr>
        <w:t xml:space="preserve">yet geweest te hebben, maer de </w:t>
      </w:r>
    </w:p>
    <w:p w:rsidR="00E82A79" w:rsidRPr="00CD1AED" w:rsidRDefault="001E1FCC" w:rsidP="00E82A79">
      <w:pPr>
        <w:tabs>
          <w:tab w:val="left" w:pos="720"/>
        </w:tabs>
        <w:ind w:left="2832"/>
        <w:rPr>
          <w:sz w:val="28"/>
          <w:szCs w:val="28"/>
        </w:rPr>
      </w:pPr>
      <w:r w:rsidRPr="00CD1AED">
        <w:rPr>
          <w:sz w:val="28"/>
          <w:szCs w:val="28"/>
        </w:rPr>
        <w:t>schiltwacht van een</w:t>
      </w:r>
      <w:r w:rsidRPr="00CD1AED">
        <w:rPr>
          <w:i/>
          <w:iCs/>
          <w:sz w:val="28"/>
          <w:szCs w:val="28"/>
        </w:rPr>
        <w:t>en</w:t>
      </w:r>
      <w:r w:rsidRPr="00CD1AED">
        <w:rPr>
          <w:sz w:val="28"/>
          <w:szCs w:val="28"/>
        </w:rPr>
        <w:t xml:space="preserve"> Adriaen Adriaenss.</w:t>
      </w:r>
      <w:r w:rsidR="00E24447" w:rsidRPr="00CD1AED">
        <w:rPr>
          <w:sz w:val="28"/>
          <w:szCs w:val="28"/>
        </w:rPr>
        <w:t xml:space="preserve"> </w:t>
      </w:r>
      <w:r w:rsidRPr="00CD1AED">
        <w:rPr>
          <w:sz w:val="28"/>
          <w:szCs w:val="28"/>
        </w:rPr>
        <w:t xml:space="preserve">coomen </w:t>
      </w:r>
    </w:p>
    <w:p w:rsidR="001E1FCC" w:rsidRPr="00CD1AED" w:rsidRDefault="001E1FCC" w:rsidP="00E82A79">
      <w:pPr>
        <w:tabs>
          <w:tab w:val="left" w:pos="720"/>
        </w:tabs>
        <w:ind w:left="2832"/>
        <w:rPr>
          <w:sz w:val="28"/>
          <w:szCs w:val="28"/>
        </w:rPr>
      </w:pPr>
      <w:r w:rsidRPr="00CD1AED">
        <w:rPr>
          <w:sz w:val="28"/>
          <w:szCs w:val="28"/>
        </w:rPr>
        <w:t>en</w:t>
      </w:r>
      <w:r w:rsidRPr="00CD1AED">
        <w:rPr>
          <w:iCs/>
          <w:sz w:val="28"/>
          <w:szCs w:val="28"/>
        </w:rPr>
        <w:t xml:space="preserve">de </w:t>
      </w:r>
      <w:r w:rsidRPr="00CD1AED">
        <w:rPr>
          <w:sz w:val="28"/>
          <w:szCs w:val="28"/>
        </w:rPr>
        <w:t xml:space="preserve">mr. </w:t>
      </w:r>
      <w:r w:rsidR="001968C1" w:rsidRPr="00CD1AED">
        <w:rPr>
          <w:sz w:val="28"/>
          <w:szCs w:val="28"/>
        </w:rPr>
        <w:t>Lodewyck</w:t>
      </w:r>
      <w:r w:rsidRPr="00CD1AED">
        <w:rPr>
          <w:sz w:val="28"/>
          <w:szCs w:val="28"/>
        </w:rPr>
        <w:t xml:space="preserve"> scollm</w:t>
      </w:r>
      <w:r w:rsidRPr="00CD1AED">
        <w:rPr>
          <w:i/>
          <w:iCs/>
          <w:sz w:val="28"/>
          <w:szCs w:val="28"/>
        </w:rPr>
        <w:t>eeste</w:t>
      </w:r>
      <w:r w:rsidRPr="00CD1AED">
        <w:rPr>
          <w:sz w:val="28"/>
          <w:szCs w:val="28"/>
        </w:rPr>
        <w:t>r, behoude</w:t>
      </w:r>
      <w:r w:rsidRPr="00CD1AED">
        <w:rPr>
          <w:iCs/>
          <w:sz w:val="28"/>
          <w:szCs w:val="28"/>
        </w:rPr>
        <w:t>n</w:t>
      </w:r>
      <w:r w:rsidRPr="00CD1AED">
        <w:rPr>
          <w:sz w:val="28"/>
          <w:szCs w:val="28"/>
        </w:rPr>
        <w:t>s</w:t>
      </w:r>
    </w:p>
    <w:p w:rsidR="001E1FCC" w:rsidRPr="00CD1AED" w:rsidRDefault="001E1FCC" w:rsidP="001E1FCC">
      <w:pPr>
        <w:tabs>
          <w:tab w:val="left" w:pos="720"/>
        </w:tabs>
        <w:ind w:left="709"/>
        <w:rPr>
          <w:sz w:val="28"/>
          <w:szCs w:val="28"/>
        </w:rPr>
      </w:pPr>
      <w:r w:rsidRPr="00CD1AED">
        <w:rPr>
          <w:sz w:val="28"/>
          <w:szCs w:val="28"/>
        </w:rPr>
        <w:t>den v</w:t>
      </w:r>
      <w:r w:rsidRPr="00CD1AED">
        <w:rPr>
          <w:iCs/>
          <w:sz w:val="28"/>
          <w:szCs w:val="28"/>
        </w:rPr>
        <w:t>oor</w:t>
      </w:r>
      <w:r w:rsidRPr="00CD1AED">
        <w:rPr>
          <w:sz w:val="28"/>
          <w:szCs w:val="28"/>
        </w:rPr>
        <w:t>s</w:t>
      </w:r>
      <w:r w:rsidRPr="00CD1AED">
        <w:rPr>
          <w:iCs/>
          <w:sz w:val="28"/>
          <w:szCs w:val="28"/>
        </w:rPr>
        <w:t>.</w:t>
      </w:r>
      <w:r w:rsidRPr="00CD1AED">
        <w:rPr>
          <w:sz w:val="28"/>
          <w:szCs w:val="28"/>
        </w:rPr>
        <w:t xml:space="preserve"> baill</w:t>
      </w:r>
      <w:r w:rsidRPr="00CD1AED">
        <w:rPr>
          <w:i/>
          <w:iCs/>
          <w:sz w:val="28"/>
          <w:szCs w:val="28"/>
        </w:rPr>
        <w:t>iuu</w:t>
      </w:r>
      <w:r w:rsidRPr="00CD1AED">
        <w:rPr>
          <w:sz w:val="28"/>
          <w:szCs w:val="28"/>
        </w:rPr>
        <w:t xml:space="preserve"> zijn actie en</w:t>
      </w:r>
      <w:r w:rsidRPr="00CD1AED">
        <w:rPr>
          <w:iCs/>
          <w:sz w:val="28"/>
          <w:szCs w:val="28"/>
        </w:rPr>
        <w:t>de</w:t>
      </w:r>
      <w:r w:rsidRPr="00CD1AED">
        <w:rPr>
          <w:sz w:val="28"/>
          <w:szCs w:val="28"/>
        </w:rPr>
        <w:t xml:space="preserve"> regres an </w:t>
      </w:r>
      <w:r w:rsidRPr="00CD1AED">
        <w:rPr>
          <w:iCs/>
          <w:sz w:val="28"/>
          <w:szCs w:val="28"/>
        </w:rPr>
        <w:t>de</w:t>
      </w:r>
      <w:r w:rsidRPr="00CD1AED">
        <w:rPr>
          <w:i/>
          <w:iCs/>
          <w:sz w:val="28"/>
          <w:szCs w:val="28"/>
        </w:rPr>
        <w:t>n</w:t>
      </w:r>
      <w:r w:rsidRPr="00CD1AED">
        <w:rPr>
          <w:sz w:val="28"/>
          <w:szCs w:val="28"/>
        </w:rPr>
        <w:t xml:space="preserve"> v</w:t>
      </w:r>
      <w:r w:rsidRPr="00CD1AED">
        <w:rPr>
          <w:iCs/>
          <w:sz w:val="28"/>
          <w:szCs w:val="28"/>
        </w:rPr>
        <w:t>oor</w:t>
      </w:r>
      <w:r w:rsidRPr="00CD1AED">
        <w:rPr>
          <w:sz w:val="28"/>
          <w:szCs w:val="28"/>
        </w:rPr>
        <w:t>s. p</w:t>
      </w:r>
      <w:r w:rsidRPr="00CD1AED">
        <w:rPr>
          <w:i/>
          <w:iCs/>
          <w:sz w:val="28"/>
          <w:szCs w:val="28"/>
        </w:rPr>
        <w:t>er</w:t>
      </w:r>
      <w:r w:rsidRPr="00CD1AED">
        <w:rPr>
          <w:sz w:val="28"/>
          <w:szCs w:val="28"/>
        </w:rPr>
        <w:t>sonen</w:t>
      </w:r>
    </w:p>
    <w:p w:rsidR="001E1FCC" w:rsidRPr="00CD1AED" w:rsidRDefault="001E1FCC" w:rsidP="001E1FCC">
      <w:pPr>
        <w:tabs>
          <w:tab w:val="left" w:pos="720"/>
        </w:tabs>
        <w:ind w:left="709"/>
        <w:rPr>
          <w:sz w:val="28"/>
          <w:szCs w:val="28"/>
        </w:rPr>
      </w:pPr>
      <w:r w:rsidRPr="00CD1AED">
        <w:rPr>
          <w:sz w:val="28"/>
          <w:szCs w:val="28"/>
        </w:rPr>
        <w:t>van Adriaen Adriaensz</w:t>
      </w:r>
      <w:r w:rsidRPr="00CD1AED">
        <w:rPr>
          <w:iCs/>
          <w:sz w:val="28"/>
          <w:szCs w:val="28"/>
        </w:rPr>
        <w:t>.</w:t>
      </w:r>
      <w:r w:rsidRPr="00CD1AED">
        <w:rPr>
          <w:sz w:val="28"/>
          <w:szCs w:val="28"/>
        </w:rPr>
        <w:t xml:space="preserve"> comans en</w:t>
      </w:r>
      <w:r w:rsidRPr="00CD1AED">
        <w:rPr>
          <w:iCs/>
          <w:sz w:val="28"/>
          <w:szCs w:val="28"/>
        </w:rPr>
        <w:t>de</w:t>
      </w:r>
      <w:r w:rsidRPr="00CD1AED">
        <w:rPr>
          <w:sz w:val="28"/>
          <w:szCs w:val="28"/>
        </w:rPr>
        <w:t xml:space="preserve"> mr.</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r>
      <w:r w:rsidR="001968C1" w:rsidRPr="00CD1AED">
        <w:rPr>
          <w:sz w:val="28"/>
          <w:szCs w:val="28"/>
        </w:rPr>
        <w:t>Lodewyck</w:t>
      </w:r>
      <w:r w:rsidRPr="00CD1AED">
        <w:rPr>
          <w:sz w:val="28"/>
          <w:szCs w:val="28"/>
        </w:rPr>
        <w:t xml:space="preserve"> schoolm</w:t>
      </w:r>
      <w:r w:rsidRPr="00CD1AED">
        <w:rPr>
          <w:i/>
          <w:iCs/>
          <w:sz w:val="28"/>
          <w:szCs w:val="28"/>
        </w:rPr>
        <w:t>eeste</w:t>
      </w:r>
      <w:r w:rsidRPr="00CD1AED">
        <w:rPr>
          <w:sz w:val="28"/>
          <w:szCs w:val="28"/>
        </w:rPr>
        <w:t>r, soe hij te raede</w:t>
      </w:r>
    </w:p>
    <w:p w:rsidR="001E1FCC" w:rsidRPr="00CD1AED" w:rsidRDefault="001E1FCC" w:rsidP="001E1FCC">
      <w:pPr>
        <w:tabs>
          <w:tab w:val="left" w:pos="720"/>
        </w:tabs>
        <w:ind w:left="709"/>
        <w:rPr>
          <w:sz w:val="28"/>
          <w:szCs w:val="28"/>
        </w:rPr>
      </w:pPr>
      <w:r w:rsidRPr="00CD1AED">
        <w:rPr>
          <w:sz w:val="28"/>
          <w:szCs w:val="28"/>
        </w:rPr>
        <w:t xml:space="preserve">bevinden sal. </w:t>
      </w:r>
    </w:p>
    <w:p w:rsidR="001E1FCC" w:rsidRPr="00CD1AED" w:rsidRDefault="001E1FCC" w:rsidP="001E1FCC">
      <w:pPr>
        <w:tabs>
          <w:tab w:val="left" w:pos="720"/>
        </w:tabs>
        <w:ind w:left="709"/>
        <w:rPr>
          <w:sz w:val="28"/>
          <w:szCs w:val="28"/>
        </w:rPr>
      </w:pPr>
      <w:r w:rsidRPr="00CD1AED">
        <w:rPr>
          <w:sz w:val="28"/>
          <w:szCs w:val="28"/>
        </w:rPr>
        <w:t>Welcke eedt de baill</w:t>
      </w:r>
      <w:r w:rsidRPr="00CD1AED">
        <w:rPr>
          <w:i/>
          <w:iCs/>
          <w:sz w:val="28"/>
          <w:szCs w:val="28"/>
        </w:rPr>
        <w:t>iuu</w:t>
      </w:r>
      <w:r w:rsidRPr="00CD1AED">
        <w:rPr>
          <w:sz w:val="28"/>
          <w:szCs w:val="28"/>
        </w:rPr>
        <w:t xml:space="preserve"> de</w:t>
      </w:r>
      <w:r w:rsidR="008F20D8" w:rsidRPr="00CD1AED">
        <w:rPr>
          <w:sz w:val="28"/>
          <w:szCs w:val="28"/>
        </w:rPr>
        <w:t>n</w:t>
      </w:r>
      <w:r w:rsidRPr="00CD1AED">
        <w:rPr>
          <w:sz w:val="28"/>
          <w:szCs w:val="28"/>
        </w:rPr>
        <w:t xml:space="preserve"> ged</w:t>
      </w:r>
      <w:r w:rsidRPr="00CD1AED">
        <w:rPr>
          <w:i/>
          <w:iCs/>
          <w:sz w:val="28"/>
          <w:szCs w:val="28"/>
        </w:rPr>
        <w:t>aechde</w:t>
      </w:r>
      <w:r w:rsidR="008F20D8" w:rsidRPr="00CD1AED">
        <w:rPr>
          <w:i/>
          <w:iCs/>
          <w:sz w:val="28"/>
          <w:szCs w:val="28"/>
        </w:rPr>
        <w:t>n</w:t>
      </w:r>
      <w:r w:rsidRPr="00CD1AED">
        <w:rPr>
          <w:sz w:val="28"/>
          <w:szCs w:val="28"/>
        </w:rPr>
        <w:t>s</w:t>
      </w:r>
    </w:p>
    <w:p w:rsidR="001E1FCC" w:rsidRPr="00CD1AED" w:rsidRDefault="001E1FCC" w:rsidP="001E1FCC">
      <w:pPr>
        <w:tabs>
          <w:tab w:val="left" w:pos="720"/>
        </w:tabs>
        <w:ind w:left="709"/>
        <w:rPr>
          <w:b/>
          <w:sz w:val="28"/>
          <w:szCs w:val="28"/>
          <w:u w:val="single"/>
        </w:rPr>
      </w:pPr>
      <w:r w:rsidRPr="00CD1AED">
        <w:rPr>
          <w:sz w:val="28"/>
          <w:szCs w:val="28"/>
        </w:rPr>
        <w:t xml:space="preserve">verdragen heeft. </w:t>
      </w:r>
    </w:p>
    <w:p w:rsidR="001E1FCC" w:rsidRPr="00CD1AED" w:rsidRDefault="001E1FCC" w:rsidP="001E1FCC">
      <w:pPr>
        <w:tabs>
          <w:tab w:val="left" w:pos="720"/>
        </w:tabs>
        <w:rPr>
          <w:b/>
          <w:sz w:val="28"/>
          <w:szCs w:val="28"/>
          <w:u w:val="single"/>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17v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Id</w:t>
      </w:r>
      <w:r w:rsidRPr="00CD1AED">
        <w:rPr>
          <w:i/>
          <w:iCs/>
          <w:sz w:val="28"/>
          <w:szCs w:val="28"/>
        </w:rPr>
        <w:t>em</w:t>
      </w:r>
      <w:r w:rsidRPr="00CD1AED">
        <w:rPr>
          <w:sz w:val="28"/>
          <w:szCs w:val="28"/>
        </w:rPr>
        <w:t xml:space="preserve"> </w:t>
      </w:r>
      <w:r w:rsidRPr="00CD1AED">
        <w:rPr>
          <w:i/>
          <w:iCs/>
          <w:sz w:val="28"/>
          <w:szCs w:val="28"/>
        </w:rPr>
        <w:t>contra</w:t>
      </w:r>
      <w:r w:rsidRPr="00CD1AED">
        <w:rPr>
          <w:sz w:val="28"/>
          <w:szCs w:val="28"/>
        </w:rPr>
        <w:t xml:space="preserve"> Willem Corn</w:t>
      </w:r>
      <w:r w:rsidRPr="00CD1AED">
        <w:rPr>
          <w:i/>
          <w:iCs/>
          <w:sz w:val="28"/>
          <w:szCs w:val="28"/>
        </w:rPr>
        <w:t>elis</w:t>
      </w:r>
      <w:r w:rsidRPr="00CD1AED">
        <w:rPr>
          <w:sz w:val="28"/>
          <w:szCs w:val="28"/>
        </w:rPr>
        <w:t>z</w:t>
      </w:r>
      <w:r w:rsidRPr="00CD1AED">
        <w:rPr>
          <w:i/>
          <w:iCs/>
          <w:sz w:val="28"/>
          <w:szCs w:val="28"/>
        </w:rPr>
        <w:t>.</w:t>
      </w:r>
    </w:p>
    <w:p w:rsidR="001E1FCC" w:rsidRPr="00CD1AED" w:rsidRDefault="001E1FCC" w:rsidP="001E1FCC">
      <w:pPr>
        <w:tabs>
          <w:tab w:val="left" w:pos="720"/>
        </w:tabs>
        <w:ind w:left="709"/>
        <w:rPr>
          <w:sz w:val="28"/>
          <w:szCs w:val="28"/>
        </w:rPr>
      </w:pPr>
      <w:r w:rsidRPr="00CD1AED">
        <w:rPr>
          <w:sz w:val="28"/>
          <w:szCs w:val="28"/>
        </w:rPr>
        <w:t>byervoerder.</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Scepe</w:t>
      </w:r>
      <w:r w:rsidRPr="00CD1AED">
        <w:rPr>
          <w:i/>
          <w:iCs/>
          <w:sz w:val="28"/>
          <w:szCs w:val="28"/>
        </w:rPr>
        <w:t>nen</w:t>
      </w:r>
      <w:r w:rsidRPr="00CD1AED">
        <w:rPr>
          <w:sz w:val="28"/>
          <w:szCs w:val="28"/>
        </w:rPr>
        <w:t xml:space="preserve"> pertiën, dingtale bij scriftel</w:t>
      </w:r>
      <w:r w:rsidRPr="00CD1AED">
        <w:rPr>
          <w:i/>
          <w:iCs/>
          <w:sz w:val="28"/>
          <w:szCs w:val="28"/>
        </w:rPr>
        <w:t>icke</w:t>
      </w:r>
    </w:p>
    <w:p w:rsidR="001E1FCC" w:rsidRPr="00CD1AED" w:rsidRDefault="001E1FCC" w:rsidP="001E1FCC">
      <w:pPr>
        <w:tabs>
          <w:tab w:val="left" w:pos="720"/>
        </w:tabs>
        <w:ind w:left="709"/>
        <w:rPr>
          <w:sz w:val="28"/>
          <w:szCs w:val="28"/>
        </w:rPr>
      </w:pPr>
      <w:r w:rsidRPr="00CD1AED">
        <w:rPr>
          <w:sz w:val="28"/>
          <w:szCs w:val="28"/>
        </w:rPr>
        <w:t>eysch en</w:t>
      </w:r>
      <w:r w:rsidRPr="00CD1AED">
        <w:rPr>
          <w:iCs/>
          <w:sz w:val="28"/>
          <w:szCs w:val="28"/>
        </w:rPr>
        <w:t>de</w:t>
      </w:r>
      <w:r w:rsidRPr="00CD1AED">
        <w:rPr>
          <w:sz w:val="28"/>
          <w:szCs w:val="28"/>
        </w:rPr>
        <w:t xml:space="preserve"> antwoorde, mondelinge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replycke ende duplycke gehoort.</w:t>
      </w:r>
    </w:p>
    <w:p w:rsidR="001E1FCC" w:rsidRPr="00CD1AED" w:rsidRDefault="001E1FCC" w:rsidP="001E1FCC">
      <w:pPr>
        <w:tabs>
          <w:tab w:val="left" w:pos="720"/>
        </w:tabs>
        <w:ind w:left="709"/>
        <w:rPr>
          <w:sz w:val="28"/>
          <w:szCs w:val="28"/>
        </w:rPr>
      </w:pPr>
      <w:r w:rsidRPr="00CD1AED">
        <w:rPr>
          <w:sz w:val="28"/>
          <w:szCs w:val="28"/>
        </w:rPr>
        <w:t>Alzoe de gedaechde ’t arrest</w:t>
      </w:r>
    </w:p>
    <w:p w:rsidR="001E1FCC" w:rsidRPr="00CD1AED" w:rsidRDefault="001E1FCC" w:rsidP="001E1FCC">
      <w:pPr>
        <w:tabs>
          <w:tab w:val="left" w:pos="720"/>
        </w:tabs>
        <w:ind w:left="709"/>
        <w:rPr>
          <w:sz w:val="28"/>
          <w:szCs w:val="28"/>
        </w:rPr>
      </w:pPr>
      <w:r w:rsidRPr="00CD1AED">
        <w:rPr>
          <w:sz w:val="28"/>
          <w:szCs w:val="28"/>
        </w:rPr>
        <w:t xml:space="preserve">bij den boode van </w:t>
      </w:r>
      <w:r w:rsidRPr="00CD1AED">
        <w:rPr>
          <w:iCs/>
          <w:sz w:val="28"/>
          <w:szCs w:val="28"/>
        </w:rPr>
        <w:t>De</w:t>
      </w:r>
      <w:r w:rsidRPr="00CD1AED">
        <w:rPr>
          <w:sz w:val="28"/>
          <w:szCs w:val="28"/>
        </w:rPr>
        <w:t>n</w:t>
      </w:r>
      <w:r w:rsidRPr="00CD1AED">
        <w:rPr>
          <w:i/>
          <w:iCs/>
          <w:sz w:val="28"/>
          <w:szCs w:val="28"/>
        </w:rPr>
        <w:t xml:space="preserve"> </w:t>
      </w:r>
      <w:r w:rsidRPr="00CD1AED">
        <w:rPr>
          <w:sz w:val="28"/>
          <w:szCs w:val="28"/>
        </w:rPr>
        <w:t xml:space="preserve">Hage gedaen </w:t>
      </w:r>
      <w:r w:rsidR="00C51328" w:rsidRPr="00CD1AED">
        <w:rPr>
          <w:sz w:val="28"/>
          <w:szCs w:val="28"/>
        </w:rPr>
        <w:t>n</w:t>
      </w:r>
      <w:r w:rsidRPr="00CD1AED">
        <w:rPr>
          <w:sz w:val="28"/>
          <w:szCs w:val="28"/>
        </w:rPr>
        <w:t>yet en</w:t>
      </w:r>
    </w:p>
    <w:p w:rsidR="001E1FCC" w:rsidRPr="00CD1AED" w:rsidRDefault="001E1FCC" w:rsidP="001E1FCC">
      <w:pPr>
        <w:tabs>
          <w:tab w:val="left" w:pos="720"/>
        </w:tabs>
        <w:ind w:left="709"/>
        <w:rPr>
          <w:sz w:val="28"/>
          <w:szCs w:val="28"/>
        </w:rPr>
      </w:pPr>
      <w:r w:rsidRPr="00CD1AED">
        <w:rPr>
          <w:sz w:val="28"/>
          <w:szCs w:val="28"/>
        </w:rPr>
        <w:t>heeft geobedieert, waerom</w:t>
      </w:r>
      <w:r w:rsidRPr="00CD1AED">
        <w:rPr>
          <w:iCs/>
          <w:sz w:val="28"/>
          <w:szCs w:val="28"/>
        </w:rPr>
        <w:t>m</w:t>
      </w:r>
      <w:r w:rsidRPr="00CD1AED">
        <w:rPr>
          <w:sz w:val="28"/>
          <w:szCs w:val="28"/>
        </w:rPr>
        <w:t>e hij</w:t>
      </w:r>
    </w:p>
    <w:p w:rsidR="001E1FCC" w:rsidRPr="00CD1AED" w:rsidRDefault="001E1FCC" w:rsidP="001E1FCC">
      <w:pPr>
        <w:tabs>
          <w:tab w:val="left" w:pos="720"/>
        </w:tabs>
        <w:ind w:left="709"/>
        <w:rPr>
          <w:sz w:val="28"/>
          <w:szCs w:val="28"/>
        </w:rPr>
      </w:pPr>
      <w:r w:rsidRPr="00CD1AED">
        <w:rPr>
          <w:sz w:val="28"/>
          <w:szCs w:val="28"/>
        </w:rPr>
        <w:t>vervallen soude mogen in de hoochste boeten,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hebben scepen</w:t>
      </w:r>
      <w:r w:rsidRPr="00CD1AED">
        <w:rPr>
          <w:i/>
          <w:iCs/>
          <w:sz w:val="28"/>
          <w:szCs w:val="28"/>
        </w:rPr>
        <w:t>en</w:t>
      </w:r>
      <w:r w:rsidRPr="00CD1AED">
        <w:rPr>
          <w:sz w:val="28"/>
          <w:szCs w:val="28"/>
        </w:rPr>
        <w:t xml:space="preserve"> voors</w:t>
      </w:r>
      <w:r w:rsidRPr="00CD1AED">
        <w:rPr>
          <w:i/>
          <w:iCs/>
          <w:sz w:val="28"/>
          <w:szCs w:val="28"/>
        </w:rPr>
        <w:t xml:space="preserve">. </w:t>
      </w:r>
      <w:r w:rsidRPr="00CD1AED">
        <w:rPr>
          <w:sz w:val="28"/>
          <w:szCs w:val="28"/>
        </w:rPr>
        <w:t>om redenen</w:t>
      </w:r>
    </w:p>
    <w:p w:rsidR="001E1FCC" w:rsidRPr="00CD1AED" w:rsidRDefault="001E1FCC" w:rsidP="001E1FCC">
      <w:pPr>
        <w:tabs>
          <w:tab w:val="left" w:pos="720"/>
        </w:tabs>
        <w:ind w:left="709"/>
        <w:rPr>
          <w:sz w:val="28"/>
          <w:szCs w:val="28"/>
        </w:rPr>
      </w:pPr>
      <w:r w:rsidRPr="00CD1AED">
        <w:rPr>
          <w:sz w:val="28"/>
          <w:szCs w:val="28"/>
        </w:rPr>
        <w:t>heml</w:t>
      </w:r>
      <w:r w:rsidRPr="00CD1AED">
        <w:rPr>
          <w:i/>
          <w:iCs/>
          <w:sz w:val="28"/>
          <w:szCs w:val="28"/>
        </w:rPr>
        <w:t>uyden</w:t>
      </w:r>
      <w:r w:rsidRPr="00CD1AED">
        <w:rPr>
          <w:sz w:val="28"/>
          <w:szCs w:val="28"/>
        </w:rPr>
        <w:t xml:space="preserve"> daertoe mouveren</w:t>
      </w:r>
      <w:r w:rsidRPr="00CD1AED">
        <w:rPr>
          <w:iCs/>
          <w:sz w:val="28"/>
          <w:szCs w:val="28"/>
        </w:rPr>
        <w:t>de</w:t>
      </w:r>
      <w:r w:rsidRPr="00CD1AED">
        <w:rPr>
          <w:sz w:val="28"/>
          <w:szCs w:val="28"/>
        </w:rPr>
        <w:t xml:space="preserve"> den v</w:t>
      </w:r>
      <w:r w:rsidRPr="00CD1AED">
        <w:rPr>
          <w:i/>
          <w:iCs/>
          <w:sz w:val="28"/>
          <w:szCs w:val="28"/>
        </w:rPr>
        <w:t>oor</w:t>
      </w:r>
      <w:r w:rsidRPr="00CD1AED">
        <w:rPr>
          <w:sz w:val="28"/>
          <w:szCs w:val="28"/>
        </w:rPr>
        <w:t>s</w:t>
      </w:r>
      <w:r w:rsidRPr="00CD1AED">
        <w:rPr>
          <w:i/>
          <w:iCs/>
          <w:sz w:val="28"/>
          <w:szCs w:val="28"/>
        </w:rPr>
        <w:t>.</w:t>
      </w:r>
      <w:r w:rsidRPr="00CD1AED">
        <w:rPr>
          <w:sz w:val="28"/>
          <w:szCs w:val="28"/>
        </w:rPr>
        <w:t xml:space="preserve"> ged</w:t>
      </w:r>
      <w:r w:rsidRPr="00CD1AED">
        <w:rPr>
          <w:i/>
          <w:iCs/>
          <w:sz w:val="28"/>
          <w:szCs w:val="28"/>
        </w:rPr>
        <w:t>aechd</w:t>
      </w:r>
      <w:r w:rsidRPr="00CD1AED">
        <w:rPr>
          <w:sz w:val="28"/>
          <w:szCs w:val="28"/>
        </w:rPr>
        <w:t>e gecondempneert</w:t>
      </w:r>
    </w:p>
    <w:p w:rsidR="001E1FCC" w:rsidRPr="00CD1AED" w:rsidRDefault="001E1FCC" w:rsidP="001E1FCC">
      <w:pPr>
        <w:tabs>
          <w:tab w:val="left" w:pos="720"/>
        </w:tabs>
        <w:ind w:left="709"/>
        <w:rPr>
          <w:sz w:val="28"/>
          <w:szCs w:val="28"/>
        </w:rPr>
      </w:pPr>
      <w:r w:rsidRPr="00CD1AED">
        <w:rPr>
          <w:sz w:val="28"/>
          <w:szCs w:val="28"/>
        </w:rPr>
        <w:t>in ee</w:t>
      </w:r>
      <w:r w:rsidRPr="00CD1AED">
        <w:rPr>
          <w:i/>
          <w:iCs/>
          <w:sz w:val="28"/>
          <w:szCs w:val="28"/>
        </w:rPr>
        <w:t>n</w:t>
      </w:r>
      <w:r w:rsidRPr="00CD1AED">
        <w:rPr>
          <w:sz w:val="28"/>
          <w:szCs w:val="28"/>
        </w:rPr>
        <w:t xml:space="preserve"> boete v</w:t>
      </w:r>
      <w:r w:rsidRPr="00CD1AED">
        <w:rPr>
          <w:iCs/>
          <w:sz w:val="28"/>
          <w:szCs w:val="28"/>
        </w:rPr>
        <w:t>an</w:t>
      </w:r>
      <w:r w:rsidRPr="00CD1AED">
        <w:rPr>
          <w:sz w:val="28"/>
          <w:szCs w:val="28"/>
        </w:rPr>
        <w:t xml:space="preserve"> drie pont en</w:t>
      </w:r>
      <w:r w:rsidRPr="00CD1AED">
        <w:rPr>
          <w:iCs/>
          <w:sz w:val="28"/>
          <w:szCs w:val="28"/>
        </w:rPr>
        <w:t>de</w:t>
      </w:r>
      <w:r w:rsidRPr="00CD1AED">
        <w:rPr>
          <w:sz w:val="28"/>
          <w:szCs w:val="28"/>
        </w:rPr>
        <w:t xml:space="preserve"> hem</w:t>
      </w:r>
    </w:p>
    <w:p w:rsidR="001E1FCC" w:rsidRPr="00CD1AED" w:rsidRDefault="001E1FCC" w:rsidP="001E1FCC">
      <w:pPr>
        <w:tabs>
          <w:tab w:val="left" w:pos="720"/>
        </w:tabs>
        <w:ind w:left="709"/>
        <w:rPr>
          <w:sz w:val="28"/>
          <w:szCs w:val="28"/>
        </w:rPr>
      </w:pPr>
      <w:r w:rsidRPr="00CD1AED">
        <w:rPr>
          <w:sz w:val="28"/>
          <w:szCs w:val="28"/>
        </w:rPr>
        <w:t>geïnterdiceert v</w:t>
      </w:r>
      <w:r w:rsidRPr="00CD1AED">
        <w:rPr>
          <w:iCs/>
          <w:sz w:val="28"/>
          <w:szCs w:val="28"/>
        </w:rPr>
        <w:t>a</w:t>
      </w:r>
      <w:r w:rsidRPr="00CD1AED">
        <w:rPr>
          <w:sz w:val="28"/>
          <w:szCs w:val="28"/>
        </w:rPr>
        <w:t>n gelijcke meer te</w:t>
      </w:r>
    </w:p>
    <w:p w:rsidR="001E1FCC" w:rsidRPr="00CD1AED" w:rsidRDefault="001E1FCC" w:rsidP="001E1FCC">
      <w:pPr>
        <w:tabs>
          <w:tab w:val="left" w:pos="720"/>
        </w:tabs>
        <w:ind w:left="709"/>
        <w:rPr>
          <w:sz w:val="28"/>
          <w:szCs w:val="28"/>
        </w:rPr>
      </w:pPr>
      <w:r w:rsidRPr="00CD1AED">
        <w:rPr>
          <w:sz w:val="28"/>
          <w:szCs w:val="28"/>
        </w:rPr>
        <w:t>doen</w:t>
      </w:r>
      <w:r w:rsidRPr="00CD1AED">
        <w:rPr>
          <w:i/>
          <w:iCs/>
          <w:sz w:val="28"/>
          <w:szCs w:val="28"/>
        </w:rPr>
        <w:t>e</w:t>
      </w:r>
      <w:r w:rsidRPr="00CD1AED">
        <w:rPr>
          <w:sz w:val="28"/>
          <w:szCs w:val="28"/>
        </w:rPr>
        <w:t xml:space="preserve"> upte hoochste boeten en</w:t>
      </w:r>
      <w:r w:rsidRPr="00CD1AED">
        <w:rPr>
          <w:iCs/>
          <w:sz w:val="28"/>
          <w:szCs w:val="28"/>
        </w:rPr>
        <w:t>de</w:t>
      </w:r>
      <w:r w:rsidRPr="00CD1AED">
        <w:rPr>
          <w:sz w:val="28"/>
          <w:szCs w:val="28"/>
        </w:rPr>
        <w:t xml:space="preserve"> </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arbitraele correctie v</w:t>
      </w:r>
      <w:r w:rsidRPr="00CD1AED">
        <w:rPr>
          <w:i/>
          <w:iCs/>
          <w:sz w:val="28"/>
          <w:szCs w:val="28"/>
        </w:rPr>
        <w:t>a</w:t>
      </w:r>
      <w:r w:rsidRPr="00CD1AED">
        <w:rPr>
          <w:sz w:val="28"/>
          <w:szCs w:val="28"/>
        </w:rPr>
        <w:t>n scepenen.</w:t>
      </w:r>
    </w:p>
    <w:p w:rsidR="001E1FCC" w:rsidRPr="00CD1AED" w:rsidRDefault="001E1FCC" w:rsidP="001E1FCC">
      <w:pPr>
        <w:tabs>
          <w:tab w:val="left" w:pos="720"/>
        </w:tabs>
        <w:ind w:left="709"/>
        <w:rPr>
          <w:sz w:val="28"/>
          <w:szCs w:val="28"/>
        </w:rPr>
      </w:pPr>
      <w:r w:rsidRPr="00CD1AED">
        <w:rPr>
          <w:sz w:val="28"/>
          <w:szCs w:val="28"/>
        </w:rPr>
        <w:t>Actum den 5en junii a</w:t>
      </w:r>
      <w:r w:rsidRPr="00CD1AED">
        <w:rPr>
          <w:i/>
          <w:iCs/>
          <w:sz w:val="28"/>
          <w:szCs w:val="28"/>
        </w:rPr>
        <w:t>nn</w:t>
      </w:r>
      <w:r w:rsidRPr="00CD1AED">
        <w:rPr>
          <w:sz w:val="28"/>
          <w:szCs w:val="28"/>
        </w:rPr>
        <w:t>o 1576.</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9"/>
        <w:rPr>
          <w:sz w:val="28"/>
          <w:szCs w:val="28"/>
        </w:rPr>
      </w:pPr>
      <w:r w:rsidRPr="00CD1AED">
        <w:rPr>
          <w:sz w:val="28"/>
          <w:szCs w:val="28"/>
        </w:rPr>
        <w:t>Na de noene.</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w:t>
      </w:r>
      <w:r w:rsidRPr="00CD1AED">
        <w:rPr>
          <w:i/>
          <w:iCs/>
          <w:sz w:val="28"/>
          <w:szCs w:val="28"/>
        </w:rPr>
        <w:t>rese</w:t>
      </w:r>
      <w:r w:rsidRPr="00CD1AED">
        <w:rPr>
          <w:sz w:val="28"/>
          <w:szCs w:val="28"/>
        </w:rPr>
        <w:t xml:space="preserve">nten alle de </w:t>
      </w:r>
    </w:p>
    <w:p w:rsidR="001E1FCC" w:rsidRPr="00CD1AED" w:rsidRDefault="001E1FCC" w:rsidP="001E1FCC">
      <w:pPr>
        <w:tabs>
          <w:tab w:val="left" w:pos="720"/>
        </w:tabs>
        <w:rPr>
          <w:sz w:val="28"/>
          <w:szCs w:val="28"/>
        </w:rPr>
      </w:pPr>
      <w:r w:rsidRPr="00CD1AED">
        <w:rPr>
          <w:sz w:val="28"/>
          <w:szCs w:val="28"/>
        </w:rPr>
        <w:t>scepen</w:t>
      </w:r>
      <w:r w:rsidRPr="00CD1AED">
        <w:rPr>
          <w:iCs/>
          <w:sz w:val="28"/>
          <w:szCs w:val="28"/>
        </w:rPr>
        <w:t>en</w:t>
      </w:r>
      <w:r w:rsidR="00B4658B" w:rsidRPr="00CD1AED">
        <w:rPr>
          <w:iCs/>
          <w:sz w:val="28"/>
          <w:szCs w:val="28"/>
        </w:rPr>
        <w:t xml:space="preserve">. </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9"/>
        <w:rPr>
          <w:sz w:val="28"/>
          <w:szCs w:val="28"/>
        </w:rPr>
      </w:pPr>
      <w:r w:rsidRPr="00CD1AED">
        <w:rPr>
          <w:sz w:val="28"/>
          <w:szCs w:val="28"/>
        </w:rPr>
        <w:t>In der saecke van d</w:t>
      </w:r>
      <w:r w:rsidRPr="00CD1AED">
        <w:rPr>
          <w:i/>
          <w:sz w:val="28"/>
          <w:szCs w:val="28"/>
        </w:rPr>
        <w:t>er</w:t>
      </w:r>
      <w:r w:rsidRPr="00CD1AED">
        <w:rPr>
          <w:sz w:val="28"/>
          <w:szCs w:val="28"/>
        </w:rPr>
        <w:t xml:space="preserve"> ken</w:t>
      </w:r>
      <w:r w:rsidRPr="00CD1AED">
        <w:rPr>
          <w:i/>
          <w:iCs/>
          <w:sz w:val="28"/>
          <w:szCs w:val="28"/>
        </w:rPr>
        <w:t>ninghe</w:t>
      </w:r>
      <w:r w:rsidRPr="00CD1AED">
        <w:rPr>
          <w:sz w:val="28"/>
          <w:szCs w:val="28"/>
        </w:rPr>
        <w:t>, hangende voor den</w:t>
      </w:r>
    </w:p>
    <w:p w:rsidR="001E1FCC" w:rsidRPr="00CD1AED" w:rsidRDefault="001E1FCC" w:rsidP="001E1FCC">
      <w:pPr>
        <w:tabs>
          <w:tab w:val="left" w:pos="720"/>
        </w:tabs>
        <w:ind w:left="709"/>
        <w:rPr>
          <w:sz w:val="28"/>
          <w:szCs w:val="28"/>
        </w:rPr>
      </w:pPr>
      <w:r w:rsidRPr="00CD1AED">
        <w:rPr>
          <w:sz w:val="28"/>
          <w:szCs w:val="28"/>
        </w:rPr>
        <w:t>schout en</w:t>
      </w:r>
      <w:r w:rsidRPr="00CD1AED">
        <w:rPr>
          <w:iCs/>
          <w:sz w:val="28"/>
          <w:szCs w:val="28"/>
        </w:rPr>
        <w:t>de</w:t>
      </w:r>
      <w:r w:rsidRPr="00CD1AED">
        <w:rPr>
          <w:sz w:val="28"/>
          <w:szCs w:val="28"/>
        </w:rPr>
        <w:t xml:space="preserve"> gerechte van </w:t>
      </w:r>
      <w:r w:rsidRPr="00CD1AED">
        <w:rPr>
          <w:iCs/>
          <w:sz w:val="28"/>
          <w:szCs w:val="28"/>
        </w:rPr>
        <w:t>De</w:t>
      </w:r>
      <w:r w:rsidRPr="00CD1AED">
        <w:rPr>
          <w:sz w:val="28"/>
          <w:szCs w:val="28"/>
        </w:rPr>
        <w:t>n Hage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 xml:space="preserve">tusschen de voochden van </w:t>
      </w:r>
      <w:r w:rsidRPr="00CD1AED">
        <w:rPr>
          <w:iCs/>
          <w:sz w:val="28"/>
          <w:szCs w:val="28"/>
        </w:rPr>
        <w:t>de</w:t>
      </w:r>
      <w:r w:rsidRPr="00CD1AED">
        <w:rPr>
          <w:i/>
          <w:iCs/>
          <w:sz w:val="28"/>
          <w:szCs w:val="28"/>
        </w:rPr>
        <w:t xml:space="preserve"> </w:t>
      </w:r>
      <w:r w:rsidRPr="00CD1AED">
        <w:rPr>
          <w:sz w:val="28"/>
          <w:szCs w:val="28"/>
        </w:rPr>
        <w:t>weeskinderen</w:t>
      </w:r>
    </w:p>
    <w:p w:rsidR="001E1FCC" w:rsidRPr="00CD1AED" w:rsidRDefault="001E1FCC" w:rsidP="001E1FCC">
      <w:pPr>
        <w:tabs>
          <w:tab w:val="left" w:pos="720"/>
        </w:tabs>
        <w:ind w:left="709"/>
        <w:rPr>
          <w:sz w:val="28"/>
          <w:szCs w:val="28"/>
        </w:rPr>
      </w:pPr>
      <w:r w:rsidRPr="00CD1AED">
        <w:rPr>
          <w:sz w:val="28"/>
          <w:szCs w:val="28"/>
        </w:rPr>
        <w:t>van Anna Jansdochter van Be</w:t>
      </w:r>
      <w:r w:rsidR="006B1EBF" w:rsidRPr="00CD1AED">
        <w:rPr>
          <w:sz w:val="28"/>
          <w:szCs w:val="28"/>
        </w:rPr>
        <w:t>m</w:t>
      </w:r>
      <w:r w:rsidRPr="00CD1AED">
        <w:rPr>
          <w:sz w:val="28"/>
          <w:szCs w:val="28"/>
        </w:rPr>
        <w:t>en,</w:t>
      </w:r>
      <w:r w:rsidRPr="00CD1AED">
        <w:rPr>
          <w:rStyle w:val="Voetnootmarkering"/>
          <w:sz w:val="28"/>
          <w:szCs w:val="28"/>
        </w:rPr>
        <w:footnoteReference w:id="34"/>
      </w:r>
    </w:p>
    <w:p w:rsidR="001E1FCC" w:rsidRPr="00CD1AED" w:rsidRDefault="001E1FCC" w:rsidP="001E1FCC">
      <w:pPr>
        <w:tabs>
          <w:tab w:val="left" w:pos="720"/>
        </w:tabs>
        <w:ind w:left="709"/>
        <w:rPr>
          <w:sz w:val="28"/>
          <w:szCs w:val="28"/>
        </w:rPr>
      </w:pPr>
      <w:r w:rsidRPr="00CD1AED">
        <w:rPr>
          <w:sz w:val="28"/>
          <w:szCs w:val="28"/>
        </w:rPr>
        <w:t>innocente persoon, en</w:t>
      </w:r>
      <w:r w:rsidRPr="00CD1AED">
        <w:rPr>
          <w:iCs/>
          <w:sz w:val="28"/>
          <w:szCs w:val="28"/>
        </w:rPr>
        <w:t>de</w:t>
      </w:r>
      <w:r w:rsidRPr="00CD1AED">
        <w:rPr>
          <w:sz w:val="28"/>
          <w:szCs w:val="28"/>
        </w:rPr>
        <w:t xml:space="preserve"> de weesm</w:t>
      </w:r>
      <w:r w:rsidRPr="00CD1AED">
        <w:rPr>
          <w:i/>
          <w:iCs/>
          <w:sz w:val="28"/>
          <w:szCs w:val="28"/>
        </w:rPr>
        <w:t>eeste</w:t>
      </w:r>
      <w:r w:rsidRPr="00CD1AED">
        <w:rPr>
          <w:sz w:val="28"/>
          <w:szCs w:val="28"/>
        </w:rPr>
        <w:t>rs van Den</w:t>
      </w:r>
    </w:p>
    <w:p w:rsidR="001E1FCC" w:rsidRPr="00CD1AED" w:rsidRDefault="001E1FCC" w:rsidP="001E1FCC">
      <w:pPr>
        <w:tabs>
          <w:tab w:val="left" w:pos="720"/>
        </w:tabs>
        <w:ind w:left="709"/>
        <w:rPr>
          <w:sz w:val="28"/>
          <w:szCs w:val="28"/>
        </w:rPr>
      </w:pPr>
      <w:r w:rsidRPr="00CD1AED">
        <w:rPr>
          <w:sz w:val="28"/>
          <w:szCs w:val="28"/>
        </w:rPr>
        <w:t>Hage met haer gevouchde eysschers ter</w:t>
      </w:r>
    </w:p>
    <w:p w:rsidR="001E1FCC" w:rsidRPr="00CD1AED" w:rsidRDefault="001E1FCC" w:rsidP="001E1FCC">
      <w:pPr>
        <w:tabs>
          <w:tab w:val="left" w:pos="720"/>
        </w:tabs>
        <w:ind w:left="709"/>
        <w:rPr>
          <w:sz w:val="28"/>
          <w:szCs w:val="28"/>
        </w:rPr>
      </w:pPr>
      <w:r w:rsidRPr="00CD1AED">
        <w:rPr>
          <w:sz w:val="28"/>
          <w:szCs w:val="28"/>
        </w:rPr>
        <w:t>eenre, up en</w:t>
      </w:r>
      <w:r w:rsidRPr="00CD1AED">
        <w:rPr>
          <w:iCs/>
          <w:sz w:val="28"/>
          <w:szCs w:val="28"/>
        </w:rPr>
        <w:t>de</w:t>
      </w:r>
      <w:r w:rsidRPr="00CD1AED">
        <w:rPr>
          <w:sz w:val="28"/>
          <w:szCs w:val="28"/>
        </w:rPr>
        <w:t xml:space="preserve"> jegens Margriete Jans-</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dochter, weduwe wijl</w:t>
      </w:r>
      <w:r w:rsidRPr="00CD1AED">
        <w:rPr>
          <w:iCs/>
          <w:sz w:val="28"/>
          <w:szCs w:val="28"/>
        </w:rPr>
        <w:t>en</w:t>
      </w:r>
      <w:r w:rsidRPr="00CD1AED">
        <w:rPr>
          <w:sz w:val="28"/>
          <w:szCs w:val="28"/>
        </w:rPr>
        <w:t xml:space="preserve"> Jan Aertsz.,</w:t>
      </w:r>
    </w:p>
    <w:p w:rsidR="001E1FCC" w:rsidRPr="00CD1AED" w:rsidRDefault="001E1FCC" w:rsidP="001E1FCC">
      <w:pPr>
        <w:tabs>
          <w:tab w:val="left" w:pos="720"/>
        </w:tabs>
        <w:ind w:left="709"/>
        <w:rPr>
          <w:sz w:val="28"/>
          <w:szCs w:val="28"/>
        </w:rPr>
      </w:pPr>
      <w:r w:rsidRPr="00CD1AED">
        <w:rPr>
          <w:sz w:val="28"/>
          <w:szCs w:val="28"/>
        </w:rPr>
        <w:t>verweerster ter andere zijd</w:t>
      </w:r>
      <w:r w:rsidRPr="00CD1AED">
        <w:rPr>
          <w:iCs/>
          <w:sz w:val="28"/>
          <w:szCs w:val="28"/>
        </w:rPr>
        <w:t>en</w:t>
      </w:r>
      <w:r w:rsidRPr="00CD1AED">
        <w:rPr>
          <w:sz w:val="28"/>
          <w:szCs w:val="28"/>
        </w:rPr>
        <w:t xml:space="preserve"> van </w:t>
      </w:r>
      <w:r w:rsidRPr="00CD1AED">
        <w:rPr>
          <w:iCs/>
          <w:sz w:val="28"/>
          <w:szCs w:val="28"/>
        </w:rPr>
        <w:t>de</w:t>
      </w:r>
      <w:r w:rsidRPr="00CD1AED">
        <w:rPr>
          <w:sz w:val="28"/>
          <w:szCs w:val="28"/>
        </w:rPr>
        <w:t>r ken</w:t>
      </w:r>
      <w:r w:rsidRPr="00CD1AED">
        <w:rPr>
          <w:i/>
          <w:iCs/>
          <w:sz w:val="28"/>
          <w:szCs w:val="28"/>
        </w:rPr>
        <w:t>ninghe</w:t>
      </w:r>
      <w:r w:rsidRPr="00CD1AED">
        <w:rPr>
          <w:sz w:val="28"/>
          <w:szCs w:val="28"/>
        </w:rPr>
        <w:t>, angel</w:t>
      </w:r>
      <w:r w:rsidRPr="00CD1AED">
        <w:rPr>
          <w:i/>
          <w:iCs/>
          <w:sz w:val="28"/>
          <w:szCs w:val="28"/>
        </w:rPr>
        <w:t>eyt</w:t>
      </w:r>
    </w:p>
    <w:p w:rsidR="001E1FCC" w:rsidRPr="00CD1AED" w:rsidRDefault="001E1FCC" w:rsidP="001E1FCC">
      <w:pPr>
        <w:tabs>
          <w:tab w:val="left" w:pos="720"/>
        </w:tabs>
        <w:ind w:left="709"/>
        <w:rPr>
          <w:sz w:val="28"/>
          <w:szCs w:val="28"/>
        </w:rPr>
      </w:pPr>
      <w:r w:rsidRPr="00CD1AED">
        <w:rPr>
          <w:sz w:val="28"/>
          <w:szCs w:val="28"/>
        </w:rPr>
        <w:t>den 14en aprilis lestleeden, etc.</w:t>
      </w:r>
    </w:p>
    <w:p w:rsidR="001E1FCC" w:rsidRPr="00CD1AED" w:rsidRDefault="001E1FCC" w:rsidP="001E1FCC">
      <w:pPr>
        <w:tabs>
          <w:tab w:val="left" w:pos="720"/>
        </w:tabs>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18r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Scepenen p</w:t>
      </w:r>
      <w:r w:rsidRPr="00CD1AED">
        <w:rPr>
          <w:i/>
          <w:iCs/>
          <w:sz w:val="28"/>
          <w:szCs w:val="28"/>
        </w:rPr>
        <w:t>er</w:t>
      </w:r>
      <w:r w:rsidRPr="00CD1AED">
        <w:rPr>
          <w:sz w:val="28"/>
          <w:szCs w:val="28"/>
        </w:rPr>
        <w:t>tijen, dingtale bij scriftel</w:t>
      </w:r>
      <w:r w:rsidRPr="00CD1AED">
        <w:rPr>
          <w:i/>
          <w:iCs/>
          <w:sz w:val="28"/>
          <w:szCs w:val="28"/>
        </w:rPr>
        <w:t>icke</w:t>
      </w:r>
      <w:r w:rsidRPr="00CD1AED">
        <w:rPr>
          <w:sz w:val="28"/>
          <w:szCs w:val="28"/>
        </w:rPr>
        <w:t xml:space="preserve"> eysch,</w:t>
      </w:r>
    </w:p>
    <w:p w:rsidR="001E1FCC" w:rsidRPr="00CD1AED" w:rsidRDefault="001E1FCC" w:rsidP="001E1FCC">
      <w:pPr>
        <w:tabs>
          <w:tab w:val="left" w:pos="720"/>
        </w:tabs>
        <w:ind w:left="709"/>
        <w:rPr>
          <w:sz w:val="28"/>
          <w:szCs w:val="28"/>
        </w:rPr>
      </w:pPr>
      <w:r w:rsidRPr="00CD1AED">
        <w:rPr>
          <w:sz w:val="28"/>
          <w:szCs w:val="28"/>
        </w:rPr>
        <w:t>mondelinge antwoorde, replycke en</w:t>
      </w:r>
      <w:r w:rsidRPr="00CD1AED">
        <w:rPr>
          <w:iCs/>
          <w:sz w:val="28"/>
          <w:szCs w:val="28"/>
        </w:rPr>
        <w:t>de</w:t>
      </w:r>
      <w:r w:rsidRPr="00CD1AED">
        <w:rPr>
          <w:sz w:val="28"/>
          <w:szCs w:val="28"/>
        </w:rPr>
        <w:t xml:space="preserve"> duplycke</w:t>
      </w:r>
    </w:p>
    <w:p w:rsidR="001E1FCC" w:rsidRPr="00CD1AED" w:rsidRDefault="001E1FCC" w:rsidP="001E1FCC">
      <w:pPr>
        <w:tabs>
          <w:tab w:val="left" w:pos="720"/>
        </w:tabs>
        <w:ind w:left="709"/>
        <w:rPr>
          <w:sz w:val="28"/>
          <w:szCs w:val="28"/>
        </w:rPr>
      </w:pPr>
      <w:r w:rsidRPr="00CD1AED">
        <w:rPr>
          <w:sz w:val="28"/>
          <w:szCs w:val="28"/>
        </w:rPr>
        <w:t>gehoort en</w:t>
      </w:r>
      <w:r w:rsidRPr="00CD1AED">
        <w:rPr>
          <w:iCs/>
          <w:sz w:val="28"/>
          <w:szCs w:val="28"/>
        </w:rPr>
        <w:t>de</w:t>
      </w:r>
      <w:r w:rsidRPr="00CD1AED">
        <w:rPr>
          <w:i/>
          <w:iCs/>
          <w:sz w:val="28"/>
          <w:szCs w:val="28"/>
        </w:rPr>
        <w:t xml:space="preserve"> </w:t>
      </w:r>
      <w:r w:rsidRPr="00CD1AED">
        <w:rPr>
          <w:sz w:val="28"/>
          <w:szCs w:val="28"/>
        </w:rPr>
        <w:t xml:space="preserve">gezyen alsulcken contract van </w:t>
      </w:r>
      <w:r w:rsidRPr="00CD1AED">
        <w:rPr>
          <w:iCs/>
          <w:sz w:val="28"/>
          <w:szCs w:val="28"/>
        </w:rPr>
        <w:t>de</w:t>
      </w:r>
      <w:r w:rsidRPr="00CD1AED">
        <w:rPr>
          <w:sz w:val="28"/>
          <w:szCs w:val="28"/>
        </w:rPr>
        <w:t xml:space="preserve"> </w:t>
      </w:r>
    </w:p>
    <w:p w:rsidR="001E1FCC" w:rsidRPr="00CD1AED" w:rsidRDefault="001E1FCC" w:rsidP="001E1FCC">
      <w:pPr>
        <w:tabs>
          <w:tab w:val="left" w:pos="720"/>
        </w:tabs>
        <w:ind w:left="709"/>
        <w:rPr>
          <w:sz w:val="28"/>
          <w:szCs w:val="28"/>
        </w:rPr>
      </w:pPr>
      <w:r w:rsidRPr="00CD1AED">
        <w:rPr>
          <w:sz w:val="28"/>
          <w:szCs w:val="28"/>
        </w:rPr>
        <w:t>bestedinge, als d’ey</w:t>
      </w:r>
      <w:r w:rsidRPr="00CD1AED">
        <w:rPr>
          <w:i/>
          <w:iCs/>
          <w:sz w:val="28"/>
          <w:szCs w:val="28"/>
        </w:rPr>
        <w:t>ssche</w:t>
      </w:r>
      <w:r w:rsidRPr="00CD1AED">
        <w:rPr>
          <w:sz w:val="28"/>
          <w:szCs w:val="28"/>
        </w:rPr>
        <w:t>rs tot heurl</w:t>
      </w:r>
      <w:r w:rsidRPr="00CD1AED">
        <w:rPr>
          <w:i/>
          <w:iCs/>
          <w:sz w:val="28"/>
          <w:szCs w:val="28"/>
        </w:rPr>
        <w:t>uyder</w:t>
      </w:r>
      <w:r w:rsidRPr="00CD1AED">
        <w:rPr>
          <w:sz w:val="28"/>
          <w:szCs w:val="28"/>
        </w:rPr>
        <w:t xml:space="preserve"> intentie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geëxhibeert hebben, en</w:t>
      </w:r>
      <w:r w:rsidRPr="00CD1AED">
        <w:rPr>
          <w:iCs/>
          <w:sz w:val="28"/>
          <w:szCs w:val="28"/>
        </w:rPr>
        <w:t>de</w:t>
      </w:r>
      <w:r w:rsidRPr="00CD1AED">
        <w:rPr>
          <w:sz w:val="28"/>
          <w:szCs w:val="28"/>
        </w:rPr>
        <w:t xml:space="preserve"> up als</w:t>
      </w:r>
    </w:p>
    <w:p w:rsidR="001E1FCC" w:rsidRPr="00CD1AED" w:rsidRDefault="001E1FCC" w:rsidP="001E1FCC">
      <w:pPr>
        <w:tabs>
          <w:tab w:val="left" w:pos="720"/>
        </w:tabs>
        <w:ind w:left="709"/>
        <w:rPr>
          <w:sz w:val="28"/>
          <w:szCs w:val="28"/>
        </w:rPr>
      </w:pPr>
      <w:r w:rsidRPr="00CD1AED">
        <w:rPr>
          <w:sz w:val="28"/>
          <w:szCs w:val="28"/>
        </w:rPr>
        <w:t>rijpelicken gelet hebben</w:t>
      </w:r>
      <w:r w:rsidRPr="00CD1AED">
        <w:rPr>
          <w:iCs/>
          <w:sz w:val="28"/>
          <w:szCs w:val="28"/>
        </w:rPr>
        <w:t>de</w:t>
      </w:r>
      <w:r w:rsidRPr="00CD1AED">
        <w:rPr>
          <w:i/>
          <w:iCs/>
          <w:sz w:val="28"/>
          <w:szCs w:val="28"/>
        </w:rPr>
        <w:t xml:space="preserve">, </w:t>
      </w:r>
      <w:r w:rsidRPr="00CD1AED">
        <w:rPr>
          <w:sz w:val="28"/>
          <w:szCs w:val="28"/>
        </w:rPr>
        <w:t>ontseggen</w:t>
      </w:r>
    </w:p>
    <w:p w:rsidR="001E1FCC" w:rsidRPr="00CD1AED" w:rsidRDefault="001E1FCC" w:rsidP="001E1FCC">
      <w:pPr>
        <w:tabs>
          <w:tab w:val="left" w:pos="720"/>
        </w:tabs>
        <w:ind w:left="709"/>
        <w:rPr>
          <w:sz w:val="28"/>
          <w:szCs w:val="28"/>
        </w:rPr>
      </w:pPr>
      <w:r w:rsidRPr="00CD1AED">
        <w:rPr>
          <w:sz w:val="28"/>
          <w:szCs w:val="28"/>
        </w:rPr>
        <w:t>d’eysschers heurl</w:t>
      </w:r>
      <w:r w:rsidRPr="00CD1AED">
        <w:rPr>
          <w:i/>
          <w:iCs/>
          <w:sz w:val="28"/>
          <w:szCs w:val="28"/>
        </w:rPr>
        <w:t>uyder</w:t>
      </w:r>
      <w:r w:rsidRPr="00CD1AED">
        <w:rPr>
          <w:sz w:val="28"/>
          <w:szCs w:val="28"/>
        </w:rPr>
        <w:t xml:space="preserve"> eysch en</w:t>
      </w:r>
      <w:r w:rsidRPr="00CD1AED">
        <w:rPr>
          <w:iCs/>
          <w:sz w:val="28"/>
          <w:szCs w:val="28"/>
        </w:rPr>
        <w:t>de</w:t>
      </w:r>
      <w:r w:rsidRPr="00CD1AED">
        <w:rPr>
          <w:sz w:val="28"/>
          <w:szCs w:val="28"/>
        </w:rPr>
        <w:t xml:space="preserve"> conclusie,</w:t>
      </w:r>
    </w:p>
    <w:p w:rsidR="001E1FCC" w:rsidRPr="00CD1AED" w:rsidRDefault="001E1FCC" w:rsidP="001E1FCC">
      <w:pPr>
        <w:tabs>
          <w:tab w:val="left" w:pos="720"/>
        </w:tabs>
        <w:ind w:left="709"/>
        <w:rPr>
          <w:sz w:val="28"/>
          <w:szCs w:val="28"/>
        </w:rPr>
      </w:pPr>
      <w:r w:rsidRPr="00CD1AED">
        <w:rPr>
          <w:sz w:val="28"/>
          <w:szCs w:val="28"/>
        </w:rPr>
        <w:t>zulxs zij die upten verweerster gedaen</w:t>
      </w:r>
    </w:p>
    <w:p w:rsidR="001E1FCC" w:rsidRPr="00CD1AED" w:rsidRDefault="001E1FCC" w:rsidP="001E1FCC">
      <w:pPr>
        <w:tabs>
          <w:tab w:val="left" w:pos="720"/>
        </w:tabs>
        <w:ind w:left="709"/>
        <w:rPr>
          <w:sz w:val="28"/>
          <w:szCs w:val="28"/>
        </w:rPr>
      </w:pPr>
      <w:r w:rsidRPr="00CD1AED">
        <w:rPr>
          <w:sz w:val="28"/>
          <w:szCs w:val="28"/>
        </w:rPr>
        <w:t>ende genomen hebben. Ende condempneren d’ey</w:t>
      </w:r>
      <w:r w:rsidRPr="00CD1AED">
        <w:rPr>
          <w:i/>
          <w:iCs/>
          <w:sz w:val="28"/>
          <w:szCs w:val="28"/>
        </w:rPr>
        <w:t>ssche</w:t>
      </w:r>
      <w:r w:rsidRPr="00CD1AED">
        <w:rPr>
          <w:sz w:val="28"/>
          <w:szCs w:val="28"/>
        </w:rPr>
        <w:t>rs voorts de verweerster</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mitte innocente p</w:t>
      </w:r>
      <w:r w:rsidRPr="00CD1AED">
        <w:rPr>
          <w:i/>
          <w:iCs/>
          <w:sz w:val="28"/>
          <w:szCs w:val="28"/>
        </w:rPr>
        <w:t>er</w:t>
      </w:r>
      <w:r w:rsidRPr="00CD1AED">
        <w:rPr>
          <w:sz w:val="28"/>
          <w:szCs w:val="28"/>
        </w:rPr>
        <w:t>sone als wezen</w:t>
      </w:r>
      <w:r w:rsidRPr="00CD1AED">
        <w:rPr>
          <w:iCs/>
          <w:sz w:val="28"/>
          <w:szCs w:val="28"/>
        </w:rPr>
        <w:t>de</w:t>
      </w:r>
      <w:r w:rsidRPr="00CD1AED">
        <w:rPr>
          <w:sz w:val="28"/>
          <w:szCs w:val="28"/>
        </w:rPr>
        <w:t xml:space="preserve"> hae</w:t>
      </w:r>
      <w:r w:rsidRPr="00CD1AED">
        <w:rPr>
          <w:i/>
          <w:iCs/>
          <w:sz w:val="28"/>
          <w:szCs w:val="28"/>
        </w:rPr>
        <w:t>re</w:t>
      </w:r>
    </w:p>
    <w:p w:rsidR="001E1FCC" w:rsidRPr="00CD1AED" w:rsidRDefault="001E1FCC" w:rsidP="001E1FCC">
      <w:pPr>
        <w:tabs>
          <w:tab w:val="left" w:pos="720"/>
        </w:tabs>
        <w:ind w:left="709"/>
        <w:rPr>
          <w:sz w:val="28"/>
          <w:szCs w:val="28"/>
        </w:rPr>
      </w:pPr>
      <w:r w:rsidRPr="00CD1AED">
        <w:rPr>
          <w:sz w:val="28"/>
          <w:szCs w:val="28"/>
        </w:rPr>
        <w:t>suste</w:t>
      </w:r>
      <w:r w:rsidRPr="00CD1AED">
        <w:rPr>
          <w:i/>
          <w:iCs/>
          <w:sz w:val="28"/>
          <w:szCs w:val="28"/>
        </w:rPr>
        <w:t>re</w:t>
      </w:r>
      <w:r w:rsidRPr="00CD1AED">
        <w:rPr>
          <w:sz w:val="28"/>
          <w:szCs w:val="28"/>
        </w:rPr>
        <w:t xml:space="preserve"> te laeten bewerden ond</w:t>
      </w:r>
      <w:r w:rsidRPr="00CD1AED">
        <w:rPr>
          <w:i/>
          <w:sz w:val="28"/>
          <w:szCs w:val="28"/>
        </w:rPr>
        <w:t>er</w:t>
      </w:r>
      <w:r w:rsidRPr="00CD1AED">
        <w:rPr>
          <w:sz w:val="28"/>
          <w:szCs w:val="28"/>
        </w:rPr>
        <w:t xml:space="preserve"> sulcke</w:t>
      </w:r>
    </w:p>
    <w:p w:rsidR="001E1FCC" w:rsidRPr="00CD1AED" w:rsidRDefault="001E1FCC" w:rsidP="001E1FCC">
      <w:pPr>
        <w:tabs>
          <w:tab w:val="left" w:pos="720"/>
        </w:tabs>
        <w:ind w:left="709"/>
        <w:rPr>
          <w:sz w:val="28"/>
          <w:szCs w:val="28"/>
        </w:rPr>
      </w:pPr>
      <w:r w:rsidRPr="00CD1AED">
        <w:rPr>
          <w:sz w:val="28"/>
          <w:szCs w:val="28"/>
        </w:rPr>
        <w:t>conditie als zij mitten voochden ende</w:t>
      </w:r>
    </w:p>
    <w:p w:rsidR="001E1FCC" w:rsidRPr="00CD1AED" w:rsidRDefault="001E1FCC" w:rsidP="001E1FCC">
      <w:pPr>
        <w:tabs>
          <w:tab w:val="left" w:pos="720"/>
        </w:tabs>
        <w:ind w:left="709"/>
        <w:rPr>
          <w:sz w:val="28"/>
          <w:szCs w:val="28"/>
        </w:rPr>
      </w:pPr>
      <w:r w:rsidRPr="00CD1AED">
        <w:rPr>
          <w:sz w:val="28"/>
          <w:szCs w:val="28"/>
        </w:rPr>
        <w:t>weesm</w:t>
      </w:r>
      <w:r w:rsidRPr="00CD1AED">
        <w:rPr>
          <w:i/>
          <w:iCs/>
          <w:sz w:val="28"/>
          <w:szCs w:val="28"/>
        </w:rPr>
        <w:t>eeste</w:t>
      </w:r>
      <w:r w:rsidRPr="00CD1AED">
        <w:rPr>
          <w:sz w:val="28"/>
          <w:szCs w:val="28"/>
        </w:rPr>
        <w:t>rs van</w:t>
      </w:r>
      <w:r w:rsidRPr="00CD1AED">
        <w:rPr>
          <w:i/>
          <w:iCs/>
          <w:sz w:val="28"/>
          <w:szCs w:val="28"/>
        </w:rPr>
        <w:t xml:space="preserve"> </w:t>
      </w:r>
      <w:r w:rsidRPr="00CD1AED">
        <w:rPr>
          <w:iCs/>
          <w:sz w:val="28"/>
          <w:szCs w:val="28"/>
        </w:rPr>
        <w:t>De</w:t>
      </w:r>
      <w:r w:rsidRPr="00CD1AED">
        <w:rPr>
          <w:sz w:val="28"/>
          <w:szCs w:val="28"/>
        </w:rPr>
        <w:t>n Hage respective sal</w:t>
      </w:r>
    </w:p>
    <w:p w:rsidR="001E1FCC" w:rsidRPr="00CD1AED" w:rsidRDefault="001E1FCC" w:rsidP="001E1FCC">
      <w:pPr>
        <w:tabs>
          <w:tab w:val="left" w:pos="720"/>
        </w:tabs>
        <w:ind w:left="709"/>
        <w:rPr>
          <w:sz w:val="28"/>
          <w:szCs w:val="28"/>
        </w:rPr>
      </w:pPr>
      <w:r w:rsidRPr="00CD1AED">
        <w:rPr>
          <w:sz w:val="28"/>
          <w:szCs w:val="28"/>
        </w:rPr>
        <w:t>accorderen. En</w:t>
      </w:r>
      <w:r w:rsidRPr="00CD1AED">
        <w:rPr>
          <w:iCs/>
          <w:sz w:val="28"/>
          <w:szCs w:val="28"/>
        </w:rPr>
        <w:t>de</w:t>
      </w:r>
      <w:r w:rsidRPr="00CD1AED">
        <w:rPr>
          <w:sz w:val="28"/>
          <w:szCs w:val="28"/>
        </w:rPr>
        <w:t xml:space="preserve"> compenseren de boeten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 xml:space="preserve">ende costen van </w:t>
      </w:r>
      <w:r w:rsidRPr="00CD1AED">
        <w:rPr>
          <w:iCs/>
          <w:sz w:val="28"/>
          <w:szCs w:val="28"/>
        </w:rPr>
        <w:t>de</w:t>
      </w:r>
      <w:r w:rsidRPr="00CD1AED">
        <w:rPr>
          <w:sz w:val="28"/>
          <w:szCs w:val="28"/>
        </w:rPr>
        <w:t>r ken</w:t>
      </w:r>
      <w:r w:rsidRPr="00CD1AED">
        <w:rPr>
          <w:i/>
          <w:iCs/>
          <w:sz w:val="28"/>
          <w:szCs w:val="28"/>
        </w:rPr>
        <w:t>ninghe</w:t>
      </w:r>
      <w:r w:rsidRPr="00CD1AED">
        <w:rPr>
          <w:sz w:val="28"/>
          <w:szCs w:val="28"/>
        </w:rPr>
        <w:t xml:space="preserve"> om redenen den gerechte</w:t>
      </w:r>
    </w:p>
    <w:p w:rsidR="001E1FCC" w:rsidRPr="00CD1AED" w:rsidRDefault="001E1FCC" w:rsidP="001E1FCC">
      <w:pPr>
        <w:tabs>
          <w:tab w:val="left" w:pos="720"/>
        </w:tabs>
        <w:ind w:left="709"/>
        <w:rPr>
          <w:sz w:val="28"/>
          <w:szCs w:val="28"/>
        </w:rPr>
      </w:pPr>
      <w:r w:rsidRPr="00CD1AED">
        <w:rPr>
          <w:sz w:val="28"/>
          <w:szCs w:val="28"/>
        </w:rPr>
        <w:t>daertoe mouveren</w:t>
      </w:r>
      <w:r w:rsidRPr="00CD1AED">
        <w:rPr>
          <w:iCs/>
          <w:sz w:val="28"/>
          <w:szCs w:val="28"/>
        </w:rPr>
        <w:t>de</w:t>
      </w:r>
      <w:r w:rsidRPr="00CD1AED">
        <w:rPr>
          <w:sz w:val="28"/>
          <w:szCs w:val="28"/>
        </w:rPr>
        <w:t>. Aldus gepronunchieert</w:t>
      </w:r>
    </w:p>
    <w:p w:rsidR="001E1FCC" w:rsidRPr="00CD1AED" w:rsidRDefault="001E1FCC" w:rsidP="001E1FCC">
      <w:pPr>
        <w:tabs>
          <w:tab w:val="left" w:pos="720"/>
        </w:tabs>
        <w:ind w:left="709"/>
        <w:rPr>
          <w:sz w:val="28"/>
          <w:szCs w:val="28"/>
        </w:rPr>
      </w:pPr>
      <w:r w:rsidRPr="00CD1AED">
        <w:rPr>
          <w:sz w:val="28"/>
          <w:szCs w:val="28"/>
        </w:rPr>
        <w:t>den 26 junii a</w:t>
      </w:r>
      <w:r w:rsidRPr="00CD1AED">
        <w:rPr>
          <w:i/>
          <w:iCs/>
          <w:sz w:val="28"/>
          <w:szCs w:val="28"/>
        </w:rPr>
        <w:t>nn</w:t>
      </w:r>
      <w:r w:rsidRPr="00CD1AED">
        <w:rPr>
          <w:sz w:val="28"/>
          <w:szCs w:val="28"/>
        </w:rPr>
        <w:t>o 1576.</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iCs/>
          <w:sz w:val="28"/>
          <w:szCs w:val="28"/>
        </w:rPr>
        <w:t>en</w:t>
      </w:r>
      <w:r w:rsidRPr="00CD1AED">
        <w:rPr>
          <w:sz w:val="28"/>
          <w:szCs w:val="28"/>
        </w:rPr>
        <w:t xml:space="preserve"> appo</w:t>
      </w:r>
      <w:r w:rsidRPr="00CD1AED">
        <w:rPr>
          <w:i/>
          <w:sz w:val="28"/>
          <w:szCs w:val="28"/>
        </w:rPr>
        <w:t>inc</w:t>
      </w:r>
      <w:r w:rsidRPr="00CD1AED">
        <w:rPr>
          <w:sz w:val="28"/>
          <w:szCs w:val="28"/>
        </w:rPr>
        <w:t>t</w:t>
      </w:r>
      <w:r w:rsidRPr="00CD1AED">
        <w:rPr>
          <w:i/>
          <w:sz w:val="28"/>
          <w:szCs w:val="28"/>
        </w:rPr>
        <w:t>e</w:t>
      </w:r>
      <w:r w:rsidRPr="00CD1AED">
        <w:rPr>
          <w:sz w:val="28"/>
          <w:szCs w:val="28"/>
        </w:rPr>
        <w:t>ren dat p</w:t>
      </w:r>
      <w:r w:rsidRPr="00CD1AED">
        <w:rPr>
          <w:i/>
          <w:iCs/>
          <w:sz w:val="28"/>
          <w:szCs w:val="28"/>
        </w:rPr>
        <w:t>e</w:t>
      </w:r>
      <w:r w:rsidRPr="00CD1AED">
        <w:rPr>
          <w:i/>
          <w:sz w:val="28"/>
          <w:szCs w:val="28"/>
        </w:rPr>
        <w:t>r</w:t>
      </w:r>
      <w:r w:rsidRPr="00CD1AED">
        <w:rPr>
          <w:sz w:val="28"/>
          <w:szCs w:val="28"/>
        </w:rPr>
        <w:t>tije de v</w:t>
      </w:r>
      <w:r w:rsidRPr="00CD1AED">
        <w:rPr>
          <w:i/>
          <w:iCs/>
          <w:sz w:val="28"/>
          <w:szCs w:val="28"/>
        </w:rPr>
        <w:t>oor</w:t>
      </w:r>
      <w:r w:rsidRPr="00CD1AED">
        <w:rPr>
          <w:sz w:val="28"/>
          <w:szCs w:val="28"/>
        </w:rPr>
        <w:t>s. sal innegaen</w:t>
      </w:r>
      <w:r w:rsidRPr="00CD1AED">
        <w:rPr>
          <w:rStyle w:val="Voetnootmarkering"/>
          <w:sz w:val="28"/>
          <w:szCs w:val="28"/>
        </w:rPr>
        <w:footnoteReference w:id="35"/>
      </w:r>
    </w:p>
    <w:p w:rsidR="001E1FCC" w:rsidRPr="00CD1AED" w:rsidRDefault="001E1FCC" w:rsidP="001E1FCC">
      <w:pPr>
        <w:tabs>
          <w:tab w:val="left" w:pos="720"/>
        </w:tabs>
        <w:ind w:left="709"/>
        <w:rPr>
          <w:b/>
          <w:sz w:val="28"/>
          <w:szCs w:val="28"/>
        </w:rPr>
      </w:pPr>
      <w:r w:rsidRPr="00CD1AED">
        <w:rPr>
          <w:sz w:val="28"/>
          <w:szCs w:val="28"/>
        </w:rPr>
        <w:t>van up versteck.</w:t>
      </w:r>
    </w:p>
    <w:p w:rsidR="001E1FCC" w:rsidRPr="00CD1AED" w:rsidRDefault="001E1FCC" w:rsidP="001E1FCC">
      <w:pPr>
        <w:tabs>
          <w:tab w:val="left" w:pos="720"/>
        </w:tabs>
        <w:rPr>
          <w:b/>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18v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Den 23en dach junii</w:t>
      </w:r>
    </w:p>
    <w:p w:rsidR="001E1FCC" w:rsidRPr="00CD1AED" w:rsidRDefault="001E1FCC" w:rsidP="001E1FCC">
      <w:pPr>
        <w:tabs>
          <w:tab w:val="left" w:pos="720"/>
        </w:tabs>
        <w:ind w:left="708"/>
        <w:rPr>
          <w:i/>
          <w:sz w:val="28"/>
          <w:szCs w:val="28"/>
        </w:rPr>
      </w:pPr>
      <w:r w:rsidRPr="00CD1AED">
        <w:rPr>
          <w:sz w:val="28"/>
          <w:szCs w:val="28"/>
        </w:rPr>
        <w:t>a</w:t>
      </w:r>
      <w:r w:rsidRPr="00CD1AED">
        <w:rPr>
          <w:i/>
          <w:sz w:val="28"/>
          <w:szCs w:val="28"/>
        </w:rPr>
        <w:t>nn</w:t>
      </w:r>
      <w:r w:rsidRPr="00CD1AED">
        <w:rPr>
          <w:sz w:val="28"/>
          <w:szCs w:val="28"/>
        </w:rPr>
        <w:t>o 1576</w:t>
      </w:r>
      <w:r w:rsidR="00C51328" w:rsidRPr="00CD1AED">
        <w:rPr>
          <w:sz w:val="28"/>
          <w:szCs w:val="28"/>
        </w:rPr>
        <w:t>.</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pr</w:t>
      </w:r>
      <w:r w:rsidRPr="00CD1AED">
        <w:rPr>
          <w:i/>
          <w:sz w:val="28"/>
          <w:szCs w:val="28"/>
        </w:rPr>
        <w:t>ese</w:t>
      </w:r>
      <w:r w:rsidRPr="00CD1AED">
        <w:rPr>
          <w:sz w:val="28"/>
          <w:szCs w:val="28"/>
        </w:rPr>
        <w:t>nten</w:t>
      </w:r>
      <w:r w:rsidR="00DB58B1" w:rsidRPr="00CD1AED">
        <w:rPr>
          <w:sz w:val="28"/>
          <w:szCs w:val="28"/>
        </w:rPr>
        <w:t>:</w:t>
      </w:r>
    </w:p>
    <w:p w:rsidR="001E1FCC" w:rsidRPr="00CD1AED" w:rsidRDefault="001E1FCC" w:rsidP="001E1FCC">
      <w:pPr>
        <w:tabs>
          <w:tab w:val="left" w:pos="720"/>
        </w:tabs>
        <w:rPr>
          <w:sz w:val="28"/>
          <w:szCs w:val="28"/>
        </w:rPr>
      </w:pPr>
      <w:r w:rsidRPr="00CD1AED">
        <w:rPr>
          <w:sz w:val="28"/>
          <w:szCs w:val="28"/>
        </w:rPr>
        <w:t>scout</w:t>
      </w:r>
    </w:p>
    <w:p w:rsidR="001E1FCC" w:rsidRPr="00CD1AED" w:rsidRDefault="001E1FCC" w:rsidP="001E1FCC">
      <w:pPr>
        <w:tabs>
          <w:tab w:val="left" w:pos="720"/>
        </w:tabs>
        <w:rPr>
          <w:sz w:val="28"/>
          <w:szCs w:val="28"/>
        </w:rPr>
      </w:pPr>
      <w:r w:rsidRPr="00CD1AED">
        <w:rPr>
          <w:sz w:val="28"/>
          <w:szCs w:val="28"/>
        </w:rPr>
        <w:t>Does</w:t>
      </w:r>
    </w:p>
    <w:p w:rsidR="001E1FCC" w:rsidRPr="00CD1AED" w:rsidRDefault="001E1FCC" w:rsidP="001E1FCC">
      <w:pPr>
        <w:tabs>
          <w:tab w:val="left" w:pos="720"/>
        </w:tabs>
        <w:rPr>
          <w:sz w:val="28"/>
          <w:szCs w:val="28"/>
        </w:rPr>
      </w:pPr>
      <w:r w:rsidRPr="00CD1AED">
        <w:rPr>
          <w:sz w:val="28"/>
          <w:szCs w:val="28"/>
        </w:rPr>
        <w:t>Vries, Elburch</w:t>
      </w:r>
    </w:p>
    <w:p w:rsidR="001E1FCC" w:rsidRPr="00CD1AED" w:rsidRDefault="001E1FCC" w:rsidP="001E1FCC">
      <w:pPr>
        <w:tabs>
          <w:tab w:val="left" w:pos="720"/>
        </w:tabs>
        <w:rPr>
          <w:sz w:val="28"/>
          <w:szCs w:val="28"/>
        </w:rPr>
      </w:pPr>
      <w:r w:rsidRPr="00CD1AED">
        <w:rPr>
          <w:sz w:val="28"/>
          <w:szCs w:val="28"/>
        </w:rPr>
        <w:t>Screvelss.</w:t>
      </w:r>
    </w:p>
    <w:p w:rsidR="001E1FCC" w:rsidRPr="00CD1AED" w:rsidRDefault="001E1FCC" w:rsidP="001E1FCC">
      <w:pPr>
        <w:tabs>
          <w:tab w:val="left" w:pos="720"/>
        </w:tabs>
        <w:rPr>
          <w:sz w:val="28"/>
          <w:szCs w:val="28"/>
        </w:rPr>
      </w:pPr>
      <w:r w:rsidRPr="00CD1AED">
        <w:rPr>
          <w:sz w:val="28"/>
          <w:szCs w:val="28"/>
        </w:rPr>
        <w:t>Meerkercken</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de kenn</w:t>
      </w:r>
      <w:r w:rsidRPr="00CD1AED">
        <w:rPr>
          <w:i/>
          <w:sz w:val="28"/>
          <w:szCs w:val="28"/>
        </w:rPr>
        <w:t>inghe</w:t>
      </w:r>
      <w:r w:rsidRPr="00CD1AED">
        <w:rPr>
          <w:sz w:val="28"/>
          <w:szCs w:val="28"/>
        </w:rPr>
        <w:t xml:space="preserve"> hangende</w:t>
      </w:r>
    </w:p>
    <w:p w:rsidR="001E1FCC" w:rsidRPr="00CD1AED" w:rsidRDefault="001E1FCC" w:rsidP="001E1FCC">
      <w:pPr>
        <w:tabs>
          <w:tab w:val="left" w:pos="720"/>
        </w:tabs>
        <w:ind w:left="708"/>
        <w:rPr>
          <w:sz w:val="28"/>
          <w:szCs w:val="28"/>
        </w:rPr>
      </w:pPr>
      <w:r w:rsidRPr="00CD1AED">
        <w:rPr>
          <w:sz w:val="28"/>
          <w:szCs w:val="28"/>
        </w:rPr>
        <w:t>voor den scout ende gerechte van Den Hage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tusschen d’erffgenamen van Lenert</w:t>
      </w:r>
    </w:p>
    <w:p w:rsidR="001E1FCC" w:rsidRPr="00CD1AED" w:rsidRDefault="001E1FCC" w:rsidP="001E1FCC">
      <w:pPr>
        <w:tabs>
          <w:tab w:val="left" w:pos="720"/>
        </w:tabs>
        <w:ind w:left="708"/>
        <w:rPr>
          <w:sz w:val="28"/>
          <w:szCs w:val="28"/>
        </w:rPr>
      </w:pPr>
      <w:r w:rsidRPr="00CD1AED">
        <w:rPr>
          <w:sz w:val="28"/>
          <w:szCs w:val="28"/>
        </w:rPr>
        <w:t>Cornelisz.</w:t>
      </w:r>
      <w:r w:rsidR="005E424B" w:rsidRPr="00CD1AED">
        <w:rPr>
          <w:sz w:val="28"/>
          <w:szCs w:val="28"/>
        </w:rPr>
        <w:t>,</w:t>
      </w:r>
      <w:r w:rsidRPr="00CD1AED">
        <w:rPr>
          <w:sz w:val="28"/>
          <w:szCs w:val="28"/>
        </w:rPr>
        <w:t xml:space="preserve"> </w:t>
      </w:r>
      <w:r w:rsidR="005E424B" w:rsidRPr="00CD1AED">
        <w:rPr>
          <w:sz w:val="28"/>
          <w:szCs w:val="28"/>
        </w:rPr>
        <w:t>l</w:t>
      </w:r>
      <w:r w:rsidRPr="00CD1AED">
        <w:rPr>
          <w:sz w:val="28"/>
          <w:szCs w:val="28"/>
        </w:rPr>
        <w:t xml:space="preserve">ijndrayer, eysschers ter </w:t>
      </w:r>
    </w:p>
    <w:p w:rsidR="001E1FCC" w:rsidRPr="00CD1AED" w:rsidRDefault="001E1FCC" w:rsidP="001E1FCC">
      <w:pPr>
        <w:tabs>
          <w:tab w:val="left" w:pos="720"/>
        </w:tabs>
        <w:ind w:left="708"/>
        <w:rPr>
          <w:sz w:val="28"/>
          <w:szCs w:val="28"/>
        </w:rPr>
      </w:pPr>
      <w:r w:rsidRPr="00CD1AED">
        <w:rPr>
          <w:sz w:val="28"/>
          <w:szCs w:val="28"/>
        </w:rPr>
        <w:t>eenre, up ende jegens Toosgen Jans-</w:t>
      </w:r>
    </w:p>
    <w:p w:rsidR="001E1FCC" w:rsidRPr="00CD1AED" w:rsidRDefault="001E1FCC" w:rsidP="001E1FCC">
      <w:pPr>
        <w:tabs>
          <w:tab w:val="left" w:pos="720"/>
        </w:tabs>
        <w:ind w:left="708"/>
        <w:rPr>
          <w:sz w:val="28"/>
          <w:szCs w:val="28"/>
        </w:rPr>
      </w:pPr>
      <w:r w:rsidRPr="00CD1AED">
        <w:rPr>
          <w:sz w:val="28"/>
          <w:szCs w:val="28"/>
        </w:rPr>
        <w:t>dochter, verweerster ter andere zijden,</w:t>
      </w:r>
    </w:p>
    <w:p w:rsidR="001E1FCC" w:rsidRPr="00CD1AED" w:rsidRDefault="001E1FCC" w:rsidP="001E1FCC">
      <w:pPr>
        <w:tabs>
          <w:tab w:val="left" w:pos="720"/>
        </w:tabs>
        <w:ind w:left="708"/>
        <w:rPr>
          <w:sz w:val="28"/>
          <w:szCs w:val="28"/>
        </w:rPr>
      </w:pPr>
      <w:r w:rsidRPr="00CD1AED">
        <w:rPr>
          <w:sz w:val="28"/>
          <w:szCs w:val="28"/>
        </w:rPr>
        <w:t>van de kenn</w:t>
      </w:r>
      <w:r w:rsidRPr="00CD1AED">
        <w:rPr>
          <w:i/>
          <w:sz w:val="28"/>
          <w:szCs w:val="28"/>
        </w:rPr>
        <w:t>inghe</w:t>
      </w:r>
      <w:r w:rsidRPr="00CD1AED">
        <w:rPr>
          <w:sz w:val="28"/>
          <w:szCs w:val="28"/>
        </w:rPr>
        <w:t xml:space="preserve"> angeleyt den 22en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dach novembris lestleeden etc.</w:t>
      </w:r>
    </w:p>
    <w:p w:rsidR="001E1FCC" w:rsidRPr="00CD1AED" w:rsidRDefault="001E1FCC" w:rsidP="001E1FCC">
      <w:pPr>
        <w:tabs>
          <w:tab w:val="left" w:pos="720"/>
        </w:tabs>
        <w:ind w:left="708"/>
        <w:rPr>
          <w:sz w:val="28"/>
          <w:szCs w:val="28"/>
        </w:rPr>
      </w:pPr>
      <w:r w:rsidRPr="00CD1AED">
        <w:rPr>
          <w:sz w:val="28"/>
          <w:szCs w:val="28"/>
        </w:rPr>
        <w:t>Scepenen pertiën, dingtale bij</w:t>
      </w:r>
    </w:p>
    <w:p w:rsidR="001E1FCC" w:rsidRPr="00CD1AED" w:rsidRDefault="001E1FCC" w:rsidP="001E1FCC">
      <w:pPr>
        <w:tabs>
          <w:tab w:val="left" w:pos="720"/>
        </w:tabs>
        <w:ind w:left="708"/>
        <w:rPr>
          <w:sz w:val="28"/>
          <w:szCs w:val="28"/>
        </w:rPr>
      </w:pPr>
      <w:r w:rsidRPr="00CD1AED">
        <w:rPr>
          <w:sz w:val="28"/>
          <w:szCs w:val="28"/>
        </w:rPr>
        <w:t>scriftelicke eysch, antwoorde, replycke</w:t>
      </w:r>
    </w:p>
    <w:p w:rsidR="001E1FCC" w:rsidRPr="00CD1AED" w:rsidRDefault="001E1FCC" w:rsidP="001E1FCC">
      <w:pPr>
        <w:tabs>
          <w:tab w:val="left" w:pos="720"/>
        </w:tabs>
        <w:ind w:left="708"/>
        <w:rPr>
          <w:sz w:val="28"/>
          <w:szCs w:val="28"/>
        </w:rPr>
      </w:pPr>
      <w:r w:rsidRPr="00CD1AED">
        <w:rPr>
          <w:sz w:val="28"/>
          <w:szCs w:val="28"/>
        </w:rPr>
        <w:t>ende duplycke gezyen, mitsgaders</w:t>
      </w:r>
    </w:p>
    <w:p w:rsidR="001E1FCC" w:rsidRPr="00CD1AED" w:rsidRDefault="001E1FCC" w:rsidP="001E1FCC">
      <w:pPr>
        <w:tabs>
          <w:tab w:val="left" w:pos="720"/>
        </w:tabs>
        <w:ind w:left="708"/>
        <w:rPr>
          <w:sz w:val="28"/>
          <w:szCs w:val="28"/>
        </w:rPr>
      </w:pPr>
      <w:r w:rsidRPr="00CD1AED">
        <w:rPr>
          <w:sz w:val="28"/>
          <w:szCs w:val="28"/>
        </w:rPr>
        <w:t>alle alsulcke certifficatiën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ende andere stucken als pertijen ten</w:t>
      </w:r>
    </w:p>
    <w:p w:rsidR="001E1FCC" w:rsidRPr="00CD1AED" w:rsidRDefault="001E1FCC" w:rsidP="001E1FCC">
      <w:pPr>
        <w:tabs>
          <w:tab w:val="left" w:pos="720"/>
        </w:tabs>
        <w:ind w:left="708"/>
        <w:rPr>
          <w:sz w:val="28"/>
          <w:szCs w:val="28"/>
        </w:rPr>
      </w:pPr>
      <w:r w:rsidRPr="00CD1AED">
        <w:rPr>
          <w:sz w:val="28"/>
          <w:szCs w:val="28"/>
        </w:rPr>
        <w:t>beyder zijden hebben geproduceert ende</w:t>
      </w:r>
    </w:p>
    <w:p w:rsidR="001E1FCC" w:rsidRPr="00CD1AED" w:rsidRDefault="001E1FCC" w:rsidP="001E1FCC">
      <w:pPr>
        <w:tabs>
          <w:tab w:val="left" w:pos="720"/>
        </w:tabs>
        <w:ind w:left="708"/>
        <w:rPr>
          <w:sz w:val="28"/>
          <w:szCs w:val="28"/>
        </w:rPr>
      </w:pPr>
      <w:r w:rsidRPr="00CD1AED">
        <w:rPr>
          <w:sz w:val="28"/>
          <w:szCs w:val="28"/>
        </w:rPr>
        <w:t>overgeleyt, ende up als rijpelicken</w:t>
      </w:r>
    </w:p>
    <w:p w:rsidR="001E1FCC" w:rsidRPr="00CD1AED" w:rsidRDefault="001E1FCC" w:rsidP="001E1FCC">
      <w:pPr>
        <w:tabs>
          <w:tab w:val="left" w:pos="720"/>
        </w:tabs>
        <w:ind w:left="708"/>
        <w:rPr>
          <w:sz w:val="28"/>
          <w:szCs w:val="28"/>
        </w:rPr>
      </w:pPr>
      <w:r w:rsidRPr="00CD1AED">
        <w:rPr>
          <w:sz w:val="28"/>
          <w:szCs w:val="28"/>
        </w:rPr>
        <w:t>gelet hebbende absolveren de</w:t>
      </w:r>
    </w:p>
    <w:p w:rsidR="001E1FCC" w:rsidRPr="00CD1AED" w:rsidRDefault="001E1FCC" w:rsidP="001E1FCC">
      <w:pPr>
        <w:tabs>
          <w:tab w:val="left" w:pos="720"/>
        </w:tabs>
        <w:ind w:left="708"/>
        <w:rPr>
          <w:sz w:val="28"/>
          <w:szCs w:val="28"/>
        </w:rPr>
      </w:pPr>
      <w:r w:rsidRPr="00CD1AED">
        <w:rPr>
          <w:sz w:val="28"/>
          <w:szCs w:val="28"/>
        </w:rPr>
        <w:t>verweerster van de eysch ende conclusie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sulcxs ende in der vougen die de</w:t>
      </w:r>
    </w:p>
    <w:p w:rsidR="001E1FCC" w:rsidRPr="00CD1AED" w:rsidRDefault="001E1FCC" w:rsidP="001E1FCC">
      <w:pPr>
        <w:tabs>
          <w:tab w:val="left" w:pos="720"/>
        </w:tabs>
        <w:ind w:left="708"/>
        <w:rPr>
          <w:sz w:val="28"/>
          <w:szCs w:val="28"/>
        </w:rPr>
      </w:pPr>
      <w:r w:rsidRPr="00CD1AED">
        <w:rPr>
          <w:sz w:val="28"/>
          <w:szCs w:val="28"/>
        </w:rPr>
        <w:t>eysschers upten verweerster gedaen ende</w:t>
      </w:r>
    </w:p>
    <w:p w:rsidR="001E1FCC" w:rsidRPr="00CD1AED" w:rsidRDefault="001E1FCC" w:rsidP="001E1FCC">
      <w:pPr>
        <w:tabs>
          <w:tab w:val="left" w:pos="720"/>
        </w:tabs>
        <w:ind w:left="708"/>
        <w:rPr>
          <w:sz w:val="28"/>
          <w:szCs w:val="28"/>
        </w:rPr>
      </w:pPr>
      <w:r w:rsidRPr="00CD1AED">
        <w:rPr>
          <w:sz w:val="28"/>
          <w:szCs w:val="28"/>
        </w:rPr>
        <w:t>genomen hebben; ende condempneren</w:t>
      </w:r>
    </w:p>
    <w:p w:rsidR="001E1FCC" w:rsidRPr="00CD1AED" w:rsidRDefault="001E1FCC" w:rsidP="001E1FCC">
      <w:pPr>
        <w:tabs>
          <w:tab w:val="left" w:pos="720"/>
        </w:tabs>
        <w:ind w:left="708"/>
        <w:rPr>
          <w:sz w:val="28"/>
          <w:szCs w:val="28"/>
        </w:rPr>
      </w:pPr>
      <w:r w:rsidRPr="00CD1AED">
        <w:rPr>
          <w:sz w:val="28"/>
          <w:szCs w:val="28"/>
        </w:rPr>
        <w:t>den eysschers in de boeten ende costen van de</w:t>
      </w:r>
    </w:p>
    <w:p w:rsidR="001E1FCC" w:rsidRPr="00CD1AED" w:rsidRDefault="001E1FCC" w:rsidP="001E1FCC">
      <w:pPr>
        <w:tabs>
          <w:tab w:val="left" w:pos="720"/>
        </w:tabs>
        <w:ind w:left="708"/>
        <w:rPr>
          <w:sz w:val="28"/>
          <w:szCs w:val="28"/>
        </w:rPr>
      </w:pPr>
      <w:r w:rsidRPr="00CD1AED">
        <w:rPr>
          <w:sz w:val="28"/>
          <w:szCs w:val="28"/>
        </w:rPr>
        <w:t>ken</w:t>
      </w:r>
      <w:r w:rsidRPr="00CD1AED">
        <w:rPr>
          <w:i/>
          <w:sz w:val="28"/>
          <w:szCs w:val="28"/>
        </w:rPr>
        <w:t>ninghe</w:t>
      </w:r>
      <w:r w:rsidRPr="00CD1AED">
        <w:rPr>
          <w:sz w:val="28"/>
          <w:szCs w:val="28"/>
        </w:rPr>
        <w:t xml:space="preserve"> tot tauxatie ende moderatie</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van de gerechte. Aldus gepronunchieert</w:t>
      </w:r>
    </w:p>
    <w:p w:rsidR="001E1FCC" w:rsidRPr="00CD1AED" w:rsidRDefault="001E1FCC" w:rsidP="001E1FCC">
      <w:pPr>
        <w:tabs>
          <w:tab w:val="left" w:pos="720"/>
        </w:tabs>
        <w:ind w:left="708"/>
        <w:rPr>
          <w:b/>
          <w:i/>
          <w:sz w:val="28"/>
          <w:szCs w:val="28"/>
        </w:rPr>
      </w:pPr>
      <w:r w:rsidRPr="00CD1AED">
        <w:rPr>
          <w:sz w:val="28"/>
          <w:szCs w:val="28"/>
        </w:rPr>
        <w:t>den 23en dach junii a</w:t>
      </w:r>
      <w:r w:rsidRPr="00CD1AED">
        <w:rPr>
          <w:i/>
          <w:sz w:val="28"/>
          <w:szCs w:val="28"/>
        </w:rPr>
        <w:t>nn</w:t>
      </w:r>
      <w:r w:rsidRPr="00CD1AED">
        <w:rPr>
          <w:sz w:val="28"/>
          <w:szCs w:val="28"/>
        </w:rPr>
        <w:t>o 1576.</w:t>
      </w:r>
    </w:p>
    <w:p w:rsidR="001E1FCC" w:rsidRPr="00CD1AED" w:rsidRDefault="001E1FCC" w:rsidP="001E1FCC">
      <w:pPr>
        <w:tabs>
          <w:tab w:val="left" w:pos="720"/>
        </w:tabs>
        <w:rPr>
          <w:b/>
          <w:i/>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19r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Beuckel</w:t>
      </w:r>
      <w:r w:rsidRPr="00CD1AED">
        <w:rPr>
          <w:i/>
          <w:sz w:val="28"/>
          <w:szCs w:val="28"/>
        </w:rPr>
        <w:t>ae</w:t>
      </w:r>
      <w:r w:rsidRPr="00CD1AED">
        <w:rPr>
          <w:sz w:val="28"/>
          <w:szCs w:val="28"/>
        </w:rPr>
        <w:t>r, als gem</w:t>
      </w:r>
      <w:r w:rsidRPr="00CD1AED">
        <w:rPr>
          <w:i/>
          <w:sz w:val="28"/>
          <w:szCs w:val="28"/>
        </w:rPr>
        <w:t>achtich</w:t>
      </w:r>
      <w:r w:rsidRPr="00CD1AED">
        <w:rPr>
          <w:sz w:val="28"/>
          <w:szCs w:val="28"/>
        </w:rPr>
        <w:t xml:space="preserve"> van Corn</w:t>
      </w:r>
      <w:r w:rsidRPr="00CD1AED">
        <w:rPr>
          <w:i/>
          <w:sz w:val="28"/>
          <w:szCs w:val="28"/>
        </w:rPr>
        <w:t>elis</w:t>
      </w:r>
      <w:r w:rsidRPr="00CD1AED">
        <w:rPr>
          <w:sz w:val="28"/>
          <w:szCs w:val="28"/>
        </w:rPr>
        <w:t xml:space="preserve"> Pietersz.</w:t>
      </w:r>
    </w:p>
    <w:p w:rsidR="001E1FCC" w:rsidRPr="00CD1AED" w:rsidRDefault="001E1FCC" w:rsidP="001E1FCC">
      <w:pPr>
        <w:tabs>
          <w:tab w:val="left" w:pos="720"/>
        </w:tabs>
        <w:ind w:left="709"/>
        <w:rPr>
          <w:sz w:val="28"/>
          <w:szCs w:val="28"/>
        </w:rPr>
      </w:pPr>
      <w:r w:rsidRPr="00CD1AED">
        <w:rPr>
          <w:sz w:val="28"/>
          <w:szCs w:val="28"/>
        </w:rPr>
        <w:t>van Voorburch, sustineert dat hij, Corn</w:t>
      </w:r>
      <w:r w:rsidRPr="00CD1AED">
        <w:rPr>
          <w:i/>
          <w:sz w:val="28"/>
          <w:szCs w:val="28"/>
        </w:rPr>
        <w:t>elis</w:t>
      </w:r>
      <w:r w:rsidRPr="00CD1AED">
        <w:rPr>
          <w:sz w:val="28"/>
          <w:szCs w:val="28"/>
        </w:rPr>
        <w:t xml:space="preserve"> P</w:t>
      </w:r>
      <w:r w:rsidRPr="00CD1AED">
        <w:rPr>
          <w:i/>
          <w:sz w:val="28"/>
          <w:szCs w:val="28"/>
        </w:rPr>
        <w:t>iete</w:t>
      </w:r>
      <w:r w:rsidRPr="00CD1AED">
        <w:rPr>
          <w:sz w:val="28"/>
          <w:szCs w:val="28"/>
        </w:rPr>
        <w:t>rs-</w:t>
      </w:r>
    </w:p>
    <w:p w:rsidR="001E1FCC" w:rsidRPr="00CD1AED" w:rsidRDefault="001E1FCC" w:rsidP="001E1FCC">
      <w:pPr>
        <w:tabs>
          <w:tab w:val="left" w:pos="720"/>
        </w:tabs>
        <w:ind w:left="709"/>
        <w:rPr>
          <w:sz w:val="28"/>
          <w:szCs w:val="28"/>
        </w:rPr>
      </w:pPr>
      <w:r w:rsidRPr="00CD1AED">
        <w:rPr>
          <w:sz w:val="28"/>
          <w:szCs w:val="28"/>
        </w:rPr>
        <w:t>z</w:t>
      </w:r>
      <w:r w:rsidR="00B4658B" w:rsidRPr="00CD1AED">
        <w:rPr>
          <w:i/>
          <w:sz w:val="28"/>
          <w:szCs w:val="28"/>
        </w:rPr>
        <w:t>oon</w:t>
      </w:r>
      <w:r w:rsidRPr="00CD1AED">
        <w:rPr>
          <w:sz w:val="28"/>
          <w:szCs w:val="28"/>
        </w:rPr>
        <w:t>, ende eenen Jan Janss. van Voorburch,</w:t>
      </w:r>
    </w:p>
    <w:p w:rsidR="001E1FCC" w:rsidRPr="00CD1AED" w:rsidRDefault="001E1FCC" w:rsidP="001E1FCC">
      <w:pPr>
        <w:tabs>
          <w:tab w:val="left" w:pos="720"/>
        </w:tabs>
        <w:ind w:left="709"/>
        <w:rPr>
          <w:sz w:val="28"/>
          <w:szCs w:val="28"/>
        </w:rPr>
      </w:pPr>
      <w:r w:rsidRPr="00CD1AED">
        <w:rPr>
          <w:sz w:val="28"/>
          <w:szCs w:val="28"/>
        </w:rPr>
        <w:t>geweest is tot Wateringe ten huysse van Ad</w:t>
      </w:r>
      <w:r w:rsidRPr="00CD1AED">
        <w:rPr>
          <w:i/>
          <w:sz w:val="28"/>
          <w:szCs w:val="28"/>
        </w:rPr>
        <w:t>riae</w:t>
      </w:r>
      <w:r w:rsidRPr="00CD1AED">
        <w:rPr>
          <w:sz w:val="28"/>
          <w:szCs w:val="28"/>
        </w:rPr>
        <w:t>n Maertss. omme tot</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versoucke van een capiteyn tot zijne huysse</w:t>
      </w:r>
    </w:p>
    <w:p w:rsidR="001E1FCC" w:rsidRPr="00CD1AED" w:rsidRDefault="001E1FCC" w:rsidP="001E1FCC">
      <w:pPr>
        <w:tabs>
          <w:tab w:val="left" w:pos="720"/>
        </w:tabs>
        <w:ind w:left="709"/>
        <w:rPr>
          <w:sz w:val="28"/>
          <w:szCs w:val="28"/>
        </w:rPr>
      </w:pPr>
      <w:r w:rsidRPr="00CD1AED">
        <w:rPr>
          <w:sz w:val="28"/>
          <w:szCs w:val="28"/>
        </w:rPr>
        <w:t>leggende</w:t>
      </w:r>
      <w:r w:rsidRPr="00CD1AED">
        <w:rPr>
          <w:rStyle w:val="Voetnoottekens"/>
          <w:sz w:val="28"/>
          <w:szCs w:val="28"/>
        </w:rPr>
        <w:footnoteReference w:id="36"/>
      </w:r>
      <w:r w:rsidRPr="00CD1AED">
        <w:rPr>
          <w:sz w:val="28"/>
          <w:szCs w:val="28"/>
        </w:rPr>
        <w:t xml:space="preserve"> te coopen haver.</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De bailliuu contra Adriaen</w:t>
      </w:r>
    </w:p>
    <w:p w:rsidR="001E1FCC" w:rsidRPr="00CD1AED" w:rsidRDefault="001E1FCC" w:rsidP="001E1FCC">
      <w:pPr>
        <w:tabs>
          <w:tab w:val="left" w:pos="720"/>
        </w:tabs>
        <w:ind w:left="709"/>
        <w:rPr>
          <w:sz w:val="28"/>
          <w:szCs w:val="28"/>
        </w:rPr>
      </w:pPr>
      <w:r w:rsidRPr="00CD1AED">
        <w:rPr>
          <w:sz w:val="28"/>
          <w:szCs w:val="28"/>
        </w:rPr>
        <w:t>Maertss. P</w:t>
      </w:r>
      <w:r w:rsidRPr="00CD1AED">
        <w:rPr>
          <w:i/>
          <w:sz w:val="28"/>
          <w:szCs w:val="28"/>
        </w:rPr>
        <w:t>er</w:t>
      </w:r>
      <w:r w:rsidRPr="00CD1AED">
        <w:rPr>
          <w:sz w:val="28"/>
          <w:szCs w:val="28"/>
        </w:rPr>
        <w:t>soon etc.</w:t>
      </w:r>
    </w:p>
    <w:p w:rsidR="001E1FCC" w:rsidRPr="00CD1AED" w:rsidRDefault="001E1FCC" w:rsidP="001E1FCC">
      <w:pPr>
        <w:tabs>
          <w:tab w:val="left" w:pos="720"/>
        </w:tabs>
        <w:ind w:left="709"/>
        <w:rPr>
          <w:sz w:val="28"/>
          <w:szCs w:val="28"/>
        </w:rPr>
      </w:pPr>
      <w:r w:rsidRPr="00CD1AED">
        <w:rPr>
          <w:sz w:val="28"/>
          <w:szCs w:val="28"/>
        </w:rPr>
        <w:t>ende Corn</w:t>
      </w:r>
      <w:r w:rsidRPr="00CD1AED">
        <w:rPr>
          <w:i/>
          <w:sz w:val="28"/>
          <w:szCs w:val="28"/>
        </w:rPr>
        <w:t>elis</w:t>
      </w:r>
      <w:r w:rsidRPr="00CD1AED">
        <w:rPr>
          <w:sz w:val="28"/>
          <w:szCs w:val="28"/>
        </w:rPr>
        <w:t xml:space="preserve"> Pietersz. van Voorburch.</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Alzoe Adriaen Maertss. Persoon</w:t>
      </w:r>
    </w:p>
    <w:p w:rsidR="001E1FCC" w:rsidRPr="00CD1AED" w:rsidRDefault="001E1FCC" w:rsidP="001E1FCC">
      <w:pPr>
        <w:tabs>
          <w:tab w:val="left" w:pos="720"/>
        </w:tabs>
        <w:ind w:left="709"/>
        <w:rPr>
          <w:sz w:val="28"/>
          <w:szCs w:val="28"/>
        </w:rPr>
      </w:pPr>
      <w:r w:rsidRPr="00CD1AED">
        <w:rPr>
          <w:sz w:val="28"/>
          <w:szCs w:val="28"/>
        </w:rPr>
        <w:t>zijn anseggen, Cornelis Pieters-</w:t>
      </w:r>
    </w:p>
    <w:p w:rsidR="001E1FCC" w:rsidRPr="00CD1AED" w:rsidRDefault="001E1FCC" w:rsidP="001E1FCC">
      <w:pPr>
        <w:tabs>
          <w:tab w:val="left" w:pos="720"/>
        </w:tabs>
        <w:ind w:left="709"/>
        <w:rPr>
          <w:sz w:val="28"/>
          <w:szCs w:val="28"/>
        </w:rPr>
      </w:pPr>
      <w:r w:rsidRPr="00CD1AED">
        <w:rPr>
          <w:sz w:val="28"/>
          <w:szCs w:val="28"/>
        </w:rPr>
        <w:t>z</w:t>
      </w:r>
      <w:r w:rsidR="008A60CE" w:rsidRPr="00CD1AED">
        <w:rPr>
          <w:i/>
          <w:sz w:val="28"/>
          <w:szCs w:val="28"/>
        </w:rPr>
        <w:t>oon</w:t>
      </w:r>
      <w:r w:rsidRPr="00CD1AED">
        <w:rPr>
          <w:sz w:val="28"/>
          <w:szCs w:val="28"/>
        </w:rPr>
        <w:t xml:space="preserve"> van Voorburch angeseyt, den rechten</w:t>
      </w:r>
    </w:p>
    <w:p w:rsidR="001E1FCC" w:rsidRPr="00CD1AED" w:rsidRDefault="001E1FCC" w:rsidP="001E1FCC">
      <w:pPr>
        <w:tabs>
          <w:tab w:val="left" w:pos="720"/>
        </w:tabs>
        <w:ind w:left="709"/>
        <w:rPr>
          <w:sz w:val="28"/>
          <w:szCs w:val="28"/>
        </w:rPr>
      </w:pPr>
      <w:r w:rsidRPr="00CD1AED">
        <w:rPr>
          <w:sz w:val="28"/>
          <w:szCs w:val="28"/>
        </w:rPr>
        <w:t>nyet beweezen en heeft, condempneren</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den voorn. Adriaen Maertss.</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in een boete van thyen pont,</w:t>
      </w:r>
    </w:p>
    <w:p w:rsidR="001E1FCC" w:rsidRPr="00CD1AED" w:rsidRDefault="001E1FCC" w:rsidP="001E1FCC">
      <w:pPr>
        <w:tabs>
          <w:tab w:val="left" w:pos="720"/>
        </w:tabs>
        <w:ind w:left="709"/>
        <w:rPr>
          <w:sz w:val="28"/>
          <w:szCs w:val="28"/>
        </w:rPr>
      </w:pPr>
      <w:r w:rsidRPr="00CD1AED">
        <w:rPr>
          <w:sz w:val="28"/>
          <w:szCs w:val="28"/>
        </w:rPr>
        <w:t>mitsgad</w:t>
      </w:r>
      <w:r w:rsidRPr="00CD1AED">
        <w:rPr>
          <w:i/>
          <w:sz w:val="28"/>
          <w:szCs w:val="28"/>
        </w:rPr>
        <w:t>er</w:t>
      </w:r>
      <w:r w:rsidRPr="00CD1AED">
        <w:rPr>
          <w:sz w:val="28"/>
          <w:szCs w:val="28"/>
        </w:rPr>
        <w:t>s in [de] costen van de hoffaert, tot</w:t>
      </w:r>
    </w:p>
    <w:p w:rsidR="001E1FCC" w:rsidRPr="00CD1AED" w:rsidRDefault="001E1FCC" w:rsidP="001E1FCC">
      <w:pPr>
        <w:tabs>
          <w:tab w:val="left" w:pos="720"/>
        </w:tabs>
        <w:ind w:left="709"/>
        <w:rPr>
          <w:sz w:val="28"/>
          <w:szCs w:val="28"/>
        </w:rPr>
      </w:pPr>
      <w:r w:rsidRPr="00CD1AED">
        <w:rPr>
          <w:sz w:val="28"/>
          <w:szCs w:val="28"/>
        </w:rPr>
        <w:t>tauxatie ende moderatie van den gerechte.</w:t>
      </w:r>
    </w:p>
    <w:p w:rsidR="001E1FCC" w:rsidRPr="00CD1AED" w:rsidRDefault="001E1FCC" w:rsidP="001E1FCC">
      <w:pPr>
        <w:tabs>
          <w:tab w:val="left" w:pos="720"/>
        </w:tabs>
        <w:ind w:left="709"/>
        <w:rPr>
          <w:sz w:val="28"/>
          <w:szCs w:val="28"/>
        </w:rPr>
      </w:pPr>
      <w:r w:rsidRPr="00CD1AED">
        <w:rPr>
          <w:sz w:val="28"/>
          <w:szCs w:val="28"/>
        </w:rPr>
        <w:t>Aldus ut s</w:t>
      </w:r>
      <w:r w:rsidRPr="00CD1AED">
        <w:rPr>
          <w:i/>
          <w:sz w:val="28"/>
          <w:szCs w:val="28"/>
        </w:rPr>
        <w:t>upra</w:t>
      </w:r>
      <w:r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Den v</w:t>
      </w:r>
      <w:r w:rsidRPr="00CD1AED">
        <w:rPr>
          <w:i/>
          <w:sz w:val="28"/>
          <w:szCs w:val="28"/>
        </w:rPr>
        <w:t>oor</w:t>
      </w:r>
      <w:r w:rsidRPr="00CD1AED">
        <w:rPr>
          <w:sz w:val="28"/>
          <w:szCs w:val="28"/>
        </w:rPr>
        <w:t>s. Corn</w:t>
      </w:r>
      <w:r w:rsidRPr="00CD1AED">
        <w:rPr>
          <w:i/>
          <w:sz w:val="28"/>
          <w:szCs w:val="28"/>
        </w:rPr>
        <w:t>elis</w:t>
      </w:r>
      <w:r w:rsidRPr="00CD1AED">
        <w:rPr>
          <w:sz w:val="28"/>
          <w:szCs w:val="28"/>
        </w:rPr>
        <w:t xml:space="preserve"> P</w:t>
      </w:r>
      <w:r w:rsidRPr="00CD1AED">
        <w:rPr>
          <w:i/>
          <w:sz w:val="28"/>
          <w:szCs w:val="28"/>
        </w:rPr>
        <w:t>iete</w:t>
      </w:r>
      <w:r w:rsidRPr="00CD1AED">
        <w:rPr>
          <w:sz w:val="28"/>
          <w:szCs w:val="28"/>
        </w:rPr>
        <w:t>rsz. heeft illico geprotesteert</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van injuriën om die te intenteren daer zijnen</w:t>
      </w:r>
    </w:p>
    <w:p w:rsidR="001E1FCC" w:rsidRPr="00CD1AED" w:rsidRDefault="001E1FCC" w:rsidP="001E1FCC">
      <w:pPr>
        <w:tabs>
          <w:tab w:val="left" w:pos="720"/>
        </w:tabs>
        <w:ind w:left="709"/>
        <w:rPr>
          <w:sz w:val="28"/>
          <w:szCs w:val="28"/>
        </w:rPr>
      </w:pPr>
      <w:r w:rsidRPr="00CD1AED">
        <w:rPr>
          <w:sz w:val="28"/>
          <w:szCs w:val="28"/>
        </w:rPr>
        <w:t>goeden raet gedragen soude.</w:t>
      </w:r>
    </w:p>
    <w:p w:rsidR="001E1FCC" w:rsidRPr="00CD1AED" w:rsidRDefault="001E1FCC" w:rsidP="001E1FCC">
      <w:pPr>
        <w:tabs>
          <w:tab w:val="left" w:pos="720"/>
        </w:tabs>
        <w:ind w:left="709"/>
        <w:rPr>
          <w:b/>
          <w:sz w:val="28"/>
          <w:szCs w:val="28"/>
        </w:rPr>
      </w:pPr>
      <w:r w:rsidRPr="00CD1AED">
        <w:rPr>
          <w:sz w:val="28"/>
          <w:szCs w:val="28"/>
        </w:rPr>
        <w:t>Paep als ge</w:t>
      </w:r>
      <w:r w:rsidRPr="00CD1AED">
        <w:rPr>
          <w:i/>
          <w:sz w:val="28"/>
          <w:szCs w:val="28"/>
        </w:rPr>
        <w:t>machtich</w:t>
      </w:r>
      <w:r w:rsidRPr="00CD1AED">
        <w:rPr>
          <w:sz w:val="28"/>
          <w:szCs w:val="28"/>
        </w:rPr>
        <w:t xml:space="preserve"> van de</w:t>
      </w:r>
      <w:r w:rsidRPr="00CD1AED">
        <w:rPr>
          <w:i/>
          <w:sz w:val="28"/>
          <w:szCs w:val="28"/>
        </w:rPr>
        <w:t>n</w:t>
      </w:r>
      <w:r w:rsidRPr="00CD1AED">
        <w:rPr>
          <w:sz w:val="28"/>
          <w:szCs w:val="28"/>
        </w:rPr>
        <w:t xml:space="preserve"> ey</w:t>
      </w:r>
      <w:r w:rsidRPr="00CD1AED">
        <w:rPr>
          <w:i/>
          <w:sz w:val="28"/>
          <w:szCs w:val="28"/>
        </w:rPr>
        <w:t>ssche</w:t>
      </w:r>
      <w:r w:rsidRPr="00CD1AED">
        <w:rPr>
          <w:sz w:val="28"/>
          <w:szCs w:val="28"/>
        </w:rPr>
        <w:t>r protest</w:t>
      </w:r>
      <w:r w:rsidRPr="00CD1AED">
        <w:rPr>
          <w:i/>
          <w:sz w:val="28"/>
          <w:szCs w:val="28"/>
        </w:rPr>
        <w:t>eer</w:t>
      </w:r>
      <w:r w:rsidRPr="00CD1AED">
        <w:rPr>
          <w:sz w:val="28"/>
          <w:szCs w:val="28"/>
        </w:rPr>
        <w:t>t etc.</w:t>
      </w:r>
    </w:p>
    <w:p w:rsidR="001E1FCC" w:rsidRPr="00CD1AED" w:rsidRDefault="001E1FCC" w:rsidP="001E1FCC">
      <w:pPr>
        <w:tabs>
          <w:tab w:val="left" w:pos="720"/>
        </w:tabs>
        <w:rPr>
          <w:b/>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19v</w:t>
      </w:r>
    </w:p>
    <w:p w:rsidR="001E1FCC" w:rsidRPr="00CD1AED" w:rsidRDefault="001E1FCC" w:rsidP="001E1FCC">
      <w:pPr>
        <w:tabs>
          <w:tab w:val="left" w:pos="720"/>
        </w:tabs>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woonsdag toe</w:t>
      </w:r>
      <w:r w:rsidRPr="00CD1AED">
        <w:rPr>
          <w:i/>
          <w:sz w:val="28"/>
          <w:szCs w:val="28"/>
        </w:rPr>
        <w:t>com</w:t>
      </w:r>
      <w:r w:rsidRPr="00CD1AED">
        <w:rPr>
          <w:sz w:val="28"/>
          <w:szCs w:val="28"/>
        </w:rPr>
        <w:t>ende</w:t>
      </w:r>
    </w:p>
    <w:p w:rsidR="001E1FCC" w:rsidRPr="00CD1AED" w:rsidRDefault="0080768D" w:rsidP="001E1FCC">
      <w:pPr>
        <w:tabs>
          <w:tab w:val="left" w:pos="720"/>
        </w:tabs>
        <w:rPr>
          <w:sz w:val="28"/>
          <w:szCs w:val="28"/>
        </w:rPr>
      </w:pPr>
      <w:r w:rsidRPr="00CD1AED">
        <w:rPr>
          <w:sz w:val="28"/>
          <w:szCs w:val="28"/>
        </w:rPr>
        <w:t>14</w:t>
      </w:r>
      <w:r w:rsidR="001E1FCC" w:rsidRPr="00CD1AED">
        <w:rPr>
          <w:sz w:val="28"/>
          <w:szCs w:val="28"/>
        </w:rPr>
        <w:t xml:space="preserve"> dagen scou</w:t>
      </w:r>
      <w:r w:rsidR="0005442E" w:rsidRPr="00CD1AED">
        <w:rPr>
          <w:sz w:val="28"/>
          <w:szCs w:val="28"/>
        </w:rPr>
        <w:t>u-</w:t>
      </w:r>
    </w:p>
    <w:p w:rsidR="001E1FCC" w:rsidRPr="00CD1AED" w:rsidRDefault="001E1FCC" w:rsidP="001E1FCC">
      <w:pPr>
        <w:tabs>
          <w:tab w:val="left" w:pos="720"/>
        </w:tabs>
        <w:rPr>
          <w:sz w:val="28"/>
          <w:szCs w:val="28"/>
        </w:rPr>
      </w:pPr>
      <w:r w:rsidRPr="00CD1AED">
        <w:rPr>
          <w:sz w:val="28"/>
          <w:szCs w:val="28"/>
        </w:rPr>
        <w:t>dach.</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Memorie omme een keure te</w:t>
      </w:r>
    </w:p>
    <w:p w:rsidR="001E1FCC" w:rsidRPr="00CD1AED" w:rsidRDefault="001E1FCC" w:rsidP="001E1FCC">
      <w:pPr>
        <w:tabs>
          <w:tab w:val="left" w:pos="720"/>
        </w:tabs>
        <w:ind w:left="709"/>
        <w:rPr>
          <w:sz w:val="28"/>
          <w:szCs w:val="28"/>
        </w:rPr>
      </w:pPr>
      <w:r w:rsidRPr="00CD1AED">
        <w:rPr>
          <w:sz w:val="28"/>
          <w:szCs w:val="28"/>
        </w:rPr>
        <w:t>maecken tot versoucke van</w:t>
      </w:r>
    </w:p>
    <w:p w:rsidR="001E1FCC" w:rsidRPr="00CD1AED" w:rsidRDefault="001E1FCC" w:rsidP="001E1FCC">
      <w:pPr>
        <w:tabs>
          <w:tab w:val="left" w:pos="720"/>
        </w:tabs>
        <w:ind w:left="709"/>
        <w:rPr>
          <w:sz w:val="28"/>
          <w:szCs w:val="28"/>
        </w:rPr>
      </w:pPr>
      <w:r w:rsidRPr="00CD1AED">
        <w:rPr>
          <w:sz w:val="28"/>
          <w:szCs w:val="28"/>
        </w:rPr>
        <w:t>Pouwels Jacobsz. Bol</w:t>
      </w:r>
      <w:r w:rsidR="0059401C" w:rsidRPr="00CD1AED">
        <w:rPr>
          <w:sz w:val="28"/>
          <w:szCs w:val="28"/>
        </w:rPr>
        <w:t xml:space="preserve">, </w:t>
      </w:r>
      <w:r w:rsidRPr="00CD1AED">
        <w:rPr>
          <w:sz w:val="28"/>
          <w:szCs w:val="28"/>
        </w:rPr>
        <w:t>amsb</w:t>
      </w:r>
      <w:r w:rsidRPr="00CD1AED">
        <w:rPr>
          <w:i/>
          <w:sz w:val="28"/>
          <w:szCs w:val="28"/>
        </w:rPr>
        <w:t>ach</w:t>
      </w:r>
      <w:r w:rsidRPr="00CD1AED">
        <w:rPr>
          <w:sz w:val="28"/>
          <w:szCs w:val="28"/>
        </w:rPr>
        <w:t>ts-</w:t>
      </w:r>
    </w:p>
    <w:p w:rsidR="001E1FCC" w:rsidRPr="00CD1AED" w:rsidRDefault="001E1FCC" w:rsidP="001E1FCC">
      <w:pPr>
        <w:tabs>
          <w:tab w:val="left" w:pos="720"/>
        </w:tabs>
        <w:ind w:left="709"/>
        <w:rPr>
          <w:sz w:val="28"/>
          <w:szCs w:val="28"/>
        </w:rPr>
      </w:pPr>
      <w:r w:rsidRPr="00CD1AED">
        <w:rPr>
          <w:sz w:val="28"/>
          <w:szCs w:val="28"/>
        </w:rPr>
        <w:t>bewaerd</w:t>
      </w:r>
      <w:r w:rsidRPr="00CD1AED">
        <w:rPr>
          <w:i/>
          <w:sz w:val="28"/>
          <w:szCs w:val="28"/>
        </w:rPr>
        <w:t>e</w:t>
      </w:r>
      <w:r w:rsidR="007E082F" w:rsidRPr="00CD1AED">
        <w:rPr>
          <w:i/>
          <w:sz w:val="28"/>
          <w:szCs w:val="28"/>
        </w:rPr>
        <w:t>r</w:t>
      </w:r>
      <w:r w:rsidRPr="00CD1AED">
        <w:rPr>
          <w:sz w:val="28"/>
          <w:szCs w:val="28"/>
        </w:rPr>
        <w:t xml:space="preserve"> van Oost-Escamp</w:t>
      </w:r>
      <w:r w:rsidR="0059401C" w:rsidRPr="00CD1AED">
        <w:rPr>
          <w:sz w:val="28"/>
          <w:szCs w:val="28"/>
        </w:rPr>
        <w:t>,</w:t>
      </w:r>
      <w:r w:rsidRPr="00CD1AED">
        <w:rPr>
          <w:sz w:val="28"/>
          <w:szCs w:val="28"/>
        </w:rPr>
        <w:t xml:space="preserve"> ende Ad</w:t>
      </w:r>
      <w:r w:rsidRPr="00CD1AED">
        <w:rPr>
          <w:i/>
          <w:sz w:val="28"/>
          <w:szCs w:val="28"/>
        </w:rPr>
        <w:t>riaen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Pietersz. Groen</w:t>
      </w:r>
      <w:r w:rsidR="0059401C" w:rsidRPr="00CD1AED">
        <w:rPr>
          <w:sz w:val="28"/>
          <w:szCs w:val="28"/>
        </w:rPr>
        <w:t>,</w:t>
      </w:r>
      <w:r w:rsidRPr="00CD1AED">
        <w:rPr>
          <w:sz w:val="28"/>
          <w:szCs w:val="28"/>
        </w:rPr>
        <w:t xml:space="preserve"> amb</w:t>
      </w:r>
      <w:r w:rsidRPr="00CD1AED">
        <w:rPr>
          <w:i/>
          <w:sz w:val="28"/>
          <w:szCs w:val="28"/>
        </w:rPr>
        <w:t>ach</w:t>
      </w:r>
      <w:r w:rsidRPr="00CD1AED">
        <w:rPr>
          <w:sz w:val="28"/>
          <w:szCs w:val="28"/>
        </w:rPr>
        <w:t>tsbewaerd</w:t>
      </w:r>
      <w:r w:rsidRPr="00CD1AED">
        <w:rPr>
          <w:i/>
          <w:sz w:val="28"/>
          <w:szCs w:val="28"/>
        </w:rPr>
        <w:t>er</w:t>
      </w:r>
    </w:p>
    <w:p w:rsidR="001E1FCC" w:rsidRPr="00CD1AED" w:rsidRDefault="001E1FCC" w:rsidP="001E1FCC">
      <w:pPr>
        <w:tabs>
          <w:tab w:val="left" w:pos="720"/>
        </w:tabs>
        <w:ind w:left="709"/>
        <w:rPr>
          <w:sz w:val="28"/>
          <w:szCs w:val="28"/>
        </w:rPr>
      </w:pPr>
      <w:r w:rsidRPr="00CD1AED">
        <w:rPr>
          <w:sz w:val="28"/>
          <w:szCs w:val="28"/>
        </w:rPr>
        <w:t>van West-Escamp</w:t>
      </w:r>
      <w:r w:rsidR="0059401C" w:rsidRPr="00CD1AED">
        <w:rPr>
          <w:sz w:val="28"/>
          <w:szCs w:val="28"/>
        </w:rPr>
        <w:t>,</w:t>
      </w:r>
      <w:r w:rsidRPr="00CD1AED">
        <w:rPr>
          <w:sz w:val="28"/>
          <w:szCs w:val="28"/>
        </w:rPr>
        <w:t xml:space="preserve"> mitte gemeen</w:t>
      </w:r>
    </w:p>
    <w:p w:rsidR="001E1FCC" w:rsidRPr="00CD1AED" w:rsidRDefault="001E1FCC" w:rsidP="001E1FCC">
      <w:pPr>
        <w:tabs>
          <w:tab w:val="left" w:pos="720"/>
        </w:tabs>
        <w:ind w:left="709"/>
        <w:rPr>
          <w:sz w:val="28"/>
          <w:szCs w:val="28"/>
        </w:rPr>
      </w:pPr>
      <w:r w:rsidRPr="00CD1AED">
        <w:rPr>
          <w:sz w:val="28"/>
          <w:szCs w:val="28"/>
        </w:rPr>
        <w:t>buyren van denselven pold</w:t>
      </w:r>
      <w:r w:rsidRPr="00CD1AED">
        <w:rPr>
          <w:i/>
          <w:sz w:val="28"/>
          <w:szCs w:val="28"/>
        </w:rPr>
        <w:t>er</w:t>
      </w:r>
      <w:r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 xml:space="preserve">Eerst de Leywech te hoogen beginnende </w:t>
      </w:r>
    </w:p>
    <w:p w:rsidR="001E1FCC" w:rsidRPr="00CD1AED" w:rsidRDefault="001E1FCC" w:rsidP="001E1FCC">
      <w:pPr>
        <w:tabs>
          <w:tab w:val="left" w:pos="720"/>
        </w:tabs>
        <w:ind w:left="709"/>
        <w:rPr>
          <w:sz w:val="28"/>
          <w:szCs w:val="28"/>
        </w:rPr>
      </w:pPr>
      <w:r w:rsidRPr="00CD1AED">
        <w:rPr>
          <w:sz w:val="28"/>
          <w:szCs w:val="28"/>
        </w:rPr>
        <w:t>van den eerste pael an de brugge van Jan Claess. Hogewerff</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tot an de oostvloegel</w:t>
      </w:r>
    </w:p>
    <w:p w:rsidR="001E1FCC" w:rsidRPr="00CD1AED" w:rsidRDefault="001E1FCC" w:rsidP="001E1FCC">
      <w:pPr>
        <w:tabs>
          <w:tab w:val="left" w:pos="720"/>
        </w:tabs>
        <w:ind w:left="709"/>
        <w:rPr>
          <w:sz w:val="28"/>
          <w:szCs w:val="28"/>
        </w:rPr>
      </w:pPr>
      <w:r w:rsidRPr="00CD1AED">
        <w:rPr>
          <w:sz w:val="28"/>
          <w:szCs w:val="28"/>
        </w:rPr>
        <w:t>van den West-Escampsse molen toe.</w:t>
      </w:r>
    </w:p>
    <w:p w:rsidR="001E1FCC" w:rsidRPr="00CD1AED" w:rsidRDefault="001E1FCC" w:rsidP="001E1FCC">
      <w:pPr>
        <w:tabs>
          <w:tab w:val="left" w:pos="720"/>
        </w:tabs>
        <w:ind w:left="709"/>
        <w:rPr>
          <w:sz w:val="28"/>
          <w:szCs w:val="28"/>
        </w:rPr>
      </w:pPr>
      <w:r w:rsidRPr="00CD1AED">
        <w:rPr>
          <w:sz w:val="28"/>
          <w:szCs w:val="28"/>
        </w:rPr>
        <w:t>De wech te maecken een roede</w:t>
      </w:r>
    </w:p>
    <w:p w:rsidR="001E1FCC" w:rsidRPr="00CD1AED" w:rsidRDefault="001E1FCC" w:rsidP="001E1FCC">
      <w:pPr>
        <w:tabs>
          <w:tab w:val="left" w:pos="720"/>
        </w:tabs>
        <w:ind w:left="709"/>
        <w:rPr>
          <w:sz w:val="28"/>
          <w:szCs w:val="28"/>
        </w:rPr>
      </w:pPr>
      <w:r w:rsidRPr="00CD1AED">
        <w:rPr>
          <w:sz w:val="28"/>
          <w:szCs w:val="28"/>
        </w:rPr>
        <w:t>[</w:t>
      </w:r>
      <w:r w:rsidRPr="00CD1AED">
        <w:rPr>
          <w:i/>
          <w:sz w:val="28"/>
          <w:szCs w:val="28"/>
        </w:rPr>
        <w:t>doorgehaal</w:t>
      </w:r>
      <w:r w:rsidR="0033415A" w:rsidRPr="00CD1AED">
        <w:rPr>
          <w:i/>
          <w:sz w:val="28"/>
          <w:szCs w:val="28"/>
        </w:rPr>
        <w:t>de</w:t>
      </w:r>
      <w:r w:rsidRPr="00CD1AED">
        <w:rPr>
          <w:i/>
          <w:sz w:val="28"/>
          <w:szCs w:val="28"/>
        </w:rPr>
        <w:t xml:space="preserve"> regel</w:t>
      </w:r>
      <w:r w:rsidRPr="00CD1AED">
        <w:rPr>
          <w:sz w:val="28"/>
          <w:szCs w:val="28"/>
        </w:rPr>
        <w:t>]</w:t>
      </w:r>
    </w:p>
    <w:p w:rsidR="001E1FCC" w:rsidRPr="00CD1AED" w:rsidRDefault="001E1FCC" w:rsidP="001E1FCC">
      <w:pPr>
        <w:tabs>
          <w:tab w:val="left" w:pos="720"/>
        </w:tabs>
        <w:ind w:left="709"/>
        <w:rPr>
          <w:sz w:val="28"/>
          <w:szCs w:val="28"/>
        </w:rPr>
      </w:pPr>
      <w:r w:rsidRPr="00CD1AED">
        <w:rPr>
          <w:sz w:val="28"/>
          <w:szCs w:val="28"/>
        </w:rPr>
        <w:t>breet in ’t midden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ende te verhogen navolgende de paelkens</w:t>
      </w:r>
    </w:p>
    <w:p w:rsidR="001E1FCC" w:rsidRPr="00CD1AED" w:rsidRDefault="001E1FCC" w:rsidP="001E1FCC">
      <w:pPr>
        <w:tabs>
          <w:tab w:val="left" w:pos="720"/>
        </w:tabs>
        <w:ind w:left="709"/>
        <w:rPr>
          <w:sz w:val="28"/>
          <w:szCs w:val="28"/>
        </w:rPr>
      </w:pPr>
      <w:r w:rsidRPr="00CD1AED">
        <w:rPr>
          <w:sz w:val="28"/>
          <w:szCs w:val="28"/>
        </w:rPr>
        <w:t>geslagen, altijts an beyd</w:t>
      </w:r>
      <w:r w:rsidRPr="00CD1AED">
        <w:rPr>
          <w:i/>
          <w:sz w:val="28"/>
          <w:szCs w:val="28"/>
        </w:rPr>
        <w:t>er</w:t>
      </w:r>
      <w:r w:rsidRPr="00CD1AED">
        <w:rPr>
          <w:sz w:val="28"/>
          <w:szCs w:val="28"/>
        </w:rPr>
        <w:t xml:space="preserve"> zijden</w:t>
      </w:r>
    </w:p>
    <w:p w:rsidR="001E1FCC" w:rsidRPr="00CD1AED" w:rsidRDefault="001E1FCC" w:rsidP="001E1FCC">
      <w:pPr>
        <w:tabs>
          <w:tab w:val="left" w:pos="720"/>
        </w:tabs>
        <w:ind w:left="709"/>
        <w:rPr>
          <w:sz w:val="28"/>
          <w:szCs w:val="28"/>
        </w:rPr>
      </w:pPr>
      <w:r w:rsidRPr="00CD1AED">
        <w:rPr>
          <w:sz w:val="28"/>
          <w:szCs w:val="28"/>
        </w:rPr>
        <w:t>offdragende ende dat mit verssche</w:t>
      </w:r>
    </w:p>
    <w:p w:rsidR="001E1FCC" w:rsidRPr="00CD1AED" w:rsidRDefault="001E1FCC" w:rsidP="001E1FCC">
      <w:pPr>
        <w:tabs>
          <w:tab w:val="left" w:pos="720"/>
        </w:tabs>
        <w:ind w:left="709"/>
        <w:rPr>
          <w:sz w:val="28"/>
          <w:szCs w:val="28"/>
        </w:rPr>
      </w:pPr>
      <w:r w:rsidRPr="00CD1AED">
        <w:rPr>
          <w:sz w:val="28"/>
          <w:szCs w:val="28"/>
        </w:rPr>
        <w:t>aerde uytet naestgelegen lant,</w:t>
      </w:r>
    </w:p>
    <w:p w:rsidR="001E1FCC" w:rsidRPr="00CD1AED" w:rsidRDefault="001E1FCC" w:rsidP="001E1FCC">
      <w:pPr>
        <w:tabs>
          <w:tab w:val="left" w:pos="720"/>
        </w:tabs>
        <w:ind w:left="709"/>
        <w:rPr>
          <w:sz w:val="28"/>
          <w:szCs w:val="28"/>
        </w:rPr>
      </w:pPr>
      <w:r w:rsidRPr="00CD1AED">
        <w:rPr>
          <w:sz w:val="28"/>
          <w:szCs w:val="28"/>
        </w:rPr>
        <w:t>sonder de weyden eenichsins te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mogen beroven ten minste scaede.</w:t>
      </w:r>
    </w:p>
    <w:p w:rsidR="001E1FCC" w:rsidRPr="00CD1AED" w:rsidRDefault="001E1FCC" w:rsidP="001E1FCC">
      <w:pPr>
        <w:tabs>
          <w:tab w:val="left" w:pos="720"/>
        </w:tabs>
        <w:ind w:left="709"/>
        <w:rPr>
          <w:sz w:val="28"/>
          <w:szCs w:val="28"/>
        </w:rPr>
      </w:pPr>
      <w:r w:rsidRPr="00CD1AED">
        <w:rPr>
          <w:sz w:val="28"/>
          <w:szCs w:val="28"/>
        </w:rPr>
        <w:t>Van gelijcke de wech van Loosser-</w:t>
      </w:r>
    </w:p>
    <w:p w:rsidR="001E1FCC" w:rsidRPr="00CD1AED" w:rsidRDefault="001E1FCC" w:rsidP="001E1FCC">
      <w:pPr>
        <w:tabs>
          <w:tab w:val="left" w:pos="720"/>
        </w:tabs>
        <w:ind w:left="709"/>
        <w:rPr>
          <w:sz w:val="28"/>
          <w:szCs w:val="28"/>
        </w:rPr>
      </w:pPr>
      <w:r w:rsidRPr="00CD1AED">
        <w:rPr>
          <w:sz w:val="28"/>
          <w:szCs w:val="28"/>
        </w:rPr>
        <w:t>laen te hoogen gelijck de hoochte</w:t>
      </w:r>
    </w:p>
    <w:p w:rsidR="001E1FCC" w:rsidRPr="00CD1AED" w:rsidRDefault="001E1FCC" w:rsidP="001E1FCC">
      <w:pPr>
        <w:tabs>
          <w:tab w:val="left" w:pos="720"/>
        </w:tabs>
        <w:ind w:left="709"/>
        <w:rPr>
          <w:sz w:val="28"/>
          <w:szCs w:val="28"/>
        </w:rPr>
      </w:pPr>
      <w:r w:rsidRPr="00CD1AED">
        <w:rPr>
          <w:sz w:val="28"/>
          <w:szCs w:val="28"/>
        </w:rPr>
        <w:t>van ’t paelken eertijts geslagen bij Phil</w:t>
      </w:r>
      <w:r w:rsidRPr="00CD1AED">
        <w:rPr>
          <w:i/>
          <w:sz w:val="28"/>
          <w:szCs w:val="28"/>
        </w:rPr>
        <w:t>ip</w:t>
      </w:r>
      <w:r w:rsidRPr="00CD1AED">
        <w:rPr>
          <w:sz w:val="28"/>
          <w:szCs w:val="28"/>
        </w:rPr>
        <w:t>s</w:t>
      </w:r>
    </w:p>
    <w:p w:rsidR="001E1FCC" w:rsidRPr="00CD1AED" w:rsidRDefault="001E1FCC" w:rsidP="001E1FCC">
      <w:pPr>
        <w:tabs>
          <w:tab w:val="left" w:pos="720"/>
        </w:tabs>
        <w:ind w:left="709"/>
        <w:rPr>
          <w:sz w:val="28"/>
          <w:szCs w:val="28"/>
        </w:rPr>
      </w:pPr>
      <w:r w:rsidRPr="00CD1AED">
        <w:rPr>
          <w:sz w:val="28"/>
          <w:szCs w:val="28"/>
        </w:rPr>
        <w:t>Gyss. lant ende voorts langes de</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wech sulxs de paelen geslagen sijn.</w:t>
      </w:r>
    </w:p>
    <w:p w:rsidR="001E1FCC" w:rsidRPr="00CD1AED" w:rsidRDefault="001E1FCC" w:rsidP="001E1FCC">
      <w:pPr>
        <w:tabs>
          <w:tab w:val="left" w:pos="720"/>
        </w:tabs>
        <w:ind w:left="709"/>
        <w:rPr>
          <w:sz w:val="28"/>
          <w:szCs w:val="28"/>
        </w:rPr>
      </w:pPr>
      <w:r w:rsidRPr="00CD1AED">
        <w:rPr>
          <w:sz w:val="28"/>
          <w:szCs w:val="28"/>
        </w:rPr>
        <w:t>Ende ’t schaftgelt te betaelen tot seggen</w:t>
      </w:r>
    </w:p>
    <w:p w:rsidR="001E1FCC" w:rsidRPr="00CD1AED" w:rsidRDefault="001E1FCC" w:rsidP="001E1FCC">
      <w:pPr>
        <w:tabs>
          <w:tab w:val="left" w:pos="720"/>
        </w:tabs>
        <w:ind w:left="709"/>
        <w:rPr>
          <w:b/>
          <w:sz w:val="28"/>
          <w:szCs w:val="28"/>
        </w:rPr>
      </w:pPr>
      <w:r w:rsidRPr="00CD1AED">
        <w:rPr>
          <w:sz w:val="28"/>
          <w:szCs w:val="28"/>
        </w:rPr>
        <w:t>ende moderatie van scepen</w:t>
      </w:r>
      <w:r w:rsidR="009C13A8" w:rsidRPr="00CD1AED">
        <w:rPr>
          <w:sz w:val="28"/>
          <w:szCs w:val="28"/>
        </w:rPr>
        <w:t>en</w:t>
      </w:r>
      <w:r w:rsidRPr="00CD1AED">
        <w:rPr>
          <w:sz w:val="28"/>
          <w:szCs w:val="28"/>
        </w:rPr>
        <w:t>.</w:t>
      </w:r>
    </w:p>
    <w:p w:rsidR="001E1FCC" w:rsidRPr="00CD1AED" w:rsidRDefault="001E1FCC" w:rsidP="001E1FCC">
      <w:pPr>
        <w:tabs>
          <w:tab w:val="left" w:pos="720"/>
        </w:tabs>
        <w:rPr>
          <w:b/>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20r</w:t>
      </w:r>
    </w:p>
    <w:p w:rsidR="00640742" w:rsidRPr="00CD1AED" w:rsidRDefault="00640742" w:rsidP="00640742">
      <w:pPr>
        <w:tabs>
          <w:tab w:val="left" w:pos="720"/>
        </w:tabs>
        <w:rPr>
          <w:sz w:val="28"/>
          <w:szCs w:val="28"/>
        </w:rPr>
      </w:pPr>
      <w:r w:rsidRPr="00CD1AED">
        <w:rPr>
          <w:sz w:val="28"/>
          <w:szCs w:val="28"/>
        </w:rPr>
        <w:t>1</w:t>
      </w:r>
      <w:r w:rsidRPr="00CD1AED">
        <w:rPr>
          <w:sz w:val="28"/>
          <w:szCs w:val="28"/>
        </w:rPr>
        <w:tab/>
      </w:r>
      <w:r w:rsidR="001E1FCC" w:rsidRPr="00CD1AED">
        <w:rPr>
          <w:sz w:val="28"/>
          <w:szCs w:val="28"/>
        </w:rPr>
        <w:t>Up huyden den 23en junii a</w:t>
      </w:r>
      <w:r w:rsidR="001E1FCC" w:rsidRPr="00CD1AED">
        <w:rPr>
          <w:i/>
          <w:sz w:val="28"/>
          <w:szCs w:val="28"/>
        </w:rPr>
        <w:t>nn</w:t>
      </w:r>
      <w:r w:rsidR="001E1FCC" w:rsidRPr="00CD1AED">
        <w:rPr>
          <w:sz w:val="28"/>
          <w:szCs w:val="28"/>
        </w:rPr>
        <w:t xml:space="preserve">o </w:t>
      </w:r>
    </w:p>
    <w:p w:rsidR="001E1FCC" w:rsidRPr="00CD1AED" w:rsidRDefault="001E1FCC" w:rsidP="00640742">
      <w:pPr>
        <w:ind w:left="708"/>
        <w:rPr>
          <w:sz w:val="28"/>
          <w:szCs w:val="28"/>
        </w:rPr>
      </w:pPr>
      <w:r w:rsidRPr="00CD1AED">
        <w:rPr>
          <w:sz w:val="28"/>
          <w:szCs w:val="28"/>
        </w:rPr>
        <w:t>1576</w:t>
      </w:r>
      <w:r w:rsidR="00640742" w:rsidRPr="00CD1AED">
        <w:rPr>
          <w:sz w:val="28"/>
          <w:szCs w:val="28"/>
        </w:rPr>
        <w:t xml:space="preserve"> </w:t>
      </w:r>
      <w:r w:rsidRPr="00CD1AED">
        <w:rPr>
          <w:sz w:val="28"/>
          <w:szCs w:val="28"/>
        </w:rPr>
        <w:t>heeft de bailliuu van Den Hage</w:t>
      </w:r>
    </w:p>
    <w:p w:rsidR="001E1FCC" w:rsidRPr="00CD1AED" w:rsidRDefault="001E1FCC" w:rsidP="001E1FCC">
      <w:pPr>
        <w:tabs>
          <w:tab w:val="left" w:pos="720"/>
        </w:tabs>
        <w:ind w:left="708"/>
        <w:rPr>
          <w:sz w:val="28"/>
          <w:szCs w:val="28"/>
        </w:rPr>
      </w:pPr>
      <w:r w:rsidRPr="00CD1AED">
        <w:rPr>
          <w:sz w:val="28"/>
          <w:szCs w:val="28"/>
        </w:rPr>
        <w:t>ontbooden ende is in de secrete came</w:t>
      </w:r>
      <w:r w:rsidRPr="00CD1AED">
        <w:rPr>
          <w:i/>
          <w:sz w:val="28"/>
          <w:szCs w:val="28"/>
        </w:rPr>
        <w:t>re</w:t>
      </w:r>
    </w:p>
    <w:p w:rsidR="001E1FCC" w:rsidRPr="00CD1AED" w:rsidRDefault="001E1FCC" w:rsidP="001E1FCC">
      <w:pPr>
        <w:tabs>
          <w:tab w:val="left" w:pos="720"/>
        </w:tabs>
        <w:ind w:left="708"/>
        <w:rPr>
          <w:sz w:val="28"/>
          <w:szCs w:val="28"/>
        </w:rPr>
      </w:pPr>
      <w:r w:rsidRPr="00CD1AED">
        <w:rPr>
          <w:sz w:val="28"/>
          <w:szCs w:val="28"/>
        </w:rPr>
        <w:t>gecompareert Adriaen mitten baert</w:t>
      </w:r>
      <w:r w:rsidR="00086441" w:rsidRPr="00CD1AED">
        <w:rPr>
          <w:sz w:val="28"/>
          <w:szCs w:val="28"/>
        </w:rPr>
        <w:t>,</w:t>
      </w:r>
      <w:r w:rsidRPr="00CD1AED">
        <w:rPr>
          <w:sz w:val="28"/>
          <w:szCs w:val="28"/>
        </w:rPr>
        <w:t xml:space="preserve"> wezende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van Delff, wonende in ’t Zuyteynde alhyer,</w:t>
      </w:r>
    </w:p>
    <w:p w:rsidR="001E1FCC" w:rsidRPr="00CD1AED" w:rsidRDefault="001E1FCC" w:rsidP="001E1FCC">
      <w:pPr>
        <w:tabs>
          <w:tab w:val="left" w:pos="720"/>
        </w:tabs>
        <w:ind w:left="708"/>
        <w:rPr>
          <w:sz w:val="28"/>
          <w:szCs w:val="28"/>
        </w:rPr>
      </w:pPr>
      <w:r w:rsidRPr="00CD1AED">
        <w:rPr>
          <w:sz w:val="28"/>
          <w:szCs w:val="28"/>
        </w:rPr>
        <w:t>ende heeft den voors. Adriaen voorgehouden om te</w:t>
      </w:r>
    </w:p>
    <w:p w:rsidR="001E1FCC" w:rsidRPr="00CD1AED" w:rsidRDefault="001E1FCC" w:rsidP="001E1FCC">
      <w:pPr>
        <w:tabs>
          <w:tab w:val="left" w:pos="720"/>
        </w:tabs>
        <w:ind w:left="708"/>
        <w:rPr>
          <w:sz w:val="28"/>
          <w:szCs w:val="28"/>
        </w:rPr>
      </w:pPr>
      <w:r w:rsidRPr="00CD1AED">
        <w:rPr>
          <w:sz w:val="28"/>
          <w:szCs w:val="28"/>
        </w:rPr>
        <w:t>doene den eedt van getrouwicheyt, hem</w:t>
      </w:r>
    </w:p>
    <w:p w:rsidR="001E1FCC" w:rsidRPr="00CD1AED" w:rsidRDefault="001E1FCC" w:rsidP="001E1FCC">
      <w:pPr>
        <w:tabs>
          <w:tab w:val="left" w:pos="720"/>
        </w:tabs>
        <w:ind w:left="708"/>
        <w:rPr>
          <w:sz w:val="28"/>
          <w:szCs w:val="28"/>
        </w:rPr>
      </w:pPr>
      <w:r w:rsidRPr="00CD1AED">
        <w:rPr>
          <w:sz w:val="28"/>
          <w:szCs w:val="28"/>
        </w:rPr>
        <w:t>den selven eedt voorlezende; daerop de</w:t>
      </w:r>
    </w:p>
    <w:p w:rsidR="001E1FCC" w:rsidRPr="00CD1AED" w:rsidRDefault="001E1FCC" w:rsidP="001E1FCC">
      <w:pPr>
        <w:tabs>
          <w:tab w:val="left" w:pos="720"/>
        </w:tabs>
        <w:ind w:left="708"/>
        <w:rPr>
          <w:sz w:val="28"/>
          <w:szCs w:val="28"/>
        </w:rPr>
      </w:pPr>
      <w:r w:rsidRPr="00CD1AED">
        <w:rPr>
          <w:sz w:val="28"/>
          <w:szCs w:val="28"/>
        </w:rPr>
        <w:t>voors. Adriaen antwoorde ende seyde: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‘Ick hebbe een eedt gedaen tot Delff.’</w:t>
      </w:r>
    </w:p>
    <w:p w:rsidR="001E1FCC" w:rsidRPr="00CD1AED" w:rsidRDefault="001E1FCC" w:rsidP="001E1FCC">
      <w:pPr>
        <w:tabs>
          <w:tab w:val="left" w:pos="720"/>
        </w:tabs>
        <w:ind w:left="708"/>
        <w:rPr>
          <w:sz w:val="28"/>
          <w:szCs w:val="28"/>
        </w:rPr>
      </w:pPr>
      <w:r w:rsidRPr="00CD1AED">
        <w:rPr>
          <w:sz w:val="28"/>
          <w:szCs w:val="28"/>
        </w:rPr>
        <w:t>Daerjegens den v</w:t>
      </w:r>
      <w:r w:rsidRPr="00CD1AED">
        <w:rPr>
          <w:i/>
          <w:sz w:val="28"/>
          <w:szCs w:val="28"/>
        </w:rPr>
        <w:t>oor</w:t>
      </w:r>
      <w:r w:rsidRPr="00CD1AED">
        <w:rPr>
          <w:sz w:val="28"/>
          <w:szCs w:val="28"/>
        </w:rPr>
        <w:t>s. bailliuu seyde: ‘Ghij moet</w:t>
      </w:r>
    </w:p>
    <w:p w:rsidR="001E1FCC" w:rsidRPr="00CD1AED" w:rsidRDefault="001E1FCC" w:rsidP="001E1FCC">
      <w:pPr>
        <w:tabs>
          <w:tab w:val="left" w:pos="720"/>
        </w:tabs>
        <w:ind w:left="708"/>
        <w:rPr>
          <w:sz w:val="28"/>
          <w:szCs w:val="28"/>
        </w:rPr>
      </w:pPr>
      <w:r w:rsidRPr="00CD1AED">
        <w:rPr>
          <w:sz w:val="28"/>
          <w:szCs w:val="28"/>
        </w:rPr>
        <w:t>hyer den eedt, alzoe ghij hyer woont’,</w:t>
      </w:r>
    </w:p>
    <w:p w:rsidR="001E1FCC" w:rsidRPr="00CD1AED" w:rsidRDefault="001E1FCC" w:rsidP="001E1FCC">
      <w:pPr>
        <w:tabs>
          <w:tab w:val="left" w:pos="720"/>
        </w:tabs>
        <w:ind w:left="708"/>
        <w:rPr>
          <w:sz w:val="28"/>
          <w:szCs w:val="28"/>
        </w:rPr>
      </w:pPr>
      <w:r w:rsidRPr="00CD1AED">
        <w:rPr>
          <w:sz w:val="28"/>
          <w:szCs w:val="28"/>
        </w:rPr>
        <w:t>seggende de voors. baill</w:t>
      </w:r>
      <w:r w:rsidRPr="00CD1AED">
        <w:rPr>
          <w:i/>
          <w:sz w:val="28"/>
          <w:szCs w:val="28"/>
        </w:rPr>
        <w:t>iuu</w:t>
      </w:r>
      <w:r w:rsidRPr="00CD1AED">
        <w:rPr>
          <w:sz w:val="28"/>
          <w:szCs w:val="28"/>
        </w:rPr>
        <w:t xml:space="preserve"> tot hem Adriaen: ‘Zoe ghij geen</w:t>
      </w:r>
    </w:p>
    <w:p w:rsidR="001E1FCC" w:rsidRPr="00CD1AED" w:rsidRDefault="001E1FCC" w:rsidP="001E1FCC">
      <w:pPr>
        <w:tabs>
          <w:tab w:val="left" w:pos="720"/>
        </w:tabs>
        <w:ind w:left="708"/>
        <w:rPr>
          <w:sz w:val="28"/>
          <w:szCs w:val="28"/>
        </w:rPr>
      </w:pPr>
      <w:r w:rsidRPr="00CD1AED">
        <w:rPr>
          <w:sz w:val="28"/>
          <w:szCs w:val="28"/>
        </w:rPr>
        <w:t>eedt begeert te doene, zoe bevele ick u</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van ’s co</w:t>
      </w:r>
      <w:r w:rsidRPr="00CD1AED">
        <w:rPr>
          <w:i/>
          <w:sz w:val="28"/>
          <w:szCs w:val="28"/>
        </w:rPr>
        <w:t>nincxs</w:t>
      </w:r>
      <w:r w:rsidRPr="00CD1AED">
        <w:rPr>
          <w:sz w:val="28"/>
          <w:szCs w:val="28"/>
        </w:rPr>
        <w:t xml:space="preserve"> weege binnen drie daegen te</w:t>
      </w:r>
    </w:p>
    <w:p w:rsidR="001E1FCC" w:rsidRPr="00CD1AED" w:rsidRDefault="001E1FCC" w:rsidP="001E1FCC">
      <w:pPr>
        <w:tabs>
          <w:tab w:val="left" w:pos="720"/>
        </w:tabs>
        <w:ind w:left="708"/>
        <w:rPr>
          <w:sz w:val="28"/>
          <w:szCs w:val="28"/>
        </w:rPr>
      </w:pPr>
      <w:r w:rsidRPr="00CD1AED">
        <w:rPr>
          <w:sz w:val="28"/>
          <w:szCs w:val="28"/>
        </w:rPr>
        <w:t>vertrecken’; daerjegens de voors. Adriaen</w:t>
      </w:r>
    </w:p>
    <w:p w:rsidR="001E1FCC" w:rsidRPr="00CD1AED" w:rsidRDefault="001E1FCC" w:rsidP="001E1FCC">
      <w:pPr>
        <w:tabs>
          <w:tab w:val="left" w:pos="720"/>
        </w:tabs>
        <w:ind w:left="708"/>
        <w:rPr>
          <w:sz w:val="28"/>
          <w:szCs w:val="28"/>
        </w:rPr>
      </w:pPr>
      <w:r w:rsidRPr="00CD1AED">
        <w:rPr>
          <w:sz w:val="28"/>
          <w:szCs w:val="28"/>
        </w:rPr>
        <w:t>seyde: ‘Den coninck wil ick wel</w:t>
      </w:r>
    </w:p>
    <w:p w:rsidR="001E1FCC" w:rsidRPr="00CD1AED" w:rsidRDefault="001E1FCC" w:rsidP="001E1FCC">
      <w:pPr>
        <w:tabs>
          <w:tab w:val="left" w:pos="720"/>
        </w:tabs>
        <w:ind w:left="708"/>
        <w:rPr>
          <w:sz w:val="28"/>
          <w:szCs w:val="28"/>
        </w:rPr>
      </w:pPr>
      <w:r w:rsidRPr="00CD1AED">
        <w:rPr>
          <w:sz w:val="28"/>
          <w:szCs w:val="28"/>
        </w:rPr>
        <w:t>eedt doen’; daer de v</w:t>
      </w:r>
      <w:r w:rsidRPr="00CD1AED">
        <w:rPr>
          <w:i/>
          <w:sz w:val="28"/>
          <w:szCs w:val="28"/>
        </w:rPr>
        <w:t>oor</w:t>
      </w:r>
      <w:r w:rsidRPr="00CD1AED">
        <w:rPr>
          <w:sz w:val="28"/>
          <w:szCs w:val="28"/>
        </w:rPr>
        <w:t>s. baill</w:t>
      </w:r>
      <w:r w:rsidRPr="00CD1AED">
        <w:rPr>
          <w:i/>
          <w:sz w:val="28"/>
          <w:szCs w:val="28"/>
        </w:rPr>
        <w:t>iuu</w:t>
      </w:r>
    </w:p>
    <w:p w:rsidR="001E1FCC" w:rsidRPr="00CD1AED" w:rsidRDefault="001E1FCC" w:rsidP="001E1FCC">
      <w:pPr>
        <w:tabs>
          <w:tab w:val="left" w:pos="720"/>
        </w:tabs>
        <w:ind w:left="708"/>
        <w:rPr>
          <w:sz w:val="28"/>
          <w:szCs w:val="28"/>
        </w:rPr>
      </w:pPr>
      <w:r w:rsidRPr="00CD1AED">
        <w:rPr>
          <w:sz w:val="28"/>
          <w:szCs w:val="28"/>
        </w:rPr>
        <w:t>op repliceerde: ‘Ende de prince van Orangien als zijnen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gouverneur ende stadthouder?’ Daer</w:t>
      </w:r>
    </w:p>
    <w:p w:rsidR="001E1FCC" w:rsidRPr="00CD1AED" w:rsidRDefault="001E1FCC" w:rsidP="001E1FCC">
      <w:pPr>
        <w:tabs>
          <w:tab w:val="left" w:pos="720"/>
        </w:tabs>
        <w:ind w:left="708"/>
        <w:rPr>
          <w:sz w:val="28"/>
          <w:szCs w:val="28"/>
        </w:rPr>
      </w:pPr>
      <w:r w:rsidRPr="00CD1AED">
        <w:rPr>
          <w:sz w:val="28"/>
          <w:szCs w:val="28"/>
        </w:rPr>
        <w:t>hij Adriaen weder jegens seyde: ‘Hij heeftet</w:t>
      </w:r>
    </w:p>
    <w:p w:rsidR="001E1FCC" w:rsidRPr="00CD1AED" w:rsidRDefault="001E1FCC" w:rsidP="001E1FCC">
      <w:pPr>
        <w:tabs>
          <w:tab w:val="left" w:pos="720"/>
        </w:tabs>
        <w:ind w:left="708"/>
        <w:rPr>
          <w:sz w:val="28"/>
          <w:szCs w:val="28"/>
        </w:rPr>
      </w:pPr>
      <w:r w:rsidRPr="00CD1AED">
        <w:rPr>
          <w:sz w:val="28"/>
          <w:szCs w:val="28"/>
        </w:rPr>
        <w:t>geweest’, waerop wederomme bij den</w:t>
      </w:r>
    </w:p>
    <w:p w:rsidR="001E1FCC" w:rsidRPr="00CD1AED" w:rsidRDefault="001E1FCC" w:rsidP="001E1FCC">
      <w:pPr>
        <w:tabs>
          <w:tab w:val="left" w:pos="720"/>
        </w:tabs>
        <w:ind w:left="708"/>
        <w:rPr>
          <w:sz w:val="28"/>
          <w:szCs w:val="28"/>
        </w:rPr>
      </w:pPr>
      <w:r w:rsidRPr="00CD1AED">
        <w:rPr>
          <w:sz w:val="28"/>
          <w:szCs w:val="28"/>
        </w:rPr>
        <w:t>baill</w:t>
      </w:r>
      <w:r w:rsidRPr="00CD1AED">
        <w:rPr>
          <w:i/>
          <w:sz w:val="28"/>
          <w:szCs w:val="28"/>
        </w:rPr>
        <w:t>iuu</w:t>
      </w:r>
      <w:r w:rsidRPr="00CD1AED">
        <w:rPr>
          <w:sz w:val="28"/>
          <w:szCs w:val="28"/>
        </w:rPr>
        <w:t xml:space="preserve"> geantwoort werde: ‘Kent ghij</w:t>
      </w:r>
    </w:p>
    <w:p w:rsidR="001E1FCC" w:rsidRPr="00CD1AED" w:rsidRDefault="001E1FCC" w:rsidP="001E1FCC">
      <w:pPr>
        <w:tabs>
          <w:tab w:val="left" w:pos="720"/>
        </w:tabs>
        <w:ind w:left="708"/>
        <w:rPr>
          <w:sz w:val="28"/>
          <w:szCs w:val="28"/>
        </w:rPr>
      </w:pPr>
      <w:r w:rsidRPr="00CD1AED">
        <w:rPr>
          <w:sz w:val="28"/>
          <w:szCs w:val="28"/>
        </w:rPr>
        <w:t xml:space="preserve">hem dan nyet voor </w:t>
      </w:r>
      <w:r w:rsidR="003C720B" w:rsidRPr="00CD1AED">
        <w:rPr>
          <w:sz w:val="28"/>
          <w:szCs w:val="28"/>
        </w:rPr>
        <w:t>uë</w:t>
      </w:r>
      <w:r w:rsidRPr="00CD1AED">
        <w:rPr>
          <w:sz w:val="28"/>
          <w:szCs w:val="28"/>
        </w:rPr>
        <w:t>n</w:t>
      </w:r>
      <w:r w:rsidRPr="00CD1AED">
        <w:rPr>
          <w:rStyle w:val="Voetnoottekens"/>
          <w:sz w:val="28"/>
          <w:szCs w:val="28"/>
        </w:rPr>
        <w:footnoteReference w:id="37"/>
      </w:r>
      <w:r w:rsidRPr="00CD1AED">
        <w:rPr>
          <w:sz w:val="28"/>
          <w:szCs w:val="28"/>
        </w:rPr>
        <w:t xml:space="preserve"> gouverneur?’</w:t>
      </w:r>
      <w:r w:rsidR="00570A99" w:rsidRPr="00CD1AED">
        <w:rPr>
          <w:sz w:val="28"/>
          <w:szCs w:val="28"/>
        </w:rPr>
        <w:t>,</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seggende de v</w:t>
      </w:r>
      <w:r w:rsidRPr="00CD1AED">
        <w:rPr>
          <w:i/>
          <w:sz w:val="28"/>
          <w:szCs w:val="28"/>
        </w:rPr>
        <w:t>oor</w:t>
      </w:r>
      <w:r w:rsidRPr="00CD1AED">
        <w:rPr>
          <w:sz w:val="28"/>
          <w:szCs w:val="28"/>
        </w:rPr>
        <w:t>s. Adriaen daer-</w:t>
      </w:r>
    </w:p>
    <w:p w:rsidR="001E1FCC" w:rsidRPr="00CD1AED" w:rsidRDefault="001E1FCC" w:rsidP="001E1FCC">
      <w:pPr>
        <w:tabs>
          <w:tab w:val="left" w:pos="720"/>
        </w:tabs>
        <w:ind w:left="708"/>
        <w:rPr>
          <w:sz w:val="28"/>
          <w:szCs w:val="28"/>
        </w:rPr>
      </w:pPr>
      <w:r w:rsidRPr="00CD1AED">
        <w:rPr>
          <w:sz w:val="28"/>
          <w:szCs w:val="28"/>
        </w:rPr>
        <w:t>jegens: ‘Dat beraede icks mij,’</w:t>
      </w:r>
    </w:p>
    <w:p w:rsidR="001E1FCC" w:rsidRPr="00CD1AED" w:rsidRDefault="001E1FCC" w:rsidP="001E1FCC">
      <w:pPr>
        <w:tabs>
          <w:tab w:val="left" w:pos="720"/>
        </w:tabs>
        <w:ind w:left="708"/>
        <w:rPr>
          <w:sz w:val="28"/>
          <w:szCs w:val="28"/>
        </w:rPr>
      </w:pPr>
      <w:r w:rsidRPr="00CD1AED">
        <w:rPr>
          <w:sz w:val="28"/>
          <w:szCs w:val="28"/>
        </w:rPr>
        <w:t>verhalende deselve woorden andermael.</w:t>
      </w:r>
    </w:p>
    <w:p w:rsidR="001E1FCC" w:rsidRPr="00CD1AED" w:rsidRDefault="001E1FCC" w:rsidP="001E1FCC">
      <w:pPr>
        <w:tabs>
          <w:tab w:val="left" w:pos="720"/>
        </w:tabs>
        <w:rPr>
          <w:sz w:val="28"/>
          <w:szCs w:val="28"/>
        </w:rPr>
      </w:pPr>
    </w:p>
    <w:p w:rsidR="001E1FCC" w:rsidRPr="00CD1AED" w:rsidRDefault="001E1FCC" w:rsidP="001E1FCC">
      <w:pPr>
        <w:tabs>
          <w:tab w:val="left" w:pos="720"/>
        </w:tabs>
        <w:rPr>
          <w:sz w:val="28"/>
          <w:szCs w:val="28"/>
        </w:rPr>
      </w:pP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v</w:t>
      </w:r>
      <w:r w:rsidRPr="00CD1AED">
        <w:rPr>
          <w:i/>
          <w:sz w:val="28"/>
          <w:szCs w:val="28"/>
        </w:rPr>
        <w:t>er</w:t>
      </w:r>
      <w:r w:rsidRPr="00CD1AED">
        <w:rPr>
          <w:sz w:val="28"/>
          <w:szCs w:val="28"/>
        </w:rPr>
        <w:t>te</w:t>
      </w:r>
    </w:p>
    <w:p w:rsidR="001E1FCC" w:rsidRPr="00CD1AED" w:rsidRDefault="001E1FCC" w:rsidP="001E1FCC">
      <w:pPr>
        <w:tabs>
          <w:tab w:val="left" w:pos="720"/>
        </w:tabs>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20v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Aldus gedaen ter p</w:t>
      </w:r>
      <w:r w:rsidRPr="00CD1AED">
        <w:rPr>
          <w:i/>
          <w:sz w:val="28"/>
          <w:szCs w:val="28"/>
        </w:rPr>
        <w:t>rese</w:t>
      </w:r>
      <w:r w:rsidRPr="00CD1AED">
        <w:rPr>
          <w:sz w:val="28"/>
          <w:szCs w:val="28"/>
        </w:rPr>
        <w:t>ntie van Symon</w:t>
      </w:r>
    </w:p>
    <w:p w:rsidR="001E1FCC" w:rsidRPr="00CD1AED" w:rsidRDefault="001E1FCC" w:rsidP="001E1FCC">
      <w:pPr>
        <w:tabs>
          <w:tab w:val="left" w:pos="720"/>
        </w:tabs>
        <w:ind w:left="708"/>
        <w:rPr>
          <w:sz w:val="28"/>
          <w:szCs w:val="28"/>
        </w:rPr>
      </w:pPr>
      <w:r w:rsidRPr="00CD1AED">
        <w:rPr>
          <w:sz w:val="28"/>
          <w:szCs w:val="28"/>
        </w:rPr>
        <w:t>van der Does, Pieter de Vries, Vrerick van der</w:t>
      </w:r>
    </w:p>
    <w:p w:rsidR="001E1FCC" w:rsidRPr="00CD1AED" w:rsidRDefault="001E1FCC" w:rsidP="001E1FCC">
      <w:pPr>
        <w:tabs>
          <w:tab w:val="left" w:pos="720"/>
        </w:tabs>
        <w:ind w:left="708"/>
        <w:rPr>
          <w:sz w:val="28"/>
          <w:szCs w:val="28"/>
        </w:rPr>
      </w:pPr>
      <w:r w:rsidRPr="00CD1AED">
        <w:rPr>
          <w:sz w:val="28"/>
          <w:szCs w:val="28"/>
        </w:rPr>
        <w:t>Elburch, Adriaen Screvelss. ende</w:t>
      </w:r>
    </w:p>
    <w:p w:rsidR="001E1FCC" w:rsidRPr="00CD1AED" w:rsidRDefault="001E1FCC" w:rsidP="001E1FCC">
      <w:pPr>
        <w:tabs>
          <w:tab w:val="left" w:pos="720"/>
        </w:tabs>
        <w:ind w:left="708"/>
        <w:rPr>
          <w:sz w:val="28"/>
          <w:szCs w:val="28"/>
        </w:rPr>
      </w:pPr>
      <w:r w:rsidRPr="00CD1AED">
        <w:rPr>
          <w:sz w:val="28"/>
          <w:szCs w:val="28"/>
        </w:rPr>
        <w:t>meester Dirick Meerkercke, scepen</w:t>
      </w:r>
      <w:r w:rsidR="009C13A8" w:rsidRPr="00CD1AED">
        <w:rPr>
          <w:sz w:val="28"/>
          <w:szCs w:val="28"/>
        </w:rPr>
        <w:t>en</w:t>
      </w:r>
    </w:p>
    <w:p w:rsidR="001E1FCC" w:rsidRPr="00CD1AED" w:rsidRDefault="001E1FCC" w:rsidP="001E1FCC">
      <w:pPr>
        <w:tabs>
          <w:tab w:val="left" w:pos="720"/>
        </w:tabs>
        <w:rPr>
          <w:b/>
          <w:sz w:val="28"/>
          <w:szCs w:val="28"/>
        </w:rPr>
      </w:pPr>
      <w:r w:rsidRPr="00CD1AED">
        <w:rPr>
          <w:sz w:val="28"/>
          <w:szCs w:val="28"/>
        </w:rPr>
        <w:t>5</w:t>
      </w:r>
      <w:r w:rsidRPr="00CD1AED">
        <w:rPr>
          <w:sz w:val="28"/>
          <w:szCs w:val="28"/>
        </w:rPr>
        <w:tab/>
        <w:t>van Den Hage.</w:t>
      </w:r>
    </w:p>
    <w:p w:rsidR="001E1FCC" w:rsidRPr="00CD1AED" w:rsidRDefault="001E1FCC" w:rsidP="001E1FCC">
      <w:pPr>
        <w:tabs>
          <w:tab w:val="left" w:pos="720"/>
        </w:tabs>
        <w:rPr>
          <w:b/>
          <w:sz w:val="28"/>
          <w:szCs w:val="28"/>
        </w:rPr>
      </w:pPr>
    </w:p>
    <w:p w:rsidR="001E1FCC" w:rsidRPr="00CD1AED" w:rsidRDefault="00501303" w:rsidP="001E1FCC">
      <w:pPr>
        <w:tabs>
          <w:tab w:val="left" w:pos="720"/>
        </w:tabs>
        <w:ind w:left="709"/>
        <w:rPr>
          <w:sz w:val="28"/>
          <w:szCs w:val="28"/>
        </w:rPr>
      </w:pPr>
      <w:r w:rsidRPr="00CD1AED">
        <w:rPr>
          <w:sz w:val="28"/>
          <w:szCs w:val="28"/>
        </w:rPr>
        <w:t>Den 23en j</w:t>
      </w:r>
      <w:r w:rsidR="001E1FCC" w:rsidRPr="00CD1AED">
        <w:rPr>
          <w:sz w:val="28"/>
          <w:szCs w:val="28"/>
        </w:rPr>
        <w:t>uni</w:t>
      </w:r>
      <w:r w:rsidRPr="00CD1AED">
        <w:rPr>
          <w:sz w:val="28"/>
          <w:szCs w:val="28"/>
        </w:rPr>
        <w:t>i</w:t>
      </w:r>
      <w:r w:rsidR="001E1FCC" w:rsidRPr="00CD1AED">
        <w:rPr>
          <w:sz w:val="28"/>
          <w:szCs w:val="28"/>
        </w:rPr>
        <w:t xml:space="preserve"> a</w:t>
      </w:r>
      <w:r w:rsidR="001E1FCC" w:rsidRPr="00CD1AED">
        <w:rPr>
          <w:i/>
          <w:sz w:val="28"/>
          <w:szCs w:val="28"/>
        </w:rPr>
        <w:t>nn</w:t>
      </w:r>
      <w:r w:rsidR="001E1FCC" w:rsidRPr="00CD1AED">
        <w:rPr>
          <w:sz w:val="28"/>
          <w:szCs w:val="28"/>
        </w:rPr>
        <w:t>o</w:t>
      </w:r>
    </w:p>
    <w:p w:rsidR="001E1FCC" w:rsidRPr="00CD1AED" w:rsidRDefault="001E1FCC" w:rsidP="001E1FCC">
      <w:pPr>
        <w:tabs>
          <w:tab w:val="left" w:pos="720"/>
        </w:tabs>
        <w:ind w:left="709"/>
        <w:rPr>
          <w:i/>
          <w:sz w:val="28"/>
          <w:szCs w:val="28"/>
        </w:rPr>
      </w:pPr>
      <w:r w:rsidRPr="00CD1AED">
        <w:rPr>
          <w:sz w:val="28"/>
          <w:szCs w:val="28"/>
        </w:rPr>
        <w:t>1576</w:t>
      </w:r>
      <w:r w:rsidR="0033415A" w:rsidRPr="00CD1AED">
        <w:rPr>
          <w:sz w:val="28"/>
          <w:szCs w:val="28"/>
        </w:rPr>
        <w:t>.</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DB58B1" w:rsidP="001E1FCC">
      <w:pPr>
        <w:tabs>
          <w:tab w:val="left" w:pos="720"/>
        </w:tabs>
        <w:rPr>
          <w:sz w:val="28"/>
          <w:szCs w:val="28"/>
        </w:rPr>
      </w:pPr>
      <w:r w:rsidRPr="00CD1AED">
        <w:rPr>
          <w:sz w:val="28"/>
          <w:szCs w:val="28"/>
        </w:rPr>
        <w:t>p</w:t>
      </w:r>
      <w:r w:rsidR="001E1FCC" w:rsidRPr="00CD1AED">
        <w:rPr>
          <w:i/>
          <w:sz w:val="28"/>
          <w:szCs w:val="28"/>
        </w:rPr>
        <w:t>rese</w:t>
      </w:r>
      <w:r w:rsidR="001E1FCC" w:rsidRPr="00CD1AED">
        <w:rPr>
          <w:sz w:val="28"/>
          <w:szCs w:val="28"/>
        </w:rPr>
        <w:t>nten</w:t>
      </w:r>
      <w:r w:rsidRPr="00CD1AED">
        <w:rPr>
          <w:sz w:val="28"/>
          <w:szCs w:val="28"/>
        </w:rPr>
        <w:t>:</w:t>
      </w:r>
    </w:p>
    <w:p w:rsidR="001E1FCC" w:rsidRPr="00CD1AED" w:rsidRDefault="00DB58B1" w:rsidP="001E1FCC">
      <w:pPr>
        <w:tabs>
          <w:tab w:val="left" w:pos="720"/>
        </w:tabs>
        <w:rPr>
          <w:sz w:val="28"/>
          <w:szCs w:val="28"/>
        </w:rPr>
      </w:pPr>
      <w:r w:rsidRPr="00CD1AED">
        <w:rPr>
          <w:sz w:val="28"/>
          <w:szCs w:val="28"/>
        </w:rPr>
        <w:t>s</w:t>
      </w:r>
      <w:r w:rsidR="001E1FCC" w:rsidRPr="00CD1AED">
        <w:rPr>
          <w:sz w:val="28"/>
          <w:szCs w:val="28"/>
        </w:rPr>
        <w:t>cout</w:t>
      </w:r>
    </w:p>
    <w:p w:rsidR="001E1FCC" w:rsidRPr="00CD1AED" w:rsidRDefault="001E1FCC" w:rsidP="001E1FCC">
      <w:pPr>
        <w:tabs>
          <w:tab w:val="left" w:pos="720"/>
        </w:tabs>
        <w:rPr>
          <w:sz w:val="28"/>
          <w:szCs w:val="28"/>
        </w:rPr>
      </w:pPr>
      <w:r w:rsidRPr="00CD1AED">
        <w:rPr>
          <w:sz w:val="28"/>
          <w:szCs w:val="28"/>
        </w:rPr>
        <w:t>Does</w:t>
      </w:r>
    </w:p>
    <w:p w:rsidR="001E1FCC" w:rsidRPr="00CD1AED" w:rsidRDefault="001E1FCC" w:rsidP="001E1FCC">
      <w:pPr>
        <w:tabs>
          <w:tab w:val="left" w:pos="720"/>
        </w:tabs>
        <w:rPr>
          <w:sz w:val="28"/>
          <w:szCs w:val="28"/>
        </w:rPr>
      </w:pPr>
      <w:r w:rsidRPr="00CD1AED">
        <w:rPr>
          <w:sz w:val="28"/>
          <w:szCs w:val="28"/>
        </w:rPr>
        <w:t>Vries</w:t>
      </w:r>
    </w:p>
    <w:p w:rsidR="001E1FCC" w:rsidRPr="00CD1AED" w:rsidRDefault="001E1FCC" w:rsidP="001E1FCC">
      <w:pPr>
        <w:tabs>
          <w:tab w:val="left" w:pos="720"/>
        </w:tabs>
        <w:rPr>
          <w:sz w:val="28"/>
          <w:szCs w:val="28"/>
        </w:rPr>
      </w:pPr>
      <w:r w:rsidRPr="00CD1AED">
        <w:rPr>
          <w:sz w:val="28"/>
          <w:szCs w:val="28"/>
        </w:rPr>
        <w:t>Elburch</w:t>
      </w:r>
    </w:p>
    <w:p w:rsidR="001E1FCC" w:rsidRPr="00CD1AED" w:rsidRDefault="001E1FCC" w:rsidP="001E1FCC">
      <w:pPr>
        <w:tabs>
          <w:tab w:val="left" w:pos="720"/>
        </w:tabs>
        <w:rPr>
          <w:sz w:val="28"/>
          <w:szCs w:val="28"/>
        </w:rPr>
      </w:pPr>
      <w:r w:rsidRPr="00CD1AED">
        <w:rPr>
          <w:sz w:val="28"/>
          <w:szCs w:val="28"/>
        </w:rPr>
        <w:t>Screvelss.</w:t>
      </w:r>
    </w:p>
    <w:p w:rsidR="001E1FCC" w:rsidRPr="00CD1AED" w:rsidRDefault="001E1FCC" w:rsidP="001E1FCC">
      <w:pPr>
        <w:tabs>
          <w:tab w:val="left" w:pos="720"/>
        </w:tabs>
        <w:rPr>
          <w:sz w:val="28"/>
          <w:szCs w:val="28"/>
        </w:rPr>
      </w:pPr>
      <w:r w:rsidRPr="00CD1AED">
        <w:rPr>
          <w:sz w:val="28"/>
          <w:szCs w:val="28"/>
        </w:rPr>
        <w:t>Meerkercke</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1E1FCC" w:rsidRPr="00CD1AED" w:rsidRDefault="001E1FCC" w:rsidP="001E1FCC">
      <w:pPr>
        <w:tabs>
          <w:tab w:val="left" w:pos="720"/>
        </w:tabs>
        <w:ind w:left="709"/>
        <w:rPr>
          <w:sz w:val="28"/>
          <w:szCs w:val="28"/>
        </w:rPr>
      </w:pPr>
      <w:r w:rsidRPr="00CD1AED">
        <w:rPr>
          <w:sz w:val="28"/>
          <w:szCs w:val="28"/>
        </w:rPr>
        <w:t>schout  ende gerechte van Den Hage</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tusschen d’erfgenamen van Pieter de</w:t>
      </w:r>
    </w:p>
    <w:p w:rsidR="001E1FCC" w:rsidRPr="00CD1AED" w:rsidRDefault="001E1FCC" w:rsidP="001E1FCC">
      <w:pPr>
        <w:tabs>
          <w:tab w:val="left" w:pos="720"/>
        </w:tabs>
        <w:ind w:left="709"/>
        <w:rPr>
          <w:sz w:val="28"/>
          <w:szCs w:val="28"/>
        </w:rPr>
      </w:pPr>
      <w:r w:rsidRPr="00CD1AED">
        <w:rPr>
          <w:sz w:val="28"/>
          <w:szCs w:val="28"/>
        </w:rPr>
        <w:t>Bacxster, eyschers ter eenre, up ende</w:t>
      </w:r>
    </w:p>
    <w:p w:rsidR="001E1FCC" w:rsidRPr="00CD1AED" w:rsidRDefault="001E1FCC" w:rsidP="001E1FCC">
      <w:pPr>
        <w:tabs>
          <w:tab w:val="left" w:pos="720"/>
        </w:tabs>
        <w:ind w:left="709"/>
        <w:rPr>
          <w:sz w:val="28"/>
          <w:szCs w:val="28"/>
        </w:rPr>
      </w:pPr>
      <w:r w:rsidRPr="00CD1AED">
        <w:rPr>
          <w:sz w:val="28"/>
          <w:szCs w:val="28"/>
        </w:rPr>
        <w:t>jegens die besette goeden rustende</w:t>
      </w:r>
    </w:p>
    <w:p w:rsidR="001E1FCC" w:rsidRPr="00CD1AED" w:rsidRDefault="001E1FCC" w:rsidP="001E1FCC">
      <w:pPr>
        <w:tabs>
          <w:tab w:val="left" w:pos="720"/>
        </w:tabs>
        <w:ind w:left="709"/>
        <w:rPr>
          <w:sz w:val="28"/>
          <w:szCs w:val="28"/>
        </w:rPr>
      </w:pPr>
      <w:r w:rsidRPr="00CD1AED">
        <w:rPr>
          <w:sz w:val="28"/>
          <w:szCs w:val="28"/>
        </w:rPr>
        <w:t>op heurl</w:t>
      </w:r>
      <w:r w:rsidRPr="00CD1AED">
        <w:rPr>
          <w:i/>
          <w:sz w:val="28"/>
          <w:szCs w:val="28"/>
        </w:rPr>
        <w:t>uyder</w:t>
      </w:r>
      <w:r w:rsidRPr="00CD1AED">
        <w:rPr>
          <w:sz w:val="28"/>
          <w:szCs w:val="28"/>
        </w:rPr>
        <w:t xml:space="preserve"> gront, toebehorende Jan</w:t>
      </w:r>
    </w:p>
    <w:p w:rsidR="001E1FCC" w:rsidRPr="00CD1AED" w:rsidRDefault="001E1FCC" w:rsidP="001E1FCC">
      <w:pPr>
        <w:tabs>
          <w:tab w:val="left" w:pos="720"/>
        </w:tabs>
        <w:ind w:left="709"/>
        <w:rPr>
          <w:sz w:val="28"/>
          <w:szCs w:val="28"/>
        </w:rPr>
      </w:pPr>
      <w:r w:rsidRPr="00CD1AED">
        <w:rPr>
          <w:sz w:val="28"/>
          <w:szCs w:val="28"/>
        </w:rPr>
        <w:t>Bras z</w:t>
      </w:r>
      <w:r w:rsidRPr="00CD1AED">
        <w:rPr>
          <w:i/>
          <w:sz w:val="28"/>
          <w:szCs w:val="28"/>
        </w:rPr>
        <w:t>aliger</w:t>
      </w:r>
      <w:r w:rsidRPr="00CD1AED">
        <w:rPr>
          <w:sz w:val="28"/>
          <w:szCs w:val="28"/>
        </w:rPr>
        <w:t xml:space="preserve"> g</w:t>
      </w:r>
      <w:r w:rsidRPr="00CD1AED">
        <w:rPr>
          <w:i/>
          <w:sz w:val="28"/>
          <w:szCs w:val="28"/>
        </w:rPr>
        <w:t>edachtenis</w:t>
      </w:r>
      <w:r w:rsidRPr="00CD1AED">
        <w:rPr>
          <w:sz w:val="28"/>
          <w:szCs w:val="28"/>
        </w:rPr>
        <w:t xml:space="preserve"> die verantwoort werden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bij Pieter Hofflant als curateur</w:t>
      </w:r>
    </w:p>
    <w:p w:rsidR="001E1FCC" w:rsidRPr="00CD1AED" w:rsidRDefault="001E1FCC" w:rsidP="001E1FCC">
      <w:pPr>
        <w:tabs>
          <w:tab w:val="left" w:pos="720"/>
        </w:tabs>
        <w:ind w:left="709"/>
        <w:rPr>
          <w:sz w:val="28"/>
          <w:szCs w:val="28"/>
        </w:rPr>
      </w:pPr>
      <w:r w:rsidRPr="00CD1AED">
        <w:rPr>
          <w:sz w:val="28"/>
          <w:szCs w:val="28"/>
        </w:rPr>
        <w:t>van den desolaeten boul van de voors. Jan</w:t>
      </w:r>
    </w:p>
    <w:p w:rsidR="001E1FCC" w:rsidRPr="00CD1AED" w:rsidRDefault="001E1FCC" w:rsidP="001E1FCC">
      <w:pPr>
        <w:tabs>
          <w:tab w:val="left" w:pos="720"/>
        </w:tabs>
        <w:ind w:left="709"/>
        <w:rPr>
          <w:sz w:val="28"/>
          <w:szCs w:val="28"/>
        </w:rPr>
      </w:pPr>
      <w:r w:rsidRPr="00CD1AED">
        <w:rPr>
          <w:sz w:val="28"/>
          <w:szCs w:val="28"/>
        </w:rPr>
        <w:t>Bras, verweerder ter andere zijde</w:t>
      </w:r>
      <w:r w:rsidR="00EA3B45" w:rsidRPr="00CD1AED">
        <w:rPr>
          <w:sz w:val="28"/>
          <w:szCs w:val="28"/>
        </w:rPr>
        <w:t>n</w:t>
      </w:r>
      <w:r w:rsidRPr="00CD1AED">
        <w:rPr>
          <w:sz w:val="28"/>
          <w:szCs w:val="28"/>
        </w:rPr>
        <w:t xml:space="preserve"> van de ken</w:t>
      </w:r>
      <w:r w:rsidRPr="00CD1AED">
        <w:rPr>
          <w:i/>
          <w:sz w:val="28"/>
          <w:szCs w:val="28"/>
        </w:rPr>
        <w:t>ninghe</w:t>
      </w:r>
    </w:p>
    <w:p w:rsidR="001E1FCC" w:rsidRPr="00CD1AED" w:rsidRDefault="001E1FCC" w:rsidP="001E1FCC">
      <w:pPr>
        <w:tabs>
          <w:tab w:val="left" w:pos="720"/>
        </w:tabs>
        <w:ind w:left="709"/>
        <w:rPr>
          <w:sz w:val="28"/>
          <w:szCs w:val="28"/>
        </w:rPr>
      </w:pPr>
      <w:r w:rsidRPr="00CD1AED">
        <w:rPr>
          <w:sz w:val="28"/>
          <w:szCs w:val="28"/>
        </w:rPr>
        <w:t>angeleyt den 22en  dach meii</w:t>
      </w:r>
    </w:p>
    <w:p w:rsidR="001E1FCC" w:rsidRPr="00CD1AED" w:rsidRDefault="001E1FCC" w:rsidP="001E1FCC">
      <w:pPr>
        <w:tabs>
          <w:tab w:val="left" w:pos="720"/>
        </w:tabs>
        <w:ind w:left="709"/>
        <w:rPr>
          <w:sz w:val="28"/>
          <w:szCs w:val="28"/>
        </w:rPr>
      </w:pPr>
      <w:r w:rsidRPr="00CD1AED">
        <w:rPr>
          <w:sz w:val="28"/>
          <w:szCs w:val="28"/>
        </w:rPr>
        <w:t>lestleeden etc. 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bij scriftelicke eysch, mondelinge</w:t>
      </w:r>
    </w:p>
    <w:p w:rsidR="001E1FCC" w:rsidRPr="00CD1AED" w:rsidRDefault="001E1FCC" w:rsidP="001E1FCC">
      <w:pPr>
        <w:tabs>
          <w:tab w:val="left" w:pos="720"/>
        </w:tabs>
        <w:ind w:left="709"/>
        <w:rPr>
          <w:sz w:val="28"/>
          <w:szCs w:val="28"/>
        </w:rPr>
      </w:pPr>
      <w:r w:rsidRPr="00CD1AED">
        <w:rPr>
          <w:sz w:val="28"/>
          <w:szCs w:val="28"/>
        </w:rPr>
        <w:t>antwoorde, replycke ende duplycke</w:t>
      </w:r>
    </w:p>
    <w:p w:rsidR="001E1FCC" w:rsidRPr="00CD1AED" w:rsidRDefault="001E1FCC" w:rsidP="001E1FCC">
      <w:pPr>
        <w:tabs>
          <w:tab w:val="left" w:pos="720"/>
        </w:tabs>
        <w:ind w:left="709"/>
        <w:rPr>
          <w:sz w:val="28"/>
          <w:szCs w:val="28"/>
        </w:rPr>
      </w:pPr>
      <w:r w:rsidRPr="00CD1AED">
        <w:rPr>
          <w:sz w:val="28"/>
          <w:szCs w:val="28"/>
        </w:rPr>
        <w:t>gehoort ende gezyen alsulcke</w:t>
      </w:r>
    </w:p>
    <w:p w:rsidR="001E1FCC" w:rsidRPr="00CD1AED" w:rsidRDefault="001E1FCC" w:rsidP="001E1FCC">
      <w:pPr>
        <w:tabs>
          <w:tab w:val="left" w:pos="720"/>
        </w:tabs>
        <w:ind w:left="709"/>
        <w:rPr>
          <w:sz w:val="28"/>
          <w:szCs w:val="28"/>
        </w:rPr>
      </w:pPr>
      <w:r w:rsidRPr="00CD1AED">
        <w:rPr>
          <w:sz w:val="28"/>
          <w:szCs w:val="28"/>
        </w:rPr>
        <w:t>certificatie als d’eysschers tot</w:t>
      </w:r>
    </w:p>
    <w:p w:rsidR="001E1FCC" w:rsidRPr="00CD1AED" w:rsidRDefault="001E1FCC" w:rsidP="001E1FCC">
      <w:pPr>
        <w:tabs>
          <w:tab w:val="left" w:pos="720"/>
        </w:tabs>
        <w:ind w:left="709"/>
        <w:rPr>
          <w:sz w:val="28"/>
          <w:szCs w:val="28"/>
        </w:rPr>
      </w:pPr>
      <w:r w:rsidRPr="00CD1AED">
        <w:rPr>
          <w:sz w:val="28"/>
          <w:szCs w:val="28"/>
        </w:rPr>
        <w:t>heurl</w:t>
      </w:r>
      <w:r w:rsidRPr="00CD1AED">
        <w:rPr>
          <w:i/>
          <w:sz w:val="28"/>
          <w:szCs w:val="28"/>
        </w:rPr>
        <w:t>uyder</w:t>
      </w:r>
      <w:r w:rsidRPr="00CD1AED">
        <w:rPr>
          <w:sz w:val="28"/>
          <w:szCs w:val="28"/>
        </w:rPr>
        <w:t xml:space="preserve"> intentie hebben geproduceert</w:t>
      </w:r>
    </w:p>
    <w:p w:rsidR="001E1FCC" w:rsidRPr="00CD1AED" w:rsidRDefault="001E1FCC" w:rsidP="001E1FCC">
      <w:pPr>
        <w:tabs>
          <w:tab w:val="left" w:pos="720"/>
        </w:tabs>
        <w:rPr>
          <w:sz w:val="28"/>
          <w:szCs w:val="28"/>
          <w:u w:val="single"/>
        </w:rPr>
      </w:pPr>
      <w:r w:rsidRPr="00CD1AED">
        <w:rPr>
          <w:sz w:val="28"/>
          <w:szCs w:val="28"/>
        </w:rPr>
        <w:t>25</w:t>
      </w:r>
      <w:r w:rsidRPr="00CD1AED">
        <w:rPr>
          <w:sz w:val="28"/>
          <w:szCs w:val="28"/>
        </w:rPr>
        <w:tab/>
        <w:t>ende op als rijpelicken gelet hebbende</w:t>
      </w:r>
    </w:p>
    <w:p w:rsidR="001E1FCC" w:rsidRPr="00CD1AED" w:rsidRDefault="001E1FCC" w:rsidP="001E1FCC">
      <w:pPr>
        <w:tabs>
          <w:tab w:val="left" w:pos="720"/>
        </w:tabs>
        <w:rPr>
          <w:sz w:val="28"/>
          <w:szCs w:val="28"/>
          <w:u w:val="single"/>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21r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verclaeren die besette</w:t>
      </w:r>
    </w:p>
    <w:p w:rsidR="001E1FCC" w:rsidRPr="00CD1AED" w:rsidRDefault="001E1FCC" w:rsidP="001E1FCC">
      <w:pPr>
        <w:tabs>
          <w:tab w:val="left" w:pos="720"/>
        </w:tabs>
        <w:ind w:left="709"/>
        <w:rPr>
          <w:sz w:val="28"/>
          <w:szCs w:val="28"/>
        </w:rPr>
      </w:pPr>
      <w:r w:rsidRPr="00CD1AED">
        <w:rPr>
          <w:sz w:val="28"/>
          <w:szCs w:val="28"/>
        </w:rPr>
        <w:t>goeden in questie executabel voor de</w:t>
      </w:r>
    </w:p>
    <w:p w:rsidR="001E1FCC" w:rsidRPr="00CD1AED" w:rsidRDefault="001E1FCC" w:rsidP="001E1FCC">
      <w:pPr>
        <w:tabs>
          <w:tab w:val="left" w:pos="720"/>
        </w:tabs>
        <w:ind w:left="709"/>
        <w:rPr>
          <w:sz w:val="28"/>
          <w:szCs w:val="28"/>
        </w:rPr>
      </w:pPr>
      <w:r w:rsidRPr="00CD1AED">
        <w:rPr>
          <w:sz w:val="28"/>
          <w:szCs w:val="28"/>
        </w:rPr>
        <w:t>reste van 1 jaer huyrs in questie</w:t>
      </w:r>
    </w:p>
    <w:p w:rsidR="001E1FCC" w:rsidRPr="00CD1AED" w:rsidRDefault="001E1FCC" w:rsidP="001E1FCC">
      <w:pPr>
        <w:tabs>
          <w:tab w:val="left" w:pos="720"/>
        </w:tabs>
        <w:ind w:left="709"/>
        <w:rPr>
          <w:sz w:val="28"/>
          <w:szCs w:val="28"/>
        </w:rPr>
      </w:pPr>
      <w:r w:rsidRPr="00CD1AED">
        <w:rPr>
          <w:sz w:val="28"/>
          <w:szCs w:val="28"/>
        </w:rPr>
        <w:t>ende co</w:t>
      </w:r>
      <w:r w:rsidR="00107481" w:rsidRPr="00CD1AED">
        <w:rPr>
          <w:sz w:val="28"/>
          <w:szCs w:val="28"/>
        </w:rPr>
        <w:t>n</w:t>
      </w:r>
      <w:r w:rsidRPr="00CD1AED">
        <w:rPr>
          <w:sz w:val="28"/>
          <w:szCs w:val="28"/>
        </w:rPr>
        <w:t>dempneren den v</w:t>
      </w:r>
      <w:r w:rsidRPr="00CD1AED">
        <w:rPr>
          <w:i/>
          <w:sz w:val="28"/>
          <w:szCs w:val="28"/>
        </w:rPr>
        <w:t>erweerde</w:t>
      </w:r>
      <w:r w:rsidRPr="00CD1AED">
        <w:rPr>
          <w:sz w:val="28"/>
          <w:szCs w:val="28"/>
        </w:rPr>
        <w:t>r voorts in de boete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ende costen van de ken</w:t>
      </w:r>
      <w:r w:rsidRPr="00CD1AED">
        <w:rPr>
          <w:i/>
          <w:sz w:val="28"/>
          <w:szCs w:val="28"/>
        </w:rPr>
        <w:t>ninghe</w:t>
      </w:r>
      <w:r w:rsidRPr="00CD1AED">
        <w:rPr>
          <w:sz w:val="28"/>
          <w:szCs w:val="28"/>
        </w:rPr>
        <w:t xml:space="preserve"> ter tauxatie ende moderatie</w:t>
      </w:r>
    </w:p>
    <w:p w:rsidR="001E1FCC" w:rsidRPr="00CD1AED" w:rsidRDefault="001E1FCC" w:rsidP="001E1FCC">
      <w:pPr>
        <w:tabs>
          <w:tab w:val="left" w:pos="720"/>
        </w:tabs>
        <w:ind w:left="709"/>
        <w:rPr>
          <w:sz w:val="28"/>
          <w:szCs w:val="28"/>
        </w:rPr>
      </w:pPr>
      <w:r w:rsidRPr="00CD1AED">
        <w:rPr>
          <w:sz w:val="28"/>
          <w:szCs w:val="28"/>
        </w:rPr>
        <w:t>van den gerechte. Aldus gepronunchieert</w:t>
      </w:r>
    </w:p>
    <w:p w:rsidR="001E1FCC" w:rsidRPr="00CD1AED" w:rsidRDefault="001E1FCC" w:rsidP="001E1FCC">
      <w:pPr>
        <w:tabs>
          <w:tab w:val="left" w:pos="720"/>
        </w:tabs>
        <w:ind w:left="709"/>
        <w:rPr>
          <w:sz w:val="28"/>
          <w:szCs w:val="28"/>
          <w:u w:val="single"/>
        </w:rPr>
      </w:pPr>
      <w:r w:rsidRPr="00CD1AED">
        <w:rPr>
          <w:sz w:val="28"/>
          <w:szCs w:val="28"/>
        </w:rPr>
        <w:t xml:space="preserve">den 23en </w:t>
      </w:r>
      <w:r w:rsidR="00501303" w:rsidRPr="00CD1AED">
        <w:rPr>
          <w:sz w:val="28"/>
          <w:szCs w:val="28"/>
        </w:rPr>
        <w:t>j</w:t>
      </w:r>
      <w:r w:rsidRPr="00CD1AED">
        <w:rPr>
          <w:sz w:val="28"/>
          <w:szCs w:val="28"/>
        </w:rPr>
        <w:t>unii a</w:t>
      </w:r>
      <w:r w:rsidRPr="00CD1AED">
        <w:rPr>
          <w:i/>
          <w:sz w:val="28"/>
          <w:szCs w:val="28"/>
        </w:rPr>
        <w:t>nn</w:t>
      </w:r>
      <w:r w:rsidRPr="00CD1AED">
        <w:rPr>
          <w:sz w:val="28"/>
          <w:szCs w:val="28"/>
        </w:rPr>
        <w:t>o 1576.</w:t>
      </w:r>
    </w:p>
    <w:p w:rsidR="001E1FCC" w:rsidRPr="00CD1AED" w:rsidRDefault="001E1FCC" w:rsidP="001E1FCC">
      <w:pPr>
        <w:tabs>
          <w:tab w:val="left" w:pos="720"/>
        </w:tabs>
        <w:ind w:left="708"/>
        <w:rPr>
          <w:sz w:val="28"/>
          <w:szCs w:val="28"/>
          <w:u w:val="single"/>
        </w:rPr>
      </w:pPr>
    </w:p>
    <w:p w:rsidR="001E1FCC" w:rsidRPr="00CD1AED" w:rsidRDefault="001E1FCC" w:rsidP="001E1FCC">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 scout</w:t>
      </w:r>
    </w:p>
    <w:p w:rsidR="001E1FCC" w:rsidRPr="00CD1AED" w:rsidRDefault="001E1FCC" w:rsidP="001E1FCC">
      <w:pPr>
        <w:tabs>
          <w:tab w:val="left" w:pos="720"/>
        </w:tabs>
        <w:ind w:left="708"/>
        <w:rPr>
          <w:sz w:val="28"/>
          <w:szCs w:val="28"/>
        </w:rPr>
      </w:pPr>
      <w:r w:rsidRPr="00CD1AED">
        <w:rPr>
          <w:sz w:val="28"/>
          <w:szCs w:val="28"/>
        </w:rPr>
        <w:t>ende gerechte van Den Hage tusschen Louris</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Ver Beeck ende Rochus Janss. cum sociis,</w:t>
      </w:r>
    </w:p>
    <w:p w:rsidR="001E1FCC" w:rsidRPr="00CD1AED" w:rsidRDefault="001E1FCC" w:rsidP="001E1FCC">
      <w:pPr>
        <w:tabs>
          <w:tab w:val="left" w:pos="720"/>
        </w:tabs>
        <w:ind w:left="708"/>
        <w:rPr>
          <w:sz w:val="28"/>
          <w:szCs w:val="28"/>
        </w:rPr>
      </w:pPr>
      <w:r w:rsidRPr="00CD1AED">
        <w:rPr>
          <w:sz w:val="28"/>
          <w:szCs w:val="28"/>
        </w:rPr>
        <w:t>alle erffgen</w:t>
      </w:r>
      <w:r w:rsidRPr="00CD1AED">
        <w:rPr>
          <w:i/>
          <w:sz w:val="28"/>
          <w:szCs w:val="28"/>
        </w:rPr>
        <w:t>amen</w:t>
      </w:r>
      <w:r w:rsidRPr="00CD1AED">
        <w:rPr>
          <w:sz w:val="28"/>
          <w:szCs w:val="28"/>
        </w:rPr>
        <w:t xml:space="preserve"> van z</w:t>
      </w:r>
      <w:r w:rsidRPr="00CD1AED">
        <w:rPr>
          <w:i/>
          <w:sz w:val="28"/>
          <w:szCs w:val="28"/>
        </w:rPr>
        <w:t>aliger</w:t>
      </w:r>
      <w:r w:rsidRPr="00CD1AED">
        <w:rPr>
          <w:sz w:val="28"/>
          <w:szCs w:val="28"/>
        </w:rPr>
        <w:t xml:space="preserve"> Adriaen Lubbertsz.,</w:t>
      </w:r>
    </w:p>
    <w:p w:rsidR="001E1FCC" w:rsidRPr="00CD1AED" w:rsidRDefault="001E1FCC" w:rsidP="001E1FCC">
      <w:pPr>
        <w:tabs>
          <w:tab w:val="left" w:pos="720"/>
        </w:tabs>
        <w:ind w:left="708"/>
        <w:rPr>
          <w:sz w:val="28"/>
          <w:szCs w:val="28"/>
        </w:rPr>
      </w:pPr>
      <w:r w:rsidRPr="00CD1AED">
        <w:rPr>
          <w:sz w:val="28"/>
          <w:szCs w:val="28"/>
        </w:rPr>
        <w:t>in zijn leven bode van den Hove van Holl</w:t>
      </w:r>
      <w:r w:rsidRPr="00CD1AED">
        <w:rPr>
          <w:i/>
          <w:sz w:val="28"/>
          <w:szCs w:val="28"/>
        </w:rPr>
        <w:t>an</w:t>
      </w:r>
      <w:r w:rsidRPr="00CD1AED">
        <w:rPr>
          <w:sz w:val="28"/>
          <w:szCs w:val="28"/>
        </w:rPr>
        <w:t>t, ende</w:t>
      </w:r>
    </w:p>
    <w:p w:rsidR="001E1FCC" w:rsidRPr="00CD1AED" w:rsidRDefault="001E1FCC" w:rsidP="001E1FCC">
      <w:pPr>
        <w:tabs>
          <w:tab w:val="left" w:pos="720"/>
        </w:tabs>
        <w:ind w:left="708"/>
        <w:rPr>
          <w:sz w:val="28"/>
          <w:szCs w:val="28"/>
        </w:rPr>
      </w:pPr>
      <w:r w:rsidRPr="00CD1AED">
        <w:rPr>
          <w:sz w:val="28"/>
          <w:szCs w:val="28"/>
        </w:rPr>
        <w:t>van Maritgen Diricxsdr., zijn nagelaeten</w:t>
      </w:r>
    </w:p>
    <w:p w:rsidR="001E1FCC" w:rsidRPr="00CD1AED" w:rsidRDefault="001E1FCC" w:rsidP="001E1FCC">
      <w:pPr>
        <w:tabs>
          <w:tab w:val="left" w:pos="720"/>
        </w:tabs>
        <w:ind w:left="708"/>
        <w:rPr>
          <w:sz w:val="28"/>
          <w:szCs w:val="28"/>
        </w:rPr>
      </w:pPr>
      <w:r w:rsidRPr="00CD1AED">
        <w:rPr>
          <w:sz w:val="28"/>
          <w:szCs w:val="28"/>
        </w:rPr>
        <w:t>weduwe, eysschers ter eenre op</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ende jegens Geertgen Jansdr. als erffgen</w:t>
      </w:r>
      <w:r w:rsidRPr="00CD1AED">
        <w:rPr>
          <w:i/>
          <w:sz w:val="28"/>
          <w:szCs w:val="28"/>
        </w:rPr>
        <w:t>ame</w:t>
      </w:r>
      <w:r w:rsidRPr="00CD1AED">
        <w:rPr>
          <w:sz w:val="28"/>
          <w:szCs w:val="28"/>
        </w:rPr>
        <w:t xml:space="preserve"> van Anna Diricxsdochter,</w:t>
      </w:r>
    </w:p>
    <w:p w:rsidR="001E1FCC" w:rsidRPr="00CD1AED" w:rsidRDefault="001E1FCC" w:rsidP="001E1FCC">
      <w:pPr>
        <w:tabs>
          <w:tab w:val="left" w:pos="720"/>
        </w:tabs>
        <w:ind w:left="708"/>
        <w:rPr>
          <w:sz w:val="28"/>
          <w:szCs w:val="28"/>
        </w:rPr>
      </w:pPr>
      <w:r w:rsidRPr="00CD1AED">
        <w:rPr>
          <w:sz w:val="28"/>
          <w:szCs w:val="28"/>
        </w:rPr>
        <w:t>haer z</w:t>
      </w:r>
      <w:r w:rsidRPr="00CD1AED">
        <w:rPr>
          <w:i/>
          <w:sz w:val="28"/>
          <w:szCs w:val="28"/>
        </w:rPr>
        <w:t>aliger</w:t>
      </w:r>
      <w:r w:rsidRPr="00CD1AED">
        <w:rPr>
          <w:sz w:val="28"/>
          <w:szCs w:val="28"/>
        </w:rPr>
        <w:t xml:space="preserve"> moeder, verweerster ter</w:t>
      </w:r>
    </w:p>
    <w:p w:rsidR="001E1FCC" w:rsidRPr="00CD1AED" w:rsidRDefault="001E1FCC" w:rsidP="001E1FCC">
      <w:pPr>
        <w:tabs>
          <w:tab w:val="left" w:pos="720"/>
        </w:tabs>
        <w:ind w:left="708"/>
        <w:rPr>
          <w:sz w:val="28"/>
          <w:szCs w:val="28"/>
        </w:rPr>
      </w:pPr>
      <w:r w:rsidRPr="00CD1AED">
        <w:rPr>
          <w:sz w:val="28"/>
          <w:szCs w:val="28"/>
        </w:rPr>
        <w:t>andere zijden, van de ken</w:t>
      </w:r>
      <w:r w:rsidRPr="00CD1AED">
        <w:rPr>
          <w:i/>
          <w:sz w:val="28"/>
          <w:szCs w:val="28"/>
        </w:rPr>
        <w:t>ninghe</w:t>
      </w:r>
      <w:r w:rsidRPr="00CD1AED">
        <w:rPr>
          <w:sz w:val="28"/>
          <w:szCs w:val="28"/>
        </w:rPr>
        <w:t xml:space="preserve"> angeleyt den</w:t>
      </w:r>
    </w:p>
    <w:p w:rsidR="001E1FCC" w:rsidRPr="00CD1AED" w:rsidRDefault="001E1FCC" w:rsidP="001E1FCC">
      <w:pPr>
        <w:tabs>
          <w:tab w:val="left" w:pos="720"/>
        </w:tabs>
        <w:ind w:left="708"/>
        <w:rPr>
          <w:sz w:val="28"/>
          <w:szCs w:val="28"/>
        </w:rPr>
      </w:pPr>
      <w:r w:rsidRPr="00CD1AED">
        <w:rPr>
          <w:sz w:val="28"/>
          <w:szCs w:val="28"/>
        </w:rPr>
        <w:t>3en februarii lestleeden etc.</w:t>
      </w:r>
    </w:p>
    <w:p w:rsidR="001E1FCC" w:rsidRPr="00CD1AED" w:rsidRDefault="001E1FCC" w:rsidP="001E1FCC">
      <w:pPr>
        <w:tabs>
          <w:tab w:val="left" w:pos="720"/>
        </w:tabs>
        <w:ind w:left="708"/>
        <w:rPr>
          <w:sz w:val="28"/>
          <w:szCs w:val="28"/>
        </w:rPr>
      </w:pPr>
      <w:r w:rsidRPr="00CD1AED">
        <w:rPr>
          <w:sz w:val="28"/>
          <w:szCs w:val="28"/>
        </w:rPr>
        <w:t>Scepen</w:t>
      </w:r>
      <w:r w:rsidR="009C13A8"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w:t>
      </w:r>
      <w:r w:rsidRPr="00CD1AED">
        <w:rPr>
          <w:i/>
          <w:sz w:val="28"/>
          <w:szCs w:val="28"/>
        </w:rPr>
        <w:t>icke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eysch ende mondelinge antwoorde,</w:t>
      </w:r>
    </w:p>
    <w:p w:rsidR="001E1FCC" w:rsidRPr="00CD1AED" w:rsidRDefault="001E1FCC" w:rsidP="001E1FCC">
      <w:pPr>
        <w:tabs>
          <w:tab w:val="left" w:pos="720"/>
        </w:tabs>
        <w:ind w:left="708"/>
        <w:rPr>
          <w:sz w:val="28"/>
          <w:szCs w:val="28"/>
        </w:rPr>
      </w:pPr>
      <w:r w:rsidRPr="00CD1AED">
        <w:rPr>
          <w:sz w:val="28"/>
          <w:szCs w:val="28"/>
        </w:rPr>
        <w:t>replycke ende duplycke gehoort</w:t>
      </w:r>
    </w:p>
    <w:p w:rsidR="001E1FCC" w:rsidRPr="00CD1AED" w:rsidRDefault="001E1FCC" w:rsidP="001E1FCC">
      <w:pPr>
        <w:tabs>
          <w:tab w:val="left" w:pos="720"/>
        </w:tabs>
        <w:ind w:left="708"/>
        <w:rPr>
          <w:sz w:val="28"/>
          <w:szCs w:val="28"/>
        </w:rPr>
      </w:pPr>
      <w:r w:rsidRPr="00CD1AED">
        <w:rPr>
          <w:sz w:val="28"/>
          <w:szCs w:val="28"/>
        </w:rPr>
        <w:t>ontseggen d’eysschers heurl</w:t>
      </w:r>
      <w:r w:rsidRPr="00CD1AED">
        <w:rPr>
          <w:i/>
          <w:sz w:val="28"/>
          <w:szCs w:val="28"/>
        </w:rPr>
        <w:t>uy</w:t>
      </w:r>
      <w:r w:rsidRPr="00CD1AED">
        <w:rPr>
          <w:sz w:val="28"/>
          <w:szCs w:val="28"/>
        </w:rPr>
        <w:t>de</w:t>
      </w:r>
      <w:r w:rsidRPr="00CD1AED">
        <w:rPr>
          <w:i/>
          <w:sz w:val="28"/>
          <w:szCs w:val="28"/>
        </w:rPr>
        <w:t>r</w:t>
      </w:r>
    </w:p>
    <w:p w:rsidR="001E1FCC" w:rsidRPr="00CD1AED" w:rsidRDefault="001E1FCC" w:rsidP="001E1FCC">
      <w:pPr>
        <w:tabs>
          <w:tab w:val="left" w:pos="720"/>
        </w:tabs>
        <w:ind w:left="708"/>
        <w:rPr>
          <w:sz w:val="28"/>
          <w:szCs w:val="28"/>
        </w:rPr>
      </w:pPr>
      <w:r w:rsidRPr="00CD1AED">
        <w:rPr>
          <w:sz w:val="28"/>
          <w:szCs w:val="28"/>
        </w:rPr>
        <w:t>eysch ende conclusie, sulxs ende in dier</w:t>
      </w:r>
    </w:p>
    <w:p w:rsidR="001E1FCC" w:rsidRPr="00CD1AED" w:rsidRDefault="001E1FCC" w:rsidP="001E1FCC">
      <w:pPr>
        <w:tabs>
          <w:tab w:val="left" w:pos="720"/>
        </w:tabs>
        <w:ind w:left="708"/>
        <w:rPr>
          <w:sz w:val="28"/>
          <w:szCs w:val="28"/>
        </w:rPr>
      </w:pPr>
      <w:r w:rsidRPr="00CD1AED">
        <w:rPr>
          <w:sz w:val="28"/>
          <w:szCs w:val="28"/>
        </w:rPr>
        <w:t>vougen zij die upten verweerster alsnoch gedaen</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ende genomen hebben, ende compenseren</w:t>
      </w:r>
    </w:p>
    <w:p w:rsidR="001E1FCC" w:rsidRPr="00CD1AED" w:rsidRDefault="001E1FCC" w:rsidP="001E1FCC">
      <w:pPr>
        <w:tabs>
          <w:tab w:val="left" w:pos="720"/>
        </w:tabs>
        <w:ind w:left="708"/>
        <w:rPr>
          <w:sz w:val="28"/>
          <w:szCs w:val="28"/>
        </w:rPr>
      </w:pPr>
      <w:r w:rsidRPr="00CD1AED">
        <w:rPr>
          <w:sz w:val="28"/>
          <w:szCs w:val="28"/>
        </w:rPr>
        <w:t>de boeten ende costen van de ken</w:t>
      </w:r>
      <w:r w:rsidRPr="00CD1AED">
        <w:rPr>
          <w:i/>
          <w:sz w:val="28"/>
          <w:szCs w:val="28"/>
        </w:rPr>
        <w:t>ninghe</w:t>
      </w:r>
      <w:r w:rsidRPr="00CD1AED">
        <w:rPr>
          <w:sz w:val="28"/>
          <w:szCs w:val="28"/>
        </w:rPr>
        <w:t xml:space="preserve"> om redenen</w:t>
      </w:r>
    </w:p>
    <w:p w:rsidR="001E1FCC" w:rsidRPr="00CD1AED" w:rsidRDefault="001E1FCC" w:rsidP="001E1FCC">
      <w:pPr>
        <w:tabs>
          <w:tab w:val="left" w:pos="720"/>
        </w:tabs>
        <w:ind w:left="708"/>
        <w:rPr>
          <w:b/>
          <w:sz w:val="28"/>
          <w:szCs w:val="28"/>
        </w:rPr>
      </w:pPr>
      <w:r w:rsidRPr="00CD1AED">
        <w:rPr>
          <w:sz w:val="28"/>
          <w:szCs w:val="28"/>
        </w:rPr>
        <w:t>de gerechte daertoe mouverende.</w:t>
      </w:r>
    </w:p>
    <w:p w:rsidR="001E1FCC" w:rsidRPr="00CD1AED" w:rsidRDefault="001E1FCC" w:rsidP="001E1FCC">
      <w:pPr>
        <w:tabs>
          <w:tab w:val="left" w:pos="720"/>
        </w:tabs>
        <w:rPr>
          <w:b/>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21v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Aldus gepronunchieert den</w:t>
      </w:r>
    </w:p>
    <w:p w:rsidR="001E1FCC" w:rsidRPr="00CD1AED" w:rsidRDefault="001E1FCC" w:rsidP="001E1FCC">
      <w:pPr>
        <w:tabs>
          <w:tab w:val="left" w:pos="720"/>
        </w:tabs>
        <w:ind w:left="708"/>
        <w:rPr>
          <w:sz w:val="28"/>
          <w:szCs w:val="28"/>
        </w:rPr>
      </w:pPr>
      <w:r w:rsidRPr="00CD1AED">
        <w:rPr>
          <w:sz w:val="28"/>
          <w:szCs w:val="28"/>
        </w:rPr>
        <w:t>26en junii a</w:t>
      </w:r>
      <w:r w:rsidRPr="00CD1AED">
        <w:rPr>
          <w:i/>
          <w:sz w:val="28"/>
          <w:szCs w:val="28"/>
        </w:rPr>
        <w:t>nn</w:t>
      </w:r>
      <w:r w:rsidRPr="00CD1AED">
        <w:rPr>
          <w:sz w:val="28"/>
          <w:szCs w:val="28"/>
        </w:rPr>
        <w:t>o 1576.</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In der saecke van preferentie hangende</w:t>
      </w:r>
    </w:p>
    <w:p w:rsidR="001E1FCC" w:rsidRPr="00CD1AED" w:rsidRDefault="001E1FCC" w:rsidP="001E1FCC">
      <w:pPr>
        <w:tabs>
          <w:tab w:val="left" w:pos="720"/>
        </w:tabs>
        <w:ind w:left="708"/>
        <w:rPr>
          <w:sz w:val="28"/>
          <w:szCs w:val="28"/>
        </w:rPr>
      </w:pPr>
      <w:r w:rsidRPr="00CD1AED">
        <w:rPr>
          <w:sz w:val="28"/>
          <w:szCs w:val="28"/>
        </w:rPr>
        <w:t>voor den schout ende gerechte van Den Hage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tusschen Willem van Dam</w:t>
      </w:r>
      <w:r w:rsidR="004933E4" w:rsidRPr="00CD1AED">
        <w:rPr>
          <w:sz w:val="28"/>
          <w:szCs w:val="28"/>
        </w:rPr>
        <w:t>,</w:t>
      </w:r>
      <w:r w:rsidRPr="00CD1AED">
        <w:rPr>
          <w:sz w:val="28"/>
          <w:szCs w:val="28"/>
        </w:rPr>
        <w:t xml:space="preserve"> eertijts secretarys ’s Hooffs van Holl</w:t>
      </w:r>
      <w:r w:rsidRPr="00CD1AED">
        <w:rPr>
          <w:i/>
          <w:sz w:val="28"/>
          <w:szCs w:val="28"/>
        </w:rPr>
        <w:t>an</w:t>
      </w:r>
      <w:r w:rsidRPr="00CD1AED">
        <w:rPr>
          <w:sz w:val="28"/>
          <w:szCs w:val="28"/>
        </w:rPr>
        <w:t>t</w:t>
      </w:r>
      <w:r w:rsidR="004933E4"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ende Geryt de Paep Janss.</w:t>
      </w:r>
      <w:r w:rsidR="004933E4"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als bij de Staeten ende steden van Holl</w:t>
      </w:r>
      <w:r w:rsidRPr="00CD1AED">
        <w:rPr>
          <w:i/>
          <w:sz w:val="28"/>
          <w:szCs w:val="28"/>
        </w:rPr>
        <w:t>an</w:t>
      </w:r>
      <w:r w:rsidRPr="00CD1AED">
        <w:rPr>
          <w:sz w:val="28"/>
          <w:szCs w:val="28"/>
        </w:rPr>
        <w:t>t</w:t>
      </w:r>
    </w:p>
    <w:p w:rsidR="001E1FCC" w:rsidRPr="00CD1AED" w:rsidRDefault="001E1FCC" w:rsidP="001E1FCC">
      <w:pPr>
        <w:tabs>
          <w:tab w:val="left" w:pos="720"/>
        </w:tabs>
        <w:ind w:left="708"/>
        <w:rPr>
          <w:sz w:val="28"/>
          <w:szCs w:val="28"/>
        </w:rPr>
      </w:pPr>
      <w:r w:rsidRPr="00CD1AED">
        <w:rPr>
          <w:sz w:val="28"/>
          <w:szCs w:val="28"/>
        </w:rPr>
        <w:t>geco</w:t>
      </w:r>
      <w:r w:rsidRPr="00CD1AED">
        <w:rPr>
          <w:i/>
          <w:sz w:val="28"/>
          <w:szCs w:val="28"/>
        </w:rPr>
        <w:t>m</w:t>
      </w:r>
      <w:r w:rsidRPr="00CD1AED">
        <w:rPr>
          <w:sz w:val="28"/>
          <w:szCs w:val="28"/>
        </w:rPr>
        <w:t>miteert totten ontfang van de geannoteerde</w:t>
      </w:r>
    </w:p>
    <w:p w:rsidR="001E1FCC" w:rsidRPr="00CD1AED" w:rsidRDefault="001E1FCC" w:rsidP="001E1FCC">
      <w:pPr>
        <w:tabs>
          <w:tab w:val="left" w:pos="720"/>
        </w:tabs>
        <w:ind w:left="708"/>
        <w:rPr>
          <w:sz w:val="28"/>
          <w:szCs w:val="28"/>
        </w:rPr>
      </w:pPr>
      <w:r w:rsidRPr="00CD1AED">
        <w:rPr>
          <w:sz w:val="28"/>
          <w:szCs w:val="28"/>
        </w:rPr>
        <w:t>goeden over Den Hage ende Haechambacht,</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eysschers</w:t>
      </w:r>
    </w:p>
    <w:p w:rsidR="001E1FCC" w:rsidRPr="00CD1AED" w:rsidRDefault="001E1FCC" w:rsidP="001E1FCC">
      <w:pPr>
        <w:tabs>
          <w:tab w:val="left" w:pos="720"/>
        </w:tabs>
        <w:ind w:left="708"/>
        <w:rPr>
          <w:sz w:val="28"/>
          <w:szCs w:val="28"/>
        </w:rPr>
      </w:pPr>
      <w:r w:rsidRPr="00CD1AED">
        <w:rPr>
          <w:sz w:val="28"/>
          <w:szCs w:val="28"/>
        </w:rPr>
        <w:t>ter eenre contra de besette pen</w:t>
      </w:r>
      <w:r w:rsidRPr="00CD1AED">
        <w:rPr>
          <w:i/>
          <w:sz w:val="28"/>
          <w:szCs w:val="28"/>
        </w:rPr>
        <w:t>ninghen</w:t>
      </w:r>
    </w:p>
    <w:p w:rsidR="001E1FCC" w:rsidRPr="00CD1AED" w:rsidRDefault="001E1FCC" w:rsidP="001E1FCC">
      <w:pPr>
        <w:tabs>
          <w:tab w:val="left" w:pos="720"/>
        </w:tabs>
        <w:ind w:left="708"/>
        <w:rPr>
          <w:sz w:val="28"/>
          <w:szCs w:val="28"/>
        </w:rPr>
      </w:pPr>
      <w:r w:rsidRPr="00CD1AED">
        <w:rPr>
          <w:sz w:val="28"/>
          <w:szCs w:val="28"/>
        </w:rPr>
        <w:t>rustende in der secretarie van Den Hage</w:t>
      </w:r>
    </w:p>
    <w:p w:rsidR="001E1FCC" w:rsidRPr="00CD1AED" w:rsidRDefault="001E1FCC" w:rsidP="001E1FCC">
      <w:pPr>
        <w:tabs>
          <w:tab w:val="left" w:pos="720"/>
        </w:tabs>
        <w:ind w:left="708"/>
        <w:rPr>
          <w:sz w:val="28"/>
          <w:szCs w:val="28"/>
        </w:rPr>
      </w:pPr>
      <w:r w:rsidRPr="00CD1AED">
        <w:rPr>
          <w:sz w:val="28"/>
          <w:szCs w:val="28"/>
        </w:rPr>
        <w:t>aldaer</w:t>
      </w:r>
      <w:r w:rsidR="00DA37D8"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geconsigneert bij de gasthuysmeesters</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van ’t Sacramentsgasthuys, toebehoorende</w:t>
      </w:r>
    </w:p>
    <w:p w:rsidR="001E1FCC" w:rsidRPr="00CD1AED" w:rsidRDefault="001E1FCC" w:rsidP="001E1FCC">
      <w:pPr>
        <w:tabs>
          <w:tab w:val="left" w:pos="720"/>
        </w:tabs>
        <w:ind w:left="708"/>
        <w:rPr>
          <w:sz w:val="28"/>
          <w:szCs w:val="28"/>
        </w:rPr>
      </w:pPr>
      <w:r w:rsidRPr="00CD1AED">
        <w:rPr>
          <w:sz w:val="28"/>
          <w:szCs w:val="28"/>
        </w:rPr>
        <w:t>Anna Pietersdochter, althans woonende</w:t>
      </w:r>
    </w:p>
    <w:p w:rsidR="001E1FCC" w:rsidRPr="00CD1AED" w:rsidRDefault="00F15A3C" w:rsidP="001E1FCC">
      <w:pPr>
        <w:tabs>
          <w:tab w:val="left" w:pos="720"/>
        </w:tabs>
        <w:ind w:left="708"/>
        <w:rPr>
          <w:sz w:val="28"/>
          <w:szCs w:val="28"/>
        </w:rPr>
      </w:pPr>
      <w:r w:rsidRPr="00CD1AED">
        <w:rPr>
          <w:sz w:val="28"/>
          <w:szCs w:val="28"/>
        </w:rPr>
        <w:t>tot Utrecht. Sc</w:t>
      </w:r>
      <w:r w:rsidR="001E1FCC" w:rsidRPr="00CD1AED">
        <w:rPr>
          <w:sz w:val="28"/>
          <w:szCs w:val="28"/>
        </w:rPr>
        <w:t>epen</w:t>
      </w:r>
      <w:r w:rsidR="009C13A8" w:rsidRPr="00CD1AED">
        <w:rPr>
          <w:sz w:val="28"/>
          <w:szCs w:val="28"/>
        </w:rPr>
        <w:t>en</w:t>
      </w:r>
      <w:r w:rsidR="001E1FCC" w:rsidRPr="00CD1AED">
        <w:rPr>
          <w:sz w:val="28"/>
          <w:szCs w:val="28"/>
        </w:rPr>
        <w:t>, gezyen hebbende</w:t>
      </w:r>
    </w:p>
    <w:p w:rsidR="001E1FCC" w:rsidRPr="00CD1AED" w:rsidRDefault="001E1FCC" w:rsidP="001E1FCC">
      <w:pPr>
        <w:tabs>
          <w:tab w:val="left" w:pos="720"/>
        </w:tabs>
        <w:ind w:left="708"/>
        <w:rPr>
          <w:sz w:val="28"/>
          <w:szCs w:val="28"/>
        </w:rPr>
      </w:pPr>
      <w:r w:rsidRPr="00CD1AED">
        <w:rPr>
          <w:sz w:val="28"/>
          <w:szCs w:val="28"/>
        </w:rPr>
        <w:t xml:space="preserve">alle alsulcke munimenten als </w:t>
      </w:r>
    </w:p>
    <w:p w:rsidR="001E1FCC" w:rsidRPr="00CD1AED" w:rsidRDefault="001E1FCC" w:rsidP="001E1FCC">
      <w:pPr>
        <w:tabs>
          <w:tab w:val="left" w:pos="720"/>
        </w:tabs>
        <w:ind w:left="708"/>
        <w:rPr>
          <w:sz w:val="28"/>
          <w:szCs w:val="28"/>
        </w:rPr>
      </w:pPr>
      <w:r w:rsidRPr="00CD1AED">
        <w:rPr>
          <w:sz w:val="28"/>
          <w:szCs w:val="28"/>
        </w:rPr>
        <w:t>pertiën hebben willen produceren ende overleggen,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verclaeren dat eerst ende allvooren betaelt</w:t>
      </w:r>
    </w:p>
    <w:p w:rsidR="001E1FCC" w:rsidRPr="00CD1AED" w:rsidRDefault="001E1FCC" w:rsidP="001E1FCC">
      <w:pPr>
        <w:tabs>
          <w:tab w:val="left" w:pos="720"/>
        </w:tabs>
        <w:ind w:left="708"/>
        <w:rPr>
          <w:sz w:val="28"/>
          <w:szCs w:val="28"/>
        </w:rPr>
      </w:pPr>
      <w:r w:rsidRPr="00CD1AED">
        <w:rPr>
          <w:sz w:val="28"/>
          <w:szCs w:val="28"/>
        </w:rPr>
        <w:t>sullen worden de rechtelicke costen van</w:t>
      </w:r>
    </w:p>
    <w:p w:rsidR="001E1FCC" w:rsidRPr="00CD1AED" w:rsidRDefault="001E1FCC" w:rsidP="001E1FCC">
      <w:pPr>
        <w:tabs>
          <w:tab w:val="left" w:pos="720"/>
        </w:tabs>
        <w:ind w:left="708"/>
        <w:rPr>
          <w:sz w:val="28"/>
          <w:szCs w:val="28"/>
        </w:rPr>
      </w:pPr>
      <w:r w:rsidRPr="00CD1AED">
        <w:rPr>
          <w:sz w:val="28"/>
          <w:szCs w:val="28"/>
        </w:rPr>
        <w:t>dezen, hebben voorts verclaert dat de</w:t>
      </w:r>
    </w:p>
    <w:p w:rsidR="001E1FCC" w:rsidRPr="00CD1AED" w:rsidRDefault="001E1FCC" w:rsidP="001E1FCC">
      <w:pPr>
        <w:tabs>
          <w:tab w:val="left" w:pos="720"/>
        </w:tabs>
        <w:ind w:left="708"/>
        <w:rPr>
          <w:sz w:val="28"/>
          <w:szCs w:val="28"/>
        </w:rPr>
      </w:pPr>
      <w:r w:rsidRPr="00CD1AED">
        <w:rPr>
          <w:sz w:val="28"/>
          <w:szCs w:val="28"/>
        </w:rPr>
        <w:t>voors. Willem van Dam volgende zijnen</w:t>
      </w:r>
    </w:p>
    <w:p w:rsidR="001E1FCC" w:rsidRPr="00CD1AED" w:rsidRDefault="001E1FCC" w:rsidP="001E1FCC">
      <w:pPr>
        <w:tabs>
          <w:tab w:val="left" w:pos="720"/>
        </w:tabs>
        <w:ind w:left="708"/>
        <w:rPr>
          <w:sz w:val="28"/>
          <w:szCs w:val="28"/>
        </w:rPr>
      </w:pPr>
      <w:r w:rsidRPr="00CD1AED">
        <w:rPr>
          <w:sz w:val="28"/>
          <w:szCs w:val="28"/>
        </w:rPr>
        <w:t>acte van pachtinge in date den 7en</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decembris lestleeden geprefereert zal</w:t>
      </w:r>
    </w:p>
    <w:p w:rsidR="001E1FCC" w:rsidRPr="00CD1AED" w:rsidRDefault="001E1FCC" w:rsidP="001E1FCC">
      <w:pPr>
        <w:tabs>
          <w:tab w:val="left" w:pos="720"/>
        </w:tabs>
        <w:ind w:left="708"/>
        <w:rPr>
          <w:b/>
          <w:sz w:val="28"/>
          <w:szCs w:val="28"/>
        </w:rPr>
      </w:pPr>
      <w:r w:rsidRPr="00CD1AED">
        <w:rPr>
          <w:sz w:val="28"/>
          <w:szCs w:val="28"/>
        </w:rPr>
        <w:t>weezen totten geconsigneerde</w:t>
      </w:r>
    </w:p>
    <w:p w:rsidR="001E1FCC" w:rsidRPr="00CD1AED" w:rsidRDefault="001E1FCC" w:rsidP="001E1FCC">
      <w:pPr>
        <w:tabs>
          <w:tab w:val="left" w:pos="720"/>
        </w:tabs>
        <w:rPr>
          <w:b/>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22r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penn</w:t>
      </w:r>
      <w:r w:rsidRPr="00CD1AED">
        <w:rPr>
          <w:i/>
          <w:sz w:val="28"/>
          <w:szCs w:val="28"/>
        </w:rPr>
        <w:t>ing</w:t>
      </w:r>
      <w:r w:rsidR="0033415A" w:rsidRPr="00CD1AED">
        <w:rPr>
          <w:i/>
          <w:sz w:val="28"/>
          <w:szCs w:val="28"/>
        </w:rPr>
        <w:t>h</w:t>
      </w:r>
      <w:r w:rsidRPr="00CD1AED">
        <w:rPr>
          <w:i/>
          <w:sz w:val="28"/>
          <w:szCs w:val="28"/>
        </w:rPr>
        <w:t>en</w:t>
      </w:r>
      <w:r w:rsidRPr="00CD1AED">
        <w:rPr>
          <w:sz w:val="28"/>
          <w:szCs w:val="28"/>
        </w:rPr>
        <w:t xml:space="preserve"> in questie, mits stellende daervooren</w:t>
      </w:r>
    </w:p>
    <w:p w:rsidR="001E1FCC" w:rsidRPr="00CD1AED" w:rsidRDefault="001E1FCC" w:rsidP="001E1FCC">
      <w:pPr>
        <w:tabs>
          <w:tab w:val="left" w:pos="720"/>
        </w:tabs>
        <w:ind w:left="708"/>
        <w:rPr>
          <w:sz w:val="28"/>
          <w:szCs w:val="28"/>
        </w:rPr>
      </w:pPr>
      <w:r w:rsidRPr="00CD1AED">
        <w:rPr>
          <w:sz w:val="28"/>
          <w:szCs w:val="28"/>
        </w:rPr>
        <w:t>cautie; ontseggen voorts den voors.</w:t>
      </w:r>
    </w:p>
    <w:p w:rsidR="001E1FCC" w:rsidRPr="00CD1AED" w:rsidRDefault="001E1FCC" w:rsidP="001E1FCC">
      <w:pPr>
        <w:tabs>
          <w:tab w:val="left" w:pos="720"/>
        </w:tabs>
        <w:ind w:left="708"/>
        <w:rPr>
          <w:sz w:val="28"/>
          <w:szCs w:val="28"/>
        </w:rPr>
      </w:pPr>
      <w:r w:rsidRPr="00CD1AED">
        <w:rPr>
          <w:sz w:val="28"/>
          <w:szCs w:val="28"/>
        </w:rPr>
        <w:t>Geryt de Paep in der qualité soe hij procedeert</w:t>
      </w:r>
    </w:p>
    <w:p w:rsidR="001E1FCC" w:rsidRPr="00CD1AED" w:rsidRDefault="001E1FCC" w:rsidP="001E1FCC">
      <w:pPr>
        <w:tabs>
          <w:tab w:val="left" w:pos="720"/>
        </w:tabs>
        <w:ind w:left="708"/>
        <w:rPr>
          <w:sz w:val="28"/>
          <w:szCs w:val="28"/>
        </w:rPr>
      </w:pPr>
      <w:r w:rsidRPr="00CD1AED">
        <w:rPr>
          <w:sz w:val="28"/>
          <w:szCs w:val="28"/>
        </w:rPr>
        <w:t>zijnen eysch ende conclusie upte voors.</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geconsigneerde pen</w:t>
      </w:r>
      <w:r w:rsidRPr="00CD1AED">
        <w:rPr>
          <w:i/>
          <w:sz w:val="28"/>
          <w:szCs w:val="28"/>
        </w:rPr>
        <w:t>ninghen</w:t>
      </w:r>
      <w:r w:rsidRPr="00CD1AED">
        <w:rPr>
          <w:sz w:val="28"/>
          <w:szCs w:val="28"/>
        </w:rPr>
        <w:t xml:space="preserve"> gedaen ende genomen.</w:t>
      </w:r>
    </w:p>
    <w:p w:rsidR="001E1FCC" w:rsidRPr="00CD1AED" w:rsidRDefault="001E1FCC" w:rsidP="001E1FCC">
      <w:pPr>
        <w:tabs>
          <w:tab w:val="left" w:pos="720"/>
        </w:tabs>
        <w:ind w:left="708"/>
        <w:rPr>
          <w:sz w:val="28"/>
          <w:szCs w:val="28"/>
        </w:rPr>
      </w:pPr>
      <w:r w:rsidRPr="00CD1AED">
        <w:rPr>
          <w:sz w:val="28"/>
          <w:szCs w:val="28"/>
        </w:rPr>
        <w:t>Aldus gepronunchieert opten 14en julii</w:t>
      </w:r>
    </w:p>
    <w:p w:rsidR="001E1FCC" w:rsidRPr="00CD1AED" w:rsidRDefault="001E1FCC" w:rsidP="001E1FCC">
      <w:pPr>
        <w:tabs>
          <w:tab w:val="left" w:pos="720"/>
        </w:tabs>
        <w:ind w:left="708"/>
        <w:rPr>
          <w:b/>
          <w:sz w:val="28"/>
          <w:szCs w:val="28"/>
        </w:rPr>
      </w:pPr>
      <w:r w:rsidRPr="00CD1AED">
        <w:rPr>
          <w:sz w:val="28"/>
          <w:szCs w:val="28"/>
        </w:rPr>
        <w:t>a</w:t>
      </w:r>
      <w:r w:rsidRPr="00CD1AED">
        <w:rPr>
          <w:i/>
          <w:sz w:val="28"/>
          <w:szCs w:val="28"/>
        </w:rPr>
        <w:t>nn</w:t>
      </w:r>
      <w:r w:rsidRPr="00CD1AED">
        <w:rPr>
          <w:sz w:val="28"/>
          <w:szCs w:val="28"/>
        </w:rPr>
        <w:t>o 1576.</w:t>
      </w:r>
    </w:p>
    <w:p w:rsidR="001E1FCC" w:rsidRPr="00CD1AED" w:rsidRDefault="001E1FCC" w:rsidP="001E1FCC">
      <w:pPr>
        <w:rPr>
          <w:b/>
          <w:sz w:val="28"/>
          <w:szCs w:val="28"/>
        </w:rPr>
      </w:pPr>
    </w:p>
    <w:p w:rsidR="001E1FCC" w:rsidRPr="00CD1AED" w:rsidRDefault="00812FB6" w:rsidP="001E1FCC">
      <w:pPr>
        <w:rPr>
          <w:sz w:val="28"/>
          <w:szCs w:val="28"/>
        </w:rPr>
      </w:pPr>
      <w:r>
        <w:rPr>
          <w:b/>
          <w:sz w:val="28"/>
          <w:szCs w:val="28"/>
        </w:rPr>
        <w:br w:type="page"/>
      </w:r>
      <w:r w:rsidR="001E1FCC" w:rsidRPr="00CD1AED">
        <w:rPr>
          <w:b/>
          <w:sz w:val="28"/>
          <w:szCs w:val="28"/>
        </w:rPr>
        <w:lastRenderedPageBreak/>
        <w:t>22v</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 huyden den 11en dach julii a</w:t>
      </w:r>
      <w:r w:rsidRPr="00CD1AED">
        <w:rPr>
          <w:rFonts w:ascii="Times New Roman" w:hAnsi="Times New Roman"/>
          <w:i/>
          <w:sz w:val="28"/>
          <w:szCs w:val="28"/>
        </w:rPr>
        <w:t>nn</w:t>
      </w:r>
      <w:r w:rsidRPr="00CD1AED">
        <w:rPr>
          <w:rFonts w:ascii="Times New Roman" w:hAnsi="Times New Roman"/>
          <w:sz w:val="28"/>
          <w:szCs w:val="28"/>
        </w:rPr>
        <w:t>o</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1576 compareerde voor</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scepenen van Den Hage ondergescreven</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Adriaen Janss. Groesinck, deurw</w:t>
      </w:r>
      <w:r w:rsidRPr="00CD1AED">
        <w:rPr>
          <w:rFonts w:ascii="Times New Roman" w:hAnsi="Times New Roman"/>
          <w:i/>
          <w:sz w:val="28"/>
          <w:szCs w:val="28"/>
        </w:rPr>
        <w:t>aer</w:t>
      </w:r>
      <w:r w:rsidRPr="00CD1AED">
        <w:rPr>
          <w:rFonts w:ascii="Times New Roman" w:hAnsi="Times New Roman"/>
          <w:i/>
          <w:iCs/>
          <w:sz w:val="28"/>
          <w:szCs w:val="28"/>
        </w:rPr>
        <w:t>de</w:t>
      </w:r>
      <w:r w:rsidRPr="00CD1AED">
        <w:rPr>
          <w:rFonts w:ascii="Times New Roman" w:hAnsi="Times New Roman"/>
          <w:i/>
          <w:sz w:val="28"/>
          <w:szCs w:val="28"/>
        </w:rPr>
        <w:t>r</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’s </w:t>
      </w:r>
      <w:r w:rsidR="00D51586" w:rsidRPr="00CD1AED">
        <w:rPr>
          <w:rFonts w:ascii="Times New Roman" w:hAnsi="Times New Roman"/>
          <w:sz w:val="28"/>
          <w:szCs w:val="28"/>
        </w:rPr>
        <w:t>H</w:t>
      </w:r>
      <w:r w:rsidRPr="00CD1AED">
        <w:rPr>
          <w:rFonts w:ascii="Times New Roman" w:hAnsi="Times New Roman"/>
          <w:sz w:val="28"/>
          <w:szCs w:val="28"/>
        </w:rPr>
        <w:t>ooffs, ende constitueerde hem-</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selven</w:t>
      </w:r>
      <w:r w:rsidR="00044C5D" w:rsidRPr="00CD1AED">
        <w:rPr>
          <w:rStyle w:val="Voetnootmarkering"/>
          <w:rFonts w:ascii="Times New Roman" w:hAnsi="Times New Roman"/>
          <w:sz w:val="28"/>
          <w:szCs w:val="28"/>
        </w:rPr>
        <w:footnoteReference w:id="38"/>
      </w:r>
      <w:r w:rsidRPr="00CD1AED">
        <w:rPr>
          <w:rFonts w:ascii="Times New Roman" w:hAnsi="Times New Roman"/>
          <w:sz w:val="28"/>
          <w:szCs w:val="28"/>
        </w:rPr>
        <w:t xml:space="preserve"> borge voor Pieter Cornelisz.</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zijn schoonsoon, gevange van den baill</w:t>
      </w:r>
      <w:r w:rsidRPr="00CD1AED">
        <w:rPr>
          <w:rFonts w:ascii="Times New Roman" w:hAnsi="Times New Roman"/>
          <w:i/>
          <w:sz w:val="28"/>
          <w:szCs w:val="28"/>
        </w:rPr>
        <w:t>iuu</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van Den Haege, omme tot allen tijden ende</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tot vermaninge van den voors.</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bailliuu den voorn. Pieter Corn</w:t>
      </w:r>
      <w:r w:rsidRPr="00CD1AED">
        <w:rPr>
          <w:rFonts w:ascii="Times New Roman" w:hAnsi="Times New Roman"/>
          <w:i/>
          <w:sz w:val="28"/>
          <w:szCs w:val="28"/>
        </w:rPr>
        <w:t>elis</w:t>
      </w:r>
      <w:r w:rsidRPr="00CD1AED">
        <w:rPr>
          <w:rFonts w:ascii="Times New Roman" w:hAnsi="Times New Roman"/>
          <w:sz w:val="28"/>
          <w:szCs w:val="28"/>
        </w:rPr>
        <w:t>z.</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terecht te leveren,</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ende dit</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 xml:space="preserve">onder verbant van alle </w:t>
      </w:r>
      <w:r w:rsidR="009424C6" w:rsidRPr="00CD1AED">
        <w:rPr>
          <w:rFonts w:ascii="Times New Roman" w:hAnsi="Times New Roman"/>
          <w:sz w:val="28"/>
          <w:szCs w:val="28"/>
        </w:rPr>
        <w:t>zijnen</w:t>
      </w:r>
      <w:r w:rsidRPr="00CD1AED">
        <w:rPr>
          <w:rFonts w:ascii="Times New Roman" w:hAnsi="Times New Roman"/>
          <w:sz w:val="28"/>
          <w:szCs w:val="28"/>
        </w:rPr>
        <w:t xml:space="preserve"> goeden</w:t>
      </w:r>
      <w:r w:rsidR="0033415A" w:rsidRPr="00CD1AED">
        <w:rPr>
          <w:rFonts w:ascii="Times New Roman" w:hAnsi="Times New Roman"/>
          <w:sz w:val="28"/>
          <w:szCs w:val="28"/>
        </w:rPr>
        <w:t>,</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roerende ende onroerende, vercregen ofte</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vercrijgen, tot bedwanck van allen</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rechten ende rechteren</w:t>
      </w:r>
      <w:r w:rsidR="0033415A" w:rsidRPr="00CD1AED">
        <w:rPr>
          <w:rFonts w:ascii="Times New Roman" w:hAnsi="Times New Roman"/>
          <w:sz w:val="28"/>
          <w:szCs w:val="28"/>
        </w:rPr>
        <w:t>,</w:t>
      </w:r>
      <w:r w:rsidRPr="00CD1AED">
        <w:rPr>
          <w:rFonts w:ascii="Times New Roman" w:hAnsi="Times New Roman"/>
          <w:sz w:val="28"/>
          <w:szCs w:val="28"/>
        </w:rPr>
        <w:t xml:space="preserve"> renuncierende ende</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te buyten gaende hij comparant</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zijn vrijdomme hem in dezen als</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deurwaerd</w:t>
      </w:r>
      <w:r w:rsidRPr="00CD1AED">
        <w:rPr>
          <w:rFonts w:ascii="Times New Roman" w:hAnsi="Times New Roman"/>
          <w:i/>
          <w:sz w:val="28"/>
          <w:szCs w:val="28"/>
        </w:rPr>
        <w:t>er</w:t>
      </w:r>
      <w:r w:rsidRPr="00CD1AED">
        <w:rPr>
          <w:rFonts w:ascii="Times New Roman" w:hAnsi="Times New Roman"/>
          <w:sz w:val="28"/>
          <w:szCs w:val="28"/>
        </w:rPr>
        <w:t xml:space="preserve"> ende suppoost van den </w:t>
      </w:r>
      <w:r w:rsidR="00AF4E9E" w:rsidRPr="00CD1AED">
        <w:rPr>
          <w:rFonts w:ascii="Times New Roman" w:hAnsi="Times New Roman"/>
          <w:sz w:val="28"/>
          <w:szCs w:val="28"/>
        </w:rPr>
        <w:t>H</w:t>
      </w:r>
      <w:r w:rsidRPr="00CD1AED">
        <w:rPr>
          <w:rFonts w:ascii="Times New Roman" w:hAnsi="Times New Roman"/>
          <w:sz w:val="28"/>
          <w:szCs w:val="28"/>
        </w:rPr>
        <w:t>ove</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voors. competerende</w:t>
      </w:r>
      <w:r w:rsidRPr="00CD1AED">
        <w:rPr>
          <w:rFonts w:ascii="Times New Roman" w:hAnsi="Times New Roman"/>
          <w:i/>
          <w:sz w:val="28"/>
          <w:szCs w:val="28"/>
        </w:rPr>
        <w:t>.</w:t>
      </w:r>
      <w:r w:rsidRPr="00CD1AED">
        <w:rPr>
          <w:rFonts w:ascii="Times New Roman" w:hAnsi="Times New Roman"/>
          <w:sz w:val="28"/>
          <w:szCs w:val="28"/>
        </w:rPr>
        <w:t xml:space="preserve"> Des belooffde</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de voors. Pieter Corn</w:t>
      </w:r>
      <w:r w:rsidRPr="00CD1AED">
        <w:rPr>
          <w:rFonts w:ascii="Times New Roman" w:hAnsi="Times New Roman"/>
          <w:i/>
          <w:sz w:val="28"/>
          <w:szCs w:val="28"/>
        </w:rPr>
        <w:t>elis</w:t>
      </w:r>
      <w:r w:rsidRPr="00CD1AED">
        <w:rPr>
          <w:rFonts w:ascii="Times New Roman" w:hAnsi="Times New Roman"/>
          <w:sz w:val="28"/>
          <w:szCs w:val="28"/>
        </w:rPr>
        <w:t xml:space="preserve">z. </w:t>
      </w:r>
      <w:r w:rsidR="009424C6" w:rsidRPr="00CD1AED">
        <w:rPr>
          <w:rFonts w:ascii="Times New Roman" w:hAnsi="Times New Roman"/>
          <w:sz w:val="28"/>
          <w:szCs w:val="28"/>
        </w:rPr>
        <w:t>zijnen</w:t>
      </w:r>
      <w:r w:rsidRPr="00CD1AED">
        <w:rPr>
          <w:rFonts w:ascii="Times New Roman" w:hAnsi="Times New Roman"/>
          <w:sz w:val="28"/>
          <w:szCs w:val="28"/>
        </w:rPr>
        <w:t xml:space="preserve"> oom</w:t>
      </w:r>
      <w:r w:rsidRPr="00CD1AED">
        <w:rPr>
          <w:rStyle w:val="Voetnoottekens"/>
          <w:rFonts w:ascii="Times New Roman" w:hAnsi="Times New Roman"/>
          <w:sz w:val="28"/>
          <w:szCs w:val="28"/>
        </w:rPr>
        <w:footnoteReference w:id="39"/>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Adriaen Janss. van de voors.</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borchtochte te vrijen, costeloes ende</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scadeloes te houden onder gel</w:t>
      </w:r>
      <w:r w:rsidRPr="00CD1AED">
        <w:rPr>
          <w:rFonts w:ascii="Times New Roman" w:hAnsi="Times New Roman"/>
          <w:i/>
          <w:sz w:val="28"/>
          <w:szCs w:val="28"/>
        </w:rPr>
        <w:t>ijck</w:t>
      </w:r>
    </w:p>
    <w:p w:rsidR="001E1FCC" w:rsidRPr="00CD1AED" w:rsidRDefault="001E1FCC" w:rsidP="001E1FCC">
      <w:pPr>
        <w:pStyle w:val="Geenafstand1"/>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verbant ende bedwanck alsboven,</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belovende oeck mede an handen</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van de v</w:t>
      </w:r>
      <w:r w:rsidRPr="00CD1AED">
        <w:rPr>
          <w:rFonts w:ascii="Times New Roman" w:hAnsi="Times New Roman"/>
          <w:i/>
          <w:sz w:val="28"/>
          <w:szCs w:val="28"/>
        </w:rPr>
        <w:t>oor</w:t>
      </w:r>
      <w:r w:rsidRPr="00CD1AED">
        <w:rPr>
          <w:rFonts w:ascii="Times New Roman" w:hAnsi="Times New Roman"/>
          <w:sz w:val="28"/>
          <w:szCs w:val="28"/>
        </w:rPr>
        <w:t>s. baill</w:t>
      </w:r>
      <w:r w:rsidRPr="00CD1AED">
        <w:rPr>
          <w:rFonts w:ascii="Times New Roman" w:hAnsi="Times New Roman"/>
          <w:i/>
          <w:sz w:val="28"/>
          <w:szCs w:val="28"/>
        </w:rPr>
        <w:t>iuu</w:t>
      </w:r>
      <w:r w:rsidRPr="00CD1AED">
        <w:rPr>
          <w:rFonts w:ascii="Times New Roman" w:hAnsi="Times New Roman"/>
          <w:sz w:val="28"/>
          <w:szCs w:val="28"/>
        </w:rPr>
        <w:t xml:space="preserve"> t’allen tijden ende tot</w:t>
      </w:r>
    </w:p>
    <w:p w:rsidR="001E1FCC" w:rsidRPr="00CD1AED" w:rsidRDefault="001E1FCC" w:rsidP="001E1FCC">
      <w:pPr>
        <w:pStyle w:val="Geenafstand1"/>
        <w:ind w:firstLine="708"/>
        <w:rPr>
          <w:rFonts w:ascii="Times New Roman" w:hAnsi="Times New Roman"/>
          <w:sz w:val="28"/>
          <w:szCs w:val="28"/>
        </w:rPr>
      </w:pPr>
      <w:r w:rsidRPr="00CD1AED">
        <w:rPr>
          <w:rFonts w:ascii="Times New Roman" w:hAnsi="Times New Roman"/>
          <w:sz w:val="28"/>
          <w:szCs w:val="28"/>
        </w:rPr>
        <w:t>vermaninge van de</w:t>
      </w:r>
      <w:r w:rsidRPr="00CD1AED">
        <w:rPr>
          <w:rFonts w:ascii="Times New Roman" w:hAnsi="Times New Roman"/>
          <w:i/>
          <w:iCs/>
          <w:sz w:val="28"/>
          <w:szCs w:val="28"/>
        </w:rPr>
        <w:t xml:space="preserve">n </w:t>
      </w:r>
      <w:r w:rsidRPr="00CD1AED">
        <w:rPr>
          <w:rFonts w:ascii="Times New Roman" w:hAnsi="Times New Roman"/>
          <w:sz w:val="28"/>
          <w:szCs w:val="28"/>
        </w:rPr>
        <w:t>voorn. baill</w:t>
      </w:r>
      <w:r w:rsidRPr="00CD1AED">
        <w:rPr>
          <w:rFonts w:ascii="Times New Roman" w:hAnsi="Times New Roman"/>
          <w:i/>
          <w:sz w:val="28"/>
          <w:szCs w:val="28"/>
        </w:rPr>
        <w:t>iuu</w:t>
      </w:r>
      <w:r w:rsidRPr="00CD1AED">
        <w:rPr>
          <w:rFonts w:ascii="Times New Roman" w:hAnsi="Times New Roman"/>
          <w:sz w:val="28"/>
          <w:szCs w:val="28"/>
        </w:rPr>
        <w:t xml:space="preserve"> terecht</w:t>
      </w:r>
    </w:p>
    <w:p w:rsidR="001E1FCC" w:rsidRPr="00CD1AED" w:rsidRDefault="001E1FCC" w:rsidP="001E1FCC">
      <w:pPr>
        <w:pStyle w:val="Geenafstand1"/>
        <w:ind w:firstLine="708"/>
        <w:rPr>
          <w:rFonts w:ascii="Times New Roman" w:hAnsi="Times New Roman"/>
          <w:sz w:val="28"/>
          <w:szCs w:val="28"/>
          <w:lang w:val="fr-FR"/>
        </w:rPr>
      </w:pPr>
      <w:r w:rsidRPr="00CD1AED">
        <w:rPr>
          <w:rFonts w:ascii="Times New Roman" w:hAnsi="Times New Roman"/>
          <w:sz w:val="28"/>
          <w:szCs w:val="28"/>
          <w:lang w:val="fr-FR"/>
        </w:rPr>
        <w:t>te staen ende te commen, sub pena confessi</w:t>
      </w:r>
    </w:p>
    <w:p w:rsidR="001E1FCC" w:rsidRPr="00CD1AED" w:rsidRDefault="001E1FCC" w:rsidP="001E1FCC">
      <w:pPr>
        <w:pStyle w:val="Geenafstand1"/>
        <w:rPr>
          <w:rFonts w:ascii="Times New Roman" w:hAnsi="Times New Roman"/>
          <w:b/>
          <w:sz w:val="28"/>
          <w:szCs w:val="28"/>
        </w:rPr>
      </w:pPr>
      <w:r w:rsidRPr="00CD1AED">
        <w:rPr>
          <w:rFonts w:ascii="Times New Roman" w:hAnsi="Times New Roman"/>
          <w:sz w:val="28"/>
          <w:szCs w:val="28"/>
          <w:lang w:val="fr-FR"/>
        </w:rPr>
        <w:t>30</w:t>
      </w:r>
      <w:r w:rsidRPr="00CD1AED">
        <w:rPr>
          <w:rFonts w:ascii="Times New Roman" w:hAnsi="Times New Roman"/>
          <w:sz w:val="28"/>
          <w:szCs w:val="28"/>
          <w:lang w:val="fr-FR"/>
        </w:rPr>
        <w:tab/>
        <w:t xml:space="preserve">et convicti. </w:t>
      </w:r>
      <w:r w:rsidRPr="00CD1AED">
        <w:rPr>
          <w:rFonts w:ascii="Times New Roman" w:hAnsi="Times New Roman"/>
          <w:sz w:val="28"/>
          <w:szCs w:val="28"/>
        </w:rPr>
        <w:t>Aldus gedaen voor</w:t>
      </w:r>
    </w:p>
    <w:p w:rsidR="001E1FCC" w:rsidRPr="00CD1AED" w:rsidRDefault="001E1FCC" w:rsidP="001E1FCC">
      <w:pPr>
        <w:rPr>
          <w:b/>
          <w:sz w:val="28"/>
          <w:szCs w:val="28"/>
        </w:rPr>
      </w:pPr>
    </w:p>
    <w:p w:rsidR="001E1FCC" w:rsidRPr="00CD1AED" w:rsidRDefault="00812FB6" w:rsidP="001E1FCC">
      <w:pPr>
        <w:rPr>
          <w:sz w:val="28"/>
          <w:szCs w:val="28"/>
        </w:rPr>
      </w:pPr>
      <w:r>
        <w:rPr>
          <w:b/>
          <w:sz w:val="28"/>
          <w:szCs w:val="28"/>
        </w:rPr>
        <w:br w:type="page"/>
      </w:r>
      <w:r w:rsidR="001E1FCC" w:rsidRPr="00CD1AED">
        <w:rPr>
          <w:b/>
          <w:sz w:val="28"/>
          <w:szCs w:val="28"/>
        </w:rPr>
        <w:lastRenderedPageBreak/>
        <w:t>23r</w:t>
      </w:r>
    </w:p>
    <w:p w:rsidR="001E1FCC" w:rsidRPr="00CD1AED" w:rsidRDefault="001E1FCC" w:rsidP="001E1FCC">
      <w:pPr>
        <w:pStyle w:val="Geenafstand1"/>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Symon van d</w:t>
      </w:r>
      <w:r w:rsidRPr="00CD1AED">
        <w:rPr>
          <w:rFonts w:ascii="Times New Roman" w:hAnsi="Times New Roman"/>
          <w:i/>
          <w:sz w:val="28"/>
          <w:szCs w:val="28"/>
        </w:rPr>
        <w:t>er</w:t>
      </w:r>
      <w:r w:rsidRPr="00CD1AED">
        <w:rPr>
          <w:rFonts w:ascii="Times New Roman" w:hAnsi="Times New Roman"/>
          <w:sz w:val="28"/>
          <w:szCs w:val="28"/>
        </w:rPr>
        <w:t xml:space="preserve"> Does, Piet</w:t>
      </w:r>
      <w:r w:rsidRPr="00CD1AED">
        <w:rPr>
          <w:rFonts w:ascii="Times New Roman" w:hAnsi="Times New Roman"/>
          <w:i/>
          <w:sz w:val="28"/>
          <w:szCs w:val="28"/>
        </w:rPr>
        <w:t>er</w:t>
      </w:r>
      <w:r w:rsidRPr="00CD1AED">
        <w:rPr>
          <w:rFonts w:ascii="Times New Roman" w:hAnsi="Times New Roman"/>
          <w:sz w:val="28"/>
          <w:szCs w:val="28"/>
        </w:rPr>
        <w:t xml:space="preserve"> de Vries, Adriaen Screvelss. ende meester</w:t>
      </w:r>
      <w:r w:rsidRPr="00CD1AED">
        <w:rPr>
          <w:rFonts w:ascii="Times New Roman" w:hAnsi="Times New Roman"/>
          <w:sz w:val="28"/>
          <w:szCs w:val="28"/>
        </w:rPr>
        <w:br/>
        <w:t>Dirck van Meerkerck, scepen</w:t>
      </w:r>
      <w:r w:rsidR="009C13A8" w:rsidRPr="00CD1AED">
        <w:rPr>
          <w:rFonts w:ascii="Times New Roman" w:hAnsi="Times New Roman"/>
          <w:sz w:val="28"/>
          <w:szCs w:val="28"/>
        </w:rPr>
        <w:t>en</w:t>
      </w:r>
      <w:r w:rsidRPr="00CD1AED">
        <w:rPr>
          <w:rFonts w:ascii="Times New Roman" w:hAnsi="Times New Roman"/>
          <w:sz w:val="28"/>
          <w:szCs w:val="28"/>
        </w:rPr>
        <w:t xml:space="preserve"> van Den Hage, ende elcxs van de</w:t>
      </w:r>
    </w:p>
    <w:p w:rsidR="001E1FCC" w:rsidRPr="00CD1AED" w:rsidRDefault="001E1FCC" w:rsidP="001E1FCC">
      <w:pPr>
        <w:pStyle w:val="Geenafstand1"/>
        <w:ind w:left="709" w:hanging="1"/>
        <w:rPr>
          <w:rFonts w:ascii="Times New Roman" w:hAnsi="Times New Roman"/>
          <w:sz w:val="28"/>
          <w:szCs w:val="28"/>
        </w:rPr>
      </w:pPr>
      <w:r w:rsidRPr="00CD1AED">
        <w:rPr>
          <w:rFonts w:ascii="Times New Roman" w:hAnsi="Times New Roman"/>
          <w:sz w:val="28"/>
          <w:szCs w:val="28"/>
        </w:rPr>
        <w:t>comparanten ende ondergeteyckent ten dage</w:t>
      </w:r>
    </w:p>
    <w:p w:rsidR="001E1FCC" w:rsidRPr="00CD1AED" w:rsidRDefault="001E1FCC" w:rsidP="001E1FCC">
      <w:pPr>
        <w:pStyle w:val="Geenafstand1"/>
        <w:ind w:left="709" w:hanging="1"/>
        <w:rPr>
          <w:rFonts w:ascii="Times New Roman" w:hAnsi="Times New Roman"/>
          <w:i/>
          <w:sz w:val="28"/>
          <w:szCs w:val="28"/>
        </w:rPr>
      </w:pPr>
      <w:r w:rsidRPr="00CD1AED">
        <w:rPr>
          <w:rFonts w:ascii="Times New Roman" w:hAnsi="Times New Roman"/>
          <w:sz w:val="28"/>
          <w:szCs w:val="28"/>
        </w:rPr>
        <w:t>ende jae</w:t>
      </w:r>
      <w:r w:rsidRPr="00CD1AED">
        <w:rPr>
          <w:rFonts w:ascii="Times New Roman" w:hAnsi="Times New Roman"/>
          <w:i/>
          <w:sz w:val="28"/>
          <w:szCs w:val="28"/>
        </w:rPr>
        <w:t>re</w:t>
      </w:r>
      <w:r w:rsidRPr="00CD1AED">
        <w:rPr>
          <w:rFonts w:ascii="Times New Roman" w:hAnsi="Times New Roman"/>
          <w:sz w:val="28"/>
          <w:szCs w:val="28"/>
        </w:rPr>
        <w:t xml:space="preserve"> voors.</w:t>
      </w:r>
      <w:r w:rsidRPr="00CD1AED">
        <w:rPr>
          <w:rFonts w:ascii="Times New Roman" w:hAnsi="Times New Roman"/>
          <w:sz w:val="28"/>
          <w:szCs w:val="28"/>
        </w:rPr>
        <w:br/>
      </w:r>
    </w:p>
    <w:p w:rsidR="001E1FCC" w:rsidRPr="00CD1AED" w:rsidRDefault="001E1FCC" w:rsidP="001E1FCC">
      <w:pPr>
        <w:pStyle w:val="Geenafstand1"/>
        <w:rPr>
          <w:rFonts w:ascii="Times New Roman" w:hAnsi="Times New Roman"/>
          <w:b/>
          <w:bCs/>
          <w:sz w:val="28"/>
          <w:szCs w:val="28"/>
        </w:rPr>
      </w:pPr>
      <w:r w:rsidRPr="00CD1AED">
        <w:rPr>
          <w:rFonts w:ascii="Times New Roman" w:hAnsi="Times New Roman"/>
          <w:sz w:val="28"/>
          <w:szCs w:val="28"/>
        </w:rPr>
        <w:t>5</w:t>
      </w:r>
      <w:r w:rsidRPr="00CD1AED">
        <w:rPr>
          <w:rFonts w:ascii="Times New Roman" w:hAnsi="Times New Roman"/>
          <w:sz w:val="28"/>
          <w:szCs w:val="28"/>
        </w:rPr>
        <w:tab/>
        <w:t>[</w:t>
      </w:r>
      <w:r w:rsidRPr="00CD1AED">
        <w:rPr>
          <w:rFonts w:ascii="Times New Roman" w:hAnsi="Times New Roman"/>
          <w:i/>
          <w:sz w:val="28"/>
          <w:szCs w:val="28"/>
        </w:rPr>
        <w:t>get.</w:t>
      </w:r>
      <w:r w:rsidRPr="00CD1AED">
        <w:rPr>
          <w:rFonts w:ascii="Times New Roman" w:hAnsi="Times New Roman"/>
          <w:sz w:val="28"/>
          <w:szCs w:val="28"/>
        </w:rPr>
        <w:t>]</w:t>
      </w:r>
      <w:r w:rsidRPr="00CD1AED">
        <w:rPr>
          <w:rFonts w:ascii="Times New Roman" w:hAnsi="Times New Roman"/>
          <w:i/>
          <w:sz w:val="28"/>
          <w:szCs w:val="28"/>
        </w:rPr>
        <w:t xml:space="preserve"> </w:t>
      </w:r>
      <w:r w:rsidRPr="00CD1AED">
        <w:rPr>
          <w:rFonts w:ascii="Times New Roman" w:hAnsi="Times New Roman"/>
          <w:sz w:val="28"/>
          <w:szCs w:val="28"/>
        </w:rPr>
        <w:t>A. Jansz.</w:t>
      </w:r>
    </w:p>
    <w:p w:rsidR="001E1FCC" w:rsidRPr="00CD1AED" w:rsidRDefault="001E1FCC" w:rsidP="001E1FCC">
      <w:pPr>
        <w:pStyle w:val="Geenafstand1"/>
        <w:ind w:left="709" w:hanging="1"/>
        <w:rPr>
          <w:rFonts w:ascii="Times New Roman" w:hAnsi="Times New Roman"/>
          <w:sz w:val="28"/>
          <w:szCs w:val="28"/>
        </w:rPr>
      </w:pPr>
      <w:r w:rsidRPr="00CD1AED">
        <w:rPr>
          <w:rFonts w:ascii="Times New Roman" w:hAnsi="Times New Roman"/>
          <w:b/>
          <w:bCs/>
          <w:sz w:val="28"/>
          <w:szCs w:val="28"/>
        </w:rPr>
        <w:t>[</w:t>
      </w:r>
      <w:r w:rsidRPr="00CD1AED">
        <w:rPr>
          <w:rFonts w:ascii="Times New Roman" w:hAnsi="Times New Roman"/>
          <w:i/>
          <w:sz w:val="28"/>
          <w:szCs w:val="28"/>
        </w:rPr>
        <w:t>get.</w:t>
      </w:r>
      <w:r w:rsidRPr="00CD1AED">
        <w:rPr>
          <w:rFonts w:ascii="Times New Roman" w:hAnsi="Times New Roman"/>
          <w:sz w:val="28"/>
          <w:szCs w:val="28"/>
        </w:rPr>
        <w:t>]</w:t>
      </w:r>
      <w:r w:rsidRPr="00CD1AED">
        <w:rPr>
          <w:rFonts w:ascii="Times New Roman" w:hAnsi="Times New Roman"/>
          <w:i/>
          <w:sz w:val="28"/>
          <w:szCs w:val="28"/>
        </w:rPr>
        <w:t xml:space="preserve"> </w:t>
      </w:r>
      <w:r w:rsidRPr="00CD1AED">
        <w:rPr>
          <w:rFonts w:ascii="Times New Roman" w:hAnsi="Times New Roman"/>
          <w:sz w:val="28"/>
          <w:szCs w:val="28"/>
        </w:rPr>
        <w:t>Bij mij Pieter Cornel</w:t>
      </w:r>
      <w:r w:rsidR="009852B3" w:rsidRPr="00CD1AED">
        <w:rPr>
          <w:rFonts w:ascii="Times New Roman" w:hAnsi="Times New Roman"/>
          <w:sz w:val="28"/>
          <w:szCs w:val="28"/>
        </w:rPr>
        <w:t>[i]</w:t>
      </w:r>
      <w:r w:rsidRPr="00CD1AED">
        <w:rPr>
          <w:rFonts w:ascii="Times New Roman" w:hAnsi="Times New Roman"/>
          <w:sz w:val="28"/>
          <w:szCs w:val="28"/>
        </w:rPr>
        <w:t>sz.</w:t>
      </w:r>
    </w:p>
    <w:p w:rsidR="001E1FCC" w:rsidRPr="00CD1AED" w:rsidRDefault="001E1FCC" w:rsidP="001E1FCC">
      <w:pPr>
        <w:pStyle w:val="Geenafstand1"/>
        <w:ind w:left="709" w:hanging="1"/>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get.</w:t>
      </w:r>
      <w:r w:rsidRPr="00CD1AED">
        <w:rPr>
          <w:rFonts w:ascii="Times New Roman" w:hAnsi="Times New Roman"/>
          <w:sz w:val="28"/>
          <w:szCs w:val="28"/>
        </w:rPr>
        <w:t>]</w:t>
      </w:r>
      <w:r w:rsidR="0033415A" w:rsidRPr="00CD1AED">
        <w:rPr>
          <w:rFonts w:ascii="Times New Roman" w:hAnsi="Times New Roman"/>
          <w:sz w:val="28"/>
          <w:szCs w:val="28"/>
        </w:rPr>
        <w:t xml:space="preserve"> </w:t>
      </w:r>
      <w:r w:rsidRPr="00CD1AED">
        <w:rPr>
          <w:rFonts w:ascii="Times New Roman" w:hAnsi="Times New Roman"/>
          <w:sz w:val="28"/>
          <w:szCs w:val="28"/>
        </w:rPr>
        <w:t>S. van der Does</w:t>
      </w:r>
      <w:r w:rsidR="007C48EC" w:rsidRPr="00CD1AED">
        <w:rPr>
          <w:rFonts w:ascii="Times New Roman" w:hAnsi="Times New Roman"/>
          <w:sz w:val="28"/>
          <w:szCs w:val="28"/>
        </w:rPr>
        <w:t>.</w:t>
      </w:r>
      <w:r w:rsidR="001211FB" w:rsidRPr="00CD1AED">
        <w:rPr>
          <w:rFonts w:ascii="Times New Roman" w:hAnsi="Times New Roman"/>
          <w:sz w:val="28"/>
          <w:szCs w:val="28"/>
        </w:rPr>
        <w:t xml:space="preserve"> </w:t>
      </w:r>
      <w:r w:rsidRPr="00CD1AED">
        <w:rPr>
          <w:rFonts w:ascii="Times New Roman" w:hAnsi="Times New Roman"/>
          <w:sz w:val="28"/>
          <w:szCs w:val="28"/>
        </w:rPr>
        <w:tab/>
      </w:r>
      <w:r w:rsidRPr="00CD1AED">
        <w:rPr>
          <w:rFonts w:ascii="Times New Roman" w:hAnsi="Times New Roman"/>
          <w:sz w:val="28"/>
          <w:szCs w:val="28"/>
        </w:rPr>
        <w:tab/>
      </w:r>
      <w:r w:rsidRPr="00CD1AED">
        <w:rPr>
          <w:rFonts w:ascii="Times New Roman" w:hAnsi="Times New Roman"/>
          <w:sz w:val="28"/>
          <w:szCs w:val="28"/>
        </w:rPr>
        <w:tab/>
      </w:r>
      <w:r w:rsidRPr="00CD1AED">
        <w:rPr>
          <w:rFonts w:ascii="Times New Roman" w:hAnsi="Times New Roman"/>
          <w:sz w:val="28"/>
          <w:szCs w:val="28"/>
        </w:rPr>
        <w:tab/>
        <w:t>P. de Vries</w:t>
      </w:r>
      <w:r w:rsidR="007C48EC" w:rsidRPr="00CD1AED">
        <w:rPr>
          <w:rFonts w:ascii="Times New Roman" w:hAnsi="Times New Roman"/>
          <w:sz w:val="28"/>
          <w:szCs w:val="28"/>
        </w:rPr>
        <w:t>.</w:t>
      </w:r>
    </w:p>
    <w:p w:rsidR="001E1FCC" w:rsidRPr="00CD1AED" w:rsidRDefault="001E1FCC" w:rsidP="001E1FCC">
      <w:pPr>
        <w:pStyle w:val="Geenafstand1"/>
        <w:ind w:left="709" w:hanging="1"/>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get.</w:t>
      </w:r>
      <w:r w:rsidRPr="00CD1AED">
        <w:rPr>
          <w:rFonts w:ascii="Times New Roman" w:hAnsi="Times New Roman"/>
          <w:sz w:val="28"/>
          <w:szCs w:val="28"/>
        </w:rPr>
        <w:t>] A. Screvelss.</w:t>
      </w:r>
    </w:p>
    <w:p w:rsidR="001E1FCC" w:rsidRPr="00CD1AED" w:rsidRDefault="001E1FCC" w:rsidP="001E1FCC">
      <w:pPr>
        <w:pStyle w:val="Geenafstand1"/>
        <w:ind w:left="709" w:hanging="1"/>
        <w:rPr>
          <w:rFonts w:ascii="Times New Roman" w:hAnsi="Times New Roman"/>
          <w:b/>
          <w:sz w:val="28"/>
          <w:szCs w:val="28"/>
        </w:rPr>
      </w:pPr>
      <w:r w:rsidRPr="00CD1AED">
        <w:rPr>
          <w:rFonts w:ascii="Times New Roman" w:hAnsi="Times New Roman"/>
          <w:sz w:val="28"/>
          <w:szCs w:val="28"/>
        </w:rPr>
        <w:t>[</w:t>
      </w:r>
      <w:r w:rsidRPr="00CD1AED">
        <w:rPr>
          <w:rFonts w:ascii="Times New Roman" w:hAnsi="Times New Roman"/>
          <w:i/>
          <w:sz w:val="28"/>
          <w:szCs w:val="28"/>
        </w:rPr>
        <w:t>get.</w:t>
      </w:r>
      <w:r w:rsidRPr="00CD1AED">
        <w:rPr>
          <w:rFonts w:ascii="Times New Roman" w:hAnsi="Times New Roman"/>
          <w:sz w:val="28"/>
          <w:szCs w:val="28"/>
        </w:rPr>
        <w:t>]</w:t>
      </w:r>
      <w:r w:rsidRPr="00CD1AED">
        <w:rPr>
          <w:rFonts w:ascii="Times New Roman" w:hAnsi="Times New Roman"/>
          <w:i/>
          <w:sz w:val="28"/>
          <w:szCs w:val="28"/>
        </w:rPr>
        <w:t xml:space="preserve"> </w:t>
      </w:r>
      <w:r w:rsidRPr="00CD1AED">
        <w:rPr>
          <w:rFonts w:ascii="Times New Roman" w:hAnsi="Times New Roman"/>
          <w:sz w:val="28"/>
          <w:szCs w:val="28"/>
        </w:rPr>
        <w:t>D. van Meerkerck</w:t>
      </w:r>
      <w:r w:rsidR="007C48EC" w:rsidRPr="00CD1AED">
        <w:rPr>
          <w:rFonts w:ascii="Times New Roman" w:hAnsi="Times New Roman"/>
          <w:sz w:val="28"/>
          <w:szCs w:val="28"/>
        </w:rPr>
        <w:t>.</w:t>
      </w:r>
    </w:p>
    <w:p w:rsidR="001E1FCC" w:rsidRPr="00CD1AED" w:rsidRDefault="001E1FCC" w:rsidP="001E1FCC">
      <w:pPr>
        <w:rPr>
          <w:b/>
          <w:sz w:val="28"/>
          <w:szCs w:val="28"/>
        </w:rPr>
      </w:pPr>
    </w:p>
    <w:p w:rsidR="001E1FCC" w:rsidRPr="00CD1AED" w:rsidRDefault="00812FB6" w:rsidP="001E1FCC">
      <w:pPr>
        <w:rPr>
          <w:sz w:val="28"/>
          <w:szCs w:val="28"/>
        </w:rPr>
      </w:pPr>
      <w:r>
        <w:rPr>
          <w:b/>
          <w:sz w:val="28"/>
          <w:szCs w:val="28"/>
        </w:rPr>
        <w:br w:type="page"/>
      </w:r>
      <w:r w:rsidR="001E1FCC" w:rsidRPr="00CD1AED">
        <w:rPr>
          <w:b/>
          <w:sz w:val="28"/>
          <w:szCs w:val="28"/>
        </w:rPr>
        <w:lastRenderedPageBreak/>
        <w:t>23v</w:t>
      </w:r>
    </w:p>
    <w:p w:rsidR="001E1FCC" w:rsidRPr="00CD1AED" w:rsidRDefault="001E1FCC" w:rsidP="001E1FCC">
      <w:pPr>
        <w:rPr>
          <w:sz w:val="28"/>
          <w:szCs w:val="28"/>
        </w:rPr>
      </w:pPr>
      <w:r w:rsidRPr="00CD1AED">
        <w:rPr>
          <w:sz w:val="28"/>
          <w:szCs w:val="28"/>
        </w:rPr>
        <w:t>1</w:t>
      </w:r>
      <w:r w:rsidRPr="00CD1AED">
        <w:rPr>
          <w:sz w:val="28"/>
          <w:szCs w:val="28"/>
        </w:rPr>
        <w:tab/>
        <w:t>Den 27 julii a</w:t>
      </w:r>
      <w:r w:rsidRPr="00CD1AED">
        <w:rPr>
          <w:i/>
          <w:sz w:val="28"/>
          <w:szCs w:val="28"/>
        </w:rPr>
        <w:t>nno</w:t>
      </w:r>
      <w:r w:rsidRPr="00CD1AED">
        <w:rPr>
          <w:sz w:val="28"/>
          <w:szCs w:val="28"/>
        </w:rPr>
        <w:t xml:space="preserve"> 1576</w:t>
      </w:r>
      <w:r w:rsidR="007C48EC" w:rsidRPr="00CD1AED">
        <w:rPr>
          <w:sz w:val="28"/>
          <w:szCs w:val="28"/>
        </w:rPr>
        <w:t>.</w:t>
      </w:r>
    </w:p>
    <w:p w:rsidR="001E1FCC" w:rsidRPr="00CD1AED" w:rsidRDefault="001E1FCC" w:rsidP="007C48EC">
      <w:pPr>
        <w:ind w:left="708"/>
        <w:rPr>
          <w:sz w:val="28"/>
          <w:szCs w:val="28"/>
        </w:rPr>
      </w:pPr>
    </w:p>
    <w:p w:rsidR="001E1FCC" w:rsidRPr="00CD1AED" w:rsidRDefault="001E1FCC" w:rsidP="007C48EC">
      <w:pPr>
        <w:ind w:left="708"/>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Heyndrick</w:t>
      </w:r>
    </w:p>
    <w:p w:rsidR="001E1FCC" w:rsidRPr="00CD1AED" w:rsidRDefault="001E1FCC" w:rsidP="007C48EC">
      <w:pPr>
        <w:ind w:left="708"/>
        <w:rPr>
          <w:sz w:val="28"/>
          <w:szCs w:val="28"/>
        </w:rPr>
      </w:pPr>
      <w:r w:rsidRPr="00CD1AED">
        <w:rPr>
          <w:sz w:val="28"/>
          <w:szCs w:val="28"/>
        </w:rPr>
        <w:t xml:space="preserve">den </w:t>
      </w:r>
      <w:r w:rsidR="001968C1" w:rsidRPr="00CD1AED">
        <w:rPr>
          <w:sz w:val="28"/>
          <w:szCs w:val="28"/>
        </w:rPr>
        <w:t>Ryck</w:t>
      </w:r>
      <w:r w:rsidRPr="00CD1AED">
        <w:rPr>
          <w:sz w:val="28"/>
          <w:szCs w:val="28"/>
        </w:rPr>
        <w:t>dom, Cornelis Jacobss.</w:t>
      </w:r>
    </w:p>
    <w:p w:rsidR="001E1FCC" w:rsidRPr="00CD1AED" w:rsidRDefault="001E1FCC" w:rsidP="007C48EC">
      <w:pPr>
        <w:ind w:left="708"/>
        <w:rPr>
          <w:sz w:val="28"/>
          <w:szCs w:val="28"/>
        </w:rPr>
      </w:pPr>
      <w:r w:rsidRPr="00CD1AED">
        <w:rPr>
          <w:sz w:val="28"/>
          <w:szCs w:val="28"/>
        </w:rPr>
        <w:t>Hertgen, Heyndrick Dircxsz.</w:t>
      </w:r>
    </w:p>
    <w:p w:rsidR="001E1FCC" w:rsidRPr="00CD1AED" w:rsidRDefault="001E1FCC" w:rsidP="001E1FCC">
      <w:pPr>
        <w:rPr>
          <w:sz w:val="28"/>
          <w:szCs w:val="28"/>
        </w:rPr>
      </w:pPr>
      <w:r w:rsidRPr="00CD1AED">
        <w:rPr>
          <w:sz w:val="28"/>
          <w:szCs w:val="28"/>
        </w:rPr>
        <w:t>5</w:t>
      </w:r>
      <w:r w:rsidRPr="00CD1AED">
        <w:rPr>
          <w:sz w:val="28"/>
          <w:szCs w:val="28"/>
        </w:rPr>
        <w:tab/>
        <w:t>Bruegom, Dirick Corn</w:t>
      </w:r>
      <w:r w:rsidRPr="00CD1AED">
        <w:rPr>
          <w:i/>
          <w:sz w:val="28"/>
          <w:szCs w:val="28"/>
        </w:rPr>
        <w:t>elis</w:t>
      </w:r>
      <w:r w:rsidRPr="00CD1AED">
        <w:rPr>
          <w:sz w:val="28"/>
          <w:szCs w:val="28"/>
        </w:rPr>
        <w:t>z</w:t>
      </w:r>
      <w:r w:rsidRPr="00CD1AED">
        <w:rPr>
          <w:i/>
          <w:sz w:val="28"/>
          <w:szCs w:val="28"/>
        </w:rPr>
        <w:t>.</w:t>
      </w:r>
    </w:p>
    <w:p w:rsidR="001E1FCC" w:rsidRPr="00CD1AED" w:rsidRDefault="001E1FCC" w:rsidP="007C48EC">
      <w:pPr>
        <w:ind w:left="708"/>
        <w:rPr>
          <w:sz w:val="28"/>
          <w:szCs w:val="28"/>
        </w:rPr>
      </w:pPr>
      <w:r w:rsidRPr="00CD1AED">
        <w:rPr>
          <w:sz w:val="28"/>
          <w:szCs w:val="28"/>
        </w:rPr>
        <w:t>Buelen ende Jacob Balten.</w:t>
      </w:r>
    </w:p>
    <w:p w:rsidR="001E1FCC" w:rsidRPr="00CD1AED" w:rsidRDefault="001E1FCC" w:rsidP="007C48EC">
      <w:pPr>
        <w:ind w:left="708"/>
        <w:rPr>
          <w:sz w:val="28"/>
          <w:szCs w:val="28"/>
        </w:rPr>
      </w:pPr>
    </w:p>
    <w:p w:rsidR="001E1FCC" w:rsidRPr="00CD1AED" w:rsidRDefault="001E1FCC" w:rsidP="007C48EC">
      <w:pPr>
        <w:ind w:left="708"/>
        <w:rPr>
          <w:sz w:val="28"/>
          <w:szCs w:val="28"/>
        </w:rPr>
      </w:pPr>
      <w:r w:rsidRPr="00CD1AED">
        <w:rPr>
          <w:sz w:val="28"/>
          <w:szCs w:val="28"/>
        </w:rPr>
        <w:t>Scepen</w:t>
      </w:r>
      <w:r w:rsidR="009C13A8" w:rsidRPr="00CD1AED">
        <w:rPr>
          <w:sz w:val="28"/>
          <w:szCs w:val="28"/>
        </w:rPr>
        <w:t>en</w:t>
      </w:r>
      <w:r w:rsidRPr="00CD1AED">
        <w:rPr>
          <w:sz w:val="28"/>
          <w:szCs w:val="28"/>
        </w:rPr>
        <w:t xml:space="preserve"> condempneren de gedaechdens</w:t>
      </w:r>
    </w:p>
    <w:p w:rsidR="001E1FCC" w:rsidRPr="00CD1AED" w:rsidRDefault="001E1FCC" w:rsidP="007C48EC">
      <w:pPr>
        <w:ind w:left="708"/>
        <w:rPr>
          <w:sz w:val="28"/>
          <w:szCs w:val="28"/>
        </w:rPr>
      </w:pPr>
      <w:r w:rsidRPr="00CD1AED">
        <w:rPr>
          <w:sz w:val="28"/>
          <w:szCs w:val="28"/>
        </w:rPr>
        <w:t xml:space="preserve">elcxs in een boete van </w:t>
      </w:r>
      <w:r w:rsidRPr="00CD1AED">
        <w:rPr>
          <w:rFonts w:eastAsia="Calibri"/>
          <w:sz w:val="28"/>
          <w:szCs w:val="28"/>
        </w:rPr>
        <w:t>20 st</w:t>
      </w:r>
      <w:r w:rsidRPr="00CD1AED">
        <w:rPr>
          <w:rFonts w:eastAsia="Calibri"/>
          <w:i/>
          <w:sz w:val="28"/>
          <w:szCs w:val="28"/>
        </w:rPr>
        <w:t xml:space="preserve">uvers </w:t>
      </w:r>
      <w:r w:rsidRPr="00CD1AED">
        <w:rPr>
          <w:sz w:val="28"/>
          <w:szCs w:val="28"/>
        </w:rPr>
        <w:t xml:space="preserve">volgende </w:t>
      </w:r>
    </w:p>
    <w:p w:rsidR="001E1FCC" w:rsidRPr="00CD1AED" w:rsidRDefault="001E1FCC" w:rsidP="007C48EC">
      <w:pPr>
        <w:ind w:left="708"/>
        <w:rPr>
          <w:sz w:val="28"/>
          <w:szCs w:val="28"/>
        </w:rPr>
      </w:pPr>
      <w:r w:rsidRPr="00CD1AED">
        <w:rPr>
          <w:sz w:val="28"/>
          <w:szCs w:val="28"/>
        </w:rPr>
        <w:t>’t vyerde  articule van de ordonn</w:t>
      </w:r>
      <w:r w:rsidRPr="00CD1AED">
        <w:rPr>
          <w:i/>
          <w:sz w:val="28"/>
          <w:szCs w:val="28"/>
        </w:rPr>
        <w:t>antie</w:t>
      </w:r>
      <w:r w:rsidRPr="00CD1AED">
        <w:rPr>
          <w:sz w:val="28"/>
          <w:szCs w:val="28"/>
        </w:rPr>
        <w:t xml:space="preserve"> van de wachte. Actum.</w:t>
      </w:r>
    </w:p>
    <w:p w:rsidR="001E1FCC" w:rsidRPr="00CD1AED" w:rsidRDefault="001E1FCC" w:rsidP="007C48EC">
      <w:pPr>
        <w:ind w:left="708"/>
        <w:rPr>
          <w:sz w:val="28"/>
          <w:szCs w:val="28"/>
        </w:rPr>
      </w:pPr>
    </w:p>
    <w:p w:rsidR="001E1FCC" w:rsidRPr="00CD1AED" w:rsidRDefault="001E1FCC" w:rsidP="001E1FCC">
      <w:pPr>
        <w:rPr>
          <w:sz w:val="28"/>
          <w:szCs w:val="28"/>
        </w:rPr>
      </w:pPr>
      <w:r w:rsidRPr="00CD1AED">
        <w:rPr>
          <w:sz w:val="28"/>
          <w:szCs w:val="28"/>
        </w:rPr>
        <w:t>10</w:t>
      </w:r>
      <w:r w:rsidRPr="00CD1AED">
        <w:rPr>
          <w:sz w:val="28"/>
          <w:szCs w:val="28"/>
        </w:rPr>
        <w:tab/>
        <w:t>De baill</w:t>
      </w:r>
      <w:r w:rsidRPr="00CD1AED">
        <w:rPr>
          <w:i/>
          <w:sz w:val="28"/>
          <w:szCs w:val="28"/>
        </w:rPr>
        <w:t>iuu</w:t>
      </w:r>
      <w:r w:rsidRPr="00CD1AED">
        <w:rPr>
          <w:sz w:val="28"/>
          <w:szCs w:val="28"/>
        </w:rPr>
        <w:t xml:space="preserve"> </w:t>
      </w:r>
      <w:r w:rsidRPr="00CD1AED">
        <w:rPr>
          <w:i/>
          <w:sz w:val="28"/>
          <w:szCs w:val="28"/>
        </w:rPr>
        <w:t xml:space="preserve">contra </w:t>
      </w:r>
      <w:r w:rsidRPr="00CD1AED">
        <w:rPr>
          <w:sz w:val="28"/>
          <w:szCs w:val="28"/>
        </w:rPr>
        <w:t>Fop Hermanss.,</w:t>
      </w:r>
    </w:p>
    <w:p w:rsidR="001E1FCC" w:rsidRPr="00CD1AED" w:rsidRDefault="001E1FCC" w:rsidP="007C48EC">
      <w:pPr>
        <w:ind w:left="708"/>
        <w:rPr>
          <w:sz w:val="28"/>
          <w:szCs w:val="28"/>
        </w:rPr>
      </w:pPr>
      <w:r w:rsidRPr="00CD1AED">
        <w:rPr>
          <w:sz w:val="28"/>
          <w:szCs w:val="28"/>
        </w:rPr>
        <w:t>Jan Joriss. ende Jacob Janss.</w:t>
      </w:r>
    </w:p>
    <w:p w:rsidR="001E1FCC" w:rsidRPr="00CD1AED" w:rsidRDefault="001E1FCC" w:rsidP="007C48EC">
      <w:pPr>
        <w:ind w:left="708"/>
        <w:rPr>
          <w:sz w:val="28"/>
          <w:szCs w:val="28"/>
        </w:rPr>
      </w:pPr>
      <w:r w:rsidRPr="00CD1AED">
        <w:rPr>
          <w:sz w:val="28"/>
          <w:szCs w:val="28"/>
        </w:rPr>
        <w:t>Scepen</w:t>
      </w:r>
      <w:r w:rsidR="009C13A8" w:rsidRPr="00CD1AED">
        <w:rPr>
          <w:sz w:val="28"/>
          <w:szCs w:val="28"/>
        </w:rPr>
        <w:t>en</w:t>
      </w:r>
      <w:r w:rsidRPr="00CD1AED">
        <w:rPr>
          <w:sz w:val="28"/>
          <w:szCs w:val="28"/>
        </w:rPr>
        <w:t xml:space="preserve"> condempneren de gedaechdes</w:t>
      </w:r>
    </w:p>
    <w:p w:rsidR="001E1FCC" w:rsidRPr="00CD1AED" w:rsidRDefault="001E1FCC" w:rsidP="007C48EC">
      <w:pPr>
        <w:ind w:left="708"/>
        <w:rPr>
          <w:sz w:val="28"/>
          <w:szCs w:val="28"/>
        </w:rPr>
      </w:pPr>
      <w:r w:rsidRPr="00CD1AED">
        <w:rPr>
          <w:sz w:val="28"/>
          <w:szCs w:val="28"/>
        </w:rPr>
        <w:t xml:space="preserve">elxs in een boete van drie pont volgende </w:t>
      </w:r>
    </w:p>
    <w:p w:rsidR="001E1FCC" w:rsidRPr="00CD1AED" w:rsidRDefault="001E1FCC" w:rsidP="007C48EC">
      <w:pPr>
        <w:ind w:left="708"/>
        <w:rPr>
          <w:sz w:val="28"/>
          <w:szCs w:val="28"/>
        </w:rPr>
      </w:pPr>
      <w:r w:rsidRPr="00CD1AED">
        <w:rPr>
          <w:sz w:val="28"/>
          <w:szCs w:val="28"/>
        </w:rPr>
        <w:t>’t vyerde  articule van de ordon</w:t>
      </w:r>
      <w:r w:rsidRPr="00CD1AED">
        <w:rPr>
          <w:i/>
          <w:sz w:val="28"/>
          <w:szCs w:val="28"/>
        </w:rPr>
        <w:t>nantie</w:t>
      </w:r>
      <w:r w:rsidRPr="00CD1AED">
        <w:rPr>
          <w:sz w:val="28"/>
          <w:szCs w:val="28"/>
        </w:rPr>
        <w:t xml:space="preserve"> van de wachte. </w:t>
      </w:r>
    </w:p>
    <w:p w:rsidR="001E1FCC" w:rsidRPr="00CD1AED" w:rsidRDefault="001E1FCC" w:rsidP="001E1FCC">
      <w:pPr>
        <w:rPr>
          <w:sz w:val="28"/>
          <w:szCs w:val="28"/>
          <w:lang w:val="fr-FR"/>
        </w:rPr>
      </w:pPr>
      <w:r w:rsidRPr="00CD1AED">
        <w:rPr>
          <w:sz w:val="28"/>
          <w:szCs w:val="28"/>
          <w:lang w:val="fr-FR"/>
        </w:rPr>
        <w:t>15</w:t>
      </w:r>
      <w:r w:rsidRPr="00CD1AED">
        <w:rPr>
          <w:sz w:val="28"/>
          <w:szCs w:val="28"/>
          <w:lang w:val="fr-FR"/>
        </w:rPr>
        <w:tab/>
        <w:t>Actum ut s</w:t>
      </w:r>
      <w:r w:rsidRPr="00CD1AED">
        <w:rPr>
          <w:i/>
          <w:sz w:val="28"/>
          <w:szCs w:val="28"/>
          <w:lang w:val="fr-FR"/>
        </w:rPr>
        <w:t>upra</w:t>
      </w:r>
      <w:r w:rsidRPr="00CD1AED">
        <w:rPr>
          <w:sz w:val="28"/>
          <w:szCs w:val="28"/>
          <w:lang w:val="fr-FR"/>
        </w:rPr>
        <w:t>.</w:t>
      </w:r>
    </w:p>
    <w:p w:rsidR="001E1FCC" w:rsidRPr="00CD1AED" w:rsidRDefault="001E1FCC" w:rsidP="007C48EC">
      <w:pPr>
        <w:ind w:left="708"/>
        <w:rPr>
          <w:sz w:val="28"/>
          <w:szCs w:val="28"/>
          <w:lang w:val="fr-FR"/>
        </w:rPr>
      </w:pPr>
    </w:p>
    <w:p w:rsidR="001E1FCC" w:rsidRPr="00CD1AED" w:rsidRDefault="001E1FCC" w:rsidP="007C48EC">
      <w:pPr>
        <w:ind w:left="708"/>
        <w:rPr>
          <w:sz w:val="28"/>
          <w:szCs w:val="28"/>
          <w:lang w:val="fr-FR"/>
        </w:rPr>
      </w:pPr>
      <w:r w:rsidRPr="00CD1AED">
        <w:rPr>
          <w:sz w:val="28"/>
          <w:szCs w:val="28"/>
          <w:lang w:val="fr-FR"/>
        </w:rPr>
        <w:t>De baill</w:t>
      </w:r>
      <w:r w:rsidRPr="00CD1AED">
        <w:rPr>
          <w:i/>
          <w:sz w:val="28"/>
          <w:szCs w:val="28"/>
          <w:lang w:val="fr-FR"/>
        </w:rPr>
        <w:t>iuu</w:t>
      </w:r>
      <w:r w:rsidRPr="00CD1AED">
        <w:rPr>
          <w:sz w:val="28"/>
          <w:szCs w:val="28"/>
          <w:lang w:val="fr-FR"/>
        </w:rPr>
        <w:t xml:space="preserve"> </w:t>
      </w:r>
      <w:r w:rsidRPr="00CD1AED">
        <w:rPr>
          <w:i/>
          <w:sz w:val="28"/>
          <w:szCs w:val="28"/>
          <w:lang w:val="fr-FR"/>
        </w:rPr>
        <w:t xml:space="preserve">contra </w:t>
      </w:r>
      <w:r w:rsidRPr="00CD1AED">
        <w:rPr>
          <w:sz w:val="28"/>
          <w:szCs w:val="28"/>
          <w:lang w:val="fr-FR"/>
        </w:rPr>
        <w:t>Aernt Janss.</w:t>
      </w:r>
    </w:p>
    <w:p w:rsidR="001E1FCC" w:rsidRPr="00CD1AED" w:rsidRDefault="001E1FCC" w:rsidP="007C48EC">
      <w:pPr>
        <w:ind w:left="708"/>
        <w:rPr>
          <w:sz w:val="28"/>
          <w:szCs w:val="28"/>
        </w:rPr>
      </w:pPr>
      <w:r w:rsidRPr="00CD1AED">
        <w:rPr>
          <w:sz w:val="28"/>
          <w:szCs w:val="28"/>
        </w:rPr>
        <w:t>Pauu, ged</w:t>
      </w:r>
      <w:r w:rsidRPr="00CD1AED">
        <w:rPr>
          <w:i/>
          <w:sz w:val="28"/>
          <w:szCs w:val="28"/>
        </w:rPr>
        <w:t>aechd</w:t>
      </w:r>
      <w:r w:rsidRPr="00CD1AED">
        <w:rPr>
          <w:sz w:val="28"/>
          <w:szCs w:val="28"/>
        </w:rPr>
        <w:t>e in p</w:t>
      </w:r>
      <w:r w:rsidRPr="00CD1AED">
        <w:rPr>
          <w:i/>
          <w:sz w:val="28"/>
          <w:szCs w:val="28"/>
        </w:rPr>
        <w:t>er</w:t>
      </w:r>
      <w:r w:rsidRPr="00CD1AED">
        <w:rPr>
          <w:sz w:val="28"/>
          <w:szCs w:val="28"/>
        </w:rPr>
        <w:t>soon.</w:t>
      </w:r>
    </w:p>
    <w:p w:rsidR="001E1FCC" w:rsidRPr="00CD1AED" w:rsidRDefault="001E1FCC" w:rsidP="007C48EC">
      <w:pPr>
        <w:ind w:left="708"/>
        <w:rPr>
          <w:sz w:val="28"/>
          <w:szCs w:val="28"/>
        </w:rPr>
      </w:pPr>
      <w:r w:rsidRPr="00CD1AED">
        <w:rPr>
          <w:sz w:val="28"/>
          <w:szCs w:val="28"/>
        </w:rPr>
        <w:t>Scepen</w:t>
      </w:r>
      <w:r w:rsidR="009C13A8" w:rsidRPr="00CD1AED">
        <w:rPr>
          <w:sz w:val="28"/>
          <w:szCs w:val="28"/>
        </w:rPr>
        <w:t>en</w:t>
      </w:r>
      <w:r w:rsidRPr="00CD1AED">
        <w:rPr>
          <w:i/>
          <w:sz w:val="28"/>
          <w:szCs w:val="28"/>
        </w:rPr>
        <w:t xml:space="preserve"> </w:t>
      </w:r>
      <w:r w:rsidRPr="00CD1AED">
        <w:rPr>
          <w:sz w:val="28"/>
          <w:szCs w:val="28"/>
        </w:rPr>
        <w:t xml:space="preserve"> appoincteren dat mits bij den</w:t>
      </w:r>
    </w:p>
    <w:p w:rsidR="001E1FCC" w:rsidRPr="00CD1AED" w:rsidRDefault="001E1FCC" w:rsidP="007C48EC">
      <w:pPr>
        <w:ind w:left="708"/>
        <w:rPr>
          <w:sz w:val="28"/>
          <w:szCs w:val="28"/>
        </w:rPr>
      </w:pPr>
      <w:r w:rsidRPr="00CD1AED">
        <w:rPr>
          <w:sz w:val="28"/>
          <w:szCs w:val="28"/>
        </w:rPr>
        <w:t>ged</w:t>
      </w:r>
      <w:r w:rsidRPr="00CD1AED">
        <w:rPr>
          <w:i/>
          <w:sz w:val="28"/>
          <w:szCs w:val="28"/>
        </w:rPr>
        <w:t>aechd</w:t>
      </w:r>
      <w:r w:rsidRPr="00CD1AED">
        <w:rPr>
          <w:sz w:val="28"/>
          <w:szCs w:val="28"/>
        </w:rPr>
        <w:t xml:space="preserve">e stellende in promptis cautie </w:t>
      </w:r>
    </w:p>
    <w:p w:rsidR="001E1FCC" w:rsidRPr="00CD1AED" w:rsidRDefault="001E1FCC" w:rsidP="001E1FCC">
      <w:pPr>
        <w:rPr>
          <w:sz w:val="28"/>
          <w:szCs w:val="28"/>
        </w:rPr>
      </w:pPr>
      <w:r w:rsidRPr="00CD1AED">
        <w:rPr>
          <w:sz w:val="28"/>
          <w:szCs w:val="28"/>
        </w:rPr>
        <w:t>20</w:t>
      </w:r>
      <w:r w:rsidRPr="00CD1AED">
        <w:rPr>
          <w:sz w:val="28"/>
          <w:szCs w:val="28"/>
        </w:rPr>
        <w:tab/>
        <w:t>voor hondert ca</w:t>
      </w:r>
      <w:r w:rsidRPr="00CD1AED">
        <w:rPr>
          <w:i/>
          <w:sz w:val="28"/>
          <w:szCs w:val="28"/>
        </w:rPr>
        <w:t>rolus</w:t>
      </w:r>
      <w:r w:rsidRPr="00CD1AED">
        <w:rPr>
          <w:sz w:val="28"/>
          <w:szCs w:val="28"/>
        </w:rPr>
        <w:t xml:space="preserve"> gul</w:t>
      </w:r>
      <w:r w:rsidRPr="00CD1AED">
        <w:rPr>
          <w:i/>
          <w:sz w:val="28"/>
          <w:szCs w:val="28"/>
        </w:rPr>
        <w:t xml:space="preserve">den </w:t>
      </w:r>
      <w:r w:rsidRPr="00CD1AED">
        <w:rPr>
          <w:sz w:val="28"/>
          <w:szCs w:val="28"/>
        </w:rPr>
        <w:t>ende</w:t>
      </w:r>
      <w:r w:rsidRPr="00CD1AED">
        <w:rPr>
          <w:i/>
          <w:sz w:val="28"/>
          <w:szCs w:val="28"/>
        </w:rPr>
        <w:t xml:space="preserve"> </w:t>
      </w:r>
      <w:r w:rsidRPr="00CD1AED">
        <w:rPr>
          <w:sz w:val="28"/>
          <w:szCs w:val="28"/>
        </w:rPr>
        <w:t>doende hantastinge</w:t>
      </w:r>
    </w:p>
    <w:p w:rsidR="001E1FCC" w:rsidRPr="00CD1AED" w:rsidRDefault="001E1FCC" w:rsidP="007C48EC">
      <w:pPr>
        <w:ind w:left="708"/>
        <w:rPr>
          <w:sz w:val="28"/>
          <w:szCs w:val="28"/>
        </w:rPr>
      </w:pPr>
      <w:r w:rsidRPr="00CD1AED">
        <w:rPr>
          <w:sz w:val="28"/>
          <w:szCs w:val="28"/>
        </w:rPr>
        <w:t>an handen van de baill</w:t>
      </w:r>
      <w:r w:rsidRPr="00CD1AED">
        <w:rPr>
          <w:i/>
          <w:sz w:val="28"/>
          <w:szCs w:val="28"/>
        </w:rPr>
        <w:t>iuu</w:t>
      </w:r>
      <w:r w:rsidRPr="00CD1AED">
        <w:rPr>
          <w:sz w:val="28"/>
          <w:szCs w:val="28"/>
        </w:rPr>
        <w:t xml:space="preserve"> van Den Hage tot allen tijden</w:t>
      </w:r>
    </w:p>
    <w:p w:rsidR="001E1FCC" w:rsidRPr="00CD1AED" w:rsidRDefault="001E1FCC" w:rsidP="007C48EC">
      <w:pPr>
        <w:ind w:left="708"/>
        <w:rPr>
          <w:sz w:val="28"/>
          <w:szCs w:val="28"/>
        </w:rPr>
      </w:pPr>
      <w:r w:rsidRPr="00CD1AED">
        <w:rPr>
          <w:sz w:val="28"/>
          <w:szCs w:val="28"/>
        </w:rPr>
        <w:t>des vermaent zijnde</w:t>
      </w:r>
      <w:r w:rsidRPr="00CD1AED">
        <w:rPr>
          <w:i/>
          <w:sz w:val="28"/>
          <w:szCs w:val="28"/>
        </w:rPr>
        <w:t xml:space="preserve"> </w:t>
      </w:r>
      <w:r w:rsidRPr="00CD1AED">
        <w:rPr>
          <w:sz w:val="28"/>
          <w:szCs w:val="28"/>
        </w:rPr>
        <w:t>te rechte te commen</w:t>
      </w:r>
    </w:p>
    <w:p w:rsidR="001E1FCC" w:rsidRPr="00CD1AED" w:rsidRDefault="001E1FCC" w:rsidP="007C48EC">
      <w:pPr>
        <w:ind w:left="708"/>
        <w:rPr>
          <w:sz w:val="28"/>
          <w:szCs w:val="28"/>
          <w:lang w:val="en-US"/>
        </w:rPr>
      </w:pPr>
      <w:r w:rsidRPr="00CD1AED">
        <w:rPr>
          <w:sz w:val="28"/>
          <w:szCs w:val="28"/>
          <w:lang w:val="en-US"/>
        </w:rPr>
        <w:t>sub pena confessi et convicti, admitteren</w:t>
      </w:r>
    </w:p>
    <w:p w:rsidR="001E1FCC" w:rsidRPr="00CD1AED" w:rsidRDefault="001E1FCC" w:rsidP="007C48EC">
      <w:pPr>
        <w:ind w:left="708"/>
        <w:rPr>
          <w:sz w:val="28"/>
          <w:szCs w:val="28"/>
        </w:rPr>
      </w:pPr>
      <w:r w:rsidRPr="00CD1AED">
        <w:rPr>
          <w:sz w:val="28"/>
          <w:szCs w:val="28"/>
        </w:rPr>
        <w:t>hem te mogen occuperen bij procur</w:t>
      </w:r>
      <w:r w:rsidRPr="00CD1AED">
        <w:rPr>
          <w:i/>
          <w:sz w:val="28"/>
          <w:szCs w:val="28"/>
        </w:rPr>
        <w:t>atie</w:t>
      </w:r>
      <w:r w:rsidRPr="00CD1AED">
        <w:rPr>
          <w:sz w:val="28"/>
          <w:szCs w:val="28"/>
        </w:rPr>
        <w:t>,</w:t>
      </w:r>
    </w:p>
    <w:p w:rsidR="001E1FCC" w:rsidRPr="00CD1AED" w:rsidRDefault="001E1FCC" w:rsidP="001E1FCC">
      <w:pPr>
        <w:rPr>
          <w:sz w:val="28"/>
          <w:szCs w:val="28"/>
        </w:rPr>
      </w:pPr>
      <w:r w:rsidRPr="00CD1AED">
        <w:rPr>
          <w:sz w:val="28"/>
          <w:szCs w:val="28"/>
        </w:rPr>
        <w:t>25</w:t>
      </w:r>
      <w:r w:rsidRPr="00CD1AED">
        <w:rPr>
          <w:sz w:val="28"/>
          <w:szCs w:val="28"/>
        </w:rPr>
        <w:tab/>
        <w:t>ontslaende hem mitsdien om in beslooten</w:t>
      </w:r>
    </w:p>
    <w:p w:rsidR="001E1FCC" w:rsidRPr="00CD1AED" w:rsidRDefault="001E1FCC" w:rsidP="007C48EC">
      <w:pPr>
        <w:ind w:left="708"/>
        <w:rPr>
          <w:sz w:val="28"/>
          <w:szCs w:val="28"/>
        </w:rPr>
      </w:pPr>
      <w:r w:rsidRPr="00CD1AED">
        <w:rPr>
          <w:sz w:val="28"/>
          <w:szCs w:val="28"/>
        </w:rPr>
        <w:t>gevangenisse te gaen.</w:t>
      </w:r>
    </w:p>
    <w:p w:rsidR="001E1FCC" w:rsidRPr="00CD1AED" w:rsidRDefault="001E1FCC" w:rsidP="001E1FCC">
      <w:pPr>
        <w:tabs>
          <w:tab w:val="left" w:pos="720"/>
        </w:tabs>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 xml:space="preserve">24r </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De baill</w:t>
      </w:r>
      <w:r w:rsidRPr="00CD1AED">
        <w:rPr>
          <w:i/>
          <w:iCs/>
          <w:sz w:val="28"/>
          <w:szCs w:val="28"/>
        </w:rPr>
        <w:t>iu</w:t>
      </w:r>
      <w:r w:rsidRPr="00CD1AED">
        <w:rPr>
          <w:i/>
          <w:sz w:val="28"/>
          <w:szCs w:val="28"/>
        </w:rPr>
        <w:t>u</w:t>
      </w:r>
      <w:r w:rsidRPr="00CD1AED">
        <w:rPr>
          <w:sz w:val="28"/>
          <w:szCs w:val="28"/>
        </w:rPr>
        <w:t xml:space="preserve"> </w:t>
      </w:r>
      <w:r w:rsidRPr="00CD1AED">
        <w:rPr>
          <w:i/>
          <w:sz w:val="28"/>
          <w:szCs w:val="28"/>
        </w:rPr>
        <w:t>contra</w:t>
      </w:r>
      <w:r w:rsidRPr="00CD1AED">
        <w:rPr>
          <w:sz w:val="28"/>
          <w:szCs w:val="28"/>
        </w:rPr>
        <w:t xml:space="preserve"> Jan Joriss.</w:t>
      </w:r>
    </w:p>
    <w:p w:rsidR="001E1FCC" w:rsidRPr="00CD1AED" w:rsidRDefault="001E1FCC" w:rsidP="001E1FCC">
      <w:pPr>
        <w:tabs>
          <w:tab w:val="left" w:pos="720"/>
        </w:tabs>
        <w:ind w:left="709"/>
        <w:rPr>
          <w:sz w:val="28"/>
          <w:szCs w:val="28"/>
        </w:rPr>
      </w:pPr>
      <w:r w:rsidRPr="00CD1AED">
        <w:rPr>
          <w:sz w:val="28"/>
          <w:szCs w:val="28"/>
        </w:rPr>
        <w:t>van Rijswijck.</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rejecteren d’exceptie</w:t>
      </w:r>
    </w:p>
    <w:p w:rsidR="001E1FCC" w:rsidRPr="00CD1AED" w:rsidRDefault="001E1FCC" w:rsidP="001E1FCC">
      <w:pPr>
        <w:tabs>
          <w:tab w:val="left" w:pos="720"/>
        </w:tabs>
        <w:ind w:left="709"/>
        <w:rPr>
          <w:sz w:val="28"/>
          <w:szCs w:val="28"/>
        </w:rPr>
      </w:pPr>
      <w:r w:rsidRPr="00CD1AED">
        <w:rPr>
          <w:sz w:val="28"/>
          <w:szCs w:val="28"/>
        </w:rPr>
        <w:t>van den ged</w:t>
      </w:r>
      <w:r w:rsidRPr="00CD1AED">
        <w:rPr>
          <w:i/>
          <w:sz w:val="28"/>
          <w:szCs w:val="28"/>
        </w:rPr>
        <w:t>aechd</w:t>
      </w:r>
      <w:r w:rsidRPr="00CD1AED">
        <w:rPr>
          <w:sz w:val="28"/>
          <w:szCs w:val="28"/>
        </w:rPr>
        <w:t>e ende condempneren hem ten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principaele t’ant</w:t>
      </w:r>
      <w:r w:rsidRPr="00CD1AED">
        <w:rPr>
          <w:i/>
          <w:sz w:val="28"/>
          <w:szCs w:val="28"/>
        </w:rPr>
        <w:t>woor</w:t>
      </w:r>
      <w:r w:rsidRPr="00CD1AED">
        <w:rPr>
          <w:i/>
          <w:iCs/>
          <w:sz w:val="28"/>
          <w:szCs w:val="28"/>
        </w:rPr>
        <w:t>de</w:t>
      </w:r>
      <w:r w:rsidRPr="00CD1AED">
        <w:rPr>
          <w:sz w:val="28"/>
          <w:szCs w:val="28"/>
        </w:rPr>
        <w:t>n.</w:t>
      </w:r>
    </w:p>
    <w:p w:rsidR="001E1FCC" w:rsidRPr="00CD1AED" w:rsidRDefault="001E1FCC" w:rsidP="001E1FCC">
      <w:pPr>
        <w:tabs>
          <w:tab w:val="left" w:pos="720"/>
        </w:tabs>
        <w:rPr>
          <w:sz w:val="28"/>
          <w:szCs w:val="28"/>
        </w:rPr>
      </w:pPr>
    </w:p>
    <w:p w:rsidR="001E1FCC" w:rsidRPr="00CD1AED" w:rsidRDefault="001E1FCC" w:rsidP="001E1FCC">
      <w:pPr>
        <w:tabs>
          <w:tab w:val="left" w:pos="720"/>
        </w:tabs>
        <w:ind w:left="708"/>
        <w:rPr>
          <w:sz w:val="28"/>
          <w:szCs w:val="28"/>
        </w:rPr>
      </w:pPr>
      <w:r w:rsidRPr="00CD1AED">
        <w:rPr>
          <w:sz w:val="28"/>
          <w:szCs w:val="28"/>
        </w:rPr>
        <w:t>Up huyden den 27en dach julii a</w:t>
      </w:r>
      <w:r w:rsidRPr="00CD1AED">
        <w:rPr>
          <w:i/>
          <w:sz w:val="28"/>
          <w:szCs w:val="28"/>
        </w:rPr>
        <w:t>nn</w:t>
      </w:r>
      <w:r w:rsidRPr="00CD1AED">
        <w:rPr>
          <w:sz w:val="28"/>
          <w:szCs w:val="28"/>
        </w:rPr>
        <w:t xml:space="preserve">o </w:t>
      </w:r>
    </w:p>
    <w:p w:rsidR="001E1FCC" w:rsidRPr="00CD1AED" w:rsidRDefault="00A92D4C" w:rsidP="001E1FCC">
      <w:pPr>
        <w:tabs>
          <w:tab w:val="left" w:pos="720"/>
        </w:tabs>
        <w:ind w:left="708"/>
        <w:rPr>
          <w:sz w:val="28"/>
          <w:szCs w:val="28"/>
        </w:rPr>
      </w:pPr>
      <w:r w:rsidRPr="00CD1AED">
        <w:rPr>
          <w:sz w:val="28"/>
          <w:szCs w:val="28"/>
        </w:rPr>
        <w:t xml:space="preserve">1576 </w:t>
      </w:r>
      <w:r w:rsidR="001E1FCC" w:rsidRPr="00CD1AED">
        <w:rPr>
          <w:sz w:val="28"/>
          <w:szCs w:val="28"/>
        </w:rPr>
        <w:t>compareerde voor scepen</w:t>
      </w:r>
      <w:r w:rsidR="009C13A8" w:rsidRPr="00CD1AED">
        <w:rPr>
          <w:sz w:val="28"/>
          <w:szCs w:val="28"/>
        </w:rPr>
        <w:t>en</w:t>
      </w:r>
      <w:r w:rsidR="001E1FCC" w:rsidRPr="00CD1AED">
        <w:rPr>
          <w:sz w:val="28"/>
          <w:szCs w:val="28"/>
        </w:rPr>
        <w:t xml:space="preserve"> van Den Hage</w:t>
      </w:r>
    </w:p>
    <w:p w:rsidR="001E1FCC" w:rsidRPr="00CD1AED" w:rsidRDefault="001E1FCC" w:rsidP="001E1FCC">
      <w:pPr>
        <w:tabs>
          <w:tab w:val="left" w:pos="720"/>
        </w:tabs>
        <w:ind w:left="708"/>
        <w:rPr>
          <w:sz w:val="28"/>
          <w:szCs w:val="28"/>
        </w:rPr>
      </w:pPr>
      <w:r w:rsidRPr="00CD1AED">
        <w:rPr>
          <w:sz w:val="28"/>
          <w:szCs w:val="28"/>
        </w:rPr>
        <w:t>ondergescreven Jan Jacobss. wonende in S</w:t>
      </w:r>
      <w:r w:rsidRPr="00CD1AED">
        <w:rPr>
          <w:i/>
          <w:sz w:val="28"/>
          <w:szCs w:val="28"/>
        </w:rPr>
        <w:t>in</w:t>
      </w:r>
      <w:r w:rsidRPr="00CD1AED">
        <w:rPr>
          <w:sz w:val="28"/>
          <w:szCs w:val="28"/>
        </w:rPr>
        <w:t>t</w:t>
      </w:r>
    </w:p>
    <w:p w:rsidR="001E1FCC" w:rsidRPr="00CD1AED" w:rsidRDefault="001E1FCC" w:rsidP="001E1FCC">
      <w:pPr>
        <w:tabs>
          <w:tab w:val="left" w:pos="720"/>
        </w:tabs>
        <w:ind w:left="708"/>
        <w:rPr>
          <w:sz w:val="28"/>
          <w:szCs w:val="28"/>
        </w:rPr>
      </w:pPr>
      <w:r w:rsidRPr="00CD1AED">
        <w:rPr>
          <w:sz w:val="28"/>
          <w:szCs w:val="28"/>
        </w:rPr>
        <w:t>Jeroen op ’t Spoye ende constitueerde hem selven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borge voor de somme van hondert ca</w:t>
      </w:r>
      <w:r w:rsidRPr="00CD1AED">
        <w:rPr>
          <w:i/>
          <w:sz w:val="28"/>
          <w:szCs w:val="28"/>
        </w:rPr>
        <w:t>rolus</w:t>
      </w:r>
      <w:r w:rsidRPr="00CD1AED">
        <w:rPr>
          <w:sz w:val="28"/>
          <w:szCs w:val="28"/>
        </w:rPr>
        <w:t xml:space="preserve"> gulde</w:t>
      </w:r>
      <w:r w:rsidRPr="00CD1AED">
        <w:rPr>
          <w:i/>
          <w:sz w:val="28"/>
          <w:szCs w:val="28"/>
        </w:rPr>
        <w:t>ns</w:t>
      </w:r>
    </w:p>
    <w:p w:rsidR="001E1FCC" w:rsidRPr="00CD1AED" w:rsidRDefault="001E1FCC" w:rsidP="001E1FCC">
      <w:pPr>
        <w:tabs>
          <w:tab w:val="left" w:pos="720"/>
        </w:tabs>
        <w:ind w:left="708"/>
        <w:rPr>
          <w:sz w:val="28"/>
          <w:szCs w:val="28"/>
        </w:rPr>
      </w:pPr>
      <w:r w:rsidRPr="00CD1AED">
        <w:rPr>
          <w:sz w:val="28"/>
          <w:szCs w:val="28"/>
        </w:rPr>
        <w:t>tot 20 st</w:t>
      </w:r>
      <w:r w:rsidRPr="00CD1AED">
        <w:rPr>
          <w:i/>
          <w:sz w:val="28"/>
          <w:szCs w:val="28"/>
        </w:rPr>
        <w:t>uvers</w:t>
      </w:r>
      <w:r w:rsidRPr="00CD1AED">
        <w:rPr>
          <w:sz w:val="28"/>
          <w:szCs w:val="28"/>
        </w:rPr>
        <w:t xml:space="preserve">, daer Aernt Janss. Pauu, zijn </w:t>
      </w:r>
    </w:p>
    <w:p w:rsidR="001E1FCC" w:rsidRPr="00CD1AED" w:rsidRDefault="001E1FCC" w:rsidP="001E1FCC">
      <w:pPr>
        <w:tabs>
          <w:tab w:val="left" w:pos="720"/>
        </w:tabs>
        <w:ind w:left="708"/>
        <w:rPr>
          <w:sz w:val="28"/>
          <w:szCs w:val="28"/>
        </w:rPr>
      </w:pPr>
      <w:r w:rsidRPr="00CD1AED">
        <w:rPr>
          <w:sz w:val="28"/>
          <w:szCs w:val="28"/>
        </w:rPr>
        <w:t>zwaeger, op huyden bij appo</w:t>
      </w:r>
      <w:r w:rsidRPr="00CD1AED">
        <w:rPr>
          <w:i/>
          <w:sz w:val="28"/>
          <w:szCs w:val="28"/>
        </w:rPr>
        <w:t>inctemen</w:t>
      </w:r>
      <w:r w:rsidRPr="00CD1AED">
        <w:rPr>
          <w:sz w:val="28"/>
          <w:szCs w:val="28"/>
        </w:rPr>
        <w:t>te van scepen</w:t>
      </w:r>
      <w:r w:rsidR="009C13A8"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gecondempneert is te caveren om tot allen</w:t>
      </w:r>
    </w:p>
    <w:p w:rsidR="001E1FCC" w:rsidRPr="00CD1AED" w:rsidRDefault="001E1FCC" w:rsidP="001E1FCC">
      <w:pPr>
        <w:tabs>
          <w:tab w:val="left" w:pos="720"/>
        </w:tabs>
        <w:ind w:left="708"/>
        <w:rPr>
          <w:sz w:val="28"/>
          <w:szCs w:val="28"/>
        </w:rPr>
      </w:pPr>
      <w:r w:rsidRPr="00CD1AED">
        <w:rPr>
          <w:sz w:val="28"/>
          <w:szCs w:val="28"/>
        </w:rPr>
        <w:t xml:space="preserve">tijden tot vermaninge van de bailliuu van Den Haege te </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rechte te commen, ond</w:t>
      </w:r>
      <w:r w:rsidRPr="00CD1AED">
        <w:rPr>
          <w:i/>
          <w:sz w:val="28"/>
          <w:szCs w:val="28"/>
        </w:rPr>
        <w:t>er</w:t>
      </w:r>
      <w:r w:rsidRPr="00CD1AED">
        <w:rPr>
          <w:sz w:val="28"/>
          <w:szCs w:val="28"/>
        </w:rPr>
        <w:t xml:space="preserve"> ’t verbant van zijns p</w:t>
      </w:r>
      <w:r w:rsidRPr="00CD1AED">
        <w:rPr>
          <w:i/>
          <w:sz w:val="28"/>
          <w:szCs w:val="28"/>
        </w:rPr>
        <w:t>er</w:t>
      </w:r>
      <w:r w:rsidRPr="00CD1AED">
        <w:rPr>
          <w:sz w:val="28"/>
          <w:szCs w:val="28"/>
        </w:rPr>
        <w:t>soons</w:t>
      </w:r>
    </w:p>
    <w:p w:rsidR="001E1FCC" w:rsidRPr="00CD1AED" w:rsidRDefault="001E1FCC" w:rsidP="001E1FCC">
      <w:pPr>
        <w:tabs>
          <w:tab w:val="left" w:pos="720"/>
        </w:tabs>
        <w:ind w:left="708"/>
        <w:rPr>
          <w:sz w:val="28"/>
          <w:szCs w:val="28"/>
        </w:rPr>
      </w:pPr>
      <w:r w:rsidRPr="00CD1AED">
        <w:rPr>
          <w:sz w:val="28"/>
          <w:szCs w:val="28"/>
        </w:rPr>
        <w:t>ende goederen, roerende ende onroerende, vercregen ofte</w:t>
      </w:r>
    </w:p>
    <w:p w:rsidR="001E1FCC" w:rsidRPr="00CD1AED" w:rsidRDefault="001E1FCC" w:rsidP="001E1FCC">
      <w:pPr>
        <w:tabs>
          <w:tab w:val="left" w:pos="720"/>
        </w:tabs>
        <w:ind w:left="708"/>
        <w:rPr>
          <w:sz w:val="28"/>
          <w:szCs w:val="28"/>
        </w:rPr>
      </w:pPr>
      <w:r w:rsidRPr="00CD1AED">
        <w:rPr>
          <w:sz w:val="28"/>
          <w:szCs w:val="28"/>
        </w:rPr>
        <w:t>t[e] vercrijgen. Comp</w:t>
      </w:r>
      <w:r w:rsidRPr="00CD1AED">
        <w:rPr>
          <w:i/>
          <w:sz w:val="28"/>
          <w:szCs w:val="28"/>
        </w:rPr>
        <w:t>ar</w:t>
      </w:r>
      <w:r w:rsidRPr="00CD1AED">
        <w:rPr>
          <w:sz w:val="28"/>
          <w:szCs w:val="28"/>
        </w:rPr>
        <w:t>eerde mede voor scepen</w:t>
      </w:r>
      <w:r w:rsidR="009C13A8"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voors. de voors. Aernt Janss. ende belooffde</w:t>
      </w:r>
    </w:p>
    <w:p w:rsidR="001E1FCC" w:rsidRPr="00CD1AED" w:rsidRDefault="001E1FCC" w:rsidP="001E1FCC">
      <w:pPr>
        <w:tabs>
          <w:tab w:val="left" w:pos="720"/>
        </w:tabs>
        <w:ind w:left="708"/>
        <w:rPr>
          <w:sz w:val="28"/>
          <w:szCs w:val="28"/>
        </w:rPr>
      </w:pPr>
      <w:r w:rsidRPr="00CD1AED">
        <w:rPr>
          <w:sz w:val="28"/>
          <w:szCs w:val="28"/>
        </w:rPr>
        <w:t>an handen van Salamon van der Houve, baill</w:t>
      </w:r>
      <w:r w:rsidR="00721C3E" w:rsidRPr="00CD1AED">
        <w:rPr>
          <w:i/>
          <w:sz w:val="28"/>
          <w:szCs w:val="28"/>
        </w:rPr>
        <w:t>iu</w:t>
      </w:r>
      <w:r w:rsidRPr="00CD1AED">
        <w:rPr>
          <w:i/>
          <w:sz w:val="28"/>
          <w:szCs w:val="28"/>
        </w:rPr>
        <w:t>u</w:t>
      </w:r>
      <w:r w:rsidRPr="00CD1AED">
        <w:rPr>
          <w:sz w:val="28"/>
          <w:szCs w:val="28"/>
        </w:rPr>
        <w:t xml:space="preserve"> van Den</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Haege</w:t>
      </w:r>
      <w:r w:rsidR="00A96A66" w:rsidRPr="00CD1AED">
        <w:rPr>
          <w:sz w:val="28"/>
          <w:szCs w:val="28"/>
        </w:rPr>
        <w:t>,</w:t>
      </w:r>
      <w:r w:rsidRPr="00CD1AED">
        <w:rPr>
          <w:sz w:val="28"/>
          <w:szCs w:val="28"/>
        </w:rPr>
        <w:t xml:space="preserve"> tot allen tijden ende daertoe vermaent</w:t>
      </w:r>
    </w:p>
    <w:p w:rsidR="001E1FCC" w:rsidRPr="00CD1AED" w:rsidRDefault="001E1FCC" w:rsidP="001E1FCC">
      <w:pPr>
        <w:tabs>
          <w:tab w:val="left" w:pos="720"/>
        </w:tabs>
        <w:ind w:left="709"/>
        <w:rPr>
          <w:sz w:val="28"/>
          <w:szCs w:val="28"/>
        </w:rPr>
      </w:pPr>
      <w:r w:rsidRPr="00CD1AED">
        <w:rPr>
          <w:sz w:val="28"/>
          <w:szCs w:val="28"/>
        </w:rPr>
        <w:t>zijnde te rechte te commen sub pena confessi</w:t>
      </w:r>
    </w:p>
    <w:p w:rsidR="001E1FCC" w:rsidRPr="00CD1AED" w:rsidRDefault="001E1FCC" w:rsidP="001E1FCC">
      <w:pPr>
        <w:tabs>
          <w:tab w:val="left" w:pos="720"/>
        </w:tabs>
        <w:ind w:left="709"/>
        <w:rPr>
          <w:sz w:val="28"/>
          <w:szCs w:val="28"/>
        </w:rPr>
      </w:pPr>
      <w:r w:rsidRPr="00CD1AED">
        <w:rPr>
          <w:sz w:val="28"/>
          <w:szCs w:val="28"/>
        </w:rPr>
        <w:t>et convicti, belovende mede den v</w:t>
      </w:r>
      <w:r w:rsidRPr="00CD1AED">
        <w:rPr>
          <w:i/>
          <w:sz w:val="28"/>
          <w:szCs w:val="28"/>
        </w:rPr>
        <w:t>oor</w:t>
      </w:r>
      <w:r w:rsidRPr="00CD1AED">
        <w:rPr>
          <w:sz w:val="28"/>
          <w:szCs w:val="28"/>
        </w:rPr>
        <w:t>s. Jan</w:t>
      </w:r>
    </w:p>
    <w:p w:rsidR="001E1FCC" w:rsidRPr="00CD1AED" w:rsidRDefault="001E1FCC" w:rsidP="001E1FCC">
      <w:pPr>
        <w:tabs>
          <w:tab w:val="left" w:pos="720"/>
        </w:tabs>
        <w:ind w:left="709"/>
        <w:rPr>
          <w:sz w:val="28"/>
          <w:szCs w:val="28"/>
        </w:rPr>
      </w:pPr>
      <w:r w:rsidRPr="00CD1AED">
        <w:rPr>
          <w:sz w:val="28"/>
          <w:szCs w:val="28"/>
        </w:rPr>
        <w:t>Jacobsz., zijn zwaeger costeloes ende scaedeloes</w:t>
      </w:r>
      <w:r w:rsidRPr="00CD1AED">
        <w:rPr>
          <w:color w:val="FF0000"/>
          <w:sz w:val="28"/>
          <w:szCs w:val="28"/>
        </w:rPr>
        <w:t>…</w:t>
      </w:r>
      <w:r w:rsidRPr="00CD1AED">
        <w:rPr>
          <w:sz w:val="28"/>
          <w:szCs w:val="28"/>
        </w:rPr>
        <w:t xml:space="preserve"> </w:t>
      </w:r>
    </w:p>
    <w:p w:rsidR="001E1FCC" w:rsidRPr="00CD1AED" w:rsidRDefault="001E1FCC" w:rsidP="001E1FCC">
      <w:pPr>
        <w:tabs>
          <w:tab w:val="left" w:pos="720"/>
        </w:tabs>
        <w:ind w:left="709"/>
        <w:rPr>
          <w:sz w:val="28"/>
          <w:szCs w:val="28"/>
        </w:rPr>
      </w:pPr>
      <w:r w:rsidRPr="00CD1AED">
        <w:rPr>
          <w:sz w:val="28"/>
          <w:szCs w:val="28"/>
        </w:rPr>
        <w:t>te houden ond</w:t>
      </w:r>
      <w:r w:rsidRPr="00CD1AED">
        <w:rPr>
          <w:i/>
          <w:sz w:val="28"/>
          <w:szCs w:val="28"/>
        </w:rPr>
        <w:t>er</w:t>
      </w:r>
      <w:r w:rsidRPr="00CD1AED">
        <w:rPr>
          <w:sz w:val="28"/>
          <w:szCs w:val="28"/>
        </w:rPr>
        <w:t xml:space="preserve"> gel</w:t>
      </w:r>
      <w:r w:rsidRPr="00CD1AED">
        <w:rPr>
          <w:i/>
          <w:sz w:val="28"/>
          <w:szCs w:val="28"/>
        </w:rPr>
        <w:t>ijck</w:t>
      </w:r>
      <w:r w:rsidRPr="00CD1AED">
        <w:rPr>
          <w:sz w:val="28"/>
          <w:szCs w:val="28"/>
        </w:rPr>
        <w:t xml:space="preserve"> verbant voors.</w:t>
      </w:r>
    </w:p>
    <w:p w:rsidR="001E1FCC" w:rsidRPr="00CD1AED" w:rsidRDefault="001E1FCC" w:rsidP="001E1FCC">
      <w:pPr>
        <w:tabs>
          <w:tab w:val="left" w:pos="720"/>
        </w:tabs>
        <w:ind w:left="1"/>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24v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Aldus gedaen ter p</w:t>
      </w:r>
      <w:r w:rsidRPr="00CD1AED">
        <w:rPr>
          <w:i/>
          <w:sz w:val="28"/>
          <w:szCs w:val="28"/>
        </w:rPr>
        <w:t>rese</w:t>
      </w:r>
      <w:r w:rsidRPr="00CD1AED">
        <w:rPr>
          <w:sz w:val="28"/>
          <w:szCs w:val="28"/>
        </w:rPr>
        <w:t>ntie van Symon</w:t>
      </w:r>
    </w:p>
    <w:p w:rsidR="001E1FCC" w:rsidRPr="00CD1AED" w:rsidRDefault="001E1FCC" w:rsidP="001E1FCC">
      <w:pPr>
        <w:tabs>
          <w:tab w:val="left" w:pos="720"/>
        </w:tabs>
        <w:ind w:left="709"/>
        <w:rPr>
          <w:sz w:val="28"/>
          <w:szCs w:val="28"/>
        </w:rPr>
      </w:pPr>
      <w:r w:rsidRPr="00CD1AED">
        <w:rPr>
          <w:sz w:val="28"/>
          <w:szCs w:val="28"/>
        </w:rPr>
        <w:t>van der Does, Pieter de Vries, Ad</w:t>
      </w:r>
      <w:r w:rsidRPr="00CD1AED">
        <w:rPr>
          <w:i/>
          <w:sz w:val="28"/>
          <w:szCs w:val="28"/>
        </w:rPr>
        <w:t>riae</w:t>
      </w:r>
      <w:r w:rsidRPr="00CD1AED">
        <w:rPr>
          <w:sz w:val="28"/>
          <w:szCs w:val="28"/>
        </w:rPr>
        <w:t>n</w:t>
      </w:r>
    </w:p>
    <w:p w:rsidR="001E1FCC" w:rsidRPr="00CD1AED" w:rsidRDefault="001E1FCC" w:rsidP="001E1FCC">
      <w:pPr>
        <w:tabs>
          <w:tab w:val="left" w:pos="720"/>
        </w:tabs>
        <w:ind w:left="709"/>
        <w:rPr>
          <w:sz w:val="28"/>
          <w:szCs w:val="28"/>
        </w:rPr>
      </w:pPr>
      <w:r w:rsidRPr="00CD1AED">
        <w:rPr>
          <w:sz w:val="28"/>
          <w:szCs w:val="28"/>
        </w:rPr>
        <w:t>Screvelss. ende Adriaen Janss. Houck,</w:t>
      </w:r>
    </w:p>
    <w:p w:rsidR="001E1FCC" w:rsidRPr="00CD1AED" w:rsidRDefault="001E1FCC" w:rsidP="001E1FCC">
      <w:pPr>
        <w:tabs>
          <w:tab w:val="left" w:pos="720"/>
        </w:tabs>
        <w:ind w:left="709"/>
        <w:rPr>
          <w:sz w:val="28"/>
          <w:szCs w:val="28"/>
        </w:rPr>
      </w:pPr>
      <w:r w:rsidRPr="00CD1AED">
        <w:rPr>
          <w:sz w:val="28"/>
          <w:szCs w:val="28"/>
        </w:rPr>
        <w:t>scepen</w:t>
      </w:r>
      <w:r w:rsidR="009C13A8" w:rsidRPr="00CD1AED">
        <w:rPr>
          <w:sz w:val="28"/>
          <w:szCs w:val="28"/>
        </w:rPr>
        <w:t>en</w:t>
      </w:r>
      <w:r w:rsidRPr="00CD1AED">
        <w:rPr>
          <w:sz w:val="28"/>
          <w:szCs w:val="28"/>
        </w:rPr>
        <w:t xml:space="preserve"> van Den Hage.</w:t>
      </w:r>
    </w:p>
    <w:p w:rsidR="001E1FCC" w:rsidRPr="00CD1AED" w:rsidRDefault="001E1FCC" w:rsidP="001E1FCC">
      <w:pPr>
        <w:tabs>
          <w:tab w:val="left" w:pos="720"/>
        </w:tabs>
        <w:ind w:left="1"/>
        <w:rPr>
          <w:sz w:val="28"/>
          <w:szCs w:val="28"/>
        </w:rPr>
      </w:pPr>
    </w:p>
    <w:p w:rsidR="001E1FCC" w:rsidRPr="00CD1AED" w:rsidRDefault="001E1FCC" w:rsidP="001E1FCC">
      <w:pPr>
        <w:tabs>
          <w:tab w:val="left" w:pos="720"/>
        </w:tabs>
        <w:rPr>
          <w:sz w:val="28"/>
          <w:szCs w:val="28"/>
        </w:rPr>
      </w:pPr>
      <w:r w:rsidRPr="00CD1AED">
        <w:rPr>
          <w:sz w:val="28"/>
          <w:szCs w:val="28"/>
        </w:rPr>
        <w:t>5</w:t>
      </w:r>
      <w:r w:rsidRPr="00CD1AED">
        <w:rPr>
          <w:sz w:val="28"/>
          <w:szCs w:val="28"/>
        </w:rPr>
        <w:tab/>
      </w:r>
      <w:r w:rsidR="00CB172E" w:rsidRPr="00CD1AED">
        <w:rPr>
          <w:sz w:val="28"/>
          <w:szCs w:val="28"/>
        </w:rPr>
        <w:t>[</w:t>
      </w:r>
      <w:r w:rsidRPr="00CD1AED">
        <w:rPr>
          <w:i/>
          <w:sz w:val="28"/>
          <w:szCs w:val="28"/>
        </w:rPr>
        <w:t>get.</w:t>
      </w:r>
      <w:r w:rsidR="00694404" w:rsidRPr="00CD1AED">
        <w:rPr>
          <w:i/>
          <w:sz w:val="28"/>
          <w:szCs w:val="28"/>
        </w:rPr>
        <w:t>:</w:t>
      </w:r>
      <w:r w:rsidR="00CB172E" w:rsidRPr="00CD1AED">
        <w:rPr>
          <w:sz w:val="28"/>
          <w:szCs w:val="28"/>
        </w:rPr>
        <w:t>]</w:t>
      </w:r>
      <w:r w:rsidRPr="00CD1AED">
        <w:rPr>
          <w:sz w:val="28"/>
          <w:szCs w:val="28"/>
        </w:rPr>
        <w:t xml:space="preserve"> bij min Jan Jacopsz.</w:t>
      </w:r>
    </w:p>
    <w:p w:rsidR="001E1FCC" w:rsidRPr="00CD1AED" w:rsidRDefault="001E1FCC" w:rsidP="001E1FCC">
      <w:pPr>
        <w:tabs>
          <w:tab w:val="left" w:pos="720"/>
        </w:tabs>
        <w:ind w:left="709"/>
        <w:rPr>
          <w:sz w:val="28"/>
          <w:szCs w:val="28"/>
          <w:lang w:val="fr-FR"/>
        </w:rPr>
      </w:pPr>
      <w:r w:rsidRPr="00CD1AED">
        <w:rPr>
          <w:sz w:val="28"/>
          <w:szCs w:val="28"/>
          <w:lang w:val="fr-FR"/>
        </w:rPr>
        <w:t xml:space="preserve">’t merck </w:t>
      </w:r>
      <w:r w:rsidRPr="00CD1AED">
        <w:rPr>
          <w:dstrike/>
          <w:sz w:val="28"/>
          <w:szCs w:val="28"/>
          <w:lang w:val="fr-FR"/>
        </w:rPr>
        <w:t xml:space="preserve">J </w:t>
      </w:r>
      <w:r w:rsidRPr="00CD1AED">
        <w:rPr>
          <w:sz w:val="28"/>
          <w:szCs w:val="28"/>
          <w:lang w:val="fr-FR"/>
        </w:rPr>
        <w:t>A van</w:t>
      </w:r>
    </w:p>
    <w:p w:rsidR="001E1FCC" w:rsidRPr="00CD1AED" w:rsidRDefault="001E1FCC" w:rsidP="001E1FCC">
      <w:pPr>
        <w:tabs>
          <w:tab w:val="left" w:pos="720"/>
        </w:tabs>
        <w:ind w:left="709"/>
        <w:rPr>
          <w:i/>
          <w:sz w:val="28"/>
          <w:szCs w:val="28"/>
          <w:lang w:val="fr-FR"/>
        </w:rPr>
      </w:pPr>
      <w:r w:rsidRPr="00CD1AED">
        <w:rPr>
          <w:sz w:val="28"/>
          <w:szCs w:val="28"/>
          <w:lang w:val="fr-FR"/>
        </w:rPr>
        <w:t>Aernt Pauu</w:t>
      </w:r>
    </w:p>
    <w:p w:rsidR="001E1FCC" w:rsidRPr="00CD1AED" w:rsidRDefault="00CB172E" w:rsidP="001E1FCC">
      <w:pPr>
        <w:tabs>
          <w:tab w:val="left" w:pos="720"/>
        </w:tabs>
        <w:ind w:left="709"/>
        <w:rPr>
          <w:sz w:val="28"/>
          <w:szCs w:val="28"/>
        </w:rPr>
      </w:pPr>
      <w:r w:rsidRPr="00CD1AED">
        <w:rPr>
          <w:sz w:val="28"/>
          <w:szCs w:val="28"/>
        </w:rPr>
        <w:t>[</w:t>
      </w:r>
      <w:r w:rsidR="001E1FCC" w:rsidRPr="00CD1AED">
        <w:rPr>
          <w:i/>
          <w:sz w:val="28"/>
          <w:szCs w:val="28"/>
        </w:rPr>
        <w:t>get.</w:t>
      </w:r>
      <w:r w:rsidR="00A92D4C" w:rsidRPr="00CD1AED">
        <w:rPr>
          <w:i/>
          <w:sz w:val="28"/>
          <w:szCs w:val="28"/>
        </w:rPr>
        <w:t>:</w:t>
      </w:r>
      <w:r w:rsidRPr="00CD1AED">
        <w:rPr>
          <w:sz w:val="28"/>
          <w:szCs w:val="28"/>
        </w:rPr>
        <w:t>]</w:t>
      </w:r>
      <w:r w:rsidR="001E1FCC" w:rsidRPr="00CD1AED">
        <w:rPr>
          <w:sz w:val="28"/>
          <w:szCs w:val="28"/>
        </w:rPr>
        <w:t xml:space="preserve"> S. van der Does, P. de Vries</w:t>
      </w:r>
    </w:p>
    <w:p w:rsidR="001E1FCC" w:rsidRPr="00CD1AED" w:rsidRDefault="001E1FCC" w:rsidP="001E1FCC">
      <w:pPr>
        <w:tabs>
          <w:tab w:val="left" w:pos="720"/>
        </w:tabs>
        <w:ind w:left="709"/>
        <w:rPr>
          <w:sz w:val="28"/>
          <w:szCs w:val="28"/>
        </w:rPr>
      </w:pPr>
      <w:r w:rsidRPr="00CD1AED">
        <w:rPr>
          <w:sz w:val="28"/>
          <w:szCs w:val="28"/>
        </w:rPr>
        <w:t>&amp;</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r>
      <w:r w:rsidR="00CB172E" w:rsidRPr="00CD1AED">
        <w:rPr>
          <w:sz w:val="28"/>
          <w:szCs w:val="28"/>
        </w:rPr>
        <w:t>[</w:t>
      </w:r>
      <w:r w:rsidRPr="00CD1AED">
        <w:rPr>
          <w:i/>
          <w:sz w:val="28"/>
          <w:szCs w:val="28"/>
        </w:rPr>
        <w:t>get.</w:t>
      </w:r>
      <w:r w:rsidR="00694404" w:rsidRPr="00CD1AED">
        <w:rPr>
          <w:i/>
          <w:sz w:val="28"/>
          <w:szCs w:val="28"/>
        </w:rPr>
        <w:t>:</w:t>
      </w:r>
      <w:r w:rsidR="00CB172E" w:rsidRPr="00CD1AED">
        <w:rPr>
          <w:sz w:val="28"/>
          <w:szCs w:val="28"/>
        </w:rPr>
        <w:t>]</w:t>
      </w:r>
      <w:r w:rsidRPr="00CD1AED">
        <w:rPr>
          <w:sz w:val="28"/>
          <w:szCs w:val="28"/>
        </w:rPr>
        <w:t xml:space="preserve"> A. Screvelss., Arijan</w:t>
      </w:r>
      <w:r w:rsidRPr="00CD1AED">
        <w:rPr>
          <w:i/>
          <w:sz w:val="28"/>
          <w:szCs w:val="28"/>
        </w:rPr>
        <w:t>us</w:t>
      </w:r>
      <w:r w:rsidRPr="00CD1AED">
        <w:rPr>
          <w:sz w:val="28"/>
          <w:szCs w:val="28"/>
        </w:rPr>
        <w:t xml:space="preserve"> Janss. Hoeck</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ind w:left="709"/>
        <w:rPr>
          <w:sz w:val="28"/>
          <w:szCs w:val="28"/>
        </w:rPr>
      </w:pPr>
      <w:r w:rsidRPr="00CD1AED">
        <w:rPr>
          <w:sz w:val="28"/>
          <w:szCs w:val="28"/>
        </w:rPr>
        <w:t>Up huyden den 27en dach julii a</w:t>
      </w:r>
      <w:r w:rsidRPr="00CD1AED">
        <w:rPr>
          <w:i/>
          <w:sz w:val="28"/>
          <w:szCs w:val="28"/>
        </w:rPr>
        <w:t>nn</w:t>
      </w:r>
      <w:r w:rsidRPr="00CD1AED">
        <w:rPr>
          <w:sz w:val="28"/>
          <w:szCs w:val="28"/>
        </w:rPr>
        <w:t>o</w:t>
      </w:r>
    </w:p>
    <w:p w:rsidR="001E1FCC" w:rsidRPr="00CD1AED" w:rsidRDefault="001E1FCC" w:rsidP="001E1FCC">
      <w:pPr>
        <w:tabs>
          <w:tab w:val="left" w:pos="720"/>
        </w:tabs>
        <w:ind w:left="709"/>
        <w:rPr>
          <w:sz w:val="28"/>
          <w:szCs w:val="28"/>
        </w:rPr>
      </w:pPr>
      <w:r w:rsidRPr="00CD1AED">
        <w:rPr>
          <w:sz w:val="28"/>
          <w:szCs w:val="28"/>
        </w:rPr>
        <w:t>1576 compareerde voor scepen</w:t>
      </w:r>
      <w:r w:rsidR="009C13A8" w:rsidRPr="00CD1AED">
        <w:rPr>
          <w:sz w:val="28"/>
          <w:szCs w:val="28"/>
        </w:rPr>
        <w:t>en</w:t>
      </w:r>
      <w:r w:rsidRPr="00CD1AED">
        <w:rPr>
          <w:sz w:val="28"/>
          <w:szCs w:val="28"/>
        </w:rPr>
        <w:t xml:space="preserve"> </w:t>
      </w:r>
    </w:p>
    <w:p w:rsidR="001E1FCC" w:rsidRPr="00CD1AED" w:rsidRDefault="001E1FCC" w:rsidP="001E1FCC">
      <w:pPr>
        <w:tabs>
          <w:tab w:val="left" w:pos="720"/>
        </w:tabs>
        <w:ind w:left="709"/>
        <w:rPr>
          <w:sz w:val="28"/>
          <w:szCs w:val="28"/>
        </w:rPr>
      </w:pPr>
      <w:r w:rsidRPr="00CD1AED">
        <w:rPr>
          <w:sz w:val="28"/>
          <w:szCs w:val="28"/>
        </w:rPr>
        <w:t>van Den Hage ondergescreven Frans Reyerss.</w:t>
      </w:r>
    </w:p>
    <w:p w:rsidR="001E1FCC" w:rsidRPr="00CD1AED" w:rsidRDefault="001E1FCC" w:rsidP="001E1FCC">
      <w:pPr>
        <w:tabs>
          <w:tab w:val="left" w:pos="720"/>
        </w:tabs>
        <w:ind w:left="709"/>
        <w:rPr>
          <w:sz w:val="28"/>
          <w:szCs w:val="28"/>
        </w:rPr>
      </w:pPr>
      <w:r w:rsidRPr="00CD1AED">
        <w:rPr>
          <w:sz w:val="28"/>
          <w:szCs w:val="28"/>
        </w:rPr>
        <w:t>ende constitueerde hemselven borge voor de</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somme van hondert carolusguldens</w:t>
      </w:r>
    </w:p>
    <w:p w:rsidR="001E1FCC" w:rsidRPr="00CD1AED" w:rsidRDefault="001E1FCC" w:rsidP="001E1FCC">
      <w:pPr>
        <w:tabs>
          <w:tab w:val="left" w:pos="720"/>
        </w:tabs>
        <w:ind w:left="709"/>
        <w:rPr>
          <w:sz w:val="28"/>
          <w:szCs w:val="28"/>
        </w:rPr>
      </w:pPr>
      <w:r w:rsidRPr="00CD1AED">
        <w:rPr>
          <w:sz w:val="28"/>
          <w:szCs w:val="28"/>
        </w:rPr>
        <w:t>voor Neeltgen</w:t>
      </w:r>
    </w:p>
    <w:p w:rsidR="001E1FCC" w:rsidRPr="00CD1AED" w:rsidRDefault="001E1FCC" w:rsidP="001E1FCC">
      <w:pPr>
        <w:tabs>
          <w:tab w:val="left" w:pos="720"/>
        </w:tabs>
        <w:ind w:left="709"/>
        <w:rPr>
          <w:sz w:val="28"/>
          <w:szCs w:val="28"/>
        </w:rPr>
      </w:pPr>
      <w:r w:rsidRPr="00CD1AED">
        <w:rPr>
          <w:sz w:val="28"/>
          <w:szCs w:val="28"/>
        </w:rPr>
        <w:t xml:space="preserve">Willemsdochter, huysvrouwe van </w:t>
      </w:r>
    </w:p>
    <w:p w:rsidR="001E1FCC" w:rsidRPr="00CD1AED" w:rsidRDefault="001E1FCC" w:rsidP="001E1FCC">
      <w:pPr>
        <w:tabs>
          <w:tab w:val="left" w:pos="720"/>
        </w:tabs>
        <w:ind w:left="709"/>
        <w:rPr>
          <w:sz w:val="28"/>
          <w:szCs w:val="28"/>
        </w:rPr>
      </w:pPr>
      <w:r w:rsidRPr="00CD1AED">
        <w:rPr>
          <w:sz w:val="28"/>
          <w:szCs w:val="28"/>
        </w:rPr>
        <w:t>Willem Pietersz. Scouten, omme de v</w:t>
      </w:r>
      <w:r w:rsidRPr="00CD1AED">
        <w:rPr>
          <w:i/>
          <w:sz w:val="28"/>
          <w:szCs w:val="28"/>
        </w:rPr>
        <w:t>oor</w:t>
      </w:r>
      <w:r w:rsidRPr="00CD1AED">
        <w:rPr>
          <w:sz w:val="28"/>
          <w:szCs w:val="28"/>
        </w:rPr>
        <w:t>s.</w:t>
      </w:r>
    </w:p>
    <w:p w:rsidR="001E1FCC" w:rsidRPr="00CD1AED" w:rsidRDefault="001E1FCC" w:rsidP="001E1FCC">
      <w:pPr>
        <w:tabs>
          <w:tab w:val="left" w:pos="720"/>
        </w:tabs>
        <w:ind w:left="709"/>
        <w:rPr>
          <w:sz w:val="28"/>
          <w:szCs w:val="28"/>
        </w:rPr>
      </w:pPr>
      <w:r w:rsidRPr="00CD1AED">
        <w:rPr>
          <w:sz w:val="28"/>
          <w:szCs w:val="28"/>
        </w:rPr>
        <w:t>Neeltgen Willems tot allen tijden ende vermaninge</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van den v</w:t>
      </w:r>
      <w:r w:rsidRPr="00CD1AED">
        <w:rPr>
          <w:i/>
          <w:sz w:val="28"/>
          <w:szCs w:val="28"/>
        </w:rPr>
        <w:t>oor</w:t>
      </w:r>
      <w:r w:rsidRPr="00CD1AED">
        <w:rPr>
          <w:sz w:val="28"/>
          <w:szCs w:val="28"/>
        </w:rPr>
        <w:t>s. bailliuu te</w:t>
      </w:r>
      <w:r w:rsidR="00A92D4C" w:rsidRPr="00CD1AED">
        <w:rPr>
          <w:sz w:val="28"/>
          <w:szCs w:val="28"/>
        </w:rPr>
        <w:t xml:space="preserve"> </w:t>
      </w:r>
      <w:r w:rsidRPr="00CD1AED">
        <w:rPr>
          <w:sz w:val="28"/>
          <w:szCs w:val="28"/>
        </w:rPr>
        <w:t>recht te leveren</w:t>
      </w:r>
      <w:r w:rsidR="00A92D4C" w:rsidRPr="00CD1AED">
        <w:rPr>
          <w:sz w:val="28"/>
          <w:szCs w:val="28"/>
        </w:rPr>
        <w:t>,</w:t>
      </w:r>
      <w:r w:rsidRPr="00CD1AED">
        <w:rPr>
          <w:sz w:val="28"/>
          <w:szCs w:val="28"/>
        </w:rPr>
        <w:t xml:space="preserve"> ond</w:t>
      </w:r>
      <w:r w:rsidRPr="00CD1AED">
        <w:rPr>
          <w:i/>
          <w:sz w:val="28"/>
          <w:szCs w:val="28"/>
        </w:rPr>
        <w:t>er</w:t>
      </w:r>
    </w:p>
    <w:p w:rsidR="001E1FCC" w:rsidRPr="00CD1AED" w:rsidRDefault="001E1FCC" w:rsidP="001E1FCC">
      <w:pPr>
        <w:tabs>
          <w:tab w:val="left" w:pos="720"/>
        </w:tabs>
        <w:ind w:left="709"/>
        <w:rPr>
          <w:sz w:val="28"/>
          <w:szCs w:val="28"/>
        </w:rPr>
      </w:pPr>
      <w:r w:rsidRPr="00CD1AED">
        <w:rPr>
          <w:sz w:val="28"/>
          <w:szCs w:val="28"/>
        </w:rPr>
        <w:t>’t verbant van zijns p</w:t>
      </w:r>
      <w:r w:rsidRPr="00CD1AED">
        <w:rPr>
          <w:i/>
          <w:sz w:val="28"/>
          <w:szCs w:val="28"/>
        </w:rPr>
        <w:t>er</w:t>
      </w:r>
      <w:r w:rsidRPr="00CD1AED">
        <w:rPr>
          <w:sz w:val="28"/>
          <w:szCs w:val="28"/>
        </w:rPr>
        <w:t>soons ende goed</w:t>
      </w:r>
      <w:r w:rsidRPr="00CD1AED">
        <w:rPr>
          <w:i/>
          <w:sz w:val="28"/>
          <w:szCs w:val="28"/>
        </w:rPr>
        <w:t>ere</w:t>
      </w:r>
      <w:r w:rsidRPr="00CD1AED">
        <w:rPr>
          <w:sz w:val="28"/>
          <w:szCs w:val="28"/>
        </w:rPr>
        <w:t>n,</w:t>
      </w:r>
    </w:p>
    <w:p w:rsidR="001E1FCC" w:rsidRPr="00CD1AED" w:rsidRDefault="001E1FCC" w:rsidP="001E1FCC">
      <w:pPr>
        <w:tabs>
          <w:tab w:val="left" w:pos="720"/>
        </w:tabs>
        <w:ind w:left="709"/>
        <w:rPr>
          <w:sz w:val="28"/>
          <w:szCs w:val="28"/>
        </w:rPr>
      </w:pPr>
      <w:r w:rsidRPr="00CD1AED">
        <w:rPr>
          <w:sz w:val="28"/>
          <w:szCs w:val="28"/>
        </w:rPr>
        <w:t>roerende ende onroerende, vercregen ofte vercrijgen,</w:t>
      </w:r>
    </w:p>
    <w:p w:rsidR="001E1FCC" w:rsidRPr="00CD1AED" w:rsidRDefault="001E1FCC" w:rsidP="001E1FCC">
      <w:pPr>
        <w:tabs>
          <w:tab w:val="left" w:pos="720"/>
        </w:tabs>
        <w:ind w:left="709"/>
        <w:rPr>
          <w:sz w:val="28"/>
          <w:szCs w:val="28"/>
        </w:rPr>
      </w:pPr>
      <w:r w:rsidRPr="00CD1AED">
        <w:rPr>
          <w:sz w:val="28"/>
          <w:szCs w:val="28"/>
        </w:rPr>
        <w:t>geen uytgesond</w:t>
      </w:r>
      <w:r w:rsidRPr="00CD1AED">
        <w:rPr>
          <w:i/>
          <w:sz w:val="28"/>
          <w:szCs w:val="28"/>
        </w:rPr>
        <w:t>er</w:t>
      </w:r>
      <w:r w:rsidRPr="00CD1AED">
        <w:rPr>
          <w:sz w:val="28"/>
          <w:szCs w:val="28"/>
        </w:rPr>
        <w:t>t, comparerende mede</w:t>
      </w:r>
    </w:p>
    <w:p w:rsidR="001E1FCC" w:rsidRPr="00CD1AED" w:rsidRDefault="001E1FCC" w:rsidP="001E1FCC">
      <w:pPr>
        <w:tabs>
          <w:tab w:val="left" w:pos="720"/>
        </w:tabs>
        <w:ind w:left="709"/>
        <w:rPr>
          <w:sz w:val="28"/>
          <w:szCs w:val="28"/>
        </w:rPr>
      </w:pPr>
      <w:r w:rsidRPr="00CD1AED">
        <w:rPr>
          <w:sz w:val="28"/>
          <w:szCs w:val="28"/>
        </w:rPr>
        <w:t>ten selven tijde Neeltgen Willemsd</w:t>
      </w:r>
      <w:r w:rsidRPr="00CD1AED">
        <w:rPr>
          <w:i/>
          <w:sz w:val="28"/>
          <w:szCs w:val="28"/>
        </w:rPr>
        <w:t>ochte</w:t>
      </w:r>
      <w:r w:rsidRPr="00CD1AED">
        <w:rPr>
          <w:sz w:val="28"/>
          <w:szCs w:val="28"/>
        </w:rPr>
        <w:t>r v</w:t>
      </w:r>
      <w:r w:rsidRPr="00CD1AED">
        <w:rPr>
          <w:i/>
          <w:sz w:val="28"/>
          <w:szCs w:val="28"/>
        </w:rPr>
        <w:t>oor</w:t>
      </w:r>
      <w:r w:rsidRPr="00CD1AED">
        <w:rPr>
          <w:sz w:val="28"/>
          <w:szCs w:val="28"/>
        </w:rPr>
        <w:t>s.,</w:t>
      </w:r>
    </w:p>
    <w:p w:rsidR="001E1FCC" w:rsidRPr="00CD1AED" w:rsidRDefault="001E1FCC" w:rsidP="001E1FCC">
      <w:pPr>
        <w:tabs>
          <w:tab w:val="left" w:pos="720"/>
        </w:tabs>
        <w:ind w:left="709"/>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25r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geassisteert mit Willem Pietersz. Scouten</w:t>
      </w:r>
    </w:p>
    <w:p w:rsidR="001E1FCC" w:rsidRPr="00CD1AED" w:rsidRDefault="001E1FCC" w:rsidP="001E1FCC">
      <w:pPr>
        <w:tabs>
          <w:tab w:val="left" w:pos="720"/>
        </w:tabs>
        <w:ind w:left="709"/>
        <w:rPr>
          <w:sz w:val="28"/>
          <w:szCs w:val="28"/>
        </w:rPr>
      </w:pPr>
      <w:r w:rsidRPr="00CD1AED">
        <w:rPr>
          <w:sz w:val="28"/>
          <w:szCs w:val="28"/>
        </w:rPr>
        <w:t>haeren man, ende belooffde an handen van Salamon</w:t>
      </w:r>
    </w:p>
    <w:p w:rsidR="001E1FCC" w:rsidRPr="00CD1AED" w:rsidRDefault="001E1FCC" w:rsidP="001E1FCC">
      <w:pPr>
        <w:tabs>
          <w:tab w:val="left" w:pos="720"/>
        </w:tabs>
        <w:ind w:left="709"/>
        <w:rPr>
          <w:sz w:val="28"/>
          <w:szCs w:val="28"/>
        </w:rPr>
      </w:pPr>
      <w:r w:rsidRPr="00CD1AED">
        <w:rPr>
          <w:sz w:val="28"/>
          <w:szCs w:val="28"/>
        </w:rPr>
        <w:t>van Houve, baill</w:t>
      </w:r>
      <w:r w:rsidR="00B20217" w:rsidRPr="00CD1AED">
        <w:rPr>
          <w:i/>
          <w:sz w:val="28"/>
          <w:szCs w:val="28"/>
        </w:rPr>
        <w:t>i</w:t>
      </w:r>
      <w:r w:rsidRPr="00CD1AED">
        <w:rPr>
          <w:i/>
          <w:sz w:val="28"/>
          <w:szCs w:val="28"/>
        </w:rPr>
        <w:t>uu</w:t>
      </w:r>
      <w:r w:rsidRPr="00CD1AED">
        <w:rPr>
          <w:sz w:val="28"/>
          <w:szCs w:val="28"/>
        </w:rPr>
        <w:t xml:space="preserve"> van Den Hage, tot allen tijden ende tot</w:t>
      </w:r>
    </w:p>
    <w:p w:rsidR="001E1FCC" w:rsidRPr="00CD1AED" w:rsidRDefault="001E1FCC" w:rsidP="001E1FCC">
      <w:pPr>
        <w:tabs>
          <w:tab w:val="left" w:pos="720"/>
        </w:tabs>
        <w:ind w:left="709"/>
        <w:rPr>
          <w:sz w:val="28"/>
          <w:szCs w:val="28"/>
        </w:rPr>
      </w:pPr>
      <w:r w:rsidRPr="00CD1AED">
        <w:rPr>
          <w:sz w:val="28"/>
          <w:szCs w:val="28"/>
        </w:rPr>
        <w:t>zijnd</w:t>
      </w:r>
      <w:r w:rsidRPr="00CD1AED">
        <w:rPr>
          <w:i/>
          <w:sz w:val="28"/>
          <w:szCs w:val="28"/>
        </w:rPr>
        <w:t>er</w:t>
      </w:r>
      <w:r w:rsidRPr="00CD1AED">
        <w:rPr>
          <w:sz w:val="28"/>
          <w:szCs w:val="28"/>
        </w:rPr>
        <w:t xml:space="preserve"> vermaninge te rechte te commen sub pena</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confessi et convicti, belovende mede den</w:t>
      </w:r>
    </w:p>
    <w:p w:rsidR="001E1FCC" w:rsidRPr="00CD1AED" w:rsidRDefault="001E1FCC" w:rsidP="001E1FCC">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Willem Pietersz. den voorn. Frans Reyerss.</w:t>
      </w:r>
    </w:p>
    <w:p w:rsidR="001E1FCC" w:rsidRPr="00CD1AED" w:rsidRDefault="001E1FCC" w:rsidP="001E1FCC">
      <w:pPr>
        <w:tabs>
          <w:tab w:val="left" w:pos="720"/>
        </w:tabs>
        <w:ind w:left="709"/>
        <w:rPr>
          <w:sz w:val="28"/>
          <w:szCs w:val="28"/>
        </w:rPr>
      </w:pPr>
      <w:r w:rsidRPr="00CD1AED">
        <w:rPr>
          <w:sz w:val="28"/>
          <w:szCs w:val="28"/>
        </w:rPr>
        <w:t>costeloes ende scadeloes te houden ond</w:t>
      </w:r>
      <w:r w:rsidRPr="00CD1AED">
        <w:rPr>
          <w:i/>
          <w:sz w:val="28"/>
          <w:szCs w:val="28"/>
        </w:rPr>
        <w:t>er</w:t>
      </w:r>
      <w:r w:rsidRPr="00CD1AED">
        <w:rPr>
          <w:sz w:val="28"/>
          <w:szCs w:val="28"/>
        </w:rPr>
        <w:t xml:space="preserve"> gel</w:t>
      </w:r>
      <w:r w:rsidRPr="00CD1AED">
        <w:rPr>
          <w:i/>
          <w:sz w:val="28"/>
          <w:szCs w:val="28"/>
        </w:rPr>
        <w:t>ijck</w:t>
      </w:r>
      <w:r w:rsidRPr="00CD1AED">
        <w:rPr>
          <w:sz w:val="28"/>
          <w:szCs w:val="28"/>
        </w:rPr>
        <w:t xml:space="preserve"> verbant</w:t>
      </w:r>
    </w:p>
    <w:p w:rsidR="001E1FCC" w:rsidRPr="00CD1AED" w:rsidRDefault="001E1FCC" w:rsidP="001E1FCC">
      <w:pPr>
        <w:tabs>
          <w:tab w:val="left" w:pos="720"/>
        </w:tabs>
        <w:ind w:left="709"/>
        <w:rPr>
          <w:sz w:val="28"/>
          <w:szCs w:val="28"/>
        </w:rPr>
      </w:pPr>
      <w:r w:rsidRPr="00CD1AED">
        <w:rPr>
          <w:sz w:val="28"/>
          <w:szCs w:val="28"/>
        </w:rPr>
        <w:t>van goed</w:t>
      </w:r>
      <w:r w:rsidRPr="00CD1AED">
        <w:rPr>
          <w:i/>
          <w:sz w:val="28"/>
          <w:szCs w:val="28"/>
        </w:rPr>
        <w:t>ere</w:t>
      </w:r>
      <w:r w:rsidRPr="00CD1AED">
        <w:rPr>
          <w:sz w:val="28"/>
          <w:szCs w:val="28"/>
        </w:rPr>
        <w:t>n v</w:t>
      </w:r>
      <w:r w:rsidRPr="00CD1AED">
        <w:rPr>
          <w:i/>
          <w:sz w:val="28"/>
          <w:szCs w:val="28"/>
        </w:rPr>
        <w:t>oor</w:t>
      </w:r>
      <w:r w:rsidRPr="00CD1AED">
        <w:rPr>
          <w:sz w:val="28"/>
          <w:szCs w:val="28"/>
        </w:rPr>
        <w:t>s. Aldus gedaen ter p</w:t>
      </w:r>
      <w:r w:rsidRPr="00CD1AED">
        <w:rPr>
          <w:i/>
          <w:sz w:val="28"/>
          <w:szCs w:val="28"/>
        </w:rPr>
        <w:t>rese</w:t>
      </w:r>
      <w:r w:rsidRPr="00CD1AED">
        <w:rPr>
          <w:sz w:val="28"/>
          <w:szCs w:val="28"/>
        </w:rPr>
        <w:t>ntie</w:t>
      </w:r>
    </w:p>
    <w:p w:rsidR="001E1FCC" w:rsidRPr="00CD1AED" w:rsidRDefault="001E1FCC" w:rsidP="001E1FCC">
      <w:pPr>
        <w:tabs>
          <w:tab w:val="left" w:pos="720"/>
        </w:tabs>
        <w:ind w:left="709"/>
        <w:rPr>
          <w:sz w:val="28"/>
          <w:szCs w:val="28"/>
        </w:rPr>
      </w:pPr>
      <w:r w:rsidRPr="00CD1AED">
        <w:rPr>
          <w:sz w:val="28"/>
          <w:szCs w:val="28"/>
        </w:rPr>
        <w:t>van Symon van der Does, Pieter de Vries, Adriaen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Screvelss. ende Adriaen Janss. Houck, scepen</w:t>
      </w:r>
      <w:r w:rsidR="009C13A8" w:rsidRPr="00CD1AED">
        <w:rPr>
          <w:sz w:val="28"/>
          <w:szCs w:val="28"/>
        </w:rPr>
        <w:t>en</w:t>
      </w:r>
      <w:r w:rsidRPr="00CD1AED">
        <w:rPr>
          <w:sz w:val="28"/>
          <w:szCs w:val="28"/>
        </w:rPr>
        <w:t xml:space="preserve"> </w:t>
      </w:r>
    </w:p>
    <w:p w:rsidR="001E1FCC" w:rsidRPr="00CD1AED" w:rsidRDefault="001E1FCC" w:rsidP="001E1FCC">
      <w:pPr>
        <w:tabs>
          <w:tab w:val="left" w:pos="720"/>
        </w:tabs>
        <w:ind w:left="709"/>
        <w:rPr>
          <w:i/>
          <w:sz w:val="28"/>
          <w:szCs w:val="28"/>
        </w:rPr>
      </w:pPr>
      <w:r w:rsidRPr="00CD1AED">
        <w:rPr>
          <w:sz w:val="28"/>
          <w:szCs w:val="28"/>
        </w:rPr>
        <w:t>van Den Hage.</w:t>
      </w:r>
    </w:p>
    <w:p w:rsidR="001E1FCC" w:rsidRPr="00CD1AED" w:rsidRDefault="00CB172E" w:rsidP="001E1FCC">
      <w:pPr>
        <w:tabs>
          <w:tab w:val="left" w:pos="720"/>
        </w:tabs>
        <w:ind w:left="709"/>
        <w:rPr>
          <w:i/>
          <w:sz w:val="28"/>
          <w:szCs w:val="28"/>
        </w:rPr>
      </w:pPr>
      <w:r w:rsidRPr="00CD1AED">
        <w:rPr>
          <w:sz w:val="28"/>
          <w:szCs w:val="28"/>
        </w:rPr>
        <w:t>[</w:t>
      </w:r>
      <w:r w:rsidR="001E1FCC" w:rsidRPr="00CD1AED">
        <w:rPr>
          <w:i/>
          <w:sz w:val="28"/>
          <w:szCs w:val="28"/>
        </w:rPr>
        <w:t>get.</w:t>
      </w:r>
      <w:r w:rsidR="00694404" w:rsidRPr="00CD1AED">
        <w:rPr>
          <w:i/>
          <w:sz w:val="28"/>
          <w:szCs w:val="28"/>
        </w:rPr>
        <w:t>:</w:t>
      </w:r>
      <w:r w:rsidRPr="00CD1AED">
        <w:rPr>
          <w:sz w:val="28"/>
          <w:szCs w:val="28"/>
        </w:rPr>
        <w:t>]</w:t>
      </w:r>
      <w:r w:rsidR="001E1FCC" w:rsidRPr="00CD1AED">
        <w:rPr>
          <w:sz w:val="28"/>
          <w:szCs w:val="28"/>
        </w:rPr>
        <w:t xml:space="preserve"> W</w:t>
      </w:r>
      <w:r w:rsidR="001E1FCC" w:rsidRPr="00CD1AED">
        <w:rPr>
          <w:i/>
          <w:sz w:val="28"/>
          <w:szCs w:val="28"/>
        </w:rPr>
        <w:t>ille</w:t>
      </w:r>
      <w:r w:rsidR="001E1FCC" w:rsidRPr="00CD1AED">
        <w:rPr>
          <w:sz w:val="28"/>
          <w:szCs w:val="28"/>
        </w:rPr>
        <w:t>m Schouten Pierss., Frans Reyersz.</w:t>
      </w:r>
    </w:p>
    <w:p w:rsidR="001E1FCC" w:rsidRPr="00CD1AED" w:rsidRDefault="00CB172E" w:rsidP="001E1FCC">
      <w:pPr>
        <w:tabs>
          <w:tab w:val="left" w:pos="720"/>
        </w:tabs>
        <w:ind w:left="709"/>
        <w:rPr>
          <w:i/>
          <w:sz w:val="28"/>
          <w:szCs w:val="28"/>
        </w:rPr>
      </w:pPr>
      <w:r w:rsidRPr="00CD1AED">
        <w:rPr>
          <w:sz w:val="28"/>
          <w:szCs w:val="28"/>
        </w:rPr>
        <w:t>[</w:t>
      </w:r>
      <w:r w:rsidR="001E1FCC" w:rsidRPr="00CD1AED">
        <w:rPr>
          <w:i/>
          <w:sz w:val="28"/>
          <w:szCs w:val="28"/>
        </w:rPr>
        <w:t>get.</w:t>
      </w:r>
      <w:r w:rsidR="00694404" w:rsidRPr="00CD1AED">
        <w:rPr>
          <w:i/>
          <w:sz w:val="28"/>
          <w:szCs w:val="28"/>
        </w:rPr>
        <w:t>:</w:t>
      </w:r>
      <w:r w:rsidRPr="00CD1AED">
        <w:rPr>
          <w:sz w:val="28"/>
          <w:szCs w:val="28"/>
        </w:rPr>
        <w:t>]</w:t>
      </w:r>
      <w:r w:rsidR="001E1FCC" w:rsidRPr="00CD1AED">
        <w:rPr>
          <w:sz w:val="28"/>
          <w:szCs w:val="28"/>
        </w:rPr>
        <w:t xml:space="preserve"> S. van der Does, P. de Vries</w:t>
      </w:r>
      <w:r w:rsidR="00381B64" w:rsidRPr="00CD1AED">
        <w:rPr>
          <w:sz w:val="28"/>
          <w:szCs w:val="28"/>
        </w:rPr>
        <w:t>.</w:t>
      </w:r>
    </w:p>
    <w:p w:rsidR="001E1FCC" w:rsidRPr="00CD1AED" w:rsidRDefault="00CB172E" w:rsidP="001E1FCC">
      <w:pPr>
        <w:tabs>
          <w:tab w:val="left" w:pos="720"/>
        </w:tabs>
        <w:ind w:left="709"/>
        <w:rPr>
          <w:sz w:val="28"/>
          <w:szCs w:val="28"/>
        </w:rPr>
      </w:pPr>
      <w:r w:rsidRPr="00CD1AED">
        <w:rPr>
          <w:sz w:val="28"/>
          <w:szCs w:val="28"/>
        </w:rPr>
        <w:t>[</w:t>
      </w:r>
      <w:r w:rsidR="001E1FCC" w:rsidRPr="00CD1AED">
        <w:rPr>
          <w:i/>
          <w:sz w:val="28"/>
          <w:szCs w:val="28"/>
        </w:rPr>
        <w:t>get.</w:t>
      </w:r>
      <w:r w:rsidR="00694404" w:rsidRPr="00CD1AED">
        <w:rPr>
          <w:i/>
          <w:sz w:val="28"/>
          <w:szCs w:val="28"/>
        </w:rPr>
        <w:t>:</w:t>
      </w:r>
      <w:r w:rsidRPr="00CD1AED">
        <w:rPr>
          <w:sz w:val="28"/>
          <w:szCs w:val="28"/>
        </w:rPr>
        <w:t>]</w:t>
      </w:r>
      <w:r w:rsidR="001E1FCC" w:rsidRPr="00CD1AED">
        <w:rPr>
          <w:sz w:val="28"/>
          <w:szCs w:val="28"/>
        </w:rPr>
        <w:t xml:space="preserve"> A. Screvelss. 1576, Arijaen Janss. Hoeck</w:t>
      </w:r>
      <w:r w:rsidR="00381B64" w:rsidRPr="00CD1AED">
        <w:rPr>
          <w:sz w:val="28"/>
          <w:szCs w:val="28"/>
        </w:rPr>
        <w:t>.</w:t>
      </w:r>
    </w:p>
    <w:p w:rsidR="001E1FCC" w:rsidRPr="00CD1AED" w:rsidRDefault="001E1FCC" w:rsidP="001E1FCC">
      <w:pPr>
        <w:tabs>
          <w:tab w:val="left" w:pos="720"/>
        </w:tabs>
        <w:rPr>
          <w:sz w:val="28"/>
          <w:szCs w:val="28"/>
        </w:rPr>
      </w:pPr>
    </w:p>
    <w:p w:rsidR="001E1FCC" w:rsidRPr="00CD1AED" w:rsidRDefault="00812FB6" w:rsidP="001E1FCC">
      <w:pPr>
        <w:tabs>
          <w:tab w:val="left" w:pos="720"/>
        </w:tabs>
        <w:rPr>
          <w:i/>
          <w:sz w:val="28"/>
          <w:szCs w:val="28"/>
        </w:rPr>
      </w:pPr>
      <w:r>
        <w:rPr>
          <w:b/>
          <w:sz w:val="28"/>
          <w:szCs w:val="28"/>
        </w:rPr>
        <w:br w:type="page"/>
      </w:r>
      <w:r w:rsidR="001E1FCC" w:rsidRPr="00CD1AED">
        <w:rPr>
          <w:b/>
          <w:sz w:val="28"/>
          <w:szCs w:val="28"/>
        </w:rPr>
        <w:lastRenderedPageBreak/>
        <w:t>25v</w:t>
      </w: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taxateurs</w:t>
      </w:r>
    </w:p>
    <w:p w:rsidR="001E1FCC" w:rsidRPr="00CD1AED" w:rsidRDefault="001E1FCC" w:rsidP="001E1FCC">
      <w:pPr>
        <w:tabs>
          <w:tab w:val="left" w:pos="720"/>
        </w:tabs>
        <w:rPr>
          <w:sz w:val="28"/>
          <w:szCs w:val="28"/>
        </w:rPr>
      </w:pPr>
      <w:r w:rsidRPr="00CD1AED">
        <w:rPr>
          <w:sz w:val="28"/>
          <w:szCs w:val="28"/>
        </w:rPr>
        <w:t xml:space="preserve">van Den Hage </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Up huyden den 6en dach augusti a</w:t>
      </w:r>
      <w:r w:rsidRPr="00CD1AED">
        <w:rPr>
          <w:i/>
          <w:sz w:val="28"/>
          <w:szCs w:val="28"/>
        </w:rPr>
        <w:t>nn</w:t>
      </w:r>
      <w:r w:rsidRPr="00CD1AED">
        <w:rPr>
          <w:sz w:val="28"/>
          <w:szCs w:val="28"/>
        </w:rPr>
        <w:t xml:space="preserve">o </w:t>
      </w:r>
    </w:p>
    <w:p w:rsidR="001E1FCC" w:rsidRPr="00CD1AED" w:rsidRDefault="001E1FCC" w:rsidP="00381B64">
      <w:pPr>
        <w:tabs>
          <w:tab w:val="left" w:pos="720"/>
        </w:tabs>
        <w:ind w:left="708"/>
        <w:rPr>
          <w:sz w:val="28"/>
          <w:szCs w:val="28"/>
        </w:rPr>
      </w:pPr>
      <w:r w:rsidRPr="00CD1AED">
        <w:rPr>
          <w:sz w:val="28"/>
          <w:szCs w:val="28"/>
        </w:rPr>
        <w:t>1576 heeft Jacob Adriaensz.,</w:t>
      </w:r>
    </w:p>
    <w:p w:rsidR="001E1FCC" w:rsidRPr="00CD1AED" w:rsidRDefault="001E1FCC" w:rsidP="00381B64">
      <w:pPr>
        <w:tabs>
          <w:tab w:val="left" w:pos="720"/>
        </w:tabs>
        <w:ind w:left="708"/>
        <w:rPr>
          <w:sz w:val="28"/>
          <w:szCs w:val="28"/>
        </w:rPr>
      </w:pPr>
      <w:r w:rsidRPr="00CD1AED">
        <w:rPr>
          <w:sz w:val="28"/>
          <w:szCs w:val="28"/>
        </w:rPr>
        <w:t>brandewijnman, gedaen den behoirlicken</w:t>
      </w:r>
    </w:p>
    <w:p w:rsidR="001E1FCC" w:rsidRPr="00CD1AED" w:rsidRDefault="001E1FCC" w:rsidP="00381B64">
      <w:pPr>
        <w:tabs>
          <w:tab w:val="left" w:pos="720"/>
        </w:tabs>
        <w:ind w:left="708"/>
        <w:rPr>
          <w:sz w:val="28"/>
          <w:szCs w:val="28"/>
        </w:rPr>
      </w:pPr>
      <w:r w:rsidRPr="00CD1AED">
        <w:rPr>
          <w:sz w:val="28"/>
          <w:szCs w:val="28"/>
        </w:rPr>
        <w:t>eedt als taxateur van den hondertsten</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pe</w:t>
      </w:r>
      <w:r w:rsidRPr="00CD1AED">
        <w:rPr>
          <w:i/>
          <w:sz w:val="28"/>
          <w:szCs w:val="28"/>
        </w:rPr>
        <w:t>n</w:t>
      </w:r>
      <w:r w:rsidRPr="00CD1AED">
        <w:rPr>
          <w:sz w:val="28"/>
          <w:szCs w:val="28"/>
        </w:rPr>
        <w:t>ninck.</w:t>
      </w:r>
    </w:p>
    <w:p w:rsidR="001E1FCC" w:rsidRPr="00CD1AED" w:rsidRDefault="001E1FCC" w:rsidP="00381B64">
      <w:pPr>
        <w:tabs>
          <w:tab w:val="left" w:pos="720"/>
        </w:tabs>
        <w:ind w:left="708"/>
        <w:rPr>
          <w:sz w:val="28"/>
          <w:szCs w:val="28"/>
        </w:rPr>
      </w:pPr>
    </w:p>
    <w:p w:rsidR="001E1FCC" w:rsidRPr="00CD1AED" w:rsidRDefault="001E1FCC" w:rsidP="00381B64">
      <w:pPr>
        <w:tabs>
          <w:tab w:val="left" w:pos="720"/>
        </w:tabs>
        <w:ind w:left="708"/>
        <w:rPr>
          <w:sz w:val="28"/>
          <w:szCs w:val="28"/>
        </w:rPr>
      </w:pPr>
      <w:r w:rsidRPr="00CD1AED">
        <w:rPr>
          <w:sz w:val="28"/>
          <w:szCs w:val="28"/>
        </w:rPr>
        <w:t>Den 7en augusti a</w:t>
      </w:r>
      <w:r w:rsidRPr="00CD1AED">
        <w:rPr>
          <w:i/>
          <w:sz w:val="28"/>
          <w:szCs w:val="28"/>
        </w:rPr>
        <w:t>nn</w:t>
      </w:r>
      <w:r w:rsidRPr="00CD1AED">
        <w:rPr>
          <w:sz w:val="28"/>
          <w:szCs w:val="28"/>
        </w:rPr>
        <w:t>o 1576</w:t>
      </w:r>
    </w:p>
    <w:p w:rsidR="001E1FCC" w:rsidRPr="00CD1AED" w:rsidRDefault="001E1FCC" w:rsidP="00381B64">
      <w:pPr>
        <w:tabs>
          <w:tab w:val="left" w:pos="720"/>
        </w:tabs>
        <w:ind w:left="708"/>
        <w:rPr>
          <w:sz w:val="28"/>
          <w:szCs w:val="28"/>
        </w:rPr>
      </w:pPr>
      <w:r w:rsidRPr="00CD1AED">
        <w:rPr>
          <w:sz w:val="28"/>
          <w:szCs w:val="28"/>
        </w:rPr>
        <w:t>heeft Adriaen van der Cryp gedaen den</w:t>
      </w:r>
    </w:p>
    <w:p w:rsidR="001E1FCC" w:rsidRPr="00CD1AED" w:rsidRDefault="001E1FCC" w:rsidP="00381B64">
      <w:pPr>
        <w:tabs>
          <w:tab w:val="left" w:pos="720"/>
        </w:tabs>
        <w:ind w:left="708"/>
        <w:rPr>
          <w:sz w:val="28"/>
          <w:szCs w:val="28"/>
        </w:rPr>
      </w:pPr>
      <w:r w:rsidRPr="00CD1AED">
        <w:rPr>
          <w:sz w:val="28"/>
          <w:szCs w:val="28"/>
        </w:rPr>
        <w:t>behoirlicken eedt als taxateur van den</w:t>
      </w:r>
    </w:p>
    <w:p w:rsidR="001E1FCC" w:rsidRPr="00CD1AED" w:rsidRDefault="001E1FCC" w:rsidP="00381B64">
      <w:pPr>
        <w:tabs>
          <w:tab w:val="left" w:pos="720"/>
        </w:tabs>
        <w:ind w:left="708"/>
        <w:rPr>
          <w:sz w:val="28"/>
          <w:szCs w:val="28"/>
        </w:rPr>
      </w:pPr>
      <w:r w:rsidRPr="00CD1AED">
        <w:rPr>
          <w:sz w:val="28"/>
          <w:szCs w:val="28"/>
        </w:rPr>
        <w:t>hondertsten pe</w:t>
      </w:r>
      <w:r w:rsidRPr="00CD1AED">
        <w:rPr>
          <w:i/>
          <w:sz w:val="28"/>
          <w:szCs w:val="28"/>
        </w:rPr>
        <w:t>n</w:t>
      </w:r>
      <w:r w:rsidRPr="00CD1AED">
        <w:rPr>
          <w:sz w:val="28"/>
          <w:szCs w:val="28"/>
        </w:rPr>
        <w:t>ninck.</w:t>
      </w:r>
    </w:p>
    <w:p w:rsidR="001E1FCC" w:rsidRPr="00CD1AED" w:rsidRDefault="001E1FCC" w:rsidP="00381B64">
      <w:pPr>
        <w:tabs>
          <w:tab w:val="left" w:pos="720"/>
        </w:tabs>
        <w:ind w:left="708"/>
        <w:rPr>
          <w:sz w:val="28"/>
          <w:szCs w:val="28"/>
        </w:rPr>
      </w:pP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Jan Adriaenss. Buys ende</w:t>
      </w:r>
    </w:p>
    <w:p w:rsidR="001E1FCC" w:rsidRPr="00CD1AED" w:rsidRDefault="001E1FCC" w:rsidP="00381B64">
      <w:pPr>
        <w:tabs>
          <w:tab w:val="left" w:pos="720"/>
        </w:tabs>
        <w:ind w:left="708"/>
        <w:rPr>
          <w:sz w:val="28"/>
          <w:szCs w:val="28"/>
        </w:rPr>
      </w:pPr>
      <w:r w:rsidRPr="00CD1AED">
        <w:rPr>
          <w:sz w:val="28"/>
          <w:szCs w:val="28"/>
        </w:rPr>
        <w:t>Heynrick Jacobsz., taxateurs van den</w:t>
      </w:r>
    </w:p>
    <w:p w:rsidR="001E1FCC" w:rsidRPr="00CD1AED" w:rsidRDefault="001E1FCC" w:rsidP="00381B64">
      <w:pPr>
        <w:tabs>
          <w:tab w:val="left" w:pos="720"/>
        </w:tabs>
        <w:ind w:left="708"/>
        <w:rPr>
          <w:sz w:val="28"/>
          <w:szCs w:val="28"/>
        </w:rPr>
      </w:pPr>
      <w:r w:rsidRPr="00CD1AED">
        <w:rPr>
          <w:sz w:val="28"/>
          <w:szCs w:val="28"/>
        </w:rPr>
        <w:t>landen van Haechambacht, hebben eedt</w:t>
      </w:r>
    </w:p>
    <w:p w:rsidR="001E1FCC" w:rsidRPr="00CD1AED" w:rsidRDefault="001E1FCC" w:rsidP="00381B64">
      <w:pPr>
        <w:tabs>
          <w:tab w:val="left" w:pos="720"/>
        </w:tabs>
        <w:ind w:left="708"/>
        <w:rPr>
          <w:sz w:val="28"/>
          <w:szCs w:val="28"/>
        </w:rPr>
      </w:pPr>
      <w:r w:rsidRPr="00CD1AED">
        <w:rPr>
          <w:sz w:val="28"/>
          <w:szCs w:val="28"/>
        </w:rPr>
        <w:t>gedaen, 7en augusti a</w:t>
      </w:r>
      <w:r w:rsidRPr="00CD1AED">
        <w:rPr>
          <w:i/>
          <w:sz w:val="28"/>
          <w:szCs w:val="28"/>
        </w:rPr>
        <w:t>nn</w:t>
      </w:r>
      <w:r w:rsidRPr="00CD1AED">
        <w:rPr>
          <w:sz w:val="28"/>
          <w:szCs w:val="28"/>
        </w:rPr>
        <w:t>o 1576.</w:t>
      </w:r>
    </w:p>
    <w:p w:rsidR="001E1FCC" w:rsidRPr="00CD1AED" w:rsidRDefault="001E1FCC" w:rsidP="00381B64">
      <w:pPr>
        <w:tabs>
          <w:tab w:val="left" w:pos="720"/>
        </w:tabs>
        <w:ind w:left="708"/>
        <w:rPr>
          <w:sz w:val="28"/>
          <w:szCs w:val="28"/>
        </w:rPr>
      </w:pPr>
    </w:p>
    <w:p w:rsidR="001E1FCC" w:rsidRPr="00CD1AED" w:rsidRDefault="00CB172E" w:rsidP="001E1FCC">
      <w:pPr>
        <w:tabs>
          <w:tab w:val="left" w:pos="720"/>
        </w:tabs>
        <w:rPr>
          <w:sz w:val="28"/>
          <w:szCs w:val="28"/>
        </w:rPr>
      </w:pPr>
      <w:r w:rsidRPr="00CD1AED">
        <w:rPr>
          <w:sz w:val="28"/>
          <w:szCs w:val="28"/>
        </w:rPr>
        <w:t>[</w:t>
      </w:r>
      <w:r w:rsidR="001E1FCC" w:rsidRPr="00CD1AED">
        <w:rPr>
          <w:i/>
          <w:sz w:val="28"/>
          <w:szCs w:val="28"/>
        </w:rPr>
        <w:t>in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lang w:val="fr-FR"/>
        </w:rPr>
      </w:pPr>
      <w:r w:rsidRPr="00CD1AED">
        <w:rPr>
          <w:sz w:val="28"/>
          <w:szCs w:val="28"/>
          <w:lang w:val="fr-FR"/>
        </w:rPr>
        <w:t>Corn</w:t>
      </w:r>
      <w:r w:rsidRPr="00CD1AED">
        <w:rPr>
          <w:i/>
          <w:sz w:val="28"/>
          <w:szCs w:val="28"/>
          <w:lang w:val="fr-FR"/>
        </w:rPr>
        <w:t>elis</w:t>
      </w:r>
      <w:r w:rsidRPr="00CD1AED">
        <w:rPr>
          <w:sz w:val="28"/>
          <w:szCs w:val="28"/>
          <w:lang w:val="fr-FR"/>
        </w:rPr>
        <w:t xml:space="preserve"> Pancraess.</w:t>
      </w:r>
    </w:p>
    <w:p w:rsidR="001E1FCC" w:rsidRPr="00CD1AED" w:rsidRDefault="001E1FCC" w:rsidP="00381B64">
      <w:pPr>
        <w:tabs>
          <w:tab w:val="left" w:pos="720"/>
        </w:tabs>
        <w:ind w:left="708"/>
        <w:rPr>
          <w:sz w:val="28"/>
          <w:szCs w:val="28"/>
          <w:lang w:val="fr-FR"/>
        </w:rPr>
      </w:pPr>
      <w:r w:rsidRPr="00CD1AED">
        <w:rPr>
          <w:sz w:val="28"/>
          <w:szCs w:val="28"/>
          <w:lang w:val="fr-FR"/>
        </w:rPr>
        <w:t xml:space="preserve">Pouwels Jacobsz. Boll ende </w:t>
      </w:r>
    </w:p>
    <w:p w:rsidR="001E1FCC" w:rsidRPr="00CD1AED" w:rsidRDefault="001E1FCC" w:rsidP="001E1FCC">
      <w:pPr>
        <w:tabs>
          <w:tab w:val="left" w:pos="720"/>
        </w:tabs>
        <w:rPr>
          <w:sz w:val="28"/>
          <w:szCs w:val="28"/>
          <w:lang w:val="fr-FR"/>
        </w:rPr>
      </w:pPr>
      <w:r w:rsidRPr="00CD1AED">
        <w:rPr>
          <w:sz w:val="28"/>
          <w:szCs w:val="28"/>
          <w:lang w:val="fr-FR"/>
        </w:rPr>
        <w:t>15</w:t>
      </w:r>
      <w:r w:rsidRPr="00CD1AED">
        <w:rPr>
          <w:sz w:val="28"/>
          <w:szCs w:val="28"/>
          <w:lang w:val="fr-FR"/>
        </w:rPr>
        <w:tab/>
        <w:t>Cornelis Pancraess., taxateurs</w:t>
      </w:r>
    </w:p>
    <w:p w:rsidR="001E1FCC" w:rsidRPr="00CD1AED" w:rsidRDefault="001E1FCC" w:rsidP="00381B64">
      <w:pPr>
        <w:tabs>
          <w:tab w:val="left" w:pos="720"/>
        </w:tabs>
        <w:ind w:left="708"/>
        <w:rPr>
          <w:sz w:val="28"/>
          <w:szCs w:val="28"/>
        </w:rPr>
      </w:pPr>
      <w:r w:rsidRPr="00CD1AED">
        <w:rPr>
          <w:sz w:val="28"/>
          <w:szCs w:val="28"/>
        </w:rPr>
        <w:t>van Oost-Escamp, hebben ut s</w:t>
      </w:r>
      <w:r w:rsidRPr="00CD1AED">
        <w:rPr>
          <w:i/>
          <w:sz w:val="28"/>
          <w:szCs w:val="28"/>
        </w:rPr>
        <w:t>upra</w:t>
      </w:r>
      <w:r w:rsidRPr="00CD1AED">
        <w:rPr>
          <w:sz w:val="28"/>
          <w:szCs w:val="28"/>
        </w:rPr>
        <w:t>.</w:t>
      </w:r>
    </w:p>
    <w:p w:rsidR="001E1FCC" w:rsidRPr="00CD1AED" w:rsidRDefault="001E1FCC" w:rsidP="00381B64">
      <w:pPr>
        <w:tabs>
          <w:tab w:val="left" w:pos="720"/>
        </w:tabs>
        <w:ind w:left="708"/>
        <w:rPr>
          <w:sz w:val="28"/>
          <w:szCs w:val="28"/>
        </w:rPr>
      </w:pPr>
    </w:p>
    <w:p w:rsidR="001E1FCC" w:rsidRPr="00CD1AED" w:rsidRDefault="001E1FCC" w:rsidP="00381B64">
      <w:pPr>
        <w:tabs>
          <w:tab w:val="left" w:pos="720"/>
        </w:tabs>
        <w:ind w:left="708"/>
        <w:rPr>
          <w:sz w:val="28"/>
          <w:szCs w:val="28"/>
        </w:rPr>
      </w:pPr>
      <w:r w:rsidRPr="00CD1AED">
        <w:rPr>
          <w:sz w:val="28"/>
          <w:szCs w:val="28"/>
        </w:rPr>
        <w:t>Adriaen Pieterss. Groen ende</w:t>
      </w:r>
    </w:p>
    <w:p w:rsidR="001E1FCC" w:rsidRPr="00CD1AED" w:rsidRDefault="001E1FCC" w:rsidP="00381B64">
      <w:pPr>
        <w:tabs>
          <w:tab w:val="left" w:pos="720"/>
        </w:tabs>
        <w:ind w:left="708"/>
        <w:rPr>
          <w:sz w:val="28"/>
          <w:szCs w:val="28"/>
        </w:rPr>
      </w:pPr>
      <w:r w:rsidRPr="00CD1AED">
        <w:rPr>
          <w:sz w:val="28"/>
          <w:szCs w:val="28"/>
        </w:rPr>
        <w:t>Andries Corneliss., taxateurs van</w:t>
      </w:r>
    </w:p>
    <w:p w:rsidR="001E1FCC" w:rsidRPr="00CD1AED" w:rsidRDefault="001E1FCC" w:rsidP="00381B64">
      <w:pPr>
        <w:tabs>
          <w:tab w:val="left" w:pos="720"/>
        </w:tabs>
        <w:ind w:left="708"/>
        <w:rPr>
          <w:sz w:val="28"/>
          <w:szCs w:val="28"/>
          <w:lang w:val="fr-FR"/>
        </w:rPr>
      </w:pPr>
      <w:r w:rsidRPr="00CD1AED">
        <w:rPr>
          <w:sz w:val="28"/>
          <w:szCs w:val="28"/>
          <w:lang w:val="fr-FR"/>
        </w:rPr>
        <w:t>West-Escamp, hebben ut s</w:t>
      </w:r>
      <w:r w:rsidRPr="00CD1AED">
        <w:rPr>
          <w:i/>
          <w:sz w:val="28"/>
          <w:szCs w:val="28"/>
          <w:lang w:val="fr-FR"/>
        </w:rPr>
        <w:t>upra</w:t>
      </w:r>
      <w:r w:rsidRPr="00CD1AED">
        <w:rPr>
          <w:sz w:val="28"/>
          <w:szCs w:val="28"/>
          <w:lang w:val="fr-FR"/>
        </w:rPr>
        <w:t>.</w:t>
      </w:r>
    </w:p>
    <w:p w:rsidR="001E1FCC" w:rsidRPr="00CD1AED" w:rsidRDefault="001E1FCC" w:rsidP="00381B64">
      <w:pPr>
        <w:tabs>
          <w:tab w:val="left" w:pos="720"/>
        </w:tabs>
        <w:ind w:left="708"/>
        <w:rPr>
          <w:sz w:val="28"/>
          <w:szCs w:val="28"/>
          <w:lang w:val="fr-FR"/>
        </w:rPr>
      </w:pPr>
    </w:p>
    <w:p w:rsidR="001E1FCC" w:rsidRPr="00CD1AED" w:rsidRDefault="001E1FCC" w:rsidP="001E1FCC">
      <w:pPr>
        <w:tabs>
          <w:tab w:val="left" w:pos="720"/>
        </w:tabs>
        <w:rPr>
          <w:sz w:val="28"/>
          <w:szCs w:val="28"/>
          <w:lang w:val="fr-FR"/>
        </w:rPr>
      </w:pPr>
      <w:r w:rsidRPr="00CD1AED">
        <w:rPr>
          <w:sz w:val="28"/>
          <w:szCs w:val="28"/>
          <w:lang w:val="fr-FR"/>
        </w:rPr>
        <w:t>20</w:t>
      </w:r>
      <w:r w:rsidRPr="00CD1AED">
        <w:rPr>
          <w:sz w:val="28"/>
          <w:szCs w:val="28"/>
          <w:lang w:val="fr-FR"/>
        </w:rPr>
        <w:tab/>
        <w:t>Cent Maertsz., Cornelis Janss.</w:t>
      </w:r>
    </w:p>
    <w:p w:rsidR="001E1FCC" w:rsidRPr="00CD1AED" w:rsidRDefault="001E1FCC" w:rsidP="00381B64">
      <w:pPr>
        <w:tabs>
          <w:tab w:val="left" w:pos="720"/>
        </w:tabs>
        <w:ind w:left="708"/>
        <w:rPr>
          <w:sz w:val="28"/>
          <w:szCs w:val="28"/>
        </w:rPr>
      </w:pPr>
      <w:r w:rsidRPr="00CD1AED">
        <w:rPr>
          <w:sz w:val="28"/>
          <w:szCs w:val="28"/>
        </w:rPr>
        <w:t>ende</w:t>
      </w:r>
      <w:r w:rsidRPr="00CD1AED">
        <w:rPr>
          <w:i/>
          <w:sz w:val="28"/>
          <w:szCs w:val="28"/>
        </w:rPr>
        <w:t xml:space="preserve"> </w:t>
      </w:r>
      <w:r w:rsidRPr="00CD1AED">
        <w:rPr>
          <w:sz w:val="28"/>
          <w:szCs w:val="28"/>
        </w:rPr>
        <w:t>Bartolmeus Zymonss., taxateurs</w:t>
      </w:r>
    </w:p>
    <w:p w:rsidR="001E1FCC" w:rsidRPr="00CD1AED" w:rsidRDefault="001E1FCC" w:rsidP="00381B64">
      <w:pPr>
        <w:tabs>
          <w:tab w:val="left" w:pos="720"/>
        </w:tabs>
        <w:ind w:left="708"/>
        <w:rPr>
          <w:sz w:val="28"/>
          <w:szCs w:val="28"/>
        </w:rPr>
      </w:pPr>
      <w:r w:rsidRPr="00CD1AED">
        <w:rPr>
          <w:sz w:val="28"/>
          <w:szCs w:val="28"/>
        </w:rPr>
        <w:t>van Segbrouck, hebben ut s</w:t>
      </w:r>
      <w:r w:rsidRPr="00CD1AED">
        <w:rPr>
          <w:i/>
          <w:sz w:val="28"/>
          <w:szCs w:val="28"/>
        </w:rPr>
        <w:t>upra</w:t>
      </w:r>
      <w:r w:rsidRPr="00CD1AED">
        <w:rPr>
          <w:sz w:val="28"/>
          <w:szCs w:val="28"/>
        </w:rPr>
        <w:t>.</w:t>
      </w:r>
    </w:p>
    <w:p w:rsidR="001E1FCC" w:rsidRPr="00CD1AED" w:rsidRDefault="001E1FCC" w:rsidP="001E1FCC">
      <w:pPr>
        <w:tabs>
          <w:tab w:val="left" w:pos="720"/>
        </w:tabs>
        <w:rPr>
          <w:sz w:val="28"/>
          <w:szCs w:val="28"/>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26r</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Baill</w:t>
      </w:r>
      <w:r w:rsidRPr="00CD1AED">
        <w:rPr>
          <w:i/>
          <w:sz w:val="28"/>
          <w:szCs w:val="28"/>
        </w:rPr>
        <w:t>iuu</w:t>
      </w:r>
      <w:r w:rsidRPr="00CD1AED">
        <w:rPr>
          <w:sz w:val="28"/>
          <w:szCs w:val="28"/>
        </w:rPr>
        <w:t>, schout ende burgem</w:t>
      </w:r>
      <w:r w:rsidRPr="00CD1AED">
        <w:rPr>
          <w:i/>
          <w:sz w:val="28"/>
          <w:szCs w:val="28"/>
        </w:rPr>
        <w:t>eeste</w:t>
      </w:r>
      <w:r w:rsidRPr="00CD1AED">
        <w:rPr>
          <w:sz w:val="28"/>
          <w:szCs w:val="28"/>
        </w:rPr>
        <w:t>ren van De</w:t>
      </w:r>
      <w:r w:rsidRPr="00CD1AED">
        <w:rPr>
          <w:i/>
          <w:sz w:val="28"/>
          <w:szCs w:val="28"/>
        </w:rPr>
        <w:t>n</w:t>
      </w:r>
      <w:r w:rsidRPr="00CD1AED">
        <w:rPr>
          <w:sz w:val="28"/>
          <w:szCs w:val="28"/>
        </w:rPr>
        <w:t xml:space="preserve"> Hage hebben</w:t>
      </w:r>
    </w:p>
    <w:p w:rsidR="001E1FCC" w:rsidRPr="00CD1AED" w:rsidRDefault="001E1FCC" w:rsidP="001E1FCC">
      <w:pPr>
        <w:tabs>
          <w:tab w:val="left" w:pos="720"/>
        </w:tabs>
        <w:ind w:left="709"/>
        <w:rPr>
          <w:sz w:val="28"/>
          <w:szCs w:val="28"/>
        </w:rPr>
      </w:pPr>
      <w:r w:rsidRPr="00CD1AED">
        <w:rPr>
          <w:sz w:val="28"/>
          <w:szCs w:val="28"/>
        </w:rPr>
        <w:t xml:space="preserve">voor ’t eerste geordonneert omme mitte taxateurs </w:t>
      </w:r>
    </w:p>
    <w:p w:rsidR="001E1FCC" w:rsidRPr="00CD1AED" w:rsidRDefault="001E1FCC" w:rsidP="001E1FCC">
      <w:pPr>
        <w:tabs>
          <w:tab w:val="left" w:pos="720"/>
        </w:tabs>
        <w:ind w:left="709"/>
        <w:rPr>
          <w:sz w:val="28"/>
          <w:szCs w:val="28"/>
        </w:rPr>
      </w:pPr>
      <w:r w:rsidRPr="00CD1AED">
        <w:rPr>
          <w:sz w:val="28"/>
          <w:szCs w:val="28"/>
        </w:rPr>
        <w:t>omme te gaen. Symon van der Does ende Adriaen</w:t>
      </w:r>
    </w:p>
    <w:p w:rsidR="001E1FCC" w:rsidRPr="00CD1AED" w:rsidRDefault="001E1FCC" w:rsidP="001E1FCC">
      <w:pPr>
        <w:tabs>
          <w:tab w:val="left" w:pos="720"/>
        </w:tabs>
        <w:ind w:left="709"/>
        <w:rPr>
          <w:sz w:val="28"/>
          <w:szCs w:val="28"/>
        </w:rPr>
      </w:pPr>
      <w:r w:rsidRPr="00CD1AED">
        <w:rPr>
          <w:sz w:val="28"/>
          <w:szCs w:val="28"/>
        </w:rPr>
        <w:t>Screvelss., scepen</w:t>
      </w:r>
      <w:r w:rsidR="009C13A8" w:rsidRPr="00CD1AED">
        <w:rPr>
          <w:sz w:val="28"/>
          <w:szCs w:val="28"/>
        </w:rPr>
        <w:t>en</w:t>
      </w:r>
      <w:r w:rsidRPr="00CD1AED">
        <w:rPr>
          <w:sz w:val="28"/>
          <w:szCs w:val="28"/>
        </w:rPr>
        <w:t>.</w:t>
      </w:r>
    </w:p>
    <w:p w:rsidR="001E1FCC" w:rsidRPr="00CD1AED" w:rsidRDefault="001E1FCC" w:rsidP="001E1FCC">
      <w:pPr>
        <w:tabs>
          <w:tab w:val="left" w:pos="720"/>
        </w:tabs>
        <w:ind w:left="709"/>
        <w:rPr>
          <w:sz w:val="28"/>
          <w:szCs w:val="28"/>
        </w:rPr>
      </w:pPr>
    </w:p>
    <w:p w:rsidR="001E1FCC" w:rsidRPr="00CD1AED" w:rsidRDefault="001E1FCC" w:rsidP="001E1FCC">
      <w:pPr>
        <w:tabs>
          <w:tab w:val="left" w:pos="720"/>
        </w:tabs>
        <w:rPr>
          <w:sz w:val="28"/>
          <w:szCs w:val="28"/>
        </w:rPr>
      </w:pPr>
      <w:r w:rsidRPr="00CD1AED">
        <w:rPr>
          <w:sz w:val="28"/>
          <w:szCs w:val="28"/>
        </w:rPr>
        <w:t>[</w:t>
      </w:r>
      <w:r w:rsidRPr="00CD1AED">
        <w:rPr>
          <w:i/>
          <w:iCs/>
          <w:sz w:val="28"/>
          <w:szCs w:val="28"/>
        </w:rPr>
        <w:t>i</w:t>
      </w:r>
      <w:r w:rsidRPr="00CD1AED">
        <w:rPr>
          <w:i/>
          <w:sz w:val="28"/>
          <w:szCs w:val="28"/>
        </w:rPr>
        <w:t>n de m</w:t>
      </w:r>
      <w:r w:rsidR="00B102B4" w:rsidRPr="00CD1AED">
        <w:rPr>
          <w:i/>
          <w:sz w:val="28"/>
          <w:szCs w:val="28"/>
        </w:rPr>
        <w:t>arge</w:t>
      </w:r>
      <w:r w:rsidRPr="00CD1AED">
        <w:rPr>
          <w:sz w:val="28"/>
          <w:szCs w:val="28"/>
        </w:rPr>
        <w:t>]</w:t>
      </w:r>
    </w:p>
    <w:p w:rsidR="001E1FCC" w:rsidRPr="00CD1AED" w:rsidRDefault="001E1FCC" w:rsidP="001E1FCC">
      <w:pPr>
        <w:tabs>
          <w:tab w:val="left" w:pos="720"/>
        </w:tabs>
        <w:rPr>
          <w:sz w:val="28"/>
          <w:szCs w:val="28"/>
        </w:rPr>
      </w:pPr>
      <w:r w:rsidRPr="00CD1AED">
        <w:rPr>
          <w:sz w:val="28"/>
          <w:szCs w:val="28"/>
        </w:rPr>
        <w:t xml:space="preserve">... den eedt te </w:t>
      </w:r>
    </w:p>
    <w:p w:rsidR="001E1FCC" w:rsidRPr="00CD1AED" w:rsidRDefault="001E1FCC" w:rsidP="001E1FCC">
      <w:pPr>
        <w:tabs>
          <w:tab w:val="left" w:pos="720"/>
        </w:tabs>
        <w:rPr>
          <w:sz w:val="28"/>
          <w:szCs w:val="28"/>
        </w:rPr>
      </w:pPr>
      <w:r w:rsidRPr="00CD1AED">
        <w:rPr>
          <w:sz w:val="28"/>
          <w:szCs w:val="28"/>
        </w:rPr>
        <w:t>doen</w:t>
      </w:r>
      <w:r w:rsidRPr="00CD1AED">
        <w:rPr>
          <w:i/>
          <w:sz w:val="28"/>
          <w:szCs w:val="28"/>
        </w:rPr>
        <w:t>e</w:t>
      </w:r>
      <w:r w:rsidR="00DB58B1" w:rsidRPr="00CD1AED">
        <w:rPr>
          <w:i/>
          <w:sz w:val="28"/>
          <w:szCs w:val="28"/>
        </w:rPr>
        <w:t>.</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Steffen Diricxsz., Hubrecht Thoniss.,</w:t>
      </w:r>
    </w:p>
    <w:p w:rsidR="001E1FCC" w:rsidRPr="00CD1AED" w:rsidRDefault="001E1FCC" w:rsidP="001E1FCC">
      <w:pPr>
        <w:tabs>
          <w:tab w:val="left" w:pos="720"/>
        </w:tabs>
        <w:ind w:left="709"/>
        <w:rPr>
          <w:sz w:val="28"/>
          <w:szCs w:val="28"/>
        </w:rPr>
      </w:pPr>
      <w:r w:rsidRPr="00CD1AED">
        <w:rPr>
          <w:sz w:val="28"/>
          <w:szCs w:val="28"/>
        </w:rPr>
        <w:t>Wouter Janss. ende Jan Adriaensz.,</w:t>
      </w:r>
    </w:p>
    <w:p w:rsidR="001E1FCC" w:rsidRPr="00CD1AED" w:rsidRDefault="001E1FCC" w:rsidP="001E1FCC">
      <w:pPr>
        <w:tabs>
          <w:tab w:val="left" w:pos="720"/>
        </w:tabs>
        <w:ind w:left="709"/>
        <w:rPr>
          <w:sz w:val="28"/>
          <w:szCs w:val="28"/>
        </w:rPr>
      </w:pPr>
      <w:r w:rsidRPr="00CD1AED">
        <w:rPr>
          <w:sz w:val="28"/>
          <w:szCs w:val="28"/>
        </w:rPr>
        <w:t>taxateurs van den 100</w:t>
      </w:r>
      <w:r w:rsidR="00361E77" w:rsidRPr="00CD1AED">
        <w:rPr>
          <w:sz w:val="28"/>
          <w:szCs w:val="28"/>
        </w:rPr>
        <w:t xml:space="preserve">[e] </w:t>
      </w:r>
      <w:r w:rsidRPr="00CD1AED">
        <w:rPr>
          <w:sz w:val="28"/>
          <w:szCs w:val="28"/>
        </w:rPr>
        <w:t>penni</w:t>
      </w:r>
      <w:r w:rsidRPr="00CD1AED">
        <w:rPr>
          <w:i/>
          <w:sz w:val="28"/>
          <w:szCs w:val="28"/>
        </w:rPr>
        <w:t>n</w:t>
      </w:r>
      <w:r w:rsidRPr="00CD1AED">
        <w:rPr>
          <w:sz w:val="28"/>
          <w:szCs w:val="28"/>
        </w:rPr>
        <w:t>ck van Sceveninghe.</w:t>
      </w:r>
    </w:p>
    <w:p w:rsidR="001E1FCC" w:rsidRPr="00CD1AED" w:rsidRDefault="001E1FCC" w:rsidP="001E1FCC">
      <w:pPr>
        <w:tabs>
          <w:tab w:val="left" w:pos="720"/>
        </w:tabs>
        <w:ind w:left="709"/>
        <w:rPr>
          <w:sz w:val="28"/>
          <w:szCs w:val="28"/>
        </w:rPr>
      </w:pPr>
      <w:r w:rsidRPr="00CD1AED">
        <w:rPr>
          <w:sz w:val="28"/>
          <w:szCs w:val="28"/>
        </w:rPr>
        <w:t>Steffen heeft eedt gedaen, de reste sullen eedt</w:t>
      </w:r>
    </w:p>
    <w:p w:rsidR="001E1FCC" w:rsidRPr="00CD1AED" w:rsidRDefault="001E1FCC" w:rsidP="001E1FCC">
      <w:pPr>
        <w:tabs>
          <w:tab w:val="left" w:pos="720"/>
        </w:tabs>
        <w:ind w:left="709"/>
        <w:rPr>
          <w:sz w:val="28"/>
          <w:szCs w:val="28"/>
        </w:rPr>
      </w:pPr>
      <w:r w:rsidRPr="00CD1AED">
        <w:rPr>
          <w:sz w:val="28"/>
          <w:szCs w:val="28"/>
        </w:rPr>
        <w:t>doen in handen van de</w:t>
      </w:r>
      <w:r w:rsidRPr="00CD1AED">
        <w:rPr>
          <w:i/>
          <w:sz w:val="28"/>
          <w:szCs w:val="28"/>
        </w:rPr>
        <w:t>n</w:t>
      </w:r>
      <w:r w:rsidRPr="00CD1AED">
        <w:rPr>
          <w:sz w:val="28"/>
          <w:szCs w:val="28"/>
        </w:rPr>
        <w:t xml:space="preserve"> schout ende Ad</w:t>
      </w:r>
      <w:r w:rsidRPr="00CD1AED">
        <w:rPr>
          <w:i/>
          <w:sz w:val="28"/>
          <w:szCs w:val="28"/>
        </w:rPr>
        <w:t>riae</w:t>
      </w:r>
      <w:r w:rsidRPr="00CD1AED">
        <w:rPr>
          <w:sz w:val="28"/>
          <w:szCs w:val="28"/>
        </w:rPr>
        <w:t>n Janss.,</w:t>
      </w:r>
    </w:p>
    <w:p w:rsidR="001E1FCC" w:rsidRPr="00CD1AED" w:rsidRDefault="001E1FCC" w:rsidP="001E1FCC">
      <w:pPr>
        <w:tabs>
          <w:tab w:val="left" w:pos="720"/>
        </w:tabs>
        <w:rPr>
          <w:sz w:val="28"/>
          <w:szCs w:val="28"/>
          <w:lang w:val="fr-FR"/>
        </w:rPr>
      </w:pPr>
      <w:r w:rsidRPr="00CD1AED">
        <w:rPr>
          <w:sz w:val="28"/>
          <w:szCs w:val="28"/>
          <w:lang w:val="fr-FR"/>
        </w:rPr>
        <w:t>10</w:t>
      </w:r>
      <w:r w:rsidRPr="00CD1AED">
        <w:rPr>
          <w:sz w:val="28"/>
          <w:szCs w:val="28"/>
          <w:lang w:val="fr-FR"/>
        </w:rPr>
        <w:tab/>
        <w:t>scepen up Sceven</w:t>
      </w:r>
      <w:r w:rsidRPr="00CD1AED">
        <w:rPr>
          <w:i/>
          <w:sz w:val="28"/>
          <w:szCs w:val="28"/>
          <w:lang w:val="fr-FR"/>
        </w:rPr>
        <w:t>inghe</w:t>
      </w:r>
      <w:r w:rsidRPr="00CD1AED">
        <w:rPr>
          <w:sz w:val="28"/>
          <w:szCs w:val="28"/>
          <w:lang w:val="fr-FR"/>
        </w:rPr>
        <w:t>. Actum ut s</w:t>
      </w:r>
      <w:r w:rsidRPr="00CD1AED">
        <w:rPr>
          <w:i/>
          <w:sz w:val="28"/>
          <w:szCs w:val="28"/>
          <w:lang w:val="fr-FR"/>
        </w:rPr>
        <w:t>upra</w:t>
      </w:r>
      <w:r w:rsidRPr="00CD1AED">
        <w:rPr>
          <w:sz w:val="28"/>
          <w:szCs w:val="28"/>
          <w:lang w:val="fr-FR"/>
        </w:rPr>
        <w:t>.</w:t>
      </w:r>
    </w:p>
    <w:p w:rsidR="001E1FCC" w:rsidRPr="00CD1AED" w:rsidRDefault="001E1FCC" w:rsidP="001E1FCC">
      <w:pPr>
        <w:tabs>
          <w:tab w:val="left" w:pos="720"/>
        </w:tabs>
        <w:rPr>
          <w:sz w:val="28"/>
          <w:szCs w:val="28"/>
          <w:lang w:val="fr-FR"/>
        </w:rPr>
      </w:pPr>
    </w:p>
    <w:p w:rsidR="001E1FCC" w:rsidRPr="00CD1AED" w:rsidRDefault="00812FB6" w:rsidP="001E1FCC">
      <w:pPr>
        <w:tabs>
          <w:tab w:val="left" w:pos="720"/>
        </w:tabs>
        <w:rPr>
          <w:sz w:val="28"/>
          <w:szCs w:val="28"/>
        </w:rPr>
      </w:pPr>
      <w:r>
        <w:rPr>
          <w:b/>
          <w:sz w:val="28"/>
          <w:szCs w:val="28"/>
        </w:rPr>
        <w:br w:type="page"/>
      </w:r>
      <w:r w:rsidR="001E1FCC" w:rsidRPr="00CD1AED">
        <w:rPr>
          <w:b/>
          <w:sz w:val="28"/>
          <w:szCs w:val="28"/>
        </w:rPr>
        <w:lastRenderedPageBreak/>
        <w:t>26v</w:t>
      </w:r>
    </w:p>
    <w:p w:rsidR="001E1FCC" w:rsidRPr="00CD1AED" w:rsidRDefault="001E1FCC" w:rsidP="001E1FCC">
      <w:pPr>
        <w:tabs>
          <w:tab w:val="left" w:pos="720"/>
        </w:tabs>
        <w:rPr>
          <w:sz w:val="28"/>
          <w:szCs w:val="28"/>
        </w:rPr>
      </w:pPr>
      <w:r w:rsidRPr="00CD1AED">
        <w:rPr>
          <w:sz w:val="28"/>
          <w:szCs w:val="28"/>
        </w:rPr>
        <w:t>1</w:t>
      </w:r>
      <w:r w:rsidRPr="00CD1AED">
        <w:rPr>
          <w:sz w:val="28"/>
          <w:szCs w:val="28"/>
        </w:rPr>
        <w:tab/>
        <w:t>Upte requeste gep</w:t>
      </w:r>
      <w:r w:rsidRPr="00CD1AED">
        <w:rPr>
          <w:i/>
          <w:sz w:val="28"/>
          <w:szCs w:val="28"/>
        </w:rPr>
        <w:t>rese</w:t>
      </w:r>
      <w:r w:rsidRPr="00CD1AED">
        <w:rPr>
          <w:sz w:val="28"/>
          <w:szCs w:val="28"/>
        </w:rPr>
        <w:t>nteert bij mr.</w:t>
      </w:r>
    </w:p>
    <w:p w:rsidR="001E1FCC" w:rsidRPr="00CD1AED" w:rsidRDefault="001E1FCC" w:rsidP="001E1FCC">
      <w:pPr>
        <w:tabs>
          <w:tab w:val="left" w:pos="720"/>
        </w:tabs>
        <w:ind w:left="708"/>
        <w:rPr>
          <w:sz w:val="28"/>
          <w:szCs w:val="28"/>
        </w:rPr>
      </w:pPr>
      <w:r w:rsidRPr="00CD1AED">
        <w:rPr>
          <w:sz w:val="28"/>
          <w:szCs w:val="28"/>
        </w:rPr>
        <w:t>Willem van der Goes, advocaet van den</w:t>
      </w:r>
    </w:p>
    <w:p w:rsidR="001E1FCC" w:rsidRPr="00CD1AED" w:rsidRDefault="001E1FCC" w:rsidP="001E1FCC">
      <w:pPr>
        <w:tabs>
          <w:tab w:val="left" w:pos="720"/>
        </w:tabs>
        <w:ind w:left="708"/>
        <w:rPr>
          <w:sz w:val="28"/>
          <w:szCs w:val="28"/>
        </w:rPr>
      </w:pPr>
      <w:r w:rsidRPr="00CD1AED">
        <w:rPr>
          <w:sz w:val="28"/>
          <w:szCs w:val="28"/>
        </w:rPr>
        <w:t>Hove van Holl</w:t>
      </w:r>
      <w:r w:rsidRPr="00CD1AED">
        <w:rPr>
          <w:i/>
          <w:sz w:val="28"/>
          <w:szCs w:val="28"/>
        </w:rPr>
        <w:t>an</w:t>
      </w:r>
      <w:r w:rsidRPr="00CD1AED">
        <w:rPr>
          <w:sz w:val="28"/>
          <w:szCs w:val="28"/>
        </w:rPr>
        <w:t>t</w:t>
      </w:r>
      <w:r w:rsidR="00361E77" w:rsidRPr="00CD1AED">
        <w:rPr>
          <w:sz w:val="28"/>
          <w:szCs w:val="28"/>
        </w:rPr>
        <w:t>.</w:t>
      </w:r>
    </w:p>
    <w:p w:rsidR="001E1FCC" w:rsidRPr="00CD1AED" w:rsidRDefault="001E1FCC" w:rsidP="001E1FCC">
      <w:pPr>
        <w:tabs>
          <w:tab w:val="left" w:pos="720"/>
        </w:tabs>
        <w:ind w:left="708"/>
        <w:rPr>
          <w:sz w:val="28"/>
          <w:szCs w:val="28"/>
        </w:rPr>
      </w:pPr>
    </w:p>
    <w:p w:rsidR="001E1FCC" w:rsidRPr="00CD1AED" w:rsidRDefault="001E1FCC" w:rsidP="001E1FCC">
      <w:pPr>
        <w:tabs>
          <w:tab w:val="left" w:pos="720"/>
        </w:tabs>
        <w:ind w:left="708"/>
        <w:rPr>
          <w:sz w:val="28"/>
          <w:szCs w:val="28"/>
        </w:rPr>
      </w:pPr>
      <w:r w:rsidRPr="00CD1AED">
        <w:rPr>
          <w:sz w:val="28"/>
          <w:szCs w:val="28"/>
        </w:rPr>
        <w:t>Baill</w:t>
      </w:r>
      <w:r w:rsidR="00721C3E" w:rsidRPr="00CD1AED">
        <w:rPr>
          <w:sz w:val="28"/>
          <w:szCs w:val="28"/>
        </w:rPr>
        <w:t>i</w:t>
      </w:r>
      <w:r w:rsidRPr="00CD1AED">
        <w:rPr>
          <w:sz w:val="28"/>
          <w:szCs w:val="28"/>
        </w:rPr>
        <w:t>u</w:t>
      </w:r>
      <w:r w:rsidR="00721C3E" w:rsidRPr="00CD1AED">
        <w:rPr>
          <w:sz w:val="28"/>
          <w:szCs w:val="28"/>
        </w:rPr>
        <w:t>u</w:t>
      </w:r>
      <w:r w:rsidRPr="00CD1AED">
        <w:rPr>
          <w:sz w:val="28"/>
          <w:szCs w:val="28"/>
        </w:rPr>
        <w:t>, schout, burgem</w:t>
      </w:r>
      <w:r w:rsidRPr="00CD1AED">
        <w:rPr>
          <w:i/>
          <w:sz w:val="28"/>
          <w:szCs w:val="28"/>
        </w:rPr>
        <w:t>eeste</w:t>
      </w:r>
      <w:r w:rsidRPr="00CD1AED">
        <w:rPr>
          <w:sz w:val="28"/>
          <w:szCs w:val="28"/>
        </w:rPr>
        <w:t>ren ende gerechte</w:t>
      </w:r>
    </w:p>
    <w:p w:rsidR="001E1FCC" w:rsidRPr="00CD1AED" w:rsidRDefault="001E1FCC" w:rsidP="001E1FCC">
      <w:pPr>
        <w:tabs>
          <w:tab w:val="left" w:pos="720"/>
        </w:tabs>
        <w:rPr>
          <w:sz w:val="28"/>
          <w:szCs w:val="28"/>
        </w:rPr>
      </w:pPr>
      <w:r w:rsidRPr="00CD1AED">
        <w:rPr>
          <w:sz w:val="28"/>
          <w:szCs w:val="28"/>
        </w:rPr>
        <w:t>5</w:t>
      </w:r>
      <w:r w:rsidRPr="00CD1AED">
        <w:rPr>
          <w:sz w:val="28"/>
          <w:szCs w:val="28"/>
        </w:rPr>
        <w:tab/>
        <w:t>van Den Hage, gezien hebbende de requeste van den suppl</w:t>
      </w:r>
      <w:r w:rsidRPr="00CD1AED">
        <w:rPr>
          <w:i/>
          <w:sz w:val="28"/>
          <w:szCs w:val="28"/>
        </w:rPr>
        <w:t>ian</w:t>
      </w:r>
      <w:r w:rsidRPr="00CD1AED">
        <w:rPr>
          <w:sz w:val="28"/>
          <w:szCs w:val="28"/>
        </w:rPr>
        <w:t xml:space="preserve">t </w:t>
      </w:r>
    </w:p>
    <w:p w:rsidR="001E1FCC" w:rsidRPr="00CD1AED" w:rsidRDefault="001E1FCC" w:rsidP="001E1FCC">
      <w:pPr>
        <w:tabs>
          <w:tab w:val="left" w:pos="720"/>
        </w:tabs>
        <w:ind w:left="708"/>
        <w:rPr>
          <w:sz w:val="28"/>
          <w:szCs w:val="28"/>
        </w:rPr>
      </w:pPr>
      <w:r w:rsidRPr="00CD1AED">
        <w:rPr>
          <w:sz w:val="28"/>
          <w:szCs w:val="28"/>
        </w:rPr>
        <w:t>mitsgad</w:t>
      </w:r>
      <w:r w:rsidRPr="00CD1AED">
        <w:rPr>
          <w:i/>
          <w:sz w:val="28"/>
          <w:szCs w:val="28"/>
        </w:rPr>
        <w:t>er</w:t>
      </w:r>
      <w:r w:rsidRPr="00CD1AED">
        <w:rPr>
          <w:sz w:val="28"/>
          <w:szCs w:val="28"/>
        </w:rPr>
        <w:t>s ’t appo</w:t>
      </w:r>
      <w:r w:rsidRPr="00CD1AED">
        <w:rPr>
          <w:i/>
          <w:sz w:val="28"/>
          <w:szCs w:val="28"/>
        </w:rPr>
        <w:t>inctemen</w:t>
      </w:r>
      <w:r w:rsidRPr="00CD1AED">
        <w:rPr>
          <w:sz w:val="28"/>
          <w:szCs w:val="28"/>
        </w:rPr>
        <w:t>te daerop gestelt in date</w:t>
      </w:r>
    </w:p>
    <w:p w:rsidR="001E1FCC" w:rsidRPr="00CD1AED" w:rsidRDefault="001E1FCC" w:rsidP="001E1FCC">
      <w:pPr>
        <w:tabs>
          <w:tab w:val="left" w:pos="720"/>
        </w:tabs>
        <w:ind w:left="708"/>
        <w:rPr>
          <w:sz w:val="28"/>
          <w:szCs w:val="28"/>
        </w:rPr>
      </w:pPr>
      <w:r w:rsidRPr="00CD1AED">
        <w:rPr>
          <w:sz w:val="28"/>
          <w:szCs w:val="28"/>
        </w:rPr>
        <w:t>vyerden augusti lestleden</w:t>
      </w:r>
      <w:r w:rsidR="00361E77" w:rsidRPr="00CD1AED">
        <w:rPr>
          <w:sz w:val="28"/>
          <w:szCs w:val="28"/>
        </w:rPr>
        <w:t>.</w:t>
      </w:r>
      <w:r w:rsidRPr="00CD1AED">
        <w:rPr>
          <w:sz w:val="28"/>
          <w:szCs w:val="28"/>
        </w:rPr>
        <w:t xml:space="preserve"> </w:t>
      </w:r>
    </w:p>
    <w:p w:rsidR="001E1FCC" w:rsidRPr="00CD1AED" w:rsidRDefault="001E1FCC" w:rsidP="001E1FCC">
      <w:pPr>
        <w:tabs>
          <w:tab w:val="left" w:pos="720"/>
        </w:tabs>
        <w:ind w:left="708"/>
        <w:rPr>
          <w:sz w:val="28"/>
          <w:szCs w:val="28"/>
        </w:rPr>
      </w:pPr>
      <w:r w:rsidRPr="00CD1AED">
        <w:rPr>
          <w:sz w:val="28"/>
          <w:szCs w:val="28"/>
        </w:rPr>
        <w:t>Alzoe de suppl</w:t>
      </w:r>
      <w:r w:rsidRPr="00CD1AED">
        <w:rPr>
          <w:i/>
          <w:sz w:val="28"/>
          <w:szCs w:val="28"/>
        </w:rPr>
        <w:t>ian</w:t>
      </w:r>
      <w:r w:rsidRPr="00CD1AED">
        <w:rPr>
          <w:sz w:val="28"/>
          <w:szCs w:val="28"/>
        </w:rPr>
        <w:t>t een jongman</w:t>
      </w:r>
    </w:p>
    <w:p w:rsidR="001E1FCC" w:rsidRPr="00CD1AED" w:rsidRDefault="001E1FCC" w:rsidP="001E1FCC">
      <w:pPr>
        <w:tabs>
          <w:tab w:val="left" w:pos="720"/>
        </w:tabs>
        <w:ind w:left="708"/>
        <w:rPr>
          <w:sz w:val="28"/>
          <w:szCs w:val="28"/>
        </w:rPr>
      </w:pPr>
      <w:r w:rsidRPr="00CD1AED">
        <w:rPr>
          <w:sz w:val="28"/>
          <w:szCs w:val="28"/>
        </w:rPr>
        <w:t>es ende hem altijts eerlicken ende vromelicken</w:t>
      </w:r>
    </w:p>
    <w:p w:rsidR="001E1FCC" w:rsidRPr="00CD1AED" w:rsidRDefault="001E1FCC" w:rsidP="001E1FCC">
      <w:pPr>
        <w:tabs>
          <w:tab w:val="left" w:pos="720"/>
        </w:tabs>
        <w:rPr>
          <w:sz w:val="28"/>
          <w:szCs w:val="28"/>
        </w:rPr>
      </w:pPr>
      <w:r w:rsidRPr="00CD1AED">
        <w:rPr>
          <w:sz w:val="28"/>
          <w:szCs w:val="28"/>
        </w:rPr>
        <w:t>10</w:t>
      </w:r>
      <w:r w:rsidRPr="00CD1AED">
        <w:rPr>
          <w:sz w:val="28"/>
          <w:szCs w:val="28"/>
        </w:rPr>
        <w:tab/>
        <w:t>gedraegen heeft, volgende ’t inhouden van de requeste</w:t>
      </w:r>
      <w:r w:rsidR="00361E77" w:rsidRPr="00CD1AED">
        <w:rPr>
          <w:sz w:val="28"/>
          <w:szCs w:val="28"/>
        </w:rPr>
        <w:t>;</w:t>
      </w:r>
    </w:p>
    <w:p w:rsidR="001E1FCC" w:rsidRPr="00CD1AED" w:rsidRDefault="001E1FCC" w:rsidP="001E1FCC">
      <w:pPr>
        <w:tabs>
          <w:tab w:val="left" w:pos="720"/>
        </w:tabs>
        <w:ind w:left="708"/>
        <w:rPr>
          <w:sz w:val="28"/>
          <w:szCs w:val="28"/>
        </w:rPr>
      </w:pPr>
      <w:r w:rsidRPr="00CD1AED">
        <w:rPr>
          <w:sz w:val="28"/>
          <w:szCs w:val="28"/>
        </w:rPr>
        <w:t>ende voorts ons geïnformeert hebbende opte</w:t>
      </w:r>
    </w:p>
    <w:p w:rsidR="001E1FCC" w:rsidRPr="00CD1AED" w:rsidRDefault="001E1FCC" w:rsidP="001E1FCC">
      <w:pPr>
        <w:tabs>
          <w:tab w:val="left" w:pos="720"/>
        </w:tabs>
        <w:ind w:left="708"/>
        <w:rPr>
          <w:sz w:val="28"/>
          <w:szCs w:val="28"/>
        </w:rPr>
      </w:pPr>
      <w:r w:rsidRPr="00CD1AED">
        <w:rPr>
          <w:sz w:val="28"/>
          <w:szCs w:val="28"/>
        </w:rPr>
        <w:t>incompste van de goed</w:t>
      </w:r>
      <w:r w:rsidRPr="00CD1AED">
        <w:rPr>
          <w:i/>
          <w:sz w:val="28"/>
          <w:szCs w:val="28"/>
        </w:rPr>
        <w:t>ere</w:t>
      </w:r>
      <w:r w:rsidRPr="00CD1AED">
        <w:rPr>
          <w:sz w:val="28"/>
          <w:szCs w:val="28"/>
        </w:rPr>
        <w:t>n van den suppl</w:t>
      </w:r>
      <w:r w:rsidRPr="00CD1AED">
        <w:rPr>
          <w:i/>
          <w:sz w:val="28"/>
          <w:szCs w:val="28"/>
        </w:rPr>
        <w:t>ian</w:t>
      </w:r>
      <w:r w:rsidRPr="00CD1AED">
        <w:rPr>
          <w:sz w:val="28"/>
          <w:szCs w:val="28"/>
        </w:rPr>
        <w:t>t: alzoe</w:t>
      </w:r>
    </w:p>
    <w:p w:rsidR="001E1FCC" w:rsidRPr="00CD1AED" w:rsidRDefault="001E1FCC" w:rsidP="001E1FCC">
      <w:pPr>
        <w:tabs>
          <w:tab w:val="left" w:pos="720"/>
        </w:tabs>
        <w:ind w:left="708"/>
        <w:rPr>
          <w:sz w:val="28"/>
          <w:szCs w:val="28"/>
        </w:rPr>
      </w:pPr>
      <w:r w:rsidRPr="00CD1AED">
        <w:rPr>
          <w:sz w:val="28"/>
          <w:szCs w:val="28"/>
        </w:rPr>
        <w:t>de moeder van den suppl</w:t>
      </w:r>
      <w:r w:rsidRPr="00CD1AED">
        <w:rPr>
          <w:i/>
          <w:sz w:val="28"/>
          <w:szCs w:val="28"/>
        </w:rPr>
        <w:t>ian</w:t>
      </w:r>
      <w:r w:rsidRPr="00CD1AED">
        <w:rPr>
          <w:sz w:val="28"/>
          <w:szCs w:val="28"/>
        </w:rPr>
        <w:t>t v</w:t>
      </w:r>
      <w:r w:rsidRPr="00CD1AED">
        <w:rPr>
          <w:i/>
          <w:sz w:val="28"/>
          <w:szCs w:val="28"/>
        </w:rPr>
        <w:t>oor</w:t>
      </w:r>
      <w:r w:rsidRPr="00CD1AED">
        <w:rPr>
          <w:sz w:val="28"/>
          <w:szCs w:val="28"/>
        </w:rPr>
        <w:t>s. verclaert heeft</w:t>
      </w:r>
    </w:p>
    <w:p w:rsidR="001E1FCC" w:rsidRPr="00CD1AED" w:rsidRDefault="001E1FCC" w:rsidP="001E1FCC">
      <w:pPr>
        <w:tabs>
          <w:tab w:val="left" w:pos="720"/>
        </w:tabs>
        <w:ind w:left="708"/>
        <w:rPr>
          <w:sz w:val="28"/>
          <w:szCs w:val="28"/>
        </w:rPr>
      </w:pPr>
      <w:r w:rsidRPr="00CD1AED">
        <w:rPr>
          <w:sz w:val="28"/>
          <w:szCs w:val="28"/>
        </w:rPr>
        <w:t>den voors. suppl</w:t>
      </w:r>
      <w:r w:rsidRPr="00CD1AED">
        <w:rPr>
          <w:i/>
          <w:sz w:val="28"/>
          <w:szCs w:val="28"/>
        </w:rPr>
        <w:t>ian</w:t>
      </w:r>
      <w:r w:rsidRPr="00CD1AED">
        <w:rPr>
          <w:sz w:val="28"/>
          <w:szCs w:val="28"/>
        </w:rPr>
        <w:t>t and</w:t>
      </w:r>
      <w:r w:rsidRPr="00CD1AED">
        <w:rPr>
          <w:i/>
          <w:sz w:val="28"/>
          <w:szCs w:val="28"/>
        </w:rPr>
        <w:t>er</w:t>
      </w:r>
      <w:r w:rsidRPr="00CD1AED">
        <w:rPr>
          <w:sz w:val="28"/>
          <w:szCs w:val="28"/>
        </w:rPr>
        <w:t>s geen goed</w:t>
      </w:r>
      <w:r w:rsidRPr="00CD1AED">
        <w:rPr>
          <w:i/>
          <w:sz w:val="28"/>
          <w:szCs w:val="28"/>
        </w:rPr>
        <w:t>ere</w:t>
      </w:r>
      <w:r w:rsidRPr="00CD1AED">
        <w:rPr>
          <w:sz w:val="28"/>
          <w:szCs w:val="28"/>
        </w:rPr>
        <w:t>n te hebben</w:t>
      </w:r>
    </w:p>
    <w:p w:rsidR="001E1FCC" w:rsidRPr="00CD1AED" w:rsidRDefault="001E1FCC" w:rsidP="001E1FCC">
      <w:pPr>
        <w:tabs>
          <w:tab w:val="left" w:pos="720"/>
        </w:tabs>
        <w:rPr>
          <w:sz w:val="28"/>
          <w:szCs w:val="28"/>
        </w:rPr>
      </w:pPr>
      <w:r w:rsidRPr="00CD1AED">
        <w:rPr>
          <w:sz w:val="28"/>
          <w:szCs w:val="28"/>
        </w:rPr>
        <w:t>15</w:t>
      </w:r>
      <w:r w:rsidRPr="00CD1AED">
        <w:rPr>
          <w:sz w:val="28"/>
          <w:szCs w:val="28"/>
        </w:rPr>
        <w:tab/>
        <w:t>dan zeeck</w:t>
      </w:r>
      <w:r w:rsidRPr="00CD1AED">
        <w:rPr>
          <w:i/>
          <w:sz w:val="28"/>
          <w:szCs w:val="28"/>
        </w:rPr>
        <w:t>er</w:t>
      </w:r>
      <w:r w:rsidRPr="00CD1AED">
        <w:rPr>
          <w:sz w:val="28"/>
          <w:szCs w:val="28"/>
        </w:rPr>
        <w:t xml:space="preserve">en leen gelegen zijnde in de landen van der Goes, </w:t>
      </w:r>
    </w:p>
    <w:p w:rsidR="00E82A79" w:rsidRPr="00CD1AED" w:rsidRDefault="001E1FCC" w:rsidP="001E1FCC">
      <w:pPr>
        <w:tabs>
          <w:tab w:val="left" w:pos="720"/>
        </w:tabs>
        <w:ind w:left="708"/>
        <w:rPr>
          <w:sz w:val="28"/>
          <w:szCs w:val="28"/>
        </w:rPr>
      </w:pPr>
      <w:r w:rsidRPr="00CD1AED">
        <w:rPr>
          <w:sz w:val="28"/>
          <w:szCs w:val="28"/>
        </w:rPr>
        <w:t xml:space="preserve">wezende in vijanden landen daervan hij in </w:t>
      </w:r>
      <w:r w:rsidR="00E82A79" w:rsidRPr="00CD1AED">
        <w:rPr>
          <w:sz w:val="28"/>
          <w:szCs w:val="28"/>
        </w:rPr>
        <w:t>zeecke</w:t>
      </w:r>
      <w:r w:rsidR="00E82A79" w:rsidRPr="00CD1AED">
        <w:rPr>
          <w:i/>
          <w:sz w:val="28"/>
          <w:szCs w:val="28"/>
        </w:rPr>
        <w:t>re</w:t>
      </w:r>
      <w:r w:rsidR="00E82A79" w:rsidRPr="00CD1AED">
        <w:rPr>
          <w:sz w:val="28"/>
          <w:szCs w:val="28"/>
        </w:rPr>
        <w:t xml:space="preserve"> voorleden</w:t>
      </w:r>
    </w:p>
    <w:p w:rsidR="001E1FCC" w:rsidRPr="00CD1AED" w:rsidRDefault="001E1FCC" w:rsidP="00E82A79">
      <w:pPr>
        <w:tabs>
          <w:tab w:val="left" w:pos="720"/>
        </w:tabs>
        <w:ind w:left="2832"/>
        <w:rPr>
          <w:sz w:val="28"/>
          <w:szCs w:val="28"/>
        </w:rPr>
      </w:pPr>
      <w:r w:rsidRPr="00CD1AED">
        <w:rPr>
          <w:sz w:val="28"/>
          <w:szCs w:val="28"/>
        </w:rPr>
        <w:t>jaeren nyet</w:t>
      </w:r>
      <w:r w:rsidR="00472847" w:rsidRPr="00CD1AED">
        <w:rPr>
          <w:sz w:val="28"/>
          <w:szCs w:val="28"/>
        </w:rPr>
        <w:t xml:space="preserve"> </w:t>
      </w:r>
      <w:r w:rsidRPr="00CD1AED">
        <w:rPr>
          <w:sz w:val="28"/>
          <w:szCs w:val="28"/>
        </w:rPr>
        <w:t>ontfangen en heeft</w:t>
      </w:r>
      <w:r w:rsidR="00472847" w:rsidRPr="00CD1AED">
        <w:rPr>
          <w:sz w:val="28"/>
          <w:szCs w:val="28"/>
        </w:rPr>
        <w:t>,</w:t>
      </w:r>
      <w:r w:rsidRPr="00CD1AED">
        <w:rPr>
          <w:sz w:val="28"/>
          <w:szCs w:val="28"/>
        </w:rPr>
        <w:t xml:space="preserve"> ende dat zij</w:t>
      </w:r>
    </w:p>
    <w:p w:rsidR="001E1FCC" w:rsidRPr="00CD1AED" w:rsidRDefault="001E1FCC" w:rsidP="001E1FCC">
      <w:pPr>
        <w:tabs>
          <w:tab w:val="left" w:pos="720"/>
        </w:tabs>
        <w:ind w:left="708"/>
        <w:rPr>
          <w:sz w:val="28"/>
          <w:szCs w:val="28"/>
        </w:rPr>
      </w:pPr>
      <w:r w:rsidRPr="00CD1AED">
        <w:rPr>
          <w:sz w:val="28"/>
          <w:szCs w:val="28"/>
        </w:rPr>
        <w:t>alsnoch sitt in de gemeen</w:t>
      </w:r>
      <w:r w:rsidR="009C13A8" w:rsidRPr="00CD1AED">
        <w:rPr>
          <w:sz w:val="28"/>
          <w:szCs w:val="28"/>
        </w:rPr>
        <w:t>en</w:t>
      </w:r>
    </w:p>
    <w:p w:rsidR="001E1FCC" w:rsidRPr="00CD1AED" w:rsidRDefault="001E1FCC" w:rsidP="001E1FCC">
      <w:pPr>
        <w:tabs>
          <w:tab w:val="left" w:pos="720"/>
        </w:tabs>
        <w:ind w:left="708"/>
        <w:rPr>
          <w:sz w:val="28"/>
          <w:szCs w:val="28"/>
        </w:rPr>
      </w:pPr>
      <w:r w:rsidRPr="00CD1AED">
        <w:rPr>
          <w:sz w:val="28"/>
          <w:szCs w:val="28"/>
        </w:rPr>
        <w:t>boul als haer gemaect zijnde bij testamente ter</w:t>
      </w:r>
    </w:p>
    <w:p w:rsidR="001E1FCC" w:rsidRPr="00CD1AED" w:rsidRDefault="001E1FCC" w:rsidP="001E1FCC">
      <w:pPr>
        <w:tabs>
          <w:tab w:val="left" w:pos="720"/>
        </w:tabs>
        <w:ind w:left="708"/>
        <w:rPr>
          <w:sz w:val="28"/>
          <w:szCs w:val="28"/>
        </w:rPr>
      </w:pPr>
      <w:r w:rsidRPr="00CD1AED">
        <w:rPr>
          <w:sz w:val="28"/>
          <w:szCs w:val="28"/>
        </w:rPr>
        <w:t>laester doot</w:t>
      </w:r>
      <w:r w:rsidR="00472847" w:rsidRPr="00CD1AED">
        <w:rPr>
          <w:sz w:val="28"/>
          <w:szCs w:val="28"/>
        </w:rPr>
        <w:t>;</w:t>
      </w:r>
      <w:r w:rsidRPr="00CD1AED">
        <w:rPr>
          <w:sz w:val="28"/>
          <w:szCs w:val="28"/>
        </w:rPr>
        <w:t xml:space="preserve"> dat oeck hij suppl</w:t>
      </w:r>
      <w:r w:rsidRPr="00CD1AED">
        <w:rPr>
          <w:i/>
          <w:sz w:val="28"/>
          <w:szCs w:val="28"/>
        </w:rPr>
        <w:t>ian</w:t>
      </w:r>
      <w:r w:rsidRPr="00CD1AED">
        <w:rPr>
          <w:sz w:val="28"/>
          <w:szCs w:val="28"/>
        </w:rPr>
        <w:t>t</w:t>
      </w:r>
    </w:p>
    <w:p w:rsidR="001E1FCC" w:rsidRPr="00CD1AED" w:rsidRDefault="001E1FCC" w:rsidP="001E1FCC">
      <w:pPr>
        <w:tabs>
          <w:tab w:val="left" w:pos="720"/>
        </w:tabs>
        <w:rPr>
          <w:sz w:val="28"/>
          <w:szCs w:val="28"/>
        </w:rPr>
      </w:pPr>
      <w:r w:rsidRPr="00CD1AED">
        <w:rPr>
          <w:sz w:val="28"/>
          <w:szCs w:val="28"/>
        </w:rPr>
        <w:t>20</w:t>
      </w:r>
      <w:r w:rsidRPr="00CD1AED">
        <w:rPr>
          <w:sz w:val="28"/>
          <w:szCs w:val="28"/>
        </w:rPr>
        <w:tab/>
        <w:t>zijn</w:t>
      </w:r>
      <w:r w:rsidRPr="00CD1AED">
        <w:rPr>
          <w:i/>
          <w:sz w:val="28"/>
          <w:szCs w:val="28"/>
        </w:rPr>
        <w:t>e</w:t>
      </w:r>
      <w:r w:rsidRPr="00CD1AED">
        <w:rPr>
          <w:sz w:val="28"/>
          <w:szCs w:val="28"/>
        </w:rPr>
        <w:t xml:space="preserve"> portie van zijn vaderlicke erve ruym verteert heeft</w:t>
      </w:r>
      <w:r w:rsidR="00472847" w:rsidRPr="00CD1AED">
        <w:rPr>
          <w:sz w:val="28"/>
          <w:szCs w:val="28"/>
        </w:rPr>
        <w:t xml:space="preserve"> –</w:t>
      </w:r>
    </w:p>
    <w:p w:rsidR="001E1FCC" w:rsidRPr="00CD1AED" w:rsidRDefault="001E1FCC" w:rsidP="001E1FCC">
      <w:pPr>
        <w:tabs>
          <w:tab w:val="left" w:pos="720"/>
        </w:tabs>
        <w:ind w:left="708"/>
        <w:rPr>
          <w:sz w:val="28"/>
          <w:szCs w:val="28"/>
        </w:rPr>
      </w:pPr>
      <w:r w:rsidRPr="00CD1AED">
        <w:rPr>
          <w:sz w:val="28"/>
          <w:szCs w:val="28"/>
        </w:rPr>
        <w:t>dunct ons daeromme, ond</w:t>
      </w:r>
      <w:r w:rsidRPr="00CD1AED">
        <w:rPr>
          <w:i/>
          <w:sz w:val="28"/>
          <w:szCs w:val="28"/>
        </w:rPr>
        <w:t>er</w:t>
      </w:r>
      <w:r w:rsidRPr="00CD1AED">
        <w:rPr>
          <w:sz w:val="28"/>
          <w:szCs w:val="28"/>
        </w:rPr>
        <w:t xml:space="preserve"> correctie van Uwer</w:t>
      </w:r>
    </w:p>
    <w:p w:rsidR="001E1FCC" w:rsidRPr="00CD1AED" w:rsidRDefault="001E1FCC" w:rsidP="001E1FCC">
      <w:pPr>
        <w:tabs>
          <w:tab w:val="left" w:pos="720"/>
        </w:tabs>
        <w:ind w:left="708"/>
        <w:rPr>
          <w:sz w:val="28"/>
          <w:szCs w:val="28"/>
        </w:rPr>
      </w:pPr>
      <w:r w:rsidRPr="00CD1AED">
        <w:rPr>
          <w:sz w:val="28"/>
          <w:szCs w:val="28"/>
        </w:rPr>
        <w:t>E</w:t>
      </w:r>
      <w:r w:rsidRPr="00CD1AED">
        <w:rPr>
          <w:i/>
          <w:iCs/>
          <w:sz w:val="28"/>
          <w:szCs w:val="28"/>
        </w:rPr>
        <w:t>de</w:t>
      </w:r>
      <w:r w:rsidRPr="00CD1AED">
        <w:rPr>
          <w:i/>
          <w:sz w:val="28"/>
          <w:szCs w:val="28"/>
        </w:rPr>
        <w:t>l</w:t>
      </w:r>
      <w:r w:rsidR="00AF4B7C" w:rsidRPr="00CD1AED">
        <w:rPr>
          <w:i/>
          <w:sz w:val="28"/>
          <w:szCs w:val="28"/>
        </w:rPr>
        <w:t>heyt</w:t>
      </w:r>
      <w:r w:rsidRPr="00CD1AED">
        <w:rPr>
          <w:sz w:val="28"/>
          <w:szCs w:val="28"/>
        </w:rPr>
        <w:t>, dat den suppl</w:t>
      </w:r>
      <w:r w:rsidRPr="00CD1AED">
        <w:rPr>
          <w:i/>
          <w:sz w:val="28"/>
          <w:szCs w:val="28"/>
        </w:rPr>
        <w:t>ian</w:t>
      </w:r>
      <w:r w:rsidRPr="00CD1AED">
        <w:rPr>
          <w:sz w:val="28"/>
          <w:szCs w:val="28"/>
        </w:rPr>
        <w:t>t sal mogen incommen sond</w:t>
      </w:r>
      <w:r w:rsidRPr="00CD1AED">
        <w:rPr>
          <w:i/>
          <w:sz w:val="28"/>
          <w:szCs w:val="28"/>
        </w:rPr>
        <w:t>er</w:t>
      </w:r>
      <w:r w:rsidRPr="00CD1AED">
        <w:rPr>
          <w:sz w:val="28"/>
          <w:szCs w:val="28"/>
        </w:rPr>
        <w:t xml:space="preserve"> eenige redemptie</w:t>
      </w:r>
    </w:p>
    <w:p w:rsidR="001E1FCC" w:rsidRPr="00CD1AED" w:rsidRDefault="001E1FCC" w:rsidP="001E1FCC">
      <w:pPr>
        <w:tabs>
          <w:tab w:val="left" w:pos="720"/>
        </w:tabs>
        <w:ind w:left="708"/>
        <w:rPr>
          <w:sz w:val="28"/>
          <w:szCs w:val="28"/>
        </w:rPr>
      </w:pPr>
      <w:r w:rsidRPr="00CD1AED">
        <w:rPr>
          <w:sz w:val="28"/>
          <w:szCs w:val="28"/>
        </w:rPr>
        <w:t xml:space="preserve">van </w:t>
      </w:r>
      <w:r w:rsidR="009424C6" w:rsidRPr="00CD1AED">
        <w:rPr>
          <w:sz w:val="28"/>
          <w:szCs w:val="28"/>
        </w:rPr>
        <w:t>zijnen</w:t>
      </w:r>
      <w:r w:rsidRPr="00CD1AED">
        <w:rPr>
          <w:sz w:val="28"/>
          <w:szCs w:val="28"/>
        </w:rPr>
        <w:t xml:space="preserve"> goed</w:t>
      </w:r>
      <w:r w:rsidRPr="00CD1AED">
        <w:rPr>
          <w:i/>
          <w:sz w:val="28"/>
          <w:szCs w:val="28"/>
        </w:rPr>
        <w:t>ere</w:t>
      </w:r>
      <w:r w:rsidRPr="00CD1AED">
        <w:rPr>
          <w:sz w:val="28"/>
          <w:szCs w:val="28"/>
        </w:rPr>
        <w:t>n te geven, om redenen boven verhaelt,</w:t>
      </w:r>
    </w:p>
    <w:p w:rsidR="001E1FCC" w:rsidRPr="00CD1AED" w:rsidRDefault="001E1FCC" w:rsidP="001E1FCC">
      <w:pPr>
        <w:tabs>
          <w:tab w:val="left" w:pos="720"/>
        </w:tabs>
        <w:ind w:left="708"/>
        <w:rPr>
          <w:sz w:val="28"/>
          <w:szCs w:val="28"/>
        </w:rPr>
      </w:pPr>
      <w:r w:rsidRPr="00CD1AED">
        <w:rPr>
          <w:sz w:val="28"/>
          <w:szCs w:val="28"/>
        </w:rPr>
        <w:t>ende dat men mitsdien hem suppl</w:t>
      </w:r>
      <w:r w:rsidRPr="00CD1AED">
        <w:rPr>
          <w:i/>
          <w:sz w:val="28"/>
          <w:szCs w:val="28"/>
        </w:rPr>
        <w:t>ian</w:t>
      </w:r>
      <w:r w:rsidRPr="00CD1AED">
        <w:rPr>
          <w:sz w:val="28"/>
          <w:szCs w:val="28"/>
        </w:rPr>
        <w:t xml:space="preserve">t </w:t>
      </w:r>
    </w:p>
    <w:p w:rsidR="001E1FCC" w:rsidRPr="00CD1AED" w:rsidRDefault="001E1FCC" w:rsidP="001E1FCC">
      <w:pPr>
        <w:tabs>
          <w:tab w:val="left" w:pos="720"/>
        </w:tabs>
        <w:rPr>
          <w:sz w:val="28"/>
          <w:szCs w:val="28"/>
        </w:rPr>
      </w:pPr>
      <w:r w:rsidRPr="00CD1AED">
        <w:rPr>
          <w:sz w:val="28"/>
          <w:szCs w:val="28"/>
        </w:rPr>
        <w:t>25</w:t>
      </w:r>
      <w:r w:rsidRPr="00CD1AED">
        <w:rPr>
          <w:sz w:val="28"/>
          <w:szCs w:val="28"/>
        </w:rPr>
        <w:tab/>
        <w:t>zijn versouck behoort te laten volgen.</w:t>
      </w:r>
    </w:p>
    <w:p w:rsidR="001E1FCC" w:rsidRPr="00CD1AED" w:rsidRDefault="001E1FCC" w:rsidP="001E1FCC">
      <w:pPr>
        <w:tabs>
          <w:tab w:val="left" w:pos="720"/>
        </w:tabs>
        <w:ind w:left="708"/>
        <w:rPr>
          <w:sz w:val="28"/>
          <w:szCs w:val="28"/>
        </w:rPr>
      </w:pPr>
      <w:r w:rsidRPr="00CD1AED">
        <w:rPr>
          <w:sz w:val="28"/>
          <w:szCs w:val="28"/>
        </w:rPr>
        <w:t>Actum 11en augusti a</w:t>
      </w:r>
      <w:r w:rsidRPr="00CD1AED">
        <w:rPr>
          <w:i/>
          <w:sz w:val="28"/>
          <w:szCs w:val="28"/>
        </w:rPr>
        <w:t>nn</w:t>
      </w:r>
      <w:r w:rsidRPr="00CD1AED">
        <w:rPr>
          <w:sz w:val="28"/>
          <w:szCs w:val="28"/>
        </w:rPr>
        <w:t>o 1576.</w:t>
      </w:r>
    </w:p>
    <w:p w:rsidR="001E1FCC" w:rsidRPr="00CD1AED" w:rsidRDefault="001E1FCC" w:rsidP="001E1FCC">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27r</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Extraord</w:t>
      </w:r>
      <w:r w:rsidRPr="00CD1AED">
        <w:rPr>
          <w:i/>
          <w:sz w:val="28"/>
          <w:szCs w:val="28"/>
        </w:rPr>
        <w:t>inari</w:t>
      </w:r>
      <w:r w:rsidRPr="00CD1AED">
        <w:rPr>
          <w:sz w:val="28"/>
          <w:szCs w:val="28"/>
        </w:rPr>
        <w:t>s</w:t>
      </w:r>
    </w:p>
    <w:p w:rsidR="0022475D" w:rsidRPr="00CD1AED" w:rsidRDefault="0022475D" w:rsidP="0022475D">
      <w:pPr>
        <w:tabs>
          <w:tab w:val="left" w:pos="720"/>
        </w:tabs>
        <w:rPr>
          <w:sz w:val="28"/>
          <w:szCs w:val="28"/>
        </w:rPr>
      </w:pPr>
      <w:r w:rsidRPr="00CD1AED">
        <w:rPr>
          <w:sz w:val="28"/>
          <w:szCs w:val="28"/>
        </w:rPr>
        <w:t>rechtdach.</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1</w:t>
      </w:r>
      <w:r w:rsidRPr="00CD1AED">
        <w:rPr>
          <w:sz w:val="28"/>
          <w:szCs w:val="28"/>
        </w:rPr>
        <w:tab/>
        <w:t>In der saecke van de kenn</w:t>
      </w:r>
      <w:r w:rsidRPr="00CD1AED">
        <w:rPr>
          <w:i/>
          <w:sz w:val="28"/>
          <w:szCs w:val="28"/>
        </w:rPr>
        <w:t>inghe</w:t>
      </w:r>
      <w:r w:rsidRPr="00CD1AED">
        <w:rPr>
          <w:sz w:val="28"/>
          <w:szCs w:val="28"/>
        </w:rPr>
        <w:t xml:space="preserve"> hangende</w:t>
      </w:r>
    </w:p>
    <w:p w:rsidR="0022475D" w:rsidRPr="00CD1AED" w:rsidRDefault="0022475D" w:rsidP="0022475D">
      <w:pPr>
        <w:tabs>
          <w:tab w:val="left" w:pos="720"/>
        </w:tabs>
        <w:ind w:left="708"/>
        <w:rPr>
          <w:sz w:val="28"/>
          <w:szCs w:val="28"/>
        </w:rPr>
      </w:pPr>
      <w:r w:rsidRPr="00CD1AED">
        <w:rPr>
          <w:sz w:val="28"/>
          <w:szCs w:val="28"/>
        </w:rPr>
        <w:t>voor den schout ende gerechte van Den</w:t>
      </w:r>
    </w:p>
    <w:p w:rsidR="0022475D" w:rsidRPr="00CD1AED" w:rsidRDefault="0022475D" w:rsidP="0022475D">
      <w:pPr>
        <w:tabs>
          <w:tab w:val="left" w:pos="720"/>
        </w:tabs>
        <w:ind w:left="708"/>
        <w:rPr>
          <w:sz w:val="28"/>
          <w:szCs w:val="28"/>
        </w:rPr>
      </w:pPr>
      <w:r w:rsidRPr="00CD1AED">
        <w:rPr>
          <w:sz w:val="28"/>
          <w:szCs w:val="28"/>
        </w:rPr>
        <w:t>Hage tusschen joncker Maerten</w:t>
      </w:r>
    </w:p>
    <w:p w:rsidR="0022475D" w:rsidRPr="00CD1AED" w:rsidRDefault="0022475D" w:rsidP="0022475D">
      <w:pPr>
        <w:tabs>
          <w:tab w:val="left" w:pos="720"/>
        </w:tabs>
        <w:ind w:left="708"/>
        <w:rPr>
          <w:sz w:val="28"/>
          <w:szCs w:val="28"/>
        </w:rPr>
      </w:pPr>
      <w:r w:rsidRPr="00CD1AED">
        <w:rPr>
          <w:sz w:val="28"/>
          <w:szCs w:val="28"/>
        </w:rPr>
        <w:t>van den Donck al</w:t>
      </w:r>
      <w:r w:rsidRPr="00CD1AED">
        <w:rPr>
          <w:i/>
          <w:sz w:val="28"/>
          <w:szCs w:val="28"/>
        </w:rPr>
        <w:t>ia</w:t>
      </w:r>
      <w:r w:rsidRPr="00CD1AED">
        <w:rPr>
          <w:sz w:val="28"/>
          <w:szCs w:val="28"/>
        </w:rPr>
        <w:t>s Blommaert,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eysscher ter eenre contra ’t besette</w:t>
      </w:r>
    </w:p>
    <w:p w:rsidR="0022475D" w:rsidRPr="00CD1AED" w:rsidRDefault="0022475D" w:rsidP="0022475D">
      <w:pPr>
        <w:tabs>
          <w:tab w:val="left" w:pos="720"/>
        </w:tabs>
        <w:ind w:left="708"/>
        <w:rPr>
          <w:sz w:val="28"/>
          <w:szCs w:val="28"/>
        </w:rPr>
      </w:pPr>
      <w:r w:rsidRPr="00CD1AED">
        <w:rPr>
          <w:sz w:val="28"/>
          <w:szCs w:val="28"/>
        </w:rPr>
        <w:t>hengstpaert staende ende berustende</w:t>
      </w:r>
    </w:p>
    <w:p w:rsidR="0022475D" w:rsidRPr="00CD1AED" w:rsidRDefault="0022475D" w:rsidP="0022475D">
      <w:pPr>
        <w:tabs>
          <w:tab w:val="left" w:pos="720"/>
        </w:tabs>
        <w:ind w:left="708"/>
        <w:rPr>
          <w:sz w:val="28"/>
          <w:szCs w:val="28"/>
        </w:rPr>
      </w:pPr>
      <w:r w:rsidRPr="00CD1AED">
        <w:rPr>
          <w:sz w:val="28"/>
          <w:szCs w:val="28"/>
        </w:rPr>
        <w:t>onder Anthonis Janssoen,</w:t>
      </w:r>
    </w:p>
    <w:p w:rsidR="0022475D" w:rsidRPr="00CD1AED" w:rsidRDefault="0022475D" w:rsidP="0022475D">
      <w:pPr>
        <w:tabs>
          <w:tab w:val="left" w:pos="720"/>
        </w:tabs>
        <w:ind w:left="708"/>
        <w:rPr>
          <w:sz w:val="28"/>
          <w:szCs w:val="28"/>
        </w:rPr>
      </w:pPr>
      <w:r w:rsidRPr="00CD1AED">
        <w:rPr>
          <w:sz w:val="28"/>
          <w:szCs w:val="28"/>
        </w:rPr>
        <w:t>palffenier alhyer in Den Hage,</w:t>
      </w:r>
    </w:p>
    <w:p w:rsidR="0022475D" w:rsidRPr="00CD1AED" w:rsidRDefault="0022475D" w:rsidP="0022475D">
      <w:pPr>
        <w:tabs>
          <w:tab w:val="left" w:pos="720"/>
        </w:tabs>
        <w:ind w:left="708"/>
        <w:rPr>
          <w:sz w:val="28"/>
          <w:szCs w:val="28"/>
        </w:rPr>
      </w:pPr>
      <w:r w:rsidRPr="00CD1AED">
        <w:rPr>
          <w:sz w:val="28"/>
          <w:szCs w:val="28"/>
        </w:rPr>
        <w:t>’t welck verantwoort wert bij</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Joost Janss. van Delff, verweerder</w:t>
      </w:r>
    </w:p>
    <w:p w:rsidR="0022475D" w:rsidRPr="00CD1AED" w:rsidRDefault="0022475D" w:rsidP="0022475D">
      <w:pPr>
        <w:tabs>
          <w:tab w:val="left" w:pos="720"/>
        </w:tabs>
        <w:ind w:left="708"/>
        <w:rPr>
          <w:sz w:val="28"/>
          <w:szCs w:val="28"/>
        </w:rPr>
      </w:pPr>
      <w:r w:rsidRPr="00CD1AED">
        <w:rPr>
          <w:sz w:val="28"/>
          <w:szCs w:val="28"/>
        </w:rPr>
        <w:t>ter andere zijden van de kenn</w:t>
      </w:r>
      <w:r w:rsidRPr="00CD1AED">
        <w:rPr>
          <w:i/>
          <w:sz w:val="28"/>
          <w:szCs w:val="28"/>
        </w:rPr>
        <w:t>inghe</w:t>
      </w:r>
      <w:r w:rsidRPr="00CD1AED">
        <w:rPr>
          <w:sz w:val="28"/>
          <w:szCs w:val="28"/>
        </w:rPr>
        <w:t xml:space="preserve"> angel</w:t>
      </w:r>
      <w:r w:rsidRPr="00CD1AED">
        <w:rPr>
          <w:i/>
          <w:sz w:val="28"/>
          <w:szCs w:val="28"/>
        </w:rPr>
        <w:t>eyt</w:t>
      </w:r>
    </w:p>
    <w:p w:rsidR="0022475D" w:rsidRPr="00CD1AED" w:rsidRDefault="0022475D" w:rsidP="0022475D">
      <w:pPr>
        <w:tabs>
          <w:tab w:val="left" w:pos="720"/>
        </w:tabs>
        <w:ind w:left="708"/>
        <w:rPr>
          <w:sz w:val="28"/>
          <w:szCs w:val="28"/>
        </w:rPr>
      </w:pPr>
      <w:r w:rsidRPr="00CD1AED">
        <w:rPr>
          <w:sz w:val="28"/>
          <w:szCs w:val="28"/>
        </w:rPr>
        <w:t>den 10en augusti lestleeden etc.</w:t>
      </w:r>
    </w:p>
    <w:p w:rsidR="0022475D" w:rsidRPr="00CD1AED" w:rsidRDefault="0022475D" w:rsidP="0022475D">
      <w:pPr>
        <w:tabs>
          <w:tab w:val="left" w:pos="720"/>
        </w:tabs>
        <w:ind w:left="708"/>
        <w:rPr>
          <w:sz w:val="28"/>
          <w:szCs w:val="28"/>
        </w:rPr>
      </w:pPr>
      <w:r w:rsidRPr="00CD1AED">
        <w:rPr>
          <w:sz w:val="28"/>
          <w:szCs w:val="28"/>
        </w:rPr>
        <w:t>Scepenen pertijen, dingtale bij</w:t>
      </w:r>
    </w:p>
    <w:p w:rsidR="0022475D" w:rsidRPr="00CD1AED" w:rsidRDefault="0022475D" w:rsidP="0022475D">
      <w:pPr>
        <w:tabs>
          <w:tab w:val="left" w:pos="720"/>
        </w:tabs>
        <w:ind w:left="708"/>
        <w:rPr>
          <w:sz w:val="28"/>
          <w:szCs w:val="28"/>
        </w:rPr>
      </w:pPr>
      <w:r w:rsidRPr="00CD1AED">
        <w:rPr>
          <w:sz w:val="28"/>
          <w:szCs w:val="28"/>
        </w:rPr>
        <w:t>scriftelicke eysch, mondelinge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antwoorde, replycke ende duplycke</w:t>
      </w:r>
    </w:p>
    <w:p w:rsidR="0022475D" w:rsidRPr="00CD1AED" w:rsidRDefault="0022475D" w:rsidP="0022475D">
      <w:pPr>
        <w:tabs>
          <w:tab w:val="left" w:pos="720"/>
        </w:tabs>
        <w:ind w:left="708"/>
        <w:rPr>
          <w:sz w:val="28"/>
          <w:szCs w:val="28"/>
        </w:rPr>
      </w:pPr>
      <w:r w:rsidRPr="00CD1AED">
        <w:rPr>
          <w:sz w:val="28"/>
          <w:szCs w:val="28"/>
        </w:rPr>
        <w:t>gehoort ende gezyen alle alsulcke</w:t>
      </w:r>
    </w:p>
    <w:p w:rsidR="0022475D" w:rsidRPr="00CD1AED" w:rsidRDefault="0022475D" w:rsidP="0022475D">
      <w:pPr>
        <w:tabs>
          <w:tab w:val="left" w:pos="720"/>
        </w:tabs>
        <w:ind w:left="708"/>
        <w:rPr>
          <w:sz w:val="28"/>
          <w:szCs w:val="28"/>
        </w:rPr>
      </w:pPr>
      <w:r w:rsidRPr="00CD1AED">
        <w:rPr>
          <w:sz w:val="28"/>
          <w:szCs w:val="28"/>
        </w:rPr>
        <w:t>certifficatiën als pertijen ten weder-</w:t>
      </w:r>
    </w:p>
    <w:p w:rsidR="0022475D" w:rsidRPr="00CD1AED" w:rsidRDefault="0022475D" w:rsidP="0022475D">
      <w:pPr>
        <w:tabs>
          <w:tab w:val="left" w:pos="720"/>
        </w:tabs>
        <w:ind w:left="708"/>
        <w:rPr>
          <w:sz w:val="28"/>
          <w:szCs w:val="28"/>
        </w:rPr>
      </w:pPr>
      <w:r w:rsidRPr="00CD1AED">
        <w:rPr>
          <w:sz w:val="28"/>
          <w:szCs w:val="28"/>
        </w:rPr>
        <w:t>zijden in rechte hebben geproduceert,</w:t>
      </w:r>
    </w:p>
    <w:p w:rsidR="0022475D" w:rsidRPr="00CD1AED" w:rsidRDefault="0022475D" w:rsidP="0022475D">
      <w:pPr>
        <w:tabs>
          <w:tab w:val="left" w:pos="720"/>
        </w:tabs>
        <w:ind w:left="708"/>
        <w:rPr>
          <w:sz w:val="28"/>
          <w:szCs w:val="28"/>
        </w:rPr>
      </w:pPr>
      <w:r w:rsidRPr="00CD1AED">
        <w:rPr>
          <w:sz w:val="28"/>
          <w:szCs w:val="28"/>
        </w:rPr>
        <w:t xml:space="preserve">mitsgaders noch alle alsulcke </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requesten, stucken</w:t>
      </w:r>
    </w:p>
    <w:p w:rsidR="0022475D" w:rsidRPr="00CD1AED" w:rsidRDefault="0022475D" w:rsidP="0022475D">
      <w:pPr>
        <w:tabs>
          <w:tab w:val="left" w:pos="720"/>
        </w:tabs>
        <w:ind w:left="708"/>
        <w:rPr>
          <w:sz w:val="28"/>
          <w:szCs w:val="28"/>
        </w:rPr>
      </w:pPr>
      <w:r w:rsidRPr="00CD1AED">
        <w:rPr>
          <w:sz w:val="28"/>
          <w:szCs w:val="28"/>
        </w:rPr>
        <w:t>ende appoinctementen als den voors. eys</w:t>
      </w:r>
      <w:r w:rsidRPr="00CD1AED">
        <w:rPr>
          <w:i/>
          <w:sz w:val="28"/>
          <w:szCs w:val="28"/>
        </w:rPr>
        <w:t>che</w:t>
      </w:r>
      <w:r w:rsidRPr="00CD1AED">
        <w:rPr>
          <w:sz w:val="28"/>
          <w:szCs w:val="28"/>
        </w:rPr>
        <w:t>r</w:t>
      </w:r>
    </w:p>
    <w:p w:rsidR="0022475D" w:rsidRPr="00CD1AED" w:rsidRDefault="0022475D" w:rsidP="0022475D">
      <w:pPr>
        <w:tabs>
          <w:tab w:val="left" w:pos="720"/>
        </w:tabs>
        <w:ind w:left="708"/>
        <w:rPr>
          <w:sz w:val="28"/>
          <w:szCs w:val="28"/>
        </w:rPr>
      </w:pPr>
      <w:r w:rsidRPr="00CD1AED">
        <w:rPr>
          <w:sz w:val="28"/>
          <w:szCs w:val="28"/>
        </w:rPr>
        <w:t>voor den Ex</w:t>
      </w:r>
      <w:r w:rsidRPr="00CD1AED">
        <w:rPr>
          <w:i/>
          <w:sz w:val="28"/>
          <w:szCs w:val="28"/>
        </w:rPr>
        <w:t>cellen</w:t>
      </w:r>
      <w:r w:rsidRPr="00CD1AED">
        <w:rPr>
          <w:sz w:val="28"/>
          <w:szCs w:val="28"/>
        </w:rPr>
        <w:t>cie ende zijnen Raede t’zijnder</w:t>
      </w:r>
    </w:p>
    <w:p w:rsidR="0022475D" w:rsidRPr="00CD1AED" w:rsidRDefault="0022475D" w:rsidP="0022475D">
      <w:pPr>
        <w:tabs>
          <w:tab w:val="left" w:pos="720"/>
        </w:tabs>
        <w:ind w:left="708"/>
        <w:rPr>
          <w:sz w:val="28"/>
          <w:szCs w:val="28"/>
        </w:rPr>
      </w:pPr>
      <w:r w:rsidRPr="00CD1AED">
        <w:rPr>
          <w:sz w:val="28"/>
          <w:szCs w:val="28"/>
        </w:rPr>
        <w:t xml:space="preserve">intentie geobttineert heeft </w:t>
      </w:r>
    </w:p>
    <w:p w:rsidR="0022475D" w:rsidRPr="00CD1AED" w:rsidRDefault="0022475D" w:rsidP="0022475D">
      <w:pPr>
        <w:tabs>
          <w:tab w:val="left" w:pos="720"/>
        </w:tabs>
        <w:ind w:left="708"/>
        <w:rPr>
          <w:sz w:val="28"/>
          <w:szCs w:val="28"/>
        </w:rPr>
      </w:pPr>
      <w:r w:rsidRPr="00CD1AED">
        <w:rPr>
          <w:sz w:val="28"/>
          <w:szCs w:val="28"/>
        </w:rPr>
        <w:t>ende oeck</w:t>
      </w:r>
      <w:r w:rsidRPr="00CD1AED">
        <w:rPr>
          <w:color w:val="FF0000"/>
          <w:sz w:val="28"/>
          <w:szCs w:val="28"/>
        </w:rPr>
        <w:t xml:space="preserve"> </w:t>
      </w:r>
      <w:r w:rsidRPr="00CD1AED">
        <w:rPr>
          <w:sz w:val="28"/>
          <w:szCs w:val="28"/>
        </w:rPr>
        <w:t>noch gezyen zeeckere accort</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tusschen den voors. eysscher</w:t>
      </w:r>
    </w:p>
    <w:p w:rsidR="0022475D" w:rsidRPr="00CD1AED" w:rsidRDefault="0022475D" w:rsidP="0022475D">
      <w:pPr>
        <w:tabs>
          <w:tab w:val="left" w:pos="720"/>
        </w:tabs>
        <w:ind w:left="708"/>
        <w:rPr>
          <w:sz w:val="28"/>
          <w:szCs w:val="28"/>
        </w:rPr>
      </w:pPr>
      <w:r w:rsidRPr="00CD1AED">
        <w:rPr>
          <w:sz w:val="28"/>
          <w:szCs w:val="28"/>
        </w:rPr>
        <w:t>ende een</w:t>
      </w:r>
      <w:r w:rsidRPr="00CD1AED">
        <w:rPr>
          <w:i/>
          <w:sz w:val="28"/>
          <w:szCs w:val="28"/>
        </w:rPr>
        <w:t>en</w:t>
      </w:r>
      <w:r w:rsidRPr="00CD1AED">
        <w:rPr>
          <w:sz w:val="28"/>
          <w:szCs w:val="28"/>
        </w:rPr>
        <w:t xml:space="preserve"> Hubrecht van Sohey</w:t>
      </w:r>
      <w:r w:rsidRPr="00CD1AED">
        <w:rPr>
          <w:rStyle w:val="Voetnootmarkering"/>
          <w:sz w:val="28"/>
          <w:szCs w:val="28"/>
        </w:rPr>
        <w:footnoteReference w:id="40"/>
      </w:r>
      <w:r w:rsidRPr="00CD1AED">
        <w:rPr>
          <w:sz w:val="28"/>
          <w:szCs w:val="28"/>
        </w:rPr>
        <w:t xml:space="preserve"> nopende</w:t>
      </w:r>
    </w:p>
    <w:p w:rsidR="0022475D" w:rsidRPr="00CD1AED" w:rsidRDefault="0022475D" w:rsidP="0022475D">
      <w:pPr>
        <w:tabs>
          <w:tab w:val="left" w:pos="720"/>
        </w:tabs>
        <w:ind w:left="708"/>
        <w:rPr>
          <w:sz w:val="28"/>
          <w:szCs w:val="28"/>
        </w:rPr>
      </w:pPr>
      <w:r w:rsidRPr="00CD1AED">
        <w:rPr>
          <w:sz w:val="28"/>
          <w:szCs w:val="28"/>
        </w:rPr>
        <w:t>’t paert in questie, gemaect</w:t>
      </w:r>
    </w:p>
    <w:p w:rsidR="0022475D" w:rsidRPr="00CD1AED" w:rsidRDefault="0022475D" w:rsidP="0022475D">
      <w:pPr>
        <w:tabs>
          <w:tab w:val="left" w:pos="720"/>
        </w:tabs>
        <w:ind w:left="708"/>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27v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in date 24en novembris a</w:t>
      </w:r>
      <w:r w:rsidRPr="00CD1AED">
        <w:rPr>
          <w:i/>
          <w:iCs/>
          <w:sz w:val="28"/>
          <w:szCs w:val="28"/>
        </w:rPr>
        <w:t>nn</w:t>
      </w:r>
      <w:r w:rsidRPr="00CD1AED">
        <w:rPr>
          <w:sz w:val="28"/>
          <w:szCs w:val="28"/>
        </w:rPr>
        <w:t xml:space="preserve">o  </w:t>
      </w:r>
    </w:p>
    <w:p w:rsidR="0022475D" w:rsidRPr="00CD1AED" w:rsidRDefault="0022475D" w:rsidP="0022475D">
      <w:pPr>
        <w:tabs>
          <w:tab w:val="left" w:pos="720"/>
        </w:tabs>
        <w:ind w:left="709"/>
        <w:rPr>
          <w:sz w:val="28"/>
          <w:szCs w:val="28"/>
        </w:rPr>
      </w:pPr>
      <w:r w:rsidRPr="00CD1AED">
        <w:rPr>
          <w:sz w:val="28"/>
          <w:szCs w:val="28"/>
        </w:rPr>
        <w:t>1574, v</w:t>
      </w:r>
      <w:r w:rsidRPr="00CD1AED">
        <w:rPr>
          <w:i/>
          <w:sz w:val="28"/>
          <w:szCs w:val="28"/>
        </w:rPr>
        <w:t>er</w:t>
      </w:r>
      <w:r w:rsidRPr="00CD1AED">
        <w:rPr>
          <w:sz w:val="28"/>
          <w:szCs w:val="28"/>
        </w:rPr>
        <w:t>claeren</w:t>
      </w:r>
    </w:p>
    <w:p w:rsidR="0022475D" w:rsidRPr="00CD1AED" w:rsidRDefault="0022475D" w:rsidP="0022475D">
      <w:pPr>
        <w:tabs>
          <w:tab w:val="left" w:pos="720"/>
        </w:tabs>
        <w:ind w:left="709"/>
        <w:rPr>
          <w:sz w:val="28"/>
          <w:szCs w:val="28"/>
        </w:rPr>
      </w:pPr>
      <w:r w:rsidRPr="00CD1AED">
        <w:rPr>
          <w:sz w:val="28"/>
          <w:szCs w:val="28"/>
        </w:rPr>
        <w:t xml:space="preserve">’t arrest bij den eysscher </w:t>
      </w:r>
      <w:r w:rsidRPr="00CD1AED">
        <w:rPr>
          <w:iCs/>
          <w:sz w:val="28"/>
          <w:szCs w:val="28"/>
        </w:rPr>
        <w:t>a</w:t>
      </w:r>
      <w:r w:rsidRPr="00CD1AED">
        <w:rPr>
          <w:sz w:val="28"/>
          <w:szCs w:val="28"/>
        </w:rPr>
        <w:t>n ’t voors.</w:t>
      </w:r>
    </w:p>
    <w:p w:rsidR="0022475D" w:rsidRPr="00CD1AED" w:rsidRDefault="0022475D" w:rsidP="0022475D">
      <w:pPr>
        <w:tabs>
          <w:tab w:val="left" w:pos="720"/>
        </w:tabs>
        <w:ind w:left="709"/>
        <w:rPr>
          <w:iCs/>
          <w:sz w:val="28"/>
          <w:szCs w:val="28"/>
        </w:rPr>
      </w:pPr>
      <w:r w:rsidRPr="00CD1AED">
        <w:rPr>
          <w:sz w:val="28"/>
          <w:szCs w:val="28"/>
        </w:rPr>
        <w:t>hengstpaert gedaen, wel en</w:t>
      </w:r>
      <w:r w:rsidRPr="00CD1AED">
        <w:rPr>
          <w:iCs/>
          <w:sz w:val="28"/>
          <w:szCs w:val="28"/>
        </w:rPr>
        <w:t>de</w:t>
      </w:r>
      <w:r w:rsidRPr="00CD1AED">
        <w:rPr>
          <w:i/>
          <w:iCs/>
          <w:sz w:val="28"/>
          <w:szCs w:val="28"/>
        </w:rPr>
        <w:t xml:space="preserve"> </w:t>
      </w:r>
      <w:r w:rsidRPr="00CD1AED">
        <w:rPr>
          <w:iCs/>
          <w:sz w:val="28"/>
          <w:szCs w:val="28"/>
        </w:rPr>
        <w:t>terechte gedaen</w:t>
      </w:r>
    </w:p>
    <w:p w:rsidR="0022475D" w:rsidRPr="00CD1AED" w:rsidRDefault="0022475D" w:rsidP="0022475D">
      <w:pPr>
        <w:tabs>
          <w:tab w:val="left" w:pos="720"/>
        </w:tabs>
        <w:rPr>
          <w:sz w:val="28"/>
          <w:szCs w:val="28"/>
        </w:rPr>
      </w:pPr>
      <w:r w:rsidRPr="00CD1AED">
        <w:rPr>
          <w:iCs/>
          <w:sz w:val="28"/>
          <w:szCs w:val="28"/>
        </w:rPr>
        <w:t>5</w:t>
      </w:r>
      <w:r w:rsidRPr="00CD1AED">
        <w:rPr>
          <w:iCs/>
          <w:sz w:val="28"/>
          <w:szCs w:val="28"/>
        </w:rPr>
        <w:tab/>
        <w:t>te zijn</w:t>
      </w:r>
      <w:r w:rsidRPr="00CD1AED">
        <w:rPr>
          <w:i/>
          <w:iCs/>
          <w:sz w:val="28"/>
          <w:szCs w:val="28"/>
        </w:rPr>
        <w:t xml:space="preserve">, </w:t>
      </w:r>
      <w:r w:rsidRPr="00CD1AED">
        <w:rPr>
          <w:sz w:val="28"/>
          <w:szCs w:val="28"/>
        </w:rPr>
        <w:t>en</w:t>
      </w:r>
      <w:r w:rsidRPr="00CD1AED">
        <w:rPr>
          <w:iCs/>
          <w:sz w:val="28"/>
          <w:szCs w:val="28"/>
        </w:rPr>
        <w:t>de</w:t>
      </w:r>
      <w:r w:rsidRPr="00CD1AED">
        <w:rPr>
          <w:sz w:val="28"/>
          <w:szCs w:val="28"/>
        </w:rPr>
        <w:t xml:space="preserve"> dat hij ’t zelve paert </w:t>
      </w:r>
    </w:p>
    <w:p w:rsidR="0022475D" w:rsidRPr="00CD1AED" w:rsidRDefault="0022475D" w:rsidP="0022475D">
      <w:pPr>
        <w:tabs>
          <w:tab w:val="left" w:pos="720"/>
        </w:tabs>
        <w:ind w:left="709"/>
        <w:rPr>
          <w:sz w:val="28"/>
          <w:szCs w:val="28"/>
        </w:rPr>
      </w:pPr>
      <w:r w:rsidRPr="00CD1AED">
        <w:rPr>
          <w:sz w:val="28"/>
          <w:szCs w:val="28"/>
        </w:rPr>
        <w:t xml:space="preserve">als zijn vrij eygen goet sal mogen </w:t>
      </w:r>
    </w:p>
    <w:p w:rsidR="0022475D" w:rsidRPr="00CD1AED" w:rsidRDefault="0022475D" w:rsidP="0022475D">
      <w:pPr>
        <w:tabs>
          <w:tab w:val="left" w:pos="720"/>
        </w:tabs>
        <w:ind w:left="709"/>
        <w:rPr>
          <w:sz w:val="28"/>
          <w:szCs w:val="28"/>
        </w:rPr>
      </w:pPr>
      <w:r w:rsidRPr="00CD1AED">
        <w:rPr>
          <w:sz w:val="28"/>
          <w:szCs w:val="28"/>
        </w:rPr>
        <w:t>naer hem nemen en</w:t>
      </w:r>
      <w:r w:rsidRPr="00CD1AED">
        <w:rPr>
          <w:iCs/>
          <w:sz w:val="28"/>
          <w:szCs w:val="28"/>
        </w:rPr>
        <w:t>de</w:t>
      </w:r>
      <w:r w:rsidRPr="00CD1AED">
        <w:rPr>
          <w:i/>
          <w:iCs/>
          <w:sz w:val="28"/>
          <w:szCs w:val="28"/>
        </w:rPr>
        <w:t xml:space="preserve"> </w:t>
      </w:r>
      <w:r w:rsidRPr="00CD1AED">
        <w:rPr>
          <w:iCs/>
          <w:sz w:val="28"/>
          <w:szCs w:val="28"/>
        </w:rPr>
        <w:t xml:space="preserve">daermede </w:t>
      </w:r>
    </w:p>
    <w:p w:rsidR="0022475D" w:rsidRPr="00CD1AED" w:rsidRDefault="0022475D" w:rsidP="0022475D">
      <w:pPr>
        <w:tabs>
          <w:tab w:val="left" w:pos="720"/>
        </w:tabs>
        <w:ind w:left="709"/>
        <w:rPr>
          <w:sz w:val="28"/>
          <w:szCs w:val="28"/>
        </w:rPr>
      </w:pPr>
      <w:r w:rsidRPr="00CD1AED">
        <w:rPr>
          <w:sz w:val="28"/>
          <w:szCs w:val="28"/>
        </w:rPr>
        <w:t>doen zijne gelyefte, behouden up</w:t>
      </w:r>
    </w:p>
    <w:p w:rsidR="0022475D" w:rsidRPr="00CD1AED" w:rsidRDefault="0022475D" w:rsidP="0022475D">
      <w:pPr>
        <w:tabs>
          <w:tab w:val="left" w:pos="720"/>
        </w:tabs>
        <w:ind w:left="709"/>
        <w:rPr>
          <w:sz w:val="28"/>
          <w:szCs w:val="28"/>
        </w:rPr>
      </w:pPr>
      <w:r w:rsidRPr="00CD1AED">
        <w:rPr>
          <w:sz w:val="28"/>
          <w:szCs w:val="28"/>
        </w:rPr>
        <w:t>den verweerder zijn regres van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garandt, daer en</w:t>
      </w:r>
      <w:r w:rsidRPr="00CD1AED">
        <w:rPr>
          <w:iCs/>
          <w:sz w:val="28"/>
          <w:szCs w:val="28"/>
        </w:rPr>
        <w:t>de</w:t>
      </w:r>
      <w:r w:rsidRPr="00CD1AED">
        <w:rPr>
          <w:i/>
          <w:iCs/>
          <w:sz w:val="28"/>
          <w:szCs w:val="28"/>
        </w:rPr>
        <w:t xml:space="preserve"> </w:t>
      </w:r>
      <w:r w:rsidRPr="00CD1AED">
        <w:rPr>
          <w:iCs/>
          <w:sz w:val="28"/>
          <w:szCs w:val="28"/>
        </w:rPr>
        <w:t>alzoe</w:t>
      </w:r>
      <w:r w:rsidRPr="00CD1AED">
        <w:rPr>
          <w:i/>
          <w:iCs/>
          <w:sz w:val="28"/>
          <w:szCs w:val="28"/>
        </w:rPr>
        <w:t xml:space="preserve"> </w:t>
      </w:r>
      <w:r w:rsidRPr="00CD1AED">
        <w:rPr>
          <w:sz w:val="28"/>
          <w:szCs w:val="28"/>
        </w:rPr>
        <w:t>zijnen</w:t>
      </w:r>
    </w:p>
    <w:p w:rsidR="0022475D" w:rsidRPr="00CD1AED" w:rsidRDefault="0022475D" w:rsidP="0022475D">
      <w:pPr>
        <w:tabs>
          <w:tab w:val="left" w:pos="720"/>
        </w:tabs>
        <w:ind w:left="709"/>
        <w:rPr>
          <w:sz w:val="28"/>
          <w:szCs w:val="28"/>
        </w:rPr>
      </w:pPr>
      <w:r w:rsidRPr="00CD1AED">
        <w:rPr>
          <w:sz w:val="28"/>
          <w:szCs w:val="28"/>
        </w:rPr>
        <w:t xml:space="preserve">goeden raedt gedraegen sal. Ende </w:t>
      </w:r>
    </w:p>
    <w:p w:rsidR="0022475D" w:rsidRPr="00CD1AED" w:rsidRDefault="0022475D" w:rsidP="0022475D">
      <w:pPr>
        <w:tabs>
          <w:tab w:val="left" w:pos="720"/>
        </w:tabs>
        <w:ind w:left="709"/>
        <w:rPr>
          <w:sz w:val="28"/>
          <w:szCs w:val="28"/>
        </w:rPr>
      </w:pPr>
      <w:r w:rsidRPr="00CD1AED">
        <w:rPr>
          <w:sz w:val="28"/>
          <w:szCs w:val="28"/>
        </w:rPr>
        <w:t>condempneren den verweerder voorts</w:t>
      </w:r>
    </w:p>
    <w:p w:rsidR="0022475D" w:rsidRPr="00CD1AED" w:rsidRDefault="0022475D" w:rsidP="0022475D">
      <w:pPr>
        <w:tabs>
          <w:tab w:val="left" w:pos="720"/>
        </w:tabs>
        <w:ind w:left="709"/>
        <w:rPr>
          <w:sz w:val="28"/>
          <w:szCs w:val="28"/>
        </w:rPr>
      </w:pPr>
      <w:r w:rsidRPr="00CD1AED">
        <w:rPr>
          <w:sz w:val="28"/>
          <w:szCs w:val="28"/>
        </w:rPr>
        <w:t>in de boeten en</w:t>
      </w:r>
      <w:r w:rsidRPr="00CD1AED">
        <w:rPr>
          <w:iCs/>
          <w:sz w:val="28"/>
          <w:szCs w:val="28"/>
        </w:rPr>
        <w:t>de</w:t>
      </w:r>
      <w:r w:rsidRPr="00CD1AED">
        <w:rPr>
          <w:sz w:val="28"/>
          <w:szCs w:val="28"/>
        </w:rPr>
        <w:t xml:space="preserve"> costen v</w:t>
      </w:r>
      <w:r w:rsidRPr="00CD1AED">
        <w:rPr>
          <w:iCs/>
          <w:sz w:val="28"/>
          <w:szCs w:val="28"/>
        </w:rPr>
        <w:t>a</w:t>
      </w:r>
      <w:r w:rsidRPr="00CD1AED">
        <w:rPr>
          <w:sz w:val="28"/>
          <w:szCs w:val="28"/>
        </w:rPr>
        <w:t>n de</w:t>
      </w:r>
    </w:p>
    <w:p w:rsidR="0022475D" w:rsidRPr="00CD1AED" w:rsidRDefault="0022475D" w:rsidP="0022475D">
      <w:pPr>
        <w:tabs>
          <w:tab w:val="left" w:pos="720"/>
        </w:tabs>
        <w:ind w:left="709"/>
        <w:rPr>
          <w:iCs/>
          <w:sz w:val="28"/>
          <w:szCs w:val="28"/>
        </w:rPr>
      </w:pPr>
      <w:r w:rsidRPr="00CD1AED">
        <w:rPr>
          <w:sz w:val="28"/>
          <w:szCs w:val="28"/>
        </w:rPr>
        <w:t>kenninghe, en</w:t>
      </w:r>
      <w:r w:rsidRPr="00CD1AED">
        <w:rPr>
          <w:iCs/>
          <w:sz w:val="28"/>
          <w:szCs w:val="28"/>
        </w:rPr>
        <w:t>de</w:t>
      </w:r>
      <w:r w:rsidRPr="00CD1AED">
        <w:rPr>
          <w:i/>
          <w:iCs/>
          <w:sz w:val="28"/>
          <w:szCs w:val="28"/>
        </w:rPr>
        <w:t xml:space="preserve"> </w:t>
      </w:r>
      <w:r w:rsidRPr="00CD1AED">
        <w:rPr>
          <w:iCs/>
          <w:sz w:val="28"/>
          <w:szCs w:val="28"/>
        </w:rPr>
        <w:t>nopende</w:t>
      </w:r>
    </w:p>
    <w:p w:rsidR="0022475D" w:rsidRPr="00CD1AED" w:rsidRDefault="0022475D" w:rsidP="0022475D">
      <w:pPr>
        <w:tabs>
          <w:tab w:val="left" w:pos="720"/>
        </w:tabs>
        <w:rPr>
          <w:sz w:val="28"/>
          <w:szCs w:val="28"/>
        </w:rPr>
      </w:pPr>
      <w:r w:rsidRPr="00CD1AED">
        <w:rPr>
          <w:iCs/>
          <w:sz w:val="28"/>
          <w:szCs w:val="28"/>
        </w:rPr>
        <w:t>15</w:t>
      </w:r>
      <w:r w:rsidRPr="00CD1AED">
        <w:rPr>
          <w:iCs/>
          <w:sz w:val="28"/>
          <w:szCs w:val="28"/>
        </w:rPr>
        <w:tab/>
        <w:t>d’retardementen</w:t>
      </w:r>
      <w:r w:rsidRPr="00CD1AED">
        <w:rPr>
          <w:i/>
          <w:iCs/>
          <w:sz w:val="28"/>
          <w:szCs w:val="28"/>
        </w:rPr>
        <w:t xml:space="preserve"> </w:t>
      </w:r>
      <w:r w:rsidRPr="00CD1AED">
        <w:rPr>
          <w:sz w:val="28"/>
          <w:szCs w:val="28"/>
        </w:rPr>
        <w:t>v</w:t>
      </w:r>
      <w:r w:rsidRPr="00CD1AED">
        <w:rPr>
          <w:iCs/>
          <w:sz w:val="28"/>
          <w:szCs w:val="28"/>
        </w:rPr>
        <w:t>a</w:t>
      </w:r>
      <w:r w:rsidRPr="00CD1AED">
        <w:rPr>
          <w:sz w:val="28"/>
          <w:szCs w:val="28"/>
        </w:rPr>
        <w:t>n justitie</w:t>
      </w:r>
    </w:p>
    <w:p w:rsidR="0022475D" w:rsidRPr="00CD1AED" w:rsidRDefault="0022475D" w:rsidP="0022475D">
      <w:pPr>
        <w:tabs>
          <w:tab w:val="left" w:pos="720"/>
        </w:tabs>
        <w:ind w:left="709"/>
        <w:rPr>
          <w:sz w:val="28"/>
          <w:szCs w:val="28"/>
        </w:rPr>
      </w:pPr>
      <w:r w:rsidRPr="00CD1AED">
        <w:rPr>
          <w:sz w:val="28"/>
          <w:szCs w:val="28"/>
        </w:rPr>
        <w:t>co</w:t>
      </w:r>
      <w:r w:rsidRPr="00CD1AED">
        <w:rPr>
          <w:i/>
          <w:iCs/>
          <w:sz w:val="28"/>
          <w:szCs w:val="28"/>
        </w:rPr>
        <w:t>m</w:t>
      </w:r>
      <w:r w:rsidRPr="00CD1AED">
        <w:rPr>
          <w:sz w:val="28"/>
          <w:szCs w:val="28"/>
        </w:rPr>
        <w:t>penseren desel</w:t>
      </w:r>
      <w:r w:rsidRPr="00CD1AED">
        <w:rPr>
          <w:i/>
          <w:iCs/>
          <w:sz w:val="28"/>
          <w:szCs w:val="28"/>
        </w:rPr>
        <w:t>v</w:t>
      </w:r>
      <w:r w:rsidRPr="00CD1AED">
        <w:rPr>
          <w:sz w:val="28"/>
          <w:szCs w:val="28"/>
        </w:rPr>
        <w:t>e ten weder-</w:t>
      </w:r>
    </w:p>
    <w:p w:rsidR="0022475D" w:rsidRPr="00CD1AED" w:rsidRDefault="0022475D" w:rsidP="0022475D">
      <w:pPr>
        <w:tabs>
          <w:tab w:val="left" w:pos="720"/>
        </w:tabs>
        <w:ind w:left="709"/>
        <w:rPr>
          <w:sz w:val="28"/>
          <w:szCs w:val="28"/>
        </w:rPr>
      </w:pPr>
      <w:r w:rsidRPr="00CD1AED">
        <w:rPr>
          <w:sz w:val="28"/>
          <w:szCs w:val="28"/>
        </w:rPr>
        <w:t>zijden o</w:t>
      </w:r>
      <w:r w:rsidRPr="00CD1AED">
        <w:rPr>
          <w:iCs/>
          <w:sz w:val="28"/>
          <w:szCs w:val="28"/>
        </w:rPr>
        <w:t>mm</w:t>
      </w:r>
      <w:r w:rsidRPr="00CD1AED">
        <w:rPr>
          <w:sz w:val="28"/>
          <w:szCs w:val="28"/>
        </w:rPr>
        <w:t>e redenen den gerechte daer-</w:t>
      </w:r>
    </w:p>
    <w:p w:rsidR="0022475D" w:rsidRPr="00CD1AED" w:rsidRDefault="0022475D" w:rsidP="0022475D">
      <w:pPr>
        <w:tabs>
          <w:tab w:val="left" w:pos="720"/>
        </w:tabs>
        <w:ind w:left="709"/>
        <w:rPr>
          <w:sz w:val="28"/>
          <w:szCs w:val="28"/>
        </w:rPr>
      </w:pPr>
      <w:r w:rsidRPr="00CD1AED">
        <w:rPr>
          <w:sz w:val="28"/>
          <w:szCs w:val="28"/>
        </w:rPr>
        <w:t>toe mouveren</w:t>
      </w:r>
      <w:r w:rsidRPr="00CD1AED">
        <w:rPr>
          <w:iCs/>
          <w:sz w:val="28"/>
          <w:szCs w:val="28"/>
        </w:rPr>
        <w:t>de</w:t>
      </w:r>
      <w:r w:rsidRPr="00CD1AED">
        <w:rPr>
          <w:i/>
          <w:iCs/>
          <w:sz w:val="28"/>
          <w:szCs w:val="28"/>
        </w:rPr>
        <w:t xml:space="preserve">, </w:t>
      </w:r>
      <w:r w:rsidRPr="00CD1AED">
        <w:rPr>
          <w:sz w:val="28"/>
          <w:szCs w:val="28"/>
        </w:rPr>
        <w:t xml:space="preserve">van welcke vonnisse den verweerder illico </w:t>
      </w:r>
    </w:p>
    <w:p w:rsidR="0022475D" w:rsidRPr="00CD1AED" w:rsidRDefault="0022475D" w:rsidP="0022475D">
      <w:pPr>
        <w:tabs>
          <w:tab w:val="left" w:pos="720"/>
        </w:tabs>
        <w:ind w:left="2832"/>
        <w:rPr>
          <w:sz w:val="28"/>
          <w:szCs w:val="28"/>
        </w:rPr>
      </w:pPr>
      <w:r w:rsidRPr="00CD1AED">
        <w:rPr>
          <w:sz w:val="28"/>
          <w:szCs w:val="28"/>
        </w:rPr>
        <w:t>geappelleert heeft an den Hove va</w:t>
      </w:r>
      <w:r w:rsidRPr="00CD1AED">
        <w:rPr>
          <w:iCs/>
          <w:sz w:val="28"/>
          <w:szCs w:val="28"/>
        </w:rPr>
        <w:t>n</w:t>
      </w:r>
      <w:r w:rsidRPr="00CD1AED">
        <w:rPr>
          <w:sz w:val="28"/>
          <w:szCs w:val="28"/>
        </w:rPr>
        <w:t xml:space="preserve"> </w:t>
      </w:r>
    </w:p>
    <w:p w:rsidR="0022475D" w:rsidRPr="00CD1AED" w:rsidRDefault="0022475D" w:rsidP="0022475D">
      <w:pPr>
        <w:tabs>
          <w:tab w:val="left" w:pos="720"/>
        </w:tabs>
        <w:ind w:left="2832"/>
        <w:rPr>
          <w:sz w:val="28"/>
          <w:szCs w:val="28"/>
        </w:rPr>
      </w:pPr>
      <w:r w:rsidRPr="00CD1AED">
        <w:rPr>
          <w:sz w:val="28"/>
          <w:szCs w:val="28"/>
        </w:rPr>
        <w:t>Hollant</w:t>
      </w:r>
      <w:r w:rsidRPr="00CD1AED">
        <w:rPr>
          <w:i/>
          <w:iCs/>
          <w:sz w:val="28"/>
          <w:szCs w:val="28"/>
        </w:rPr>
        <w:t>.</w:t>
      </w:r>
      <w:r w:rsidRPr="00CD1AED">
        <w:rPr>
          <w:sz w:val="28"/>
          <w:szCs w:val="28"/>
        </w:rPr>
        <w:t xml:space="preserve"> Ald</w:t>
      </w:r>
      <w:r w:rsidRPr="00CD1AED">
        <w:rPr>
          <w:iCs/>
          <w:sz w:val="28"/>
          <w:szCs w:val="28"/>
        </w:rPr>
        <w:t>u</w:t>
      </w:r>
      <w:r w:rsidRPr="00CD1AED">
        <w:rPr>
          <w:sz w:val="28"/>
          <w:szCs w:val="28"/>
        </w:rPr>
        <w:t>s gedaen en</w:t>
      </w:r>
      <w:r w:rsidRPr="00CD1AED">
        <w:rPr>
          <w:iCs/>
          <w:sz w:val="28"/>
          <w:szCs w:val="28"/>
        </w:rPr>
        <w:t>de</w:t>
      </w:r>
      <w:r w:rsidRPr="00CD1AED">
        <w:rPr>
          <w:i/>
          <w:iCs/>
          <w:sz w:val="28"/>
          <w:szCs w:val="28"/>
        </w:rPr>
        <w:t xml:space="preserve"> </w:t>
      </w:r>
    </w:p>
    <w:p w:rsidR="0022475D" w:rsidRPr="00CD1AED" w:rsidRDefault="0022475D" w:rsidP="0022475D">
      <w:pPr>
        <w:tabs>
          <w:tab w:val="left" w:pos="720"/>
        </w:tabs>
        <w:ind w:left="709"/>
        <w:rPr>
          <w:sz w:val="28"/>
          <w:szCs w:val="28"/>
        </w:rPr>
      </w:pPr>
      <w:r w:rsidRPr="00CD1AED">
        <w:rPr>
          <w:sz w:val="28"/>
          <w:szCs w:val="28"/>
        </w:rPr>
        <w:t>gepronunchieert  upten 17en dach</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augusti a</w:t>
      </w:r>
      <w:r w:rsidRPr="00CD1AED">
        <w:rPr>
          <w:i/>
          <w:iCs/>
          <w:sz w:val="28"/>
          <w:szCs w:val="28"/>
        </w:rPr>
        <w:t>nn</w:t>
      </w:r>
      <w:r w:rsidRPr="00CD1AED">
        <w:rPr>
          <w:sz w:val="28"/>
          <w:szCs w:val="28"/>
        </w:rPr>
        <w:t>o 1576.</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28r</w:t>
      </w:r>
    </w:p>
    <w:p w:rsidR="0022475D" w:rsidRPr="00CD1AED" w:rsidRDefault="0022475D" w:rsidP="0022475D">
      <w:pPr>
        <w:tabs>
          <w:tab w:val="left" w:pos="0"/>
        </w:tabs>
        <w:rPr>
          <w:sz w:val="28"/>
          <w:szCs w:val="28"/>
        </w:rPr>
      </w:pPr>
      <w:r w:rsidRPr="00CD1AED">
        <w:rPr>
          <w:sz w:val="28"/>
          <w:szCs w:val="28"/>
        </w:rPr>
        <w:t>1</w:t>
      </w:r>
      <w:r w:rsidRPr="00CD1AED">
        <w:rPr>
          <w:sz w:val="28"/>
          <w:szCs w:val="28"/>
        </w:rPr>
        <w:tab/>
        <w:t>Extraordinaris rechtdach</w:t>
      </w:r>
    </w:p>
    <w:p w:rsidR="0022475D" w:rsidRPr="00CD1AED" w:rsidRDefault="0022475D" w:rsidP="0022475D">
      <w:pPr>
        <w:tabs>
          <w:tab w:val="left" w:pos="0"/>
        </w:tabs>
        <w:ind w:left="709"/>
        <w:rPr>
          <w:sz w:val="28"/>
          <w:szCs w:val="28"/>
        </w:rPr>
      </w:pPr>
      <w:r w:rsidRPr="00CD1AED">
        <w:rPr>
          <w:sz w:val="28"/>
          <w:szCs w:val="28"/>
        </w:rPr>
        <w:t>voors., gedeelt ’t recht van</w:t>
      </w:r>
    </w:p>
    <w:p w:rsidR="0022475D" w:rsidRPr="00CD1AED" w:rsidRDefault="0022475D" w:rsidP="0022475D">
      <w:pPr>
        <w:tabs>
          <w:tab w:val="left" w:pos="0"/>
        </w:tabs>
        <w:ind w:left="709"/>
        <w:rPr>
          <w:sz w:val="28"/>
          <w:szCs w:val="28"/>
        </w:rPr>
      </w:pPr>
      <w:r w:rsidRPr="00CD1AED">
        <w:rPr>
          <w:sz w:val="28"/>
          <w:szCs w:val="28"/>
        </w:rPr>
        <w:t>schout ende scepenen.</w:t>
      </w:r>
    </w:p>
    <w:p w:rsidR="0022475D" w:rsidRPr="00CD1AED" w:rsidRDefault="0022475D" w:rsidP="0022475D">
      <w:pPr>
        <w:tabs>
          <w:tab w:val="left" w:pos="0"/>
        </w:tabs>
        <w:ind w:left="709"/>
        <w:rPr>
          <w:sz w:val="28"/>
          <w:szCs w:val="28"/>
        </w:rPr>
      </w:pPr>
    </w:p>
    <w:p w:rsidR="0022475D" w:rsidRPr="00CD1AED" w:rsidRDefault="0022475D" w:rsidP="0022475D">
      <w:pPr>
        <w:tabs>
          <w:tab w:val="left" w:pos="0"/>
        </w:tabs>
        <w:ind w:left="709"/>
        <w:rPr>
          <w:sz w:val="28"/>
          <w:szCs w:val="28"/>
        </w:rPr>
      </w:pPr>
      <w:r w:rsidRPr="00CD1AED">
        <w:rPr>
          <w:sz w:val="28"/>
          <w:szCs w:val="28"/>
        </w:rPr>
        <w:t>eerst ’t recht van de extraordinaris</w:t>
      </w:r>
    </w:p>
    <w:p w:rsidR="0022475D" w:rsidRPr="00CD1AED" w:rsidRDefault="0022475D" w:rsidP="0022475D">
      <w:pPr>
        <w:tabs>
          <w:tab w:val="left" w:pos="0"/>
        </w:tabs>
        <w:rPr>
          <w:sz w:val="28"/>
          <w:szCs w:val="28"/>
        </w:rPr>
      </w:pPr>
      <w:r w:rsidRPr="00CD1AED">
        <w:rPr>
          <w:sz w:val="28"/>
          <w:szCs w:val="28"/>
        </w:rPr>
        <w:t>5</w:t>
      </w:r>
      <w:r w:rsidRPr="00CD1AED">
        <w:rPr>
          <w:sz w:val="28"/>
          <w:szCs w:val="28"/>
        </w:rPr>
        <w:tab/>
        <w:t>rechtdach</w:t>
      </w:r>
      <w:r w:rsidRPr="00CD1AED">
        <w:rPr>
          <w:sz w:val="28"/>
          <w:szCs w:val="28"/>
        </w:rPr>
        <w:tab/>
      </w:r>
      <w:r w:rsidRPr="00CD1AED">
        <w:rPr>
          <w:sz w:val="28"/>
          <w:szCs w:val="28"/>
        </w:rPr>
        <w:tab/>
      </w:r>
      <w:r w:rsidRPr="00CD1AED">
        <w:rPr>
          <w:sz w:val="28"/>
          <w:szCs w:val="28"/>
        </w:rPr>
        <w:tab/>
      </w:r>
      <w:r w:rsidRPr="00CD1AED">
        <w:rPr>
          <w:sz w:val="28"/>
          <w:szCs w:val="28"/>
        </w:rPr>
        <w:tab/>
        <w:t>45 s</w:t>
      </w:r>
      <w:r w:rsidRPr="00CD1AED">
        <w:rPr>
          <w:i/>
          <w:sz w:val="28"/>
          <w:szCs w:val="28"/>
        </w:rPr>
        <w:t>.</w:t>
      </w:r>
      <w:r w:rsidRPr="00CD1AED">
        <w:rPr>
          <w:i/>
          <w:sz w:val="28"/>
          <w:szCs w:val="28"/>
        </w:rPr>
        <w:tab/>
      </w:r>
    </w:p>
    <w:p w:rsidR="0022475D" w:rsidRPr="00CD1AED" w:rsidRDefault="0022475D" w:rsidP="0022475D">
      <w:pPr>
        <w:tabs>
          <w:tab w:val="left" w:pos="0"/>
        </w:tabs>
        <w:ind w:left="709"/>
        <w:rPr>
          <w:sz w:val="28"/>
          <w:szCs w:val="28"/>
        </w:rPr>
      </w:pPr>
      <w:r w:rsidRPr="00CD1AED">
        <w:rPr>
          <w:sz w:val="28"/>
          <w:szCs w:val="28"/>
        </w:rPr>
        <w:t>de kenn</w:t>
      </w:r>
      <w:r w:rsidRPr="00CD1AED">
        <w:rPr>
          <w:i/>
          <w:sz w:val="28"/>
          <w:szCs w:val="28"/>
        </w:rPr>
        <w:t>inghe</w:t>
      </w:r>
      <w:r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t>20 s</w:t>
      </w:r>
      <w:r w:rsidRPr="00CD1AED">
        <w:rPr>
          <w:i/>
          <w:sz w:val="28"/>
          <w:szCs w:val="28"/>
        </w:rPr>
        <w:t>.</w:t>
      </w:r>
      <w:r w:rsidRPr="00CD1AED">
        <w:rPr>
          <w:sz w:val="28"/>
          <w:szCs w:val="28"/>
        </w:rPr>
        <w:br/>
        <w:t xml:space="preserve">de retardementen </w:t>
      </w:r>
      <w:r w:rsidRPr="00CD1AED">
        <w:rPr>
          <w:sz w:val="28"/>
          <w:szCs w:val="28"/>
        </w:rPr>
        <w:tab/>
      </w:r>
      <w:r w:rsidRPr="00CD1AED">
        <w:rPr>
          <w:sz w:val="28"/>
          <w:szCs w:val="28"/>
        </w:rPr>
        <w:tab/>
      </w:r>
      <w:r w:rsidRPr="00CD1AED">
        <w:rPr>
          <w:sz w:val="28"/>
          <w:szCs w:val="28"/>
        </w:rPr>
        <w:tab/>
        <w:t>3 ₤</w:t>
      </w:r>
    </w:p>
    <w:p w:rsidR="0022475D" w:rsidRPr="00CD1AED" w:rsidRDefault="0022475D" w:rsidP="0022475D">
      <w:pPr>
        <w:tabs>
          <w:tab w:val="left" w:pos="0"/>
        </w:tabs>
        <w:ind w:left="709"/>
        <w:rPr>
          <w:sz w:val="28"/>
          <w:szCs w:val="28"/>
        </w:rPr>
      </w:pPr>
    </w:p>
    <w:p w:rsidR="0022475D" w:rsidRPr="00CD1AED" w:rsidRDefault="0022475D" w:rsidP="0022475D">
      <w:pPr>
        <w:tabs>
          <w:tab w:val="left" w:pos="0"/>
        </w:tabs>
        <w:ind w:left="709"/>
        <w:rPr>
          <w:sz w:val="28"/>
          <w:szCs w:val="28"/>
        </w:rPr>
      </w:pPr>
      <w:r w:rsidRPr="00CD1AED">
        <w:rPr>
          <w:sz w:val="28"/>
          <w:szCs w:val="28"/>
        </w:rPr>
        <w:t>so</w:t>
      </w:r>
      <w:r w:rsidRPr="00CD1AED">
        <w:rPr>
          <w:i/>
          <w:sz w:val="28"/>
          <w:szCs w:val="28"/>
        </w:rPr>
        <w:t>m</w:t>
      </w:r>
      <w:r w:rsidRPr="00CD1AED">
        <w:rPr>
          <w:sz w:val="28"/>
          <w:szCs w:val="28"/>
        </w:rPr>
        <w:t xml:space="preserve">ma </w:t>
      </w:r>
      <w:r w:rsidRPr="00CD1AED">
        <w:rPr>
          <w:sz w:val="28"/>
          <w:szCs w:val="28"/>
        </w:rPr>
        <w:tab/>
      </w:r>
      <w:r w:rsidRPr="00CD1AED">
        <w:rPr>
          <w:sz w:val="28"/>
          <w:szCs w:val="28"/>
        </w:rPr>
        <w:tab/>
      </w:r>
      <w:r w:rsidRPr="00CD1AED">
        <w:rPr>
          <w:sz w:val="28"/>
          <w:szCs w:val="28"/>
        </w:rPr>
        <w:tab/>
      </w:r>
      <w:r w:rsidRPr="00CD1AED">
        <w:rPr>
          <w:sz w:val="28"/>
          <w:szCs w:val="28"/>
        </w:rPr>
        <w:tab/>
        <w:t>6 gul</w:t>
      </w:r>
      <w:r w:rsidRPr="00CD1AED">
        <w:rPr>
          <w:i/>
          <w:sz w:val="28"/>
          <w:szCs w:val="28"/>
        </w:rPr>
        <w:t>den,</w:t>
      </w:r>
      <w:r w:rsidRPr="00CD1AED">
        <w:rPr>
          <w:sz w:val="28"/>
          <w:szCs w:val="28"/>
        </w:rPr>
        <w:t xml:space="preserve"> 13 s</w:t>
      </w:r>
      <w:r w:rsidRPr="00CD1AED">
        <w:rPr>
          <w:i/>
          <w:sz w:val="28"/>
          <w:szCs w:val="28"/>
        </w:rPr>
        <w:t>.</w:t>
      </w:r>
    </w:p>
    <w:p w:rsidR="0022475D" w:rsidRPr="00CD1AED" w:rsidRDefault="0022475D" w:rsidP="0022475D">
      <w:pPr>
        <w:tabs>
          <w:tab w:val="left" w:pos="0"/>
        </w:tabs>
        <w:ind w:left="709"/>
        <w:rPr>
          <w:sz w:val="28"/>
          <w:szCs w:val="28"/>
        </w:rPr>
      </w:pPr>
    </w:p>
    <w:p w:rsidR="0022475D" w:rsidRPr="00CD1AED" w:rsidRDefault="0022475D" w:rsidP="0022475D">
      <w:pPr>
        <w:tabs>
          <w:tab w:val="left" w:pos="0"/>
        </w:tabs>
        <w:ind w:left="709"/>
        <w:rPr>
          <w:sz w:val="28"/>
          <w:szCs w:val="28"/>
        </w:rPr>
      </w:pPr>
      <w:r w:rsidRPr="00CD1AED">
        <w:rPr>
          <w:sz w:val="28"/>
          <w:szCs w:val="28"/>
        </w:rPr>
        <w:t>de schout ap</w:t>
      </w:r>
      <w:r w:rsidRPr="00CD1AED">
        <w:rPr>
          <w:i/>
          <w:sz w:val="28"/>
          <w:szCs w:val="28"/>
        </w:rPr>
        <w:t>ar</w:t>
      </w:r>
      <w:r w:rsidRPr="00CD1AED">
        <w:rPr>
          <w:sz w:val="28"/>
          <w:szCs w:val="28"/>
        </w:rPr>
        <w:t>t gedeelt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de halve ken</w:t>
      </w:r>
      <w:r w:rsidRPr="00CD1AED">
        <w:rPr>
          <w:i/>
          <w:sz w:val="28"/>
          <w:szCs w:val="28"/>
        </w:rPr>
        <w:t>ninghe</w:t>
      </w:r>
      <w:r w:rsidRPr="00CD1AED">
        <w:rPr>
          <w:sz w:val="28"/>
          <w:szCs w:val="28"/>
        </w:rPr>
        <w:tab/>
      </w:r>
      <w:r w:rsidRPr="00CD1AED">
        <w:rPr>
          <w:sz w:val="28"/>
          <w:szCs w:val="28"/>
        </w:rPr>
        <w:tab/>
      </w:r>
      <w:r w:rsidRPr="00CD1AED">
        <w:rPr>
          <w:sz w:val="28"/>
          <w:szCs w:val="28"/>
        </w:rPr>
        <w:tab/>
        <w:t>10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de scepe</w:t>
      </w:r>
      <w:r w:rsidRPr="00CD1AED">
        <w:rPr>
          <w:i/>
          <w:sz w:val="28"/>
          <w:szCs w:val="28"/>
        </w:rPr>
        <w:t>n</w:t>
      </w:r>
      <w:r w:rsidRPr="00CD1AED">
        <w:rPr>
          <w:sz w:val="28"/>
          <w:szCs w:val="28"/>
        </w:rPr>
        <w:t>en gel</w:t>
      </w:r>
      <w:r w:rsidRPr="00CD1AED">
        <w:rPr>
          <w:i/>
          <w:sz w:val="28"/>
          <w:szCs w:val="28"/>
        </w:rPr>
        <w:t xml:space="preserve">ijckelicken </w:t>
      </w:r>
      <w:r w:rsidRPr="00CD1AED">
        <w:rPr>
          <w:sz w:val="28"/>
          <w:szCs w:val="28"/>
        </w:rPr>
        <w:tab/>
      </w:r>
      <w:r w:rsidRPr="00CD1AED">
        <w:rPr>
          <w:sz w:val="28"/>
          <w:szCs w:val="28"/>
        </w:rPr>
        <w:tab/>
        <w:t>10 s</w:t>
      </w:r>
      <w:r w:rsidRPr="00CD1AED">
        <w:rPr>
          <w:i/>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Is gedeelt gelijckelicken</w:t>
      </w:r>
      <w:r w:rsidRPr="00CD1AED">
        <w:rPr>
          <w:sz w:val="28"/>
          <w:szCs w:val="28"/>
        </w:rPr>
        <w:tab/>
      </w:r>
      <w:r w:rsidRPr="00CD1AED">
        <w:rPr>
          <w:sz w:val="28"/>
          <w:szCs w:val="28"/>
        </w:rPr>
        <w:tab/>
        <w:t>5 gul</w:t>
      </w:r>
      <w:r w:rsidRPr="00CD1AED">
        <w:rPr>
          <w:i/>
          <w:sz w:val="28"/>
          <w:szCs w:val="28"/>
        </w:rPr>
        <w:t>den,</w:t>
      </w:r>
      <w:r w:rsidRPr="00CD1AED">
        <w:rPr>
          <w:sz w:val="28"/>
          <w:szCs w:val="28"/>
        </w:rPr>
        <w:t xml:space="preserve"> 13 s</w:t>
      </w:r>
      <w:r w:rsidRPr="00CD1AED">
        <w:rPr>
          <w:i/>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hyervan compt,</w:t>
      </w:r>
    </w:p>
    <w:p w:rsidR="0022475D" w:rsidRPr="00CD1AED" w:rsidRDefault="0022475D" w:rsidP="0022475D">
      <w:pPr>
        <w:tabs>
          <w:tab w:val="left" w:pos="720"/>
        </w:tabs>
        <w:ind w:left="709"/>
        <w:rPr>
          <w:sz w:val="28"/>
          <w:szCs w:val="28"/>
        </w:rPr>
      </w:pPr>
      <w:r w:rsidRPr="00CD1AED">
        <w:rPr>
          <w:sz w:val="28"/>
          <w:szCs w:val="28"/>
        </w:rPr>
        <w:t>te weten den schout, zeven scepenen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ende den secretarys, elcxs</w:t>
      </w:r>
    </w:p>
    <w:p w:rsidR="0022475D" w:rsidRPr="00CD1AED" w:rsidRDefault="0022475D" w:rsidP="0022475D">
      <w:pPr>
        <w:tabs>
          <w:tab w:val="left" w:pos="720"/>
        </w:tabs>
        <w:ind w:left="709"/>
        <w:rPr>
          <w:sz w:val="28"/>
          <w:szCs w:val="28"/>
        </w:rPr>
      </w:pPr>
      <w:r w:rsidRPr="00CD1AED">
        <w:rPr>
          <w:sz w:val="28"/>
          <w:szCs w:val="28"/>
        </w:rPr>
        <w:t xml:space="preserve">een negende deel </w:t>
      </w:r>
      <w:r w:rsidRPr="00CD1AED">
        <w:rPr>
          <w:sz w:val="28"/>
          <w:szCs w:val="28"/>
        </w:rPr>
        <w:tab/>
      </w:r>
      <w:r w:rsidRPr="00CD1AED">
        <w:rPr>
          <w:sz w:val="28"/>
          <w:szCs w:val="28"/>
        </w:rPr>
        <w:tab/>
      </w:r>
      <w:r w:rsidRPr="00CD1AED">
        <w:rPr>
          <w:sz w:val="28"/>
          <w:szCs w:val="28"/>
        </w:rPr>
        <w:tab/>
        <w:t>12 s</w:t>
      </w:r>
      <w:r w:rsidRPr="00CD1AED">
        <w:rPr>
          <w:i/>
          <w:sz w:val="28"/>
          <w:szCs w:val="28"/>
        </w:rPr>
        <w:t>.,</w:t>
      </w:r>
      <w:r w:rsidRPr="00CD1AED">
        <w:rPr>
          <w:sz w:val="28"/>
          <w:szCs w:val="28"/>
        </w:rPr>
        <w:t xml:space="preserve"> 6 d.</w:t>
      </w:r>
      <w:r w:rsidR="00812FB6">
        <w:rPr>
          <w:sz w:val="28"/>
          <w:szCs w:val="28"/>
        </w:rPr>
        <w:t>*</w:t>
      </w:r>
    </w:p>
    <w:p w:rsidR="0022475D" w:rsidRPr="00CD1AED" w:rsidRDefault="0022475D" w:rsidP="0022475D">
      <w:pPr>
        <w:tabs>
          <w:tab w:val="left" w:pos="720"/>
        </w:tabs>
        <w:rPr>
          <w:sz w:val="28"/>
          <w:szCs w:val="28"/>
        </w:rPr>
      </w:pPr>
    </w:p>
    <w:p w:rsidR="00E12566" w:rsidRDefault="00E1256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Default="00812FB6" w:rsidP="0022475D">
      <w:pPr>
        <w:tabs>
          <w:tab w:val="left" w:pos="720"/>
        </w:tabs>
        <w:rPr>
          <w:sz w:val="28"/>
          <w:szCs w:val="28"/>
        </w:rPr>
      </w:pPr>
    </w:p>
    <w:p w:rsidR="00812FB6" w:rsidRPr="00CD1AED" w:rsidRDefault="00812FB6" w:rsidP="0022475D">
      <w:pPr>
        <w:tabs>
          <w:tab w:val="left" w:pos="720"/>
        </w:tabs>
        <w:rPr>
          <w:sz w:val="28"/>
          <w:szCs w:val="28"/>
        </w:rPr>
      </w:pPr>
    </w:p>
    <w:p w:rsidR="00E12566" w:rsidRPr="00812FB6" w:rsidRDefault="00812FB6" w:rsidP="00E12566">
      <w:pPr>
        <w:spacing w:line="100" w:lineRule="atLeast"/>
        <w:rPr>
          <w:rFonts w:eastAsia="SimSun"/>
          <w:sz w:val="20"/>
          <w:szCs w:val="20"/>
        </w:rPr>
      </w:pPr>
      <w:r w:rsidRPr="00812FB6">
        <w:rPr>
          <w:rFonts w:eastAsia="SimSun"/>
          <w:sz w:val="20"/>
          <w:szCs w:val="20"/>
        </w:rPr>
        <w:t>*D</w:t>
      </w:r>
      <w:r w:rsidR="00E12566" w:rsidRPr="00812FB6">
        <w:rPr>
          <w:rFonts w:eastAsia="SimSun"/>
          <w:sz w:val="20"/>
          <w:szCs w:val="20"/>
        </w:rPr>
        <w:t xml:space="preserve">eze afkorting </w:t>
      </w:r>
      <w:r w:rsidRPr="00812FB6">
        <w:rPr>
          <w:rFonts w:eastAsia="SimSun"/>
          <w:sz w:val="20"/>
          <w:szCs w:val="20"/>
        </w:rPr>
        <w:t>“d.”</w:t>
      </w:r>
      <w:r w:rsidR="00E12566" w:rsidRPr="00812FB6">
        <w:rPr>
          <w:rFonts w:eastAsia="SimSun"/>
          <w:sz w:val="20"/>
          <w:szCs w:val="20"/>
        </w:rPr>
        <w:t xml:space="preserve"> past eigenlijk in het rijtje ‘pond – schelling’, terwijl bij ‘gulden – stuiver’ eerder ‘penning’ past. Een ander probleem is de berekening. Als een stuiver 16 penningen telt, dan lijkt het of 26 penningen niet onder de 9 zijn verdeeld (5 gld +13 st = 113 st. = </w:t>
      </w:r>
      <w:r w:rsidR="00E12566" w:rsidRPr="00812FB6">
        <w:rPr>
          <w:rFonts w:eastAsia="SimSun"/>
          <w:b/>
          <w:sz w:val="20"/>
          <w:szCs w:val="20"/>
        </w:rPr>
        <w:t xml:space="preserve">1808 </w:t>
      </w:r>
      <w:r w:rsidR="00E12566" w:rsidRPr="00812FB6">
        <w:rPr>
          <w:rFonts w:eastAsia="SimSun"/>
          <w:sz w:val="20"/>
          <w:szCs w:val="20"/>
        </w:rPr>
        <w:t xml:space="preserve">pen., maar 9 x (12st.+6p. </w:t>
      </w:r>
      <w:r w:rsidR="00E12566" w:rsidRPr="00812FB6">
        <w:rPr>
          <w:rFonts w:eastAsia="SimSun"/>
          <w:i/>
          <w:sz w:val="20"/>
          <w:szCs w:val="20"/>
        </w:rPr>
        <w:t>of</w:t>
      </w:r>
      <w:r w:rsidR="00E12566" w:rsidRPr="00812FB6">
        <w:rPr>
          <w:rFonts w:eastAsia="SimSun"/>
          <w:sz w:val="20"/>
          <w:szCs w:val="20"/>
        </w:rPr>
        <w:t xml:space="preserve"> 192p.+6p. </w:t>
      </w:r>
      <w:r w:rsidR="00E12566" w:rsidRPr="00812FB6">
        <w:rPr>
          <w:rFonts w:eastAsia="SimSun"/>
          <w:i/>
          <w:sz w:val="20"/>
          <w:szCs w:val="20"/>
        </w:rPr>
        <w:t>of</w:t>
      </w:r>
      <w:r w:rsidR="00E12566" w:rsidRPr="00812FB6">
        <w:rPr>
          <w:rFonts w:eastAsia="SimSun"/>
          <w:sz w:val="20"/>
          <w:szCs w:val="20"/>
        </w:rPr>
        <w:t xml:space="preserve"> 198p.) = </w:t>
      </w:r>
      <w:r w:rsidR="00E12566" w:rsidRPr="00812FB6">
        <w:rPr>
          <w:rFonts w:eastAsia="SimSun"/>
          <w:b/>
          <w:sz w:val="20"/>
          <w:szCs w:val="20"/>
        </w:rPr>
        <w:t>1782</w:t>
      </w:r>
      <w:r w:rsidR="00E12566" w:rsidRPr="00812FB6">
        <w:rPr>
          <w:rFonts w:eastAsia="SimSun"/>
          <w:sz w:val="20"/>
          <w:szCs w:val="20"/>
        </w:rPr>
        <w:t xml:space="preserve"> pen.  Of maak ik zelf een rekenfout?</w:t>
      </w:r>
    </w:p>
    <w:p w:rsidR="00E12566" w:rsidRPr="00812FB6" w:rsidRDefault="00E12566" w:rsidP="0022475D">
      <w:pPr>
        <w:tabs>
          <w:tab w:val="left" w:pos="720"/>
        </w:tabs>
        <w:rPr>
          <w:sz w:val="20"/>
          <w:szCs w:val="20"/>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28v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Meeckeren ingeleyt de kenn</w:t>
      </w:r>
      <w:r w:rsidRPr="00CD1AED">
        <w:rPr>
          <w:i/>
          <w:sz w:val="28"/>
          <w:szCs w:val="28"/>
        </w:rPr>
        <w:t>inghe</w:t>
      </w:r>
      <w:r w:rsidRPr="00CD1AED">
        <w:rPr>
          <w:sz w:val="28"/>
          <w:szCs w:val="28"/>
        </w:rPr>
        <w:t xml:space="preserve"> van Jaepgen</w:t>
      </w:r>
    </w:p>
    <w:p w:rsidR="0022475D" w:rsidRPr="00CD1AED" w:rsidRDefault="0022475D" w:rsidP="0022475D">
      <w:pPr>
        <w:tabs>
          <w:tab w:val="left" w:pos="720"/>
        </w:tabs>
        <w:ind w:left="709"/>
        <w:rPr>
          <w:sz w:val="28"/>
          <w:szCs w:val="28"/>
        </w:rPr>
      </w:pPr>
      <w:r w:rsidRPr="00CD1AED">
        <w:rPr>
          <w:sz w:val="28"/>
          <w:szCs w:val="28"/>
        </w:rPr>
        <w:t xml:space="preserve">Dirixsdr. </w:t>
      </w:r>
      <w:r w:rsidRPr="00CD1AED">
        <w:rPr>
          <w:i/>
          <w:sz w:val="28"/>
          <w:szCs w:val="28"/>
        </w:rPr>
        <w:t>contra</w:t>
      </w:r>
      <w:r w:rsidRPr="00CD1AED">
        <w:rPr>
          <w:sz w:val="28"/>
          <w:szCs w:val="28"/>
        </w:rPr>
        <w:t xml:space="preserve"> Lenert</w:t>
      </w:r>
    </w:p>
    <w:p w:rsidR="0022475D" w:rsidRPr="00CD1AED" w:rsidRDefault="0022475D" w:rsidP="0022475D">
      <w:pPr>
        <w:tabs>
          <w:tab w:val="left" w:pos="720"/>
        </w:tabs>
        <w:ind w:left="709"/>
        <w:rPr>
          <w:sz w:val="28"/>
          <w:szCs w:val="28"/>
          <w:lang w:val="en-US"/>
        </w:rPr>
      </w:pPr>
      <w:r w:rsidRPr="00CD1AED">
        <w:rPr>
          <w:sz w:val="28"/>
          <w:szCs w:val="28"/>
        </w:rPr>
        <w:t xml:space="preserve">Zymonss. </w:t>
      </w:r>
      <w:r w:rsidRPr="00CD1AED">
        <w:rPr>
          <w:sz w:val="28"/>
          <w:szCs w:val="28"/>
          <w:lang w:val="en-US"/>
        </w:rPr>
        <w:t>20 st</w:t>
      </w:r>
      <w:r w:rsidRPr="00CD1AED">
        <w:rPr>
          <w:i/>
          <w:sz w:val="28"/>
          <w:szCs w:val="28"/>
          <w:lang w:val="en-US"/>
        </w:rPr>
        <w:t>uvers</w:t>
      </w:r>
      <w:r w:rsidRPr="00CD1AED">
        <w:rPr>
          <w:sz w:val="28"/>
          <w:szCs w:val="28"/>
          <w:lang w:val="en-US"/>
        </w:rPr>
        <w:t>.</w:t>
      </w:r>
    </w:p>
    <w:p w:rsidR="0022475D" w:rsidRPr="00CD1AED" w:rsidRDefault="0022475D" w:rsidP="0022475D">
      <w:pPr>
        <w:tabs>
          <w:tab w:val="left" w:pos="720"/>
        </w:tabs>
        <w:ind w:left="709"/>
        <w:rPr>
          <w:sz w:val="28"/>
          <w:szCs w:val="28"/>
          <w:lang w:val="en-US"/>
        </w:rPr>
      </w:pPr>
    </w:p>
    <w:p w:rsidR="0022475D" w:rsidRPr="00CD1AED" w:rsidRDefault="0022475D" w:rsidP="0022475D">
      <w:pPr>
        <w:tabs>
          <w:tab w:val="left" w:pos="720"/>
        </w:tabs>
        <w:ind w:left="709"/>
        <w:rPr>
          <w:sz w:val="28"/>
          <w:szCs w:val="28"/>
        </w:rPr>
      </w:pPr>
      <w:r w:rsidRPr="00CD1AED">
        <w:rPr>
          <w:sz w:val="28"/>
          <w:szCs w:val="28"/>
        </w:rPr>
        <w:t>Den 10en dach septemb</w:t>
      </w:r>
      <w:r w:rsidRPr="00CD1AED">
        <w:rPr>
          <w:i/>
          <w:sz w:val="28"/>
          <w:szCs w:val="28"/>
        </w:rPr>
        <w:t>ris</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a</w:t>
      </w:r>
      <w:r w:rsidRPr="00CD1AED">
        <w:rPr>
          <w:i/>
          <w:sz w:val="28"/>
          <w:szCs w:val="28"/>
        </w:rPr>
        <w:t>nn</w:t>
      </w:r>
      <w:r w:rsidRPr="00CD1AED">
        <w:rPr>
          <w:sz w:val="28"/>
          <w:szCs w:val="28"/>
        </w:rPr>
        <w:t>o 1576.</w:t>
      </w:r>
    </w:p>
    <w:p w:rsidR="0022475D" w:rsidRPr="00CD1AED" w:rsidRDefault="0022475D" w:rsidP="0022475D">
      <w:pPr>
        <w:tabs>
          <w:tab w:val="left" w:pos="720"/>
        </w:tabs>
        <w:rPr>
          <w:sz w:val="28"/>
          <w:szCs w:val="28"/>
          <w:lang w:val="en-US"/>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lang w:val="en-US"/>
        </w:rPr>
      </w:pPr>
      <w:r w:rsidRPr="00CD1AED">
        <w:rPr>
          <w:sz w:val="28"/>
          <w:szCs w:val="28"/>
          <w:lang w:val="en-US"/>
        </w:rPr>
        <w:t>Does</w:t>
      </w:r>
    </w:p>
    <w:p w:rsidR="0022475D" w:rsidRPr="00CD1AED" w:rsidRDefault="0022475D" w:rsidP="0022475D">
      <w:pPr>
        <w:tabs>
          <w:tab w:val="left" w:pos="720"/>
        </w:tabs>
        <w:rPr>
          <w:sz w:val="28"/>
          <w:szCs w:val="28"/>
          <w:lang w:val="en-US"/>
        </w:rPr>
      </w:pPr>
      <w:r w:rsidRPr="00CD1AED">
        <w:rPr>
          <w:sz w:val="28"/>
          <w:szCs w:val="28"/>
          <w:lang w:val="en-US"/>
        </w:rPr>
        <w:t>Vries</w:t>
      </w:r>
    </w:p>
    <w:p w:rsidR="0022475D" w:rsidRPr="00CD1AED" w:rsidRDefault="0022475D" w:rsidP="0022475D">
      <w:pPr>
        <w:tabs>
          <w:tab w:val="left" w:pos="720"/>
        </w:tabs>
        <w:rPr>
          <w:sz w:val="28"/>
          <w:szCs w:val="28"/>
          <w:lang w:val="en-US"/>
        </w:rPr>
      </w:pPr>
      <w:r w:rsidRPr="00CD1AED">
        <w:rPr>
          <w:sz w:val="28"/>
          <w:szCs w:val="28"/>
          <w:lang w:val="en-US"/>
        </w:rPr>
        <w:t>Elburch</w:t>
      </w:r>
    </w:p>
    <w:p w:rsidR="0022475D" w:rsidRPr="00CD1AED" w:rsidRDefault="0022475D" w:rsidP="0022475D">
      <w:pPr>
        <w:tabs>
          <w:tab w:val="left" w:pos="720"/>
        </w:tabs>
        <w:rPr>
          <w:sz w:val="28"/>
          <w:szCs w:val="28"/>
          <w:lang w:val="en-US"/>
        </w:rPr>
      </w:pPr>
      <w:r w:rsidRPr="00CD1AED">
        <w:rPr>
          <w:sz w:val="28"/>
          <w:szCs w:val="28"/>
          <w:lang w:val="en-US"/>
        </w:rPr>
        <w:t>Screvelss.</w:t>
      </w:r>
    </w:p>
    <w:p w:rsidR="0022475D" w:rsidRPr="00CD1AED" w:rsidRDefault="0022475D" w:rsidP="0022475D">
      <w:pPr>
        <w:tabs>
          <w:tab w:val="left" w:pos="720"/>
        </w:tabs>
        <w:rPr>
          <w:sz w:val="28"/>
          <w:szCs w:val="28"/>
          <w:lang w:val="en-US"/>
        </w:rPr>
      </w:pPr>
      <w:r w:rsidRPr="00CD1AED">
        <w:rPr>
          <w:sz w:val="28"/>
          <w:szCs w:val="28"/>
          <w:lang w:val="en-US"/>
        </w:rPr>
        <w:t>Meerkercken</w:t>
      </w:r>
    </w:p>
    <w:p w:rsidR="0022475D" w:rsidRPr="00CD1AED" w:rsidRDefault="0022475D" w:rsidP="0022475D">
      <w:pPr>
        <w:tabs>
          <w:tab w:val="left" w:pos="720"/>
        </w:tabs>
        <w:rPr>
          <w:sz w:val="28"/>
          <w:szCs w:val="28"/>
          <w:lang w:val="en-US"/>
        </w:rPr>
      </w:pPr>
    </w:p>
    <w:p w:rsidR="0022475D" w:rsidRPr="00CD1AED" w:rsidRDefault="0022475D" w:rsidP="0022475D">
      <w:pPr>
        <w:tabs>
          <w:tab w:val="left" w:pos="720"/>
        </w:tabs>
        <w:ind w:left="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den</w:t>
      </w:r>
    </w:p>
    <w:p w:rsidR="0022475D" w:rsidRPr="00CD1AED" w:rsidRDefault="0022475D" w:rsidP="0022475D">
      <w:pPr>
        <w:tabs>
          <w:tab w:val="left" w:pos="720"/>
        </w:tabs>
        <w:ind w:left="709"/>
        <w:rPr>
          <w:sz w:val="28"/>
          <w:szCs w:val="28"/>
        </w:rPr>
      </w:pPr>
      <w:r w:rsidRPr="00CD1AED">
        <w:rPr>
          <w:sz w:val="28"/>
          <w:szCs w:val="28"/>
        </w:rPr>
        <w:t>schout ende gerechte van Den Hage tuss</w:t>
      </w:r>
      <w:r w:rsidRPr="00CD1AED">
        <w:rPr>
          <w:i/>
          <w:sz w:val="28"/>
          <w:szCs w:val="28"/>
        </w:rPr>
        <w:t>chen</w:t>
      </w:r>
    </w:p>
    <w:p w:rsidR="0022475D" w:rsidRPr="00CD1AED" w:rsidRDefault="0022475D" w:rsidP="0022475D">
      <w:pPr>
        <w:tabs>
          <w:tab w:val="left" w:pos="720"/>
        </w:tabs>
        <w:ind w:left="709"/>
        <w:rPr>
          <w:sz w:val="28"/>
          <w:szCs w:val="28"/>
        </w:rPr>
      </w:pPr>
      <w:r w:rsidRPr="00CD1AED">
        <w:rPr>
          <w:sz w:val="28"/>
          <w:szCs w:val="28"/>
        </w:rPr>
        <w:t>Willem Claess., als erffgen</w:t>
      </w:r>
      <w:r w:rsidRPr="00CD1AED">
        <w:rPr>
          <w:i/>
          <w:sz w:val="28"/>
          <w:szCs w:val="28"/>
        </w:rPr>
        <w:t>aem</w:t>
      </w:r>
      <w:r w:rsidRPr="00CD1AED">
        <w:rPr>
          <w:sz w:val="28"/>
          <w:szCs w:val="28"/>
        </w:rPr>
        <w:t xml:space="preserve"> ende borghe</w:t>
      </w:r>
    </w:p>
    <w:p w:rsidR="0022475D" w:rsidRPr="00CD1AED" w:rsidRDefault="0022475D" w:rsidP="0022475D">
      <w:pPr>
        <w:tabs>
          <w:tab w:val="left" w:pos="720"/>
        </w:tabs>
        <w:ind w:left="709"/>
        <w:rPr>
          <w:sz w:val="28"/>
          <w:szCs w:val="28"/>
        </w:rPr>
      </w:pPr>
      <w:r w:rsidRPr="00CD1AED">
        <w:rPr>
          <w:sz w:val="28"/>
          <w:szCs w:val="28"/>
        </w:rPr>
        <w:t>van Adriaen Claess., zijnen broeder,</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eysscher ter eenre, up ende jegens</w:t>
      </w:r>
    </w:p>
    <w:p w:rsidR="0022475D" w:rsidRPr="00CD1AED" w:rsidRDefault="0022475D" w:rsidP="0022475D">
      <w:pPr>
        <w:tabs>
          <w:tab w:val="left" w:pos="720"/>
        </w:tabs>
        <w:ind w:left="709"/>
        <w:rPr>
          <w:sz w:val="28"/>
          <w:szCs w:val="28"/>
        </w:rPr>
      </w:pPr>
      <w:r w:rsidRPr="00CD1AED">
        <w:rPr>
          <w:sz w:val="28"/>
          <w:szCs w:val="28"/>
        </w:rPr>
        <w:t>Lysbeth Gysbrechtsdr., wed</w:t>
      </w:r>
      <w:r w:rsidRPr="00CD1AED">
        <w:rPr>
          <w:i/>
          <w:sz w:val="28"/>
          <w:szCs w:val="28"/>
        </w:rPr>
        <w:t>uw</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wijlen Willem Korss., ter andere</w:t>
      </w:r>
    </w:p>
    <w:p w:rsidR="0022475D" w:rsidRPr="00CD1AED" w:rsidRDefault="0022475D" w:rsidP="0022475D">
      <w:pPr>
        <w:tabs>
          <w:tab w:val="left" w:pos="720"/>
        </w:tabs>
        <w:ind w:left="709"/>
        <w:rPr>
          <w:sz w:val="28"/>
          <w:szCs w:val="28"/>
        </w:rPr>
      </w:pPr>
      <w:r w:rsidRPr="00CD1AED">
        <w:rPr>
          <w:sz w:val="28"/>
          <w:szCs w:val="28"/>
        </w:rPr>
        <w:t>zijden van de ken</w:t>
      </w:r>
      <w:r w:rsidRPr="00CD1AED">
        <w:rPr>
          <w:i/>
          <w:sz w:val="28"/>
          <w:szCs w:val="28"/>
        </w:rPr>
        <w:t>ninghe</w:t>
      </w:r>
      <w:r w:rsidRPr="00CD1AED">
        <w:rPr>
          <w:sz w:val="28"/>
          <w:szCs w:val="28"/>
        </w:rPr>
        <w:t>, angeleyt den 26en junii</w:t>
      </w:r>
    </w:p>
    <w:p w:rsidR="0022475D" w:rsidRPr="00CD1AED" w:rsidRDefault="0022475D" w:rsidP="0022475D">
      <w:pPr>
        <w:tabs>
          <w:tab w:val="left" w:pos="720"/>
        </w:tabs>
        <w:ind w:left="709"/>
        <w:rPr>
          <w:sz w:val="28"/>
          <w:szCs w:val="28"/>
        </w:rPr>
      </w:pPr>
      <w:r w:rsidRPr="00CD1AED">
        <w:rPr>
          <w:sz w:val="28"/>
          <w:szCs w:val="28"/>
        </w:rPr>
        <w:t>lestleden etc. Scepenen p</w:t>
      </w:r>
      <w:r w:rsidRPr="00CD1AED">
        <w:rPr>
          <w:i/>
          <w:sz w:val="28"/>
          <w:szCs w:val="28"/>
        </w:rPr>
        <w:t>er</w:t>
      </w:r>
      <w:r w:rsidRPr="00CD1AED">
        <w:rPr>
          <w:sz w:val="28"/>
          <w:szCs w:val="28"/>
        </w:rPr>
        <w:t>tijen,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dingtale bij scriftelicke eysch,</w:t>
      </w:r>
    </w:p>
    <w:p w:rsidR="0022475D" w:rsidRPr="00CD1AED" w:rsidRDefault="0022475D" w:rsidP="0022475D">
      <w:pPr>
        <w:tabs>
          <w:tab w:val="left" w:pos="720"/>
        </w:tabs>
        <w:ind w:left="709"/>
        <w:rPr>
          <w:sz w:val="28"/>
          <w:szCs w:val="28"/>
        </w:rPr>
      </w:pPr>
      <w:r w:rsidRPr="00CD1AED">
        <w:rPr>
          <w:sz w:val="28"/>
          <w:szCs w:val="28"/>
        </w:rPr>
        <w:t>mondelinge antwoorde, replycke</w:t>
      </w:r>
    </w:p>
    <w:p w:rsidR="0022475D" w:rsidRPr="00CD1AED" w:rsidRDefault="0022475D" w:rsidP="0022475D">
      <w:pPr>
        <w:tabs>
          <w:tab w:val="left" w:pos="720"/>
        </w:tabs>
        <w:ind w:left="709"/>
        <w:rPr>
          <w:sz w:val="28"/>
          <w:szCs w:val="28"/>
        </w:rPr>
      </w:pPr>
      <w:r w:rsidRPr="00CD1AED">
        <w:rPr>
          <w:sz w:val="28"/>
          <w:szCs w:val="28"/>
        </w:rPr>
        <w:t xml:space="preserve">ende duplycke, gehoort ende </w:t>
      </w:r>
    </w:p>
    <w:p w:rsidR="0022475D" w:rsidRPr="00CD1AED" w:rsidRDefault="0022475D" w:rsidP="0022475D">
      <w:pPr>
        <w:tabs>
          <w:tab w:val="left" w:pos="720"/>
        </w:tabs>
        <w:ind w:left="709"/>
        <w:rPr>
          <w:sz w:val="28"/>
          <w:szCs w:val="28"/>
        </w:rPr>
      </w:pPr>
      <w:r w:rsidRPr="00CD1AED">
        <w:rPr>
          <w:sz w:val="28"/>
          <w:szCs w:val="28"/>
        </w:rPr>
        <w:t>gezyen alle alsulcke certifficatiën als</w:t>
      </w:r>
    </w:p>
    <w:p w:rsidR="0022475D" w:rsidRPr="00CD1AED" w:rsidRDefault="0022475D" w:rsidP="0022475D">
      <w:pPr>
        <w:tabs>
          <w:tab w:val="left" w:pos="720"/>
        </w:tabs>
        <w:ind w:left="709"/>
        <w:rPr>
          <w:sz w:val="28"/>
          <w:szCs w:val="28"/>
        </w:rPr>
      </w:pPr>
      <w:r w:rsidRPr="00CD1AED">
        <w:rPr>
          <w:sz w:val="28"/>
          <w:szCs w:val="28"/>
        </w:rPr>
        <w:t>p</w:t>
      </w:r>
      <w:r w:rsidRPr="00CD1AED">
        <w:rPr>
          <w:i/>
          <w:sz w:val="28"/>
          <w:szCs w:val="28"/>
        </w:rPr>
        <w:t>er</w:t>
      </w:r>
      <w:r w:rsidRPr="00CD1AED">
        <w:rPr>
          <w:sz w:val="28"/>
          <w:szCs w:val="28"/>
        </w:rPr>
        <w:t>tijen ten wed</w:t>
      </w:r>
      <w:r w:rsidRPr="00CD1AED">
        <w:rPr>
          <w:i/>
          <w:sz w:val="28"/>
          <w:szCs w:val="28"/>
        </w:rPr>
        <w:t>erzij</w:t>
      </w:r>
      <w:r w:rsidRPr="00CD1AED">
        <w:rPr>
          <w:sz w:val="28"/>
          <w:szCs w:val="28"/>
        </w:rPr>
        <w:t>de</w:t>
      </w:r>
      <w:r w:rsidRPr="00CD1AED">
        <w:rPr>
          <w:i/>
          <w:sz w:val="28"/>
          <w:szCs w:val="28"/>
        </w:rPr>
        <w:t>n</w:t>
      </w:r>
      <w:r w:rsidRPr="00CD1AED">
        <w:rPr>
          <w:sz w:val="28"/>
          <w:szCs w:val="28"/>
        </w:rPr>
        <w:t xml:space="preserve"> in rechte hebben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geëxhibeert, ende up als rijpelicken</w:t>
      </w:r>
    </w:p>
    <w:p w:rsidR="0022475D" w:rsidRPr="00CD1AED" w:rsidRDefault="0022475D" w:rsidP="0022475D">
      <w:pPr>
        <w:tabs>
          <w:tab w:val="left" w:pos="720"/>
        </w:tabs>
        <w:ind w:left="709"/>
        <w:rPr>
          <w:sz w:val="28"/>
          <w:szCs w:val="28"/>
        </w:rPr>
      </w:pPr>
      <w:r w:rsidRPr="00CD1AED">
        <w:rPr>
          <w:sz w:val="28"/>
          <w:szCs w:val="28"/>
        </w:rPr>
        <w:t>gelet hebbende, mits bij de verweerster</w:t>
      </w:r>
    </w:p>
    <w:p w:rsidR="0022475D" w:rsidRPr="00CD1AED" w:rsidRDefault="0022475D" w:rsidP="0022475D">
      <w:pPr>
        <w:tabs>
          <w:tab w:val="left" w:pos="720"/>
        </w:tabs>
        <w:ind w:left="709"/>
        <w:rPr>
          <w:sz w:val="28"/>
          <w:szCs w:val="28"/>
        </w:rPr>
      </w:pPr>
      <w:r w:rsidRPr="00CD1AED">
        <w:rPr>
          <w:sz w:val="28"/>
          <w:szCs w:val="28"/>
        </w:rPr>
        <w:t>bij eede affirmerende in supplemente</w:t>
      </w:r>
    </w:p>
    <w:p w:rsidR="0022475D" w:rsidRPr="00CD1AED" w:rsidRDefault="0022475D" w:rsidP="0022475D">
      <w:pPr>
        <w:tabs>
          <w:tab w:val="left" w:pos="720"/>
        </w:tabs>
        <w:ind w:left="709"/>
        <w:rPr>
          <w:sz w:val="28"/>
          <w:szCs w:val="28"/>
        </w:rPr>
      </w:pPr>
      <w:r w:rsidRPr="00CD1AED">
        <w:rPr>
          <w:sz w:val="28"/>
          <w:szCs w:val="28"/>
        </w:rPr>
        <w:t>van preuve dat den voorn. Willem</w:t>
      </w:r>
    </w:p>
    <w:p w:rsidR="0022475D" w:rsidRPr="00CD1AED" w:rsidRDefault="0022475D" w:rsidP="0022475D">
      <w:pPr>
        <w:tabs>
          <w:tab w:val="left" w:pos="720"/>
        </w:tabs>
        <w:ind w:left="709"/>
        <w:rPr>
          <w:sz w:val="28"/>
          <w:szCs w:val="28"/>
        </w:rPr>
      </w:pPr>
      <w:r w:rsidRPr="00CD1AED">
        <w:rPr>
          <w:sz w:val="28"/>
          <w:szCs w:val="28"/>
        </w:rPr>
        <w:t>Claess. ’t paert in questie</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van haerentweegen ende om haer eyghen</w:t>
      </w:r>
    </w:p>
    <w:p w:rsidR="0022475D" w:rsidRPr="00CD1AED" w:rsidRDefault="0022475D" w:rsidP="0022475D">
      <w:pPr>
        <w:tabs>
          <w:tab w:val="left" w:pos="720"/>
        </w:tabs>
        <w:ind w:left="709"/>
        <w:rPr>
          <w:b/>
          <w:sz w:val="28"/>
          <w:szCs w:val="28"/>
        </w:rPr>
      </w:pPr>
      <w:r w:rsidRPr="00CD1AED">
        <w:rPr>
          <w:sz w:val="28"/>
          <w:szCs w:val="28"/>
        </w:rPr>
        <w:t>gelt gecoft heeft, geven [</w:t>
      </w:r>
      <w:r w:rsidRPr="00CD1AED">
        <w:rPr>
          <w:i/>
          <w:sz w:val="28"/>
          <w:szCs w:val="28"/>
        </w:rPr>
        <w:t>vervolg: zie f. 29r</w:t>
      </w:r>
      <w:r w:rsidRPr="00CD1AED">
        <w:rPr>
          <w:sz w:val="28"/>
          <w:szCs w:val="28"/>
        </w:rPr>
        <w:t>]</w:t>
      </w:r>
    </w:p>
    <w:p w:rsidR="0022475D" w:rsidRPr="00CD1AED" w:rsidRDefault="0022475D" w:rsidP="0022475D">
      <w:pPr>
        <w:tabs>
          <w:tab w:val="left" w:pos="720"/>
        </w:tabs>
        <w:rPr>
          <w:b/>
          <w:sz w:val="28"/>
          <w:szCs w:val="28"/>
        </w:rPr>
      </w:pPr>
    </w:p>
    <w:p w:rsidR="0022475D" w:rsidRPr="00CD1AED" w:rsidRDefault="00812FB6" w:rsidP="0022475D">
      <w:pPr>
        <w:tabs>
          <w:tab w:val="left" w:pos="720"/>
        </w:tabs>
        <w:ind w:left="709" w:hanging="709"/>
        <w:rPr>
          <w:sz w:val="28"/>
          <w:szCs w:val="28"/>
        </w:rPr>
      </w:pPr>
      <w:r>
        <w:rPr>
          <w:b/>
          <w:sz w:val="28"/>
          <w:szCs w:val="28"/>
        </w:rPr>
        <w:br w:type="page"/>
      </w:r>
      <w:r w:rsidR="0022475D" w:rsidRPr="00CD1AED">
        <w:rPr>
          <w:b/>
          <w:sz w:val="28"/>
          <w:szCs w:val="28"/>
        </w:rPr>
        <w:lastRenderedPageBreak/>
        <w:t>28Bv (linkerhelft) en 30Br (rechterhelft)</w:t>
      </w:r>
      <w:r w:rsidR="0022475D" w:rsidRPr="00CD1AED">
        <w:rPr>
          <w:i/>
          <w:sz w:val="28"/>
          <w:szCs w:val="28"/>
        </w:rPr>
        <w:t xml:space="preserve"> </w:t>
      </w:r>
      <w:r w:rsidR="0022475D" w:rsidRPr="00CD1AED">
        <w:rPr>
          <w:sz w:val="28"/>
          <w:szCs w:val="28"/>
        </w:rPr>
        <w:t>[</w:t>
      </w:r>
      <w:r w:rsidR="0022475D" w:rsidRPr="00CD1AED">
        <w:rPr>
          <w:i/>
          <w:sz w:val="28"/>
          <w:szCs w:val="28"/>
        </w:rPr>
        <w:t>ingevoegd blad</w:t>
      </w:r>
      <w:r w:rsidR="0022475D" w:rsidRPr="00CD1AED">
        <w:rPr>
          <w:sz w:val="28"/>
          <w:szCs w:val="28"/>
        </w:rPr>
        <w:t>]</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Bailliuu, schout, burgem</w:t>
      </w:r>
      <w:r w:rsidRPr="00CD1AED">
        <w:rPr>
          <w:i/>
          <w:sz w:val="28"/>
          <w:szCs w:val="28"/>
        </w:rPr>
        <w:t>eeste</w:t>
      </w:r>
      <w:r w:rsidRPr="00CD1AED">
        <w:rPr>
          <w:sz w:val="28"/>
          <w:szCs w:val="28"/>
        </w:rPr>
        <w:t>ren ende gerechte  v[an] De</w:t>
      </w:r>
      <w:r w:rsidRPr="00CD1AED">
        <w:rPr>
          <w:i/>
          <w:sz w:val="28"/>
          <w:szCs w:val="28"/>
        </w:rPr>
        <w:t>n</w:t>
      </w:r>
      <w:r w:rsidRPr="00CD1AED">
        <w:rPr>
          <w:sz w:val="28"/>
          <w:szCs w:val="28"/>
        </w:rPr>
        <w:t xml:space="preserve"> Hage, gesien hebbende de</w:t>
      </w:r>
    </w:p>
    <w:p w:rsidR="0022475D" w:rsidRPr="00CD1AED" w:rsidRDefault="0022475D" w:rsidP="0022475D">
      <w:pPr>
        <w:tabs>
          <w:tab w:val="left" w:pos="720"/>
        </w:tabs>
        <w:ind w:left="709"/>
        <w:rPr>
          <w:sz w:val="28"/>
          <w:szCs w:val="28"/>
        </w:rPr>
      </w:pPr>
      <w:r w:rsidRPr="00CD1AED">
        <w:rPr>
          <w:sz w:val="28"/>
          <w:szCs w:val="28"/>
        </w:rPr>
        <w:t>requeste van de</w:t>
      </w:r>
      <w:r w:rsidRPr="00CD1AED">
        <w:rPr>
          <w:i/>
          <w:sz w:val="28"/>
          <w:szCs w:val="28"/>
        </w:rPr>
        <w:t>n</w:t>
      </w:r>
      <w:r w:rsidRPr="00CD1AED">
        <w:rPr>
          <w:sz w:val="28"/>
          <w:szCs w:val="28"/>
        </w:rPr>
        <w:t xml:space="preserve"> suppliant mitsgaders de attest[a]tiën daerbeneffens gevoucht,</w:t>
      </w:r>
    </w:p>
    <w:p w:rsidR="0022475D" w:rsidRPr="00CD1AED" w:rsidRDefault="0022475D" w:rsidP="0022475D">
      <w:pPr>
        <w:tabs>
          <w:tab w:val="left" w:pos="720"/>
        </w:tabs>
        <w:ind w:left="709"/>
        <w:rPr>
          <w:sz w:val="28"/>
          <w:szCs w:val="28"/>
        </w:rPr>
      </w:pPr>
      <w:r w:rsidRPr="00CD1AED">
        <w:rPr>
          <w:sz w:val="28"/>
          <w:szCs w:val="28"/>
        </w:rPr>
        <w:t>hebben bevonden denselffden Jeronimus Mathi [a]ss., suppl</w:t>
      </w:r>
      <w:r w:rsidRPr="00CD1AED">
        <w:rPr>
          <w:i/>
          <w:sz w:val="28"/>
          <w:szCs w:val="28"/>
        </w:rPr>
        <w:t>ian</w:t>
      </w:r>
      <w:r w:rsidRPr="00CD1AED">
        <w:rPr>
          <w:sz w:val="28"/>
          <w:szCs w:val="28"/>
        </w:rPr>
        <w:t>t van ’t anseggen</w:t>
      </w:r>
    </w:p>
    <w:p w:rsidR="0022475D" w:rsidRPr="00CD1AED" w:rsidRDefault="0022475D" w:rsidP="0022475D">
      <w:pPr>
        <w:tabs>
          <w:tab w:val="left" w:pos="720"/>
        </w:tabs>
        <w:ind w:left="709"/>
        <w:rPr>
          <w:sz w:val="28"/>
          <w:szCs w:val="28"/>
        </w:rPr>
      </w:pPr>
      <w:r w:rsidRPr="00CD1AED">
        <w:rPr>
          <w:sz w:val="28"/>
          <w:szCs w:val="28"/>
        </w:rPr>
        <w:t>ende delatie, hen ter cause in deselve req[u]este verhaelt,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onsculdich te weezen. Actum</w:t>
      </w:r>
    </w:p>
    <w:p w:rsidR="0022475D" w:rsidRPr="00CD1AED" w:rsidRDefault="0022475D" w:rsidP="0022475D">
      <w:pPr>
        <w:tabs>
          <w:tab w:val="left" w:pos="720"/>
        </w:tabs>
        <w:ind w:left="709"/>
        <w:rPr>
          <w:sz w:val="28"/>
          <w:szCs w:val="28"/>
        </w:rPr>
      </w:pPr>
      <w:r w:rsidRPr="00CD1AED">
        <w:rPr>
          <w:sz w:val="28"/>
          <w:szCs w:val="28"/>
        </w:rPr>
        <w:t>den 20en septembris a</w:t>
      </w:r>
      <w:r w:rsidRPr="00CD1AED">
        <w:rPr>
          <w:i/>
          <w:sz w:val="28"/>
          <w:szCs w:val="28"/>
        </w:rPr>
        <w:t>nn</w:t>
      </w:r>
      <w:r w:rsidRPr="00CD1AED">
        <w:rPr>
          <w:sz w:val="28"/>
          <w:szCs w:val="28"/>
        </w:rPr>
        <w:t>o 1576, mij jegenwoordich.</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w:t>
      </w:r>
      <w:r w:rsidRPr="00CD1AED">
        <w:rPr>
          <w:i/>
          <w:sz w:val="28"/>
          <w:szCs w:val="28"/>
        </w:rPr>
        <w:t>linker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Den 16 novembris ’76:</w:t>
      </w:r>
    </w:p>
    <w:p w:rsidR="0022475D" w:rsidRPr="00CD1AED" w:rsidRDefault="0022475D" w:rsidP="0022475D">
      <w:pPr>
        <w:tabs>
          <w:tab w:val="left" w:pos="720"/>
        </w:tabs>
        <w:rPr>
          <w:sz w:val="28"/>
          <w:szCs w:val="28"/>
        </w:rPr>
      </w:pPr>
      <w:r w:rsidRPr="00CD1AED">
        <w:rPr>
          <w:sz w:val="28"/>
          <w:szCs w:val="28"/>
        </w:rPr>
        <w:t>Aernt Goolten,</w:t>
      </w:r>
    </w:p>
    <w:p w:rsidR="0022475D" w:rsidRPr="00CD1AED" w:rsidRDefault="0022475D" w:rsidP="0022475D">
      <w:pPr>
        <w:tabs>
          <w:tab w:val="left" w:pos="720"/>
        </w:tabs>
        <w:rPr>
          <w:b/>
          <w:sz w:val="28"/>
          <w:szCs w:val="28"/>
        </w:rPr>
      </w:pPr>
      <w:r w:rsidRPr="00CD1AED">
        <w:rPr>
          <w:sz w:val="28"/>
          <w:szCs w:val="28"/>
        </w:rPr>
        <w:t>een beddebuyr.</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28Cv</w:t>
      </w:r>
      <w:r w:rsidR="0022475D" w:rsidRPr="00CD1AED">
        <w:rPr>
          <w:b/>
          <w:sz w:val="28"/>
          <w:szCs w:val="28"/>
          <w:vertAlign w:val="superscript"/>
        </w:rPr>
        <w:t xml:space="preserve"> </w:t>
      </w:r>
      <w:r w:rsidR="0022475D" w:rsidRPr="00CD1AED">
        <w:rPr>
          <w:sz w:val="28"/>
          <w:szCs w:val="28"/>
        </w:rPr>
        <w:t>[</w:t>
      </w:r>
      <w:r w:rsidR="0022475D" w:rsidRPr="00CD1AED">
        <w:rPr>
          <w:i/>
          <w:sz w:val="28"/>
          <w:szCs w:val="28"/>
        </w:rPr>
        <w:t xml:space="preserve"> ingevoegd blad</w:t>
      </w:r>
      <w:r w:rsidR="0022475D" w:rsidRPr="00CD1AED">
        <w:rPr>
          <w:sz w:val="28"/>
          <w:szCs w:val="28"/>
        </w:rPr>
        <w:t>]</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Scepenen verclaeren dat, nayrvolgende</w:t>
      </w:r>
    </w:p>
    <w:p w:rsidR="0022475D" w:rsidRPr="00CD1AED" w:rsidRDefault="0022475D" w:rsidP="0022475D">
      <w:pPr>
        <w:tabs>
          <w:tab w:val="left" w:pos="720"/>
        </w:tabs>
        <w:ind w:left="708"/>
        <w:rPr>
          <w:sz w:val="28"/>
          <w:szCs w:val="28"/>
        </w:rPr>
      </w:pPr>
      <w:r w:rsidRPr="00CD1AED">
        <w:rPr>
          <w:sz w:val="28"/>
          <w:szCs w:val="28"/>
        </w:rPr>
        <w:t>zeeckere attestatyë</w:t>
      </w:r>
      <w:r w:rsidRPr="00CD1AED">
        <w:rPr>
          <w:i/>
          <w:sz w:val="28"/>
          <w:szCs w:val="28"/>
        </w:rPr>
        <w:t>n</w:t>
      </w:r>
      <w:r w:rsidRPr="00CD1AED">
        <w:rPr>
          <w:sz w:val="28"/>
          <w:szCs w:val="28"/>
        </w:rPr>
        <w:t xml:space="preserve"> </w:t>
      </w:r>
    </w:p>
    <w:p w:rsidR="0022475D" w:rsidRPr="00CD1AED" w:rsidRDefault="0022475D" w:rsidP="0022475D">
      <w:pPr>
        <w:tabs>
          <w:tab w:val="left" w:pos="720"/>
        </w:tabs>
        <w:ind w:left="708"/>
        <w:rPr>
          <w:sz w:val="28"/>
          <w:szCs w:val="28"/>
        </w:rPr>
      </w:pPr>
      <w:r w:rsidRPr="00CD1AED">
        <w:rPr>
          <w:sz w:val="28"/>
          <w:szCs w:val="28"/>
        </w:rPr>
        <w:t>henluyden geëxhibeert bij Jheronimus,</w:t>
      </w:r>
    </w:p>
    <w:p w:rsidR="0022475D" w:rsidRPr="00CD1AED" w:rsidRDefault="0022475D" w:rsidP="0022475D">
      <w:pPr>
        <w:tabs>
          <w:tab w:val="left" w:pos="720"/>
        </w:tabs>
        <w:ind w:left="708"/>
        <w:rPr>
          <w:sz w:val="28"/>
          <w:szCs w:val="28"/>
        </w:rPr>
      </w:pPr>
      <w:r w:rsidRPr="00CD1AED">
        <w:rPr>
          <w:sz w:val="28"/>
          <w:szCs w:val="28"/>
        </w:rPr>
        <w:t>[zij] bevinden dat deselfde Jheronim</w:t>
      </w:r>
      <w:r w:rsidRPr="00CD1AED">
        <w:rPr>
          <w:i/>
          <w:sz w:val="28"/>
          <w:szCs w:val="28"/>
        </w:rPr>
        <w:t>us</w:t>
      </w:r>
      <w:r w:rsidRPr="00CD1AED">
        <w:rPr>
          <w:sz w:val="28"/>
          <w:szCs w:val="28"/>
        </w:rPr>
        <w:t>, zoe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bij Lucas Gerrit Vranck als andere</w:t>
      </w:r>
    </w:p>
    <w:p w:rsidR="0022475D" w:rsidRPr="00CD1AED" w:rsidRDefault="0022475D" w:rsidP="0022475D">
      <w:pPr>
        <w:tabs>
          <w:tab w:val="left" w:pos="720"/>
        </w:tabs>
        <w:ind w:left="708"/>
        <w:rPr>
          <w:sz w:val="28"/>
          <w:szCs w:val="28"/>
        </w:rPr>
      </w:pPr>
      <w:r w:rsidRPr="00CD1AED">
        <w:rPr>
          <w:sz w:val="28"/>
          <w:szCs w:val="28"/>
        </w:rPr>
        <w:t>van zeeckere anseggen als dat hij de dien</w:t>
      </w:r>
      <w:r w:rsidRPr="00CD1AED">
        <w:rPr>
          <w:i/>
          <w:sz w:val="28"/>
          <w:szCs w:val="28"/>
        </w:rPr>
        <w:t>aer</w:t>
      </w:r>
      <w:r w:rsidRPr="00CD1AED">
        <w:rPr>
          <w:sz w:val="28"/>
          <w:szCs w:val="28"/>
        </w:rPr>
        <w:t>s</w:t>
      </w:r>
    </w:p>
    <w:p w:rsidR="0022475D" w:rsidRPr="00CD1AED" w:rsidRDefault="0022475D" w:rsidP="0022475D">
      <w:pPr>
        <w:tabs>
          <w:tab w:val="left" w:pos="720"/>
        </w:tabs>
        <w:ind w:left="708"/>
        <w:rPr>
          <w:sz w:val="28"/>
          <w:szCs w:val="28"/>
        </w:rPr>
      </w:pPr>
      <w:r w:rsidRPr="00CD1AED">
        <w:rPr>
          <w:sz w:val="28"/>
          <w:szCs w:val="28"/>
        </w:rPr>
        <w:t>van den Grave van Boussu</w:t>
      </w:r>
      <w:r w:rsidRPr="00CD1AED">
        <w:rPr>
          <w:rStyle w:val="Voetnootmarkering"/>
          <w:sz w:val="28"/>
          <w:szCs w:val="28"/>
        </w:rPr>
        <w:footnoteReference w:id="41"/>
      </w:r>
      <w:r w:rsidRPr="00CD1AED">
        <w:rPr>
          <w:sz w:val="28"/>
          <w:szCs w:val="28"/>
        </w:rPr>
        <w:t xml:space="preserve"> soude</w:t>
      </w:r>
    </w:p>
    <w:p w:rsidR="0022475D" w:rsidRPr="00CD1AED" w:rsidRDefault="0022475D" w:rsidP="0022475D">
      <w:pPr>
        <w:tabs>
          <w:tab w:val="left" w:pos="720"/>
        </w:tabs>
        <w:ind w:left="708"/>
        <w:rPr>
          <w:sz w:val="28"/>
          <w:szCs w:val="28"/>
        </w:rPr>
      </w:pPr>
      <w:r w:rsidRPr="00CD1AED">
        <w:rPr>
          <w:sz w:val="28"/>
          <w:szCs w:val="28"/>
        </w:rPr>
        <w:t>gedelateert hebbe</w:t>
      </w:r>
      <w:r w:rsidRPr="00CD1AED">
        <w:rPr>
          <w:i/>
          <w:sz w:val="28"/>
          <w:szCs w:val="28"/>
        </w:rPr>
        <w:t>n</w:t>
      </w:r>
      <w:r w:rsidRPr="00CD1AED">
        <w:rPr>
          <w:sz w:val="28"/>
          <w:szCs w:val="28"/>
        </w:rPr>
        <w:t xml:space="preserve"> van eenige soldaeten</w:t>
      </w:r>
    </w:p>
    <w:p w:rsidR="0022475D" w:rsidRPr="00CD1AED" w:rsidRDefault="0022475D" w:rsidP="0022475D">
      <w:pPr>
        <w:tabs>
          <w:tab w:val="left" w:pos="720"/>
        </w:tabs>
        <w:ind w:left="708"/>
        <w:rPr>
          <w:sz w:val="28"/>
          <w:szCs w:val="28"/>
        </w:rPr>
      </w:pPr>
      <w:r w:rsidRPr="00CD1AED">
        <w:rPr>
          <w:sz w:val="28"/>
          <w:szCs w:val="28"/>
        </w:rPr>
        <w:t>gevangen sijnde, van ’t selfde anseggen ende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delatie ontsculdich bekent</w:t>
      </w:r>
      <w:r w:rsidRPr="00CD1AED">
        <w:rPr>
          <w:rStyle w:val="Voetnootmarkering"/>
          <w:sz w:val="28"/>
          <w:szCs w:val="28"/>
        </w:rPr>
        <w:footnoteReference w:id="42"/>
      </w:r>
      <w:r w:rsidRPr="00CD1AED">
        <w:rPr>
          <w:sz w:val="28"/>
          <w:szCs w:val="28"/>
        </w:rPr>
        <w:t xml:space="preserve"> werdt.</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 xml:space="preserve">29r </w:t>
      </w:r>
      <w:r w:rsidR="0022475D" w:rsidRPr="00CD1AED">
        <w:rPr>
          <w:sz w:val="28"/>
          <w:szCs w:val="28"/>
        </w:rPr>
        <w:t>[</w:t>
      </w:r>
      <w:r w:rsidR="0022475D" w:rsidRPr="00CD1AED">
        <w:rPr>
          <w:i/>
          <w:sz w:val="28"/>
          <w:szCs w:val="28"/>
        </w:rPr>
        <w:t>vervolg van f. 28v</w:t>
      </w:r>
      <w:r w:rsidR="0022475D" w:rsidRPr="00CD1AED">
        <w:rPr>
          <w:sz w:val="28"/>
          <w:szCs w:val="28"/>
        </w:rPr>
        <w:t xml:space="preserve">] </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in sulcken gevalle deselve</w:t>
      </w:r>
    </w:p>
    <w:p w:rsidR="0022475D" w:rsidRPr="00CD1AED" w:rsidRDefault="0022475D" w:rsidP="0022475D">
      <w:pPr>
        <w:tabs>
          <w:tab w:val="left" w:pos="720"/>
        </w:tabs>
        <w:ind w:left="709"/>
        <w:rPr>
          <w:sz w:val="28"/>
          <w:szCs w:val="28"/>
        </w:rPr>
      </w:pPr>
      <w:r w:rsidRPr="00CD1AED">
        <w:rPr>
          <w:sz w:val="28"/>
          <w:szCs w:val="28"/>
        </w:rPr>
        <w:t>verweerster de ken</w:t>
      </w:r>
      <w:r w:rsidRPr="00CD1AED">
        <w:rPr>
          <w:i/>
          <w:sz w:val="28"/>
          <w:szCs w:val="28"/>
        </w:rPr>
        <w:t>ninghe</w:t>
      </w:r>
      <w:r w:rsidRPr="00CD1AED">
        <w:rPr>
          <w:sz w:val="28"/>
          <w:szCs w:val="28"/>
        </w:rPr>
        <w:t xml:space="preserve"> gewonnen. Ende, bij</w:t>
      </w:r>
    </w:p>
    <w:p w:rsidR="0022475D" w:rsidRPr="00CD1AED" w:rsidRDefault="0022475D" w:rsidP="0022475D">
      <w:pPr>
        <w:tabs>
          <w:tab w:val="left" w:pos="720"/>
        </w:tabs>
        <w:ind w:left="709"/>
        <w:rPr>
          <w:sz w:val="28"/>
          <w:szCs w:val="28"/>
        </w:rPr>
      </w:pPr>
      <w:r w:rsidRPr="00CD1AED">
        <w:rPr>
          <w:sz w:val="28"/>
          <w:szCs w:val="28"/>
        </w:rPr>
        <w:t>refuys van eede, adjugeren</w:t>
      </w:r>
    </w:p>
    <w:p w:rsidR="0022475D" w:rsidRPr="00CD1AED" w:rsidRDefault="0022475D" w:rsidP="0022475D">
      <w:pPr>
        <w:tabs>
          <w:tab w:val="left" w:pos="720"/>
        </w:tabs>
        <w:ind w:left="709"/>
        <w:rPr>
          <w:sz w:val="28"/>
          <w:szCs w:val="28"/>
        </w:rPr>
      </w:pPr>
      <w:r w:rsidRPr="00CD1AED">
        <w:rPr>
          <w:sz w:val="28"/>
          <w:szCs w:val="28"/>
        </w:rPr>
        <w:t>den ey</w:t>
      </w:r>
      <w:r w:rsidRPr="00CD1AED">
        <w:rPr>
          <w:i/>
          <w:sz w:val="28"/>
          <w:szCs w:val="28"/>
        </w:rPr>
        <w:t>ssche</w:t>
      </w:r>
      <w:r w:rsidRPr="00CD1AED">
        <w:rPr>
          <w:sz w:val="28"/>
          <w:szCs w:val="28"/>
        </w:rPr>
        <w:t>r zijnen eysch ende conclusie upten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verweerster gedaen ende genomen, ende</w:t>
      </w:r>
    </w:p>
    <w:p w:rsidR="0022475D" w:rsidRPr="00CD1AED" w:rsidRDefault="0022475D" w:rsidP="0022475D">
      <w:pPr>
        <w:tabs>
          <w:tab w:val="left" w:pos="720"/>
        </w:tabs>
        <w:ind w:left="709"/>
        <w:rPr>
          <w:sz w:val="28"/>
          <w:szCs w:val="28"/>
        </w:rPr>
      </w:pPr>
      <w:r w:rsidRPr="00CD1AED">
        <w:rPr>
          <w:sz w:val="28"/>
          <w:szCs w:val="28"/>
        </w:rPr>
        <w:t>compenseren in allen gevalle de boeten</w:t>
      </w:r>
    </w:p>
    <w:p w:rsidR="0022475D" w:rsidRPr="00CD1AED" w:rsidRDefault="0022475D" w:rsidP="0022475D">
      <w:pPr>
        <w:tabs>
          <w:tab w:val="left" w:pos="720"/>
        </w:tabs>
        <w:ind w:left="709"/>
        <w:rPr>
          <w:sz w:val="28"/>
          <w:szCs w:val="28"/>
        </w:rPr>
      </w:pPr>
      <w:r w:rsidRPr="00CD1AED">
        <w:rPr>
          <w:sz w:val="28"/>
          <w:szCs w:val="28"/>
        </w:rPr>
        <w:t>ende costen van de ken</w:t>
      </w:r>
      <w:r w:rsidRPr="00CD1AED">
        <w:rPr>
          <w:i/>
          <w:sz w:val="28"/>
          <w:szCs w:val="28"/>
        </w:rPr>
        <w:t>ninghe</w:t>
      </w:r>
      <w:r w:rsidRPr="00CD1AED">
        <w:rPr>
          <w:sz w:val="28"/>
          <w:szCs w:val="28"/>
        </w:rPr>
        <w:t xml:space="preserve"> om redenen den gerechte</w:t>
      </w:r>
    </w:p>
    <w:p w:rsidR="0022475D" w:rsidRPr="00CD1AED" w:rsidRDefault="0022475D" w:rsidP="0022475D">
      <w:pPr>
        <w:tabs>
          <w:tab w:val="left" w:pos="720"/>
        </w:tabs>
        <w:ind w:left="709"/>
        <w:rPr>
          <w:sz w:val="28"/>
          <w:szCs w:val="28"/>
        </w:rPr>
      </w:pPr>
      <w:r w:rsidRPr="00CD1AED">
        <w:rPr>
          <w:sz w:val="28"/>
          <w:szCs w:val="28"/>
        </w:rPr>
        <w:t>daertoe mouverende. Aldus gepronunchieert</w:t>
      </w:r>
    </w:p>
    <w:p w:rsidR="0022475D" w:rsidRPr="00CD1AED" w:rsidRDefault="0022475D" w:rsidP="0022475D">
      <w:pPr>
        <w:tabs>
          <w:tab w:val="left" w:pos="720"/>
        </w:tabs>
        <w:ind w:left="709"/>
        <w:rPr>
          <w:sz w:val="28"/>
          <w:szCs w:val="28"/>
          <w:lang w:val="en-US"/>
        </w:rPr>
      </w:pPr>
      <w:r w:rsidRPr="00CD1AED">
        <w:rPr>
          <w:sz w:val="28"/>
          <w:szCs w:val="28"/>
        </w:rPr>
        <w:t>den 18en dach septembris a</w:t>
      </w:r>
      <w:r w:rsidRPr="00CD1AED">
        <w:rPr>
          <w:i/>
          <w:sz w:val="28"/>
          <w:szCs w:val="28"/>
        </w:rPr>
        <w:t>nn</w:t>
      </w:r>
      <w:r w:rsidRPr="00CD1AED">
        <w:rPr>
          <w:sz w:val="28"/>
          <w:szCs w:val="28"/>
        </w:rPr>
        <w:t xml:space="preserve">o </w:t>
      </w:r>
    </w:p>
    <w:p w:rsidR="0022475D" w:rsidRPr="00CD1AED" w:rsidRDefault="0022475D" w:rsidP="0022475D">
      <w:pPr>
        <w:tabs>
          <w:tab w:val="left" w:pos="720"/>
        </w:tabs>
        <w:rPr>
          <w:sz w:val="28"/>
          <w:szCs w:val="28"/>
          <w:lang w:val="en-US"/>
        </w:rPr>
      </w:pPr>
      <w:r w:rsidRPr="00CD1AED">
        <w:rPr>
          <w:sz w:val="28"/>
          <w:szCs w:val="28"/>
          <w:lang w:val="en-US"/>
        </w:rPr>
        <w:t>10</w:t>
      </w:r>
      <w:r w:rsidRPr="00CD1AED">
        <w:rPr>
          <w:sz w:val="28"/>
          <w:szCs w:val="28"/>
          <w:lang w:val="en-US"/>
        </w:rPr>
        <w:tab/>
        <w:t>1576.</w:t>
      </w:r>
    </w:p>
    <w:p w:rsidR="0022475D" w:rsidRPr="00CD1AED" w:rsidRDefault="0022475D" w:rsidP="0022475D">
      <w:pPr>
        <w:tabs>
          <w:tab w:val="left" w:pos="720"/>
        </w:tabs>
        <w:rPr>
          <w:sz w:val="28"/>
          <w:szCs w:val="28"/>
          <w:lang w:val="en-US"/>
        </w:rPr>
      </w:pPr>
    </w:p>
    <w:p w:rsidR="0022475D" w:rsidRPr="00CD1AED" w:rsidRDefault="0022475D" w:rsidP="0022475D">
      <w:pPr>
        <w:tabs>
          <w:tab w:val="left" w:pos="720"/>
        </w:tabs>
        <w:ind w:left="709"/>
        <w:rPr>
          <w:sz w:val="28"/>
          <w:szCs w:val="28"/>
        </w:rPr>
      </w:pPr>
      <w:r w:rsidRPr="00CD1AED">
        <w:rPr>
          <w:sz w:val="28"/>
          <w:szCs w:val="28"/>
        </w:rPr>
        <w:t>Den 18en dach septembris</w:t>
      </w:r>
    </w:p>
    <w:p w:rsidR="0022475D" w:rsidRPr="00CD1AED" w:rsidRDefault="0022475D" w:rsidP="0022475D">
      <w:pPr>
        <w:tabs>
          <w:tab w:val="left" w:pos="720"/>
        </w:tabs>
        <w:ind w:left="709"/>
        <w:rPr>
          <w:sz w:val="28"/>
          <w:szCs w:val="28"/>
        </w:rPr>
      </w:pPr>
      <w:r w:rsidRPr="00CD1AED">
        <w:rPr>
          <w:sz w:val="28"/>
          <w:szCs w:val="28"/>
        </w:rPr>
        <w:t>a</w:t>
      </w:r>
      <w:r w:rsidRPr="00CD1AED">
        <w:rPr>
          <w:i/>
          <w:sz w:val="28"/>
          <w:szCs w:val="28"/>
        </w:rPr>
        <w:t>nn</w:t>
      </w:r>
      <w:r w:rsidRPr="00CD1AED">
        <w:rPr>
          <w:sz w:val="28"/>
          <w:szCs w:val="28"/>
        </w:rPr>
        <w:t>o 1576.</w:t>
      </w:r>
    </w:p>
    <w:p w:rsidR="0022475D" w:rsidRPr="00CD1AED" w:rsidRDefault="0022475D" w:rsidP="0022475D">
      <w:pPr>
        <w:tabs>
          <w:tab w:val="left" w:pos="720"/>
        </w:tabs>
        <w:rPr>
          <w:sz w:val="28"/>
          <w:szCs w:val="28"/>
          <w:lang w:val="en-US"/>
        </w:rPr>
      </w:pPr>
      <w:r w:rsidRPr="00CD1AED">
        <w:rPr>
          <w:sz w:val="28"/>
          <w:szCs w:val="28"/>
          <w:lang w:val="en-US"/>
        </w:rPr>
        <w:t>[</w:t>
      </w:r>
      <w:r w:rsidRPr="00CD1AED">
        <w:rPr>
          <w:i/>
          <w:sz w:val="28"/>
          <w:szCs w:val="28"/>
          <w:lang w:val="en-US"/>
        </w:rPr>
        <w:t>in de marge</w:t>
      </w:r>
      <w:r w:rsidRPr="00CD1AED">
        <w:rPr>
          <w:sz w:val="28"/>
          <w:szCs w:val="28"/>
          <w:lang w:val="en-US"/>
        </w:rPr>
        <w:t>]</w:t>
      </w:r>
    </w:p>
    <w:p w:rsidR="0022475D" w:rsidRPr="00CD1AED" w:rsidRDefault="0022475D" w:rsidP="0022475D">
      <w:pPr>
        <w:tabs>
          <w:tab w:val="left" w:pos="720"/>
        </w:tabs>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w:t>
      </w:r>
    </w:p>
    <w:p w:rsidR="0022475D" w:rsidRPr="00CD1AED" w:rsidRDefault="0022475D" w:rsidP="0022475D">
      <w:pPr>
        <w:tabs>
          <w:tab w:val="left" w:pos="720"/>
        </w:tabs>
        <w:rPr>
          <w:sz w:val="28"/>
          <w:szCs w:val="28"/>
          <w:lang w:val="en-US"/>
        </w:rPr>
      </w:pPr>
      <w:r w:rsidRPr="00CD1AED">
        <w:rPr>
          <w:sz w:val="28"/>
          <w:szCs w:val="28"/>
          <w:lang w:val="en-US"/>
        </w:rPr>
        <w:t>Does</w:t>
      </w:r>
    </w:p>
    <w:p w:rsidR="0022475D" w:rsidRPr="00CD1AED" w:rsidRDefault="0022475D" w:rsidP="0022475D">
      <w:pPr>
        <w:tabs>
          <w:tab w:val="left" w:pos="720"/>
        </w:tabs>
        <w:rPr>
          <w:sz w:val="28"/>
          <w:szCs w:val="28"/>
          <w:lang w:val="en-US"/>
        </w:rPr>
      </w:pPr>
      <w:r w:rsidRPr="00CD1AED">
        <w:rPr>
          <w:sz w:val="28"/>
          <w:szCs w:val="28"/>
          <w:lang w:val="en-US"/>
        </w:rPr>
        <w:t>Vries</w:t>
      </w:r>
    </w:p>
    <w:p w:rsidR="0022475D" w:rsidRPr="00CD1AED" w:rsidRDefault="0022475D" w:rsidP="0022475D">
      <w:pPr>
        <w:tabs>
          <w:tab w:val="left" w:pos="720"/>
        </w:tabs>
        <w:rPr>
          <w:sz w:val="28"/>
          <w:szCs w:val="28"/>
          <w:lang w:val="en-US"/>
        </w:rPr>
      </w:pPr>
      <w:r w:rsidRPr="00CD1AED">
        <w:rPr>
          <w:sz w:val="28"/>
          <w:szCs w:val="28"/>
          <w:lang w:val="en-US"/>
        </w:rPr>
        <w:t>Screvelss.</w:t>
      </w:r>
    </w:p>
    <w:p w:rsidR="0022475D" w:rsidRPr="00CD1AED" w:rsidRDefault="0022475D" w:rsidP="0022475D">
      <w:pPr>
        <w:tabs>
          <w:tab w:val="left" w:pos="720"/>
        </w:tabs>
        <w:rPr>
          <w:sz w:val="28"/>
          <w:szCs w:val="28"/>
          <w:lang w:val="en-US"/>
        </w:rPr>
      </w:pPr>
      <w:r w:rsidRPr="00CD1AED">
        <w:rPr>
          <w:sz w:val="28"/>
          <w:szCs w:val="28"/>
          <w:lang w:val="en-US"/>
        </w:rPr>
        <w:t>Meerkercken</w:t>
      </w:r>
    </w:p>
    <w:p w:rsidR="0022475D" w:rsidRPr="00CD1AED" w:rsidRDefault="0022475D" w:rsidP="0022475D">
      <w:pPr>
        <w:tabs>
          <w:tab w:val="left" w:pos="720"/>
        </w:tabs>
        <w:rPr>
          <w:sz w:val="28"/>
          <w:szCs w:val="28"/>
        </w:rPr>
      </w:pPr>
      <w:r w:rsidRPr="00CD1AED">
        <w:rPr>
          <w:sz w:val="28"/>
          <w:szCs w:val="28"/>
          <w:lang w:val="en-US"/>
        </w:rPr>
        <w:t>Houck</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22475D" w:rsidRPr="00CD1AED" w:rsidRDefault="0022475D" w:rsidP="0022475D">
      <w:pPr>
        <w:tabs>
          <w:tab w:val="left" w:pos="720"/>
        </w:tabs>
        <w:ind w:left="708"/>
        <w:rPr>
          <w:sz w:val="28"/>
          <w:szCs w:val="28"/>
        </w:rPr>
      </w:pPr>
      <w:r w:rsidRPr="00CD1AED">
        <w:rPr>
          <w:sz w:val="28"/>
          <w:szCs w:val="28"/>
        </w:rPr>
        <w:t>schout ende gerechte van Den Hage tusschen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 xml:space="preserve">Lenert </w:t>
      </w:r>
      <w:r w:rsidR="001968C1" w:rsidRPr="00CD1AED">
        <w:rPr>
          <w:sz w:val="28"/>
          <w:szCs w:val="28"/>
        </w:rPr>
        <w:t>Zymon</w:t>
      </w:r>
      <w:r w:rsidRPr="00CD1AED">
        <w:rPr>
          <w:sz w:val="28"/>
          <w:szCs w:val="28"/>
        </w:rPr>
        <w:t>ss. eysscher ter eenre, up</w:t>
      </w:r>
    </w:p>
    <w:p w:rsidR="0022475D" w:rsidRPr="00CD1AED" w:rsidRDefault="0022475D" w:rsidP="0022475D">
      <w:pPr>
        <w:tabs>
          <w:tab w:val="left" w:pos="720"/>
        </w:tabs>
        <w:ind w:left="709"/>
        <w:rPr>
          <w:sz w:val="28"/>
          <w:szCs w:val="28"/>
        </w:rPr>
      </w:pPr>
      <w:r w:rsidRPr="00CD1AED">
        <w:rPr>
          <w:sz w:val="28"/>
          <w:szCs w:val="28"/>
        </w:rPr>
        <w:t>ende jegens Jaepgen Diricxsdochter,</w:t>
      </w:r>
    </w:p>
    <w:p w:rsidR="0022475D" w:rsidRPr="00CD1AED" w:rsidRDefault="0022475D" w:rsidP="0022475D">
      <w:pPr>
        <w:tabs>
          <w:tab w:val="left" w:pos="720"/>
        </w:tabs>
        <w:ind w:left="709"/>
        <w:rPr>
          <w:sz w:val="28"/>
          <w:szCs w:val="28"/>
        </w:rPr>
      </w:pPr>
      <w:r w:rsidRPr="00CD1AED">
        <w:rPr>
          <w:sz w:val="28"/>
          <w:szCs w:val="28"/>
        </w:rPr>
        <w:t>verweerster ter andere zijden van de ken</w:t>
      </w:r>
      <w:r w:rsidRPr="00CD1AED">
        <w:rPr>
          <w:i/>
          <w:sz w:val="28"/>
          <w:szCs w:val="28"/>
        </w:rPr>
        <w:t>ninghe</w:t>
      </w:r>
      <w:r w:rsidRPr="00CD1AED">
        <w:rPr>
          <w:sz w:val="28"/>
          <w:szCs w:val="28"/>
        </w:rPr>
        <w:t>, angeleyt</w:t>
      </w:r>
    </w:p>
    <w:p w:rsidR="0022475D" w:rsidRPr="00CD1AED" w:rsidRDefault="0022475D" w:rsidP="0022475D">
      <w:pPr>
        <w:tabs>
          <w:tab w:val="left" w:pos="720"/>
        </w:tabs>
        <w:ind w:left="709"/>
        <w:rPr>
          <w:sz w:val="28"/>
          <w:szCs w:val="28"/>
        </w:rPr>
      </w:pPr>
      <w:r w:rsidRPr="00CD1AED">
        <w:rPr>
          <w:sz w:val="28"/>
          <w:szCs w:val="28"/>
        </w:rPr>
        <w:t>den 27en dach julii lestleeden etc.</w:t>
      </w:r>
    </w:p>
    <w:p w:rsidR="0022475D" w:rsidRPr="00CD1AED" w:rsidRDefault="0022475D" w:rsidP="0022475D">
      <w:pPr>
        <w:tabs>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eysch ende antwoorde, mondelinge replycke</w:t>
      </w:r>
    </w:p>
    <w:p w:rsidR="0022475D" w:rsidRPr="00CD1AED" w:rsidRDefault="0022475D" w:rsidP="0022475D">
      <w:pPr>
        <w:tabs>
          <w:tab w:val="left" w:pos="720"/>
        </w:tabs>
        <w:ind w:left="709"/>
        <w:rPr>
          <w:sz w:val="28"/>
          <w:szCs w:val="28"/>
        </w:rPr>
      </w:pPr>
      <w:r w:rsidRPr="00CD1AED">
        <w:rPr>
          <w:sz w:val="28"/>
          <w:szCs w:val="28"/>
        </w:rPr>
        <w:t>ende duplycke, gehoort ende op als rijpelicken</w:t>
      </w:r>
    </w:p>
    <w:p w:rsidR="0022475D" w:rsidRPr="00CD1AED" w:rsidRDefault="0022475D" w:rsidP="0022475D">
      <w:pPr>
        <w:tabs>
          <w:tab w:val="left" w:pos="720"/>
        </w:tabs>
        <w:ind w:left="709"/>
        <w:rPr>
          <w:sz w:val="28"/>
          <w:szCs w:val="28"/>
        </w:rPr>
      </w:pPr>
      <w:r w:rsidRPr="00CD1AED">
        <w:rPr>
          <w:sz w:val="28"/>
          <w:szCs w:val="28"/>
        </w:rPr>
        <w:t>gelet hebbende, ontseggen den eysscher</w:t>
      </w:r>
    </w:p>
    <w:p w:rsidR="0022475D" w:rsidRPr="00CD1AED" w:rsidRDefault="0022475D" w:rsidP="0022475D">
      <w:pPr>
        <w:tabs>
          <w:tab w:val="left" w:pos="720"/>
        </w:tabs>
        <w:ind w:left="709"/>
        <w:rPr>
          <w:sz w:val="28"/>
          <w:szCs w:val="28"/>
        </w:rPr>
      </w:pPr>
      <w:r w:rsidRPr="00CD1AED">
        <w:rPr>
          <w:sz w:val="28"/>
          <w:szCs w:val="28"/>
        </w:rPr>
        <w:t>zijnen eysch ende conclusie upten verweerster</w:t>
      </w:r>
    </w:p>
    <w:p w:rsidR="0022475D" w:rsidRPr="00CD1AED" w:rsidRDefault="0022475D" w:rsidP="0022475D">
      <w:pPr>
        <w:tabs>
          <w:tab w:val="left" w:pos="720"/>
        </w:tabs>
        <w:ind w:left="709"/>
        <w:rPr>
          <w:sz w:val="28"/>
          <w:szCs w:val="28"/>
        </w:rPr>
      </w:pPr>
      <w:r w:rsidRPr="00CD1AED">
        <w:rPr>
          <w:sz w:val="28"/>
          <w:szCs w:val="28"/>
        </w:rPr>
        <w:t>gedaen ende genomen ende compenseren de boeten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ende costen van de ken</w:t>
      </w:r>
      <w:r w:rsidRPr="00CD1AED">
        <w:rPr>
          <w:i/>
          <w:sz w:val="28"/>
          <w:szCs w:val="28"/>
        </w:rPr>
        <w:t>ninghe</w:t>
      </w:r>
      <w:r w:rsidRPr="00CD1AED">
        <w:rPr>
          <w:sz w:val="28"/>
          <w:szCs w:val="28"/>
        </w:rPr>
        <w:t xml:space="preserve"> om redenen den gerechte daertoe</w:t>
      </w:r>
    </w:p>
    <w:p w:rsidR="0022475D" w:rsidRPr="00CD1AED" w:rsidRDefault="0022475D" w:rsidP="0022475D">
      <w:pPr>
        <w:tabs>
          <w:tab w:val="left" w:pos="720"/>
        </w:tabs>
        <w:ind w:left="709"/>
        <w:rPr>
          <w:sz w:val="28"/>
          <w:szCs w:val="28"/>
          <w:lang w:val="en-US"/>
        </w:rPr>
      </w:pPr>
      <w:r w:rsidRPr="00CD1AED">
        <w:rPr>
          <w:sz w:val="28"/>
          <w:szCs w:val="28"/>
        </w:rPr>
        <w:t>mouverende. Aldus gepronunchieert den 2en</w:t>
      </w:r>
    </w:p>
    <w:p w:rsidR="0022475D" w:rsidRPr="00CD1AED" w:rsidRDefault="0022475D" w:rsidP="0022475D">
      <w:pPr>
        <w:tabs>
          <w:tab w:val="left" w:pos="720"/>
        </w:tabs>
        <w:ind w:left="709"/>
        <w:rPr>
          <w:sz w:val="28"/>
          <w:szCs w:val="28"/>
        </w:rPr>
      </w:pPr>
      <w:r w:rsidRPr="00CD1AED">
        <w:rPr>
          <w:sz w:val="28"/>
          <w:szCs w:val="28"/>
          <w:lang w:val="en-US"/>
        </w:rPr>
        <w:t>octobris a</w:t>
      </w:r>
      <w:r w:rsidRPr="00CD1AED">
        <w:rPr>
          <w:i/>
          <w:sz w:val="28"/>
          <w:szCs w:val="28"/>
          <w:lang w:val="en-US"/>
        </w:rPr>
        <w:t>nn</w:t>
      </w:r>
      <w:r w:rsidRPr="00CD1AED">
        <w:rPr>
          <w:sz w:val="28"/>
          <w:szCs w:val="28"/>
          <w:lang w:val="en-US"/>
        </w:rPr>
        <w:t>o 1576.</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29v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 xml:space="preserve">Herman Jacobsz. </w:t>
      </w:r>
      <w:r w:rsidRPr="00CD1AED">
        <w:rPr>
          <w:i/>
          <w:sz w:val="28"/>
          <w:szCs w:val="28"/>
        </w:rPr>
        <w:t>contra</w:t>
      </w:r>
      <w:r w:rsidRPr="00CD1AED">
        <w:rPr>
          <w:sz w:val="28"/>
          <w:szCs w:val="28"/>
        </w:rPr>
        <w:t xml:space="preserve"> besette</w:t>
      </w:r>
    </w:p>
    <w:p w:rsidR="0022475D" w:rsidRPr="00CD1AED" w:rsidRDefault="0022475D" w:rsidP="0022475D">
      <w:pPr>
        <w:tabs>
          <w:tab w:val="left" w:pos="720"/>
        </w:tabs>
        <w:ind w:left="709"/>
        <w:rPr>
          <w:sz w:val="28"/>
          <w:szCs w:val="28"/>
        </w:rPr>
      </w:pPr>
      <w:r w:rsidRPr="00CD1AED">
        <w:rPr>
          <w:sz w:val="28"/>
          <w:szCs w:val="28"/>
        </w:rPr>
        <w:t>koyen.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den v</w:t>
      </w:r>
      <w:r w:rsidRPr="00CD1AED">
        <w:rPr>
          <w:i/>
          <w:sz w:val="28"/>
          <w:szCs w:val="28"/>
        </w:rPr>
        <w:t>erweer</w:t>
      </w:r>
      <w:r w:rsidRPr="00CD1AED">
        <w:rPr>
          <w:sz w:val="28"/>
          <w:szCs w:val="28"/>
        </w:rPr>
        <w:t>ders gehouden</w:t>
      </w:r>
    </w:p>
    <w:p w:rsidR="0022475D" w:rsidRPr="00CD1AED" w:rsidRDefault="0022475D" w:rsidP="0022475D">
      <w:pPr>
        <w:tabs>
          <w:tab w:val="left" w:pos="720"/>
        </w:tabs>
        <w:ind w:left="709"/>
        <w:rPr>
          <w:sz w:val="28"/>
          <w:szCs w:val="28"/>
        </w:rPr>
      </w:pPr>
      <w:r w:rsidRPr="00CD1AED">
        <w:rPr>
          <w:sz w:val="28"/>
          <w:szCs w:val="28"/>
        </w:rPr>
        <w:t>sullen weezen d’ey</w:t>
      </w:r>
      <w:r w:rsidRPr="00CD1AED">
        <w:rPr>
          <w:i/>
          <w:sz w:val="28"/>
          <w:szCs w:val="28"/>
        </w:rPr>
        <w:t>ssche</w:t>
      </w:r>
      <w:r w:rsidRPr="00CD1AED">
        <w:rPr>
          <w:sz w:val="28"/>
          <w:szCs w:val="28"/>
        </w:rPr>
        <w:t>rs te leveren copie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van de benefice van inventarys ofte daervan te</w:t>
      </w:r>
    </w:p>
    <w:p w:rsidR="0022475D" w:rsidRPr="00CD1AED" w:rsidRDefault="0022475D" w:rsidP="0022475D">
      <w:pPr>
        <w:tabs>
          <w:tab w:val="left" w:pos="720"/>
        </w:tabs>
        <w:ind w:left="709"/>
        <w:rPr>
          <w:sz w:val="28"/>
          <w:szCs w:val="28"/>
        </w:rPr>
      </w:pPr>
      <w:r w:rsidRPr="00CD1AED">
        <w:rPr>
          <w:sz w:val="28"/>
          <w:szCs w:val="28"/>
        </w:rPr>
        <w:t>renunchieren tuss</w:t>
      </w:r>
      <w:r w:rsidRPr="00CD1AED">
        <w:rPr>
          <w:i/>
          <w:sz w:val="28"/>
          <w:szCs w:val="28"/>
        </w:rPr>
        <w:t>chen</w:t>
      </w:r>
      <w:r w:rsidRPr="00CD1AED">
        <w:rPr>
          <w:sz w:val="28"/>
          <w:szCs w:val="28"/>
        </w:rPr>
        <w:t xml:space="preserve"> dit ende 8e dagen.</w:t>
      </w:r>
    </w:p>
    <w:p w:rsidR="0022475D" w:rsidRPr="00CD1AED" w:rsidRDefault="0022475D" w:rsidP="0022475D">
      <w:pPr>
        <w:tabs>
          <w:tab w:val="left" w:pos="720"/>
        </w:tabs>
        <w:ind w:left="709"/>
        <w:rPr>
          <w:sz w:val="28"/>
          <w:szCs w:val="28"/>
          <w:lang w:val="fr-FR"/>
        </w:rPr>
      </w:pPr>
      <w:r w:rsidRPr="00CD1AED">
        <w:rPr>
          <w:sz w:val="28"/>
          <w:szCs w:val="28"/>
          <w:lang w:val="fr-FR"/>
        </w:rPr>
        <w:t>Actum 9en octobris a</w:t>
      </w:r>
      <w:r w:rsidRPr="00CD1AED">
        <w:rPr>
          <w:i/>
          <w:sz w:val="28"/>
          <w:szCs w:val="28"/>
          <w:lang w:val="fr-FR"/>
        </w:rPr>
        <w:t>nn</w:t>
      </w:r>
      <w:r w:rsidRPr="00CD1AED">
        <w:rPr>
          <w:sz w:val="28"/>
          <w:szCs w:val="28"/>
          <w:lang w:val="fr-FR"/>
        </w:rPr>
        <w:t>o 1576.</w:t>
      </w:r>
    </w:p>
    <w:p w:rsidR="0022475D" w:rsidRPr="00CD1AED" w:rsidRDefault="0022475D" w:rsidP="0022475D">
      <w:pPr>
        <w:tabs>
          <w:tab w:val="left" w:pos="720"/>
        </w:tabs>
        <w:ind w:left="709"/>
        <w:rPr>
          <w:sz w:val="28"/>
          <w:szCs w:val="28"/>
          <w:lang w:val="fr-FR"/>
        </w:rPr>
      </w:pPr>
    </w:p>
    <w:p w:rsidR="0022475D" w:rsidRPr="00CD1AED" w:rsidRDefault="0022475D" w:rsidP="0022475D">
      <w:pPr>
        <w:tabs>
          <w:tab w:val="left" w:pos="720"/>
        </w:tabs>
        <w:ind w:left="709"/>
        <w:rPr>
          <w:sz w:val="28"/>
          <w:szCs w:val="28"/>
          <w:lang w:val="fr-FR"/>
        </w:rPr>
      </w:pPr>
    </w:p>
    <w:p w:rsidR="0022475D" w:rsidRPr="00CD1AED" w:rsidRDefault="0022475D" w:rsidP="0022475D">
      <w:pPr>
        <w:tabs>
          <w:tab w:val="left" w:pos="720"/>
        </w:tabs>
        <w:ind w:left="709"/>
        <w:rPr>
          <w:sz w:val="28"/>
          <w:szCs w:val="28"/>
          <w:lang w:val="fr-FR"/>
        </w:rPr>
      </w:pPr>
    </w:p>
    <w:p w:rsidR="0022475D" w:rsidRPr="00CD1AED" w:rsidRDefault="0022475D" w:rsidP="0022475D">
      <w:pPr>
        <w:tabs>
          <w:tab w:val="left" w:pos="720"/>
        </w:tabs>
        <w:ind w:left="709"/>
        <w:rPr>
          <w:sz w:val="28"/>
          <w:szCs w:val="28"/>
          <w:lang w:val="fr-FR"/>
        </w:rPr>
      </w:pPr>
      <w:r w:rsidRPr="00CD1AED">
        <w:rPr>
          <w:sz w:val="28"/>
          <w:szCs w:val="28"/>
          <w:lang w:val="fr-FR"/>
        </w:rPr>
        <w:t>Den 23en octobris a</w:t>
      </w:r>
      <w:r w:rsidRPr="00CD1AED">
        <w:rPr>
          <w:i/>
          <w:sz w:val="28"/>
          <w:szCs w:val="28"/>
          <w:lang w:val="fr-FR"/>
        </w:rPr>
        <w:t>nn</w:t>
      </w:r>
      <w:r w:rsidRPr="00CD1AED">
        <w:rPr>
          <w:sz w:val="28"/>
          <w:szCs w:val="28"/>
          <w:lang w:val="fr-FR"/>
        </w:rPr>
        <w:t>o</w:t>
      </w:r>
    </w:p>
    <w:p w:rsidR="0022475D" w:rsidRPr="00CD1AED" w:rsidRDefault="0022475D" w:rsidP="0022475D">
      <w:pPr>
        <w:tabs>
          <w:tab w:val="left" w:pos="720"/>
        </w:tabs>
        <w:ind w:left="709"/>
        <w:rPr>
          <w:sz w:val="28"/>
          <w:szCs w:val="28"/>
        </w:rPr>
      </w:pPr>
      <w:r w:rsidRPr="00CD1AED">
        <w:rPr>
          <w:sz w:val="28"/>
          <w:szCs w:val="28"/>
        </w:rPr>
        <w:t>1576.</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De baill</w:t>
      </w:r>
      <w:r w:rsidRPr="00CD1AED">
        <w:rPr>
          <w:i/>
          <w:iCs/>
          <w:sz w:val="28"/>
          <w:szCs w:val="28"/>
        </w:rPr>
        <w:t>iu</w:t>
      </w:r>
      <w:r w:rsidRPr="00CD1AED">
        <w:rPr>
          <w:i/>
          <w:sz w:val="28"/>
          <w:szCs w:val="28"/>
        </w:rPr>
        <w:t>u</w:t>
      </w:r>
      <w:r w:rsidRPr="00CD1AED">
        <w:rPr>
          <w:sz w:val="28"/>
          <w:szCs w:val="28"/>
        </w:rPr>
        <w:t xml:space="preserve"> </w:t>
      </w:r>
      <w:r w:rsidRPr="00CD1AED">
        <w:rPr>
          <w:i/>
          <w:sz w:val="28"/>
          <w:szCs w:val="28"/>
        </w:rPr>
        <w:t>contra</w:t>
      </w:r>
      <w:r w:rsidRPr="00CD1AED">
        <w:rPr>
          <w:sz w:val="28"/>
          <w:szCs w:val="28"/>
        </w:rPr>
        <w:t xml:space="preserve"> Engebrecht</w:t>
      </w:r>
    </w:p>
    <w:p w:rsidR="0022475D" w:rsidRPr="00CD1AED" w:rsidRDefault="0022475D" w:rsidP="0022475D">
      <w:pPr>
        <w:tabs>
          <w:tab w:val="left" w:pos="720"/>
        </w:tabs>
        <w:ind w:left="709"/>
        <w:rPr>
          <w:sz w:val="28"/>
          <w:szCs w:val="28"/>
        </w:rPr>
      </w:pPr>
      <w:r w:rsidRPr="00CD1AED">
        <w:rPr>
          <w:sz w:val="28"/>
          <w:szCs w:val="28"/>
        </w:rPr>
        <w:t>de leertouwer.</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ten wed</w:t>
      </w:r>
      <w:r w:rsidRPr="00CD1AED">
        <w:rPr>
          <w:i/>
          <w:sz w:val="28"/>
          <w:szCs w:val="28"/>
        </w:rPr>
        <w:t>er</w:t>
      </w:r>
      <w:r w:rsidRPr="00CD1AED">
        <w:rPr>
          <w:sz w:val="28"/>
          <w:szCs w:val="28"/>
        </w:rPr>
        <w:t>zijden gehoort, ende regart genomen</w:t>
      </w:r>
    </w:p>
    <w:p w:rsidR="0022475D" w:rsidRPr="00CD1AED" w:rsidRDefault="0022475D" w:rsidP="0022475D">
      <w:pPr>
        <w:tabs>
          <w:tab w:val="left" w:pos="720"/>
        </w:tabs>
        <w:ind w:left="2832"/>
        <w:rPr>
          <w:sz w:val="28"/>
          <w:szCs w:val="28"/>
        </w:rPr>
      </w:pPr>
      <w:r w:rsidRPr="00CD1AED">
        <w:rPr>
          <w:sz w:val="28"/>
          <w:szCs w:val="28"/>
        </w:rPr>
        <w:t>hebbende upte onnoselheyt van de saecke,</w:t>
      </w:r>
    </w:p>
    <w:p w:rsidR="0022475D" w:rsidRPr="00CD1AED" w:rsidRDefault="0022475D" w:rsidP="0022475D">
      <w:pPr>
        <w:tabs>
          <w:tab w:val="left" w:pos="720"/>
        </w:tabs>
        <w:ind w:left="709"/>
        <w:rPr>
          <w:sz w:val="28"/>
          <w:szCs w:val="28"/>
        </w:rPr>
      </w:pPr>
      <w:r w:rsidRPr="00CD1AED">
        <w:rPr>
          <w:sz w:val="28"/>
          <w:szCs w:val="28"/>
        </w:rPr>
        <w:t>condempneren den voorn. Engebrecht,</w:t>
      </w:r>
    </w:p>
    <w:p w:rsidR="0022475D" w:rsidRPr="00CD1AED" w:rsidRDefault="0022475D" w:rsidP="0022475D">
      <w:pPr>
        <w:tabs>
          <w:tab w:val="left" w:pos="720"/>
        </w:tabs>
        <w:ind w:left="709"/>
        <w:rPr>
          <w:sz w:val="28"/>
          <w:szCs w:val="28"/>
        </w:rPr>
      </w:pPr>
      <w:r w:rsidRPr="00CD1AED">
        <w:rPr>
          <w:sz w:val="28"/>
          <w:szCs w:val="28"/>
        </w:rPr>
        <w:t>ged</w:t>
      </w:r>
      <w:r w:rsidRPr="00CD1AED">
        <w:rPr>
          <w:i/>
          <w:sz w:val="28"/>
          <w:szCs w:val="28"/>
        </w:rPr>
        <w:t>aechd</w:t>
      </w:r>
      <w:r w:rsidRPr="00CD1AED">
        <w:rPr>
          <w:sz w:val="28"/>
          <w:szCs w:val="28"/>
        </w:rPr>
        <w:t>e, om redenen in een boete van vijftien stuvers.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De baill</w:t>
      </w:r>
      <w:r w:rsidRPr="00CD1AED">
        <w:rPr>
          <w:i/>
          <w:iCs/>
          <w:sz w:val="28"/>
          <w:szCs w:val="28"/>
        </w:rPr>
        <w:t>iu</w:t>
      </w:r>
      <w:r w:rsidRPr="00CD1AED">
        <w:rPr>
          <w:i/>
          <w:sz w:val="28"/>
          <w:szCs w:val="28"/>
        </w:rPr>
        <w:t>u</w:t>
      </w:r>
      <w:r w:rsidRPr="00CD1AED">
        <w:rPr>
          <w:sz w:val="28"/>
          <w:szCs w:val="28"/>
        </w:rPr>
        <w:t xml:space="preserve"> </w:t>
      </w:r>
      <w:r w:rsidRPr="00CD1AED">
        <w:rPr>
          <w:i/>
          <w:sz w:val="28"/>
          <w:szCs w:val="28"/>
        </w:rPr>
        <w:t>contra</w:t>
      </w:r>
      <w:r w:rsidRPr="00CD1AED">
        <w:rPr>
          <w:sz w:val="28"/>
          <w:szCs w:val="28"/>
        </w:rPr>
        <w:t xml:space="preserve"> Beatris</w:t>
      </w:r>
    </w:p>
    <w:p w:rsidR="0022475D" w:rsidRPr="00CD1AED" w:rsidRDefault="0022475D" w:rsidP="0022475D">
      <w:pPr>
        <w:tabs>
          <w:tab w:val="left" w:pos="720"/>
        </w:tabs>
        <w:ind w:left="709"/>
        <w:rPr>
          <w:sz w:val="28"/>
          <w:szCs w:val="28"/>
        </w:rPr>
      </w:pPr>
      <w:r w:rsidRPr="00CD1AED">
        <w:rPr>
          <w:sz w:val="28"/>
          <w:szCs w:val="28"/>
        </w:rPr>
        <w:t>Dominicusd</w:t>
      </w:r>
      <w:r w:rsidRPr="00CD1AED">
        <w:rPr>
          <w:i/>
          <w:sz w:val="28"/>
          <w:szCs w:val="28"/>
        </w:rPr>
        <w:t>ochte</w:t>
      </w:r>
      <w:r w:rsidRPr="00CD1AED">
        <w:rPr>
          <w:sz w:val="28"/>
          <w:szCs w:val="28"/>
        </w:rPr>
        <w:t>r.</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dingtale ten wed</w:t>
      </w:r>
      <w:r w:rsidRPr="00CD1AED">
        <w:rPr>
          <w:i/>
          <w:sz w:val="28"/>
          <w:szCs w:val="28"/>
        </w:rPr>
        <w:t>er</w:t>
      </w:r>
      <w:r w:rsidRPr="00CD1AED">
        <w:rPr>
          <w:sz w:val="28"/>
          <w:szCs w:val="28"/>
        </w:rPr>
        <w:t>zijden</w:t>
      </w:r>
    </w:p>
    <w:p w:rsidR="0022475D" w:rsidRPr="00CD1AED" w:rsidRDefault="0022475D" w:rsidP="0022475D">
      <w:pPr>
        <w:tabs>
          <w:tab w:val="left" w:pos="720"/>
        </w:tabs>
        <w:ind w:left="709"/>
        <w:rPr>
          <w:sz w:val="28"/>
          <w:szCs w:val="28"/>
        </w:rPr>
      </w:pPr>
      <w:r w:rsidRPr="00CD1AED">
        <w:rPr>
          <w:sz w:val="28"/>
          <w:szCs w:val="28"/>
        </w:rPr>
        <w:t>gehoort,</w:t>
      </w:r>
    </w:p>
    <w:p w:rsidR="0022475D" w:rsidRPr="00CD1AED" w:rsidRDefault="0022475D" w:rsidP="0022475D">
      <w:pPr>
        <w:tabs>
          <w:tab w:val="left" w:pos="720"/>
        </w:tabs>
        <w:ind w:left="709"/>
        <w:rPr>
          <w:sz w:val="28"/>
          <w:szCs w:val="28"/>
        </w:rPr>
      </w:pPr>
      <w:r w:rsidRPr="00CD1AED">
        <w:rPr>
          <w:sz w:val="28"/>
          <w:szCs w:val="28"/>
        </w:rPr>
        <w:t>ende nadien scepenen gebleecken is van ’t qualick</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spreecken van de gedaechde, condempneren</w:t>
      </w:r>
    </w:p>
    <w:p w:rsidR="0022475D" w:rsidRPr="00CD1AED" w:rsidRDefault="0022475D" w:rsidP="0022475D">
      <w:pPr>
        <w:tabs>
          <w:tab w:val="left" w:pos="720"/>
        </w:tabs>
        <w:ind w:left="709"/>
        <w:rPr>
          <w:sz w:val="28"/>
          <w:szCs w:val="28"/>
        </w:rPr>
      </w:pPr>
      <w:r w:rsidRPr="00CD1AED">
        <w:rPr>
          <w:sz w:val="28"/>
          <w:szCs w:val="28"/>
        </w:rPr>
        <w:t>haer in een boete van twintich stuvers, interdiceren</w:t>
      </w:r>
    </w:p>
    <w:p w:rsidR="0022475D" w:rsidRPr="00CD1AED" w:rsidRDefault="0022475D" w:rsidP="0022475D">
      <w:pPr>
        <w:tabs>
          <w:tab w:val="left" w:pos="720"/>
        </w:tabs>
        <w:ind w:left="709"/>
        <w:rPr>
          <w:sz w:val="28"/>
          <w:szCs w:val="28"/>
        </w:rPr>
      </w:pPr>
      <w:r w:rsidRPr="00CD1AED">
        <w:rPr>
          <w:sz w:val="28"/>
          <w:szCs w:val="28"/>
        </w:rPr>
        <w:t>haer van gelijcke meer te doen up een boete</w:t>
      </w:r>
    </w:p>
    <w:p w:rsidR="0022475D" w:rsidRPr="00CD1AED" w:rsidRDefault="0022475D" w:rsidP="0022475D">
      <w:pPr>
        <w:tabs>
          <w:tab w:val="left" w:pos="720"/>
        </w:tabs>
        <w:ind w:left="709"/>
        <w:rPr>
          <w:sz w:val="28"/>
          <w:szCs w:val="28"/>
          <w:lang w:val="fr-FR"/>
        </w:rPr>
      </w:pPr>
      <w:r w:rsidRPr="00CD1AED">
        <w:rPr>
          <w:sz w:val="28"/>
          <w:szCs w:val="28"/>
          <w:lang w:val="fr-FR"/>
        </w:rPr>
        <w:t>van thien pont.</w:t>
      </w:r>
    </w:p>
    <w:p w:rsidR="0022475D" w:rsidRPr="00CD1AED" w:rsidRDefault="0022475D" w:rsidP="0022475D">
      <w:pPr>
        <w:tabs>
          <w:tab w:val="left" w:pos="720"/>
        </w:tabs>
        <w:ind w:left="709"/>
        <w:rPr>
          <w:sz w:val="28"/>
          <w:szCs w:val="28"/>
          <w:lang w:val="fr-FR"/>
        </w:rPr>
      </w:pPr>
    </w:p>
    <w:p w:rsidR="0022475D" w:rsidRPr="00CD1AED" w:rsidRDefault="00812FB6" w:rsidP="0022475D">
      <w:pPr>
        <w:tabs>
          <w:tab w:val="left" w:pos="720"/>
        </w:tabs>
        <w:rPr>
          <w:sz w:val="28"/>
          <w:szCs w:val="28"/>
          <w:lang w:val="fr-FR"/>
        </w:rPr>
      </w:pPr>
      <w:r>
        <w:rPr>
          <w:b/>
          <w:sz w:val="28"/>
          <w:szCs w:val="28"/>
          <w:lang w:val="fr-FR"/>
        </w:rPr>
        <w:br w:type="page"/>
      </w:r>
      <w:r w:rsidR="0022475D" w:rsidRPr="00CD1AED">
        <w:rPr>
          <w:b/>
          <w:sz w:val="28"/>
          <w:szCs w:val="28"/>
          <w:lang w:val="fr-FR"/>
        </w:rPr>
        <w:lastRenderedPageBreak/>
        <w:t>30r</w:t>
      </w:r>
    </w:p>
    <w:p w:rsidR="0022475D" w:rsidRPr="00CD1AED" w:rsidRDefault="0022475D" w:rsidP="0022475D">
      <w:pPr>
        <w:tabs>
          <w:tab w:val="left" w:pos="720"/>
        </w:tabs>
        <w:rPr>
          <w:sz w:val="28"/>
          <w:szCs w:val="28"/>
          <w:lang w:val="fr-FR"/>
        </w:rPr>
      </w:pPr>
      <w:r w:rsidRPr="00CD1AED">
        <w:rPr>
          <w:sz w:val="28"/>
          <w:szCs w:val="28"/>
          <w:lang w:val="fr-FR"/>
        </w:rPr>
        <w:t>1</w:t>
      </w:r>
      <w:r w:rsidRPr="00CD1AED">
        <w:rPr>
          <w:sz w:val="28"/>
          <w:szCs w:val="28"/>
          <w:lang w:val="fr-FR"/>
        </w:rPr>
        <w:tab/>
        <w:t>Den baill</w:t>
      </w:r>
      <w:r w:rsidRPr="00CD1AED">
        <w:rPr>
          <w:i/>
          <w:iCs/>
          <w:sz w:val="28"/>
          <w:szCs w:val="28"/>
          <w:lang w:val="fr-FR"/>
        </w:rPr>
        <w:t>iu</w:t>
      </w:r>
      <w:r w:rsidRPr="00CD1AED">
        <w:rPr>
          <w:i/>
          <w:sz w:val="28"/>
          <w:szCs w:val="28"/>
          <w:lang w:val="fr-FR"/>
        </w:rPr>
        <w:t>u</w:t>
      </w:r>
      <w:r w:rsidRPr="00CD1AED">
        <w:rPr>
          <w:sz w:val="28"/>
          <w:szCs w:val="28"/>
          <w:lang w:val="fr-FR"/>
        </w:rPr>
        <w:t xml:space="preserve"> </w:t>
      </w:r>
      <w:r w:rsidRPr="00CD1AED">
        <w:rPr>
          <w:i/>
          <w:sz w:val="28"/>
          <w:szCs w:val="28"/>
          <w:lang w:val="fr-FR"/>
        </w:rPr>
        <w:t>contra</w:t>
      </w:r>
      <w:r w:rsidRPr="00CD1AED">
        <w:rPr>
          <w:sz w:val="28"/>
          <w:szCs w:val="28"/>
          <w:lang w:val="fr-FR"/>
        </w:rPr>
        <w:t xml:space="preserve"> Corn</w:t>
      </w:r>
      <w:r w:rsidRPr="00CD1AED">
        <w:rPr>
          <w:i/>
          <w:sz w:val="28"/>
          <w:szCs w:val="28"/>
          <w:lang w:val="fr-FR"/>
        </w:rPr>
        <w:t>elis</w:t>
      </w:r>
      <w:r w:rsidRPr="00CD1AED">
        <w:rPr>
          <w:sz w:val="28"/>
          <w:szCs w:val="28"/>
          <w:lang w:val="fr-FR"/>
        </w:rPr>
        <w:t xml:space="preserve"> Coppesz.</w:t>
      </w:r>
    </w:p>
    <w:p w:rsidR="0022475D" w:rsidRPr="00CD1AED" w:rsidRDefault="0022475D" w:rsidP="0022475D">
      <w:pPr>
        <w:tabs>
          <w:tab w:val="left" w:pos="720"/>
        </w:tabs>
        <w:ind w:left="709"/>
        <w:rPr>
          <w:sz w:val="28"/>
          <w:szCs w:val="28"/>
          <w:lang w:val="fr-FR"/>
        </w:rPr>
      </w:pPr>
      <w:r w:rsidRPr="00CD1AED">
        <w:rPr>
          <w:sz w:val="28"/>
          <w:szCs w:val="28"/>
          <w:lang w:val="fr-FR"/>
        </w:rPr>
        <w:t>cum suis.</w:t>
      </w:r>
    </w:p>
    <w:p w:rsidR="0022475D" w:rsidRPr="00CD1AED" w:rsidRDefault="0022475D" w:rsidP="0022475D">
      <w:pPr>
        <w:tabs>
          <w:tab w:val="left" w:pos="720"/>
        </w:tabs>
        <w:ind w:left="709"/>
        <w:rPr>
          <w:sz w:val="28"/>
          <w:szCs w:val="28"/>
        </w:rPr>
      </w:pPr>
      <w:r w:rsidRPr="00CD1AED">
        <w:rPr>
          <w:sz w:val="28"/>
          <w:szCs w:val="28"/>
        </w:rPr>
        <w:t>Scepenen stellen de saecke in state totten</w:t>
      </w:r>
    </w:p>
    <w:p w:rsidR="0022475D" w:rsidRPr="00CD1AED" w:rsidRDefault="0022475D" w:rsidP="0022475D">
      <w:pPr>
        <w:tabs>
          <w:tab w:val="left" w:pos="720"/>
        </w:tabs>
        <w:ind w:left="709"/>
        <w:rPr>
          <w:sz w:val="28"/>
          <w:szCs w:val="28"/>
        </w:rPr>
      </w:pPr>
      <w:r w:rsidRPr="00CD1AED">
        <w:rPr>
          <w:sz w:val="28"/>
          <w:szCs w:val="28"/>
        </w:rPr>
        <w:t>naesten rechtdage, mits dat p</w:t>
      </w:r>
      <w:r w:rsidRPr="00CD1AED">
        <w:rPr>
          <w:i/>
          <w:sz w:val="28"/>
          <w:szCs w:val="28"/>
        </w:rPr>
        <w:t>er</w:t>
      </w:r>
      <w:r w:rsidRPr="00CD1AED">
        <w:rPr>
          <w:sz w:val="28"/>
          <w:szCs w:val="28"/>
        </w:rPr>
        <w:t>tijen alsdoen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sullen ant</w:t>
      </w:r>
      <w:r w:rsidRPr="00CD1AED">
        <w:rPr>
          <w:i/>
          <w:sz w:val="28"/>
          <w:szCs w:val="28"/>
        </w:rPr>
        <w:t>woor</w:t>
      </w:r>
      <w:r w:rsidRPr="00CD1AED">
        <w:rPr>
          <w:sz w:val="28"/>
          <w:szCs w:val="28"/>
        </w:rPr>
        <w:t>d</w:t>
      </w:r>
      <w:r w:rsidRPr="00CD1AED">
        <w:rPr>
          <w:i/>
          <w:sz w:val="28"/>
          <w:szCs w:val="28"/>
        </w:rPr>
        <w:t>e</w:t>
      </w:r>
      <w:r w:rsidRPr="00CD1AED">
        <w:rPr>
          <w:sz w:val="28"/>
          <w:szCs w:val="28"/>
        </w:rPr>
        <w:t>n ofte dat scepenen sullen recht doen.</w:t>
      </w:r>
    </w:p>
    <w:p w:rsidR="0022475D" w:rsidRPr="00CD1AED" w:rsidRDefault="0022475D" w:rsidP="0022475D">
      <w:pPr>
        <w:tabs>
          <w:tab w:val="left" w:pos="720"/>
        </w:tabs>
        <w:ind w:left="709"/>
        <w:rPr>
          <w:sz w:val="28"/>
          <w:szCs w:val="28"/>
          <w:lang w:val="fr-FR"/>
        </w:rPr>
      </w:pPr>
      <w:r w:rsidRPr="00CD1AED">
        <w:rPr>
          <w:sz w:val="28"/>
          <w:szCs w:val="28"/>
          <w:lang w:val="fr-FR"/>
        </w:rPr>
        <w:t>Actum ut s</w:t>
      </w:r>
      <w:r w:rsidRPr="00CD1AED">
        <w:rPr>
          <w:i/>
          <w:sz w:val="28"/>
          <w:szCs w:val="28"/>
          <w:lang w:val="fr-FR"/>
        </w:rPr>
        <w:t>upra</w:t>
      </w:r>
      <w:r w:rsidRPr="00CD1AED">
        <w:rPr>
          <w:sz w:val="28"/>
          <w:szCs w:val="28"/>
          <w:lang w:val="fr-FR"/>
        </w:rPr>
        <w:t>.</w:t>
      </w:r>
    </w:p>
    <w:p w:rsidR="0022475D" w:rsidRPr="00CD1AED" w:rsidRDefault="0022475D" w:rsidP="0022475D">
      <w:pPr>
        <w:tabs>
          <w:tab w:val="left" w:pos="720"/>
        </w:tabs>
        <w:ind w:left="709"/>
        <w:rPr>
          <w:sz w:val="28"/>
          <w:szCs w:val="28"/>
          <w:lang w:val="fr-FR"/>
        </w:rPr>
      </w:pPr>
    </w:p>
    <w:p w:rsidR="0022475D" w:rsidRPr="00CD1AED" w:rsidRDefault="0022475D" w:rsidP="0022475D">
      <w:pPr>
        <w:tabs>
          <w:tab w:val="left" w:pos="720"/>
        </w:tabs>
        <w:ind w:left="709"/>
        <w:rPr>
          <w:sz w:val="28"/>
          <w:szCs w:val="28"/>
          <w:lang w:val="fr-FR"/>
        </w:rPr>
      </w:pPr>
      <w:r w:rsidRPr="00CD1AED">
        <w:rPr>
          <w:sz w:val="28"/>
          <w:szCs w:val="28"/>
          <w:lang w:val="fr-FR"/>
        </w:rPr>
        <w:t>De baill</w:t>
      </w:r>
      <w:r w:rsidRPr="00CD1AED">
        <w:rPr>
          <w:i/>
          <w:iCs/>
          <w:sz w:val="28"/>
          <w:szCs w:val="28"/>
          <w:lang w:val="fr-FR"/>
        </w:rPr>
        <w:t>iu</w:t>
      </w:r>
      <w:r w:rsidRPr="00CD1AED">
        <w:rPr>
          <w:i/>
          <w:sz w:val="28"/>
          <w:szCs w:val="28"/>
          <w:lang w:val="fr-FR"/>
        </w:rPr>
        <w:t>u</w:t>
      </w:r>
      <w:r w:rsidRPr="00CD1AED">
        <w:rPr>
          <w:sz w:val="28"/>
          <w:szCs w:val="28"/>
          <w:lang w:val="fr-FR"/>
        </w:rPr>
        <w:t xml:space="preserve"> </w:t>
      </w:r>
      <w:r w:rsidRPr="00CD1AED">
        <w:rPr>
          <w:i/>
          <w:sz w:val="28"/>
          <w:szCs w:val="28"/>
          <w:lang w:val="fr-FR"/>
        </w:rPr>
        <w:t>contra</w:t>
      </w:r>
      <w:r w:rsidRPr="00CD1AED">
        <w:rPr>
          <w:sz w:val="28"/>
          <w:szCs w:val="28"/>
          <w:lang w:val="fr-FR"/>
        </w:rPr>
        <w:t xml:space="preserve"> IJsbrant</w:t>
      </w:r>
    </w:p>
    <w:p w:rsidR="0022475D" w:rsidRPr="00CD1AED" w:rsidRDefault="0022475D" w:rsidP="0022475D">
      <w:pPr>
        <w:tabs>
          <w:tab w:val="left" w:pos="720"/>
        </w:tabs>
        <w:ind w:left="709"/>
        <w:rPr>
          <w:sz w:val="28"/>
          <w:szCs w:val="28"/>
        </w:rPr>
      </w:pPr>
      <w:r w:rsidRPr="00CD1AED">
        <w:rPr>
          <w:sz w:val="28"/>
          <w:szCs w:val="28"/>
        </w:rPr>
        <w:t>Willemsz.</w:t>
      </w:r>
    </w:p>
    <w:p w:rsidR="0022475D" w:rsidRPr="00CD1AED" w:rsidRDefault="0022475D" w:rsidP="0022475D">
      <w:pPr>
        <w:tabs>
          <w:tab w:val="left" w:pos="720"/>
        </w:tabs>
        <w:ind w:left="709"/>
        <w:rPr>
          <w:sz w:val="28"/>
          <w:szCs w:val="28"/>
        </w:rPr>
      </w:pPr>
      <w:r w:rsidRPr="00CD1AED">
        <w:rPr>
          <w:sz w:val="28"/>
          <w:szCs w:val="28"/>
        </w:rPr>
        <w:t>Scepenen houden de saecke in advys.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i/>
          <w:sz w:val="28"/>
          <w:szCs w:val="28"/>
          <w:lang w:val="fr-FR"/>
        </w:rPr>
      </w:pPr>
      <w:r w:rsidRPr="00CD1AED">
        <w:rPr>
          <w:sz w:val="28"/>
          <w:szCs w:val="28"/>
          <w:lang w:val="fr-FR"/>
        </w:rPr>
        <w:t>10</w:t>
      </w:r>
      <w:r w:rsidRPr="00CD1AED">
        <w:rPr>
          <w:sz w:val="28"/>
          <w:szCs w:val="28"/>
          <w:lang w:val="fr-FR"/>
        </w:rPr>
        <w:tab/>
        <w:t>De baill</w:t>
      </w:r>
      <w:r w:rsidRPr="00CD1AED">
        <w:rPr>
          <w:i/>
          <w:iCs/>
          <w:sz w:val="28"/>
          <w:szCs w:val="28"/>
          <w:lang w:val="fr-FR"/>
        </w:rPr>
        <w:t>iu</w:t>
      </w:r>
      <w:r w:rsidRPr="00CD1AED">
        <w:rPr>
          <w:i/>
          <w:sz w:val="28"/>
          <w:szCs w:val="28"/>
          <w:lang w:val="fr-FR"/>
        </w:rPr>
        <w:t>u</w:t>
      </w:r>
      <w:r w:rsidRPr="00CD1AED">
        <w:rPr>
          <w:sz w:val="28"/>
          <w:szCs w:val="28"/>
          <w:lang w:val="fr-FR"/>
        </w:rPr>
        <w:t xml:space="preserve"> </w:t>
      </w:r>
      <w:r w:rsidRPr="00CD1AED">
        <w:rPr>
          <w:i/>
          <w:sz w:val="28"/>
          <w:szCs w:val="28"/>
          <w:lang w:val="fr-FR"/>
        </w:rPr>
        <w:t>contra</w:t>
      </w:r>
      <w:r w:rsidRPr="00CD1AED">
        <w:rPr>
          <w:sz w:val="28"/>
          <w:szCs w:val="28"/>
          <w:lang w:val="fr-FR"/>
        </w:rPr>
        <w:t xml:space="preserve"> Crispyn Heynrixs-</w:t>
      </w:r>
    </w:p>
    <w:p w:rsidR="0022475D" w:rsidRPr="00CD1AED" w:rsidRDefault="0022475D" w:rsidP="0022475D">
      <w:pPr>
        <w:tabs>
          <w:tab w:val="left" w:pos="720"/>
        </w:tabs>
        <w:ind w:left="709"/>
        <w:rPr>
          <w:sz w:val="28"/>
          <w:szCs w:val="28"/>
        </w:rPr>
      </w:pPr>
      <w:r w:rsidRPr="00CD1AED">
        <w:rPr>
          <w:i/>
          <w:sz w:val="28"/>
          <w:szCs w:val="28"/>
        </w:rPr>
        <w:t>zoon.</w:t>
      </w:r>
    </w:p>
    <w:p w:rsidR="0022475D" w:rsidRPr="00CD1AED" w:rsidRDefault="0022475D" w:rsidP="0022475D">
      <w:pPr>
        <w:tabs>
          <w:tab w:val="left" w:pos="720"/>
        </w:tabs>
        <w:ind w:left="709"/>
        <w:rPr>
          <w:sz w:val="28"/>
          <w:szCs w:val="28"/>
        </w:rPr>
      </w:pPr>
      <w:r w:rsidRPr="00CD1AED">
        <w:rPr>
          <w:sz w:val="28"/>
          <w:szCs w:val="28"/>
        </w:rPr>
        <w:t>Alzoe den dyenaer van den ged</w:t>
      </w:r>
      <w:r w:rsidRPr="00CD1AED">
        <w:rPr>
          <w:i/>
          <w:sz w:val="28"/>
          <w:szCs w:val="28"/>
        </w:rPr>
        <w:t>aechd</w:t>
      </w:r>
      <w:r w:rsidRPr="00CD1AED">
        <w:rPr>
          <w:sz w:val="28"/>
          <w:szCs w:val="28"/>
        </w:rPr>
        <w:t xml:space="preserve">e geen eedt gedaen en </w:t>
      </w:r>
    </w:p>
    <w:p w:rsidR="0022475D" w:rsidRPr="00CD1AED" w:rsidRDefault="0022475D" w:rsidP="0022475D">
      <w:pPr>
        <w:tabs>
          <w:tab w:val="left" w:pos="720"/>
        </w:tabs>
        <w:ind w:left="709"/>
        <w:rPr>
          <w:sz w:val="28"/>
          <w:szCs w:val="28"/>
        </w:rPr>
      </w:pPr>
      <w:r w:rsidRPr="00CD1AED">
        <w:rPr>
          <w:sz w:val="28"/>
          <w:szCs w:val="28"/>
        </w:rPr>
        <w:t>heeft, nochte dat oeck den ged</w:t>
      </w:r>
      <w:r w:rsidRPr="00CD1AED">
        <w:rPr>
          <w:i/>
          <w:sz w:val="28"/>
          <w:szCs w:val="28"/>
        </w:rPr>
        <w:t>aechd</w:t>
      </w:r>
      <w:r w:rsidRPr="00CD1AED">
        <w:rPr>
          <w:sz w:val="28"/>
          <w:szCs w:val="28"/>
        </w:rPr>
        <w:t>e an den co</w:t>
      </w:r>
      <w:r w:rsidRPr="00CD1AED">
        <w:rPr>
          <w:i/>
          <w:sz w:val="28"/>
          <w:szCs w:val="28"/>
        </w:rPr>
        <w:t>m</w:t>
      </w:r>
      <w:r w:rsidRPr="00CD1AED">
        <w:rPr>
          <w:sz w:val="28"/>
          <w:szCs w:val="28"/>
        </w:rPr>
        <w:t>missarissen</w:t>
      </w:r>
    </w:p>
    <w:p w:rsidR="0022475D" w:rsidRPr="00CD1AED" w:rsidRDefault="0022475D" w:rsidP="0022475D">
      <w:pPr>
        <w:tabs>
          <w:tab w:val="left" w:pos="720"/>
        </w:tabs>
        <w:ind w:left="709"/>
        <w:rPr>
          <w:sz w:val="28"/>
          <w:szCs w:val="28"/>
        </w:rPr>
      </w:pPr>
      <w:r w:rsidRPr="00CD1AED">
        <w:rPr>
          <w:sz w:val="28"/>
          <w:szCs w:val="28"/>
        </w:rPr>
        <w:t>nyet versocht en heeft om hem in zijn plaetze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te mogen stellen, condempneren scepenen hem ged</w:t>
      </w:r>
      <w:r w:rsidRPr="00CD1AED">
        <w:rPr>
          <w:i/>
          <w:sz w:val="28"/>
          <w:szCs w:val="28"/>
        </w:rPr>
        <w:t>aechd</w:t>
      </w:r>
      <w:r w:rsidRPr="00CD1AED">
        <w:rPr>
          <w:sz w:val="28"/>
          <w:szCs w:val="28"/>
        </w:rPr>
        <w:t>e in een boete van drie</w:t>
      </w:r>
    </w:p>
    <w:p w:rsidR="0022475D" w:rsidRPr="00CD1AED" w:rsidRDefault="0022475D" w:rsidP="0022475D">
      <w:pPr>
        <w:tabs>
          <w:tab w:val="left" w:pos="720"/>
        </w:tabs>
        <w:ind w:left="709"/>
        <w:rPr>
          <w:sz w:val="28"/>
          <w:szCs w:val="28"/>
        </w:rPr>
      </w:pPr>
      <w:r w:rsidRPr="00CD1AED">
        <w:rPr>
          <w:sz w:val="28"/>
          <w:szCs w:val="28"/>
        </w:rPr>
        <w:t>pont volgende ’t 3en articule van de ord</w:t>
      </w:r>
      <w:r w:rsidRPr="00CD1AED">
        <w:rPr>
          <w:i/>
          <w:sz w:val="28"/>
          <w:szCs w:val="28"/>
        </w:rPr>
        <w:t>onnantie</w:t>
      </w:r>
    </w:p>
    <w:p w:rsidR="0022475D" w:rsidRPr="00CD1AED" w:rsidRDefault="0022475D" w:rsidP="0022475D">
      <w:pPr>
        <w:tabs>
          <w:tab w:val="left" w:pos="720"/>
        </w:tabs>
        <w:ind w:left="709"/>
        <w:rPr>
          <w:sz w:val="28"/>
          <w:szCs w:val="28"/>
        </w:rPr>
      </w:pPr>
      <w:r w:rsidRPr="00CD1AED">
        <w:rPr>
          <w:sz w:val="28"/>
          <w:szCs w:val="28"/>
        </w:rPr>
        <w:t>van de wachte.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lang w:val="fr-FR"/>
        </w:rPr>
      </w:pPr>
      <w:r w:rsidRPr="00CD1AED">
        <w:rPr>
          <w:sz w:val="28"/>
          <w:szCs w:val="28"/>
          <w:lang w:val="fr-FR"/>
        </w:rPr>
        <w:t>De baill</w:t>
      </w:r>
      <w:r w:rsidRPr="00CD1AED">
        <w:rPr>
          <w:i/>
          <w:iCs/>
          <w:sz w:val="28"/>
          <w:szCs w:val="28"/>
          <w:lang w:val="fr-FR"/>
        </w:rPr>
        <w:t>iu</w:t>
      </w:r>
      <w:r w:rsidRPr="00CD1AED">
        <w:rPr>
          <w:i/>
          <w:sz w:val="28"/>
          <w:szCs w:val="28"/>
          <w:lang w:val="fr-FR"/>
        </w:rPr>
        <w:t>u</w:t>
      </w:r>
      <w:r w:rsidRPr="00CD1AED">
        <w:rPr>
          <w:sz w:val="28"/>
          <w:szCs w:val="28"/>
          <w:lang w:val="fr-FR"/>
        </w:rPr>
        <w:t xml:space="preserve"> </w:t>
      </w:r>
      <w:r w:rsidRPr="00CD1AED">
        <w:rPr>
          <w:i/>
          <w:sz w:val="28"/>
          <w:szCs w:val="28"/>
          <w:lang w:val="fr-FR"/>
        </w:rPr>
        <w:t>contra</w:t>
      </w:r>
      <w:r w:rsidRPr="00CD1AED">
        <w:rPr>
          <w:sz w:val="28"/>
          <w:szCs w:val="28"/>
          <w:lang w:val="fr-FR"/>
        </w:rPr>
        <w:t xml:space="preserve"> Aernt Corn</w:t>
      </w:r>
      <w:r w:rsidRPr="00CD1AED">
        <w:rPr>
          <w:i/>
          <w:sz w:val="28"/>
          <w:szCs w:val="28"/>
          <w:lang w:val="fr-FR"/>
        </w:rPr>
        <w:t>elis</w:t>
      </w:r>
      <w:r w:rsidRPr="00CD1AED">
        <w:rPr>
          <w:sz w:val="28"/>
          <w:szCs w:val="28"/>
          <w:lang w:val="fr-FR"/>
        </w:rPr>
        <w:t>z.,</w:t>
      </w:r>
    </w:p>
    <w:p w:rsidR="0022475D" w:rsidRPr="00CD1AED" w:rsidRDefault="0022475D" w:rsidP="0022475D">
      <w:pPr>
        <w:tabs>
          <w:tab w:val="left" w:pos="720"/>
        </w:tabs>
        <w:ind w:left="709"/>
        <w:rPr>
          <w:sz w:val="28"/>
          <w:szCs w:val="28"/>
        </w:rPr>
      </w:pPr>
      <w:r w:rsidRPr="00CD1AED">
        <w:rPr>
          <w:sz w:val="28"/>
          <w:szCs w:val="28"/>
        </w:rPr>
        <w:t>ti</w:t>
      </w:r>
      <w:r w:rsidRPr="00CD1AED">
        <w:rPr>
          <w:i/>
          <w:sz w:val="28"/>
          <w:szCs w:val="28"/>
        </w:rPr>
        <w:t>m</w:t>
      </w:r>
      <w:r w:rsidRPr="00CD1AED">
        <w:rPr>
          <w:sz w:val="28"/>
          <w:szCs w:val="28"/>
        </w:rPr>
        <w:t>merman, rotm</w:t>
      </w:r>
      <w:r w:rsidRPr="00CD1AED">
        <w:rPr>
          <w:i/>
          <w:sz w:val="28"/>
          <w:szCs w:val="28"/>
        </w:rPr>
        <w:t>eeste</w:t>
      </w:r>
      <w:r w:rsidRPr="00CD1AED">
        <w:rPr>
          <w:sz w:val="28"/>
          <w:szCs w:val="28"/>
        </w:rPr>
        <w:t>r ende zijn rotgesel.</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Scepenen stellen de saecke in state totten</w:t>
      </w:r>
    </w:p>
    <w:p w:rsidR="0022475D" w:rsidRPr="00CD1AED" w:rsidRDefault="0022475D" w:rsidP="0022475D">
      <w:pPr>
        <w:tabs>
          <w:tab w:val="left" w:pos="720"/>
        </w:tabs>
        <w:ind w:left="709"/>
        <w:rPr>
          <w:sz w:val="28"/>
          <w:szCs w:val="28"/>
        </w:rPr>
      </w:pPr>
      <w:r w:rsidRPr="00CD1AED">
        <w:rPr>
          <w:sz w:val="28"/>
          <w:szCs w:val="28"/>
        </w:rPr>
        <w:t>naesten rechtdage.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Id</w:t>
      </w:r>
      <w:r w:rsidRPr="00CD1AED">
        <w:rPr>
          <w:i/>
          <w:sz w:val="28"/>
          <w:szCs w:val="28"/>
        </w:rPr>
        <w:t>em</w:t>
      </w:r>
      <w:r w:rsidRPr="00CD1AED">
        <w:rPr>
          <w:sz w:val="28"/>
          <w:szCs w:val="28"/>
        </w:rPr>
        <w:t xml:space="preserve"> </w:t>
      </w:r>
      <w:r w:rsidRPr="00CD1AED">
        <w:rPr>
          <w:i/>
          <w:sz w:val="28"/>
          <w:szCs w:val="28"/>
        </w:rPr>
        <w:t>contra</w:t>
      </w:r>
      <w:r w:rsidRPr="00CD1AED">
        <w:rPr>
          <w:sz w:val="28"/>
          <w:szCs w:val="28"/>
        </w:rPr>
        <w:t xml:space="preserve"> Jan Willemss. ende </w:t>
      </w:r>
      <w:r w:rsidR="001968C1" w:rsidRPr="00CD1AED">
        <w:rPr>
          <w:sz w:val="28"/>
          <w:szCs w:val="28"/>
        </w:rPr>
        <w:t>Gysb</w:t>
      </w:r>
      <w:r w:rsidRPr="00CD1AED">
        <w:rPr>
          <w:i/>
          <w:sz w:val="28"/>
          <w:szCs w:val="28"/>
        </w:rPr>
        <w:t>rech</w:t>
      </w:r>
      <w:r w:rsidRPr="00CD1AED">
        <w:rPr>
          <w:sz w:val="28"/>
          <w:szCs w:val="28"/>
        </w:rPr>
        <w:t>t</w:t>
      </w:r>
    </w:p>
    <w:p w:rsidR="0022475D" w:rsidRPr="00CD1AED" w:rsidRDefault="0022475D" w:rsidP="0022475D">
      <w:pPr>
        <w:tabs>
          <w:tab w:val="left" w:pos="720"/>
        </w:tabs>
        <w:ind w:left="709"/>
        <w:rPr>
          <w:sz w:val="28"/>
          <w:szCs w:val="28"/>
        </w:rPr>
      </w:pPr>
      <w:r w:rsidRPr="00CD1AED">
        <w:rPr>
          <w:sz w:val="28"/>
          <w:szCs w:val="28"/>
        </w:rPr>
        <w:t>Corn</w:t>
      </w:r>
      <w:r w:rsidRPr="00CD1AED">
        <w:rPr>
          <w:i/>
          <w:sz w:val="28"/>
          <w:szCs w:val="28"/>
        </w:rPr>
        <w:t>elis</w:t>
      </w:r>
      <w:r w:rsidRPr="00CD1AED">
        <w:rPr>
          <w:sz w:val="28"/>
          <w:szCs w:val="28"/>
        </w:rPr>
        <w:t>z.</w:t>
      </w:r>
    </w:p>
    <w:p w:rsidR="0022475D" w:rsidRPr="00CD1AED" w:rsidRDefault="0022475D" w:rsidP="0022475D">
      <w:pPr>
        <w:tabs>
          <w:tab w:val="left" w:pos="720"/>
        </w:tabs>
        <w:ind w:left="709"/>
        <w:rPr>
          <w:sz w:val="28"/>
          <w:szCs w:val="28"/>
        </w:rPr>
      </w:pPr>
      <w:r w:rsidRPr="00CD1AED">
        <w:rPr>
          <w:sz w:val="28"/>
          <w:szCs w:val="28"/>
        </w:rPr>
        <w:t>Scepenen stellen de saecke in state totten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naesten rechtdage.</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30v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 xml:space="preserve">Idem </w:t>
      </w:r>
      <w:r w:rsidRPr="00CD1AED">
        <w:rPr>
          <w:i/>
          <w:sz w:val="28"/>
          <w:szCs w:val="28"/>
        </w:rPr>
        <w:t>contra</w:t>
      </w:r>
      <w:r w:rsidRPr="00CD1AED">
        <w:rPr>
          <w:sz w:val="28"/>
          <w:szCs w:val="28"/>
        </w:rPr>
        <w:t xml:space="preserve"> Ad</w:t>
      </w:r>
      <w:r w:rsidRPr="00CD1AED">
        <w:rPr>
          <w:i/>
          <w:sz w:val="28"/>
          <w:szCs w:val="28"/>
        </w:rPr>
        <w:t>riaen</w:t>
      </w:r>
      <w:r w:rsidRPr="00CD1AED">
        <w:rPr>
          <w:sz w:val="28"/>
          <w:szCs w:val="28"/>
        </w:rPr>
        <w:t xml:space="preserve"> Joosten </w:t>
      </w:r>
      <w:r w:rsidR="00DF28E9" w:rsidRPr="00CD1AED">
        <w:rPr>
          <w:sz w:val="28"/>
          <w:szCs w:val="28"/>
        </w:rPr>
        <w:t>b</w:t>
      </w:r>
      <w:r w:rsidRPr="00CD1AED">
        <w:rPr>
          <w:sz w:val="28"/>
          <w:szCs w:val="28"/>
        </w:rPr>
        <w:t>acker.</w:t>
      </w:r>
      <w:r w:rsidRPr="00CD1AED">
        <w:rPr>
          <w:rStyle w:val="Voetnootmarkering"/>
          <w:sz w:val="28"/>
          <w:szCs w:val="28"/>
        </w:rPr>
        <w:footnoteReference w:id="43"/>
      </w:r>
    </w:p>
    <w:p w:rsidR="0022475D" w:rsidRPr="00CD1AED" w:rsidRDefault="0022475D" w:rsidP="0022475D">
      <w:pPr>
        <w:tabs>
          <w:tab w:val="left" w:pos="720"/>
        </w:tabs>
        <w:ind w:left="709"/>
        <w:rPr>
          <w:sz w:val="28"/>
          <w:szCs w:val="28"/>
        </w:rPr>
      </w:pPr>
      <w:r w:rsidRPr="00CD1AED">
        <w:rPr>
          <w:sz w:val="28"/>
          <w:szCs w:val="28"/>
        </w:rPr>
        <w:t>Scepenen stellen de saecke in state 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Na den noene.</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 Does</w:t>
      </w:r>
    </w:p>
    <w:p w:rsidR="0022475D" w:rsidRPr="00CD1AED" w:rsidRDefault="0022475D" w:rsidP="0022475D">
      <w:pPr>
        <w:tabs>
          <w:tab w:val="left" w:pos="720"/>
        </w:tabs>
        <w:rPr>
          <w:sz w:val="28"/>
          <w:szCs w:val="28"/>
        </w:rPr>
      </w:pPr>
      <w:r w:rsidRPr="00CD1AED">
        <w:rPr>
          <w:sz w:val="28"/>
          <w:szCs w:val="28"/>
        </w:rPr>
        <w:t>Vries</w:t>
      </w:r>
    </w:p>
    <w:p w:rsidR="0022475D" w:rsidRPr="00CD1AED" w:rsidRDefault="0022475D" w:rsidP="0022475D">
      <w:pPr>
        <w:tabs>
          <w:tab w:val="left" w:pos="720"/>
        </w:tabs>
        <w:rPr>
          <w:sz w:val="28"/>
          <w:szCs w:val="28"/>
        </w:rPr>
      </w:pPr>
      <w:r w:rsidRPr="00CD1AED">
        <w:rPr>
          <w:sz w:val="28"/>
          <w:szCs w:val="28"/>
        </w:rPr>
        <w:t>C. Zybrantss.</w:t>
      </w:r>
    </w:p>
    <w:p w:rsidR="0022475D" w:rsidRPr="00CD1AED" w:rsidRDefault="0022475D" w:rsidP="0022475D">
      <w:pPr>
        <w:tabs>
          <w:tab w:val="left" w:pos="720"/>
        </w:tabs>
        <w:rPr>
          <w:sz w:val="28"/>
          <w:szCs w:val="28"/>
        </w:rPr>
      </w:pPr>
      <w:r w:rsidRPr="00CD1AED">
        <w:rPr>
          <w:sz w:val="28"/>
          <w:szCs w:val="28"/>
        </w:rPr>
        <w:t>A. Screvelss.</w:t>
      </w:r>
    </w:p>
    <w:p w:rsidR="0022475D" w:rsidRPr="00CD1AED" w:rsidRDefault="0022475D" w:rsidP="0022475D">
      <w:pPr>
        <w:tabs>
          <w:tab w:val="left" w:pos="720"/>
        </w:tabs>
        <w:rPr>
          <w:sz w:val="28"/>
          <w:szCs w:val="28"/>
        </w:rPr>
      </w:pPr>
      <w:r w:rsidRPr="00CD1AED">
        <w:rPr>
          <w:sz w:val="28"/>
          <w:szCs w:val="28"/>
        </w:rPr>
        <w:t>Meerkercke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Geryt Willemss. </w:t>
      </w:r>
      <w:r w:rsidRPr="00CD1AED">
        <w:rPr>
          <w:i/>
          <w:sz w:val="28"/>
          <w:szCs w:val="28"/>
        </w:rPr>
        <w:t>contra</w:t>
      </w:r>
      <w:r w:rsidRPr="00CD1AED">
        <w:rPr>
          <w:sz w:val="28"/>
          <w:szCs w:val="28"/>
        </w:rPr>
        <w:t xml:space="preserve"> d’erffgen</w:t>
      </w:r>
      <w:r w:rsidRPr="00CD1AED">
        <w:rPr>
          <w:i/>
          <w:sz w:val="28"/>
          <w:szCs w:val="28"/>
        </w:rPr>
        <w:t>aemen</w:t>
      </w:r>
      <w:r w:rsidRPr="00CD1AED">
        <w:rPr>
          <w:sz w:val="28"/>
          <w:szCs w:val="28"/>
        </w:rPr>
        <w:t xml:space="preserve"> van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Aernt Ysacxss.</w:t>
      </w: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p</w:t>
      </w:r>
      <w:r w:rsidRPr="00CD1AED">
        <w:rPr>
          <w:i/>
          <w:sz w:val="28"/>
          <w:szCs w:val="28"/>
        </w:rPr>
        <w:t>er</w:t>
      </w:r>
      <w:r w:rsidRPr="00CD1AED">
        <w:rPr>
          <w:sz w:val="28"/>
          <w:szCs w:val="28"/>
        </w:rPr>
        <w:t>tijen elcxs</w:t>
      </w:r>
    </w:p>
    <w:p w:rsidR="0022475D" w:rsidRPr="00CD1AED" w:rsidRDefault="0022475D" w:rsidP="0022475D">
      <w:pPr>
        <w:tabs>
          <w:tab w:val="left" w:pos="720"/>
        </w:tabs>
        <w:ind w:left="709"/>
        <w:rPr>
          <w:sz w:val="28"/>
          <w:szCs w:val="28"/>
        </w:rPr>
      </w:pPr>
      <w:r w:rsidRPr="00CD1AED">
        <w:rPr>
          <w:sz w:val="28"/>
          <w:szCs w:val="28"/>
        </w:rPr>
        <w:t>zullen inleggen drie ca</w:t>
      </w:r>
      <w:r w:rsidRPr="00CD1AED">
        <w:rPr>
          <w:i/>
          <w:sz w:val="28"/>
          <w:szCs w:val="28"/>
        </w:rPr>
        <w:t>rolus</w:t>
      </w:r>
      <w:r w:rsidRPr="00CD1AED">
        <w:rPr>
          <w:sz w:val="28"/>
          <w:szCs w:val="28"/>
        </w:rPr>
        <w:t>gulde</w:t>
      </w:r>
      <w:r w:rsidRPr="00CD1AED">
        <w:rPr>
          <w:i/>
          <w:sz w:val="28"/>
          <w:szCs w:val="28"/>
        </w:rPr>
        <w:t>ns</w:t>
      </w:r>
      <w:r w:rsidRPr="00CD1AED">
        <w:rPr>
          <w:sz w:val="28"/>
          <w:szCs w:val="28"/>
        </w:rPr>
        <w:t xml:space="preserve"> omme</w:t>
      </w:r>
    </w:p>
    <w:p w:rsidR="0022475D" w:rsidRPr="00CD1AED" w:rsidRDefault="0022475D" w:rsidP="0022475D">
      <w:pPr>
        <w:tabs>
          <w:tab w:val="left" w:pos="720"/>
        </w:tabs>
        <w:ind w:left="709"/>
        <w:rPr>
          <w:sz w:val="28"/>
          <w:szCs w:val="28"/>
        </w:rPr>
      </w:pPr>
      <w:r w:rsidRPr="00CD1AED">
        <w:rPr>
          <w:sz w:val="28"/>
          <w:szCs w:val="28"/>
        </w:rPr>
        <w:t>te consuleren mit</w:t>
      </w:r>
    </w:p>
    <w:p w:rsidR="0022475D" w:rsidRPr="00CD1AED" w:rsidRDefault="0022475D" w:rsidP="0022475D">
      <w:pPr>
        <w:tabs>
          <w:tab w:val="left" w:pos="720"/>
        </w:tabs>
        <w:ind w:left="709"/>
        <w:rPr>
          <w:sz w:val="28"/>
          <w:szCs w:val="28"/>
        </w:rPr>
      </w:pPr>
      <w:r w:rsidRPr="00CD1AED">
        <w:rPr>
          <w:sz w:val="28"/>
          <w:szCs w:val="28"/>
        </w:rPr>
        <w:t>geleerden. Actum den naestlesten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octobris a</w:t>
      </w:r>
      <w:r w:rsidRPr="00CD1AED">
        <w:rPr>
          <w:i/>
          <w:sz w:val="28"/>
          <w:szCs w:val="28"/>
        </w:rPr>
        <w:t>nn</w:t>
      </w:r>
      <w:r w:rsidRPr="00CD1AED">
        <w:rPr>
          <w:sz w:val="28"/>
          <w:szCs w:val="28"/>
        </w:rPr>
        <w:t>o 1576.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P</w:t>
      </w:r>
      <w:r w:rsidRPr="00CD1AED">
        <w:rPr>
          <w:i/>
          <w:sz w:val="28"/>
          <w:szCs w:val="28"/>
        </w:rPr>
        <w:t>iete</w:t>
      </w:r>
      <w:r w:rsidRPr="00CD1AED">
        <w:rPr>
          <w:sz w:val="28"/>
          <w:szCs w:val="28"/>
        </w:rPr>
        <w:t xml:space="preserve">r Pouwelsz. </w:t>
      </w:r>
      <w:r w:rsidRPr="00CD1AED">
        <w:rPr>
          <w:i/>
          <w:sz w:val="28"/>
          <w:szCs w:val="28"/>
        </w:rPr>
        <w:t>contra</w:t>
      </w:r>
    </w:p>
    <w:p w:rsidR="0022475D" w:rsidRPr="00CD1AED" w:rsidRDefault="0022475D" w:rsidP="0022475D">
      <w:pPr>
        <w:tabs>
          <w:tab w:val="left" w:pos="720"/>
        </w:tabs>
        <w:ind w:left="709"/>
        <w:rPr>
          <w:sz w:val="28"/>
          <w:szCs w:val="28"/>
        </w:rPr>
      </w:pPr>
      <w:r w:rsidRPr="00CD1AED">
        <w:rPr>
          <w:sz w:val="28"/>
          <w:szCs w:val="28"/>
        </w:rPr>
        <w:t>Heythoven.</w:t>
      </w: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den</w:t>
      </w:r>
    </w:p>
    <w:p w:rsidR="0022475D" w:rsidRPr="00CD1AED" w:rsidRDefault="0022475D" w:rsidP="0022475D">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den eedt sal doen in supplemente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van preuve.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Lysbeth Gysb</w:t>
      </w:r>
      <w:r w:rsidRPr="00CD1AED">
        <w:rPr>
          <w:i/>
          <w:sz w:val="28"/>
          <w:szCs w:val="28"/>
        </w:rPr>
        <w:t>rech</w:t>
      </w:r>
      <w:r w:rsidRPr="00CD1AED">
        <w:rPr>
          <w:sz w:val="28"/>
          <w:szCs w:val="28"/>
        </w:rPr>
        <w:t>ts den eedt bij den schout</w:t>
      </w:r>
    </w:p>
    <w:p w:rsidR="0022475D" w:rsidRPr="00CD1AED" w:rsidRDefault="0022475D" w:rsidP="0022475D">
      <w:pPr>
        <w:tabs>
          <w:tab w:val="left" w:pos="720"/>
        </w:tabs>
        <w:ind w:left="709"/>
        <w:rPr>
          <w:sz w:val="28"/>
          <w:szCs w:val="28"/>
        </w:rPr>
      </w:pPr>
      <w:r w:rsidRPr="00CD1AED">
        <w:rPr>
          <w:sz w:val="28"/>
          <w:szCs w:val="28"/>
        </w:rPr>
        <w:t>verdraegen.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Jan Heynrixsz. tot Wateringen om de</w:t>
      </w:r>
    </w:p>
    <w:p w:rsidR="0022475D" w:rsidRPr="00CD1AED" w:rsidRDefault="0022475D" w:rsidP="0022475D">
      <w:pPr>
        <w:tabs>
          <w:tab w:val="left" w:pos="720"/>
        </w:tabs>
        <w:ind w:left="709"/>
        <w:rPr>
          <w:sz w:val="28"/>
          <w:szCs w:val="28"/>
        </w:rPr>
      </w:pPr>
      <w:r w:rsidRPr="00CD1AED">
        <w:rPr>
          <w:sz w:val="28"/>
          <w:szCs w:val="28"/>
        </w:rPr>
        <w:t>ken</w:t>
      </w:r>
      <w:r w:rsidRPr="00CD1AED">
        <w:rPr>
          <w:i/>
          <w:sz w:val="28"/>
          <w:szCs w:val="28"/>
        </w:rPr>
        <w:t>ninghe</w:t>
      </w:r>
      <w:r w:rsidRPr="00CD1AED">
        <w:rPr>
          <w:sz w:val="28"/>
          <w:szCs w:val="28"/>
        </w:rPr>
        <w:t xml:space="preserve"> te uyten </w:t>
      </w:r>
      <w:r w:rsidRPr="00CD1AED">
        <w:rPr>
          <w:i/>
          <w:sz w:val="28"/>
          <w:szCs w:val="28"/>
        </w:rPr>
        <w:t>contra</w:t>
      </w:r>
      <w:r w:rsidRPr="00CD1AED">
        <w:rPr>
          <w:sz w:val="28"/>
          <w:szCs w:val="28"/>
        </w:rPr>
        <w:t xml:space="preserve"> Corn</w:t>
      </w:r>
      <w:r w:rsidRPr="00CD1AED">
        <w:rPr>
          <w:i/>
          <w:sz w:val="28"/>
          <w:szCs w:val="28"/>
        </w:rPr>
        <w:t>elis</w:t>
      </w:r>
      <w:r w:rsidRPr="00CD1AED">
        <w:rPr>
          <w:sz w:val="28"/>
          <w:szCs w:val="28"/>
        </w:rPr>
        <w:t xml:space="preserve"> Bastiaenss. om 6 st</w:t>
      </w:r>
      <w:r w:rsidRPr="00CD1AED">
        <w:rPr>
          <w:i/>
          <w:sz w:val="28"/>
          <w:szCs w:val="28"/>
        </w:rPr>
        <w:t>uvers</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angenomen bij Jeroen de bode up versteck.</w:t>
      </w:r>
    </w:p>
    <w:p w:rsidR="0022475D" w:rsidRPr="00CD1AED" w:rsidRDefault="0022475D" w:rsidP="0022475D">
      <w:pPr>
        <w:tabs>
          <w:tab w:val="left" w:pos="720"/>
        </w:tabs>
        <w:rPr>
          <w:sz w:val="28"/>
          <w:szCs w:val="28"/>
        </w:rPr>
      </w:pPr>
    </w:p>
    <w:p w:rsidR="0022475D" w:rsidRPr="00CD1AED" w:rsidRDefault="00812FB6" w:rsidP="0022475D">
      <w:pPr>
        <w:tabs>
          <w:tab w:val="left" w:pos="720"/>
        </w:tabs>
        <w:rPr>
          <w:b/>
          <w:sz w:val="28"/>
          <w:szCs w:val="28"/>
        </w:rPr>
      </w:pPr>
      <w:r>
        <w:rPr>
          <w:b/>
          <w:sz w:val="28"/>
          <w:szCs w:val="28"/>
        </w:rPr>
        <w:br w:type="page"/>
      </w:r>
      <w:r w:rsidR="0022475D" w:rsidRPr="00CD1AED">
        <w:rPr>
          <w:b/>
          <w:sz w:val="28"/>
          <w:szCs w:val="28"/>
        </w:rPr>
        <w:lastRenderedPageBreak/>
        <w:t>30Br: zie 28Bv</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 xml:space="preserve">31r </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Beroerende den boul van z</w:t>
      </w:r>
      <w:r w:rsidRPr="00CD1AED">
        <w:rPr>
          <w:i/>
          <w:sz w:val="28"/>
          <w:szCs w:val="28"/>
        </w:rPr>
        <w:t>aliger</w:t>
      </w:r>
      <w:r w:rsidRPr="00CD1AED">
        <w:rPr>
          <w:sz w:val="28"/>
          <w:szCs w:val="28"/>
        </w:rPr>
        <w:t xml:space="preserve"> Jaep Jan Phil</w:t>
      </w:r>
      <w:r w:rsidRPr="00CD1AED">
        <w:rPr>
          <w:i/>
          <w:sz w:val="28"/>
          <w:szCs w:val="28"/>
        </w:rPr>
        <w:t>ip</w:t>
      </w:r>
      <w:r w:rsidRPr="00CD1AED">
        <w:rPr>
          <w:sz w:val="28"/>
          <w:szCs w:val="28"/>
        </w:rPr>
        <w:t>sz.</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Ordonn</w:t>
      </w:r>
      <w:r w:rsidRPr="00CD1AED">
        <w:rPr>
          <w:i/>
          <w:sz w:val="28"/>
          <w:szCs w:val="28"/>
        </w:rPr>
        <w:t>antie</w:t>
      </w:r>
      <w:r w:rsidRPr="00CD1AED">
        <w:rPr>
          <w:sz w:val="28"/>
          <w:szCs w:val="28"/>
        </w:rPr>
        <w:t xml:space="preserve"> gemaect van elff ponden Vl</w:t>
      </w:r>
      <w:r w:rsidRPr="00CD1AED">
        <w:rPr>
          <w:i/>
          <w:sz w:val="28"/>
          <w:szCs w:val="28"/>
        </w:rPr>
        <w:t>aem</w:t>
      </w:r>
      <w:r w:rsidRPr="00CD1AED">
        <w:rPr>
          <w:sz w:val="28"/>
          <w:szCs w:val="28"/>
        </w:rPr>
        <w:t>s</w:t>
      </w:r>
    </w:p>
    <w:p w:rsidR="0022475D" w:rsidRPr="00CD1AED" w:rsidRDefault="0022475D" w:rsidP="0022475D">
      <w:pPr>
        <w:tabs>
          <w:tab w:val="left" w:pos="720"/>
        </w:tabs>
        <w:ind w:left="709"/>
        <w:rPr>
          <w:sz w:val="28"/>
          <w:szCs w:val="28"/>
        </w:rPr>
      </w:pPr>
      <w:r w:rsidRPr="00CD1AED">
        <w:rPr>
          <w:sz w:val="28"/>
          <w:szCs w:val="28"/>
        </w:rPr>
        <w:t>upte curateurs om te betaelen Geryt de Paep,</w:t>
      </w:r>
    </w:p>
    <w:p w:rsidR="0022475D" w:rsidRPr="00CD1AED" w:rsidRDefault="0022475D" w:rsidP="0022475D">
      <w:pPr>
        <w:tabs>
          <w:tab w:val="left" w:pos="720"/>
        </w:tabs>
        <w:ind w:left="709"/>
        <w:rPr>
          <w:sz w:val="28"/>
          <w:szCs w:val="28"/>
        </w:rPr>
      </w:pPr>
      <w:r w:rsidRPr="00CD1AED">
        <w:rPr>
          <w:sz w:val="28"/>
          <w:szCs w:val="28"/>
        </w:rPr>
        <w:t>rentm</w:t>
      </w:r>
      <w:r w:rsidRPr="00CD1AED">
        <w:rPr>
          <w:i/>
          <w:sz w:val="28"/>
          <w:szCs w:val="28"/>
        </w:rPr>
        <w:t>eeste</w:t>
      </w:r>
      <w:r w:rsidRPr="00CD1AED">
        <w:rPr>
          <w:sz w:val="28"/>
          <w:szCs w:val="28"/>
        </w:rPr>
        <w:t>r van de geannoteerde goed</w:t>
      </w:r>
      <w:r w:rsidRPr="00CD1AED">
        <w:rPr>
          <w:i/>
          <w:sz w:val="28"/>
          <w:szCs w:val="28"/>
        </w:rPr>
        <w:t>eren</w:t>
      </w:r>
      <w:r w:rsidRPr="00CD1AED">
        <w:rPr>
          <w:sz w:val="28"/>
          <w:szCs w:val="28"/>
        </w:rPr>
        <w:t xml:space="preserve"> van den erffpacht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de joncfrouwe Van der</w:t>
      </w:r>
      <w:r w:rsidRPr="00CD1AED">
        <w:rPr>
          <w:i/>
          <w:sz w:val="28"/>
          <w:szCs w:val="28"/>
        </w:rPr>
        <w:t xml:space="preserve"> </w:t>
      </w:r>
      <w:r w:rsidRPr="00CD1AED">
        <w:rPr>
          <w:sz w:val="28"/>
          <w:szCs w:val="28"/>
        </w:rPr>
        <w:t>Wyel, latitante, verscenen</w:t>
      </w:r>
    </w:p>
    <w:p w:rsidR="0022475D" w:rsidRPr="00CD1AED" w:rsidRDefault="0022475D" w:rsidP="0022475D">
      <w:pPr>
        <w:tabs>
          <w:tab w:val="left" w:pos="720"/>
        </w:tabs>
        <w:ind w:left="709"/>
        <w:rPr>
          <w:sz w:val="28"/>
          <w:szCs w:val="28"/>
        </w:rPr>
      </w:pPr>
      <w:r w:rsidRPr="00CD1AED">
        <w:rPr>
          <w:sz w:val="28"/>
          <w:szCs w:val="28"/>
        </w:rPr>
        <w:t>Kersmisse 1576. Actum 5en novembris</w:t>
      </w:r>
    </w:p>
    <w:p w:rsidR="0022475D" w:rsidRPr="00CD1AED" w:rsidRDefault="0022475D" w:rsidP="0022475D">
      <w:pPr>
        <w:tabs>
          <w:tab w:val="left" w:pos="720"/>
        </w:tabs>
        <w:ind w:left="709"/>
        <w:rPr>
          <w:sz w:val="28"/>
          <w:szCs w:val="28"/>
        </w:rPr>
      </w:pPr>
      <w:r w:rsidRPr="00CD1AED">
        <w:rPr>
          <w:sz w:val="28"/>
          <w:szCs w:val="28"/>
        </w:rPr>
        <w:t>1576.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Upte requeste gep</w:t>
      </w:r>
      <w:r w:rsidRPr="00CD1AED">
        <w:rPr>
          <w:i/>
          <w:sz w:val="28"/>
          <w:szCs w:val="28"/>
        </w:rPr>
        <w:t>rese</w:t>
      </w:r>
      <w:r w:rsidRPr="00CD1AED">
        <w:rPr>
          <w:sz w:val="28"/>
          <w:szCs w:val="28"/>
        </w:rPr>
        <w:t>nteert</w:t>
      </w:r>
    </w:p>
    <w:p w:rsidR="0022475D" w:rsidRPr="00CD1AED" w:rsidRDefault="0022475D" w:rsidP="0022475D">
      <w:pPr>
        <w:tabs>
          <w:tab w:val="left" w:pos="720"/>
        </w:tabs>
        <w:ind w:left="709"/>
        <w:rPr>
          <w:sz w:val="28"/>
          <w:szCs w:val="28"/>
        </w:rPr>
      </w:pPr>
      <w:r w:rsidRPr="00CD1AED">
        <w:rPr>
          <w:sz w:val="28"/>
          <w:szCs w:val="28"/>
        </w:rPr>
        <w:t>bij Vincent van Wyeringhen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omme admissie te hebben de</w:t>
      </w:r>
    </w:p>
    <w:p w:rsidR="0022475D" w:rsidRPr="00CD1AED" w:rsidRDefault="0022475D" w:rsidP="0022475D">
      <w:pPr>
        <w:tabs>
          <w:tab w:val="left" w:pos="720"/>
        </w:tabs>
        <w:ind w:left="708"/>
        <w:rPr>
          <w:sz w:val="28"/>
          <w:szCs w:val="28"/>
        </w:rPr>
      </w:pPr>
      <w:r w:rsidRPr="00CD1AED">
        <w:rPr>
          <w:sz w:val="28"/>
          <w:szCs w:val="28"/>
        </w:rPr>
        <w:t>huyssinge ende erve van Baernt</w:t>
      </w:r>
    </w:p>
    <w:p w:rsidR="0022475D" w:rsidRPr="00CD1AED" w:rsidRDefault="0022475D" w:rsidP="0022475D">
      <w:pPr>
        <w:tabs>
          <w:tab w:val="left" w:pos="720"/>
        </w:tabs>
        <w:ind w:left="708"/>
        <w:rPr>
          <w:sz w:val="28"/>
          <w:szCs w:val="28"/>
        </w:rPr>
      </w:pPr>
      <w:r w:rsidRPr="00CD1AED">
        <w:rPr>
          <w:sz w:val="28"/>
          <w:szCs w:val="28"/>
        </w:rPr>
        <w:t>de Beeldesnijder z</w:t>
      </w:r>
      <w:r w:rsidRPr="00CD1AED">
        <w:rPr>
          <w:i/>
          <w:sz w:val="28"/>
          <w:szCs w:val="28"/>
        </w:rPr>
        <w:t>alige</w:t>
      </w:r>
      <w:r w:rsidRPr="00CD1AED">
        <w:rPr>
          <w:sz w:val="28"/>
          <w:szCs w:val="28"/>
        </w:rPr>
        <w:t>r g</w:t>
      </w:r>
      <w:r w:rsidRPr="00CD1AED">
        <w:rPr>
          <w:i/>
          <w:sz w:val="28"/>
          <w:szCs w:val="28"/>
        </w:rPr>
        <w:t>edachtenisse</w:t>
      </w:r>
      <w:r w:rsidRPr="00CD1AED">
        <w:rPr>
          <w:sz w:val="28"/>
          <w:szCs w:val="28"/>
        </w:rPr>
        <w:t xml:space="preserve"> te mogen</w:t>
      </w:r>
    </w:p>
    <w:p w:rsidR="0022475D" w:rsidRPr="00CD1AED" w:rsidRDefault="0022475D" w:rsidP="0022475D">
      <w:pPr>
        <w:tabs>
          <w:tab w:val="left" w:pos="720"/>
        </w:tabs>
        <w:ind w:left="708"/>
        <w:rPr>
          <w:sz w:val="28"/>
          <w:szCs w:val="28"/>
        </w:rPr>
      </w:pPr>
      <w:r w:rsidRPr="00CD1AED">
        <w:rPr>
          <w:sz w:val="28"/>
          <w:szCs w:val="28"/>
        </w:rPr>
        <w:t>vercoopen ten meesten oerbaere</w:t>
      </w:r>
    </w:p>
    <w:p w:rsidR="0022475D" w:rsidRPr="00CD1AED" w:rsidRDefault="0022475D" w:rsidP="0022475D">
      <w:pPr>
        <w:tabs>
          <w:tab w:val="left" w:pos="720"/>
        </w:tabs>
        <w:ind w:left="708"/>
        <w:rPr>
          <w:sz w:val="28"/>
          <w:szCs w:val="28"/>
        </w:rPr>
      </w:pPr>
      <w:r w:rsidRPr="00CD1AED">
        <w:rPr>
          <w:sz w:val="28"/>
          <w:szCs w:val="28"/>
        </w:rPr>
        <w:t>ende profijte van de crediteurs van den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selven boul ten achteren zijnde</w:t>
      </w:r>
      <w:r w:rsidRPr="00CD1AED">
        <w:rPr>
          <w:i/>
          <w:sz w:val="28"/>
          <w:szCs w:val="28"/>
        </w:rPr>
        <w:t>.</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8"/>
        <w:rPr>
          <w:sz w:val="28"/>
          <w:szCs w:val="28"/>
        </w:rPr>
      </w:pPr>
      <w:r w:rsidRPr="00CD1AED">
        <w:rPr>
          <w:sz w:val="28"/>
          <w:szCs w:val="28"/>
        </w:rPr>
        <w:t>Bailliuu, schout, burgem</w:t>
      </w:r>
      <w:r w:rsidRPr="00CD1AED">
        <w:rPr>
          <w:i/>
          <w:sz w:val="28"/>
          <w:szCs w:val="28"/>
        </w:rPr>
        <w:t>eeste</w:t>
      </w:r>
      <w:r w:rsidRPr="00CD1AED">
        <w:rPr>
          <w:sz w:val="28"/>
          <w:szCs w:val="28"/>
        </w:rPr>
        <w:t>ren ende gerechte van Den</w:t>
      </w:r>
    </w:p>
    <w:p w:rsidR="0022475D" w:rsidRPr="00CD1AED" w:rsidRDefault="0022475D" w:rsidP="0022475D">
      <w:pPr>
        <w:tabs>
          <w:tab w:val="left" w:pos="720"/>
        </w:tabs>
        <w:ind w:left="708"/>
        <w:rPr>
          <w:sz w:val="28"/>
          <w:szCs w:val="28"/>
        </w:rPr>
      </w:pPr>
      <w:r w:rsidRPr="00CD1AED">
        <w:rPr>
          <w:sz w:val="28"/>
          <w:szCs w:val="28"/>
        </w:rPr>
        <w:t>Hage gezyen hebbende ’t advys van de weesmeesteren</w:t>
      </w:r>
    </w:p>
    <w:p w:rsidR="0022475D" w:rsidRPr="00CD1AED" w:rsidRDefault="0022475D" w:rsidP="0022475D">
      <w:pPr>
        <w:tabs>
          <w:tab w:val="left" w:pos="720"/>
        </w:tabs>
        <w:ind w:left="708"/>
        <w:rPr>
          <w:sz w:val="28"/>
          <w:szCs w:val="28"/>
        </w:rPr>
      </w:pPr>
      <w:r w:rsidRPr="00CD1AED">
        <w:rPr>
          <w:sz w:val="28"/>
          <w:szCs w:val="28"/>
        </w:rPr>
        <w:t xml:space="preserve">van Den Hage, hebben (ter respecte ende regardt </w:t>
      </w:r>
    </w:p>
    <w:p w:rsidR="0022475D" w:rsidRPr="00CD1AED" w:rsidRDefault="0022475D" w:rsidP="0022475D">
      <w:pPr>
        <w:tabs>
          <w:tab w:val="left" w:pos="720"/>
        </w:tabs>
        <w:ind w:left="708"/>
        <w:rPr>
          <w:sz w:val="28"/>
          <w:szCs w:val="28"/>
        </w:rPr>
      </w:pPr>
      <w:r w:rsidRPr="00CD1AED">
        <w:rPr>
          <w:sz w:val="28"/>
          <w:szCs w:val="28"/>
        </w:rPr>
        <w:t>nemende opte desolaetheyt van ’t voors. huyssinge ende erve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ende dat deselve dagelicxs meer ende meer</w:t>
      </w:r>
    </w:p>
    <w:p w:rsidR="0022475D" w:rsidRPr="00CD1AED" w:rsidRDefault="0022475D" w:rsidP="0022475D">
      <w:pPr>
        <w:tabs>
          <w:tab w:val="left" w:pos="720"/>
        </w:tabs>
        <w:ind w:left="708"/>
        <w:rPr>
          <w:sz w:val="28"/>
          <w:szCs w:val="28"/>
        </w:rPr>
      </w:pPr>
      <w:r w:rsidRPr="00CD1AED">
        <w:rPr>
          <w:sz w:val="28"/>
          <w:szCs w:val="28"/>
        </w:rPr>
        <w:t>gedevasteert wert tot groote achterdeele van den v</w:t>
      </w:r>
      <w:r w:rsidRPr="00CD1AED">
        <w:rPr>
          <w:i/>
          <w:sz w:val="28"/>
          <w:szCs w:val="28"/>
        </w:rPr>
        <w:t>oor</w:t>
      </w:r>
      <w:r w:rsidRPr="00CD1AED">
        <w:rPr>
          <w:sz w:val="28"/>
          <w:szCs w:val="28"/>
        </w:rPr>
        <w:t>s.</w:t>
      </w:r>
    </w:p>
    <w:p w:rsidR="0022475D" w:rsidRPr="00CD1AED" w:rsidRDefault="0022475D" w:rsidP="0022475D">
      <w:pPr>
        <w:tabs>
          <w:tab w:val="left" w:pos="720"/>
        </w:tabs>
        <w:ind w:left="708"/>
        <w:rPr>
          <w:sz w:val="28"/>
          <w:szCs w:val="28"/>
        </w:rPr>
      </w:pPr>
      <w:r w:rsidRPr="00CD1AED">
        <w:rPr>
          <w:sz w:val="28"/>
          <w:szCs w:val="28"/>
        </w:rPr>
        <w:t>weeskind</w:t>
      </w:r>
      <w:r w:rsidRPr="00CD1AED">
        <w:rPr>
          <w:i/>
          <w:sz w:val="28"/>
          <w:szCs w:val="28"/>
        </w:rPr>
        <w:t>eren</w:t>
      </w:r>
      <w:r w:rsidRPr="00CD1AED">
        <w:rPr>
          <w:sz w:val="28"/>
          <w:szCs w:val="28"/>
        </w:rPr>
        <w:t xml:space="preserve"> ende crediteuren van den selven Baernt Zymonss.)</w:t>
      </w:r>
    </w:p>
    <w:p w:rsidR="0022475D" w:rsidRPr="00CD1AED" w:rsidRDefault="0022475D" w:rsidP="0022475D">
      <w:pPr>
        <w:tabs>
          <w:tab w:val="left" w:pos="720"/>
        </w:tabs>
        <w:ind w:left="708"/>
        <w:rPr>
          <w:sz w:val="28"/>
          <w:szCs w:val="28"/>
        </w:rPr>
      </w:pPr>
      <w:r w:rsidRPr="00CD1AED">
        <w:rPr>
          <w:sz w:val="28"/>
          <w:szCs w:val="28"/>
        </w:rPr>
        <w:t>den voorn. Vincent van Wyeringen geaccordeert ende</w:t>
      </w:r>
    </w:p>
    <w:p w:rsidR="0022475D" w:rsidRPr="00CD1AED" w:rsidRDefault="0022475D" w:rsidP="0022475D">
      <w:pPr>
        <w:tabs>
          <w:tab w:val="left" w:pos="720"/>
        </w:tabs>
        <w:ind w:left="708"/>
        <w:rPr>
          <w:sz w:val="28"/>
          <w:szCs w:val="28"/>
        </w:rPr>
      </w:pPr>
      <w:r w:rsidRPr="00CD1AED">
        <w:rPr>
          <w:sz w:val="28"/>
          <w:szCs w:val="28"/>
        </w:rPr>
        <w:t>geconsenteert, accorderen ende consenteren mitsdezen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de huyssinge ende erve van de v</w:t>
      </w:r>
      <w:r w:rsidRPr="00CD1AED">
        <w:rPr>
          <w:i/>
          <w:sz w:val="28"/>
          <w:szCs w:val="28"/>
        </w:rPr>
        <w:t>oor</w:t>
      </w:r>
      <w:r w:rsidRPr="00CD1AED">
        <w:rPr>
          <w:sz w:val="28"/>
          <w:szCs w:val="28"/>
        </w:rPr>
        <w:t>s. z</w:t>
      </w:r>
      <w:r w:rsidRPr="00CD1AED">
        <w:rPr>
          <w:i/>
          <w:sz w:val="28"/>
          <w:szCs w:val="28"/>
        </w:rPr>
        <w:t>aliger</w:t>
      </w:r>
      <w:r w:rsidRPr="00CD1AED">
        <w:rPr>
          <w:sz w:val="28"/>
          <w:szCs w:val="28"/>
        </w:rPr>
        <w:t xml:space="preserve"> Baernt</w:t>
      </w:r>
    </w:p>
    <w:p w:rsidR="0022475D" w:rsidRPr="00CD1AED" w:rsidRDefault="0022475D" w:rsidP="0022475D">
      <w:pPr>
        <w:tabs>
          <w:tab w:val="left" w:pos="720"/>
        </w:tabs>
        <w:ind w:left="708"/>
        <w:rPr>
          <w:b/>
          <w:sz w:val="28"/>
          <w:szCs w:val="28"/>
        </w:rPr>
      </w:pPr>
      <w:r w:rsidRPr="00CD1AED">
        <w:rPr>
          <w:sz w:val="28"/>
          <w:szCs w:val="28"/>
        </w:rPr>
        <w:t>Zymonss., staende achteromme alhyer, ten meesten</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31v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 xml:space="preserve">oirbaere ende profijte van de voors. Baernt </w:t>
      </w:r>
    </w:p>
    <w:p w:rsidR="0022475D" w:rsidRPr="00CD1AED" w:rsidRDefault="001968C1" w:rsidP="0022475D">
      <w:pPr>
        <w:tabs>
          <w:tab w:val="left" w:pos="720"/>
        </w:tabs>
        <w:ind w:left="708"/>
        <w:rPr>
          <w:sz w:val="28"/>
          <w:szCs w:val="28"/>
        </w:rPr>
      </w:pPr>
      <w:r w:rsidRPr="00CD1AED">
        <w:rPr>
          <w:sz w:val="28"/>
          <w:szCs w:val="28"/>
        </w:rPr>
        <w:t>Zymon</w:t>
      </w:r>
      <w:r w:rsidR="0022475D" w:rsidRPr="00CD1AED">
        <w:rPr>
          <w:sz w:val="28"/>
          <w:szCs w:val="28"/>
        </w:rPr>
        <w:t>ss.’s weeskind</w:t>
      </w:r>
      <w:r w:rsidR="0022475D" w:rsidRPr="00CD1AED">
        <w:rPr>
          <w:i/>
          <w:sz w:val="28"/>
          <w:szCs w:val="28"/>
        </w:rPr>
        <w:t>eren</w:t>
      </w:r>
      <w:r w:rsidR="0022475D" w:rsidRPr="00CD1AED">
        <w:rPr>
          <w:sz w:val="28"/>
          <w:szCs w:val="28"/>
        </w:rPr>
        <w:t xml:space="preserve"> ofte crediteuren</w:t>
      </w:r>
    </w:p>
    <w:p w:rsidR="0022475D" w:rsidRPr="00CD1AED" w:rsidRDefault="0022475D" w:rsidP="0022475D">
      <w:pPr>
        <w:tabs>
          <w:tab w:val="left" w:pos="720"/>
        </w:tabs>
        <w:ind w:left="708"/>
        <w:rPr>
          <w:sz w:val="28"/>
          <w:szCs w:val="28"/>
        </w:rPr>
      </w:pPr>
      <w:r w:rsidRPr="00CD1AED">
        <w:rPr>
          <w:sz w:val="28"/>
          <w:szCs w:val="28"/>
        </w:rPr>
        <w:t>vandien te vercoopen, den cooper daerinne</w:t>
      </w:r>
    </w:p>
    <w:p w:rsidR="0022475D" w:rsidRPr="00CD1AED" w:rsidRDefault="0022475D" w:rsidP="0022475D">
      <w:pPr>
        <w:tabs>
          <w:tab w:val="left" w:pos="720"/>
        </w:tabs>
        <w:ind w:left="708"/>
        <w:rPr>
          <w:sz w:val="28"/>
          <w:szCs w:val="28"/>
        </w:rPr>
      </w:pPr>
      <w:r w:rsidRPr="00CD1AED">
        <w:rPr>
          <w:sz w:val="28"/>
          <w:szCs w:val="28"/>
        </w:rPr>
        <w:t>te bevestigen ende bryeven daervan te verlijden ende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te passeeren ende t’ontfangen nae de costuyme</w:t>
      </w:r>
    </w:p>
    <w:p w:rsidR="0022475D" w:rsidRPr="00CD1AED" w:rsidRDefault="0022475D" w:rsidP="0022475D">
      <w:pPr>
        <w:tabs>
          <w:tab w:val="left" w:pos="720"/>
        </w:tabs>
        <w:ind w:left="708"/>
        <w:rPr>
          <w:sz w:val="28"/>
          <w:szCs w:val="28"/>
        </w:rPr>
      </w:pPr>
      <w:r w:rsidRPr="00CD1AED">
        <w:rPr>
          <w:sz w:val="28"/>
          <w:szCs w:val="28"/>
        </w:rPr>
        <w:t>van de vlecke van Den Hage. Ende dit</w:t>
      </w:r>
    </w:p>
    <w:p w:rsidR="0022475D" w:rsidRPr="00CD1AED" w:rsidRDefault="0022475D" w:rsidP="0022475D">
      <w:pPr>
        <w:tabs>
          <w:tab w:val="left" w:pos="720"/>
        </w:tabs>
        <w:ind w:left="708"/>
        <w:rPr>
          <w:sz w:val="28"/>
          <w:szCs w:val="28"/>
        </w:rPr>
      </w:pPr>
      <w:r w:rsidRPr="00CD1AED">
        <w:rPr>
          <w:sz w:val="28"/>
          <w:szCs w:val="28"/>
        </w:rPr>
        <w:t>all sonder prejuditie, dat men den</w:t>
      </w:r>
    </w:p>
    <w:p w:rsidR="0022475D" w:rsidRPr="00CD1AED" w:rsidRDefault="0022475D" w:rsidP="0022475D">
      <w:pPr>
        <w:tabs>
          <w:tab w:val="left" w:pos="720"/>
        </w:tabs>
        <w:ind w:left="708"/>
        <w:rPr>
          <w:sz w:val="28"/>
          <w:szCs w:val="28"/>
        </w:rPr>
      </w:pPr>
      <w:r w:rsidRPr="00CD1AED">
        <w:rPr>
          <w:sz w:val="28"/>
          <w:szCs w:val="28"/>
        </w:rPr>
        <w:t>voorn. weeskinderen van de v</w:t>
      </w:r>
      <w:r w:rsidRPr="00CD1AED">
        <w:rPr>
          <w:i/>
          <w:sz w:val="28"/>
          <w:szCs w:val="28"/>
        </w:rPr>
        <w:t>oor</w:t>
      </w:r>
      <w:r w:rsidRPr="00CD1AED">
        <w:rPr>
          <w:sz w:val="28"/>
          <w:szCs w:val="28"/>
        </w:rPr>
        <w:t>s. Baernt</w:t>
      </w:r>
    </w:p>
    <w:p w:rsidR="0022475D" w:rsidRPr="00CD1AED" w:rsidRDefault="0022475D" w:rsidP="0022475D">
      <w:pPr>
        <w:tabs>
          <w:tab w:val="left" w:pos="720"/>
        </w:tabs>
        <w:ind w:left="708"/>
        <w:rPr>
          <w:sz w:val="28"/>
          <w:szCs w:val="28"/>
        </w:rPr>
      </w:pPr>
      <w:r w:rsidRPr="00CD1AED">
        <w:rPr>
          <w:sz w:val="28"/>
          <w:szCs w:val="28"/>
        </w:rPr>
        <w:t>in toecommende tijden soude moghen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anspreecken dat zijl</w:t>
      </w:r>
      <w:r w:rsidRPr="00CD1AED">
        <w:rPr>
          <w:i/>
          <w:sz w:val="28"/>
          <w:szCs w:val="28"/>
        </w:rPr>
        <w:t>uyden</w:t>
      </w:r>
      <w:r w:rsidRPr="00CD1AED">
        <w:rPr>
          <w:sz w:val="28"/>
          <w:szCs w:val="28"/>
        </w:rPr>
        <w:t xml:space="preserve"> hem gedraegen souden</w:t>
      </w:r>
    </w:p>
    <w:p w:rsidR="0022475D" w:rsidRPr="00CD1AED" w:rsidRDefault="0022475D" w:rsidP="0022475D">
      <w:pPr>
        <w:tabs>
          <w:tab w:val="left" w:pos="720"/>
        </w:tabs>
        <w:ind w:left="709"/>
        <w:rPr>
          <w:sz w:val="28"/>
          <w:szCs w:val="28"/>
        </w:rPr>
      </w:pPr>
      <w:r w:rsidRPr="00CD1AED">
        <w:rPr>
          <w:sz w:val="28"/>
          <w:szCs w:val="28"/>
        </w:rPr>
        <w:t>hebben erffgen</w:t>
      </w:r>
      <w:r w:rsidRPr="00CD1AED">
        <w:rPr>
          <w:i/>
          <w:sz w:val="28"/>
          <w:szCs w:val="28"/>
        </w:rPr>
        <w:t>amen</w:t>
      </w:r>
      <w:r w:rsidRPr="00CD1AED">
        <w:rPr>
          <w:sz w:val="28"/>
          <w:szCs w:val="28"/>
        </w:rPr>
        <w:t xml:space="preserve"> van heurl</w:t>
      </w:r>
      <w:r w:rsidRPr="00CD1AED">
        <w:rPr>
          <w:i/>
          <w:sz w:val="28"/>
          <w:szCs w:val="28"/>
        </w:rPr>
        <w:t>uy</w:t>
      </w:r>
      <w:r w:rsidRPr="00CD1AED">
        <w:rPr>
          <w:sz w:val="28"/>
          <w:szCs w:val="28"/>
        </w:rPr>
        <w:t>de</w:t>
      </w:r>
      <w:r w:rsidRPr="00CD1AED">
        <w:rPr>
          <w:i/>
          <w:sz w:val="28"/>
          <w:szCs w:val="28"/>
        </w:rPr>
        <w:t>r</w:t>
      </w:r>
      <w:r w:rsidRPr="00CD1AED">
        <w:rPr>
          <w:sz w:val="28"/>
          <w:szCs w:val="28"/>
        </w:rPr>
        <w:t xml:space="preserve"> vader voors.</w:t>
      </w:r>
    </w:p>
    <w:p w:rsidR="0022475D" w:rsidRPr="00CD1AED" w:rsidRDefault="0022475D" w:rsidP="0022475D">
      <w:pPr>
        <w:tabs>
          <w:tab w:val="left" w:pos="720"/>
        </w:tabs>
        <w:ind w:left="709"/>
        <w:rPr>
          <w:sz w:val="28"/>
          <w:szCs w:val="28"/>
        </w:rPr>
      </w:pPr>
      <w:r w:rsidRPr="00CD1AED">
        <w:rPr>
          <w:sz w:val="28"/>
          <w:szCs w:val="28"/>
        </w:rPr>
        <w:t>Actum den 9en novembris a</w:t>
      </w:r>
      <w:r w:rsidRPr="00CD1AED">
        <w:rPr>
          <w:i/>
          <w:sz w:val="28"/>
          <w:szCs w:val="28"/>
        </w:rPr>
        <w:t>nn</w:t>
      </w:r>
      <w:r w:rsidRPr="00CD1AED">
        <w:rPr>
          <w:sz w:val="28"/>
          <w:szCs w:val="28"/>
        </w:rPr>
        <w:t>o</w:t>
      </w:r>
    </w:p>
    <w:p w:rsidR="0022475D" w:rsidRPr="00CD1AED" w:rsidRDefault="0022475D" w:rsidP="0022475D">
      <w:pPr>
        <w:tabs>
          <w:tab w:val="left" w:pos="720"/>
        </w:tabs>
        <w:ind w:left="709"/>
        <w:rPr>
          <w:sz w:val="28"/>
          <w:szCs w:val="28"/>
        </w:rPr>
      </w:pPr>
      <w:r w:rsidRPr="00CD1AED">
        <w:rPr>
          <w:sz w:val="28"/>
          <w:szCs w:val="28"/>
        </w:rPr>
        <w:t>1576.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iCs/>
          <w:sz w:val="28"/>
          <w:szCs w:val="28"/>
        </w:rPr>
      </w:pPr>
      <w:r w:rsidRPr="00CD1AED">
        <w:rPr>
          <w:sz w:val="28"/>
          <w:szCs w:val="28"/>
        </w:rPr>
        <w:t>Den 20en novembris</w:t>
      </w:r>
    </w:p>
    <w:p w:rsidR="0022475D" w:rsidRPr="00CD1AED" w:rsidRDefault="0022475D" w:rsidP="0022475D">
      <w:pPr>
        <w:tabs>
          <w:tab w:val="left" w:pos="720"/>
        </w:tabs>
        <w:rPr>
          <w:sz w:val="28"/>
          <w:szCs w:val="28"/>
        </w:rPr>
      </w:pPr>
      <w:r w:rsidRPr="00CD1AED">
        <w:rPr>
          <w:iCs/>
          <w:sz w:val="28"/>
          <w:szCs w:val="28"/>
        </w:rPr>
        <w:t>15</w:t>
      </w:r>
      <w:r w:rsidRPr="00CD1AED">
        <w:rPr>
          <w:iCs/>
          <w:sz w:val="28"/>
          <w:szCs w:val="28"/>
        </w:rPr>
        <w:tab/>
        <w:t>a</w:t>
      </w:r>
      <w:r w:rsidRPr="00CD1AED">
        <w:rPr>
          <w:i/>
          <w:iCs/>
          <w:sz w:val="28"/>
          <w:szCs w:val="28"/>
        </w:rPr>
        <w:t>n</w:t>
      </w:r>
      <w:r w:rsidRPr="00CD1AED">
        <w:rPr>
          <w:i/>
          <w:sz w:val="28"/>
          <w:szCs w:val="28"/>
        </w:rPr>
        <w:t>n</w:t>
      </w:r>
      <w:r w:rsidRPr="00CD1AED">
        <w:rPr>
          <w:sz w:val="28"/>
          <w:szCs w:val="28"/>
        </w:rPr>
        <w:t>o 1576.</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w:t>
      </w:r>
      <w:r w:rsidRPr="00CD1AED">
        <w:rPr>
          <w:i/>
          <w:iCs/>
          <w:sz w:val="28"/>
          <w:szCs w:val="28"/>
        </w:rPr>
        <w:t>ese</w:t>
      </w:r>
      <w:r w:rsidRPr="00CD1AED">
        <w:rPr>
          <w:iCs/>
          <w:sz w:val="28"/>
          <w:szCs w:val="28"/>
        </w:rPr>
        <w:t>n</w:t>
      </w:r>
      <w:r w:rsidRPr="00CD1AED">
        <w:rPr>
          <w:sz w:val="28"/>
          <w:szCs w:val="28"/>
        </w:rPr>
        <w:t>ten:</w:t>
      </w:r>
    </w:p>
    <w:p w:rsidR="0022475D" w:rsidRPr="00CD1AED" w:rsidRDefault="0022475D" w:rsidP="0022475D">
      <w:pPr>
        <w:tabs>
          <w:tab w:val="left" w:pos="720"/>
        </w:tabs>
        <w:rPr>
          <w:sz w:val="28"/>
          <w:szCs w:val="28"/>
        </w:rPr>
      </w:pPr>
      <w:r w:rsidRPr="00CD1AED">
        <w:rPr>
          <w:sz w:val="28"/>
          <w:szCs w:val="28"/>
        </w:rPr>
        <w:t>Does</w:t>
      </w:r>
    </w:p>
    <w:p w:rsidR="0022475D" w:rsidRPr="00CD1AED" w:rsidRDefault="0022475D" w:rsidP="0022475D">
      <w:pPr>
        <w:tabs>
          <w:tab w:val="left" w:pos="720"/>
        </w:tabs>
        <w:rPr>
          <w:sz w:val="28"/>
          <w:szCs w:val="28"/>
        </w:rPr>
      </w:pPr>
      <w:r w:rsidRPr="00CD1AED">
        <w:rPr>
          <w:sz w:val="28"/>
          <w:szCs w:val="28"/>
        </w:rPr>
        <w:t>Vryes</w:t>
      </w:r>
    </w:p>
    <w:p w:rsidR="0022475D" w:rsidRPr="00CD1AED" w:rsidRDefault="0022475D" w:rsidP="0022475D">
      <w:pPr>
        <w:tabs>
          <w:tab w:val="left" w:pos="720"/>
        </w:tabs>
        <w:rPr>
          <w:sz w:val="28"/>
          <w:szCs w:val="28"/>
        </w:rPr>
      </w:pPr>
      <w:r w:rsidRPr="00CD1AED">
        <w:rPr>
          <w:sz w:val="28"/>
          <w:szCs w:val="28"/>
        </w:rPr>
        <w:t>Zybr</w:t>
      </w:r>
      <w:r w:rsidRPr="00CD1AED">
        <w:rPr>
          <w:i/>
          <w:sz w:val="28"/>
          <w:szCs w:val="28"/>
        </w:rPr>
        <w:t>an</w:t>
      </w:r>
      <w:r w:rsidRPr="00CD1AED">
        <w:rPr>
          <w:sz w:val="28"/>
          <w:szCs w:val="28"/>
        </w:rPr>
        <w:t>tsz.</w:t>
      </w:r>
    </w:p>
    <w:p w:rsidR="0022475D" w:rsidRPr="00CD1AED" w:rsidRDefault="0022475D" w:rsidP="0022475D">
      <w:pPr>
        <w:tabs>
          <w:tab w:val="left" w:pos="720"/>
        </w:tabs>
        <w:rPr>
          <w:sz w:val="28"/>
          <w:szCs w:val="28"/>
        </w:rPr>
      </w:pPr>
      <w:r w:rsidRPr="00CD1AED">
        <w:rPr>
          <w:sz w:val="28"/>
          <w:szCs w:val="28"/>
        </w:rPr>
        <w:t>Ellburch</w:t>
      </w:r>
    </w:p>
    <w:p w:rsidR="0022475D" w:rsidRPr="00CD1AED" w:rsidRDefault="0022475D" w:rsidP="0022475D">
      <w:pPr>
        <w:tabs>
          <w:tab w:val="left" w:pos="720"/>
        </w:tabs>
        <w:rPr>
          <w:sz w:val="28"/>
          <w:szCs w:val="28"/>
        </w:rPr>
      </w:pPr>
      <w:r w:rsidRPr="00CD1AED">
        <w:rPr>
          <w:sz w:val="28"/>
          <w:szCs w:val="28"/>
        </w:rPr>
        <w:t>Screvelss.</w:t>
      </w:r>
    </w:p>
    <w:p w:rsidR="0022475D" w:rsidRPr="00CD1AED" w:rsidRDefault="0022475D" w:rsidP="0022475D">
      <w:pPr>
        <w:tabs>
          <w:tab w:val="left" w:pos="720"/>
        </w:tabs>
        <w:rPr>
          <w:sz w:val="28"/>
          <w:szCs w:val="28"/>
        </w:rPr>
      </w:pPr>
      <w:r w:rsidRPr="00CD1AED">
        <w:rPr>
          <w:sz w:val="28"/>
          <w:szCs w:val="28"/>
        </w:rPr>
        <w:t>Meerkercke</w:t>
      </w:r>
    </w:p>
    <w:p w:rsidR="0022475D" w:rsidRPr="00CD1AED" w:rsidRDefault="0022475D" w:rsidP="0022475D">
      <w:pPr>
        <w:tabs>
          <w:tab w:val="left" w:pos="720"/>
        </w:tabs>
        <w:rPr>
          <w:sz w:val="28"/>
          <w:szCs w:val="28"/>
        </w:rPr>
      </w:pPr>
      <w:r w:rsidRPr="00CD1AED">
        <w:rPr>
          <w:sz w:val="28"/>
          <w:szCs w:val="28"/>
        </w:rPr>
        <w:t>A. Houck</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iCs/>
          <w:sz w:val="28"/>
          <w:szCs w:val="28"/>
        </w:rPr>
      </w:pPr>
      <w:r w:rsidRPr="00CD1AED">
        <w:rPr>
          <w:sz w:val="28"/>
          <w:szCs w:val="28"/>
        </w:rPr>
        <w:t>In der saecke v</w:t>
      </w:r>
      <w:r w:rsidRPr="00CD1AED">
        <w:rPr>
          <w:i/>
          <w:iCs/>
          <w:sz w:val="28"/>
          <w:szCs w:val="28"/>
        </w:rPr>
        <w:t>a</w:t>
      </w:r>
      <w:r w:rsidRPr="00CD1AED">
        <w:rPr>
          <w:sz w:val="28"/>
          <w:szCs w:val="28"/>
        </w:rPr>
        <w:t xml:space="preserve">n </w:t>
      </w:r>
      <w:r w:rsidRPr="00CD1AED">
        <w:rPr>
          <w:iCs/>
          <w:sz w:val="28"/>
          <w:szCs w:val="28"/>
        </w:rPr>
        <w:t>de</w:t>
      </w:r>
      <w:r w:rsidRPr="00CD1AED">
        <w:rPr>
          <w:sz w:val="28"/>
          <w:szCs w:val="28"/>
        </w:rPr>
        <w:t xml:space="preserve"> ken</w:t>
      </w:r>
      <w:r w:rsidRPr="00CD1AED">
        <w:rPr>
          <w:i/>
          <w:iCs/>
          <w:sz w:val="28"/>
          <w:szCs w:val="28"/>
        </w:rPr>
        <w:t xml:space="preserve">ninghe </w:t>
      </w:r>
      <w:r w:rsidRPr="00CD1AED">
        <w:rPr>
          <w:sz w:val="28"/>
          <w:szCs w:val="28"/>
        </w:rPr>
        <w:t>hangen</w:t>
      </w:r>
      <w:r w:rsidRPr="00CD1AED">
        <w:rPr>
          <w:iCs/>
          <w:sz w:val="28"/>
          <w:szCs w:val="28"/>
        </w:rPr>
        <w:t>de</w:t>
      </w:r>
      <w:r w:rsidRPr="00CD1AED">
        <w:rPr>
          <w:sz w:val="28"/>
          <w:szCs w:val="28"/>
        </w:rPr>
        <w:t xml:space="preserve"> voor </w:t>
      </w:r>
      <w:r w:rsidRPr="00CD1AED">
        <w:rPr>
          <w:iCs/>
          <w:sz w:val="28"/>
          <w:szCs w:val="28"/>
        </w:rPr>
        <w:t>den</w:t>
      </w:r>
    </w:p>
    <w:p w:rsidR="0022475D" w:rsidRPr="00CD1AED" w:rsidRDefault="0022475D" w:rsidP="0022475D">
      <w:pPr>
        <w:tabs>
          <w:tab w:val="left" w:pos="720"/>
        </w:tabs>
        <w:ind w:left="709"/>
        <w:rPr>
          <w:sz w:val="28"/>
          <w:szCs w:val="28"/>
        </w:rPr>
      </w:pPr>
      <w:r w:rsidRPr="00CD1AED">
        <w:rPr>
          <w:iCs/>
          <w:sz w:val="28"/>
          <w:szCs w:val="28"/>
        </w:rPr>
        <w:t>schout en</w:t>
      </w:r>
      <w:r w:rsidRPr="00CD1AED">
        <w:rPr>
          <w:sz w:val="28"/>
          <w:szCs w:val="28"/>
        </w:rPr>
        <w:t>de gerechte v</w:t>
      </w:r>
      <w:r w:rsidRPr="00CD1AED">
        <w:rPr>
          <w:iCs/>
          <w:sz w:val="28"/>
          <w:szCs w:val="28"/>
        </w:rPr>
        <w:t>an De</w:t>
      </w:r>
      <w:r w:rsidRPr="00CD1AED">
        <w:rPr>
          <w:sz w:val="28"/>
          <w:szCs w:val="28"/>
        </w:rPr>
        <w:t>n</w:t>
      </w:r>
      <w:r w:rsidRPr="00CD1AED">
        <w:rPr>
          <w:i/>
          <w:iCs/>
          <w:sz w:val="28"/>
          <w:szCs w:val="28"/>
        </w:rPr>
        <w:t xml:space="preserve"> </w:t>
      </w:r>
      <w:r w:rsidRPr="00CD1AED">
        <w:rPr>
          <w:sz w:val="28"/>
          <w:szCs w:val="28"/>
        </w:rPr>
        <w:t>Hage tusschen</w:t>
      </w:r>
    </w:p>
    <w:p w:rsidR="0022475D" w:rsidRPr="00CD1AED" w:rsidRDefault="0022475D" w:rsidP="0022475D">
      <w:pPr>
        <w:tabs>
          <w:tab w:val="left" w:pos="720"/>
        </w:tabs>
        <w:ind w:left="709"/>
        <w:rPr>
          <w:sz w:val="28"/>
          <w:szCs w:val="28"/>
        </w:rPr>
      </w:pPr>
      <w:r w:rsidRPr="00CD1AED">
        <w:rPr>
          <w:sz w:val="28"/>
          <w:szCs w:val="28"/>
        </w:rPr>
        <w:t>Cornelis Bastiaenss., wonen</w:t>
      </w:r>
      <w:r w:rsidRPr="00CD1AED">
        <w:rPr>
          <w:iCs/>
          <w:sz w:val="28"/>
          <w:szCs w:val="28"/>
        </w:rPr>
        <w:t>de</w:t>
      </w:r>
      <w:r w:rsidRPr="00CD1AED">
        <w:rPr>
          <w:sz w:val="28"/>
          <w:szCs w:val="28"/>
        </w:rPr>
        <w:t xml:space="preserve"> tot Naeltwijck,</w:t>
      </w:r>
    </w:p>
    <w:p w:rsidR="0022475D" w:rsidRPr="00CD1AED" w:rsidRDefault="0022475D" w:rsidP="0022475D">
      <w:pPr>
        <w:tabs>
          <w:tab w:val="left" w:pos="720"/>
        </w:tabs>
        <w:ind w:left="709"/>
        <w:rPr>
          <w:sz w:val="28"/>
          <w:szCs w:val="28"/>
        </w:rPr>
      </w:pPr>
      <w:r w:rsidRPr="00CD1AED">
        <w:rPr>
          <w:sz w:val="28"/>
          <w:szCs w:val="28"/>
        </w:rPr>
        <w:t>eysscher ter eenre contra e</w:t>
      </w:r>
      <w:r w:rsidRPr="00CD1AED">
        <w:rPr>
          <w:iCs/>
          <w:sz w:val="28"/>
          <w:szCs w:val="28"/>
        </w:rPr>
        <w:t>e</w:t>
      </w:r>
      <w:r w:rsidRPr="00CD1AED">
        <w:rPr>
          <w:sz w:val="28"/>
          <w:szCs w:val="28"/>
        </w:rPr>
        <w:t>n beset</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merryepaert, wezen</w:t>
      </w:r>
      <w:r w:rsidRPr="00CD1AED">
        <w:rPr>
          <w:iCs/>
          <w:sz w:val="28"/>
          <w:szCs w:val="28"/>
        </w:rPr>
        <w:t>de</w:t>
      </w:r>
      <w:r w:rsidRPr="00CD1AED">
        <w:rPr>
          <w:i/>
          <w:iCs/>
          <w:sz w:val="28"/>
          <w:szCs w:val="28"/>
        </w:rPr>
        <w:t xml:space="preserve"> </w:t>
      </w:r>
      <w:r w:rsidRPr="00CD1AED">
        <w:rPr>
          <w:sz w:val="28"/>
          <w:szCs w:val="28"/>
        </w:rPr>
        <w:t>en</w:t>
      </w:r>
      <w:r w:rsidRPr="00CD1AED">
        <w:rPr>
          <w:iCs/>
          <w:sz w:val="28"/>
          <w:szCs w:val="28"/>
        </w:rPr>
        <w:t>de</w:t>
      </w:r>
      <w:r w:rsidRPr="00CD1AED">
        <w:rPr>
          <w:i/>
          <w:iCs/>
          <w:sz w:val="28"/>
          <w:szCs w:val="28"/>
        </w:rPr>
        <w:t xml:space="preserve"> </w:t>
      </w:r>
      <w:r w:rsidRPr="00CD1AED">
        <w:rPr>
          <w:sz w:val="28"/>
          <w:szCs w:val="28"/>
        </w:rPr>
        <w:t>berusten</w:t>
      </w:r>
      <w:r w:rsidRPr="00CD1AED">
        <w:rPr>
          <w:iCs/>
          <w:sz w:val="28"/>
          <w:szCs w:val="28"/>
        </w:rPr>
        <w:t>de</w:t>
      </w:r>
      <w:r w:rsidRPr="00CD1AED">
        <w:rPr>
          <w:sz w:val="28"/>
          <w:szCs w:val="28"/>
        </w:rPr>
        <w:t xml:space="preserve"> onder Jan</w:t>
      </w:r>
    </w:p>
    <w:p w:rsidR="0022475D" w:rsidRPr="00CD1AED" w:rsidRDefault="0022475D" w:rsidP="0022475D">
      <w:pPr>
        <w:tabs>
          <w:tab w:val="left" w:pos="720"/>
        </w:tabs>
        <w:ind w:left="709"/>
        <w:rPr>
          <w:sz w:val="28"/>
          <w:szCs w:val="28"/>
        </w:rPr>
      </w:pPr>
      <w:r w:rsidRPr="00CD1AED">
        <w:rPr>
          <w:sz w:val="28"/>
          <w:szCs w:val="28"/>
        </w:rPr>
        <w:t>Thoniss. in Eyckenduy</w:t>
      </w:r>
      <w:r w:rsidRPr="00CD1AED">
        <w:rPr>
          <w:i/>
          <w:sz w:val="28"/>
          <w:szCs w:val="28"/>
        </w:rPr>
        <w:t>nen</w:t>
      </w:r>
      <w:r w:rsidRPr="00CD1AED">
        <w:rPr>
          <w:sz w:val="28"/>
          <w:szCs w:val="28"/>
        </w:rPr>
        <w:t>, ’t welck</w:t>
      </w:r>
    </w:p>
    <w:p w:rsidR="0022475D" w:rsidRPr="00CD1AED" w:rsidRDefault="0022475D" w:rsidP="0022475D">
      <w:pPr>
        <w:tabs>
          <w:tab w:val="left" w:pos="720"/>
        </w:tabs>
        <w:ind w:left="709"/>
        <w:rPr>
          <w:sz w:val="28"/>
          <w:szCs w:val="28"/>
        </w:rPr>
      </w:pPr>
      <w:r w:rsidRPr="00CD1AED">
        <w:rPr>
          <w:sz w:val="28"/>
          <w:szCs w:val="28"/>
        </w:rPr>
        <w:t>verantwoort wert bij Jan Heynricxsz. tot</w:t>
      </w:r>
    </w:p>
    <w:p w:rsidR="0022475D" w:rsidRPr="00CD1AED" w:rsidRDefault="0022475D" w:rsidP="0022475D">
      <w:pPr>
        <w:tabs>
          <w:tab w:val="left" w:pos="720"/>
        </w:tabs>
        <w:ind w:left="709"/>
        <w:rPr>
          <w:sz w:val="28"/>
          <w:szCs w:val="28"/>
        </w:rPr>
      </w:pPr>
      <w:r w:rsidRPr="00CD1AED">
        <w:rPr>
          <w:sz w:val="28"/>
          <w:szCs w:val="28"/>
        </w:rPr>
        <w:t>Wateringe, verweerd</w:t>
      </w:r>
      <w:r w:rsidRPr="00CD1AED">
        <w:rPr>
          <w:iCs/>
          <w:sz w:val="28"/>
          <w:szCs w:val="28"/>
        </w:rPr>
        <w:t>er</w:t>
      </w:r>
      <w:r w:rsidRPr="00CD1AED">
        <w:rPr>
          <w:sz w:val="28"/>
          <w:szCs w:val="28"/>
        </w:rPr>
        <w:t xml:space="preserve"> ter and</w:t>
      </w:r>
      <w:r w:rsidRPr="00CD1AED">
        <w:rPr>
          <w:i/>
          <w:iCs/>
          <w:sz w:val="28"/>
          <w:szCs w:val="28"/>
        </w:rPr>
        <w:t>er</w:t>
      </w:r>
      <w:r w:rsidRPr="00CD1AED">
        <w:rPr>
          <w:i/>
          <w:sz w:val="28"/>
          <w:szCs w:val="28"/>
        </w:rPr>
        <w:t>e</w:t>
      </w:r>
      <w:r w:rsidRPr="00CD1AED">
        <w:rPr>
          <w:sz w:val="28"/>
          <w:szCs w:val="28"/>
        </w:rPr>
        <w:t xml:space="preserve"> zijd</w:t>
      </w:r>
      <w:r w:rsidRPr="00CD1AED">
        <w:rPr>
          <w:iCs/>
          <w:sz w:val="28"/>
          <w:szCs w:val="28"/>
        </w:rPr>
        <w:t>en,</w:t>
      </w:r>
    </w:p>
    <w:p w:rsidR="0022475D" w:rsidRPr="00CD1AED" w:rsidRDefault="0022475D" w:rsidP="0022475D">
      <w:pPr>
        <w:tabs>
          <w:tab w:val="left" w:pos="720"/>
        </w:tabs>
        <w:ind w:left="709"/>
        <w:rPr>
          <w:sz w:val="28"/>
          <w:szCs w:val="28"/>
        </w:rPr>
      </w:pPr>
      <w:r w:rsidRPr="00CD1AED">
        <w:rPr>
          <w:sz w:val="28"/>
          <w:szCs w:val="28"/>
        </w:rPr>
        <w:t>angeleyt den 9</w:t>
      </w:r>
      <w:r w:rsidRPr="00CD1AED">
        <w:rPr>
          <w:iCs/>
          <w:sz w:val="28"/>
          <w:szCs w:val="28"/>
        </w:rPr>
        <w:t>e</w:t>
      </w:r>
      <w:r w:rsidRPr="00CD1AED">
        <w:rPr>
          <w:sz w:val="28"/>
          <w:szCs w:val="28"/>
        </w:rPr>
        <w:t>n dach octobris lestled</w:t>
      </w:r>
      <w:r w:rsidRPr="00CD1AED">
        <w:rPr>
          <w:iCs/>
          <w:sz w:val="28"/>
          <w:szCs w:val="28"/>
        </w:rPr>
        <w:t>en etc.</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32r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Scep</w:t>
      </w:r>
      <w:r w:rsidRPr="00CD1AED">
        <w:rPr>
          <w:iCs/>
          <w:sz w:val="28"/>
          <w:szCs w:val="28"/>
        </w:rPr>
        <w:t>enen</w:t>
      </w:r>
      <w:r w:rsidRPr="00CD1AED">
        <w:rPr>
          <w:sz w:val="28"/>
          <w:szCs w:val="28"/>
        </w:rPr>
        <w:t xml:space="preserve"> p</w:t>
      </w:r>
      <w:r w:rsidRPr="00CD1AED">
        <w:rPr>
          <w:i/>
          <w:iCs/>
          <w:sz w:val="28"/>
          <w:szCs w:val="28"/>
        </w:rPr>
        <w:t>er</w:t>
      </w:r>
      <w:r w:rsidRPr="00CD1AED">
        <w:rPr>
          <w:sz w:val="28"/>
          <w:szCs w:val="28"/>
        </w:rPr>
        <w:t>tij</w:t>
      </w:r>
      <w:r w:rsidRPr="00CD1AED">
        <w:rPr>
          <w:iCs/>
          <w:sz w:val="28"/>
          <w:szCs w:val="28"/>
        </w:rPr>
        <w:t>e</w:t>
      </w:r>
      <w:r w:rsidRPr="00CD1AED">
        <w:rPr>
          <w:sz w:val="28"/>
          <w:szCs w:val="28"/>
        </w:rPr>
        <w:t>n, dingtale bij scriftelicke</w:t>
      </w:r>
    </w:p>
    <w:p w:rsidR="0022475D" w:rsidRPr="00CD1AED" w:rsidRDefault="0022475D" w:rsidP="0022475D">
      <w:pPr>
        <w:tabs>
          <w:tab w:val="left" w:pos="720"/>
        </w:tabs>
        <w:ind w:left="709"/>
        <w:rPr>
          <w:sz w:val="28"/>
          <w:szCs w:val="28"/>
        </w:rPr>
      </w:pPr>
      <w:r w:rsidRPr="00CD1AED">
        <w:rPr>
          <w:sz w:val="28"/>
          <w:szCs w:val="28"/>
        </w:rPr>
        <w:t>eysch, mondelinge antwoorde, replycke</w:t>
      </w:r>
      <w:r w:rsidRPr="00CD1AED">
        <w:rPr>
          <w:i/>
          <w:iCs/>
          <w:sz w:val="28"/>
          <w:szCs w:val="28"/>
        </w:rPr>
        <w:t xml:space="preserve"> </w:t>
      </w:r>
      <w:r w:rsidRPr="00CD1AED">
        <w:rPr>
          <w:sz w:val="28"/>
          <w:szCs w:val="28"/>
        </w:rPr>
        <w:t>en</w:t>
      </w:r>
      <w:r w:rsidRPr="00CD1AED">
        <w:rPr>
          <w:iCs/>
          <w:sz w:val="28"/>
          <w:szCs w:val="28"/>
        </w:rPr>
        <w:t>de</w:t>
      </w:r>
      <w:r w:rsidRPr="00CD1AED">
        <w:rPr>
          <w:i/>
          <w:iCs/>
          <w:sz w:val="28"/>
          <w:szCs w:val="28"/>
        </w:rPr>
        <w:t xml:space="preserve"> </w:t>
      </w:r>
    </w:p>
    <w:p w:rsidR="0022475D" w:rsidRPr="00CD1AED" w:rsidRDefault="0022475D" w:rsidP="0022475D">
      <w:pPr>
        <w:tabs>
          <w:tab w:val="left" w:pos="720"/>
        </w:tabs>
        <w:ind w:left="709"/>
        <w:rPr>
          <w:sz w:val="28"/>
          <w:szCs w:val="28"/>
        </w:rPr>
      </w:pPr>
      <w:r w:rsidRPr="00CD1AED">
        <w:rPr>
          <w:sz w:val="28"/>
          <w:szCs w:val="28"/>
        </w:rPr>
        <w:t>duplycke gehoort en</w:t>
      </w:r>
      <w:r w:rsidRPr="00CD1AED">
        <w:rPr>
          <w:iCs/>
          <w:sz w:val="28"/>
          <w:szCs w:val="28"/>
        </w:rPr>
        <w:t>de</w:t>
      </w:r>
      <w:r w:rsidRPr="00CD1AED">
        <w:rPr>
          <w:sz w:val="28"/>
          <w:szCs w:val="28"/>
        </w:rPr>
        <w:t xml:space="preserve"> gezyen alsulcke</w:t>
      </w:r>
    </w:p>
    <w:p w:rsidR="0022475D" w:rsidRPr="00CD1AED" w:rsidRDefault="0022475D" w:rsidP="0022475D">
      <w:pPr>
        <w:tabs>
          <w:tab w:val="left" w:pos="720"/>
        </w:tabs>
        <w:ind w:left="709"/>
        <w:rPr>
          <w:sz w:val="28"/>
          <w:szCs w:val="28"/>
        </w:rPr>
      </w:pPr>
      <w:r w:rsidRPr="00CD1AED">
        <w:rPr>
          <w:sz w:val="28"/>
          <w:szCs w:val="28"/>
        </w:rPr>
        <w:t>rectifficatiën en</w:t>
      </w:r>
      <w:r w:rsidRPr="00CD1AED">
        <w:rPr>
          <w:iCs/>
          <w:sz w:val="28"/>
          <w:szCs w:val="28"/>
        </w:rPr>
        <w:t>de</w:t>
      </w:r>
      <w:r w:rsidRPr="00CD1AED">
        <w:rPr>
          <w:sz w:val="28"/>
          <w:szCs w:val="28"/>
        </w:rPr>
        <w:t xml:space="preserve"> andere stucken als p</w:t>
      </w:r>
      <w:r w:rsidRPr="00CD1AED">
        <w:rPr>
          <w:i/>
          <w:iCs/>
          <w:sz w:val="28"/>
          <w:szCs w:val="28"/>
        </w:rPr>
        <w:t>e</w:t>
      </w:r>
      <w:r w:rsidRPr="00CD1AED">
        <w:rPr>
          <w:i/>
          <w:sz w:val="28"/>
          <w:szCs w:val="28"/>
        </w:rPr>
        <w:t>r</w:t>
      </w:r>
      <w:r w:rsidRPr="00CD1AED">
        <w:rPr>
          <w:sz w:val="28"/>
          <w:szCs w:val="28"/>
        </w:rPr>
        <w:t>tijen tot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heurl</w:t>
      </w:r>
      <w:r w:rsidRPr="00CD1AED">
        <w:rPr>
          <w:i/>
          <w:sz w:val="28"/>
          <w:szCs w:val="28"/>
        </w:rPr>
        <w:t>uyder</w:t>
      </w:r>
      <w:r w:rsidRPr="00CD1AED">
        <w:rPr>
          <w:sz w:val="28"/>
          <w:szCs w:val="28"/>
        </w:rPr>
        <w:t xml:space="preserve"> rechte hebben geëxhibeert, verclaeren</w:t>
      </w:r>
    </w:p>
    <w:p w:rsidR="0022475D" w:rsidRPr="00CD1AED" w:rsidRDefault="0022475D" w:rsidP="0022475D">
      <w:pPr>
        <w:tabs>
          <w:tab w:val="left" w:pos="720"/>
        </w:tabs>
        <w:ind w:left="709"/>
        <w:rPr>
          <w:iCs/>
          <w:sz w:val="28"/>
          <w:szCs w:val="28"/>
        </w:rPr>
      </w:pPr>
      <w:r w:rsidRPr="00CD1AED">
        <w:rPr>
          <w:sz w:val="28"/>
          <w:szCs w:val="28"/>
        </w:rPr>
        <w:t>’t arrest bij den eysscher</w:t>
      </w:r>
    </w:p>
    <w:p w:rsidR="0022475D" w:rsidRPr="00CD1AED" w:rsidRDefault="0022475D" w:rsidP="0022475D">
      <w:pPr>
        <w:tabs>
          <w:tab w:val="left" w:pos="720"/>
        </w:tabs>
        <w:ind w:left="709"/>
        <w:rPr>
          <w:sz w:val="28"/>
          <w:szCs w:val="28"/>
          <w:lang w:val="fr-FR"/>
        </w:rPr>
      </w:pPr>
      <w:r w:rsidRPr="00CD1AED">
        <w:rPr>
          <w:iCs/>
          <w:sz w:val="28"/>
          <w:szCs w:val="28"/>
          <w:lang w:val="fr-FR"/>
        </w:rPr>
        <w:t>a</w:t>
      </w:r>
      <w:r w:rsidRPr="00CD1AED">
        <w:rPr>
          <w:sz w:val="28"/>
          <w:szCs w:val="28"/>
          <w:lang w:val="fr-FR"/>
        </w:rPr>
        <w:t>n ’t besette paert gedaen qualicken</w:t>
      </w:r>
    </w:p>
    <w:p w:rsidR="0022475D" w:rsidRPr="00CD1AED" w:rsidRDefault="0022475D" w:rsidP="0022475D">
      <w:pPr>
        <w:tabs>
          <w:tab w:val="left" w:pos="720"/>
        </w:tabs>
        <w:ind w:left="709"/>
        <w:rPr>
          <w:sz w:val="28"/>
          <w:szCs w:val="28"/>
        </w:rPr>
      </w:pPr>
      <w:r w:rsidRPr="00CD1AED">
        <w:rPr>
          <w:sz w:val="28"/>
          <w:szCs w:val="28"/>
        </w:rPr>
        <w:t>en</w:t>
      </w:r>
      <w:r w:rsidRPr="00CD1AED">
        <w:rPr>
          <w:iCs/>
          <w:sz w:val="28"/>
          <w:szCs w:val="28"/>
        </w:rPr>
        <w:t>de</w:t>
      </w:r>
      <w:r w:rsidRPr="00CD1AED">
        <w:rPr>
          <w:i/>
          <w:iCs/>
          <w:sz w:val="28"/>
          <w:szCs w:val="28"/>
        </w:rPr>
        <w:t xml:space="preserve"> </w:t>
      </w:r>
      <w:r w:rsidRPr="00CD1AED">
        <w:rPr>
          <w:sz w:val="28"/>
          <w:szCs w:val="28"/>
        </w:rPr>
        <w:t>t’onrechte gedaen, en</w:t>
      </w:r>
      <w:r w:rsidRPr="00CD1AED">
        <w:rPr>
          <w:iCs/>
          <w:sz w:val="28"/>
          <w:szCs w:val="28"/>
        </w:rPr>
        <w:t>de</w:t>
      </w:r>
      <w:r w:rsidRPr="00CD1AED">
        <w:rPr>
          <w:sz w:val="28"/>
          <w:szCs w:val="28"/>
        </w:rPr>
        <w:t xml:space="preserve"> ontseggen hem</w:t>
      </w:r>
    </w:p>
    <w:p w:rsidR="0022475D" w:rsidRPr="00CD1AED" w:rsidRDefault="0022475D" w:rsidP="0022475D">
      <w:pPr>
        <w:tabs>
          <w:tab w:val="left" w:pos="720"/>
        </w:tabs>
        <w:ind w:left="709"/>
        <w:rPr>
          <w:sz w:val="28"/>
          <w:szCs w:val="28"/>
        </w:rPr>
      </w:pPr>
      <w:r w:rsidRPr="00CD1AED">
        <w:rPr>
          <w:sz w:val="28"/>
          <w:szCs w:val="28"/>
        </w:rPr>
        <w:t>eysscher zijnen eysch en</w:t>
      </w:r>
      <w:r w:rsidRPr="00CD1AED">
        <w:rPr>
          <w:iCs/>
          <w:sz w:val="28"/>
          <w:szCs w:val="28"/>
        </w:rPr>
        <w:t>de</w:t>
      </w:r>
      <w:r w:rsidRPr="00CD1AED">
        <w:rPr>
          <w:sz w:val="28"/>
          <w:szCs w:val="28"/>
        </w:rPr>
        <w:t xml:space="preserve"> conclusie upt</w:t>
      </w:r>
      <w:r w:rsidRPr="00CD1AED">
        <w:rPr>
          <w:iCs/>
          <w:sz w:val="28"/>
          <w:szCs w:val="28"/>
        </w:rPr>
        <w:t>e</w:t>
      </w:r>
      <w:r w:rsidRPr="00CD1AED">
        <w:rPr>
          <w:sz w:val="28"/>
          <w:szCs w:val="28"/>
        </w:rPr>
        <w:t>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verweerd</w:t>
      </w:r>
      <w:r w:rsidRPr="00CD1AED">
        <w:rPr>
          <w:i/>
          <w:iCs/>
          <w:sz w:val="28"/>
          <w:szCs w:val="28"/>
        </w:rPr>
        <w:t>e</w:t>
      </w:r>
      <w:r w:rsidRPr="00CD1AED">
        <w:rPr>
          <w:sz w:val="28"/>
          <w:szCs w:val="28"/>
        </w:rPr>
        <w:t>r gedaen en</w:t>
      </w:r>
      <w:r w:rsidRPr="00CD1AED">
        <w:rPr>
          <w:iCs/>
          <w:sz w:val="28"/>
          <w:szCs w:val="28"/>
        </w:rPr>
        <w:t>de</w:t>
      </w:r>
      <w:r w:rsidRPr="00CD1AED">
        <w:rPr>
          <w:sz w:val="28"/>
          <w:szCs w:val="28"/>
        </w:rPr>
        <w:t xml:space="preserve"> geno</w:t>
      </w:r>
      <w:r w:rsidRPr="00CD1AED">
        <w:rPr>
          <w:iCs/>
          <w:sz w:val="28"/>
          <w:szCs w:val="28"/>
        </w:rPr>
        <w:t>me</w:t>
      </w:r>
      <w:r w:rsidRPr="00CD1AED">
        <w:rPr>
          <w:sz w:val="28"/>
          <w:szCs w:val="28"/>
        </w:rPr>
        <w:t>n, conde</w:t>
      </w:r>
      <w:r w:rsidRPr="00CD1AED">
        <w:rPr>
          <w:iCs/>
          <w:sz w:val="28"/>
          <w:szCs w:val="28"/>
        </w:rPr>
        <w:t>m</w:t>
      </w:r>
      <w:r w:rsidRPr="00CD1AED">
        <w:rPr>
          <w:sz w:val="28"/>
          <w:szCs w:val="28"/>
        </w:rPr>
        <w:t>pnerende</w:t>
      </w:r>
    </w:p>
    <w:p w:rsidR="0022475D" w:rsidRPr="00CD1AED" w:rsidRDefault="0022475D" w:rsidP="0022475D">
      <w:pPr>
        <w:tabs>
          <w:tab w:val="left" w:pos="720"/>
        </w:tabs>
        <w:ind w:left="709"/>
        <w:rPr>
          <w:sz w:val="28"/>
          <w:szCs w:val="28"/>
        </w:rPr>
      </w:pPr>
      <w:r w:rsidRPr="00CD1AED">
        <w:rPr>
          <w:sz w:val="28"/>
          <w:szCs w:val="28"/>
        </w:rPr>
        <w:t>hem ey</w:t>
      </w:r>
      <w:r w:rsidRPr="00CD1AED">
        <w:rPr>
          <w:i/>
          <w:iCs/>
          <w:sz w:val="28"/>
          <w:szCs w:val="28"/>
        </w:rPr>
        <w:t>ssche</w:t>
      </w:r>
      <w:r w:rsidRPr="00CD1AED">
        <w:rPr>
          <w:sz w:val="28"/>
          <w:szCs w:val="28"/>
        </w:rPr>
        <w:t xml:space="preserve">r voorts in </w:t>
      </w:r>
      <w:r w:rsidRPr="00CD1AED">
        <w:rPr>
          <w:iCs/>
          <w:sz w:val="28"/>
          <w:szCs w:val="28"/>
        </w:rPr>
        <w:t>de</w:t>
      </w:r>
      <w:r w:rsidRPr="00CD1AED">
        <w:rPr>
          <w:sz w:val="28"/>
          <w:szCs w:val="28"/>
        </w:rPr>
        <w:t xml:space="preserve"> boeten en</w:t>
      </w:r>
      <w:r w:rsidRPr="00CD1AED">
        <w:rPr>
          <w:iCs/>
          <w:sz w:val="28"/>
          <w:szCs w:val="28"/>
        </w:rPr>
        <w:t>de</w:t>
      </w:r>
      <w:r w:rsidRPr="00CD1AED">
        <w:rPr>
          <w:i/>
          <w:iCs/>
          <w:sz w:val="28"/>
          <w:szCs w:val="28"/>
        </w:rPr>
        <w:t xml:space="preserve"> </w:t>
      </w:r>
      <w:r w:rsidRPr="00CD1AED">
        <w:rPr>
          <w:sz w:val="28"/>
          <w:szCs w:val="28"/>
        </w:rPr>
        <w:t>costen v</w:t>
      </w:r>
      <w:r w:rsidRPr="00CD1AED">
        <w:rPr>
          <w:iCs/>
          <w:sz w:val="28"/>
          <w:szCs w:val="28"/>
        </w:rPr>
        <w:t>a</w:t>
      </w:r>
      <w:r w:rsidRPr="00CD1AED">
        <w:rPr>
          <w:sz w:val="28"/>
          <w:szCs w:val="28"/>
        </w:rPr>
        <w:t xml:space="preserve">n </w:t>
      </w:r>
      <w:r w:rsidRPr="00CD1AED">
        <w:rPr>
          <w:iCs/>
          <w:sz w:val="28"/>
          <w:szCs w:val="28"/>
        </w:rPr>
        <w:t>de</w:t>
      </w:r>
      <w:r w:rsidRPr="00CD1AED">
        <w:rPr>
          <w:sz w:val="28"/>
          <w:szCs w:val="28"/>
        </w:rPr>
        <w:t xml:space="preserve"> k</w:t>
      </w:r>
      <w:r w:rsidRPr="00CD1AED">
        <w:rPr>
          <w:iCs/>
          <w:sz w:val="28"/>
          <w:szCs w:val="28"/>
        </w:rPr>
        <w:t>en</w:t>
      </w:r>
      <w:r w:rsidRPr="00CD1AED">
        <w:rPr>
          <w:i/>
          <w:iCs/>
          <w:sz w:val="28"/>
          <w:szCs w:val="28"/>
        </w:rPr>
        <w:t>ningh</w:t>
      </w:r>
      <w:r w:rsidRPr="00CD1AED">
        <w:rPr>
          <w:i/>
          <w:sz w:val="28"/>
          <w:szCs w:val="28"/>
        </w:rPr>
        <w:t>e</w:t>
      </w:r>
    </w:p>
    <w:p w:rsidR="0022475D" w:rsidRPr="00CD1AED" w:rsidRDefault="0022475D" w:rsidP="0022475D">
      <w:pPr>
        <w:tabs>
          <w:tab w:val="left" w:pos="720"/>
        </w:tabs>
        <w:ind w:left="709"/>
        <w:rPr>
          <w:sz w:val="28"/>
          <w:szCs w:val="28"/>
        </w:rPr>
      </w:pPr>
      <w:r w:rsidRPr="00CD1AED">
        <w:rPr>
          <w:sz w:val="28"/>
          <w:szCs w:val="28"/>
        </w:rPr>
        <w:t>tot tauxatie en</w:t>
      </w:r>
      <w:r w:rsidRPr="00CD1AED">
        <w:rPr>
          <w:iCs/>
          <w:sz w:val="28"/>
          <w:szCs w:val="28"/>
        </w:rPr>
        <w:t>de</w:t>
      </w:r>
      <w:r w:rsidRPr="00CD1AED">
        <w:rPr>
          <w:i/>
          <w:iCs/>
          <w:sz w:val="28"/>
          <w:szCs w:val="28"/>
        </w:rPr>
        <w:t xml:space="preserve"> </w:t>
      </w:r>
      <w:r w:rsidRPr="00CD1AED">
        <w:rPr>
          <w:sz w:val="28"/>
          <w:szCs w:val="28"/>
        </w:rPr>
        <w:t xml:space="preserve">moderatie van </w:t>
      </w:r>
      <w:r w:rsidRPr="00CD1AED">
        <w:rPr>
          <w:iCs/>
          <w:sz w:val="28"/>
          <w:szCs w:val="28"/>
        </w:rPr>
        <w:t>den</w:t>
      </w:r>
      <w:r w:rsidRPr="00CD1AED">
        <w:rPr>
          <w:sz w:val="28"/>
          <w:szCs w:val="28"/>
        </w:rPr>
        <w:t xml:space="preserve"> gerechte.</w:t>
      </w:r>
    </w:p>
    <w:p w:rsidR="0022475D" w:rsidRPr="00CD1AED" w:rsidRDefault="0022475D" w:rsidP="0022475D">
      <w:pPr>
        <w:tabs>
          <w:tab w:val="left" w:pos="720"/>
        </w:tabs>
        <w:ind w:left="709"/>
        <w:rPr>
          <w:sz w:val="28"/>
          <w:szCs w:val="28"/>
        </w:rPr>
      </w:pPr>
      <w:r w:rsidRPr="00CD1AED">
        <w:rPr>
          <w:sz w:val="28"/>
          <w:szCs w:val="28"/>
        </w:rPr>
        <w:t>Aldus gepronunchieert upten 20</w:t>
      </w:r>
      <w:r w:rsidRPr="00CD1AED">
        <w:rPr>
          <w:iCs/>
          <w:sz w:val="28"/>
          <w:szCs w:val="28"/>
        </w:rPr>
        <w:t>en</w:t>
      </w:r>
      <w:r w:rsidRPr="00CD1AED">
        <w:rPr>
          <w:sz w:val="28"/>
          <w:szCs w:val="28"/>
        </w:rPr>
        <w:t xml:space="preserve"> dach</w:t>
      </w:r>
    </w:p>
    <w:p w:rsidR="0022475D" w:rsidRPr="00CD1AED" w:rsidRDefault="0022475D" w:rsidP="0022475D">
      <w:pPr>
        <w:tabs>
          <w:tab w:val="left" w:pos="720"/>
        </w:tabs>
        <w:ind w:left="709"/>
        <w:rPr>
          <w:sz w:val="28"/>
          <w:szCs w:val="28"/>
        </w:rPr>
      </w:pPr>
      <w:r w:rsidRPr="00CD1AED">
        <w:rPr>
          <w:sz w:val="28"/>
          <w:szCs w:val="28"/>
        </w:rPr>
        <w:t>novembris a</w:t>
      </w:r>
      <w:r w:rsidRPr="00CD1AED">
        <w:rPr>
          <w:i/>
          <w:iCs/>
          <w:sz w:val="28"/>
          <w:szCs w:val="28"/>
        </w:rPr>
        <w:t>nn</w:t>
      </w:r>
      <w:r w:rsidRPr="00CD1AED">
        <w:rPr>
          <w:sz w:val="28"/>
          <w:szCs w:val="28"/>
        </w:rPr>
        <w:t>o 1577.</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In der saecke v</w:t>
      </w:r>
      <w:r w:rsidRPr="00CD1AED">
        <w:rPr>
          <w:iCs/>
          <w:sz w:val="28"/>
          <w:szCs w:val="28"/>
        </w:rPr>
        <w:t>a</w:t>
      </w:r>
      <w:r w:rsidRPr="00CD1AED">
        <w:rPr>
          <w:sz w:val="28"/>
          <w:szCs w:val="28"/>
        </w:rPr>
        <w:t xml:space="preserve">n </w:t>
      </w:r>
      <w:r w:rsidRPr="00CD1AED">
        <w:rPr>
          <w:iCs/>
          <w:sz w:val="28"/>
          <w:szCs w:val="28"/>
        </w:rPr>
        <w:t>de</w:t>
      </w:r>
      <w:r w:rsidRPr="00CD1AED">
        <w:rPr>
          <w:sz w:val="28"/>
          <w:szCs w:val="28"/>
        </w:rPr>
        <w:t xml:space="preserve"> k</w:t>
      </w:r>
      <w:r w:rsidRPr="00CD1AED">
        <w:rPr>
          <w:iCs/>
          <w:sz w:val="28"/>
          <w:szCs w:val="28"/>
        </w:rPr>
        <w:t>en</w:t>
      </w:r>
      <w:r w:rsidRPr="00CD1AED">
        <w:rPr>
          <w:i/>
          <w:iCs/>
          <w:sz w:val="28"/>
          <w:szCs w:val="28"/>
        </w:rPr>
        <w:t xml:space="preserve">ninghe </w:t>
      </w:r>
      <w:r w:rsidRPr="00CD1AED">
        <w:rPr>
          <w:sz w:val="28"/>
          <w:szCs w:val="28"/>
        </w:rPr>
        <w:t>hang</w:t>
      </w:r>
      <w:r w:rsidRPr="00CD1AED">
        <w:rPr>
          <w:iCs/>
          <w:sz w:val="28"/>
          <w:szCs w:val="28"/>
        </w:rPr>
        <w:t>en</w:t>
      </w:r>
      <w:r w:rsidRPr="00CD1AED">
        <w:rPr>
          <w:sz w:val="28"/>
          <w:szCs w:val="28"/>
        </w:rPr>
        <w:t>de</w:t>
      </w:r>
      <w:r w:rsidRPr="00CD1AED">
        <w:rPr>
          <w:i/>
          <w:iCs/>
          <w:sz w:val="28"/>
          <w:szCs w:val="28"/>
        </w:rPr>
        <w:t xml:space="preserve"> </w:t>
      </w:r>
      <w:r w:rsidRPr="00CD1AED">
        <w:rPr>
          <w:sz w:val="28"/>
          <w:szCs w:val="28"/>
        </w:rPr>
        <w:t>voor d</w:t>
      </w:r>
      <w:r w:rsidRPr="00CD1AED">
        <w:rPr>
          <w:iCs/>
          <w:sz w:val="28"/>
          <w:szCs w:val="28"/>
        </w:rPr>
        <w:t>en</w:t>
      </w:r>
      <w:r w:rsidRPr="00CD1AED">
        <w:rPr>
          <w:sz w:val="28"/>
          <w:szCs w:val="28"/>
        </w:rPr>
        <w:t xml:space="preserve"> schout</w:t>
      </w:r>
    </w:p>
    <w:p w:rsidR="0022475D" w:rsidRPr="00CD1AED" w:rsidRDefault="0022475D" w:rsidP="0022475D">
      <w:pPr>
        <w:tabs>
          <w:tab w:val="left" w:pos="720"/>
        </w:tabs>
        <w:ind w:left="709"/>
        <w:rPr>
          <w:sz w:val="28"/>
          <w:szCs w:val="28"/>
        </w:rPr>
      </w:pPr>
      <w:r w:rsidRPr="00CD1AED">
        <w:rPr>
          <w:sz w:val="28"/>
          <w:szCs w:val="28"/>
        </w:rPr>
        <w:t>en</w:t>
      </w:r>
      <w:r w:rsidRPr="00CD1AED">
        <w:rPr>
          <w:iCs/>
          <w:sz w:val="28"/>
          <w:szCs w:val="28"/>
        </w:rPr>
        <w:t>de</w:t>
      </w:r>
      <w:r w:rsidRPr="00CD1AED">
        <w:rPr>
          <w:i/>
          <w:iCs/>
          <w:sz w:val="28"/>
          <w:szCs w:val="28"/>
        </w:rPr>
        <w:t xml:space="preserve"> </w:t>
      </w:r>
      <w:r w:rsidRPr="00CD1AED">
        <w:rPr>
          <w:sz w:val="28"/>
          <w:szCs w:val="28"/>
        </w:rPr>
        <w:t>gerechte van Den Hage tusschen Steffen</w:t>
      </w:r>
    </w:p>
    <w:p w:rsidR="0022475D" w:rsidRPr="00CD1AED" w:rsidRDefault="0022475D" w:rsidP="0022475D">
      <w:pPr>
        <w:tabs>
          <w:tab w:val="left" w:pos="720"/>
        </w:tabs>
        <w:ind w:left="709"/>
        <w:rPr>
          <w:sz w:val="28"/>
          <w:szCs w:val="28"/>
        </w:rPr>
      </w:pPr>
      <w:r w:rsidRPr="00CD1AED">
        <w:rPr>
          <w:sz w:val="28"/>
          <w:szCs w:val="28"/>
        </w:rPr>
        <w:t>Diricxsz., Huybrecht Thoniss. en</w:t>
      </w:r>
      <w:r w:rsidRPr="00CD1AED">
        <w:rPr>
          <w:iCs/>
          <w:sz w:val="28"/>
          <w:szCs w:val="28"/>
        </w:rPr>
        <w:t>de</w:t>
      </w:r>
      <w:r w:rsidRPr="00CD1AED">
        <w:rPr>
          <w:sz w:val="28"/>
          <w:szCs w:val="28"/>
        </w:rPr>
        <w:t xml:space="preserve"> Pieter</w:t>
      </w:r>
    </w:p>
    <w:p w:rsidR="0022475D" w:rsidRPr="00CD1AED" w:rsidRDefault="0022475D" w:rsidP="0022475D">
      <w:pPr>
        <w:tabs>
          <w:tab w:val="left" w:pos="720"/>
        </w:tabs>
        <w:ind w:left="709"/>
        <w:rPr>
          <w:sz w:val="28"/>
          <w:szCs w:val="28"/>
        </w:rPr>
      </w:pPr>
      <w:r w:rsidRPr="00CD1AED">
        <w:rPr>
          <w:sz w:val="28"/>
          <w:szCs w:val="28"/>
        </w:rPr>
        <w:t>Heynricxsz. Tael, collectoers upten dorpe van Sceven</w:t>
      </w:r>
      <w:r w:rsidRPr="00CD1AED">
        <w:rPr>
          <w:i/>
          <w:sz w:val="28"/>
          <w:szCs w:val="28"/>
        </w:rPr>
        <w:t>ingen</w:t>
      </w:r>
      <w:r w:rsidRPr="00CD1AED">
        <w:rPr>
          <w:sz w:val="28"/>
          <w:szCs w:val="28"/>
        </w:rPr>
        <w:t>, eysschers ter eenre,</w:t>
      </w:r>
    </w:p>
    <w:p w:rsidR="0022475D" w:rsidRPr="00CD1AED" w:rsidRDefault="0022475D" w:rsidP="0022475D">
      <w:pPr>
        <w:tabs>
          <w:tab w:val="left" w:pos="720"/>
        </w:tabs>
        <w:ind w:left="709"/>
        <w:rPr>
          <w:sz w:val="28"/>
          <w:szCs w:val="28"/>
        </w:rPr>
      </w:pPr>
      <w:r w:rsidRPr="00CD1AED">
        <w:rPr>
          <w:sz w:val="28"/>
          <w:szCs w:val="28"/>
        </w:rPr>
        <w:t>contra de wedue van Jacob</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Lenertss. z</w:t>
      </w:r>
      <w:r w:rsidRPr="00CD1AED">
        <w:rPr>
          <w:i/>
          <w:sz w:val="28"/>
          <w:szCs w:val="28"/>
        </w:rPr>
        <w:t>aliger</w:t>
      </w:r>
      <w:r w:rsidRPr="00CD1AED">
        <w:rPr>
          <w:sz w:val="28"/>
          <w:szCs w:val="28"/>
        </w:rPr>
        <w:t xml:space="preserve"> g</w:t>
      </w:r>
      <w:r w:rsidRPr="00CD1AED">
        <w:rPr>
          <w:i/>
          <w:sz w:val="28"/>
          <w:szCs w:val="28"/>
        </w:rPr>
        <w:t>edachtenis</w:t>
      </w:r>
      <w:r w:rsidRPr="00CD1AED">
        <w:rPr>
          <w:sz w:val="28"/>
          <w:szCs w:val="28"/>
        </w:rPr>
        <w:t>, verweerster ter and</w:t>
      </w:r>
      <w:r w:rsidRPr="00CD1AED">
        <w:rPr>
          <w:i/>
          <w:iCs/>
          <w:sz w:val="28"/>
          <w:szCs w:val="28"/>
        </w:rPr>
        <w:t>er</w:t>
      </w:r>
      <w:r w:rsidRPr="00CD1AED">
        <w:rPr>
          <w:sz w:val="28"/>
          <w:szCs w:val="28"/>
        </w:rPr>
        <w:t>e zijd</w:t>
      </w:r>
      <w:r w:rsidRPr="00CD1AED">
        <w:rPr>
          <w:iCs/>
          <w:sz w:val="28"/>
          <w:szCs w:val="28"/>
        </w:rPr>
        <w:t>en</w:t>
      </w:r>
      <w:r w:rsidRPr="00CD1AED">
        <w:rPr>
          <w:i/>
          <w:iCs/>
          <w:sz w:val="28"/>
          <w:szCs w:val="28"/>
        </w:rPr>
        <w:t>,</w:t>
      </w:r>
    </w:p>
    <w:p w:rsidR="0022475D" w:rsidRPr="00CD1AED" w:rsidRDefault="0022475D" w:rsidP="0022475D">
      <w:pPr>
        <w:tabs>
          <w:tab w:val="left" w:pos="720"/>
        </w:tabs>
        <w:ind w:left="709"/>
        <w:rPr>
          <w:sz w:val="28"/>
          <w:szCs w:val="28"/>
        </w:rPr>
      </w:pPr>
      <w:r w:rsidRPr="00CD1AED">
        <w:rPr>
          <w:sz w:val="28"/>
          <w:szCs w:val="28"/>
        </w:rPr>
        <w:t>v</w:t>
      </w:r>
      <w:r w:rsidRPr="00CD1AED">
        <w:rPr>
          <w:iCs/>
          <w:sz w:val="28"/>
          <w:szCs w:val="28"/>
        </w:rPr>
        <w:t>a</w:t>
      </w:r>
      <w:r w:rsidRPr="00CD1AED">
        <w:rPr>
          <w:sz w:val="28"/>
          <w:szCs w:val="28"/>
        </w:rPr>
        <w:t xml:space="preserve">n </w:t>
      </w:r>
      <w:r w:rsidRPr="00CD1AED">
        <w:rPr>
          <w:iCs/>
          <w:sz w:val="28"/>
          <w:szCs w:val="28"/>
        </w:rPr>
        <w:t>de</w:t>
      </w:r>
      <w:r w:rsidRPr="00CD1AED">
        <w:rPr>
          <w:sz w:val="28"/>
          <w:szCs w:val="28"/>
        </w:rPr>
        <w:t xml:space="preserve"> k</w:t>
      </w:r>
      <w:r w:rsidRPr="00CD1AED">
        <w:rPr>
          <w:iCs/>
          <w:sz w:val="28"/>
          <w:szCs w:val="28"/>
        </w:rPr>
        <w:t>en</w:t>
      </w:r>
      <w:r w:rsidRPr="00CD1AED">
        <w:rPr>
          <w:i/>
          <w:iCs/>
          <w:sz w:val="28"/>
          <w:szCs w:val="28"/>
        </w:rPr>
        <w:t>ningh</w:t>
      </w:r>
      <w:r w:rsidRPr="00CD1AED">
        <w:rPr>
          <w:sz w:val="28"/>
          <w:szCs w:val="28"/>
        </w:rPr>
        <w:t>e angeleyt den naestlesten dach octobris</w:t>
      </w:r>
    </w:p>
    <w:p w:rsidR="0022475D" w:rsidRPr="00CD1AED" w:rsidRDefault="0022475D" w:rsidP="0022475D">
      <w:pPr>
        <w:tabs>
          <w:tab w:val="left" w:pos="720"/>
        </w:tabs>
        <w:ind w:left="709"/>
        <w:rPr>
          <w:sz w:val="28"/>
          <w:szCs w:val="28"/>
        </w:rPr>
      </w:pPr>
      <w:r w:rsidRPr="00CD1AED">
        <w:rPr>
          <w:sz w:val="28"/>
          <w:szCs w:val="28"/>
        </w:rPr>
        <w:t>lestlee</w:t>
      </w:r>
      <w:r w:rsidRPr="00CD1AED">
        <w:rPr>
          <w:iCs/>
          <w:sz w:val="28"/>
          <w:szCs w:val="28"/>
        </w:rPr>
        <w:t>de</w:t>
      </w:r>
      <w:r w:rsidRPr="00CD1AED">
        <w:rPr>
          <w:sz w:val="28"/>
          <w:szCs w:val="28"/>
        </w:rPr>
        <w:t>n etc. Scep</w:t>
      </w:r>
      <w:r w:rsidRPr="00CD1AED">
        <w:rPr>
          <w:iCs/>
          <w:sz w:val="28"/>
          <w:szCs w:val="28"/>
        </w:rPr>
        <w:t>en</w:t>
      </w:r>
      <w:r w:rsidRPr="00CD1AED">
        <w:rPr>
          <w:sz w:val="28"/>
          <w:szCs w:val="28"/>
        </w:rPr>
        <w:t>en p</w:t>
      </w:r>
      <w:r w:rsidRPr="00CD1AED">
        <w:rPr>
          <w:i/>
          <w:iCs/>
          <w:sz w:val="28"/>
          <w:szCs w:val="28"/>
        </w:rPr>
        <w:t>er</w:t>
      </w:r>
      <w:r w:rsidRPr="00CD1AED">
        <w:rPr>
          <w:sz w:val="28"/>
          <w:szCs w:val="28"/>
        </w:rPr>
        <w:t>tijen, dingtale</w:t>
      </w:r>
    </w:p>
    <w:p w:rsidR="0022475D" w:rsidRPr="00CD1AED" w:rsidRDefault="0022475D" w:rsidP="0022475D">
      <w:pPr>
        <w:tabs>
          <w:tab w:val="left" w:pos="720"/>
        </w:tabs>
        <w:ind w:left="709"/>
        <w:rPr>
          <w:sz w:val="28"/>
          <w:szCs w:val="28"/>
        </w:rPr>
      </w:pPr>
      <w:r w:rsidRPr="00CD1AED">
        <w:rPr>
          <w:sz w:val="28"/>
          <w:szCs w:val="28"/>
        </w:rPr>
        <w:t>bij scriftelicke eysch, mondel</w:t>
      </w:r>
      <w:r w:rsidRPr="00CD1AED">
        <w:rPr>
          <w:iCs/>
          <w:sz w:val="28"/>
          <w:szCs w:val="28"/>
        </w:rPr>
        <w:t>in</w:t>
      </w:r>
      <w:r w:rsidRPr="00CD1AED">
        <w:rPr>
          <w:sz w:val="28"/>
          <w:szCs w:val="28"/>
        </w:rPr>
        <w:t>ge</w:t>
      </w:r>
    </w:p>
    <w:p w:rsidR="0022475D" w:rsidRPr="00CD1AED" w:rsidRDefault="0022475D" w:rsidP="0022475D">
      <w:pPr>
        <w:tabs>
          <w:tab w:val="left" w:pos="741"/>
        </w:tabs>
        <w:ind w:left="709"/>
        <w:rPr>
          <w:sz w:val="28"/>
          <w:szCs w:val="28"/>
        </w:rPr>
      </w:pPr>
    </w:p>
    <w:p w:rsidR="0022475D" w:rsidRPr="00CD1AED" w:rsidRDefault="00812FB6" w:rsidP="0022475D">
      <w:pPr>
        <w:tabs>
          <w:tab w:val="left" w:pos="0"/>
          <w:tab w:val="left" w:pos="720"/>
        </w:tabs>
        <w:rPr>
          <w:sz w:val="28"/>
          <w:szCs w:val="28"/>
        </w:rPr>
      </w:pPr>
      <w:r>
        <w:rPr>
          <w:b/>
          <w:sz w:val="28"/>
          <w:szCs w:val="28"/>
        </w:rPr>
        <w:br w:type="page"/>
      </w:r>
      <w:r w:rsidR="0022475D" w:rsidRPr="00CD1AED">
        <w:rPr>
          <w:b/>
          <w:sz w:val="28"/>
          <w:szCs w:val="28"/>
        </w:rPr>
        <w:lastRenderedPageBreak/>
        <w:t>32v</w:t>
      </w:r>
    </w:p>
    <w:p w:rsidR="0022475D" w:rsidRPr="00CD1AED" w:rsidRDefault="0022475D" w:rsidP="0022475D">
      <w:pPr>
        <w:tabs>
          <w:tab w:val="left" w:pos="0"/>
          <w:tab w:val="left" w:pos="720"/>
        </w:tabs>
        <w:ind w:left="709"/>
        <w:rPr>
          <w:sz w:val="28"/>
          <w:szCs w:val="28"/>
        </w:rPr>
      </w:pPr>
      <w:r w:rsidRPr="00CD1AED">
        <w:rPr>
          <w:sz w:val="28"/>
          <w:szCs w:val="28"/>
        </w:rPr>
        <w:t>antwoorde, replycke, ende duplycke gehoort,</w:t>
      </w:r>
    </w:p>
    <w:p w:rsidR="0022475D" w:rsidRPr="00CD1AED" w:rsidRDefault="0022475D" w:rsidP="0022475D">
      <w:pPr>
        <w:tabs>
          <w:tab w:val="left" w:pos="0"/>
          <w:tab w:val="left" w:pos="720"/>
        </w:tabs>
        <w:ind w:left="709"/>
        <w:rPr>
          <w:sz w:val="28"/>
          <w:szCs w:val="28"/>
        </w:rPr>
      </w:pPr>
      <w:r w:rsidRPr="00CD1AED">
        <w:rPr>
          <w:sz w:val="28"/>
          <w:szCs w:val="28"/>
        </w:rPr>
        <w:t>verclaeren</w:t>
      </w:r>
    </w:p>
    <w:p w:rsidR="0022475D" w:rsidRPr="00CD1AED" w:rsidRDefault="0022475D" w:rsidP="0022475D">
      <w:pPr>
        <w:tabs>
          <w:tab w:val="left" w:pos="0"/>
          <w:tab w:val="left" w:pos="720"/>
        </w:tabs>
        <w:ind w:left="709"/>
        <w:rPr>
          <w:sz w:val="28"/>
          <w:szCs w:val="28"/>
        </w:rPr>
      </w:pPr>
      <w:r w:rsidRPr="00CD1AED">
        <w:rPr>
          <w:sz w:val="28"/>
          <w:szCs w:val="28"/>
        </w:rPr>
        <w:t>[</w:t>
      </w:r>
      <w:r w:rsidRPr="00CD1AED">
        <w:rPr>
          <w:i/>
          <w:sz w:val="28"/>
          <w:szCs w:val="28"/>
        </w:rPr>
        <w:t>doorgehaalde regel</w:t>
      </w:r>
      <w:r w:rsidRPr="00CD1AED">
        <w:rPr>
          <w:sz w:val="28"/>
          <w:szCs w:val="28"/>
        </w:rPr>
        <w:t>]</w:t>
      </w:r>
    </w:p>
    <w:p w:rsidR="0022475D" w:rsidRPr="00CD1AED" w:rsidRDefault="0022475D" w:rsidP="0022475D">
      <w:pPr>
        <w:tabs>
          <w:tab w:val="left" w:pos="0"/>
          <w:tab w:val="left" w:pos="720"/>
        </w:tabs>
        <w:ind w:left="709"/>
        <w:rPr>
          <w:sz w:val="28"/>
          <w:szCs w:val="28"/>
        </w:rPr>
      </w:pPr>
      <w:r w:rsidRPr="00CD1AED">
        <w:rPr>
          <w:sz w:val="28"/>
          <w:szCs w:val="28"/>
        </w:rPr>
        <w:t xml:space="preserve">dat de gedaechde </w:t>
      </w:r>
    </w:p>
    <w:p w:rsidR="0022475D" w:rsidRPr="00CD1AED" w:rsidRDefault="0022475D" w:rsidP="0022475D">
      <w:pPr>
        <w:tabs>
          <w:tab w:val="left" w:pos="0"/>
          <w:tab w:val="left" w:pos="720"/>
        </w:tabs>
        <w:rPr>
          <w:sz w:val="28"/>
          <w:szCs w:val="28"/>
        </w:rPr>
      </w:pPr>
      <w:r w:rsidRPr="00CD1AED">
        <w:rPr>
          <w:sz w:val="28"/>
          <w:szCs w:val="28"/>
        </w:rPr>
        <w:t>5</w:t>
      </w:r>
      <w:r w:rsidRPr="00CD1AED">
        <w:rPr>
          <w:sz w:val="28"/>
          <w:szCs w:val="28"/>
        </w:rPr>
        <w:tab/>
        <w:t>mitte eysschers ofte den collecteur die daer-</w:t>
      </w:r>
    </w:p>
    <w:p w:rsidR="0022475D" w:rsidRPr="00CD1AED" w:rsidRDefault="0022475D" w:rsidP="0022475D">
      <w:pPr>
        <w:tabs>
          <w:tab w:val="left" w:pos="0"/>
          <w:tab w:val="left" w:pos="720"/>
        </w:tabs>
        <w:ind w:left="709"/>
        <w:rPr>
          <w:sz w:val="28"/>
          <w:szCs w:val="28"/>
        </w:rPr>
      </w:pPr>
      <w:r w:rsidRPr="00CD1AED">
        <w:rPr>
          <w:sz w:val="28"/>
          <w:szCs w:val="28"/>
        </w:rPr>
        <w:t>toe gestelt sal worden, sal ommegaen</w:t>
      </w:r>
    </w:p>
    <w:p w:rsidR="0022475D" w:rsidRPr="00CD1AED" w:rsidRDefault="0022475D" w:rsidP="0022475D">
      <w:pPr>
        <w:tabs>
          <w:tab w:val="left" w:pos="0"/>
          <w:tab w:val="left" w:pos="720"/>
        </w:tabs>
        <w:ind w:left="709"/>
        <w:rPr>
          <w:sz w:val="28"/>
          <w:szCs w:val="28"/>
        </w:rPr>
      </w:pPr>
      <w:r w:rsidRPr="00CD1AED">
        <w:rPr>
          <w:sz w:val="28"/>
          <w:szCs w:val="28"/>
        </w:rPr>
        <w:t>upten dorpe van Sceven</w:t>
      </w:r>
      <w:r w:rsidRPr="00CD1AED">
        <w:rPr>
          <w:i/>
          <w:sz w:val="28"/>
          <w:szCs w:val="28"/>
        </w:rPr>
        <w:t>inghen</w:t>
      </w:r>
      <w:r w:rsidRPr="00CD1AED">
        <w:rPr>
          <w:sz w:val="28"/>
          <w:szCs w:val="28"/>
        </w:rPr>
        <w:t xml:space="preserve"> ende omme te vereysschen</w:t>
      </w:r>
    </w:p>
    <w:p w:rsidR="0022475D" w:rsidRPr="00CD1AED" w:rsidRDefault="0022475D" w:rsidP="0022475D">
      <w:pPr>
        <w:tabs>
          <w:tab w:val="left" w:pos="0"/>
          <w:tab w:val="left" w:pos="720"/>
        </w:tabs>
        <w:ind w:left="709"/>
        <w:rPr>
          <w:sz w:val="28"/>
          <w:szCs w:val="28"/>
        </w:rPr>
      </w:pPr>
      <w:r w:rsidRPr="00CD1AED">
        <w:rPr>
          <w:sz w:val="28"/>
          <w:szCs w:val="28"/>
        </w:rPr>
        <w:t>ende in te manen alle de resterende verschenen</w:t>
      </w:r>
    </w:p>
    <w:p w:rsidR="0022475D" w:rsidRPr="00CD1AED" w:rsidRDefault="0022475D" w:rsidP="0022475D">
      <w:pPr>
        <w:tabs>
          <w:tab w:val="left" w:pos="0"/>
          <w:tab w:val="left" w:pos="720"/>
        </w:tabs>
        <w:ind w:left="709"/>
        <w:rPr>
          <w:sz w:val="28"/>
          <w:szCs w:val="28"/>
        </w:rPr>
      </w:pPr>
      <w:r w:rsidRPr="00CD1AED">
        <w:rPr>
          <w:sz w:val="28"/>
          <w:szCs w:val="28"/>
        </w:rPr>
        <w:t>weecken ende contributiën daerup een yegelick</w:t>
      </w:r>
    </w:p>
    <w:p w:rsidR="0022475D" w:rsidRPr="00CD1AED" w:rsidRDefault="0022475D" w:rsidP="0022475D">
      <w:pPr>
        <w:tabs>
          <w:tab w:val="left" w:pos="0"/>
          <w:tab w:val="left" w:pos="720"/>
        </w:tabs>
        <w:rPr>
          <w:sz w:val="28"/>
          <w:szCs w:val="28"/>
        </w:rPr>
      </w:pPr>
      <w:r w:rsidRPr="00CD1AED">
        <w:rPr>
          <w:sz w:val="28"/>
          <w:szCs w:val="28"/>
        </w:rPr>
        <w:t>10</w:t>
      </w:r>
      <w:r w:rsidRPr="00CD1AED">
        <w:rPr>
          <w:sz w:val="28"/>
          <w:szCs w:val="28"/>
        </w:rPr>
        <w:tab/>
        <w:t>in den jaere ’73 gestelt is geweest.</w:t>
      </w:r>
    </w:p>
    <w:p w:rsidR="0022475D" w:rsidRPr="00CD1AED" w:rsidRDefault="0022475D" w:rsidP="0022475D">
      <w:pPr>
        <w:tabs>
          <w:tab w:val="left" w:pos="0"/>
          <w:tab w:val="left" w:pos="720"/>
        </w:tabs>
        <w:ind w:left="709"/>
        <w:rPr>
          <w:sz w:val="28"/>
          <w:szCs w:val="28"/>
        </w:rPr>
      </w:pPr>
      <w:r w:rsidRPr="00CD1AED">
        <w:rPr>
          <w:sz w:val="28"/>
          <w:szCs w:val="28"/>
        </w:rPr>
        <w:t>Welverstaende,</w:t>
      </w:r>
      <w:r w:rsidRPr="00CD1AED">
        <w:rPr>
          <w:i/>
          <w:sz w:val="28"/>
          <w:szCs w:val="28"/>
        </w:rPr>
        <w:t xml:space="preserve"> </w:t>
      </w:r>
      <w:r w:rsidRPr="00CD1AED">
        <w:rPr>
          <w:sz w:val="28"/>
          <w:szCs w:val="28"/>
        </w:rPr>
        <w:t>zoe wye van de</w:t>
      </w:r>
      <w:r w:rsidRPr="00CD1AED">
        <w:rPr>
          <w:i/>
          <w:sz w:val="28"/>
          <w:szCs w:val="28"/>
        </w:rPr>
        <w:t xml:space="preserve"> </w:t>
      </w:r>
      <w:r w:rsidRPr="00CD1AED">
        <w:rPr>
          <w:sz w:val="28"/>
          <w:szCs w:val="28"/>
        </w:rPr>
        <w:t>burgeren ende</w:t>
      </w:r>
    </w:p>
    <w:p w:rsidR="0022475D" w:rsidRPr="00CD1AED" w:rsidRDefault="0022475D" w:rsidP="0022475D">
      <w:pPr>
        <w:tabs>
          <w:tab w:val="left" w:pos="0"/>
          <w:tab w:val="left" w:pos="720"/>
        </w:tabs>
        <w:ind w:left="709"/>
        <w:rPr>
          <w:sz w:val="28"/>
          <w:szCs w:val="28"/>
        </w:rPr>
      </w:pPr>
      <w:r w:rsidRPr="00CD1AED">
        <w:rPr>
          <w:sz w:val="28"/>
          <w:szCs w:val="28"/>
        </w:rPr>
        <w:t>inwoonderen van Sceven</w:t>
      </w:r>
      <w:r w:rsidRPr="00CD1AED">
        <w:rPr>
          <w:i/>
          <w:sz w:val="28"/>
          <w:szCs w:val="28"/>
        </w:rPr>
        <w:t>inghen</w:t>
      </w:r>
      <w:r w:rsidRPr="00CD1AED">
        <w:rPr>
          <w:sz w:val="28"/>
          <w:szCs w:val="28"/>
        </w:rPr>
        <w:t xml:space="preserve"> verclaeren sal</w:t>
      </w:r>
    </w:p>
    <w:p w:rsidR="0022475D" w:rsidRPr="00CD1AED" w:rsidRDefault="0022475D" w:rsidP="0022475D">
      <w:pPr>
        <w:tabs>
          <w:tab w:val="left" w:pos="0"/>
          <w:tab w:val="left" w:pos="720"/>
        </w:tabs>
        <w:ind w:left="709"/>
        <w:rPr>
          <w:sz w:val="28"/>
          <w:szCs w:val="28"/>
        </w:rPr>
      </w:pPr>
      <w:r w:rsidRPr="00CD1AED">
        <w:rPr>
          <w:sz w:val="28"/>
          <w:szCs w:val="28"/>
        </w:rPr>
        <w:t>willen bij eede zijn</w:t>
      </w:r>
      <w:r w:rsidRPr="00CD1AED">
        <w:rPr>
          <w:i/>
          <w:sz w:val="28"/>
          <w:szCs w:val="28"/>
        </w:rPr>
        <w:t>e</w:t>
      </w:r>
      <w:r w:rsidRPr="00CD1AED">
        <w:rPr>
          <w:sz w:val="28"/>
          <w:szCs w:val="28"/>
        </w:rPr>
        <w:t xml:space="preserve"> contributie betaelt</w:t>
      </w:r>
    </w:p>
    <w:p w:rsidR="0022475D" w:rsidRPr="00CD1AED" w:rsidRDefault="0022475D" w:rsidP="0022475D">
      <w:pPr>
        <w:tabs>
          <w:tab w:val="left" w:pos="0"/>
          <w:tab w:val="left" w:pos="720"/>
        </w:tabs>
        <w:ind w:left="709"/>
        <w:rPr>
          <w:sz w:val="28"/>
          <w:szCs w:val="28"/>
        </w:rPr>
      </w:pPr>
      <w:r w:rsidRPr="00CD1AED">
        <w:rPr>
          <w:sz w:val="28"/>
          <w:szCs w:val="28"/>
        </w:rPr>
        <w:t>ofte daerup yet haer verweersters</w:t>
      </w:r>
    </w:p>
    <w:p w:rsidR="0022475D" w:rsidRPr="00CD1AED" w:rsidRDefault="0022475D" w:rsidP="0022475D">
      <w:pPr>
        <w:tabs>
          <w:tab w:val="left" w:pos="0"/>
          <w:tab w:val="left" w:pos="720"/>
        </w:tabs>
        <w:rPr>
          <w:sz w:val="28"/>
          <w:szCs w:val="28"/>
        </w:rPr>
      </w:pPr>
      <w:r w:rsidRPr="00CD1AED">
        <w:rPr>
          <w:sz w:val="28"/>
          <w:szCs w:val="28"/>
        </w:rPr>
        <w:t>15</w:t>
      </w:r>
      <w:r w:rsidRPr="00CD1AED">
        <w:rPr>
          <w:sz w:val="28"/>
          <w:szCs w:val="28"/>
        </w:rPr>
        <w:tab/>
        <w:t>z</w:t>
      </w:r>
      <w:r w:rsidRPr="00CD1AED">
        <w:rPr>
          <w:i/>
          <w:sz w:val="28"/>
          <w:szCs w:val="28"/>
        </w:rPr>
        <w:t>aliger</w:t>
      </w:r>
      <w:r w:rsidRPr="00CD1AED">
        <w:rPr>
          <w:sz w:val="28"/>
          <w:szCs w:val="28"/>
        </w:rPr>
        <w:t xml:space="preserve"> man gegeven te hebben, zij verweerster</w:t>
      </w:r>
    </w:p>
    <w:p w:rsidR="0022475D" w:rsidRPr="00CD1AED" w:rsidRDefault="0022475D" w:rsidP="0022475D">
      <w:pPr>
        <w:tabs>
          <w:tab w:val="left" w:pos="0"/>
          <w:tab w:val="left" w:pos="720"/>
        </w:tabs>
        <w:ind w:left="709"/>
        <w:rPr>
          <w:sz w:val="28"/>
          <w:szCs w:val="28"/>
        </w:rPr>
      </w:pPr>
      <w:r w:rsidRPr="00CD1AED">
        <w:rPr>
          <w:sz w:val="28"/>
          <w:szCs w:val="28"/>
        </w:rPr>
        <w:t>daervooren gehouden sal weezen te</w:t>
      </w:r>
    </w:p>
    <w:p w:rsidR="0022475D" w:rsidRPr="00CD1AED" w:rsidRDefault="0022475D" w:rsidP="0022475D">
      <w:pPr>
        <w:tabs>
          <w:tab w:val="left" w:pos="0"/>
          <w:tab w:val="left" w:pos="720"/>
        </w:tabs>
        <w:ind w:left="709"/>
        <w:rPr>
          <w:sz w:val="28"/>
          <w:szCs w:val="28"/>
        </w:rPr>
      </w:pPr>
      <w:r w:rsidRPr="00CD1AED">
        <w:rPr>
          <w:sz w:val="28"/>
          <w:szCs w:val="28"/>
        </w:rPr>
        <w:t>responderen ende up te leggen volgende haer p</w:t>
      </w:r>
      <w:r w:rsidRPr="00CD1AED">
        <w:rPr>
          <w:i/>
          <w:sz w:val="28"/>
          <w:szCs w:val="28"/>
        </w:rPr>
        <w:t>rese</w:t>
      </w:r>
      <w:r w:rsidRPr="00CD1AED">
        <w:rPr>
          <w:sz w:val="28"/>
          <w:szCs w:val="28"/>
        </w:rPr>
        <w:t>ntacie, mits dat zij</w:t>
      </w:r>
    </w:p>
    <w:p w:rsidR="0022475D" w:rsidRPr="00CD1AED" w:rsidRDefault="0022475D" w:rsidP="0022475D">
      <w:pPr>
        <w:tabs>
          <w:tab w:val="left" w:pos="0"/>
          <w:tab w:val="left" w:pos="720"/>
        </w:tabs>
        <w:ind w:left="709"/>
        <w:rPr>
          <w:sz w:val="28"/>
          <w:szCs w:val="28"/>
        </w:rPr>
      </w:pPr>
      <w:r w:rsidRPr="00CD1AED">
        <w:rPr>
          <w:sz w:val="28"/>
          <w:szCs w:val="28"/>
        </w:rPr>
        <w:t>verweerster alvooren eerstdaechs gehouden sal wezen</w:t>
      </w:r>
    </w:p>
    <w:p w:rsidR="0022475D" w:rsidRPr="00CD1AED" w:rsidRDefault="0022475D" w:rsidP="0022475D">
      <w:pPr>
        <w:tabs>
          <w:tab w:val="left" w:pos="0"/>
          <w:tab w:val="left" w:pos="720"/>
        </w:tabs>
        <w:ind w:left="709"/>
        <w:rPr>
          <w:sz w:val="28"/>
          <w:szCs w:val="28"/>
        </w:rPr>
      </w:pPr>
      <w:r w:rsidRPr="00CD1AED">
        <w:rPr>
          <w:sz w:val="28"/>
          <w:szCs w:val="28"/>
        </w:rPr>
        <w:t>te verclaeren bij eede het register bij haer</w:t>
      </w:r>
    </w:p>
    <w:p w:rsidR="0022475D" w:rsidRPr="00CD1AED" w:rsidRDefault="0022475D" w:rsidP="0022475D">
      <w:pPr>
        <w:tabs>
          <w:tab w:val="left" w:pos="0"/>
          <w:tab w:val="left" w:pos="720"/>
        </w:tabs>
        <w:rPr>
          <w:sz w:val="28"/>
          <w:szCs w:val="28"/>
        </w:rPr>
      </w:pPr>
      <w:r w:rsidRPr="00CD1AED">
        <w:rPr>
          <w:sz w:val="28"/>
          <w:szCs w:val="28"/>
        </w:rPr>
        <w:t>20</w:t>
      </w:r>
      <w:r w:rsidRPr="00CD1AED">
        <w:rPr>
          <w:sz w:val="28"/>
          <w:szCs w:val="28"/>
        </w:rPr>
        <w:tab/>
        <w:t>z</w:t>
      </w:r>
      <w:r w:rsidRPr="00CD1AED">
        <w:rPr>
          <w:i/>
          <w:sz w:val="28"/>
          <w:szCs w:val="28"/>
        </w:rPr>
        <w:t>aliger</w:t>
      </w:r>
      <w:r w:rsidRPr="00CD1AED">
        <w:rPr>
          <w:sz w:val="28"/>
          <w:szCs w:val="28"/>
        </w:rPr>
        <w:t xml:space="preserve"> man daervan gehouden verrot ende verloren</w:t>
      </w:r>
    </w:p>
    <w:p w:rsidR="0022475D" w:rsidRPr="00CD1AED" w:rsidRDefault="0022475D" w:rsidP="0022475D">
      <w:pPr>
        <w:tabs>
          <w:tab w:val="left" w:pos="0"/>
          <w:tab w:val="left" w:pos="720"/>
        </w:tabs>
        <w:ind w:left="709"/>
        <w:rPr>
          <w:sz w:val="28"/>
          <w:szCs w:val="28"/>
        </w:rPr>
      </w:pPr>
      <w:r w:rsidRPr="00CD1AED">
        <w:rPr>
          <w:sz w:val="28"/>
          <w:szCs w:val="28"/>
        </w:rPr>
        <w:t>te zijn ofte anders daervan nyet te weeten.</w:t>
      </w:r>
    </w:p>
    <w:p w:rsidR="0022475D" w:rsidRPr="00CD1AED" w:rsidRDefault="0022475D" w:rsidP="0022475D">
      <w:pPr>
        <w:tabs>
          <w:tab w:val="left" w:pos="0"/>
          <w:tab w:val="left" w:pos="720"/>
        </w:tabs>
        <w:ind w:left="709"/>
        <w:rPr>
          <w:sz w:val="28"/>
          <w:szCs w:val="28"/>
        </w:rPr>
      </w:pPr>
      <w:r w:rsidRPr="00CD1AED">
        <w:rPr>
          <w:sz w:val="28"/>
          <w:szCs w:val="28"/>
        </w:rPr>
        <w:t xml:space="preserve">Waermede zij verweerster </w:t>
      </w:r>
    </w:p>
    <w:p w:rsidR="0022475D" w:rsidRPr="00CD1AED" w:rsidRDefault="0022475D" w:rsidP="0022475D">
      <w:pPr>
        <w:tabs>
          <w:tab w:val="left" w:pos="0"/>
          <w:tab w:val="left" w:pos="720"/>
        </w:tabs>
        <w:ind w:left="709"/>
        <w:rPr>
          <w:sz w:val="28"/>
          <w:szCs w:val="28"/>
        </w:rPr>
      </w:pPr>
      <w:r w:rsidRPr="00CD1AED">
        <w:rPr>
          <w:sz w:val="28"/>
          <w:szCs w:val="28"/>
        </w:rPr>
        <w:t>zal mogen volstaen. Ende ontseggen den eysschers heurl</w:t>
      </w:r>
      <w:r w:rsidRPr="00CD1AED">
        <w:rPr>
          <w:i/>
          <w:iCs/>
          <w:sz w:val="28"/>
          <w:szCs w:val="28"/>
        </w:rPr>
        <w:t>uyder</w:t>
      </w:r>
      <w:r w:rsidRPr="00CD1AED">
        <w:rPr>
          <w:sz w:val="28"/>
          <w:szCs w:val="28"/>
        </w:rPr>
        <w:t xml:space="preserve"> </w:t>
      </w:r>
    </w:p>
    <w:p w:rsidR="0022475D" w:rsidRPr="00CD1AED" w:rsidRDefault="0022475D" w:rsidP="0022475D">
      <w:pPr>
        <w:tabs>
          <w:tab w:val="left" w:pos="0"/>
          <w:tab w:val="left" w:pos="720"/>
        </w:tabs>
        <w:ind w:left="2832"/>
        <w:rPr>
          <w:sz w:val="28"/>
          <w:szCs w:val="28"/>
        </w:rPr>
      </w:pPr>
      <w:r w:rsidRPr="00CD1AED">
        <w:rPr>
          <w:sz w:val="28"/>
          <w:szCs w:val="28"/>
        </w:rPr>
        <w:t>vord</w:t>
      </w:r>
      <w:r w:rsidRPr="00CD1AED">
        <w:rPr>
          <w:i/>
          <w:sz w:val="28"/>
          <w:szCs w:val="28"/>
        </w:rPr>
        <w:t>er</w:t>
      </w:r>
      <w:r w:rsidRPr="00CD1AED">
        <w:rPr>
          <w:i/>
          <w:iCs/>
          <w:sz w:val="28"/>
          <w:szCs w:val="28"/>
        </w:rPr>
        <w:t>e</w:t>
      </w:r>
      <w:r w:rsidRPr="00CD1AED">
        <w:rPr>
          <w:sz w:val="28"/>
          <w:szCs w:val="28"/>
        </w:rPr>
        <w:t>n eysch ende</w:t>
      </w:r>
      <w:r w:rsidRPr="00CD1AED">
        <w:rPr>
          <w:i/>
          <w:sz w:val="28"/>
          <w:szCs w:val="28"/>
        </w:rPr>
        <w:t xml:space="preserve"> con</w:t>
      </w:r>
      <w:r w:rsidRPr="00CD1AED">
        <w:rPr>
          <w:sz w:val="28"/>
          <w:szCs w:val="28"/>
        </w:rPr>
        <w:t xml:space="preserve">clusie upten verweerster </w:t>
      </w:r>
    </w:p>
    <w:p w:rsidR="0022475D" w:rsidRPr="00CD1AED" w:rsidRDefault="0022475D" w:rsidP="0022475D">
      <w:pPr>
        <w:tabs>
          <w:tab w:val="left" w:pos="0"/>
          <w:tab w:val="left" w:pos="720"/>
        </w:tabs>
        <w:ind w:left="2832"/>
        <w:rPr>
          <w:sz w:val="28"/>
          <w:szCs w:val="28"/>
        </w:rPr>
      </w:pPr>
      <w:r w:rsidRPr="00CD1AED">
        <w:rPr>
          <w:sz w:val="28"/>
          <w:szCs w:val="28"/>
        </w:rPr>
        <w:t>gedaen ende genomen. Ende compenseren de</w:t>
      </w:r>
    </w:p>
    <w:p w:rsidR="0022475D" w:rsidRPr="00CD1AED" w:rsidRDefault="0022475D" w:rsidP="0022475D">
      <w:pPr>
        <w:tabs>
          <w:tab w:val="left" w:pos="0"/>
          <w:tab w:val="left" w:pos="720"/>
        </w:tabs>
        <w:ind w:left="709"/>
        <w:rPr>
          <w:sz w:val="28"/>
          <w:szCs w:val="28"/>
        </w:rPr>
      </w:pPr>
      <w:r w:rsidRPr="00CD1AED">
        <w:rPr>
          <w:sz w:val="28"/>
          <w:szCs w:val="28"/>
        </w:rPr>
        <w:tab/>
        <w:t>boeten ende costen van de ken</w:t>
      </w:r>
      <w:r w:rsidRPr="00CD1AED">
        <w:rPr>
          <w:i/>
          <w:sz w:val="28"/>
          <w:szCs w:val="28"/>
        </w:rPr>
        <w:t>ninghe</w:t>
      </w:r>
      <w:r w:rsidRPr="00CD1AED">
        <w:rPr>
          <w:sz w:val="28"/>
          <w:szCs w:val="28"/>
        </w:rPr>
        <w:t xml:space="preserve"> om redenen den</w:t>
      </w:r>
    </w:p>
    <w:p w:rsidR="0022475D" w:rsidRPr="00CD1AED" w:rsidRDefault="0022475D" w:rsidP="0022475D">
      <w:pPr>
        <w:tabs>
          <w:tab w:val="left" w:pos="0"/>
          <w:tab w:val="left" w:pos="720"/>
        </w:tabs>
        <w:rPr>
          <w:sz w:val="28"/>
          <w:szCs w:val="28"/>
        </w:rPr>
      </w:pPr>
      <w:r w:rsidRPr="00CD1AED">
        <w:rPr>
          <w:sz w:val="28"/>
          <w:szCs w:val="28"/>
        </w:rPr>
        <w:t>25</w:t>
      </w:r>
      <w:r w:rsidRPr="00CD1AED">
        <w:rPr>
          <w:sz w:val="28"/>
          <w:szCs w:val="28"/>
        </w:rPr>
        <w:tab/>
        <w:t>gerechte daertoe mouverende.</w:t>
      </w:r>
    </w:p>
    <w:p w:rsidR="0022475D" w:rsidRPr="00CD1AED" w:rsidRDefault="0022475D" w:rsidP="0022475D">
      <w:pPr>
        <w:tabs>
          <w:tab w:val="left" w:pos="0"/>
          <w:tab w:val="left" w:pos="720"/>
        </w:tabs>
        <w:rPr>
          <w:sz w:val="28"/>
          <w:szCs w:val="28"/>
        </w:rPr>
      </w:pPr>
    </w:p>
    <w:p w:rsidR="0022475D" w:rsidRPr="00CD1AED" w:rsidRDefault="00812FB6" w:rsidP="0022475D">
      <w:pPr>
        <w:tabs>
          <w:tab w:val="left" w:pos="720"/>
        </w:tabs>
        <w:ind w:left="709" w:hanging="709"/>
        <w:rPr>
          <w:sz w:val="28"/>
          <w:szCs w:val="28"/>
        </w:rPr>
      </w:pPr>
      <w:r>
        <w:rPr>
          <w:b/>
          <w:sz w:val="28"/>
          <w:szCs w:val="28"/>
        </w:rPr>
        <w:br w:type="page"/>
      </w:r>
      <w:r w:rsidR="0022475D" w:rsidRPr="00CD1AED">
        <w:rPr>
          <w:b/>
          <w:sz w:val="28"/>
          <w:szCs w:val="28"/>
        </w:rPr>
        <w:lastRenderedPageBreak/>
        <w:t>Los blad tussen f 32v en 33r, voorzijde</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Mr. Heynrick</w:t>
      </w:r>
    </w:p>
    <w:p w:rsidR="0022475D" w:rsidRPr="00CD1AED" w:rsidRDefault="0022475D" w:rsidP="0022475D">
      <w:pPr>
        <w:tabs>
          <w:tab w:val="left" w:pos="720"/>
        </w:tabs>
        <w:ind w:left="1418" w:hanging="709"/>
        <w:rPr>
          <w:sz w:val="28"/>
          <w:szCs w:val="28"/>
        </w:rPr>
      </w:pPr>
      <w:r w:rsidRPr="00CD1AED">
        <w:rPr>
          <w:sz w:val="28"/>
          <w:szCs w:val="28"/>
        </w:rPr>
        <w:t>Jacob Adriaensz.</w:t>
      </w:r>
    </w:p>
    <w:p w:rsidR="0022475D" w:rsidRPr="00CD1AED" w:rsidRDefault="0022475D" w:rsidP="0022475D">
      <w:pPr>
        <w:tabs>
          <w:tab w:val="left" w:pos="720"/>
        </w:tabs>
        <w:ind w:left="1418" w:hanging="709"/>
        <w:rPr>
          <w:sz w:val="28"/>
          <w:szCs w:val="28"/>
        </w:rPr>
      </w:pPr>
      <w:r w:rsidRPr="00CD1AED">
        <w:rPr>
          <w:sz w:val="28"/>
          <w:szCs w:val="28"/>
        </w:rPr>
        <w:t>Mr. Aernt Verhooch</w:t>
      </w:r>
    </w:p>
    <w:p w:rsidR="0022475D" w:rsidRPr="00CD1AED" w:rsidRDefault="0022475D" w:rsidP="0022475D">
      <w:pPr>
        <w:tabs>
          <w:tab w:val="left" w:pos="720"/>
        </w:tabs>
        <w:ind w:left="1418" w:hanging="709"/>
        <w:rPr>
          <w:sz w:val="28"/>
          <w:szCs w:val="28"/>
        </w:rPr>
      </w:pPr>
      <w:r w:rsidRPr="00CD1AED">
        <w:rPr>
          <w:sz w:val="28"/>
          <w:szCs w:val="28"/>
        </w:rPr>
        <w:t>Frans Reyersz.</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Willem Schouten</w:t>
      </w:r>
    </w:p>
    <w:p w:rsidR="0022475D" w:rsidRPr="00CD1AED" w:rsidRDefault="0022475D" w:rsidP="0022475D">
      <w:pPr>
        <w:tabs>
          <w:tab w:val="left" w:pos="720"/>
        </w:tabs>
        <w:ind w:left="1418" w:hanging="709"/>
        <w:rPr>
          <w:sz w:val="28"/>
          <w:szCs w:val="28"/>
        </w:rPr>
      </w:pPr>
      <w:r w:rsidRPr="00CD1AED">
        <w:rPr>
          <w:sz w:val="28"/>
          <w:szCs w:val="28"/>
        </w:rPr>
        <w:t>Gerrit Aertsz. backer</w:t>
      </w:r>
    </w:p>
    <w:p w:rsidR="0022475D" w:rsidRPr="00CD1AED" w:rsidRDefault="0022475D" w:rsidP="0022475D">
      <w:pPr>
        <w:tabs>
          <w:tab w:val="left" w:pos="720"/>
        </w:tabs>
        <w:ind w:left="1418" w:hanging="709"/>
        <w:rPr>
          <w:sz w:val="28"/>
          <w:szCs w:val="28"/>
        </w:rPr>
      </w:pPr>
      <w:r w:rsidRPr="00CD1AED">
        <w:rPr>
          <w:sz w:val="28"/>
          <w:szCs w:val="28"/>
        </w:rPr>
        <w:t>Mr. Pieter Wollenbrantsz.</w:t>
      </w:r>
    </w:p>
    <w:p w:rsidR="0022475D" w:rsidRPr="00CD1AED" w:rsidRDefault="0022475D" w:rsidP="0022475D">
      <w:pPr>
        <w:tabs>
          <w:tab w:val="left" w:pos="720"/>
        </w:tabs>
        <w:ind w:left="1418" w:hanging="709"/>
        <w:rPr>
          <w:sz w:val="28"/>
          <w:szCs w:val="28"/>
        </w:rPr>
      </w:pPr>
      <w:r w:rsidRPr="00CD1AED">
        <w:rPr>
          <w:sz w:val="28"/>
          <w:szCs w:val="28"/>
        </w:rPr>
        <w:t>Baptista Montavaldoma</w:t>
      </w:r>
      <w:r w:rsidRPr="00CD1AED">
        <w:rPr>
          <w:rStyle w:val="Voetnootmarkering"/>
          <w:sz w:val="28"/>
          <w:szCs w:val="28"/>
        </w:rPr>
        <w:footnoteReference w:id="44"/>
      </w:r>
    </w:p>
    <w:p w:rsidR="0022475D" w:rsidRPr="00CD1AED" w:rsidRDefault="0022475D" w:rsidP="0022475D">
      <w:pPr>
        <w:tabs>
          <w:tab w:val="left" w:pos="720"/>
        </w:tabs>
        <w:ind w:left="1418" w:hanging="709"/>
        <w:rPr>
          <w:sz w:val="28"/>
          <w:szCs w:val="28"/>
        </w:rPr>
      </w:pPr>
      <w:r w:rsidRPr="00CD1AED">
        <w:rPr>
          <w:sz w:val="28"/>
          <w:szCs w:val="28"/>
        </w:rPr>
        <w:t>Dirrick van Wieringen</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Vranck Mojal[e]n</w:t>
      </w:r>
    </w:p>
    <w:p w:rsidR="0022475D" w:rsidRPr="00CD1AED" w:rsidRDefault="0022475D" w:rsidP="0022475D">
      <w:pPr>
        <w:tabs>
          <w:tab w:val="left" w:pos="720"/>
        </w:tabs>
        <w:ind w:left="1418" w:hanging="709"/>
        <w:rPr>
          <w:sz w:val="28"/>
          <w:szCs w:val="28"/>
        </w:rPr>
      </w:pPr>
      <w:r w:rsidRPr="00CD1AED">
        <w:rPr>
          <w:sz w:val="28"/>
          <w:szCs w:val="28"/>
        </w:rPr>
        <w:t>Arent Janss. Pauw</w:t>
      </w:r>
    </w:p>
    <w:p w:rsidR="0022475D" w:rsidRPr="00CD1AED" w:rsidRDefault="0022475D" w:rsidP="0022475D">
      <w:pPr>
        <w:tabs>
          <w:tab w:val="left" w:pos="720"/>
        </w:tabs>
        <w:ind w:left="1418" w:hanging="709"/>
        <w:rPr>
          <w:sz w:val="28"/>
          <w:szCs w:val="28"/>
        </w:rPr>
      </w:pPr>
      <w:r w:rsidRPr="00CD1AED">
        <w:rPr>
          <w:sz w:val="28"/>
          <w:szCs w:val="28"/>
        </w:rPr>
        <w:t>Gerrit Jansz.</w:t>
      </w:r>
    </w:p>
    <w:p w:rsidR="0022475D" w:rsidRPr="00CD1AED" w:rsidRDefault="0022475D" w:rsidP="0022475D">
      <w:pPr>
        <w:tabs>
          <w:tab w:val="left" w:pos="720"/>
        </w:tabs>
        <w:ind w:left="1418" w:hanging="709"/>
        <w:rPr>
          <w:sz w:val="28"/>
          <w:szCs w:val="28"/>
        </w:rPr>
      </w:pPr>
      <w:r w:rsidRPr="00CD1AED">
        <w:rPr>
          <w:sz w:val="28"/>
          <w:szCs w:val="28"/>
        </w:rPr>
        <w:t>Adriaen Criep</w:t>
      </w:r>
    </w:p>
    <w:p w:rsidR="0022475D" w:rsidRPr="00CD1AED" w:rsidRDefault="0022475D" w:rsidP="0022475D">
      <w:pPr>
        <w:tabs>
          <w:tab w:val="left" w:pos="720"/>
        </w:tabs>
        <w:ind w:left="1418" w:hanging="709"/>
        <w:rPr>
          <w:sz w:val="28"/>
          <w:szCs w:val="28"/>
        </w:rPr>
      </w:pPr>
      <w:r w:rsidRPr="00CD1AED">
        <w:rPr>
          <w:sz w:val="28"/>
          <w:szCs w:val="28"/>
        </w:rPr>
        <w:t>Bastiaen van Lembeck</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Pouwels van Alckemade</w:t>
      </w:r>
    </w:p>
    <w:p w:rsidR="0022475D" w:rsidRPr="00CD1AED" w:rsidRDefault="0022475D" w:rsidP="0022475D">
      <w:pPr>
        <w:tabs>
          <w:tab w:val="left" w:pos="720"/>
        </w:tabs>
        <w:ind w:left="1418" w:hanging="709"/>
        <w:rPr>
          <w:sz w:val="28"/>
          <w:szCs w:val="28"/>
        </w:rPr>
      </w:pPr>
      <w:r w:rsidRPr="00CD1AED">
        <w:rPr>
          <w:sz w:val="28"/>
          <w:szCs w:val="28"/>
        </w:rPr>
        <w:t>Heynrick Moons</w:t>
      </w:r>
    </w:p>
    <w:p w:rsidR="0022475D" w:rsidRPr="00CD1AED" w:rsidRDefault="0022475D" w:rsidP="0022475D">
      <w:pPr>
        <w:tabs>
          <w:tab w:val="left" w:pos="720"/>
        </w:tabs>
        <w:ind w:left="1418" w:hanging="709"/>
        <w:rPr>
          <w:sz w:val="28"/>
          <w:szCs w:val="28"/>
        </w:rPr>
      </w:pPr>
      <w:r w:rsidRPr="00CD1AED">
        <w:rPr>
          <w:sz w:val="28"/>
          <w:szCs w:val="28"/>
        </w:rPr>
        <w:t>Jan Cornelisz. Deym</w:t>
      </w:r>
    </w:p>
    <w:p w:rsidR="0022475D" w:rsidRPr="00CD1AED" w:rsidRDefault="0022475D" w:rsidP="0022475D">
      <w:pPr>
        <w:tabs>
          <w:tab w:val="left" w:pos="720"/>
        </w:tabs>
        <w:ind w:left="1418" w:hanging="709"/>
        <w:rPr>
          <w:sz w:val="28"/>
          <w:szCs w:val="28"/>
        </w:rPr>
      </w:pPr>
      <w:r w:rsidRPr="00CD1AED">
        <w:rPr>
          <w:sz w:val="28"/>
          <w:szCs w:val="28"/>
        </w:rPr>
        <w:t>Mr. Adriaen Snoeck</w:t>
      </w:r>
    </w:p>
    <w:p w:rsidR="0022475D" w:rsidRPr="00CD1AED" w:rsidRDefault="0022475D" w:rsidP="0022475D">
      <w:pPr>
        <w:tabs>
          <w:tab w:val="left" w:pos="720"/>
        </w:tabs>
        <w:ind w:left="1418" w:hanging="709"/>
        <w:rPr>
          <w:sz w:val="28"/>
          <w:szCs w:val="28"/>
        </w:rPr>
      </w:pPr>
      <w:r w:rsidRPr="00CD1AED">
        <w:rPr>
          <w:sz w:val="28"/>
          <w:szCs w:val="28"/>
        </w:rPr>
        <w:t>Da</w:t>
      </w:r>
      <w:r w:rsidRPr="00CD1AED">
        <w:rPr>
          <w:i/>
          <w:sz w:val="28"/>
          <w:szCs w:val="28"/>
        </w:rPr>
        <w:t>m</w:t>
      </w:r>
      <w:r w:rsidRPr="00CD1AED">
        <w:rPr>
          <w:sz w:val="28"/>
          <w:szCs w:val="28"/>
        </w:rPr>
        <w:t>mes Goudt</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Adriaen van der Velde</w:t>
      </w:r>
    </w:p>
    <w:p w:rsidR="0022475D" w:rsidRPr="00CD1AED" w:rsidRDefault="0022475D" w:rsidP="0022475D">
      <w:pPr>
        <w:tabs>
          <w:tab w:val="left" w:pos="720"/>
        </w:tabs>
        <w:ind w:left="1418" w:hanging="709"/>
        <w:rPr>
          <w:sz w:val="28"/>
          <w:szCs w:val="28"/>
        </w:rPr>
      </w:pPr>
      <w:r w:rsidRPr="00CD1AED">
        <w:rPr>
          <w:sz w:val="28"/>
          <w:szCs w:val="28"/>
        </w:rPr>
        <w:t>Vincent van Wieringen</w:t>
      </w:r>
    </w:p>
    <w:p w:rsidR="0022475D" w:rsidRPr="00CD1AED" w:rsidRDefault="0022475D" w:rsidP="0022475D">
      <w:pPr>
        <w:tabs>
          <w:tab w:val="left" w:pos="720"/>
        </w:tabs>
        <w:ind w:left="1418" w:hanging="709"/>
        <w:rPr>
          <w:sz w:val="28"/>
          <w:szCs w:val="28"/>
        </w:rPr>
      </w:pPr>
      <w:r w:rsidRPr="00CD1AED">
        <w:rPr>
          <w:sz w:val="28"/>
          <w:szCs w:val="28"/>
        </w:rPr>
        <w:t>Mr. Jan van Treslonge</w:t>
      </w:r>
    </w:p>
    <w:p w:rsidR="0022475D" w:rsidRPr="00CD1AED" w:rsidRDefault="0022475D" w:rsidP="0022475D">
      <w:pPr>
        <w:tabs>
          <w:tab w:val="left" w:pos="720"/>
        </w:tabs>
        <w:ind w:left="1418" w:hanging="709"/>
        <w:rPr>
          <w:sz w:val="28"/>
          <w:szCs w:val="28"/>
        </w:rPr>
      </w:pPr>
      <w:r w:rsidRPr="00CD1AED">
        <w:rPr>
          <w:sz w:val="28"/>
          <w:szCs w:val="28"/>
        </w:rPr>
        <w:t>Jan Stalpert</w:t>
      </w:r>
    </w:p>
    <w:p w:rsidR="0022475D" w:rsidRPr="00CD1AED" w:rsidRDefault="0022475D" w:rsidP="0022475D">
      <w:pPr>
        <w:tabs>
          <w:tab w:val="left" w:pos="720"/>
        </w:tabs>
        <w:ind w:left="1418" w:hanging="709"/>
        <w:rPr>
          <w:sz w:val="28"/>
          <w:szCs w:val="28"/>
        </w:rPr>
      </w:pPr>
      <w:r w:rsidRPr="00CD1AED">
        <w:rPr>
          <w:sz w:val="28"/>
          <w:szCs w:val="28"/>
        </w:rPr>
        <w:t>Jan de Remere</w:t>
      </w:r>
    </w:p>
    <w:p w:rsidR="0022475D" w:rsidRPr="00CD1AED" w:rsidRDefault="0022475D" w:rsidP="0022475D">
      <w:pPr>
        <w:tabs>
          <w:tab w:val="left" w:pos="720"/>
        </w:tabs>
        <w:ind w:left="709" w:hanging="709"/>
        <w:rPr>
          <w:sz w:val="28"/>
          <w:szCs w:val="28"/>
        </w:rPr>
      </w:pPr>
      <w:r w:rsidRPr="00CD1AED">
        <w:rPr>
          <w:sz w:val="28"/>
          <w:szCs w:val="28"/>
        </w:rPr>
        <w:t>25</w:t>
      </w:r>
      <w:r w:rsidRPr="00CD1AED">
        <w:rPr>
          <w:sz w:val="28"/>
          <w:szCs w:val="28"/>
        </w:rPr>
        <w:tab/>
        <w:t>Joncheer van Paffroy</w:t>
      </w:r>
    </w:p>
    <w:p w:rsidR="0022475D" w:rsidRPr="00CD1AED" w:rsidRDefault="0022475D" w:rsidP="0022475D">
      <w:pPr>
        <w:tabs>
          <w:tab w:val="left" w:pos="720"/>
        </w:tabs>
        <w:ind w:left="1418" w:hanging="709"/>
        <w:rPr>
          <w:sz w:val="28"/>
          <w:szCs w:val="28"/>
        </w:rPr>
      </w:pPr>
      <w:r w:rsidRPr="00CD1AED">
        <w:rPr>
          <w:sz w:val="28"/>
          <w:szCs w:val="28"/>
        </w:rPr>
        <w:t>Cristoffel van Mierop</w:t>
      </w:r>
    </w:p>
    <w:p w:rsidR="0022475D" w:rsidRPr="00CD1AED" w:rsidRDefault="0022475D" w:rsidP="0022475D">
      <w:pPr>
        <w:tabs>
          <w:tab w:val="left" w:pos="720"/>
        </w:tabs>
        <w:ind w:left="1418" w:hanging="709"/>
        <w:rPr>
          <w:sz w:val="28"/>
          <w:szCs w:val="28"/>
        </w:rPr>
      </w:pPr>
      <w:r w:rsidRPr="00CD1AED">
        <w:rPr>
          <w:sz w:val="28"/>
          <w:szCs w:val="28"/>
        </w:rPr>
        <w:t>Gerrit de Witte</w:t>
      </w:r>
      <w:r w:rsidR="002D74E0" w:rsidRPr="00CD1AED">
        <w:rPr>
          <w:sz w:val="28"/>
          <w:szCs w:val="28"/>
        </w:rPr>
        <w:t>,</w:t>
      </w:r>
      <w:r w:rsidRPr="00CD1AED">
        <w:rPr>
          <w:sz w:val="28"/>
          <w:szCs w:val="28"/>
        </w:rPr>
        <w:t xml:space="preserve"> Cornelis de Witte</w:t>
      </w:r>
    </w:p>
    <w:p w:rsidR="0022475D" w:rsidRPr="00CD1AED" w:rsidRDefault="0022475D" w:rsidP="0022475D">
      <w:pPr>
        <w:tabs>
          <w:tab w:val="left" w:pos="720"/>
        </w:tabs>
        <w:ind w:left="1418" w:hanging="709"/>
        <w:rPr>
          <w:sz w:val="28"/>
          <w:szCs w:val="28"/>
        </w:rPr>
      </w:pPr>
      <w:r w:rsidRPr="00CD1AED">
        <w:rPr>
          <w:sz w:val="28"/>
          <w:szCs w:val="28"/>
        </w:rPr>
        <w:t>Daniel van Berber</w:t>
      </w:r>
      <w:r w:rsidRPr="00CD1AED">
        <w:rPr>
          <w:rStyle w:val="Voetnootmarkering"/>
          <w:sz w:val="28"/>
          <w:szCs w:val="28"/>
        </w:rPr>
        <w:footnoteReference w:id="45"/>
      </w:r>
    </w:p>
    <w:p w:rsidR="0022475D" w:rsidRPr="00CD1AED" w:rsidRDefault="0022475D" w:rsidP="0022475D">
      <w:pPr>
        <w:tabs>
          <w:tab w:val="left" w:pos="720"/>
        </w:tabs>
        <w:ind w:left="1418" w:hanging="709"/>
        <w:rPr>
          <w:sz w:val="28"/>
          <w:szCs w:val="28"/>
        </w:rPr>
      </w:pPr>
      <w:r w:rsidRPr="00CD1AED">
        <w:rPr>
          <w:sz w:val="28"/>
          <w:szCs w:val="28"/>
        </w:rPr>
        <w:t>Mr. Matheus Fyerlinge</w:t>
      </w:r>
    </w:p>
    <w:p w:rsidR="0022475D" w:rsidRPr="00CD1AED" w:rsidRDefault="0022475D" w:rsidP="0022475D">
      <w:pPr>
        <w:tabs>
          <w:tab w:val="left" w:pos="720"/>
        </w:tabs>
        <w:ind w:left="709" w:hanging="709"/>
        <w:rPr>
          <w:sz w:val="28"/>
          <w:szCs w:val="28"/>
        </w:rPr>
      </w:pPr>
      <w:r w:rsidRPr="00CD1AED">
        <w:rPr>
          <w:sz w:val="28"/>
          <w:szCs w:val="28"/>
        </w:rPr>
        <w:t>30</w:t>
      </w:r>
      <w:r w:rsidRPr="00CD1AED">
        <w:rPr>
          <w:sz w:val="28"/>
          <w:szCs w:val="28"/>
        </w:rPr>
        <w:tab/>
        <w:t>Mr. Yeman Pietersz.</w:t>
      </w:r>
    </w:p>
    <w:p w:rsidR="0022475D" w:rsidRPr="00CD1AED" w:rsidRDefault="0022475D" w:rsidP="0022475D">
      <w:pPr>
        <w:tabs>
          <w:tab w:val="left" w:pos="720"/>
        </w:tabs>
        <w:ind w:left="1418" w:hanging="709"/>
        <w:rPr>
          <w:sz w:val="28"/>
          <w:szCs w:val="28"/>
        </w:rPr>
      </w:pPr>
      <w:r w:rsidRPr="00CD1AED">
        <w:rPr>
          <w:sz w:val="28"/>
          <w:szCs w:val="28"/>
        </w:rPr>
        <w:t>Frans van Buyeren</w:t>
      </w:r>
    </w:p>
    <w:p w:rsidR="0022475D" w:rsidRPr="00CD1AED" w:rsidRDefault="0022475D" w:rsidP="0022475D">
      <w:pPr>
        <w:tabs>
          <w:tab w:val="left" w:pos="720"/>
        </w:tabs>
        <w:ind w:left="1418" w:hanging="709"/>
        <w:rPr>
          <w:sz w:val="28"/>
          <w:szCs w:val="28"/>
        </w:rPr>
      </w:pPr>
      <w:r w:rsidRPr="00CD1AED">
        <w:rPr>
          <w:sz w:val="28"/>
          <w:szCs w:val="28"/>
        </w:rPr>
        <w:t>Bartolomeus Zymonsz.</w:t>
      </w:r>
    </w:p>
    <w:p w:rsidR="0022475D" w:rsidRPr="00CD1AED" w:rsidRDefault="0022475D" w:rsidP="0022475D">
      <w:pPr>
        <w:tabs>
          <w:tab w:val="left" w:pos="720"/>
        </w:tabs>
        <w:ind w:left="1418" w:hanging="709"/>
        <w:rPr>
          <w:sz w:val="28"/>
          <w:szCs w:val="28"/>
        </w:rPr>
      </w:pPr>
      <w:r w:rsidRPr="00CD1AED">
        <w:rPr>
          <w:sz w:val="28"/>
          <w:szCs w:val="28"/>
        </w:rPr>
        <w:t>Cornelis van Wieland</w:t>
      </w:r>
    </w:p>
    <w:p w:rsidR="0022475D" w:rsidRPr="00CD1AED" w:rsidRDefault="0022475D" w:rsidP="0022475D">
      <w:pPr>
        <w:tabs>
          <w:tab w:val="left" w:pos="720"/>
        </w:tabs>
        <w:ind w:left="1418" w:hanging="709"/>
        <w:rPr>
          <w:sz w:val="28"/>
          <w:szCs w:val="28"/>
        </w:rPr>
      </w:pPr>
    </w:p>
    <w:p w:rsidR="0022475D" w:rsidRPr="00CD1AED" w:rsidRDefault="00812FB6" w:rsidP="0022475D">
      <w:pPr>
        <w:tabs>
          <w:tab w:val="left" w:pos="720"/>
        </w:tabs>
        <w:ind w:left="709" w:hanging="709"/>
        <w:rPr>
          <w:sz w:val="28"/>
          <w:szCs w:val="28"/>
        </w:rPr>
      </w:pPr>
      <w:r>
        <w:rPr>
          <w:b/>
          <w:sz w:val="28"/>
          <w:szCs w:val="28"/>
        </w:rPr>
        <w:br w:type="page"/>
      </w:r>
      <w:r w:rsidR="0022475D" w:rsidRPr="00CD1AED">
        <w:rPr>
          <w:b/>
          <w:sz w:val="28"/>
          <w:szCs w:val="28"/>
        </w:rPr>
        <w:lastRenderedPageBreak/>
        <w:t>Los blad tussen f 32v en f 33r, achterzijde</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Jacob in Teylingen</w:t>
      </w:r>
    </w:p>
    <w:p w:rsidR="0022475D" w:rsidRPr="00CD1AED" w:rsidRDefault="0022475D" w:rsidP="0022475D">
      <w:pPr>
        <w:tabs>
          <w:tab w:val="left" w:pos="720"/>
        </w:tabs>
        <w:ind w:left="1418" w:hanging="709"/>
        <w:rPr>
          <w:sz w:val="28"/>
          <w:szCs w:val="28"/>
        </w:rPr>
      </w:pPr>
      <w:r w:rsidRPr="00CD1AED">
        <w:rPr>
          <w:sz w:val="28"/>
          <w:szCs w:val="28"/>
        </w:rPr>
        <w:t>Mr. Adriaen Heythoven</w:t>
      </w:r>
    </w:p>
    <w:p w:rsidR="0022475D" w:rsidRPr="00CD1AED" w:rsidRDefault="0022475D" w:rsidP="0022475D">
      <w:pPr>
        <w:tabs>
          <w:tab w:val="left" w:pos="720"/>
        </w:tabs>
        <w:ind w:left="1418" w:hanging="709"/>
        <w:rPr>
          <w:sz w:val="28"/>
          <w:szCs w:val="28"/>
        </w:rPr>
      </w:pPr>
      <w:r w:rsidRPr="00CD1AED">
        <w:rPr>
          <w:sz w:val="28"/>
          <w:szCs w:val="28"/>
        </w:rPr>
        <w:t>Heynrick Jansz.</w:t>
      </w:r>
    </w:p>
    <w:p w:rsidR="0022475D" w:rsidRPr="00CD1AED" w:rsidRDefault="0022475D" w:rsidP="0022475D">
      <w:pPr>
        <w:tabs>
          <w:tab w:val="left" w:pos="720"/>
        </w:tabs>
        <w:ind w:left="1418" w:hanging="709"/>
        <w:rPr>
          <w:sz w:val="28"/>
          <w:szCs w:val="28"/>
        </w:rPr>
      </w:pPr>
      <w:r w:rsidRPr="00CD1AED">
        <w:rPr>
          <w:sz w:val="28"/>
          <w:szCs w:val="28"/>
        </w:rPr>
        <w:t>Mr. Aernt Huygensz.</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Mr. Augu</w:t>
      </w:r>
      <w:r w:rsidR="001968C1" w:rsidRPr="00CD1AED">
        <w:rPr>
          <w:sz w:val="28"/>
          <w:szCs w:val="28"/>
        </w:rPr>
        <w:t>styn</w:t>
      </w:r>
      <w:r w:rsidRPr="00CD1AED">
        <w:rPr>
          <w:sz w:val="28"/>
          <w:szCs w:val="28"/>
        </w:rPr>
        <w:t xml:space="preserve"> van Teylingen</w:t>
      </w:r>
    </w:p>
    <w:p w:rsidR="0022475D" w:rsidRPr="00CD1AED" w:rsidRDefault="0022475D" w:rsidP="0022475D">
      <w:pPr>
        <w:tabs>
          <w:tab w:val="left" w:pos="720"/>
        </w:tabs>
        <w:ind w:left="1418" w:hanging="709"/>
        <w:rPr>
          <w:sz w:val="28"/>
          <w:szCs w:val="28"/>
        </w:rPr>
      </w:pPr>
      <w:r w:rsidRPr="00CD1AED">
        <w:rPr>
          <w:sz w:val="28"/>
          <w:szCs w:val="28"/>
        </w:rPr>
        <w:t>Cornelis Beuckelaer</w:t>
      </w:r>
    </w:p>
    <w:p w:rsidR="0022475D" w:rsidRPr="00CD1AED" w:rsidRDefault="0022475D" w:rsidP="0022475D">
      <w:pPr>
        <w:tabs>
          <w:tab w:val="left" w:pos="720"/>
        </w:tabs>
        <w:ind w:left="709" w:hanging="709"/>
        <w:rPr>
          <w:sz w:val="28"/>
          <w:szCs w:val="28"/>
        </w:rPr>
      </w:pPr>
    </w:p>
    <w:p w:rsidR="0022475D" w:rsidRPr="00CD1AED" w:rsidRDefault="00812FB6" w:rsidP="0022475D">
      <w:pPr>
        <w:tabs>
          <w:tab w:val="left" w:pos="0"/>
          <w:tab w:val="left" w:pos="720"/>
        </w:tabs>
        <w:rPr>
          <w:sz w:val="28"/>
          <w:szCs w:val="28"/>
        </w:rPr>
      </w:pPr>
      <w:r>
        <w:rPr>
          <w:b/>
          <w:sz w:val="28"/>
          <w:szCs w:val="28"/>
        </w:rPr>
        <w:br w:type="page"/>
      </w:r>
      <w:r w:rsidR="0022475D" w:rsidRPr="00CD1AED">
        <w:rPr>
          <w:b/>
          <w:sz w:val="28"/>
          <w:szCs w:val="28"/>
        </w:rPr>
        <w:lastRenderedPageBreak/>
        <w:t>33r</w:t>
      </w:r>
    </w:p>
    <w:p w:rsidR="0022475D" w:rsidRPr="00CD1AED" w:rsidRDefault="0022475D" w:rsidP="0022475D">
      <w:pPr>
        <w:tabs>
          <w:tab w:val="left" w:pos="0"/>
          <w:tab w:val="left" w:pos="720"/>
        </w:tabs>
        <w:rPr>
          <w:sz w:val="28"/>
          <w:szCs w:val="28"/>
        </w:rPr>
      </w:pPr>
      <w:r w:rsidRPr="00CD1AED">
        <w:rPr>
          <w:sz w:val="28"/>
          <w:szCs w:val="28"/>
        </w:rPr>
        <w:t>1</w:t>
      </w:r>
      <w:r w:rsidRPr="00CD1AED">
        <w:rPr>
          <w:sz w:val="28"/>
          <w:szCs w:val="28"/>
        </w:rPr>
        <w:tab/>
        <w:t>Aldus gepronunchieert upten ut s</w:t>
      </w:r>
      <w:r w:rsidRPr="00CD1AED">
        <w:rPr>
          <w:i/>
          <w:sz w:val="28"/>
          <w:szCs w:val="28"/>
        </w:rPr>
        <w:t>upra</w:t>
      </w:r>
      <w:r w:rsidRPr="00CD1AED">
        <w:rPr>
          <w:sz w:val="28"/>
          <w:szCs w:val="28"/>
        </w:rPr>
        <w:t>.</w:t>
      </w:r>
    </w:p>
    <w:p w:rsidR="0022475D" w:rsidRPr="00CD1AED" w:rsidRDefault="0022475D" w:rsidP="0022475D">
      <w:pPr>
        <w:tabs>
          <w:tab w:val="left" w:pos="0"/>
          <w:tab w:val="left" w:pos="720"/>
        </w:tabs>
        <w:ind w:left="709"/>
        <w:rPr>
          <w:sz w:val="28"/>
          <w:szCs w:val="28"/>
        </w:rPr>
      </w:pPr>
      <w:r w:rsidRPr="00CD1AED">
        <w:rPr>
          <w:sz w:val="28"/>
          <w:szCs w:val="28"/>
        </w:rPr>
        <w:t>Welcken eedt den verweerster ten selven dage</w:t>
      </w:r>
    </w:p>
    <w:p w:rsidR="0022475D" w:rsidRPr="00CD1AED" w:rsidRDefault="0022475D" w:rsidP="0022475D">
      <w:pPr>
        <w:tabs>
          <w:tab w:val="left" w:pos="0"/>
          <w:tab w:val="left" w:pos="720"/>
        </w:tabs>
        <w:ind w:left="709"/>
        <w:rPr>
          <w:sz w:val="28"/>
          <w:szCs w:val="28"/>
        </w:rPr>
      </w:pPr>
      <w:r w:rsidRPr="00CD1AED">
        <w:rPr>
          <w:sz w:val="28"/>
          <w:szCs w:val="28"/>
        </w:rPr>
        <w:t>gep</w:t>
      </w:r>
      <w:r w:rsidRPr="00CD1AED">
        <w:rPr>
          <w:i/>
          <w:sz w:val="28"/>
          <w:szCs w:val="28"/>
        </w:rPr>
        <w:t>rese</w:t>
      </w:r>
      <w:r w:rsidRPr="00CD1AED">
        <w:rPr>
          <w:sz w:val="28"/>
          <w:szCs w:val="28"/>
        </w:rPr>
        <w:t>nteert te doene, die haer bij Hub</w:t>
      </w:r>
      <w:r w:rsidRPr="00CD1AED">
        <w:rPr>
          <w:i/>
          <w:sz w:val="28"/>
          <w:szCs w:val="28"/>
        </w:rPr>
        <w:t>rech</w:t>
      </w:r>
      <w:r w:rsidRPr="00CD1AED">
        <w:rPr>
          <w:sz w:val="28"/>
          <w:szCs w:val="28"/>
        </w:rPr>
        <w:t>t Thoniss.</w:t>
      </w:r>
    </w:p>
    <w:p w:rsidR="0022475D" w:rsidRPr="00CD1AED" w:rsidRDefault="0022475D" w:rsidP="0022475D">
      <w:pPr>
        <w:tabs>
          <w:tab w:val="left" w:pos="0"/>
          <w:tab w:val="left" w:pos="720"/>
        </w:tabs>
        <w:ind w:left="709"/>
        <w:rPr>
          <w:sz w:val="28"/>
          <w:szCs w:val="28"/>
        </w:rPr>
      </w:pPr>
      <w:r w:rsidRPr="00CD1AED">
        <w:rPr>
          <w:sz w:val="28"/>
          <w:szCs w:val="28"/>
        </w:rPr>
        <w:t>verdragen is geweest. Mij p</w:t>
      </w:r>
      <w:r w:rsidRPr="00CD1AED">
        <w:rPr>
          <w:i/>
          <w:sz w:val="28"/>
          <w:szCs w:val="28"/>
        </w:rPr>
        <w:t>rese</w:t>
      </w:r>
      <w:r w:rsidRPr="00CD1AED">
        <w:rPr>
          <w:sz w:val="28"/>
          <w:szCs w:val="28"/>
        </w:rPr>
        <w:t>nt.</w:t>
      </w:r>
    </w:p>
    <w:p w:rsidR="0022475D" w:rsidRPr="00CD1AED" w:rsidRDefault="0022475D" w:rsidP="0022475D">
      <w:pPr>
        <w:tabs>
          <w:tab w:val="left" w:pos="0"/>
          <w:tab w:val="left" w:pos="720"/>
        </w:tabs>
        <w:rPr>
          <w:sz w:val="28"/>
          <w:szCs w:val="28"/>
        </w:rPr>
      </w:pPr>
    </w:p>
    <w:p w:rsidR="0022475D" w:rsidRPr="00CD1AED" w:rsidRDefault="0022475D" w:rsidP="0022475D">
      <w:pPr>
        <w:tabs>
          <w:tab w:val="left" w:pos="0"/>
          <w:tab w:val="left" w:pos="720"/>
        </w:tabs>
        <w:rPr>
          <w:sz w:val="28"/>
          <w:szCs w:val="28"/>
        </w:rPr>
      </w:pPr>
      <w:r w:rsidRPr="00CD1AED">
        <w:rPr>
          <w:sz w:val="28"/>
          <w:szCs w:val="28"/>
        </w:rPr>
        <w:t>5</w:t>
      </w:r>
      <w:r w:rsidRPr="00CD1AED">
        <w:rPr>
          <w:sz w:val="28"/>
          <w:szCs w:val="28"/>
        </w:rPr>
        <w:tab/>
        <w:t>In der saecke van</w:t>
      </w:r>
      <w:r w:rsidRPr="00CD1AED">
        <w:rPr>
          <w:i/>
          <w:sz w:val="28"/>
          <w:szCs w:val="28"/>
        </w:rPr>
        <w:t xml:space="preserve"> </w:t>
      </w:r>
      <w:r w:rsidRPr="00CD1AED">
        <w:rPr>
          <w:sz w:val="28"/>
          <w:szCs w:val="28"/>
        </w:rPr>
        <w:t>de ken</w:t>
      </w:r>
      <w:r w:rsidRPr="00CD1AED">
        <w:rPr>
          <w:i/>
          <w:sz w:val="28"/>
          <w:szCs w:val="28"/>
        </w:rPr>
        <w:t>ninge</w:t>
      </w:r>
      <w:r w:rsidRPr="00CD1AED">
        <w:rPr>
          <w:sz w:val="28"/>
          <w:szCs w:val="28"/>
        </w:rPr>
        <w:t xml:space="preserve"> hangende voor den schout</w:t>
      </w:r>
    </w:p>
    <w:p w:rsidR="0022475D" w:rsidRPr="00CD1AED" w:rsidRDefault="0022475D" w:rsidP="0022475D">
      <w:pPr>
        <w:tabs>
          <w:tab w:val="left" w:pos="0"/>
          <w:tab w:val="left" w:pos="720"/>
        </w:tabs>
        <w:ind w:left="709"/>
        <w:rPr>
          <w:sz w:val="28"/>
          <w:szCs w:val="28"/>
        </w:rPr>
      </w:pPr>
      <w:r w:rsidRPr="00CD1AED">
        <w:rPr>
          <w:sz w:val="28"/>
          <w:szCs w:val="28"/>
        </w:rPr>
        <w:t>ende gerechte van</w:t>
      </w:r>
      <w:r w:rsidRPr="00CD1AED">
        <w:rPr>
          <w:i/>
          <w:sz w:val="28"/>
          <w:szCs w:val="28"/>
        </w:rPr>
        <w:t xml:space="preserve"> </w:t>
      </w:r>
      <w:r w:rsidRPr="00CD1AED">
        <w:rPr>
          <w:sz w:val="28"/>
          <w:szCs w:val="28"/>
        </w:rPr>
        <w:t>Den Hage tusschen Pieter den</w:t>
      </w:r>
    </w:p>
    <w:p w:rsidR="0022475D" w:rsidRPr="00CD1AED" w:rsidRDefault="0022475D" w:rsidP="0022475D">
      <w:pPr>
        <w:tabs>
          <w:tab w:val="left" w:pos="0"/>
          <w:tab w:val="left" w:pos="720"/>
        </w:tabs>
        <w:ind w:left="709"/>
        <w:rPr>
          <w:sz w:val="28"/>
          <w:szCs w:val="28"/>
        </w:rPr>
      </w:pPr>
      <w:r w:rsidRPr="00CD1AED">
        <w:rPr>
          <w:sz w:val="28"/>
          <w:szCs w:val="28"/>
        </w:rPr>
        <w:t>Vlaminck, dienaer van den baill</w:t>
      </w:r>
      <w:r w:rsidRPr="00CD1AED">
        <w:rPr>
          <w:i/>
          <w:iCs/>
          <w:sz w:val="28"/>
          <w:szCs w:val="28"/>
        </w:rPr>
        <w:t>iu</w:t>
      </w:r>
      <w:r w:rsidRPr="00CD1AED">
        <w:rPr>
          <w:i/>
          <w:sz w:val="28"/>
          <w:szCs w:val="28"/>
        </w:rPr>
        <w:t>u</w:t>
      </w:r>
      <w:r w:rsidRPr="00CD1AED">
        <w:rPr>
          <w:sz w:val="28"/>
          <w:szCs w:val="28"/>
        </w:rPr>
        <w:t xml:space="preserve"> van</w:t>
      </w:r>
      <w:r w:rsidRPr="00CD1AED">
        <w:rPr>
          <w:i/>
          <w:sz w:val="28"/>
          <w:szCs w:val="28"/>
        </w:rPr>
        <w:t xml:space="preserve"> </w:t>
      </w:r>
      <w:r w:rsidRPr="00CD1AED">
        <w:rPr>
          <w:sz w:val="28"/>
          <w:szCs w:val="28"/>
        </w:rPr>
        <w:t>Den Hage, eysscher</w:t>
      </w:r>
    </w:p>
    <w:p w:rsidR="0022475D" w:rsidRPr="00CD1AED" w:rsidRDefault="0022475D" w:rsidP="0022475D">
      <w:pPr>
        <w:tabs>
          <w:tab w:val="left" w:pos="0"/>
          <w:tab w:val="left" w:pos="720"/>
        </w:tabs>
        <w:ind w:left="709"/>
        <w:rPr>
          <w:sz w:val="28"/>
          <w:szCs w:val="28"/>
        </w:rPr>
      </w:pPr>
      <w:r w:rsidRPr="00CD1AED">
        <w:rPr>
          <w:sz w:val="28"/>
          <w:szCs w:val="28"/>
        </w:rPr>
        <w:t>ter eenre up ende jegens Geryt Janss.,</w:t>
      </w:r>
    </w:p>
    <w:p w:rsidR="0022475D" w:rsidRPr="00CD1AED" w:rsidRDefault="0022475D" w:rsidP="0022475D">
      <w:pPr>
        <w:tabs>
          <w:tab w:val="left" w:pos="0"/>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ter andere zijden van de ken</w:t>
      </w:r>
      <w:r w:rsidRPr="00CD1AED">
        <w:rPr>
          <w:i/>
          <w:sz w:val="28"/>
          <w:szCs w:val="28"/>
        </w:rPr>
        <w:t>ninghe</w:t>
      </w:r>
      <w:r w:rsidRPr="00CD1AED">
        <w:rPr>
          <w:sz w:val="28"/>
          <w:szCs w:val="28"/>
        </w:rPr>
        <w:t xml:space="preserve"> angeleyt</w:t>
      </w:r>
    </w:p>
    <w:p w:rsidR="0022475D" w:rsidRPr="00CD1AED" w:rsidRDefault="0022475D" w:rsidP="0022475D">
      <w:pPr>
        <w:tabs>
          <w:tab w:val="left" w:pos="0"/>
          <w:tab w:val="left" w:pos="720"/>
        </w:tabs>
        <w:rPr>
          <w:sz w:val="28"/>
          <w:szCs w:val="28"/>
        </w:rPr>
      </w:pPr>
      <w:r w:rsidRPr="00CD1AED">
        <w:rPr>
          <w:sz w:val="28"/>
          <w:szCs w:val="28"/>
        </w:rPr>
        <w:t>10</w:t>
      </w:r>
      <w:r w:rsidRPr="00CD1AED">
        <w:rPr>
          <w:sz w:val="28"/>
          <w:szCs w:val="28"/>
        </w:rPr>
        <w:tab/>
        <w:t>den 9e dach octobris lestleeden</w:t>
      </w:r>
      <w:r w:rsidRPr="00CD1AED">
        <w:rPr>
          <w:i/>
          <w:sz w:val="28"/>
          <w:szCs w:val="28"/>
        </w:rPr>
        <w:t>.</w:t>
      </w:r>
    </w:p>
    <w:p w:rsidR="0022475D" w:rsidRPr="00CD1AED" w:rsidRDefault="0022475D" w:rsidP="0022475D">
      <w:pPr>
        <w:tabs>
          <w:tab w:val="left" w:pos="0"/>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22475D" w:rsidRPr="00CD1AED" w:rsidRDefault="0022475D" w:rsidP="0022475D">
      <w:pPr>
        <w:tabs>
          <w:tab w:val="left" w:pos="0"/>
          <w:tab w:val="left" w:pos="720"/>
        </w:tabs>
        <w:ind w:left="709"/>
        <w:rPr>
          <w:sz w:val="28"/>
          <w:szCs w:val="28"/>
        </w:rPr>
      </w:pPr>
      <w:r w:rsidRPr="00CD1AED">
        <w:rPr>
          <w:sz w:val="28"/>
          <w:szCs w:val="28"/>
        </w:rPr>
        <w:t>eysch, mondelinge antwoorde, replycke</w:t>
      </w:r>
    </w:p>
    <w:p w:rsidR="0022475D" w:rsidRPr="00CD1AED" w:rsidRDefault="0022475D" w:rsidP="0022475D">
      <w:pPr>
        <w:tabs>
          <w:tab w:val="left" w:pos="0"/>
          <w:tab w:val="left" w:pos="720"/>
        </w:tabs>
        <w:ind w:left="709"/>
        <w:rPr>
          <w:sz w:val="28"/>
          <w:szCs w:val="28"/>
        </w:rPr>
      </w:pPr>
      <w:r w:rsidRPr="00CD1AED">
        <w:rPr>
          <w:sz w:val="28"/>
          <w:szCs w:val="28"/>
        </w:rPr>
        <w:t>ende duplycke gehoort ende gezyen.</w:t>
      </w:r>
    </w:p>
    <w:p w:rsidR="0022475D" w:rsidRPr="00CD1AED" w:rsidRDefault="0022475D" w:rsidP="0022475D">
      <w:pPr>
        <w:tabs>
          <w:tab w:val="left" w:pos="0"/>
          <w:tab w:val="left" w:pos="720"/>
        </w:tabs>
        <w:ind w:left="709"/>
        <w:rPr>
          <w:sz w:val="28"/>
          <w:szCs w:val="28"/>
        </w:rPr>
      </w:pPr>
      <w:r w:rsidRPr="00CD1AED">
        <w:rPr>
          <w:sz w:val="28"/>
          <w:szCs w:val="28"/>
        </w:rPr>
        <w:t>alsulcke certifficatie ende</w:t>
      </w:r>
    </w:p>
    <w:p w:rsidR="0022475D" w:rsidRPr="00CD1AED" w:rsidRDefault="0022475D" w:rsidP="0022475D">
      <w:pPr>
        <w:tabs>
          <w:tab w:val="left" w:pos="0"/>
          <w:tab w:val="left" w:pos="720"/>
        </w:tabs>
        <w:rPr>
          <w:sz w:val="28"/>
          <w:szCs w:val="28"/>
        </w:rPr>
      </w:pPr>
      <w:r w:rsidRPr="00CD1AED">
        <w:rPr>
          <w:sz w:val="28"/>
          <w:szCs w:val="28"/>
        </w:rPr>
        <w:t>15</w:t>
      </w:r>
      <w:r w:rsidRPr="00CD1AED">
        <w:rPr>
          <w:sz w:val="28"/>
          <w:szCs w:val="28"/>
        </w:rPr>
        <w:tab/>
        <w:t>keure als den eysscher tot zijn</w:t>
      </w:r>
      <w:r w:rsidRPr="00CD1AED">
        <w:rPr>
          <w:i/>
          <w:sz w:val="28"/>
          <w:szCs w:val="28"/>
        </w:rPr>
        <w:t>er</w:t>
      </w:r>
      <w:r w:rsidRPr="00CD1AED">
        <w:rPr>
          <w:sz w:val="28"/>
          <w:szCs w:val="28"/>
        </w:rPr>
        <w:t xml:space="preserve"> intentie</w:t>
      </w:r>
    </w:p>
    <w:p w:rsidR="0022475D" w:rsidRPr="00CD1AED" w:rsidRDefault="0022475D" w:rsidP="0022475D">
      <w:pPr>
        <w:tabs>
          <w:tab w:val="left" w:pos="0"/>
          <w:tab w:val="left" w:pos="720"/>
        </w:tabs>
        <w:ind w:left="709"/>
        <w:rPr>
          <w:sz w:val="28"/>
          <w:szCs w:val="28"/>
        </w:rPr>
      </w:pPr>
      <w:r w:rsidRPr="00CD1AED">
        <w:rPr>
          <w:sz w:val="28"/>
          <w:szCs w:val="28"/>
        </w:rPr>
        <w:t xml:space="preserve">heeft geproduceert, condempneren </w:t>
      </w:r>
    </w:p>
    <w:p w:rsidR="0022475D" w:rsidRPr="00CD1AED" w:rsidRDefault="0022475D" w:rsidP="0022475D">
      <w:pPr>
        <w:tabs>
          <w:tab w:val="left" w:pos="0"/>
          <w:tab w:val="left" w:pos="720"/>
        </w:tabs>
        <w:ind w:left="709"/>
        <w:rPr>
          <w:sz w:val="28"/>
          <w:szCs w:val="28"/>
        </w:rPr>
      </w:pPr>
      <w:r w:rsidRPr="00CD1AED">
        <w:rPr>
          <w:sz w:val="28"/>
          <w:szCs w:val="28"/>
        </w:rPr>
        <w:t>den verweerder in den eysch ende conclusie van</w:t>
      </w:r>
      <w:r w:rsidRPr="00CD1AED">
        <w:rPr>
          <w:i/>
          <w:sz w:val="28"/>
          <w:szCs w:val="28"/>
        </w:rPr>
        <w:t xml:space="preserve"> </w:t>
      </w:r>
      <w:r w:rsidRPr="00CD1AED">
        <w:rPr>
          <w:sz w:val="28"/>
          <w:szCs w:val="28"/>
        </w:rPr>
        <w:t>den eysscher</w:t>
      </w:r>
    </w:p>
    <w:p w:rsidR="0022475D" w:rsidRPr="00CD1AED" w:rsidRDefault="0022475D" w:rsidP="0022475D">
      <w:pPr>
        <w:tabs>
          <w:tab w:val="left" w:pos="0"/>
          <w:tab w:val="left" w:pos="720"/>
        </w:tabs>
        <w:ind w:left="709"/>
        <w:rPr>
          <w:sz w:val="28"/>
          <w:szCs w:val="28"/>
        </w:rPr>
      </w:pPr>
      <w:r w:rsidRPr="00CD1AED">
        <w:rPr>
          <w:sz w:val="28"/>
          <w:szCs w:val="28"/>
        </w:rPr>
        <w:t>ende voorts in de boeten ende costen van de ken</w:t>
      </w:r>
      <w:r w:rsidRPr="00CD1AED">
        <w:rPr>
          <w:i/>
          <w:sz w:val="28"/>
          <w:szCs w:val="28"/>
        </w:rPr>
        <w:t>ninghe</w:t>
      </w:r>
    </w:p>
    <w:p w:rsidR="0022475D" w:rsidRPr="00CD1AED" w:rsidRDefault="0022475D" w:rsidP="0022475D">
      <w:pPr>
        <w:tabs>
          <w:tab w:val="left" w:pos="0"/>
          <w:tab w:val="left" w:pos="720"/>
        </w:tabs>
        <w:ind w:left="709"/>
        <w:rPr>
          <w:sz w:val="28"/>
          <w:szCs w:val="28"/>
        </w:rPr>
      </w:pPr>
      <w:r w:rsidRPr="00CD1AED">
        <w:rPr>
          <w:sz w:val="28"/>
          <w:szCs w:val="28"/>
        </w:rPr>
        <w:t>tot tauxatie ende moderatie van</w:t>
      </w:r>
      <w:r w:rsidRPr="00CD1AED">
        <w:rPr>
          <w:i/>
          <w:sz w:val="28"/>
          <w:szCs w:val="28"/>
        </w:rPr>
        <w:t xml:space="preserve"> </w:t>
      </w:r>
      <w:r w:rsidRPr="00CD1AED">
        <w:rPr>
          <w:sz w:val="28"/>
          <w:szCs w:val="28"/>
        </w:rPr>
        <w:t>den gerechte.</w:t>
      </w:r>
    </w:p>
    <w:p w:rsidR="0022475D" w:rsidRPr="00CD1AED" w:rsidRDefault="0022475D" w:rsidP="0022475D">
      <w:pPr>
        <w:tabs>
          <w:tab w:val="left" w:pos="0"/>
          <w:tab w:val="left" w:pos="720"/>
        </w:tabs>
        <w:rPr>
          <w:b/>
          <w:sz w:val="28"/>
          <w:szCs w:val="28"/>
        </w:rPr>
      </w:pPr>
      <w:r w:rsidRPr="00CD1AED">
        <w:rPr>
          <w:sz w:val="28"/>
          <w:szCs w:val="28"/>
        </w:rPr>
        <w:t>20</w:t>
      </w:r>
      <w:r w:rsidRPr="00CD1AED">
        <w:rPr>
          <w:sz w:val="28"/>
          <w:szCs w:val="28"/>
        </w:rPr>
        <w:tab/>
        <w:t>Aldus gepronunchieert ut s</w:t>
      </w:r>
      <w:r w:rsidRPr="00CD1AED">
        <w:rPr>
          <w:i/>
          <w:sz w:val="28"/>
          <w:szCs w:val="28"/>
        </w:rPr>
        <w:t>upra</w:t>
      </w:r>
      <w:r w:rsidRPr="00CD1AED">
        <w:rPr>
          <w:sz w:val="28"/>
          <w:szCs w:val="28"/>
        </w:rPr>
        <w:t xml:space="preserve">. </w:t>
      </w:r>
    </w:p>
    <w:p w:rsidR="0022475D" w:rsidRPr="00CD1AED" w:rsidRDefault="0022475D" w:rsidP="0022475D">
      <w:pPr>
        <w:tabs>
          <w:tab w:val="left" w:pos="720"/>
        </w:tabs>
        <w:ind w:left="709"/>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33v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Post Katherine ’76.</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De vercopinge van ’t huys van Bouwen</w:t>
      </w:r>
    </w:p>
    <w:p w:rsidR="0022475D" w:rsidRPr="00CD1AED" w:rsidRDefault="0022475D" w:rsidP="0022475D">
      <w:pPr>
        <w:tabs>
          <w:tab w:val="left" w:pos="720"/>
        </w:tabs>
        <w:ind w:left="709"/>
        <w:rPr>
          <w:sz w:val="28"/>
          <w:szCs w:val="28"/>
        </w:rPr>
      </w:pPr>
      <w:r w:rsidRPr="00CD1AED">
        <w:rPr>
          <w:sz w:val="28"/>
          <w:szCs w:val="28"/>
        </w:rPr>
        <w:t>Lenertss. tot  Scev</w:t>
      </w:r>
      <w:r w:rsidRPr="00CD1AED">
        <w:rPr>
          <w:i/>
          <w:sz w:val="28"/>
          <w:szCs w:val="28"/>
        </w:rPr>
        <w:t>eningen</w:t>
      </w:r>
      <w:r w:rsidRPr="00CD1AED">
        <w:rPr>
          <w:sz w:val="28"/>
          <w:szCs w:val="28"/>
        </w:rPr>
        <w:t xml:space="preserve"> is geleyt</w:t>
      </w:r>
    </w:p>
    <w:p w:rsidR="0022475D" w:rsidRPr="00CD1AED" w:rsidRDefault="0022475D" w:rsidP="0022475D">
      <w:pPr>
        <w:tabs>
          <w:tab w:val="left" w:pos="720"/>
        </w:tabs>
        <w:ind w:left="709"/>
        <w:rPr>
          <w:sz w:val="28"/>
          <w:szCs w:val="28"/>
        </w:rPr>
      </w:pPr>
      <w:r w:rsidRPr="00CD1AED">
        <w:rPr>
          <w:sz w:val="28"/>
          <w:szCs w:val="28"/>
        </w:rPr>
        <w:t>saterdage nae Lichtmisse naestcommende, mits</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dat de naesaet van</w:t>
      </w:r>
      <w:r w:rsidRPr="00CD1AED">
        <w:rPr>
          <w:i/>
          <w:sz w:val="28"/>
          <w:szCs w:val="28"/>
        </w:rPr>
        <w:t xml:space="preserve"> </w:t>
      </w:r>
      <w:r w:rsidRPr="00CD1AED">
        <w:rPr>
          <w:sz w:val="28"/>
          <w:szCs w:val="28"/>
        </w:rPr>
        <w:t>Bouwen Lenertss. sal</w:t>
      </w:r>
    </w:p>
    <w:p w:rsidR="0022475D" w:rsidRPr="00CD1AED" w:rsidRDefault="0022475D" w:rsidP="0022475D">
      <w:pPr>
        <w:tabs>
          <w:tab w:val="left" w:pos="720"/>
        </w:tabs>
        <w:ind w:left="709"/>
        <w:rPr>
          <w:sz w:val="28"/>
          <w:szCs w:val="28"/>
        </w:rPr>
      </w:pPr>
      <w:r w:rsidRPr="00CD1AED">
        <w:rPr>
          <w:sz w:val="28"/>
          <w:szCs w:val="28"/>
        </w:rPr>
        <w:t>geïnsinueert werden tot versoucke van Matheeus</w:t>
      </w:r>
    </w:p>
    <w:p w:rsidR="0022475D" w:rsidRPr="00CD1AED" w:rsidRDefault="0022475D" w:rsidP="0022475D">
      <w:pPr>
        <w:tabs>
          <w:tab w:val="left" w:pos="720"/>
        </w:tabs>
        <w:ind w:left="709"/>
        <w:rPr>
          <w:sz w:val="28"/>
          <w:szCs w:val="28"/>
        </w:rPr>
      </w:pPr>
      <w:r w:rsidRPr="00CD1AED">
        <w:rPr>
          <w:sz w:val="28"/>
          <w:szCs w:val="28"/>
        </w:rPr>
        <w:t>Jacobsz. in Den Bryell. Actum 4 de</w:t>
      </w:r>
      <w:r w:rsidRPr="00CD1AED">
        <w:rPr>
          <w:i/>
          <w:sz w:val="28"/>
          <w:szCs w:val="28"/>
        </w:rPr>
        <w:t>cembris</w:t>
      </w:r>
      <w:r w:rsidRPr="00CD1AED">
        <w:rPr>
          <w:sz w:val="28"/>
          <w:szCs w:val="28"/>
        </w:rPr>
        <w:t xml:space="preserve"> ’76.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4en decembris 1576.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Upte naestinge versocht bij Corn</w:t>
      </w:r>
      <w:r w:rsidRPr="00CD1AED">
        <w:rPr>
          <w:i/>
          <w:sz w:val="28"/>
          <w:szCs w:val="28"/>
        </w:rPr>
        <w:t>elis</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Baltenz. als man ende voocht van zijn</w:t>
      </w:r>
    </w:p>
    <w:p w:rsidR="0022475D" w:rsidRPr="00CD1AED" w:rsidRDefault="0022475D" w:rsidP="0022475D">
      <w:pPr>
        <w:tabs>
          <w:tab w:val="left" w:pos="720"/>
        </w:tabs>
        <w:ind w:left="709"/>
        <w:rPr>
          <w:sz w:val="28"/>
          <w:szCs w:val="28"/>
        </w:rPr>
      </w:pPr>
      <w:r w:rsidRPr="00CD1AED">
        <w:rPr>
          <w:sz w:val="28"/>
          <w:szCs w:val="28"/>
        </w:rPr>
        <w:t>huysvr</w:t>
      </w:r>
      <w:r w:rsidRPr="00CD1AED">
        <w:rPr>
          <w:i/>
          <w:sz w:val="28"/>
          <w:szCs w:val="28"/>
        </w:rPr>
        <w:t>ouw</w:t>
      </w:r>
      <w:r w:rsidRPr="00CD1AED">
        <w:rPr>
          <w:sz w:val="28"/>
          <w:szCs w:val="28"/>
        </w:rPr>
        <w:t>e cum suis, erffgen</w:t>
      </w:r>
      <w:r w:rsidRPr="00CD1AED">
        <w:rPr>
          <w:i/>
          <w:sz w:val="28"/>
          <w:szCs w:val="28"/>
        </w:rPr>
        <w:t>aemen</w:t>
      </w:r>
      <w:r w:rsidRPr="00CD1AED">
        <w:rPr>
          <w:sz w:val="28"/>
          <w:szCs w:val="28"/>
        </w:rPr>
        <w:t xml:space="preserve"> v</w:t>
      </w:r>
      <w:r w:rsidRPr="00CD1AED">
        <w:rPr>
          <w:i/>
          <w:sz w:val="28"/>
          <w:szCs w:val="28"/>
        </w:rPr>
        <w:t>a</w:t>
      </w:r>
      <w:r w:rsidRPr="00CD1AED">
        <w:rPr>
          <w:sz w:val="28"/>
          <w:szCs w:val="28"/>
        </w:rPr>
        <w:t>n Aernt Ysacxsz. van</w:t>
      </w:r>
      <w:r w:rsidRPr="00CD1AED">
        <w:rPr>
          <w:i/>
          <w:sz w:val="28"/>
          <w:szCs w:val="28"/>
        </w:rPr>
        <w:t xml:space="preserve"> </w:t>
      </w:r>
      <w:r w:rsidRPr="00CD1AED">
        <w:rPr>
          <w:sz w:val="28"/>
          <w:szCs w:val="28"/>
        </w:rPr>
        <w:t>de halve</w:t>
      </w:r>
    </w:p>
    <w:p w:rsidR="0022475D" w:rsidRPr="00CD1AED" w:rsidRDefault="0022475D" w:rsidP="0022475D">
      <w:pPr>
        <w:tabs>
          <w:tab w:val="left" w:pos="720"/>
        </w:tabs>
        <w:ind w:left="709"/>
        <w:rPr>
          <w:sz w:val="28"/>
          <w:szCs w:val="28"/>
        </w:rPr>
      </w:pPr>
      <w:r w:rsidRPr="00CD1AED">
        <w:rPr>
          <w:sz w:val="28"/>
          <w:szCs w:val="28"/>
        </w:rPr>
        <w:t>woonin</w:t>
      </w:r>
      <w:r w:rsidRPr="00CD1AED">
        <w:rPr>
          <w:i/>
          <w:sz w:val="28"/>
          <w:szCs w:val="28"/>
        </w:rPr>
        <w:t>ge</w:t>
      </w:r>
      <w:r w:rsidRPr="00CD1AED">
        <w:rPr>
          <w:sz w:val="28"/>
          <w:szCs w:val="28"/>
        </w:rPr>
        <w:t xml:space="preserve"> van</w:t>
      </w:r>
      <w:r w:rsidRPr="00CD1AED">
        <w:rPr>
          <w:i/>
          <w:sz w:val="28"/>
          <w:szCs w:val="28"/>
        </w:rPr>
        <w:t xml:space="preserve"> </w:t>
      </w:r>
      <w:r w:rsidRPr="00CD1AED">
        <w:rPr>
          <w:sz w:val="28"/>
          <w:szCs w:val="28"/>
        </w:rPr>
        <w:t>de wed</w:t>
      </w:r>
      <w:r w:rsidRPr="00CD1AED">
        <w:rPr>
          <w:i/>
          <w:sz w:val="28"/>
          <w:szCs w:val="28"/>
        </w:rPr>
        <w:t>uw</w:t>
      </w:r>
      <w:r w:rsidRPr="00CD1AED">
        <w:rPr>
          <w:sz w:val="28"/>
          <w:szCs w:val="28"/>
        </w:rPr>
        <w:t>e van</w:t>
      </w:r>
      <w:r w:rsidRPr="00CD1AED">
        <w:rPr>
          <w:i/>
          <w:sz w:val="28"/>
          <w:szCs w:val="28"/>
        </w:rPr>
        <w:t xml:space="preserve"> </w:t>
      </w:r>
      <w:r w:rsidRPr="00CD1AED">
        <w:rPr>
          <w:sz w:val="28"/>
          <w:szCs w:val="28"/>
        </w:rPr>
        <w:t>de voors. Aernt</w:t>
      </w:r>
    </w:p>
    <w:p w:rsidR="0022475D" w:rsidRPr="00CD1AED" w:rsidRDefault="0022475D" w:rsidP="0022475D">
      <w:pPr>
        <w:tabs>
          <w:tab w:val="left" w:pos="720"/>
        </w:tabs>
        <w:ind w:left="709"/>
        <w:rPr>
          <w:sz w:val="28"/>
          <w:szCs w:val="28"/>
        </w:rPr>
      </w:pPr>
      <w:r w:rsidRPr="00CD1AED">
        <w:rPr>
          <w:sz w:val="28"/>
          <w:szCs w:val="28"/>
        </w:rPr>
        <w:t>Ysacxss.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Scepenen appoincteren dat de ey</w:t>
      </w:r>
      <w:r w:rsidRPr="00CD1AED">
        <w:rPr>
          <w:i/>
          <w:sz w:val="28"/>
          <w:szCs w:val="28"/>
        </w:rPr>
        <w:t>ssche</w:t>
      </w:r>
      <w:r w:rsidRPr="00CD1AED">
        <w:rPr>
          <w:sz w:val="28"/>
          <w:szCs w:val="28"/>
        </w:rPr>
        <w:t>rs</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de helft van</w:t>
      </w:r>
      <w:r w:rsidRPr="00CD1AED">
        <w:rPr>
          <w:i/>
          <w:sz w:val="28"/>
          <w:szCs w:val="28"/>
        </w:rPr>
        <w:t xml:space="preserve"> </w:t>
      </w:r>
      <w:r w:rsidRPr="00CD1AED">
        <w:rPr>
          <w:sz w:val="28"/>
          <w:szCs w:val="28"/>
        </w:rPr>
        <w:t>de wo</w:t>
      </w:r>
      <w:r w:rsidRPr="00CD1AED">
        <w:rPr>
          <w:i/>
          <w:sz w:val="28"/>
          <w:szCs w:val="28"/>
        </w:rPr>
        <w:t>o</w:t>
      </w:r>
      <w:r w:rsidRPr="00CD1AED">
        <w:rPr>
          <w:sz w:val="28"/>
          <w:szCs w:val="28"/>
        </w:rPr>
        <w:t>nin</w:t>
      </w:r>
      <w:r w:rsidRPr="00CD1AED">
        <w:rPr>
          <w:i/>
          <w:sz w:val="28"/>
          <w:szCs w:val="28"/>
        </w:rPr>
        <w:t>ge</w:t>
      </w:r>
      <w:r w:rsidRPr="00CD1AED">
        <w:rPr>
          <w:sz w:val="28"/>
          <w:szCs w:val="28"/>
        </w:rPr>
        <w:t xml:space="preserve"> sullen mogen naesten</w:t>
      </w:r>
    </w:p>
    <w:p w:rsidR="0022475D" w:rsidRPr="00CD1AED" w:rsidRDefault="0022475D" w:rsidP="0022475D">
      <w:pPr>
        <w:tabs>
          <w:tab w:val="left" w:pos="720"/>
        </w:tabs>
        <w:ind w:left="709"/>
        <w:rPr>
          <w:sz w:val="28"/>
          <w:szCs w:val="28"/>
        </w:rPr>
      </w:pPr>
      <w:r w:rsidRPr="00CD1AED">
        <w:rPr>
          <w:sz w:val="28"/>
          <w:szCs w:val="28"/>
        </w:rPr>
        <w:t>mits naerdoende dat de coop</w:t>
      </w:r>
      <w:r w:rsidRPr="00CD1AED">
        <w:rPr>
          <w:i/>
          <w:sz w:val="28"/>
          <w:szCs w:val="28"/>
        </w:rPr>
        <w:t>er</w:t>
      </w:r>
      <w:r w:rsidRPr="00CD1AED">
        <w:rPr>
          <w:sz w:val="28"/>
          <w:szCs w:val="28"/>
        </w:rPr>
        <w:t xml:space="preserve"> voorgedaen</w:t>
      </w:r>
    </w:p>
    <w:p w:rsidR="0022475D" w:rsidRPr="00CD1AED" w:rsidRDefault="0022475D" w:rsidP="0022475D">
      <w:pPr>
        <w:tabs>
          <w:tab w:val="left" w:pos="720"/>
        </w:tabs>
        <w:ind w:left="709"/>
        <w:rPr>
          <w:sz w:val="28"/>
          <w:szCs w:val="28"/>
        </w:rPr>
      </w:pPr>
      <w:r w:rsidRPr="00CD1AED">
        <w:rPr>
          <w:sz w:val="28"/>
          <w:szCs w:val="28"/>
        </w:rPr>
        <w:t>heeft als recht is.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de grontroeringe</w:t>
      </w:r>
    </w:p>
    <w:p w:rsidR="0022475D" w:rsidRPr="00CD1AED" w:rsidRDefault="0022475D" w:rsidP="0022475D">
      <w:pPr>
        <w:tabs>
          <w:tab w:val="left" w:pos="720"/>
        </w:tabs>
        <w:ind w:left="709"/>
        <w:rPr>
          <w:sz w:val="28"/>
          <w:szCs w:val="28"/>
        </w:rPr>
      </w:pPr>
      <w:r w:rsidRPr="00CD1AED">
        <w:rPr>
          <w:sz w:val="28"/>
          <w:szCs w:val="28"/>
        </w:rPr>
        <w:t>gedaen es ende possessie genomen naer behooren.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Scepenen appoi</w:t>
      </w:r>
      <w:r w:rsidRPr="00CD1AED">
        <w:rPr>
          <w:i/>
          <w:sz w:val="28"/>
          <w:szCs w:val="28"/>
        </w:rPr>
        <w:t>ncte</w:t>
      </w:r>
      <w:r w:rsidRPr="00CD1AED">
        <w:rPr>
          <w:sz w:val="28"/>
          <w:szCs w:val="28"/>
        </w:rPr>
        <w:t>ren dat mit deze</w:t>
      </w:r>
    </w:p>
    <w:p w:rsidR="0022475D" w:rsidRPr="00CD1AED" w:rsidRDefault="0022475D" w:rsidP="0022475D">
      <w:pPr>
        <w:tabs>
          <w:tab w:val="left" w:pos="720"/>
        </w:tabs>
        <w:ind w:left="709"/>
        <w:rPr>
          <w:b/>
          <w:sz w:val="28"/>
          <w:szCs w:val="28"/>
        </w:rPr>
      </w:pPr>
      <w:r w:rsidRPr="00CD1AED">
        <w:rPr>
          <w:sz w:val="28"/>
          <w:szCs w:val="28"/>
        </w:rPr>
        <w:t>naestinge alle naestingen</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34r</w:t>
      </w:r>
    </w:p>
    <w:p w:rsidR="0022475D" w:rsidRPr="00CD1AED" w:rsidRDefault="0022475D" w:rsidP="0022475D">
      <w:pPr>
        <w:tabs>
          <w:tab w:val="left" w:pos="720"/>
        </w:tabs>
        <w:rPr>
          <w:sz w:val="28"/>
          <w:szCs w:val="28"/>
          <w:lang w:val="en-US"/>
        </w:rPr>
      </w:pPr>
      <w:r w:rsidRPr="00CD1AED">
        <w:rPr>
          <w:sz w:val="28"/>
          <w:szCs w:val="28"/>
        </w:rPr>
        <w:t>1</w:t>
      </w:r>
      <w:r w:rsidRPr="00CD1AED">
        <w:rPr>
          <w:sz w:val="28"/>
          <w:szCs w:val="28"/>
        </w:rPr>
        <w:tab/>
        <w:t>off ende doot sullen zijn, tenwaere off</w:t>
      </w:r>
    </w:p>
    <w:p w:rsidR="0022475D" w:rsidRPr="00CD1AED" w:rsidRDefault="0022475D" w:rsidP="0022475D">
      <w:pPr>
        <w:tabs>
          <w:tab w:val="left" w:pos="720"/>
        </w:tabs>
        <w:ind w:left="709"/>
        <w:rPr>
          <w:sz w:val="28"/>
          <w:szCs w:val="28"/>
        </w:rPr>
      </w:pPr>
      <w:r w:rsidRPr="00CD1AED">
        <w:rPr>
          <w:sz w:val="28"/>
          <w:szCs w:val="28"/>
          <w:lang w:val="en-US"/>
        </w:rPr>
        <w:t>hyernaer yemant quaeme mit ander</w:t>
      </w:r>
    </w:p>
    <w:p w:rsidR="0022475D" w:rsidRPr="00CD1AED" w:rsidRDefault="0022475D" w:rsidP="0022475D">
      <w:pPr>
        <w:tabs>
          <w:tab w:val="left" w:pos="720"/>
        </w:tabs>
        <w:ind w:left="709"/>
        <w:rPr>
          <w:sz w:val="28"/>
          <w:szCs w:val="28"/>
        </w:rPr>
      </w:pPr>
      <w:r w:rsidRPr="00CD1AED">
        <w:rPr>
          <w:sz w:val="28"/>
          <w:szCs w:val="28"/>
        </w:rPr>
        <w:t>bryeven ende beter recht. Actum 4en</w:t>
      </w:r>
    </w:p>
    <w:p w:rsidR="0022475D" w:rsidRPr="00CD1AED" w:rsidRDefault="0022475D" w:rsidP="0022475D">
      <w:pPr>
        <w:tabs>
          <w:tab w:val="left" w:pos="720"/>
        </w:tabs>
        <w:ind w:left="709"/>
        <w:rPr>
          <w:sz w:val="28"/>
          <w:szCs w:val="28"/>
        </w:rPr>
      </w:pPr>
      <w:r w:rsidRPr="00CD1AED">
        <w:rPr>
          <w:sz w:val="28"/>
          <w:szCs w:val="28"/>
        </w:rPr>
        <w:t>decembris a</w:t>
      </w:r>
      <w:r w:rsidRPr="00CD1AED">
        <w:rPr>
          <w:i/>
          <w:sz w:val="28"/>
          <w:szCs w:val="28"/>
        </w:rPr>
        <w:t>nn</w:t>
      </w:r>
      <w:r w:rsidRPr="00CD1AED">
        <w:rPr>
          <w:sz w:val="28"/>
          <w:szCs w:val="28"/>
        </w:rPr>
        <w:t>o 1576.</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Vacatiën opte naestinge: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de schout </w:t>
      </w:r>
      <w:r w:rsidRPr="00CD1AED">
        <w:rPr>
          <w:sz w:val="28"/>
          <w:szCs w:val="28"/>
        </w:rPr>
        <w:tab/>
        <w:t>16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 xml:space="preserve">Cryp </w:t>
      </w:r>
      <w:r w:rsidRPr="00CD1AED">
        <w:rPr>
          <w:sz w:val="28"/>
          <w:szCs w:val="28"/>
        </w:rPr>
        <w:tab/>
      </w:r>
      <w:r w:rsidRPr="00CD1AED">
        <w:rPr>
          <w:sz w:val="28"/>
          <w:szCs w:val="28"/>
        </w:rPr>
        <w:tab/>
        <w:t>8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 xml:space="preserve">Zybrantsz. </w:t>
      </w:r>
      <w:r w:rsidRPr="00CD1AED">
        <w:rPr>
          <w:sz w:val="28"/>
          <w:szCs w:val="28"/>
        </w:rPr>
        <w:tab/>
        <w:t>8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 xml:space="preserve">Screvelss. </w:t>
      </w:r>
      <w:r w:rsidRPr="00CD1AED">
        <w:rPr>
          <w:sz w:val="28"/>
          <w:szCs w:val="28"/>
        </w:rPr>
        <w:tab/>
        <w:t>8 s</w:t>
      </w:r>
      <w:r w:rsidRPr="00CD1AED">
        <w:rPr>
          <w:i/>
          <w:sz w:val="28"/>
          <w:szCs w:val="28"/>
        </w:rPr>
        <w: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 xml:space="preserve">Wyeringen </w:t>
      </w:r>
      <w:r w:rsidRPr="00CD1AED">
        <w:rPr>
          <w:sz w:val="28"/>
          <w:szCs w:val="28"/>
        </w:rPr>
        <w:tab/>
        <w:t>8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secretari</w:t>
      </w:r>
      <w:r w:rsidRPr="00CD1AED">
        <w:rPr>
          <w:i/>
          <w:sz w:val="28"/>
          <w:szCs w:val="28"/>
        </w:rPr>
        <w:t xml:space="preserve">s </w:t>
      </w:r>
      <w:r w:rsidRPr="00CD1AED">
        <w:rPr>
          <w:sz w:val="28"/>
          <w:szCs w:val="28"/>
        </w:rPr>
        <w:tab/>
        <w:t>8 s</w:t>
      </w:r>
      <w:r w:rsidRPr="00CD1AED">
        <w:rPr>
          <w:i/>
          <w:sz w:val="28"/>
          <w:szCs w:val="28"/>
        </w:rPr>
        <w:t>.</w:t>
      </w:r>
    </w:p>
    <w:p w:rsidR="0022475D" w:rsidRPr="00CD1AED" w:rsidRDefault="0022475D" w:rsidP="0022475D">
      <w:pPr>
        <w:tabs>
          <w:tab w:val="left" w:pos="720"/>
        </w:tabs>
        <w:ind w:left="709"/>
        <w:rPr>
          <w:sz w:val="28"/>
          <w:szCs w:val="28"/>
        </w:rPr>
      </w:pPr>
      <w:r w:rsidRPr="00CD1AED">
        <w:rPr>
          <w:sz w:val="28"/>
          <w:szCs w:val="28"/>
        </w:rPr>
        <w:t xml:space="preserve">boode </w:t>
      </w:r>
      <w:r w:rsidRPr="00CD1AED">
        <w:rPr>
          <w:sz w:val="28"/>
          <w:szCs w:val="28"/>
        </w:rPr>
        <w:tab/>
      </w:r>
      <w:r w:rsidRPr="00CD1AED">
        <w:rPr>
          <w:sz w:val="28"/>
          <w:szCs w:val="28"/>
        </w:rPr>
        <w:tab/>
        <w:t>6 s</w:t>
      </w:r>
      <w:r w:rsidRPr="00CD1AED">
        <w:rPr>
          <w:i/>
          <w:sz w:val="28"/>
          <w:szCs w:val="28"/>
        </w:rPr>
        <w:t>.</w:t>
      </w:r>
    </w:p>
    <w:p w:rsidR="0022475D" w:rsidRPr="00CD1AED" w:rsidRDefault="0022475D" w:rsidP="0022475D">
      <w:pPr>
        <w:tabs>
          <w:tab w:val="left" w:pos="720"/>
        </w:tabs>
        <w:ind w:left="709"/>
        <w:rPr>
          <w:i/>
          <w:sz w:val="28"/>
          <w:szCs w:val="28"/>
        </w:rPr>
      </w:pPr>
      <w:r w:rsidRPr="00CD1AED">
        <w:rPr>
          <w:sz w:val="28"/>
          <w:szCs w:val="28"/>
        </w:rPr>
        <w:t>So</w:t>
      </w:r>
      <w:r w:rsidRPr="00CD1AED">
        <w:rPr>
          <w:i/>
          <w:sz w:val="28"/>
          <w:szCs w:val="28"/>
        </w:rPr>
        <w:t>mm</w:t>
      </w:r>
      <w:r w:rsidRPr="00CD1AED">
        <w:rPr>
          <w:sz w:val="28"/>
          <w:szCs w:val="28"/>
        </w:rPr>
        <w:t>a</w:t>
      </w:r>
      <w:r w:rsidRPr="00CD1AED">
        <w:rPr>
          <w:sz w:val="28"/>
          <w:szCs w:val="28"/>
        </w:rPr>
        <w:tab/>
        <w:t xml:space="preserve"> </w:t>
      </w:r>
      <w:r w:rsidRPr="00CD1AED">
        <w:rPr>
          <w:sz w:val="28"/>
          <w:szCs w:val="28"/>
        </w:rPr>
        <w:tab/>
        <w:t>3 £ 2 s</w:t>
      </w:r>
      <w:r w:rsidRPr="00CD1AED">
        <w:rPr>
          <w:i/>
          <w:sz w:val="28"/>
          <w:szCs w:val="28"/>
        </w:rPr>
        <w:t>.</w:t>
      </w:r>
    </w:p>
    <w:p w:rsidR="0022475D" w:rsidRPr="00CD1AED" w:rsidRDefault="0022475D" w:rsidP="0022475D">
      <w:pPr>
        <w:tabs>
          <w:tab w:val="left" w:pos="720"/>
        </w:tabs>
        <w:ind w:left="709"/>
        <w:rPr>
          <w:i/>
          <w:sz w:val="28"/>
          <w:szCs w:val="28"/>
        </w:rPr>
      </w:pPr>
    </w:p>
    <w:p w:rsidR="0022475D" w:rsidRPr="00CD1AED" w:rsidRDefault="0022475D" w:rsidP="0022475D">
      <w:pPr>
        <w:tabs>
          <w:tab w:val="left" w:pos="720"/>
        </w:tabs>
        <w:ind w:left="709"/>
        <w:rPr>
          <w:sz w:val="28"/>
          <w:szCs w:val="28"/>
        </w:rPr>
      </w:pPr>
      <w:r w:rsidRPr="00CD1AED">
        <w:rPr>
          <w:sz w:val="28"/>
          <w:szCs w:val="28"/>
        </w:rPr>
        <w:t>Welcke voors. drie gul</w:t>
      </w:r>
      <w:r w:rsidRPr="00CD1AED">
        <w:rPr>
          <w:i/>
          <w:sz w:val="28"/>
          <w:szCs w:val="28"/>
        </w:rPr>
        <w:t>den</w:t>
      </w:r>
      <w:r w:rsidRPr="00CD1AED">
        <w:rPr>
          <w:sz w:val="28"/>
          <w:szCs w:val="28"/>
        </w:rPr>
        <w:t>, 2 st</w:t>
      </w:r>
      <w:r w:rsidRPr="00CD1AED">
        <w:rPr>
          <w:i/>
          <w:sz w:val="28"/>
          <w:szCs w:val="28"/>
        </w:rPr>
        <w:t>uvers</w:t>
      </w:r>
      <w:r w:rsidRPr="00CD1AED">
        <w:rPr>
          <w:sz w:val="28"/>
          <w:szCs w:val="28"/>
        </w:rPr>
        <w:t xml:space="preserve"> bij mij</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secretaris ontfangen is uyt handen van Geryt de Paep</w:t>
      </w:r>
    </w:p>
    <w:p w:rsidR="0022475D" w:rsidRPr="00CD1AED" w:rsidRDefault="0022475D" w:rsidP="0022475D">
      <w:pPr>
        <w:tabs>
          <w:tab w:val="left" w:pos="720"/>
        </w:tabs>
        <w:ind w:left="709"/>
        <w:rPr>
          <w:sz w:val="28"/>
          <w:szCs w:val="28"/>
        </w:rPr>
      </w:pPr>
      <w:r w:rsidRPr="00CD1AED">
        <w:rPr>
          <w:sz w:val="28"/>
          <w:szCs w:val="28"/>
        </w:rPr>
        <w:t>ende gedistribueert volgende de v</w:t>
      </w:r>
      <w:r w:rsidRPr="00CD1AED">
        <w:rPr>
          <w:i/>
          <w:sz w:val="28"/>
          <w:szCs w:val="28"/>
        </w:rPr>
        <w:t>oor</w:t>
      </w:r>
      <w:r w:rsidRPr="00CD1AED">
        <w:rPr>
          <w:sz w:val="28"/>
          <w:szCs w:val="28"/>
        </w:rPr>
        <w:t>s</w:t>
      </w:r>
      <w:r w:rsidRPr="00CD1AED">
        <w:rPr>
          <w:i/>
          <w:sz w:val="28"/>
          <w:szCs w:val="28"/>
        </w:rPr>
        <w:t xml:space="preserve">. </w:t>
      </w:r>
      <w:r w:rsidRPr="00CD1AED">
        <w:rPr>
          <w:sz w:val="28"/>
          <w:szCs w:val="28"/>
        </w:rPr>
        <w:t>specificatie.</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34v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4en decembris 1576.</w:t>
      </w:r>
    </w:p>
    <w:p w:rsidR="0022475D" w:rsidRPr="00CD1AED" w:rsidRDefault="0022475D" w:rsidP="0022475D">
      <w:pPr>
        <w:tabs>
          <w:tab w:val="left" w:pos="720"/>
        </w:tabs>
        <w:ind w:left="709"/>
        <w:rPr>
          <w:sz w:val="28"/>
          <w:szCs w:val="28"/>
          <w:lang w:val="fr-FR"/>
        </w:rPr>
      </w:pPr>
      <w:r w:rsidRPr="00CD1AED">
        <w:rPr>
          <w:sz w:val="28"/>
          <w:szCs w:val="28"/>
        </w:rPr>
        <w:t xml:space="preserve">Jan Pouwelss. </w:t>
      </w:r>
      <w:r w:rsidRPr="00CD1AED">
        <w:rPr>
          <w:sz w:val="28"/>
          <w:szCs w:val="28"/>
          <w:lang w:val="fr-FR"/>
        </w:rPr>
        <w:t>Vos contra</w:t>
      </w:r>
    </w:p>
    <w:p w:rsidR="0022475D" w:rsidRPr="00CD1AED" w:rsidRDefault="0022475D" w:rsidP="0022475D">
      <w:pPr>
        <w:tabs>
          <w:tab w:val="left" w:pos="720"/>
        </w:tabs>
        <w:ind w:left="709"/>
        <w:rPr>
          <w:sz w:val="28"/>
          <w:szCs w:val="28"/>
          <w:lang w:val="fr-FR"/>
        </w:rPr>
      </w:pPr>
      <w:r w:rsidRPr="00CD1AED">
        <w:rPr>
          <w:sz w:val="28"/>
          <w:szCs w:val="28"/>
          <w:lang w:val="fr-FR"/>
        </w:rPr>
        <w:t>Daniel Barler.</w:t>
      </w:r>
      <w:r w:rsidRPr="00CD1AED">
        <w:rPr>
          <w:rStyle w:val="Voetnootmarkering"/>
          <w:sz w:val="28"/>
          <w:szCs w:val="28"/>
        </w:rPr>
        <w:footnoteReference w:id="46"/>
      </w:r>
    </w:p>
    <w:p w:rsidR="0022475D" w:rsidRPr="00CD1AED" w:rsidRDefault="0022475D" w:rsidP="0022475D">
      <w:pPr>
        <w:tabs>
          <w:tab w:val="left" w:pos="720"/>
        </w:tabs>
        <w:rPr>
          <w:sz w:val="28"/>
          <w:szCs w:val="28"/>
          <w:lang w:val="fr-FR"/>
        </w:rPr>
      </w:pPr>
      <w:r w:rsidRPr="00CD1AED">
        <w:rPr>
          <w:sz w:val="28"/>
          <w:szCs w:val="28"/>
          <w:lang w:val="fr-FR"/>
        </w:rPr>
        <w:t>[</w:t>
      </w:r>
      <w:r w:rsidRPr="00CD1AED">
        <w:rPr>
          <w:i/>
          <w:sz w:val="28"/>
          <w:szCs w:val="28"/>
          <w:lang w:val="fr-FR"/>
        </w:rPr>
        <w:t>in de marge</w:t>
      </w:r>
      <w:r w:rsidRPr="00CD1AED">
        <w:rPr>
          <w:sz w:val="28"/>
          <w:szCs w:val="28"/>
          <w:lang w:val="fr-FR"/>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Zybr</w:t>
      </w:r>
      <w:r w:rsidRPr="00CD1AED">
        <w:rPr>
          <w:i/>
          <w:sz w:val="28"/>
          <w:szCs w:val="28"/>
        </w:rPr>
        <w:t>ant</w:t>
      </w:r>
      <w:r w:rsidRPr="00CD1AED">
        <w:rPr>
          <w:sz w:val="28"/>
          <w:szCs w:val="28"/>
        </w:rPr>
        <w:t>sz.</w:t>
      </w:r>
    </w:p>
    <w:p w:rsidR="0022475D" w:rsidRPr="00CD1AED" w:rsidRDefault="0022475D" w:rsidP="0022475D">
      <w:pPr>
        <w:tabs>
          <w:tab w:val="left" w:pos="720"/>
        </w:tabs>
        <w:rPr>
          <w:sz w:val="28"/>
          <w:szCs w:val="28"/>
        </w:rPr>
      </w:pPr>
      <w:r w:rsidRPr="00CD1AED">
        <w:rPr>
          <w:sz w:val="28"/>
          <w:szCs w:val="28"/>
        </w:rPr>
        <w:t>Screvelss.</w:t>
      </w:r>
    </w:p>
    <w:p w:rsidR="0022475D" w:rsidRPr="00CD1AED" w:rsidRDefault="0022475D" w:rsidP="0022475D">
      <w:pPr>
        <w:tabs>
          <w:tab w:val="left" w:pos="720"/>
        </w:tabs>
        <w:rPr>
          <w:sz w:val="28"/>
          <w:szCs w:val="28"/>
        </w:rPr>
      </w:pPr>
      <w:r w:rsidRPr="00CD1AED">
        <w:rPr>
          <w:sz w:val="28"/>
          <w:szCs w:val="28"/>
        </w:rPr>
        <w:t>Wyeringen</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de verweerd</w:t>
      </w:r>
      <w:r w:rsidRPr="00CD1AED">
        <w:rPr>
          <w:i/>
          <w:sz w:val="28"/>
          <w:szCs w:val="28"/>
        </w:rPr>
        <w:t>er</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mit zijn geëxhibeerde nyet</w:t>
      </w:r>
    </w:p>
    <w:p w:rsidR="0022475D" w:rsidRPr="00CD1AED" w:rsidRDefault="0022475D" w:rsidP="0022475D">
      <w:pPr>
        <w:tabs>
          <w:tab w:val="left" w:pos="720"/>
        </w:tabs>
        <w:ind w:left="709"/>
        <w:rPr>
          <w:sz w:val="28"/>
          <w:szCs w:val="28"/>
        </w:rPr>
      </w:pPr>
      <w:r w:rsidRPr="00CD1AED">
        <w:rPr>
          <w:sz w:val="28"/>
          <w:szCs w:val="28"/>
        </w:rPr>
        <w:t xml:space="preserve">en mach volstaen, om ’t appointement van scepenen van date </w:t>
      </w:r>
    </w:p>
    <w:p w:rsidR="0022475D" w:rsidRPr="00CD1AED" w:rsidRDefault="0022475D" w:rsidP="0022475D">
      <w:pPr>
        <w:tabs>
          <w:tab w:val="left" w:pos="720"/>
        </w:tabs>
        <w:ind w:left="2832"/>
        <w:rPr>
          <w:sz w:val="28"/>
          <w:szCs w:val="28"/>
        </w:rPr>
      </w:pPr>
      <w:r w:rsidRPr="00CD1AED">
        <w:rPr>
          <w:sz w:val="28"/>
          <w:szCs w:val="28"/>
        </w:rPr>
        <w:t xml:space="preserve">den 10en septembris te voldoen, </w:t>
      </w:r>
    </w:p>
    <w:p w:rsidR="0022475D" w:rsidRPr="00CD1AED" w:rsidRDefault="0022475D" w:rsidP="0022475D">
      <w:pPr>
        <w:tabs>
          <w:tab w:val="left" w:pos="720"/>
        </w:tabs>
        <w:ind w:left="2832"/>
        <w:rPr>
          <w:sz w:val="28"/>
          <w:szCs w:val="28"/>
        </w:rPr>
      </w:pPr>
      <w:r w:rsidRPr="00CD1AED">
        <w:rPr>
          <w:sz w:val="28"/>
          <w:szCs w:val="28"/>
        </w:rPr>
        <w:t>maer dat hij verweerd</w:t>
      </w:r>
      <w:r w:rsidRPr="00CD1AED">
        <w:rPr>
          <w:i/>
          <w:sz w:val="28"/>
          <w:szCs w:val="28"/>
        </w:rPr>
        <w:t>er</w:t>
      </w:r>
      <w:r w:rsidRPr="00CD1AED">
        <w:rPr>
          <w:sz w:val="28"/>
          <w:szCs w:val="28"/>
        </w:rPr>
        <w:t xml:space="preserve"> ten</w:t>
      </w:r>
    </w:p>
    <w:p w:rsidR="0022475D" w:rsidRPr="00CD1AED" w:rsidRDefault="0022475D" w:rsidP="0022475D">
      <w:pPr>
        <w:tabs>
          <w:tab w:val="left" w:pos="720"/>
        </w:tabs>
        <w:ind w:left="709"/>
        <w:rPr>
          <w:sz w:val="28"/>
          <w:szCs w:val="28"/>
        </w:rPr>
      </w:pPr>
      <w:r w:rsidRPr="00CD1AED">
        <w:rPr>
          <w:sz w:val="28"/>
          <w:szCs w:val="28"/>
        </w:rPr>
        <w:t xml:space="preserve">naesten rechtdage </w:t>
      </w:r>
    </w:p>
    <w:p w:rsidR="0022475D" w:rsidRPr="00CD1AED" w:rsidRDefault="0022475D" w:rsidP="0022475D">
      <w:pPr>
        <w:tabs>
          <w:tab w:val="left" w:pos="720"/>
        </w:tabs>
        <w:ind w:left="709"/>
        <w:rPr>
          <w:sz w:val="28"/>
          <w:szCs w:val="28"/>
        </w:rPr>
      </w:pPr>
      <w:r w:rsidRPr="00CD1AED">
        <w:rPr>
          <w:sz w:val="28"/>
          <w:szCs w:val="28"/>
        </w:rPr>
        <w:t xml:space="preserve">nae den middage gehouden sal zijn zijn eysch </w:t>
      </w:r>
    </w:p>
    <w:p w:rsidR="0022475D" w:rsidRPr="00CD1AED" w:rsidRDefault="0022475D" w:rsidP="0022475D">
      <w:pPr>
        <w:tabs>
          <w:tab w:val="left" w:pos="720"/>
        </w:tabs>
        <w:ind w:left="709"/>
        <w:rPr>
          <w:sz w:val="28"/>
          <w:szCs w:val="28"/>
        </w:rPr>
      </w:pPr>
      <w:r w:rsidRPr="00CD1AED">
        <w:rPr>
          <w:sz w:val="28"/>
          <w:szCs w:val="28"/>
        </w:rPr>
        <w:t>voor den gerechte in p</w:t>
      </w:r>
      <w:r w:rsidRPr="00CD1AED">
        <w:rPr>
          <w:i/>
          <w:sz w:val="28"/>
          <w:szCs w:val="28"/>
        </w:rPr>
        <w:t>rese</w:t>
      </w:r>
      <w:r w:rsidRPr="00CD1AED">
        <w:rPr>
          <w:sz w:val="28"/>
          <w:szCs w:val="28"/>
        </w:rPr>
        <w:t>ntie van p</w:t>
      </w:r>
      <w:r w:rsidRPr="00CD1AED">
        <w:rPr>
          <w:i/>
          <w:sz w:val="28"/>
          <w:szCs w:val="28"/>
        </w:rPr>
        <w:t>er</w:t>
      </w:r>
      <w:r w:rsidRPr="00CD1AED">
        <w:rPr>
          <w:sz w:val="28"/>
          <w:szCs w:val="28"/>
        </w:rPr>
        <w:t>tijen,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 xml:space="preserve">alzoe verre die present begeert te weezen </w:t>
      </w:r>
    </w:p>
    <w:p w:rsidR="0022475D" w:rsidRPr="00CD1AED" w:rsidRDefault="0022475D" w:rsidP="0022475D">
      <w:pPr>
        <w:tabs>
          <w:tab w:val="left" w:pos="720"/>
        </w:tabs>
        <w:ind w:left="709"/>
        <w:rPr>
          <w:sz w:val="28"/>
          <w:szCs w:val="28"/>
        </w:rPr>
      </w:pPr>
      <w:r w:rsidRPr="00CD1AED">
        <w:rPr>
          <w:sz w:val="28"/>
          <w:szCs w:val="28"/>
        </w:rPr>
        <w:t>toe dien reken</w:t>
      </w:r>
      <w:r w:rsidRPr="00CD1AED">
        <w:rPr>
          <w:i/>
          <w:sz w:val="28"/>
          <w:szCs w:val="28"/>
        </w:rPr>
        <w:t xml:space="preserve">inghe </w:t>
      </w:r>
      <w:r w:rsidRPr="00CD1AED">
        <w:rPr>
          <w:sz w:val="28"/>
          <w:szCs w:val="28"/>
        </w:rPr>
        <w:t>van ’t geëyschte</w:t>
      </w:r>
    </w:p>
    <w:p w:rsidR="0022475D" w:rsidRPr="00CD1AED" w:rsidRDefault="0022475D" w:rsidP="0022475D">
      <w:pPr>
        <w:tabs>
          <w:tab w:val="left" w:pos="720"/>
        </w:tabs>
        <w:ind w:left="709"/>
        <w:rPr>
          <w:sz w:val="28"/>
          <w:szCs w:val="28"/>
        </w:rPr>
      </w:pPr>
      <w:r w:rsidRPr="00CD1AED">
        <w:rPr>
          <w:sz w:val="28"/>
          <w:szCs w:val="28"/>
        </w:rPr>
        <w:t>raepsaet in questie, omme – deselve reken</w:t>
      </w:r>
      <w:r w:rsidRPr="00CD1AED">
        <w:rPr>
          <w:i/>
          <w:sz w:val="28"/>
          <w:szCs w:val="28"/>
        </w:rPr>
        <w:t>inghe</w:t>
      </w:r>
      <w:r w:rsidRPr="00CD1AED">
        <w:rPr>
          <w:sz w:val="28"/>
          <w:szCs w:val="28"/>
        </w:rPr>
        <w:t xml:space="preserve"> gezyen ende</w:t>
      </w:r>
    </w:p>
    <w:p w:rsidR="0022475D" w:rsidRPr="00CD1AED" w:rsidRDefault="0022475D" w:rsidP="0022475D">
      <w:pPr>
        <w:tabs>
          <w:tab w:val="left" w:pos="720"/>
        </w:tabs>
        <w:ind w:left="709"/>
        <w:rPr>
          <w:sz w:val="28"/>
          <w:szCs w:val="28"/>
        </w:rPr>
      </w:pPr>
      <w:r w:rsidRPr="00CD1AED">
        <w:rPr>
          <w:sz w:val="28"/>
          <w:szCs w:val="28"/>
        </w:rPr>
        <w:t xml:space="preserve">gehoort – daernae </w:t>
      </w:r>
    </w:p>
    <w:p w:rsidR="0022475D" w:rsidRPr="00CD1AED" w:rsidRDefault="0022475D" w:rsidP="0022475D">
      <w:pPr>
        <w:tabs>
          <w:tab w:val="left" w:pos="720"/>
        </w:tabs>
        <w:ind w:left="709"/>
        <w:rPr>
          <w:sz w:val="28"/>
          <w:szCs w:val="28"/>
        </w:rPr>
      </w:pPr>
      <w:r w:rsidRPr="00CD1AED">
        <w:rPr>
          <w:sz w:val="28"/>
          <w:szCs w:val="28"/>
        </w:rPr>
        <w:t>gesententieert te worden naer behooren;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ende reserveren de costen ten uyteynde van</w:t>
      </w:r>
      <w:r w:rsidRPr="00CD1AED">
        <w:rPr>
          <w:i/>
          <w:sz w:val="28"/>
          <w:szCs w:val="28"/>
        </w:rPr>
        <w:t xml:space="preserve"> </w:t>
      </w:r>
      <w:r w:rsidRPr="00CD1AED">
        <w:rPr>
          <w:sz w:val="28"/>
          <w:szCs w:val="28"/>
        </w:rPr>
        <w:t>de saecke.</w:t>
      </w:r>
    </w:p>
    <w:p w:rsidR="0022475D" w:rsidRPr="00CD1AED" w:rsidRDefault="0022475D" w:rsidP="0022475D">
      <w:pPr>
        <w:tabs>
          <w:tab w:val="left" w:pos="720"/>
        </w:tabs>
        <w:ind w:left="709"/>
        <w:rPr>
          <w:b/>
          <w:sz w:val="28"/>
          <w:szCs w:val="28"/>
        </w:rPr>
      </w:pPr>
      <w:r w:rsidRPr="00CD1AED">
        <w:rPr>
          <w:sz w:val="28"/>
          <w:szCs w:val="28"/>
        </w:rPr>
        <w:t>Actum 4en decembris 1576.</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35r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14en dach</w:t>
      </w:r>
    </w:p>
    <w:p w:rsidR="0022475D" w:rsidRPr="00CD1AED" w:rsidRDefault="0022475D" w:rsidP="0022475D">
      <w:pPr>
        <w:tabs>
          <w:tab w:val="left" w:pos="720"/>
        </w:tabs>
        <w:ind w:left="709"/>
        <w:rPr>
          <w:sz w:val="28"/>
          <w:szCs w:val="28"/>
        </w:rPr>
      </w:pPr>
      <w:r w:rsidRPr="00CD1AED">
        <w:rPr>
          <w:sz w:val="28"/>
          <w:szCs w:val="28"/>
        </w:rPr>
        <w:t>decembris 1576.</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lang w:val="en-US"/>
        </w:rPr>
      </w:pPr>
      <w:r w:rsidRPr="00CD1AED">
        <w:rPr>
          <w:sz w:val="28"/>
          <w:szCs w:val="28"/>
        </w:rPr>
        <w:t>de bailliuu</w:t>
      </w:r>
    </w:p>
    <w:p w:rsidR="0022475D" w:rsidRPr="00CD1AED" w:rsidRDefault="0022475D" w:rsidP="0022475D">
      <w:pPr>
        <w:tabs>
          <w:tab w:val="left" w:pos="720"/>
        </w:tabs>
        <w:rPr>
          <w:sz w:val="28"/>
          <w:szCs w:val="28"/>
          <w:lang w:val="en-US"/>
        </w:rPr>
      </w:pPr>
      <w:r w:rsidRPr="00CD1AED">
        <w:rPr>
          <w:sz w:val="28"/>
          <w:szCs w:val="28"/>
          <w:lang w:val="en-US"/>
        </w:rPr>
        <w:t>Joost Jacobsz.,  burgem</w:t>
      </w:r>
      <w:r w:rsidRPr="00CD1AED">
        <w:rPr>
          <w:i/>
          <w:sz w:val="28"/>
          <w:szCs w:val="28"/>
          <w:lang w:val="en-US"/>
        </w:rPr>
        <w:t>eester</w:t>
      </w:r>
    </w:p>
    <w:p w:rsidR="0022475D" w:rsidRPr="00CD1AED" w:rsidRDefault="0022475D" w:rsidP="0022475D">
      <w:pPr>
        <w:tabs>
          <w:tab w:val="left" w:pos="720"/>
        </w:tabs>
        <w:rPr>
          <w:sz w:val="28"/>
          <w:szCs w:val="28"/>
          <w:lang w:val="en-US"/>
        </w:rPr>
      </w:pPr>
      <w:r w:rsidRPr="00CD1AED">
        <w:rPr>
          <w:sz w:val="28"/>
          <w:szCs w:val="28"/>
          <w:lang w:val="en-US"/>
        </w:rPr>
        <w:t>Cryp</w:t>
      </w:r>
    </w:p>
    <w:p w:rsidR="0022475D" w:rsidRPr="00CD1AED" w:rsidRDefault="0022475D" w:rsidP="0022475D">
      <w:pPr>
        <w:tabs>
          <w:tab w:val="left" w:pos="720"/>
        </w:tabs>
        <w:rPr>
          <w:sz w:val="28"/>
          <w:szCs w:val="28"/>
        </w:rPr>
      </w:pPr>
      <w:r w:rsidRPr="00CD1AED">
        <w:rPr>
          <w:sz w:val="28"/>
          <w:szCs w:val="28"/>
          <w:lang w:val="en-US"/>
        </w:rPr>
        <w:t>Screvelss.</w:t>
      </w:r>
    </w:p>
    <w:p w:rsidR="0022475D" w:rsidRPr="00CD1AED" w:rsidRDefault="0022475D" w:rsidP="0022475D">
      <w:pPr>
        <w:tabs>
          <w:tab w:val="left" w:pos="720"/>
        </w:tabs>
        <w:rPr>
          <w:sz w:val="28"/>
          <w:szCs w:val="28"/>
        </w:rPr>
      </w:pPr>
      <w:r w:rsidRPr="00CD1AED">
        <w:rPr>
          <w:sz w:val="28"/>
          <w:szCs w:val="28"/>
        </w:rPr>
        <w:t>Wyeringen ende</w:t>
      </w:r>
    </w:p>
    <w:p w:rsidR="0022475D" w:rsidRPr="00CD1AED" w:rsidRDefault="0022475D" w:rsidP="0022475D">
      <w:pPr>
        <w:tabs>
          <w:tab w:val="left" w:pos="720"/>
        </w:tabs>
        <w:rPr>
          <w:sz w:val="28"/>
          <w:szCs w:val="28"/>
        </w:rPr>
      </w:pPr>
      <w:r w:rsidRPr="00CD1AED">
        <w:rPr>
          <w:sz w:val="28"/>
          <w:szCs w:val="28"/>
        </w:rPr>
        <w:t>Jacob Ad</w:t>
      </w:r>
      <w:r w:rsidRPr="00CD1AED">
        <w:rPr>
          <w:i/>
          <w:sz w:val="28"/>
          <w:szCs w:val="28"/>
        </w:rPr>
        <w:t>riaen</w:t>
      </w:r>
      <w:r w:rsidRPr="00CD1AED">
        <w:rPr>
          <w:sz w:val="28"/>
          <w:szCs w:val="28"/>
        </w:rPr>
        <w:t>sz.</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Jan Hobyn, die ontbooden is geweest</w:t>
      </w:r>
    </w:p>
    <w:p w:rsidR="0022475D" w:rsidRPr="00CD1AED" w:rsidRDefault="0022475D" w:rsidP="0022475D">
      <w:pPr>
        <w:tabs>
          <w:tab w:val="left" w:pos="720"/>
        </w:tabs>
        <w:ind w:left="709"/>
        <w:rPr>
          <w:sz w:val="28"/>
          <w:szCs w:val="28"/>
        </w:rPr>
      </w:pPr>
      <w:r w:rsidRPr="00CD1AED">
        <w:rPr>
          <w:sz w:val="28"/>
          <w:szCs w:val="28"/>
        </w:rPr>
        <w:t>om den eedt volgende de formulie</w:t>
      </w:r>
      <w:r w:rsidRPr="00CD1AED">
        <w:rPr>
          <w:i/>
          <w:sz w:val="28"/>
          <w:szCs w:val="28"/>
        </w:rPr>
        <w:t>re</w:t>
      </w:r>
      <w:r w:rsidRPr="00CD1AED">
        <w:rPr>
          <w:sz w:val="28"/>
          <w:szCs w:val="28"/>
        </w:rPr>
        <w:t>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ende missive bij de Staeten an de</w:t>
      </w:r>
    </w:p>
    <w:p w:rsidR="0022475D" w:rsidRPr="00CD1AED" w:rsidRDefault="0022475D" w:rsidP="0022475D">
      <w:pPr>
        <w:tabs>
          <w:tab w:val="left" w:pos="720"/>
        </w:tabs>
        <w:ind w:left="709"/>
        <w:rPr>
          <w:sz w:val="28"/>
          <w:szCs w:val="28"/>
        </w:rPr>
      </w:pPr>
      <w:r w:rsidRPr="00CD1AED">
        <w:rPr>
          <w:sz w:val="28"/>
          <w:szCs w:val="28"/>
        </w:rPr>
        <w:t>magistraet van Den</w:t>
      </w:r>
      <w:r w:rsidRPr="00CD1AED">
        <w:rPr>
          <w:i/>
          <w:sz w:val="28"/>
          <w:szCs w:val="28"/>
        </w:rPr>
        <w:t xml:space="preserve"> </w:t>
      </w:r>
      <w:r w:rsidRPr="00CD1AED">
        <w:rPr>
          <w:sz w:val="28"/>
          <w:szCs w:val="28"/>
        </w:rPr>
        <w:t>Hage</w:t>
      </w:r>
      <w:r w:rsidRPr="00CD1AED">
        <w:rPr>
          <w:i/>
          <w:sz w:val="28"/>
          <w:szCs w:val="28"/>
        </w:rPr>
        <w:t xml:space="preserve"> </w:t>
      </w:r>
      <w:r w:rsidRPr="00CD1AED">
        <w:rPr>
          <w:sz w:val="28"/>
          <w:szCs w:val="28"/>
        </w:rPr>
        <w:t xml:space="preserve"> gesonden.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Die voors. Jan Hobyn is wel tevreeden</w:t>
      </w:r>
    </w:p>
    <w:p w:rsidR="0022475D" w:rsidRPr="00CD1AED" w:rsidRDefault="0022475D" w:rsidP="0022475D">
      <w:pPr>
        <w:tabs>
          <w:tab w:val="left" w:pos="720"/>
        </w:tabs>
        <w:ind w:left="709"/>
        <w:rPr>
          <w:sz w:val="28"/>
          <w:szCs w:val="28"/>
        </w:rPr>
      </w:pPr>
      <w:r w:rsidRPr="00CD1AED">
        <w:rPr>
          <w:sz w:val="28"/>
          <w:szCs w:val="28"/>
        </w:rPr>
        <w:t>ende gewillichlicken den eedt te doene</w:t>
      </w:r>
    </w:p>
    <w:p w:rsidR="0022475D" w:rsidRPr="00CD1AED" w:rsidRDefault="0022475D" w:rsidP="0022475D">
      <w:pPr>
        <w:tabs>
          <w:tab w:val="left" w:pos="720"/>
        </w:tabs>
        <w:ind w:left="709"/>
        <w:rPr>
          <w:sz w:val="28"/>
          <w:szCs w:val="28"/>
        </w:rPr>
      </w:pPr>
      <w:r w:rsidRPr="00CD1AED">
        <w:rPr>
          <w:sz w:val="28"/>
          <w:szCs w:val="28"/>
        </w:rPr>
        <w:t>maer overmits hij seyde zijnen meeste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mobilia ende roerende goed</w:t>
      </w:r>
      <w:r w:rsidRPr="00CD1AED">
        <w:rPr>
          <w:i/>
          <w:sz w:val="28"/>
          <w:szCs w:val="28"/>
        </w:rPr>
        <w:t>er</w:t>
      </w:r>
      <w:r w:rsidRPr="00CD1AED">
        <w:rPr>
          <w:i/>
          <w:iCs/>
          <w:sz w:val="28"/>
          <w:szCs w:val="28"/>
        </w:rPr>
        <w:t>e</w:t>
      </w:r>
      <w:r w:rsidRPr="00CD1AED">
        <w:rPr>
          <w:sz w:val="28"/>
          <w:szCs w:val="28"/>
        </w:rPr>
        <w:t>n, soe brieven</w:t>
      </w:r>
    </w:p>
    <w:p w:rsidR="0022475D" w:rsidRPr="00CD1AED" w:rsidRDefault="0022475D" w:rsidP="0022475D">
      <w:pPr>
        <w:tabs>
          <w:tab w:val="left" w:pos="720"/>
        </w:tabs>
        <w:ind w:left="709"/>
        <w:rPr>
          <w:sz w:val="28"/>
          <w:szCs w:val="28"/>
        </w:rPr>
      </w:pPr>
      <w:r w:rsidRPr="00CD1AED">
        <w:rPr>
          <w:sz w:val="28"/>
          <w:szCs w:val="28"/>
        </w:rPr>
        <w:t>als anders, gebrocht te hebben binnen der</w:t>
      </w:r>
    </w:p>
    <w:p w:rsidR="0022475D" w:rsidRPr="00CD1AED" w:rsidRDefault="0022475D" w:rsidP="0022475D">
      <w:pPr>
        <w:tabs>
          <w:tab w:val="left" w:pos="720"/>
        </w:tabs>
        <w:ind w:left="709"/>
        <w:rPr>
          <w:sz w:val="28"/>
          <w:szCs w:val="28"/>
        </w:rPr>
      </w:pPr>
      <w:r w:rsidRPr="00CD1AED">
        <w:rPr>
          <w:sz w:val="28"/>
          <w:szCs w:val="28"/>
        </w:rPr>
        <w:t>steede van Amsterda</w:t>
      </w:r>
      <w:r w:rsidRPr="00CD1AED">
        <w:rPr>
          <w:i/>
          <w:sz w:val="28"/>
          <w:szCs w:val="28"/>
        </w:rPr>
        <w:t>m</w:t>
      </w:r>
      <w:r w:rsidRPr="00CD1AED">
        <w:rPr>
          <w:sz w:val="28"/>
          <w:szCs w:val="28"/>
        </w:rPr>
        <w:t>me ende</w:t>
      </w:r>
      <w:r w:rsidRPr="00CD1AED">
        <w:rPr>
          <w:i/>
          <w:sz w:val="28"/>
          <w:szCs w:val="28"/>
        </w:rPr>
        <w:t xml:space="preserve"> </w:t>
      </w:r>
      <w:r w:rsidRPr="00CD1AED">
        <w:rPr>
          <w:sz w:val="28"/>
          <w:szCs w:val="28"/>
        </w:rPr>
        <w:t>dat die van</w:t>
      </w:r>
    </w:p>
    <w:p w:rsidR="0022475D" w:rsidRPr="00CD1AED" w:rsidRDefault="0022475D" w:rsidP="0022475D">
      <w:pPr>
        <w:tabs>
          <w:tab w:val="left" w:pos="720"/>
        </w:tabs>
        <w:ind w:left="709"/>
        <w:rPr>
          <w:sz w:val="28"/>
          <w:szCs w:val="28"/>
        </w:rPr>
      </w:pPr>
      <w:r w:rsidRPr="00CD1AED">
        <w:rPr>
          <w:sz w:val="28"/>
          <w:szCs w:val="28"/>
        </w:rPr>
        <w:t>Amsterda</w:t>
      </w:r>
      <w:r w:rsidRPr="00CD1AED">
        <w:rPr>
          <w:i/>
          <w:sz w:val="28"/>
          <w:szCs w:val="28"/>
        </w:rPr>
        <w:t>m</w:t>
      </w:r>
      <w:r w:rsidRPr="00CD1AED">
        <w:rPr>
          <w:sz w:val="28"/>
          <w:szCs w:val="28"/>
        </w:rPr>
        <w:t>me hem uuyt saecke van den selven</w:t>
      </w:r>
    </w:p>
    <w:p w:rsidR="0022475D" w:rsidRPr="00CD1AED" w:rsidRDefault="0022475D" w:rsidP="0022475D">
      <w:pPr>
        <w:tabs>
          <w:tab w:val="left" w:pos="720"/>
        </w:tabs>
        <w:ind w:left="709"/>
        <w:rPr>
          <w:sz w:val="28"/>
          <w:szCs w:val="28"/>
        </w:rPr>
      </w:pPr>
      <w:r w:rsidRPr="00CD1AED">
        <w:rPr>
          <w:sz w:val="28"/>
          <w:szCs w:val="28"/>
        </w:rPr>
        <w:t>eedt zijnen goederen souden ongetwijffelt</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anslaen ende confisqueren, versouct daeromme tijt</w:t>
      </w:r>
    </w:p>
    <w:p w:rsidR="0022475D" w:rsidRPr="00CD1AED" w:rsidRDefault="0022475D" w:rsidP="0022475D">
      <w:pPr>
        <w:tabs>
          <w:tab w:val="left" w:pos="720"/>
        </w:tabs>
        <w:ind w:left="709"/>
        <w:rPr>
          <w:sz w:val="28"/>
          <w:szCs w:val="28"/>
        </w:rPr>
      </w:pPr>
      <w:r w:rsidRPr="00CD1AED">
        <w:rPr>
          <w:sz w:val="28"/>
          <w:szCs w:val="28"/>
        </w:rPr>
        <w:t>van een maent ofte vijff weecken omme den eedt</w:t>
      </w:r>
    </w:p>
    <w:p w:rsidR="0022475D" w:rsidRPr="00CD1AED" w:rsidRDefault="0022475D" w:rsidP="0022475D">
      <w:pPr>
        <w:tabs>
          <w:tab w:val="left" w:pos="720"/>
        </w:tabs>
        <w:ind w:left="709"/>
        <w:rPr>
          <w:sz w:val="28"/>
          <w:szCs w:val="28"/>
        </w:rPr>
      </w:pPr>
      <w:r w:rsidRPr="00CD1AED">
        <w:rPr>
          <w:sz w:val="28"/>
          <w:szCs w:val="28"/>
        </w:rPr>
        <w:t>te doene, ten eynde hij middelertijt zijnen</w:t>
      </w:r>
    </w:p>
    <w:p w:rsidR="0022475D" w:rsidRPr="00CD1AED" w:rsidRDefault="0022475D" w:rsidP="0022475D">
      <w:pPr>
        <w:tabs>
          <w:tab w:val="left" w:pos="720"/>
        </w:tabs>
        <w:ind w:left="709"/>
        <w:rPr>
          <w:sz w:val="28"/>
          <w:szCs w:val="28"/>
        </w:rPr>
      </w:pPr>
      <w:r w:rsidRPr="00CD1AED">
        <w:rPr>
          <w:sz w:val="28"/>
          <w:szCs w:val="28"/>
        </w:rPr>
        <w:t>goed</w:t>
      </w:r>
      <w:r w:rsidRPr="00CD1AED">
        <w:rPr>
          <w:i/>
          <w:sz w:val="28"/>
          <w:szCs w:val="28"/>
        </w:rPr>
        <w:t>er</w:t>
      </w:r>
      <w:r w:rsidRPr="00CD1AED">
        <w:rPr>
          <w:i/>
          <w:iCs/>
          <w:sz w:val="28"/>
          <w:szCs w:val="28"/>
        </w:rPr>
        <w:t>e</w:t>
      </w:r>
      <w:r w:rsidRPr="00CD1AED">
        <w:rPr>
          <w:sz w:val="28"/>
          <w:szCs w:val="28"/>
        </w:rPr>
        <w:t>n</w:t>
      </w:r>
      <w:r w:rsidRPr="00CD1AED">
        <w:rPr>
          <w:i/>
          <w:sz w:val="28"/>
          <w:szCs w:val="28"/>
        </w:rPr>
        <w:t xml:space="preserve"> </w:t>
      </w:r>
      <w:r w:rsidRPr="00CD1AED">
        <w:rPr>
          <w:sz w:val="28"/>
          <w:szCs w:val="28"/>
        </w:rPr>
        <w:t>voors. uuyt de v</w:t>
      </w:r>
      <w:r w:rsidRPr="00CD1AED">
        <w:rPr>
          <w:i/>
          <w:sz w:val="28"/>
          <w:szCs w:val="28"/>
        </w:rPr>
        <w:t>oor</w:t>
      </w:r>
      <w:r w:rsidRPr="00CD1AED">
        <w:rPr>
          <w:sz w:val="28"/>
          <w:szCs w:val="28"/>
        </w:rPr>
        <w:t>s. stadt van Amsterdam</w:t>
      </w:r>
    </w:p>
    <w:p w:rsidR="0022475D" w:rsidRPr="00CD1AED" w:rsidRDefault="0022475D" w:rsidP="0022475D">
      <w:pPr>
        <w:tabs>
          <w:tab w:val="left" w:pos="720"/>
        </w:tabs>
        <w:ind w:left="709"/>
        <w:rPr>
          <w:sz w:val="28"/>
          <w:szCs w:val="28"/>
        </w:rPr>
      </w:pPr>
      <w:r w:rsidRPr="00CD1AED">
        <w:rPr>
          <w:sz w:val="28"/>
          <w:szCs w:val="28"/>
        </w:rPr>
        <w:t>mach becommen ende zijnen sculden tot Utrecht ende daer-</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omtrent een weynich innen. Waerop den</w:t>
      </w: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Jan Hobyn gegunt is den tijt van achte</w:t>
      </w:r>
    </w:p>
    <w:p w:rsidR="0022475D" w:rsidRPr="00CD1AED" w:rsidRDefault="0022475D" w:rsidP="0022475D">
      <w:pPr>
        <w:tabs>
          <w:tab w:val="left" w:pos="720"/>
        </w:tabs>
        <w:ind w:left="709"/>
        <w:rPr>
          <w:sz w:val="28"/>
          <w:szCs w:val="28"/>
        </w:rPr>
      </w:pPr>
      <w:r w:rsidRPr="00CD1AED">
        <w:rPr>
          <w:sz w:val="28"/>
          <w:szCs w:val="28"/>
        </w:rPr>
        <w:t>daegen omme ’tzelve versoucke binnen den selven</w:t>
      </w:r>
    </w:p>
    <w:p w:rsidR="0022475D" w:rsidRPr="00CD1AED" w:rsidRDefault="0022475D" w:rsidP="0022475D">
      <w:pPr>
        <w:tabs>
          <w:tab w:val="left" w:pos="720"/>
        </w:tabs>
        <w:ind w:left="709"/>
        <w:rPr>
          <w:b/>
          <w:sz w:val="28"/>
          <w:szCs w:val="28"/>
        </w:rPr>
      </w:pPr>
      <w:r w:rsidRPr="00CD1AED">
        <w:rPr>
          <w:sz w:val="28"/>
          <w:szCs w:val="28"/>
        </w:rPr>
        <w:t>tijt te doene an de Staeten.</w:t>
      </w:r>
    </w:p>
    <w:p w:rsidR="0022475D" w:rsidRPr="00CD1AED" w:rsidRDefault="00812FB6" w:rsidP="0022475D">
      <w:pPr>
        <w:tabs>
          <w:tab w:val="left" w:pos="720"/>
        </w:tabs>
        <w:ind w:left="709" w:hanging="709"/>
        <w:rPr>
          <w:sz w:val="28"/>
          <w:szCs w:val="28"/>
        </w:rPr>
      </w:pPr>
      <w:r>
        <w:rPr>
          <w:b/>
          <w:sz w:val="28"/>
          <w:szCs w:val="28"/>
        </w:rPr>
        <w:br w:type="page"/>
      </w:r>
      <w:r w:rsidR="0022475D" w:rsidRPr="00CD1AED">
        <w:rPr>
          <w:b/>
          <w:sz w:val="28"/>
          <w:szCs w:val="28"/>
        </w:rPr>
        <w:lastRenderedPageBreak/>
        <w:t>35v</w:t>
      </w:r>
    </w:p>
    <w:p w:rsidR="0022475D" w:rsidRPr="00CD1AED" w:rsidRDefault="0022475D" w:rsidP="0022475D">
      <w:pPr>
        <w:tabs>
          <w:tab w:val="left" w:pos="720"/>
        </w:tabs>
        <w:ind w:left="709" w:hanging="709"/>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ind w:left="709" w:hanging="709"/>
        <w:rPr>
          <w:sz w:val="28"/>
          <w:szCs w:val="28"/>
        </w:rPr>
      </w:pPr>
      <w:r w:rsidRPr="00CD1AED">
        <w:rPr>
          <w:sz w:val="28"/>
          <w:szCs w:val="28"/>
        </w:rPr>
        <w:t>Joost, burgem</w:t>
      </w:r>
      <w:r w:rsidRPr="00CD1AED">
        <w:rPr>
          <w:i/>
          <w:sz w:val="28"/>
          <w:szCs w:val="28"/>
        </w:rPr>
        <w:t>eeste</w:t>
      </w:r>
      <w:r w:rsidRPr="00CD1AED">
        <w:rPr>
          <w:sz w:val="28"/>
          <w:szCs w:val="28"/>
        </w:rPr>
        <w:t>r</w:t>
      </w:r>
    </w:p>
    <w:p w:rsidR="0022475D" w:rsidRPr="00CD1AED" w:rsidRDefault="0022475D" w:rsidP="0022475D">
      <w:pPr>
        <w:tabs>
          <w:tab w:val="left" w:pos="720"/>
        </w:tabs>
        <w:ind w:left="709" w:hanging="709"/>
        <w:rPr>
          <w:sz w:val="28"/>
          <w:szCs w:val="28"/>
        </w:rPr>
      </w:pPr>
      <w:r w:rsidRPr="00CD1AED">
        <w:rPr>
          <w:sz w:val="28"/>
          <w:szCs w:val="28"/>
        </w:rPr>
        <w:t>Cryp</w:t>
      </w:r>
    </w:p>
    <w:p w:rsidR="0022475D" w:rsidRPr="00CD1AED" w:rsidRDefault="0022475D" w:rsidP="0022475D">
      <w:pPr>
        <w:tabs>
          <w:tab w:val="left" w:pos="720"/>
        </w:tabs>
        <w:ind w:left="709" w:hanging="709"/>
        <w:rPr>
          <w:sz w:val="28"/>
          <w:szCs w:val="28"/>
        </w:rPr>
      </w:pPr>
      <w:r w:rsidRPr="00CD1AED">
        <w:rPr>
          <w:sz w:val="28"/>
          <w:szCs w:val="28"/>
        </w:rPr>
        <w:t>Zyb</w:t>
      </w:r>
      <w:r w:rsidRPr="00CD1AED">
        <w:rPr>
          <w:i/>
          <w:sz w:val="28"/>
          <w:szCs w:val="28"/>
        </w:rPr>
        <w:t>ran</w:t>
      </w:r>
      <w:r w:rsidRPr="00CD1AED">
        <w:rPr>
          <w:sz w:val="28"/>
          <w:szCs w:val="28"/>
        </w:rPr>
        <w:t>tsz.</w:t>
      </w:r>
    </w:p>
    <w:p w:rsidR="0022475D" w:rsidRPr="00CD1AED" w:rsidRDefault="0022475D" w:rsidP="0022475D">
      <w:pPr>
        <w:tabs>
          <w:tab w:val="left" w:pos="720"/>
        </w:tabs>
        <w:ind w:left="709" w:hanging="709"/>
        <w:rPr>
          <w:sz w:val="28"/>
          <w:szCs w:val="28"/>
        </w:rPr>
      </w:pPr>
      <w:r w:rsidRPr="00CD1AED">
        <w:rPr>
          <w:sz w:val="28"/>
          <w:szCs w:val="28"/>
        </w:rPr>
        <w:t>Screvelss.</w:t>
      </w:r>
    </w:p>
    <w:p w:rsidR="0022475D" w:rsidRPr="00CD1AED" w:rsidRDefault="0022475D" w:rsidP="0022475D">
      <w:pPr>
        <w:tabs>
          <w:tab w:val="left" w:pos="720"/>
        </w:tabs>
        <w:ind w:left="709" w:hanging="709"/>
        <w:rPr>
          <w:sz w:val="28"/>
          <w:szCs w:val="28"/>
        </w:rPr>
      </w:pPr>
      <w:r w:rsidRPr="00CD1AED">
        <w:rPr>
          <w:sz w:val="28"/>
          <w:szCs w:val="28"/>
        </w:rPr>
        <w:t>Meerkercke</w:t>
      </w:r>
    </w:p>
    <w:p w:rsidR="0022475D" w:rsidRPr="00CD1AED" w:rsidRDefault="0022475D" w:rsidP="0022475D">
      <w:pPr>
        <w:tabs>
          <w:tab w:val="left" w:pos="720"/>
        </w:tabs>
        <w:ind w:left="709" w:hanging="709"/>
        <w:rPr>
          <w:sz w:val="28"/>
          <w:szCs w:val="28"/>
        </w:rPr>
      </w:pPr>
      <w:r w:rsidRPr="00CD1AED">
        <w:rPr>
          <w:sz w:val="28"/>
          <w:szCs w:val="28"/>
        </w:rPr>
        <w:t>Wyeringen</w:t>
      </w:r>
    </w:p>
    <w:p w:rsidR="0022475D" w:rsidRPr="00CD1AED" w:rsidRDefault="0022475D" w:rsidP="0022475D">
      <w:pPr>
        <w:tabs>
          <w:tab w:val="left" w:pos="720"/>
        </w:tabs>
        <w:ind w:left="709" w:hanging="709"/>
        <w:rPr>
          <w:sz w:val="28"/>
          <w:szCs w:val="28"/>
        </w:rPr>
      </w:pPr>
      <w:r w:rsidRPr="00CD1AED">
        <w:rPr>
          <w:sz w:val="28"/>
          <w:szCs w:val="28"/>
        </w:rPr>
        <w:t>Jacob Ad</w:t>
      </w:r>
      <w:r w:rsidRPr="00CD1AED">
        <w:rPr>
          <w:i/>
          <w:sz w:val="28"/>
          <w:szCs w:val="28"/>
        </w:rPr>
        <w:t>riaen</w:t>
      </w:r>
      <w:r w:rsidRPr="00CD1AED">
        <w:rPr>
          <w:sz w:val="28"/>
          <w:szCs w:val="28"/>
        </w:rPr>
        <w:t>sz.</w:t>
      </w:r>
    </w:p>
    <w:p w:rsidR="0022475D" w:rsidRPr="00CD1AED" w:rsidRDefault="0022475D" w:rsidP="0022475D">
      <w:pPr>
        <w:tabs>
          <w:tab w:val="left" w:pos="720"/>
        </w:tabs>
        <w:ind w:left="709" w:hanging="709"/>
        <w:rPr>
          <w:sz w:val="28"/>
          <w:szCs w:val="28"/>
        </w:rPr>
      </w:pP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Na den noene:</w:t>
      </w:r>
    </w:p>
    <w:p w:rsidR="0022475D" w:rsidRPr="00CD1AED" w:rsidRDefault="0022475D" w:rsidP="0022475D">
      <w:pPr>
        <w:tabs>
          <w:tab w:val="left" w:pos="720"/>
        </w:tabs>
        <w:ind w:left="1418" w:hanging="709"/>
        <w:rPr>
          <w:sz w:val="28"/>
          <w:szCs w:val="28"/>
        </w:rPr>
      </w:pPr>
      <w:r w:rsidRPr="00CD1AED">
        <w:rPr>
          <w:sz w:val="28"/>
          <w:szCs w:val="28"/>
        </w:rPr>
        <w:t>Claes van Dam, comparerende in der</w:t>
      </w:r>
    </w:p>
    <w:p w:rsidR="0022475D" w:rsidRPr="00CD1AED" w:rsidRDefault="0022475D" w:rsidP="0022475D">
      <w:pPr>
        <w:tabs>
          <w:tab w:val="left" w:pos="720"/>
        </w:tabs>
        <w:ind w:left="1418" w:hanging="709"/>
        <w:rPr>
          <w:sz w:val="28"/>
          <w:szCs w:val="28"/>
        </w:rPr>
      </w:pPr>
      <w:r w:rsidRPr="00CD1AED">
        <w:rPr>
          <w:sz w:val="28"/>
          <w:szCs w:val="28"/>
        </w:rPr>
        <w:t>camere, heeft den behoirlicken eedt gedaen.</w:t>
      </w:r>
    </w:p>
    <w:p w:rsidR="0022475D" w:rsidRPr="00CD1AED" w:rsidRDefault="0022475D" w:rsidP="0022475D">
      <w:pPr>
        <w:tabs>
          <w:tab w:val="left" w:pos="720"/>
        </w:tabs>
        <w:ind w:left="1418" w:hanging="709"/>
        <w:rPr>
          <w:sz w:val="28"/>
          <w:szCs w:val="28"/>
        </w:rPr>
      </w:pPr>
      <w:r w:rsidRPr="00CD1AED">
        <w:rPr>
          <w:sz w:val="28"/>
          <w:szCs w:val="28"/>
        </w:rPr>
        <w:t>Adriaen van Dam, ut s</w:t>
      </w:r>
      <w:r w:rsidRPr="00CD1AED">
        <w:rPr>
          <w:i/>
          <w:sz w:val="28"/>
          <w:szCs w:val="28"/>
        </w:rPr>
        <w:t>upra</w:t>
      </w:r>
      <w:r w:rsidRPr="00CD1AED">
        <w:rPr>
          <w:sz w:val="28"/>
          <w:szCs w:val="28"/>
        </w:rPr>
        <w:t>.</w:t>
      </w:r>
    </w:p>
    <w:p w:rsidR="0022475D" w:rsidRPr="00CD1AED" w:rsidRDefault="0022475D" w:rsidP="0022475D">
      <w:pPr>
        <w:tabs>
          <w:tab w:val="left" w:pos="720"/>
        </w:tabs>
        <w:ind w:left="709" w:hanging="709"/>
        <w:rPr>
          <w:sz w:val="28"/>
          <w:szCs w:val="28"/>
          <w:lang w:val="fr-FR"/>
        </w:rPr>
      </w:pPr>
      <w:r w:rsidRPr="00CD1AED">
        <w:rPr>
          <w:sz w:val="28"/>
          <w:szCs w:val="28"/>
          <w:lang w:val="fr-FR"/>
        </w:rPr>
        <w:t>5</w:t>
      </w:r>
      <w:r w:rsidRPr="00CD1AED">
        <w:rPr>
          <w:sz w:val="28"/>
          <w:szCs w:val="28"/>
          <w:lang w:val="fr-FR"/>
        </w:rPr>
        <w:tab/>
        <w:t>Jacob de Jonge, ut s</w:t>
      </w:r>
      <w:r w:rsidRPr="00CD1AED">
        <w:rPr>
          <w:i/>
          <w:sz w:val="28"/>
          <w:szCs w:val="28"/>
          <w:lang w:val="fr-FR"/>
        </w:rPr>
        <w:t>upra</w:t>
      </w:r>
      <w:r w:rsidRPr="00CD1AED">
        <w:rPr>
          <w:sz w:val="28"/>
          <w:szCs w:val="28"/>
          <w:lang w:val="fr-FR"/>
        </w:rPr>
        <w:t>.</w:t>
      </w:r>
    </w:p>
    <w:p w:rsidR="0022475D" w:rsidRPr="00CD1AED" w:rsidRDefault="0022475D" w:rsidP="0022475D">
      <w:pPr>
        <w:tabs>
          <w:tab w:val="left" w:pos="720"/>
        </w:tabs>
        <w:ind w:left="1418" w:hanging="709"/>
        <w:rPr>
          <w:sz w:val="28"/>
          <w:szCs w:val="28"/>
        </w:rPr>
      </w:pPr>
      <w:r w:rsidRPr="00CD1AED">
        <w:rPr>
          <w:sz w:val="28"/>
          <w:szCs w:val="28"/>
        </w:rPr>
        <w:t>Joncker Heynrick van Heermale, ut s</w:t>
      </w:r>
      <w:r w:rsidRPr="00CD1AED">
        <w:rPr>
          <w:i/>
          <w:sz w:val="28"/>
          <w:szCs w:val="28"/>
        </w:rPr>
        <w:t>upra</w:t>
      </w:r>
      <w:r w:rsidRPr="00CD1AED">
        <w:rPr>
          <w:sz w:val="28"/>
          <w:szCs w:val="28"/>
        </w:rPr>
        <w:t>.</w:t>
      </w:r>
    </w:p>
    <w:p w:rsidR="0022475D" w:rsidRPr="00CD1AED" w:rsidRDefault="0022475D" w:rsidP="0022475D">
      <w:pPr>
        <w:tabs>
          <w:tab w:val="left" w:pos="720"/>
        </w:tabs>
        <w:ind w:left="1418" w:hanging="709"/>
        <w:rPr>
          <w:sz w:val="28"/>
          <w:szCs w:val="28"/>
        </w:rPr>
      </w:pPr>
      <w:r w:rsidRPr="00CD1AED">
        <w:rPr>
          <w:sz w:val="28"/>
          <w:szCs w:val="28"/>
        </w:rPr>
        <w:t>Joncker Adam van der Duyn, ut s</w:t>
      </w:r>
      <w:r w:rsidRPr="00CD1AED">
        <w:rPr>
          <w:i/>
          <w:sz w:val="28"/>
          <w:szCs w:val="28"/>
        </w:rPr>
        <w:t>upra</w:t>
      </w:r>
      <w:r w:rsidRPr="00CD1AED">
        <w:rPr>
          <w:sz w:val="28"/>
          <w:szCs w:val="28"/>
        </w:rPr>
        <w:t>.</w:t>
      </w:r>
    </w:p>
    <w:p w:rsidR="0022475D" w:rsidRPr="00CD1AED" w:rsidRDefault="0022475D" w:rsidP="0022475D">
      <w:pPr>
        <w:tabs>
          <w:tab w:val="left" w:pos="720"/>
        </w:tabs>
        <w:ind w:left="1418" w:hanging="709"/>
        <w:rPr>
          <w:sz w:val="28"/>
          <w:szCs w:val="28"/>
        </w:rPr>
      </w:pPr>
      <w:r w:rsidRPr="00CD1AED">
        <w:rPr>
          <w:sz w:val="28"/>
          <w:szCs w:val="28"/>
        </w:rPr>
        <w:t>Joncker Jacob van der Duyn, hee</w:t>
      </w:r>
      <w:r w:rsidRPr="00CD1AED">
        <w:rPr>
          <w:i/>
          <w:sz w:val="28"/>
          <w:szCs w:val="28"/>
        </w:rPr>
        <w:t>re</w:t>
      </w:r>
      <w:r w:rsidRPr="00CD1AED">
        <w:rPr>
          <w:sz w:val="28"/>
          <w:szCs w:val="28"/>
        </w:rPr>
        <w:t xml:space="preserve"> van</w:t>
      </w:r>
    </w:p>
    <w:p w:rsidR="0022475D" w:rsidRPr="00CD1AED" w:rsidRDefault="0022475D" w:rsidP="0022475D">
      <w:pPr>
        <w:tabs>
          <w:tab w:val="left" w:pos="720"/>
        </w:tabs>
        <w:ind w:left="1418" w:hanging="709"/>
        <w:rPr>
          <w:sz w:val="28"/>
          <w:szCs w:val="28"/>
        </w:rPr>
      </w:pPr>
      <w:r w:rsidRPr="00CD1AED">
        <w:rPr>
          <w:sz w:val="28"/>
          <w:szCs w:val="28"/>
        </w:rPr>
        <w:t>Sprange</w:t>
      </w:r>
      <w:r w:rsidRPr="00CD1AED">
        <w:rPr>
          <w:i/>
          <w:sz w:val="28"/>
          <w:szCs w:val="28"/>
        </w:rPr>
        <w:t>n</w:t>
      </w:r>
      <w:r w:rsidRPr="00CD1AED">
        <w:rPr>
          <w:sz w:val="28"/>
          <w:szCs w:val="28"/>
        </w:rPr>
        <w:t>, ut s</w:t>
      </w:r>
      <w:r w:rsidRPr="00CD1AED">
        <w:rPr>
          <w:i/>
          <w:sz w:val="28"/>
          <w:szCs w:val="28"/>
        </w:rPr>
        <w:t>upra.</w:t>
      </w:r>
    </w:p>
    <w:p w:rsidR="0022475D" w:rsidRPr="00CD1AED" w:rsidRDefault="0022475D" w:rsidP="0022475D">
      <w:pPr>
        <w:tabs>
          <w:tab w:val="left" w:pos="720"/>
        </w:tabs>
        <w:ind w:left="709" w:hanging="709"/>
        <w:rPr>
          <w:sz w:val="28"/>
          <w:szCs w:val="28"/>
        </w:rPr>
      </w:pP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Den 15en</w:t>
      </w:r>
      <w:r w:rsidRPr="00CD1AED">
        <w:rPr>
          <w:sz w:val="28"/>
          <w:szCs w:val="28"/>
          <w:vertAlign w:val="superscript"/>
        </w:rPr>
        <w:t xml:space="preserve"> </w:t>
      </w:r>
      <w:r w:rsidRPr="00CD1AED">
        <w:rPr>
          <w:sz w:val="28"/>
          <w:szCs w:val="28"/>
        </w:rPr>
        <w:t>dach decembris</w:t>
      </w:r>
    </w:p>
    <w:p w:rsidR="0022475D" w:rsidRPr="00CD1AED" w:rsidRDefault="0022475D" w:rsidP="0022475D">
      <w:pPr>
        <w:tabs>
          <w:tab w:val="left" w:pos="720"/>
        </w:tabs>
        <w:ind w:left="1418" w:hanging="709"/>
        <w:rPr>
          <w:sz w:val="28"/>
          <w:szCs w:val="28"/>
        </w:rPr>
      </w:pPr>
      <w:r w:rsidRPr="00CD1AED">
        <w:rPr>
          <w:sz w:val="28"/>
          <w:szCs w:val="28"/>
        </w:rPr>
        <w:t>a</w:t>
      </w:r>
      <w:r w:rsidRPr="00CD1AED">
        <w:rPr>
          <w:i/>
          <w:sz w:val="28"/>
          <w:szCs w:val="28"/>
        </w:rPr>
        <w:t>nn</w:t>
      </w:r>
      <w:r w:rsidRPr="00CD1AED">
        <w:rPr>
          <w:sz w:val="28"/>
          <w:szCs w:val="28"/>
        </w:rPr>
        <w:t>o 1576, p</w:t>
      </w:r>
      <w:r w:rsidRPr="00CD1AED">
        <w:rPr>
          <w:i/>
          <w:sz w:val="28"/>
          <w:szCs w:val="28"/>
        </w:rPr>
        <w:t>rese</w:t>
      </w:r>
      <w:r w:rsidRPr="00CD1AED">
        <w:rPr>
          <w:sz w:val="28"/>
          <w:szCs w:val="28"/>
        </w:rPr>
        <w:t>nten de</w:t>
      </w:r>
    </w:p>
    <w:p w:rsidR="0022475D" w:rsidRPr="00CD1AED" w:rsidRDefault="0022475D" w:rsidP="0022475D">
      <w:pPr>
        <w:tabs>
          <w:tab w:val="left" w:pos="720"/>
        </w:tabs>
        <w:ind w:left="1418" w:hanging="709"/>
        <w:rPr>
          <w:sz w:val="28"/>
          <w:szCs w:val="28"/>
        </w:rPr>
      </w:pPr>
      <w:r w:rsidRPr="00CD1AED">
        <w:rPr>
          <w:sz w:val="28"/>
          <w:szCs w:val="28"/>
        </w:rPr>
        <w:t>bailliuu ende Adriaen van der</w:t>
      </w:r>
    </w:p>
    <w:p w:rsidR="0022475D" w:rsidRPr="00CD1AED" w:rsidRDefault="0022475D" w:rsidP="0022475D">
      <w:pPr>
        <w:tabs>
          <w:tab w:val="left" w:pos="720"/>
        </w:tabs>
        <w:ind w:left="1418" w:hanging="709"/>
        <w:rPr>
          <w:sz w:val="28"/>
          <w:szCs w:val="28"/>
        </w:rPr>
      </w:pPr>
      <w:r w:rsidRPr="00CD1AED">
        <w:rPr>
          <w:sz w:val="28"/>
          <w:szCs w:val="28"/>
        </w:rPr>
        <w:t>Cryp ende</w:t>
      </w:r>
      <w:r w:rsidRPr="00CD1AED">
        <w:rPr>
          <w:i/>
          <w:sz w:val="28"/>
          <w:szCs w:val="28"/>
        </w:rPr>
        <w:t xml:space="preserve"> </w:t>
      </w:r>
      <w:r w:rsidRPr="00CD1AED">
        <w:rPr>
          <w:sz w:val="28"/>
          <w:szCs w:val="28"/>
        </w:rPr>
        <w:t>Vincent van</w:t>
      </w:r>
    </w:p>
    <w:p w:rsidR="0022475D" w:rsidRPr="00CD1AED" w:rsidRDefault="0022475D" w:rsidP="0022475D">
      <w:pPr>
        <w:tabs>
          <w:tab w:val="left" w:pos="720"/>
        </w:tabs>
        <w:ind w:left="1418" w:hanging="709"/>
        <w:rPr>
          <w:sz w:val="28"/>
          <w:szCs w:val="28"/>
        </w:rPr>
      </w:pPr>
      <w:r w:rsidRPr="00CD1AED">
        <w:rPr>
          <w:sz w:val="28"/>
          <w:szCs w:val="28"/>
        </w:rPr>
        <w:t>Wyeringen, scepenen:</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Cornelis Willemsz. in den Raem.</w:t>
      </w:r>
    </w:p>
    <w:p w:rsidR="0022475D" w:rsidRPr="00CD1AED" w:rsidRDefault="0022475D" w:rsidP="0022475D">
      <w:pPr>
        <w:tabs>
          <w:tab w:val="left" w:pos="720"/>
        </w:tabs>
        <w:ind w:left="1418" w:hanging="709"/>
        <w:rPr>
          <w:sz w:val="28"/>
          <w:szCs w:val="28"/>
        </w:rPr>
      </w:pPr>
      <w:r w:rsidRPr="00CD1AED">
        <w:rPr>
          <w:sz w:val="28"/>
          <w:szCs w:val="28"/>
        </w:rPr>
        <w:t>Floris Hermanss.</w:t>
      </w:r>
    </w:p>
    <w:p w:rsidR="0022475D" w:rsidRPr="00CD1AED" w:rsidRDefault="0022475D" w:rsidP="0022475D">
      <w:pPr>
        <w:tabs>
          <w:tab w:val="left" w:pos="720"/>
        </w:tabs>
        <w:ind w:left="1418" w:hanging="709"/>
        <w:rPr>
          <w:sz w:val="28"/>
          <w:szCs w:val="28"/>
        </w:rPr>
      </w:pPr>
      <w:r w:rsidRPr="00CD1AED">
        <w:rPr>
          <w:sz w:val="28"/>
          <w:szCs w:val="28"/>
        </w:rPr>
        <w:t>Aelbrecht van der Aa.</w:t>
      </w:r>
    </w:p>
    <w:p w:rsidR="0022475D" w:rsidRPr="00CD1AED" w:rsidRDefault="0022475D" w:rsidP="0022475D">
      <w:pPr>
        <w:tabs>
          <w:tab w:val="left" w:pos="720"/>
        </w:tabs>
        <w:ind w:left="1418" w:hanging="709"/>
        <w:rPr>
          <w:sz w:val="28"/>
          <w:szCs w:val="28"/>
        </w:rPr>
      </w:pPr>
    </w:p>
    <w:p w:rsidR="0022475D" w:rsidRPr="00CD1AED" w:rsidRDefault="0022475D" w:rsidP="0022475D">
      <w:pPr>
        <w:tabs>
          <w:tab w:val="left" w:pos="720"/>
        </w:tabs>
        <w:ind w:left="1418" w:hanging="709"/>
        <w:rPr>
          <w:sz w:val="28"/>
          <w:szCs w:val="28"/>
        </w:rPr>
      </w:pPr>
      <w:r w:rsidRPr="00CD1AED">
        <w:rPr>
          <w:sz w:val="28"/>
          <w:szCs w:val="28"/>
        </w:rPr>
        <w:t>Den 17en</w:t>
      </w:r>
      <w:r w:rsidRPr="00CD1AED">
        <w:rPr>
          <w:sz w:val="28"/>
          <w:szCs w:val="28"/>
          <w:vertAlign w:val="superscript"/>
        </w:rPr>
        <w:t xml:space="preserve">  </w:t>
      </w:r>
      <w:r w:rsidRPr="00CD1AED">
        <w:rPr>
          <w:sz w:val="28"/>
          <w:szCs w:val="28"/>
        </w:rPr>
        <w:t>dach decembris</w:t>
      </w:r>
    </w:p>
    <w:p w:rsidR="0022475D" w:rsidRPr="00CD1AED" w:rsidRDefault="0022475D" w:rsidP="0022475D">
      <w:pPr>
        <w:tabs>
          <w:tab w:val="left" w:pos="720"/>
        </w:tabs>
        <w:ind w:left="1418" w:hanging="709"/>
        <w:rPr>
          <w:sz w:val="28"/>
          <w:szCs w:val="28"/>
        </w:rPr>
      </w:pPr>
      <w:r w:rsidRPr="00CD1AED">
        <w:rPr>
          <w:sz w:val="28"/>
          <w:szCs w:val="28"/>
        </w:rPr>
        <w:t>a</w:t>
      </w:r>
      <w:r w:rsidRPr="00CD1AED">
        <w:rPr>
          <w:i/>
          <w:sz w:val="28"/>
          <w:szCs w:val="28"/>
        </w:rPr>
        <w:t>nn</w:t>
      </w:r>
      <w:r w:rsidRPr="00CD1AED">
        <w:rPr>
          <w:sz w:val="28"/>
          <w:szCs w:val="28"/>
        </w:rPr>
        <w:t>o 1576 p</w:t>
      </w:r>
      <w:r w:rsidRPr="00CD1AED">
        <w:rPr>
          <w:i/>
          <w:sz w:val="28"/>
          <w:szCs w:val="28"/>
        </w:rPr>
        <w:t>rese</w:t>
      </w:r>
      <w:r w:rsidRPr="00CD1AED">
        <w:rPr>
          <w:sz w:val="28"/>
          <w:szCs w:val="28"/>
        </w:rPr>
        <w:t>nten de</w:t>
      </w:r>
    </w:p>
    <w:p w:rsidR="0022475D" w:rsidRPr="00CD1AED" w:rsidRDefault="0022475D" w:rsidP="0022475D">
      <w:pPr>
        <w:tabs>
          <w:tab w:val="left" w:pos="720"/>
        </w:tabs>
        <w:ind w:left="709" w:hanging="709"/>
        <w:rPr>
          <w:sz w:val="28"/>
          <w:szCs w:val="28"/>
        </w:rPr>
      </w:pPr>
      <w:r w:rsidRPr="00CD1AED">
        <w:rPr>
          <w:sz w:val="28"/>
          <w:szCs w:val="28"/>
        </w:rPr>
        <w:t>22</w:t>
      </w:r>
      <w:r w:rsidRPr="00CD1AED">
        <w:rPr>
          <w:sz w:val="28"/>
          <w:szCs w:val="28"/>
        </w:rPr>
        <w:tab/>
        <w:t>bailliuu,</w:t>
      </w:r>
    </w:p>
    <w:p w:rsidR="0022475D" w:rsidRPr="00CD1AED" w:rsidRDefault="0022475D" w:rsidP="0022475D">
      <w:pPr>
        <w:tabs>
          <w:tab w:val="left" w:pos="720"/>
        </w:tabs>
        <w:ind w:left="1418" w:hanging="709"/>
        <w:rPr>
          <w:sz w:val="28"/>
          <w:szCs w:val="28"/>
        </w:rPr>
      </w:pPr>
      <w:r w:rsidRPr="00CD1AED">
        <w:rPr>
          <w:sz w:val="28"/>
          <w:szCs w:val="28"/>
        </w:rPr>
        <w:t>Joost Jacobss, burgem</w:t>
      </w:r>
      <w:r w:rsidRPr="00CD1AED">
        <w:rPr>
          <w:i/>
          <w:sz w:val="28"/>
          <w:szCs w:val="28"/>
        </w:rPr>
        <w:t>eeste</w:t>
      </w:r>
      <w:r w:rsidRPr="00CD1AED">
        <w:rPr>
          <w:sz w:val="28"/>
          <w:szCs w:val="28"/>
        </w:rPr>
        <w:t>r, Ad</w:t>
      </w:r>
      <w:r w:rsidRPr="00CD1AED">
        <w:rPr>
          <w:i/>
          <w:sz w:val="28"/>
          <w:szCs w:val="28"/>
        </w:rPr>
        <w:t>riae</w:t>
      </w:r>
      <w:r w:rsidRPr="00CD1AED">
        <w:rPr>
          <w:sz w:val="28"/>
          <w:szCs w:val="28"/>
        </w:rPr>
        <w:t>n</w:t>
      </w:r>
    </w:p>
    <w:p w:rsidR="0022475D" w:rsidRPr="00CD1AED" w:rsidRDefault="0022475D" w:rsidP="0022475D">
      <w:pPr>
        <w:tabs>
          <w:tab w:val="left" w:pos="720"/>
        </w:tabs>
        <w:ind w:left="1418" w:hanging="709"/>
        <w:rPr>
          <w:sz w:val="28"/>
          <w:szCs w:val="28"/>
        </w:rPr>
      </w:pPr>
      <w:r w:rsidRPr="00CD1AED">
        <w:rPr>
          <w:sz w:val="28"/>
          <w:szCs w:val="28"/>
        </w:rPr>
        <w:t>van der Cryp, A</w:t>
      </w:r>
      <w:r w:rsidRPr="00CD1AED">
        <w:rPr>
          <w:i/>
          <w:sz w:val="28"/>
          <w:szCs w:val="28"/>
        </w:rPr>
        <w:t>driae</w:t>
      </w:r>
      <w:r w:rsidRPr="00CD1AED">
        <w:rPr>
          <w:sz w:val="28"/>
          <w:szCs w:val="28"/>
        </w:rPr>
        <w:t>n Screvelss. ende</w:t>
      </w:r>
    </w:p>
    <w:p w:rsidR="0022475D" w:rsidRPr="00CD1AED" w:rsidRDefault="0022475D" w:rsidP="0022475D">
      <w:pPr>
        <w:tabs>
          <w:tab w:val="left" w:pos="720"/>
        </w:tabs>
        <w:ind w:left="1418" w:hanging="709"/>
        <w:rPr>
          <w:sz w:val="28"/>
          <w:szCs w:val="28"/>
        </w:rPr>
      </w:pPr>
      <w:r w:rsidRPr="00CD1AED">
        <w:rPr>
          <w:sz w:val="28"/>
          <w:szCs w:val="28"/>
        </w:rPr>
        <w:t>Vincent van Wyeringen:</w:t>
      </w:r>
    </w:p>
    <w:p w:rsidR="0022475D" w:rsidRPr="00CD1AED" w:rsidRDefault="0022475D" w:rsidP="0022475D">
      <w:pPr>
        <w:tabs>
          <w:tab w:val="left" w:pos="720"/>
        </w:tabs>
        <w:ind w:left="1418" w:hanging="709"/>
        <w:rPr>
          <w:sz w:val="28"/>
          <w:szCs w:val="28"/>
        </w:rPr>
      </w:pPr>
      <w:r w:rsidRPr="00CD1AED">
        <w:rPr>
          <w:sz w:val="28"/>
          <w:szCs w:val="28"/>
        </w:rPr>
        <w:t>Joncker Warnardt van Batenburch.</w:t>
      </w:r>
    </w:p>
    <w:p w:rsidR="0022475D" w:rsidRPr="00CD1AED" w:rsidRDefault="0022475D" w:rsidP="0022475D">
      <w:pPr>
        <w:tabs>
          <w:tab w:val="left" w:pos="720"/>
        </w:tabs>
        <w:ind w:left="709"/>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36r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Jacob van Perzyn.</w:t>
      </w:r>
    </w:p>
    <w:p w:rsidR="0022475D" w:rsidRPr="00CD1AED" w:rsidRDefault="0022475D" w:rsidP="0022475D">
      <w:pPr>
        <w:tabs>
          <w:tab w:val="left" w:pos="720"/>
        </w:tabs>
        <w:ind w:left="709"/>
        <w:rPr>
          <w:sz w:val="28"/>
          <w:szCs w:val="28"/>
        </w:rPr>
      </w:pPr>
      <w:r w:rsidRPr="00CD1AED">
        <w:rPr>
          <w:sz w:val="28"/>
          <w:szCs w:val="28"/>
        </w:rPr>
        <w:t>Franchoys van Perzyn.</w:t>
      </w:r>
    </w:p>
    <w:p w:rsidR="0022475D" w:rsidRPr="00CD1AED" w:rsidRDefault="0022475D" w:rsidP="0022475D">
      <w:pPr>
        <w:tabs>
          <w:tab w:val="left" w:pos="720"/>
        </w:tabs>
        <w:ind w:left="709"/>
        <w:rPr>
          <w:sz w:val="28"/>
          <w:szCs w:val="28"/>
        </w:rPr>
      </w:pPr>
      <w:r w:rsidRPr="00CD1AED">
        <w:rPr>
          <w:sz w:val="28"/>
          <w:szCs w:val="28"/>
        </w:rPr>
        <w:t>Geryt Doedezoon.</w:t>
      </w:r>
    </w:p>
    <w:p w:rsidR="0022475D" w:rsidRPr="00CD1AED" w:rsidRDefault="0022475D" w:rsidP="0022475D">
      <w:pPr>
        <w:tabs>
          <w:tab w:val="left" w:pos="720"/>
        </w:tabs>
        <w:ind w:left="709"/>
        <w:rPr>
          <w:sz w:val="28"/>
          <w:szCs w:val="28"/>
        </w:rPr>
      </w:pPr>
      <w:r w:rsidRPr="00CD1AED">
        <w:rPr>
          <w:sz w:val="28"/>
          <w:szCs w:val="28"/>
        </w:rPr>
        <w:t>Cornelis Stalpert.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Claes Willemss. Comen heeft belooft zond</w:t>
      </w:r>
      <w:r w:rsidRPr="00CD1AED">
        <w:rPr>
          <w:i/>
          <w:sz w:val="28"/>
          <w:szCs w:val="28"/>
        </w:rPr>
        <w:t>er</w:t>
      </w:r>
      <w:r w:rsidRPr="00CD1AED">
        <w:rPr>
          <w:sz w:val="28"/>
          <w:szCs w:val="28"/>
        </w:rPr>
        <w:t xml:space="preserve"> consent</w:t>
      </w:r>
    </w:p>
    <w:p w:rsidR="0022475D" w:rsidRPr="00CD1AED" w:rsidRDefault="0022475D" w:rsidP="0022475D">
      <w:pPr>
        <w:tabs>
          <w:tab w:val="left" w:pos="720"/>
        </w:tabs>
        <w:ind w:left="709"/>
        <w:rPr>
          <w:sz w:val="28"/>
          <w:szCs w:val="28"/>
        </w:rPr>
      </w:pPr>
      <w:r w:rsidRPr="00CD1AED">
        <w:rPr>
          <w:sz w:val="28"/>
          <w:szCs w:val="28"/>
        </w:rPr>
        <w:t>van de magistraet tot Amsterda</w:t>
      </w:r>
      <w:r w:rsidRPr="00CD1AED">
        <w:rPr>
          <w:i/>
          <w:sz w:val="28"/>
          <w:szCs w:val="28"/>
        </w:rPr>
        <w:t>m</w:t>
      </w:r>
      <w:r w:rsidRPr="00CD1AED">
        <w:rPr>
          <w:sz w:val="28"/>
          <w:szCs w:val="28"/>
        </w:rPr>
        <w:t>me nyet te trecken</w:t>
      </w:r>
    </w:p>
    <w:p w:rsidR="0022475D" w:rsidRPr="00CD1AED" w:rsidRDefault="0022475D" w:rsidP="0022475D">
      <w:pPr>
        <w:tabs>
          <w:tab w:val="left" w:pos="720"/>
        </w:tabs>
        <w:ind w:left="709"/>
        <w:rPr>
          <w:sz w:val="28"/>
          <w:szCs w:val="28"/>
        </w:rPr>
      </w:pPr>
      <w:r w:rsidRPr="00CD1AED">
        <w:rPr>
          <w:sz w:val="28"/>
          <w:szCs w:val="28"/>
        </w:rPr>
        <w:t>ende daerop den baill</w:t>
      </w:r>
      <w:r w:rsidRPr="00CD1AED">
        <w:rPr>
          <w:i/>
          <w:sz w:val="28"/>
          <w:szCs w:val="28"/>
        </w:rPr>
        <w:t>iuu</w:t>
      </w:r>
      <w:r w:rsidRPr="00CD1AED">
        <w:rPr>
          <w:sz w:val="28"/>
          <w:szCs w:val="28"/>
        </w:rPr>
        <w:t xml:space="preserve"> hantastinge gedaen</w:t>
      </w:r>
    </w:p>
    <w:p w:rsidR="0022475D" w:rsidRPr="00CD1AED" w:rsidRDefault="0022475D" w:rsidP="0022475D">
      <w:pPr>
        <w:tabs>
          <w:tab w:val="left" w:pos="720"/>
        </w:tabs>
        <w:ind w:left="709"/>
        <w:rPr>
          <w:sz w:val="28"/>
          <w:szCs w:val="28"/>
        </w:rPr>
      </w:pPr>
      <w:r w:rsidRPr="00CD1AED">
        <w:rPr>
          <w:sz w:val="28"/>
          <w:szCs w:val="28"/>
        </w:rPr>
        <w:t>ende om redene hij noch veel goets binnen</w:t>
      </w:r>
    </w:p>
    <w:p w:rsidR="0022475D" w:rsidRPr="00CD1AED" w:rsidRDefault="0022475D" w:rsidP="0022475D">
      <w:pPr>
        <w:tabs>
          <w:tab w:val="left" w:pos="720"/>
        </w:tabs>
        <w:ind w:left="709"/>
        <w:rPr>
          <w:sz w:val="28"/>
          <w:szCs w:val="28"/>
        </w:rPr>
      </w:pPr>
      <w:r w:rsidRPr="00CD1AED">
        <w:rPr>
          <w:sz w:val="28"/>
          <w:szCs w:val="28"/>
        </w:rPr>
        <w:t>Amsterdam</w:t>
      </w:r>
      <w:r w:rsidRPr="00CD1AED">
        <w:rPr>
          <w:i/>
          <w:sz w:val="28"/>
          <w:szCs w:val="28"/>
        </w:rPr>
        <w:t>me</w:t>
      </w:r>
      <w:r w:rsidRPr="00CD1AED">
        <w:rPr>
          <w:sz w:val="28"/>
          <w:szCs w:val="28"/>
        </w:rPr>
        <w:t xml:space="preserve"> heeft.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Jan van Perzyn upte plaets de soon van m</w:t>
      </w:r>
      <w:r w:rsidRPr="00CD1AED">
        <w:rPr>
          <w:i/>
          <w:sz w:val="28"/>
          <w:szCs w:val="28"/>
        </w:rPr>
        <w:t>eeste</w:t>
      </w:r>
      <w:r w:rsidRPr="00CD1AED">
        <w:rPr>
          <w:sz w:val="28"/>
          <w:szCs w:val="28"/>
        </w:rPr>
        <w:t>r</w:t>
      </w:r>
    </w:p>
    <w:p w:rsidR="0022475D" w:rsidRPr="00CD1AED" w:rsidRDefault="0022475D" w:rsidP="0022475D">
      <w:pPr>
        <w:tabs>
          <w:tab w:val="left" w:pos="720"/>
        </w:tabs>
        <w:ind w:left="709"/>
        <w:rPr>
          <w:sz w:val="28"/>
          <w:szCs w:val="28"/>
        </w:rPr>
      </w:pPr>
      <w:r w:rsidRPr="00CD1AED">
        <w:rPr>
          <w:sz w:val="28"/>
          <w:szCs w:val="28"/>
        </w:rPr>
        <w:t>Ypolitus van Perzyn.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18en dach decembris</w:t>
      </w:r>
    </w:p>
    <w:p w:rsidR="0022475D" w:rsidRPr="00CD1AED" w:rsidRDefault="0022475D" w:rsidP="0022475D">
      <w:pPr>
        <w:tabs>
          <w:tab w:val="left" w:pos="720"/>
        </w:tabs>
        <w:ind w:left="709"/>
        <w:rPr>
          <w:sz w:val="28"/>
          <w:szCs w:val="28"/>
        </w:rPr>
      </w:pPr>
      <w:r w:rsidRPr="00CD1AED">
        <w:rPr>
          <w:sz w:val="28"/>
          <w:szCs w:val="28"/>
        </w:rPr>
        <w:t>anno 1576 p</w:t>
      </w:r>
      <w:r w:rsidRPr="00CD1AED">
        <w:rPr>
          <w:i/>
          <w:sz w:val="28"/>
          <w:szCs w:val="28"/>
        </w:rPr>
        <w:t>rese</w:t>
      </w:r>
      <w:r w:rsidRPr="00CD1AED">
        <w:rPr>
          <w:sz w:val="28"/>
          <w:szCs w:val="28"/>
        </w:rPr>
        <w:t>nten de</w:t>
      </w:r>
    </w:p>
    <w:p w:rsidR="0022475D" w:rsidRPr="00CD1AED" w:rsidRDefault="0022475D" w:rsidP="0022475D">
      <w:pPr>
        <w:tabs>
          <w:tab w:val="left" w:pos="720"/>
        </w:tabs>
        <w:ind w:left="709"/>
        <w:rPr>
          <w:sz w:val="28"/>
          <w:szCs w:val="28"/>
        </w:rPr>
      </w:pPr>
      <w:r w:rsidRPr="00CD1AED">
        <w:rPr>
          <w:sz w:val="28"/>
          <w:szCs w:val="28"/>
        </w:rPr>
        <w:t>bailliuu, Cryp, Screvelss.,</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Meerkercke, Wyeringen, scepenen:</w:t>
      </w:r>
    </w:p>
    <w:p w:rsidR="0022475D" w:rsidRPr="00CD1AED" w:rsidRDefault="0022475D" w:rsidP="0022475D">
      <w:pPr>
        <w:tabs>
          <w:tab w:val="left" w:pos="720"/>
        </w:tabs>
        <w:ind w:left="709"/>
        <w:rPr>
          <w:sz w:val="28"/>
          <w:szCs w:val="28"/>
        </w:rPr>
      </w:pPr>
      <w:r w:rsidRPr="00CD1AED">
        <w:rPr>
          <w:sz w:val="28"/>
          <w:szCs w:val="28"/>
        </w:rPr>
        <w:t>Maerten Meyster.</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Na den noene, p</w:t>
      </w:r>
      <w:r w:rsidRPr="00CD1AED">
        <w:rPr>
          <w:i/>
          <w:sz w:val="28"/>
          <w:szCs w:val="28"/>
        </w:rPr>
        <w:t>rese</w:t>
      </w:r>
      <w:r w:rsidRPr="00CD1AED">
        <w:rPr>
          <w:sz w:val="28"/>
          <w:szCs w:val="28"/>
        </w:rPr>
        <w:t>nten als boven:</w:t>
      </w:r>
    </w:p>
    <w:p w:rsidR="0022475D" w:rsidRPr="00CD1AED" w:rsidRDefault="0022475D" w:rsidP="0022475D">
      <w:pPr>
        <w:tabs>
          <w:tab w:val="left" w:pos="720"/>
        </w:tabs>
        <w:ind w:left="709"/>
        <w:rPr>
          <w:sz w:val="28"/>
          <w:szCs w:val="28"/>
        </w:rPr>
      </w:pPr>
      <w:r w:rsidRPr="00CD1AED">
        <w:rPr>
          <w:sz w:val="28"/>
          <w:szCs w:val="28"/>
        </w:rPr>
        <w:t>Joncker Phil</w:t>
      </w:r>
      <w:r w:rsidRPr="00CD1AED">
        <w:rPr>
          <w:i/>
          <w:sz w:val="28"/>
          <w:szCs w:val="28"/>
        </w:rPr>
        <w:t>ip</w:t>
      </w:r>
      <w:r w:rsidRPr="00CD1AED">
        <w:rPr>
          <w:sz w:val="28"/>
          <w:szCs w:val="28"/>
        </w:rPr>
        <w:t>s van Assendelff.</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Den 20en decembris, p</w:t>
      </w:r>
      <w:r w:rsidRPr="00CD1AED">
        <w:rPr>
          <w:i/>
          <w:sz w:val="28"/>
          <w:szCs w:val="28"/>
        </w:rPr>
        <w:t>resen</w:t>
      </w:r>
      <w:r w:rsidRPr="00CD1AED">
        <w:rPr>
          <w:sz w:val="28"/>
          <w:szCs w:val="28"/>
        </w:rPr>
        <w:t>ten de</w:t>
      </w:r>
    </w:p>
    <w:p w:rsidR="0022475D" w:rsidRPr="00CD1AED" w:rsidRDefault="0022475D" w:rsidP="0022475D">
      <w:pPr>
        <w:tabs>
          <w:tab w:val="left" w:pos="720"/>
        </w:tabs>
        <w:rPr>
          <w:sz w:val="28"/>
          <w:szCs w:val="28"/>
        </w:rPr>
      </w:pPr>
      <w:r w:rsidRPr="00CD1AED">
        <w:rPr>
          <w:sz w:val="28"/>
          <w:szCs w:val="28"/>
        </w:rPr>
        <w:t>bailliuu ende Joost Jacobss. tot</w:t>
      </w:r>
    </w:p>
    <w:p w:rsidR="0022475D" w:rsidRPr="00CD1AED" w:rsidRDefault="0022475D" w:rsidP="0022475D">
      <w:pPr>
        <w:tabs>
          <w:tab w:val="left" w:pos="720"/>
        </w:tabs>
        <w:rPr>
          <w:sz w:val="28"/>
          <w:szCs w:val="28"/>
        </w:rPr>
      </w:pPr>
      <w:r w:rsidRPr="00CD1AED">
        <w:rPr>
          <w:sz w:val="28"/>
          <w:szCs w:val="28"/>
        </w:rPr>
        <w:t>Delff gedaen:</w:t>
      </w:r>
    </w:p>
    <w:p w:rsidR="0022475D" w:rsidRPr="00CD1AED" w:rsidRDefault="0022475D" w:rsidP="0022475D">
      <w:pPr>
        <w:tabs>
          <w:tab w:val="left" w:pos="720"/>
        </w:tabs>
        <w:rPr>
          <w:sz w:val="28"/>
          <w:szCs w:val="28"/>
        </w:rPr>
      </w:pPr>
      <w:r w:rsidRPr="00CD1AED">
        <w:rPr>
          <w:sz w:val="28"/>
          <w:szCs w:val="28"/>
        </w:rPr>
        <w:t>Andries Stynen, waert in De</w:t>
      </w:r>
    </w:p>
    <w:p w:rsidR="0022475D" w:rsidRPr="00CD1AED" w:rsidRDefault="0022475D" w:rsidP="0022475D">
      <w:pPr>
        <w:tabs>
          <w:tab w:val="left" w:pos="720"/>
        </w:tabs>
        <w:rPr>
          <w:sz w:val="28"/>
          <w:szCs w:val="28"/>
        </w:rPr>
      </w:pPr>
      <w:r w:rsidRPr="00CD1AED">
        <w:rPr>
          <w:sz w:val="28"/>
          <w:szCs w:val="28"/>
        </w:rPr>
        <w:t>Burch.</w:t>
      </w:r>
    </w:p>
    <w:p w:rsidR="0022475D" w:rsidRPr="00CD1AED" w:rsidRDefault="0022475D" w:rsidP="0022475D">
      <w:pPr>
        <w:tabs>
          <w:tab w:val="left" w:pos="720"/>
        </w:tabs>
        <w:rPr>
          <w:sz w:val="28"/>
          <w:szCs w:val="28"/>
        </w:rPr>
      </w:pPr>
      <w:r w:rsidRPr="00CD1AED">
        <w:rPr>
          <w:sz w:val="28"/>
          <w:szCs w:val="28"/>
        </w:rPr>
        <w:t>Acte geëxpedieert bij den</w:t>
      </w:r>
    </w:p>
    <w:p w:rsidR="0022475D" w:rsidRPr="00CD1AED" w:rsidRDefault="0022475D" w:rsidP="0022475D">
      <w:pPr>
        <w:tabs>
          <w:tab w:val="left" w:pos="720"/>
        </w:tabs>
        <w:rPr>
          <w:sz w:val="28"/>
          <w:szCs w:val="28"/>
        </w:rPr>
      </w:pPr>
      <w:r w:rsidRPr="00CD1AED">
        <w:rPr>
          <w:sz w:val="28"/>
          <w:szCs w:val="28"/>
        </w:rPr>
        <w:t>baill</w:t>
      </w:r>
      <w:r w:rsidRPr="00CD1AED">
        <w:rPr>
          <w:i/>
          <w:iCs/>
          <w:sz w:val="28"/>
          <w:szCs w:val="28"/>
        </w:rPr>
        <w:t>i</w:t>
      </w:r>
      <w:r w:rsidRPr="00CD1AED">
        <w:rPr>
          <w:i/>
          <w:sz w:val="28"/>
          <w:szCs w:val="28"/>
        </w:rPr>
        <w:t>uu</w:t>
      </w:r>
      <w:r w:rsidRPr="00CD1AED">
        <w:rPr>
          <w:sz w:val="28"/>
          <w:szCs w:val="28"/>
        </w:rPr>
        <w:t xml:space="preserve"> onder zijn hant.</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Den 21en</w:t>
      </w:r>
      <w:r w:rsidRPr="00CD1AED">
        <w:rPr>
          <w:sz w:val="28"/>
          <w:szCs w:val="28"/>
          <w:vertAlign w:val="superscript"/>
        </w:rPr>
        <w:t xml:space="preserve"> </w:t>
      </w:r>
      <w:r w:rsidRPr="00CD1AED">
        <w:rPr>
          <w:sz w:val="28"/>
          <w:szCs w:val="28"/>
        </w:rPr>
        <w:t>decembris anno</w:t>
      </w:r>
    </w:p>
    <w:p w:rsidR="0022475D" w:rsidRPr="00CD1AED" w:rsidRDefault="0022475D" w:rsidP="0022475D">
      <w:pPr>
        <w:tabs>
          <w:tab w:val="left" w:pos="720"/>
        </w:tabs>
        <w:ind w:left="709"/>
        <w:rPr>
          <w:sz w:val="28"/>
          <w:szCs w:val="28"/>
        </w:rPr>
      </w:pPr>
      <w:r w:rsidRPr="00CD1AED">
        <w:rPr>
          <w:sz w:val="28"/>
          <w:szCs w:val="28"/>
        </w:rPr>
        <w:t>1576, p</w:t>
      </w:r>
      <w:r w:rsidRPr="00CD1AED">
        <w:rPr>
          <w:i/>
          <w:sz w:val="28"/>
          <w:szCs w:val="28"/>
        </w:rPr>
        <w:t>rese</w:t>
      </w:r>
      <w:r w:rsidRPr="00CD1AED">
        <w:rPr>
          <w:sz w:val="28"/>
          <w:szCs w:val="28"/>
        </w:rPr>
        <w:t>nten den bailliuu,</w:t>
      </w:r>
    </w:p>
    <w:p w:rsidR="0022475D" w:rsidRPr="00CD1AED" w:rsidRDefault="0022475D" w:rsidP="0022475D">
      <w:pPr>
        <w:tabs>
          <w:tab w:val="left" w:pos="720"/>
        </w:tabs>
        <w:ind w:left="709"/>
        <w:rPr>
          <w:sz w:val="28"/>
          <w:szCs w:val="28"/>
        </w:rPr>
      </w:pPr>
      <w:r w:rsidRPr="00CD1AED">
        <w:rPr>
          <w:sz w:val="28"/>
          <w:szCs w:val="28"/>
        </w:rPr>
        <w:t>Joost Jacobss., burgemeester,</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er</w:t>
      </w:r>
      <w:r w:rsidRPr="00CD1AED">
        <w:rPr>
          <w:sz w:val="28"/>
          <w:szCs w:val="28"/>
        </w:rPr>
        <w:t>te</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36v</w:t>
      </w:r>
      <w:r w:rsidR="0022475D" w:rsidRPr="00CD1AED">
        <w:rPr>
          <w:sz w:val="28"/>
          <w:szCs w:val="28"/>
        </w:rPr>
        <w:tab/>
        <w:t>Adriaen van der Cryp ende Vincent van</w:t>
      </w:r>
    </w:p>
    <w:p w:rsidR="0022475D" w:rsidRPr="00CD1AED" w:rsidRDefault="0022475D" w:rsidP="0022475D">
      <w:pPr>
        <w:tabs>
          <w:tab w:val="left" w:pos="0"/>
        </w:tabs>
        <w:ind w:left="709"/>
        <w:rPr>
          <w:sz w:val="28"/>
          <w:szCs w:val="28"/>
        </w:rPr>
      </w:pPr>
      <w:r w:rsidRPr="00CD1AED">
        <w:rPr>
          <w:sz w:val="28"/>
          <w:szCs w:val="28"/>
        </w:rPr>
        <w:t>Wyeringhen, scepenen van Den Hage:</w:t>
      </w:r>
    </w:p>
    <w:p w:rsidR="0022475D" w:rsidRPr="00CD1AED" w:rsidRDefault="0022475D" w:rsidP="0022475D">
      <w:pPr>
        <w:tabs>
          <w:tab w:val="left" w:pos="0"/>
        </w:tabs>
        <w:ind w:left="709"/>
        <w:rPr>
          <w:sz w:val="28"/>
          <w:szCs w:val="28"/>
        </w:rPr>
      </w:pPr>
      <w:r w:rsidRPr="00CD1AED">
        <w:rPr>
          <w:sz w:val="28"/>
          <w:szCs w:val="28"/>
        </w:rPr>
        <w:t>Claes Willemss. Comen.</w:t>
      </w:r>
    </w:p>
    <w:p w:rsidR="0022475D" w:rsidRPr="00CD1AED" w:rsidRDefault="0022475D" w:rsidP="0022475D">
      <w:pPr>
        <w:tabs>
          <w:tab w:val="left" w:pos="0"/>
        </w:tabs>
        <w:ind w:left="709"/>
        <w:rPr>
          <w:sz w:val="28"/>
          <w:szCs w:val="28"/>
        </w:rPr>
      </w:pPr>
      <w:r w:rsidRPr="00CD1AED">
        <w:rPr>
          <w:sz w:val="28"/>
          <w:szCs w:val="28"/>
        </w:rPr>
        <w:t>Heyndrick Willemss., broeder van Herman Willemss.</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r>
      <w:r w:rsidR="008D021B" w:rsidRPr="00CD1AED">
        <w:rPr>
          <w:sz w:val="28"/>
          <w:szCs w:val="28"/>
        </w:rPr>
        <w:t>M</w:t>
      </w:r>
      <w:r w:rsidRPr="00CD1AED">
        <w:rPr>
          <w:sz w:val="28"/>
          <w:szCs w:val="28"/>
        </w:rPr>
        <w:t>eester Laurens Veau.</w:t>
      </w:r>
    </w:p>
    <w:p w:rsidR="0022475D" w:rsidRPr="00CD1AED" w:rsidRDefault="008D021B" w:rsidP="0022475D">
      <w:pPr>
        <w:tabs>
          <w:tab w:val="left" w:pos="720"/>
        </w:tabs>
        <w:ind w:left="709"/>
        <w:rPr>
          <w:sz w:val="28"/>
          <w:szCs w:val="28"/>
        </w:rPr>
      </w:pPr>
      <w:r w:rsidRPr="00CD1AED">
        <w:rPr>
          <w:sz w:val="28"/>
          <w:szCs w:val="28"/>
        </w:rPr>
        <w:t>J</w:t>
      </w:r>
      <w:r w:rsidR="0022475D" w:rsidRPr="00CD1AED">
        <w:rPr>
          <w:sz w:val="28"/>
          <w:szCs w:val="28"/>
        </w:rPr>
        <w:t>oncker Heynrick van den Dorpe.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22en decembris 1576, p</w:t>
      </w:r>
      <w:r w:rsidRPr="00CD1AED">
        <w:rPr>
          <w:i/>
          <w:sz w:val="28"/>
          <w:szCs w:val="28"/>
        </w:rPr>
        <w:t>rese</w:t>
      </w:r>
      <w:r w:rsidRPr="00CD1AED">
        <w:rPr>
          <w:sz w:val="28"/>
          <w:szCs w:val="28"/>
        </w:rPr>
        <w:t>nten de</w:t>
      </w:r>
    </w:p>
    <w:p w:rsidR="0022475D" w:rsidRPr="00CD1AED" w:rsidRDefault="0022475D" w:rsidP="0022475D">
      <w:pPr>
        <w:tabs>
          <w:tab w:val="left" w:pos="720"/>
        </w:tabs>
        <w:ind w:left="709"/>
        <w:rPr>
          <w:sz w:val="28"/>
          <w:szCs w:val="28"/>
        </w:rPr>
      </w:pPr>
      <w:r w:rsidRPr="00CD1AED">
        <w:rPr>
          <w:sz w:val="28"/>
          <w:szCs w:val="28"/>
        </w:rPr>
        <w:t>baill</w:t>
      </w:r>
      <w:r w:rsidRPr="00CD1AED">
        <w:rPr>
          <w:i/>
          <w:sz w:val="28"/>
          <w:szCs w:val="28"/>
        </w:rPr>
        <w:t>iuu</w:t>
      </w:r>
      <w:r w:rsidRPr="00CD1AED">
        <w:rPr>
          <w:sz w:val="28"/>
          <w:szCs w:val="28"/>
        </w:rPr>
        <w:t>, Cryp, Meerkercken ende</w:t>
      </w:r>
    </w:p>
    <w:p w:rsidR="0022475D" w:rsidRPr="00CD1AED" w:rsidRDefault="0022475D" w:rsidP="0022475D">
      <w:pPr>
        <w:tabs>
          <w:tab w:val="left" w:pos="720"/>
        </w:tabs>
        <w:ind w:left="709"/>
        <w:rPr>
          <w:sz w:val="28"/>
          <w:szCs w:val="28"/>
        </w:rPr>
      </w:pPr>
      <w:r w:rsidRPr="00CD1AED">
        <w:rPr>
          <w:sz w:val="28"/>
          <w:szCs w:val="28"/>
        </w:rPr>
        <w:t>Wyeringhen: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Meester Huych van</w:t>
      </w:r>
      <w:r w:rsidRPr="00CD1AED">
        <w:rPr>
          <w:i/>
          <w:sz w:val="28"/>
          <w:szCs w:val="28"/>
        </w:rPr>
        <w:t xml:space="preserve"> </w:t>
      </w:r>
      <w:r w:rsidRPr="00CD1AED">
        <w:rPr>
          <w:sz w:val="28"/>
          <w:szCs w:val="28"/>
        </w:rPr>
        <w:t>der</w:t>
      </w:r>
      <w:r w:rsidRPr="00CD1AED">
        <w:rPr>
          <w:i/>
          <w:sz w:val="28"/>
          <w:szCs w:val="28"/>
        </w:rPr>
        <w:t xml:space="preserve"> </w:t>
      </w:r>
      <w:r w:rsidRPr="00CD1AED">
        <w:rPr>
          <w:sz w:val="28"/>
          <w:szCs w:val="28"/>
        </w:rPr>
        <w:t>Goes.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23en decembris a</w:t>
      </w:r>
      <w:r w:rsidRPr="00CD1AED">
        <w:rPr>
          <w:i/>
          <w:sz w:val="28"/>
          <w:szCs w:val="28"/>
        </w:rPr>
        <w:t>nn</w:t>
      </w:r>
      <w:r w:rsidRPr="00CD1AED">
        <w:rPr>
          <w:sz w:val="28"/>
          <w:szCs w:val="28"/>
        </w:rPr>
        <w:t>o 1576,</w:t>
      </w:r>
    </w:p>
    <w:p w:rsidR="0022475D" w:rsidRPr="00CD1AED" w:rsidRDefault="0022475D" w:rsidP="0022475D">
      <w:pPr>
        <w:tabs>
          <w:tab w:val="left" w:pos="720"/>
        </w:tabs>
        <w:ind w:left="709"/>
        <w:rPr>
          <w:sz w:val="28"/>
          <w:szCs w:val="28"/>
          <w:lang w:val="en-US"/>
        </w:rPr>
      </w:pPr>
      <w:r w:rsidRPr="00CD1AED">
        <w:rPr>
          <w:sz w:val="28"/>
          <w:szCs w:val="28"/>
        </w:rPr>
        <w:t>p</w:t>
      </w:r>
      <w:r w:rsidRPr="00CD1AED">
        <w:rPr>
          <w:i/>
          <w:sz w:val="28"/>
          <w:szCs w:val="28"/>
        </w:rPr>
        <w:t>rese</w:t>
      </w:r>
      <w:r w:rsidRPr="00CD1AED">
        <w:rPr>
          <w:sz w:val="28"/>
          <w:szCs w:val="28"/>
        </w:rPr>
        <w:t>nten de baill</w:t>
      </w:r>
      <w:r w:rsidRPr="00CD1AED">
        <w:rPr>
          <w:i/>
          <w:iCs/>
          <w:sz w:val="28"/>
          <w:szCs w:val="28"/>
        </w:rPr>
        <w:t>iu</w:t>
      </w:r>
      <w:r w:rsidRPr="00CD1AED">
        <w:rPr>
          <w:i/>
          <w:sz w:val="28"/>
          <w:szCs w:val="28"/>
        </w:rPr>
        <w:t>u</w:t>
      </w:r>
      <w:r w:rsidRPr="00CD1AED">
        <w:rPr>
          <w:sz w:val="28"/>
          <w:szCs w:val="28"/>
        </w:rPr>
        <w:t>, Joost Jacobss.,</w:t>
      </w:r>
    </w:p>
    <w:p w:rsidR="0022475D" w:rsidRPr="00CD1AED" w:rsidRDefault="0022475D" w:rsidP="0022475D">
      <w:pPr>
        <w:tabs>
          <w:tab w:val="left" w:pos="720"/>
        </w:tabs>
        <w:ind w:left="709"/>
        <w:rPr>
          <w:sz w:val="28"/>
          <w:szCs w:val="28"/>
          <w:lang w:val="en-US"/>
        </w:rPr>
      </w:pPr>
      <w:r w:rsidRPr="00CD1AED">
        <w:rPr>
          <w:sz w:val="28"/>
          <w:szCs w:val="28"/>
          <w:lang w:val="en-US"/>
        </w:rPr>
        <w:t>burgem</w:t>
      </w:r>
      <w:r w:rsidRPr="00CD1AED">
        <w:rPr>
          <w:i/>
          <w:sz w:val="28"/>
          <w:szCs w:val="28"/>
          <w:lang w:val="en-US"/>
        </w:rPr>
        <w:t>eester</w:t>
      </w:r>
      <w:r w:rsidRPr="00CD1AED">
        <w:rPr>
          <w:sz w:val="28"/>
          <w:szCs w:val="28"/>
          <w:lang w:val="en-US"/>
        </w:rPr>
        <w:t>, Cryp, Zybr</w:t>
      </w:r>
      <w:r w:rsidRPr="00CD1AED">
        <w:rPr>
          <w:i/>
          <w:sz w:val="28"/>
          <w:szCs w:val="28"/>
          <w:lang w:val="en-US"/>
        </w:rPr>
        <w:t>an</w:t>
      </w:r>
      <w:r w:rsidRPr="00CD1AED">
        <w:rPr>
          <w:sz w:val="28"/>
          <w:szCs w:val="28"/>
          <w:lang w:val="en-US"/>
        </w:rPr>
        <w:t>tss. ende</w:t>
      </w:r>
    </w:p>
    <w:p w:rsidR="0022475D" w:rsidRPr="00CD1AED" w:rsidRDefault="0022475D" w:rsidP="0022475D">
      <w:pPr>
        <w:tabs>
          <w:tab w:val="left" w:pos="720"/>
        </w:tabs>
        <w:ind w:left="709"/>
        <w:rPr>
          <w:sz w:val="28"/>
          <w:szCs w:val="28"/>
          <w:lang w:val="en-US"/>
        </w:rPr>
      </w:pPr>
      <w:r w:rsidRPr="00CD1AED">
        <w:rPr>
          <w:sz w:val="28"/>
          <w:szCs w:val="28"/>
          <w:lang w:val="en-US"/>
        </w:rPr>
        <w:t>Screvelss.:</w:t>
      </w:r>
    </w:p>
    <w:p w:rsidR="0022475D" w:rsidRPr="00CD1AED" w:rsidRDefault="0022475D" w:rsidP="0022475D">
      <w:pPr>
        <w:tabs>
          <w:tab w:val="left" w:pos="720"/>
        </w:tabs>
        <w:rPr>
          <w:sz w:val="28"/>
          <w:szCs w:val="28"/>
        </w:rPr>
      </w:pPr>
      <w:r w:rsidRPr="00CD1AED">
        <w:rPr>
          <w:sz w:val="28"/>
          <w:szCs w:val="28"/>
          <w:lang w:val="en-US"/>
        </w:rPr>
        <w:t>15</w:t>
      </w:r>
      <w:r w:rsidRPr="00CD1AED">
        <w:rPr>
          <w:sz w:val="28"/>
          <w:szCs w:val="28"/>
          <w:lang w:val="en-US"/>
        </w:rPr>
        <w:tab/>
        <w:t xml:space="preserve">Franchoys Thyelmanss. </w:t>
      </w:r>
      <w:r w:rsidRPr="00CD1AED">
        <w:rPr>
          <w:sz w:val="28"/>
          <w:szCs w:val="28"/>
        </w:rPr>
        <w:t>Coninck van</w:t>
      </w:r>
    </w:p>
    <w:p w:rsidR="0022475D" w:rsidRPr="00CD1AED" w:rsidRDefault="0022475D" w:rsidP="0022475D">
      <w:pPr>
        <w:tabs>
          <w:tab w:val="left" w:pos="720"/>
        </w:tabs>
        <w:ind w:left="709"/>
        <w:rPr>
          <w:sz w:val="28"/>
          <w:szCs w:val="28"/>
        </w:rPr>
      </w:pPr>
      <w:r w:rsidRPr="00CD1AED">
        <w:rPr>
          <w:sz w:val="28"/>
          <w:szCs w:val="28"/>
        </w:rPr>
        <w:t>Amsterda</w:t>
      </w:r>
      <w:r w:rsidRPr="00CD1AED">
        <w:rPr>
          <w:i/>
          <w:sz w:val="28"/>
          <w:szCs w:val="28"/>
        </w:rPr>
        <w:t>m</w:t>
      </w:r>
      <w:r w:rsidRPr="00CD1AED">
        <w:rPr>
          <w:sz w:val="28"/>
          <w:szCs w:val="28"/>
        </w:rPr>
        <w:t>me.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lang w:val="en-US"/>
        </w:rPr>
      </w:pPr>
      <w:r w:rsidRPr="00CD1AED">
        <w:rPr>
          <w:sz w:val="28"/>
          <w:szCs w:val="28"/>
        </w:rPr>
        <w:t>Den 29en dach decembris</w:t>
      </w:r>
    </w:p>
    <w:p w:rsidR="0022475D" w:rsidRPr="00CD1AED" w:rsidRDefault="0022475D" w:rsidP="0022475D">
      <w:pPr>
        <w:tabs>
          <w:tab w:val="left" w:pos="720"/>
        </w:tabs>
        <w:ind w:left="709"/>
        <w:rPr>
          <w:sz w:val="28"/>
          <w:szCs w:val="28"/>
          <w:lang w:val="en-US"/>
        </w:rPr>
      </w:pPr>
      <w:r w:rsidRPr="00CD1AED">
        <w:rPr>
          <w:sz w:val="28"/>
          <w:szCs w:val="28"/>
          <w:lang w:val="en-US"/>
        </w:rPr>
        <w:t>a</w:t>
      </w:r>
      <w:r w:rsidRPr="00CD1AED">
        <w:rPr>
          <w:i/>
          <w:sz w:val="28"/>
          <w:szCs w:val="28"/>
          <w:lang w:val="en-US"/>
        </w:rPr>
        <w:t>nn</w:t>
      </w:r>
      <w:r w:rsidRPr="00CD1AED">
        <w:rPr>
          <w:sz w:val="28"/>
          <w:szCs w:val="28"/>
          <w:lang w:val="en-US"/>
        </w:rPr>
        <w:t>o 1576, p</w:t>
      </w:r>
      <w:r w:rsidRPr="00CD1AED">
        <w:rPr>
          <w:i/>
          <w:sz w:val="28"/>
          <w:szCs w:val="28"/>
          <w:lang w:val="en-US"/>
        </w:rPr>
        <w:t>rese</w:t>
      </w:r>
      <w:r w:rsidRPr="00CD1AED">
        <w:rPr>
          <w:sz w:val="28"/>
          <w:szCs w:val="28"/>
          <w:lang w:val="en-US"/>
        </w:rPr>
        <w:t>nten</w:t>
      </w:r>
    </w:p>
    <w:p w:rsidR="0022475D" w:rsidRPr="00CD1AED" w:rsidRDefault="0022475D" w:rsidP="0022475D">
      <w:pPr>
        <w:tabs>
          <w:tab w:val="left" w:pos="720"/>
        </w:tabs>
        <w:ind w:left="709"/>
        <w:rPr>
          <w:sz w:val="28"/>
          <w:szCs w:val="28"/>
          <w:lang w:val="en-US"/>
        </w:rPr>
      </w:pPr>
      <w:r w:rsidRPr="00CD1AED">
        <w:rPr>
          <w:sz w:val="28"/>
          <w:szCs w:val="28"/>
          <w:lang w:val="en-US"/>
        </w:rPr>
        <w:t>Joost Jacobss., burgem</w:t>
      </w:r>
      <w:r w:rsidRPr="00CD1AED">
        <w:rPr>
          <w:i/>
          <w:sz w:val="28"/>
          <w:szCs w:val="28"/>
          <w:lang w:val="en-US"/>
        </w:rPr>
        <w:t>eester</w:t>
      </w:r>
      <w:r w:rsidRPr="00CD1AED">
        <w:rPr>
          <w:sz w:val="28"/>
          <w:szCs w:val="28"/>
          <w:lang w:val="en-US"/>
        </w:rPr>
        <w:t>, Cryp</w:t>
      </w:r>
    </w:p>
    <w:p w:rsidR="0022475D" w:rsidRPr="00CD1AED" w:rsidRDefault="0022475D" w:rsidP="0022475D">
      <w:pPr>
        <w:tabs>
          <w:tab w:val="left" w:pos="720"/>
        </w:tabs>
        <w:rPr>
          <w:sz w:val="28"/>
          <w:szCs w:val="28"/>
          <w:lang w:val="en-US"/>
        </w:rPr>
      </w:pPr>
      <w:r w:rsidRPr="00CD1AED">
        <w:rPr>
          <w:sz w:val="28"/>
          <w:szCs w:val="28"/>
          <w:lang w:val="en-US"/>
        </w:rPr>
        <w:t>20</w:t>
      </w:r>
      <w:r w:rsidRPr="00CD1AED">
        <w:rPr>
          <w:sz w:val="28"/>
          <w:szCs w:val="28"/>
          <w:lang w:val="en-US"/>
        </w:rPr>
        <w:tab/>
        <w:t>ende A. Screvelss.:</w:t>
      </w:r>
    </w:p>
    <w:p w:rsidR="0022475D" w:rsidRPr="00CD1AED" w:rsidRDefault="0022475D" w:rsidP="0022475D">
      <w:pPr>
        <w:tabs>
          <w:tab w:val="left" w:pos="720"/>
        </w:tabs>
        <w:ind w:left="709"/>
        <w:rPr>
          <w:sz w:val="28"/>
          <w:szCs w:val="28"/>
          <w:lang w:val="en-US"/>
        </w:rPr>
      </w:pPr>
      <w:r w:rsidRPr="00CD1AED">
        <w:rPr>
          <w:sz w:val="28"/>
          <w:szCs w:val="28"/>
          <w:lang w:val="en-US"/>
        </w:rPr>
        <w:t>Jan Boot.</w:t>
      </w:r>
    </w:p>
    <w:p w:rsidR="0022475D" w:rsidRPr="00CD1AED" w:rsidRDefault="0022475D" w:rsidP="0022475D">
      <w:pPr>
        <w:tabs>
          <w:tab w:val="left" w:pos="720"/>
        </w:tabs>
        <w:ind w:left="709"/>
        <w:rPr>
          <w:sz w:val="28"/>
          <w:szCs w:val="28"/>
          <w:lang w:val="en-US"/>
        </w:rPr>
      </w:pPr>
    </w:p>
    <w:p w:rsidR="0022475D" w:rsidRPr="00CD1AED" w:rsidRDefault="0022475D" w:rsidP="0022475D">
      <w:pPr>
        <w:tabs>
          <w:tab w:val="left" w:pos="720"/>
        </w:tabs>
        <w:ind w:left="709"/>
        <w:rPr>
          <w:sz w:val="28"/>
          <w:szCs w:val="28"/>
        </w:rPr>
      </w:pPr>
      <w:r w:rsidRPr="00CD1AED">
        <w:rPr>
          <w:sz w:val="28"/>
          <w:szCs w:val="28"/>
        </w:rPr>
        <w:t>Den naestlesten dach decembris</w:t>
      </w:r>
    </w:p>
    <w:p w:rsidR="0022475D" w:rsidRPr="00CD1AED" w:rsidRDefault="0022475D" w:rsidP="0022475D">
      <w:pPr>
        <w:tabs>
          <w:tab w:val="left" w:pos="720"/>
        </w:tabs>
        <w:ind w:left="709"/>
        <w:rPr>
          <w:sz w:val="28"/>
          <w:szCs w:val="28"/>
        </w:rPr>
      </w:pPr>
      <w:r w:rsidRPr="00CD1AED">
        <w:rPr>
          <w:sz w:val="28"/>
          <w:szCs w:val="28"/>
        </w:rPr>
        <w:t>a</w:t>
      </w:r>
      <w:r w:rsidRPr="00CD1AED">
        <w:rPr>
          <w:i/>
          <w:sz w:val="28"/>
          <w:szCs w:val="28"/>
        </w:rPr>
        <w:t>nn</w:t>
      </w:r>
      <w:r w:rsidRPr="00CD1AED">
        <w:rPr>
          <w:sz w:val="28"/>
          <w:szCs w:val="28"/>
        </w:rPr>
        <w:t>o 1576, p</w:t>
      </w:r>
      <w:r w:rsidRPr="00CD1AED">
        <w:rPr>
          <w:i/>
          <w:sz w:val="28"/>
          <w:szCs w:val="28"/>
        </w:rPr>
        <w:t>rese</w:t>
      </w:r>
      <w:r w:rsidRPr="00CD1AED">
        <w:rPr>
          <w:sz w:val="28"/>
          <w:szCs w:val="28"/>
        </w:rPr>
        <w:t>nten Joost Jacobss.,</w:t>
      </w:r>
    </w:p>
    <w:p w:rsidR="0022475D" w:rsidRPr="00CD1AED" w:rsidRDefault="0022475D" w:rsidP="0022475D">
      <w:pPr>
        <w:tabs>
          <w:tab w:val="left" w:pos="720"/>
        </w:tabs>
        <w:ind w:left="709"/>
        <w:rPr>
          <w:sz w:val="28"/>
          <w:szCs w:val="28"/>
        </w:rPr>
      </w:pPr>
      <w:r w:rsidRPr="00CD1AED">
        <w:rPr>
          <w:sz w:val="28"/>
          <w:szCs w:val="28"/>
        </w:rPr>
        <w:t>burgemeester, ende</w:t>
      </w:r>
      <w:r w:rsidRPr="00CD1AED">
        <w:rPr>
          <w:i/>
          <w:sz w:val="28"/>
          <w:szCs w:val="28"/>
        </w:rPr>
        <w:t xml:space="preserve"> </w:t>
      </w:r>
      <w:r w:rsidRPr="00CD1AED">
        <w:rPr>
          <w:sz w:val="28"/>
          <w:szCs w:val="28"/>
        </w:rPr>
        <w:t>Cryp:</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Pieter Janss., woonende Achteromme.</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i/>
          <w:sz w:val="28"/>
          <w:szCs w:val="28"/>
        </w:rPr>
        <w:t>verte</w:t>
      </w:r>
    </w:p>
    <w:p w:rsidR="0022475D" w:rsidRPr="00CD1AED" w:rsidRDefault="0022475D" w:rsidP="0022475D">
      <w:pPr>
        <w:tabs>
          <w:tab w:val="left" w:pos="720"/>
        </w:tabs>
        <w:rPr>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37r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2en januarii a</w:t>
      </w:r>
      <w:r w:rsidRPr="00CD1AED">
        <w:rPr>
          <w:i/>
          <w:sz w:val="28"/>
          <w:szCs w:val="28"/>
        </w:rPr>
        <w:t>nn</w:t>
      </w:r>
      <w:r w:rsidRPr="00CD1AED">
        <w:rPr>
          <w:sz w:val="28"/>
          <w:szCs w:val="28"/>
        </w:rPr>
        <w:t>o 1577</w:t>
      </w:r>
    </w:p>
    <w:p w:rsidR="0022475D" w:rsidRPr="00CD1AED" w:rsidRDefault="0022475D" w:rsidP="0022475D">
      <w:pPr>
        <w:tabs>
          <w:tab w:val="left" w:pos="720"/>
        </w:tabs>
        <w:ind w:left="709"/>
        <w:rPr>
          <w:sz w:val="28"/>
          <w:szCs w:val="28"/>
        </w:rPr>
      </w:pPr>
      <w:r w:rsidRPr="00CD1AED">
        <w:rPr>
          <w:sz w:val="28"/>
          <w:szCs w:val="28"/>
        </w:rPr>
        <w:t>stilo co</w:t>
      </w:r>
      <w:r w:rsidRPr="00CD1AED">
        <w:rPr>
          <w:i/>
          <w:sz w:val="28"/>
          <w:szCs w:val="28"/>
        </w:rPr>
        <w:t>mmun</w:t>
      </w:r>
      <w:r w:rsidRPr="00CD1AED">
        <w:rPr>
          <w:sz w:val="28"/>
          <w:szCs w:val="28"/>
        </w:rPr>
        <w:t>i, p</w:t>
      </w:r>
      <w:r w:rsidRPr="00CD1AED">
        <w:rPr>
          <w:i/>
          <w:sz w:val="28"/>
          <w:szCs w:val="28"/>
        </w:rPr>
        <w:t>rese</w:t>
      </w:r>
      <w:r w:rsidRPr="00CD1AED">
        <w:rPr>
          <w:sz w:val="28"/>
          <w:szCs w:val="28"/>
        </w:rPr>
        <w:t>nten Cryp, sub</w:t>
      </w:r>
      <w:r w:rsidRPr="00CD1AED">
        <w:rPr>
          <w:i/>
          <w:sz w:val="28"/>
          <w:szCs w:val="28"/>
        </w:rPr>
        <w:t>stituu</w:t>
      </w:r>
      <w:r w:rsidRPr="00CD1AED">
        <w:rPr>
          <w:sz w:val="28"/>
          <w:szCs w:val="28"/>
        </w:rPr>
        <w:t>t  van de baill</w:t>
      </w:r>
      <w:r w:rsidRPr="00CD1AED">
        <w:rPr>
          <w:i/>
          <w:sz w:val="28"/>
          <w:szCs w:val="28"/>
        </w:rPr>
        <w:t>iuu</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Joost Jacobss., burgem</w:t>
      </w:r>
      <w:r w:rsidRPr="00CD1AED">
        <w:rPr>
          <w:i/>
          <w:sz w:val="28"/>
          <w:szCs w:val="28"/>
        </w:rPr>
        <w:t>eeste</w:t>
      </w:r>
      <w:r w:rsidRPr="00CD1AED">
        <w:rPr>
          <w:sz w:val="28"/>
          <w:szCs w:val="28"/>
        </w:rPr>
        <w:t>r</w:t>
      </w:r>
      <w:r w:rsidRPr="00CD1AED">
        <w:rPr>
          <w:i/>
          <w:sz w:val="28"/>
          <w:szCs w:val="28"/>
        </w:rPr>
        <w:t xml:space="preserve">, </w:t>
      </w:r>
      <w:r w:rsidRPr="00CD1AED">
        <w:rPr>
          <w:sz w:val="28"/>
          <w:szCs w:val="28"/>
        </w:rPr>
        <w:t>Screvelss. ende</w:t>
      </w:r>
    </w:p>
    <w:p w:rsidR="0022475D" w:rsidRPr="00CD1AED" w:rsidRDefault="0022475D" w:rsidP="0022475D">
      <w:pPr>
        <w:tabs>
          <w:tab w:val="left" w:pos="720"/>
        </w:tabs>
        <w:ind w:left="709"/>
        <w:rPr>
          <w:sz w:val="28"/>
          <w:szCs w:val="28"/>
        </w:rPr>
      </w:pPr>
      <w:r w:rsidRPr="00CD1AED">
        <w:rPr>
          <w:sz w:val="28"/>
          <w:szCs w:val="28"/>
        </w:rPr>
        <w:t>Wyeringen: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 xml:space="preserve">Joncker Heynrick van den Laen. </w:t>
      </w:r>
    </w:p>
    <w:p w:rsidR="0022475D" w:rsidRPr="00CD1AED" w:rsidRDefault="0022475D" w:rsidP="0022475D">
      <w:pPr>
        <w:tabs>
          <w:tab w:val="left" w:pos="720"/>
        </w:tabs>
        <w:ind w:left="709"/>
        <w:rPr>
          <w:sz w:val="28"/>
          <w:szCs w:val="28"/>
        </w:rPr>
      </w:pPr>
      <w:r w:rsidRPr="00CD1AED">
        <w:rPr>
          <w:sz w:val="28"/>
          <w:szCs w:val="28"/>
        </w:rPr>
        <w:t>Jacob Pynsen van Steenhuyssen.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10en januarii a</w:t>
      </w:r>
      <w:r w:rsidRPr="00CD1AED">
        <w:rPr>
          <w:i/>
          <w:sz w:val="28"/>
          <w:szCs w:val="28"/>
        </w:rPr>
        <w:t>nn</w:t>
      </w:r>
      <w:r w:rsidRPr="00CD1AED">
        <w:rPr>
          <w:sz w:val="28"/>
          <w:szCs w:val="28"/>
        </w:rPr>
        <w:t>o 1577</w:t>
      </w:r>
    </w:p>
    <w:p w:rsidR="0022475D" w:rsidRPr="00CD1AED" w:rsidRDefault="0022475D" w:rsidP="0022475D">
      <w:pPr>
        <w:tabs>
          <w:tab w:val="left" w:pos="720"/>
        </w:tabs>
        <w:ind w:left="709"/>
        <w:rPr>
          <w:sz w:val="28"/>
          <w:szCs w:val="28"/>
        </w:rPr>
      </w:pPr>
      <w:r w:rsidRPr="00CD1AED">
        <w:rPr>
          <w:sz w:val="28"/>
          <w:szCs w:val="28"/>
        </w:rPr>
        <w:t>stilo co</w:t>
      </w:r>
      <w:r w:rsidRPr="00CD1AED">
        <w:rPr>
          <w:i/>
          <w:sz w:val="28"/>
          <w:szCs w:val="28"/>
        </w:rPr>
        <w:t>mmun</w:t>
      </w:r>
      <w:r w:rsidRPr="00CD1AED">
        <w:rPr>
          <w:sz w:val="28"/>
          <w:szCs w:val="28"/>
        </w:rPr>
        <w:t>i, p</w:t>
      </w:r>
      <w:r w:rsidRPr="00CD1AED">
        <w:rPr>
          <w:i/>
          <w:sz w:val="28"/>
          <w:szCs w:val="28"/>
        </w:rPr>
        <w:t>rese</w:t>
      </w:r>
      <w:r w:rsidRPr="00CD1AED">
        <w:rPr>
          <w:sz w:val="28"/>
          <w:szCs w:val="28"/>
        </w:rPr>
        <w:t>nten Cryp, sub</w:t>
      </w:r>
      <w:r w:rsidRPr="00CD1AED">
        <w:rPr>
          <w:i/>
          <w:sz w:val="28"/>
          <w:szCs w:val="28"/>
        </w:rPr>
        <w:t>stituu</w:t>
      </w:r>
      <w:r w:rsidRPr="00CD1AED">
        <w:rPr>
          <w:sz w:val="28"/>
          <w:szCs w:val="28"/>
        </w:rPr>
        <w:t>t  van de baill</w:t>
      </w:r>
      <w:r w:rsidRPr="00CD1AED">
        <w:rPr>
          <w:i/>
          <w:sz w:val="28"/>
          <w:szCs w:val="28"/>
        </w:rPr>
        <w:t>iuu</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Joost Jacobss., burgem</w:t>
      </w:r>
      <w:r w:rsidRPr="00CD1AED">
        <w:rPr>
          <w:i/>
          <w:sz w:val="28"/>
          <w:szCs w:val="28"/>
        </w:rPr>
        <w:t>eeste</w:t>
      </w:r>
      <w:r w:rsidRPr="00CD1AED">
        <w:rPr>
          <w:sz w:val="28"/>
          <w:szCs w:val="28"/>
        </w:rPr>
        <w:t>r</w:t>
      </w:r>
      <w:r w:rsidRPr="00CD1AED">
        <w:rPr>
          <w:i/>
          <w:sz w:val="28"/>
          <w:szCs w:val="28"/>
        </w:rPr>
        <w:t xml:space="preserve"> </w:t>
      </w:r>
      <w:r w:rsidRPr="00CD1AED">
        <w:rPr>
          <w:sz w:val="28"/>
          <w:szCs w:val="28"/>
        </w:rPr>
        <w:t>ende Adriaen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Screvelss.:</w:t>
      </w:r>
    </w:p>
    <w:p w:rsidR="0022475D" w:rsidRPr="00CD1AED" w:rsidRDefault="0022475D" w:rsidP="0022475D">
      <w:pPr>
        <w:tabs>
          <w:tab w:val="left" w:pos="720"/>
        </w:tabs>
        <w:ind w:left="709"/>
        <w:rPr>
          <w:sz w:val="28"/>
          <w:szCs w:val="28"/>
        </w:rPr>
      </w:pPr>
      <w:r w:rsidRPr="00CD1AED">
        <w:rPr>
          <w:sz w:val="28"/>
          <w:szCs w:val="28"/>
        </w:rPr>
        <w:t>Cornelis van Weert.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11en januarii 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r w:rsidRPr="00CD1AED">
        <w:rPr>
          <w:sz w:val="28"/>
          <w:szCs w:val="28"/>
        </w:rPr>
        <w:t>p</w:t>
      </w:r>
      <w:r w:rsidRPr="00CD1AED">
        <w:rPr>
          <w:i/>
          <w:sz w:val="28"/>
          <w:szCs w:val="28"/>
        </w:rPr>
        <w:t>rese</w:t>
      </w:r>
      <w:r w:rsidRPr="00CD1AED">
        <w:rPr>
          <w:sz w:val="28"/>
          <w:szCs w:val="28"/>
        </w:rPr>
        <w:t>nten Cryp, sub</w:t>
      </w:r>
      <w:r w:rsidRPr="00CD1AED">
        <w:rPr>
          <w:i/>
          <w:sz w:val="28"/>
          <w:szCs w:val="28"/>
        </w:rPr>
        <w:t>stituu</w:t>
      </w:r>
      <w:r w:rsidRPr="00CD1AED">
        <w:rPr>
          <w:sz w:val="28"/>
          <w:szCs w:val="28"/>
        </w:rPr>
        <w:t>t van de</w:t>
      </w:r>
      <w:r w:rsidRPr="00CD1AED">
        <w:rPr>
          <w:i/>
          <w:sz w:val="28"/>
          <w:szCs w:val="28"/>
        </w:rPr>
        <w:t xml:space="preserve"> </w:t>
      </w:r>
      <w:r w:rsidRPr="00CD1AED">
        <w:rPr>
          <w:sz w:val="28"/>
          <w:szCs w:val="28"/>
        </w:rPr>
        <w:t>baill</w:t>
      </w:r>
      <w:r w:rsidRPr="00CD1AED">
        <w:rPr>
          <w:i/>
          <w:sz w:val="28"/>
          <w:szCs w:val="28"/>
        </w:rPr>
        <w:t>iuu</w:t>
      </w:r>
      <w:r w:rsidRPr="00CD1AED">
        <w:rPr>
          <w:sz w:val="28"/>
          <w:szCs w:val="28"/>
        </w:rPr>
        <w:t>, Joost Jacobs-,</w:t>
      </w:r>
    </w:p>
    <w:p w:rsidR="0022475D" w:rsidRPr="00CD1AED" w:rsidRDefault="0022475D" w:rsidP="0022475D">
      <w:pPr>
        <w:tabs>
          <w:tab w:val="left" w:pos="720"/>
        </w:tabs>
        <w:ind w:left="709"/>
        <w:rPr>
          <w:sz w:val="28"/>
          <w:szCs w:val="28"/>
        </w:rPr>
      </w:pPr>
      <w:r w:rsidRPr="00CD1AED">
        <w:rPr>
          <w:sz w:val="28"/>
          <w:szCs w:val="28"/>
        </w:rPr>
        <w:t>z</w:t>
      </w:r>
      <w:r w:rsidRPr="00CD1AED">
        <w:rPr>
          <w:i/>
          <w:sz w:val="28"/>
          <w:szCs w:val="28"/>
        </w:rPr>
        <w:t>oon</w:t>
      </w:r>
      <w:r w:rsidRPr="00CD1AED">
        <w:rPr>
          <w:sz w:val="28"/>
          <w:szCs w:val="28"/>
        </w:rPr>
        <w:t>, burgemeester,</w:t>
      </w:r>
      <w:r w:rsidRPr="00CD1AED">
        <w:rPr>
          <w:i/>
          <w:sz w:val="28"/>
          <w:szCs w:val="28"/>
        </w:rPr>
        <w:t xml:space="preserve"> </w:t>
      </w:r>
      <w:r w:rsidRPr="00CD1AED">
        <w:rPr>
          <w:sz w:val="28"/>
          <w:szCs w:val="28"/>
        </w:rPr>
        <w:t>ende Ad</w:t>
      </w:r>
      <w:r w:rsidRPr="00CD1AED">
        <w:rPr>
          <w:i/>
          <w:sz w:val="28"/>
          <w:szCs w:val="28"/>
        </w:rPr>
        <w:t>riae</w:t>
      </w:r>
      <w:r w:rsidRPr="00CD1AED">
        <w:rPr>
          <w:sz w:val="28"/>
          <w:szCs w:val="28"/>
        </w:rPr>
        <w:t>n Screvelss., scepenen: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Ocker Jacobss.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12 januarii 1577 stilo co</w:t>
      </w:r>
      <w:r w:rsidRPr="00CD1AED">
        <w:rPr>
          <w:i/>
          <w:sz w:val="28"/>
          <w:szCs w:val="28"/>
        </w:rPr>
        <w:t>mmun</w:t>
      </w:r>
      <w:r w:rsidRPr="00CD1AED">
        <w:rPr>
          <w:sz w:val="28"/>
          <w:szCs w:val="28"/>
        </w:rPr>
        <w:t>i, p</w:t>
      </w:r>
      <w:r w:rsidRPr="00CD1AED">
        <w:rPr>
          <w:i/>
          <w:sz w:val="28"/>
          <w:szCs w:val="28"/>
        </w:rPr>
        <w:t>rese</w:t>
      </w:r>
      <w:r w:rsidRPr="00CD1AED">
        <w:rPr>
          <w:sz w:val="28"/>
          <w:szCs w:val="28"/>
        </w:rPr>
        <w:t>nten Cryp,</w:t>
      </w:r>
    </w:p>
    <w:p w:rsidR="0022475D" w:rsidRPr="00CD1AED" w:rsidRDefault="0022475D" w:rsidP="0022475D">
      <w:pPr>
        <w:tabs>
          <w:tab w:val="left" w:pos="720"/>
        </w:tabs>
        <w:ind w:left="709"/>
        <w:rPr>
          <w:sz w:val="28"/>
          <w:szCs w:val="28"/>
        </w:rPr>
      </w:pPr>
      <w:r w:rsidRPr="00CD1AED">
        <w:rPr>
          <w:sz w:val="28"/>
          <w:szCs w:val="28"/>
        </w:rPr>
        <w:t>sub</w:t>
      </w:r>
      <w:r w:rsidRPr="00CD1AED">
        <w:rPr>
          <w:i/>
          <w:sz w:val="28"/>
          <w:szCs w:val="28"/>
        </w:rPr>
        <w:t>stituu</w:t>
      </w:r>
      <w:r w:rsidRPr="00CD1AED">
        <w:rPr>
          <w:sz w:val="28"/>
          <w:szCs w:val="28"/>
        </w:rPr>
        <w:t>t  van de</w:t>
      </w:r>
      <w:r w:rsidRPr="00CD1AED">
        <w:rPr>
          <w:i/>
          <w:sz w:val="28"/>
          <w:szCs w:val="28"/>
        </w:rPr>
        <w:t xml:space="preserve">n </w:t>
      </w:r>
      <w:r w:rsidRPr="00CD1AED">
        <w:rPr>
          <w:sz w:val="28"/>
          <w:szCs w:val="28"/>
        </w:rPr>
        <w:t>baill</w:t>
      </w:r>
      <w:r w:rsidRPr="00CD1AED">
        <w:rPr>
          <w:i/>
          <w:sz w:val="28"/>
          <w:szCs w:val="28"/>
        </w:rPr>
        <w:t>iuu</w:t>
      </w:r>
      <w:r w:rsidRPr="00CD1AED">
        <w:rPr>
          <w:sz w:val="28"/>
          <w:szCs w:val="28"/>
        </w:rPr>
        <w:t>, Joost Jacobss., burgem</w:t>
      </w:r>
      <w:r w:rsidRPr="00CD1AED">
        <w:rPr>
          <w:i/>
          <w:sz w:val="28"/>
          <w:szCs w:val="28"/>
        </w:rPr>
        <w:t xml:space="preserve">eester, </w:t>
      </w:r>
      <w:r w:rsidRPr="00CD1AED">
        <w:rPr>
          <w:sz w:val="28"/>
          <w:szCs w:val="28"/>
        </w:rPr>
        <w:t>Ad</w:t>
      </w:r>
      <w:r w:rsidRPr="00CD1AED">
        <w:rPr>
          <w:i/>
          <w:sz w:val="28"/>
          <w:szCs w:val="28"/>
        </w:rPr>
        <w:t>riae</w:t>
      </w:r>
      <w:r w:rsidRPr="00CD1AED">
        <w:rPr>
          <w:sz w:val="28"/>
          <w:szCs w:val="28"/>
        </w:rPr>
        <w:t xml:space="preserve">n </w:t>
      </w:r>
    </w:p>
    <w:p w:rsidR="0022475D" w:rsidRPr="00CD1AED" w:rsidRDefault="0022475D" w:rsidP="0022475D">
      <w:pPr>
        <w:tabs>
          <w:tab w:val="left" w:pos="720"/>
        </w:tabs>
        <w:ind w:left="709"/>
        <w:rPr>
          <w:sz w:val="28"/>
          <w:szCs w:val="28"/>
        </w:rPr>
      </w:pPr>
      <w:r w:rsidRPr="00CD1AED">
        <w:rPr>
          <w:sz w:val="28"/>
          <w:szCs w:val="28"/>
        </w:rPr>
        <w:t>Screvelss. ende Vincent van Wyeringen, scepenen: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joncker Andries, b</w:t>
      </w:r>
      <w:r w:rsidRPr="00CD1AED">
        <w:rPr>
          <w:i/>
          <w:sz w:val="28"/>
          <w:szCs w:val="28"/>
        </w:rPr>
        <w:t>astaert</w:t>
      </w:r>
      <w:r w:rsidRPr="00CD1AED">
        <w:rPr>
          <w:rStyle w:val="Voetnootmarkering"/>
          <w:sz w:val="28"/>
          <w:szCs w:val="28"/>
        </w:rPr>
        <w:footnoteReference w:id="47"/>
      </w:r>
      <w:r w:rsidRPr="00CD1AED">
        <w:rPr>
          <w:sz w:val="28"/>
          <w:szCs w:val="28"/>
        </w:rPr>
        <w:t xml:space="preserve"> van Wassenaer,</w:t>
      </w:r>
    </w:p>
    <w:p w:rsidR="0022475D" w:rsidRPr="00CD1AED" w:rsidRDefault="0022475D" w:rsidP="0022475D">
      <w:pPr>
        <w:tabs>
          <w:tab w:val="left" w:pos="720"/>
        </w:tabs>
        <w:ind w:left="709"/>
        <w:rPr>
          <w:sz w:val="28"/>
          <w:szCs w:val="28"/>
        </w:rPr>
      </w:pPr>
      <w:r w:rsidRPr="00CD1AED">
        <w:rPr>
          <w:sz w:val="28"/>
          <w:szCs w:val="28"/>
        </w:rPr>
        <w:t>bailliuu van Wass</w:t>
      </w:r>
      <w:r w:rsidRPr="00CD1AED">
        <w:rPr>
          <w:i/>
          <w:sz w:val="28"/>
          <w:szCs w:val="28"/>
        </w:rPr>
        <w:t>enae</w:t>
      </w:r>
      <w:r w:rsidRPr="00CD1AED">
        <w:rPr>
          <w:sz w:val="28"/>
          <w:szCs w:val="28"/>
        </w:rPr>
        <w:t>r v</w:t>
      </w:r>
      <w:r w:rsidRPr="00CD1AED">
        <w:rPr>
          <w:i/>
          <w:sz w:val="28"/>
          <w:szCs w:val="28"/>
        </w:rPr>
        <w:t>oor</w:t>
      </w:r>
      <w:r w:rsidRPr="00CD1AED">
        <w:rPr>
          <w:sz w:val="28"/>
          <w:szCs w:val="28"/>
        </w:rPr>
        <w:t>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16en januarii 1577 stilo co</w:t>
      </w:r>
      <w:r w:rsidRPr="00CD1AED">
        <w:rPr>
          <w:i/>
          <w:sz w:val="28"/>
          <w:szCs w:val="28"/>
        </w:rPr>
        <w:t>mmun</w:t>
      </w:r>
      <w:r w:rsidRPr="00CD1AED">
        <w:rPr>
          <w:sz w:val="28"/>
          <w:szCs w:val="28"/>
        </w:rPr>
        <w:t>i, p</w:t>
      </w:r>
      <w:r w:rsidRPr="00CD1AED">
        <w:rPr>
          <w:i/>
          <w:sz w:val="28"/>
          <w:szCs w:val="28"/>
        </w:rPr>
        <w:t>rese</w:t>
      </w:r>
      <w:r w:rsidRPr="00CD1AED">
        <w:rPr>
          <w:sz w:val="28"/>
          <w:szCs w:val="28"/>
        </w:rPr>
        <w:t>nten</w:t>
      </w:r>
    </w:p>
    <w:p w:rsidR="0022475D" w:rsidRPr="00CD1AED" w:rsidRDefault="0022475D" w:rsidP="0022475D">
      <w:pPr>
        <w:tabs>
          <w:tab w:val="left" w:pos="720"/>
        </w:tabs>
        <w:ind w:left="709"/>
        <w:rPr>
          <w:sz w:val="28"/>
          <w:szCs w:val="28"/>
        </w:rPr>
      </w:pPr>
      <w:r w:rsidRPr="00CD1AED">
        <w:rPr>
          <w:sz w:val="28"/>
          <w:szCs w:val="28"/>
        </w:rPr>
        <w:t>Cryp, sub</w:t>
      </w:r>
      <w:r w:rsidRPr="00CD1AED">
        <w:rPr>
          <w:i/>
          <w:sz w:val="28"/>
          <w:szCs w:val="28"/>
        </w:rPr>
        <w:t>stituu</w:t>
      </w:r>
      <w:r w:rsidRPr="00CD1AED">
        <w:rPr>
          <w:sz w:val="28"/>
          <w:szCs w:val="28"/>
        </w:rPr>
        <w:t>t  van den</w:t>
      </w:r>
      <w:r w:rsidRPr="00CD1AED">
        <w:rPr>
          <w:i/>
          <w:sz w:val="28"/>
          <w:szCs w:val="28"/>
        </w:rPr>
        <w:t xml:space="preserve"> </w:t>
      </w:r>
      <w:r w:rsidRPr="00CD1AED">
        <w:rPr>
          <w:sz w:val="28"/>
          <w:szCs w:val="28"/>
        </w:rPr>
        <w:t>baill</w:t>
      </w:r>
      <w:r w:rsidRPr="00CD1AED">
        <w:rPr>
          <w:i/>
          <w:sz w:val="28"/>
          <w:szCs w:val="28"/>
        </w:rPr>
        <w:t>iuu</w:t>
      </w:r>
      <w:r w:rsidRPr="00CD1AED">
        <w:rPr>
          <w:sz w:val="28"/>
          <w:szCs w:val="28"/>
        </w:rPr>
        <w:t xml:space="preserve">, Joost Jacobsz. ende Van </w:t>
      </w:r>
    </w:p>
    <w:p w:rsidR="0022475D" w:rsidRPr="00CD1AED" w:rsidRDefault="0022475D" w:rsidP="0022475D">
      <w:pPr>
        <w:tabs>
          <w:tab w:val="left" w:pos="720"/>
        </w:tabs>
        <w:ind w:left="709"/>
        <w:rPr>
          <w:sz w:val="28"/>
          <w:szCs w:val="28"/>
        </w:rPr>
      </w:pPr>
      <w:r w:rsidRPr="00CD1AED">
        <w:rPr>
          <w:sz w:val="28"/>
          <w:szCs w:val="28"/>
        </w:rPr>
        <w:t>Elburch, burgem</w:t>
      </w:r>
      <w:r w:rsidRPr="00CD1AED">
        <w:rPr>
          <w:i/>
          <w:sz w:val="28"/>
          <w:szCs w:val="28"/>
        </w:rPr>
        <w:t>eeste</w:t>
      </w:r>
      <w:r w:rsidRPr="00CD1AED">
        <w:rPr>
          <w:sz w:val="28"/>
          <w:szCs w:val="28"/>
        </w:rPr>
        <w:t>rs,</w:t>
      </w:r>
      <w:r w:rsidRPr="00CD1AED">
        <w:rPr>
          <w:i/>
          <w:sz w:val="28"/>
          <w:szCs w:val="28"/>
        </w:rPr>
        <w:t xml:space="preserve"> </w:t>
      </w:r>
      <w:r w:rsidRPr="00CD1AED">
        <w:rPr>
          <w:sz w:val="28"/>
          <w:szCs w:val="28"/>
        </w:rPr>
        <w:t>ende Screvelss., scepen:</w:t>
      </w:r>
    </w:p>
    <w:p w:rsidR="0022475D" w:rsidRPr="00CD1AED" w:rsidRDefault="0022475D" w:rsidP="0022475D">
      <w:pPr>
        <w:tabs>
          <w:tab w:val="left" w:pos="720"/>
        </w:tabs>
        <w:ind w:left="709"/>
        <w:rPr>
          <w:sz w:val="28"/>
          <w:szCs w:val="28"/>
        </w:rPr>
      </w:pPr>
      <w:r w:rsidRPr="00CD1AED">
        <w:rPr>
          <w:sz w:val="28"/>
          <w:szCs w:val="28"/>
        </w:rPr>
        <w:t>Maerten Gartss. de Joede.</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Wouter de Hont Da</w:t>
      </w:r>
      <w:r w:rsidRPr="00CD1AED">
        <w:rPr>
          <w:i/>
          <w:sz w:val="28"/>
          <w:szCs w:val="28"/>
        </w:rPr>
        <w:t>m</w:t>
      </w:r>
      <w:r w:rsidRPr="00CD1AED">
        <w:rPr>
          <w:sz w:val="28"/>
          <w:szCs w:val="28"/>
        </w:rPr>
        <w:t>mass.</w:t>
      </w:r>
    </w:p>
    <w:p w:rsidR="0022475D" w:rsidRPr="00CD1AED" w:rsidRDefault="0022475D" w:rsidP="0022475D">
      <w:pPr>
        <w:tabs>
          <w:tab w:val="left" w:pos="720"/>
        </w:tabs>
        <w:ind w:left="709"/>
        <w:rPr>
          <w:b/>
          <w:sz w:val="28"/>
          <w:szCs w:val="28"/>
        </w:rPr>
      </w:pPr>
      <w:r w:rsidRPr="00CD1AED">
        <w:rPr>
          <w:sz w:val="28"/>
          <w:szCs w:val="28"/>
        </w:rPr>
        <w:t>Aernt Woutersz. de Hont.</w:t>
      </w:r>
    </w:p>
    <w:p w:rsidR="0022475D" w:rsidRPr="00CD1AED" w:rsidRDefault="0022475D" w:rsidP="0022475D">
      <w:pPr>
        <w:tabs>
          <w:tab w:val="left" w:pos="720"/>
        </w:tabs>
        <w:ind w:left="709"/>
        <w:rPr>
          <w:b/>
          <w:sz w:val="28"/>
          <w:szCs w:val="28"/>
        </w:rPr>
      </w:pPr>
    </w:p>
    <w:p w:rsidR="0022475D" w:rsidRPr="00CD1AED" w:rsidRDefault="0022475D" w:rsidP="0022475D">
      <w:pPr>
        <w:tabs>
          <w:tab w:val="left" w:pos="720"/>
        </w:tabs>
        <w:ind w:left="709"/>
        <w:rPr>
          <w:b/>
          <w:sz w:val="28"/>
          <w:szCs w:val="28"/>
        </w:rPr>
      </w:pPr>
      <w:r w:rsidRPr="00CD1AED">
        <w:rPr>
          <w:i/>
          <w:sz w:val="28"/>
          <w:szCs w:val="28"/>
        </w:rPr>
        <w:t>verte</w:t>
      </w: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37v</w:t>
      </w:r>
    </w:p>
    <w:p w:rsidR="0022475D" w:rsidRPr="00CD1AED" w:rsidRDefault="0022475D" w:rsidP="0022475D">
      <w:pPr>
        <w:tabs>
          <w:tab w:val="left" w:pos="720"/>
        </w:tabs>
        <w:rPr>
          <w:sz w:val="28"/>
          <w:szCs w:val="28"/>
          <w:lang w:val="en-US"/>
        </w:rPr>
      </w:pPr>
      <w:r w:rsidRPr="00CD1AED">
        <w:rPr>
          <w:sz w:val="28"/>
          <w:szCs w:val="28"/>
        </w:rPr>
        <w:t>1</w:t>
      </w:r>
      <w:r w:rsidRPr="00CD1AED">
        <w:rPr>
          <w:sz w:val="28"/>
          <w:szCs w:val="28"/>
        </w:rPr>
        <w:tab/>
        <w:t>Den 12en dach februarii a</w:t>
      </w:r>
      <w:r w:rsidRPr="00CD1AED">
        <w:rPr>
          <w:i/>
          <w:sz w:val="28"/>
          <w:szCs w:val="28"/>
        </w:rPr>
        <w:t>nn</w:t>
      </w:r>
      <w:r w:rsidRPr="00CD1AED">
        <w:rPr>
          <w:sz w:val="28"/>
          <w:szCs w:val="28"/>
        </w:rPr>
        <w:t>o</w:t>
      </w:r>
    </w:p>
    <w:p w:rsidR="0022475D" w:rsidRPr="00CD1AED" w:rsidRDefault="0022475D" w:rsidP="0022475D">
      <w:pPr>
        <w:tabs>
          <w:tab w:val="left" w:pos="720"/>
        </w:tabs>
        <w:ind w:left="708"/>
        <w:rPr>
          <w:sz w:val="28"/>
          <w:szCs w:val="28"/>
        </w:rPr>
      </w:pPr>
      <w:r w:rsidRPr="00CD1AED">
        <w:rPr>
          <w:sz w:val="28"/>
          <w:szCs w:val="28"/>
          <w:lang w:val="en-US"/>
        </w:rPr>
        <w:t>1577 stilo co</w:t>
      </w:r>
      <w:r w:rsidRPr="00CD1AED">
        <w:rPr>
          <w:i/>
          <w:sz w:val="28"/>
          <w:szCs w:val="28"/>
          <w:lang w:val="en-US"/>
        </w:rPr>
        <w:t>mmun</w:t>
      </w:r>
      <w:r w:rsidRPr="00CD1AED">
        <w:rPr>
          <w:sz w:val="28"/>
          <w:szCs w:val="28"/>
          <w:lang w:val="en-US"/>
        </w:rPr>
        <w:t>i, p</w:t>
      </w:r>
      <w:r w:rsidRPr="00CD1AED">
        <w:rPr>
          <w:i/>
          <w:sz w:val="28"/>
          <w:szCs w:val="28"/>
          <w:lang w:val="en-US"/>
        </w:rPr>
        <w:t>rese</w:t>
      </w:r>
      <w:r w:rsidRPr="00CD1AED">
        <w:rPr>
          <w:sz w:val="28"/>
          <w:szCs w:val="28"/>
          <w:lang w:val="en-US"/>
        </w:rPr>
        <w:t>nten</w:t>
      </w:r>
    </w:p>
    <w:p w:rsidR="0022475D" w:rsidRPr="00CD1AED" w:rsidRDefault="0022475D" w:rsidP="0022475D">
      <w:pPr>
        <w:tabs>
          <w:tab w:val="left" w:pos="720"/>
        </w:tabs>
        <w:ind w:left="708"/>
        <w:rPr>
          <w:sz w:val="28"/>
          <w:szCs w:val="28"/>
        </w:rPr>
      </w:pPr>
      <w:r w:rsidRPr="00CD1AED">
        <w:rPr>
          <w:sz w:val="28"/>
          <w:szCs w:val="28"/>
        </w:rPr>
        <w:t>Cryp ende Zyb</w:t>
      </w:r>
      <w:r w:rsidRPr="00CD1AED">
        <w:rPr>
          <w:i/>
          <w:sz w:val="28"/>
          <w:szCs w:val="28"/>
        </w:rPr>
        <w:t>ran</w:t>
      </w:r>
      <w:r w:rsidRPr="00CD1AED">
        <w:rPr>
          <w:sz w:val="28"/>
          <w:szCs w:val="28"/>
        </w:rPr>
        <w:t>tsz.:</w:t>
      </w:r>
    </w:p>
    <w:p w:rsidR="0022475D" w:rsidRPr="00CD1AED" w:rsidRDefault="0022475D" w:rsidP="0022475D">
      <w:pPr>
        <w:tabs>
          <w:tab w:val="left" w:pos="720"/>
        </w:tabs>
        <w:ind w:left="708"/>
        <w:rPr>
          <w:sz w:val="28"/>
          <w:szCs w:val="28"/>
        </w:rPr>
      </w:pPr>
    </w:p>
    <w:p w:rsidR="0022475D" w:rsidRPr="00CD1AED" w:rsidRDefault="0022475D" w:rsidP="0022475D">
      <w:pPr>
        <w:tabs>
          <w:tab w:val="left" w:pos="720"/>
        </w:tabs>
        <w:ind w:left="708"/>
        <w:rPr>
          <w:sz w:val="28"/>
          <w:szCs w:val="28"/>
        </w:rPr>
      </w:pPr>
      <w:r w:rsidRPr="00CD1AED">
        <w:rPr>
          <w:sz w:val="28"/>
          <w:szCs w:val="28"/>
        </w:rPr>
        <w:t>Jan Thoniss. Brasser.</w:t>
      </w:r>
    </w:p>
    <w:p w:rsidR="0022475D" w:rsidRPr="00CD1AED" w:rsidRDefault="0022475D" w:rsidP="0022475D">
      <w:pPr>
        <w:tabs>
          <w:tab w:val="left" w:pos="720"/>
        </w:tabs>
        <w:rPr>
          <w:b/>
          <w:sz w:val="28"/>
          <w:szCs w:val="28"/>
        </w:rPr>
      </w:pPr>
      <w:r w:rsidRPr="00CD1AED">
        <w:rPr>
          <w:sz w:val="28"/>
          <w:szCs w:val="28"/>
        </w:rPr>
        <w:t>5</w:t>
      </w:r>
      <w:r w:rsidRPr="00CD1AED">
        <w:rPr>
          <w:sz w:val="28"/>
          <w:szCs w:val="28"/>
        </w:rPr>
        <w:tab/>
        <w:t>Meester Andries van Coolhem.</w:t>
      </w:r>
    </w:p>
    <w:p w:rsidR="0022475D" w:rsidRPr="00CD1AED" w:rsidRDefault="0022475D" w:rsidP="0022475D">
      <w:pPr>
        <w:tabs>
          <w:tab w:val="left" w:pos="720"/>
        </w:tabs>
        <w:rPr>
          <w:b/>
          <w:sz w:val="28"/>
          <w:szCs w:val="28"/>
        </w:rPr>
      </w:pPr>
    </w:p>
    <w:p w:rsidR="0022475D" w:rsidRPr="00CD1AED" w:rsidRDefault="00812FB6" w:rsidP="0022475D">
      <w:pPr>
        <w:tabs>
          <w:tab w:val="left" w:pos="720"/>
        </w:tabs>
        <w:rPr>
          <w:sz w:val="28"/>
          <w:szCs w:val="28"/>
        </w:rPr>
      </w:pPr>
      <w:r>
        <w:rPr>
          <w:b/>
          <w:sz w:val="28"/>
          <w:szCs w:val="28"/>
        </w:rPr>
        <w:br w:type="page"/>
      </w:r>
      <w:r w:rsidR="0022475D" w:rsidRPr="00CD1AED">
        <w:rPr>
          <w:b/>
          <w:sz w:val="28"/>
          <w:szCs w:val="28"/>
        </w:rPr>
        <w:lastRenderedPageBreak/>
        <w:t>38r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18en dach decembris</w:t>
      </w:r>
    </w:p>
    <w:p w:rsidR="0022475D" w:rsidRPr="00CD1AED" w:rsidRDefault="0022475D" w:rsidP="0022475D">
      <w:pPr>
        <w:tabs>
          <w:tab w:val="left" w:pos="720"/>
        </w:tabs>
        <w:ind w:left="708"/>
        <w:rPr>
          <w:sz w:val="28"/>
          <w:szCs w:val="28"/>
        </w:rPr>
      </w:pPr>
      <w:r w:rsidRPr="00CD1AED">
        <w:rPr>
          <w:sz w:val="28"/>
          <w:szCs w:val="28"/>
        </w:rPr>
        <w:t>a</w:t>
      </w:r>
      <w:r w:rsidRPr="00CD1AED">
        <w:rPr>
          <w:i/>
          <w:sz w:val="28"/>
          <w:szCs w:val="28"/>
        </w:rPr>
        <w:t>nn</w:t>
      </w:r>
      <w:r w:rsidRPr="00CD1AED">
        <w:rPr>
          <w:sz w:val="28"/>
          <w:szCs w:val="28"/>
        </w:rPr>
        <w:t>o 1576.</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Screvelss.</w:t>
      </w:r>
    </w:p>
    <w:p w:rsidR="0022475D" w:rsidRPr="00CD1AED" w:rsidRDefault="0022475D" w:rsidP="0022475D">
      <w:pPr>
        <w:tabs>
          <w:tab w:val="left" w:pos="720"/>
        </w:tabs>
        <w:rPr>
          <w:sz w:val="28"/>
          <w:szCs w:val="28"/>
        </w:rPr>
      </w:pPr>
      <w:r w:rsidRPr="00CD1AED">
        <w:rPr>
          <w:sz w:val="28"/>
          <w:szCs w:val="28"/>
        </w:rPr>
        <w:t>Meerkercke</w:t>
      </w:r>
    </w:p>
    <w:p w:rsidR="0022475D" w:rsidRPr="00CD1AED" w:rsidRDefault="0022475D" w:rsidP="0022475D">
      <w:pPr>
        <w:tabs>
          <w:tab w:val="left" w:pos="720"/>
        </w:tabs>
        <w:rPr>
          <w:sz w:val="28"/>
          <w:szCs w:val="28"/>
        </w:rPr>
      </w:pPr>
      <w:r w:rsidRPr="00CD1AED">
        <w:rPr>
          <w:sz w:val="28"/>
          <w:szCs w:val="28"/>
        </w:rPr>
        <w:t>Wyeringen</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8"/>
        <w:rPr>
          <w:sz w:val="28"/>
          <w:szCs w:val="28"/>
        </w:rPr>
      </w:pPr>
      <w:r w:rsidRPr="00CD1AED">
        <w:rPr>
          <w:sz w:val="28"/>
          <w:szCs w:val="28"/>
        </w:rPr>
        <w:t>Jan Pouwelss. Vos contra</w:t>
      </w:r>
    </w:p>
    <w:p w:rsidR="0022475D" w:rsidRPr="00CD1AED" w:rsidRDefault="0022475D" w:rsidP="0022475D">
      <w:pPr>
        <w:tabs>
          <w:tab w:val="left" w:pos="720"/>
        </w:tabs>
        <w:ind w:left="708"/>
        <w:rPr>
          <w:sz w:val="28"/>
          <w:szCs w:val="28"/>
        </w:rPr>
      </w:pPr>
      <w:r w:rsidRPr="00CD1AED">
        <w:rPr>
          <w:sz w:val="28"/>
          <w:szCs w:val="28"/>
        </w:rPr>
        <w:t>Daniel Barler.</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Scepenen appoincteren dat den gedaechde</w:t>
      </w:r>
    </w:p>
    <w:p w:rsidR="0022475D" w:rsidRPr="00CD1AED" w:rsidRDefault="0022475D" w:rsidP="0022475D">
      <w:pPr>
        <w:tabs>
          <w:tab w:val="left" w:pos="720"/>
        </w:tabs>
        <w:ind w:left="708"/>
        <w:rPr>
          <w:sz w:val="28"/>
          <w:szCs w:val="28"/>
        </w:rPr>
      </w:pPr>
      <w:r w:rsidRPr="00CD1AED">
        <w:rPr>
          <w:sz w:val="28"/>
          <w:szCs w:val="28"/>
        </w:rPr>
        <w:t>sal maecken binnen den tijt van achte dagen een reken</w:t>
      </w:r>
      <w:r w:rsidRPr="00CD1AED">
        <w:rPr>
          <w:i/>
          <w:sz w:val="28"/>
          <w:szCs w:val="28"/>
        </w:rPr>
        <w:t>ing</w:t>
      </w:r>
      <w:r w:rsidRPr="00CD1AED">
        <w:rPr>
          <w:sz w:val="28"/>
          <w:szCs w:val="28"/>
        </w:rPr>
        <w:t xml:space="preserve"> p</w:t>
      </w:r>
      <w:r w:rsidRPr="00CD1AED">
        <w:rPr>
          <w:i/>
          <w:sz w:val="28"/>
          <w:szCs w:val="28"/>
        </w:rPr>
        <w:t>ar</w:t>
      </w:r>
      <w:r w:rsidRPr="00CD1AED">
        <w:rPr>
          <w:sz w:val="28"/>
          <w:szCs w:val="28"/>
        </w:rPr>
        <w:t>ticulier</w:t>
      </w:r>
      <w:r w:rsidR="003C373C" w:rsidRPr="00CD1AED">
        <w:rPr>
          <w:sz w:val="28"/>
          <w:szCs w:val="28"/>
        </w:rPr>
        <w:t>,</w:t>
      </w:r>
      <w:r w:rsidRPr="00CD1AED">
        <w:rPr>
          <w:sz w:val="28"/>
          <w:szCs w:val="28"/>
        </w:rPr>
        <w:t xml:space="preserve"> zoevele</w:t>
      </w:r>
    </w:p>
    <w:p w:rsidR="0022475D" w:rsidRPr="00CD1AED" w:rsidRDefault="0022475D" w:rsidP="0022475D">
      <w:pPr>
        <w:tabs>
          <w:tab w:val="left" w:pos="720"/>
        </w:tabs>
        <w:ind w:left="708"/>
        <w:rPr>
          <w:sz w:val="28"/>
          <w:szCs w:val="28"/>
        </w:rPr>
      </w:pPr>
      <w:r w:rsidRPr="00CD1AED">
        <w:rPr>
          <w:sz w:val="28"/>
          <w:szCs w:val="28"/>
        </w:rPr>
        <w:t>belanget ’t geëyschte in ’t raepsaet van den eysscher alhyer,</w:t>
      </w:r>
    </w:p>
    <w:p w:rsidR="0022475D" w:rsidRPr="00CD1AED" w:rsidRDefault="0022475D" w:rsidP="0022475D">
      <w:pPr>
        <w:tabs>
          <w:tab w:val="left" w:pos="720"/>
        </w:tabs>
        <w:ind w:left="708"/>
        <w:rPr>
          <w:sz w:val="28"/>
          <w:szCs w:val="28"/>
        </w:rPr>
      </w:pPr>
      <w:r w:rsidRPr="00CD1AED">
        <w:rPr>
          <w:sz w:val="28"/>
          <w:szCs w:val="28"/>
        </w:rPr>
        <w:t>inhoudende den ontfanck mitsgaders uuytgeven</w:t>
      </w:r>
    </w:p>
    <w:p w:rsidR="0022475D" w:rsidRPr="00CD1AED" w:rsidRDefault="0022475D" w:rsidP="0022475D">
      <w:pPr>
        <w:tabs>
          <w:tab w:val="left" w:pos="720"/>
        </w:tabs>
        <w:ind w:left="708"/>
        <w:rPr>
          <w:sz w:val="28"/>
          <w:szCs w:val="28"/>
        </w:rPr>
      </w:pPr>
      <w:r w:rsidRPr="00CD1AED">
        <w:rPr>
          <w:sz w:val="28"/>
          <w:szCs w:val="28"/>
        </w:rPr>
        <w:t>naer advenant van ’t voors. raepsaet, ende die-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selve overleveren den eysscher alhyer omme deselve</w:t>
      </w:r>
    </w:p>
    <w:p w:rsidR="0022475D" w:rsidRPr="00CD1AED" w:rsidRDefault="0022475D" w:rsidP="0022475D">
      <w:pPr>
        <w:tabs>
          <w:tab w:val="left" w:pos="720"/>
        </w:tabs>
        <w:ind w:left="708"/>
        <w:rPr>
          <w:sz w:val="28"/>
          <w:szCs w:val="28"/>
        </w:rPr>
      </w:pPr>
      <w:r w:rsidRPr="00CD1AED">
        <w:rPr>
          <w:sz w:val="28"/>
          <w:szCs w:val="28"/>
        </w:rPr>
        <w:t xml:space="preserve">te debatteren; </w:t>
      </w:r>
    </w:p>
    <w:p w:rsidR="0022475D" w:rsidRPr="00CD1AED" w:rsidRDefault="0022475D" w:rsidP="0022475D">
      <w:pPr>
        <w:tabs>
          <w:tab w:val="left" w:pos="720"/>
        </w:tabs>
        <w:ind w:left="708"/>
        <w:rPr>
          <w:sz w:val="28"/>
          <w:szCs w:val="28"/>
        </w:rPr>
      </w:pPr>
      <w:r w:rsidRPr="00CD1AED">
        <w:rPr>
          <w:sz w:val="28"/>
          <w:szCs w:val="28"/>
        </w:rPr>
        <w:t>omme, alle ’t zelffde gesien, alsdan voorts</w:t>
      </w:r>
    </w:p>
    <w:p w:rsidR="0022475D" w:rsidRPr="00CD1AED" w:rsidRDefault="0022475D" w:rsidP="0022475D">
      <w:pPr>
        <w:tabs>
          <w:tab w:val="left" w:pos="720"/>
        </w:tabs>
        <w:ind w:left="708"/>
        <w:rPr>
          <w:sz w:val="28"/>
          <w:szCs w:val="28"/>
        </w:rPr>
      </w:pPr>
      <w:r w:rsidRPr="00CD1AED">
        <w:rPr>
          <w:sz w:val="28"/>
          <w:szCs w:val="28"/>
        </w:rPr>
        <w:t>gesententieert te werden naer behooren.</w:t>
      </w:r>
    </w:p>
    <w:p w:rsidR="0022475D" w:rsidRPr="00CD1AED" w:rsidRDefault="0022475D" w:rsidP="0022475D">
      <w:pPr>
        <w:tabs>
          <w:tab w:val="left" w:pos="720"/>
        </w:tabs>
        <w:ind w:left="708"/>
        <w:rPr>
          <w:sz w:val="28"/>
          <w:szCs w:val="28"/>
        </w:rPr>
      </w:pPr>
      <w:r w:rsidRPr="00CD1AED">
        <w:rPr>
          <w:sz w:val="28"/>
          <w:szCs w:val="28"/>
        </w:rPr>
        <w:t>Actum 18 decembris 1576.</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In der saecke van de kennin</w:t>
      </w:r>
      <w:r w:rsidRPr="00CD1AED">
        <w:rPr>
          <w:i/>
          <w:sz w:val="28"/>
          <w:szCs w:val="28"/>
        </w:rPr>
        <w:t>ghe</w:t>
      </w:r>
      <w:r w:rsidRPr="00CD1AED">
        <w:rPr>
          <w:sz w:val="28"/>
          <w:szCs w:val="28"/>
        </w:rPr>
        <w:t xml:space="preserve"> hangende</w:t>
      </w:r>
    </w:p>
    <w:p w:rsidR="0022475D" w:rsidRPr="00CD1AED" w:rsidRDefault="0022475D" w:rsidP="0022475D">
      <w:pPr>
        <w:tabs>
          <w:tab w:val="left" w:pos="720"/>
        </w:tabs>
        <w:ind w:left="708"/>
        <w:rPr>
          <w:sz w:val="28"/>
          <w:szCs w:val="28"/>
        </w:rPr>
      </w:pPr>
      <w:r w:rsidRPr="00CD1AED">
        <w:rPr>
          <w:sz w:val="28"/>
          <w:szCs w:val="28"/>
        </w:rPr>
        <w:t>voor den schout ende gerechte van Den Hage</w:t>
      </w:r>
    </w:p>
    <w:p w:rsidR="0022475D" w:rsidRPr="00CD1AED" w:rsidRDefault="0022475D" w:rsidP="0022475D">
      <w:pPr>
        <w:tabs>
          <w:tab w:val="left" w:pos="720"/>
        </w:tabs>
        <w:ind w:left="708"/>
        <w:rPr>
          <w:sz w:val="28"/>
          <w:szCs w:val="28"/>
        </w:rPr>
      </w:pPr>
      <w:r w:rsidRPr="00CD1AED">
        <w:rPr>
          <w:sz w:val="28"/>
          <w:szCs w:val="28"/>
        </w:rPr>
        <w:t>tusschen Toentgen Thonisdochter, eysschersse</w:t>
      </w:r>
    </w:p>
    <w:p w:rsidR="0022475D" w:rsidRPr="00CD1AED" w:rsidRDefault="0022475D" w:rsidP="0022475D">
      <w:pPr>
        <w:tabs>
          <w:tab w:val="left" w:pos="720"/>
        </w:tabs>
        <w:ind w:left="708"/>
        <w:rPr>
          <w:sz w:val="28"/>
          <w:szCs w:val="28"/>
        </w:rPr>
      </w:pPr>
      <w:r w:rsidRPr="00CD1AED">
        <w:rPr>
          <w:sz w:val="28"/>
          <w:szCs w:val="28"/>
        </w:rPr>
        <w:t>ter eenre up ende jegens zeeckere besette</w:t>
      </w:r>
    </w:p>
    <w:p w:rsidR="0022475D" w:rsidRPr="00CD1AED" w:rsidRDefault="0022475D" w:rsidP="0022475D">
      <w:pPr>
        <w:tabs>
          <w:tab w:val="left" w:pos="720"/>
        </w:tabs>
        <w:ind w:left="708"/>
        <w:rPr>
          <w:sz w:val="28"/>
          <w:szCs w:val="28"/>
        </w:rPr>
      </w:pPr>
      <w:r w:rsidRPr="00CD1AED">
        <w:rPr>
          <w:sz w:val="28"/>
          <w:szCs w:val="28"/>
        </w:rPr>
        <w:t>koyen, paerden, kennipsaet, rogge, verkens</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ende kennip rustende op haere gront,</w:t>
      </w:r>
    </w:p>
    <w:p w:rsidR="0022475D" w:rsidRPr="00CD1AED" w:rsidRDefault="0022475D" w:rsidP="0022475D">
      <w:pPr>
        <w:tabs>
          <w:tab w:val="left" w:pos="720"/>
        </w:tabs>
        <w:ind w:left="708"/>
        <w:rPr>
          <w:sz w:val="28"/>
          <w:szCs w:val="28"/>
        </w:rPr>
      </w:pPr>
      <w:r w:rsidRPr="00CD1AED">
        <w:rPr>
          <w:sz w:val="28"/>
          <w:szCs w:val="28"/>
        </w:rPr>
        <w:t>toebehoorende Claes Janss. Ham, Frans Janss.</w:t>
      </w:r>
    </w:p>
    <w:p w:rsidR="0022475D" w:rsidRPr="00CD1AED" w:rsidRDefault="0022475D" w:rsidP="0022475D">
      <w:pPr>
        <w:tabs>
          <w:tab w:val="left" w:pos="720"/>
        </w:tabs>
        <w:ind w:left="708"/>
        <w:rPr>
          <w:sz w:val="28"/>
          <w:szCs w:val="28"/>
        </w:rPr>
      </w:pPr>
      <w:r w:rsidRPr="00CD1AED">
        <w:rPr>
          <w:sz w:val="28"/>
          <w:szCs w:val="28"/>
        </w:rPr>
        <w:t>ende de weduwe van Thonis Pieterss., die</w:t>
      </w:r>
    </w:p>
    <w:p w:rsidR="0022475D" w:rsidRPr="00CD1AED" w:rsidRDefault="0022475D" w:rsidP="0022475D">
      <w:pPr>
        <w:tabs>
          <w:tab w:val="left" w:pos="720"/>
        </w:tabs>
        <w:ind w:left="708"/>
        <w:rPr>
          <w:sz w:val="28"/>
          <w:szCs w:val="28"/>
        </w:rPr>
      </w:pPr>
      <w:r w:rsidRPr="00CD1AED">
        <w:rPr>
          <w:sz w:val="28"/>
          <w:szCs w:val="28"/>
        </w:rPr>
        <w:t>bij den voors. verweerders verantwoort</w:t>
      </w:r>
    </w:p>
    <w:p w:rsidR="0022475D" w:rsidRPr="00CD1AED" w:rsidRDefault="0022475D" w:rsidP="0022475D">
      <w:pPr>
        <w:tabs>
          <w:tab w:val="left" w:pos="720"/>
        </w:tabs>
        <w:ind w:left="708"/>
        <w:rPr>
          <w:sz w:val="28"/>
          <w:szCs w:val="28"/>
        </w:rPr>
      </w:pPr>
      <w:r w:rsidRPr="00CD1AED">
        <w:rPr>
          <w:sz w:val="28"/>
          <w:szCs w:val="28"/>
        </w:rPr>
        <w:t>werden, verweerders ter andere zijden van de</w:t>
      </w:r>
    </w:p>
    <w:p w:rsidR="0022475D" w:rsidRPr="00CD1AED" w:rsidRDefault="0022475D" w:rsidP="0022475D">
      <w:pPr>
        <w:tabs>
          <w:tab w:val="left" w:pos="720"/>
        </w:tabs>
        <w:rPr>
          <w:b/>
          <w:sz w:val="28"/>
          <w:szCs w:val="28"/>
        </w:rPr>
      </w:pPr>
      <w:r w:rsidRPr="00CD1AED">
        <w:rPr>
          <w:sz w:val="28"/>
          <w:szCs w:val="28"/>
        </w:rPr>
        <w:t>25</w:t>
      </w:r>
      <w:r w:rsidRPr="00CD1AED">
        <w:rPr>
          <w:sz w:val="28"/>
          <w:szCs w:val="28"/>
        </w:rPr>
        <w:tab/>
        <w:t>ken</w:t>
      </w:r>
      <w:r w:rsidRPr="00CD1AED">
        <w:rPr>
          <w:i/>
          <w:sz w:val="28"/>
          <w:szCs w:val="28"/>
        </w:rPr>
        <w:t>ninghe</w:t>
      </w:r>
      <w:r w:rsidRPr="00CD1AED">
        <w:rPr>
          <w:sz w:val="28"/>
          <w:szCs w:val="28"/>
        </w:rPr>
        <w:t xml:space="preserve"> angeleyt den 13en dach novemb</w:t>
      </w:r>
      <w:r w:rsidRPr="00CD1AED">
        <w:rPr>
          <w:i/>
          <w:sz w:val="28"/>
          <w:szCs w:val="28"/>
        </w:rPr>
        <w:t>ris</w:t>
      </w:r>
    </w:p>
    <w:p w:rsidR="0022475D" w:rsidRPr="00CD1AED" w:rsidRDefault="0022475D" w:rsidP="0022475D">
      <w:pPr>
        <w:tabs>
          <w:tab w:val="left" w:pos="720"/>
        </w:tabs>
        <w:rPr>
          <w:b/>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38v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lestleeden etc.</w:t>
      </w:r>
    </w:p>
    <w:p w:rsidR="0022475D" w:rsidRPr="00CD1AED" w:rsidRDefault="0022475D" w:rsidP="0022475D">
      <w:pPr>
        <w:tabs>
          <w:tab w:val="left" w:pos="720"/>
        </w:tabs>
        <w:ind w:left="708"/>
        <w:rPr>
          <w:sz w:val="28"/>
          <w:szCs w:val="28"/>
        </w:rPr>
      </w:pPr>
      <w:r w:rsidRPr="00CD1AED">
        <w:rPr>
          <w:sz w:val="28"/>
          <w:szCs w:val="28"/>
        </w:rPr>
        <w:t>[</w:t>
      </w:r>
      <w:r w:rsidRPr="00CD1AED">
        <w:rPr>
          <w:i/>
          <w:sz w:val="28"/>
          <w:szCs w:val="28"/>
        </w:rPr>
        <w:t>doorgehaal</w:t>
      </w:r>
      <w:r w:rsidRPr="00CD1AED">
        <w:rPr>
          <w:i/>
          <w:iCs/>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w:t>
      </w:r>
      <w:r w:rsidRPr="00CD1AED">
        <w:rPr>
          <w:i/>
          <w:sz w:val="28"/>
          <w:szCs w:val="28"/>
        </w:rPr>
        <w:t>doorgehaal</w:t>
      </w:r>
      <w:r w:rsidRPr="00CD1AED">
        <w:rPr>
          <w:i/>
          <w:iCs/>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w:t>
      </w:r>
      <w:r w:rsidRPr="00CD1AED">
        <w:rPr>
          <w:i/>
          <w:sz w:val="28"/>
          <w:szCs w:val="28"/>
        </w:rPr>
        <w:t>doorgehaal</w:t>
      </w:r>
      <w:r w:rsidRPr="00CD1AED">
        <w:rPr>
          <w:i/>
          <w:iCs/>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Alzoe scepenen upten</w:t>
      </w:r>
    </w:p>
    <w:p w:rsidR="0022475D" w:rsidRPr="00CD1AED" w:rsidRDefault="0022475D" w:rsidP="0022475D">
      <w:pPr>
        <w:tabs>
          <w:tab w:val="left" w:pos="720"/>
        </w:tabs>
        <w:ind w:left="708"/>
        <w:rPr>
          <w:sz w:val="28"/>
          <w:szCs w:val="28"/>
        </w:rPr>
      </w:pPr>
      <w:r w:rsidRPr="00CD1AED">
        <w:rPr>
          <w:sz w:val="28"/>
          <w:szCs w:val="28"/>
        </w:rPr>
        <w:t>13en novembris voors. geappoincteert</w:t>
      </w:r>
    </w:p>
    <w:p w:rsidR="0022475D" w:rsidRPr="00CD1AED" w:rsidRDefault="0022475D" w:rsidP="0022475D">
      <w:pPr>
        <w:tabs>
          <w:tab w:val="left" w:pos="720"/>
        </w:tabs>
        <w:ind w:left="708"/>
        <w:rPr>
          <w:sz w:val="28"/>
          <w:szCs w:val="28"/>
        </w:rPr>
      </w:pPr>
      <w:r w:rsidRPr="00CD1AED">
        <w:rPr>
          <w:sz w:val="28"/>
          <w:szCs w:val="28"/>
        </w:rPr>
        <w:t>hebben dat men deze ken</w:t>
      </w:r>
      <w:r w:rsidRPr="00CD1AED">
        <w:rPr>
          <w:i/>
          <w:sz w:val="28"/>
          <w:szCs w:val="28"/>
        </w:rPr>
        <w:t>ninghe</w:t>
      </w:r>
      <w:r w:rsidRPr="00CD1AED">
        <w:rPr>
          <w:sz w:val="28"/>
          <w:szCs w:val="28"/>
        </w:rPr>
        <w:t xml:space="preserve"> souden uyten</w:t>
      </w:r>
    </w:p>
    <w:p w:rsidR="0022475D" w:rsidRPr="00CD1AED" w:rsidRDefault="0022475D" w:rsidP="0022475D">
      <w:pPr>
        <w:tabs>
          <w:tab w:val="left" w:pos="720"/>
        </w:tabs>
        <w:ind w:left="708"/>
        <w:rPr>
          <w:sz w:val="28"/>
          <w:szCs w:val="28"/>
        </w:rPr>
      </w:pPr>
      <w:r w:rsidRPr="00CD1AED">
        <w:rPr>
          <w:sz w:val="28"/>
          <w:szCs w:val="28"/>
        </w:rPr>
        <w:t>binnen den tijt van 14 dagen alsdoen</w:t>
      </w:r>
    </w:p>
    <w:p w:rsidR="0022475D" w:rsidRPr="00CD1AED" w:rsidRDefault="0022475D" w:rsidP="0022475D">
      <w:pPr>
        <w:tabs>
          <w:tab w:val="left" w:pos="720"/>
        </w:tabs>
        <w:ind w:left="708"/>
        <w:rPr>
          <w:sz w:val="28"/>
          <w:szCs w:val="28"/>
        </w:rPr>
      </w:pPr>
      <w:r w:rsidRPr="00CD1AED">
        <w:rPr>
          <w:sz w:val="28"/>
          <w:szCs w:val="28"/>
        </w:rPr>
        <w:t>naestcommende up peyne van versteck</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ende dat den voors. verweerders</w:t>
      </w:r>
    </w:p>
    <w:p w:rsidR="0022475D" w:rsidRPr="00CD1AED" w:rsidRDefault="0022475D" w:rsidP="0022475D">
      <w:pPr>
        <w:tabs>
          <w:tab w:val="left" w:pos="720"/>
        </w:tabs>
        <w:ind w:left="708"/>
        <w:rPr>
          <w:sz w:val="28"/>
          <w:szCs w:val="28"/>
        </w:rPr>
      </w:pPr>
      <w:r w:rsidRPr="00CD1AED">
        <w:rPr>
          <w:sz w:val="28"/>
          <w:szCs w:val="28"/>
        </w:rPr>
        <w:t>[</w:t>
      </w:r>
      <w:r w:rsidRPr="00CD1AED">
        <w:rPr>
          <w:i/>
          <w:sz w:val="28"/>
          <w:szCs w:val="28"/>
        </w:rPr>
        <w:t>doorgehaal</w:t>
      </w:r>
      <w:r w:rsidRPr="00CD1AED">
        <w:rPr>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dies all nyetjegenstaende</w:t>
      </w:r>
    </w:p>
    <w:p w:rsidR="0022475D" w:rsidRPr="00CD1AED" w:rsidRDefault="0022475D" w:rsidP="0022475D">
      <w:pPr>
        <w:tabs>
          <w:tab w:val="left" w:pos="720"/>
        </w:tabs>
        <w:ind w:left="708"/>
        <w:rPr>
          <w:sz w:val="28"/>
          <w:szCs w:val="28"/>
        </w:rPr>
      </w:pPr>
      <w:r w:rsidRPr="00CD1AED">
        <w:rPr>
          <w:sz w:val="28"/>
          <w:szCs w:val="28"/>
        </w:rPr>
        <w:t>nyet gecompareert en zijn,</w:t>
      </w:r>
    </w:p>
    <w:p w:rsidR="0022475D" w:rsidRPr="00CD1AED" w:rsidRDefault="0022475D" w:rsidP="0022475D">
      <w:pPr>
        <w:tabs>
          <w:tab w:val="left" w:pos="720"/>
        </w:tabs>
        <w:ind w:left="708"/>
        <w:rPr>
          <w:sz w:val="28"/>
          <w:szCs w:val="28"/>
        </w:rPr>
      </w:pPr>
      <w:r w:rsidRPr="00CD1AED">
        <w:rPr>
          <w:sz w:val="28"/>
          <w:szCs w:val="28"/>
        </w:rPr>
        <w:t>nochte nyemant van heuren weegen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gemachtich die de voors. saecke</w:t>
      </w:r>
    </w:p>
    <w:p w:rsidR="0022475D" w:rsidRPr="00CD1AED" w:rsidRDefault="0022475D" w:rsidP="0022475D">
      <w:pPr>
        <w:tabs>
          <w:tab w:val="left" w:pos="720"/>
        </w:tabs>
        <w:ind w:left="708"/>
        <w:rPr>
          <w:sz w:val="28"/>
          <w:szCs w:val="28"/>
        </w:rPr>
      </w:pPr>
      <w:r w:rsidRPr="00CD1AED">
        <w:rPr>
          <w:sz w:val="28"/>
          <w:szCs w:val="28"/>
        </w:rPr>
        <w:t>heeft weeten te deffenderen, dan</w:t>
      </w:r>
    </w:p>
    <w:p w:rsidR="0022475D" w:rsidRPr="00CD1AED" w:rsidRDefault="0022475D" w:rsidP="0022475D">
      <w:pPr>
        <w:tabs>
          <w:tab w:val="left" w:pos="720"/>
        </w:tabs>
        <w:ind w:left="708"/>
        <w:rPr>
          <w:sz w:val="28"/>
          <w:szCs w:val="28"/>
        </w:rPr>
      </w:pPr>
      <w:r w:rsidRPr="00CD1AED">
        <w:rPr>
          <w:sz w:val="28"/>
          <w:szCs w:val="28"/>
        </w:rPr>
        <w:t>alleenlicken hebben doen overleggen</w:t>
      </w:r>
    </w:p>
    <w:p w:rsidR="0022475D" w:rsidRPr="00CD1AED" w:rsidRDefault="0022475D" w:rsidP="0022475D">
      <w:pPr>
        <w:tabs>
          <w:tab w:val="left" w:pos="720"/>
        </w:tabs>
        <w:ind w:left="708"/>
        <w:rPr>
          <w:sz w:val="28"/>
          <w:szCs w:val="28"/>
        </w:rPr>
      </w:pPr>
      <w:r w:rsidRPr="00CD1AED">
        <w:rPr>
          <w:sz w:val="28"/>
          <w:szCs w:val="28"/>
        </w:rPr>
        <w:t>zeeckere certifficatie tot heurl</w:t>
      </w:r>
      <w:r w:rsidRPr="00CD1AED">
        <w:rPr>
          <w:i/>
          <w:sz w:val="28"/>
          <w:szCs w:val="28"/>
        </w:rPr>
        <w:t>uy</w:t>
      </w:r>
      <w:r w:rsidRPr="00CD1AED">
        <w:rPr>
          <w:i/>
          <w:iCs/>
          <w:sz w:val="28"/>
          <w:szCs w:val="28"/>
        </w:rPr>
        <w:t>de</w:t>
      </w:r>
      <w:r w:rsidRPr="00CD1AED">
        <w:rPr>
          <w:i/>
          <w:sz w:val="28"/>
          <w:szCs w:val="28"/>
        </w:rPr>
        <w:t>r</w:t>
      </w:r>
    </w:p>
    <w:p w:rsidR="0022475D" w:rsidRPr="00CD1AED" w:rsidRDefault="0022475D" w:rsidP="0022475D">
      <w:pPr>
        <w:tabs>
          <w:tab w:val="left" w:pos="720"/>
        </w:tabs>
        <w:ind w:left="708"/>
        <w:rPr>
          <w:sz w:val="28"/>
          <w:szCs w:val="28"/>
        </w:rPr>
      </w:pPr>
      <w:r w:rsidRPr="00CD1AED">
        <w:rPr>
          <w:sz w:val="28"/>
          <w:szCs w:val="28"/>
        </w:rPr>
        <w:t>intentie dienende. Scepenen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voors. gezyen hebbende zeecke</w:t>
      </w:r>
      <w:r w:rsidRPr="00CD1AED">
        <w:rPr>
          <w:i/>
          <w:sz w:val="28"/>
          <w:szCs w:val="28"/>
        </w:rPr>
        <w:t>re</w:t>
      </w:r>
    </w:p>
    <w:p w:rsidR="0022475D" w:rsidRPr="00CD1AED" w:rsidRDefault="0022475D" w:rsidP="0022475D">
      <w:pPr>
        <w:tabs>
          <w:tab w:val="center" w:pos="490"/>
          <w:tab w:val="left" w:pos="720"/>
        </w:tabs>
        <w:ind w:left="708"/>
        <w:rPr>
          <w:sz w:val="28"/>
          <w:szCs w:val="28"/>
        </w:rPr>
      </w:pPr>
      <w:r w:rsidRPr="00CD1AED">
        <w:rPr>
          <w:sz w:val="28"/>
          <w:szCs w:val="28"/>
        </w:rPr>
        <w:t>huyrcedulle bij de eysschersse</w:t>
      </w:r>
    </w:p>
    <w:p w:rsidR="0022475D" w:rsidRPr="00CD1AED" w:rsidRDefault="0022475D" w:rsidP="0022475D">
      <w:pPr>
        <w:tabs>
          <w:tab w:val="left" w:pos="720"/>
        </w:tabs>
        <w:ind w:left="708"/>
        <w:rPr>
          <w:sz w:val="28"/>
          <w:szCs w:val="28"/>
        </w:rPr>
      </w:pPr>
      <w:r w:rsidRPr="00CD1AED">
        <w:rPr>
          <w:sz w:val="28"/>
          <w:szCs w:val="28"/>
        </w:rPr>
        <w:t>geproduceert mitsgaders die voors.</w:t>
      </w:r>
    </w:p>
    <w:p w:rsidR="0022475D" w:rsidRPr="00CD1AED" w:rsidRDefault="0022475D" w:rsidP="0022475D">
      <w:pPr>
        <w:tabs>
          <w:tab w:val="left" w:pos="720"/>
        </w:tabs>
        <w:ind w:left="708"/>
        <w:rPr>
          <w:sz w:val="28"/>
          <w:szCs w:val="28"/>
        </w:rPr>
      </w:pPr>
      <w:r w:rsidRPr="00CD1AED">
        <w:rPr>
          <w:sz w:val="28"/>
          <w:szCs w:val="28"/>
        </w:rPr>
        <w:t>certifficatie, ende up als rijpelicken</w:t>
      </w:r>
    </w:p>
    <w:p w:rsidR="0022475D" w:rsidRPr="00CD1AED" w:rsidRDefault="0022475D" w:rsidP="0022475D">
      <w:pPr>
        <w:tabs>
          <w:tab w:val="left" w:pos="720"/>
        </w:tabs>
        <w:ind w:left="708"/>
        <w:rPr>
          <w:sz w:val="28"/>
          <w:szCs w:val="28"/>
        </w:rPr>
      </w:pPr>
      <w:r w:rsidRPr="00CD1AED">
        <w:rPr>
          <w:sz w:val="28"/>
          <w:szCs w:val="28"/>
        </w:rPr>
        <w:t>gelet hebbende hebben haer</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eyssersche geadjuceert ende adjuceren mitsdezen haeren</w:t>
      </w:r>
    </w:p>
    <w:p w:rsidR="0022475D" w:rsidRPr="00CD1AED" w:rsidRDefault="0022475D" w:rsidP="0022475D">
      <w:pPr>
        <w:tabs>
          <w:tab w:val="left" w:pos="720"/>
        </w:tabs>
        <w:ind w:left="708"/>
        <w:rPr>
          <w:sz w:val="28"/>
          <w:szCs w:val="28"/>
        </w:rPr>
      </w:pPr>
      <w:r w:rsidRPr="00CD1AED">
        <w:rPr>
          <w:sz w:val="28"/>
          <w:szCs w:val="28"/>
        </w:rPr>
        <w:t>eysch ende co</w:t>
      </w:r>
      <w:r w:rsidRPr="00CD1AED">
        <w:rPr>
          <w:i/>
          <w:sz w:val="28"/>
          <w:szCs w:val="28"/>
        </w:rPr>
        <w:t>n</w:t>
      </w:r>
      <w:r w:rsidRPr="00CD1AED">
        <w:rPr>
          <w:sz w:val="28"/>
          <w:szCs w:val="28"/>
        </w:rPr>
        <w:t>clusie opten verweerders</w:t>
      </w:r>
    </w:p>
    <w:p w:rsidR="0022475D" w:rsidRPr="00CD1AED" w:rsidRDefault="0022475D" w:rsidP="0022475D">
      <w:pPr>
        <w:tabs>
          <w:tab w:val="left" w:pos="720"/>
        </w:tabs>
        <w:ind w:left="708"/>
        <w:rPr>
          <w:sz w:val="28"/>
          <w:szCs w:val="28"/>
        </w:rPr>
      </w:pPr>
      <w:r w:rsidRPr="00CD1AED">
        <w:rPr>
          <w:sz w:val="28"/>
          <w:szCs w:val="28"/>
        </w:rPr>
        <w:t xml:space="preserve">gedaen ende genomen, ende condempneren </w:t>
      </w:r>
    </w:p>
    <w:p w:rsidR="0022475D" w:rsidRPr="00CD1AED" w:rsidRDefault="0022475D" w:rsidP="0022475D">
      <w:pPr>
        <w:tabs>
          <w:tab w:val="left" w:pos="720"/>
        </w:tabs>
        <w:ind w:left="708"/>
        <w:rPr>
          <w:sz w:val="28"/>
          <w:szCs w:val="28"/>
        </w:rPr>
      </w:pPr>
      <w:r w:rsidRPr="00CD1AED">
        <w:rPr>
          <w:sz w:val="28"/>
          <w:szCs w:val="28"/>
        </w:rPr>
        <w:t>den verweerders voorts in den boeten ende</w:t>
      </w:r>
    </w:p>
    <w:p w:rsidR="0022475D" w:rsidRPr="00CD1AED" w:rsidRDefault="0022475D" w:rsidP="0022475D">
      <w:pPr>
        <w:tabs>
          <w:tab w:val="left" w:pos="720"/>
        </w:tabs>
        <w:ind w:left="708"/>
        <w:rPr>
          <w:sz w:val="28"/>
          <w:szCs w:val="28"/>
        </w:rPr>
      </w:pPr>
      <w:r w:rsidRPr="00CD1AED">
        <w:rPr>
          <w:sz w:val="28"/>
          <w:szCs w:val="28"/>
        </w:rPr>
        <w:t>costen van de ken</w:t>
      </w:r>
      <w:r w:rsidRPr="00CD1AED">
        <w:rPr>
          <w:i/>
          <w:sz w:val="28"/>
          <w:szCs w:val="28"/>
        </w:rPr>
        <w:t>ninghe</w:t>
      </w:r>
      <w:r w:rsidRPr="00CD1AED">
        <w:rPr>
          <w:sz w:val="28"/>
          <w:szCs w:val="28"/>
        </w:rPr>
        <w:t xml:space="preserve"> tot tauxatie ende moderatie</w:t>
      </w:r>
    </w:p>
    <w:p w:rsidR="0022475D" w:rsidRPr="00CD1AED" w:rsidRDefault="0022475D" w:rsidP="0022475D">
      <w:pPr>
        <w:tabs>
          <w:tab w:val="left" w:pos="720"/>
        </w:tabs>
        <w:rPr>
          <w:sz w:val="28"/>
          <w:szCs w:val="28"/>
        </w:rPr>
      </w:pPr>
      <w:r w:rsidRPr="00CD1AED">
        <w:rPr>
          <w:sz w:val="28"/>
          <w:szCs w:val="28"/>
        </w:rPr>
        <w:t>30</w:t>
      </w:r>
      <w:r w:rsidRPr="00CD1AED">
        <w:rPr>
          <w:sz w:val="28"/>
          <w:szCs w:val="28"/>
        </w:rPr>
        <w:tab/>
        <w:t xml:space="preserve">van den gerechte. Aldus gepronunchieert den </w:t>
      </w:r>
    </w:p>
    <w:p w:rsidR="0022475D" w:rsidRPr="00CD1AED" w:rsidRDefault="0022475D" w:rsidP="0022475D">
      <w:pPr>
        <w:tabs>
          <w:tab w:val="left" w:pos="720"/>
        </w:tabs>
        <w:ind w:left="2832"/>
        <w:rPr>
          <w:b/>
          <w:sz w:val="28"/>
          <w:szCs w:val="28"/>
        </w:rPr>
      </w:pPr>
      <w:r w:rsidRPr="00CD1AED">
        <w:rPr>
          <w:sz w:val="28"/>
          <w:szCs w:val="28"/>
        </w:rPr>
        <w:t xml:space="preserve">10en dach </w:t>
      </w:r>
      <w:r w:rsidRPr="00CD1AED">
        <w:rPr>
          <w:sz w:val="28"/>
          <w:szCs w:val="28"/>
          <w:lang w:val="en-US"/>
        </w:rPr>
        <w:t>jan</w:t>
      </w:r>
      <w:r w:rsidRPr="00CD1AED">
        <w:rPr>
          <w:i/>
          <w:sz w:val="28"/>
          <w:szCs w:val="28"/>
          <w:lang w:val="en-US"/>
        </w:rPr>
        <w:t>ua</w:t>
      </w:r>
      <w:r w:rsidRPr="00CD1AED">
        <w:rPr>
          <w:sz w:val="28"/>
          <w:szCs w:val="28"/>
          <w:lang w:val="en-US"/>
        </w:rPr>
        <w:t>rii a</w:t>
      </w:r>
      <w:r w:rsidRPr="00CD1AED">
        <w:rPr>
          <w:i/>
          <w:sz w:val="28"/>
          <w:szCs w:val="28"/>
          <w:lang w:val="en-US"/>
        </w:rPr>
        <w:t>nn</w:t>
      </w:r>
      <w:r w:rsidRPr="00CD1AED">
        <w:rPr>
          <w:sz w:val="28"/>
          <w:szCs w:val="28"/>
          <w:lang w:val="en-US"/>
        </w:rPr>
        <w:t>o 1577 stilo co</w:t>
      </w:r>
      <w:r w:rsidRPr="00CD1AED">
        <w:rPr>
          <w:i/>
          <w:sz w:val="28"/>
          <w:szCs w:val="28"/>
          <w:lang w:val="en-US"/>
        </w:rPr>
        <w:t>mmun</w:t>
      </w:r>
      <w:r w:rsidRPr="00CD1AED">
        <w:rPr>
          <w:sz w:val="28"/>
          <w:szCs w:val="28"/>
          <w:lang w:val="en-US"/>
        </w:rPr>
        <w:t>i.</w:t>
      </w:r>
    </w:p>
    <w:p w:rsidR="0022475D" w:rsidRPr="00CD1AED" w:rsidRDefault="0022475D" w:rsidP="0022475D">
      <w:pPr>
        <w:tabs>
          <w:tab w:val="left" w:pos="720"/>
        </w:tabs>
        <w:rPr>
          <w:b/>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39r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In der saecke van de ken</w:t>
      </w:r>
      <w:r w:rsidRPr="00CD1AED">
        <w:rPr>
          <w:i/>
          <w:sz w:val="28"/>
          <w:szCs w:val="28"/>
        </w:rPr>
        <w:t>ninghe</w:t>
      </w:r>
      <w:r w:rsidRPr="00CD1AED">
        <w:rPr>
          <w:sz w:val="28"/>
          <w:szCs w:val="28"/>
        </w:rPr>
        <w:t xml:space="preserve"> hangende voor den schout</w:t>
      </w:r>
    </w:p>
    <w:p w:rsidR="0022475D" w:rsidRPr="00CD1AED" w:rsidRDefault="0022475D" w:rsidP="0022475D">
      <w:pPr>
        <w:tabs>
          <w:tab w:val="left" w:pos="720"/>
        </w:tabs>
        <w:ind w:left="708"/>
        <w:rPr>
          <w:sz w:val="28"/>
          <w:szCs w:val="28"/>
        </w:rPr>
      </w:pPr>
      <w:r w:rsidRPr="00CD1AED">
        <w:rPr>
          <w:sz w:val="28"/>
          <w:szCs w:val="28"/>
        </w:rPr>
        <w:t>ende gerechte van Den Hage tusschen Jan Janss.</w:t>
      </w:r>
    </w:p>
    <w:p w:rsidR="0022475D" w:rsidRPr="00CD1AED" w:rsidRDefault="0022475D" w:rsidP="0022475D">
      <w:pPr>
        <w:tabs>
          <w:tab w:val="left" w:pos="720"/>
        </w:tabs>
        <w:ind w:left="708"/>
        <w:rPr>
          <w:sz w:val="28"/>
          <w:szCs w:val="28"/>
        </w:rPr>
      </w:pPr>
      <w:r w:rsidRPr="00CD1AED">
        <w:rPr>
          <w:sz w:val="28"/>
          <w:szCs w:val="28"/>
        </w:rPr>
        <w:t>Abbekerck, eysscher ter eenre, up ende</w:t>
      </w:r>
    </w:p>
    <w:p w:rsidR="0022475D" w:rsidRPr="00CD1AED" w:rsidRDefault="0022475D" w:rsidP="0022475D">
      <w:pPr>
        <w:tabs>
          <w:tab w:val="left" w:pos="720"/>
        </w:tabs>
        <w:ind w:left="708"/>
        <w:rPr>
          <w:sz w:val="28"/>
          <w:szCs w:val="28"/>
        </w:rPr>
      </w:pPr>
      <w:r w:rsidRPr="00CD1AED">
        <w:rPr>
          <w:sz w:val="28"/>
          <w:szCs w:val="28"/>
        </w:rPr>
        <w:t>jegens den besetten turff berustende in ’t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vischhuys van Cornelis van Aecken, toecommende</w:t>
      </w:r>
    </w:p>
    <w:p w:rsidR="0022475D" w:rsidRPr="00CD1AED" w:rsidRDefault="0022475D" w:rsidP="0022475D">
      <w:pPr>
        <w:tabs>
          <w:tab w:val="left" w:pos="720"/>
        </w:tabs>
        <w:ind w:left="708"/>
        <w:rPr>
          <w:sz w:val="28"/>
          <w:szCs w:val="28"/>
        </w:rPr>
      </w:pPr>
      <w:r w:rsidRPr="00CD1AED">
        <w:rPr>
          <w:sz w:val="28"/>
          <w:szCs w:val="28"/>
        </w:rPr>
        <w:t>Dirick Willems ende die bij denselven</w:t>
      </w:r>
    </w:p>
    <w:p w:rsidR="0022475D" w:rsidRPr="00CD1AED" w:rsidRDefault="0022475D" w:rsidP="0022475D">
      <w:pPr>
        <w:tabs>
          <w:tab w:val="left" w:pos="720"/>
        </w:tabs>
        <w:ind w:left="708"/>
        <w:rPr>
          <w:sz w:val="28"/>
          <w:szCs w:val="28"/>
        </w:rPr>
      </w:pPr>
      <w:r w:rsidRPr="00CD1AED">
        <w:rPr>
          <w:sz w:val="28"/>
          <w:szCs w:val="28"/>
        </w:rPr>
        <w:t>Dirick Willemss. verantwoort werdt,</w:t>
      </w:r>
    </w:p>
    <w:p w:rsidR="0022475D" w:rsidRPr="00CD1AED" w:rsidRDefault="0022475D" w:rsidP="0022475D">
      <w:pPr>
        <w:tabs>
          <w:tab w:val="left" w:pos="720"/>
        </w:tabs>
        <w:ind w:left="708"/>
        <w:rPr>
          <w:sz w:val="28"/>
          <w:szCs w:val="28"/>
        </w:rPr>
      </w:pPr>
      <w:r w:rsidRPr="00CD1AED">
        <w:rPr>
          <w:sz w:val="28"/>
          <w:szCs w:val="28"/>
        </w:rPr>
        <w:t>verweerder ter andere zijden van de ken</w:t>
      </w:r>
      <w:r w:rsidRPr="00CD1AED">
        <w:rPr>
          <w:i/>
          <w:sz w:val="28"/>
          <w:szCs w:val="28"/>
        </w:rPr>
        <w:t>ninghe</w:t>
      </w:r>
      <w:r w:rsidRPr="00CD1AED">
        <w:rPr>
          <w:sz w:val="28"/>
          <w:szCs w:val="28"/>
        </w:rPr>
        <w:t>, angeleyt</w:t>
      </w:r>
    </w:p>
    <w:p w:rsidR="0022475D" w:rsidRPr="00CD1AED" w:rsidRDefault="0022475D" w:rsidP="0022475D">
      <w:pPr>
        <w:tabs>
          <w:tab w:val="left" w:pos="720"/>
        </w:tabs>
        <w:ind w:left="708"/>
        <w:rPr>
          <w:sz w:val="28"/>
          <w:szCs w:val="28"/>
        </w:rPr>
      </w:pPr>
      <w:r w:rsidRPr="00CD1AED">
        <w:rPr>
          <w:sz w:val="28"/>
          <w:szCs w:val="28"/>
        </w:rPr>
        <w:t>den 4en dach decembris lestleeden etc.</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Scepenen p</w:t>
      </w:r>
      <w:r w:rsidRPr="00CD1AED">
        <w:rPr>
          <w:i/>
          <w:sz w:val="28"/>
          <w:szCs w:val="28"/>
        </w:rPr>
        <w:t>er</w:t>
      </w:r>
      <w:r w:rsidRPr="00CD1AED">
        <w:rPr>
          <w:sz w:val="28"/>
          <w:szCs w:val="28"/>
        </w:rPr>
        <w:t>tijen, dingtale bij scriftelicke</w:t>
      </w:r>
    </w:p>
    <w:p w:rsidR="0022475D" w:rsidRPr="00CD1AED" w:rsidRDefault="0022475D" w:rsidP="0022475D">
      <w:pPr>
        <w:tabs>
          <w:tab w:val="left" w:pos="720"/>
        </w:tabs>
        <w:ind w:left="708"/>
        <w:rPr>
          <w:sz w:val="28"/>
          <w:szCs w:val="28"/>
        </w:rPr>
      </w:pPr>
      <w:r w:rsidRPr="00CD1AED">
        <w:rPr>
          <w:sz w:val="28"/>
          <w:szCs w:val="28"/>
        </w:rPr>
        <w:t xml:space="preserve">eysch, mondelinge antwoorde, replycke </w:t>
      </w:r>
    </w:p>
    <w:p w:rsidR="0022475D" w:rsidRPr="00CD1AED" w:rsidRDefault="0022475D" w:rsidP="0022475D">
      <w:pPr>
        <w:tabs>
          <w:tab w:val="left" w:pos="720"/>
        </w:tabs>
        <w:ind w:left="708"/>
        <w:rPr>
          <w:sz w:val="28"/>
          <w:szCs w:val="28"/>
        </w:rPr>
      </w:pPr>
      <w:r w:rsidRPr="00CD1AED">
        <w:rPr>
          <w:sz w:val="28"/>
          <w:szCs w:val="28"/>
        </w:rPr>
        <w:t>ende duplycke gehoort ende gezyen zeecke</w:t>
      </w:r>
      <w:r w:rsidRPr="00CD1AED">
        <w:rPr>
          <w:i/>
          <w:sz w:val="28"/>
          <w:szCs w:val="28"/>
        </w:rPr>
        <w:t>re</w:t>
      </w:r>
    </w:p>
    <w:p w:rsidR="0022475D" w:rsidRPr="00CD1AED" w:rsidRDefault="0022475D" w:rsidP="0022475D">
      <w:pPr>
        <w:tabs>
          <w:tab w:val="left" w:pos="720"/>
        </w:tabs>
        <w:ind w:left="708"/>
        <w:rPr>
          <w:sz w:val="28"/>
          <w:szCs w:val="28"/>
        </w:rPr>
      </w:pPr>
      <w:r w:rsidRPr="00CD1AED">
        <w:rPr>
          <w:sz w:val="28"/>
          <w:szCs w:val="28"/>
        </w:rPr>
        <w:t>certifficatiën vanwegen den voors. eysscher</w:t>
      </w:r>
    </w:p>
    <w:p w:rsidR="0022475D" w:rsidRPr="00CD1AED" w:rsidRDefault="0022475D" w:rsidP="0022475D">
      <w:pPr>
        <w:tabs>
          <w:tab w:val="left" w:pos="720"/>
        </w:tabs>
        <w:ind w:left="708"/>
        <w:rPr>
          <w:sz w:val="28"/>
          <w:szCs w:val="28"/>
        </w:rPr>
      </w:pPr>
      <w:r w:rsidRPr="00CD1AED">
        <w:rPr>
          <w:sz w:val="28"/>
          <w:szCs w:val="28"/>
        </w:rPr>
        <w:t>t’zijnder intentie geproduceert,</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adjugeren den voors. eysscher zijnen eysch</w:t>
      </w:r>
    </w:p>
    <w:p w:rsidR="0022475D" w:rsidRPr="00CD1AED" w:rsidRDefault="0022475D" w:rsidP="0022475D">
      <w:pPr>
        <w:tabs>
          <w:tab w:val="left" w:pos="720"/>
        </w:tabs>
        <w:ind w:left="708"/>
        <w:rPr>
          <w:sz w:val="28"/>
          <w:szCs w:val="28"/>
        </w:rPr>
      </w:pPr>
      <w:r w:rsidRPr="00CD1AED">
        <w:rPr>
          <w:sz w:val="28"/>
          <w:szCs w:val="28"/>
        </w:rPr>
        <w:t>ende conclusie upten voors. verweerder gedaen ende</w:t>
      </w:r>
    </w:p>
    <w:p w:rsidR="0022475D" w:rsidRPr="00CD1AED" w:rsidRDefault="0022475D" w:rsidP="0022475D">
      <w:pPr>
        <w:tabs>
          <w:tab w:val="left" w:pos="720"/>
        </w:tabs>
        <w:ind w:left="708"/>
        <w:rPr>
          <w:sz w:val="28"/>
          <w:szCs w:val="28"/>
        </w:rPr>
      </w:pPr>
      <w:r w:rsidRPr="00CD1AED">
        <w:rPr>
          <w:sz w:val="28"/>
          <w:szCs w:val="28"/>
        </w:rPr>
        <w:t>genomen, ende condempneren den verweerder</w:t>
      </w:r>
    </w:p>
    <w:p w:rsidR="0022475D" w:rsidRPr="00CD1AED" w:rsidRDefault="0022475D" w:rsidP="0022475D">
      <w:pPr>
        <w:tabs>
          <w:tab w:val="left" w:pos="720"/>
        </w:tabs>
        <w:ind w:left="708"/>
        <w:rPr>
          <w:sz w:val="28"/>
          <w:szCs w:val="28"/>
        </w:rPr>
      </w:pPr>
      <w:r w:rsidRPr="00CD1AED">
        <w:rPr>
          <w:sz w:val="28"/>
          <w:szCs w:val="28"/>
        </w:rPr>
        <w:t>in de helft van de boeten ende costen ende compenseren</w:t>
      </w:r>
    </w:p>
    <w:p w:rsidR="0022475D" w:rsidRPr="00CD1AED" w:rsidRDefault="0022475D" w:rsidP="0022475D">
      <w:pPr>
        <w:tabs>
          <w:tab w:val="left" w:pos="720"/>
        </w:tabs>
        <w:ind w:left="708"/>
        <w:rPr>
          <w:sz w:val="28"/>
          <w:szCs w:val="28"/>
        </w:rPr>
      </w:pPr>
      <w:r w:rsidRPr="00CD1AED">
        <w:rPr>
          <w:sz w:val="28"/>
          <w:szCs w:val="28"/>
        </w:rPr>
        <w:t>d’ander helft om redenen den gerechte daer-</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toe mouverende. Aldus gepronunchieert den</w:t>
      </w:r>
    </w:p>
    <w:p w:rsidR="0022475D" w:rsidRPr="00CD1AED" w:rsidRDefault="0022475D" w:rsidP="0022475D">
      <w:pPr>
        <w:tabs>
          <w:tab w:val="left" w:pos="720"/>
        </w:tabs>
        <w:ind w:left="708"/>
        <w:rPr>
          <w:sz w:val="28"/>
          <w:szCs w:val="28"/>
        </w:rPr>
      </w:pPr>
      <w:r w:rsidRPr="00CD1AED">
        <w:rPr>
          <w:sz w:val="28"/>
          <w:szCs w:val="28"/>
        </w:rPr>
        <w:t>18en dach decembris a</w:t>
      </w:r>
      <w:r w:rsidRPr="00CD1AED">
        <w:rPr>
          <w:i/>
          <w:sz w:val="28"/>
          <w:szCs w:val="28"/>
        </w:rPr>
        <w:t>nn</w:t>
      </w:r>
      <w:r w:rsidRPr="00CD1AED">
        <w:rPr>
          <w:sz w:val="28"/>
          <w:szCs w:val="28"/>
        </w:rPr>
        <w:t>o</w:t>
      </w:r>
    </w:p>
    <w:p w:rsidR="0022475D" w:rsidRPr="00CD1AED" w:rsidRDefault="0022475D" w:rsidP="0022475D">
      <w:pPr>
        <w:tabs>
          <w:tab w:val="left" w:pos="720"/>
        </w:tabs>
        <w:ind w:left="708"/>
        <w:rPr>
          <w:sz w:val="28"/>
          <w:szCs w:val="28"/>
        </w:rPr>
      </w:pPr>
      <w:r w:rsidRPr="00CD1AED">
        <w:rPr>
          <w:sz w:val="28"/>
          <w:szCs w:val="28"/>
        </w:rPr>
        <w:t>1576.</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39v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23en dach decembris</w:t>
      </w:r>
    </w:p>
    <w:p w:rsidR="0022475D" w:rsidRPr="00CD1AED" w:rsidRDefault="0022475D" w:rsidP="0022475D">
      <w:pPr>
        <w:tabs>
          <w:tab w:val="left" w:pos="720"/>
        </w:tabs>
        <w:ind w:left="708"/>
        <w:rPr>
          <w:sz w:val="28"/>
          <w:szCs w:val="28"/>
        </w:rPr>
      </w:pPr>
      <w:r w:rsidRPr="00CD1AED">
        <w:rPr>
          <w:sz w:val="28"/>
          <w:szCs w:val="28"/>
        </w:rPr>
        <w:t>a</w:t>
      </w:r>
      <w:r w:rsidRPr="00CD1AED">
        <w:rPr>
          <w:i/>
          <w:sz w:val="28"/>
          <w:szCs w:val="28"/>
        </w:rPr>
        <w:t>nn</w:t>
      </w:r>
      <w:r w:rsidRPr="00CD1AED">
        <w:rPr>
          <w:sz w:val="28"/>
          <w:szCs w:val="28"/>
        </w:rPr>
        <w:t>o 1576.</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 de</w:t>
      </w:r>
    </w:p>
    <w:p w:rsidR="0022475D" w:rsidRPr="00CD1AED" w:rsidRDefault="0022475D" w:rsidP="0022475D">
      <w:pPr>
        <w:tabs>
          <w:tab w:val="left" w:pos="720"/>
        </w:tabs>
        <w:rPr>
          <w:sz w:val="28"/>
          <w:szCs w:val="28"/>
        </w:rPr>
      </w:pPr>
      <w:r w:rsidRPr="00CD1AED">
        <w:rPr>
          <w:sz w:val="28"/>
          <w:szCs w:val="28"/>
        </w:rPr>
        <w:t>bailliuu</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Zybrants ende</w:t>
      </w:r>
    </w:p>
    <w:p w:rsidR="0022475D" w:rsidRPr="00CD1AED" w:rsidRDefault="0022475D" w:rsidP="0022475D">
      <w:pPr>
        <w:tabs>
          <w:tab w:val="left" w:pos="720"/>
        </w:tabs>
        <w:rPr>
          <w:sz w:val="28"/>
          <w:szCs w:val="28"/>
        </w:rPr>
      </w:pPr>
      <w:r w:rsidRPr="00CD1AED">
        <w:rPr>
          <w:sz w:val="28"/>
          <w:szCs w:val="28"/>
        </w:rPr>
        <w:t>Screvelss.</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8"/>
        <w:rPr>
          <w:sz w:val="28"/>
          <w:szCs w:val="28"/>
        </w:rPr>
      </w:pPr>
      <w:r w:rsidRPr="00CD1AED">
        <w:rPr>
          <w:sz w:val="28"/>
          <w:szCs w:val="28"/>
        </w:rPr>
        <w:t>Beschouwinge gedaen bij den bailliuu van Den Hage ter p</w:t>
      </w:r>
      <w:r w:rsidRPr="00CD1AED">
        <w:rPr>
          <w:i/>
          <w:sz w:val="28"/>
          <w:szCs w:val="28"/>
        </w:rPr>
        <w:t>rese</w:t>
      </w:r>
      <w:r w:rsidRPr="00CD1AED">
        <w:rPr>
          <w:sz w:val="28"/>
          <w:szCs w:val="28"/>
        </w:rPr>
        <w:t>ntie van scepenen aldaer</w:t>
      </w:r>
    </w:p>
    <w:p w:rsidR="0022475D" w:rsidRPr="00CD1AED" w:rsidRDefault="0022475D" w:rsidP="0022475D">
      <w:pPr>
        <w:tabs>
          <w:tab w:val="left" w:pos="720"/>
        </w:tabs>
        <w:ind w:left="708"/>
        <w:rPr>
          <w:sz w:val="28"/>
          <w:szCs w:val="28"/>
        </w:rPr>
      </w:pPr>
      <w:r w:rsidRPr="00CD1AED">
        <w:rPr>
          <w:sz w:val="28"/>
          <w:szCs w:val="28"/>
        </w:rPr>
        <w:t>an den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persoone van Kathryna Franss</w:t>
      </w:r>
      <w:r w:rsidRPr="00CD1AED">
        <w:rPr>
          <w:i/>
          <w:sz w:val="28"/>
          <w:szCs w:val="28"/>
        </w:rPr>
        <w:t>en</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dochter, huysvrouwe van Adriaen</w:t>
      </w:r>
    </w:p>
    <w:p w:rsidR="0022475D" w:rsidRPr="00CD1AED" w:rsidRDefault="0022475D" w:rsidP="0022475D">
      <w:pPr>
        <w:tabs>
          <w:tab w:val="left" w:pos="720"/>
        </w:tabs>
        <w:ind w:left="708"/>
        <w:rPr>
          <w:sz w:val="28"/>
          <w:szCs w:val="28"/>
        </w:rPr>
      </w:pPr>
      <w:r w:rsidRPr="00CD1AED">
        <w:rPr>
          <w:sz w:val="28"/>
          <w:szCs w:val="28"/>
        </w:rPr>
        <w:t>Willemss. van Neck, woonende in de Veenstraet, Hage, geschooten</w:t>
      </w:r>
    </w:p>
    <w:p w:rsidR="0022475D" w:rsidRPr="00CD1AED" w:rsidRDefault="0022475D" w:rsidP="0022475D">
      <w:pPr>
        <w:tabs>
          <w:tab w:val="left" w:pos="720"/>
        </w:tabs>
        <w:ind w:left="708"/>
        <w:rPr>
          <w:sz w:val="28"/>
          <w:szCs w:val="28"/>
        </w:rPr>
      </w:pPr>
      <w:r w:rsidRPr="00CD1AED">
        <w:rPr>
          <w:sz w:val="28"/>
          <w:szCs w:val="28"/>
        </w:rPr>
        <w:t>van zeecke</w:t>
      </w:r>
      <w:r w:rsidRPr="00CD1AED">
        <w:rPr>
          <w:i/>
          <w:sz w:val="28"/>
          <w:szCs w:val="28"/>
        </w:rPr>
        <w:t>re</w:t>
      </w:r>
      <w:r w:rsidRPr="00CD1AED">
        <w:rPr>
          <w:sz w:val="28"/>
          <w:szCs w:val="28"/>
        </w:rPr>
        <w:t xml:space="preserve">n soldaeten </w:t>
      </w:r>
    </w:p>
    <w:p w:rsidR="0022475D" w:rsidRPr="00CD1AED" w:rsidRDefault="0022475D" w:rsidP="0022475D">
      <w:pPr>
        <w:tabs>
          <w:tab w:val="left" w:pos="720"/>
        </w:tabs>
        <w:ind w:left="708"/>
        <w:rPr>
          <w:sz w:val="28"/>
          <w:szCs w:val="28"/>
        </w:rPr>
      </w:pPr>
      <w:r w:rsidRPr="00CD1AED">
        <w:rPr>
          <w:sz w:val="28"/>
          <w:szCs w:val="28"/>
        </w:rPr>
        <w:t>omtrent Wijck op Zee, commen vaerende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van Alckmaer op een waegen mit haer man</w:t>
      </w:r>
    </w:p>
    <w:p w:rsidR="0022475D" w:rsidRPr="00CD1AED" w:rsidRDefault="0022475D" w:rsidP="0022475D">
      <w:pPr>
        <w:tabs>
          <w:tab w:val="left" w:pos="720"/>
        </w:tabs>
        <w:ind w:left="708"/>
        <w:rPr>
          <w:sz w:val="28"/>
          <w:szCs w:val="28"/>
        </w:rPr>
      </w:pPr>
      <w:r w:rsidRPr="00CD1AED">
        <w:rPr>
          <w:sz w:val="28"/>
          <w:szCs w:val="28"/>
        </w:rPr>
        <w:t>ende ander geselschap. De schoote,</w:t>
      </w:r>
    </w:p>
    <w:p w:rsidR="0022475D" w:rsidRPr="00CD1AED" w:rsidRDefault="0022475D" w:rsidP="0022475D">
      <w:pPr>
        <w:tabs>
          <w:tab w:val="left" w:pos="720"/>
        </w:tabs>
        <w:ind w:left="708"/>
        <w:rPr>
          <w:sz w:val="28"/>
          <w:szCs w:val="28"/>
        </w:rPr>
      </w:pPr>
      <w:r w:rsidRPr="00CD1AED">
        <w:rPr>
          <w:sz w:val="28"/>
          <w:szCs w:val="28"/>
        </w:rPr>
        <w:t>slaende achter in haer luchter schoudere, gaende</w:t>
      </w:r>
    </w:p>
    <w:p w:rsidR="0022475D" w:rsidRPr="00CD1AED" w:rsidRDefault="0022475D" w:rsidP="0022475D">
      <w:pPr>
        <w:tabs>
          <w:tab w:val="left" w:pos="720"/>
        </w:tabs>
        <w:ind w:left="708"/>
        <w:rPr>
          <w:sz w:val="28"/>
          <w:szCs w:val="28"/>
        </w:rPr>
      </w:pPr>
      <w:r w:rsidRPr="00CD1AED">
        <w:rPr>
          <w:sz w:val="28"/>
          <w:szCs w:val="28"/>
        </w:rPr>
        <w:t>nederwaerts doer de longe</w:t>
      </w:r>
    </w:p>
    <w:p w:rsidR="0022475D" w:rsidRPr="00CD1AED" w:rsidRDefault="0022475D" w:rsidP="0022475D">
      <w:pPr>
        <w:tabs>
          <w:tab w:val="left" w:pos="720"/>
        </w:tabs>
        <w:ind w:left="708"/>
        <w:rPr>
          <w:sz w:val="28"/>
          <w:szCs w:val="28"/>
        </w:rPr>
      </w:pPr>
      <w:r w:rsidRPr="00CD1AED">
        <w:rPr>
          <w:sz w:val="28"/>
          <w:szCs w:val="28"/>
        </w:rPr>
        <w:t>naer ’t hert, ende is</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’t zelve loot in haer lichaem gebleven.</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8"/>
        <w:rPr>
          <w:sz w:val="28"/>
          <w:szCs w:val="28"/>
        </w:rPr>
      </w:pPr>
      <w:r w:rsidRPr="00CD1AED">
        <w:rPr>
          <w:sz w:val="28"/>
          <w:szCs w:val="28"/>
        </w:rPr>
        <w:t>Scepenen van Den Hage hyerop gehoort hebbende meester</w:t>
      </w:r>
    </w:p>
    <w:p w:rsidR="0022475D" w:rsidRPr="00CD1AED" w:rsidRDefault="0022475D" w:rsidP="0022475D">
      <w:pPr>
        <w:tabs>
          <w:tab w:val="left" w:pos="720"/>
        </w:tabs>
        <w:ind w:left="708"/>
        <w:rPr>
          <w:sz w:val="28"/>
          <w:szCs w:val="28"/>
        </w:rPr>
      </w:pPr>
      <w:r w:rsidRPr="00CD1AED">
        <w:rPr>
          <w:sz w:val="28"/>
          <w:szCs w:val="28"/>
        </w:rPr>
        <w:t>Heynrick Michielsz., chirurgijn,</w:t>
      </w:r>
    </w:p>
    <w:p w:rsidR="0022475D" w:rsidRPr="00CD1AED" w:rsidRDefault="0022475D" w:rsidP="0022475D">
      <w:pPr>
        <w:tabs>
          <w:tab w:val="left" w:pos="720"/>
        </w:tabs>
        <w:ind w:left="708"/>
        <w:rPr>
          <w:sz w:val="28"/>
          <w:szCs w:val="28"/>
        </w:rPr>
      </w:pPr>
      <w:r w:rsidRPr="00CD1AED">
        <w:rPr>
          <w:sz w:val="28"/>
          <w:szCs w:val="28"/>
        </w:rPr>
        <w:t>verclaeren voor vonnisse dat de voors. Katherina Franss</w:t>
      </w:r>
      <w:r w:rsidRPr="00CD1AED">
        <w:rPr>
          <w:i/>
          <w:sz w:val="28"/>
          <w:szCs w:val="28"/>
        </w:rPr>
        <w:t>en</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dochter van de voors. schoote ende quetsure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gesturven ende overleden es ende</w:t>
      </w:r>
    </w:p>
    <w:p w:rsidR="0022475D" w:rsidRPr="00CD1AED" w:rsidRDefault="0022475D" w:rsidP="0022475D">
      <w:pPr>
        <w:tabs>
          <w:tab w:val="left" w:pos="720"/>
        </w:tabs>
        <w:ind w:left="708"/>
        <w:rPr>
          <w:sz w:val="28"/>
          <w:szCs w:val="28"/>
        </w:rPr>
      </w:pPr>
      <w:r w:rsidRPr="00CD1AED">
        <w:rPr>
          <w:sz w:val="28"/>
          <w:szCs w:val="28"/>
        </w:rPr>
        <w:t>dat men ’t doode lichaeme sal ter aerden doen.</w:t>
      </w:r>
    </w:p>
    <w:p w:rsidR="0022475D" w:rsidRPr="00CD1AED" w:rsidRDefault="0022475D" w:rsidP="0022475D">
      <w:pPr>
        <w:tabs>
          <w:tab w:val="left" w:pos="720"/>
        </w:tabs>
        <w:ind w:left="708"/>
        <w:rPr>
          <w:sz w:val="28"/>
          <w:szCs w:val="28"/>
        </w:rPr>
      </w:pPr>
      <w:r w:rsidRPr="00CD1AED">
        <w:rPr>
          <w:sz w:val="28"/>
          <w:szCs w:val="28"/>
        </w:rPr>
        <w:t>Actum ut s</w:t>
      </w:r>
      <w:r w:rsidRPr="00CD1AED">
        <w:rPr>
          <w:i/>
          <w:sz w:val="28"/>
          <w:szCs w:val="28"/>
        </w:rPr>
        <w:t>upra</w:t>
      </w:r>
      <w:r w:rsidRPr="00CD1AED">
        <w:rPr>
          <w:sz w:val="28"/>
          <w:szCs w:val="28"/>
        </w:rPr>
        <w:t xml:space="preserve">. </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40r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18en dach januarii</w:t>
      </w:r>
    </w:p>
    <w:p w:rsidR="0022475D" w:rsidRPr="00CD1AED" w:rsidRDefault="0022475D" w:rsidP="0022475D">
      <w:pPr>
        <w:tabs>
          <w:tab w:val="left" w:pos="720"/>
        </w:tabs>
        <w:ind w:left="708"/>
        <w:rPr>
          <w:sz w:val="28"/>
          <w:szCs w:val="28"/>
        </w:rPr>
      </w:pPr>
      <w:r w:rsidRPr="00CD1AED">
        <w:rPr>
          <w:sz w:val="28"/>
          <w:szCs w:val="28"/>
        </w:rPr>
        <w:t>1577 stilo co</w:t>
      </w:r>
      <w:r w:rsidRPr="00CD1AED">
        <w:rPr>
          <w:i/>
          <w:sz w:val="28"/>
          <w:szCs w:val="28"/>
        </w:rPr>
        <w:t>mmun</w:t>
      </w:r>
      <w:r w:rsidRPr="00CD1AED">
        <w:rPr>
          <w:sz w:val="28"/>
          <w:szCs w:val="28"/>
        </w:rPr>
        <w:t>i</w:t>
      </w:r>
    </w:p>
    <w:p w:rsidR="0022475D" w:rsidRPr="00CD1AED" w:rsidRDefault="0022475D" w:rsidP="0022475D">
      <w:pPr>
        <w:tabs>
          <w:tab w:val="left" w:pos="720"/>
        </w:tabs>
        <w:ind w:left="708"/>
        <w:rPr>
          <w:sz w:val="28"/>
          <w:szCs w:val="28"/>
        </w:rPr>
      </w:pPr>
      <w:r w:rsidRPr="00CD1AED">
        <w:rPr>
          <w:sz w:val="28"/>
          <w:szCs w:val="28"/>
        </w:rPr>
        <w:t>heeft Jan Pietersz. Buyls huysvr</w:t>
      </w:r>
      <w:r w:rsidRPr="00CD1AED">
        <w:rPr>
          <w:i/>
          <w:sz w:val="28"/>
          <w:szCs w:val="28"/>
        </w:rPr>
        <w:t>ouw</w:t>
      </w:r>
      <w:r w:rsidRPr="00CD1AED">
        <w:rPr>
          <w:sz w:val="28"/>
          <w:szCs w:val="28"/>
        </w:rPr>
        <w:t>e, glaesvercop</w:t>
      </w:r>
      <w:r w:rsidRPr="00CD1AED">
        <w:rPr>
          <w:i/>
          <w:sz w:val="28"/>
          <w:szCs w:val="28"/>
        </w:rPr>
        <w:t>er</w:t>
      </w:r>
      <w:r w:rsidRPr="00CD1AED">
        <w:rPr>
          <w:sz w:val="28"/>
          <w:szCs w:val="28"/>
        </w:rPr>
        <w:t>,</w:t>
      </w:r>
    </w:p>
    <w:p w:rsidR="0022475D" w:rsidRPr="00CD1AED" w:rsidRDefault="0022475D" w:rsidP="0022475D">
      <w:pPr>
        <w:tabs>
          <w:tab w:val="left" w:pos="720"/>
        </w:tabs>
        <w:ind w:left="708"/>
        <w:rPr>
          <w:sz w:val="28"/>
          <w:szCs w:val="28"/>
        </w:rPr>
      </w:pPr>
      <w:r w:rsidRPr="00CD1AED">
        <w:rPr>
          <w:sz w:val="28"/>
          <w:szCs w:val="28"/>
        </w:rPr>
        <w:t>gehuyrt ’t 1e</w:t>
      </w:r>
      <w:r w:rsidRPr="00CD1AED">
        <w:rPr>
          <w:sz w:val="28"/>
          <w:szCs w:val="28"/>
          <w:vertAlign w:val="superscript"/>
        </w:rPr>
        <w:t xml:space="preserve"> </w:t>
      </w:r>
      <w:r w:rsidRPr="00CD1AED">
        <w:rPr>
          <w:sz w:val="28"/>
          <w:szCs w:val="28"/>
        </w:rPr>
        <w:t>huysken ende leste keld</w:t>
      </w:r>
      <w:r w:rsidRPr="00CD1AED">
        <w:rPr>
          <w:i/>
          <w:sz w:val="28"/>
          <w:szCs w:val="28"/>
        </w:rPr>
        <w:t>er</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van de</w:t>
      </w:r>
      <w:r w:rsidRPr="00CD1AED">
        <w:rPr>
          <w:i/>
          <w:sz w:val="28"/>
          <w:szCs w:val="28"/>
        </w:rPr>
        <w:t xml:space="preserve"> </w:t>
      </w:r>
      <w:r w:rsidRPr="00CD1AED">
        <w:rPr>
          <w:sz w:val="28"/>
          <w:szCs w:val="28"/>
        </w:rPr>
        <w:t>halle om 18 gul</w:t>
      </w:r>
      <w:r w:rsidRPr="00CD1AED">
        <w:rPr>
          <w:i/>
          <w:sz w:val="28"/>
          <w:szCs w:val="28"/>
        </w:rPr>
        <w:t>den</w:t>
      </w:r>
      <w:r w:rsidRPr="00CD1AED">
        <w:rPr>
          <w:sz w:val="28"/>
          <w:szCs w:val="28"/>
        </w:rPr>
        <w:t xml:space="preserve"> ’s jaers; heeft</w:t>
      </w:r>
    </w:p>
    <w:p w:rsidR="0022475D" w:rsidRPr="00CD1AED" w:rsidRDefault="0022475D" w:rsidP="0022475D">
      <w:pPr>
        <w:tabs>
          <w:tab w:val="left" w:pos="720"/>
        </w:tabs>
        <w:ind w:left="708"/>
        <w:rPr>
          <w:sz w:val="28"/>
          <w:szCs w:val="28"/>
        </w:rPr>
      </w:pPr>
      <w:r w:rsidRPr="00CD1AED">
        <w:rPr>
          <w:sz w:val="28"/>
          <w:szCs w:val="28"/>
        </w:rPr>
        <w:t>betaelt 18 st</w:t>
      </w:r>
      <w:r w:rsidRPr="00CD1AED">
        <w:rPr>
          <w:i/>
          <w:sz w:val="28"/>
          <w:szCs w:val="28"/>
        </w:rPr>
        <w:t>uvers</w:t>
      </w:r>
      <w:r w:rsidRPr="00CD1AED">
        <w:rPr>
          <w:sz w:val="28"/>
          <w:szCs w:val="28"/>
        </w:rPr>
        <w:t xml:space="preserve">, die onder zijnen handen berusten. </w:t>
      </w:r>
    </w:p>
    <w:p w:rsidR="0022475D" w:rsidRPr="00CD1AED" w:rsidRDefault="0022475D" w:rsidP="0022475D">
      <w:pPr>
        <w:tabs>
          <w:tab w:val="left" w:pos="720"/>
        </w:tabs>
        <w:ind w:left="708"/>
        <w:rPr>
          <w:sz w:val="28"/>
          <w:szCs w:val="28"/>
        </w:rPr>
      </w:pPr>
      <w:r w:rsidRPr="00CD1AED">
        <w:rPr>
          <w:sz w:val="28"/>
          <w:szCs w:val="28"/>
        </w:rPr>
        <w:t>Jacob Andriess., metselaer heeft gehuyrt tweede</w:t>
      </w:r>
    </w:p>
    <w:p w:rsidR="0022475D" w:rsidRPr="00CD1AED" w:rsidRDefault="0022475D" w:rsidP="0022475D">
      <w:pPr>
        <w:tabs>
          <w:tab w:val="left" w:pos="720"/>
        </w:tabs>
        <w:ind w:left="708"/>
        <w:rPr>
          <w:sz w:val="28"/>
          <w:szCs w:val="28"/>
        </w:rPr>
      </w:pPr>
      <w:r w:rsidRPr="00CD1AED">
        <w:rPr>
          <w:sz w:val="28"/>
          <w:szCs w:val="28"/>
        </w:rPr>
        <w:t>huysken in de halpoorte ende de tweede keld</w:t>
      </w:r>
      <w:r w:rsidRPr="00CD1AED">
        <w:rPr>
          <w:i/>
          <w:sz w:val="28"/>
          <w:szCs w:val="28"/>
        </w:rPr>
        <w:t>er</w:t>
      </w:r>
    </w:p>
    <w:p w:rsidR="0022475D" w:rsidRPr="00CD1AED" w:rsidRDefault="0022475D" w:rsidP="0022475D">
      <w:pPr>
        <w:tabs>
          <w:tab w:val="left" w:pos="720"/>
        </w:tabs>
        <w:ind w:left="708"/>
        <w:rPr>
          <w:sz w:val="28"/>
          <w:szCs w:val="28"/>
        </w:rPr>
      </w:pPr>
      <w:r w:rsidRPr="00CD1AED">
        <w:rPr>
          <w:sz w:val="28"/>
          <w:szCs w:val="28"/>
        </w:rPr>
        <w:t>onder de halle twee jaeren, ’s jaers om 18 gul</w:t>
      </w:r>
      <w:r w:rsidRPr="00CD1AED">
        <w:rPr>
          <w:i/>
          <w:sz w:val="28"/>
          <w:szCs w:val="28"/>
        </w:rPr>
        <w:t>den</w:t>
      </w:r>
      <w:r w:rsidRPr="00CD1AED">
        <w:rPr>
          <w:sz w:val="28"/>
          <w:szCs w:val="28"/>
        </w:rPr>
        <w:t>,</w:t>
      </w:r>
    </w:p>
    <w:p w:rsidR="0022475D" w:rsidRPr="00CD1AED" w:rsidRDefault="0022475D" w:rsidP="0022475D">
      <w:pPr>
        <w:tabs>
          <w:tab w:val="left" w:pos="720"/>
        </w:tabs>
        <w:rPr>
          <w:sz w:val="28"/>
          <w:szCs w:val="28"/>
          <w:lang w:val="en-US"/>
        </w:rPr>
      </w:pPr>
      <w:r w:rsidRPr="00CD1AED">
        <w:rPr>
          <w:sz w:val="28"/>
          <w:szCs w:val="28"/>
        </w:rPr>
        <w:t>10</w:t>
      </w:r>
      <w:r w:rsidRPr="00CD1AED">
        <w:rPr>
          <w:sz w:val="28"/>
          <w:szCs w:val="28"/>
        </w:rPr>
        <w:tab/>
        <w:t>betaelt voor den 2 jaeren –– 36 st</w:t>
      </w:r>
      <w:r w:rsidRPr="00CD1AED">
        <w:rPr>
          <w:i/>
          <w:sz w:val="28"/>
          <w:szCs w:val="28"/>
        </w:rPr>
        <w:t>uvers</w:t>
      </w:r>
      <w:r w:rsidRPr="00CD1AED">
        <w:rPr>
          <w:sz w:val="28"/>
          <w:szCs w:val="28"/>
        </w:rPr>
        <w:t xml:space="preserve">. </w:t>
      </w:r>
      <w:r w:rsidRPr="00CD1AED">
        <w:rPr>
          <w:sz w:val="28"/>
          <w:szCs w:val="28"/>
          <w:lang w:val="en-US"/>
        </w:rPr>
        <w:t>Actum 19 januarii</w:t>
      </w:r>
    </w:p>
    <w:p w:rsidR="0022475D" w:rsidRPr="00CD1AED" w:rsidRDefault="0022475D" w:rsidP="0022475D">
      <w:pPr>
        <w:tabs>
          <w:tab w:val="left" w:pos="720"/>
        </w:tabs>
        <w:ind w:left="708"/>
        <w:rPr>
          <w:sz w:val="28"/>
          <w:szCs w:val="28"/>
          <w:u w:val="single"/>
        </w:rPr>
      </w:pPr>
      <w:r w:rsidRPr="00CD1AED">
        <w:rPr>
          <w:sz w:val="28"/>
          <w:szCs w:val="28"/>
          <w:lang w:val="en-US"/>
        </w:rPr>
        <w:t>a</w:t>
      </w:r>
      <w:r w:rsidRPr="00CD1AED">
        <w:rPr>
          <w:i/>
          <w:sz w:val="28"/>
          <w:szCs w:val="28"/>
          <w:lang w:val="en-US"/>
        </w:rPr>
        <w:t>nn</w:t>
      </w:r>
      <w:r w:rsidRPr="00CD1AED">
        <w:rPr>
          <w:sz w:val="28"/>
          <w:szCs w:val="28"/>
          <w:lang w:val="en-US"/>
        </w:rPr>
        <w:t>o 1577 stilo co</w:t>
      </w:r>
      <w:r w:rsidRPr="00CD1AED">
        <w:rPr>
          <w:i/>
          <w:sz w:val="28"/>
          <w:szCs w:val="28"/>
          <w:lang w:val="en-US"/>
        </w:rPr>
        <w:t>mmun</w:t>
      </w:r>
      <w:r w:rsidRPr="00CD1AED">
        <w:rPr>
          <w:sz w:val="28"/>
          <w:szCs w:val="28"/>
          <w:lang w:val="en-US"/>
        </w:rPr>
        <w:t>i.</w:t>
      </w:r>
    </w:p>
    <w:p w:rsidR="0022475D" w:rsidRPr="00CD1AED" w:rsidRDefault="0022475D" w:rsidP="0022475D">
      <w:pPr>
        <w:tabs>
          <w:tab w:val="left" w:pos="720"/>
        </w:tabs>
        <w:rPr>
          <w:sz w:val="28"/>
          <w:szCs w:val="28"/>
          <w:u w:val="single"/>
        </w:rPr>
      </w:pPr>
    </w:p>
    <w:p w:rsidR="0022475D" w:rsidRPr="00CD1AED" w:rsidRDefault="0022475D" w:rsidP="0022475D">
      <w:pPr>
        <w:rPr>
          <w:sz w:val="28"/>
          <w:szCs w:val="28"/>
        </w:rPr>
      </w:pPr>
      <w:bookmarkStart w:id="6" w:name="_Hlk481781766"/>
      <w:bookmarkEnd w:id="6"/>
    </w:p>
    <w:p w:rsidR="0022475D" w:rsidRPr="00CD1AED" w:rsidRDefault="00F02950" w:rsidP="0022475D">
      <w:pPr>
        <w:rPr>
          <w:sz w:val="28"/>
          <w:szCs w:val="28"/>
        </w:rPr>
      </w:pPr>
      <w:r>
        <w:rPr>
          <w:b/>
          <w:sz w:val="28"/>
          <w:szCs w:val="28"/>
        </w:rPr>
        <w:br w:type="page"/>
      </w:r>
      <w:r w:rsidR="0022475D" w:rsidRPr="00CD1AED">
        <w:rPr>
          <w:b/>
          <w:sz w:val="28"/>
          <w:szCs w:val="28"/>
        </w:rPr>
        <w:lastRenderedPageBreak/>
        <w:t>40v</w:t>
      </w:r>
    </w:p>
    <w:p w:rsidR="0022475D" w:rsidRPr="00CD1AED" w:rsidRDefault="0022475D" w:rsidP="0022475D">
      <w:pPr>
        <w:ind w:left="720" w:hanging="720"/>
        <w:rPr>
          <w:sz w:val="28"/>
          <w:szCs w:val="28"/>
        </w:rPr>
      </w:pPr>
      <w:r w:rsidRPr="00CD1AED">
        <w:rPr>
          <w:sz w:val="28"/>
          <w:szCs w:val="28"/>
        </w:rPr>
        <w:t>1</w:t>
      </w:r>
      <w:r w:rsidRPr="00CD1AED">
        <w:rPr>
          <w:sz w:val="28"/>
          <w:szCs w:val="28"/>
        </w:rPr>
        <w:tab/>
        <w:t>Den 18en</w:t>
      </w:r>
      <w:r w:rsidRPr="00CD1AED">
        <w:rPr>
          <w:sz w:val="28"/>
          <w:szCs w:val="28"/>
          <w:vertAlign w:val="superscript"/>
        </w:rPr>
        <w:t xml:space="preserve"> </w:t>
      </w:r>
      <w:r w:rsidRPr="00CD1AED">
        <w:rPr>
          <w:sz w:val="28"/>
          <w:szCs w:val="28"/>
        </w:rPr>
        <w:t>dach januarii</w:t>
      </w:r>
    </w:p>
    <w:p w:rsidR="0022475D" w:rsidRPr="00CD1AED" w:rsidRDefault="0022475D" w:rsidP="0022475D">
      <w:pPr>
        <w:ind w:left="709"/>
        <w:rPr>
          <w:sz w:val="28"/>
          <w:szCs w:val="28"/>
        </w:rPr>
      </w:pPr>
      <w:r w:rsidRPr="00CD1AED">
        <w:rPr>
          <w:sz w:val="28"/>
          <w:szCs w:val="28"/>
        </w:rPr>
        <w:t>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rPr>
      </w:pPr>
      <w:r w:rsidRPr="00CD1AED">
        <w:rPr>
          <w:sz w:val="28"/>
          <w:szCs w:val="28"/>
        </w:rPr>
        <w:t>Cryp, sub</w:t>
      </w:r>
      <w:r w:rsidRPr="00CD1AED">
        <w:rPr>
          <w:i/>
          <w:sz w:val="28"/>
          <w:szCs w:val="28"/>
        </w:rPr>
        <w:t>stituu</w:t>
      </w:r>
      <w:r w:rsidRPr="00CD1AED">
        <w:rPr>
          <w:sz w:val="28"/>
          <w:szCs w:val="28"/>
        </w:rPr>
        <w:t>t van den scout</w:t>
      </w:r>
    </w:p>
    <w:p w:rsidR="0022475D" w:rsidRPr="00CD1AED" w:rsidRDefault="0022475D" w:rsidP="0022475D">
      <w:pPr>
        <w:tabs>
          <w:tab w:val="left" w:pos="720"/>
        </w:tabs>
        <w:rPr>
          <w:sz w:val="28"/>
          <w:szCs w:val="28"/>
        </w:rPr>
      </w:pPr>
      <w:r w:rsidRPr="00CD1AED">
        <w:rPr>
          <w:sz w:val="28"/>
          <w:szCs w:val="28"/>
        </w:rPr>
        <w:t>C. Zyb</w:t>
      </w:r>
      <w:r w:rsidRPr="00CD1AED">
        <w:rPr>
          <w:i/>
          <w:sz w:val="28"/>
          <w:szCs w:val="28"/>
        </w:rPr>
        <w:t>ran</w:t>
      </w:r>
      <w:r w:rsidRPr="00CD1AED">
        <w:rPr>
          <w:sz w:val="28"/>
          <w:szCs w:val="28"/>
        </w:rPr>
        <w:t>tsz.</w:t>
      </w:r>
    </w:p>
    <w:p w:rsidR="0022475D" w:rsidRPr="00CD1AED" w:rsidRDefault="0022475D" w:rsidP="0022475D">
      <w:pPr>
        <w:tabs>
          <w:tab w:val="left" w:pos="720"/>
        </w:tabs>
        <w:rPr>
          <w:sz w:val="28"/>
          <w:szCs w:val="28"/>
        </w:rPr>
      </w:pPr>
      <w:r w:rsidRPr="00CD1AED">
        <w:rPr>
          <w:sz w:val="28"/>
          <w:szCs w:val="28"/>
        </w:rPr>
        <w:t>A. Screvelss.</w:t>
      </w:r>
    </w:p>
    <w:p w:rsidR="0022475D" w:rsidRPr="00CD1AED" w:rsidRDefault="0022475D" w:rsidP="0022475D">
      <w:pPr>
        <w:tabs>
          <w:tab w:val="left" w:pos="720"/>
        </w:tabs>
        <w:rPr>
          <w:sz w:val="28"/>
          <w:szCs w:val="28"/>
        </w:rPr>
      </w:pPr>
      <w:r w:rsidRPr="00CD1AED">
        <w:rPr>
          <w:sz w:val="28"/>
          <w:szCs w:val="28"/>
        </w:rPr>
        <w:t>Meerkercke</w:t>
      </w:r>
    </w:p>
    <w:p w:rsidR="0022475D" w:rsidRPr="00CD1AED" w:rsidRDefault="0022475D" w:rsidP="0022475D">
      <w:pPr>
        <w:tabs>
          <w:tab w:val="left" w:pos="720"/>
        </w:tabs>
        <w:rPr>
          <w:sz w:val="28"/>
          <w:szCs w:val="28"/>
        </w:rPr>
      </w:pPr>
      <w:r w:rsidRPr="00CD1AED">
        <w:rPr>
          <w:sz w:val="28"/>
          <w:szCs w:val="28"/>
        </w:rPr>
        <w:t>Wyeringen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 </w:t>
      </w:r>
    </w:p>
    <w:p w:rsidR="0022475D" w:rsidRPr="00CD1AED" w:rsidRDefault="0022475D" w:rsidP="0022475D">
      <w:pPr>
        <w:tabs>
          <w:tab w:val="left" w:pos="720"/>
        </w:tabs>
        <w:ind w:left="709"/>
        <w:rPr>
          <w:sz w:val="28"/>
          <w:szCs w:val="28"/>
        </w:rPr>
      </w:pPr>
      <w:r w:rsidRPr="00CD1AED">
        <w:rPr>
          <w:sz w:val="28"/>
          <w:szCs w:val="28"/>
        </w:rPr>
        <w:t>schout ende gerechte van Den Hage tusschen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Berber Eeuwoutsdochter, eysschersse</w:t>
      </w:r>
    </w:p>
    <w:p w:rsidR="0022475D" w:rsidRPr="00CD1AED" w:rsidRDefault="0022475D" w:rsidP="0022475D">
      <w:pPr>
        <w:tabs>
          <w:tab w:val="left" w:pos="720"/>
        </w:tabs>
        <w:ind w:left="709"/>
        <w:rPr>
          <w:sz w:val="28"/>
          <w:szCs w:val="28"/>
        </w:rPr>
      </w:pPr>
      <w:r w:rsidRPr="00CD1AED">
        <w:rPr>
          <w:sz w:val="28"/>
          <w:szCs w:val="28"/>
        </w:rPr>
        <w:t>ter eenre, up ende jegens</w:t>
      </w:r>
    </w:p>
    <w:p w:rsidR="0022475D" w:rsidRPr="00CD1AED" w:rsidRDefault="0022475D" w:rsidP="0022475D">
      <w:pPr>
        <w:tabs>
          <w:tab w:val="left" w:pos="720"/>
        </w:tabs>
        <w:ind w:left="709"/>
        <w:rPr>
          <w:sz w:val="28"/>
          <w:szCs w:val="28"/>
        </w:rPr>
      </w:pPr>
      <w:r w:rsidRPr="00CD1AED">
        <w:rPr>
          <w:sz w:val="28"/>
          <w:szCs w:val="28"/>
        </w:rPr>
        <w:t>Christoffel van Myerop als getrout</w:t>
      </w:r>
    </w:p>
    <w:p w:rsidR="0022475D" w:rsidRPr="00CD1AED" w:rsidRDefault="0022475D" w:rsidP="0022475D">
      <w:pPr>
        <w:tabs>
          <w:tab w:val="left" w:pos="720"/>
        </w:tabs>
        <w:ind w:left="709"/>
        <w:rPr>
          <w:sz w:val="28"/>
          <w:szCs w:val="28"/>
        </w:rPr>
      </w:pPr>
      <w:r w:rsidRPr="00CD1AED">
        <w:rPr>
          <w:sz w:val="28"/>
          <w:szCs w:val="28"/>
        </w:rPr>
        <w:t>hebbende de wed</w:t>
      </w:r>
      <w:r w:rsidRPr="00CD1AED">
        <w:rPr>
          <w:i/>
          <w:sz w:val="28"/>
          <w:szCs w:val="28"/>
        </w:rPr>
        <w:t>uw</w:t>
      </w:r>
      <w:r w:rsidRPr="00CD1AED">
        <w:rPr>
          <w:sz w:val="28"/>
          <w:szCs w:val="28"/>
        </w:rPr>
        <w:t>e van meester</w:t>
      </w:r>
    </w:p>
    <w:p w:rsidR="0022475D" w:rsidRPr="00CD1AED" w:rsidRDefault="0022475D" w:rsidP="0022475D">
      <w:pPr>
        <w:tabs>
          <w:tab w:val="left" w:pos="720"/>
        </w:tabs>
        <w:ind w:left="709"/>
        <w:rPr>
          <w:sz w:val="28"/>
          <w:szCs w:val="28"/>
        </w:rPr>
      </w:pPr>
      <w:r w:rsidRPr="00CD1AED">
        <w:rPr>
          <w:sz w:val="28"/>
          <w:szCs w:val="28"/>
        </w:rPr>
        <w:t>Barthout Lievenss. verweerder ter</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andere zijden, angeleyt den 15en</w:t>
      </w:r>
    </w:p>
    <w:p w:rsidR="0022475D" w:rsidRPr="00CD1AED" w:rsidRDefault="0022475D" w:rsidP="0022475D">
      <w:pPr>
        <w:tabs>
          <w:tab w:val="left" w:pos="720"/>
        </w:tabs>
        <w:ind w:left="709"/>
        <w:rPr>
          <w:sz w:val="28"/>
          <w:szCs w:val="28"/>
        </w:rPr>
      </w:pPr>
      <w:r w:rsidRPr="00CD1AED">
        <w:rPr>
          <w:sz w:val="28"/>
          <w:szCs w:val="28"/>
        </w:rPr>
        <w:t>novembris a</w:t>
      </w:r>
      <w:r w:rsidRPr="00CD1AED">
        <w:rPr>
          <w:i/>
          <w:sz w:val="28"/>
          <w:szCs w:val="28"/>
        </w:rPr>
        <w:t>nn</w:t>
      </w:r>
      <w:r w:rsidRPr="00CD1AED">
        <w:rPr>
          <w:sz w:val="28"/>
          <w:szCs w:val="28"/>
        </w:rPr>
        <w:t>o 1575, etc.</w:t>
      </w:r>
    </w:p>
    <w:p w:rsidR="0022475D" w:rsidRPr="00CD1AED" w:rsidRDefault="0022475D" w:rsidP="0022475D">
      <w:pPr>
        <w:tabs>
          <w:tab w:val="left" w:pos="720"/>
        </w:tabs>
        <w:ind w:left="709"/>
        <w:rPr>
          <w:sz w:val="28"/>
          <w:szCs w:val="28"/>
        </w:rPr>
      </w:pPr>
      <w:r w:rsidRPr="00CD1AED">
        <w:rPr>
          <w:sz w:val="28"/>
          <w:szCs w:val="28"/>
        </w:rPr>
        <w:t>Scepenen pertiën, dingtale bij scriftel</w:t>
      </w:r>
      <w:r w:rsidRPr="00CD1AED">
        <w:rPr>
          <w:i/>
          <w:sz w:val="28"/>
          <w:szCs w:val="28"/>
        </w:rPr>
        <w:t>icke</w:t>
      </w:r>
    </w:p>
    <w:p w:rsidR="0022475D" w:rsidRPr="00CD1AED" w:rsidRDefault="0022475D" w:rsidP="0022475D">
      <w:pPr>
        <w:tabs>
          <w:tab w:val="left" w:pos="720"/>
        </w:tabs>
        <w:ind w:left="708"/>
        <w:rPr>
          <w:sz w:val="28"/>
          <w:szCs w:val="28"/>
        </w:rPr>
      </w:pPr>
      <w:r w:rsidRPr="00CD1AED">
        <w:rPr>
          <w:sz w:val="28"/>
          <w:szCs w:val="28"/>
        </w:rPr>
        <w:t>eysch, mondelinge ant</w:t>
      </w:r>
      <w:r w:rsidRPr="00CD1AED">
        <w:rPr>
          <w:i/>
          <w:sz w:val="28"/>
          <w:szCs w:val="28"/>
        </w:rPr>
        <w:t>woor</w:t>
      </w:r>
      <w:r w:rsidRPr="00CD1AED">
        <w:rPr>
          <w:sz w:val="28"/>
          <w:szCs w:val="28"/>
        </w:rPr>
        <w:t xml:space="preserve">de, replycke </w:t>
      </w:r>
    </w:p>
    <w:p w:rsidR="0022475D" w:rsidRPr="00CD1AED" w:rsidRDefault="0022475D" w:rsidP="0022475D">
      <w:pPr>
        <w:tabs>
          <w:tab w:val="left" w:pos="720"/>
        </w:tabs>
        <w:ind w:left="708"/>
        <w:rPr>
          <w:sz w:val="28"/>
          <w:szCs w:val="28"/>
        </w:rPr>
      </w:pPr>
      <w:r w:rsidRPr="00CD1AED">
        <w:rPr>
          <w:sz w:val="28"/>
          <w:szCs w:val="28"/>
        </w:rPr>
        <w:t>ende duplycke, gehoort ende gezyen</w:t>
      </w:r>
    </w:p>
    <w:p w:rsidR="0022475D" w:rsidRPr="00CD1AED" w:rsidRDefault="0022475D" w:rsidP="0022475D">
      <w:pPr>
        <w:ind w:left="708" w:hanging="708"/>
        <w:rPr>
          <w:sz w:val="28"/>
          <w:szCs w:val="28"/>
        </w:rPr>
      </w:pPr>
      <w:r w:rsidRPr="00CD1AED">
        <w:rPr>
          <w:sz w:val="28"/>
          <w:szCs w:val="28"/>
        </w:rPr>
        <w:t>15</w:t>
      </w:r>
      <w:r w:rsidRPr="00CD1AED">
        <w:rPr>
          <w:sz w:val="28"/>
          <w:szCs w:val="28"/>
        </w:rPr>
        <w:tab/>
        <w:t>zeecke</w:t>
      </w:r>
      <w:r w:rsidRPr="00CD1AED">
        <w:rPr>
          <w:i/>
          <w:sz w:val="28"/>
          <w:szCs w:val="28"/>
        </w:rPr>
        <w:t>re</w:t>
      </w:r>
      <w:r w:rsidRPr="00CD1AED">
        <w:rPr>
          <w:sz w:val="28"/>
          <w:szCs w:val="28"/>
        </w:rPr>
        <w:t xml:space="preserve"> huwelicxe voorwaerden</w:t>
      </w:r>
    </w:p>
    <w:p w:rsidR="0022475D" w:rsidRPr="00CD1AED" w:rsidRDefault="0022475D" w:rsidP="0022475D">
      <w:pPr>
        <w:tabs>
          <w:tab w:val="left" w:pos="720"/>
        </w:tabs>
        <w:ind w:left="708"/>
        <w:rPr>
          <w:sz w:val="28"/>
          <w:szCs w:val="28"/>
        </w:rPr>
      </w:pPr>
      <w:r w:rsidRPr="00CD1AED">
        <w:rPr>
          <w:sz w:val="28"/>
          <w:szCs w:val="28"/>
        </w:rPr>
        <w:t>gemaect tusschen wijlen me</w:t>
      </w:r>
      <w:r w:rsidRPr="00CD1AED">
        <w:rPr>
          <w:i/>
          <w:sz w:val="28"/>
          <w:szCs w:val="28"/>
        </w:rPr>
        <w:t>ester</w:t>
      </w:r>
      <w:r w:rsidRPr="00CD1AED">
        <w:rPr>
          <w:sz w:val="28"/>
          <w:szCs w:val="28"/>
        </w:rPr>
        <w:t xml:space="preserve"> Barthout</w:t>
      </w:r>
    </w:p>
    <w:p w:rsidR="0022475D" w:rsidRPr="00CD1AED" w:rsidRDefault="0022475D" w:rsidP="0022475D">
      <w:pPr>
        <w:tabs>
          <w:tab w:val="left" w:pos="720"/>
        </w:tabs>
        <w:ind w:left="708"/>
        <w:rPr>
          <w:sz w:val="28"/>
          <w:szCs w:val="28"/>
        </w:rPr>
      </w:pPr>
      <w:r w:rsidRPr="00CD1AED">
        <w:rPr>
          <w:sz w:val="28"/>
          <w:szCs w:val="28"/>
        </w:rPr>
        <w:t>Lievenss. ende de voors. weduwe,</w:t>
      </w:r>
    </w:p>
    <w:p w:rsidR="0022475D" w:rsidRPr="00CD1AED" w:rsidRDefault="0022475D" w:rsidP="0022475D">
      <w:pPr>
        <w:tabs>
          <w:tab w:val="left" w:pos="720"/>
        </w:tabs>
        <w:ind w:left="708"/>
        <w:rPr>
          <w:sz w:val="28"/>
          <w:szCs w:val="28"/>
        </w:rPr>
      </w:pPr>
      <w:r w:rsidRPr="00CD1AED">
        <w:rPr>
          <w:sz w:val="28"/>
          <w:szCs w:val="28"/>
        </w:rPr>
        <w:t>ende dat de geëyschte penn</w:t>
      </w:r>
      <w:r w:rsidRPr="00CD1AED">
        <w:rPr>
          <w:i/>
          <w:sz w:val="28"/>
          <w:szCs w:val="28"/>
        </w:rPr>
        <w:t>ingen</w:t>
      </w:r>
    </w:p>
    <w:p w:rsidR="0022475D" w:rsidRPr="00CD1AED" w:rsidRDefault="0022475D" w:rsidP="0022475D">
      <w:pPr>
        <w:tabs>
          <w:tab w:val="left" w:pos="720"/>
        </w:tabs>
        <w:ind w:left="708"/>
        <w:rPr>
          <w:sz w:val="28"/>
          <w:szCs w:val="28"/>
        </w:rPr>
      </w:pPr>
      <w:r w:rsidRPr="00CD1AED">
        <w:rPr>
          <w:sz w:val="28"/>
          <w:szCs w:val="28"/>
        </w:rPr>
        <w:t>geëmployeert zijn tot conservatie van</w:t>
      </w:r>
    </w:p>
    <w:p w:rsidR="0022475D" w:rsidRPr="00CD1AED" w:rsidRDefault="0022475D" w:rsidP="0022475D">
      <w:pPr>
        <w:ind w:left="708" w:hanging="708"/>
        <w:rPr>
          <w:i/>
          <w:sz w:val="28"/>
          <w:szCs w:val="28"/>
          <w:lang w:val="fr-FR"/>
        </w:rPr>
      </w:pPr>
      <w:r w:rsidRPr="00CD1AED">
        <w:rPr>
          <w:sz w:val="28"/>
          <w:szCs w:val="28"/>
          <w:lang w:val="fr-FR"/>
        </w:rPr>
        <w:t>20</w:t>
      </w:r>
      <w:r w:rsidRPr="00CD1AED">
        <w:rPr>
          <w:sz w:val="28"/>
          <w:szCs w:val="28"/>
          <w:lang w:val="fr-FR"/>
        </w:rPr>
        <w:tab/>
        <w:t>’t huys daer deze questie uyt spruyt,</w:t>
      </w:r>
    </w:p>
    <w:p w:rsidR="0022475D" w:rsidRPr="00CD1AED" w:rsidRDefault="0022475D" w:rsidP="0022475D">
      <w:pPr>
        <w:tabs>
          <w:tab w:val="left" w:pos="720"/>
        </w:tabs>
        <w:ind w:left="708"/>
        <w:rPr>
          <w:sz w:val="28"/>
          <w:szCs w:val="28"/>
        </w:rPr>
      </w:pPr>
      <w:r w:rsidRPr="00CD1AED">
        <w:rPr>
          <w:i/>
          <w:sz w:val="28"/>
          <w:szCs w:val="28"/>
        </w:rPr>
        <w:t>con</w:t>
      </w:r>
      <w:r w:rsidRPr="00CD1AED">
        <w:rPr>
          <w:sz w:val="28"/>
          <w:szCs w:val="28"/>
        </w:rPr>
        <w:t>dempneren den voors. verweerder</w:t>
      </w:r>
    </w:p>
    <w:p w:rsidR="0022475D" w:rsidRPr="00CD1AED" w:rsidRDefault="0022475D" w:rsidP="0022475D">
      <w:pPr>
        <w:tabs>
          <w:tab w:val="left" w:pos="720"/>
        </w:tabs>
        <w:ind w:left="708"/>
        <w:rPr>
          <w:sz w:val="28"/>
          <w:szCs w:val="28"/>
        </w:rPr>
      </w:pPr>
      <w:r w:rsidRPr="00CD1AED">
        <w:rPr>
          <w:sz w:val="28"/>
          <w:szCs w:val="28"/>
        </w:rPr>
        <w:t>d'eysschersse te betaelen de somme</w:t>
      </w:r>
    </w:p>
    <w:p w:rsidR="0022475D" w:rsidRPr="00CD1AED" w:rsidRDefault="0022475D" w:rsidP="0022475D">
      <w:pPr>
        <w:tabs>
          <w:tab w:val="left" w:pos="720"/>
        </w:tabs>
        <w:ind w:left="708"/>
        <w:rPr>
          <w:sz w:val="28"/>
          <w:szCs w:val="28"/>
        </w:rPr>
      </w:pPr>
      <w:r w:rsidRPr="00CD1AED">
        <w:rPr>
          <w:sz w:val="28"/>
          <w:szCs w:val="28"/>
        </w:rPr>
        <w:t>van drie ca</w:t>
      </w:r>
      <w:r w:rsidRPr="00CD1AED">
        <w:rPr>
          <w:i/>
          <w:sz w:val="28"/>
          <w:szCs w:val="28"/>
        </w:rPr>
        <w:t>rolus</w:t>
      </w:r>
      <w:r w:rsidRPr="00CD1AED">
        <w:rPr>
          <w:sz w:val="28"/>
          <w:szCs w:val="28"/>
        </w:rPr>
        <w:t xml:space="preserve"> gul</w:t>
      </w:r>
      <w:r w:rsidRPr="00CD1AED">
        <w:rPr>
          <w:i/>
          <w:sz w:val="28"/>
          <w:szCs w:val="28"/>
        </w:rPr>
        <w:t>den</w:t>
      </w:r>
      <w:r w:rsidRPr="00CD1AED">
        <w:rPr>
          <w:sz w:val="28"/>
          <w:szCs w:val="28"/>
        </w:rPr>
        <w:t xml:space="preserve"> ende noch in de somme</w:t>
      </w:r>
    </w:p>
    <w:p w:rsidR="0022475D" w:rsidRPr="00CD1AED" w:rsidRDefault="0022475D" w:rsidP="0022475D">
      <w:pPr>
        <w:tabs>
          <w:tab w:val="left" w:pos="720"/>
        </w:tabs>
        <w:ind w:left="708"/>
        <w:rPr>
          <w:sz w:val="28"/>
          <w:szCs w:val="28"/>
        </w:rPr>
      </w:pPr>
      <w:r w:rsidRPr="00CD1AED">
        <w:rPr>
          <w:sz w:val="28"/>
          <w:szCs w:val="28"/>
        </w:rPr>
        <w:t>van 35 st</w:t>
      </w:r>
      <w:r w:rsidRPr="00CD1AED">
        <w:rPr>
          <w:i/>
          <w:sz w:val="28"/>
          <w:szCs w:val="28"/>
        </w:rPr>
        <w:t>uvers</w:t>
      </w:r>
      <w:r w:rsidRPr="00CD1AED">
        <w:rPr>
          <w:sz w:val="28"/>
          <w:szCs w:val="28"/>
        </w:rPr>
        <w:t xml:space="preserve">  tot reparatie van des v</w:t>
      </w:r>
      <w:r w:rsidRPr="00CD1AED">
        <w:rPr>
          <w:i/>
          <w:sz w:val="28"/>
          <w:szCs w:val="28"/>
        </w:rPr>
        <w:t>erweerde</w:t>
      </w:r>
      <w:r w:rsidRPr="00CD1AED">
        <w:rPr>
          <w:sz w:val="28"/>
          <w:szCs w:val="28"/>
        </w:rPr>
        <w:t>rs</w:t>
      </w:r>
    </w:p>
    <w:p w:rsidR="0022475D" w:rsidRPr="00CD1AED" w:rsidRDefault="0022475D" w:rsidP="0022475D">
      <w:pPr>
        <w:ind w:left="708" w:hanging="708"/>
        <w:rPr>
          <w:sz w:val="28"/>
          <w:szCs w:val="28"/>
        </w:rPr>
      </w:pPr>
      <w:r w:rsidRPr="00CD1AED">
        <w:rPr>
          <w:sz w:val="28"/>
          <w:szCs w:val="28"/>
        </w:rPr>
        <w:t>25</w:t>
      </w:r>
      <w:r w:rsidRPr="00CD1AED">
        <w:rPr>
          <w:sz w:val="28"/>
          <w:szCs w:val="28"/>
        </w:rPr>
        <w:tab/>
        <w:t>leydacke geëmployeert, behouden den voors. verweerder</w:t>
      </w:r>
    </w:p>
    <w:p w:rsidR="0022475D" w:rsidRPr="00CD1AED" w:rsidRDefault="0022475D" w:rsidP="0022475D">
      <w:pPr>
        <w:tabs>
          <w:tab w:val="left" w:pos="720"/>
        </w:tabs>
        <w:ind w:left="708"/>
        <w:rPr>
          <w:i/>
          <w:sz w:val="28"/>
          <w:szCs w:val="28"/>
        </w:rPr>
      </w:pPr>
      <w:r w:rsidRPr="00CD1AED">
        <w:rPr>
          <w:sz w:val="28"/>
          <w:szCs w:val="28"/>
        </w:rPr>
        <w:t>zijn regres jegens den gemeenen erffgenaemen</w:t>
      </w:r>
    </w:p>
    <w:p w:rsidR="0022475D" w:rsidRPr="00CD1AED" w:rsidRDefault="0022475D" w:rsidP="0022475D">
      <w:pPr>
        <w:tabs>
          <w:tab w:val="left" w:pos="720"/>
        </w:tabs>
        <w:ind w:left="708"/>
        <w:rPr>
          <w:i/>
          <w:sz w:val="28"/>
          <w:szCs w:val="28"/>
        </w:rPr>
      </w:pPr>
    </w:p>
    <w:p w:rsidR="0022475D" w:rsidRPr="00CD1AED" w:rsidRDefault="00F02950" w:rsidP="0022475D">
      <w:pPr>
        <w:ind w:left="708" w:hanging="708"/>
        <w:rPr>
          <w:sz w:val="28"/>
          <w:szCs w:val="28"/>
        </w:rPr>
      </w:pPr>
      <w:r>
        <w:rPr>
          <w:b/>
          <w:sz w:val="28"/>
          <w:szCs w:val="28"/>
        </w:rPr>
        <w:br w:type="page"/>
      </w:r>
      <w:r w:rsidR="0022475D" w:rsidRPr="00CD1AED">
        <w:rPr>
          <w:b/>
          <w:sz w:val="28"/>
          <w:szCs w:val="28"/>
        </w:rPr>
        <w:lastRenderedPageBreak/>
        <w:t>41r</w:t>
      </w:r>
    </w:p>
    <w:p w:rsidR="0022475D" w:rsidRPr="00CD1AED" w:rsidRDefault="0022475D" w:rsidP="0022475D">
      <w:pPr>
        <w:ind w:left="708" w:hanging="708"/>
        <w:rPr>
          <w:sz w:val="28"/>
          <w:szCs w:val="28"/>
        </w:rPr>
      </w:pPr>
      <w:r w:rsidRPr="00CD1AED">
        <w:rPr>
          <w:sz w:val="28"/>
          <w:szCs w:val="28"/>
        </w:rPr>
        <w:t>1</w:t>
      </w:r>
      <w:r w:rsidRPr="00CD1AED">
        <w:rPr>
          <w:sz w:val="28"/>
          <w:szCs w:val="28"/>
        </w:rPr>
        <w:tab/>
        <w:t>van wijlen mr.</w:t>
      </w:r>
      <w:r w:rsidRPr="00CD1AED">
        <w:rPr>
          <w:color w:val="FF0000"/>
          <w:sz w:val="28"/>
          <w:szCs w:val="28"/>
        </w:rPr>
        <w:t xml:space="preserve"> </w:t>
      </w:r>
      <w:r w:rsidRPr="00CD1AED">
        <w:rPr>
          <w:sz w:val="28"/>
          <w:szCs w:val="28"/>
        </w:rPr>
        <w:t>Barthout Lievenss. voors.</w:t>
      </w:r>
    </w:p>
    <w:p w:rsidR="0022475D" w:rsidRPr="00CD1AED" w:rsidRDefault="0022475D" w:rsidP="0022475D">
      <w:pPr>
        <w:ind w:left="1416" w:hanging="708"/>
        <w:rPr>
          <w:sz w:val="28"/>
          <w:szCs w:val="28"/>
        </w:rPr>
      </w:pPr>
      <w:r w:rsidRPr="00CD1AED">
        <w:rPr>
          <w:sz w:val="28"/>
          <w:szCs w:val="28"/>
        </w:rPr>
        <w:t>Ende compdempneren den v</w:t>
      </w:r>
      <w:r w:rsidRPr="00CD1AED">
        <w:rPr>
          <w:i/>
          <w:sz w:val="28"/>
          <w:szCs w:val="28"/>
        </w:rPr>
        <w:t>oor</w:t>
      </w:r>
      <w:r w:rsidRPr="00CD1AED">
        <w:rPr>
          <w:sz w:val="28"/>
          <w:szCs w:val="28"/>
        </w:rPr>
        <w:t>s. verweerder</w:t>
      </w:r>
    </w:p>
    <w:p w:rsidR="0022475D" w:rsidRPr="00CD1AED" w:rsidRDefault="0022475D" w:rsidP="0022475D">
      <w:pPr>
        <w:ind w:left="1416" w:hanging="708"/>
        <w:rPr>
          <w:sz w:val="28"/>
          <w:szCs w:val="28"/>
        </w:rPr>
      </w:pPr>
      <w:r w:rsidRPr="00CD1AED">
        <w:rPr>
          <w:sz w:val="28"/>
          <w:szCs w:val="28"/>
        </w:rPr>
        <w:t>in de helft van de costen ende compenseren d’andere</w:t>
      </w:r>
    </w:p>
    <w:p w:rsidR="0022475D" w:rsidRPr="00CD1AED" w:rsidRDefault="0022475D" w:rsidP="0022475D">
      <w:pPr>
        <w:ind w:left="1416" w:hanging="708"/>
        <w:rPr>
          <w:sz w:val="28"/>
          <w:szCs w:val="28"/>
        </w:rPr>
      </w:pPr>
      <w:r w:rsidRPr="00CD1AED">
        <w:rPr>
          <w:sz w:val="28"/>
          <w:szCs w:val="28"/>
        </w:rPr>
        <w:t>helft om redenen den voors. gerechte daer-</w:t>
      </w:r>
    </w:p>
    <w:p w:rsidR="0022475D" w:rsidRPr="00CD1AED" w:rsidRDefault="0022475D" w:rsidP="0022475D">
      <w:pPr>
        <w:ind w:left="708" w:hanging="708"/>
        <w:rPr>
          <w:sz w:val="28"/>
          <w:szCs w:val="28"/>
        </w:rPr>
      </w:pPr>
      <w:r w:rsidRPr="00CD1AED">
        <w:rPr>
          <w:sz w:val="28"/>
          <w:szCs w:val="28"/>
        </w:rPr>
        <w:t>5</w:t>
      </w:r>
      <w:r w:rsidRPr="00CD1AED">
        <w:rPr>
          <w:sz w:val="28"/>
          <w:szCs w:val="28"/>
        </w:rPr>
        <w:tab/>
        <w:t>toe mouverende. Aldus gepronunchieert den</w:t>
      </w:r>
    </w:p>
    <w:p w:rsidR="0022475D" w:rsidRPr="00CD1AED" w:rsidRDefault="0022475D" w:rsidP="0022475D">
      <w:pPr>
        <w:ind w:left="1416" w:hanging="708"/>
        <w:rPr>
          <w:sz w:val="28"/>
          <w:szCs w:val="28"/>
        </w:rPr>
      </w:pPr>
      <w:r w:rsidRPr="00CD1AED">
        <w:rPr>
          <w:sz w:val="28"/>
          <w:szCs w:val="28"/>
        </w:rPr>
        <w:t>21en dach januarii 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ind w:left="708"/>
        <w:rPr>
          <w:sz w:val="28"/>
          <w:szCs w:val="28"/>
        </w:rPr>
      </w:pP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 voor den</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schout ende gerechte van Den Hage tusschen</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Herman Jacobss. tot Noirtwijck</w:t>
      </w:r>
      <w:r w:rsidRPr="00CD1AED">
        <w:rPr>
          <w:rFonts w:ascii="Times New Roman" w:hAnsi="Times New Roman"/>
          <w:color w:val="FF0000"/>
          <w:sz w:val="28"/>
          <w:szCs w:val="28"/>
        </w:rPr>
        <w:t>,</w:t>
      </w:r>
      <w:r w:rsidRPr="00CD1AED">
        <w:rPr>
          <w:rFonts w:ascii="Times New Roman" w:hAnsi="Times New Roman"/>
          <w:sz w:val="28"/>
          <w:szCs w:val="28"/>
        </w:rPr>
        <w:t xml:space="preserve"> eysscher in cas van arrest ter eenre,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up ende jegens drie besette koyen</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toebehorende den boul van Maerten Corneliss.,</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die verantwoort werden bij Herman</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Wouterss. voor hemselven, ende Adriaen</w:t>
      </w:r>
    </w:p>
    <w:p w:rsidR="0022475D" w:rsidRPr="00CD1AED" w:rsidRDefault="0022475D" w:rsidP="0022475D">
      <w:pPr>
        <w:pStyle w:val="Geenafstand1"/>
        <w:ind w:left="708"/>
        <w:rPr>
          <w:rFonts w:ascii="Times New Roman" w:hAnsi="Times New Roman"/>
          <w:sz w:val="28"/>
          <w:szCs w:val="28"/>
        </w:rPr>
      </w:pPr>
      <w:r w:rsidRPr="00CD1AED">
        <w:rPr>
          <w:rFonts w:ascii="Times New Roman" w:hAnsi="Times New Roman"/>
          <w:sz w:val="28"/>
          <w:szCs w:val="28"/>
        </w:rPr>
        <w:t>Corneliszn. als man ende voocht van zijn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huysvrouwe, verweerders ter andere</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zijden, angeleyt den 22en dach</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meye a</w:t>
      </w:r>
      <w:r w:rsidRPr="00CD1AED">
        <w:rPr>
          <w:rFonts w:ascii="Times New Roman" w:hAnsi="Times New Roman"/>
          <w:i/>
          <w:sz w:val="28"/>
          <w:szCs w:val="28"/>
        </w:rPr>
        <w:t>nn</w:t>
      </w:r>
      <w:r w:rsidRPr="00CD1AED">
        <w:rPr>
          <w:rFonts w:ascii="Times New Roman" w:hAnsi="Times New Roman"/>
          <w:sz w:val="28"/>
          <w:szCs w:val="28"/>
        </w:rPr>
        <w:t>o 1576 lestleeden etc.</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scriftelicke</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eysch ende antwoorde,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mondelinge replycke ende duplycke</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gehoort ende gezyen diverssche</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stucken ende munimenten bij p</w:t>
      </w:r>
      <w:r w:rsidRPr="00CD1AED">
        <w:rPr>
          <w:rFonts w:ascii="Times New Roman" w:hAnsi="Times New Roman"/>
          <w:i/>
          <w:sz w:val="28"/>
          <w:szCs w:val="28"/>
        </w:rPr>
        <w:t>er</w:t>
      </w:r>
      <w:r w:rsidRPr="00CD1AED">
        <w:rPr>
          <w:rFonts w:ascii="Times New Roman" w:hAnsi="Times New Roman"/>
          <w:sz w:val="28"/>
          <w:szCs w:val="28"/>
        </w:rPr>
        <w:t>tijen ten weder-</w:t>
      </w:r>
    </w:p>
    <w:p w:rsidR="0022475D" w:rsidRPr="00CD1AED" w:rsidRDefault="0022475D" w:rsidP="0022475D">
      <w:pPr>
        <w:pStyle w:val="Geenafstand1"/>
        <w:ind w:left="709"/>
        <w:rPr>
          <w:rFonts w:ascii="Times New Roman" w:hAnsi="Times New Roman"/>
          <w:b/>
          <w:sz w:val="28"/>
          <w:szCs w:val="28"/>
        </w:rPr>
      </w:pPr>
      <w:r w:rsidRPr="00CD1AED">
        <w:rPr>
          <w:rFonts w:ascii="Times New Roman" w:hAnsi="Times New Roman"/>
          <w:sz w:val="28"/>
          <w:szCs w:val="28"/>
        </w:rPr>
        <w:t>zijden in rechte geëxhibeert,</w:t>
      </w:r>
    </w:p>
    <w:p w:rsidR="0022475D" w:rsidRPr="00CD1AED" w:rsidRDefault="0022475D" w:rsidP="0022475D">
      <w:pPr>
        <w:tabs>
          <w:tab w:val="left" w:pos="720"/>
        </w:tabs>
        <w:ind w:left="709"/>
        <w:rPr>
          <w:b/>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 xml:space="preserve">41v </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mitsgaders oeck zeeckere twee diverssche appo</w:t>
      </w:r>
      <w:r w:rsidRPr="00CD1AED">
        <w:rPr>
          <w:i/>
          <w:sz w:val="28"/>
          <w:szCs w:val="28"/>
        </w:rPr>
        <w:t>inctemen</w:t>
      </w:r>
      <w:r w:rsidRPr="00CD1AED">
        <w:rPr>
          <w:sz w:val="28"/>
          <w:szCs w:val="28"/>
        </w:rPr>
        <w:t>ten</w:t>
      </w:r>
    </w:p>
    <w:p w:rsidR="0022475D" w:rsidRPr="00CD1AED" w:rsidRDefault="0022475D" w:rsidP="0022475D">
      <w:pPr>
        <w:tabs>
          <w:tab w:val="left" w:pos="720"/>
        </w:tabs>
        <w:ind w:left="709"/>
        <w:rPr>
          <w:sz w:val="28"/>
          <w:szCs w:val="28"/>
        </w:rPr>
      </w:pPr>
      <w:r w:rsidRPr="00CD1AED">
        <w:rPr>
          <w:sz w:val="28"/>
          <w:szCs w:val="28"/>
        </w:rPr>
        <w:t>interlocutoir bij den v</w:t>
      </w:r>
      <w:r w:rsidRPr="00CD1AED">
        <w:rPr>
          <w:i/>
          <w:sz w:val="28"/>
          <w:szCs w:val="28"/>
        </w:rPr>
        <w:t>oor</w:t>
      </w:r>
      <w:r w:rsidRPr="00CD1AED">
        <w:rPr>
          <w:sz w:val="28"/>
          <w:szCs w:val="28"/>
        </w:rPr>
        <w:t>s. eysscher mede in</w:t>
      </w:r>
    </w:p>
    <w:p w:rsidR="0022475D" w:rsidRPr="00CD1AED" w:rsidRDefault="0022475D" w:rsidP="0022475D">
      <w:pPr>
        <w:tabs>
          <w:tab w:val="left" w:pos="720"/>
        </w:tabs>
        <w:ind w:left="709"/>
        <w:rPr>
          <w:sz w:val="28"/>
          <w:szCs w:val="28"/>
        </w:rPr>
      </w:pPr>
      <w:r w:rsidRPr="00CD1AED">
        <w:rPr>
          <w:sz w:val="28"/>
          <w:szCs w:val="28"/>
        </w:rPr>
        <w:t>rechte geëxhibeert, d’een</w:t>
      </w:r>
      <w:r w:rsidRPr="00CD1AED">
        <w:rPr>
          <w:i/>
          <w:sz w:val="28"/>
          <w:szCs w:val="28"/>
        </w:rPr>
        <w:t xml:space="preserve">e </w:t>
      </w:r>
      <w:r w:rsidRPr="00CD1AED">
        <w:rPr>
          <w:sz w:val="28"/>
          <w:szCs w:val="28"/>
        </w:rPr>
        <w:t>van</w:t>
      </w:r>
    </w:p>
    <w:p w:rsidR="0022475D" w:rsidRPr="00CD1AED" w:rsidRDefault="0022475D" w:rsidP="0022475D">
      <w:pPr>
        <w:tabs>
          <w:tab w:val="left" w:pos="720"/>
        </w:tabs>
        <w:ind w:left="709"/>
        <w:rPr>
          <w:sz w:val="28"/>
          <w:szCs w:val="28"/>
        </w:rPr>
      </w:pPr>
      <w:r w:rsidRPr="00CD1AED">
        <w:rPr>
          <w:sz w:val="28"/>
          <w:szCs w:val="28"/>
        </w:rPr>
        <w:t>date den 9en octobris ende ’t andere van date</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den 23en octobris  beyde lestleeden. Ende noch zeecke</w:t>
      </w:r>
      <w:r w:rsidRPr="00CD1AED">
        <w:rPr>
          <w:i/>
          <w:sz w:val="28"/>
          <w:szCs w:val="28"/>
        </w:rPr>
        <w:t>ren</w:t>
      </w:r>
    </w:p>
    <w:p w:rsidR="0022475D" w:rsidRPr="00CD1AED" w:rsidRDefault="0022475D" w:rsidP="0022475D">
      <w:pPr>
        <w:tabs>
          <w:tab w:val="left" w:pos="720"/>
        </w:tabs>
        <w:ind w:left="709"/>
        <w:rPr>
          <w:sz w:val="28"/>
          <w:szCs w:val="28"/>
        </w:rPr>
      </w:pPr>
      <w:r w:rsidRPr="00CD1AED">
        <w:rPr>
          <w:sz w:val="28"/>
          <w:szCs w:val="28"/>
        </w:rPr>
        <w:t>inventaris bij den v</w:t>
      </w:r>
      <w:r w:rsidRPr="00CD1AED">
        <w:rPr>
          <w:i/>
          <w:sz w:val="28"/>
          <w:szCs w:val="28"/>
        </w:rPr>
        <w:t>oor</w:t>
      </w:r>
      <w:r w:rsidRPr="00CD1AED">
        <w:rPr>
          <w:sz w:val="28"/>
          <w:szCs w:val="28"/>
        </w:rPr>
        <w:t>s. verweerders tot</w:t>
      </w:r>
    </w:p>
    <w:p w:rsidR="0022475D" w:rsidRPr="00CD1AED" w:rsidRDefault="0022475D" w:rsidP="0022475D">
      <w:pPr>
        <w:tabs>
          <w:tab w:val="left" w:pos="720"/>
        </w:tabs>
        <w:ind w:left="709"/>
        <w:rPr>
          <w:sz w:val="28"/>
          <w:szCs w:val="28"/>
        </w:rPr>
      </w:pPr>
      <w:r w:rsidRPr="00CD1AED">
        <w:rPr>
          <w:sz w:val="28"/>
          <w:szCs w:val="28"/>
        </w:rPr>
        <w:t>heurl</w:t>
      </w:r>
      <w:r w:rsidRPr="00CD1AED">
        <w:rPr>
          <w:i/>
          <w:sz w:val="28"/>
          <w:szCs w:val="28"/>
        </w:rPr>
        <w:t>uyder</w:t>
      </w:r>
      <w:r w:rsidRPr="00CD1AED">
        <w:rPr>
          <w:sz w:val="28"/>
          <w:szCs w:val="28"/>
        </w:rPr>
        <w:t xml:space="preserve"> intentie geëxhibeert in date</w:t>
      </w:r>
    </w:p>
    <w:p w:rsidR="0022475D" w:rsidRPr="00CD1AED" w:rsidRDefault="0022475D" w:rsidP="0022475D">
      <w:pPr>
        <w:tabs>
          <w:tab w:val="left" w:pos="720"/>
        </w:tabs>
        <w:ind w:left="709"/>
        <w:rPr>
          <w:sz w:val="28"/>
          <w:szCs w:val="28"/>
        </w:rPr>
      </w:pPr>
      <w:r w:rsidRPr="00CD1AED">
        <w:rPr>
          <w:sz w:val="28"/>
          <w:szCs w:val="28"/>
        </w:rPr>
        <w:t xml:space="preserve">den vijffden decembris 1500 vijff ende </w:t>
      </w:r>
    </w:p>
    <w:p w:rsidR="0022475D" w:rsidRPr="00CD1AED" w:rsidRDefault="0022475D" w:rsidP="0022475D">
      <w:pPr>
        <w:tabs>
          <w:tab w:val="left" w:pos="720"/>
        </w:tabs>
        <w:ind w:left="709"/>
        <w:rPr>
          <w:sz w:val="28"/>
          <w:szCs w:val="28"/>
        </w:rPr>
      </w:pPr>
      <w:r w:rsidRPr="00CD1AED">
        <w:rPr>
          <w:sz w:val="28"/>
          <w:szCs w:val="28"/>
        </w:rPr>
        <w:t>tzeventich. Verclaeren de</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gearresteerde drie koyen executabel</w:t>
      </w:r>
    </w:p>
    <w:p w:rsidR="0022475D" w:rsidRPr="00CD1AED" w:rsidRDefault="0022475D" w:rsidP="0022475D">
      <w:pPr>
        <w:tabs>
          <w:tab w:val="left" w:pos="720"/>
        </w:tabs>
        <w:ind w:left="709"/>
        <w:rPr>
          <w:sz w:val="28"/>
          <w:szCs w:val="28"/>
        </w:rPr>
      </w:pPr>
      <w:r w:rsidRPr="00CD1AED">
        <w:rPr>
          <w:sz w:val="28"/>
          <w:szCs w:val="28"/>
        </w:rPr>
        <w:t>voor de somme van tweehondert</w:t>
      </w:r>
    </w:p>
    <w:p w:rsidR="0022475D" w:rsidRPr="00CD1AED" w:rsidRDefault="0022475D" w:rsidP="0022475D">
      <w:pPr>
        <w:tabs>
          <w:tab w:val="left" w:pos="720"/>
        </w:tabs>
        <w:ind w:left="709"/>
        <w:rPr>
          <w:sz w:val="28"/>
          <w:szCs w:val="28"/>
        </w:rPr>
      </w:pPr>
      <w:r w:rsidRPr="00CD1AED">
        <w:rPr>
          <w:sz w:val="28"/>
          <w:szCs w:val="28"/>
        </w:rPr>
        <w:t>twaelff ende een halve gul</w:t>
      </w:r>
      <w:r w:rsidRPr="00CD1AED">
        <w:rPr>
          <w:i/>
          <w:sz w:val="28"/>
          <w:szCs w:val="28"/>
        </w:rPr>
        <w:t>den,</w:t>
      </w:r>
      <w:r w:rsidRPr="00CD1AED">
        <w:rPr>
          <w:sz w:val="28"/>
          <w:szCs w:val="28"/>
        </w:rPr>
        <w:t xml:space="preserve"> offslaende</w:t>
      </w:r>
    </w:p>
    <w:p w:rsidR="0022475D" w:rsidRPr="00CD1AED" w:rsidRDefault="0022475D" w:rsidP="0022475D">
      <w:pPr>
        <w:tabs>
          <w:tab w:val="left" w:pos="720"/>
        </w:tabs>
        <w:ind w:left="709"/>
        <w:rPr>
          <w:sz w:val="28"/>
          <w:szCs w:val="28"/>
        </w:rPr>
      </w:pPr>
      <w:r w:rsidRPr="00CD1AED">
        <w:rPr>
          <w:sz w:val="28"/>
          <w:szCs w:val="28"/>
        </w:rPr>
        <w:t>dat</w:t>
      </w:r>
      <w:r w:rsidRPr="00CD1AED">
        <w:rPr>
          <w:rStyle w:val="Voetnootmarkering"/>
          <w:sz w:val="28"/>
          <w:szCs w:val="28"/>
        </w:rPr>
        <w:footnoteReference w:id="48"/>
      </w:r>
      <w:r w:rsidRPr="00CD1AED">
        <w:rPr>
          <w:sz w:val="28"/>
          <w:szCs w:val="28"/>
        </w:rPr>
        <w:t xml:space="preserve"> blijcken sal daerop betaelt</w:t>
      </w:r>
    </w:p>
    <w:p w:rsidR="0022475D" w:rsidRPr="00CD1AED" w:rsidRDefault="0022475D" w:rsidP="0022475D">
      <w:pPr>
        <w:tabs>
          <w:tab w:val="left" w:pos="720"/>
        </w:tabs>
        <w:ind w:left="709"/>
        <w:rPr>
          <w:sz w:val="28"/>
          <w:szCs w:val="28"/>
        </w:rPr>
      </w:pPr>
      <w:r w:rsidRPr="00CD1AED">
        <w:rPr>
          <w:sz w:val="28"/>
          <w:szCs w:val="28"/>
        </w:rPr>
        <w:t>te zijn. Ende condempneren</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den verweerd</w:t>
      </w:r>
      <w:r w:rsidRPr="00CD1AED">
        <w:rPr>
          <w:i/>
          <w:sz w:val="28"/>
          <w:szCs w:val="28"/>
        </w:rPr>
        <w:t>er</w:t>
      </w:r>
      <w:r w:rsidRPr="00CD1AED">
        <w:rPr>
          <w:sz w:val="28"/>
          <w:szCs w:val="28"/>
        </w:rPr>
        <w:t>s voorts in de boeten</w:t>
      </w:r>
    </w:p>
    <w:p w:rsidR="0022475D" w:rsidRPr="00CD1AED" w:rsidRDefault="0022475D" w:rsidP="0022475D">
      <w:pPr>
        <w:tabs>
          <w:tab w:val="left" w:pos="720"/>
        </w:tabs>
        <w:ind w:left="709"/>
        <w:rPr>
          <w:sz w:val="28"/>
          <w:szCs w:val="28"/>
        </w:rPr>
      </w:pPr>
      <w:r w:rsidRPr="00CD1AED">
        <w:rPr>
          <w:sz w:val="28"/>
          <w:szCs w:val="28"/>
        </w:rPr>
        <w:t>ende in alle de costen van de ken</w:t>
      </w:r>
      <w:r w:rsidRPr="00CD1AED">
        <w:rPr>
          <w:i/>
          <w:sz w:val="28"/>
          <w:szCs w:val="28"/>
        </w:rPr>
        <w:t>ninghe</w:t>
      </w:r>
    </w:p>
    <w:p w:rsidR="0022475D" w:rsidRPr="00CD1AED" w:rsidRDefault="0022475D" w:rsidP="0022475D">
      <w:pPr>
        <w:tabs>
          <w:tab w:val="left" w:pos="720"/>
        </w:tabs>
        <w:ind w:left="709"/>
        <w:rPr>
          <w:sz w:val="28"/>
          <w:szCs w:val="28"/>
        </w:rPr>
      </w:pPr>
      <w:r w:rsidRPr="00CD1AED">
        <w:rPr>
          <w:sz w:val="28"/>
          <w:szCs w:val="28"/>
        </w:rPr>
        <w:t>tot tauxatie ende moderatie van de</w:t>
      </w:r>
      <w:r w:rsidRPr="00CD1AED">
        <w:rPr>
          <w:i/>
          <w:sz w:val="28"/>
          <w:szCs w:val="28"/>
        </w:rPr>
        <w:t xml:space="preserve"> </w:t>
      </w:r>
      <w:r w:rsidRPr="00CD1AED">
        <w:rPr>
          <w:sz w:val="28"/>
          <w:szCs w:val="28"/>
        </w:rPr>
        <w:t>gerechte,</w:t>
      </w:r>
    </w:p>
    <w:p w:rsidR="0022475D" w:rsidRPr="00CD1AED" w:rsidRDefault="0022475D" w:rsidP="0022475D">
      <w:pPr>
        <w:tabs>
          <w:tab w:val="left" w:pos="720"/>
        </w:tabs>
        <w:ind w:left="709"/>
        <w:rPr>
          <w:sz w:val="28"/>
          <w:szCs w:val="28"/>
        </w:rPr>
      </w:pPr>
      <w:r w:rsidRPr="00CD1AED">
        <w:rPr>
          <w:sz w:val="28"/>
          <w:szCs w:val="28"/>
        </w:rPr>
        <w:t>van welcke voors.</w:t>
      </w:r>
    </w:p>
    <w:p w:rsidR="0022475D" w:rsidRPr="00CD1AED" w:rsidRDefault="0022475D" w:rsidP="0022475D">
      <w:pPr>
        <w:tabs>
          <w:tab w:val="left" w:pos="720"/>
        </w:tabs>
        <w:ind w:left="709"/>
        <w:rPr>
          <w:sz w:val="28"/>
          <w:szCs w:val="28"/>
        </w:rPr>
      </w:pPr>
      <w:r w:rsidRPr="00CD1AED">
        <w:rPr>
          <w:sz w:val="28"/>
          <w:szCs w:val="28"/>
        </w:rPr>
        <w:t>vonnisse den verweerders illico prosteerden</w:t>
      </w:r>
      <w:r w:rsidRPr="00CD1AED">
        <w:rPr>
          <w:rStyle w:val="Voetnootmarkering"/>
          <w:sz w:val="28"/>
          <w:szCs w:val="28"/>
        </w:rPr>
        <w:footnoteReference w:id="49"/>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te mogen appelleren ofte reformeren</w:t>
      </w:r>
    </w:p>
    <w:p w:rsidR="0022475D" w:rsidRPr="00CD1AED" w:rsidRDefault="0022475D" w:rsidP="0022475D">
      <w:pPr>
        <w:tabs>
          <w:tab w:val="left" w:pos="720"/>
        </w:tabs>
        <w:ind w:left="709"/>
        <w:rPr>
          <w:sz w:val="28"/>
          <w:szCs w:val="28"/>
        </w:rPr>
      </w:pPr>
      <w:r w:rsidRPr="00CD1AED">
        <w:rPr>
          <w:sz w:val="28"/>
          <w:szCs w:val="28"/>
        </w:rPr>
        <w:t>an den Hove van Holl</w:t>
      </w:r>
      <w:r w:rsidRPr="00CD1AED">
        <w:rPr>
          <w:i/>
          <w:sz w:val="28"/>
          <w:szCs w:val="28"/>
        </w:rPr>
        <w:t>and</w:t>
      </w:r>
      <w:r w:rsidRPr="00CD1AED">
        <w:rPr>
          <w:sz w:val="28"/>
          <w:szCs w:val="28"/>
        </w:rPr>
        <w:t>t. Aldus 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42r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5en dach februarii a</w:t>
      </w:r>
      <w:r w:rsidRPr="00CD1AED">
        <w:rPr>
          <w:i/>
          <w:sz w:val="28"/>
          <w:szCs w:val="28"/>
        </w:rPr>
        <w:t>nn</w:t>
      </w:r>
      <w:r w:rsidRPr="00CD1AED">
        <w:rPr>
          <w:sz w:val="28"/>
          <w:szCs w:val="28"/>
        </w:rPr>
        <w:t xml:space="preserve">o </w:t>
      </w:r>
    </w:p>
    <w:p w:rsidR="0022475D" w:rsidRPr="00CD1AED" w:rsidRDefault="0022475D" w:rsidP="0022475D">
      <w:pPr>
        <w:tabs>
          <w:tab w:val="left" w:pos="720"/>
        </w:tabs>
        <w:ind w:left="709"/>
        <w:rPr>
          <w:sz w:val="28"/>
          <w:szCs w:val="28"/>
          <w:lang w:val="en-US"/>
        </w:rPr>
      </w:pPr>
      <w:r w:rsidRPr="00CD1AED">
        <w:rPr>
          <w:sz w:val="28"/>
          <w:szCs w:val="28"/>
        </w:rPr>
        <w:t xml:space="preserve">1577 </w:t>
      </w:r>
      <w:r w:rsidRPr="00CD1AED">
        <w:rPr>
          <w:sz w:val="28"/>
          <w:szCs w:val="28"/>
          <w:lang w:val="en-US"/>
        </w:rPr>
        <w:t>stilo co</w:t>
      </w:r>
      <w:r w:rsidRPr="00CD1AED">
        <w:rPr>
          <w:i/>
          <w:sz w:val="28"/>
          <w:szCs w:val="28"/>
          <w:lang w:val="en-US"/>
        </w:rPr>
        <w:t>mmun</w:t>
      </w:r>
      <w:r w:rsidRPr="00CD1AED">
        <w:rPr>
          <w:sz w:val="28"/>
          <w:szCs w:val="28"/>
          <w:lang w:val="en-US"/>
        </w:rPr>
        <w:t>i, p</w:t>
      </w:r>
      <w:r w:rsidRPr="00CD1AED">
        <w:rPr>
          <w:i/>
          <w:sz w:val="28"/>
          <w:szCs w:val="28"/>
          <w:lang w:val="en-US"/>
        </w:rPr>
        <w:t>rese</w:t>
      </w:r>
      <w:r w:rsidRPr="00CD1AED">
        <w:rPr>
          <w:sz w:val="28"/>
          <w:szCs w:val="28"/>
          <w:lang w:val="en-US"/>
        </w:rPr>
        <w:t>nten Cryp,</w:t>
      </w:r>
    </w:p>
    <w:p w:rsidR="0022475D" w:rsidRPr="00CD1AED" w:rsidRDefault="0022475D" w:rsidP="0022475D">
      <w:pPr>
        <w:tabs>
          <w:tab w:val="left" w:pos="720"/>
        </w:tabs>
        <w:ind w:left="709"/>
        <w:rPr>
          <w:sz w:val="28"/>
          <w:szCs w:val="28"/>
        </w:rPr>
      </w:pPr>
      <w:r w:rsidRPr="00CD1AED">
        <w:rPr>
          <w:sz w:val="28"/>
          <w:szCs w:val="28"/>
          <w:lang w:val="en-US"/>
        </w:rPr>
        <w:t>Syb</w:t>
      </w:r>
      <w:r w:rsidRPr="00CD1AED">
        <w:rPr>
          <w:i/>
          <w:sz w:val="28"/>
          <w:szCs w:val="28"/>
          <w:lang w:val="en-US"/>
        </w:rPr>
        <w:t>ran</w:t>
      </w:r>
      <w:r w:rsidRPr="00CD1AED">
        <w:rPr>
          <w:sz w:val="28"/>
          <w:szCs w:val="28"/>
          <w:lang w:val="en-US"/>
        </w:rPr>
        <w:t>tsz., Screvelss., Meerkercke ende</w:t>
      </w:r>
    </w:p>
    <w:p w:rsidR="0022475D" w:rsidRPr="00CD1AED" w:rsidRDefault="0022475D" w:rsidP="0022475D">
      <w:pPr>
        <w:tabs>
          <w:tab w:val="left" w:pos="720"/>
        </w:tabs>
        <w:ind w:left="709"/>
        <w:rPr>
          <w:sz w:val="28"/>
          <w:szCs w:val="28"/>
        </w:rPr>
      </w:pPr>
      <w:r w:rsidRPr="00CD1AED">
        <w:rPr>
          <w:sz w:val="28"/>
          <w:szCs w:val="28"/>
        </w:rPr>
        <w:t>Jacob Ad</w:t>
      </w:r>
      <w:r w:rsidRPr="00CD1AED">
        <w:rPr>
          <w:i/>
          <w:sz w:val="28"/>
          <w:szCs w:val="28"/>
        </w:rPr>
        <w:t>riaen</w:t>
      </w:r>
      <w:r w:rsidRPr="00CD1AED">
        <w:rPr>
          <w:sz w:val="28"/>
          <w:szCs w:val="28"/>
        </w:rPr>
        <w:t>sz., scepenen</w:t>
      </w:r>
      <w:r w:rsidRPr="00CD1AED">
        <w:rPr>
          <w:i/>
          <w:sz w:val="28"/>
          <w:szCs w:val="28"/>
        </w:rPr>
        <w:t>.</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Alzoe zeeckere questiën ende gescillen</w:t>
      </w:r>
    </w:p>
    <w:p w:rsidR="0022475D" w:rsidRPr="00CD1AED" w:rsidRDefault="0022475D" w:rsidP="0022475D">
      <w:pPr>
        <w:tabs>
          <w:tab w:val="left" w:pos="720"/>
        </w:tabs>
        <w:ind w:left="709"/>
        <w:rPr>
          <w:sz w:val="28"/>
          <w:szCs w:val="28"/>
        </w:rPr>
      </w:pPr>
      <w:r w:rsidRPr="00CD1AED">
        <w:rPr>
          <w:sz w:val="28"/>
          <w:szCs w:val="28"/>
        </w:rPr>
        <w:t>gerezen zijn geweest voor den gerechte van Den Hage</w:t>
      </w:r>
    </w:p>
    <w:p w:rsidR="0022475D" w:rsidRPr="00CD1AED" w:rsidRDefault="0022475D" w:rsidP="0022475D">
      <w:pPr>
        <w:tabs>
          <w:tab w:val="left" w:pos="720"/>
        </w:tabs>
        <w:ind w:left="709"/>
        <w:rPr>
          <w:sz w:val="28"/>
          <w:szCs w:val="28"/>
        </w:rPr>
      </w:pPr>
      <w:r w:rsidRPr="00CD1AED">
        <w:rPr>
          <w:sz w:val="28"/>
          <w:szCs w:val="28"/>
        </w:rPr>
        <w:t>tusschen Cornelis Balthezar cum sociis,</w:t>
      </w:r>
    </w:p>
    <w:p w:rsidR="0022475D" w:rsidRPr="00CD1AED" w:rsidRDefault="0022475D" w:rsidP="0022475D">
      <w:pPr>
        <w:tabs>
          <w:tab w:val="left" w:pos="720"/>
        </w:tabs>
        <w:ind w:left="709"/>
        <w:rPr>
          <w:sz w:val="28"/>
          <w:szCs w:val="28"/>
        </w:rPr>
      </w:pPr>
      <w:r w:rsidRPr="00CD1AED">
        <w:rPr>
          <w:sz w:val="28"/>
          <w:szCs w:val="28"/>
        </w:rPr>
        <w:t>als naesters</w:t>
      </w:r>
      <w:r w:rsidRPr="00CD1AED">
        <w:rPr>
          <w:rStyle w:val="Voetnootmarkering"/>
          <w:sz w:val="28"/>
          <w:szCs w:val="28"/>
        </w:rPr>
        <w:footnoteReference w:id="50"/>
      </w:r>
      <w:r w:rsidRPr="00CD1AED">
        <w:rPr>
          <w:sz w:val="28"/>
          <w:szCs w:val="28"/>
        </w:rPr>
        <w:t xml:space="preserve"> van zeecke</w:t>
      </w:r>
      <w:r w:rsidRPr="00CD1AED">
        <w:rPr>
          <w:i/>
          <w:sz w:val="28"/>
          <w:szCs w:val="28"/>
        </w:rPr>
        <w:t>re</w:t>
      </w:r>
    </w:p>
    <w:p w:rsidR="0022475D" w:rsidRPr="00CD1AED" w:rsidRDefault="0022475D" w:rsidP="0022475D">
      <w:pPr>
        <w:tabs>
          <w:tab w:val="left" w:pos="720"/>
        </w:tabs>
        <w:ind w:left="709"/>
        <w:rPr>
          <w:sz w:val="28"/>
          <w:szCs w:val="28"/>
        </w:rPr>
      </w:pPr>
      <w:r w:rsidRPr="00CD1AED">
        <w:rPr>
          <w:sz w:val="28"/>
          <w:szCs w:val="28"/>
        </w:rPr>
        <w:t>halve woo</w:t>
      </w:r>
      <w:r w:rsidRPr="00CD1AED">
        <w:rPr>
          <w:i/>
          <w:sz w:val="28"/>
          <w:szCs w:val="28"/>
        </w:rPr>
        <w:t>ninge</w:t>
      </w:r>
      <w:r w:rsidRPr="00CD1AED">
        <w:rPr>
          <w:sz w:val="28"/>
          <w:szCs w:val="28"/>
        </w:rPr>
        <w:t xml:space="preserve"> eertijts toebehoort hebbende de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wed</w:t>
      </w:r>
      <w:r w:rsidRPr="00CD1AED">
        <w:rPr>
          <w:i/>
          <w:sz w:val="28"/>
          <w:szCs w:val="28"/>
        </w:rPr>
        <w:t>uw</w:t>
      </w:r>
      <w:r w:rsidRPr="00CD1AED">
        <w:rPr>
          <w:sz w:val="28"/>
          <w:szCs w:val="28"/>
        </w:rPr>
        <w:t>e van Aernt Ysacxss., ende Geryt</w:t>
      </w:r>
    </w:p>
    <w:p w:rsidR="0022475D" w:rsidRPr="00CD1AED" w:rsidRDefault="0022475D" w:rsidP="0022475D">
      <w:pPr>
        <w:tabs>
          <w:tab w:val="left" w:pos="720"/>
        </w:tabs>
        <w:ind w:left="709"/>
        <w:rPr>
          <w:sz w:val="28"/>
          <w:szCs w:val="28"/>
        </w:rPr>
      </w:pPr>
      <w:r w:rsidRPr="00CD1AED">
        <w:rPr>
          <w:sz w:val="28"/>
          <w:szCs w:val="28"/>
        </w:rPr>
        <w:t>Willemss., woonende buyten Den Hage, als</w:t>
      </w:r>
    </w:p>
    <w:p w:rsidR="0022475D" w:rsidRPr="00CD1AED" w:rsidRDefault="0022475D" w:rsidP="0022475D">
      <w:pPr>
        <w:tabs>
          <w:tab w:val="left" w:pos="720"/>
        </w:tabs>
        <w:ind w:left="709"/>
        <w:rPr>
          <w:sz w:val="28"/>
          <w:szCs w:val="28"/>
        </w:rPr>
      </w:pPr>
      <w:r w:rsidRPr="00CD1AED">
        <w:rPr>
          <w:sz w:val="28"/>
          <w:szCs w:val="28"/>
        </w:rPr>
        <w:t>geïntervenieert hebbende voor en</w:t>
      </w:r>
      <w:r w:rsidRPr="00CD1AED">
        <w:rPr>
          <w:i/>
          <w:sz w:val="28"/>
          <w:szCs w:val="28"/>
        </w:rPr>
        <w:t>en</w:t>
      </w:r>
      <w:r w:rsidRPr="00CD1AED">
        <w:rPr>
          <w:sz w:val="28"/>
          <w:szCs w:val="28"/>
        </w:rPr>
        <w:t xml:space="preserve"> Steffen Diricxss., </w:t>
      </w:r>
    </w:p>
    <w:p w:rsidR="0022475D" w:rsidRPr="00CD1AED" w:rsidRDefault="0022475D" w:rsidP="0022475D">
      <w:pPr>
        <w:tabs>
          <w:tab w:val="left" w:pos="720"/>
        </w:tabs>
        <w:ind w:left="709"/>
        <w:rPr>
          <w:sz w:val="28"/>
          <w:szCs w:val="28"/>
        </w:rPr>
      </w:pPr>
      <w:r w:rsidRPr="00CD1AED">
        <w:rPr>
          <w:sz w:val="28"/>
          <w:szCs w:val="28"/>
        </w:rPr>
        <w:t>pachter van de v</w:t>
      </w:r>
      <w:r w:rsidRPr="00CD1AED">
        <w:rPr>
          <w:i/>
          <w:sz w:val="28"/>
          <w:szCs w:val="28"/>
        </w:rPr>
        <w:t>oor</w:t>
      </w:r>
      <w:r w:rsidRPr="00CD1AED">
        <w:rPr>
          <w:sz w:val="28"/>
          <w:szCs w:val="28"/>
        </w:rPr>
        <w:t>s. halve woon</w:t>
      </w:r>
      <w:r w:rsidRPr="00CD1AED">
        <w:rPr>
          <w:i/>
          <w:sz w:val="28"/>
          <w:szCs w:val="28"/>
        </w:rPr>
        <w:t>inge</w:t>
      </w:r>
      <w:r w:rsidRPr="00CD1AED">
        <w:rPr>
          <w:sz w:val="28"/>
          <w:szCs w:val="28"/>
        </w:rPr>
        <w:t xml:space="preserve"> als verweerd</w:t>
      </w:r>
      <w:r w:rsidRPr="00CD1AED">
        <w:rPr>
          <w:i/>
          <w:sz w:val="28"/>
          <w:szCs w:val="28"/>
        </w:rPr>
        <w:t>ers</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mitsgaders oeck als eysschers ende</w:t>
      </w:r>
    </w:p>
    <w:p w:rsidR="0022475D" w:rsidRPr="00CD1AED" w:rsidRDefault="0022475D" w:rsidP="0022475D">
      <w:pPr>
        <w:tabs>
          <w:tab w:val="left" w:pos="720"/>
        </w:tabs>
        <w:rPr>
          <w:sz w:val="28"/>
          <w:szCs w:val="28"/>
        </w:rPr>
      </w:pPr>
      <w:r w:rsidRPr="00CD1AED">
        <w:rPr>
          <w:sz w:val="28"/>
          <w:szCs w:val="28"/>
        </w:rPr>
        <w:t xml:space="preserve">15 </w:t>
      </w:r>
      <w:r w:rsidRPr="00CD1AED">
        <w:rPr>
          <w:sz w:val="28"/>
          <w:szCs w:val="28"/>
        </w:rPr>
        <w:tab/>
        <w:t>verweerd</w:t>
      </w:r>
      <w:r w:rsidRPr="00CD1AED">
        <w:rPr>
          <w:i/>
          <w:sz w:val="28"/>
          <w:szCs w:val="28"/>
        </w:rPr>
        <w:t>er</w:t>
      </w:r>
      <w:r w:rsidRPr="00CD1AED">
        <w:rPr>
          <w:sz w:val="28"/>
          <w:szCs w:val="28"/>
        </w:rPr>
        <w:t>s respective van de grashuyre</w:t>
      </w:r>
    </w:p>
    <w:p w:rsidR="0022475D" w:rsidRPr="00CD1AED" w:rsidRDefault="0022475D" w:rsidP="0022475D">
      <w:pPr>
        <w:tabs>
          <w:tab w:val="left" w:pos="720"/>
        </w:tabs>
        <w:ind w:left="709"/>
        <w:rPr>
          <w:sz w:val="28"/>
          <w:szCs w:val="28"/>
        </w:rPr>
      </w:pPr>
      <w:r w:rsidRPr="00CD1AED">
        <w:rPr>
          <w:sz w:val="28"/>
          <w:szCs w:val="28"/>
        </w:rPr>
        <w:t>bij den v</w:t>
      </w:r>
      <w:r w:rsidRPr="00CD1AED">
        <w:rPr>
          <w:i/>
          <w:sz w:val="28"/>
          <w:szCs w:val="28"/>
        </w:rPr>
        <w:t>oor</w:t>
      </w:r>
      <w:r w:rsidRPr="00CD1AED">
        <w:rPr>
          <w:sz w:val="28"/>
          <w:szCs w:val="28"/>
        </w:rPr>
        <w:t>s. Geryt Willemss. als ey</w:t>
      </w:r>
      <w:r w:rsidRPr="00CD1AED">
        <w:rPr>
          <w:i/>
          <w:sz w:val="28"/>
          <w:szCs w:val="28"/>
        </w:rPr>
        <w:t>ssche</w:t>
      </w:r>
      <w:r w:rsidRPr="00CD1AED">
        <w:rPr>
          <w:sz w:val="28"/>
          <w:szCs w:val="28"/>
        </w:rPr>
        <w:t>r den</w:t>
      </w:r>
    </w:p>
    <w:p w:rsidR="0022475D" w:rsidRPr="00CD1AED" w:rsidRDefault="0022475D" w:rsidP="0022475D">
      <w:pPr>
        <w:tabs>
          <w:tab w:val="left" w:pos="720"/>
        </w:tabs>
        <w:ind w:left="709"/>
        <w:rPr>
          <w:sz w:val="28"/>
          <w:szCs w:val="28"/>
        </w:rPr>
      </w:pPr>
      <w:r w:rsidRPr="00CD1AED">
        <w:rPr>
          <w:sz w:val="28"/>
          <w:szCs w:val="28"/>
        </w:rPr>
        <w:t>voo</w:t>
      </w:r>
      <w:r w:rsidRPr="00CD1AED">
        <w:rPr>
          <w:i/>
          <w:sz w:val="28"/>
          <w:szCs w:val="28"/>
        </w:rPr>
        <w:t>rn</w:t>
      </w:r>
      <w:r w:rsidRPr="00CD1AED">
        <w:rPr>
          <w:sz w:val="28"/>
          <w:szCs w:val="28"/>
        </w:rPr>
        <w:t>. Steffen Diricxss. in de</w:t>
      </w:r>
      <w:r w:rsidRPr="00CD1AED">
        <w:rPr>
          <w:i/>
          <w:sz w:val="28"/>
          <w:szCs w:val="28"/>
        </w:rPr>
        <w:t xml:space="preserve"> </w:t>
      </w:r>
      <w:r w:rsidRPr="00CD1AED">
        <w:rPr>
          <w:sz w:val="28"/>
          <w:szCs w:val="28"/>
        </w:rPr>
        <w:t>v</w:t>
      </w:r>
      <w:r w:rsidRPr="00CD1AED">
        <w:rPr>
          <w:i/>
          <w:sz w:val="28"/>
          <w:szCs w:val="28"/>
        </w:rPr>
        <w:t>oo</w:t>
      </w:r>
      <w:r w:rsidRPr="00CD1AED">
        <w:rPr>
          <w:sz w:val="28"/>
          <w:szCs w:val="28"/>
        </w:rPr>
        <w:t>rs. qualité geëyscht.</w:t>
      </w:r>
    </w:p>
    <w:p w:rsidR="0022475D" w:rsidRPr="00CD1AED" w:rsidRDefault="0022475D" w:rsidP="0022475D">
      <w:pPr>
        <w:tabs>
          <w:tab w:val="left" w:pos="720"/>
        </w:tabs>
        <w:ind w:left="709"/>
        <w:rPr>
          <w:sz w:val="28"/>
          <w:szCs w:val="28"/>
        </w:rPr>
      </w:pPr>
      <w:r w:rsidRPr="00CD1AED">
        <w:rPr>
          <w:sz w:val="28"/>
          <w:szCs w:val="28"/>
        </w:rPr>
        <w:t>Alle welcke v</w:t>
      </w:r>
      <w:r w:rsidRPr="00CD1AED">
        <w:rPr>
          <w:i/>
          <w:sz w:val="28"/>
          <w:szCs w:val="28"/>
        </w:rPr>
        <w:t>oor</w:t>
      </w:r>
      <w:r w:rsidRPr="00CD1AED">
        <w:rPr>
          <w:sz w:val="28"/>
          <w:szCs w:val="28"/>
        </w:rPr>
        <w:t>s. questiën ende gescillen,</w:t>
      </w:r>
    </w:p>
    <w:p w:rsidR="0022475D" w:rsidRPr="00CD1AED" w:rsidRDefault="0022475D" w:rsidP="0022475D">
      <w:pPr>
        <w:tabs>
          <w:tab w:val="left" w:pos="720"/>
        </w:tabs>
        <w:ind w:left="709"/>
        <w:rPr>
          <w:sz w:val="28"/>
          <w:szCs w:val="28"/>
        </w:rPr>
      </w:pPr>
      <w:r w:rsidRPr="00CD1AED">
        <w:rPr>
          <w:sz w:val="28"/>
          <w:szCs w:val="28"/>
        </w:rPr>
        <w:t>den v</w:t>
      </w:r>
      <w:r w:rsidRPr="00CD1AED">
        <w:rPr>
          <w:i/>
          <w:sz w:val="28"/>
          <w:szCs w:val="28"/>
        </w:rPr>
        <w:t>oor</w:t>
      </w:r>
      <w:r w:rsidRPr="00CD1AED">
        <w:rPr>
          <w:sz w:val="28"/>
          <w:szCs w:val="28"/>
        </w:rPr>
        <w:t>s. p</w:t>
      </w:r>
      <w:r w:rsidRPr="00CD1AED">
        <w:rPr>
          <w:i/>
          <w:sz w:val="28"/>
          <w:szCs w:val="28"/>
        </w:rPr>
        <w:t>er</w:t>
      </w:r>
      <w:r w:rsidRPr="00CD1AED">
        <w:rPr>
          <w:sz w:val="28"/>
          <w:szCs w:val="28"/>
        </w:rPr>
        <w:t>tijen, om vordere costen ende moyeten</w:t>
      </w:r>
      <w:r w:rsidRPr="00CD1AED">
        <w:rPr>
          <w:rStyle w:val="Voetnootmarkering"/>
          <w:sz w:val="28"/>
          <w:szCs w:val="28"/>
        </w:rPr>
        <w:footnoteReference w:id="51"/>
      </w:r>
      <w:r w:rsidRPr="00CD1AED">
        <w:rPr>
          <w:sz w:val="28"/>
          <w:szCs w:val="28"/>
        </w:rPr>
        <w:t xml:space="preserve"> te schuw[en]</w:t>
      </w:r>
      <w:r w:rsidRPr="00CD1AED">
        <w:rPr>
          <w:rStyle w:val="Voetnootmarkering"/>
          <w:sz w:val="28"/>
          <w:szCs w:val="28"/>
        </w:rPr>
        <w:footnoteReference w:id="52"/>
      </w:r>
      <w:r w:rsidRPr="00CD1AED">
        <w:rPr>
          <w:sz w:val="28"/>
          <w:szCs w:val="28"/>
        </w:rPr>
        <w:t>, ten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wederzijden clacxs, alinck</w:t>
      </w:r>
      <w:r w:rsidRPr="00CD1AED">
        <w:rPr>
          <w:rStyle w:val="Voetnootmarkering"/>
          <w:sz w:val="28"/>
          <w:szCs w:val="28"/>
        </w:rPr>
        <w:t xml:space="preserve"> </w:t>
      </w:r>
      <w:r w:rsidRPr="00CD1AED">
        <w:rPr>
          <w:sz w:val="28"/>
          <w:szCs w:val="28"/>
        </w:rPr>
        <w:t>ende all</w:t>
      </w:r>
    </w:p>
    <w:p w:rsidR="0022475D" w:rsidRPr="00CD1AED" w:rsidRDefault="0022475D" w:rsidP="0022475D">
      <w:pPr>
        <w:tabs>
          <w:tab w:val="left" w:pos="720"/>
        </w:tabs>
        <w:ind w:left="709"/>
        <w:rPr>
          <w:sz w:val="28"/>
          <w:szCs w:val="28"/>
        </w:rPr>
      </w:pPr>
      <w:r w:rsidRPr="00CD1AED">
        <w:rPr>
          <w:sz w:val="28"/>
          <w:szCs w:val="28"/>
        </w:rPr>
        <w:t>gesubmitteert ende gebleven hebben in 't seggen ende</w:t>
      </w:r>
    </w:p>
    <w:p w:rsidR="0022475D" w:rsidRPr="00CD1AED" w:rsidRDefault="0022475D" w:rsidP="0022475D">
      <w:pPr>
        <w:tabs>
          <w:tab w:val="left" w:pos="720"/>
        </w:tabs>
        <w:ind w:left="709"/>
        <w:rPr>
          <w:sz w:val="28"/>
          <w:szCs w:val="28"/>
        </w:rPr>
      </w:pPr>
      <w:r w:rsidRPr="00CD1AED">
        <w:rPr>
          <w:sz w:val="28"/>
          <w:szCs w:val="28"/>
        </w:rPr>
        <w:t>arbitraege van den v</w:t>
      </w:r>
      <w:r w:rsidRPr="00CD1AED">
        <w:rPr>
          <w:i/>
          <w:sz w:val="28"/>
          <w:szCs w:val="28"/>
        </w:rPr>
        <w:t>oor</w:t>
      </w:r>
      <w:r w:rsidRPr="00CD1AED">
        <w:rPr>
          <w:sz w:val="28"/>
          <w:szCs w:val="28"/>
        </w:rPr>
        <w:t xml:space="preserve">s. gerechte, </w:t>
      </w:r>
    </w:p>
    <w:p w:rsidR="0022475D" w:rsidRPr="00CD1AED" w:rsidRDefault="0022475D" w:rsidP="0022475D">
      <w:pPr>
        <w:tabs>
          <w:tab w:val="left" w:pos="720"/>
        </w:tabs>
        <w:ind w:left="709"/>
        <w:rPr>
          <w:sz w:val="28"/>
          <w:szCs w:val="28"/>
        </w:rPr>
      </w:pPr>
      <w:r w:rsidRPr="00CD1AED">
        <w:rPr>
          <w:sz w:val="28"/>
          <w:szCs w:val="28"/>
        </w:rPr>
        <w:t>soe hebben die v</w:t>
      </w:r>
      <w:r w:rsidRPr="00CD1AED">
        <w:rPr>
          <w:i/>
          <w:sz w:val="28"/>
          <w:szCs w:val="28"/>
        </w:rPr>
        <w:t>oor</w:t>
      </w:r>
      <w:r w:rsidRPr="00CD1AED">
        <w:rPr>
          <w:sz w:val="28"/>
          <w:szCs w:val="28"/>
        </w:rPr>
        <w:t>s. van den gerechte,</w:t>
      </w:r>
    </w:p>
    <w:p w:rsidR="0022475D" w:rsidRPr="00CD1AED" w:rsidRDefault="0022475D" w:rsidP="0022475D">
      <w:pPr>
        <w:tabs>
          <w:tab w:val="left" w:pos="720"/>
        </w:tabs>
        <w:ind w:left="709"/>
        <w:rPr>
          <w:sz w:val="28"/>
          <w:szCs w:val="28"/>
        </w:rPr>
      </w:pPr>
      <w:r w:rsidRPr="00CD1AED">
        <w:rPr>
          <w:sz w:val="28"/>
          <w:szCs w:val="28"/>
        </w:rPr>
        <w:t>gevisiteert hebbende die v</w:t>
      </w:r>
      <w:r w:rsidRPr="00CD1AED">
        <w:rPr>
          <w:i/>
          <w:sz w:val="28"/>
          <w:szCs w:val="28"/>
        </w:rPr>
        <w:t>oor</w:t>
      </w:r>
      <w:r w:rsidRPr="00CD1AED">
        <w:rPr>
          <w:sz w:val="28"/>
          <w:szCs w:val="28"/>
        </w:rPr>
        <w:t>s. eysschen</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42v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ende mondelinge allegatiën bij den v</w:t>
      </w:r>
      <w:r w:rsidRPr="00CD1AED">
        <w:rPr>
          <w:i/>
          <w:sz w:val="28"/>
          <w:szCs w:val="28"/>
        </w:rPr>
        <w:t>oor</w:t>
      </w:r>
      <w:r w:rsidRPr="00CD1AED">
        <w:rPr>
          <w:sz w:val="28"/>
          <w:szCs w:val="28"/>
        </w:rPr>
        <w:t>s. p</w:t>
      </w:r>
      <w:r w:rsidRPr="00CD1AED">
        <w:rPr>
          <w:i/>
          <w:sz w:val="28"/>
          <w:szCs w:val="28"/>
        </w:rPr>
        <w:t>er</w:t>
      </w:r>
      <w:r w:rsidRPr="00CD1AED">
        <w:rPr>
          <w:sz w:val="28"/>
          <w:szCs w:val="28"/>
        </w:rPr>
        <w:t>tijen</w:t>
      </w:r>
    </w:p>
    <w:p w:rsidR="0022475D" w:rsidRPr="00CD1AED" w:rsidRDefault="0022475D" w:rsidP="0022475D">
      <w:pPr>
        <w:tabs>
          <w:tab w:val="left" w:pos="720"/>
        </w:tabs>
        <w:ind w:left="709"/>
        <w:rPr>
          <w:sz w:val="28"/>
          <w:szCs w:val="28"/>
        </w:rPr>
      </w:pPr>
      <w:r w:rsidRPr="00CD1AED">
        <w:rPr>
          <w:sz w:val="28"/>
          <w:szCs w:val="28"/>
        </w:rPr>
        <w:t>respectivelicken jegens den anderen gedaen,</w:t>
      </w:r>
    </w:p>
    <w:p w:rsidR="0022475D" w:rsidRPr="00CD1AED" w:rsidRDefault="0022475D" w:rsidP="0022475D">
      <w:pPr>
        <w:tabs>
          <w:tab w:val="left" w:pos="720"/>
        </w:tabs>
        <w:ind w:left="709"/>
        <w:rPr>
          <w:sz w:val="28"/>
          <w:szCs w:val="28"/>
        </w:rPr>
      </w:pPr>
      <w:r w:rsidRPr="00CD1AED">
        <w:rPr>
          <w:sz w:val="28"/>
          <w:szCs w:val="28"/>
        </w:rPr>
        <w:t>mitsgaders alle de verificatiën bij elcxs</w:t>
      </w:r>
    </w:p>
    <w:p w:rsidR="0022475D" w:rsidRPr="00CD1AED" w:rsidRDefault="0022475D" w:rsidP="0022475D">
      <w:pPr>
        <w:tabs>
          <w:tab w:val="left" w:pos="720"/>
        </w:tabs>
        <w:ind w:left="709"/>
        <w:rPr>
          <w:sz w:val="28"/>
          <w:szCs w:val="28"/>
        </w:rPr>
      </w:pPr>
      <w:r w:rsidRPr="00CD1AED">
        <w:rPr>
          <w:sz w:val="28"/>
          <w:szCs w:val="28"/>
        </w:rPr>
        <w:t>t’zijnd</w:t>
      </w:r>
      <w:r w:rsidRPr="00CD1AED">
        <w:rPr>
          <w:i/>
          <w:sz w:val="28"/>
          <w:szCs w:val="28"/>
        </w:rPr>
        <w:t>er</w:t>
      </w:r>
      <w:r w:rsidRPr="00CD1AED">
        <w:rPr>
          <w:sz w:val="28"/>
          <w:szCs w:val="28"/>
        </w:rPr>
        <w:t xml:space="preserve"> intentie geëxhibeert, verclaert ende uytgesproecken,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verclaeren ende spreecken uyt mitsdezen,</w:t>
      </w:r>
    </w:p>
    <w:p w:rsidR="0022475D" w:rsidRPr="00CD1AED" w:rsidRDefault="0022475D" w:rsidP="0022475D">
      <w:pPr>
        <w:tabs>
          <w:tab w:val="left" w:pos="720"/>
        </w:tabs>
        <w:ind w:left="709"/>
        <w:rPr>
          <w:sz w:val="28"/>
          <w:szCs w:val="28"/>
        </w:rPr>
      </w:pPr>
      <w:r w:rsidRPr="00CD1AED">
        <w:rPr>
          <w:sz w:val="28"/>
          <w:szCs w:val="28"/>
        </w:rPr>
        <w:t>dat die voors. Geryt Willemss.,</w:t>
      </w:r>
    </w:p>
    <w:p w:rsidR="0022475D" w:rsidRPr="00CD1AED" w:rsidRDefault="0022475D" w:rsidP="0022475D">
      <w:pPr>
        <w:tabs>
          <w:tab w:val="left" w:pos="720"/>
        </w:tabs>
        <w:ind w:left="709"/>
        <w:rPr>
          <w:sz w:val="28"/>
          <w:szCs w:val="28"/>
        </w:rPr>
      </w:pPr>
      <w:r w:rsidRPr="00CD1AED">
        <w:rPr>
          <w:sz w:val="28"/>
          <w:szCs w:val="28"/>
        </w:rPr>
        <w:t>als interventeur ende verweerd</w:t>
      </w:r>
      <w:r w:rsidRPr="00CD1AED">
        <w:rPr>
          <w:i/>
          <w:sz w:val="28"/>
          <w:szCs w:val="28"/>
        </w:rPr>
        <w:t>er</w:t>
      </w:r>
      <w:r w:rsidRPr="00CD1AED">
        <w:rPr>
          <w:sz w:val="28"/>
          <w:szCs w:val="28"/>
        </w:rPr>
        <w:t xml:space="preserve"> voor den</w:t>
      </w: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Steffen Diricxsz., nopende de pen</w:t>
      </w:r>
      <w:r w:rsidRPr="00CD1AED">
        <w:rPr>
          <w:i/>
          <w:sz w:val="28"/>
          <w:szCs w:val="28"/>
        </w:rPr>
        <w:t>ninghen</w:t>
      </w:r>
      <w:r w:rsidRPr="00CD1AED">
        <w:rPr>
          <w:sz w:val="28"/>
          <w:szCs w:val="28"/>
        </w:rPr>
        <w:t xml:space="preserve"> gecomen</w:t>
      </w:r>
    </w:p>
    <w:p w:rsidR="0022475D" w:rsidRPr="00CD1AED" w:rsidRDefault="0022475D" w:rsidP="0022475D">
      <w:pPr>
        <w:tabs>
          <w:tab w:val="left" w:pos="720"/>
        </w:tabs>
        <w:ind w:left="709"/>
        <w:rPr>
          <w:sz w:val="28"/>
          <w:szCs w:val="28"/>
        </w:rPr>
      </w:pPr>
      <w:r w:rsidRPr="00CD1AED">
        <w:rPr>
          <w:sz w:val="28"/>
          <w:szCs w:val="28"/>
        </w:rPr>
        <w:t>van ’t vercofte cooren, volgen sullen den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v</w:t>
      </w:r>
      <w:r w:rsidRPr="00CD1AED">
        <w:rPr>
          <w:i/>
          <w:sz w:val="28"/>
          <w:szCs w:val="28"/>
        </w:rPr>
        <w:t>oor</w:t>
      </w:r>
      <w:r w:rsidRPr="00CD1AED">
        <w:rPr>
          <w:sz w:val="28"/>
          <w:szCs w:val="28"/>
        </w:rPr>
        <w:t>s. Geryt Willemss. Ende nopende</w:t>
      </w:r>
    </w:p>
    <w:p w:rsidR="0022475D" w:rsidRPr="00CD1AED" w:rsidRDefault="0022475D" w:rsidP="0022475D">
      <w:pPr>
        <w:tabs>
          <w:tab w:val="left" w:pos="720"/>
        </w:tabs>
        <w:ind w:left="709"/>
        <w:rPr>
          <w:sz w:val="28"/>
          <w:szCs w:val="28"/>
        </w:rPr>
      </w:pPr>
      <w:r w:rsidRPr="00CD1AED">
        <w:rPr>
          <w:sz w:val="28"/>
          <w:szCs w:val="28"/>
        </w:rPr>
        <w:t>de pen</w:t>
      </w:r>
      <w:r w:rsidRPr="00CD1AED">
        <w:rPr>
          <w:i/>
          <w:sz w:val="28"/>
          <w:szCs w:val="28"/>
        </w:rPr>
        <w:t>ninghen</w:t>
      </w:r>
      <w:r w:rsidRPr="00CD1AED">
        <w:rPr>
          <w:sz w:val="28"/>
          <w:szCs w:val="28"/>
        </w:rPr>
        <w:t xml:space="preserve"> bij de v</w:t>
      </w:r>
      <w:r w:rsidRPr="00CD1AED">
        <w:rPr>
          <w:i/>
          <w:sz w:val="28"/>
          <w:szCs w:val="28"/>
        </w:rPr>
        <w:t>oor</w:t>
      </w:r>
      <w:r w:rsidRPr="00CD1AED">
        <w:rPr>
          <w:sz w:val="28"/>
          <w:szCs w:val="28"/>
        </w:rPr>
        <w:t>s. Geryt Willemss.</w:t>
      </w:r>
    </w:p>
    <w:p w:rsidR="0022475D" w:rsidRPr="00CD1AED" w:rsidRDefault="0022475D" w:rsidP="0022475D">
      <w:pPr>
        <w:tabs>
          <w:tab w:val="left" w:pos="720"/>
        </w:tabs>
        <w:ind w:left="709"/>
        <w:rPr>
          <w:sz w:val="28"/>
          <w:szCs w:val="28"/>
        </w:rPr>
      </w:pPr>
      <w:r w:rsidRPr="00CD1AED">
        <w:rPr>
          <w:sz w:val="28"/>
          <w:szCs w:val="28"/>
        </w:rPr>
        <w:t xml:space="preserve">geëyscht uyt saecke van de huyrcedulle, </w:t>
      </w:r>
    </w:p>
    <w:p w:rsidR="0022475D" w:rsidRPr="00CD1AED" w:rsidRDefault="0022475D" w:rsidP="0022475D">
      <w:pPr>
        <w:tabs>
          <w:tab w:val="left" w:pos="720"/>
        </w:tabs>
        <w:ind w:left="709"/>
        <w:rPr>
          <w:sz w:val="28"/>
          <w:szCs w:val="28"/>
        </w:rPr>
      </w:pPr>
      <w:r w:rsidRPr="00CD1AED">
        <w:rPr>
          <w:sz w:val="28"/>
          <w:szCs w:val="28"/>
        </w:rPr>
        <w:t>gedaen upten voors. Steffen Dirixss.</w:t>
      </w:r>
    </w:p>
    <w:p w:rsidR="0022475D" w:rsidRPr="00CD1AED" w:rsidRDefault="0022475D" w:rsidP="0022475D">
      <w:pPr>
        <w:tabs>
          <w:tab w:val="left" w:pos="720"/>
        </w:tabs>
        <w:ind w:left="709"/>
        <w:rPr>
          <w:sz w:val="28"/>
          <w:szCs w:val="28"/>
        </w:rPr>
      </w:pPr>
      <w:r w:rsidRPr="00CD1AED">
        <w:rPr>
          <w:sz w:val="28"/>
          <w:szCs w:val="28"/>
        </w:rPr>
        <w:t>ontseggen den v</w:t>
      </w:r>
      <w:r w:rsidRPr="00CD1AED">
        <w:rPr>
          <w:i/>
          <w:sz w:val="28"/>
          <w:szCs w:val="28"/>
        </w:rPr>
        <w:t>oor</w:t>
      </w:r>
      <w:r w:rsidRPr="00CD1AED">
        <w:rPr>
          <w:sz w:val="28"/>
          <w:szCs w:val="28"/>
        </w:rPr>
        <w:t>s. Geryt als eysscher</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zijnen v</w:t>
      </w:r>
      <w:r w:rsidRPr="00CD1AED">
        <w:rPr>
          <w:i/>
          <w:sz w:val="28"/>
          <w:szCs w:val="28"/>
        </w:rPr>
        <w:t>oor</w:t>
      </w:r>
      <w:r w:rsidRPr="00CD1AED">
        <w:rPr>
          <w:sz w:val="28"/>
          <w:szCs w:val="28"/>
        </w:rPr>
        <w:t>s. eysch ende conclusie. Ende maken dat deselve</w:t>
      </w:r>
    </w:p>
    <w:p w:rsidR="0022475D" w:rsidRPr="00CD1AED" w:rsidRDefault="0022475D" w:rsidP="0022475D">
      <w:pPr>
        <w:tabs>
          <w:tab w:val="left" w:pos="720"/>
        </w:tabs>
        <w:ind w:left="2832"/>
        <w:rPr>
          <w:sz w:val="28"/>
          <w:szCs w:val="28"/>
        </w:rPr>
      </w:pPr>
      <w:r w:rsidRPr="00CD1AED">
        <w:rPr>
          <w:sz w:val="28"/>
          <w:szCs w:val="28"/>
        </w:rPr>
        <w:t>pen</w:t>
      </w:r>
      <w:r w:rsidRPr="00CD1AED">
        <w:rPr>
          <w:i/>
          <w:sz w:val="28"/>
          <w:szCs w:val="28"/>
        </w:rPr>
        <w:t>ningen</w:t>
      </w:r>
      <w:r w:rsidRPr="00CD1AED">
        <w:rPr>
          <w:sz w:val="28"/>
          <w:szCs w:val="28"/>
        </w:rPr>
        <w:t xml:space="preserve"> ontfangen sullen worden </w:t>
      </w:r>
    </w:p>
    <w:p w:rsidR="0022475D" w:rsidRPr="00CD1AED" w:rsidRDefault="0022475D" w:rsidP="0022475D">
      <w:pPr>
        <w:tabs>
          <w:tab w:val="left" w:pos="720"/>
        </w:tabs>
        <w:ind w:left="2832"/>
        <w:rPr>
          <w:sz w:val="28"/>
          <w:szCs w:val="28"/>
        </w:rPr>
      </w:pPr>
      <w:r w:rsidRPr="00CD1AED">
        <w:rPr>
          <w:sz w:val="28"/>
          <w:szCs w:val="28"/>
        </w:rPr>
        <w:t>bij de</w:t>
      </w:r>
      <w:r w:rsidRPr="00CD1AED">
        <w:rPr>
          <w:i/>
          <w:sz w:val="28"/>
          <w:szCs w:val="28"/>
        </w:rPr>
        <w:t>n</w:t>
      </w:r>
      <w:r w:rsidRPr="00CD1AED">
        <w:rPr>
          <w:sz w:val="28"/>
          <w:szCs w:val="28"/>
        </w:rPr>
        <w:t xml:space="preserve"> v</w:t>
      </w:r>
      <w:r w:rsidRPr="00CD1AED">
        <w:rPr>
          <w:i/>
          <w:sz w:val="28"/>
          <w:szCs w:val="28"/>
        </w:rPr>
        <w:t>oor</w:t>
      </w:r>
      <w:r w:rsidRPr="00CD1AED">
        <w:rPr>
          <w:sz w:val="28"/>
          <w:szCs w:val="28"/>
        </w:rPr>
        <w:t>s. Corn</w:t>
      </w:r>
      <w:r w:rsidRPr="00CD1AED">
        <w:rPr>
          <w:i/>
          <w:sz w:val="28"/>
          <w:szCs w:val="28"/>
        </w:rPr>
        <w:t>elis</w:t>
      </w:r>
      <w:r w:rsidRPr="00CD1AED">
        <w:rPr>
          <w:sz w:val="28"/>
          <w:szCs w:val="28"/>
        </w:rPr>
        <w:t xml:space="preserve"> Baltez</w:t>
      </w:r>
      <w:r w:rsidRPr="00CD1AED">
        <w:rPr>
          <w:i/>
          <w:sz w:val="28"/>
          <w:szCs w:val="28"/>
        </w:rPr>
        <w:t>ar</w:t>
      </w:r>
      <w:r w:rsidRPr="00CD1AED">
        <w:rPr>
          <w:sz w:val="28"/>
          <w:szCs w:val="28"/>
          <w:vertAlign w:val="superscript"/>
        </w:rPr>
        <w:t xml:space="preserve"> </w:t>
      </w:r>
      <w:r w:rsidRPr="00CD1AED">
        <w:rPr>
          <w:sz w:val="28"/>
          <w:szCs w:val="28"/>
        </w:rPr>
        <w:t>cum suis.</w:t>
      </w:r>
    </w:p>
    <w:p w:rsidR="0022475D" w:rsidRPr="00CD1AED" w:rsidRDefault="0022475D" w:rsidP="0022475D">
      <w:pPr>
        <w:tabs>
          <w:tab w:val="left" w:pos="720"/>
        </w:tabs>
        <w:ind w:left="709"/>
        <w:rPr>
          <w:sz w:val="28"/>
          <w:szCs w:val="28"/>
        </w:rPr>
      </w:pPr>
      <w:r w:rsidRPr="00CD1AED">
        <w:rPr>
          <w:sz w:val="28"/>
          <w:szCs w:val="28"/>
        </w:rPr>
        <w:t>Ende dat de v</w:t>
      </w:r>
      <w:r w:rsidRPr="00CD1AED">
        <w:rPr>
          <w:i/>
          <w:sz w:val="28"/>
          <w:szCs w:val="28"/>
        </w:rPr>
        <w:t>oor</w:t>
      </w:r>
      <w:r w:rsidRPr="00CD1AED">
        <w:rPr>
          <w:sz w:val="28"/>
          <w:szCs w:val="28"/>
        </w:rPr>
        <w:t>s. Geryt Willemss. geen</w:t>
      </w:r>
    </w:p>
    <w:p w:rsidR="0022475D" w:rsidRPr="00CD1AED" w:rsidRDefault="0022475D" w:rsidP="0022475D">
      <w:pPr>
        <w:tabs>
          <w:tab w:val="left" w:pos="720"/>
        </w:tabs>
        <w:ind w:left="709"/>
        <w:rPr>
          <w:sz w:val="28"/>
          <w:szCs w:val="28"/>
        </w:rPr>
      </w:pPr>
      <w:r w:rsidRPr="00CD1AED">
        <w:rPr>
          <w:sz w:val="28"/>
          <w:szCs w:val="28"/>
        </w:rPr>
        <w:t>restitutie nochte remboursemente</w:t>
      </w:r>
    </w:p>
    <w:p w:rsidR="0022475D" w:rsidRPr="00CD1AED" w:rsidRDefault="0022475D" w:rsidP="0022475D">
      <w:pPr>
        <w:tabs>
          <w:tab w:val="left" w:pos="720"/>
        </w:tabs>
        <w:ind w:left="709"/>
        <w:rPr>
          <w:sz w:val="28"/>
          <w:szCs w:val="28"/>
        </w:rPr>
      </w:pPr>
      <w:r w:rsidRPr="00CD1AED">
        <w:rPr>
          <w:sz w:val="28"/>
          <w:szCs w:val="28"/>
        </w:rPr>
        <w:t>sal hebben van eenige pen</w:t>
      </w:r>
      <w:r w:rsidRPr="00CD1AED">
        <w:rPr>
          <w:i/>
          <w:sz w:val="28"/>
          <w:szCs w:val="28"/>
        </w:rPr>
        <w:t>ningen</w:t>
      </w:r>
      <w:r w:rsidRPr="00CD1AED">
        <w:rPr>
          <w:sz w:val="28"/>
          <w:szCs w:val="28"/>
        </w:rPr>
        <w:t xml:space="preserve"> bij hem verscoten</w:t>
      </w:r>
    </w:p>
    <w:p w:rsidR="0022475D" w:rsidRPr="00CD1AED" w:rsidRDefault="0022475D" w:rsidP="0022475D">
      <w:pPr>
        <w:tabs>
          <w:tab w:val="left" w:pos="720"/>
        </w:tabs>
        <w:ind w:left="709"/>
        <w:rPr>
          <w:sz w:val="28"/>
          <w:szCs w:val="28"/>
        </w:rPr>
      </w:pPr>
      <w:r w:rsidRPr="00CD1AED">
        <w:rPr>
          <w:sz w:val="28"/>
          <w:szCs w:val="28"/>
        </w:rPr>
        <w:t>van reële lasten ende oncosten in de voorleden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jaere ’76 ommegeslaegen upte v</w:t>
      </w:r>
      <w:r w:rsidRPr="00CD1AED">
        <w:rPr>
          <w:i/>
          <w:sz w:val="28"/>
          <w:szCs w:val="28"/>
        </w:rPr>
        <w:t>oor</w:t>
      </w:r>
      <w:r w:rsidRPr="00CD1AED">
        <w:rPr>
          <w:sz w:val="28"/>
          <w:szCs w:val="28"/>
        </w:rPr>
        <w:t>s. lande,</w:t>
      </w:r>
    </w:p>
    <w:p w:rsidR="0022475D" w:rsidRPr="00CD1AED" w:rsidRDefault="0022475D" w:rsidP="0022475D">
      <w:pPr>
        <w:tabs>
          <w:tab w:val="left" w:pos="720"/>
        </w:tabs>
        <w:ind w:left="709"/>
        <w:rPr>
          <w:sz w:val="28"/>
          <w:szCs w:val="28"/>
        </w:rPr>
      </w:pPr>
      <w:r w:rsidRPr="00CD1AED">
        <w:rPr>
          <w:sz w:val="28"/>
          <w:szCs w:val="28"/>
        </w:rPr>
        <w:t>mits dat de v</w:t>
      </w:r>
      <w:r w:rsidRPr="00CD1AED">
        <w:rPr>
          <w:i/>
          <w:sz w:val="28"/>
          <w:szCs w:val="28"/>
        </w:rPr>
        <w:t>oor</w:t>
      </w:r>
      <w:r w:rsidRPr="00CD1AED">
        <w:rPr>
          <w:sz w:val="28"/>
          <w:szCs w:val="28"/>
        </w:rPr>
        <w:t>s. naesters in ’t geheel</w:t>
      </w:r>
    </w:p>
    <w:p w:rsidR="0022475D" w:rsidRPr="00CD1AED" w:rsidRDefault="0022475D" w:rsidP="0022475D">
      <w:pPr>
        <w:tabs>
          <w:tab w:val="left" w:pos="720"/>
        </w:tabs>
        <w:ind w:left="709"/>
        <w:rPr>
          <w:sz w:val="28"/>
          <w:szCs w:val="28"/>
        </w:rPr>
      </w:pPr>
      <w:r w:rsidRPr="00CD1AED">
        <w:rPr>
          <w:sz w:val="28"/>
          <w:szCs w:val="28"/>
        </w:rPr>
        <w:t>draegen sullen de verscenen renten ende</w:t>
      </w:r>
      <w:r w:rsidRPr="00CD1AED">
        <w:rPr>
          <w:i/>
          <w:sz w:val="28"/>
          <w:szCs w:val="28"/>
        </w:rPr>
        <w:t xml:space="preserve"> </w:t>
      </w:r>
      <w:r w:rsidRPr="00CD1AED">
        <w:rPr>
          <w:sz w:val="28"/>
          <w:szCs w:val="28"/>
        </w:rPr>
        <w:t>lasten,</w:t>
      </w:r>
    </w:p>
    <w:p w:rsidR="0022475D" w:rsidRPr="00CD1AED" w:rsidRDefault="0022475D" w:rsidP="0022475D">
      <w:pPr>
        <w:tabs>
          <w:tab w:val="left" w:pos="720"/>
        </w:tabs>
        <w:ind w:left="709"/>
        <w:rPr>
          <w:sz w:val="28"/>
          <w:szCs w:val="28"/>
        </w:rPr>
      </w:pPr>
      <w:r w:rsidRPr="00CD1AED">
        <w:rPr>
          <w:sz w:val="28"/>
          <w:szCs w:val="28"/>
        </w:rPr>
        <w:t>in ’t selve jae</w:t>
      </w:r>
      <w:r w:rsidRPr="00CD1AED">
        <w:rPr>
          <w:i/>
          <w:sz w:val="28"/>
          <w:szCs w:val="28"/>
        </w:rPr>
        <w:t xml:space="preserve">r </w:t>
      </w:r>
      <w:r w:rsidRPr="00CD1AED">
        <w:rPr>
          <w:sz w:val="28"/>
          <w:szCs w:val="28"/>
        </w:rPr>
        <w:t>upte voors. lande mede verscenen</w:t>
      </w:r>
    </w:p>
    <w:p w:rsidR="0022475D" w:rsidRPr="00CD1AED" w:rsidRDefault="0022475D" w:rsidP="0022475D">
      <w:pPr>
        <w:tabs>
          <w:tab w:val="left" w:pos="720"/>
        </w:tabs>
        <w:ind w:left="709"/>
        <w:rPr>
          <w:sz w:val="28"/>
          <w:szCs w:val="28"/>
        </w:rPr>
      </w:pPr>
      <w:r w:rsidRPr="00CD1AED">
        <w:rPr>
          <w:sz w:val="28"/>
          <w:szCs w:val="28"/>
        </w:rPr>
        <w:t>ende gevallen.</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43r</w:t>
      </w:r>
    </w:p>
    <w:p w:rsidR="0022475D" w:rsidRPr="00CD1AED" w:rsidRDefault="0022475D" w:rsidP="0022475D">
      <w:pPr>
        <w:ind w:left="709"/>
        <w:rPr>
          <w:sz w:val="28"/>
          <w:szCs w:val="28"/>
        </w:rPr>
      </w:pPr>
      <w:r w:rsidRPr="00CD1AED">
        <w:rPr>
          <w:sz w:val="28"/>
          <w:szCs w:val="28"/>
        </w:rPr>
        <w:t>Ende dat de v</w:t>
      </w:r>
      <w:r w:rsidRPr="00CD1AED">
        <w:rPr>
          <w:i/>
          <w:sz w:val="28"/>
          <w:szCs w:val="28"/>
        </w:rPr>
        <w:t>oor</w:t>
      </w:r>
      <w:r w:rsidRPr="00CD1AED">
        <w:rPr>
          <w:sz w:val="28"/>
          <w:szCs w:val="28"/>
        </w:rPr>
        <w:t>s. p</w:t>
      </w:r>
      <w:r w:rsidRPr="00CD1AED">
        <w:rPr>
          <w:i/>
          <w:sz w:val="28"/>
          <w:szCs w:val="28"/>
        </w:rPr>
        <w:t>er</w:t>
      </w:r>
      <w:r w:rsidRPr="00CD1AED">
        <w:rPr>
          <w:sz w:val="28"/>
          <w:szCs w:val="28"/>
        </w:rPr>
        <w:t>tijen elxs sullen</w:t>
      </w:r>
    </w:p>
    <w:p w:rsidR="0022475D" w:rsidRPr="00CD1AED" w:rsidRDefault="0022475D" w:rsidP="0022475D">
      <w:pPr>
        <w:ind w:left="709"/>
        <w:rPr>
          <w:sz w:val="28"/>
          <w:szCs w:val="28"/>
        </w:rPr>
      </w:pPr>
      <w:r w:rsidRPr="00CD1AED">
        <w:rPr>
          <w:sz w:val="28"/>
          <w:szCs w:val="28"/>
        </w:rPr>
        <w:t>draegen</w:t>
      </w:r>
      <w:r w:rsidRPr="00CD1AED">
        <w:rPr>
          <w:color w:val="FF0000"/>
          <w:sz w:val="28"/>
          <w:szCs w:val="28"/>
        </w:rPr>
        <w:t xml:space="preserve"> </w:t>
      </w:r>
      <w:r w:rsidRPr="00CD1AED">
        <w:rPr>
          <w:sz w:val="28"/>
          <w:szCs w:val="28"/>
        </w:rPr>
        <w:t>heurl</w:t>
      </w:r>
      <w:r w:rsidRPr="00CD1AED">
        <w:rPr>
          <w:i/>
          <w:sz w:val="28"/>
          <w:szCs w:val="28"/>
        </w:rPr>
        <w:t xml:space="preserve">uyder </w:t>
      </w:r>
      <w:r w:rsidRPr="00CD1AED">
        <w:rPr>
          <w:sz w:val="28"/>
          <w:szCs w:val="28"/>
        </w:rPr>
        <w:t>costen in de voors.</w:t>
      </w:r>
    </w:p>
    <w:p w:rsidR="0022475D" w:rsidRPr="00CD1AED" w:rsidRDefault="0022475D" w:rsidP="0022475D">
      <w:pPr>
        <w:ind w:left="709"/>
        <w:rPr>
          <w:sz w:val="28"/>
          <w:szCs w:val="28"/>
        </w:rPr>
      </w:pPr>
      <w:r w:rsidRPr="00CD1AED">
        <w:rPr>
          <w:sz w:val="28"/>
          <w:szCs w:val="28"/>
        </w:rPr>
        <w:t>instantiën gedaen ende geleden. Aldus gedaen</w:t>
      </w:r>
    </w:p>
    <w:p w:rsidR="0022475D" w:rsidRPr="00CD1AED" w:rsidRDefault="0022475D" w:rsidP="0022475D">
      <w:pPr>
        <w:ind w:left="709"/>
        <w:rPr>
          <w:sz w:val="28"/>
          <w:szCs w:val="28"/>
        </w:rPr>
      </w:pPr>
      <w:r w:rsidRPr="00CD1AED">
        <w:rPr>
          <w:sz w:val="28"/>
          <w:szCs w:val="28"/>
        </w:rPr>
        <w:t>ende uytgesproocken bij den schout ende gerechte</w:t>
      </w:r>
    </w:p>
    <w:p w:rsidR="0022475D" w:rsidRPr="00CD1AED" w:rsidRDefault="0022475D" w:rsidP="0022475D">
      <w:pPr>
        <w:rPr>
          <w:sz w:val="28"/>
          <w:szCs w:val="28"/>
        </w:rPr>
      </w:pPr>
      <w:r w:rsidRPr="00CD1AED">
        <w:rPr>
          <w:sz w:val="28"/>
          <w:szCs w:val="28"/>
        </w:rPr>
        <w:t>5</w:t>
      </w:r>
      <w:r w:rsidRPr="00CD1AED">
        <w:rPr>
          <w:sz w:val="28"/>
          <w:szCs w:val="28"/>
        </w:rPr>
        <w:tab/>
        <w:t>van De</w:t>
      </w:r>
      <w:r w:rsidRPr="00CD1AED">
        <w:rPr>
          <w:i/>
          <w:sz w:val="28"/>
          <w:szCs w:val="28"/>
        </w:rPr>
        <w:t>n</w:t>
      </w:r>
      <w:r w:rsidRPr="00CD1AED">
        <w:rPr>
          <w:sz w:val="28"/>
          <w:szCs w:val="28"/>
        </w:rPr>
        <w:t xml:space="preserve"> Hage voors. upten 5en dach februarii a</w:t>
      </w:r>
      <w:r w:rsidRPr="00CD1AED">
        <w:rPr>
          <w:i/>
          <w:sz w:val="28"/>
          <w:szCs w:val="28"/>
        </w:rPr>
        <w:t>nn</w:t>
      </w:r>
      <w:r w:rsidRPr="00CD1AED">
        <w:rPr>
          <w:sz w:val="28"/>
          <w:szCs w:val="28"/>
        </w:rPr>
        <w:t>o</w:t>
      </w:r>
    </w:p>
    <w:p w:rsidR="0022475D" w:rsidRPr="00CD1AED" w:rsidRDefault="0022475D" w:rsidP="0022475D">
      <w:pPr>
        <w:ind w:left="709"/>
        <w:rPr>
          <w:sz w:val="28"/>
          <w:szCs w:val="28"/>
        </w:rPr>
      </w:pPr>
      <w:r w:rsidRPr="00CD1AED">
        <w:rPr>
          <w:sz w:val="28"/>
          <w:szCs w:val="28"/>
        </w:rPr>
        <w:t>1577 stilo co</w:t>
      </w:r>
      <w:r w:rsidRPr="00CD1AED">
        <w:rPr>
          <w:i/>
          <w:sz w:val="28"/>
          <w:szCs w:val="28"/>
        </w:rPr>
        <w:t>mmun</w:t>
      </w:r>
      <w:r w:rsidRPr="00CD1AED">
        <w:rPr>
          <w:sz w:val="28"/>
          <w:szCs w:val="28"/>
        </w:rPr>
        <w:t>i. Sig</w:t>
      </w:r>
      <w:r w:rsidRPr="00CD1AED">
        <w:rPr>
          <w:i/>
          <w:sz w:val="28"/>
          <w:szCs w:val="28"/>
        </w:rPr>
        <w:t>navit.</w:t>
      </w:r>
      <w:r w:rsidRPr="00CD1AED">
        <w:rPr>
          <w:rStyle w:val="Voetnootmarkering"/>
          <w:sz w:val="28"/>
          <w:szCs w:val="28"/>
        </w:rPr>
        <w:footnoteReference w:id="53"/>
      </w:r>
    </w:p>
    <w:p w:rsidR="0022475D" w:rsidRPr="00CD1AED" w:rsidRDefault="0022475D" w:rsidP="0022475D">
      <w:pPr>
        <w:ind w:left="709"/>
        <w:rPr>
          <w:sz w:val="28"/>
          <w:szCs w:val="28"/>
        </w:rPr>
      </w:pPr>
    </w:p>
    <w:p w:rsidR="0022475D" w:rsidRPr="00CD1AED" w:rsidRDefault="0022475D" w:rsidP="0022475D">
      <w:pPr>
        <w:ind w:left="709"/>
        <w:rPr>
          <w:sz w:val="28"/>
          <w:szCs w:val="28"/>
        </w:rPr>
      </w:pPr>
      <w:r w:rsidRPr="00CD1AED">
        <w:rPr>
          <w:sz w:val="28"/>
          <w:szCs w:val="28"/>
        </w:rPr>
        <w:t>In der saecke van de ke</w:t>
      </w:r>
      <w:r w:rsidRPr="00CD1AED">
        <w:rPr>
          <w:i/>
          <w:sz w:val="28"/>
          <w:szCs w:val="28"/>
        </w:rPr>
        <w:t>nninghe</w:t>
      </w:r>
      <w:r w:rsidRPr="00CD1AED">
        <w:rPr>
          <w:sz w:val="28"/>
          <w:szCs w:val="28"/>
        </w:rPr>
        <w:t>, hangende voor den schout</w:t>
      </w:r>
    </w:p>
    <w:p w:rsidR="0022475D" w:rsidRPr="00CD1AED" w:rsidRDefault="0022475D" w:rsidP="0022475D">
      <w:pPr>
        <w:ind w:left="709"/>
        <w:rPr>
          <w:sz w:val="28"/>
          <w:szCs w:val="28"/>
        </w:rPr>
      </w:pPr>
      <w:r w:rsidRPr="00CD1AED">
        <w:rPr>
          <w:sz w:val="28"/>
          <w:szCs w:val="28"/>
        </w:rPr>
        <w:t xml:space="preserve">ende gerechte  van Den Hage tusschen Jan Claess. als </w:t>
      </w:r>
    </w:p>
    <w:p w:rsidR="0022475D" w:rsidRPr="00CD1AED" w:rsidRDefault="0022475D" w:rsidP="0022475D">
      <w:pPr>
        <w:ind w:left="709"/>
        <w:rPr>
          <w:sz w:val="28"/>
          <w:szCs w:val="28"/>
        </w:rPr>
      </w:pPr>
      <w:r w:rsidRPr="00CD1AED">
        <w:rPr>
          <w:sz w:val="28"/>
          <w:szCs w:val="28"/>
        </w:rPr>
        <w:t>voocht van zijn weeskind</w:t>
      </w:r>
      <w:r w:rsidRPr="00CD1AED">
        <w:rPr>
          <w:i/>
          <w:sz w:val="28"/>
          <w:szCs w:val="28"/>
        </w:rPr>
        <w:t>er</w:t>
      </w:r>
      <w:r w:rsidRPr="00CD1AED">
        <w:rPr>
          <w:sz w:val="28"/>
          <w:szCs w:val="28"/>
        </w:rPr>
        <w:t xml:space="preserve">en, eysscher </w:t>
      </w:r>
    </w:p>
    <w:p w:rsidR="0022475D" w:rsidRPr="00CD1AED" w:rsidRDefault="0022475D" w:rsidP="0022475D">
      <w:pPr>
        <w:rPr>
          <w:sz w:val="28"/>
          <w:szCs w:val="28"/>
        </w:rPr>
      </w:pPr>
      <w:r w:rsidRPr="00CD1AED">
        <w:rPr>
          <w:sz w:val="28"/>
          <w:szCs w:val="28"/>
        </w:rPr>
        <w:t>10</w:t>
      </w:r>
      <w:r w:rsidRPr="00CD1AED">
        <w:rPr>
          <w:sz w:val="28"/>
          <w:szCs w:val="28"/>
        </w:rPr>
        <w:tab/>
        <w:t>ter eenre up ende jegens zeeckere besette</w:t>
      </w:r>
    </w:p>
    <w:p w:rsidR="0022475D" w:rsidRPr="00CD1AED" w:rsidRDefault="0022475D" w:rsidP="0022475D">
      <w:pPr>
        <w:ind w:left="709"/>
        <w:rPr>
          <w:sz w:val="28"/>
          <w:szCs w:val="28"/>
        </w:rPr>
      </w:pPr>
      <w:r w:rsidRPr="00CD1AED">
        <w:rPr>
          <w:sz w:val="28"/>
          <w:szCs w:val="28"/>
        </w:rPr>
        <w:t>koyen, rustende onder Jan Willemss. smit,</w:t>
      </w:r>
    </w:p>
    <w:p w:rsidR="0022475D" w:rsidRPr="00CD1AED" w:rsidRDefault="0022475D" w:rsidP="0022475D">
      <w:pPr>
        <w:ind w:left="709"/>
        <w:rPr>
          <w:sz w:val="28"/>
          <w:szCs w:val="28"/>
        </w:rPr>
      </w:pPr>
      <w:r w:rsidRPr="00CD1AED">
        <w:rPr>
          <w:sz w:val="28"/>
          <w:szCs w:val="28"/>
        </w:rPr>
        <w:t>die verantwoort werden bij denselven</w:t>
      </w:r>
    </w:p>
    <w:p w:rsidR="0022475D" w:rsidRPr="00CD1AED" w:rsidRDefault="0022475D" w:rsidP="0022475D">
      <w:pPr>
        <w:ind w:left="709"/>
        <w:rPr>
          <w:sz w:val="28"/>
          <w:szCs w:val="28"/>
        </w:rPr>
      </w:pPr>
      <w:r w:rsidRPr="00CD1AED">
        <w:rPr>
          <w:sz w:val="28"/>
          <w:szCs w:val="28"/>
        </w:rPr>
        <w:t>Jan Willemss., gecomen zijnde uyten boul van</w:t>
      </w:r>
    </w:p>
    <w:p w:rsidR="0022475D" w:rsidRPr="00CD1AED" w:rsidRDefault="0022475D" w:rsidP="0022475D">
      <w:pPr>
        <w:ind w:left="709"/>
        <w:rPr>
          <w:sz w:val="28"/>
          <w:szCs w:val="28"/>
        </w:rPr>
      </w:pPr>
      <w:r w:rsidRPr="00CD1AED">
        <w:rPr>
          <w:sz w:val="28"/>
          <w:szCs w:val="28"/>
        </w:rPr>
        <w:t>Willem Diricxsz.,</w:t>
      </w:r>
    </w:p>
    <w:p w:rsidR="0022475D" w:rsidRPr="00CD1AED" w:rsidRDefault="0022475D" w:rsidP="0022475D">
      <w:pPr>
        <w:rPr>
          <w:sz w:val="28"/>
          <w:szCs w:val="28"/>
        </w:rPr>
      </w:pPr>
      <w:r w:rsidRPr="00CD1AED">
        <w:rPr>
          <w:sz w:val="28"/>
          <w:szCs w:val="28"/>
        </w:rPr>
        <w:t>15</w:t>
      </w:r>
      <w:r w:rsidRPr="00CD1AED">
        <w:rPr>
          <w:sz w:val="28"/>
          <w:szCs w:val="28"/>
        </w:rPr>
        <w:tab/>
        <w:t>verweerder ter andere zijden, angeleyt</w:t>
      </w:r>
    </w:p>
    <w:p w:rsidR="0022475D" w:rsidRPr="00CD1AED" w:rsidRDefault="0022475D" w:rsidP="0022475D">
      <w:pPr>
        <w:ind w:left="709"/>
        <w:rPr>
          <w:sz w:val="28"/>
          <w:szCs w:val="28"/>
        </w:rPr>
      </w:pPr>
      <w:r w:rsidRPr="00CD1AED">
        <w:rPr>
          <w:sz w:val="28"/>
          <w:szCs w:val="28"/>
        </w:rPr>
        <w:t>den 15en dach mertii a</w:t>
      </w:r>
      <w:r w:rsidRPr="00CD1AED">
        <w:rPr>
          <w:i/>
          <w:sz w:val="28"/>
          <w:szCs w:val="28"/>
        </w:rPr>
        <w:t>nn</w:t>
      </w:r>
      <w:r w:rsidRPr="00CD1AED">
        <w:rPr>
          <w:sz w:val="28"/>
          <w:szCs w:val="28"/>
        </w:rPr>
        <w:t>o 1576</w:t>
      </w:r>
    </w:p>
    <w:p w:rsidR="0022475D" w:rsidRPr="00CD1AED" w:rsidRDefault="0022475D" w:rsidP="0022475D">
      <w:pPr>
        <w:ind w:left="709"/>
        <w:rPr>
          <w:sz w:val="28"/>
          <w:szCs w:val="28"/>
          <w:lang w:val="fr-FR"/>
        </w:rPr>
      </w:pPr>
      <w:r w:rsidRPr="00CD1AED">
        <w:rPr>
          <w:sz w:val="28"/>
          <w:szCs w:val="28"/>
          <w:lang w:val="fr-FR"/>
        </w:rPr>
        <w:t>stilo co</w:t>
      </w:r>
      <w:r w:rsidRPr="00CD1AED">
        <w:rPr>
          <w:i/>
          <w:sz w:val="28"/>
          <w:szCs w:val="28"/>
          <w:lang w:val="fr-FR"/>
        </w:rPr>
        <w:t>mmun</w:t>
      </w:r>
      <w:r w:rsidRPr="00CD1AED">
        <w:rPr>
          <w:sz w:val="28"/>
          <w:szCs w:val="28"/>
          <w:lang w:val="fr-FR"/>
        </w:rPr>
        <w:t>i etc. Scepenen p</w:t>
      </w:r>
      <w:r w:rsidRPr="00CD1AED">
        <w:rPr>
          <w:i/>
          <w:sz w:val="28"/>
          <w:szCs w:val="28"/>
          <w:lang w:val="fr-FR"/>
        </w:rPr>
        <w:t>er</w:t>
      </w:r>
      <w:r w:rsidRPr="00CD1AED">
        <w:rPr>
          <w:sz w:val="28"/>
          <w:szCs w:val="28"/>
          <w:lang w:val="fr-FR"/>
        </w:rPr>
        <w:t>tijen,</w:t>
      </w:r>
    </w:p>
    <w:p w:rsidR="0022475D" w:rsidRPr="00CD1AED" w:rsidRDefault="0022475D" w:rsidP="0022475D">
      <w:pPr>
        <w:ind w:left="709"/>
        <w:rPr>
          <w:sz w:val="28"/>
          <w:szCs w:val="28"/>
        </w:rPr>
      </w:pPr>
      <w:r w:rsidRPr="00CD1AED">
        <w:rPr>
          <w:sz w:val="28"/>
          <w:szCs w:val="28"/>
        </w:rPr>
        <w:t>dingtale bij scriftelicke eysch,</w:t>
      </w:r>
    </w:p>
    <w:p w:rsidR="0022475D" w:rsidRPr="00CD1AED" w:rsidRDefault="0022475D" w:rsidP="0022475D">
      <w:pPr>
        <w:ind w:left="709"/>
        <w:rPr>
          <w:sz w:val="28"/>
          <w:szCs w:val="28"/>
        </w:rPr>
      </w:pPr>
      <w:r w:rsidRPr="00CD1AED">
        <w:rPr>
          <w:sz w:val="28"/>
          <w:szCs w:val="28"/>
        </w:rPr>
        <w:t xml:space="preserve">mondelinge antwoorde, replycke </w:t>
      </w:r>
    </w:p>
    <w:p w:rsidR="0022475D" w:rsidRPr="00CD1AED" w:rsidRDefault="0022475D" w:rsidP="0022475D">
      <w:pPr>
        <w:rPr>
          <w:sz w:val="28"/>
          <w:szCs w:val="28"/>
        </w:rPr>
      </w:pPr>
      <w:r w:rsidRPr="00CD1AED">
        <w:rPr>
          <w:sz w:val="28"/>
          <w:szCs w:val="28"/>
        </w:rPr>
        <w:t>20</w:t>
      </w:r>
      <w:r w:rsidRPr="00CD1AED">
        <w:rPr>
          <w:sz w:val="28"/>
          <w:szCs w:val="28"/>
        </w:rPr>
        <w:tab/>
        <w:t>ende duplycke gehoort ende gezien alsulcke</w:t>
      </w:r>
    </w:p>
    <w:p w:rsidR="0022475D" w:rsidRPr="00CD1AED" w:rsidRDefault="0022475D" w:rsidP="0022475D">
      <w:pPr>
        <w:ind w:left="709"/>
        <w:rPr>
          <w:sz w:val="28"/>
          <w:szCs w:val="28"/>
        </w:rPr>
      </w:pPr>
      <w:r w:rsidRPr="00CD1AED">
        <w:rPr>
          <w:sz w:val="28"/>
          <w:szCs w:val="28"/>
        </w:rPr>
        <w:t>stucken ende munimenten als die v</w:t>
      </w:r>
      <w:r w:rsidRPr="00CD1AED">
        <w:rPr>
          <w:i/>
          <w:sz w:val="28"/>
          <w:szCs w:val="28"/>
        </w:rPr>
        <w:t>oor</w:t>
      </w:r>
      <w:r w:rsidRPr="00CD1AED">
        <w:rPr>
          <w:sz w:val="28"/>
          <w:szCs w:val="28"/>
        </w:rPr>
        <w:t>s. ey</w:t>
      </w:r>
      <w:r w:rsidRPr="00CD1AED">
        <w:rPr>
          <w:i/>
          <w:sz w:val="28"/>
          <w:szCs w:val="28"/>
        </w:rPr>
        <w:t>ssche</w:t>
      </w:r>
      <w:r w:rsidRPr="00CD1AED">
        <w:rPr>
          <w:sz w:val="28"/>
          <w:szCs w:val="28"/>
        </w:rPr>
        <w:t>r</w:t>
      </w:r>
    </w:p>
    <w:p w:rsidR="0022475D" w:rsidRPr="00CD1AED" w:rsidRDefault="0022475D" w:rsidP="0022475D">
      <w:pPr>
        <w:ind w:left="709"/>
        <w:rPr>
          <w:b/>
          <w:sz w:val="28"/>
          <w:szCs w:val="28"/>
        </w:rPr>
      </w:pPr>
      <w:r w:rsidRPr="00CD1AED">
        <w:rPr>
          <w:sz w:val="28"/>
          <w:szCs w:val="28"/>
        </w:rPr>
        <w:t>t’zijn</w:t>
      </w:r>
      <w:r w:rsidRPr="00CD1AED">
        <w:rPr>
          <w:i/>
          <w:sz w:val="28"/>
          <w:szCs w:val="28"/>
        </w:rPr>
        <w:t>der</w:t>
      </w:r>
      <w:r w:rsidRPr="00CD1AED">
        <w:rPr>
          <w:sz w:val="28"/>
          <w:szCs w:val="28"/>
        </w:rPr>
        <w:t xml:space="preserve"> intentie geproduceert heeft,</w:t>
      </w: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43v</w:t>
      </w:r>
    </w:p>
    <w:p w:rsidR="0022475D" w:rsidRPr="00CD1AED" w:rsidRDefault="0022475D" w:rsidP="0022475D">
      <w:pPr>
        <w:tabs>
          <w:tab w:val="left" w:pos="720"/>
        </w:tabs>
        <w:ind w:left="709"/>
        <w:rPr>
          <w:sz w:val="28"/>
          <w:szCs w:val="28"/>
        </w:rPr>
      </w:pPr>
      <w:r w:rsidRPr="00CD1AED">
        <w:rPr>
          <w:sz w:val="28"/>
          <w:szCs w:val="28"/>
        </w:rPr>
        <w:t>absolveren den verweerd</w:t>
      </w:r>
      <w:r w:rsidRPr="00CD1AED">
        <w:rPr>
          <w:i/>
          <w:sz w:val="28"/>
          <w:szCs w:val="28"/>
        </w:rPr>
        <w:t>er</w:t>
      </w:r>
      <w:r w:rsidRPr="00CD1AED">
        <w:rPr>
          <w:sz w:val="28"/>
          <w:szCs w:val="28"/>
        </w:rPr>
        <w:t xml:space="preserve"> van den eysch </w:t>
      </w:r>
    </w:p>
    <w:p w:rsidR="0022475D" w:rsidRPr="00CD1AED" w:rsidRDefault="0022475D" w:rsidP="0022475D">
      <w:pPr>
        <w:tabs>
          <w:tab w:val="left" w:pos="720"/>
        </w:tabs>
        <w:ind w:left="709"/>
        <w:rPr>
          <w:sz w:val="28"/>
          <w:szCs w:val="28"/>
        </w:rPr>
      </w:pPr>
      <w:r w:rsidRPr="00CD1AED">
        <w:rPr>
          <w:sz w:val="28"/>
          <w:szCs w:val="28"/>
        </w:rPr>
        <w:t>ende conclusie, sulxs ende in der</w:t>
      </w:r>
    </w:p>
    <w:p w:rsidR="0022475D" w:rsidRPr="00CD1AED" w:rsidRDefault="0022475D" w:rsidP="0022475D">
      <w:pPr>
        <w:tabs>
          <w:tab w:val="left" w:pos="720"/>
        </w:tabs>
        <w:ind w:left="709"/>
        <w:rPr>
          <w:sz w:val="28"/>
          <w:szCs w:val="28"/>
        </w:rPr>
      </w:pPr>
      <w:r w:rsidRPr="00CD1AED">
        <w:rPr>
          <w:sz w:val="28"/>
          <w:szCs w:val="28"/>
        </w:rPr>
        <w:t>vougen, die bij den eysscher upten</w:t>
      </w:r>
    </w:p>
    <w:p w:rsidR="0022475D" w:rsidRPr="00CD1AED" w:rsidRDefault="0022475D" w:rsidP="0022475D">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gedaen ende</w:t>
      </w:r>
      <w:r w:rsidRPr="00CD1AED">
        <w:rPr>
          <w:i/>
          <w:sz w:val="28"/>
          <w:szCs w:val="28"/>
        </w:rPr>
        <w:t xml:space="preserve"> </w:t>
      </w:r>
      <w:r w:rsidRPr="00CD1AED">
        <w:rPr>
          <w:sz w:val="28"/>
          <w:szCs w:val="28"/>
        </w:rPr>
        <w:t xml:space="preserve">genomen is. </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Ende compenseren de boeten ende</w:t>
      </w:r>
      <w:r w:rsidRPr="00CD1AED">
        <w:rPr>
          <w:i/>
          <w:sz w:val="28"/>
          <w:szCs w:val="28"/>
        </w:rPr>
        <w:t xml:space="preserve"> </w:t>
      </w:r>
      <w:r w:rsidRPr="00CD1AED">
        <w:rPr>
          <w:sz w:val="28"/>
          <w:szCs w:val="28"/>
        </w:rPr>
        <w:t>costen</w:t>
      </w:r>
    </w:p>
    <w:p w:rsidR="0022475D" w:rsidRPr="00CD1AED" w:rsidRDefault="0022475D" w:rsidP="0022475D">
      <w:pPr>
        <w:tabs>
          <w:tab w:val="left" w:pos="720"/>
        </w:tabs>
        <w:ind w:left="709"/>
        <w:rPr>
          <w:sz w:val="28"/>
          <w:szCs w:val="28"/>
        </w:rPr>
      </w:pPr>
      <w:r w:rsidRPr="00CD1AED">
        <w:rPr>
          <w:sz w:val="28"/>
          <w:szCs w:val="28"/>
        </w:rPr>
        <w:t>van der ke</w:t>
      </w:r>
      <w:r w:rsidRPr="00CD1AED">
        <w:rPr>
          <w:i/>
          <w:sz w:val="28"/>
          <w:szCs w:val="28"/>
        </w:rPr>
        <w:t>nninghe</w:t>
      </w:r>
      <w:r w:rsidRPr="00CD1AED">
        <w:rPr>
          <w:sz w:val="28"/>
          <w:szCs w:val="28"/>
        </w:rPr>
        <w:t xml:space="preserve"> om redenen,</w:t>
      </w:r>
    </w:p>
    <w:p w:rsidR="0022475D" w:rsidRPr="00CD1AED" w:rsidRDefault="0022475D" w:rsidP="0022475D">
      <w:pPr>
        <w:tabs>
          <w:tab w:val="left" w:pos="720"/>
        </w:tabs>
        <w:ind w:left="709"/>
        <w:rPr>
          <w:sz w:val="28"/>
          <w:szCs w:val="28"/>
        </w:rPr>
      </w:pPr>
      <w:r w:rsidRPr="00CD1AED">
        <w:rPr>
          <w:sz w:val="28"/>
          <w:szCs w:val="28"/>
        </w:rPr>
        <w:t>den gerechte daertoe mouverende.</w:t>
      </w:r>
    </w:p>
    <w:p w:rsidR="0022475D" w:rsidRPr="00CD1AED" w:rsidRDefault="0022475D" w:rsidP="0022475D">
      <w:pPr>
        <w:tabs>
          <w:tab w:val="left" w:pos="720"/>
        </w:tabs>
        <w:ind w:left="709"/>
        <w:rPr>
          <w:sz w:val="28"/>
          <w:szCs w:val="28"/>
        </w:rPr>
      </w:pPr>
      <w:r w:rsidRPr="00CD1AED">
        <w:rPr>
          <w:sz w:val="28"/>
          <w:szCs w:val="28"/>
        </w:rPr>
        <w:t>Aldus gepronunchieert den 12en dach</w:t>
      </w:r>
    </w:p>
    <w:p w:rsidR="0022475D" w:rsidRPr="00CD1AED" w:rsidRDefault="0022475D" w:rsidP="0022475D">
      <w:pPr>
        <w:tabs>
          <w:tab w:val="left" w:pos="720"/>
        </w:tabs>
        <w:ind w:left="709"/>
        <w:rPr>
          <w:sz w:val="28"/>
          <w:szCs w:val="28"/>
        </w:rPr>
      </w:pPr>
      <w:r w:rsidRPr="00CD1AED">
        <w:rPr>
          <w:sz w:val="28"/>
          <w:szCs w:val="28"/>
        </w:rPr>
        <w:t>februarii 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In der saecke van de ke</w:t>
      </w:r>
      <w:r w:rsidRPr="00CD1AED">
        <w:rPr>
          <w:i/>
          <w:sz w:val="28"/>
          <w:szCs w:val="28"/>
        </w:rPr>
        <w:t xml:space="preserve">nninghe, </w:t>
      </w:r>
      <w:r w:rsidRPr="00CD1AED">
        <w:rPr>
          <w:sz w:val="28"/>
          <w:szCs w:val="28"/>
        </w:rPr>
        <w:t>hangende voor den</w:t>
      </w:r>
    </w:p>
    <w:p w:rsidR="0022475D" w:rsidRPr="00CD1AED" w:rsidRDefault="0022475D" w:rsidP="0022475D">
      <w:pPr>
        <w:tabs>
          <w:tab w:val="left" w:pos="720"/>
        </w:tabs>
        <w:ind w:left="709"/>
        <w:rPr>
          <w:sz w:val="28"/>
          <w:szCs w:val="28"/>
        </w:rPr>
      </w:pPr>
      <w:r w:rsidRPr="00CD1AED">
        <w:rPr>
          <w:sz w:val="28"/>
          <w:szCs w:val="28"/>
        </w:rPr>
        <w:t>schout ende gerechte van Den Hage tusschen</w:t>
      </w:r>
    </w:p>
    <w:p w:rsidR="0022475D" w:rsidRPr="00CD1AED" w:rsidRDefault="0022475D" w:rsidP="0022475D">
      <w:pPr>
        <w:tabs>
          <w:tab w:val="left" w:pos="720"/>
        </w:tabs>
        <w:ind w:left="709"/>
        <w:rPr>
          <w:sz w:val="28"/>
          <w:szCs w:val="28"/>
        </w:rPr>
      </w:pPr>
      <w:r w:rsidRPr="00CD1AED">
        <w:rPr>
          <w:sz w:val="28"/>
          <w:szCs w:val="28"/>
        </w:rPr>
        <w:t xml:space="preserve">Dirick Willemss., eysscher ter </w:t>
      </w:r>
    </w:p>
    <w:p w:rsidR="0022475D" w:rsidRPr="00CD1AED" w:rsidRDefault="0022475D" w:rsidP="0022475D">
      <w:pPr>
        <w:tabs>
          <w:tab w:val="left" w:pos="720"/>
        </w:tabs>
        <w:ind w:left="709"/>
        <w:rPr>
          <w:sz w:val="28"/>
          <w:szCs w:val="28"/>
        </w:rPr>
      </w:pPr>
      <w:r w:rsidRPr="00CD1AED">
        <w:rPr>
          <w:sz w:val="28"/>
          <w:szCs w:val="28"/>
        </w:rPr>
        <w:t>eenre up ende jegens Vranck</w:t>
      </w:r>
    </w:p>
    <w:p w:rsidR="0022475D" w:rsidRPr="00CD1AED" w:rsidRDefault="0022475D" w:rsidP="0022475D">
      <w:pPr>
        <w:tabs>
          <w:tab w:val="left" w:pos="720"/>
        </w:tabs>
        <w:ind w:left="709"/>
        <w:rPr>
          <w:sz w:val="28"/>
          <w:szCs w:val="28"/>
        </w:rPr>
      </w:pPr>
      <w:r w:rsidRPr="00CD1AED">
        <w:rPr>
          <w:sz w:val="28"/>
          <w:szCs w:val="28"/>
        </w:rPr>
        <w:t>Heynricss., verweerd</w:t>
      </w:r>
      <w:r w:rsidRPr="00CD1AED">
        <w:rPr>
          <w:i/>
          <w:sz w:val="28"/>
          <w:szCs w:val="28"/>
        </w:rPr>
        <w:t>er</w:t>
      </w:r>
      <w:r w:rsidRPr="00CD1AED">
        <w:rPr>
          <w:sz w:val="28"/>
          <w:szCs w:val="28"/>
        </w:rPr>
        <w:t xml:space="preserve"> ter andere zijden,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angeleyt den 18en januarii</w:t>
      </w:r>
    </w:p>
    <w:p w:rsidR="0022475D" w:rsidRPr="00CD1AED" w:rsidRDefault="0022475D" w:rsidP="0022475D">
      <w:pPr>
        <w:tabs>
          <w:tab w:val="left" w:pos="720"/>
        </w:tabs>
        <w:ind w:left="709"/>
        <w:rPr>
          <w:sz w:val="28"/>
          <w:szCs w:val="28"/>
        </w:rPr>
      </w:pPr>
      <w:r w:rsidRPr="00CD1AED">
        <w:rPr>
          <w:sz w:val="28"/>
          <w:szCs w:val="28"/>
        </w:rPr>
        <w:t>lestleeden, etc. Scepenen p</w:t>
      </w:r>
      <w:r w:rsidRPr="00CD1AED">
        <w:rPr>
          <w:i/>
          <w:sz w:val="28"/>
          <w:szCs w:val="28"/>
        </w:rPr>
        <w:t>er</w:t>
      </w:r>
      <w:r w:rsidRPr="00CD1AED">
        <w:rPr>
          <w:sz w:val="28"/>
          <w:szCs w:val="28"/>
        </w:rPr>
        <w:t>tijen, dingtale</w:t>
      </w:r>
    </w:p>
    <w:p w:rsidR="0022475D" w:rsidRPr="00CD1AED" w:rsidRDefault="0022475D" w:rsidP="0022475D">
      <w:pPr>
        <w:tabs>
          <w:tab w:val="left" w:pos="720"/>
        </w:tabs>
        <w:ind w:left="709"/>
        <w:rPr>
          <w:sz w:val="28"/>
          <w:szCs w:val="28"/>
        </w:rPr>
      </w:pPr>
      <w:r w:rsidRPr="00CD1AED">
        <w:rPr>
          <w:sz w:val="28"/>
          <w:szCs w:val="28"/>
        </w:rPr>
        <w:t xml:space="preserve">bij scriftelicke eysch, mondelinge </w:t>
      </w:r>
    </w:p>
    <w:p w:rsidR="0022475D" w:rsidRPr="00CD1AED" w:rsidRDefault="0022475D" w:rsidP="0022475D">
      <w:pPr>
        <w:tabs>
          <w:tab w:val="left" w:pos="720"/>
        </w:tabs>
        <w:ind w:left="709"/>
        <w:rPr>
          <w:sz w:val="28"/>
          <w:szCs w:val="28"/>
        </w:rPr>
      </w:pPr>
      <w:r w:rsidRPr="00CD1AED">
        <w:rPr>
          <w:sz w:val="28"/>
          <w:szCs w:val="28"/>
        </w:rPr>
        <w:t>antwoorde, replycke ende duplycke</w:t>
      </w:r>
    </w:p>
    <w:p w:rsidR="0022475D" w:rsidRPr="00CD1AED" w:rsidRDefault="0022475D" w:rsidP="0022475D">
      <w:pPr>
        <w:tabs>
          <w:tab w:val="left" w:pos="720"/>
        </w:tabs>
        <w:ind w:left="709"/>
        <w:rPr>
          <w:sz w:val="28"/>
          <w:szCs w:val="28"/>
        </w:rPr>
      </w:pPr>
      <w:r w:rsidRPr="00CD1AED">
        <w:rPr>
          <w:sz w:val="28"/>
          <w:szCs w:val="28"/>
        </w:rPr>
        <w:t xml:space="preserve">gehoort, </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up als rijpelicken gelet hebbende,</w:t>
      </w:r>
    </w:p>
    <w:p w:rsidR="0022475D" w:rsidRPr="00CD1AED" w:rsidRDefault="0022475D" w:rsidP="0022475D">
      <w:pPr>
        <w:tabs>
          <w:tab w:val="left" w:pos="720"/>
        </w:tabs>
        <w:ind w:left="709"/>
        <w:rPr>
          <w:sz w:val="28"/>
          <w:szCs w:val="28"/>
        </w:rPr>
      </w:pPr>
      <w:r w:rsidRPr="00CD1AED">
        <w:rPr>
          <w:sz w:val="28"/>
          <w:szCs w:val="28"/>
        </w:rPr>
        <w:t>absolveren den verweerd</w:t>
      </w:r>
      <w:r w:rsidRPr="00CD1AED">
        <w:rPr>
          <w:i/>
          <w:sz w:val="28"/>
          <w:szCs w:val="28"/>
        </w:rPr>
        <w:t>er</w:t>
      </w:r>
      <w:r w:rsidRPr="00CD1AED">
        <w:rPr>
          <w:sz w:val="28"/>
          <w:szCs w:val="28"/>
        </w:rPr>
        <w:t xml:space="preserve"> van</w:t>
      </w:r>
      <w:r w:rsidRPr="00CD1AED">
        <w:rPr>
          <w:i/>
          <w:sz w:val="28"/>
          <w:szCs w:val="28"/>
        </w:rPr>
        <w:t xml:space="preserve"> </w:t>
      </w:r>
      <w:r w:rsidRPr="00CD1AED">
        <w:rPr>
          <w:sz w:val="28"/>
          <w:szCs w:val="28"/>
        </w:rPr>
        <w:t>den eysch</w:t>
      </w:r>
    </w:p>
    <w:p w:rsidR="0022475D" w:rsidRPr="00CD1AED" w:rsidRDefault="0022475D" w:rsidP="0022475D">
      <w:pPr>
        <w:tabs>
          <w:tab w:val="left" w:pos="720"/>
        </w:tabs>
        <w:ind w:left="709"/>
        <w:rPr>
          <w:sz w:val="28"/>
          <w:szCs w:val="28"/>
        </w:rPr>
      </w:pPr>
      <w:r w:rsidRPr="00CD1AED">
        <w:rPr>
          <w:sz w:val="28"/>
          <w:szCs w:val="28"/>
        </w:rPr>
        <w:t>ende conclusie bij den eysscher upten</w:t>
      </w:r>
    </w:p>
    <w:p w:rsidR="0022475D" w:rsidRPr="00CD1AED" w:rsidRDefault="0022475D" w:rsidP="0022475D">
      <w:pPr>
        <w:tabs>
          <w:tab w:val="left" w:pos="720"/>
        </w:tabs>
        <w:ind w:left="709"/>
        <w:rPr>
          <w:sz w:val="28"/>
          <w:szCs w:val="28"/>
        </w:rPr>
      </w:pPr>
      <w:r w:rsidRPr="00CD1AED">
        <w:rPr>
          <w:sz w:val="28"/>
          <w:szCs w:val="28"/>
        </w:rPr>
        <w:t>verweerder gedaen ende genomen, ende</w:t>
      </w:r>
    </w:p>
    <w:p w:rsidR="0022475D" w:rsidRPr="00CD1AED" w:rsidRDefault="0022475D" w:rsidP="0022475D">
      <w:pPr>
        <w:tabs>
          <w:tab w:val="left" w:pos="720"/>
        </w:tabs>
        <w:ind w:left="709"/>
        <w:rPr>
          <w:sz w:val="28"/>
          <w:szCs w:val="28"/>
        </w:rPr>
      </w:pPr>
      <w:r w:rsidRPr="00CD1AED">
        <w:rPr>
          <w:sz w:val="28"/>
          <w:szCs w:val="28"/>
        </w:rPr>
        <w:t>condempneren den eysscher in den boeten ende</w:t>
      </w:r>
      <w:r w:rsidRPr="00CD1AED">
        <w:rPr>
          <w:i/>
          <w:sz w:val="28"/>
          <w:szCs w:val="28"/>
        </w:rPr>
        <w:t xml:space="preserve"> </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costen van der ke</w:t>
      </w:r>
      <w:r w:rsidRPr="00CD1AED">
        <w:rPr>
          <w:i/>
          <w:sz w:val="28"/>
          <w:szCs w:val="28"/>
        </w:rPr>
        <w:t>nninghe</w:t>
      </w:r>
      <w:r w:rsidRPr="00CD1AED">
        <w:rPr>
          <w:sz w:val="28"/>
          <w:szCs w:val="28"/>
        </w:rPr>
        <w:t xml:space="preserve"> tot tauxatie ende moderatie</w:t>
      </w:r>
    </w:p>
    <w:p w:rsidR="0022475D" w:rsidRPr="00CD1AED" w:rsidRDefault="0022475D" w:rsidP="0022475D">
      <w:pPr>
        <w:tabs>
          <w:tab w:val="left" w:pos="720"/>
        </w:tabs>
        <w:ind w:left="709"/>
        <w:rPr>
          <w:sz w:val="28"/>
          <w:szCs w:val="28"/>
        </w:rPr>
      </w:pPr>
      <w:r w:rsidRPr="00CD1AED">
        <w:rPr>
          <w:sz w:val="28"/>
          <w:szCs w:val="28"/>
        </w:rPr>
        <w:t>van</w:t>
      </w:r>
      <w:r w:rsidRPr="00CD1AED">
        <w:rPr>
          <w:i/>
          <w:sz w:val="28"/>
          <w:szCs w:val="28"/>
        </w:rPr>
        <w:t xml:space="preserve"> </w:t>
      </w:r>
      <w:r w:rsidRPr="00CD1AED">
        <w:rPr>
          <w:sz w:val="28"/>
          <w:szCs w:val="28"/>
        </w:rPr>
        <w:t>de gerechte. Aldus ut s</w:t>
      </w:r>
      <w:r w:rsidRPr="00CD1AED">
        <w:rPr>
          <w:i/>
          <w:sz w:val="28"/>
          <w:szCs w:val="28"/>
        </w:rPr>
        <w:t>upra</w:t>
      </w:r>
      <w:r w:rsidRPr="00CD1AED">
        <w:rPr>
          <w:sz w:val="28"/>
          <w:szCs w:val="28"/>
        </w:rPr>
        <w:t>.</w:t>
      </w:r>
    </w:p>
    <w:p w:rsidR="0022475D" w:rsidRPr="00CD1AED" w:rsidRDefault="0022475D" w:rsidP="0022475D">
      <w:pPr>
        <w:tabs>
          <w:tab w:val="left" w:pos="720"/>
        </w:tabs>
        <w:rPr>
          <w:sz w:val="28"/>
          <w:szCs w:val="28"/>
        </w:rPr>
      </w:pPr>
    </w:p>
    <w:p w:rsidR="0022475D" w:rsidRPr="00CD1AED" w:rsidRDefault="00F02950" w:rsidP="0022475D">
      <w:pPr>
        <w:rPr>
          <w:sz w:val="28"/>
          <w:szCs w:val="28"/>
        </w:rPr>
      </w:pPr>
      <w:r>
        <w:rPr>
          <w:b/>
          <w:sz w:val="28"/>
          <w:szCs w:val="28"/>
        </w:rPr>
        <w:br w:type="page"/>
      </w:r>
      <w:r w:rsidR="0022475D" w:rsidRPr="00CD1AED">
        <w:rPr>
          <w:b/>
          <w:sz w:val="28"/>
          <w:szCs w:val="28"/>
        </w:rPr>
        <w:lastRenderedPageBreak/>
        <w:t>44r</w:t>
      </w:r>
    </w:p>
    <w:p w:rsidR="0022475D" w:rsidRPr="00CD1AED" w:rsidRDefault="0022475D" w:rsidP="0022475D">
      <w:pPr>
        <w:rPr>
          <w:sz w:val="28"/>
          <w:szCs w:val="28"/>
        </w:rPr>
      </w:pPr>
      <w:r w:rsidRPr="00CD1AED">
        <w:rPr>
          <w:sz w:val="28"/>
          <w:szCs w:val="28"/>
        </w:rPr>
        <w:t>1</w:t>
      </w:r>
      <w:r w:rsidRPr="00CD1AED">
        <w:rPr>
          <w:sz w:val="28"/>
          <w:szCs w:val="28"/>
        </w:rPr>
        <w:tab/>
        <w:t>Den 26en</w:t>
      </w:r>
      <w:r w:rsidRPr="00CD1AED">
        <w:rPr>
          <w:sz w:val="28"/>
          <w:szCs w:val="28"/>
          <w:vertAlign w:val="superscript"/>
        </w:rPr>
        <w:t xml:space="preserve"> </w:t>
      </w:r>
      <w:r w:rsidRPr="00CD1AED">
        <w:rPr>
          <w:sz w:val="28"/>
          <w:szCs w:val="28"/>
        </w:rPr>
        <w:t xml:space="preserve"> dach februarii a</w:t>
      </w:r>
      <w:r w:rsidRPr="00CD1AED">
        <w:rPr>
          <w:i/>
          <w:sz w:val="28"/>
          <w:szCs w:val="28"/>
        </w:rPr>
        <w:t>nn</w:t>
      </w:r>
      <w:r w:rsidRPr="00CD1AED">
        <w:rPr>
          <w:sz w:val="28"/>
          <w:szCs w:val="28"/>
        </w:rPr>
        <w:t>o</w:t>
      </w:r>
    </w:p>
    <w:p w:rsidR="0022475D" w:rsidRPr="00CD1AED" w:rsidRDefault="0022475D" w:rsidP="0022475D">
      <w:pPr>
        <w:ind w:left="709"/>
        <w:rPr>
          <w:sz w:val="28"/>
          <w:szCs w:val="28"/>
        </w:rPr>
      </w:pPr>
      <w:r w:rsidRPr="00CD1AED">
        <w:rPr>
          <w:sz w:val="28"/>
          <w:szCs w:val="28"/>
        </w:rPr>
        <w:t>1577 stilo co</w:t>
      </w:r>
      <w:r w:rsidRPr="00CD1AED">
        <w:rPr>
          <w:i/>
          <w:sz w:val="28"/>
          <w:szCs w:val="28"/>
        </w:rPr>
        <w:t>mmun</w:t>
      </w:r>
      <w:r w:rsidRPr="00CD1AED">
        <w:rPr>
          <w:sz w:val="28"/>
          <w:szCs w:val="28"/>
        </w:rPr>
        <w:t>i.</w:t>
      </w:r>
    </w:p>
    <w:p w:rsidR="0022475D" w:rsidRPr="00CD1AED" w:rsidRDefault="0022475D" w:rsidP="0022475D">
      <w:pPr>
        <w:rPr>
          <w:sz w:val="28"/>
          <w:szCs w:val="28"/>
          <w:lang w:val="en-US"/>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w:t>
      </w:r>
    </w:p>
    <w:p w:rsidR="0022475D" w:rsidRPr="00CD1AED" w:rsidRDefault="0022475D" w:rsidP="0022475D">
      <w:pPr>
        <w:rPr>
          <w:sz w:val="28"/>
          <w:szCs w:val="28"/>
          <w:lang w:val="en-US"/>
        </w:rPr>
      </w:pPr>
      <w:r w:rsidRPr="00CD1AED">
        <w:rPr>
          <w:sz w:val="28"/>
          <w:szCs w:val="28"/>
          <w:lang w:val="en-US"/>
        </w:rPr>
        <w:t>Joost Jacobss.</w:t>
      </w:r>
    </w:p>
    <w:p w:rsidR="0022475D" w:rsidRPr="00CD1AED" w:rsidRDefault="0022475D" w:rsidP="0022475D">
      <w:pPr>
        <w:rPr>
          <w:sz w:val="28"/>
          <w:szCs w:val="28"/>
          <w:lang w:val="en-US"/>
        </w:rPr>
      </w:pPr>
      <w:r w:rsidRPr="00CD1AED">
        <w:rPr>
          <w:sz w:val="28"/>
          <w:szCs w:val="28"/>
          <w:lang w:val="en-US"/>
        </w:rPr>
        <w:t>Cryp</w:t>
      </w:r>
    </w:p>
    <w:p w:rsidR="0022475D" w:rsidRPr="00CD1AED" w:rsidRDefault="0022475D" w:rsidP="0022475D">
      <w:pPr>
        <w:rPr>
          <w:sz w:val="28"/>
          <w:szCs w:val="28"/>
          <w:lang w:val="en-US"/>
        </w:rPr>
      </w:pPr>
      <w:r w:rsidRPr="00CD1AED">
        <w:rPr>
          <w:sz w:val="28"/>
          <w:szCs w:val="28"/>
          <w:lang w:val="en-US"/>
        </w:rPr>
        <w:t>mr.[?] Screvelss.</w:t>
      </w:r>
    </w:p>
    <w:p w:rsidR="0022475D" w:rsidRPr="00CD1AED" w:rsidRDefault="0022475D" w:rsidP="0022475D">
      <w:pPr>
        <w:rPr>
          <w:sz w:val="28"/>
          <w:szCs w:val="28"/>
          <w:lang w:val="en-US"/>
        </w:rPr>
      </w:pPr>
      <w:r w:rsidRPr="00CD1AED">
        <w:rPr>
          <w:sz w:val="28"/>
          <w:szCs w:val="28"/>
          <w:lang w:val="en-US"/>
        </w:rPr>
        <w:t xml:space="preserve">Meerkercke </w:t>
      </w:r>
    </w:p>
    <w:p w:rsidR="0022475D" w:rsidRPr="00CD1AED" w:rsidRDefault="0022475D" w:rsidP="0022475D">
      <w:pPr>
        <w:ind w:left="709"/>
        <w:rPr>
          <w:sz w:val="28"/>
          <w:szCs w:val="28"/>
          <w:lang w:val="en-US"/>
        </w:rPr>
      </w:pPr>
    </w:p>
    <w:p w:rsidR="0022475D" w:rsidRPr="00CD1AED" w:rsidRDefault="0022475D" w:rsidP="0022475D">
      <w:pPr>
        <w:ind w:left="709"/>
        <w:rPr>
          <w:sz w:val="28"/>
          <w:szCs w:val="28"/>
        </w:rPr>
      </w:pPr>
      <w:r w:rsidRPr="00CD1AED">
        <w:rPr>
          <w:sz w:val="28"/>
          <w:szCs w:val="28"/>
          <w:lang w:val="en-US"/>
        </w:rPr>
        <w:t xml:space="preserve">Te insinueren mr. </w:t>
      </w:r>
      <w:r w:rsidRPr="00CD1AED">
        <w:rPr>
          <w:sz w:val="28"/>
          <w:szCs w:val="28"/>
        </w:rPr>
        <w:t>Jacob Boll</w:t>
      </w:r>
    </w:p>
    <w:p w:rsidR="0022475D" w:rsidRPr="00CD1AED" w:rsidRDefault="0022475D" w:rsidP="0022475D">
      <w:pPr>
        <w:ind w:left="709"/>
        <w:rPr>
          <w:sz w:val="28"/>
          <w:szCs w:val="28"/>
        </w:rPr>
      </w:pPr>
      <w:r w:rsidRPr="00CD1AED">
        <w:rPr>
          <w:sz w:val="28"/>
          <w:szCs w:val="28"/>
        </w:rPr>
        <w:t>off 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 xml:space="preserve">e, dat zij de gooten neffens </w:t>
      </w:r>
    </w:p>
    <w:p w:rsidR="0022475D" w:rsidRPr="00CD1AED" w:rsidRDefault="0022475D" w:rsidP="0022475D">
      <w:pPr>
        <w:rPr>
          <w:sz w:val="28"/>
          <w:szCs w:val="28"/>
        </w:rPr>
      </w:pPr>
      <w:r w:rsidRPr="00CD1AED">
        <w:rPr>
          <w:sz w:val="28"/>
          <w:szCs w:val="28"/>
        </w:rPr>
        <w:t>5</w:t>
      </w:r>
      <w:r w:rsidRPr="00CD1AED">
        <w:rPr>
          <w:sz w:val="28"/>
          <w:szCs w:val="28"/>
        </w:rPr>
        <w:tab/>
        <w:t>zijn</w:t>
      </w:r>
      <w:r w:rsidRPr="00CD1AED">
        <w:rPr>
          <w:i/>
          <w:sz w:val="28"/>
          <w:szCs w:val="28"/>
        </w:rPr>
        <w:t xml:space="preserve">e </w:t>
      </w:r>
      <w:r w:rsidRPr="00CD1AED">
        <w:rPr>
          <w:sz w:val="28"/>
          <w:szCs w:val="28"/>
        </w:rPr>
        <w:t>huyssinge opent ofte doen openen</w:t>
      </w:r>
    </w:p>
    <w:p w:rsidR="0022475D" w:rsidRPr="00CD1AED" w:rsidRDefault="0022475D" w:rsidP="0022475D">
      <w:pPr>
        <w:ind w:left="709"/>
        <w:rPr>
          <w:sz w:val="28"/>
          <w:szCs w:val="28"/>
        </w:rPr>
      </w:pPr>
      <w:r w:rsidRPr="00CD1AED">
        <w:rPr>
          <w:sz w:val="28"/>
          <w:szCs w:val="28"/>
        </w:rPr>
        <w:t xml:space="preserve">binnen den tijt van achte daegen etc. </w:t>
      </w:r>
    </w:p>
    <w:p w:rsidR="0022475D" w:rsidRPr="00CD1AED" w:rsidRDefault="0022475D" w:rsidP="0022475D">
      <w:pPr>
        <w:ind w:left="709"/>
        <w:rPr>
          <w:sz w:val="28"/>
          <w:szCs w:val="28"/>
        </w:rPr>
      </w:pPr>
    </w:p>
    <w:p w:rsidR="0022475D" w:rsidRPr="00CD1AED" w:rsidRDefault="0022475D" w:rsidP="0022475D">
      <w:pPr>
        <w:ind w:left="709"/>
        <w:rPr>
          <w:sz w:val="28"/>
          <w:szCs w:val="28"/>
        </w:rPr>
      </w:pPr>
      <w:r w:rsidRPr="00CD1AED">
        <w:rPr>
          <w:sz w:val="28"/>
          <w:szCs w:val="28"/>
        </w:rPr>
        <w:t>Upte requeste gep</w:t>
      </w:r>
      <w:r w:rsidRPr="00CD1AED">
        <w:rPr>
          <w:i/>
          <w:sz w:val="28"/>
          <w:szCs w:val="28"/>
        </w:rPr>
        <w:t>rese</w:t>
      </w:r>
      <w:r w:rsidRPr="00CD1AED">
        <w:rPr>
          <w:sz w:val="28"/>
          <w:szCs w:val="28"/>
        </w:rPr>
        <w:t>nteert bij Willem</w:t>
      </w:r>
    </w:p>
    <w:p w:rsidR="0022475D" w:rsidRPr="00CD1AED" w:rsidRDefault="0022475D" w:rsidP="0022475D">
      <w:pPr>
        <w:ind w:left="709"/>
        <w:rPr>
          <w:sz w:val="28"/>
          <w:szCs w:val="28"/>
        </w:rPr>
      </w:pPr>
      <w:r w:rsidRPr="00CD1AED">
        <w:rPr>
          <w:sz w:val="28"/>
          <w:szCs w:val="28"/>
        </w:rPr>
        <w:t>Diricxsz. linnewever, nopende te hebben</w:t>
      </w:r>
    </w:p>
    <w:p w:rsidR="0022475D" w:rsidRPr="00CD1AED" w:rsidRDefault="0022475D" w:rsidP="0022475D">
      <w:pPr>
        <w:ind w:left="709"/>
        <w:rPr>
          <w:sz w:val="28"/>
          <w:szCs w:val="28"/>
        </w:rPr>
      </w:pPr>
      <w:r w:rsidRPr="00CD1AED">
        <w:rPr>
          <w:sz w:val="28"/>
          <w:szCs w:val="28"/>
        </w:rPr>
        <w:t>zeeckere twee cley</w:t>
      </w:r>
      <w:r w:rsidRPr="00CD1AED">
        <w:rPr>
          <w:i/>
          <w:sz w:val="28"/>
          <w:szCs w:val="28"/>
        </w:rPr>
        <w:t xml:space="preserve">ne </w:t>
      </w:r>
      <w:r w:rsidRPr="00CD1AED">
        <w:rPr>
          <w:sz w:val="28"/>
          <w:szCs w:val="28"/>
        </w:rPr>
        <w:t xml:space="preserve">huyskens in ’t </w:t>
      </w:r>
    </w:p>
    <w:p w:rsidR="0022475D" w:rsidRPr="00CD1AED" w:rsidRDefault="0022475D" w:rsidP="0022475D">
      <w:pPr>
        <w:rPr>
          <w:sz w:val="28"/>
          <w:szCs w:val="28"/>
        </w:rPr>
      </w:pPr>
      <w:r w:rsidRPr="00CD1AED">
        <w:rPr>
          <w:sz w:val="28"/>
          <w:szCs w:val="28"/>
        </w:rPr>
        <w:t>10</w:t>
      </w:r>
      <w:r w:rsidRPr="00CD1AED">
        <w:rPr>
          <w:sz w:val="28"/>
          <w:szCs w:val="28"/>
        </w:rPr>
        <w:tab/>
        <w:t>Westeynde van der proostdije.</w:t>
      </w:r>
    </w:p>
    <w:p w:rsidR="0022475D" w:rsidRPr="00CD1AED" w:rsidRDefault="0022475D" w:rsidP="0022475D">
      <w:pPr>
        <w:ind w:left="709"/>
        <w:rPr>
          <w:sz w:val="28"/>
          <w:szCs w:val="28"/>
        </w:rPr>
      </w:pPr>
    </w:p>
    <w:p w:rsidR="0022475D" w:rsidRPr="00CD1AED" w:rsidRDefault="0022475D" w:rsidP="0022475D">
      <w:pPr>
        <w:ind w:left="709"/>
        <w:rPr>
          <w:sz w:val="28"/>
          <w:szCs w:val="28"/>
        </w:rPr>
      </w:pPr>
      <w:r w:rsidRPr="00CD1AED">
        <w:rPr>
          <w:sz w:val="28"/>
          <w:szCs w:val="28"/>
        </w:rPr>
        <w:t>Burgem</w:t>
      </w:r>
      <w:r w:rsidRPr="00CD1AED">
        <w:rPr>
          <w:i/>
          <w:sz w:val="28"/>
          <w:szCs w:val="28"/>
        </w:rPr>
        <w:t>eeste</w:t>
      </w:r>
      <w:r w:rsidRPr="00CD1AED">
        <w:rPr>
          <w:sz w:val="28"/>
          <w:szCs w:val="28"/>
        </w:rPr>
        <w:t>rs ende</w:t>
      </w:r>
      <w:r w:rsidRPr="00CD1AED">
        <w:rPr>
          <w:i/>
          <w:sz w:val="28"/>
          <w:szCs w:val="28"/>
        </w:rPr>
        <w:t xml:space="preserve"> </w:t>
      </w:r>
    </w:p>
    <w:p w:rsidR="0022475D" w:rsidRPr="00CD1AED" w:rsidRDefault="0022475D" w:rsidP="0022475D">
      <w:pPr>
        <w:ind w:left="709"/>
        <w:rPr>
          <w:sz w:val="28"/>
          <w:szCs w:val="28"/>
        </w:rPr>
      </w:pPr>
      <w:r w:rsidRPr="00CD1AED">
        <w:rPr>
          <w:sz w:val="28"/>
          <w:szCs w:val="28"/>
        </w:rPr>
        <w:t xml:space="preserve">gerechte van Den Hage, gezyen hebbende </w:t>
      </w:r>
    </w:p>
    <w:p w:rsidR="0022475D" w:rsidRPr="00CD1AED" w:rsidRDefault="0022475D" w:rsidP="0022475D">
      <w:pPr>
        <w:ind w:left="709"/>
        <w:rPr>
          <w:sz w:val="28"/>
          <w:szCs w:val="28"/>
        </w:rPr>
      </w:pPr>
      <w:r w:rsidRPr="00CD1AED">
        <w:rPr>
          <w:sz w:val="28"/>
          <w:szCs w:val="28"/>
        </w:rPr>
        <w:t>de requeste ende versouck van den</w:t>
      </w:r>
      <w:r w:rsidRPr="00CD1AED">
        <w:rPr>
          <w:i/>
          <w:sz w:val="28"/>
          <w:szCs w:val="28"/>
        </w:rPr>
        <w:t xml:space="preserve"> </w:t>
      </w:r>
      <w:r w:rsidRPr="00CD1AED">
        <w:rPr>
          <w:sz w:val="28"/>
          <w:szCs w:val="28"/>
        </w:rPr>
        <w:t>suppl</w:t>
      </w:r>
      <w:r w:rsidRPr="00CD1AED">
        <w:rPr>
          <w:i/>
          <w:sz w:val="28"/>
          <w:szCs w:val="28"/>
        </w:rPr>
        <w:t>ian</w:t>
      </w:r>
      <w:r w:rsidRPr="00CD1AED">
        <w:rPr>
          <w:sz w:val="28"/>
          <w:szCs w:val="28"/>
        </w:rPr>
        <w:t>t,</w:t>
      </w:r>
    </w:p>
    <w:p w:rsidR="0022475D" w:rsidRPr="00CD1AED" w:rsidRDefault="0022475D" w:rsidP="0022475D">
      <w:pPr>
        <w:ind w:left="709"/>
        <w:rPr>
          <w:sz w:val="28"/>
          <w:szCs w:val="28"/>
        </w:rPr>
      </w:pPr>
      <w:r w:rsidRPr="00CD1AED">
        <w:rPr>
          <w:sz w:val="28"/>
          <w:szCs w:val="28"/>
        </w:rPr>
        <w:t>mitsgaders ’t appoinctemente van Uwe E</w:t>
      </w:r>
      <w:r w:rsidRPr="00CD1AED">
        <w:rPr>
          <w:i/>
          <w:sz w:val="28"/>
          <w:szCs w:val="28"/>
        </w:rPr>
        <w:t>dele</w:t>
      </w:r>
      <w:r w:rsidRPr="00CD1AED">
        <w:rPr>
          <w:sz w:val="28"/>
          <w:szCs w:val="28"/>
        </w:rPr>
        <w:t xml:space="preserve"> Heeren,</w:t>
      </w:r>
    </w:p>
    <w:p w:rsidR="0022475D" w:rsidRPr="00CD1AED" w:rsidRDefault="0022475D" w:rsidP="0022475D">
      <w:pPr>
        <w:rPr>
          <w:sz w:val="28"/>
          <w:szCs w:val="28"/>
        </w:rPr>
      </w:pPr>
      <w:r w:rsidRPr="00CD1AED">
        <w:rPr>
          <w:sz w:val="28"/>
          <w:szCs w:val="28"/>
        </w:rPr>
        <w:t>15</w:t>
      </w:r>
      <w:r w:rsidRPr="00CD1AED">
        <w:rPr>
          <w:sz w:val="28"/>
          <w:szCs w:val="28"/>
        </w:rPr>
        <w:tab/>
        <w:t>dunct heml</w:t>
      </w:r>
      <w:r w:rsidRPr="00CD1AED">
        <w:rPr>
          <w:i/>
          <w:sz w:val="28"/>
          <w:szCs w:val="28"/>
        </w:rPr>
        <w:t>yeden</w:t>
      </w:r>
      <w:r w:rsidRPr="00CD1AED">
        <w:rPr>
          <w:sz w:val="28"/>
          <w:szCs w:val="28"/>
        </w:rPr>
        <w:t xml:space="preserve"> onder correctie van U</w:t>
      </w:r>
      <w:r w:rsidRPr="00CD1AED">
        <w:rPr>
          <w:i/>
          <w:sz w:val="28"/>
          <w:szCs w:val="28"/>
        </w:rPr>
        <w:t>we</w:t>
      </w:r>
      <w:r w:rsidRPr="00CD1AED">
        <w:rPr>
          <w:sz w:val="28"/>
          <w:szCs w:val="28"/>
        </w:rPr>
        <w:t xml:space="preserve"> Ede</w:t>
      </w:r>
      <w:r w:rsidRPr="00CD1AED">
        <w:rPr>
          <w:i/>
          <w:sz w:val="28"/>
          <w:szCs w:val="28"/>
        </w:rPr>
        <w:t>le</w:t>
      </w:r>
      <w:r w:rsidRPr="00CD1AED">
        <w:rPr>
          <w:sz w:val="28"/>
          <w:szCs w:val="28"/>
        </w:rPr>
        <w:t xml:space="preserve"> Heeren</w:t>
      </w:r>
    </w:p>
    <w:p w:rsidR="0022475D" w:rsidRPr="00CD1AED" w:rsidRDefault="0022475D" w:rsidP="0022475D">
      <w:pPr>
        <w:ind w:left="709"/>
        <w:rPr>
          <w:sz w:val="28"/>
          <w:szCs w:val="28"/>
        </w:rPr>
      </w:pPr>
      <w:r w:rsidRPr="00CD1AED">
        <w:rPr>
          <w:sz w:val="28"/>
          <w:szCs w:val="28"/>
        </w:rPr>
        <w:t>voors., dat men den suppl</w:t>
      </w:r>
      <w:r w:rsidRPr="00CD1AED">
        <w:rPr>
          <w:i/>
          <w:sz w:val="28"/>
          <w:szCs w:val="28"/>
        </w:rPr>
        <w:t>ian</w:t>
      </w:r>
      <w:r w:rsidRPr="00CD1AED">
        <w:rPr>
          <w:sz w:val="28"/>
          <w:szCs w:val="28"/>
        </w:rPr>
        <w:t>t zijn versouck</w:t>
      </w:r>
    </w:p>
    <w:p w:rsidR="0022475D" w:rsidRPr="00CD1AED" w:rsidRDefault="0022475D" w:rsidP="0022475D">
      <w:pPr>
        <w:ind w:left="709"/>
        <w:rPr>
          <w:sz w:val="28"/>
          <w:szCs w:val="28"/>
        </w:rPr>
      </w:pPr>
      <w:r w:rsidRPr="00CD1AED">
        <w:rPr>
          <w:sz w:val="28"/>
          <w:szCs w:val="28"/>
        </w:rPr>
        <w:t xml:space="preserve">sal moghen accorderen, alzoe zijn huys </w:t>
      </w:r>
    </w:p>
    <w:p w:rsidR="0022475D" w:rsidRPr="00CD1AED" w:rsidRDefault="0022475D" w:rsidP="0022475D">
      <w:pPr>
        <w:ind w:left="709"/>
        <w:rPr>
          <w:sz w:val="28"/>
          <w:szCs w:val="28"/>
        </w:rPr>
      </w:pPr>
      <w:r w:rsidRPr="00CD1AED">
        <w:rPr>
          <w:sz w:val="28"/>
          <w:szCs w:val="28"/>
        </w:rPr>
        <w:t>ende erve in dezen geroert zeer bescadicht</w:t>
      </w:r>
    </w:p>
    <w:p w:rsidR="0022475D" w:rsidRPr="00CD1AED" w:rsidRDefault="0022475D" w:rsidP="0022475D">
      <w:pPr>
        <w:ind w:left="709"/>
        <w:rPr>
          <w:sz w:val="28"/>
          <w:szCs w:val="28"/>
        </w:rPr>
      </w:pPr>
      <w:r w:rsidRPr="00CD1AED">
        <w:rPr>
          <w:sz w:val="28"/>
          <w:szCs w:val="28"/>
        </w:rPr>
        <w:t>ende</w:t>
      </w:r>
      <w:r w:rsidRPr="00CD1AED">
        <w:rPr>
          <w:i/>
          <w:sz w:val="28"/>
          <w:szCs w:val="28"/>
        </w:rPr>
        <w:t xml:space="preserve"> </w:t>
      </w:r>
      <w:r w:rsidRPr="00CD1AED">
        <w:rPr>
          <w:sz w:val="28"/>
          <w:szCs w:val="28"/>
        </w:rPr>
        <w:t>genouch tot nyet gecommen es,</w:t>
      </w:r>
      <w:r w:rsidRPr="00CD1AED">
        <w:rPr>
          <w:rStyle w:val="Voetnootmarkering"/>
          <w:sz w:val="28"/>
          <w:szCs w:val="28"/>
        </w:rPr>
        <w:footnoteReference w:id="54"/>
      </w:r>
      <w:r w:rsidRPr="00CD1AED">
        <w:rPr>
          <w:sz w:val="28"/>
          <w:szCs w:val="28"/>
        </w:rPr>
        <w:t xml:space="preserve"> ende d</w:t>
      </w:r>
      <w:r w:rsidRPr="00CD1AED">
        <w:rPr>
          <w:i/>
          <w:sz w:val="28"/>
          <w:szCs w:val="28"/>
        </w:rPr>
        <w:t>o</w:t>
      </w:r>
      <w:r w:rsidRPr="00CD1AED">
        <w:rPr>
          <w:sz w:val="28"/>
          <w:szCs w:val="28"/>
        </w:rPr>
        <w:t>er</w:t>
      </w:r>
    </w:p>
    <w:p w:rsidR="0022475D" w:rsidRPr="00CD1AED" w:rsidRDefault="0022475D" w:rsidP="0022475D">
      <w:pPr>
        <w:rPr>
          <w:sz w:val="28"/>
          <w:szCs w:val="28"/>
        </w:rPr>
      </w:pPr>
      <w:r w:rsidRPr="00CD1AED">
        <w:rPr>
          <w:sz w:val="28"/>
          <w:szCs w:val="28"/>
        </w:rPr>
        <w:t>20</w:t>
      </w:r>
      <w:r w:rsidRPr="00CD1AED">
        <w:rPr>
          <w:sz w:val="28"/>
          <w:szCs w:val="28"/>
        </w:rPr>
        <w:tab/>
        <w:t>’t beschanssen van De</w:t>
      </w:r>
      <w:r w:rsidRPr="00CD1AED">
        <w:rPr>
          <w:i/>
          <w:sz w:val="28"/>
          <w:szCs w:val="28"/>
        </w:rPr>
        <w:t>n</w:t>
      </w:r>
      <w:r w:rsidRPr="00CD1AED">
        <w:rPr>
          <w:sz w:val="28"/>
          <w:szCs w:val="28"/>
        </w:rPr>
        <w:t xml:space="preserve"> Hage tot een wachthuys</w:t>
      </w:r>
    </w:p>
    <w:p w:rsidR="0022475D" w:rsidRPr="00CD1AED" w:rsidRDefault="0022475D" w:rsidP="0022475D">
      <w:pPr>
        <w:ind w:left="709"/>
        <w:rPr>
          <w:sz w:val="28"/>
          <w:szCs w:val="28"/>
        </w:rPr>
      </w:pPr>
      <w:r w:rsidRPr="00CD1AED">
        <w:rPr>
          <w:sz w:val="28"/>
          <w:szCs w:val="28"/>
        </w:rPr>
        <w:t>ingenomen is,</w:t>
      </w:r>
    </w:p>
    <w:p w:rsidR="0022475D" w:rsidRPr="00CD1AED" w:rsidRDefault="0022475D" w:rsidP="0022475D">
      <w:pPr>
        <w:ind w:left="709"/>
        <w:rPr>
          <w:sz w:val="28"/>
          <w:szCs w:val="28"/>
        </w:rPr>
      </w:pPr>
      <w:r w:rsidRPr="00CD1AED">
        <w:rPr>
          <w:sz w:val="28"/>
          <w:szCs w:val="28"/>
        </w:rPr>
        <w:t>soe wel bij den Spaenssche</w:t>
      </w:r>
    </w:p>
    <w:p w:rsidR="0022475D" w:rsidRPr="00CD1AED" w:rsidRDefault="0022475D" w:rsidP="0022475D">
      <w:pPr>
        <w:ind w:left="709"/>
        <w:rPr>
          <w:sz w:val="28"/>
          <w:szCs w:val="28"/>
        </w:rPr>
      </w:pPr>
      <w:r w:rsidRPr="00CD1AED">
        <w:rPr>
          <w:sz w:val="28"/>
          <w:szCs w:val="28"/>
        </w:rPr>
        <w:t>regimente als bij de soldaten van zijn</w:t>
      </w:r>
      <w:r w:rsidRPr="00CD1AED">
        <w:rPr>
          <w:i/>
          <w:sz w:val="28"/>
          <w:szCs w:val="28"/>
        </w:rPr>
        <w:t>e</w:t>
      </w:r>
      <w:r w:rsidRPr="00CD1AED">
        <w:rPr>
          <w:sz w:val="28"/>
          <w:szCs w:val="28"/>
        </w:rPr>
        <w:t xml:space="preserve"> Ex</w:t>
      </w:r>
      <w:r w:rsidRPr="00CD1AED">
        <w:rPr>
          <w:i/>
          <w:sz w:val="28"/>
          <w:szCs w:val="28"/>
        </w:rPr>
        <w:t>cellen</w:t>
      </w:r>
      <w:r w:rsidRPr="00CD1AED">
        <w:rPr>
          <w:sz w:val="28"/>
          <w:szCs w:val="28"/>
        </w:rPr>
        <w:t>tie</w:t>
      </w:r>
    </w:p>
    <w:p w:rsidR="0022475D" w:rsidRPr="00CD1AED" w:rsidRDefault="0022475D" w:rsidP="0022475D">
      <w:pPr>
        <w:ind w:left="709"/>
        <w:rPr>
          <w:sz w:val="28"/>
          <w:szCs w:val="28"/>
        </w:rPr>
      </w:pPr>
      <w:r w:rsidRPr="00CD1AED">
        <w:rPr>
          <w:sz w:val="28"/>
          <w:szCs w:val="28"/>
        </w:rPr>
        <w:t>ende</w:t>
      </w:r>
      <w:r w:rsidRPr="00CD1AED">
        <w:rPr>
          <w:i/>
          <w:sz w:val="28"/>
          <w:szCs w:val="28"/>
        </w:rPr>
        <w:t xml:space="preserve"> </w:t>
      </w:r>
      <w:r w:rsidRPr="00CD1AED">
        <w:rPr>
          <w:sz w:val="28"/>
          <w:szCs w:val="28"/>
        </w:rPr>
        <w:t>alsulxs alsnoch tot een wacht-</w:t>
      </w:r>
    </w:p>
    <w:p w:rsidR="0022475D" w:rsidRPr="00CD1AED" w:rsidRDefault="0022475D" w:rsidP="0022475D">
      <w:pPr>
        <w:rPr>
          <w:sz w:val="28"/>
          <w:szCs w:val="28"/>
        </w:rPr>
      </w:pPr>
      <w:r w:rsidRPr="00CD1AED">
        <w:rPr>
          <w:sz w:val="28"/>
          <w:szCs w:val="28"/>
        </w:rPr>
        <w:t>25</w:t>
      </w:r>
      <w:r w:rsidRPr="00CD1AED">
        <w:rPr>
          <w:sz w:val="28"/>
          <w:szCs w:val="28"/>
        </w:rPr>
        <w:tab/>
        <w:t>huys gebruyct wort.</w:t>
      </w:r>
    </w:p>
    <w:p w:rsidR="0022475D" w:rsidRPr="00CD1AED" w:rsidRDefault="0022475D" w:rsidP="0022475D">
      <w:pPr>
        <w:rPr>
          <w:sz w:val="28"/>
          <w:szCs w:val="28"/>
        </w:rPr>
      </w:pPr>
    </w:p>
    <w:p w:rsidR="0022475D" w:rsidRPr="00CD1AED" w:rsidRDefault="00F02950" w:rsidP="0022475D">
      <w:pPr>
        <w:rPr>
          <w:sz w:val="28"/>
          <w:szCs w:val="28"/>
        </w:rPr>
      </w:pPr>
      <w:r>
        <w:rPr>
          <w:b/>
          <w:sz w:val="28"/>
          <w:szCs w:val="28"/>
        </w:rPr>
        <w:br w:type="page"/>
      </w:r>
      <w:r w:rsidR="0022475D" w:rsidRPr="00CD1AED">
        <w:rPr>
          <w:b/>
          <w:sz w:val="28"/>
          <w:szCs w:val="28"/>
        </w:rPr>
        <w:lastRenderedPageBreak/>
        <w:t>44v</w:t>
      </w:r>
    </w:p>
    <w:p w:rsidR="0022475D" w:rsidRPr="00CD1AED" w:rsidRDefault="0022475D" w:rsidP="0022475D">
      <w:pPr>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rPr>
          <w:sz w:val="28"/>
          <w:szCs w:val="28"/>
        </w:rPr>
      </w:pPr>
      <w:r w:rsidRPr="00CD1AED">
        <w:rPr>
          <w:sz w:val="28"/>
          <w:szCs w:val="28"/>
        </w:rPr>
        <w:t>Zij hyerop gehoort</w:t>
      </w:r>
    </w:p>
    <w:p w:rsidR="0022475D" w:rsidRPr="00CD1AED" w:rsidRDefault="0022475D" w:rsidP="0022475D">
      <w:pPr>
        <w:rPr>
          <w:sz w:val="28"/>
          <w:szCs w:val="28"/>
        </w:rPr>
      </w:pPr>
      <w:r w:rsidRPr="00CD1AED">
        <w:rPr>
          <w:sz w:val="28"/>
          <w:szCs w:val="28"/>
        </w:rPr>
        <w:t>’t consent van den</w:t>
      </w:r>
    </w:p>
    <w:p w:rsidR="0022475D" w:rsidRPr="00CD1AED" w:rsidRDefault="0022475D" w:rsidP="0022475D">
      <w:pPr>
        <w:rPr>
          <w:sz w:val="28"/>
          <w:szCs w:val="28"/>
        </w:rPr>
      </w:pPr>
      <w:r w:rsidRPr="00CD1AED">
        <w:rPr>
          <w:sz w:val="28"/>
          <w:szCs w:val="28"/>
        </w:rPr>
        <w:t>bailliuu ende burge</w:t>
      </w:r>
      <w:r w:rsidRPr="00CD1AED">
        <w:rPr>
          <w:i/>
          <w:sz w:val="28"/>
          <w:szCs w:val="28"/>
        </w:rPr>
        <w:t>meeste</w:t>
      </w:r>
      <w:r w:rsidRPr="00CD1AED">
        <w:rPr>
          <w:sz w:val="28"/>
          <w:szCs w:val="28"/>
        </w:rPr>
        <w:t>r</w:t>
      </w:r>
    </w:p>
    <w:p w:rsidR="0022475D" w:rsidRPr="00CD1AED" w:rsidRDefault="0022475D" w:rsidP="0022475D">
      <w:pPr>
        <w:rPr>
          <w:sz w:val="28"/>
          <w:szCs w:val="28"/>
        </w:rPr>
      </w:pPr>
      <w:r w:rsidRPr="00CD1AED">
        <w:rPr>
          <w:sz w:val="28"/>
          <w:szCs w:val="28"/>
        </w:rPr>
        <w:t>Elburch.</w:t>
      </w:r>
    </w:p>
    <w:p w:rsidR="0022475D" w:rsidRPr="00CD1AED" w:rsidRDefault="0022475D" w:rsidP="0022475D">
      <w:pPr>
        <w:rPr>
          <w:sz w:val="28"/>
          <w:szCs w:val="28"/>
        </w:rPr>
      </w:pPr>
    </w:p>
    <w:p w:rsidR="0022475D" w:rsidRPr="00CD1AED" w:rsidRDefault="0022475D" w:rsidP="0022475D">
      <w:pPr>
        <w:rPr>
          <w:sz w:val="28"/>
          <w:szCs w:val="28"/>
        </w:rPr>
      </w:pPr>
      <w:r w:rsidRPr="00CD1AED">
        <w:rPr>
          <w:sz w:val="28"/>
          <w:szCs w:val="28"/>
        </w:rPr>
        <w:t>1</w:t>
      </w:r>
      <w:r w:rsidRPr="00CD1AED">
        <w:rPr>
          <w:sz w:val="28"/>
          <w:szCs w:val="28"/>
        </w:rPr>
        <w:tab/>
        <w:t>Is geresolveert ende geslooten dat men</w:t>
      </w:r>
    </w:p>
    <w:p w:rsidR="0022475D" w:rsidRPr="00CD1AED" w:rsidRDefault="0022475D" w:rsidP="0022475D">
      <w:pPr>
        <w:ind w:left="709"/>
        <w:rPr>
          <w:sz w:val="28"/>
          <w:szCs w:val="28"/>
        </w:rPr>
      </w:pPr>
      <w:r w:rsidRPr="00CD1AED">
        <w:rPr>
          <w:sz w:val="28"/>
          <w:szCs w:val="28"/>
        </w:rPr>
        <w:t>d’onwillige betaelders van ’t ruyter-</w:t>
      </w:r>
    </w:p>
    <w:p w:rsidR="0022475D" w:rsidRPr="00CD1AED" w:rsidRDefault="0022475D" w:rsidP="0022475D">
      <w:pPr>
        <w:ind w:left="709"/>
        <w:rPr>
          <w:sz w:val="28"/>
          <w:szCs w:val="28"/>
        </w:rPr>
      </w:pPr>
      <w:r w:rsidRPr="00CD1AED">
        <w:rPr>
          <w:sz w:val="28"/>
          <w:szCs w:val="28"/>
        </w:rPr>
        <w:t>gelt ende restanten van [’t] bosch sal</w:t>
      </w:r>
    </w:p>
    <w:p w:rsidR="0022475D" w:rsidRPr="00CD1AED" w:rsidRDefault="0022475D" w:rsidP="0022475D">
      <w:pPr>
        <w:ind w:left="709"/>
        <w:rPr>
          <w:sz w:val="28"/>
          <w:szCs w:val="28"/>
        </w:rPr>
      </w:pPr>
      <w:r w:rsidRPr="00CD1AED">
        <w:rPr>
          <w:sz w:val="28"/>
          <w:szCs w:val="28"/>
        </w:rPr>
        <w:t>realicken doen executeren mitte ruyteren</w:t>
      </w:r>
    </w:p>
    <w:p w:rsidR="0022475D" w:rsidRPr="00CD1AED" w:rsidRDefault="0022475D" w:rsidP="0022475D">
      <w:pPr>
        <w:rPr>
          <w:sz w:val="28"/>
          <w:szCs w:val="28"/>
        </w:rPr>
      </w:pPr>
      <w:r w:rsidRPr="00CD1AED">
        <w:rPr>
          <w:sz w:val="28"/>
          <w:szCs w:val="28"/>
        </w:rPr>
        <w:t>5</w:t>
      </w:r>
      <w:r w:rsidRPr="00CD1AED">
        <w:rPr>
          <w:sz w:val="28"/>
          <w:szCs w:val="28"/>
        </w:rPr>
        <w:tab/>
        <w:t>ter tijt toe d’onwilligen betaelt hebben.</w:t>
      </w:r>
    </w:p>
    <w:p w:rsidR="0022475D" w:rsidRPr="00CD1AED" w:rsidRDefault="0022475D" w:rsidP="0022475D">
      <w:pPr>
        <w:rPr>
          <w:sz w:val="28"/>
          <w:szCs w:val="28"/>
        </w:rPr>
      </w:pPr>
    </w:p>
    <w:p w:rsidR="0022475D" w:rsidRPr="00CD1AED" w:rsidRDefault="0022475D" w:rsidP="0022475D">
      <w:pPr>
        <w:ind w:left="709"/>
        <w:rPr>
          <w:sz w:val="28"/>
          <w:szCs w:val="28"/>
        </w:rPr>
      </w:pPr>
      <w:r w:rsidRPr="00CD1AED">
        <w:rPr>
          <w:sz w:val="28"/>
          <w:szCs w:val="28"/>
        </w:rPr>
        <w:t>Is geresolveert dat men de</w:t>
      </w:r>
    </w:p>
    <w:p w:rsidR="0022475D" w:rsidRPr="00CD1AED" w:rsidRDefault="0022475D" w:rsidP="0022475D">
      <w:pPr>
        <w:ind w:left="709"/>
        <w:rPr>
          <w:sz w:val="28"/>
          <w:szCs w:val="28"/>
        </w:rPr>
      </w:pPr>
      <w:r w:rsidRPr="00CD1AED">
        <w:rPr>
          <w:sz w:val="28"/>
          <w:szCs w:val="28"/>
        </w:rPr>
        <w:t>weescamere sal houden voort-</w:t>
      </w:r>
    </w:p>
    <w:p w:rsidR="0022475D" w:rsidRPr="00CD1AED" w:rsidRDefault="0022475D" w:rsidP="0022475D">
      <w:pPr>
        <w:ind w:left="709"/>
        <w:rPr>
          <w:sz w:val="28"/>
          <w:szCs w:val="28"/>
        </w:rPr>
      </w:pPr>
      <w:r w:rsidRPr="00CD1AED">
        <w:rPr>
          <w:sz w:val="28"/>
          <w:szCs w:val="28"/>
        </w:rPr>
        <w:t>an in Den Hage, opte weescam</w:t>
      </w:r>
      <w:r w:rsidRPr="00CD1AED">
        <w:rPr>
          <w:i/>
          <w:sz w:val="28"/>
          <w:szCs w:val="28"/>
        </w:rPr>
        <w:t>ere</w:t>
      </w:r>
    </w:p>
    <w:p w:rsidR="0022475D" w:rsidRPr="00CD1AED" w:rsidRDefault="0022475D" w:rsidP="0022475D">
      <w:pPr>
        <w:tabs>
          <w:tab w:val="left" w:pos="720"/>
        </w:tabs>
        <w:ind w:left="709"/>
        <w:rPr>
          <w:sz w:val="28"/>
          <w:szCs w:val="28"/>
        </w:rPr>
      </w:pPr>
      <w:r w:rsidRPr="00CD1AED">
        <w:rPr>
          <w:sz w:val="28"/>
          <w:szCs w:val="28"/>
        </w:rPr>
        <w:t>staende upten stedehuysse alhyer.</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45r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Alzoe Cornelis Franss. Olivier, schou[t]</w:t>
      </w:r>
    </w:p>
    <w:p w:rsidR="0022475D" w:rsidRPr="00CD1AED" w:rsidRDefault="0022475D" w:rsidP="0022475D">
      <w:pPr>
        <w:tabs>
          <w:tab w:val="left" w:pos="720"/>
        </w:tabs>
        <w:ind w:left="708"/>
        <w:rPr>
          <w:sz w:val="28"/>
          <w:szCs w:val="28"/>
        </w:rPr>
      </w:pPr>
      <w:r w:rsidRPr="00CD1AED">
        <w:rPr>
          <w:sz w:val="28"/>
          <w:szCs w:val="28"/>
        </w:rPr>
        <w:t>van Scevenin</w:t>
      </w:r>
      <w:r w:rsidRPr="00CD1AED">
        <w:rPr>
          <w:i/>
          <w:sz w:val="28"/>
          <w:szCs w:val="28"/>
        </w:rPr>
        <w:t>g</w:t>
      </w:r>
      <w:r w:rsidRPr="00CD1AED">
        <w:rPr>
          <w:sz w:val="28"/>
          <w:szCs w:val="28"/>
        </w:rPr>
        <w:t>en, ey</w:t>
      </w:r>
      <w:r w:rsidRPr="00CD1AED">
        <w:rPr>
          <w:i/>
          <w:sz w:val="28"/>
          <w:szCs w:val="28"/>
        </w:rPr>
        <w:t>ssche</w:t>
      </w:r>
      <w:r w:rsidRPr="00CD1AED">
        <w:rPr>
          <w:sz w:val="28"/>
          <w:szCs w:val="28"/>
        </w:rPr>
        <w:t>r van de ken</w:t>
      </w:r>
      <w:r w:rsidRPr="00CD1AED">
        <w:rPr>
          <w:i/>
          <w:sz w:val="28"/>
          <w:szCs w:val="28"/>
        </w:rPr>
        <w:t xml:space="preserve">ninghe </w:t>
      </w:r>
      <w:r w:rsidRPr="00CD1AED">
        <w:rPr>
          <w:sz w:val="28"/>
          <w:szCs w:val="28"/>
        </w:rPr>
        <w:t>angeleyt</w:t>
      </w:r>
    </w:p>
    <w:p w:rsidR="0022475D" w:rsidRPr="00CD1AED" w:rsidRDefault="0022475D" w:rsidP="0022475D">
      <w:pPr>
        <w:tabs>
          <w:tab w:val="left" w:pos="720"/>
        </w:tabs>
        <w:ind w:left="708"/>
        <w:rPr>
          <w:sz w:val="28"/>
          <w:szCs w:val="28"/>
        </w:rPr>
      </w:pPr>
      <w:r w:rsidRPr="00CD1AED">
        <w:rPr>
          <w:sz w:val="28"/>
          <w:szCs w:val="28"/>
        </w:rPr>
        <w:t>den 18en januarii lestleeden</w:t>
      </w:r>
    </w:p>
    <w:p w:rsidR="0022475D" w:rsidRPr="00CD1AED" w:rsidRDefault="0022475D" w:rsidP="0022475D">
      <w:pPr>
        <w:tabs>
          <w:tab w:val="left" w:pos="720"/>
        </w:tabs>
        <w:ind w:left="708"/>
        <w:rPr>
          <w:sz w:val="28"/>
          <w:szCs w:val="28"/>
        </w:rPr>
      </w:pPr>
      <w:r w:rsidRPr="00CD1AED">
        <w:rPr>
          <w:sz w:val="28"/>
          <w:szCs w:val="28"/>
        </w:rPr>
        <w:t>contra Gillis Janss., verweerder, nyet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ingeleyt en heeft nyetjegenstaende hij daer-</w:t>
      </w:r>
    </w:p>
    <w:p w:rsidR="0022475D" w:rsidRPr="00CD1AED" w:rsidRDefault="0022475D" w:rsidP="0022475D">
      <w:pPr>
        <w:tabs>
          <w:tab w:val="left" w:pos="720"/>
        </w:tabs>
        <w:ind w:left="708"/>
        <w:rPr>
          <w:sz w:val="28"/>
          <w:szCs w:val="28"/>
        </w:rPr>
      </w:pPr>
      <w:r w:rsidRPr="00CD1AED">
        <w:rPr>
          <w:sz w:val="28"/>
          <w:szCs w:val="28"/>
        </w:rPr>
        <w:t>toe tot diverssche reyssen geïnsinueert</w:t>
      </w:r>
    </w:p>
    <w:p w:rsidR="0022475D" w:rsidRPr="00CD1AED" w:rsidRDefault="0022475D" w:rsidP="0022475D">
      <w:pPr>
        <w:tabs>
          <w:tab w:val="left" w:pos="720"/>
        </w:tabs>
        <w:ind w:left="708"/>
        <w:rPr>
          <w:sz w:val="28"/>
          <w:szCs w:val="28"/>
        </w:rPr>
      </w:pPr>
      <w:r w:rsidRPr="00CD1AED">
        <w:rPr>
          <w:sz w:val="28"/>
          <w:szCs w:val="28"/>
        </w:rPr>
        <w:t>is geweest bij den sub</w:t>
      </w:r>
      <w:r w:rsidRPr="00CD1AED">
        <w:rPr>
          <w:i/>
          <w:sz w:val="28"/>
          <w:szCs w:val="28"/>
        </w:rPr>
        <w:t>stituu</w:t>
      </w:r>
      <w:r w:rsidRPr="00CD1AED">
        <w:rPr>
          <w:sz w:val="28"/>
          <w:szCs w:val="28"/>
        </w:rPr>
        <w:t>t van den bode van Den Hage wonende op</w:t>
      </w:r>
    </w:p>
    <w:p w:rsidR="0022475D" w:rsidRPr="00CD1AED" w:rsidRDefault="0022475D" w:rsidP="0022475D">
      <w:pPr>
        <w:tabs>
          <w:tab w:val="left" w:pos="720"/>
        </w:tabs>
        <w:ind w:left="708"/>
        <w:rPr>
          <w:sz w:val="28"/>
          <w:szCs w:val="28"/>
        </w:rPr>
      </w:pPr>
      <w:r w:rsidRPr="00CD1AED">
        <w:rPr>
          <w:sz w:val="28"/>
          <w:szCs w:val="28"/>
        </w:rPr>
        <w:t>Sceven</w:t>
      </w:r>
      <w:r w:rsidRPr="00CD1AED">
        <w:rPr>
          <w:i/>
          <w:sz w:val="28"/>
          <w:szCs w:val="28"/>
        </w:rPr>
        <w:t>inge</w:t>
      </w:r>
      <w:r w:rsidRPr="00CD1AED">
        <w:rPr>
          <w:sz w:val="28"/>
          <w:szCs w:val="28"/>
        </w:rPr>
        <w:t>n, ende dies-nyet-jegenstaende nyet</w:t>
      </w:r>
    </w:p>
    <w:p w:rsidR="0022475D" w:rsidRPr="00CD1AED" w:rsidRDefault="0022475D" w:rsidP="0022475D">
      <w:pPr>
        <w:tabs>
          <w:tab w:val="left" w:pos="720"/>
        </w:tabs>
        <w:ind w:left="708"/>
        <w:rPr>
          <w:sz w:val="28"/>
          <w:szCs w:val="28"/>
        </w:rPr>
      </w:pPr>
      <w:r w:rsidRPr="00CD1AED">
        <w:rPr>
          <w:sz w:val="28"/>
          <w:szCs w:val="28"/>
        </w:rPr>
        <w:t>gecompareert en is, nochte nyemant van zijnen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wegen gemachtich, verantwoordende als recht</w:t>
      </w:r>
    </w:p>
    <w:p w:rsidR="0022475D" w:rsidRPr="00CD1AED" w:rsidRDefault="0022475D" w:rsidP="0022475D">
      <w:pPr>
        <w:tabs>
          <w:tab w:val="left" w:pos="720"/>
        </w:tabs>
        <w:ind w:left="708"/>
        <w:rPr>
          <w:sz w:val="28"/>
          <w:szCs w:val="28"/>
        </w:rPr>
      </w:pPr>
      <w:r w:rsidRPr="00CD1AED">
        <w:rPr>
          <w:sz w:val="28"/>
          <w:szCs w:val="28"/>
        </w:rPr>
        <w:t>is: absolveren die voors. Gillis Janss.,</w:t>
      </w:r>
    </w:p>
    <w:p w:rsidR="0022475D" w:rsidRPr="00CD1AED" w:rsidRDefault="0022475D" w:rsidP="0022475D">
      <w:pPr>
        <w:tabs>
          <w:tab w:val="left" w:pos="720"/>
        </w:tabs>
        <w:ind w:left="708"/>
        <w:rPr>
          <w:sz w:val="28"/>
          <w:szCs w:val="28"/>
        </w:rPr>
      </w:pPr>
      <w:r w:rsidRPr="00CD1AED">
        <w:rPr>
          <w:sz w:val="28"/>
          <w:szCs w:val="28"/>
        </w:rPr>
        <w:t>verweerd</w:t>
      </w:r>
      <w:r w:rsidRPr="00CD1AED">
        <w:rPr>
          <w:i/>
          <w:sz w:val="28"/>
          <w:szCs w:val="28"/>
        </w:rPr>
        <w:t>er</w:t>
      </w:r>
      <w:r w:rsidRPr="00CD1AED">
        <w:rPr>
          <w:sz w:val="28"/>
          <w:szCs w:val="28"/>
        </w:rPr>
        <w:t>, van den eysch ende conclusie bij den v</w:t>
      </w:r>
      <w:r w:rsidRPr="00CD1AED">
        <w:rPr>
          <w:i/>
          <w:sz w:val="28"/>
          <w:szCs w:val="28"/>
        </w:rPr>
        <w:t>oor</w:t>
      </w:r>
      <w:r w:rsidRPr="00CD1AED">
        <w:rPr>
          <w:sz w:val="28"/>
          <w:szCs w:val="28"/>
        </w:rPr>
        <w:t>s.</w:t>
      </w:r>
    </w:p>
    <w:p w:rsidR="0022475D" w:rsidRPr="00CD1AED" w:rsidRDefault="0022475D" w:rsidP="0022475D">
      <w:pPr>
        <w:tabs>
          <w:tab w:val="left" w:pos="720"/>
        </w:tabs>
        <w:ind w:left="708"/>
        <w:rPr>
          <w:sz w:val="28"/>
          <w:szCs w:val="28"/>
        </w:rPr>
      </w:pPr>
      <w:r w:rsidRPr="00CD1AED">
        <w:rPr>
          <w:sz w:val="28"/>
          <w:szCs w:val="28"/>
        </w:rPr>
        <w:t>Corn</w:t>
      </w:r>
      <w:r w:rsidRPr="00CD1AED">
        <w:rPr>
          <w:i/>
          <w:sz w:val="28"/>
          <w:szCs w:val="28"/>
        </w:rPr>
        <w:t>elis</w:t>
      </w:r>
      <w:r w:rsidRPr="00CD1AED">
        <w:rPr>
          <w:sz w:val="28"/>
          <w:szCs w:val="28"/>
        </w:rPr>
        <w:t xml:space="preserve"> Franss. op hem gedaen ende genomen, ende</w:t>
      </w:r>
    </w:p>
    <w:p w:rsidR="0022475D" w:rsidRPr="00CD1AED" w:rsidRDefault="0022475D" w:rsidP="0022475D">
      <w:pPr>
        <w:tabs>
          <w:tab w:val="left" w:pos="720"/>
        </w:tabs>
        <w:ind w:left="708"/>
        <w:rPr>
          <w:sz w:val="28"/>
          <w:szCs w:val="28"/>
        </w:rPr>
      </w:pPr>
      <w:r w:rsidRPr="00CD1AED">
        <w:rPr>
          <w:sz w:val="28"/>
          <w:szCs w:val="28"/>
        </w:rPr>
        <w:t>condempneren den v</w:t>
      </w:r>
      <w:r w:rsidRPr="00CD1AED">
        <w:rPr>
          <w:i/>
          <w:sz w:val="28"/>
          <w:szCs w:val="28"/>
        </w:rPr>
        <w:t>oor</w:t>
      </w:r>
      <w:r w:rsidRPr="00CD1AED">
        <w:rPr>
          <w:sz w:val="28"/>
          <w:szCs w:val="28"/>
        </w:rPr>
        <w:t>s. Corn</w:t>
      </w:r>
      <w:r w:rsidRPr="00CD1AED">
        <w:rPr>
          <w:i/>
          <w:sz w:val="28"/>
          <w:szCs w:val="28"/>
        </w:rPr>
        <w:t>elis</w:t>
      </w:r>
      <w:r w:rsidRPr="00CD1AED">
        <w:rPr>
          <w:sz w:val="28"/>
          <w:szCs w:val="28"/>
        </w:rPr>
        <w:t xml:space="preserve"> Franss.</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in den costen. Ende alzoe die v</w:t>
      </w:r>
      <w:r w:rsidRPr="00CD1AED">
        <w:rPr>
          <w:i/>
          <w:sz w:val="28"/>
          <w:szCs w:val="28"/>
        </w:rPr>
        <w:t>oor</w:t>
      </w:r>
      <w:r w:rsidRPr="00CD1AED">
        <w:rPr>
          <w:sz w:val="28"/>
          <w:szCs w:val="28"/>
        </w:rPr>
        <w:t>s.</w:t>
      </w:r>
    </w:p>
    <w:p w:rsidR="0022475D" w:rsidRPr="00CD1AED" w:rsidRDefault="0022475D" w:rsidP="0022475D">
      <w:pPr>
        <w:tabs>
          <w:tab w:val="left" w:pos="720"/>
        </w:tabs>
        <w:ind w:left="708"/>
        <w:rPr>
          <w:sz w:val="28"/>
          <w:szCs w:val="28"/>
        </w:rPr>
      </w:pPr>
      <w:r w:rsidRPr="00CD1AED">
        <w:rPr>
          <w:sz w:val="28"/>
          <w:szCs w:val="28"/>
        </w:rPr>
        <w:t>Corn</w:t>
      </w:r>
      <w:r w:rsidRPr="00CD1AED">
        <w:rPr>
          <w:i/>
          <w:sz w:val="28"/>
          <w:szCs w:val="28"/>
        </w:rPr>
        <w:t>elis</w:t>
      </w:r>
      <w:r w:rsidRPr="00CD1AED">
        <w:rPr>
          <w:sz w:val="28"/>
          <w:szCs w:val="28"/>
        </w:rPr>
        <w:t xml:space="preserve"> Franss. nyet ingeleyt en heeft volgende de keure van Den Hage,</w:t>
      </w:r>
    </w:p>
    <w:p w:rsidR="0022475D" w:rsidRPr="00CD1AED" w:rsidRDefault="0022475D" w:rsidP="0022475D">
      <w:pPr>
        <w:tabs>
          <w:tab w:val="left" w:pos="720"/>
        </w:tabs>
        <w:ind w:left="708"/>
        <w:rPr>
          <w:sz w:val="28"/>
          <w:szCs w:val="28"/>
        </w:rPr>
      </w:pPr>
      <w:r w:rsidRPr="00CD1AED">
        <w:rPr>
          <w:sz w:val="28"/>
          <w:szCs w:val="28"/>
        </w:rPr>
        <w:t>condempneren hem in de boete volgende dieselve</w:t>
      </w:r>
    </w:p>
    <w:p w:rsidR="0022475D" w:rsidRPr="00CD1AED" w:rsidRDefault="0022475D" w:rsidP="0022475D">
      <w:pPr>
        <w:tabs>
          <w:tab w:val="left" w:pos="720"/>
        </w:tabs>
        <w:ind w:left="708"/>
        <w:rPr>
          <w:sz w:val="28"/>
          <w:szCs w:val="28"/>
        </w:rPr>
      </w:pPr>
      <w:r w:rsidRPr="00CD1AED">
        <w:rPr>
          <w:sz w:val="28"/>
          <w:szCs w:val="28"/>
        </w:rPr>
        <w:t>keure mitsgaders in de boeten</w:t>
      </w:r>
    </w:p>
    <w:p w:rsidR="0022475D" w:rsidRPr="00CD1AED" w:rsidRDefault="0022475D" w:rsidP="0022475D">
      <w:pPr>
        <w:tabs>
          <w:tab w:val="left" w:pos="720"/>
        </w:tabs>
        <w:ind w:left="708"/>
        <w:rPr>
          <w:sz w:val="28"/>
          <w:szCs w:val="28"/>
        </w:rPr>
      </w:pPr>
      <w:r w:rsidRPr="00CD1AED">
        <w:rPr>
          <w:sz w:val="28"/>
          <w:szCs w:val="28"/>
        </w:rPr>
        <w:t>van 12 st</w:t>
      </w:r>
      <w:r w:rsidRPr="00CD1AED">
        <w:rPr>
          <w:i/>
          <w:sz w:val="28"/>
          <w:szCs w:val="28"/>
        </w:rPr>
        <w:t>uvers</w:t>
      </w:r>
      <w:r w:rsidRPr="00CD1AED">
        <w:rPr>
          <w:sz w:val="28"/>
          <w:szCs w:val="28"/>
        </w:rPr>
        <w:t xml:space="preserve"> van dat hij zijn eysch yet te bouck</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gebracht en heeft. Aldus gepronunchieert</w:t>
      </w:r>
    </w:p>
    <w:p w:rsidR="0022475D" w:rsidRPr="00CD1AED" w:rsidRDefault="0022475D" w:rsidP="0022475D">
      <w:pPr>
        <w:tabs>
          <w:tab w:val="left" w:pos="720"/>
        </w:tabs>
        <w:ind w:left="708"/>
        <w:rPr>
          <w:b/>
          <w:sz w:val="28"/>
          <w:szCs w:val="28"/>
        </w:rPr>
      </w:pPr>
      <w:r w:rsidRPr="00CD1AED">
        <w:rPr>
          <w:sz w:val="28"/>
          <w:szCs w:val="28"/>
        </w:rPr>
        <w:t>den 5en dach mertii 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tabs>
          <w:tab w:val="left" w:pos="720"/>
        </w:tabs>
        <w:rPr>
          <w:b/>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45v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9en dach martii a</w:t>
      </w:r>
      <w:r w:rsidRPr="00CD1AED">
        <w:rPr>
          <w:i/>
          <w:sz w:val="28"/>
          <w:szCs w:val="28"/>
        </w:rPr>
        <w:t>nn</w:t>
      </w:r>
      <w:r w:rsidRPr="00CD1AED">
        <w:rPr>
          <w:sz w:val="28"/>
          <w:szCs w:val="28"/>
        </w:rPr>
        <w:t>o 1577 stilo</w:t>
      </w:r>
    </w:p>
    <w:p w:rsidR="0022475D" w:rsidRPr="00CD1AED" w:rsidRDefault="0022475D" w:rsidP="0022475D">
      <w:pPr>
        <w:tabs>
          <w:tab w:val="left" w:pos="720"/>
        </w:tabs>
        <w:ind w:left="709"/>
        <w:rPr>
          <w:sz w:val="28"/>
          <w:szCs w:val="28"/>
        </w:rPr>
      </w:pPr>
      <w:r w:rsidRPr="00CD1AED">
        <w:rPr>
          <w:sz w:val="28"/>
          <w:szCs w:val="28"/>
        </w:rPr>
        <w:t>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r w:rsidRPr="00CD1AED">
        <w:rPr>
          <w:sz w:val="28"/>
          <w:szCs w:val="28"/>
        </w:rPr>
        <w:t>Jan Janss. Dritius.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11en martii a</w:t>
      </w:r>
      <w:r w:rsidRPr="00CD1AED">
        <w:rPr>
          <w:i/>
          <w:sz w:val="28"/>
          <w:szCs w:val="28"/>
        </w:rPr>
        <w:t>nn</w:t>
      </w:r>
      <w:r w:rsidRPr="00CD1AED">
        <w:rPr>
          <w:sz w:val="28"/>
          <w:szCs w:val="28"/>
        </w:rPr>
        <w:t>o 1577 stilo com</w:t>
      </w:r>
      <w:r w:rsidRPr="00CD1AED">
        <w:rPr>
          <w:i/>
          <w:sz w:val="28"/>
          <w:szCs w:val="28"/>
        </w:rPr>
        <w:t>mun</w:t>
      </w:r>
      <w:r w:rsidRPr="00CD1AED">
        <w:rPr>
          <w:sz w:val="28"/>
          <w:szCs w:val="28"/>
        </w:rPr>
        <w:t>i:</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Joost van Dam.</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12en, p</w:t>
      </w:r>
      <w:r w:rsidRPr="00CD1AED">
        <w:rPr>
          <w:i/>
          <w:sz w:val="28"/>
          <w:szCs w:val="28"/>
        </w:rPr>
        <w:t>re</w:t>
      </w:r>
      <w:r w:rsidRPr="00CD1AED">
        <w:rPr>
          <w:sz w:val="28"/>
          <w:szCs w:val="28"/>
        </w:rPr>
        <w:t xml:space="preserve">senten Cryep, Screvelsz., </w:t>
      </w:r>
    </w:p>
    <w:p w:rsidR="0022475D" w:rsidRPr="00CD1AED" w:rsidRDefault="0022475D" w:rsidP="0022475D">
      <w:pPr>
        <w:tabs>
          <w:tab w:val="left" w:pos="720"/>
        </w:tabs>
        <w:ind w:left="709"/>
        <w:rPr>
          <w:sz w:val="28"/>
          <w:szCs w:val="28"/>
        </w:rPr>
      </w:pPr>
      <w:r w:rsidRPr="00CD1AED">
        <w:rPr>
          <w:sz w:val="28"/>
          <w:szCs w:val="28"/>
        </w:rPr>
        <w:t>Wieringen, Jacob Adr</w:t>
      </w:r>
      <w:r w:rsidRPr="00CD1AED">
        <w:rPr>
          <w:i/>
          <w:sz w:val="28"/>
          <w:szCs w:val="28"/>
        </w:rPr>
        <w:t>iaen</w:t>
      </w:r>
      <w:r w:rsidRPr="00CD1AED">
        <w:rPr>
          <w:sz w:val="28"/>
          <w:szCs w:val="28"/>
        </w:rPr>
        <w:t>sz. ende Houck:</w:t>
      </w:r>
    </w:p>
    <w:p w:rsidR="0022475D" w:rsidRPr="00CD1AED" w:rsidRDefault="0022475D" w:rsidP="0022475D">
      <w:pPr>
        <w:tabs>
          <w:tab w:val="left" w:pos="720"/>
        </w:tabs>
        <w:ind w:left="709"/>
        <w:rPr>
          <w:sz w:val="28"/>
          <w:szCs w:val="28"/>
        </w:rPr>
      </w:pPr>
      <w:r w:rsidRPr="00CD1AED">
        <w:rPr>
          <w:sz w:val="28"/>
          <w:szCs w:val="28"/>
        </w:rPr>
        <w:t>Lambrecht van Outshoorn.</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doorgehaal</w:t>
      </w:r>
      <w:r w:rsidRPr="00CD1AED">
        <w:rPr>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r>
      <w:r w:rsidR="001968C1" w:rsidRPr="00CD1AED">
        <w:rPr>
          <w:sz w:val="28"/>
          <w:szCs w:val="28"/>
        </w:rPr>
        <w:t>Lodewyck</w:t>
      </w:r>
      <w:r w:rsidRPr="00CD1AED">
        <w:rPr>
          <w:sz w:val="28"/>
          <w:szCs w:val="28"/>
        </w:rPr>
        <w:t xml:space="preserve"> Heynricksz. Munter.</w:t>
      </w:r>
    </w:p>
    <w:p w:rsidR="0022475D" w:rsidRPr="00CD1AED" w:rsidRDefault="0022475D" w:rsidP="0022475D">
      <w:pPr>
        <w:tabs>
          <w:tab w:val="left" w:pos="720"/>
        </w:tabs>
        <w:ind w:left="709"/>
        <w:rPr>
          <w:sz w:val="28"/>
          <w:szCs w:val="28"/>
        </w:rPr>
      </w:pPr>
      <w:r w:rsidRPr="00CD1AED">
        <w:rPr>
          <w:sz w:val="28"/>
          <w:szCs w:val="28"/>
        </w:rPr>
        <w:t>Joncker Aelbrecht van Schaegen.</w:t>
      </w:r>
    </w:p>
    <w:p w:rsidR="0022475D" w:rsidRPr="00CD1AED" w:rsidRDefault="0022475D" w:rsidP="0022475D">
      <w:pPr>
        <w:tabs>
          <w:tab w:val="left" w:pos="720"/>
        </w:tabs>
        <w:ind w:left="709"/>
        <w:rPr>
          <w:sz w:val="28"/>
          <w:szCs w:val="28"/>
        </w:rPr>
      </w:pPr>
      <w:r w:rsidRPr="00CD1AED">
        <w:rPr>
          <w:sz w:val="28"/>
          <w:szCs w:val="28"/>
        </w:rPr>
        <w:t>Symon Maertss.</w:t>
      </w:r>
    </w:p>
    <w:p w:rsidR="0022475D" w:rsidRPr="00CD1AED" w:rsidRDefault="0022475D" w:rsidP="0022475D">
      <w:pPr>
        <w:tabs>
          <w:tab w:val="left" w:pos="720"/>
        </w:tabs>
        <w:ind w:left="709"/>
        <w:rPr>
          <w:sz w:val="28"/>
          <w:szCs w:val="28"/>
        </w:rPr>
      </w:pPr>
      <w:r w:rsidRPr="00CD1AED">
        <w:rPr>
          <w:sz w:val="28"/>
          <w:szCs w:val="28"/>
        </w:rPr>
        <w:t>Cornelis Corneliss. Deucht.</w:t>
      </w:r>
    </w:p>
    <w:p w:rsidR="0022475D" w:rsidRPr="00CD1AED" w:rsidRDefault="0022475D" w:rsidP="0022475D">
      <w:pPr>
        <w:tabs>
          <w:tab w:val="left" w:pos="720"/>
        </w:tabs>
        <w:ind w:left="709"/>
        <w:rPr>
          <w:sz w:val="28"/>
          <w:szCs w:val="28"/>
        </w:rPr>
      </w:pPr>
      <w:r w:rsidRPr="00CD1AED">
        <w:rPr>
          <w:sz w:val="28"/>
          <w:szCs w:val="28"/>
        </w:rPr>
        <w:t>Jan Harmanss., schoemaecker.</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Cornelis Jacobss. van Abcou.</w:t>
      </w:r>
    </w:p>
    <w:p w:rsidR="0022475D" w:rsidRPr="00CD1AED" w:rsidRDefault="0022475D" w:rsidP="0022475D">
      <w:pPr>
        <w:tabs>
          <w:tab w:val="left" w:pos="720"/>
        </w:tabs>
        <w:ind w:left="709"/>
        <w:rPr>
          <w:sz w:val="28"/>
          <w:szCs w:val="28"/>
        </w:rPr>
      </w:pPr>
      <w:r w:rsidRPr="00CD1AED">
        <w:rPr>
          <w:sz w:val="28"/>
          <w:szCs w:val="28"/>
        </w:rPr>
        <w:t>Jacob Roeloffsz.</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15en martii a</w:t>
      </w:r>
      <w:r w:rsidRPr="00CD1AED">
        <w:rPr>
          <w:i/>
          <w:sz w:val="28"/>
          <w:szCs w:val="28"/>
        </w:rPr>
        <w:t>nn</w:t>
      </w:r>
      <w:r w:rsidRPr="00CD1AED">
        <w:rPr>
          <w:sz w:val="28"/>
          <w:szCs w:val="28"/>
        </w:rPr>
        <w:t>o 1577 stilo</w:t>
      </w:r>
    </w:p>
    <w:p w:rsidR="0022475D" w:rsidRPr="00CD1AED" w:rsidRDefault="0022475D" w:rsidP="0022475D">
      <w:pPr>
        <w:tabs>
          <w:tab w:val="left" w:pos="720"/>
        </w:tabs>
        <w:ind w:left="709"/>
        <w:rPr>
          <w:sz w:val="28"/>
          <w:szCs w:val="28"/>
        </w:rPr>
      </w:pPr>
      <w:r w:rsidRPr="00CD1AED">
        <w:rPr>
          <w:sz w:val="28"/>
          <w:szCs w:val="28"/>
        </w:rPr>
        <w:t>com</w:t>
      </w:r>
      <w:r w:rsidRPr="00CD1AED">
        <w:rPr>
          <w:i/>
          <w:sz w:val="28"/>
          <w:szCs w:val="28"/>
        </w:rPr>
        <w:t>mun</w:t>
      </w:r>
      <w:r w:rsidRPr="00CD1AED">
        <w:rPr>
          <w:sz w:val="28"/>
          <w:szCs w:val="28"/>
        </w:rPr>
        <w:t>i:</w:t>
      </w:r>
    </w:p>
    <w:p w:rsidR="0022475D" w:rsidRPr="00CD1AED" w:rsidRDefault="0022475D" w:rsidP="0022475D">
      <w:pPr>
        <w:tabs>
          <w:tab w:val="left" w:pos="720"/>
        </w:tabs>
        <w:ind w:left="709"/>
        <w:rPr>
          <w:sz w:val="28"/>
          <w:szCs w:val="28"/>
        </w:rPr>
      </w:pPr>
      <w:r w:rsidRPr="00CD1AED">
        <w:rPr>
          <w:sz w:val="28"/>
          <w:szCs w:val="28"/>
        </w:rPr>
        <w:t xml:space="preserve">Willem Joostenz. </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16en, p</w:t>
      </w:r>
      <w:r w:rsidRPr="00CD1AED">
        <w:rPr>
          <w:i/>
          <w:sz w:val="28"/>
          <w:szCs w:val="28"/>
        </w:rPr>
        <w:t>rese</w:t>
      </w:r>
      <w:r w:rsidRPr="00CD1AED">
        <w:rPr>
          <w:sz w:val="28"/>
          <w:szCs w:val="28"/>
        </w:rPr>
        <w:t>nten</w:t>
      </w:r>
    </w:p>
    <w:p w:rsidR="0022475D" w:rsidRPr="00CD1AED" w:rsidRDefault="0022475D" w:rsidP="0022475D">
      <w:pPr>
        <w:tabs>
          <w:tab w:val="left" w:pos="720"/>
        </w:tabs>
        <w:ind w:left="709"/>
        <w:rPr>
          <w:sz w:val="28"/>
          <w:szCs w:val="28"/>
        </w:rPr>
      </w:pPr>
      <w:r w:rsidRPr="00CD1AED">
        <w:rPr>
          <w:sz w:val="28"/>
          <w:szCs w:val="28"/>
        </w:rPr>
        <w:t>Cryep, Adriaen Screvelsz.:</w:t>
      </w:r>
    </w:p>
    <w:p w:rsidR="0022475D" w:rsidRPr="00CD1AED" w:rsidRDefault="0022475D" w:rsidP="0022475D">
      <w:pPr>
        <w:tabs>
          <w:tab w:val="left" w:pos="720"/>
        </w:tabs>
        <w:ind w:left="709"/>
        <w:rPr>
          <w:sz w:val="28"/>
          <w:szCs w:val="28"/>
        </w:rPr>
      </w:pPr>
      <w:r w:rsidRPr="00CD1AED">
        <w:rPr>
          <w:sz w:val="28"/>
          <w:szCs w:val="28"/>
        </w:rPr>
        <w:t>Dirck Paeu.</w:t>
      </w:r>
    </w:p>
    <w:p w:rsidR="0022475D" w:rsidRPr="00CD1AED" w:rsidRDefault="0022475D" w:rsidP="0022475D">
      <w:pPr>
        <w:tabs>
          <w:tab w:val="left" w:pos="720"/>
        </w:tabs>
        <w:ind w:left="709"/>
        <w:rPr>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46r</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Den eersten ap</w:t>
      </w:r>
      <w:r w:rsidRPr="00CD1AED">
        <w:rPr>
          <w:i/>
          <w:sz w:val="28"/>
          <w:szCs w:val="28"/>
        </w:rPr>
        <w:t>ri</w:t>
      </w:r>
      <w:r w:rsidRPr="00CD1AED">
        <w:rPr>
          <w:sz w:val="28"/>
          <w:szCs w:val="28"/>
        </w:rPr>
        <w:t>lis 1577 voor Paesschen hebben deze</w:t>
      </w:r>
    </w:p>
    <w:p w:rsidR="0022475D" w:rsidRPr="00CD1AED" w:rsidRDefault="0022475D" w:rsidP="0022475D">
      <w:pPr>
        <w:tabs>
          <w:tab w:val="left" w:pos="720"/>
        </w:tabs>
        <w:ind w:left="709"/>
        <w:rPr>
          <w:sz w:val="28"/>
          <w:szCs w:val="28"/>
        </w:rPr>
      </w:pPr>
      <w:r w:rsidRPr="00CD1AED">
        <w:rPr>
          <w:sz w:val="28"/>
          <w:szCs w:val="28"/>
        </w:rPr>
        <w:t>naeges</w:t>
      </w:r>
      <w:r w:rsidRPr="00CD1AED">
        <w:rPr>
          <w:i/>
          <w:sz w:val="28"/>
          <w:szCs w:val="28"/>
        </w:rPr>
        <w:t>chreve</w:t>
      </w:r>
      <w:r w:rsidRPr="00CD1AED">
        <w:rPr>
          <w:sz w:val="28"/>
          <w:szCs w:val="28"/>
        </w:rPr>
        <w:t>n p</w:t>
      </w:r>
      <w:r w:rsidRPr="00CD1AED">
        <w:rPr>
          <w:i/>
          <w:sz w:val="28"/>
          <w:szCs w:val="28"/>
        </w:rPr>
        <w:t>er</w:t>
      </w:r>
      <w:r w:rsidRPr="00CD1AED">
        <w:rPr>
          <w:sz w:val="28"/>
          <w:szCs w:val="28"/>
        </w:rPr>
        <w:t>sonen gedaen den behoirlicken</w:t>
      </w:r>
    </w:p>
    <w:p w:rsidR="0022475D" w:rsidRPr="00CD1AED" w:rsidRDefault="0022475D" w:rsidP="0022475D">
      <w:pPr>
        <w:tabs>
          <w:tab w:val="left" w:pos="720"/>
        </w:tabs>
        <w:ind w:left="709"/>
        <w:rPr>
          <w:sz w:val="28"/>
          <w:szCs w:val="28"/>
        </w:rPr>
      </w:pPr>
      <w:r w:rsidRPr="00CD1AED">
        <w:rPr>
          <w:sz w:val="28"/>
          <w:szCs w:val="28"/>
        </w:rPr>
        <w:t>eedt onder protestatie ende onvermindert</w:t>
      </w:r>
    </w:p>
    <w:p w:rsidR="0022475D" w:rsidRPr="00CD1AED" w:rsidRDefault="0022475D" w:rsidP="0022475D">
      <w:pPr>
        <w:tabs>
          <w:tab w:val="left" w:pos="720"/>
        </w:tabs>
        <w:ind w:left="709"/>
        <w:rPr>
          <w:sz w:val="28"/>
          <w:szCs w:val="28"/>
        </w:rPr>
      </w:pPr>
      <w:r w:rsidRPr="00CD1AED">
        <w:rPr>
          <w:sz w:val="28"/>
          <w:szCs w:val="28"/>
        </w:rPr>
        <w:t>de rechtvorderinge bij den baill</w:t>
      </w:r>
      <w:r w:rsidRPr="00CD1AED">
        <w:rPr>
          <w:i/>
          <w:iCs/>
          <w:sz w:val="28"/>
          <w:szCs w:val="28"/>
        </w:rPr>
        <w:t>iu</w:t>
      </w:r>
      <w:r w:rsidRPr="00CD1AED">
        <w:rPr>
          <w:i/>
          <w:sz w:val="28"/>
          <w:szCs w:val="28"/>
        </w:rPr>
        <w:t>u</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jegens den v</w:t>
      </w:r>
      <w:r w:rsidRPr="00CD1AED">
        <w:rPr>
          <w:i/>
          <w:sz w:val="28"/>
          <w:szCs w:val="28"/>
        </w:rPr>
        <w:t>oor</w:t>
      </w:r>
      <w:r w:rsidRPr="00CD1AED">
        <w:rPr>
          <w:sz w:val="28"/>
          <w:szCs w:val="28"/>
        </w:rPr>
        <w:t>s. p</w:t>
      </w:r>
      <w:r w:rsidRPr="00CD1AED">
        <w:rPr>
          <w:i/>
          <w:sz w:val="28"/>
          <w:szCs w:val="28"/>
        </w:rPr>
        <w:t>er</w:t>
      </w:r>
      <w:r w:rsidRPr="00CD1AED">
        <w:rPr>
          <w:sz w:val="28"/>
          <w:szCs w:val="28"/>
        </w:rPr>
        <w:t>sonen gedaen: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Willem van der Duyn.</w:t>
      </w:r>
    </w:p>
    <w:p w:rsidR="0022475D" w:rsidRPr="00CD1AED" w:rsidRDefault="0022475D" w:rsidP="0022475D">
      <w:pPr>
        <w:tabs>
          <w:tab w:val="left" w:pos="720"/>
        </w:tabs>
        <w:ind w:left="709"/>
        <w:rPr>
          <w:sz w:val="28"/>
          <w:szCs w:val="28"/>
        </w:rPr>
      </w:pPr>
      <w:r w:rsidRPr="00CD1AED">
        <w:rPr>
          <w:sz w:val="28"/>
          <w:szCs w:val="28"/>
        </w:rPr>
        <w:t>Heer Claes Diricxss. eodem die o</w:t>
      </w:r>
      <w:r w:rsidRPr="00CD1AED">
        <w:rPr>
          <w:i/>
          <w:sz w:val="28"/>
          <w:szCs w:val="28"/>
        </w:rPr>
        <w:t>n</w:t>
      </w:r>
      <w:r w:rsidRPr="00CD1AED">
        <w:rPr>
          <w:i/>
          <w:iCs/>
          <w:sz w:val="28"/>
          <w:szCs w:val="28"/>
        </w:rPr>
        <w:t>de</w:t>
      </w:r>
      <w:r w:rsidRPr="00CD1AED">
        <w:rPr>
          <w:i/>
          <w:sz w:val="28"/>
          <w:szCs w:val="28"/>
        </w:rPr>
        <w:t>r</w:t>
      </w:r>
      <w:r w:rsidRPr="00CD1AED">
        <w:rPr>
          <w:sz w:val="28"/>
          <w:szCs w:val="28"/>
        </w:rPr>
        <w:t xml:space="preserve"> protestatie</w:t>
      </w:r>
    </w:p>
    <w:p w:rsidR="0022475D" w:rsidRPr="00CD1AED" w:rsidRDefault="0022475D" w:rsidP="0022475D">
      <w:pPr>
        <w:tabs>
          <w:tab w:val="left" w:pos="720"/>
        </w:tabs>
        <w:ind w:left="709"/>
        <w:rPr>
          <w:sz w:val="28"/>
          <w:szCs w:val="28"/>
        </w:rPr>
      </w:pPr>
      <w:r w:rsidRPr="00CD1AED">
        <w:rPr>
          <w:sz w:val="28"/>
          <w:szCs w:val="28"/>
        </w:rPr>
        <w:t>te voren gedaen.</w:t>
      </w:r>
    </w:p>
    <w:p w:rsidR="0022475D" w:rsidRPr="00CD1AED" w:rsidRDefault="0022475D" w:rsidP="0022475D">
      <w:pPr>
        <w:tabs>
          <w:tab w:val="left" w:pos="720"/>
        </w:tabs>
        <w:ind w:left="709"/>
        <w:rPr>
          <w:sz w:val="28"/>
          <w:szCs w:val="28"/>
        </w:rPr>
      </w:pPr>
      <w:r w:rsidRPr="00CD1AED">
        <w:rPr>
          <w:sz w:val="28"/>
          <w:szCs w:val="28"/>
        </w:rPr>
        <w:t>Jacques de Villers eodem die ende 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Den 8en aprilis 1577 nae Paesschen,</w:t>
      </w:r>
    </w:p>
    <w:p w:rsidR="0022475D" w:rsidRPr="00CD1AED" w:rsidRDefault="0022475D" w:rsidP="0022475D">
      <w:pPr>
        <w:tabs>
          <w:tab w:val="left" w:pos="720"/>
        </w:tabs>
        <w:ind w:left="709"/>
        <w:rPr>
          <w:sz w:val="28"/>
          <w:szCs w:val="28"/>
        </w:rPr>
      </w:pPr>
      <w:r w:rsidRPr="00CD1AED">
        <w:rPr>
          <w:sz w:val="28"/>
          <w:szCs w:val="28"/>
        </w:rPr>
        <w:t>presenten J. Jacobss. burgem</w:t>
      </w:r>
      <w:r w:rsidRPr="00CD1AED">
        <w:rPr>
          <w:i/>
          <w:sz w:val="28"/>
          <w:szCs w:val="28"/>
        </w:rPr>
        <w:t>eeste</w:t>
      </w:r>
      <w:r w:rsidRPr="00CD1AED">
        <w:rPr>
          <w:sz w:val="28"/>
          <w:szCs w:val="28"/>
        </w:rPr>
        <w:t>r</w:t>
      </w:r>
      <w:r w:rsidRPr="00CD1AED">
        <w:rPr>
          <w:i/>
          <w:sz w:val="28"/>
          <w:szCs w:val="28"/>
        </w:rPr>
        <w:t>,</w:t>
      </w:r>
      <w:r w:rsidRPr="00CD1AED">
        <w:rPr>
          <w:sz w:val="28"/>
          <w:szCs w:val="28"/>
        </w:rPr>
        <w:t xml:space="preserve"> Cryp</w:t>
      </w:r>
    </w:p>
    <w:p w:rsidR="0022475D" w:rsidRPr="00CD1AED" w:rsidRDefault="0022475D" w:rsidP="0022475D">
      <w:pPr>
        <w:tabs>
          <w:tab w:val="left" w:pos="720"/>
        </w:tabs>
        <w:ind w:left="709"/>
        <w:rPr>
          <w:sz w:val="28"/>
          <w:szCs w:val="28"/>
        </w:rPr>
      </w:pPr>
      <w:r w:rsidRPr="00CD1AED">
        <w:rPr>
          <w:sz w:val="28"/>
          <w:szCs w:val="28"/>
        </w:rPr>
        <w:t>ende</w:t>
      </w:r>
      <w:r w:rsidRPr="00CD1AED">
        <w:rPr>
          <w:i/>
          <w:sz w:val="28"/>
          <w:szCs w:val="28"/>
        </w:rPr>
        <w:t xml:space="preserve"> </w:t>
      </w:r>
      <w:r w:rsidRPr="00CD1AED">
        <w:rPr>
          <w:sz w:val="28"/>
          <w:szCs w:val="28"/>
        </w:rPr>
        <w:t>Sybrantsz.:</w:t>
      </w:r>
    </w:p>
    <w:p w:rsidR="0022475D" w:rsidRPr="00CD1AED" w:rsidRDefault="0022475D" w:rsidP="0022475D">
      <w:pPr>
        <w:tabs>
          <w:tab w:val="left" w:pos="720"/>
        </w:tabs>
        <w:ind w:left="709"/>
        <w:rPr>
          <w:sz w:val="28"/>
          <w:szCs w:val="28"/>
        </w:rPr>
      </w:pPr>
      <w:r w:rsidRPr="00CD1AED">
        <w:rPr>
          <w:sz w:val="28"/>
          <w:szCs w:val="28"/>
        </w:rPr>
        <w:t>Vincent Gerritsz. in ’t Spijckerboor.</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Den 21en aprilis a</w:t>
      </w:r>
      <w:r w:rsidRPr="00CD1AED">
        <w:rPr>
          <w:i/>
          <w:sz w:val="28"/>
          <w:szCs w:val="28"/>
        </w:rPr>
        <w:t>nn</w:t>
      </w:r>
      <w:r w:rsidRPr="00CD1AED">
        <w:rPr>
          <w:sz w:val="28"/>
          <w:szCs w:val="28"/>
        </w:rPr>
        <w:t>o 1577,</w:t>
      </w:r>
    </w:p>
    <w:p w:rsidR="0022475D" w:rsidRPr="00CD1AED" w:rsidRDefault="0022475D" w:rsidP="0022475D">
      <w:pPr>
        <w:tabs>
          <w:tab w:val="left" w:pos="720"/>
        </w:tabs>
        <w:ind w:left="709"/>
        <w:rPr>
          <w:sz w:val="28"/>
          <w:szCs w:val="28"/>
        </w:rPr>
      </w:pPr>
      <w:r w:rsidRPr="00CD1AED">
        <w:rPr>
          <w:sz w:val="28"/>
          <w:szCs w:val="28"/>
        </w:rPr>
        <w:t>p</w:t>
      </w:r>
      <w:r w:rsidRPr="00CD1AED">
        <w:rPr>
          <w:i/>
          <w:sz w:val="28"/>
          <w:szCs w:val="28"/>
        </w:rPr>
        <w:t>rese</w:t>
      </w:r>
      <w:r w:rsidRPr="00CD1AED">
        <w:rPr>
          <w:sz w:val="28"/>
          <w:szCs w:val="28"/>
        </w:rPr>
        <w:t>nten beyde burgem</w:t>
      </w:r>
      <w:r w:rsidRPr="00CD1AED">
        <w:rPr>
          <w:i/>
          <w:sz w:val="28"/>
          <w:szCs w:val="28"/>
        </w:rPr>
        <w:t>eeste</w:t>
      </w:r>
      <w:r w:rsidRPr="00CD1AED">
        <w:rPr>
          <w:sz w:val="28"/>
          <w:szCs w:val="28"/>
        </w:rPr>
        <w:t>rs, Cryp, Zyb</w:t>
      </w:r>
      <w:r w:rsidRPr="00CD1AED">
        <w:rPr>
          <w:i/>
          <w:sz w:val="28"/>
          <w:szCs w:val="28"/>
        </w:rPr>
        <w:t>ran</w:t>
      </w:r>
      <w:r w:rsidRPr="00CD1AED">
        <w:rPr>
          <w:sz w:val="28"/>
          <w:szCs w:val="28"/>
        </w:rPr>
        <w:t>ts-</w:t>
      </w:r>
    </w:p>
    <w:p w:rsidR="0022475D" w:rsidRPr="00CD1AED" w:rsidRDefault="0022475D" w:rsidP="0022475D">
      <w:pPr>
        <w:tabs>
          <w:tab w:val="left" w:pos="720"/>
        </w:tabs>
        <w:ind w:left="709"/>
        <w:rPr>
          <w:sz w:val="28"/>
          <w:szCs w:val="28"/>
        </w:rPr>
      </w:pPr>
      <w:r w:rsidRPr="00CD1AED">
        <w:rPr>
          <w:sz w:val="28"/>
          <w:szCs w:val="28"/>
        </w:rPr>
        <w:t>z</w:t>
      </w:r>
      <w:r w:rsidRPr="00CD1AED">
        <w:rPr>
          <w:i/>
          <w:sz w:val="28"/>
          <w:szCs w:val="28"/>
        </w:rPr>
        <w:t>oon</w:t>
      </w:r>
      <w:r w:rsidRPr="00CD1AED">
        <w:rPr>
          <w:sz w:val="28"/>
          <w:szCs w:val="28"/>
        </w:rPr>
        <w:t xml:space="preserve"> ende A. Schrevelss.:</w:t>
      </w:r>
    </w:p>
    <w:p w:rsidR="0022475D" w:rsidRPr="00CD1AED" w:rsidRDefault="0022475D" w:rsidP="0022475D">
      <w:pPr>
        <w:tabs>
          <w:tab w:val="left" w:pos="720"/>
        </w:tabs>
        <w:ind w:left="709"/>
        <w:rPr>
          <w:sz w:val="28"/>
          <w:szCs w:val="28"/>
        </w:rPr>
      </w:pPr>
      <w:r w:rsidRPr="00CD1AED">
        <w:rPr>
          <w:sz w:val="28"/>
          <w:szCs w:val="28"/>
        </w:rPr>
        <w:t>Job Heynric</w:t>
      </w:r>
      <w:r w:rsidR="008D021B" w:rsidRPr="00CD1AED">
        <w:rPr>
          <w:sz w:val="28"/>
          <w:szCs w:val="28"/>
        </w:rPr>
        <w:t>xsz</w:t>
      </w:r>
      <w:r w:rsidRPr="00CD1AED">
        <w:rPr>
          <w:sz w:val="28"/>
          <w:szCs w:val="28"/>
        </w:rPr>
        <w:t>. van Sassen.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23en ap</w:t>
      </w:r>
      <w:r w:rsidRPr="00CD1AED">
        <w:rPr>
          <w:i/>
          <w:sz w:val="28"/>
          <w:szCs w:val="28"/>
        </w:rPr>
        <w:t>ri</w:t>
      </w:r>
      <w:r w:rsidRPr="00CD1AED">
        <w:rPr>
          <w:sz w:val="28"/>
          <w:szCs w:val="28"/>
        </w:rPr>
        <w:t>lis 1577, p</w:t>
      </w:r>
      <w:r w:rsidRPr="00CD1AED">
        <w:rPr>
          <w:i/>
          <w:sz w:val="28"/>
          <w:szCs w:val="28"/>
        </w:rPr>
        <w:t>rese</w:t>
      </w:r>
      <w:r w:rsidRPr="00CD1AED">
        <w:rPr>
          <w:sz w:val="28"/>
          <w:szCs w:val="28"/>
        </w:rPr>
        <w:t xml:space="preserve">nten Elburch, </w:t>
      </w:r>
    </w:p>
    <w:p w:rsidR="0022475D" w:rsidRPr="00CD1AED" w:rsidRDefault="0022475D" w:rsidP="0022475D">
      <w:pPr>
        <w:tabs>
          <w:tab w:val="left" w:pos="720"/>
        </w:tabs>
        <w:ind w:left="709"/>
        <w:rPr>
          <w:sz w:val="28"/>
          <w:szCs w:val="28"/>
        </w:rPr>
      </w:pPr>
      <w:r w:rsidRPr="00CD1AED">
        <w:rPr>
          <w:sz w:val="28"/>
          <w:szCs w:val="28"/>
        </w:rPr>
        <w:t>burgem</w:t>
      </w:r>
      <w:r w:rsidRPr="00CD1AED">
        <w:rPr>
          <w:i/>
          <w:sz w:val="28"/>
          <w:szCs w:val="28"/>
        </w:rPr>
        <w:t>ees</w:t>
      </w:r>
      <w:r w:rsidRPr="00CD1AED">
        <w:rPr>
          <w:sz w:val="28"/>
          <w:szCs w:val="28"/>
        </w:rPr>
        <w:t>ter, Cryp ende A. Schrevelss.:</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Jan Michielss.</w:t>
      </w:r>
    </w:p>
    <w:p w:rsidR="0022475D" w:rsidRPr="00CD1AED" w:rsidRDefault="0022475D" w:rsidP="0022475D">
      <w:pPr>
        <w:tabs>
          <w:tab w:val="left" w:pos="720"/>
        </w:tabs>
        <w:ind w:left="709"/>
        <w:rPr>
          <w:b/>
          <w:sz w:val="28"/>
          <w:szCs w:val="28"/>
        </w:rPr>
      </w:pPr>
      <w:r w:rsidRPr="00CD1AED">
        <w:rPr>
          <w:sz w:val="28"/>
          <w:szCs w:val="28"/>
        </w:rPr>
        <w:t>Jenning Christoffels</w:t>
      </w:r>
      <w:r w:rsidR="0057719C" w:rsidRPr="00CD1AED">
        <w:rPr>
          <w:sz w:val="28"/>
          <w:szCs w:val="28"/>
        </w:rPr>
        <w:t>z</w:t>
      </w:r>
      <w:r w:rsidRPr="00CD1AED">
        <w:rPr>
          <w:sz w:val="28"/>
          <w:szCs w:val="28"/>
        </w:rPr>
        <w:t>.</w:t>
      </w:r>
    </w:p>
    <w:p w:rsidR="0022475D" w:rsidRPr="00CD1AED" w:rsidRDefault="00F02950" w:rsidP="0022475D">
      <w:pPr>
        <w:pStyle w:val="Geenafstand1"/>
        <w:ind w:left="426" w:hanging="426"/>
        <w:rPr>
          <w:rFonts w:ascii="Times New Roman" w:hAnsi="Times New Roman"/>
          <w:b/>
          <w:sz w:val="28"/>
          <w:szCs w:val="28"/>
        </w:rPr>
      </w:pPr>
      <w:r>
        <w:rPr>
          <w:rFonts w:ascii="Times New Roman" w:hAnsi="Times New Roman"/>
          <w:b/>
          <w:sz w:val="28"/>
          <w:szCs w:val="28"/>
        </w:rPr>
        <w:br w:type="page"/>
      </w:r>
      <w:r w:rsidR="0022475D" w:rsidRPr="00CD1AED">
        <w:rPr>
          <w:rFonts w:ascii="Times New Roman" w:hAnsi="Times New Roman"/>
          <w:b/>
          <w:sz w:val="28"/>
          <w:szCs w:val="28"/>
        </w:rPr>
        <w:lastRenderedPageBreak/>
        <w:t xml:space="preserve">46v </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21en meii 1577,</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 ’t volle collegie</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preter</w:t>
      </w:r>
      <w:r w:rsidRPr="00CD1AED">
        <w:rPr>
          <w:rStyle w:val="Voetnootmarkering"/>
          <w:rFonts w:ascii="Times New Roman" w:hAnsi="Times New Roman"/>
          <w:sz w:val="28"/>
          <w:szCs w:val="28"/>
        </w:rPr>
        <w:t xml:space="preserve">  </w:t>
      </w:r>
      <w:r w:rsidRPr="00CD1AED">
        <w:rPr>
          <w:rFonts w:ascii="Times New Roman" w:hAnsi="Times New Roman"/>
          <w:sz w:val="28"/>
          <w:szCs w:val="28"/>
        </w:rPr>
        <w:t>C. Zybrantsz.:</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Floris van Alphen.</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Pieter van Cappella.</w:t>
      </w:r>
    </w:p>
    <w:p w:rsidR="0022475D" w:rsidRPr="00CD1AED" w:rsidRDefault="0022475D" w:rsidP="0022475D">
      <w:pPr>
        <w:pStyle w:val="Geenafstand1"/>
        <w:ind w:left="1429" w:hanging="720"/>
        <w:rPr>
          <w:rFonts w:ascii="Times New Roman" w:hAnsi="Times New Roman"/>
          <w:sz w:val="28"/>
          <w:szCs w:val="28"/>
        </w:rPr>
      </w:pP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Den 4en dach junii a</w:t>
      </w:r>
      <w:r w:rsidRPr="00CD1AED">
        <w:rPr>
          <w:rFonts w:ascii="Times New Roman" w:hAnsi="Times New Roman"/>
          <w:i/>
          <w:sz w:val="28"/>
          <w:szCs w:val="28"/>
        </w:rPr>
        <w:t>nn</w:t>
      </w:r>
      <w:r w:rsidRPr="00CD1AED">
        <w:rPr>
          <w:rFonts w:ascii="Times New Roman" w:hAnsi="Times New Roman"/>
          <w:sz w:val="28"/>
          <w:szCs w:val="28"/>
        </w:rPr>
        <w:t>o</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1577, p</w:t>
      </w:r>
      <w:r w:rsidRPr="00CD1AED">
        <w:rPr>
          <w:rFonts w:ascii="Times New Roman" w:hAnsi="Times New Roman"/>
          <w:i/>
          <w:sz w:val="28"/>
          <w:szCs w:val="28"/>
        </w:rPr>
        <w:t>rese</w:t>
      </w:r>
      <w:r w:rsidRPr="00CD1AED">
        <w:rPr>
          <w:rFonts w:ascii="Times New Roman" w:hAnsi="Times New Roman"/>
          <w:sz w:val="28"/>
          <w:szCs w:val="28"/>
        </w:rPr>
        <w:t>nten alle de</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scepenen  preter A. Houck:</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Cornelis Claess.</w:t>
      </w:r>
    </w:p>
    <w:p w:rsidR="0022475D" w:rsidRPr="00CD1AED" w:rsidRDefault="0022475D" w:rsidP="0022475D">
      <w:pPr>
        <w:pStyle w:val="Geenafstand1"/>
        <w:ind w:left="1429" w:hanging="720"/>
        <w:rPr>
          <w:rFonts w:ascii="Times New Roman" w:hAnsi="Times New Roman"/>
          <w:sz w:val="28"/>
          <w:szCs w:val="28"/>
        </w:rPr>
      </w:pPr>
    </w:p>
    <w:p w:rsidR="0022475D" w:rsidRPr="00CD1AED" w:rsidRDefault="0022475D" w:rsidP="0022475D">
      <w:pPr>
        <w:pStyle w:val="Geenafstand1"/>
        <w:ind w:left="720" w:hanging="720"/>
        <w:rPr>
          <w:rFonts w:ascii="Times New Roman" w:hAnsi="Times New Roman"/>
          <w:sz w:val="28"/>
          <w:szCs w:val="28"/>
          <w:lang w:val="en-US"/>
        </w:rPr>
      </w:pPr>
      <w:r w:rsidRPr="00CD1AED">
        <w:rPr>
          <w:rFonts w:ascii="Times New Roman" w:hAnsi="Times New Roman"/>
          <w:sz w:val="28"/>
          <w:szCs w:val="28"/>
        </w:rPr>
        <w:t>10</w:t>
      </w:r>
      <w:r w:rsidRPr="00CD1AED">
        <w:rPr>
          <w:rFonts w:ascii="Times New Roman" w:hAnsi="Times New Roman"/>
          <w:sz w:val="28"/>
          <w:szCs w:val="28"/>
        </w:rPr>
        <w:tab/>
        <w:t>Den 15en dach junii</w:t>
      </w:r>
    </w:p>
    <w:p w:rsidR="0022475D" w:rsidRPr="00CD1AED" w:rsidRDefault="0022475D" w:rsidP="0022475D">
      <w:pPr>
        <w:pStyle w:val="Geenafstand1"/>
        <w:ind w:left="1429" w:hanging="720"/>
        <w:rPr>
          <w:rFonts w:ascii="Times New Roman" w:hAnsi="Times New Roman"/>
          <w:sz w:val="28"/>
          <w:szCs w:val="28"/>
          <w:lang w:val="en-US"/>
        </w:rPr>
      </w:pPr>
      <w:r w:rsidRPr="00CD1AED">
        <w:rPr>
          <w:rFonts w:ascii="Times New Roman" w:hAnsi="Times New Roman"/>
          <w:sz w:val="28"/>
          <w:szCs w:val="28"/>
          <w:lang w:val="en-US"/>
        </w:rPr>
        <w:t>1577, p</w:t>
      </w:r>
      <w:r w:rsidRPr="00CD1AED">
        <w:rPr>
          <w:rFonts w:ascii="Times New Roman" w:hAnsi="Times New Roman"/>
          <w:i/>
          <w:sz w:val="28"/>
          <w:szCs w:val="28"/>
          <w:lang w:val="en-US"/>
        </w:rPr>
        <w:t>rese</w:t>
      </w:r>
      <w:r w:rsidRPr="00CD1AED">
        <w:rPr>
          <w:rFonts w:ascii="Times New Roman" w:hAnsi="Times New Roman"/>
          <w:sz w:val="28"/>
          <w:szCs w:val="28"/>
          <w:lang w:val="en-US"/>
        </w:rPr>
        <w:t>nten Cryp,</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lang w:val="en-US"/>
        </w:rPr>
        <w:t>Zyb</w:t>
      </w:r>
      <w:r w:rsidRPr="00CD1AED">
        <w:rPr>
          <w:rFonts w:ascii="Times New Roman" w:hAnsi="Times New Roman"/>
          <w:i/>
          <w:sz w:val="28"/>
          <w:szCs w:val="28"/>
          <w:lang w:val="en-US"/>
        </w:rPr>
        <w:t>ran</w:t>
      </w:r>
      <w:r w:rsidRPr="00CD1AED">
        <w:rPr>
          <w:rFonts w:ascii="Times New Roman" w:hAnsi="Times New Roman"/>
          <w:sz w:val="28"/>
          <w:szCs w:val="28"/>
          <w:lang w:val="en-US"/>
        </w:rPr>
        <w:t>ts ende Screvelss.:</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Cornelis van Perzyn.</w:t>
      </w:r>
    </w:p>
    <w:p w:rsidR="0022475D" w:rsidRPr="00CD1AED" w:rsidRDefault="0022475D" w:rsidP="0022475D">
      <w:pPr>
        <w:pStyle w:val="Geenafstand1"/>
        <w:ind w:left="1429" w:hanging="720"/>
        <w:rPr>
          <w:rFonts w:ascii="Times New Roman" w:hAnsi="Times New Roman"/>
          <w:sz w:val="28"/>
          <w:szCs w:val="28"/>
        </w:rPr>
      </w:pP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Den 21en dach junii a</w:t>
      </w:r>
      <w:r w:rsidRPr="00CD1AED">
        <w:rPr>
          <w:rFonts w:ascii="Times New Roman" w:hAnsi="Times New Roman"/>
          <w:i/>
          <w:sz w:val="28"/>
          <w:szCs w:val="28"/>
        </w:rPr>
        <w:t>nn</w:t>
      </w:r>
      <w:r w:rsidRPr="00CD1AED">
        <w:rPr>
          <w:rFonts w:ascii="Times New Roman" w:hAnsi="Times New Roman"/>
          <w:sz w:val="28"/>
          <w:szCs w:val="28"/>
        </w:rPr>
        <w:t>o</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1577, p</w:t>
      </w:r>
      <w:r w:rsidRPr="00CD1AED">
        <w:rPr>
          <w:rFonts w:ascii="Times New Roman" w:hAnsi="Times New Roman"/>
          <w:i/>
          <w:sz w:val="28"/>
          <w:szCs w:val="28"/>
        </w:rPr>
        <w:t>rese</w:t>
      </w:r>
      <w:r w:rsidRPr="00CD1AED">
        <w:rPr>
          <w:rFonts w:ascii="Times New Roman" w:hAnsi="Times New Roman"/>
          <w:sz w:val="28"/>
          <w:szCs w:val="28"/>
        </w:rPr>
        <w:t>nten de baill</w:t>
      </w:r>
      <w:r w:rsidRPr="00CD1AED">
        <w:rPr>
          <w:rFonts w:ascii="Times New Roman" w:hAnsi="Times New Roman"/>
          <w:i/>
          <w:iCs/>
          <w:sz w:val="28"/>
          <w:szCs w:val="28"/>
        </w:rPr>
        <w:t>iu</w:t>
      </w:r>
      <w:r w:rsidRPr="00CD1AED">
        <w:rPr>
          <w:rFonts w:ascii="Times New Roman" w:hAnsi="Times New Roman"/>
          <w:i/>
          <w:sz w:val="28"/>
          <w:szCs w:val="28"/>
        </w:rPr>
        <w:t>u</w:t>
      </w:r>
      <w:r w:rsidRPr="00CD1AED">
        <w:rPr>
          <w:rFonts w:ascii="Times New Roman" w:hAnsi="Times New Roman"/>
          <w:sz w:val="28"/>
          <w:szCs w:val="28"/>
        </w:rPr>
        <w:t>,</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Cryp ende A. Schrevelss.:</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joncker Willem van Duyn.</w:t>
      </w:r>
    </w:p>
    <w:p w:rsidR="0022475D" w:rsidRPr="00CD1AED" w:rsidRDefault="0022475D" w:rsidP="0022475D">
      <w:pPr>
        <w:pStyle w:val="Geenafstand1"/>
        <w:ind w:left="1429" w:hanging="720"/>
        <w:rPr>
          <w:rFonts w:ascii="Times New Roman" w:hAnsi="Times New Roman"/>
          <w:sz w:val="28"/>
          <w:szCs w:val="28"/>
        </w:rPr>
      </w:pP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Den 13en dach junii</w:t>
      </w:r>
      <w:r w:rsidRPr="00CD1AED">
        <w:rPr>
          <w:rStyle w:val="Voetnootmarkering"/>
          <w:rFonts w:ascii="Times New Roman" w:hAnsi="Times New Roman"/>
          <w:sz w:val="28"/>
          <w:szCs w:val="28"/>
        </w:rPr>
        <w:footnoteReference w:id="55"/>
      </w:r>
      <w:r w:rsidRPr="00CD1AED">
        <w:rPr>
          <w:rFonts w:ascii="Times New Roman" w:hAnsi="Times New Roman"/>
          <w:sz w:val="28"/>
          <w:szCs w:val="28"/>
        </w:rPr>
        <w:t xml:space="preserve"> a</w:t>
      </w:r>
      <w:r w:rsidRPr="00CD1AED">
        <w:rPr>
          <w:rFonts w:ascii="Times New Roman" w:hAnsi="Times New Roman"/>
          <w:i/>
          <w:sz w:val="28"/>
          <w:szCs w:val="28"/>
        </w:rPr>
        <w:t>nn</w:t>
      </w:r>
      <w:r w:rsidRPr="00CD1AED">
        <w:rPr>
          <w:rFonts w:ascii="Times New Roman" w:hAnsi="Times New Roman"/>
          <w:sz w:val="28"/>
          <w:szCs w:val="28"/>
        </w:rPr>
        <w:t>o</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1577, p</w:t>
      </w:r>
      <w:r w:rsidRPr="00CD1AED">
        <w:rPr>
          <w:rFonts w:ascii="Times New Roman" w:hAnsi="Times New Roman"/>
          <w:i/>
          <w:sz w:val="28"/>
          <w:szCs w:val="28"/>
        </w:rPr>
        <w:t>rese</w:t>
      </w:r>
      <w:r w:rsidRPr="00CD1AED">
        <w:rPr>
          <w:rFonts w:ascii="Times New Roman" w:hAnsi="Times New Roman"/>
          <w:sz w:val="28"/>
          <w:szCs w:val="28"/>
        </w:rPr>
        <w:t>nten de baill</w:t>
      </w:r>
      <w:r w:rsidRPr="00CD1AED">
        <w:rPr>
          <w:rFonts w:ascii="Times New Roman" w:hAnsi="Times New Roman"/>
          <w:i/>
          <w:iCs/>
          <w:sz w:val="28"/>
          <w:szCs w:val="28"/>
        </w:rPr>
        <w:t>iu</w:t>
      </w:r>
      <w:r w:rsidRPr="00CD1AED">
        <w:rPr>
          <w:rFonts w:ascii="Times New Roman" w:hAnsi="Times New Roman"/>
          <w:i/>
          <w:sz w:val="28"/>
          <w:szCs w:val="28"/>
        </w:rPr>
        <w:t>u</w:t>
      </w:r>
      <w:r w:rsidRPr="00CD1AED">
        <w:rPr>
          <w:rFonts w:ascii="Times New Roman" w:hAnsi="Times New Roman"/>
          <w:sz w:val="28"/>
          <w:szCs w:val="28"/>
        </w:rPr>
        <w:t xml:space="preserve"> ende</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Cryp:</w:t>
      </w:r>
    </w:p>
    <w:p w:rsidR="0022475D" w:rsidRPr="00CD1AED" w:rsidRDefault="0022475D" w:rsidP="0022475D">
      <w:pPr>
        <w:pStyle w:val="Geenafstand1"/>
        <w:ind w:left="1429" w:hanging="720"/>
        <w:rPr>
          <w:rFonts w:ascii="Times New Roman" w:hAnsi="Times New Roman"/>
          <w:sz w:val="28"/>
          <w:szCs w:val="28"/>
        </w:rPr>
      </w:pPr>
      <w:r w:rsidRPr="00CD1AED">
        <w:rPr>
          <w:rFonts w:ascii="Times New Roman" w:hAnsi="Times New Roman"/>
          <w:sz w:val="28"/>
          <w:szCs w:val="28"/>
        </w:rPr>
        <w:t>Cornelis Corneliss. van der Horst.</w:t>
      </w:r>
    </w:p>
    <w:p w:rsidR="0022475D" w:rsidRPr="00CD1AED" w:rsidRDefault="0022475D" w:rsidP="0022475D">
      <w:pPr>
        <w:tabs>
          <w:tab w:val="left" w:pos="720"/>
        </w:tabs>
        <w:ind w:left="720" w:hanging="720"/>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47r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23en julii 1577, p</w:t>
      </w:r>
      <w:r w:rsidRPr="00CD1AED">
        <w:rPr>
          <w:i/>
          <w:sz w:val="28"/>
          <w:szCs w:val="28"/>
        </w:rPr>
        <w:t>rese</w:t>
      </w:r>
      <w:r w:rsidRPr="00CD1AED">
        <w:rPr>
          <w:sz w:val="28"/>
          <w:szCs w:val="28"/>
        </w:rPr>
        <w:t>nten ’t volle collegie:</w:t>
      </w:r>
    </w:p>
    <w:p w:rsidR="0022475D" w:rsidRPr="00CD1AED" w:rsidRDefault="0022475D" w:rsidP="0022475D">
      <w:pPr>
        <w:tabs>
          <w:tab w:val="left" w:pos="720"/>
        </w:tabs>
        <w:ind w:left="709"/>
        <w:rPr>
          <w:sz w:val="28"/>
          <w:szCs w:val="28"/>
        </w:rPr>
      </w:pPr>
      <w:r w:rsidRPr="00CD1AED">
        <w:rPr>
          <w:sz w:val="28"/>
          <w:szCs w:val="28"/>
        </w:rPr>
        <w:t>Qui</w:t>
      </w:r>
      <w:r w:rsidR="00834CBB" w:rsidRPr="00CD1AED">
        <w:rPr>
          <w:sz w:val="28"/>
          <w:szCs w:val="28"/>
        </w:rPr>
        <w:t>ryn</w:t>
      </w:r>
      <w:r w:rsidRPr="00CD1AED">
        <w:rPr>
          <w:sz w:val="28"/>
          <w:szCs w:val="28"/>
        </w:rPr>
        <w:t xml:space="preserve"> Janss. van Leyden.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2en septembris a</w:t>
      </w:r>
      <w:r w:rsidRPr="00CD1AED">
        <w:rPr>
          <w:i/>
          <w:sz w:val="28"/>
          <w:szCs w:val="28"/>
        </w:rPr>
        <w:t>nn</w:t>
      </w:r>
      <w:r w:rsidRPr="00CD1AED">
        <w:rPr>
          <w:sz w:val="28"/>
          <w:szCs w:val="28"/>
        </w:rPr>
        <w:t>o</w:t>
      </w:r>
    </w:p>
    <w:p w:rsidR="0022475D" w:rsidRPr="00CD1AED" w:rsidRDefault="0022475D" w:rsidP="0022475D">
      <w:pPr>
        <w:tabs>
          <w:tab w:val="left" w:pos="720"/>
        </w:tabs>
        <w:ind w:left="709"/>
        <w:rPr>
          <w:sz w:val="28"/>
          <w:szCs w:val="28"/>
        </w:rPr>
      </w:pPr>
      <w:r w:rsidRPr="00CD1AED">
        <w:rPr>
          <w:sz w:val="28"/>
          <w:szCs w:val="28"/>
        </w:rPr>
        <w:t>1577, p</w:t>
      </w:r>
      <w:r w:rsidRPr="00CD1AED">
        <w:rPr>
          <w:i/>
          <w:sz w:val="28"/>
          <w:szCs w:val="28"/>
        </w:rPr>
        <w:t>rese</w:t>
      </w:r>
      <w:r w:rsidRPr="00CD1AED">
        <w:rPr>
          <w:sz w:val="28"/>
          <w:szCs w:val="28"/>
        </w:rPr>
        <w:t>nten de baill</w:t>
      </w:r>
      <w:r w:rsidRPr="00CD1AED">
        <w:rPr>
          <w:i/>
          <w:iCs/>
          <w:sz w:val="28"/>
          <w:szCs w:val="28"/>
        </w:rPr>
        <w:t>iu</w:t>
      </w:r>
      <w:r w:rsidRPr="00CD1AED">
        <w:rPr>
          <w:i/>
          <w:sz w:val="28"/>
          <w:szCs w:val="28"/>
        </w:rPr>
        <w:t>u</w:t>
      </w:r>
      <w:r w:rsidRPr="00CD1AED">
        <w:rPr>
          <w:sz w:val="28"/>
          <w:szCs w:val="28"/>
        </w:rPr>
        <w:t>, Elburch,</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burgem</w:t>
      </w:r>
      <w:r w:rsidRPr="00CD1AED">
        <w:rPr>
          <w:i/>
          <w:sz w:val="28"/>
          <w:szCs w:val="28"/>
        </w:rPr>
        <w:t>eeste</w:t>
      </w:r>
      <w:r w:rsidRPr="00CD1AED">
        <w:rPr>
          <w:sz w:val="28"/>
          <w:szCs w:val="28"/>
        </w:rPr>
        <w:t>r, ende Cryp:</w:t>
      </w:r>
    </w:p>
    <w:p w:rsidR="0022475D" w:rsidRPr="00CD1AED" w:rsidRDefault="0022475D" w:rsidP="0022475D">
      <w:pPr>
        <w:tabs>
          <w:tab w:val="left" w:pos="720"/>
        </w:tabs>
        <w:ind w:left="709"/>
        <w:rPr>
          <w:sz w:val="28"/>
          <w:szCs w:val="28"/>
        </w:rPr>
      </w:pPr>
      <w:r w:rsidRPr="00CD1AED">
        <w:rPr>
          <w:sz w:val="28"/>
          <w:szCs w:val="28"/>
        </w:rPr>
        <w:t>ontboden Jan Michielss.; sal wed</w:t>
      </w:r>
      <w:r w:rsidRPr="00CD1AED">
        <w:rPr>
          <w:i/>
          <w:sz w:val="28"/>
          <w:szCs w:val="28"/>
        </w:rPr>
        <w:t>er</w:t>
      </w:r>
      <w:r w:rsidRPr="00CD1AED">
        <w:rPr>
          <w:i/>
          <w:iCs/>
          <w:sz w:val="28"/>
          <w:szCs w:val="28"/>
        </w:rPr>
        <w:t>om</w:t>
      </w:r>
      <w:r w:rsidRPr="00CD1AED">
        <w:rPr>
          <w:sz w:val="28"/>
          <w:szCs w:val="28"/>
        </w:rPr>
        <w:t>me compareeren</w:t>
      </w:r>
    </w:p>
    <w:p w:rsidR="0022475D" w:rsidRPr="00CD1AED" w:rsidRDefault="0022475D" w:rsidP="0022475D">
      <w:pPr>
        <w:tabs>
          <w:tab w:val="left" w:pos="720"/>
        </w:tabs>
        <w:ind w:left="709"/>
        <w:rPr>
          <w:sz w:val="28"/>
          <w:szCs w:val="28"/>
        </w:rPr>
      </w:pPr>
      <w:r w:rsidRPr="00CD1AED">
        <w:rPr>
          <w:sz w:val="28"/>
          <w:szCs w:val="28"/>
        </w:rPr>
        <w:t>up morgen te negen uren.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Broeder Pieter Zyeren zal v</w:t>
      </w:r>
      <w:r w:rsidRPr="00CD1AED">
        <w:rPr>
          <w:i/>
          <w:sz w:val="28"/>
          <w:szCs w:val="28"/>
        </w:rPr>
        <w:t>er</w:t>
      </w:r>
      <w:r w:rsidRPr="00CD1AED">
        <w:rPr>
          <w:sz w:val="28"/>
          <w:szCs w:val="28"/>
        </w:rPr>
        <w:t>trecken up vrijdaege.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b/>
          <w:sz w:val="28"/>
          <w:szCs w:val="28"/>
        </w:rPr>
      </w:pPr>
      <w:r w:rsidRPr="00CD1AED">
        <w:rPr>
          <w:sz w:val="28"/>
          <w:szCs w:val="28"/>
        </w:rPr>
        <w:t>Den</w:t>
      </w:r>
    </w:p>
    <w:p w:rsidR="0022475D" w:rsidRPr="00CD1AED" w:rsidRDefault="0022475D" w:rsidP="0022475D">
      <w:pPr>
        <w:tabs>
          <w:tab w:val="left" w:pos="720"/>
        </w:tabs>
        <w:rPr>
          <w:b/>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47v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20en julii ’77</w:t>
      </w:r>
    </w:p>
    <w:p w:rsidR="0022475D" w:rsidRPr="00CD1AED" w:rsidRDefault="0022475D" w:rsidP="0022475D">
      <w:pPr>
        <w:tabs>
          <w:tab w:val="left" w:pos="720"/>
        </w:tabs>
        <w:ind w:left="709"/>
        <w:rPr>
          <w:sz w:val="28"/>
          <w:szCs w:val="28"/>
        </w:rPr>
      </w:pPr>
      <w:r w:rsidRPr="00CD1AED">
        <w:rPr>
          <w:sz w:val="28"/>
          <w:szCs w:val="28"/>
        </w:rPr>
        <w:t>heeft Michiel Jorisz. van Eemden den eedt</w:t>
      </w:r>
    </w:p>
    <w:p w:rsidR="0022475D" w:rsidRPr="00CD1AED" w:rsidRDefault="0022475D" w:rsidP="0022475D">
      <w:pPr>
        <w:tabs>
          <w:tab w:val="left" w:pos="720"/>
        </w:tabs>
        <w:ind w:left="709"/>
        <w:rPr>
          <w:sz w:val="28"/>
          <w:szCs w:val="28"/>
        </w:rPr>
      </w:pPr>
      <w:r w:rsidRPr="00CD1AED">
        <w:rPr>
          <w:sz w:val="28"/>
          <w:szCs w:val="28"/>
        </w:rPr>
        <w:t>als burger gedaen in handen van Roel</w:t>
      </w:r>
      <w:r w:rsidRPr="00CD1AED">
        <w:rPr>
          <w:i/>
          <w:sz w:val="28"/>
          <w:szCs w:val="28"/>
        </w:rPr>
        <w:t>an</w:t>
      </w:r>
      <w:r w:rsidRPr="00CD1AED">
        <w:rPr>
          <w:sz w:val="28"/>
          <w:szCs w:val="28"/>
        </w:rPr>
        <w:t>t</w:t>
      </w:r>
    </w:p>
    <w:p w:rsidR="0022475D" w:rsidRPr="00CD1AED" w:rsidRDefault="0022475D" w:rsidP="0022475D">
      <w:pPr>
        <w:tabs>
          <w:tab w:val="left" w:pos="720"/>
        </w:tabs>
        <w:ind w:left="709"/>
        <w:rPr>
          <w:sz w:val="28"/>
          <w:szCs w:val="28"/>
        </w:rPr>
      </w:pPr>
      <w:r w:rsidRPr="00CD1AED">
        <w:rPr>
          <w:sz w:val="28"/>
          <w:szCs w:val="28"/>
        </w:rPr>
        <w:t>Hoymansz., bode van Den Hage. Ende dit es</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zijn merck [</w:t>
      </w:r>
      <w:r w:rsidRPr="00CD1AED">
        <w:rPr>
          <w:i/>
          <w:sz w:val="28"/>
          <w:szCs w:val="28"/>
        </w:rPr>
        <w:t>handmerk</w:t>
      </w:r>
      <w:r w:rsidRPr="00CD1AED">
        <w:rPr>
          <w:sz w:val="28"/>
          <w:szCs w:val="28"/>
        </w:rPr>
        <w:t>]</w:t>
      </w:r>
      <w:r w:rsidRPr="00CD1AED">
        <w:rPr>
          <w:i/>
          <w:sz w:val="28"/>
          <w:szCs w:val="28"/>
        </w:rPr>
        <w:t>.</w:t>
      </w:r>
      <w:r w:rsidRPr="00CD1AED">
        <w:rPr>
          <w:sz w:val="28"/>
          <w:szCs w:val="28"/>
        </w:rPr>
        <w:t xml:space="preserve"> Ende geeft een</w:t>
      </w:r>
      <w:r w:rsidRPr="00CD1AED">
        <w:rPr>
          <w:i/>
          <w:sz w:val="28"/>
          <w:szCs w:val="28"/>
        </w:rPr>
        <w:t>en</w:t>
      </w:r>
      <w:r w:rsidRPr="00CD1AED">
        <w:rPr>
          <w:sz w:val="28"/>
          <w:szCs w:val="28"/>
        </w:rPr>
        <w:t xml:space="preserve"> daeld</w:t>
      </w:r>
      <w:r w:rsidRPr="00CD1AED">
        <w:rPr>
          <w:i/>
          <w:sz w:val="28"/>
          <w:szCs w:val="28"/>
        </w:rPr>
        <w:t>er</w:t>
      </w:r>
      <w:r w:rsidRPr="00CD1AED">
        <w:rPr>
          <w:sz w:val="28"/>
          <w:szCs w:val="28"/>
        </w:rPr>
        <w:t xml:space="preserve"> van </w:t>
      </w:r>
    </w:p>
    <w:p w:rsidR="0022475D" w:rsidRPr="00CD1AED" w:rsidRDefault="0022475D" w:rsidP="0022475D">
      <w:pPr>
        <w:tabs>
          <w:tab w:val="left" w:pos="720"/>
        </w:tabs>
        <w:ind w:left="709"/>
        <w:rPr>
          <w:sz w:val="28"/>
          <w:szCs w:val="28"/>
        </w:rPr>
      </w:pPr>
      <w:r w:rsidRPr="00CD1AED">
        <w:rPr>
          <w:sz w:val="28"/>
          <w:szCs w:val="28"/>
        </w:rPr>
        <w:t>30 st</w:t>
      </w:r>
      <w:r w:rsidRPr="00CD1AED">
        <w:rPr>
          <w:i/>
          <w:sz w:val="28"/>
          <w:szCs w:val="28"/>
        </w:rPr>
        <w:t>uver</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get.:</w:t>
      </w:r>
      <w:r w:rsidRPr="00CD1AED">
        <w:rPr>
          <w:sz w:val="28"/>
          <w:szCs w:val="28"/>
        </w:rPr>
        <w:t>] Mijchgell Joresz.</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23en julii</w:t>
      </w:r>
    </w:p>
    <w:p w:rsidR="0022475D" w:rsidRPr="00CD1AED" w:rsidRDefault="0022475D" w:rsidP="0022475D">
      <w:pPr>
        <w:tabs>
          <w:tab w:val="left" w:pos="720"/>
        </w:tabs>
        <w:ind w:left="709"/>
        <w:rPr>
          <w:sz w:val="28"/>
          <w:szCs w:val="28"/>
        </w:rPr>
      </w:pPr>
      <w:r w:rsidRPr="00CD1AED">
        <w:rPr>
          <w:sz w:val="28"/>
          <w:szCs w:val="28"/>
        </w:rPr>
        <w:t>’77.</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Qui</w:t>
      </w:r>
      <w:r w:rsidR="00834CBB" w:rsidRPr="00CD1AED">
        <w:rPr>
          <w:sz w:val="28"/>
          <w:szCs w:val="28"/>
        </w:rPr>
        <w:t>ryn</w:t>
      </w:r>
      <w:r w:rsidRPr="00CD1AED">
        <w:rPr>
          <w:sz w:val="28"/>
          <w:szCs w:val="28"/>
        </w:rPr>
        <w:t xml:space="preserve"> Janss. van Leyden, tymmerman,</w:t>
      </w:r>
    </w:p>
    <w:p w:rsidR="0022475D" w:rsidRPr="00CD1AED" w:rsidRDefault="0022475D" w:rsidP="0022475D">
      <w:pPr>
        <w:tabs>
          <w:tab w:val="left" w:pos="720"/>
        </w:tabs>
        <w:ind w:left="709"/>
        <w:rPr>
          <w:sz w:val="28"/>
          <w:szCs w:val="28"/>
        </w:rPr>
      </w:pPr>
      <w:r w:rsidRPr="00CD1AED">
        <w:rPr>
          <w:sz w:val="28"/>
          <w:szCs w:val="28"/>
        </w:rPr>
        <w:t>is burger geworden ende sal geven twee</w:t>
      </w:r>
    </w:p>
    <w:p w:rsidR="0022475D" w:rsidRPr="00CD1AED" w:rsidRDefault="0022475D" w:rsidP="0022475D">
      <w:pPr>
        <w:tabs>
          <w:tab w:val="left" w:pos="720"/>
        </w:tabs>
        <w:ind w:left="709"/>
        <w:rPr>
          <w:sz w:val="28"/>
          <w:szCs w:val="28"/>
        </w:rPr>
      </w:pPr>
      <w:r w:rsidRPr="00CD1AED">
        <w:rPr>
          <w:sz w:val="28"/>
          <w:szCs w:val="28"/>
        </w:rPr>
        <w:t>gul</w:t>
      </w:r>
      <w:r w:rsidRPr="00CD1AED">
        <w:rPr>
          <w:i/>
          <w:iCs/>
          <w:sz w:val="28"/>
          <w:szCs w:val="28"/>
        </w:rPr>
        <w:t>den</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handmerk</w:t>
      </w:r>
      <w:r w:rsidRPr="00CD1AED">
        <w:rPr>
          <w:sz w:val="28"/>
          <w:szCs w:val="28"/>
        </w:rPr>
        <w:t>]</w:t>
      </w:r>
      <w:r w:rsidRPr="00CD1AED">
        <w:rPr>
          <w:i/>
          <w:sz w:val="28"/>
          <w:szCs w:val="28"/>
        </w:rPr>
        <w:t xml:space="preserve"> </w:t>
      </w:r>
      <w:r w:rsidRPr="00CD1AED">
        <w:rPr>
          <w:sz w:val="28"/>
          <w:szCs w:val="28"/>
        </w:rPr>
        <w:t>[</w:t>
      </w:r>
      <w:r w:rsidRPr="00CD1AED">
        <w:rPr>
          <w:i/>
          <w:sz w:val="28"/>
          <w:szCs w:val="28"/>
        </w:rPr>
        <w:t>get.:</w:t>
      </w:r>
      <w:r w:rsidRPr="00CD1AED">
        <w:rPr>
          <w:sz w:val="28"/>
          <w:szCs w:val="28"/>
        </w:rPr>
        <w:t>] K</w:t>
      </w:r>
      <w:r w:rsidR="00834CBB" w:rsidRPr="00CD1AED">
        <w:rPr>
          <w:sz w:val="28"/>
          <w:szCs w:val="28"/>
        </w:rPr>
        <w:t>ryn</w:t>
      </w:r>
      <w:r w:rsidRPr="00CD1AED">
        <w:rPr>
          <w:sz w:val="28"/>
          <w:szCs w:val="28"/>
        </w:rPr>
        <w:t xml:space="preserve"> Janssoen.</w:t>
      </w:r>
    </w:p>
    <w:p w:rsidR="0022475D" w:rsidRPr="00CD1AED" w:rsidRDefault="0022475D" w:rsidP="0022475D">
      <w:pPr>
        <w:tabs>
          <w:tab w:val="left" w:pos="720"/>
        </w:tabs>
        <w:ind w:left="709"/>
        <w:rPr>
          <w:sz w:val="28"/>
          <w:szCs w:val="28"/>
        </w:rPr>
      </w:pPr>
      <w:r w:rsidRPr="00CD1AED">
        <w:rPr>
          <w:sz w:val="28"/>
          <w:szCs w:val="28"/>
        </w:rPr>
        <w:t>Jan Louriss. van der Wyer,</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 xml:space="preserve">glaesmaecker, sal geven </w:t>
      </w:r>
    </w:p>
    <w:p w:rsidR="0022475D" w:rsidRPr="00CD1AED" w:rsidRDefault="0022475D" w:rsidP="0022475D">
      <w:pPr>
        <w:tabs>
          <w:tab w:val="left" w:pos="720"/>
        </w:tabs>
        <w:ind w:left="709"/>
        <w:rPr>
          <w:sz w:val="28"/>
          <w:szCs w:val="28"/>
        </w:rPr>
      </w:pPr>
      <w:r w:rsidRPr="00CD1AED">
        <w:rPr>
          <w:sz w:val="28"/>
          <w:szCs w:val="28"/>
        </w:rPr>
        <w:t>twee gul</w:t>
      </w:r>
      <w:r w:rsidRPr="00CD1AED">
        <w:rPr>
          <w:i/>
          <w:iCs/>
          <w:sz w:val="28"/>
          <w:szCs w:val="28"/>
        </w:rPr>
        <w:t>den</w:t>
      </w:r>
      <w:r w:rsidRPr="00CD1AED">
        <w:rPr>
          <w:sz w:val="28"/>
          <w:szCs w:val="28"/>
        </w:rPr>
        <w:t xml:space="preserve"> [</w:t>
      </w:r>
      <w:r w:rsidRPr="00CD1AED">
        <w:rPr>
          <w:i/>
          <w:sz w:val="28"/>
          <w:szCs w:val="28"/>
        </w:rPr>
        <w:t>handmerk</w:t>
      </w:r>
      <w:r w:rsidRPr="00CD1AED">
        <w:rPr>
          <w:sz w:val="28"/>
          <w:szCs w:val="28"/>
        </w:rPr>
        <w:t>]</w:t>
      </w:r>
      <w:r w:rsidRPr="00CD1AED">
        <w:rPr>
          <w:i/>
          <w:sz w:val="28"/>
          <w:szCs w:val="28"/>
        </w:rPr>
        <w:t>.</w:t>
      </w:r>
    </w:p>
    <w:p w:rsidR="0022475D" w:rsidRPr="00CD1AED" w:rsidRDefault="0022475D" w:rsidP="0022475D">
      <w:pPr>
        <w:tabs>
          <w:tab w:val="left" w:pos="720"/>
        </w:tabs>
        <w:ind w:left="708"/>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47Br (rechter helft ingenaaid blad): zie 11Bv</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48r</w:t>
      </w:r>
    </w:p>
    <w:p w:rsidR="0022475D" w:rsidRPr="00CD1AED" w:rsidRDefault="0022475D" w:rsidP="0022475D">
      <w:pPr>
        <w:tabs>
          <w:tab w:val="left" w:pos="720"/>
        </w:tabs>
        <w:rPr>
          <w:sz w:val="28"/>
          <w:szCs w:val="28"/>
          <w:lang w:val="en-US"/>
        </w:rPr>
      </w:pPr>
      <w:r w:rsidRPr="00CD1AED">
        <w:rPr>
          <w:sz w:val="28"/>
          <w:szCs w:val="28"/>
        </w:rPr>
        <w:t>1</w:t>
      </w:r>
      <w:r w:rsidRPr="00CD1AED">
        <w:rPr>
          <w:sz w:val="28"/>
          <w:szCs w:val="28"/>
        </w:rPr>
        <w:tab/>
        <w:t>Den 12en dach martii a</w:t>
      </w:r>
      <w:r w:rsidRPr="00CD1AED">
        <w:rPr>
          <w:i/>
          <w:sz w:val="28"/>
          <w:szCs w:val="28"/>
        </w:rPr>
        <w:t>nn</w:t>
      </w:r>
      <w:r w:rsidRPr="00CD1AED">
        <w:rPr>
          <w:sz w:val="28"/>
          <w:szCs w:val="28"/>
        </w:rPr>
        <w:t>o 1577</w:t>
      </w:r>
    </w:p>
    <w:p w:rsidR="0022475D" w:rsidRPr="00CD1AED" w:rsidRDefault="0022475D" w:rsidP="0022475D">
      <w:pPr>
        <w:tabs>
          <w:tab w:val="left" w:pos="720"/>
        </w:tabs>
        <w:ind w:left="709"/>
        <w:rPr>
          <w:sz w:val="28"/>
          <w:szCs w:val="28"/>
        </w:rPr>
      </w:pPr>
      <w:r w:rsidRPr="00CD1AED">
        <w:rPr>
          <w:sz w:val="28"/>
          <w:szCs w:val="28"/>
          <w:lang w:val="en-US"/>
        </w:rPr>
        <w:t>stilo co</w:t>
      </w:r>
      <w:r w:rsidRPr="00CD1AED">
        <w:rPr>
          <w:i/>
          <w:sz w:val="28"/>
          <w:szCs w:val="28"/>
          <w:lang w:val="en-US"/>
        </w:rPr>
        <w:t>mmun</w:t>
      </w:r>
      <w:r w:rsidRPr="00CD1AED">
        <w:rPr>
          <w:sz w:val="28"/>
          <w:szCs w:val="28"/>
          <w:lang w:val="en-US"/>
        </w:rPr>
        <w:t>i is Anthonis Bailly,</w:t>
      </w:r>
    </w:p>
    <w:p w:rsidR="0022475D" w:rsidRPr="00CD1AED" w:rsidRDefault="0022475D" w:rsidP="0022475D">
      <w:pPr>
        <w:tabs>
          <w:tab w:val="left" w:pos="720"/>
        </w:tabs>
        <w:ind w:left="709"/>
        <w:rPr>
          <w:sz w:val="28"/>
          <w:szCs w:val="28"/>
        </w:rPr>
      </w:pPr>
      <w:r w:rsidRPr="00CD1AED">
        <w:rPr>
          <w:sz w:val="28"/>
          <w:szCs w:val="28"/>
        </w:rPr>
        <w:t xml:space="preserve">geboren van </w:t>
      </w:r>
      <w:r w:rsidRPr="00CD1AED">
        <w:rPr>
          <w:i/>
          <w:sz w:val="28"/>
          <w:szCs w:val="28"/>
        </w:rPr>
        <w:t>Sint</w:t>
      </w:r>
      <w:r w:rsidRPr="00CD1AED">
        <w:rPr>
          <w:sz w:val="28"/>
          <w:szCs w:val="28"/>
        </w:rPr>
        <w:t>e Pieterbrouck bij S</w:t>
      </w:r>
      <w:r w:rsidRPr="00CD1AED">
        <w:rPr>
          <w:i/>
          <w:sz w:val="28"/>
          <w:szCs w:val="28"/>
        </w:rPr>
        <w:t>in</w:t>
      </w:r>
      <w:r w:rsidRPr="00CD1AED">
        <w:rPr>
          <w:sz w:val="28"/>
          <w:szCs w:val="28"/>
        </w:rPr>
        <w:t>t Omer,</w:t>
      </w:r>
      <w:r w:rsidRPr="00CD1AED">
        <w:rPr>
          <w:rStyle w:val="Voetnootmarkering"/>
          <w:sz w:val="28"/>
          <w:szCs w:val="28"/>
        </w:rPr>
        <w:footnoteReference w:id="56"/>
      </w:r>
    </w:p>
    <w:p w:rsidR="0022475D" w:rsidRPr="00CD1AED" w:rsidRDefault="0022475D" w:rsidP="0022475D">
      <w:pPr>
        <w:tabs>
          <w:tab w:val="left" w:pos="720"/>
        </w:tabs>
        <w:ind w:left="709"/>
        <w:rPr>
          <w:sz w:val="28"/>
          <w:szCs w:val="28"/>
        </w:rPr>
      </w:pPr>
      <w:r w:rsidRPr="00CD1AED">
        <w:rPr>
          <w:sz w:val="28"/>
          <w:szCs w:val="28"/>
        </w:rPr>
        <w:t>burger van Den Hage geworden ende heeft gegeven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in promptis 52 st</w:t>
      </w:r>
      <w:r w:rsidRPr="00CD1AED">
        <w:rPr>
          <w:i/>
          <w:sz w:val="28"/>
          <w:szCs w:val="28"/>
        </w:rPr>
        <w:t>uvers</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 xml:space="preserve">Dit is zijn merck: </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handmerk</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11 aprilis a</w:t>
      </w:r>
      <w:r w:rsidRPr="00CD1AED">
        <w:rPr>
          <w:i/>
          <w:sz w:val="28"/>
          <w:szCs w:val="28"/>
        </w:rPr>
        <w:t>nn</w:t>
      </w:r>
      <w:r w:rsidRPr="00CD1AED">
        <w:rPr>
          <w:sz w:val="28"/>
          <w:szCs w:val="28"/>
        </w:rPr>
        <w:t>o 1577: Pieter</w:t>
      </w:r>
    </w:p>
    <w:p w:rsidR="0022475D" w:rsidRPr="00CD1AED" w:rsidRDefault="0022475D" w:rsidP="0022475D">
      <w:pPr>
        <w:tabs>
          <w:tab w:val="left" w:pos="720"/>
        </w:tabs>
        <w:ind w:left="709"/>
        <w:rPr>
          <w:sz w:val="28"/>
          <w:szCs w:val="28"/>
        </w:rPr>
      </w:pPr>
      <w:r w:rsidRPr="00CD1AED">
        <w:rPr>
          <w:sz w:val="28"/>
          <w:szCs w:val="28"/>
        </w:rPr>
        <w:t>Hartoechss. cleermaeker sal geven 3 gul</w:t>
      </w:r>
      <w:r w:rsidRPr="00CD1AED">
        <w:rPr>
          <w:i/>
          <w:sz w:val="28"/>
          <w:szCs w:val="28"/>
        </w:rPr>
        <w:t>den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in promptis.</w:t>
      </w:r>
    </w:p>
    <w:p w:rsidR="0022475D" w:rsidRPr="00CD1AED" w:rsidRDefault="0022475D" w:rsidP="0022475D">
      <w:pPr>
        <w:tabs>
          <w:tab w:val="left" w:pos="720"/>
        </w:tabs>
        <w:ind w:left="709"/>
        <w:rPr>
          <w:sz w:val="28"/>
          <w:szCs w:val="28"/>
        </w:rPr>
      </w:pPr>
      <w:r w:rsidRPr="00CD1AED">
        <w:rPr>
          <w:sz w:val="28"/>
          <w:szCs w:val="28"/>
        </w:rPr>
        <w:t>Dit is ’t merck:</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handmerk</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19en aprilis a</w:t>
      </w:r>
      <w:r w:rsidRPr="00CD1AED">
        <w:rPr>
          <w:i/>
          <w:sz w:val="28"/>
          <w:szCs w:val="28"/>
        </w:rPr>
        <w:t>nn</w:t>
      </w:r>
      <w:r w:rsidRPr="00CD1AED">
        <w:rPr>
          <w:sz w:val="28"/>
          <w:szCs w:val="28"/>
        </w:rPr>
        <w:t>o 1577: Jacob Baltez</w:t>
      </w:r>
      <w:r w:rsidRPr="00CD1AED">
        <w:rPr>
          <w:i/>
          <w:sz w:val="28"/>
          <w:szCs w:val="28"/>
        </w:rPr>
        <w:t>ar</w:t>
      </w:r>
      <w:r w:rsidRPr="00CD1AED">
        <w:rPr>
          <w:sz w:val="28"/>
          <w:szCs w:val="28"/>
        </w:rPr>
        <w:t xml:space="preserve"> van der Blom,</w:t>
      </w:r>
    </w:p>
    <w:p w:rsidR="0022475D" w:rsidRPr="00CD1AED" w:rsidRDefault="0022475D" w:rsidP="0022475D">
      <w:pPr>
        <w:tabs>
          <w:tab w:val="left" w:pos="720"/>
        </w:tabs>
        <w:ind w:left="709"/>
        <w:rPr>
          <w:sz w:val="28"/>
          <w:szCs w:val="28"/>
        </w:rPr>
      </w:pPr>
      <w:r w:rsidRPr="00CD1AED">
        <w:rPr>
          <w:sz w:val="28"/>
          <w:szCs w:val="28"/>
        </w:rPr>
        <w:t>cleermaker, sal geven 30 stuvers.</w:t>
      </w:r>
    </w:p>
    <w:p w:rsidR="0022475D" w:rsidRPr="00CD1AED" w:rsidRDefault="0022475D" w:rsidP="0022475D">
      <w:pPr>
        <w:tabs>
          <w:tab w:val="left" w:pos="720"/>
        </w:tabs>
        <w:rPr>
          <w:sz w:val="28"/>
          <w:szCs w:val="28"/>
        </w:rPr>
      </w:pPr>
      <w:r w:rsidRPr="00CD1AED">
        <w:rPr>
          <w:sz w:val="28"/>
          <w:szCs w:val="28"/>
        </w:rPr>
        <w:t>15</w:t>
      </w:r>
      <w:r w:rsidRPr="00CD1AED">
        <w:rPr>
          <w:i/>
          <w:sz w:val="28"/>
          <w:szCs w:val="28"/>
        </w:rPr>
        <w:tab/>
      </w:r>
      <w:r w:rsidRPr="00CD1AED">
        <w:rPr>
          <w:sz w:val="28"/>
          <w:szCs w:val="28"/>
        </w:rPr>
        <w:t>[</w:t>
      </w:r>
      <w:r w:rsidRPr="00CD1AED">
        <w:rPr>
          <w:i/>
          <w:sz w:val="28"/>
          <w:szCs w:val="28"/>
        </w:rPr>
        <w:t>handmerk</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Ghijsbert Janss. cleermaker, wonende alhyer</w:t>
      </w:r>
    </w:p>
    <w:p w:rsidR="0022475D" w:rsidRPr="00CD1AED" w:rsidRDefault="0022475D" w:rsidP="0022475D">
      <w:pPr>
        <w:tabs>
          <w:tab w:val="left" w:pos="720"/>
        </w:tabs>
        <w:ind w:left="709"/>
        <w:rPr>
          <w:sz w:val="28"/>
          <w:szCs w:val="28"/>
        </w:rPr>
      </w:pPr>
      <w:r w:rsidRPr="00CD1AED">
        <w:rPr>
          <w:sz w:val="28"/>
          <w:szCs w:val="28"/>
        </w:rPr>
        <w:t>in Den Hage in ’t Westey</w:t>
      </w:r>
      <w:r w:rsidRPr="00CD1AED">
        <w:rPr>
          <w:i/>
          <w:sz w:val="28"/>
          <w:szCs w:val="28"/>
        </w:rPr>
        <w:t>n</w:t>
      </w:r>
      <w:r w:rsidRPr="00CD1AED">
        <w:rPr>
          <w:sz w:val="28"/>
          <w:szCs w:val="28"/>
        </w:rPr>
        <w:t>de, ende geeft 30 st</w:t>
      </w:r>
      <w:r w:rsidRPr="00CD1AED">
        <w:rPr>
          <w:i/>
          <w:sz w:val="28"/>
          <w:szCs w:val="28"/>
        </w:rPr>
        <w:t>uvers.</w:t>
      </w:r>
    </w:p>
    <w:p w:rsidR="0022475D" w:rsidRPr="00CD1AED" w:rsidRDefault="0022475D" w:rsidP="0022475D">
      <w:pPr>
        <w:tabs>
          <w:tab w:val="left" w:pos="720"/>
        </w:tabs>
        <w:ind w:left="709"/>
        <w:rPr>
          <w:b/>
          <w:sz w:val="28"/>
          <w:szCs w:val="28"/>
        </w:rPr>
      </w:pPr>
      <w:r w:rsidRPr="00CD1AED">
        <w:rPr>
          <w:sz w:val="28"/>
          <w:szCs w:val="28"/>
        </w:rPr>
        <w:t>[</w:t>
      </w:r>
      <w:r w:rsidRPr="00CD1AED">
        <w:rPr>
          <w:i/>
          <w:sz w:val="28"/>
          <w:szCs w:val="28"/>
        </w:rPr>
        <w:t>handmerk</w:t>
      </w:r>
      <w:r w:rsidRPr="00CD1AED">
        <w:rPr>
          <w:sz w:val="28"/>
          <w:szCs w:val="28"/>
        </w:rPr>
        <w:t>] bij Ghijs Jans.</w:t>
      </w:r>
    </w:p>
    <w:p w:rsidR="0022475D" w:rsidRPr="00CD1AED" w:rsidRDefault="0022475D" w:rsidP="0022475D">
      <w:pPr>
        <w:tabs>
          <w:tab w:val="left" w:pos="720"/>
        </w:tabs>
        <w:ind w:left="709" w:hanging="709"/>
        <w:rPr>
          <w:b/>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 xml:space="preserve">48v </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Alzoe Jan Diricxsz. van</w:t>
      </w:r>
    </w:p>
    <w:p w:rsidR="0022475D" w:rsidRPr="00CD1AED" w:rsidRDefault="0022475D" w:rsidP="0022475D">
      <w:pPr>
        <w:tabs>
          <w:tab w:val="left" w:pos="720"/>
        </w:tabs>
        <w:ind w:left="709"/>
        <w:rPr>
          <w:sz w:val="28"/>
          <w:szCs w:val="28"/>
        </w:rPr>
      </w:pPr>
      <w:r w:rsidRPr="00CD1AED">
        <w:rPr>
          <w:sz w:val="28"/>
          <w:szCs w:val="28"/>
        </w:rPr>
        <w:tab/>
        <w:t>Rijswijck, verweerder van de ken</w:t>
      </w:r>
      <w:r w:rsidRPr="00CD1AED">
        <w:rPr>
          <w:i/>
          <w:sz w:val="28"/>
          <w:szCs w:val="28"/>
        </w:rPr>
        <w:t>ninghe</w:t>
      </w:r>
      <w:r w:rsidRPr="00CD1AED">
        <w:rPr>
          <w:sz w:val="28"/>
          <w:szCs w:val="28"/>
        </w:rPr>
        <w:t xml:space="preserve"> angeleyt</w:t>
      </w:r>
    </w:p>
    <w:p w:rsidR="0022475D" w:rsidRPr="00CD1AED" w:rsidRDefault="0022475D" w:rsidP="0022475D">
      <w:pPr>
        <w:tabs>
          <w:tab w:val="left" w:pos="720"/>
        </w:tabs>
        <w:ind w:left="709"/>
        <w:rPr>
          <w:sz w:val="28"/>
          <w:szCs w:val="28"/>
        </w:rPr>
      </w:pPr>
      <w:r w:rsidRPr="00CD1AED">
        <w:rPr>
          <w:sz w:val="28"/>
          <w:szCs w:val="28"/>
        </w:rPr>
        <w:tab/>
        <w:t>den 15en dach mertii a</w:t>
      </w:r>
      <w:r w:rsidRPr="00CD1AED">
        <w:rPr>
          <w:i/>
          <w:sz w:val="28"/>
          <w:szCs w:val="28"/>
        </w:rPr>
        <w:t>nn</w:t>
      </w:r>
      <w:r w:rsidRPr="00CD1AED">
        <w:rPr>
          <w:sz w:val="28"/>
          <w:szCs w:val="28"/>
        </w:rPr>
        <w:t>o 1576</w:t>
      </w:r>
    </w:p>
    <w:p w:rsidR="0022475D" w:rsidRPr="00CD1AED" w:rsidRDefault="0022475D" w:rsidP="0022475D">
      <w:pPr>
        <w:tabs>
          <w:tab w:val="left" w:pos="720"/>
        </w:tabs>
        <w:ind w:left="709"/>
        <w:rPr>
          <w:sz w:val="28"/>
          <w:szCs w:val="28"/>
          <w:lang w:val="fr-FR"/>
        </w:rPr>
      </w:pPr>
      <w:r w:rsidRPr="00CD1AED">
        <w:rPr>
          <w:sz w:val="28"/>
          <w:szCs w:val="28"/>
        </w:rPr>
        <w:tab/>
      </w:r>
      <w:r w:rsidRPr="00CD1AED">
        <w:rPr>
          <w:sz w:val="28"/>
          <w:szCs w:val="28"/>
          <w:lang w:val="en-US"/>
        </w:rPr>
        <w:t>stilo co</w:t>
      </w:r>
      <w:r w:rsidRPr="00CD1AED">
        <w:rPr>
          <w:i/>
          <w:sz w:val="28"/>
          <w:szCs w:val="28"/>
          <w:lang w:val="en-US"/>
        </w:rPr>
        <w:t>mmun</w:t>
      </w:r>
      <w:r w:rsidRPr="00CD1AED">
        <w:rPr>
          <w:sz w:val="28"/>
          <w:szCs w:val="28"/>
          <w:lang w:val="en-US"/>
        </w:rPr>
        <w:t>i contra Jacob Cornelisz.,</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decker, eysscher, nyet ingeleyt</w:t>
      </w:r>
    </w:p>
    <w:p w:rsidR="0022475D" w:rsidRPr="00CD1AED" w:rsidRDefault="0022475D" w:rsidP="0022475D">
      <w:pPr>
        <w:tabs>
          <w:tab w:val="left" w:pos="720"/>
        </w:tabs>
        <w:ind w:left="709"/>
        <w:rPr>
          <w:sz w:val="28"/>
          <w:szCs w:val="28"/>
        </w:rPr>
      </w:pPr>
      <w:r w:rsidRPr="00CD1AED">
        <w:rPr>
          <w:sz w:val="28"/>
          <w:szCs w:val="28"/>
        </w:rPr>
        <w:tab/>
        <w:t>en heeft volgende d’ordo</w:t>
      </w:r>
      <w:r w:rsidRPr="00CD1AED">
        <w:rPr>
          <w:i/>
          <w:sz w:val="28"/>
          <w:szCs w:val="28"/>
        </w:rPr>
        <w:t>n</w:t>
      </w:r>
      <w:r w:rsidRPr="00CD1AED">
        <w:rPr>
          <w:sz w:val="28"/>
          <w:szCs w:val="28"/>
        </w:rPr>
        <w:t>nan</w:t>
      </w:r>
      <w:r w:rsidRPr="00CD1AED">
        <w:rPr>
          <w:i/>
          <w:sz w:val="28"/>
          <w:szCs w:val="28"/>
        </w:rPr>
        <w:t>tie</w:t>
      </w:r>
      <w:r w:rsidRPr="00CD1AED">
        <w:rPr>
          <w:sz w:val="28"/>
          <w:szCs w:val="28"/>
        </w:rPr>
        <w:t xml:space="preserve"> van de</w:t>
      </w:r>
      <w:r w:rsidRPr="00CD1AED">
        <w:rPr>
          <w:i/>
          <w:sz w:val="28"/>
          <w:szCs w:val="28"/>
        </w:rPr>
        <w:t xml:space="preserve"> </w:t>
      </w:r>
      <w:r w:rsidRPr="00CD1AED">
        <w:rPr>
          <w:sz w:val="28"/>
          <w:szCs w:val="28"/>
        </w:rPr>
        <w:t>camere,</w:t>
      </w:r>
    </w:p>
    <w:p w:rsidR="0022475D" w:rsidRPr="00CD1AED" w:rsidRDefault="0022475D" w:rsidP="0022475D">
      <w:pPr>
        <w:tabs>
          <w:tab w:val="left" w:pos="720"/>
        </w:tabs>
        <w:ind w:left="709"/>
        <w:rPr>
          <w:sz w:val="28"/>
          <w:szCs w:val="28"/>
        </w:rPr>
      </w:pPr>
      <w:r w:rsidRPr="00CD1AED">
        <w:rPr>
          <w:sz w:val="28"/>
          <w:szCs w:val="28"/>
        </w:rPr>
        <w:tab/>
        <w:t>condempneren scepenen den voorn.</w:t>
      </w:r>
      <w:r w:rsidRPr="00CD1AED">
        <w:rPr>
          <w:i/>
          <w:sz w:val="28"/>
          <w:szCs w:val="28"/>
        </w:rPr>
        <w:t xml:space="preserve"> </w:t>
      </w:r>
      <w:r w:rsidRPr="00CD1AED">
        <w:rPr>
          <w:sz w:val="28"/>
          <w:szCs w:val="28"/>
        </w:rPr>
        <w:t>Jan</w:t>
      </w:r>
    </w:p>
    <w:p w:rsidR="0022475D" w:rsidRPr="00CD1AED" w:rsidRDefault="0022475D" w:rsidP="0022475D">
      <w:pPr>
        <w:tabs>
          <w:tab w:val="left" w:pos="720"/>
        </w:tabs>
        <w:ind w:left="709"/>
        <w:rPr>
          <w:sz w:val="28"/>
          <w:szCs w:val="28"/>
        </w:rPr>
      </w:pPr>
      <w:r w:rsidRPr="00CD1AED">
        <w:rPr>
          <w:sz w:val="28"/>
          <w:szCs w:val="28"/>
        </w:rPr>
        <w:tab/>
        <w:t>Diricxsz. in de boete volgende de keure</w:t>
      </w:r>
    </w:p>
    <w:p w:rsidR="0022475D" w:rsidRPr="00CD1AED" w:rsidRDefault="0022475D" w:rsidP="0022475D">
      <w:pPr>
        <w:tabs>
          <w:tab w:val="left" w:pos="720"/>
        </w:tabs>
        <w:ind w:left="709"/>
        <w:rPr>
          <w:sz w:val="28"/>
          <w:szCs w:val="28"/>
        </w:rPr>
      </w:pPr>
      <w:r w:rsidRPr="00CD1AED">
        <w:rPr>
          <w:sz w:val="28"/>
          <w:szCs w:val="28"/>
        </w:rPr>
        <w:tab/>
        <w:t>daervan weezende. Aldus gepronunchieert</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den 19en dach martii a</w:t>
      </w:r>
      <w:r w:rsidRPr="00CD1AED">
        <w:rPr>
          <w:i/>
          <w:sz w:val="28"/>
          <w:szCs w:val="28"/>
        </w:rPr>
        <w:t>nn</w:t>
      </w:r>
      <w:r w:rsidRPr="00CD1AED">
        <w:rPr>
          <w:sz w:val="28"/>
          <w:szCs w:val="28"/>
        </w:rPr>
        <w:t>o 1577 stilo</w:t>
      </w:r>
    </w:p>
    <w:p w:rsidR="0022475D" w:rsidRPr="00CD1AED" w:rsidRDefault="0022475D" w:rsidP="0022475D">
      <w:pPr>
        <w:tabs>
          <w:tab w:val="left" w:pos="720"/>
        </w:tabs>
        <w:ind w:left="1416" w:hanging="709"/>
        <w:rPr>
          <w:sz w:val="28"/>
          <w:szCs w:val="28"/>
        </w:rPr>
      </w:pPr>
      <w:r w:rsidRPr="00CD1AED">
        <w:rPr>
          <w:sz w:val="28"/>
          <w:szCs w:val="28"/>
        </w:rPr>
        <w:t>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ab/>
        <w:t>Alzoe Cornelis Calijnen, verweerd</w:t>
      </w:r>
      <w:r w:rsidRPr="00CD1AED">
        <w:rPr>
          <w:i/>
          <w:sz w:val="28"/>
          <w:szCs w:val="28"/>
        </w:rPr>
        <w:t>er</w:t>
      </w:r>
    </w:p>
    <w:p w:rsidR="0022475D" w:rsidRPr="00CD1AED" w:rsidRDefault="0022475D" w:rsidP="0022475D">
      <w:pPr>
        <w:tabs>
          <w:tab w:val="left" w:pos="720"/>
        </w:tabs>
        <w:ind w:left="709"/>
        <w:rPr>
          <w:sz w:val="28"/>
          <w:szCs w:val="28"/>
        </w:rPr>
      </w:pPr>
      <w:r w:rsidRPr="00CD1AED">
        <w:rPr>
          <w:sz w:val="28"/>
          <w:szCs w:val="28"/>
        </w:rPr>
        <w:tab/>
        <w:t>van de ken</w:t>
      </w:r>
      <w:r w:rsidRPr="00CD1AED">
        <w:rPr>
          <w:i/>
          <w:sz w:val="28"/>
          <w:szCs w:val="28"/>
        </w:rPr>
        <w:t>ninghe</w:t>
      </w:r>
      <w:r w:rsidRPr="00CD1AED">
        <w:rPr>
          <w:sz w:val="28"/>
          <w:szCs w:val="28"/>
        </w:rPr>
        <w:t xml:space="preserve"> angeleyt den 15en dach</w:t>
      </w:r>
    </w:p>
    <w:p w:rsidR="0022475D" w:rsidRPr="00CD1AED" w:rsidRDefault="0022475D" w:rsidP="0022475D">
      <w:pPr>
        <w:tabs>
          <w:tab w:val="left" w:pos="720"/>
        </w:tabs>
        <w:ind w:left="709"/>
        <w:rPr>
          <w:sz w:val="28"/>
          <w:szCs w:val="28"/>
        </w:rPr>
      </w:pPr>
      <w:r w:rsidRPr="00CD1AED">
        <w:rPr>
          <w:sz w:val="28"/>
          <w:szCs w:val="28"/>
        </w:rPr>
        <w:tab/>
        <w:t>mertii a</w:t>
      </w:r>
      <w:r w:rsidRPr="00CD1AED">
        <w:rPr>
          <w:i/>
          <w:sz w:val="28"/>
          <w:szCs w:val="28"/>
        </w:rPr>
        <w:t>nn</w:t>
      </w:r>
      <w:r w:rsidRPr="00CD1AED">
        <w:rPr>
          <w:sz w:val="28"/>
          <w:szCs w:val="28"/>
        </w:rPr>
        <w:t>o 1576 stilo co</w:t>
      </w:r>
      <w:r w:rsidRPr="00CD1AED">
        <w:rPr>
          <w:i/>
          <w:sz w:val="28"/>
          <w:szCs w:val="28"/>
        </w:rPr>
        <w:t>mmun</w:t>
      </w:r>
      <w:r w:rsidRPr="00CD1AED">
        <w:rPr>
          <w:sz w:val="28"/>
          <w:szCs w:val="28"/>
        </w:rPr>
        <w:t xml:space="preserve">i </w:t>
      </w:r>
      <w:r w:rsidRPr="00CD1AED">
        <w:rPr>
          <w:i/>
          <w:sz w:val="28"/>
          <w:szCs w:val="28"/>
        </w:rPr>
        <w:t>contra</w:t>
      </w:r>
    </w:p>
    <w:p w:rsidR="0022475D" w:rsidRPr="00CD1AED" w:rsidRDefault="0022475D" w:rsidP="0022475D">
      <w:pPr>
        <w:tabs>
          <w:tab w:val="left" w:pos="720"/>
        </w:tabs>
        <w:ind w:left="709" w:hanging="709"/>
        <w:rPr>
          <w:sz w:val="28"/>
          <w:szCs w:val="28"/>
          <w:lang w:val="en-US"/>
        </w:rPr>
      </w:pPr>
      <w:r w:rsidRPr="00CD1AED">
        <w:rPr>
          <w:sz w:val="28"/>
          <w:szCs w:val="28"/>
        </w:rPr>
        <w:t>15</w:t>
      </w:r>
      <w:r w:rsidRPr="00CD1AED">
        <w:rPr>
          <w:sz w:val="28"/>
          <w:szCs w:val="28"/>
        </w:rPr>
        <w:tab/>
        <w:t>Hubrec</w:t>
      </w:r>
      <w:r w:rsidRPr="00CD1AED">
        <w:rPr>
          <w:sz w:val="28"/>
          <w:szCs w:val="28"/>
          <w:lang w:val="en-US"/>
        </w:rPr>
        <w:t>ht Thoniss., eysscher, nyet</w:t>
      </w:r>
    </w:p>
    <w:p w:rsidR="0022475D" w:rsidRPr="00CD1AED" w:rsidRDefault="0022475D" w:rsidP="0022475D">
      <w:pPr>
        <w:tabs>
          <w:tab w:val="left" w:pos="720"/>
        </w:tabs>
        <w:ind w:left="709"/>
        <w:rPr>
          <w:sz w:val="28"/>
          <w:szCs w:val="28"/>
        </w:rPr>
      </w:pPr>
      <w:r w:rsidRPr="00CD1AED">
        <w:rPr>
          <w:sz w:val="28"/>
          <w:szCs w:val="28"/>
          <w:lang w:val="en-US"/>
        </w:rPr>
        <w:tab/>
      </w:r>
      <w:r w:rsidRPr="00CD1AED">
        <w:rPr>
          <w:sz w:val="28"/>
          <w:szCs w:val="28"/>
        </w:rPr>
        <w:t>ingeleyt en heeft volgende d’ordon</w:t>
      </w:r>
      <w:r w:rsidRPr="00CD1AED">
        <w:rPr>
          <w:i/>
          <w:sz w:val="28"/>
          <w:szCs w:val="28"/>
        </w:rPr>
        <w:t>nantie</w:t>
      </w:r>
      <w:r w:rsidRPr="00CD1AED">
        <w:rPr>
          <w:sz w:val="28"/>
          <w:szCs w:val="28"/>
        </w:rPr>
        <w:t xml:space="preserve"> van de</w:t>
      </w:r>
    </w:p>
    <w:p w:rsidR="0022475D" w:rsidRPr="00CD1AED" w:rsidRDefault="0022475D" w:rsidP="0022475D">
      <w:pPr>
        <w:tabs>
          <w:tab w:val="left" w:pos="720"/>
        </w:tabs>
        <w:ind w:left="709"/>
        <w:rPr>
          <w:sz w:val="28"/>
          <w:szCs w:val="28"/>
        </w:rPr>
      </w:pPr>
      <w:r w:rsidRPr="00CD1AED">
        <w:rPr>
          <w:sz w:val="28"/>
          <w:szCs w:val="28"/>
        </w:rPr>
        <w:tab/>
        <w:t>camere, condempneren scepenen den</w:t>
      </w:r>
    </w:p>
    <w:p w:rsidR="0022475D" w:rsidRPr="00CD1AED" w:rsidRDefault="0022475D" w:rsidP="0022475D">
      <w:pPr>
        <w:tabs>
          <w:tab w:val="left" w:pos="720"/>
        </w:tabs>
        <w:ind w:left="709"/>
        <w:rPr>
          <w:sz w:val="28"/>
          <w:szCs w:val="28"/>
        </w:rPr>
      </w:pPr>
      <w:r w:rsidRPr="00CD1AED">
        <w:rPr>
          <w:sz w:val="28"/>
          <w:szCs w:val="28"/>
        </w:rPr>
        <w:tab/>
        <w:t>voorn</w:t>
      </w:r>
      <w:r w:rsidRPr="00CD1AED">
        <w:rPr>
          <w:i/>
          <w:sz w:val="28"/>
          <w:szCs w:val="28"/>
        </w:rPr>
        <w:t xml:space="preserve">. </w:t>
      </w:r>
      <w:r w:rsidRPr="00CD1AED">
        <w:rPr>
          <w:sz w:val="28"/>
          <w:szCs w:val="28"/>
        </w:rPr>
        <w:t>Cornelis Calijnen in den boete volgende</w:t>
      </w:r>
    </w:p>
    <w:p w:rsidR="0022475D" w:rsidRPr="00CD1AED" w:rsidRDefault="0022475D" w:rsidP="0022475D">
      <w:pPr>
        <w:tabs>
          <w:tab w:val="left" w:pos="720"/>
        </w:tabs>
        <w:ind w:left="709"/>
        <w:rPr>
          <w:sz w:val="28"/>
          <w:szCs w:val="28"/>
        </w:rPr>
      </w:pPr>
      <w:r w:rsidRPr="00CD1AED">
        <w:rPr>
          <w:sz w:val="28"/>
          <w:szCs w:val="28"/>
        </w:rPr>
        <w:tab/>
        <w:t>de keure daervan weezende. Aldus ut s</w:t>
      </w:r>
      <w:r w:rsidRPr="00CD1AED">
        <w:rPr>
          <w:i/>
          <w:sz w:val="28"/>
          <w:szCs w:val="28"/>
        </w:rPr>
        <w:t>upra.</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Alzoe Meynsgen Willemsdr., wed</w:t>
      </w:r>
      <w:r w:rsidRPr="00CD1AED">
        <w:rPr>
          <w:i/>
          <w:sz w:val="28"/>
          <w:szCs w:val="28"/>
        </w:rPr>
        <w:t>uw</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ab/>
        <w:t>wijlen Heynrick Al</w:t>
      </w:r>
      <w:r w:rsidR="004A43E2" w:rsidRPr="00CD1AED">
        <w:rPr>
          <w:sz w:val="28"/>
          <w:szCs w:val="28"/>
        </w:rPr>
        <w:t>l</w:t>
      </w:r>
      <w:r w:rsidR="004A43E2" w:rsidRPr="00CD1AED">
        <w:rPr>
          <w:i/>
          <w:sz w:val="28"/>
          <w:szCs w:val="28"/>
        </w:rPr>
        <w:t>er</w:t>
      </w:r>
      <w:r w:rsidRPr="00CD1AED">
        <w:rPr>
          <w:sz w:val="28"/>
          <w:szCs w:val="28"/>
        </w:rPr>
        <w:t>tsz., eysschersse</w:t>
      </w:r>
    </w:p>
    <w:p w:rsidR="0022475D" w:rsidRPr="00CD1AED" w:rsidRDefault="0022475D" w:rsidP="0022475D">
      <w:pPr>
        <w:tabs>
          <w:tab w:val="left" w:pos="720"/>
        </w:tabs>
        <w:ind w:left="709"/>
        <w:rPr>
          <w:sz w:val="28"/>
          <w:szCs w:val="28"/>
        </w:rPr>
      </w:pPr>
      <w:r w:rsidRPr="00CD1AED">
        <w:rPr>
          <w:sz w:val="28"/>
          <w:szCs w:val="28"/>
        </w:rPr>
        <w:tab/>
        <w:t>contra Sebastiaen van</w:t>
      </w:r>
    </w:p>
    <w:p w:rsidR="0022475D" w:rsidRPr="00CD1AED" w:rsidRDefault="0022475D" w:rsidP="0022475D">
      <w:pPr>
        <w:tabs>
          <w:tab w:val="left" w:pos="720"/>
        </w:tabs>
        <w:ind w:left="709"/>
        <w:rPr>
          <w:sz w:val="28"/>
          <w:szCs w:val="28"/>
        </w:rPr>
      </w:pPr>
      <w:r w:rsidRPr="00CD1AED">
        <w:rPr>
          <w:sz w:val="28"/>
          <w:szCs w:val="28"/>
        </w:rPr>
        <w:tab/>
        <w:t>Geersberge, verweerder 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den</w:t>
      </w:r>
    </w:p>
    <w:p w:rsidR="0022475D" w:rsidRPr="00CD1AED" w:rsidRDefault="0022475D" w:rsidP="0022475D">
      <w:pPr>
        <w:tabs>
          <w:tab w:val="left" w:pos="720"/>
        </w:tabs>
        <w:ind w:left="709"/>
        <w:rPr>
          <w:sz w:val="28"/>
          <w:szCs w:val="28"/>
        </w:rPr>
      </w:pPr>
      <w:r w:rsidRPr="00CD1AED">
        <w:rPr>
          <w:sz w:val="28"/>
          <w:szCs w:val="28"/>
        </w:rPr>
        <w:tab/>
        <w:t>28en mey ’76, nyet ingeleyt en</w:t>
      </w:r>
    </w:p>
    <w:p w:rsidR="0022475D" w:rsidRPr="00CD1AED" w:rsidRDefault="0022475D" w:rsidP="0022475D">
      <w:pPr>
        <w:tabs>
          <w:tab w:val="left" w:pos="720"/>
        </w:tabs>
        <w:ind w:left="709" w:hanging="709"/>
        <w:rPr>
          <w:sz w:val="28"/>
          <w:szCs w:val="28"/>
        </w:rPr>
      </w:pPr>
      <w:r w:rsidRPr="00CD1AED">
        <w:rPr>
          <w:sz w:val="28"/>
          <w:szCs w:val="28"/>
        </w:rPr>
        <w:t>25</w:t>
      </w:r>
      <w:r w:rsidRPr="00CD1AED">
        <w:rPr>
          <w:sz w:val="28"/>
          <w:szCs w:val="28"/>
        </w:rPr>
        <w:tab/>
        <w:t>hebben volgende d’ordon</w:t>
      </w:r>
      <w:r w:rsidRPr="00CD1AED">
        <w:rPr>
          <w:i/>
          <w:sz w:val="28"/>
          <w:szCs w:val="28"/>
        </w:rPr>
        <w:t>nantie</w:t>
      </w:r>
      <w:r w:rsidRPr="00CD1AED">
        <w:rPr>
          <w:sz w:val="28"/>
          <w:szCs w:val="28"/>
        </w:rPr>
        <w:t xml:space="preserve"> van de camere,</w:t>
      </w:r>
    </w:p>
    <w:p w:rsidR="0022475D" w:rsidRPr="00CD1AED" w:rsidRDefault="0022475D" w:rsidP="0022475D">
      <w:pPr>
        <w:tabs>
          <w:tab w:val="left" w:pos="720"/>
        </w:tabs>
        <w:ind w:left="709"/>
        <w:rPr>
          <w:sz w:val="28"/>
          <w:szCs w:val="28"/>
        </w:rPr>
      </w:pPr>
      <w:r w:rsidRPr="00CD1AED">
        <w:rPr>
          <w:sz w:val="28"/>
          <w:szCs w:val="28"/>
        </w:rPr>
        <w:tab/>
        <w:t>condempneren scepenen heml</w:t>
      </w:r>
      <w:r w:rsidRPr="00CD1AED">
        <w:rPr>
          <w:i/>
          <w:sz w:val="28"/>
          <w:szCs w:val="28"/>
        </w:rPr>
        <w:t>yeden</w:t>
      </w:r>
      <w:r w:rsidRPr="00CD1AED">
        <w:rPr>
          <w:sz w:val="28"/>
          <w:szCs w:val="28"/>
        </w:rPr>
        <w:t xml:space="preserve"> elcxs</w:t>
      </w:r>
    </w:p>
    <w:p w:rsidR="0022475D" w:rsidRPr="00CD1AED" w:rsidRDefault="0022475D" w:rsidP="0022475D">
      <w:pPr>
        <w:tabs>
          <w:tab w:val="left" w:pos="720"/>
        </w:tabs>
        <w:ind w:left="709"/>
        <w:rPr>
          <w:sz w:val="28"/>
          <w:szCs w:val="28"/>
        </w:rPr>
      </w:pPr>
      <w:r w:rsidRPr="00CD1AED">
        <w:rPr>
          <w:sz w:val="28"/>
          <w:szCs w:val="28"/>
        </w:rPr>
        <w:tab/>
        <w:t>in de boete volgende de keure daervan</w:t>
      </w:r>
    </w:p>
    <w:p w:rsidR="0022475D" w:rsidRPr="00CD1AED" w:rsidRDefault="0022475D" w:rsidP="0022475D">
      <w:pPr>
        <w:tabs>
          <w:tab w:val="left" w:pos="720"/>
        </w:tabs>
        <w:ind w:left="709"/>
        <w:rPr>
          <w:sz w:val="28"/>
          <w:szCs w:val="28"/>
        </w:rPr>
      </w:pPr>
      <w:r w:rsidRPr="00CD1AED">
        <w:rPr>
          <w:sz w:val="28"/>
          <w:szCs w:val="28"/>
        </w:rPr>
        <w:tab/>
        <w:t xml:space="preserve"> weezende. Aldus ut s</w:t>
      </w:r>
      <w:r w:rsidRPr="00CD1AED">
        <w:rPr>
          <w:i/>
          <w:sz w:val="28"/>
          <w:szCs w:val="28"/>
        </w:rPr>
        <w:t>upra.</w:t>
      </w:r>
    </w:p>
    <w:p w:rsidR="0022475D" w:rsidRPr="00CD1AED" w:rsidRDefault="0022475D" w:rsidP="0022475D">
      <w:pPr>
        <w:tabs>
          <w:tab w:val="left" w:pos="720"/>
        </w:tabs>
        <w:ind w:left="709"/>
        <w:rPr>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49r</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Alzoe meester Adriaen Heythoven, woonende</w:t>
      </w:r>
      <w:r w:rsidRPr="00CD1AED">
        <w:rPr>
          <w:sz w:val="28"/>
          <w:szCs w:val="28"/>
        </w:rPr>
        <w:br/>
        <w:t>achter ’t Hoff, verweerd</w:t>
      </w:r>
      <w:r w:rsidRPr="00CD1AED">
        <w:rPr>
          <w:i/>
          <w:sz w:val="28"/>
          <w:szCs w:val="28"/>
        </w:rPr>
        <w:t xml:space="preserve">er </w:t>
      </w:r>
      <w:r w:rsidRPr="00CD1AED">
        <w:rPr>
          <w:sz w:val="28"/>
          <w:szCs w:val="28"/>
        </w:rPr>
        <w:t>van</w:t>
      </w:r>
      <w:r w:rsidRPr="00CD1AED">
        <w:rPr>
          <w:i/>
          <w:sz w:val="28"/>
          <w:szCs w:val="28"/>
        </w:rPr>
        <w:t xml:space="preserve"> </w:t>
      </w:r>
      <w:r w:rsidRPr="00CD1AED">
        <w:rPr>
          <w:sz w:val="28"/>
          <w:szCs w:val="28"/>
        </w:rPr>
        <w:t>de ken</w:t>
      </w:r>
      <w:r w:rsidRPr="00CD1AED">
        <w:rPr>
          <w:i/>
          <w:sz w:val="28"/>
          <w:szCs w:val="28"/>
        </w:rPr>
        <w:t xml:space="preserve">ninghe </w:t>
      </w:r>
      <w:r w:rsidRPr="00CD1AED">
        <w:rPr>
          <w:sz w:val="28"/>
          <w:szCs w:val="28"/>
        </w:rPr>
        <w:t>angeleyt den</w:t>
      </w:r>
      <w:r w:rsidRPr="00CD1AED">
        <w:rPr>
          <w:sz w:val="28"/>
          <w:szCs w:val="28"/>
        </w:rPr>
        <w:br/>
        <w:t>8en dach julii ’76 contra de wed</w:t>
      </w:r>
      <w:r w:rsidRPr="00CD1AED">
        <w:rPr>
          <w:i/>
          <w:sz w:val="28"/>
          <w:szCs w:val="28"/>
        </w:rPr>
        <w:t>uw</w:t>
      </w:r>
      <w:r w:rsidRPr="00CD1AED">
        <w:rPr>
          <w:sz w:val="28"/>
          <w:szCs w:val="28"/>
        </w:rPr>
        <w:t>e ende</w:t>
      </w:r>
      <w:r w:rsidRPr="00CD1AED">
        <w:rPr>
          <w:sz w:val="28"/>
          <w:szCs w:val="28"/>
        </w:rPr>
        <w:br/>
        <w:t>erffgen</w:t>
      </w:r>
      <w:r w:rsidRPr="00CD1AED">
        <w:rPr>
          <w:i/>
          <w:sz w:val="28"/>
          <w:szCs w:val="28"/>
        </w:rPr>
        <w:t>aemen</w:t>
      </w:r>
      <w:r w:rsidRPr="00CD1AED">
        <w:rPr>
          <w:sz w:val="28"/>
          <w:szCs w:val="28"/>
        </w:rPr>
        <w:t xml:space="preserve"> van Cornelis Barthoutss., in reconventie </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eysscherssen</w:t>
      </w:r>
      <w:r w:rsidRPr="00CD1AED">
        <w:rPr>
          <w:i/>
          <w:sz w:val="28"/>
          <w:szCs w:val="28"/>
        </w:rPr>
        <w:t>,</w:t>
      </w:r>
      <w:r w:rsidRPr="00CD1AED">
        <w:rPr>
          <w:sz w:val="28"/>
          <w:szCs w:val="28"/>
        </w:rPr>
        <w:t xml:space="preserve"> nyet ingeleyt en heeft volgende </w:t>
      </w:r>
      <w:r w:rsidRPr="00CD1AED">
        <w:rPr>
          <w:sz w:val="28"/>
          <w:szCs w:val="28"/>
        </w:rPr>
        <w:br/>
        <w:t>d’ordon</w:t>
      </w:r>
      <w:r w:rsidRPr="00CD1AED">
        <w:rPr>
          <w:i/>
          <w:sz w:val="28"/>
          <w:szCs w:val="28"/>
        </w:rPr>
        <w:t>nantie</w:t>
      </w:r>
      <w:r w:rsidRPr="00CD1AED">
        <w:rPr>
          <w:sz w:val="28"/>
          <w:szCs w:val="28"/>
        </w:rPr>
        <w:t xml:space="preserve"> van de cam</w:t>
      </w:r>
      <w:r w:rsidRPr="00CD1AED">
        <w:rPr>
          <w:i/>
          <w:sz w:val="28"/>
          <w:szCs w:val="28"/>
        </w:rPr>
        <w:t>er</w:t>
      </w:r>
      <w:r w:rsidRPr="00CD1AED">
        <w:rPr>
          <w:sz w:val="28"/>
          <w:szCs w:val="28"/>
        </w:rPr>
        <w:t>e, condempneren scepenen</w:t>
      </w:r>
      <w:r w:rsidRPr="00CD1AED">
        <w:rPr>
          <w:i/>
          <w:sz w:val="28"/>
          <w:szCs w:val="28"/>
        </w:rPr>
        <w:t xml:space="preserve"> </w:t>
      </w:r>
      <w:r w:rsidRPr="00CD1AED">
        <w:rPr>
          <w:sz w:val="28"/>
          <w:szCs w:val="28"/>
        </w:rPr>
        <w:t>den</w:t>
      </w:r>
      <w:r w:rsidRPr="00CD1AED">
        <w:rPr>
          <w:sz w:val="28"/>
          <w:szCs w:val="28"/>
        </w:rPr>
        <w:br/>
        <w:t>voo</w:t>
      </w:r>
      <w:r w:rsidRPr="00CD1AED">
        <w:rPr>
          <w:i/>
          <w:sz w:val="28"/>
          <w:szCs w:val="28"/>
        </w:rPr>
        <w:t>r</w:t>
      </w:r>
      <w:r w:rsidRPr="00CD1AED">
        <w:rPr>
          <w:sz w:val="28"/>
          <w:szCs w:val="28"/>
        </w:rPr>
        <w:t>n. Ad</w:t>
      </w:r>
      <w:r w:rsidRPr="00CD1AED">
        <w:rPr>
          <w:i/>
          <w:sz w:val="28"/>
          <w:szCs w:val="28"/>
        </w:rPr>
        <w:t xml:space="preserve">riaen </w:t>
      </w:r>
      <w:r w:rsidRPr="00CD1AED">
        <w:rPr>
          <w:sz w:val="28"/>
          <w:szCs w:val="28"/>
        </w:rPr>
        <w:t>Heythoven in de boete volgende de</w:t>
      </w:r>
      <w:r w:rsidRPr="00CD1AED">
        <w:rPr>
          <w:sz w:val="28"/>
          <w:szCs w:val="28"/>
        </w:rPr>
        <w:br/>
        <w:t>keure daervan weezende. Aldus ut s</w:t>
      </w:r>
      <w:r w:rsidRPr="00CD1AED">
        <w:rPr>
          <w:i/>
          <w:sz w:val="28"/>
          <w:szCs w:val="28"/>
        </w:rPr>
        <w:t>upra.</w:t>
      </w:r>
    </w:p>
    <w:p w:rsidR="0022475D" w:rsidRPr="00CD1AED" w:rsidRDefault="0022475D" w:rsidP="0022475D">
      <w:pPr>
        <w:tabs>
          <w:tab w:val="left" w:pos="720"/>
        </w:tabs>
        <w:ind w:left="709" w:hanging="709"/>
        <w:rPr>
          <w:sz w:val="28"/>
          <w:szCs w:val="28"/>
        </w:rPr>
      </w:pPr>
    </w:p>
    <w:p w:rsidR="0022475D" w:rsidRPr="00CD1AED" w:rsidRDefault="0022475D" w:rsidP="0022475D">
      <w:pPr>
        <w:tabs>
          <w:tab w:val="left" w:pos="720"/>
        </w:tabs>
        <w:ind w:left="1418" w:hanging="709"/>
        <w:rPr>
          <w:sz w:val="28"/>
          <w:szCs w:val="28"/>
        </w:rPr>
      </w:pPr>
      <w:r w:rsidRPr="00CD1AED">
        <w:rPr>
          <w:sz w:val="28"/>
          <w:szCs w:val="28"/>
        </w:rPr>
        <w:t>Alzoe Jacob Claess., waert in Teylingen, ey</w:t>
      </w:r>
      <w:r w:rsidRPr="00CD1AED">
        <w:rPr>
          <w:i/>
          <w:sz w:val="28"/>
          <w:szCs w:val="28"/>
        </w:rPr>
        <w:t>ssche</w:t>
      </w:r>
      <w:r w:rsidRPr="00CD1AED">
        <w:rPr>
          <w:sz w:val="28"/>
          <w:szCs w:val="28"/>
        </w:rPr>
        <w:t>r</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contra m</w:t>
      </w:r>
      <w:r w:rsidRPr="00CD1AED">
        <w:rPr>
          <w:i/>
          <w:sz w:val="28"/>
          <w:szCs w:val="28"/>
        </w:rPr>
        <w:t>eeste</w:t>
      </w:r>
      <w:r w:rsidRPr="00CD1AED">
        <w:rPr>
          <w:sz w:val="28"/>
          <w:szCs w:val="28"/>
        </w:rPr>
        <w:t>r Aernt Huygez.</w:t>
      </w:r>
      <w:r w:rsidRPr="00CD1AED">
        <w:rPr>
          <w:sz w:val="28"/>
          <w:szCs w:val="28"/>
        </w:rPr>
        <w:br/>
        <w:t>verweerd</w:t>
      </w:r>
      <w:r w:rsidRPr="00CD1AED">
        <w:rPr>
          <w:i/>
          <w:sz w:val="28"/>
          <w:szCs w:val="28"/>
        </w:rPr>
        <w:t>er,</w:t>
      </w:r>
      <w:r w:rsidRPr="00CD1AED">
        <w:rPr>
          <w:sz w:val="28"/>
          <w:szCs w:val="28"/>
        </w:rPr>
        <w:t xml:space="preserve"> den 8en</w:t>
      </w:r>
      <w:r w:rsidRPr="00CD1AED">
        <w:rPr>
          <w:sz w:val="28"/>
          <w:szCs w:val="28"/>
          <w:vertAlign w:val="superscript"/>
        </w:rPr>
        <w:t xml:space="preserve"> </w:t>
      </w:r>
      <w:r w:rsidRPr="00CD1AED">
        <w:rPr>
          <w:sz w:val="28"/>
          <w:szCs w:val="28"/>
        </w:rPr>
        <w:t xml:space="preserve">julii </w:t>
      </w:r>
      <w:r w:rsidRPr="00CD1AED">
        <w:rPr>
          <w:sz w:val="28"/>
          <w:szCs w:val="28"/>
        </w:rPr>
        <w:br/>
        <w:t>’76 nyet ingel</w:t>
      </w:r>
      <w:r w:rsidRPr="00CD1AED">
        <w:rPr>
          <w:i/>
          <w:sz w:val="28"/>
          <w:szCs w:val="28"/>
        </w:rPr>
        <w:t>eyt</w:t>
      </w:r>
      <w:r w:rsidRPr="00CD1AED">
        <w:rPr>
          <w:sz w:val="28"/>
          <w:szCs w:val="28"/>
        </w:rPr>
        <w:t xml:space="preserve"> en heeft volgende d’ordon</w:t>
      </w:r>
      <w:r w:rsidRPr="00CD1AED">
        <w:rPr>
          <w:i/>
          <w:sz w:val="28"/>
          <w:szCs w:val="28"/>
        </w:rPr>
        <w:t>nantie</w:t>
      </w:r>
      <w:r w:rsidRPr="00CD1AED">
        <w:rPr>
          <w:sz w:val="28"/>
          <w:szCs w:val="28"/>
        </w:rPr>
        <w:t xml:space="preserve"> van de</w:t>
      </w:r>
      <w:r w:rsidRPr="00CD1AED">
        <w:rPr>
          <w:sz w:val="28"/>
          <w:szCs w:val="28"/>
        </w:rPr>
        <w:br/>
        <w:t>came</w:t>
      </w:r>
      <w:r w:rsidRPr="00CD1AED">
        <w:rPr>
          <w:i/>
          <w:sz w:val="28"/>
          <w:szCs w:val="28"/>
        </w:rPr>
        <w:t>re</w:t>
      </w:r>
      <w:r w:rsidRPr="00CD1AED">
        <w:rPr>
          <w:sz w:val="28"/>
          <w:szCs w:val="28"/>
        </w:rPr>
        <w:t>, condempneren scepenen den voorn. Jacob</w:t>
      </w:r>
      <w:r w:rsidRPr="00CD1AED">
        <w:rPr>
          <w:sz w:val="28"/>
          <w:szCs w:val="28"/>
        </w:rPr>
        <w:br/>
        <w:t>Claess. in de boeten volgende de keure daervan weezende.</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Aldus ut s</w:t>
      </w:r>
      <w:r w:rsidRPr="00CD1AED">
        <w:rPr>
          <w:i/>
          <w:sz w:val="28"/>
          <w:szCs w:val="28"/>
        </w:rPr>
        <w:t>upra</w:t>
      </w:r>
      <w:r w:rsidRPr="00CD1AED">
        <w:rPr>
          <w:sz w:val="28"/>
          <w:szCs w:val="28"/>
        </w:rPr>
        <w:t>.</w:t>
      </w:r>
    </w:p>
    <w:p w:rsidR="0022475D" w:rsidRPr="00CD1AED" w:rsidRDefault="0022475D" w:rsidP="0022475D">
      <w:pPr>
        <w:tabs>
          <w:tab w:val="left" w:pos="720"/>
        </w:tabs>
        <w:ind w:left="709" w:hanging="709"/>
        <w:rPr>
          <w:sz w:val="28"/>
          <w:szCs w:val="28"/>
        </w:rPr>
      </w:pPr>
    </w:p>
    <w:p w:rsidR="0022475D" w:rsidRPr="00CD1AED" w:rsidRDefault="0022475D" w:rsidP="0022475D">
      <w:pPr>
        <w:tabs>
          <w:tab w:val="left" w:pos="720"/>
        </w:tabs>
        <w:ind w:left="709"/>
        <w:rPr>
          <w:sz w:val="28"/>
          <w:szCs w:val="28"/>
        </w:rPr>
      </w:pPr>
      <w:r w:rsidRPr="00CD1AED">
        <w:rPr>
          <w:sz w:val="28"/>
          <w:szCs w:val="28"/>
        </w:rPr>
        <w:t>Alzoe Jacob Claess., waert in Teylingen, v</w:t>
      </w:r>
      <w:r w:rsidRPr="00CD1AED">
        <w:rPr>
          <w:i/>
          <w:sz w:val="28"/>
          <w:szCs w:val="28"/>
        </w:rPr>
        <w:t>erweerde</w:t>
      </w:r>
      <w:r w:rsidRPr="00CD1AED">
        <w:rPr>
          <w:sz w:val="28"/>
          <w:szCs w:val="28"/>
        </w:rPr>
        <w:t>r</w:t>
      </w:r>
      <w:r w:rsidRPr="00CD1AED">
        <w:rPr>
          <w:sz w:val="28"/>
          <w:szCs w:val="28"/>
        </w:rPr>
        <w:br/>
        <w:t>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w:t>
      </w:r>
      <w:r w:rsidRPr="00CD1AED">
        <w:rPr>
          <w:i/>
          <w:sz w:val="28"/>
          <w:szCs w:val="28"/>
        </w:rPr>
        <w:t xml:space="preserve">contra </w:t>
      </w:r>
      <w:r w:rsidRPr="00CD1AED">
        <w:rPr>
          <w:sz w:val="28"/>
          <w:szCs w:val="28"/>
        </w:rPr>
        <w:t>Ad</w:t>
      </w:r>
      <w:r w:rsidRPr="00CD1AED">
        <w:rPr>
          <w:i/>
          <w:sz w:val="28"/>
          <w:szCs w:val="28"/>
        </w:rPr>
        <w:t>riaen</w:t>
      </w:r>
      <w:r w:rsidRPr="00CD1AED">
        <w:rPr>
          <w:sz w:val="28"/>
          <w:szCs w:val="28"/>
        </w:rPr>
        <w:t xml:space="preserve"> Corneliss. molenaer,</w:t>
      </w:r>
      <w:r w:rsidRPr="00CD1AED">
        <w:rPr>
          <w:sz w:val="28"/>
          <w:szCs w:val="28"/>
        </w:rPr>
        <w:br/>
        <w:t>eysscher, den 20en septembris a</w:t>
      </w:r>
      <w:r w:rsidRPr="00CD1AED">
        <w:rPr>
          <w:i/>
          <w:sz w:val="28"/>
          <w:szCs w:val="28"/>
        </w:rPr>
        <w:t>nn</w:t>
      </w:r>
      <w:r w:rsidRPr="00CD1AED">
        <w:rPr>
          <w:sz w:val="28"/>
          <w:szCs w:val="28"/>
        </w:rPr>
        <w:t>o ’76</w:t>
      </w:r>
      <w:r w:rsidRPr="00CD1AED">
        <w:rPr>
          <w:sz w:val="28"/>
          <w:szCs w:val="28"/>
        </w:rPr>
        <w:br/>
        <w:t>nyet ingel</w:t>
      </w:r>
      <w:r w:rsidRPr="00CD1AED">
        <w:rPr>
          <w:i/>
          <w:sz w:val="28"/>
          <w:szCs w:val="28"/>
        </w:rPr>
        <w:t>eyt</w:t>
      </w:r>
      <w:r w:rsidRPr="00CD1AED">
        <w:rPr>
          <w:sz w:val="28"/>
          <w:szCs w:val="28"/>
        </w:rPr>
        <w:t xml:space="preserve"> en heeft volgende d’ordon</w:t>
      </w:r>
      <w:r w:rsidRPr="00CD1AED">
        <w:rPr>
          <w:i/>
          <w:sz w:val="28"/>
          <w:szCs w:val="28"/>
        </w:rPr>
        <w:t>nantie</w:t>
      </w:r>
      <w:r w:rsidRPr="00CD1AED">
        <w:rPr>
          <w:sz w:val="28"/>
          <w:szCs w:val="28"/>
        </w:rPr>
        <w:t xml:space="preserve"> van de came</w:t>
      </w:r>
      <w:r w:rsidRPr="00CD1AED">
        <w:rPr>
          <w:i/>
          <w:sz w:val="28"/>
          <w:szCs w:val="28"/>
        </w:rPr>
        <w:t>re</w:t>
      </w:r>
    </w:p>
    <w:p w:rsidR="0022475D" w:rsidRPr="00CD1AED" w:rsidRDefault="0022475D" w:rsidP="0022475D">
      <w:pPr>
        <w:tabs>
          <w:tab w:val="left" w:pos="720"/>
        </w:tabs>
        <w:ind w:left="709" w:hanging="709"/>
        <w:rPr>
          <w:b/>
          <w:sz w:val="28"/>
          <w:szCs w:val="28"/>
        </w:rPr>
      </w:pPr>
      <w:r w:rsidRPr="00CD1AED">
        <w:rPr>
          <w:sz w:val="28"/>
          <w:szCs w:val="28"/>
        </w:rPr>
        <w:t>20</w:t>
      </w:r>
      <w:r w:rsidRPr="00CD1AED">
        <w:rPr>
          <w:sz w:val="28"/>
          <w:szCs w:val="28"/>
        </w:rPr>
        <w:tab/>
        <w:t>condempneren scepenen den voorn. Jacob Claess.</w:t>
      </w:r>
      <w:r w:rsidRPr="00CD1AED">
        <w:rPr>
          <w:sz w:val="28"/>
          <w:szCs w:val="28"/>
        </w:rPr>
        <w:br/>
        <w:t>in de boete volgende de keure daervan weezende.</w:t>
      </w:r>
      <w:r w:rsidRPr="00CD1AED">
        <w:rPr>
          <w:sz w:val="28"/>
          <w:szCs w:val="28"/>
        </w:rPr>
        <w:br/>
        <w:t>Aldus ut s</w:t>
      </w:r>
      <w:r w:rsidRPr="00CD1AED">
        <w:rPr>
          <w:i/>
          <w:sz w:val="28"/>
          <w:szCs w:val="28"/>
        </w:rPr>
        <w:t>upra</w:t>
      </w:r>
      <w:r w:rsidRPr="00CD1AED">
        <w:rPr>
          <w:sz w:val="28"/>
          <w:szCs w:val="28"/>
        </w:rPr>
        <w:t>.</w:t>
      </w:r>
    </w:p>
    <w:p w:rsidR="0022475D" w:rsidRPr="00CD1AED" w:rsidRDefault="0022475D" w:rsidP="0022475D">
      <w:pPr>
        <w:tabs>
          <w:tab w:val="left" w:pos="720"/>
        </w:tabs>
        <w:ind w:left="709" w:hanging="709"/>
        <w:rPr>
          <w:b/>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49v</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Alzoe Michiel Aerntss.,</w:t>
      </w:r>
      <w:r w:rsidRPr="00CD1AED">
        <w:rPr>
          <w:rStyle w:val="Voetnootmarkering"/>
          <w:sz w:val="28"/>
          <w:szCs w:val="28"/>
        </w:rPr>
        <w:t xml:space="preserve"> [eysscher]</w:t>
      </w:r>
      <w:r w:rsidRPr="00CD1AED">
        <w:rPr>
          <w:sz w:val="28"/>
          <w:szCs w:val="28"/>
        </w:rPr>
        <w:t xml:space="preserve"> van de ken</w:t>
      </w:r>
      <w:r w:rsidRPr="00CD1AED">
        <w:rPr>
          <w:i/>
          <w:sz w:val="28"/>
          <w:szCs w:val="28"/>
        </w:rPr>
        <w:t>ninghe</w:t>
      </w:r>
      <w:r w:rsidRPr="00CD1AED">
        <w:rPr>
          <w:sz w:val="28"/>
          <w:szCs w:val="28"/>
        </w:rPr>
        <w:t xml:space="preserve"> angel</w:t>
      </w:r>
      <w:r w:rsidRPr="00CD1AED">
        <w:rPr>
          <w:i/>
          <w:sz w:val="28"/>
          <w:szCs w:val="28"/>
        </w:rPr>
        <w:t>eyt</w:t>
      </w:r>
    </w:p>
    <w:p w:rsidR="0022475D" w:rsidRPr="00CD1AED" w:rsidRDefault="0022475D" w:rsidP="0022475D">
      <w:pPr>
        <w:tabs>
          <w:tab w:val="left" w:pos="720"/>
        </w:tabs>
        <w:ind w:left="709"/>
        <w:rPr>
          <w:sz w:val="28"/>
          <w:szCs w:val="28"/>
        </w:rPr>
      </w:pPr>
      <w:r w:rsidRPr="00CD1AED">
        <w:rPr>
          <w:sz w:val="28"/>
          <w:szCs w:val="28"/>
        </w:rPr>
        <w:t>contra besette pen</w:t>
      </w:r>
      <w:r w:rsidRPr="00CD1AED">
        <w:rPr>
          <w:i/>
          <w:sz w:val="28"/>
          <w:szCs w:val="28"/>
        </w:rPr>
        <w:t>ninghen</w:t>
      </w:r>
      <w:r w:rsidRPr="00CD1AED">
        <w:rPr>
          <w:sz w:val="28"/>
          <w:szCs w:val="28"/>
        </w:rPr>
        <w:t xml:space="preserve"> rustende ond</w:t>
      </w:r>
      <w:r w:rsidRPr="00CD1AED">
        <w:rPr>
          <w:i/>
          <w:sz w:val="28"/>
          <w:szCs w:val="28"/>
        </w:rPr>
        <w:t>er</w:t>
      </w:r>
      <w:r w:rsidRPr="00CD1AED">
        <w:rPr>
          <w:sz w:val="28"/>
          <w:szCs w:val="28"/>
        </w:rPr>
        <w:t xml:space="preserve"> Willem </w:t>
      </w:r>
    </w:p>
    <w:p w:rsidR="0022475D" w:rsidRPr="00CD1AED" w:rsidRDefault="0022475D" w:rsidP="0022475D">
      <w:pPr>
        <w:tabs>
          <w:tab w:val="left" w:pos="720"/>
        </w:tabs>
        <w:ind w:left="709"/>
        <w:rPr>
          <w:sz w:val="28"/>
          <w:szCs w:val="28"/>
        </w:rPr>
      </w:pPr>
      <w:r w:rsidRPr="00CD1AED">
        <w:rPr>
          <w:sz w:val="28"/>
          <w:szCs w:val="28"/>
        </w:rPr>
        <w:t>Franss., toecommende Mary Michielen, verweerster,</w:t>
      </w:r>
    </w:p>
    <w:p w:rsidR="0022475D" w:rsidRPr="00CD1AED" w:rsidRDefault="0022475D" w:rsidP="0022475D">
      <w:pPr>
        <w:tabs>
          <w:tab w:val="left" w:pos="720"/>
        </w:tabs>
        <w:ind w:left="709"/>
        <w:rPr>
          <w:sz w:val="28"/>
          <w:szCs w:val="28"/>
        </w:rPr>
      </w:pPr>
      <w:r w:rsidRPr="00CD1AED">
        <w:rPr>
          <w:sz w:val="28"/>
          <w:szCs w:val="28"/>
        </w:rPr>
        <w:t>angel</w:t>
      </w:r>
      <w:r w:rsidRPr="00CD1AED">
        <w:rPr>
          <w:i/>
          <w:sz w:val="28"/>
          <w:szCs w:val="28"/>
        </w:rPr>
        <w:t>eyt</w:t>
      </w:r>
      <w:r w:rsidRPr="00CD1AED">
        <w:rPr>
          <w:sz w:val="28"/>
          <w:szCs w:val="28"/>
        </w:rPr>
        <w:t xml:space="preserve"> 29en novembris ’76, </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nyet ingel</w:t>
      </w:r>
      <w:r w:rsidRPr="00CD1AED">
        <w:rPr>
          <w:i/>
          <w:sz w:val="28"/>
          <w:szCs w:val="28"/>
        </w:rPr>
        <w:t>eyt</w:t>
      </w:r>
      <w:r w:rsidRPr="00CD1AED">
        <w:rPr>
          <w:sz w:val="28"/>
          <w:szCs w:val="28"/>
        </w:rPr>
        <w:t xml:space="preserve"> en heeft volgende d’ordon</w:t>
      </w:r>
      <w:r w:rsidRPr="00CD1AED">
        <w:rPr>
          <w:i/>
          <w:sz w:val="28"/>
          <w:szCs w:val="28"/>
        </w:rPr>
        <w:t>nantie</w:t>
      </w:r>
      <w:r w:rsidRPr="00CD1AED">
        <w:rPr>
          <w:sz w:val="28"/>
          <w:szCs w:val="28"/>
        </w:rPr>
        <w:t xml:space="preserve"> van de </w:t>
      </w:r>
    </w:p>
    <w:p w:rsidR="0022475D" w:rsidRPr="00CD1AED" w:rsidRDefault="0022475D" w:rsidP="0022475D">
      <w:pPr>
        <w:tabs>
          <w:tab w:val="left" w:pos="720"/>
        </w:tabs>
        <w:ind w:left="709"/>
        <w:rPr>
          <w:sz w:val="28"/>
          <w:szCs w:val="28"/>
        </w:rPr>
      </w:pPr>
      <w:r w:rsidRPr="00CD1AED">
        <w:rPr>
          <w:sz w:val="28"/>
          <w:szCs w:val="28"/>
        </w:rPr>
        <w:t>came</w:t>
      </w:r>
      <w:r w:rsidRPr="00CD1AED">
        <w:rPr>
          <w:i/>
          <w:sz w:val="28"/>
          <w:szCs w:val="28"/>
        </w:rPr>
        <w:t>re</w:t>
      </w:r>
      <w:r w:rsidRPr="00CD1AED">
        <w:rPr>
          <w:sz w:val="28"/>
          <w:szCs w:val="28"/>
        </w:rPr>
        <w:t>, condempneren scepenen den voorn.</w:t>
      </w:r>
    </w:p>
    <w:p w:rsidR="0022475D" w:rsidRPr="00CD1AED" w:rsidRDefault="0022475D" w:rsidP="0022475D">
      <w:pPr>
        <w:tabs>
          <w:tab w:val="left" w:pos="720"/>
        </w:tabs>
        <w:ind w:left="709"/>
        <w:rPr>
          <w:sz w:val="28"/>
          <w:szCs w:val="28"/>
        </w:rPr>
      </w:pPr>
      <w:r w:rsidRPr="00CD1AED">
        <w:rPr>
          <w:sz w:val="28"/>
          <w:szCs w:val="28"/>
        </w:rPr>
        <w:t xml:space="preserve">Michiel Aerntss. in den boete volgende de </w:t>
      </w:r>
    </w:p>
    <w:p w:rsidR="0022475D" w:rsidRPr="00CD1AED" w:rsidRDefault="0022475D" w:rsidP="0022475D">
      <w:pPr>
        <w:tabs>
          <w:tab w:val="left" w:pos="720"/>
        </w:tabs>
        <w:ind w:left="709"/>
        <w:rPr>
          <w:sz w:val="28"/>
          <w:szCs w:val="28"/>
        </w:rPr>
      </w:pPr>
      <w:r w:rsidRPr="00CD1AED">
        <w:rPr>
          <w:sz w:val="28"/>
          <w:szCs w:val="28"/>
        </w:rPr>
        <w:t>keure daervan weezende. Aldus ut s</w:t>
      </w:r>
      <w:r w:rsidRPr="00CD1AED">
        <w:rPr>
          <w:i/>
          <w:iCs/>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Alzoe Lenert Zymonss.,</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Steffen Diricxsz. ende Jacob Allertss. wed</w:t>
      </w:r>
      <w:r w:rsidRPr="00CD1AED">
        <w:rPr>
          <w:i/>
          <w:sz w:val="28"/>
          <w:szCs w:val="28"/>
        </w:rPr>
        <w:t>uw</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s 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den 6en</w:t>
      </w:r>
    </w:p>
    <w:p w:rsidR="0022475D" w:rsidRPr="00CD1AED" w:rsidRDefault="0022475D" w:rsidP="0022475D">
      <w:pPr>
        <w:tabs>
          <w:tab w:val="left" w:pos="720"/>
        </w:tabs>
        <w:ind w:left="709"/>
        <w:rPr>
          <w:sz w:val="28"/>
          <w:szCs w:val="28"/>
        </w:rPr>
      </w:pPr>
      <w:r w:rsidRPr="00CD1AED">
        <w:rPr>
          <w:sz w:val="28"/>
          <w:szCs w:val="28"/>
        </w:rPr>
        <w:t>decembris anno 1576, contra</w:t>
      </w:r>
    </w:p>
    <w:p w:rsidR="0022475D" w:rsidRPr="00CD1AED" w:rsidRDefault="0022475D" w:rsidP="0022475D">
      <w:pPr>
        <w:tabs>
          <w:tab w:val="left" w:pos="720"/>
        </w:tabs>
        <w:ind w:left="709"/>
        <w:rPr>
          <w:sz w:val="28"/>
          <w:szCs w:val="28"/>
        </w:rPr>
      </w:pPr>
      <w:r w:rsidRPr="00CD1AED">
        <w:rPr>
          <w:sz w:val="28"/>
          <w:szCs w:val="28"/>
        </w:rPr>
        <w:t>Koen Janss., eysscher, nyet ingel</w:t>
      </w:r>
      <w:r w:rsidRPr="00CD1AED">
        <w:rPr>
          <w:i/>
          <w:sz w:val="28"/>
          <w:szCs w:val="28"/>
        </w:rPr>
        <w:t>eyt</w:t>
      </w:r>
    </w:p>
    <w:p w:rsidR="0022475D" w:rsidRPr="00CD1AED" w:rsidRDefault="0022475D" w:rsidP="0022475D">
      <w:pPr>
        <w:tabs>
          <w:tab w:val="left" w:pos="720"/>
        </w:tabs>
        <w:ind w:left="709"/>
        <w:rPr>
          <w:sz w:val="28"/>
          <w:szCs w:val="28"/>
        </w:rPr>
      </w:pPr>
      <w:r w:rsidRPr="00CD1AED">
        <w:rPr>
          <w:sz w:val="28"/>
          <w:szCs w:val="28"/>
        </w:rPr>
        <w:t>en hebben 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condempneren scepenen den voorn.</w:t>
      </w:r>
    </w:p>
    <w:p w:rsidR="0022475D" w:rsidRPr="00CD1AED" w:rsidRDefault="0022475D" w:rsidP="0022475D">
      <w:pPr>
        <w:tabs>
          <w:tab w:val="left" w:pos="720"/>
        </w:tabs>
        <w:ind w:left="709"/>
        <w:rPr>
          <w:sz w:val="28"/>
          <w:szCs w:val="28"/>
        </w:rPr>
      </w:pPr>
      <w:r w:rsidRPr="00CD1AED">
        <w:rPr>
          <w:sz w:val="28"/>
          <w:szCs w:val="28"/>
        </w:rPr>
        <w:t>eysschers in den boete volgende de keure daer-</w:t>
      </w:r>
    </w:p>
    <w:p w:rsidR="0022475D" w:rsidRPr="00CD1AED" w:rsidRDefault="0022475D" w:rsidP="0022475D">
      <w:pPr>
        <w:tabs>
          <w:tab w:val="left" w:pos="720"/>
        </w:tabs>
        <w:ind w:left="709"/>
        <w:rPr>
          <w:sz w:val="28"/>
          <w:szCs w:val="28"/>
        </w:rPr>
      </w:pPr>
      <w:r w:rsidRPr="00CD1AED">
        <w:rPr>
          <w:sz w:val="28"/>
          <w:szCs w:val="28"/>
        </w:rPr>
        <w:t>van weezende. Aldus 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Alzoe de wed</w:t>
      </w:r>
      <w:r w:rsidRPr="00CD1AED">
        <w:rPr>
          <w:i/>
          <w:sz w:val="28"/>
          <w:szCs w:val="28"/>
        </w:rPr>
        <w:t>uw</w:t>
      </w:r>
      <w:r w:rsidRPr="00CD1AED">
        <w:rPr>
          <w:sz w:val="28"/>
          <w:szCs w:val="28"/>
        </w:rPr>
        <w:t>e van Jaep Heynen ende</w:t>
      </w:r>
    </w:p>
    <w:p w:rsidR="0022475D" w:rsidRPr="00CD1AED" w:rsidRDefault="0022475D" w:rsidP="0022475D">
      <w:pPr>
        <w:tabs>
          <w:tab w:val="left" w:pos="720"/>
        </w:tabs>
        <w:ind w:left="709"/>
        <w:rPr>
          <w:sz w:val="28"/>
          <w:szCs w:val="28"/>
        </w:rPr>
      </w:pPr>
      <w:r w:rsidRPr="00CD1AED">
        <w:rPr>
          <w:sz w:val="28"/>
          <w:szCs w:val="28"/>
        </w:rPr>
        <w:t>Maritgen, bacxster, verweersters van de ken</w:t>
      </w:r>
      <w:r w:rsidRPr="00CD1AED">
        <w:rPr>
          <w:i/>
          <w:sz w:val="28"/>
          <w:szCs w:val="28"/>
        </w:rPr>
        <w:t>ninghe</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angeleyt contra Koen Janss., den 6en</w:t>
      </w:r>
    </w:p>
    <w:p w:rsidR="0022475D" w:rsidRPr="00CD1AED" w:rsidRDefault="0022475D" w:rsidP="0022475D">
      <w:pPr>
        <w:tabs>
          <w:tab w:val="left" w:pos="720"/>
        </w:tabs>
        <w:ind w:left="709"/>
        <w:rPr>
          <w:sz w:val="28"/>
          <w:szCs w:val="28"/>
        </w:rPr>
      </w:pPr>
      <w:r w:rsidRPr="00CD1AED">
        <w:rPr>
          <w:sz w:val="28"/>
          <w:szCs w:val="28"/>
        </w:rPr>
        <w:t xml:space="preserve">decembris ’76, eysscher, nyet </w:t>
      </w:r>
    </w:p>
    <w:p w:rsidR="0022475D" w:rsidRPr="00CD1AED" w:rsidRDefault="0022475D" w:rsidP="0022475D">
      <w:pPr>
        <w:tabs>
          <w:tab w:val="left" w:pos="720"/>
        </w:tabs>
        <w:ind w:left="709"/>
        <w:rPr>
          <w:sz w:val="28"/>
          <w:szCs w:val="28"/>
        </w:rPr>
      </w:pPr>
      <w:r w:rsidRPr="00CD1AED">
        <w:rPr>
          <w:sz w:val="28"/>
          <w:szCs w:val="28"/>
        </w:rPr>
        <w:t>ingel</w:t>
      </w:r>
      <w:r w:rsidRPr="00CD1AED">
        <w:rPr>
          <w:i/>
          <w:sz w:val="28"/>
          <w:szCs w:val="28"/>
        </w:rPr>
        <w:t>eyt</w:t>
      </w:r>
      <w:r w:rsidRPr="00CD1AED">
        <w:rPr>
          <w:sz w:val="28"/>
          <w:szCs w:val="28"/>
        </w:rPr>
        <w:t xml:space="preserve"> en hebben 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condempneren scepenen den voorn. eysscher</w:t>
      </w:r>
    </w:p>
    <w:p w:rsidR="0022475D" w:rsidRPr="00CD1AED" w:rsidRDefault="0022475D" w:rsidP="0022475D">
      <w:pPr>
        <w:tabs>
          <w:tab w:val="left" w:pos="720"/>
        </w:tabs>
        <w:ind w:left="709"/>
        <w:rPr>
          <w:sz w:val="28"/>
          <w:szCs w:val="28"/>
        </w:rPr>
      </w:pPr>
      <w:r w:rsidRPr="00CD1AED">
        <w:rPr>
          <w:sz w:val="28"/>
          <w:szCs w:val="28"/>
        </w:rPr>
        <w:t>in de boete volgende de keure daervan weezende.</w:t>
      </w:r>
    </w:p>
    <w:p w:rsidR="0022475D" w:rsidRPr="00CD1AED" w:rsidRDefault="0022475D" w:rsidP="0022475D">
      <w:pPr>
        <w:tabs>
          <w:tab w:val="left" w:pos="720"/>
        </w:tabs>
        <w:ind w:left="709" w:hanging="709"/>
        <w:rPr>
          <w:sz w:val="28"/>
          <w:szCs w:val="28"/>
        </w:rPr>
      </w:pPr>
      <w:r w:rsidRPr="00CD1AED">
        <w:rPr>
          <w:sz w:val="28"/>
          <w:szCs w:val="28"/>
        </w:rPr>
        <w:t>25</w:t>
      </w:r>
      <w:r w:rsidRPr="00CD1AED">
        <w:rPr>
          <w:sz w:val="28"/>
          <w:szCs w:val="28"/>
        </w:rPr>
        <w:tab/>
        <w:t>Aldus ut s</w:t>
      </w:r>
      <w:r w:rsidRPr="00CD1AED">
        <w:rPr>
          <w:i/>
          <w:iCs/>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50r</w:t>
      </w:r>
    </w:p>
    <w:p w:rsidR="0022475D" w:rsidRPr="00CD1AED" w:rsidRDefault="0022475D" w:rsidP="0022475D">
      <w:pPr>
        <w:numPr>
          <w:ilvl w:val="0"/>
          <w:numId w:val="1"/>
        </w:numPr>
        <w:tabs>
          <w:tab w:val="left" w:pos="720"/>
        </w:tabs>
        <w:spacing w:line="100" w:lineRule="atLeast"/>
        <w:ind w:left="720" w:hanging="720"/>
        <w:rPr>
          <w:sz w:val="28"/>
          <w:szCs w:val="28"/>
        </w:rPr>
      </w:pPr>
      <w:r w:rsidRPr="00CD1AED">
        <w:rPr>
          <w:sz w:val="28"/>
          <w:szCs w:val="28"/>
        </w:rPr>
        <w:t>Alzoe Jan Willemss. van Wassenaer,</w:t>
      </w:r>
      <w:r w:rsidRPr="00CD1AED">
        <w:rPr>
          <w:sz w:val="28"/>
          <w:szCs w:val="28"/>
        </w:rPr>
        <w:br/>
        <w:t>eysscher van de ken</w:t>
      </w:r>
      <w:r w:rsidRPr="00CD1AED">
        <w:rPr>
          <w:i/>
          <w:sz w:val="28"/>
          <w:szCs w:val="28"/>
        </w:rPr>
        <w:t>ninghe</w:t>
      </w:r>
      <w:r w:rsidRPr="00CD1AED">
        <w:rPr>
          <w:sz w:val="28"/>
          <w:szCs w:val="28"/>
        </w:rPr>
        <w:t xml:space="preserve"> angel</w:t>
      </w:r>
      <w:r w:rsidRPr="00CD1AED">
        <w:rPr>
          <w:i/>
          <w:sz w:val="28"/>
          <w:szCs w:val="28"/>
        </w:rPr>
        <w:t>ey</w:t>
      </w:r>
      <w:r w:rsidRPr="00CD1AED">
        <w:rPr>
          <w:sz w:val="28"/>
          <w:szCs w:val="28"/>
        </w:rPr>
        <w:t>t contra Vincent</w:t>
      </w:r>
      <w:r w:rsidRPr="00CD1AED">
        <w:rPr>
          <w:sz w:val="28"/>
          <w:szCs w:val="28"/>
        </w:rPr>
        <w:br/>
        <w:t>Maertss. ende Cornelis Pancraess., verweerd</w:t>
      </w:r>
      <w:r w:rsidRPr="00CD1AED">
        <w:rPr>
          <w:i/>
          <w:sz w:val="28"/>
          <w:szCs w:val="28"/>
        </w:rPr>
        <w:t>er</w:t>
      </w:r>
      <w:r w:rsidRPr="00CD1AED">
        <w:rPr>
          <w:sz w:val="28"/>
          <w:szCs w:val="28"/>
        </w:rPr>
        <w:t>s,</w:t>
      </w:r>
      <w:r w:rsidRPr="00CD1AED">
        <w:rPr>
          <w:sz w:val="28"/>
          <w:szCs w:val="28"/>
        </w:rPr>
        <w:br/>
        <w:t xml:space="preserve">den 13en decembris ’76, nyet ingeleyt </w:t>
      </w:r>
    </w:p>
    <w:p w:rsidR="0022475D" w:rsidRPr="00CD1AED" w:rsidRDefault="0022475D" w:rsidP="0022475D">
      <w:pPr>
        <w:numPr>
          <w:ilvl w:val="0"/>
          <w:numId w:val="2"/>
        </w:numPr>
        <w:tabs>
          <w:tab w:val="clear" w:pos="432"/>
          <w:tab w:val="num" w:pos="0"/>
          <w:tab w:val="left" w:pos="720"/>
        </w:tabs>
        <w:spacing w:line="100" w:lineRule="atLeast"/>
        <w:ind w:left="720" w:hanging="720"/>
        <w:rPr>
          <w:sz w:val="28"/>
          <w:szCs w:val="28"/>
        </w:rPr>
      </w:pPr>
      <w:r w:rsidRPr="00CD1AED">
        <w:rPr>
          <w:sz w:val="28"/>
          <w:szCs w:val="28"/>
        </w:rPr>
        <w:t>5</w:t>
      </w:r>
      <w:r w:rsidRPr="00CD1AED">
        <w:rPr>
          <w:sz w:val="28"/>
          <w:szCs w:val="28"/>
        </w:rPr>
        <w:tab/>
        <w:t>en heeft 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 condempneren</w:t>
      </w:r>
      <w:r w:rsidRPr="00CD1AED">
        <w:rPr>
          <w:sz w:val="28"/>
          <w:szCs w:val="28"/>
        </w:rPr>
        <w:br/>
        <w:t>scepenen den voorn. Jan Willemss. in de boete volgende</w:t>
      </w:r>
      <w:r w:rsidRPr="00CD1AED">
        <w:rPr>
          <w:sz w:val="28"/>
          <w:szCs w:val="28"/>
        </w:rPr>
        <w:br/>
        <w:t xml:space="preserve">de keure daervan weezende. Aldus ut </w:t>
      </w:r>
      <w:r w:rsidRPr="00CD1AED">
        <w:rPr>
          <w:i/>
          <w:sz w:val="28"/>
          <w:szCs w:val="28"/>
        </w:rPr>
        <w:t>supra</w:t>
      </w:r>
      <w:r w:rsidRPr="00CD1AED">
        <w:rPr>
          <w:sz w:val="28"/>
          <w:szCs w:val="28"/>
        </w:rPr>
        <w:t>.</w:t>
      </w:r>
    </w:p>
    <w:p w:rsidR="0022475D" w:rsidRPr="00CD1AED" w:rsidRDefault="0022475D" w:rsidP="0022475D">
      <w:pPr>
        <w:tabs>
          <w:tab w:val="left" w:pos="720"/>
        </w:tabs>
        <w:ind w:hanging="720"/>
        <w:rPr>
          <w:sz w:val="28"/>
          <w:szCs w:val="28"/>
        </w:rPr>
      </w:pPr>
    </w:p>
    <w:p w:rsidR="0022475D" w:rsidRPr="00CD1AED" w:rsidRDefault="0022475D" w:rsidP="0022475D">
      <w:pPr>
        <w:tabs>
          <w:tab w:val="left" w:pos="720"/>
        </w:tabs>
        <w:ind w:left="709"/>
        <w:rPr>
          <w:sz w:val="28"/>
          <w:szCs w:val="28"/>
        </w:rPr>
      </w:pPr>
      <w:r w:rsidRPr="00CD1AED">
        <w:rPr>
          <w:sz w:val="28"/>
          <w:szCs w:val="28"/>
        </w:rPr>
        <w:t>Alzoe Lambrecht Maertss., eysscher</w:t>
      </w:r>
    </w:p>
    <w:p w:rsidR="0022475D" w:rsidRPr="00CD1AED" w:rsidRDefault="0022475D" w:rsidP="0022475D">
      <w:pPr>
        <w:tabs>
          <w:tab w:val="left" w:pos="720"/>
        </w:tabs>
        <w:ind w:left="709"/>
        <w:rPr>
          <w:sz w:val="28"/>
          <w:szCs w:val="28"/>
        </w:rPr>
      </w:pPr>
      <w:r w:rsidRPr="00CD1AED">
        <w:rPr>
          <w:sz w:val="28"/>
          <w:szCs w:val="28"/>
        </w:rPr>
        <w:t>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contra Pieter Post, verweerd</w:t>
      </w:r>
      <w:r w:rsidRPr="00CD1AED">
        <w:rPr>
          <w:i/>
          <w:sz w:val="28"/>
          <w:szCs w:val="28"/>
        </w:rPr>
        <w:t>er</w:t>
      </w:r>
      <w:r w:rsidRPr="00CD1AED">
        <w:rPr>
          <w:sz w:val="28"/>
          <w:szCs w:val="28"/>
        </w:rPr>
        <w: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den 20en decembris ’76 nyet ingel</w:t>
      </w:r>
      <w:r w:rsidRPr="00CD1AED">
        <w:rPr>
          <w:i/>
          <w:sz w:val="28"/>
          <w:szCs w:val="28"/>
        </w:rPr>
        <w:t>eyt</w:t>
      </w:r>
    </w:p>
    <w:p w:rsidR="0022475D" w:rsidRPr="00CD1AED" w:rsidRDefault="0022475D" w:rsidP="0022475D">
      <w:pPr>
        <w:tabs>
          <w:tab w:val="left" w:pos="720"/>
        </w:tabs>
        <w:ind w:left="709"/>
        <w:rPr>
          <w:sz w:val="28"/>
          <w:szCs w:val="28"/>
        </w:rPr>
      </w:pPr>
      <w:r w:rsidRPr="00CD1AED">
        <w:rPr>
          <w:sz w:val="28"/>
          <w:szCs w:val="28"/>
        </w:rPr>
        <w:t>en hebben 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condempneren scepenen den voorn. p</w:t>
      </w:r>
      <w:r w:rsidRPr="00CD1AED">
        <w:rPr>
          <w:i/>
          <w:sz w:val="28"/>
          <w:szCs w:val="28"/>
        </w:rPr>
        <w:t>er</w:t>
      </w:r>
      <w:r w:rsidRPr="00CD1AED">
        <w:rPr>
          <w:sz w:val="28"/>
          <w:szCs w:val="28"/>
        </w:rPr>
        <w:t>tijen elcxs</w:t>
      </w:r>
    </w:p>
    <w:p w:rsidR="0022475D" w:rsidRPr="00CD1AED" w:rsidRDefault="0022475D" w:rsidP="0022475D">
      <w:pPr>
        <w:tabs>
          <w:tab w:val="left" w:pos="720"/>
        </w:tabs>
        <w:ind w:left="709"/>
        <w:rPr>
          <w:sz w:val="28"/>
          <w:szCs w:val="28"/>
        </w:rPr>
      </w:pPr>
      <w:r w:rsidRPr="00CD1AED">
        <w:rPr>
          <w:sz w:val="28"/>
          <w:szCs w:val="28"/>
        </w:rPr>
        <w:t>in de boete volgende d’ordon</w:t>
      </w:r>
      <w:r w:rsidRPr="00CD1AED">
        <w:rPr>
          <w:i/>
          <w:sz w:val="28"/>
          <w:szCs w:val="28"/>
        </w:rPr>
        <w:t>nantie</w:t>
      </w:r>
      <w:r w:rsidRPr="00CD1AED">
        <w:rPr>
          <w:sz w:val="28"/>
          <w:szCs w:val="28"/>
        </w:rPr>
        <w:t xml:space="preserve"> daervan weezende. Aldus</w:t>
      </w:r>
    </w:p>
    <w:p w:rsidR="0022475D" w:rsidRPr="00CD1AED" w:rsidRDefault="0022475D" w:rsidP="0022475D">
      <w:pPr>
        <w:tabs>
          <w:tab w:val="left" w:pos="720"/>
        </w:tabs>
        <w:ind w:left="709"/>
        <w:rPr>
          <w:sz w:val="28"/>
          <w:szCs w:val="28"/>
        </w:rPr>
      </w:pPr>
      <w:r w:rsidRPr="00CD1AED">
        <w:rPr>
          <w:sz w:val="28"/>
          <w:szCs w:val="28"/>
        </w:rPr>
        <w:t>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Alzoe Jacob Claess., waert in Teylingen,</w:t>
      </w:r>
    </w:p>
    <w:p w:rsidR="0022475D" w:rsidRPr="00CD1AED" w:rsidRDefault="0022475D" w:rsidP="0022475D">
      <w:pPr>
        <w:tabs>
          <w:tab w:val="left" w:pos="720"/>
        </w:tabs>
        <w:ind w:left="709"/>
        <w:rPr>
          <w:sz w:val="28"/>
          <w:szCs w:val="28"/>
        </w:rPr>
      </w:pPr>
      <w:r w:rsidRPr="00CD1AED">
        <w:rPr>
          <w:sz w:val="28"/>
          <w:szCs w:val="28"/>
        </w:rPr>
        <w:t>eysscher 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contra Heynrick</w:t>
      </w:r>
    </w:p>
    <w:p w:rsidR="0022475D" w:rsidRPr="00CD1AED" w:rsidRDefault="0022475D" w:rsidP="0022475D">
      <w:pPr>
        <w:tabs>
          <w:tab w:val="left" w:pos="720"/>
        </w:tabs>
        <w:ind w:left="709"/>
        <w:rPr>
          <w:sz w:val="28"/>
          <w:szCs w:val="28"/>
        </w:rPr>
      </w:pPr>
      <w:r w:rsidRPr="00CD1AED">
        <w:rPr>
          <w:sz w:val="28"/>
          <w:szCs w:val="28"/>
        </w:rPr>
        <w:t>Jacobsz., verweerd</w:t>
      </w:r>
      <w:r w:rsidRPr="00CD1AED">
        <w:rPr>
          <w:i/>
          <w:sz w:val="28"/>
          <w:szCs w:val="28"/>
        </w:rPr>
        <w:t>er</w:t>
      </w:r>
      <w:r w:rsidRPr="00CD1AED">
        <w:rPr>
          <w:sz w:val="28"/>
          <w:szCs w:val="28"/>
        </w:rPr>
        <w:t>, den 3en februarii</w:t>
      </w:r>
    </w:p>
    <w:p w:rsidR="0022475D" w:rsidRPr="00CD1AED" w:rsidRDefault="0022475D" w:rsidP="0022475D">
      <w:pPr>
        <w:tabs>
          <w:tab w:val="left" w:pos="720"/>
        </w:tabs>
        <w:ind w:left="709"/>
        <w:rPr>
          <w:sz w:val="28"/>
          <w:szCs w:val="28"/>
        </w:rPr>
      </w:pPr>
      <w:r w:rsidRPr="00CD1AED">
        <w:rPr>
          <w:sz w:val="28"/>
          <w:szCs w:val="28"/>
        </w:rPr>
        <w:t>1576 stilo com</w:t>
      </w:r>
      <w:r w:rsidRPr="00CD1AED">
        <w:rPr>
          <w:i/>
          <w:sz w:val="28"/>
          <w:szCs w:val="28"/>
        </w:rPr>
        <w:t>mun</w:t>
      </w:r>
      <w:r w:rsidRPr="00CD1AED">
        <w:rPr>
          <w:sz w:val="28"/>
          <w:szCs w:val="28"/>
        </w:rPr>
        <w:t>i, nyet ingeleyt en heeft</w:t>
      </w:r>
    </w:p>
    <w:p w:rsidR="0022475D" w:rsidRPr="00CD1AED" w:rsidRDefault="0022475D" w:rsidP="0022475D">
      <w:pPr>
        <w:tabs>
          <w:tab w:val="left" w:pos="720"/>
        </w:tabs>
        <w:ind w:left="709"/>
        <w:rPr>
          <w:sz w:val="28"/>
          <w:szCs w:val="28"/>
        </w:rPr>
      </w:pPr>
      <w:r w:rsidRPr="00CD1AED">
        <w:rPr>
          <w:sz w:val="28"/>
          <w:szCs w:val="28"/>
        </w:rPr>
        <w:t>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 condempneren</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scepenen den voorn. Jacob Claess. in de boete</w:t>
      </w:r>
    </w:p>
    <w:p w:rsidR="0022475D" w:rsidRPr="00CD1AED" w:rsidRDefault="0022475D" w:rsidP="0022475D">
      <w:pPr>
        <w:tabs>
          <w:tab w:val="left" w:pos="720"/>
        </w:tabs>
        <w:ind w:left="709"/>
        <w:rPr>
          <w:sz w:val="28"/>
          <w:szCs w:val="28"/>
        </w:rPr>
      </w:pPr>
      <w:r w:rsidRPr="00CD1AED">
        <w:rPr>
          <w:sz w:val="28"/>
          <w:szCs w:val="28"/>
        </w:rPr>
        <w:t>volgende d’ordon</w:t>
      </w:r>
      <w:r w:rsidRPr="00CD1AED">
        <w:rPr>
          <w:i/>
          <w:sz w:val="28"/>
          <w:szCs w:val="28"/>
        </w:rPr>
        <w:t>nantie</w:t>
      </w:r>
      <w:r w:rsidRPr="00CD1AED">
        <w:rPr>
          <w:sz w:val="28"/>
          <w:szCs w:val="28"/>
        </w:rPr>
        <w:t xml:space="preserve"> daervan weezende. Aldus</w:t>
      </w:r>
    </w:p>
    <w:p w:rsidR="0022475D" w:rsidRPr="00CD1AED" w:rsidRDefault="0022475D" w:rsidP="0022475D">
      <w:pPr>
        <w:tabs>
          <w:tab w:val="left" w:pos="720"/>
        </w:tabs>
        <w:ind w:left="709"/>
        <w:rPr>
          <w:sz w:val="28"/>
          <w:szCs w:val="28"/>
        </w:rPr>
      </w:pPr>
      <w:r w:rsidRPr="00CD1AED">
        <w:rPr>
          <w:sz w:val="28"/>
          <w:szCs w:val="28"/>
        </w:rPr>
        <w:t>ut s</w:t>
      </w:r>
      <w:r w:rsidRPr="00CD1AED">
        <w:rPr>
          <w:i/>
          <w:sz w:val="28"/>
          <w:szCs w:val="28"/>
        </w:rPr>
        <w:t>upra</w:t>
      </w:r>
      <w:r w:rsidRPr="00CD1AED">
        <w:rPr>
          <w:sz w:val="28"/>
          <w:szCs w:val="28"/>
        </w:rPr>
        <w:t>.</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50v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Alzoe Laurens Verbeeck, eysscher,</w:t>
      </w:r>
    </w:p>
    <w:p w:rsidR="0022475D" w:rsidRPr="00CD1AED" w:rsidRDefault="0022475D" w:rsidP="0022475D">
      <w:pPr>
        <w:tabs>
          <w:tab w:val="left" w:pos="720"/>
        </w:tabs>
        <w:ind w:left="709"/>
        <w:rPr>
          <w:sz w:val="28"/>
          <w:szCs w:val="28"/>
        </w:rPr>
      </w:pPr>
      <w:r w:rsidRPr="00CD1AED">
        <w:rPr>
          <w:sz w:val="28"/>
          <w:szCs w:val="28"/>
        </w:rPr>
        <w:t>contra Symon Corn</w:t>
      </w:r>
      <w:r w:rsidRPr="00CD1AED">
        <w:rPr>
          <w:i/>
          <w:sz w:val="28"/>
          <w:szCs w:val="28"/>
        </w:rPr>
        <w:t>elis</w:t>
      </w:r>
      <w:r w:rsidRPr="00CD1AED">
        <w:rPr>
          <w:sz w:val="28"/>
          <w:szCs w:val="28"/>
        </w:rPr>
        <w:t>z., decker,</w:t>
      </w:r>
    </w:p>
    <w:p w:rsidR="0022475D" w:rsidRPr="00CD1AED" w:rsidRDefault="0022475D" w:rsidP="0022475D">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van de ken</w:t>
      </w:r>
      <w:r w:rsidRPr="00CD1AED">
        <w:rPr>
          <w:i/>
          <w:sz w:val="28"/>
          <w:szCs w:val="28"/>
        </w:rPr>
        <w:t>ninghe</w:t>
      </w:r>
      <w:r w:rsidRPr="00CD1AED">
        <w:rPr>
          <w:sz w:val="28"/>
          <w:szCs w:val="28"/>
        </w:rPr>
        <w:t xml:space="preserve"> jegens den and</w:t>
      </w:r>
      <w:r w:rsidRPr="00CD1AED">
        <w:rPr>
          <w:i/>
          <w:sz w:val="28"/>
          <w:szCs w:val="28"/>
        </w:rPr>
        <w:t>ere</w:t>
      </w:r>
      <w:r w:rsidRPr="00CD1AED">
        <w:rPr>
          <w:sz w:val="28"/>
          <w:szCs w:val="28"/>
        </w:rPr>
        <w:t>n, angeleyt den 10en februarii a</w:t>
      </w:r>
      <w:r w:rsidRPr="00CD1AED">
        <w:rPr>
          <w:i/>
          <w:sz w:val="28"/>
          <w:szCs w:val="28"/>
        </w:rPr>
        <w:t>nn</w:t>
      </w:r>
      <w:r w:rsidRPr="00CD1AED">
        <w:rPr>
          <w:sz w:val="28"/>
          <w:szCs w:val="28"/>
        </w:rPr>
        <w:t>o 1576</w:t>
      </w:r>
    </w:p>
    <w:p w:rsidR="0022475D" w:rsidRPr="00CD1AED" w:rsidRDefault="0022475D" w:rsidP="0022475D">
      <w:pPr>
        <w:tabs>
          <w:tab w:val="left" w:pos="720"/>
        </w:tabs>
        <w:ind w:left="709"/>
        <w:rPr>
          <w:sz w:val="28"/>
          <w:szCs w:val="28"/>
        </w:rPr>
      </w:pPr>
      <w:r w:rsidRPr="00CD1AED">
        <w:rPr>
          <w:sz w:val="28"/>
          <w:szCs w:val="28"/>
        </w:rPr>
        <w:t>stilo co</w:t>
      </w:r>
      <w:r w:rsidRPr="00CD1AED">
        <w:rPr>
          <w:i/>
          <w:sz w:val="28"/>
          <w:szCs w:val="28"/>
        </w:rPr>
        <w:t>mmun</w:t>
      </w:r>
      <w:r w:rsidRPr="00CD1AED">
        <w:rPr>
          <w:sz w:val="28"/>
          <w:szCs w:val="28"/>
        </w:rPr>
        <w:t>i, nyet ingel</w:t>
      </w:r>
      <w:r w:rsidRPr="00CD1AED">
        <w:rPr>
          <w:i/>
          <w:sz w:val="28"/>
          <w:szCs w:val="28"/>
        </w:rPr>
        <w:t>eyt</w:t>
      </w:r>
      <w:r w:rsidRPr="00CD1AED">
        <w:rPr>
          <w:sz w:val="28"/>
          <w:szCs w:val="28"/>
        </w:rPr>
        <w:t xml:space="preserve"> en hebben volgende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 condempneren</w:t>
      </w:r>
    </w:p>
    <w:p w:rsidR="0022475D" w:rsidRPr="00CD1AED" w:rsidRDefault="0022475D" w:rsidP="0022475D">
      <w:pPr>
        <w:tabs>
          <w:tab w:val="left" w:pos="720"/>
        </w:tabs>
        <w:ind w:left="709"/>
        <w:rPr>
          <w:sz w:val="28"/>
          <w:szCs w:val="28"/>
        </w:rPr>
      </w:pPr>
      <w:r w:rsidRPr="00CD1AED">
        <w:rPr>
          <w:sz w:val="28"/>
          <w:szCs w:val="28"/>
        </w:rPr>
        <w:t>scepenen den voorn. p</w:t>
      </w:r>
      <w:r w:rsidRPr="00CD1AED">
        <w:rPr>
          <w:i/>
          <w:sz w:val="28"/>
          <w:szCs w:val="28"/>
        </w:rPr>
        <w:t>er</w:t>
      </w:r>
      <w:r w:rsidRPr="00CD1AED">
        <w:rPr>
          <w:sz w:val="28"/>
          <w:szCs w:val="28"/>
        </w:rPr>
        <w:t xml:space="preserve">tijen elcxs in de </w:t>
      </w:r>
    </w:p>
    <w:p w:rsidR="0022475D" w:rsidRPr="00CD1AED" w:rsidRDefault="0022475D" w:rsidP="0022475D">
      <w:pPr>
        <w:tabs>
          <w:tab w:val="left" w:pos="720"/>
        </w:tabs>
        <w:ind w:left="709"/>
        <w:rPr>
          <w:sz w:val="28"/>
          <w:szCs w:val="28"/>
        </w:rPr>
      </w:pPr>
      <w:r w:rsidRPr="00CD1AED">
        <w:rPr>
          <w:sz w:val="28"/>
          <w:szCs w:val="28"/>
        </w:rPr>
        <w:t>boete volgende de keure daer-</w:t>
      </w:r>
    </w:p>
    <w:p w:rsidR="0022475D" w:rsidRPr="00CD1AED" w:rsidRDefault="0022475D" w:rsidP="0022475D">
      <w:pPr>
        <w:tabs>
          <w:tab w:val="left" w:pos="720"/>
        </w:tabs>
        <w:ind w:left="709"/>
        <w:rPr>
          <w:sz w:val="28"/>
          <w:szCs w:val="28"/>
        </w:rPr>
      </w:pPr>
      <w:r w:rsidRPr="00CD1AED">
        <w:rPr>
          <w:sz w:val="28"/>
          <w:szCs w:val="28"/>
        </w:rPr>
        <w:t>van weezende. Aldus ut s</w:t>
      </w:r>
      <w:r w:rsidRPr="00CD1AED">
        <w:rPr>
          <w:i/>
          <w:sz w:val="28"/>
          <w:szCs w:val="28"/>
        </w:rPr>
        <w:t>upra</w:t>
      </w:r>
      <w:r w:rsidRPr="00CD1AED">
        <w:rPr>
          <w:sz w:val="28"/>
          <w:szCs w:val="28"/>
        </w:rPr>
        <w:t>.</w:t>
      </w:r>
      <w:r w:rsidRPr="00CD1AED">
        <w:rPr>
          <w:sz w:val="28"/>
          <w:szCs w:val="28"/>
        </w:rPr>
        <w:tab/>
      </w:r>
    </w:p>
    <w:p w:rsidR="0022475D" w:rsidRPr="00CD1AED" w:rsidRDefault="0022475D" w:rsidP="0022475D">
      <w:pPr>
        <w:tabs>
          <w:tab w:val="left" w:pos="708"/>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Alzoe Cornelis Diricxsz. Comen,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eysscher, ende</w:t>
      </w:r>
    </w:p>
    <w:p w:rsidR="0022475D" w:rsidRPr="00CD1AED" w:rsidRDefault="0022475D" w:rsidP="0022475D">
      <w:pPr>
        <w:tabs>
          <w:tab w:val="left" w:pos="720"/>
        </w:tabs>
        <w:ind w:left="709"/>
        <w:rPr>
          <w:sz w:val="28"/>
          <w:szCs w:val="28"/>
        </w:rPr>
      </w:pPr>
      <w:r w:rsidRPr="00CD1AED">
        <w:rPr>
          <w:sz w:val="28"/>
          <w:szCs w:val="28"/>
        </w:rPr>
        <w:t>Geertruyt Cappella, wed</w:t>
      </w:r>
      <w:r w:rsidRPr="00CD1AED">
        <w:rPr>
          <w:i/>
          <w:sz w:val="28"/>
          <w:szCs w:val="28"/>
        </w:rPr>
        <w:t>uw</w:t>
      </w:r>
      <w:r w:rsidRPr="00CD1AED">
        <w:rPr>
          <w:sz w:val="28"/>
          <w:szCs w:val="28"/>
        </w:rPr>
        <w:t xml:space="preserve">e wijlen </w:t>
      </w:r>
    </w:p>
    <w:p w:rsidR="0022475D" w:rsidRPr="00CD1AED" w:rsidRDefault="0022475D" w:rsidP="0022475D">
      <w:pPr>
        <w:tabs>
          <w:tab w:val="left" w:pos="720"/>
        </w:tabs>
        <w:ind w:left="709"/>
        <w:rPr>
          <w:sz w:val="28"/>
          <w:szCs w:val="28"/>
        </w:rPr>
      </w:pPr>
      <w:r w:rsidRPr="00CD1AED">
        <w:rPr>
          <w:sz w:val="28"/>
          <w:szCs w:val="28"/>
        </w:rPr>
        <w:t>Jan Vos, verweerster van de ken</w:t>
      </w:r>
      <w:r w:rsidRPr="00CD1AED">
        <w:rPr>
          <w:i/>
          <w:sz w:val="28"/>
          <w:szCs w:val="28"/>
        </w:rPr>
        <w:t>ninghe</w:t>
      </w:r>
      <w:r w:rsidRPr="00CD1AED">
        <w:rPr>
          <w:sz w:val="28"/>
          <w:szCs w:val="28"/>
        </w:rPr>
        <w:t xml:space="preserve"> jegens den and</w:t>
      </w:r>
      <w:r w:rsidRPr="00CD1AED">
        <w:rPr>
          <w:i/>
          <w:sz w:val="28"/>
          <w:szCs w:val="28"/>
        </w:rPr>
        <w:t>er</w:t>
      </w:r>
      <w:r w:rsidRPr="00CD1AED">
        <w:rPr>
          <w:sz w:val="28"/>
          <w:szCs w:val="28"/>
        </w:rPr>
        <w:t>en, angeleyt den 27en julii</w:t>
      </w:r>
    </w:p>
    <w:p w:rsidR="0022475D" w:rsidRPr="00CD1AED" w:rsidRDefault="0022475D" w:rsidP="0022475D">
      <w:pPr>
        <w:tabs>
          <w:tab w:val="left" w:pos="720"/>
        </w:tabs>
        <w:ind w:left="709"/>
        <w:rPr>
          <w:sz w:val="28"/>
          <w:szCs w:val="28"/>
        </w:rPr>
      </w:pPr>
      <w:r w:rsidRPr="00CD1AED">
        <w:rPr>
          <w:sz w:val="28"/>
          <w:szCs w:val="28"/>
        </w:rPr>
        <w:t>’76, nyet ingeleyt en hebben</w:t>
      </w:r>
    </w:p>
    <w:p w:rsidR="0022475D" w:rsidRPr="00CD1AED" w:rsidRDefault="0022475D" w:rsidP="0022475D">
      <w:pPr>
        <w:tabs>
          <w:tab w:val="left" w:pos="720"/>
        </w:tabs>
        <w:ind w:left="709"/>
        <w:rPr>
          <w:sz w:val="28"/>
          <w:szCs w:val="28"/>
        </w:rPr>
      </w:pPr>
      <w:r w:rsidRPr="00CD1AED">
        <w:rPr>
          <w:sz w:val="28"/>
          <w:szCs w:val="28"/>
        </w:rPr>
        <w:t>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 condempneren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scepenen den voorn. p</w:t>
      </w:r>
      <w:r w:rsidRPr="00CD1AED">
        <w:rPr>
          <w:i/>
          <w:sz w:val="28"/>
          <w:szCs w:val="28"/>
        </w:rPr>
        <w:t>er</w:t>
      </w:r>
      <w:r w:rsidRPr="00CD1AED">
        <w:rPr>
          <w:sz w:val="28"/>
          <w:szCs w:val="28"/>
        </w:rPr>
        <w:t>tijen elcxs</w:t>
      </w:r>
    </w:p>
    <w:p w:rsidR="0022475D" w:rsidRPr="00CD1AED" w:rsidRDefault="0022475D" w:rsidP="0022475D">
      <w:pPr>
        <w:tabs>
          <w:tab w:val="left" w:pos="720"/>
        </w:tabs>
        <w:ind w:left="709"/>
        <w:rPr>
          <w:sz w:val="28"/>
          <w:szCs w:val="28"/>
        </w:rPr>
      </w:pPr>
      <w:r w:rsidRPr="00CD1AED">
        <w:rPr>
          <w:sz w:val="28"/>
          <w:szCs w:val="28"/>
        </w:rPr>
        <w:t>in de boete volgende de keure daer-</w:t>
      </w:r>
    </w:p>
    <w:p w:rsidR="0022475D" w:rsidRPr="00CD1AED" w:rsidRDefault="0022475D" w:rsidP="0022475D">
      <w:pPr>
        <w:tabs>
          <w:tab w:val="left" w:pos="720"/>
        </w:tabs>
        <w:ind w:left="709"/>
        <w:rPr>
          <w:sz w:val="28"/>
          <w:szCs w:val="28"/>
        </w:rPr>
      </w:pPr>
      <w:r w:rsidRPr="00CD1AED">
        <w:rPr>
          <w:sz w:val="28"/>
          <w:szCs w:val="28"/>
        </w:rPr>
        <w:t>van weezende. Aldus ut s</w:t>
      </w:r>
      <w:r w:rsidRPr="00CD1AED">
        <w:rPr>
          <w:i/>
          <w:sz w:val="28"/>
          <w:szCs w:val="28"/>
        </w:rPr>
        <w:t>upra</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Alzoe Anna Gouwenaers, wed</w:t>
      </w:r>
      <w:r w:rsidRPr="00CD1AED">
        <w:rPr>
          <w:i/>
          <w:sz w:val="28"/>
          <w:szCs w:val="28"/>
        </w:rPr>
        <w:t>uw</w:t>
      </w:r>
      <w:r w:rsidRPr="00CD1AED">
        <w:rPr>
          <w:sz w:val="28"/>
          <w:szCs w:val="28"/>
        </w:rPr>
        <w:t>e wijlen</w:t>
      </w:r>
    </w:p>
    <w:p w:rsidR="0022475D" w:rsidRPr="00CD1AED" w:rsidRDefault="0022475D" w:rsidP="0022475D">
      <w:pPr>
        <w:tabs>
          <w:tab w:val="left" w:pos="720"/>
        </w:tabs>
        <w:ind w:left="709"/>
        <w:rPr>
          <w:sz w:val="28"/>
          <w:szCs w:val="28"/>
        </w:rPr>
      </w:pPr>
      <w:r w:rsidRPr="00CD1AED">
        <w:rPr>
          <w:sz w:val="28"/>
          <w:szCs w:val="28"/>
        </w:rPr>
        <w:t>Heynrick Lamb</w:t>
      </w:r>
      <w:r w:rsidRPr="00CD1AED">
        <w:rPr>
          <w:i/>
          <w:sz w:val="28"/>
          <w:szCs w:val="28"/>
        </w:rPr>
        <w:t>rech</w:t>
      </w:r>
      <w:r w:rsidRPr="00CD1AED">
        <w:rPr>
          <w:sz w:val="28"/>
          <w:szCs w:val="28"/>
        </w:rPr>
        <w:t>tsz., smith, eysschersse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van de ken</w:t>
      </w:r>
      <w:r w:rsidRPr="00CD1AED">
        <w:rPr>
          <w:i/>
          <w:sz w:val="28"/>
          <w:szCs w:val="28"/>
        </w:rPr>
        <w:t>ninghe</w:t>
      </w:r>
      <w:r w:rsidRPr="00CD1AED">
        <w:rPr>
          <w:sz w:val="28"/>
          <w:szCs w:val="28"/>
        </w:rPr>
        <w:t xml:space="preserve"> angel</w:t>
      </w:r>
      <w:r w:rsidRPr="00CD1AED">
        <w:rPr>
          <w:i/>
          <w:sz w:val="28"/>
          <w:szCs w:val="28"/>
        </w:rPr>
        <w:t>eyt</w:t>
      </w:r>
      <w:r w:rsidRPr="00CD1AED">
        <w:rPr>
          <w:sz w:val="28"/>
          <w:szCs w:val="28"/>
        </w:rPr>
        <w:t xml:space="preserve"> contra Cornelis Vincents-</w:t>
      </w:r>
    </w:p>
    <w:p w:rsidR="0022475D" w:rsidRPr="00CD1AED" w:rsidRDefault="0022475D" w:rsidP="0022475D">
      <w:pPr>
        <w:tabs>
          <w:tab w:val="left" w:pos="720"/>
        </w:tabs>
        <w:ind w:left="709"/>
        <w:rPr>
          <w:sz w:val="28"/>
          <w:szCs w:val="28"/>
        </w:rPr>
      </w:pPr>
      <w:r w:rsidRPr="00CD1AED">
        <w:rPr>
          <w:sz w:val="28"/>
          <w:szCs w:val="28"/>
        </w:rPr>
        <w:t>z</w:t>
      </w:r>
      <w:r w:rsidRPr="00CD1AED">
        <w:rPr>
          <w:i/>
          <w:sz w:val="28"/>
          <w:szCs w:val="28"/>
        </w:rPr>
        <w:t>oon</w:t>
      </w:r>
      <w:r w:rsidRPr="00CD1AED">
        <w:rPr>
          <w:sz w:val="28"/>
          <w:szCs w:val="28"/>
        </w:rPr>
        <w:t xml:space="preserve"> tot Delff, verweerd</w:t>
      </w:r>
      <w:r w:rsidRPr="00CD1AED">
        <w:rPr>
          <w:i/>
          <w:sz w:val="28"/>
          <w:szCs w:val="28"/>
        </w:rPr>
        <w:t>er</w:t>
      </w:r>
      <w:r w:rsidRPr="00CD1AED">
        <w:rPr>
          <w:sz w:val="28"/>
          <w:szCs w:val="28"/>
        </w:rPr>
        <w:t>, den 23en</w:t>
      </w:r>
      <w:r w:rsidRPr="00CD1AED">
        <w:rPr>
          <w:sz w:val="28"/>
          <w:szCs w:val="28"/>
          <w:vertAlign w:val="superscript"/>
        </w:rPr>
        <w:t xml:space="preserve"> </w:t>
      </w:r>
    </w:p>
    <w:p w:rsidR="0022475D" w:rsidRPr="00CD1AED" w:rsidRDefault="0022475D" w:rsidP="0022475D">
      <w:pPr>
        <w:tabs>
          <w:tab w:val="left" w:pos="720"/>
        </w:tabs>
        <w:ind w:left="709"/>
        <w:rPr>
          <w:sz w:val="28"/>
          <w:szCs w:val="28"/>
        </w:rPr>
      </w:pPr>
      <w:r w:rsidRPr="00CD1AED">
        <w:rPr>
          <w:sz w:val="28"/>
          <w:szCs w:val="28"/>
        </w:rPr>
        <w:t>octobris a</w:t>
      </w:r>
      <w:r w:rsidRPr="00CD1AED">
        <w:rPr>
          <w:i/>
          <w:sz w:val="28"/>
          <w:szCs w:val="28"/>
        </w:rPr>
        <w:t>nn</w:t>
      </w:r>
      <w:r w:rsidRPr="00CD1AED">
        <w:rPr>
          <w:sz w:val="28"/>
          <w:szCs w:val="28"/>
        </w:rPr>
        <w:t>o 1576, nyet ingel</w:t>
      </w:r>
      <w:r w:rsidRPr="00CD1AED">
        <w:rPr>
          <w:i/>
          <w:sz w:val="28"/>
          <w:szCs w:val="28"/>
        </w:rPr>
        <w:t>eyt</w:t>
      </w:r>
      <w:r w:rsidRPr="00CD1AED">
        <w:rPr>
          <w:sz w:val="28"/>
          <w:szCs w:val="28"/>
        </w:rPr>
        <w:t xml:space="preserve"> en</w:t>
      </w:r>
    </w:p>
    <w:p w:rsidR="0022475D" w:rsidRPr="00CD1AED" w:rsidRDefault="0022475D" w:rsidP="0022475D">
      <w:pPr>
        <w:tabs>
          <w:tab w:val="left" w:pos="720"/>
        </w:tabs>
        <w:ind w:left="709"/>
        <w:rPr>
          <w:sz w:val="28"/>
          <w:szCs w:val="28"/>
        </w:rPr>
      </w:pPr>
      <w:r w:rsidRPr="00CD1AED">
        <w:rPr>
          <w:sz w:val="28"/>
          <w:szCs w:val="28"/>
        </w:rPr>
        <w:t>heeft volgende d’ordon</w:t>
      </w:r>
      <w:r w:rsidRPr="00CD1AED">
        <w:rPr>
          <w:i/>
          <w:sz w:val="28"/>
          <w:szCs w:val="28"/>
        </w:rPr>
        <w:t>nantie</w:t>
      </w:r>
      <w:r w:rsidRPr="00CD1AED">
        <w:rPr>
          <w:sz w:val="28"/>
          <w:szCs w:val="28"/>
        </w:rPr>
        <w:t xml:space="preserve"> van de came</w:t>
      </w:r>
      <w:r w:rsidRPr="00CD1AED">
        <w:rPr>
          <w:i/>
          <w:sz w:val="28"/>
          <w:szCs w:val="28"/>
        </w:rPr>
        <w:t>re</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condempneren scepenen den voorn.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eyss</w:t>
      </w:r>
      <w:r w:rsidRPr="00CD1AED">
        <w:rPr>
          <w:i/>
          <w:sz w:val="28"/>
          <w:szCs w:val="28"/>
        </w:rPr>
        <w:t>cherss</w:t>
      </w:r>
      <w:r w:rsidRPr="00CD1AED">
        <w:rPr>
          <w:sz w:val="28"/>
          <w:szCs w:val="28"/>
        </w:rPr>
        <w:t xml:space="preserve">e in de boete volgende de keure </w:t>
      </w:r>
    </w:p>
    <w:p w:rsidR="0022475D" w:rsidRPr="00CD1AED" w:rsidRDefault="0022475D" w:rsidP="0022475D">
      <w:pPr>
        <w:tabs>
          <w:tab w:val="left" w:pos="720"/>
        </w:tabs>
        <w:ind w:left="709"/>
        <w:rPr>
          <w:sz w:val="28"/>
          <w:szCs w:val="28"/>
        </w:rPr>
      </w:pPr>
      <w:r w:rsidRPr="00CD1AED">
        <w:rPr>
          <w:sz w:val="28"/>
          <w:szCs w:val="28"/>
        </w:rPr>
        <w:t>daervan weezende. Aldus ut s</w:t>
      </w:r>
      <w:r w:rsidRPr="00CD1AED">
        <w:rPr>
          <w:i/>
          <w:sz w:val="28"/>
          <w:szCs w:val="28"/>
        </w:rPr>
        <w:t>upra</w:t>
      </w:r>
      <w:r w:rsidRPr="00CD1AED">
        <w:rPr>
          <w:sz w:val="28"/>
          <w:szCs w:val="28"/>
        </w:rPr>
        <w:t xml:space="preserve">. </w:t>
      </w:r>
    </w:p>
    <w:p w:rsidR="0022475D" w:rsidRPr="00CD1AED" w:rsidRDefault="0022475D" w:rsidP="0022475D">
      <w:pPr>
        <w:tabs>
          <w:tab w:val="left" w:pos="720"/>
        </w:tabs>
        <w:ind w:left="709"/>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51r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22en dach martii a</w:t>
      </w:r>
      <w:r w:rsidRPr="00CD1AED">
        <w:rPr>
          <w:i/>
          <w:sz w:val="28"/>
          <w:szCs w:val="28"/>
        </w:rPr>
        <w:t>nn</w:t>
      </w:r>
      <w:r w:rsidRPr="00CD1AED">
        <w:rPr>
          <w:sz w:val="28"/>
          <w:szCs w:val="28"/>
        </w:rPr>
        <w:t xml:space="preserve">o </w:t>
      </w:r>
    </w:p>
    <w:p w:rsidR="0022475D" w:rsidRPr="00CD1AED" w:rsidRDefault="0022475D" w:rsidP="0022475D">
      <w:pPr>
        <w:tabs>
          <w:tab w:val="left" w:pos="720"/>
        </w:tabs>
        <w:ind w:left="708"/>
        <w:rPr>
          <w:sz w:val="28"/>
          <w:szCs w:val="28"/>
        </w:rPr>
      </w:pPr>
      <w:r w:rsidRPr="00CD1AED">
        <w:rPr>
          <w:sz w:val="28"/>
          <w:szCs w:val="28"/>
        </w:rPr>
        <w:t>1577 stilo co</w:t>
      </w:r>
      <w:r w:rsidRPr="00CD1AED">
        <w:rPr>
          <w:i/>
          <w:sz w:val="28"/>
          <w:szCs w:val="28"/>
        </w:rPr>
        <w:t>mmun</w:t>
      </w:r>
      <w:r w:rsidRPr="00CD1AED">
        <w:rPr>
          <w:sz w:val="28"/>
          <w:szCs w:val="28"/>
        </w:rPr>
        <w:t>i</w:t>
      </w:r>
      <w:r w:rsidRPr="00CD1AED">
        <w:rPr>
          <w:i/>
          <w:sz w:val="28"/>
          <w:szCs w:val="28"/>
        </w:rPr>
        <w:t>.</w:t>
      </w:r>
      <w:r w:rsidRPr="00CD1AED">
        <w:rPr>
          <w:sz w:val="28"/>
          <w:szCs w:val="28"/>
        </w:rPr>
        <w:t xml:space="preserve"> P</w:t>
      </w:r>
      <w:r w:rsidRPr="00CD1AED">
        <w:rPr>
          <w:i/>
          <w:sz w:val="28"/>
          <w:szCs w:val="28"/>
        </w:rPr>
        <w:t>rese</w:t>
      </w:r>
      <w:r w:rsidRPr="00CD1AED">
        <w:rPr>
          <w:sz w:val="28"/>
          <w:szCs w:val="28"/>
        </w:rPr>
        <w:t>nten</w:t>
      </w:r>
    </w:p>
    <w:p w:rsidR="0022475D" w:rsidRPr="00CD1AED" w:rsidRDefault="0022475D" w:rsidP="0022475D">
      <w:pPr>
        <w:tabs>
          <w:tab w:val="left" w:pos="720"/>
        </w:tabs>
        <w:ind w:left="709"/>
        <w:rPr>
          <w:sz w:val="28"/>
          <w:szCs w:val="28"/>
        </w:rPr>
      </w:pPr>
      <w:r w:rsidRPr="00CD1AED">
        <w:rPr>
          <w:sz w:val="28"/>
          <w:szCs w:val="28"/>
        </w:rPr>
        <w:t>beyde burgem</w:t>
      </w:r>
      <w:r w:rsidRPr="00CD1AED">
        <w:rPr>
          <w:i/>
          <w:sz w:val="28"/>
          <w:szCs w:val="28"/>
        </w:rPr>
        <w:t>eeste</w:t>
      </w:r>
      <w:r w:rsidRPr="00CD1AED">
        <w:rPr>
          <w:sz w:val="28"/>
          <w:szCs w:val="28"/>
        </w:rPr>
        <w:t>rs ende alle de scepenen p</w:t>
      </w:r>
      <w:r w:rsidRPr="00CD1AED">
        <w:rPr>
          <w:i/>
          <w:sz w:val="28"/>
          <w:szCs w:val="28"/>
        </w:rPr>
        <w:t>re</w:t>
      </w:r>
      <w:r w:rsidRPr="00CD1AED">
        <w:rPr>
          <w:sz w:val="28"/>
          <w:szCs w:val="28"/>
        </w:rPr>
        <w:t>ter</w:t>
      </w:r>
    </w:p>
    <w:p w:rsidR="0022475D" w:rsidRPr="00CD1AED" w:rsidRDefault="0022475D" w:rsidP="0022475D">
      <w:pPr>
        <w:tabs>
          <w:tab w:val="left" w:pos="720"/>
        </w:tabs>
        <w:ind w:left="709"/>
        <w:rPr>
          <w:sz w:val="28"/>
          <w:szCs w:val="28"/>
        </w:rPr>
      </w:pPr>
      <w:r w:rsidRPr="00CD1AED">
        <w:rPr>
          <w:sz w:val="28"/>
          <w:szCs w:val="28"/>
        </w:rPr>
        <w:t>Meerkerck ende A. Houck.</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Upte requeste van mr. Cornelis de Jonge,</w:t>
      </w:r>
    </w:p>
    <w:p w:rsidR="0022475D" w:rsidRPr="00CD1AED" w:rsidRDefault="0022475D" w:rsidP="0022475D">
      <w:pPr>
        <w:tabs>
          <w:tab w:val="left" w:pos="720"/>
        </w:tabs>
        <w:ind w:left="709"/>
        <w:rPr>
          <w:sz w:val="28"/>
          <w:szCs w:val="28"/>
        </w:rPr>
      </w:pPr>
      <w:r w:rsidRPr="00CD1AED">
        <w:rPr>
          <w:sz w:val="28"/>
          <w:szCs w:val="28"/>
        </w:rPr>
        <w:t>hee</w:t>
      </w:r>
      <w:r w:rsidRPr="00CD1AED">
        <w:rPr>
          <w:i/>
          <w:sz w:val="28"/>
          <w:szCs w:val="28"/>
        </w:rPr>
        <w:t>re</w:t>
      </w:r>
      <w:r w:rsidRPr="00CD1AED">
        <w:rPr>
          <w:sz w:val="28"/>
          <w:szCs w:val="28"/>
        </w:rPr>
        <w:t xml:space="preserve"> van Baer</w:t>
      </w:r>
      <w:r w:rsidR="001968C1" w:rsidRPr="00CD1AED">
        <w:rPr>
          <w:sz w:val="28"/>
          <w:szCs w:val="28"/>
        </w:rPr>
        <w:t>twyck</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Die magistraet van Den Hage, gezyen hebbende de requeste</w:t>
      </w:r>
    </w:p>
    <w:p w:rsidR="0022475D" w:rsidRPr="00CD1AED" w:rsidRDefault="0022475D" w:rsidP="0022475D">
      <w:pPr>
        <w:tabs>
          <w:tab w:val="left" w:pos="720"/>
        </w:tabs>
        <w:ind w:left="709"/>
        <w:rPr>
          <w:sz w:val="28"/>
          <w:szCs w:val="28"/>
        </w:rPr>
      </w:pPr>
      <w:r w:rsidRPr="00CD1AED">
        <w:rPr>
          <w:sz w:val="28"/>
          <w:szCs w:val="28"/>
        </w:rPr>
        <w:t>van den suppl</w:t>
      </w:r>
      <w:r w:rsidRPr="00CD1AED">
        <w:rPr>
          <w:i/>
          <w:sz w:val="28"/>
          <w:szCs w:val="28"/>
        </w:rPr>
        <w:t>ian</w:t>
      </w:r>
      <w:r w:rsidRPr="00CD1AED">
        <w:rPr>
          <w:sz w:val="28"/>
          <w:szCs w:val="28"/>
        </w:rPr>
        <w:t>t, verstaen dat de suppl</w:t>
      </w:r>
      <w:r w:rsidRPr="00CD1AED">
        <w:rPr>
          <w:i/>
          <w:sz w:val="28"/>
          <w:szCs w:val="28"/>
        </w:rPr>
        <w:t>ian</w:t>
      </w:r>
      <w:r w:rsidRPr="00CD1AED">
        <w:rPr>
          <w:sz w:val="28"/>
          <w:szCs w:val="28"/>
        </w:rPr>
        <w:t>t zijn versouck</w:t>
      </w:r>
    </w:p>
    <w:p w:rsidR="0022475D" w:rsidRPr="00CD1AED" w:rsidRDefault="0022475D" w:rsidP="0022475D">
      <w:pPr>
        <w:tabs>
          <w:tab w:val="left" w:pos="720"/>
        </w:tabs>
        <w:ind w:left="709"/>
        <w:rPr>
          <w:sz w:val="28"/>
          <w:szCs w:val="28"/>
          <w:lang w:val="fr-FR"/>
        </w:rPr>
      </w:pPr>
      <w:r w:rsidRPr="00CD1AED">
        <w:rPr>
          <w:sz w:val="28"/>
          <w:szCs w:val="28"/>
        </w:rPr>
        <w:t>doen sal an den Staten ’s lants van Holl</w:t>
      </w:r>
      <w:r w:rsidRPr="00CD1AED">
        <w:rPr>
          <w:i/>
          <w:sz w:val="28"/>
          <w:szCs w:val="28"/>
        </w:rPr>
        <w:t>and</w:t>
      </w:r>
      <w:r w:rsidRPr="00CD1AED">
        <w:rPr>
          <w:sz w:val="28"/>
          <w:szCs w:val="28"/>
        </w:rPr>
        <w:t xml:space="preserve">t. </w:t>
      </w:r>
      <w:r w:rsidRPr="00CD1AED">
        <w:rPr>
          <w:sz w:val="28"/>
          <w:szCs w:val="28"/>
          <w:lang w:val="fr-FR"/>
        </w:rPr>
        <w:t>Actum 22en</w:t>
      </w:r>
    </w:p>
    <w:p w:rsidR="0022475D" w:rsidRPr="00CD1AED" w:rsidRDefault="0022475D" w:rsidP="0022475D">
      <w:pPr>
        <w:tabs>
          <w:tab w:val="left" w:pos="720"/>
        </w:tabs>
        <w:rPr>
          <w:sz w:val="28"/>
          <w:szCs w:val="28"/>
          <w:lang w:val="fr-FR"/>
        </w:rPr>
      </w:pPr>
      <w:r w:rsidRPr="00CD1AED">
        <w:rPr>
          <w:sz w:val="28"/>
          <w:szCs w:val="28"/>
          <w:lang w:val="fr-FR"/>
        </w:rPr>
        <w:t>10</w:t>
      </w:r>
      <w:r w:rsidRPr="00CD1AED">
        <w:rPr>
          <w:sz w:val="28"/>
          <w:szCs w:val="28"/>
          <w:lang w:val="fr-FR"/>
        </w:rPr>
        <w:tab/>
        <w:t>martii a</w:t>
      </w:r>
      <w:r w:rsidRPr="00CD1AED">
        <w:rPr>
          <w:i/>
          <w:sz w:val="28"/>
          <w:szCs w:val="28"/>
          <w:lang w:val="fr-FR"/>
        </w:rPr>
        <w:t>nn</w:t>
      </w:r>
      <w:r w:rsidRPr="00CD1AED">
        <w:rPr>
          <w:sz w:val="28"/>
          <w:szCs w:val="28"/>
          <w:lang w:val="fr-FR"/>
        </w:rPr>
        <w:t>o 1577 stilo co</w:t>
      </w:r>
      <w:r w:rsidRPr="00CD1AED">
        <w:rPr>
          <w:i/>
          <w:sz w:val="28"/>
          <w:szCs w:val="28"/>
          <w:lang w:val="fr-FR"/>
        </w:rPr>
        <w:t>mmun</w:t>
      </w:r>
      <w:r w:rsidRPr="00CD1AED">
        <w:rPr>
          <w:sz w:val="28"/>
          <w:szCs w:val="28"/>
          <w:lang w:val="fr-FR"/>
        </w:rPr>
        <w:t>i.</w:t>
      </w:r>
    </w:p>
    <w:p w:rsidR="0022475D" w:rsidRPr="00CD1AED" w:rsidRDefault="0022475D" w:rsidP="0022475D">
      <w:pPr>
        <w:tabs>
          <w:tab w:val="left" w:pos="720"/>
        </w:tabs>
        <w:ind w:left="709"/>
        <w:rPr>
          <w:sz w:val="28"/>
          <w:szCs w:val="28"/>
          <w:lang w:val="fr-FR"/>
        </w:rPr>
      </w:pPr>
    </w:p>
    <w:p w:rsidR="0022475D" w:rsidRPr="00CD1AED" w:rsidRDefault="0022475D" w:rsidP="0022475D">
      <w:pPr>
        <w:tabs>
          <w:tab w:val="left" w:pos="720"/>
        </w:tabs>
        <w:ind w:left="709"/>
        <w:rPr>
          <w:sz w:val="28"/>
          <w:szCs w:val="28"/>
        </w:rPr>
      </w:pPr>
      <w:r w:rsidRPr="00CD1AED">
        <w:rPr>
          <w:sz w:val="28"/>
          <w:szCs w:val="28"/>
        </w:rPr>
        <w:t>Upte requeste van den curateurs van</w:t>
      </w:r>
    </w:p>
    <w:p w:rsidR="0022475D" w:rsidRPr="00CD1AED" w:rsidRDefault="0022475D" w:rsidP="0022475D">
      <w:pPr>
        <w:tabs>
          <w:tab w:val="left" w:pos="720"/>
        </w:tabs>
        <w:ind w:left="709"/>
        <w:rPr>
          <w:sz w:val="28"/>
          <w:szCs w:val="28"/>
        </w:rPr>
      </w:pPr>
      <w:r w:rsidRPr="00CD1AED">
        <w:rPr>
          <w:sz w:val="28"/>
          <w:szCs w:val="28"/>
        </w:rPr>
        <w:t>Joseph van Hove ende 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e z</w:t>
      </w:r>
      <w:r w:rsidRPr="00CD1AED">
        <w:rPr>
          <w:i/>
          <w:sz w:val="28"/>
          <w:szCs w:val="28"/>
        </w:rPr>
        <w:t>aliger</w:t>
      </w:r>
      <w:r w:rsidRPr="00CD1AED">
        <w:rPr>
          <w:sz w:val="28"/>
          <w:szCs w:val="28"/>
        </w:rPr>
        <w:t xml:space="preserve"> g</w:t>
      </w:r>
      <w:r w:rsidRPr="00CD1AED">
        <w:rPr>
          <w:i/>
          <w:sz w:val="28"/>
          <w:szCs w:val="28"/>
        </w:rPr>
        <w:t>edachtenis</w:t>
      </w:r>
    </w:p>
    <w:p w:rsidR="0022475D" w:rsidRPr="00CD1AED" w:rsidRDefault="0022475D" w:rsidP="0022475D">
      <w:pPr>
        <w:tabs>
          <w:tab w:val="left" w:pos="720"/>
        </w:tabs>
        <w:ind w:left="709"/>
        <w:rPr>
          <w:sz w:val="28"/>
          <w:szCs w:val="28"/>
        </w:rPr>
      </w:pPr>
      <w:r w:rsidRPr="00CD1AED">
        <w:rPr>
          <w:sz w:val="28"/>
          <w:szCs w:val="28"/>
        </w:rPr>
        <w:t>weeskint.</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 xml:space="preserve">in </w:t>
      </w:r>
      <w:r w:rsidRPr="00CD1AED">
        <w:rPr>
          <w:sz w:val="28"/>
          <w:szCs w:val="28"/>
        </w:rPr>
        <w:t>de</w:t>
      </w:r>
      <w:r w:rsidRPr="00CD1AED">
        <w:rPr>
          <w:i/>
          <w:sz w:val="28"/>
          <w:szCs w:val="28"/>
        </w:rPr>
        <w:t xml:space="preserv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Geëxpedieert</w:t>
      </w:r>
    </w:p>
    <w:p w:rsidR="0022475D" w:rsidRPr="00CD1AED" w:rsidRDefault="0022475D" w:rsidP="0022475D">
      <w:pPr>
        <w:tabs>
          <w:tab w:val="left" w:pos="720"/>
        </w:tabs>
        <w:rPr>
          <w:sz w:val="28"/>
          <w:szCs w:val="28"/>
        </w:rPr>
      </w:pPr>
      <w:r w:rsidRPr="00CD1AED">
        <w:rPr>
          <w:sz w:val="28"/>
          <w:szCs w:val="28"/>
        </w:rPr>
        <w:t>acte ende hangt</w:t>
      </w:r>
    </w:p>
    <w:p w:rsidR="0022475D" w:rsidRPr="00CD1AED" w:rsidRDefault="0022475D" w:rsidP="0022475D">
      <w:pPr>
        <w:tabs>
          <w:tab w:val="left" w:pos="720"/>
        </w:tabs>
        <w:rPr>
          <w:sz w:val="28"/>
          <w:szCs w:val="28"/>
        </w:rPr>
      </w:pPr>
      <w:r w:rsidRPr="00CD1AED">
        <w:rPr>
          <w:sz w:val="28"/>
          <w:szCs w:val="28"/>
        </w:rPr>
        <w:t>an ’t liaetsse.</w:t>
      </w:r>
      <w:r w:rsidRPr="00CD1AED">
        <w:rPr>
          <w:rStyle w:val="Voetnootmarkering"/>
          <w:sz w:val="28"/>
          <w:szCs w:val="28"/>
        </w:rPr>
        <w:footnoteReference w:id="57"/>
      </w:r>
    </w:p>
    <w:p w:rsidR="0022475D" w:rsidRPr="00CD1AED" w:rsidRDefault="0022475D" w:rsidP="0022475D">
      <w:pPr>
        <w:tabs>
          <w:tab w:val="left" w:pos="720"/>
        </w:tabs>
        <w:ind w:left="709"/>
        <w:rPr>
          <w:sz w:val="28"/>
          <w:szCs w:val="28"/>
        </w:rPr>
      </w:pPr>
      <w:r w:rsidRPr="00CD1AED">
        <w:rPr>
          <w:sz w:val="28"/>
          <w:szCs w:val="28"/>
        </w:rPr>
        <w:t>De magistraet van Den Hage, gezyen hebbende deze requeste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ende hyerop gehoort hebbende ’t advys van Jacob van Dorp,</w:t>
      </w:r>
    </w:p>
    <w:p w:rsidR="0022475D" w:rsidRPr="00CD1AED" w:rsidRDefault="0022475D" w:rsidP="0022475D">
      <w:pPr>
        <w:tabs>
          <w:tab w:val="left" w:pos="720"/>
        </w:tabs>
        <w:ind w:left="709"/>
        <w:rPr>
          <w:sz w:val="28"/>
          <w:szCs w:val="28"/>
        </w:rPr>
      </w:pPr>
      <w:r w:rsidRPr="00CD1AED">
        <w:rPr>
          <w:sz w:val="28"/>
          <w:szCs w:val="28"/>
        </w:rPr>
        <w:t>weesm</w:t>
      </w:r>
      <w:r w:rsidRPr="00CD1AED">
        <w:rPr>
          <w:i/>
          <w:sz w:val="28"/>
          <w:szCs w:val="28"/>
        </w:rPr>
        <w:t>eeste</w:t>
      </w:r>
      <w:r w:rsidRPr="00CD1AED">
        <w:rPr>
          <w:sz w:val="28"/>
          <w:szCs w:val="28"/>
        </w:rPr>
        <w:t>r van Den Hage, voor hem selven ende hem sterck maeckende voor Hugo de</w:t>
      </w:r>
    </w:p>
    <w:p w:rsidR="0022475D" w:rsidRPr="00CD1AED" w:rsidRDefault="0022475D" w:rsidP="0022475D">
      <w:pPr>
        <w:tabs>
          <w:tab w:val="left" w:pos="720"/>
        </w:tabs>
        <w:ind w:left="709"/>
        <w:rPr>
          <w:sz w:val="28"/>
          <w:szCs w:val="28"/>
        </w:rPr>
      </w:pPr>
      <w:r w:rsidRPr="00CD1AED">
        <w:rPr>
          <w:sz w:val="28"/>
          <w:szCs w:val="28"/>
        </w:rPr>
        <w:t>Groot, weesm</w:t>
      </w:r>
      <w:r w:rsidRPr="00CD1AED">
        <w:rPr>
          <w:i/>
          <w:sz w:val="28"/>
          <w:szCs w:val="28"/>
        </w:rPr>
        <w:t>eeste</w:t>
      </w:r>
      <w:r w:rsidRPr="00CD1AED">
        <w:rPr>
          <w:sz w:val="28"/>
          <w:szCs w:val="28"/>
        </w:rPr>
        <w:t>r, hebben geauctoriseert ende</w:t>
      </w:r>
    </w:p>
    <w:p w:rsidR="0022475D" w:rsidRPr="00CD1AED" w:rsidRDefault="0022475D" w:rsidP="0022475D">
      <w:pPr>
        <w:tabs>
          <w:tab w:val="left" w:pos="720"/>
        </w:tabs>
        <w:ind w:left="709"/>
        <w:rPr>
          <w:sz w:val="28"/>
          <w:szCs w:val="28"/>
        </w:rPr>
      </w:pPr>
      <w:r w:rsidRPr="00CD1AED">
        <w:rPr>
          <w:sz w:val="28"/>
          <w:szCs w:val="28"/>
        </w:rPr>
        <w:t>auctoriseren bij dezen den voors. weesmeesters</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doorgehaalde</w:t>
      </w:r>
      <w:r w:rsidRPr="00CD1AED">
        <w:rPr>
          <w:sz w:val="28"/>
          <w:szCs w:val="28"/>
        </w:rPr>
        <w:t xml:space="preserve"> </w:t>
      </w:r>
      <w:r w:rsidRPr="00CD1AED">
        <w:rPr>
          <w:i/>
          <w:sz w:val="28"/>
          <w:szCs w:val="28"/>
        </w:rPr>
        <w:t>regel</w:t>
      </w:r>
      <w:r w:rsidRPr="00CD1AED">
        <w:rPr>
          <w:sz w:val="28"/>
          <w:szCs w:val="28"/>
        </w:rPr>
        <w:t>]</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de huyssinge in deze requeste</w:t>
      </w:r>
    </w:p>
    <w:p w:rsidR="0022475D" w:rsidRPr="00CD1AED" w:rsidRDefault="0022475D" w:rsidP="0022475D">
      <w:pPr>
        <w:tabs>
          <w:tab w:val="left" w:pos="720"/>
        </w:tabs>
        <w:ind w:left="709"/>
        <w:rPr>
          <w:sz w:val="28"/>
          <w:szCs w:val="28"/>
        </w:rPr>
      </w:pPr>
      <w:r w:rsidRPr="00CD1AED">
        <w:rPr>
          <w:sz w:val="28"/>
          <w:szCs w:val="28"/>
        </w:rPr>
        <w:t xml:space="preserve">geroert te mogen vercoopen ten meesten oerbaer ende </w:t>
      </w:r>
    </w:p>
    <w:p w:rsidR="0022475D" w:rsidRPr="00CD1AED" w:rsidRDefault="0022475D" w:rsidP="0022475D">
      <w:pPr>
        <w:tabs>
          <w:tab w:val="left" w:pos="720"/>
        </w:tabs>
        <w:ind w:left="709"/>
        <w:rPr>
          <w:sz w:val="28"/>
          <w:szCs w:val="28"/>
        </w:rPr>
      </w:pPr>
      <w:r w:rsidRPr="00CD1AED">
        <w:rPr>
          <w:sz w:val="28"/>
          <w:szCs w:val="28"/>
        </w:rPr>
        <w:t>profijte mede in dezen geroert ende daeraff</w:t>
      </w:r>
      <w:r w:rsidRPr="00CD1AED">
        <w:rPr>
          <w:rStyle w:val="Voetnootmarkering"/>
          <w:sz w:val="28"/>
          <w:szCs w:val="28"/>
        </w:rPr>
        <w:footnoteReference w:id="58"/>
      </w:r>
    </w:p>
    <w:p w:rsidR="0022475D" w:rsidRPr="00CD1AED" w:rsidRDefault="0022475D" w:rsidP="0022475D">
      <w:pPr>
        <w:tabs>
          <w:tab w:val="left" w:pos="720"/>
        </w:tabs>
        <w:ind w:left="709"/>
        <w:rPr>
          <w:sz w:val="28"/>
          <w:szCs w:val="28"/>
        </w:rPr>
      </w:pPr>
      <w:r w:rsidRPr="00CD1AED">
        <w:rPr>
          <w:sz w:val="28"/>
          <w:szCs w:val="28"/>
        </w:rPr>
        <w:t>te passeren behoirl</w:t>
      </w:r>
      <w:r w:rsidRPr="00CD1AED">
        <w:rPr>
          <w:i/>
          <w:sz w:val="28"/>
          <w:szCs w:val="28"/>
        </w:rPr>
        <w:t>icke</w:t>
      </w:r>
      <w:r w:rsidRPr="00CD1AED">
        <w:rPr>
          <w:sz w:val="28"/>
          <w:szCs w:val="28"/>
        </w:rPr>
        <w:t xml:space="preserve"> brieven van vercopinge in</w:t>
      </w:r>
    </w:p>
    <w:p w:rsidR="0022475D" w:rsidRPr="00CD1AED" w:rsidRDefault="0022475D" w:rsidP="0022475D">
      <w:pPr>
        <w:tabs>
          <w:tab w:val="left" w:pos="720"/>
        </w:tabs>
        <w:ind w:left="709"/>
        <w:rPr>
          <w:sz w:val="28"/>
          <w:szCs w:val="28"/>
        </w:rPr>
      </w:pPr>
      <w:r w:rsidRPr="00CD1AED">
        <w:rPr>
          <w:sz w:val="28"/>
          <w:szCs w:val="28"/>
        </w:rPr>
        <w:t>behoirlicke forme.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Ad idem upte requeste van den testamenteurs</w:t>
      </w:r>
    </w:p>
    <w:p w:rsidR="0022475D" w:rsidRPr="00CD1AED" w:rsidRDefault="0022475D" w:rsidP="0022475D">
      <w:pPr>
        <w:tabs>
          <w:tab w:val="left" w:pos="720"/>
        </w:tabs>
        <w:ind w:left="709"/>
        <w:rPr>
          <w:sz w:val="28"/>
          <w:szCs w:val="28"/>
        </w:rPr>
      </w:pPr>
      <w:r w:rsidRPr="00CD1AED">
        <w:rPr>
          <w:sz w:val="28"/>
          <w:szCs w:val="28"/>
        </w:rPr>
        <w:t>van Anthonis Roeloffsz.</w:t>
      </w:r>
    </w:p>
    <w:p w:rsidR="0022475D" w:rsidRPr="00CD1AED" w:rsidRDefault="0022475D" w:rsidP="0022475D">
      <w:pPr>
        <w:tabs>
          <w:tab w:val="left" w:pos="720"/>
        </w:tabs>
        <w:ind w:left="709"/>
        <w:rPr>
          <w:sz w:val="28"/>
          <w:szCs w:val="28"/>
        </w:rPr>
      </w:pPr>
      <w:r w:rsidRPr="00CD1AED">
        <w:rPr>
          <w:sz w:val="28"/>
          <w:szCs w:val="28"/>
        </w:rPr>
        <w:t>Advys an den weesm</w:t>
      </w:r>
      <w:r w:rsidRPr="00CD1AED">
        <w:rPr>
          <w:i/>
          <w:sz w:val="28"/>
          <w:szCs w:val="28"/>
        </w:rPr>
        <w:t>eeste</w:t>
      </w:r>
      <w:r w:rsidRPr="00CD1AED">
        <w:rPr>
          <w:sz w:val="28"/>
          <w:szCs w:val="28"/>
        </w:rPr>
        <w:t>rs van De</w:t>
      </w:r>
      <w:r w:rsidRPr="00CD1AED">
        <w:rPr>
          <w:i/>
          <w:sz w:val="28"/>
          <w:szCs w:val="28"/>
        </w:rPr>
        <w:t>n</w:t>
      </w:r>
      <w:r w:rsidRPr="00CD1AED">
        <w:rPr>
          <w:sz w:val="28"/>
          <w:szCs w:val="28"/>
        </w:rPr>
        <w:t xml:space="preserve"> Hage omme, ’t zelve</w:t>
      </w:r>
    </w:p>
    <w:p w:rsidR="0022475D" w:rsidRPr="00CD1AED" w:rsidRDefault="0022475D" w:rsidP="0022475D">
      <w:pPr>
        <w:tabs>
          <w:tab w:val="left" w:pos="720"/>
        </w:tabs>
        <w:ind w:left="709"/>
        <w:rPr>
          <w:sz w:val="28"/>
          <w:szCs w:val="28"/>
        </w:rPr>
      </w:pPr>
      <w:r w:rsidRPr="00CD1AED">
        <w:rPr>
          <w:sz w:val="28"/>
          <w:szCs w:val="28"/>
        </w:rPr>
        <w:t>gezyen, voorts gedaen te werden naer behooren. Actum ut s</w:t>
      </w:r>
      <w:r w:rsidRPr="00CD1AED">
        <w:rPr>
          <w:i/>
          <w:sz w:val="28"/>
          <w:szCs w:val="28"/>
        </w:rPr>
        <w:t>upra</w:t>
      </w:r>
      <w:r w:rsidRPr="00CD1AED">
        <w:rPr>
          <w:sz w:val="28"/>
          <w:szCs w:val="28"/>
        </w:rPr>
        <w:t>.</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51v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Is geslooten dat den rentm</w:t>
      </w:r>
      <w:r w:rsidRPr="00CD1AED">
        <w:rPr>
          <w:i/>
          <w:sz w:val="28"/>
          <w:szCs w:val="28"/>
        </w:rPr>
        <w:t>eeste</w:t>
      </w:r>
      <w:r w:rsidRPr="00CD1AED">
        <w:rPr>
          <w:sz w:val="28"/>
          <w:szCs w:val="28"/>
        </w:rPr>
        <w:t>r sal inbrengen</w:t>
      </w:r>
    </w:p>
    <w:p w:rsidR="0022475D" w:rsidRPr="00CD1AED" w:rsidRDefault="0022475D" w:rsidP="0022475D">
      <w:pPr>
        <w:tabs>
          <w:tab w:val="left" w:pos="720"/>
        </w:tabs>
        <w:ind w:left="709"/>
        <w:rPr>
          <w:sz w:val="28"/>
          <w:szCs w:val="28"/>
        </w:rPr>
      </w:pPr>
      <w:r w:rsidRPr="00CD1AED">
        <w:rPr>
          <w:sz w:val="28"/>
          <w:szCs w:val="28"/>
        </w:rPr>
        <w:t>zijn staet van den ontfanck van den goed</w:t>
      </w:r>
      <w:r w:rsidRPr="00CD1AED">
        <w:rPr>
          <w:i/>
          <w:sz w:val="28"/>
          <w:szCs w:val="28"/>
        </w:rPr>
        <w:t>ere</w:t>
      </w:r>
      <w:r w:rsidRPr="00CD1AED">
        <w:rPr>
          <w:sz w:val="28"/>
          <w:szCs w:val="28"/>
        </w:rPr>
        <w:t>n van de kerck</w:t>
      </w:r>
    </w:p>
    <w:p w:rsidR="0022475D" w:rsidRPr="00CD1AED" w:rsidRDefault="0022475D" w:rsidP="0022475D">
      <w:pPr>
        <w:tabs>
          <w:tab w:val="left" w:pos="720"/>
        </w:tabs>
        <w:ind w:left="709"/>
        <w:rPr>
          <w:sz w:val="28"/>
          <w:szCs w:val="28"/>
        </w:rPr>
      </w:pPr>
      <w:r w:rsidRPr="00CD1AED">
        <w:rPr>
          <w:sz w:val="28"/>
          <w:szCs w:val="28"/>
        </w:rPr>
        <w:t>van Den Hage, getijden, memorie ende kercke</w:t>
      </w:r>
    </w:p>
    <w:p w:rsidR="0022475D" w:rsidRPr="00CD1AED" w:rsidRDefault="0022475D" w:rsidP="0022475D">
      <w:pPr>
        <w:tabs>
          <w:tab w:val="left" w:pos="720"/>
        </w:tabs>
        <w:ind w:left="709"/>
        <w:rPr>
          <w:sz w:val="28"/>
          <w:szCs w:val="28"/>
        </w:rPr>
      </w:pPr>
      <w:r w:rsidRPr="00CD1AED">
        <w:rPr>
          <w:sz w:val="28"/>
          <w:szCs w:val="28"/>
        </w:rPr>
        <w:t>van Eyckend</w:t>
      </w:r>
      <w:r w:rsidRPr="00CD1AED">
        <w:rPr>
          <w:i/>
          <w:sz w:val="28"/>
          <w:szCs w:val="28"/>
        </w:rPr>
        <w:t>uyne</w:t>
      </w:r>
      <w:r w:rsidRPr="00CD1AED">
        <w:rPr>
          <w:sz w:val="28"/>
          <w:szCs w:val="28"/>
        </w:rPr>
        <w:t>n elcxs apart.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Is geaccord</w:t>
      </w:r>
      <w:r w:rsidRPr="00CD1AED">
        <w:rPr>
          <w:i/>
          <w:sz w:val="28"/>
          <w:szCs w:val="28"/>
        </w:rPr>
        <w:t>eer</w:t>
      </w:r>
      <w:r w:rsidRPr="00CD1AED">
        <w:rPr>
          <w:sz w:val="28"/>
          <w:szCs w:val="28"/>
        </w:rPr>
        <w:t>t dat joncker Laurens de</w:t>
      </w:r>
    </w:p>
    <w:p w:rsidR="0022475D" w:rsidRPr="00CD1AED" w:rsidRDefault="0022475D" w:rsidP="0022475D">
      <w:pPr>
        <w:tabs>
          <w:tab w:val="left" w:pos="720"/>
        </w:tabs>
        <w:ind w:left="709"/>
        <w:rPr>
          <w:sz w:val="28"/>
          <w:szCs w:val="28"/>
        </w:rPr>
      </w:pPr>
      <w:r w:rsidRPr="00CD1AED">
        <w:rPr>
          <w:sz w:val="28"/>
          <w:szCs w:val="28"/>
        </w:rPr>
        <w:t>Roove</w:t>
      </w:r>
      <w:r w:rsidRPr="00CD1AED">
        <w:rPr>
          <w:i/>
          <w:sz w:val="28"/>
          <w:szCs w:val="28"/>
        </w:rPr>
        <w:t>re</w:t>
      </w:r>
      <w:r w:rsidRPr="00CD1AED">
        <w:rPr>
          <w:sz w:val="28"/>
          <w:szCs w:val="28"/>
        </w:rPr>
        <w:t xml:space="preserve"> sal betaelen voor de </w:t>
      </w:r>
    </w:p>
    <w:p w:rsidR="0022475D" w:rsidRPr="00CD1AED" w:rsidRDefault="0022475D" w:rsidP="0022475D">
      <w:pPr>
        <w:tabs>
          <w:tab w:val="left" w:pos="720"/>
        </w:tabs>
        <w:ind w:left="709"/>
        <w:rPr>
          <w:sz w:val="28"/>
          <w:szCs w:val="28"/>
        </w:rPr>
      </w:pPr>
      <w:r w:rsidRPr="00CD1AED">
        <w:rPr>
          <w:sz w:val="28"/>
          <w:szCs w:val="28"/>
        </w:rPr>
        <w:t>redemptie van ’t bosch van Den Hage ’t voorgaende</w:t>
      </w:r>
    </w:p>
    <w:p w:rsidR="0022475D" w:rsidRPr="00CD1AED" w:rsidRDefault="0022475D" w:rsidP="0022475D">
      <w:pPr>
        <w:tabs>
          <w:tab w:val="left" w:pos="720"/>
        </w:tabs>
        <w:ind w:left="709"/>
        <w:rPr>
          <w:sz w:val="28"/>
          <w:szCs w:val="28"/>
        </w:rPr>
      </w:pPr>
      <w:r w:rsidRPr="00CD1AED">
        <w:rPr>
          <w:sz w:val="28"/>
          <w:szCs w:val="28"/>
        </w:rPr>
        <w:t>ruytergelt ende ’t jegenwoirdige</w:t>
      </w:r>
    </w:p>
    <w:p w:rsidR="0022475D" w:rsidRPr="00CD1AED" w:rsidRDefault="0022475D" w:rsidP="0022475D">
      <w:pPr>
        <w:tabs>
          <w:tab w:val="left" w:pos="720"/>
        </w:tabs>
        <w:ind w:left="709"/>
        <w:rPr>
          <w:sz w:val="28"/>
          <w:szCs w:val="28"/>
        </w:rPr>
      </w:pPr>
      <w:r w:rsidRPr="00CD1AED">
        <w:rPr>
          <w:sz w:val="28"/>
          <w:szCs w:val="28"/>
        </w:rPr>
        <w:t>ruytergelt sal betaelen tot op mergen saterdage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naestcommende voor eens 36 scellin</w:t>
      </w:r>
      <w:r w:rsidRPr="00CD1AED">
        <w:rPr>
          <w:i/>
          <w:sz w:val="28"/>
          <w:szCs w:val="28"/>
        </w:rPr>
        <w:t>ghen</w:t>
      </w:r>
      <w:r w:rsidRPr="00CD1AED">
        <w:rPr>
          <w:sz w:val="28"/>
          <w:szCs w:val="28"/>
        </w:rPr>
        <w:t xml:space="preserve"> binnen</w:t>
      </w:r>
    </w:p>
    <w:p w:rsidR="0022475D" w:rsidRPr="00CD1AED" w:rsidRDefault="0022475D" w:rsidP="0022475D">
      <w:pPr>
        <w:tabs>
          <w:tab w:val="left" w:pos="720"/>
        </w:tabs>
        <w:ind w:left="709"/>
        <w:rPr>
          <w:sz w:val="28"/>
          <w:szCs w:val="28"/>
        </w:rPr>
      </w:pPr>
      <w:r w:rsidRPr="00CD1AED">
        <w:rPr>
          <w:sz w:val="28"/>
          <w:szCs w:val="28"/>
        </w:rPr>
        <w:t>den tijt van een, drie ofte vyer dagen ten</w:t>
      </w:r>
    </w:p>
    <w:p w:rsidR="0022475D" w:rsidRPr="00CD1AED" w:rsidRDefault="0022475D" w:rsidP="0022475D">
      <w:pPr>
        <w:tabs>
          <w:tab w:val="left" w:pos="720"/>
        </w:tabs>
        <w:ind w:left="709"/>
        <w:rPr>
          <w:sz w:val="28"/>
          <w:szCs w:val="28"/>
        </w:rPr>
      </w:pPr>
      <w:r w:rsidRPr="00CD1AED">
        <w:rPr>
          <w:sz w:val="28"/>
          <w:szCs w:val="28"/>
        </w:rPr>
        <w:t>langsten; ende sal voorts alle weecke</w:t>
      </w:r>
    </w:p>
    <w:p w:rsidR="0022475D" w:rsidRPr="00CD1AED" w:rsidRDefault="0022475D" w:rsidP="0022475D">
      <w:pPr>
        <w:tabs>
          <w:tab w:val="left" w:pos="720"/>
        </w:tabs>
        <w:ind w:left="709"/>
        <w:rPr>
          <w:sz w:val="28"/>
          <w:szCs w:val="28"/>
        </w:rPr>
      </w:pPr>
      <w:r w:rsidRPr="00CD1AED">
        <w:rPr>
          <w:sz w:val="28"/>
          <w:szCs w:val="28"/>
        </w:rPr>
        <w:t>betaelen 6 st</w:t>
      </w:r>
      <w:r w:rsidRPr="00CD1AED">
        <w:rPr>
          <w:i/>
          <w:sz w:val="28"/>
          <w:szCs w:val="28"/>
        </w:rPr>
        <w:t>uvers</w:t>
      </w:r>
      <w:r w:rsidRPr="00CD1AED">
        <w:rPr>
          <w:sz w:val="28"/>
          <w:szCs w:val="28"/>
        </w:rPr>
        <w:t xml:space="preserve"> ter weecke.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Is mede geresolveert dat joncfrouwe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van Alckemade sal betaelen de 15 st</w:t>
      </w:r>
      <w:r w:rsidRPr="00CD1AED">
        <w:rPr>
          <w:i/>
          <w:sz w:val="28"/>
          <w:szCs w:val="28"/>
        </w:rPr>
        <w:t>uvers</w:t>
      </w:r>
      <w:r w:rsidRPr="00CD1AED">
        <w:rPr>
          <w:sz w:val="28"/>
          <w:szCs w:val="28"/>
        </w:rPr>
        <w:t xml:space="preserve"> ter</w:t>
      </w:r>
    </w:p>
    <w:p w:rsidR="0022475D" w:rsidRPr="00CD1AED" w:rsidRDefault="0022475D" w:rsidP="0022475D">
      <w:pPr>
        <w:tabs>
          <w:tab w:val="left" w:pos="720"/>
        </w:tabs>
        <w:ind w:left="709"/>
        <w:rPr>
          <w:sz w:val="28"/>
          <w:szCs w:val="28"/>
        </w:rPr>
      </w:pPr>
      <w:r w:rsidRPr="00CD1AED">
        <w:rPr>
          <w:sz w:val="28"/>
          <w:szCs w:val="28"/>
        </w:rPr>
        <w:t>weecke van ’t ruytergelt.</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52r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29en dach martii a</w:t>
      </w:r>
      <w:r w:rsidRPr="00CD1AED">
        <w:rPr>
          <w:i/>
          <w:sz w:val="28"/>
          <w:szCs w:val="28"/>
        </w:rPr>
        <w:t>nn</w:t>
      </w:r>
      <w:r w:rsidRPr="00CD1AED">
        <w:rPr>
          <w:sz w:val="28"/>
          <w:szCs w:val="28"/>
        </w:rPr>
        <w:t xml:space="preserve">o </w:t>
      </w:r>
    </w:p>
    <w:p w:rsidR="0022475D" w:rsidRPr="00CD1AED" w:rsidRDefault="0022475D" w:rsidP="0022475D">
      <w:pPr>
        <w:tabs>
          <w:tab w:val="left" w:pos="720"/>
        </w:tabs>
        <w:ind w:left="709"/>
        <w:rPr>
          <w:sz w:val="28"/>
          <w:szCs w:val="28"/>
        </w:rPr>
      </w:pPr>
      <w:r w:rsidRPr="00CD1AED">
        <w:rPr>
          <w:sz w:val="28"/>
          <w:szCs w:val="28"/>
        </w:rPr>
        <w:t>1577 stilo 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Geryt Paep ende Jan W</w:t>
      </w:r>
      <w:r w:rsidRPr="00CD1AED">
        <w:rPr>
          <w:i/>
          <w:sz w:val="28"/>
          <w:szCs w:val="28"/>
        </w:rPr>
        <w:t>ille</w:t>
      </w:r>
      <w:r w:rsidRPr="00CD1AED">
        <w:rPr>
          <w:sz w:val="28"/>
          <w:szCs w:val="28"/>
        </w:rPr>
        <w:t>msz., smit.</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doorgehaalde</w:t>
      </w:r>
      <w:r w:rsidRPr="00CD1AED">
        <w:rPr>
          <w:sz w:val="28"/>
          <w:szCs w:val="28"/>
        </w:rPr>
        <w:t xml:space="preserve"> </w:t>
      </w:r>
      <w:r w:rsidRPr="00CD1AED">
        <w:rPr>
          <w:i/>
          <w:sz w:val="28"/>
          <w:szCs w:val="28"/>
        </w:rPr>
        <w:t>regel</w:t>
      </w:r>
      <w:r w:rsidRPr="00CD1AED">
        <w:rPr>
          <w:sz w:val="28"/>
          <w:szCs w:val="28"/>
        </w:rPr>
        <w:t>]</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Scepenen appoincteren dat Geryt de</w:t>
      </w:r>
    </w:p>
    <w:p w:rsidR="0022475D" w:rsidRPr="00CD1AED" w:rsidRDefault="0022475D" w:rsidP="0022475D">
      <w:pPr>
        <w:tabs>
          <w:tab w:val="left" w:pos="720"/>
        </w:tabs>
        <w:ind w:left="709"/>
        <w:rPr>
          <w:sz w:val="28"/>
          <w:szCs w:val="28"/>
        </w:rPr>
      </w:pPr>
      <w:r w:rsidRPr="00CD1AED">
        <w:rPr>
          <w:sz w:val="28"/>
          <w:szCs w:val="28"/>
        </w:rPr>
        <w:t>Paep de certifficatie, gepass</w:t>
      </w:r>
      <w:r w:rsidRPr="00CD1AED">
        <w:rPr>
          <w:i/>
          <w:sz w:val="28"/>
          <w:szCs w:val="28"/>
        </w:rPr>
        <w:t>eer</w:t>
      </w:r>
      <w:r w:rsidRPr="00CD1AED">
        <w:rPr>
          <w:sz w:val="28"/>
          <w:szCs w:val="28"/>
        </w:rPr>
        <w:t>t voor</w:t>
      </w:r>
    </w:p>
    <w:p w:rsidR="0022475D" w:rsidRPr="00CD1AED" w:rsidRDefault="0022475D" w:rsidP="0022475D">
      <w:pPr>
        <w:tabs>
          <w:tab w:val="left" w:pos="720"/>
        </w:tabs>
        <w:ind w:left="709"/>
        <w:rPr>
          <w:sz w:val="28"/>
          <w:szCs w:val="28"/>
        </w:rPr>
      </w:pPr>
      <w:r w:rsidRPr="00CD1AED">
        <w:rPr>
          <w:sz w:val="28"/>
          <w:szCs w:val="28"/>
        </w:rPr>
        <w:t>notaris ende getuygen, sal doen recolleren voor</w:t>
      </w:r>
    </w:p>
    <w:p w:rsidR="0022475D" w:rsidRPr="00CD1AED" w:rsidRDefault="0022475D" w:rsidP="0022475D">
      <w:pPr>
        <w:tabs>
          <w:tab w:val="left" w:pos="720"/>
        </w:tabs>
        <w:ind w:left="709"/>
        <w:rPr>
          <w:sz w:val="28"/>
          <w:szCs w:val="28"/>
        </w:rPr>
      </w:pPr>
      <w:r w:rsidRPr="00CD1AED">
        <w:rPr>
          <w:sz w:val="28"/>
          <w:szCs w:val="28"/>
        </w:rPr>
        <w:t>scepenen van De</w:t>
      </w:r>
      <w:r w:rsidRPr="00CD1AED">
        <w:rPr>
          <w:i/>
          <w:sz w:val="28"/>
          <w:szCs w:val="28"/>
        </w:rPr>
        <w:t>n</w:t>
      </w:r>
      <w:r w:rsidRPr="00CD1AED">
        <w:rPr>
          <w:sz w:val="28"/>
          <w:szCs w:val="28"/>
        </w:rPr>
        <w:t xml:space="preserve"> Hage jegens den naesten rechtdage,</w:t>
      </w:r>
    </w:p>
    <w:p w:rsidR="0022475D" w:rsidRPr="00CD1AED" w:rsidRDefault="0022475D" w:rsidP="0022475D">
      <w:pPr>
        <w:tabs>
          <w:tab w:val="left" w:pos="720"/>
        </w:tabs>
        <w:ind w:left="709"/>
        <w:rPr>
          <w:sz w:val="28"/>
          <w:szCs w:val="28"/>
        </w:rPr>
      </w:pPr>
      <w:r w:rsidRPr="00CD1AED">
        <w:rPr>
          <w:sz w:val="28"/>
          <w:szCs w:val="28"/>
        </w:rPr>
        <w:t>omme, d’zelve gezyen, voorts gedaen te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worden naer behooren. Actum ut s</w:t>
      </w:r>
      <w:r w:rsidRPr="00CD1AED">
        <w:rPr>
          <w:i/>
          <w:sz w:val="28"/>
          <w:szCs w:val="28"/>
        </w:rPr>
        <w:t>upra</w:t>
      </w:r>
      <w:r w:rsidRPr="00CD1AED">
        <w:rPr>
          <w:sz w:val="28"/>
          <w:szCs w:val="28"/>
        </w:rPr>
        <w:t xml:space="preserve">. </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 baill</w:t>
      </w:r>
      <w:r w:rsidRPr="00CD1AED">
        <w:rPr>
          <w:i/>
          <w:iCs/>
          <w:sz w:val="28"/>
          <w:szCs w:val="28"/>
        </w:rPr>
        <w:t>iu</w:t>
      </w:r>
      <w:r w:rsidRPr="00CD1AED">
        <w:rPr>
          <w:i/>
          <w:sz w:val="28"/>
          <w:szCs w:val="28"/>
        </w:rPr>
        <w:t>u</w:t>
      </w:r>
      <w:r w:rsidRPr="00CD1AED">
        <w:rPr>
          <w:sz w:val="28"/>
          <w:szCs w:val="28"/>
        </w:rPr>
        <w:t xml:space="preserve"> </w:t>
      </w:r>
      <w:r w:rsidRPr="00CD1AED">
        <w:rPr>
          <w:i/>
          <w:sz w:val="28"/>
          <w:szCs w:val="28"/>
        </w:rPr>
        <w:t>contra</w:t>
      </w:r>
      <w:r w:rsidRPr="00CD1AED">
        <w:rPr>
          <w:sz w:val="28"/>
          <w:szCs w:val="28"/>
        </w:rPr>
        <w:t xml:space="preserve"> Bastiaen Engeb</w:t>
      </w:r>
      <w:r w:rsidRPr="00CD1AED">
        <w:rPr>
          <w:i/>
          <w:sz w:val="28"/>
          <w:szCs w:val="28"/>
        </w:rPr>
        <w:t>rech</w:t>
      </w:r>
      <w:r w:rsidRPr="00CD1AED">
        <w:rPr>
          <w:sz w:val="28"/>
          <w:szCs w:val="28"/>
        </w:rPr>
        <w:t>tsz.</w:t>
      </w:r>
    </w:p>
    <w:p w:rsidR="0022475D" w:rsidRPr="00CD1AED" w:rsidRDefault="0022475D" w:rsidP="0022475D">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de baill</w:t>
      </w:r>
      <w:r w:rsidRPr="00CD1AED">
        <w:rPr>
          <w:i/>
          <w:sz w:val="28"/>
          <w:szCs w:val="28"/>
        </w:rPr>
        <w:t>iuu</w:t>
      </w:r>
      <w:r w:rsidRPr="00CD1AED">
        <w:rPr>
          <w:sz w:val="28"/>
          <w:szCs w:val="28"/>
        </w:rPr>
        <w:t xml:space="preserve"> </w:t>
      </w:r>
    </w:p>
    <w:p w:rsidR="0022475D" w:rsidRPr="00CD1AED" w:rsidRDefault="0022475D" w:rsidP="0022475D">
      <w:pPr>
        <w:tabs>
          <w:tab w:val="left" w:pos="720"/>
        </w:tabs>
        <w:ind w:left="709"/>
        <w:rPr>
          <w:sz w:val="28"/>
          <w:szCs w:val="28"/>
        </w:rPr>
      </w:pPr>
      <w:r w:rsidRPr="00CD1AED">
        <w:rPr>
          <w:sz w:val="28"/>
          <w:szCs w:val="28"/>
        </w:rPr>
        <w:t>jegens den naesten rechtdage zijn</w:t>
      </w:r>
    </w:p>
    <w:p w:rsidR="0022475D" w:rsidRPr="00CD1AED" w:rsidRDefault="0022475D" w:rsidP="0022475D">
      <w:pPr>
        <w:tabs>
          <w:tab w:val="left" w:pos="720"/>
        </w:tabs>
        <w:ind w:left="709"/>
        <w:rPr>
          <w:sz w:val="28"/>
          <w:szCs w:val="28"/>
        </w:rPr>
      </w:pPr>
      <w:r w:rsidRPr="00CD1AED">
        <w:rPr>
          <w:sz w:val="28"/>
          <w:szCs w:val="28"/>
        </w:rPr>
        <w:t>intendit sal overleggen, omme, ’tzelve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gezyen, voorts gedaen te worden naer behooren.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 baill</w:t>
      </w:r>
      <w:r w:rsidRPr="00CD1AED">
        <w:rPr>
          <w:i/>
          <w:iCs/>
          <w:sz w:val="28"/>
          <w:szCs w:val="28"/>
        </w:rPr>
        <w:t>iu</w:t>
      </w:r>
      <w:r w:rsidRPr="00CD1AED">
        <w:rPr>
          <w:i/>
          <w:sz w:val="28"/>
          <w:szCs w:val="28"/>
        </w:rPr>
        <w:t>u</w:t>
      </w:r>
      <w:r w:rsidRPr="00CD1AED">
        <w:rPr>
          <w:sz w:val="28"/>
          <w:szCs w:val="28"/>
        </w:rPr>
        <w:t xml:space="preserve"> </w:t>
      </w:r>
      <w:r w:rsidRPr="00CD1AED">
        <w:rPr>
          <w:i/>
          <w:sz w:val="28"/>
          <w:szCs w:val="28"/>
        </w:rPr>
        <w:t>contra</w:t>
      </w:r>
      <w:r w:rsidRPr="00CD1AED">
        <w:rPr>
          <w:sz w:val="28"/>
          <w:szCs w:val="28"/>
        </w:rPr>
        <w:t xml:space="preserve"> Willem</w:t>
      </w:r>
    </w:p>
    <w:p w:rsidR="0022475D" w:rsidRPr="00CD1AED" w:rsidRDefault="0022475D" w:rsidP="0022475D">
      <w:pPr>
        <w:tabs>
          <w:tab w:val="left" w:pos="720"/>
        </w:tabs>
        <w:ind w:left="709"/>
        <w:rPr>
          <w:sz w:val="28"/>
          <w:szCs w:val="28"/>
        </w:rPr>
      </w:pPr>
      <w:r w:rsidRPr="00CD1AED">
        <w:rPr>
          <w:sz w:val="28"/>
          <w:szCs w:val="28"/>
        </w:rPr>
        <w:t>Verduyn.</w:t>
      </w:r>
    </w:p>
    <w:p w:rsidR="0022475D" w:rsidRPr="00CD1AED" w:rsidRDefault="0022475D" w:rsidP="0022475D">
      <w:pPr>
        <w:tabs>
          <w:tab w:val="left" w:pos="720"/>
        </w:tabs>
        <w:ind w:left="709"/>
        <w:rPr>
          <w:sz w:val="28"/>
          <w:szCs w:val="28"/>
        </w:rPr>
      </w:pPr>
      <w:r w:rsidRPr="00CD1AED">
        <w:rPr>
          <w:sz w:val="28"/>
          <w:szCs w:val="28"/>
        </w:rPr>
        <w:t>Scepenen accord</w:t>
      </w:r>
      <w:r w:rsidRPr="00CD1AED">
        <w:rPr>
          <w:i/>
          <w:sz w:val="28"/>
          <w:szCs w:val="28"/>
        </w:rPr>
        <w:t>ere</w:t>
      </w:r>
      <w:r w:rsidRPr="00CD1AED">
        <w:rPr>
          <w:sz w:val="28"/>
          <w:szCs w:val="28"/>
        </w:rPr>
        <w:t>n den ged</w:t>
      </w:r>
      <w:r w:rsidRPr="00CD1AED">
        <w:rPr>
          <w:i/>
          <w:sz w:val="28"/>
          <w:szCs w:val="28"/>
        </w:rPr>
        <w:t>aechd</w:t>
      </w:r>
      <w:r w:rsidRPr="00CD1AED">
        <w:rPr>
          <w:sz w:val="28"/>
          <w:szCs w:val="28"/>
        </w:rPr>
        <w:t>e eysch</w:t>
      </w:r>
    </w:p>
    <w:p w:rsidR="0022475D" w:rsidRPr="00CD1AED" w:rsidRDefault="0022475D" w:rsidP="0022475D">
      <w:pPr>
        <w:tabs>
          <w:tab w:val="left" w:pos="720"/>
        </w:tabs>
        <w:ind w:left="709"/>
        <w:rPr>
          <w:sz w:val="28"/>
          <w:szCs w:val="28"/>
        </w:rPr>
      </w:pPr>
      <w:r w:rsidRPr="00CD1AED">
        <w:rPr>
          <w:sz w:val="28"/>
          <w:szCs w:val="28"/>
        </w:rPr>
        <w:t>ende dach van beraet ten naesten rechtdage.</w:t>
      </w:r>
      <w:r w:rsidRPr="00CD1AED">
        <w:rPr>
          <w:rStyle w:val="Voetnootmarkering"/>
          <w:sz w:val="28"/>
          <w:szCs w:val="28"/>
          <w:lang w:val="fr-FR"/>
        </w:rPr>
        <w:footnoteReference w:id="59"/>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lang w:val="fr-FR"/>
        </w:rPr>
      </w:pPr>
      <w:r w:rsidRPr="00CD1AED">
        <w:rPr>
          <w:sz w:val="28"/>
          <w:szCs w:val="28"/>
          <w:lang w:val="fr-FR"/>
        </w:rPr>
        <w:t>20</w:t>
      </w:r>
      <w:r w:rsidRPr="00CD1AED">
        <w:rPr>
          <w:sz w:val="28"/>
          <w:szCs w:val="28"/>
          <w:lang w:val="fr-FR"/>
        </w:rPr>
        <w:tab/>
        <w:t xml:space="preserve">Idem </w:t>
      </w:r>
      <w:r w:rsidRPr="00CD1AED">
        <w:rPr>
          <w:i/>
          <w:sz w:val="28"/>
          <w:szCs w:val="28"/>
          <w:lang w:val="fr-FR"/>
        </w:rPr>
        <w:t>contra</w:t>
      </w:r>
      <w:r w:rsidRPr="00CD1AED">
        <w:rPr>
          <w:sz w:val="28"/>
          <w:szCs w:val="28"/>
          <w:lang w:val="fr-FR"/>
        </w:rPr>
        <w:t xml:space="preserve"> Jacques Villers etc.</w:t>
      </w:r>
    </w:p>
    <w:p w:rsidR="0022475D" w:rsidRPr="00CD1AED" w:rsidRDefault="0022475D" w:rsidP="0022475D">
      <w:pPr>
        <w:tabs>
          <w:tab w:val="left" w:pos="720"/>
        </w:tabs>
        <w:ind w:left="709"/>
        <w:rPr>
          <w:sz w:val="28"/>
          <w:szCs w:val="28"/>
        </w:rPr>
      </w:pPr>
      <w:r w:rsidRPr="00CD1AED">
        <w:rPr>
          <w:sz w:val="28"/>
          <w:szCs w:val="28"/>
        </w:rPr>
        <w:t>Claes Diricxsz.</w:t>
      </w:r>
    </w:p>
    <w:p w:rsidR="0022475D" w:rsidRPr="00CD1AED" w:rsidRDefault="0022475D" w:rsidP="0022475D">
      <w:pPr>
        <w:tabs>
          <w:tab w:val="left" w:pos="720"/>
        </w:tabs>
        <w:ind w:left="709"/>
        <w:rPr>
          <w:sz w:val="28"/>
          <w:szCs w:val="28"/>
        </w:rPr>
      </w:pPr>
      <w:r w:rsidRPr="00CD1AED">
        <w:rPr>
          <w:sz w:val="28"/>
          <w:szCs w:val="28"/>
        </w:rPr>
        <w:t>Ut s</w:t>
      </w:r>
      <w:r w:rsidRPr="00CD1AED">
        <w:rPr>
          <w:i/>
          <w:sz w:val="28"/>
          <w:szCs w:val="28"/>
        </w:rPr>
        <w:t>upra</w:t>
      </w:r>
      <w:r w:rsidRPr="00CD1AED">
        <w:rPr>
          <w:sz w:val="28"/>
          <w:szCs w:val="28"/>
        </w:rPr>
        <w:t xml:space="preserve">. </w:t>
      </w:r>
    </w:p>
    <w:p w:rsidR="0022475D" w:rsidRPr="00CD1AED" w:rsidRDefault="0022475D" w:rsidP="0022475D">
      <w:pPr>
        <w:tabs>
          <w:tab w:val="left" w:pos="720"/>
        </w:tabs>
        <w:rPr>
          <w:sz w:val="28"/>
          <w:szCs w:val="28"/>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52v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Beuckel</w:t>
      </w:r>
      <w:r w:rsidRPr="00CD1AED">
        <w:rPr>
          <w:i/>
          <w:sz w:val="28"/>
          <w:szCs w:val="28"/>
        </w:rPr>
        <w:t>aer</w:t>
      </w:r>
      <w:r w:rsidRPr="00CD1AED">
        <w:rPr>
          <w:sz w:val="28"/>
          <w:szCs w:val="28"/>
        </w:rPr>
        <w:t>, als gem</w:t>
      </w:r>
      <w:r w:rsidRPr="00CD1AED">
        <w:rPr>
          <w:i/>
          <w:sz w:val="28"/>
          <w:szCs w:val="28"/>
        </w:rPr>
        <w:t>achtich</w:t>
      </w:r>
      <w:r w:rsidRPr="00CD1AED">
        <w:rPr>
          <w:sz w:val="28"/>
          <w:szCs w:val="28"/>
        </w:rPr>
        <w:t xml:space="preserve"> van Corn</w:t>
      </w:r>
      <w:r w:rsidRPr="00CD1AED">
        <w:rPr>
          <w:i/>
          <w:sz w:val="28"/>
          <w:szCs w:val="28"/>
        </w:rPr>
        <w:t>elis</w:t>
      </w:r>
      <w:r w:rsidRPr="00CD1AED">
        <w:rPr>
          <w:sz w:val="28"/>
          <w:szCs w:val="28"/>
        </w:rPr>
        <w:t xml:space="preserve"> Willemsz.</w:t>
      </w:r>
    </w:p>
    <w:p w:rsidR="0022475D" w:rsidRPr="00CD1AED" w:rsidRDefault="0022475D" w:rsidP="0022475D">
      <w:pPr>
        <w:tabs>
          <w:tab w:val="left" w:pos="720"/>
        </w:tabs>
        <w:ind w:left="709"/>
        <w:rPr>
          <w:sz w:val="28"/>
          <w:szCs w:val="28"/>
        </w:rPr>
      </w:pPr>
      <w:r w:rsidRPr="00CD1AED">
        <w:rPr>
          <w:sz w:val="28"/>
          <w:szCs w:val="28"/>
        </w:rPr>
        <w:t>in den Raem, protesteert jegens den baill</w:t>
      </w:r>
      <w:r w:rsidRPr="00CD1AED">
        <w:rPr>
          <w:i/>
          <w:iCs/>
          <w:sz w:val="28"/>
          <w:szCs w:val="28"/>
        </w:rPr>
        <w:t>iu</w:t>
      </w:r>
      <w:r w:rsidRPr="00CD1AED">
        <w:rPr>
          <w:i/>
          <w:sz w:val="28"/>
          <w:szCs w:val="28"/>
        </w:rPr>
        <w:t>u</w:t>
      </w:r>
      <w:r w:rsidRPr="00CD1AED">
        <w:rPr>
          <w:sz w:val="28"/>
          <w:szCs w:val="28"/>
        </w:rPr>
        <w:t xml:space="preserve"> </w:t>
      </w:r>
    </w:p>
    <w:p w:rsidR="0022475D" w:rsidRPr="00CD1AED" w:rsidRDefault="0022475D" w:rsidP="0022475D">
      <w:pPr>
        <w:tabs>
          <w:tab w:val="left" w:pos="720"/>
        </w:tabs>
        <w:ind w:left="709"/>
        <w:rPr>
          <w:sz w:val="28"/>
          <w:szCs w:val="28"/>
        </w:rPr>
      </w:pPr>
      <w:r w:rsidRPr="00CD1AED">
        <w:rPr>
          <w:sz w:val="28"/>
          <w:szCs w:val="28"/>
        </w:rPr>
        <w:t>van Den Hage van costen, scaden ende interesten.</w:t>
      </w:r>
    </w:p>
    <w:p w:rsidR="0022475D" w:rsidRPr="00CD1AED" w:rsidRDefault="0022475D" w:rsidP="0022475D">
      <w:pPr>
        <w:tabs>
          <w:tab w:val="left" w:pos="720"/>
        </w:tabs>
        <w:ind w:left="709"/>
        <w:rPr>
          <w:sz w:val="28"/>
          <w:szCs w:val="28"/>
        </w:rPr>
      </w:pPr>
      <w:r w:rsidRPr="00CD1AED">
        <w:rPr>
          <w:sz w:val="28"/>
          <w:szCs w:val="28"/>
        </w:rPr>
        <w:t>Actum ut s</w:t>
      </w:r>
      <w:r w:rsidRPr="00CD1AED">
        <w:rPr>
          <w:i/>
          <w:sz w:val="28"/>
          <w:szCs w:val="28"/>
        </w:rPr>
        <w:t>upra</w:t>
      </w:r>
      <w:r w:rsidRPr="00CD1AED">
        <w:rPr>
          <w:sz w:val="28"/>
          <w:szCs w:val="28"/>
        </w:rPr>
        <w:t xml:space="preserve">. </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5</w:t>
      </w:r>
      <w:r w:rsidRPr="00CD1AED">
        <w:rPr>
          <w:sz w:val="28"/>
          <w:szCs w:val="28"/>
        </w:rPr>
        <w:tab/>
        <w:t>Upte questie van d’erffsceydinge hangende</w:t>
      </w:r>
    </w:p>
    <w:p w:rsidR="0022475D" w:rsidRPr="00CD1AED" w:rsidRDefault="0022475D" w:rsidP="0022475D">
      <w:pPr>
        <w:tabs>
          <w:tab w:val="left" w:pos="720"/>
        </w:tabs>
        <w:ind w:left="709"/>
        <w:rPr>
          <w:sz w:val="28"/>
          <w:szCs w:val="28"/>
        </w:rPr>
      </w:pPr>
      <w:r w:rsidRPr="00CD1AED">
        <w:rPr>
          <w:sz w:val="28"/>
          <w:szCs w:val="28"/>
        </w:rPr>
        <w:t>voor den schout ende gerechte van Den Hage tusschen</w:t>
      </w:r>
    </w:p>
    <w:p w:rsidR="0022475D" w:rsidRPr="00CD1AED" w:rsidRDefault="0022475D" w:rsidP="0022475D">
      <w:pPr>
        <w:tabs>
          <w:tab w:val="left" w:pos="720"/>
        </w:tabs>
        <w:ind w:left="709"/>
        <w:rPr>
          <w:sz w:val="28"/>
          <w:szCs w:val="28"/>
        </w:rPr>
      </w:pPr>
      <w:r w:rsidRPr="00CD1AED">
        <w:rPr>
          <w:sz w:val="28"/>
          <w:szCs w:val="28"/>
        </w:rPr>
        <w:t>de wed</w:t>
      </w:r>
      <w:r w:rsidRPr="00CD1AED">
        <w:rPr>
          <w:i/>
          <w:sz w:val="28"/>
          <w:szCs w:val="28"/>
        </w:rPr>
        <w:t>uw</w:t>
      </w:r>
      <w:r w:rsidRPr="00CD1AED">
        <w:rPr>
          <w:sz w:val="28"/>
          <w:szCs w:val="28"/>
        </w:rPr>
        <w:t>e van Nicolaes van der Wyele,</w:t>
      </w:r>
    </w:p>
    <w:p w:rsidR="0022475D" w:rsidRPr="00CD1AED" w:rsidRDefault="0022475D" w:rsidP="0022475D">
      <w:pPr>
        <w:tabs>
          <w:tab w:val="left" w:pos="720"/>
        </w:tabs>
        <w:ind w:left="709"/>
        <w:rPr>
          <w:sz w:val="28"/>
          <w:szCs w:val="28"/>
        </w:rPr>
      </w:pPr>
      <w:r w:rsidRPr="00CD1AED">
        <w:rPr>
          <w:sz w:val="28"/>
          <w:szCs w:val="28"/>
        </w:rPr>
        <w:t>eysschersse, ter eenre, ende d’erffgen</w:t>
      </w:r>
      <w:r w:rsidRPr="00CD1AED">
        <w:rPr>
          <w:i/>
          <w:sz w:val="28"/>
          <w:szCs w:val="28"/>
        </w:rPr>
        <w:t>aemen</w:t>
      </w:r>
      <w:r w:rsidRPr="00CD1AED">
        <w:rPr>
          <w:sz w:val="28"/>
          <w:szCs w:val="28"/>
        </w:rPr>
        <w:t xml:space="preserve"> van</w:t>
      </w:r>
    </w:p>
    <w:p w:rsidR="0022475D" w:rsidRPr="00CD1AED" w:rsidRDefault="0022475D" w:rsidP="0022475D">
      <w:pPr>
        <w:tabs>
          <w:tab w:val="left" w:pos="720"/>
        </w:tabs>
        <w:ind w:left="709"/>
        <w:rPr>
          <w:sz w:val="28"/>
          <w:szCs w:val="28"/>
        </w:rPr>
      </w:pPr>
      <w:r w:rsidRPr="00CD1AED">
        <w:rPr>
          <w:sz w:val="28"/>
          <w:szCs w:val="28"/>
        </w:rPr>
        <w:t>Ad</w:t>
      </w:r>
      <w:r w:rsidRPr="00CD1AED">
        <w:rPr>
          <w:i/>
          <w:sz w:val="28"/>
          <w:szCs w:val="28"/>
        </w:rPr>
        <w:t>riae</w:t>
      </w:r>
      <w:r w:rsidRPr="00CD1AED">
        <w:rPr>
          <w:sz w:val="28"/>
          <w:szCs w:val="28"/>
        </w:rPr>
        <w:t>n  Heynricxss., in zijnen leven hyemraets-</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bode, verweerd</w:t>
      </w:r>
      <w:r w:rsidRPr="00CD1AED">
        <w:rPr>
          <w:i/>
          <w:sz w:val="28"/>
          <w:szCs w:val="28"/>
        </w:rPr>
        <w:t>er</w:t>
      </w:r>
      <w:r w:rsidRPr="00CD1AED">
        <w:rPr>
          <w:sz w:val="28"/>
          <w:szCs w:val="28"/>
        </w:rPr>
        <w:t>s ter and</w:t>
      </w:r>
      <w:r w:rsidRPr="00CD1AED">
        <w:rPr>
          <w:i/>
          <w:sz w:val="28"/>
          <w:szCs w:val="28"/>
        </w:rPr>
        <w:t>er</w:t>
      </w:r>
      <w:r w:rsidRPr="00CD1AED">
        <w:rPr>
          <w:sz w:val="28"/>
          <w:szCs w:val="28"/>
        </w:rPr>
        <w:t>e zijden.</w:t>
      </w:r>
    </w:p>
    <w:p w:rsidR="0022475D" w:rsidRPr="00CD1AED" w:rsidRDefault="0022475D" w:rsidP="0022475D">
      <w:pPr>
        <w:tabs>
          <w:tab w:val="left" w:pos="720"/>
        </w:tabs>
        <w:ind w:left="709"/>
        <w:rPr>
          <w:sz w:val="28"/>
          <w:szCs w:val="28"/>
        </w:rPr>
      </w:pPr>
      <w:r w:rsidRPr="00CD1AED">
        <w:rPr>
          <w:sz w:val="28"/>
          <w:szCs w:val="28"/>
        </w:rPr>
        <w:t>Scepenen, geweest</w:t>
      </w:r>
    </w:p>
    <w:p w:rsidR="0022475D" w:rsidRPr="00CD1AED" w:rsidRDefault="0022475D" w:rsidP="0022475D">
      <w:pPr>
        <w:tabs>
          <w:tab w:val="left" w:pos="720"/>
        </w:tabs>
        <w:ind w:left="709"/>
        <w:rPr>
          <w:sz w:val="28"/>
          <w:szCs w:val="28"/>
        </w:rPr>
      </w:pPr>
      <w:r w:rsidRPr="00CD1AED">
        <w:rPr>
          <w:sz w:val="28"/>
          <w:szCs w:val="28"/>
        </w:rPr>
        <w:t>hebbende ter plaetsse contencieulx,</w:t>
      </w:r>
    </w:p>
    <w:p w:rsidR="0022475D" w:rsidRPr="00CD1AED" w:rsidRDefault="0022475D" w:rsidP="0022475D">
      <w:pPr>
        <w:tabs>
          <w:tab w:val="left" w:pos="720"/>
        </w:tabs>
        <w:ind w:left="709"/>
        <w:rPr>
          <w:sz w:val="28"/>
          <w:szCs w:val="28"/>
        </w:rPr>
      </w:pPr>
      <w:r w:rsidRPr="00CD1AED">
        <w:rPr>
          <w:sz w:val="28"/>
          <w:szCs w:val="28"/>
        </w:rPr>
        <w:t xml:space="preserve">genomen hebbende inspectie oculaer ende </w:t>
      </w:r>
    </w:p>
    <w:p w:rsidR="0022475D" w:rsidRPr="00CD1AED" w:rsidRDefault="0022475D" w:rsidP="0022475D">
      <w:pPr>
        <w:tabs>
          <w:tab w:val="left" w:pos="720"/>
        </w:tabs>
        <w:ind w:left="709"/>
        <w:rPr>
          <w:sz w:val="28"/>
          <w:szCs w:val="28"/>
        </w:rPr>
      </w:pPr>
      <w:r w:rsidRPr="00CD1AED">
        <w:rPr>
          <w:sz w:val="28"/>
          <w:szCs w:val="28"/>
        </w:rPr>
        <w:t>hyerop gehoert hebbende de gezwooren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redetreckers van Den Hage, mitsgad</w:t>
      </w:r>
      <w:r w:rsidRPr="00CD1AED">
        <w:rPr>
          <w:i/>
          <w:sz w:val="28"/>
          <w:szCs w:val="28"/>
        </w:rPr>
        <w:t>er</w:t>
      </w:r>
      <w:r w:rsidRPr="00CD1AED">
        <w:rPr>
          <w:sz w:val="28"/>
          <w:szCs w:val="28"/>
        </w:rPr>
        <w:t>s mede</w:t>
      </w:r>
    </w:p>
    <w:p w:rsidR="0022475D" w:rsidRPr="00CD1AED" w:rsidRDefault="0022475D" w:rsidP="0022475D">
      <w:pPr>
        <w:tabs>
          <w:tab w:val="left" w:pos="720"/>
        </w:tabs>
        <w:ind w:left="709"/>
        <w:rPr>
          <w:sz w:val="28"/>
          <w:szCs w:val="28"/>
        </w:rPr>
      </w:pPr>
      <w:r w:rsidRPr="00CD1AED">
        <w:rPr>
          <w:sz w:val="28"/>
          <w:szCs w:val="28"/>
        </w:rPr>
        <w:t>gezyen alsulcken senten</w:t>
      </w:r>
      <w:r w:rsidRPr="00CD1AED">
        <w:rPr>
          <w:i/>
          <w:sz w:val="28"/>
          <w:szCs w:val="28"/>
        </w:rPr>
        <w:t>tiën</w:t>
      </w:r>
      <w:r w:rsidRPr="00CD1AED">
        <w:rPr>
          <w:sz w:val="28"/>
          <w:szCs w:val="28"/>
        </w:rPr>
        <w:t xml:space="preserve"> tuss</w:t>
      </w:r>
      <w:r w:rsidRPr="00CD1AED">
        <w:rPr>
          <w:i/>
          <w:sz w:val="28"/>
          <w:szCs w:val="28"/>
        </w:rPr>
        <w:t>chen</w:t>
      </w:r>
      <w:r w:rsidRPr="00CD1AED">
        <w:rPr>
          <w:sz w:val="28"/>
          <w:szCs w:val="28"/>
        </w:rPr>
        <w:t xml:space="preserve"> den</w:t>
      </w:r>
    </w:p>
    <w:p w:rsidR="0022475D" w:rsidRPr="00CD1AED" w:rsidRDefault="0022475D" w:rsidP="0022475D">
      <w:pPr>
        <w:tabs>
          <w:tab w:val="left" w:pos="720"/>
        </w:tabs>
        <w:ind w:left="709"/>
        <w:rPr>
          <w:sz w:val="28"/>
          <w:szCs w:val="28"/>
        </w:rPr>
      </w:pPr>
      <w:r w:rsidRPr="00CD1AED">
        <w:rPr>
          <w:sz w:val="28"/>
          <w:szCs w:val="28"/>
        </w:rPr>
        <w:t>predecesseurs van deze p</w:t>
      </w:r>
      <w:r w:rsidRPr="00CD1AED">
        <w:rPr>
          <w:i/>
          <w:sz w:val="28"/>
          <w:szCs w:val="28"/>
        </w:rPr>
        <w:t>er</w:t>
      </w:r>
      <w:r w:rsidRPr="00CD1AED">
        <w:rPr>
          <w:sz w:val="28"/>
          <w:szCs w:val="28"/>
        </w:rPr>
        <w:t>tijen, geweezen in</w:t>
      </w:r>
    </w:p>
    <w:p w:rsidR="0022475D" w:rsidRPr="00CD1AED" w:rsidRDefault="0022475D" w:rsidP="0022475D">
      <w:pPr>
        <w:tabs>
          <w:tab w:val="left" w:pos="720"/>
        </w:tabs>
        <w:ind w:left="709"/>
        <w:rPr>
          <w:sz w:val="28"/>
          <w:szCs w:val="28"/>
        </w:rPr>
      </w:pPr>
      <w:r w:rsidRPr="00CD1AED">
        <w:rPr>
          <w:sz w:val="28"/>
          <w:szCs w:val="28"/>
        </w:rPr>
        <w:t>date 26en augusti a</w:t>
      </w:r>
      <w:r w:rsidRPr="00CD1AED">
        <w:rPr>
          <w:i/>
          <w:sz w:val="28"/>
          <w:szCs w:val="28"/>
        </w:rPr>
        <w:t>nn</w:t>
      </w:r>
      <w:r w:rsidRPr="00CD1AED">
        <w:rPr>
          <w:sz w:val="28"/>
          <w:szCs w:val="28"/>
        </w:rPr>
        <w:t>o 1500 ende vijftich,</w:t>
      </w:r>
    </w:p>
    <w:p w:rsidR="0022475D" w:rsidRPr="00CD1AED" w:rsidRDefault="0022475D" w:rsidP="0022475D">
      <w:pPr>
        <w:tabs>
          <w:tab w:val="left" w:pos="720"/>
        </w:tabs>
        <w:ind w:left="709"/>
        <w:rPr>
          <w:sz w:val="28"/>
          <w:szCs w:val="28"/>
        </w:rPr>
      </w:pPr>
      <w:r w:rsidRPr="00CD1AED">
        <w:rPr>
          <w:sz w:val="28"/>
          <w:szCs w:val="28"/>
        </w:rPr>
        <w:t>verclaeren dat de heyninge in questie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sal blijven staen lynyerecht, beginnende</w:t>
      </w:r>
    </w:p>
    <w:p w:rsidR="0022475D" w:rsidRPr="00CD1AED" w:rsidRDefault="0022475D" w:rsidP="0022475D">
      <w:pPr>
        <w:tabs>
          <w:tab w:val="left" w:pos="720"/>
        </w:tabs>
        <w:ind w:left="709"/>
        <w:rPr>
          <w:sz w:val="28"/>
          <w:szCs w:val="28"/>
        </w:rPr>
      </w:pPr>
      <w:r w:rsidRPr="00CD1AED">
        <w:rPr>
          <w:sz w:val="28"/>
          <w:szCs w:val="28"/>
        </w:rPr>
        <w:t>van den oosten van des eyss</w:t>
      </w:r>
      <w:r w:rsidRPr="00CD1AED">
        <w:rPr>
          <w:i/>
          <w:sz w:val="28"/>
          <w:szCs w:val="28"/>
        </w:rPr>
        <w:t>cher</w:t>
      </w:r>
      <w:r w:rsidRPr="00CD1AED">
        <w:rPr>
          <w:sz w:val="28"/>
          <w:szCs w:val="28"/>
        </w:rPr>
        <w:t>s</w:t>
      </w:r>
      <w:r w:rsidRPr="00CD1AED">
        <w:rPr>
          <w:rStyle w:val="Voetnootmarkering"/>
          <w:sz w:val="28"/>
          <w:szCs w:val="28"/>
        </w:rPr>
        <w:footnoteReference w:id="60"/>
      </w:r>
      <w:r w:rsidRPr="00CD1AED">
        <w:rPr>
          <w:sz w:val="28"/>
          <w:szCs w:val="28"/>
        </w:rPr>
        <w:t xml:space="preserve"> noortgevel aff, streckende</w:t>
      </w:r>
    </w:p>
    <w:p w:rsidR="0022475D" w:rsidRPr="00CD1AED" w:rsidRDefault="0022475D" w:rsidP="0022475D">
      <w:pPr>
        <w:tabs>
          <w:tab w:val="left" w:pos="720"/>
        </w:tabs>
        <w:ind w:left="709"/>
        <w:rPr>
          <w:sz w:val="28"/>
          <w:szCs w:val="28"/>
        </w:rPr>
      </w:pPr>
      <w:r w:rsidRPr="00CD1AED">
        <w:rPr>
          <w:sz w:val="28"/>
          <w:szCs w:val="28"/>
        </w:rPr>
        <w:t>na</w:t>
      </w:r>
      <w:r w:rsidRPr="00CD1AED">
        <w:rPr>
          <w:rStyle w:val="Voetnootmarkering"/>
          <w:sz w:val="28"/>
          <w:szCs w:val="28"/>
        </w:rPr>
        <w:footnoteReference w:id="61"/>
      </w:r>
      <w:r w:rsidRPr="00CD1AED">
        <w:rPr>
          <w:sz w:val="28"/>
          <w:szCs w:val="28"/>
        </w:rPr>
        <w:t xml:space="preserve"> den westen an den zuythouck van</w:t>
      </w:r>
    </w:p>
    <w:p w:rsidR="0022475D" w:rsidRPr="00CD1AED" w:rsidRDefault="0022475D" w:rsidP="0022475D">
      <w:pPr>
        <w:tabs>
          <w:tab w:val="left" w:pos="720"/>
        </w:tabs>
        <w:ind w:left="709"/>
        <w:rPr>
          <w:sz w:val="28"/>
          <w:szCs w:val="28"/>
        </w:rPr>
      </w:pPr>
      <w:r w:rsidRPr="00CD1AED">
        <w:rPr>
          <w:sz w:val="28"/>
          <w:szCs w:val="28"/>
        </w:rPr>
        <w:t>’t privaet staende op ’t erve van 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s, </w:t>
      </w:r>
    </w:p>
    <w:p w:rsidR="0022475D" w:rsidRPr="00CD1AED" w:rsidRDefault="0022475D" w:rsidP="0022475D">
      <w:pPr>
        <w:tabs>
          <w:tab w:val="left" w:pos="720"/>
        </w:tabs>
        <w:ind w:left="709"/>
        <w:rPr>
          <w:sz w:val="28"/>
          <w:szCs w:val="28"/>
        </w:rPr>
      </w:pPr>
      <w:r w:rsidRPr="00CD1AED">
        <w:rPr>
          <w:sz w:val="28"/>
          <w:szCs w:val="28"/>
        </w:rPr>
        <w:t>ende compenseren de costen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ten wederzijden om redenen den gerechte daer-</w:t>
      </w:r>
    </w:p>
    <w:p w:rsidR="0022475D" w:rsidRPr="00CD1AED" w:rsidRDefault="0022475D" w:rsidP="0022475D">
      <w:pPr>
        <w:tabs>
          <w:tab w:val="left" w:pos="720"/>
        </w:tabs>
        <w:ind w:left="709"/>
        <w:rPr>
          <w:sz w:val="28"/>
          <w:szCs w:val="28"/>
        </w:rPr>
      </w:pPr>
      <w:r w:rsidRPr="00CD1AED">
        <w:rPr>
          <w:sz w:val="28"/>
          <w:szCs w:val="28"/>
        </w:rPr>
        <w:t>toe mouverende. Aldus gepronunchieert</w:t>
      </w:r>
    </w:p>
    <w:p w:rsidR="0022475D" w:rsidRPr="00CD1AED" w:rsidRDefault="0022475D" w:rsidP="0022475D">
      <w:pPr>
        <w:tabs>
          <w:tab w:val="left" w:pos="720"/>
        </w:tabs>
        <w:ind w:left="709"/>
        <w:rPr>
          <w:sz w:val="28"/>
          <w:szCs w:val="28"/>
        </w:rPr>
      </w:pPr>
      <w:r w:rsidRPr="00CD1AED">
        <w:rPr>
          <w:sz w:val="28"/>
          <w:szCs w:val="28"/>
        </w:rPr>
        <w:t>den 29en martii a</w:t>
      </w:r>
      <w:r w:rsidRPr="00CD1AED">
        <w:rPr>
          <w:i/>
          <w:sz w:val="28"/>
          <w:szCs w:val="28"/>
        </w:rPr>
        <w:t>nn</w:t>
      </w:r>
      <w:r w:rsidRPr="00CD1AED">
        <w:rPr>
          <w:sz w:val="28"/>
          <w:szCs w:val="28"/>
        </w:rPr>
        <w:t>o 1577 stilo co</w:t>
      </w:r>
      <w:r w:rsidRPr="00CD1AED">
        <w:rPr>
          <w:i/>
          <w:sz w:val="28"/>
          <w:szCs w:val="28"/>
        </w:rPr>
        <w:t>mmun</w:t>
      </w:r>
      <w:r w:rsidRPr="00CD1AED">
        <w:rPr>
          <w:sz w:val="28"/>
          <w:szCs w:val="28"/>
        </w:rPr>
        <w:t>i.</w:t>
      </w:r>
    </w:p>
    <w:p w:rsidR="0022475D" w:rsidRPr="00CD1AED" w:rsidRDefault="0022475D" w:rsidP="0022475D">
      <w:pPr>
        <w:tabs>
          <w:tab w:val="left" w:pos="720"/>
        </w:tabs>
        <w:ind w:left="709"/>
        <w:rPr>
          <w:sz w:val="28"/>
          <w:szCs w:val="28"/>
        </w:rPr>
      </w:pPr>
    </w:p>
    <w:p w:rsidR="0022475D" w:rsidRPr="00CD1AED" w:rsidRDefault="00F02950" w:rsidP="0022475D">
      <w:pPr>
        <w:tabs>
          <w:tab w:val="left" w:pos="0"/>
        </w:tabs>
        <w:rPr>
          <w:sz w:val="28"/>
          <w:szCs w:val="28"/>
        </w:rPr>
      </w:pPr>
      <w:r>
        <w:rPr>
          <w:b/>
          <w:sz w:val="28"/>
          <w:szCs w:val="28"/>
        </w:rPr>
        <w:br w:type="page"/>
      </w:r>
      <w:r w:rsidR="0022475D" w:rsidRPr="00CD1AED">
        <w:rPr>
          <w:b/>
          <w:sz w:val="28"/>
          <w:szCs w:val="28"/>
        </w:rPr>
        <w:lastRenderedPageBreak/>
        <w:t>53r</w:t>
      </w:r>
    </w:p>
    <w:p w:rsidR="0022475D" w:rsidRPr="00CD1AED" w:rsidRDefault="0022475D" w:rsidP="0022475D">
      <w:pPr>
        <w:tabs>
          <w:tab w:val="left" w:pos="0"/>
        </w:tabs>
        <w:rPr>
          <w:sz w:val="28"/>
          <w:szCs w:val="28"/>
        </w:rPr>
      </w:pPr>
      <w:r w:rsidRPr="00CD1AED">
        <w:rPr>
          <w:sz w:val="28"/>
          <w:szCs w:val="28"/>
        </w:rPr>
        <w:t>1</w:t>
      </w:r>
      <w:r w:rsidRPr="00CD1AED">
        <w:rPr>
          <w:sz w:val="28"/>
          <w:szCs w:val="28"/>
        </w:rPr>
        <w:tab/>
        <w:t>Upte questie van d’erffsceydinge hangende voor den</w:t>
      </w:r>
    </w:p>
    <w:p w:rsidR="0022475D" w:rsidRPr="00CD1AED" w:rsidRDefault="0022475D" w:rsidP="0022475D">
      <w:pPr>
        <w:tabs>
          <w:tab w:val="left" w:pos="0"/>
        </w:tabs>
        <w:ind w:left="709"/>
        <w:rPr>
          <w:sz w:val="28"/>
          <w:szCs w:val="28"/>
        </w:rPr>
      </w:pPr>
      <w:r w:rsidRPr="00CD1AED">
        <w:rPr>
          <w:sz w:val="28"/>
          <w:szCs w:val="28"/>
        </w:rPr>
        <w:t>schout ende gerechte van Den Hage tusschen Jan</w:t>
      </w:r>
    </w:p>
    <w:p w:rsidR="0022475D" w:rsidRPr="00CD1AED" w:rsidRDefault="0022475D" w:rsidP="0022475D">
      <w:pPr>
        <w:tabs>
          <w:tab w:val="left" w:pos="0"/>
        </w:tabs>
        <w:ind w:left="709"/>
        <w:rPr>
          <w:sz w:val="28"/>
          <w:szCs w:val="28"/>
        </w:rPr>
      </w:pPr>
      <w:r w:rsidRPr="00CD1AED">
        <w:rPr>
          <w:sz w:val="28"/>
          <w:szCs w:val="28"/>
        </w:rPr>
        <w:t xml:space="preserve">Bloot, eysscher, ter eenre, up ende jegens </w:t>
      </w:r>
    </w:p>
    <w:p w:rsidR="0022475D" w:rsidRPr="00CD1AED" w:rsidRDefault="0022475D" w:rsidP="0022475D">
      <w:pPr>
        <w:tabs>
          <w:tab w:val="left" w:pos="0"/>
        </w:tabs>
        <w:ind w:left="709"/>
        <w:rPr>
          <w:sz w:val="28"/>
          <w:szCs w:val="28"/>
        </w:rPr>
      </w:pPr>
      <w:r w:rsidRPr="00CD1AED">
        <w:rPr>
          <w:sz w:val="28"/>
          <w:szCs w:val="28"/>
        </w:rPr>
        <w:t>de wed</w:t>
      </w:r>
      <w:r w:rsidRPr="00CD1AED">
        <w:rPr>
          <w:i/>
          <w:sz w:val="28"/>
          <w:szCs w:val="28"/>
        </w:rPr>
        <w:t>uw</w:t>
      </w:r>
      <w:r w:rsidRPr="00CD1AED">
        <w:rPr>
          <w:sz w:val="28"/>
          <w:szCs w:val="28"/>
        </w:rPr>
        <w:t>e van Heynrick Al</w:t>
      </w:r>
      <w:r w:rsidR="004A43E2" w:rsidRPr="00CD1AED">
        <w:rPr>
          <w:sz w:val="28"/>
          <w:szCs w:val="28"/>
        </w:rPr>
        <w:t>l</w:t>
      </w:r>
      <w:r w:rsidR="004A43E2" w:rsidRPr="00CD1AED">
        <w:rPr>
          <w:i/>
          <w:sz w:val="28"/>
          <w:szCs w:val="28"/>
        </w:rPr>
        <w:t>er</w:t>
      </w:r>
      <w:r w:rsidRPr="00CD1AED">
        <w:rPr>
          <w:sz w:val="28"/>
          <w:szCs w:val="28"/>
        </w:rPr>
        <w:t>tsz., verweerster, ter and</w:t>
      </w:r>
      <w:r w:rsidRPr="00CD1AED">
        <w:rPr>
          <w:i/>
          <w:sz w:val="28"/>
          <w:szCs w:val="28"/>
        </w:rPr>
        <w:t>er</w:t>
      </w:r>
      <w:r w:rsidRPr="00CD1AED">
        <w:rPr>
          <w:sz w:val="28"/>
          <w:szCs w:val="28"/>
        </w:rPr>
        <w:t>e</w:t>
      </w:r>
    </w:p>
    <w:p w:rsidR="0022475D" w:rsidRPr="00CD1AED" w:rsidRDefault="0022475D" w:rsidP="0022475D">
      <w:pPr>
        <w:tabs>
          <w:tab w:val="left" w:pos="0"/>
        </w:tabs>
        <w:rPr>
          <w:sz w:val="28"/>
          <w:szCs w:val="28"/>
        </w:rPr>
      </w:pPr>
      <w:r w:rsidRPr="00CD1AED">
        <w:rPr>
          <w:sz w:val="28"/>
          <w:szCs w:val="28"/>
        </w:rPr>
        <w:t>5</w:t>
      </w:r>
      <w:r w:rsidRPr="00CD1AED">
        <w:rPr>
          <w:sz w:val="28"/>
          <w:szCs w:val="28"/>
        </w:rPr>
        <w:tab/>
        <w:t>zijden. Scepenen, geweest hebbende ter plaetsse</w:t>
      </w:r>
    </w:p>
    <w:p w:rsidR="0022475D" w:rsidRPr="00CD1AED" w:rsidRDefault="0022475D" w:rsidP="0022475D">
      <w:pPr>
        <w:tabs>
          <w:tab w:val="left" w:pos="0"/>
        </w:tabs>
        <w:ind w:left="709"/>
        <w:rPr>
          <w:sz w:val="28"/>
          <w:szCs w:val="28"/>
        </w:rPr>
      </w:pPr>
      <w:r w:rsidRPr="00CD1AED">
        <w:rPr>
          <w:sz w:val="28"/>
          <w:szCs w:val="28"/>
        </w:rPr>
        <w:t>contencieulx ende genoomen hebbende inspectie</w:t>
      </w:r>
    </w:p>
    <w:p w:rsidR="0022475D" w:rsidRPr="00CD1AED" w:rsidRDefault="0022475D" w:rsidP="0022475D">
      <w:pPr>
        <w:tabs>
          <w:tab w:val="left" w:pos="0"/>
        </w:tabs>
        <w:ind w:left="709"/>
        <w:rPr>
          <w:sz w:val="28"/>
          <w:szCs w:val="28"/>
        </w:rPr>
      </w:pPr>
      <w:r w:rsidRPr="00CD1AED">
        <w:rPr>
          <w:sz w:val="28"/>
          <w:szCs w:val="28"/>
        </w:rPr>
        <w:t>oculaer, gehoort mede de</w:t>
      </w:r>
    </w:p>
    <w:p w:rsidR="0022475D" w:rsidRPr="00CD1AED" w:rsidRDefault="0022475D" w:rsidP="0022475D">
      <w:pPr>
        <w:tabs>
          <w:tab w:val="left" w:pos="0"/>
        </w:tabs>
        <w:ind w:left="709"/>
        <w:rPr>
          <w:sz w:val="28"/>
          <w:szCs w:val="28"/>
        </w:rPr>
      </w:pPr>
      <w:r w:rsidRPr="00CD1AED">
        <w:rPr>
          <w:sz w:val="28"/>
          <w:szCs w:val="28"/>
        </w:rPr>
        <w:t>confessie van des eysschers huysvrouwe daer-</w:t>
      </w:r>
    </w:p>
    <w:p w:rsidR="0022475D" w:rsidRPr="00CD1AED" w:rsidRDefault="0022475D" w:rsidP="0022475D">
      <w:pPr>
        <w:tabs>
          <w:tab w:val="left" w:pos="0"/>
        </w:tabs>
        <w:ind w:left="709"/>
        <w:rPr>
          <w:sz w:val="28"/>
          <w:szCs w:val="28"/>
        </w:rPr>
      </w:pPr>
      <w:r w:rsidRPr="00CD1AED">
        <w:rPr>
          <w:sz w:val="28"/>
          <w:szCs w:val="28"/>
        </w:rPr>
        <w:t>bij zij confesseert dat eertijts op haer eygen</w:t>
      </w:r>
    </w:p>
    <w:p w:rsidR="0022475D" w:rsidRPr="00CD1AED" w:rsidRDefault="0022475D" w:rsidP="0022475D">
      <w:pPr>
        <w:tabs>
          <w:tab w:val="left" w:pos="0"/>
        </w:tabs>
        <w:rPr>
          <w:sz w:val="28"/>
          <w:szCs w:val="28"/>
        </w:rPr>
      </w:pPr>
      <w:r w:rsidRPr="00CD1AED">
        <w:rPr>
          <w:sz w:val="28"/>
          <w:szCs w:val="28"/>
        </w:rPr>
        <w:t>10</w:t>
      </w:r>
      <w:r w:rsidRPr="00CD1AED">
        <w:rPr>
          <w:sz w:val="28"/>
          <w:szCs w:val="28"/>
        </w:rPr>
        <w:tab/>
        <w:t>muyr in questie een loode goote</w:t>
      </w:r>
    </w:p>
    <w:p w:rsidR="0022475D" w:rsidRPr="00CD1AED" w:rsidRDefault="0022475D" w:rsidP="0022475D">
      <w:pPr>
        <w:tabs>
          <w:tab w:val="left" w:pos="0"/>
        </w:tabs>
        <w:ind w:left="709"/>
        <w:rPr>
          <w:sz w:val="28"/>
          <w:szCs w:val="28"/>
        </w:rPr>
      </w:pPr>
      <w:r w:rsidRPr="00CD1AED">
        <w:rPr>
          <w:sz w:val="28"/>
          <w:szCs w:val="28"/>
        </w:rPr>
        <w:t xml:space="preserve">gelegen heeft, </w:t>
      </w:r>
    </w:p>
    <w:p w:rsidR="0022475D" w:rsidRPr="00CD1AED" w:rsidRDefault="0022475D" w:rsidP="0022475D">
      <w:pPr>
        <w:tabs>
          <w:tab w:val="left" w:pos="0"/>
        </w:tabs>
        <w:ind w:left="709"/>
        <w:rPr>
          <w:sz w:val="28"/>
          <w:szCs w:val="28"/>
        </w:rPr>
      </w:pPr>
      <w:r w:rsidRPr="00CD1AED">
        <w:rPr>
          <w:sz w:val="28"/>
          <w:szCs w:val="28"/>
        </w:rPr>
        <w:t>verclaeren dat de v</w:t>
      </w:r>
      <w:r w:rsidRPr="00CD1AED">
        <w:rPr>
          <w:i/>
          <w:sz w:val="28"/>
          <w:szCs w:val="28"/>
        </w:rPr>
        <w:t>oor</w:t>
      </w:r>
      <w:r w:rsidRPr="00CD1AED">
        <w:rPr>
          <w:sz w:val="28"/>
          <w:szCs w:val="28"/>
        </w:rPr>
        <w:t>s. eysscher sculdich</w:t>
      </w:r>
    </w:p>
    <w:p w:rsidR="0022475D" w:rsidRPr="00CD1AED" w:rsidRDefault="0022475D" w:rsidP="0022475D">
      <w:pPr>
        <w:tabs>
          <w:tab w:val="left" w:pos="0"/>
        </w:tabs>
        <w:ind w:left="709"/>
        <w:rPr>
          <w:sz w:val="28"/>
          <w:szCs w:val="28"/>
        </w:rPr>
      </w:pPr>
      <w:r w:rsidRPr="00CD1AED">
        <w:rPr>
          <w:sz w:val="28"/>
          <w:szCs w:val="28"/>
        </w:rPr>
        <w:t>ende gehouden sal weezen op zijn</w:t>
      </w:r>
      <w:r w:rsidRPr="00CD1AED">
        <w:rPr>
          <w:i/>
          <w:sz w:val="28"/>
          <w:szCs w:val="28"/>
        </w:rPr>
        <w:t>e</w:t>
      </w:r>
      <w:r w:rsidRPr="00CD1AED">
        <w:rPr>
          <w:sz w:val="28"/>
          <w:szCs w:val="28"/>
        </w:rPr>
        <w:t xml:space="preserve"> v</w:t>
      </w:r>
      <w:r w:rsidRPr="00CD1AED">
        <w:rPr>
          <w:i/>
          <w:sz w:val="28"/>
          <w:szCs w:val="28"/>
        </w:rPr>
        <w:t>oor</w:t>
      </w:r>
      <w:r w:rsidRPr="00CD1AED">
        <w:rPr>
          <w:sz w:val="28"/>
          <w:szCs w:val="28"/>
        </w:rPr>
        <w:t>s. muyr te</w:t>
      </w:r>
    </w:p>
    <w:p w:rsidR="0022475D" w:rsidRPr="00CD1AED" w:rsidRDefault="0022475D" w:rsidP="0022475D">
      <w:pPr>
        <w:tabs>
          <w:tab w:val="left" w:pos="0"/>
        </w:tabs>
        <w:ind w:left="709"/>
        <w:rPr>
          <w:sz w:val="28"/>
          <w:szCs w:val="28"/>
        </w:rPr>
      </w:pPr>
      <w:r w:rsidRPr="00CD1AED">
        <w:rPr>
          <w:sz w:val="28"/>
          <w:szCs w:val="28"/>
        </w:rPr>
        <w:t>leggen een goote, ’tzij van hout ofte loot,</w:t>
      </w:r>
    </w:p>
    <w:p w:rsidR="0022475D" w:rsidRPr="00CD1AED" w:rsidRDefault="0022475D" w:rsidP="0022475D">
      <w:pPr>
        <w:tabs>
          <w:tab w:val="left" w:pos="0"/>
        </w:tabs>
        <w:rPr>
          <w:sz w:val="28"/>
          <w:szCs w:val="28"/>
        </w:rPr>
      </w:pPr>
      <w:r w:rsidRPr="00CD1AED">
        <w:rPr>
          <w:sz w:val="28"/>
          <w:szCs w:val="28"/>
        </w:rPr>
        <w:t>15</w:t>
      </w:r>
      <w:r w:rsidRPr="00CD1AED">
        <w:rPr>
          <w:sz w:val="28"/>
          <w:szCs w:val="28"/>
        </w:rPr>
        <w:tab/>
        <w:t>ende daerinne vangen zijn eygen hemel-</w:t>
      </w:r>
    </w:p>
    <w:p w:rsidR="0022475D" w:rsidRPr="00CD1AED" w:rsidRDefault="0022475D" w:rsidP="0022475D">
      <w:pPr>
        <w:tabs>
          <w:tab w:val="left" w:pos="0"/>
        </w:tabs>
        <w:ind w:left="709"/>
        <w:rPr>
          <w:sz w:val="28"/>
          <w:szCs w:val="28"/>
        </w:rPr>
      </w:pPr>
      <w:r w:rsidRPr="00CD1AED">
        <w:rPr>
          <w:sz w:val="28"/>
          <w:szCs w:val="28"/>
        </w:rPr>
        <w:t>water, sulcxs dat de verweerster</w:t>
      </w:r>
    </w:p>
    <w:p w:rsidR="0022475D" w:rsidRPr="00CD1AED" w:rsidRDefault="0022475D" w:rsidP="0022475D">
      <w:pPr>
        <w:tabs>
          <w:tab w:val="left" w:pos="0"/>
        </w:tabs>
        <w:ind w:left="709"/>
        <w:rPr>
          <w:sz w:val="28"/>
          <w:szCs w:val="28"/>
        </w:rPr>
      </w:pPr>
      <w:r w:rsidRPr="00CD1AED">
        <w:rPr>
          <w:sz w:val="28"/>
          <w:szCs w:val="28"/>
        </w:rPr>
        <w:t>daerbij yet</w:t>
      </w:r>
      <w:r w:rsidRPr="00CD1AED">
        <w:rPr>
          <w:rStyle w:val="Voetnootmarkering"/>
          <w:sz w:val="28"/>
          <w:szCs w:val="28"/>
        </w:rPr>
        <w:footnoteReference w:id="62"/>
      </w:r>
      <w:r w:rsidRPr="00CD1AED">
        <w:rPr>
          <w:sz w:val="28"/>
          <w:szCs w:val="28"/>
        </w:rPr>
        <w:t xml:space="preserve"> bescadicht en [zal] zijn, </w:t>
      </w:r>
    </w:p>
    <w:p w:rsidR="0022475D" w:rsidRPr="00CD1AED" w:rsidRDefault="0022475D" w:rsidP="0022475D">
      <w:pPr>
        <w:tabs>
          <w:tab w:val="left" w:pos="0"/>
        </w:tabs>
        <w:ind w:left="709"/>
        <w:rPr>
          <w:sz w:val="28"/>
          <w:szCs w:val="28"/>
        </w:rPr>
      </w:pPr>
      <w:r w:rsidRPr="00CD1AED">
        <w:rPr>
          <w:sz w:val="28"/>
          <w:szCs w:val="28"/>
        </w:rPr>
        <w:t xml:space="preserve">ende compenseren de costen van de </w:t>
      </w:r>
    </w:p>
    <w:p w:rsidR="0022475D" w:rsidRPr="00CD1AED" w:rsidRDefault="0022475D" w:rsidP="0022475D">
      <w:pPr>
        <w:tabs>
          <w:tab w:val="left" w:pos="0"/>
        </w:tabs>
        <w:ind w:left="709"/>
        <w:rPr>
          <w:sz w:val="28"/>
          <w:szCs w:val="28"/>
        </w:rPr>
      </w:pPr>
      <w:r w:rsidRPr="00CD1AED">
        <w:rPr>
          <w:sz w:val="28"/>
          <w:szCs w:val="28"/>
        </w:rPr>
        <w:t xml:space="preserve">erffsceydinge om redenen den gerechte </w:t>
      </w:r>
    </w:p>
    <w:p w:rsidR="0022475D" w:rsidRPr="00CD1AED" w:rsidRDefault="0022475D" w:rsidP="0022475D">
      <w:pPr>
        <w:tabs>
          <w:tab w:val="left" w:pos="0"/>
        </w:tabs>
        <w:rPr>
          <w:sz w:val="28"/>
          <w:szCs w:val="28"/>
        </w:rPr>
      </w:pPr>
      <w:r w:rsidRPr="00CD1AED">
        <w:rPr>
          <w:sz w:val="28"/>
          <w:szCs w:val="28"/>
        </w:rPr>
        <w:t>20</w:t>
      </w:r>
      <w:r w:rsidRPr="00CD1AED">
        <w:rPr>
          <w:sz w:val="28"/>
          <w:szCs w:val="28"/>
        </w:rPr>
        <w:tab/>
        <w:t>daertoe mouverende. Aldus ut s</w:t>
      </w:r>
      <w:r w:rsidRPr="00CD1AED">
        <w:rPr>
          <w:i/>
          <w:sz w:val="28"/>
          <w:szCs w:val="28"/>
        </w:rPr>
        <w:t>upra</w:t>
      </w:r>
      <w:r w:rsidRPr="00CD1AED">
        <w:rPr>
          <w:sz w:val="28"/>
          <w:szCs w:val="28"/>
        </w:rPr>
        <w:t xml:space="preserve">. </w:t>
      </w:r>
    </w:p>
    <w:p w:rsidR="0022475D" w:rsidRPr="00CD1AED" w:rsidRDefault="0022475D" w:rsidP="0022475D">
      <w:pPr>
        <w:tabs>
          <w:tab w:val="left" w:pos="0"/>
        </w:tabs>
        <w:rPr>
          <w:sz w:val="28"/>
          <w:szCs w:val="28"/>
        </w:rPr>
      </w:pPr>
    </w:p>
    <w:p w:rsidR="0022475D" w:rsidRPr="00CD1AED" w:rsidRDefault="0022475D" w:rsidP="0022475D">
      <w:pPr>
        <w:tabs>
          <w:tab w:val="left" w:pos="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0"/>
        </w:tabs>
        <w:rPr>
          <w:sz w:val="28"/>
          <w:szCs w:val="28"/>
        </w:rPr>
      </w:pPr>
      <w:r w:rsidRPr="00CD1AED">
        <w:rPr>
          <w:sz w:val="28"/>
          <w:szCs w:val="28"/>
        </w:rPr>
        <w:t>Van Heynrick</w:t>
      </w:r>
    </w:p>
    <w:p w:rsidR="0022475D" w:rsidRPr="00CD1AED" w:rsidRDefault="0022475D" w:rsidP="0022475D">
      <w:pPr>
        <w:tabs>
          <w:tab w:val="left" w:pos="0"/>
        </w:tabs>
        <w:rPr>
          <w:sz w:val="28"/>
          <w:szCs w:val="28"/>
        </w:rPr>
      </w:pPr>
      <w:r w:rsidRPr="00CD1AED">
        <w:rPr>
          <w:sz w:val="28"/>
          <w:szCs w:val="28"/>
        </w:rPr>
        <w:t>de Vries,</w:t>
      </w:r>
    </w:p>
    <w:p w:rsidR="0022475D" w:rsidRPr="00CD1AED" w:rsidRDefault="0022475D" w:rsidP="0022475D">
      <w:pPr>
        <w:tabs>
          <w:tab w:val="left" w:pos="0"/>
        </w:tabs>
        <w:rPr>
          <w:sz w:val="28"/>
          <w:szCs w:val="28"/>
        </w:rPr>
      </w:pPr>
      <w:r w:rsidRPr="00CD1AED">
        <w:rPr>
          <w:sz w:val="28"/>
          <w:szCs w:val="28"/>
        </w:rPr>
        <w:t>den 12en febr</w:t>
      </w:r>
      <w:r w:rsidRPr="00CD1AED">
        <w:rPr>
          <w:i/>
          <w:sz w:val="28"/>
          <w:szCs w:val="28"/>
        </w:rPr>
        <w:t>uar</w:t>
      </w:r>
      <w:r w:rsidRPr="00CD1AED">
        <w:rPr>
          <w:sz w:val="28"/>
          <w:szCs w:val="28"/>
        </w:rPr>
        <w:t>ii</w:t>
      </w:r>
    </w:p>
    <w:p w:rsidR="0022475D" w:rsidRPr="00CD1AED" w:rsidRDefault="0022475D" w:rsidP="0022475D">
      <w:pPr>
        <w:tabs>
          <w:tab w:val="left" w:pos="0"/>
        </w:tabs>
        <w:rPr>
          <w:sz w:val="28"/>
          <w:szCs w:val="28"/>
        </w:rPr>
      </w:pPr>
      <w:r w:rsidRPr="00CD1AED">
        <w:rPr>
          <w:sz w:val="28"/>
          <w:szCs w:val="28"/>
        </w:rPr>
        <w:t>’77.</w:t>
      </w:r>
    </w:p>
    <w:p w:rsidR="0022475D" w:rsidRPr="00CD1AED" w:rsidRDefault="0022475D" w:rsidP="0022475D">
      <w:pPr>
        <w:tabs>
          <w:tab w:val="left" w:pos="0"/>
        </w:tabs>
        <w:ind w:left="709"/>
        <w:rPr>
          <w:sz w:val="28"/>
          <w:szCs w:val="28"/>
        </w:rPr>
      </w:pPr>
      <w:r w:rsidRPr="00CD1AED">
        <w:rPr>
          <w:sz w:val="28"/>
          <w:szCs w:val="28"/>
        </w:rPr>
        <w:t>Scepenen appo</w:t>
      </w:r>
      <w:r w:rsidRPr="00CD1AED">
        <w:rPr>
          <w:i/>
          <w:sz w:val="28"/>
          <w:szCs w:val="28"/>
        </w:rPr>
        <w:t>incte</w:t>
      </w:r>
      <w:r w:rsidRPr="00CD1AED">
        <w:rPr>
          <w:sz w:val="28"/>
          <w:szCs w:val="28"/>
        </w:rPr>
        <w:t>ren dat den verweerd</w:t>
      </w:r>
      <w:r w:rsidRPr="00CD1AED">
        <w:rPr>
          <w:i/>
          <w:sz w:val="28"/>
          <w:szCs w:val="28"/>
        </w:rPr>
        <w:t>er</w:t>
      </w:r>
    </w:p>
    <w:p w:rsidR="0022475D" w:rsidRPr="00CD1AED" w:rsidRDefault="0022475D" w:rsidP="0022475D">
      <w:pPr>
        <w:tabs>
          <w:tab w:val="left" w:pos="0"/>
        </w:tabs>
        <w:ind w:left="709"/>
        <w:rPr>
          <w:sz w:val="28"/>
          <w:szCs w:val="28"/>
        </w:rPr>
      </w:pPr>
      <w:r w:rsidRPr="00CD1AED">
        <w:rPr>
          <w:sz w:val="28"/>
          <w:szCs w:val="28"/>
        </w:rPr>
        <w:t>den ey</w:t>
      </w:r>
      <w:r w:rsidRPr="00CD1AED">
        <w:rPr>
          <w:i/>
          <w:sz w:val="28"/>
          <w:szCs w:val="28"/>
        </w:rPr>
        <w:t>ssche</w:t>
      </w:r>
      <w:r w:rsidRPr="00CD1AED">
        <w:rPr>
          <w:sz w:val="28"/>
          <w:szCs w:val="28"/>
        </w:rPr>
        <w:t>r betalen sal de g[e]ëyschte somme,</w:t>
      </w:r>
    </w:p>
    <w:p w:rsidR="0022475D" w:rsidRPr="00CD1AED" w:rsidRDefault="0022475D" w:rsidP="0022475D">
      <w:pPr>
        <w:tabs>
          <w:tab w:val="left" w:pos="0"/>
        </w:tabs>
        <w:ind w:left="709"/>
        <w:rPr>
          <w:sz w:val="28"/>
          <w:szCs w:val="28"/>
          <w:lang w:val="fr-FR"/>
        </w:rPr>
      </w:pPr>
      <w:r w:rsidRPr="00CD1AED">
        <w:rPr>
          <w:sz w:val="28"/>
          <w:szCs w:val="28"/>
          <w:lang w:val="fr-FR"/>
        </w:rPr>
        <w:t>offslaende solutum. A[ctum ut supra].</w:t>
      </w:r>
    </w:p>
    <w:p w:rsidR="0022475D" w:rsidRPr="00CD1AED" w:rsidRDefault="0022475D" w:rsidP="0022475D">
      <w:pPr>
        <w:tabs>
          <w:tab w:val="left" w:pos="720"/>
        </w:tabs>
        <w:rPr>
          <w:sz w:val="28"/>
          <w:szCs w:val="28"/>
          <w:lang w:val="fr-FR"/>
        </w:rPr>
      </w:pPr>
    </w:p>
    <w:p w:rsidR="0022475D" w:rsidRPr="00CD1AED" w:rsidRDefault="00F02950" w:rsidP="0022475D">
      <w:pPr>
        <w:tabs>
          <w:tab w:val="left" w:pos="720"/>
        </w:tabs>
        <w:rPr>
          <w:sz w:val="28"/>
          <w:szCs w:val="28"/>
        </w:rPr>
      </w:pPr>
      <w:r>
        <w:rPr>
          <w:b/>
          <w:sz w:val="28"/>
          <w:szCs w:val="28"/>
        </w:rPr>
        <w:br w:type="page"/>
      </w:r>
      <w:r w:rsidR="0022475D" w:rsidRPr="00CD1AED">
        <w:rPr>
          <w:b/>
          <w:sz w:val="28"/>
          <w:szCs w:val="28"/>
        </w:rPr>
        <w:lastRenderedPageBreak/>
        <w:t>53v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Upte questie van de erffsceydinge hangende</w:t>
      </w:r>
    </w:p>
    <w:p w:rsidR="0022475D" w:rsidRPr="00CD1AED" w:rsidRDefault="0022475D" w:rsidP="0022475D">
      <w:pPr>
        <w:tabs>
          <w:tab w:val="left" w:pos="720"/>
        </w:tabs>
        <w:ind w:left="709"/>
        <w:rPr>
          <w:sz w:val="28"/>
          <w:szCs w:val="28"/>
        </w:rPr>
      </w:pPr>
      <w:r w:rsidRPr="00CD1AED">
        <w:rPr>
          <w:sz w:val="28"/>
          <w:szCs w:val="28"/>
        </w:rPr>
        <w:t xml:space="preserve">voor den schout ende gerechte van Den Hage </w:t>
      </w:r>
    </w:p>
    <w:p w:rsidR="0022475D" w:rsidRPr="00CD1AED" w:rsidRDefault="0022475D" w:rsidP="0022475D">
      <w:pPr>
        <w:tabs>
          <w:tab w:val="left" w:pos="720"/>
        </w:tabs>
        <w:ind w:left="709"/>
        <w:rPr>
          <w:sz w:val="28"/>
          <w:szCs w:val="28"/>
        </w:rPr>
      </w:pPr>
      <w:r w:rsidRPr="00CD1AED">
        <w:rPr>
          <w:sz w:val="28"/>
          <w:szCs w:val="28"/>
        </w:rPr>
        <w:t>tusschen Jan Braseman, eysscher, ter</w:t>
      </w:r>
    </w:p>
    <w:p w:rsidR="0022475D" w:rsidRPr="00CD1AED" w:rsidRDefault="0022475D" w:rsidP="0022475D">
      <w:pPr>
        <w:tabs>
          <w:tab w:val="left" w:pos="720"/>
        </w:tabs>
        <w:ind w:left="709"/>
        <w:rPr>
          <w:sz w:val="28"/>
          <w:szCs w:val="28"/>
        </w:rPr>
      </w:pPr>
      <w:r w:rsidRPr="00CD1AED">
        <w:rPr>
          <w:sz w:val="28"/>
          <w:szCs w:val="28"/>
        </w:rPr>
        <w:t>eenre ende Matheus Willemss. Cuper,</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geassesteert mitte gasthuysm</w:t>
      </w:r>
      <w:r w:rsidRPr="00CD1AED">
        <w:rPr>
          <w:i/>
          <w:sz w:val="28"/>
          <w:szCs w:val="28"/>
        </w:rPr>
        <w:t>eeste</w:t>
      </w:r>
      <w:r w:rsidRPr="00CD1AED">
        <w:rPr>
          <w:sz w:val="28"/>
          <w:szCs w:val="28"/>
        </w:rPr>
        <w:t>rs van</w:t>
      </w:r>
    </w:p>
    <w:p w:rsidR="0022475D" w:rsidRPr="00CD1AED" w:rsidRDefault="0022475D" w:rsidP="0022475D">
      <w:pPr>
        <w:tabs>
          <w:tab w:val="left" w:pos="720"/>
        </w:tabs>
        <w:ind w:left="709"/>
        <w:rPr>
          <w:sz w:val="28"/>
          <w:szCs w:val="28"/>
        </w:rPr>
      </w:pPr>
      <w:r w:rsidRPr="00CD1AED">
        <w:rPr>
          <w:sz w:val="28"/>
          <w:szCs w:val="28"/>
        </w:rPr>
        <w:t>’t Sacramentsgildehuys alhyer,</w:t>
      </w:r>
    </w:p>
    <w:p w:rsidR="0022475D" w:rsidRPr="00CD1AED" w:rsidRDefault="0022475D" w:rsidP="0022475D">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s ter and</w:t>
      </w:r>
      <w:r w:rsidRPr="00CD1AED">
        <w:rPr>
          <w:i/>
          <w:sz w:val="28"/>
          <w:szCs w:val="28"/>
        </w:rPr>
        <w:t>er</w:t>
      </w:r>
      <w:r w:rsidRPr="00CD1AED">
        <w:rPr>
          <w:sz w:val="28"/>
          <w:szCs w:val="28"/>
        </w:rPr>
        <w:t xml:space="preserve">e zijden. Scepenen, </w:t>
      </w:r>
    </w:p>
    <w:p w:rsidR="0022475D" w:rsidRPr="00CD1AED" w:rsidRDefault="0022475D" w:rsidP="0022475D">
      <w:pPr>
        <w:tabs>
          <w:tab w:val="left" w:pos="720"/>
        </w:tabs>
        <w:ind w:left="709"/>
        <w:rPr>
          <w:sz w:val="28"/>
          <w:szCs w:val="28"/>
        </w:rPr>
      </w:pPr>
      <w:r w:rsidRPr="00CD1AED">
        <w:rPr>
          <w:sz w:val="28"/>
          <w:szCs w:val="28"/>
        </w:rPr>
        <w:t>geweest hebbende ter plaetsse</w:t>
      </w:r>
    </w:p>
    <w:p w:rsidR="0022475D" w:rsidRPr="00CD1AED" w:rsidRDefault="0022475D" w:rsidP="0022475D">
      <w:pPr>
        <w:tabs>
          <w:tab w:val="left" w:pos="720"/>
        </w:tabs>
        <w:ind w:left="709"/>
        <w:rPr>
          <w:sz w:val="28"/>
          <w:szCs w:val="28"/>
        </w:rPr>
      </w:pPr>
      <w:r w:rsidRPr="00CD1AED">
        <w:rPr>
          <w:sz w:val="28"/>
          <w:szCs w:val="28"/>
        </w:rPr>
        <w:t>contencieulx ende genomen inspectie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oculaer van ’t nyeuwe getimmerde winckelken</w:t>
      </w:r>
    </w:p>
    <w:p w:rsidR="0022475D" w:rsidRPr="00CD1AED" w:rsidRDefault="0022475D" w:rsidP="0022475D">
      <w:pPr>
        <w:tabs>
          <w:tab w:val="left" w:pos="720"/>
        </w:tabs>
        <w:ind w:left="709"/>
        <w:rPr>
          <w:sz w:val="28"/>
          <w:szCs w:val="28"/>
        </w:rPr>
      </w:pPr>
      <w:r w:rsidRPr="00CD1AED">
        <w:rPr>
          <w:sz w:val="28"/>
          <w:szCs w:val="28"/>
        </w:rPr>
        <w:t>bij den voors. Matheus Willemss.,</w:t>
      </w:r>
    </w:p>
    <w:p w:rsidR="0022475D" w:rsidRPr="00CD1AED" w:rsidRDefault="0022475D" w:rsidP="0022475D">
      <w:pPr>
        <w:tabs>
          <w:tab w:val="left" w:pos="720"/>
        </w:tabs>
        <w:ind w:left="709"/>
        <w:rPr>
          <w:sz w:val="28"/>
          <w:szCs w:val="28"/>
        </w:rPr>
      </w:pPr>
      <w:r w:rsidRPr="00CD1AED">
        <w:rPr>
          <w:sz w:val="28"/>
          <w:szCs w:val="28"/>
        </w:rPr>
        <w:t>in dezen turbelenten tijt in absentie</w:t>
      </w:r>
    </w:p>
    <w:p w:rsidR="0022475D" w:rsidRPr="00CD1AED" w:rsidRDefault="0022475D" w:rsidP="0022475D">
      <w:pPr>
        <w:tabs>
          <w:tab w:val="left" w:pos="720"/>
        </w:tabs>
        <w:ind w:left="709"/>
        <w:rPr>
          <w:sz w:val="28"/>
          <w:szCs w:val="28"/>
        </w:rPr>
      </w:pPr>
      <w:r w:rsidRPr="00CD1AED">
        <w:rPr>
          <w:sz w:val="28"/>
          <w:szCs w:val="28"/>
        </w:rPr>
        <w:t>van den v</w:t>
      </w:r>
      <w:r w:rsidRPr="00CD1AED">
        <w:rPr>
          <w:i/>
          <w:sz w:val="28"/>
          <w:szCs w:val="28"/>
        </w:rPr>
        <w:t>oor</w:t>
      </w:r>
      <w:r w:rsidRPr="00CD1AED">
        <w:rPr>
          <w:sz w:val="28"/>
          <w:szCs w:val="28"/>
        </w:rPr>
        <w:t>s. eysscher, ende oeck sond</w:t>
      </w:r>
      <w:r w:rsidRPr="00CD1AED">
        <w:rPr>
          <w:i/>
          <w:sz w:val="28"/>
          <w:szCs w:val="28"/>
        </w:rPr>
        <w:t>er</w:t>
      </w:r>
      <w:r w:rsidRPr="00CD1AED">
        <w:rPr>
          <w:sz w:val="28"/>
          <w:szCs w:val="28"/>
        </w:rPr>
        <w:t xml:space="preserve"> eenich </w:t>
      </w:r>
    </w:p>
    <w:p w:rsidR="0022475D" w:rsidRPr="00CD1AED" w:rsidRDefault="0022475D" w:rsidP="0022475D">
      <w:pPr>
        <w:tabs>
          <w:tab w:val="left" w:pos="720"/>
        </w:tabs>
        <w:ind w:left="2832"/>
        <w:rPr>
          <w:sz w:val="28"/>
          <w:szCs w:val="28"/>
        </w:rPr>
      </w:pPr>
      <w:r w:rsidRPr="00CD1AED">
        <w:rPr>
          <w:sz w:val="28"/>
          <w:szCs w:val="28"/>
        </w:rPr>
        <w:t>voorgaen</w:t>
      </w:r>
      <w:r w:rsidRPr="00CD1AED">
        <w:rPr>
          <w:i/>
          <w:sz w:val="28"/>
          <w:szCs w:val="28"/>
        </w:rPr>
        <w:t>d</w:t>
      </w:r>
      <w:r w:rsidRPr="00CD1AED">
        <w:rPr>
          <w:sz w:val="28"/>
          <w:szCs w:val="28"/>
        </w:rPr>
        <w:t xml:space="preserve"> consent ofte oerloff van den </w:t>
      </w:r>
    </w:p>
    <w:p w:rsidR="0022475D" w:rsidRPr="00CD1AED" w:rsidRDefault="0022475D" w:rsidP="0022475D">
      <w:pPr>
        <w:tabs>
          <w:tab w:val="left" w:pos="720"/>
        </w:tabs>
        <w:ind w:left="2832"/>
        <w:rPr>
          <w:sz w:val="28"/>
          <w:szCs w:val="28"/>
        </w:rPr>
      </w:pPr>
      <w:r w:rsidRPr="00CD1AED">
        <w:rPr>
          <w:sz w:val="28"/>
          <w:szCs w:val="28"/>
        </w:rPr>
        <w:t>burgem</w:t>
      </w:r>
      <w:r w:rsidRPr="00CD1AED">
        <w:rPr>
          <w:i/>
          <w:sz w:val="28"/>
          <w:szCs w:val="28"/>
        </w:rPr>
        <w:t>eeste</w:t>
      </w:r>
      <w:r w:rsidRPr="00CD1AED">
        <w:rPr>
          <w:sz w:val="28"/>
          <w:szCs w:val="28"/>
        </w:rPr>
        <w:t>rs van Den Hage gemaect, condempneren</w:t>
      </w:r>
    </w:p>
    <w:p w:rsidR="0022475D" w:rsidRPr="00CD1AED" w:rsidRDefault="0022475D" w:rsidP="0022475D">
      <w:pPr>
        <w:tabs>
          <w:tab w:val="left" w:pos="720"/>
        </w:tabs>
        <w:ind w:left="709"/>
        <w:rPr>
          <w:sz w:val="28"/>
          <w:szCs w:val="28"/>
        </w:rPr>
      </w:pPr>
      <w:r w:rsidRPr="00CD1AED">
        <w:rPr>
          <w:sz w:val="28"/>
          <w:szCs w:val="28"/>
        </w:rPr>
        <w:t>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cum sociis ’t voors.</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nyeuwe angeti</w:t>
      </w:r>
      <w:r w:rsidRPr="00CD1AED">
        <w:rPr>
          <w:i/>
          <w:sz w:val="28"/>
          <w:szCs w:val="28"/>
        </w:rPr>
        <w:t>m</w:t>
      </w:r>
      <w:r w:rsidRPr="00CD1AED">
        <w:rPr>
          <w:sz w:val="28"/>
          <w:szCs w:val="28"/>
        </w:rPr>
        <w:t>merde werck aff te</w:t>
      </w:r>
    </w:p>
    <w:p w:rsidR="0022475D" w:rsidRPr="00CD1AED" w:rsidRDefault="0022475D" w:rsidP="0022475D">
      <w:pPr>
        <w:tabs>
          <w:tab w:val="left" w:pos="720"/>
        </w:tabs>
        <w:ind w:left="709"/>
        <w:rPr>
          <w:sz w:val="28"/>
          <w:szCs w:val="28"/>
        </w:rPr>
      </w:pPr>
      <w:r w:rsidRPr="00CD1AED">
        <w:rPr>
          <w:sz w:val="28"/>
          <w:szCs w:val="28"/>
        </w:rPr>
        <w:t>breecken ende ’tzelve te maecken in zijn oude</w:t>
      </w:r>
    </w:p>
    <w:p w:rsidR="0022475D" w:rsidRPr="00CD1AED" w:rsidRDefault="0022475D" w:rsidP="0022475D">
      <w:pPr>
        <w:tabs>
          <w:tab w:val="left" w:pos="720"/>
        </w:tabs>
        <w:ind w:left="709"/>
        <w:rPr>
          <w:sz w:val="28"/>
          <w:szCs w:val="28"/>
        </w:rPr>
      </w:pPr>
      <w:r w:rsidRPr="00CD1AED">
        <w:rPr>
          <w:sz w:val="28"/>
          <w:szCs w:val="28"/>
        </w:rPr>
        <w:t>groote ende breete sulcxs als ’tzelve</w:t>
      </w:r>
    </w:p>
    <w:p w:rsidR="0022475D" w:rsidRPr="00CD1AED" w:rsidRDefault="0022475D" w:rsidP="0022475D">
      <w:pPr>
        <w:tabs>
          <w:tab w:val="left" w:pos="720"/>
        </w:tabs>
        <w:ind w:left="709"/>
        <w:rPr>
          <w:sz w:val="28"/>
          <w:szCs w:val="28"/>
        </w:rPr>
      </w:pPr>
      <w:r w:rsidRPr="00CD1AED">
        <w:rPr>
          <w:sz w:val="28"/>
          <w:szCs w:val="28"/>
        </w:rPr>
        <w:t>voor date van de trouble gestaen heeft</w:t>
      </w:r>
    </w:p>
    <w:p w:rsidR="0022475D" w:rsidRPr="00CD1AED" w:rsidRDefault="0022475D" w:rsidP="0022475D">
      <w:pPr>
        <w:tabs>
          <w:tab w:val="left" w:pos="720"/>
        </w:tabs>
        <w:ind w:left="709"/>
        <w:rPr>
          <w:sz w:val="28"/>
          <w:szCs w:val="28"/>
        </w:rPr>
      </w:pPr>
      <w:r w:rsidRPr="00CD1AED">
        <w:rPr>
          <w:sz w:val="28"/>
          <w:szCs w:val="28"/>
        </w:rPr>
        <w:t>ende gemaeckt was, ende compenseren de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costen van de erffsceydinge om reden den</w:t>
      </w:r>
    </w:p>
    <w:p w:rsidR="0022475D" w:rsidRPr="00CD1AED" w:rsidRDefault="0022475D" w:rsidP="0022475D">
      <w:pPr>
        <w:tabs>
          <w:tab w:val="left" w:pos="720"/>
        </w:tabs>
        <w:ind w:left="709"/>
        <w:rPr>
          <w:sz w:val="28"/>
          <w:szCs w:val="28"/>
        </w:rPr>
      </w:pPr>
      <w:r w:rsidRPr="00CD1AED">
        <w:rPr>
          <w:sz w:val="28"/>
          <w:szCs w:val="28"/>
        </w:rPr>
        <w:t>gerechte daertoe mouverende. Aldus</w:t>
      </w:r>
    </w:p>
    <w:p w:rsidR="0022475D" w:rsidRPr="00CD1AED" w:rsidRDefault="0022475D" w:rsidP="0022475D">
      <w:pPr>
        <w:tabs>
          <w:tab w:val="left" w:pos="720"/>
        </w:tabs>
        <w:ind w:left="709"/>
        <w:rPr>
          <w:sz w:val="28"/>
          <w:szCs w:val="28"/>
        </w:rPr>
      </w:pPr>
      <w:r w:rsidRPr="00CD1AED">
        <w:rPr>
          <w:sz w:val="28"/>
          <w:szCs w:val="28"/>
        </w:rPr>
        <w:t>gepronunchieert den naestlesten</w:t>
      </w:r>
    </w:p>
    <w:p w:rsidR="0022475D" w:rsidRPr="00CD1AED" w:rsidRDefault="0022475D" w:rsidP="0022475D">
      <w:pPr>
        <w:tabs>
          <w:tab w:val="left" w:pos="720"/>
        </w:tabs>
        <w:ind w:left="709"/>
        <w:rPr>
          <w:b/>
          <w:sz w:val="28"/>
          <w:szCs w:val="28"/>
        </w:rPr>
      </w:pPr>
      <w:r w:rsidRPr="00CD1AED">
        <w:rPr>
          <w:sz w:val="28"/>
          <w:szCs w:val="28"/>
        </w:rPr>
        <w:t>martii 1577 stilo co</w:t>
      </w:r>
      <w:r w:rsidRPr="00CD1AED">
        <w:rPr>
          <w:i/>
          <w:sz w:val="28"/>
          <w:szCs w:val="28"/>
        </w:rPr>
        <w:t>mmun</w:t>
      </w:r>
      <w:r w:rsidRPr="00CD1AED">
        <w:rPr>
          <w:sz w:val="28"/>
          <w:szCs w:val="28"/>
        </w:rPr>
        <w:t>i.</w:t>
      </w:r>
    </w:p>
    <w:p w:rsidR="0022475D" w:rsidRPr="00CD1AED" w:rsidRDefault="0022475D" w:rsidP="0022475D">
      <w:pPr>
        <w:rPr>
          <w:b/>
          <w:sz w:val="28"/>
          <w:szCs w:val="28"/>
        </w:rPr>
      </w:pPr>
    </w:p>
    <w:p w:rsidR="0022475D" w:rsidRPr="00CD1AED" w:rsidRDefault="00F02950" w:rsidP="0022475D">
      <w:pPr>
        <w:rPr>
          <w:sz w:val="28"/>
          <w:szCs w:val="28"/>
        </w:rPr>
      </w:pPr>
      <w:r>
        <w:rPr>
          <w:b/>
          <w:sz w:val="28"/>
          <w:szCs w:val="28"/>
        </w:rPr>
        <w:br w:type="page"/>
      </w:r>
      <w:r w:rsidR="0022475D" w:rsidRPr="00CD1AED">
        <w:rPr>
          <w:b/>
          <w:sz w:val="28"/>
          <w:szCs w:val="28"/>
        </w:rPr>
        <w:lastRenderedPageBreak/>
        <w:t>54r</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eersten dach ap</w:t>
      </w:r>
      <w:r w:rsidRPr="00CD1AED">
        <w:rPr>
          <w:rFonts w:ascii="Times New Roman" w:hAnsi="Times New Roman"/>
          <w:i/>
          <w:sz w:val="28"/>
          <w:szCs w:val="28"/>
        </w:rPr>
        <w:t>ri</w:t>
      </w:r>
      <w:r w:rsidRPr="00CD1AED">
        <w:rPr>
          <w:rFonts w:ascii="Times New Roman" w:hAnsi="Times New Roman"/>
          <w:sz w:val="28"/>
          <w:szCs w:val="28"/>
        </w:rPr>
        <w:t>lis 1577</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voor Paesschen, p</w:t>
      </w:r>
      <w:r w:rsidRPr="00CD1AED">
        <w:rPr>
          <w:rFonts w:ascii="Times New Roman" w:hAnsi="Times New Roman"/>
          <w:i/>
          <w:sz w:val="28"/>
          <w:szCs w:val="28"/>
        </w:rPr>
        <w:t>rese</w:t>
      </w:r>
      <w:r w:rsidRPr="00CD1AED">
        <w:rPr>
          <w:rFonts w:ascii="Times New Roman" w:hAnsi="Times New Roman"/>
          <w:sz w:val="28"/>
          <w:szCs w:val="28"/>
        </w:rPr>
        <w:t>nten</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de baill</w:t>
      </w:r>
      <w:r w:rsidRPr="00CD1AED">
        <w:rPr>
          <w:rFonts w:ascii="Times New Roman" w:hAnsi="Times New Roman"/>
          <w:i/>
          <w:iCs/>
          <w:sz w:val="28"/>
          <w:szCs w:val="28"/>
        </w:rPr>
        <w:t>iu</w:t>
      </w:r>
      <w:r w:rsidRPr="00CD1AED">
        <w:rPr>
          <w:rFonts w:ascii="Times New Roman" w:hAnsi="Times New Roman"/>
          <w:i/>
          <w:sz w:val="28"/>
          <w:szCs w:val="28"/>
        </w:rPr>
        <w:t>u</w:t>
      </w:r>
      <w:r w:rsidRPr="00CD1AED">
        <w:rPr>
          <w:rFonts w:ascii="Times New Roman" w:hAnsi="Times New Roman"/>
          <w:sz w:val="28"/>
          <w:szCs w:val="28"/>
        </w:rPr>
        <w:t>, Joost Jacobss., burgem</w:t>
      </w:r>
      <w:r w:rsidRPr="00CD1AED">
        <w:rPr>
          <w:rFonts w:ascii="Times New Roman" w:hAnsi="Times New Roman"/>
          <w:i/>
          <w:sz w:val="28"/>
          <w:szCs w:val="28"/>
        </w:rPr>
        <w:t>eester</w:t>
      </w:r>
      <w:r w:rsidRPr="00CD1AED">
        <w:rPr>
          <w:rFonts w:ascii="Times New Roman" w:hAnsi="Times New Roman"/>
          <w:sz w:val="28"/>
          <w:szCs w:val="28"/>
        </w:rPr>
        <w:t>,</w:t>
      </w:r>
    </w:p>
    <w:p w:rsidR="0022475D" w:rsidRPr="00CD1AED" w:rsidRDefault="0022475D" w:rsidP="0022475D">
      <w:pPr>
        <w:pStyle w:val="Geenafstand1"/>
        <w:ind w:left="709"/>
        <w:rPr>
          <w:rFonts w:ascii="Times New Roman" w:hAnsi="Times New Roman"/>
          <w:sz w:val="28"/>
          <w:szCs w:val="28"/>
        </w:rPr>
      </w:pPr>
      <w:r w:rsidRPr="00CD1AED">
        <w:rPr>
          <w:rFonts w:ascii="Times New Roman" w:hAnsi="Times New Roman"/>
          <w:sz w:val="28"/>
          <w:szCs w:val="28"/>
        </w:rPr>
        <w:t>Cryp, Zybr</w:t>
      </w:r>
      <w:r w:rsidRPr="00CD1AED">
        <w:rPr>
          <w:rFonts w:ascii="Times New Roman" w:hAnsi="Times New Roman"/>
          <w:i/>
          <w:sz w:val="28"/>
          <w:szCs w:val="28"/>
        </w:rPr>
        <w:t>an</w:t>
      </w:r>
      <w:r w:rsidRPr="00CD1AED">
        <w:rPr>
          <w:rFonts w:ascii="Times New Roman" w:hAnsi="Times New Roman"/>
          <w:sz w:val="28"/>
          <w:szCs w:val="28"/>
        </w:rPr>
        <w:t>tsz. ende Wyeringen.</w:t>
      </w:r>
    </w:p>
    <w:p w:rsidR="0022475D" w:rsidRPr="00CD1AED" w:rsidRDefault="0022475D" w:rsidP="0022475D">
      <w:pPr>
        <w:pStyle w:val="Geenafstand1"/>
        <w:rPr>
          <w:rFonts w:ascii="Times New Roman" w:hAnsi="Times New Roman"/>
          <w:sz w:val="28"/>
          <w:szCs w:val="28"/>
        </w:rPr>
      </w:pP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Huych Joostenz. Packebyer</w:t>
      </w:r>
    </w:p>
    <w:p w:rsidR="0022475D" w:rsidRPr="00CD1AED" w:rsidRDefault="0022475D" w:rsidP="0022475D">
      <w:pPr>
        <w:pStyle w:val="Geenafstand1"/>
        <w:ind w:left="851" w:hanging="143"/>
        <w:rPr>
          <w:rFonts w:ascii="Times New Roman" w:hAnsi="Times New Roman"/>
          <w:sz w:val="28"/>
          <w:szCs w:val="28"/>
        </w:rPr>
      </w:pPr>
      <w:r w:rsidRPr="00CD1AED">
        <w:rPr>
          <w:rFonts w:ascii="Times New Roman" w:hAnsi="Times New Roman"/>
          <w:sz w:val="28"/>
          <w:szCs w:val="28"/>
        </w:rPr>
        <w:t>Jacob Lenertss., scoelapp</w:t>
      </w:r>
      <w:r w:rsidRPr="00CD1AED">
        <w:rPr>
          <w:rFonts w:ascii="Times New Roman" w:hAnsi="Times New Roman"/>
          <w:i/>
          <w:sz w:val="28"/>
          <w:szCs w:val="28"/>
        </w:rPr>
        <w:t>er</w:t>
      </w:r>
      <w:r w:rsidRPr="00CD1AED">
        <w:rPr>
          <w:rFonts w:ascii="Times New Roman" w:hAnsi="Times New Roman"/>
          <w:sz w:val="28"/>
          <w:szCs w:val="28"/>
        </w:rPr>
        <w:t>,</w:t>
      </w:r>
    </w:p>
    <w:p w:rsidR="0022475D" w:rsidRPr="00CD1AED" w:rsidRDefault="0022475D" w:rsidP="0022475D">
      <w:pPr>
        <w:pStyle w:val="Geenafstand1"/>
        <w:ind w:left="851" w:hanging="143"/>
        <w:rPr>
          <w:rFonts w:ascii="Times New Roman" w:hAnsi="Times New Roman"/>
          <w:sz w:val="28"/>
          <w:szCs w:val="28"/>
        </w:rPr>
      </w:pPr>
      <w:r w:rsidRPr="00CD1AED">
        <w:rPr>
          <w:rFonts w:ascii="Times New Roman" w:hAnsi="Times New Roman"/>
          <w:sz w:val="28"/>
          <w:szCs w:val="28"/>
        </w:rPr>
        <w:t>Adriaen Janss. ali</w:t>
      </w:r>
      <w:r w:rsidRPr="00CD1AED">
        <w:rPr>
          <w:rFonts w:ascii="Times New Roman" w:hAnsi="Times New Roman"/>
          <w:i/>
          <w:sz w:val="28"/>
          <w:szCs w:val="28"/>
        </w:rPr>
        <w:t>a</w:t>
      </w:r>
      <w:r w:rsidRPr="00CD1AED">
        <w:rPr>
          <w:rFonts w:ascii="Times New Roman" w:hAnsi="Times New Roman"/>
          <w:sz w:val="28"/>
          <w:szCs w:val="28"/>
        </w:rPr>
        <w:t>s Pastoortgen.</w:t>
      </w:r>
      <w:r w:rsidRPr="00CD1AED">
        <w:rPr>
          <w:rFonts w:ascii="Times New Roman" w:hAnsi="Times New Roman"/>
          <w:sz w:val="28"/>
          <w:szCs w:val="28"/>
        </w:rPr>
        <w:tab/>
      </w:r>
      <w:r w:rsidRPr="00CD1AED">
        <w:rPr>
          <w:rFonts w:ascii="Times New Roman" w:hAnsi="Times New Roman"/>
          <w:sz w:val="28"/>
          <w:szCs w:val="28"/>
        </w:rPr>
        <w:tab/>
        <w:t>clapwaeckers</w:t>
      </w:r>
    </w:p>
    <w:p w:rsidR="0022475D" w:rsidRPr="00CD1AED" w:rsidRDefault="0022475D" w:rsidP="0022475D">
      <w:pPr>
        <w:pStyle w:val="Geenafstand1"/>
        <w:ind w:left="993" w:hanging="285"/>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doorgehaalde</w:t>
      </w:r>
      <w:r w:rsidRPr="00CD1AED">
        <w:rPr>
          <w:rFonts w:ascii="Times New Roman" w:hAnsi="Times New Roman"/>
          <w:sz w:val="28"/>
          <w:szCs w:val="28"/>
        </w:rPr>
        <w:t xml:space="preserve"> </w:t>
      </w:r>
      <w:r w:rsidRPr="00CD1AED">
        <w:rPr>
          <w:rFonts w:ascii="Times New Roman" w:hAnsi="Times New Roman"/>
          <w:i/>
          <w:sz w:val="28"/>
          <w:szCs w:val="28"/>
        </w:rPr>
        <w:t>regel</w:t>
      </w:r>
      <w:r w:rsidRPr="00CD1AED">
        <w:rPr>
          <w:rFonts w:ascii="Times New Roman" w:hAnsi="Times New Roman"/>
          <w:sz w:val="28"/>
          <w:szCs w:val="28"/>
        </w:rPr>
        <w: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Jan Heynrichss. viscop</w:t>
      </w:r>
      <w:r w:rsidRPr="00CD1AED">
        <w:rPr>
          <w:rFonts w:ascii="Times New Roman" w:hAnsi="Times New Roman"/>
          <w:i/>
          <w:sz w:val="28"/>
          <w:szCs w:val="28"/>
        </w:rPr>
        <w:t>er</w:t>
      </w:r>
      <w:r w:rsidRPr="00CD1AED">
        <w:rPr>
          <w:rFonts w:ascii="Times New Roman" w:hAnsi="Times New Roman"/>
          <w:sz w:val="28"/>
          <w:szCs w:val="28"/>
        </w:rPr>
        <w:t xml:space="preserve"> heeft eedt gedaen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5 aprilis ’77 stilo co</w:t>
      </w:r>
      <w:r w:rsidRPr="00CD1AED">
        <w:rPr>
          <w:rFonts w:ascii="Times New Roman" w:hAnsi="Times New Roman"/>
          <w:i/>
          <w:sz w:val="28"/>
          <w:szCs w:val="28"/>
        </w:rPr>
        <w:t>mmun</w:t>
      </w:r>
      <w:r w:rsidRPr="00CD1AED">
        <w:rPr>
          <w:rFonts w:ascii="Times New Roman" w:hAnsi="Times New Roman"/>
          <w:sz w:val="28"/>
          <w:szCs w:val="28"/>
        </w:rPr>
        <w:t>i.</w:t>
      </w:r>
    </w:p>
    <w:p w:rsidR="0022475D" w:rsidRPr="00CD1AED" w:rsidRDefault="0022475D" w:rsidP="0022475D">
      <w:pPr>
        <w:pStyle w:val="Geenafstand1"/>
        <w:rPr>
          <w:rFonts w:ascii="Times New Roman" w:hAnsi="Times New Roman"/>
          <w:sz w:val="28"/>
          <w:szCs w:val="28"/>
        </w:rPr>
      </w:pP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Angenomen den tijt van vyer maenden om 2 st</w:t>
      </w:r>
      <w:r w:rsidRPr="00CD1AED">
        <w:rPr>
          <w:rFonts w:ascii="Times New Roman" w:hAnsi="Times New Roman"/>
          <w:i/>
          <w:sz w:val="28"/>
          <w:szCs w:val="28"/>
        </w:rPr>
        <w:t>uvers</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’s nachts, ende sullen alle weecks heur gelt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ontfangen van de bode ende excijsm</w:t>
      </w:r>
      <w:r w:rsidRPr="00CD1AED">
        <w:rPr>
          <w:rFonts w:ascii="Times New Roman" w:hAnsi="Times New Roman"/>
          <w:i/>
          <w:sz w:val="28"/>
          <w:szCs w:val="28"/>
        </w:rPr>
        <w:t>eeste</w:t>
      </w:r>
      <w:r w:rsidRPr="00CD1AED">
        <w:rPr>
          <w:rFonts w:ascii="Times New Roman" w:hAnsi="Times New Roman"/>
          <w:sz w:val="28"/>
          <w:szCs w:val="28"/>
        </w:rPr>
        <w:t>rs ende geen gelt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van de huissen in Den Hage ontfangen.</w:t>
      </w:r>
      <w:r w:rsidRPr="00CD1AED">
        <w:rPr>
          <w:rStyle w:val="Voetnootmarkering"/>
          <w:rFonts w:ascii="Times New Roman" w:hAnsi="Times New Roman"/>
          <w:sz w:val="28"/>
          <w:szCs w:val="28"/>
        </w:rPr>
        <w:footnoteReference w:id="63"/>
      </w:r>
    </w:p>
    <w:p w:rsidR="0022475D" w:rsidRPr="00CD1AED" w:rsidRDefault="0022475D" w:rsidP="0022475D">
      <w:pPr>
        <w:pStyle w:val="Geenafstand1"/>
        <w:rPr>
          <w:rFonts w:ascii="Times New Roman" w:hAnsi="Times New Roman"/>
          <w:sz w:val="28"/>
          <w:szCs w:val="28"/>
        </w:rPr>
      </w:pP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’t Comptoirken van de huyssitm</w:t>
      </w:r>
      <w:r w:rsidRPr="00CD1AED">
        <w:rPr>
          <w:rFonts w:ascii="Times New Roman" w:hAnsi="Times New Roman"/>
          <w:i/>
          <w:sz w:val="28"/>
          <w:szCs w:val="28"/>
        </w:rPr>
        <w:t>eeste</w:t>
      </w:r>
      <w:r w:rsidRPr="00CD1AED">
        <w:rPr>
          <w:rFonts w:ascii="Times New Roman" w:hAnsi="Times New Roman"/>
          <w:sz w:val="28"/>
          <w:szCs w:val="28"/>
        </w:rPr>
        <w:t>rs an 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kercke is geordonneert tottet waeckhuysken</w:t>
      </w:r>
    </w:p>
    <w:p w:rsidR="0022475D" w:rsidRPr="00CD1AED" w:rsidRDefault="0022475D" w:rsidP="0022475D">
      <w:pPr>
        <w:pStyle w:val="Geenafstand1"/>
        <w:ind w:left="709" w:hanging="1"/>
        <w:rPr>
          <w:rFonts w:ascii="Times New Roman" w:hAnsi="Times New Roman"/>
          <w:b/>
          <w:sz w:val="28"/>
          <w:szCs w:val="28"/>
        </w:rPr>
      </w:pPr>
      <w:r w:rsidRPr="00CD1AED">
        <w:rPr>
          <w:rFonts w:ascii="Times New Roman" w:hAnsi="Times New Roman"/>
          <w:sz w:val="28"/>
          <w:szCs w:val="28"/>
        </w:rPr>
        <w:t>van de clapwaeckers.</w:t>
      </w:r>
    </w:p>
    <w:p w:rsidR="0022475D" w:rsidRPr="00CD1AED" w:rsidRDefault="0022475D" w:rsidP="0022475D">
      <w:pPr>
        <w:rPr>
          <w:b/>
          <w:sz w:val="28"/>
          <w:szCs w:val="28"/>
        </w:rPr>
      </w:pPr>
    </w:p>
    <w:p w:rsidR="0022475D" w:rsidRPr="00CD1AED" w:rsidRDefault="00F02950" w:rsidP="0022475D">
      <w:pPr>
        <w:rPr>
          <w:sz w:val="28"/>
          <w:szCs w:val="28"/>
        </w:rPr>
      </w:pPr>
      <w:r>
        <w:rPr>
          <w:b/>
          <w:sz w:val="28"/>
          <w:szCs w:val="28"/>
        </w:rPr>
        <w:br w:type="page"/>
      </w:r>
      <w:r w:rsidR="0022475D" w:rsidRPr="00CD1AED">
        <w:rPr>
          <w:b/>
          <w:sz w:val="28"/>
          <w:szCs w:val="28"/>
        </w:rPr>
        <w:lastRenderedPageBreak/>
        <w:t>54v</w:t>
      </w:r>
    </w:p>
    <w:p w:rsidR="0022475D" w:rsidRPr="00CD1AED" w:rsidRDefault="0022475D" w:rsidP="0022475D">
      <w:pPr>
        <w:pStyle w:val="Geenafstand1"/>
        <w:ind w:left="720" w:hanging="1065"/>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2en ap</w:t>
      </w:r>
      <w:r w:rsidRPr="00CD1AED">
        <w:rPr>
          <w:rFonts w:ascii="Times New Roman" w:hAnsi="Times New Roman"/>
          <w:i/>
          <w:sz w:val="28"/>
          <w:szCs w:val="28"/>
        </w:rPr>
        <w:t>ri</w:t>
      </w:r>
      <w:r w:rsidRPr="00CD1AED">
        <w:rPr>
          <w:rFonts w:ascii="Times New Roman" w:hAnsi="Times New Roman"/>
          <w:sz w:val="28"/>
          <w:szCs w:val="28"/>
        </w:rPr>
        <w:t>lis 1577</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voor Paesschen.</w:t>
      </w:r>
    </w:p>
    <w:p w:rsidR="0022475D" w:rsidRPr="00CD1AED" w:rsidRDefault="0022475D" w:rsidP="0022475D">
      <w:pPr>
        <w:pStyle w:val="Geenafstand1"/>
        <w:ind w:left="720"/>
        <w:rPr>
          <w:rFonts w:ascii="Times New Roman" w:hAnsi="Times New Roman"/>
          <w:sz w:val="28"/>
          <w:szCs w:val="28"/>
        </w:rPr>
      </w:pP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Heynrick Rochuss. heeft geseyt</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dat hij de buytenstallen van de halle sal</w:t>
      </w:r>
    </w:p>
    <w:p w:rsidR="0022475D" w:rsidRPr="00CD1AED" w:rsidRDefault="0022475D" w:rsidP="0022475D">
      <w:pPr>
        <w:pStyle w:val="Geenafstand1"/>
        <w:ind w:left="720" w:hanging="63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ontfangen zed</w:t>
      </w:r>
      <w:r w:rsidRPr="00CD1AED">
        <w:rPr>
          <w:rFonts w:ascii="Times New Roman" w:hAnsi="Times New Roman"/>
          <w:i/>
          <w:sz w:val="28"/>
          <w:szCs w:val="28"/>
        </w:rPr>
        <w:t>er</w:t>
      </w:r>
      <w:r w:rsidRPr="00CD1AED">
        <w:rPr>
          <w:rFonts w:ascii="Times New Roman" w:hAnsi="Times New Roman"/>
          <w:sz w:val="28"/>
          <w:szCs w:val="28"/>
        </w:rPr>
        <w:t>t Bamisse tot nu toe</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een st</w:t>
      </w:r>
      <w:r w:rsidRPr="00CD1AED">
        <w:rPr>
          <w:rFonts w:ascii="Times New Roman" w:hAnsi="Times New Roman"/>
          <w:i/>
          <w:sz w:val="28"/>
          <w:szCs w:val="28"/>
        </w:rPr>
        <w:t>uver</w:t>
      </w:r>
      <w:r w:rsidRPr="00CD1AED">
        <w:rPr>
          <w:rFonts w:ascii="Times New Roman" w:hAnsi="Times New Roman"/>
          <w:sz w:val="28"/>
          <w:szCs w:val="28"/>
        </w:rPr>
        <w:t xml:space="preserve"> ter weecke.</w:t>
      </w:r>
    </w:p>
    <w:p w:rsidR="0022475D" w:rsidRPr="00CD1AED" w:rsidRDefault="0022475D" w:rsidP="0022475D">
      <w:pPr>
        <w:pStyle w:val="Geenafstand1"/>
        <w:ind w:left="720"/>
        <w:rPr>
          <w:rFonts w:ascii="Times New Roman" w:hAnsi="Times New Roman"/>
          <w:sz w:val="28"/>
          <w:szCs w:val="28"/>
        </w:rPr>
      </w:pP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Den 5en</w:t>
      </w:r>
      <w:r w:rsidRPr="00CD1AED">
        <w:rPr>
          <w:rFonts w:ascii="Times New Roman" w:hAnsi="Times New Roman"/>
          <w:sz w:val="28"/>
          <w:szCs w:val="28"/>
          <w:vertAlign w:val="superscript"/>
        </w:rPr>
        <w:t xml:space="preserve"> </w:t>
      </w:r>
      <w:r w:rsidRPr="00CD1AED">
        <w:rPr>
          <w:rFonts w:ascii="Times New Roman" w:hAnsi="Times New Roman"/>
          <w:sz w:val="28"/>
          <w:szCs w:val="28"/>
        </w:rPr>
        <w:t>dach aprilis a</w:t>
      </w:r>
      <w:r w:rsidRPr="00CD1AED">
        <w:rPr>
          <w:rFonts w:ascii="Times New Roman" w:hAnsi="Times New Roman"/>
          <w:i/>
          <w:sz w:val="28"/>
          <w:szCs w:val="28"/>
        </w:rPr>
        <w:t>nn</w:t>
      </w:r>
      <w:r w:rsidRPr="00CD1AED">
        <w:rPr>
          <w:rFonts w:ascii="Times New Roman" w:hAnsi="Times New Roman"/>
          <w:sz w:val="28"/>
          <w:szCs w:val="28"/>
        </w:rPr>
        <w:t>o</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1577 voor Paesschen.</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in de marge</w:t>
      </w:r>
      <w:r w:rsidRPr="00CD1AED">
        <w:rPr>
          <w:rFonts w:ascii="Times New Roman" w:hAnsi="Times New Roman"/>
          <w:sz w:val="28"/>
          <w:szCs w:val="28"/>
        </w:rPr>
        <w:t>]</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 bailliuu</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beyden burgem</w:t>
      </w:r>
      <w:r w:rsidRPr="00CD1AED">
        <w:rPr>
          <w:rFonts w:ascii="Times New Roman" w:hAnsi="Times New Roman"/>
          <w:i/>
          <w:sz w:val="28"/>
          <w:szCs w:val="28"/>
        </w:rPr>
        <w:t>ee</w:t>
      </w:r>
      <w:r w:rsidRPr="00CD1AED">
        <w:rPr>
          <w:rFonts w:ascii="Times New Roman" w:hAnsi="Times New Roman"/>
          <w:sz w:val="28"/>
          <w:szCs w:val="28"/>
        </w:rPr>
        <w:t>s</w:t>
      </w:r>
      <w:r w:rsidRPr="00CD1AED">
        <w:rPr>
          <w:rFonts w:ascii="Times New Roman" w:hAnsi="Times New Roman"/>
          <w:i/>
          <w:sz w:val="28"/>
          <w:szCs w:val="28"/>
        </w:rPr>
        <w:t>te</w:t>
      </w:r>
      <w:r w:rsidRPr="00CD1AED">
        <w:rPr>
          <w:rFonts w:ascii="Times New Roman" w:hAnsi="Times New Roman"/>
          <w:sz w:val="28"/>
          <w:szCs w:val="28"/>
        </w:rPr>
        <w:t>rs</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Cryp</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Screvelss.</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Wyeringen ende</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Jacob Ad</w:t>
      </w:r>
      <w:r w:rsidRPr="00CD1AED">
        <w:rPr>
          <w:rFonts w:ascii="Times New Roman" w:hAnsi="Times New Roman"/>
          <w:i/>
          <w:sz w:val="28"/>
          <w:szCs w:val="28"/>
        </w:rPr>
        <w:t>riaens</w:t>
      </w:r>
      <w:r w:rsidRPr="00CD1AED">
        <w:rPr>
          <w:rFonts w:ascii="Times New Roman" w:hAnsi="Times New Roman"/>
          <w:sz w:val="28"/>
          <w:szCs w:val="28"/>
        </w:rPr>
        <w:t>z. van der Burch.</w:t>
      </w:r>
    </w:p>
    <w:p w:rsidR="0022475D" w:rsidRPr="00CD1AED" w:rsidRDefault="0022475D" w:rsidP="0022475D">
      <w:pPr>
        <w:pStyle w:val="Geenafstand1"/>
        <w:ind w:left="720"/>
        <w:rPr>
          <w:rFonts w:ascii="Times New Roman" w:hAnsi="Times New Roman"/>
          <w:sz w:val="28"/>
          <w:szCs w:val="28"/>
        </w:rPr>
      </w:pP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Vroetscappen geordonneert</w:t>
      </w:r>
    </w:p>
    <w:p w:rsidR="0022475D" w:rsidRPr="00CD1AED" w:rsidRDefault="0022475D" w:rsidP="0022475D">
      <w:pPr>
        <w:pStyle w:val="Geenafstand1"/>
        <w:ind w:left="720" w:hanging="63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omme te dienen tot Katherine ’77:</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Symon van der Does</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Jacob van Dorp</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Pieter de Vries</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Vranck van Moyaelen</w:t>
      </w:r>
    </w:p>
    <w:p w:rsidR="0022475D" w:rsidRPr="00CD1AED" w:rsidRDefault="0022475D" w:rsidP="0022475D">
      <w:pPr>
        <w:pStyle w:val="Geenafstand1"/>
        <w:ind w:left="720" w:hanging="63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Dirick Franss. van Wyeringen</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Jan Janss. Wolff</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Lenert IJsbrantsz.</w:t>
      </w:r>
    </w:p>
    <w:p w:rsidR="0022475D" w:rsidRPr="00CD1AED" w:rsidRDefault="0022475D" w:rsidP="0022475D">
      <w:pPr>
        <w:pStyle w:val="Geenafstand1"/>
        <w:ind w:left="720" w:hanging="639"/>
        <w:rPr>
          <w:rFonts w:ascii="Times New Roman" w:hAnsi="Times New Roman"/>
          <w:sz w:val="28"/>
          <w:szCs w:val="28"/>
        </w:rPr>
      </w:pPr>
      <w:r w:rsidRPr="00CD1AED">
        <w:rPr>
          <w:rFonts w:ascii="Times New Roman" w:hAnsi="Times New Roman"/>
          <w:sz w:val="28"/>
          <w:szCs w:val="28"/>
        </w:rPr>
        <w:t xml:space="preserve">obiit </w:t>
      </w:r>
      <w:r w:rsidRPr="00CD1AED">
        <w:rPr>
          <w:rFonts w:ascii="Times New Roman" w:hAnsi="Times New Roman"/>
          <w:sz w:val="28"/>
          <w:szCs w:val="28"/>
        </w:rPr>
        <w:tab/>
        <w:t>Dirick Corn</w:t>
      </w:r>
      <w:r w:rsidRPr="00CD1AED">
        <w:rPr>
          <w:rFonts w:ascii="Times New Roman" w:hAnsi="Times New Roman"/>
          <w:i/>
          <w:sz w:val="28"/>
          <w:szCs w:val="28"/>
        </w:rPr>
        <w:t>elis</w:t>
      </w:r>
      <w:r w:rsidRPr="00CD1AED">
        <w:rPr>
          <w:rFonts w:ascii="Times New Roman" w:hAnsi="Times New Roman"/>
          <w:sz w:val="28"/>
          <w:szCs w:val="28"/>
        </w:rPr>
        <w:t>z. Keysser</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Pieter Jacobss., mandemaecker</w:t>
      </w:r>
    </w:p>
    <w:p w:rsidR="0022475D" w:rsidRPr="00CD1AED" w:rsidRDefault="0022475D" w:rsidP="0022475D">
      <w:pPr>
        <w:pStyle w:val="Geenafstand1"/>
        <w:ind w:left="720" w:hanging="63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Bartholomeeus Zymonss.</w:t>
      </w:r>
    </w:p>
    <w:p w:rsidR="0022475D" w:rsidRPr="00CD1AED" w:rsidRDefault="0022475D" w:rsidP="0022475D">
      <w:pPr>
        <w:pStyle w:val="Geenafstand1"/>
        <w:ind w:left="720"/>
        <w:rPr>
          <w:rFonts w:ascii="Times New Roman" w:hAnsi="Times New Roman"/>
          <w:sz w:val="28"/>
          <w:szCs w:val="28"/>
        </w:rPr>
      </w:pPr>
      <w:r w:rsidRPr="00CD1AED">
        <w:rPr>
          <w:rFonts w:ascii="Times New Roman" w:hAnsi="Times New Roman"/>
          <w:sz w:val="28"/>
          <w:szCs w:val="28"/>
        </w:rPr>
        <w:t>Geryt Janss. in De Clock</w:t>
      </w:r>
    </w:p>
    <w:p w:rsidR="0022475D" w:rsidRPr="00CD1AED" w:rsidRDefault="0022475D" w:rsidP="0022475D">
      <w:pPr>
        <w:pStyle w:val="Geenafstand1"/>
        <w:ind w:left="720"/>
        <w:rPr>
          <w:rFonts w:ascii="Times New Roman" w:hAnsi="Times New Roman"/>
          <w:b/>
          <w:sz w:val="28"/>
          <w:szCs w:val="28"/>
        </w:rPr>
      </w:pPr>
      <w:r w:rsidRPr="00CD1AED">
        <w:rPr>
          <w:rFonts w:ascii="Times New Roman" w:hAnsi="Times New Roman"/>
          <w:sz w:val="28"/>
          <w:szCs w:val="28"/>
        </w:rPr>
        <w:t>Gerrit Aertsz., backer</w:t>
      </w:r>
    </w:p>
    <w:p w:rsidR="0022475D" w:rsidRPr="00CD1AED" w:rsidRDefault="0022475D" w:rsidP="0022475D">
      <w:pPr>
        <w:rPr>
          <w:b/>
          <w:sz w:val="28"/>
          <w:szCs w:val="28"/>
        </w:rPr>
      </w:pPr>
    </w:p>
    <w:p w:rsidR="0022475D" w:rsidRPr="00CD1AED" w:rsidRDefault="00F02950" w:rsidP="0022475D">
      <w:pPr>
        <w:rPr>
          <w:sz w:val="28"/>
          <w:szCs w:val="28"/>
        </w:rPr>
      </w:pPr>
      <w:r>
        <w:rPr>
          <w:b/>
          <w:sz w:val="28"/>
          <w:szCs w:val="28"/>
        </w:rPr>
        <w:br w:type="page"/>
      </w:r>
      <w:r w:rsidR="0022475D" w:rsidRPr="00CD1AED">
        <w:rPr>
          <w:b/>
          <w:sz w:val="28"/>
          <w:szCs w:val="28"/>
        </w:rPr>
        <w:lastRenderedPageBreak/>
        <w:t>55r</w:t>
      </w:r>
    </w:p>
    <w:p w:rsidR="0022475D" w:rsidRPr="00CD1AED" w:rsidRDefault="0022475D" w:rsidP="0022475D">
      <w:pPr>
        <w:pStyle w:val="Geenafstand3"/>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 xml:space="preserve">Oude vinders: </w:t>
      </w:r>
    </w:p>
    <w:p w:rsidR="0022475D" w:rsidRPr="00CD1AED" w:rsidRDefault="0022475D" w:rsidP="0022475D">
      <w:pPr>
        <w:pStyle w:val="Geenafstand3"/>
        <w:rPr>
          <w:rFonts w:ascii="Times New Roman" w:hAnsi="Times New Roman"/>
          <w:sz w:val="28"/>
          <w:szCs w:val="28"/>
        </w:rPr>
      </w:pP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Geryt Janss. in De Clock</w:t>
      </w: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Heynrick Heynricxss.,</w:t>
      </w:r>
      <w:r w:rsidRPr="00CD1AED">
        <w:rPr>
          <w:rFonts w:ascii="Times New Roman" w:hAnsi="Times New Roman"/>
          <w:color w:val="FF0000"/>
          <w:sz w:val="28"/>
          <w:szCs w:val="28"/>
        </w:rPr>
        <w:t xml:space="preserve"> </w:t>
      </w:r>
      <w:r w:rsidRPr="00CD1AED">
        <w:rPr>
          <w:rFonts w:ascii="Times New Roman" w:hAnsi="Times New Roman"/>
          <w:sz w:val="28"/>
          <w:szCs w:val="28"/>
        </w:rPr>
        <w:t>schoemaecker</w:t>
      </w: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Jaquet Rochuss.</w:t>
      </w:r>
    </w:p>
    <w:p w:rsidR="0022475D" w:rsidRPr="00CD1AED" w:rsidRDefault="0022475D" w:rsidP="0022475D">
      <w:pPr>
        <w:pStyle w:val="Geenafstand3"/>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Michiel Diricxsz.</w:t>
      </w: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Zijn gecontinueert voor dezen jae</w:t>
      </w:r>
      <w:r w:rsidRPr="00CD1AED">
        <w:rPr>
          <w:rFonts w:ascii="Times New Roman" w:hAnsi="Times New Roman"/>
          <w:i/>
          <w:sz w:val="28"/>
          <w:szCs w:val="28"/>
        </w:rPr>
        <w:t>re</w:t>
      </w:r>
      <w:r w:rsidRPr="00CD1AED">
        <w:rPr>
          <w:rFonts w:ascii="Times New Roman" w:hAnsi="Times New Roman"/>
          <w:sz w:val="28"/>
          <w:szCs w:val="28"/>
        </w:rPr>
        <w:t xml:space="preserve"> ’77 tot</w:t>
      </w: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Goede Vrijdage ’78.</w:t>
      </w:r>
    </w:p>
    <w:p w:rsidR="0022475D" w:rsidRPr="00CD1AED" w:rsidRDefault="0022475D" w:rsidP="0022475D">
      <w:pPr>
        <w:pStyle w:val="Geenafstand3"/>
        <w:rPr>
          <w:rFonts w:ascii="Times New Roman" w:hAnsi="Times New Roman"/>
          <w:sz w:val="28"/>
          <w:szCs w:val="28"/>
        </w:rPr>
      </w:pP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Brootwegers:</w:t>
      </w: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[de</w:t>
      </w:r>
      <w:r w:rsidRPr="00CD1AED">
        <w:rPr>
          <w:rFonts w:ascii="Times New Roman" w:hAnsi="Times New Roman"/>
          <w:i/>
          <w:sz w:val="28"/>
          <w:szCs w:val="28"/>
        </w:rPr>
        <w:t xml:space="preserve"> ruimte hieron</w:t>
      </w:r>
      <w:r w:rsidRPr="00CD1AED">
        <w:rPr>
          <w:rFonts w:ascii="Times New Roman" w:hAnsi="Times New Roman"/>
          <w:sz w:val="28"/>
          <w:szCs w:val="28"/>
        </w:rPr>
        <w:t>de</w:t>
      </w:r>
      <w:r w:rsidRPr="00CD1AED">
        <w:rPr>
          <w:rFonts w:ascii="Times New Roman" w:hAnsi="Times New Roman"/>
          <w:i/>
          <w:sz w:val="28"/>
          <w:szCs w:val="28"/>
        </w:rPr>
        <w:t>r is opengelaten</w:t>
      </w:r>
      <w:r w:rsidRPr="00CD1AED">
        <w:rPr>
          <w:rFonts w:ascii="Times New Roman" w:hAnsi="Times New Roman"/>
          <w:sz w:val="28"/>
          <w:szCs w:val="28"/>
        </w:rPr>
        <w:t>]</w:t>
      </w:r>
    </w:p>
    <w:p w:rsidR="0022475D" w:rsidRPr="00CD1AED" w:rsidRDefault="0022475D" w:rsidP="0022475D">
      <w:pPr>
        <w:pStyle w:val="Geenafstand3"/>
        <w:rPr>
          <w:rFonts w:ascii="Times New Roman" w:hAnsi="Times New Roman"/>
          <w:sz w:val="28"/>
          <w:szCs w:val="28"/>
        </w:rPr>
      </w:pPr>
    </w:p>
    <w:p w:rsidR="0022475D" w:rsidRPr="00CD1AED" w:rsidRDefault="0022475D" w:rsidP="0022475D">
      <w:pPr>
        <w:pStyle w:val="Geenafstand3"/>
        <w:ind w:left="709" w:hanging="1"/>
        <w:rPr>
          <w:rFonts w:ascii="Times New Roman" w:hAnsi="Times New Roman"/>
          <w:sz w:val="28"/>
          <w:szCs w:val="28"/>
        </w:rPr>
      </w:pPr>
      <w:r w:rsidRPr="00CD1AED">
        <w:rPr>
          <w:rFonts w:ascii="Times New Roman" w:hAnsi="Times New Roman"/>
          <w:sz w:val="28"/>
          <w:szCs w:val="28"/>
        </w:rPr>
        <w:t>De gemee</w:t>
      </w:r>
      <w:r w:rsidRPr="00CD1AED">
        <w:rPr>
          <w:rFonts w:ascii="Times New Roman" w:hAnsi="Times New Roman"/>
          <w:i/>
          <w:sz w:val="28"/>
          <w:szCs w:val="28"/>
        </w:rPr>
        <w:t>ne</w:t>
      </w:r>
      <w:r w:rsidRPr="00CD1AED">
        <w:rPr>
          <w:rFonts w:ascii="Times New Roman" w:hAnsi="Times New Roman"/>
          <w:sz w:val="28"/>
          <w:szCs w:val="28"/>
        </w:rPr>
        <w:t xml:space="preserve"> vleyshoud</w:t>
      </w:r>
      <w:r w:rsidRPr="00CD1AED">
        <w:rPr>
          <w:rFonts w:ascii="Times New Roman" w:hAnsi="Times New Roman"/>
          <w:i/>
          <w:sz w:val="28"/>
          <w:szCs w:val="28"/>
        </w:rPr>
        <w:t>er</w:t>
      </w:r>
      <w:r w:rsidRPr="00CD1AED">
        <w:rPr>
          <w:rFonts w:ascii="Times New Roman" w:hAnsi="Times New Roman"/>
          <w:sz w:val="28"/>
          <w:szCs w:val="28"/>
        </w:rPr>
        <w:t>s hebben gehuyrt</w:t>
      </w:r>
    </w:p>
    <w:p w:rsidR="0022475D" w:rsidRPr="00CD1AED" w:rsidRDefault="0022475D" w:rsidP="0022475D">
      <w:pPr>
        <w:pStyle w:val="Geenafstand3"/>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de vleyshalle voir dezen jae</w:t>
      </w:r>
      <w:r w:rsidRPr="00CD1AED">
        <w:rPr>
          <w:rFonts w:ascii="Times New Roman" w:hAnsi="Times New Roman"/>
          <w:i/>
          <w:sz w:val="28"/>
          <w:szCs w:val="28"/>
        </w:rPr>
        <w:t>re</w:t>
      </w:r>
      <w:r w:rsidRPr="00CD1AED">
        <w:rPr>
          <w:rFonts w:ascii="Times New Roman" w:hAnsi="Times New Roman"/>
          <w:sz w:val="28"/>
          <w:szCs w:val="28"/>
        </w:rPr>
        <w:t xml:space="preserve"> om 54 gul</w:t>
      </w:r>
      <w:r w:rsidRPr="00CD1AED">
        <w:rPr>
          <w:rFonts w:ascii="Times New Roman" w:hAnsi="Times New Roman"/>
          <w:i/>
          <w:sz w:val="28"/>
          <w:szCs w:val="28"/>
        </w:rPr>
        <w:t>den</w:t>
      </w:r>
    </w:p>
    <w:p w:rsidR="0022475D" w:rsidRPr="00CD1AED" w:rsidRDefault="0022475D" w:rsidP="0022475D">
      <w:pPr>
        <w:pStyle w:val="Geenafstand3"/>
        <w:ind w:left="709" w:hanging="1"/>
        <w:rPr>
          <w:rFonts w:ascii="Times New Roman" w:hAnsi="Times New Roman"/>
          <w:b/>
          <w:sz w:val="28"/>
          <w:szCs w:val="28"/>
        </w:rPr>
      </w:pPr>
      <w:r w:rsidRPr="00CD1AED">
        <w:rPr>
          <w:rFonts w:ascii="Times New Roman" w:hAnsi="Times New Roman"/>
          <w:sz w:val="28"/>
          <w:szCs w:val="28"/>
        </w:rPr>
        <w:t>ende ’t rantsoen bovendien als 48 st</w:t>
      </w:r>
      <w:r w:rsidRPr="00CD1AED">
        <w:rPr>
          <w:rFonts w:ascii="Times New Roman" w:hAnsi="Times New Roman"/>
          <w:i/>
          <w:sz w:val="28"/>
          <w:szCs w:val="28"/>
        </w:rPr>
        <w:t>uvers</w:t>
      </w:r>
      <w:r w:rsidRPr="00CD1AED">
        <w:rPr>
          <w:rFonts w:ascii="Times New Roman" w:hAnsi="Times New Roman"/>
          <w:sz w:val="28"/>
          <w:szCs w:val="28"/>
        </w:rPr>
        <w:t>.</w:t>
      </w:r>
    </w:p>
    <w:p w:rsidR="0022475D" w:rsidRPr="00CD1AED" w:rsidRDefault="00F02950" w:rsidP="0022475D">
      <w:pPr>
        <w:rPr>
          <w:sz w:val="28"/>
          <w:szCs w:val="28"/>
        </w:rPr>
      </w:pPr>
      <w:r>
        <w:rPr>
          <w:b/>
          <w:sz w:val="28"/>
          <w:szCs w:val="28"/>
        </w:rPr>
        <w:br w:type="page"/>
      </w:r>
      <w:r w:rsidR="0022475D" w:rsidRPr="00CD1AED">
        <w:rPr>
          <w:b/>
          <w:sz w:val="28"/>
          <w:szCs w:val="28"/>
        </w:rPr>
        <w:lastRenderedPageBreak/>
        <w:t>55v</w:t>
      </w:r>
    </w:p>
    <w:p w:rsidR="0022475D" w:rsidRPr="00CD1AED" w:rsidRDefault="0022475D" w:rsidP="0022475D">
      <w:pPr>
        <w:pStyle w:val="Geenafstand3"/>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Lotinge:</w:t>
      </w:r>
    </w:p>
    <w:p w:rsidR="0022475D" w:rsidRPr="00CD1AED" w:rsidRDefault="0022475D" w:rsidP="0022475D">
      <w:pPr>
        <w:pStyle w:val="Geenafstand3"/>
        <w:rPr>
          <w:rFonts w:ascii="Times New Roman" w:hAnsi="Times New Roman"/>
          <w:sz w:val="28"/>
          <w:szCs w:val="28"/>
        </w:rPr>
      </w:pP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 xml:space="preserve">Heynrick Rochuss. </w:t>
      </w:r>
      <w:r w:rsidRPr="00CD1AED">
        <w:rPr>
          <w:rFonts w:ascii="Times New Roman" w:hAnsi="Times New Roman"/>
          <w:sz w:val="28"/>
          <w:szCs w:val="28"/>
        </w:rPr>
        <w:tab/>
        <w:t>d’1e</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 xml:space="preserve">(borge Pieter </w:t>
      </w:r>
      <w:r w:rsidR="001968C1" w:rsidRPr="00CD1AED">
        <w:rPr>
          <w:rFonts w:ascii="Times New Roman" w:hAnsi="Times New Roman"/>
          <w:sz w:val="28"/>
          <w:szCs w:val="28"/>
        </w:rPr>
        <w:t>Gysb</w:t>
      </w:r>
      <w:r w:rsidRPr="00CD1AED">
        <w:rPr>
          <w:rFonts w:ascii="Times New Roman" w:hAnsi="Times New Roman"/>
          <w:i/>
          <w:sz w:val="28"/>
          <w:szCs w:val="28"/>
        </w:rPr>
        <w:t>rech</w:t>
      </w:r>
      <w:r w:rsidRPr="00CD1AED">
        <w:rPr>
          <w:rFonts w:ascii="Times New Roman" w:hAnsi="Times New Roman"/>
          <w:sz w:val="28"/>
          <w:szCs w:val="28"/>
        </w:rPr>
        <w:t>tsz. huysvr</w:t>
      </w:r>
      <w:r w:rsidRPr="00CD1AED">
        <w:rPr>
          <w:rFonts w:ascii="Times New Roman" w:hAnsi="Times New Roman"/>
          <w:i/>
          <w:sz w:val="28"/>
          <w:szCs w:val="28"/>
        </w:rPr>
        <w:t>ouw</w:t>
      </w:r>
      <w:r w:rsidRPr="00CD1AED">
        <w:rPr>
          <w:rFonts w:ascii="Times New Roman" w:hAnsi="Times New Roman"/>
          <w:sz w:val="28"/>
          <w:szCs w:val="28"/>
        </w:rPr>
        <w:t>e)</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Haddeman P</w:t>
      </w:r>
      <w:r w:rsidRPr="00CD1AED">
        <w:rPr>
          <w:rFonts w:ascii="Times New Roman" w:hAnsi="Times New Roman"/>
          <w:i/>
          <w:sz w:val="28"/>
          <w:szCs w:val="28"/>
        </w:rPr>
        <w:t>iete</w:t>
      </w:r>
      <w:r w:rsidRPr="00CD1AED">
        <w:rPr>
          <w:rFonts w:ascii="Times New Roman" w:hAnsi="Times New Roman"/>
          <w:sz w:val="28"/>
          <w:szCs w:val="28"/>
        </w:rPr>
        <w:t xml:space="preserve">rsz. </w:t>
      </w:r>
      <w:r w:rsidRPr="00CD1AED">
        <w:rPr>
          <w:rFonts w:ascii="Times New Roman" w:hAnsi="Times New Roman"/>
          <w:sz w:val="28"/>
          <w:szCs w:val="28"/>
        </w:rPr>
        <w:tab/>
        <w:t>2</w:t>
      </w:r>
    </w:p>
    <w:p w:rsidR="0022475D" w:rsidRPr="00CD1AED" w:rsidRDefault="0022475D" w:rsidP="0022475D">
      <w:pPr>
        <w:pStyle w:val="Geenafstand3"/>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Zeger Corn</w:t>
      </w:r>
      <w:r w:rsidRPr="00CD1AED">
        <w:rPr>
          <w:rFonts w:ascii="Times New Roman" w:hAnsi="Times New Roman"/>
          <w:i/>
          <w:sz w:val="28"/>
          <w:szCs w:val="28"/>
        </w:rPr>
        <w:t>eli</w:t>
      </w:r>
      <w:r w:rsidRPr="00CD1AED">
        <w:rPr>
          <w:rFonts w:ascii="Times New Roman" w:hAnsi="Times New Roman"/>
          <w:sz w:val="28"/>
          <w:szCs w:val="28"/>
        </w:rPr>
        <w:t xml:space="preserve">sz. </w:t>
      </w:r>
      <w:r w:rsidRPr="00CD1AED">
        <w:rPr>
          <w:rFonts w:ascii="Times New Roman" w:hAnsi="Times New Roman"/>
          <w:sz w:val="28"/>
          <w:szCs w:val="28"/>
        </w:rPr>
        <w:tab/>
        <w:t>3</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 xml:space="preserve">Jacob Jacobsz. Cat </w:t>
      </w:r>
      <w:r w:rsidRPr="00CD1AED">
        <w:rPr>
          <w:rFonts w:ascii="Times New Roman" w:hAnsi="Times New Roman"/>
          <w:sz w:val="28"/>
          <w:szCs w:val="28"/>
        </w:rPr>
        <w:tab/>
        <w:t>4</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 xml:space="preserve">Cornelis Domen </w:t>
      </w:r>
      <w:r w:rsidRPr="00CD1AED">
        <w:rPr>
          <w:rFonts w:ascii="Times New Roman" w:hAnsi="Times New Roman"/>
          <w:sz w:val="28"/>
          <w:szCs w:val="28"/>
        </w:rPr>
        <w:tab/>
        <w:t>5</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Pieter Ad</w:t>
      </w:r>
      <w:r w:rsidRPr="00CD1AED">
        <w:rPr>
          <w:rFonts w:ascii="Times New Roman" w:hAnsi="Times New Roman"/>
          <w:i/>
          <w:sz w:val="28"/>
          <w:szCs w:val="28"/>
        </w:rPr>
        <w:t>riaen</w:t>
      </w:r>
      <w:r w:rsidRPr="00CD1AED">
        <w:rPr>
          <w:rFonts w:ascii="Times New Roman" w:hAnsi="Times New Roman"/>
          <w:sz w:val="28"/>
          <w:szCs w:val="28"/>
        </w:rPr>
        <w:t xml:space="preserve">sz. </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 xml:space="preserve">Pieter </w:t>
      </w:r>
      <w:r w:rsidR="001968C1" w:rsidRPr="00CD1AED">
        <w:rPr>
          <w:rFonts w:ascii="Times New Roman" w:hAnsi="Times New Roman"/>
          <w:sz w:val="28"/>
          <w:szCs w:val="28"/>
        </w:rPr>
        <w:t>Gysb</w:t>
      </w:r>
      <w:r w:rsidRPr="00CD1AED">
        <w:rPr>
          <w:rFonts w:ascii="Times New Roman" w:hAnsi="Times New Roman"/>
          <w:i/>
          <w:sz w:val="28"/>
          <w:szCs w:val="28"/>
        </w:rPr>
        <w:t>recht</w:t>
      </w:r>
      <w:r w:rsidRPr="00CD1AED">
        <w:rPr>
          <w:rFonts w:ascii="Times New Roman" w:hAnsi="Times New Roman"/>
          <w:sz w:val="28"/>
          <w:szCs w:val="28"/>
        </w:rPr>
        <w:t xml:space="preserve">sz. </w:t>
      </w:r>
    </w:p>
    <w:p w:rsidR="0022475D" w:rsidRPr="00CD1AED" w:rsidRDefault="0022475D" w:rsidP="0022475D">
      <w:pPr>
        <w:pStyle w:val="Geenafstand3"/>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2</w:t>
      </w:r>
      <w:r w:rsidRPr="00CD1AED">
        <w:rPr>
          <w:rStyle w:val="Voetnootmarkering"/>
          <w:rFonts w:ascii="Times New Roman" w:hAnsi="Times New Roman"/>
          <w:sz w:val="28"/>
          <w:szCs w:val="28"/>
        </w:rPr>
        <w:footnoteReference w:id="64"/>
      </w:r>
      <w:r w:rsidRPr="00CD1AED">
        <w:rPr>
          <w:rFonts w:ascii="Times New Roman" w:hAnsi="Times New Roman"/>
          <w:sz w:val="28"/>
          <w:szCs w:val="28"/>
        </w:rPr>
        <w:t xml:space="preserve"> (borge Corn</w:t>
      </w:r>
      <w:r w:rsidRPr="00CD1AED">
        <w:rPr>
          <w:rFonts w:ascii="Times New Roman" w:hAnsi="Times New Roman"/>
          <w:i/>
          <w:sz w:val="28"/>
          <w:szCs w:val="28"/>
        </w:rPr>
        <w:t>elis</w:t>
      </w:r>
      <w:r w:rsidRPr="00CD1AED">
        <w:rPr>
          <w:rFonts w:ascii="Times New Roman" w:hAnsi="Times New Roman"/>
          <w:sz w:val="28"/>
          <w:szCs w:val="28"/>
        </w:rPr>
        <w:t xml:space="preserve"> Geritss. roup</w:t>
      </w:r>
      <w:r w:rsidRPr="00CD1AED">
        <w:rPr>
          <w:rFonts w:ascii="Times New Roman" w:hAnsi="Times New Roman"/>
          <w:i/>
          <w:sz w:val="28"/>
          <w:szCs w:val="28"/>
        </w:rPr>
        <w:t>er</w:t>
      </w:r>
      <w:r w:rsidRPr="00CD1AED">
        <w:rPr>
          <w:rFonts w:ascii="Times New Roman" w:hAnsi="Times New Roman"/>
          <w:sz w:val="28"/>
          <w:szCs w:val="28"/>
        </w:rPr>
        <w:t>)</w:t>
      </w:r>
    </w:p>
    <w:p w:rsidR="0022475D" w:rsidRPr="00CD1AED" w:rsidRDefault="0022475D" w:rsidP="0022475D">
      <w:pPr>
        <w:pStyle w:val="Geenafstand3"/>
        <w:ind w:firstLine="708"/>
        <w:rPr>
          <w:rFonts w:ascii="Times New Roman" w:hAnsi="Times New Roman"/>
          <w:sz w:val="28"/>
          <w:szCs w:val="28"/>
          <w:lang w:val="fr-FR"/>
        </w:rPr>
      </w:pPr>
      <w:r w:rsidRPr="00CD1AED">
        <w:rPr>
          <w:rFonts w:ascii="Times New Roman" w:hAnsi="Times New Roman"/>
          <w:sz w:val="28"/>
          <w:szCs w:val="28"/>
          <w:lang w:val="fr-FR"/>
        </w:rPr>
        <w:t>Maritge</w:t>
      </w:r>
      <w:r w:rsidRPr="00CD1AED">
        <w:rPr>
          <w:rFonts w:ascii="Times New Roman" w:hAnsi="Times New Roman"/>
          <w:i/>
          <w:sz w:val="28"/>
          <w:szCs w:val="28"/>
          <w:lang w:val="fr-FR"/>
        </w:rPr>
        <w:t>n</w:t>
      </w:r>
      <w:r w:rsidRPr="00CD1AED">
        <w:rPr>
          <w:rFonts w:ascii="Times New Roman" w:hAnsi="Times New Roman"/>
          <w:sz w:val="28"/>
          <w:szCs w:val="28"/>
          <w:lang w:val="fr-FR"/>
        </w:rPr>
        <w:t xml:space="preserve"> Franss. </w:t>
      </w:r>
    </w:p>
    <w:p w:rsidR="0022475D" w:rsidRPr="00CD1AED" w:rsidRDefault="0022475D" w:rsidP="0022475D">
      <w:pPr>
        <w:pStyle w:val="Geenafstand3"/>
        <w:ind w:firstLine="708"/>
        <w:rPr>
          <w:rFonts w:ascii="Times New Roman" w:hAnsi="Times New Roman"/>
          <w:sz w:val="28"/>
          <w:szCs w:val="28"/>
          <w:lang w:val="fr-FR"/>
        </w:rPr>
      </w:pPr>
      <w:r w:rsidRPr="00CD1AED">
        <w:rPr>
          <w:rFonts w:ascii="Times New Roman" w:hAnsi="Times New Roman"/>
          <w:sz w:val="28"/>
          <w:szCs w:val="28"/>
          <w:lang w:val="fr-FR"/>
        </w:rPr>
        <w:t xml:space="preserve">Pieter Franss. </w:t>
      </w:r>
    </w:p>
    <w:p w:rsidR="0022475D" w:rsidRPr="00CD1AED" w:rsidRDefault="0022475D" w:rsidP="0022475D">
      <w:pPr>
        <w:pStyle w:val="Geenafstand3"/>
        <w:ind w:firstLine="708"/>
        <w:rPr>
          <w:rFonts w:ascii="Times New Roman" w:hAnsi="Times New Roman"/>
          <w:sz w:val="28"/>
          <w:szCs w:val="28"/>
          <w:lang w:val="fr-FR"/>
        </w:rPr>
      </w:pPr>
      <w:r w:rsidRPr="00CD1AED">
        <w:rPr>
          <w:rFonts w:ascii="Times New Roman" w:hAnsi="Times New Roman"/>
          <w:sz w:val="28"/>
          <w:szCs w:val="28"/>
          <w:lang w:val="fr-FR"/>
        </w:rPr>
        <w:t>(borge Jacquet Rochuss.)</w:t>
      </w:r>
    </w:p>
    <w:p w:rsidR="0022475D" w:rsidRPr="00CD1AED" w:rsidRDefault="0022475D" w:rsidP="0022475D">
      <w:pPr>
        <w:pStyle w:val="Geenafstand3"/>
        <w:ind w:firstLine="708"/>
        <w:rPr>
          <w:rFonts w:ascii="Times New Roman" w:hAnsi="Times New Roman"/>
          <w:sz w:val="28"/>
          <w:szCs w:val="28"/>
        </w:rPr>
      </w:pPr>
      <w:r w:rsidRPr="00CD1AED">
        <w:rPr>
          <w:rFonts w:ascii="Times New Roman" w:hAnsi="Times New Roman"/>
          <w:sz w:val="28"/>
          <w:szCs w:val="28"/>
        </w:rPr>
        <w:t>Jan Thoniss.</w:t>
      </w:r>
    </w:p>
    <w:p w:rsidR="0022475D" w:rsidRPr="00CD1AED" w:rsidRDefault="0022475D" w:rsidP="0022475D">
      <w:pPr>
        <w:tabs>
          <w:tab w:val="left" w:pos="720"/>
        </w:tabs>
        <w:ind w:left="709" w:hanging="709"/>
        <w:rPr>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56r</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Heynrick Rochuss. heeft ’t 3e stalle,</w:t>
      </w:r>
    </w:p>
    <w:p w:rsidR="0022475D" w:rsidRPr="00CD1AED" w:rsidRDefault="0022475D" w:rsidP="0022475D">
      <w:pPr>
        <w:tabs>
          <w:tab w:val="left" w:pos="720"/>
        </w:tabs>
        <w:ind w:left="1418" w:hanging="709"/>
        <w:rPr>
          <w:sz w:val="28"/>
          <w:szCs w:val="28"/>
        </w:rPr>
      </w:pPr>
      <w:r w:rsidRPr="00CD1AED">
        <w:rPr>
          <w:sz w:val="28"/>
          <w:szCs w:val="28"/>
        </w:rPr>
        <w:t>drie jaeren</w:t>
      </w:r>
      <w:r w:rsidRPr="00CD1AED">
        <w:rPr>
          <w:sz w:val="28"/>
          <w:szCs w:val="28"/>
        </w:rPr>
        <w:tab/>
      </w:r>
      <w:r w:rsidRPr="00CD1AED">
        <w:rPr>
          <w:sz w:val="28"/>
          <w:szCs w:val="28"/>
        </w:rPr>
        <w:tab/>
      </w:r>
      <w:r w:rsidRPr="00CD1AED">
        <w:rPr>
          <w:sz w:val="28"/>
          <w:szCs w:val="28"/>
        </w:rPr>
        <w:tab/>
        <w:t>6 lb.</w:t>
      </w:r>
    </w:p>
    <w:p w:rsidR="0022475D" w:rsidRPr="00CD1AED" w:rsidRDefault="0022475D" w:rsidP="0022475D">
      <w:pPr>
        <w:tabs>
          <w:tab w:val="left" w:pos="720"/>
        </w:tabs>
        <w:ind w:left="1418" w:hanging="709"/>
        <w:rPr>
          <w:sz w:val="28"/>
          <w:szCs w:val="28"/>
        </w:rPr>
      </w:pPr>
    </w:p>
    <w:p w:rsidR="0022475D" w:rsidRPr="00CD1AED" w:rsidRDefault="0022475D" w:rsidP="0022475D">
      <w:pPr>
        <w:tabs>
          <w:tab w:val="left" w:pos="720"/>
        </w:tabs>
        <w:ind w:left="1418" w:hanging="709"/>
        <w:rPr>
          <w:sz w:val="28"/>
          <w:szCs w:val="28"/>
        </w:rPr>
      </w:pPr>
      <w:r w:rsidRPr="00CD1AED">
        <w:rPr>
          <w:sz w:val="28"/>
          <w:szCs w:val="28"/>
        </w:rPr>
        <w:t xml:space="preserve">Pieter </w:t>
      </w:r>
      <w:r w:rsidR="001968C1" w:rsidRPr="00CD1AED">
        <w:rPr>
          <w:sz w:val="28"/>
          <w:szCs w:val="28"/>
        </w:rPr>
        <w:t>Gysb</w:t>
      </w:r>
      <w:r w:rsidRPr="00CD1AED">
        <w:rPr>
          <w:sz w:val="28"/>
          <w:szCs w:val="28"/>
        </w:rPr>
        <w:t>r</w:t>
      </w:r>
      <w:r w:rsidRPr="00CD1AED">
        <w:rPr>
          <w:i/>
          <w:sz w:val="28"/>
          <w:szCs w:val="28"/>
        </w:rPr>
        <w:t>echt</w:t>
      </w:r>
      <w:r w:rsidRPr="00CD1AED">
        <w:rPr>
          <w:sz w:val="28"/>
          <w:szCs w:val="28"/>
        </w:rPr>
        <w:t>sz. huysvrouwe</w:t>
      </w:r>
    </w:p>
    <w:p w:rsidR="0022475D" w:rsidRPr="00CD1AED" w:rsidRDefault="0022475D" w:rsidP="0022475D">
      <w:pPr>
        <w:tabs>
          <w:tab w:val="left" w:pos="720"/>
        </w:tabs>
        <w:ind w:left="1418" w:hanging="709"/>
        <w:rPr>
          <w:sz w:val="28"/>
          <w:szCs w:val="28"/>
        </w:rPr>
      </w:pPr>
      <w:r w:rsidRPr="00CD1AED">
        <w:rPr>
          <w:sz w:val="28"/>
          <w:szCs w:val="28"/>
        </w:rPr>
        <w:t>Janne Bosch ’t 2e [?]</w:t>
      </w:r>
      <w:r w:rsidRPr="00CD1AED">
        <w:rPr>
          <w:sz w:val="28"/>
          <w:szCs w:val="28"/>
          <w:vertAlign w:val="superscript"/>
        </w:rPr>
        <w:t xml:space="preserve"> </w:t>
      </w:r>
      <w:r w:rsidRPr="00CD1AED">
        <w:rPr>
          <w:rStyle w:val="Voetnootmarkering"/>
          <w:sz w:val="28"/>
          <w:szCs w:val="28"/>
        </w:rPr>
        <w:footnoteReference w:id="65"/>
      </w:r>
      <w:r w:rsidRPr="00CD1AED">
        <w:rPr>
          <w:sz w:val="28"/>
          <w:szCs w:val="28"/>
        </w:rPr>
        <w:t xml:space="preserve">, jaeren als boven, </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12 lb.</w:t>
      </w:r>
    </w:p>
    <w:p w:rsidR="0022475D" w:rsidRPr="00CD1AED" w:rsidRDefault="0022475D" w:rsidP="0022475D">
      <w:pPr>
        <w:tabs>
          <w:tab w:val="left" w:pos="720"/>
        </w:tabs>
        <w:ind w:left="709" w:hanging="709"/>
        <w:rPr>
          <w:sz w:val="28"/>
          <w:szCs w:val="28"/>
        </w:rPr>
      </w:pPr>
    </w:p>
    <w:p w:rsidR="0022475D" w:rsidRPr="00CD1AED" w:rsidRDefault="0022475D" w:rsidP="0022475D">
      <w:pPr>
        <w:tabs>
          <w:tab w:val="left" w:pos="720"/>
        </w:tabs>
        <w:ind w:left="709" w:hanging="709"/>
        <w:rPr>
          <w:sz w:val="28"/>
          <w:szCs w:val="28"/>
        </w:rPr>
      </w:pPr>
      <w:r w:rsidRPr="00CD1AED">
        <w:rPr>
          <w:sz w:val="28"/>
          <w:szCs w:val="28"/>
        </w:rPr>
        <w:tab/>
        <w:t>Bottendam heeft d’eerste</w:t>
      </w:r>
    </w:p>
    <w:p w:rsidR="0022475D" w:rsidRPr="00CD1AED" w:rsidRDefault="0022475D" w:rsidP="0022475D">
      <w:pPr>
        <w:tabs>
          <w:tab w:val="left" w:pos="720"/>
        </w:tabs>
        <w:ind w:left="1418" w:hanging="709"/>
        <w:rPr>
          <w:sz w:val="28"/>
          <w:szCs w:val="28"/>
        </w:rPr>
      </w:pPr>
      <w:r w:rsidRPr="00CD1AED">
        <w:rPr>
          <w:sz w:val="28"/>
          <w:szCs w:val="28"/>
        </w:rPr>
        <w:t>kelder ende 4e stal, 2 jaeren om</w:t>
      </w:r>
    </w:p>
    <w:p w:rsidR="0022475D" w:rsidRPr="00CD1AED" w:rsidRDefault="0022475D" w:rsidP="0022475D">
      <w:pPr>
        <w:tabs>
          <w:tab w:val="left" w:pos="720"/>
        </w:tabs>
        <w:ind w:left="709" w:hanging="709"/>
        <w:rPr>
          <w:b/>
          <w:sz w:val="28"/>
          <w:szCs w:val="28"/>
        </w:rPr>
      </w:pP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6 lb.</w:t>
      </w:r>
    </w:p>
    <w:p w:rsidR="0022475D" w:rsidRPr="00CD1AED" w:rsidRDefault="0022475D" w:rsidP="0022475D">
      <w:pPr>
        <w:tabs>
          <w:tab w:val="left" w:pos="720"/>
        </w:tabs>
        <w:ind w:left="709" w:hanging="709"/>
        <w:rPr>
          <w:b/>
          <w:sz w:val="28"/>
          <w:szCs w:val="28"/>
        </w:rPr>
      </w:pPr>
    </w:p>
    <w:p w:rsidR="0022475D" w:rsidRPr="00CD1AED" w:rsidRDefault="00F02950" w:rsidP="0022475D">
      <w:pPr>
        <w:tabs>
          <w:tab w:val="left" w:pos="720"/>
        </w:tabs>
        <w:ind w:left="709" w:hanging="709"/>
        <w:rPr>
          <w:sz w:val="28"/>
          <w:szCs w:val="28"/>
        </w:rPr>
      </w:pPr>
      <w:r>
        <w:rPr>
          <w:b/>
          <w:sz w:val="28"/>
          <w:szCs w:val="28"/>
        </w:rPr>
        <w:br w:type="page"/>
      </w:r>
      <w:r w:rsidR="0022475D" w:rsidRPr="00CD1AED">
        <w:rPr>
          <w:b/>
          <w:sz w:val="28"/>
          <w:szCs w:val="28"/>
        </w:rPr>
        <w:lastRenderedPageBreak/>
        <w:t>56v</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w:t>
      </w:r>
      <w:r w:rsidRPr="00CD1AED">
        <w:rPr>
          <w:sz w:val="28"/>
          <w:szCs w:val="28"/>
        </w:rPr>
        <w:t xml:space="preserve"> </w:t>
      </w:r>
      <w:r w:rsidRPr="00CD1AED">
        <w:rPr>
          <w:i/>
          <w:sz w:val="28"/>
          <w:szCs w:val="28"/>
        </w:rPr>
        <w:t>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rPr>
      </w:pPr>
      <w:r w:rsidRPr="00CD1AED">
        <w:rPr>
          <w:sz w:val="28"/>
          <w:szCs w:val="28"/>
        </w:rPr>
        <w:t>Van der Houve, baill</w:t>
      </w:r>
      <w:r w:rsidRPr="00CD1AED">
        <w:rPr>
          <w:i/>
          <w:sz w:val="28"/>
          <w:szCs w:val="28"/>
        </w:rPr>
        <w:t>iuu</w:t>
      </w:r>
    </w:p>
    <w:p w:rsidR="0022475D" w:rsidRPr="00CD1AED" w:rsidRDefault="0022475D" w:rsidP="0022475D">
      <w:pPr>
        <w:tabs>
          <w:tab w:val="left" w:pos="720"/>
        </w:tabs>
        <w:rPr>
          <w:sz w:val="28"/>
          <w:szCs w:val="28"/>
        </w:rPr>
      </w:pPr>
      <w:r w:rsidRPr="00CD1AED">
        <w:rPr>
          <w:sz w:val="28"/>
          <w:szCs w:val="28"/>
        </w:rPr>
        <w:t>ende schout</w:t>
      </w:r>
    </w:p>
    <w:p w:rsidR="0022475D" w:rsidRPr="00CD1AED" w:rsidRDefault="0022475D" w:rsidP="0022475D">
      <w:pPr>
        <w:tabs>
          <w:tab w:val="left" w:pos="720"/>
        </w:tabs>
        <w:rPr>
          <w:sz w:val="28"/>
          <w:szCs w:val="28"/>
        </w:rPr>
      </w:pPr>
      <w:r w:rsidRPr="00CD1AED">
        <w:rPr>
          <w:sz w:val="28"/>
          <w:szCs w:val="28"/>
        </w:rPr>
        <w:t>Joost Jacobsz.,</w:t>
      </w:r>
    </w:p>
    <w:p w:rsidR="0022475D" w:rsidRPr="00CD1AED" w:rsidRDefault="0022475D" w:rsidP="0022475D">
      <w:pPr>
        <w:tabs>
          <w:tab w:val="left" w:pos="720"/>
        </w:tabs>
        <w:rPr>
          <w:sz w:val="28"/>
          <w:szCs w:val="28"/>
        </w:rPr>
      </w:pPr>
      <w:r w:rsidRPr="00CD1AED">
        <w:rPr>
          <w:sz w:val="28"/>
          <w:szCs w:val="28"/>
        </w:rPr>
        <w:t>burgem</w:t>
      </w:r>
      <w:r w:rsidRPr="00CD1AED">
        <w:rPr>
          <w:i/>
          <w:sz w:val="28"/>
          <w:szCs w:val="28"/>
        </w:rPr>
        <w:t>eeste</w:t>
      </w:r>
      <w:r w:rsidRPr="00CD1AED">
        <w:rPr>
          <w:sz w:val="28"/>
          <w:szCs w:val="28"/>
        </w:rPr>
        <w:t>r</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Zybr</w:t>
      </w:r>
      <w:r w:rsidRPr="00CD1AED">
        <w:rPr>
          <w:i/>
          <w:sz w:val="28"/>
          <w:szCs w:val="28"/>
        </w:rPr>
        <w:t>ant</w:t>
      </w:r>
      <w:r w:rsidRPr="00CD1AED">
        <w:rPr>
          <w:sz w:val="28"/>
          <w:szCs w:val="28"/>
        </w:rPr>
        <w:t>sz., scepenen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20" w:hanging="720"/>
        <w:rPr>
          <w:sz w:val="28"/>
          <w:szCs w:val="28"/>
        </w:rPr>
      </w:pPr>
      <w:r w:rsidRPr="00CD1AED">
        <w:rPr>
          <w:sz w:val="28"/>
          <w:szCs w:val="28"/>
        </w:rPr>
        <w:t>1</w:t>
      </w:r>
      <w:r w:rsidRPr="00CD1AED">
        <w:rPr>
          <w:sz w:val="28"/>
          <w:szCs w:val="28"/>
        </w:rPr>
        <w:tab/>
        <w:t>Up huyden den 13en dach ap</w:t>
      </w:r>
      <w:r w:rsidRPr="00CD1AED">
        <w:rPr>
          <w:i/>
          <w:sz w:val="28"/>
          <w:szCs w:val="28"/>
        </w:rPr>
        <w:t>ri</w:t>
      </w:r>
      <w:r w:rsidRPr="00CD1AED">
        <w:rPr>
          <w:sz w:val="28"/>
          <w:szCs w:val="28"/>
        </w:rPr>
        <w:t>lis</w:t>
      </w:r>
    </w:p>
    <w:p w:rsidR="0022475D" w:rsidRPr="00CD1AED" w:rsidRDefault="0022475D" w:rsidP="0022475D">
      <w:pPr>
        <w:tabs>
          <w:tab w:val="left" w:pos="720"/>
        </w:tabs>
        <w:ind w:left="709"/>
        <w:rPr>
          <w:sz w:val="28"/>
          <w:szCs w:val="28"/>
        </w:rPr>
      </w:pPr>
      <w:r w:rsidRPr="00CD1AED">
        <w:rPr>
          <w:sz w:val="28"/>
          <w:szCs w:val="28"/>
        </w:rPr>
        <w:t>a</w:t>
      </w:r>
      <w:r w:rsidRPr="00CD1AED">
        <w:rPr>
          <w:i/>
          <w:sz w:val="28"/>
          <w:szCs w:val="28"/>
        </w:rPr>
        <w:t>nn</w:t>
      </w:r>
      <w:r w:rsidRPr="00CD1AED">
        <w:rPr>
          <w:sz w:val="28"/>
          <w:szCs w:val="28"/>
        </w:rPr>
        <w:t>o 1577 sijn baill</w:t>
      </w:r>
      <w:r w:rsidRPr="00CD1AED">
        <w:rPr>
          <w:i/>
          <w:sz w:val="28"/>
          <w:szCs w:val="28"/>
        </w:rPr>
        <w:t>iuu</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schout, burgem</w:t>
      </w:r>
      <w:r w:rsidRPr="00CD1AED">
        <w:rPr>
          <w:i/>
          <w:sz w:val="28"/>
          <w:szCs w:val="28"/>
        </w:rPr>
        <w:t>eeste</w:t>
      </w:r>
      <w:r w:rsidRPr="00CD1AED">
        <w:rPr>
          <w:sz w:val="28"/>
          <w:szCs w:val="28"/>
        </w:rPr>
        <w:t>ren ende</w:t>
      </w:r>
      <w:r w:rsidRPr="00CD1AED">
        <w:rPr>
          <w:i/>
          <w:sz w:val="28"/>
          <w:szCs w:val="28"/>
        </w:rPr>
        <w:t xml:space="preserve"> </w:t>
      </w:r>
      <w:r w:rsidRPr="00CD1AED">
        <w:rPr>
          <w:sz w:val="28"/>
          <w:szCs w:val="28"/>
        </w:rPr>
        <w:t>gerechte van De</w:t>
      </w:r>
      <w:r w:rsidRPr="00CD1AED">
        <w:rPr>
          <w:i/>
          <w:sz w:val="28"/>
          <w:szCs w:val="28"/>
        </w:rPr>
        <w:t>n</w:t>
      </w:r>
      <w:r w:rsidRPr="00CD1AED">
        <w:rPr>
          <w:sz w:val="28"/>
          <w:szCs w:val="28"/>
        </w:rPr>
        <w:t xml:space="preserve"> Hage</w:t>
      </w:r>
    </w:p>
    <w:p w:rsidR="0022475D" w:rsidRPr="00CD1AED" w:rsidRDefault="0022475D" w:rsidP="0022475D">
      <w:pPr>
        <w:tabs>
          <w:tab w:val="left" w:pos="720"/>
        </w:tabs>
        <w:ind w:left="709"/>
        <w:rPr>
          <w:sz w:val="28"/>
          <w:szCs w:val="28"/>
        </w:rPr>
      </w:pPr>
      <w:r w:rsidRPr="00CD1AED">
        <w:rPr>
          <w:sz w:val="28"/>
          <w:szCs w:val="28"/>
        </w:rPr>
        <w:t>geaccordeert mit meester Cornelis</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Sconeus, eertijts rectoer van de groote</w:t>
      </w:r>
    </w:p>
    <w:p w:rsidR="0022475D" w:rsidRPr="00CD1AED" w:rsidRDefault="0022475D" w:rsidP="0022475D">
      <w:pPr>
        <w:tabs>
          <w:tab w:val="left" w:pos="720"/>
        </w:tabs>
        <w:ind w:left="1418" w:hanging="709"/>
        <w:rPr>
          <w:sz w:val="28"/>
          <w:szCs w:val="28"/>
        </w:rPr>
      </w:pPr>
      <w:r w:rsidRPr="00CD1AED">
        <w:rPr>
          <w:sz w:val="28"/>
          <w:szCs w:val="28"/>
        </w:rPr>
        <w:t>schoole alhyer, althans wonende binnen der</w:t>
      </w:r>
    </w:p>
    <w:p w:rsidR="0022475D" w:rsidRPr="00CD1AED" w:rsidRDefault="0022475D" w:rsidP="0022475D">
      <w:pPr>
        <w:tabs>
          <w:tab w:val="left" w:pos="720"/>
        </w:tabs>
        <w:ind w:left="1418" w:hanging="709"/>
        <w:rPr>
          <w:sz w:val="28"/>
          <w:szCs w:val="28"/>
        </w:rPr>
      </w:pPr>
      <w:r w:rsidRPr="00CD1AED">
        <w:rPr>
          <w:sz w:val="28"/>
          <w:szCs w:val="28"/>
        </w:rPr>
        <w:t>stede van Haerlem, van alsulckene acht</w:t>
      </w:r>
    </w:p>
    <w:p w:rsidR="0022475D" w:rsidRPr="00CD1AED" w:rsidRDefault="0022475D" w:rsidP="0022475D">
      <w:pPr>
        <w:tabs>
          <w:tab w:val="left" w:pos="720"/>
        </w:tabs>
        <w:ind w:left="1418" w:hanging="709"/>
        <w:rPr>
          <w:sz w:val="28"/>
          <w:szCs w:val="28"/>
        </w:rPr>
      </w:pPr>
      <w:r w:rsidRPr="00CD1AED">
        <w:rPr>
          <w:sz w:val="28"/>
          <w:szCs w:val="28"/>
        </w:rPr>
        <w:t>ende twintich gulden als de magistraet</w:t>
      </w:r>
    </w:p>
    <w:p w:rsidR="0022475D" w:rsidRPr="00CD1AED" w:rsidRDefault="0022475D" w:rsidP="0022475D">
      <w:pPr>
        <w:tabs>
          <w:tab w:val="left" w:pos="720"/>
        </w:tabs>
        <w:ind w:left="1418" w:hanging="709"/>
        <w:rPr>
          <w:sz w:val="28"/>
          <w:szCs w:val="28"/>
        </w:rPr>
      </w:pPr>
      <w:r w:rsidRPr="00CD1AED">
        <w:rPr>
          <w:sz w:val="28"/>
          <w:szCs w:val="28"/>
        </w:rPr>
        <w:t>van Den Hage den v</w:t>
      </w:r>
      <w:r w:rsidRPr="00CD1AED">
        <w:rPr>
          <w:i/>
          <w:sz w:val="28"/>
          <w:szCs w:val="28"/>
        </w:rPr>
        <w:t>oor</w:t>
      </w:r>
      <w:r w:rsidRPr="00CD1AED">
        <w:rPr>
          <w:sz w:val="28"/>
          <w:szCs w:val="28"/>
        </w:rPr>
        <w:t>s. rectoer sculdich</w:t>
      </w:r>
    </w:p>
    <w:p w:rsidR="0022475D" w:rsidRPr="00CD1AED" w:rsidRDefault="0022475D" w:rsidP="0022475D">
      <w:pPr>
        <w:tabs>
          <w:tab w:val="left" w:pos="720"/>
        </w:tabs>
        <w:ind w:left="720" w:hanging="720"/>
        <w:rPr>
          <w:sz w:val="28"/>
          <w:szCs w:val="28"/>
        </w:rPr>
      </w:pPr>
      <w:r w:rsidRPr="00CD1AED">
        <w:rPr>
          <w:sz w:val="28"/>
          <w:szCs w:val="28"/>
        </w:rPr>
        <w:t>10</w:t>
      </w:r>
      <w:r w:rsidRPr="00CD1AED">
        <w:rPr>
          <w:sz w:val="28"/>
          <w:szCs w:val="28"/>
        </w:rPr>
        <w:tab/>
        <w:t>gebleven zijn, als te weeten: thyen gel</w:t>
      </w:r>
      <w:r w:rsidRPr="00CD1AED">
        <w:rPr>
          <w:i/>
          <w:sz w:val="28"/>
          <w:szCs w:val="28"/>
        </w:rPr>
        <w:t>ijcke</w:t>
      </w:r>
      <w:r w:rsidRPr="00CD1AED">
        <w:rPr>
          <w:sz w:val="28"/>
          <w:szCs w:val="28"/>
        </w:rPr>
        <w:t xml:space="preserve"> </w:t>
      </w:r>
    </w:p>
    <w:p w:rsidR="0022475D" w:rsidRPr="00CD1AED" w:rsidRDefault="0022475D" w:rsidP="0022475D">
      <w:pPr>
        <w:tabs>
          <w:tab w:val="left" w:pos="720"/>
        </w:tabs>
        <w:ind w:left="709"/>
        <w:rPr>
          <w:sz w:val="28"/>
          <w:szCs w:val="28"/>
        </w:rPr>
      </w:pPr>
      <w:r w:rsidRPr="00CD1AED">
        <w:rPr>
          <w:sz w:val="28"/>
          <w:szCs w:val="28"/>
        </w:rPr>
        <w:t>gulden als reste van 22 gel</w:t>
      </w:r>
      <w:r w:rsidRPr="00CD1AED">
        <w:rPr>
          <w:i/>
          <w:sz w:val="28"/>
          <w:szCs w:val="28"/>
        </w:rPr>
        <w:t>ijcke</w:t>
      </w:r>
      <w:r w:rsidRPr="00CD1AED">
        <w:rPr>
          <w:sz w:val="28"/>
          <w:szCs w:val="28"/>
        </w:rPr>
        <w:t xml:space="preserve"> gul</w:t>
      </w:r>
      <w:r w:rsidRPr="00CD1AED">
        <w:rPr>
          <w:i/>
          <w:iCs/>
          <w:sz w:val="28"/>
          <w:szCs w:val="28"/>
        </w:rPr>
        <w:t>de</w:t>
      </w:r>
      <w:r w:rsidRPr="00CD1AED">
        <w:rPr>
          <w:i/>
          <w:sz w:val="28"/>
          <w:szCs w:val="28"/>
        </w:rPr>
        <w:t>n</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volgende de ordon</w:t>
      </w:r>
      <w:r w:rsidRPr="00CD1AED">
        <w:rPr>
          <w:i/>
          <w:sz w:val="28"/>
          <w:szCs w:val="28"/>
        </w:rPr>
        <w:t xml:space="preserve">nantie </w:t>
      </w:r>
      <w:r w:rsidRPr="00CD1AED">
        <w:rPr>
          <w:sz w:val="28"/>
          <w:szCs w:val="28"/>
        </w:rPr>
        <w:t>in date 19en</w:t>
      </w:r>
    </w:p>
    <w:p w:rsidR="0022475D" w:rsidRPr="00CD1AED" w:rsidRDefault="0022475D" w:rsidP="0022475D">
      <w:pPr>
        <w:tabs>
          <w:tab w:val="left" w:pos="720"/>
        </w:tabs>
        <w:ind w:left="709"/>
        <w:rPr>
          <w:sz w:val="28"/>
          <w:szCs w:val="28"/>
        </w:rPr>
      </w:pPr>
      <w:r w:rsidRPr="00CD1AED">
        <w:rPr>
          <w:sz w:val="28"/>
          <w:szCs w:val="28"/>
        </w:rPr>
        <w:t>ap</w:t>
      </w:r>
      <w:r w:rsidRPr="00CD1AED">
        <w:rPr>
          <w:i/>
          <w:sz w:val="28"/>
          <w:szCs w:val="28"/>
        </w:rPr>
        <w:t>ri</w:t>
      </w:r>
      <w:r w:rsidRPr="00CD1AED">
        <w:rPr>
          <w:sz w:val="28"/>
          <w:szCs w:val="28"/>
        </w:rPr>
        <w:t>lis 1574 ende noch achtien gel</w:t>
      </w:r>
      <w:r w:rsidRPr="00CD1AED">
        <w:rPr>
          <w:i/>
          <w:sz w:val="28"/>
          <w:szCs w:val="28"/>
        </w:rPr>
        <w:t>ijcke</w:t>
      </w:r>
      <w:r w:rsidRPr="00CD1AED">
        <w:rPr>
          <w:sz w:val="28"/>
          <w:szCs w:val="28"/>
        </w:rPr>
        <w:t xml:space="preserve"> </w:t>
      </w:r>
    </w:p>
    <w:p w:rsidR="0022475D" w:rsidRPr="00CD1AED" w:rsidRDefault="0022475D" w:rsidP="0022475D">
      <w:pPr>
        <w:tabs>
          <w:tab w:val="left" w:pos="720"/>
        </w:tabs>
        <w:ind w:left="709"/>
        <w:rPr>
          <w:sz w:val="28"/>
          <w:szCs w:val="28"/>
        </w:rPr>
      </w:pPr>
      <w:r w:rsidRPr="00CD1AED">
        <w:rPr>
          <w:sz w:val="28"/>
          <w:szCs w:val="28"/>
        </w:rPr>
        <w:t>gul</w:t>
      </w:r>
      <w:r w:rsidRPr="00CD1AED">
        <w:rPr>
          <w:i/>
          <w:sz w:val="28"/>
          <w:szCs w:val="28"/>
        </w:rPr>
        <w:t>den</w:t>
      </w:r>
      <w:r w:rsidRPr="00CD1AED">
        <w:rPr>
          <w:sz w:val="28"/>
          <w:szCs w:val="28"/>
        </w:rPr>
        <w:t xml:space="preserve"> van zes weecken gaige dat den v</w:t>
      </w:r>
      <w:r w:rsidRPr="00CD1AED">
        <w:rPr>
          <w:i/>
          <w:sz w:val="28"/>
          <w:szCs w:val="28"/>
        </w:rPr>
        <w:t>oor</w:t>
      </w:r>
      <w:r w:rsidRPr="00CD1AED">
        <w:rPr>
          <w:sz w:val="28"/>
          <w:szCs w:val="28"/>
        </w:rPr>
        <w:t>s.</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Sconeus als rectoer alhyer gedient heeft als van den</w:t>
      </w:r>
    </w:p>
    <w:p w:rsidR="0022475D" w:rsidRPr="00CD1AED" w:rsidRDefault="0022475D" w:rsidP="0022475D">
      <w:pPr>
        <w:tabs>
          <w:tab w:val="left" w:pos="720"/>
        </w:tabs>
        <w:ind w:left="709"/>
        <w:rPr>
          <w:sz w:val="28"/>
          <w:szCs w:val="28"/>
        </w:rPr>
      </w:pPr>
      <w:r w:rsidRPr="00CD1AED">
        <w:rPr>
          <w:sz w:val="28"/>
          <w:szCs w:val="28"/>
        </w:rPr>
        <w:t>23en mertii a</w:t>
      </w:r>
      <w:r w:rsidRPr="00CD1AED">
        <w:rPr>
          <w:i/>
          <w:sz w:val="28"/>
          <w:szCs w:val="28"/>
        </w:rPr>
        <w:t>nn</w:t>
      </w:r>
      <w:r w:rsidRPr="00CD1AED">
        <w:rPr>
          <w:sz w:val="28"/>
          <w:szCs w:val="28"/>
        </w:rPr>
        <w:t xml:space="preserve">o 1574 totten 26en </w:t>
      </w:r>
    </w:p>
    <w:p w:rsidR="0022475D" w:rsidRPr="00CD1AED" w:rsidRDefault="0022475D" w:rsidP="0022475D">
      <w:pPr>
        <w:tabs>
          <w:tab w:val="left" w:pos="720"/>
        </w:tabs>
        <w:ind w:left="709"/>
        <w:rPr>
          <w:sz w:val="28"/>
          <w:szCs w:val="28"/>
        </w:rPr>
      </w:pPr>
      <w:r w:rsidRPr="00CD1AED">
        <w:rPr>
          <w:sz w:val="28"/>
          <w:szCs w:val="28"/>
        </w:rPr>
        <w:t>maii excluz daeranvolgende</w:t>
      </w:r>
      <w:r w:rsidRPr="00CD1AED">
        <w:rPr>
          <w:i/>
          <w:sz w:val="28"/>
          <w:szCs w:val="28"/>
        </w:rPr>
        <w:t>,</w:t>
      </w:r>
      <w:r w:rsidRPr="00CD1AED">
        <w:rPr>
          <w:sz w:val="28"/>
          <w:szCs w:val="28"/>
        </w:rPr>
        <w:t xml:space="preserve"> maeckende</w:t>
      </w:r>
    </w:p>
    <w:p w:rsidR="0022475D" w:rsidRPr="00CD1AED" w:rsidRDefault="0022475D" w:rsidP="0022475D">
      <w:pPr>
        <w:tabs>
          <w:tab w:val="left" w:pos="720"/>
        </w:tabs>
        <w:ind w:left="709"/>
        <w:rPr>
          <w:sz w:val="28"/>
          <w:szCs w:val="28"/>
        </w:rPr>
      </w:pPr>
      <w:r w:rsidRPr="00CD1AED">
        <w:rPr>
          <w:sz w:val="28"/>
          <w:szCs w:val="28"/>
        </w:rPr>
        <w:t>zes weecken</w:t>
      </w:r>
      <w:r w:rsidRPr="00CD1AED">
        <w:rPr>
          <w:rStyle w:val="Voetnootmarkering"/>
          <w:sz w:val="28"/>
          <w:szCs w:val="28"/>
        </w:rPr>
        <w:footnoteReference w:id="66"/>
      </w:r>
      <w:r w:rsidRPr="00CD1AED">
        <w:rPr>
          <w:sz w:val="28"/>
          <w:szCs w:val="28"/>
        </w:rPr>
        <w:t>, ter weecke drie ca</w:t>
      </w:r>
      <w:r w:rsidRPr="00CD1AED">
        <w:rPr>
          <w:i/>
          <w:sz w:val="28"/>
          <w:szCs w:val="28"/>
        </w:rPr>
        <w:t>rolus</w:t>
      </w:r>
      <w:r w:rsidRPr="00CD1AED">
        <w:rPr>
          <w:sz w:val="28"/>
          <w:szCs w:val="28"/>
        </w:rPr>
        <w:t xml:space="preserve"> gulden,</w:t>
      </w:r>
    </w:p>
    <w:p w:rsidR="0022475D" w:rsidRPr="00CD1AED" w:rsidRDefault="0022475D" w:rsidP="0022475D">
      <w:pPr>
        <w:tabs>
          <w:tab w:val="left" w:pos="720"/>
        </w:tabs>
        <w:ind w:left="709"/>
        <w:rPr>
          <w:sz w:val="28"/>
          <w:szCs w:val="28"/>
        </w:rPr>
      </w:pPr>
      <w:r w:rsidRPr="00CD1AED">
        <w:rPr>
          <w:sz w:val="28"/>
          <w:szCs w:val="28"/>
        </w:rPr>
        <w:t>welcke v</w:t>
      </w:r>
      <w:r w:rsidRPr="00CD1AED">
        <w:rPr>
          <w:i/>
          <w:sz w:val="28"/>
          <w:szCs w:val="28"/>
        </w:rPr>
        <w:t>oor</w:t>
      </w:r>
      <w:r w:rsidRPr="00CD1AED">
        <w:rPr>
          <w:sz w:val="28"/>
          <w:szCs w:val="28"/>
        </w:rPr>
        <w:t>s. 28 gul</w:t>
      </w:r>
      <w:r w:rsidRPr="00CD1AED">
        <w:rPr>
          <w:i/>
          <w:sz w:val="28"/>
          <w:szCs w:val="28"/>
        </w:rPr>
        <w:t>den</w:t>
      </w:r>
      <w:r w:rsidRPr="00CD1AED">
        <w:rPr>
          <w:sz w:val="28"/>
          <w:szCs w:val="28"/>
        </w:rPr>
        <w:t xml:space="preserve"> die v</w:t>
      </w:r>
      <w:r w:rsidRPr="00CD1AED">
        <w:rPr>
          <w:i/>
          <w:sz w:val="28"/>
          <w:szCs w:val="28"/>
        </w:rPr>
        <w:t>oor</w:t>
      </w:r>
      <w:r w:rsidRPr="00CD1AED">
        <w:rPr>
          <w:sz w:val="28"/>
          <w:szCs w:val="28"/>
        </w:rPr>
        <w:t xml:space="preserve">s. </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magistraet hem Sconeus beloven te</w:t>
      </w:r>
    </w:p>
    <w:p w:rsidR="0022475D" w:rsidRPr="00CD1AED" w:rsidRDefault="0022475D" w:rsidP="0022475D">
      <w:pPr>
        <w:tabs>
          <w:tab w:val="left" w:pos="720"/>
        </w:tabs>
        <w:ind w:left="709"/>
        <w:rPr>
          <w:sz w:val="28"/>
          <w:szCs w:val="28"/>
        </w:rPr>
      </w:pPr>
      <w:r w:rsidRPr="00CD1AED">
        <w:rPr>
          <w:sz w:val="28"/>
          <w:szCs w:val="28"/>
        </w:rPr>
        <w:t>betaelen: acht gul</w:t>
      </w:r>
      <w:r w:rsidRPr="00CD1AED">
        <w:rPr>
          <w:i/>
          <w:sz w:val="28"/>
          <w:szCs w:val="28"/>
        </w:rPr>
        <w:t>den</w:t>
      </w:r>
      <w:r w:rsidRPr="00CD1AED">
        <w:rPr>
          <w:sz w:val="28"/>
          <w:szCs w:val="28"/>
        </w:rPr>
        <w:t xml:space="preserve"> binnen achte dagen naestcommende</w:t>
      </w:r>
    </w:p>
    <w:p w:rsidR="0022475D" w:rsidRPr="00CD1AED" w:rsidRDefault="0022475D" w:rsidP="0022475D">
      <w:pPr>
        <w:tabs>
          <w:tab w:val="left" w:pos="720"/>
        </w:tabs>
        <w:ind w:left="709"/>
        <w:rPr>
          <w:sz w:val="28"/>
          <w:szCs w:val="28"/>
        </w:rPr>
      </w:pPr>
      <w:r w:rsidRPr="00CD1AED">
        <w:rPr>
          <w:sz w:val="28"/>
          <w:szCs w:val="28"/>
        </w:rPr>
        <w:t>ende de reste binnen vyer vyerendelen jaers</w:t>
      </w:r>
    </w:p>
    <w:p w:rsidR="0022475D" w:rsidRPr="00CD1AED" w:rsidRDefault="0022475D" w:rsidP="0022475D">
      <w:pPr>
        <w:tabs>
          <w:tab w:val="left" w:pos="720"/>
        </w:tabs>
        <w:ind w:left="709"/>
        <w:rPr>
          <w:sz w:val="28"/>
          <w:szCs w:val="28"/>
        </w:rPr>
      </w:pPr>
      <w:r w:rsidRPr="00CD1AED">
        <w:rPr>
          <w:sz w:val="28"/>
          <w:szCs w:val="28"/>
        </w:rPr>
        <w:t>bij egale portyën daeranvolgende. Actum u</w:t>
      </w:r>
      <w:r w:rsidRPr="00CD1AED">
        <w:rPr>
          <w:i/>
          <w:sz w:val="28"/>
          <w:szCs w:val="28"/>
        </w:rPr>
        <w:t>t</w:t>
      </w:r>
      <w:r w:rsidRPr="00CD1AED">
        <w:rPr>
          <w:sz w:val="28"/>
          <w:szCs w:val="28"/>
        </w:rPr>
        <w:t xml:space="preserve"> s</w:t>
      </w:r>
      <w:r w:rsidRPr="00CD1AED">
        <w:rPr>
          <w:i/>
          <w:sz w:val="28"/>
          <w:szCs w:val="28"/>
        </w:rPr>
        <w:t>upra</w:t>
      </w:r>
      <w:r w:rsidRPr="00CD1AED">
        <w:rPr>
          <w:sz w:val="28"/>
          <w:szCs w:val="28"/>
        </w:rPr>
        <w:t>, mij</w:t>
      </w:r>
    </w:p>
    <w:p w:rsidR="0022475D" w:rsidRPr="00CD1AED" w:rsidRDefault="0022475D" w:rsidP="0022475D">
      <w:pPr>
        <w:tabs>
          <w:tab w:val="left" w:pos="720"/>
        </w:tabs>
        <w:ind w:left="709"/>
        <w:rPr>
          <w:sz w:val="28"/>
          <w:szCs w:val="28"/>
        </w:rPr>
      </w:pPr>
      <w:r w:rsidRPr="00CD1AED">
        <w:rPr>
          <w:sz w:val="28"/>
          <w:szCs w:val="28"/>
        </w:rPr>
        <w:t>jegenwoordich.</w:t>
      </w:r>
    </w:p>
    <w:p w:rsidR="0022475D" w:rsidRPr="00CD1AED" w:rsidRDefault="0022475D" w:rsidP="0022475D">
      <w:pPr>
        <w:tabs>
          <w:tab w:val="left" w:pos="720"/>
        </w:tabs>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57r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w:t>
      </w:r>
      <w:r w:rsidRPr="00CD1AED">
        <w:rPr>
          <w:i/>
          <w:sz w:val="28"/>
          <w:szCs w:val="28"/>
        </w:rPr>
        <w:t>blanco</w:t>
      </w:r>
      <w:r w:rsidRPr="00CD1AED">
        <w:rPr>
          <w:sz w:val="28"/>
          <w:szCs w:val="28"/>
        </w:rPr>
        <w:t>]</w:t>
      </w:r>
    </w:p>
    <w:p w:rsidR="0022475D" w:rsidRPr="00CD1AED" w:rsidRDefault="0022475D" w:rsidP="0022475D">
      <w:pPr>
        <w:tabs>
          <w:tab w:val="left" w:pos="720"/>
        </w:tabs>
        <w:ind w:left="709"/>
        <w:rPr>
          <w:sz w:val="28"/>
          <w:szCs w:val="28"/>
        </w:rPr>
      </w:pPr>
      <w:r w:rsidRPr="00CD1AED">
        <w:rPr>
          <w:sz w:val="28"/>
          <w:szCs w:val="28"/>
        </w:rPr>
        <w:t>Is geresolveert dat den baill</w:t>
      </w:r>
      <w:r w:rsidRPr="00CD1AED">
        <w:rPr>
          <w:i/>
          <w:iCs/>
          <w:sz w:val="28"/>
          <w:szCs w:val="28"/>
        </w:rPr>
        <w:t>iu</w:t>
      </w:r>
      <w:r w:rsidRPr="00CD1AED">
        <w:rPr>
          <w:i/>
          <w:sz w:val="28"/>
          <w:szCs w:val="28"/>
        </w:rPr>
        <w:t>u,</w:t>
      </w:r>
      <w:r w:rsidRPr="00CD1AED">
        <w:rPr>
          <w:sz w:val="28"/>
          <w:szCs w:val="28"/>
        </w:rPr>
        <w:t xml:space="preserve"> Joost</w:t>
      </w:r>
    </w:p>
    <w:p w:rsidR="0022475D" w:rsidRPr="00CD1AED" w:rsidRDefault="0022475D" w:rsidP="0022475D">
      <w:pPr>
        <w:tabs>
          <w:tab w:val="left" w:pos="720"/>
        </w:tabs>
        <w:ind w:left="709"/>
        <w:rPr>
          <w:sz w:val="28"/>
          <w:szCs w:val="28"/>
        </w:rPr>
      </w:pPr>
      <w:r w:rsidRPr="00CD1AED">
        <w:rPr>
          <w:sz w:val="28"/>
          <w:szCs w:val="28"/>
        </w:rPr>
        <w:t>Jacobss., burgem</w:t>
      </w:r>
      <w:r w:rsidRPr="00CD1AED">
        <w:rPr>
          <w:i/>
          <w:sz w:val="28"/>
          <w:szCs w:val="28"/>
        </w:rPr>
        <w:t>eeste</w:t>
      </w:r>
      <w:r w:rsidRPr="00CD1AED">
        <w:rPr>
          <w:sz w:val="28"/>
          <w:szCs w:val="28"/>
        </w:rPr>
        <w:t>r, ende Cornelis Zybrantss., scepen</w:t>
      </w:r>
    </w:p>
    <w:p w:rsidR="0022475D" w:rsidRPr="00CD1AED" w:rsidRDefault="0022475D" w:rsidP="0022475D">
      <w:pPr>
        <w:tabs>
          <w:tab w:val="left" w:pos="720"/>
        </w:tabs>
        <w:ind w:left="709"/>
        <w:rPr>
          <w:sz w:val="28"/>
          <w:szCs w:val="28"/>
        </w:rPr>
      </w:pPr>
      <w:r w:rsidRPr="00CD1AED">
        <w:rPr>
          <w:sz w:val="28"/>
          <w:szCs w:val="28"/>
        </w:rPr>
        <w:t>van Den Hage, mit zeecke</w:t>
      </w:r>
      <w:r w:rsidRPr="00CD1AED">
        <w:rPr>
          <w:i/>
          <w:sz w:val="28"/>
          <w:szCs w:val="28"/>
        </w:rPr>
        <w:t>re</w:t>
      </w:r>
      <w:r w:rsidRPr="00CD1AED">
        <w:rPr>
          <w:sz w:val="28"/>
          <w:szCs w:val="28"/>
        </w:rPr>
        <w:t xml:space="preserve"> auctorisatie die men daer-</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toe geven sal ond</w:t>
      </w:r>
      <w:r w:rsidRPr="00CD1AED">
        <w:rPr>
          <w:i/>
          <w:sz w:val="28"/>
          <w:szCs w:val="28"/>
        </w:rPr>
        <w:t>er</w:t>
      </w:r>
      <w:r w:rsidRPr="00CD1AED">
        <w:rPr>
          <w:sz w:val="28"/>
          <w:szCs w:val="28"/>
        </w:rPr>
        <w:t xml:space="preserve"> ’t zegel van Den Hage sullen reyssen</w:t>
      </w:r>
    </w:p>
    <w:p w:rsidR="0022475D" w:rsidRPr="00CD1AED" w:rsidRDefault="0022475D" w:rsidP="0022475D">
      <w:pPr>
        <w:tabs>
          <w:tab w:val="left" w:pos="720"/>
        </w:tabs>
        <w:ind w:left="709"/>
        <w:rPr>
          <w:sz w:val="28"/>
          <w:szCs w:val="28"/>
        </w:rPr>
      </w:pPr>
      <w:r w:rsidRPr="00CD1AED">
        <w:rPr>
          <w:sz w:val="28"/>
          <w:szCs w:val="28"/>
        </w:rPr>
        <w:t>naer Haerlem ende aldaer haelen de kerckelicke</w:t>
      </w:r>
    </w:p>
    <w:p w:rsidR="0022475D" w:rsidRPr="00CD1AED" w:rsidRDefault="0022475D" w:rsidP="0022475D">
      <w:pPr>
        <w:tabs>
          <w:tab w:val="left" w:pos="720"/>
        </w:tabs>
        <w:ind w:left="709"/>
        <w:rPr>
          <w:sz w:val="28"/>
          <w:szCs w:val="28"/>
        </w:rPr>
      </w:pPr>
      <w:r w:rsidRPr="00CD1AED">
        <w:rPr>
          <w:sz w:val="28"/>
          <w:szCs w:val="28"/>
        </w:rPr>
        <w:t>goed</w:t>
      </w:r>
      <w:r w:rsidRPr="00CD1AED">
        <w:rPr>
          <w:i/>
          <w:sz w:val="28"/>
          <w:szCs w:val="28"/>
        </w:rPr>
        <w:t>ere</w:t>
      </w:r>
      <w:r w:rsidRPr="00CD1AED">
        <w:rPr>
          <w:sz w:val="28"/>
          <w:szCs w:val="28"/>
        </w:rPr>
        <w:t>n: silveren Sebastiaen, zijnen halsbant</w:t>
      </w:r>
    </w:p>
    <w:p w:rsidR="0022475D" w:rsidRPr="00CD1AED" w:rsidRDefault="0022475D" w:rsidP="0022475D">
      <w:pPr>
        <w:tabs>
          <w:tab w:val="left" w:pos="720"/>
        </w:tabs>
        <w:ind w:left="709"/>
        <w:rPr>
          <w:sz w:val="28"/>
          <w:szCs w:val="28"/>
        </w:rPr>
      </w:pPr>
      <w:r w:rsidRPr="00CD1AED">
        <w:rPr>
          <w:sz w:val="28"/>
          <w:szCs w:val="28"/>
        </w:rPr>
        <w:t>ende andere goederen aldaer weezende volgende d’inventaris</w:t>
      </w:r>
    </w:p>
    <w:p w:rsidR="0022475D" w:rsidRPr="00CD1AED" w:rsidRDefault="0022475D" w:rsidP="0022475D">
      <w:pPr>
        <w:tabs>
          <w:tab w:val="left" w:pos="720"/>
        </w:tabs>
        <w:ind w:left="709"/>
        <w:rPr>
          <w:sz w:val="28"/>
          <w:szCs w:val="28"/>
        </w:rPr>
      </w:pPr>
      <w:r w:rsidRPr="00CD1AED">
        <w:rPr>
          <w:sz w:val="28"/>
          <w:szCs w:val="28"/>
        </w:rPr>
        <w:t>gestelt up ’t voorgaende quaetclap fo.</w:t>
      </w:r>
      <w:r w:rsidRPr="00CD1AED">
        <w:rPr>
          <w:rStyle w:val="Voetnootmarkering"/>
          <w:sz w:val="28"/>
          <w:szCs w:val="28"/>
        </w:rPr>
        <w:footnoteReference w:id="67"/>
      </w:r>
      <w:r w:rsidRPr="00CD1AED">
        <w:rPr>
          <w:sz w:val="28"/>
          <w:szCs w:val="28"/>
        </w:rPr>
        <w:t xml:space="preserve"> </w:t>
      </w:r>
    </w:p>
    <w:p w:rsidR="0022475D" w:rsidRPr="00CD1AED" w:rsidRDefault="0022475D" w:rsidP="0022475D">
      <w:pPr>
        <w:tabs>
          <w:tab w:val="left" w:pos="720"/>
        </w:tabs>
        <w:rPr>
          <w:sz w:val="28"/>
          <w:szCs w:val="28"/>
        </w:rPr>
      </w:pPr>
      <w:r w:rsidRPr="00CD1AED">
        <w:rPr>
          <w:sz w:val="28"/>
          <w:szCs w:val="28"/>
        </w:rPr>
        <w:t>10</w:t>
      </w:r>
      <w:r w:rsidRPr="00CD1AED">
        <w:rPr>
          <w:i/>
          <w:sz w:val="28"/>
          <w:szCs w:val="28"/>
        </w:rPr>
        <w:tab/>
      </w:r>
      <w:r w:rsidRPr="00CD1AED">
        <w:rPr>
          <w:sz w:val="28"/>
          <w:szCs w:val="28"/>
        </w:rPr>
        <w:t>ende die mit hen brengen in Den</w:t>
      </w:r>
    </w:p>
    <w:p w:rsidR="0022475D" w:rsidRPr="00CD1AED" w:rsidRDefault="0022475D" w:rsidP="0022475D">
      <w:pPr>
        <w:tabs>
          <w:tab w:val="left" w:pos="720"/>
        </w:tabs>
        <w:ind w:left="709"/>
        <w:rPr>
          <w:sz w:val="28"/>
          <w:szCs w:val="28"/>
        </w:rPr>
      </w:pPr>
      <w:r w:rsidRPr="00CD1AED">
        <w:rPr>
          <w:sz w:val="28"/>
          <w:szCs w:val="28"/>
        </w:rPr>
        <w:t>Hage.</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Waernaer opten [</w:t>
      </w:r>
      <w:r w:rsidRPr="00CD1AED">
        <w:rPr>
          <w:i/>
          <w:sz w:val="28"/>
          <w:szCs w:val="28"/>
        </w:rPr>
        <w:t>blanco</w:t>
      </w:r>
      <w:r w:rsidRPr="00CD1AED">
        <w:rPr>
          <w:sz w:val="28"/>
          <w:szCs w:val="28"/>
        </w:rPr>
        <w:t>] zijn die</w:t>
      </w: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gecomitteerdes wed</w:t>
      </w:r>
      <w:r w:rsidRPr="00CD1AED">
        <w:rPr>
          <w:i/>
          <w:sz w:val="28"/>
          <w:szCs w:val="28"/>
        </w:rPr>
        <w:t>eromm</w:t>
      </w:r>
      <w:r w:rsidRPr="00CD1AED">
        <w:rPr>
          <w:sz w:val="28"/>
          <w:szCs w:val="28"/>
        </w:rPr>
        <w:t>e gecomen van Haerlem</w:t>
      </w:r>
    </w:p>
    <w:p w:rsidR="0022475D" w:rsidRPr="00CD1AED" w:rsidRDefault="0022475D" w:rsidP="0022475D">
      <w:pPr>
        <w:tabs>
          <w:tab w:val="left" w:pos="720"/>
        </w:tabs>
        <w:ind w:left="709"/>
        <w:rPr>
          <w:sz w:val="28"/>
          <w:szCs w:val="28"/>
        </w:rPr>
      </w:pPr>
      <w:r w:rsidRPr="00CD1AED">
        <w:rPr>
          <w:sz w:val="28"/>
          <w:szCs w:val="28"/>
        </w:rPr>
        <w:t>ende hebben mit hen gebracht den silveren Sebastiaen,</w:t>
      </w:r>
    </w:p>
    <w:p w:rsidR="0022475D" w:rsidRPr="00CD1AED" w:rsidRDefault="0022475D" w:rsidP="0022475D">
      <w:pPr>
        <w:tabs>
          <w:tab w:val="left" w:pos="720"/>
        </w:tabs>
        <w:ind w:left="720" w:hanging="720"/>
        <w:rPr>
          <w:sz w:val="28"/>
          <w:szCs w:val="28"/>
        </w:rPr>
      </w:pPr>
      <w:r w:rsidRPr="00CD1AED">
        <w:rPr>
          <w:sz w:val="28"/>
          <w:szCs w:val="28"/>
        </w:rPr>
        <w:t>15</w:t>
      </w:r>
      <w:r w:rsidRPr="00CD1AED">
        <w:rPr>
          <w:sz w:val="28"/>
          <w:szCs w:val="28"/>
        </w:rPr>
        <w:tab/>
        <w:t>die zij gevonden hebben ten huysse van mr. Cornelis</w:t>
      </w:r>
    </w:p>
    <w:p w:rsidR="0022475D" w:rsidRPr="00CD1AED" w:rsidRDefault="0022475D" w:rsidP="0022475D">
      <w:pPr>
        <w:tabs>
          <w:tab w:val="left" w:pos="720"/>
        </w:tabs>
        <w:ind w:left="1418" w:hanging="709"/>
        <w:rPr>
          <w:sz w:val="28"/>
          <w:szCs w:val="28"/>
        </w:rPr>
      </w:pPr>
      <w:r w:rsidRPr="00CD1AED">
        <w:rPr>
          <w:sz w:val="28"/>
          <w:szCs w:val="28"/>
        </w:rPr>
        <w:t>Sconeus, rectoer aldaer, die deselve qualicken</w:t>
      </w:r>
    </w:p>
    <w:p w:rsidR="0022475D" w:rsidRPr="00CD1AED" w:rsidRDefault="0022475D" w:rsidP="0022475D">
      <w:pPr>
        <w:tabs>
          <w:tab w:val="left" w:pos="720"/>
        </w:tabs>
        <w:ind w:left="709"/>
        <w:rPr>
          <w:sz w:val="28"/>
          <w:szCs w:val="28"/>
        </w:rPr>
      </w:pPr>
      <w:r w:rsidRPr="00CD1AED">
        <w:rPr>
          <w:sz w:val="28"/>
          <w:szCs w:val="28"/>
        </w:rPr>
        <w:t>wilde overgeven, maer, naer veel woorden mit hen</w:t>
      </w:r>
    </w:p>
    <w:p w:rsidR="0022475D" w:rsidRPr="00CD1AED" w:rsidRDefault="0022475D" w:rsidP="0022475D">
      <w:pPr>
        <w:tabs>
          <w:tab w:val="left" w:pos="720"/>
        </w:tabs>
        <w:ind w:left="709"/>
        <w:rPr>
          <w:sz w:val="28"/>
          <w:szCs w:val="28"/>
        </w:rPr>
      </w:pPr>
      <w:r w:rsidRPr="00CD1AED">
        <w:rPr>
          <w:sz w:val="28"/>
          <w:szCs w:val="28"/>
        </w:rPr>
        <w:t>gehadt, heeft deselve overgegeven. Ende is</w:t>
      </w:r>
    </w:p>
    <w:p w:rsidR="0022475D" w:rsidRPr="00CD1AED" w:rsidRDefault="0022475D" w:rsidP="0022475D">
      <w:pPr>
        <w:tabs>
          <w:tab w:val="left" w:pos="720"/>
        </w:tabs>
        <w:ind w:left="709"/>
        <w:rPr>
          <w:sz w:val="28"/>
          <w:szCs w:val="28"/>
        </w:rPr>
      </w:pPr>
      <w:r w:rsidRPr="00CD1AED">
        <w:rPr>
          <w:sz w:val="28"/>
          <w:szCs w:val="28"/>
        </w:rPr>
        <w:t>den silveren halsbant aldaer alsnoch gebleven mit</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alle de ornamenten ende kelcken in den voorge</w:t>
      </w:r>
      <w:r w:rsidRPr="00CD1AED">
        <w:rPr>
          <w:i/>
          <w:sz w:val="28"/>
          <w:szCs w:val="28"/>
        </w:rPr>
        <w:t>melte</w:t>
      </w:r>
      <w:r w:rsidRPr="00CD1AED">
        <w:rPr>
          <w:sz w:val="28"/>
          <w:szCs w:val="28"/>
        </w:rPr>
        <w:t xml:space="preserve"> inventaris</w:t>
      </w:r>
    </w:p>
    <w:p w:rsidR="0022475D" w:rsidRPr="00CD1AED" w:rsidRDefault="0022475D" w:rsidP="0022475D">
      <w:pPr>
        <w:tabs>
          <w:tab w:val="left" w:pos="720"/>
        </w:tabs>
        <w:ind w:left="709"/>
        <w:rPr>
          <w:sz w:val="28"/>
          <w:szCs w:val="28"/>
        </w:rPr>
      </w:pPr>
      <w:r w:rsidRPr="00CD1AED">
        <w:rPr>
          <w:sz w:val="28"/>
          <w:szCs w:val="28"/>
        </w:rPr>
        <w:t>gespecificeert.</w:t>
      </w:r>
    </w:p>
    <w:p w:rsidR="0022475D" w:rsidRPr="00CD1AED" w:rsidRDefault="0022475D" w:rsidP="0022475D">
      <w:pPr>
        <w:tabs>
          <w:tab w:val="left" w:pos="720"/>
        </w:tabs>
        <w:ind w:left="709"/>
        <w:rPr>
          <w:sz w:val="28"/>
          <w:szCs w:val="28"/>
        </w:rPr>
      </w:pPr>
    </w:p>
    <w:p w:rsidR="0022475D" w:rsidRPr="00CD1AED" w:rsidRDefault="00C313EC" w:rsidP="0022475D">
      <w:pPr>
        <w:pStyle w:val="Geenafstand1"/>
        <w:ind w:left="360" w:hanging="360"/>
        <w:rPr>
          <w:rFonts w:ascii="Times New Roman" w:hAnsi="Times New Roman"/>
          <w:sz w:val="28"/>
          <w:szCs w:val="28"/>
        </w:rPr>
      </w:pPr>
      <w:r>
        <w:rPr>
          <w:rFonts w:ascii="Times New Roman" w:hAnsi="Times New Roman"/>
          <w:b/>
          <w:sz w:val="28"/>
          <w:szCs w:val="28"/>
        </w:rPr>
        <w:br w:type="page"/>
      </w:r>
      <w:r w:rsidR="0022475D" w:rsidRPr="00CD1AED">
        <w:rPr>
          <w:rFonts w:ascii="Times New Roman" w:hAnsi="Times New Roman"/>
          <w:b/>
          <w:sz w:val="28"/>
          <w:szCs w:val="28"/>
        </w:rPr>
        <w:lastRenderedPageBreak/>
        <w:t>57v</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23en ap</w:t>
      </w:r>
      <w:r w:rsidRPr="00CD1AED">
        <w:rPr>
          <w:rFonts w:ascii="Times New Roman" w:hAnsi="Times New Roman"/>
          <w:i/>
          <w:sz w:val="28"/>
          <w:szCs w:val="28"/>
        </w:rPr>
        <w:t>ri</w:t>
      </w:r>
      <w:r w:rsidRPr="00CD1AED">
        <w:rPr>
          <w:rFonts w:ascii="Times New Roman" w:hAnsi="Times New Roman"/>
          <w:sz w:val="28"/>
          <w:szCs w:val="28"/>
        </w:rPr>
        <w:t>lis ’77.</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Franchoys van Buyren, casteleyn van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’t Hoff, als man ende voocht van Swaentgen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Aelbrechtsdr., is ten achteren van de huyssinge</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van Heynrick Catg</w:t>
      </w:r>
      <w:r w:rsidR="00F025FE" w:rsidRPr="00CD1AED">
        <w:rPr>
          <w:rStyle w:val="Voetnootmarkering"/>
          <w:rFonts w:ascii="Times New Roman" w:hAnsi="Times New Roman"/>
          <w:sz w:val="28"/>
          <w:szCs w:val="28"/>
        </w:rPr>
        <w:footnoteReference w:id="68"/>
      </w:r>
      <w:r w:rsidRPr="00CD1AED">
        <w:rPr>
          <w:rFonts w:ascii="Times New Roman" w:hAnsi="Times New Roman"/>
          <w:sz w:val="28"/>
          <w:szCs w:val="28"/>
        </w:rPr>
        <w:t xml:space="preserve"> 15 st</w:t>
      </w:r>
      <w:r w:rsidRPr="00CD1AED">
        <w:rPr>
          <w:rFonts w:ascii="Times New Roman" w:hAnsi="Times New Roman"/>
          <w:i/>
          <w:sz w:val="28"/>
          <w:szCs w:val="28"/>
        </w:rPr>
        <w:t>uvers</w:t>
      </w:r>
      <w:r w:rsidRPr="00CD1AED">
        <w:rPr>
          <w:rFonts w:ascii="Times New Roman" w:hAnsi="Times New Roman"/>
          <w:sz w:val="28"/>
          <w:szCs w:val="28"/>
        </w:rPr>
        <w:t xml:space="preserve"> ’s j</w:t>
      </w:r>
      <w:r w:rsidRPr="00CD1AED">
        <w:rPr>
          <w:rFonts w:ascii="Times New Roman" w:hAnsi="Times New Roman"/>
          <w:i/>
          <w:sz w:val="28"/>
          <w:szCs w:val="28"/>
        </w:rPr>
        <w:t>aer</w:t>
      </w:r>
      <w:r w:rsidRPr="00CD1AED">
        <w:rPr>
          <w:rFonts w:ascii="Times New Roman" w:hAnsi="Times New Roman"/>
          <w:sz w:val="28"/>
          <w:szCs w:val="28"/>
        </w:rPr>
        <w:t xml:space="preserve">s, </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verscenen Lichtmisse a</w:t>
      </w:r>
      <w:r w:rsidRPr="00CD1AED">
        <w:rPr>
          <w:rFonts w:ascii="Times New Roman" w:hAnsi="Times New Roman"/>
          <w:i/>
          <w:sz w:val="28"/>
          <w:szCs w:val="28"/>
        </w:rPr>
        <w:t>nn</w:t>
      </w:r>
      <w:r w:rsidRPr="00CD1AED">
        <w:rPr>
          <w:rFonts w:ascii="Times New Roman" w:hAnsi="Times New Roman"/>
          <w:sz w:val="28"/>
          <w:szCs w:val="28"/>
        </w:rPr>
        <w:t>o</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’71, ’72, ’73, ’74, ’75, ’76.</w:t>
      </w:r>
    </w:p>
    <w:p w:rsidR="0022475D" w:rsidRPr="00CD1AED" w:rsidRDefault="0022475D" w:rsidP="0022475D">
      <w:pPr>
        <w:pStyle w:val="Geenafstand1"/>
        <w:rPr>
          <w:rFonts w:ascii="Times New Roman" w:hAnsi="Times New Roman"/>
          <w:sz w:val="28"/>
          <w:szCs w:val="28"/>
        </w:rPr>
      </w:pP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Meester Andries van Coolhem heeft</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belooft an hantastinge van den baill</w:t>
      </w:r>
      <w:r w:rsidRPr="00CD1AED">
        <w:rPr>
          <w:rFonts w:ascii="Times New Roman" w:hAnsi="Times New Roman"/>
          <w:i/>
          <w:iCs/>
          <w:sz w:val="28"/>
          <w:szCs w:val="28"/>
        </w:rPr>
        <w:t>iu</w:t>
      </w:r>
      <w:r w:rsidRPr="00CD1AED">
        <w:rPr>
          <w:rFonts w:ascii="Times New Roman" w:hAnsi="Times New Roman"/>
          <w:i/>
          <w:sz w:val="28"/>
          <w:szCs w:val="28"/>
        </w:rPr>
        <w:t>u</w:t>
      </w:r>
      <w:r w:rsidRPr="00CD1AED">
        <w:rPr>
          <w:rFonts w:ascii="Times New Roman" w:hAnsi="Times New Roman"/>
          <w:sz w:val="28"/>
          <w:szCs w:val="28"/>
        </w:rPr>
        <w:t xml:space="preserve"> van Den</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Hage van nyet uuyten Hage te</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trecken mitterwoone voor ende alleer</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den magistraet van Den Hage gelevert zal</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zijn de kerckelicke ende andere goed</w:t>
      </w:r>
      <w:r w:rsidRPr="00CD1AED">
        <w:rPr>
          <w:rFonts w:ascii="Times New Roman" w:hAnsi="Times New Roman"/>
          <w:i/>
          <w:sz w:val="28"/>
          <w:szCs w:val="28"/>
        </w:rPr>
        <w:t>ere</w:t>
      </w:r>
      <w:r w:rsidRPr="00CD1AED">
        <w:rPr>
          <w:rFonts w:ascii="Times New Roman" w:hAnsi="Times New Roman"/>
          <w:sz w:val="28"/>
          <w:szCs w:val="28"/>
        </w:rPr>
        <w:t>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die bij den voorgaende magistraet van Den Hage</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tot Haerlem gevlucht ende gebercht is in</w:t>
      </w:r>
      <w:r w:rsidRPr="00CD1AED">
        <w:rPr>
          <w:rFonts w:ascii="Times New Roman" w:hAnsi="Times New Roman"/>
          <w:i/>
          <w:sz w:val="28"/>
          <w:szCs w:val="28"/>
        </w:rPr>
        <w:t xml:space="preserve"> </w:t>
      </w:r>
      <w:r w:rsidRPr="00CD1AED">
        <w:rPr>
          <w:rFonts w:ascii="Times New Roman" w:hAnsi="Times New Roman"/>
          <w:sz w:val="28"/>
          <w:szCs w:val="28"/>
        </w:rPr>
        <w:t>de</w:t>
      </w:r>
      <w:r w:rsidRPr="00CD1AED">
        <w:rPr>
          <w:rFonts w:ascii="Times New Roman" w:hAnsi="Times New Roman"/>
          <w:i/>
          <w:sz w:val="28"/>
          <w:szCs w:val="28"/>
        </w:rPr>
        <w:t>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convente van S</w:t>
      </w:r>
      <w:r w:rsidRPr="00CD1AED">
        <w:rPr>
          <w:rFonts w:ascii="Times New Roman" w:hAnsi="Times New Roman"/>
          <w:i/>
          <w:sz w:val="28"/>
          <w:szCs w:val="28"/>
        </w:rPr>
        <w:t>in</w:t>
      </w:r>
      <w:r w:rsidRPr="00CD1AED">
        <w:rPr>
          <w:rFonts w:ascii="Times New Roman" w:hAnsi="Times New Roman"/>
          <w:sz w:val="28"/>
          <w:szCs w:val="28"/>
        </w:rPr>
        <w:t>te Michiels tot Haerlem</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in zeecke</w:t>
      </w:r>
      <w:r w:rsidRPr="00CD1AED">
        <w:rPr>
          <w:rFonts w:ascii="Times New Roman" w:hAnsi="Times New Roman"/>
          <w:i/>
          <w:sz w:val="28"/>
          <w:szCs w:val="28"/>
        </w:rPr>
        <w:t>re</w:t>
      </w:r>
      <w:r w:rsidRPr="00CD1AED">
        <w:rPr>
          <w:rFonts w:ascii="Times New Roman" w:hAnsi="Times New Roman"/>
          <w:sz w:val="28"/>
          <w:szCs w:val="28"/>
        </w:rPr>
        <w:t xml:space="preserve"> kiste, ende oeck den halsbant</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van den silveren Sebastiaen mede wed</w:t>
      </w:r>
      <w:r w:rsidRPr="00CD1AED">
        <w:rPr>
          <w:rFonts w:ascii="Times New Roman" w:hAnsi="Times New Roman"/>
          <w:i/>
          <w:sz w:val="28"/>
          <w:szCs w:val="28"/>
        </w:rPr>
        <w:t>eromm</w:t>
      </w:r>
      <w:r w:rsidRPr="00CD1AED">
        <w:rPr>
          <w:rFonts w:ascii="Times New Roman" w:hAnsi="Times New Roman"/>
          <w:sz w:val="28"/>
          <w:szCs w:val="28"/>
        </w:rPr>
        <w:t>e te leveren,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 xml:space="preserve">mitsgaders den voorn. magistraet mede </w:t>
      </w:r>
    </w:p>
    <w:p w:rsidR="0022475D" w:rsidRPr="00CD1AED" w:rsidRDefault="0022475D" w:rsidP="0022475D">
      <w:pPr>
        <w:pStyle w:val="Geenafstand1"/>
        <w:ind w:left="720" w:hanging="720"/>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te leveren copie van</w:t>
      </w:r>
      <w:r w:rsidRPr="00CD1AED">
        <w:rPr>
          <w:rFonts w:ascii="Times New Roman" w:hAnsi="Times New Roman"/>
          <w:i/>
          <w:sz w:val="28"/>
          <w:szCs w:val="28"/>
        </w:rPr>
        <w:t xml:space="preserve"> </w:t>
      </w:r>
      <w:r w:rsidRPr="00CD1AED">
        <w:rPr>
          <w:rFonts w:ascii="Times New Roman" w:hAnsi="Times New Roman"/>
          <w:sz w:val="28"/>
          <w:szCs w:val="28"/>
        </w:rPr>
        <w:t>den inventaris, die binnen</w:t>
      </w:r>
    </w:p>
    <w:p w:rsidR="0022475D" w:rsidRPr="00CD1AED" w:rsidRDefault="0022475D" w:rsidP="0022475D">
      <w:pPr>
        <w:pStyle w:val="Geenafstand1"/>
        <w:ind w:left="360" w:firstLine="348"/>
        <w:rPr>
          <w:rFonts w:ascii="Times New Roman" w:hAnsi="Times New Roman"/>
          <w:sz w:val="28"/>
          <w:szCs w:val="28"/>
        </w:rPr>
      </w:pPr>
      <w:r w:rsidRPr="00CD1AED">
        <w:rPr>
          <w:rFonts w:ascii="Times New Roman" w:hAnsi="Times New Roman"/>
          <w:sz w:val="28"/>
          <w:szCs w:val="28"/>
        </w:rPr>
        <w:t>derselve stede van Haerlem mede gemaect</w:t>
      </w:r>
    </w:p>
    <w:p w:rsidR="0022475D" w:rsidRPr="00CD1AED" w:rsidRDefault="0022475D" w:rsidP="0022475D">
      <w:pPr>
        <w:pStyle w:val="Geenafstand1"/>
        <w:ind w:left="360" w:firstLine="348"/>
        <w:rPr>
          <w:rFonts w:ascii="Times New Roman" w:hAnsi="Times New Roman"/>
          <w:b/>
          <w:sz w:val="28"/>
          <w:szCs w:val="28"/>
        </w:rPr>
      </w:pPr>
      <w:r w:rsidRPr="00CD1AED">
        <w:rPr>
          <w:rFonts w:ascii="Times New Roman" w:hAnsi="Times New Roman"/>
          <w:sz w:val="28"/>
          <w:szCs w:val="28"/>
        </w:rPr>
        <w:t>is van de</w:t>
      </w:r>
      <w:r w:rsidRPr="00CD1AED">
        <w:rPr>
          <w:rFonts w:ascii="Times New Roman" w:hAnsi="Times New Roman"/>
          <w:i/>
          <w:sz w:val="28"/>
          <w:szCs w:val="28"/>
        </w:rPr>
        <w:t xml:space="preserve"> </w:t>
      </w:r>
      <w:r w:rsidRPr="00CD1AED">
        <w:rPr>
          <w:rFonts w:ascii="Times New Roman" w:hAnsi="Times New Roman"/>
          <w:sz w:val="28"/>
          <w:szCs w:val="28"/>
        </w:rPr>
        <w:t>selve goed</w:t>
      </w:r>
      <w:r w:rsidRPr="00CD1AED">
        <w:rPr>
          <w:rFonts w:ascii="Times New Roman" w:hAnsi="Times New Roman"/>
          <w:i/>
          <w:sz w:val="28"/>
          <w:szCs w:val="28"/>
        </w:rPr>
        <w:t>ere</w:t>
      </w:r>
      <w:r w:rsidRPr="00CD1AED">
        <w:rPr>
          <w:rFonts w:ascii="Times New Roman" w:hAnsi="Times New Roman"/>
          <w:sz w:val="28"/>
          <w:szCs w:val="28"/>
        </w:rPr>
        <w:t>n in den kiste weezende</w:t>
      </w:r>
      <w:r w:rsidRPr="00CD1AED">
        <w:rPr>
          <w:rFonts w:ascii="Times New Roman" w:hAnsi="Times New Roman"/>
          <w:i/>
          <w:sz w:val="28"/>
          <w:szCs w:val="28"/>
        </w:rPr>
        <w:t>.</w:t>
      </w:r>
    </w:p>
    <w:p w:rsidR="0022475D" w:rsidRPr="00CD1AED" w:rsidRDefault="0022475D" w:rsidP="0022475D">
      <w:pPr>
        <w:tabs>
          <w:tab w:val="left" w:pos="720"/>
        </w:tabs>
        <w:rPr>
          <w:b/>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58r</w:t>
      </w:r>
    </w:p>
    <w:p w:rsidR="0022475D" w:rsidRPr="00CD1AED" w:rsidRDefault="0022475D" w:rsidP="0022475D">
      <w:pPr>
        <w:tabs>
          <w:tab w:val="left" w:pos="720"/>
        </w:tabs>
        <w:ind w:left="709"/>
        <w:rPr>
          <w:sz w:val="28"/>
          <w:szCs w:val="28"/>
        </w:rPr>
      </w:pPr>
      <w:r w:rsidRPr="00CD1AED">
        <w:rPr>
          <w:sz w:val="28"/>
          <w:szCs w:val="28"/>
        </w:rPr>
        <w:t>Up huyden den 24en dach ap</w:t>
      </w:r>
      <w:r w:rsidRPr="00CD1AED">
        <w:rPr>
          <w:i/>
          <w:sz w:val="28"/>
          <w:szCs w:val="28"/>
        </w:rPr>
        <w:t>ri</w:t>
      </w:r>
      <w:r w:rsidRPr="00CD1AED">
        <w:rPr>
          <w:sz w:val="28"/>
          <w:szCs w:val="28"/>
        </w:rPr>
        <w:t>lis a</w:t>
      </w:r>
      <w:r w:rsidRPr="00CD1AED">
        <w:rPr>
          <w:i/>
          <w:sz w:val="28"/>
          <w:szCs w:val="28"/>
        </w:rPr>
        <w:t>nn</w:t>
      </w:r>
      <w:r w:rsidRPr="00CD1AED">
        <w:rPr>
          <w:sz w:val="28"/>
          <w:szCs w:val="28"/>
        </w:rPr>
        <w:t>o</w:t>
      </w:r>
    </w:p>
    <w:p w:rsidR="0022475D" w:rsidRPr="00CD1AED" w:rsidRDefault="0022475D" w:rsidP="0022475D">
      <w:pPr>
        <w:tabs>
          <w:tab w:val="left" w:pos="720"/>
        </w:tabs>
        <w:ind w:left="709"/>
        <w:rPr>
          <w:sz w:val="28"/>
          <w:szCs w:val="28"/>
        </w:rPr>
      </w:pPr>
      <w:r w:rsidRPr="00CD1AED">
        <w:rPr>
          <w:sz w:val="28"/>
          <w:szCs w:val="28"/>
        </w:rPr>
        <w:t>1577 heeft mr. Andries</w:t>
      </w:r>
    </w:p>
    <w:p w:rsidR="0022475D" w:rsidRPr="00CD1AED" w:rsidRDefault="0022475D" w:rsidP="0022475D">
      <w:pPr>
        <w:tabs>
          <w:tab w:val="left" w:pos="720"/>
        </w:tabs>
        <w:ind w:left="709"/>
        <w:rPr>
          <w:sz w:val="28"/>
          <w:szCs w:val="28"/>
        </w:rPr>
      </w:pPr>
      <w:r w:rsidRPr="00CD1AED">
        <w:rPr>
          <w:sz w:val="28"/>
          <w:szCs w:val="28"/>
        </w:rPr>
        <w:t>van Coolhem belooft den halsbant van den</w:t>
      </w:r>
    </w:p>
    <w:p w:rsidR="0022475D" w:rsidRPr="00CD1AED" w:rsidRDefault="0022475D" w:rsidP="0022475D">
      <w:pPr>
        <w:tabs>
          <w:tab w:val="left" w:pos="720"/>
        </w:tabs>
        <w:ind w:left="709"/>
        <w:rPr>
          <w:sz w:val="28"/>
          <w:szCs w:val="28"/>
        </w:rPr>
      </w:pPr>
      <w:r w:rsidRPr="00CD1AED">
        <w:rPr>
          <w:sz w:val="28"/>
          <w:szCs w:val="28"/>
        </w:rPr>
        <w:t>S</w:t>
      </w:r>
      <w:r w:rsidRPr="00CD1AED">
        <w:rPr>
          <w:i/>
          <w:sz w:val="28"/>
          <w:szCs w:val="28"/>
        </w:rPr>
        <w:t>in</w:t>
      </w:r>
      <w:r w:rsidRPr="00CD1AED">
        <w:rPr>
          <w:sz w:val="28"/>
          <w:szCs w:val="28"/>
        </w:rPr>
        <w:t>te Sebastiaen,</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die bij den voorgaende</w:t>
      </w:r>
      <w:r w:rsidRPr="00CD1AED">
        <w:rPr>
          <w:i/>
          <w:sz w:val="28"/>
          <w:szCs w:val="28"/>
        </w:rPr>
        <w:t xml:space="preserve"> </w:t>
      </w:r>
      <w:r w:rsidRPr="00CD1AED">
        <w:rPr>
          <w:sz w:val="28"/>
          <w:szCs w:val="28"/>
        </w:rPr>
        <w:t>gerechte van Den Hage in den jae</w:t>
      </w:r>
      <w:r w:rsidRPr="00CD1AED">
        <w:rPr>
          <w:i/>
          <w:sz w:val="28"/>
          <w:szCs w:val="28"/>
        </w:rPr>
        <w:t>re</w:t>
      </w:r>
      <w:r w:rsidRPr="00CD1AED">
        <w:rPr>
          <w:sz w:val="28"/>
          <w:szCs w:val="28"/>
        </w:rPr>
        <w:t xml:space="preserve"> ’74 tot</w:t>
      </w:r>
    </w:p>
    <w:p w:rsidR="0022475D" w:rsidRPr="00CD1AED" w:rsidRDefault="0022475D" w:rsidP="0022475D">
      <w:pPr>
        <w:tabs>
          <w:tab w:val="left" w:pos="720"/>
        </w:tabs>
        <w:ind w:left="709"/>
        <w:rPr>
          <w:sz w:val="28"/>
          <w:szCs w:val="28"/>
        </w:rPr>
      </w:pPr>
      <w:r w:rsidRPr="00CD1AED">
        <w:rPr>
          <w:sz w:val="28"/>
          <w:szCs w:val="28"/>
        </w:rPr>
        <w:t>Haerlem getransporteert is, te doen restitueren</w:t>
      </w:r>
    </w:p>
    <w:p w:rsidR="0022475D" w:rsidRPr="00CD1AED" w:rsidRDefault="0022475D" w:rsidP="0022475D">
      <w:pPr>
        <w:tabs>
          <w:tab w:val="left" w:pos="720"/>
        </w:tabs>
        <w:ind w:left="709"/>
        <w:rPr>
          <w:sz w:val="28"/>
          <w:szCs w:val="28"/>
        </w:rPr>
      </w:pPr>
      <w:r w:rsidRPr="00CD1AED">
        <w:rPr>
          <w:sz w:val="28"/>
          <w:szCs w:val="28"/>
        </w:rPr>
        <w:t>in handen van den</w:t>
      </w:r>
      <w:r w:rsidRPr="00CD1AED">
        <w:rPr>
          <w:i/>
          <w:sz w:val="28"/>
          <w:szCs w:val="28"/>
        </w:rPr>
        <w:t xml:space="preserve"> </w:t>
      </w:r>
      <w:r w:rsidRPr="00CD1AED">
        <w:rPr>
          <w:sz w:val="28"/>
          <w:szCs w:val="28"/>
        </w:rPr>
        <w:t>baill</w:t>
      </w:r>
      <w:r w:rsidRPr="00CD1AED">
        <w:rPr>
          <w:i/>
          <w:iCs/>
          <w:sz w:val="28"/>
          <w:szCs w:val="28"/>
        </w:rPr>
        <w:t>iu</w:t>
      </w:r>
      <w:r w:rsidRPr="00CD1AED">
        <w:rPr>
          <w:i/>
          <w:sz w:val="28"/>
          <w:szCs w:val="28"/>
        </w:rPr>
        <w:t>u</w:t>
      </w:r>
      <w:r w:rsidRPr="00CD1AED">
        <w:rPr>
          <w:sz w:val="28"/>
          <w:szCs w:val="28"/>
        </w:rPr>
        <w:t xml:space="preserve"> ende jegenwoordighe</w:t>
      </w:r>
    </w:p>
    <w:p w:rsidR="0022475D" w:rsidRPr="00CD1AED" w:rsidRDefault="0022475D" w:rsidP="0022475D">
      <w:pPr>
        <w:tabs>
          <w:tab w:val="left" w:pos="720"/>
        </w:tabs>
        <w:ind w:left="709"/>
        <w:rPr>
          <w:sz w:val="28"/>
          <w:szCs w:val="28"/>
        </w:rPr>
      </w:pPr>
      <w:r w:rsidRPr="00CD1AED">
        <w:rPr>
          <w:sz w:val="28"/>
          <w:szCs w:val="28"/>
        </w:rPr>
        <w:t>magistraet van Den</w:t>
      </w:r>
      <w:r w:rsidRPr="00CD1AED">
        <w:rPr>
          <w:i/>
          <w:sz w:val="28"/>
          <w:szCs w:val="28"/>
        </w:rPr>
        <w:t xml:space="preserve"> </w:t>
      </w:r>
      <w:r w:rsidRPr="00CD1AED">
        <w:rPr>
          <w:sz w:val="28"/>
          <w:szCs w:val="28"/>
        </w:rPr>
        <w:t>Hage, mitsgaders oeck</w:t>
      </w:r>
    </w:p>
    <w:p w:rsidR="0022475D" w:rsidRPr="00CD1AED" w:rsidRDefault="0022475D" w:rsidP="0022475D">
      <w:pPr>
        <w:tabs>
          <w:tab w:val="left" w:pos="720"/>
        </w:tabs>
        <w:ind w:left="709"/>
        <w:rPr>
          <w:sz w:val="28"/>
          <w:szCs w:val="28"/>
        </w:rPr>
      </w:pPr>
      <w:r w:rsidRPr="00CD1AED">
        <w:rPr>
          <w:sz w:val="28"/>
          <w:szCs w:val="28"/>
        </w:rPr>
        <w:t>in handen van den v</w:t>
      </w:r>
      <w:r w:rsidRPr="00CD1AED">
        <w:rPr>
          <w:i/>
          <w:sz w:val="28"/>
          <w:szCs w:val="28"/>
        </w:rPr>
        <w:t>oor</w:t>
      </w:r>
      <w:r w:rsidRPr="00CD1AED">
        <w:rPr>
          <w:sz w:val="28"/>
          <w:szCs w:val="28"/>
        </w:rPr>
        <w:t>s. magistraet te leveren copie</w:t>
      </w:r>
    </w:p>
    <w:p w:rsidR="0022475D" w:rsidRPr="00CD1AED" w:rsidRDefault="0022475D" w:rsidP="0022475D">
      <w:pPr>
        <w:tabs>
          <w:tab w:val="left" w:pos="720"/>
        </w:tabs>
        <w:ind w:left="720" w:hanging="720"/>
        <w:rPr>
          <w:sz w:val="28"/>
          <w:szCs w:val="28"/>
        </w:rPr>
      </w:pPr>
      <w:r w:rsidRPr="00CD1AED">
        <w:rPr>
          <w:sz w:val="28"/>
          <w:szCs w:val="28"/>
        </w:rPr>
        <w:t>10</w:t>
      </w:r>
      <w:r w:rsidRPr="00CD1AED">
        <w:rPr>
          <w:sz w:val="28"/>
          <w:szCs w:val="28"/>
        </w:rPr>
        <w:tab/>
        <w:t>auctentyck van den inventaris gem</w:t>
      </w:r>
      <w:r w:rsidRPr="00CD1AED">
        <w:rPr>
          <w:i/>
          <w:sz w:val="28"/>
          <w:szCs w:val="28"/>
        </w:rPr>
        <w:t>aeckt</w:t>
      </w:r>
    </w:p>
    <w:p w:rsidR="0022475D" w:rsidRPr="00CD1AED" w:rsidRDefault="0022475D" w:rsidP="0022475D">
      <w:pPr>
        <w:tabs>
          <w:tab w:val="left" w:pos="720"/>
        </w:tabs>
        <w:ind w:left="709"/>
        <w:rPr>
          <w:sz w:val="28"/>
          <w:szCs w:val="28"/>
        </w:rPr>
      </w:pPr>
      <w:r w:rsidRPr="00CD1AED">
        <w:rPr>
          <w:sz w:val="28"/>
          <w:szCs w:val="28"/>
        </w:rPr>
        <w:t>bij Michiel [</w:t>
      </w:r>
      <w:r w:rsidRPr="00CD1AED">
        <w:rPr>
          <w:i/>
          <w:sz w:val="28"/>
          <w:szCs w:val="28"/>
        </w:rPr>
        <w:t>blanco</w:t>
      </w:r>
      <w:r w:rsidRPr="00CD1AED">
        <w:rPr>
          <w:sz w:val="28"/>
          <w:szCs w:val="28"/>
        </w:rPr>
        <w:t>]</w:t>
      </w:r>
      <w:r w:rsidRPr="00CD1AED">
        <w:rPr>
          <w:rStyle w:val="Voetnootmarkering"/>
          <w:sz w:val="28"/>
          <w:szCs w:val="28"/>
        </w:rPr>
        <w:footnoteReference w:id="69"/>
      </w:r>
      <w:r w:rsidRPr="00CD1AED">
        <w:rPr>
          <w:sz w:val="28"/>
          <w:szCs w:val="28"/>
        </w:rPr>
        <w:t>, secretaris tot Haerlem,</w:t>
      </w:r>
    </w:p>
    <w:p w:rsidR="0022475D" w:rsidRPr="00CD1AED" w:rsidRDefault="0022475D" w:rsidP="0022475D">
      <w:pPr>
        <w:tabs>
          <w:tab w:val="left" w:pos="720"/>
        </w:tabs>
        <w:ind w:left="709"/>
        <w:rPr>
          <w:sz w:val="28"/>
          <w:szCs w:val="28"/>
        </w:rPr>
      </w:pPr>
      <w:r w:rsidRPr="00CD1AED">
        <w:rPr>
          <w:sz w:val="28"/>
          <w:szCs w:val="28"/>
        </w:rPr>
        <w:t>van den goed</w:t>
      </w:r>
      <w:r w:rsidRPr="00CD1AED">
        <w:rPr>
          <w:i/>
          <w:sz w:val="28"/>
          <w:szCs w:val="28"/>
        </w:rPr>
        <w:t>ere</w:t>
      </w:r>
      <w:r w:rsidRPr="00CD1AED">
        <w:rPr>
          <w:sz w:val="28"/>
          <w:szCs w:val="28"/>
        </w:rPr>
        <w:t>n, weezende in zeecke</w:t>
      </w:r>
      <w:r w:rsidRPr="00CD1AED">
        <w:rPr>
          <w:i/>
          <w:sz w:val="28"/>
          <w:szCs w:val="28"/>
        </w:rPr>
        <w:t>re</w:t>
      </w:r>
      <w:r w:rsidRPr="00CD1AED">
        <w:rPr>
          <w:sz w:val="28"/>
          <w:szCs w:val="28"/>
        </w:rPr>
        <w:t xml:space="preserve"> kiste</w:t>
      </w:r>
    </w:p>
    <w:p w:rsidR="0022475D" w:rsidRPr="00CD1AED" w:rsidRDefault="0022475D" w:rsidP="0022475D">
      <w:pPr>
        <w:tabs>
          <w:tab w:val="left" w:pos="720"/>
        </w:tabs>
        <w:ind w:left="709"/>
        <w:rPr>
          <w:sz w:val="28"/>
          <w:szCs w:val="28"/>
        </w:rPr>
      </w:pPr>
      <w:r w:rsidRPr="00CD1AED">
        <w:rPr>
          <w:sz w:val="28"/>
          <w:szCs w:val="28"/>
        </w:rPr>
        <w:t>althans staende in S</w:t>
      </w:r>
      <w:r w:rsidRPr="00CD1AED">
        <w:rPr>
          <w:i/>
          <w:sz w:val="28"/>
          <w:szCs w:val="28"/>
        </w:rPr>
        <w:t>in</w:t>
      </w:r>
      <w:r w:rsidRPr="00CD1AED">
        <w:rPr>
          <w:sz w:val="28"/>
          <w:szCs w:val="28"/>
        </w:rPr>
        <w:t>te-Michielys-</w:t>
      </w:r>
    </w:p>
    <w:p w:rsidR="0022475D" w:rsidRPr="00CD1AED" w:rsidRDefault="0022475D" w:rsidP="0022475D">
      <w:pPr>
        <w:tabs>
          <w:tab w:val="left" w:pos="720"/>
        </w:tabs>
        <w:ind w:left="709"/>
        <w:rPr>
          <w:sz w:val="28"/>
          <w:szCs w:val="28"/>
        </w:rPr>
      </w:pPr>
      <w:r w:rsidRPr="00CD1AED">
        <w:rPr>
          <w:sz w:val="28"/>
          <w:szCs w:val="28"/>
        </w:rPr>
        <w:t>convente tot Haerlem voors.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20" w:hanging="720"/>
        <w:rPr>
          <w:sz w:val="28"/>
          <w:szCs w:val="28"/>
        </w:rPr>
      </w:pPr>
      <w:r w:rsidRPr="00CD1AED">
        <w:rPr>
          <w:sz w:val="28"/>
          <w:szCs w:val="28"/>
        </w:rPr>
        <w:t>15</w:t>
      </w:r>
      <w:r w:rsidRPr="00CD1AED">
        <w:rPr>
          <w:sz w:val="28"/>
          <w:szCs w:val="28"/>
        </w:rPr>
        <w:tab/>
        <w:t>Die magistraet van Den Hage, gezien hebbende</w:t>
      </w:r>
    </w:p>
    <w:p w:rsidR="0022475D" w:rsidRPr="00CD1AED" w:rsidRDefault="0022475D" w:rsidP="0022475D">
      <w:pPr>
        <w:tabs>
          <w:tab w:val="left" w:pos="720"/>
        </w:tabs>
        <w:ind w:left="709"/>
        <w:rPr>
          <w:sz w:val="28"/>
          <w:szCs w:val="28"/>
        </w:rPr>
      </w:pPr>
      <w:r w:rsidRPr="00CD1AED">
        <w:rPr>
          <w:sz w:val="28"/>
          <w:szCs w:val="28"/>
        </w:rPr>
        <w:t>deze requeste ende appo</w:t>
      </w:r>
      <w:r w:rsidRPr="00CD1AED">
        <w:rPr>
          <w:i/>
          <w:sz w:val="28"/>
          <w:szCs w:val="28"/>
        </w:rPr>
        <w:t>inctemen</w:t>
      </w:r>
      <w:r w:rsidRPr="00CD1AED">
        <w:rPr>
          <w:sz w:val="28"/>
          <w:szCs w:val="28"/>
        </w:rPr>
        <w:t>te daerop gestelt,</w:t>
      </w:r>
    </w:p>
    <w:p w:rsidR="0022475D" w:rsidRPr="00CD1AED" w:rsidRDefault="0022475D" w:rsidP="0022475D">
      <w:pPr>
        <w:tabs>
          <w:tab w:val="left" w:pos="720"/>
        </w:tabs>
        <w:ind w:left="709"/>
        <w:rPr>
          <w:sz w:val="28"/>
          <w:szCs w:val="28"/>
        </w:rPr>
      </w:pPr>
      <w:r w:rsidRPr="00CD1AED">
        <w:rPr>
          <w:sz w:val="28"/>
          <w:szCs w:val="28"/>
        </w:rPr>
        <w:t>[verstaen zijli</w:t>
      </w:r>
      <w:r w:rsidRPr="00CD1AED">
        <w:rPr>
          <w:i/>
          <w:iCs/>
          <w:sz w:val="28"/>
          <w:szCs w:val="28"/>
        </w:rPr>
        <w:t>eden</w:t>
      </w:r>
      <w:r w:rsidRPr="00CD1AED">
        <w:rPr>
          <w:sz w:val="28"/>
          <w:szCs w:val="28"/>
        </w:rPr>
        <w:t>]</w:t>
      </w:r>
      <w:r w:rsidRPr="00CD1AED">
        <w:rPr>
          <w:rStyle w:val="Voetnootmarkering"/>
          <w:sz w:val="28"/>
          <w:szCs w:val="28"/>
        </w:rPr>
        <w:footnoteReference w:id="70"/>
      </w:r>
      <w:r w:rsidRPr="00CD1AED">
        <w:rPr>
          <w:sz w:val="28"/>
          <w:szCs w:val="28"/>
        </w:rPr>
        <w:t xml:space="preserve"> dat zij nyet en vermogen</w:t>
      </w:r>
    </w:p>
    <w:p w:rsidR="0022475D" w:rsidRPr="00CD1AED" w:rsidRDefault="0022475D" w:rsidP="0022475D">
      <w:pPr>
        <w:tabs>
          <w:tab w:val="left" w:pos="720"/>
        </w:tabs>
        <w:ind w:left="709"/>
        <w:rPr>
          <w:sz w:val="28"/>
          <w:szCs w:val="28"/>
        </w:rPr>
      </w:pPr>
      <w:r w:rsidRPr="00CD1AED">
        <w:rPr>
          <w:sz w:val="28"/>
          <w:szCs w:val="28"/>
        </w:rPr>
        <w:t>nochte oeck en konnen justificeren de</w:t>
      </w:r>
    </w:p>
    <w:p w:rsidR="0022475D" w:rsidRPr="00CD1AED" w:rsidRDefault="0022475D" w:rsidP="0022475D">
      <w:pPr>
        <w:tabs>
          <w:tab w:val="left" w:pos="720"/>
        </w:tabs>
        <w:ind w:left="709"/>
        <w:rPr>
          <w:sz w:val="28"/>
          <w:szCs w:val="28"/>
        </w:rPr>
      </w:pPr>
      <w:r w:rsidRPr="00CD1AED">
        <w:rPr>
          <w:sz w:val="28"/>
          <w:szCs w:val="28"/>
        </w:rPr>
        <w:t>cautionarissen in dezen vermelt, als</w:t>
      </w:r>
    </w:p>
    <w:p w:rsidR="0022475D" w:rsidRPr="00CD1AED" w:rsidRDefault="0022475D" w:rsidP="0022475D">
      <w:pPr>
        <w:tabs>
          <w:tab w:val="left" w:pos="720"/>
        </w:tabs>
        <w:ind w:left="720" w:hanging="720"/>
        <w:rPr>
          <w:sz w:val="28"/>
          <w:szCs w:val="28"/>
        </w:rPr>
      </w:pPr>
      <w:r w:rsidRPr="00CD1AED">
        <w:rPr>
          <w:sz w:val="28"/>
          <w:szCs w:val="28"/>
        </w:rPr>
        <w:t>15</w:t>
      </w:r>
      <w:r w:rsidRPr="00CD1AED">
        <w:rPr>
          <w:sz w:val="28"/>
          <w:szCs w:val="28"/>
        </w:rPr>
        <w:tab/>
        <w:t>wezende deselffde heml</w:t>
      </w:r>
      <w:r w:rsidRPr="00CD1AED">
        <w:rPr>
          <w:i/>
          <w:sz w:val="28"/>
          <w:szCs w:val="28"/>
        </w:rPr>
        <w:t>yeden</w:t>
      </w:r>
      <w:r w:rsidRPr="00CD1AED">
        <w:rPr>
          <w:sz w:val="28"/>
          <w:szCs w:val="28"/>
        </w:rPr>
        <w:t xml:space="preserve"> onbekent ende oeck</w:t>
      </w:r>
    </w:p>
    <w:p w:rsidR="0022475D" w:rsidRPr="00CD1AED" w:rsidRDefault="0022475D" w:rsidP="0022475D">
      <w:pPr>
        <w:tabs>
          <w:tab w:val="left" w:pos="720"/>
        </w:tabs>
        <w:ind w:left="709"/>
        <w:rPr>
          <w:sz w:val="28"/>
          <w:szCs w:val="28"/>
        </w:rPr>
      </w:pPr>
      <w:r w:rsidRPr="00CD1AED">
        <w:rPr>
          <w:sz w:val="28"/>
          <w:szCs w:val="28"/>
        </w:rPr>
        <w:t>in dezen nyet te letten staet off de suppl</w:t>
      </w:r>
      <w:r w:rsidRPr="00CD1AED">
        <w:rPr>
          <w:i/>
          <w:sz w:val="28"/>
          <w:szCs w:val="28"/>
        </w:rPr>
        <w:t>ian</w:t>
      </w:r>
      <w:r w:rsidRPr="00CD1AED">
        <w:rPr>
          <w:sz w:val="28"/>
          <w:szCs w:val="28"/>
        </w:rPr>
        <w:t>te</w:t>
      </w:r>
    </w:p>
    <w:p w:rsidR="0022475D" w:rsidRPr="00CD1AED" w:rsidRDefault="0022475D" w:rsidP="0022475D">
      <w:pPr>
        <w:tabs>
          <w:tab w:val="left" w:pos="720"/>
        </w:tabs>
        <w:ind w:left="709"/>
        <w:rPr>
          <w:sz w:val="28"/>
          <w:szCs w:val="28"/>
        </w:rPr>
      </w:pPr>
      <w:r w:rsidRPr="00CD1AED">
        <w:rPr>
          <w:sz w:val="28"/>
          <w:szCs w:val="28"/>
        </w:rPr>
        <w:t>poortersse in Leyden is off nyet. Ende alzoe</w:t>
      </w:r>
    </w:p>
    <w:p w:rsidR="0022475D" w:rsidRPr="00CD1AED" w:rsidRDefault="0022475D" w:rsidP="0022475D">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 magistraet hen laeten duncken</w:t>
      </w:r>
    </w:p>
    <w:p w:rsidR="0022475D" w:rsidRPr="00CD1AED" w:rsidRDefault="0022475D" w:rsidP="0022475D">
      <w:pPr>
        <w:tabs>
          <w:tab w:val="left" w:pos="720"/>
        </w:tabs>
        <w:ind w:left="709"/>
        <w:rPr>
          <w:sz w:val="28"/>
          <w:szCs w:val="28"/>
        </w:rPr>
      </w:pPr>
      <w:r w:rsidRPr="00CD1AED">
        <w:rPr>
          <w:sz w:val="28"/>
          <w:szCs w:val="28"/>
        </w:rPr>
        <w:t>’t voors. appo</w:t>
      </w:r>
      <w:r w:rsidRPr="00CD1AED">
        <w:rPr>
          <w:i/>
          <w:sz w:val="28"/>
          <w:szCs w:val="28"/>
        </w:rPr>
        <w:t>inctemen</w:t>
      </w:r>
      <w:r w:rsidRPr="00CD1AED">
        <w:rPr>
          <w:sz w:val="28"/>
          <w:szCs w:val="28"/>
        </w:rPr>
        <w:t>t bij eenich onverstant gestelt te</w:t>
      </w:r>
    </w:p>
    <w:p w:rsidR="0022475D" w:rsidRPr="00CD1AED" w:rsidRDefault="0022475D" w:rsidP="0022475D">
      <w:pPr>
        <w:tabs>
          <w:tab w:val="left" w:pos="720"/>
        </w:tabs>
        <w:ind w:left="720" w:hanging="720"/>
        <w:rPr>
          <w:sz w:val="28"/>
          <w:szCs w:val="28"/>
        </w:rPr>
      </w:pPr>
      <w:r w:rsidRPr="00CD1AED">
        <w:rPr>
          <w:sz w:val="28"/>
          <w:szCs w:val="28"/>
        </w:rPr>
        <w:t>20</w:t>
      </w:r>
      <w:r w:rsidRPr="00CD1AED">
        <w:rPr>
          <w:sz w:val="28"/>
          <w:szCs w:val="28"/>
        </w:rPr>
        <w:tab/>
        <w:t>weezen ende dattet v</w:t>
      </w:r>
      <w:r w:rsidRPr="00CD1AED">
        <w:rPr>
          <w:i/>
          <w:sz w:val="28"/>
          <w:szCs w:val="28"/>
        </w:rPr>
        <w:t>er</w:t>
      </w:r>
      <w:r w:rsidRPr="00CD1AED">
        <w:rPr>
          <w:sz w:val="28"/>
          <w:szCs w:val="28"/>
        </w:rPr>
        <w:t>souck van de</w:t>
      </w:r>
      <w:r w:rsidRPr="00CD1AED">
        <w:rPr>
          <w:i/>
          <w:sz w:val="28"/>
          <w:szCs w:val="28"/>
        </w:rPr>
        <w:t xml:space="preserve"> </w:t>
      </w:r>
      <w:r w:rsidRPr="00CD1AED">
        <w:rPr>
          <w:sz w:val="28"/>
          <w:szCs w:val="28"/>
        </w:rPr>
        <w:t>v</w:t>
      </w:r>
      <w:r w:rsidRPr="00CD1AED">
        <w:rPr>
          <w:i/>
          <w:sz w:val="28"/>
          <w:szCs w:val="28"/>
        </w:rPr>
        <w:t>oor</w:t>
      </w:r>
      <w:r w:rsidRPr="00CD1AED">
        <w:rPr>
          <w:sz w:val="28"/>
          <w:szCs w:val="28"/>
        </w:rPr>
        <w:t>s. suppl</w:t>
      </w:r>
      <w:r w:rsidRPr="00CD1AED">
        <w:rPr>
          <w:i/>
          <w:sz w:val="28"/>
          <w:szCs w:val="28"/>
        </w:rPr>
        <w:t>ian</w:t>
      </w:r>
      <w:r w:rsidRPr="00CD1AED">
        <w:rPr>
          <w:sz w:val="28"/>
          <w:szCs w:val="28"/>
        </w:rPr>
        <w:t>te</w:t>
      </w:r>
    </w:p>
    <w:p w:rsidR="0022475D" w:rsidRPr="00CD1AED" w:rsidRDefault="0022475D" w:rsidP="0022475D">
      <w:pPr>
        <w:tabs>
          <w:tab w:val="left" w:pos="720"/>
        </w:tabs>
        <w:ind w:left="709"/>
        <w:rPr>
          <w:sz w:val="28"/>
          <w:szCs w:val="28"/>
        </w:rPr>
      </w:pPr>
      <w:r w:rsidRPr="00CD1AED">
        <w:rPr>
          <w:sz w:val="28"/>
          <w:szCs w:val="28"/>
        </w:rPr>
        <w:t>meer als redelicken is ende in alle aequité</w:t>
      </w:r>
    </w:p>
    <w:p w:rsidR="0022475D" w:rsidRPr="00CD1AED" w:rsidRDefault="0022475D" w:rsidP="0022475D">
      <w:pPr>
        <w:tabs>
          <w:tab w:val="left" w:pos="720"/>
        </w:tabs>
        <w:ind w:left="709"/>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58v</w:t>
      </w:r>
    </w:p>
    <w:p w:rsidR="0022475D" w:rsidRPr="00CD1AED" w:rsidRDefault="0022475D" w:rsidP="0022475D">
      <w:pPr>
        <w:tabs>
          <w:tab w:val="left" w:pos="720"/>
        </w:tabs>
        <w:ind w:left="709"/>
        <w:rPr>
          <w:sz w:val="28"/>
          <w:szCs w:val="28"/>
        </w:rPr>
      </w:pPr>
      <w:r w:rsidRPr="00CD1AED">
        <w:rPr>
          <w:sz w:val="28"/>
          <w:szCs w:val="28"/>
        </w:rPr>
        <w:t>gefondeert is, versoucken daeromme</w:t>
      </w:r>
    </w:p>
    <w:p w:rsidR="0022475D" w:rsidRPr="00CD1AED" w:rsidRDefault="0022475D" w:rsidP="0022475D">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w:t>
      </w:r>
      <w:r w:rsidRPr="00CD1AED">
        <w:rPr>
          <w:i/>
          <w:sz w:val="28"/>
          <w:szCs w:val="28"/>
        </w:rPr>
        <w:t>.</w:t>
      </w:r>
      <w:r w:rsidRPr="00CD1AED">
        <w:rPr>
          <w:sz w:val="28"/>
          <w:szCs w:val="28"/>
        </w:rPr>
        <w:t xml:space="preserve"> magistraet van De</w:t>
      </w:r>
      <w:r w:rsidRPr="00CD1AED">
        <w:rPr>
          <w:i/>
          <w:sz w:val="28"/>
          <w:szCs w:val="28"/>
        </w:rPr>
        <w:t>n</w:t>
      </w:r>
      <w:r w:rsidRPr="00CD1AED">
        <w:rPr>
          <w:sz w:val="28"/>
          <w:szCs w:val="28"/>
        </w:rPr>
        <w:t xml:space="preserve"> Hage, ter begeerte van de v</w:t>
      </w:r>
      <w:r w:rsidRPr="00CD1AED">
        <w:rPr>
          <w:i/>
          <w:sz w:val="28"/>
          <w:szCs w:val="28"/>
        </w:rPr>
        <w:t>oor</w:t>
      </w:r>
      <w:r w:rsidRPr="00CD1AED">
        <w:rPr>
          <w:sz w:val="28"/>
          <w:szCs w:val="28"/>
        </w:rPr>
        <w:t>s.</w:t>
      </w:r>
    </w:p>
    <w:p w:rsidR="0022475D" w:rsidRPr="00CD1AED" w:rsidRDefault="0022475D" w:rsidP="0022475D">
      <w:pPr>
        <w:tabs>
          <w:tab w:val="left" w:pos="720"/>
        </w:tabs>
        <w:ind w:left="709"/>
        <w:rPr>
          <w:sz w:val="28"/>
          <w:szCs w:val="28"/>
          <w:lang w:val="en-US"/>
        </w:rPr>
      </w:pPr>
      <w:r w:rsidRPr="00CD1AED">
        <w:rPr>
          <w:sz w:val="28"/>
          <w:szCs w:val="28"/>
        </w:rPr>
        <w:t>arme suppl</w:t>
      </w:r>
      <w:r w:rsidRPr="00CD1AED">
        <w:rPr>
          <w:i/>
          <w:sz w:val="28"/>
          <w:szCs w:val="28"/>
        </w:rPr>
        <w:t>ian</w:t>
      </w:r>
      <w:r w:rsidRPr="00CD1AED">
        <w:rPr>
          <w:sz w:val="28"/>
          <w:szCs w:val="28"/>
        </w:rPr>
        <w:t>te, dat mijne heeren believen willen</w:t>
      </w:r>
    </w:p>
    <w:p w:rsidR="0022475D" w:rsidRPr="00CD1AED" w:rsidRDefault="0022475D" w:rsidP="0022475D">
      <w:pPr>
        <w:tabs>
          <w:tab w:val="left" w:pos="720"/>
        </w:tabs>
        <w:ind w:left="709"/>
        <w:rPr>
          <w:sz w:val="28"/>
          <w:szCs w:val="28"/>
          <w:lang w:val="fr-FR"/>
        </w:rPr>
      </w:pPr>
      <w:r w:rsidRPr="00CD1AED">
        <w:rPr>
          <w:sz w:val="28"/>
          <w:szCs w:val="28"/>
          <w:lang w:val="en-US"/>
        </w:rPr>
        <w:t>haer suppl</w:t>
      </w:r>
      <w:r w:rsidRPr="00CD1AED">
        <w:rPr>
          <w:i/>
          <w:sz w:val="28"/>
          <w:szCs w:val="28"/>
          <w:lang w:val="en-US"/>
        </w:rPr>
        <w:t>ian</w:t>
      </w:r>
      <w:r w:rsidRPr="00CD1AED">
        <w:rPr>
          <w:sz w:val="28"/>
          <w:szCs w:val="28"/>
          <w:lang w:val="en-US"/>
        </w:rPr>
        <w:t>te versouck te accorderen,</w:t>
      </w:r>
    </w:p>
    <w:p w:rsidR="0022475D" w:rsidRPr="00CD1AED" w:rsidRDefault="0022475D" w:rsidP="0022475D">
      <w:pPr>
        <w:tabs>
          <w:tab w:val="left" w:pos="720"/>
        </w:tabs>
        <w:ind w:left="720" w:hanging="720"/>
        <w:rPr>
          <w:sz w:val="28"/>
          <w:szCs w:val="28"/>
        </w:rPr>
      </w:pPr>
      <w:r w:rsidRPr="00CD1AED">
        <w:rPr>
          <w:sz w:val="28"/>
          <w:szCs w:val="28"/>
        </w:rPr>
        <w:t>5</w:t>
      </w:r>
      <w:r w:rsidRPr="00CD1AED">
        <w:rPr>
          <w:sz w:val="28"/>
          <w:szCs w:val="28"/>
        </w:rPr>
        <w:tab/>
        <w:t>willende ’t selve in gelijcke ende meerdere</w:t>
      </w:r>
    </w:p>
    <w:p w:rsidR="0022475D" w:rsidRPr="00CD1AED" w:rsidRDefault="0022475D" w:rsidP="0022475D">
      <w:pPr>
        <w:tabs>
          <w:tab w:val="left" w:pos="720"/>
        </w:tabs>
        <w:ind w:left="709"/>
        <w:rPr>
          <w:sz w:val="28"/>
          <w:szCs w:val="28"/>
        </w:rPr>
      </w:pPr>
      <w:r w:rsidRPr="00CD1AED">
        <w:rPr>
          <w:sz w:val="28"/>
          <w:szCs w:val="28"/>
        </w:rPr>
        <w:t>saecken jegens uwen poorteren daertoe v</w:t>
      </w:r>
      <w:r w:rsidRPr="00CD1AED">
        <w:rPr>
          <w:i/>
          <w:sz w:val="28"/>
          <w:szCs w:val="28"/>
        </w:rPr>
        <w:t>er</w:t>
      </w:r>
      <w:r w:rsidRPr="00CD1AED">
        <w:rPr>
          <w:sz w:val="28"/>
          <w:szCs w:val="28"/>
        </w:rPr>
        <w:t>socht zijnde,</w:t>
      </w:r>
      <w:r w:rsidRPr="00CD1AED">
        <w:rPr>
          <w:sz w:val="28"/>
          <w:szCs w:val="28"/>
          <w:vertAlign w:val="superscript"/>
        </w:rPr>
        <w:t xml:space="preserve"> </w:t>
      </w:r>
      <w:r w:rsidRPr="00CD1AED">
        <w:rPr>
          <w:sz w:val="28"/>
          <w:szCs w:val="28"/>
        </w:rPr>
        <w:t>wed</w:t>
      </w:r>
      <w:r w:rsidRPr="00CD1AED">
        <w:rPr>
          <w:i/>
          <w:sz w:val="28"/>
          <w:szCs w:val="28"/>
        </w:rPr>
        <w:t>eromm</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versculdigen. Actum 24 ap</w:t>
      </w:r>
      <w:r w:rsidRPr="00CD1AED">
        <w:rPr>
          <w:i/>
          <w:sz w:val="28"/>
          <w:szCs w:val="28"/>
        </w:rPr>
        <w:t>ri</w:t>
      </w:r>
      <w:r w:rsidRPr="00CD1AED">
        <w:rPr>
          <w:sz w:val="28"/>
          <w:szCs w:val="28"/>
        </w:rPr>
        <w:t>lis 1577.</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Machtelt Koenen heeft gehuyrt de</w:t>
      </w:r>
    </w:p>
    <w:p w:rsidR="0022475D" w:rsidRPr="00CD1AED" w:rsidRDefault="0022475D" w:rsidP="0022475D">
      <w:pPr>
        <w:tabs>
          <w:tab w:val="left" w:pos="720"/>
        </w:tabs>
        <w:ind w:left="709"/>
        <w:rPr>
          <w:sz w:val="28"/>
          <w:szCs w:val="28"/>
        </w:rPr>
      </w:pPr>
      <w:r w:rsidRPr="00CD1AED">
        <w:rPr>
          <w:sz w:val="28"/>
          <w:szCs w:val="28"/>
        </w:rPr>
        <w:t>2e stalle om 11 gul</w:t>
      </w:r>
      <w:r w:rsidRPr="00CD1AED">
        <w:rPr>
          <w:i/>
          <w:sz w:val="28"/>
          <w:szCs w:val="28"/>
        </w:rPr>
        <w:t>den</w:t>
      </w:r>
      <w:r w:rsidRPr="00CD1AED">
        <w:rPr>
          <w:sz w:val="28"/>
          <w:szCs w:val="28"/>
        </w:rPr>
        <w:t xml:space="preserve"> den tijt van drie jaeren. </w:t>
      </w:r>
    </w:p>
    <w:p w:rsidR="0022475D" w:rsidRPr="00CD1AED" w:rsidRDefault="0022475D" w:rsidP="0022475D">
      <w:pPr>
        <w:tabs>
          <w:tab w:val="left" w:pos="720"/>
        </w:tabs>
        <w:ind w:left="709" w:hanging="709"/>
        <w:rPr>
          <w:sz w:val="28"/>
          <w:szCs w:val="28"/>
          <w:lang w:val="en-US"/>
        </w:rPr>
      </w:pPr>
      <w:r w:rsidRPr="00CD1AED">
        <w:rPr>
          <w:sz w:val="28"/>
          <w:szCs w:val="28"/>
          <w:lang w:val="fr-FR"/>
        </w:rPr>
        <w:t>10</w:t>
      </w:r>
      <w:r w:rsidRPr="00CD1AED">
        <w:rPr>
          <w:sz w:val="28"/>
          <w:szCs w:val="28"/>
          <w:lang w:val="fr-FR"/>
        </w:rPr>
        <w:tab/>
      </w:r>
      <w:r w:rsidRPr="00CD1AED">
        <w:rPr>
          <w:sz w:val="28"/>
          <w:szCs w:val="28"/>
          <w:lang w:val="en-US"/>
        </w:rPr>
        <w:t>Actum ut s</w:t>
      </w:r>
      <w:r w:rsidRPr="00CD1AED">
        <w:rPr>
          <w:i/>
          <w:sz w:val="28"/>
          <w:szCs w:val="28"/>
          <w:lang w:val="en-US"/>
        </w:rPr>
        <w:t>upra</w:t>
      </w:r>
      <w:r w:rsidRPr="00CD1AED">
        <w:rPr>
          <w:sz w:val="28"/>
          <w:szCs w:val="28"/>
          <w:lang w:val="en-US"/>
        </w:rPr>
        <w:t>.</w:t>
      </w:r>
    </w:p>
    <w:p w:rsidR="0022475D" w:rsidRPr="00CD1AED" w:rsidRDefault="0022475D" w:rsidP="0022475D">
      <w:pPr>
        <w:tabs>
          <w:tab w:val="left" w:pos="720"/>
        </w:tabs>
        <w:ind w:left="709"/>
        <w:rPr>
          <w:sz w:val="28"/>
          <w:szCs w:val="28"/>
          <w:lang w:val="en-US"/>
        </w:rPr>
      </w:pPr>
    </w:p>
    <w:p w:rsidR="0022475D" w:rsidRPr="00CD1AED" w:rsidRDefault="0022475D" w:rsidP="0022475D">
      <w:pPr>
        <w:tabs>
          <w:tab w:val="left" w:pos="720"/>
        </w:tabs>
        <w:ind w:left="709"/>
        <w:rPr>
          <w:sz w:val="28"/>
          <w:szCs w:val="28"/>
          <w:lang w:val="fr-FR"/>
        </w:rPr>
      </w:pPr>
      <w:r w:rsidRPr="00CD1AED">
        <w:rPr>
          <w:sz w:val="28"/>
          <w:szCs w:val="28"/>
          <w:lang w:val="en-US"/>
        </w:rPr>
        <w:t>Den 26en ap</w:t>
      </w:r>
      <w:r w:rsidRPr="00CD1AED">
        <w:rPr>
          <w:i/>
          <w:sz w:val="28"/>
          <w:szCs w:val="28"/>
          <w:lang w:val="en-US"/>
        </w:rPr>
        <w:t>ri</w:t>
      </w:r>
      <w:r w:rsidRPr="00CD1AED">
        <w:rPr>
          <w:sz w:val="28"/>
          <w:szCs w:val="28"/>
          <w:lang w:val="en-US"/>
        </w:rPr>
        <w:t>lis 1577 stilo co</w:t>
      </w:r>
      <w:r w:rsidRPr="00CD1AED">
        <w:rPr>
          <w:i/>
          <w:sz w:val="28"/>
          <w:szCs w:val="28"/>
          <w:lang w:val="en-US"/>
        </w:rPr>
        <w:t>mmun</w:t>
      </w:r>
      <w:r w:rsidRPr="00CD1AED">
        <w:rPr>
          <w:sz w:val="28"/>
          <w:szCs w:val="28"/>
          <w:lang w:val="en-US"/>
        </w:rPr>
        <w:t>i</w:t>
      </w:r>
    </w:p>
    <w:p w:rsidR="0022475D" w:rsidRPr="00CD1AED" w:rsidRDefault="0022475D" w:rsidP="0022475D">
      <w:pPr>
        <w:tabs>
          <w:tab w:val="left" w:pos="720"/>
        </w:tabs>
        <w:ind w:left="709"/>
        <w:rPr>
          <w:sz w:val="28"/>
          <w:szCs w:val="28"/>
        </w:rPr>
      </w:pPr>
      <w:r w:rsidRPr="00CD1AED">
        <w:rPr>
          <w:sz w:val="28"/>
          <w:szCs w:val="28"/>
        </w:rPr>
        <w:t>Den burgem</w:t>
      </w:r>
      <w:r w:rsidRPr="00CD1AED">
        <w:rPr>
          <w:i/>
          <w:sz w:val="28"/>
          <w:szCs w:val="28"/>
        </w:rPr>
        <w:t>eeste</w:t>
      </w:r>
      <w:r w:rsidRPr="00CD1AED">
        <w:rPr>
          <w:sz w:val="28"/>
          <w:szCs w:val="28"/>
        </w:rPr>
        <w:t>rs van Den Hage hebben gehuyrt</w:t>
      </w:r>
    </w:p>
    <w:p w:rsidR="0022475D" w:rsidRPr="00CD1AED" w:rsidRDefault="0022475D" w:rsidP="0022475D">
      <w:pPr>
        <w:tabs>
          <w:tab w:val="left" w:pos="720"/>
        </w:tabs>
        <w:ind w:left="709"/>
        <w:rPr>
          <w:sz w:val="28"/>
          <w:szCs w:val="28"/>
        </w:rPr>
      </w:pPr>
      <w:r w:rsidRPr="00CD1AED">
        <w:rPr>
          <w:sz w:val="28"/>
          <w:szCs w:val="28"/>
        </w:rPr>
        <w:t>van Daniel Barler uyten name van Joost</w:t>
      </w:r>
    </w:p>
    <w:p w:rsidR="0022475D" w:rsidRPr="00CD1AED" w:rsidRDefault="0022475D" w:rsidP="0022475D">
      <w:pPr>
        <w:tabs>
          <w:tab w:val="left" w:pos="720"/>
        </w:tabs>
        <w:ind w:left="709"/>
        <w:rPr>
          <w:sz w:val="28"/>
          <w:szCs w:val="28"/>
        </w:rPr>
      </w:pPr>
      <w:r w:rsidRPr="00CD1AED">
        <w:rPr>
          <w:sz w:val="28"/>
          <w:szCs w:val="28"/>
        </w:rPr>
        <w:t>van der Beecke de huyssinge ende erve</w:t>
      </w:r>
    </w:p>
    <w:p w:rsidR="0022475D" w:rsidRPr="00CD1AED" w:rsidRDefault="0022475D" w:rsidP="0022475D">
      <w:pPr>
        <w:tabs>
          <w:tab w:val="left" w:pos="720"/>
        </w:tabs>
        <w:ind w:left="720" w:hanging="720"/>
        <w:rPr>
          <w:sz w:val="28"/>
          <w:szCs w:val="28"/>
        </w:rPr>
      </w:pPr>
      <w:r w:rsidRPr="00CD1AED">
        <w:rPr>
          <w:sz w:val="28"/>
          <w:szCs w:val="28"/>
        </w:rPr>
        <w:t>15</w:t>
      </w:r>
      <w:r w:rsidRPr="00CD1AED">
        <w:rPr>
          <w:sz w:val="28"/>
          <w:szCs w:val="28"/>
        </w:rPr>
        <w:tab/>
        <w:t>van den v</w:t>
      </w:r>
      <w:r w:rsidRPr="00CD1AED">
        <w:rPr>
          <w:i/>
          <w:sz w:val="28"/>
          <w:szCs w:val="28"/>
        </w:rPr>
        <w:t>oor</w:t>
      </w:r>
      <w:r w:rsidRPr="00CD1AED">
        <w:rPr>
          <w:sz w:val="28"/>
          <w:szCs w:val="28"/>
        </w:rPr>
        <w:t>s. Van der Beecke om de somme van 27 gul</w:t>
      </w:r>
      <w:r w:rsidRPr="00CD1AED">
        <w:rPr>
          <w:i/>
          <w:sz w:val="28"/>
          <w:szCs w:val="28"/>
        </w:rPr>
        <w:t>den</w:t>
      </w:r>
    </w:p>
    <w:p w:rsidR="0022475D" w:rsidRPr="00CD1AED" w:rsidRDefault="0022475D" w:rsidP="0022475D">
      <w:pPr>
        <w:tabs>
          <w:tab w:val="left" w:pos="720"/>
        </w:tabs>
        <w:ind w:left="709"/>
        <w:rPr>
          <w:sz w:val="28"/>
          <w:szCs w:val="28"/>
        </w:rPr>
      </w:pPr>
      <w:r w:rsidRPr="00CD1AED">
        <w:rPr>
          <w:sz w:val="28"/>
          <w:szCs w:val="28"/>
        </w:rPr>
        <w:t>’s j</w:t>
      </w:r>
      <w:r w:rsidRPr="00CD1AED">
        <w:rPr>
          <w:i/>
          <w:sz w:val="28"/>
          <w:szCs w:val="28"/>
        </w:rPr>
        <w:t>aer</w:t>
      </w:r>
      <w:r w:rsidRPr="00CD1AED">
        <w:rPr>
          <w:sz w:val="28"/>
          <w:szCs w:val="28"/>
        </w:rPr>
        <w:t>s, mits dat men alle nootlicke reparatiën</w:t>
      </w:r>
    </w:p>
    <w:p w:rsidR="0022475D" w:rsidRPr="00CD1AED" w:rsidRDefault="0022475D" w:rsidP="0022475D">
      <w:pPr>
        <w:tabs>
          <w:tab w:val="left" w:pos="720"/>
        </w:tabs>
        <w:ind w:left="709"/>
        <w:rPr>
          <w:sz w:val="28"/>
          <w:szCs w:val="28"/>
        </w:rPr>
      </w:pPr>
      <w:r w:rsidRPr="00CD1AED">
        <w:rPr>
          <w:sz w:val="28"/>
          <w:szCs w:val="28"/>
        </w:rPr>
        <w:t>sal doen in affcortinge van de huyre.</w:t>
      </w:r>
    </w:p>
    <w:p w:rsidR="0022475D" w:rsidRPr="00CD1AED" w:rsidRDefault="0022475D" w:rsidP="0022475D">
      <w:pPr>
        <w:tabs>
          <w:tab w:val="left" w:pos="720"/>
        </w:tabs>
        <w:ind w:left="709"/>
        <w:rPr>
          <w:sz w:val="28"/>
          <w:szCs w:val="28"/>
        </w:rPr>
      </w:pPr>
      <w:r w:rsidRPr="00CD1AED">
        <w:rPr>
          <w:sz w:val="28"/>
          <w:szCs w:val="28"/>
        </w:rPr>
        <w:t>Sal noch leveren ettelicke raemen ende een</w:t>
      </w:r>
    </w:p>
    <w:p w:rsidR="0022475D" w:rsidRPr="00CD1AED" w:rsidRDefault="0022475D" w:rsidP="0022475D">
      <w:pPr>
        <w:tabs>
          <w:tab w:val="left" w:pos="720"/>
        </w:tabs>
        <w:ind w:left="709"/>
        <w:rPr>
          <w:sz w:val="28"/>
          <w:szCs w:val="28"/>
        </w:rPr>
      </w:pPr>
      <w:r w:rsidRPr="00CD1AED">
        <w:rPr>
          <w:sz w:val="28"/>
          <w:szCs w:val="28"/>
        </w:rPr>
        <w:t>bedtstedeken in ’t selve huysken ende dit den tijt</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r>
      <w:r w:rsidRPr="00CD1AED">
        <w:rPr>
          <w:sz w:val="28"/>
          <w:szCs w:val="28"/>
          <w:lang w:val="en-US"/>
        </w:rPr>
        <w:t>van een geheel jaere.</w:t>
      </w:r>
    </w:p>
    <w:p w:rsidR="0022475D" w:rsidRPr="00CD1AED" w:rsidRDefault="0022475D" w:rsidP="0022475D">
      <w:pPr>
        <w:tabs>
          <w:tab w:val="left" w:pos="720"/>
        </w:tabs>
        <w:ind w:left="709"/>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59r</w:t>
      </w:r>
    </w:p>
    <w:p w:rsidR="0022475D" w:rsidRPr="00CD1AED" w:rsidRDefault="0022475D" w:rsidP="0022475D">
      <w:pPr>
        <w:tabs>
          <w:tab w:val="left" w:pos="720"/>
        </w:tabs>
        <w:ind w:left="709"/>
        <w:rPr>
          <w:sz w:val="28"/>
          <w:szCs w:val="28"/>
        </w:rPr>
      </w:pPr>
      <w:r w:rsidRPr="00CD1AED">
        <w:rPr>
          <w:sz w:val="28"/>
          <w:szCs w:val="28"/>
        </w:rPr>
        <w:t>Den 26en dach ap</w:t>
      </w:r>
      <w:r w:rsidRPr="00CD1AED">
        <w:rPr>
          <w:i/>
          <w:sz w:val="28"/>
          <w:szCs w:val="28"/>
        </w:rPr>
        <w:t>ri</w:t>
      </w:r>
      <w:r w:rsidRPr="00CD1AED">
        <w:rPr>
          <w:sz w:val="28"/>
          <w:szCs w:val="28"/>
        </w:rPr>
        <w:t>lis a</w:t>
      </w:r>
      <w:r w:rsidRPr="00CD1AED">
        <w:rPr>
          <w:i/>
          <w:sz w:val="28"/>
          <w:szCs w:val="28"/>
        </w:rPr>
        <w:t>nn</w:t>
      </w:r>
      <w:r w:rsidRPr="00CD1AED">
        <w:rPr>
          <w:sz w:val="28"/>
          <w:szCs w:val="28"/>
        </w:rPr>
        <w:t>o</w:t>
      </w:r>
    </w:p>
    <w:p w:rsidR="0022475D" w:rsidRPr="00CD1AED" w:rsidRDefault="0022475D" w:rsidP="0022475D">
      <w:pPr>
        <w:tabs>
          <w:tab w:val="left" w:pos="720"/>
        </w:tabs>
        <w:ind w:left="709"/>
        <w:rPr>
          <w:sz w:val="28"/>
          <w:szCs w:val="28"/>
        </w:rPr>
      </w:pPr>
      <w:r w:rsidRPr="00CD1AED">
        <w:rPr>
          <w:sz w:val="28"/>
          <w:szCs w:val="28"/>
        </w:rPr>
        <w:t>1577.</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lang w:val="en-US"/>
        </w:rPr>
      </w:pPr>
      <w:r w:rsidRPr="00CD1AED">
        <w:rPr>
          <w:sz w:val="28"/>
          <w:szCs w:val="28"/>
        </w:rPr>
        <w:t>De baill</w:t>
      </w:r>
      <w:r w:rsidRPr="00CD1AED">
        <w:rPr>
          <w:i/>
          <w:iCs/>
          <w:sz w:val="28"/>
          <w:szCs w:val="28"/>
        </w:rPr>
        <w:t>iu</w:t>
      </w:r>
      <w:r w:rsidRPr="00CD1AED">
        <w:rPr>
          <w:i/>
          <w:sz w:val="28"/>
          <w:szCs w:val="28"/>
        </w:rPr>
        <w:t>u</w:t>
      </w:r>
      <w:r w:rsidRPr="00CD1AED">
        <w:rPr>
          <w:sz w:val="28"/>
          <w:szCs w:val="28"/>
        </w:rPr>
        <w:t xml:space="preserve"> van Den Hage contra Bastiaen</w:t>
      </w:r>
    </w:p>
    <w:p w:rsidR="0022475D" w:rsidRPr="00CD1AED" w:rsidRDefault="0022475D" w:rsidP="0022475D">
      <w:pPr>
        <w:tabs>
          <w:tab w:val="left" w:pos="720"/>
        </w:tabs>
        <w:ind w:left="709"/>
        <w:rPr>
          <w:sz w:val="28"/>
          <w:szCs w:val="28"/>
        </w:rPr>
      </w:pPr>
      <w:r w:rsidRPr="00CD1AED">
        <w:rPr>
          <w:sz w:val="28"/>
          <w:szCs w:val="28"/>
          <w:lang w:val="en-US"/>
        </w:rPr>
        <w:t>Engebrechts.</w:t>
      </w:r>
    </w:p>
    <w:p w:rsidR="0022475D" w:rsidRPr="00CD1AED" w:rsidRDefault="0022475D" w:rsidP="0022475D">
      <w:pPr>
        <w:tabs>
          <w:tab w:val="left" w:pos="720"/>
        </w:tabs>
        <w:ind w:left="240"/>
        <w:rPr>
          <w:sz w:val="28"/>
          <w:szCs w:val="28"/>
        </w:rPr>
      </w:pPr>
      <w:r w:rsidRPr="00CD1AED">
        <w:rPr>
          <w:sz w:val="28"/>
          <w:szCs w:val="28"/>
        </w:rPr>
        <w:t>5</w:t>
      </w:r>
      <w:r w:rsidRPr="00CD1AED">
        <w:rPr>
          <w:sz w:val="28"/>
          <w:szCs w:val="28"/>
        </w:rPr>
        <w:tab/>
        <w:t>Alzoe Bastiaen Engb</w:t>
      </w:r>
      <w:r w:rsidRPr="00CD1AED">
        <w:rPr>
          <w:i/>
          <w:sz w:val="28"/>
          <w:szCs w:val="28"/>
        </w:rPr>
        <w:t>rech</w:t>
      </w:r>
      <w:r w:rsidRPr="00CD1AED">
        <w:rPr>
          <w:sz w:val="28"/>
          <w:szCs w:val="28"/>
        </w:rPr>
        <w:t>tsz</w:t>
      </w:r>
      <w:r w:rsidRPr="00CD1AED">
        <w:rPr>
          <w:i/>
          <w:sz w:val="28"/>
          <w:szCs w:val="28"/>
        </w:rPr>
        <w:t>.</w:t>
      </w:r>
      <w:r w:rsidRPr="00CD1AED">
        <w:rPr>
          <w:sz w:val="28"/>
          <w:szCs w:val="28"/>
        </w:rPr>
        <w:t xml:space="preserve"> upten vyerden</w:t>
      </w:r>
    </w:p>
    <w:p w:rsidR="0022475D" w:rsidRPr="00CD1AED" w:rsidRDefault="0022475D" w:rsidP="0022475D">
      <w:pPr>
        <w:tabs>
          <w:tab w:val="left" w:pos="720"/>
        </w:tabs>
        <w:ind w:left="709"/>
        <w:rPr>
          <w:sz w:val="28"/>
          <w:szCs w:val="28"/>
        </w:rPr>
      </w:pPr>
      <w:r w:rsidRPr="00CD1AED">
        <w:rPr>
          <w:sz w:val="28"/>
          <w:szCs w:val="28"/>
        </w:rPr>
        <w:t>uuytdragende rechtdach nyet gecompareert en is,</w:t>
      </w:r>
    </w:p>
    <w:p w:rsidR="0022475D" w:rsidRPr="00CD1AED" w:rsidRDefault="0022475D" w:rsidP="0022475D">
      <w:pPr>
        <w:tabs>
          <w:tab w:val="left" w:pos="720"/>
        </w:tabs>
        <w:ind w:left="709"/>
        <w:rPr>
          <w:sz w:val="28"/>
          <w:szCs w:val="28"/>
        </w:rPr>
      </w:pPr>
      <w:r w:rsidRPr="00CD1AED">
        <w:rPr>
          <w:sz w:val="28"/>
          <w:szCs w:val="28"/>
        </w:rPr>
        <w:t>nochte nyemant van zijnen wegen gemachtich</w:t>
      </w:r>
    </w:p>
    <w:p w:rsidR="0022475D" w:rsidRPr="00CD1AED" w:rsidRDefault="0022475D" w:rsidP="0022475D">
      <w:pPr>
        <w:tabs>
          <w:tab w:val="left" w:pos="720"/>
        </w:tabs>
        <w:ind w:left="709"/>
        <w:rPr>
          <w:sz w:val="28"/>
          <w:szCs w:val="28"/>
        </w:rPr>
      </w:pPr>
      <w:r w:rsidRPr="00CD1AED">
        <w:rPr>
          <w:sz w:val="28"/>
          <w:szCs w:val="28"/>
        </w:rPr>
        <w:t>verantwoordende als recht is,</w:t>
      </w:r>
    </w:p>
    <w:p w:rsidR="0022475D" w:rsidRPr="00CD1AED" w:rsidRDefault="0022475D" w:rsidP="0022475D">
      <w:pPr>
        <w:tabs>
          <w:tab w:val="left" w:pos="720"/>
        </w:tabs>
        <w:ind w:left="709"/>
        <w:rPr>
          <w:sz w:val="28"/>
          <w:szCs w:val="28"/>
        </w:rPr>
      </w:pPr>
      <w:r w:rsidRPr="00CD1AED">
        <w:rPr>
          <w:sz w:val="28"/>
          <w:szCs w:val="28"/>
        </w:rPr>
        <w:t>soe hebben scepenen,</w:t>
      </w:r>
    </w:p>
    <w:p w:rsidR="0022475D" w:rsidRPr="00CD1AED" w:rsidRDefault="0022475D" w:rsidP="0022475D">
      <w:pPr>
        <w:tabs>
          <w:tab w:val="left" w:pos="720"/>
        </w:tabs>
        <w:ind w:left="180"/>
        <w:rPr>
          <w:sz w:val="28"/>
          <w:szCs w:val="28"/>
        </w:rPr>
      </w:pPr>
      <w:r w:rsidRPr="00CD1AED">
        <w:rPr>
          <w:sz w:val="28"/>
          <w:szCs w:val="28"/>
        </w:rPr>
        <w:t>10</w:t>
      </w:r>
      <w:r w:rsidRPr="00CD1AED">
        <w:rPr>
          <w:sz w:val="28"/>
          <w:szCs w:val="28"/>
        </w:rPr>
        <w:tab/>
        <w:t>naerdemael den eysscher zijn intendit</w:t>
      </w:r>
    </w:p>
    <w:p w:rsidR="0022475D" w:rsidRPr="00CD1AED" w:rsidRDefault="0022475D" w:rsidP="0022475D">
      <w:pPr>
        <w:tabs>
          <w:tab w:val="left" w:pos="720"/>
        </w:tabs>
        <w:ind w:left="709"/>
        <w:rPr>
          <w:sz w:val="28"/>
          <w:szCs w:val="28"/>
        </w:rPr>
      </w:pPr>
      <w:r w:rsidRPr="00CD1AED">
        <w:rPr>
          <w:sz w:val="28"/>
          <w:szCs w:val="28"/>
        </w:rPr>
        <w:t>mit twee behoirl</w:t>
      </w:r>
      <w:r w:rsidRPr="00CD1AED">
        <w:rPr>
          <w:i/>
          <w:sz w:val="28"/>
          <w:szCs w:val="28"/>
        </w:rPr>
        <w:t>icken</w:t>
      </w:r>
    </w:p>
    <w:p w:rsidR="0022475D" w:rsidRPr="00CD1AED" w:rsidRDefault="0022475D" w:rsidP="0022475D">
      <w:pPr>
        <w:tabs>
          <w:tab w:val="left" w:pos="720"/>
        </w:tabs>
        <w:ind w:left="709"/>
        <w:rPr>
          <w:sz w:val="28"/>
          <w:szCs w:val="28"/>
        </w:rPr>
      </w:pPr>
      <w:r w:rsidRPr="00CD1AED">
        <w:rPr>
          <w:sz w:val="28"/>
          <w:szCs w:val="28"/>
        </w:rPr>
        <w:t>getuygen geverifieert heeft, den voorn.</w:t>
      </w:r>
    </w:p>
    <w:p w:rsidR="0022475D" w:rsidRPr="00CD1AED" w:rsidRDefault="0022475D" w:rsidP="0022475D">
      <w:pPr>
        <w:tabs>
          <w:tab w:val="left" w:pos="720"/>
        </w:tabs>
        <w:ind w:left="709"/>
        <w:rPr>
          <w:sz w:val="28"/>
          <w:szCs w:val="28"/>
        </w:rPr>
      </w:pPr>
      <w:r w:rsidRPr="00CD1AED">
        <w:rPr>
          <w:sz w:val="28"/>
          <w:szCs w:val="28"/>
        </w:rPr>
        <w:t>Bastiaen Engeb</w:t>
      </w:r>
      <w:r w:rsidRPr="00CD1AED">
        <w:rPr>
          <w:i/>
          <w:sz w:val="28"/>
          <w:szCs w:val="28"/>
        </w:rPr>
        <w:t>rech</w:t>
      </w:r>
      <w:r w:rsidRPr="00CD1AED">
        <w:rPr>
          <w:sz w:val="28"/>
          <w:szCs w:val="28"/>
        </w:rPr>
        <w:t>tsz</w:t>
      </w:r>
      <w:r w:rsidRPr="00CD1AED">
        <w:rPr>
          <w:i/>
          <w:sz w:val="28"/>
          <w:szCs w:val="28"/>
        </w:rPr>
        <w:t>.</w:t>
      </w:r>
      <w:r w:rsidRPr="00CD1AED">
        <w:rPr>
          <w:sz w:val="28"/>
          <w:szCs w:val="28"/>
        </w:rPr>
        <w:t xml:space="preserve"> gecondempneert in de</w:t>
      </w:r>
    </w:p>
    <w:p w:rsidR="0022475D" w:rsidRPr="00CD1AED" w:rsidRDefault="0022475D" w:rsidP="0022475D">
      <w:pPr>
        <w:tabs>
          <w:tab w:val="left" w:pos="720"/>
        </w:tabs>
        <w:ind w:left="709"/>
        <w:rPr>
          <w:sz w:val="28"/>
          <w:szCs w:val="28"/>
        </w:rPr>
      </w:pPr>
      <w:r w:rsidRPr="00CD1AED">
        <w:rPr>
          <w:sz w:val="28"/>
          <w:szCs w:val="28"/>
        </w:rPr>
        <w:t>twee eysschen ende conclusiën van den v</w:t>
      </w:r>
      <w:r w:rsidRPr="00CD1AED">
        <w:rPr>
          <w:i/>
          <w:sz w:val="28"/>
          <w:szCs w:val="28"/>
        </w:rPr>
        <w:t>oor</w:t>
      </w:r>
      <w:r w:rsidRPr="00CD1AED">
        <w:rPr>
          <w:sz w:val="28"/>
          <w:szCs w:val="28"/>
        </w:rPr>
        <w:t>s</w:t>
      </w:r>
      <w:r w:rsidRPr="00CD1AED">
        <w:rPr>
          <w:i/>
          <w:sz w:val="28"/>
          <w:szCs w:val="28"/>
        </w:rPr>
        <w:t>.</w:t>
      </w:r>
      <w:r w:rsidRPr="00CD1AED">
        <w:rPr>
          <w:sz w:val="28"/>
          <w:szCs w:val="28"/>
        </w:rPr>
        <w:t xml:space="preserve"> baill</w:t>
      </w:r>
      <w:r w:rsidRPr="00CD1AED">
        <w:rPr>
          <w:i/>
          <w:iCs/>
          <w:sz w:val="28"/>
          <w:szCs w:val="28"/>
        </w:rPr>
        <w:t>iu</w:t>
      </w:r>
      <w:r w:rsidRPr="00CD1AED">
        <w:rPr>
          <w:i/>
          <w:sz w:val="28"/>
          <w:szCs w:val="28"/>
        </w:rPr>
        <w:t>u</w:t>
      </w:r>
      <w:r w:rsidRPr="00CD1AED">
        <w:rPr>
          <w:sz w:val="28"/>
          <w:szCs w:val="28"/>
        </w:rPr>
        <w:t>,</w:t>
      </w:r>
    </w:p>
    <w:p w:rsidR="0022475D" w:rsidRPr="00CD1AED" w:rsidRDefault="0022475D" w:rsidP="0022475D">
      <w:pPr>
        <w:tabs>
          <w:tab w:val="left" w:pos="720"/>
        </w:tabs>
        <w:ind w:left="240"/>
        <w:rPr>
          <w:sz w:val="28"/>
          <w:szCs w:val="28"/>
        </w:rPr>
      </w:pPr>
      <w:r w:rsidRPr="00CD1AED">
        <w:rPr>
          <w:sz w:val="28"/>
          <w:szCs w:val="28"/>
        </w:rPr>
        <w:t>15</w:t>
      </w:r>
      <w:r w:rsidRPr="00CD1AED">
        <w:rPr>
          <w:sz w:val="28"/>
          <w:szCs w:val="28"/>
        </w:rPr>
        <w:tab/>
        <w:t xml:space="preserve">mitsgaders in den costen. </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Idem </w:t>
      </w:r>
      <w:r w:rsidRPr="00CD1AED">
        <w:rPr>
          <w:i/>
          <w:sz w:val="28"/>
          <w:szCs w:val="28"/>
        </w:rPr>
        <w:t xml:space="preserve">contra </w:t>
      </w:r>
      <w:r w:rsidRPr="00CD1AED">
        <w:rPr>
          <w:sz w:val="28"/>
          <w:szCs w:val="28"/>
        </w:rPr>
        <w:t>Jan Willemss.,</w:t>
      </w:r>
    </w:p>
    <w:p w:rsidR="0022475D" w:rsidRPr="00CD1AED" w:rsidRDefault="0022475D" w:rsidP="0022475D">
      <w:pPr>
        <w:tabs>
          <w:tab w:val="left" w:pos="720"/>
        </w:tabs>
        <w:ind w:left="709"/>
        <w:rPr>
          <w:sz w:val="28"/>
          <w:szCs w:val="28"/>
        </w:rPr>
      </w:pPr>
      <w:r w:rsidRPr="00CD1AED">
        <w:rPr>
          <w:sz w:val="28"/>
          <w:szCs w:val="28"/>
        </w:rPr>
        <w:t>smit.</w:t>
      </w:r>
    </w:p>
    <w:p w:rsidR="0022475D" w:rsidRPr="00CD1AED" w:rsidRDefault="0022475D" w:rsidP="0022475D">
      <w:pPr>
        <w:tabs>
          <w:tab w:val="left" w:pos="720"/>
        </w:tabs>
        <w:ind w:left="709"/>
        <w:rPr>
          <w:sz w:val="28"/>
          <w:szCs w:val="28"/>
        </w:rPr>
      </w:pPr>
      <w:r w:rsidRPr="00CD1AED">
        <w:rPr>
          <w:sz w:val="28"/>
          <w:szCs w:val="28"/>
        </w:rPr>
        <w:t>Scepenen houden de saecke in advys</w:t>
      </w:r>
    </w:p>
    <w:p w:rsidR="0022475D" w:rsidRPr="00CD1AED" w:rsidRDefault="0022475D" w:rsidP="0022475D">
      <w:pPr>
        <w:tabs>
          <w:tab w:val="left" w:pos="720"/>
        </w:tabs>
        <w:ind w:left="709"/>
        <w:rPr>
          <w:sz w:val="28"/>
          <w:szCs w:val="28"/>
        </w:rPr>
      </w:pPr>
      <w:r w:rsidRPr="00CD1AED">
        <w:rPr>
          <w:sz w:val="28"/>
          <w:szCs w:val="28"/>
        </w:rPr>
        <w:t>totten naesten rechtdage. Actum 26 ap</w:t>
      </w:r>
      <w:r w:rsidRPr="00CD1AED">
        <w:rPr>
          <w:i/>
          <w:sz w:val="28"/>
          <w:szCs w:val="28"/>
        </w:rPr>
        <w:t>ri</w:t>
      </w:r>
      <w:r w:rsidRPr="00CD1AED">
        <w:rPr>
          <w:sz w:val="28"/>
          <w:szCs w:val="28"/>
        </w:rPr>
        <w:t xml:space="preserve">lis </w:t>
      </w:r>
    </w:p>
    <w:p w:rsidR="0022475D" w:rsidRPr="00CD1AED" w:rsidRDefault="0022475D" w:rsidP="0022475D">
      <w:pPr>
        <w:tabs>
          <w:tab w:val="left" w:pos="720"/>
        </w:tabs>
        <w:ind w:left="240"/>
        <w:rPr>
          <w:b/>
          <w:sz w:val="28"/>
          <w:szCs w:val="28"/>
        </w:rPr>
      </w:pPr>
      <w:r w:rsidRPr="00CD1AED">
        <w:rPr>
          <w:sz w:val="28"/>
          <w:szCs w:val="28"/>
        </w:rPr>
        <w:t>20</w:t>
      </w:r>
      <w:r w:rsidRPr="00CD1AED">
        <w:rPr>
          <w:sz w:val="28"/>
          <w:szCs w:val="28"/>
        </w:rPr>
        <w:tab/>
        <w:t xml:space="preserve">1577. </w:t>
      </w:r>
    </w:p>
    <w:p w:rsidR="0022475D" w:rsidRPr="00CD1AED" w:rsidRDefault="0022475D" w:rsidP="0022475D">
      <w:pPr>
        <w:tabs>
          <w:tab w:val="left" w:pos="720"/>
        </w:tabs>
        <w:rPr>
          <w:b/>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59v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lesten dach aprilis a</w:t>
      </w:r>
      <w:r w:rsidRPr="00CD1AED">
        <w:rPr>
          <w:i/>
          <w:sz w:val="28"/>
          <w:szCs w:val="28"/>
        </w:rPr>
        <w:t>nn</w:t>
      </w:r>
      <w:r w:rsidRPr="00CD1AED">
        <w:rPr>
          <w:sz w:val="28"/>
          <w:szCs w:val="28"/>
        </w:rPr>
        <w:t>o</w:t>
      </w:r>
    </w:p>
    <w:p w:rsidR="0022475D" w:rsidRPr="00CD1AED" w:rsidRDefault="0022475D" w:rsidP="0022475D">
      <w:pPr>
        <w:tabs>
          <w:tab w:val="left" w:pos="720"/>
        </w:tabs>
        <w:ind w:left="709"/>
        <w:rPr>
          <w:sz w:val="28"/>
          <w:szCs w:val="28"/>
        </w:rPr>
      </w:pPr>
      <w:r w:rsidRPr="00CD1AED">
        <w:rPr>
          <w:sz w:val="28"/>
          <w:szCs w:val="28"/>
        </w:rPr>
        <w:t>1577.</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rPr>
      </w:pPr>
      <w:r w:rsidRPr="00CD1AED">
        <w:rPr>
          <w:sz w:val="28"/>
          <w:szCs w:val="28"/>
        </w:rPr>
        <w:t>baill</w:t>
      </w:r>
      <w:r w:rsidRPr="00CD1AED">
        <w:rPr>
          <w:i/>
          <w:sz w:val="28"/>
          <w:szCs w:val="28"/>
        </w:rPr>
        <w:t>iuu</w:t>
      </w:r>
    </w:p>
    <w:p w:rsidR="0022475D" w:rsidRPr="00CD1AED" w:rsidRDefault="0022475D" w:rsidP="0022475D">
      <w:pPr>
        <w:tabs>
          <w:tab w:val="left" w:pos="720"/>
        </w:tabs>
        <w:rPr>
          <w:sz w:val="28"/>
          <w:szCs w:val="28"/>
        </w:rPr>
      </w:pPr>
      <w:r w:rsidRPr="00CD1AED">
        <w:rPr>
          <w:sz w:val="28"/>
          <w:szCs w:val="28"/>
        </w:rPr>
        <w:t>schout</w:t>
      </w:r>
    </w:p>
    <w:p w:rsidR="0022475D" w:rsidRPr="00CD1AED" w:rsidRDefault="0022475D" w:rsidP="0022475D">
      <w:pPr>
        <w:tabs>
          <w:tab w:val="left" w:pos="720"/>
        </w:tabs>
        <w:rPr>
          <w:sz w:val="28"/>
          <w:szCs w:val="28"/>
        </w:rPr>
      </w:pPr>
      <w:r w:rsidRPr="00CD1AED">
        <w:rPr>
          <w:sz w:val="28"/>
          <w:szCs w:val="28"/>
        </w:rPr>
        <w:t>twee burgem</w:t>
      </w:r>
      <w:r w:rsidRPr="00CD1AED">
        <w:rPr>
          <w:i/>
          <w:sz w:val="28"/>
          <w:szCs w:val="28"/>
        </w:rPr>
        <w:t>eeste</w:t>
      </w:r>
      <w:r w:rsidRPr="00CD1AED">
        <w:rPr>
          <w:sz w:val="28"/>
          <w:szCs w:val="28"/>
        </w:rPr>
        <w:t>rs</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Zyb</w:t>
      </w:r>
      <w:r w:rsidRPr="00CD1AED">
        <w:rPr>
          <w:i/>
          <w:sz w:val="28"/>
          <w:szCs w:val="28"/>
        </w:rPr>
        <w:t>ran</w:t>
      </w:r>
      <w:r w:rsidRPr="00CD1AED">
        <w:rPr>
          <w:sz w:val="28"/>
          <w:szCs w:val="28"/>
        </w:rPr>
        <w:t>tsz.</w:t>
      </w:r>
    </w:p>
    <w:p w:rsidR="0022475D" w:rsidRPr="00CD1AED" w:rsidRDefault="0022475D" w:rsidP="0022475D">
      <w:pPr>
        <w:tabs>
          <w:tab w:val="left" w:pos="720"/>
        </w:tabs>
        <w:rPr>
          <w:sz w:val="28"/>
          <w:szCs w:val="28"/>
        </w:rPr>
      </w:pPr>
      <w:r w:rsidRPr="00CD1AED">
        <w:rPr>
          <w:sz w:val="28"/>
          <w:szCs w:val="28"/>
        </w:rPr>
        <w:t>Wyeringen ende</w:t>
      </w:r>
    </w:p>
    <w:p w:rsidR="0022475D" w:rsidRPr="00CD1AED" w:rsidRDefault="0022475D" w:rsidP="0022475D">
      <w:pPr>
        <w:tabs>
          <w:tab w:val="left" w:pos="720"/>
        </w:tabs>
        <w:rPr>
          <w:sz w:val="28"/>
          <w:szCs w:val="28"/>
        </w:rPr>
      </w:pPr>
      <w:r w:rsidRPr="00CD1AED">
        <w:rPr>
          <w:sz w:val="28"/>
          <w:szCs w:val="28"/>
        </w:rPr>
        <w:t>Jacob Ad</w:t>
      </w:r>
      <w:r w:rsidRPr="00CD1AED">
        <w:rPr>
          <w:i/>
          <w:sz w:val="28"/>
          <w:szCs w:val="28"/>
        </w:rPr>
        <w:t>riaen</w:t>
      </w:r>
      <w:r w:rsidRPr="00CD1AED">
        <w:rPr>
          <w:sz w:val="28"/>
          <w:szCs w:val="28"/>
        </w:rPr>
        <w:t>sz.,</w:t>
      </w:r>
    </w:p>
    <w:p w:rsidR="0022475D" w:rsidRPr="00CD1AED" w:rsidRDefault="0022475D" w:rsidP="0022475D">
      <w:pPr>
        <w:tabs>
          <w:tab w:val="left" w:pos="720"/>
        </w:tabs>
        <w:rPr>
          <w:sz w:val="28"/>
          <w:szCs w:val="28"/>
        </w:rPr>
      </w:pPr>
      <w:r w:rsidRPr="00CD1AED">
        <w:rPr>
          <w:sz w:val="28"/>
          <w:szCs w:val="28"/>
        </w:rPr>
        <w:t>scepenen</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Den peylder heeft ’s jaers 12 </w:t>
      </w:r>
      <w:r w:rsidRPr="00CD1AED">
        <w:rPr>
          <w:i/>
          <w:sz w:val="28"/>
          <w:szCs w:val="28"/>
        </w:rPr>
        <w:t>pont</w:t>
      </w:r>
      <w:r w:rsidRPr="00CD1AED">
        <w:rPr>
          <w:sz w:val="28"/>
          <w:szCs w:val="28"/>
        </w:rPr>
        <w:t xml:space="preserve"> voor zijn</w:t>
      </w:r>
    </w:p>
    <w:p w:rsidR="0022475D" w:rsidRPr="00CD1AED" w:rsidRDefault="0022475D" w:rsidP="0022475D">
      <w:pPr>
        <w:tabs>
          <w:tab w:val="left" w:pos="720"/>
        </w:tabs>
        <w:ind w:left="709"/>
        <w:rPr>
          <w:sz w:val="28"/>
          <w:szCs w:val="28"/>
        </w:rPr>
      </w:pPr>
      <w:r w:rsidRPr="00CD1AED">
        <w:rPr>
          <w:sz w:val="28"/>
          <w:szCs w:val="28"/>
        </w:rPr>
        <w:t>wedden.</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 xml:space="preserve">Een pont groot van de </w:t>
      </w:r>
      <w:r w:rsidRPr="00CD1AED">
        <w:rPr>
          <w:color w:val="000000"/>
          <w:sz w:val="28"/>
          <w:szCs w:val="28"/>
        </w:rPr>
        <w:t>cup</w:t>
      </w:r>
      <w:r w:rsidRPr="00CD1AED">
        <w:rPr>
          <w:i/>
          <w:color w:val="000000"/>
          <w:sz w:val="28"/>
          <w:szCs w:val="28"/>
        </w:rPr>
        <w:t>er</w:t>
      </w:r>
      <w:r w:rsidRPr="00CD1AED">
        <w:rPr>
          <w:color w:val="000000"/>
          <w:sz w:val="28"/>
          <w:szCs w:val="28"/>
        </w:rPr>
        <w:t>[?]</w:t>
      </w:r>
      <w:r w:rsidRPr="00CD1AED">
        <w:rPr>
          <w:sz w:val="28"/>
          <w:szCs w:val="28"/>
        </w:rPr>
        <w:t xml:space="preserve"> te stellen bij den</w:t>
      </w:r>
    </w:p>
    <w:p w:rsidR="0022475D" w:rsidRPr="00CD1AED" w:rsidRDefault="0022475D" w:rsidP="0022475D">
      <w:pPr>
        <w:tabs>
          <w:tab w:val="left" w:pos="720"/>
        </w:tabs>
        <w:ind w:left="709"/>
        <w:rPr>
          <w:sz w:val="28"/>
          <w:szCs w:val="28"/>
        </w:rPr>
      </w:pPr>
      <w:r w:rsidRPr="00CD1AED">
        <w:rPr>
          <w:sz w:val="28"/>
          <w:szCs w:val="28"/>
        </w:rPr>
        <w:t>p..tten[?] ende d’e</w:t>
      </w:r>
      <w:r w:rsidRPr="00CD1AED">
        <w:rPr>
          <w:i/>
          <w:sz w:val="28"/>
          <w:szCs w:val="28"/>
        </w:rPr>
        <w:t>m</w:t>
      </w:r>
      <w:r w:rsidRPr="00CD1AED">
        <w:rPr>
          <w:sz w:val="28"/>
          <w:szCs w:val="28"/>
        </w:rPr>
        <w:t>meren te maecken.</w:t>
      </w:r>
    </w:p>
    <w:p w:rsidR="0022475D" w:rsidRPr="00CD1AED" w:rsidRDefault="0022475D" w:rsidP="0022475D">
      <w:pPr>
        <w:tabs>
          <w:tab w:val="left" w:pos="720"/>
        </w:tabs>
        <w:ind w:left="709"/>
        <w:rPr>
          <w:sz w:val="28"/>
          <w:szCs w:val="28"/>
        </w:rPr>
      </w:pPr>
      <w:r w:rsidRPr="00CD1AED">
        <w:rPr>
          <w:sz w:val="28"/>
          <w:szCs w:val="28"/>
        </w:rPr>
        <w:t>Noch heeft hij 2 st</w:t>
      </w:r>
      <w:r w:rsidRPr="00CD1AED">
        <w:rPr>
          <w:i/>
          <w:sz w:val="28"/>
          <w:szCs w:val="28"/>
        </w:rPr>
        <w:t>uvers</w:t>
      </w:r>
      <w:r w:rsidRPr="00CD1AED">
        <w:rPr>
          <w:sz w:val="28"/>
          <w:szCs w:val="28"/>
        </w:rPr>
        <w:t xml:space="preserve"> van d’ame </w:t>
      </w:r>
    </w:p>
    <w:p w:rsidR="0022475D" w:rsidRPr="00CD1AED" w:rsidRDefault="0022475D" w:rsidP="0022475D">
      <w:pPr>
        <w:tabs>
          <w:tab w:val="left" w:pos="720"/>
        </w:tabs>
        <w:ind w:left="709"/>
        <w:rPr>
          <w:sz w:val="28"/>
          <w:szCs w:val="28"/>
        </w:rPr>
      </w:pPr>
      <w:r w:rsidRPr="00CD1AED">
        <w:rPr>
          <w:sz w:val="28"/>
          <w:szCs w:val="28"/>
        </w:rPr>
        <w:t>van de tappers</w:t>
      </w:r>
    </w:p>
    <w:p w:rsidR="0022475D" w:rsidRPr="00CD1AED" w:rsidRDefault="0022475D" w:rsidP="0022475D">
      <w:pPr>
        <w:tabs>
          <w:tab w:val="left" w:pos="720"/>
        </w:tabs>
        <w:ind w:left="709"/>
        <w:rPr>
          <w:sz w:val="28"/>
          <w:szCs w:val="28"/>
        </w:rPr>
      </w:pPr>
      <w:r w:rsidRPr="00CD1AED">
        <w:rPr>
          <w:sz w:val="28"/>
          <w:szCs w:val="28"/>
        </w:rPr>
        <w:t>van de wijn dye buyten Den Hage gesleeten werdt.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Is de wijnverlaterie gegeven Jan Willemss. van Huls, die</w:t>
      </w:r>
    </w:p>
    <w:p w:rsidR="0022475D" w:rsidRPr="00CD1AED" w:rsidRDefault="0022475D" w:rsidP="0022475D">
      <w:pPr>
        <w:tabs>
          <w:tab w:val="left" w:pos="720"/>
        </w:tabs>
        <w:ind w:left="709"/>
        <w:rPr>
          <w:sz w:val="28"/>
          <w:szCs w:val="28"/>
        </w:rPr>
      </w:pPr>
      <w:r w:rsidRPr="00CD1AED">
        <w:rPr>
          <w:sz w:val="28"/>
          <w:szCs w:val="28"/>
        </w:rPr>
        <w:t>zijn</w:t>
      </w:r>
      <w:r w:rsidRPr="00CD1AED">
        <w:rPr>
          <w:i/>
          <w:sz w:val="28"/>
          <w:szCs w:val="28"/>
        </w:rPr>
        <w:t>e</w:t>
      </w:r>
      <w:r w:rsidRPr="00CD1AED">
        <w:rPr>
          <w:sz w:val="28"/>
          <w:szCs w:val="28"/>
        </w:rPr>
        <w:t xml:space="preserve"> co</w:t>
      </w:r>
      <w:r w:rsidRPr="00CD1AED">
        <w:rPr>
          <w:i/>
          <w:sz w:val="28"/>
          <w:szCs w:val="28"/>
        </w:rPr>
        <w:t>m</w:t>
      </w:r>
      <w:r w:rsidRPr="00CD1AED">
        <w:rPr>
          <w:sz w:val="28"/>
          <w:szCs w:val="28"/>
        </w:rPr>
        <w:t>missie daerop ontfangen ende eedt gedaen heeft naer</w:t>
      </w:r>
    </w:p>
    <w:p w:rsidR="0022475D" w:rsidRPr="00CD1AED" w:rsidRDefault="0022475D" w:rsidP="0022475D">
      <w:pPr>
        <w:tabs>
          <w:tab w:val="left" w:pos="720"/>
        </w:tabs>
        <w:ind w:left="709"/>
        <w:rPr>
          <w:sz w:val="28"/>
          <w:szCs w:val="28"/>
        </w:rPr>
      </w:pPr>
      <w:r w:rsidRPr="00CD1AED">
        <w:rPr>
          <w:sz w:val="28"/>
          <w:szCs w:val="28"/>
        </w:rPr>
        <w:t>behooren. Actum ten dage ende jae</w:t>
      </w:r>
      <w:r w:rsidRPr="00CD1AED">
        <w:rPr>
          <w:i/>
          <w:sz w:val="28"/>
          <w:szCs w:val="28"/>
        </w:rPr>
        <w:t>re</w:t>
      </w:r>
      <w:r w:rsidRPr="00CD1AED">
        <w:rPr>
          <w:sz w:val="28"/>
          <w:szCs w:val="28"/>
        </w:rPr>
        <w:t xml:space="preserve"> v</w:t>
      </w:r>
      <w:r w:rsidRPr="00CD1AED">
        <w:rPr>
          <w:i/>
          <w:sz w:val="28"/>
          <w:szCs w:val="28"/>
        </w:rPr>
        <w:t>oor</w:t>
      </w:r>
      <w:r w:rsidRPr="00CD1AED">
        <w:rPr>
          <w:sz w:val="28"/>
          <w:szCs w:val="28"/>
        </w:rPr>
        <w:t xml:space="preserve">s. </w:t>
      </w:r>
    </w:p>
    <w:p w:rsidR="0022475D" w:rsidRPr="00CD1AED" w:rsidRDefault="0022475D" w:rsidP="0022475D">
      <w:pPr>
        <w:tabs>
          <w:tab w:val="left" w:pos="720"/>
        </w:tabs>
        <w:ind w:left="709"/>
        <w:rPr>
          <w:sz w:val="28"/>
          <w:szCs w:val="28"/>
        </w:rPr>
      </w:pPr>
      <w:r w:rsidRPr="00CD1AED">
        <w:rPr>
          <w:sz w:val="28"/>
          <w:szCs w:val="28"/>
        </w:rPr>
        <w:t>[</w:t>
      </w:r>
      <w:r w:rsidRPr="00CD1AED">
        <w:rPr>
          <w:i/>
          <w:sz w:val="28"/>
          <w:szCs w:val="28"/>
        </w:rPr>
        <w:t>doorgehaal</w:t>
      </w:r>
      <w:r w:rsidRPr="00CD1AED">
        <w:rPr>
          <w:sz w:val="28"/>
          <w:szCs w:val="28"/>
        </w:rPr>
        <w:t>de</w:t>
      </w:r>
      <w:r w:rsidRPr="00CD1AED">
        <w:rPr>
          <w:i/>
          <w:sz w:val="28"/>
          <w:szCs w:val="28"/>
        </w:rPr>
        <w:t xml:space="preserve"> regel</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Upte questie van de erffsceydinge hangende</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voor den schout ende gerechte van Den Hage tusschen</w:t>
      </w:r>
    </w:p>
    <w:p w:rsidR="0022475D" w:rsidRPr="00CD1AED" w:rsidRDefault="0022475D" w:rsidP="0022475D">
      <w:pPr>
        <w:tabs>
          <w:tab w:val="left" w:pos="720"/>
        </w:tabs>
        <w:ind w:left="709"/>
        <w:rPr>
          <w:sz w:val="28"/>
          <w:szCs w:val="28"/>
        </w:rPr>
      </w:pPr>
      <w:r w:rsidRPr="00CD1AED">
        <w:rPr>
          <w:sz w:val="28"/>
          <w:szCs w:val="28"/>
        </w:rPr>
        <w:t>Gryetgen Claesdochter d</w:t>
      </w:r>
      <w:r w:rsidRPr="00CD1AED">
        <w:rPr>
          <w:i/>
          <w:sz w:val="28"/>
          <w:szCs w:val="28"/>
        </w:rPr>
        <w:t>ochte</w:t>
      </w:r>
      <w:r w:rsidRPr="00CD1AED">
        <w:rPr>
          <w:sz w:val="28"/>
          <w:szCs w:val="28"/>
        </w:rPr>
        <w:t>r van wijlen</w:t>
      </w:r>
    </w:p>
    <w:p w:rsidR="0022475D" w:rsidRPr="00CD1AED" w:rsidRDefault="0022475D" w:rsidP="0022475D">
      <w:pPr>
        <w:tabs>
          <w:tab w:val="left" w:pos="720"/>
        </w:tabs>
        <w:ind w:left="709"/>
        <w:rPr>
          <w:sz w:val="28"/>
          <w:szCs w:val="28"/>
        </w:rPr>
      </w:pPr>
      <w:r w:rsidRPr="00CD1AED">
        <w:rPr>
          <w:sz w:val="28"/>
          <w:szCs w:val="28"/>
        </w:rPr>
        <w:t>Claes Wouterss., eyss</w:t>
      </w:r>
      <w:r w:rsidRPr="00CD1AED">
        <w:rPr>
          <w:i/>
          <w:sz w:val="28"/>
          <w:szCs w:val="28"/>
        </w:rPr>
        <w:t>cherss</w:t>
      </w:r>
      <w:r w:rsidRPr="00CD1AED">
        <w:rPr>
          <w:sz w:val="28"/>
          <w:szCs w:val="28"/>
        </w:rPr>
        <w:t xml:space="preserve">e, ter eenre ende </w:t>
      </w:r>
    </w:p>
    <w:p w:rsidR="0022475D" w:rsidRPr="00CD1AED" w:rsidRDefault="0022475D" w:rsidP="0022475D">
      <w:pPr>
        <w:tabs>
          <w:tab w:val="left" w:pos="720"/>
        </w:tabs>
        <w:ind w:left="709"/>
        <w:rPr>
          <w:sz w:val="28"/>
          <w:szCs w:val="28"/>
        </w:rPr>
      </w:pPr>
      <w:r w:rsidRPr="00CD1AED">
        <w:rPr>
          <w:sz w:val="28"/>
          <w:szCs w:val="28"/>
        </w:rPr>
        <w:t>mr. Jan van Lezaen, verweerd</w:t>
      </w:r>
      <w:r w:rsidRPr="00CD1AED">
        <w:rPr>
          <w:i/>
          <w:sz w:val="28"/>
          <w:szCs w:val="28"/>
        </w:rPr>
        <w:t>er</w:t>
      </w:r>
      <w:r w:rsidRPr="00CD1AED">
        <w:rPr>
          <w:sz w:val="28"/>
          <w:szCs w:val="28"/>
        </w:rPr>
        <w:t>, ter and</w:t>
      </w:r>
      <w:r w:rsidRPr="00CD1AED">
        <w:rPr>
          <w:i/>
          <w:sz w:val="28"/>
          <w:szCs w:val="28"/>
        </w:rPr>
        <w:t>er</w:t>
      </w:r>
      <w:r w:rsidRPr="00CD1AED">
        <w:rPr>
          <w:sz w:val="28"/>
          <w:szCs w:val="28"/>
        </w:rPr>
        <w:t>e zijden.</w:t>
      </w:r>
    </w:p>
    <w:p w:rsidR="0022475D" w:rsidRPr="00CD1AED" w:rsidRDefault="0022475D" w:rsidP="0022475D">
      <w:pPr>
        <w:tabs>
          <w:tab w:val="left" w:pos="720"/>
        </w:tabs>
        <w:ind w:left="709"/>
        <w:rPr>
          <w:sz w:val="28"/>
          <w:szCs w:val="28"/>
        </w:rPr>
      </w:pPr>
      <w:r w:rsidRPr="00CD1AED">
        <w:rPr>
          <w:sz w:val="28"/>
          <w:szCs w:val="28"/>
        </w:rPr>
        <w:t>Scepenen, geweest hebbende ter plaetsse</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contencieulx ende genomen inspectie oculaer van de huyssen</w:t>
      </w:r>
    </w:p>
    <w:p w:rsidR="0022475D" w:rsidRPr="00CD1AED" w:rsidRDefault="0022475D" w:rsidP="0022475D">
      <w:pPr>
        <w:tabs>
          <w:tab w:val="left" w:pos="720"/>
        </w:tabs>
        <w:ind w:left="709"/>
        <w:rPr>
          <w:sz w:val="28"/>
          <w:szCs w:val="28"/>
        </w:rPr>
      </w:pPr>
      <w:r w:rsidRPr="00CD1AED">
        <w:rPr>
          <w:sz w:val="28"/>
          <w:szCs w:val="28"/>
        </w:rPr>
        <w:t>ende plaetssen in questie, verclaeren dat de</w:t>
      </w: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ten principaele sullen schrijven bij</w:t>
      </w:r>
    </w:p>
    <w:p w:rsidR="0022475D" w:rsidRPr="00CD1AED" w:rsidRDefault="0022475D" w:rsidP="0022475D">
      <w:pPr>
        <w:tabs>
          <w:tab w:val="left" w:pos="720"/>
        </w:tabs>
        <w:ind w:left="709"/>
        <w:rPr>
          <w:sz w:val="28"/>
          <w:szCs w:val="28"/>
        </w:rPr>
      </w:pPr>
      <w:r w:rsidRPr="00CD1AED">
        <w:rPr>
          <w:sz w:val="28"/>
          <w:szCs w:val="28"/>
        </w:rPr>
        <w:t>eysch, antwoort, replyck ende duplyck, ende daer-</w:t>
      </w:r>
    </w:p>
    <w:p w:rsidR="0022475D" w:rsidRPr="00CD1AED" w:rsidRDefault="0022475D" w:rsidP="0022475D">
      <w:pPr>
        <w:tabs>
          <w:tab w:val="left" w:pos="720"/>
        </w:tabs>
        <w:ind w:left="709"/>
        <w:rPr>
          <w:sz w:val="28"/>
          <w:szCs w:val="28"/>
        </w:rPr>
      </w:pPr>
      <w:r w:rsidRPr="00CD1AED">
        <w:rPr>
          <w:sz w:val="28"/>
          <w:szCs w:val="28"/>
        </w:rPr>
        <w:t>bij vougen alsulcke brieven ende munimenten</w:t>
      </w:r>
    </w:p>
    <w:p w:rsidR="0022475D" w:rsidRPr="00CD1AED" w:rsidRDefault="0022475D" w:rsidP="0022475D">
      <w:pPr>
        <w:tabs>
          <w:tab w:val="left" w:pos="720"/>
        </w:tabs>
        <w:rPr>
          <w:sz w:val="28"/>
          <w:szCs w:val="28"/>
        </w:rPr>
      </w:pPr>
      <w:r w:rsidRPr="00CD1AED">
        <w:rPr>
          <w:sz w:val="28"/>
          <w:szCs w:val="28"/>
        </w:rPr>
        <w:t>25</w:t>
      </w:r>
      <w:r w:rsidRPr="00CD1AED">
        <w:rPr>
          <w:sz w:val="28"/>
          <w:szCs w:val="28"/>
        </w:rPr>
        <w:tab/>
        <w:t>ende oeck getuygen te doen hooren, is ’t noot,</w:t>
      </w:r>
    </w:p>
    <w:p w:rsidR="0022475D" w:rsidRPr="00CD1AED" w:rsidRDefault="0022475D" w:rsidP="0022475D">
      <w:pPr>
        <w:tabs>
          <w:tab w:val="left" w:pos="720"/>
        </w:tabs>
        <w:ind w:left="709"/>
        <w:rPr>
          <w:b/>
          <w:sz w:val="28"/>
          <w:szCs w:val="28"/>
        </w:rPr>
      </w:pPr>
      <w:r w:rsidRPr="00CD1AED">
        <w:rPr>
          <w:sz w:val="28"/>
          <w:szCs w:val="28"/>
        </w:rPr>
        <w:t>ende deselve produceren tot verificatie</w:t>
      </w:r>
    </w:p>
    <w:p w:rsidR="0022475D" w:rsidRPr="00CD1AED" w:rsidRDefault="0022475D" w:rsidP="0022475D">
      <w:pPr>
        <w:tabs>
          <w:tab w:val="left" w:pos="720"/>
        </w:tabs>
        <w:rPr>
          <w:b/>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60r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van yegelicks intentie, omme, alle ’tzelve</w:t>
      </w:r>
    </w:p>
    <w:p w:rsidR="0022475D" w:rsidRPr="00CD1AED" w:rsidRDefault="0022475D" w:rsidP="0022475D">
      <w:pPr>
        <w:tabs>
          <w:tab w:val="left" w:pos="720"/>
        </w:tabs>
        <w:ind w:left="709"/>
        <w:rPr>
          <w:sz w:val="28"/>
          <w:szCs w:val="28"/>
        </w:rPr>
      </w:pPr>
      <w:r w:rsidRPr="00CD1AED">
        <w:rPr>
          <w:sz w:val="28"/>
          <w:szCs w:val="28"/>
        </w:rPr>
        <w:t>gezyen, bij den v</w:t>
      </w:r>
      <w:r w:rsidRPr="00CD1AED">
        <w:rPr>
          <w:i/>
          <w:sz w:val="28"/>
          <w:szCs w:val="28"/>
        </w:rPr>
        <w:t>oor</w:t>
      </w:r>
      <w:r w:rsidRPr="00CD1AED">
        <w:rPr>
          <w:sz w:val="28"/>
          <w:szCs w:val="28"/>
        </w:rPr>
        <w:t>s. gerechte gesententieert te worden</w:t>
      </w:r>
    </w:p>
    <w:p w:rsidR="0022475D" w:rsidRPr="00CD1AED" w:rsidRDefault="0022475D" w:rsidP="0022475D">
      <w:pPr>
        <w:tabs>
          <w:tab w:val="left" w:pos="720"/>
        </w:tabs>
        <w:ind w:left="709"/>
        <w:rPr>
          <w:sz w:val="28"/>
          <w:szCs w:val="28"/>
        </w:rPr>
      </w:pPr>
      <w:r w:rsidRPr="00CD1AED">
        <w:rPr>
          <w:sz w:val="28"/>
          <w:szCs w:val="28"/>
        </w:rPr>
        <w:t>naer behooren ende doende voorts recht upte provisie</w:t>
      </w:r>
    </w:p>
    <w:p w:rsidR="0022475D" w:rsidRPr="00CD1AED" w:rsidRDefault="0022475D" w:rsidP="0022475D">
      <w:pPr>
        <w:tabs>
          <w:tab w:val="left" w:pos="720"/>
        </w:tabs>
        <w:ind w:left="709"/>
        <w:rPr>
          <w:sz w:val="28"/>
          <w:szCs w:val="28"/>
        </w:rPr>
      </w:pPr>
      <w:r w:rsidRPr="00CD1AED">
        <w:rPr>
          <w:sz w:val="28"/>
          <w:szCs w:val="28"/>
        </w:rPr>
        <w:t>bij den v</w:t>
      </w:r>
      <w:r w:rsidRPr="00CD1AED">
        <w:rPr>
          <w:i/>
          <w:sz w:val="28"/>
          <w:szCs w:val="28"/>
        </w:rPr>
        <w:t>oor</w:t>
      </w:r>
      <w:r w:rsidRPr="00CD1AED">
        <w:rPr>
          <w:sz w:val="28"/>
          <w:szCs w:val="28"/>
        </w:rPr>
        <w:t>s. verweerder v</w:t>
      </w:r>
      <w:r w:rsidRPr="00CD1AED">
        <w:rPr>
          <w:i/>
          <w:sz w:val="28"/>
          <w:szCs w:val="28"/>
        </w:rPr>
        <w:t>er</w:t>
      </w:r>
      <w:r w:rsidRPr="00CD1AED">
        <w:rPr>
          <w:sz w:val="28"/>
          <w:szCs w:val="28"/>
        </w:rPr>
        <w:t>socht omme mit zijn begonste</w:t>
      </w:r>
    </w:p>
    <w:p w:rsidR="0022475D" w:rsidRPr="00CD1AED" w:rsidRDefault="0022475D" w:rsidP="0022475D">
      <w:pPr>
        <w:tabs>
          <w:tab w:val="left" w:pos="720"/>
        </w:tabs>
        <w:rPr>
          <w:sz w:val="28"/>
          <w:szCs w:val="28"/>
        </w:rPr>
      </w:pPr>
      <w:r w:rsidRPr="00CD1AED">
        <w:rPr>
          <w:sz w:val="28"/>
          <w:szCs w:val="28"/>
        </w:rPr>
        <w:t xml:space="preserve"> 5</w:t>
      </w:r>
      <w:r w:rsidRPr="00CD1AED">
        <w:rPr>
          <w:sz w:val="28"/>
          <w:szCs w:val="28"/>
        </w:rPr>
        <w:tab/>
        <w:t>werck voorts te mogen proced</w:t>
      </w:r>
      <w:r w:rsidRPr="00CD1AED">
        <w:rPr>
          <w:i/>
          <w:sz w:val="28"/>
          <w:szCs w:val="28"/>
        </w:rPr>
        <w:t>ere</w:t>
      </w:r>
      <w:r w:rsidRPr="00CD1AED">
        <w:rPr>
          <w:sz w:val="28"/>
          <w:szCs w:val="28"/>
        </w:rPr>
        <w:t>n ond</w:t>
      </w:r>
      <w:r w:rsidRPr="00CD1AED">
        <w:rPr>
          <w:i/>
          <w:sz w:val="28"/>
          <w:szCs w:val="28"/>
        </w:rPr>
        <w:t>er</w:t>
      </w:r>
      <w:r w:rsidRPr="00CD1AED">
        <w:rPr>
          <w:sz w:val="28"/>
          <w:szCs w:val="28"/>
        </w:rPr>
        <w:t xml:space="preserve"> cautie de</w:t>
      </w:r>
    </w:p>
    <w:p w:rsidR="0022475D" w:rsidRPr="00CD1AED" w:rsidRDefault="0022475D" w:rsidP="0022475D">
      <w:pPr>
        <w:tabs>
          <w:tab w:val="left" w:pos="720"/>
        </w:tabs>
        <w:ind w:left="709"/>
        <w:rPr>
          <w:sz w:val="28"/>
          <w:szCs w:val="28"/>
        </w:rPr>
      </w:pPr>
      <w:r w:rsidRPr="00CD1AED">
        <w:rPr>
          <w:sz w:val="28"/>
          <w:szCs w:val="28"/>
        </w:rPr>
        <w:t>demoliendo indyen ’t sulxs namaels bij den v</w:t>
      </w:r>
      <w:r w:rsidRPr="00CD1AED">
        <w:rPr>
          <w:i/>
          <w:sz w:val="28"/>
          <w:szCs w:val="28"/>
        </w:rPr>
        <w:t>oor</w:t>
      </w:r>
      <w:r w:rsidRPr="00CD1AED">
        <w:rPr>
          <w:sz w:val="28"/>
          <w:szCs w:val="28"/>
        </w:rPr>
        <w:t>s. senten</w:t>
      </w:r>
      <w:r w:rsidRPr="00CD1AED">
        <w:rPr>
          <w:i/>
          <w:sz w:val="28"/>
          <w:szCs w:val="28"/>
        </w:rPr>
        <w:t>tie</w:t>
      </w:r>
    </w:p>
    <w:p w:rsidR="0022475D" w:rsidRPr="00CD1AED" w:rsidRDefault="0022475D" w:rsidP="0022475D">
      <w:pPr>
        <w:tabs>
          <w:tab w:val="left" w:pos="720"/>
        </w:tabs>
        <w:ind w:left="709"/>
        <w:rPr>
          <w:sz w:val="28"/>
          <w:szCs w:val="28"/>
        </w:rPr>
      </w:pPr>
      <w:r w:rsidRPr="00CD1AED">
        <w:rPr>
          <w:sz w:val="28"/>
          <w:szCs w:val="28"/>
        </w:rPr>
        <w:t>differente bevonden wert, verclaeren dat hij,</w:t>
      </w:r>
    </w:p>
    <w:p w:rsidR="0022475D" w:rsidRPr="00CD1AED" w:rsidRDefault="0022475D" w:rsidP="0022475D">
      <w:pPr>
        <w:tabs>
          <w:tab w:val="left" w:pos="720"/>
        </w:tabs>
        <w:ind w:left="709"/>
        <w:rPr>
          <w:sz w:val="28"/>
          <w:szCs w:val="28"/>
        </w:rPr>
      </w:pPr>
      <w:r w:rsidRPr="00CD1AED">
        <w:rPr>
          <w:sz w:val="28"/>
          <w:szCs w:val="28"/>
        </w:rPr>
        <w:t>verweerder, ’tzelve sal mogen doen ond</w:t>
      </w:r>
      <w:r w:rsidRPr="00CD1AED">
        <w:rPr>
          <w:i/>
          <w:sz w:val="28"/>
          <w:szCs w:val="28"/>
        </w:rPr>
        <w:t>er</w:t>
      </w:r>
      <w:r w:rsidRPr="00CD1AED">
        <w:rPr>
          <w:sz w:val="28"/>
          <w:szCs w:val="28"/>
        </w:rPr>
        <w:t xml:space="preserve"> die v</w:t>
      </w:r>
      <w:r w:rsidRPr="00CD1AED">
        <w:rPr>
          <w:i/>
          <w:sz w:val="28"/>
          <w:szCs w:val="28"/>
        </w:rPr>
        <w:t>oor</w:t>
      </w:r>
      <w:r w:rsidRPr="00CD1AED">
        <w:rPr>
          <w:sz w:val="28"/>
          <w:szCs w:val="28"/>
        </w:rPr>
        <w:t xml:space="preserve">s. </w:t>
      </w:r>
    </w:p>
    <w:p w:rsidR="0022475D" w:rsidRPr="00CD1AED" w:rsidRDefault="0022475D" w:rsidP="0022475D">
      <w:pPr>
        <w:tabs>
          <w:tab w:val="left" w:pos="720"/>
        </w:tabs>
        <w:ind w:left="709"/>
        <w:rPr>
          <w:sz w:val="28"/>
          <w:szCs w:val="28"/>
        </w:rPr>
      </w:pPr>
      <w:r w:rsidRPr="00CD1AED">
        <w:rPr>
          <w:sz w:val="28"/>
          <w:szCs w:val="28"/>
        </w:rPr>
        <w:t>geoffereerde cautie de demoliendo, ende reserveren</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de costen ten uyteynde van der saecke. Actum 3en maii</w:t>
      </w:r>
    </w:p>
    <w:p w:rsidR="0022475D" w:rsidRPr="00CD1AED" w:rsidRDefault="0022475D" w:rsidP="0022475D">
      <w:pPr>
        <w:tabs>
          <w:tab w:val="left" w:pos="720"/>
        </w:tabs>
        <w:ind w:left="709"/>
        <w:rPr>
          <w:sz w:val="28"/>
          <w:szCs w:val="28"/>
        </w:rPr>
      </w:pPr>
      <w:r w:rsidRPr="00CD1AED">
        <w:rPr>
          <w:sz w:val="28"/>
          <w:szCs w:val="28"/>
        </w:rPr>
        <w:t>1577.</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Den 3en maii ’77, p</w:t>
      </w:r>
      <w:r w:rsidRPr="00CD1AED">
        <w:rPr>
          <w:i/>
          <w:sz w:val="28"/>
          <w:szCs w:val="28"/>
        </w:rPr>
        <w:t>rese</w:t>
      </w:r>
      <w:r w:rsidRPr="00CD1AED">
        <w:rPr>
          <w:sz w:val="28"/>
          <w:szCs w:val="28"/>
        </w:rPr>
        <w:t>nten schout,</w:t>
      </w:r>
    </w:p>
    <w:p w:rsidR="0022475D" w:rsidRPr="00CD1AED" w:rsidRDefault="0022475D" w:rsidP="0022475D">
      <w:pPr>
        <w:tabs>
          <w:tab w:val="left" w:pos="720"/>
        </w:tabs>
        <w:ind w:left="709"/>
        <w:rPr>
          <w:sz w:val="28"/>
          <w:szCs w:val="28"/>
        </w:rPr>
      </w:pPr>
      <w:r w:rsidRPr="00CD1AED">
        <w:rPr>
          <w:sz w:val="28"/>
          <w:szCs w:val="28"/>
        </w:rPr>
        <w:t>Cryp, Zybr</w:t>
      </w:r>
      <w:r w:rsidRPr="00CD1AED">
        <w:rPr>
          <w:i/>
          <w:sz w:val="28"/>
          <w:szCs w:val="28"/>
        </w:rPr>
        <w:t>ant</w:t>
      </w:r>
      <w:r w:rsidRPr="00CD1AED">
        <w:rPr>
          <w:sz w:val="28"/>
          <w:szCs w:val="28"/>
        </w:rPr>
        <w:t xml:space="preserve">s, Screvelss., Meerkercke ende </w:t>
      </w:r>
    </w:p>
    <w:p w:rsidR="0022475D" w:rsidRPr="00CD1AED" w:rsidRDefault="0022475D" w:rsidP="0022475D">
      <w:pPr>
        <w:tabs>
          <w:tab w:val="left" w:pos="720"/>
        </w:tabs>
        <w:ind w:left="709"/>
        <w:rPr>
          <w:sz w:val="28"/>
          <w:szCs w:val="28"/>
        </w:rPr>
      </w:pPr>
      <w:r w:rsidRPr="00CD1AED">
        <w:rPr>
          <w:sz w:val="28"/>
          <w:szCs w:val="28"/>
        </w:rPr>
        <w:t>Wyeringen.</w:t>
      </w:r>
    </w:p>
    <w:p w:rsidR="0022475D" w:rsidRPr="00CD1AED" w:rsidRDefault="0022475D" w:rsidP="0022475D">
      <w:pPr>
        <w:tabs>
          <w:tab w:val="left" w:pos="720"/>
        </w:tabs>
        <w:rPr>
          <w:sz w:val="28"/>
          <w:szCs w:val="28"/>
        </w:rPr>
      </w:pP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Scepenen appo</w:t>
      </w:r>
      <w:r w:rsidRPr="00CD1AED">
        <w:rPr>
          <w:i/>
          <w:sz w:val="28"/>
          <w:szCs w:val="28"/>
        </w:rPr>
        <w:t>incte</w:t>
      </w:r>
      <w:r w:rsidRPr="00CD1AED">
        <w:rPr>
          <w:sz w:val="28"/>
          <w:szCs w:val="28"/>
        </w:rPr>
        <w:t>ren dat p</w:t>
      </w:r>
      <w:r w:rsidRPr="00CD1AED">
        <w:rPr>
          <w:i/>
          <w:sz w:val="28"/>
          <w:szCs w:val="28"/>
        </w:rPr>
        <w:t>er</w:t>
      </w:r>
      <w:r w:rsidRPr="00CD1AED">
        <w:rPr>
          <w:sz w:val="28"/>
          <w:szCs w:val="28"/>
        </w:rPr>
        <w:t>tije sullen gaen</w:t>
      </w:r>
    </w:p>
    <w:p w:rsidR="0022475D" w:rsidRPr="00CD1AED" w:rsidRDefault="0022475D" w:rsidP="0022475D">
      <w:pPr>
        <w:tabs>
          <w:tab w:val="left" w:pos="720"/>
        </w:tabs>
        <w:ind w:left="709"/>
        <w:rPr>
          <w:sz w:val="28"/>
          <w:szCs w:val="28"/>
        </w:rPr>
      </w:pPr>
      <w:r w:rsidRPr="00CD1AED">
        <w:rPr>
          <w:sz w:val="28"/>
          <w:szCs w:val="28"/>
        </w:rPr>
        <w:t>bij goede mannen</w:t>
      </w:r>
      <w:r w:rsidRPr="00CD1AED">
        <w:rPr>
          <w:rStyle w:val="Voetnootmarkering"/>
          <w:sz w:val="28"/>
          <w:szCs w:val="28"/>
        </w:rPr>
        <w:footnoteReference w:id="71"/>
      </w:r>
      <w:r w:rsidRPr="00CD1AED">
        <w:rPr>
          <w:sz w:val="28"/>
          <w:szCs w:val="28"/>
        </w:rPr>
        <w:t xml:space="preserve"> om hen t’accorderen tuss</w:t>
      </w:r>
      <w:r w:rsidRPr="00CD1AED">
        <w:rPr>
          <w:i/>
          <w:sz w:val="28"/>
          <w:szCs w:val="28"/>
        </w:rPr>
        <w:t>chen</w:t>
      </w:r>
      <w:r w:rsidRPr="00CD1AED">
        <w:rPr>
          <w:sz w:val="28"/>
          <w:szCs w:val="28"/>
        </w:rPr>
        <w:t xml:space="preserve"> dit ende den naesten rechtdage, is ’t</w:t>
      </w:r>
    </w:p>
    <w:p w:rsidR="0022475D" w:rsidRPr="00CD1AED" w:rsidRDefault="0022475D" w:rsidP="0022475D">
      <w:pPr>
        <w:tabs>
          <w:tab w:val="left" w:pos="720"/>
        </w:tabs>
        <w:ind w:left="709"/>
        <w:rPr>
          <w:sz w:val="28"/>
          <w:szCs w:val="28"/>
        </w:rPr>
      </w:pPr>
      <w:r w:rsidRPr="00CD1AED">
        <w:rPr>
          <w:sz w:val="28"/>
          <w:szCs w:val="28"/>
        </w:rPr>
        <w:t>doenlicken; indyen nyet, heurl</w:t>
      </w:r>
      <w:r w:rsidRPr="00CD1AED">
        <w:rPr>
          <w:i/>
          <w:sz w:val="28"/>
          <w:szCs w:val="28"/>
        </w:rPr>
        <w:t>uy</w:t>
      </w:r>
      <w:r w:rsidRPr="00CD1AED">
        <w:rPr>
          <w:sz w:val="28"/>
          <w:szCs w:val="28"/>
        </w:rPr>
        <w:t>de</w:t>
      </w:r>
      <w:r w:rsidRPr="00CD1AED">
        <w:rPr>
          <w:i/>
          <w:sz w:val="28"/>
          <w:szCs w:val="28"/>
        </w:rPr>
        <w:t>r</w:t>
      </w:r>
    </w:p>
    <w:p w:rsidR="0022475D" w:rsidRPr="00CD1AED" w:rsidRDefault="0022475D" w:rsidP="0022475D">
      <w:pPr>
        <w:tabs>
          <w:tab w:val="left" w:pos="720"/>
        </w:tabs>
        <w:ind w:left="709"/>
        <w:rPr>
          <w:sz w:val="28"/>
          <w:szCs w:val="28"/>
        </w:rPr>
      </w:pPr>
      <w:r w:rsidRPr="00CD1AED">
        <w:rPr>
          <w:sz w:val="28"/>
          <w:szCs w:val="28"/>
        </w:rPr>
        <w:t>difficulteyten te stellen bij gescrifte omme,</w:t>
      </w:r>
    </w:p>
    <w:p w:rsidR="0022475D" w:rsidRPr="00CD1AED" w:rsidRDefault="0022475D" w:rsidP="0022475D">
      <w:pPr>
        <w:tabs>
          <w:tab w:val="left" w:pos="720"/>
        </w:tabs>
        <w:ind w:left="709"/>
        <w:rPr>
          <w:sz w:val="28"/>
          <w:szCs w:val="28"/>
        </w:rPr>
      </w:pPr>
      <w:r w:rsidRPr="00CD1AED">
        <w:rPr>
          <w:sz w:val="28"/>
          <w:szCs w:val="28"/>
        </w:rPr>
        <w:t>’tzelve gezyen, voorts gedaen te werden naer</w:t>
      </w:r>
    </w:p>
    <w:p w:rsidR="0022475D" w:rsidRPr="00CD1AED" w:rsidRDefault="0022475D" w:rsidP="0022475D">
      <w:pPr>
        <w:tabs>
          <w:tab w:val="left" w:pos="720"/>
        </w:tabs>
        <w:rPr>
          <w:b/>
          <w:sz w:val="28"/>
          <w:szCs w:val="28"/>
        </w:rPr>
      </w:pPr>
      <w:r w:rsidRPr="00CD1AED">
        <w:rPr>
          <w:sz w:val="28"/>
          <w:szCs w:val="28"/>
        </w:rPr>
        <w:t>20</w:t>
      </w:r>
      <w:r w:rsidRPr="00CD1AED">
        <w:rPr>
          <w:sz w:val="28"/>
          <w:szCs w:val="28"/>
        </w:rPr>
        <w:tab/>
        <w:t>behooren. Actum ut s</w:t>
      </w:r>
      <w:r w:rsidRPr="00CD1AED">
        <w:rPr>
          <w:i/>
          <w:sz w:val="28"/>
          <w:szCs w:val="28"/>
        </w:rPr>
        <w:t>upra</w:t>
      </w:r>
      <w:r w:rsidRPr="00CD1AED">
        <w:rPr>
          <w:sz w:val="28"/>
          <w:szCs w:val="28"/>
        </w:rPr>
        <w:t xml:space="preserve">. </w:t>
      </w:r>
    </w:p>
    <w:p w:rsidR="0022475D" w:rsidRPr="00CD1AED" w:rsidRDefault="0022475D" w:rsidP="0022475D">
      <w:pPr>
        <w:pStyle w:val="Geenafstand1"/>
        <w:rPr>
          <w:rFonts w:ascii="Times New Roman" w:hAnsi="Times New Roman"/>
          <w:b/>
          <w:sz w:val="28"/>
          <w:szCs w:val="28"/>
        </w:rPr>
      </w:pPr>
    </w:p>
    <w:p w:rsidR="0022475D" w:rsidRPr="00CD1AED" w:rsidRDefault="00C313EC" w:rsidP="0022475D">
      <w:pPr>
        <w:pStyle w:val="Geenafstand1"/>
        <w:rPr>
          <w:rFonts w:ascii="Times New Roman" w:hAnsi="Times New Roman"/>
          <w:sz w:val="28"/>
          <w:szCs w:val="28"/>
        </w:rPr>
      </w:pPr>
      <w:r>
        <w:rPr>
          <w:rFonts w:ascii="Times New Roman" w:hAnsi="Times New Roman"/>
          <w:b/>
          <w:sz w:val="28"/>
          <w:szCs w:val="28"/>
        </w:rPr>
        <w:br w:type="page"/>
      </w:r>
      <w:r w:rsidR="0022475D" w:rsidRPr="00CD1AED">
        <w:rPr>
          <w:rFonts w:ascii="Times New Roman" w:hAnsi="Times New Roman"/>
          <w:b/>
          <w:sz w:val="28"/>
          <w:szCs w:val="28"/>
        </w:rPr>
        <w:lastRenderedPageBreak/>
        <w:t>60v</w:t>
      </w:r>
    </w:p>
    <w:p w:rsidR="0022475D" w:rsidRPr="00CD1AED" w:rsidRDefault="0022475D" w:rsidP="0022475D">
      <w:pPr>
        <w:pStyle w:val="Geenafstand1"/>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 voor den schout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ende gerecht van Den Hage tusschen Aernt Cornelisz.</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in De Proostdije, eysscher ter eenre,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up ende jegens Heynrickgen Aerntsd</w:t>
      </w:r>
      <w:r w:rsidRPr="00CD1AED">
        <w:rPr>
          <w:rFonts w:ascii="Times New Roman" w:hAnsi="Times New Roman"/>
          <w:i/>
          <w:sz w:val="28"/>
          <w:szCs w:val="28"/>
        </w:rPr>
        <w:t>ochte</w:t>
      </w:r>
      <w:r w:rsidRPr="00CD1AED">
        <w:rPr>
          <w:rFonts w:ascii="Times New Roman" w:hAnsi="Times New Roman"/>
          <w:sz w:val="28"/>
          <w:szCs w:val="28"/>
        </w:rPr>
        <w:t>r,</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verweerster ter andere zijden van de ken</w:t>
      </w:r>
      <w:r w:rsidRPr="00CD1AED">
        <w:rPr>
          <w:rFonts w:ascii="Times New Roman" w:hAnsi="Times New Roman"/>
          <w:i/>
          <w:sz w:val="28"/>
          <w:szCs w:val="28"/>
        </w:rPr>
        <w:t>ninghe</w:t>
      </w:r>
      <w:r w:rsidRPr="00CD1AED">
        <w:rPr>
          <w:rFonts w:ascii="Times New Roman" w:hAnsi="Times New Roman"/>
          <w:sz w:val="28"/>
          <w:szCs w:val="28"/>
        </w:rPr>
        <w:t>, angel</w:t>
      </w:r>
      <w:r w:rsidRPr="00CD1AED">
        <w:rPr>
          <w:rFonts w:ascii="Times New Roman" w:hAnsi="Times New Roman"/>
          <w:i/>
          <w:sz w:val="28"/>
          <w:szCs w:val="28"/>
        </w:rPr>
        <w:t>eyt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den 23en ap</w:t>
      </w:r>
      <w:r w:rsidRPr="00CD1AED">
        <w:rPr>
          <w:rFonts w:ascii="Times New Roman" w:hAnsi="Times New Roman"/>
          <w:i/>
          <w:sz w:val="28"/>
          <w:szCs w:val="28"/>
        </w:rPr>
        <w:t>ri</w:t>
      </w:r>
      <w:r w:rsidRPr="00CD1AED">
        <w:rPr>
          <w:rFonts w:ascii="Times New Roman" w:hAnsi="Times New Roman"/>
          <w:sz w:val="28"/>
          <w:szCs w:val="28"/>
        </w:rPr>
        <w:t>lis lestleeden. Scepenen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dingtale bij scriftelicke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eysch ende antwoorde, mondelinge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 xml:space="preserve">replycke ende duplycke gehoort </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ende gezyen zeeckere certifficatiën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bij den ey</w:t>
      </w:r>
      <w:r w:rsidRPr="00CD1AED">
        <w:rPr>
          <w:rFonts w:ascii="Times New Roman" w:hAnsi="Times New Roman"/>
          <w:i/>
          <w:sz w:val="28"/>
          <w:szCs w:val="28"/>
        </w:rPr>
        <w:t>ssche</w:t>
      </w:r>
      <w:r w:rsidRPr="00CD1AED">
        <w:rPr>
          <w:rFonts w:ascii="Times New Roman" w:hAnsi="Times New Roman"/>
          <w:sz w:val="28"/>
          <w:szCs w:val="28"/>
        </w:rPr>
        <w:t>r ende v</w:t>
      </w:r>
      <w:r w:rsidRPr="00CD1AED">
        <w:rPr>
          <w:rFonts w:ascii="Times New Roman" w:hAnsi="Times New Roman"/>
          <w:i/>
          <w:sz w:val="28"/>
          <w:szCs w:val="28"/>
        </w:rPr>
        <w:t>erweerste</w:t>
      </w:r>
      <w:r w:rsidRPr="00CD1AED">
        <w:rPr>
          <w:rFonts w:ascii="Times New Roman" w:hAnsi="Times New Roman"/>
          <w:sz w:val="28"/>
          <w:szCs w:val="28"/>
        </w:rPr>
        <w:t>r in rechte geproduceert,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ende up als rijpelicken gelet hebbende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ontseggen den ey</w:t>
      </w:r>
      <w:r w:rsidRPr="00CD1AED">
        <w:rPr>
          <w:rFonts w:ascii="Times New Roman" w:hAnsi="Times New Roman"/>
          <w:i/>
          <w:sz w:val="28"/>
          <w:szCs w:val="28"/>
        </w:rPr>
        <w:t>ssche</w:t>
      </w:r>
      <w:r w:rsidRPr="00CD1AED">
        <w:rPr>
          <w:rFonts w:ascii="Times New Roman" w:hAnsi="Times New Roman"/>
          <w:sz w:val="28"/>
          <w:szCs w:val="28"/>
        </w:rPr>
        <w:t>r zijnen eysch ende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conclusie nopende de ontruyminge</w:t>
      </w:r>
    </w:p>
    <w:p w:rsidR="0022475D" w:rsidRPr="00CD1AED" w:rsidRDefault="0022475D" w:rsidP="0022475D">
      <w:pPr>
        <w:pStyle w:val="Geenafstand1"/>
        <w:rPr>
          <w:rFonts w:ascii="Times New Roman" w:hAnsi="Times New Roman"/>
          <w:i/>
          <w:sz w:val="28"/>
          <w:szCs w:val="28"/>
        </w:rPr>
      </w:pPr>
      <w:r w:rsidRPr="00CD1AED">
        <w:rPr>
          <w:rFonts w:ascii="Times New Roman" w:hAnsi="Times New Roman"/>
          <w:sz w:val="28"/>
          <w:szCs w:val="28"/>
        </w:rPr>
        <w:t>15</w:t>
      </w:r>
      <w:r w:rsidRPr="00CD1AED">
        <w:rPr>
          <w:rFonts w:ascii="Times New Roman" w:hAnsi="Times New Roman"/>
          <w:sz w:val="28"/>
          <w:szCs w:val="28"/>
        </w:rPr>
        <w:tab/>
        <w:t>van de huyssinge in questie ende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i/>
          <w:sz w:val="28"/>
          <w:szCs w:val="28"/>
        </w:rPr>
        <w:t>com</w:t>
      </w:r>
      <w:r w:rsidRPr="00CD1AED">
        <w:rPr>
          <w:rFonts w:ascii="Times New Roman" w:hAnsi="Times New Roman"/>
          <w:sz w:val="28"/>
          <w:szCs w:val="28"/>
        </w:rPr>
        <w:t>penseren de boeten ende costen van de ken</w:t>
      </w:r>
      <w:r w:rsidRPr="00CD1AED">
        <w:rPr>
          <w:rFonts w:ascii="Times New Roman" w:hAnsi="Times New Roman"/>
          <w:i/>
          <w:sz w:val="28"/>
          <w:szCs w:val="28"/>
        </w:rPr>
        <w:t>ninghe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om redenen den gerechte daertoe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mouverende. Ald</w:t>
      </w:r>
      <w:r w:rsidRPr="00CD1AED">
        <w:rPr>
          <w:rFonts w:ascii="Times New Roman" w:hAnsi="Times New Roman"/>
          <w:i/>
          <w:sz w:val="28"/>
          <w:szCs w:val="28"/>
        </w:rPr>
        <w:t>u</w:t>
      </w:r>
      <w:r w:rsidRPr="00CD1AED">
        <w:rPr>
          <w:rFonts w:ascii="Times New Roman" w:hAnsi="Times New Roman"/>
          <w:sz w:val="28"/>
          <w:szCs w:val="28"/>
        </w:rPr>
        <w:t>s ut s</w:t>
      </w:r>
      <w:r w:rsidRPr="00CD1AED">
        <w:rPr>
          <w:rFonts w:ascii="Times New Roman" w:hAnsi="Times New Roman"/>
          <w:i/>
          <w:sz w:val="28"/>
          <w:szCs w:val="28"/>
        </w:rPr>
        <w:t>upra</w:t>
      </w:r>
      <w:r w:rsidRPr="00CD1AED">
        <w:rPr>
          <w:rFonts w:ascii="Times New Roman" w:hAnsi="Times New Roman"/>
          <w:sz w:val="28"/>
          <w:szCs w:val="28"/>
        </w:rPr>
        <w:t>.</w:t>
      </w:r>
    </w:p>
    <w:p w:rsidR="0022475D" w:rsidRPr="00CD1AED" w:rsidRDefault="0022475D" w:rsidP="0022475D">
      <w:pPr>
        <w:pStyle w:val="Geenafstand1"/>
        <w:ind w:left="1" w:hanging="1"/>
        <w:rPr>
          <w:rFonts w:ascii="Times New Roman" w:hAnsi="Times New Roman"/>
          <w:sz w:val="28"/>
          <w:szCs w:val="28"/>
        </w:rPr>
      </w:pPr>
    </w:p>
    <w:p w:rsidR="0022475D" w:rsidRPr="00CD1AED" w:rsidRDefault="0022475D" w:rsidP="0022475D">
      <w:pPr>
        <w:pStyle w:val="Geenafstand1"/>
        <w:ind w:left="1" w:hanging="1"/>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 xml:space="preserve">in </w:t>
      </w:r>
      <w:r w:rsidRPr="00CD1AED">
        <w:rPr>
          <w:rFonts w:ascii="Times New Roman" w:hAnsi="Times New Roman"/>
          <w:sz w:val="28"/>
          <w:szCs w:val="28"/>
        </w:rPr>
        <w:t>de</w:t>
      </w:r>
      <w:r w:rsidRPr="00CD1AED">
        <w:rPr>
          <w:rFonts w:ascii="Times New Roman" w:hAnsi="Times New Roman"/>
          <w:i/>
          <w:sz w:val="28"/>
          <w:szCs w:val="28"/>
        </w:rPr>
        <w:t xml:space="preserve"> marge</w:t>
      </w:r>
      <w:r w:rsidRPr="00CD1AED">
        <w:rPr>
          <w:rFonts w:ascii="Times New Roman" w:hAnsi="Times New Roman"/>
          <w:sz w:val="28"/>
          <w:szCs w:val="28"/>
        </w:rPr>
        <w:t>]</w:t>
      </w:r>
    </w:p>
    <w:p w:rsidR="0022475D" w:rsidRPr="00CD1AED" w:rsidRDefault="0022475D" w:rsidP="0022475D">
      <w:pPr>
        <w:pStyle w:val="Geenafstand1"/>
        <w:ind w:left="1" w:hanging="1"/>
        <w:rPr>
          <w:rFonts w:ascii="Times New Roman" w:hAnsi="Times New Roman"/>
          <w:b/>
          <w:sz w:val="28"/>
          <w:szCs w:val="28"/>
        </w:rPr>
      </w:pPr>
      <w:r w:rsidRPr="00CD1AED">
        <w:rPr>
          <w:rFonts w:ascii="Times New Roman" w:hAnsi="Times New Roman"/>
          <w:sz w:val="28"/>
          <w:szCs w:val="28"/>
        </w:rPr>
        <w:t>AB</w:t>
      </w:r>
    </w:p>
    <w:p w:rsidR="0022475D" w:rsidRPr="00CD1AED" w:rsidRDefault="0022475D" w:rsidP="0022475D">
      <w:pPr>
        <w:tabs>
          <w:tab w:val="left" w:pos="720"/>
        </w:tabs>
        <w:rPr>
          <w:b/>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61r</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Den 17en dach maii a</w:t>
      </w:r>
      <w:r w:rsidRPr="00CD1AED">
        <w:rPr>
          <w:i/>
          <w:sz w:val="28"/>
          <w:szCs w:val="28"/>
        </w:rPr>
        <w:t>n</w:t>
      </w:r>
      <w:r w:rsidRPr="00CD1AED">
        <w:rPr>
          <w:sz w:val="28"/>
          <w:szCs w:val="28"/>
        </w:rPr>
        <w:t>n[o]</w:t>
      </w:r>
    </w:p>
    <w:p w:rsidR="0022475D" w:rsidRPr="00CD1AED" w:rsidRDefault="0022475D" w:rsidP="0022475D">
      <w:pPr>
        <w:tabs>
          <w:tab w:val="left" w:pos="720"/>
        </w:tabs>
        <w:ind w:left="709"/>
        <w:rPr>
          <w:sz w:val="28"/>
          <w:szCs w:val="28"/>
        </w:rPr>
      </w:pPr>
      <w:r w:rsidRPr="00CD1AED">
        <w:rPr>
          <w:sz w:val="28"/>
          <w:szCs w:val="28"/>
        </w:rPr>
        <w:t>[15]77.</w:t>
      </w:r>
    </w:p>
    <w:p w:rsidR="0022475D" w:rsidRPr="00CD1AED" w:rsidRDefault="0022475D" w:rsidP="0022475D">
      <w:pPr>
        <w:tabs>
          <w:tab w:val="left" w:pos="720"/>
        </w:tabs>
        <w:rPr>
          <w:sz w:val="28"/>
          <w:szCs w:val="28"/>
        </w:rPr>
      </w:pPr>
      <w:r w:rsidRPr="00CD1AED">
        <w:rPr>
          <w:sz w:val="28"/>
          <w:szCs w:val="28"/>
        </w:rPr>
        <w:t>[</w:t>
      </w:r>
      <w:r w:rsidRPr="00CD1AED">
        <w:rPr>
          <w:i/>
          <w:sz w:val="28"/>
          <w:szCs w:val="28"/>
        </w:rPr>
        <w:t>in de marge</w:t>
      </w:r>
      <w:r w:rsidRPr="00CD1AED">
        <w:rPr>
          <w:sz w:val="28"/>
          <w:szCs w:val="28"/>
        </w:rPr>
        <w:t>]</w:t>
      </w:r>
    </w:p>
    <w:p w:rsidR="0022475D" w:rsidRPr="00CD1AED" w:rsidRDefault="0022475D" w:rsidP="0022475D">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22475D" w:rsidRPr="00CD1AED" w:rsidRDefault="0022475D" w:rsidP="0022475D">
      <w:pPr>
        <w:tabs>
          <w:tab w:val="left" w:pos="720"/>
        </w:tabs>
        <w:rPr>
          <w:sz w:val="28"/>
          <w:szCs w:val="28"/>
        </w:rPr>
      </w:pPr>
      <w:r w:rsidRPr="00CD1AED">
        <w:rPr>
          <w:sz w:val="28"/>
          <w:szCs w:val="28"/>
        </w:rPr>
        <w:t>baill</w:t>
      </w:r>
      <w:r w:rsidRPr="00CD1AED">
        <w:rPr>
          <w:i/>
          <w:iCs/>
          <w:sz w:val="28"/>
          <w:szCs w:val="28"/>
        </w:rPr>
        <w:t>iu</w:t>
      </w:r>
      <w:r w:rsidRPr="00CD1AED">
        <w:rPr>
          <w:i/>
          <w:sz w:val="28"/>
          <w:szCs w:val="28"/>
        </w:rPr>
        <w:t>u</w:t>
      </w:r>
      <w:r w:rsidRPr="00CD1AED">
        <w:rPr>
          <w:sz w:val="28"/>
          <w:szCs w:val="28"/>
        </w:rPr>
        <w:t xml:space="preserve"> </w:t>
      </w:r>
    </w:p>
    <w:p w:rsidR="0022475D" w:rsidRPr="00CD1AED" w:rsidRDefault="0022475D" w:rsidP="0022475D">
      <w:pPr>
        <w:tabs>
          <w:tab w:val="left" w:pos="720"/>
        </w:tabs>
        <w:rPr>
          <w:sz w:val="28"/>
          <w:szCs w:val="28"/>
        </w:rPr>
      </w:pPr>
      <w:r w:rsidRPr="00CD1AED">
        <w:rPr>
          <w:sz w:val="28"/>
          <w:szCs w:val="28"/>
        </w:rPr>
        <w:t>beyde burgem</w:t>
      </w:r>
      <w:r w:rsidRPr="00CD1AED">
        <w:rPr>
          <w:i/>
          <w:sz w:val="28"/>
          <w:szCs w:val="28"/>
        </w:rPr>
        <w:t>eeste</w:t>
      </w:r>
      <w:r w:rsidRPr="00CD1AED">
        <w:rPr>
          <w:sz w:val="28"/>
          <w:szCs w:val="28"/>
        </w:rPr>
        <w:t>rs</w:t>
      </w:r>
    </w:p>
    <w:p w:rsidR="0022475D" w:rsidRPr="00CD1AED" w:rsidRDefault="0022475D" w:rsidP="0022475D">
      <w:pPr>
        <w:tabs>
          <w:tab w:val="left" w:pos="720"/>
        </w:tabs>
        <w:rPr>
          <w:sz w:val="28"/>
          <w:szCs w:val="28"/>
        </w:rPr>
      </w:pPr>
      <w:r w:rsidRPr="00CD1AED">
        <w:rPr>
          <w:sz w:val="28"/>
          <w:szCs w:val="28"/>
        </w:rPr>
        <w:t>Cryp</w:t>
      </w:r>
    </w:p>
    <w:p w:rsidR="0022475D" w:rsidRPr="00CD1AED" w:rsidRDefault="0022475D" w:rsidP="0022475D">
      <w:pPr>
        <w:tabs>
          <w:tab w:val="left" w:pos="720"/>
        </w:tabs>
        <w:rPr>
          <w:sz w:val="28"/>
          <w:szCs w:val="28"/>
        </w:rPr>
      </w:pPr>
      <w:r w:rsidRPr="00CD1AED">
        <w:rPr>
          <w:sz w:val="28"/>
          <w:szCs w:val="28"/>
        </w:rPr>
        <w:t>Meerkercke ende</w:t>
      </w:r>
    </w:p>
    <w:p w:rsidR="0022475D" w:rsidRPr="00CD1AED" w:rsidRDefault="0022475D" w:rsidP="0022475D">
      <w:pPr>
        <w:tabs>
          <w:tab w:val="left" w:pos="720"/>
        </w:tabs>
        <w:rPr>
          <w:sz w:val="28"/>
          <w:szCs w:val="28"/>
        </w:rPr>
      </w:pPr>
      <w:r w:rsidRPr="00CD1AED">
        <w:rPr>
          <w:sz w:val="28"/>
          <w:szCs w:val="28"/>
        </w:rPr>
        <w:t>Wyeringen</w:t>
      </w:r>
    </w:p>
    <w:p w:rsidR="0022475D" w:rsidRPr="00CD1AED" w:rsidRDefault="0022475D" w:rsidP="0022475D">
      <w:pPr>
        <w:tabs>
          <w:tab w:val="left" w:pos="720"/>
        </w:tabs>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Is geresolveert dat men noch een </w:t>
      </w:r>
    </w:p>
    <w:p w:rsidR="0022475D" w:rsidRPr="00CD1AED" w:rsidRDefault="0022475D" w:rsidP="0022475D">
      <w:pPr>
        <w:tabs>
          <w:tab w:val="left" w:pos="720"/>
        </w:tabs>
        <w:ind w:left="709"/>
        <w:rPr>
          <w:sz w:val="28"/>
          <w:szCs w:val="28"/>
        </w:rPr>
      </w:pPr>
      <w:r w:rsidRPr="00CD1AED">
        <w:rPr>
          <w:sz w:val="28"/>
          <w:szCs w:val="28"/>
        </w:rPr>
        <w:t xml:space="preserve">predicant sal annemen ende hem </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insinueren alhyer te mogen commen,</w:t>
      </w:r>
    </w:p>
    <w:p w:rsidR="0022475D" w:rsidRPr="00CD1AED" w:rsidRDefault="0022475D" w:rsidP="0022475D">
      <w:pPr>
        <w:tabs>
          <w:tab w:val="left" w:pos="720"/>
        </w:tabs>
        <w:ind w:left="709"/>
        <w:rPr>
          <w:sz w:val="28"/>
          <w:szCs w:val="28"/>
        </w:rPr>
      </w:pPr>
      <w:r w:rsidRPr="00CD1AED">
        <w:rPr>
          <w:sz w:val="28"/>
          <w:szCs w:val="28"/>
        </w:rPr>
        <w:t>genaempt Hiëronimus</w:t>
      </w:r>
    </w:p>
    <w:p w:rsidR="0022475D" w:rsidRPr="00CD1AED" w:rsidRDefault="0022475D" w:rsidP="0022475D">
      <w:pPr>
        <w:tabs>
          <w:tab w:val="left" w:pos="720"/>
        </w:tabs>
        <w:ind w:left="709"/>
        <w:rPr>
          <w:sz w:val="28"/>
          <w:szCs w:val="28"/>
        </w:rPr>
      </w:pPr>
      <w:r w:rsidRPr="00CD1AED">
        <w:rPr>
          <w:sz w:val="28"/>
          <w:szCs w:val="28"/>
        </w:rPr>
        <w:t>Hortensius.</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Is geordonneert den predicant te geven</w:t>
      </w:r>
    </w:p>
    <w:p w:rsidR="0022475D" w:rsidRPr="00CD1AED" w:rsidRDefault="0022475D" w:rsidP="0022475D">
      <w:pPr>
        <w:tabs>
          <w:tab w:val="left" w:pos="720"/>
        </w:tabs>
        <w:ind w:left="709"/>
        <w:rPr>
          <w:sz w:val="28"/>
          <w:szCs w:val="28"/>
        </w:rPr>
      </w:pPr>
      <w:r w:rsidRPr="00CD1AED">
        <w:rPr>
          <w:sz w:val="28"/>
          <w:szCs w:val="28"/>
        </w:rPr>
        <w:t>voor zijn reyss</w:t>
      </w:r>
      <w:r w:rsidRPr="00CD1AED">
        <w:rPr>
          <w:i/>
          <w:sz w:val="28"/>
          <w:szCs w:val="28"/>
        </w:rPr>
        <w:t>e</w:t>
      </w:r>
      <w:r w:rsidRPr="00CD1AED">
        <w:rPr>
          <w:sz w:val="28"/>
          <w:szCs w:val="28"/>
        </w:rPr>
        <w:t xml:space="preserve"> 5</w:t>
      </w:r>
      <w:r w:rsidRPr="00CD1AED">
        <w:rPr>
          <w:rStyle w:val="Voetnootmarkering"/>
          <w:sz w:val="28"/>
          <w:szCs w:val="28"/>
        </w:rPr>
        <w:footnoteReference w:id="72"/>
      </w:r>
      <w:r w:rsidRPr="00CD1AED">
        <w:rPr>
          <w:sz w:val="28"/>
          <w:szCs w:val="28"/>
        </w:rPr>
        <w:t xml:space="preserve"> gul</w:t>
      </w:r>
      <w:r w:rsidRPr="00CD1AED">
        <w:rPr>
          <w:i/>
          <w:sz w:val="28"/>
          <w:szCs w:val="28"/>
        </w:rPr>
        <w:t>dens</w:t>
      </w:r>
      <w:r w:rsidRPr="00CD1AED">
        <w:rPr>
          <w:sz w:val="28"/>
          <w:szCs w:val="28"/>
        </w:rPr>
        <w:t>.</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 xml:space="preserve">Eedt van de lopende booden: </w:t>
      </w:r>
    </w:p>
    <w:p w:rsidR="0022475D" w:rsidRPr="00CD1AED" w:rsidRDefault="0022475D" w:rsidP="0022475D">
      <w:pPr>
        <w:tabs>
          <w:tab w:val="left" w:pos="720"/>
        </w:tabs>
        <w:ind w:left="709"/>
        <w:rPr>
          <w:sz w:val="28"/>
          <w:szCs w:val="28"/>
        </w:rPr>
      </w:pPr>
      <w:r w:rsidRPr="00CD1AED">
        <w:rPr>
          <w:sz w:val="28"/>
          <w:szCs w:val="28"/>
        </w:rPr>
        <w:t>Dat zweer ick, alle missiven wel</w:t>
      </w:r>
    </w:p>
    <w:p w:rsidR="0022475D" w:rsidRPr="00CD1AED" w:rsidRDefault="0022475D" w:rsidP="0022475D">
      <w:pPr>
        <w:tabs>
          <w:tab w:val="left" w:pos="720"/>
        </w:tabs>
        <w:ind w:left="709"/>
        <w:rPr>
          <w:sz w:val="28"/>
          <w:szCs w:val="28"/>
        </w:rPr>
      </w:pPr>
      <w:r w:rsidRPr="00CD1AED">
        <w:rPr>
          <w:sz w:val="28"/>
          <w:szCs w:val="28"/>
        </w:rPr>
        <w:t>ende getrouwelicken te draegen ende alle</w:t>
      </w:r>
    </w:p>
    <w:p w:rsidR="0022475D" w:rsidRPr="00CD1AED" w:rsidRDefault="0022475D" w:rsidP="0022475D">
      <w:pPr>
        <w:tabs>
          <w:tab w:val="left" w:pos="720"/>
        </w:tabs>
        <w:ind w:left="709"/>
        <w:rPr>
          <w:sz w:val="28"/>
          <w:szCs w:val="28"/>
        </w:rPr>
      </w:pPr>
      <w:r w:rsidRPr="00CD1AED">
        <w:rPr>
          <w:sz w:val="28"/>
          <w:szCs w:val="28"/>
        </w:rPr>
        <w:t>goede antwoorden die mij belast zullen werden</w:t>
      </w:r>
    </w:p>
    <w:p w:rsidR="0022475D" w:rsidRPr="00CD1AED" w:rsidRDefault="0022475D" w:rsidP="0022475D">
      <w:pPr>
        <w:tabs>
          <w:tab w:val="left" w:pos="720"/>
        </w:tabs>
        <w:ind w:left="709"/>
        <w:rPr>
          <w:sz w:val="28"/>
          <w:szCs w:val="28"/>
        </w:rPr>
      </w:pPr>
      <w:r w:rsidRPr="00CD1AED">
        <w:rPr>
          <w:sz w:val="28"/>
          <w:szCs w:val="28"/>
        </w:rPr>
        <w:t>getrouwelicken over te draegen ende voorts den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baill</w:t>
      </w:r>
      <w:r w:rsidRPr="00CD1AED">
        <w:rPr>
          <w:i/>
          <w:sz w:val="28"/>
          <w:szCs w:val="28"/>
        </w:rPr>
        <w:t>iuu</w:t>
      </w:r>
      <w:r w:rsidRPr="00CD1AED">
        <w:rPr>
          <w:sz w:val="28"/>
          <w:szCs w:val="28"/>
        </w:rPr>
        <w:t>, schout, burgem</w:t>
      </w:r>
      <w:r w:rsidRPr="00CD1AED">
        <w:rPr>
          <w:i/>
          <w:sz w:val="28"/>
          <w:szCs w:val="28"/>
        </w:rPr>
        <w:t>eeste</w:t>
      </w:r>
      <w:r w:rsidRPr="00CD1AED">
        <w:rPr>
          <w:sz w:val="28"/>
          <w:szCs w:val="28"/>
        </w:rPr>
        <w:t>ren ende gerechte van Den Hage,</w:t>
      </w:r>
    </w:p>
    <w:p w:rsidR="0022475D" w:rsidRPr="00CD1AED" w:rsidRDefault="0022475D" w:rsidP="0022475D">
      <w:pPr>
        <w:tabs>
          <w:tab w:val="left" w:pos="720"/>
        </w:tabs>
        <w:ind w:left="709"/>
        <w:rPr>
          <w:sz w:val="28"/>
          <w:szCs w:val="28"/>
        </w:rPr>
      </w:pPr>
      <w:r w:rsidRPr="00CD1AED">
        <w:rPr>
          <w:sz w:val="28"/>
          <w:szCs w:val="28"/>
        </w:rPr>
        <w:t xml:space="preserve">zoe wanneer eenige </w:t>
      </w:r>
    </w:p>
    <w:p w:rsidR="0022475D" w:rsidRPr="00CD1AED" w:rsidRDefault="0022475D" w:rsidP="0022475D">
      <w:pPr>
        <w:tabs>
          <w:tab w:val="left" w:pos="720"/>
        </w:tabs>
        <w:ind w:left="709"/>
        <w:rPr>
          <w:sz w:val="28"/>
          <w:szCs w:val="28"/>
        </w:rPr>
      </w:pPr>
      <w:r w:rsidRPr="00CD1AED">
        <w:rPr>
          <w:sz w:val="28"/>
          <w:szCs w:val="28"/>
        </w:rPr>
        <w:t>vergaderingen zijn, mij daer p</w:t>
      </w:r>
      <w:r w:rsidRPr="00CD1AED">
        <w:rPr>
          <w:i/>
          <w:sz w:val="28"/>
          <w:szCs w:val="28"/>
        </w:rPr>
        <w:t>rese</w:t>
      </w:r>
      <w:r w:rsidRPr="00CD1AED">
        <w:rPr>
          <w:sz w:val="28"/>
          <w:szCs w:val="28"/>
        </w:rPr>
        <w:t>nt te vinden zoeverre</w:t>
      </w:r>
    </w:p>
    <w:p w:rsidR="0022475D" w:rsidRPr="00CD1AED" w:rsidRDefault="0022475D" w:rsidP="0022475D">
      <w:pPr>
        <w:tabs>
          <w:tab w:val="left" w:pos="720"/>
        </w:tabs>
        <w:ind w:left="709"/>
        <w:rPr>
          <w:sz w:val="28"/>
          <w:szCs w:val="28"/>
        </w:rPr>
      </w:pPr>
      <w:r w:rsidRPr="00CD1AED">
        <w:rPr>
          <w:sz w:val="28"/>
          <w:szCs w:val="28"/>
        </w:rPr>
        <w:t>ick nyet van huys en zij, ende voorts</w:t>
      </w:r>
    </w:p>
    <w:p w:rsidR="0022475D" w:rsidRPr="00CD1AED" w:rsidRDefault="0022475D" w:rsidP="0022475D">
      <w:pPr>
        <w:tabs>
          <w:tab w:val="left" w:pos="720"/>
        </w:tabs>
        <w:ind w:left="709"/>
        <w:rPr>
          <w:sz w:val="28"/>
          <w:szCs w:val="28"/>
        </w:rPr>
      </w:pPr>
      <w:r w:rsidRPr="00CD1AED">
        <w:rPr>
          <w:sz w:val="28"/>
          <w:szCs w:val="28"/>
        </w:rPr>
        <w:t>alle anslaegen tenderende tot verderffenisse</w:t>
      </w:r>
    </w:p>
    <w:p w:rsidR="0022475D" w:rsidRPr="00CD1AED" w:rsidRDefault="0022475D" w:rsidP="0022475D">
      <w:pPr>
        <w:tabs>
          <w:tab w:val="left" w:pos="720"/>
        </w:tabs>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61v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 xml:space="preserve">van dezer vlecke te openbaeren ende </w:t>
      </w:r>
    </w:p>
    <w:p w:rsidR="0022475D" w:rsidRPr="00CD1AED" w:rsidRDefault="0022475D" w:rsidP="0022475D">
      <w:pPr>
        <w:tabs>
          <w:tab w:val="left" w:pos="720"/>
        </w:tabs>
        <w:ind w:left="709"/>
        <w:rPr>
          <w:sz w:val="28"/>
          <w:szCs w:val="28"/>
        </w:rPr>
      </w:pPr>
      <w:r w:rsidRPr="00CD1AED">
        <w:rPr>
          <w:sz w:val="28"/>
          <w:szCs w:val="28"/>
        </w:rPr>
        <w:t>den voors. magistraet an te brengen.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Up huyden den 17en meye heeft Jop van</w:t>
      </w:r>
    </w:p>
    <w:p w:rsidR="0022475D" w:rsidRPr="00CD1AED" w:rsidRDefault="0022475D" w:rsidP="0022475D">
      <w:pPr>
        <w:tabs>
          <w:tab w:val="left" w:pos="720"/>
        </w:tabs>
        <w:ind w:left="709"/>
        <w:rPr>
          <w:sz w:val="28"/>
          <w:szCs w:val="28"/>
        </w:rPr>
      </w:pPr>
      <w:r w:rsidRPr="00CD1AED">
        <w:rPr>
          <w:sz w:val="28"/>
          <w:szCs w:val="28"/>
        </w:rPr>
        <w:t>Sassen den eedt als lopende boode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gedaen in handen van den baill</w:t>
      </w:r>
      <w:r w:rsidRPr="00CD1AED">
        <w:rPr>
          <w:i/>
          <w:iCs/>
          <w:sz w:val="28"/>
          <w:szCs w:val="28"/>
        </w:rPr>
        <w:t>iu</w:t>
      </w:r>
      <w:r w:rsidRPr="00CD1AED">
        <w:rPr>
          <w:i/>
          <w:sz w:val="28"/>
          <w:szCs w:val="28"/>
        </w:rPr>
        <w:t>u</w:t>
      </w:r>
      <w:r w:rsidRPr="00CD1AED">
        <w:rPr>
          <w:sz w:val="28"/>
          <w:szCs w:val="28"/>
        </w:rPr>
        <w:t xml:space="preserve"> van Den</w:t>
      </w:r>
    </w:p>
    <w:p w:rsidR="0022475D" w:rsidRPr="00CD1AED" w:rsidRDefault="0022475D" w:rsidP="0022475D">
      <w:pPr>
        <w:tabs>
          <w:tab w:val="left" w:pos="720"/>
        </w:tabs>
        <w:ind w:left="709"/>
        <w:rPr>
          <w:sz w:val="28"/>
          <w:szCs w:val="28"/>
        </w:rPr>
      </w:pPr>
      <w:r w:rsidRPr="00CD1AED">
        <w:rPr>
          <w:sz w:val="28"/>
          <w:szCs w:val="28"/>
        </w:rPr>
        <w:t>Hage.</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ind w:left="709"/>
        <w:rPr>
          <w:sz w:val="28"/>
          <w:szCs w:val="28"/>
        </w:rPr>
      </w:pPr>
      <w:r w:rsidRPr="00CD1AED">
        <w:rPr>
          <w:sz w:val="28"/>
          <w:szCs w:val="28"/>
        </w:rPr>
        <w:t xml:space="preserve">De bailliuu van Den Hage </w:t>
      </w:r>
      <w:r w:rsidRPr="00CD1AED">
        <w:rPr>
          <w:i/>
          <w:sz w:val="28"/>
          <w:szCs w:val="28"/>
        </w:rPr>
        <w:t>contra</w:t>
      </w:r>
      <w:r w:rsidRPr="00CD1AED">
        <w:rPr>
          <w:sz w:val="28"/>
          <w:szCs w:val="28"/>
        </w:rPr>
        <w:t xml:space="preserve"> </w:t>
      </w:r>
    </w:p>
    <w:p w:rsidR="0022475D" w:rsidRPr="00CD1AED" w:rsidRDefault="0022475D" w:rsidP="0022475D">
      <w:pPr>
        <w:tabs>
          <w:tab w:val="left" w:pos="720"/>
        </w:tabs>
        <w:ind w:left="709"/>
        <w:rPr>
          <w:sz w:val="28"/>
          <w:szCs w:val="28"/>
        </w:rPr>
      </w:pPr>
      <w:r w:rsidRPr="00CD1AED">
        <w:rPr>
          <w:sz w:val="28"/>
          <w:szCs w:val="28"/>
        </w:rPr>
        <w:t xml:space="preserve">Jacob </w:t>
      </w:r>
      <w:r w:rsidR="00834CBB" w:rsidRPr="00CD1AED">
        <w:rPr>
          <w:sz w:val="28"/>
          <w:szCs w:val="28"/>
        </w:rPr>
        <w:t>Alewyn</w:t>
      </w:r>
      <w:r w:rsidRPr="00CD1AED">
        <w:rPr>
          <w:sz w:val="28"/>
          <w:szCs w:val="28"/>
        </w:rPr>
        <w:t xml:space="preserve"> van Rotterdam,</w:t>
      </w:r>
    </w:p>
    <w:p w:rsidR="0022475D" w:rsidRPr="00CD1AED" w:rsidRDefault="0022475D" w:rsidP="0022475D">
      <w:pPr>
        <w:tabs>
          <w:tab w:val="left" w:pos="720"/>
        </w:tabs>
        <w:ind w:left="709"/>
        <w:rPr>
          <w:sz w:val="28"/>
          <w:szCs w:val="28"/>
        </w:rPr>
      </w:pPr>
      <w:r w:rsidRPr="00CD1AED">
        <w:rPr>
          <w:sz w:val="28"/>
          <w:szCs w:val="28"/>
        </w:rPr>
        <w:t>gevangen.</w:t>
      </w:r>
    </w:p>
    <w:p w:rsidR="0022475D" w:rsidRPr="00CD1AED" w:rsidRDefault="0022475D" w:rsidP="0022475D">
      <w:pPr>
        <w:tabs>
          <w:tab w:val="left" w:pos="720"/>
        </w:tabs>
        <w:ind w:left="709"/>
        <w:rPr>
          <w:sz w:val="28"/>
          <w:szCs w:val="28"/>
        </w:rPr>
      </w:pP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 xml:space="preserve">Alzoe Jacob </w:t>
      </w:r>
      <w:r w:rsidR="00834CBB" w:rsidRPr="00CD1AED">
        <w:rPr>
          <w:sz w:val="28"/>
          <w:szCs w:val="28"/>
        </w:rPr>
        <w:t>Alewyn</w:t>
      </w:r>
      <w:r w:rsidRPr="00CD1AED">
        <w:rPr>
          <w:sz w:val="28"/>
          <w:szCs w:val="28"/>
        </w:rPr>
        <w:t>ss., geboren</w:t>
      </w:r>
      <w:r w:rsidRPr="00CD1AED">
        <w:rPr>
          <w:sz w:val="28"/>
          <w:szCs w:val="28"/>
        </w:rPr>
        <w:tab/>
      </w:r>
    </w:p>
    <w:p w:rsidR="0022475D" w:rsidRPr="00CD1AED" w:rsidRDefault="0022475D" w:rsidP="0022475D">
      <w:pPr>
        <w:tabs>
          <w:tab w:val="left" w:pos="720"/>
        </w:tabs>
        <w:ind w:left="709"/>
        <w:rPr>
          <w:sz w:val="28"/>
          <w:szCs w:val="28"/>
        </w:rPr>
      </w:pPr>
      <w:r w:rsidRPr="00CD1AED">
        <w:rPr>
          <w:sz w:val="28"/>
          <w:szCs w:val="28"/>
        </w:rPr>
        <w:t>van Rotterdam, jegenwoirdich gevangen, buyten pijne ende banden</w:t>
      </w:r>
    </w:p>
    <w:p w:rsidR="0022475D" w:rsidRPr="00CD1AED" w:rsidRDefault="0022475D" w:rsidP="0022475D">
      <w:pPr>
        <w:tabs>
          <w:tab w:val="left" w:pos="720"/>
        </w:tabs>
        <w:ind w:left="709"/>
        <w:rPr>
          <w:sz w:val="28"/>
          <w:szCs w:val="28"/>
        </w:rPr>
      </w:pPr>
      <w:r w:rsidRPr="00CD1AED">
        <w:rPr>
          <w:sz w:val="28"/>
          <w:szCs w:val="28"/>
        </w:rPr>
        <w:t>van ijssere geconfesseert heeft dat,</w:t>
      </w:r>
    </w:p>
    <w:p w:rsidR="0022475D" w:rsidRPr="00CD1AED" w:rsidRDefault="0022475D" w:rsidP="0022475D">
      <w:pPr>
        <w:tabs>
          <w:tab w:val="left" w:pos="720"/>
        </w:tabs>
        <w:ind w:left="709"/>
        <w:rPr>
          <w:sz w:val="28"/>
          <w:szCs w:val="28"/>
        </w:rPr>
      </w:pPr>
      <w:r w:rsidRPr="00CD1AED">
        <w:rPr>
          <w:sz w:val="28"/>
          <w:szCs w:val="28"/>
        </w:rPr>
        <w:t>nyetjegenstaende hij een schipper-</w:t>
      </w:r>
    </w:p>
    <w:p w:rsidR="0022475D" w:rsidRPr="00CD1AED" w:rsidRDefault="0022475D" w:rsidP="0022475D">
      <w:pPr>
        <w:tabs>
          <w:tab w:val="left" w:pos="720"/>
        </w:tabs>
        <w:ind w:left="709"/>
        <w:rPr>
          <w:sz w:val="28"/>
          <w:szCs w:val="28"/>
        </w:rPr>
      </w:pPr>
      <w:r w:rsidRPr="00CD1AED">
        <w:rPr>
          <w:sz w:val="28"/>
          <w:szCs w:val="28"/>
        </w:rPr>
        <w:t xml:space="preserve">gezel is, die zijn cost mit Godt ende </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eeren wel zoude mogen winnen ter</w:t>
      </w:r>
    </w:p>
    <w:p w:rsidR="0022475D" w:rsidRPr="00CD1AED" w:rsidRDefault="0022475D" w:rsidP="0022475D">
      <w:pPr>
        <w:tabs>
          <w:tab w:val="left" w:pos="720"/>
        </w:tabs>
        <w:ind w:left="709"/>
        <w:rPr>
          <w:sz w:val="28"/>
          <w:szCs w:val="28"/>
        </w:rPr>
      </w:pPr>
      <w:r w:rsidRPr="00CD1AED">
        <w:rPr>
          <w:sz w:val="28"/>
          <w:szCs w:val="28"/>
        </w:rPr>
        <w:t>zeevaert, hem dies-nyet-</w:t>
      </w:r>
    </w:p>
    <w:p w:rsidR="0022475D" w:rsidRPr="00CD1AED" w:rsidRDefault="0022475D" w:rsidP="0022475D">
      <w:pPr>
        <w:tabs>
          <w:tab w:val="left" w:pos="720"/>
        </w:tabs>
        <w:ind w:left="709"/>
        <w:rPr>
          <w:sz w:val="28"/>
          <w:szCs w:val="28"/>
        </w:rPr>
      </w:pPr>
      <w:r w:rsidRPr="00CD1AED">
        <w:rPr>
          <w:sz w:val="28"/>
          <w:szCs w:val="28"/>
        </w:rPr>
        <w:t>jegenstaende begeven heeft tot alle</w:t>
      </w:r>
    </w:p>
    <w:p w:rsidR="0022475D" w:rsidRPr="00CD1AED" w:rsidRDefault="0022475D" w:rsidP="0022475D">
      <w:pPr>
        <w:tabs>
          <w:tab w:val="left" w:pos="720"/>
        </w:tabs>
        <w:ind w:left="709"/>
        <w:rPr>
          <w:sz w:val="28"/>
          <w:szCs w:val="28"/>
        </w:rPr>
      </w:pPr>
      <w:r w:rsidRPr="00CD1AED">
        <w:rPr>
          <w:sz w:val="28"/>
          <w:szCs w:val="28"/>
        </w:rPr>
        <w:t xml:space="preserve">leedicheyt ende rabauwerie, ende </w:t>
      </w:r>
    </w:p>
    <w:p w:rsidR="0022475D" w:rsidRPr="00CD1AED" w:rsidRDefault="0022475D" w:rsidP="0022475D">
      <w:pPr>
        <w:tabs>
          <w:tab w:val="left" w:pos="720"/>
        </w:tabs>
        <w:ind w:left="709"/>
        <w:rPr>
          <w:sz w:val="28"/>
          <w:szCs w:val="28"/>
        </w:rPr>
      </w:pPr>
      <w:r w:rsidRPr="00CD1AED">
        <w:rPr>
          <w:sz w:val="28"/>
          <w:szCs w:val="28"/>
        </w:rPr>
        <w:t>gesonts lichaems heeft gaen bedelen</w:t>
      </w:r>
    </w:p>
    <w:p w:rsidR="0022475D" w:rsidRPr="00CD1AED" w:rsidRDefault="0022475D" w:rsidP="0022475D">
      <w:pPr>
        <w:tabs>
          <w:tab w:val="left" w:pos="720"/>
        </w:tabs>
        <w:ind w:left="720" w:hanging="720"/>
        <w:rPr>
          <w:sz w:val="28"/>
          <w:szCs w:val="28"/>
        </w:rPr>
      </w:pPr>
      <w:r w:rsidRPr="00CD1AED">
        <w:rPr>
          <w:sz w:val="28"/>
          <w:szCs w:val="28"/>
        </w:rPr>
        <w:t>20</w:t>
      </w:r>
      <w:r w:rsidRPr="00CD1AED">
        <w:rPr>
          <w:sz w:val="28"/>
          <w:szCs w:val="28"/>
        </w:rPr>
        <w:tab/>
        <w:t>contrarie de placcaeten van den ma</w:t>
      </w:r>
      <w:r w:rsidRPr="00CD1AED">
        <w:rPr>
          <w:i/>
          <w:sz w:val="28"/>
          <w:szCs w:val="28"/>
        </w:rPr>
        <w:t>gistrae</w:t>
      </w:r>
      <w:r w:rsidRPr="00CD1AED">
        <w:rPr>
          <w:sz w:val="28"/>
          <w:szCs w:val="28"/>
        </w:rPr>
        <w:t>t,</w:t>
      </w:r>
    </w:p>
    <w:p w:rsidR="0022475D" w:rsidRPr="00CD1AED" w:rsidRDefault="0022475D" w:rsidP="0022475D">
      <w:pPr>
        <w:tabs>
          <w:tab w:val="left" w:pos="720"/>
        </w:tabs>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62r</w:t>
      </w:r>
    </w:p>
    <w:p w:rsidR="0022475D" w:rsidRPr="00CD1AED" w:rsidRDefault="0022475D" w:rsidP="0022475D">
      <w:pPr>
        <w:tabs>
          <w:tab w:val="left" w:pos="720"/>
        </w:tabs>
        <w:ind w:left="720" w:hanging="720"/>
        <w:rPr>
          <w:sz w:val="28"/>
          <w:szCs w:val="28"/>
        </w:rPr>
      </w:pPr>
      <w:r w:rsidRPr="00CD1AED">
        <w:rPr>
          <w:sz w:val="28"/>
          <w:szCs w:val="28"/>
        </w:rPr>
        <w:t>1</w:t>
      </w:r>
      <w:r w:rsidRPr="00CD1AED">
        <w:rPr>
          <w:sz w:val="28"/>
          <w:szCs w:val="28"/>
        </w:rPr>
        <w:tab/>
        <w:t>dat hij, gevangen, daerenboven onlancxs noch omtrent den</w:t>
      </w:r>
    </w:p>
    <w:p w:rsidR="0022475D" w:rsidRPr="00CD1AED" w:rsidRDefault="0022475D" w:rsidP="0022475D">
      <w:pPr>
        <w:tabs>
          <w:tab w:val="left" w:pos="720"/>
        </w:tabs>
        <w:ind w:left="709"/>
        <w:rPr>
          <w:sz w:val="28"/>
          <w:szCs w:val="28"/>
        </w:rPr>
      </w:pPr>
      <w:r w:rsidRPr="00CD1AED">
        <w:rPr>
          <w:sz w:val="28"/>
          <w:szCs w:val="28"/>
        </w:rPr>
        <w:t>dorpe van Soetermeer zeeckere</w:t>
      </w:r>
    </w:p>
    <w:p w:rsidR="0022475D" w:rsidRPr="00CD1AED" w:rsidRDefault="0022475D" w:rsidP="0022475D">
      <w:pPr>
        <w:tabs>
          <w:tab w:val="left" w:pos="720"/>
        </w:tabs>
        <w:ind w:left="709"/>
        <w:rPr>
          <w:sz w:val="28"/>
          <w:szCs w:val="28"/>
        </w:rPr>
      </w:pPr>
      <w:r w:rsidRPr="00CD1AED">
        <w:rPr>
          <w:sz w:val="28"/>
          <w:szCs w:val="28"/>
        </w:rPr>
        <w:t>scouwe, toecommende eenige huysluyden aldaer, genomen</w:t>
      </w:r>
    </w:p>
    <w:p w:rsidR="0022475D" w:rsidRPr="00CD1AED" w:rsidRDefault="0022475D" w:rsidP="0022475D">
      <w:pPr>
        <w:tabs>
          <w:tab w:val="left" w:pos="720"/>
        </w:tabs>
        <w:ind w:left="709"/>
        <w:rPr>
          <w:sz w:val="28"/>
          <w:szCs w:val="28"/>
        </w:rPr>
      </w:pPr>
      <w:r w:rsidRPr="00CD1AED">
        <w:rPr>
          <w:sz w:val="28"/>
          <w:szCs w:val="28"/>
        </w:rPr>
        <w:t>heeft ende mitte selve gevaeren naer de</w:t>
      </w:r>
    </w:p>
    <w:p w:rsidR="0022475D" w:rsidRPr="00CD1AED" w:rsidRDefault="0022475D" w:rsidP="0022475D">
      <w:pPr>
        <w:tabs>
          <w:tab w:val="left" w:pos="720"/>
        </w:tabs>
        <w:ind w:left="720" w:hanging="720"/>
        <w:rPr>
          <w:sz w:val="28"/>
          <w:szCs w:val="28"/>
        </w:rPr>
      </w:pPr>
      <w:r w:rsidRPr="00CD1AED">
        <w:rPr>
          <w:sz w:val="28"/>
          <w:szCs w:val="28"/>
        </w:rPr>
        <w:t>5</w:t>
      </w:r>
      <w:r w:rsidRPr="00CD1AED">
        <w:rPr>
          <w:sz w:val="28"/>
          <w:szCs w:val="28"/>
        </w:rPr>
        <w:tab/>
        <w:t>overbuyrt, welcke schouwe hem aldaer</w:t>
      </w:r>
    </w:p>
    <w:p w:rsidR="0022475D" w:rsidRPr="00CD1AED" w:rsidRDefault="0022475D" w:rsidP="0022475D">
      <w:pPr>
        <w:tabs>
          <w:tab w:val="left" w:pos="720"/>
        </w:tabs>
        <w:ind w:left="709"/>
        <w:rPr>
          <w:sz w:val="28"/>
          <w:szCs w:val="28"/>
        </w:rPr>
      </w:pPr>
      <w:r w:rsidRPr="00CD1AED">
        <w:rPr>
          <w:sz w:val="28"/>
          <w:szCs w:val="28"/>
        </w:rPr>
        <w:t>bij den v</w:t>
      </w:r>
      <w:r w:rsidRPr="00CD1AED">
        <w:rPr>
          <w:i/>
          <w:sz w:val="28"/>
          <w:szCs w:val="28"/>
        </w:rPr>
        <w:t>oor</w:t>
      </w:r>
      <w:r w:rsidRPr="00CD1AED">
        <w:rPr>
          <w:sz w:val="28"/>
          <w:szCs w:val="28"/>
        </w:rPr>
        <w:t>s. huysluyden wederomme ontnomen is,</w:t>
      </w:r>
    </w:p>
    <w:p w:rsidR="0022475D" w:rsidRPr="00CD1AED" w:rsidRDefault="0022475D" w:rsidP="0022475D">
      <w:pPr>
        <w:tabs>
          <w:tab w:val="left" w:pos="720"/>
        </w:tabs>
        <w:ind w:left="709"/>
        <w:rPr>
          <w:sz w:val="28"/>
          <w:szCs w:val="28"/>
        </w:rPr>
      </w:pPr>
      <w:r w:rsidRPr="00CD1AED">
        <w:rPr>
          <w:sz w:val="28"/>
          <w:szCs w:val="28"/>
        </w:rPr>
        <w:t>weezende all ’tzelve saecken van quaeden exemple,</w:t>
      </w:r>
    </w:p>
    <w:p w:rsidR="0022475D" w:rsidRPr="00CD1AED" w:rsidRDefault="0022475D" w:rsidP="0022475D">
      <w:pPr>
        <w:tabs>
          <w:tab w:val="left" w:pos="720"/>
        </w:tabs>
        <w:ind w:left="709"/>
        <w:rPr>
          <w:sz w:val="28"/>
          <w:szCs w:val="28"/>
        </w:rPr>
      </w:pPr>
      <w:r w:rsidRPr="00CD1AED">
        <w:rPr>
          <w:sz w:val="28"/>
          <w:szCs w:val="28"/>
        </w:rPr>
        <w:t>die nyet en behoort ongecorrigeert te</w:t>
      </w:r>
    </w:p>
    <w:p w:rsidR="0022475D" w:rsidRPr="00CD1AED" w:rsidRDefault="0022475D" w:rsidP="0022475D">
      <w:pPr>
        <w:tabs>
          <w:tab w:val="left" w:pos="720"/>
        </w:tabs>
        <w:ind w:left="709"/>
        <w:rPr>
          <w:sz w:val="28"/>
          <w:szCs w:val="28"/>
        </w:rPr>
      </w:pPr>
      <w:r w:rsidRPr="00CD1AED">
        <w:rPr>
          <w:sz w:val="28"/>
          <w:szCs w:val="28"/>
        </w:rPr>
        <w:t>blijven, maer gestraft ten exemple van</w:t>
      </w:r>
    </w:p>
    <w:p w:rsidR="0022475D" w:rsidRPr="00CD1AED" w:rsidRDefault="0022475D" w:rsidP="0022475D">
      <w:pPr>
        <w:tabs>
          <w:tab w:val="left" w:pos="720"/>
        </w:tabs>
        <w:ind w:left="720" w:hanging="720"/>
        <w:rPr>
          <w:sz w:val="28"/>
          <w:szCs w:val="28"/>
        </w:rPr>
      </w:pPr>
      <w:r w:rsidRPr="00CD1AED">
        <w:rPr>
          <w:sz w:val="28"/>
          <w:szCs w:val="28"/>
        </w:rPr>
        <w:t>10</w:t>
      </w:r>
      <w:r w:rsidRPr="00CD1AED">
        <w:rPr>
          <w:sz w:val="28"/>
          <w:szCs w:val="28"/>
        </w:rPr>
        <w:tab/>
        <w:t>allen and</w:t>
      </w:r>
      <w:r w:rsidRPr="00CD1AED">
        <w:rPr>
          <w:i/>
          <w:sz w:val="28"/>
          <w:szCs w:val="28"/>
        </w:rPr>
        <w:t>er</w:t>
      </w:r>
      <w:r w:rsidRPr="00CD1AED">
        <w:rPr>
          <w:sz w:val="28"/>
          <w:szCs w:val="28"/>
        </w:rPr>
        <w:t>en. Soe is ’t dat scepenen den</w:t>
      </w:r>
    </w:p>
    <w:p w:rsidR="0022475D" w:rsidRPr="00CD1AED" w:rsidRDefault="0022475D" w:rsidP="0022475D">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gevangen gebannen hebben, ende bannen</w:t>
      </w:r>
    </w:p>
    <w:p w:rsidR="0022475D" w:rsidRPr="00CD1AED" w:rsidRDefault="0022475D" w:rsidP="0022475D">
      <w:pPr>
        <w:tabs>
          <w:tab w:val="left" w:pos="720"/>
        </w:tabs>
        <w:ind w:left="709"/>
        <w:rPr>
          <w:sz w:val="28"/>
          <w:szCs w:val="28"/>
        </w:rPr>
      </w:pPr>
      <w:r w:rsidRPr="00CD1AED">
        <w:rPr>
          <w:sz w:val="28"/>
          <w:szCs w:val="28"/>
        </w:rPr>
        <w:t>hem mits dezen uyten Hage ende Haechambachte</w:t>
      </w:r>
    </w:p>
    <w:p w:rsidR="0022475D" w:rsidRPr="00CD1AED" w:rsidRDefault="0022475D" w:rsidP="0022475D">
      <w:pPr>
        <w:tabs>
          <w:tab w:val="left" w:pos="720"/>
        </w:tabs>
        <w:ind w:left="709"/>
        <w:rPr>
          <w:sz w:val="28"/>
          <w:szCs w:val="28"/>
        </w:rPr>
      </w:pPr>
      <w:r w:rsidRPr="00CD1AED">
        <w:rPr>
          <w:sz w:val="28"/>
          <w:szCs w:val="28"/>
        </w:rPr>
        <w:t>den tijt van twee jaeren, sond</w:t>
      </w:r>
      <w:r w:rsidRPr="00CD1AED">
        <w:rPr>
          <w:i/>
          <w:sz w:val="28"/>
          <w:szCs w:val="28"/>
        </w:rPr>
        <w:t>er</w:t>
      </w:r>
      <w:r w:rsidRPr="00CD1AED">
        <w:rPr>
          <w:sz w:val="28"/>
          <w:szCs w:val="28"/>
        </w:rPr>
        <w:t xml:space="preserve"> daer-</w:t>
      </w:r>
    </w:p>
    <w:p w:rsidR="0022475D" w:rsidRPr="00CD1AED" w:rsidRDefault="0022475D" w:rsidP="0022475D">
      <w:pPr>
        <w:tabs>
          <w:tab w:val="left" w:pos="720"/>
        </w:tabs>
        <w:ind w:left="709"/>
        <w:rPr>
          <w:sz w:val="28"/>
          <w:szCs w:val="28"/>
        </w:rPr>
      </w:pPr>
      <w:r w:rsidRPr="00CD1AED">
        <w:rPr>
          <w:sz w:val="28"/>
          <w:szCs w:val="28"/>
        </w:rPr>
        <w:t>inne weder te commen binnen den v</w:t>
      </w:r>
      <w:r w:rsidRPr="00CD1AED">
        <w:rPr>
          <w:i/>
          <w:sz w:val="28"/>
          <w:szCs w:val="28"/>
        </w:rPr>
        <w:t>oor</w:t>
      </w:r>
      <w:r w:rsidRPr="00CD1AED">
        <w:rPr>
          <w:sz w:val="28"/>
          <w:szCs w:val="28"/>
        </w:rPr>
        <w:t>s. tijt,</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up peyne van arbitralicken an zijn lijff</w:t>
      </w:r>
    </w:p>
    <w:p w:rsidR="0022475D" w:rsidRPr="00CD1AED" w:rsidRDefault="0022475D" w:rsidP="0022475D">
      <w:pPr>
        <w:tabs>
          <w:tab w:val="left" w:pos="720"/>
        </w:tabs>
        <w:ind w:left="709"/>
        <w:rPr>
          <w:sz w:val="28"/>
          <w:szCs w:val="28"/>
        </w:rPr>
      </w:pPr>
      <w:r w:rsidRPr="00CD1AED">
        <w:rPr>
          <w:sz w:val="28"/>
          <w:szCs w:val="28"/>
        </w:rPr>
        <w:t>gecorrigeert te worden, te ruymen</w:t>
      </w:r>
    </w:p>
    <w:p w:rsidR="0022475D" w:rsidRPr="00CD1AED" w:rsidRDefault="0022475D" w:rsidP="0022475D">
      <w:pPr>
        <w:tabs>
          <w:tab w:val="left" w:pos="720"/>
        </w:tabs>
        <w:ind w:left="709"/>
        <w:rPr>
          <w:sz w:val="28"/>
          <w:szCs w:val="28"/>
        </w:rPr>
      </w:pPr>
      <w:r w:rsidRPr="00CD1AED">
        <w:rPr>
          <w:sz w:val="28"/>
          <w:szCs w:val="28"/>
        </w:rPr>
        <w:t>binnen dage-sonneschijn.</w:t>
      </w:r>
      <w:r w:rsidRPr="00CD1AED">
        <w:rPr>
          <w:rStyle w:val="Voetnootmarkering"/>
          <w:sz w:val="28"/>
          <w:szCs w:val="28"/>
        </w:rPr>
        <w:footnoteReference w:id="73"/>
      </w:r>
      <w:r w:rsidRPr="00CD1AED">
        <w:rPr>
          <w:sz w:val="28"/>
          <w:szCs w:val="28"/>
        </w:rPr>
        <w:t xml:space="preserve"> Aldus</w:t>
      </w:r>
    </w:p>
    <w:p w:rsidR="0022475D" w:rsidRPr="00CD1AED" w:rsidRDefault="0022475D" w:rsidP="0022475D">
      <w:pPr>
        <w:tabs>
          <w:tab w:val="left" w:pos="720"/>
        </w:tabs>
        <w:ind w:left="709"/>
        <w:rPr>
          <w:sz w:val="28"/>
          <w:szCs w:val="28"/>
        </w:rPr>
      </w:pPr>
      <w:r w:rsidRPr="00CD1AED">
        <w:rPr>
          <w:sz w:val="28"/>
          <w:szCs w:val="28"/>
        </w:rPr>
        <w:t xml:space="preserve">gedaen ende gepronunchieert opten 21en </w:t>
      </w:r>
    </w:p>
    <w:p w:rsidR="0022475D" w:rsidRPr="00CD1AED" w:rsidRDefault="0022475D" w:rsidP="0022475D">
      <w:pPr>
        <w:tabs>
          <w:tab w:val="left" w:pos="720"/>
        </w:tabs>
        <w:ind w:left="709"/>
        <w:rPr>
          <w:b/>
          <w:sz w:val="28"/>
          <w:szCs w:val="28"/>
        </w:rPr>
      </w:pPr>
      <w:r w:rsidRPr="00CD1AED">
        <w:rPr>
          <w:sz w:val="28"/>
          <w:szCs w:val="28"/>
        </w:rPr>
        <w:t>dach maii a</w:t>
      </w:r>
      <w:r w:rsidRPr="00CD1AED">
        <w:rPr>
          <w:i/>
          <w:sz w:val="28"/>
          <w:szCs w:val="28"/>
        </w:rPr>
        <w:t>nn</w:t>
      </w:r>
      <w:r w:rsidRPr="00CD1AED">
        <w:rPr>
          <w:sz w:val="28"/>
          <w:szCs w:val="28"/>
        </w:rPr>
        <w:t>o 1577.</w:t>
      </w:r>
    </w:p>
    <w:p w:rsidR="0022475D" w:rsidRPr="00CD1AED" w:rsidRDefault="0022475D" w:rsidP="0022475D">
      <w:pPr>
        <w:pStyle w:val="Geenafstand1"/>
        <w:rPr>
          <w:rFonts w:ascii="Times New Roman" w:hAnsi="Times New Roman"/>
          <w:b/>
          <w:sz w:val="28"/>
          <w:szCs w:val="28"/>
        </w:rPr>
      </w:pPr>
    </w:p>
    <w:p w:rsidR="0022475D" w:rsidRPr="00CD1AED" w:rsidRDefault="00C313EC" w:rsidP="0022475D">
      <w:pPr>
        <w:pStyle w:val="Geenafstand1"/>
        <w:rPr>
          <w:rFonts w:ascii="Times New Roman" w:hAnsi="Times New Roman"/>
          <w:sz w:val="28"/>
          <w:szCs w:val="28"/>
        </w:rPr>
      </w:pPr>
      <w:r>
        <w:rPr>
          <w:rFonts w:ascii="Times New Roman" w:hAnsi="Times New Roman"/>
          <w:b/>
          <w:sz w:val="28"/>
          <w:szCs w:val="28"/>
        </w:rPr>
        <w:br w:type="page"/>
      </w:r>
      <w:r w:rsidR="0022475D" w:rsidRPr="00CD1AED">
        <w:rPr>
          <w:rFonts w:ascii="Times New Roman" w:hAnsi="Times New Roman"/>
          <w:b/>
          <w:sz w:val="28"/>
          <w:szCs w:val="28"/>
        </w:rPr>
        <w:lastRenderedPageBreak/>
        <w:t>62v</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21en dach maii a</w:t>
      </w:r>
      <w:r w:rsidRPr="00CD1AED">
        <w:rPr>
          <w:rFonts w:ascii="Times New Roman" w:hAnsi="Times New Roman"/>
          <w:i/>
          <w:sz w:val="28"/>
          <w:szCs w:val="28"/>
        </w:rPr>
        <w:t>nn</w:t>
      </w:r>
      <w:r w:rsidRPr="00CD1AED">
        <w:rPr>
          <w:rFonts w:ascii="Times New Roman" w:hAnsi="Times New Roman"/>
          <w:sz w:val="28"/>
          <w:szCs w:val="28"/>
        </w:rPr>
        <w:t xml:space="preserve">o </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1577. P</w:t>
      </w:r>
      <w:r w:rsidRPr="00CD1AED">
        <w:rPr>
          <w:rFonts w:ascii="Times New Roman" w:hAnsi="Times New Roman"/>
          <w:i/>
          <w:sz w:val="28"/>
          <w:szCs w:val="28"/>
        </w:rPr>
        <w:t>rese</w:t>
      </w:r>
      <w:r w:rsidRPr="00CD1AED">
        <w:rPr>
          <w:rFonts w:ascii="Times New Roman" w:hAnsi="Times New Roman"/>
          <w:sz w:val="28"/>
          <w:szCs w:val="28"/>
        </w:rPr>
        <w:t>nten ’t volle collegie.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in de marge</w:t>
      </w:r>
      <w:r w:rsidRPr="00CD1AED">
        <w:rPr>
          <w:rFonts w:ascii="Times New Roman" w:hAnsi="Times New Roman"/>
          <w:sz w:val="28"/>
          <w:szCs w:val="28"/>
        </w:rPr>
        <w:t>]</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M</w:t>
      </w:r>
      <w:r w:rsidRPr="00CD1AED">
        <w:rPr>
          <w:rFonts w:ascii="Times New Roman" w:hAnsi="Times New Roman"/>
          <w:i/>
          <w:sz w:val="28"/>
          <w:szCs w:val="28"/>
        </w:rPr>
        <w:t>et</w:t>
      </w:r>
      <w:r w:rsidRPr="00CD1AED">
        <w:rPr>
          <w:rFonts w:ascii="Times New Roman" w:hAnsi="Times New Roman"/>
          <w:sz w:val="28"/>
          <w:szCs w:val="28"/>
        </w:rPr>
        <w:t>te provisie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voor de brieven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gezyen zijn.</w:t>
      </w:r>
    </w:p>
    <w:p w:rsidR="0022475D" w:rsidRPr="00CD1AED" w:rsidRDefault="0022475D" w:rsidP="0022475D">
      <w:pPr>
        <w:pStyle w:val="Geenafstand1"/>
        <w:ind w:left="709" w:hanging="1"/>
        <w:rPr>
          <w:rFonts w:ascii="Times New Roman" w:hAnsi="Times New Roman"/>
          <w:sz w:val="28"/>
          <w:szCs w:val="28"/>
        </w:rPr>
      </w:pP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In der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 schout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ende gerechte van Den Hage tusschen Adriaen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Jasperss. als man ende voocht van </w:t>
      </w:r>
      <w:r w:rsidR="001968C1" w:rsidRPr="00CD1AED">
        <w:rPr>
          <w:rFonts w:ascii="Times New Roman" w:hAnsi="Times New Roman"/>
          <w:sz w:val="28"/>
          <w:szCs w:val="28"/>
        </w:rPr>
        <w:t>Lysb</w:t>
      </w:r>
      <w:r w:rsidRPr="00CD1AED">
        <w:rPr>
          <w:rFonts w:ascii="Times New Roman" w:hAnsi="Times New Roman"/>
          <w:sz w:val="28"/>
          <w:szCs w:val="28"/>
        </w:rPr>
        <w:t>eth</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Maertensd</w:t>
      </w:r>
      <w:r w:rsidRPr="00CD1AED">
        <w:rPr>
          <w:rFonts w:ascii="Times New Roman" w:hAnsi="Times New Roman"/>
          <w:i/>
          <w:sz w:val="28"/>
          <w:szCs w:val="28"/>
        </w:rPr>
        <w:t>ochte</w:t>
      </w:r>
      <w:r w:rsidRPr="00CD1AED">
        <w:rPr>
          <w:rFonts w:ascii="Times New Roman" w:hAnsi="Times New Roman"/>
          <w:sz w:val="28"/>
          <w:szCs w:val="28"/>
        </w:rPr>
        <w:t>r ende als voocht van zijn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huysvrouwen jonge broeders, kinderen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van Maerten Claess., eysschers in conventie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ende verweerd</w:t>
      </w:r>
      <w:r w:rsidRPr="00CD1AED">
        <w:rPr>
          <w:rFonts w:ascii="Times New Roman" w:hAnsi="Times New Roman"/>
          <w:i/>
          <w:sz w:val="28"/>
          <w:szCs w:val="28"/>
        </w:rPr>
        <w:t>er</w:t>
      </w:r>
      <w:r w:rsidRPr="00CD1AED">
        <w:rPr>
          <w:rFonts w:ascii="Times New Roman" w:hAnsi="Times New Roman"/>
          <w:sz w:val="28"/>
          <w:szCs w:val="28"/>
        </w:rPr>
        <w:t>s in reconventie, ter eenre,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up ende jegens Dirick Pieterss. van </w:t>
      </w:r>
      <w:r w:rsidR="00834CBB" w:rsidRPr="00CD1AED">
        <w:rPr>
          <w:rFonts w:ascii="Times New Roman" w:hAnsi="Times New Roman"/>
          <w:sz w:val="28"/>
          <w:szCs w:val="28"/>
        </w:rPr>
        <w:t>Ryn</w:t>
      </w:r>
      <w:r w:rsidRPr="00CD1AED">
        <w:rPr>
          <w:rFonts w:ascii="Times New Roman" w:hAnsi="Times New Roman"/>
          <w:sz w:val="28"/>
          <w:szCs w:val="28"/>
        </w:rPr>
        <w:t xml:space="preserve"> als</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getrout hebbende de wedue van Adriaen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Claess., in zijnen leven gewoont hebbende tot</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Eyckenduinen, verweerd</w:t>
      </w:r>
      <w:r w:rsidRPr="00CD1AED">
        <w:rPr>
          <w:rFonts w:ascii="Times New Roman" w:hAnsi="Times New Roman"/>
          <w:i/>
          <w:sz w:val="28"/>
          <w:szCs w:val="28"/>
        </w:rPr>
        <w:t>er</w:t>
      </w:r>
      <w:r w:rsidRPr="00CD1AED">
        <w:rPr>
          <w:rFonts w:ascii="Times New Roman" w:hAnsi="Times New Roman"/>
          <w:sz w:val="28"/>
          <w:szCs w:val="28"/>
        </w:rPr>
        <w:t xml:space="preserve"> ende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eysscher respective, ter and</w:t>
      </w:r>
      <w:r w:rsidRPr="00CD1AED">
        <w:rPr>
          <w:rFonts w:ascii="Times New Roman" w:hAnsi="Times New Roman"/>
          <w:i/>
          <w:sz w:val="28"/>
          <w:szCs w:val="28"/>
        </w:rPr>
        <w:t>er</w:t>
      </w:r>
      <w:r w:rsidRPr="00CD1AED">
        <w:rPr>
          <w:rFonts w:ascii="Times New Roman" w:hAnsi="Times New Roman"/>
          <w:sz w:val="28"/>
          <w:szCs w:val="28"/>
        </w:rPr>
        <w:t>e zijden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van de ken</w:t>
      </w:r>
      <w:r w:rsidRPr="00CD1AED">
        <w:rPr>
          <w:rFonts w:ascii="Times New Roman" w:hAnsi="Times New Roman"/>
          <w:i/>
          <w:sz w:val="28"/>
          <w:szCs w:val="28"/>
        </w:rPr>
        <w:t>ninghe</w:t>
      </w:r>
      <w:r w:rsidRPr="00CD1AED">
        <w:rPr>
          <w:rFonts w:ascii="Times New Roman" w:hAnsi="Times New Roman"/>
          <w:sz w:val="28"/>
          <w:szCs w:val="28"/>
        </w:rPr>
        <w:t>, angel</w:t>
      </w:r>
      <w:r w:rsidRPr="00CD1AED">
        <w:rPr>
          <w:rFonts w:ascii="Times New Roman" w:hAnsi="Times New Roman"/>
          <w:i/>
          <w:sz w:val="28"/>
          <w:szCs w:val="28"/>
        </w:rPr>
        <w:t>eyt</w:t>
      </w:r>
      <w:r w:rsidRPr="00CD1AED">
        <w:rPr>
          <w:rFonts w:ascii="Times New Roman" w:hAnsi="Times New Roman"/>
          <w:sz w:val="28"/>
          <w:szCs w:val="28"/>
        </w:rPr>
        <w:t xml:space="preserve"> den 12en mertii lestleeden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etc. Scepenen p</w:t>
      </w:r>
      <w:r w:rsidRPr="00CD1AED">
        <w:rPr>
          <w:rFonts w:ascii="Times New Roman" w:hAnsi="Times New Roman"/>
          <w:i/>
          <w:sz w:val="28"/>
          <w:szCs w:val="28"/>
        </w:rPr>
        <w:t>er</w:t>
      </w:r>
      <w:r w:rsidRPr="00CD1AED">
        <w:rPr>
          <w:rFonts w:ascii="Times New Roman" w:hAnsi="Times New Roman"/>
          <w:sz w:val="28"/>
          <w:szCs w:val="28"/>
        </w:rPr>
        <w:t>tijen dingtale bij</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scriftelicke eysch, mondelinge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 xml:space="preserve">antwoorde, replycke ende duplycke </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gehoort ende gezyen alzulcke stucken ende</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munimenten als bij den v</w:t>
      </w:r>
      <w:r w:rsidRPr="00CD1AED">
        <w:rPr>
          <w:rFonts w:ascii="Times New Roman" w:hAnsi="Times New Roman"/>
          <w:i/>
          <w:sz w:val="28"/>
          <w:szCs w:val="28"/>
        </w:rPr>
        <w:t>oor</w:t>
      </w:r>
      <w:r w:rsidRPr="00CD1AED">
        <w:rPr>
          <w:rFonts w:ascii="Times New Roman" w:hAnsi="Times New Roman"/>
          <w:sz w:val="28"/>
          <w:szCs w:val="28"/>
        </w:rPr>
        <w:t>s. eysscher in conventie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in rechte geproduceert is ende up als</w:t>
      </w:r>
    </w:p>
    <w:p w:rsidR="0022475D" w:rsidRPr="00CD1AED" w:rsidRDefault="0022475D" w:rsidP="0022475D">
      <w:pPr>
        <w:pStyle w:val="Geenafstand1"/>
        <w:ind w:left="993" w:hanging="284"/>
        <w:rPr>
          <w:rFonts w:ascii="Times New Roman" w:hAnsi="Times New Roman"/>
          <w:sz w:val="28"/>
          <w:szCs w:val="28"/>
        </w:rPr>
      </w:pPr>
      <w:r w:rsidRPr="00CD1AED">
        <w:rPr>
          <w:rFonts w:ascii="Times New Roman" w:hAnsi="Times New Roman"/>
          <w:sz w:val="28"/>
          <w:szCs w:val="28"/>
        </w:rPr>
        <w:t>rijpelicken gelet hebbende ende doende recht eerst in der</w:t>
      </w:r>
    </w:p>
    <w:p w:rsidR="0022475D" w:rsidRPr="00CD1AED" w:rsidRDefault="0022475D" w:rsidP="0022475D">
      <w:pPr>
        <w:pStyle w:val="Geenafstand1"/>
        <w:ind w:left="2835" w:hanging="3"/>
        <w:rPr>
          <w:rFonts w:ascii="Times New Roman" w:hAnsi="Times New Roman"/>
          <w:sz w:val="28"/>
          <w:szCs w:val="28"/>
        </w:rPr>
      </w:pPr>
      <w:r w:rsidRPr="00CD1AED">
        <w:rPr>
          <w:rFonts w:ascii="Times New Roman" w:hAnsi="Times New Roman"/>
          <w:sz w:val="28"/>
          <w:szCs w:val="28"/>
        </w:rPr>
        <w:t>saecke van de v</w:t>
      </w:r>
      <w:r w:rsidRPr="00CD1AED">
        <w:rPr>
          <w:rFonts w:ascii="Times New Roman" w:hAnsi="Times New Roman"/>
          <w:i/>
          <w:sz w:val="28"/>
          <w:szCs w:val="28"/>
        </w:rPr>
        <w:t>oor</w:t>
      </w:r>
      <w:r w:rsidRPr="00CD1AED">
        <w:rPr>
          <w:rFonts w:ascii="Times New Roman" w:hAnsi="Times New Roman"/>
          <w:sz w:val="28"/>
          <w:szCs w:val="28"/>
        </w:rPr>
        <w:t>s. conventie condempneren</w:t>
      </w:r>
    </w:p>
    <w:p w:rsidR="0022475D" w:rsidRPr="00CD1AED" w:rsidRDefault="0022475D" w:rsidP="0022475D">
      <w:pPr>
        <w:pStyle w:val="Geenafstand1"/>
        <w:ind w:left="1416" w:hanging="707"/>
        <w:rPr>
          <w:rFonts w:ascii="Times New Roman" w:hAnsi="Times New Roman"/>
          <w:sz w:val="28"/>
          <w:szCs w:val="28"/>
        </w:rPr>
      </w:pPr>
      <w:r w:rsidRPr="00CD1AED">
        <w:rPr>
          <w:rFonts w:ascii="Times New Roman" w:hAnsi="Times New Roman"/>
          <w:sz w:val="28"/>
          <w:szCs w:val="28"/>
        </w:rPr>
        <w:t>den voors. Dirick Pietersz., verweerder</w:t>
      </w:r>
    </w:p>
    <w:p w:rsidR="0022475D" w:rsidRPr="00CD1AED" w:rsidRDefault="0022475D" w:rsidP="0022475D">
      <w:pPr>
        <w:pStyle w:val="Geenafstand1"/>
        <w:ind w:left="1416" w:hanging="707"/>
        <w:rPr>
          <w:rFonts w:ascii="Times New Roman" w:hAnsi="Times New Roman"/>
          <w:sz w:val="28"/>
          <w:szCs w:val="28"/>
        </w:rPr>
      </w:pPr>
      <w:r w:rsidRPr="00CD1AED">
        <w:rPr>
          <w:rFonts w:ascii="Times New Roman" w:hAnsi="Times New Roman"/>
          <w:sz w:val="28"/>
          <w:szCs w:val="28"/>
        </w:rPr>
        <w:t>in ’t zelve cas, den v</w:t>
      </w:r>
      <w:r w:rsidRPr="00CD1AED">
        <w:rPr>
          <w:rFonts w:ascii="Times New Roman" w:hAnsi="Times New Roman"/>
          <w:i/>
          <w:sz w:val="28"/>
          <w:szCs w:val="28"/>
        </w:rPr>
        <w:t>oor</w:t>
      </w:r>
      <w:r w:rsidRPr="00CD1AED">
        <w:rPr>
          <w:rFonts w:ascii="Times New Roman" w:hAnsi="Times New Roman"/>
          <w:sz w:val="28"/>
          <w:szCs w:val="28"/>
        </w:rPr>
        <w:t>s. eysscher</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in conventie te betaelen de geëyschte somme</w:t>
      </w:r>
    </w:p>
    <w:p w:rsidR="0022475D" w:rsidRPr="00CD1AED" w:rsidRDefault="0022475D" w:rsidP="0022475D">
      <w:pPr>
        <w:pStyle w:val="Geenafstand1"/>
        <w:ind w:left="1416" w:hanging="707"/>
        <w:rPr>
          <w:rFonts w:ascii="Times New Roman" w:hAnsi="Times New Roman"/>
          <w:sz w:val="28"/>
          <w:szCs w:val="28"/>
        </w:rPr>
      </w:pPr>
      <w:r w:rsidRPr="00CD1AED">
        <w:rPr>
          <w:rFonts w:ascii="Times New Roman" w:hAnsi="Times New Roman"/>
          <w:sz w:val="28"/>
          <w:szCs w:val="28"/>
        </w:rPr>
        <w:t>van hond</w:t>
      </w:r>
      <w:r w:rsidRPr="00CD1AED">
        <w:rPr>
          <w:rFonts w:ascii="Times New Roman" w:hAnsi="Times New Roman"/>
          <w:i/>
          <w:sz w:val="28"/>
          <w:szCs w:val="28"/>
        </w:rPr>
        <w:t>er</w:t>
      </w:r>
      <w:r w:rsidRPr="00CD1AED">
        <w:rPr>
          <w:rFonts w:ascii="Times New Roman" w:hAnsi="Times New Roman"/>
          <w:sz w:val="28"/>
          <w:szCs w:val="28"/>
        </w:rPr>
        <w:t>t 35 ca</w:t>
      </w:r>
      <w:r w:rsidRPr="00CD1AED">
        <w:rPr>
          <w:rFonts w:ascii="Times New Roman" w:hAnsi="Times New Roman"/>
          <w:i/>
          <w:sz w:val="28"/>
          <w:szCs w:val="28"/>
        </w:rPr>
        <w:t>rolus</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salvo justo</w:t>
      </w:r>
    </w:p>
    <w:p w:rsidR="0022475D" w:rsidRPr="00CD1AED" w:rsidRDefault="0022475D" w:rsidP="0022475D">
      <w:pPr>
        <w:pStyle w:val="Geenafstand1"/>
        <w:ind w:left="1416" w:hanging="707"/>
        <w:rPr>
          <w:rFonts w:ascii="Times New Roman" w:hAnsi="Times New Roman"/>
          <w:b/>
          <w:sz w:val="28"/>
          <w:szCs w:val="28"/>
        </w:rPr>
      </w:pPr>
      <w:r w:rsidRPr="00CD1AED">
        <w:rPr>
          <w:rFonts w:ascii="Times New Roman" w:hAnsi="Times New Roman"/>
          <w:sz w:val="28"/>
          <w:szCs w:val="28"/>
        </w:rPr>
        <w:t>calculo</w:t>
      </w:r>
      <w:r w:rsidRPr="00CD1AED">
        <w:rPr>
          <w:rStyle w:val="Voetnootmarkering"/>
          <w:rFonts w:ascii="Times New Roman" w:hAnsi="Times New Roman"/>
          <w:sz w:val="28"/>
          <w:szCs w:val="28"/>
        </w:rPr>
        <w:footnoteReference w:id="74"/>
      </w:r>
      <w:r w:rsidRPr="00CD1AED">
        <w:rPr>
          <w:rFonts w:ascii="Times New Roman" w:hAnsi="Times New Roman"/>
          <w:sz w:val="28"/>
          <w:szCs w:val="28"/>
        </w:rPr>
        <w:t>, ende doende voorts recht</w:t>
      </w:r>
    </w:p>
    <w:p w:rsidR="0022475D" w:rsidRPr="00CD1AED" w:rsidRDefault="0022475D" w:rsidP="0022475D">
      <w:pPr>
        <w:rPr>
          <w:b/>
          <w:sz w:val="28"/>
          <w:szCs w:val="28"/>
        </w:rPr>
      </w:pPr>
    </w:p>
    <w:p w:rsidR="0022475D" w:rsidRPr="00CD1AED" w:rsidRDefault="00C313EC" w:rsidP="0022475D">
      <w:pPr>
        <w:rPr>
          <w:sz w:val="28"/>
          <w:szCs w:val="28"/>
        </w:rPr>
      </w:pPr>
      <w:r>
        <w:rPr>
          <w:b/>
          <w:sz w:val="28"/>
          <w:szCs w:val="28"/>
        </w:rPr>
        <w:br w:type="page"/>
      </w:r>
      <w:r w:rsidR="0022475D" w:rsidRPr="00CD1AED">
        <w:rPr>
          <w:b/>
          <w:sz w:val="28"/>
          <w:szCs w:val="28"/>
        </w:rPr>
        <w:lastRenderedPageBreak/>
        <w:t>63r</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upten eysch in reconventie, condempneren den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ers</w:t>
      </w:r>
      <w:r w:rsidRPr="00CD1AED">
        <w:rPr>
          <w:rFonts w:ascii="Times New Roman" w:hAnsi="Times New Roman"/>
          <w:sz w:val="28"/>
          <w:szCs w:val="28"/>
        </w:rPr>
        <w:t xml:space="preserve"> in ’tzelve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cas te caveren voor zoe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vele als heml</w:t>
      </w:r>
      <w:r w:rsidRPr="00CD1AED">
        <w:rPr>
          <w:rFonts w:ascii="Times New Roman" w:hAnsi="Times New Roman"/>
          <w:i/>
          <w:sz w:val="28"/>
          <w:szCs w:val="28"/>
        </w:rPr>
        <w:t>yeden</w:t>
      </w:r>
      <w:r w:rsidRPr="00CD1AED">
        <w:rPr>
          <w:rFonts w:ascii="Times New Roman" w:hAnsi="Times New Roman"/>
          <w:sz w:val="28"/>
          <w:szCs w:val="28"/>
        </w:rPr>
        <w:t xml:space="preserve"> angaet ende namaels</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bevonden soude mogen worden heurl</w:t>
      </w:r>
      <w:r w:rsidRPr="00CD1AED">
        <w:rPr>
          <w:rFonts w:ascii="Times New Roman" w:hAnsi="Times New Roman"/>
          <w:i/>
          <w:sz w:val="28"/>
          <w:szCs w:val="28"/>
        </w:rPr>
        <w:t>uy</w:t>
      </w:r>
      <w:r w:rsidRPr="00CD1AED">
        <w:rPr>
          <w:rFonts w:ascii="Times New Roman" w:hAnsi="Times New Roman"/>
          <w:i/>
          <w:iCs/>
          <w:sz w:val="28"/>
          <w:szCs w:val="28"/>
        </w:rPr>
        <w:t>de</w:t>
      </w:r>
      <w:r w:rsidRPr="00CD1AED">
        <w:rPr>
          <w:rFonts w:ascii="Times New Roman" w:hAnsi="Times New Roman"/>
          <w:i/>
          <w:sz w:val="28"/>
          <w:szCs w:val="28"/>
        </w:rPr>
        <w:t>r</w:t>
      </w:r>
      <w:r w:rsidRPr="00CD1AED">
        <w:rPr>
          <w:rFonts w:ascii="Times New Roman" w:hAnsi="Times New Roman"/>
          <w:sz w:val="28"/>
          <w:szCs w:val="28"/>
        </w:rPr>
        <w:t xml:space="preserve"> portie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nae</w:t>
      </w:r>
      <w:r w:rsidRPr="00CD1AED">
        <w:rPr>
          <w:rFonts w:ascii="Times New Roman" w:hAnsi="Times New Roman"/>
          <w:color w:val="FF0000"/>
          <w:sz w:val="28"/>
          <w:szCs w:val="28"/>
        </w:rPr>
        <w:t xml:space="preserve"> </w:t>
      </w:r>
      <w:r w:rsidRPr="00CD1AED">
        <w:rPr>
          <w:rFonts w:ascii="Times New Roman" w:hAnsi="Times New Roman"/>
          <w:sz w:val="28"/>
          <w:szCs w:val="28"/>
        </w:rPr>
        <w:t>de excussie van de principale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geobligeerde ypotheecke bevonden sullen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mogen werden te bedraegen, ende in den v</w:t>
      </w:r>
      <w:r w:rsidRPr="00CD1AED">
        <w:rPr>
          <w:rFonts w:ascii="Times New Roman" w:hAnsi="Times New Roman"/>
          <w:i/>
          <w:sz w:val="28"/>
          <w:szCs w:val="28"/>
        </w:rPr>
        <w:t>oor</w:t>
      </w:r>
      <w:r w:rsidRPr="00CD1AED">
        <w:rPr>
          <w:rFonts w:ascii="Times New Roman" w:hAnsi="Times New Roman"/>
          <w:sz w:val="28"/>
          <w:szCs w:val="28"/>
        </w:rPr>
        <w:t>s.</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eysch in reconventie gehouden</w:t>
      </w:r>
      <w:r w:rsidRPr="00CD1AED">
        <w:rPr>
          <w:rFonts w:ascii="Times New Roman" w:hAnsi="Times New Roman"/>
          <w:i/>
          <w:sz w:val="28"/>
          <w:szCs w:val="28"/>
        </w:rPr>
        <w:t xml:space="preserve"> </w:t>
      </w:r>
      <w:r w:rsidRPr="00CD1AED">
        <w:rPr>
          <w:rFonts w:ascii="Times New Roman" w:hAnsi="Times New Roman"/>
          <w:sz w:val="28"/>
          <w:szCs w:val="28"/>
        </w:rPr>
        <w:t>zoude moghen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zijn. Ende compenseren de boeten ende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costen van beyde die v</w:t>
      </w:r>
      <w:r w:rsidRPr="00CD1AED">
        <w:rPr>
          <w:rFonts w:ascii="Times New Roman" w:hAnsi="Times New Roman"/>
          <w:i/>
          <w:sz w:val="28"/>
          <w:szCs w:val="28"/>
        </w:rPr>
        <w:t>oor</w:t>
      </w:r>
      <w:r w:rsidRPr="00CD1AED">
        <w:rPr>
          <w:rFonts w:ascii="Times New Roman" w:hAnsi="Times New Roman"/>
          <w:sz w:val="28"/>
          <w:szCs w:val="28"/>
        </w:rPr>
        <w:t>s. ken</w:t>
      </w:r>
      <w:r w:rsidRPr="00CD1AED">
        <w:rPr>
          <w:rFonts w:ascii="Times New Roman" w:hAnsi="Times New Roman"/>
          <w:i/>
          <w:sz w:val="28"/>
          <w:szCs w:val="28"/>
        </w:rPr>
        <w:t>ninghe</w:t>
      </w:r>
      <w:r w:rsidRPr="00CD1AED">
        <w:rPr>
          <w:rFonts w:ascii="Times New Roman" w:hAnsi="Times New Roman"/>
          <w:sz w:val="28"/>
          <w:szCs w:val="28"/>
        </w:rPr>
        <w:t xml:space="preserve"> om redenen den</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 xml:space="preserve">s. gerechte daertoe mouverende. Aldus </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gepronunchieert den 12en dach junii</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1577.</w:t>
      </w:r>
    </w:p>
    <w:p w:rsidR="0022475D" w:rsidRPr="00CD1AED" w:rsidRDefault="0022475D" w:rsidP="0022475D">
      <w:pPr>
        <w:pStyle w:val="Geenafstand1"/>
        <w:rPr>
          <w:rFonts w:ascii="Times New Roman" w:hAnsi="Times New Roman"/>
          <w:sz w:val="28"/>
          <w:szCs w:val="28"/>
        </w:rPr>
      </w:pP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Up huyden den den 18en dach junii a</w:t>
      </w:r>
      <w:r w:rsidRPr="00CD1AED">
        <w:rPr>
          <w:rFonts w:ascii="Times New Roman" w:hAnsi="Times New Roman"/>
          <w:i/>
          <w:sz w:val="28"/>
          <w:szCs w:val="28"/>
        </w:rPr>
        <w:t>nn</w:t>
      </w:r>
      <w:r w:rsidRPr="00CD1AED">
        <w:rPr>
          <w:rFonts w:ascii="Times New Roman" w:hAnsi="Times New Roman"/>
          <w:sz w:val="28"/>
          <w:szCs w:val="28"/>
        </w:rPr>
        <w:t xml:space="preserve">o </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1577 comp</w:t>
      </w:r>
      <w:r w:rsidRPr="00CD1AED">
        <w:rPr>
          <w:rFonts w:ascii="Times New Roman" w:hAnsi="Times New Roman"/>
          <w:i/>
          <w:sz w:val="28"/>
          <w:szCs w:val="28"/>
        </w:rPr>
        <w:t>ar</w:t>
      </w:r>
      <w:r w:rsidRPr="00CD1AED">
        <w:rPr>
          <w:rFonts w:ascii="Times New Roman" w:hAnsi="Times New Roman"/>
          <w:sz w:val="28"/>
          <w:szCs w:val="28"/>
        </w:rPr>
        <w:t xml:space="preserve">eerde in de secretarie van </w:t>
      </w:r>
      <w:r w:rsidRPr="00CD1AED">
        <w:rPr>
          <w:rFonts w:ascii="Times New Roman" w:hAnsi="Times New Roman"/>
          <w:i/>
          <w:sz w:val="28"/>
          <w:szCs w:val="28"/>
        </w:rPr>
        <w:t xml:space="preserve"> </w:t>
      </w:r>
      <w:r w:rsidRPr="00CD1AED">
        <w:rPr>
          <w:rFonts w:ascii="Times New Roman" w:hAnsi="Times New Roman"/>
          <w:sz w:val="28"/>
          <w:szCs w:val="28"/>
        </w:rPr>
        <w:t>De</w:t>
      </w:r>
      <w:r w:rsidRPr="00CD1AED">
        <w:rPr>
          <w:rFonts w:ascii="Times New Roman" w:hAnsi="Times New Roman"/>
          <w:i/>
          <w:sz w:val="28"/>
          <w:szCs w:val="28"/>
        </w:rPr>
        <w:t xml:space="preserve">n </w:t>
      </w:r>
      <w:r w:rsidRPr="00CD1AED">
        <w:rPr>
          <w:rFonts w:ascii="Times New Roman" w:hAnsi="Times New Roman"/>
          <w:sz w:val="28"/>
          <w:szCs w:val="28"/>
        </w:rPr>
        <w:t>Hage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Jan van Meeckeren als gem</w:t>
      </w:r>
      <w:r w:rsidRPr="00CD1AED">
        <w:rPr>
          <w:rFonts w:ascii="Times New Roman" w:hAnsi="Times New Roman"/>
          <w:i/>
          <w:sz w:val="28"/>
          <w:szCs w:val="28"/>
        </w:rPr>
        <w:t>achtich</w:t>
      </w:r>
      <w:r w:rsidRPr="00CD1AED">
        <w:rPr>
          <w:rFonts w:ascii="Times New Roman" w:hAnsi="Times New Roman"/>
          <w:sz w:val="28"/>
          <w:szCs w:val="28"/>
        </w:rPr>
        <w:t xml:space="preserve"> ende voorspraecke van Dirick</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 xml:space="preserve">Pieterss. van </w:t>
      </w:r>
      <w:r w:rsidR="00834CBB" w:rsidRPr="00CD1AED">
        <w:rPr>
          <w:rFonts w:ascii="Times New Roman" w:hAnsi="Times New Roman"/>
          <w:sz w:val="28"/>
          <w:szCs w:val="28"/>
        </w:rPr>
        <w:t>Ryn</w:t>
      </w:r>
      <w:r w:rsidRPr="00CD1AED">
        <w:rPr>
          <w:rFonts w:ascii="Times New Roman" w:hAnsi="Times New Roman"/>
          <w:sz w:val="28"/>
          <w:szCs w:val="28"/>
        </w:rPr>
        <w:t xml:space="preserve"> voors. ende protesteerde van beyde</w:t>
      </w:r>
    </w:p>
    <w:p w:rsidR="0022475D" w:rsidRPr="00CD1AED" w:rsidRDefault="0022475D" w:rsidP="0022475D">
      <w:pPr>
        <w:pStyle w:val="Geenafstand1"/>
        <w:ind w:left="709" w:hanging="1"/>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vonnisse te mogen appelleren ofte reformeren</w:t>
      </w:r>
    </w:p>
    <w:p w:rsidR="0022475D" w:rsidRPr="00CD1AED" w:rsidRDefault="0022475D" w:rsidP="0022475D">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an de</w:t>
      </w:r>
      <w:r w:rsidRPr="00CD1AED">
        <w:rPr>
          <w:rFonts w:ascii="Times New Roman" w:hAnsi="Times New Roman"/>
          <w:i/>
          <w:sz w:val="28"/>
          <w:szCs w:val="28"/>
        </w:rPr>
        <w:t>n</w:t>
      </w:r>
      <w:r w:rsidRPr="00CD1AED">
        <w:rPr>
          <w:rFonts w:ascii="Times New Roman" w:hAnsi="Times New Roman"/>
          <w:sz w:val="28"/>
          <w:szCs w:val="28"/>
        </w:rPr>
        <w:t xml:space="preserve"> Hove van Holl</w:t>
      </w:r>
      <w:r w:rsidRPr="00CD1AED">
        <w:rPr>
          <w:rFonts w:ascii="Times New Roman" w:hAnsi="Times New Roman"/>
          <w:i/>
          <w:sz w:val="28"/>
          <w:szCs w:val="28"/>
        </w:rPr>
        <w:t>and</w:t>
      </w:r>
      <w:r w:rsidRPr="00CD1AED">
        <w:rPr>
          <w:rFonts w:ascii="Times New Roman" w:hAnsi="Times New Roman"/>
          <w:sz w:val="28"/>
          <w:szCs w:val="28"/>
        </w:rPr>
        <w:t>t. Mij p</w:t>
      </w:r>
      <w:r w:rsidRPr="00CD1AED">
        <w:rPr>
          <w:rFonts w:ascii="Times New Roman" w:hAnsi="Times New Roman"/>
          <w:i/>
          <w:sz w:val="28"/>
          <w:szCs w:val="28"/>
        </w:rPr>
        <w:t>rese</w:t>
      </w:r>
      <w:r w:rsidRPr="00CD1AED">
        <w:rPr>
          <w:rFonts w:ascii="Times New Roman" w:hAnsi="Times New Roman"/>
          <w:sz w:val="28"/>
          <w:szCs w:val="28"/>
        </w:rPr>
        <w:t>nt.</w:t>
      </w:r>
    </w:p>
    <w:p w:rsidR="0022475D" w:rsidRPr="00CD1AED" w:rsidRDefault="0022475D" w:rsidP="0022475D">
      <w:pPr>
        <w:tabs>
          <w:tab w:val="left" w:pos="720"/>
        </w:tabs>
        <w:rPr>
          <w:sz w:val="28"/>
          <w:szCs w:val="28"/>
        </w:rPr>
      </w:pPr>
    </w:p>
    <w:p w:rsidR="0022475D" w:rsidRPr="00CD1AED" w:rsidRDefault="00C313EC" w:rsidP="0022475D">
      <w:pPr>
        <w:tabs>
          <w:tab w:val="left" w:pos="720"/>
        </w:tabs>
        <w:ind w:left="720" w:hanging="720"/>
        <w:rPr>
          <w:sz w:val="28"/>
          <w:szCs w:val="28"/>
        </w:rPr>
      </w:pPr>
      <w:r>
        <w:rPr>
          <w:b/>
          <w:sz w:val="28"/>
          <w:szCs w:val="28"/>
        </w:rPr>
        <w:br w:type="page"/>
      </w:r>
      <w:r w:rsidR="0022475D" w:rsidRPr="00CD1AED">
        <w:rPr>
          <w:b/>
          <w:sz w:val="28"/>
          <w:szCs w:val="28"/>
        </w:rPr>
        <w:lastRenderedPageBreak/>
        <w:t>63v</w:t>
      </w:r>
    </w:p>
    <w:p w:rsidR="0022475D" w:rsidRPr="00CD1AED" w:rsidRDefault="0022475D" w:rsidP="0022475D">
      <w:pPr>
        <w:tabs>
          <w:tab w:val="left" w:pos="720"/>
        </w:tabs>
        <w:ind w:left="720" w:hanging="720"/>
        <w:rPr>
          <w:sz w:val="28"/>
          <w:szCs w:val="28"/>
        </w:rPr>
      </w:pPr>
      <w:r w:rsidRPr="00CD1AED">
        <w:rPr>
          <w:sz w:val="28"/>
          <w:szCs w:val="28"/>
        </w:rPr>
        <w:t>1</w:t>
      </w:r>
      <w:r w:rsidRPr="00CD1AED">
        <w:rPr>
          <w:sz w:val="28"/>
          <w:szCs w:val="28"/>
        </w:rPr>
        <w:tab/>
      </w:r>
      <w:r w:rsidR="001968C1" w:rsidRPr="00CD1AED">
        <w:rPr>
          <w:sz w:val="28"/>
          <w:szCs w:val="28"/>
        </w:rPr>
        <w:t>Lysb</w:t>
      </w:r>
      <w:r w:rsidRPr="00CD1AED">
        <w:rPr>
          <w:sz w:val="28"/>
          <w:szCs w:val="28"/>
        </w:rPr>
        <w:t>eth Cornelisdr., oudt omtrent</w:t>
      </w:r>
    </w:p>
    <w:p w:rsidR="0022475D" w:rsidRPr="00CD1AED" w:rsidRDefault="0022475D" w:rsidP="0022475D">
      <w:pPr>
        <w:tabs>
          <w:tab w:val="left" w:pos="720"/>
        </w:tabs>
        <w:ind w:left="709"/>
        <w:rPr>
          <w:sz w:val="28"/>
          <w:szCs w:val="28"/>
        </w:rPr>
      </w:pPr>
      <w:r w:rsidRPr="00CD1AED">
        <w:rPr>
          <w:sz w:val="28"/>
          <w:szCs w:val="28"/>
        </w:rPr>
        <w:t>22 jaeren, rechtel</w:t>
      </w:r>
      <w:r w:rsidRPr="00CD1AED">
        <w:rPr>
          <w:i/>
          <w:sz w:val="28"/>
          <w:szCs w:val="28"/>
        </w:rPr>
        <w:t>icke</w:t>
      </w:r>
      <w:r w:rsidRPr="00CD1AED">
        <w:rPr>
          <w:sz w:val="28"/>
          <w:szCs w:val="28"/>
        </w:rPr>
        <w:t>n ged</w:t>
      </w:r>
      <w:r w:rsidRPr="00CD1AED">
        <w:rPr>
          <w:i/>
          <w:sz w:val="28"/>
          <w:szCs w:val="28"/>
        </w:rPr>
        <w:t>aech</w:t>
      </w:r>
      <w:r w:rsidRPr="00CD1AED">
        <w:rPr>
          <w:sz w:val="28"/>
          <w:szCs w:val="28"/>
        </w:rPr>
        <w:t>t zijnde, tuycht</w:t>
      </w:r>
    </w:p>
    <w:p w:rsidR="0022475D" w:rsidRPr="00CD1AED" w:rsidRDefault="0022475D" w:rsidP="0022475D">
      <w:pPr>
        <w:tabs>
          <w:tab w:val="left" w:pos="720"/>
        </w:tabs>
        <w:ind w:left="709"/>
        <w:rPr>
          <w:sz w:val="28"/>
          <w:szCs w:val="28"/>
        </w:rPr>
      </w:pPr>
      <w:r w:rsidRPr="00CD1AED">
        <w:rPr>
          <w:sz w:val="28"/>
          <w:szCs w:val="28"/>
        </w:rPr>
        <w:t xml:space="preserve">bij eede, dat warachtich es, daerop </w:t>
      </w:r>
    </w:p>
    <w:p w:rsidR="0022475D" w:rsidRPr="00CD1AED" w:rsidRDefault="0022475D" w:rsidP="0022475D">
      <w:pPr>
        <w:tabs>
          <w:tab w:val="left" w:pos="720"/>
        </w:tabs>
        <w:ind w:left="709"/>
        <w:rPr>
          <w:sz w:val="28"/>
          <w:szCs w:val="28"/>
        </w:rPr>
      </w:pPr>
      <w:r w:rsidRPr="00CD1AED">
        <w:rPr>
          <w:sz w:val="28"/>
          <w:szCs w:val="28"/>
        </w:rPr>
        <w:t>gevraecht zijnde, dat zij, getuyge,</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omtrent halff vyer uren nae den noene</w:t>
      </w:r>
    </w:p>
    <w:p w:rsidR="0022475D" w:rsidRPr="00CD1AED" w:rsidRDefault="0022475D" w:rsidP="0022475D">
      <w:pPr>
        <w:tabs>
          <w:tab w:val="left" w:pos="720"/>
        </w:tabs>
        <w:ind w:left="709"/>
        <w:rPr>
          <w:sz w:val="28"/>
          <w:szCs w:val="28"/>
        </w:rPr>
      </w:pPr>
      <w:r w:rsidRPr="00CD1AED">
        <w:rPr>
          <w:sz w:val="28"/>
          <w:szCs w:val="28"/>
        </w:rPr>
        <w:t>gegaen is van haer camer allwaer</w:t>
      </w:r>
    </w:p>
    <w:p w:rsidR="0022475D" w:rsidRPr="00CD1AED" w:rsidRDefault="0022475D" w:rsidP="0022475D">
      <w:pPr>
        <w:tabs>
          <w:tab w:val="left" w:pos="720"/>
        </w:tabs>
        <w:ind w:left="709"/>
        <w:rPr>
          <w:sz w:val="28"/>
          <w:szCs w:val="28"/>
        </w:rPr>
      </w:pPr>
      <w:r w:rsidRPr="00CD1AED">
        <w:rPr>
          <w:sz w:val="28"/>
          <w:szCs w:val="28"/>
        </w:rPr>
        <w:t>Jan Hermanss. beneden is woonende,</w:t>
      </w:r>
    </w:p>
    <w:p w:rsidR="0022475D" w:rsidRPr="00CD1AED" w:rsidRDefault="0022475D" w:rsidP="0022475D">
      <w:pPr>
        <w:tabs>
          <w:tab w:val="left" w:pos="720"/>
        </w:tabs>
        <w:ind w:left="709"/>
        <w:rPr>
          <w:sz w:val="28"/>
          <w:szCs w:val="28"/>
        </w:rPr>
      </w:pPr>
      <w:r w:rsidRPr="00CD1AED">
        <w:rPr>
          <w:sz w:val="28"/>
          <w:szCs w:val="28"/>
        </w:rPr>
        <w:t>seyt voorts dat zij in ’t uuytgaen</w:t>
      </w:r>
    </w:p>
    <w:p w:rsidR="0022475D" w:rsidRPr="00CD1AED" w:rsidRDefault="0022475D" w:rsidP="0022475D">
      <w:pPr>
        <w:tabs>
          <w:tab w:val="left" w:pos="720"/>
        </w:tabs>
        <w:ind w:left="709"/>
        <w:rPr>
          <w:sz w:val="28"/>
          <w:szCs w:val="28"/>
        </w:rPr>
      </w:pPr>
      <w:r w:rsidRPr="00CD1AED">
        <w:rPr>
          <w:sz w:val="28"/>
          <w:szCs w:val="28"/>
        </w:rPr>
        <w:t>Jan Hermanss. v</w:t>
      </w:r>
      <w:r w:rsidRPr="00CD1AED">
        <w:rPr>
          <w:i/>
          <w:sz w:val="28"/>
          <w:szCs w:val="28"/>
        </w:rPr>
        <w:t>oor</w:t>
      </w:r>
      <w:r w:rsidRPr="00CD1AED">
        <w:rPr>
          <w:sz w:val="28"/>
          <w:szCs w:val="28"/>
        </w:rPr>
        <w:t>s. mit zijn huysvr</w:t>
      </w:r>
      <w:r w:rsidRPr="00CD1AED">
        <w:rPr>
          <w:i/>
          <w:sz w:val="28"/>
          <w:szCs w:val="28"/>
        </w:rPr>
        <w:t>ouw</w:t>
      </w:r>
      <w:r w:rsidRPr="00CD1AED">
        <w:rPr>
          <w:sz w:val="28"/>
          <w:szCs w:val="28"/>
        </w:rPr>
        <w:t>e heeft</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zyen sitten in den winckel mit malcand</w:t>
      </w:r>
      <w:r w:rsidRPr="00CD1AED">
        <w:rPr>
          <w:i/>
          <w:sz w:val="28"/>
          <w:szCs w:val="28"/>
        </w:rPr>
        <w:t>er</w:t>
      </w:r>
      <w:r w:rsidRPr="00CD1AED">
        <w:rPr>
          <w:sz w:val="28"/>
          <w:szCs w:val="28"/>
        </w:rPr>
        <w:t>en</w:t>
      </w:r>
    </w:p>
    <w:p w:rsidR="0022475D" w:rsidRPr="00CD1AED" w:rsidRDefault="0022475D" w:rsidP="0022475D">
      <w:pPr>
        <w:tabs>
          <w:tab w:val="left" w:pos="720"/>
        </w:tabs>
        <w:ind w:left="709"/>
        <w:rPr>
          <w:sz w:val="28"/>
          <w:szCs w:val="28"/>
        </w:rPr>
      </w:pPr>
      <w:r w:rsidRPr="00CD1AED">
        <w:rPr>
          <w:sz w:val="28"/>
          <w:szCs w:val="28"/>
        </w:rPr>
        <w:t>pratende, ende geleden een halff</w:t>
      </w:r>
      <w:r w:rsidRPr="00CD1AED">
        <w:rPr>
          <w:i/>
          <w:sz w:val="28"/>
          <w:szCs w:val="28"/>
        </w:rPr>
        <w:t xml:space="preserve"> </w:t>
      </w:r>
      <w:r w:rsidRPr="00CD1AED">
        <w:rPr>
          <w:sz w:val="28"/>
          <w:szCs w:val="28"/>
        </w:rPr>
        <w:t>ure</w:t>
      </w:r>
    </w:p>
    <w:p w:rsidR="0022475D" w:rsidRPr="00CD1AED" w:rsidRDefault="0022475D" w:rsidP="0022475D">
      <w:pPr>
        <w:tabs>
          <w:tab w:val="left" w:pos="720"/>
        </w:tabs>
        <w:ind w:left="709"/>
        <w:rPr>
          <w:sz w:val="28"/>
          <w:szCs w:val="28"/>
        </w:rPr>
      </w:pPr>
      <w:r w:rsidRPr="00CD1AED">
        <w:rPr>
          <w:sz w:val="28"/>
          <w:szCs w:val="28"/>
        </w:rPr>
        <w:t>daernae zij depos</w:t>
      </w:r>
      <w:r w:rsidRPr="00CD1AED">
        <w:rPr>
          <w:i/>
          <w:sz w:val="28"/>
          <w:szCs w:val="28"/>
        </w:rPr>
        <w:t>an</w:t>
      </w:r>
      <w:r w:rsidRPr="00CD1AED">
        <w:rPr>
          <w:sz w:val="28"/>
          <w:szCs w:val="28"/>
        </w:rPr>
        <w:t>te wed</w:t>
      </w:r>
      <w:r w:rsidRPr="00CD1AED">
        <w:rPr>
          <w:i/>
          <w:sz w:val="28"/>
          <w:szCs w:val="28"/>
        </w:rPr>
        <w:t>eromm</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thuys gecomen zijnde ende nae boven haer</w:t>
      </w:r>
    </w:p>
    <w:p w:rsidR="0022475D" w:rsidRPr="00CD1AED" w:rsidRDefault="0022475D" w:rsidP="0022475D">
      <w:pPr>
        <w:tabs>
          <w:tab w:val="left" w:pos="720"/>
        </w:tabs>
        <w:ind w:left="709"/>
        <w:rPr>
          <w:sz w:val="28"/>
          <w:szCs w:val="28"/>
        </w:rPr>
      </w:pPr>
      <w:r w:rsidRPr="00CD1AED">
        <w:rPr>
          <w:sz w:val="28"/>
          <w:szCs w:val="28"/>
        </w:rPr>
        <w:t>camer willende gaen, heeft den v</w:t>
      </w:r>
      <w:r w:rsidRPr="00CD1AED">
        <w:rPr>
          <w:i/>
          <w:sz w:val="28"/>
          <w:szCs w:val="28"/>
        </w:rPr>
        <w:t>oor</w:t>
      </w:r>
      <w:r w:rsidRPr="00CD1AED">
        <w:rPr>
          <w:sz w:val="28"/>
          <w:szCs w:val="28"/>
        </w:rPr>
        <w:t>s. Jan</w:t>
      </w:r>
    </w:p>
    <w:p w:rsidR="0022475D" w:rsidRPr="00CD1AED" w:rsidRDefault="0022475D" w:rsidP="0022475D">
      <w:pPr>
        <w:tabs>
          <w:tab w:val="left" w:pos="720"/>
        </w:tabs>
        <w:rPr>
          <w:sz w:val="28"/>
          <w:szCs w:val="28"/>
        </w:rPr>
      </w:pPr>
      <w:r w:rsidRPr="00CD1AED">
        <w:rPr>
          <w:sz w:val="28"/>
          <w:szCs w:val="28"/>
        </w:rPr>
        <w:t>15</w:t>
      </w:r>
      <w:r w:rsidRPr="00CD1AED">
        <w:rPr>
          <w:sz w:val="28"/>
          <w:szCs w:val="28"/>
        </w:rPr>
        <w:tab/>
        <w:t>Harmenss. vinden hangen an een koordeken,</w:t>
      </w:r>
    </w:p>
    <w:p w:rsidR="0022475D" w:rsidRPr="00CD1AED" w:rsidRDefault="0022475D" w:rsidP="0022475D">
      <w:pPr>
        <w:tabs>
          <w:tab w:val="left" w:pos="720"/>
        </w:tabs>
        <w:ind w:left="709"/>
        <w:rPr>
          <w:sz w:val="28"/>
          <w:szCs w:val="28"/>
        </w:rPr>
      </w:pPr>
      <w:r w:rsidRPr="00CD1AED">
        <w:rPr>
          <w:sz w:val="28"/>
          <w:szCs w:val="28"/>
        </w:rPr>
        <w:t>vastgemaect an de leen van den</w:t>
      </w:r>
      <w:r w:rsidRPr="00CD1AED">
        <w:rPr>
          <w:i/>
          <w:sz w:val="28"/>
          <w:szCs w:val="28"/>
        </w:rPr>
        <w:t xml:space="preserve"> </w:t>
      </w:r>
      <w:r w:rsidRPr="00CD1AED">
        <w:rPr>
          <w:sz w:val="28"/>
          <w:szCs w:val="28"/>
        </w:rPr>
        <w:t>trap waer-</w:t>
      </w:r>
    </w:p>
    <w:p w:rsidR="0022475D" w:rsidRPr="00CD1AED" w:rsidRDefault="0022475D" w:rsidP="0022475D">
      <w:pPr>
        <w:tabs>
          <w:tab w:val="left" w:pos="720"/>
        </w:tabs>
        <w:ind w:left="709"/>
        <w:rPr>
          <w:sz w:val="28"/>
          <w:szCs w:val="28"/>
        </w:rPr>
      </w:pPr>
      <w:r w:rsidRPr="00CD1AED">
        <w:rPr>
          <w:sz w:val="28"/>
          <w:szCs w:val="28"/>
        </w:rPr>
        <w:t>doer zij depos</w:t>
      </w:r>
      <w:r w:rsidRPr="00CD1AED">
        <w:rPr>
          <w:i/>
          <w:sz w:val="28"/>
          <w:szCs w:val="28"/>
        </w:rPr>
        <w:t>an</w:t>
      </w:r>
      <w:r w:rsidRPr="00CD1AED">
        <w:rPr>
          <w:sz w:val="28"/>
          <w:szCs w:val="28"/>
        </w:rPr>
        <w:t>te, verscrickt geworden</w:t>
      </w:r>
    </w:p>
    <w:p w:rsidR="0022475D" w:rsidRPr="00CD1AED" w:rsidRDefault="0022475D" w:rsidP="0022475D">
      <w:pPr>
        <w:tabs>
          <w:tab w:val="left" w:pos="720"/>
        </w:tabs>
        <w:ind w:left="709"/>
        <w:rPr>
          <w:sz w:val="28"/>
          <w:szCs w:val="28"/>
        </w:rPr>
      </w:pPr>
      <w:r w:rsidRPr="00CD1AED">
        <w:rPr>
          <w:sz w:val="28"/>
          <w:szCs w:val="28"/>
        </w:rPr>
        <w:t>zijnde, is affgeloopen ende tot 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e</w:t>
      </w:r>
    </w:p>
    <w:p w:rsidR="0022475D" w:rsidRPr="00CD1AED" w:rsidRDefault="0022475D" w:rsidP="0022475D">
      <w:pPr>
        <w:tabs>
          <w:tab w:val="left" w:pos="720"/>
        </w:tabs>
        <w:ind w:left="709"/>
        <w:rPr>
          <w:sz w:val="28"/>
          <w:szCs w:val="28"/>
        </w:rPr>
      </w:pPr>
      <w:r w:rsidRPr="00CD1AED">
        <w:rPr>
          <w:sz w:val="28"/>
          <w:szCs w:val="28"/>
        </w:rPr>
        <w:t>gezeyt:</w:t>
      </w:r>
    </w:p>
    <w:p w:rsidR="0022475D" w:rsidRPr="00CD1AED" w:rsidRDefault="0022475D" w:rsidP="0022475D">
      <w:pPr>
        <w:tabs>
          <w:tab w:val="left" w:pos="720"/>
        </w:tabs>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64r</w:t>
      </w:r>
    </w:p>
    <w:p w:rsidR="0022475D" w:rsidRPr="00CD1AED" w:rsidRDefault="0022475D" w:rsidP="0022475D">
      <w:pPr>
        <w:tabs>
          <w:tab w:val="left" w:pos="720"/>
        </w:tabs>
        <w:ind w:left="720" w:hanging="720"/>
        <w:rPr>
          <w:sz w:val="28"/>
          <w:szCs w:val="28"/>
        </w:rPr>
      </w:pPr>
      <w:r w:rsidRPr="00CD1AED">
        <w:rPr>
          <w:sz w:val="28"/>
          <w:szCs w:val="28"/>
        </w:rPr>
        <w:t>1</w:t>
      </w:r>
      <w:r w:rsidRPr="00CD1AED">
        <w:rPr>
          <w:sz w:val="28"/>
          <w:szCs w:val="28"/>
        </w:rPr>
        <w:tab/>
        <w:t>‘Geertgen compt, zyet hoe ’t mit u man is’,</w:t>
      </w:r>
    </w:p>
    <w:p w:rsidR="0022475D" w:rsidRPr="00CD1AED" w:rsidRDefault="0022475D" w:rsidP="0022475D">
      <w:pPr>
        <w:tabs>
          <w:tab w:val="left" w:pos="720"/>
        </w:tabs>
        <w:ind w:left="709"/>
        <w:rPr>
          <w:sz w:val="28"/>
          <w:szCs w:val="28"/>
        </w:rPr>
      </w:pPr>
      <w:r w:rsidRPr="00CD1AED">
        <w:rPr>
          <w:sz w:val="28"/>
          <w:szCs w:val="28"/>
        </w:rPr>
        <w:t xml:space="preserve">waerop zij antwoorde: ‘Hoe is ’t mit mijn </w:t>
      </w:r>
    </w:p>
    <w:p w:rsidR="0022475D" w:rsidRPr="00CD1AED" w:rsidRDefault="0022475D" w:rsidP="0022475D">
      <w:pPr>
        <w:tabs>
          <w:tab w:val="left" w:pos="720"/>
        </w:tabs>
        <w:ind w:left="709"/>
        <w:rPr>
          <w:sz w:val="28"/>
          <w:szCs w:val="28"/>
        </w:rPr>
      </w:pPr>
      <w:r w:rsidRPr="00CD1AED">
        <w:rPr>
          <w:sz w:val="28"/>
          <w:szCs w:val="28"/>
        </w:rPr>
        <w:t>man, is hij bezwijmpt, wat leth hem?’</w:t>
      </w:r>
    </w:p>
    <w:p w:rsidR="0022475D" w:rsidRPr="00CD1AED" w:rsidRDefault="0022475D" w:rsidP="0022475D">
      <w:pPr>
        <w:tabs>
          <w:tab w:val="left" w:pos="720"/>
        </w:tabs>
        <w:ind w:left="709"/>
        <w:rPr>
          <w:sz w:val="28"/>
          <w:szCs w:val="28"/>
        </w:rPr>
      </w:pPr>
      <w:r w:rsidRPr="00CD1AED">
        <w:rPr>
          <w:sz w:val="28"/>
          <w:szCs w:val="28"/>
        </w:rPr>
        <w:t xml:space="preserve">Daer zij wederomme op zeyde: ‘Ick </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 xml:space="preserve">en weet nyet hoe ’t met u man is, hij heeft </w:t>
      </w:r>
    </w:p>
    <w:p w:rsidR="0022475D" w:rsidRPr="00CD1AED" w:rsidRDefault="0022475D" w:rsidP="0022475D">
      <w:pPr>
        <w:tabs>
          <w:tab w:val="left" w:pos="720"/>
        </w:tabs>
        <w:ind w:left="709"/>
        <w:rPr>
          <w:sz w:val="28"/>
          <w:szCs w:val="28"/>
        </w:rPr>
      </w:pPr>
      <w:r w:rsidRPr="00CD1AED">
        <w:rPr>
          <w:sz w:val="28"/>
          <w:szCs w:val="28"/>
        </w:rPr>
        <w:t>een koorde om zijn hals ende hangt’;</w:t>
      </w:r>
    </w:p>
    <w:p w:rsidR="0022475D" w:rsidRPr="00CD1AED" w:rsidRDefault="0022475D" w:rsidP="0022475D">
      <w:pPr>
        <w:tabs>
          <w:tab w:val="left" w:pos="720"/>
        </w:tabs>
        <w:ind w:left="709"/>
        <w:rPr>
          <w:sz w:val="28"/>
          <w:szCs w:val="28"/>
        </w:rPr>
      </w:pPr>
      <w:r w:rsidRPr="00CD1AED">
        <w:rPr>
          <w:sz w:val="28"/>
          <w:szCs w:val="28"/>
        </w:rPr>
        <w:t>’t welck die v</w:t>
      </w:r>
      <w:r w:rsidRPr="00CD1AED">
        <w:rPr>
          <w:i/>
          <w:sz w:val="28"/>
          <w:szCs w:val="28"/>
        </w:rPr>
        <w:t>oor</w:t>
      </w:r>
      <w:r w:rsidRPr="00CD1AED">
        <w:rPr>
          <w:sz w:val="28"/>
          <w:szCs w:val="28"/>
        </w:rPr>
        <w:t>s. Geertgen hoorende ende</w:t>
      </w:r>
    </w:p>
    <w:p w:rsidR="0022475D" w:rsidRPr="00CD1AED" w:rsidRDefault="0022475D" w:rsidP="0022475D">
      <w:pPr>
        <w:tabs>
          <w:tab w:val="left" w:pos="720"/>
        </w:tabs>
        <w:ind w:left="709"/>
        <w:rPr>
          <w:sz w:val="28"/>
          <w:szCs w:val="28"/>
        </w:rPr>
      </w:pPr>
      <w:r w:rsidRPr="00CD1AED">
        <w:rPr>
          <w:sz w:val="28"/>
          <w:szCs w:val="28"/>
        </w:rPr>
        <w:t xml:space="preserve">zeer verslaegen daerinne weezende </w:t>
      </w:r>
    </w:p>
    <w:p w:rsidR="0022475D" w:rsidRPr="00CD1AED" w:rsidRDefault="0022475D" w:rsidP="0022475D">
      <w:pPr>
        <w:tabs>
          <w:tab w:val="left" w:pos="720"/>
        </w:tabs>
        <w:ind w:left="709"/>
        <w:rPr>
          <w:sz w:val="28"/>
          <w:szCs w:val="28"/>
        </w:rPr>
      </w:pPr>
      <w:r w:rsidRPr="00CD1AED">
        <w:rPr>
          <w:sz w:val="28"/>
          <w:szCs w:val="28"/>
        </w:rPr>
        <w:t>zeyde: ‘Roept u man', menende haer depos</w:t>
      </w:r>
      <w:r w:rsidRPr="00CD1AED">
        <w:rPr>
          <w:i/>
          <w:sz w:val="28"/>
          <w:szCs w:val="28"/>
        </w:rPr>
        <w:t>an</w:t>
      </w:r>
      <w:r w:rsidRPr="00CD1AED">
        <w:rPr>
          <w:sz w:val="28"/>
          <w:szCs w:val="28"/>
        </w:rPr>
        <w:t>te,</w:t>
      </w:r>
    </w:p>
    <w:p w:rsidR="0022475D" w:rsidRPr="00CD1AED" w:rsidRDefault="0022475D" w:rsidP="0022475D">
      <w:pPr>
        <w:tabs>
          <w:tab w:val="left" w:pos="720"/>
        </w:tabs>
        <w:rPr>
          <w:sz w:val="28"/>
          <w:szCs w:val="28"/>
        </w:rPr>
      </w:pPr>
      <w:r w:rsidRPr="00CD1AED">
        <w:rPr>
          <w:sz w:val="28"/>
          <w:szCs w:val="28"/>
        </w:rPr>
        <w:t>10</w:t>
      </w:r>
      <w:r w:rsidRPr="00CD1AED">
        <w:rPr>
          <w:sz w:val="28"/>
          <w:szCs w:val="28"/>
        </w:rPr>
        <w:tab/>
        <w:t xml:space="preserve">daerop zij, getuyge, seyde: ‘Mijn man is </w:t>
      </w:r>
    </w:p>
    <w:p w:rsidR="0022475D" w:rsidRPr="00CD1AED" w:rsidRDefault="0022475D" w:rsidP="0022475D">
      <w:pPr>
        <w:tabs>
          <w:tab w:val="left" w:pos="720"/>
        </w:tabs>
        <w:ind w:left="709"/>
        <w:rPr>
          <w:sz w:val="28"/>
          <w:szCs w:val="28"/>
        </w:rPr>
      </w:pPr>
      <w:r w:rsidRPr="00CD1AED">
        <w:rPr>
          <w:sz w:val="28"/>
          <w:szCs w:val="28"/>
        </w:rPr>
        <w:t>uuyt’,</w:t>
      </w:r>
    </w:p>
    <w:p w:rsidR="0022475D" w:rsidRPr="00CD1AED" w:rsidRDefault="0022475D" w:rsidP="0022475D">
      <w:pPr>
        <w:tabs>
          <w:tab w:val="left" w:pos="720"/>
        </w:tabs>
        <w:ind w:left="709"/>
        <w:rPr>
          <w:sz w:val="28"/>
          <w:szCs w:val="28"/>
        </w:rPr>
      </w:pPr>
      <w:r w:rsidRPr="00CD1AED">
        <w:rPr>
          <w:sz w:val="28"/>
          <w:szCs w:val="28"/>
        </w:rPr>
        <w:t xml:space="preserve">sonder dat die </w:t>
      </w:r>
    </w:p>
    <w:p w:rsidR="0022475D" w:rsidRPr="00CD1AED" w:rsidRDefault="0022475D" w:rsidP="0022475D">
      <w:pPr>
        <w:tabs>
          <w:tab w:val="left" w:pos="720"/>
        </w:tabs>
        <w:ind w:left="709"/>
        <w:rPr>
          <w:sz w:val="28"/>
          <w:szCs w:val="28"/>
        </w:rPr>
      </w:pPr>
      <w:r w:rsidRPr="00CD1AED">
        <w:rPr>
          <w:sz w:val="28"/>
          <w:szCs w:val="28"/>
        </w:rPr>
        <w:t>huysvr</w:t>
      </w:r>
      <w:r w:rsidRPr="00CD1AED">
        <w:rPr>
          <w:i/>
          <w:sz w:val="28"/>
          <w:szCs w:val="28"/>
        </w:rPr>
        <w:t>ouw</w:t>
      </w:r>
      <w:r w:rsidRPr="00CD1AED">
        <w:rPr>
          <w:sz w:val="28"/>
          <w:szCs w:val="28"/>
        </w:rPr>
        <w:t>e van de</w:t>
      </w:r>
      <w:r w:rsidRPr="00CD1AED">
        <w:rPr>
          <w:i/>
          <w:sz w:val="28"/>
          <w:szCs w:val="28"/>
        </w:rPr>
        <w:t xml:space="preserve">n </w:t>
      </w:r>
      <w:r w:rsidRPr="00CD1AED">
        <w:rPr>
          <w:sz w:val="28"/>
          <w:szCs w:val="28"/>
        </w:rPr>
        <w:t>v</w:t>
      </w:r>
      <w:r w:rsidRPr="00CD1AED">
        <w:rPr>
          <w:i/>
          <w:sz w:val="28"/>
          <w:szCs w:val="28"/>
        </w:rPr>
        <w:t>oor</w:t>
      </w:r>
      <w:r w:rsidRPr="00CD1AED">
        <w:rPr>
          <w:sz w:val="28"/>
          <w:szCs w:val="28"/>
        </w:rPr>
        <w:t xml:space="preserve">s. Jan Hermenss. boven </w:t>
      </w:r>
    </w:p>
    <w:p w:rsidR="0022475D" w:rsidRPr="00CD1AED" w:rsidRDefault="0022475D" w:rsidP="0022475D">
      <w:pPr>
        <w:tabs>
          <w:tab w:val="left" w:pos="720"/>
        </w:tabs>
        <w:ind w:left="709"/>
        <w:rPr>
          <w:sz w:val="28"/>
          <w:szCs w:val="28"/>
        </w:rPr>
      </w:pPr>
      <w:r w:rsidRPr="00CD1AED">
        <w:rPr>
          <w:sz w:val="28"/>
          <w:szCs w:val="28"/>
        </w:rPr>
        <w:t>– om naer haer man te zyen – ginck, maer</w:t>
      </w:r>
    </w:p>
    <w:p w:rsidR="0022475D" w:rsidRPr="00CD1AED" w:rsidRDefault="0022475D" w:rsidP="0022475D">
      <w:pPr>
        <w:tabs>
          <w:tab w:val="left" w:pos="720"/>
        </w:tabs>
        <w:ind w:left="720" w:hanging="720"/>
        <w:rPr>
          <w:sz w:val="28"/>
          <w:szCs w:val="28"/>
        </w:rPr>
      </w:pPr>
      <w:r w:rsidRPr="00CD1AED">
        <w:rPr>
          <w:sz w:val="28"/>
          <w:szCs w:val="28"/>
        </w:rPr>
        <w:t>15</w:t>
      </w:r>
      <w:r w:rsidRPr="00CD1AED">
        <w:rPr>
          <w:sz w:val="28"/>
          <w:szCs w:val="28"/>
        </w:rPr>
        <w:tab/>
        <w:t>lyep buytenshuys roupende: ‘Och mijn man,</w:t>
      </w:r>
    </w:p>
    <w:p w:rsidR="0022475D" w:rsidRPr="00CD1AED" w:rsidRDefault="0022475D" w:rsidP="0022475D">
      <w:pPr>
        <w:tabs>
          <w:tab w:val="left" w:pos="720"/>
        </w:tabs>
        <w:ind w:left="709"/>
        <w:rPr>
          <w:sz w:val="28"/>
          <w:szCs w:val="28"/>
        </w:rPr>
      </w:pPr>
      <w:r w:rsidRPr="00CD1AED">
        <w:rPr>
          <w:sz w:val="28"/>
          <w:szCs w:val="28"/>
        </w:rPr>
        <w:t>och mijn man, buyren compt in.’ Ende de</w:t>
      </w:r>
    </w:p>
    <w:p w:rsidR="0022475D" w:rsidRPr="00CD1AED" w:rsidRDefault="0022475D" w:rsidP="0022475D">
      <w:pPr>
        <w:tabs>
          <w:tab w:val="left" w:pos="720"/>
        </w:tabs>
        <w:ind w:left="709"/>
        <w:rPr>
          <w:sz w:val="28"/>
          <w:szCs w:val="28"/>
        </w:rPr>
      </w:pPr>
      <w:r w:rsidRPr="00CD1AED">
        <w:rPr>
          <w:sz w:val="28"/>
          <w:szCs w:val="28"/>
        </w:rPr>
        <w:t>buyren, ingecommen zijnde,</w:t>
      </w:r>
    </w:p>
    <w:p w:rsidR="0022475D" w:rsidRPr="00CD1AED" w:rsidRDefault="0022475D" w:rsidP="0022475D">
      <w:pPr>
        <w:tabs>
          <w:tab w:val="left" w:pos="720"/>
        </w:tabs>
        <w:ind w:left="709"/>
        <w:rPr>
          <w:sz w:val="28"/>
          <w:szCs w:val="28"/>
        </w:rPr>
      </w:pPr>
      <w:r w:rsidRPr="00CD1AED">
        <w:rPr>
          <w:sz w:val="28"/>
          <w:szCs w:val="28"/>
        </w:rPr>
        <w:t>hebben den v</w:t>
      </w:r>
      <w:r w:rsidRPr="00CD1AED">
        <w:rPr>
          <w:i/>
          <w:sz w:val="28"/>
          <w:szCs w:val="28"/>
        </w:rPr>
        <w:t>oor</w:t>
      </w:r>
      <w:r w:rsidRPr="00CD1AED">
        <w:rPr>
          <w:sz w:val="28"/>
          <w:szCs w:val="28"/>
        </w:rPr>
        <w:t xml:space="preserve">s. Jan Harmenss. zyen </w:t>
      </w:r>
    </w:p>
    <w:p w:rsidR="0022475D" w:rsidRPr="00CD1AED" w:rsidRDefault="0022475D" w:rsidP="0022475D">
      <w:pPr>
        <w:tabs>
          <w:tab w:val="left" w:pos="720"/>
        </w:tabs>
        <w:ind w:left="709"/>
        <w:rPr>
          <w:sz w:val="28"/>
          <w:szCs w:val="28"/>
        </w:rPr>
      </w:pPr>
      <w:r w:rsidRPr="00CD1AED">
        <w:rPr>
          <w:sz w:val="28"/>
          <w:szCs w:val="28"/>
        </w:rPr>
        <w:t>hangen als vooren geseyt is, sonder</w:t>
      </w:r>
    </w:p>
    <w:p w:rsidR="0022475D" w:rsidRPr="00CD1AED" w:rsidRDefault="0022475D" w:rsidP="0022475D">
      <w:pPr>
        <w:tabs>
          <w:tab w:val="left" w:pos="720"/>
        </w:tabs>
        <w:rPr>
          <w:sz w:val="28"/>
          <w:szCs w:val="28"/>
        </w:rPr>
      </w:pPr>
      <w:r w:rsidRPr="00CD1AED">
        <w:rPr>
          <w:sz w:val="28"/>
          <w:szCs w:val="28"/>
        </w:rPr>
        <w:t>20</w:t>
      </w:r>
      <w:r w:rsidRPr="00CD1AED">
        <w:rPr>
          <w:sz w:val="28"/>
          <w:szCs w:val="28"/>
        </w:rPr>
        <w:tab/>
        <w:t>dat zij, depos</w:t>
      </w:r>
      <w:r w:rsidRPr="00CD1AED">
        <w:rPr>
          <w:i/>
          <w:sz w:val="28"/>
          <w:szCs w:val="28"/>
        </w:rPr>
        <w:t>an</w:t>
      </w:r>
      <w:r w:rsidRPr="00CD1AED">
        <w:rPr>
          <w:sz w:val="28"/>
          <w:szCs w:val="28"/>
        </w:rPr>
        <w:t>te, weet wye hem</w:t>
      </w:r>
    </w:p>
    <w:p w:rsidR="0022475D" w:rsidRPr="00CD1AED" w:rsidRDefault="0022475D" w:rsidP="0022475D">
      <w:pPr>
        <w:tabs>
          <w:tab w:val="left" w:pos="720"/>
        </w:tabs>
        <w:ind w:left="709"/>
        <w:rPr>
          <w:sz w:val="28"/>
          <w:szCs w:val="28"/>
        </w:rPr>
      </w:pPr>
      <w:r w:rsidRPr="00CD1AED">
        <w:rPr>
          <w:sz w:val="28"/>
          <w:szCs w:val="28"/>
        </w:rPr>
        <w:t>los gesneden heeft.</w:t>
      </w:r>
    </w:p>
    <w:p w:rsidR="0022475D" w:rsidRPr="00CD1AED" w:rsidRDefault="0022475D" w:rsidP="0022475D">
      <w:pPr>
        <w:tabs>
          <w:tab w:val="left" w:pos="720"/>
        </w:tabs>
        <w:ind w:left="709"/>
        <w:rPr>
          <w:sz w:val="28"/>
          <w:szCs w:val="28"/>
        </w:rPr>
      </w:pPr>
      <w:r w:rsidRPr="00CD1AED">
        <w:rPr>
          <w:sz w:val="28"/>
          <w:szCs w:val="28"/>
        </w:rPr>
        <w:t>Seyt voorts des gevraecht zijnde, dat</w:t>
      </w:r>
    </w:p>
    <w:p w:rsidR="0022475D" w:rsidRPr="00CD1AED" w:rsidRDefault="0022475D" w:rsidP="0022475D">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 Jan Harmenss. nochte</w:t>
      </w:r>
    </w:p>
    <w:p w:rsidR="0022475D" w:rsidRPr="00CD1AED" w:rsidRDefault="0022475D" w:rsidP="0022475D">
      <w:pPr>
        <w:tabs>
          <w:tab w:val="left" w:pos="720"/>
        </w:tabs>
        <w:ind w:left="709"/>
        <w:rPr>
          <w:sz w:val="28"/>
          <w:szCs w:val="28"/>
        </w:rPr>
      </w:pPr>
      <w:r w:rsidRPr="00CD1AED">
        <w:rPr>
          <w:sz w:val="28"/>
          <w:szCs w:val="28"/>
        </w:rPr>
        <w:t>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e up huyden geen</w:t>
      </w:r>
    </w:p>
    <w:p w:rsidR="0022475D" w:rsidRPr="00CD1AED" w:rsidRDefault="0022475D" w:rsidP="0022475D">
      <w:pPr>
        <w:tabs>
          <w:tab w:val="left" w:pos="720"/>
        </w:tabs>
        <w:rPr>
          <w:sz w:val="28"/>
          <w:szCs w:val="28"/>
        </w:rPr>
      </w:pPr>
    </w:p>
    <w:p w:rsidR="0022475D" w:rsidRPr="00CD1AED" w:rsidRDefault="00C313EC" w:rsidP="0022475D">
      <w:pPr>
        <w:tabs>
          <w:tab w:val="left" w:pos="720"/>
        </w:tabs>
        <w:rPr>
          <w:sz w:val="28"/>
          <w:szCs w:val="28"/>
        </w:rPr>
      </w:pPr>
      <w:r>
        <w:rPr>
          <w:b/>
          <w:sz w:val="28"/>
          <w:szCs w:val="28"/>
        </w:rPr>
        <w:br w:type="page"/>
      </w:r>
      <w:r w:rsidR="0022475D" w:rsidRPr="00CD1AED">
        <w:rPr>
          <w:b/>
          <w:sz w:val="28"/>
          <w:szCs w:val="28"/>
        </w:rPr>
        <w:lastRenderedPageBreak/>
        <w:t>64v</w:t>
      </w:r>
    </w:p>
    <w:p w:rsidR="0022475D" w:rsidRPr="00CD1AED" w:rsidRDefault="0022475D" w:rsidP="0022475D">
      <w:pPr>
        <w:tabs>
          <w:tab w:val="left" w:pos="720"/>
        </w:tabs>
        <w:rPr>
          <w:sz w:val="28"/>
          <w:szCs w:val="28"/>
        </w:rPr>
      </w:pPr>
      <w:r w:rsidRPr="00CD1AED">
        <w:rPr>
          <w:sz w:val="28"/>
          <w:szCs w:val="28"/>
        </w:rPr>
        <w:t>1</w:t>
      </w:r>
      <w:r w:rsidRPr="00CD1AED">
        <w:rPr>
          <w:sz w:val="28"/>
          <w:szCs w:val="28"/>
        </w:rPr>
        <w:tab/>
        <w:t>kijffelicke woorden mitten anderen</w:t>
      </w:r>
    </w:p>
    <w:p w:rsidR="0022475D" w:rsidRPr="00CD1AED" w:rsidRDefault="0022475D" w:rsidP="0022475D">
      <w:pPr>
        <w:tabs>
          <w:tab w:val="left" w:pos="720"/>
        </w:tabs>
        <w:ind w:left="709"/>
        <w:rPr>
          <w:sz w:val="28"/>
          <w:szCs w:val="28"/>
        </w:rPr>
      </w:pPr>
      <w:r w:rsidRPr="00CD1AED">
        <w:rPr>
          <w:sz w:val="28"/>
          <w:szCs w:val="28"/>
        </w:rPr>
        <w:t xml:space="preserve">gehadt en hebben, maer hadden gisteren </w:t>
      </w:r>
    </w:p>
    <w:p w:rsidR="0022475D" w:rsidRPr="00CD1AED" w:rsidRDefault="0022475D" w:rsidP="0022475D">
      <w:pPr>
        <w:tabs>
          <w:tab w:val="left" w:pos="720"/>
        </w:tabs>
        <w:ind w:left="709"/>
        <w:rPr>
          <w:sz w:val="28"/>
          <w:szCs w:val="28"/>
        </w:rPr>
      </w:pPr>
      <w:r w:rsidRPr="00CD1AED">
        <w:rPr>
          <w:sz w:val="28"/>
          <w:szCs w:val="28"/>
        </w:rPr>
        <w:t>ende eergisteren kijffelicke woorden</w:t>
      </w:r>
    </w:p>
    <w:p w:rsidR="0022475D" w:rsidRPr="00CD1AED" w:rsidRDefault="0022475D" w:rsidP="0022475D">
      <w:pPr>
        <w:tabs>
          <w:tab w:val="left" w:pos="720"/>
        </w:tabs>
        <w:ind w:left="709"/>
        <w:rPr>
          <w:sz w:val="28"/>
          <w:szCs w:val="28"/>
        </w:rPr>
      </w:pPr>
      <w:r w:rsidRPr="00CD1AED">
        <w:rPr>
          <w:sz w:val="28"/>
          <w:szCs w:val="28"/>
        </w:rPr>
        <w:t>jegens den and</w:t>
      </w:r>
      <w:r w:rsidRPr="00CD1AED">
        <w:rPr>
          <w:i/>
          <w:sz w:val="28"/>
          <w:szCs w:val="28"/>
        </w:rPr>
        <w:t>ere</w:t>
      </w:r>
      <w:r w:rsidRPr="00CD1AED">
        <w:rPr>
          <w:sz w:val="28"/>
          <w:szCs w:val="28"/>
        </w:rPr>
        <w:t>n, als tuss</w:t>
      </w:r>
      <w:r w:rsidRPr="00CD1AED">
        <w:rPr>
          <w:i/>
          <w:sz w:val="28"/>
          <w:szCs w:val="28"/>
        </w:rPr>
        <w:t>chen</w:t>
      </w:r>
      <w:r w:rsidRPr="00CD1AED">
        <w:rPr>
          <w:sz w:val="28"/>
          <w:szCs w:val="28"/>
        </w:rPr>
        <w:t xml:space="preserve"> man ende wijff</w:t>
      </w:r>
    </w:p>
    <w:p w:rsidR="0022475D" w:rsidRPr="00CD1AED" w:rsidRDefault="0022475D" w:rsidP="0022475D">
      <w:pPr>
        <w:tabs>
          <w:tab w:val="left" w:pos="720"/>
        </w:tabs>
        <w:rPr>
          <w:sz w:val="28"/>
          <w:szCs w:val="28"/>
        </w:rPr>
      </w:pPr>
      <w:r w:rsidRPr="00CD1AED">
        <w:rPr>
          <w:sz w:val="28"/>
          <w:szCs w:val="28"/>
        </w:rPr>
        <w:t>5</w:t>
      </w:r>
      <w:r w:rsidRPr="00CD1AED">
        <w:rPr>
          <w:sz w:val="28"/>
          <w:szCs w:val="28"/>
        </w:rPr>
        <w:tab/>
        <w:t>wel geboert,</w:t>
      </w:r>
      <w:r w:rsidRPr="00CD1AED">
        <w:rPr>
          <w:rStyle w:val="Voetnootmarkering"/>
          <w:sz w:val="28"/>
          <w:szCs w:val="28"/>
        </w:rPr>
        <w:footnoteReference w:id="75"/>
      </w:r>
      <w:r w:rsidRPr="00CD1AED">
        <w:rPr>
          <w:sz w:val="28"/>
          <w:szCs w:val="28"/>
        </w:rPr>
        <w:t xml:space="preserve"> nyet weetende d’oorsaecken</w:t>
      </w:r>
    </w:p>
    <w:p w:rsidR="0022475D" w:rsidRPr="00CD1AED" w:rsidRDefault="0022475D" w:rsidP="0022475D">
      <w:pPr>
        <w:tabs>
          <w:tab w:val="left" w:pos="720"/>
        </w:tabs>
        <w:ind w:left="709"/>
        <w:rPr>
          <w:sz w:val="28"/>
          <w:szCs w:val="28"/>
        </w:rPr>
      </w:pPr>
      <w:r w:rsidRPr="00CD1AED">
        <w:rPr>
          <w:sz w:val="28"/>
          <w:szCs w:val="28"/>
        </w:rPr>
        <w:t>waerom de kijffachtige woorden tuss</w:t>
      </w:r>
      <w:r w:rsidRPr="00CD1AED">
        <w:rPr>
          <w:i/>
          <w:sz w:val="28"/>
          <w:szCs w:val="28"/>
        </w:rPr>
        <w:t>chen</w:t>
      </w:r>
    </w:p>
    <w:p w:rsidR="0022475D" w:rsidRPr="00CD1AED" w:rsidRDefault="0022475D" w:rsidP="0022475D">
      <w:pPr>
        <w:tabs>
          <w:tab w:val="left" w:pos="720"/>
        </w:tabs>
        <w:ind w:left="709"/>
        <w:rPr>
          <w:sz w:val="28"/>
          <w:szCs w:val="28"/>
        </w:rPr>
      </w:pPr>
      <w:r w:rsidRPr="00CD1AED">
        <w:rPr>
          <w:sz w:val="28"/>
          <w:szCs w:val="28"/>
        </w:rPr>
        <w:t>hen beyden gevallen zijn geweest,</w:t>
      </w:r>
    </w:p>
    <w:p w:rsidR="0022475D" w:rsidRPr="00CD1AED" w:rsidRDefault="0022475D" w:rsidP="0022475D">
      <w:pPr>
        <w:tabs>
          <w:tab w:val="left" w:pos="720"/>
        </w:tabs>
        <w:ind w:left="709"/>
        <w:rPr>
          <w:sz w:val="28"/>
          <w:szCs w:val="28"/>
        </w:rPr>
      </w:pPr>
      <w:r w:rsidRPr="00CD1AED">
        <w:rPr>
          <w:sz w:val="28"/>
          <w:szCs w:val="28"/>
        </w:rPr>
        <w:t>zond</w:t>
      </w:r>
      <w:r w:rsidRPr="00CD1AED">
        <w:rPr>
          <w:i/>
          <w:sz w:val="28"/>
          <w:szCs w:val="28"/>
        </w:rPr>
        <w:t>er</w:t>
      </w:r>
      <w:r w:rsidRPr="00CD1AED">
        <w:rPr>
          <w:sz w:val="28"/>
          <w:szCs w:val="28"/>
        </w:rPr>
        <w:t xml:space="preserve"> dat zij nyet meer weet te</w:t>
      </w:r>
    </w:p>
    <w:p w:rsidR="0022475D" w:rsidRPr="00CD1AED" w:rsidRDefault="0022475D" w:rsidP="0022475D">
      <w:pPr>
        <w:tabs>
          <w:tab w:val="left" w:pos="720"/>
        </w:tabs>
        <w:ind w:left="709"/>
        <w:rPr>
          <w:sz w:val="28"/>
          <w:szCs w:val="28"/>
        </w:rPr>
      </w:pPr>
      <w:r w:rsidRPr="00CD1AED">
        <w:rPr>
          <w:sz w:val="28"/>
          <w:szCs w:val="28"/>
        </w:rPr>
        <w:t>geseggen.</w:t>
      </w:r>
    </w:p>
    <w:p w:rsidR="0022475D" w:rsidRPr="00CD1AED" w:rsidRDefault="0022475D" w:rsidP="0022475D">
      <w:pPr>
        <w:tabs>
          <w:tab w:val="left" w:pos="720"/>
        </w:tabs>
        <w:ind w:left="709"/>
        <w:rPr>
          <w:sz w:val="28"/>
          <w:szCs w:val="28"/>
        </w:rPr>
      </w:pPr>
    </w:p>
    <w:p w:rsidR="0022475D" w:rsidRPr="00CD1AED" w:rsidRDefault="00C313EC" w:rsidP="0022475D">
      <w:pPr>
        <w:tabs>
          <w:tab w:val="left" w:pos="720"/>
        </w:tabs>
        <w:ind w:left="709" w:hanging="709"/>
        <w:rPr>
          <w:sz w:val="28"/>
          <w:szCs w:val="28"/>
        </w:rPr>
      </w:pPr>
      <w:r>
        <w:rPr>
          <w:b/>
          <w:sz w:val="28"/>
          <w:szCs w:val="28"/>
        </w:rPr>
        <w:br w:type="page"/>
      </w:r>
      <w:r w:rsidR="0022475D" w:rsidRPr="00CD1AED">
        <w:rPr>
          <w:b/>
          <w:sz w:val="28"/>
          <w:szCs w:val="28"/>
        </w:rPr>
        <w:lastRenderedPageBreak/>
        <w:t>65r</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Alzoe Jan Adriaenss., zeemtouwer,</w:t>
      </w:r>
    </w:p>
    <w:p w:rsidR="0022475D" w:rsidRPr="00CD1AED" w:rsidRDefault="0022475D" w:rsidP="0022475D">
      <w:pPr>
        <w:tabs>
          <w:tab w:val="left" w:pos="720"/>
        </w:tabs>
        <w:ind w:left="1418" w:hanging="709"/>
        <w:rPr>
          <w:sz w:val="28"/>
          <w:szCs w:val="28"/>
        </w:rPr>
      </w:pPr>
      <w:r w:rsidRPr="00CD1AED">
        <w:rPr>
          <w:sz w:val="28"/>
          <w:szCs w:val="28"/>
        </w:rPr>
        <w:t xml:space="preserve">jegenwoordich gevangen, buyten pijne ende </w:t>
      </w:r>
    </w:p>
    <w:p w:rsidR="0022475D" w:rsidRPr="00CD1AED" w:rsidRDefault="0022475D" w:rsidP="0022475D">
      <w:pPr>
        <w:tabs>
          <w:tab w:val="left" w:pos="720"/>
        </w:tabs>
        <w:ind w:left="1418" w:hanging="709"/>
        <w:rPr>
          <w:sz w:val="28"/>
          <w:szCs w:val="28"/>
        </w:rPr>
      </w:pPr>
      <w:r w:rsidRPr="00CD1AED">
        <w:rPr>
          <w:sz w:val="28"/>
          <w:szCs w:val="28"/>
        </w:rPr>
        <w:t xml:space="preserve">banden van ijssere geconfesseert ende bekent heeft, ende </w:t>
      </w:r>
    </w:p>
    <w:p w:rsidR="0022475D" w:rsidRPr="00CD1AED" w:rsidRDefault="0022475D" w:rsidP="0022475D">
      <w:pPr>
        <w:tabs>
          <w:tab w:val="left" w:pos="720"/>
        </w:tabs>
        <w:ind w:left="1418" w:hanging="709"/>
        <w:rPr>
          <w:sz w:val="28"/>
          <w:szCs w:val="28"/>
        </w:rPr>
      </w:pPr>
      <w:r w:rsidRPr="00CD1AED">
        <w:rPr>
          <w:sz w:val="28"/>
          <w:szCs w:val="28"/>
        </w:rPr>
        <w:t>oeck mit wittachtige getuygen overwonnen</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ende geconvinceert es, dat</w:t>
      </w:r>
    </w:p>
    <w:p w:rsidR="0022475D" w:rsidRPr="00CD1AED" w:rsidRDefault="0022475D" w:rsidP="0022475D">
      <w:pPr>
        <w:tabs>
          <w:tab w:val="left" w:pos="720"/>
        </w:tabs>
        <w:ind w:left="709"/>
        <w:rPr>
          <w:sz w:val="28"/>
          <w:szCs w:val="28"/>
        </w:rPr>
      </w:pPr>
      <w:r w:rsidRPr="00CD1AED">
        <w:rPr>
          <w:sz w:val="28"/>
          <w:szCs w:val="28"/>
        </w:rPr>
        <w:t>hij, gevangen, hem begeven heeft gehadt in ’t</w:t>
      </w:r>
    </w:p>
    <w:p w:rsidR="0022475D" w:rsidRPr="00CD1AED" w:rsidRDefault="0022475D" w:rsidP="0022475D">
      <w:pPr>
        <w:tabs>
          <w:tab w:val="left" w:pos="720"/>
        </w:tabs>
        <w:ind w:left="709"/>
        <w:rPr>
          <w:sz w:val="28"/>
          <w:szCs w:val="28"/>
        </w:rPr>
      </w:pPr>
      <w:r w:rsidRPr="00CD1AED">
        <w:rPr>
          <w:sz w:val="28"/>
          <w:szCs w:val="28"/>
        </w:rPr>
        <w:t>geselschap van een</w:t>
      </w:r>
      <w:r w:rsidRPr="00CD1AED">
        <w:rPr>
          <w:i/>
          <w:sz w:val="28"/>
          <w:szCs w:val="28"/>
        </w:rPr>
        <w:t>en</w:t>
      </w:r>
      <w:r w:rsidRPr="00CD1AED">
        <w:rPr>
          <w:sz w:val="28"/>
          <w:szCs w:val="28"/>
        </w:rPr>
        <w:t xml:space="preserve"> Jan Adriaenss. van</w:t>
      </w:r>
    </w:p>
    <w:p w:rsidR="0022475D" w:rsidRPr="00CD1AED" w:rsidRDefault="0022475D" w:rsidP="0022475D">
      <w:pPr>
        <w:tabs>
          <w:tab w:val="left" w:pos="720"/>
        </w:tabs>
        <w:ind w:left="709"/>
        <w:rPr>
          <w:sz w:val="28"/>
          <w:szCs w:val="28"/>
        </w:rPr>
      </w:pPr>
      <w:r w:rsidRPr="00CD1AED">
        <w:rPr>
          <w:sz w:val="28"/>
          <w:szCs w:val="28"/>
        </w:rPr>
        <w:t>Geervlyet, weezende een fameus dyeff, die</w:t>
      </w:r>
    </w:p>
    <w:p w:rsidR="0022475D" w:rsidRPr="00CD1AED" w:rsidRDefault="0022475D" w:rsidP="0022475D">
      <w:pPr>
        <w:tabs>
          <w:tab w:val="left" w:pos="720"/>
        </w:tabs>
        <w:ind w:left="709"/>
        <w:rPr>
          <w:sz w:val="28"/>
          <w:szCs w:val="28"/>
        </w:rPr>
      </w:pPr>
      <w:r w:rsidRPr="00CD1AED">
        <w:rPr>
          <w:sz w:val="28"/>
          <w:szCs w:val="28"/>
        </w:rPr>
        <w:t>eertijts, om zij</w:t>
      </w:r>
      <w:r w:rsidRPr="00CD1AED">
        <w:rPr>
          <w:i/>
          <w:sz w:val="28"/>
          <w:szCs w:val="28"/>
        </w:rPr>
        <w:t>ne</w:t>
      </w:r>
      <w:r w:rsidRPr="00CD1AED">
        <w:rPr>
          <w:sz w:val="28"/>
          <w:szCs w:val="28"/>
        </w:rPr>
        <w:t xml:space="preserve"> dieffverie ende and</w:t>
      </w:r>
      <w:r w:rsidRPr="00CD1AED">
        <w:rPr>
          <w:i/>
          <w:sz w:val="28"/>
          <w:szCs w:val="28"/>
        </w:rPr>
        <w:t>er</w:t>
      </w:r>
      <w:r w:rsidRPr="00CD1AED">
        <w:rPr>
          <w:sz w:val="28"/>
          <w:szCs w:val="28"/>
        </w:rPr>
        <w:t>e quaede</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feyten, tot Leyden zeeckere tijt lanck</w:t>
      </w:r>
    </w:p>
    <w:p w:rsidR="0022475D" w:rsidRPr="00CD1AED" w:rsidRDefault="0022475D" w:rsidP="0022475D">
      <w:pPr>
        <w:tabs>
          <w:tab w:val="left" w:pos="720"/>
        </w:tabs>
        <w:ind w:left="709"/>
        <w:rPr>
          <w:sz w:val="28"/>
          <w:szCs w:val="28"/>
        </w:rPr>
      </w:pPr>
      <w:r w:rsidRPr="00CD1AED">
        <w:rPr>
          <w:sz w:val="28"/>
          <w:szCs w:val="28"/>
        </w:rPr>
        <w:t>opte galeye gebannen is geweest, mitten</w:t>
      </w:r>
    </w:p>
    <w:p w:rsidR="0022475D" w:rsidRPr="00CD1AED" w:rsidRDefault="0022475D" w:rsidP="0022475D">
      <w:pPr>
        <w:tabs>
          <w:tab w:val="left" w:pos="720"/>
        </w:tabs>
        <w:ind w:left="709"/>
        <w:rPr>
          <w:sz w:val="28"/>
          <w:szCs w:val="28"/>
        </w:rPr>
      </w:pPr>
      <w:r w:rsidRPr="00CD1AED">
        <w:rPr>
          <w:sz w:val="28"/>
          <w:szCs w:val="28"/>
        </w:rPr>
        <w:t>welcken hij zeeckeren tijt gelopen ende geconverseert</w:t>
      </w:r>
    </w:p>
    <w:p w:rsidR="0022475D" w:rsidRPr="00CD1AED" w:rsidRDefault="0022475D" w:rsidP="0022475D">
      <w:pPr>
        <w:tabs>
          <w:tab w:val="left" w:pos="720"/>
        </w:tabs>
        <w:ind w:left="709"/>
        <w:rPr>
          <w:sz w:val="28"/>
          <w:szCs w:val="28"/>
        </w:rPr>
      </w:pPr>
      <w:r w:rsidRPr="00CD1AED">
        <w:rPr>
          <w:sz w:val="28"/>
          <w:szCs w:val="28"/>
        </w:rPr>
        <w:t>heeft ende mitten selven diverssche dieverijen</w:t>
      </w:r>
    </w:p>
    <w:p w:rsidR="0022475D" w:rsidRPr="00CD1AED" w:rsidRDefault="0022475D" w:rsidP="0022475D">
      <w:pPr>
        <w:tabs>
          <w:tab w:val="left" w:pos="720"/>
        </w:tabs>
        <w:ind w:left="709"/>
        <w:rPr>
          <w:sz w:val="28"/>
          <w:szCs w:val="28"/>
        </w:rPr>
      </w:pPr>
      <w:r w:rsidRPr="00CD1AED">
        <w:rPr>
          <w:sz w:val="28"/>
          <w:szCs w:val="28"/>
        </w:rPr>
        <w:t>gepleecht heeft, zoe tot Haerlem, Leyden</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ende namentlicken alhyer in Den</w:t>
      </w:r>
    </w:p>
    <w:p w:rsidR="0022475D" w:rsidRPr="00CD1AED" w:rsidRDefault="0022475D" w:rsidP="0022475D">
      <w:pPr>
        <w:tabs>
          <w:tab w:val="left" w:pos="720"/>
        </w:tabs>
        <w:ind w:left="709"/>
        <w:rPr>
          <w:sz w:val="28"/>
          <w:szCs w:val="28"/>
        </w:rPr>
      </w:pPr>
      <w:r w:rsidRPr="00CD1AED">
        <w:rPr>
          <w:sz w:val="28"/>
          <w:szCs w:val="28"/>
        </w:rPr>
        <w:t>Hage upten 7en mey lestleeden; dat hij,</w:t>
      </w:r>
    </w:p>
    <w:p w:rsidR="0022475D" w:rsidRPr="00CD1AED" w:rsidRDefault="0022475D" w:rsidP="0022475D">
      <w:pPr>
        <w:tabs>
          <w:tab w:val="left" w:pos="720"/>
        </w:tabs>
        <w:ind w:left="709"/>
        <w:rPr>
          <w:sz w:val="28"/>
          <w:szCs w:val="28"/>
        </w:rPr>
      </w:pPr>
      <w:r w:rsidRPr="00CD1AED">
        <w:rPr>
          <w:sz w:val="28"/>
          <w:szCs w:val="28"/>
        </w:rPr>
        <w:t>gevangen, mitten v</w:t>
      </w:r>
      <w:r w:rsidRPr="00CD1AED">
        <w:rPr>
          <w:i/>
          <w:sz w:val="28"/>
          <w:szCs w:val="28"/>
        </w:rPr>
        <w:t>oor</w:t>
      </w:r>
      <w:r w:rsidRPr="00CD1AED">
        <w:rPr>
          <w:sz w:val="28"/>
          <w:szCs w:val="28"/>
        </w:rPr>
        <w:t>s. Jan Adriaenss. gecomen is</w:t>
      </w:r>
    </w:p>
    <w:p w:rsidR="0022475D" w:rsidRPr="00CD1AED" w:rsidRDefault="0022475D" w:rsidP="0022475D">
      <w:pPr>
        <w:tabs>
          <w:tab w:val="left" w:pos="720"/>
        </w:tabs>
        <w:ind w:left="709"/>
        <w:rPr>
          <w:sz w:val="28"/>
          <w:szCs w:val="28"/>
        </w:rPr>
      </w:pPr>
      <w:r w:rsidRPr="00CD1AED">
        <w:rPr>
          <w:sz w:val="28"/>
          <w:szCs w:val="28"/>
        </w:rPr>
        <w:t xml:space="preserve">des avonts omtrent negen uren </w:t>
      </w:r>
    </w:p>
    <w:p w:rsidR="0022475D" w:rsidRPr="00CD1AED" w:rsidRDefault="0022475D" w:rsidP="0022475D">
      <w:pPr>
        <w:tabs>
          <w:tab w:val="left" w:pos="720"/>
        </w:tabs>
        <w:ind w:left="709"/>
        <w:rPr>
          <w:sz w:val="28"/>
          <w:szCs w:val="28"/>
        </w:rPr>
      </w:pPr>
      <w:r w:rsidRPr="00CD1AED">
        <w:rPr>
          <w:sz w:val="28"/>
          <w:szCs w:val="28"/>
        </w:rPr>
        <w:t>in ’t Westeynde alhyer in Den Hage ende hij, gevangen,</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 xml:space="preserve">tot twee ofte drie huyssen </w:t>
      </w:r>
    </w:p>
    <w:p w:rsidR="0022475D" w:rsidRPr="00CD1AED" w:rsidRDefault="0022475D" w:rsidP="0022475D">
      <w:pPr>
        <w:tabs>
          <w:tab w:val="left" w:pos="720"/>
        </w:tabs>
        <w:ind w:left="709"/>
        <w:rPr>
          <w:sz w:val="28"/>
          <w:szCs w:val="28"/>
        </w:rPr>
      </w:pPr>
      <w:r w:rsidRPr="00CD1AED">
        <w:rPr>
          <w:sz w:val="28"/>
          <w:szCs w:val="28"/>
        </w:rPr>
        <w:t>intredende om te bezyen offer nyet</w:t>
      </w:r>
      <w:r w:rsidRPr="00CD1AED">
        <w:rPr>
          <w:rStyle w:val="Voetnootmarkering"/>
          <w:sz w:val="28"/>
          <w:szCs w:val="28"/>
        </w:rPr>
        <w:footnoteReference w:id="76"/>
      </w:r>
      <w:r w:rsidRPr="00CD1AED">
        <w:rPr>
          <w:sz w:val="28"/>
          <w:szCs w:val="28"/>
        </w:rPr>
        <w:t xml:space="preserve"> voor de</w:t>
      </w:r>
    </w:p>
    <w:p w:rsidR="0022475D" w:rsidRPr="00CD1AED" w:rsidRDefault="0022475D" w:rsidP="0022475D">
      <w:pPr>
        <w:tabs>
          <w:tab w:val="left" w:pos="720"/>
        </w:tabs>
        <w:ind w:left="709"/>
        <w:rPr>
          <w:sz w:val="28"/>
          <w:szCs w:val="28"/>
        </w:rPr>
      </w:pPr>
      <w:r w:rsidRPr="00CD1AED">
        <w:rPr>
          <w:sz w:val="28"/>
          <w:szCs w:val="28"/>
        </w:rPr>
        <w:t>hant en lach om te stelen, ende de luyden,</w:t>
      </w:r>
    </w:p>
    <w:p w:rsidR="0022475D" w:rsidRPr="00CD1AED" w:rsidRDefault="0022475D" w:rsidP="0022475D">
      <w:pPr>
        <w:tabs>
          <w:tab w:val="left" w:pos="720"/>
        </w:tabs>
        <w:ind w:left="709"/>
        <w:rPr>
          <w:rStyle w:val="Voetnootmarkering"/>
          <w:sz w:val="28"/>
          <w:szCs w:val="28"/>
        </w:rPr>
      </w:pPr>
      <w:r w:rsidRPr="00CD1AED">
        <w:rPr>
          <w:sz w:val="28"/>
          <w:szCs w:val="28"/>
        </w:rPr>
        <w:t>’tzelve gewaer werdende ende ten anganck</w:t>
      </w:r>
    </w:p>
    <w:p w:rsidR="0022475D" w:rsidRPr="00CD1AED" w:rsidRDefault="0022475D" w:rsidP="0022475D">
      <w:pPr>
        <w:tabs>
          <w:tab w:val="left" w:pos="720"/>
        </w:tabs>
        <w:ind w:left="709"/>
        <w:rPr>
          <w:sz w:val="28"/>
          <w:szCs w:val="28"/>
        </w:rPr>
      </w:pPr>
      <w:r w:rsidRPr="00CD1AED">
        <w:rPr>
          <w:rStyle w:val="Voetnootmarkering"/>
          <w:sz w:val="28"/>
          <w:szCs w:val="28"/>
          <w:vertAlign w:val="baseline"/>
        </w:rPr>
        <w:t>commende</w:t>
      </w:r>
      <w:r w:rsidRPr="00CD1AED">
        <w:rPr>
          <w:rStyle w:val="Voetnootmarkering"/>
          <w:sz w:val="28"/>
          <w:szCs w:val="28"/>
        </w:rPr>
        <w:footnoteReference w:id="77"/>
      </w:r>
      <w:r w:rsidRPr="00CD1AED">
        <w:rPr>
          <w:sz w:val="28"/>
          <w:szCs w:val="28"/>
        </w:rPr>
        <w:t>, vraechde hij, gevangen, naer een man</w:t>
      </w:r>
    </w:p>
    <w:p w:rsidR="0022475D" w:rsidRPr="00CD1AED" w:rsidRDefault="0022475D" w:rsidP="0022475D">
      <w:pPr>
        <w:tabs>
          <w:tab w:val="left" w:pos="720"/>
        </w:tabs>
        <w:ind w:left="709" w:hanging="709"/>
        <w:rPr>
          <w:sz w:val="28"/>
          <w:szCs w:val="28"/>
        </w:rPr>
      </w:pPr>
      <w:r w:rsidRPr="00CD1AED">
        <w:rPr>
          <w:sz w:val="28"/>
          <w:szCs w:val="28"/>
        </w:rPr>
        <w:t>25</w:t>
      </w:r>
      <w:r w:rsidRPr="00CD1AED">
        <w:rPr>
          <w:sz w:val="28"/>
          <w:szCs w:val="28"/>
        </w:rPr>
        <w:tab/>
        <w:t>die nyet te vinden en was; ende ten laetsten</w:t>
      </w:r>
    </w:p>
    <w:p w:rsidR="0022475D" w:rsidRPr="00CD1AED" w:rsidRDefault="0022475D" w:rsidP="0022475D">
      <w:pPr>
        <w:tabs>
          <w:tab w:val="left" w:pos="720"/>
        </w:tabs>
        <w:ind w:left="709"/>
        <w:rPr>
          <w:sz w:val="28"/>
          <w:szCs w:val="28"/>
        </w:rPr>
      </w:pPr>
    </w:p>
    <w:p w:rsidR="0022475D" w:rsidRPr="00CD1AED" w:rsidRDefault="00C313EC" w:rsidP="0022475D">
      <w:pPr>
        <w:tabs>
          <w:tab w:val="left" w:pos="720"/>
        </w:tabs>
        <w:ind w:left="709" w:hanging="709"/>
        <w:rPr>
          <w:sz w:val="28"/>
          <w:szCs w:val="28"/>
        </w:rPr>
      </w:pPr>
      <w:r>
        <w:rPr>
          <w:b/>
          <w:sz w:val="28"/>
          <w:szCs w:val="28"/>
        </w:rPr>
        <w:br w:type="page"/>
      </w:r>
      <w:r w:rsidR="0022475D" w:rsidRPr="00CD1AED">
        <w:rPr>
          <w:b/>
          <w:sz w:val="28"/>
          <w:szCs w:val="28"/>
        </w:rPr>
        <w:lastRenderedPageBreak/>
        <w:t>65v</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r>
      <w:r w:rsidRPr="00CD1AED">
        <w:rPr>
          <w:i/>
          <w:iCs/>
          <w:sz w:val="28"/>
          <w:szCs w:val="28"/>
        </w:rPr>
        <w:t>com</w:t>
      </w:r>
      <w:r w:rsidRPr="00CD1AED">
        <w:rPr>
          <w:sz w:val="28"/>
          <w:szCs w:val="28"/>
        </w:rPr>
        <w:t>mende ten huysse van een backer, was hij</w:t>
      </w:r>
    </w:p>
    <w:p w:rsidR="0022475D" w:rsidRPr="00CD1AED" w:rsidRDefault="0022475D" w:rsidP="0022475D">
      <w:pPr>
        <w:tabs>
          <w:tab w:val="left" w:pos="720"/>
        </w:tabs>
        <w:ind w:left="709"/>
        <w:rPr>
          <w:sz w:val="28"/>
          <w:szCs w:val="28"/>
        </w:rPr>
      </w:pPr>
      <w:r w:rsidRPr="00CD1AED">
        <w:rPr>
          <w:sz w:val="28"/>
          <w:szCs w:val="28"/>
        </w:rPr>
        <w:tab/>
        <w:t>ingetreeden sond</w:t>
      </w:r>
      <w:r w:rsidRPr="00CD1AED">
        <w:rPr>
          <w:i/>
          <w:sz w:val="28"/>
          <w:szCs w:val="28"/>
        </w:rPr>
        <w:t>er</w:t>
      </w:r>
      <w:r w:rsidRPr="00CD1AED">
        <w:rPr>
          <w:sz w:val="28"/>
          <w:szCs w:val="28"/>
        </w:rPr>
        <w:t xml:space="preserve"> spreecken, verspiedende</w:t>
      </w:r>
    </w:p>
    <w:p w:rsidR="0022475D" w:rsidRPr="00CD1AED" w:rsidRDefault="0022475D" w:rsidP="0022475D">
      <w:pPr>
        <w:tabs>
          <w:tab w:val="left" w:pos="720"/>
        </w:tabs>
        <w:ind w:left="709"/>
        <w:rPr>
          <w:sz w:val="28"/>
          <w:szCs w:val="28"/>
        </w:rPr>
      </w:pPr>
      <w:r w:rsidRPr="00CD1AED">
        <w:rPr>
          <w:sz w:val="28"/>
          <w:szCs w:val="28"/>
        </w:rPr>
        <w:t xml:space="preserve">een webbeken dat in ’t voorhuys op ’t </w:t>
      </w:r>
    </w:p>
    <w:p w:rsidR="0022475D" w:rsidRPr="00CD1AED" w:rsidRDefault="0022475D" w:rsidP="0022475D">
      <w:pPr>
        <w:tabs>
          <w:tab w:val="left" w:pos="720"/>
        </w:tabs>
        <w:ind w:left="709"/>
        <w:rPr>
          <w:sz w:val="28"/>
          <w:szCs w:val="28"/>
        </w:rPr>
      </w:pPr>
      <w:r w:rsidRPr="00CD1AED">
        <w:rPr>
          <w:sz w:val="28"/>
          <w:szCs w:val="28"/>
        </w:rPr>
        <w:t>tresoor lach, ’twelck hij mit zijn</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medegesel gestoolen ende daermede</w:t>
      </w:r>
    </w:p>
    <w:p w:rsidR="0022475D" w:rsidRPr="00CD1AED" w:rsidRDefault="0022475D" w:rsidP="0022475D">
      <w:pPr>
        <w:tabs>
          <w:tab w:val="left" w:pos="720"/>
        </w:tabs>
        <w:ind w:left="709"/>
        <w:rPr>
          <w:sz w:val="28"/>
          <w:szCs w:val="28"/>
        </w:rPr>
      </w:pPr>
      <w:r w:rsidRPr="00CD1AED">
        <w:rPr>
          <w:sz w:val="28"/>
          <w:szCs w:val="28"/>
        </w:rPr>
        <w:t>gaen loopen waeren. Ende die luyden van den huysse,</w:t>
      </w:r>
    </w:p>
    <w:p w:rsidR="0022475D" w:rsidRPr="00CD1AED" w:rsidRDefault="0022475D" w:rsidP="0022475D">
      <w:pPr>
        <w:tabs>
          <w:tab w:val="left" w:pos="720"/>
        </w:tabs>
        <w:ind w:left="709"/>
        <w:rPr>
          <w:sz w:val="28"/>
          <w:szCs w:val="28"/>
        </w:rPr>
      </w:pPr>
      <w:r w:rsidRPr="00CD1AED">
        <w:rPr>
          <w:sz w:val="28"/>
          <w:szCs w:val="28"/>
        </w:rPr>
        <w:t xml:space="preserve">’tzelve gewaer werdende, waeren hem </w:t>
      </w:r>
    </w:p>
    <w:p w:rsidR="0022475D" w:rsidRPr="00CD1AED" w:rsidRDefault="0022475D" w:rsidP="0022475D">
      <w:pPr>
        <w:tabs>
          <w:tab w:val="left" w:pos="720"/>
        </w:tabs>
        <w:ind w:left="709"/>
        <w:rPr>
          <w:sz w:val="28"/>
          <w:szCs w:val="28"/>
        </w:rPr>
      </w:pPr>
      <w:r w:rsidRPr="00CD1AED">
        <w:rPr>
          <w:sz w:val="28"/>
          <w:szCs w:val="28"/>
        </w:rPr>
        <w:t>naergeloopen tot in ’t susterhuys van S</w:t>
      </w:r>
      <w:r w:rsidRPr="00CD1AED">
        <w:rPr>
          <w:i/>
          <w:sz w:val="28"/>
          <w:szCs w:val="28"/>
        </w:rPr>
        <w:t>in</w:t>
      </w:r>
      <w:r w:rsidRPr="00CD1AED">
        <w:rPr>
          <w:sz w:val="28"/>
          <w:szCs w:val="28"/>
        </w:rPr>
        <w:t>t</w:t>
      </w:r>
    </w:p>
    <w:p w:rsidR="0022475D" w:rsidRPr="00CD1AED" w:rsidRDefault="0022475D" w:rsidP="0022475D">
      <w:pPr>
        <w:tabs>
          <w:tab w:val="left" w:pos="720"/>
        </w:tabs>
        <w:ind w:left="709"/>
        <w:rPr>
          <w:sz w:val="28"/>
          <w:szCs w:val="28"/>
        </w:rPr>
      </w:pPr>
      <w:r w:rsidRPr="00CD1AED">
        <w:rPr>
          <w:sz w:val="28"/>
          <w:szCs w:val="28"/>
        </w:rPr>
        <w:t>Agnieten toe, alwaer zijl</w:t>
      </w:r>
      <w:r w:rsidRPr="00CD1AED">
        <w:rPr>
          <w:i/>
          <w:sz w:val="28"/>
          <w:szCs w:val="28"/>
        </w:rPr>
        <w:t>uy</w:t>
      </w:r>
      <w:r w:rsidRPr="00CD1AED">
        <w:rPr>
          <w:sz w:val="28"/>
          <w:szCs w:val="28"/>
        </w:rPr>
        <w:t>de</w:t>
      </w:r>
      <w:r w:rsidRPr="00CD1AED">
        <w:rPr>
          <w:i/>
          <w:sz w:val="28"/>
          <w:szCs w:val="28"/>
        </w:rPr>
        <w:t>n</w:t>
      </w:r>
      <w:r w:rsidRPr="00CD1AED">
        <w:rPr>
          <w:sz w:val="28"/>
          <w:szCs w:val="28"/>
        </w:rPr>
        <w:t xml:space="preserve"> den v</w:t>
      </w:r>
      <w:r w:rsidRPr="00CD1AED">
        <w:rPr>
          <w:i/>
          <w:sz w:val="28"/>
          <w:szCs w:val="28"/>
        </w:rPr>
        <w:t>oor</w:t>
      </w:r>
      <w:r w:rsidRPr="00CD1AED">
        <w:rPr>
          <w:sz w:val="28"/>
          <w:szCs w:val="28"/>
        </w:rPr>
        <w:t xml:space="preserve">s. </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gevangen ondergeloopen hadden, die alsdoen</w:t>
      </w:r>
    </w:p>
    <w:p w:rsidR="0022475D" w:rsidRPr="00CD1AED" w:rsidRDefault="0022475D" w:rsidP="0022475D">
      <w:pPr>
        <w:tabs>
          <w:tab w:val="left" w:pos="720"/>
        </w:tabs>
        <w:ind w:left="709"/>
        <w:rPr>
          <w:sz w:val="28"/>
          <w:szCs w:val="28"/>
        </w:rPr>
      </w:pPr>
      <w:r w:rsidRPr="00CD1AED">
        <w:rPr>
          <w:sz w:val="28"/>
          <w:szCs w:val="28"/>
        </w:rPr>
        <w:t>zijn medegesel nyet wijzen en wilde</w:t>
      </w:r>
    </w:p>
    <w:p w:rsidR="0022475D" w:rsidRPr="00CD1AED" w:rsidRDefault="0022475D" w:rsidP="0022475D">
      <w:pPr>
        <w:tabs>
          <w:tab w:val="left" w:pos="720"/>
        </w:tabs>
        <w:ind w:left="709"/>
        <w:rPr>
          <w:sz w:val="28"/>
          <w:szCs w:val="28"/>
        </w:rPr>
      </w:pPr>
      <w:r w:rsidRPr="00CD1AED">
        <w:rPr>
          <w:sz w:val="28"/>
          <w:szCs w:val="28"/>
        </w:rPr>
        <w:t>noch oeck zeggen waer ’t voors. webbeken</w:t>
      </w:r>
    </w:p>
    <w:p w:rsidR="0022475D" w:rsidRPr="00CD1AED" w:rsidRDefault="0022475D" w:rsidP="0022475D">
      <w:pPr>
        <w:tabs>
          <w:tab w:val="left" w:pos="720"/>
        </w:tabs>
        <w:ind w:left="709"/>
        <w:rPr>
          <w:sz w:val="28"/>
          <w:szCs w:val="28"/>
        </w:rPr>
      </w:pPr>
      <w:r w:rsidRPr="00CD1AED">
        <w:rPr>
          <w:sz w:val="28"/>
          <w:szCs w:val="28"/>
        </w:rPr>
        <w:t>gebleven was, hoewel hij, gevangen,</w:t>
      </w:r>
    </w:p>
    <w:p w:rsidR="0022475D" w:rsidRPr="00CD1AED" w:rsidRDefault="0022475D" w:rsidP="0022475D">
      <w:pPr>
        <w:tabs>
          <w:tab w:val="left" w:pos="720"/>
        </w:tabs>
        <w:ind w:left="709"/>
        <w:rPr>
          <w:sz w:val="28"/>
          <w:szCs w:val="28"/>
        </w:rPr>
      </w:pPr>
      <w:r w:rsidRPr="00CD1AED">
        <w:rPr>
          <w:sz w:val="28"/>
          <w:szCs w:val="28"/>
        </w:rPr>
        <w:t>nochtans naderhant bekent heeft ’tzelve</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in een privaet geworpen te zijn, aldaer</w:t>
      </w:r>
    </w:p>
    <w:p w:rsidR="0022475D" w:rsidRPr="00CD1AED" w:rsidRDefault="0022475D" w:rsidP="0022475D">
      <w:pPr>
        <w:tabs>
          <w:tab w:val="left" w:pos="720"/>
        </w:tabs>
        <w:ind w:left="709"/>
        <w:rPr>
          <w:sz w:val="28"/>
          <w:szCs w:val="28"/>
        </w:rPr>
      </w:pPr>
      <w:r w:rsidRPr="00CD1AED">
        <w:rPr>
          <w:sz w:val="28"/>
          <w:szCs w:val="28"/>
        </w:rPr>
        <w:t>oeck ’tzelve naederhant gevonden ende uyt-</w:t>
      </w:r>
    </w:p>
    <w:p w:rsidR="0022475D" w:rsidRPr="00CD1AED" w:rsidRDefault="0022475D" w:rsidP="0022475D">
      <w:pPr>
        <w:tabs>
          <w:tab w:val="left" w:pos="720"/>
        </w:tabs>
        <w:ind w:left="709"/>
        <w:rPr>
          <w:sz w:val="28"/>
          <w:szCs w:val="28"/>
        </w:rPr>
      </w:pPr>
      <w:r w:rsidRPr="00CD1AED">
        <w:rPr>
          <w:sz w:val="28"/>
          <w:szCs w:val="28"/>
        </w:rPr>
        <w:t>gehaelt is geweest. Dat oeck mede</w:t>
      </w:r>
    </w:p>
    <w:p w:rsidR="0022475D" w:rsidRPr="00CD1AED" w:rsidRDefault="0022475D" w:rsidP="0022475D">
      <w:pPr>
        <w:tabs>
          <w:tab w:val="left" w:pos="720"/>
        </w:tabs>
        <w:ind w:left="709"/>
        <w:rPr>
          <w:sz w:val="28"/>
          <w:szCs w:val="28"/>
        </w:rPr>
      </w:pPr>
      <w:r w:rsidRPr="00CD1AED">
        <w:rPr>
          <w:sz w:val="28"/>
          <w:szCs w:val="28"/>
        </w:rPr>
        <w:t>hij, gevangen, leggende ond</w:t>
      </w:r>
      <w:r w:rsidRPr="00CD1AED">
        <w:rPr>
          <w:i/>
          <w:sz w:val="28"/>
          <w:szCs w:val="28"/>
        </w:rPr>
        <w:t>er</w:t>
      </w:r>
      <w:r w:rsidRPr="00CD1AED">
        <w:rPr>
          <w:sz w:val="28"/>
          <w:szCs w:val="28"/>
        </w:rPr>
        <w:t xml:space="preserve"> ’t vendel van</w:t>
      </w:r>
    </w:p>
    <w:p w:rsidR="0022475D" w:rsidRPr="00CD1AED" w:rsidRDefault="0022475D" w:rsidP="0022475D">
      <w:pPr>
        <w:tabs>
          <w:tab w:val="left" w:pos="720"/>
        </w:tabs>
        <w:ind w:left="709"/>
        <w:rPr>
          <w:sz w:val="28"/>
          <w:szCs w:val="28"/>
        </w:rPr>
      </w:pPr>
      <w:r w:rsidRPr="00CD1AED">
        <w:rPr>
          <w:sz w:val="28"/>
          <w:szCs w:val="28"/>
        </w:rPr>
        <w:t>joncker Jacob van Egmondt up S</w:t>
      </w:r>
      <w:r w:rsidRPr="00CD1AED">
        <w:rPr>
          <w:i/>
          <w:sz w:val="28"/>
          <w:szCs w:val="28"/>
        </w:rPr>
        <w:t>in</w:t>
      </w:r>
      <w:r w:rsidRPr="00CD1AED">
        <w:rPr>
          <w:sz w:val="28"/>
          <w:szCs w:val="28"/>
        </w:rPr>
        <w:t>t-</w:t>
      </w:r>
    </w:p>
    <w:p w:rsidR="0022475D" w:rsidRPr="00CD1AED" w:rsidRDefault="0022475D" w:rsidP="0022475D">
      <w:pPr>
        <w:tabs>
          <w:tab w:val="left" w:pos="720"/>
        </w:tabs>
        <w:ind w:left="709" w:hanging="709"/>
        <w:rPr>
          <w:sz w:val="28"/>
          <w:szCs w:val="28"/>
        </w:rPr>
      </w:pPr>
      <w:r w:rsidRPr="00CD1AED">
        <w:rPr>
          <w:sz w:val="28"/>
          <w:szCs w:val="28"/>
        </w:rPr>
        <w:t>20</w:t>
      </w:r>
      <w:r w:rsidRPr="00CD1AED">
        <w:rPr>
          <w:sz w:val="28"/>
          <w:szCs w:val="28"/>
        </w:rPr>
        <w:tab/>
        <w:t>Annelant, als een schelm sond</w:t>
      </w:r>
      <w:r w:rsidRPr="00CD1AED">
        <w:rPr>
          <w:i/>
          <w:sz w:val="28"/>
          <w:szCs w:val="28"/>
        </w:rPr>
        <w:t>er</w:t>
      </w:r>
    </w:p>
    <w:p w:rsidR="0022475D" w:rsidRPr="00CD1AED" w:rsidRDefault="0022475D" w:rsidP="0022475D">
      <w:pPr>
        <w:tabs>
          <w:tab w:val="left" w:pos="720"/>
        </w:tabs>
        <w:ind w:left="709"/>
        <w:rPr>
          <w:sz w:val="28"/>
          <w:szCs w:val="28"/>
        </w:rPr>
      </w:pPr>
      <w:r w:rsidRPr="00CD1AED">
        <w:rPr>
          <w:sz w:val="28"/>
          <w:szCs w:val="28"/>
        </w:rPr>
        <w:t>pasport uyter selve vendel is gaen</w:t>
      </w:r>
    </w:p>
    <w:p w:rsidR="0022475D" w:rsidRPr="00CD1AED" w:rsidRDefault="0022475D" w:rsidP="0022475D">
      <w:pPr>
        <w:tabs>
          <w:tab w:val="left" w:pos="720"/>
        </w:tabs>
        <w:ind w:left="709"/>
        <w:rPr>
          <w:sz w:val="28"/>
          <w:szCs w:val="28"/>
        </w:rPr>
      </w:pPr>
      <w:r w:rsidRPr="00CD1AED">
        <w:rPr>
          <w:sz w:val="28"/>
          <w:szCs w:val="28"/>
        </w:rPr>
        <w:t>loopen, sond</w:t>
      </w:r>
      <w:r w:rsidRPr="00CD1AED">
        <w:rPr>
          <w:i/>
          <w:sz w:val="28"/>
          <w:szCs w:val="28"/>
        </w:rPr>
        <w:t>er</w:t>
      </w:r>
      <w:r w:rsidRPr="00CD1AED">
        <w:rPr>
          <w:sz w:val="28"/>
          <w:szCs w:val="28"/>
        </w:rPr>
        <w:t xml:space="preserve"> daer wederomme in te</w:t>
      </w:r>
    </w:p>
    <w:p w:rsidR="0022475D" w:rsidRPr="00CD1AED" w:rsidRDefault="0022475D" w:rsidP="0022475D">
      <w:pPr>
        <w:tabs>
          <w:tab w:val="left" w:pos="720"/>
        </w:tabs>
        <w:ind w:left="709"/>
        <w:rPr>
          <w:sz w:val="28"/>
          <w:szCs w:val="28"/>
        </w:rPr>
      </w:pPr>
      <w:r w:rsidRPr="00CD1AED">
        <w:rPr>
          <w:sz w:val="28"/>
          <w:szCs w:val="28"/>
        </w:rPr>
        <w:t xml:space="preserve">commen, all ’twelck saecken zijn van </w:t>
      </w:r>
    </w:p>
    <w:p w:rsidR="0022475D" w:rsidRPr="00CD1AED" w:rsidRDefault="0022475D" w:rsidP="0022475D">
      <w:pPr>
        <w:tabs>
          <w:tab w:val="left" w:pos="720"/>
        </w:tabs>
        <w:ind w:left="709"/>
        <w:rPr>
          <w:sz w:val="28"/>
          <w:szCs w:val="28"/>
        </w:rPr>
      </w:pPr>
      <w:r w:rsidRPr="00CD1AED">
        <w:rPr>
          <w:sz w:val="28"/>
          <w:szCs w:val="28"/>
        </w:rPr>
        <w:t>quaeden consequen</w:t>
      </w:r>
      <w:r w:rsidRPr="00CD1AED">
        <w:rPr>
          <w:i/>
          <w:sz w:val="28"/>
          <w:szCs w:val="28"/>
        </w:rPr>
        <w:t>tie</w:t>
      </w:r>
      <w:r w:rsidRPr="00CD1AED">
        <w:rPr>
          <w:sz w:val="28"/>
          <w:szCs w:val="28"/>
        </w:rPr>
        <w:t>, die nyet</w:t>
      </w:r>
    </w:p>
    <w:p w:rsidR="0022475D" w:rsidRPr="00CD1AED" w:rsidRDefault="0022475D" w:rsidP="0022475D">
      <w:pPr>
        <w:tabs>
          <w:tab w:val="left" w:pos="720"/>
        </w:tabs>
        <w:ind w:left="709"/>
        <w:rPr>
          <w:sz w:val="28"/>
          <w:szCs w:val="28"/>
        </w:rPr>
      </w:pPr>
    </w:p>
    <w:p w:rsidR="0022475D" w:rsidRPr="00CD1AED" w:rsidRDefault="00C313EC" w:rsidP="0022475D">
      <w:pPr>
        <w:tabs>
          <w:tab w:val="left" w:pos="720"/>
        </w:tabs>
        <w:ind w:left="709" w:hanging="709"/>
        <w:rPr>
          <w:sz w:val="28"/>
          <w:szCs w:val="28"/>
        </w:rPr>
      </w:pPr>
      <w:r>
        <w:rPr>
          <w:b/>
          <w:sz w:val="28"/>
          <w:szCs w:val="28"/>
        </w:rPr>
        <w:br w:type="page"/>
      </w:r>
      <w:r w:rsidR="0022475D" w:rsidRPr="00CD1AED">
        <w:rPr>
          <w:b/>
          <w:sz w:val="28"/>
          <w:szCs w:val="28"/>
        </w:rPr>
        <w:lastRenderedPageBreak/>
        <w:t>66r</w:t>
      </w:r>
    </w:p>
    <w:p w:rsidR="0022475D" w:rsidRPr="00CD1AED" w:rsidRDefault="0022475D" w:rsidP="0022475D">
      <w:pPr>
        <w:tabs>
          <w:tab w:val="left" w:pos="720"/>
        </w:tabs>
        <w:ind w:left="709" w:hanging="709"/>
        <w:rPr>
          <w:sz w:val="28"/>
          <w:szCs w:val="28"/>
        </w:rPr>
      </w:pPr>
      <w:r w:rsidRPr="00CD1AED">
        <w:rPr>
          <w:sz w:val="28"/>
          <w:szCs w:val="28"/>
        </w:rPr>
        <w:t>1</w:t>
      </w:r>
      <w:r w:rsidRPr="00CD1AED">
        <w:rPr>
          <w:sz w:val="28"/>
          <w:szCs w:val="28"/>
        </w:rPr>
        <w:tab/>
        <w:t>ongestraft en behoren te blijven maer gestraft,</w:t>
      </w:r>
    </w:p>
    <w:p w:rsidR="0022475D" w:rsidRPr="00CD1AED" w:rsidRDefault="0022475D" w:rsidP="0022475D">
      <w:pPr>
        <w:tabs>
          <w:tab w:val="left" w:pos="720"/>
        </w:tabs>
        <w:ind w:left="709"/>
        <w:rPr>
          <w:sz w:val="28"/>
          <w:szCs w:val="28"/>
        </w:rPr>
      </w:pPr>
      <w:r w:rsidRPr="00CD1AED">
        <w:rPr>
          <w:sz w:val="28"/>
          <w:szCs w:val="28"/>
        </w:rPr>
        <w:tab/>
        <w:t>ten exemple van allen and</w:t>
      </w:r>
      <w:r w:rsidRPr="00CD1AED">
        <w:rPr>
          <w:i/>
          <w:sz w:val="28"/>
          <w:szCs w:val="28"/>
        </w:rPr>
        <w:t>er</w:t>
      </w:r>
      <w:r w:rsidRPr="00CD1AED">
        <w:rPr>
          <w:sz w:val="28"/>
          <w:szCs w:val="28"/>
        </w:rPr>
        <w:t>en. Soe</w:t>
      </w:r>
    </w:p>
    <w:p w:rsidR="0022475D" w:rsidRPr="00CD1AED" w:rsidRDefault="0022475D" w:rsidP="0022475D">
      <w:pPr>
        <w:tabs>
          <w:tab w:val="left" w:pos="720"/>
        </w:tabs>
        <w:ind w:left="709"/>
        <w:rPr>
          <w:sz w:val="28"/>
          <w:szCs w:val="28"/>
        </w:rPr>
      </w:pPr>
      <w:r w:rsidRPr="00CD1AED">
        <w:rPr>
          <w:sz w:val="28"/>
          <w:szCs w:val="28"/>
        </w:rPr>
        <w:t>is ’t dat scepenen den v</w:t>
      </w:r>
      <w:r w:rsidRPr="00CD1AED">
        <w:rPr>
          <w:i/>
          <w:sz w:val="28"/>
          <w:szCs w:val="28"/>
        </w:rPr>
        <w:t>oor</w:t>
      </w:r>
      <w:r w:rsidRPr="00CD1AED">
        <w:rPr>
          <w:sz w:val="28"/>
          <w:szCs w:val="28"/>
        </w:rPr>
        <w:t>s. gevangen</w:t>
      </w:r>
    </w:p>
    <w:p w:rsidR="0022475D" w:rsidRPr="00CD1AED" w:rsidRDefault="0022475D" w:rsidP="0022475D">
      <w:pPr>
        <w:tabs>
          <w:tab w:val="left" w:pos="720"/>
        </w:tabs>
        <w:ind w:left="709"/>
        <w:rPr>
          <w:sz w:val="28"/>
          <w:szCs w:val="28"/>
        </w:rPr>
      </w:pPr>
      <w:r w:rsidRPr="00CD1AED">
        <w:rPr>
          <w:sz w:val="28"/>
          <w:szCs w:val="28"/>
        </w:rPr>
        <w:t>gecondempneert hebben, ende condempneren mits-</w:t>
      </w:r>
    </w:p>
    <w:p w:rsidR="0022475D" w:rsidRPr="00CD1AED" w:rsidRDefault="0022475D" w:rsidP="0022475D">
      <w:pPr>
        <w:tabs>
          <w:tab w:val="left" w:pos="720"/>
        </w:tabs>
        <w:ind w:left="709" w:hanging="709"/>
        <w:rPr>
          <w:sz w:val="28"/>
          <w:szCs w:val="28"/>
        </w:rPr>
      </w:pPr>
      <w:r w:rsidRPr="00CD1AED">
        <w:rPr>
          <w:sz w:val="28"/>
          <w:szCs w:val="28"/>
        </w:rPr>
        <w:t>5</w:t>
      </w:r>
      <w:r w:rsidRPr="00CD1AED">
        <w:rPr>
          <w:sz w:val="28"/>
          <w:szCs w:val="28"/>
        </w:rPr>
        <w:tab/>
        <w:t>deezen, geleyt te werden op ’t scavot staende</w:t>
      </w:r>
    </w:p>
    <w:p w:rsidR="0022475D" w:rsidRPr="00CD1AED" w:rsidRDefault="0022475D" w:rsidP="0022475D">
      <w:pPr>
        <w:tabs>
          <w:tab w:val="left" w:pos="720"/>
        </w:tabs>
        <w:ind w:left="709"/>
        <w:rPr>
          <w:sz w:val="28"/>
          <w:szCs w:val="28"/>
        </w:rPr>
      </w:pPr>
      <w:r w:rsidRPr="00CD1AED">
        <w:rPr>
          <w:sz w:val="28"/>
          <w:szCs w:val="28"/>
        </w:rPr>
        <w:t>upte Plaetsse alhyer in Den Hage</w:t>
      </w:r>
    </w:p>
    <w:p w:rsidR="0022475D" w:rsidRPr="00CD1AED" w:rsidRDefault="0022475D" w:rsidP="0022475D">
      <w:pPr>
        <w:tabs>
          <w:tab w:val="left" w:pos="720"/>
        </w:tabs>
        <w:ind w:left="709"/>
        <w:rPr>
          <w:sz w:val="28"/>
          <w:szCs w:val="28"/>
        </w:rPr>
      </w:pPr>
      <w:r w:rsidRPr="00CD1AED">
        <w:rPr>
          <w:sz w:val="28"/>
          <w:szCs w:val="28"/>
        </w:rPr>
        <w:t>ende aldaer wel strengelicken gegeesselt</w:t>
      </w:r>
    </w:p>
    <w:p w:rsidR="0022475D" w:rsidRPr="00CD1AED" w:rsidRDefault="0022475D" w:rsidP="0022475D">
      <w:pPr>
        <w:tabs>
          <w:tab w:val="left" w:pos="720"/>
        </w:tabs>
        <w:ind w:left="709"/>
        <w:rPr>
          <w:sz w:val="28"/>
          <w:szCs w:val="28"/>
        </w:rPr>
      </w:pPr>
      <w:r w:rsidRPr="00CD1AED">
        <w:rPr>
          <w:sz w:val="28"/>
          <w:szCs w:val="28"/>
        </w:rPr>
        <w:t>te werden, ende bannen den v</w:t>
      </w:r>
      <w:r w:rsidRPr="00CD1AED">
        <w:rPr>
          <w:i/>
          <w:sz w:val="28"/>
          <w:szCs w:val="28"/>
        </w:rPr>
        <w:t>oor</w:t>
      </w:r>
      <w:r w:rsidRPr="00CD1AED">
        <w:rPr>
          <w:sz w:val="28"/>
          <w:szCs w:val="28"/>
        </w:rPr>
        <w:t>s. gevangen voorts</w:t>
      </w:r>
    </w:p>
    <w:p w:rsidR="0022475D" w:rsidRPr="00CD1AED" w:rsidRDefault="0022475D" w:rsidP="0022475D">
      <w:pPr>
        <w:tabs>
          <w:tab w:val="left" w:pos="720"/>
        </w:tabs>
        <w:ind w:left="709"/>
        <w:rPr>
          <w:sz w:val="28"/>
          <w:szCs w:val="28"/>
        </w:rPr>
      </w:pPr>
      <w:r w:rsidRPr="00CD1AED">
        <w:rPr>
          <w:sz w:val="28"/>
          <w:szCs w:val="28"/>
        </w:rPr>
        <w:t>uyten Hage ende Haechambachte den tijt</w:t>
      </w:r>
    </w:p>
    <w:p w:rsidR="0022475D" w:rsidRPr="00CD1AED" w:rsidRDefault="0022475D" w:rsidP="0022475D">
      <w:pPr>
        <w:tabs>
          <w:tab w:val="left" w:pos="720"/>
        </w:tabs>
        <w:ind w:left="709" w:hanging="709"/>
        <w:rPr>
          <w:sz w:val="28"/>
          <w:szCs w:val="28"/>
        </w:rPr>
      </w:pPr>
      <w:r w:rsidRPr="00CD1AED">
        <w:rPr>
          <w:sz w:val="28"/>
          <w:szCs w:val="28"/>
        </w:rPr>
        <w:t>10</w:t>
      </w:r>
      <w:r w:rsidRPr="00CD1AED">
        <w:rPr>
          <w:sz w:val="28"/>
          <w:szCs w:val="28"/>
        </w:rPr>
        <w:tab/>
        <w:t>van zes jaeren, te ruymen binnen dage</w:t>
      </w:r>
    </w:p>
    <w:p w:rsidR="0022475D" w:rsidRPr="00CD1AED" w:rsidRDefault="0022475D" w:rsidP="0022475D">
      <w:pPr>
        <w:tabs>
          <w:tab w:val="left" w:pos="720"/>
        </w:tabs>
        <w:ind w:left="709"/>
        <w:rPr>
          <w:sz w:val="28"/>
          <w:szCs w:val="28"/>
        </w:rPr>
      </w:pPr>
      <w:r w:rsidRPr="00CD1AED">
        <w:rPr>
          <w:sz w:val="28"/>
          <w:szCs w:val="28"/>
        </w:rPr>
        <w:t>sonneschijn</w:t>
      </w:r>
      <w:r w:rsidRPr="00CD1AED">
        <w:rPr>
          <w:rStyle w:val="Voetnootmarkering"/>
          <w:sz w:val="28"/>
          <w:szCs w:val="28"/>
        </w:rPr>
        <w:footnoteReference w:id="78"/>
      </w:r>
      <w:r w:rsidRPr="00CD1AED">
        <w:rPr>
          <w:sz w:val="28"/>
          <w:szCs w:val="28"/>
        </w:rPr>
        <w:t>, ende binnen den v</w:t>
      </w:r>
      <w:r w:rsidRPr="00CD1AED">
        <w:rPr>
          <w:i/>
          <w:sz w:val="28"/>
          <w:szCs w:val="28"/>
        </w:rPr>
        <w:t>oor</w:t>
      </w:r>
      <w:r w:rsidRPr="00CD1AED">
        <w:rPr>
          <w:sz w:val="28"/>
          <w:szCs w:val="28"/>
        </w:rPr>
        <w:t>s. tijt</w:t>
      </w:r>
    </w:p>
    <w:p w:rsidR="0022475D" w:rsidRPr="00CD1AED" w:rsidRDefault="0022475D" w:rsidP="0022475D">
      <w:pPr>
        <w:tabs>
          <w:tab w:val="left" w:pos="720"/>
        </w:tabs>
        <w:ind w:left="709"/>
        <w:rPr>
          <w:sz w:val="28"/>
          <w:szCs w:val="28"/>
        </w:rPr>
      </w:pPr>
      <w:r w:rsidRPr="00CD1AED">
        <w:rPr>
          <w:sz w:val="28"/>
          <w:szCs w:val="28"/>
        </w:rPr>
        <w:t>nyet wed</w:t>
      </w:r>
      <w:r w:rsidRPr="00CD1AED">
        <w:rPr>
          <w:i/>
          <w:sz w:val="28"/>
          <w:szCs w:val="28"/>
        </w:rPr>
        <w:t>eromm</w:t>
      </w:r>
      <w:r w:rsidRPr="00CD1AED">
        <w:rPr>
          <w:sz w:val="28"/>
          <w:szCs w:val="28"/>
        </w:rPr>
        <w:t>e in den v</w:t>
      </w:r>
      <w:r w:rsidRPr="00CD1AED">
        <w:rPr>
          <w:i/>
          <w:sz w:val="28"/>
          <w:szCs w:val="28"/>
        </w:rPr>
        <w:t>oor</w:t>
      </w:r>
      <w:r w:rsidRPr="00CD1AED">
        <w:rPr>
          <w:sz w:val="28"/>
          <w:szCs w:val="28"/>
        </w:rPr>
        <w:t>s. Hage ofte</w:t>
      </w:r>
    </w:p>
    <w:p w:rsidR="0022475D" w:rsidRPr="00CD1AED" w:rsidRDefault="0022475D" w:rsidP="0022475D">
      <w:pPr>
        <w:tabs>
          <w:tab w:val="left" w:pos="720"/>
        </w:tabs>
        <w:ind w:left="709"/>
        <w:rPr>
          <w:sz w:val="28"/>
          <w:szCs w:val="28"/>
        </w:rPr>
      </w:pPr>
      <w:r w:rsidRPr="00CD1AED">
        <w:rPr>
          <w:sz w:val="28"/>
          <w:szCs w:val="28"/>
        </w:rPr>
        <w:t>jurisdictie vandyen te commen, upte verbeurte</w:t>
      </w:r>
    </w:p>
    <w:p w:rsidR="0022475D" w:rsidRPr="00CD1AED" w:rsidRDefault="0022475D" w:rsidP="0022475D">
      <w:pPr>
        <w:tabs>
          <w:tab w:val="left" w:pos="720"/>
        </w:tabs>
        <w:ind w:left="709"/>
        <w:rPr>
          <w:sz w:val="28"/>
          <w:szCs w:val="28"/>
        </w:rPr>
      </w:pPr>
      <w:r w:rsidRPr="00CD1AED">
        <w:rPr>
          <w:sz w:val="28"/>
          <w:szCs w:val="28"/>
        </w:rPr>
        <w:t xml:space="preserve">van zijn lijff. Aldus gedaen ende </w:t>
      </w:r>
    </w:p>
    <w:p w:rsidR="0022475D" w:rsidRPr="00CD1AED" w:rsidRDefault="0022475D" w:rsidP="0022475D">
      <w:pPr>
        <w:tabs>
          <w:tab w:val="left" w:pos="720"/>
        </w:tabs>
        <w:ind w:left="709" w:hanging="709"/>
        <w:rPr>
          <w:sz w:val="28"/>
          <w:szCs w:val="28"/>
        </w:rPr>
      </w:pPr>
      <w:r w:rsidRPr="00CD1AED">
        <w:rPr>
          <w:sz w:val="28"/>
          <w:szCs w:val="28"/>
        </w:rPr>
        <w:t>15</w:t>
      </w:r>
      <w:r w:rsidRPr="00CD1AED">
        <w:rPr>
          <w:sz w:val="28"/>
          <w:szCs w:val="28"/>
        </w:rPr>
        <w:tab/>
        <w:t>gepronunchieert den 4en dach junii a</w:t>
      </w:r>
      <w:r w:rsidRPr="00CD1AED">
        <w:rPr>
          <w:i/>
          <w:sz w:val="28"/>
          <w:szCs w:val="28"/>
        </w:rPr>
        <w:t>nn</w:t>
      </w:r>
      <w:r w:rsidRPr="00CD1AED">
        <w:rPr>
          <w:sz w:val="28"/>
          <w:szCs w:val="28"/>
        </w:rPr>
        <w:t xml:space="preserve">o </w:t>
      </w:r>
    </w:p>
    <w:p w:rsidR="0022475D" w:rsidRPr="00CD1AED" w:rsidRDefault="0022475D" w:rsidP="0022475D">
      <w:pPr>
        <w:tabs>
          <w:tab w:val="left" w:pos="720"/>
        </w:tabs>
        <w:ind w:left="709"/>
        <w:rPr>
          <w:sz w:val="28"/>
          <w:szCs w:val="28"/>
        </w:rPr>
      </w:pPr>
      <w:r w:rsidRPr="00CD1AED">
        <w:rPr>
          <w:sz w:val="28"/>
          <w:szCs w:val="28"/>
        </w:rPr>
        <w:t>1577.</w:t>
      </w:r>
    </w:p>
    <w:p w:rsidR="0022475D" w:rsidRPr="00CD1AED" w:rsidRDefault="0022475D" w:rsidP="0022475D">
      <w:pPr>
        <w:rPr>
          <w:sz w:val="28"/>
          <w:szCs w:val="28"/>
        </w:rPr>
      </w:pPr>
    </w:p>
    <w:p w:rsidR="0022475D" w:rsidRPr="00CD1AED" w:rsidRDefault="00C313EC" w:rsidP="0022475D">
      <w:pPr>
        <w:rPr>
          <w:sz w:val="28"/>
          <w:szCs w:val="28"/>
        </w:rPr>
      </w:pPr>
      <w:r>
        <w:rPr>
          <w:b/>
          <w:sz w:val="28"/>
          <w:szCs w:val="28"/>
        </w:rPr>
        <w:br w:type="page"/>
      </w:r>
      <w:r w:rsidR="0022475D" w:rsidRPr="00CD1AED">
        <w:rPr>
          <w:b/>
          <w:sz w:val="28"/>
          <w:szCs w:val="28"/>
        </w:rPr>
        <w:lastRenderedPageBreak/>
        <w:t>66v</w:t>
      </w:r>
    </w:p>
    <w:p w:rsidR="0022475D" w:rsidRPr="00CD1AED" w:rsidRDefault="0022475D" w:rsidP="0022475D">
      <w:pPr>
        <w:rPr>
          <w:sz w:val="28"/>
          <w:szCs w:val="28"/>
        </w:rPr>
      </w:pPr>
      <w:r w:rsidRPr="00CD1AED">
        <w:rPr>
          <w:sz w:val="28"/>
          <w:szCs w:val="28"/>
        </w:rPr>
        <w:t>1</w:t>
      </w:r>
      <w:r w:rsidRPr="00CD1AED">
        <w:rPr>
          <w:sz w:val="28"/>
          <w:szCs w:val="28"/>
        </w:rPr>
        <w:tab/>
        <w:t>Den 11en junii a</w:t>
      </w:r>
      <w:r w:rsidRPr="00CD1AED">
        <w:rPr>
          <w:i/>
          <w:sz w:val="28"/>
          <w:szCs w:val="28"/>
        </w:rPr>
        <w:t>nn</w:t>
      </w:r>
      <w:r w:rsidRPr="00CD1AED">
        <w:rPr>
          <w:sz w:val="28"/>
          <w:szCs w:val="28"/>
        </w:rPr>
        <w:t>o 1577.</w:t>
      </w:r>
    </w:p>
    <w:p w:rsidR="0022475D" w:rsidRPr="00CD1AED" w:rsidRDefault="0022475D" w:rsidP="0022475D">
      <w:pPr>
        <w:ind w:left="708"/>
        <w:rPr>
          <w:sz w:val="28"/>
          <w:szCs w:val="28"/>
        </w:rPr>
      </w:pPr>
      <w:r w:rsidRPr="00CD1AED">
        <w:rPr>
          <w:sz w:val="28"/>
          <w:szCs w:val="28"/>
        </w:rPr>
        <w:t>Upte requeste van Adriaen Joosten</w:t>
      </w:r>
    </w:p>
    <w:p w:rsidR="0022475D" w:rsidRPr="00CD1AED" w:rsidRDefault="0022475D" w:rsidP="0022475D">
      <w:pPr>
        <w:ind w:left="708"/>
        <w:rPr>
          <w:sz w:val="28"/>
          <w:szCs w:val="28"/>
        </w:rPr>
      </w:pPr>
      <w:r w:rsidRPr="00CD1AED">
        <w:rPr>
          <w:sz w:val="28"/>
          <w:szCs w:val="28"/>
        </w:rPr>
        <w:t>tot ’s-Cravesande als voocht van de weeskind</w:t>
      </w:r>
      <w:r w:rsidRPr="00CD1AED">
        <w:rPr>
          <w:i/>
          <w:sz w:val="28"/>
          <w:szCs w:val="28"/>
        </w:rPr>
        <w:t>eren</w:t>
      </w:r>
    </w:p>
    <w:p w:rsidR="0022475D" w:rsidRPr="00CD1AED" w:rsidRDefault="0022475D" w:rsidP="0022475D">
      <w:pPr>
        <w:ind w:left="708"/>
        <w:rPr>
          <w:sz w:val="28"/>
          <w:szCs w:val="28"/>
        </w:rPr>
      </w:pPr>
      <w:r w:rsidRPr="00CD1AED">
        <w:rPr>
          <w:sz w:val="28"/>
          <w:szCs w:val="28"/>
        </w:rPr>
        <w:t>van za</w:t>
      </w:r>
      <w:r w:rsidRPr="00CD1AED">
        <w:rPr>
          <w:i/>
          <w:sz w:val="28"/>
          <w:szCs w:val="28"/>
        </w:rPr>
        <w:t>liger</w:t>
      </w:r>
      <w:r w:rsidRPr="00CD1AED">
        <w:rPr>
          <w:sz w:val="28"/>
          <w:szCs w:val="28"/>
        </w:rPr>
        <w:t xml:space="preserve"> Gillis Jorisz. van de </w:t>
      </w:r>
    </w:p>
    <w:p w:rsidR="0022475D" w:rsidRPr="00CD1AED" w:rsidRDefault="0022475D" w:rsidP="0022475D">
      <w:pPr>
        <w:rPr>
          <w:sz w:val="28"/>
          <w:szCs w:val="28"/>
        </w:rPr>
      </w:pPr>
      <w:r w:rsidRPr="00CD1AED">
        <w:rPr>
          <w:sz w:val="28"/>
          <w:szCs w:val="28"/>
        </w:rPr>
        <w:t>5</w:t>
      </w:r>
      <w:r w:rsidRPr="00CD1AED">
        <w:rPr>
          <w:sz w:val="28"/>
          <w:szCs w:val="28"/>
        </w:rPr>
        <w:tab/>
        <w:t>lantpachten v</w:t>
      </w:r>
      <w:r w:rsidRPr="00CD1AED">
        <w:rPr>
          <w:i/>
          <w:sz w:val="28"/>
          <w:szCs w:val="28"/>
        </w:rPr>
        <w:t>er</w:t>
      </w:r>
      <w:r w:rsidRPr="00CD1AED">
        <w:rPr>
          <w:sz w:val="28"/>
          <w:szCs w:val="28"/>
        </w:rPr>
        <w:t>schenen St.-Sebastiaens-</w:t>
      </w:r>
    </w:p>
    <w:p w:rsidR="0022475D" w:rsidRPr="00CD1AED" w:rsidRDefault="0022475D" w:rsidP="0022475D">
      <w:pPr>
        <w:ind w:left="708"/>
        <w:rPr>
          <w:sz w:val="28"/>
          <w:szCs w:val="28"/>
        </w:rPr>
      </w:pPr>
      <w:r w:rsidRPr="00CD1AED">
        <w:rPr>
          <w:sz w:val="28"/>
          <w:szCs w:val="28"/>
        </w:rPr>
        <w:t>scutterie a</w:t>
      </w:r>
      <w:r w:rsidRPr="00CD1AED">
        <w:rPr>
          <w:i/>
          <w:sz w:val="28"/>
          <w:szCs w:val="28"/>
        </w:rPr>
        <w:t>nn</w:t>
      </w:r>
      <w:r w:rsidRPr="00CD1AED">
        <w:rPr>
          <w:sz w:val="28"/>
          <w:szCs w:val="28"/>
        </w:rPr>
        <w:t>o ’73, ’74,</w:t>
      </w:r>
    </w:p>
    <w:p w:rsidR="0022475D" w:rsidRPr="00CD1AED" w:rsidRDefault="0022475D" w:rsidP="0022475D">
      <w:pPr>
        <w:ind w:left="708"/>
        <w:rPr>
          <w:sz w:val="28"/>
          <w:szCs w:val="28"/>
        </w:rPr>
      </w:pPr>
      <w:r w:rsidRPr="00CD1AED">
        <w:rPr>
          <w:sz w:val="28"/>
          <w:szCs w:val="28"/>
        </w:rPr>
        <w:t>’75 ende ’76 tot 14 gulde</w:t>
      </w:r>
      <w:r w:rsidRPr="00CD1AED">
        <w:rPr>
          <w:i/>
          <w:sz w:val="28"/>
          <w:szCs w:val="28"/>
        </w:rPr>
        <w:t>n</w:t>
      </w:r>
      <w:r w:rsidRPr="00CD1AED">
        <w:rPr>
          <w:sz w:val="28"/>
          <w:szCs w:val="28"/>
        </w:rPr>
        <w:t xml:space="preserve"> ’s </w:t>
      </w:r>
      <w:r w:rsidRPr="00CD1AED">
        <w:rPr>
          <w:i/>
          <w:sz w:val="28"/>
          <w:szCs w:val="28"/>
        </w:rPr>
        <w:t>jaer</w:t>
      </w:r>
      <w:r w:rsidRPr="00CD1AED">
        <w:rPr>
          <w:sz w:val="28"/>
          <w:szCs w:val="28"/>
        </w:rPr>
        <w:t>s.</w:t>
      </w:r>
    </w:p>
    <w:p w:rsidR="0022475D" w:rsidRPr="00CD1AED" w:rsidRDefault="0022475D" w:rsidP="0022475D">
      <w:pPr>
        <w:ind w:left="708"/>
        <w:rPr>
          <w:sz w:val="28"/>
          <w:szCs w:val="28"/>
        </w:rPr>
      </w:pPr>
      <w:r w:rsidRPr="00CD1AED">
        <w:rPr>
          <w:sz w:val="28"/>
          <w:szCs w:val="28"/>
        </w:rPr>
        <w:t>Is geremitteert anderhalff jaer</w:t>
      </w:r>
    </w:p>
    <w:p w:rsidR="0022475D" w:rsidRPr="00CD1AED" w:rsidRDefault="0022475D" w:rsidP="0022475D">
      <w:pPr>
        <w:ind w:left="708"/>
        <w:rPr>
          <w:sz w:val="28"/>
          <w:szCs w:val="28"/>
        </w:rPr>
      </w:pPr>
      <w:r w:rsidRPr="00CD1AED">
        <w:rPr>
          <w:sz w:val="28"/>
          <w:szCs w:val="28"/>
        </w:rPr>
        <w:t>lantpachts ende de reste in promptis</w:t>
      </w:r>
    </w:p>
    <w:p w:rsidR="0022475D" w:rsidRPr="00CD1AED" w:rsidRDefault="0022475D" w:rsidP="0022475D">
      <w:pPr>
        <w:rPr>
          <w:sz w:val="28"/>
          <w:szCs w:val="28"/>
        </w:rPr>
      </w:pPr>
      <w:r w:rsidRPr="00CD1AED">
        <w:rPr>
          <w:sz w:val="28"/>
          <w:szCs w:val="28"/>
        </w:rPr>
        <w:t>10</w:t>
      </w:r>
      <w:r w:rsidRPr="00CD1AED">
        <w:rPr>
          <w:sz w:val="28"/>
          <w:szCs w:val="28"/>
        </w:rPr>
        <w:tab/>
        <w:t>up te leggen ende te betaelen. Actum ut s</w:t>
      </w:r>
      <w:r w:rsidRPr="00CD1AED">
        <w:rPr>
          <w:i/>
          <w:sz w:val="28"/>
          <w:szCs w:val="28"/>
        </w:rPr>
        <w:t>upra</w:t>
      </w:r>
      <w:r w:rsidRPr="00CD1AED">
        <w:rPr>
          <w:sz w:val="28"/>
          <w:szCs w:val="28"/>
        </w:rPr>
        <w:t>.</w:t>
      </w:r>
    </w:p>
    <w:p w:rsidR="0022475D" w:rsidRPr="00CD1AED" w:rsidRDefault="0022475D" w:rsidP="0022475D">
      <w:pPr>
        <w:ind w:left="708"/>
        <w:rPr>
          <w:sz w:val="28"/>
          <w:szCs w:val="28"/>
        </w:rPr>
      </w:pPr>
    </w:p>
    <w:p w:rsidR="0022475D" w:rsidRPr="00CD1AED" w:rsidRDefault="0022475D" w:rsidP="0022475D">
      <w:pPr>
        <w:ind w:left="708"/>
        <w:rPr>
          <w:sz w:val="28"/>
          <w:szCs w:val="28"/>
        </w:rPr>
      </w:pPr>
      <w:r w:rsidRPr="00CD1AED">
        <w:rPr>
          <w:sz w:val="28"/>
          <w:szCs w:val="28"/>
        </w:rPr>
        <w:t>Upte requesten gep</w:t>
      </w:r>
      <w:r w:rsidRPr="00CD1AED">
        <w:rPr>
          <w:i/>
          <w:sz w:val="28"/>
          <w:szCs w:val="28"/>
        </w:rPr>
        <w:t>rese</w:t>
      </w:r>
      <w:r w:rsidRPr="00CD1AED">
        <w:rPr>
          <w:sz w:val="28"/>
          <w:szCs w:val="28"/>
        </w:rPr>
        <w:t xml:space="preserve">nteert </w:t>
      </w:r>
    </w:p>
    <w:p w:rsidR="0022475D" w:rsidRPr="00CD1AED" w:rsidRDefault="0022475D" w:rsidP="0022475D">
      <w:pPr>
        <w:ind w:left="708"/>
        <w:rPr>
          <w:sz w:val="28"/>
          <w:szCs w:val="28"/>
        </w:rPr>
      </w:pPr>
      <w:r w:rsidRPr="00CD1AED">
        <w:rPr>
          <w:sz w:val="28"/>
          <w:szCs w:val="28"/>
        </w:rPr>
        <w:t>bij Mathijs P</w:t>
      </w:r>
      <w:r w:rsidRPr="00CD1AED">
        <w:rPr>
          <w:i/>
          <w:sz w:val="28"/>
          <w:szCs w:val="28"/>
        </w:rPr>
        <w:t>iete</w:t>
      </w:r>
      <w:r w:rsidRPr="00CD1AED">
        <w:rPr>
          <w:sz w:val="28"/>
          <w:szCs w:val="28"/>
        </w:rPr>
        <w:t>rsz. als voocht</w:t>
      </w:r>
    </w:p>
    <w:p w:rsidR="0022475D" w:rsidRPr="00CD1AED" w:rsidRDefault="0022475D" w:rsidP="0022475D">
      <w:pPr>
        <w:ind w:left="708"/>
        <w:rPr>
          <w:sz w:val="28"/>
          <w:szCs w:val="28"/>
        </w:rPr>
      </w:pPr>
      <w:r w:rsidRPr="00CD1AED">
        <w:rPr>
          <w:sz w:val="28"/>
          <w:szCs w:val="28"/>
        </w:rPr>
        <w:t>van [’t] onmondighe weeskint</w:t>
      </w:r>
    </w:p>
    <w:p w:rsidR="0022475D" w:rsidRPr="00CD1AED" w:rsidRDefault="0022475D" w:rsidP="0022475D">
      <w:pPr>
        <w:ind w:left="708"/>
        <w:rPr>
          <w:sz w:val="28"/>
          <w:szCs w:val="28"/>
        </w:rPr>
      </w:pPr>
      <w:r w:rsidRPr="00CD1AED">
        <w:rPr>
          <w:sz w:val="28"/>
          <w:szCs w:val="28"/>
        </w:rPr>
        <w:t>van Mathijs Janss. nopende de</w:t>
      </w:r>
    </w:p>
    <w:p w:rsidR="0022475D" w:rsidRPr="00CD1AED" w:rsidRDefault="0022475D" w:rsidP="0022475D">
      <w:pPr>
        <w:rPr>
          <w:sz w:val="28"/>
          <w:szCs w:val="28"/>
        </w:rPr>
      </w:pPr>
      <w:r w:rsidRPr="00CD1AED">
        <w:rPr>
          <w:sz w:val="28"/>
          <w:szCs w:val="28"/>
        </w:rPr>
        <w:t>15</w:t>
      </w:r>
      <w:r w:rsidRPr="00CD1AED">
        <w:rPr>
          <w:sz w:val="28"/>
          <w:szCs w:val="28"/>
        </w:rPr>
        <w:tab/>
        <w:t>quijtsceldinge van de jae</w:t>
      </w:r>
      <w:r w:rsidRPr="00CD1AED">
        <w:rPr>
          <w:i/>
          <w:sz w:val="28"/>
          <w:szCs w:val="28"/>
        </w:rPr>
        <w:t>ren</w:t>
      </w:r>
      <w:r w:rsidRPr="00CD1AED">
        <w:rPr>
          <w:sz w:val="28"/>
          <w:szCs w:val="28"/>
        </w:rPr>
        <w:t xml:space="preserve"> ’73,</w:t>
      </w:r>
    </w:p>
    <w:p w:rsidR="0022475D" w:rsidRPr="00CD1AED" w:rsidRDefault="0022475D" w:rsidP="0022475D">
      <w:pPr>
        <w:ind w:left="708"/>
        <w:rPr>
          <w:sz w:val="28"/>
          <w:szCs w:val="28"/>
        </w:rPr>
      </w:pPr>
      <w:r w:rsidRPr="00CD1AED">
        <w:rPr>
          <w:sz w:val="28"/>
          <w:szCs w:val="28"/>
        </w:rPr>
        <w:t>’74 ende ’75.</w:t>
      </w:r>
    </w:p>
    <w:p w:rsidR="0022475D" w:rsidRPr="00CD1AED" w:rsidRDefault="0022475D" w:rsidP="0022475D">
      <w:pPr>
        <w:ind w:left="708"/>
        <w:rPr>
          <w:sz w:val="28"/>
          <w:szCs w:val="28"/>
        </w:rPr>
      </w:pPr>
      <w:r w:rsidRPr="00CD1AED">
        <w:rPr>
          <w:sz w:val="28"/>
          <w:szCs w:val="28"/>
        </w:rPr>
        <w:t>Is quijtgescolden de jae</w:t>
      </w:r>
      <w:r w:rsidRPr="00CD1AED">
        <w:rPr>
          <w:i/>
          <w:sz w:val="28"/>
          <w:szCs w:val="28"/>
        </w:rPr>
        <w:t>re</w:t>
      </w:r>
      <w:r w:rsidRPr="00CD1AED">
        <w:rPr>
          <w:sz w:val="28"/>
          <w:szCs w:val="28"/>
        </w:rPr>
        <w:t xml:space="preserve"> ’74</w:t>
      </w:r>
    </w:p>
    <w:p w:rsidR="0022475D" w:rsidRPr="00CD1AED" w:rsidRDefault="0022475D" w:rsidP="0022475D">
      <w:pPr>
        <w:ind w:left="708"/>
        <w:rPr>
          <w:sz w:val="28"/>
          <w:szCs w:val="28"/>
        </w:rPr>
      </w:pPr>
      <w:r w:rsidRPr="00CD1AED">
        <w:rPr>
          <w:sz w:val="28"/>
          <w:szCs w:val="28"/>
        </w:rPr>
        <w:t xml:space="preserve">alleenlicken. </w:t>
      </w:r>
    </w:p>
    <w:p w:rsidR="0022475D" w:rsidRPr="00CD1AED" w:rsidRDefault="0022475D" w:rsidP="0022475D">
      <w:pPr>
        <w:ind w:left="708"/>
        <w:rPr>
          <w:sz w:val="28"/>
          <w:szCs w:val="28"/>
        </w:rPr>
      </w:pPr>
    </w:p>
    <w:p w:rsidR="0022475D" w:rsidRPr="00CD1AED" w:rsidRDefault="0022475D" w:rsidP="0022475D">
      <w:pPr>
        <w:ind w:left="708"/>
        <w:rPr>
          <w:sz w:val="28"/>
          <w:szCs w:val="28"/>
        </w:rPr>
      </w:pPr>
      <w:r w:rsidRPr="00CD1AED">
        <w:rPr>
          <w:sz w:val="28"/>
          <w:szCs w:val="28"/>
        </w:rPr>
        <w:t>Ad idem upte requesten van Jan</w:t>
      </w:r>
    </w:p>
    <w:p w:rsidR="0022475D" w:rsidRPr="00CD1AED" w:rsidRDefault="0022475D" w:rsidP="0022475D">
      <w:pPr>
        <w:rPr>
          <w:sz w:val="28"/>
          <w:szCs w:val="28"/>
        </w:rPr>
      </w:pPr>
      <w:r w:rsidRPr="00CD1AED">
        <w:rPr>
          <w:sz w:val="28"/>
          <w:szCs w:val="28"/>
        </w:rPr>
        <w:t>20</w:t>
      </w:r>
      <w:r w:rsidRPr="00CD1AED">
        <w:rPr>
          <w:sz w:val="28"/>
          <w:szCs w:val="28"/>
        </w:rPr>
        <w:tab/>
        <w:t>Ad</w:t>
      </w:r>
      <w:r w:rsidRPr="00CD1AED">
        <w:rPr>
          <w:i/>
          <w:sz w:val="28"/>
          <w:szCs w:val="28"/>
        </w:rPr>
        <w:t>riaen</w:t>
      </w:r>
      <w:r w:rsidRPr="00CD1AED">
        <w:rPr>
          <w:sz w:val="28"/>
          <w:szCs w:val="28"/>
        </w:rPr>
        <w:t>sz. Aexternest ende Jan Ad</w:t>
      </w:r>
      <w:r w:rsidRPr="00CD1AED">
        <w:rPr>
          <w:i/>
          <w:sz w:val="28"/>
          <w:szCs w:val="28"/>
        </w:rPr>
        <w:t>riaen</w:t>
      </w:r>
      <w:r w:rsidRPr="00CD1AED">
        <w:rPr>
          <w:sz w:val="28"/>
          <w:szCs w:val="28"/>
        </w:rPr>
        <w:t>sz.,</w:t>
      </w:r>
    </w:p>
    <w:p w:rsidR="0022475D" w:rsidRPr="00CD1AED" w:rsidRDefault="0022475D" w:rsidP="0022475D">
      <w:pPr>
        <w:ind w:left="708"/>
        <w:rPr>
          <w:sz w:val="28"/>
          <w:szCs w:val="28"/>
        </w:rPr>
      </w:pPr>
      <w:r w:rsidRPr="00CD1AED">
        <w:rPr>
          <w:sz w:val="28"/>
          <w:szCs w:val="28"/>
        </w:rPr>
        <w:t>talman, van de quijtsceldinge van de</w:t>
      </w:r>
    </w:p>
    <w:p w:rsidR="0022475D" w:rsidRPr="00CD1AED" w:rsidRDefault="0022475D" w:rsidP="0022475D">
      <w:pPr>
        <w:ind w:left="708"/>
        <w:rPr>
          <w:sz w:val="28"/>
          <w:szCs w:val="28"/>
        </w:rPr>
      </w:pPr>
      <w:r w:rsidRPr="00CD1AED">
        <w:rPr>
          <w:sz w:val="28"/>
          <w:szCs w:val="28"/>
        </w:rPr>
        <w:t>lantpachte van de jae</w:t>
      </w:r>
      <w:r w:rsidRPr="00CD1AED">
        <w:rPr>
          <w:i/>
          <w:sz w:val="28"/>
          <w:szCs w:val="28"/>
        </w:rPr>
        <w:t>re</w:t>
      </w:r>
      <w:r w:rsidRPr="00CD1AED">
        <w:rPr>
          <w:sz w:val="28"/>
          <w:szCs w:val="28"/>
        </w:rPr>
        <w:t xml:space="preserve"> ’74.</w:t>
      </w:r>
    </w:p>
    <w:p w:rsidR="0022475D" w:rsidRPr="00CD1AED" w:rsidRDefault="0022475D" w:rsidP="0022475D">
      <w:pPr>
        <w:ind w:left="708"/>
        <w:rPr>
          <w:sz w:val="28"/>
          <w:szCs w:val="28"/>
        </w:rPr>
      </w:pPr>
      <w:r w:rsidRPr="00CD1AED">
        <w:rPr>
          <w:sz w:val="28"/>
          <w:szCs w:val="28"/>
        </w:rPr>
        <w:t>Sijn elcxs quijtgescolden heurl</w:t>
      </w:r>
      <w:r w:rsidRPr="00CD1AED">
        <w:rPr>
          <w:i/>
          <w:sz w:val="28"/>
          <w:szCs w:val="28"/>
        </w:rPr>
        <w:t>uy</w:t>
      </w:r>
      <w:r w:rsidRPr="00CD1AED">
        <w:rPr>
          <w:sz w:val="28"/>
          <w:szCs w:val="28"/>
        </w:rPr>
        <w:t>de</w:t>
      </w:r>
      <w:r w:rsidRPr="00CD1AED">
        <w:rPr>
          <w:i/>
          <w:sz w:val="28"/>
          <w:szCs w:val="28"/>
        </w:rPr>
        <w:t>r</w:t>
      </w:r>
    </w:p>
    <w:p w:rsidR="0022475D" w:rsidRPr="00CD1AED" w:rsidRDefault="0022475D" w:rsidP="0022475D">
      <w:pPr>
        <w:ind w:left="708"/>
        <w:rPr>
          <w:sz w:val="28"/>
          <w:szCs w:val="28"/>
        </w:rPr>
      </w:pPr>
      <w:r w:rsidRPr="00CD1AED">
        <w:rPr>
          <w:sz w:val="28"/>
          <w:szCs w:val="28"/>
        </w:rPr>
        <w:t>jae</w:t>
      </w:r>
      <w:r w:rsidRPr="00CD1AED">
        <w:rPr>
          <w:i/>
          <w:sz w:val="28"/>
          <w:szCs w:val="28"/>
        </w:rPr>
        <w:t>re</w:t>
      </w:r>
      <w:r w:rsidRPr="00CD1AED">
        <w:rPr>
          <w:sz w:val="28"/>
          <w:szCs w:val="28"/>
        </w:rPr>
        <w:t xml:space="preserve"> ’74.</w:t>
      </w:r>
    </w:p>
    <w:p w:rsidR="0022475D" w:rsidRPr="00CD1AED" w:rsidRDefault="0022475D" w:rsidP="0022475D">
      <w:pPr>
        <w:tabs>
          <w:tab w:val="left" w:pos="720"/>
        </w:tabs>
        <w:ind w:left="709" w:hanging="709"/>
        <w:rPr>
          <w:sz w:val="28"/>
          <w:szCs w:val="28"/>
        </w:rPr>
      </w:pPr>
    </w:p>
    <w:p w:rsidR="002C3301" w:rsidRPr="00CD1AED" w:rsidRDefault="002C3301" w:rsidP="002C3301">
      <w:pPr>
        <w:tabs>
          <w:tab w:val="left" w:pos="720"/>
        </w:tabs>
        <w:ind w:left="709" w:hanging="709"/>
        <w:rPr>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67r</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Jooste Adriaenss. contra Sebastiaen</w:t>
      </w:r>
    </w:p>
    <w:p w:rsidR="002C3301" w:rsidRPr="00CD1AED" w:rsidRDefault="002C3301" w:rsidP="002C3301">
      <w:pPr>
        <w:tabs>
          <w:tab w:val="left" w:pos="720"/>
        </w:tabs>
        <w:ind w:left="709"/>
        <w:rPr>
          <w:sz w:val="28"/>
          <w:szCs w:val="28"/>
        </w:rPr>
      </w:pPr>
      <w:r w:rsidRPr="00CD1AED">
        <w:rPr>
          <w:sz w:val="28"/>
          <w:szCs w:val="28"/>
        </w:rPr>
        <w:t>Franss.</w:t>
      </w:r>
    </w:p>
    <w:p w:rsidR="002C3301" w:rsidRPr="00CD1AED" w:rsidRDefault="002C3301" w:rsidP="002C3301">
      <w:pPr>
        <w:tabs>
          <w:tab w:val="left" w:pos="720"/>
        </w:tabs>
        <w:ind w:left="709"/>
        <w:rPr>
          <w:sz w:val="28"/>
          <w:szCs w:val="28"/>
        </w:rPr>
      </w:pPr>
      <w:r w:rsidRPr="00CD1AED">
        <w:rPr>
          <w:sz w:val="28"/>
          <w:szCs w:val="28"/>
        </w:rPr>
        <w:t>Scepen</w:t>
      </w:r>
      <w:r w:rsidR="000D3A97"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ey</w:t>
      </w:r>
      <w:r w:rsidRPr="00CD1AED">
        <w:rPr>
          <w:i/>
          <w:sz w:val="28"/>
          <w:szCs w:val="28"/>
        </w:rPr>
        <w:t>ssche</w:t>
      </w:r>
      <w:r w:rsidRPr="00CD1AED">
        <w:rPr>
          <w:sz w:val="28"/>
          <w:szCs w:val="28"/>
        </w:rPr>
        <w:t>r sal doceren</w:t>
      </w:r>
      <w:r w:rsidR="007A1224" w:rsidRPr="00CD1AED">
        <w:rPr>
          <w:sz w:val="28"/>
          <w:szCs w:val="28"/>
        </w:rPr>
        <w:t>,</w:t>
      </w:r>
      <w:r w:rsidRPr="00CD1AED">
        <w:rPr>
          <w:sz w:val="28"/>
          <w:szCs w:val="28"/>
        </w:rPr>
        <w:t xml:space="preserve"> tuss</w:t>
      </w:r>
      <w:r w:rsidRPr="00CD1AED">
        <w:rPr>
          <w:i/>
          <w:sz w:val="28"/>
          <w:szCs w:val="28"/>
        </w:rPr>
        <w:t>chen</w:t>
      </w:r>
    </w:p>
    <w:p w:rsidR="002C3301" w:rsidRPr="00CD1AED" w:rsidRDefault="002C3301" w:rsidP="002C3301">
      <w:pPr>
        <w:tabs>
          <w:tab w:val="left" w:pos="720"/>
        </w:tabs>
        <w:ind w:left="709"/>
        <w:rPr>
          <w:sz w:val="28"/>
          <w:szCs w:val="28"/>
        </w:rPr>
      </w:pPr>
      <w:r w:rsidRPr="00CD1AED">
        <w:rPr>
          <w:sz w:val="28"/>
          <w:szCs w:val="28"/>
        </w:rPr>
        <w:t>dit ende 8e dagen, dat den ged</w:t>
      </w:r>
      <w:r w:rsidRPr="00CD1AED">
        <w:rPr>
          <w:i/>
          <w:sz w:val="28"/>
          <w:szCs w:val="28"/>
        </w:rPr>
        <w:t>aechd</w:t>
      </w:r>
      <w:r w:rsidRPr="00CD1AED">
        <w:rPr>
          <w:sz w:val="28"/>
          <w:szCs w:val="28"/>
        </w:rPr>
        <w:t>e voor ’t obtineren</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van de pachtbryeff in questie behoirl</w:t>
      </w:r>
      <w:r w:rsidRPr="00CD1AED">
        <w:rPr>
          <w:i/>
          <w:sz w:val="28"/>
          <w:szCs w:val="28"/>
        </w:rPr>
        <w:t>icken</w:t>
      </w:r>
      <w:r w:rsidRPr="00CD1AED">
        <w:rPr>
          <w:sz w:val="28"/>
          <w:szCs w:val="28"/>
        </w:rPr>
        <w:t xml:space="preserve"> geciteert</w:t>
      </w:r>
    </w:p>
    <w:p w:rsidR="002C3301" w:rsidRPr="00CD1AED" w:rsidRDefault="002C3301" w:rsidP="002C3301">
      <w:pPr>
        <w:tabs>
          <w:tab w:val="left" w:pos="720"/>
        </w:tabs>
        <w:ind w:left="709"/>
        <w:rPr>
          <w:sz w:val="28"/>
          <w:szCs w:val="28"/>
        </w:rPr>
      </w:pPr>
      <w:r w:rsidRPr="00CD1AED">
        <w:rPr>
          <w:sz w:val="28"/>
          <w:szCs w:val="28"/>
        </w:rPr>
        <w:t>ofte bij drie voorgaende naeste kerckgebod</w:t>
      </w:r>
      <w:r w:rsidR="000D3A97" w:rsidRPr="00CD1AED">
        <w:rPr>
          <w:sz w:val="28"/>
          <w:szCs w:val="28"/>
        </w:rPr>
        <w:t>en</w:t>
      </w:r>
    </w:p>
    <w:p w:rsidR="002C3301" w:rsidRPr="00CD1AED" w:rsidRDefault="002C3301" w:rsidP="002C3301">
      <w:pPr>
        <w:tabs>
          <w:tab w:val="left" w:pos="720"/>
        </w:tabs>
        <w:ind w:left="709"/>
        <w:rPr>
          <w:sz w:val="28"/>
          <w:szCs w:val="28"/>
        </w:rPr>
      </w:pPr>
      <w:r w:rsidRPr="00CD1AED">
        <w:rPr>
          <w:sz w:val="28"/>
          <w:szCs w:val="28"/>
        </w:rPr>
        <w:t>uytgeroupen is geweest omme, dat gezyen,</w:t>
      </w:r>
    </w:p>
    <w:p w:rsidR="002C3301" w:rsidRPr="00CD1AED" w:rsidRDefault="002C3301" w:rsidP="002C3301">
      <w:pPr>
        <w:tabs>
          <w:tab w:val="left" w:pos="720"/>
        </w:tabs>
        <w:ind w:left="709"/>
        <w:rPr>
          <w:sz w:val="28"/>
          <w:szCs w:val="28"/>
        </w:rPr>
      </w:pPr>
      <w:r w:rsidRPr="00CD1AED">
        <w:rPr>
          <w:sz w:val="28"/>
          <w:szCs w:val="28"/>
        </w:rPr>
        <w:t>voorts gesententieert te werden naer behooren.</w:t>
      </w:r>
    </w:p>
    <w:p w:rsidR="002C3301" w:rsidRPr="00CD1AED" w:rsidRDefault="002C3301" w:rsidP="002C3301">
      <w:pPr>
        <w:tabs>
          <w:tab w:val="left" w:pos="720"/>
        </w:tabs>
        <w:ind w:left="709"/>
        <w:rPr>
          <w:sz w:val="28"/>
          <w:szCs w:val="28"/>
        </w:rPr>
      </w:pPr>
      <w:r w:rsidRPr="00CD1AED">
        <w:rPr>
          <w:sz w:val="28"/>
          <w:szCs w:val="28"/>
        </w:rPr>
        <w:t>Actum 11en junii a</w:t>
      </w:r>
      <w:r w:rsidRPr="00CD1AED">
        <w:rPr>
          <w:i/>
          <w:sz w:val="28"/>
          <w:szCs w:val="28"/>
        </w:rPr>
        <w:t>nn</w:t>
      </w:r>
      <w:r w:rsidRPr="00CD1AED">
        <w:rPr>
          <w:sz w:val="28"/>
          <w:szCs w:val="28"/>
        </w:rPr>
        <w:t>o 1577.</w:t>
      </w:r>
    </w:p>
    <w:p w:rsidR="002C3301" w:rsidRPr="00CD1AED" w:rsidRDefault="002C3301" w:rsidP="002C3301">
      <w:pPr>
        <w:tabs>
          <w:tab w:val="left" w:pos="720"/>
        </w:tabs>
        <w:ind w:left="709"/>
        <w:rPr>
          <w:sz w:val="28"/>
          <w:szCs w:val="28"/>
        </w:rPr>
      </w:pP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 xml:space="preserve">Berwout Zymonss. </w:t>
      </w:r>
      <w:r w:rsidRPr="00CD1AED">
        <w:rPr>
          <w:i/>
          <w:sz w:val="28"/>
          <w:szCs w:val="28"/>
        </w:rPr>
        <w:t>contra</w:t>
      </w:r>
      <w:r w:rsidRPr="00CD1AED">
        <w:rPr>
          <w:sz w:val="28"/>
          <w:szCs w:val="28"/>
        </w:rPr>
        <w:t xml:space="preserve"> </w:t>
      </w:r>
    </w:p>
    <w:p w:rsidR="002C3301" w:rsidRPr="00CD1AED" w:rsidRDefault="001968C1" w:rsidP="002C3301">
      <w:pPr>
        <w:tabs>
          <w:tab w:val="left" w:pos="720"/>
        </w:tabs>
        <w:ind w:left="709"/>
        <w:rPr>
          <w:sz w:val="28"/>
          <w:szCs w:val="28"/>
        </w:rPr>
      </w:pPr>
      <w:r w:rsidRPr="00CD1AED">
        <w:rPr>
          <w:sz w:val="28"/>
          <w:szCs w:val="28"/>
        </w:rPr>
        <w:t>Gysb</w:t>
      </w:r>
      <w:r w:rsidR="002C3301" w:rsidRPr="00CD1AED">
        <w:rPr>
          <w:sz w:val="28"/>
          <w:szCs w:val="28"/>
        </w:rPr>
        <w:t>recht Janss.</w:t>
      </w:r>
    </w:p>
    <w:p w:rsidR="002C3301" w:rsidRPr="00CD1AED" w:rsidRDefault="002C3301" w:rsidP="002C3301">
      <w:pPr>
        <w:tabs>
          <w:tab w:val="left" w:pos="720"/>
        </w:tabs>
        <w:ind w:left="709"/>
        <w:rPr>
          <w:sz w:val="28"/>
          <w:szCs w:val="28"/>
        </w:rPr>
      </w:pPr>
      <w:r w:rsidRPr="00CD1AED">
        <w:rPr>
          <w:sz w:val="28"/>
          <w:szCs w:val="28"/>
        </w:rPr>
        <w:t>Scepen</w:t>
      </w:r>
      <w:r w:rsidR="000D3A97"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verweerd</w:t>
      </w:r>
      <w:r w:rsidRPr="00CD1AED">
        <w:rPr>
          <w:i/>
          <w:sz w:val="28"/>
          <w:szCs w:val="28"/>
        </w:rPr>
        <w:t>er</w:t>
      </w:r>
      <w:r w:rsidRPr="00CD1AED">
        <w:rPr>
          <w:sz w:val="28"/>
          <w:szCs w:val="28"/>
        </w:rPr>
        <w:t>s</w:t>
      </w:r>
    </w:p>
    <w:p w:rsidR="002C3301" w:rsidRPr="00CD1AED" w:rsidRDefault="002C3301" w:rsidP="002C3301">
      <w:pPr>
        <w:tabs>
          <w:tab w:val="left" w:pos="720"/>
        </w:tabs>
        <w:ind w:left="709"/>
        <w:rPr>
          <w:sz w:val="28"/>
          <w:szCs w:val="28"/>
        </w:rPr>
      </w:pPr>
      <w:r w:rsidRPr="00CD1AED">
        <w:rPr>
          <w:sz w:val="28"/>
          <w:szCs w:val="28"/>
        </w:rPr>
        <w:t>huysvr</w:t>
      </w:r>
      <w:r w:rsidRPr="00CD1AED">
        <w:rPr>
          <w:i/>
          <w:sz w:val="28"/>
          <w:szCs w:val="28"/>
        </w:rPr>
        <w:t>ouw</w:t>
      </w:r>
      <w:r w:rsidRPr="00CD1AED">
        <w:rPr>
          <w:sz w:val="28"/>
          <w:szCs w:val="28"/>
        </w:rPr>
        <w:t>e voor zoeveel haer angaet</w:t>
      </w:r>
    </w:p>
    <w:p w:rsidR="002C3301" w:rsidRPr="00CD1AED" w:rsidRDefault="002C3301" w:rsidP="002C3301">
      <w:pPr>
        <w:tabs>
          <w:tab w:val="left" w:pos="720"/>
        </w:tabs>
        <w:ind w:left="709"/>
        <w:rPr>
          <w:sz w:val="28"/>
          <w:szCs w:val="28"/>
        </w:rPr>
      </w:pPr>
      <w:r w:rsidRPr="00CD1AED">
        <w:rPr>
          <w:sz w:val="28"/>
          <w:szCs w:val="28"/>
        </w:rPr>
        <w:t xml:space="preserve">sculdich ende gehouden sal zijn </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boul</w:t>
      </w:r>
      <w:r w:rsidR="001242CA" w:rsidRPr="00CD1AED">
        <w:rPr>
          <w:sz w:val="28"/>
          <w:szCs w:val="28"/>
        </w:rPr>
        <w:t>-</w:t>
      </w:r>
      <w:r w:rsidRPr="00CD1AED">
        <w:rPr>
          <w:sz w:val="28"/>
          <w:szCs w:val="28"/>
        </w:rPr>
        <w:t>eedt te doen. Actum ut s</w:t>
      </w:r>
      <w:r w:rsidRPr="00CD1AED">
        <w:rPr>
          <w:i/>
          <w:sz w:val="28"/>
          <w:szCs w:val="28"/>
        </w:rPr>
        <w:t>upra</w:t>
      </w:r>
      <w:r w:rsidRPr="00CD1AED">
        <w:rPr>
          <w:sz w:val="28"/>
          <w:szCs w:val="28"/>
        </w:rPr>
        <w:t xml:space="preserve">. </w:t>
      </w:r>
    </w:p>
    <w:p w:rsidR="002C3301" w:rsidRPr="00CD1AED" w:rsidRDefault="002C3301" w:rsidP="002C3301">
      <w:pPr>
        <w:tabs>
          <w:tab w:val="left" w:pos="720"/>
        </w:tabs>
        <w:ind w:left="709"/>
        <w:rPr>
          <w:sz w:val="28"/>
          <w:szCs w:val="28"/>
        </w:rPr>
      </w:pPr>
    </w:p>
    <w:p w:rsidR="002C3301" w:rsidRPr="00CD1AED" w:rsidRDefault="002C3301" w:rsidP="002C3301">
      <w:pPr>
        <w:tabs>
          <w:tab w:val="left" w:pos="720"/>
        </w:tabs>
        <w:ind w:left="709"/>
        <w:rPr>
          <w:sz w:val="28"/>
          <w:szCs w:val="28"/>
        </w:rPr>
      </w:pPr>
      <w:r w:rsidRPr="00CD1AED">
        <w:rPr>
          <w:sz w:val="28"/>
          <w:szCs w:val="28"/>
        </w:rPr>
        <w:t xml:space="preserve">Neeltgen Baerntsdr. </w:t>
      </w:r>
      <w:r w:rsidRPr="00CD1AED">
        <w:rPr>
          <w:i/>
          <w:sz w:val="28"/>
          <w:szCs w:val="28"/>
        </w:rPr>
        <w:t>contra</w:t>
      </w:r>
      <w:r w:rsidRPr="00CD1AED">
        <w:rPr>
          <w:sz w:val="28"/>
          <w:szCs w:val="28"/>
        </w:rPr>
        <w:t xml:space="preserve"> </w:t>
      </w:r>
    </w:p>
    <w:p w:rsidR="002C3301" w:rsidRPr="00CD1AED" w:rsidRDefault="002C3301" w:rsidP="002C3301">
      <w:pPr>
        <w:tabs>
          <w:tab w:val="left" w:pos="720"/>
        </w:tabs>
        <w:ind w:left="709"/>
        <w:rPr>
          <w:sz w:val="28"/>
          <w:szCs w:val="28"/>
        </w:rPr>
      </w:pPr>
      <w:r w:rsidRPr="00CD1AED">
        <w:rPr>
          <w:sz w:val="28"/>
          <w:szCs w:val="28"/>
        </w:rPr>
        <w:t>schout ende gerechte.</w:t>
      </w:r>
    </w:p>
    <w:p w:rsidR="002C3301" w:rsidRPr="00CD1AED" w:rsidRDefault="002C3301" w:rsidP="002C3301">
      <w:pPr>
        <w:tabs>
          <w:tab w:val="left" w:pos="720"/>
        </w:tabs>
        <w:ind w:left="709"/>
        <w:rPr>
          <w:sz w:val="28"/>
          <w:szCs w:val="28"/>
        </w:rPr>
      </w:pPr>
      <w:r w:rsidRPr="00CD1AED">
        <w:rPr>
          <w:sz w:val="28"/>
          <w:szCs w:val="28"/>
        </w:rPr>
        <w:t>Scepen</w:t>
      </w:r>
      <w:r w:rsidR="000D3A97"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 kerckgebod</w:t>
      </w:r>
      <w:r w:rsidR="000D3A97" w:rsidRPr="00CD1AED">
        <w:rPr>
          <w:sz w:val="28"/>
          <w:szCs w:val="28"/>
        </w:rPr>
        <w:t>en</w:t>
      </w:r>
    </w:p>
    <w:p w:rsidR="002C3301" w:rsidRPr="00CD1AED" w:rsidRDefault="000D1300" w:rsidP="002C3301">
      <w:pPr>
        <w:tabs>
          <w:tab w:val="left" w:pos="720"/>
        </w:tabs>
        <w:ind w:left="709"/>
        <w:rPr>
          <w:sz w:val="28"/>
          <w:szCs w:val="28"/>
        </w:rPr>
      </w:pPr>
      <w:r w:rsidRPr="00CD1AED">
        <w:rPr>
          <w:sz w:val="28"/>
          <w:szCs w:val="28"/>
        </w:rPr>
        <w:t>zij[n]</w:t>
      </w:r>
      <w:r w:rsidR="002C3301" w:rsidRPr="00CD1AED">
        <w:rPr>
          <w:sz w:val="28"/>
          <w:szCs w:val="28"/>
        </w:rPr>
        <w:t xml:space="preserve"> voortganck sullen hebben. Actum ut s</w:t>
      </w:r>
      <w:r w:rsidR="002C3301" w:rsidRPr="00CD1AED">
        <w:rPr>
          <w:i/>
          <w:sz w:val="28"/>
          <w:szCs w:val="28"/>
        </w:rPr>
        <w:t>upra</w:t>
      </w:r>
      <w:r w:rsidR="002C3301" w:rsidRPr="00CD1AED">
        <w:rPr>
          <w:sz w:val="28"/>
          <w:szCs w:val="28"/>
        </w:rPr>
        <w:t xml:space="preserve">. </w:t>
      </w:r>
    </w:p>
    <w:p w:rsidR="002C3301" w:rsidRPr="00CD1AED" w:rsidRDefault="002C3301" w:rsidP="002C3301">
      <w:pPr>
        <w:tabs>
          <w:tab w:val="left" w:pos="720"/>
        </w:tabs>
        <w:ind w:left="709"/>
        <w:rPr>
          <w:sz w:val="28"/>
          <w:szCs w:val="28"/>
        </w:rPr>
      </w:pPr>
    </w:p>
    <w:p w:rsidR="002C3301" w:rsidRPr="00CD1AED" w:rsidRDefault="00C313EC" w:rsidP="002C3301">
      <w:pPr>
        <w:tabs>
          <w:tab w:val="left" w:pos="720"/>
        </w:tabs>
        <w:ind w:left="60"/>
        <w:rPr>
          <w:sz w:val="28"/>
          <w:szCs w:val="28"/>
          <w:lang w:val="en-US"/>
        </w:rPr>
      </w:pPr>
      <w:r>
        <w:rPr>
          <w:b/>
          <w:sz w:val="28"/>
          <w:szCs w:val="28"/>
          <w:lang w:val="en-US"/>
        </w:rPr>
        <w:br w:type="page"/>
      </w:r>
      <w:r w:rsidR="002C3301" w:rsidRPr="00CD1AED">
        <w:rPr>
          <w:b/>
          <w:sz w:val="28"/>
          <w:szCs w:val="28"/>
          <w:lang w:val="en-US"/>
        </w:rPr>
        <w:lastRenderedPageBreak/>
        <w:t>67v</w:t>
      </w:r>
    </w:p>
    <w:p w:rsidR="002C3301" w:rsidRPr="00CD1AED" w:rsidRDefault="002C3301" w:rsidP="002C3301">
      <w:pPr>
        <w:tabs>
          <w:tab w:val="left" w:pos="720"/>
        </w:tabs>
        <w:ind w:left="60"/>
        <w:rPr>
          <w:sz w:val="28"/>
          <w:szCs w:val="28"/>
        </w:rPr>
      </w:pPr>
      <w:r w:rsidRPr="00CD1AED">
        <w:rPr>
          <w:sz w:val="28"/>
          <w:szCs w:val="28"/>
          <w:lang w:val="en-US"/>
        </w:rPr>
        <w:t>1</w:t>
      </w:r>
      <w:r w:rsidRPr="00CD1AED">
        <w:rPr>
          <w:sz w:val="28"/>
          <w:szCs w:val="28"/>
          <w:lang w:val="en-US"/>
        </w:rPr>
        <w:tab/>
        <w:t>Generaele vergaderinge</w:t>
      </w:r>
    </w:p>
    <w:p w:rsidR="002C3301" w:rsidRPr="00CD1AED" w:rsidRDefault="002C3301" w:rsidP="002C3301">
      <w:pPr>
        <w:tabs>
          <w:tab w:val="left" w:pos="720"/>
        </w:tabs>
        <w:ind w:left="709"/>
        <w:rPr>
          <w:sz w:val="28"/>
          <w:szCs w:val="28"/>
        </w:rPr>
      </w:pPr>
      <w:r w:rsidRPr="00CD1AED">
        <w:rPr>
          <w:sz w:val="28"/>
          <w:szCs w:val="28"/>
        </w:rPr>
        <w:t>gehouden den 11en junii a</w:t>
      </w:r>
      <w:r w:rsidRPr="00CD1AED">
        <w:rPr>
          <w:i/>
          <w:sz w:val="28"/>
          <w:szCs w:val="28"/>
        </w:rPr>
        <w:t>nn</w:t>
      </w:r>
      <w:r w:rsidRPr="00CD1AED">
        <w:rPr>
          <w:sz w:val="28"/>
          <w:szCs w:val="28"/>
        </w:rPr>
        <w:t>o 1577</w:t>
      </w:r>
    </w:p>
    <w:p w:rsidR="002C3301" w:rsidRPr="00CD1AED" w:rsidRDefault="002C3301" w:rsidP="002C3301">
      <w:pPr>
        <w:tabs>
          <w:tab w:val="left" w:pos="720"/>
        </w:tabs>
        <w:ind w:left="709"/>
        <w:rPr>
          <w:sz w:val="28"/>
          <w:szCs w:val="28"/>
        </w:rPr>
      </w:pPr>
      <w:r w:rsidRPr="00CD1AED">
        <w:rPr>
          <w:sz w:val="28"/>
          <w:szCs w:val="28"/>
        </w:rPr>
        <w:t>bij de magistraet van De</w:t>
      </w:r>
      <w:r w:rsidRPr="00CD1AED">
        <w:rPr>
          <w:iCs/>
          <w:sz w:val="28"/>
          <w:szCs w:val="28"/>
        </w:rPr>
        <w:t>n</w:t>
      </w:r>
      <w:r w:rsidRPr="00CD1AED">
        <w:rPr>
          <w:i/>
          <w:iCs/>
          <w:sz w:val="28"/>
          <w:szCs w:val="28"/>
        </w:rPr>
        <w:t xml:space="preserve"> </w:t>
      </w:r>
      <w:r w:rsidRPr="00CD1AED">
        <w:rPr>
          <w:sz w:val="28"/>
          <w:szCs w:val="28"/>
        </w:rPr>
        <w:t>Hage.</w:t>
      </w:r>
    </w:p>
    <w:p w:rsidR="002C3301" w:rsidRPr="00CD1AED" w:rsidRDefault="002C3301" w:rsidP="002C3301">
      <w:pPr>
        <w:tabs>
          <w:tab w:val="left" w:pos="720"/>
        </w:tabs>
        <w:ind w:left="709"/>
        <w:rPr>
          <w:sz w:val="28"/>
          <w:szCs w:val="28"/>
        </w:rPr>
      </w:pPr>
    </w:p>
    <w:p w:rsidR="002C3301" w:rsidRPr="00CD1AED" w:rsidRDefault="002C3301" w:rsidP="002C3301">
      <w:pPr>
        <w:tabs>
          <w:tab w:val="left" w:pos="720"/>
        </w:tabs>
        <w:ind w:left="709"/>
        <w:rPr>
          <w:sz w:val="28"/>
          <w:szCs w:val="28"/>
        </w:rPr>
      </w:pPr>
      <w:r w:rsidRPr="00CD1AED">
        <w:rPr>
          <w:sz w:val="28"/>
          <w:szCs w:val="28"/>
        </w:rPr>
        <w:t>Bailliuu absent, nae in de resolutie geconsenteert.</w:t>
      </w:r>
    </w:p>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60"/>
        <w:rPr>
          <w:sz w:val="28"/>
          <w:szCs w:val="28"/>
          <w:lang w:val="en-US"/>
        </w:rPr>
      </w:pPr>
      <w:r w:rsidRPr="00CD1AED">
        <w:rPr>
          <w:sz w:val="28"/>
          <w:szCs w:val="28"/>
          <w:lang w:val="en-US"/>
        </w:rPr>
        <w:t>5</w:t>
      </w:r>
      <w:r w:rsidRPr="00CD1AED">
        <w:rPr>
          <w:sz w:val="28"/>
          <w:szCs w:val="28"/>
          <w:lang w:val="en-US"/>
        </w:rPr>
        <w:tab/>
        <w:t>Joost Jacobsz.</w:t>
      </w:r>
      <w:r w:rsidR="0058554B" w:rsidRPr="00CD1AED">
        <w:rPr>
          <w:sz w:val="28"/>
          <w:szCs w:val="28"/>
          <w:lang w:val="en-US"/>
        </w:rPr>
        <w:t xml:space="preserve"> </w:t>
      </w:r>
      <w:r w:rsidRPr="00CD1AED">
        <w:rPr>
          <w:sz w:val="28"/>
          <w:szCs w:val="28"/>
          <w:lang w:val="en-US"/>
        </w:rPr>
        <w:tab/>
      </w:r>
      <w:r w:rsidRPr="00CD1AED">
        <w:rPr>
          <w:sz w:val="28"/>
          <w:szCs w:val="28"/>
          <w:lang w:val="en-US"/>
        </w:rPr>
        <w:tab/>
      </w:r>
      <w:r w:rsidRPr="00CD1AED">
        <w:rPr>
          <w:sz w:val="28"/>
          <w:szCs w:val="28"/>
          <w:lang w:val="en-US"/>
        </w:rPr>
        <w:tab/>
        <w:t>burgem</w:t>
      </w:r>
      <w:r w:rsidRPr="00CD1AED">
        <w:rPr>
          <w:i/>
          <w:sz w:val="28"/>
          <w:szCs w:val="28"/>
          <w:lang w:val="en-US"/>
        </w:rPr>
        <w:t>eeste</w:t>
      </w:r>
      <w:r w:rsidRPr="00CD1AED">
        <w:rPr>
          <w:sz w:val="28"/>
          <w:szCs w:val="28"/>
          <w:lang w:val="en-US"/>
        </w:rPr>
        <w:t>rs</w:t>
      </w:r>
    </w:p>
    <w:p w:rsidR="002C3301" w:rsidRPr="00CD1AED" w:rsidRDefault="002C3301" w:rsidP="002C3301">
      <w:pPr>
        <w:tabs>
          <w:tab w:val="left" w:pos="720"/>
        </w:tabs>
        <w:ind w:left="709"/>
        <w:rPr>
          <w:sz w:val="28"/>
          <w:szCs w:val="28"/>
        </w:rPr>
      </w:pPr>
      <w:r w:rsidRPr="00CD1AED">
        <w:rPr>
          <w:sz w:val="28"/>
          <w:szCs w:val="28"/>
          <w:lang w:val="en-US"/>
        </w:rPr>
        <w:t xml:space="preserve">Frerick </w:t>
      </w:r>
      <w:r w:rsidRPr="00CD1AED">
        <w:rPr>
          <w:sz w:val="28"/>
          <w:szCs w:val="28"/>
        </w:rPr>
        <w:t>Frederixsz.</w:t>
      </w:r>
      <w:r w:rsidRPr="00CD1AED">
        <w:rPr>
          <w:sz w:val="28"/>
          <w:szCs w:val="28"/>
        </w:rPr>
        <w:tab/>
      </w:r>
      <w:r w:rsidRPr="00CD1AED">
        <w:rPr>
          <w:sz w:val="28"/>
          <w:szCs w:val="28"/>
        </w:rPr>
        <w:tab/>
      </w:r>
      <w:r w:rsidR="0058554B" w:rsidRPr="00CD1AED">
        <w:rPr>
          <w:sz w:val="28"/>
          <w:szCs w:val="28"/>
        </w:rPr>
        <w:t xml:space="preserve">    </w:t>
      </w:r>
      <w:r w:rsidRPr="00CD1AED">
        <w:rPr>
          <w:sz w:val="28"/>
          <w:szCs w:val="28"/>
        </w:rPr>
        <w:t xml:space="preserve">  ,,</w:t>
      </w:r>
    </w:p>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709"/>
        <w:rPr>
          <w:sz w:val="28"/>
          <w:szCs w:val="28"/>
        </w:rPr>
      </w:pPr>
      <w:r w:rsidRPr="00CD1AED">
        <w:rPr>
          <w:sz w:val="28"/>
          <w:szCs w:val="28"/>
        </w:rPr>
        <w:t>Cryp</w:t>
      </w:r>
      <w:r w:rsidRPr="00CD1AED">
        <w:rPr>
          <w:sz w:val="28"/>
          <w:szCs w:val="28"/>
        </w:rPr>
        <w:tab/>
      </w:r>
      <w:r w:rsidRPr="00CD1AED">
        <w:rPr>
          <w:sz w:val="28"/>
          <w:szCs w:val="28"/>
        </w:rPr>
        <w:tab/>
      </w:r>
      <w:r w:rsidRPr="00CD1AED">
        <w:rPr>
          <w:sz w:val="28"/>
          <w:szCs w:val="28"/>
        </w:rPr>
        <w:tab/>
      </w:r>
      <w:r w:rsidRPr="00CD1AED">
        <w:rPr>
          <w:sz w:val="28"/>
          <w:szCs w:val="28"/>
        </w:rPr>
        <w:tab/>
        <w:t>scepen</w:t>
      </w:r>
      <w:r w:rsidR="000D3A97" w:rsidRPr="00CD1AED">
        <w:rPr>
          <w:sz w:val="28"/>
          <w:szCs w:val="28"/>
        </w:rPr>
        <w:t>en</w:t>
      </w:r>
    </w:p>
    <w:p w:rsidR="002C3301" w:rsidRPr="00CD1AED" w:rsidRDefault="002C3301" w:rsidP="002C3301">
      <w:pPr>
        <w:tabs>
          <w:tab w:val="left" w:pos="720"/>
        </w:tabs>
        <w:ind w:left="709"/>
        <w:rPr>
          <w:sz w:val="28"/>
          <w:szCs w:val="28"/>
        </w:rPr>
      </w:pPr>
      <w:r w:rsidRPr="00CD1AED">
        <w:rPr>
          <w:sz w:val="28"/>
          <w:szCs w:val="28"/>
        </w:rPr>
        <w:t>Zyb</w:t>
      </w:r>
      <w:r w:rsidRPr="00CD1AED">
        <w:rPr>
          <w:i/>
          <w:sz w:val="28"/>
          <w:szCs w:val="28"/>
        </w:rPr>
        <w:t>ran</w:t>
      </w:r>
      <w:r w:rsidRPr="00CD1AED">
        <w:rPr>
          <w:sz w:val="28"/>
          <w:szCs w:val="28"/>
        </w:rPr>
        <w:t>tsz.</w:t>
      </w:r>
      <w:r w:rsidRPr="00CD1AED">
        <w:rPr>
          <w:sz w:val="28"/>
          <w:szCs w:val="28"/>
        </w:rPr>
        <w:tab/>
      </w:r>
      <w:r w:rsidRPr="00CD1AED">
        <w:rPr>
          <w:sz w:val="28"/>
          <w:szCs w:val="28"/>
        </w:rPr>
        <w:tab/>
      </w:r>
      <w:r w:rsidRPr="00CD1AED">
        <w:rPr>
          <w:sz w:val="28"/>
          <w:szCs w:val="28"/>
        </w:rPr>
        <w:tab/>
        <w:t xml:space="preserve">      ,,</w:t>
      </w:r>
    </w:p>
    <w:p w:rsidR="002C3301" w:rsidRPr="00CD1AED" w:rsidRDefault="002C3301" w:rsidP="002C3301">
      <w:pPr>
        <w:tabs>
          <w:tab w:val="left" w:pos="720"/>
        </w:tabs>
        <w:ind w:left="709"/>
        <w:rPr>
          <w:sz w:val="28"/>
          <w:szCs w:val="28"/>
        </w:rPr>
      </w:pPr>
      <w:r w:rsidRPr="00CD1AED">
        <w:rPr>
          <w:sz w:val="28"/>
          <w:szCs w:val="28"/>
        </w:rPr>
        <w:t>Screvelss.</w:t>
      </w:r>
      <w:r w:rsidRPr="00CD1AED">
        <w:rPr>
          <w:sz w:val="28"/>
          <w:szCs w:val="28"/>
        </w:rPr>
        <w:tab/>
      </w:r>
      <w:r w:rsidRPr="00CD1AED">
        <w:rPr>
          <w:sz w:val="28"/>
          <w:szCs w:val="28"/>
        </w:rPr>
        <w:tab/>
      </w:r>
      <w:r w:rsidRPr="00CD1AED">
        <w:rPr>
          <w:sz w:val="28"/>
          <w:szCs w:val="28"/>
        </w:rPr>
        <w:tab/>
        <w:t xml:space="preserve">      ,,</w:t>
      </w:r>
    </w:p>
    <w:p w:rsidR="002C3301" w:rsidRPr="00CD1AED" w:rsidRDefault="002C3301" w:rsidP="002C3301">
      <w:pPr>
        <w:tabs>
          <w:tab w:val="left" w:pos="720"/>
        </w:tabs>
        <w:ind w:left="60"/>
        <w:rPr>
          <w:sz w:val="28"/>
          <w:szCs w:val="28"/>
        </w:rPr>
      </w:pPr>
      <w:r w:rsidRPr="00CD1AED">
        <w:rPr>
          <w:sz w:val="28"/>
          <w:szCs w:val="28"/>
        </w:rPr>
        <w:t>10</w:t>
      </w:r>
      <w:r w:rsidRPr="00CD1AED">
        <w:rPr>
          <w:sz w:val="28"/>
          <w:szCs w:val="28"/>
        </w:rPr>
        <w:tab/>
        <w:t>Meerkercke</w:t>
      </w:r>
      <w:r w:rsidRPr="00CD1AED">
        <w:rPr>
          <w:sz w:val="28"/>
          <w:szCs w:val="28"/>
        </w:rPr>
        <w:tab/>
      </w:r>
      <w:r w:rsidRPr="00CD1AED">
        <w:rPr>
          <w:sz w:val="28"/>
          <w:szCs w:val="28"/>
        </w:rPr>
        <w:tab/>
      </w:r>
      <w:r w:rsidRPr="00CD1AED">
        <w:rPr>
          <w:sz w:val="28"/>
          <w:szCs w:val="28"/>
        </w:rPr>
        <w:tab/>
        <w:t xml:space="preserve">      ,,</w:t>
      </w:r>
    </w:p>
    <w:p w:rsidR="002C3301" w:rsidRPr="00CD1AED" w:rsidRDefault="002C3301" w:rsidP="002C3301">
      <w:pPr>
        <w:tabs>
          <w:tab w:val="left" w:pos="720"/>
        </w:tabs>
        <w:ind w:left="709"/>
        <w:rPr>
          <w:sz w:val="28"/>
          <w:szCs w:val="28"/>
        </w:rPr>
      </w:pPr>
      <w:r w:rsidRPr="00CD1AED">
        <w:rPr>
          <w:sz w:val="28"/>
          <w:szCs w:val="28"/>
        </w:rPr>
        <w:t>Wyeringhen</w:t>
      </w:r>
      <w:r w:rsidRPr="00CD1AED">
        <w:rPr>
          <w:sz w:val="28"/>
          <w:szCs w:val="28"/>
        </w:rPr>
        <w:tab/>
      </w:r>
      <w:r w:rsidRPr="00CD1AED">
        <w:rPr>
          <w:sz w:val="28"/>
          <w:szCs w:val="28"/>
        </w:rPr>
        <w:tab/>
      </w:r>
      <w:r w:rsidRPr="00CD1AED">
        <w:rPr>
          <w:sz w:val="28"/>
          <w:szCs w:val="28"/>
        </w:rPr>
        <w:tab/>
        <w:t xml:space="preserve">      ,,</w:t>
      </w:r>
    </w:p>
    <w:p w:rsidR="002C3301" w:rsidRPr="00CD1AED" w:rsidRDefault="002C3301" w:rsidP="002C3301">
      <w:pPr>
        <w:tabs>
          <w:tab w:val="left" w:pos="720"/>
        </w:tabs>
        <w:ind w:left="1358" w:hanging="709"/>
        <w:rPr>
          <w:sz w:val="28"/>
          <w:szCs w:val="28"/>
        </w:rPr>
      </w:pPr>
    </w:p>
    <w:p w:rsidR="002C3301" w:rsidRPr="00CD1AED" w:rsidRDefault="002C3301" w:rsidP="002C3301">
      <w:pPr>
        <w:tabs>
          <w:tab w:val="left" w:pos="720"/>
        </w:tabs>
        <w:ind w:left="709"/>
        <w:rPr>
          <w:sz w:val="28"/>
          <w:szCs w:val="28"/>
          <w:lang w:val="en-US"/>
        </w:rPr>
      </w:pPr>
      <w:r w:rsidRPr="00CD1AED">
        <w:rPr>
          <w:sz w:val="28"/>
          <w:szCs w:val="28"/>
        </w:rPr>
        <w:t>Symon van der Does</w:t>
      </w:r>
      <w:r w:rsidR="009538DE" w:rsidRPr="00CD1AED">
        <w:rPr>
          <w:sz w:val="28"/>
          <w:szCs w:val="28"/>
        </w:rPr>
        <w:t xml:space="preserve"> </w:t>
      </w:r>
      <w:r w:rsidRPr="00CD1AED">
        <w:rPr>
          <w:sz w:val="28"/>
          <w:szCs w:val="28"/>
        </w:rPr>
        <w:tab/>
      </w:r>
      <w:r w:rsidRPr="00CD1AED">
        <w:rPr>
          <w:sz w:val="28"/>
          <w:szCs w:val="28"/>
        </w:rPr>
        <w:tab/>
        <w:t>v</w:t>
      </w:r>
      <w:r w:rsidRPr="00CD1AED">
        <w:rPr>
          <w:sz w:val="28"/>
          <w:szCs w:val="28"/>
          <w:lang w:val="en-US"/>
        </w:rPr>
        <w:t>roetscappen</w:t>
      </w:r>
    </w:p>
    <w:p w:rsidR="002C3301" w:rsidRPr="00CD1AED" w:rsidRDefault="002C3301" w:rsidP="002C3301">
      <w:pPr>
        <w:tabs>
          <w:tab w:val="left" w:pos="720"/>
        </w:tabs>
        <w:ind w:left="709"/>
        <w:rPr>
          <w:sz w:val="28"/>
          <w:szCs w:val="28"/>
          <w:lang w:val="en-US"/>
        </w:rPr>
      </w:pPr>
      <w:r w:rsidRPr="00CD1AED">
        <w:rPr>
          <w:sz w:val="28"/>
          <w:szCs w:val="28"/>
          <w:lang w:val="en-US"/>
        </w:rPr>
        <w:t>Jacob van Dorp</w:t>
      </w:r>
      <w:r w:rsidRPr="00CD1AED">
        <w:rPr>
          <w:sz w:val="28"/>
          <w:szCs w:val="28"/>
          <w:lang w:val="en-US"/>
        </w:rPr>
        <w:tab/>
      </w:r>
      <w:r w:rsidRPr="00CD1AED">
        <w:rPr>
          <w:sz w:val="28"/>
          <w:szCs w:val="28"/>
          <w:lang w:val="en-US"/>
        </w:rPr>
        <w:tab/>
      </w:r>
      <w:r w:rsidR="0058554B" w:rsidRPr="00CD1AED">
        <w:rPr>
          <w:sz w:val="28"/>
          <w:szCs w:val="28"/>
          <w:lang w:val="en-US"/>
        </w:rPr>
        <w:tab/>
      </w:r>
      <w:r w:rsidRPr="00CD1AED">
        <w:rPr>
          <w:sz w:val="28"/>
          <w:szCs w:val="28"/>
          <w:lang w:val="en-US"/>
        </w:rPr>
        <w:t xml:space="preserve">      ,,</w:t>
      </w:r>
    </w:p>
    <w:p w:rsidR="002C3301" w:rsidRPr="00CD1AED" w:rsidRDefault="002C3301" w:rsidP="002C3301">
      <w:pPr>
        <w:tabs>
          <w:tab w:val="left" w:pos="720"/>
        </w:tabs>
        <w:ind w:left="709"/>
        <w:rPr>
          <w:sz w:val="28"/>
          <w:szCs w:val="28"/>
          <w:lang w:val="en-US"/>
        </w:rPr>
      </w:pPr>
      <w:r w:rsidRPr="00CD1AED">
        <w:rPr>
          <w:sz w:val="28"/>
          <w:szCs w:val="28"/>
          <w:lang w:val="en-US"/>
        </w:rPr>
        <w:t>Pieter de Vries</w:t>
      </w:r>
      <w:r w:rsidRPr="00CD1AED">
        <w:rPr>
          <w:sz w:val="28"/>
          <w:szCs w:val="28"/>
          <w:lang w:val="en-US"/>
        </w:rPr>
        <w:tab/>
      </w:r>
      <w:r w:rsidRPr="00CD1AED">
        <w:rPr>
          <w:sz w:val="28"/>
          <w:szCs w:val="28"/>
          <w:lang w:val="en-US"/>
        </w:rPr>
        <w:tab/>
      </w:r>
      <w:r w:rsidR="0058554B" w:rsidRPr="00CD1AED">
        <w:rPr>
          <w:sz w:val="28"/>
          <w:szCs w:val="28"/>
          <w:lang w:val="en-US"/>
        </w:rPr>
        <w:tab/>
      </w:r>
      <w:r w:rsidRPr="00CD1AED">
        <w:rPr>
          <w:sz w:val="28"/>
          <w:szCs w:val="28"/>
          <w:lang w:val="en-US"/>
        </w:rPr>
        <w:t xml:space="preserve">      ,,</w:t>
      </w:r>
    </w:p>
    <w:p w:rsidR="002C3301" w:rsidRPr="00CD1AED" w:rsidRDefault="002C3301" w:rsidP="002C3301">
      <w:pPr>
        <w:tabs>
          <w:tab w:val="left" w:pos="720"/>
        </w:tabs>
        <w:ind w:left="60"/>
        <w:rPr>
          <w:sz w:val="28"/>
          <w:szCs w:val="28"/>
          <w:lang w:val="en-US"/>
        </w:rPr>
      </w:pPr>
      <w:r w:rsidRPr="00CD1AED">
        <w:rPr>
          <w:sz w:val="28"/>
          <w:szCs w:val="28"/>
          <w:lang w:val="en-US"/>
        </w:rPr>
        <w:t>15</w:t>
      </w:r>
      <w:r w:rsidRPr="00CD1AED">
        <w:rPr>
          <w:sz w:val="28"/>
          <w:szCs w:val="28"/>
          <w:lang w:val="en-US"/>
        </w:rPr>
        <w:tab/>
        <w:t>Dirick Cornelisz.</w:t>
      </w:r>
      <w:r w:rsidRPr="00CD1AED">
        <w:rPr>
          <w:sz w:val="28"/>
          <w:szCs w:val="28"/>
          <w:lang w:val="en-US"/>
        </w:rPr>
        <w:tab/>
      </w:r>
      <w:r w:rsidRPr="00CD1AED">
        <w:rPr>
          <w:sz w:val="28"/>
          <w:szCs w:val="28"/>
          <w:lang w:val="en-US"/>
        </w:rPr>
        <w:tab/>
        <w:t xml:space="preserve">      ,,</w:t>
      </w:r>
    </w:p>
    <w:p w:rsidR="002C3301" w:rsidRPr="00CD1AED" w:rsidRDefault="002C3301" w:rsidP="002C3301">
      <w:pPr>
        <w:tabs>
          <w:tab w:val="left" w:pos="720"/>
        </w:tabs>
        <w:ind w:left="709"/>
        <w:rPr>
          <w:sz w:val="28"/>
          <w:szCs w:val="28"/>
          <w:lang w:val="en-US"/>
        </w:rPr>
      </w:pPr>
      <w:r w:rsidRPr="00CD1AED">
        <w:rPr>
          <w:sz w:val="28"/>
          <w:szCs w:val="28"/>
          <w:lang w:val="en-US"/>
        </w:rPr>
        <w:t>Pieter Jacobsz.</w:t>
      </w:r>
      <w:r w:rsidRPr="00CD1AED">
        <w:rPr>
          <w:sz w:val="28"/>
          <w:szCs w:val="28"/>
          <w:lang w:val="en-US"/>
        </w:rPr>
        <w:tab/>
      </w:r>
      <w:r w:rsidRPr="00CD1AED">
        <w:rPr>
          <w:sz w:val="28"/>
          <w:szCs w:val="28"/>
          <w:lang w:val="en-US"/>
        </w:rPr>
        <w:tab/>
      </w:r>
      <w:r w:rsidR="0058554B" w:rsidRPr="00CD1AED">
        <w:rPr>
          <w:sz w:val="28"/>
          <w:szCs w:val="28"/>
          <w:lang w:val="en-US"/>
        </w:rPr>
        <w:tab/>
      </w:r>
      <w:r w:rsidRPr="00CD1AED">
        <w:rPr>
          <w:sz w:val="28"/>
          <w:szCs w:val="28"/>
          <w:lang w:val="en-US"/>
        </w:rPr>
        <w:t xml:space="preserve">      ,,</w:t>
      </w:r>
    </w:p>
    <w:p w:rsidR="002C3301" w:rsidRPr="00CD1AED" w:rsidRDefault="002C3301" w:rsidP="002C3301">
      <w:pPr>
        <w:tabs>
          <w:tab w:val="left" w:pos="720"/>
        </w:tabs>
        <w:ind w:left="709"/>
        <w:rPr>
          <w:sz w:val="28"/>
          <w:szCs w:val="28"/>
          <w:lang w:val="en-US"/>
        </w:rPr>
      </w:pPr>
      <w:r w:rsidRPr="00CD1AED">
        <w:rPr>
          <w:sz w:val="28"/>
          <w:szCs w:val="28"/>
          <w:lang w:val="en-US"/>
        </w:rPr>
        <w:t xml:space="preserve">Lenert </w:t>
      </w:r>
      <w:r w:rsidR="00694158" w:rsidRPr="00CD1AED">
        <w:rPr>
          <w:sz w:val="28"/>
          <w:szCs w:val="28"/>
          <w:lang w:val="en-US"/>
        </w:rPr>
        <w:t>Y</w:t>
      </w:r>
      <w:r w:rsidRPr="00CD1AED">
        <w:rPr>
          <w:sz w:val="28"/>
          <w:szCs w:val="28"/>
          <w:lang w:val="en-US"/>
        </w:rPr>
        <w:t>sbrantsz.</w:t>
      </w:r>
      <w:r w:rsidRPr="00CD1AED">
        <w:rPr>
          <w:sz w:val="28"/>
          <w:szCs w:val="28"/>
          <w:lang w:val="en-US"/>
        </w:rPr>
        <w:tab/>
      </w:r>
      <w:r w:rsidRPr="00CD1AED">
        <w:rPr>
          <w:sz w:val="28"/>
          <w:szCs w:val="28"/>
          <w:lang w:val="en-US"/>
        </w:rPr>
        <w:tab/>
        <w:t xml:space="preserve">      ,,</w:t>
      </w:r>
    </w:p>
    <w:p w:rsidR="002C3301" w:rsidRPr="00CD1AED" w:rsidRDefault="002C3301" w:rsidP="002C3301">
      <w:pPr>
        <w:tabs>
          <w:tab w:val="left" w:pos="720"/>
        </w:tabs>
        <w:ind w:left="709"/>
        <w:rPr>
          <w:sz w:val="28"/>
          <w:szCs w:val="28"/>
          <w:lang w:val="en-US"/>
        </w:rPr>
      </w:pPr>
      <w:r w:rsidRPr="00CD1AED">
        <w:rPr>
          <w:sz w:val="28"/>
          <w:szCs w:val="28"/>
          <w:lang w:val="en-US"/>
        </w:rPr>
        <w:t>Dirick Franss. van Wyeringen</w:t>
      </w:r>
      <w:r w:rsidR="00595C1B" w:rsidRPr="00CD1AED">
        <w:rPr>
          <w:sz w:val="28"/>
          <w:szCs w:val="28"/>
          <w:lang w:val="en-US"/>
        </w:rPr>
        <w:tab/>
      </w:r>
      <w:r w:rsidR="0058554B" w:rsidRPr="00CD1AED">
        <w:rPr>
          <w:sz w:val="28"/>
          <w:szCs w:val="28"/>
          <w:lang w:val="en-US"/>
        </w:rPr>
        <w:t xml:space="preserve">    </w:t>
      </w:r>
      <w:r w:rsidRPr="00CD1AED">
        <w:rPr>
          <w:sz w:val="28"/>
          <w:szCs w:val="28"/>
          <w:lang w:val="en-US"/>
        </w:rPr>
        <w:t xml:space="preserve">  ,,</w:t>
      </w:r>
    </w:p>
    <w:p w:rsidR="002C3301" w:rsidRPr="00CD1AED" w:rsidRDefault="002C3301" w:rsidP="002C3301">
      <w:pPr>
        <w:tabs>
          <w:tab w:val="left" w:pos="720"/>
        </w:tabs>
        <w:ind w:left="709"/>
        <w:rPr>
          <w:sz w:val="28"/>
          <w:szCs w:val="28"/>
          <w:lang w:val="en-US"/>
        </w:rPr>
      </w:pPr>
      <w:r w:rsidRPr="00CD1AED">
        <w:rPr>
          <w:sz w:val="28"/>
          <w:szCs w:val="28"/>
          <w:lang w:val="en-US"/>
        </w:rPr>
        <w:t>Heynrick Janss.</w:t>
      </w:r>
      <w:r w:rsidRPr="00CD1AED">
        <w:rPr>
          <w:sz w:val="28"/>
          <w:szCs w:val="28"/>
          <w:lang w:val="en-US"/>
        </w:rPr>
        <w:tab/>
      </w:r>
      <w:r w:rsidRPr="00CD1AED">
        <w:rPr>
          <w:sz w:val="28"/>
          <w:szCs w:val="28"/>
          <w:lang w:val="en-US"/>
        </w:rPr>
        <w:tab/>
      </w:r>
      <w:r w:rsidR="00595C1B" w:rsidRPr="00CD1AED">
        <w:rPr>
          <w:sz w:val="28"/>
          <w:szCs w:val="28"/>
          <w:lang w:val="en-US"/>
        </w:rPr>
        <w:tab/>
      </w:r>
      <w:r w:rsidRPr="00CD1AED">
        <w:rPr>
          <w:sz w:val="28"/>
          <w:szCs w:val="28"/>
          <w:lang w:val="en-US"/>
        </w:rPr>
        <w:t xml:space="preserve">      ,,</w:t>
      </w:r>
    </w:p>
    <w:p w:rsidR="002C3301" w:rsidRPr="00CD1AED" w:rsidRDefault="002C3301" w:rsidP="002C3301">
      <w:pPr>
        <w:tabs>
          <w:tab w:val="left" w:pos="720"/>
        </w:tabs>
        <w:ind w:left="60"/>
        <w:rPr>
          <w:sz w:val="28"/>
          <w:szCs w:val="28"/>
          <w:lang w:val="en-US"/>
        </w:rPr>
      </w:pPr>
      <w:r w:rsidRPr="00CD1AED">
        <w:rPr>
          <w:sz w:val="28"/>
          <w:szCs w:val="28"/>
          <w:lang w:val="en-US"/>
        </w:rPr>
        <w:t>20</w:t>
      </w:r>
      <w:r w:rsidRPr="00CD1AED">
        <w:rPr>
          <w:sz w:val="28"/>
          <w:szCs w:val="28"/>
          <w:lang w:val="en-US"/>
        </w:rPr>
        <w:tab/>
        <w:t>Geryt Aertss., backer</w:t>
      </w:r>
      <w:r w:rsidRPr="00CD1AED">
        <w:rPr>
          <w:sz w:val="28"/>
          <w:szCs w:val="28"/>
          <w:lang w:val="en-US"/>
        </w:rPr>
        <w:tab/>
      </w:r>
      <w:r w:rsidR="00595C1B" w:rsidRPr="00CD1AED">
        <w:rPr>
          <w:sz w:val="28"/>
          <w:szCs w:val="28"/>
          <w:lang w:val="en-US"/>
        </w:rPr>
        <w:tab/>
      </w:r>
      <w:r w:rsidRPr="00CD1AED">
        <w:rPr>
          <w:sz w:val="28"/>
          <w:szCs w:val="28"/>
          <w:lang w:val="en-US"/>
        </w:rPr>
        <w:t xml:space="preserve">      ,,</w:t>
      </w:r>
    </w:p>
    <w:p w:rsidR="002C3301" w:rsidRPr="00CD1AED" w:rsidRDefault="002C3301" w:rsidP="002C3301">
      <w:pPr>
        <w:tabs>
          <w:tab w:val="left" w:pos="720"/>
        </w:tabs>
        <w:ind w:left="709"/>
        <w:rPr>
          <w:i/>
          <w:sz w:val="28"/>
          <w:szCs w:val="28"/>
          <w:lang w:val="en-US"/>
        </w:rPr>
      </w:pPr>
      <w:r w:rsidRPr="00CD1AED">
        <w:rPr>
          <w:sz w:val="28"/>
          <w:szCs w:val="28"/>
          <w:lang w:val="en-US"/>
        </w:rPr>
        <w:t>Bartolmeeus Zymonss.</w:t>
      </w:r>
      <w:r w:rsidR="00595C1B" w:rsidRPr="00CD1AED">
        <w:rPr>
          <w:sz w:val="28"/>
          <w:szCs w:val="28"/>
          <w:lang w:val="en-US"/>
        </w:rPr>
        <w:tab/>
      </w:r>
      <w:r w:rsidRPr="00CD1AED">
        <w:rPr>
          <w:sz w:val="28"/>
          <w:szCs w:val="28"/>
          <w:lang w:val="en-US"/>
        </w:rPr>
        <w:tab/>
        <w:t xml:space="preserve">      ,,</w:t>
      </w:r>
    </w:p>
    <w:p w:rsidR="002C3301" w:rsidRPr="00CD1AED" w:rsidRDefault="002C3301" w:rsidP="002C3301">
      <w:pPr>
        <w:pStyle w:val="Geenafstand1"/>
        <w:rPr>
          <w:rFonts w:ascii="Times New Roman" w:hAnsi="Times New Roman"/>
          <w:i/>
          <w:sz w:val="28"/>
          <w:szCs w:val="28"/>
          <w:lang w:val="en-US"/>
        </w:rPr>
      </w:pPr>
    </w:p>
    <w:p w:rsidR="002C3301" w:rsidRPr="00CD1AED" w:rsidRDefault="00C313EC" w:rsidP="002C3301">
      <w:pPr>
        <w:rPr>
          <w:color w:val="000000"/>
          <w:sz w:val="28"/>
          <w:szCs w:val="28"/>
        </w:rPr>
      </w:pPr>
      <w:r>
        <w:rPr>
          <w:b/>
          <w:color w:val="000000"/>
          <w:sz w:val="28"/>
          <w:szCs w:val="28"/>
        </w:rPr>
        <w:br w:type="page"/>
      </w:r>
      <w:r w:rsidR="002C3301" w:rsidRPr="00CD1AED">
        <w:rPr>
          <w:b/>
          <w:color w:val="000000"/>
          <w:sz w:val="28"/>
          <w:szCs w:val="28"/>
        </w:rPr>
        <w:lastRenderedPageBreak/>
        <w:t>68r</w:t>
      </w:r>
    </w:p>
    <w:p w:rsidR="002C3301" w:rsidRPr="00CD1AED" w:rsidRDefault="002C3301" w:rsidP="002C3301">
      <w:pPr>
        <w:rPr>
          <w:color w:val="000000"/>
          <w:sz w:val="28"/>
          <w:szCs w:val="28"/>
        </w:rPr>
      </w:pPr>
      <w:r w:rsidRPr="00CD1AED">
        <w:rPr>
          <w:color w:val="000000"/>
          <w:sz w:val="28"/>
          <w:szCs w:val="28"/>
        </w:rPr>
        <w:t>1</w:t>
      </w:r>
      <w:r w:rsidRPr="00CD1AED">
        <w:rPr>
          <w:color w:val="000000"/>
          <w:sz w:val="28"/>
          <w:szCs w:val="28"/>
        </w:rPr>
        <w:tab/>
        <w:t>Sijn gelijckelicken geresolveert</w:t>
      </w:r>
    </w:p>
    <w:p w:rsidR="002C3301" w:rsidRPr="00CD1AED" w:rsidRDefault="002C3301" w:rsidP="002C3301">
      <w:pPr>
        <w:ind w:left="709"/>
        <w:rPr>
          <w:color w:val="000000"/>
          <w:sz w:val="28"/>
          <w:szCs w:val="28"/>
        </w:rPr>
      </w:pPr>
      <w:r w:rsidRPr="00CD1AED">
        <w:rPr>
          <w:color w:val="000000"/>
          <w:sz w:val="28"/>
          <w:szCs w:val="28"/>
        </w:rPr>
        <w:t>dat men nyemant exemptie van den</w:t>
      </w:r>
    </w:p>
    <w:p w:rsidR="002C3301" w:rsidRPr="00CD1AED" w:rsidRDefault="002C3301" w:rsidP="002C3301">
      <w:pPr>
        <w:ind w:left="709"/>
        <w:rPr>
          <w:color w:val="000000"/>
          <w:sz w:val="28"/>
          <w:szCs w:val="28"/>
        </w:rPr>
      </w:pPr>
      <w:r w:rsidRPr="00CD1AED">
        <w:rPr>
          <w:color w:val="000000"/>
          <w:sz w:val="28"/>
          <w:szCs w:val="28"/>
        </w:rPr>
        <w:t>jegenwoordigen extraordinaris upheve</w:t>
      </w:r>
    </w:p>
    <w:p w:rsidR="002C3301" w:rsidRPr="00CD1AED" w:rsidRDefault="002C3301" w:rsidP="002C3301">
      <w:pPr>
        <w:ind w:left="709"/>
        <w:rPr>
          <w:color w:val="000000"/>
          <w:sz w:val="28"/>
          <w:szCs w:val="28"/>
        </w:rPr>
      </w:pPr>
      <w:r w:rsidRPr="00CD1AED">
        <w:rPr>
          <w:color w:val="000000"/>
          <w:sz w:val="28"/>
          <w:szCs w:val="28"/>
        </w:rPr>
        <w:t>ofte impost, die althans tot profijte</w:t>
      </w:r>
    </w:p>
    <w:p w:rsidR="002C3301" w:rsidRPr="00CD1AED" w:rsidRDefault="002C3301" w:rsidP="002C3301">
      <w:pPr>
        <w:rPr>
          <w:color w:val="000000"/>
          <w:sz w:val="28"/>
          <w:szCs w:val="28"/>
        </w:rPr>
      </w:pPr>
      <w:r w:rsidRPr="00CD1AED">
        <w:rPr>
          <w:color w:val="000000"/>
          <w:sz w:val="28"/>
          <w:szCs w:val="28"/>
        </w:rPr>
        <w:t>5</w:t>
      </w:r>
      <w:r w:rsidRPr="00CD1AED">
        <w:rPr>
          <w:color w:val="000000"/>
          <w:sz w:val="28"/>
          <w:szCs w:val="28"/>
        </w:rPr>
        <w:tab/>
        <w:t xml:space="preserve">van Den Hage gecollecteert wert, en sal laeten </w:t>
      </w:r>
    </w:p>
    <w:p w:rsidR="002C3301" w:rsidRPr="00CD1AED" w:rsidRDefault="002C3301" w:rsidP="002C3301">
      <w:pPr>
        <w:ind w:left="709"/>
        <w:rPr>
          <w:color w:val="000000"/>
          <w:sz w:val="28"/>
          <w:szCs w:val="28"/>
        </w:rPr>
      </w:pPr>
      <w:r w:rsidRPr="00CD1AED">
        <w:rPr>
          <w:color w:val="000000"/>
          <w:sz w:val="28"/>
          <w:szCs w:val="28"/>
        </w:rPr>
        <w:t>genyeten dan mijn</w:t>
      </w:r>
      <w:r w:rsidRPr="00CD1AED">
        <w:rPr>
          <w:i/>
          <w:color w:val="000000"/>
          <w:sz w:val="28"/>
          <w:szCs w:val="28"/>
        </w:rPr>
        <w:t>en</w:t>
      </w:r>
      <w:r w:rsidRPr="00CD1AED">
        <w:rPr>
          <w:color w:val="000000"/>
          <w:sz w:val="28"/>
          <w:szCs w:val="28"/>
        </w:rPr>
        <w:t xml:space="preserve"> heeren van den Raede,</w:t>
      </w:r>
    </w:p>
    <w:p w:rsidR="002C3301" w:rsidRPr="00CD1AED" w:rsidRDefault="002C3301" w:rsidP="002C3301">
      <w:pPr>
        <w:ind w:left="709"/>
        <w:rPr>
          <w:color w:val="000000"/>
          <w:sz w:val="28"/>
          <w:szCs w:val="28"/>
        </w:rPr>
      </w:pPr>
      <w:r w:rsidRPr="00CD1AED">
        <w:rPr>
          <w:color w:val="000000"/>
          <w:sz w:val="28"/>
          <w:szCs w:val="28"/>
        </w:rPr>
        <w:t>Reeken</w:t>
      </w:r>
      <w:r w:rsidRPr="00CD1AED">
        <w:rPr>
          <w:i/>
          <w:color w:val="000000"/>
          <w:sz w:val="28"/>
          <w:szCs w:val="28"/>
        </w:rPr>
        <w:t>inge</w:t>
      </w:r>
      <w:r w:rsidRPr="00CD1AED">
        <w:rPr>
          <w:color w:val="000000"/>
          <w:sz w:val="28"/>
          <w:szCs w:val="28"/>
        </w:rPr>
        <w:t xml:space="preserve"> ende gevolge van den Hove jegenwoordich,</w:t>
      </w:r>
    </w:p>
    <w:p w:rsidR="002C3301" w:rsidRPr="00CD1AED" w:rsidRDefault="002C3301" w:rsidP="002C3301">
      <w:pPr>
        <w:ind w:left="709"/>
        <w:rPr>
          <w:color w:val="000000"/>
          <w:sz w:val="28"/>
          <w:szCs w:val="28"/>
        </w:rPr>
      </w:pPr>
      <w:r w:rsidRPr="00CD1AED">
        <w:rPr>
          <w:color w:val="000000"/>
          <w:sz w:val="28"/>
          <w:szCs w:val="28"/>
        </w:rPr>
        <w:t>die eedt gedaen hebben onder d’Ex</w:t>
      </w:r>
      <w:r w:rsidRPr="00CD1AED">
        <w:rPr>
          <w:i/>
          <w:color w:val="000000"/>
          <w:sz w:val="28"/>
          <w:szCs w:val="28"/>
        </w:rPr>
        <w:t>cellen</w:t>
      </w:r>
      <w:r w:rsidRPr="00CD1AED">
        <w:rPr>
          <w:color w:val="000000"/>
          <w:sz w:val="28"/>
          <w:szCs w:val="28"/>
        </w:rPr>
        <w:t>cie van den Prince</w:t>
      </w:r>
    </w:p>
    <w:p w:rsidR="002C3301" w:rsidRPr="00CD1AED" w:rsidRDefault="002C3301" w:rsidP="002C3301">
      <w:pPr>
        <w:ind w:left="709"/>
        <w:rPr>
          <w:color w:val="000000"/>
          <w:sz w:val="28"/>
          <w:szCs w:val="28"/>
        </w:rPr>
      </w:pPr>
      <w:r w:rsidRPr="00CD1AED">
        <w:rPr>
          <w:color w:val="000000"/>
          <w:sz w:val="28"/>
          <w:szCs w:val="28"/>
        </w:rPr>
        <w:t>van Orangien etc.; dan</w:t>
      </w:r>
      <w:r w:rsidR="00BD2758" w:rsidRPr="00CD1AED">
        <w:rPr>
          <w:color w:val="000000"/>
          <w:sz w:val="28"/>
          <w:szCs w:val="28"/>
        </w:rPr>
        <w:t>,</w:t>
      </w:r>
      <w:r w:rsidR="006B20CD" w:rsidRPr="00CD1AED">
        <w:rPr>
          <w:rStyle w:val="Voetnootmarkering"/>
          <w:color w:val="000000"/>
          <w:sz w:val="28"/>
          <w:szCs w:val="28"/>
        </w:rPr>
        <w:footnoteReference w:id="79"/>
      </w:r>
      <w:r w:rsidRPr="00CD1AED">
        <w:rPr>
          <w:color w:val="000000"/>
          <w:sz w:val="28"/>
          <w:szCs w:val="28"/>
        </w:rPr>
        <w:t xml:space="preserve"> die van Den</w:t>
      </w:r>
      <w:r w:rsidRPr="00CD1AED">
        <w:rPr>
          <w:i/>
          <w:color w:val="000000"/>
          <w:sz w:val="28"/>
          <w:szCs w:val="28"/>
        </w:rPr>
        <w:t xml:space="preserve"> </w:t>
      </w:r>
      <w:r w:rsidRPr="00CD1AED">
        <w:rPr>
          <w:color w:val="000000"/>
          <w:sz w:val="28"/>
          <w:szCs w:val="28"/>
        </w:rPr>
        <w:t>Hage wed</w:t>
      </w:r>
      <w:r w:rsidRPr="00CD1AED">
        <w:rPr>
          <w:i/>
          <w:color w:val="000000"/>
          <w:sz w:val="28"/>
          <w:szCs w:val="28"/>
        </w:rPr>
        <w:t>erom</w:t>
      </w:r>
      <w:r w:rsidRPr="00CD1AED">
        <w:rPr>
          <w:color w:val="000000"/>
          <w:sz w:val="28"/>
          <w:szCs w:val="28"/>
        </w:rPr>
        <w:t>me</w:t>
      </w:r>
    </w:p>
    <w:p w:rsidR="002C3301" w:rsidRPr="00CD1AED" w:rsidRDefault="002C3301" w:rsidP="002C3301">
      <w:pPr>
        <w:rPr>
          <w:color w:val="000000"/>
          <w:sz w:val="28"/>
          <w:szCs w:val="28"/>
        </w:rPr>
      </w:pPr>
      <w:r w:rsidRPr="00CD1AED">
        <w:rPr>
          <w:color w:val="000000"/>
          <w:sz w:val="28"/>
          <w:szCs w:val="28"/>
        </w:rPr>
        <w:t>10</w:t>
      </w:r>
      <w:r w:rsidRPr="00CD1AED">
        <w:rPr>
          <w:color w:val="000000"/>
          <w:sz w:val="28"/>
          <w:szCs w:val="28"/>
        </w:rPr>
        <w:tab/>
        <w:t>gestelt zijnde in den ontfanck van heurl</w:t>
      </w:r>
      <w:r w:rsidRPr="00CD1AED">
        <w:rPr>
          <w:i/>
          <w:color w:val="000000"/>
          <w:sz w:val="28"/>
          <w:szCs w:val="28"/>
        </w:rPr>
        <w:t>uy</w:t>
      </w:r>
      <w:r w:rsidRPr="00CD1AED">
        <w:rPr>
          <w:color w:val="000000"/>
          <w:sz w:val="28"/>
          <w:szCs w:val="28"/>
        </w:rPr>
        <w:t>de</w:t>
      </w:r>
      <w:r w:rsidRPr="00CD1AED">
        <w:rPr>
          <w:i/>
          <w:color w:val="000000"/>
          <w:sz w:val="28"/>
          <w:szCs w:val="28"/>
        </w:rPr>
        <w:t>r</w:t>
      </w:r>
      <w:r w:rsidRPr="00CD1AED">
        <w:rPr>
          <w:color w:val="000000"/>
          <w:sz w:val="28"/>
          <w:szCs w:val="28"/>
        </w:rPr>
        <w:t xml:space="preserve"> </w:t>
      </w:r>
    </w:p>
    <w:p w:rsidR="002C3301" w:rsidRPr="00CD1AED" w:rsidRDefault="002C3301" w:rsidP="002C3301">
      <w:pPr>
        <w:ind w:left="709"/>
        <w:rPr>
          <w:color w:val="000000"/>
          <w:sz w:val="28"/>
          <w:szCs w:val="28"/>
        </w:rPr>
      </w:pPr>
      <w:r w:rsidRPr="00CD1AED">
        <w:rPr>
          <w:color w:val="000000"/>
          <w:sz w:val="28"/>
          <w:szCs w:val="28"/>
        </w:rPr>
        <w:t>ordinaris excijs</w:t>
      </w:r>
      <w:r w:rsidR="00067094" w:rsidRPr="00CD1AED">
        <w:rPr>
          <w:color w:val="000000"/>
          <w:sz w:val="28"/>
          <w:szCs w:val="28"/>
        </w:rPr>
        <w:t>,</w:t>
      </w:r>
      <w:r w:rsidRPr="00CD1AED">
        <w:rPr>
          <w:color w:val="000000"/>
          <w:sz w:val="28"/>
          <w:szCs w:val="28"/>
        </w:rPr>
        <w:t xml:space="preserve"> daer alle lasten ende renten</w:t>
      </w:r>
    </w:p>
    <w:p w:rsidR="002C3301" w:rsidRPr="00CD1AED" w:rsidRDefault="002C3301" w:rsidP="002C3301">
      <w:pPr>
        <w:ind w:left="709"/>
        <w:rPr>
          <w:color w:val="000000"/>
          <w:sz w:val="28"/>
          <w:szCs w:val="28"/>
        </w:rPr>
      </w:pPr>
      <w:r w:rsidRPr="00CD1AED">
        <w:rPr>
          <w:color w:val="000000"/>
          <w:sz w:val="28"/>
          <w:szCs w:val="28"/>
        </w:rPr>
        <w:t>uuyt</w:t>
      </w:r>
      <w:r w:rsidR="006B20CD" w:rsidRPr="00CD1AED">
        <w:rPr>
          <w:color w:val="000000"/>
          <w:sz w:val="28"/>
          <w:szCs w:val="28"/>
        </w:rPr>
        <w:t xml:space="preserve"> </w:t>
      </w:r>
      <w:r w:rsidRPr="00CD1AED">
        <w:rPr>
          <w:color w:val="000000"/>
          <w:sz w:val="28"/>
          <w:szCs w:val="28"/>
        </w:rPr>
        <w:t>betaelt werden, sal men alsdan den</w:t>
      </w:r>
    </w:p>
    <w:p w:rsidR="002C3301" w:rsidRPr="00CD1AED" w:rsidRDefault="002C3301" w:rsidP="002C3301">
      <w:pPr>
        <w:ind w:left="709"/>
        <w:rPr>
          <w:color w:val="000000"/>
          <w:sz w:val="28"/>
          <w:szCs w:val="28"/>
        </w:rPr>
      </w:pPr>
      <w:r w:rsidRPr="00CD1AED">
        <w:rPr>
          <w:color w:val="000000"/>
          <w:sz w:val="28"/>
          <w:szCs w:val="28"/>
        </w:rPr>
        <w:t>eedelluyden ende and</w:t>
      </w:r>
      <w:r w:rsidRPr="00CD1AED">
        <w:rPr>
          <w:i/>
          <w:color w:val="000000"/>
          <w:sz w:val="28"/>
          <w:szCs w:val="28"/>
        </w:rPr>
        <w:t>er</w:t>
      </w:r>
      <w:r w:rsidRPr="00CD1AED">
        <w:rPr>
          <w:color w:val="000000"/>
          <w:sz w:val="28"/>
          <w:szCs w:val="28"/>
        </w:rPr>
        <w:t>e, weduen van vrije</w:t>
      </w:r>
    </w:p>
    <w:p w:rsidR="002C3301" w:rsidRPr="00CD1AED" w:rsidRDefault="002C3301" w:rsidP="002C3301">
      <w:pPr>
        <w:ind w:left="709"/>
        <w:rPr>
          <w:color w:val="000000"/>
          <w:sz w:val="28"/>
          <w:szCs w:val="28"/>
        </w:rPr>
      </w:pPr>
      <w:r w:rsidRPr="00CD1AED">
        <w:rPr>
          <w:color w:val="000000"/>
          <w:sz w:val="28"/>
          <w:szCs w:val="28"/>
        </w:rPr>
        <w:t>suppoosten ende wezende van gelijcke natuyre</w:t>
      </w:r>
    </w:p>
    <w:p w:rsidR="002C3301" w:rsidRPr="00CD1AED" w:rsidRDefault="002C3301" w:rsidP="002C3301">
      <w:pPr>
        <w:rPr>
          <w:color w:val="000000"/>
          <w:sz w:val="28"/>
          <w:szCs w:val="28"/>
        </w:rPr>
      </w:pPr>
      <w:r w:rsidRPr="00CD1AED">
        <w:rPr>
          <w:color w:val="000000"/>
          <w:sz w:val="28"/>
          <w:szCs w:val="28"/>
        </w:rPr>
        <w:t>15</w:t>
      </w:r>
      <w:r w:rsidRPr="00CD1AED">
        <w:rPr>
          <w:color w:val="000000"/>
          <w:sz w:val="28"/>
          <w:szCs w:val="28"/>
        </w:rPr>
        <w:tab/>
        <w:t>ende qualité laeten genyeten alsulcke</w:t>
      </w:r>
    </w:p>
    <w:p w:rsidR="002C3301" w:rsidRPr="00CD1AED" w:rsidRDefault="002C3301" w:rsidP="002C3301">
      <w:pPr>
        <w:ind w:left="709"/>
        <w:rPr>
          <w:color w:val="000000"/>
          <w:sz w:val="28"/>
          <w:szCs w:val="28"/>
        </w:rPr>
      </w:pPr>
      <w:r w:rsidRPr="00CD1AED">
        <w:rPr>
          <w:color w:val="000000"/>
          <w:sz w:val="28"/>
          <w:szCs w:val="28"/>
        </w:rPr>
        <w:t>exemptie ende</w:t>
      </w:r>
      <w:r w:rsidRPr="00CD1AED">
        <w:rPr>
          <w:i/>
          <w:color w:val="000000"/>
          <w:sz w:val="28"/>
          <w:szCs w:val="28"/>
        </w:rPr>
        <w:t xml:space="preserve"> </w:t>
      </w:r>
      <w:r w:rsidRPr="00CD1AED">
        <w:rPr>
          <w:color w:val="000000"/>
          <w:sz w:val="28"/>
          <w:szCs w:val="28"/>
        </w:rPr>
        <w:t>vrijdom als zijl</w:t>
      </w:r>
      <w:r w:rsidRPr="00CD1AED">
        <w:rPr>
          <w:i/>
          <w:color w:val="000000"/>
          <w:sz w:val="28"/>
          <w:szCs w:val="28"/>
        </w:rPr>
        <w:t>uyden</w:t>
      </w:r>
      <w:r w:rsidRPr="00CD1AED">
        <w:rPr>
          <w:color w:val="000000"/>
          <w:sz w:val="28"/>
          <w:szCs w:val="28"/>
        </w:rPr>
        <w:t xml:space="preserve"> voor</w:t>
      </w:r>
    </w:p>
    <w:p w:rsidR="002C3301" w:rsidRPr="00CD1AED" w:rsidRDefault="002C3301" w:rsidP="002C3301">
      <w:pPr>
        <w:ind w:left="709"/>
        <w:rPr>
          <w:color w:val="000000"/>
          <w:sz w:val="28"/>
          <w:szCs w:val="28"/>
        </w:rPr>
      </w:pPr>
      <w:r w:rsidRPr="00CD1AED">
        <w:rPr>
          <w:color w:val="000000"/>
          <w:sz w:val="28"/>
          <w:szCs w:val="28"/>
        </w:rPr>
        <w:t>date van de trouble althijts genoten hebben.</w:t>
      </w:r>
    </w:p>
    <w:p w:rsidR="002C3301" w:rsidRPr="00CD1AED" w:rsidRDefault="002C3301" w:rsidP="002C3301">
      <w:pPr>
        <w:ind w:left="709"/>
        <w:rPr>
          <w:color w:val="000000"/>
          <w:sz w:val="28"/>
          <w:szCs w:val="28"/>
        </w:rPr>
      </w:pPr>
      <w:r w:rsidRPr="00CD1AED">
        <w:rPr>
          <w:color w:val="000000"/>
          <w:sz w:val="28"/>
          <w:szCs w:val="28"/>
        </w:rPr>
        <w:t xml:space="preserve">Ende dat men oeck realicken sal executeren </w:t>
      </w:r>
    </w:p>
    <w:p w:rsidR="002C3301" w:rsidRPr="00CD1AED" w:rsidRDefault="002C3301" w:rsidP="002C3301">
      <w:pPr>
        <w:ind w:left="709"/>
        <w:rPr>
          <w:color w:val="000000"/>
          <w:sz w:val="28"/>
          <w:szCs w:val="28"/>
        </w:rPr>
      </w:pPr>
      <w:r w:rsidRPr="00CD1AED">
        <w:rPr>
          <w:color w:val="000000"/>
          <w:sz w:val="28"/>
          <w:szCs w:val="28"/>
        </w:rPr>
        <w:t>dengeen</w:t>
      </w:r>
      <w:r w:rsidR="000D3A97" w:rsidRPr="00CD1AED">
        <w:rPr>
          <w:color w:val="000000"/>
          <w:sz w:val="28"/>
          <w:szCs w:val="28"/>
        </w:rPr>
        <w:t>en</w:t>
      </w:r>
      <w:r w:rsidRPr="00CD1AED">
        <w:rPr>
          <w:color w:val="000000"/>
          <w:sz w:val="28"/>
          <w:szCs w:val="28"/>
        </w:rPr>
        <w:t xml:space="preserve"> die nyet betaelt maer</w:t>
      </w:r>
    </w:p>
    <w:p w:rsidR="002C3301" w:rsidRPr="00CD1AED" w:rsidRDefault="002C3301" w:rsidP="002C3301">
      <w:pPr>
        <w:rPr>
          <w:color w:val="000000"/>
          <w:sz w:val="28"/>
          <w:szCs w:val="28"/>
        </w:rPr>
      </w:pPr>
      <w:r w:rsidRPr="00CD1AED">
        <w:rPr>
          <w:color w:val="000000"/>
          <w:sz w:val="28"/>
          <w:szCs w:val="28"/>
        </w:rPr>
        <w:t>20</w:t>
      </w:r>
      <w:r w:rsidRPr="00CD1AED">
        <w:rPr>
          <w:color w:val="000000"/>
          <w:sz w:val="28"/>
          <w:szCs w:val="28"/>
        </w:rPr>
        <w:tab/>
        <w:t>heurl</w:t>
      </w:r>
      <w:r w:rsidRPr="00CD1AED">
        <w:rPr>
          <w:i/>
          <w:color w:val="000000"/>
          <w:sz w:val="28"/>
          <w:szCs w:val="28"/>
        </w:rPr>
        <w:t>uyde</w:t>
      </w:r>
      <w:r w:rsidRPr="00CD1AED">
        <w:rPr>
          <w:color w:val="000000"/>
          <w:sz w:val="28"/>
          <w:szCs w:val="28"/>
        </w:rPr>
        <w:t xml:space="preserve">r gepretendeerde </w:t>
      </w:r>
    </w:p>
    <w:p w:rsidR="002C3301" w:rsidRPr="00CD1AED" w:rsidRDefault="002C3301" w:rsidP="002C3301">
      <w:pPr>
        <w:ind w:left="709"/>
        <w:rPr>
          <w:color w:val="000000"/>
          <w:sz w:val="28"/>
          <w:szCs w:val="28"/>
        </w:rPr>
      </w:pPr>
      <w:r w:rsidRPr="00CD1AED">
        <w:rPr>
          <w:color w:val="000000"/>
          <w:sz w:val="28"/>
          <w:szCs w:val="28"/>
        </w:rPr>
        <w:t>exemptie upges</w:t>
      </w:r>
      <w:r w:rsidRPr="00CD1AED">
        <w:rPr>
          <w:i/>
          <w:color w:val="000000"/>
          <w:sz w:val="28"/>
          <w:szCs w:val="28"/>
        </w:rPr>
        <w:t xml:space="preserve">creven </w:t>
      </w:r>
      <w:r w:rsidRPr="00CD1AED">
        <w:rPr>
          <w:color w:val="000000"/>
          <w:sz w:val="28"/>
          <w:szCs w:val="28"/>
        </w:rPr>
        <w:t>hebben. Ende dat</w:t>
      </w:r>
    </w:p>
    <w:p w:rsidR="002C3301" w:rsidRPr="00CD1AED" w:rsidRDefault="002C3301" w:rsidP="002C3301">
      <w:pPr>
        <w:ind w:left="709"/>
        <w:rPr>
          <w:color w:val="000000"/>
          <w:sz w:val="28"/>
          <w:szCs w:val="28"/>
        </w:rPr>
      </w:pPr>
      <w:r w:rsidRPr="00CD1AED">
        <w:rPr>
          <w:color w:val="000000"/>
          <w:sz w:val="28"/>
          <w:szCs w:val="28"/>
        </w:rPr>
        <w:t>all onvermind</w:t>
      </w:r>
      <w:r w:rsidRPr="00CD1AED">
        <w:rPr>
          <w:i/>
          <w:color w:val="000000"/>
          <w:sz w:val="28"/>
          <w:szCs w:val="28"/>
        </w:rPr>
        <w:t>er</w:t>
      </w:r>
      <w:r w:rsidRPr="00CD1AED">
        <w:rPr>
          <w:color w:val="000000"/>
          <w:sz w:val="28"/>
          <w:szCs w:val="28"/>
        </w:rPr>
        <w:t>t alsulcke vord</w:t>
      </w:r>
      <w:r w:rsidRPr="00CD1AED">
        <w:rPr>
          <w:i/>
          <w:color w:val="000000"/>
          <w:sz w:val="28"/>
          <w:szCs w:val="28"/>
        </w:rPr>
        <w:t>ere</w:t>
      </w:r>
      <w:r w:rsidRPr="00CD1AED">
        <w:rPr>
          <w:color w:val="000000"/>
          <w:sz w:val="28"/>
          <w:szCs w:val="28"/>
        </w:rPr>
        <w:t xml:space="preserve"> actiën als </w:t>
      </w:r>
    </w:p>
    <w:p w:rsidR="002C3301" w:rsidRPr="00CD1AED" w:rsidRDefault="002C3301" w:rsidP="002C3301">
      <w:pPr>
        <w:ind w:left="709"/>
        <w:rPr>
          <w:color w:val="000000"/>
          <w:sz w:val="28"/>
          <w:szCs w:val="28"/>
        </w:rPr>
      </w:pPr>
      <w:r w:rsidRPr="00CD1AED">
        <w:rPr>
          <w:color w:val="000000"/>
          <w:sz w:val="28"/>
          <w:szCs w:val="28"/>
        </w:rPr>
        <w:t>die van Den Hage hebben jegens die v</w:t>
      </w:r>
      <w:r w:rsidRPr="00CD1AED">
        <w:rPr>
          <w:i/>
          <w:color w:val="000000"/>
          <w:sz w:val="28"/>
          <w:szCs w:val="28"/>
        </w:rPr>
        <w:t>oor</w:t>
      </w:r>
      <w:r w:rsidRPr="00CD1AED">
        <w:rPr>
          <w:color w:val="000000"/>
          <w:sz w:val="28"/>
          <w:szCs w:val="28"/>
        </w:rPr>
        <w:t>s. p</w:t>
      </w:r>
      <w:r w:rsidRPr="00CD1AED">
        <w:rPr>
          <w:i/>
          <w:color w:val="000000"/>
          <w:sz w:val="28"/>
          <w:szCs w:val="28"/>
        </w:rPr>
        <w:t>er</w:t>
      </w:r>
      <w:r w:rsidRPr="00CD1AED">
        <w:rPr>
          <w:color w:val="000000"/>
          <w:sz w:val="28"/>
          <w:szCs w:val="28"/>
        </w:rPr>
        <w:t xml:space="preserve">sonen, </w:t>
      </w:r>
    </w:p>
    <w:p w:rsidR="002C3301" w:rsidRPr="00CD1AED" w:rsidRDefault="002C3301" w:rsidP="002C3301">
      <w:pPr>
        <w:ind w:left="709"/>
        <w:rPr>
          <w:color w:val="000000"/>
          <w:sz w:val="28"/>
          <w:szCs w:val="28"/>
        </w:rPr>
      </w:pPr>
      <w:r w:rsidRPr="00CD1AED">
        <w:rPr>
          <w:color w:val="000000"/>
          <w:sz w:val="28"/>
          <w:szCs w:val="28"/>
        </w:rPr>
        <w:t>soe</w:t>
      </w:r>
      <w:r w:rsidRPr="00CD1AED">
        <w:rPr>
          <w:rStyle w:val="Voetnoottekens"/>
          <w:color w:val="000000"/>
          <w:sz w:val="28"/>
          <w:szCs w:val="28"/>
        </w:rPr>
        <w:footnoteReference w:id="80"/>
      </w:r>
      <w:r w:rsidRPr="00CD1AED">
        <w:rPr>
          <w:color w:val="000000"/>
          <w:sz w:val="28"/>
          <w:szCs w:val="28"/>
        </w:rPr>
        <w:t xml:space="preserve"> van de contributie tot redemptie van ’t Bosch</w:t>
      </w:r>
    </w:p>
    <w:p w:rsidR="002C3301" w:rsidRPr="00CD1AED" w:rsidRDefault="002C3301" w:rsidP="002C3301">
      <w:pPr>
        <w:rPr>
          <w:color w:val="000000"/>
          <w:sz w:val="28"/>
          <w:szCs w:val="28"/>
        </w:rPr>
      </w:pPr>
      <w:r w:rsidRPr="00CD1AED">
        <w:rPr>
          <w:color w:val="000000"/>
          <w:sz w:val="28"/>
          <w:szCs w:val="28"/>
        </w:rPr>
        <w:t>25</w:t>
      </w:r>
      <w:r w:rsidRPr="00CD1AED">
        <w:rPr>
          <w:color w:val="000000"/>
          <w:sz w:val="28"/>
          <w:szCs w:val="28"/>
        </w:rPr>
        <w:tab/>
        <w:t>ruytergelden als and</w:t>
      </w:r>
      <w:r w:rsidRPr="00CD1AED">
        <w:rPr>
          <w:i/>
          <w:color w:val="000000"/>
          <w:sz w:val="28"/>
          <w:szCs w:val="28"/>
        </w:rPr>
        <w:t>er</w:t>
      </w:r>
      <w:r w:rsidRPr="00CD1AED">
        <w:rPr>
          <w:color w:val="000000"/>
          <w:sz w:val="28"/>
          <w:szCs w:val="28"/>
        </w:rPr>
        <w:t xml:space="preserve">s. Actum den 11en </w:t>
      </w:r>
    </w:p>
    <w:p w:rsidR="002C3301" w:rsidRPr="00CD1AED" w:rsidRDefault="002C3301" w:rsidP="002C3301">
      <w:pPr>
        <w:ind w:left="709"/>
        <w:rPr>
          <w:b/>
          <w:sz w:val="28"/>
          <w:szCs w:val="28"/>
        </w:rPr>
      </w:pPr>
      <w:r w:rsidRPr="00CD1AED">
        <w:rPr>
          <w:color w:val="000000"/>
          <w:sz w:val="28"/>
          <w:szCs w:val="28"/>
        </w:rPr>
        <w:t>dach junii a</w:t>
      </w:r>
      <w:r w:rsidRPr="00CD1AED">
        <w:rPr>
          <w:i/>
          <w:color w:val="000000"/>
          <w:sz w:val="28"/>
          <w:szCs w:val="28"/>
        </w:rPr>
        <w:t>nn</w:t>
      </w:r>
      <w:r w:rsidRPr="00CD1AED">
        <w:rPr>
          <w:color w:val="000000"/>
          <w:sz w:val="28"/>
          <w:szCs w:val="28"/>
        </w:rPr>
        <w:t>o 1577.</w:t>
      </w:r>
    </w:p>
    <w:p w:rsidR="002C3301" w:rsidRPr="00CD1AED" w:rsidRDefault="002C3301" w:rsidP="002C3301">
      <w:pPr>
        <w:pStyle w:val="Geenafstand1"/>
        <w:rPr>
          <w:rFonts w:ascii="Times New Roman" w:hAnsi="Times New Roman"/>
          <w:b/>
          <w:sz w:val="28"/>
          <w:szCs w:val="28"/>
        </w:rPr>
      </w:pPr>
    </w:p>
    <w:p w:rsidR="002C3301" w:rsidRPr="00CD1AED" w:rsidRDefault="00C313EC" w:rsidP="002C3301">
      <w:pPr>
        <w:pStyle w:val="Geenafstand1"/>
        <w:rPr>
          <w:rFonts w:ascii="Times New Roman" w:hAnsi="Times New Roman"/>
          <w:sz w:val="28"/>
          <w:szCs w:val="28"/>
        </w:rPr>
      </w:pPr>
      <w:r>
        <w:rPr>
          <w:rFonts w:ascii="Times New Roman" w:hAnsi="Times New Roman"/>
          <w:b/>
          <w:sz w:val="28"/>
          <w:szCs w:val="28"/>
        </w:rPr>
        <w:br w:type="page"/>
      </w:r>
      <w:r w:rsidR="002C3301" w:rsidRPr="00CD1AED">
        <w:rPr>
          <w:rFonts w:ascii="Times New Roman" w:hAnsi="Times New Roman"/>
          <w:b/>
          <w:sz w:val="28"/>
          <w:szCs w:val="28"/>
        </w:rPr>
        <w:lastRenderedPageBreak/>
        <w:t>69r</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2en julii ’77</w:t>
      </w:r>
      <w:r w:rsidR="00703FAF" w:rsidRPr="00CD1AED">
        <w:rPr>
          <w:rFonts w:ascii="Times New Roman" w:hAnsi="Times New Roman"/>
          <w:sz w:val="28"/>
          <w:szCs w:val="28"/>
        </w:rPr>
        <w:t>.</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 xml:space="preserve">Joost Adriaenss. </w:t>
      </w:r>
      <w:r w:rsidRPr="00CD1AED">
        <w:rPr>
          <w:rFonts w:ascii="Times New Roman" w:hAnsi="Times New Roman"/>
          <w:i/>
          <w:sz w:val="28"/>
          <w:szCs w:val="28"/>
        </w:rPr>
        <w:t>contra</w:t>
      </w:r>
      <w:r w:rsidRPr="00CD1AED">
        <w:rPr>
          <w:rFonts w:ascii="Times New Roman" w:hAnsi="Times New Roman"/>
          <w:sz w:val="28"/>
          <w:szCs w:val="28"/>
        </w:rPr>
        <w:t xml:space="preserve"> Sebastiaen</w:t>
      </w:r>
    </w:p>
    <w:p w:rsidR="002C3301" w:rsidRPr="00CD1AED" w:rsidRDefault="002C3301" w:rsidP="002C3301">
      <w:pPr>
        <w:pStyle w:val="Geenafstand1"/>
        <w:ind w:left="709"/>
        <w:rPr>
          <w:rFonts w:ascii="Times New Roman" w:hAnsi="Times New Roman"/>
          <w:i/>
          <w:sz w:val="28"/>
          <w:szCs w:val="28"/>
        </w:rPr>
      </w:pPr>
      <w:r w:rsidRPr="00CD1AED">
        <w:rPr>
          <w:rFonts w:ascii="Times New Roman" w:hAnsi="Times New Roman"/>
          <w:sz w:val="28"/>
          <w:szCs w:val="28"/>
        </w:rPr>
        <w:t>Franss.</w:t>
      </w:r>
    </w:p>
    <w:p w:rsidR="002C3301" w:rsidRPr="00CD1AED" w:rsidRDefault="00CB172E" w:rsidP="002C3301">
      <w:pPr>
        <w:pStyle w:val="Geenafstand1"/>
        <w:rPr>
          <w:rFonts w:ascii="Times New Roman" w:hAnsi="Times New Roman"/>
          <w:sz w:val="28"/>
          <w:szCs w:val="28"/>
        </w:rPr>
      </w:pPr>
      <w:r w:rsidRPr="00CD1AED">
        <w:rPr>
          <w:rFonts w:ascii="Times New Roman" w:hAnsi="Times New Roman"/>
          <w:sz w:val="28"/>
          <w:szCs w:val="28"/>
        </w:rPr>
        <w:t>[</w:t>
      </w:r>
      <w:r w:rsidR="00B74284" w:rsidRPr="00CD1AED">
        <w:rPr>
          <w:rFonts w:ascii="Times New Roman" w:hAnsi="Times New Roman"/>
          <w:i/>
          <w:sz w:val="28"/>
          <w:szCs w:val="28"/>
        </w:rPr>
        <w:t>in de</w:t>
      </w:r>
      <w:r w:rsidR="00B74284" w:rsidRPr="00CD1AED">
        <w:rPr>
          <w:rFonts w:ascii="Times New Roman" w:hAnsi="Times New Roman"/>
          <w:sz w:val="28"/>
          <w:szCs w:val="28"/>
        </w:rPr>
        <w:t xml:space="preserve"> </w:t>
      </w:r>
      <w:r w:rsidR="002C3301" w:rsidRPr="00CD1AED">
        <w:rPr>
          <w:rFonts w:ascii="Times New Roman" w:hAnsi="Times New Roman"/>
          <w:i/>
          <w:sz w:val="28"/>
          <w:szCs w:val="28"/>
        </w:rPr>
        <w:t>m</w:t>
      </w:r>
      <w:r w:rsidR="00B102B4" w:rsidRPr="00CD1AED">
        <w:rPr>
          <w:rFonts w:ascii="Times New Roman" w:hAnsi="Times New Roman"/>
          <w:i/>
          <w:sz w:val="28"/>
          <w:szCs w:val="28"/>
        </w:rPr>
        <w:t>arge</w:t>
      </w:r>
      <w:r w:rsidRPr="00CD1AED">
        <w:rPr>
          <w:rFonts w:ascii="Times New Roman" w:hAnsi="Times New Roman"/>
          <w:sz w:val="28"/>
          <w:szCs w:val="28"/>
        </w:rPr>
        <w:t>]</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703FAF" w:rsidRPr="00CD1AED">
        <w:rPr>
          <w:rFonts w:ascii="Times New Roman" w:hAnsi="Times New Roman"/>
          <w:sz w:val="28"/>
          <w:szCs w:val="28"/>
        </w:rPr>
        <w:t>:</w:t>
      </w:r>
      <w:r w:rsidRPr="00CD1AED">
        <w:rPr>
          <w:rFonts w:ascii="Times New Roman" w:hAnsi="Times New Roman"/>
          <w:sz w:val="28"/>
          <w:szCs w:val="28"/>
        </w:rPr>
        <w:t xml:space="preserve"> alle de scepen</w:t>
      </w:r>
      <w:r w:rsidR="000D3A97" w:rsidRPr="00CD1AED">
        <w:rPr>
          <w:rFonts w:ascii="Times New Roman" w:hAnsi="Times New Roman"/>
          <w:sz w:val="28"/>
          <w:szCs w:val="28"/>
        </w:rPr>
        <w:t>en</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preter A. Screvelss.</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 xml:space="preserve">ende </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Meerkerck.</w:t>
      </w:r>
    </w:p>
    <w:p w:rsidR="002C3301" w:rsidRPr="00CD1AED" w:rsidRDefault="002C3301" w:rsidP="002C3301">
      <w:pPr>
        <w:pStyle w:val="Geenafstand1"/>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Scepen</w:t>
      </w:r>
      <w:r w:rsidR="000D3A97" w:rsidRPr="00CD1AED">
        <w:rPr>
          <w:rFonts w:ascii="Times New Roman" w:hAnsi="Times New Roman"/>
          <w:sz w:val="28"/>
          <w:szCs w:val="28"/>
        </w:rPr>
        <w:t>en</w:t>
      </w:r>
      <w:r w:rsidRPr="00CD1AED">
        <w:rPr>
          <w:rFonts w:ascii="Times New Roman" w:hAnsi="Times New Roman"/>
          <w:sz w:val="28"/>
          <w:szCs w:val="28"/>
        </w:rPr>
        <w:t xml:space="preserve"> appo</w:t>
      </w:r>
      <w:r w:rsidRPr="00CD1AED">
        <w:rPr>
          <w:rFonts w:ascii="Times New Roman" w:hAnsi="Times New Roman"/>
          <w:i/>
          <w:sz w:val="28"/>
          <w:szCs w:val="28"/>
        </w:rPr>
        <w:t>incte</w:t>
      </w:r>
      <w:r w:rsidRPr="00CD1AED">
        <w:rPr>
          <w:rFonts w:ascii="Times New Roman" w:hAnsi="Times New Roman"/>
          <w:sz w:val="28"/>
          <w:szCs w:val="28"/>
        </w:rPr>
        <w:t>ren dat p</w:t>
      </w:r>
      <w:r w:rsidRPr="00CD1AED">
        <w:rPr>
          <w:rFonts w:ascii="Times New Roman" w:hAnsi="Times New Roman"/>
          <w:i/>
          <w:sz w:val="28"/>
          <w:szCs w:val="28"/>
        </w:rPr>
        <w:t>er</w:t>
      </w:r>
      <w:r w:rsidRPr="00CD1AED">
        <w:rPr>
          <w:rFonts w:ascii="Times New Roman" w:hAnsi="Times New Roman"/>
          <w:sz w:val="28"/>
          <w:szCs w:val="28"/>
        </w:rPr>
        <w:t>tijen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sullen compareren huyden ende achte</w:t>
      </w:r>
      <w:r w:rsidR="00F607DE" w:rsidRPr="00CD1AED">
        <w:rPr>
          <w:rFonts w:ascii="Times New Roman" w:hAnsi="Times New Roman"/>
          <w:sz w:val="28"/>
          <w:szCs w:val="28"/>
        </w:rPr>
        <w:t xml:space="preserve"> </w:t>
      </w:r>
      <w:r w:rsidRPr="00CD1AED">
        <w:rPr>
          <w:rFonts w:ascii="Times New Roman" w:hAnsi="Times New Roman"/>
          <w:sz w:val="28"/>
          <w:szCs w:val="28"/>
        </w:rPr>
        <w:t>dage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nae noene</w:t>
      </w:r>
      <w:r w:rsidRPr="00CD1AED">
        <w:rPr>
          <w:rStyle w:val="Voetnootmarkering"/>
          <w:rFonts w:ascii="Times New Roman" w:hAnsi="Times New Roman"/>
          <w:sz w:val="28"/>
          <w:szCs w:val="28"/>
        </w:rPr>
        <w:footnoteReference w:id="81"/>
      </w:r>
      <w:r w:rsidRPr="00CD1AED">
        <w:rPr>
          <w:rFonts w:ascii="Times New Roman" w:hAnsi="Times New Roman"/>
          <w:sz w:val="28"/>
          <w:szCs w:val="28"/>
        </w:rPr>
        <w:t xml:space="preserve"> voor scepen</w:t>
      </w:r>
      <w:r w:rsidR="000D3A97" w:rsidRPr="00CD1AED">
        <w:rPr>
          <w:rFonts w:ascii="Times New Roman" w:hAnsi="Times New Roman"/>
          <w:sz w:val="28"/>
          <w:szCs w:val="28"/>
        </w:rPr>
        <w:t>en</w:t>
      </w:r>
      <w:r w:rsidRPr="00CD1AED">
        <w:rPr>
          <w:rFonts w:ascii="Times New Roman" w:hAnsi="Times New Roman"/>
          <w:sz w:val="28"/>
          <w:szCs w:val="28"/>
        </w:rPr>
        <w:t xml:space="preserve"> voorn., die heml</w:t>
      </w:r>
      <w:r w:rsidRPr="00CD1AED">
        <w:rPr>
          <w:rFonts w:ascii="Times New Roman" w:hAnsi="Times New Roman"/>
          <w:i/>
          <w:sz w:val="28"/>
          <w:szCs w:val="28"/>
        </w:rPr>
        <w:t>uyden</w:t>
      </w:r>
      <w:r w:rsidRPr="00CD1AED">
        <w:rPr>
          <w:rFonts w:ascii="Times New Roman" w:hAnsi="Times New Roman"/>
          <w:sz w:val="28"/>
          <w:szCs w:val="28"/>
        </w:rPr>
        <w:t xml:space="preserve"> hooren ende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veraccord</w:t>
      </w:r>
      <w:r w:rsidRPr="00CD1AED">
        <w:rPr>
          <w:rFonts w:ascii="Times New Roman" w:hAnsi="Times New Roman"/>
          <w:i/>
          <w:sz w:val="28"/>
          <w:szCs w:val="28"/>
        </w:rPr>
        <w:t>ere</w:t>
      </w:r>
      <w:r w:rsidRPr="00CD1AED">
        <w:rPr>
          <w:rFonts w:ascii="Times New Roman" w:hAnsi="Times New Roman"/>
          <w:sz w:val="28"/>
          <w:szCs w:val="28"/>
        </w:rPr>
        <w:t>n sullen indien ’t doenlicken is.</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Indien nyet, sullen daernaer</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sententiëren zoe zijl</w:t>
      </w:r>
      <w:r w:rsidRPr="00CD1AED">
        <w:rPr>
          <w:rFonts w:ascii="Times New Roman" w:hAnsi="Times New Roman"/>
          <w:i/>
          <w:sz w:val="28"/>
          <w:szCs w:val="28"/>
        </w:rPr>
        <w:t>uyden</w:t>
      </w:r>
      <w:r w:rsidRPr="00CD1AED">
        <w:rPr>
          <w:rFonts w:ascii="Times New Roman" w:hAnsi="Times New Roman"/>
          <w:sz w:val="28"/>
          <w:szCs w:val="28"/>
        </w:rPr>
        <w:t xml:space="preserve"> bevinden sullen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te behooren. Actum ut s</w:t>
      </w:r>
      <w:r w:rsidRPr="00CD1AED">
        <w:rPr>
          <w:rFonts w:ascii="Times New Roman" w:hAnsi="Times New Roman"/>
          <w:i/>
          <w:sz w:val="28"/>
          <w:szCs w:val="28"/>
        </w:rPr>
        <w:t>upra</w:t>
      </w:r>
      <w:r w:rsidRPr="00CD1AED">
        <w:rPr>
          <w:rFonts w:ascii="Times New Roman" w:hAnsi="Times New Roman"/>
          <w:sz w:val="28"/>
          <w:szCs w:val="28"/>
        </w:rPr>
        <w:t>.</w:t>
      </w:r>
    </w:p>
    <w:p w:rsidR="002C3301" w:rsidRPr="00CD1AED" w:rsidRDefault="002C3301" w:rsidP="002C3301">
      <w:pPr>
        <w:pStyle w:val="Geenafstand1"/>
        <w:ind w:left="709"/>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lang w:val="fr-FR"/>
        </w:rPr>
      </w:pPr>
      <w:r w:rsidRPr="00CD1AED">
        <w:rPr>
          <w:rFonts w:ascii="Times New Roman" w:hAnsi="Times New Roman"/>
          <w:sz w:val="28"/>
          <w:szCs w:val="28"/>
          <w:lang w:val="fr-FR"/>
        </w:rPr>
        <w:t xml:space="preserve">Heer Claes etc. </w:t>
      </w:r>
      <w:r w:rsidRPr="00CD1AED">
        <w:rPr>
          <w:rFonts w:ascii="Times New Roman" w:hAnsi="Times New Roman"/>
          <w:i/>
          <w:sz w:val="28"/>
          <w:szCs w:val="28"/>
          <w:lang w:val="fr-FR"/>
        </w:rPr>
        <w:t>contra</w:t>
      </w:r>
      <w:r w:rsidRPr="00CD1AED">
        <w:rPr>
          <w:rFonts w:ascii="Times New Roman" w:hAnsi="Times New Roman"/>
          <w:sz w:val="28"/>
          <w:szCs w:val="28"/>
          <w:lang w:val="fr-FR"/>
        </w:rPr>
        <w:t xml:space="preserve"> T</w:t>
      </w:r>
      <w:r w:rsidR="00834CBB" w:rsidRPr="00CD1AED">
        <w:rPr>
          <w:rFonts w:ascii="Times New Roman" w:hAnsi="Times New Roman"/>
          <w:sz w:val="28"/>
          <w:szCs w:val="28"/>
          <w:lang w:val="fr-FR"/>
        </w:rPr>
        <w:t>ryn</w:t>
      </w:r>
    </w:p>
    <w:p w:rsidR="002C3301" w:rsidRPr="00CD1AED" w:rsidRDefault="002C3301" w:rsidP="002C3301">
      <w:pPr>
        <w:pStyle w:val="Geenafstand1"/>
        <w:rPr>
          <w:rFonts w:ascii="Times New Roman" w:hAnsi="Times New Roman"/>
          <w:sz w:val="28"/>
          <w:szCs w:val="28"/>
          <w:lang w:val="fr-FR"/>
        </w:rPr>
      </w:pPr>
      <w:r w:rsidRPr="00CD1AED">
        <w:rPr>
          <w:rFonts w:ascii="Times New Roman" w:hAnsi="Times New Roman"/>
          <w:sz w:val="28"/>
          <w:szCs w:val="28"/>
          <w:lang w:val="fr-FR"/>
        </w:rPr>
        <w:t>10</w:t>
      </w:r>
      <w:r w:rsidRPr="00CD1AED">
        <w:rPr>
          <w:rFonts w:ascii="Times New Roman" w:hAnsi="Times New Roman"/>
          <w:sz w:val="28"/>
          <w:szCs w:val="28"/>
          <w:lang w:val="fr-FR"/>
        </w:rPr>
        <w:tab/>
        <w:t>Allaerts.</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Scepen</w:t>
      </w:r>
      <w:r w:rsidR="000D3A97" w:rsidRPr="00CD1AED">
        <w:rPr>
          <w:rFonts w:ascii="Times New Roman" w:hAnsi="Times New Roman"/>
          <w:sz w:val="28"/>
          <w:szCs w:val="28"/>
        </w:rPr>
        <w:t>en</w:t>
      </w:r>
      <w:r w:rsidRPr="00CD1AED">
        <w:rPr>
          <w:rFonts w:ascii="Times New Roman" w:hAnsi="Times New Roman"/>
          <w:sz w:val="28"/>
          <w:szCs w:val="28"/>
        </w:rPr>
        <w:t xml:space="preserve"> verleenen den ey</w:t>
      </w:r>
      <w:r w:rsidRPr="00CD1AED">
        <w:rPr>
          <w:rFonts w:ascii="Times New Roman" w:hAnsi="Times New Roman"/>
          <w:i/>
          <w:sz w:val="28"/>
          <w:szCs w:val="28"/>
        </w:rPr>
        <w:t>ssche</w:t>
      </w:r>
      <w:r w:rsidRPr="00CD1AED">
        <w:rPr>
          <w:rFonts w:ascii="Times New Roman" w:hAnsi="Times New Roman"/>
          <w:sz w:val="28"/>
          <w:szCs w:val="28"/>
        </w:rPr>
        <w:t xml:space="preserve">r volgende </w:t>
      </w:r>
      <w:r w:rsidR="009424C6" w:rsidRPr="00CD1AED">
        <w:rPr>
          <w:rFonts w:ascii="Times New Roman" w:hAnsi="Times New Roman"/>
          <w:sz w:val="28"/>
          <w:szCs w:val="28"/>
        </w:rPr>
        <w:t>zijnen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eysch verwin.</w:t>
      </w:r>
    </w:p>
    <w:p w:rsidR="002C3301" w:rsidRPr="00CD1AED" w:rsidRDefault="002C3301" w:rsidP="002C3301">
      <w:pPr>
        <w:pStyle w:val="Geenafstand1"/>
        <w:rPr>
          <w:rFonts w:ascii="Times New Roman" w:hAnsi="Times New Roman"/>
          <w:sz w:val="28"/>
          <w:szCs w:val="28"/>
        </w:rPr>
      </w:pPr>
    </w:p>
    <w:p w:rsidR="002C3301" w:rsidRPr="00CD1AED" w:rsidRDefault="00C313EC" w:rsidP="002C3301">
      <w:pPr>
        <w:pStyle w:val="Geenafstand1"/>
        <w:rPr>
          <w:rFonts w:ascii="Times New Roman" w:hAnsi="Times New Roman"/>
          <w:sz w:val="28"/>
          <w:szCs w:val="28"/>
        </w:rPr>
      </w:pPr>
      <w:r>
        <w:rPr>
          <w:rFonts w:ascii="Times New Roman" w:hAnsi="Times New Roman"/>
          <w:b/>
          <w:sz w:val="28"/>
          <w:szCs w:val="28"/>
        </w:rPr>
        <w:br w:type="page"/>
      </w:r>
      <w:r w:rsidR="002C3301" w:rsidRPr="00CD1AED">
        <w:rPr>
          <w:rFonts w:ascii="Times New Roman" w:hAnsi="Times New Roman"/>
          <w:b/>
          <w:sz w:val="28"/>
          <w:szCs w:val="28"/>
        </w:rPr>
        <w:lastRenderedPageBreak/>
        <w:t>69v</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Upte v</w:t>
      </w:r>
      <w:r w:rsidRPr="00CD1AED">
        <w:rPr>
          <w:rFonts w:ascii="Times New Roman" w:hAnsi="Times New Roman"/>
          <w:i/>
          <w:sz w:val="28"/>
          <w:szCs w:val="28"/>
        </w:rPr>
        <w:t>er</w:t>
      </w:r>
      <w:r w:rsidRPr="00CD1AED">
        <w:rPr>
          <w:rFonts w:ascii="Times New Roman" w:hAnsi="Times New Roman"/>
          <w:sz w:val="28"/>
          <w:szCs w:val="28"/>
        </w:rPr>
        <w:t>copinge van de wooninge ende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 xml:space="preserve">landen van Jan van Ouwen. </w:t>
      </w:r>
    </w:p>
    <w:p w:rsidR="002C3301" w:rsidRPr="00CD1AED" w:rsidRDefault="002C3301" w:rsidP="002C3301">
      <w:pPr>
        <w:pStyle w:val="Geenafstand1"/>
        <w:ind w:left="709"/>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Scepen</w:t>
      </w:r>
      <w:r w:rsidR="000D3A97" w:rsidRPr="00CD1AED">
        <w:rPr>
          <w:rFonts w:ascii="Times New Roman" w:hAnsi="Times New Roman"/>
          <w:sz w:val="28"/>
          <w:szCs w:val="28"/>
        </w:rPr>
        <w:t>en</w:t>
      </w:r>
      <w:r w:rsidRPr="00CD1AED">
        <w:rPr>
          <w:rFonts w:ascii="Times New Roman" w:hAnsi="Times New Roman"/>
          <w:sz w:val="28"/>
          <w:szCs w:val="28"/>
        </w:rPr>
        <w:t xml:space="preserve"> continueren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den dach van v</w:t>
      </w:r>
      <w:r w:rsidRPr="00CD1AED">
        <w:rPr>
          <w:rFonts w:ascii="Times New Roman" w:hAnsi="Times New Roman"/>
          <w:i/>
          <w:sz w:val="28"/>
          <w:szCs w:val="28"/>
        </w:rPr>
        <w:t>er</w:t>
      </w:r>
      <w:r w:rsidRPr="00CD1AED">
        <w:rPr>
          <w:rFonts w:ascii="Times New Roman" w:hAnsi="Times New Roman"/>
          <w:sz w:val="28"/>
          <w:szCs w:val="28"/>
        </w:rPr>
        <w:t xml:space="preserve">copinge tot den 20en </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julii naestcommende, in sulcke state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als die nu is, mits dat p</w:t>
      </w:r>
      <w:r w:rsidRPr="00CD1AED">
        <w:rPr>
          <w:rFonts w:ascii="Times New Roman" w:hAnsi="Times New Roman"/>
          <w:i/>
          <w:sz w:val="28"/>
          <w:szCs w:val="28"/>
        </w:rPr>
        <w:t>er</w:t>
      </w:r>
      <w:r w:rsidRPr="00CD1AED">
        <w:rPr>
          <w:rFonts w:ascii="Times New Roman" w:hAnsi="Times New Roman"/>
          <w:sz w:val="28"/>
          <w:szCs w:val="28"/>
        </w:rPr>
        <w:t>tije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op woonsdage toecommende</w:t>
      </w:r>
      <w:r w:rsidRPr="00CD1AED">
        <w:rPr>
          <w:rStyle w:val="Voetnoottekens"/>
          <w:rFonts w:ascii="Times New Roman" w:hAnsi="Times New Roman"/>
          <w:sz w:val="28"/>
          <w:szCs w:val="28"/>
        </w:rPr>
        <w:footnoteReference w:id="82"/>
      </w:r>
      <w:r w:rsidRPr="00CD1AED">
        <w:rPr>
          <w:rFonts w:ascii="Times New Roman" w:hAnsi="Times New Roman"/>
          <w:sz w:val="28"/>
          <w:szCs w:val="28"/>
        </w:rPr>
        <w:t xml:space="preserve"> naemiddage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compareren sullen voor scepen</w:t>
      </w:r>
      <w:r w:rsidR="000D3A97" w:rsidRPr="00CD1AED">
        <w:rPr>
          <w:rFonts w:ascii="Times New Roman" w:hAnsi="Times New Roman"/>
          <w:sz w:val="28"/>
          <w:szCs w:val="28"/>
        </w:rPr>
        <w:t>en</w:t>
      </w:r>
      <w:r w:rsidRPr="00CD1AED">
        <w:rPr>
          <w:rFonts w:ascii="Times New Roman" w:hAnsi="Times New Roman"/>
          <w:sz w:val="28"/>
          <w:szCs w:val="28"/>
        </w:rPr>
        <w:t xml:space="preserve"> van Den Hage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omme aldaer bij den</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w:t>
      </w:r>
      <w:r w:rsidRPr="00CD1AED">
        <w:rPr>
          <w:rFonts w:ascii="Times New Roman" w:hAnsi="Times New Roman"/>
          <w:i/>
          <w:sz w:val="28"/>
          <w:szCs w:val="28"/>
        </w:rPr>
        <w:t>erweer</w:t>
      </w:r>
      <w:r w:rsidRPr="00CD1AED">
        <w:rPr>
          <w:rFonts w:ascii="Times New Roman" w:hAnsi="Times New Roman"/>
          <w:sz w:val="28"/>
          <w:szCs w:val="28"/>
        </w:rPr>
        <w:t>der  van zijn geallegeerde betalinge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gedoceert te worden,</w:t>
      </w:r>
      <w:r w:rsidRPr="00CD1AED">
        <w:rPr>
          <w:rFonts w:ascii="Times New Roman" w:hAnsi="Times New Roman"/>
          <w:i/>
          <w:sz w:val="28"/>
          <w:szCs w:val="28"/>
          <w:vertAlign w:val="superscript"/>
        </w:rPr>
        <w:t xml:space="preserve"> </w:t>
      </w:r>
      <w:r w:rsidRPr="00CD1AED">
        <w:rPr>
          <w:rFonts w:ascii="Times New Roman" w:hAnsi="Times New Roman"/>
          <w:sz w:val="28"/>
          <w:szCs w:val="28"/>
        </w:rPr>
        <w:t>ten welcken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dage mede d’eysscher sal exhiberen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 xml:space="preserve">ofte doen exhiberen den originaelen </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scultbryeff, mits dat den</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i/>
          <w:sz w:val="28"/>
          <w:szCs w:val="28"/>
        </w:rPr>
        <w:tab/>
      </w:r>
      <w:r w:rsidR="00CB172E" w:rsidRPr="00CD1AED">
        <w:rPr>
          <w:rFonts w:ascii="Times New Roman" w:hAnsi="Times New Roman"/>
          <w:sz w:val="28"/>
          <w:szCs w:val="28"/>
        </w:rPr>
        <w:t>[</w:t>
      </w:r>
      <w:r w:rsidR="00703FAF" w:rsidRPr="00CD1AED">
        <w:rPr>
          <w:rFonts w:ascii="Times New Roman" w:hAnsi="Times New Roman"/>
          <w:i/>
          <w:sz w:val="28"/>
          <w:szCs w:val="28"/>
        </w:rPr>
        <w:t>doorgehaalde</w:t>
      </w:r>
      <w:r w:rsidR="00703FAF" w:rsidRPr="00CD1AED">
        <w:rPr>
          <w:rFonts w:ascii="Times New Roman" w:hAnsi="Times New Roman"/>
          <w:sz w:val="28"/>
          <w:szCs w:val="28"/>
        </w:rPr>
        <w:t xml:space="preserve"> </w:t>
      </w:r>
      <w:r w:rsidRPr="00CD1AED">
        <w:rPr>
          <w:rFonts w:ascii="Times New Roman" w:hAnsi="Times New Roman"/>
          <w:i/>
          <w:sz w:val="28"/>
          <w:szCs w:val="28"/>
        </w:rPr>
        <w:t>regel</w:t>
      </w:r>
      <w:r w:rsidR="00CB172E" w:rsidRPr="00CD1AED">
        <w:rPr>
          <w:rFonts w:ascii="Times New Roman" w:hAnsi="Times New Roman"/>
          <w:sz w:val="28"/>
          <w:szCs w:val="28"/>
        </w:rPr>
        <w:t>]</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erweerde</w:t>
      </w:r>
      <w:r w:rsidRPr="00CD1AED">
        <w:rPr>
          <w:rFonts w:ascii="Times New Roman" w:hAnsi="Times New Roman"/>
          <w:sz w:val="28"/>
          <w:szCs w:val="28"/>
        </w:rPr>
        <w:t>r sal betaelen de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costen van ’t redardemente van justitie.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Actum 5e</w:t>
      </w:r>
      <w:r w:rsidRPr="00CD1AED">
        <w:rPr>
          <w:rStyle w:val="Voetnoottekens"/>
          <w:rFonts w:ascii="Times New Roman" w:hAnsi="Times New Roman"/>
          <w:sz w:val="28"/>
          <w:szCs w:val="28"/>
        </w:rPr>
        <w:footnoteReference w:id="83"/>
      </w:r>
      <w:r w:rsidRPr="00CD1AED">
        <w:rPr>
          <w:rFonts w:ascii="Times New Roman" w:hAnsi="Times New Roman"/>
          <w:sz w:val="28"/>
          <w:szCs w:val="28"/>
        </w:rPr>
        <w:t xml:space="preserve"> julii 1577.</w:t>
      </w:r>
    </w:p>
    <w:p w:rsidR="002C3301" w:rsidRPr="00CD1AED" w:rsidRDefault="002C3301" w:rsidP="002C3301">
      <w:pPr>
        <w:pStyle w:val="Geenafstand1"/>
        <w:rPr>
          <w:rFonts w:ascii="Times New Roman" w:hAnsi="Times New Roman"/>
          <w:sz w:val="28"/>
          <w:szCs w:val="28"/>
        </w:rPr>
      </w:pPr>
    </w:p>
    <w:p w:rsidR="002C3301" w:rsidRPr="00CD1AED" w:rsidRDefault="00CB172E" w:rsidP="002C3301">
      <w:pPr>
        <w:pStyle w:val="Geenafstand1"/>
        <w:rPr>
          <w:rFonts w:ascii="Times New Roman" w:hAnsi="Times New Roman"/>
          <w:sz w:val="28"/>
          <w:szCs w:val="28"/>
        </w:rPr>
      </w:pPr>
      <w:r w:rsidRPr="00CD1AED">
        <w:rPr>
          <w:rFonts w:ascii="Times New Roman" w:hAnsi="Times New Roman"/>
          <w:sz w:val="28"/>
          <w:szCs w:val="28"/>
        </w:rPr>
        <w:t>[</w:t>
      </w:r>
      <w:r w:rsidR="00B74284"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Alzoe p</w:t>
      </w:r>
      <w:r w:rsidRPr="00CD1AED">
        <w:rPr>
          <w:rFonts w:ascii="Times New Roman" w:hAnsi="Times New Roman"/>
          <w:i/>
          <w:sz w:val="28"/>
          <w:szCs w:val="28"/>
        </w:rPr>
        <w:t>er</w:t>
      </w:r>
      <w:r w:rsidRPr="00CD1AED">
        <w:rPr>
          <w:rFonts w:ascii="Times New Roman" w:hAnsi="Times New Roman"/>
          <w:sz w:val="28"/>
          <w:szCs w:val="28"/>
        </w:rPr>
        <w:t>tije up huyden gecompareert zijnde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voor schout ende scepenen van De</w:t>
      </w:r>
      <w:r w:rsidRPr="00CD1AED">
        <w:rPr>
          <w:rFonts w:ascii="Times New Roman" w:hAnsi="Times New Roman"/>
          <w:i/>
          <w:sz w:val="28"/>
          <w:szCs w:val="28"/>
        </w:rPr>
        <w:t>n</w:t>
      </w:r>
      <w:r w:rsidRPr="00CD1AED">
        <w:rPr>
          <w:rFonts w:ascii="Times New Roman" w:hAnsi="Times New Roman"/>
          <w:sz w:val="28"/>
          <w:szCs w:val="28"/>
        </w:rPr>
        <w:t xml:space="preserve"> Hage ende verweerd</w:t>
      </w:r>
      <w:r w:rsidRPr="00CD1AED">
        <w:rPr>
          <w:rFonts w:ascii="Times New Roman" w:hAnsi="Times New Roman"/>
          <w:i/>
          <w:sz w:val="28"/>
          <w:szCs w:val="28"/>
        </w:rPr>
        <w:t>er</w:t>
      </w:r>
      <w:r w:rsidRPr="00CD1AED">
        <w:rPr>
          <w:rFonts w:ascii="Times New Roman" w:hAnsi="Times New Roman"/>
          <w:sz w:val="28"/>
          <w:szCs w:val="28"/>
        </w:rPr>
        <w:t xml:space="preserve"> nyet </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volcomelicken van zijn geallegeerde betalinge gedoceert</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en heeft, verclaeren [schout ende scepenen] dat die v</w:t>
      </w:r>
      <w:r w:rsidRPr="00CD1AED">
        <w:rPr>
          <w:rFonts w:ascii="Times New Roman" w:hAnsi="Times New Roman"/>
          <w:i/>
          <w:sz w:val="28"/>
          <w:szCs w:val="28"/>
        </w:rPr>
        <w:t>oor</w:t>
      </w:r>
      <w:r w:rsidRPr="00CD1AED">
        <w:rPr>
          <w:rFonts w:ascii="Times New Roman" w:hAnsi="Times New Roman"/>
          <w:sz w:val="28"/>
          <w:szCs w:val="28"/>
        </w:rPr>
        <w:t xml:space="preserve">s. </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geordonneerde v</w:t>
      </w:r>
      <w:r w:rsidRPr="00CD1AED">
        <w:rPr>
          <w:rFonts w:ascii="Times New Roman" w:hAnsi="Times New Roman"/>
          <w:i/>
          <w:sz w:val="28"/>
          <w:szCs w:val="28"/>
        </w:rPr>
        <w:t>er</w:t>
      </w:r>
      <w:r w:rsidRPr="00CD1AED">
        <w:rPr>
          <w:rFonts w:ascii="Times New Roman" w:hAnsi="Times New Roman"/>
          <w:sz w:val="28"/>
          <w:szCs w:val="28"/>
        </w:rPr>
        <w:t xml:space="preserve">coopdach thans voortganck hebben sal. </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Actum 10en julii 1577, p</w:t>
      </w:r>
      <w:r w:rsidRPr="00CD1AED">
        <w:rPr>
          <w:rFonts w:ascii="Times New Roman" w:hAnsi="Times New Roman"/>
          <w:i/>
          <w:sz w:val="28"/>
          <w:szCs w:val="28"/>
        </w:rPr>
        <w:t>rese</w:t>
      </w:r>
      <w:r w:rsidRPr="00CD1AED">
        <w:rPr>
          <w:rFonts w:ascii="Times New Roman" w:hAnsi="Times New Roman"/>
          <w:sz w:val="28"/>
          <w:szCs w:val="28"/>
        </w:rPr>
        <w:t>nten schout,</w:t>
      </w:r>
    </w:p>
    <w:p w:rsidR="002C3301" w:rsidRPr="00CD1AED" w:rsidRDefault="002C3301" w:rsidP="002C3301">
      <w:pPr>
        <w:pStyle w:val="Geenafstand1"/>
        <w:rPr>
          <w:rFonts w:ascii="Times New Roman" w:hAnsi="Times New Roman"/>
          <w:b/>
          <w:sz w:val="28"/>
          <w:szCs w:val="28"/>
        </w:rPr>
      </w:pPr>
      <w:r w:rsidRPr="00CD1AED">
        <w:rPr>
          <w:rFonts w:ascii="Times New Roman" w:hAnsi="Times New Roman"/>
          <w:sz w:val="28"/>
          <w:szCs w:val="28"/>
        </w:rPr>
        <w:t>Cryp, Zyb</w:t>
      </w:r>
      <w:r w:rsidRPr="00CD1AED">
        <w:rPr>
          <w:rFonts w:ascii="Times New Roman" w:hAnsi="Times New Roman"/>
          <w:i/>
          <w:sz w:val="28"/>
          <w:szCs w:val="28"/>
        </w:rPr>
        <w:t>ran</w:t>
      </w:r>
      <w:r w:rsidRPr="00CD1AED">
        <w:rPr>
          <w:rFonts w:ascii="Times New Roman" w:hAnsi="Times New Roman"/>
          <w:sz w:val="28"/>
          <w:szCs w:val="28"/>
        </w:rPr>
        <w:t>tsz., Screvelss., Wyeringen ende secretaris.</w:t>
      </w:r>
    </w:p>
    <w:p w:rsidR="002C3301" w:rsidRPr="00CD1AED" w:rsidRDefault="002C3301" w:rsidP="002C3301">
      <w:pPr>
        <w:tabs>
          <w:tab w:val="left" w:pos="720"/>
        </w:tabs>
        <w:ind w:left="709" w:hanging="709"/>
        <w:rPr>
          <w:b/>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70r</w:t>
      </w:r>
    </w:p>
    <w:p w:rsidR="00653F34" w:rsidRPr="00CD1AED" w:rsidRDefault="00653F34" w:rsidP="00653F34">
      <w:pPr>
        <w:tabs>
          <w:tab w:val="left" w:pos="720"/>
        </w:tabs>
        <w:rPr>
          <w:sz w:val="28"/>
          <w:szCs w:val="28"/>
        </w:rPr>
      </w:pPr>
      <w:r w:rsidRPr="00CD1AED">
        <w:rPr>
          <w:sz w:val="28"/>
          <w:szCs w:val="28"/>
        </w:rPr>
        <w:t>1</w:t>
      </w:r>
      <w:r w:rsidRPr="00CD1AED">
        <w:rPr>
          <w:sz w:val="28"/>
          <w:szCs w:val="28"/>
        </w:rPr>
        <w:tab/>
      </w:r>
      <w:r w:rsidR="002C3301" w:rsidRPr="00CD1AED">
        <w:rPr>
          <w:sz w:val="28"/>
          <w:szCs w:val="28"/>
        </w:rPr>
        <w:t>Den 9en dach julii a</w:t>
      </w:r>
      <w:r w:rsidR="002C3301" w:rsidRPr="00CD1AED">
        <w:rPr>
          <w:i/>
          <w:sz w:val="28"/>
          <w:szCs w:val="28"/>
        </w:rPr>
        <w:t>nn</w:t>
      </w:r>
      <w:r w:rsidR="002C3301" w:rsidRPr="00CD1AED">
        <w:rPr>
          <w:sz w:val="28"/>
          <w:szCs w:val="28"/>
        </w:rPr>
        <w:t xml:space="preserve">o </w:t>
      </w:r>
    </w:p>
    <w:p w:rsidR="002C3301" w:rsidRPr="00CD1AED" w:rsidRDefault="002C3301" w:rsidP="00653F34">
      <w:pPr>
        <w:ind w:left="708"/>
        <w:rPr>
          <w:sz w:val="28"/>
          <w:szCs w:val="28"/>
        </w:rPr>
      </w:pPr>
      <w:r w:rsidRPr="00CD1AED">
        <w:rPr>
          <w:sz w:val="28"/>
          <w:szCs w:val="28"/>
        </w:rPr>
        <w:t>1577,</w:t>
      </w:r>
      <w:r w:rsidR="00653F34" w:rsidRPr="00CD1AED">
        <w:rPr>
          <w:sz w:val="28"/>
          <w:szCs w:val="28"/>
        </w:rPr>
        <w:t xml:space="preserve"> </w:t>
      </w:r>
      <w:r w:rsidRPr="00CD1AED">
        <w:rPr>
          <w:sz w:val="28"/>
          <w:szCs w:val="28"/>
        </w:rPr>
        <w:t>p</w:t>
      </w:r>
      <w:r w:rsidRPr="00CD1AED">
        <w:rPr>
          <w:i/>
          <w:sz w:val="28"/>
          <w:szCs w:val="28"/>
        </w:rPr>
        <w:t>rese</w:t>
      </w:r>
      <w:r w:rsidRPr="00CD1AED">
        <w:rPr>
          <w:sz w:val="28"/>
          <w:szCs w:val="28"/>
        </w:rPr>
        <w:t>nten alle de scepen</w:t>
      </w:r>
      <w:r w:rsidR="000D3A97" w:rsidRPr="00CD1AED">
        <w:rPr>
          <w:sz w:val="28"/>
          <w:szCs w:val="28"/>
        </w:rPr>
        <w:t>en</w:t>
      </w:r>
      <w:r w:rsidR="00703FAF" w:rsidRPr="00CD1AED">
        <w:rPr>
          <w:sz w:val="28"/>
          <w:szCs w:val="28"/>
        </w:rPr>
        <w:t>,</w:t>
      </w:r>
    </w:p>
    <w:p w:rsidR="002C3301" w:rsidRPr="00CD1AED" w:rsidRDefault="002C3301" w:rsidP="002C3301">
      <w:pPr>
        <w:tabs>
          <w:tab w:val="left" w:pos="720"/>
        </w:tabs>
        <w:ind w:left="709"/>
        <w:rPr>
          <w:i/>
          <w:sz w:val="28"/>
          <w:szCs w:val="28"/>
        </w:rPr>
      </w:pPr>
      <w:r w:rsidRPr="00CD1AED">
        <w:rPr>
          <w:sz w:val="28"/>
          <w:szCs w:val="28"/>
        </w:rPr>
        <w:t>alle de scepen</w:t>
      </w:r>
      <w:r w:rsidR="000D3A97" w:rsidRPr="00CD1AED">
        <w:rPr>
          <w:sz w:val="28"/>
          <w:szCs w:val="28"/>
        </w:rPr>
        <w:t>en</w:t>
      </w:r>
      <w:r w:rsidR="00703FAF" w:rsidRPr="00CD1AED">
        <w:rPr>
          <w:sz w:val="28"/>
          <w:szCs w:val="28"/>
        </w:rPr>
        <w:t>.</w:t>
      </w:r>
      <w:r w:rsidRPr="00CD1AED">
        <w:rPr>
          <w:sz w:val="28"/>
          <w:szCs w:val="28"/>
        </w:rPr>
        <w:t xml:space="preserve"> </w:t>
      </w:r>
      <w:r w:rsidR="00CB172E" w:rsidRPr="00CD1AED">
        <w:rPr>
          <w:sz w:val="28"/>
          <w:szCs w:val="28"/>
        </w:rPr>
        <w:t>[</w:t>
      </w:r>
      <w:r w:rsidRPr="00CD1AED">
        <w:rPr>
          <w:i/>
          <w:sz w:val="28"/>
          <w:szCs w:val="28"/>
        </w:rPr>
        <w:t>sic</w:t>
      </w:r>
      <w:r w:rsidR="00CB172E" w:rsidRPr="00CD1AED">
        <w:rPr>
          <w:sz w:val="28"/>
          <w:szCs w:val="28"/>
        </w:rPr>
        <w:t>]</w:t>
      </w:r>
    </w:p>
    <w:p w:rsidR="00703FAF" w:rsidRPr="00CD1AED" w:rsidRDefault="00703FAF" w:rsidP="002C3301">
      <w:pPr>
        <w:tabs>
          <w:tab w:val="left" w:pos="720"/>
        </w:tabs>
        <w:ind w:left="709" w:hanging="709"/>
        <w:rPr>
          <w:sz w:val="28"/>
          <w:szCs w:val="28"/>
        </w:rPr>
      </w:pPr>
    </w:p>
    <w:p w:rsidR="002C3301" w:rsidRPr="00CD1AED" w:rsidRDefault="00CB172E" w:rsidP="002C3301">
      <w:pPr>
        <w:tabs>
          <w:tab w:val="left" w:pos="720"/>
        </w:tabs>
        <w:ind w:left="709" w:hanging="709"/>
        <w:rPr>
          <w:sz w:val="28"/>
          <w:szCs w:val="28"/>
        </w:rPr>
      </w:pPr>
      <w:r w:rsidRPr="00CD1AED">
        <w:rPr>
          <w:sz w:val="28"/>
          <w:szCs w:val="28"/>
        </w:rPr>
        <w:t>[</w:t>
      </w:r>
      <w:r w:rsidR="00B74284" w:rsidRPr="00CD1AED">
        <w:rPr>
          <w:i/>
          <w:sz w:val="28"/>
          <w:szCs w:val="28"/>
        </w:rPr>
        <w:t>in de m</w:t>
      </w:r>
      <w:r w:rsidR="00B102B4" w:rsidRPr="00CD1AED">
        <w:rPr>
          <w:i/>
          <w:sz w:val="28"/>
          <w:szCs w:val="28"/>
        </w:rPr>
        <w:t>arge</w:t>
      </w:r>
      <w:r w:rsidRPr="00CD1AED">
        <w:rPr>
          <w:sz w:val="28"/>
          <w:szCs w:val="28"/>
        </w:rPr>
        <w:t>]</w:t>
      </w:r>
      <w:r w:rsidR="002C3301" w:rsidRPr="00CD1AED">
        <w:rPr>
          <w:sz w:val="28"/>
          <w:szCs w:val="28"/>
        </w:rPr>
        <w:t xml:space="preserve"> </w:t>
      </w:r>
    </w:p>
    <w:p w:rsidR="002C3301" w:rsidRPr="00CD1AED" w:rsidRDefault="002C3301" w:rsidP="002C3301">
      <w:pPr>
        <w:tabs>
          <w:tab w:val="left" w:pos="720"/>
        </w:tabs>
        <w:ind w:left="709" w:hanging="709"/>
        <w:rPr>
          <w:sz w:val="28"/>
          <w:szCs w:val="28"/>
        </w:rPr>
      </w:pPr>
      <w:r w:rsidRPr="00CD1AED">
        <w:rPr>
          <w:sz w:val="28"/>
          <w:szCs w:val="28"/>
        </w:rPr>
        <w:t>gelevert Joris II</w:t>
      </w:r>
    </w:p>
    <w:p w:rsidR="002C3301" w:rsidRPr="00CD1AED" w:rsidRDefault="002C3301" w:rsidP="002C3301">
      <w:pPr>
        <w:tabs>
          <w:tab w:val="left" w:pos="720"/>
        </w:tabs>
        <w:rPr>
          <w:sz w:val="28"/>
          <w:szCs w:val="28"/>
        </w:rPr>
      </w:pPr>
    </w:p>
    <w:p w:rsidR="002C3301" w:rsidRPr="00CD1AED" w:rsidRDefault="002C3301" w:rsidP="002C3301">
      <w:pPr>
        <w:tabs>
          <w:tab w:val="left" w:pos="720"/>
        </w:tabs>
        <w:ind w:left="709"/>
        <w:rPr>
          <w:sz w:val="28"/>
          <w:szCs w:val="28"/>
        </w:rPr>
      </w:pPr>
      <w:r w:rsidRPr="00CD1AED">
        <w:rPr>
          <w:sz w:val="28"/>
          <w:szCs w:val="28"/>
        </w:rPr>
        <w:t>In der saecke van de kenn</w:t>
      </w:r>
      <w:r w:rsidRPr="00CD1AED">
        <w:rPr>
          <w:i/>
          <w:sz w:val="28"/>
          <w:szCs w:val="28"/>
        </w:rPr>
        <w:t>inghe</w:t>
      </w:r>
      <w:r w:rsidRPr="00CD1AED">
        <w:rPr>
          <w:sz w:val="28"/>
          <w:szCs w:val="28"/>
        </w:rPr>
        <w:t>, hangende</w:t>
      </w:r>
      <w:r w:rsidRPr="00CD1AED">
        <w:rPr>
          <w:i/>
          <w:sz w:val="28"/>
          <w:szCs w:val="28"/>
        </w:rPr>
        <w:t xml:space="preserve"> </w:t>
      </w:r>
      <w:r w:rsidRPr="00CD1AED">
        <w:rPr>
          <w:sz w:val="28"/>
          <w:szCs w:val="28"/>
        </w:rPr>
        <w:t>voor den</w:t>
      </w:r>
    </w:p>
    <w:p w:rsidR="002C3301" w:rsidRPr="00CD1AED" w:rsidRDefault="002C3301" w:rsidP="002C3301">
      <w:pPr>
        <w:tabs>
          <w:tab w:val="left" w:pos="720"/>
        </w:tabs>
        <w:rPr>
          <w:sz w:val="28"/>
          <w:szCs w:val="28"/>
        </w:rPr>
      </w:pPr>
      <w:r w:rsidRPr="00CD1AED">
        <w:rPr>
          <w:sz w:val="28"/>
          <w:szCs w:val="28"/>
        </w:rPr>
        <w:t>5</w:t>
      </w:r>
      <w:r w:rsidRPr="00CD1AED">
        <w:rPr>
          <w:sz w:val="28"/>
          <w:szCs w:val="28"/>
        </w:rPr>
        <w:tab/>
        <w:t>schout ende gerechte van Den Hage tusschen</w:t>
      </w:r>
    </w:p>
    <w:p w:rsidR="002C3301" w:rsidRPr="00CD1AED" w:rsidRDefault="002C3301" w:rsidP="002C3301">
      <w:pPr>
        <w:tabs>
          <w:tab w:val="left" w:pos="720"/>
        </w:tabs>
        <w:ind w:left="709"/>
        <w:rPr>
          <w:sz w:val="28"/>
          <w:szCs w:val="28"/>
        </w:rPr>
      </w:pPr>
      <w:r w:rsidRPr="00CD1AED">
        <w:rPr>
          <w:sz w:val="28"/>
          <w:szCs w:val="28"/>
        </w:rPr>
        <w:t>Joris in Den Aernt, eysscher ter</w:t>
      </w:r>
    </w:p>
    <w:p w:rsidR="002C3301" w:rsidRPr="00CD1AED" w:rsidRDefault="002C3301" w:rsidP="002C3301">
      <w:pPr>
        <w:tabs>
          <w:tab w:val="left" w:pos="720"/>
        </w:tabs>
        <w:ind w:left="709"/>
        <w:rPr>
          <w:sz w:val="28"/>
          <w:szCs w:val="28"/>
        </w:rPr>
      </w:pPr>
      <w:r w:rsidRPr="00CD1AED">
        <w:rPr>
          <w:sz w:val="28"/>
          <w:szCs w:val="28"/>
        </w:rPr>
        <w:t>eenre up ende jegens Job Janss.,</w:t>
      </w:r>
    </w:p>
    <w:p w:rsidR="002C3301" w:rsidRPr="00CD1AED" w:rsidRDefault="002C3301" w:rsidP="002C3301">
      <w:pPr>
        <w:tabs>
          <w:tab w:val="left" w:pos="720"/>
        </w:tabs>
        <w:ind w:left="709"/>
        <w:rPr>
          <w:sz w:val="28"/>
          <w:szCs w:val="28"/>
        </w:rPr>
      </w:pPr>
      <w:r w:rsidRPr="00CD1AED">
        <w:rPr>
          <w:sz w:val="28"/>
          <w:szCs w:val="28"/>
        </w:rPr>
        <w:t xml:space="preserve">woonende in Den Eenhoorn, verweerder ter </w:t>
      </w:r>
    </w:p>
    <w:p w:rsidR="002C3301" w:rsidRPr="00CD1AED" w:rsidRDefault="002C3301" w:rsidP="002C3301">
      <w:pPr>
        <w:tabs>
          <w:tab w:val="left" w:pos="720"/>
        </w:tabs>
        <w:ind w:left="709"/>
        <w:rPr>
          <w:sz w:val="28"/>
          <w:szCs w:val="28"/>
        </w:rPr>
      </w:pPr>
      <w:r w:rsidRPr="00CD1AED">
        <w:rPr>
          <w:sz w:val="28"/>
          <w:szCs w:val="28"/>
        </w:rPr>
        <w:t>and</w:t>
      </w:r>
      <w:r w:rsidRPr="00CD1AED">
        <w:rPr>
          <w:i/>
          <w:sz w:val="28"/>
          <w:szCs w:val="28"/>
        </w:rPr>
        <w:t>er</w:t>
      </w:r>
      <w:r w:rsidRPr="00CD1AED">
        <w:rPr>
          <w:sz w:val="28"/>
          <w:szCs w:val="28"/>
        </w:rPr>
        <w:t>e zijden van de ken</w:t>
      </w:r>
      <w:r w:rsidRPr="00CD1AED">
        <w:rPr>
          <w:i/>
          <w:sz w:val="28"/>
          <w:szCs w:val="28"/>
        </w:rPr>
        <w:t>ninghe</w:t>
      </w:r>
      <w:r w:rsidRPr="00CD1AED">
        <w:rPr>
          <w:sz w:val="28"/>
          <w:szCs w:val="28"/>
        </w:rPr>
        <w:t xml:space="preserve">, angeleyt den 25en </w:t>
      </w:r>
    </w:p>
    <w:p w:rsidR="002C3301" w:rsidRPr="00CD1AED" w:rsidRDefault="002C3301" w:rsidP="002C3301">
      <w:pPr>
        <w:tabs>
          <w:tab w:val="left" w:pos="720"/>
        </w:tabs>
        <w:rPr>
          <w:sz w:val="28"/>
          <w:szCs w:val="28"/>
        </w:rPr>
      </w:pPr>
      <w:r w:rsidRPr="00CD1AED">
        <w:rPr>
          <w:sz w:val="28"/>
          <w:szCs w:val="28"/>
        </w:rPr>
        <w:t>10</w:t>
      </w:r>
      <w:r w:rsidRPr="00CD1AED">
        <w:rPr>
          <w:sz w:val="28"/>
          <w:szCs w:val="28"/>
        </w:rPr>
        <w:tab/>
        <w:t>dach junii lestleeden etc. Scepen</w:t>
      </w:r>
      <w:r w:rsidR="000D3A97" w:rsidRPr="00CD1AED">
        <w:rPr>
          <w:sz w:val="28"/>
          <w:szCs w:val="28"/>
        </w:rPr>
        <w:t>en</w:t>
      </w:r>
    </w:p>
    <w:p w:rsidR="002C3301" w:rsidRPr="00CD1AED" w:rsidRDefault="002C3301" w:rsidP="002C3301">
      <w:pPr>
        <w:tabs>
          <w:tab w:val="left" w:pos="720"/>
        </w:tabs>
        <w:ind w:left="709"/>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2C3301" w:rsidRPr="00CD1AED" w:rsidRDefault="002C3301" w:rsidP="002C3301">
      <w:pPr>
        <w:tabs>
          <w:tab w:val="left" w:pos="720"/>
        </w:tabs>
        <w:ind w:left="709"/>
        <w:rPr>
          <w:sz w:val="28"/>
          <w:szCs w:val="28"/>
        </w:rPr>
      </w:pPr>
      <w:r w:rsidRPr="00CD1AED">
        <w:rPr>
          <w:sz w:val="28"/>
          <w:szCs w:val="28"/>
        </w:rPr>
        <w:t xml:space="preserve">mondelinge antwoorde, replycke ende </w:t>
      </w:r>
    </w:p>
    <w:p w:rsidR="002C3301" w:rsidRPr="00CD1AED" w:rsidRDefault="002C3301" w:rsidP="002C3301">
      <w:pPr>
        <w:tabs>
          <w:tab w:val="left" w:pos="720"/>
        </w:tabs>
        <w:ind w:left="709"/>
        <w:rPr>
          <w:sz w:val="28"/>
          <w:szCs w:val="28"/>
        </w:rPr>
      </w:pPr>
      <w:r w:rsidRPr="00CD1AED">
        <w:rPr>
          <w:sz w:val="28"/>
          <w:szCs w:val="28"/>
        </w:rPr>
        <w:t>duplycke gehoort ende gezyen alsulcke</w:t>
      </w:r>
    </w:p>
    <w:p w:rsidR="002C3301" w:rsidRPr="00CD1AED" w:rsidRDefault="002C3301" w:rsidP="002C3301">
      <w:pPr>
        <w:tabs>
          <w:tab w:val="left" w:pos="720"/>
        </w:tabs>
        <w:ind w:left="709"/>
        <w:rPr>
          <w:sz w:val="28"/>
          <w:szCs w:val="28"/>
        </w:rPr>
      </w:pPr>
      <w:r w:rsidRPr="00CD1AED">
        <w:rPr>
          <w:sz w:val="28"/>
          <w:szCs w:val="28"/>
        </w:rPr>
        <w:t>stucken ende munimenten als den v</w:t>
      </w:r>
      <w:r w:rsidRPr="00CD1AED">
        <w:rPr>
          <w:i/>
          <w:sz w:val="28"/>
          <w:szCs w:val="28"/>
        </w:rPr>
        <w:t>oor</w:t>
      </w:r>
      <w:r w:rsidRPr="00CD1AED">
        <w:rPr>
          <w:sz w:val="28"/>
          <w:szCs w:val="28"/>
        </w:rPr>
        <w:t>s. eysscher</w:t>
      </w:r>
      <w:r w:rsidRPr="00CD1AED">
        <w:rPr>
          <w:sz w:val="28"/>
          <w:szCs w:val="28"/>
        </w:rPr>
        <w:tab/>
      </w:r>
    </w:p>
    <w:p w:rsidR="002C3301" w:rsidRPr="00CD1AED" w:rsidRDefault="002C3301" w:rsidP="002C3301">
      <w:pPr>
        <w:tabs>
          <w:tab w:val="left" w:pos="720"/>
        </w:tabs>
        <w:rPr>
          <w:sz w:val="28"/>
          <w:szCs w:val="28"/>
        </w:rPr>
      </w:pPr>
      <w:r w:rsidRPr="00CD1AED">
        <w:rPr>
          <w:sz w:val="28"/>
          <w:szCs w:val="28"/>
        </w:rPr>
        <w:t>15</w:t>
      </w:r>
      <w:r w:rsidRPr="00CD1AED">
        <w:rPr>
          <w:sz w:val="28"/>
          <w:szCs w:val="28"/>
        </w:rPr>
        <w:tab/>
        <w:t>t’zijn</w:t>
      </w:r>
      <w:r w:rsidRPr="00CD1AED">
        <w:rPr>
          <w:i/>
          <w:sz w:val="28"/>
          <w:szCs w:val="28"/>
        </w:rPr>
        <w:t>der</w:t>
      </w:r>
      <w:r w:rsidRPr="00CD1AED">
        <w:rPr>
          <w:sz w:val="28"/>
          <w:szCs w:val="28"/>
        </w:rPr>
        <w:t xml:space="preserve"> intentie geproduceert heeft</w:t>
      </w:r>
    </w:p>
    <w:p w:rsidR="002C3301" w:rsidRPr="00CD1AED" w:rsidRDefault="002C3301" w:rsidP="002C3301">
      <w:pPr>
        <w:tabs>
          <w:tab w:val="left" w:pos="720"/>
        </w:tabs>
        <w:ind w:left="709"/>
        <w:rPr>
          <w:sz w:val="28"/>
          <w:szCs w:val="28"/>
        </w:rPr>
      </w:pPr>
      <w:r w:rsidRPr="00CD1AED">
        <w:rPr>
          <w:sz w:val="28"/>
          <w:szCs w:val="28"/>
        </w:rPr>
        <w:t>ende up als rijpelicken gelet hebbende,</w:t>
      </w:r>
    </w:p>
    <w:p w:rsidR="002C3301" w:rsidRPr="00CD1AED" w:rsidRDefault="002C3301" w:rsidP="002C3301">
      <w:pPr>
        <w:tabs>
          <w:tab w:val="left" w:pos="720"/>
        </w:tabs>
        <w:ind w:left="709"/>
        <w:rPr>
          <w:sz w:val="28"/>
          <w:szCs w:val="28"/>
        </w:rPr>
      </w:pPr>
      <w:r w:rsidRPr="00CD1AED">
        <w:rPr>
          <w:sz w:val="28"/>
          <w:szCs w:val="28"/>
        </w:rPr>
        <w:t>condempneren den voors. gedaechde</w:t>
      </w:r>
    </w:p>
    <w:p w:rsidR="002C3301" w:rsidRPr="00CD1AED" w:rsidRDefault="002C3301" w:rsidP="002C3301">
      <w:pPr>
        <w:tabs>
          <w:tab w:val="left" w:pos="720"/>
        </w:tabs>
        <w:ind w:left="709"/>
        <w:rPr>
          <w:sz w:val="28"/>
          <w:szCs w:val="28"/>
        </w:rPr>
      </w:pPr>
      <w:r w:rsidRPr="00CD1AED">
        <w:rPr>
          <w:sz w:val="28"/>
          <w:szCs w:val="28"/>
        </w:rPr>
        <w:t>den v</w:t>
      </w:r>
      <w:r w:rsidRPr="00CD1AED">
        <w:rPr>
          <w:i/>
          <w:sz w:val="28"/>
          <w:szCs w:val="28"/>
        </w:rPr>
        <w:t>oor</w:t>
      </w:r>
      <w:r w:rsidRPr="00CD1AED">
        <w:rPr>
          <w:sz w:val="28"/>
          <w:szCs w:val="28"/>
        </w:rPr>
        <w:t>s. eysscher costeloes ende scadeloes te</w:t>
      </w:r>
    </w:p>
    <w:p w:rsidR="002C3301" w:rsidRPr="00CD1AED" w:rsidRDefault="002C3301" w:rsidP="002C3301">
      <w:pPr>
        <w:tabs>
          <w:tab w:val="left" w:pos="720"/>
        </w:tabs>
        <w:ind w:left="709"/>
        <w:rPr>
          <w:sz w:val="28"/>
          <w:szCs w:val="28"/>
        </w:rPr>
      </w:pPr>
      <w:r w:rsidRPr="00CD1AED">
        <w:rPr>
          <w:sz w:val="28"/>
          <w:szCs w:val="28"/>
        </w:rPr>
        <w:t>houden van den renten van acht gul</w:t>
      </w:r>
      <w:r w:rsidRPr="00CD1AED">
        <w:rPr>
          <w:i/>
          <w:sz w:val="28"/>
          <w:szCs w:val="28"/>
        </w:rPr>
        <w:t>den</w:t>
      </w:r>
      <w:r w:rsidRPr="00CD1AED">
        <w:rPr>
          <w:sz w:val="28"/>
          <w:szCs w:val="28"/>
        </w:rPr>
        <w:t xml:space="preserve"> twaelff</w:t>
      </w:r>
    </w:p>
    <w:p w:rsidR="002C3301" w:rsidRPr="00CD1AED" w:rsidRDefault="002C3301" w:rsidP="002C3301">
      <w:pPr>
        <w:tabs>
          <w:tab w:val="left" w:pos="720"/>
        </w:tabs>
        <w:rPr>
          <w:sz w:val="28"/>
          <w:szCs w:val="28"/>
        </w:rPr>
      </w:pPr>
      <w:r w:rsidRPr="00CD1AED">
        <w:rPr>
          <w:sz w:val="28"/>
          <w:szCs w:val="28"/>
        </w:rPr>
        <w:t>20</w:t>
      </w:r>
      <w:r w:rsidRPr="00CD1AED">
        <w:rPr>
          <w:sz w:val="28"/>
          <w:szCs w:val="28"/>
        </w:rPr>
        <w:tab/>
        <w:t>ende halve st</w:t>
      </w:r>
      <w:r w:rsidRPr="00CD1AED">
        <w:rPr>
          <w:i/>
          <w:sz w:val="28"/>
          <w:szCs w:val="28"/>
        </w:rPr>
        <w:t>uvers</w:t>
      </w:r>
      <w:r w:rsidRPr="00CD1AED">
        <w:rPr>
          <w:sz w:val="28"/>
          <w:szCs w:val="28"/>
        </w:rPr>
        <w:t xml:space="preserve"> ’s jaers alhyer in questie,</w:t>
      </w:r>
    </w:p>
    <w:p w:rsidR="002C3301" w:rsidRPr="00CD1AED" w:rsidRDefault="002C3301" w:rsidP="002C3301">
      <w:pPr>
        <w:tabs>
          <w:tab w:val="left" w:pos="720"/>
        </w:tabs>
        <w:ind w:left="709"/>
        <w:rPr>
          <w:sz w:val="28"/>
          <w:szCs w:val="28"/>
        </w:rPr>
      </w:pPr>
      <w:r w:rsidRPr="00CD1AED">
        <w:rPr>
          <w:sz w:val="28"/>
          <w:szCs w:val="28"/>
        </w:rPr>
        <w:t>die v</w:t>
      </w:r>
      <w:r w:rsidRPr="00CD1AED">
        <w:rPr>
          <w:i/>
          <w:sz w:val="28"/>
          <w:szCs w:val="28"/>
        </w:rPr>
        <w:t>er</w:t>
      </w:r>
      <w:r w:rsidRPr="00CD1AED">
        <w:rPr>
          <w:sz w:val="28"/>
          <w:szCs w:val="28"/>
        </w:rPr>
        <w:t>scenen zijn van den tijt aff dat die</w:t>
      </w:r>
    </w:p>
    <w:p w:rsidR="002C3301" w:rsidRPr="00CD1AED" w:rsidRDefault="002C3301" w:rsidP="002C3301">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gedaechde eygenaer geworden is</w:t>
      </w:r>
    </w:p>
    <w:p w:rsidR="002C3301" w:rsidRPr="00CD1AED" w:rsidRDefault="002C3301" w:rsidP="002C3301">
      <w:pPr>
        <w:tabs>
          <w:tab w:val="left" w:pos="720"/>
        </w:tabs>
        <w:ind w:left="709"/>
        <w:rPr>
          <w:sz w:val="28"/>
          <w:szCs w:val="28"/>
        </w:rPr>
      </w:pPr>
      <w:r w:rsidRPr="00CD1AED">
        <w:rPr>
          <w:sz w:val="28"/>
          <w:szCs w:val="28"/>
        </w:rPr>
        <w:t xml:space="preserve">van </w:t>
      </w:r>
      <w:r w:rsidR="00653F34" w:rsidRPr="00CD1AED">
        <w:rPr>
          <w:sz w:val="28"/>
          <w:szCs w:val="28"/>
        </w:rPr>
        <w:t>D</w:t>
      </w:r>
      <w:r w:rsidRPr="00CD1AED">
        <w:rPr>
          <w:sz w:val="28"/>
          <w:szCs w:val="28"/>
        </w:rPr>
        <w:t>en Eenhooren voors. ende die noch v</w:t>
      </w:r>
      <w:r w:rsidRPr="00CD1AED">
        <w:rPr>
          <w:i/>
          <w:sz w:val="28"/>
          <w:szCs w:val="28"/>
        </w:rPr>
        <w:t>er</w:t>
      </w:r>
      <w:r w:rsidRPr="00CD1AED">
        <w:rPr>
          <w:sz w:val="28"/>
          <w:szCs w:val="28"/>
        </w:rPr>
        <w:t>scijnen</w:t>
      </w:r>
    </w:p>
    <w:p w:rsidR="002C3301" w:rsidRPr="00CD1AED" w:rsidRDefault="002C3301" w:rsidP="002C3301">
      <w:pPr>
        <w:tabs>
          <w:tab w:val="left" w:pos="720"/>
        </w:tabs>
        <w:ind w:left="709"/>
        <w:rPr>
          <w:sz w:val="28"/>
          <w:szCs w:val="28"/>
        </w:rPr>
      </w:pPr>
      <w:r w:rsidRPr="00CD1AED">
        <w:rPr>
          <w:sz w:val="28"/>
          <w:szCs w:val="28"/>
        </w:rPr>
        <w:t>zullen totter effectueeld</w:t>
      </w:r>
      <w:r w:rsidRPr="00CD1AED">
        <w:rPr>
          <w:i/>
          <w:sz w:val="28"/>
          <w:szCs w:val="28"/>
        </w:rPr>
        <w:t>er</w:t>
      </w:r>
      <w:r w:rsidRPr="00CD1AED">
        <w:rPr>
          <w:sz w:val="28"/>
          <w:szCs w:val="28"/>
        </w:rPr>
        <w:t xml:space="preserve"> offlossinge toe</w:t>
      </w:r>
    </w:p>
    <w:p w:rsidR="002C3301" w:rsidRPr="00CD1AED" w:rsidRDefault="002C3301" w:rsidP="002C3301">
      <w:pPr>
        <w:tabs>
          <w:tab w:val="left" w:pos="720"/>
        </w:tabs>
        <w:rPr>
          <w:sz w:val="28"/>
          <w:szCs w:val="28"/>
        </w:rPr>
      </w:pPr>
      <w:r w:rsidRPr="00CD1AED">
        <w:rPr>
          <w:sz w:val="28"/>
          <w:szCs w:val="28"/>
        </w:rPr>
        <w:t>25</w:t>
      </w:r>
      <w:r w:rsidRPr="00CD1AED">
        <w:rPr>
          <w:sz w:val="28"/>
          <w:szCs w:val="28"/>
        </w:rPr>
        <w:tab/>
        <w:t>van den v</w:t>
      </w:r>
      <w:r w:rsidRPr="00CD1AED">
        <w:rPr>
          <w:i/>
          <w:sz w:val="28"/>
          <w:szCs w:val="28"/>
        </w:rPr>
        <w:t>oor</w:t>
      </w:r>
      <w:r w:rsidRPr="00CD1AED">
        <w:rPr>
          <w:sz w:val="28"/>
          <w:szCs w:val="28"/>
        </w:rPr>
        <w:t>s. rente. Absolveren den v</w:t>
      </w:r>
      <w:r w:rsidRPr="00CD1AED">
        <w:rPr>
          <w:i/>
          <w:sz w:val="28"/>
          <w:szCs w:val="28"/>
        </w:rPr>
        <w:t>oor</w:t>
      </w:r>
      <w:r w:rsidRPr="00CD1AED">
        <w:rPr>
          <w:sz w:val="28"/>
          <w:szCs w:val="28"/>
        </w:rPr>
        <w:t>s.</w:t>
      </w:r>
    </w:p>
    <w:p w:rsidR="002C3301" w:rsidRPr="00CD1AED" w:rsidRDefault="002C3301" w:rsidP="002C3301">
      <w:pPr>
        <w:rPr>
          <w:sz w:val="28"/>
          <w:szCs w:val="28"/>
        </w:rPr>
      </w:pPr>
    </w:p>
    <w:p w:rsidR="002C3301" w:rsidRPr="00CD1AED" w:rsidRDefault="00C313EC" w:rsidP="002C3301">
      <w:pPr>
        <w:rPr>
          <w:sz w:val="28"/>
          <w:szCs w:val="28"/>
        </w:rPr>
      </w:pPr>
      <w:r>
        <w:rPr>
          <w:b/>
          <w:sz w:val="28"/>
          <w:szCs w:val="28"/>
        </w:rPr>
        <w:br w:type="page"/>
      </w:r>
      <w:r w:rsidR="002C3301" w:rsidRPr="00CD1AED">
        <w:rPr>
          <w:b/>
          <w:sz w:val="28"/>
          <w:szCs w:val="28"/>
        </w:rPr>
        <w:lastRenderedPageBreak/>
        <w:t>70v</w:t>
      </w:r>
    </w:p>
    <w:p w:rsidR="002C3301" w:rsidRPr="00CD1AED" w:rsidRDefault="002C3301" w:rsidP="002C3301">
      <w:pPr>
        <w:rPr>
          <w:i/>
          <w:sz w:val="28"/>
          <w:szCs w:val="28"/>
        </w:rPr>
      </w:pPr>
      <w:r w:rsidRPr="00CD1AED">
        <w:rPr>
          <w:sz w:val="28"/>
          <w:szCs w:val="28"/>
        </w:rPr>
        <w:t>1</w:t>
      </w:r>
      <w:r w:rsidRPr="00CD1AED">
        <w:rPr>
          <w:sz w:val="28"/>
          <w:szCs w:val="28"/>
        </w:rPr>
        <w:tab/>
        <w:t>gedaechde van den vord</w:t>
      </w:r>
      <w:r w:rsidRPr="00CD1AED">
        <w:rPr>
          <w:i/>
          <w:sz w:val="28"/>
          <w:szCs w:val="28"/>
        </w:rPr>
        <w:t>ere</w:t>
      </w:r>
      <w:r w:rsidRPr="00CD1AED">
        <w:rPr>
          <w:sz w:val="28"/>
          <w:szCs w:val="28"/>
        </w:rPr>
        <w:t xml:space="preserve">n eysch ende </w:t>
      </w:r>
    </w:p>
    <w:p w:rsidR="002C3301" w:rsidRPr="00CD1AED" w:rsidRDefault="002C3301" w:rsidP="002C3301">
      <w:pPr>
        <w:ind w:left="709"/>
        <w:rPr>
          <w:sz w:val="28"/>
          <w:szCs w:val="28"/>
        </w:rPr>
      </w:pPr>
      <w:r w:rsidRPr="00CD1AED">
        <w:rPr>
          <w:i/>
          <w:sz w:val="28"/>
          <w:szCs w:val="28"/>
        </w:rPr>
        <w:t>con</w:t>
      </w:r>
      <w:r w:rsidRPr="00CD1AED">
        <w:rPr>
          <w:sz w:val="28"/>
          <w:szCs w:val="28"/>
        </w:rPr>
        <w:t>clusie bij den eysscher up hem gedaen ende</w:t>
      </w:r>
      <w:r w:rsidRPr="00CD1AED">
        <w:rPr>
          <w:i/>
          <w:sz w:val="28"/>
          <w:szCs w:val="28"/>
        </w:rPr>
        <w:t xml:space="preserve"> </w:t>
      </w:r>
    </w:p>
    <w:p w:rsidR="002C3301" w:rsidRPr="00CD1AED" w:rsidRDefault="002C3301" w:rsidP="002C3301">
      <w:pPr>
        <w:ind w:left="709"/>
        <w:rPr>
          <w:sz w:val="28"/>
          <w:szCs w:val="28"/>
        </w:rPr>
      </w:pPr>
      <w:r w:rsidRPr="00CD1AED">
        <w:rPr>
          <w:sz w:val="28"/>
          <w:szCs w:val="28"/>
        </w:rPr>
        <w:t xml:space="preserve">genomen. Ende compenseren de costen ende </w:t>
      </w:r>
    </w:p>
    <w:p w:rsidR="002C3301" w:rsidRPr="00CD1AED" w:rsidRDefault="002C3301" w:rsidP="002C3301">
      <w:pPr>
        <w:ind w:left="709"/>
        <w:rPr>
          <w:sz w:val="28"/>
          <w:szCs w:val="28"/>
        </w:rPr>
      </w:pPr>
      <w:r w:rsidRPr="00CD1AED">
        <w:rPr>
          <w:sz w:val="28"/>
          <w:szCs w:val="28"/>
        </w:rPr>
        <w:t>boeten van de ken</w:t>
      </w:r>
      <w:r w:rsidRPr="00CD1AED">
        <w:rPr>
          <w:i/>
          <w:sz w:val="28"/>
          <w:szCs w:val="28"/>
        </w:rPr>
        <w:t>ninghe</w:t>
      </w:r>
      <w:r w:rsidRPr="00CD1AED">
        <w:rPr>
          <w:sz w:val="28"/>
          <w:szCs w:val="28"/>
        </w:rPr>
        <w:t>, om redenen den gerechte</w:t>
      </w:r>
    </w:p>
    <w:p w:rsidR="002C3301" w:rsidRPr="00CD1AED" w:rsidRDefault="002C3301" w:rsidP="002C3301">
      <w:pPr>
        <w:rPr>
          <w:sz w:val="28"/>
          <w:szCs w:val="28"/>
        </w:rPr>
      </w:pPr>
      <w:r w:rsidRPr="00CD1AED">
        <w:rPr>
          <w:sz w:val="28"/>
          <w:szCs w:val="28"/>
        </w:rPr>
        <w:t>5</w:t>
      </w:r>
      <w:r w:rsidRPr="00CD1AED">
        <w:rPr>
          <w:sz w:val="28"/>
          <w:szCs w:val="28"/>
        </w:rPr>
        <w:tab/>
        <w:t>daertoe mouverende. Aldus gepronunchieert</w:t>
      </w:r>
    </w:p>
    <w:p w:rsidR="002C3301" w:rsidRPr="00CD1AED" w:rsidRDefault="002C3301" w:rsidP="002C3301">
      <w:pPr>
        <w:ind w:left="709"/>
        <w:rPr>
          <w:sz w:val="28"/>
          <w:szCs w:val="28"/>
        </w:rPr>
      </w:pPr>
      <w:r w:rsidRPr="00CD1AED">
        <w:rPr>
          <w:sz w:val="28"/>
          <w:szCs w:val="28"/>
        </w:rPr>
        <w:t>den 16en dach julii a</w:t>
      </w:r>
      <w:r w:rsidRPr="00CD1AED">
        <w:rPr>
          <w:i/>
          <w:sz w:val="28"/>
          <w:szCs w:val="28"/>
        </w:rPr>
        <w:t>nn</w:t>
      </w:r>
      <w:r w:rsidRPr="00CD1AED">
        <w:rPr>
          <w:sz w:val="28"/>
          <w:szCs w:val="28"/>
        </w:rPr>
        <w:t>o 1577.</w:t>
      </w:r>
    </w:p>
    <w:p w:rsidR="002C3301" w:rsidRPr="00CD1AED" w:rsidRDefault="002C3301" w:rsidP="002C3301">
      <w:pPr>
        <w:ind w:left="709"/>
        <w:rPr>
          <w:sz w:val="28"/>
          <w:szCs w:val="28"/>
        </w:rPr>
      </w:pPr>
    </w:p>
    <w:p w:rsidR="002C3301" w:rsidRPr="00CD1AED" w:rsidRDefault="002C3301" w:rsidP="002C3301">
      <w:pPr>
        <w:ind w:left="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den schout</w:t>
      </w:r>
    </w:p>
    <w:p w:rsidR="002C3301" w:rsidRPr="00CD1AED" w:rsidRDefault="002C3301" w:rsidP="002C3301">
      <w:pPr>
        <w:ind w:left="709"/>
        <w:rPr>
          <w:sz w:val="28"/>
          <w:szCs w:val="28"/>
        </w:rPr>
      </w:pPr>
      <w:r w:rsidRPr="00CD1AED">
        <w:rPr>
          <w:sz w:val="28"/>
          <w:szCs w:val="28"/>
        </w:rPr>
        <w:t>ende gerechte van Den Hage tusschen Cornelis</w:t>
      </w:r>
    </w:p>
    <w:p w:rsidR="002C3301" w:rsidRPr="00CD1AED" w:rsidRDefault="002C3301" w:rsidP="002C3301">
      <w:pPr>
        <w:ind w:left="709"/>
        <w:rPr>
          <w:sz w:val="28"/>
          <w:szCs w:val="28"/>
        </w:rPr>
      </w:pPr>
      <w:r w:rsidRPr="00CD1AED">
        <w:rPr>
          <w:sz w:val="28"/>
          <w:szCs w:val="28"/>
        </w:rPr>
        <w:t>Diricxsz., eysscher ter eenre, up ende</w:t>
      </w:r>
    </w:p>
    <w:p w:rsidR="002C3301" w:rsidRPr="00CD1AED" w:rsidRDefault="002C3301" w:rsidP="002C3301">
      <w:pPr>
        <w:rPr>
          <w:sz w:val="28"/>
          <w:szCs w:val="28"/>
        </w:rPr>
      </w:pPr>
      <w:r w:rsidRPr="00CD1AED">
        <w:rPr>
          <w:sz w:val="28"/>
          <w:szCs w:val="28"/>
        </w:rPr>
        <w:t>10</w:t>
      </w:r>
      <w:r w:rsidRPr="00CD1AED">
        <w:rPr>
          <w:sz w:val="28"/>
          <w:szCs w:val="28"/>
        </w:rPr>
        <w:tab/>
        <w:t>jegens Machtelt Joostendr., wed</w:t>
      </w:r>
      <w:r w:rsidRPr="00CD1AED">
        <w:rPr>
          <w:i/>
          <w:sz w:val="28"/>
          <w:szCs w:val="28"/>
        </w:rPr>
        <w:t>uw</w:t>
      </w:r>
      <w:r w:rsidRPr="00CD1AED">
        <w:rPr>
          <w:sz w:val="28"/>
          <w:szCs w:val="28"/>
        </w:rPr>
        <w:t xml:space="preserve">e </w:t>
      </w:r>
    </w:p>
    <w:p w:rsidR="002C3301" w:rsidRPr="00CD1AED" w:rsidRDefault="002C3301" w:rsidP="002C3301">
      <w:pPr>
        <w:ind w:left="709"/>
        <w:rPr>
          <w:sz w:val="28"/>
          <w:szCs w:val="28"/>
        </w:rPr>
      </w:pPr>
      <w:r w:rsidRPr="00CD1AED">
        <w:rPr>
          <w:sz w:val="28"/>
          <w:szCs w:val="28"/>
        </w:rPr>
        <w:t>van Heynrick Math</w:t>
      </w:r>
      <w:r w:rsidR="00417461" w:rsidRPr="00CD1AED">
        <w:rPr>
          <w:sz w:val="28"/>
          <w:szCs w:val="28"/>
        </w:rPr>
        <w:t>y</w:t>
      </w:r>
      <w:r w:rsidRPr="00CD1AED">
        <w:rPr>
          <w:sz w:val="28"/>
          <w:szCs w:val="28"/>
        </w:rPr>
        <w:t>ss., messemaecker,</w:t>
      </w:r>
    </w:p>
    <w:p w:rsidR="002C3301" w:rsidRPr="00CD1AED" w:rsidRDefault="002C3301" w:rsidP="002C3301">
      <w:pPr>
        <w:ind w:left="709"/>
        <w:rPr>
          <w:sz w:val="28"/>
          <w:szCs w:val="28"/>
        </w:rPr>
      </w:pPr>
      <w:r w:rsidRPr="00CD1AED">
        <w:rPr>
          <w:sz w:val="28"/>
          <w:szCs w:val="28"/>
        </w:rPr>
        <w:t>v</w:t>
      </w:r>
      <w:r w:rsidRPr="00CD1AED">
        <w:rPr>
          <w:i/>
          <w:sz w:val="28"/>
          <w:szCs w:val="28"/>
        </w:rPr>
        <w:t>er</w:t>
      </w:r>
      <w:r w:rsidRPr="00CD1AED">
        <w:rPr>
          <w:sz w:val="28"/>
          <w:szCs w:val="28"/>
        </w:rPr>
        <w:t>weerster ter and</w:t>
      </w:r>
      <w:r w:rsidRPr="00CD1AED">
        <w:rPr>
          <w:i/>
          <w:sz w:val="28"/>
          <w:szCs w:val="28"/>
        </w:rPr>
        <w:t>er</w:t>
      </w:r>
      <w:r w:rsidRPr="00CD1AED">
        <w:rPr>
          <w:sz w:val="28"/>
          <w:szCs w:val="28"/>
        </w:rPr>
        <w:t>e zijden van de ken</w:t>
      </w:r>
      <w:r w:rsidRPr="00CD1AED">
        <w:rPr>
          <w:i/>
          <w:sz w:val="28"/>
          <w:szCs w:val="28"/>
        </w:rPr>
        <w:t>ninghe</w:t>
      </w:r>
      <w:r w:rsidRPr="00CD1AED">
        <w:rPr>
          <w:sz w:val="28"/>
          <w:szCs w:val="28"/>
        </w:rPr>
        <w:t>,</w:t>
      </w:r>
    </w:p>
    <w:p w:rsidR="002C3301" w:rsidRPr="00CD1AED" w:rsidRDefault="002C3301" w:rsidP="002C3301">
      <w:pPr>
        <w:ind w:left="709"/>
        <w:rPr>
          <w:sz w:val="28"/>
          <w:szCs w:val="28"/>
        </w:rPr>
      </w:pPr>
      <w:r w:rsidRPr="00CD1AED">
        <w:rPr>
          <w:sz w:val="28"/>
          <w:szCs w:val="28"/>
        </w:rPr>
        <w:t>angeleyt den 25en junii lestleeden,</w:t>
      </w:r>
    </w:p>
    <w:p w:rsidR="002C3301" w:rsidRPr="00CD1AED" w:rsidRDefault="002C3301" w:rsidP="002C3301">
      <w:pPr>
        <w:ind w:left="709"/>
        <w:rPr>
          <w:sz w:val="28"/>
          <w:szCs w:val="28"/>
        </w:rPr>
      </w:pPr>
      <w:r w:rsidRPr="00CD1AED">
        <w:rPr>
          <w:sz w:val="28"/>
          <w:szCs w:val="28"/>
        </w:rPr>
        <w:t>etc. Scepen</w:t>
      </w:r>
      <w:r w:rsidR="000D3A97"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w:t>
      </w:r>
    </w:p>
    <w:p w:rsidR="002C3301" w:rsidRPr="00CD1AED" w:rsidRDefault="002C3301" w:rsidP="002C3301">
      <w:pPr>
        <w:rPr>
          <w:sz w:val="28"/>
          <w:szCs w:val="28"/>
        </w:rPr>
      </w:pPr>
      <w:r w:rsidRPr="00CD1AED">
        <w:rPr>
          <w:sz w:val="28"/>
          <w:szCs w:val="28"/>
        </w:rPr>
        <w:t>15</w:t>
      </w:r>
      <w:r w:rsidRPr="00CD1AED">
        <w:rPr>
          <w:sz w:val="28"/>
          <w:szCs w:val="28"/>
        </w:rPr>
        <w:tab/>
        <w:t xml:space="preserve">scriftelicke eysch, mondelinge </w:t>
      </w:r>
    </w:p>
    <w:p w:rsidR="002C3301" w:rsidRPr="00CD1AED" w:rsidRDefault="002C3301" w:rsidP="002C3301">
      <w:pPr>
        <w:ind w:left="709"/>
        <w:rPr>
          <w:sz w:val="28"/>
          <w:szCs w:val="28"/>
        </w:rPr>
      </w:pPr>
      <w:r w:rsidRPr="00CD1AED">
        <w:rPr>
          <w:sz w:val="28"/>
          <w:szCs w:val="28"/>
        </w:rPr>
        <w:t>antwoorde, replycke ende duplycke</w:t>
      </w:r>
    </w:p>
    <w:p w:rsidR="002C3301" w:rsidRPr="00CD1AED" w:rsidRDefault="002C3301" w:rsidP="002C3301">
      <w:pPr>
        <w:ind w:left="709"/>
        <w:rPr>
          <w:sz w:val="28"/>
          <w:szCs w:val="28"/>
        </w:rPr>
      </w:pPr>
      <w:r w:rsidRPr="00CD1AED">
        <w:rPr>
          <w:sz w:val="28"/>
          <w:szCs w:val="28"/>
        </w:rPr>
        <w:t>gehoort ende gezyen alsulcken certifficatie</w:t>
      </w:r>
    </w:p>
    <w:p w:rsidR="002C3301" w:rsidRPr="00CD1AED" w:rsidRDefault="002C3301" w:rsidP="002C3301">
      <w:pPr>
        <w:ind w:left="709"/>
        <w:rPr>
          <w:sz w:val="28"/>
          <w:szCs w:val="28"/>
        </w:rPr>
      </w:pPr>
      <w:r w:rsidRPr="00CD1AED">
        <w:rPr>
          <w:sz w:val="28"/>
          <w:szCs w:val="28"/>
        </w:rPr>
        <w:t>als bij den eysscher geproduceert is,</w:t>
      </w:r>
    </w:p>
    <w:p w:rsidR="002C3301" w:rsidRPr="00CD1AED" w:rsidRDefault="002C3301" w:rsidP="002C3301">
      <w:pPr>
        <w:ind w:left="709"/>
        <w:rPr>
          <w:sz w:val="28"/>
          <w:szCs w:val="28"/>
        </w:rPr>
      </w:pPr>
      <w:r w:rsidRPr="00CD1AED">
        <w:rPr>
          <w:sz w:val="28"/>
          <w:szCs w:val="28"/>
        </w:rPr>
        <w:t>verclaeren dat d’eysscher van de</w:t>
      </w:r>
    </w:p>
    <w:p w:rsidR="002C3301" w:rsidRPr="00CD1AED" w:rsidRDefault="002C3301" w:rsidP="002C3301">
      <w:pPr>
        <w:rPr>
          <w:sz w:val="28"/>
          <w:szCs w:val="28"/>
        </w:rPr>
      </w:pPr>
      <w:r w:rsidRPr="00CD1AED">
        <w:rPr>
          <w:sz w:val="28"/>
          <w:szCs w:val="28"/>
        </w:rPr>
        <w:t>20.</w:t>
      </w:r>
      <w:r w:rsidRPr="00CD1AED">
        <w:rPr>
          <w:sz w:val="28"/>
          <w:szCs w:val="28"/>
        </w:rPr>
        <w:tab/>
        <w:t>huyre in questie corten sal</w:t>
      </w:r>
    </w:p>
    <w:p w:rsidR="002C3301" w:rsidRPr="00CD1AED" w:rsidRDefault="002C3301" w:rsidP="002C3301">
      <w:pPr>
        <w:ind w:left="709"/>
        <w:rPr>
          <w:sz w:val="28"/>
          <w:szCs w:val="28"/>
        </w:rPr>
      </w:pPr>
      <w:r w:rsidRPr="00CD1AED">
        <w:rPr>
          <w:sz w:val="28"/>
          <w:szCs w:val="28"/>
        </w:rPr>
        <w:t>de somme van vyer car</w:t>
      </w:r>
      <w:r w:rsidRPr="00CD1AED">
        <w:rPr>
          <w:i/>
          <w:sz w:val="28"/>
          <w:szCs w:val="28"/>
        </w:rPr>
        <w:t>olus</w:t>
      </w:r>
      <w:r w:rsidRPr="00CD1AED">
        <w:rPr>
          <w:sz w:val="28"/>
          <w:szCs w:val="28"/>
        </w:rPr>
        <w:t xml:space="preserve"> gulde</w:t>
      </w:r>
      <w:r w:rsidRPr="00CD1AED">
        <w:rPr>
          <w:i/>
          <w:sz w:val="28"/>
          <w:szCs w:val="28"/>
        </w:rPr>
        <w:t>n</w:t>
      </w:r>
      <w:r w:rsidRPr="00CD1AED">
        <w:rPr>
          <w:sz w:val="28"/>
          <w:szCs w:val="28"/>
        </w:rPr>
        <w:t xml:space="preserve"> voor</w:t>
      </w:r>
    </w:p>
    <w:p w:rsidR="002C3301" w:rsidRPr="00CD1AED" w:rsidRDefault="002C3301" w:rsidP="002C3301">
      <w:pPr>
        <w:ind w:left="709"/>
        <w:rPr>
          <w:sz w:val="28"/>
          <w:szCs w:val="28"/>
        </w:rPr>
      </w:pPr>
      <w:r w:rsidRPr="00CD1AED">
        <w:rPr>
          <w:sz w:val="28"/>
          <w:szCs w:val="28"/>
        </w:rPr>
        <w:t>’t interest van de geëyste solder</w:t>
      </w:r>
      <w:r w:rsidR="006B305E" w:rsidRPr="00CD1AED">
        <w:rPr>
          <w:sz w:val="28"/>
          <w:szCs w:val="28"/>
        </w:rPr>
        <w:t>.</w:t>
      </w:r>
      <w:r w:rsidRPr="00CD1AED">
        <w:rPr>
          <w:rStyle w:val="Voetnoottekens"/>
          <w:sz w:val="28"/>
          <w:szCs w:val="28"/>
        </w:rPr>
        <w:footnoteReference w:id="84"/>
      </w:r>
    </w:p>
    <w:p w:rsidR="002C3301" w:rsidRPr="00CD1AED" w:rsidRDefault="002C3301" w:rsidP="002C3301">
      <w:pPr>
        <w:ind w:left="709"/>
        <w:rPr>
          <w:sz w:val="28"/>
          <w:szCs w:val="28"/>
        </w:rPr>
      </w:pPr>
      <w:r w:rsidRPr="00CD1AED">
        <w:rPr>
          <w:sz w:val="28"/>
          <w:szCs w:val="28"/>
        </w:rPr>
        <w:t xml:space="preserve">Ende compenseren de boeten ende costen van de </w:t>
      </w:r>
    </w:p>
    <w:p w:rsidR="002C3301" w:rsidRPr="00CD1AED" w:rsidRDefault="002C3301" w:rsidP="002C3301">
      <w:pPr>
        <w:ind w:left="709"/>
        <w:rPr>
          <w:sz w:val="28"/>
          <w:szCs w:val="28"/>
        </w:rPr>
      </w:pPr>
      <w:r w:rsidRPr="00CD1AED">
        <w:rPr>
          <w:sz w:val="28"/>
          <w:szCs w:val="28"/>
        </w:rPr>
        <w:t>ken</w:t>
      </w:r>
      <w:r w:rsidRPr="00CD1AED">
        <w:rPr>
          <w:i/>
          <w:sz w:val="28"/>
          <w:szCs w:val="28"/>
        </w:rPr>
        <w:t>ninghe</w:t>
      </w:r>
      <w:r w:rsidRPr="00CD1AED">
        <w:rPr>
          <w:sz w:val="28"/>
          <w:szCs w:val="28"/>
        </w:rPr>
        <w:t xml:space="preserve"> om redenen den gerechte daer-</w:t>
      </w:r>
    </w:p>
    <w:p w:rsidR="002C3301" w:rsidRPr="00CD1AED" w:rsidRDefault="002C3301" w:rsidP="002C3301">
      <w:pPr>
        <w:rPr>
          <w:sz w:val="28"/>
          <w:szCs w:val="28"/>
        </w:rPr>
      </w:pPr>
      <w:r w:rsidRPr="00CD1AED">
        <w:rPr>
          <w:sz w:val="28"/>
          <w:szCs w:val="28"/>
        </w:rPr>
        <w:t>25.</w:t>
      </w:r>
      <w:r w:rsidRPr="00CD1AED">
        <w:rPr>
          <w:sz w:val="28"/>
          <w:szCs w:val="28"/>
        </w:rPr>
        <w:tab/>
        <w:t xml:space="preserve">toe mouverende. Aldus gepronunchieert </w:t>
      </w:r>
    </w:p>
    <w:p w:rsidR="002C3301" w:rsidRPr="00CD1AED" w:rsidRDefault="002C3301" w:rsidP="002C3301">
      <w:pPr>
        <w:ind w:left="709"/>
        <w:rPr>
          <w:sz w:val="28"/>
          <w:szCs w:val="28"/>
        </w:rPr>
      </w:pPr>
      <w:r w:rsidRPr="00CD1AED">
        <w:rPr>
          <w:sz w:val="28"/>
          <w:szCs w:val="28"/>
        </w:rPr>
        <w:t>den 9en julii a</w:t>
      </w:r>
      <w:r w:rsidRPr="00CD1AED">
        <w:rPr>
          <w:i/>
          <w:sz w:val="28"/>
          <w:szCs w:val="28"/>
        </w:rPr>
        <w:t>nn</w:t>
      </w:r>
      <w:r w:rsidRPr="00CD1AED">
        <w:rPr>
          <w:sz w:val="28"/>
          <w:szCs w:val="28"/>
        </w:rPr>
        <w:t>o 1577.</w:t>
      </w:r>
    </w:p>
    <w:p w:rsidR="002C3301" w:rsidRPr="00CD1AED" w:rsidRDefault="002C3301" w:rsidP="002C3301">
      <w:pPr>
        <w:tabs>
          <w:tab w:val="left" w:pos="720"/>
        </w:tabs>
        <w:rPr>
          <w:sz w:val="28"/>
          <w:szCs w:val="28"/>
        </w:rPr>
      </w:pPr>
    </w:p>
    <w:p w:rsidR="002C3301" w:rsidRPr="00CD1AED" w:rsidRDefault="00C313EC" w:rsidP="002C3301">
      <w:pPr>
        <w:tabs>
          <w:tab w:val="left" w:pos="720"/>
        </w:tabs>
        <w:rPr>
          <w:sz w:val="28"/>
          <w:szCs w:val="28"/>
        </w:rPr>
      </w:pPr>
      <w:r>
        <w:rPr>
          <w:b/>
          <w:sz w:val="28"/>
          <w:szCs w:val="28"/>
        </w:rPr>
        <w:br w:type="page"/>
      </w:r>
      <w:r w:rsidR="002C3301" w:rsidRPr="00CD1AED">
        <w:rPr>
          <w:b/>
          <w:sz w:val="28"/>
          <w:szCs w:val="28"/>
        </w:rPr>
        <w:lastRenderedPageBreak/>
        <w:t>71r</w:t>
      </w:r>
    </w:p>
    <w:p w:rsidR="002C3301" w:rsidRPr="00CD1AED" w:rsidRDefault="002C3301" w:rsidP="002C3301">
      <w:pPr>
        <w:tabs>
          <w:tab w:val="left" w:pos="720"/>
        </w:tabs>
        <w:rPr>
          <w:sz w:val="28"/>
          <w:szCs w:val="28"/>
        </w:rPr>
      </w:pPr>
      <w:r w:rsidRPr="00CD1AED">
        <w:rPr>
          <w:sz w:val="28"/>
          <w:szCs w:val="28"/>
        </w:rPr>
        <w:t>[</w:t>
      </w:r>
      <w:r w:rsidR="00703FAF" w:rsidRPr="00CD1AED">
        <w:rPr>
          <w:i/>
          <w:sz w:val="28"/>
          <w:szCs w:val="28"/>
        </w:rPr>
        <w:t>i</w:t>
      </w:r>
      <w:r w:rsidRPr="00CD1AED">
        <w:rPr>
          <w:i/>
          <w:sz w:val="28"/>
          <w:szCs w:val="28"/>
        </w:rPr>
        <w:t>n de marge</w:t>
      </w:r>
      <w:r w:rsidRPr="00CD1AED">
        <w:rPr>
          <w:sz w:val="28"/>
          <w:szCs w:val="28"/>
        </w:rPr>
        <w:t>]</w:t>
      </w:r>
    </w:p>
    <w:p w:rsidR="002C3301" w:rsidRPr="00CD1AED" w:rsidRDefault="002C3301" w:rsidP="002C3301">
      <w:pPr>
        <w:tabs>
          <w:tab w:val="left" w:pos="720"/>
        </w:tabs>
        <w:rPr>
          <w:sz w:val="28"/>
          <w:szCs w:val="28"/>
        </w:rPr>
      </w:pPr>
      <w:r w:rsidRPr="00CD1AED">
        <w:rPr>
          <w:sz w:val="28"/>
          <w:szCs w:val="28"/>
        </w:rPr>
        <w:t>Up dingsdage</w:t>
      </w:r>
    </w:p>
    <w:p w:rsidR="002C3301" w:rsidRPr="00CD1AED" w:rsidRDefault="002C3301" w:rsidP="002C3301">
      <w:pPr>
        <w:tabs>
          <w:tab w:val="left" w:pos="720"/>
        </w:tabs>
        <w:rPr>
          <w:sz w:val="28"/>
          <w:szCs w:val="28"/>
        </w:rPr>
      </w:pPr>
      <w:r w:rsidRPr="00CD1AED">
        <w:rPr>
          <w:sz w:val="28"/>
          <w:szCs w:val="28"/>
        </w:rPr>
        <w:t>’s mergens van</w:t>
      </w:r>
    </w:p>
    <w:p w:rsidR="002C3301" w:rsidRPr="00CD1AED" w:rsidRDefault="002C3301" w:rsidP="002C3301">
      <w:pPr>
        <w:tabs>
          <w:tab w:val="left" w:pos="720"/>
        </w:tabs>
        <w:rPr>
          <w:sz w:val="28"/>
          <w:szCs w:val="28"/>
        </w:rPr>
      </w:pPr>
      <w:r w:rsidRPr="00CD1AED">
        <w:rPr>
          <w:sz w:val="28"/>
          <w:szCs w:val="28"/>
        </w:rPr>
        <w:t>deze saecke</w:t>
      </w:r>
    </w:p>
    <w:p w:rsidR="002C3301" w:rsidRPr="00CD1AED" w:rsidRDefault="002C3301" w:rsidP="002C3301">
      <w:pPr>
        <w:tabs>
          <w:tab w:val="left" w:pos="720"/>
        </w:tabs>
        <w:rPr>
          <w:sz w:val="28"/>
          <w:szCs w:val="28"/>
        </w:rPr>
      </w:pPr>
      <w:r w:rsidRPr="00CD1AED">
        <w:rPr>
          <w:sz w:val="28"/>
          <w:szCs w:val="28"/>
        </w:rPr>
        <w:t>te v</w:t>
      </w:r>
      <w:r w:rsidRPr="00CD1AED">
        <w:rPr>
          <w:i/>
          <w:sz w:val="28"/>
          <w:szCs w:val="28"/>
        </w:rPr>
        <w:t>er</w:t>
      </w:r>
      <w:r w:rsidRPr="00CD1AED">
        <w:rPr>
          <w:sz w:val="28"/>
          <w:szCs w:val="28"/>
        </w:rPr>
        <w:t>gad</w:t>
      </w:r>
      <w:r w:rsidRPr="00CD1AED">
        <w:rPr>
          <w:i/>
          <w:sz w:val="28"/>
          <w:szCs w:val="28"/>
        </w:rPr>
        <w:t>er</w:t>
      </w:r>
      <w:r w:rsidRPr="00CD1AED">
        <w:rPr>
          <w:sz w:val="28"/>
          <w:szCs w:val="28"/>
        </w:rPr>
        <w:t>en</w:t>
      </w:r>
      <w:r w:rsidR="00703FAF" w:rsidRPr="00CD1AED">
        <w:rPr>
          <w:sz w:val="28"/>
          <w:szCs w:val="28"/>
        </w:rPr>
        <w:t>.</w:t>
      </w:r>
      <w:r w:rsidRPr="00CD1AED">
        <w:rPr>
          <w:sz w:val="28"/>
          <w:szCs w:val="28"/>
        </w:rPr>
        <w:t xml:space="preserve"> </w:t>
      </w:r>
    </w:p>
    <w:p w:rsidR="002C3301" w:rsidRPr="00CD1AED" w:rsidRDefault="002C3301" w:rsidP="002C3301">
      <w:pPr>
        <w:tabs>
          <w:tab w:val="left" w:pos="720"/>
        </w:tabs>
        <w:rPr>
          <w:sz w:val="28"/>
          <w:szCs w:val="28"/>
        </w:rPr>
      </w:pPr>
    </w:p>
    <w:p w:rsidR="001E79FB" w:rsidRPr="00CD1AED" w:rsidRDefault="001E79FB" w:rsidP="001E79FB">
      <w:pPr>
        <w:tabs>
          <w:tab w:val="left" w:pos="720"/>
        </w:tabs>
        <w:rPr>
          <w:sz w:val="28"/>
          <w:szCs w:val="28"/>
        </w:rPr>
      </w:pPr>
      <w:r w:rsidRPr="00CD1AED">
        <w:rPr>
          <w:sz w:val="28"/>
          <w:szCs w:val="28"/>
        </w:rPr>
        <w:t>1</w:t>
      </w:r>
      <w:r w:rsidRPr="00CD1AED">
        <w:rPr>
          <w:sz w:val="28"/>
          <w:szCs w:val="28"/>
        </w:rPr>
        <w:tab/>
      </w:r>
      <w:r w:rsidR="002C3301" w:rsidRPr="00CD1AED">
        <w:rPr>
          <w:sz w:val="28"/>
          <w:szCs w:val="28"/>
        </w:rPr>
        <w:t>Up huyden den 17en dach julii a</w:t>
      </w:r>
      <w:r w:rsidR="002C3301" w:rsidRPr="00CD1AED">
        <w:rPr>
          <w:i/>
          <w:sz w:val="28"/>
          <w:szCs w:val="28"/>
        </w:rPr>
        <w:t>nn</w:t>
      </w:r>
      <w:r w:rsidR="002C3301" w:rsidRPr="00CD1AED">
        <w:rPr>
          <w:sz w:val="28"/>
          <w:szCs w:val="28"/>
        </w:rPr>
        <w:t xml:space="preserve">o </w:t>
      </w:r>
    </w:p>
    <w:p w:rsidR="002C3301" w:rsidRPr="00CD1AED" w:rsidRDefault="002C3301" w:rsidP="001E79FB">
      <w:pPr>
        <w:ind w:left="708"/>
        <w:rPr>
          <w:sz w:val="28"/>
          <w:szCs w:val="28"/>
        </w:rPr>
      </w:pPr>
      <w:r w:rsidRPr="00CD1AED">
        <w:rPr>
          <w:sz w:val="28"/>
          <w:szCs w:val="28"/>
        </w:rPr>
        <w:t>1577</w:t>
      </w:r>
      <w:r w:rsidR="001E79FB" w:rsidRPr="00CD1AED">
        <w:rPr>
          <w:sz w:val="28"/>
          <w:szCs w:val="28"/>
        </w:rPr>
        <w:t xml:space="preserve"> </w:t>
      </w:r>
      <w:r w:rsidRPr="00CD1AED">
        <w:rPr>
          <w:sz w:val="28"/>
          <w:szCs w:val="28"/>
        </w:rPr>
        <w:t>comp</w:t>
      </w:r>
      <w:r w:rsidRPr="00CD1AED">
        <w:rPr>
          <w:i/>
          <w:sz w:val="28"/>
          <w:szCs w:val="28"/>
        </w:rPr>
        <w:t>ar</w:t>
      </w:r>
      <w:r w:rsidRPr="00CD1AED">
        <w:rPr>
          <w:sz w:val="28"/>
          <w:szCs w:val="28"/>
        </w:rPr>
        <w:t>eerde in de</w:t>
      </w:r>
      <w:r w:rsidRPr="00CD1AED">
        <w:rPr>
          <w:i/>
          <w:sz w:val="28"/>
          <w:szCs w:val="28"/>
        </w:rPr>
        <w:t>r</w:t>
      </w:r>
      <w:r w:rsidRPr="00CD1AED">
        <w:rPr>
          <w:sz w:val="28"/>
          <w:szCs w:val="28"/>
        </w:rPr>
        <w:t xml:space="preserve"> came</w:t>
      </w:r>
      <w:r w:rsidRPr="00CD1AED">
        <w:rPr>
          <w:i/>
          <w:sz w:val="28"/>
          <w:szCs w:val="28"/>
        </w:rPr>
        <w:t>re</w:t>
      </w:r>
      <w:r w:rsidRPr="00CD1AED">
        <w:rPr>
          <w:sz w:val="28"/>
          <w:szCs w:val="28"/>
        </w:rPr>
        <w:t xml:space="preserve"> </w:t>
      </w:r>
    </w:p>
    <w:p w:rsidR="002C3301" w:rsidRPr="00CD1AED" w:rsidRDefault="002C3301" w:rsidP="002C3301">
      <w:pPr>
        <w:tabs>
          <w:tab w:val="left" w:pos="720"/>
        </w:tabs>
        <w:ind w:left="709"/>
        <w:rPr>
          <w:sz w:val="28"/>
          <w:szCs w:val="28"/>
        </w:rPr>
      </w:pPr>
      <w:r w:rsidRPr="00CD1AED">
        <w:rPr>
          <w:sz w:val="28"/>
          <w:szCs w:val="28"/>
        </w:rPr>
        <w:t>voor schout ende scepen</w:t>
      </w:r>
      <w:r w:rsidR="000D3A97" w:rsidRPr="00CD1AED">
        <w:rPr>
          <w:sz w:val="28"/>
          <w:szCs w:val="28"/>
        </w:rPr>
        <w:t>en</w:t>
      </w:r>
      <w:r w:rsidRPr="00CD1AED">
        <w:rPr>
          <w:sz w:val="28"/>
          <w:szCs w:val="28"/>
        </w:rPr>
        <w:t xml:space="preserve"> van Den Hage,</w:t>
      </w:r>
    </w:p>
    <w:p w:rsidR="002C3301" w:rsidRPr="00CD1AED" w:rsidRDefault="002C3301" w:rsidP="002C3301">
      <w:pPr>
        <w:tabs>
          <w:tab w:val="left" w:pos="720"/>
        </w:tabs>
        <w:ind w:left="709"/>
        <w:rPr>
          <w:sz w:val="28"/>
          <w:szCs w:val="28"/>
        </w:rPr>
      </w:pPr>
      <w:r w:rsidRPr="00CD1AED">
        <w:rPr>
          <w:sz w:val="28"/>
          <w:szCs w:val="28"/>
        </w:rPr>
        <w:t>Jan van Ryel, als ge</w:t>
      </w:r>
      <w:r w:rsidRPr="00CD1AED">
        <w:rPr>
          <w:i/>
          <w:sz w:val="28"/>
          <w:szCs w:val="28"/>
        </w:rPr>
        <w:t>machtich</w:t>
      </w:r>
      <w:r w:rsidRPr="00CD1AED">
        <w:rPr>
          <w:sz w:val="28"/>
          <w:szCs w:val="28"/>
        </w:rPr>
        <w:t xml:space="preserve"> van Sebastiaen</w:t>
      </w:r>
    </w:p>
    <w:p w:rsidR="002C3301" w:rsidRPr="00CD1AED" w:rsidRDefault="002C3301" w:rsidP="002C3301">
      <w:pPr>
        <w:tabs>
          <w:tab w:val="left" w:pos="720"/>
        </w:tabs>
        <w:rPr>
          <w:sz w:val="28"/>
          <w:szCs w:val="28"/>
        </w:rPr>
      </w:pPr>
      <w:r w:rsidRPr="00CD1AED">
        <w:rPr>
          <w:sz w:val="28"/>
          <w:szCs w:val="28"/>
        </w:rPr>
        <w:t>5</w:t>
      </w:r>
      <w:r w:rsidRPr="00CD1AED">
        <w:rPr>
          <w:sz w:val="28"/>
          <w:szCs w:val="28"/>
        </w:rPr>
        <w:tab/>
        <w:t>Aelbrechtsz., backer in Den Ancker, geassisteert</w:t>
      </w:r>
    </w:p>
    <w:p w:rsidR="002C3301" w:rsidRPr="00CD1AED" w:rsidRDefault="002C3301" w:rsidP="002C3301">
      <w:pPr>
        <w:tabs>
          <w:tab w:val="left" w:pos="720"/>
        </w:tabs>
        <w:ind w:left="709"/>
        <w:rPr>
          <w:sz w:val="28"/>
          <w:szCs w:val="28"/>
        </w:rPr>
      </w:pPr>
      <w:r w:rsidRPr="00CD1AED">
        <w:rPr>
          <w:sz w:val="28"/>
          <w:szCs w:val="28"/>
        </w:rPr>
        <w:t>mit Maritgen Jansdr., des v</w:t>
      </w:r>
      <w:r w:rsidRPr="00CD1AED">
        <w:rPr>
          <w:i/>
          <w:sz w:val="28"/>
          <w:szCs w:val="28"/>
        </w:rPr>
        <w:t>oor</w:t>
      </w:r>
      <w:r w:rsidRPr="00CD1AED">
        <w:rPr>
          <w:sz w:val="28"/>
          <w:szCs w:val="28"/>
        </w:rPr>
        <w:t>s. Sebastiaens huysvr</w:t>
      </w:r>
      <w:r w:rsidRPr="00CD1AED">
        <w:rPr>
          <w:i/>
          <w:sz w:val="28"/>
          <w:szCs w:val="28"/>
        </w:rPr>
        <w:t>ouw</w:t>
      </w:r>
      <w:r w:rsidRPr="00CD1AED">
        <w:rPr>
          <w:sz w:val="28"/>
          <w:szCs w:val="28"/>
        </w:rPr>
        <w:t>e,</w:t>
      </w:r>
    </w:p>
    <w:p w:rsidR="002C3301" w:rsidRPr="00CD1AED" w:rsidRDefault="002C3301" w:rsidP="002C3301">
      <w:pPr>
        <w:tabs>
          <w:tab w:val="left" w:pos="720"/>
        </w:tabs>
        <w:ind w:left="709"/>
        <w:rPr>
          <w:sz w:val="28"/>
          <w:szCs w:val="28"/>
        </w:rPr>
      </w:pPr>
      <w:r w:rsidRPr="00CD1AED">
        <w:rPr>
          <w:sz w:val="28"/>
          <w:szCs w:val="28"/>
        </w:rPr>
        <w:t>ter eenre ende Joris Cornelisz. in Den Aernt,</w:t>
      </w:r>
    </w:p>
    <w:p w:rsidR="002C3301" w:rsidRPr="00CD1AED" w:rsidRDefault="002C3301" w:rsidP="002C3301">
      <w:pPr>
        <w:tabs>
          <w:tab w:val="left" w:pos="720"/>
        </w:tabs>
        <w:ind w:left="709"/>
        <w:rPr>
          <w:sz w:val="28"/>
          <w:szCs w:val="28"/>
        </w:rPr>
      </w:pPr>
      <w:r w:rsidRPr="00CD1AED">
        <w:rPr>
          <w:sz w:val="28"/>
          <w:szCs w:val="28"/>
        </w:rPr>
        <w:t>vervangende</w:t>
      </w:r>
      <w:r w:rsidRPr="00CD1AED">
        <w:rPr>
          <w:i/>
          <w:sz w:val="28"/>
          <w:szCs w:val="28"/>
        </w:rPr>
        <w:t xml:space="preserve"> </w:t>
      </w:r>
      <w:r w:rsidRPr="00CD1AED">
        <w:rPr>
          <w:sz w:val="28"/>
          <w:szCs w:val="28"/>
        </w:rPr>
        <w:t>Nicolaes de Grebber, ter and</w:t>
      </w:r>
      <w:r w:rsidRPr="00CD1AED">
        <w:rPr>
          <w:i/>
          <w:sz w:val="28"/>
          <w:szCs w:val="28"/>
        </w:rPr>
        <w:t>er</w:t>
      </w:r>
      <w:r w:rsidRPr="00CD1AED">
        <w:rPr>
          <w:sz w:val="28"/>
          <w:szCs w:val="28"/>
        </w:rPr>
        <w:t>e zijden.</w:t>
      </w:r>
    </w:p>
    <w:p w:rsidR="002C3301" w:rsidRPr="00CD1AED" w:rsidRDefault="002C3301" w:rsidP="002C3301">
      <w:pPr>
        <w:tabs>
          <w:tab w:val="left" w:pos="720"/>
        </w:tabs>
        <w:ind w:left="709"/>
        <w:rPr>
          <w:sz w:val="28"/>
          <w:szCs w:val="28"/>
        </w:rPr>
      </w:pPr>
      <w:r w:rsidRPr="00CD1AED">
        <w:rPr>
          <w:sz w:val="28"/>
          <w:szCs w:val="28"/>
        </w:rPr>
        <w:t>Ende consigneerde die v</w:t>
      </w:r>
      <w:r w:rsidRPr="00CD1AED">
        <w:rPr>
          <w:i/>
          <w:sz w:val="28"/>
          <w:szCs w:val="28"/>
        </w:rPr>
        <w:t>oor</w:t>
      </w:r>
      <w:r w:rsidRPr="00CD1AED">
        <w:rPr>
          <w:sz w:val="28"/>
          <w:szCs w:val="28"/>
        </w:rPr>
        <w:t>s. Maritgen</w:t>
      </w:r>
    </w:p>
    <w:p w:rsidR="002C3301" w:rsidRPr="00CD1AED" w:rsidRDefault="002C3301" w:rsidP="002C3301">
      <w:pPr>
        <w:tabs>
          <w:tab w:val="left" w:pos="720"/>
        </w:tabs>
        <w:rPr>
          <w:sz w:val="28"/>
          <w:szCs w:val="28"/>
        </w:rPr>
      </w:pPr>
      <w:r w:rsidRPr="00CD1AED">
        <w:rPr>
          <w:sz w:val="28"/>
          <w:szCs w:val="28"/>
        </w:rPr>
        <w:t>10</w:t>
      </w:r>
      <w:r w:rsidRPr="00CD1AED">
        <w:rPr>
          <w:sz w:val="28"/>
          <w:szCs w:val="28"/>
        </w:rPr>
        <w:tab/>
        <w:t>Jansdr. tot behouffve van de v</w:t>
      </w:r>
      <w:r w:rsidRPr="00CD1AED">
        <w:rPr>
          <w:i/>
          <w:sz w:val="28"/>
          <w:szCs w:val="28"/>
        </w:rPr>
        <w:t>oor</w:t>
      </w:r>
      <w:r w:rsidRPr="00CD1AED">
        <w:rPr>
          <w:sz w:val="28"/>
          <w:szCs w:val="28"/>
        </w:rPr>
        <w:t>s. Joris Cornelisz.</w:t>
      </w:r>
    </w:p>
    <w:p w:rsidR="002C3301" w:rsidRPr="00CD1AED" w:rsidRDefault="002C3301" w:rsidP="002C3301">
      <w:pPr>
        <w:tabs>
          <w:tab w:val="left" w:pos="720"/>
        </w:tabs>
        <w:ind w:left="709"/>
        <w:rPr>
          <w:sz w:val="28"/>
          <w:szCs w:val="28"/>
        </w:rPr>
      </w:pPr>
      <w:r w:rsidRPr="00CD1AED">
        <w:rPr>
          <w:sz w:val="28"/>
          <w:szCs w:val="28"/>
        </w:rPr>
        <w:t>cum suis de somme van thien ponden</w:t>
      </w:r>
      <w:r w:rsidRPr="00CD1AED">
        <w:rPr>
          <w:i/>
          <w:sz w:val="28"/>
          <w:szCs w:val="28"/>
        </w:rPr>
        <w:t xml:space="preserve"> </w:t>
      </w:r>
      <w:r w:rsidRPr="00CD1AED">
        <w:rPr>
          <w:sz w:val="28"/>
          <w:szCs w:val="28"/>
        </w:rPr>
        <w:t>gro</w:t>
      </w:r>
      <w:r w:rsidRPr="00CD1AED">
        <w:rPr>
          <w:i/>
          <w:sz w:val="28"/>
          <w:szCs w:val="28"/>
        </w:rPr>
        <w:t>oten</w:t>
      </w:r>
    </w:p>
    <w:p w:rsidR="002C3301" w:rsidRPr="00CD1AED" w:rsidRDefault="00D73CF8" w:rsidP="002C3301">
      <w:pPr>
        <w:tabs>
          <w:tab w:val="left" w:pos="720"/>
        </w:tabs>
        <w:ind w:left="709"/>
        <w:rPr>
          <w:sz w:val="28"/>
          <w:szCs w:val="28"/>
        </w:rPr>
      </w:pPr>
      <w:r w:rsidRPr="00CD1AED">
        <w:rPr>
          <w:sz w:val="28"/>
          <w:szCs w:val="28"/>
        </w:rPr>
        <w:t>V</w:t>
      </w:r>
      <w:r w:rsidR="002C3301" w:rsidRPr="00CD1AED">
        <w:rPr>
          <w:sz w:val="28"/>
          <w:szCs w:val="28"/>
        </w:rPr>
        <w:t>l</w:t>
      </w:r>
      <w:r w:rsidR="002C3301" w:rsidRPr="00CD1AED">
        <w:rPr>
          <w:i/>
          <w:sz w:val="28"/>
          <w:szCs w:val="28"/>
        </w:rPr>
        <w:t>aem</w:t>
      </w:r>
      <w:r w:rsidR="002C3301" w:rsidRPr="00CD1AED">
        <w:rPr>
          <w:sz w:val="28"/>
          <w:szCs w:val="28"/>
        </w:rPr>
        <w:t>s ende negen gul</w:t>
      </w:r>
      <w:r w:rsidR="002C3301" w:rsidRPr="00CD1AED">
        <w:rPr>
          <w:i/>
          <w:sz w:val="28"/>
          <w:szCs w:val="28"/>
        </w:rPr>
        <w:t>den</w:t>
      </w:r>
      <w:r w:rsidR="002C3301" w:rsidRPr="00CD1AED">
        <w:rPr>
          <w:sz w:val="28"/>
          <w:szCs w:val="28"/>
        </w:rPr>
        <w:t xml:space="preserve"> van een jaer gepachte renten volgende de</w:t>
      </w:r>
    </w:p>
    <w:p w:rsidR="002C3301" w:rsidRPr="00CD1AED" w:rsidRDefault="002C3301" w:rsidP="002C3301">
      <w:pPr>
        <w:tabs>
          <w:tab w:val="left" w:pos="720"/>
        </w:tabs>
        <w:ind w:left="709"/>
        <w:rPr>
          <w:sz w:val="28"/>
          <w:szCs w:val="28"/>
        </w:rPr>
      </w:pPr>
      <w:r w:rsidRPr="00CD1AED">
        <w:rPr>
          <w:sz w:val="28"/>
          <w:szCs w:val="28"/>
        </w:rPr>
        <w:t>p</w:t>
      </w:r>
      <w:r w:rsidRPr="00CD1AED">
        <w:rPr>
          <w:i/>
          <w:sz w:val="28"/>
          <w:szCs w:val="28"/>
        </w:rPr>
        <w:t>rese</w:t>
      </w:r>
      <w:r w:rsidRPr="00CD1AED">
        <w:rPr>
          <w:sz w:val="28"/>
          <w:szCs w:val="28"/>
        </w:rPr>
        <w:t>ntacie bij den v</w:t>
      </w:r>
      <w:r w:rsidRPr="00CD1AED">
        <w:rPr>
          <w:i/>
          <w:sz w:val="28"/>
          <w:szCs w:val="28"/>
        </w:rPr>
        <w:t>oor</w:t>
      </w:r>
      <w:r w:rsidRPr="00CD1AED">
        <w:rPr>
          <w:sz w:val="28"/>
          <w:szCs w:val="28"/>
        </w:rPr>
        <w:t>s. Sebastiaen den v</w:t>
      </w:r>
      <w:r w:rsidRPr="00CD1AED">
        <w:rPr>
          <w:i/>
          <w:sz w:val="28"/>
          <w:szCs w:val="28"/>
        </w:rPr>
        <w:t>oor</w:t>
      </w:r>
      <w:r w:rsidRPr="00CD1AED">
        <w:rPr>
          <w:sz w:val="28"/>
          <w:szCs w:val="28"/>
        </w:rPr>
        <w:t xml:space="preserve">s. Joris </w:t>
      </w:r>
    </w:p>
    <w:p w:rsidR="002C3301" w:rsidRPr="00CD1AED" w:rsidRDefault="002C3301" w:rsidP="002C3301">
      <w:pPr>
        <w:tabs>
          <w:tab w:val="left" w:pos="720"/>
        </w:tabs>
        <w:ind w:left="709"/>
        <w:rPr>
          <w:sz w:val="28"/>
          <w:szCs w:val="28"/>
        </w:rPr>
      </w:pPr>
      <w:r w:rsidRPr="00CD1AED">
        <w:rPr>
          <w:sz w:val="28"/>
          <w:szCs w:val="28"/>
        </w:rPr>
        <w:t xml:space="preserve">Corneliss. voor notaris ende getuygen op gisteren den 17en </w:t>
      </w:r>
    </w:p>
    <w:p w:rsidR="002C3301" w:rsidRPr="00CD1AED" w:rsidRDefault="002C3301" w:rsidP="002C3301">
      <w:pPr>
        <w:tabs>
          <w:tab w:val="left" w:pos="720"/>
        </w:tabs>
        <w:rPr>
          <w:sz w:val="28"/>
          <w:szCs w:val="28"/>
        </w:rPr>
      </w:pPr>
      <w:r w:rsidRPr="00CD1AED">
        <w:rPr>
          <w:sz w:val="28"/>
          <w:szCs w:val="28"/>
        </w:rPr>
        <w:t>15</w:t>
      </w:r>
      <w:r w:rsidRPr="00CD1AED">
        <w:rPr>
          <w:sz w:val="28"/>
          <w:szCs w:val="28"/>
        </w:rPr>
        <w:tab/>
        <w:t>julii</w:t>
      </w:r>
      <w:r w:rsidR="00761B4A" w:rsidRPr="00CD1AED">
        <w:rPr>
          <w:rStyle w:val="Voetnootmarkering"/>
          <w:sz w:val="28"/>
          <w:szCs w:val="28"/>
        </w:rPr>
        <w:footnoteReference w:id="85"/>
      </w:r>
      <w:r w:rsidRPr="00CD1AED">
        <w:rPr>
          <w:sz w:val="28"/>
          <w:szCs w:val="28"/>
        </w:rPr>
        <w:t xml:space="preserve"> gedaen, </w:t>
      </w:r>
    </w:p>
    <w:p w:rsidR="002C3301" w:rsidRPr="00CD1AED" w:rsidRDefault="002C3301" w:rsidP="002C3301">
      <w:pPr>
        <w:tabs>
          <w:tab w:val="left" w:pos="720"/>
        </w:tabs>
        <w:ind w:left="709"/>
        <w:rPr>
          <w:sz w:val="28"/>
          <w:szCs w:val="28"/>
        </w:rPr>
      </w:pPr>
      <w:r w:rsidRPr="00CD1AED">
        <w:rPr>
          <w:sz w:val="28"/>
          <w:szCs w:val="28"/>
        </w:rPr>
        <w:t>submitterende zij comparanten alinck ende all ten weder-</w:t>
      </w:r>
    </w:p>
    <w:p w:rsidR="002C3301" w:rsidRPr="00CD1AED" w:rsidRDefault="002C3301" w:rsidP="002C3301">
      <w:pPr>
        <w:tabs>
          <w:tab w:val="left" w:pos="720"/>
        </w:tabs>
        <w:ind w:left="709"/>
        <w:rPr>
          <w:sz w:val="28"/>
          <w:szCs w:val="28"/>
        </w:rPr>
      </w:pPr>
      <w:r w:rsidRPr="00CD1AED">
        <w:rPr>
          <w:sz w:val="28"/>
          <w:szCs w:val="28"/>
        </w:rPr>
        <w:t>zijden</w:t>
      </w:r>
      <w:r w:rsidRPr="00CD1AED">
        <w:rPr>
          <w:i/>
          <w:sz w:val="28"/>
          <w:szCs w:val="28"/>
        </w:rPr>
        <w:t xml:space="preserve"> </w:t>
      </w:r>
      <w:r w:rsidRPr="00CD1AED">
        <w:rPr>
          <w:sz w:val="28"/>
          <w:szCs w:val="28"/>
        </w:rPr>
        <w:t>heurl</w:t>
      </w:r>
      <w:r w:rsidRPr="00CD1AED">
        <w:rPr>
          <w:i/>
          <w:sz w:val="28"/>
          <w:szCs w:val="28"/>
        </w:rPr>
        <w:t>uyder</w:t>
      </w:r>
      <w:r w:rsidRPr="00CD1AED">
        <w:rPr>
          <w:sz w:val="28"/>
          <w:szCs w:val="28"/>
        </w:rPr>
        <w:t xml:space="preserve"> vord</w:t>
      </w:r>
      <w:r w:rsidRPr="00CD1AED">
        <w:rPr>
          <w:i/>
          <w:sz w:val="28"/>
          <w:szCs w:val="28"/>
        </w:rPr>
        <w:t>ere</w:t>
      </w:r>
      <w:r w:rsidRPr="00CD1AED">
        <w:rPr>
          <w:sz w:val="28"/>
          <w:szCs w:val="28"/>
        </w:rPr>
        <w:t xml:space="preserve"> questie in ’t arbitraige</w:t>
      </w:r>
    </w:p>
    <w:p w:rsidR="002C3301" w:rsidRPr="00CD1AED" w:rsidRDefault="002C3301" w:rsidP="002C3301">
      <w:pPr>
        <w:tabs>
          <w:tab w:val="left" w:pos="720"/>
        </w:tabs>
        <w:ind w:left="709"/>
        <w:rPr>
          <w:sz w:val="28"/>
          <w:szCs w:val="28"/>
        </w:rPr>
      </w:pPr>
      <w:r w:rsidRPr="00CD1AED">
        <w:rPr>
          <w:sz w:val="28"/>
          <w:szCs w:val="28"/>
        </w:rPr>
        <w:t>van schout ende gerechte v</w:t>
      </w:r>
      <w:r w:rsidRPr="00CD1AED">
        <w:rPr>
          <w:i/>
          <w:sz w:val="28"/>
          <w:szCs w:val="28"/>
        </w:rPr>
        <w:t>oor</w:t>
      </w:r>
      <w:r w:rsidRPr="00CD1AED">
        <w:rPr>
          <w:sz w:val="28"/>
          <w:szCs w:val="28"/>
        </w:rPr>
        <w:t>s. Verclaerende voorts</w:t>
      </w:r>
    </w:p>
    <w:p w:rsidR="002C3301" w:rsidRPr="00CD1AED" w:rsidRDefault="002C3301" w:rsidP="002C3301">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 Jan van Ryel als ge</w:t>
      </w:r>
      <w:r w:rsidRPr="00CD1AED">
        <w:rPr>
          <w:i/>
          <w:sz w:val="28"/>
          <w:szCs w:val="28"/>
        </w:rPr>
        <w:t>machtich</w:t>
      </w:r>
      <w:r w:rsidRPr="00CD1AED">
        <w:rPr>
          <w:sz w:val="28"/>
          <w:szCs w:val="28"/>
        </w:rPr>
        <w:t xml:space="preserve"> v</w:t>
      </w:r>
      <w:r w:rsidRPr="00CD1AED">
        <w:rPr>
          <w:i/>
          <w:sz w:val="28"/>
          <w:szCs w:val="28"/>
        </w:rPr>
        <w:t>oor</w:t>
      </w:r>
      <w:r w:rsidRPr="00CD1AED">
        <w:rPr>
          <w:sz w:val="28"/>
          <w:szCs w:val="28"/>
        </w:rPr>
        <w:t>s. mitte v</w:t>
      </w:r>
      <w:r w:rsidRPr="00CD1AED">
        <w:rPr>
          <w:i/>
          <w:sz w:val="28"/>
          <w:szCs w:val="28"/>
        </w:rPr>
        <w:t>oor</w:t>
      </w:r>
      <w:r w:rsidRPr="00CD1AED">
        <w:rPr>
          <w:sz w:val="28"/>
          <w:szCs w:val="28"/>
        </w:rPr>
        <w:t>s.</w:t>
      </w:r>
    </w:p>
    <w:p w:rsidR="002C3301" w:rsidRPr="00CD1AED" w:rsidRDefault="002C3301" w:rsidP="002C3301">
      <w:pPr>
        <w:tabs>
          <w:tab w:val="left" w:pos="720"/>
        </w:tabs>
        <w:rPr>
          <w:sz w:val="28"/>
          <w:szCs w:val="28"/>
        </w:rPr>
      </w:pPr>
      <w:r w:rsidRPr="00CD1AED">
        <w:rPr>
          <w:sz w:val="28"/>
          <w:szCs w:val="28"/>
        </w:rPr>
        <w:t>20</w:t>
      </w:r>
      <w:r w:rsidRPr="00CD1AED">
        <w:rPr>
          <w:sz w:val="28"/>
          <w:szCs w:val="28"/>
        </w:rPr>
        <w:tab/>
        <w:t>Maritgen Jansdr. dat zijl</w:t>
      </w:r>
      <w:r w:rsidRPr="00CD1AED">
        <w:rPr>
          <w:i/>
          <w:sz w:val="28"/>
          <w:szCs w:val="28"/>
        </w:rPr>
        <w:t>uyden</w:t>
      </w:r>
      <w:r w:rsidRPr="00CD1AED">
        <w:rPr>
          <w:sz w:val="28"/>
          <w:szCs w:val="28"/>
        </w:rPr>
        <w:t xml:space="preserve"> tevreden zijn </w:t>
      </w:r>
    </w:p>
    <w:p w:rsidR="002C3301" w:rsidRPr="00CD1AED" w:rsidRDefault="002C3301" w:rsidP="002C3301">
      <w:pPr>
        <w:tabs>
          <w:tab w:val="left" w:pos="720"/>
        </w:tabs>
        <w:ind w:left="709"/>
        <w:rPr>
          <w:sz w:val="28"/>
          <w:szCs w:val="28"/>
        </w:rPr>
      </w:pPr>
      <w:r w:rsidRPr="00CD1AED">
        <w:rPr>
          <w:sz w:val="28"/>
          <w:szCs w:val="28"/>
        </w:rPr>
        <w:t xml:space="preserve">hen te laeten condempneren in de uytspraecke </w:t>
      </w:r>
    </w:p>
    <w:p w:rsidR="002C3301" w:rsidRPr="00CD1AED" w:rsidRDefault="002C3301" w:rsidP="002C3301">
      <w:pPr>
        <w:tabs>
          <w:tab w:val="left" w:pos="720"/>
        </w:tabs>
        <w:ind w:left="709"/>
        <w:rPr>
          <w:sz w:val="28"/>
          <w:szCs w:val="28"/>
        </w:rPr>
      </w:pPr>
      <w:r w:rsidRPr="00CD1AED">
        <w:rPr>
          <w:sz w:val="28"/>
          <w:szCs w:val="28"/>
        </w:rPr>
        <w:t>van den v</w:t>
      </w:r>
      <w:r w:rsidRPr="00CD1AED">
        <w:rPr>
          <w:i/>
          <w:sz w:val="28"/>
          <w:szCs w:val="28"/>
        </w:rPr>
        <w:t>oor</w:t>
      </w:r>
      <w:r w:rsidRPr="00CD1AED">
        <w:rPr>
          <w:sz w:val="28"/>
          <w:szCs w:val="28"/>
        </w:rPr>
        <w:t>s. gerechte.</w:t>
      </w:r>
    </w:p>
    <w:p w:rsidR="002C3301" w:rsidRPr="00CD1AED" w:rsidRDefault="002C3301" w:rsidP="002C3301">
      <w:pPr>
        <w:tabs>
          <w:tab w:val="left" w:pos="720"/>
        </w:tabs>
        <w:rPr>
          <w:sz w:val="28"/>
          <w:szCs w:val="28"/>
        </w:rPr>
      </w:pPr>
    </w:p>
    <w:p w:rsidR="002C3301" w:rsidRPr="00CD1AED" w:rsidRDefault="00C313EC" w:rsidP="002C3301">
      <w:pPr>
        <w:tabs>
          <w:tab w:val="left" w:pos="720"/>
        </w:tabs>
        <w:rPr>
          <w:sz w:val="28"/>
          <w:szCs w:val="28"/>
        </w:rPr>
      </w:pPr>
      <w:r>
        <w:rPr>
          <w:b/>
          <w:sz w:val="28"/>
          <w:szCs w:val="28"/>
        </w:rPr>
        <w:br w:type="page"/>
      </w:r>
      <w:r w:rsidR="002C3301" w:rsidRPr="00CD1AED">
        <w:rPr>
          <w:b/>
          <w:sz w:val="28"/>
          <w:szCs w:val="28"/>
        </w:rPr>
        <w:lastRenderedPageBreak/>
        <w:t>71v</w:t>
      </w:r>
    </w:p>
    <w:p w:rsidR="002C3301" w:rsidRPr="00CD1AED" w:rsidRDefault="002C3301" w:rsidP="002C3301">
      <w:pPr>
        <w:tabs>
          <w:tab w:val="left" w:pos="720"/>
        </w:tabs>
        <w:ind w:left="60"/>
        <w:rPr>
          <w:sz w:val="28"/>
          <w:szCs w:val="28"/>
        </w:rPr>
      </w:pPr>
      <w:r w:rsidRPr="00CD1AED">
        <w:rPr>
          <w:sz w:val="28"/>
          <w:szCs w:val="28"/>
        </w:rPr>
        <w:t>1</w:t>
      </w:r>
      <w:r w:rsidRPr="00CD1AED">
        <w:rPr>
          <w:sz w:val="28"/>
          <w:szCs w:val="28"/>
        </w:rPr>
        <w:tab/>
        <w:t>Upte requeste gep</w:t>
      </w:r>
      <w:r w:rsidRPr="00CD1AED">
        <w:rPr>
          <w:i/>
          <w:sz w:val="28"/>
          <w:szCs w:val="28"/>
        </w:rPr>
        <w:t>rese</w:t>
      </w:r>
      <w:r w:rsidRPr="00CD1AED">
        <w:rPr>
          <w:sz w:val="28"/>
          <w:szCs w:val="28"/>
        </w:rPr>
        <w:t>nteert bij de</w:t>
      </w:r>
    </w:p>
    <w:p w:rsidR="002C3301" w:rsidRPr="00CD1AED" w:rsidRDefault="002C3301" w:rsidP="002C3301">
      <w:pPr>
        <w:tabs>
          <w:tab w:val="left" w:pos="720"/>
        </w:tabs>
        <w:ind w:left="709"/>
        <w:rPr>
          <w:sz w:val="28"/>
          <w:szCs w:val="28"/>
        </w:rPr>
      </w:pPr>
      <w:r w:rsidRPr="00CD1AED">
        <w:rPr>
          <w:sz w:val="28"/>
          <w:szCs w:val="28"/>
        </w:rPr>
        <w:t>ingeseten</w:t>
      </w:r>
      <w:r w:rsidR="000D3A97" w:rsidRPr="00CD1AED">
        <w:rPr>
          <w:sz w:val="28"/>
          <w:szCs w:val="28"/>
        </w:rPr>
        <w:t>en</w:t>
      </w:r>
      <w:r w:rsidRPr="00CD1AED">
        <w:rPr>
          <w:sz w:val="28"/>
          <w:szCs w:val="28"/>
        </w:rPr>
        <w:t xml:space="preserve"> ende styerluyden  van den dorpe</w:t>
      </w:r>
    </w:p>
    <w:p w:rsidR="002C3301" w:rsidRPr="00CD1AED" w:rsidRDefault="002C3301" w:rsidP="002C3301">
      <w:pPr>
        <w:tabs>
          <w:tab w:val="left" w:pos="720"/>
        </w:tabs>
        <w:ind w:left="709"/>
        <w:rPr>
          <w:sz w:val="28"/>
          <w:szCs w:val="28"/>
        </w:rPr>
      </w:pPr>
      <w:r w:rsidRPr="00CD1AED">
        <w:rPr>
          <w:sz w:val="28"/>
          <w:szCs w:val="28"/>
        </w:rPr>
        <w:t>van Scev</w:t>
      </w:r>
      <w:r w:rsidRPr="00CD1AED">
        <w:rPr>
          <w:i/>
          <w:sz w:val="28"/>
          <w:szCs w:val="28"/>
        </w:rPr>
        <w:t>eninghe</w:t>
      </w:r>
      <w:r w:rsidRPr="00CD1AED">
        <w:rPr>
          <w:sz w:val="28"/>
          <w:szCs w:val="28"/>
        </w:rPr>
        <w:t xml:space="preserve"> om te hebben een nyeuwe</w:t>
      </w:r>
    </w:p>
    <w:p w:rsidR="002C3301" w:rsidRPr="00CD1AED" w:rsidRDefault="002C3301" w:rsidP="002C3301">
      <w:pPr>
        <w:tabs>
          <w:tab w:val="left" w:pos="720"/>
        </w:tabs>
        <w:ind w:left="709"/>
        <w:rPr>
          <w:sz w:val="28"/>
          <w:szCs w:val="28"/>
          <w:lang w:val="en-US"/>
        </w:rPr>
      </w:pPr>
      <w:r w:rsidRPr="00CD1AED">
        <w:rPr>
          <w:sz w:val="28"/>
          <w:szCs w:val="28"/>
        </w:rPr>
        <w:t>vyerboet ende bij provisie een</w:t>
      </w:r>
    </w:p>
    <w:p w:rsidR="002C3301" w:rsidRPr="00CD1AED" w:rsidRDefault="002C3301" w:rsidP="002C3301">
      <w:pPr>
        <w:tabs>
          <w:tab w:val="left" w:pos="720"/>
        </w:tabs>
        <w:ind w:left="60"/>
        <w:rPr>
          <w:sz w:val="28"/>
          <w:szCs w:val="28"/>
        </w:rPr>
      </w:pPr>
      <w:r w:rsidRPr="00CD1AED">
        <w:rPr>
          <w:sz w:val="28"/>
          <w:szCs w:val="28"/>
          <w:lang w:val="en-US"/>
        </w:rPr>
        <w:t>5</w:t>
      </w:r>
      <w:r w:rsidRPr="00CD1AED">
        <w:rPr>
          <w:sz w:val="28"/>
          <w:szCs w:val="28"/>
          <w:lang w:val="en-US"/>
        </w:rPr>
        <w:tab/>
        <w:t>capitaele impositie te hebben,</w:t>
      </w:r>
    </w:p>
    <w:p w:rsidR="002C3301" w:rsidRPr="00CD1AED" w:rsidRDefault="002C3301" w:rsidP="002C3301">
      <w:pPr>
        <w:tabs>
          <w:tab w:val="left" w:pos="720"/>
        </w:tabs>
        <w:ind w:left="709"/>
        <w:rPr>
          <w:sz w:val="28"/>
          <w:szCs w:val="28"/>
        </w:rPr>
      </w:pPr>
      <w:r w:rsidRPr="00CD1AED">
        <w:rPr>
          <w:sz w:val="28"/>
          <w:szCs w:val="28"/>
        </w:rPr>
        <w:t>te coopen ste</w:t>
      </w:r>
      <w:r w:rsidR="006012A2" w:rsidRPr="00CD1AED">
        <w:rPr>
          <w:sz w:val="28"/>
          <w:szCs w:val="28"/>
        </w:rPr>
        <w:t>e</w:t>
      </w:r>
      <w:r w:rsidRPr="00CD1AED">
        <w:rPr>
          <w:sz w:val="28"/>
          <w:szCs w:val="28"/>
        </w:rPr>
        <w:t>n</w:t>
      </w:r>
      <w:r w:rsidR="00CB172E" w:rsidRPr="00CD1AED">
        <w:rPr>
          <w:sz w:val="28"/>
          <w:szCs w:val="28"/>
        </w:rPr>
        <w:t>[</w:t>
      </w:r>
      <w:r w:rsidRPr="00CD1AED">
        <w:rPr>
          <w:i/>
          <w:sz w:val="28"/>
          <w:szCs w:val="28"/>
        </w:rPr>
        <w:t>?</w:t>
      </w:r>
      <w:r w:rsidR="00CB172E" w:rsidRPr="00CD1AED">
        <w:rPr>
          <w:sz w:val="28"/>
          <w:szCs w:val="28"/>
        </w:rPr>
        <w:t>]</w:t>
      </w:r>
      <w:r w:rsidRPr="00CD1AED">
        <w:rPr>
          <w:rStyle w:val="Voetnootmarkering"/>
          <w:sz w:val="28"/>
          <w:szCs w:val="28"/>
        </w:rPr>
        <w:footnoteReference w:id="86"/>
      </w:r>
      <w:r w:rsidRPr="00CD1AED">
        <w:rPr>
          <w:sz w:val="28"/>
          <w:szCs w:val="28"/>
        </w:rPr>
        <w:t xml:space="preserve"> ende</w:t>
      </w:r>
      <w:r w:rsidRPr="00CD1AED">
        <w:rPr>
          <w:i/>
          <w:sz w:val="28"/>
          <w:szCs w:val="28"/>
        </w:rPr>
        <w:t xml:space="preserve"> </w:t>
      </w:r>
      <w:r w:rsidRPr="00CD1AED">
        <w:rPr>
          <w:sz w:val="28"/>
          <w:szCs w:val="28"/>
        </w:rPr>
        <w:t>and</w:t>
      </w:r>
      <w:r w:rsidRPr="00CD1AED">
        <w:rPr>
          <w:i/>
          <w:sz w:val="28"/>
          <w:szCs w:val="28"/>
        </w:rPr>
        <w:t>er</w:t>
      </w:r>
      <w:r w:rsidRPr="00CD1AED">
        <w:rPr>
          <w:sz w:val="28"/>
          <w:szCs w:val="28"/>
        </w:rPr>
        <w:t>s tot reparatie</w:t>
      </w:r>
    </w:p>
    <w:p w:rsidR="002C3301" w:rsidRPr="00CD1AED" w:rsidRDefault="002C3301" w:rsidP="002C3301">
      <w:pPr>
        <w:tabs>
          <w:tab w:val="left" w:pos="720"/>
        </w:tabs>
        <w:ind w:left="709"/>
        <w:rPr>
          <w:sz w:val="28"/>
          <w:szCs w:val="28"/>
        </w:rPr>
      </w:pPr>
      <w:r w:rsidRPr="00CD1AED">
        <w:rPr>
          <w:sz w:val="28"/>
          <w:szCs w:val="28"/>
        </w:rPr>
        <w:t>ende brant van den ouden vyerboet.</w:t>
      </w:r>
    </w:p>
    <w:p w:rsidR="002C3301" w:rsidRPr="00CD1AED" w:rsidRDefault="002C3301" w:rsidP="002C3301">
      <w:pPr>
        <w:tabs>
          <w:tab w:val="left" w:pos="720"/>
        </w:tabs>
        <w:ind w:left="649"/>
        <w:rPr>
          <w:sz w:val="28"/>
          <w:szCs w:val="28"/>
        </w:rPr>
      </w:pPr>
    </w:p>
    <w:p w:rsidR="002C3301" w:rsidRPr="00CD1AED" w:rsidRDefault="002C3301" w:rsidP="002C3301">
      <w:pPr>
        <w:tabs>
          <w:tab w:val="left" w:pos="720"/>
        </w:tabs>
        <w:ind w:left="709"/>
        <w:rPr>
          <w:sz w:val="28"/>
          <w:szCs w:val="28"/>
        </w:rPr>
      </w:pPr>
      <w:r w:rsidRPr="00CD1AED">
        <w:rPr>
          <w:sz w:val="28"/>
          <w:szCs w:val="28"/>
        </w:rPr>
        <w:t>Bailliuu, schout, burgem</w:t>
      </w:r>
      <w:r w:rsidRPr="00CD1AED">
        <w:rPr>
          <w:i/>
          <w:sz w:val="28"/>
          <w:szCs w:val="28"/>
        </w:rPr>
        <w:t>eeste</w:t>
      </w:r>
      <w:r w:rsidRPr="00CD1AED">
        <w:rPr>
          <w:sz w:val="28"/>
          <w:szCs w:val="28"/>
        </w:rPr>
        <w:t xml:space="preserve">rs </w:t>
      </w:r>
    </w:p>
    <w:p w:rsidR="002C3301" w:rsidRPr="00CD1AED" w:rsidRDefault="002C3301" w:rsidP="002C3301">
      <w:pPr>
        <w:tabs>
          <w:tab w:val="left" w:pos="720"/>
        </w:tabs>
        <w:ind w:left="709"/>
        <w:rPr>
          <w:sz w:val="28"/>
          <w:szCs w:val="28"/>
        </w:rPr>
      </w:pPr>
      <w:r w:rsidRPr="00CD1AED">
        <w:rPr>
          <w:sz w:val="28"/>
          <w:szCs w:val="28"/>
        </w:rPr>
        <w:t>ende gerechte van Den Hage accord</w:t>
      </w:r>
      <w:r w:rsidRPr="00CD1AED">
        <w:rPr>
          <w:i/>
          <w:sz w:val="28"/>
          <w:szCs w:val="28"/>
        </w:rPr>
        <w:t>er</w:t>
      </w:r>
      <w:r w:rsidRPr="00CD1AED">
        <w:rPr>
          <w:sz w:val="28"/>
          <w:szCs w:val="28"/>
        </w:rPr>
        <w:t>en den</w:t>
      </w:r>
    </w:p>
    <w:p w:rsidR="002C3301" w:rsidRPr="00CD1AED" w:rsidRDefault="002C3301" w:rsidP="002C3301">
      <w:pPr>
        <w:tabs>
          <w:tab w:val="left" w:pos="720"/>
        </w:tabs>
        <w:ind w:left="60"/>
        <w:rPr>
          <w:sz w:val="28"/>
          <w:szCs w:val="28"/>
          <w:lang w:val="en-US"/>
        </w:rPr>
      </w:pPr>
      <w:r w:rsidRPr="00CD1AED">
        <w:rPr>
          <w:sz w:val="28"/>
          <w:szCs w:val="28"/>
        </w:rPr>
        <w:t>10</w:t>
      </w:r>
      <w:r w:rsidRPr="00CD1AED">
        <w:rPr>
          <w:sz w:val="28"/>
          <w:szCs w:val="28"/>
        </w:rPr>
        <w:tab/>
        <w:t>suppl</w:t>
      </w:r>
      <w:r w:rsidRPr="00CD1AED">
        <w:rPr>
          <w:i/>
          <w:sz w:val="28"/>
          <w:szCs w:val="28"/>
        </w:rPr>
        <w:t>ian</w:t>
      </w:r>
      <w:r w:rsidRPr="00CD1AED">
        <w:rPr>
          <w:sz w:val="28"/>
          <w:szCs w:val="28"/>
        </w:rPr>
        <w:t>ten omme een capitaele</w:t>
      </w:r>
    </w:p>
    <w:p w:rsidR="002C3301" w:rsidRPr="00CD1AED" w:rsidRDefault="002C3301" w:rsidP="002C3301">
      <w:pPr>
        <w:tabs>
          <w:tab w:val="left" w:pos="720"/>
        </w:tabs>
        <w:ind w:left="709"/>
        <w:rPr>
          <w:sz w:val="28"/>
          <w:szCs w:val="28"/>
        </w:rPr>
      </w:pPr>
      <w:r w:rsidRPr="00CD1AED">
        <w:rPr>
          <w:sz w:val="28"/>
          <w:szCs w:val="28"/>
          <w:lang w:val="en-US"/>
        </w:rPr>
        <w:t>impositie over hun burgers ende</w:t>
      </w:r>
    </w:p>
    <w:p w:rsidR="002C3301" w:rsidRPr="00CD1AED" w:rsidRDefault="002C3301" w:rsidP="002C3301">
      <w:pPr>
        <w:tabs>
          <w:tab w:val="left" w:pos="720"/>
        </w:tabs>
        <w:ind w:left="709"/>
        <w:rPr>
          <w:sz w:val="28"/>
          <w:szCs w:val="28"/>
        </w:rPr>
      </w:pPr>
      <w:r w:rsidRPr="00CD1AED">
        <w:rPr>
          <w:sz w:val="28"/>
          <w:szCs w:val="28"/>
        </w:rPr>
        <w:t>ingeseten</w:t>
      </w:r>
      <w:r w:rsidR="000D3A97" w:rsidRPr="00CD1AED">
        <w:rPr>
          <w:sz w:val="28"/>
          <w:szCs w:val="28"/>
        </w:rPr>
        <w:t>en</w:t>
      </w:r>
      <w:r w:rsidRPr="00CD1AED">
        <w:rPr>
          <w:sz w:val="28"/>
          <w:szCs w:val="28"/>
        </w:rPr>
        <w:t xml:space="preserve"> te mogen ommeslaen omme die</w:t>
      </w:r>
    </w:p>
    <w:p w:rsidR="002C3301" w:rsidRPr="00CD1AED" w:rsidRDefault="002C3301" w:rsidP="002C3301">
      <w:pPr>
        <w:tabs>
          <w:tab w:val="left" w:pos="720"/>
        </w:tabs>
        <w:ind w:left="709"/>
        <w:rPr>
          <w:sz w:val="28"/>
          <w:szCs w:val="28"/>
        </w:rPr>
      </w:pPr>
      <w:r w:rsidRPr="00CD1AED">
        <w:rPr>
          <w:sz w:val="28"/>
          <w:szCs w:val="28"/>
        </w:rPr>
        <w:t>coste van de reparatie van den oude vyerboet</w:t>
      </w:r>
    </w:p>
    <w:p w:rsidR="002C3301" w:rsidRPr="00CD1AED" w:rsidRDefault="002C3301" w:rsidP="002C3301">
      <w:pPr>
        <w:tabs>
          <w:tab w:val="left" w:pos="720"/>
        </w:tabs>
        <w:ind w:left="709"/>
        <w:rPr>
          <w:sz w:val="28"/>
          <w:szCs w:val="28"/>
        </w:rPr>
      </w:pPr>
      <w:r w:rsidRPr="00CD1AED">
        <w:rPr>
          <w:sz w:val="28"/>
          <w:szCs w:val="28"/>
        </w:rPr>
        <w:t xml:space="preserve">ende brant daertoe noodich te mogen vervallen, </w:t>
      </w:r>
    </w:p>
    <w:p w:rsidR="0065455D" w:rsidRPr="00CD1AED" w:rsidRDefault="002C3301" w:rsidP="0065455D">
      <w:pPr>
        <w:tabs>
          <w:tab w:val="left" w:pos="720"/>
        </w:tabs>
        <w:ind w:left="2832"/>
        <w:rPr>
          <w:sz w:val="28"/>
          <w:szCs w:val="28"/>
        </w:rPr>
      </w:pPr>
      <w:r w:rsidRPr="00CD1AED">
        <w:rPr>
          <w:sz w:val="28"/>
          <w:szCs w:val="28"/>
        </w:rPr>
        <w:t>daertoe geco</w:t>
      </w:r>
      <w:r w:rsidRPr="00CD1AED">
        <w:rPr>
          <w:i/>
          <w:sz w:val="28"/>
          <w:szCs w:val="28"/>
        </w:rPr>
        <w:t>m</w:t>
      </w:r>
      <w:r w:rsidRPr="00CD1AED">
        <w:rPr>
          <w:sz w:val="28"/>
          <w:szCs w:val="28"/>
        </w:rPr>
        <w:t>mitteert sullen w</w:t>
      </w:r>
      <w:r w:rsidR="0019683F" w:rsidRPr="00CD1AED">
        <w:rPr>
          <w:sz w:val="28"/>
          <w:szCs w:val="28"/>
        </w:rPr>
        <w:t>e</w:t>
      </w:r>
      <w:r w:rsidRPr="00CD1AED">
        <w:rPr>
          <w:sz w:val="28"/>
          <w:szCs w:val="28"/>
        </w:rPr>
        <w:t xml:space="preserve">rden bij </w:t>
      </w:r>
    </w:p>
    <w:p w:rsidR="0065455D" w:rsidRPr="00CD1AED" w:rsidRDefault="002C3301" w:rsidP="0065455D">
      <w:pPr>
        <w:tabs>
          <w:tab w:val="left" w:pos="720"/>
        </w:tabs>
        <w:ind w:left="2832"/>
        <w:rPr>
          <w:sz w:val="28"/>
          <w:szCs w:val="28"/>
        </w:rPr>
      </w:pPr>
      <w:r w:rsidRPr="00CD1AED">
        <w:rPr>
          <w:sz w:val="28"/>
          <w:szCs w:val="28"/>
        </w:rPr>
        <w:t xml:space="preserve">nominatie van gemeenen buyren vyer </w:t>
      </w:r>
    </w:p>
    <w:p w:rsidR="0065455D" w:rsidRPr="00CD1AED" w:rsidRDefault="002C3301" w:rsidP="0065455D">
      <w:pPr>
        <w:tabs>
          <w:tab w:val="left" w:pos="720"/>
        </w:tabs>
        <w:ind w:left="2832"/>
        <w:rPr>
          <w:sz w:val="28"/>
          <w:szCs w:val="28"/>
        </w:rPr>
      </w:pPr>
      <w:r w:rsidRPr="00CD1AED">
        <w:rPr>
          <w:sz w:val="28"/>
          <w:szCs w:val="28"/>
        </w:rPr>
        <w:t>styerluyden,</w:t>
      </w:r>
      <w:r w:rsidR="0065455D" w:rsidRPr="00CD1AED">
        <w:rPr>
          <w:sz w:val="28"/>
          <w:szCs w:val="28"/>
        </w:rPr>
        <w:t xml:space="preserve"> </w:t>
      </w:r>
      <w:r w:rsidRPr="00CD1AED">
        <w:rPr>
          <w:sz w:val="28"/>
          <w:szCs w:val="28"/>
        </w:rPr>
        <w:t>dye de v</w:t>
      </w:r>
      <w:r w:rsidRPr="00CD1AED">
        <w:rPr>
          <w:i/>
          <w:sz w:val="28"/>
          <w:szCs w:val="28"/>
        </w:rPr>
        <w:t>oor</w:t>
      </w:r>
      <w:r w:rsidRPr="00CD1AED">
        <w:rPr>
          <w:sz w:val="28"/>
          <w:szCs w:val="28"/>
        </w:rPr>
        <w:t xml:space="preserve">s. ommeslach sullen </w:t>
      </w:r>
    </w:p>
    <w:p w:rsidR="0065455D" w:rsidRPr="00CD1AED" w:rsidRDefault="002C3301" w:rsidP="0065455D">
      <w:pPr>
        <w:tabs>
          <w:tab w:val="left" w:pos="720"/>
        </w:tabs>
        <w:ind w:left="2832"/>
        <w:rPr>
          <w:i/>
          <w:sz w:val="28"/>
          <w:szCs w:val="28"/>
        </w:rPr>
      </w:pPr>
      <w:r w:rsidRPr="00CD1AED">
        <w:rPr>
          <w:sz w:val="28"/>
          <w:szCs w:val="28"/>
        </w:rPr>
        <w:t>doen ter</w:t>
      </w:r>
      <w:r w:rsidR="0065455D" w:rsidRPr="00CD1AED">
        <w:rPr>
          <w:sz w:val="28"/>
          <w:szCs w:val="28"/>
        </w:rPr>
        <w:t xml:space="preserve"> </w:t>
      </w:r>
      <w:r w:rsidRPr="00CD1AED">
        <w:rPr>
          <w:sz w:val="28"/>
          <w:szCs w:val="28"/>
        </w:rPr>
        <w:t>p</w:t>
      </w:r>
      <w:r w:rsidRPr="00CD1AED">
        <w:rPr>
          <w:i/>
          <w:sz w:val="28"/>
          <w:szCs w:val="28"/>
        </w:rPr>
        <w:t>rese</w:t>
      </w:r>
      <w:r w:rsidRPr="00CD1AED">
        <w:rPr>
          <w:sz w:val="28"/>
          <w:szCs w:val="28"/>
        </w:rPr>
        <w:t>ntie van de scepen ende</w:t>
      </w:r>
      <w:r w:rsidRPr="00CD1AED">
        <w:rPr>
          <w:i/>
          <w:sz w:val="28"/>
          <w:szCs w:val="28"/>
        </w:rPr>
        <w:t xml:space="preserve"> </w:t>
      </w:r>
    </w:p>
    <w:p w:rsidR="0065455D" w:rsidRPr="00CD1AED" w:rsidRDefault="002C3301" w:rsidP="0065455D">
      <w:pPr>
        <w:tabs>
          <w:tab w:val="left" w:pos="720"/>
        </w:tabs>
        <w:ind w:left="2832"/>
        <w:rPr>
          <w:sz w:val="28"/>
          <w:szCs w:val="28"/>
        </w:rPr>
      </w:pPr>
      <w:r w:rsidRPr="00CD1AED">
        <w:rPr>
          <w:sz w:val="28"/>
          <w:szCs w:val="28"/>
        </w:rPr>
        <w:t xml:space="preserve">schout aldaer, die gehouden sullen worden </w:t>
      </w:r>
    </w:p>
    <w:p w:rsidR="0065455D" w:rsidRPr="00CD1AED" w:rsidRDefault="002C3301" w:rsidP="0065455D">
      <w:pPr>
        <w:tabs>
          <w:tab w:val="left" w:pos="720"/>
        </w:tabs>
        <w:ind w:left="2832"/>
        <w:rPr>
          <w:sz w:val="28"/>
          <w:szCs w:val="28"/>
        </w:rPr>
      </w:pPr>
      <w:r w:rsidRPr="00CD1AED">
        <w:rPr>
          <w:sz w:val="28"/>
          <w:szCs w:val="28"/>
        </w:rPr>
        <w:t>Pincxsteren naestcommende</w:t>
      </w:r>
      <w:r w:rsidRPr="00CD1AED">
        <w:rPr>
          <w:rStyle w:val="Voetnootmarkering"/>
          <w:sz w:val="28"/>
          <w:szCs w:val="28"/>
        </w:rPr>
        <w:footnoteReference w:id="87"/>
      </w:r>
      <w:r w:rsidRPr="00CD1AED">
        <w:rPr>
          <w:sz w:val="28"/>
          <w:szCs w:val="28"/>
        </w:rPr>
        <w:t>,</w:t>
      </w:r>
      <w:r w:rsidR="0065455D" w:rsidRPr="00CD1AED">
        <w:rPr>
          <w:sz w:val="28"/>
          <w:szCs w:val="28"/>
        </w:rPr>
        <w:t xml:space="preserve"> </w:t>
      </w:r>
      <w:r w:rsidRPr="00CD1AED">
        <w:rPr>
          <w:sz w:val="28"/>
          <w:szCs w:val="28"/>
        </w:rPr>
        <w:t>rek</w:t>
      </w:r>
      <w:r w:rsidRPr="00CD1AED">
        <w:rPr>
          <w:i/>
          <w:sz w:val="28"/>
          <w:szCs w:val="28"/>
        </w:rPr>
        <w:t>ening</w:t>
      </w:r>
      <w:r w:rsidRPr="00CD1AED">
        <w:rPr>
          <w:sz w:val="28"/>
          <w:szCs w:val="28"/>
        </w:rPr>
        <w:t xml:space="preserve">, </w:t>
      </w:r>
    </w:p>
    <w:p w:rsidR="002C3301" w:rsidRPr="00CD1AED" w:rsidRDefault="002C3301" w:rsidP="0065455D">
      <w:pPr>
        <w:tabs>
          <w:tab w:val="left" w:pos="720"/>
        </w:tabs>
        <w:ind w:left="2832"/>
        <w:rPr>
          <w:sz w:val="28"/>
          <w:szCs w:val="28"/>
        </w:rPr>
      </w:pPr>
      <w:r w:rsidRPr="00CD1AED">
        <w:rPr>
          <w:sz w:val="28"/>
          <w:szCs w:val="28"/>
        </w:rPr>
        <w:t>bewijs ende reliqua doende van heurl</w:t>
      </w:r>
      <w:r w:rsidRPr="00CD1AED">
        <w:rPr>
          <w:i/>
          <w:sz w:val="28"/>
          <w:szCs w:val="28"/>
        </w:rPr>
        <w:t>uyder</w:t>
      </w:r>
      <w:r w:rsidRPr="00CD1AED">
        <w:rPr>
          <w:sz w:val="28"/>
          <w:szCs w:val="28"/>
        </w:rPr>
        <w:t xml:space="preserve"> </w:t>
      </w:r>
    </w:p>
    <w:p w:rsidR="002C3301" w:rsidRPr="00CD1AED" w:rsidRDefault="002C3301" w:rsidP="0065455D">
      <w:pPr>
        <w:tabs>
          <w:tab w:val="left" w:pos="720"/>
        </w:tabs>
        <w:ind w:left="2832"/>
        <w:rPr>
          <w:sz w:val="28"/>
          <w:szCs w:val="28"/>
        </w:rPr>
      </w:pPr>
      <w:r w:rsidRPr="00CD1AED">
        <w:rPr>
          <w:sz w:val="28"/>
          <w:szCs w:val="28"/>
        </w:rPr>
        <w:t xml:space="preserve">ontfange voor de magistraet van Den Hage. </w:t>
      </w:r>
    </w:p>
    <w:p w:rsidR="002C3301" w:rsidRPr="00CD1AED" w:rsidRDefault="002C3301" w:rsidP="0065455D">
      <w:pPr>
        <w:tabs>
          <w:tab w:val="left" w:pos="720"/>
        </w:tabs>
        <w:ind w:left="2830"/>
        <w:rPr>
          <w:sz w:val="28"/>
          <w:szCs w:val="28"/>
        </w:rPr>
      </w:pPr>
      <w:r w:rsidRPr="00CD1AED">
        <w:rPr>
          <w:sz w:val="28"/>
          <w:szCs w:val="28"/>
        </w:rPr>
        <w:t>Ende</w:t>
      </w:r>
      <w:r w:rsidRPr="00CD1AED">
        <w:rPr>
          <w:i/>
          <w:sz w:val="28"/>
          <w:szCs w:val="28"/>
        </w:rPr>
        <w:t xml:space="preserve"> </w:t>
      </w:r>
      <w:r w:rsidRPr="00CD1AED">
        <w:rPr>
          <w:sz w:val="28"/>
          <w:szCs w:val="28"/>
        </w:rPr>
        <w:t>angaende ’t vord</w:t>
      </w:r>
      <w:r w:rsidRPr="00CD1AED">
        <w:rPr>
          <w:i/>
          <w:sz w:val="28"/>
          <w:szCs w:val="28"/>
        </w:rPr>
        <w:t xml:space="preserve">er </w:t>
      </w:r>
      <w:r w:rsidRPr="00CD1AED">
        <w:rPr>
          <w:sz w:val="28"/>
          <w:szCs w:val="28"/>
        </w:rPr>
        <w:t xml:space="preserve">versouck </w:t>
      </w:r>
    </w:p>
    <w:p w:rsidR="002C3301" w:rsidRPr="00CD1AED" w:rsidRDefault="002C3301" w:rsidP="002C3301">
      <w:pPr>
        <w:tabs>
          <w:tab w:val="left" w:pos="720"/>
        </w:tabs>
        <w:ind w:left="60"/>
        <w:rPr>
          <w:sz w:val="28"/>
          <w:szCs w:val="28"/>
        </w:rPr>
      </w:pPr>
      <w:r w:rsidRPr="00CD1AED">
        <w:rPr>
          <w:sz w:val="28"/>
          <w:szCs w:val="28"/>
        </w:rPr>
        <w:t>15</w:t>
      </w:r>
      <w:r w:rsidRPr="00CD1AED">
        <w:rPr>
          <w:sz w:val="28"/>
          <w:szCs w:val="28"/>
        </w:rPr>
        <w:tab/>
        <w:t>werd ’t zelve upgehouden tot nae</w:t>
      </w:r>
    </w:p>
    <w:p w:rsidR="002C3301" w:rsidRPr="00CD1AED" w:rsidRDefault="002C3301" w:rsidP="002C3301">
      <w:pPr>
        <w:tabs>
          <w:tab w:val="left" w:pos="720"/>
        </w:tabs>
        <w:ind w:left="709"/>
        <w:rPr>
          <w:sz w:val="28"/>
          <w:szCs w:val="28"/>
        </w:rPr>
      </w:pPr>
      <w:r w:rsidRPr="00CD1AED">
        <w:rPr>
          <w:sz w:val="28"/>
          <w:szCs w:val="28"/>
        </w:rPr>
        <w:t>S</w:t>
      </w:r>
      <w:r w:rsidRPr="00CD1AED">
        <w:rPr>
          <w:i/>
          <w:sz w:val="28"/>
          <w:szCs w:val="28"/>
        </w:rPr>
        <w:t>i</w:t>
      </w:r>
      <w:r w:rsidRPr="00CD1AED">
        <w:rPr>
          <w:sz w:val="28"/>
          <w:szCs w:val="28"/>
        </w:rPr>
        <w:t>nte Marten in novembri naestcommende</w:t>
      </w:r>
      <w:r w:rsidR="00703FAF" w:rsidRPr="00CD1AED">
        <w:rPr>
          <w:sz w:val="28"/>
          <w:szCs w:val="28"/>
        </w:rPr>
        <w:t>,</w:t>
      </w:r>
      <w:r w:rsidRPr="00CD1AED">
        <w:rPr>
          <w:sz w:val="28"/>
          <w:szCs w:val="28"/>
        </w:rPr>
        <w:t xml:space="preserve"> als alle</w:t>
      </w:r>
    </w:p>
    <w:p w:rsidR="002C3301" w:rsidRPr="00CD1AED" w:rsidRDefault="002C3301" w:rsidP="002C3301">
      <w:pPr>
        <w:tabs>
          <w:tab w:val="left" w:pos="720"/>
        </w:tabs>
        <w:ind w:left="709"/>
        <w:rPr>
          <w:sz w:val="28"/>
          <w:szCs w:val="28"/>
          <w:lang w:val="en-US"/>
        </w:rPr>
      </w:pPr>
      <w:r w:rsidRPr="00CD1AED">
        <w:rPr>
          <w:sz w:val="28"/>
          <w:szCs w:val="28"/>
        </w:rPr>
        <w:t>de styerluyden uyter zee ingecommen zullen</w:t>
      </w:r>
    </w:p>
    <w:p w:rsidR="002C3301" w:rsidRPr="00CD1AED" w:rsidRDefault="002C3301" w:rsidP="002C3301">
      <w:pPr>
        <w:tabs>
          <w:tab w:val="left" w:pos="720"/>
        </w:tabs>
        <w:ind w:left="709"/>
        <w:rPr>
          <w:sz w:val="28"/>
          <w:szCs w:val="28"/>
          <w:lang w:val="en-US"/>
        </w:rPr>
      </w:pPr>
      <w:r w:rsidRPr="00CD1AED">
        <w:rPr>
          <w:sz w:val="28"/>
          <w:szCs w:val="28"/>
          <w:lang w:val="en-US"/>
        </w:rPr>
        <w:t xml:space="preserve">zijn. Actum 19en julii 1577, </w:t>
      </w:r>
    </w:p>
    <w:p w:rsidR="002C3301" w:rsidRPr="00CD1AED" w:rsidRDefault="002C3301" w:rsidP="002C3301">
      <w:pPr>
        <w:tabs>
          <w:tab w:val="left" w:pos="720"/>
        </w:tabs>
        <w:ind w:left="709"/>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 baill</w:t>
      </w:r>
      <w:r w:rsidRPr="00CD1AED">
        <w:rPr>
          <w:i/>
          <w:sz w:val="28"/>
          <w:szCs w:val="28"/>
          <w:lang w:val="en-US"/>
        </w:rPr>
        <w:t>iuu</w:t>
      </w:r>
      <w:r w:rsidRPr="00CD1AED">
        <w:rPr>
          <w:sz w:val="28"/>
          <w:szCs w:val="28"/>
          <w:lang w:val="en-US"/>
        </w:rPr>
        <w:t>, 2 burgem</w:t>
      </w:r>
      <w:r w:rsidRPr="00CD1AED">
        <w:rPr>
          <w:i/>
          <w:sz w:val="28"/>
          <w:szCs w:val="28"/>
          <w:lang w:val="en-US"/>
        </w:rPr>
        <w:t>eeste</w:t>
      </w:r>
      <w:r w:rsidRPr="00CD1AED">
        <w:rPr>
          <w:sz w:val="28"/>
          <w:szCs w:val="28"/>
          <w:lang w:val="en-US"/>
        </w:rPr>
        <w:t>rs, Cryp,</w:t>
      </w:r>
    </w:p>
    <w:p w:rsidR="002C3301" w:rsidRPr="00CD1AED" w:rsidRDefault="002C3301" w:rsidP="002C3301">
      <w:pPr>
        <w:tabs>
          <w:tab w:val="left" w:pos="720"/>
        </w:tabs>
        <w:ind w:left="60"/>
        <w:rPr>
          <w:sz w:val="28"/>
          <w:szCs w:val="28"/>
          <w:lang w:val="en-US"/>
        </w:rPr>
      </w:pPr>
      <w:r w:rsidRPr="00CD1AED">
        <w:rPr>
          <w:sz w:val="28"/>
          <w:szCs w:val="28"/>
          <w:lang w:val="en-US"/>
        </w:rPr>
        <w:t>20</w:t>
      </w:r>
      <w:r w:rsidRPr="00CD1AED">
        <w:rPr>
          <w:sz w:val="28"/>
          <w:szCs w:val="28"/>
          <w:lang w:val="en-US"/>
        </w:rPr>
        <w:tab/>
        <w:t>Screvelss., Wyering</w:t>
      </w:r>
      <w:r w:rsidR="000D3A97" w:rsidRPr="00CD1AED">
        <w:rPr>
          <w:sz w:val="28"/>
          <w:szCs w:val="28"/>
          <w:lang w:val="en-US"/>
        </w:rPr>
        <w:t>en</w:t>
      </w:r>
      <w:r w:rsidRPr="00CD1AED">
        <w:rPr>
          <w:sz w:val="28"/>
          <w:szCs w:val="28"/>
          <w:lang w:val="en-US"/>
        </w:rPr>
        <w:t xml:space="preserve">, Hoock. </w:t>
      </w:r>
    </w:p>
    <w:p w:rsidR="002C3301" w:rsidRPr="00CD1AED" w:rsidRDefault="002C3301" w:rsidP="002C3301">
      <w:pPr>
        <w:tabs>
          <w:tab w:val="left" w:pos="720"/>
        </w:tabs>
        <w:ind w:left="60"/>
        <w:rPr>
          <w:sz w:val="28"/>
          <w:szCs w:val="28"/>
          <w:lang w:val="en-US"/>
        </w:rPr>
      </w:pPr>
    </w:p>
    <w:p w:rsidR="002C3301" w:rsidRPr="00CD1AED" w:rsidRDefault="00C313EC" w:rsidP="002C3301">
      <w:pPr>
        <w:tabs>
          <w:tab w:val="left" w:pos="720"/>
        </w:tabs>
        <w:ind w:left="720" w:hanging="720"/>
        <w:rPr>
          <w:sz w:val="28"/>
          <w:szCs w:val="28"/>
        </w:rPr>
      </w:pPr>
      <w:r>
        <w:rPr>
          <w:b/>
          <w:sz w:val="28"/>
          <w:szCs w:val="28"/>
          <w:lang w:val="en-US"/>
        </w:rPr>
        <w:br w:type="page"/>
      </w:r>
      <w:r w:rsidR="002C3301" w:rsidRPr="00CD1AED">
        <w:rPr>
          <w:b/>
          <w:sz w:val="28"/>
          <w:szCs w:val="28"/>
          <w:lang w:val="en-US"/>
        </w:rPr>
        <w:lastRenderedPageBreak/>
        <w:t>72r</w:t>
      </w:r>
    </w:p>
    <w:p w:rsidR="004D4661" w:rsidRPr="00CD1AED" w:rsidRDefault="004D4661" w:rsidP="004D4661">
      <w:pPr>
        <w:tabs>
          <w:tab w:val="left" w:pos="720"/>
        </w:tabs>
        <w:rPr>
          <w:sz w:val="28"/>
          <w:szCs w:val="28"/>
        </w:rPr>
      </w:pPr>
      <w:r w:rsidRPr="00CD1AED">
        <w:rPr>
          <w:sz w:val="28"/>
          <w:szCs w:val="28"/>
        </w:rPr>
        <w:t>1</w:t>
      </w:r>
      <w:r w:rsidRPr="00CD1AED">
        <w:rPr>
          <w:sz w:val="28"/>
          <w:szCs w:val="28"/>
        </w:rPr>
        <w:tab/>
      </w:r>
      <w:r w:rsidR="002C3301" w:rsidRPr="00CD1AED">
        <w:rPr>
          <w:sz w:val="28"/>
          <w:szCs w:val="28"/>
        </w:rPr>
        <w:t>Den 27en dach julii a</w:t>
      </w:r>
      <w:r w:rsidR="002C3301" w:rsidRPr="00CD1AED">
        <w:rPr>
          <w:i/>
          <w:sz w:val="28"/>
          <w:szCs w:val="28"/>
        </w:rPr>
        <w:t>nn</w:t>
      </w:r>
      <w:r w:rsidR="002C3301" w:rsidRPr="00CD1AED">
        <w:rPr>
          <w:sz w:val="28"/>
          <w:szCs w:val="28"/>
        </w:rPr>
        <w:t xml:space="preserve">o </w:t>
      </w:r>
    </w:p>
    <w:p w:rsidR="002C3301" w:rsidRPr="00CD1AED" w:rsidRDefault="002C3301" w:rsidP="004D4661">
      <w:pPr>
        <w:ind w:left="708"/>
        <w:rPr>
          <w:sz w:val="28"/>
          <w:szCs w:val="28"/>
        </w:rPr>
      </w:pPr>
      <w:r w:rsidRPr="00CD1AED">
        <w:rPr>
          <w:sz w:val="28"/>
          <w:szCs w:val="28"/>
        </w:rPr>
        <w:t>1577</w:t>
      </w:r>
      <w:r w:rsidR="004D4661" w:rsidRPr="00CD1AED">
        <w:rPr>
          <w:sz w:val="28"/>
          <w:szCs w:val="28"/>
        </w:rPr>
        <w:t xml:space="preserve"> </w:t>
      </w:r>
      <w:r w:rsidRPr="00CD1AED">
        <w:rPr>
          <w:sz w:val="28"/>
          <w:szCs w:val="28"/>
        </w:rPr>
        <w:t>hebben Jan Zymonss. C</w:t>
      </w:r>
      <w:r w:rsidR="004D4661" w:rsidRPr="00CD1AED">
        <w:rPr>
          <w:sz w:val="28"/>
          <w:szCs w:val="28"/>
        </w:rPr>
        <w:t>u</w:t>
      </w:r>
      <w:r w:rsidRPr="00CD1AED">
        <w:rPr>
          <w:sz w:val="28"/>
          <w:szCs w:val="28"/>
        </w:rPr>
        <w:t>uyl</w:t>
      </w:r>
      <w:r w:rsidR="00703FAF" w:rsidRPr="00CD1AED">
        <w:rPr>
          <w:sz w:val="28"/>
          <w:szCs w:val="28"/>
        </w:rPr>
        <w:t xml:space="preserve"> [</w:t>
      </w:r>
      <w:r w:rsidRPr="00CD1AED">
        <w:rPr>
          <w:sz w:val="28"/>
          <w:szCs w:val="28"/>
        </w:rPr>
        <w:t>?</w:t>
      </w:r>
      <w:r w:rsidR="00703FAF" w:rsidRPr="00CD1AED">
        <w:rPr>
          <w:sz w:val="28"/>
          <w:szCs w:val="28"/>
        </w:rPr>
        <w:t>]</w:t>
      </w:r>
      <w:r w:rsidRPr="00CD1AED">
        <w:rPr>
          <w:sz w:val="28"/>
          <w:szCs w:val="28"/>
        </w:rPr>
        <w:t>, Koen Geritsz.,</w:t>
      </w:r>
    </w:p>
    <w:p w:rsidR="002C3301" w:rsidRPr="00CD1AED" w:rsidRDefault="002C3301" w:rsidP="002C3301">
      <w:pPr>
        <w:tabs>
          <w:tab w:val="left" w:pos="720"/>
        </w:tabs>
        <w:ind w:left="709"/>
        <w:rPr>
          <w:sz w:val="28"/>
          <w:szCs w:val="28"/>
        </w:rPr>
      </w:pPr>
      <w:r w:rsidRPr="00CD1AED">
        <w:rPr>
          <w:sz w:val="28"/>
          <w:szCs w:val="28"/>
        </w:rPr>
        <w:t>molenaer van den Rijswijck, ende Lenert Korss.,</w:t>
      </w:r>
    </w:p>
    <w:p w:rsidR="002C3301" w:rsidRPr="00CD1AED" w:rsidRDefault="002C3301" w:rsidP="002C3301">
      <w:pPr>
        <w:tabs>
          <w:tab w:val="left" w:pos="720"/>
        </w:tabs>
        <w:ind w:left="709"/>
        <w:rPr>
          <w:sz w:val="28"/>
          <w:szCs w:val="28"/>
        </w:rPr>
      </w:pPr>
      <w:r w:rsidRPr="00CD1AED">
        <w:rPr>
          <w:sz w:val="28"/>
          <w:szCs w:val="28"/>
        </w:rPr>
        <w:t>raem-molenaer, angenomen de da</w:t>
      </w:r>
      <w:r w:rsidRPr="00CD1AED">
        <w:rPr>
          <w:i/>
          <w:sz w:val="28"/>
          <w:szCs w:val="28"/>
        </w:rPr>
        <w:t>m</w:t>
      </w:r>
      <w:r w:rsidRPr="00CD1AED">
        <w:rPr>
          <w:sz w:val="28"/>
          <w:szCs w:val="28"/>
        </w:rPr>
        <w:t>men</w:t>
      </w:r>
    </w:p>
    <w:p w:rsidR="002C3301" w:rsidRPr="00CD1AED" w:rsidRDefault="002C3301" w:rsidP="002C3301">
      <w:pPr>
        <w:tabs>
          <w:tab w:val="left" w:pos="720"/>
        </w:tabs>
        <w:rPr>
          <w:sz w:val="28"/>
          <w:szCs w:val="28"/>
        </w:rPr>
      </w:pPr>
      <w:r w:rsidRPr="00CD1AED">
        <w:rPr>
          <w:sz w:val="28"/>
          <w:szCs w:val="28"/>
        </w:rPr>
        <w:t>5</w:t>
      </w:r>
      <w:r w:rsidRPr="00CD1AED">
        <w:rPr>
          <w:sz w:val="28"/>
          <w:szCs w:val="28"/>
        </w:rPr>
        <w:tab/>
        <w:t>in de vaert te slaen ende in de Broucksloot</w:t>
      </w:r>
    </w:p>
    <w:p w:rsidR="002C3301" w:rsidRPr="00CD1AED" w:rsidRDefault="002C3301" w:rsidP="002C3301">
      <w:pPr>
        <w:tabs>
          <w:tab w:val="left" w:pos="720"/>
        </w:tabs>
        <w:ind w:left="709"/>
        <w:rPr>
          <w:sz w:val="28"/>
          <w:szCs w:val="28"/>
        </w:rPr>
      </w:pPr>
      <w:r w:rsidRPr="00CD1AED">
        <w:rPr>
          <w:sz w:val="28"/>
          <w:szCs w:val="28"/>
        </w:rPr>
        <w:t>’t water te oesschen</w:t>
      </w:r>
      <w:r w:rsidRPr="00CD1AED">
        <w:rPr>
          <w:rStyle w:val="Voetnootmarkering"/>
          <w:sz w:val="28"/>
          <w:szCs w:val="28"/>
        </w:rPr>
        <w:footnoteReference w:id="88"/>
      </w:r>
      <w:r w:rsidRPr="00CD1AED">
        <w:rPr>
          <w:sz w:val="28"/>
          <w:szCs w:val="28"/>
        </w:rPr>
        <w:t xml:space="preserve"> ende die vaert drooch</w:t>
      </w:r>
    </w:p>
    <w:p w:rsidR="002C3301" w:rsidRPr="00CD1AED" w:rsidRDefault="002C3301" w:rsidP="002C3301">
      <w:pPr>
        <w:tabs>
          <w:tab w:val="left" w:pos="720"/>
        </w:tabs>
        <w:ind w:left="709"/>
        <w:rPr>
          <w:sz w:val="28"/>
          <w:szCs w:val="28"/>
        </w:rPr>
      </w:pPr>
      <w:r w:rsidRPr="00CD1AED">
        <w:rPr>
          <w:sz w:val="28"/>
          <w:szCs w:val="28"/>
        </w:rPr>
        <w:t>te houden ende 8 dagen drooch te houden.</w:t>
      </w:r>
    </w:p>
    <w:p w:rsidR="002C3301" w:rsidRPr="00CD1AED" w:rsidRDefault="002C3301" w:rsidP="002C3301">
      <w:pPr>
        <w:tabs>
          <w:tab w:val="left" w:pos="720"/>
        </w:tabs>
        <w:ind w:left="709"/>
        <w:rPr>
          <w:sz w:val="28"/>
          <w:szCs w:val="28"/>
        </w:rPr>
      </w:pPr>
      <w:r w:rsidRPr="00CD1AED">
        <w:rPr>
          <w:sz w:val="28"/>
          <w:szCs w:val="28"/>
        </w:rPr>
        <w:t xml:space="preserve">Ende zoeverre ’t werck langer als 8e </w:t>
      </w:r>
    </w:p>
    <w:p w:rsidR="002C3301" w:rsidRPr="00CD1AED" w:rsidRDefault="002C3301" w:rsidP="002C3301">
      <w:pPr>
        <w:tabs>
          <w:tab w:val="left" w:pos="720"/>
        </w:tabs>
        <w:ind w:left="709"/>
        <w:rPr>
          <w:sz w:val="28"/>
          <w:szCs w:val="28"/>
        </w:rPr>
      </w:pPr>
      <w:r w:rsidRPr="00CD1AED">
        <w:rPr>
          <w:sz w:val="28"/>
          <w:szCs w:val="28"/>
        </w:rPr>
        <w:t>dagen duyrt, sullen daervan lasten getoont</w:t>
      </w:r>
    </w:p>
    <w:p w:rsidR="002C3301" w:rsidRPr="00CD1AED" w:rsidRDefault="002C3301" w:rsidP="002C3301">
      <w:pPr>
        <w:tabs>
          <w:tab w:val="left" w:pos="720"/>
        </w:tabs>
        <w:rPr>
          <w:sz w:val="28"/>
          <w:szCs w:val="28"/>
        </w:rPr>
      </w:pPr>
      <w:r w:rsidRPr="00CD1AED">
        <w:rPr>
          <w:sz w:val="28"/>
          <w:szCs w:val="28"/>
        </w:rPr>
        <w:t>10</w:t>
      </w:r>
      <w:r w:rsidRPr="00CD1AED">
        <w:rPr>
          <w:sz w:val="28"/>
          <w:szCs w:val="28"/>
        </w:rPr>
        <w:tab/>
        <w:t xml:space="preserve">worden. Ende dit all om 26 </w:t>
      </w:r>
      <w:r w:rsidR="009D7929" w:rsidRPr="00CD1AED">
        <w:rPr>
          <w:i/>
          <w:sz w:val="28"/>
          <w:szCs w:val="28"/>
        </w:rPr>
        <w:t>pont</w:t>
      </w:r>
      <w:r w:rsidRPr="00CD1AED">
        <w:rPr>
          <w:sz w:val="28"/>
          <w:szCs w:val="28"/>
        </w:rPr>
        <w:t>.</w:t>
      </w:r>
    </w:p>
    <w:p w:rsidR="002C3301" w:rsidRPr="00CD1AED" w:rsidRDefault="002C3301" w:rsidP="002C3301">
      <w:pPr>
        <w:tabs>
          <w:tab w:val="left" w:pos="720"/>
        </w:tabs>
        <w:ind w:left="709"/>
        <w:rPr>
          <w:sz w:val="28"/>
          <w:szCs w:val="28"/>
        </w:rPr>
      </w:pPr>
      <w:r w:rsidRPr="00CD1AED">
        <w:rPr>
          <w:sz w:val="28"/>
          <w:szCs w:val="28"/>
        </w:rPr>
        <w:t>Daerop betael[t] een gul</w:t>
      </w:r>
      <w:r w:rsidRPr="00CD1AED">
        <w:rPr>
          <w:i/>
          <w:sz w:val="28"/>
          <w:szCs w:val="28"/>
        </w:rPr>
        <w:t>den</w:t>
      </w:r>
      <w:r w:rsidR="00703FAF" w:rsidRPr="00CD1AED">
        <w:rPr>
          <w:i/>
          <w:sz w:val="28"/>
          <w:szCs w:val="28"/>
        </w:rPr>
        <w:t>.</w:t>
      </w:r>
    </w:p>
    <w:p w:rsidR="002C3301" w:rsidRPr="00CD1AED" w:rsidRDefault="002C3301" w:rsidP="002C3301">
      <w:pPr>
        <w:tabs>
          <w:tab w:val="left" w:pos="720"/>
        </w:tabs>
        <w:rPr>
          <w:sz w:val="28"/>
          <w:szCs w:val="28"/>
        </w:rPr>
      </w:pPr>
    </w:p>
    <w:p w:rsidR="002C3301" w:rsidRPr="00CD1AED" w:rsidRDefault="00C313EC" w:rsidP="002C3301">
      <w:pPr>
        <w:tabs>
          <w:tab w:val="left" w:pos="720"/>
        </w:tabs>
        <w:rPr>
          <w:sz w:val="28"/>
          <w:szCs w:val="28"/>
        </w:rPr>
      </w:pPr>
      <w:r>
        <w:rPr>
          <w:b/>
          <w:sz w:val="28"/>
          <w:szCs w:val="28"/>
        </w:rPr>
        <w:br w:type="page"/>
      </w:r>
      <w:r w:rsidR="002C3301" w:rsidRPr="00CD1AED">
        <w:rPr>
          <w:b/>
          <w:sz w:val="28"/>
          <w:szCs w:val="28"/>
        </w:rPr>
        <w:lastRenderedPageBreak/>
        <w:t>73r</w:t>
      </w:r>
    </w:p>
    <w:p w:rsidR="002C3301" w:rsidRPr="00CD1AED" w:rsidRDefault="002C3301" w:rsidP="002C3301">
      <w:pPr>
        <w:tabs>
          <w:tab w:val="left" w:pos="720"/>
        </w:tabs>
        <w:rPr>
          <w:sz w:val="28"/>
          <w:szCs w:val="28"/>
        </w:rPr>
      </w:pPr>
      <w:r w:rsidRPr="00CD1AED">
        <w:rPr>
          <w:sz w:val="28"/>
          <w:szCs w:val="28"/>
        </w:rPr>
        <w:t>1</w:t>
      </w:r>
      <w:r w:rsidRPr="00CD1AED">
        <w:rPr>
          <w:sz w:val="28"/>
          <w:szCs w:val="28"/>
        </w:rPr>
        <w:tab/>
        <w:t>Den 2en dach augusti a</w:t>
      </w:r>
      <w:r w:rsidRPr="00CD1AED">
        <w:rPr>
          <w:i/>
          <w:sz w:val="28"/>
          <w:szCs w:val="28"/>
        </w:rPr>
        <w:t>nn</w:t>
      </w:r>
      <w:r w:rsidRPr="00CD1AED">
        <w:rPr>
          <w:sz w:val="28"/>
          <w:szCs w:val="28"/>
        </w:rPr>
        <w:t>o</w:t>
      </w:r>
    </w:p>
    <w:p w:rsidR="002C3301" w:rsidRPr="00CD1AED" w:rsidRDefault="002C3301" w:rsidP="002C3301">
      <w:pPr>
        <w:tabs>
          <w:tab w:val="left" w:pos="720"/>
        </w:tabs>
        <w:ind w:left="709"/>
        <w:rPr>
          <w:sz w:val="28"/>
          <w:szCs w:val="28"/>
        </w:rPr>
      </w:pPr>
      <w:r w:rsidRPr="00CD1AED">
        <w:rPr>
          <w:sz w:val="28"/>
          <w:szCs w:val="28"/>
        </w:rPr>
        <w:t>1577.</w:t>
      </w:r>
    </w:p>
    <w:p w:rsidR="002C3301" w:rsidRPr="00CD1AED" w:rsidRDefault="002C3301" w:rsidP="002C3301">
      <w:pPr>
        <w:tabs>
          <w:tab w:val="left" w:pos="720"/>
        </w:tabs>
        <w:ind w:left="709"/>
        <w:rPr>
          <w:sz w:val="28"/>
          <w:szCs w:val="28"/>
        </w:rPr>
      </w:pPr>
      <w:r w:rsidRPr="00CD1AED">
        <w:rPr>
          <w:sz w:val="28"/>
          <w:szCs w:val="28"/>
        </w:rPr>
        <w:t>Upte requeste gep</w:t>
      </w:r>
      <w:r w:rsidRPr="00CD1AED">
        <w:rPr>
          <w:i/>
          <w:sz w:val="28"/>
          <w:szCs w:val="28"/>
        </w:rPr>
        <w:t>rese</w:t>
      </w:r>
      <w:r w:rsidRPr="00CD1AED">
        <w:rPr>
          <w:sz w:val="28"/>
          <w:szCs w:val="28"/>
        </w:rPr>
        <w:t>nteert bij</w:t>
      </w:r>
    </w:p>
    <w:p w:rsidR="002C3301" w:rsidRPr="00CD1AED" w:rsidRDefault="002C3301" w:rsidP="002C3301">
      <w:pPr>
        <w:tabs>
          <w:tab w:val="left" w:pos="720"/>
        </w:tabs>
        <w:ind w:left="709"/>
        <w:rPr>
          <w:sz w:val="28"/>
          <w:szCs w:val="28"/>
        </w:rPr>
      </w:pPr>
      <w:r w:rsidRPr="00CD1AED">
        <w:rPr>
          <w:sz w:val="28"/>
          <w:szCs w:val="28"/>
        </w:rPr>
        <w:t>Salamon van der Houve, baill</w:t>
      </w:r>
      <w:r w:rsidRPr="00CD1AED">
        <w:rPr>
          <w:i/>
          <w:iCs/>
          <w:sz w:val="28"/>
          <w:szCs w:val="28"/>
        </w:rPr>
        <w:t>iu</w:t>
      </w:r>
      <w:r w:rsidRPr="00CD1AED">
        <w:rPr>
          <w:i/>
          <w:sz w:val="28"/>
          <w:szCs w:val="28"/>
        </w:rPr>
        <w:t>u</w:t>
      </w:r>
      <w:r w:rsidRPr="00CD1AED">
        <w:rPr>
          <w:sz w:val="28"/>
          <w:szCs w:val="28"/>
        </w:rPr>
        <w:t xml:space="preserve"> etc.</w:t>
      </w:r>
    </w:p>
    <w:p w:rsidR="002C3301" w:rsidRPr="00CD1AED" w:rsidRDefault="002C3301" w:rsidP="002C3301">
      <w:pPr>
        <w:tabs>
          <w:tab w:val="left" w:pos="720"/>
        </w:tabs>
        <w:rPr>
          <w:sz w:val="28"/>
          <w:szCs w:val="28"/>
        </w:rPr>
      </w:pPr>
      <w:r w:rsidRPr="00CD1AED">
        <w:rPr>
          <w:sz w:val="28"/>
          <w:szCs w:val="28"/>
        </w:rPr>
        <w:t>5</w:t>
      </w:r>
      <w:r w:rsidRPr="00CD1AED">
        <w:rPr>
          <w:sz w:val="28"/>
          <w:szCs w:val="28"/>
        </w:rPr>
        <w:tab/>
        <w:t>Burgem</w:t>
      </w:r>
      <w:r w:rsidRPr="00CD1AED">
        <w:rPr>
          <w:i/>
          <w:sz w:val="28"/>
          <w:szCs w:val="28"/>
        </w:rPr>
        <w:t>eeste</w:t>
      </w:r>
      <w:r w:rsidRPr="00CD1AED">
        <w:rPr>
          <w:sz w:val="28"/>
          <w:szCs w:val="28"/>
        </w:rPr>
        <w:t xml:space="preserve">rs ende gerechte van Den Hage </w:t>
      </w:r>
    </w:p>
    <w:p w:rsidR="002C3301" w:rsidRPr="00CD1AED" w:rsidRDefault="002C3301" w:rsidP="002C3301">
      <w:pPr>
        <w:tabs>
          <w:tab w:val="left" w:pos="720"/>
        </w:tabs>
        <w:ind w:left="709"/>
        <w:rPr>
          <w:sz w:val="28"/>
          <w:szCs w:val="28"/>
        </w:rPr>
      </w:pPr>
      <w:r w:rsidRPr="00CD1AED">
        <w:rPr>
          <w:sz w:val="28"/>
          <w:szCs w:val="28"/>
        </w:rPr>
        <w:t>accord</w:t>
      </w:r>
      <w:r w:rsidRPr="00CD1AED">
        <w:rPr>
          <w:i/>
          <w:sz w:val="28"/>
          <w:szCs w:val="28"/>
        </w:rPr>
        <w:t>eren</w:t>
      </w:r>
      <w:r w:rsidRPr="00CD1AED">
        <w:rPr>
          <w:sz w:val="28"/>
          <w:szCs w:val="28"/>
        </w:rPr>
        <w:t xml:space="preserve"> den suppl</w:t>
      </w:r>
      <w:r w:rsidRPr="00CD1AED">
        <w:rPr>
          <w:i/>
          <w:sz w:val="28"/>
          <w:szCs w:val="28"/>
        </w:rPr>
        <w:t>ian</w:t>
      </w:r>
      <w:r w:rsidRPr="00CD1AED">
        <w:rPr>
          <w:sz w:val="28"/>
          <w:szCs w:val="28"/>
        </w:rPr>
        <w:t>t te mogen houden twee</w:t>
      </w:r>
    </w:p>
    <w:p w:rsidR="002C3301" w:rsidRPr="00CD1AED" w:rsidRDefault="00A01D24" w:rsidP="002C3301">
      <w:pPr>
        <w:tabs>
          <w:tab w:val="left" w:pos="720"/>
        </w:tabs>
        <w:ind w:left="709"/>
        <w:rPr>
          <w:sz w:val="28"/>
          <w:szCs w:val="28"/>
        </w:rPr>
      </w:pPr>
      <w:r w:rsidRPr="00CD1AED">
        <w:rPr>
          <w:sz w:val="28"/>
          <w:szCs w:val="28"/>
        </w:rPr>
        <w:t>dienaers, welcke twee</w:t>
      </w:r>
      <w:r w:rsidRPr="00CD1AED">
        <w:rPr>
          <w:rStyle w:val="Voetnootmarkering"/>
          <w:sz w:val="28"/>
          <w:szCs w:val="28"/>
        </w:rPr>
        <w:footnoteReference w:id="89"/>
      </w:r>
    </w:p>
    <w:p w:rsidR="002C3301" w:rsidRPr="00CD1AED" w:rsidRDefault="002C3301" w:rsidP="002C3301">
      <w:pPr>
        <w:tabs>
          <w:tab w:val="left" w:pos="720"/>
        </w:tabs>
        <w:rPr>
          <w:sz w:val="28"/>
          <w:szCs w:val="28"/>
        </w:rPr>
      </w:pPr>
    </w:p>
    <w:p w:rsidR="002C3301" w:rsidRPr="00CD1AED" w:rsidRDefault="00C313EC" w:rsidP="002C3301">
      <w:pPr>
        <w:tabs>
          <w:tab w:val="left" w:pos="720"/>
        </w:tabs>
        <w:rPr>
          <w:sz w:val="28"/>
          <w:szCs w:val="28"/>
        </w:rPr>
      </w:pPr>
      <w:r>
        <w:rPr>
          <w:b/>
          <w:sz w:val="28"/>
          <w:szCs w:val="28"/>
        </w:rPr>
        <w:br w:type="page"/>
      </w:r>
      <w:r w:rsidR="002C3301" w:rsidRPr="00CD1AED">
        <w:rPr>
          <w:b/>
          <w:sz w:val="28"/>
          <w:szCs w:val="28"/>
        </w:rPr>
        <w:lastRenderedPageBreak/>
        <w:t>73v</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baill</w:t>
      </w:r>
      <w:r w:rsidRPr="00CD1AED">
        <w:rPr>
          <w:rFonts w:ascii="Times New Roman" w:hAnsi="Times New Roman"/>
          <w:i/>
          <w:sz w:val="28"/>
          <w:szCs w:val="28"/>
        </w:rPr>
        <w:t>iuu</w:t>
      </w:r>
      <w:r w:rsidRPr="00CD1AED">
        <w:rPr>
          <w:rFonts w:ascii="Times New Roman" w:hAnsi="Times New Roman"/>
          <w:sz w:val="28"/>
          <w:szCs w:val="28"/>
        </w:rPr>
        <w:t xml:space="preserve"> van De</w:t>
      </w:r>
      <w:r w:rsidRPr="00CD1AED">
        <w:rPr>
          <w:rFonts w:ascii="Times New Roman" w:hAnsi="Times New Roman"/>
          <w:i/>
          <w:sz w:val="28"/>
          <w:szCs w:val="28"/>
        </w:rPr>
        <w:t>n</w:t>
      </w:r>
      <w:r w:rsidRPr="00CD1AED">
        <w:rPr>
          <w:rFonts w:ascii="Times New Roman" w:hAnsi="Times New Roman"/>
          <w:sz w:val="28"/>
          <w:szCs w:val="28"/>
        </w:rPr>
        <w:t xml:space="preserve"> Hage </w:t>
      </w:r>
      <w:r w:rsidRPr="00CD1AED">
        <w:rPr>
          <w:rFonts w:ascii="Times New Roman" w:hAnsi="Times New Roman"/>
          <w:i/>
          <w:sz w:val="28"/>
          <w:szCs w:val="28"/>
        </w:rPr>
        <w:t>contra</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Joost Stalp</w:t>
      </w:r>
      <w:r w:rsidRPr="00CD1AED">
        <w:rPr>
          <w:rFonts w:ascii="Times New Roman" w:hAnsi="Times New Roman"/>
          <w:i/>
          <w:sz w:val="28"/>
          <w:szCs w:val="28"/>
        </w:rPr>
        <w:t>er</w:t>
      </w:r>
      <w:r w:rsidRPr="00CD1AED">
        <w:rPr>
          <w:rFonts w:ascii="Times New Roman" w:hAnsi="Times New Roman"/>
          <w:sz w:val="28"/>
          <w:szCs w:val="28"/>
        </w:rPr>
        <w:t>t.</w:t>
      </w:r>
    </w:p>
    <w:p w:rsidR="002C3301" w:rsidRPr="00CD1AED" w:rsidRDefault="002C3301" w:rsidP="002C3301">
      <w:pPr>
        <w:pStyle w:val="Geenafstand1"/>
        <w:ind w:left="349"/>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Scepen</w:t>
      </w:r>
      <w:r w:rsidR="000D3A97" w:rsidRPr="00CD1AED">
        <w:rPr>
          <w:rFonts w:ascii="Times New Roman" w:hAnsi="Times New Roman"/>
          <w:sz w:val="28"/>
          <w:szCs w:val="28"/>
        </w:rPr>
        <w:t>en</w:t>
      </w:r>
      <w:r w:rsidRPr="00CD1AED">
        <w:rPr>
          <w:rFonts w:ascii="Times New Roman" w:hAnsi="Times New Roman"/>
          <w:sz w:val="28"/>
          <w:szCs w:val="28"/>
        </w:rPr>
        <w:t>, gezyen hebbende d’ordonn</w:t>
      </w:r>
      <w:r w:rsidRPr="00CD1AED">
        <w:rPr>
          <w:rFonts w:ascii="Times New Roman" w:hAnsi="Times New Roman"/>
          <w:i/>
          <w:sz w:val="28"/>
          <w:szCs w:val="28"/>
        </w:rPr>
        <w:t>antie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up ’t stuck van de wachte bij de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magistraet van Den Hage gemaect ende oeck gehoort</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hebbende die relatie van den bode van Den Hage,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er</w:t>
      </w:r>
      <w:r w:rsidRPr="00CD1AED">
        <w:rPr>
          <w:rFonts w:ascii="Times New Roman" w:hAnsi="Times New Roman"/>
          <w:sz w:val="28"/>
          <w:szCs w:val="28"/>
        </w:rPr>
        <w:t>claerde hem p</w:t>
      </w:r>
      <w:r w:rsidRPr="00CD1AED">
        <w:rPr>
          <w:rFonts w:ascii="Times New Roman" w:hAnsi="Times New Roman"/>
          <w:i/>
          <w:sz w:val="28"/>
          <w:szCs w:val="28"/>
        </w:rPr>
        <w:t>er</w:t>
      </w:r>
      <w:r w:rsidRPr="00CD1AED">
        <w:rPr>
          <w:rFonts w:ascii="Times New Roman" w:hAnsi="Times New Roman"/>
          <w:sz w:val="28"/>
          <w:szCs w:val="28"/>
        </w:rPr>
        <w:t>sonelicken de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weete gedaen te hebben, condempneren den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gedaechde jegens den ey</w:t>
      </w:r>
      <w:r w:rsidRPr="00CD1AED">
        <w:rPr>
          <w:rFonts w:ascii="Times New Roman" w:hAnsi="Times New Roman"/>
          <w:i/>
          <w:sz w:val="28"/>
          <w:szCs w:val="28"/>
        </w:rPr>
        <w:t>ssche</w:t>
      </w:r>
      <w:r w:rsidRPr="00CD1AED">
        <w:rPr>
          <w:rFonts w:ascii="Times New Roman" w:hAnsi="Times New Roman"/>
          <w:sz w:val="28"/>
          <w:szCs w:val="28"/>
        </w:rPr>
        <w:t>r in de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boete van drie pont; ende overmits</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gedaechde zijn rotgesellen</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van heurl</w:t>
      </w:r>
      <w:r w:rsidRPr="00CD1AED">
        <w:rPr>
          <w:rFonts w:ascii="Times New Roman" w:hAnsi="Times New Roman"/>
          <w:i/>
          <w:sz w:val="28"/>
          <w:szCs w:val="28"/>
        </w:rPr>
        <w:t>uyder</w:t>
      </w:r>
      <w:r w:rsidRPr="00CD1AED">
        <w:rPr>
          <w:rFonts w:ascii="Times New Roman" w:hAnsi="Times New Roman"/>
          <w:sz w:val="28"/>
          <w:szCs w:val="28"/>
        </w:rPr>
        <w:t xml:space="preserve"> wacht nyet en heeft gewaerschuwet –</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daeromme die v</w:t>
      </w:r>
      <w:r w:rsidRPr="00CD1AED">
        <w:rPr>
          <w:rFonts w:ascii="Times New Roman" w:hAnsi="Times New Roman"/>
          <w:i/>
          <w:sz w:val="28"/>
          <w:szCs w:val="28"/>
        </w:rPr>
        <w:t>oor</w:t>
      </w:r>
      <w:r w:rsidRPr="00CD1AED">
        <w:rPr>
          <w:rFonts w:ascii="Times New Roman" w:hAnsi="Times New Roman"/>
          <w:sz w:val="28"/>
          <w:szCs w:val="28"/>
        </w:rPr>
        <w:t>s. rotgesellen nyet</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te wachte gecomen en zijn – condempneren die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w:t>
      </w:r>
      <w:r w:rsidRPr="00CD1AED">
        <w:rPr>
          <w:rFonts w:ascii="Times New Roman" w:hAnsi="Times New Roman"/>
          <w:i/>
          <w:sz w:val="28"/>
          <w:szCs w:val="28"/>
        </w:rPr>
        <w:t>oor</w:t>
      </w:r>
      <w:r w:rsidRPr="00CD1AED">
        <w:rPr>
          <w:rFonts w:ascii="Times New Roman" w:hAnsi="Times New Roman"/>
          <w:sz w:val="28"/>
          <w:szCs w:val="28"/>
        </w:rPr>
        <w:t>s. ged</w:t>
      </w:r>
      <w:r w:rsidRPr="00CD1AED">
        <w:rPr>
          <w:rFonts w:ascii="Times New Roman" w:hAnsi="Times New Roman"/>
          <w:i/>
          <w:sz w:val="28"/>
          <w:szCs w:val="28"/>
        </w:rPr>
        <w:t>aechd</w:t>
      </w:r>
      <w:r w:rsidRPr="00CD1AED">
        <w:rPr>
          <w:rFonts w:ascii="Times New Roman" w:hAnsi="Times New Roman"/>
          <w:sz w:val="28"/>
          <w:szCs w:val="28"/>
        </w:rPr>
        <w:t>e daerenboven in een boete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van twintich stuvers. Actum</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den 2en augusti a</w:t>
      </w:r>
      <w:r w:rsidRPr="00CD1AED">
        <w:rPr>
          <w:rFonts w:ascii="Times New Roman" w:hAnsi="Times New Roman"/>
          <w:i/>
          <w:sz w:val="28"/>
          <w:szCs w:val="28"/>
        </w:rPr>
        <w:t>nn</w:t>
      </w:r>
      <w:r w:rsidRPr="00CD1AED">
        <w:rPr>
          <w:rFonts w:ascii="Times New Roman" w:hAnsi="Times New Roman"/>
          <w:sz w:val="28"/>
          <w:szCs w:val="28"/>
        </w:rPr>
        <w:t>o 1577.</w:t>
      </w:r>
    </w:p>
    <w:p w:rsidR="002C3301" w:rsidRPr="00CD1AED" w:rsidRDefault="002C3301" w:rsidP="002C3301">
      <w:pPr>
        <w:pStyle w:val="Geenafstand1"/>
        <w:ind w:left="349"/>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 xml:space="preserve">De bailliuu van Den Hage </w:t>
      </w:r>
      <w:r w:rsidRPr="00CD1AED">
        <w:rPr>
          <w:rFonts w:ascii="Times New Roman" w:hAnsi="Times New Roman"/>
          <w:i/>
          <w:sz w:val="28"/>
          <w:szCs w:val="28"/>
        </w:rPr>
        <w:t>contra</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Geryt Janss. Paep ende</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Jan Willemss., smith.</w:t>
      </w:r>
    </w:p>
    <w:p w:rsidR="002C3301" w:rsidRPr="00CD1AED" w:rsidRDefault="002C3301" w:rsidP="002C3301">
      <w:pPr>
        <w:pStyle w:val="Geenafstand1"/>
        <w:rPr>
          <w:rFonts w:ascii="Times New Roman" w:hAnsi="Times New Roman"/>
          <w:sz w:val="28"/>
          <w:szCs w:val="28"/>
        </w:rPr>
      </w:pP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Scepen</w:t>
      </w:r>
      <w:r w:rsidR="000D3A97" w:rsidRPr="00CD1AED">
        <w:rPr>
          <w:rFonts w:ascii="Times New Roman" w:hAnsi="Times New Roman"/>
          <w:sz w:val="28"/>
          <w:szCs w:val="28"/>
        </w:rPr>
        <w:t>en</w:t>
      </w:r>
      <w:r w:rsidRPr="00CD1AED">
        <w:rPr>
          <w:rFonts w:ascii="Times New Roman" w:hAnsi="Times New Roman"/>
          <w:sz w:val="28"/>
          <w:szCs w:val="28"/>
        </w:rPr>
        <w:t xml:space="preserve"> p</w:t>
      </w:r>
      <w:r w:rsidRPr="00CD1AED">
        <w:rPr>
          <w:rFonts w:ascii="Times New Roman" w:hAnsi="Times New Roman"/>
          <w:i/>
          <w:sz w:val="28"/>
          <w:szCs w:val="28"/>
        </w:rPr>
        <w:t>er</w:t>
      </w:r>
      <w:r w:rsidRPr="00CD1AED">
        <w:rPr>
          <w:rFonts w:ascii="Times New Roman" w:hAnsi="Times New Roman"/>
          <w:sz w:val="28"/>
          <w:szCs w:val="28"/>
        </w:rPr>
        <w:t>tijen, dingtale bij scriftel</w:t>
      </w:r>
      <w:r w:rsidRPr="00CD1AED">
        <w:rPr>
          <w:rFonts w:ascii="Times New Roman" w:hAnsi="Times New Roman"/>
          <w:i/>
          <w:sz w:val="28"/>
          <w:szCs w:val="28"/>
        </w:rPr>
        <w:t>icke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eysch, mondelinge antwoorde,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replycke ende duplycke gehoort ende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gezyen alsulcken certifficatie als den</w:t>
      </w:r>
    </w:p>
    <w:p w:rsidR="002C3301" w:rsidRPr="00CD1AED" w:rsidRDefault="002C3301" w:rsidP="002C3301">
      <w:pPr>
        <w:pStyle w:val="Geenafstand1"/>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voorn. Geryt de Paep t’zijnd</w:t>
      </w:r>
      <w:r w:rsidRPr="00CD1AED">
        <w:rPr>
          <w:rFonts w:ascii="Times New Roman" w:hAnsi="Times New Roman"/>
          <w:i/>
          <w:sz w:val="28"/>
          <w:szCs w:val="28"/>
        </w:rPr>
        <w:t>er</w:t>
      </w:r>
      <w:r w:rsidRPr="00CD1AED">
        <w:rPr>
          <w:rFonts w:ascii="Times New Roman" w:hAnsi="Times New Roman"/>
          <w:sz w:val="28"/>
          <w:szCs w:val="28"/>
        </w:rPr>
        <w:t xml:space="preserve"> intentie</w:t>
      </w:r>
    </w:p>
    <w:p w:rsidR="002C3301" w:rsidRPr="00CD1AED" w:rsidRDefault="002C3301" w:rsidP="002C3301">
      <w:pPr>
        <w:pStyle w:val="Geenafstand1"/>
        <w:ind w:left="709"/>
        <w:rPr>
          <w:rFonts w:ascii="Times New Roman" w:hAnsi="Times New Roman"/>
          <w:sz w:val="28"/>
          <w:szCs w:val="28"/>
        </w:rPr>
      </w:pPr>
      <w:r w:rsidRPr="00CD1AED">
        <w:rPr>
          <w:rFonts w:ascii="Times New Roman" w:hAnsi="Times New Roman"/>
          <w:sz w:val="28"/>
          <w:szCs w:val="28"/>
        </w:rPr>
        <w:t>heeft geproduceert, verclaeren</w:t>
      </w:r>
    </w:p>
    <w:p w:rsidR="002C3301" w:rsidRPr="00CD1AED" w:rsidRDefault="002C3301" w:rsidP="002C3301">
      <w:pPr>
        <w:pStyle w:val="Geenafstand1"/>
        <w:ind w:left="360"/>
        <w:rPr>
          <w:rFonts w:ascii="Times New Roman" w:hAnsi="Times New Roman"/>
          <w:sz w:val="28"/>
          <w:szCs w:val="28"/>
        </w:rPr>
      </w:pPr>
    </w:p>
    <w:p w:rsidR="002C3301" w:rsidRPr="00CD1AED" w:rsidRDefault="00C313EC" w:rsidP="002C3301">
      <w:pPr>
        <w:pStyle w:val="Geenafstand1"/>
        <w:ind w:left="720" w:hanging="720"/>
        <w:rPr>
          <w:rFonts w:ascii="Times New Roman" w:hAnsi="Times New Roman"/>
          <w:sz w:val="28"/>
          <w:szCs w:val="28"/>
        </w:rPr>
      </w:pPr>
      <w:r>
        <w:rPr>
          <w:rFonts w:ascii="Times New Roman" w:hAnsi="Times New Roman"/>
          <w:b/>
          <w:sz w:val="28"/>
          <w:szCs w:val="28"/>
        </w:rPr>
        <w:br w:type="page"/>
      </w:r>
      <w:r w:rsidR="002C3301" w:rsidRPr="00CD1AED">
        <w:rPr>
          <w:rFonts w:ascii="Times New Roman" w:hAnsi="Times New Roman"/>
          <w:b/>
          <w:sz w:val="28"/>
          <w:szCs w:val="28"/>
        </w:rPr>
        <w:lastRenderedPageBreak/>
        <w:t>74r</w:t>
      </w:r>
    </w:p>
    <w:p w:rsidR="002C3301" w:rsidRPr="00CD1AED" w:rsidRDefault="002C3301" w:rsidP="002C3301">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scepen</w:t>
      </w:r>
      <w:r w:rsidR="000D3A97" w:rsidRPr="00CD1AED">
        <w:rPr>
          <w:rFonts w:ascii="Times New Roman" w:hAnsi="Times New Roman"/>
          <w:sz w:val="28"/>
          <w:szCs w:val="28"/>
        </w:rPr>
        <w:t>en</w:t>
      </w:r>
      <w:r w:rsidR="002303CF" w:rsidRPr="00CD1AED">
        <w:rPr>
          <w:rStyle w:val="Voetnootmarkering"/>
          <w:rFonts w:ascii="Times New Roman" w:hAnsi="Times New Roman"/>
          <w:sz w:val="28"/>
          <w:szCs w:val="28"/>
        </w:rPr>
        <w:footnoteReference w:id="90"/>
      </w:r>
      <w:r w:rsidRPr="00CD1AED">
        <w:rPr>
          <w:rFonts w:ascii="Times New Roman" w:hAnsi="Times New Roman"/>
          <w:sz w:val="28"/>
          <w:szCs w:val="28"/>
        </w:rPr>
        <w:t>: alzoe Geryt de Paep de</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clachte gedaen over Jan Willemss.,</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houffsmith, den rechte genouch zijnde</w:t>
      </w:r>
      <w:r w:rsidR="002303CF" w:rsidRPr="00CD1AED">
        <w:rPr>
          <w:rFonts w:ascii="Times New Roman" w:hAnsi="Times New Roman"/>
          <w:sz w:val="28"/>
          <w:szCs w:val="28"/>
        </w:rPr>
        <w:t>,</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geveriffieert heeft, condempneren scepen</w:t>
      </w:r>
      <w:r w:rsidR="000D3A97" w:rsidRPr="00CD1AED">
        <w:rPr>
          <w:rFonts w:ascii="Times New Roman" w:hAnsi="Times New Roman"/>
          <w:sz w:val="28"/>
          <w:szCs w:val="28"/>
        </w:rPr>
        <w:t>en</w:t>
      </w:r>
    </w:p>
    <w:p w:rsidR="002C3301" w:rsidRPr="00CD1AED" w:rsidRDefault="002C3301" w:rsidP="002C3301">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den voorn. Jan Willemss. in een boete </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van thien pont ende voorts in de costen</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tot tauxatie ende moderatie van den gerechte.</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Aldus ut s</w:t>
      </w:r>
      <w:r w:rsidRPr="00CD1AED">
        <w:rPr>
          <w:rFonts w:ascii="Times New Roman" w:hAnsi="Times New Roman"/>
          <w:i/>
          <w:sz w:val="28"/>
          <w:szCs w:val="28"/>
        </w:rPr>
        <w:t>upra</w:t>
      </w:r>
      <w:r w:rsidRPr="00CD1AED">
        <w:rPr>
          <w:rFonts w:ascii="Times New Roman" w:hAnsi="Times New Roman"/>
          <w:sz w:val="28"/>
          <w:szCs w:val="28"/>
        </w:rPr>
        <w:t>.</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Van welcke senten</w:t>
      </w:r>
      <w:r w:rsidRPr="00CD1AED">
        <w:rPr>
          <w:rFonts w:ascii="Times New Roman" w:hAnsi="Times New Roman"/>
          <w:i/>
          <w:sz w:val="28"/>
          <w:szCs w:val="28"/>
        </w:rPr>
        <w:t>tie</w:t>
      </w:r>
      <w:r w:rsidRPr="00CD1AED">
        <w:rPr>
          <w:rFonts w:ascii="Times New Roman" w:hAnsi="Times New Roman"/>
          <w:sz w:val="28"/>
          <w:szCs w:val="28"/>
        </w:rPr>
        <w:t xml:space="preserve"> Jan van</w:t>
      </w:r>
    </w:p>
    <w:p w:rsidR="002C3301" w:rsidRPr="00CD1AED" w:rsidRDefault="002C3301" w:rsidP="002C3301">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Meeckeren als ge</w:t>
      </w:r>
      <w:r w:rsidRPr="00CD1AED">
        <w:rPr>
          <w:rFonts w:ascii="Times New Roman" w:hAnsi="Times New Roman"/>
          <w:i/>
          <w:sz w:val="28"/>
          <w:szCs w:val="28"/>
        </w:rPr>
        <w:t>machtich</w:t>
      </w:r>
      <w:r w:rsidRPr="00CD1AED">
        <w:rPr>
          <w:rFonts w:ascii="Times New Roman" w:hAnsi="Times New Roman"/>
          <w:sz w:val="28"/>
          <w:szCs w:val="28"/>
        </w:rPr>
        <w:t xml:space="preserve"> van den ged</w:t>
      </w:r>
      <w:r w:rsidRPr="00CD1AED">
        <w:rPr>
          <w:rFonts w:ascii="Times New Roman" w:hAnsi="Times New Roman"/>
          <w:i/>
          <w:sz w:val="28"/>
          <w:szCs w:val="28"/>
        </w:rPr>
        <w:t>aechd</w:t>
      </w:r>
      <w:r w:rsidRPr="00CD1AED">
        <w:rPr>
          <w:rFonts w:ascii="Times New Roman" w:hAnsi="Times New Roman"/>
          <w:sz w:val="28"/>
          <w:szCs w:val="28"/>
        </w:rPr>
        <w:t>e geappelleert</w:t>
      </w:r>
    </w:p>
    <w:p w:rsidR="002C3301" w:rsidRPr="00CD1AED" w:rsidRDefault="002C3301" w:rsidP="002C3301">
      <w:pPr>
        <w:pStyle w:val="Geenafstand1"/>
        <w:ind w:left="1429" w:hanging="720"/>
        <w:rPr>
          <w:rFonts w:ascii="Times New Roman" w:hAnsi="Times New Roman"/>
          <w:sz w:val="28"/>
          <w:szCs w:val="28"/>
        </w:rPr>
      </w:pPr>
      <w:r w:rsidRPr="00CD1AED">
        <w:rPr>
          <w:rFonts w:ascii="Times New Roman" w:hAnsi="Times New Roman"/>
          <w:sz w:val="28"/>
          <w:szCs w:val="28"/>
        </w:rPr>
        <w:t>heeft an den</w:t>
      </w:r>
      <w:r w:rsidRPr="00CD1AED">
        <w:rPr>
          <w:rFonts w:ascii="Times New Roman" w:hAnsi="Times New Roman"/>
          <w:i/>
          <w:iCs/>
          <w:sz w:val="28"/>
          <w:szCs w:val="28"/>
        </w:rPr>
        <w:t xml:space="preserve"> </w:t>
      </w:r>
      <w:r w:rsidRPr="00CD1AED">
        <w:rPr>
          <w:rFonts w:ascii="Times New Roman" w:hAnsi="Times New Roman"/>
          <w:sz w:val="28"/>
          <w:szCs w:val="28"/>
        </w:rPr>
        <w:t>Hove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w:t>
      </w:r>
    </w:p>
    <w:p w:rsidR="002C3301" w:rsidRPr="00CD1AED" w:rsidRDefault="002C3301" w:rsidP="002C3301">
      <w:pPr>
        <w:ind w:firstLine="720"/>
        <w:rPr>
          <w:sz w:val="28"/>
          <w:szCs w:val="28"/>
        </w:rPr>
      </w:pPr>
    </w:p>
    <w:p w:rsidR="002C3301" w:rsidRPr="00CD1AED" w:rsidRDefault="002C3301" w:rsidP="002C3301">
      <w:pPr>
        <w:ind w:firstLine="720"/>
        <w:rPr>
          <w:sz w:val="28"/>
          <w:szCs w:val="28"/>
        </w:rPr>
      </w:pPr>
      <w:r w:rsidRPr="00CD1AED">
        <w:rPr>
          <w:sz w:val="28"/>
          <w:szCs w:val="28"/>
        </w:rPr>
        <w:t>Alsoe</w:t>
      </w:r>
      <w:r w:rsidRPr="00CD1AED">
        <w:rPr>
          <w:rStyle w:val="Voetnoottekens"/>
          <w:sz w:val="28"/>
          <w:szCs w:val="28"/>
        </w:rPr>
        <w:footnoteReference w:id="91"/>
      </w:r>
      <w:r w:rsidRPr="00CD1AED">
        <w:rPr>
          <w:sz w:val="28"/>
          <w:szCs w:val="28"/>
        </w:rPr>
        <w:t xml:space="preserve"> zeeckere questie geresen was voor den</w:t>
      </w:r>
    </w:p>
    <w:p w:rsidR="002C3301" w:rsidRPr="00CD1AED" w:rsidRDefault="002C3301" w:rsidP="002C3301">
      <w:pPr>
        <w:ind w:firstLine="720"/>
        <w:rPr>
          <w:sz w:val="28"/>
          <w:szCs w:val="28"/>
        </w:rPr>
      </w:pPr>
      <w:r w:rsidRPr="00CD1AED">
        <w:rPr>
          <w:sz w:val="28"/>
          <w:szCs w:val="28"/>
        </w:rPr>
        <w:t>schout ende gerechte van Den Hage tusschen</w:t>
      </w:r>
    </w:p>
    <w:p w:rsidR="002C3301" w:rsidRPr="00CD1AED" w:rsidRDefault="002C3301" w:rsidP="002C3301">
      <w:pPr>
        <w:ind w:firstLine="720"/>
        <w:rPr>
          <w:sz w:val="28"/>
          <w:szCs w:val="28"/>
        </w:rPr>
      </w:pPr>
      <w:r w:rsidRPr="00CD1AED">
        <w:rPr>
          <w:sz w:val="28"/>
          <w:szCs w:val="28"/>
        </w:rPr>
        <w:t xml:space="preserve">Joris Cornelisz. ende Claes Grebber als eysschers </w:t>
      </w:r>
    </w:p>
    <w:p w:rsidR="002C3301" w:rsidRPr="00CD1AED" w:rsidRDefault="002C3301" w:rsidP="002C3301">
      <w:pPr>
        <w:rPr>
          <w:sz w:val="28"/>
          <w:szCs w:val="28"/>
        </w:rPr>
      </w:pPr>
      <w:r w:rsidRPr="00CD1AED">
        <w:rPr>
          <w:sz w:val="28"/>
          <w:szCs w:val="28"/>
        </w:rPr>
        <w:t>15</w:t>
      </w:r>
      <w:r w:rsidRPr="00CD1AED">
        <w:rPr>
          <w:sz w:val="28"/>
          <w:szCs w:val="28"/>
        </w:rPr>
        <w:tab/>
        <w:t>ter eenre ende Bastiaen in Den Ancker als</w:t>
      </w:r>
    </w:p>
    <w:p w:rsidR="002C3301" w:rsidRPr="00CD1AED" w:rsidRDefault="002C3301" w:rsidP="002C3301">
      <w:pPr>
        <w:ind w:firstLine="720"/>
        <w:rPr>
          <w:sz w:val="28"/>
          <w:szCs w:val="28"/>
        </w:rPr>
      </w:pPr>
      <w:r w:rsidRPr="00CD1AED">
        <w:rPr>
          <w:sz w:val="28"/>
          <w:szCs w:val="28"/>
        </w:rPr>
        <w:t>man ende voocht van sijnder huysvrouwe voor</w:t>
      </w:r>
    </w:p>
    <w:p w:rsidR="002C3301" w:rsidRPr="00CD1AED" w:rsidRDefault="002C3301" w:rsidP="002C3301">
      <w:pPr>
        <w:ind w:firstLine="720"/>
        <w:rPr>
          <w:sz w:val="28"/>
          <w:szCs w:val="28"/>
        </w:rPr>
      </w:pPr>
      <w:r w:rsidRPr="00CD1AED">
        <w:rPr>
          <w:sz w:val="28"/>
          <w:szCs w:val="28"/>
        </w:rPr>
        <w:t>hemzelven ende vervangen hebbende</w:t>
      </w:r>
      <w:r w:rsidRPr="00CD1AED">
        <w:rPr>
          <w:i/>
          <w:sz w:val="28"/>
          <w:szCs w:val="28"/>
        </w:rPr>
        <w:t xml:space="preserve"> </w:t>
      </w:r>
      <w:r w:rsidRPr="00CD1AED">
        <w:rPr>
          <w:sz w:val="28"/>
          <w:szCs w:val="28"/>
        </w:rPr>
        <w:t>d’ande</w:t>
      </w:r>
      <w:r w:rsidRPr="00CD1AED">
        <w:rPr>
          <w:i/>
          <w:sz w:val="28"/>
          <w:szCs w:val="28"/>
        </w:rPr>
        <w:t>re</w:t>
      </w:r>
      <w:r w:rsidRPr="00CD1AED">
        <w:rPr>
          <w:sz w:val="28"/>
          <w:szCs w:val="28"/>
        </w:rPr>
        <w:t>n</w:t>
      </w:r>
    </w:p>
    <w:p w:rsidR="002C3301" w:rsidRPr="00CD1AED" w:rsidRDefault="002C3301" w:rsidP="002C3301">
      <w:pPr>
        <w:ind w:firstLine="720"/>
        <w:rPr>
          <w:sz w:val="28"/>
          <w:szCs w:val="28"/>
        </w:rPr>
      </w:pPr>
      <w:r w:rsidRPr="00CD1AED">
        <w:rPr>
          <w:sz w:val="28"/>
          <w:szCs w:val="28"/>
        </w:rPr>
        <w:t>erffgen</w:t>
      </w:r>
      <w:r w:rsidRPr="00CD1AED">
        <w:rPr>
          <w:i/>
          <w:sz w:val="28"/>
          <w:szCs w:val="28"/>
        </w:rPr>
        <w:t xml:space="preserve">amen </w:t>
      </w:r>
      <w:r w:rsidRPr="00CD1AED">
        <w:rPr>
          <w:sz w:val="28"/>
          <w:szCs w:val="28"/>
        </w:rPr>
        <w:t>van wijlen mr. Jan van Ouwen, heurl</w:t>
      </w:r>
      <w:r w:rsidRPr="00CD1AED">
        <w:rPr>
          <w:i/>
          <w:sz w:val="28"/>
          <w:szCs w:val="28"/>
        </w:rPr>
        <w:t>uy</w:t>
      </w:r>
      <w:r w:rsidRPr="00CD1AED">
        <w:rPr>
          <w:i/>
          <w:iCs/>
          <w:sz w:val="28"/>
          <w:szCs w:val="28"/>
        </w:rPr>
        <w:t>de</w:t>
      </w:r>
      <w:r w:rsidRPr="00CD1AED">
        <w:rPr>
          <w:i/>
          <w:sz w:val="28"/>
          <w:szCs w:val="28"/>
        </w:rPr>
        <w:t>r</w:t>
      </w:r>
      <w:r w:rsidRPr="00CD1AED">
        <w:rPr>
          <w:sz w:val="28"/>
          <w:szCs w:val="28"/>
        </w:rPr>
        <w:t xml:space="preserve"> vader,</w:t>
      </w:r>
    </w:p>
    <w:p w:rsidR="002C3301" w:rsidRPr="00CD1AED" w:rsidRDefault="002C3301" w:rsidP="002C3301">
      <w:pPr>
        <w:ind w:left="720"/>
        <w:rPr>
          <w:sz w:val="28"/>
          <w:szCs w:val="28"/>
        </w:rPr>
      </w:pPr>
      <w:r w:rsidRPr="00CD1AED">
        <w:rPr>
          <w:sz w:val="28"/>
          <w:szCs w:val="28"/>
        </w:rPr>
        <w:t>als ged</w:t>
      </w:r>
      <w:r w:rsidRPr="00CD1AED">
        <w:rPr>
          <w:i/>
          <w:sz w:val="28"/>
          <w:szCs w:val="28"/>
        </w:rPr>
        <w:t>aech</w:t>
      </w:r>
      <w:r w:rsidRPr="00CD1AED">
        <w:rPr>
          <w:i/>
          <w:iCs/>
          <w:sz w:val="28"/>
          <w:szCs w:val="28"/>
        </w:rPr>
        <w:t>d</w:t>
      </w:r>
      <w:r w:rsidRPr="00CD1AED">
        <w:rPr>
          <w:sz w:val="28"/>
          <w:szCs w:val="28"/>
        </w:rPr>
        <w:t>en ende verantwoordende de woninge</w:t>
      </w:r>
    </w:p>
    <w:p w:rsidR="002C3301" w:rsidRPr="00CD1AED" w:rsidRDefault="002C3301" w:rsidP="002C3301">
      <w:pPr>
        <w:rPr>
          <w:sz w:val="28"/>
          <w:szCs w:val="28"/>
        </w:rPr>
      </w:pPr>
      <w:r w:rsidRPr="00CD1AED">
        <w:rPr>
          <w:sz w:val="28"/>
          <w:szCs w:val="28"/>
        </w:rPr>
        <w:t>20</w:t>
      </w:r>
      <w:r w:rsidRPr="00CD1AED">
        <w:rPr>
          <w:sz w:val="28"/>
          <w:szCs w:val="28"/>
        </w:rPr>
        <w:tab/>
        <w:t>ende landen, eertijts bij den voors. Van Ouwen gecoft</w:t>
      </w:r>
    </w:p>
    <w:p w:rsidR="002C3301" w:rsidRPr="00CD1AED" w:rsidRDefault="002C3301" w:rsidP="002C3301">
      <w:pPr>
        <w:ind w:firstLine="720"/>
        <w:rPr>
          <w:sz w:val="28"/>
          <w:szCs w:val="28"/>
        </w:rPr>
      </w:pPr>
      <w:r w:rsidRPr="00CD1AED">
        <w:rPr>
          <w:sz w:val="28"/>
          <w:szCs w:val="28"/>
        </w:rPr>
        <w:t xml:space="preserve">van Adriaen Claesz. Starck, leggende in </w:t>
      </w:r>
    </w:p>
    <w:p w:rsidR="002C3301" w:rsidRPr="00CD1AED" w:rsidRDefault="002C3301" w:rsidP="002C3301">
      <w:pPr>
        <w:ind w:firstLine="720"/>
        <w:rPr>
          <w:sz w:val="28"/>
          <w:szCs w:val="28"/>
        </w:rPr>
      </w:pPr>
      <w:r w:rsidRPr="00CD1AED">
        <w:rPr>
          <w:sz w:val="28"/>
          <w:szCs w:val="28"/>
        </w:rPr>
        <w:t>Zegbrouck ter andere zijden, soe hadden</w:t>
      </w:r>
    </w:p>
    <w:p w:rsidR="002C3301" w:rsidRPr="00CD1AED" w:rsidRDefault="002C3301" w:rsidP="002C3301">
      <w:pPr>
        <w:ind w:firstLine="720"/>
        <w:rPr>
          <w:sz w:val="28"/>
          <w:szCs w:val="28"/>
        </w:rPr>
      </w:pPr>
      <w:r w:rsidRPr="00CD1AED">
        <w:rPr>
          <w:sz w:val="28"/>
          <w:szCs w:val="28"/>
        </w:rPr>
        <w:t>de v</w:t>
      </w:r>
      <w:r w:rsidRPr="00CD1AED">
        <w:rPr>
          <w:i/>
          <w:sz w:val="28"/>
          <w:szCs w:val="28"/>
        </w:rPr>
        <w:t>oor</w:t>
      </w:r>
      <w:r w:rsidRPr="00CD1AED">
        <w:rPr>
          <w:sz w:val="28"/>
          <w:szCs w:val="28"/>
        </w:rPr>
        <w:t>s. p</w:t>
      </w:r>
      <w:r w:rsidRPr="00CD1AED">
        <w:rPr>
          <w:i/>
          <w:sz w:val="28"/>
          <w:szCs w:val="28"/>
        </w:rPr>
        <w:t>er</w:t>
      </w:r>
      <w:r w:rsidRPr="00CD1AED">
        <w:rPr>
          <w:sz w:val="28"/>
          <w:szCs w:val="28"/>
        </w:rPr>
        <w:t>tiën die voors. heurl</w:t>
      </w:r>
      <w:r w:rsidRPr="00CD1AED">
        <w:rPr>
          <w:i/>
          <w:sz w:val="28"/>
          <w:szCs w:val="28"/>
        </w:rPr>
        <w:t>uy</w:t>
      </w:r>
      <w:r w:rsidRPr="00CD1AED">
        <w:rPr>
          <w:i/>
          <w:iCs/>
          <w:sz w:val="28"/>
          <w:szCs w:val="28"/>
        </w:rPr>
        <w:t>de</w:t>
      </w:r>
      <w:r w:rsidRPr="00CD1AED">
        <w:rPr>
          <w:i/>
          <w:sz w:val="28"/>
          <w:szCs w:val="28"/>
        </w:rPr>
        <w:t>r</w:t>
      </w:r>
      <w:r w:rsidRPr="00CD1AED">
        <w:rPr>
          <w:sz w:val="28"/>
          <w:szCs w:val="28"/>
        </w:rPr>
        <w:t xml:space="preserve"> questie</w:t>
      </w:r>
    </w:p>
    <w:p w:rsidR="002C3301" w:rsidRPr="00CD1AED" w:rsidRDefault="002C3301" w:rsidP="002C3301">
      <w:pPr>
        <w:ind w:firstLine="720"/>
        <w:rPr>
          <w:sz w:val="28"/>
          <w:szCs w:val="28"/>
        </w:rPr>
      </w:pPr>
      <w:r w:rsidRPr="00CD1AED">
        <w:rPr>
          <w:sz w:val="28"/>
          <w:szCs w:val="28"/>
        </w:rPr>
        <w:t>gesubmitteert ende gebleven in ’t zeggen ende</w:t>
      </w:r>
    </w:p>
    <w:p w:rsidR="002C3301" w:rsidRPr="00CD1AED" w:rsidRDefault="002C3301" w:rsidP="002C3301">
      <w:pPr>
        <w:rPr>
          <w:sz w:val="28"/>
          <w:szCs w:val="28"/>
        </w:rPr>
      </w:pPr>
      <w:r w:rsidRPr="00CD1AED">
        <w:rPr>
          <w:sz w:val="28"/>
          <w:szCs w:val="28"/>
        </w:rPr>
        <w:t>25</w:t>
      </w:r>
      <w:r w:rsidRPr="00CD1AED">
        <w:rPr>
          <w:sz w:val="28"/>
          <w:szCs w:val="28"/>
        </w:rPr>
        <w:tab/>
        <w:t>arbitraege van den schout ende gerechte v</w:t>
      </w:r>
      <w:r w:rsidRPr="00CD1AED">
        <w:rPr>
          <w:i/>
          <w:sz w:val="28"/>
          <w:szCs w:val="28"/>
        </w:rPr>
        <w:t>oor</w:t>
      </w:r>
      <w:r w:rsidRPr="00CD1AED">
        <w:rPr>
          <w:sz w:val="28"/>
          <w:szCs w:val="28"/>
        </w:rPr>
        <w:t>s.</w:t>
      </w:r>
    </w:p>
    <w:p w:rsidR="002C3301" w:rsidRPr="00CD1AED" w:rsidRDefault="002C3301" w:rsidP="002C3301">
      <w:pPr>
        <w:ind w:firstLine="720"/>
        <w:rPr>
          <w:sz w:val="28"/>
          <w:szCs w:val="28"/>
        </w:rPr>
      </w:pPr>
      <w:r w:rsidRPr="00CD1AED">
        <w:rPr>
          <w:sz w:val="28"/>
          <w:szCs w:val="28"/>
        </w:rPr>
        <w:t>Soe es ’t dat die voors. schout ende gerechte</w:t>
      </w:r>
    </w:p>
    <w:p w:rsidR="002C3301" w:rsidRPr="00CD1AED" w:rsidRDefault="002C3301" w:rsidP="002C3301">
      <w:pPr>
        <w:ind w:firstLine="720"/>
        <w:rPr>
          <w:sz w:val="28"/>
          <w:szCs w:val="28"/>
        </w:rPr>
      </w:pPr>
      <w:r w:rsidRPr="00CD1AED">
        <w:rPr>
          <w:sz w:val="28"/>
          <w:szCs w:val="28"/>
        </w:rPr>
        <w:t>dienvolgende gesien hebbende zekere ordonnantie</w:t>
      </w:r>
    </w:p>
    <w:p w:rsidR="002C3301" w:rsidRPr="00CD1AED" w:rsidRDefault="002C3301" w:rsidP="002C3301">
      <w:pPr>
        <w:pStyle w:val="Geenafstand1"/>
        <w:ind w:left="709"/>
        <w:rPr>
          <w:rFonts w:ascii="Times New Roman" w:hAnsi="Times New Roman"/>
          <w:sz w:val="28"/>
          <w:szCs w:val="28"/>
        </w:rPr>
      </w:pPr>
    </w:p>
    <w:p w:rsidR="002C3301" w:rsidRPr="00CD1AED" w:rsidRDefault="00C313EC" w:rsidP="002C3301">
      <w:pPr>
        <w:pStyle w:val="Geenafstand1"/>
        <w:rPr>
          <w:rFonts w:ascii="Times New Roman" w:hAnsi="Times New Roman"/>
          <w:sz w:val="28"/>
          <w:szCs w:val="28"/>
        </w:rPr>
      </w:pPr>
      <w:r>
        <w:rPr>
          <w:rFonts w:ascii="Times New Roman" w:hAnsi="Times New Roman"/>
          <w:b/>
          <w:sz w:val="28"/>
          <w:szCs w:val="28"/>
        </w:rPr>
        <w:br w:type="page"/>
      </w:r>
      <w:r w:rsidR="002C3301" w:rsidRPr="00CD1AED">
        <w:rPr>
          <w:rFonts w:ascii="Times New Roman" w:hAnsi="Times New Roman"/>
          <w:b/>
          <w:sz w:val="28"/>
          <w:szCs w:val="28"/>
        </w:rPr>
        <w:lastRenderedPageBreak/>
        <w:t>74v</w:t>
      </w:r>
    </w:p>
    <w:p w:rsidR="002C3301" w:rsidRPr="00CD1AED" w:rsidRDefault="002C3301" w:rsidP="002C3301">
      <w:pPr>
        <w:tabs>
          <w:tab w:val="left" w:pos="720"/>
        </w:tabs>
        <w:rPr>
          <w:sz w:val="28"/>
          <w:szCs w:val="28"/>
        </w:rPr>
      </w:pPr>
      <w:r w:rsidRPr="00CD1AED">
        <w:rPr>
          <w:sz w:val="28"/>
          <w:szCs w:val="28"/>
        </w:rPr>
        <w:t>1</w:t>
      </w:r>
      <w:r w:rsidRPr="00CD1AED">
        <w:rPr>
          <w:sz w:val="28"/>
          <w:szCs w:val="28"/>
        </w:rPr>
        <w:tab/>
        <w:t>van date den 21en februarii 1571 stilo</w:t>
      </w:r>
    </w:p>
    <w:p w:rsidR="002C3301" w:rsidRPr="00CD1AED" w:rsidRDefault="002C3301" w:rsidP="002C3301">
      <w:pPr>
        <w:tabs>
          <w:tab w:val="left" w:pos="720"/>
        </w:tabs>
        <w:ind w:left="709"/>
        <w:rPr>
          <w:sz w:val="28"/>
          <w:szCs w:val="28"/>
        </w:rPr>
      </w:pPr>
      <w:r w:rsidRPr="00CD1AED">
        <w:rPr>
          <w:sz w:val="28"/>
          <w:szCs w:val="28"/>
        </w:rPr>
        <w:t>co</w:t>
      </w:r>
      <w:r w:rsidRPr="00CD1AED">
        <w:rPr>
          <w:i/>
          <w:sz w:val="28"/>
          <w:szCs w:val="28"/>
        </w:rPr>
        <w:t>mmun</w:t>
      </w:r>
      <w:r w:rsidRPr="00CD1AED">
        <w:rPr>
          <w:sz w:val="28"/>
          <w:szCs w:val="28"/>
        </w:rPr>
        <w:t>i, wesende in handen van den voors. ged</w:t>
      </w:r>
      <w:r w:rsidRPr="00CD1AED">
        <w:rPr>
          <w:i/>
          <w:sz w:val="28"/>
          <w:szCs w:val="28"/>
        </w:rPr>
        <w:t>aech</w:t>
      </w:r>
      <w:r w:rsidRPr="00CD1AED">
        <w:rPr>
          <w:i/>
          <w:iCs/>
          <w:sz w:val="28"/>
          <w:szCs w:val="28"/>
        </w:rPr>
        <w:t>d</w:t>
      </w:r>
      <w:r w:rsidRPr="00CD1AED">
        <w:rPr>
          <w:sz w:val="28"/>
          <w:szCs w:val="28"/>
        </w:rPr>
        <w:t>en daerbij de</w:t>
      </w:r>
    </w:p>
    <w:p w:rsidR="002C3301" w:rsidRPr="00CD1AED" w:rsidRDefault="002C3301" w:rsidP="002C3301">
      <w:pPr>
        <w:tabs>
          <w:tab w:val="left" w:pos="720"/>
        </w:tabs>
        <w:ind w:left="709"/>
        <w:rPr>
          <w:sz w:val="28"/>
          <w:szCs w:val="28"/>
        </w:rPr>
      </w:pPr>
      <w:r w:rsidRPr="00CD1AED">
        <w:rPr>
          <w:sz w:val="28"/>
          <w:szCs w:val="28"/>
        </w:rPr>
        <w:t>voors. eysschers geord</w:t>
      </w:r>
      <w:r w:rsidRPr="00CD1AED">
        <w:rPr>
          <w:i/>
          <w:sz w:val="28"/>
          <w:szCs w:val="28"/>
        </w:rPr>
        <w:t>onneer</w:t>
      </w:r>
      <w:r w:rsidRPr="00CD1AED">
        <w:rPr>
          <w:sz w:val="28"/>
          <w:szCs w:val="28"/>
        </w:rPr>
        <w:t xml:space="preserve">t hadden den voors. wijlen mr. </w:t>
      </w:r>
    </w:p>
    <w:p w:rsidR="002C3301" w:rsidRPr="00CD1AED" w:rsidRDefault="002C3301" w:rsidP="002C3301">
      <w:pPr>
        <w:tabs>
          <w:tab w:val="left" w:pos="720"/>
        </w:tabs>
        <w:ind w:left="709"/>
        <w:rPr>
          <w:sz w:val="28"/>
          <w:szCs w:val="28"/>
        </w:rPr>
      </w:pPr>
      <w:r w:rsidRPr="00CD1AED">
        <w:rPr>
          <w:sz w:val="28"/>
          <w:szCs w:val="28"/>
        </w:rPr>
        <w:t>Jan van Ouwen heml</w:t>
      </w:r>
      <w:r w:rsidR="001742B9" w:rsidRPr="00CD1AED">
        <w:rPr>
          <w:i/>
          <w:sz w:val="28"/>
          <w:szCs w:val="28"/>
        </w:rPr>
        <w:t>ye</w:t>
      </w:r>
      <w:r w:rsidRPr="00CD1AED">
        <w:rPr>
          <w:i/>
          <w:sz w:val="28"/>
          <w:szCs w:val="28"/>
        </w:rPr>
        <w:t>den</w:t>
      </w:r>
      <w:r w:rsidRPr="00CD1AED">
        <w:rPr>
          <w:sz w:val="28"/>
          <w:szCs w:val="28"/>
        </w:rPr>
        <w:t xml:space="preserve">, eysschers, als actie ende </w:t>
      </w:r>
    </w:p>
    <w:p w:rsidR="002C3301" w:rsidRPr="00CD1AED" w:rsidRDefault="002C3301" w:rsidP="002C3301">
      <w:pPr>
        <w:tabs>
          <w:tab w:val="left" w:pos="720"/>
        </w:tabs>
        <w:rPr>
          <w:sz w:val="28"/>
          <w:szCs w:val="28"/>
        </w:rPr>
      </w:pPr>
      <w:r w:rsidRPr="00CD1AED">
        <w:rPr>
          <w:sz w:val="28"/>
          <w:szCs w:val="28"/>
        </w:rPr>
        <w:t>5</w:t>
      </w:r>
      <w:r w:rsidRPr="00CD1AED">
        <w:rPr>
          <w:sz w:val="28"/>
          <w:szCs w:val="28"/>
        </w:rPr>
        <w:tab/>
        <w:t>transport hebbende van Gerit Matheeusz. in den naem</w:t>
      </w:r>
    </w:p>
    <w:p w:rsidR="002C3301" w:rsidRPr="00CD1AED" w:rsidRDefault="002C3301" w:rsidP="002C3301">
      <w:pPr>
        <w:tabs>
          <w:tab w:val="left" w:pos="720"/>
        </w:tabs>
        <w:ind w:left="709"/>
        <w:rPr>
          <w:sz w:val="28"/>
          <w:szCs w:val="28"/>
        </w:rPr>
      </w:pPr>
      <w:r w:rsidRPr="00CD1AED">
        <w:rPr>
          <w:sz w:val="28"/>
          <w:szCs w:val="28"/>
        </w:rPr>
        <w:t>van zijn huysvrouwe te betaelen thien carolus gul</w:t>
      </w:r>
      <w:r w:rsidRPr="00CD1AED">
        <w:rPr>
          <w:i/>
          <w:sz w:val="28"/>
          <w:szCs w:val="28"/>
        </w:rPr>
        <w:t>den</w:t>
      </w:r>
      <w:r w:rsidRPr="00CD1AED">
        <w:rPr>
          <w:sz w:val="28"/>
          <w:szCs w:val="28"/>
        </w:rPr>
        <w:t xml:space="preserve"> voer</w:t>
      </w:r>
    </w:p>
    <w:p w:rsidR="002C3301" w:rsidRPr="00CD1AED" w:rsidRDefault="002C3301" w:rsidP="002C3301">
      <w:pPr>
        <w:tabs>
          <w:tab w:val="left" w:pos="720"/>
        </w:tabs>
        <w:ind w:left="709"/>
        <w:rPr>
          <w:sz w:val="28"/>
          <w:szCs w:val="28"/>
        </w:rPr>
      </w:pPr>
      <w:r w:rsidRPr="00CD1AED">
        <w:rPr>
          <w:sz w:val="28"/>
          <w:szCs w:val="28"/>
        </w:rPr>
        <w:t>heurl</w:t>
      </w:r>
      <w:r w:rsidRPr="00CD1AED">
        <w:rPr>
          <w:i/>
          <w:sz w:val="28"/>
          <w:szCs w:val="28"/>
        </w:rPr>
        <w:t>uyder</w:t>
      </w:r>
      <w:r w:rsidRPr="00CD1AED">
        <w:rPr>
          <w:sz w:val="28"/>
          <w:szCs w:val="28"/>
        </w:rPr>
        <w:t xml:space="preserve"> portie van den lesten termijn van den coep van den </w:t>
      </w:r>
    </w:p>
    <w:p w:rsidR="002C3301" w:rsidRPr="00CD1AED" w:rsidRDefault="002C3301" w:rsidP="002C3301">
      <w:pPr>
        <w:tabs>
          <w:tab w:val="left" w:pos="720"/>
        </w:tabs>
        <w:ind w:left="709"/>
        <w:rPr>
          <w:sz w:val="28"/>
          <w:szCs w:val="28"/>
        </w:rPr>
      </w:pPr>
      <w:r w:rsidRPr="00CD1AED">
        <w:rPr>
          <w:sz w:val="28"/>
          <w:szCs w:val="28"/>
        </w:rPr>
        <w:t>voors. woninge, mitsgaders oock zeke</w:t>
      </w:r>
      <w:r w:rsidRPr="00CD1AED">
        <w:rPr>
          <w:i/>
          <w:sz w:val="28"/>
          <w:szCs w:val="28"/>
        </w:rPr>
        <w:t>ren</w:t>
      </w:r>
      <w:r w:rsidRPr="00CD1AED">
        <w:rPr>
          <w:sz w:val="28"/>
          <w:szCs w:val="28"/>
        </w:rPr>
        <w:t xml:space="preserve"> drie</w:t>
      </w:r>
    </w:p>
    <w:p w:rsidR="002C3301" w:rsidRPr="00CD1AED" w:rsidRDefault="002C3301" w:rsidP="002C3301">
      <w:pPr>
        <w:tabs>
          <w:tab w:val="left" w:pos="720"/>
        </w:tabs>
        <w:ind w:left="709"/>
        <w:rPr>
          <w:sz w:val="28"/>
          <w:szCs w:val="28"/>
        </w:rPr>
      </w:pPr>
      <w:r w:rsidRPr="00CD1AED">
        <w:rPr>
          <w:sz w:val="28"/>
          <w:szCs w:val="28"/>
        </w:rPr>
        <w:t>v</w:t>
      </w:r>
      <w:r w:rsidRPr="00CD1AED">
        <w:rPr>
          <w:i/>
          <w:sz w:val="28"/>
          <w:szCs w:val="28"/>
        </w:rPr>
        <w:t>er</w:t>
      </w:r>
      <w:r w:rsidRPr="00CD1AED">
        <w:rPr>
          <w:sz w:val="28"/>
          <w:szCs w:val="28"/>
        </w:rPr>
        <w:t>scheyden pachtbrieven, bij den voors. eysschers tot</w:t>
      </w:r>
    </w:p>
    <w:p w:rsidR="002C3301" w:rsidRPr="00CD1AED" w:rsidRDefault="002C3301" w:rsidP="002C3301">
      <w:pPr>
        <w:tabs>
          <w:tab w:val="left" w:pos="720"/>
        </w:tabs>
        <w:rPr>
          <w:sz w:val="28"/>
          <w:szCs w:val="28"/>
        </w:rPr>
      </w:pPr>
      <w:r w:rsidRPr="00CD1AED">
        <w:rPr>
          <w:sz w:val="28"/>
          <w:szCs w:val="28"/>
        </w:rPr>
        <w:t>10</w:t>
      </w:r>
      <w:r w:rsidRPr="00CD1AED">
        <w:rPr>
          <w:sz w:val="28"/>
          <w:szCs w:val="28"/>
        </w:rPr>
        <w:tab/>
        <w:t>heurl</w:t>
      </w:r>
      <w:r w:rsidRPr="00CD1AED">
        <w:rPr>
          <w:i/>
          <w:sz w:val="28"/>
          <w:szCs w:val="28"/>
        </w:rPr>
        <w:t>uyder</w:t>
      </w:r>
      <w:r w:rsidRPr="00CD1AED">
        <w:rPr>
          <w:sz w:val="28"/>
          <w:szCs w:val="28"/>
        </w:rPr>
        <w:t xml:space="preserve"> intentie geëxhibeert, mitsgaders oock</w:t>
      </w:r>
    </w:p>
    <w:p w:rsidR="002C3301" w:rsidRPr="00CD1AED" w:rsidRDefault="002C3301" w:rsidP="002C3301">
      <w:pPr>
        <w:tabs>
          <w:tab w:val="left" w:pos="720"/>
        </w:tabs>
        <w:ind w:left="709"/>
        <w:rPr>
          <w:sz w:val="28"/>
          <w:szCs w:val="28"/>
        </w:rPr>
      </w:pPr>
      <w:r w:rsidRPr="00CD1AED">
        <w:rPr>
          <w:sz w:val="28"/>
          <w:szCs w:val="28"/>
        </w:rPr>
        <w:t>de voors. p</w:t>
      </w:r>
      <w:r w:rsidRPr="00CD1AED">
        <w:rPr>
          <w:i/>
          <w:sz w:val="28"/>
          <w:szCs w:val="28"/>
        </w:rPr>
        <w:t>er</w:t>
      </w:r>
      <w:r w:rsidRPr="00CD1AED">
        <w:rPr>
          <w:sz w:val="28"/>
          <w:szCs w:val="28"/>
        </w:rPr>
        <w:t>ti</w:t>
      </w:r>
      <w:r w:rsidR="0055583F" w:rsidRPr="00CD1AED">
        <w:rPr>
          <w:sz w:val="28"/>
          <w:szCs w:val="28"/>
        </w:rPr>
        <w:t>ë</w:t>
      </w:r>
      <w:r w:rsidRPr="00CD1AED">
        <w:rPr>
          <w:sz w:val="28"/>
          <w:szCs w:val="28"/>
        </w:rPr>
        <w:t>n up heurl</w:t>
      </w:r>
      <w:r w:rsidRPr="00CD1AED">
        <w:rPr>
          <w:i/>
          <w:sz w:val="28"/>
          <w:szCs w:val="28"/>
        </w:rPr>
        <w:t>uy</w:t>
      </w:r>
      <w:r w:rsidRPr="00CD1AED">
        <w:rPr>
          <w:sz w:val="28"/>
          <w:szCs w:val="28"/>
        </w:rPr>
        <w:t>de</w:t>
      </w:r>
      <w:r w:rsidRPr="00CD1AED">
        <w:rPr>
          <w:i/>
          <w:sz w:val="28"/>
          <w:szCs w:val="28"/>
        </w:rPr>
        <w:t>r</w:t>
      </w:r>
      <w:r w:rsidRPr="00CD1AED">
        <w:rPr>
          <w:sz w:val="28"/>
          <w:szCs w:val="28"/>
        </w:rPr>
        <w:t xml:space="preserve"> voors. differenten</w:t>
      </w:r>
    </w:p>
    <w:p w:rsidR="002C3301" w:rsidRPr="00CD1AED" w:rsidRDefault="002C3301" w:rsidP="002C3301">
      <w:pPr>
        <w:tabs>
          <w:tab w:val="left" w:pos="720"/>
        </w:tabs>
        <w:ind w:left="709"/>
        <w:rPr>
          <w:sz w:val="28"/>
          <w:szCs w:val="28"/>
        </w:rPr>
      </w:pPr>
      <w:r w:rsidRPr="00CD1AED">
        <w:rPr>
          <w:sz w:val="28"/>
          <w:szCs w:val="28"/>
        </w:rPr>
        <w:t>ex habundanti</w:t>
      </w:r>
      <w:r w:rsidRPr="00CD1AED">
        <w:rPr>
          <w:rStyle w:val="Voetnootmarkering"/>
          <w:sz w:val="28"/>
          <w:szCs w:val="28"/>
          <w:lang w:val="en-US"/>
        </w:rPr>
        <w:footnoteReference w:id="92"/>
      </w:r>
      <w:r w:rsidRPr="00CD1AED">
        <w:rPr>
          <w:sz w:val="28"/>
          <w:szCs w:val="28"/>
        </w:rPr>
        <w:t xml:space="preserve"> rijpelicken gehoort hebbende, uuyt-</w:t>
      </w:r>
    </w:p>
    <w:p w:rsidR="002C3301" w:rsidRPr="00CD1AED" w:rsidRDefault="002C3301" w:rsidP="002C3301">
      <w:pPr>
        <w:tabs>
          <w:tab w:val="left" w:pos="720"/>
        </w:tabs>
        <w:ind w:left="709"/>
        <w:rPr>
          <w:sz w:val="28"/>
          <w:szCs w:val="28"/>
        </w:rPr>
      </w:pPr>
      <w:r w:rsidRPr="00CD1AED">
        <w:rPr>
          <w:sz w:val="28"/>
          <w:szCs w:val="28"/>
        </w:rPr>
        <w:t>gesproecken, verclaert ende gearbitreert hebben,</w:t>
      </w:r>
    </w:p>
    <w:p w:rsidR="002C3301" w:rsidRPr="00CD1AED" w:rsidRDefault="002C3301" w:rsidP="002C3301">
      <w:pPr>
        <w:tabs>
          <w:tab w:val="left" w:pos="720"/>
        </w:tabs>
        <w:ind w:left="709"/>
        <w:rPr>
          <w:sz w:val="28"/>
          <w:szCs w:val="28"/>
        </w:rPr>
      </w:pPr>
      <w:r w:rsidRPr="00CD1AED">
        <w:rPr>
          <w:sz w:val="28"/>
          <w:szCs w:val="28"/>
        </w:rPr>
        <w:t>spreken uuyt, arbitreren ende verclaeren bij des</w:t>
      </w:r>
      <w:r w:rsidR="000D3A97" w:rsidRPr="00CD1AED">
        <w:rPr>
          <w:sz w:val="28"/>
          <w:szCs w:val="28"/>
        </w:rPr>
        <w:t>en</w:t>
      </w:r>
      <w:r w:rsidRPr="00CD1AED">
        <w:rPr>
          <w:sz w:val="28"/>
          <w:szCs w:val="28"/>
        </w:rPr>
        <w:t xml:space="preserve"> dat</w:t>
      </w:r>
    </w:p>
    <w:p w:rsidR="002C3301" w:rsidRPr="00CD1AED" w:rsidRDefault="002C3301" w:rsidP="002C3301">
      <w:pPr>
        <w:tabs>
          <w:tab w:val="left" w:pos="720"/>
        </w:tabs>
        <w:rPr>
          <w:sz w:val="28"/>
          <w:szCs w:val="28"/>
        </w:rPr>
      </w:pPr>
      <w:r w:rsidRPr="00CD1AED">
        <w:rPr>
          <w:sz w:val="28"/>
          <w:szCs w:val="28"/>
        </w:rPr>
        <w:t>15</w:t>
      </w:r>
      <w:r w:rsidRPr="00CD1AED">
        <w:rPr>
          <w:sz w:val="28"/>
          <w:szCs w:val="28"/>
        </w:rPr>
        <w:tab/>
        <w:t>den voors. ged</w:t>
      </w:r>
      <w:r w:rsidRPr="00CD1AED">
        <w:rPr>
          <w:i/>
          <w:sz w:val="28"/>
          <w:szCs w:val="28"/>
        </w:rPr>
        <w:t>aech</w:t>
      </w:r>
      <w:r w:rsidRPr="00CD1AED">
        <w:rPr>
          <w:i/>
          <w:iCs/>
          <w:sz w:val="28"/>
          <w:szCs w:val="28"/>
        </w:rPr>
        <w:t>d</w:t>
      </w:r>
      <w:r w:rsidRPr="00CD1AED">
        <w:rPr>
          <w:sz w:val="28"/>
          <w:szCs w:val="28"/>
        </w:rPr>
        <w:t>en strecken zullen betalinge alsulcke</w:t>
      </w:r>
    </w:p>
    <w:p w:rsidR="002C3301" w:rsidRPr="00CD1AED" w:rsidRDefault="002C3301" w:rsidP="002C3301">
      <w:pPr>
        <w:tabs>
          <w:tab w:val="left" w:pos="720"/>
        </w:tabs>
        <w:ind w:left="709"/>
        <w:rPr>
          <w:sz w:val="28"/>
          <w:szCs w:val="28"/>
        </w:rPr>
      </w:pPr>
      <w:r w:rsidRPr="00CD1AED">
        <w:rPr>
          <w:sz w:val="28"/>
          <w:szCs w:val="28"/>
        </w:rPr>
        <w:t>thien ponden groo</w:t>
      </w:r>
      <w:r w:rsidRPr="00CD1AED">
        <w:rPr>
          <w:i/>
          <w:sz w:val="28"/>
          <w:szCs w:val="28"/>
        </w:rPr>
        <w:t>te</w:t>
      </w:r>
      <w:r w:rsidRPr="00CD1AED">
        <w:rPr>
          <w:sz w:val="28"/>
          <w:szCs w:val="28"/>
        </w:rPr>
        <w:t>n Vlaems als zij, ged</w:t>
      </w:r>
      <w:r w:rsidRPr="00CD1AED">
        <w:rPr>
          <w:i/>
          <w:sz w:val="28"/>
          <w:szCs w:val="28"/>
        </w:rPr>
        <w:t>aech</w:t>
      </w:r>
      <w:r w:rsidRPr="00CD1AED">
        <w:rPr>
          <w:i/>
          <w:iCs/>
          <w:sz w:val="28"/>
          <w:szCs w:val="28"/>
        </w:rPr>
        <w:t>d</w:t>
      </w:r>
      <w:r w:rsidRPr="00CD1AED">
        <w:rPr>
          <w:sz w:val="28"/>
          <w:szCs w:val="28"/>
        </w:rPr>
        <w:t>en, tot behouve</w:t>
      </w:r>
    </w:p>
    <w:p w:rsidR="002C3301" w:rsidRPr="00CD1AED" w:rsidRDefault="002C3301" w:rsidP="002C3301">
      <w:pPr>
        <w:tabs>
          <w:tab w:val="left" w:pos="720"/>
        </w:tabs>
        <w:ind w:left="709"/>
        <w:rPr>
          <w:sz w:val="28"/>
          <w:szCs w:val="28"/>
        </w:rPr>
      </w:pPr>
      <w:r w:rsidRPr="00CD1AED">
        <w:rPr>
          <w:sz w:val="28"/>
          <w:szCs w:val="28"/>
        </w:rPr>
        <w:t>van den voors. eysschers in forme van namptissement</w:t>
      </w:r>
    </w:p>
    <w:p w:rsidR="002C3301" w:rsidRPr="00CD1AED" w:rsidRDefault="002C3301" w:rsidP="002C3301">
      <w:pPr>
        <w:tabs>
          <w:tab w:val="left" w:pos="720"/>
        </w:tabs>
        <w:ind w:left="709"/>
        <w:rPr>
          <w:sz w:val="28"/>
          <w:szCs w:val="28"/>
        </w:rPr>
      </w:pPr>
      <w:r w:rsidRPr="00CD1AED">
        <w:rPr>
          <w:sz w:val="28"/>
          <w:szCs w:val="28"/>
        </w:rPr>
        <w:t>getelt ende upgebrocht hebben</w:t>
      </w:r>
      <w:r w:rsidR="00356926" w:rsidRPr="00CD1AED">
        <w:rPr>
          <w:sz w:val="28"/>
          <w:szCs w:val="28"/>
        </w:rPr>
        <w:t>,</w:t>
      </w:r>
      <w:r w:rsidRPr="00CD1AED">
        <w:rPr>
          <w:sz w:val="28"/>
          <w:szCs w:val="28"/>
        </w:rPr>
        <w:t xml:space="preserve"> ende mits bij den</w:t>
      </w:r>
    </w:p>
    <w:p w:rsidR="002C3301" w:rsidRPr="00CD1AED" w:rsidRDefault="002C3301" w:rsidP="002C3301">
      <w:pPr>
        <w:tabs>
          <w:tab w:val="left" w:pos="720"/>
        </w:tabs>
        <w:ind w:left="709"/>
        <w:rPr>
          <w:sz w:val="28"/>
          <w:szCs w:val="28"/>
        </w:rPr>
      </w:pPr>
      <w:r w:rsidRPr="00CD1AED">
        <w:rPr>
          <w:sz w:val="28"/>
          <w:szCs w:val="28"/>
        </w:rPr>
        <w:t>voors. ged</w:t>
      </w:r>
      <w:r w:rsidRPr="00CD1AED">
        <w:rPr>
          <w:i/>
          <w:sz w:val="28"/>
          <w:szCs w:val="28"/>
        </w:rPr>
        <w:t>aech</w:t>
      </w:r>
      <w:r w:rsidRPr="00CD1AED">
        <w:rPr>
          <w:i/>
          <w:iCs/>
          <w:sz w:val="28"/>
          <w:szCs w:val="28"/>
        </w:rPr>
        <w:t>d</w:t>
      </w:r>
      <w:r w:rsidRPr="00CD1AED">
        <w:rPr>
          <w:sz w:val="28"/>
          <w:szCs w:val="28"/>
        </w:rPr>
        <w:t>en voorts betaelende alle de v</w:t>
      </w:r>
      <w:r w:rsidRPr="00CD1AED">
        <w:rPr>
          <w:i/>
          <w:sz w:val="28"/>
          <w:szCs w:val="28"/>
        </w:rPr>
        <w:t>er</w:t>
      </w:r>
      <w:r w:rsidRPr="00CD1AED">
        <w:rPr>
          <w:sz w:val="28"/>
          <w:szCs w:val="28"/>
        </w:rPr>
        <w:t>schenen</w:t>
      </w:r>
    </w:p>
    <w:p w:rsidR="002C3301" w:rsidRPr="00CD1AED" w:rsidRDefault="002C3301" w:rsidP="002C3301">
      <w:pPr>
        <w:tabs>
          <w:tab w:val="left" w:pos="720"/>
        </w:tabs>
        <w:rPr>
          <w:sz w:val="28"/>
          <w:szCs w:val="28"/>
        </w:rPr>
      </w:pPr>
      <w:r w:rsidRPr="00CD1AED">
        <w:rPr>
          <w:sz w:val="28"/>
          <w:szCs w:val="28"/>
        </w:rPr>
        <w:t>20</w:t>
      </w:r>
      <w:r w:rsidRPr="00CD1AED">
        <w:rPr>
          <w:sz w:val="28"/>
          <w:szCs w:val="28"/>
        </w:rPr>
        <w:tab/>
        <w:t xml:space="preserve">ende onbetaelde  jaeren renten, gevallen uuyt </w:t>
      </w:r>
    </w:p>
    <w:p w:rsidR="002C3301" w:rsidRPr="00CD1AED" w:rsidRDefault="002C3301" w:rsidP="002C3301">
      <w:pPr>
        <w:tabs>
          <w:tab w:val="left" w:pos="720"/>
        </w:tabs>
        <w:ind w:left="709"/>
        <w:rPr>
          <w:sz w:val="28"/>
          <w:szCs w:val="28"/>
        </w:rPr>
      </w:pPr>
      <w:r w:rsidRPr="00CD1AED">
        <w:rPr>
          <w:sz w:val="28"/>
          <w:szCs w:val="28"/>
        </w:rPr>
        <w:t>crachte van den voors. eerste pachtbrieff in</w:t>
      </w:r>
    </w:p>
    <w:p w:rsidR="002C3301" w:rsidRPr="00CD1AED" w:rsidRDefault="002C3301" w:rsidP="002C3301">
      <w:pPr>
        <w:tabs>
          <w:tab w:val="left" w:pos="720"/>
        </w:tabs>
        <w:ind w:left="709"/>
        <w:rPr>
          <w:sz w:val="28"/>
          <w:szCs w:val="28"/>
        </w:rPr>
      </w:pPr>
      <w:r w:rsidRPr="00CD1AED">
        <w:rPr>
          <w:sz w:val="28"/>
          <w:szCs w:val="28"/>
        </w:rPr>
        <w:t>date den 18en januarii 1570 stilo co</w:t>
      </w:r>
      <w:r w:rsidRPr="00CD1AED">
        <w:rPr>
          <w:i/>
          <w:sz w:val="28"/>
          <w:szCs w:val="28"/>
        </w:rPr>
        <w:t>mmun</w:t>
      </w:r>
      <w:r w:rsidRPr="00CD1AED">
        <w:rPr>
          <w:sz w:val="28"/>
          <w:szCs w:val="28"/>
        </w:rPr>
        <w:t>i,</w:t>
      </w:r>
    </w:p>
    <w:p w:rsidR="002C3301" w:rsidRPr="00CD1AED" w:rsidRDefault="002C3301" w:rsidP="002C3301">
      <w:pPr>
        <w:tabs>
          <w:tab w:val="left" w:pos="720"/>
        </w:tabs>
        <w:ind w:left="709"/>
        <w:rPr>
          <w:sz w:val="28"/>
          <w:szCs w:val="28"/>
        </w:rPr>
      </w:pPr>
      <w:r w:rsidRPr="00CD1AED">
        <w:rPr>
          <w:sz w:val="28"/>
          <w:szCs w:val="28"/>
        </w:rPr>
        <w:t>houdende twaelff ponden, zes pe</w:t>
      </w:r>
      <w:r w:rsidRPr="00CD1AED">
        <w:rPr>
          <w:i/>
          <w:sz w:val="28"/>
          <w:szCs w:val="28"/>
        </w:rPr>
        <w:t>nninghe</w:t>
      </w:r>
      <w:r w:rsidRPr="00CD1AED">
        <w:rPr>
          <w:sz w:val="28"/>
          <w:szCs w:val="28"/>
        </w:rPr>
        <w:t>n Hollants</w:t>
      </w:r>
    </w:p>
    <w:p w:rsidR="002C3301" w:rsidRPr="00CD1AED" w:rsidRDefault="002C3301" w:rsidP="002C3301">
      <w:pPr>
        <w:tabs>
          <w:tab w:val="left" w:pos="720"/>
        </w:tabs>
        <w:ind w:left="709"/>
        <w:rPr>
          <w:sz w:val="28"/>
          <w:szCs w:val="28"/>
        </w:rPr>
      </w:pPr>
      <w:r w:rsidRPr="00CD1AED">
        <w:rPr>
          <w:sz w:val="28"/>
          <w:szCs w:val="28"/>
        </w:rPr>
        <w:t xml:space="preserve">payements ’s </w:t>
      </w:r>
      <w:r w:rsidRPr="00CD1AED">
        <w:rPr>
          <w:i/>
          <w:sz w:val="28"/>
          <w:szCs w:val="28"/>
        </w:rPr>
        <w:t>jae</w:t>
      </w:r>
      <w:r w:rsidRPr="00CD1AED">
        <w:rPr>
          <w:sz w:val="28"/>
          <w:szCs w:val="28"/>
        </w:rPr>
        <w:t>rs v</w:t>
      </w:r>
      <w:r w:rsidRPr="00CD1AED">
        <w:rPr>
          <w:i/>
          <w:sz w:val="28"/>
          <w:szCs w:val="28"/>
        </w:rPr>
        <w:t>er</w:t>
      </w:r>
      <w:r w:rsidRPr="00CD1AED">
        <w:rPr>
          <w:sz w:val="28"/>
          <w:szCs w:val="28"/>
        </w:rPr>
        <w:t>schenen St. Gillis ’69</w:t>
      </w:r>
    </w:p>
    <w:p w:rsidR="002C3301" w:rsidRPr="00CD1AED" w:rsidRDefault="002C3301" w:rsidP="002C3301">
      <w:pPr>
        <w:tabs>
          <w:tab w:val="left" w:pos="720"/>
        </w:tabs>
        <w:rPr>
          <w:sz w:val="28"/>
          <w:szCs w:val="28"/>
        </w:rPr>
      </w:pPr>
      <w:r w:rsidRPr="00CD1AED">
        <w:rPr>
          <w:sz w:val="28"/>
          <w:szCs w:val="28"/>
        </w:rPr>
        <w:t>25</w:t>
      </w:r>
      <w:r w:rsidRPr="00CD1AED">
        <w:rPr>
          <w:sz w:val="28"/>
          <w:szCs w:val="28"/>
        </w:rPr>
        <w:tab/>
        <w:t>totten dach van huyden toe (mits surcherende van d’één</w:t>
      </w:r>
    </w:p>
    <w:p w:rsidR="002C3301" w:rsidRPr="00CD1AED" w:rsidRDefault="002C3301" w:rsidP="002C3301">
      <w:pPr>
        <w:tabs>
          <w:tab w:val="left" w:pos="720"/>
        </w:tabs>
        <w:ind w:left="709"/>
        <w:rPr>
          <w:sz w:val="28"/>
          <w:szCs w:val="28"/>
        </w:rPr>
      </w:pPr>
      <w:r w:rsidRPr="00CD1AED">
        <w:rPr>
          <w:sz w:val="28"/>
          <w:szCs w:val="28"/>
        </w:rPr>
        <w:t>helft tot St. Gillis en van d’ander helft tot</w:t>
      </w:r>
    </w:p>
    <w:p w:rsidR="002C3301" w:rsidRPr="00CD1AED" w:rsidRDefault="002C3301" w:rsidP="002C3301">
      <w:pPr>
        <w:tabs>
          <w:tab w:val="left" w:pos="720"/>
        </w:tabs>
        <w:ind w:left="709"/>
        <w:rPr>
          <w:sz w:val="28"/>
          <w:szCs w:val="28"/>
        </w:rPr>
      </w:pPr>
      <w:r w:rsidRPr="00CD1AED">
        <w:rPr>
          <w:sz w:val="28"/>
          <w:szCs w:val="28"/>
        </w:rPr>
        <w:t>Alreheyligen toecommende), verclaeren scepenen dat</w:t>
      </w:r>
    </w:p>
    <w:p w:rsidR="002C3301" w:rsidRPr="00CD1AED" w:rsidRDefault="002C3301" w:rsidP="002C3301">
      <w:pPr>
        <w:tabs>
          <w:tab w:val="left" w:pos="720"/>
        </w:tabs>
        <w:ind w:left="709"/>
        <w:rPr>
          <w:sz w:val="28"/>
          <w:szCs w:val="28"/>
        </w:rPr>
      </w:pPr>
      <w:r w:rsidRPr="00CD1AED">
        <w:rPr>
          <w:sz w:val="28"/>
          <w:szCs w:val="28"/>
        </w:rPr>
        <w:t>die voors. ged</w:t>
      </w:r>
      <w:r w:rsidRPr="00CD1AED">
        <w:rPr>
          <w:i/>
          <w:sz w:val="28"/>
          <w:szCs w:val="28"/>
        </w:rPr>
        <w:t>aech</w:t>
      </w:r>
      <w:r w:rsidRPr="00CD1AED">
        <w:rPr>
          <w:i/>
          <w:iCs/>
          <w:sz w:val="28"/>
          <w:szCs w:val="28"/>
        </w:rPr>
        <w:t>d</w:t>
      </w:r>
      <w:r w:rsidRPr="00CD1AED">
        <w:rPr>
          <w:sz w:val="28"/>
          <w:szCs w:val="28"/>
        </w:rPr>
        <w:t>en daermede zullen volstaen,</w:t>
      </w:r>
    </w:p>
    <w:p w:rsidR="002C3301" w:rsidRPr="00CD1AED" w:rsidRDefault="002C3301" w:rsidP="002C3301">
      <w:pPr>
        <w:tabs>
          <w:tab w:val="left" w:pos="720"/>
        </w:tabs>
        <w:ind w:left="709"/>
        <w:rPr>
          <w:sz w:val="28"/>
          <w:szCs w:val="28"/>
        </w:rPr>
      </w:pPr>
      <w:r w:rsidRPr="00CD1AED">
        <w:rPr>
          <w:sz w:val="28"/>
          <w:szCs w:val="28"/>
        </w:rPr>
        <w:t>zond</w:t>
      </w:r>
      <w:r w:rsidRPr="00CD1AED">
        <w:rPr>
          <w:i/>
          <w:sz w:val="28"/>
          <w:szCs w:val="28"/>
        </w:rPr>
        <w:t>er</w:t>
      </w:r>
      <w:r w:rsidRPr="00CD1AED">
        <w:rPr>
          <w:sz w:val="28"/>
          <w:szCs w:val="28"/>
        </w:rPr>
        <w:t xml:space="preserve"> van den voors. twee andere naevolgende</w:t>
      </w:r>
    </w:p>
    <w:p w:rsidR="002C3301" w:rsidRPr="00CD1AED" w:rsidRDefault="002C3301" w:rsidP="002C3301">
      <w:pPr>
        <w:tabs>
          <w:tab w:val="left" w:pos="720"/>
        </w:tabs>
        <w:rPr>
          <w:sz w:val="28"/>
          <w:szCs w:val="28"/>
        </w:rPr>
      </w:pPr>
      <w:r w:rsidRPr="00CD1AED">
        <w:rPr>
          <w:sz w:val="28"/>
          <w:szCs w:val="28"/>
        </w:rPr>
        <w:t>30</w:t>
      </w:r>
      <w:r w:rsidRPr="00CD1AED">
        <w:rPr>
          <w:sz w:val="28"/>
          <w:szCs w:val="28"/>
        </w:rPr>
        <w:tab/>
        <w:t xml:space="preserve">pachtbrieven, gesproten uuyte voors. eerste </w:t>
      </w:r>
    </w:p>
    <w:p w:rsidR="002C3301" w:rsidRPr="00CD1AED" w:rsidRDefault="002C3301" w:rsidP="002C3301">
      <w:pPr>
        <w:tabs>
          <w:tab w:val="left" w:pos="720"/>
        </w:tabs>
        <w:ind w:left="709"/>
        <w:rPr>
          <w:sz w:val="28"/>
          <w:szCs w:val="28"/>
        </w:rPr>
      </w:pPr>
      <w:r w:rsidRPr="00CD1AED">
        <w:rPr>
          <w:sz w:val="28"/>
          <w:szCs w:val="28"/>
        </w:rPr>
        <w:t>pachtbrieve yet te betaelen, ende sullen hyermede nul, gecasseert</w:t>
      </w:r>
    </w:p>
    <w:p w:rsidR="002C3301" w:rsidRPr="00CD1AED" w:rsidRDefault="002C3301" w:rsidP="002C3301">
      <w:pPr>
        <w:tabs>
          <w:tab w:val="left" w:pos="720"/>
        </w:tabs>
        <w:ind w:left="709"/>
        <w:rPr>
          <w:sz w:val="28"/>
          <w:szCs w:val="28"/>
        </w:rPr>
      </w:pPr>
      <w:r w:rsidRPr="00CD1AED">
        <w:rPr>
          <w:sz w:val="28"/>
          <w:szCs w:val="28"/>
        </w:rPr>
        <w:t>ende te nyete wes</w:t>
      </w:r>
      <w:r w:rsidR="000D3A97" w:rsidRPr="00CD1AED">
        <w:rPr>
          <w:sz w:val="28"/>
          <w:szCs w:val="28"/>
        </w:rPr>
        <w:t>en</w:t>
      </w:r>
      <w:r w:rsidRPr="00CD1AED">
        <w:rPr>
          <w:sz w:val="28"/>
          <w:szCs w:val="28"/>
        </w:rPr>
        <w:t xml:space="preserve"> alle alsulcke</w:t>
      </w:r>
    </w:p>
    <w:p w:rsidR="002C3301" w:rsidRPr="00CD1AED" w:rsidRDefault="002C3301" w:rsidP="002C3301">
      <w:pPr>
        <w:tabs>
          <w:tab w:val="left" w:pos="720"/>
        </w:tabs>
        <w:ind w:left="709"/>
        <w:rPr>
          <w:sz w:val="28"/>
          <w:szCs w:val="28"/>
        </w:rPr>
      </w:pPr>
      <w:r w:rsidRPr="00CD1AED">
        <w:rPr>
          <w:sz w:val="28"/>
          <w:szCs w:val="28"/>
        </w:rPr>
        <w:t>brieven, bescheyt ende ande[re]n stucken als de voors.</w:t>
      </w:r>
    </w:p>
    <w:p w:rsidR="002C3301" w:rsidRPr="00CD1AED" w:rsidRDefault="002C3301" w:rsidP="002C3301">
      <w:pPr>
        <w:tabs>
          <w:tab w:val="left" w:pos="720"/>
        </w:tabs>
        <w:ind w:left="709"/>
        <w:rPr>
          <w:sz w:val="28"/>
          <w:szCs w:val="28"/>
        </w:rPr>
      </w:pPr>
      <w:r w:rsidRPr="00CD1AED">
        <w:rPr>
          <w:sz w:val="28"/>
          <w:szCs w:val="28"/>
        </w:rPr>
        <w:t>eysschers van den voors. questie ond</w:t>
      </w:r>
      <w:r w:rsidRPr="00CD1AED">
        <w:rPr>
          <w:i/>
          <w:sz w:val="28"/>
          <w:szCs w:val="28"/>
        </w:rPr>
        <w:t>er</w:t>
      </w:r>
      <w:r w:rsidRPr="00CD1AED">
        <w:rPr>
          <w:sz w:val="28"/>
          <w:szCs w:val="28"/>
        </w:rPr>
        <w:t xml:space="preserve"> he</w:t>
      </w:r>
      <w:r w:rsidR="0005588F" w:rsidRPr="00CD1AED">
        <w:rPr>
          <w:sz w:val="28"/>
          <w:szCs w:val="28"/>
        </w:rPr>
        <w:t>m</w:t>
      </w:r>
      <w:r w:rsidRPr="00CD1AED">
        <w:rPr>
          <w:sz w:val="28"/>
          <w:szCs w:val="28"/>
        </w:rPr>
        <w:t>l</w:t>
      </w:r>
      <w:r w:rsidRPr="00CD1AED">
        <w:rPr>
          <w:i/>
          <w:sz w:val="28"/>
          <w:szCs w:val="28"/>
        </w:rPr>
        <w:t>y</w:t>
      </w:r>
      <w:r w:rsidR="0078165F" w:rsidRPr="00CD1AED">
        <w:rPr>
          <w:i/>
          <w:sz w:val="28"/>
          <w:szCs w:val="28"/>
        </w:rPr>
        <w:t>e</w:t>
      </w:r>
      <w:r w:rsidRPr="00CD1AED">
        <w:rPr>
          <w:i/>
          <w:iCs/>
          <w:sz w:val="28"/>
          <w:szCs w:val="28"/>
        </w:rPr>
        <w:t>de</w:t>
      </w:r>
      <w:r w:rsidRPr="00CD1AED">
        <w:rPr>
          <w:i/>
          <w:sz w:val="28"/>
          <w:szCs w:val="28"/>
        </w:rPr>
        <w:t>n</w:t>
      </w:r>
      <w:r w:rsidRPr="00CD1AED">
        <w:rPr>
          <w:sz w:val="28"/>
          <w:szCs w:val="28"/>
        </w:rPr>
        <w:t xml:space="preserve"> mogen</w:t>
      </w:r>
    </w:p>
    <w:p w:rsidR="002C3301" w:rsidRPr="00CD1AED" w:rsidRDefault="002C3301" w:rsidP="002C3301">
      <w:pPr>
        <w:tabs>
          <w:tab w:val="left" w:pos="720"/>
        </w:tabs>
        <w:ind w:left="709" w:hanging="709"/>
        <w:rPr>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75r</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hebben ofte naemaels te voorschij</w:t>
      </w:r>
      <w:r w:rsidRPr="00CD1AED">
        <w:rPr>
          <w:i/>
          <w:sz w:val="28"/>
          <w:szCs w:val="28"/>
        </w:rPr>
        <w:t xml:space="preserve">n </w:t>
      </w:r>
      <w:r w:rsidRPr="00CD1AED">
        <w:rPr>
          <w:sz w:val="28"/>
          <w:szCs w:val="28"/>
        </w:rPr>
        <w:t>zoude</w:t>
      </w:r>
      <w:r w:rsidRPr="00CD1AED">
        <w:rPr>
          <w:i/>
          <w:sz w:val="28"/>
          <w:szCs w:val="28"/>
        </w:rPr>
        <w:t>n</w:t>
      </w:r>
      <w:r w:rsidRPr="00CD1AED">
        <w:rPr>
          <w:sz w:val="28"/>
          <w:szCs w:val="28"/>
        </w:rPr>
        <w:t xml:space="preserve"> mogen comen die</w:t>
      </w:r>
    </w:p>
    <w:p w:rsidR="002C3301" w:rsidRPr="00CD1AED" w:rsidRDefault="002C3301" w:rsidP="002C3301">
      <w:pPr>
        <w:tabs>
          <w:tab w:val="left" w:pos="720"/>
        </w:tabs>
        <w:ind w:left="1418" w:hanging="709"/>
        <w:rPr>
          <w:sz w:val="28"/>
          <w:szCs w:val="28"/>
        </w:rPr>
      </w:pPr>
      <w:r w:rsidRPr="00CD1AED">
        <w:rPr>
          <w:sz w:val="28"/>
          <w:szCs w:val="28"/>
        </w:rPr>
        <w:t>zijl</w:t>
      </w:r>
      <w:r w:rsidRPr="00CD1AED">
        <w:rPr>
          <w:i/>
          <w:sz w:val="28"/>
          <w:szCs w:val="28"/>
        </w:rPr>
        <w:t>uy</w:t>
      </w:r>
      <w:r w:rsidRPr="00CD1AED">
        <w:rPr>
          <w:sz w:val="28"/>
          <w:szCs w:val="28"/>
        </w:rPr>
        <w:t>de</w:t>
      </w:r>
      <w:r w:rsidRPr="00CD1AED">
        <w:rPr>
          <w:i/>
          <w:sz w:val="28"/>
          <w:szCs w:val="28"/>
        </w:rPr>
        <w:t>n</w:t>
      </w:r>
      <w:r w:rsidRPr="00CD1AED">
        <w:rPr>
          <w:sz w:val="28"/>
          <w:szCs w:val="28"/>
        </w:rPr>
        <w:t>, eysschers, zeggen overmits de voorleden trouble v</w:t>
      </w:r>
      <w:r w:rsidRPr="00CD1AED">
        <w:rPr>
          <w:i/>
          <w:sz w:val="28"/>
          <w:szCs w:val="28"/>
        </w:rPr>
        <w:t>er</w:t>
      </w:r>
      <w:r w:rsidRPr="00CD1AED">
        <w:rPr>
          <w:sz w:val="28"/>
          <w:szCs w:val="28"/>
        </w:rPr>
        <w:t>leyt</w:t>
      </w:r>
      <w:r w:rsidRPr="00CD1AED">
        <w:rPr>
          <w:rStyle w:val="Voetnootmarkering"/>
          <w:sz w:val="28"/>
          <w:szCs w:val="28"/>
          <w:lang w:val="en-US"/>
        </w:rPr>
        <w:footnoteReference w:id="93"/>
      </w:r>
      <w:r w:rsidRPr="00CD1AED">
        <w:rPr>
          <w:i/>
          <w:sz w:val="28"/>
          <w:szCs w:val="28"/>
        </w:rPr>
        <w:t xml:space="preserve"> </w:t>
      </w:r>
    </w:p>
    <w:p w:rsidR="002C3301" w:rsidRPr="00CD1AED" w:rsidRDefault="002C3301" w:rsidP="002C3301">
      <w:pPr>
        <w:tabs>
          <w:tab w:val="left" w:pos="720"/>
        </w:tabs>
        <w:ind w:left="1418" w:hanging="709"/>
        <w:rPr>
          <w:sz w:val="28"/>
          <w:szCs w:val="28"/>
        </w:rPr>
      </w:pPr>
      <w:r w:rsidRPr="00CD1AED">
        <w:rPr>
          <w:sz w:val="28"/>
          <w:szCs w:val="28"/>
        </w:rPr>
        <w:t>ofte v</w:t>
      </w:r>
      <w:r w:rsidRPr="00CD1AED">
        <w:rPr>
          <w:i/>
          <w:sz w:val="28"/>
          <w:szCs w:val="28"/>
        </w:rPr>
        <w:t>er</w:t>
      </w:r>
      <w:r w:rsidRPr="00CD1AED">
        <w:rPr>
          <w:sz w:val="28"/>
          <w:szCs w:val="28"/>
        </w:rPr>
        <w:t>loeren te wees</w:t>
      </w:r>
      <w:r w:rsidR="000D3A97" w:rsidRPr="00CD1AED">
        <w:rPr>
          <w:sz w:val="28"/>
          <w:szCs w:val="28"/>
        </w:rPr>
        <w:t>en</w:t>
      </w:r>
      <w:r w:rsidRPr="00CD1AED">
        <w:rPr>
          <w:sz w:val="28"/>
          <w:szCs w:val="28"/>
        </w:rPr>
        <w:t>. Ende hiermede zullen de voors.</w:t>
      </w:r>
    </w:p>
    <w:p w:rsidR="002C3301" w:rsidRPr="00CD1AED" w:rsidRDefault="002C3301" w:rsidP="002C3301">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tiën van als v</w:t>
      </w:r>
      <w:r w:rsidRPr="00CD1AED">
        <w:rPr>
          <w:i/>
          <w:sz w:val="28"/>
          <w:szCs w:val="28"/>
        </w:rPr>
        <w:t>er</w:t>
      </w:r>
      <w:r w:rsidRPr="00CD1AED">
        <w:rPr>
          <w:sz w:val="28"/>
          <w:szCs w:val="28"/>
        </w:rPr>
        <w:t xml:space="preserve">enicht, veraccordeert ende </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 xml:space="preserve">goede vrunden blijvende, </w:t>
      </w:r>
      <w:r w:rsidRPr="00CD1AED">
        <w:rPr>
          <w:i/>
          <w:sz w:val="28"/>
          <w:szCs w:val="28"/>
        </w:rPr>
        <w:t>com</w:t>
      </w:r>
      <w:r w:rsidRPr="00CD1AED">
        <w:rPr>
          <w:sz w:val="28"/>
          <w:szCs w:val="28"/>
        </w:rPr>
        <w:t>penserende de costen van den</w:t>
      </w:r>
    </w:p>
    <w:p w:rsidR="002C3301" w:rsidRPr="00CD1AED" w:rsidRDefault="002C3301" w:rsidP="002C3301">
      <w:pPr>
        <w:tabs>
          <w:tab w:val="left" w:pos="720"/>
        </w:tabs>
        <w:ind w:left="1418" w:hanging="709"/>
        <w:rPr>
          <w:sz w:val="28"/>
          <w:szCs w:val="28"/>
        </w:rPr>
      </w:pPr>
      <w:r w:rsidRPr="00CD1AED">
        <w:rPr>
          <w:sz w:val="28"/>
          <w:szCs w:val="28"/>
        </w:rPr>
        <w:t>voors. instan</w:t>
      </w:r>
      <w:r w:rsidRPr="00CD1AED">
        <w:rPr>
          <w:i/>
          <w:sz w:val="28"/>
          <w:szCs w:val="28"/>
        </w:rPr>
        <w:t>tie</w:t>
      </w:r>
      <w:r w:rsidRPr="00CD1AED">
        <w:rPr>
          <w:sz w:val="28"/>
          <w:szCs w:val="28"/>
        </w:rPr>
        <w:t xml:space="preserve"> om redene</w:t>
      </w:r>
      <w:r w:rsidRPr="00CD1AED">
        <w:rPr>
          <w:i/>
          <w:sz w:val="28"/>
          <w:szCs w:val="28"/>
        </w:rPr>
        <w:t>n</w:t>
      </w:r>
      <w:r w:rsidRPr="00CD1AED">
        <w:rPr>
          <w:sz w:val="28"/>
          <w:szCs w:val="28"/>
        </w:rPr>
        <w:t xml:space="preserve"> den voors. gerechte daer-</w:t>
      </w:r>
    </w:p>
    <w:p w:rsidR="002C3301" w:rsidRPr="00CD1AED" w:rsidRDefault="002C3301" w:rsidP="002C3301">
      <w:pPr>
        <w:tabs>
          <w:tab w:val="left" w:pos="720"/>
        </w:tabs>
        <w:ind w:left="1418" w:hanging="709"/>
        <w:rPr>
          <w:sz w:val="28"/>
          <w:szCs w:val="28"/>
        </w:rPr>
      </w:pPr>
      <w:r w:rsidRPr="00CD1AED">
        <w:rPr>
          <w:sz w:val="28"/>
          <w:szCs w:val="28"/>
        </w:rPr>
        <w:t xml:space="preserve">toe moverende. Condempnerende nyetmin die voors. </w:t>
      </w:r>
    </w:p>
    <w:p w:rsidR="002C3301" w:rsidRPr="00CD1AED" w:rsidRDefault="002C3301" w:rsidP="002C3301">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tijen, volgende die voors. submissie, gedateert den 17en</w:t>
      </w:r>
    </w:p>
    <w:p w:rsidR="002C3301" w:rsidRPr="00CD1AED" w:rsidRDefault="002C3301" w:rsidP="002C3301">
      <w:pPr>
        <w:tabs>
          <w:tab w:val="left" w:pos="720"/>
        </w:tabs>
        <w:ind w:left="1418" w:hanging="709"/>
        <w:rPr>
          <w:sz w:val="28"/>
          <w:szCs w:val="28"/>
        </w:rPr>
      </w:pPr>
      <w:r w:rsidRPr="00CD1AED">
        <w:rPr>
          <w:sz w:val="28"/>
          <w:szCs w:val="28"/>
        </w:rPr>
        <w:t>julii lestleden, in ’t inhouden van ’tgundt v</w:t>
      </w:r>
      <w:r w:rsidRPr="00CD1AED">
        <w:rPr>
          <w:i/>
          <w:sz w:val="28"/>
          <w:szCs w:val="28"/>
        </w:rPr>
        <w:t>oor</w:t>
      </w:r>
      <w:r w:rsidRPr="00CD1AED">
        <w:rPr>
          <w:sz w:val="28"/>
          <w:szCs w:val="28"/>
        </w:rPr>
        <w:t>s. is. Aldus</w:t>
      </w: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gedaen ende uuytgesproecken den naestlesten julii</w:t>
      </w:r>
    </w:p>
    <w:p w:rsidR="002C3301" w:rsidRPr="00CD1AED" w:rsidRDefault="002C3301" w:rsidP="002C3301">
      <w:pPr>
        <w:tabs>
          <w:tab w:val="left" w:pos="720"/>
        </w:tabs>
        <w:ind w:left="1418" w:hanging="709"/>
        <w:rPr>
          <w:sz w:val="28"/>
          <w:szCs w:val="28"/>
        </w:rPr>
      </w:pPr>
      <w:r w:rsidRPr="00CD1AED">
        <w:rPr>
          <w:sz w:val="28"/>
          <w:szCs w:val="28"/>
        </w:rPr>
        <w:t>1577.</w:t>
      </w:r>
    </w:p>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 xml:space="preserve">Den 14en augusti 1577 is burger </w:t>
      </w:r>
    </w:p>
    <w:p w:rsidR="002C3301" w:rsidRPr="00CD1AED" w:rsidRDefault="002C3301" w:rsidP="002C3301">
      <w:pPr>
        <w:tabs>
          <w:tab w:val="left" w:pos="720"/>
        </w:tabs>
        <w:ind w:left="1418" w:hanging="709"/>
        <w:rPr>
          <w:sz w:val="28"/>
          <w:szCs w:val="28"/>
        </w:rPr>
      </w:pPr>
      <w:r w:rsidRPr="00CD1AED">
        <w:rPr>
          <w:sz w:val="28"/>
          <w:szCs w:val="28"/>
        </w:rPr>
        <w:t>van Den Hage geworden Aelbrecht van der Aa</w:t>
      </w:r>
    </w:p>
    <w:p w:rsidR="002C3301" w:rsidRPr="00CD1AED" w:rsidRDefault="002C3301" w:rsidP="002C3301">
      <w:pPr>
        <w:tabs>
          <w:tab w:val="left" w:pos="720"/>
        </w:tabs>
        <w:ind w:left="1418" w:hanging="709"/>
        <w:rPr>
          <w:b/>
          <w:sz w:val="28"/>
          <w:szCs w:val="28"/>
        </w:rPr>
      </w:pPr>
      <w:r w:rsidRPr="00CD1AED">
        <w:rPr>
          <w:sz w:val="28"/>
          <w:szCs w:val="28"/>
        </w:rPr>
        <w:t>om de somme van 4 lb. 10 s</w:t>
      </w:r>
      <w:r w:rsidRPr="00CD1AED">
        <w:rPr>
          <w:i/>
          <w:sz w:val="28"/>
          <w:szCs w:val="28"/>
        </w:rPr>
        <w:t>chellinghen</w:t>
      </w:r>
      <w:r w:rsidRPr="00CD1AED">
        <w:rPr>
          <w:sz w:val="28"/>
          <w:szCs w:val="28"/>
        </w:rPr>
        <w:t xml:space="preserve">. </w:t>
      </w:r>
      <w:r w:rsidR="00CB172E" w:rsidRPr="00CD1AED">
        <w:rPr>
          <w:sz w:val="28"/>
          <w:szCs w:val="28"/>
        </w:rPr>
        <w:t>[</w:t>
      </w:r>
      <w:r w:rsidRPr="00CD1AED">
        <w:rPr>
          <w:i/>
          <w:sz w:val="28"/>
          <w:szCs w:val="28"/>
        </w:rPr>
        <w:t>get:</w:t>
      </w:r>
      <w:r w:rsidR="00CB172E" w:rsidRPr="00CD1AED">
        <w:rPr>
          <w:sz w:val="28"/>
          <w:szCs w:val="28"/>
        </w:rPr>
        <w:t>]</w:t>
      </w:r>
      <w:r w:rsidRPr="00CD1AED">
        <w:rPr>
          <w:sz w:val="28"/>
          <w:szCs w:val="28"/>
        </w:rPr>
        <w:t xml:space="preserve"> AA</w:t>
      </w:r>
    </w:p>
    <w:p w:rsidR="002C3301" w:rsidRPr="00CD1AED" w:rsidRDefault="002C3301" w:rsidP="002C3301">
      <w:pPr>
        <w:tabs>
          <w:tab w:val="left" w:pos="720"/>
        </w:tabs>
        <w:ind w:left="709" w:hanging="709"/>
        <w:rPr>
          <w:b/>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75v</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Den 20en dach van augusto a</w:t>
      </w:r>
      <w:r w:rsidRPr="00CD1AED">
        <w:rPr>
          <w:i/>
          <w:sz w:val="28"/>
          <w:szCs w:val="28"/>
        </w:rPr>
        <w:t>nn</w:t>
      </w:r>
      <w:r w:rsidRPr="00CD1AED">
        <w:rPr>
          <w:sz w:val="28"/>
          <w:szCs w:val="28"/>
        </w:rPr>
        <w:t xml:space="preserve">o </w:t>
      </w:r>
    </w:p>
    <w:p w:rsidR="002C3301" w:rsidRPr="00CD1AED" w:rsidRDefault="002C3301" w:rsidP="002C3301">
      <w:pPr>
        <w:tabs>
          <w:tab w:val="left" w:pos="720"/>
        </w:tabs>
        <w:ind w:left="1418" w:hanging="709"/>
        <w:rPr>
          <w:sz w:val="28"/>
          <w:szCs w:val="28"/>
        </w:rPr>
      </w:pPr>
      <w:r w:rsidRPr="00CD1AED">
        <w:rPr>
          <w:sz w:val="28"/>
          <w:szCs w:val="28"/>
        </w:rPr>
        <w:t>1577.</w:t>
      </w:r>
    </w:p>
    <w:p w:rsidR="00E30785" w:rsidRPr="00CD1AED" w:rsidRDefault="00E30785" w:rsidP="00E30785">
      <w:pPr>
        <w:tabs>
          <w:tab w:val="left" w:pos="720"/>
        </w:tabs>
        <w:ind w:left="709" w:hanging="709"/>
        <w:rPr>
          <w:sz w:val="28"/>
          <w:szCs w:val="28"/>
        </w:rPr>
      </w:pPr>
      <w:r w:rsidRPr="00CD1AED">
        <w:rPr>
          <w:sz w:val="28"/>
          <w:szCs w:val="28"/>
        </w:rPr>
        <w:t>[</w:t>
      </w:r>
      <w:r w:rsidRPr="00CD1AED">
        <w:rPr>
          <w:i/>
          <w:sz w:val="28"/>
          <w:szCs w:val="28"/>
        </w:rPr>
        <w:t>in de marge</w:t>
      </w:r>
      <w:r w:rsidRPr="00CD1AED">
        <w:rPr>
          <w:sz w:val="28"/>
          <w:szCs w:val="28"/>
        </w:rPr>
        <w:t>]</w:t>
      </w:r>
    </w:p>
    <w:p w:rsidR="00E30785" w:rsidRPr="00CD1AED" w:rsidRDefault="00E30785" w:rsidP="00E30785">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p>
    <w:p w:rsidR="00E30785" w:rsidRPr="00CD1AED" w:rsidRDefault="00E30785" w:rsidP="00E30785">
      <w:pPr>
        <w:tabs>
          <w:tab w:val="left" w:pos="720"/>
        </w:tabs>
        <w:ind w:left="709" w:hanging="709"/>
        <w:rPr>
          <w:sz w:val="28"/>
          <w:szCs w:val="28"/>
        </w:rPr>
      </w:pPr>
      <w:r w:rsidRPr="00CD1AED">
        <w:rPr>
          <w:sz w:val="28"/>
          <w:szCs w:val="28"/>
        </w:rPr>
        <w:t>de baill</w:t>
      </w:r>
      <w:r w:rsidRPr="00CD1AED">
        <w:rPr>
          <w:i/>
          <w:iCs/>
          <w:sz w:val="28"/>
          <w:szCs w:val="28"/>
        </w:rPr>
        <w:t>iu</w:t>
      </w:r>
      <w:r w:rsidRPr="00CD1AED">
        <w:rPr>
          <w:i/>
          <w:sz w:val="28"/>
          <w:szCs w:val="28"/>
        </w:rPr>
        <w:t xml:space="preserve">u </w:t>
      </w:r>
    </w:p>
    <w:p w:rsidR="00E30785" w:rsidRPr="00CD1AED" w:rsidRDefault="00E30785" w:rsidP="00E30785">
      <w:pPr>
        <w:tabs>
          <w:tab w:val="left" w:pos="720"/>
        </w:tabs>
        <w:ind w:left="709" w:hanging="709"/>
        <w:rPr>
          <w:sz w:val="28"/>
          <w:szCs w:val="28"/>
        </w:rPr>
      </w:pPr>
      <w:r w:rsidRPr="00CD1AED">
        <w:rPr>
          <w:sz w:val="28"/>
          <w:szCs w:val="28"/>
        </w:rPr>
        <w:t>beyden burgem</w:t>
      </w:r>
      <w:r w:rsidRPr="00CD1AED">
        <w:rPr>
          <w:i/>
          <w:sz w:val="28"/>
          <w:szCs w:val="28"/>
        </w:rPr>
        <w:t>eeste</w:t>
      </w:r>
      <w:r w:rsidRPr="00CD1AED">
        <w:rPr>
          <w:sz w:val="28"/>
          <w:szCs w:val="28"/>
        </w:rPr>
        <w:t>ren</w:t>
      </w:r>
    </w:p>
    <w:p w:rsidR="00E30785" w:rsidRPr="00CD1AED" w:rsidRDefault="00E30785" w:rsidP="00E30785">
      <w:pPr>
        <w:tabs>
          <w:tab w:val="left" w:pos="720"/>
        </w:tabs>
        <w:ind w:left="709" w:hanging="709"/>
        <w:rPr>
          <w:sz w:val="28"/>
          <w:szCs w:val="28"/>
        </w:rPr>
      </w:pPr>
      <w:r w:rsidRPr="00CD1AED">
        <w:rPr>
          <w:sz w:val="28"/>
          <w:szCs w:val="28"/>
        </w:rPr>
        <w:t xml:space="preserve">Cryp </w:t>
      </w:r>
    </w:p>
    <w:p w:rsidR="00E30785" w:rsidRPr="00CD1AED" w:rsidRDefault="00E30785" w:rsidP="00E30785">
      <w:pPr>
        <w:tabs>
          <w:tab w:val="left" w:pos="720"/>
        </w:tabs>
        <w:ind w:left="709" w:hanging="709"/>
        <w:rPr>
          <w:sz w:val="28"/>
          <w:szCs w:val="28"/>
        </w:rPr>
      </w:pPr>
      <w:r w:rsidRPr="00CD1AED">
        <w:rPr>
          <w:sz w:val="28"/>
          <w:szCs w:val="28"/>
        </w:rPr>
        <w:t>Zyb</w:t>
      </w:r>
      <w:r w:rsidRPr="00CD1AED">
        <w:rPr>
          <w:i/>
          <w:sz w:val="28"/>
          <w:szCs w:val="28"/>
        </w:rPr>
        <w:t>ran</w:t>
      </w:r>
      <w:r w:rsidRPr="00CD1AED">
        <w:rPr>
          <w:sz w:val="28"/>
          <w:szCs w:val="28"/>
        </w:rPr>
        <w:t xml:space="preserve">tsz. </w:t>
      </w:r>
    </w:p>
    <w:p w:rsidR="00E30785" w:rsidRPr="00CD1AED" w:rsidRDefault="00E30785" w:rsidP="00E30785">
      <w:pPr>
        <w:tabs>
          <w:tab w:val="left" w:pos="720"/>
        </w:tabs>
        <w:ind w:left="709" w:hanging="709"/>
        <w:rPr>
          <w:sz w:val="28"/>
          <w:szCs w:val="28"/>
        </w:rPr>
      </w:pPr>
      <w:r w:rsidRPr="00CD1AED">
        <w:rPr>
          <w:sz w:val="28"/>
          <w:szCs w:val="28"/>
        </w:rPr>
        <w:t xml:space="preserve">Wyeringen ende </w:t>
      </w:r>
    </w:p>
    <w:p w:rsidR="002C3301" w:rsidRPr="00CD1AED" w:rsidRDefault="00E30785" w:rsidP="00E30785">
      <w:pPr>
        <w:tabs>
          <w:tab w:val="left" w:pos="720"/>
        </w:tabs>
        <w:ind w:left="709" w:hanging="709"/>
        <w:rPr>
          <w:sz w:val="28"/>
          <w:szCs w:val="28"/>
        </w:rPr>
      </w:pPr>
      <w:r w:rsidRPr="00CD1AED">
        <w:rPr>
          <w:sz w:val="28"/>
          <w:szCs w:val="28"/>
        </w:rPr>
        <w:t>Jacob Adriaenss</w:t>
      </w:r>
    </w:p>
    <w:p w:rsidR="00E30785" w:rsidRPr="00CD1AED" w:rsidRDefault="00E30785"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Up ’t versouck gedaen bij mr. Pieter</w:t>
      </w:r>
    </w:p>
    <w:p w:rsidR="002C3301" w:rsidRPr="00CD1AED" w:rsidRDefault="002C3301" w:rsidP="002C3301">
      <w:pPr>
        <w:tabs>
          <w:tab w:val="left" w:pos="720"/>
        </w:tabs>
        <w:ind w:left="1418" w:hanging="709"/>
        <w:rPr>
          <w:sz w:val="28"/>
          <w:szCs w:val="28"/>
        </w:rPr>
      </w:pPr>
      <w:r w:rsidRPr="00CD1AED">
        <w:rPr>
          <w:sz w:val="28"/>
          <w:szCs w:val="28"/>
        </w:rPr>
        <w:t>Hanneman, Willem Hanneman, rentm</w:t>
      </w:r>
      <w:r w:rsidRPr="00CD1AED">
        <w:rPr>
          <w:i/>
          <w:sz w:val="28"/>
          <w:szCs w:val="28"/>
        </w:rPr>
        <w:t>eeste</w:t>
      </w:r>
      <w:r w:rsidRPr="00CD1AED">
        <w:rPr>
          <w:sz w:val="28"/>
          <w:szCs w:val="28"/>
        </w:rPr>
        <w:t xml:space="preserve">r </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van Noort-Hollandt, ende Dirick Hanneman,</w:t>
      </w:r>
    </w:p>
    <w:p w:rsidR="002C3301" w:rsidRPr="00CD1AED" w:rsidRDefault="002C3301" w:rsidP="002C3301">
      <w:pPr>
        <w:tabs>
          <w:tab w:val="left" w:pos="720"/>
        </w:tabs>
        <w:ind w:left="1418" w:hanging="709"/>
        <w:rPr>
          <w:sz w:val="28"/>
          <w:szCs w:val="28"/>
        </w:rPr>
      </w:pPr>
      <w:r w:rsidRPr="00CD1AED">
        <w:rPr>
          <w:sz w:val="28"/>
          <w:szCs w:val="28"/>
        </w:rPr>
        <w:t>secretaris ’s Hooffs van Holl</w:t>
      </w:r>
      <w:r w:rsidRPr="00CD1AED">
        <w:rPr>
          <w:i/>
          <w:sz w:val="28"/>
          <w:szCs w:val="28"/>
        </w:rPr>
        <w:t>and</w:t>
      </w:r>
      <w:r w:rsidRPr="00CD1AED">
        <w:rPr>
          <w:sz w:val="28"/>
          <w:szCs w:val="28"/>
        </w:rPr>
        <w:t>t, om twee</w:t>
      </w:r>
    </w:p>
    <w:p w:rsidR="002C3301" w:rsidRPr="00CD1AED" w:rsidRDefault="002C3301" w:rsidP="002C3301">
      <w:pPr>
        <w:tabs>
          <w:tab w:val="left" w:pos="720"/>
        </w:tabs>
        <w:ind w:left="1418" w:hanging="709"/>
        <w:rPr>
          <w:sz w:val="28"/>
          <w:szCs w:val="28"/>
        </w:rPr>
      </w:pPr>
      <w:r w:rsidRPr="00CD1AED">
        <w:rPr>
          <w:sz w:val="28"/>
          <w:szCs w:val="28"/>
        </w:rPr>
        <w:t>molensteen</w:t>
      </w:r>
      <w:r w:rsidR="000D3A97" w:rsidRPr="00CD1AED">
        <w:rPr>
          <w:sz w:val="28"/>
          <w:szCs w:val="28"/>
        </w:rPr>
        <w:t>en</w:t>
      </w:r>
      <w:r w:rsidRPr="00CD1AED">
        <w:rPr>
          <w:sz w:val="28"/>
          <w:szCs w:val="28"/>
        </w:rPr>
        <w:t xml:space="preserve"> die leggen zullen upte</w:t>
      </w:r>
    </w:p>
    <w:p w:rsidR="001829E2" w:rsidRPr="00CD1AED" w:rsidRDefault="002C3301" w:rsidP="002C3301">
      <w:pPr>
        <w:tabs>
          <w:tab w:val="left" w:pos="720"/>
        </w:tabs>
        <w:ind w:left="1418" w:hanging="709"/>
        <w:rPr>
          <w:sz w:val="28"/>
          <w:szCs w:val="28"/>
        </w:rPr>
      </w:pPr>
      <w:r w:rsidRPr="00CD1AED">
        <w:rPr>
          <w:sz w:val="28"/>
          <w:szCs w:val="28"/>
        </w:rPr>
        <w:t>corenmolen die in ’t eynd</w:t>
      </w:r>
      <w:r w:rsidR="000D3A97" w:rsidRPr="00CD1AED">
        <w:rPr>
          <w:sz w:val="28"/>
          <w:szCs w:val="28"/>
        </w:rPr>
        <w:t>en</w:t>
      </w:r>
      <w:r w:rsidRPr="00CD1AED">
        <w:rPr>
          <w:sz w:val="28"/>
          <w:szCs w:val="28"/>
        </w:rPr>
        <w:t xml:space="preserve"> van Den Hage gestelt sal </w:t>
      </w:r>
    </w:p>
    <w:p w:rsidR="002C3301" w:rsidRPr="00CD1AED" w:rsidRDefault="002C3301" w:rsidP="000A27FA">
      <w:pPr>
        <w:tabs>
          <w:tab w:val="left" w:pos="720"/>
        </w:tabs>
        <w:ind w:left="2833" w:hanging="709"/>
        <w:rPr>
          <w:sz w:val="28"/>
          <w:szCs w:val="28"/>
        </w:rPr>
      </w:pPr>
      <w:r w:rsidRPr="00CD1AED">
        <w:rPr>
          <w:sz w:val="28"/>
          <w:szCs w:val="28"/>
        </w:rPr>
        <w:t>werd</w:t>
      </w:r>
      <w:r w:rsidR="000D3A97" w:rsidRPr="00CD1AED">
        <w:rPr>
          <w:sz w:val="28"/>
          <w:szCs w:val="28"/>
        </w:rPr>
        <w:t>en</w:t>
      </w:r>
      <w:r w:rsidRPr="00CD1AED">
        <w:rPr>
          <w:sz w:val="28"/>
          <w:szCs w:val="28"/>
        </w:rPr>
        <w:t xml:space="preserve"> ter plaetsse daer deselve gestaen</w:t>
      </w:r>
      <w:r w:rsidR="000A27FA" w:rsidRPr="00CD1AED">
        <w:rPr>
          <w:sz w:val="28"/>
          <w:szCs w:val="28"/>
        </w:rPr>
        <w:t xml:space="preserve"> </w:t>
      </w:r>
      <w:r w:rsidRPr="00CD1AED">
        <w:rPr>
          <w:sz w:val="28"/>
          <w:szCs w:val="28"/>
        </w:rPr>
        <w:t xml:space="preserve">heeft, te mogen </w:t>
      </w:r>
    </w:p>
    <w:p w:rsidR="002C3301" w:rsidRPr="00CD1AED" w:rsidRDefault="002C3301" w:rsidP="002C3301">
      <w:pPr>
        <w:tabs>
          <w:tab w:val="left" w:pos="720"/>
        </w:tabs>
        <w:ind w:left="1418" w:hanging="709"/>
        <w:rPr>
          <w:sz w:val="28"/>
          <w:szCs w:val="28"/>
        </w:rPr>
      </w:pPr>
      <w:r w:rsidRPr="00CD1AED">
        <w:rPr>
          <w:sz w:val="28"/>
          <w:szCs w:val="28"/>
        </w:rPr>
        <w:t>brengen rechtuuyt doer</w:t>
      </w: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 xml:space="preserve">de schansse van </w:t>
      </w:r>
      <w:r w:rsidR="008C1D03" w:rsidRPr="00CD1AED">
        <w:rPr>
          <w:sz w:val="28"/>
          <w:szCs w:val="28"/>
        </w:rPr>
        <w:t>[</w:t>
      </w:r>
      <w:r w:rsidRPr="00CD1AED">
        <w:rPr>
          <w:sz w:val="28"/>
          <w:szCs w:val="28"/>
        </w:rPr>
        <w:t>de</w:t>
      </w:r>
      <w:r w:rsidR="008C1D03" w:rsidRPr="00CD1AED">
        <w:rPr>
          <w:sz w:val="28"/>
          <w:szCs w:val="28"/>
        </w:rPr>
        <w:t>]</w:t>
      </w:r>
      <w:r w:rsidRPr="00CD1AED">
        <w:rPr>
          <w:sz w:val="28"/>
          <w:szCs w:val="28"/>
        </w:rPr>
        <w:t xml:space="preserve"> straet van ’t Noorteynde </w:t>
      </w:r>
    </w:p>
    <w:p w:rsidR="002C3301" w:rsidRPr="00CD1AED" w:rsidRDefault="002C3301" w:rsidP="002C3301">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mit oeck die assche van de</w:t>
      </w:r>
      <w:r w:rsidRPr="00CD1AED">
        <w:rPr>
          <w:i/>
          <w:sz w:val="28"/>
          <w:szCs w:val="28"/>
        </w:rPr>
        <w:t xml:space="preserve"> </w:t>
      </w:r>
      <w:r w:rsidRPr="00CD1AED">
        <w:rPr>
          <w:sz w:val="28"/>
          <w:szCs w:val="28"/>
        </w:rPr>
        <w:t>selve</w:t>
      </w:r>
    </w:p>
    <w:p w:rsidR="002C3301" w:rsidRPr="00CD1AED" w:rsidRDefault="002C3301" w:rsidP="002C3301">
      <w:pPr>
        <w:tabs>
          <w:tab w:val="left" w:pos="720"/>
        </w:tabs>
        <w:ind w:left="1418" w:hanging="709"/>
        <w:rPr>
          <w:sz w:val="28"/>
          <w:szCs w:val="28"/>
        </w:rPr>
      </w:pPr>
      <w:r w:rsidRPr="00CD1AED">
        <w:rPr>
          <w:sz w:val="28"/>
          <w:szCs w:val="28"/>
        </w:rPr>
        <w:t>molen, alzoe men over de brugge, leggende</w:t>
      </w:r>
    </w:p>
    <w:p w:rsidR="002C3301" w:rsidRPr="00CD1AED" w:rsidRDefault="002C3301" w:rsidP="002C3301">
      <w:pPr>
        <w:tabs>
          <w:tab w:val="left" w:pos="720"/>
        </w:tabs>
        <w:ind w:left="1418" w:hanging="709"/>
        <w:rPr>
          <w:sz w:val="28"/>
          <w:szCs w:val="28"/>
        </w:rPr>
      </w:pPr>
      <w:r w:rsidRPr="00CD1AED">
        <w:rPr>
          <w:sz w:val="28"/>
          <w:szCs w:val="28"/>
        </w:rPr>
        <w:t>ter zijd</w:t>
      </w:r>
      <w:r w:rsidR="000D3A97" w:rsidRPr="00CD1AED">
        <w:rPr>
          <w:sz w:val="28"/>
          <w:szCs w:val="28"/>
        </w:rPr>
        <w:t>en</w:t>
      </w:r>
      <w:r w:rsidRPr="00CD1AED">
        <w:rPr>
          <w:sz w:val="28"/>
          <w:szCs w:val="28"/>
        </w:rPr>
        <w:t xml:space="preserve"> van de schansse, zeer onbequamelicken </w:t>
      </w:r>
    </w:p>
    <w:p w:rsidR="002C3301" w:rsidRPr="00CD1AED" w:rsidRDefault="002C3301" w:rsidP="002C3301">
      <w:pPr>
        <w:tabs>
          <w:tab w:val="left" w:pos="720"/>
        </w:tabs>
        <w:ind w:left="1418" w:hanging="709"/>
        <w:rPr>
          <w:sz w:val="28"/>
          <w:szCs w:val="28"/>
        </w:rPr>
      </w:pPr>
      <w:r w:rsidRPr="00CD1AED">
        <w:rPr>
          <w:sz w:val="28"/>
          <w:szCs w:val="28"/>
        </w:rPr>
        <w:t>mitte v</w:t>
      </w:r>
      <w:r w:rsidRPr="00CD1AED">
        <w:rPr>
          <w:i/>
          <w:sz w:val="28"/>
          <w:szCs w:val="28"/>
        </w:rPr>
        <w:t>oor</w:t>
      </w:r>
      <w:r w:rsidRPr="00CD1AED">
        <w:rPr>
          <w:sz w:val="28"/>
          <w:szCs w:val="28"/>
        </w:rPr>
        <w:t>s. steen</w:t>
      </w:r>
      <w:r w:rsidR="000D3A97" w:rsidRPr="00CD1AED">
        <w:rPr>
          <w:sz w:val="28"/>
          <w:szCs w:val="28"/>
        </w:rPr>
        <w:t>en</w:t>
      </w:r>
      <w:r w:rsidRPr="00CD1AED">
        <w:rPr>
          <w:sz w:val="28"/>
          <w:szCs w:val="28"/>
        </w:rPr>
        <w:t xml:space="preserve"> ende assche sal mogen swayen</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ende drayen ende all ’tzelve</w:t>
      </w:r>
    </w:p>
    <w:p w:rsidR="002C3301" w:rsidRPr="00CD1AED" w:rsidRDefault="002C3301" w:rsidP="002C3301">
      <w:pPr>
        <w:tabs>
          <w:tab w:val="left" w:pos="720"/>
        </w:tabs>
        <w:ind w:left="1418" w:hanging="709"/>
        <w:rPr>
          <w:sz w:val="28"/>
          <w:szCs w:val="28"/>
        </w:rPr>
      </w:pPr>
      <w:r w:rsidRPr="00CD1AED">
        <w:rPr>
          <w:sz w:val="28"/>
          <w:szCs w:val="28"/>
        </w:rPr>
        <w:t>te doen</w:t>
      </w:r>
      <w:r w:rsidRPr="00CD1AED">
        <w:rPr>
          <w:i/>
          <w:sz w:val="28"/>
          <w:szCs w:val="28"/>
        </w:rPr>
        <w:t>e</w:t>
      </w:r>
      <w:r w:rsidRPr="00CD1AED">
        <w:rPr>
          <w:sz w:val="28"/>
          <w:szCs w:val="28"/>
        </w:rPr>
        <w:t xml:space="preserve"> up heurlieder coste ende den draye-</w:t>
      </w:r>
    </w:p>
    <w:p w:rsidR="002C3301" w:rsidRPr="00CD1AED" w:rsidRDefault="002C3301" w:rsidP="002C3301">
      <w:pPr>
        <w:tabs>
          <w:tab w:val="left" w:pos="720"/>
        </w:tabs>
        <w:ind w:left="1418" w:hanging="709"/>
        <w:rPr>
          <w:sz w:val="28"/>
          <w:szCs w:val="28"/>
        </w:rPr>
      </w:pPr>
      <w:r w:rsidRPr="00CD1AED">
        <w:rPr>
          <w:sz w:val="28"/>
          <w:szCs w:val="28"/>
        </w:rPr>
        <w:t>boome te versetten voor de plaetsse daer</w:t>
      </w:r>
    </w:p>
    <w:p w:rsidR="002C3301" w:rsidRPr="00CD1AED" w:rsidRDefault="002C3301" w:rsidP="002C3301">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 molensteen</w:t>
      </w:r>
      <w:r w:rsidR="000D3A97" w:rsidRPr="00CD1AED">
        <w:rPr>
          <w:sz w:val="28"/>
          <w:szCs w:val="28"/>
        </w:rPr>
        <w:t>en</w:t>
      </w:r>
      <w:r w:rsidRPr="00CD1AED">
        <w:rPr>
          <w:sz w:val="28"/>
          <w:szCs w:val="28"/>
        </w:rPr>
        <w:t xml:space="preserve"> ende assche doer sullen</w:t>
      </w:r>
    </w:p>
    <w:p w:rsidR="002C3301" w:rsidRPr="00CD1AED" w:rsidRDefault="002C3301" w:rsidP="002C3301">
      <w:pPr>
        <w:tabs>
          <w:tab w:val="left" w:pos="720"/>
        </w:tabs>
        <w:ind w:left="1418" w:hanging="709"/>
        <w:rPr>
          <w:sz w:val="28"/>
          <w:szCs w:val="28"/>
        </w:rPr>
      </w:pPr>
      <w:r w:rsidRPr="00CD1AED">
        <w:rPr>
          <w:sz w:val="28"/>
          <w:szCs w:val="28"/>
        </w:rPr>
        <w:t>gebrocht werd</w:t>
      </w:r>
      <w:r w:rsidR="000D3A97" w:rsidRPr="00CD1AED">
        <w:rPr>
          <w:sz w:val="28"/>
          <w:szCs w:val="28"/>
        </w:rPr>
        <w:t>en</w:t>
      </w:r>
      <w:r w:rsidRPr="00CD1AED">
        <w:rPr>
          <w:sz w:val="28"/>
          <w:szCs w:val="28"/>
        </w:rPr>
        <w:t>. Soe is ’t dat</w:t>
      </w:r>
    </w:p>
    <w:p w:rsidR="002C3301" w:rsidRPr="00CD1AED" w:rsidRDefault="002C3301" w:rsidP="002C3301">
      <w:pPr>
        <w:tabs>
          <w:tab w:val="left" w:pos="720"/>
        </w:tabs>
        <w:ind w:left="709" w:hanging="709"/>
        <w:rPr>
          <w:sz w:val="28"/>
          <w:szCs w:val="28"/>
        </w:rPr>
      </w:pPr>
      <w:r w:rsidRPr="00CD1AED">
        <w:rPr>
          <w:sz w:val="28"/>
          <w:szCs w:val="28"/>
        </w:rPr>
        <w:t>20</w:t>
      </w:r>
      <w:r w:rsidRPr="00CD1AED">
        <w:rPr>
          <w:sz w:val="28"/>
          <w:szCs w:val="28"/>
        </w:rPr>
        <w:tab/>
        <w:t>burgem</w:t>
      </w:r>
      <w:r w:rsidRPr="00CD1AED">
        <w:rPr>
          <w:i/>
          <w:sz w:val="28"/>
          <w:szCs w:val="28"/>
        </w:rPr>
        <w:t>eeste</w:t>
      </w:r>
      <w:r w:rsidRPr="00CD1AED">
        <w:rPr>
          <w:sz w:val="28"/>
          <w:szCs w:val="28"/>
        </w:rPr>
        <w:t xml:space="preserve">ren ende gerechte van Den Hage </w:t>
      </w:r>
    </w:p>
    <w:p w:rsidR="002C3301" w:rsidRPr="00CD1AED" w:rsidRDefault="002C3301" w:rsidP="002C3301">
      <w:pPr>
        <w:tabs>
          <w:tab w:val="left" w:pos="720"/>
        </w:tabs>
        <w:ind w:left="1418" w:hanging="709"/>
        <w:rPr>
          <w:sz w:val="28"/>
          <w:szCs w:val="28"/>
        </w:rPr>
      </w:pPr>
      <w:r w:rsidRPr="00CD1AED">
        <w:rPr>
          <w:sz w:val="28"/>
          <w:szCs w:val="28"/>
        </w:rPr>
        <w:t>den voorn</w:t>
      </w:r>
      <w:r w:rsidR="00E15FDC" w:rsidRPr="00CD1AED">
        <w:rPr>
          <w:sz w:val="28"/>
          <w:szCs w:val="28"/>
        </w:rPr>
        <w:t>.</w:t>
      </w:r>
      <w:r w:rsidRPr="00CD1AED">
        <w:rPr>
          <w:sz w:val="28"/>
          <w:szCs w:val="28"/>
        </w:rPr>
        <w:t xml:space="preserve"> remonstranten geconsenteert hebben</w:t>
      </w:r>
    </w:p>
    <w:p w:rsidR="002C3301" w:rsidRPr="00CD1AED" w:rsidRDefault="002C3301" w:rsidP="002C3301">
      <w:pPr>
        <w:tabs>
          <w:tab w:val="left" w:pos="720"/>
        </w:tabs>
        <w:ind w:left="1418" w:hanging="709"/>
        <w:rPr>
          <w:sz w:val="28"/>
          <w:szCs w:val="28"/>
        </w:rPr>
      </w:pPr>
      <w:r w:rsidRPr="00CD1AED">
        <w:rPr>
          <w:sz w:val="28"/>
          <w:szCs w:val="28"/>
        </w:rPr>
        <w:t>heurl</w:t>
      </w:r>
      <w:r w:rsidR="00D87FA5" w:rsidRPr="00CD1AED">
        <w:rPr>
          <w:i/>
          <w:sz w:val="28"/>
          <w:szCs w:val="28"/>
        </w:rPr>
        <w:t>uy</w:t>
      </w:r>
      <w:r w:rsidRPr="00CD1AED">
        <w:rPr>
          <w:i/>
          <w:sz w:val="28"/>
          <w:szCs w:val="28"/>
        </w:rPr>
        <w:t>der</w:t>
      </w:r>
      <w:r w:rsidRPr="00CD1AED">
        <w:rPr>
          <w:sz w:val="28"/>
          <w:szCs w:val="28"/>
        </w:rPr>
        <w:t xml:space="preserve"> v</w:t>
      </w:r>
      <w:r w:rsidRPr="00CD1AED">
        <w:rPr>
          <w:i/>
          <w:sz w:val="28"/>
          <w:szCs w:val="28"/>
        </w:rPr>
        <w:t>oor</w:t>
      </w:r>
      <w:r w:rsidRPr="00CD1AED">
        <w:rPr>
          <w:sz w:val="28"/>
          <w:szCs w:val="28"/>
        </w:rPr>
        <w:t>s. v</w:t>
      </w:r>
      <w:r w:rsidRPr="00CD1AED">
        <w:rPr>
          <w:i/>
          <w:sz w:val="28"/>
          <w:szCs w:val="28"/>
        </w:rPr>
        <w:t>er</w:t>
      </w:r>
      <w:r w:rsidRPr="00CD1AED">
        <w:rPr>
          <w:sz w:val="28"/>
          <w:szCs w:val="28"/>
        </w:rPr>
        <w:t>souck, mits bij heml</w:t>
      </w:r>
      <w:r w:rsidR="0078165F" w:rsidRPr="00CD1AED">
        <w:rPr>
          <w:i/>
          <w:sz w:val="28"/>
          <w:szCs w:val="28"/>
        </w:rPr>
        <w:t>y</w:t>
      </w:r>
      <w:r w:rsidRPr="00CD1AED">
        <w:rPr>
          <w:i/>
          <w:sz w:val="28"/>
          <w:szCs w:val="28"/>
        </w:rPr>
        <w:t>eden</w:t>
      </w:r>
      <w:r w:rsidRPr="00CD1AED">
        <w:rPr>
          <w:sz w:val="28"/>
          <w:szCs w:val="28"/>
        </w:rPr>
        <w:t xml:space="preserve"> doende</w:t>
      </w:r>
    </w:p>
    <w:p w:rsidR="002C3301" w:rsidRPr="00CD1AED" w:rsidRDefault="002C3301" w:rsidP="002C3301">
      <w:pPr>
        <w:tabs>
          <w:tab w:val="left" w:pos="720"/>
        </w:tabs>
        <w:ind w:left="1418" w:hanging="709"/>
        <w:rPr>
          <w:sz w:val="28"/>
          <w:szCs w:val="28"/>
        </w:rPr>
      </w:pPr>
      <w:r w:rsidRPr="00CD1AED">
        <w:rPr>
          <w:sz w:val="28"/>
          <w:szCs w:val="28"/>
        </w:rPr>
        <w:t>’tgunt v</w:t>
      </w:r>
      <w:r w:rsidRPr="00CD1AED">
        <w:rPr>
          <w:i/>
          <w:sz w:val="28"/>
          <w:szCs w:val="28"/>
        </w:rPr>
        <w:t>oor</w:t>
      </w:r>
      <w:r w:rsidRPr="00CD1AED">
        <w:rPr>
          <w:sz w:val="28"/>
          <w:szCs w:val="28"/>
        </w:rPr>
        <w:t>s. is</w:t>
      </w:r>
      <w:r w:rsidR="00C0671C" w:rsidRPr="00CD1AED">
        <w:rPr>
          <w:sz w:val="28"/>
          <w:szCs w:val="28"/>
        </w:rPr>
        <w:t>,</w:t>
      </w:r>
      <w:r w:rsidRPr="00CD1AED">
        <w:rPr>
          <w:sz w:val="28"/>
          <w:szCs w:val="28"/>
        </w:rPr>
        <w:t xml:space="preserve"> ende – in gevalle de P</w:t>
      </w:r>
      <w:r w:rsidRPr="00CD1AED">
        <w:rPr>
          <w:i/>
          <w:sz w:val="28"/>
          <w:szCs w:val="28"/>
        </w:rPr>
        <w:t>rincelijck</w:t>
      </w:r>
      <w:r w:rsidRPr="00CD1AED">
        <w:rPr>
          <w:sz w:val="28"/>
          <w:szCs w:val="28"/>
        </w:rPr>
        <w:t>e</w:t>
      </w:r>
    </w:p>
    <w:p w:rsidR="002C3301" w:rsidRPr="00CD1AED" w:rsidRDefault="002C3301" w:rsidP="002C3301">
      <w:pPr>
        <w:tabs>
          <w:tab w:val="left" w:pos="720"/>
        </w:tabs>
        <w:ind w:left="1418" w:hanging="709"/>
        <w:rPr>
          <w:sz w:val="28"/>
          <w:szCs w:val="28"/>
        </w:rPr>
      </w:pPr>
      <w:r w:rsidRPr="00CD1AED">
        <w:rPr>
          <w:sz w:val="28"/>
          <w:szCs w:val="28"/>
        </w:rPr>
        <w:t>Ex</w:t>
      </w:r>
      <w:r w:rsidRPr="00CD1AED">
        <w:rPr>
          <w:i/>
          <w:sz w:val="28"/>
          <w:szCs w:val="28"/>
        </w:rPr>
        <w:t>cellen</w:t>
      </w:r>
      <w:r w:rsidRPr="00CD1AED">
        <w:rPr>
          <w:sz w:val="28"/>
          <w:szCs w:val="28"/>
        </w:rPr>
        <w:t>tie die voorn</w:t>
      </w:r>
      <w:r w:rsidR="00E15FDC" w:rsidRPr="00CD1AED">
        <w:rPr>
          <w:sz w:val="28"/>
          <w:szCs w:val="28"/>
        </w:rPr>
        <w:t>.</w:t>
      </w:r>
      <w:r w:rsidRPr="00CD1AED">
        <w:rPr>
          <w:sz w:val="28"/>
          <w:szCs w:val="28"/>
        </w:rPr>
        <w:t xml:space="preserve"> schansse wederomme in</w:t>
      </w:r>
    </w:p>
    <w:p w:rsidR="002C3301" w:rsidRPr="00CD1AED" w:rsidRDefault="002C3301" w:rsidP="002C3301">
      <w:pPr>
        <w:tabs>
          <w:tab w:val="left" w:pos="720"/>
        </w:tabs>
        <w:ind w:left="709" w:hanging="709"/>
        <w:rPr>
          <w:sz w:val="28"/>
          <w:szCs w:val="28"/>
        </w:rPr>
      </w:pPr>
      <w:r w:rsidRPr="00CD1AED">
        <w:rPr>
          <w:sz w:val="28"/>
          <w:szCs w:val="28"/>
        </w:rPr>
        <w:t>25</w:t>
      </w:r>
      <w:r w:rsidRPr="00CD1AED">
        <w:rPr>
          <w:sz w:val="28"/>
          <w:szCs w:val="28"/>
        </w:rPr>
        <w:tab/>
        <w:t>zijn oude state gebrocht will hebben –</w:t>
      </w:r>
    </w:p>
    <w:p w:rsidR="002C3301" w:rsidRPr="00CD1AED" w:rsidRDefault="002C3301" w:rsidP="002C3301">
      <w:pPr>
        <w:tabs>
          <w:tab w:val="left" w:pos="720"/>
        </w:tabs>
        <w:ind w:left="1418" w:hanging="709"/>
        <w:rPr>
          <w:sz w:val="28"/>
          <w:szCs w:val="28"/>
        </w:rPr>
      </w:pPr>
      <w:r w:rsidRPr="00CD1AED">
        <w:rPr>
          <w:sz w:val="28"/>
          <w:szCs w:val="28"/>
        </w:rPr>
        <w:t>dat die voorn</w:t>
      </w:r>
      <w:r w:rsidR="00E15FDC" w:rsidRPr="00CD1AED">
        <w:rPr>
          <w:sz w:val="28"/>
          <w:szCs w:val="28"/>
        </w:rPr>
        <w:t>.</w:t>
      </w:r>
      <w:r w:rsidRPr="00CD1AED">
        <w:rPr>
          <w:sz w:val="28"/>
          <w:szCs w:val="28"/>
        </w:rPr>
        <w:t xml:space="preserve"> remonstranten ’tzelve mede</w:t>
      </w:r>
    </w:p>
    <w:p w:rsidR="002C3301" w:rsidRPr="00CD1AED" w:rsidRDefault="002C3301" w:rsidP="002C3301">
      <w:pPr>
        <w:tabs>
          <w:tab w:val="left" w:pos="720"/>
        </w:tabs>
        <w:ind w:left="1418" w:hanging="709"/>
        <w:rPr>
          <w:sz w:val="28"/>
          <w:szCs w:val="28"/>
        </w:rPr>
      </w:pPr>
      <w:r w:rsidRPr="00CD1AED">
        <w:rPr>
          <w:sz w:val="28"/>
          <w:szCs w:val="28"/>
        </w:rPr>
        <w:t>gehouden sullen zijn te doen</w:t>
      </w:r>
      <w:r w:rsidRPr="00CD1AED">
        <w:rPr>
          <w:i/>
          <w:sz w:val="28"/>
          <w:szCs w:val="28"/>
        </w:rPr>
        <w:t>e</w:t>
      </w:r>
      <w:r w:rsidRPr="00CD1AED">
        <w:rPr>
          <w:sz w:val="28"/>
          <w:szCs w:val="28"/>
        </w:rPr>
        <w:t xml:space="preserve"> tot heurl</w:t>
      </w:r>
      <w:r w:rsidRPr="00CD1AED">
        <w:rPr>
          <w:i/>
          <w:sz w:val="28"/>
          <w:szCs w:val="28"/>
        </w:rPr>
        <w:t>ieder</w:t>
      </w:r>
      <w:r w:rsidRPr="00CD1AED">
        <w:rPr>
          <w:sz w:val="28"/>
          <w:szCs w:val="28"/>
        </w:rPr>
        <w:t xml:space="preserve"> coste.</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Actum ut s</w:t>
      </w:r>
      <w:r w:rsidRPr="00CD1AED">
        <w:rPr>
          <w:i/>
          <w:sz w:val="28"/>
          <w:szCs w:val="28"/>
        </w:rPr>
        <w:t>upra</w:t>
      </w:r>
      <w:r w:rsidRPr="00CD1AED">
        <w:rPr>
          <w:sz w:val="28"/>
          <w:szCs w:val="28"/>
        </w:rPr>
        <w:t>.</w:t>
      </w:r>
    </w:p>
    <w:p w:rsidR="002C3301" w:rsidRPr="00CD1AED" w:rsidRDefault="002C3301" w:rsidP="002C3301">
      <w:pPr>
        <w:tabs>
          <w:tab w:val="left" w:pos="720"/>
        </w:tabs>
        <w:ind w:left="709" w:hanging="709"/>
        <w:rPr>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76r</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Nominatie van buytenweeshuys-</w:t>
      </w:r>
    </w:p>
    <w:p w:rsidR="002C3301" w:rsidRPr="00CD1AED" w:rsidRDefault="002C3301" w:rsidP="002C3301">
      <w:pPr>
        <w:tabs>
          <w:tab w:val="left" w:pos="720"/>
        </w:tabs>
        <w:ind w:left="1418" w:hanging="709"/>
        <w:rPr>
          <w:sz w:val="28"/>
          <w:szCs w:val="28"/>
        </w:rPr>
      </w:pPr>
      <w:r w:rsidRPr="00CD1AED">
        <w:rPr>
          <w:sz w:val="28"/>
          <w:szCs w:val="28"/>
        </w:rPr>
        <w:t>moed</w:t>
      </w:r>
      <w:r w:rsidRPr="00CD1AED">
        <w:rPr>
          <w:i/>
          <w:sz w:val="28"/>
          <w:szCs w:val="28"/>
        </w:rPr>
        <w:t>er</w:t>
      </w:r>
      <w:r w:rsidRPr="00CD1AED">
        <w:rPr>
          <w:sz w:val="28"/>
          <w:szCs w:val="28"/>
        </w:rPr>
        <w:t>s om te dienen van den eersten</w:t>
      </w:r>
    </w:p>
    <w:p w:rsidR="002C3301" w:rsidRPr="00CD1AED" w:rsidRDefault="002C3301" w:rsidP="002C3301">
      <w:pPr>
        <w:tabs>
          <w:tab w:val="left" w:pos="720"/>
        </w:tabs>
        <w:ind w:left="1418" w:hanging="709"/>
        <w:rPr>
          <w:sz w:val="28"/>
          <w:szCs w:val="28"/>
        </w:rPr>
      </w:pPr>
      <w:r w:rsidRPr="00CD1AED">
        <w:rPr>
          <w:sz w:val="28"/>
          <w:szCs w:val="28"/>
        </w:rPr>
        <w:t>augusti ’77 tot p</w:t>
      </w:r>
      <w:r w:rsidRPr="00CD1AED">
        <w:rPr>
          <w:i/>
          <w:sz w:val="28"/>
          <w:szCs w:val="28"/>
        </w:rPr>
        <w:t>rim</w:t>
      </w:r>
      <w:r w:rsidRPr="00CD1AED">
        <w:rPr>
          <w:sz w:val="28"/>
          <w:szCs w:val="28"/>
        </w:rPr>
        <w:t>a augusti</w:t>
      </w:r>
    </w:p>
    <w:p w:rsidR="002C3301" w:rsidRPr="00CD1AED" w:rsidRDefault="002C3301" w:rsidP="002C3301">
      <w:pPr>
        <w:tabs>
          <w:tab w:val="left" w:pos="720"/>
        </w:tabs>
        <w:ind w:left="1418" w:hanging="709"/>
        <w:rPr>
          <w:sz w:val="28"/>
          <w:szCs w:val="28"/>
        </w:rPr>
      </w:pPr>
      <w:r w:rsidRPr="00CD1AED">
        <w:rPr>
          <w:sz w:val="28"/>
          <w:szCs w:val="28"/>
        </w:rPr>
        <w:t>’78.</w:t>
      </w:r>
    </w:p>
    <w:p w:rsidR="002C3301" w:rsidRPr="00CD1AED" w:rsidRDefault="002C3301" w:rsidP="002C3301">
      <w:pPr>
        <w:tabs>
          <w:tab w:val="left" w:pos="720"/>
        </w:tabs>
        <w:ind w:left="709" w:hanging="709"/>
        <w:rPr>
          <w:sz w:val="28"/>
          <w:szCs w:val="28"/>
        </w:rPr>
      </w:pPr>
    </w:p>
    <w:tbl>
      <w:tblPr>
        <w:tblW w:w="0" w:type="auto"/>
        <w:tblLayout w:type="fixed"/>
        <w:tblLook w:val="0000" w:firstRow="0" w:lastRow="0" w:firstColumn="0" w:lastColumn="0" w:noHBand="0" w:noVBand="0"/>
      </w:tblPr>
      <w:tblGrid>
        <w:gridCol w:w="3085"/>
        <w:gridCol w:w="3827"/>
      </w:tblGrid>
      <w:tr w:rsidR="002C3301" w:rsidRPr="00CD1AED" w:rsidTr="000457EA">
        <w:tc>
          <w:tcPr>
            <w:tcW w:w="3085" w:type="dxa"/>
            <w:shd w:val="clear" w:color="auto" w:fill="auto"/>
          </w:tcPr>
          <w:p w:rsidR="002C3301" w:rsidRPr="00CD1AED" w:rsidRDefault="002C3301" w:rsidP="000457EA">
            <w:pPr>
              <w:ind w:left="851" w:hanging="851"/>
              <w:rPr>
                <w:sz w:val="28"/>
                <w:szCs w:val="28"/>
              </w:rPr>
            </w:pPr>
            <w:r w:rsidRPr="00CD1AED">
              <w:rPr>
                <w:sz w:val="28"/>
                <w:szCs w:val="28"/>
              </w:rPr>
              <w:t>5          Jegenwoordige buyten</w:t>
            </w:r>
            <w:r w:rsidR="00E76B65" w:rsidRPr="00CD1AED">
              <w:rPr>
                <w:sz w:val="28"/>
                <w:szCs w:val="28"/>
              </w:rPr>
              <w:t>-</w:t>
            </w:r>
          </w:p>
          <w:p w:rsidR="002C3301" w:rsidRPr="00CD1AED" w:rsidRDefault="002C3301" w:rsidP="000457EA">
            <w:pPr>
              <w:rPr>
                <w:sz w:val="28"/>
                <w:szCs w:val="28"/>
              </w:rPr>
            </w:pPr>
            <w:r w:rsidRPr="00CD1AED">
              <w:rPr>
                <w:sz w:val="28"/>
                <w:szCs w:val="28"/>
              </w:rPr>
              <w:t xml:space="preserve">            moed</w:t>
            </w:r>
            <w:r w:rsidRPr="00CD1AED">
              <w:rPr>
                <w:i/>
                <w:sz w:val="28"/>
                <w:szCs w:val="28"/>
              </w:rPr>
              <w:t>er</w:t>
            </w:r>
            <w:r w:rsidRPr="00CD1AED">
              <w:rPr>
                <w:sz w:val="28"/>
                <w:szCs w:val="28"/>
              </w:rPr>
              <w:t>s</w:t>
            </w:r>
          </w:p>
        </w:tc>
        <w:tc>
          <w:tcPr>
            <w:tcW w:w="3827" w:type="dxa"/>
            <w:shd w:val="clear" w:color="auto" w:fill="auto"/>
          </w:tcPr>
          <w:p w:rsidR="002C3301" w:rsidRPr="00CD1AED" w:rsidRDefault="002C3301" w:rsidP="000457EA">
            <w:pPr>
              <w:rPr>
                <w:sz w:val="28"/>
                <w:szCs w:val="28"/>
              </w:rPr>
            </w:pPr>
            <w:r w:rsidRPr="00CD1AED">
              <w:rPr>
                <w:sz w:val="28"/>
                <w:szCs w:val="28"/>
              </w:rPr>
              <w:t>N</w:t>
            </w:r>
            <w:r w:rsidR="0054799B" w:rsidRPr="00CD1AED">
              <w:rPr>
                <w:sz w:val="28"/>
                <w:szCs w:val="28"/>
              </w:rPr>
              <w:t>y</w:t>
            </w:r>
            <w:r w:rsidRPr="00CD1AED">
              <w:rPr>
                <w:sz w:val="28"/>
                <w:szCs w:val="28"/>
              </w:rPr>
              <w:t>euwe genomineerde</w:t>
            </w:r>
          </w:p>
        </w:tc>
      </w:tr>
      <w:tr w:rsidR="002C3301" w:rsidRPr="00CD1AED" w:rsidTr="000457EA">
        <w:trPr>
          <w:trHeight w:val="2054"/>
        </w:trPr>
        <w:tc>
          <w:tcPr>
            <w:tcW w:w="3085" w:type="dxa"/>
            <w:shd w:val="clear" w:color="auto" w:fill="auto"/>
          </w:tcPr>
          <w:p w:rsidR="002C3301" w:rsidRPr="00CD1AED" w:rsidRDefault="002C3301" w:rsidP="000457EA">
            <w:pPr>
              <w:snapToGrid w:val="0"/>
              <w:rPr>
                <w:sz w:val="28"/>
                <w:szCs w:val="28"/>
              </w:rPr>
            </w:pPr>
          </w:p>
          <w:p w:rsidR="002C3301" w:rsidRPr="00CD1AED" w:rsidRDefault="002C3301" w:rsidP="000457EA">
            <w:pPr>
              <w:rPr>
                <w:sz w:val="28"/>
                <w:szCs w:val="28"/>
              </w:rPr>
            </w:pPr>
          </w:p>
          <w:p w:rsidR="002C3301" w:rsidRPr="00CD1AED" w:rsidRDefault="002C3301" w:rsidP="000457EA">
            <w:pPr>
              <w:rPr>
                <w:sz w:val="28"/>
                <w:szCs w:val="28"/>
              </w:rPr>
            </w:pPr>
            <w:r w:rsidRPr="00CD1AED">
              <w:rPr>
                <w:sz w:val="28"/>
                <w:szCs w:val="28"/>
              </w:rPr>
              <w:t xml:space="preserve">             – Adriane Jansdr.</w:t>
            </w:r>
          </w:p>
          <w:p w:rsidR="002C3301" w:rsidRPr="00CD1AED" w:rsidRDefault="002C3301" w:rsidP="000457EA">
            <w:pPr>
              <w:rPr>
                <w:sz w:val="28"/>
                <w:szCs w:val="28"/>
              </w:rPr>
            </w:pPr>
          </w:p>
          <w:p w:rsidR="002C3301" w:rsidRPr="00CD1AED" w:rsidRDefault="002C3301" w:rsidP="000457EA">
            <w:pPr>
              <w:rPr>
                <w:sz w:val="28"/>
                <w:szCs w:val="28"/>
              </w:rPr>
            </w:pPr>
            <w:r w:rsidRPr="00CD1AED">
              <w:rPr>
                <w:sz w:val="28"/>
                <w:szCs w:val="28"/>
              </w:rPr>
              <w:t>10         – Joncfrouwe Moons</w:t>
            </w:r>
          </w:p>
          <w:p w:rsidR="002C3301" w:rsidRPr="00CD1AED" w:rsidRDefault="002C3301" w:rsidP="000457EA">
            <w:pPr>
              <w:rPr>
                <w:sz w:val="28"/>
                <w:szCs w:val="28"/>
              </w:rPr>
            </w:pPr>
          </w:p>
          <w:p w:rsidR="002C3301" w:rsidRPr="00CD1AED" w:rsidRDefault="002C3301" w:rsidP="000457EA">
            <w:pPr>
              <w:rPr>
                <w:sz w:val="28"/>
                <w:szCs w:val="28"/>
              </w:rPr>
            </w:pPr>
            <w:r w:rsidRPr="00CD1AED">
              <w:rPr>
                <w:sz w:val="28"/>
                <w:szCs w:val="28"/>
              </w:rPr>
              <w:t xml:space="preserve">             – Anna van d</w:t>
            </w:r>
            <w:r w:rsidRPr="00CD1AED">
              <w:rPr>
                <w:i/>
                <w:sz w:val="28"/>
                <w:szCs w:val="28"/>
              </w:rPr>
              <w:t>er</w:t>
            </w:r>
            <w:r w:rsidRPr="00CD1AED">
              <w:rPr>
                <w:sz w:val="28"/>
                <w:szCs w:val="28"/>
              </w:rPr>
              <w:t xml:space="preserve"> Goes</w:t>
            </w:r>
          </w:p>
        </w:tc>
        <w:tc>
          <w:tcPr>
            <w:tcW w:w="3827" w:type="dxa"/>
            <w:shd w:val="clear" w:color="auto" w:fill="auto"/>
          </w:tcPr>
          <w:p w:rsidR="002C3301" w:rsidRPr="00CD1AED" w:rsidRDefault="002C3301" w:rsidP="000457EA">
            <w:pPr>
              <w:rPr>
                <w:sz w:val="28"/>
                <w:szCs w:val="28"/>
              </w:rPr>
            </w:pPr>
            <w:r w:rsidRPr="00CD1AED">
              <w:rPr>
                <w:sz w:val="28"/>
                <w:szCs w:val="28"/>
              </w:rPr>
              <w:t>De wed</w:t>
            </w:r>
            <w:r w:rsidRPr="00CD1AED">
              <w:rPr>
                <w:i/>
                <w:sz w:val="28"/>
                <w:szCs w:val="28"/>
              </w:rPr>
              <w:t>uw</w:t>
            </w:r>
            <w:r w:rsidRPr="00CD1AED">
              <w:rPr>
                <w:sz w:val="28"/>
                <w:szCs w:val="28"/>
              </w:rPr>
              <w:t>e van mr. Jan van</w:t>
            </w:r>
          </w:p>
          <w:p w:rsidR="002C3301" w:rsidRPr="00CD1AED" w:rsidRDefault="002C3301" w:rsidP="000457EA">
            <w:pPr>
              <w:rPr>
                <w:sz w:val="28"/>
                <w:szCs w:val="28"/>
              </w:rPr>
            </w:pPr>
            <w:r w:rsidRPr="00CD1AED">
              <w:rPr>
                <w:sz w:val="28"/>
                <w:szCs w:val="28"/>
              </w:rPr>
              <w:t>’t Elshout</w:t>
            </w:r>
          </w:p>
          <w:p w:rsidR="002C3301" w:rsidRPr="00CD1AED" w:rsidRDefault="002C3301" w:rsidP="000457EA">
            <w:pPr>
              <w:rPr>
                <w:sz w:val="28"/>
                <w:szCs w:val="28"/>
              </w:rPr>
            </w:pPr>
            <w:r w:rsidRPr="00CD1AED">
              <w:rPr>
                <w:sz w:val="28"/>
                <w:szCs w:val="28"/>
              </w:rPr>
              <w:t>– Maritgen van d</w:t>
            </w:r>
            <w:r w:rsidRPr="00CD1AED">
              <w:rPr>
                <w:i/>
                <w:sz w:val="28"/>
                <w:szCs w:val="28"/>
              </w:rPr>
              <w:t>er</w:t>
            </w:r>
            <w:r w:rsidRPr="00CD1AED">
              <w:rPr>
                <w:sz w:val="28"/>
                <w:szCs w:val="28"/>
              </w:rPr>
              <w:t xml:space="preserve"> Meere</w:t>
            </w:r>
          </w:p>
          <w:p w:rsidR="002C3301" w:rsidRPr="00CD1AED" w:rsidRDefault="002C3301" w:rsidP="000457EA">
            <w:pPr>
              <w:rPr>
                <w:sz w:val="28"/>
                <w:szCs w:val="28"/>
              </w:rPr>
            </w:pPr>
            <w:r w:rsidRPr="00CD1AED">
              <w:rPr>
                <w:sz w:val="28"/>
                <w:szCs w:val="28"/>
              </w:rPr>
              <w:t>Neeltgen Gerrit Allerts wed</w:t>
            </w:r>
            <w:r w:rsidRPr="00CD1AED">
              <w:rPr>
                <w:i/>
                <w:sz w:val="28"/>
                <w:szCs w:val="28"/>
              </w:rPr>
              <w:t>uw</w:t>
            </w:r>
            <w:r w:rsidRPr="00CD1AED">
              <w:rPr>
                <w:sz w:val="28"/>
                <w:szCs w:val="28"/>
              </w:rPr>
              <w:t>e</w:t>
            </w:r>
          </w:p>
          <w:p w:rsidR="002C3301" w:rsidRPr="00CD1AED" w:rsidRDefault="002C3301" w:rsidP="000457EA">
            <w:pPr>
              <w:rPr>
                <w:sz w:val="28"/>
                <w:szCs w:val="28"/>
              </w:rPr>
            </w:pPr>
            <w:r w:rsidRPr="00CD1AED">
              <w:rPr>
                <w:sz w:val="28"/>
                <w:szCs w:val="28"/>
              </w:rPr>
              <w:t>Jannetgen Willem Diricxsdr., we</w:t>
            </w:r>
            <w:r w:rsidRPr="00CD1AED">
              <w:rPr>
                <w:i/>
                <w:sz w:val="28"/>
                <w:szCs w:val="28"/>
              </w:rPr>
              <w:t>duwe</w:t>
            </w:r>
          </w:p>
          <w:p w:rsidR="002C3301" w:rsidRPr="00CD1AED" w:rsidRDefault="002C3301" w:rsidP="000457EA">
            <w:pPr>
              <w:rPr>
                <w:sz w:val="28"/>
                <w:szCs w:val="28"/>
              </w:rPr>
            </w:pPr>
            <w:r w:rsidRPr="00CD1AED">
              <w:rPr>
                <w:sz w:val="28"/>
                <w:szCs w:val="28"/>
              </w:rPr>
              <w:t>Joncfr</w:t>
            </w:r>
            <w:r w:rsidRPr="00CD1AED">
              <w:rPr>
                <w:i/>
                <w:sz w:val="28"/>
                <w:szCs w:val="28"/>
              </w:rPr>
              <w:t>ouw</w:t>
            </w:r>
            <w:r w:rsidRPr="00CD1AED">
              <w:rPr>
                <w:sz w:val="28"/>
                <w:szCs w:val="28"/>
              </w:rPr>
              <w:t>e van Cronesteyn</w:t>
            </w:r>
          </w:p>
          <w:p w:rsidR="002C3301" w:rsidRPr="00CD1AED" w:rsidRDefault="002C3301" w:rsidP="000457EA">
            <w:pPr>
              <w:rPr>
                <w:sz w:val="28"/>
                <w:szCs w:val="28"/>
              </w:rPr>
            </w:pPr>
            <w:r w:rsidRPr="00CD1AED">
              <w:rPr>
                <w:sz w:val="28"/>
                <w:szCs w:val="28"/>
              </w:rPr>
              <w:t>Maritgen, wed</w:t>
            </w:r>
            <w:r w:rsidRPr="00CD1AED">
              <w:rPr>
                <w:i/>
                <w:sz w:val="28"/>
                <w:szCs w:val="28"/>
              </w:rPr>
              <w:t>uw</w:t>
            </w:r>
            <w:r w:rsidRPr="00CD1AED">
              <w:rPr>
                <w:sz w:val="28"/>
                <w:szCs w:val="28"/>
              </w:rPr>
              <w:t>e wijlen Jehan</w:t>
            </w:r>
          </w:p>
          <w:p w:rsidR="002C3301" w:rsidRPr="00CD1AED" w:rsidRDefault="002C3301" w:rsidP="000457EA">
            <w:pPr>
              <w:rPr>
                <w:sz w:val="28"/>
                <w:szCs w:val="28"/>
              </w:rPr>
            </w:pPr>
            <w:r w:rsidRPr="00CD1AED">
              <w:rPr>
                <w:sz w:val="28"/>
                <w:szCs w:val="28"/>
              </w:rPr>
              <w:t>Hemelaer</w:t>
            </w:r>
          </w:p>
        </w:tc>
      </w:tr>
    </w:tbl>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Bailliuu, schout, burgem</w:t>
      </w:r>
      <w:r w:rsidRPr="00CD1AED">
        <w:rPr>
          <w:i/>
          <w:sz w:val="28"/>
          <w:szCs w:val="28"/>
        </w:rPr>
        <w:t>eeste</w:t>
      </w:r>
      <w:r w:rsidRPr="00CD1AED">
        <w:rPr>
          <w:sz w:val="28"/>
          <w:szCs w:val="28"/>
        </w:rPr>
        <w:t>ren ende gerechte</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van Den Hage laten hun duncken (ond</w:t>
      </w:r>
      <w:r w:rsidRPr="00CD1AED">
        <w:rPr>
          <w:i/>
          <w:sz w:val="28"/>
          <w:szCs w:val="28"/>
        </w:rPr>
        <w:t>er</w:t>
      </w:r>
      <w:r w:rsidRPr="00CD1AED">
        <w:rPr>
          <w:sz w:val="28"/>
          <w:szCs w:val="28"/>
        </w:rPr>
        <w:t xml:space="preserve"> correctie van</w:t>
      </w:r>
    </w:p>
    <w:p w:rsidR="002C3301" w:rsidRPr="00CD1AED" w:rsidRDefault="007C598F" w:rsidP="002C3301">
      <w:pPr>
        <w:tabs>
          <w:tab w:val="left" w:pos="720"/>
        </w:tabs>
        <w:ind w:left="1418" w:hanging="709"/>
        <w:rPr>
          <w:sz w:val="28"/>
          <w:szCs w:val="28"/>
        </w:rPr>
      </w:pPr>
      <w:r w:rsidRPr="00CD1AED">
        <w:rPr>
          <w:sz w:val="28"/>
          <w:szCs w:val="28"/>
        </w:rPr>
        <w:t>U</w:t>
      </w:r>
      <w:r w:rsidR="002C3301" w:rsidRPr="00CD1AED">
        <w:rPr>
          <w:sz w:val="28"/>
          <w:szCs w:val="28"/>
        </w:rPr>
        <w:t xml:space="preserve"> </w:t>
      </w:r>
      <w:r w:rsidRPr="00CD1AED">
        <w:rPr>
          <w:sz w:val="28"/>
          <w:szCs w:val="28"/>
        </w:rPr>
        <w:t>Mog</w:t>
      </w:r>
      <w:r w:rsidRPr="00CD1AED">
        <w:rPr>
          <w:i/>
          <w:sz w:val="28"/>
          <w:szCs w:val="28"/>
        </w:rPr>
        <w:t>ende</w:t>
      </w:r>
      <w:r w:rsidR="002C3301" w:rsidRPr="00CD1AED">
        <w:rPr>
          <w:sz w:val="28"/>
          <w:szCs w:val="28"/>
        </w:rPr>
        <w:t xml:space="preserve"> E. </w:t>
      </w:r>
      <w:r w:rsidRPr="00CD1AED">
        <w:rPr>
          <w:sz w:val="28"/>
          <w:szCs w:val="28"/>
        </w:rPr>
        <w:t>H</w:t>
      </w:r>
      <w:r w:rsidR="002C3301" w:rsidRPr="00CD1AED">
        <w:rPr>
          <w:sz w:val="28"/>
          <w:szCs w:val="28"/>
        </w:rPr>
        <w:t xml:space="preserve">eeren) dat men joncfrouwe Moons ende </w:t>
      </w:r>
    </w:p>
    <w:p w:rsidR="002C3301" w:rsidRPr="00CD1AED" w:rsidRDefault="002C3301" w:rsidP="002C3301">
      <w:pPr>
        <w:tabs>
          <w:tab w:val="left" w:pos="720"/>
        </w:tabs>
        <w:ind w:left="1418" w:hanging="709"/>
        <w:rPr>
          <w:sz w:val="28"/>
          <w:szCs w:val="28"/>
        </w:rPr>
      </w:pPr>
      <w:r w:rsidRPr="00CD1AED">
        <w:rPr>
          <w:sz w:val="28"/>
          <w:szCs w:val="28"/>
        </w:rPr>
        <w:t>Anna van der Goes voors. in heurlied</w:t>
      </w:r>
      <w:r w:rsidRPr="00CD1AED">
        <w:rPr>
          <w:i/>
          <w:sz w:val="28"/>
          <w:szCs w:val="28"/>
        </w:rPr>
        <w:t>er</w:t>
      </w:r>
    </w:p>
    <w:p w:rsidR="002C3301" w:rsidRPr="00CD1AED" w:rsidRDefault="002C3301" w:rsidP="002C3301">
      <w:pPr>
        <w:tabs>
          <w:tab w:val="left" w:pos="720"/>
        </w:tabs>
        <w:ind w:left="1418" w:hanging="709"/>
        <w:rPr>
          <w:sz w:val="28"/>
          <w:szCs w:val="28"/>
        </w:rPr>
      </w:pPr>
      <w:r w:rsidRPr="00CD1AED">
        <w:rPr>
          <w:sz w:val="28"/>
          <w:szCs w:val="28"/>
        </w:rPr>
        <w:t>dienste behoort voor dit jaer te</w:t>
      </w:r>
    </w:p>
    <w:p w:rsidR="002C3301" w:rsidRPr="00CD1AED" w:rsidRDefault="002C3301" w:rsidP="002C3301">
      <w:pPr>
        <w:tabs>
          <w:tab w:val="left" w:pos="720"/>
        </w:tabs>
        <w:ind w:left="1418" w:hanging="709"/>
        <w:rPr>
          <w:sz w:val="28"/>
          <w:szCs w:val="28"/>
        </w:rPr>
      </w:pPr>
      <w:r w:rsidRPr="00CD1AED">
        <w:rPr>
          <w:sz w:val="28"/>
          <w:szCs w:val="28"/>
        </w:rPr>
        <w:t>continueren ende in de plaetsse van Adriana</w:t>
      </w:r>
    </w:p>
    <w:p w:rsidR="002C3301" w:rsidRPr="00CD1AED" w:rsidRDefault="002C3301" w:rsidP="002C3301">
      <w:pPr>
        <w:tabs>
          <w:tab w:val="left" w:pos="720"/>
        </w:tabs>
        <w:ind w:left="709" w:hanging="709"/>
        <w:rPr>
          <w:sz w:val="28"/>
          <w:szCs w:val="28"/>
        </w:rPr>
      </w:pPr>
      <w:r w:rsidRPr="00CD1AED">
        <w:rPr>
          <w:sz w:val="28"/>
          <w:szCs w:val="28"/>
        </w:rPr>
        <w:t>20</w:t>
      </w:r>
      <w:r w:rsidRPr="00CD1AED">
        <w:rPr>
          <w:sz w:val="28"/>
          <w:szCs w:val="28"/>
        </w:rPr>
        <w:tab/>
        <w:t>Jansdr. van nyeu</w:t>
      </w:r>
      <w:r w:rsidR="003A3B6E" w:rsidRPr="00CD1AED">
        <w:rPr>
          <w:sz w:val="28"/>
          <w:szCs w:val="28"/>
        </w:rPr>
        <w:t>u</w:t>
      </w:r>
      <w:r w:rsidRPr="00CD1AED">
        <w:rPr>
          <w:sz w:val="28"/>
          <w:szCs w:val="28"/>
        </w:rPr>
        <w:t>s te co</w:t>
      </w:r>
      <w:r w:rsidRPr="00CD1AED">
        <w:rPr>
          <w:i/>
          <w:sz w:val="28"/>
          <w:szCs w:val="28"/>
        </w:rPr>
        <w:t>m</w:t>
      </w:r>
      <w:r w:rsidRPr="00CD1AED">
        <w:rPr>
          <w:sz w:val="28"/>
          <w:szCs w:val="28"/>
        </w:rPr>
        <w:t>mitteren tot buyten-</w:t>
      </w:r>
    </w:p>
    <w:p w:rsidR="002C3301" w:rsidRPr="00CD1AED" w:rsidRDefault="002C3301" w:rsidP="002C3301">
      <w:pPr>
        <w:tabs>
          <w:tab w:val="left" w:pos="720"/>
        </w:tabs>
        <w:ind w:left="1418" w:hanging="709"/>
        <w:rPr>
          <w:sz w:val="28"/>
          <w:szCs w:val="28"/>
        </w:rPr>
      </w:pPr>
      <w:r w:rsidRPr="00CD1AED">
        <w:rPr>
          <w:sz w:val="28"/>
          <w:szCs w:val="28"/>
        </w:rPr>
        <w:t>moed</w:t>
      </w:r>
      <w:r w:rsidRPr="00CD1AED">
        <w:rPr>
          <w:i/>
          <w:sz w:val="28"/>
          <w:szCs w:val="28"/>
        </w:rPr>
        <w:t>er</w:t>
      </w:r>
      <w:r w:rsidRPr="00CD1AED">
        <w:rPr>
          <w:sz w:val="28"/>
          <w:szCs w:val="28"/>
        </w:rPr>
        <w:t xml:space="preserve"> van ’t weeshuys Maritgen van der Meere.</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Actum 3en septembris a</w:t>
      </w:r>
      <w:r w:rsidRPr="00CD1AED">
        <w:rPr>
          <w:i/>
          <w:sz w:val="28"/>
          <w:szCs w:val="28"/>
        </w:rPr>
        <w:t>nn</w:t>
      </w:r>
      <w:r w:rsidRPr="00CD1AED">
        <w:rPr>
          <w:sz w:val="28"/>
          <w:szCs w:val="28"/>
        </w:rPr>
        <w:t xml:space="preserve">o 1577. </w:t>
      </w:r>
    </w:p>
    <w:p w:rsidR="000A27FA" w:rsidRPr="00CD1AED" w:rsidRDefault="000A27FA" w:rsidP="002C3301">
      <w:pPr>
        <w:tabs>
          <w:tab w:val="left" w:pos="720"/>
        </w:tabs>
        <w:ind w:left="709" w:hanging="709"/>
        <w:rPr>
          <w:sz w:val="28"/>
          <w:szCs w:val="28"/>
        </w:rPr>
      </w:pPr>
    </w:p>
    <w:p w:rsidR="002C3301" w:rsidRPr="00CD1AED" w:rsidRDefault="002C3301" w:rsidP="002C3301">
      <w:pPr>
        <w:tabs>
          <w:tab w:val="left" w:pos="720"/>
        </w:tabs>
        <w:ind w:left="709" w:hanging="709"/>
        <w:rPr>
          <w:sz w:val="28"/>
          <w:szCs w:val="28"/>
        </w:rPr>
      </w:pPr>
      <w:r w:rsidRPr="00CD1AED">
        <w:rPr>
          <w:sz w:val="28"/>
          <w:szCs w:val="28"/>
        </w:rPr>
        <w:t>[</w:t>
      </w:r>
      <w:r w:rsidRPr="00CD1AED">
        <w:rPr>
          <w:i/>
          <w:sz w:val="28"/>
          <w:szCs w:val="28"/>
        </w:rPr>
        <w:t>in de kantlijn:</w:t>
      </w:r>
      <w:r w:rsidRPr="00CD1AED">
        <w:rPr>
          <w:sz w:val="28"/>
          <w:szCs w:val="28"/>
        </w:rPr>
        <w:t>]</w:t>
      </w:r>
    </w:p>
    <w:p w:rsidR="002C3301" w:rsidRPr="00CD1AED" w:rsidRDefault="002451C8" w:rsidP="002C3301">
      <w:pPr>
        <w:tabs>
          <w:tab w:val="left" w:pos="720"/>
        </w:tabs>
        <w:ind w:left="709" w:hanging="709"/>
        <w:rPr>
          <w:sz w:val="28"/>
          <w:szCs w:val="28"/>
        </w:rPr>
      </w:pPr>
      <w:r w:rsidRPr="00CD1AED">
        <w:rPr>
          <w:sz w:val="28"/>
          <w:szCs w:val="28"/>
        </w:rPr>
        <w:t>g</w:t>
      </w:r>
      <w:r w:rsidR="002C3301" w:rsidRPr="00CD1AED">
        <w:rPr>
          <w:sz w:val="28"/>
          <w:szCs w:val="28"/>
        </w:rPr>
        <w:t>asthuysm</w:t>
      </w:r>
      <w:r w:rsidR="002C3301" w:rsidRPr="00CD1AED">
        <w:rPr>
          <w:i/>
          <w:sz w:val="28"/>
          <w:szCs w:val="28"/>
        </w:rPr>
        <w:t>eeste</w:t>
      </w:r>
      <w:r w:rsidR="002C3301" w:rsidRPr="00CD1AED">
        <w:rPr>
          <w:sz w:val="28"/>
          <w:szCs w:val="28"/>
        </w:rPr>
        <w:t>rs</w:t>
      </w:r>
      <w:r w:rsidR="008F2218" w:rsidRPr="00CD1AED">
        <w:rPr>
          <w:sz w:val="28"/>
          <w:szCs w:val="28"/>
        </w:rPr>
        <w:t>:</w:t>
      </w:r>
    </w:p>
    <w:p w:rsidR="002C3301" w:rsidRPr="00CD1AED" w:rsidRDefault="002C3301" w:rsidP="002C3301">
      <w:pPr>
        <w:tabs>
          <w:tab w:val="left" w:pos="720"/>
        </w:tabs>
        <w:ind w:left="709" w:hanging="709"/>
        <w:rPr>
          <w:sz w:val="28"/>
          <w:szCs w:val="28"/>
        </w:rPr>
      </w:pPr>
      <w:r w:rsidRPr="00CD1AED">
        <w:rPr>
          <w:sz w:val="28"/>
          <w:szCs w:val="28"/>
        </w:rPr>
        <w:t>Joost Jacobsz., burgem</w:t>
      </w:r>
      <w:r w:rsidRPr="00CD1AED">
        <w:rPr>
          <w:i/>
          <w:sz w:val="28"/>
          <w:szCs w:val="28"/>
        </w:rPr>
        <w:t>eeste</w:t>
      </w:r>
      <w:r w:rsidRPr="00CD1AED">
        <w:rPr>
          <w:sz w:val="28"/>
          <w:szCs w:val="28"/>
        </w:rPr>
        <w:t>r</w:t>
      </w:r>
    </w:p>
    <w:p w:rsidR="002C3301" w:rsidRPr="00CD1AED" w:rsidRDefault="002C3301" w:rsidP="002C3301">
      <w:pPr>
        <w:tabs>
          <w:tab w:val="left" w:pos="720"/>
        </w:tabs>
        <w:ind w:left="709" w:hanging="709"/>
        <w:rPr>
          <w:sz w:val="28"/>
          <w:szCs w:val="28"/>
        </w:rPr>
      </w:pPr>
      <w:r w:rsidRPr="00CD1AED">
        <w:rPr>
          <w:sz w:val="28"/>
          <w:szCs w:val="28"/>
        </w:rPr>
        <w:t>Vranck van Moyaelen</w:t>
      </w:r>
    </w:p>
    <w:p w:rsidR="002C3301" w:rsidRPr="00CD1AED" w:rsidRDefault="002C3301" w:rsidP="002C3301">
      <w:pPr>
        <w:tabs>
          <w:tab w:val="left" w:pos="720"/>
        </w:tabs>
        <w:ind w:left="709" w:hanging="709"/>
        <w:rPr>
          <w:sz w:val="28"/>
          <w:szCs w:val="28"/>
        </w:rPr>
      </w:pPr>
      <w:r w:rsidRPr="00CD1AED">
        <w:rPr>
          <w:sz w:val="28"/>
          <w:szCs w:val="28"/>
        </w:rPr>
        <w:t>Adriaen Screvelss., scepen</w:t>
      </w:r>
    </w:p>
    <w:p w:rsidR="002C3301" w:rsidRPr="00CD1AED" w:rsidRDefault="002C3301" w:rsidP="002C3301">
      <w:pPr>
        <w:tabs>
          <w:tab w:val="left" w:pos="720"/>
        </w:tabs>
        <w:ind w:left="709" w:hanging="709"/>
        <w:rPr>
          <w:sz w:val="28"/>
          <w:szCs w:val="28"/>
        </w:rPr>
      </w:pPr>
      <w:r w:rsidRPr="00CD1AED">
        <w:rPr>
          <w:sz w:val="28"/>
          <w:szCs w:val="28"/>
        </w:rPr>
        <w:t>Cornelis Wyelant</w:t>
      </w:r>
    </w:p>
    <w:p w:rsidR="002C3301" w:rsidRPr="00CD1AED" w:rsidRDefault="002C3301" w:rsidP="002C3301">
      <w:pPr>
        <w:tabs>
          <w:tab w:val="left" w:pos="720"/>
        </w:tabs>
        <w:ind w:left="709" w:hanging="709"/>
        <w:rPr>
          <w:sz w:val="28"/>
          <w:szCs w:val="28"/>
        </w:rPr>
      </w:pPr>
      <w:r w:rsidRPr="00CD1AED">
        <w:rPr>
          <w:sz w:val="28"/>
          <w:szCs w:val="28"/>
        </w:rPr>
        <w:t>mr. Dirick van Meerkercke</w:t>
      </w:r>
      <w:r w:rsidR="008F2218" w:rsidRPr="00CD1AED">
        <w:rPr>
          <w:sz w:val="28"/>
          <w:szCs w:val="28"/>
        </w:rPr>
        <w:t>,</w:t>
      </w:r>
    </w:p>
    <w:p w:rsidR="002C3301" w:rsidRPr="00CD1AED" w:rsidRDefault="002C3301" w:rsidP="002C3301">
      <w:pPr>
        <w:tabs>
          <w:tab w:val="left" w:pos="720"/>
        </w:tabs>
        <w:ind w:left="709" w:hanging="709"/>
        <w:rPr>
          <w:sz w:val="28"/>
          <w:szCs w:val="28"/>
        </w:rPr>
      </w:pPr>
      <w:r w:rsidRPr="00CD1AED">
        <w:rPr>
          <w:sz w:val="28"/>
          <w:szCs w:val="28"/>
        </w:rPr>
        <w:t>scepen rentm</w:t>
      </w:r>
      <w:r w:rsidRPr="00CD1AED">
        <w:rPr>
          <w:i/>
          <w:sz w:val="28"/>
          <w:szCs w:val="28"/>
        </w:rPr>
        <w:t>eeste</w:t>
      </w:r>
      <w:r w:rsidRPr="00CD1AED">
        <w:rPr>
          <w:sz w:val="28"/>
          <w:szCs w:val="28"/>
        </w:rPr>
        <w:t>r</w:t>
      </w:r>
    </w:p>
    <w:p w:rsidR="002C3301" w:rsidRPr="00CD1AED" w:rsidRDefault="002C3301" w:rsidP="002C3301">
      <w:pPr>
        <w:tabs>
          <w:tab w:val="left" w:pos="720"/>
        </w:tabs>
        <w:ind w:left="709" w:hanging="709"/>
        <w:rPr>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76v</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Generaele vergaderinge</w:t>
      </w:r>
    </w:p>
    <w:p w:rsidR="002C3301" w:rsidRPr="00CD1AED" w:rsidRDefault="002C3301" w:rsidP="002C3301">
      <w:pPr>
        <w:tabs>
          <w:tab w:val="left" w:pos="720"/>
        </w:tabs>
        <w:ind w:left="1418" w:hanging="709"/>
        <w:rPr>
          <w:sz w:val="28"/>
          <w:szCs w:val="28"/>
        </w:rPr>
      </w:pPr>
      <w:r w:rsidRPr="00CD1AED">
        <w:rPr>
          <w:sz w:val="28"/>
          <w:szCs w:val="28"/>
        </w:rPr>
        <w:t>gehouden den 16en septembris a</w:t>
      </w:r>
      <w:r w:rsidRPr="00CD1AED">
        <w:rPr>
          <w:i/>
          <w:sz w:val="28"/>
          <w:szCs w:val="28"/>
        </w:rPr>
        <w:t>nn</w:t>
      </w:r>
      <w:r w:rsidRPr="00CD1AED">
        <w:rPr>
          <w:sz w:val="28"/>
          <w:szCs w:val="28"/>
        </w:rPr>
        <w:t xml:space="preserve">o </w:t>
      </w:r>
    </w:p>
    <w:p w:rsidR="002C3301" w:rsidRPr="00CD1AED" w:rsidRDefault="002C3301" w:rsidP="002C3301">
      <w:pPr>
        <w:tabs>
          <w:tab w:val="left" w:pos="720"/>
        </w:tabs>
        <w:ind w:left="1418" w:hanging="709"/>
        <w:rPr>
          <w:sz w:val="28"/>
          <w:szCs w:val="28"/>
        </w:rPr>
      </w:pPr>
      <w:r w:rsidRPr="00CD1AED">
        <w:rPr>
          <w:sz w:val="28"/>
          <w:szCs w:val="28"/>
        </w:rPr>
        <w:t>1577 up ’t affleezen van de</w:t>
      </w:r>
    </w:p>
    <w:p w:rsidR="002C3301" w:rsidRPr="00CD1AED" w:rsidRDefault="002C3301" w:rsidP="002C3301">
      <w:pPr>
        <w:tabs>
          <w:tab w:val="left" w:pos="720"/>
        </w:tabs>
        <w:ind w:left="1418" w:hanging="709"/>
        <w:rPr>
          <w:sz w:val="28"/>
          <w:szCs w:val="28"/>
        </w:rPr>
      </w:pPr>
      <w:r w:rsidRPr="00CD1AED">
        <w:rPr>
          <w:sz w:val="28"/>
          <w:szCs w:val="28"/>
        </w:rPr>
        <w:t>coorenmaet ende ellemaet die</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bij d</w:t>
      </w:r>
      <w:r w:rsidR="000D3A97" w:rsidRPr="00CD1AED">
        <w:rPr>
          <w:sz w:val="28"/>
          <w:szCs w:val="28"/>
        </w:rPr>
        <w:t>en</w:t>
      </w:r>
      <w:r w:rsidRPr="00CD1AED">
        <w:rPr>
          <w:sz w:val="28"/>
          <w:szCs w:val="28"/>
        </w:rPr>
        <w:t xml:space="preserve"> gasthuysm</w:t>
      </w:r>
      <w:r w:rsidRPr="00CD1AED">
        <w:rPr>
          <w:i/>
          <w:sz w:val="28"/>
          <w:szCs w:val="28"/>
        </w:rPr>
        <w:t>eeste</w:t>
      </w:r>
      <w:r w:rsidRPr="00CD1AED">
        <w:rPr>
          <w:sz w:val="28"/>
          <w:szCs w:val="28"/>
        </w:rPr>
        <w:t>rs van S</w:t>
      </w:r>
      <w:r w:rsidRPr="00CD1AED">
        <w:rPr>
          <w:i/>
          <w:sz w:val="28"/>
          <w:szCs w:val="28"/>
        </w:rPr>
        <w:t>in</w:t>
      </w:r>
      <w:r w:rsidRPr="00CD1AED">
        <w:rPr>
          <w:sz w:val="28"/>
          <w:szCs w:val="28"/>
        </w:rPr>
        <w:t>t</w:t>
      </w:r>
      <w:r w:rsidRPr="00CD1AED">
        <w:rPr>
          <w:i/>
          <w:sz w:val="28"/>
          <w:szCs w:val="28"/>
        </w:rPr>
        <w:t>e</w:t>
      </w:r>
      <w:r w:rsidRPr="00CD1AED">
        <w:rPr>
          <w:sz w:val="28"/>
          <w:szCs w:val="28"/>
        </w:rPr>
        <w:t>r-Nicolaes-</w:t>
      </w:r>
    </w:p>
    <w:p w:rsidR="002C3301" w:rsidRPr="00CD1AED" w:rsidRDefault="002C3301" w:rsidP="002C3301">
      <w:pPr>
        <w:tabs>
          <w:tab w:val="left" w:pos="720"/>
        </w:tabs>
        <w:ind w:left="1418" w:hanging="709"/>
        <w:rPr>
          <w:sz w:val="28"/>
          <w:szCs w:val="28"/>
        </w:rPr>
      </w:pPr>
      <w:r w:rsidRPr="00CD1AED">
        <w:rPr>
          <w:sz w:val="28"/>
          <w:szCs w:val="28"/>
        </w:rPr>
        <w:t>gasthuys volgende heurl</w:t>
      </w:r>
      <w:r w:rsidR="00084730" w:rsidRPr="00CD1AED">
        <w:rPr>
          <w:i/>
          <w:sz w:val="28"/>
          <w:szCs w:val="28"/>
        </w:rPr>
        <w:t>uy</w:t>
      </w:r>
      <w:r w:rsidRPr="00CD1AED">
        <w:rPr>
          <w:i/>
          <w:sz w:val="28"/>
          <w:szCs w:val="28"/>
        </w:rPr>
        <w:t>de</w:t>
      </w:r>
      <w:r w:rsidR="000B7195" w:rsidRPr="00CD1AED">
        <w:rPr>
          <w:i/>
          <w:sz w:val="28"/>
          <w:szCs w:val="28"/>
        </w:rPr>
        <w:t>r</w:t>
      </w:r>
      <w:r w:rsidRPr="00CD1AED">
        <w:rPr>
          <w:sz w:val="28"/>
          <w:szCs w:val="28"/>
        </w:rPr>
        <w:t xml:space="preserve"> octroye</w:t>
      </w:r>
    </w:p>
    <w:p w:rsidR="002C3301" w:rsidRPr="00CD1AED" w:rsidRDefault="002C3301" w:rsidP="002C3301">
      <w:pPr>
        <w:tabs>
          <w:tab w:val="left" w:pos="720"/>
        </w:tabs>
        <w:ind w:left="1418" w:hanging="709"/>
        <w:rPr>
          <w:sz w:val="28"/>
          <w:szCs w:val="28"/>
        </w:rPr>
      </w:pPr>
      <w:r w:rsidRPr="00CD1AED">
        <w:rPr>
          <w:sz w:val="28"/>
          <w:szCs w:val="28"/>
        </w:rPr>
        <w:t>in date 1384, ende van</w:t>
      </w:r>
    </w:p>
    <w:p w:rsidR="002C3301" w:rsidRPr="00CD1AED" w:rsidRDefault="002C3301" w:rsidP="002C3301">
      <w:pPr>
        <w:tabs>
          <w:tab w:val="left" w:pos="720"/>
        </w:tabs>
        <w:ind w:left="1418" w:hanging="709"/>
        <w:rPr>
          <w:sz w:val="28"/>
          <w:szCs w:val="28"/>
        </w:rPr>
      </w:pPr>
      <w:r w:rsidRPr="00CD1AED">
        <w:rPr>
          <w:sz w:val="28"/>
          <w:szCs w:val="28"/>
        </w:rPr>
        <w:t xml:space="preserve">nyeuus weederomme  </w:t>
      </w:r>
    </w:p>
    <w:p w:rsidR="002C3301" w:rsidRPr="00CD1AED" w:rsidRDefault="002C3301" w:rsidP="002C3301">
      <w:pPr>
        <w:tabs>
          <w:tab w:val="left" w:pos="720"/>
        </w:tabs>
        <w:ind w:left="1418" w:hanging="709"/>
        <w:rPr>
          <w:sz w:val="28"/>
          <w:szCs w:val="28"/>
        </w:rPr>
      </w:pPr>
      <w:r w:rsidRPr="00CD1AED">
        <w:rPr>
          <w:sz w:val="28"/>
          <w:szCs w:val="28"/>
        </w:rPr>
        <w:t>geoctroyeert ende geconfirmeert</w:t>
      </w: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in date den 9en julii 1577.</w:t>
      </w:r>
    </w:p>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709" w:hanging="709"/>
        <w:rPr>
          <w:sz w:val="28"/>
          <w:szCs w:val="28"/>
        </w:rPr>
      </w:pPr>
      <w:r w:rsidRPr="00CD1AED">
        <w:rPr>
          <w:sz w:val="28"/>
          <w:szCs w:val="28"/>
        </w:rPr>
        <w:tab/>
      </w:r>
      <w:r w:rsidRPr="00CD1AED">
        <w:rPr>
          <w:sz w:val="28"/>
          <w:szCs w:val="28"/>
        </w:rPr>
        <w:tab/>
      </w:r>
      <w:r w:rsidRPr="00CD1AED">
        <w:rPr>
          <w:sz w:val="28"/>
          <w:szCs w:val="28"/>
        </w:rPr>
        <w:tab/>
      </w:r>
      <w:r w:rsidRPr="00CD1AED">
        <w:rPr>
          <w:sz w:val="28"/>
          <w:szCs w:val="28"/>
        </w:rPr>
        <w:tab/>
        <w:t>Presenten</w:t>
      </w:r>
      <w:r w:rsidR="007D2474" w:rsidRPr="00CD1AED">
        <w:rPr>
          <w:sz w:val="28"/>
          <w:szCs w:val="28"/>
        </w:rPr>
        <w:t>:</w:t>
      </w:r>
    </w:p>
    <w:p w:rsidR="002C3301" w:rsidRPr="00CD1AED" w:rsidRDefault="002C3301" w:rsidP="002C3301">
      <w:pPr>
        <w:tabs>
          <w:tab w:val="left" w:pos="720"/>
        </w:tabs>
        <w:ind w:left="709"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 xml:space="preserve">Van der Houve </w:t>
      </w:r>
      <w:r w:rsidRPr="00CD1AED">
        <w:rPr>
          <w:sz w:val="28"/>
          <w:szCs w:val="28"/>
        </w:rPr>
        <w:tab/>
      </w:r>
      <w:r w:rsidRPr="00CD1AED">
        <w:rPr>
          <w:sz w:val="28"/>
          <w:szCs w:val="28"/>
        </w:rPr>
        <w:tab/>
      </w:r>
      <w:r w:rsidRPr="00CD1AED">
        <w:rPr>
          <w:sz w:val="28"/>
          <w:szCs w:val="28"/>
        </w:rPr>
        <w:tab/>
        <w:t>|baill</w:t>
      </w:r>
      <w:r w:rsidRPr="00CD1AED">
        <w:rPr>
          <w:i/>
          <w:iCs/>
          <w:sz w:val="28"/>
          <w:szCs w:val="28"/>
        </w:rPr>
        <w:t>iu</w:t>
      </w:r>
      <w:r w:rsidRPr="00CD1AED">
        <w:rPr>
          <w:i/>
          <w:sz w:val="28"/>
          <w:szCs w:val="28"/>
        </w:rPr>
        <w:t>u</w:t>
      </w:r>
      <w:r w:rsidRPr="00CD1AED">
        <w:rPr>
          <w:sz w:val="28"/>
          <w:szCs w:val="28"/>
        </w:rPr>
        <w:t xml:space="preserve"> ende schout</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 xml:space="preserve">Elburch </w:t>
      </w:r>
      <w:r w:rsidRPr="00CD1AED">
        <w:rPr>
          <w:sz w:val="28"/>
          <w:szCs w:val="28"/>
        </w:rPr>
        <w:tab/>
      </w:r>
      <w:r w:rsidRPr="00CD1AED">
        <w:rPr>
          <w:sz w:val="28"/>
          <w:szCs w:val="28"/>
        </w:rPr>
        <w:tab/>
      </w:r>
      <w:r w:rsidRPr="00CD1AED">
        <w:rPr>
          <w:sz w:val="28"/>
          <w:szCs w:val="28"/>
        </w:rPr>
        <w:tab/>
        <w:t>|burgem</w:t>
      </w:r>
      <w:r w:rsidRPr="00CD1AED">
        <w:rPr>
          <w:i/>
          <w:sz w:val="28"/>
          <w:szCs w:val="28"/>
        </w:rPr>
        <w:t>eeste</w:t>
      </w:r>
      <w:r w:rsidRPr="00CD1AED">
        <w:rPr>
          <w:sz w:val="28"/>
          <w:szCs w:val="28"/>
        </w:rPr>
        <w:t>r</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Cryp</w:t>
      </w:r>
      <w:r w:rsidRPr="00CD1AED">
        <w:rPr>
          <w:sz w:val="28"/>
          <w:szCs w:val="28"/>
        </w:rPr>
        <w:tab/>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 xml:space="preserve">Wyeringen </w:t>
      </w:r>
      <w:r w:rsidRPr="00CD1AED">
        <w:rPr>
          <w:sz w:val="28"/>
          <w:szCs w:val="28"/>
        </w:rPr>
        <w:tab/>
      </w:r>
      <w:r w:rsidRPr="00CD1AED">
        <w:rPr>
          <w:sz w:val="28"/>
          <w:szCs w:val="28"/>
        </w:rPr>
        <w:tab/>
      </w:r>
      <w:r w:rsidRPr="00CD1AED">
        <w:rPr>
          <w:sz w:val="28"/>
          <w:szCs w:val="28"/>
        </w:rPr>
        <w:tab/>
        <w:t>|scepen</w:t>
      </w:r>
      <w:r w:rsidR="000D3A97" w:rsidRPr="00CD1AED">
        <w:rPr>
          <w:sz w:val="28"/>
          <w:szCs w:val="28"/>
        </w:rPr>
        <w:t>en</w:t>
      </w:r>
    </w:p>
    <w:p w:rsidR="002C3301" w:rsidRPr="00CD1AED" w:rsidRDefault="002C3301" w:rsidP="002C3301">
      <w:pPr>
        <w:tabs>
          <w:tab w:val="left" w:pos="720"/>
        </w:tabs>
        <w:ind w:left="1418" w:hanging="709"/>
        <w:rPr>
          <w:sz w:val="28"/>
          <w:szCs w:val="28"/>
        </w:rPr>
      </w:pPr>
      <w:r w:rsidRPr="00CD1AED">
        <w:rPr>
          <w:sz w:val="28"/>
          <w:szCs w:val="28"/>
        </w:rPr>
        <w:t>Jacob Adriaenss.</w:t>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Van der Does</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r w:rsidRPr="00CD1AED">
        <w:rPr>
          <w:sz w:val="28"/>
          <w:szCs w:val="28"/>
        </w:rPr>
        <w:t>Jacob van Dorp</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r w:rsidRPr="00CD1AED">
        <w:rPr>
          <w:sz w:val="28"/>
          <w:szCs w:val="28"/>
        </w:rPr>
        <w:t xml:space="preserve">Pieter de Vries </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851" w:hanging="851"/>
        <w:rPr>
          <w:sz w:val="28"/>
          <w:szCs w:val="28"/>
        </w:rPr>
      </w:pPr>
      <w:r w:rsidRPr="00CD1AED">
        <w:rPr>
          <w:sz w:val="28"/>
          <w:szCs w:val="28"/>
        </w:rPr>
        <w:t>20</w:t>
      </w:r>
      <w:r w:rsidRPr="00CD1AED">
        <w:rPr>
          <w:sz w:val="28"/>
          <w:szCs w:val="28"/>
        </w:rPr>
        <w:tab/>
        <w:t>Bartholomees Zymonss.</w:t>
      </w:r>
      <w:r w:rsidRPr="00CD1AED">
        <w:rPr>
          <w:sz w:val="28"/>
          <w:szCs w:val="28"/>
        </w:rPr>
        <w:tab/>
        <w:t>|vroetscappen</w:t>
      </w:r>
    </w:p>
    <w:p w:rsidR="002C3301" w:rsidRPr="00CD1AED" w:rsidRDefault="002C3301" w:rsidP="002C3301">
      <w:pPr>
        <w:tabs>
          <w:tab w:val="left" w:pos="720"/>
        </w:tabs>
        <w:ind w:left="2127" w:hanging="1418"/>
        <w:rPr>
          <w:sz w:val="28"/>
          <w:szCs w:val="28"/>
        </w:rPr>
      </w:pPr>
      <w:r w:rsidRPr="00CD1AED">
        <w:rPr>
          <w:sz w:val="28"/>
          <w:szCs w:val="28"/>
        </w:rPr>
        <w:t>Geryt Aertss.</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2127" w:hanging="1418"/>
        <w:rPr>
          <w:sz w:val="28"/>
          <w:szCs w:val="28"/>
        </w:rPr>
      </w:pPr>
      <w:r w:rsidRPr="00CD1AED">
        <w:rPr>
          <w:sz w:val="28"/>
          <w:szCs w:val="28"/>
        </w:rPr>
        <w:t>Pieter Jacobsz.</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2127" w:hanging="1418"/>
        <w:rPr>
          <w:sz w:val="28"/>
          <w:szCs w:val="28"/>
        </w:rPr>
      </w:pPr>
      <w:r w:rsidRPr="00CD1AED">
        <w:rPr>
          <w:sz w:val="28"/>
          <w:szCs w:val="28"/>
        </w:rPr>
        <w:t>Lenert Ysbrantsz.</w:t>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 xml:space="preserve">77r </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Heyndrick Janss.</w:t>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r w:rsidRPr="00CD1AED">
        <w:rPr>
          <w:sz w:val="28"/>
          <w:szCs w:val="28"/>
        </w:rPr>
        <w:t>Jan Wolff</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r w:rsidRPr="00CD1AED">
        <w:rPr>
          <w:sz w:val="28"/>
          <w:szCs w:val="28"/>
        </w:rPr>
        <w:t>Geryt Janss. in De Clock</w:t>
      </w:r>
      <w:r w:rsidR="00A72601" w:rsidRPr="00CD1AED">
        <w:rPr>
          <w:sz w:val="28"/>
          <w:szCs w:val="28"/>
        </w:rPr>
        <w:t xml:space="preserve"> </w:t>
      </w:r>
      <w:r w:rsidRPr="00CD1AED">
        <w:rPr>
          <w:sz w:val="28"/>
          <w:szCs w:val="28"/>
        </w:rPr>
        <w:tab/>
        <w:t>|vroetscappen</w:t>
      </w:r>
    </w:p>
    <w:p w:rsidR="002C3301" w:rsidRPr="00CD1AED" w:rsidRDefault="002C3301" w:rsidP="002C3301">
      <w:pPr>
        <w:tabs>
          <w:tab w:val="left" w:pos="720"/>
        </w:tabs>
        <w:ind w:left="1418" w:hanging="709"/>
        <w:rPr>
          <w:sz w:val="28"/>
          <w:szCs w:val="28"/>
        </w:rPr>
      </w:pPr>
      <w:r w:rsidRPr="00CD1AED">
        <w:rPr>
          <w:sz w:val="28"/>
          <w:szCs w:val="28"/>
        </w:rPr>
        <w:t>[</w:t>
      </w:r>
      <w:r w:rsidR="002D7F2F" w:rsidRPr="00CD1AED">
        <w:rPr>
          <w:i/>
          <w:sz w:val="28"/>
          <w:szCs w:val="28"/>
        </w:rPr>
        <w:t>doorgehaalde regel</w:t>
      </w:r>
      <w:r w:rsidR="002D7F2F" w:rsidRPr="00CD1AED">
        <w:rPr>
          <w:sz w:val="28"/>
          <w:szCs w:val="28"/>
        </w:rPr>
        <w:t>]</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w:t>
      </w:r>
      <w:r w:rsidRPr="00CD1AED">
        <w:rPr>
          <w:i/>
          <w:sz w:val="28"/>
          <w:szCs w:val="28"/>
        </w:rPr>
        <w:t>door</w:t>
      </w:r>
      <w:r w:rsidR="002D7F2F" w:rsidRPr="00CD1AED">
        <w:rPr>
          <w:i/>
          <w:sz w:val="28"/>
          <w:szCs w:val="28"/>
        </w:rPr>
        <w:t>gr</w:t>
      </w:r>
      <w:r w:rsidRPr="00CD1AED">
        <w:rPr>
          <w:i/>
          <w:sz w:val="28"/>
          <w:szCs w:val="28"/>
        </w:rPr>
        <w:t>ha</w:t>
      </w:r>
      <w:r w:rsidR="002D7F2F" w:rsidRPr="00CD1AED">
        <w:rPr>
          <w:i/>
          <w:sz w:val="28"/>
          <w:szCs w:val="28"/>
        </w:rPr>
        <w:t>alde regel</w:t>
      </w:r>
      <w:r w:rsidRPr="00CD1AED">
        <w:rPr>
          <w:sz w:val="28"/>
          <w:szCs w:val="28"/>
        </w:rPr>
        <w:t>]</w:t>
      </w:r>
      <w:r w:rsidRPr="00CD1AED">
        <w:rPr>
          <w:sz w:val="28"/>
          <w:szCs w:val="28"/>
        </w:rPr>
        <w:tab/>
      </w:r>
      <w:r w:rsidRPr="00CD1AED">
        <w:rPr>
          <w:sz w:val="28"/>
          <w:szCs w:val="28"/>
        </w:rPr>
        <w:tab/>
      </w:r>
      <w:r w:rsidRPr="00CD1AED">
        <w:rPr>
          <w:sz w:val="28"/>
          <w:szCs w:val="28"/>
        </w:rPr>
        <w:tab/>
        <w:t>|</w:t>
      </w:r>
    </w:p>
    <w:p w:rsidR="002C3301" w:rsidRPr="00CD1AED" w:rsidRDefault="002C3301" w:rsidP="002C3301">
      <w:pPr>
        <w:tabs>
          <w:tab w:val="left" w:pos="720"/>
        </w:tabs>
        <w:ind w:left="1418" w:hanging="709"/>
        <w:rPr>
          <w:sz w:val="28"/>
          <w:szCs w:val="28"/>
        </w:rPr>
      </w:pPr>
    </w:p>
    <w:p w:rsidR="002C3301" w:rsidRPr="00CD1AED" w:rsidRDefault="002C3301" w:rsidP="002C3301">
      <w:pPr>
        <w:tabs>
          <w:tab w:val="left" w:pos="720"/>
        </w:tabs>
        <w:ind w:left="1418" w:hanging="709"/>
        <w:rPr>
          <w:sz w:val="28"/>
          <w:szCs w:val="28"/>
        </w:rPr>
      </w:pPr>
      <w:r w:rsidRPr="00CD1AED">
        <w:rPr>
          <w:sz w:val="28"/>
          <w:szCs w:val="28"/>
        </w:rPr>
        <w:t>Sijn up ’t versouck van de v</w:t>
      </w:r>
      <w:r w:rsidRPr="00CD1AED">
        <w:rPr>
          <w:i/>
          <w:sz w:val="28"/>
          <w:szCs w:val="28"/>
        </w:rPr>
        <w:t>oor</w:t>
      </w:r>
      <w:r w:rsidRPr="00CD1AED">
        <w:rPr>
          <w:sz w:val="28"/>
          <w:szCs w:val="28"/>
        </w:rPr>
        <w:t>s. gasthuysmeesters geresolveert dat men ’t voors.</w:t>
      </w:r>
    </w:p>
    <w:p w:rsidR="002C3301" w:rsidRPr="00CD1AED" w:rsidRDefault="002C3301" w:rsidP="002C3301">
      <w:pPr>
        <w:tabs>
          <w:tab w:val="left" w:pos="720"/>
        </w:tabs>
        <w:ind w:left="1418" w:hanging="709"/>
        <w:rPr>
          <w:sz w:val="28"/>
          <w:szCs w:val="28"/>
        </w:rPr>
      </w:pPr>
      <w:r w:rsidRPr="00CD1AED">
        <w:rPr>
          <w:sz w:val="28"/>
          <w:szCs w:val="28"/>
        </w:rPr>
        <w:t>octroye, bij den gasthuysm</w:t>
      </w:r>
      <w:r w:rsidRPr="00CD1AED">
        <w:rPr>
          <w:i/>
          <w:sz w:val="28"/>
          <w:szCs w:val="28"/>
        </w:rPr>
        <w:t>eeste</w:t>
      </w:r>
      <w:r w:rsidRPr="00CD1AED">
        <w:rPr>
          <w:sz w:val="28"/>
          <w:szCs w:val="28"/>
        </w:rPr>
        <w:t>rs</w:t>
      </w:r>
      <w:r w:rsidR="002451C8" w:rsidRPr="00CD1AED">
        <w:rPr>
          <w:sz w:val="28"/>
          <w:szCs w:val="28"/>
        </w:rPr>
        <w:t xml:space="preserve"> </w:t>
      </w:r>
      <w:r w:rsidRPr="00CD1AED">
        <w:rPr>
          <w:sz w:val="28"/>
          <w:szCs w:val="28"/>
        </w:rPr>
        <w:t>van de Co</w:t>
      </w:r>
      <w:r w:rsidRPr="00CD1AED">
        <w:rPr>
          <w:i/>
          <w:sz w:val="28"/>
          <w:szCs w:val="28"/>
        </w:rPr>
        <w:t>nincklicke</w:t>
      </w:r>
      <w:r w:rsidRPr="00CD1AED">
        <w:rPr>
          <w:sz w:val="28"/>
          <w:szCs w:val="28"/>
        </w:rPr>
        <w:t xml:space="preserve"> Ma</w:t>
      </w:r>
      <w:r w:rsidRPr="00CD1AED">
        <w:rPr>
          <w:i/>
          <w:sz w:val="28"/>
          <w:szCs w:val="28"/>
        </w:rPr>
        <w:t>jestey</w:t>
      </w:r>
      <w:r w:rsidRPr="00CD1AED">
        <w:rPr>
          <w:sz w:val="28"/>
          <w:szCs w:val="28"/>
        </w:rPr>
        <w:t xml:space="preserve">t </w:t>
      </w:r>
    </w:p>
    <w:p w:rsidR="002C3301" w:rsidRPr="00CD1AED" w:rsidRDefault="002C3301" w:rsidP="002C3301">
      <w:pPr>
        <w:tabs>
          <w:tab w:val="left" w:pos="720"/>
        </w:tabs>
        <w:ind w:left="1418" w:hanging="709"/>
        <w:rPr>
          <w:sz w:val="28"/>
          <w:szCs w:val="28"/>
          <w:lang w:val="en-US"/>
        </w:rPr>
      </w:pPr>
      <w:r w:rsidRPr="00CD1AED">
        <w:rPr>
          <w:sz w:val="28"/>
          <w:szCs w:val="28"/>
        </w:rPr>
        <w:t>geobtineert, sal doen publiceren</w:t>
      </w:r>
    </w:p>
    <w:p w:rsidR="002C3301" w:rsidRPr="00CD1AED" w:rsidRDefault="002C3301" w:rsidP="002C3301">
      <w:pPr>
        <w:tabs>
          <w:tab w:val="left" w:pos="720"/>
        </w:tabs>
        <w:ind w:left="1418" w:hanging="709"/>
        <w:rPr>
          <w:sz w:val="28"/>
          <w:szCs w:val="28"/>
        </w:rPr>
      </w:pPr>
      <w:r w:rsidRPr="00CD1AED">
        <w:rPr>
          <w:sz w:val="28"/>
          <w:szCs w:val="28"/>
          <w:lang w:val="en-US"/>
        </w:rPr>
        <w:t>ende oeck in der secretarie van Den Hage doen</w:t>
      </w: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registreren mittet vid</w:t>
      </w:r>
      <w:r w:rsidRPr="00CD1AED">
        <w:rPr>
          <w:i/>
          <w:sz w:val="28"/>
          <w:szCs w:val="28"/>
        </w:rPr>
        <w:t>im</w:t>
      </w:r>
      <w:r w:rsidRPr="00CD1AED">
        <w:rPr>
          <w:sz w:val="28"/>
          <w:szCs w:val="28"/>
        </w:rPr>
        <w:t>us van ’t oude v</w:t>
      </w:r>
      <w:r w:rsidRPr="00CD1AED">
        <w:rPr>
          <w:i/>
          <w:sz w:val="28"/>
          <w:szCs w:val="28"/>
        </w:rPr>
        <w:t>oor</w:t>
      </w:r>
      <w:r w:rsidRPr="00CD1AED">
        <w:rPr>
          <w:sz w:val="28"/>
          <w:szCs w:val="28"/>
        </w:rPr>
        <w:t>s. previlegie</w:t>
      </w:r>
      <w:r w:rsidR="000B7195" w:rsidRPr="00CD1AED">
        <w:rPr>
          <w:sz w:val="28"/>
          <w:szCs w:val="28"/>
        </w:rPr>
        <w:t>,</w:t>
      </w:r>
      <w:r w:rsidRPr="00CD1AED">
        <w:rPr>
          <w:sz w:val="28"/>
          <w:szCs w:val="28"/>
        </w:rPr>
        <w:t xml:space="preserve"> maer hem nyet en sullen</w:t>
      </w:r>
    </w:p>
    <w:p w:rsidR="002C3301" w:rsidRPr="00CD1AED" w:rsidRDefault="002C3301" w:rsidP="002C3301">
      <w:pPr>
        <w:tabs>
          <w:tab w:val="left" w:pos="720"/>
        </w:tabs>
        <w:ind w:left="1418" w:hanging="709"/>
        <w:rPr>
          <w:sz w:val="28"/>
          <w:szCs w:val="28"/>
        </w:rPr>
      </w:pPr>
      <w:r w:rsidRPr="00CD1AED">
        <w:rPr>
          <w:sz w:val="28"/>
          <w:szCs w:val="28"/>
        </w:rPr>
        <w:t>vervorderen omme te tred</w:t>
      </w:r>
      <w:r w:rsidR="000D3A97" w:rsidRPr="00CD1AED">
        <w:rPr>
          <w:sz w:val="28"/>
          <w:szCs w:val="28"/>
        </w:rPr>
        <w:t>en</w:t>
      </w:r>
      <w:r w:rsidRPr="00CD1AED">
        <w:rPr>
          <w:sz w:val="28"/>
          <w:szCs w:val="28"/>
        </w:rPr>
        <w:t xml:space="preserve"> in de reële</w:t>
      </w:r>
    </w:p>
    <w:p w:rsidR="002C3301" w:rsidRPr="00CD1AED" w:rsidRDefault="002C3301" w:rsidP="002C3301">
      <w:pPr>
        <w:tabs>
          <w:tab w:val="left" w:pos="720"/>
        </w:tabs>
        <w:ind w:left="1418" w:hanging="709"/>
        <w:rPr>
          <w:sz w:val="28"/>
          <w:szCs w:val="28"/>
        </w:rPr>
      </w:pPr>
      <w:r w:rsidRPr="00CD1AED">
        <w:rPr>
          <w:sz w:val="28"/>
          <w:szCs w:val="28"/>
        </w:rPr>
        <w:t>ende actuele possessie van de v</w:t>
      </w:r>
      <w:r w:rsidRPr="00CD1AED">
        <w:rPr>
          <w:i/>
          <w:sz w:val="28"/>
          <w:szCs w:val="28"/>
        </w:rPr>
        <w:t>oor</w:t>
      </w:r>
      <w:r w:rsidRPr="00CD1AED">
        <w:rPr>
          <w:sz w:val="28"/>
          <w:szCs w:val="28"/>
        </w:rPr>
        <w:t>s. octroye</w:t>
      </w:r>
    </w:p>
    <w:p w:rsidR="002C3301" w:rsidRPr="00CD1AED" w:rsidRDefault="002C3301" w:rsidP="002C3301">
      <w:pPr>
        <w:tabs>
          <w:tab w:val="left" w:pos="720"/>
        </w:tabs>
        <w:ind w:left="1418" w:hanging="709"/>
        <w:rPr>
          <w:sz w:val="28"/>
          <w:szCs w:val="28"/>
        </w:rPr>
      </w:pPr>
      <w:r w:rsidRPr="00CD1AED">
        <w:rPr>
          <w:sz w:val="28"/>
          <w:szCs w:val="28"/>
        </w:rPr>
        <w:t>voor ende alleer die voors.</w:t>
      </w:r>
    </w:p>
    <w:p w:rsidR="002C3301" w:rsidRPr="00CD1AED" w:rsidRDefault="002C3301" w:rsidP="002C3301">
      <w:pPr>
        <w:tabs>
          <w:tab w:val="left" w:pos="720"/>
        </w:tabs>
        <w:ind w:left="1418" w:hanging="709"/>
        <w:rPr>
          <w:sz w:val="28"/>
          <w:szCs w:val="28"/>
        </w:rPr>
      </w:pPr>
      <w:r w:rsidRPr="00CD1AED">
        <w:rPr>
          <w:sz w:val="28"/>
          <w:szCs w:val="28"/>
        </w:rPr>
        <w:t>magistraet van Den Hage</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heml</w:t>
      </w:r>
      <w:r w:rsidR="0078165F" w:rsidRPr="00CD1AED">
        <w:rPr>
          <w:i/>
          <w:sz w:val="28"/>
          <w:szCs w:val="28"/>
        </w:rPr>
        <w:t>y</w:t>
      </w:r>
      <w:r w:rsidRPr="00CD1AED">
        <w:rPr>
          <w:i/>
          <w:sz w:val="28"/>
          <w:szCs w:val="28"/>
        </w:rPr>
        <w:t>eden</w:t>
      </w:r>
      <w:r w:rsidRPr="00CD1AED">
        <w:rPr>
          <w:sz w:val="28"/>
          <w:szCs w:val="28"/>
        </w:rPr>
        <w:t xml:space="preserve"> sullen gelevert hebben alsulcke</w:t>
      </w:r>
    </w:p>
    <w:p w:rsidR="002C3301" w:rsidRPr="00CD1AED" w:rsidRDefault="002C3301" w:rsidP="002C3301">
      <w:pPr>
        <w:tabs>
          <w:tab w:val="left" w:pos="720"/>
        </w:tabs>
        <w:ind w:left="1418" w:hanging="709"/>
        <w:rPr>
          <w:sz w:val="28"/>
          <w:szCs w:val="28"/>
        </w:rPr>
      </w:pPr>
      <w:r w:rsidRPr="00CD1AED">
        <w:rPr>
          <w:sz w:val="28"/>
          <w:szCs w:val="28"/>
        </w:rPr>
        <w:t>keuren ende ordo</w:t>
      </w:r>
      <w:r w:rsidRPr="00CD1AED">
        <w:rPr>
          <w:i/>
          <w:sz w:val="28"/>
          <w:szCs w:val="28"/>
        </w:rPr>
        <w:t>n</w:t>
      </w:r>
      <w:r w:rsidRPr="00CD1AED">
        <w:rPr>
          <w:sz w:val="28"/>
          <w:szCs w:val="28"/>
        </w:rPr>
        <w:t>nan</w:t>
      </w:r>
      <w:r w:rsidRPr="00CD1AED">
        <w:rPr>
          <w:i/>
          <w:sz w:val="28"/>
          <w:szCs w:val="28"/>
        </w:rPr>
        <w:t>tiën</w:t>
      </w:r>
      <w:r w:rsidRPr="00CD1AED">
        <w:rPr>
          <w:sz w:val="28"/>
          <w:szCs w:val="28"/>
        </w:rPr>
        <w:t xml:space="preserve"> als zijl</w:t>
      </w:r>
      <w:r w:rsidRPr="00CD1AED">
        <w:rPr>
          <w:i/>
          <w:sz w:val="28"/>
          <w:szCs w:val="28"/>
        </w:rPr>
        <w:t>ie</w:t>
      </w:r>
      <w:r w:rsidRPr="00CD1AED">
        <w:rPr>
          <w:sz w:val="28"/>
          <w:szCs w:val="28"/>
        </w:rPr>
        <w:t>de</w:t>
      </w:r>
      <w:r w:rsidRPr="00CD1AED">
        <w:rPr>
          <w:i/>
          <w:sz w:val="28"/>
          <w:szCs w:val="28"/>
        </w:rPr>
        <w:t>n</w:t>
      </w:r>
      <w:r w:rsidRPr="00CD1AED">
        <w:rPr>
          <w:sz w:val="28"/>
          <w:szCs w:val="28"/>
        </w:rPr>
        <w:t xml:space="preserve"> daerop</w:t>
      </w:r>
    </w:p>
    <w:p w:rsidR="002C3301" w:rsidRPr="00CD1AED" w:rsidRDefault="002C3301" w:rsidP="002C3301">
      <w:pPr>
        <w:tabs>
          <w:tab w:val="left" w:pos="720"/>
        </w:tabs>
        <w:ind w:left="1418" w:hanging="709"/>
        <w:rPr>
          <w:sz w:val="28"/>
          <w:szCs w:val="28"/>
        </w:rPr>
      </w:pPr>
      <w:r w:rsidRPr="00CD1AED">
        <w:rPr>
          <w:sz w:val="28"/>
          <w:szCs w:val="28"/>
        </w:rPr>
        <w:t xml:space="preserve">gemaect sullen hebben  </w:t>
      </w:r>
    </w:p>
    <w:p w:rsidR="002C3301" w:rsidRPr="00CD1AED" w:rsidRDefault="002C3301" w:rsidP="002C3301">
      <w:pPr>
        <w:tabs>
          <w:tab w:val="left" w:pos="720"/>
        </w:tabs>
        <w:ind w:left="1418" w:hanging="709"/>
        <w:rPr>
          <w:sz w:val="28"/>
          <w:szCs w:val="28"/>
        </w:rPr>
      </w:pPr>
      <w:r w:rsidRPr="00CD1AED">
        <w:rPr>
          <w:sz w:val="28"/>
          <w:szCs w:val="28"/>
        </w:rPr>
        <w:t>ofte noch maecken sullen nae gelegentheyt</w:t>
      </w:r>
    </w:p>
    <w:p w:rsidR="002C3301" w:rsidRPr="00CD1AED" w:rsidRDefault="002C3301" w:rsidP="002C3301">
      <w:pPr>
        <w:tabs>
          <w:tab w:val="left" w:pos="720"/>
        </w:tabs>
        <w:ind w:left="1418" w:hanging="709"/>
        <w:rPr>
          <w:sz w:val="28"/>
          <w:szCs w:val="28"/>
          <w:lang w:val="fr-FR"/>
        </w:rPr>
      </w:pPr>
      <w:r w:rsidRPr="00CD1AED">
        <w:rPr>
          <w:sz w:val="28"/>
          <w:szCs w:val="28"/>
          <w:lang w:val="fr-FR"/>
        </w:rPr>
        <w:t>des tijts. Actum ut s</w:t>
      </w:r>
      <w:r w:rsidRPr="00CD1AED">
        <w:rPr>
          <w:i/>
          <w:sz w:val="28"/>
          <w:szCs w:val="28"/>
          <w:lang w:val="fr-FR"/>
        </w:rPr>
        <w:t>upra</w:t>
      </w:r>
      <w:r w:rsidRPr="00CD1AED">
        <w:rPr>
          <w:sz w:val="28"/>
          <w:szCs w:val="28"/>
          <w:lang w:val="fr-FR"/>
        </w:rPr>
        <w:t xml:space="preserve">. </w:t>
      </w:r>
    </w:p>
    <w:p w:rsidR="002C3301" w:rsidRPr="00CD1AED" w:rsidRDefault="002C3301" w:rsidP="002C3301">
      <w:pPr>
        <w:tabs>
          <w:tab w:val="left" w:pos="720"/>
        </w:tabs>
        <w:ind w:left="709" w:hanging="709"/>
        <w:rPr>
          <w:sz w:val="28"/>
          <w:szCs w:val="28"/>
          <w:lang w:val="fr-FR"/>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77v</w:t>
      </w:r>
    </w:p>
    <w:p w:rsidR="002C3301" w:rsidRPr="00CD1AED" w:rsidRDefault="002C3301" w:rsidP="002C3301">
      <w:pPr>
        <w:tabs>
          <w:tab w:val="left" w:pos="720"/>
        </w:tabs>
        <w:ind w:left="709" w:hanging="709"/>
        <w:rPr>
          <w:sz w:val="28"/>
          <w:szCs w:val="28"/>
        </w:rPr>
      </w:pPr>
      <w:r w:rsidRPr="00CD1AED">
        <w:rPr>
          <w:sz w:val="28"/>
          <w:szCs w:val="28"/>
        </w:rPr>
        <w:t>1</w:t>
      </w:r>
      <w:r w:rsidRPr="00CD1AED">
        <w:rPr>
          <w:sz w:val="28"/>
          <w:szCs w:val="28"/>
        </w:rPr>
        <w:tab/>
        <w:t>Up huyden, date ondergeschreven,</w:t>
      </w:r>
    </w:p>
    <w:p w:rsidR="002C3301" w:rsidRPr="00CD1AED" w:rsidRDefault="002C3301" w:rsidP="002C3301">
      <w:pPr>
        <w:tabs>
          <w:tab w:val="left" w:pos="720"/>
        </w:tabs>
        <w:ind w:left="1418" w:hanging="709"/>
        <w:rPr>
          <w:sz w:val="28"/>
          <w:szCs w:val="28"/>
        </w:rPr>
      </w:pPr>
      <w:r w:rsidRPr="00CD1AED">
        <w:rPr>
          <w:sz w:val="28"/>
          <w:szCs w:val="28"/>
        </w:rPr>
        <w:t>compareerde in de raetcameren opten</w:t>
      </w:r>
    </w:p>
    <w:p w:rsidR="002C3301" w:rsidRPr="00CD1AED" w:rsidRDefault="002C3301" w:rsidP="002C3301">
      <w:pPr>
        <w:tabs>
          <w:tab w:val="left" w:pos="720"/>
        </w:tabs>
        <w:ind w:left="1418" w:hanging="709"/>
        <w:rPr>
          <w:sz w:val="28"/>
          <w:szCs w:val="28"/>
        </w:rPr>
      </w:pPr>
      <w:r w:rsidRPr="00CD1AED">
        <w:rPr>
          <w:sz w:val="28"/>
          <w:szCs w:val="28"/>
        </w:rPr>
        <w:t xml:space="preserve">stedehuysse van Den Hage Franchoys van </w:t>
      </w:r>
    </w:p>
    <w:p w:rsidR="002C3301" w:rsidRPr="00CD1AED" w:rsidRDefault="002C3301" w:rsidP="002C3301">
      <w:pPr>
        <w:tabs>
          <w:tab w:val="left" w:pos="720"/>
        </w:tabs>
        <w:ind w:left="1418" w:hanging="709"/>
        <w:rPr>
          <w:sz w:val="28"/>
          <w:szCs w:val="28"/>
        </w:rPr>
      </w:pPr>
      <w:r w:rsidRPr="00CD1AED">
        <w:rPr>
          <w:sz w:val="28"/>
          <w:szCs w:val="28"/>
        </w:rPr>
        <w:t>Buyren, casteleyn van den Hove, ende Jan</w:t>
      </w:r>
    </w:p>
    <w:p w:rsidR="002C3301" w:rsidRPr="00CD1AED" w:rsidRDefault="002C3301" w:rsidP="002C3301">
      <w:pPr>
        <w:tabs>
          <w:tab w:val="left" w:pos="720"/>
        </w:tabs>
        <w:ind w:left="709" w:hanging="709"/>
        <w:rPr>
          <w:sz w:val="28"/>
          <w:szCs w:val="28"/>
        </w:rPr>
      </w:pPr>
      <w:r w:rsidRPr="00CD1AED">
        <w:rPr>
          <w:sz w:val="28"/>
          <w:szCs w:val="28"/>
        </w:rPr>
        <w:t>5</w:t>
      </w:r>
      <w:r w:rsidRPr="00CD1AED">
        <w:rPr>
          <w:sz w:val="28"/>
          <w:szCs w:val="28"/>
        </w:rPr>
        <w:tab/>
        <w:t>Knijff, poorter der steede van Delff,</w:t>
      </w:r>
    </w:p>
    <w:p w:rsidR="002C3301" w:rsidRPr="00CD1AED" w:rsidRDefault="002C3301" w:rsidP="002C3301">
      <w:pPr>
        <w:tabs>
          <w:tab w:val="left" w:pos="720"/>
        </w:tabs>
        <w:ind w:left="1418" w:hanging="709"/>
        <w:rPr>
          <w:sz w:val="28"/>
          <w:szCs w:val="28"/>
        </w:rPr>
      </w:pPr>
      <w:r w:rsidRPr="00CD1AED">
        <w:rPr>
          <w:sz w:val="28"/>
          <w:szCs w:val="28"/>
        </w:rPr>
        <w:t>ende constitueerden hemselven borgen ende</w:t>
      </w:r>
    </w:p>
    <w:p w:rsidR="002C3301" w:rsidRPr="00CD1AED" w:rsidRDefault="002C3301" w:rsidP="002C3301">
      <w:pPr>
        <w:tabs>
          <w:tab w:val="left" w:pos="720"/>
        </w:tabs>
        <w:ind w:left="1418" w:hanging="709"/>
        <w:rPr>
          <w:sz w:val="28"/>
          <w:szCs w:val="28"/>
        </w:rPr>
      </w:pPr>
      <w:r w:rsidRPr="00CD1AED">
        <w:rPr>
          <w:sz w:val="28"/>
          <w:szCs w:val="28"/>
        </w:rPr>
        <w:t>elcxs als principael mitte renuntiatie</w:t>
      </w:r>
    </w:p>
    <w:p w:rsidR="002C3301" w:rsidRPr="00CD1AED" w:rsidRDefault="002C3301" w:rsidP="002C3301">
      <w:pPr>
        <w:tabs>
          <w:tab w:val="left" w:pos="720"/>
        </w:tabs>
        <w:ind w:left="1418" w:hanging="709"/>
        <w:rPr>
          <w:sz w:val="28"/>
          <w:szCs w:val="28"/>
        </w:rPr>
      </w:pPr>
      <w:r w:rsidRPr="00CD1AED">
        <w:rPr>
          <w:sz w:val="28"/>
          <w:szCs w:val="28"/>
        </w:rPr>
        <w:t>van allen beneficiën van rechten als divisionis,</w:t>
      </w:r>
    </w:p>
    <w:p w:rsidR="002C3301" w:rsidRPr="00CD1AED" w:rsidRDefault="002C3301" w:rsidP="002C3301">
      <w:pPr>
        <w:tabs>
          <w:tab w:val="left" w:pos="720"/>
        </w:tabs>
        <w:ind w:left="1418" w:hanging="709"/>
        <w:rPr>
          <w:sz w:val="28"/>
          <w:szCs w:val="28"/>
        </w:rPr>
      </w:pPr>
      <w:r w:rsidRPr="00CD1AED">
        <w:rPr>
          <w:sz w:val="28"/>
          <w:szCs w:val="28"/>
        </w:rPr>
        <w:t>ordinis ende excussionis voor heer</w:t>
      </w:r>
    </w:p>
    <w:p w:rsidR="002C3301" w:rsidRPr="00CD1AED" w:rsidRDefault="002C3301" w:rsidP="002C3301">
      <w:pPr>
        <w:tabs>
          <w:tab w:val="left" w:pos="720"/>
        </w:tabs>
        <w:ind w:left="709" w:hanging="709"/>
        <w:rPr>
          <w:sz w:val="28"/>
          <w:szCs w:val="28"/>
        </w:rPr>
      </w:pPr>
      <w:r w:rsidRPr="00CD1AED">
        <w:rPr>
          <w:sz w:val="28"/>
          <w:szCs w:val="28"/>
        </w:rPr>
        <w:t>10</w:t>
      </w:r>
      <w:r w:rsidRPr="00CD1AED">
        <w:rPr>
          <w:sz w:val="28"/>
          <w:szCs w:val="28"/>
        </w:rPr>
        <w:tab/>
        <w:t>Rombout Willemsz., jegenwoordige</w:t>
      </w:r>
    </w:p>
    <w:p w:rsidR="002C3301" w:rsidRPr="00CD1AED" w:rsidRDefault="002C3301" w:rsidP="002C3301">
      <w:pPr>
        <w:tabs>
          <w:tab w:val="left" w:pos="720"/>
        </w:tabs>
        <w:ind w:left="1418" w:hanging="709"/>
        <w:rPr>
          <w:sz w:val="28"/>
          <w:szCs w:val="28"/>
        </w:rPr>
      </w:pPr>
      <w:r w:rsidRPr="00CD1AED">
        <w:rPr>
          <w:sz w:val="28"/>
          <w:szCs w:val="28"/>
        </w:rPr>
        <w:t>pater van S</w:t>
      </w:r>
      <w:r w:rsidRPr="00CD1AED">
        <w:rPr>
          <w:i/>
          <w:sz w:val="28"/>
          <w:szCs w:val="28"/>
        </w:rPr>
        <w:t>in</w:t>
      </w:r>
      <w:r w:rsidRPr="00CD1AED">
        <w:rPr>
          <w:sz w:val="28"/>
          <w:szCs w:val="28"/>
        </w:rPr>
        <w:t xml:space="preserve">te Michielsconvente binnen der </w:t>
      </w:r>
    </w:p>
    <w:p w:rsidR="002C3301" w:rsidRPr="00CD1AED" w:rsidRDefault="002C3301" w:rsidP="002C3301">
      <w:pPr>
        <w:tabs>
          <w:tab w:val="left" w:pos="720"/>
        </w:tabs>
        <w:ind w:left="1418" w:hanging="709"/>
        <w:rPr>
          <w:sz w:val="28"/>
          <w:szCs w:val="28"/>
        </w:rPr>
      </w:pPr>
      <w:r w:rsidRPr="00CD1AED">
        <w:rPr>
          <w:sz w:val="28"/>
          <w:szCs w:val="28"/>
        </w:rPr>
        <w:t>stadt van Haerlem,</w:t>
      </w:r>
      <w:r w:rsidR="002D7F2F" w:rsidRPr="00CD1AED">
        <w:rPr>
          <w:sz w:val="28"/>
          <w:szCs w:val="28"/>
          <w:vertAlign w:val="superscript"/>
        </w:rPr>
        <w:footnoteReference w:id="94"/>
      </w:r>
      <w:r w:rsidRPr="00CD1AED">
        <w:rPr>
          <w:sz w:val="28"/>
          <w:szCs w:val="28"/>
        </w:rPr>
        <w:t xml:space="preserve"> omme </w:t>
      </w:r>
    </w:p>
    <w:p w:rsidR="002C3301" w:rsidRPr="00CD1AED" w:rsidRDefault="002C3301" w:rsidP="002C3301">
      <w:pPr>
        <w:tabs>
          <w:tab w:val="left" w:pos="720"/>
        </w:tabs>
        <w:ind w:left="1418" w:hanging="709"/>
        <w:rPr>
          <w:sz w:val="28"/>
          <w:szCs w:val="28"/>
        </w:rPr>
      </w:pPr>
      <w:r w:rsidRPr="00CD1AED">
        <w:rPr>
          <w:sz w:val="28"/>
          <w:szCs w:val="28"/>
        </w:rPr>
        <w:t>te restitueren ofte bij de voors. heer</w:t>
      </w:r>
    </w:p>
    <w:p w:rsidR="002C3301" w:rsidRPr="00CD1AED" w:rsidRDefault="002C3301" w:rsidP="002C3301">
      <w:pPr>
        <w:tabs>
          <w:tab w:val="left" w:pos="720"/>
        </w:tabs>
        <w:ind w:left="1418" w:hanging="709"/>
        <w:rPr>
          <w:sz w:val="28"/>
          <w:szCs w:val="28"/>
        </w:rPr>
      </w:pPr>
      <w:r w:rsidRPr="00CD1AED">
        <w:rPr>
          <w:sz w:val="28"/>
          <w:szCs w:val="28"/>
        </w:rPr>
        <w:t>Rombout te doen restitueren alsulcke</w:t>
      </w:r>
    </w:p>
    <w:p w:rsidR="002C3301" w:rsidRPr="00CD1AED" w:rsidRDefault="002C3301" w:rsidP="002C3301">
      <w:pPr>
        <w:tabs>
          <w:tab w:val="left" w:pos="720"/>
        </w:tabs>
        <w:ind w:left="709" w:hanging="709"/>
        <w:rPr>
          <w:sz w:val="28"/>
          <w:szCs w:val="28"/>
        </w:rPr>
      </w:pPr>
      <w:r w:rsidRPr="00CD1AED">
        <w:rPr>
          <w:sz w:val="28"/>
          <w:szCs w:val="28"/>
        </w:rPr>
        <w:t>15</w:t>
      </w:r>
      <w:r w:rsidRPr="00CD1AED">
        <w:rPr>
          <w:sz w:val="28"/>
          <w:szCs w:val="28"/>
        </w:rPr>
        <w:tab/>
        <w:t>kelcken, casuffelen</w:t>
      </w:r>
      <w:r w:rsidRPr="00CD1AED">
        <w:rPr>
          <w:rStyle w:val="Voetnootmarkering"/>
          <w:sz w:val="28"/>
          <w:szCs w:val="28"/>
        </w:rPr>
        <w:footnoteReference w:id="95"/>
      </w:r>
      <w:r w:rsidRPr="00CD1AED">
        <w:rPr>
          <w:sz w:val="28"/>
          <w:szCs w:val="28"/>
        </w:rPr>
        <w:t xml:space="preserve"> ende and</w:t>
      </w:r>
      <w:r w:rsidRPr="00CD1AED">
        <w:rPr>
          <w:i/>
          <w:sz w:val="28"/>
          <w:szCs w:val="28"/>
        </w:rPr>
        <w:t>er</w:t>
      </w:r>
      <w:r w:rsidRPr="00CD1AED">
        <w:rPr>
          <w:sz w:val="28"/>
          <w:szCs w:val="28"/>
        </w:rPr>
        <w:t>e ornamenten</w:t>
      </w:r>
    </w:p>
    <w:p w:rsidR="002C3301" w:rsidRPr="00CD1AED" w:rsidRDefault="002C3301" w:rsidP="002C3301">
      <w:pPr>
        <w:tabs>
          <w:tab w:val="left" w:pos="720"/>
        </w:tabs>
        <w:ind w:left="1418" w:hanging="709"/>
        <w:rPr>
          <w:sz w:val="28"/>
          <w:szCs w:val="28"/>
        </w:rPr>
      </w:pPr>
      <w:r w:rsidRPr="00CD1AED">
        <w:rPr>
          <w:sz w:val="28"/>
          <w:szCs w:val="28"/>
        </w:rPr>
        <w:t>ende misgewaeden als uyten Hage</w:t>
      </w:r>
    </w:p>
    <w:p w:rsidR="002C3301" w:rsidRPr="00CD1AED" w:rsidRDefault="002C3301" w:rsidP="002C3301">
      <w:pPr>
        <w:tabs>
          <w:tab w:val="left" w:pos="720"/>
        </w:tabs>
        <w:ind w:left="1418" w:hanging="709"/>
        <w:rPr>
          <w:sz w:val="28"/>
          <w:szCs w:val="28"/>
        </w:rPr>
      </w:pPr>
      <w:r w:rsidRPr="00CD1AED">
        <w:rPr>
          <w:sz w:val="28"/>
          <w:szCs w:val="28"/>
        </w:rPr>
        <w:t>gebracht zijn tot Haerlem in zeecke</w:t>
      </w:r>
      <w:r w:rsidRPr="00CD1AED">
        <w:rPr>
          <w:i/>
          <w:sz w:val="28"/>
          <w:szCs w:val="28"/>
        </w:rPr>
        <w:t>re</w:t>
      </w:r>
      <w:r w:rsidRPr="00CD1AED">
        <w:rPr>
          <w:sz w:val="28"/>
          <w:szCs w:val="28"/>
        </w:rPr>
        <w:t>n</w:t>
      </w:r>
    </w:p>
    <w:p w:rsidR="002C3301" w:rsidRPr="00CD1AED" w:rsidRDefault="002C3301" w:rsidP="002C3301">
      <w:pPr>
        <w:tabs>
          <w:tab w:val="left" w:pos="720"/>
        </w:tabs>
        <w:ind w:left="1418" w:hanging="709"/>
        <w:rPr>
          <w:sz w:val="28"/>
          <w:szCs w:val="28"/>
        </w:rPr>
      </w:pPr>
      <w:r w:rsidRPr="00CD1AED">
        <w:rPr>
          <w:sz w:val="28"/>
          <w:szCs w:val="28"/>
        </w:rPr>
        <w:t>kiste, staende binnen den v</w:t>
      </w:r>
      <w:r w:rsidRPr="00CD1AED">
        <w:rPr>
          <w:i/>
          <w:sz w:val="28"/>
          <w:szCs w:val="28"/>
        </w:rPr>
        <w:t>oor</w:t>
      </w:r>
      <w:r w:rsidRPr="00CD1AED">
        <w:rPr>
          <w:sz w:val="28"/>
          <w:szCs w:val="28"/>
        </w:rPr>
        <w:t>s. convente</w:t>
      </w:r>
    </w:p>
    <w:p w:rsidR="002C3301" w:rsidRPr="00CD1AED" w:rsidRDefault="002C3301" w:rsidP="002C3301">
      <w:pPr>
        <w:tabs>
          <w:tab w:val="left" w:pos="720"/>
        </w:tabs>
        <w:ind w:left="1418" w:hanging="709"/>
        <w:rPr>
          <w:sz w:val="28"/>
          <w:szCs w:val="28"/>
        </w:rPr>
      </w:pPr>
      <w:r w:rsidRPr="00CD1AED">
        <w:rPr>
          <w:sz w:val="28"/>
          <w:szCs w:val="28"/>
        </w:rPr>
        <w:t>van S</w:t>
      </w:r>
      <w:r w:rsidRPr="00CD1AED">
        <w:rPr>
          <w:i/>
          <w:sz w:val="28"/>
          <w:szCs w:val="28"/>
        </w:rPr>
        <w:t>in</w:t>
      </w:r>
      <w:r w:rsidRPr="00CD1AED">
        <w:rPr>
          <w:sz w:val="28"/>
          <w:szCs w:val="28"/>
        </w:rPr>
        <w:t xml:space="preserve">te Michiels. Ende dit all conform </w:t>
      </w:r>
    </w:p>
    <w:p w:rsidR="002C3301" w:rsidRPr="00CD1AED" w:rsidRDefault="002C3301" w:rsidP="002C3301">
      <w:pPr>
        <w:tabs>
          <w:tab w:val="left" w:pos="720"/>
        </w:tabs>
        <w:ind w:left="709" w:hanging="709"/>
        <w:rPr>
          <w:sz w:val="28"/>
          <w:szCs w:val="28"/>
        </w:rPr>
      </w:pPr>
      <w:r w:rsidRPr="00CD1AED">
        <w:rPr>
          <w:sz w:val="28"/>
          <w:szCs w:val="28"/>
        </w:rPr>
        <w:t>20</w:t>
      </w:r>
      <w:r w:rsidRPr="00CD1AED">
        <w:rPr>
          <w:sz w:val="28"/>
          <w:szCs w:val="28"/>
        </w:rPr>
        <w:tab/>
        <w:t>zeecke</w:t>
      </w:r>
      <w:r w:rsidRPr="00CD1AED">
        <w:rPr>
          <w:i/>
          <w:sz w:val="28"/>
          <w:szCs w:val="28"/>
        </w:rPr>
        <w:t>re</w:t>
      </w:r>
      <w:r w:rsidRPr="00CD1AED">
        <w:rPr>
          <w:sz w:val="28"/>
          <w:szCs w:val="28"/>
        </w:rPr>
        <w:t xml:space="preserve">n inventaris gemaect binnen die </w:t>
      </w:r>
    </w:p>
    <w:p w:rsidR="002C3301" w:rsidRPr="00CD1AED" w:rsidRDefault="002C3301" w:rsidP="002C3301">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stede van Haerlem den 17en septembris</w:t>
      </w:r>
    </w:p>
    <w:p w:rsidR="002C3301" w:rsidRPr="00CD1AED" w:rsidRDefault="002C3301" w:rsidP="002C3301">
      <w:pPr>
        <w:tabs>
          <w:tab w:val="left" w:pos="720"/>
        </w:tabs>
        <w:ind w:left="1418" w:hanging="709"/>
        <w:rPr>
          <w:sz w:val="28"/>
          <w:szCs w:val="28"/>
        </w:rPr>
      </w:pPr>
      <w:r w:rsidRPr="00CD1AED">
        <w:rPr>
          <w:sz w:val="28"/>
          <w:szCs w:val="28"/>
        </w:rPr>
        <w:t>a</w:t>
      </w:r>
      <w:r w:rsidRPr="00CD1AED">
        <w:rPr>
          <w:i/>
          <w:sz w:val="28"/>
          <w:szCs w:val="28"/>
        </w:rPr>
        <w:t>nn</w:t>
      </w:r>
      <w:r w:rsidRPr="00CD1AED">
        <w:rPr>
          <w:sz w:val="28"/>
          <w:szCs w:val="28"/>
        </w:rPr>
        <w:t xml:space="preserve">o ’76 bij Michiel van Woerden, </w:t>
      </w:r>
    </w:p>
    <w:p w:rsidR="002C3301" w:rsidRPr="00CD1AED" w:rsidRDefault="002C3301" w:rsidP="002C3301">
      <w:pPr>
        <w:tabs>
          <w:tab w:val="left" w:pos="720"/>
        </w:tabs>
        <w:ind w:left="1418" w:hanging="709"/>
        <w:rPr>
          <w:sz w:val="28"/>
          <w:szCs w:val="28"/>
        </w:rPr>
      </w:pPr>
      <w:r w:rsidRPr="00CD1AED">
        <w:rPr>
          <w:sz w:val="28"/>
          <w:szCs w:val="28"/>
        </w:rPr>
        <w:t xml:space="preserve">notaris publyck ende secretaris der </w:t>
      </w:r>
    </w:p>
    <w:p w:rsidR="002C3301" w:rsidRPr="00CD1AED" w:rsidRDefault="002C3301" w:rsidP="002C3301">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stede van Haerlem, ter p</w:t>
      </w:r>
      <w:r w:rsidRPr="00CD1AED">
        <w:rPr>
          <w:i/>
          <w:sz w:val="28"/>
          <w:szCs w:val="28"/>
        </w:rPr>
        <w:t>rese</w:t>
      </w:r>
      <w:r w:rsidRPr="00CD1AED">
        <w:rPr>
          <w:sz w:val="28"/>
          <w:szCs w:val="28"/>
        </w:rPr>
        <w:t>ntie van</w:t>
      </w:r>
    </w:p>
    <w:p w:rsidR="002C3301" w:rsidRPr="00CD1AED" w:rsidRDefault="002C3301" w:rsidP="002C3301">
      <w:pPr>
        <w:tabs>
          <w:tab w:val="left" w:pos="720"/>
        </w:tabs>
        <w:ind w:left="709" w:hanging="709"/>
        <w:rPr>
          <w:sz w:val="28"/>
          <w:szCs w:val="28"/>
        </w:rPr>
      </w:pPr>
      <w:r w:rsidRPr="00CD1AED">
        <w:rPr>
          <w:sz w:val="28"/>
          <w:szCs w:val="28"/>
        </w:rPr>
        <w:t>25</w:t>
      </w:r>
      <w:r w:rsidRPr="00CD1AED">
        <w:rPr>
          <w:sz w:val="28"/>
          <w:szCs w:val="28"/>
        </w:rPr>
        <w:tab/>
        <w:t xml:space="preserve">Dirick Pauu Janss., heer Claes Diricsz. </w:t>
      </w:r>
    </w:p>
    <w:p w:rsidR="002C3301" w:rsidRPr="00CD1AED" w:rsidRDefault="002C3301" w:rsidP="002C3301">
      <w:pPr>
        <w:tabs>
          <w:tab w:val="left" w:pos="720"/>
        </w:tabs>
        <w:ind w:left="1418" w:hanging="709"/>
        <w:rPr>
          <w:b/>
          <w:sz w:val="28"/>
          <w:szCs w:val="28"/>
        </w:rPr>
      </w:pPr>
      <w:r w:rsidRPr="00CD1AED">
        <w:rPr>
          <w:sz w:val="28"/>
          <w:szCs w:val="28"/>
        </w:rPr>
        <w:t>p</w:t>
      </w:r>
      <w:r w:rsidRPr="00CD1AED">
        <w:rPr>
          <w:i/>
          <w:sz w:val="28"/>
          <w:szCs w:val="28"/>
        </w:rPr>
        <w:t>res</w:t>
      </w:r>
      <w:r w:rsidRPr="00CD1AED">
        <w:rPr>
          <w:sz w:val="28"/>
          <w:szCs w:val="28"/>
        </w:rPr>
        <w:t>b</w:t>
      </w:r>
      <w:r w:rsidRPr="00CD1AED">
        <w:rPr>
          <w:i/>
          <w:sz w:val="28"/>
          <w:szCs w:val="28"/>
        </w:rPr>
        <w:t>yte</w:t>
      </w:r>
      <w:r w:rsidRPr="00CD1AED">
        <w:rPr>
          <w:sz w:val="28"/>
          <w:szCs w:val="28"/>
        </w:rPr>
        <w:t xml:space="preserve">r ende </w:t>
      </w:r>
      <w:bookmarkStart w:id="8" w:name="_Hlk485301250"/>
      <w:r w:rsidRPr="00CD1AED">
        <w:rPr>
          <w:sz w:val="28"/>
          <w:szCs w:val="28"/>
        </w:rPr>
        <w:t>Cornelis Corneliss. van der Heyde</w:t>
      </w:r>
      <w:bookmarkEnd w:id="8"/>
      <w:r w:rsidR="00210FFF" w:rsidRPr="00CD1AED">
        <w:rPr>
          <w:sz w:val="28"/>
          <w:szCs w:val="28"/>
        </w:rPr>
        <w:t>,</w:t>
      </w:r>
    </w:p>
    <w:p w:rsidR="002C3301" w:rsidRPr="00CD1AED" w:rsidRDefault="002C3301" w:rsidP="002C3301">
      <w:pPr>
        <w:tabs>
          <w:tab w:val="left" w:pos="720"/>
        </w:tabs>
        <w:ind w:left="709" w:hanging="709"/>
        <w:rPr>
          <w:b/>
          <w:sz w:val="28"/>
          <w:szCs w:val="28"/>
        </w:rPr>
      </w:pPr>
    </w:p>
    <w:p w:rsidR="002C3301" w:rsidRPr="00CD1AED" w:rsidRDefault="00C313EC" w:rsidP="002C3301">
      <w:pPr>
        <w:tabs>
          <w:tab w:val="left" w:pos="720"/>
        </w:tabs>
        <w:ind w:left="709" w:hanging="709"/>
        <w:rPr>
          <w:sz w:val="28"/>
          <w:szCs w:val="28"/>
        </w:rPr>
      </w:pPr>
      <w:r>
        <w:rPr>
          <w:b/>
          <w:sz w:val="28"/>
          <w:szCs w:val="28"/>
        </w:rPr>
        <w:br w:type="page"/>
      </w:r>
      <w:r w:rsidR="002C3301" w:rsidRPr="00CD1AED">
        <w:rPr>
          <w:b/>
          <w:sz w:val="28"/>
          <w:szCs w:val="28"/>
        </w:rPr>
        <w:lastRenderedPageBreak/>
        <w:t>78r</w:t>
      </w:r>
    </w:p>
    <w:p w:rsidR="002C3301" w:rsidRPr="00CD1AED" w:rsidRDefault="002C3301" w:rsidP="002C3301">
      <w:pPr>
        <w:tabs>
          <w:tab w:val="left" w:pos="720"/>
        </w:tabs>
        <w:ind w:left="709"/>
        <w:rPr>
          <w:sz w:val="28"/>
          <w:szCs w:val="28"/>
        </w:rPr>
      </w:pPr>
      <w:r w:rsidRPr="00CD1AED">
        <w:rPr>
          <w:sz w:val="28"/>
          <w:szCs w:val="28"/>
        </w:rPr>
        <w:t>thien ofte twaelff daegen ten langsten,</w:t>
      </w:r>
    </w:p>
    <w:p w:rsidR="002C3301" w:rsidRPr="00CD1AED" w:rsidRDefault="002C3301" w:rsidP="002C3301">
      <w:pPr>
        <w:tabs>
          <w:tab w:val="left" w:pos="720"/>
        </w:tabs>
        <w:ind w:left="709"/>
        <w:rPr>
          <w:sz w:val="28"/>
          <w:szCs w:val="28"/>
        </w:rPr>
      </w:pPr>
      <w:r w:rsidRPr="00CD1AED">
        <w:rPr>
          <w:sz w:val="28"/>
          <w:szCs w:val="28"/>
        </w:rPr>
        <w:t>daerond</w:t>
      </w:r>
      <w:r w:rsidRPr="00CD1AED">
        <w:rPr>
          <w:i/>
          <w:sz w:val="28"/>
          <w:szCs w:val="28"/>
        </w:rPr>
        <w:t xml:space="preserve">er </w:t>
      </w:r>
      <w:r w:rsidRPr="00CD1AED">
        <w:rPr>
          <w:sz w:val="28"/>
          <w:szCs w:val="28"/>
        </w:rPr>
        <w:t>verbindende die v</w:t>
      </w:r>
      <w:r w:rsidRPr="00CD1AED">
        <w:rPr>
          <w:i/>
          <w:sz w:val="28"/>
          <w:szCs w:val="28"/>
        </w:rPr>
        <w:t>oor</w:t>
      </w:r>
      <w:r w:rsidRPr="00CD1AED">
        <w:rPr>
          <w:sz w:val="28"/>
          <w:szCs w:val="28"/>
        </w:rPr>
        <w:t>s</w:t>
      </w:r>
      <w:r w:rsidRPr="00CD1AED">
        <w:rPr>
          <w:i/>
          <w:sz w:val="28"/>
          <w:szCs w:val="28"/>
        </w:rPr>
        <w:t>.</w:t>
      </w:r>
      <w:r w:rsidRPr="00CD1AED">
        <w:rPr>
          <w:sz w:val="28"/>
          <w:szCs w:val="28"/>
        </w:rPr>
        <w:t xml:space="preserve"> comparanten</w:t>
      </w:r>
    </w:p>
    <w:p w:rsidR="002C3301" w:rsidRPr="00CD1AED" w:rsidRDefault="002C3301" w:rsidP="002C3301">
      <w:pPr>
        <w:tabs>
          <w:tab w:val="left" w:pos="720"/>
        </w:tabs>
        <w:ind w:left="709"/>
        <w:rPr>
          <w:sz w:val="28"/>
          <w:szCs w:val="28"/>
        </w:rPr>
      </w:pPr>
      <w:r w:rsidRPr="00CD1AED">
        <w:rPr>
          <w:sz w:val="28"/>
          <w:szCs w:val="28"/>
        </w:rPr>
        <w:t>elcxs heurl</w:t>
      </w:r>
      <w:r w:rsidRPr="00CD1AED">
        <w:rPr>
          <w:i/>
          <w:sz w:val="28"/>
          <w:szCs w:val="28"/>
        </w:rPr>
        <w:t>uy</w:t>
      </w:r>
      <w:r w:rsidRPr="00CD1AED">
        <w:rPr>
          <w:sz w:val="28"/>
          <w:szCs w:val="28"/>
        </w:rPr>
        <w:t>de</w:t>
      </w:r>
      <w:r w:rsidRPr="00CD1AED">
        <w:rPr>
          <w:i/>
          <w:sz w:val="28"/>
          <w:szCs w:val="28"/>
        </w:rPr>
        <w:t>r</w:t>
      </w:r>
      <w:r w:rsidRPr="00CD1AED">
        <w:rPr>
          <w:sz w:val="28"/>
          <w:szCs w:val="28"/>
        </w:rPr>
        <w:t xml:space="preserve"> p</w:t>
      </w:r>
      <w:r w:rsidRPr="00CD1AED">
        <w:rPr>
          <w:i/>
          <w:sz w:val="28"/>
          <w:szCs w:val="28"/>
        </w:rPr>
        <w:t>er</w:t>
      </w:r>
      <w:r w:rsidRPr="00CD1AED">
        <w:rPr>
          <w:sz w:val="28"/>
          <w:szCs w:val="28"/>
        </w:rPr>
        <w:t>sonen ende goeden ond</w:t>
      </w:r>
      <w:r w:rsidRPr="00CD1AED">
        <w:rPr>
          <w:i/>
          <w:sz w:val="28"/>
          <w:szCs w:val="28"/>
        </w:rPr>
        <w:t>er</w:t>
      </w:r>
    </w:p>
    <w:p w:rsidR="002C3301" w:rsidRPr="00CD1AED" w:rsidRDefault="002C3301" w:rsidP="002C3301">
      <w:pPr>
        <w:tabs>
          <w:tab w:val="left" w:pos="720"/>
        </w:tabs>
        <w:ind w:left="709"/>
        <w:rPr>
          <w:sz w:val="28"/>
          <w:szCs w:val="28"/>
        </w:rPr>
      </w:pPr>
      <w:r w:rsidRPr="00CD1AED">
        <w:rPr>
          <w:sz w:val="28"/>
          <w:szCs w:val="28"/>
        </w:rPr>
        <w:t>constraincte als vooren, tot verbande</w:t>
      </w:r>
    </w:p>
    <w:p w:rsidR="002C3301" w:rsidRPr="00CD1AED" w:rsidRDefault="002C3301" w:rsidP="002C3301">
      <w:pPr>
        <w:tabs>
          <w:tab w:val="left" w:pos="720"/>
        </w:tabs>
        <w:ind w:left="720" w:hanging="720"/>
        <w:rPr>
          <w:sz w:val="28"/>
          <w:szCs w:val="28"/>
        </w:rPr>
      </w:pPr>
      <w:r w:rsidRPr="00CD1AED">
        <w:rPr>
          <w:sz w:val="28"/>
          <w:szCs w:val="28"/>
        </w:rPr>
        <w:t>5</w:t>
      </w:r>
      <w:r w:rsidRPr="00CD1AED">
        <w:rPr>
          <w:sz w:val="28"/>
          <w:szCs w:val="28"/>
        </w:rPr>
        <w:tab/>
        <w:t>van allen rechten ende rechteren. Des t’oirconde</w:t>
      </w:r>
    </w:p>
    <w:p w:rsidR="002C3301" w:rsidRPr="00CD1AED" w:rsidRDefault="002C3301" w:rsidP="002C3301">
      <w:pPr>
        <w:tabs>
          <w:tab w:val="left" w:pos="720"/>
        </w:tabs>
        <w:ind w:left="709"/>
        <w:rPr>
          <w:sz w:val="28"/>
          <w:szCs w:val="28"/>
        </w:rPr>
      </w:pPr>
      <w:r w:rsidRPr="00CD1AED">
        <w:rPr>
          <w:sz w:val="28"/>
          <w:szCs w:val="28"/>
        </w:rPr>
        <w:t>dit bij heml</w:t>
      </w:r>
      <w:r w:rsidRPr="00CD1AED">
        <w:rPr>
          <w:i/>
          <w:sz w:val="28"/>
          <w:szCs w:val="28"/>
        </w:rPr>
        <w:t>uyden</w:t>
      </w:r>
      <w:r w:rsidRPr="00CD1AED">
        <w:rPr>
          <w:sz w:val="28"/>
          <w:szCs w:val="28"/>
        </w:rPr>
        <w:t xml:space="preserve"> ondergeteyckent den</w:t>
      </w:r>
    </w:p>
    <w:p w:rsidR="002C3301" w:rsidRPr="00CD1AED" w:rsidRDefault="002C3301" w:rsidP="002C3301">
      <w:pPr>
        <w:tabs>
          <w:tab w:val="left" w:pos="720"/>
        </w:tabs>
        <w:ind w:left="709"/>
        <w:rPr>
          <w:sz w:val="28"/>
          <w:szCs w:val="28"/>
        </w:rPr>
      </w:pPr>
      <w:r w:rsidRPr="00CD1AED">
        <w:rPr>
          <w:sz w:val="28"/>
          <w:szCs w:val="28"/>
        </w:rPr>
        <w:t>16en septembris a</w:t>
      </w:r>
      <w:r w:rsidRPr="00CD1AED">
        <w:rPr>
          <w:i/>
          <w:sz w:val="28"/>
          <w:szCs w:val="28"/>
        </w:rPr>
        <w:t>nn</w:t>
      </w:r>
      <w:r w:rsidRPr="00CD1AED">
        <w:rPr>
          <w:sz w:val="28"/>
          <w:szCs w:val="28"/>
        </w:rPr>
        <w:t xml:space="preserve">o 1577. </w:t>
      </w:r>
    </w:p>
    <w:p w:rsidR="000A27FA" w:rsidRPr="00CD1AED" w:rsidRDefault="002C3301" w:rsidP="000A27FA">
      <w:pPr>
        <w:tabs>
          <w:tab w:val="left" w:pos="720"/>
        </w:tabs>
        <w:ind w:left="2832"/>
        <w:rPr>
          <w:sz w:val="28"/>
          <w:szCs w:val="28"/>
        </w:rPr>
      </w:pPr>
      <w:r w:rsidRPr="00CD1AED">
        <w:rPr>
          <w:sz w:val="28"/>
          <w:szCs w:val="28"/>
        </w:rPr>
        <w:t>Ende die v</w:t>
      </w:r>
      <w:r w:rsidRPr="00CD1AED">
        <w:rPr>
          <w:i/>
          <w:sz w:val="28"/>
          <w:szCs w:val="28"/>
        </w:rPr>
        <w:t>oor</w:t>
      </w:r>
      <w:r w:rsidRPr="00CD1AED">
        <w:rPr>
          <w:sz w:val="28"/>
          <w:szCs w:val="28"/>
        </w:rPr>
        <w:t xml:space="preserve">s. heer Rombout, </w:t>
      </w:r>
    </w:p>
    <w:p w:rsidR="000A27FA" w:rsidRPr="00CD1AED" w:rsidRDefault="002C3301" w:rsidP="000A27FA">
      <w:pPr>
        <w:tabs>
          <w:tab w:val="left" w:pos="720"/>
        </w:tabs>
        <w:ind w:left="2832"/>
        <w:rPr>
          <w:sz w:val="28"/>
          <w:szCs w:val="28"/>
        </w:rPr>
      </w:pPr>
      <w:r w:rsidRPr="00CD1AED">
        <w:rPr>
          <w:sz w:val="28"/>
          <w:szCs w:val="28"/>
        </w:rPr>
        <w:t xml:space="preserve">mede comparerende, belooffden </w:t>
      </w:r>
    </w:p>
    <w:p w:rsidR="000A27FA" w:rsidRPr="00CD1AED" w:rsidRDefault="009424C6" w:rsidP="000A27FA">
      <w:pPr>
        <w:tabs>
          <w:tab w:val="left" w:pos="720"/>
        </w:tabs>
        <w:ind w:left="2832"/>
        <w:rPr>
          <w:sz w:val="28"/>
          <w:szCs w:val="28"/>
        </w:rPr>
      </w:pPr>
      <w:r w:rsidRPr="00CD1AED">
        <w:rPr>
          <w:sz w:val="28"/>
          <w:szCs w:val="28"/>
        </w:rPr>
        <w:t>zijnen</w:t>
      </w:r>
      <w:r w:rsidR="002C3301" w:rsidRPr="00CD1AED">
        <w:rPr>
          <w:sz w:val="28"/>
          <w:szCs w:val="28"/>
        </w:rPr>
        <w:t xml:space="preserve"> borge te vrijen, costeloes ende </w:t>
      </w:r>
    </w:p>
    <w:p w:rsidR="002C3301" w:rsidRPr="00CD1AED" w:rsidRDefault="002C3301" w:rsidP="000A27FA">
      <w:pPr>
        <w:tabs>
          <w:tab w:val="left" w:pos="720"/>
        </w:tabs>
        <w:ind w:left="2832"/>
        <w:rPr>
          <w:sz w:val="28"/>
          <w:szCs w:val="28"/>
        </w:rPr>
      </w:pPr>
      <w:r w:rsidRPr="00CD1AED">
        <w:rPr>
          <w:sz w:val="28"/>
          <w:szCs w:val="28"/>
        </w:rPr>
        <w:t>scadeloes ond</w:t>
      </w:r>
      <w:r w:rsidRPr="00CD1AED">
        <w:rPr>
          <w:i/>
          <w:sz w:val="28"/>
          <w:szCs w:val="28"/>
        </w:rPr>
        <w:t>er</w:t>
      </w:r>
      <w:r w:rsidRPr="00CD1AED">
        <w:rPr>
          <w:sz w:val="28"/>
          <w:szCs w:val="28"/>
        </w:rPr>
        <w:t xml:space="preserve"> gelijcke verbande te houden,</w:t>
      </w:r>
    </w:p>
    <w:p w:rsidR="002C3301" w:rsidRPr="00CD1AED" w:rsidRDefault="002C3301" w:rsidP="002C3301">
      <w:pPr>
        <w:tabs>
          <w:tab w:val="left" w:pos="720"/>
        </w:tabs>
        <w:ind w:left="709"/>
        <w:rPr>
          <w:sz w:val="28"/>
          <w:szCs w:val="28"/>
        </w:rPr>
      </w:pPr>
      <w:r w:rsidRPr="00CD1AED">
        <w:rPr>
          <w:sz w:val="28"/>
          <w:szCs w:val="28"/>
        </w:rPr>
        <w:t>onvermindert die v</w:t>
      </w:r>
      <w:r w:rsidRPr="00CD1AED">
        <w:rPr>
          <w:i/>
          <w:sz w:val="28"/>
          <w:szCs w:val="28"/>
        </w:rPr>
        <w:t>oor</w:t>
      </w:r>
      <w:r w:rsidRPr="00CD1AED">
        <w:rPr>
          <w:sz w:val="28"/>
          <w:szCs w:val="28"/>
        </w:rPr>
        <w:t>s. casteleyn alsulcke</w:t>
      </w:r>
    </w:p>
    <w:p w:rsidR="002C3301" w:rsidRPr="00CD1AED" w:rsidRDefault="002C3301" w:rsidP="002C3301">
      <w:pPr>
        <w:tabs>
          <w:tab w:val="left" w:pos="720"/>
        </w:tabs>
        <w:ind w:left="709"/>
        <w:rPr>
          <w:sz w:val="28"/>
          <w:szCs w:val="28"/>
        </w:rPr>
      </w:pPr>
      <w:r w:rsidRPr="00CD1AED">
        <w:rPr>
          <w:sz w:val="28"/>
          <w:szCs w:val="28"/>
        </w:rPr>
        <w:t>exemptie ende vrijdomme als hem uyt</w:t>
      </w:r>
    </w:p>
    <w:p w:rsidR="002C3301" w:rsidRPr="00CD1AED" w:rsidRDefault="002C3301" w:rsidP="002C3301">
      <w:pPr>
        <w:tabs>
          <w:tab w:val="left" w:pos="720"/>
        </w:tabs>
        <w:ind w:left="720" w:hanging="720"/>
        <w:rPr>
          <w:sz w:val="28"/>
          <w:szCs w:val="28"/>
        </w:rPr>
      </w:pPr>
      <w:r w:rsidRPr="00CD1AED">
        <w:rPr>
          <w:sz w:val="28"/>
          <w:szCs w:val="28"/>
        </w:rPr>
        <w:t>10</w:t>
      </w:r>
      <w:r w:rsidRPr="00CD1AED">
        <w:rPr>
          <w:sz w:val="28"/>
          <w:szCs w:val="28"/>
        </w:rPr>
        <w:tab/>
        <w:t>crachte zijn</w:t>
      </w:r>
      <w:r w:rsidRPr="00CD1AED">
        <w:rPr>
          <w:i/>
          <w:sz w:val="28"/>
          <w:szCs w:val="28"/>
        </w:rPr>
        <w:t>er</w:t>
      </w:r>
      <w:r w:rsidRPr="00CD1AED">
        <w:rPr>
          <w:sz w:val="28"/>
          <w:szCs w:val="28"/>
        </w:rPr>
        <w:t xml:space="preserve"> officie als casteleyn mach</w:t>
      </w:r>
    </w:p>
    <w:p w:rsidR="002C3301" w:rsidRPr="00CD1AED" w:rsidRDefault="002C3301" w:rsidP="002C3301">
      <w:pPr>
        <w:tabs>
          <w:tab w:val="left" w:pos="720"/>
        </w:tabs>
        <w:ind w:left="709"/>
        <w:rPr>
          <w:i/>
          <w:sz w:val="28"/>
          <w:szCs w:val="28"/>
        </w:rPr>
      </w:pPr>
      <w:r w:rsidRPr="00CD1AED">
        <w:rPr>
          <w:sz w:val="28"/>
          <w:szCs w:val="28"/>
        </w:rPr>
        <w:t>competeren.</w:t>
      </w:r>
    </w:p>
    <w:p w:rsidR="002C3301" w:rsidRPr="00CD1AED" w:rsidRDefault="00CB172E" w:rsidP="002C3301">
      <w:pPr>
        <w:tabs>
          <w:tab w:val="left" w:pos="720"/>
        </w:tabs>
        <w:ind w:left="709"/>
        <w:rPr>
          <w:i/>
          <w:sz w:val="28"/>
          <w:szCs w:val="28"/>
          <w:lang w:val="en-US"/>
        </w:rPr>
      </w:pPr>
      <w:r w:rsidRPr="00CD1AED">
        <w:rPr>
          <w:sz w:val="28"/>
          <w:szCs w:val="28"/>
        </w:rPr>
        <w:t>[</w:t>
      </w:r>
      <w:r w:rsidR="002C3301" w:rsidRPr="00CD1AED">
        <w:rPr>
          <w:i/>
          <w:sz w:val="28"/>
          <w:szCs w:val="28"/>
        </w:rPr>
        <w:t>get.</w:t>
      </w:r>
      <w:r w:rsidR="007F5015" w:rsidRPr="00CD1AED">
        <w:rPr>
          <w:i/>
          <w:sz w:val="28"/>
          <w:szCs w:val="28"/>
        </w:rPr>
        <w:t>:</w:t>
      </w:r>
      <w:r w:rsidRPr="00CD1AED">
        <w:rPr>
          <w:sz w:val="28"/>
          <w:szCs w:val="28"/>
        </w:rPr>
        <w:t>]</w:t>
      </w:r>
      <w:r w:rsidR="002C3301" w:rsidRPr="00CD1AED">
        <w:rPr>
          <w:sz w:val="28"/>
          <w:szCs w:val="28"/>
        </w:rPr>
        <w:t xml:space="preserve"> Fr. van Bueren, Jan Knijff</w:t>
      </w:r>
    </w:p>
    <w:p w:rsidR="002C3301" w:rsidRPr="00CD1AED" w:rsidRDefault="00CB172E" w:rsidP="002C3301">
      <w:pPr>
        <w:tabs>
          <w:tab w:val="left" w:pos="720"/>
        </w:tabs>
        <w:ind w:left="709"/>
        <w:rPr>
          <w:i/>
          <w:sz w:val="28"/>
          <w:szCs w:val="28"/>
          <w:lang w:val="en-US"/>
        </w:rPr>
      </w:pPr>
      <w:r w:rsidRPr="00CD1AED">
        <w:rPr>
          <w:sz w:val="28"/>
          <w:szCs w:val="28"/>
          <w:lang w:val="en-US"/>
        </w:rPr>
        <w:t>[</w:t>
      </w:r>
      <w:r w:rsidR="002C3301" w:rsidRPr="00CD1AED">
        <w:rPr>
          <w:i/>
          <w:sz w:val="28"/>
          <w:szCs w:val="28"/>
          <w:lang w:val="en-US"/>
        </w:rPr>
        <w:t>get.</w:t>
      </w:r>
      <w:r w:rsidR="007F5015" w:rsidRPr="00CD1AED">
        <w:rPr>
          <w:i/>
          <w:sz w:val="28"/>
          <w:szCs w:val="28"/>
          <w:lang w:val="en-US"/>
        </w:rPr>
        <w:t>:</w:t>
      </w:r>
      <w:r w:rsidRPr="00CD1AED">
        <w:rPr>
          <w:sz w:val="28"/>
          <w:szCs w:val="28"/>
          <w:lang w:val="en-US"/>
        </w:rPr>
        <w:t>]</w:t>
      </w:r>
      <w:r w:rsidR="002C3301" w:rsidRPr="00CD1AED">
        <w:rPr>
          <w:sz w:val="28"/>
          <w:szCs w:val="28"/>
          <w:lang w:val="en-US"/>
        </w:rPr>
        <w:t xml:space="preserve"> R.W. Busschart</w:t>
      </w:r>
    </w:p>
    <w:p w:rsidR="002C3301" w:rsidRPr="00CD1AED" w:rsidRDefault="00CB172E" w:rsidP="002C3301">
      <w:pPr>
        <w:tabs>
          <w:tab w:val="left" w:pos="720"/>
        </w:tabs>
        <w:ind w:left="709"/>
        <w:rPr>
          <w:sz w:val="28"/>
          <w:szCs w:val="28"/>
          <w:lang w:val="en-US"/>
        </w:rPr>
      </w:pPr>
      <w:r w:rsidRPr="00CD1AED">
        <w:rPr>
          <w:sz w:val="28"/>
          <w:szCs w:val="28"/>
          <w:lang w:val="en-US"/>
        </w:rPr>
        <w:t>[</w:t>
      </w:r>
      <w:r w:rsidR="002C3301" w:rsidRPr="00CD1AED">
        <w:rPr>
          <w:i/>
          <w:sz w:val="28"/>
          <w:szCs w:val="28"/>
          <w:lang w:val="en-US"/>
        </w:rPr>
        <w:t>get.</w:t>
      </w:r>
      <w:r w:rsidR="007F5015" w:rsidRPr="00CD1AED">
        <w:rPr>
          <w:i/>
          <w:sz w:val="28"/>
          <w:szCs w:val="28"/>
          <w:lang w:val="en-US"/>
        </w:rPr>
        <w:t>:</w:t>
      </w:r>
      <w:r w:rsidRPr="00CD1AED">
        <w:rPr>
          <w:sz w:val="28"/>
          <w:szCs w:val="28"/>
          <w:lang w:val="en-US"/>
        </w:rPr>
        <w:t>]</w:t>
      </w:r>
      <w:r w:rsidR="002C3301" w:rsidRPr="00CD1AED">
        <w:rPr>
          <w:sz w:val="28"/>
          <w:szCs w:val="28"/>
          <w:lang w:val="en-US"/>
        </w:rPr>
        <w:t xml:space="preserve"> Adriaen Criep</w:t>
      </w:r>
    </w:p>
    <w:p w:rsidR="002C3301" w:rsidRPr="00CD1AED" w:rsidRDefault="002C3301" w:rsidP="002C3301">
      <w:pPr>
        <w:tabs>
          <w:tab w:val="left" w:pos="720"/>
        </w:tabs>
        <w:ind w:left="709"/>
        <w:rPr>
          <w:sz w:val="28"/>
          <w:szCs w:val="28"/>
          <w:lang w:val="en-US"/>
        </w:rPr>
      </w:pPr>
      <w:r w:rsidRPr="00CD1AED">
        <w:rPr>
          <w:sz w:val="28"/>
          <w:szCs w:val="28"/>
          <w:lang w:val="en-US"/>
        </w:rPr>
        <w:t>W</w:t>
      </w:r>
      <w:r w:rsidRPr="00CD1AED">
        <w:rPr>
          <w:i/>
          <w:sz w:val="28"/>
          <w:szCs w:val="28"/>
          <w:lang w:val="en-US"/>
        </w:rPr>
        <w:t>ille</w:t>
      </w:r>
      <w:r w:rsidRPr="00CD1AED">
        <w:rPr>
          <w:sz w:val="28"/>
          <w:szCs w:val="28"/>
          <w:lang w:val="en-US"/>
        </w:rPr>
        <w:t>msz.</w:t>
      </w:r>
    </w:p>
    <w:p w:rsidR="002C3301" w:rsidRPr="00CD1AED" w:rsidRDefault="002C3301" w:rsidP="002C3301">
      <w:pPr>
        <w:tabs>
          <w:tab w:val="left" w:pos="720"/>
        </w:tabs>
        <w:ind w:left="709" w:hanging="709"/>
        <w:rPr>
          <w:sz w:val="28"/>
          <w:szCs w:val="28"/>
        </w:rPr>
      </w:pPr>
      <w:r w:rsidRPr="00CD1AED">
        <w:rPr>
          <w:sz w:val="28"/>
          <w:szCs w:val="28"/>
          <w:lang w:val="en-US"/>
        </w:rPr>
        <w:t>15</w:t>
      </w:r>
      <w:r w:rsidRPr="00CD1AED">
        <w:rPr>
          <w:sz w:val="28"/>
          <w:szCs w:val="28"/>
          <w:lang w:val="en-US"/>
        </w:rPr>
        <w:tab/>
        <w:t>[</w:t>
      </w:r>
      <w:r w:rsidRPr="00CD1AED">
        <w:rPr>
          <w:i/>
          <w:sz w:val="28"/>
          <w:szCs w:val="28"/>
          <w:lang w:val="en-US"/>
        </w:rPr>
        <w:t>get.</w:t>
      </w:r>
      <w:r w:rsidR="007F5015" w:rsidRPr="00CD1AED">
        <w:rPr>
          <w:i/>
          <w:sz w:val="28"/>
          <w:szCs w:val="28"/>
          <w:lang w:val="en-US"/>
        </w:rPr>
        <w:t>:</w:t>
      </w:r>
      <w:r w:rsidRPr="00CD1AED">
        <w:rPr>
          <w:sz w:val="28"/>
          <w:szCs w:val="28"/>
          <w:lang w:val="en-US"/>
        </w:rPr>
        <w:t>] A. Screvelss.</w:t>
      </w:r>
    </w:p>
    <w:p w:rsidR="002C3301" w:rsidRPr="00CD1AED" w:rsidRDefault="002C3301" w:rsidP="002C3301">
      <w:pPr>
        <w:rPr>
          <w:sz w:val="28"/>
          <w:szCs w:val="28"/>
        </w:rPr>
      </w:pPr>
    </w:p>
    <w:p w:rsidR="002C3301" w:rsidRPr="00CD1AED" w:rsidRDefault="00C313EC" w:rsidP="002C3301">
      <w:pPr>
        <w:rPr>
          <w:sz w:val="28"/>
          <w:szCs w:val="28"/>
        </w:rPr>
      </w:pPr>
      <w:r>
        <w:rPr>
          <w:b/>
          <w:sz w:val="28"/>
          <w:szCs w:val="28"/>
        </w:rPr>
        <w:br w:type="page"/>
      </w:r>
      <w:r w:rsidR="002C3301" w:rsidRPr="00CD1AED">
        <w:rPr>
          <w:b/>
          <w:sz w:val="28"/>
          <w:szCs w:val="28"/>
        </w:rPr>
        <w:lastRenderedPageBreak/>
        <w:t>78v</w:t>
      </w:r>
    </w:p>
    <w:p w:rsidR="002C3301" w:rsidRPr="00CD1AED" w:rsidRDefault="002C3301" w:rsidP="002C3301">
      <w:pPr>
        <w:rPr>
          <w:sz w:val="28"/>
          <w:szCs w:val="28"/>
        </w:rPr>
      </w:pPr>
      <w:r w:rsidRPr="00CD1AED">
        <w:rPr>
          <w:sz w:val="28"/>
          <w:szCs w:val="28"/>
        </w:rPr>
        <w:t>1</w:t>
      </w:r>
      <w:r w:rsidRPr="00CD1AED">
        <w:rPr>
          <w:sz w:val="28"/>
          <w:szCs w:val="28"/>
        </w:rPr>
        <w:tab/>
        <w:t>Den eersten dach octobris a</w:t>
      </w:r>
      <w:r w:rsidRPr="00CD1AED">
        <w:rPr>
          <w:i/>
          <w:sz w:val="28"/>
          <w:szCs w:val="28"/>
        </w:rPr>
        <w:t>nn</w:t>
      </w:r>
      <w:r w:rsidRPr="00CD1AED">
        <w:rPr>
          <w:sz w:val="28"/>
          <w:szCs w:val="28"/>
        </w:rPr>
        <w:t xml:space="preserve">o </w:t>
      </w:r>
    </w:p>
    <w:p w:rsidR="002C3301" w:rsidRPr="00CD1AED" w:rsidRDefault="002C3301" w:rsidP="002C3301">
      <w:pPr>
        <w:ind w:left="709"/>
        <w:rPr>
          <w:sz w:val="28"/>
          <w:szCs w:val="28"/>
        </w:rPr>
      </w:pPr>
      <w:r w:rsidRPr="00CD1AED">
        <w:rPr>
          <w:sz w:val="28"/>
          <w:szCs w:val="28"/>
        </w:rPr>
        <w:t>1577.</w:t>
      </w:r>
    </w:p>
    <w:p w:rsidR="002C3301" w:rsidRPr="00CD1AED" w:rsidRDefault="002C3301" w:rsidP="002C3301">
      <w:pPr>
        <w:ind w:left="709"/>
        <w:rPr>
          <w:sz w:val="28"/>
          <w:szCs w:val="28"/>
        </w:rPr>
      </w:pPr>
    </w:p>
    <w:p w:rsidR="002C3301" w:rsidRPr="00CD1AED" w:rsidRDefault="002C3301" w:rsidP="002C3301">
      <w:pPr>
        <w:ind w:left="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w:t>
      </w:r>
      <w:r w:rsidR="000D3A97" w:rsidRPr="00CD1AED">
        <w:rPr>
          <w:sz w:val="28"/>
          <w:szCs w:val="28"/>
        </w:rPr>
        <w:t>en</w:t>
      </w:r>
    </w:p>
    <w:p w:rsidR="002C3301" w:rsidRPr="00CD1AED" w:rsidRDefault="002C3301" w:rsidP="002C3301">
      <w:pPr>
        <w:ind w:left="709"/>
        <w:rPr>
          <w:sz w:val="28"/>
          <w:szCs w:val="28"/>
        </w:rPr>
      </w:pPr>
      <w:r w:rsidRPr="00CD1AED">
        <w:rPr>
          <w:sz w:val="28"/>
          <w:szCs w:val="28"/>
        </w:rPr>
        <w:t>schout ende gerechte van Den Hage tusschen</w:t>
      </w:r>
    </w:p>
    <w:p w:rsidR="002C3301" w:rsidRPr="00CD1AED" w:rsidRDefault="002C3301" w:rsidP="002C3301">
      <w:pPr>
        <w:rPr>
          <w:sz w:val="28"/>
          <w:szCs w:val="28"/>
        </w:rPr>
      </w:pPr>
      <w:r w:rsidRPr="00CD1AED">
        <w:rPr>
          <w:sz w:val="28"/>
          <w:szCs w:val="28"/>
        </w:rPr>
        <w:t>5</w:t>
      </w:r>
      <w:r w:rsidRPr="00CD1AED">
        <w:rPr>
          <w:sz w:val="28"/>
          <w:szCs w:val="28"/>
        </w:rPr>
        <w:tab/>
        <w:t>Hans Schetter als man ende voocht van</w:t>
      </w:r>
    </w:p>
    <w:p w:rsidR="002C3301" w:rsidRPr="00CD1AED" w:rsidRDefault="002C3301" w:rsidP="002C3301">
      <w:pPr>
        <w:ind w:left="709"/>
        <w:rPr>
          <w:sz w:val="28"/>
          <w:szCs w:val="28"/>
        </w:rPr>
      </w:pPr>
      <w:r w:rsidRPr="00CD1AED">
        <w:rPr>
          <w:sz w:val="28"/>
          <w:szCs w:val="28"/>
        </w:rPr>
        <w:t>Hester Cornelisdochter, eysscher ter</w:t>
      </w:r>
    </w:p>
    <w:p w:rsidR="002C3301" w:rsidRPr="00CD1AED" w:rsidRDefault="002C3301" w:rsidP="002C3301">
      <w:pPr>
        <w:ind w:left="709"/>
        <w:rPr>
          <w:sz w:val="28"/>
          <w:szCs w:val="28"/>
        </w:rPr>
      </w:pPr>
      <w:r w:rsidRPr="00CD1AED">
        <w:rPr>
          <w:sz w:val="28"/>
          <w:szCs w:val="28"/>
        </w:rPr>
        <w:t>eenre up ende jegens Dirick Coobel</w:t>
      </w:r>
      <w:r w:rsidRPr="00CD1AED">
        <w:rPr>
          <w:rStyle w:val="Voetnootmarkering"/>
          <w:sz w:val="28"/>
          <w:szCs w:val="28"/>
        </w:rPr>
        <w:footnoteReference w:id="96"/>
      </w:r>
    </w:p>
    <w:p w:rsidR="002C3301" w:rsidRPr="00CD1AED" w:rsidRDefault="002C3301" w:rsidP="002C3301">
      <w:pPr>
        <w:ind w:left="709"/>
        <w:rPr>
          <w:sz w:val="28"/>
          <w:szCs w:val="28"/>
        </w:rPr>
      </w:pPr>
      <w:r w:rsidRPr="00CD1AED">
        <w:rPr>
          <w:sz w:val="28"/>
          <w:szCs w:val="28"/>
        </w:rPr>
        <w:t>ter and</w:t>
      </w:r>
      <w:r w:rsidRPr="00CD1AED">
        <w:rPr>
          <w:i/>
          <w:sz w:val="28"/>
          <w:szCs w:val="28"/>
        </w:rPr>
        <w:t>er</w:t>
      </w:r>
      <w:r w:rsidRPr="00CD1AED">
        <w:rPr>
          <w:sz w:val="28"/>
          <w:szCs w:val="28"/>
        </w:rPr>
        <w:t>e zijden van de ken</w:t>
      </w:r>
      <w:r w:rsidRPr="00CD1AED">
        <w:rPr>
          <w:i/>
          <w:sz w:val="28"/>
          <w:szCs w:val="28"/>
        </w:rPr>
        <w:t>ninghe</w:t>
      </w:r>
      <w:r w:rsidRPr="00CD1AED">
        <w:rPr>
          <w:sz w:val="28"/>
          <w:szCs w:val="28"/>
        </w:rPr>
        <w:t xml:space="preserve"> angeleyt</w:t>
      </w:r>
    </w:p>
    <w:p w:rsidR="002C3301" w:rsidRPr="00CD1AED" w:rsidRDefault="002C3301" w:rsidP="002C3301">
      <w:pPr>
        <w:ind w:left="709"/>
        <w:rPr>
          <w:sz w:val="28"/>
          <w:szCs w:val="28"/>
          <w:lang w:val="en-US"/>
        </w:rPr>
      </w:pPr>
      <w:r w:rsidRPr="00CD1AED">
        <w:rPr>
          <w:sz w:val="28"/>
          <w:szCs w:val="28"/>
        </w:rPr>
        <w:t>den 25en dach junii lestleden etc.</w:t>
      </w:r>
    </w:p>
    <w:p w:rsidR="002C3301" w:rsidRPr="00CD1AED" w:rsidRDefault="002C3301" w:rsidP="002C3301">
      <w:pPr>
        <w:rPr>
          <w:sz w:val="28"/>
          <w:szCs w:val="28"/>
        </w:rPr>
      </w:pPr>
      <w:r w:rsidRPr="00CD1AED">
        <w:rPr>
          <w:sz w:val="28"/>
          <w:szCs w:val="28"/>
        </w:rPr>
        <w:t>10</w:t>
      </w:r>
      <w:r w:rsidRPr="00CD1AED">
        <w:rPr>
          <w:sz w:val="28"/>
          <w:szCs w:val="28"/>
        </w:rPr>
        <w:tab/>
        <w:t>Scepen</w:t>
      </w:r>
      <w:r w:rsidR="000D3A97"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w:t>
      </w:r>
    </w:p>
    <w:p w:rsidR="002C3301" w:rsidRPr="00CD1AED" w:rsidRDefault="002C3301" w:rsidP="002C3301">
      <w:pPr>
        <w:ind w:left="709"/>
        <w:rPr>
          <w:sz w:val="28"/>
          <w:szCs w:val="28"/>
        </w:rPr>
      </w:pPr>
      <w:r w:rsidRPr="00CD1AED">
        <w:rPr>
          <w:sz w:val="28"/>
          <w:szCs w:val="28"/>
        </w:rPr>
        <w:t>scriftelicke eysch, mondelinge</w:t>
      </w:r>
    </w:p>
    <w:p w:rsidR="002C3301" w:rsidRPr="00CD1AED" w:rsidRDefault="002C3301" w:rsidP="002C3301">
      <w:pPr>
        <w:ind w:left="709"/>
        <w:rPr>
          <w:sz w:val="28"/>
          <w:szCs w:val="28"/>
        </w:rPr>
      </w:pPr>
      <w:r w:rsidRPr="00CD1AED">
        <w:rPr>
          <w:sz w:val="28"/>
          <w:szCs w:val="28"/>
        </w:rPr>
        <w:t>exceptie, replycke ende duplycke</w:t>
      </w:r>
    </w:p>
    <w:p w:rsidR="002C3301" w:rsidRPr="00CD1AED" w:rsidRDefault="002C3301" w:rsidP="002C3301">
      <w:pPr>
        <w:ind w:left="709"/>
        <w:rPr>
          <w:sz w:val="28"/>
          <w:szCs w:val="28"/>
        </w:rPr>
      </w:pPr>
      <w:r w:rsidRPr="00CD1AED">
        <w:rPr>
          <w:sz w:val="28"/>
          <w:szCs w:val="28"/>
        </w:rPr>
        <w:t xml:space="preserve">gehoort ende gezyen </w:t>
      </w:r>
    </w:p>
    <w:p w:rsidR="002C3301" w:rsidRPr="00CD1AED" w:rsidRDefault="002C3301" w:rsidP="002C3301">
      <w:pPr>
        <w:ind w:left="709"/>
        <w:rPr>
          <w:sz w:val="28"/>
          <w:szCs w:val="28"/>
        </w:rPr>
      </w:pPr>
      <w:r w:rsidRPr="00CD1AED">
        <w:rPr>
          <w:sz w:val="28"/>
          <w:szCs w:val="28"/>
        </w:rPr>
        <w:t>zeeckere huwelicxe voorwaerden,</w:t>
      </w:r>
    </w:p>
    <w:p w:rsidR="002C3301" w:rsidRPr="00CD1AED" w:rsidRDefault="002C3301" w:rsidP="002C3301">
      <w:pPr>
        <w:rPr>
          <w:sz w:val="28"/>
          <w:szCs w:val="28"/>
        </w:rPr>
      </w:pPr>
      <w:r w:rsidRPr="00CD1AED">
        <w:rPr>
          <w:sz w:val="28"/>
          <w:szCs w:val="28"/>
        </w:rPr>
        <w:t>15</w:t>
      </w:r>
      <w:r w:rsidRPr="00CD1AED">
        <w:rPr>
          <w:sz w:val="28"/>
          <w:szCs w:val="28"/>
        </w:rPr>
        <w:tab/>
        <w:t>senten</w:t>
      </w:r>
      <w:r w:rsidRPr="00CD1AED">
        <w:rPr>
          <w:i/>
          <w:sz w:val="28"/>
          <w:szCs w:val="28"/>
        </w:rPr>
        <w:t>tiën</w:t>
      </w:r>
      <w:r w:rsidRPr="00CD1AED">
        <w:rPr>
          <w:sz w:val="28"/>
          <w:szCs w:val="28"/>
        </w:rPr>
        <w:t xml:space="preserve"> van preferen</w:t>
      </w:r>
      <w:r w:rsidRPr="00CD1AED">
        <w:rPr>
          <w:i/>
          <w:sz w:val="28"/>
          <w:szCs w:val="28"/>
        </w:rPr>
        <w:t>tie</w:t>
      </w:r>
      <w:r w:rsidRPr="00CD1AED">
        <w:rPr>
          <w:sz w:val="28"/>
          <w:szCs w:val="28"/>
        </w:rPr>
        <w:t xml:space="preserve"> van de</w:t>
      </w:r>
      <w:r w:rsidRPr="00CD1AED">
        <w:rPr>
          <w:i/>
          <w:sz w:val="28"/>
          <w:szCs w:val="28"/>
        </w:rPr>
        <w:t>n</w:t>
      </w:r>
      <w:r w:rsidRPr="00CD1AED">
        <w:rPr>
          <w:sz w:val="28"/>
          <w:szCs w:val="28"/>
        </w:rPr>
        <w:t xml:space="preserve"> Hove van Holl</w:t>
      </w:r>
      <w:r w:rsidRPr="00CD1AED">
        <w:rPr>
          <w:i/>
          <w:sz w:val="28"/>
          <w:szCs w:val="28"/>
        </w:rPr>
        <w:t>and</w:t>
      </w:r>
      <w:r w:rsidRPr="00CD1AED">
        <w:rPr>
          <w:sz w:val="28"/>
          <w:szCs w:val="28"/>
        </w:rPr>
        <w:t>t,</w:t>
      </w:r>
    </w:p>
    <w:p w:rsidR="002C3301" w:rsidRPr="00CD1AED" w:rsidRDefault="002C3301" w:rsidP="002C3301">
      <w:pPr>
        <w:ind w:left="709"/>
        <w:rPr>
          <w:sz w:val="28"/>
          <w:szCs w:val="28"/>
        </w:rPr>
      </w:pPr>
      <w:r w:rsidRPr="00CD1AED">
        <w:rPr>
          <w:sz w:val="28"/>
          <w:szCs w:val="28"/>
        </w:rPr>
        <w:t>mitsgaders zeecke</w:t>
      </w:r>
      <w:r w:rsidRPr="00CD1AED">
        <w:rPr>
          <w:i/>
          <w:sz w:val="28"/>
          <w:szCs w:val="28"/>
        </w:rPr>
        <w:t>re</w:t>
      </w:r>
      <w:r w:rsidRPr="00CD1AED">
        <w:rPr>
          <w:sz w:val="28"/>
          <w:szCs w:val="28"/>
        </w:rPr>
        <w:t xml:space="preserve"> acte van willige condempnatie </w:t>
      </w:r>
    </w:p>
    <w:p w:rsidR="002C3301" w:rsidRPr="00CD1AED" w:rsidRDefault="002C3301" w:rsidP="002C3301">
      <w:pPr>
        <w:ind w:left="709"/>
        <w:rPr>
          <w:sz w:val="28"/>
          <w:szCs w:val="28"/>
        </w:rPr>
      </w:pPr>
      <w:r w:rsidRPr="00CD1AED">
        <w:rPr>
          <w:sz w:val="28"/>
          <w:szCs w:val="28"/>
        </w:rPr>
        <w:t>bij den v</w:t>
      </w:r>
      <w:r w:rsidRPr="00CD1AED">
        <w:rPr>
          <w:i/>
          <w:sz w:val="28"/>
          <w:szCs w:val="28"/>
        </w:rPr>
        <w:t>oor</w:t>
      </w:r>
      <w:r w:rsidRPr="00CD1AED">
        <w:rPr>
          <w:sz w:val="28"/>
          <w:szCs w:val="28"/>
        </w:rPr>
        <w:t>s. gedaechde voor den magistraet</w:t>
      </w:r>
    </w:p>
    <w:p w:rsidR="002C3301" w:rsidRPr="00CD1AED" w:rsidRDefault="002C3301" w:rsidP="002C3301">
      <w:pPr>
        <w:ind w:left="709"/>
        <w:rPr>
          <w:sz w:val="28"/>
          <w:szCs w:val="28"/>
        </w:rPr>
      </w:pPr>
      <w:r w:rsidRPr="00CD1AED">
        <w:rPr>
          <w:sz w:val="28"/>
          <w:szCs w:val="28"/>
        </w:rPr>
        <w:t>van Leyden gepasseert, inhoudende incertie van</w:t>
      </w:r>
    </w:p>
    <w:p w:rsidR="002C3301" w:rsidRPr="00CD1AED" w:rsidRDefault="002C3301" w:rsidP="002C3301">
      <w:pPr>
        <w:ind w:left="709"/>
        <w:rPr>
          <w:sz w:val="28"/>
          <w:szCs w:val="28"/>
        </w:rPr>
      </w:pPr>
      <w:r w:rsidRPr="00CD1AED">
        <w:rPr>
          <w:sz w:val="28"/>
          <w:szCs w:val="28"/>
        </w:rPr>
        <w:t>zeecke</w:t>
      </w:r>
      <w:r w:rsidRPr="00CD1AED">
        <w:rPr>
          <w:i/>
          <w:sz w:val="28"/>
          <w:szCs w:val="28"/>
        </w:rPr>
        <w:t>re</w:t>
      </w:r>
      <w:r w:rsidRPr="00CD1AED">
        <w:rPr>
          <w:sz w:val="28"/>
          <w:szCs w:val="28"/>
        </w:rPr>
        <w:t xml:space="preserve"> accort 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gemaect,</w:t>
      </w:r>
    </w:p>
    <w:p w:rsidR="002C3301" w:rsidRPr="00CD1AED" w:rsidRDefault="002C3301" w:rsidP="002C3301">
      <w:pPr>
        <w:rPr>
          <w:sz w:val="28"/>
          <w:szCs w:val="28"/>
        </w:rPr>
      </w:pPr>
      <w:r w:rsidRPr="00CD1AED">
        <w:rPr>
          <w:sz w:val="28"/>
          <w:szCs w:val="28"/>
        </w:rPr>
        <w:t>20</w:t>
      </w:r>
      <w:r w:rsidRPr="00CD1AED">
        <w:rPr>
          <w:sz w:val="28"/>
          <w:szCs w:val="28"/>
        </w:rPr>
        <w:tab/>
        <w:t>rejecterende eerst ende allvooren d’exceptie</w:t>
      </w:r>
    </w:p>
    <w:p w:rsidR="002C3301" w:rsidRPr="00CD1AED" w:rsidRDefault="002C3301" w:rsidP="002C3301">
      <w:pPr>
        <w:ind w:left="709"/>
        <w:rPr>
          <w:sz w:val="28"/>
          <w:szCs w:val="28"/>
        </w:rPr>
      </w:pPr>
      <w:r w:rsidRPr="00CD1AED">
        <w:rPr>
          <w:sz w:val="28"/>
          <w:szCs w:val="28"/>
        </w:rPr>
        <w:t>bij den v</w:t>
      </w:r>
      <w:r w:rsidRPr="00CD1AED">
        <w:rPr>
          <w:i/>
          <w:sz w:val="28"/>
          <w:szCs w:val="28"/>
        </w:rPr>
        <w:t>oor</w:t>
      </w:r>
      <w:r w:rsidRPr="00CD1AED">
        <w:rPr>
          <w:sz w:val="28"/>
          <w:szCs w:val="28"/>
        </w:rPr>
        <w:t>s. ged</w:t>
      </w:r>
      <w:r w:rsidRPr="00CD1AED">
        <w:rPr>
          <w:i/>
          <w:sz w:val="28"/>
          <w:szCs w:val="28"/>
        </w:rPr>
        <w:t>aechd</w:t>
      </w:r>
      <w:r w:rsidRPr="00CD1AED">
        <w:rPr>
          <w:sz w:val="28"/>
          <w:szCs w:val="28"/>
        </w:rPr>
        <w:t xml:space="preserve">e eerst geproponeert ende </w:t>
      </w:r>
    </w:p>
    <w:p w:rsidR="002C3301" w:rsidRPr="00CD1AED" w:rsidRDefault="002C3301" w:rsidP="002C3301">
      <w:pPr>
        <w:ind w:left="709"/>
        <w:rPr>
          <w:sz w:val="28"/>
          <w:szCs w:val="28"/>
        </w:rPr>
      </w:pPr>
      <w:r w:rsidRPr="00CD1AED">
        <w:rPr>
          <w:sz w:val="28"/>
          <w:szCs w:val="28"/>
        </w:rPr>
        <w:t>daernae bij d</w:t>
      </w:r>
      <w:r w:rsidR="000D3A97" w:rsidRPr="00CD1AED">
        <w:rPr>
          <w:sz w:val="28"/>
          <w:szCs w:val="28"/>
        </w:rPr>
        <w:t>en</w:t>
      </w:r>
      <w:r w:rsidRPr="00CD1AED">
        <w:rPr>
          <w:sz w:val="28"/>
          <w:szCs w:val="28"/>
        </w:rPr>
        <w:t xml:space="preserve"> voors. v</w:t>
      </w:r>
      <w:r w:rsidRPr="00CD1AED">
        <w:rPr>
          <w:i/>
          <w:sz w:val="28"/>
          <w:szCs w:val="28"/>
        </w:rPr>
        <w:t>erweerde</w:t>
      </w:r>
      <w:r w:rsidRPr="00CD1AED">
        <w:rPr>
          <w:sz w:val="28"/>
          <w:szCs w:val="28"/>
        </w:rPr>
        <w:t>r</w:t>
      </w:r>
    </w:p>
    <w:p w:rsidR="000A27FA" w:rsidRPr="00CD1AED" w:rsidRDefault="002C3301" w:rsidP="002C3301">
      <w:pPr>
        <w:ind w:left="1843" w:hanging="1134"/>
        <w:rPr>
          <w:sz w:val="28"/>
          <w:szCs w:val="28"/>
        </w:rPr>
      </w:pPr>
      <w:r w:rsidRPr="00CD1AED">
        <w:rPr>
          <w:sz w:val="28"/>
          <w:szCs w:val="28"/>
        </w:rPr>
        <w:t>p</w:t>
      </w:r>
      <w:r w:rsidRPr="00CD1AED">
        <w:rPr>
          <w:i/>
          <w:sz w:val="28"/>
          <w:szCs w:val="28"/>
        </w:rPr>
        <w:t>er</w:t>
      </w:r>
      <w:r w:rsidRPr="00CD1AED">
        <w:rPr>
          <w:sz w:val="28"/>
          <w:szCs w:val="28"/>
        </w:rPr>
        <w:t xml:space="preserve">emptoirlicken geantwoort, ende zijnde die voors. </w:t>
      </w:r>
    </w:p>
    <w:p w:rsidR="002C3301" w:rsidRPr="00CD1AED" w:rsidRDefault="002C3301" w:rsidP="000A27FA">
      <w:pPr>
        <w:ind w:left="2835"/>
        <w:rPr>
          <w:sz w:val="28"/>
          <w:szCs w:val="28"/>
        </w:rPr>
      </w:pPr>
      <w:r w:rsidRPr="00CD1AED">
        <w:rPr>
          <w:sz w:val="28"/>
          <w:szCs w:val="28"/>
        </w:rPr>
        <w:t>saecke ten principale voldongen, ende bij p</w:t>
      </w:r>
      <w:r w:rsidRPr="00CD1AED">
        <w:rPr>
          <w:i/>
          <w:sz w:val="28"/>
          <w:szCs w:val="28"/>
        </w:rPr>
        <w:t>er</w:t>
      </w:r>
      <w:r w:rsidRPr="00CD1AED">
        <w:rPr>
          <w:sz w:val="28"/>
          <w:szCs w:val="28"/>
        </w:rPr>
        <w:t xml:space="preserve">tijen </w:t>
      </w:r>
    </w:p>
    <w:p w:rsidR="002C3301" w:rsidRPr="00CD1AED" w:rsidRDefault="002C3301" w:rsidP="002C3301">
      <w:pPr>
        <w:ind w:left="709"/>
        <w:rPr>
          <w:sz w:val="28"/>
          <w:szCs w:val="28"/>
        </w:rPr>
      </w:pPr>
      <w:r w:rsidRPr="00CD1AED">
        <w:rPr>
          <w:sz w:val="28"/>
          <w:szCs w:val="28"/>
        </w:rPr>
        <w:t>[</w:t>
      </w:r>
      <w:r w:rsidRPr="00CD1AED">
        <w:rPr>
          <w:i/>
          <w:sz w:val="28"/>
          <w:szCs w:val="28"/>
        </w:rPr>
        <w:t>door</w:t>
      </w:r>
      <w:r w:rsidR="002D7F2F" w:rsidRPr="00CD1AED">
        <w:rPr>
          <w:i/>
          <w:sz w:val="28"/>
          <w:szCs w:val="28"/>
        </w:rPr>
        <w:t>ge</w:t>
      </w:r>
      <w:r w:rsidRPr="00CD1AED">
        <w:rPr>
          <w:i/>
          <w:sz w:val="28"/>
          <w:szCs w:val="28"/>
        </w:rPr>
        <w:t>ha</w:t>
      </w:r>
      <w:r w:rsidR="002D7F2F" w:rsidRPr="00CD1AED">
        <w:rPr>
          <w:i/>
          <w:sz w:val="28"/>
          <w:szCs w:val="28"/>
        </w:rPr>
        <w:t>alde regel</w:t>
      </w:r>
      <w:r w:rsidRPr="00CD1AED">
        <w:rPr>
          <w:sz w:val="28"/>
          <w:szCs w:val="28"/>
        </w:rPr>
        <w:t>]</w:t>
      </w:r>
    </w:p>
    <w:p w:rsidR="002C3301" w:rsidRPr="00CD1AED" w:rsidRDefault="002C3301" w:rsidP="002C3301">
      <w:pPr>
        <w:rPr>
          <w:i/>
          <w:sz w:val="28"/>
          <w:szCs w:val="28"/>
        </w:rPr>
      </w:pPr>
      <w:r w:rsidRPr="00CD1AED">
        <w:rPr>
          <w:sz w:val="28"/>
          <w:szCs w:val="28"/>
        </w:rPr>
        <w:t>25</w:t>
      </w:r>
      <w:r w:rsidRPr="00CD1AED">
        <w:rPr>
          <w:sz w:val="28"/>
          <w:szCs w:val="28"/>
        </w:rPr>
        <w:tab/>
        <w:t>vonnisse ten principale versocht weezende,</w:t>
      </w:r>
    </w:p>
    <w:p w:rsidR="002C3301" w:rsidRPr="00CD1AED" w:rsidRDefault="002C3301" w:rsidP="002C3301">
      <w:pPr>
        <w:rPr>
          <w:i/>
          <w:sz w:val="28"/>
          <w:szCs w:val="28"/>
        </w:rPr>
      </w:pPr>
    </w:p>
    <w:p w:rsidR="002C3301" w:rsidRPr="00CD1AED" w:rsidRDefault="00C313EC" w:rsidP="002C3301">
      <w:pPr>
        <w:rPr>
          <w:sz w:val="28"/>
          <w:szCs w:val="28"/>
        </w:rPr>
      </w:pPr>
      <w:r>
        <w:rPr>
          <w:b/>
          <w:sz w:val="28"/>
          <w:szCs w:val="28"/>
        </w:rPr>
        <w:br w:type="page"/>
      </w:r>
      <w:r w:rsidR="002C3301" w:rsidRPr="00CD1AED">
        <w:rPr>
          <w:b/>
          <w:sz w:val="28"/>
          <w:szCs w:val="28"/>
        </w:rPr>
        <w:lastRenderedPageBreak/>
        <w:t>79 r</w:t>
      </w:r>
    </w:p>
    <w:p w:rsidR="002C3301" w:rsidRPr="00CD1AED" w:rsidRDefault="002C3301" w:rsidP="002C3301">
      <w:pPr>
        <w:rPr>
          <w:sz w:val="28"/>
          <w:szCs w:val="28"/>
        </w:rPr>
      </w:pPr>
      <w:r w:rsidRPr="00CD1AED">
        <w:rPr>
          <w:sz w:val="28"/>
          <w:szCs w:val="28"/>
        </w:rPr>
        <w:t>1</w:t>
      </w:r>
      <w:r w:rsidRPr="00CD1AED">
        <w:rPr>
          <w:sz w:val="28"/>
          <w:szCs w:val="28"/>
        </w:rPr>
        <w:tab/>
        <w:t>[</w:t>
      </w:r>
      <w:r w:rsidRPr="00CD1AED">
        <w:rPr>
          <w:i/>
          <w:sz w:val="28"/>
          <w:szCs w:val="28"/>
        </w:rPr>
        <w:t>door</w:t>
      </w:r>
      <w:r w:rsidR="002D7F2F" w:rsidRPr="00CD1AED">
        <w:rPr>
          <w:i/>
          <w:sz w:val="28"/>
          <w:szCs w:val="28"/>
        </w:rPr>
        <w:t>gehaalde regel</w:t>
      </w:r>
      <w:r w:rsidRPr="00CD1AED">
        <w:rPr>
          <w:sz w:val="28"/>
          <w:szCs w:val="28"/>
        </w:rPr>
        <w:t xml:space="preserve">] </w:t>
      </w:r>
    </w:p>
    <w:p w:rsidR="002C3301" w:rsidRPr="00CD1AED" w:rsidRDefault="002C3301" w:rsidP="002C3301">
      <w:pPr>
        <w:ind w:left="709"/>
        <w:rPr>
          <w:sz w:val="28"/>
          <w:szCs w:val="28"/>
        </w:rPr>
      </w:pPr>
      <w:r w:rsidRPr="00CD1AED">
        <w:rPr>
          <w:sz w:val="28"/>
          <w:szCs w:val="28"/>
        </w:rPr>
        <w:t>[</w:t>
      </w:r>
      <w:r w:rsidRPr="00CD1AED">
        <w:rPr>
          <w:i/>
          <w:sz w:val="28"/>
          <w:szCs w:val="28"/>
        </w:rPr>
        <w:t>door</w:t>
      </w:r>
      <w:r w:rsidR="002D7F2F" w:rsidRPr="00CD1AED">
        <w:rPr>
          <w:i/>
          <w:sz w:val="28"/>
          <w:szCs w:val="28"/>
        </w:rPr>
        <w:t>ge</w:t>
      </w:r>
      <w:r w:rsidRPr="00CD1AED">
        <w:rPr>
          <w:i/>
          <w:sz w:val="28"/>
          <w:szCs w:val="28"/>
        </w:rPr>
        <w:t>ha</w:t>
      </w:r>
      <w:r w:rsidR="002D7F2F" w:rsidRPr="00CD1AED">
        <w:rPr>
          <w:i/>
          <w:sz w:val="28"/>
          <w:szCs w:val="28"/>
        </w:rPr>
        <w:t>a</w:t>
      </w:r>
      <w:r w:rsidRPr="00CD1AED">
        <w:rPr>
          <w:i/>
          <w:sz w:val="28"/>
          <w:szCs w:val="28"/>
        </w:rPr>
        <w:t>l</w:t>
      </w:r>
      <w:r w:rsidR="002D7F2F" w:rsidRPr="00CD1AED">
        <w:rPr>
          <w:i/>
          <w:sz w:val="28"/>
          <w:szCs w:val="28"/>
        </w:rPr>
        <w:t>de regel</w:t>
      </w:r>
      <w:r w:rsidRPr="00CD1AED">
        <w:rPr>
          <w:sz w:val="28"/>
          <w:szCs w:val="28"/>
        </w:rPr>
        <w:t xml:space="preserve">] </w:t>
      </w:r>
    </w:p>
    <w:p w:rsidR="002C3301" w:rsidRPr="00CD1AED" w:rsidRDefault="002C3301" w:rsidP="002C3301">
      <w:pPr>
        <w:ind w:left="709"/>
        <w:rPr>
          <w:sz w:val="28"/>
          <w:szCs w:val="28"/>
        </w:rPr>
      </w:pPr>
      <w:r w:rsidRPr="00CD1AED">
        <w:rPr>
          <w:sz w:val="28"/>
          <w:szCs w:val="28"/>
        </w:rPr>
        <w:t>condempneren die van den gerechte v</w:t>
      </w:r>
      <w:r w:rsidRPr="00CD1AED">
        <w:rPr>
          <w:i/>
          <w:sz w:val="28"/>
          <w:szCs w:val="28"/>
        </w:rPr>
        <w:t>oor</w:t>
      </w:r>
      <w:r w:rsidRPr="00CD1AED">
        <w:rPr>
          <w:sz w:val="28"/>
          <w:szCs w:val="28"/>
        </w:rPr>
        <w:t>s. den verweerd</w:t>
      </w:r>
      <w:r w:rsidRPr="00CD1AED">
        <w:rPr>
          <w:i/>
          <w:sz w:val="28"/>
          <w:szCs w:val="28"/>
        </w:rPr>
        <w:t>er</w:t>
      </w:r>
      <w:r w:rsidRPr="00CD1AED">
        <w:rPr>
          <w:sz w:val="28"/>
          <w:szCs w:val="28"/>
        </w:rPr>
        <w:t xml:space="preserve"> den eysscher</w:t>
      </w:r>
    </w:p>
    <w:p w:rsidR="002C3301" w:rsidRPr="00CD1AED" w:rsidRDefault="002C3301" w:rsidP="002C3301">
      <w:pPr>
        <w:ind w:left="709"/>
        <w:rPr>
          <w:sz w:val="28"/>
          <w:szCs w:val="28"/>
        </w:rPr>
      </w:pPr>
      <w:r w:rsidRPr="00CD1AED">
        <w:rPr>
          <w:sz w:val="28"/>
          <w:szCs w:val="28"/>
        </w:rPr>
        <w:t>up te leggen ende te betaelen alle die verschenen</w:t>
      </w:r>
    </w:p>
    <w:p w:rsidR="002C3301" w:rsidRPr="00CD1AED" w:rsidRDefault="002C3301" w:rsidP="002C3301">
      <w:pPr>
        <w:rPr>
          <w:sz w:val="28"/>
          <w:szCs w:val="28"/>
        </w:rPr>
      </w:pPr>
      <w:r w:rsidRPr="00CD1AED">
        <w:rPr>
          <w:sz w:val="28"/>
          <w:szCs w:val="28"/>
        </w:rPr>
        <w:t>5</w:t>
      </w:r>
      <w:r w:rsidRPr="00CD1AED">
        <w:rPr>
          <w:sz w:val="28"/>
          <w:szCs w:val="28"/>
        </w:rPr>
        <w:tab/>
        <w:t>renten gevallen Lichtmisse a</w:t>
      </w:r>
      <w:r w:rsidRPr="00CD1AED">
        <w:rPr>
          <w:i/>
          <w:sz w:val="28"/>
          <w:szCs w:val="28"/>
        </w:rPr>
        <w:t>n</w:t>
      </w:r>
      <w:r w:rsidRPr="00CD1AED">
        <w:rPr>
          <w:sz w:val="28"/>
          <w:szCs w:val="28"/>
        </w:rPr>
        <w:t>nis ’67,</w:t>
      </w:r>
    </w:p>
    <w:p w:rsidR="002C3301" w:rsidRPr="00CD1AED" w:rsidRDefault="002C3301" w:rsidP="002C3301">
      <w:pPr>
        <w:ind w:left="709"/>
        <w:rPr>
          <w:sz w:val="28"/>
          <w:szCs w:val="28"/>
          <w:lang w:val="fr-FR"/>
        </w:rPr>
      </w:pPr>
      <w:r w:rsidRPr="00CD1AED">
        <w:rPr>
          <w:sz w:val="28"/>
          <w:szCs w:val="28"/>
          <w:lang w:val="fr-FR"/>
        </w:rPr>
        <w:t>’68, ’69, ’70, ’71, ’72, ’73,</w:t>
      </w:r>
    </w:p>
    <w:p w:rsidR="002C3301" w:rsidRPr="00CD1AED" w:rsidRDefault="002C3301" w:rsidP="002C3301">
      <w:pPr>
        <w:ind w:left="709"/>
        <w:rPr>
          <w:sz w:val="28"/>
          <w:szCs w:val="28"/>
          <w:lang w:val="fr-FR"/>
        </w:rPr>
      </w:pPr>
      <w:r w:rsidRPr="00CD1AED">
        <w:rPr>
          <w:sz w:val="28"/>
          <w:szCs w:val="28"/>
          <w:lang w:val="fr-FR"/>
        </w:rPr>
        <w:t>’74, ’75, ’76 ende ’77</w:t>
      </w:r>
    </w:p>
    <w:p w:rsidR="002C3301" w:rsidRPr="00CD1AED" w:rsidRDefault="002C3301" w:rsidP="002C3301">
      <w:pPr>
        <w:ind w:left="709"/>
        <w:rPr>
          <w:sz w:val="28"/>
          <w:szCs w:val="28"/>
        </w:rPr>
      </w:pPr>
      <w:r w:rsidRPr="00CD1AED">
        <w:rPr>
          <w:sz w:val="28"/>
          <w:szCs w:val="28"/>
        </w:rPr>
        <w:t>tot 43 gul</w:t>
      </w:r>
      <w:r w:rsidRPr="00CD1AED">
        <w:rPr>
          <w:i/>
          <w:sz w:val="28"/>
          <w:szCs w:val="28"/>
        </w:rPr>
        <w:t>dens</w:t>
      </w:r>
      <w:r w:rsidRPr="00CD1AED">
        <w:rPr>
          <w:sz w:val="28"/>
          <w:szCs w:val="28"/>
        </w:rPr>
        <w:t xml:space="preserve"> vijftien stuvers ’s jaers,</w:t>
      </w:r>
    </w:p>
    <w:p w:rsidR="002C3301" w:rsidRPr="00CD1AED" w:rsidRDefault="002C3301" w:rsidP="002C3301">
      <w:pPr>
        <w:ind w:left="709"/>
        <w:rPr>
          <w:sz w:val="28"/>
          <w:szCs w:val="28"/>
        </w:rPr>
      </w:pPr>
      <w:r w:rsidRPr="00CD1AED">
        <w:rPr>
          <w:sz w:val="28"/>
          <w:szCs w:val="28"/>
        </w:rPr>
        <w:t>offslaende alsulcke jaeren renten als</w:t>
      </w:r>
    </w:p>
    <w:p w:rsidR="002C3301" w:rsidRPr="00CD1AED" w:rsidRDefault="002C3301" w:rsidP="002C3301">
      <w:pPr>
        <w:rPr>
          <w:sz w:val="28"/>
          <w:szCs w:val="28"/>
        </w:rPr>
      </w:pPr>
      <w:r w:rsidRPr="00CD1AED">
        <w:rPr>
          <w:sz w:val="28"/>
          <w:szCs w:val="28"/>
        </w:rPr>
        <w:t>10</w:t>
      </w:r>
      <w:r w:rsidRPr="00CD1AED">
        <w:rPr>
          <w:sz w:val="28"/>
          <w:szCs w:val="28"/>
        </w:rPr>
        <w:tab/>
        <w:t>bevonden sullen werd</w:t>
      </w:r>
      <w:r w:rsidR="000D3A97" w:rsidRPr="00CD1AED">
        <w:rPr>
          <w:sz w:val="28"/>
          <w:szCs w:val="28"/>
        </w:rPr>
        <w:t>en</w:t>
      </w:r>
      <w:r w:rsidRPr="00CD1AED">
        <w:rPr>
          <w:sz w:val="28"/>
          <w:szCs w:val="28"/>
        </w:rPr>
        <w:t xml:space="preserve"> bij d</w:t>
      </w:r>
      <w:r w:rsidR="000D3A97" w:rsidRPr="00CD1AED">
        <w:rPr>
          <w:sz w:val="28"/>
          <w:szCs w:val="28"/>
        </w:rPr>
        <w:t>en</w:t>
      </w:r>
      <w:r w:rsidRPr="00CD1AED">
        <w:rPr>
          <w:sz w:val="28"/>
          <w:szCs w:val="28"/>
        </w:rPr>
        <w:t xml:space="preserve"> v</w:t>
      </w:r>
      <w:r w:rsidRPr="00CD1AED">
        <w:rPr>
          <w:i/>
          <w:sz w:val="28"/>
          <w:szCs w:val="28"/>
        </w:rPr>
        <w:t>erweerde</w:t>
      </w:r>
      <w:r w:rsidRPr="00CD1AED">
        <w:rPr>
          <w:sz w:val="28"/>
          <w:szCs w:val="28"/>
        </w:rPr>
        <w:t>r daerup</w:t>
      </w:r>
    </w:p>
    <w:p w:rsidR="002C3301" w:rsidRPr="00CD1AED" w:rsidRDefault="002C3301" w:rsidP="002C3301">
      <w:pPr>
        <w:ind w:left="709"/>
        <w:rPr>
          <w:sz w:val="28"/>
          <w:szCs w:val="28"/>
        </w:rPr>
      </w:pPr>
      <w:r w:rsidRPr="00CD1AED">
        <w:rPr>
          <w:sz w:val="28"/>
          <w:szCs w:val="28"/>
        </w:rPr>
        <w:t>betaelt te zijn mitte hooftsomme</w:t>
      </w:r>
    </w:p>
    <w:p w:rsidR="002C3301" w:rsidRPr="00CD1AED" w:rsidRDefault="002C3301" w:rsidP="002C3301">
      <w:pPr>
        <w:ind w:left="709"/>
        <w:rPr>
          <w:sz w:val="28"/>
          <w:szCs w:val="28"/>
        </w:rPr>
      </w:pPr>
      <w:r w:rsidRPr="00CD1AED">
        <w:rPr>
          <w:sz w:val="28"/>
          <w:szCs w:val="28"/>
        </w:rPr>
        <w:t>vand</w:t>
      </w:r>
      <w:r w:rsidR="00577883" w:rsidRPr="00CD1AED">
        <w:rPr>
          <w:sz w:val="28"/>
          <w:szCs w:val="28"/>
        </w:rPr>
        <w:t>i</w:t>
      </w:r>
      <w:r w:rsidRPr="00CD1AED">
        <w:rPr>
          <w:sz w:val="28"/>
          <w:szCs w:val="28"/>
        </w:rPr>
        <w:t>en achtervolgende de brieven daervan zijnde ofte voor de voors.</w:t>
      </w:r>
    </w:p>
    <w:p w:rsidR="002C3301" w:rsidRPr="00CD1AED" w:rsidRDefault="002C3301" w:rsidP="002C3301">
      <w:pPr>
        <w:ind w:left="709"/>
        <w:rPr>
          <w:sz w:val="28"/>
          <w:szCs w:val="28"/>
        </w:rPr>
      </w:pPr>
      <w:r w:rsidRPr="00CD1AED">
        <w:rPr>
          <w:sz w:val="28"/>
          <w:szCs w:val="28"/>
        </w:rPr>
        <w:t xml:space="preserve">hooftsomme te stellen goede suffisante </w:t>
      </w:r>
    </w:p>
    <w:p w:rsidR="002C3301" w:rsidRPr="00CD1AED" w:rsidRDefault="002C3301" w:rsidP="002C3301">
      <w:pPr>
        <w:ind w:left="709"/>
        <w:rPr>
          <w:sz w:val="28"/>
          <w:szCs w:val="28"/>
        </w:rPr>
      </w:pPr>
      <w:r w:rsidRPr="00CD1AED">
        <w:rPr>
          <w:sz w:val="28"/>
          <w:szCs w:val="28"/>
        </w:rPr>
        <w:t xml:space="preserve">ende speciaele ypoteecke </w:t>
      </w:r>
    </w:p>
    <w:p w:rsidR="002C3301" w:rsidRPr="00CD1AED" w:rsidRDefault="002C3301" w:rsidP="002C3301">
      <w:pPr>
        <w:rPr>
          <w:sz w:val="28"/>
          <w:szCs w:val="28"/>
        </w:rPr>
      </w:pPr>
      <w:r w:rsidRPr="00CD1AED">
        <w:rPr>
          <w:sz w:val="28"/>
          <w:szCs w:val="28"/>
        </w:rPr>
        <w:t>15</w:t>
      </w:r>
      <w:r w:rsidRPr="00CD1AED">
        <w:rPr>
          <w:sz w:val="28"/>
          <w:szCs w:val="28"/>
        </w:rPr>
        <w:tab/>
        <w:t>daer d’ey</w:t>
      </w:r>
      <w:r w:rsidRPr="00CD1AED">
        <w:rPr>
          <w:i/>
          <w:sz w:val="28"/>
          <w:szCs w:val="28"/>
        </w:rPr>
        <w:t>ssche</w:t>
      </w:r>
      <w:r w:rsidRPr="00CD1AED">
        <w:rPr>
          <w:sz w:val="28"/>
          <w:szCs w:val="28"/>
        </w:rPr>
        <w:t>r mede verzeeckert</w:t>
      </w:r>
    </w:p>
    <w:p w:rsidR="002C3301" w:rsidRPr="00CD1AED" w:rsidRDefault="002C3301" w:rsidP="002C3301">
      <w:pPr>
        <w:ind w:left="709"/>
        <w:rPr>
          <w:sz w:val="28"/>
          <w:szCs w:val="28"/>
        </w:rPr>
      </w:pPr>
      <w:r w:rsidRPr="00CD1AED">
        <w:rPr>
          <w:sz w:val="28"/>
          <w:szCs w:val="28"/>
        </w:rPr>
        <w:t>ende voor zijn jaerlicxe renten mitte v</w:t>
      </w:r>
      <w:r w:rsidRPr="00CD1AED">
        <w:rPr>
          <w:i/>
          <w:sz w:val="28"/>
          <w:szCs w:val="28"/>
        </w:rPr>
        <w:t>oor</w:t>
      </w:r>
      <w:r w:rsidRPr="00CD1AED">
        <w:rPr>
          <w:sz w:val="28"/>
          <w:szCs w:val="28"/>
        </w:rPr>
        <w:t xml:space="preserve">s. </w:t>
      </w:r>
    </w:p>
    <w:p w:rsidR="002C3301" w:rsidRPr="00CD1AED" w:rsidRDefault="002C3301" w:rsidP="002C3301">
      <w:pPr>
        <w:ind w:left="709"/>
        <w:rPr>
          <w:sz w:val="28"/>
          <w:szCs w:val="28"/>
        </w:rPr>
      </w:pPr>
      <w:r w:rsidRPr="00CD1AED">
        <w:rPr>
          <w:sz w:val="28"/>
          <w:szCs w:val="28"/>
        </w:rPr>
        <w:t>hooftsomme bewaert zal weezen.</w:t>
      </w:r>
    </w:p>
    <w:p w:rsidR="002C3301" w:rsidRPr="00CD1AED" w:rsidRDefault="002C3301" w:rsidP="002C3301">
      <w:pPr>
        <w:ind w:left="709"/>
        <w:rPr>
          <w:sz w:val="28"/>
          <w:szCs w:val="28"/>
        </w:rPr>
      </w:pPr>
      <w:r w:rsidRPr="00CD1AED">
        <w:rPr>
          <w:sz w:val="28"/>
          <w:szCs w:val="28"/>
        </w:rPr>
        <w:t>Ende condempneren den verweerd</w:t>
      </w:r>
      <w:r w:rsidRPr="00CD1AED">
        <w:rPr>
          <w:i/>
          <w:sz w:val="28"/>
          <w:szCs w:val="28"/>
        </w:rPr>
        <w:t>er</w:t>
      </w:r>
      <w:r w:rsidRPr="00CD1AED">
        <w:rPr>
          <w:sz w:val="28"/>
          <w:szCs w:val="28"/>
        </w:rPr>
        <w:t xml:space="preserve"> voorts</w:t>
      </w:r>
    </w:p>
    <w:p w:rsidR="002C3301" w:rsidRPr="00CD1AED" w:rsidRDefault="002C3301" w:rsidP="002C3301">
      <w:pPr>
        <w:ind w:left="709"/>
        <w:rPr>
          <w:sz w:val="28"/>
          <w:szCs w:val="28"/>
        </w:rPr>
      </w:pPr>
      <w:r w:rsidRPr="00CD1AED">
        <w:rPr>
          <w:sz w:val="28"/>
          <w:szCs w:val="28"/>
        </w:rPr>
        <w:t>in de boeten ende costen van de ken</w:t>
      </w:r>
      <w:r w:rsidRPr="00CD1AED">
        <w:rPr>
          <w:i/>
          <w:sz w:val="28"/>
          <w:szCs w:val="28"/>
        </w:rPr>
        <w:t>ninghe</w:t>
      </w:r>
      <w:r w:rsidRPr="00CD1AED">
        <w:rPr>
          <w:sz w:val="28"/>
          <w:szCs w:val="28"/>
        </w:rPr>
        <w:t xml:space="preserve"> tot tauxatie</w:t>
      </w:r>
    </w:p>
    <w:p w:rsidR="002C3301" w:rsidRPr="00CD1AED" w:rsidRDefault="002C3301" w:rsidP="002C3301">
      <w:pPr>
        <w:rPr>
          <w:sz w:val="28"/>
          <w:szCs w:val="28"/>
        </w:rPr>
      </w:pPr>
      <w:r w:rsidRPr="00CD1AED">
        <w:rPr>
          <w:sz w:val="28"/>
          <w:szCs w:val="28"/>
        </w:rPr>
        <w:t>20</w:t>
      </w:r>
      <w:r w:rsidRPr="00CD1AED">
        <w:rPr>
          <w:sz w:val="28"/>
          <w:szCs w:val="28"/>
        </w:rPr>
        <w:tab/>
        <w:t>ende moderatie van den gerechte. Aldus</w:t>
      </w:r>
    </w:p>
    <w:p w:rsidR="002C3301" w:rsidRPr="00CD1AED" w:rsidRDefault="002C3301" w:rsidP="002C3301">
      <w:pPr>
        <w:ind w:left="709"/>
        <w:rPr>
          <w:sz w:val="28"/>
          <w:szCs w:val="28"/>
        </w:rPr>
      </w:pPr>
      <w:r w:rsidRPr="00CD1AED">
        <w:rPr>
          <w:sz w:val="28"/>
          <w:szCs w:val="28"/>
        </w:rPr>
        <w:t>gepronunchieert upten eersten dach octobris</w:t>
      </w:r>
    </w:p>
    <w:p w:rsidR="002C3301" w:rsidRPr="00CD1AED" w:rsidRDefault="002C3301" w:rsidP="002C3301">
      <w:pPr>
        <w:ind w:left="709"/>
        <w:rPr>
          <w:sz w:val="28"/>
          <w:szCs w:val="28"/>
        </w:rPr>
      </w:pPr>
      <w:r w:rsidRPr="00CD1AED">
        <w:rPr>
          <w:sz w:val="28"/>
          <w:szCs w:val="28"/>
        </w:rPr>
        <w:t>a</w:t>
      </w:r>
      <w:r w:rsidRPr="00CD1AED">
        <w:rPr>
          <w:i/>
          <w:sz w:val="28"/>
          <w:szCs w:val="28"/>
        </w:rPr>
        <w:t>nn</w:t>
      </w:r>
      <w:r w:rsidRPr="00CD1AED">
        <w:rPr>
          <w:sz w:val="28"/>
          <w:szCs w:val="28"/>
        </w:rPr>
        <w:t>o 1577.</w:t>
      </w:r>
    </w:p>
    <w:p w:rsidR="002C3301" w:rsidRPr="00CD1AED" w:rsidRDefault="002C3301" w:rsidP="002C3301">
      <w:pPr>
        <w:rPr>
          <w:sz w:val="28"/>
          <w:szCs w:val="28"/>
        </w:rPr>
      </w:pPr>
    </w:p>
    <w:p w:rsidR="002C3301" w:rsidRPr="00CD1AED" w:rsidRDefault="00C313EC" w:rsidP="002C3301">
      <w:pPr>
        <w:rPr>
          <w:sz w:val="28"/>
          <w:szCs w:val="28"/>
        </w:rPr>
      </w:pPr>
      <w:r>
        <w:rPr>
          <w:b/>
          <w:sz w:val="28"/>
          <w:szCs w:val="28"/>
        </w:rPr>
        <w:br w:type="page"/>
      </w:r>
      <w:r w:rsidR="002C3301" w:rsidRPr="00CD1AED">
        <w:rPr>
          <w:b/>
          <w:sz w:val="28"/>
          <w:szCs w:val="28"/>
        </w:rPr>
        <w:lastRenderedPageBreak/>
        <w:t>79v</w:t>
      </w:r>
    </w:p>
    <w:p w:rsidR="002C3301" w:rsidRPr="00CD1AED" w:rsidRDefault="002C3301" w:rsidP="002C3301">
      <w:pPr>
        <w:rPr>
          <w:sz w:val="28"/>
          <w:szCs w:val="28"/>
        </w:rPr>
      </w:pPr>
      <w:r w:rsidRPr="00CD1AED">
        <w:rPr>
          <w:sz w:val="28"/>
          <w:szCs w:val="28"/>
        </w:rPr>
        <w:t>1</w:t>
      </w:r>
      <w:r w:rsidRPr="00CD1AED">
        <w:rPr>
          <w:sz w:val="28"/>
          <w:szCs w:val="28"/>
        </w:rPr>
        <w:tab/>
        <w:t>Upte differenten van gijsselinge geresen</w:t>
      </w:r>
    </w:p>
    <w:p w:rsidR="002C3301" w:rsidRPr="00CD1AED" w:rsidRDefault="002C3301" w:rsidP="002C3301">
      <w:pPr>
        <w:ind w:left="709"/>
        <w:rPr>
          <w:sz w:val="28"/>
          <w:szCs w:val="28"/>
        </w:rPr>
      </w:pPr>
      <w:r w:rsidRPr="00CD1AED">
        <w:rPr>
          <w:sz w:val="28"/>
          <w:szCs w:val="28"/>
        </w:rPr>
        <w:t>voor den</w:t>
      </w:r>
      <w:r w:rsidRPr="00CD1AED">
        <w:rPr>
          <w:i/>
          <w:sz w:val="28"/>
          <w:szCs w:val="28"/>
        </w:rPr>
        <w:t xml:space="preserve"> </w:t>
      </w:r>
      <w:r w:rsidRPr="00CD1AED">
        <w:rPr>
          <w:sz w:val="28"/>
          <w:szCs w:val="28"/>
        </w:rPr>
        <w:t>gerechte van Den</w:t>
      </w:r>
      <w:r w:rsidRPr="00CD1AED">
        <w:rPr>
          <w:i/>
          <w:sz w:val="28"/>
          <w:szCs w:val="28"/>
        </w:rPr>
        <w:t xml:space="preserve"> </w:t>
      </w:r>
      <w:r w:rsidRPr="00CD1AED">
        <w:rPr>
          <w:sz w:val="28"/>
          <w:szCs w:val="28"/>
        </w:rPr>
        <w:t>Hage tusschen Geryt</w:t>
      </w:r>
    </w:p>
    <w:p w:rsidR="002C3301" w:rsidRPr="00CD1AED" w:rsidRDefault="002C3301" w:rsidP="002C3301">
      <w:pPr>
        <w:ind w:left="709"/>
        <w:rPr>
          <w:sz w:val="28"/>
          <w:szCs w:val="28"/>
        </w:rPr>
      </w:pPr>
      <w:r w:rsidRPr="00CD1AED">
        <w:rPr>
          <w:sz w:val="28"/>
          <w:szCs w:val="28"/>
        </w:rPr>
        <w:t>de Grebber, impetrant van gijsselinge, ter</w:t>
      </w:r>
    </w:p>
    <w:p w:rsidR="002C3301" w:rsidRPr="00CD1AED" w:rsidRDefault="002C3301" w:rsidP="002C3301">
      <w:pPr>
        <w:ind w:left="709"/>
        <w:rPr>
          <w:sz w:val="28"/>
          <w:szCs w:val="28"/>
        </w:rPr>
      </w:pPr>
      <w:r w:rsidRPr="00CD1AED">
        <w:rPr>
          <w:sz w:val="28"/>
          <w:szCs w:val="28"/>
        </w:rPr>
        <w:t>eenre ende Jacques de Villers, gegijsselde, ter and</w:t>
      </w:r>
      <w:r w:rsidRPr="00CD1AED">
        <w:rPr>
          <w:i/>
          <w:sz w:val="28"/>
          <w:szCs w:val="28"/>
        </w:rPr>
        <w:t>er</w:t>
      </w:r>
      <w:r w:rsidRPr="00CD1AED">
        <w:rPr>
          <w:sz w:val="28"/>
          <w:szCs w:val="28"/>
        </w:rPr>
        <w:t>e zijden.</w:t>
      </w:r>
    </w:p>
    <w:p w:rsidR="002C3301" w:rsidRPr="00CD1AED" w:rsidRDefault="002C3301" w:rsidP="002C3301">
      <w:pPr>
        <w:rPr>
          <w:sz w:val="28"/>
          <w:szCs w:val="28"/>
        </w:rPr>
      </w:pPr>
      <w:r w:rsidRPr="00CD1AED">
        <w:rPr>
          <w:sz w:val="28"/>
          <w:szCs w:val="28"/>
        </w:rPr>
        <w:t>5</w:t>
      </w:r>
      <w:r w:rsidRPr="00CD1AED">
        <w:rPr>
          <w:sz w:val="28"/>
          <w:szCs w:val="28"/>
        </w:rPr>
        <w:tab/>
        <w:t>Scepen</w:t>
      </w:r>
      <w:r w:rsidR="000D3A97" w:rsidRPr="00CD1AED">
        <w:rPr>
          <w:sz w:val="28"/>
          <w:szCs w:val="28"/>
        </w:rPr>
        <w:t>en</w:t>
      </w:r>
      <w:r w:rsidRPr="00CD1AED">
        <w:rPr>
          <w:sz w:val="28"/>
          <w:szCs w:val="28"/>
        </w:rPr>
        <w:t>, gezyen hebbende zeeckere</w:t>
      </w:r>
    </w:p>
    <w:p w:rsidR="002C3301" w:rsidRPr="00CD1AED" w:rsidRDefault="002C3301" w:rsidP="002C3301">
      <w:pPr>
        <w:ind w:left="709"/>
        <w:rPr>
          <w:sz w:val="28"/>
          <w:szCs w:val="28"/>
        </w:rPr>
      </w:pPr>
      <w:r w:rsidRPr="00CD1AED">
        <w:rPr>
          <w:sz w:val="28"/>
          <w:szCs w:val="28"/>
        </w:rPr>
        <w:t>certifficatiën bij den</w:t>
      </w:r>
      <w:r w:rsidRPr="00CD1AED">
        <w:rPr>
          <w:i/>
          <w:sz w:val="28"/>
          <w:szCs w:val="28"/>
        </w:rPr>
        <w:t xml:space="preserve"> </w:t>
      </w:r>
      <w:r w:rsidRPr="00CD1AED">
        <w:rPr>
          <w:sz w:val="28"/>
          <w:szCs w:val="28"/>
        </w:rPr>
        <w:t>gegijsselde</w:t>
      </w:r>
    </w:p>
    <w:p w:rsidR="002C3301" w:rsidRPr="00CD1AED" w:rsidRDefault="002C3301" w:rsidP="002C3301">
      <w:pPr>
        <w:ind w:left="709"/>
        <w:rPr>
          <w:sz w:val="28"/>
          <w:szCs w:val="28"/>
        </w:rPr>
      </w:pPr>
      <w:r w:rsidRPr="00CD1AED">
        <w:rPr>
          <w:sz w:val="28"/>
          <w:szCs w:val="28"/>
        </w:rPr>
        <w:t>geproduceert, mits bij den voorn</w:t>
      </w:r>
      <w:r w:rsidRPr="00CD1AED">
        <w:rPr>
          <w:i/>
          <w:sz w:val="28"/>
          <w:szCs w:val="28"/>
        </w:rPr>
        <w:t>.</w:t>
      </w:r>
      <w:r w:rsidRPr="00CD1AED">
        <w:rPr>
          <w:sz w:val="28"/>
          <w:szCs w:val="28"/>
        </w:rPr>
        <w:t xml:space="preserve"> </w:t>
      </w:r>
    </w:p>
    <w:p w:rsidR="002C3301" w:rsidRPr="00CD1AED" w:rsidRDefault="002C3301" w:rsidP="002C3301">
      <w:pPr>
        <w:ind w:left="709"/>
        <w:rPr>
          <w:sz w:val="28"/>
          <w:szCs w:val="28"/>
        </w:rPr>
      </w:pPr>
      <w:r w:rsidRPr="00CD1AED">
        <w:rPr>
          <w:sz w:val="28"/>
          <w:szCs w:val="28"/>
        </w:rPr>
        <w:t>gegijsselde den v</w:t>
      </w:r>
      <w:r w:rsidRPr="00CD1AED">
        <w:rPr>
          <w:i/>
          <w:sz w:val="28"/>
          <w:szCs w:val="28"/>
        </w:rPr>
        <w:t>oor</w:t>
      </w:r>
      <w:r w:rsidRPr="00CD1AED">
        <w:rPr>
          <w:sz w:val="28"/>
          <w:szCs w:val="28"/>
        </w:rPr>
        <w:t xml:space="preserve">s. impetrant </w:t>
      </w:r>
    </w:p>
    <w:p w:rsidR="002C3301" w:rsidRPr="00CD1AED" w:rsidRDefault="002C3301" w:rsidP="002C3301">
      <w:pPr>
        <w:ind w:left="709"/>
        <w:rPr>
          <w:sz w:val="28"/>
          <w:szCs w:val="28"/>
        </w:rPr>
      </w:pPr>
      <w:r w:rsidRPr="00CD1AED">
        <w:rPr>
          <w:sz w:val="28"/>
          <w:szCs w:val="28"/>
        </w:rPr>
        <w:t>leverende een gelijcke conter-lombaerts-</w:t>
      </w:r>
    </w:p>
    <w:p w:rsidR="002C3301" w:rsidRPr="00CD1AED" w:rsidRDefault="002C3301" w:rsidP="002C3301">
      <w:pPr>
        <w:rPr>
          <w:sz w:val="28"/>
          <w:szCs w:val="28"/>
        </w:rPr>
      </w:pPr>
      <w:r w:rsidRPr="00CD1AED">
        <w:rPr>
          <w:sz w:val="28"/>
          <w:szCs w:val="28"/>
        </w:rPr>
        <w:t>10</w:t>
      </w:r>
      <w:r w:rsidRPr="00CD1AED">
        <w:rPr>
          <w:sz w:val="28"/>
          <w:szCs w:val="28"/>
        </w:rPr>
        <w:tab/>
        <w:t>bryeff als de lombaertsbryeff was daer</w:t>
      </w:r>
    </w:p>
    <w:p w:rsidR="002C3301" w:rsidRPr="00CD1AED" w:rsidRDefault="002C3301" w:rsidP="002C3301">
      <w:pPr>
        <w:ind w:left="709"/>
        <w:rPr>
          <w:sz w:val="28"/>
          <w:szCs w:val="28"/>
        </w:rPr>
      </w:pPr>
      <w:r w:rsidRPr="00CD1AED">
        <w:rPr>
          <w:sz w:val="28"/>
          <w:szCs w:val="28"/>
        </w:rPr>
        <w:t xml:space="preserve">questie om es, verclaeren dat die </w:t>
      </w:r>
    </w:p>
    <w:p w:rsidR="002C3301" w:rsidRPr="00CD1AED" w:rsidRDefault="002C3301" w:rsidP="002C3301">
      <w:pPr>
        <w:ind w:left="709"/>
        <w:rPr>
          <w:sz w:val="28"/>
          <w:szCs w:val="28"/>
        </w:rPr>
      </w:pPr>
      <w:r w:rsidRPr="00CD1AED">
        <w:rPr>
          <w:sz w:val="28"/>
          <w:szCs w:val="28"/>
        </w:rPr>
        <w:t>v</w:t>
      </w:r>
      <w:r w:rsidRPr="00CD1AED">
        <w:rPr>
          <w:i/>
          <w:sz w:val="28"/>
          <w:szCs w:val="28"/>
        </w:rPr>
        <w:t>oor</w:t>
      </w:r>
      <w:r w:rsidRPr="00CD1AED">
        <w:rPr>
          <w:sz w:val="28"/>
          <w:szCs w:val="28"/>
        </w:rPr>
        <w:t xml:space="preserve">s. gegijsselde daermede sal </w:t>
      </w:r>
    </w:p>
    <w:p w:rsidR="002C3301" w:rsidRPr="00CD1AED" w:rsidRDefault="002C3301" w:rsidP="002C3301">
      <w:pPr>
        <w:ind w:left="709"/>
        <w:rPr>
          <w:sz w:val="28"/>
          <w:szCs w:val="28"/>
        </w:rPr>
      </w:pPr>
      <w:r w:rsidRPr="00CD1AED">
        <w:rPr>
          <w:sz w:val="28"/>
          <w:szCs w:val="28"/>
        </w:rPr>
        <w:t>mogen volstaen ende ontslaende hem uyter</w:t>
      </w:r>
    </w:p>
    <w:p w:rsidR="002C3301" w:rsidRPr="00CD1AED" w:rsidRDefault="002C3301" w:rsidP="002C3301">
      <w:pPr>
        <w:ind w:left="709"/>
        <w:rPr>
          <w:sz w:val="28"/>
          <w:szCs w:val="28"/>
        </w:rPr>
      </w:pPr>
      <w:r w:rsidRPr="00CD1AED">
        <w:rPr>
          <w:sz w:val="28"/>
          <w:szCs w:val="28"/>
        </w:rPr>
        <w:t>gijsselinge</w:t>
      </w:r>
      <w:r w:rsidR="00F81928" w:rsidRPr="00CD1AED">
        <w:rPr>
          <w:sz w:val="28"/>
          <w:szCs w:val="28"/>
        </w:rPr>
        <w:t>,</w:t>
      </w:r>
      <w:r w:rsidRPr="00CD1AED">
        <w:rPr>
          <w:sz w:val="28"/>
          <w:szCs w:val="28"/>
        </w:rPr>
        <w:t xml:space="preserve"> condempneren den</w:t>
      </w:r>
    </w:p>
    <w:p w:rsidR="002C3301" w:rsidRPr="00CD1AED" w:rsidRDefault="002C3301" w:rsidP="002C3301">
      <w:pPr>
        <w:rPr>
          <w:i/>
          <w:sz w:val="28"/>
          <w:szCs w:val="28"/>
        </w:rPr>
      </w:pPr>
      <w:r w:rsidRPr="00CD1AED">
        <w:rPr>
          <w:sz w:val="28"/>
          <w:szCs w:val="28"/>
        </w:rPr>
        <w:t>15</w:t>
      </w:r>
      <w:r w:rsidRPr="00CD1AED">
        <w:rPr>
          <w:sz w:val="28"/>
          <w:szCs w:val="28"/>
        </w:rPr>
        <w:tab/>
        <w:t>gegijsselde</w:t>
      </w:r>
    </w:p>
    <w:p w:rsidR="002C3301" w:rsidRPr="00CD1AED" w:rsidRDefault="00CB172E" w:rsidP="002C3301">
      <w:pPr>
        <w:ind w:left="709"/>
        <w:rPr>
          <w:sz w:val="28"/>
          <w:szCs w:val="28"/>
        </w:rPr>
      </w:pPr>
      <w:r w:rsidRPr="00CD1AED">
        <w:rPr>
          <w:sz w:val="28"/>
          <w:szCs w:val="28"/>
        </w:rPr>
        <w:t>[</w:t>
      </w:r>
      <w:r w:rsidR="002C3301" w:rsidRPr="00CD1AED">
        <w:rPr>
          <w:i/>
          <w:sz w:val="28"/>
          <w:szCs w:val="28"/>
        </w:rPr>
        <w:t>doorgehaalde regel</w:t>
      </w:r>
      <w:r w:rsidRPr="00CD1AED">
        <w:rPr>
          <w:sz w:val="28"/>
          <w:szCs w:val="28"/>
        </w:rPr>
        <w:t>]</w:t>
      </w:r>
    </w:p>
    <w:p w:rsidR="002C3301" w:rsidRPr="00CD1AED" w:rsidRDefault="002C3301" w:rsidP="002C3301">
      <w:pPr>
        <w:ind w:left="709"/>
        <w:rPr>
          <w:sz w:val="28"/>
          <w:szCs w:val="28"/>
        </w:rPr>
      </w:pPr>
      <w:r w:rsidRPr="00CD1AED">
        <w:rPr>
          <w:sz w:val="28"/>
          <w:szCs w:val="28"/>
        </w:rPr>
        <w:t>nyetemin in den costen</w:t>
      </w:r>
    </w:p>
    <w:p w:rsidR="002C3301" w:rsidRPr="00CD1AED" w:rsidRDefault="002C3301" w:rsidP="002C3301">
      <w:pPr>
        <w:ind w:left="709"/>
        <w:rPr>
          <w:sz w:val="28"/>
          <w:szCs w:val="28"/>
        </w:rPr>
      </w:pPr>
      <w:r w:rsidRPr="00CD1AED">
        <w:rPr>
          <w:sz w:val="28"/>
          <w:szCs w:val="28"/>
        </w:rPr>
        <w:t>van de</w:t>
      </w:r>
      <w:r w:rsidRPr="00CD1AED">
        <w:rPr>
          <w:i/>
          <w:sz w:val="28"/>
          <w:szCs w:val="28"/>
        </w:rPr>
        <w:t xml:space="preserve"> </w:t>
      </w:r>
      <w:r w:rsidRPr="00CD1AED">
        <w:rPr>
          <w:sz w:val="28"/>
          <w:szCs w:val="28"/>
        </w:rPr>
        <w:t>gijsselinge tot tauxatie</w:t>
      </w:r>
    </w:p>
    <w:p w:rsidR="002C3301" w:rsidRPr="00CD1AED" w:rsidRDefault="002C3301" w:rsidP="002C3301">
      <w:pPr>
        <w:ind w:left="709"/>
        <w:rPr>
          <w:sz w:val="28"/>
          <w:szCs w:val="28"/>
        </w:rPr>
      </w:pPr>
      <w:r w:rsidRPr="00CD1AED">
        <w:rPr>
          <w:sz w:val="28"/>
          <w:szCs w:val="28"/>
        </w:rPr>
        <w:t>ende moderatie van den</w:t>
      </w:r>
      <w:r w:rsidRPr="00CD1AED">
        <w:rPr>
          <w:i/>
          <w:sz w:val="28"/>
          <w:szCs w:val="28"/>
        </w:rPr>
        <w:t xml:space="preserve"> </w:t>
      </w:r>
      <w:r w:rsidRPr="00CD1AED">
        <w:rPr>
          <w:sz w:val="28"/>
          <w:szCs w:val="28"/>
        </w:rPr>
        <w:t>gerechte. Actum</w:t>
      </w:r>
    </w:p>
    <w:p w:rsidR="002C3301" w:rsidRPr="00CD1AED" w:rsidRDefault="002C3301" w:rsidP="002C3301">
      <w:pPr>
        <w:rPr>
          <w:sz w:val="28"/>
          <w:szCs w:val="28"/>
          <w:lang w:val="en-US"/>
        </w:rPr>
      </w:pPr>
      <w:r w:rsidRPr="00CD1AED">
        <w:rPr>
          <w:sz w:val="28"/>
          <w:szCs w:val="28"/>
        </w:rPr>
        <w:t>20</w:t>
      </w:r>
      <w:r w:rsidRPr="00CD1AED">
        <w:rPr>
          <w:sz w:val="28"/>
          <w:szCs w:val="28"/>
        </w:rPr>
        <w:tab/>
        <w:t>eersten octobris 1577.</w:t>
      </w:r>
    </w:p>
    <w:p w:rsidR="002C3301" w:rsidRPr="00CD1AED" w:rsidRDefault="002C3301" w:rsidP="002C3301">
      <w:pPr>
        <w:tabs>
          <w:tab w:val="left" w:pos="720"/>
        </w:tabs>
        <w:ind w:left="709" w:hanging="709"/>
        <w:rPr>
          <w:sz w:val="28"/>
          <w:szCs w:val="28"/>
          <w:lang w:val="en-US"/>
        </w:rPr>
      </w:pPr>
    </w:p>
    <w:p w:rsidR="002C3301" w:rsidRPr="00CD1AED" w:rsidRDefault="002C3301" w:rsidP="002C3301">
      <w:pPr>
        <w:rPr>
          <w:sz w:val="28"/>
          <w:szCs w:val="28"/>
        </w:rPr>
      </w:pPr>
    </w:p>
    <w:p w:rsidR="00420AEE" w:rsidRPr="00CD1AED" w:rsidRDefault="00C313EC" w:rsidP="00420AEE">
      <w:pPr>
        <w:tabs>
          <w:tab w:val="left" w:pos="720"/>
        </w:tabs>
        <w:ind w:left="709" w:hanging="709"/>
        <w:rPr>
          <w:sz w:val="28"/>
          <w:szCs w:val="28"/>
        </w:rPr>
      </w:pPr>
      <w:r>
        <w:rPr>
          <w:b/>
          <w:sz w:val="28"/>
          <w:szCs w:val="28"/>
          <w:lang w:val="en-US"/>
        </w:rPr>
        <w:br w:type="page"/>
      </w:r>
      <w:r w:rsidR="00420AEE" w:rsidRPr="00CD1AED">
        <w:rPr>
          <w:b/>
          <w:sz w:val="28"/>
          <w:szCs w:val="28"/>
          <w:lang w:val="en-US"/>
        </w:rPr>
        <w:lastRenderedPageBreak/>
        <w:t>80r</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 xml:space="preserve">Upte differenten den </w:t>
      </w:r>
      <w:r w:rsidR="00DA37D8" w:rsidRPr="00CD1AED">
        <w:rPr>
          <w:rFonts w:ascii="Times New Roman" w:hAnsi="Times New Roman"/>
          <w:sz w:val="28"/>
          <w:szCs w:val="28"/>
        </w:rPr>
        <w:t>g</w:t>
      </w:r>
      <w:r w:rsidRPr="00CD1AED">
        <w:rPr>
          <w:rFonts w:ascii="Times New Roman" w:hAnsi="Times New Roman"/>
          <w:sz w:val="28"/>
          <w:szCs w:val="28"/>
        </w:rPr>
        <w:t>asthuysm</w:t>
      </w:r>
      <w:r w:rsidRPr="00CD1AED">
        <w:rPr>
          <w:rFonts w:ascii="Times New Roman" w:hAnsi="Times New Roman"/>
          <w:i/>
          <w:sz w:val="28"/>
          <w:szCs w:val="28"/>
        </w:rPr>
        <w:t>eeste</w:t>
      </w:r>
      <w:r w:rsidRPr="00CD1AED">
        <w:rPr>
          <w:rFonts w:ascii="Times New Roman" w:hAnsi="Times New Roman"/>
          <w:sz w:val="28"/>
          <w:szCs w:val="28"/>
        </w:rPr>
        <w:t>rs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van S</w:t>
      </w:r>
      <w:r w:rsidR="00D25BD9" w:rsidRPr="00CD1AED">
        <w:rPr>
          <w:rFonts w:ascii="Times New Roman" w:hAnsi="Times New Roman"/>
          <w:i/>
          <w:sz w:val="28"/>
          <w:szCs w:val="28"/>
        </w:rPr>
        <w:t>in</w:t>
      </w:r>
      <w:r w:rsidRPr="00CD1AED">
        <w:rPr>
          <w:rFonts w:ascii="Times New Roman" w:hAnsi="Times New Roman"/>
          <w:sz w:val="28"/>
          <w:szCs w:val="28"/>
        </w:rPr>
        <w:t>t</w:t>
      </w:r>
      <w:r w:rsidR="00D25BD9" w:rsidRPr="00CD1AED">
        <w:rPr>
          <w:rFonts w:ascii="Times New Roman" w:hAnsi="Times New Roman"/>
          <w:i/>
          <w:sz w:val="28"/>
          <w:szCs w:val="28"/>
        </w:rPr>
        <w:t>e</w:t>
      </w:r>
      <w:r w:rsidR="002451C8" w:rsidRPr="00CD1AED">
        <w:rPr>
          <w:rFonts w:ascii="Times New Roman" w:hAnsi="Times New Roman"/>
          <w:sz w:val="28"/>
          <w:szCs w:val="28"/>
        </w:rPr>
        <w:t>r</w:t>
      </w:r>
      <w:r w:rsidR="00DA37D8" w:rsidRPr="00CD1AED">
        <w:rPr>
          <w:rFonts w:ascii="Times New Roman" w:hAnsi="Times New Roman"/>
          <w:sz w:val="28"/>
          <w:szCs w:val="28"/>
        </w:rPr>
        <w:t>-</w:t>
      </w:r>
      <w:r w:rsidRPr="00CD1AED">
        <w:rPr>
          <w:rFonts w:ascii="Times New Roman" w:hAnsi="Times New Roman"/>
          <w:sz w:val="28"/>
          <w:szCs w:val="28"/>
        </w:rPr>
        <w:t>Nicolaesgasthuys gemoveert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 xml:space="preserve">bij den gemeen buyren van de marct alhyer, </w:t>
      </w:r>
    </w:p>
    <w:p w:rsidR="00420AEE" w:rsidRPr="00CD1AED" w:rsidRDefault="00420AEE" w:rsidP="000A27FA">
      <w:pPr>
        <w:pStyle w:val="Geenafstand1"/>
        <w:ind w:left="2832"/>
        <w:rPr>
          <w:rFonts w:ascii="Times New Roman" w:hAnsi="Times New Roman"/>
          <w:sz w:val="28"/>
          <w:szCs w:val="28"/>
        </w:rPr>
      </w:pPr>
      <w:r w:rsidRPr="00CD1AED">
        <w:rPr>
          <w:rFonts w:ascii="Times New Roman" w:hAnsi="Times New Roman"/>
          <w:sz w:val="28"/>
          <w:szCs w:val="28"/>
        </w:rPr>
        <w:t>eysschers in cas van interdictie, mitsgaders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den burgem</w:t>
      </w:r>
      <w:r w:rsidRPr="00CD1AED">
        <w:rPr>
          <w:rFonts w:ascii="Times New Roman" w:hAnsi="Times New Roman"/>
          <w:i/>
          <w:sz w:val="28"/>
          <w:szCs w:val="28"/>
        </w:rPr>
        <w:t>eeste</w:t>
      </w:r>
      <w:r w:rsidRPr="00CD1AED">
        <w:rPr>
          <w:rFonts w:ascii="Times New Roman" w:hAnsi="Times New Roman"/>
          <w:sz w:val="28"/>
          <w:szCs w:val="28"/>
        </w:rPr>
        <w:t>rs ende regierders van Den Hage heml</w:t>
      </w:r>
      <w:r w:rsidR="00D25BD9" w:rsidRPr="00CD1AED">
        <w:rPr>
          <w:rFonts w:ascii="Times New Roman" w:hAnsi="Times New Roman"/>
          <w:i/>
          <w:sz w:val="28"/>
          <w:szCs w:val="28"/>
        </w:rPr>
        <w:t>ye</w:t>
      </w:r>
      <w:r w:rsidRPr="00CD1AED">
        <w:rPr>
          <w:rFonts w:ascii="Times New Roman" w:hAnsi="Times New Roman"/>
          <w:i/>
          <w:sz w:val="28"/>
          <w:szCs w:val="28"/>
        </w:rPr>
        <w:t>den</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vougende als derde voor heurl</w:t>
      </w:r>
      <w:r w:rsidRPr="00CD1AED">
        <w:rPr>
          <w:rFonts w:ascii="Times New Roman" w:hAnsi="Times New Roman"/>
          <w:i/>
          <w:sz w:val="28"/>
          <w:szCs w:val="28"/>
        </w:rPr>
        <w:t>uyder</w:t>
      </w:r>
      <w:r w:rsidRPr="00CD1AED">
        <w:rPr>
          <w:rFonts w:ascii="Times New Roman" w:hAnsi="Times New Roman"/>
          <w:sz w:val="28"/>
          <w:szCs w:val="28"/>
        </w:rPr>
        <w:t xml:space="preserve"> interest 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oeck tot preservatie van den previlegiën ende gerechticheden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van die van Den Hage voors., nopende ’t stoppen ende ’t vord</w:t>
      </w:r>
      <w:r w:rsidRPr="00CD1AED">
        <w:rPr>
          <w:rFonts w:ascii="Times New Roman" w:hAnsi="Times New Roman"/>
          <w:i/>
          <w:sz w:val="28"/>
          <w:szCs w:val="28"/>
        </w:rPr>
        <w:t>er</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 xml:space="preserve">overwulffven als die voors. </w:t>
      </w:r>
      <w:r w:rsidR="00DA37D8" w:rsidRPr="00CD1AED">
        <w:rPr>
          <w:rFonts w:ascii="Times New Roman" w:hAnsi="Times New Roman"/>
          <w:sz w:val="28"/>
          <w:szCs w:val="28"/>
        </w:rPr>
        <w:t>g</w:t>
      </w:r>
      <w:r w:rsidRPr="00CD1AED">
        <w:rPr>
          <w:rFonts w:ascii="Times New Roman" w:hAnsi="Times New Roman"/>
          <w:sz w:val="28"/>
          <w:szCs w:val="28"/>
        </w:rPr>
        <w:t>asthuysm</w:t>
      </w:r>
      <w:r w:rsidRPr="00CD1AED">
        <w:rPr>
          <w:rFonts w:ascii="Times New Roman" w:hAnsi="Times New Roman"/>
          <w:i/>
          <w:sz w:val="28"/>
          <w:szCs w:val="28"/>
        </w:rPr>
        <w:t>eeste</w:t>
      </w:r>
      <w:r w:rsidRPr="00CD1AED">
        <w:rPr>
          <w:rFonts w:ascii="Times New Roman" w:hAnsi="Times New Roman"/>
          <w:sz w:val="28"/>
          <w:szCs w:val="28"/>
        </w:rPr>
        <w:t>rs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boven ’t consent heml</w:t>
      </w:r>
      <w:r w:rsidR="00DA37D8" w:rsidRPr="00CD1AED">
        <w:rPr>
          <w:rFonts w:ascii="Times New Roman" w:hAnsi="Times New Roman"/>
          <w:i/>
          <w:sz w:val="28"/>
          <w:szCs w:val="28"/>
        </w:rPr>
        <w:t>ye</w:t>
      </w:r>
      <w:r w:rsidRPr="00CD1AED">
        <w:rPr>
          <w:rFonts w:ascii="Times New Roman" w:hAnsi="Times New Roman"/>
          <w:i/>
          <w:sz w:val="28"/>
          <w:szCs w:val="28"/>
        </w:rPr>
        <w:t>den</w:t>
      </w:r>
      <w:r w:rsidRPr="00CD1AED">
        <w:rPr>
          <w:rFonts w:ascii="Times New Roman" w:hAnsi="Times New Roman"/>
          <w:sz w:val="28"/>
          <w:szCs w:val="28"/>
        </w:rPr>
        <w:t xml:space="preserve"> gegeven eensdeels</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begonnen hadden te maecken.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Schout ende gerechte, geweest hebbende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ter plaetsse contencieulx ende genomen hebbende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inspectie, soe oculaer als locaele,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hebben verclaert ende verclaeren</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bij heurl</w:t>
      </w:r>
      <w:r w:rsidRPr="00CD1AED">
        <w:rPr>
          <w:rFonts w:ascii="Times New Roman" w:hAnsi="Times New Roman"/>
          <w:i/>
          <w:sz w:val="28"/>
          <w:szCs w:val="28"/>
        </w:rPr>
        <w:t>uyder</w:t>
      </w:r>
      <w:r w:rsidRPr="00CD1AED">
        <w:rPr>
          <w:rFonts w:ascii="Times New Roman" w:hAnsi="Times New Roman"/>
          <w:sz w:val="28"/>
          <w:szCs w:val="28"/>
        </w:rPr>
        <w:t xml:space="preserve"> vonnisse dat die voors.</w:t>
      </w:r>
    </w:p>
    <w:p w:rsidR="00420AEE" w:rsidRPr="00CD1AED" w:rsidRDefault="00DA37D8" w:rsidP="00420AEE">
      <w:pPr>
        <w:pStyle w:val="Geenafstand1"/>
        <w:ind w:left="709"/>
        <w:rPr>
          <w:rFonts w:ascii="Times New Roman" w:hAnsi="Times New Roman"/>
          <w:sz w:val="28"/>
          <w:szCs w:val="28"/>
        </w:rPr>
      </w:pPr>
      <w:r w:rsidRPr="00CD1AED">
        <w:rPr>
          <w:rFonts w:ascii="Times New Roman" w:hAnsi="Times New Roman"/>
          <w:sz w:val="28"/>
          <w:szCs w:val="28"/>
        </w:rPr>
        <w:t>g</w:t>
      </w:r>
      <w:r w:rsidR="00420AEE" w:rsidRPr="00CD1AED">
        <w:rPr>
          <w:rFonts w:ascii="Times New Roman" w:hAnsi="Times New Roman"/>
          <w:sz w:val="28"/>
          <w:szCs w:val="28"/>
        </w:rPr>
        <w:t>asthuysm</w:t>
      </w:r>
      <w:r w:rsidR="00420AEE" w:rsidRPr="00CD1AED">
        <w:rPr>
          <w:rFonts w:ascii="Times New Roman" w:hAnsi="Times New Roman"/>
          <w:i/>
          <w:sz w:val="28"/>
          <w:szCs w:val="28"/>
        </w:rPr>
        <w:t>eeste</w:t>
      </w:r>
      <w:r w:rsidR="00420AEE" w:rsidRPr="00CD1AED">
        <w:rPr>
          <w:rFonts w:ascii="Times New Roman" w:hAnsi="Times New Roman"/>
          <w:sz w:val="28"/>
          <w:szCs w:val="28"/>
        </w:rPr>
        <w:t>rs hen sullen contenteren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mittet overwulffven van den halve putte gelijck</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heml</w:t>
      </w:r>
      <w:r w:rsidR="00DA37D8" w:rsidRPr="00CD1AED">
        <w:rPr>
          <w:rFonts w:ascii="Times New Roman" w:hAnsi="Times New Roman"/>
          <w:i/>
          <w:sz w:val="28"/>
          <w:szCs w:val="28"/>
        </w:rPr>
        <w:t>ye</w:t>
      </w:r>
      <w:r w:rsidRPr="00CD1AED">
        <w:rPr>
          <w:rFonts w:ascii="Times New Roman" w:hAnsi="Times New Roman"/>
          <w:i/>
          <w:sz w:val="28"/>
          <w:szCs w:val="28"/>
        </w:rPr>
        <w:t>den</w:t>
      </w:r>
      <w:r w:rsidRPr="00CD1AED">
        <w:rPr>
          <w:rFonts w:ascii="Times New Roman" w:hAnsi="Times New Roman"/>
          <w:sz w:val="28"/>
          <w:szCs w:val="28"/>
        </w:rPr>
        <w:t xml:space="preserve"> ’t zelve bij den magistraet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geconsenteert ende dienvolgende alreede</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gedaen es. Mits dat die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DA37D8" w:rsidP="00420AEE">
      <w:pPr>
        <w:pStyle w:val="Geenafstand1"/>
        <w:ind w:left="709"/>
        <w:rPr>
          <w:rFonts w:ascii="Times New Roman" w:hAnsi="Times New Roman"/>
          <w:sz w:val="28"/>
          <w:szCs w:val="28"/>
        </w:rPr>
      </w:pPr>
      <w:r w:rsidRPr="00CD1AED">
        <w:rPr>
          <w:rFonts w:ascii="Times New Roman" w:hAnsi="Times New Roman"/>
          <w:sz w:val="28"/>
          <w:szCs w:val="28"/>
        </w:rPr>
        <w:t>g</w:t>
      </w:r>
      <w:r w:rsidR="00420AEE" w:rsidRPr="00CD1AED">
        <w:rPr>
          <w:rFonts w:ascii="Times New Roman" w:hAnsi="Times New Roman"/>
          <w:sz w:val="28"/>
          <w:szCs w:val="28"/>
        </w:rPr>
        <w:t>asthuysm</w:t>
      </w:r>
      <w:r w:rsidR="00420AEE" w:rsidRPr="00CD1AED">
        <w:rPr>
          <w:rFonts w:ascii="Times New Roman" w:hAnsi="Times New Roman"/>
          <w:i/>
          <w:sz w:val="28"/>
          <w:szCs w:val="28"/>
        </w:rPr>
        <w:t>eeste</w:t>
      </w:r>
      <w:r w:rsidR="00420AEE" w:rsidRPr="00CD1AED">
        <w:rPr>
          <w:rFonts w:ascii="Times New Roman" w:hAnsi="Times New Roman"/>
          <w:sz w:val="28"/>
          <w:szCs w:val="28"/>
        </w:rPr>
        <w:t>rs ’t voors. wulffsel sullen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mogen doen preserveren mit een balck ofte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ijsse</w:t>
      </w:r>
      <w:r w:rsidRPr="00CD1AED">
        <w:rPr>
          <w:rFonts w:ascii="Times New Roman" w:hAnsi="Times New Roman"/>
          <w:i/>
          <w:sz w:val="28"/>
          <w:szCs w:val="28"/>
        </w:rPr>
        <w:t>re</w:t>
      </w:r>
      <w:r w:rsidRPr="00CD1AED">
        <w:rPr>
          <w:rFonts w:ascii="Times New Roman" w:hAnsi="Times New Roman"/>
          <w:sz w:val="28"/>
          <w:szCs w:val="28"/>
        </w:rPr>
        <w:t>n gordinge gelijck als heml</w:t>
      </w:r>
      <w:r w:rsidRPr="00CD1AED">
        <w:rPr>
          <w:rFonts w:ascii="Times New Roman" w:hAnsi="Times New Roman"/>
          <w:i/>
          <w:sz w:val="28"/>
          <w:szCs w:val="28"/>
        </w:rPr>
        <w:t>y</w:t>
      </w:r>
      <w:r w:rsidR="0078165F" w:rsidRPr="00CD1AED">
        <w:rPr>
          <w:rFonts w:ascii="Times New Roman" w:hAnsi="Times New Roman"/>
          <w:i/>
          <w:sz w:val="28"/>
          <w:szCs w:val="28"/>
        </w:rPr>
        <w:t>e</w:t>
      </w:r>
      <w:r w:rsidRPr="00CD1AED">
        <w:rPr>
          <w:rFonts w:ascii="Times New Roman" w:hAnsi="Times New Roman"/>
          <w:i/>
          <w:sz w:val="28"/>
          <w:szCs w:val="28"/>
        </w:rPr>
        <w:t>den</w:t>
      </w:r>
      <w:r w:rsidRPr="00CD1AED">
        <w:rPr>
          <w:rFonts w:ascii="Times New Roman" w:hAnsi="Times New Roman"/>
          <w:sz w:val="28"/>
          <w:szCs w:val="28"/>
        </w:rPr>
        <w:t xml:space="preserve"> dat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tot preservatie van ’t voors. wulffsel</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goetduncken sal. Ende dat zijl</w:t>
      </w:r>
      <w:r w:rsidR="00DA37D8" w:rsidRPr="00CD1AED">
        <w:rPr>
          <w:rFonts w:ascii="Times New Roman" w:hAnsi="Times New Roman"/>
          <w:i/>
          <w:sz w:val="28"/>
          <w:szCs w:val="28"/>
        </w:rPr>
        <w:t>ye</w:t>
      </w:r>
      <w:r w:rsidRPr="00CD1AED">
        <w:rPr>
          <w:rFonts w:ascii="Times New Roman" w:hAnsi="Times New Roman"/>
          <w:i/>
          <w:sz w:val="28"/>
          <w:szCs w:val="28"/>
        </w:rPr>
        <w:t>den</w:t>
      </w:r>
      <w:r w:rsidRPr="00CD1AED">
        <w:rPr>
          <w:rFonts w:ascii="Times New Roman" w:hAnsi="Times New Roman"/>
          <w:sz w:val="28"/>
          <w:szCs w:val="28"/>
        </w:rPr>
        <w:t xml:space="preserve"> ’t vorder begonnen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wulffsel ende toestoppen van den put sullen</w:t>
      </w:r>
    </w:p>
    <w:p w:rsidR="00420AEE" w:rsidRPr="00CD1AED" w:rsidRDefault="00420AEE" w:rsidP="00420AEE">
      <w:pPr>
        <w:pStyle w:val="Geenafstand1"/>
        <w:ind w:left="720"/>
        <w:rPr>
          <w:rFonts w:ascii="Times New Roman" w:hAnsi="Times New Roman"/>
          <w:sz w:val="28"/>
          <w:szCs w:val="28"/>
        </w:rPr>
      </w:pPr>
    </w:p>
    <w:p w:rsidR="00420AEE" w:rsidRPr="00CD1AED" w:rsidRDefault="00C313EC" w:rsidP="00420AEE">
      <w:pPr>
        <w:pStyle w:val="Geenafstand1"/>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80v</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 xml:space="preserve">wechnemen ende demoliëren. Ende compenseren </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die costen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om redenen den gerechte daertoe</w:t>
      </w:r>
    </w:p>
    <w:p w:rsidR="00420AEE" w:rsidRPr="00CD1AED" w:rsidRDefault="00420AEE" w:rsidP="00420AEE">
      <w:pPr>
        <w:pStyle w:val="Geenafstand1"/>
        <w:ind w:left="709"/>
        <w:rPr>
          <w:rFonts w:ascii="Times New Roman" w:hAnsi="Times New Roman"/>
          <w:sz w:val="28"/>
          <w:szCs w:val="28"/>
          <w:lang w:val="fr-FR"/>
        </w:rPr>
      </w:pPr>
      <w:r w:rsidRPr="00CD1AED">
        <w:rPr>
          <w:rFonts w:ascii="Times New Roman" w:hAnsi="Times New Roman"/>
          <w:sz w:val="28"/>
          <w:szCs w:val="28"/>
          <w:lang w:val="fr-FR"/>
        </w:rPr>
        <w:t>mouverende. Actum den 13en</w:t>
      </w:r>
    </w:p>
    <w:p w:rsidR="00420AEE" w:rsidRPr="00CD1AED" w:rsidRDefault="00420AEE" w:rsidP="00420AEE">
      <w:pPr>
        <w:pStyle w:val="Geenafstand1"/>
        <w:ind w:left="720" w:hanging="720"/>
        <w:rPr>
          <w:rFonts w:ascii="Times New Roman" w:hAnsi="Times New Roman"/>
          <w:sz w:val="28"/>
          <w:szCs w:val="28"/>
          <w:lang w:val="fr-FR"/>
        </w:rPr>
      </w:pPr>
      <w:r w:rsidRPr="00CD1AED">
        <w:rPr>
          <w:rFonts w:ascii="Times New Roman" w:hAnsi="Times New Roman"/>
          <w:sz w:val="28"/>
          <w:szCs w:val="28"/>
          <w:lang w:val="fr-FR"/>
        </w:rPr>
        <w:t>5</w:t>
      </w:r>
      <w:r w:rsidRPr="00CD1AED">
        <w:rPr>
          <w:rFonts w:ascii="Times New Roman" w:hAnsi="Times New Roman"/>
          <w:sz w:val="28"/>
          <w:szCs w:val="28"/>
          <w:lang w:val="fr-FR"/>
        </w:rPr>
        <w:tab/>
        <w:t>dach octobris a</w:t>
      </w:r>
      <w:r w:rsidRPr="00CD1AED">
        <w:rPr>
          <w:rFonts w:ascii="Times New Roman" w:hAnsi="Times New Roman"/>
          <w:i/>
          <w:sz w:val="28"/>
          <w:szCs w:val="28"/>
          <w:lang w:val="fr-FR"/>
        </w:rPr>
        <w:t>nn</w:t>
      </w:r>
      <w:r w:rsidRPr="00CD1AED">
        <w:rPr>
          <w:rFonts w:ascii="Times New Roman" w:hAnsi="Times New Roman"/>
          <w:sz w:val="28"/>
          <w:szCs w:val="28"/>
          <w:lang w:val="fr-FR"/>
        </w:rPr>
        <w:t>o 1577.</w:t>
      </w:r>
    </w:p>
    <w:p w:rsidR="00420AEE" w:rsidRPr="00CD1AED" w:rsidRDefault="00420AEE" w:rsidP="00420AEE">
      <w:pPr>
        <w:pStyle w:val="Geenafstand1"/>
        <w:ind w:left="360"/>
        <w:rPr>
          <w:rFonts w:ascii="Times New Roman" w:hAnsi="Times New Roman"/>
          <w:sz w:val="28"/>
          <w:szCs w:val="28"/>
          <w:lang w:val="fr-FR"/>
        </w:rPr>
      </w:pPr>
    </w:p>
    <w:p w:rsidR="00420AEE" w:rsidRPr="00CD1AED" w:rsidRDefault="00420AEE" w:rsidP="00420AEE">
      <w:pPr>
        <w:pStyle w:val="Geenafstand1"/>
        <w:ind w:left="709"/>
        <w:rPr>
          <w:rFonts w:ascii="Times New Roman" w:hAnsi="Times New Roman"/>
          <w:sz w:val="28"/>
          <w:szCs w:val="28"/>
          <w:lang w:val="fr-FR"/>
        </w:rPr>
      </w:pPr>
      <w:r w:rsidRPr="00CD1AED">
        <w:rPr>
          <w:rFonts w:ascii="Times New Roman" w:hAnsi="Times New Roman"/>
          <w:sz w:val="28"/>
          <w:szCs w:val="28"/>
          <w:lang w:val="fr-FR"/>
        </w:rPr>
        <w:t>Den 18en</w:t>
      </w:r>
      <w:r w:rsidRPr="00CD1AED">
        <w:rPr>
          <w:rFonts w:ascii="Times New Roman" w:hAnsi="Times New Roman"/>
          <w:sz w:val="28"/>
          <w:szCs w:val="28"/>
          <w:vertAlign w:val="superscript"/>
          <w:lang w:val="fr-FR"/>
        </w:rPr>
        <w:t xml:space="preserve"> </w:t>
      </w:r>
      <w:r w:rsidRPr="00CD1AED">
        <w:rPr>
          <w:rFonts w:ascii="Times New Roman" w:hAnsi="Times New Roman"/>
          <w:sz w:val="28"/>
          <w:szCs w:val="28"/>
          <w:lang w:val="fr-FR"/>
        </w:rPr>
        <w:t>octobris a</w:t>
      </w:r>
      <w:r w:rsidRPr="00CD1AED">
        <w:rPr>
          <w:rFonts w:ascii="Times New Roman" w:hAnsi="Times New Roman"/>
          <w:i/>
          <w:sz w:val="28"/>
          <w:szCs w:val="28"/>
          <w:lang w:val="fr-FR"/>
        </w:rPr>
        <w:t>nn</w:t>
      </w:r>
      <w:r w:rsidRPr="00CD1AED">
        <w:rPr>
          <w:rFonts w:ascii="Times New Roman" w:hAnsi="Times New Roman"/>
          <w:sz w:val="28"/>
          <w:szCs w:val="28"/>
          <w:lang w:val="fr-FR"/>
        </w:rPr>
        <w:t>o</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1577.</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w:t>
      </w:r>
      <w:r w:rsidR="009516C1" w:rsidRPr="00CD1AED">
        <w:rPr>
          <w:rFonts w:ascii="Times New Roman" w:hAnsi="Times New Roman"/>
          <w:i/>
          <w:sz w:val="28"/>
          <w:szCs w:val="28"/>
        </w:rPr>
        <w:t>i</w:t>
      </w:r>
      <w:r w:rsidRPr="00CD1AED">
        <w:rPr>
          <w:rFonts w:ascii="Times New Roman" w:hAnsi="Times New Roman"/>
          <w:i/>
          <w:sz w:val="28"/>
          <w:szCs w:val="28"/>
        </w:rPr>
        <w:t xml:space="preserve">n </w:t>
      </w:r>
      <w:r w:rsidR="009516C1" w:rsidRPr="00CD1AED">
        <w:rPr>
          <w:rFonts w:ascii="Times New Roman" w:hAnsi="Times New Roman"/>
          <w:i/>
          <w:sz w:val="28"/>
          <w:szCs w:val="28"/>
        </w:rPr>
        <w:t xml:space="preserve">de </w:t>
      </w:r>
      <w:r w:rsidRPr="00CD1AED">
        <w:rPr>
          <w:rFonts w:ascii="Times New Roman" w:hAnsi="Times New Roman"/>
          <w:i/>
          <w:sz w:val="28"/>
          <w:szCs w:val="28"/>
        </w:rPr>
        <w:t>m</w:t>
      </w:r>
      <w:r w:rsidR="00B102B4" w:rsidRPr="00CD1AED">
        <w:rPr>
          <w:rFonts w:ascii="Times New Roman" w:hAnsi="Times New Roman"/>
          <w:i/>
          <w:sz w:val="28"/>
          <w:szCs w:val="28"/>
        </w:rPr>
        <w:t>arge</w:t>
      </w:r>
      <w:r w:rsidRPr="00CD1AED">
        <w:rPr>
          <w:rFonts w:ascii="Times New Roman" w:hAnsi="Times New Roman"/>
          <w:sz w:val="28"/>
          <w:szCs w:val="28"/>
        </w:rPr>
        <w:t>]</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 xml:space="preserve">Cryp </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Zy</w:t>
      </w:r>
      <w:r w:rsidRPr="00CD1AED">
        <w:rPr>
          <w:rFonts w:ascii="Times New Roman" w:hAnsi="Times New Roman"/>
          <w:i/>
          <w:sz w:val="28"/>
          <w:szCs w:val="28"/>
        </w:rPr>
        <w:t>bran</w:t>
      </w:r>
      <w:r w:rsidRPr="00CD1AED">
        <w:rPr>
          <w:rFonts w:ascii="Times New Roman" w:hAnsi="Times New Roman"/>
          <w:sz w:val="28"/>
          <w:szCs w:val="28"/>
        </w:rPr>
        <w:t>tsz.</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Meerkerck</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Wyeringen</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 xml:space="preserve">Van </w:t>
      </w:r>
      <w:r w:rsidRPr="00CD1AED">
        <w:rPr>
          <w:rFonts w:ascii="Times New Roman" w:hAnsi="Times New Roman"/>
          <w:i/>
          <w:sz w:val="28"/>
          <w:szCs w:val="28"/>
        </w:rPr>
        <w:t>der</w:t>
      </w:r>
      <w:r w:rsidRPr="00CD1AED">
        <w:rPr>
          <w:rFonts w:ascii="Times New Roman" w:hAnsi="Times New Roman"/>
          <w:sz w:val="28"/>
          <w:szCs w:val="28"/>
        </w:rPr>
        <w:t xml:space="preserve"> Burch</w:t>
      </w:r>
    </w:p>
    <w:p w:rsidR="00420AEE" w:rsidRPr="00CD1AED" w:rsidRDefault="00420AEE" w:rsidP="00420AEE">
      <w:pPr>
        <w:pStyle w:val="Geenafstand1"/>
        <w:ind w:left="709"/>
        <w:rPr>
          <w:rFonts w:ascii="Times New Roman" w:hAnsi="Times New Roman"/>
          <w:sz w:val="28"/>
          <w:szCs w:val="28"/>
        </w:rPr>
      </w:pP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Upte questie van de erffsceydinge hangende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voor den schout ende gerechte van Den Hage tusschen</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Maerten Vrericxss. scoemaecker, </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eysscher</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ter eenre contra Jacob Evertsz.</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cleermaecker, verweerder ter and</w:t>
      </w:r>
      <w:r w:rsidRPr="00CD1AED">
        <w:rPr>
          <w:rFonts w:ascii="Times New Roman" w:hAnsi="Times New Roman"/>
          <w:i/>
          <w:sz w:val="28"/>
          <w:szCs w:val="28"/>
        </w:rPr>
        <w:t>er</w:t>
      </w:r>
      <w:r w:rsidRPr="00CD1AED">
        <w:rPr>
          <w:rFonts w:ascii="Times New Roman" w:hAnsi="Times New Roman"/>
          <w:sz w:val="28"/>
          <w:szCs w:val="28"/>
        </w:rPr>
        <w:t xml:space="preserve">e zijden, </w:t>
      </w:r>
    </w:p>
    <w:p w:rsidR="00420AEE" w:rsidRPr="00CD1AED" w:rsidRDefault="00420AEE" w:rsidP="000A27FA">
      <w:pPr>
        <w:pStyle w:val="Geenafstand1"/>
        <w:ind w:left="2832"/>
        <w:rPr>
          <w:rFonts w:ascii="Times New Roman" w:hAnsi="Times New Roman"/>
          <w:sz w:val="28"/>
          <w:szCs w:val="28"/>
        </w:rPr>
      </w:pPr>
      <w:r w:rsidRPr="00CD1AED">
        <w:rPr>
          <w:rFonts w:ascii="Times New Roman" w:hAnsi="Times New Roman"/>
          <w:sz w:val="28"/>
          <w:szCs w:val="28"/>
        </w:rPr>
        <w:t>beroerende ’t onderhouden</w:t>
      </w:r>
      <w:r w:rsidR="000A27FA" w:rsidRPr="00CD1AED">
        <w:rPr>
          <w:rFonts w:ascii="Times New Roman" w:hAnsi="Times New Roman"/>
          <w:sz w:val="28"/>
          <w:szCs w:val="28"/>
        </w:rPr>
        <w:t xml:space="preserve"> van zeecke</w:t>
      </w:r>
      <w:r w:rsidR="000A27FA" w:rsidRPr="00CD1AED">
        <w:rPr>
          <w:rFonts w:ascii="Times New Roman" w:hAnsi="Times New Roman"/>
          <w:i/>
          <w:sz w:val="28"/>
          <w:szCs w:val="28"/>
        </w:rPr>
        <w:t>re</w:t>
      </w:r>
    </w:p>
    <w:p w:rsidR="00420AEE" w:rsidRPr="00CD1AED" w:rsidRDefault="00420AEE" w:rsidP="000A27FA">
      <w:pPr>
        <w:pStyle w:val="Geenafstand1"/>
        <w:ind w:left="2832"/>
        <w:rPr>
          <w:rFonts w:ascii="Times New Roman" w:hAnsi="Times New Roman"/>
          <w:sz w:val="28"/>
          <w:szCs w:val="28"/>
        </w:rPr>
      </w:pPr>
      <w:r w:rsidRPr="00CD1AED">
        <w:rPr>
          <w:rFonts w:ascii="Times New Roman" w:hAnsi="Times New Roman"/>
          <w:sz w:val="28"/>
          <w:szCs w:val="28"/>
        </w:rPr>
        <w:t>goote, leggende tusschen heurl</w:t>
      </w:r>
      <w:r w:rsidRPr="00CD1AED">
        <w:rPr>
          <w:rFonts w:ascii="Times New Roman" w:hAnsi="Times New Roman"/>
          <w:i/>
          <w:sz w:val="28"/>
          <w:szCs w:val="28"/>
        </w:rPr>
        <w:t>uyder</w:t>
      </w:r>
      <w:r w:rsidR="000A27FA" w:rsidRPr="00CD1AED">
        <w:rPr>
          <w:rFonts w:ascii="Times New Roman" w:hAnsi="Times New Roman"/>
          <w:sz w:val="28"/>
          <w:szCs w:val="28"/>
        </w:rPr>
        <w:t xml:space="preserve"> beyd</w:t>
      </w:r>
      <w:r w:rsidR="000A27FA" w:rsidRPr="00CD1AED">
        <w:rPr>
          <w:rFonts w:ascii="Times New Roman" w:hAnsi="Times New Roman"/>
          <w:i/>
          <w:sz w:val="28"/>
          <w:szCs w:val="28"/>
        </w:rPr>
        <w:t>er</w:t>
      </w:r>
    </w:p>
    <w:p w:rsidR="00420AEE" w:rsidRPr="00CD1AED" w:rsidRDefault="00420AEE" w:rsidP="000A27FA">
      <w:pPr>
        <w:pStyle w:val="Geenafstand1"/>
        <w:ind w:left="2832"/>
        <w:rPr>
          <w:rFonts w:ascii="Times New Roman" w:hAnsi="Times New Roman"/>
          <w:sz w:val="28"/>
          <w:szCs w:val="28"/>
        </w:rPr>
      </w:pPr>
      <w:r w:rsidRPr="00CD1AED">
        <w:rPr>
          <w:rFonts w:ascii="Times New Roman" w:hAnsi="Times New Roman"/>
          <w:sz w:val="28"/>
          <w:szCs w:val="28"/>
        </w:rPr>
        <w:t>huys, die d’ey</w:t>
      </w:r>
      <w:r w:rsidRPr="00CD1AED">
        <w:rPr>
          <w:rFonts w:ascii="Times New Roman" w:hAnsi="Times New Roman"/>
          <w:i/>
          <w:sz w:val="28"/>
          <w:szCs w:val="28"/>
        </w:rPr>
        <w:t>ssche</w:t>
      </w:r>
      <w:r w:rsidRPr="00CD1AED">
        <w:rPr>
          <w:rFonts w:ascii="Times New Roman" w:hAnsi="Times New Roman"/>
          <w:sz w:val="28"/>
          <w:szCs w:val="28"/>
        </w:rPr>
        <w:t>r sustineerde dat den</w:t>
      </w:r>
    </w:p>
    <w:p w:rsidR="00420AEE" w:rsidRPr="00CD1AED" w:rsidRDefault="00420AEE" w:rsidP="000A27FA">
      <w:pPr>
        <w:pStyle w:val="Geenafstand1"/>
        <w:ind w:left="2832"/>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erweerde</w:t>
      </w:r>
      <w:r w:rsidR="006127D5" w:rsidRPr="00CD1AED">
        <w:rPr>
          <w:rFonts w:ascii="Times New Roman" w:hAnsi="Times New Roman"/>
          <w:sz w:val="28"/>
          <w:szCs w:val="28"/>
        </w:rPr>
        <w:t>r halff gehouden was</w:t>
      </w:r>
    </w:p>
    <w:p w:rsidR="00420AEE" w:rsidRPr="00CD1AED" w:rsidRDefault="000A27FA" w:rsidP="000A27FA">
      <w:pPr>
        <w:pStyle w:val="Geenafstand1"/>
        <w:ind w:left="2832"/>
        <w:rPr>
          <w:rFonts w:ascii="Times New Roman" w:hAnsi="Times New Roman"/>
          <w:sz w:val="28"/>
          <w:szCs w:val="28"/>
        </w:rPr>
      </w:pPr>
      <w:r w:rsidRPr="00CD1AED">
        <w:rPr>
          <w:rFonts w:ascii="Times New Roman" w:hAnsi="Times New Roman"/>
          <w:sz w:val="28"/>
          <w:szCs w:val="28"/>
        </w:rPr>
        <w:t xml:space="preserve">te onderhouden. </w:t>
      </w:r>
      <w:r w:rsidR="00420AEE" w:rsidRPr="00CD1AED">
        <w:rPr>
          <w:rFonts w:ascii="Times New Roman" w:hAnsi="Times New Roman"/>
          <w:sz w:val="28"/>
          <w:szCs w:val="28"/>
        </w:rPr>
        <w:t>Scepen</w:t>
      </w:r>
      <w:r w:rsidR="000D3A97" w:rsidRPr="00CD1AED">
        <w:rPr>
          <w:rFonts w:ascii="Times New Roman" w:hAnsi="Times New Roman"/>
          <w:sz w:val="28"/>
          <w:szCs w:val="28"/>
        </w:rPr>
        <w:t>en</w:t>
      </w:r>
      <w:r w:rsidR="00420AEE" w:rsidRPr="00CD1AED">
        <w:rPr>
          <w:rFonts w:ascii="Times New Roman" w:hAnsi="Times New Roman"/>
          <w:sz w:val="28"/>
          <w:szCs w:val="28"/>
        </w:rPr>
        <w: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geweest hebbende ter plaetsse contencieulx,</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genomen inspectie oculaer ende p</w:t>
      </w:r>
      <w:r w:rsidRPr="00CD1AED">
        <w:rPr>
          <w:rFonts w:ascii="Times New Roman" w:hAnsi="Times New Roman"/>
          <w:i/>
          <w:sz w:val="28"/>
          <w:szCs w:val="28"/>
        </w:rPr>
        <w:t>er</w:t>
      </w:r>
      <w:r w:rsidRPr="00CD1AED">
        <w:rPr>
          <w:rFonts w:ascii="Times New Roman" w:hAnsi="Times New Roman"/>
          <w:sz w:val="28"/>
          <w:szCs w:val="28"/>
        </w:rPr>
        <w:t>tijen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gehoort bij mondelinge eysch,</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antwoorde, replycke ende duplycke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verclaeren dat den v</w:t>
      </w:r>
      <w:r w:rsidRPr="00CD1AED">
        <w:rPr>
          <w:rFonts w:ascii="Times New Roman" w:hAnsi="Times New Roman"/>
          <w:i/>
          <w:sz w:val="28"/>
          <w:szCs w:val="28"/>
        </w:rPr>
        <w:t>oor</w:t>
      </w:r>
      <w:r w:rsidRPr="00CD1AED">
        <w:rPr>
          <w:rFonts w:ascii="Times New Roman" w:hAnsi="Times New Roman"/>
          <w:sz w:val="28"/>
          <w:szCs w:val="28"/>
        </w:rPr>
        <w:t>s. ey</w:t>
      </w:r>
      <w:r w:rsidRPr="00CD1AED">
        <w:rPr>
          <w:rFonts w:ascii="Times New Roman" w:hAnsi="Times New Roman"/>
          <w:i/>
          <w:sz w:val="28"/>
          <w:szCs w:val="28"/>
        </w:rPr>
        <w:t>ssche</w:t>
      </w:r>
      <w:r w:rsidRPr="00CD1AED">
        <w:rPr>
          <w:rFonts w:ascii="Times New Roman" w:hAnsi="Times New Roman"/>
          <w:sz w:val="28"/>
          <w:szCs w:val="28"/>
        </w:rPr>
        <w:t>r</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gehouden sal weezen die v</w:t>
      </w:r>
      <w:r w:rsidRPr="00CD1AED">
        <w:rPr>
          <w:rFonts w:ascii="Times New Roman" w:hAnsi="Times New Roman"/>
          <w:i/>
          <w:sz w:val="28"/>
          <w:szCs w:val="28"/>
        </w:rPr>
        <w:t>oor</w:t>
      </w:r>
      <w:r w:rsidRPr="00CD1AED">
        <w:rPr>
          <w:rFonts w:ascii="Times New Roman" w:hAnsi="Times New Roman"/>
          <w:sz w:val="28"/>
          <w:szCs w:val="28"/>
        </w:rPr>
        <w:t>s. goote</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tot </w:t>
      </w:r>
      <w:r w:rsidR="009424C6" w:rsidRPr="00CD1AED">
        <w:rPr>
          <w:rFonts w:ascii="Times New Roman" w:hAnsi="Times New Roman"/>
          <w:sz w:val="28"/>
          <w:szCs w:val="28"/>
        </w:rPr>
        <w:t>zijnen</w:t>
      </w:r>
      <w:r w:rsidRPr="00CD1AED">
        <w:rPr>
          <w:rFonts w:ascii="Times New Roman" w:hAnsi="Times New Roman"/>
          <w:sz w:val="28"/>
          <w:szCs w:val="28"/>
        </w:rPr>
        <w:t xml:space="preserve"> coste alleen sal onderhouden,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 xml:space="preserve">behouden zijn regres jegens </w:t>
      </w:r>
      <w:r w:rsidR="009424C6" w:rsidRPr="00CD1AED">
        <w:rPr>
          <w:rFonts w:ascii="Times New Roman" w:hAnsi="Times New Roman"/>
          <w:sz w:val="28"/>
          <w:szCs w:val="28"/>
        </w:rPr>
        <w:t>zijnen</w:t>
      </w:r>
      <w:r w:rsidRPr="00CD1AED">
        <w:rPr>
          <w:rFonts w:ascii="Times New Roman" w:hAnsi="Times New Roman"/>
          <w:sz w:val="28"/>
          <w:szCs w:val="28"/>
        </w:rPr>
        <w:t xml:space="preserve"> v</w:t>
      </w:r>
      <w:r w:rsidRPr="00CD1AED">
        <w:rPr>
          <w:rFonts w:ascii="Times New Roman" w:hAnsi="Times New Roman"/>
          <w:i/>
          <w:sz w:val="28"/>
          <w:szCs w:val="28"/>
        </w:rPr>
        <w:t>er</w:t>
      </w:r>
      <w:r w:rsidRPr="00CD1AED">
        <w:rPr>
          <w:rFonts w:ascii="Times New Roman" w:hAnsi="Times New Roman"/>
          <w:sz w:val="28"/>
          <w:szCs w:val="28"/>
        </w:rPr>
        <w:t>coop</w:t>
      </w:r>
      <w:r w:rsidRPr="00CD1AED">
        <w:rPr>
          <w:rFonts w:ascii="Times New Roman" w:hAnsi="Times New Roman"/>
          <w:i/>
          <w:sz w:val="28"/>
          <w:szCs w:val="28"/>
        </w:rPr>
        <w:t>er</w:t>
      </w:r>
      <w:r w:rsidRPr="00CD1AED">
        <w:rPr>
          <w:rFonts w:ascii="Times New Roman" w:hAnsi="Times New Roman"/>
          <w:sz w:val="28"/>
          <w:szCs w:val="28"/>
        </w:rPr>
        <w: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Ende compenseren die costen om reden</w:t>
      </w:r>
      <w:r w:rsidR="000D3A97" w:rsidRPr="00CD1AED">
        <w:rPr>
          <w:rFonts w:ascii="Times New Roman" w:hAnsi="Times New Roman"/>
          <w:sz w:val="28"/>
          <w:szCs w:val="28"/>
        </w:rPr>
        <w:t>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den gerechte daertoe mouverende.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Actum den 18en octobris a</w:t>
      </w:r>
      <w:r w:rsidRPr="00CD1AED">
        <w:rPr>
          <w:rFonts w:ascii="Times New Roman" w:hAnsi="Times New Roman"/>
          <w:i/>
          <w:sz w:val="28"/>
          <w:szCs w:val="28"/>
        </w:rPr>
        <w:t>nn</w:t>
      </w:r>
      <w:r w:rsidRPr="00CD1AED">
        <w:rPr>
          <w:rFonts w:ascii="Times New Roman" w:hAnsi="Times New Roman"/>
          <w:sz w:val="28"/>
          <w:szCs w:val="28"/>
        </w:rPr>
        <w:t>o 1577.</w:t>
      </w:r>
    </w:p>
    <w:p w:rsidR="00420AEE" w:rsidRPr="00CD1AED" w:rsidRDefault="00420AEE" w:rsidP="00420AEE">
      <w:pPr>
        <w:tabs>
          <w:tab w:val="left" w:pos="720"/>
        </w:tabs>
        <w:ind w:left="709"/>
        <w:rPr>
          <w:sz w:val="28"/>
          <w:szCs w:val="28"/>
        </w:rPr>
      </w:pPr>
    </w:p>
    <w:p w:rsidR="00420AEE" w:rsidRPr="00CD1AED" w:rsidRDefault="00C313EC" w:rsidP="00420AEE">
      <w:pPr>
        <w:tabs>
          <w:tab w:val="left" w:pos="720"/>
        </w:tabs>
        <w:ind w:left="709" w:hanging="709"/>
        <w:rPr>
          <w:sz w:val="28"/>
          <w:szCs w:val="28"/>
        </w:rPr>
      </w:pPr>
      <w:r>
        <w:rPr>
          <w:b/>
          <w:sz w:val="28"/>
          <w:szCs w:val="28"/>
        </w:rPr>
        <w:br w:type="page"/>
      </w:r>
      <w:r w:rsidR="00420AEE" w:rsidRPr="00CD1AED">
        <w:rPr>
          <w:b/>
          <w:sz w:val="28"/>
          <w:szCs w:val="28"/>
        </w:rPr>
        <w:lastRenderedPageBreak/>
        <w:t>81r</w:t>
      </w:r>
    </w:p>
    <w:p w:rsidR="00420AEE" w:rsidRPr="00CD1AED" w:rsidRDefault="00420AEE" w:rsidP="00420AEE">
      <w:pPr>
        <w:tabs>
          <w:tab w:val="left" w:pos="720"/>
        </w:tabs>
        <w:ind w:left="709" w:hanging="709"/>
        <w:rPr>
          <w:i/>
          <w:sz w:val="28"/>
          <w:szCs w:val="28"/>
        </w:rPr>
      </w:pPr>
      <w:r w:rsidRPr="00CD1AED">
        <w:rPr>
          <w:sz w:val="28"/>
          <w:szCs w:val="28"/>
        </w:rPr>
        <w:t xml:space="preserve">1 </w:t>
      </w:r>
      <w:r w:rsidRPr="00CD1AED">
        <w:rPr>
          <w:sz w:val="28"/>
          <w:szCs w:val="28"/>
        </w:rPr>
        <w:tab/>
        <w:t>Upte rolle den 3en sep</w:t>
      </w:r>
      <w:r w:rsidRPr="00CD1AED">
        <w:rPr>
          <w:i/>
          <w:sz w:val="28"/>
          <w:szCs w:val="28"/>
        </w:rPr>
        <w:t>tembris</w:t>
      </w:r>
      <w:r w:rsidRPr="00CD1AED">
        <w:rPr>
          <w:rStyle w:val="Voetnootmarkering"/>
          <w:sz w:val="28"/>
          <w:szCs w:val="28"/>
          <w:lang w:val="en-US"/>
        </w:rPr>
        <w:footnoteReference w:id="97"/>
      </w:r>
      <w:r w:rsidRPr="00CD1AED">
        <w:rPr>
          <w:sz w:val="28"/>
          <w:szCs w:val="28"/>
        </w:rPr>
        <w:t xml:space="preserve"> ’77.</w:t>
      </w:r>
    </w:p>
    <w:p w:rsidR="00420AEE" w:rsidRPr="00CD1AED" w:rsidRDefault="00CB172E" w:rsidP="009516C1">
      <w:pPr>
        <w:tabs>
          <w:tab w:val="left" w:pos="720"/>
        </w:tabs>
        <w:rPr>
          <w:sz w:val="28"/>
          <w:szCs w:val="28"/>
        </w:rPr>
      </w:pPr>
      <w:r w:rsidRPr="00CD1AED">
        <w:rPr>
          <w:sz w:val="28"/>
          <w:szCs w:val="28"/>
        </w:rPr>
        <w:t>[</w:t>
      </w:r>
      <w:r w:rsidR="00420AEE" w:rsidRPr="00CD1AED">
        <w:rPr>
          <w:i/>
          <w:sz w:val="28"/>
          <w:szCs w:val="28"/>
        </w:rPr>
        <w:t>in de m</w:t>
      </w:r>
      <w:r w:rsidR="00B102B4" w:rsidRPr="00CD1AED">
        <w:rPr>
          <w:i/>
          <w:sz w:val="28"/>
          <w:szCs w:val="28"/>
        </w:rPr>
        <w:t>arge</w:t>
      </w:r>
      <w:r w:rsidRPr="00CD1AED">
        <w:rPr>
          <w:sz w:val="28"/>
          <w:szCs w:val="28"/>
        </w:rPr>
        <w:t>]</w:t>
      </w:r>
    </w:p>
    <w:p w:rsidR="00420AEE" w:rsidRPr="00CD1AED" w:rsidRDefault="00420AEE" w:rsidP="009516C1">
      <w:pPr>
        <w:tabs>
          <w:tab w:val="left" w:pos="720"/>
        </w:tabs>
        <w:rPr>
          <w:sz w:val="28"/>
          <w:szCs w:val="28"/>
        </w:rPr>
      </w:pPr>
      <w:r w:rsidRPr="00CD1AED">
        <w:rPr>
          <w:sz w:val="28"/>
          <w:szCs w:val="28"/>
        </w:rPr>
        <w:t>Beuckel</w:t>
      </w:r>
      <w:r w:rsidRPr="00CD1AED">
        <w:rPr>
          <w:i/>
          <w:sz w:val="28"/>
          <w:szCs w:val="28"/>
        </w:rPr>
        <w:t>aer</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ab/>
        <w:t xml:space="preserve">Job Janss. Deur </w:t>
      </w:r>
      <w:r w:rsidRPr="00CD1AED">
        <w:rPr>
          <w:i/>
          <w:sz w:val="28"/>
          <w:szCs w:val="28"/>
        </w:rPr>
        <w:t>contra</w:t>
      </w:r>
      <w:r w:rsidRPr="00CD1AED">
        <w:rPr>
          <w:sz w:val="28"/>
          <w:szCs w:val="28"/>
        </w:rPr>
        <w:t xml:space="preserve"> Aeffgen Stalp</w:t>
      </w:r>
      <w:r w:rsidRPr="00CD1AED">
        <w:rPr>
          <w:i/>
          <w:sz w:val="28"/>
          <w:szCs w:val="28"/>
        </w:rPr>
        <w:t>er</w:t>
      </w:r>
      <w:r w:rsidRPr="00CD1AED">
        <w:rPr>
          <w:sz w:val="28"/>
          <w:szCs w:val="28"/>
        </w:rPr>
        <w:t xml:space="preserve">ts </w:t>
      </w:r>
    </w:p>
    <w:p w:rsidR="00420AEE" w:rsidRPr="00CD1AED" w:rsidRDefault="00420AEE" w:rsidP="00420AEE">
      <w:pPr>
        <w:tabs>
          <w:tab w:val="left" w:pos="720"/>
        </w:tabs>
        <w:ind w:left="709"/>
        <w:rPr>
          <w:sz w:val="28"/>
          <w:szCs w:val="28"/>
        </w:rPr>
      </w:pPr>
      <w:r w:rsidRPr="00CD1AED">
        <w:rPr>
          <w:sz w:val="28"/>
          <w:szCs w:val="28"/>
        </w:rPr>
        <w:tab/>
        <w:t>erffgen</w:t>
      </w:r>
      <w:r w:rsidRPr="00CD1AED">
        <w:rPr>
          <w:i/>
          <w:sz w:val="28"/>
          <w:szCs w:val="28"/>
        </w:rPr>
        <w:t>aeme</w:t>
      </w:r>
      <w:r w:rsidR="000B584C" w:rsidRPr="00CD1AED">
        <w:rPr>
          <w:i/>
          <w:sz w:val="28"/>
          <w:szCs w:val="28"/>
        </w:rPr>
        <w:t>n</w:t>
      </w:r>
      <w:r w:rsidRPr="00CD1AED">
        <w:rPr>
          <w:sz w:val="28"/>
          <w:szCs w:val="28"/>
        </w:rPr>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ab/>
        <w:t>Scepen</w:t>
      </w:r>
      <w:r w:rsidR="000D3A97" w:rsidRPr="00CD1AED">
        <w:rPr>
          <w:sz w:val="28"/>
          <w:szCs w:val="28"/>
        </w:rPr>
        <w:t>en</w:t>
      </w:r>
      <w:r w:rsidRPr="00CD1AED">
        <w:rPr>
          <w:sz w:val="28"/>
          <w:szCs w:val="28"/>
        </w:rPr>
        <w:t xml:space="preserve"> p</w:t>
      </w:r>
      <w:r w:rsidRPr="00CD1AED">
        <w:rPr>
          <w:i/>
          <w:sz w:val="28"/>
          <w:szCs w:val="28"/>
        </w:rPr>
        <w:t>er</w:t>
      </w:r>
      <w:r w:rsidRPr="00CD1AED">
        <w:rPr>
          <w:sz w:val="28"/>
          <w:szCs w:val="28"/>
        </w:rPr>
        <w:t>tijen gehoort ende gezyen zeecke</w:t>
      </w:r>
      <w:r w:rsidRPr="00CD1AED">
        <w:rPr>
          <w:i/>
          <w:sz w:val="28"/>
          <w:szCs w:val="28"/>
        </w:rPr>
        <w:t>re</w:t>
      </w:r>
      <w:r w:rsidRPr="00CD1AED">
        <w:rPr>
          <w:sz w:val="28"/>
          <w:szCs w:val="28"/>
        </w:rPr>
        <w:t xml:space="preserve"> certiff</w:t>
      </w:r>
      <w:r w:rsidRPr="00CD1AED">
        <w:rPr>
          <w:i/>
          <w:sz w:val="28"/>
          <w:szCs w:val="28"/>
        </w:rPr>
        <w:t>icati</w:t>
      </w:r>
      <w:r w:rsidRPr="00CD1AED">
        <w:rPr>
          <w:sz w:val="28"/>
          <w:szCs w:val="28"/>
        </w:rPr>
        <w:t>e</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vanwegen den v</w:t>
      </w:r>
      <w:r w:rsidRPr="00CD1AED">
        <w:rPr>
          <w:i/>
          <w:sz w:val="28"/>
          <w:szCs w:val="28"/>
        </w:rPr>
        <w:t>oor</w:t>
      </w:r>
      <w:r w:rsidRPr="00CD1AED">
        <w:rPr>
          <w:sz w:val="28"/>
          <w:szCs w:val="28"/>
        </w:rPr>
        <w:t>s. ey</w:t>
      </w:r>
      <w:r w:rsidRPr="00CD1AED">
        <w:rPr>
          <w:i/>
          <w:sz w:val="28"/>
          <w:szCs w:val="28"/>
        </w:rPr>
        <w:t>ssche</w:t>
      </w:r>
      <w:r w:rsidRPr="00CD1AED">
        <w:rPr>
          <w:sz w:val="28"/>
          <w:szCs w:val="28"/>
        </w:rPr>
        <w:t xml:space="preserve">r in rechte geëxhibeert, </w:t>
      </w:r>
    </w:p>
    <w:p w:rsidR="00420AEE" w:rsidRPr="00CD1AED" w:rsidRDefault="00420AEE" w:rsidP="00420AEE">
      <w:pPr>
        <w:tabs>
          <w:tab w:val="left" w:pos="720"/>
        </w:tabs>
        <w:ind w:left="709"/>
        <w:rPr>
          <w:sz w:val="28"/>
          <w:szCs w:val="28"/>
        </w:rPr>
      </w:pPr>
      <w:r w:rsidRPr="00CD1AED">
        <w:rPr>
          <w:sz w:val="28"/>
          <w:szCs w:val="28"/>
        </w:rPr>
        <w:tab/>
        <w:t>verclaeren, mits bij den v</w:t>
      </w:r>
      <w:r w:rsidRPr="00CD1AED">
        <w:rPr>
          <w:i/>
          <w:sz w:val="28"/>
          <w:szCs w:val="28"/>
        </w:rPr>
        <w:t>oor</w:t>
      </w:r>
      <w:r w:rsidRPr="00CD1AED">
        <w:rPr>
          <w:sz w:val="28"/>
          <w:szCs w:val="28"/>
        </w:rPr>
        <w:t>s. ey</w:t>
      </w:r>
      <w:r w:rsidRPr="00CD1AED">
        <w:rPr>
          <w:i/>
          <w:sz w:val="28"/>
          <w:szCs w:val="28"/>
        </w:rPr>
        <w:t>ssche</w:t>
      </w:r>
      <w:r w:rsidRPr="00CD1AED">
        <w:rPr>
          <w:sz w:val="28"/>
          <w:szCs w:val="28"/>
        </w:rPr>
        <w:t>r ofte zij</w:t>
      </w:r>
      <w:r w:rsidRPr="00CD1AED">
        <w:rPr>
          <w:i/>
          <w:sz w:val="28"/>
          <w:szCs w:val="28"/>
        </w:rPr>
        <w:t>ne</w:t>
      </w:r>
      <w:r w:rsidRPr="00CD1AED">
        <w:rPr>
          <w:sz w:val="28"/>
          <w:szCs w:val="28"/>
        </w:rPr>
        <w:t xml:space="preserve"> huysvr</w:t>
      </w:r>
      <w:r w:rsidRPr="00CD1AED">
        <w:rPr>
          <w:i/>
          <w:sz w:val="28"/>
          <w:szCs w:val="28"/>
        </w:rPr>
        <w:t>ouw</w:t>
      </w:r>
      <w:r w:rsidRPr="00CD1AED">
        <w:rPr>
          <w:sz w:val="28"/>
          <w:szCs w:val="28"/>
        </w:rPr>
        <w:t>e bij eede affirmerende</w:t>
      </w:r>
    </w:p>
    <w:p w:rsidR="00420AEE" w:rsidRPr="00CD1AED" w:rsidRDefault="00420AEE" w:rsidP="00420AEE">
      <w:pPr>
        <w:tabs>
          <w:tab w:val="left" w:pos="720"/>
        </w:tabs>
        <w:ind w:left="709"/>
        <w:rPr>
          <w:sz w:val="28"/>
          <w:szCs w:val="28"/>
        </w:rPr>
      </w:pPr>
      <w:r w:rsidRPr="00CD1AED">
        <w:rPr>
          <w:sz w:val="28"/>
          <w:szCs w:val="28"/>
        </w:rPr>
        <w:tab/>
        <w:t>’t huys in questie wijlen Aechgen Tyelmans</w:t>
      </w:r>
    </w:p>
    <w:p w:rsidR="00420AEE" w:rsidRPr="00CD1AED" w:rsidRDefault="00420AEE" w:rsidP="00420AEE">
      <w:pPr>
        <w:tabs>
          <w:tab w:val="left" w:pos="720"/>
        </w:tabs>
        <w:ind w:left="709"/>
        <w:rPr>
          <w:sz w:val="28"/>
          <w:szCs w:val="28"/>
        </w:rPr>
      </w:pPr>
      <w:r w:rsidRPr="00CD1AED">
        <w:rPr>
          <w:sz w:val="28"/>
          <w:szCs w:val="28"/>
        </w:rPr>
        <w:tab/>
        <w:t>v</w:t>
      </w:r>
      <w:r w:rsidRPr="00CD1AED">
        <w:rPr>
          <w:i/>
          <w:sz w:val="28"/>
          <w:szCs w:val="28"/>
        </w:rPr>
        <w:t>er</w:t>
      </w:r>
      <w:r w:rsidRPr="00CD1AED">
        <w:rPr>
          <w:sz w:val="28"/>
          <w:szCs w:val="28"/>
        </w:rPr>
        <w:t>huyrt te hebben voor de somme in den eyssch begrepen.</w:t>
      </w:r>
    </w:p>
    <w:p w:rsidR="00420AEE" w:rsidRPr="00CD1AED" w:rsidRDefault="00420AEE" w:rsidP="00420AEE">
      <w:pPr>
        <w:tabs>
          <w:tab w:val="left" w:pos="720"/>
        </w:tabs>
        <w:ind w:left="709"/>
        <w:rPr>
          <w:sz w:val="28"/>
          <w:szCs w:val="28"/>
        </w:rPr>
      </w:pPr>
      <w:r w:rsidRPr="00CD1AED">
        <w:rPr>
          <w:sz w:val="28"/>
          <w:szCs w:val="28"/>
        </w:rPr>
        <w:tab/>
        <w:t>Cond</w:t>
      </w:r>
      <w:r w:rsidRPr="00CD1AED">
        <w:rPr>
          <w:i/>
          <w:sz w:val="28"/>
          <w:szCs w:val="28"/>
        </w:rPr>
        <w:t>empnere</w:t>
      </w:r>
      <w:r w:rsidRPr="00CD1AED">
        <w:rPr>
          <w:sz w:val="28"/>
          <w:szCs w:val="28"/>
        </w:rPr>
        <w:t>n den ged</w:t>
      </w:r>
      <w:r w:rsidRPr="00CD1AED">
        <w:rPr>
          <w:i/>
          <w:sz w:val="28"/>
          <w:szCs w:val="28"/>
        </w:rPr>
        <w:t>aechde</w:t>
      </w:r>
      <w:r w:rsidR="000B584C" w:rsidRPr="00CD1AED">
        <w:rPr>
          <w:i/>
          <w:sz w:val="28"/>
          <w:szCs w:val="28"/>
        </w:rPr>
        <w:t>n</w:t>
      </w:r>
      <w:r w:rsidRPr="00CD1AED">
        <w:rPr>
          <w:sz w:val="28"/>
          <w:szCs w:val="28"/>
        </w:rPr>
        <w:t>s den v</w:t>
      </w:r>
      <w:r w:rsidRPr="00CD1AED">
        <w:rPr>
          <w:i/>
          <w:sz w:val="28"/>
          <w:szCs w:val="28"/>
        </w:rPr>
        <w:t>oor</w:t>
      </w:r>
      <w:r w:rsidRPr="00CD1AED">
        <w:rPr>
          <w:sz w:val="28"/>
          <w:szCs w:val="28"/>
        </w:rPr>
        <w:t>s. ey</w:t>
      </w:r>
      <w:r w:rsidRPr="00CD1AED">
        <w:rPr>
          <w:i/>
          <w:sz w:val="28"/>
          <w:szCs w:val="28"/>
        </w:rPr>
        <w:t>ssche</w:t>
      </w:r>
      <w:r w:rsidRPr="00CD1AED">
        <w:rPr>
          <w:sz w:val="28"/>
          <w:szCs w:val="28"/>
        </w:rPr>
        <w:t>r de v</w:t>
      </w:r>
      <w:r w:rsidRPr="00CD1AED">
        <w:rPr>
          <w:i/>
          <w:sz w:val="28"/>
          <w:szCs w:val="28"/>
        </w:rPr>
        <w:t>oor</w:t>
      </w:r>
      <w:r w:rsidRPr="00CD1AED">
        <w:rPr>
          <w:sz w:val="28"/>
          <w:szCs w:val="28"/>
        </w:rPr>
        <w:t>s.</w:t>
      </w:r>
    </w:p>
    <w:p w:rsidR="00420AEE" w:rsidRPr="00CD1AED" w:rsidRDefault="00420AEE" w:rsidP="00420AEE">
      <w:pPr>
        <w:tabs>
          <w:tab w:val="left" w:pos="720"/>
        </w:tabs>
        <w:ind w:left="709" w:hanging="709"/>
        <w:rPr>
          <w:i/>
          <w:sz w:val="28"/>
          <w:szCs w:val="28"/>
        </w:rPr>
      </w:pPr>
      <w:r w:rsidRPr="00CD1AED">
        <w:rPr>
          <w:sz w:val="28"/>
          <w:szCs w:val="28"/>
        </w:rPr>
        <w:t>10</w:t>
      </w:r>
      <w:r w:rsidRPr="00CD1AED">
        <w:rPr>
          <w:sz w:val="28"/>
          <w:szCs w:val="28"/>
        </w:rPr>
        <w:tab/>
        <w:t>somme te betaelen</w:t>
      </w:r>
      <w:r w:rsidR="005A07C9" w:rsidRPr="00CD1AED">
        <w:rPr>
          <w:sz w:val="28"/>
          <w:szCs w:val="28"/>
        </w:rPr>
        <w:t>. C</w:t>
      </w:r>
      <w:r w:rsidRPr="00CD1AED">
        <w:rPr>
          <w:sz w:val="28"/>
          <w:szCs w:val="28"/>
        </w:rPr>
        <w:t>um expensis.</w:t>
      </w:r>
    </w:p>
    <w:p w:rsidR="00420AEE" w:rsidRPr="00CD1AED" w:rsidRDefault="00CB172E" w:rsidP="00420AEE">
      <w:pPr>
        <w:tabs>
          <w:tab w:val="left" w:pos="720"/>
        </w:tabs>
        <w:rPr>
          <w:sz w:val="28"/>
          <w:szCs w:val="28"/>
        </w:rPr>
      </w:pPr>
      <w:r w:rsidRPr="00CD1AED">
        <w:rPr>
          <w:sz w:val="28"/>
          <w:szCs w:val="28"/>
        </w:rPr>
        <w:t>[</w:t>
      </w:r>
      <w:r w:rsidR="00420AEE" w:rsidRPr="00CD1AED">
        <w:rPr>
          <w:i/>
          <w:sz w:val="28"/>
          <w:szCs w:val="28"/>
        </w:rPr>
        <w:t>in de m</w:t>
      </w:r>
      <w:r w:rsidR="00B102B4" w:rsidRPr="00CD1AED">
        <w:rPr>
          <w:i/>
          <w:sz w:val="28"/>
          <w:szCs w:val="28"/>
        </w:rPr>
        <w:t>arge</w:t>
      </w:r>
      <w:r w:rsidRPr="00CD1AED">
        <w:rPr>
          <w:sz w:val="28"/>
          <w:szCs w:val="28"/>
        </w:rPr>
        <w:t>]</w:t>
      </w:r>
    </w:p>
    <w:p w:rsidR="00420AEE" w:rsidRPr="00CD1AED" w:rsidRDefault="00420AEE" w:rsidP="00420AEE">
      <w:pPr>
        <w:tabs>
          <w:tab w:val="left" w:pos="720"/>
        </w:tabs>
        <w:rPr>
          <w:sz w:val="28"/>
          <w:szCs w:val="28"/>
        </w:rPr>
      </w:pPr>
      <w:r w:rsidRPr="00CD1AED">
        <w:rPr>
          <w:sz w:val="28"/>
          <w:szCs w:val="28"/>
        </w:rPr>
        <w:t>De gedaechde</w:t>
      </w:r>
      <w:r w:rsidRPr="00CD1AED">
        <w:rPr>
          <w:rStyle w:val="Voetnootmarkering"/>
          <w:sz w:val="28"/>
          <w:szCs w:val="28"/>
        </w:rPr>
        <w:footnoteReference w:id="98"/>
      </w:r>
    </w:p>
    <w:p w:rsidR="00420AEE" w:rsidRPr="00CD1AED" w:rsidRDefault="00420AEE" w:rsidP="00420AEE">
      <w:pPr>
        <w:tabs>
          <w:tab w:val="left" w:pos="720"/>
        </w:tabs>
        <w:rPr>
          <w:sz w:val="28"/>
          <w:szCs w:val="28"/>
        </w:rPr>
      </w:pPr>
      <w:r w:rsidRPr="00CD1AED">
        <w:rPr>
          <w:sz w:val="28"/>
          <w:szCs w:val="28"/>
        </w:rPr>
        <w:t>huysvrouwe</w:t>
      </w:r>
    </w:p>
    <w:p w:rsidR="00420AEE" w:rsidRPr="00CD1AED" w:rsidRDefault="00420AEE" w:rsidP="00420AEE">
      <w:pPr>
        <w:tabs>
          <w:tab w:val="left" w:pos="720"/>
        </w:tabs>
        <w:rPr>
          <w:sz w:val="28"/>
          <w:szCs w:val="28"/>
        </w:rPr>
      </w:pPr>
      <w:r w:rsidRPr="00CD1AED">
        <w:rPr>
          <w:sz w:val="28"/>
          <w:szCs w:val="28"/>
        </w:rPr>
        <w:t xml:space="preserve">heeft bij eede verclaert ’t huys verhuyrt te hebben voor twee pont </w:t>
      </w:r>
      <w:r w:rsidR="00D73CF8" w:rsidRPr="00CD1AED">
        <w:rPr>
          <w:sz w:val="28"/>
          <w:szCs w:val="28"/>
        </w:rPr>
        <w:t>V</w:t>
      </w:r>
      <w:r w:rsidRPr="00CD1AED">
        <w:rPr>
          <w:sz w:val="28"/>
          <w:szCs w:val="28"/>
        </w:rPr>
        <w:t>l</w:t>
      </w:r>
      <w:r w:rsidRPr="00CD1AED">
        <w:rPr>
          <w:i/>
          <w:sz w:val="28"/>
          <w:szCs w:val="28"/>
        </w:rPr>
        <w:t>aem</w:t>
      </w:r>
      <w:r w:rsidRPr="00CD1AED">
        <w:rPr>
          <w:sz w:val="28"/>
          <w:szCs w:val="28"/>
        </w:rPr>
        <w:t xml:space="preserve">s. </w:t>
      </w:r>
    </w:p>
    <w:p w:rsidR="00420AEE" w:rsidRPr="00CD1AED" w:rsidRDefault="00420AEE" w:rsidP="00420AEE">
      <w:pPr>
        <w:tabs>
          <w:tab w:val="left" w:pos="720"/>
        </w:tabs>
        <w:rPr>
          <w:sz w:val="28"/>
          <w:szCs w:val="28"/>
        </w:rPr>
      </w:pPr>
      <w:r w:rsidRPr="00CD1AED">
        <w:rPr>
          <w:sz w:val="28"/>
          <w:szCs w:val="28"/>
        </w:rPr>
        <w:t>Actum 6 dec</w:t>
      </w:r>
      <w:r w:rsidRPr="00CD1AED">
        <w:rPr>
          <w:i/>
          <w:sz w:val="28"/>
          <w:szCs w:val="28"/>
        </w:rPr>
        <w:t>embris</w:t>
      </w:r>
      <w:r w:rsidRPr="00CD1AED">
        <w:rPr>
          <w:sz w:val="28"/>
          <w:szCs w:val="28"/>
        </w:rPr>
        <w:t xml:space="preserve"> 1577.</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ab/>
        <w:t>Opte pandinge gedaen bij mr. Cornelis de</w:t>
      </w:r>
    </w:p>
    <w:p w:rsidR="00420AEE" w:rsidRPr="00CD1AED" w:rsidRDefault="00420AEE" w:rsidP="00420AEE">
      <w:pPr>
        <w:tabs>
          <w:tab w:val="left" w:pos="720"/>
        </w:tabs>
        <w:ind w:left="709"/>
        <w:rPr>
          <w:sz w:val="28"/>
          <w:szCs w:val="28"/>
        </w:rPr>
      </w:pPr>
      <w:r w:rsidRPr="00CD1AED">
        <w:rPr>
          <w:sz w:val="28"/>
          <w:szCs w:val="28"/>
        </w:rPr>
        <w:tab/>
        <w:t xml:space="preserve">Jonge, soe hij procedeert, ende pantkeringe </w:t>
      </w:r>
    </w:p>
    <w:p w:rsidR="00420AEE" w:rsidRPr="00CD1AED" w:rsidRDefault="00420AEE" w:rsidP="00420AEE">
      <w:pPr>
        <w:tabs>
          <w:tab w:val="left" w:pos="720"/>
        </w:tabs>
        <w:ind w:left="709"/>
        <w:rPr>
          <w:sz w:val="28"/>
          <w:szCs w:val="28"/>
        </w:rPr>
      </w:pPr>
      <w:r w:rsidRPr="00CD1AED">
        <w:rPr>
          <w:sz w:val="28"/>
          <w:szCs w:val="28"/>
        </w:rPr>
        <w:tab/>
        <w:t>daerjegens gedaen bij Aernt de</w:t>
      </w:r>
    </w:p>
    <w:p w:rsidR="00420AEE" w:rsidRPr="00CD1AED" w:rsidRDefault="00420AEE" w:rsidP="00420AEE">
      <w:pPr>
        <w:tabs>
          <w:tab w:val="left" w:pos="720"/>
        </w:tabs>
        <w:ind w:left="709"/>
        <w:rPr>
          <w:sz w:val="28"/>
          <w:szCs w:val="28"/>
        </w:rPr>
      </w:pPr>
      <w:r w:rsidRPr="00CD1AED">
        <w:rPr>
          <w:sz w:val="28"/>
          <w:szCs w:val="28"/>
        </w:rPr>
        <w:tab/>
        <w:t>Leydecker, verclaeren de pantkeringe</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van onwaerden.</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ab/>
        <w:t>Upte clachte den 11en</w:t>
      </w:r>
      <w:r w:rsidRPr="00CD1AED">
        <w:rPr>
          <w:sz w:val="28"/>
          <w:szCs w:val="28"/>
          <w:vertAlign w:val="superscript"/>
        </w:rPr>
        <w:t xml:space="preserve"> </w:t>
      </w:r>
      <w:r w:rsidRPr="00CD1AED">
        <w:rPr>
          <w:sz w:val="28"/>
          <w:szCs w:val="28"/>
        </w:rPr>
        <w:t>septembris</w:t>
      </w:r>
    </w:p>
    <w:p w:rsidR="00420AEE" w:rsidRPr="00CD1AED" w:rsidRDefault="00420AEE" w:rsidP="00420AEE">
      <w:pPr>
        <w:tabs>
          <w:tab w:val="left" w:pos="720"/>
        </w:tabs>
        <w:ind w:left="709"/>
        <w:rPr>
          <w:sz w:val="28"/>
          <w:szCs w:val="28"/>
        </w:rPr>
      </w:pPr>
      <w:r w:rsidRPr="00CD1AED">
        <w:rPr>
          <w:sz w:val="28"/>
          <w:szCs w:val="28"/>
        </w:rPr>
        <w:tab/>
        <w:t>’77.</w:t>
      </w:r>
    </w:p>
    <w:p w:rsidR="00420AEE" w:rsidRPr="00CD1AED" w:rsidRDefault="00420AEE" w:rsidP="00420AEE">
      <w:pPr>
        <w:tabs>
          <w:tab w:val="left" w:pos="720"/>
        </w:tabs>
        <w:ind w:left="709"/>
        <w:rPr>
          <w:sz w:val="28"/>
          <w:szCs w:val="28"/>
        </w:rPr>
      </w:pPr>
      <w:r w:rsidRPr="00CD1AED">
        <w:rPr>
          <w:sz w:val="28"/>
          <w:szCs w:val="28"/>
        </w:rPr>
        <w:tab/>
        <w:t>Ad</w:t>
      </w:r>
      <w:r w:rsidRPr="00CD1AED">
        <w:rPr>
          <w:i/>
          <w:sz w:val="28"/>
          <w:szCs w:val="28"/>
        </w:rPr>
        <w:t>riae</w:t>
      </w:r>
      <w:r w:rsidRPr="00CD1AED">
        <w:rPr>
          <w:sz w:val="28"/>
          <w:szCs w:val="28"/>
        </w:rPr>
        <w:t xml:space="preserve">n van </w:t>
      </w:r>
      <w:r w:rsidRPr="00CD1AED">
        <w:rPr>
          <w:i/>
          <w:sz w:val="28"/>
          <w:szCs w:val="28"/>
        </w:rPr>
        <w:t>der</w:t>
      </w:r>
      <w:r w:rsidRPr="00CD1AED">
        <w:rPr>
          <w:sz w:val="28"/>
          <w:szCs w:val="28"/>
        </w:rPr>
        <w:t xml:space="preserve"> Velde </w:t>
      </w:r>
      <w:r w:rsidRPr="00CD1AED">
        <w:rPr>
          <w:i/>
          <w:sz w:val="28"/>
          <w:szCs w:val="28"/>
        </w:rPr>
        <w:t>contra</w:t>
      </w:r>
      <w:r w:rsidRPr="00CD1AED">
        <w:rPr>
          <w:sz w:val="28"/>
          <w:szCs w:val="28"/>
        </w:rPr>
        <w:t xml:space="preserve"> d’uuytged</w:t>
      </w:r>
      <w:r w:rsidRPr="00CD1AED">
        <w:rPr>
          <w:i/>
          <w:sz w:val="28"/>
          <w:szCs w:val="28"/>
        </w:rPr>
        <w:t>aechd</w:t>
      </w:r>
      <w:r w:rsidRPr="00CD1AED">
        <w:rPr>
          <w:sz w:val="28"/>
          <w:szCs w:val="28"/>
        </w:rPr>
        <w:t>e erffen van Corn</w:t>
      </w:r>
      <w:r w:rsidRPr="00CD1AED">
        <w:rPr>
          <w:i/>
          <w:sz w:val="28"/>
          <w:szCs w:val="28"/>
        </w:rPr>
        <w:t>elis</w:t>
      </w:r>
    </w:p>
    <w:p w:rsidR="00420AEE" w:rsidRPr="00CD1AED" w:rsidRDefault="00420AEE" w:rsidP="00420AEE">
      <w:pPr>
        <w:tabs>
          <w:tab w:val="left" w:pos="720"/>
        </w:tabs>
        <w:ind w:left="709"/>
        <w:rPr>
          <w:sz w:val="28"/>
          <w:szCs w:val="28"/>
        </w:rPr>
      </w:pPr>
      <w:r w:rsidRPr="00CD1AED">
        <w:rPr>
          <w:sz w:val="28"/>
          <w:szCs w:val="28"/>
        </w:rPr>
        <w:tab/>
        <w:t>Zyersz.</w:t>
      </w:r>
      <w:r w:rsidR="005A07C9" w:rsidRPr="00CD1AED">
        <w:rPr>
          <w:sz w:val="28"/>
          <w:szCs w:val="28"/>
        </w:rPr>
        <w:t>,</w:t>
      </w:r>
      <w:r w:rsidRPr="00CD1AED">
        <w:rPr>
          <w:sz w:val="28"/>
          <w:szCs w:val="28"/>
        </w:rPr>
        <w:t xml:space="preserve"> bleycker</w:t>
      </w:r>
      <w:r w:rsidR="005A07C9" w:rsidRPr="00CD1AED">
        <w:rPr>
          <w:sz w:val="28"/>
          <w:szCs w:val="28"/>
        </w:rPr>
        <w:t>,</w:t>
      </w:r>
      <w:r w:rsidRPr="00CD1AED">
        <w:rPr>
          <w:sz w:val="28"/>
          <w:szCs w:val="28"/>
        </w:rPr>
        <w:t xml:space="preserve"> ende Math</w:t>
      </w:r>
      <w:r w:rsidR="00324795" w:rsidRPr="00CD1AED">
        <w:rPr>
          <w:sz w:val="28"/>
          <w:szCs w:val="28"/>
        </w:rPr>
        <w:t>y</w:t>
      </w:r>
      <w:r w:rsidRPr="00CD1AED">
        <w:rPr>
          <w:sz w:val="28"/>
          <w:szCs w:val="28"/>
        </w:rPr>
        <w:t>s Benninck als</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rentm</w:t>
      </w:r>
      <w:r w:rsidRPr="00CD1AED">
        <w:rPr>
          <w:i/>
          <w:sz w:val="28"/>
          <w:szCs w:val="28"/>
        </w:rPr>
        <w:t>eeste</w:t>
      </w:r>
      <w:r w:rsidRPr="00CD1AED">
        <w:rPr>
          <w:sz w:val="28"/>
          <w:szCs w:val="28"/>
        </w:rPr>
        <w:t>r van den memoriegoede</w:t>
      </w:r>
      <w:r w:rsidRPr="00CD1AED">
        <w:rPr>
          <w:i/>
          <w:sz w:val="28"/>
          <w:szCs w:val="28"/>
        </w:rPr>
        <w:t>re</w:t>
      </w:r>
      <w:r w:rsidRPr="00CD1AED">
        <w:rPr>
          <w:sz w:val="28"/>
          <w:szCs w:val="28"/>
        </w:rPr>
        <w:t>n, crediteur van den v</w:t>
      </w:r>
      <w:r w:rsidRPr="00CD1AED">
        <w:rPr>
          <w:i/>
          <w:sz w:val="28"/>
          <w:szCs w:val="28"/>
        </w:rPr>
        <w:t>oor</w:t>
      </w:r>
      <w:r w:rsidRPr="00CD1AED">
        <w:rPr>
          <w:sz w:val="28"/>
          <w:szCs w:val="28"/>
        </w:rPr>
        <w:t>s.</w:t>
      </w:r>
    </w:p>
    <w:p w:rsidR="00420AEE" w:rsidRPr="00CD1AED" w:rsidRDefault="00420AEE" w:rsidP="00420AEE">
      <w:pPr>
        <w:tabs>
          <w:tab w:val="left" w:pos="720"/>
        </w:tabs>
        <w:ind w:left="709"/>
        <w:rPr>
          <w:sz w:val="28"/>
          <w:szCs w:val="28"/>
        </w:rPr>
      </w:pPr>
      <w:r w:rsidRPr="00CD1AED">
        <w:rPr>
          <w:sz w:val="28"/>
          <w:szCs w:val="28"/>
        </w:rPr>
        <w:tab/>
        <w:t>Cornelis Zyerss.</w:t>
      </w:r>
    </w:p>
    <w:p w:rsidR="00420AEE" w:rsidRPr="00CD1AED" w:rsidRDefault="00420AEE" w:rsidP="00420AEE">
      <w:pPr>
        <w:tabs>
          <w:tab w:val="left" w:pos="720"/>
        </w:tabs>
        <w:ind w:left="709"/>
        <w:rPr>
          <w:sz w:val="28"/>
          <w:szCs w:val="28"/>
        </w:rPr>
      </w:pPr>
      <w:r w:rsidRPr="00CD1AED">
        <w:rPr>
          <w:sz w:val="28"/>
          <w:szCs w:val="28"/>
        </w:rPr>
        <w:tab/>
        <w:t>Scepen</w:t>
      </w:r>
      <w:r w:rsidR="000D3A97" w:rsidRPr="00CD1AED">
        <w:rPr>
          <w:sz w:val="28"/>
          <w:szCs w:val="28"/>
        </w:rPr>
        <w:t>en</w:t>
      </w:r>
      <w:r w:rsidRPr="00CD1AED">
        <w:rPr>
          <w:sz w:val="28"/>
          <w:szCs w:val="28"/>
        </w:rPr>
        <w:t xml:space="preserve"> ontseggen den v</w:t>
      </w:r>
      <w:r w:rsidRPr="00CD1AED">
        <w:rPr>
          <w:i/>
          <w:sz w:val="28"/>
          <w:szCs w:val="28"/>
        </w:rPr>
        <w:t>oor</w:t>
      </w:r>
      <w:r w:rsidRPr="00CD1AED">
        <w:rPr>
          <w:sz w:val="28"/>
          <w:szCs w:val="28"/>
        </w:rPr>
        <w:t>s. eysscher alsnoch zijn</w:t>
      </w:r>
    </w:p>
    <w:p w:rsidR="00420AEE" w:rsidRPr="00CD1AED" w:rsidRDefault="00420AEE" w:rsidP="00420AEE">
      <w:pPr>
        <w:tabs>
          <w:tab w:val="left" w:pos="720"/>
        </w:tabs>
        <w:ind w:left="709"/>
        <w:rPr>
          <w:sz w:val="28"/>
          <w:szCs w:val="28"/>
        </w:rPr>
      </w:pPr>
      <w:r w:rsidRPr="00CD1AED">
        <w:rPr>
          <w:sz w:val="28"/>
          <w:szCs w:val="28"/>
        </w:rPr>
        <w:tab/>
        <w:t>eysch ende conclusie, sulcxs ende in der vougen hij die</w:t>
      </w:r>
    </w:p>
    <w:p w:rsidR="00420AEE" w:rsidRPr="00CD1AED" w:rsidRDefault="00420AEE" w:rsidP="00420AEE">
      <w:pPr>
        <w:tabs>
          <w:tab w:val="left" w:pos="720"/>
        </w:tabs>
        <w:ind w:left="709"/>
        <w:rPr>
          <w:sz w:val="28"/>
          <w:szCs w:val="28"/>
        </w:rPr>
      </w:pPr>
      <w:r w:rsidRPr="00CD1AED">
        <w:rPr>
          <w:sz w:val="28"/>
          <w:szCs w:val="28"/>
        </w:rPr>
        <w:tab/>
        <w:t>gedaen ende genomen heeft</w:t>
      </w:r>
      <w:r w:rsidR="001F6D14" w:rsidRPr="00CD1AED">
        <w:rPr>
          <w:sz w:val="28"/>
          <w:szCs w:val="28"/>
        </w:rPr>
        <w:t>,</w:t>
      </w:r>
      <w:r w:rsidRPr="00CD1AED">
        <w:rPr>
          <w:sz w:val="28"/>
          <w:szCs w:val="28"/>
        </w:rPr>
        <w:t xml:space="preserve"> ende </w:t>
      </w:r>
      <w:r w:rsidRPr="00CD1AED">
        <w:rPr>
          <w:i/>
          <w:sz w:val="28"/>
          <w:szCs w:val="28"/>
        </w:rPr>
        <w:t>com</w:t>
      </w:r>
      <w:r w:rsidRPr="00CD1AED">
        <w:rPr>
          <w:sz w:val="28"/>
          <w:szCs w:val="28"/>
        </w:rPr>
        <w:t>penseren de costen.</w:t>
      </w:r>
    </w:p>
    <w:p w:rsidR="00420AEE" w:rsidRPr="00CD1AED" w:rsidRDefault="00420AEE" w:rsidP="00420AEE">
      <w:pPr>
        <w:rPr>
          <w:sz w:val="28"/>
          <w:szCs w:val="28"/>
        </w:rPr>
      </w:pPr>
    </w:p>
    <w:p w:rsidR="00420AEE" w:rsidRPr="00CD1AED" w:rsidRDefault="00C313EC" w:rsidP="00420AEE">
      <w:pPr>
        <w:rPr>
          <w:sz w:val="28"/>
          <w:szCs w:val="28"/>
        </w:rPr>
      </w:pPr>
      <w:r>
        <w:rPr>
          <w:b/>
          <w:sz w:val="28"/>
          <w:szCs w:val="28"/>
        </w:rPr>
        <w:br w:type="page"/>
      </w:r>
      <w:r w:rsidR="00420AEE" w:rsidRPr="00CD1AED">
        <w:rPr>
          <w:b/>
          <w:sz w:val="28"/>
          <w:szCs w:val="28"/>
        </w:rPr>
        <w:lastRenderedPageBreak/>
        <w:t>81v</w:t>
      </w:r>
    </w:p>
    <w:p w:rsidR="00420AEE" w:rsidRPr="00CD1AED" w:rsidRDefault="00420AEE" w:rsidP="00420AEE">
      <w:pPr>
        <w:rPr>
          <w:sz w:val="28"/>
          <w:szCs w:val="28"/>
        </w:rPr>
      </w:pPr>
      <w:r w:rsidRPr="00CD1AED">
        <w:rPr>
          <w:sz w:val="28"/>
          <w:szCs w:val="28"/>
        </w:rPr>
        <w:t>1</w:t>
      </w:r>
      <w:r w:rsidRPr="00CD1AED">
        <w:rPr>
          <w:sz w:val="28"/>
          <w:szCs w:val="28"/>
        </w:rPr>
        <w:tab/>
        <w:t>Scepen</w:t>
      </w:r>
      <w:r w:rsidR="000D3A97"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die</w:t>
      </w:r>
    </w:p>
    <w:p w:rsidR="00420AEE" w:rsidRPr="00CD1AED" w:rsidRDefault="00420AEE" w:rsidP="00420AEE">
      <w:pPr>
        <w:ind w:left="709"/>
        <w:rPr>
          <w:sz w:val="28"/>
          <w:szCs w:val="28"/>
        </w:rPr>
      </w:pPr>
      <w:r w:rsidRPr="00CD1AED">
        <w:rPr>
          <w:sz w:val="28"/>
          <w:szCs w:val="28"/>
        </w:rPr>
        <w:t>ken</w:t>
      </w:r>
      <w:r w:rsidRPr="00CD1AED">
        <w:rPr>
          <w:i/>
          <w:sz w:val="28"/>
          <w:szCs w:val="28"/>
        </w:rPr>
        <w:t>ninghe</w:t>
      </w:r>
      <w:r w:rsidRPr="00CD1AED">
        <w:rPr>
          <w:sz w:val="28"/>
          <w:szCs w:val="28"/>
        </w:rPr>
        <w:t xml:space="preserve"> </w:t>
      </w:r>
      <w:r w:rsidR="008871DA" w:rsidRPr="00CD1AED">
        <w:rPr>
          <w:sz w:val="28"/>
          <w:szCs w:val="28"/>
        </w:rPr>
        <w:t>recht</w:t>
      </w:r>
      <w:r w:rsidRPr="00CD1AED">
        <w:rPr>
          <w:sz w:val="28"/>
          <w:szCs w:val="28"/>
        </w:rPr>
        <w:t>elicken</w:t>
      </w:r>
      <w:r w:rsidR="00FF4A53" w:rsidRPr="00CD1AED">
        <w:rPr>
          <w:sz w:val="28"/>
          <w:szCs w:val="28"/>
        </w:rPr>
        <w:t>[?]</w:t>
      </w:r>
      <w:r w:rsidRPr="00CD1AED">
        <w:rPr>
          <w:sz w:val="28"/>
          <w:szCs w:val="28"/>
        </w:rPr>
        <w:t xml:space="preserve"> sal ge</w:t>
      </w:r>
      <w:r w:rsidR="008871DA" w:rsidRPr="00CD1AED">
        <w:rPr>
          <w:sz w:val="28"/>
          <w:szCs w:val="28"/>
        </w:rPr>
        <w:t>resum</w:t>
      </w:r>
      <w:r w:rsidR="00FF4A53" w:rsidRPr="00CD1AED">
        <w:rPr>
          <w:sz w:val="28"/>
          <w:szCs w:val="28"/>
        </w:rPr>
        <w:t>eert[?]</w:t>
      </w:r>
      <w:r w:rsidRPr="00CD1AED">
        <w:rPr>
          <w:rStyle w:val="Voetnoottekens"/>
          <w:sz w:val="28"/>
          <w:szCs w:val="28"/>
        </w:rPr>
        <w:footnoteReference w:id="99"/>
      </w:r>
    </w:p>
    <w:p w:rsidR="00420AEE" w:rsidRPr="00CD1AED" w:rsidRDefault="00420AEE" w:rsidP="00420AEE">
      <w:pPr>
        <w:ind w:left="709"/>
        <w:rPr>
          <w:sz w:val="28"/>
          <w:szCs w:val="28"/>
        </w:rPr>
      </w:pPr>
      <w:r w:rsidRPr="00CD1AED">
        <w:rPr>
          <w:sz w:val="28"/>
          <w:szCs w:val="28"/>
        </w:rPr>
        <w:t>worden ten naesten rechtdage up v</w:t>
      </w:r>
      <w:r w:rsidRPr="00CD1AED">
        <w:rPr>
          <w:i/>
          <w:sz w:val="28"/>
          <w:szCs w:val="28"/>
        </w:rPr>
        <w:t>er</w:t>
      </w:r>
      <w:r w:rsidRPr="00CD1AED">
        <w:rPr>
          <w:sz w:val="28"/>
          <w:szCs w:val="28"/>
        </w:rPr>
        <w:t>steck.</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Piete[r] Zangu</w:t>
      </w:r>
      <w:r w:rsidR="00324795" w:rsidRPr="00CD1AED">
        <w:rPr>
          <w:sz w:val="28"/>
          <w:szCs w:val="28"/>
        </w:rPr>
        <w:t>y</w:t>
      </w:r>
      <w:r w:rsidRPr="00CD1AED">
        <w:rPr>
          <w:sz w:val="28"/>
          <w:szCs w:val="28"/>
        </w:rPr>
        <w:t xml:space="preserve">n </w:t>
      </w:r>
      <w:r w:rsidRPr="00CD1AED">
        <w:rPr>
          <w:i/>
          <w:sz w:val="28"/>
          <w:szCs w:val="28"/>
        </w:rPr>
        <w:t>contra</w:t>
      </w:r>
      <w:r w:rsidRPr="00CD1AED">
        <w:rPr>
          <w:sz w:val="28"/>
          <w:szCs w:val="28"/>
        </w:rPr>
        <w:t xml:space="preserve"> de hooftmans van</w:t>
      </w:r>
    </w:p>
    <w:p w:rsidR="00420AEE" w:rsidRPr="00CD1AED" w:rsidRDefault="00420AEE" w:rsidP="00420AEE">
      <w:pPr>
        <w:rPr>
          <w:sz w:val="28"/>
          <w:szCs w:val="28"/>
        </w:rPr>
      </w:pPr>
      <w:r w:rsidRPr="00CD1AED">
        <w:rPr>
          <w:sz w:val="28"/>
          <w:szCs w:val="28"/>
        </w:rPr>
        <w:t>5</w:t>
      </w:r>
      <w:r w:rsidRPr="00CD1AED">
        <w:rPr>
          <w:sz w:val="28"/>
          <w:szCs w:val="28"/>
        </w:rPr>
        <w:tab/>
        <w:t>St. Joseph.</w:t>
      </w:r>
    </w:p>
    <w:p w:rsidR="00420AEE" w:rsidRPr="00CD1AED" w:rsidRDefault="00420AEE" w:rsidP="00420AEE">
      <w:pPr>
        <w:rPr>
          <w:sz w:val="28"/>
          <w:szCs w:val="28"/>
        </w:rPr>
      </w:pPr>
    </w:p>
    <w:p w:rsidR="00420AEE" w:rsidRPr="00CD1AED" w:rsidRDefault="00420AEE" w:rsidP="00420AEE">
      <w:pPr>
        <w:ind w:left="709"/>
        <w:rPr>
          <w:sz w:val="28"/>
          <w:szCs w:val="28"/>
        </w:rPr>
      </w:pPr>
      <w:r w:rsidRPr="00CD1AED">
        <w:rPr>
          <w:sz w:val="28"/>
          <w:szCs w:val="28"/>
        </w:rPr>
        <w:t>Den 22en dach octobris</w:t>
      </w:r>
    </w:p>
    <w:p w:rsidR="00420AEE" w:rsidRPr="00CD1AED" w:rsidRDefault="00420AEE" w:rsidP="00420AEE">
      <w:pPr>
        <w:ind w:left="709"/>
        <w:rPr>
          <w:sz w:val="28"/>
          <w:szCs w:val="28"/>
        </w:rPr>
      </w:pPr>
      <w:r w:rsidRPr="00CD1AED">
        <w:rPr>
          <w:sz w:val="28"/>
          <w:szCs w:val="28"/>
        </w:rPr>
        <w:t>a</w:t>
      </w:r>
      <w:r w:rsidRPr="00CD1AED">
        <w:rPr>
          <w:i/>
          <w:sz w:val="28"/>
          <w:szCs w:val="28"/>
        </w:rPr>
        <w:t>nn</w:t>
      </w:r>
      <w:r w:rsidRPr="00CD1AED">
        <w:rPr>
          <w:sz w:val="28"/>
          <w:szCs w:val="28"/>
        </w:rPr>
        <w:t>o 1577.</w:t>
      </w:r>
    </w:p>
    <w:p w:rsidR="00420AEE" w:rsidRPr="00CD1AED" w:rsidRDefault="00420AEE" w:rsidP="00420AEE">
      <w:pPr>
        <w:ind w:left="709"/>
        <w:rPr>
          <w:sz w:val="28"/>
          <w:szCs w:val="28"/>
        </w:rPr>
      </w:pPr>
      <w:r w:rsidRPr="00CD1AED">
        <w:rPr>
          <w:sz w:val="28"/>
          <w:szCs w:val="28"/>
        </w:rPr>
        <w:t>In der saecke van de pachtdaechsse kenn</w:t>
      </w:r>
      <w:r w:rsidRPr="00CD1AED">
        <w:rPr>
          <w:i/>
          <w:sz w:val="28"/>
          <w:szCs w:val="28"/>
        </w:rPr>
        <w:t>inghe</w:t>
      </w:r>
      <w:r w:rsidRPr="00CD1AED">
        <w:rPr>
          <w:sz w:val="28"/>
          <w:szCs w:val="28"/>
        </w:rPr>
        <w:t>, hangende voor den</w:t>
      </w:r>
    </w:p>
    <w:p w:rsidR="00420AEE" w:rsidRPr="00CD1AED" w:rsidRDefault="00420AEE" w:rsidP="00420AEE">
      <w:pPr>
        <w:ind w:left="709"/>
        <w:rPr>
          <w:sz w:val="28"/>
          <w:szCs w:val="28"/>
        </w:rPr>
      </w:pPr>
      <w:r w:rsidRPr="00CD1AED">
        <w:rPr>
          <w:sz w:val="28"/>
          <w:szCs w:val="28"/>
        </w:rPr>
        <w:t>schout ende gerechte van Den Hage tusschen Pieter</w:t>
      </w:r>
    </w:p>
    <w:p w:rsidR="00420AEE" w:rsidRPr="00CD1AED" w:rsidRDefault="00420AEE" w:rsidP="00420AEE">
      <w:pPr>
        <w:rPr>
          <w:sz w:val="28"/>
          <w:szCs w:val="28"/>
        </w:rPr>
      </w:pPr>
      <w:r w:rsidRPr="00CD1AED">
        <w:rPr>
          <w:sz w:val="28"/>
          <w:szCs w:val="28"/>
        </w:rPr>
        <w:t>10</w:t>
      </w:r>
      <w:r w:rsidRPr="00CD1AED">
        <w:rPr>
          <w:sz w:val="28"/>
          <w:szCs w:val="28"/>
        </w:rPr>
        <w:tab/>
        <w:t>Sangu</w:t>
      </w:r>
      <w:r w:rsidR="00324795" w:rsidRPr="00CD1AED">
        <w:rPr>
          <w:sz w:val="28"/>
          <w:szCs w:val="28"/>
        </w:rPr>
        <w:t>y</w:t>
      </w:r>
      <w:r w:rsidRPr="00CD1AED">
        <w:rPr>
          <w:sz w:val="28"/>
          <w:szCs w:val="28"/>
        </w:rPr>
        <w:t>n, excipiërende jege</w:t>
      </w:r>
      <w:r w:rsidRPr="00CD1AED">
        <w:rPr>
          <w:i/>
          <w:sz w:val="28"/>
          <w:szCs w:val="28"/>
        </w:rPr>
        <w:t>n</w:t>
      </w:r>
      <w:r w:rsidRPr="00CD1AED">
        <w:rPr>
          <w:sz w:val="28"/>
          <w:szCs w:val="28"/>
        </w:rPr>
        <w:t>s die v</w:t>
      </w:r>
      <w:r w:rsidRPr="00CD1AED">
        <w:rPr>
          <w:i/>
          <w:sz w:val="28"/>
          <w:szCs w:val="28"/>
        </w:rPr>
        <w:t>er</w:t>
      </w:r>
      <w:r w:rsidRPr="00CD1AED">
        <w:rPr>
          <w:sz w:val="28"/>
          <w:szCs w:val="28"/>
        </w:rPr>
        <w:t xml:space="preserve">sochte pachtinge gedaen bij </w:t>
      </w:r>
    </w:p>
    <w:p w:rsidR="00420AEE" w:rsidRPr="00CD1AED" w:rsidRDefault="00420AEE" w:rsidP="00420AEE">
      <w:pPr>
        <w:ind w:left="709"/>
        <w:rPr>
          <w:sz w:val="28"/>
          <w:szCs w:val="28"/>
        </w:rPr>
      </w:pPr>
      <w:r w:rsidRPr="00CD1AED">
        <w:rPr>
          <w:sz w:val="28"/>
          <w:szCs w:val="28"/>
        </w:rPr>
        <w:t xml:space="preserve">Claudy de Glarges, secretaris ’s Hooffs </w:t>
      </w:r>
    </w:p>
    <w:p w:rsidR="00420AEE" w:rsidRPr="00CD1AED" w:rsidRDefault="00420AEE" w:rsidP="00420AEE">
      <w:pPr>
        <w:ind w:left="709"/>
        <w:rPr>
          <w:sz w:val="28"/>
          <w:szCs w:val="28"/>
        </w:rPr>
      </w:pPr>
      <w:r w:rsidRPr="00CD1AED">
        <w:rPr>
          <w:sz w:val="28"/>
          <w:szCs w:val="28"/>
        </w:rPr>
        <w:t>van Holl</w:t>
      </w:r>
      <w:r w:rsidRPr="00CD1AED">
        <w:rPr>
          <w:i/>
          <w:sz w:val="28"/>
          <w:szCs w:val="28"/>
        </w:rPr>
        <w:t>an</w:t>
      </w:r>
      <w:r w:rsidRPr="00CD1AED">
        <w:rPr>
          <w:sz w:val="28"/>
          <w:szCs w:val="28"/>
        </w:rPr>
        <w:t>t, eysscher</w:t>
      </w:r>
    </w:p>
    <w:p w:rsidR="00420AEE" w:rsidRPr="00CD1AED" w:rsidRDefault="00420AEE" w:rsidP="00420AEE">
      <w:pPr>
        <w:ind w:left="709"/>
        <w:rPr>
          <w:sz w:val="28"/>
          <w:szCs w:val="28"/>
        </w:rPr>
      </w:pPr>
      <w:r w:rsidRPr="00CD1AED">
        <w:rPr>
          <w:sz w:val="28"/>
          <w:szCs w:val="28"/>
        </w:rPr>
        <w:t>van de ken</w:t>
      </w:r>
      <w:r w:rsidRPr="00CD1AED">
        <w:rPr>
          <w:i/>
          <w:sz w:val="28"/>
          <w:szCs w:val="28"/>
        </w:rPr>
        <w:t>ninghe</w:t>
      </w:r>
      <w:r w:rsidRPr="00CD1AED">
        <w:rPr>
          <w:sz w:val="28"/>
          <w:szCs w:val="28"/>
        </w:rPr>
        <w:t>,</w:t>
      </w:r>
    </w:p>
    <w:p w:rsidR="00420AEE" w:rsidRPr="00CD1AED" w:rsidRDefault="00420AEE" w:rsidP="00420AEE">
      <w:pPr>
        <w:ind w:left="709"/>
        <w:rPr>
          <w:sz w:val="28"/>
          <w:szCs w:val="28"/>
        </w:rPr>
      </w:pPr>
      <w:r w:rsidRPr="00CD1AED">
        <w:rPr>
          <w:sz w:val="28"/>
          <w:szCs w:val="28"/>
        </w:rPr>
        <w:t>angeleyt den 9en octobris lestleeden, etc.</w:t>
      </w:r>
    </w:p>
    <w:p w:rsidR="00420AEE" w:rsidRPr="00CD1AED" w:rsidRDefault="00420AEE" w:rsidP="00420AEE">
      <w:pPr>
        <w:rPr>
          <w:sz w:val="28"/>
          <w:szCs w:val="28"/>
        </w:rPr>
      </w:pPr>
      <w:r w:rsidRPr="00CD1AED">
        <w:rPr>
          <w:sz w:val="28"/>
          <w:szCs w:val="28"/>
        </w:rPr>
        <w:t>15</w:t>
      </w:r>
      <w:r w:rsidRPr="00CD1AED">
        <w:rPr>
          <w:sz w:val="28"/>
          <w:szCs w:val="28"/>
        </w:rPr>
        <w:tab/>
        <w:t>Scepen</w:t>
      </w:r>
      <w:r w:rsidR="000D3A97"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scriftelicke</w:t>
      </w:r>
    </w:p>
    <w:p w:rsidR="00420AEE" w:rsidRPr="00CD1AED" w:rsidRDefault="00420AEE" w:rsidP="00420AEE">
      <w:pPr>
        <w:ind w:left="709"/>
        <w:rPr>
          <w:sz w:val="28"/>
          <w:szCs w:val="28"/>
        </w:rPr>
      </w:pPr>
      <w:r w:rsidRPr="00CD1AED">
        <w:rPr>
          <w:sz w:val="28"/>
          <w:szCs w:val="28"/>
        </w:rPr>
        <w:t xml:space="preserve">eysch, mondelinge antwoorde, replycke </w:t>
      </w:r>
    </w:p>
    <w:p w:rsidR="00420AEE" w:rsidRPr="00CD1AED" w:rsidRDefault="00420AEE" w:rsidP="00420AEE">
      <w:pPr>
        <w:ind w:left="709"/>
        <w:rPr>
          <w:sz w:val="28"/>
          <w:szCs w:val="28"/>
        </w:rPr>
      </w:pPr>
      <w:r w:rsidRPr="00CD1AED">
        <w:rPr>
          <w:sz w:val="28"/>
          <w:szCs w:val="28"/>
        </w:rPr>
        <w:t>ende duplycke gehoort ende gezyen</w:t>
      </w:r>
    </w:p>
    <w:p w:rsidR="00420AEE" w:rsidRPr="00CD1AED" w:rsidRDefault="00420AEE" w:rsidP="00420AEE">
      <w:pPr>
        <w:ind w:left="709"/>
        <w:rPr>
          <w:sz w:val="28"/>
          <w:szCs w:val="28"/>
        </w:rPr>
      </w:pPr>
      <w:r w:rsidRPr="00CD1AED">
        <w:rPr>
          <w:sz w:val="28"/>
          <w:szCs w:val="28"/>
        </w:rPr>
        <w:t>zeecke</w:t>
      </w:r>
      <w:r w:rsidRPr="00CD1AED">
        <w:rPr>
          <w:i/>
          <w:sz w:val="28"/>
          <w:szCs w:val="28"/>
        </w:rPr>
        <w:t>re</w:t>
      </w:r>
      <w:r w:rsidRPr="00CD1AED">
        <w:rPr>
          <w:sz w:val="28"/>
          <w:szCs w:val="28"/>
        </w:rPr>
        <w:t xml:space="preserve"> certifficatie van t</w:t>
      </w:r>
      <w:r w:rsidR="004E6CCC" w:rsidRPr="00CD1AED">
        <w:rPr>
          <w:sz w:val="28"/>
          <w:szCs w:val="28"/>
        </w:rPr>
        <w:t>urbe</w:t>
      </w:r>
      <w:r w:rsidRPr="00CD1AED">
        <w:rPr>
          <w:rStyle w:val="Voetnoottekens"/>
          <w:sz w:val="28"/>
          <w:szCs w:val="28"/>
        </w:rPr>
        <w:footnoteReference w:id="100"/>
      </w:r>
      <w:r w:rsidRPr="00CD1AED">
        <w:rPr>
          <w:sz w:val="28"/>
          <w:szCs w:val="28"/>
        </w:rPr>
        <w:t xml:space="preserve"> tot des ey</w:t>
      </w:r>
      <w:r w:rsidRPr="00CD1AED">
        <w:rPr>
          <w:i/>
          <w:sz w:val="28"/>
          <w:szCs w:val="28"/>
        </w:rPr>
        <w:t>ssche</w:t>
      </w:r>
      <w:r w:rsidRPr="00CD1AED">
        <w:rPr>
          <w:sz w:val="28"/>
          <w:szCs w:val="28"/>
        </w:rPr>
        <w:t>rs</w:t>
      </w:r>
    </w:p>
    <w:p w:rsidR="00420AEE" w:rsidRPr="00CD1AED" w:rsidRDefault="00420AEE" w:rsidP="00420AEE">
      <w:pPr>
        <w:tabs>
          <w:tab w:val="left" w:pos="720"/>
        </w:tabs>
        <w:ind w:left="709"/>
        <w:rPr>
          <w:sz w:val="28"/>
          <w:szCs w:val="28"/>
        </w:rPr>
      </w:pPr>
    </w:p>
    <w:p w:rsidR="00420AEE" w:rsidRPr="00CD1AED" w:rsidRDefault="00C313EC" w:rsidP="00420AEE">
      <w:pPr>
        <w:tabs>
          <w:tab w:val="left" w:pos="720"/>
        </w:tabs>
        <w:ind w:left="709" w:hanging="709"/>
        <w:rPr>
          <w:sz w:val="28"/>
          <w:szCs w:val="28"/>
        </w:rPr>
      </w:pPr>
      <w:r>
        <w:rPr>
          <w:b/>
          <w:sz w:val="28"/>
          <w:szCs w:val="28"/>
        </w:rPr>
        <w:br w:type="page"/>
      </w:r>
      <w:r w:rsidR="00420AEE" w:rsidRPr="00CD1AED">
        <w:rPr>
          <w:b/>
          <w:sz w:val="28"/>
          <w:szCs w:val="28"/>
        </w:rPr>
        <w:lastRenderedPageBreak/>
        <w:t>82r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intentie geëxhibeert,</w:t>
      </w:r>
    </w:p>
    <w:p w:rsidR="00420AEE" w:rsidRPr="00CD1AED" w:rsidRDefault="00420AEE" w:rsidP="00420AEE">
      <w:pPr>
        <w:tabs>
          <w:tab w:val="left" w:pos="720"/>
        </w:tabs>
        <w:ind w:left="709"/>
        <w:rPr>
          <w:sz w:val="28"/>
          <w:szCs w:val="28"/>
        </w:rPr>
      </w:pPr>
      <w:r w:rsidRPr="00CD1AED">
        <w:rPr>
          <w:sz w:val="28"/>
          <w:szCs w:val="28"/>
        </w:rPr>
        <w:tab/>
        <w:t xml:space="preserve">ontseggen den </w:t>
      </w:r>
    </w:p>
    <w:p w:rsidR="00420AEE" w:rsidRPr="00CD1AED" w:rsidRDefault="00420AEE" w:rsidP="00420AEE">
      <w:pPr>
        <w:tabs>
          <w:tab w:val="left" w:pos="720"/>
        </w:tabs>
        <w:ind w:left="709"/>
        <w:rPr>
          <w:sz w:val="28"/>
          <w:szCs w:val="28"/>
        </w:rPr>
      </w:pPr>
      <w:r w:rsidRPr="00CD1AED">
        <w:rPr>
          <w:sz w:val="28"/>
          <w:szCs w:val="28"/>
        </w:rPr>
        <w:t>voors. eysscher zij</w:t>
      </w:r>
      <w:r w:rsidRPr="00CD1AED">
        <w:rPr>
          <w:i/>
          <w:sz w:val="28"/>
          <w:szCs w:val="28"/>
        </w:rPr>
        <w:t>ne</w:t>
      </w:r>
      <w:r w:rsidRPr="00CD1AED">
        <w:rPr>
          <w:sz w:val="28"/>
          <w:szCs w:val="28"/>
        </w:rPr>
        <w:t xml:space="preserve"> versochte</w:t>
      </w:r>
    </w:p>
    <w:p w:rsidR="00420AEE" w:rsidRPr="00CD1AED" w:rsidRDefault="00420AEE" w:rsidP="00420AEE">
      <w:pPr>
        <w:tabs>
          <w:tab w:val="left" w:pos="720"/>
        </w:tabs>
        <w:ind w:left="709"/>
        <w:rPr>
          <w:sz w:val="28"/>
          <w:szCs w:val="28"/>
        </w:rPr>
      </w:pPr>
      <w:r w:rsidRPr="00CD1AED">
        <w:rPr>
          <w:sz w:val="28"/>
          <w:szCs w:val="28"/>
        </w:rPr>
        <w:tab/>
        <w:t>pachtinge. Ende condempneren den v</w:t>
      </w:r>
      <w:r w:rsidRPr="00CD1AED">
        <w:rPr>
          <w:i/>
          <w:sz w:val="28"/>
          <w:szCs w:val="28"/>
        </w:rPr>
        <w:t>oor</w:t>
      </w:r>
      <w:r w:rsidRPr="00CD1AED">
        <w:rPr>
          <w:sz w:val="28"/>
          <w:szCs w:val="28"/>
        </w:rPr>
        <w:t>s. eysscher</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in den boeten ende costen van de</w:t>
      </w:r>
      <w:r w:rsidRPr="00CD1AED">
        <w:rPr>
          <w:i/>
          <w:sz w:val="28"/>
          <w:szCs w:val="28"/>
        </w:rPr>
        <w:t xml:space="preserve"> </w:t>
      </w:r>
      <w:r w:rsidRPr="00CD1AED">
        <w:rPr>
          <w:sz w:val="28"/>
          <w:szCs w:val="28"/>
        </w:rPr>
        <w:t>ken</w:t>
      </w:r>
      <w:r w:rsidRPr="00CD1AED">
        <w:rPr>
          <w:i/>
          <w:sz w:val="28"/>
          <w:szCs w:val="28"/>
        </w:rPr>
        <w:t>ninghe</w:t>
      </w:r>
      <w:r w:rsidRPr="00CD1AED">
        <w:rPr>
          <w:sz w:val="28"/>
          <w:szCs w:val="28"/>
        </w:rPr>
        <w:t xml:space="preserve"> tot tauxatie ende</w:t>
      </w:r>
    </w:p>
    <w:p w:rsidR="00420AEE" w:rsidRPr="00CD1AED" w:rsidRDefault="00420AEE" w:rsidP="00420AEE">
      <w:pPr>
        <w:tabs>
          <w:tab w:val="left" w:pos="720"/>
        </w:tabs>
        <w:ind w:left="709"/>
        <w:rPr>
          <w:sz w:val="28"/>
          <w:szCs w:val="28"/>
        </w:rPr>
      </w:pPr>
      <w:r w:rsidRPr="00CD1AED">
        <w:rPr>
          <w:sz w:val="28"/>
          <w:szCs w:val="28"/>
        </w:rPr>
        <w:t>moderatie van den gerechte. Aldus gepronunchieert</w:t>
      </w:r>
    </w:p>
    <w:p w:rsidR="00420AEE" w:rsidRPr="00CD1AED" w:rsidRDefault="00420AEE" w:rsidP="00420AEE">
      <w:pPr>
        <w:tabs>
          <w:tab w:val="left" w:pos="720"/>
        </w:tabs>
        <w:ind w:left="709"/>
        <w:rPr>
          <w:sz w:val="28"/>
          <w:szCs w:val="28"/>
        </w:rPr>
      </w:pPr>
      <w:r w:rsidRPr="00CD1AED">
        <w:rPr>
          <w:sz w:val="28"/>
          <w:szCs w:val="28"/>
        </w:rPr>
        <w:t>den 23en octobris a</w:t>
      </w:r>
      <w:r w:rsidRPr="00CD1AED">
        <w:rPr>
          <w:i/>
          <w:sz w:val="28"/>
          <w:szCs w:val="28"/>
        </w:rPr>
        <w:t>nn</w:t>
      </w:r>
      <w:r w:rsidRPr="00CD1AED">
        <w:rPr>
          <w:sz w:val="28"/>
          <w:szCs w:val="28"/>
        </w:rPr>
        <w:t>o 1577.</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In d</w:t>
      </w:r>
      <w:r w:rsidRPr="00CD1AED">
        <w:rPr>
          <w:i/>
          <w:sz w:val="28"/>
          <w:szCs w:val="28"/>
        </w:rPr>
        <w:t>er</w:t>
      </w:r>
      <w:r w:rsidRPr="00CD1AED">
        <w:rPr>
          <w:sz w:val="28"/>
          <w:szCs w:val="28"/>
        </w:rPr>
        <w:t xml:space="preserve"> saecke van de</w:t>
      </w:r>
      <w:r w:rsidRPr="00CD1AED">
        <w:rPr>
          <w:i/>
          <w:sz w:val="28"/>
          <w:szCs w:val="28"/>
        </w:rPr>
        <w:t xml:space="preserve"> </w:t>
      </w:r>
      <w:r w:rsidRPr="00CD1AED">
        <w:rPr>
          <w:sz w:val="28"/>
          <w:szCs w:val="28"/>
        </w:rPr>
        <w:t>ken</w:t>
      </w:r>
      <w:r w:rsidRPr="00CD1AED">
        <w:rPr>
          <w:i/>
          <w:sz w:val="28"/>
          <w:szCs w:val="28"/>
        </w:rPr>
        <w:t>ninghe</w:t>
      </w:r>
      <w:r w:rsidRPr="00CD1AED">
        <w:rPr>
          <w:sz w:val="28"/>
          <w:szCs w:val="28"/>
        </w:rPr>
        <w:t>, hangende voor den schout</w:t>
      </w:r>
    </w:p>
    <w:p w:rsidR="00420AEE" w:rsidRPr="00CD1AED" w:rsidRDefault="00420AEE" w:rsidP="00420AEE">
      <w:pPr>
        <w:tabs>
          <w:tab w:val="left" w:pos="720"/>
        </w:tabs>
        <w:ind w:left="709"/>
        <w:rPr>
          <w:sz w:val="28"/>
          <w:szCs w:val="28"/>
        </w:rPr>
      </w:pPr>
      <w:r w:rsidRPr="00CD1AED">
        <w:rPr>
          <w:sz w:val="28"/>
          <w:szCs w:val="28"/>
        </w:rPr>
        <w:t>ende gerechte van Den Hage tusschen meester Jacob</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Boll, eysscher ter eenre up ende</w:t>
      </w:r>
      <w:r w:rsidRPr="00CD1AED">
        <w:rPr>
          <w:i/>
          <w:sz w:val="28"/>
          <w:szCs w:val="28"/>
        </w:rPr>
        <w:t xml:space="preserve"> </w:t>
      </w:r>
      <w:r w:rsidRPr="00CD1AED">
        <w:rPr>
          <w:sz w:val="28"/>
          <w:szCs w:val="28"/>
        </w:rPr>
        <w:t>jegens</w:t>
      </w:r>
    </w:p>
    <w:p w:rsidR="00420AEE" w:rsidRPr="00CD1AED" w:rsidRDefault="00420AEE" w:rsidP="00420AEE">
      <w:pPr>
        <w:tabs>
          <w:tab w:val="left" w:pos="720"/>
        </w:tabs>
        <w:ind w:left="709"/>
        <w:rPr>
          <w:sz w:val="28"/>
          <w:szCs w:val="28"/>
        </w:rPr>
      </w:pPr>
      <w:r w:rsidRPr="00CD1AED">
        <w:rPr>
          <w:sz w:val="28"/>
          <w:szCs w:val="28"/>
        </w:rPr>
        <w:t>Adriaen Willemss. van Neck, als erffgen</w:t>
      </w:r>
      <w:r w:rsidRPr="00CD1AED">
        <w:rPr>
          <w:i/>
          <w:sz w:val="28"/>
          <w:szCs w:val="28"/>
        </w:rPr>
        <w:t>aem</w:t>
      </w:r>
      <w:r w:rsidRPr="00CD1AED">
        <w:rPr>
          <w:sz w:val="28"/>
          <w:szCs w:val="28"/>
        </w:rPr>
        <w:t xml:space="preserve"> van Willem van </w:t>
      </w:r>
    </w:p>
    <w:p w:rsidR="00420AEE" w:rsidRPr="00CD1AED" w:rsidRDefault="00420AEE" w:rsidP="000A27FA">
      <w:pPr>
        <w:tabs>
          <w:tab w:val="left" w:pos="720"/>
        </w:tabs>
        <w:ind w:left="2832"/>
        <w:rPr>
          <w:sz w:val="28"/>
          <w:szCs w:val="28"/>
        </w:rPr>
      </w:pPr>
      <w:r w:rsidRPr="00CD1AED">
        <w:rPr>
          <w:sz w:val="28"/>
          <w:szCs w:val="28"/>
        </w:rPr>
        <w:t xml:space="preserve">Neck, </w:t>
      </w:r>
      <w:r w:rsidR="009424C6" w:rsidRPr="00CD1AED">
        <w:rPr>
          <w:sz w:val="28"/>
          <w:szCs w:val="28"/>
        </w:rPr>
        <w:t>zijnen</w:t>
      </w:r>
      <w:r w:rsidRPr="00CD1AED">
        <w:rPr>
          <w:sz w:val="28"/>
          <w:szCs w:val="28"/>
        </w:rPr>
        <w:t xml:space="preserve"> vad</w:t>
      </w:r>
      <w:r w:rsidRPr="00CD1AED">
        <w:rPr>
          <w:i/>
          <w:sz w:val="28"/>
          <w:szCs w:val="28"/>
        </w:rPr>
        <w:t>er</w:t>
      </w:r>
      <w:r w:rsidRPr="00CD1AED">
        <w:rPr>
          <w:sz w:val="28"/>
          <w:szCs w:val="28"/>
        </w:rPr>
        <w:t>, verweerd</w:t>
      </w:r>
      <w:r w:rsidRPr="00CD1AED">
        <w:rPr>
          <w:i/>
          <w:sz w:val="28"/>
          <w:szCs w:val="28"/>
        </w:rPr>
        <w:t>er</w:t>
      </w:r>
    </w:p>
    <w:p w:rsidR="00420AEE" w:rsidRPr="00CD1AED" w:rsidRDefault="00420AEE" w:rsidP="00420AEE">
      <w:pPr>
        <w:tabs>
          <w:tab w:val="left" w:pos="720"/>
        </w:tabs>
        <w:ind w:left="709"/>
        <w:rPr>
          <w:sz w:val="28"/>
          <w:szCs w:val="28"/>
        </w:rPr>
      </w:pPr>
      <w:r w:rsidRPr="00CD1AED">
        <w:rPr>
          <w:sz w:val="28"/>
          <w:szCs w:val="28"/>
        </w:rPr>
        <w:t>ter and</w:t>
      </w:r>
      <w:r w:rsidRPr="00CD1AED">
        <w:rPr>
          <w:i/>
          <w:sz w:val="28"/>
          <w:szCs w:val="28"/>
        </w:rPr>
        <w:t>er</w:t>
      </w:r>
      <w:r w:rsidRPr="00CD1AED">
        <w:rPr>
          <w:sz w:val="28"/>
          <w:szCs w:val="28"/>
        </w:rPr>
        <w:t>e zijden van de ken</w:t>
      </w:r>
      <w:r w:rsidRPr="00CD1AED">
        <w:rPr>
          <w:i/>
          <w:sz w:val="28"/>
          <w:szCs w:val="28"/>
        </w:rPr>
        <w:t>ninghe</w:t>
      </w:r>
      <w:r w:rsidRPr="00CD1AED">
        <w:rPr>
          <w:sz w:val="28"/>
          <w:szCs w:val="28"/>
        </w:rPr>
        <w:t>, angeleyt den 9en julii</w:t>
      </w:r>
    </w:p>
    <w:p w:rsidR="00420AEE" w:rsidRPr="00CD1AED" w:rsidRDefault="00420AEE" w:rsidP="00420AEE">
      <w:pPr>
        <w:tabs>
          <w:tab w:val="left" w:pos="720"/>
        </w:tabs>
        <w:ind w:left="709"/>
        <w:rPr>
          <w:sz w:val="28"/>
          <w:szCs w:val="28"/>
        </w:rPr>
      </w:pPr>
      <w:r w:rsidRPr="00CD1AED">
        <w:rPr>
          <w:sz w:val="28"/>
          <w:szCs w:val="28"/>
        </w:rPr>
        <w:t>lestleeden etc. Scepen</w:t>
      </w:r>
      <w:r w:rsidR="000D3A97" w:rsidRPr="00CD1AED">
        <w:rPr>
          <w:sz w:val="28"/>
          <w:szCs w:val="28"/>
        </w:rPr>
        <w:t>en</w:t>
      </w:r>
      <w:r w:rsidRPr="00CD1AED">
        <w:rPr>
          <w:sz w:val="28"/>
          <w:szCs w:val="28"/>
        </w:rPr>
        <w:t xml:space="preserve"> p</w:t>
      </w:r>
      <w:r w:rsidRPr="00CD1AED">
        <w:rPr>
          <w:i/>
          <w:sz w:val="28"/>
          <w:szCs w:val="28"/>
        </w:rPr>
        <w:t>er</w:t>
      </w:r>
      <w:r w:rsidRPr="00CD1AED">
        <w:rPr>
          <w:sz w:val="28"/>
          <w:szCs w:val="28"/>
        </w:rPr>
        <w:t xml:space="preserve">tijen, dingtale </w:t>
      </w:r>
    </w:p>
    <w:p w:rsidR="00420AEE" w:rsidRPr="00CD1AED" w:rsidRDefault="00420AEE" w:rsidP="00420AEE">
      <w:pPr>
        <w:tabs>
          <w:tab w:val="left" w:pos="720"/>
        </w:tabs>
        <w:ind w:left="709"/>
        <w:rPr>
          <w:sz w:val="28"/>
          <w:szCs w:val="28"/>
        </w:rPr>
      </w:pPr>
      <w:r w:rsidRPr="00CD1AED">
        <w:rPr>
          <w:sz w:val="28"/>
          <w:szCs w:val="28"/>
        </w:rPr>
        <w:t>bij scriftelicke eysch, mondelinge antwoorde,</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replycke ende</w:t>
      </w:r>
      <w:r w:rsidRPr="00CD1AED">
        <w:rPr>
          <w:i/>
          <w:sz w:val="28"/>
          <w:szCs w:val="28"/>
        </w:rPr>
        <w:t xml:space="preserve"> </w:t>
      </w:r>
      <w:r w:rsidRPr="00CD1AED">
        <w:rPr>
          <w:sz w:val="28"/>
          <w:szCs w:val="28"/>
        </w:rPr>
        <w:t>duplycke gehoort ende gezyen</w:t>
      </w:r>
    </w:p>
    <w:p w:rsidR="00420AEE" w:rsidRPr="00CD1AED" w:rsidRDefault="00420AEE" w:rsidP="00420AEE">
      <w:pPr>
        <w:tabs>
          <w:tab w:val="left" w:pos="720"/>
        </w:tabs>
        <w:ind w:left="709"/>
        <w:rPr>
          <w:sz w:val="28"/>
          <w:szCs w:val="28"/>
        </w:rPr>
      </w:pPr>
      <w:r w:rsidRPr="00CD1AED">
        <w:rPr>
          <w:sz w:val="28"/>
          <w:szCs w:val="28"/>
        </w:rPr>
        <w:t>zeecke</w:t>
      </w:r>
      <w:r w:rsidRPr="00CD1AED">
        <w:rPr>
          <w:i/>
          <w:sz w:val="28"/>
          <w:szCs w:val="28"/>
        </w:rPr>
        <w:t>re</w:t>
      </w:r>
      <w:r w:rsidRPr="00CD1AED">
        <w:rPr>
          <w:sz w:val="28"/>
          <w:szCs w:val="28"/>
        </w:rPr>
        <w:t xml:space="preserve"> obligatie bij den eysscher in rechte</w:t>
      </w:r>
    </w:p>
    <w:p w:rsidR="000A27FA" w:rsidRPr="00CD1AED" w:rsidRDefault="00420AEE" w:rsidP="00420AEE">
      <w:pPr>
        <w:tabs>
          <w:tab w:val="left" w:pos="720"/>
        </w:tabs>
        <w:ind w:left="709"/>
        <w:rPr>
          <w:sz w:val="28"/>
          <w:szCs w:val="28"/>
        </w:rPr>
      </w:pPr>
      <w:r w:rsidRPr="00CD1AED">
        <w:rPr>
          <w:sz w:val="28"/>
          <w:szCs w:val="28"/>
        </w:rPr>
        <w:t>overgeleyt, mitsgad</w:t>
      </w:r>
      <w:r w:rsidRPr="00CD1AED">
        <w:rPr>
          <w:i/>
          <w:sz w:val="28"/>
          <w:szCs w:val="28"/>
        </w:rPr>
        <w:t>er</w:t>
      </w:r>
      <w:r w:rsidRPr="00CD1AED">
        <w:rPr>
          <w:sz w:val="28"/>
          <w:szCs w:val="28"/>
        </w:rPr>
        <w:t>s zeecke</w:t>
      </w:r>
      <w:r w:rsidRPr="00CD1AED">
        <w:rPr>
          <w:i/>
          <w:sz w:val="28"/>
          <w:szCs w:val="28"/>
        </w:rPr>
        <w:t>re</w:t>
      </w:r>
      <w:r w:rsidRPr="00CD1AED">
        <w:rPr>
          <w:sz w:val="28"/>
          <w:szCs w:val="28"/>
        </w:rPr>
        <w:t xml:space="preserve"> p</w:t>
      </w:r>
      <w:r w:rsidRPr="00CD1AED">
        <w:rPr>
          <w:i/>
          <w:sz w:val="28"/>
          <w:szCs w:val="28"/>
        </w:rPr>
        <w:t>rese</w:t>
      </w:r>
      <w:r w:rsidRPr="00CD1AED">
        <w:rPr>
          <w:sz w:val="28"/>
          <w:szCs w:val="28"/>
        </w:rPr>
        <w:t xml:space="preserve">ntacie, bij den </w:t>
      </w:r>
    </w:p>
    <w:p w:rsidR="00420AEE" w:rsidRPr="00CD1AED" w:rsidRDefault="00420AEE" w:rsidP="00420AEE">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w:t>
      </w:r>
      <w:r w:rsidR="000A27FA" w:rsidRPr="00CD1AED">
        <w:rPr>
          <w:sz w:val="28"/>
          <w:szCs w:val="28"/>
        </w:rPr>
        <w:t xml:space="preserve"> </w:t>
      </w:r>
      <w:r w:rsidRPr="00CD1AED">
        <w:rPr>
          <w:sz w:val="28"/>
          <w:szCs w:val="28"/>
        </w:rPr>
        <w:t>v</w:t>
      </w:r>
      <w:r w:rsidRPr="00CD1AED">
        <w:rPr>
          <w:i/>
          <w:sz w:val="28"/>
          <w:szCs w:val="28"/>
        </w:rPr>
        <w:t>erweerde</w:t>
      </w:r>
      <w:r w:rsidRPr="00CD1AED">
        <w:rPr>
          <w:sz w:val="28"/>
          <w:szCs w:val="28"/>
        </w:rPr>
        <w:t>r gedaen ende bij den ey</w:t>
      </w:r>
      <w:r w:rsidRPr="00CD1AED">
        <w:rPr>
          <w:i/>
          <w:sz w:val="28"/>
          <w:szCs w:val="28"/>
        </w:rPr>
        <w:t>ssche</w:t>
      </w:r>
      <w:r w:rsidRPr="00CD1AED">
        <w:rPr>
          <w:sz w:val="28"/>
          <w:szCs w:val="28"/>
        </w:rPr>
        <w:t>r gerefuseert</w:t>
      </w:r>
      <w:r w:rsidR="000A27FA" w:rsidRPr="00CD1AED">
        <w:rPr>
          <w:sz w:val="28"/>
          <w:szCs w:val="28"/>
        </w:rPr>
        <w:t>,</w:t>
      </w:r>
      <w:r w:rsidRPr="00CD1AED">
        <w:rPr>
          <w:sz w:val="28"/>
          <w:szCs w:val="28"/>
        </w:rPr>
        <w:t xml:space="preserve"> </w:t>
      </w:r>
    </w:p>
    <w:p w:rsidR="00420AEE" w:rsidRPr="00CD1AED" w:rsidRDefault="000A27FA" w:rsidP="000A27FA">
      <w:pPr>
        <w:tabs>
          <w:tab w:val="left" w:pos="720"/>
        </w:tabs>
        <w:ind w:left="2832"/>
        <w:rPr>
          <w:sz w:val="28"/>
          <w:szCs w:val="28"/>
        </w:rPr>
      </w:pPr>
      <w:r w:rsidRPr="00CD1AED">
        <w:rPr>
          <w:sz w:val="28"/>
          <w:szCs w:val="28"/>
        </w:rPr>
        <w:t>c</w:t>
      </w:r>
      <w:r w:rsidR="00420AEE" w:rsidRPr="00CD1AED">
        <w:rPr>
          <w:sz w:val="28"/>
          <w:szCs w:val="28"/>
        </w:rPr>
        <w:t>ondempneren den verweerd</w:t>
      </w:r>
      <w:r w:rsidR="00420AEE" w:rsidRPr="00CD1AED">
        <w:rPr>
          <w:i/>
          <w:sz w:val="28"/>
          <w:szCs w:val="28"/>
        </w:rPr>
        <w:t>er</w:t>
      </w:r>
    </w:p>
    <w:p w:rsidR="00420AEE" w:rsidRPr="00CD1AED" w:rsidRDefault="00420AEE" w:rsidP="00420AEE">
      <w:pPr>
        <w:tabs>
          <w:tab w:val="left" w:pos="720"/>
        </w:tabs>
        <w:ind w:left="709"/>
        <w:rPr>
          <w:sz w:val="28"/>
          <w:szCs w:val="28"/>
        </w:rPr>
      </w:pPr>
      <w:r w:rsidRPr="00CD1AED">
        <w:rPr>
          <w:sz w:val="28"/>
          <w:szCs w:val="28"/>
        </w:rPr>
        <w:t>den eysscher te betaelen de somme van thien</w:t>
      </w:r>
    </w:p>
    <w:p w:rsidR="00420AEE" w:rsidRPr="00CD1AED" w:rsidRDefault="00420AEE" w:rsidP="00420AEE">
      <w:pPr>
        <w:tabs>
          <w:tab w:val="left" w:pos="720"/>
        </w:tabs>
        <w:ind w:left="709"/>
        <w:rPr>
          <w:sz w:val="28"/>
          <w:szCs w:val="28"/>
        </w:rPr>
      </w:pPr>
      <w:r w:rsidRPr="00CD1AED">
        <w:rPr>
          <w:sz w:val="28"/>
          <w:szCs w:val="28"/>
        </w:rPr>
        <w:t>ponden groo</w:t>
      </w:r>
      <w:r w:rsidRPr="00CD1AED">
        <w:rPr>
          <w:i/>
          <w:sz w:val="28"/>
          <w:szCs w:val="28"/>
        </w:rPr>
        <w:t>te</w:t>
      </w:r>
      <w:r w:rsidRPr="00CD1AED">
        <w:rPr>
          <w:sz w:val="28"/>
          <w:szCs w:val="28"/>
        </w:rPr>
        <w:t xml:space="preserve">n </w:t>
      </w:r>
      <w:r w:rsidR="00D73CF8" w:rsidRPr="00CD1AED">
        <w:rPr>
          <w:sz w:val="28"/>
          <w:szCs w:val="28"/>
        </w:rPr>
        <w:t>V</w:t>
      </w:r>
      <w:r w:rsidRPr="00CD1AED">
        <w:rPr>
          <w:sz w:val="28"/>
          <w:szCs w:val="28"/>
        </w:rPr>
        <w:t>l</w:t>
      </w:r>
      <w:r w:rsidRPr="00CD1AED">
        <w:rPr>
          <w:i/>
          <w:sz w:val="28"/>
          <w:szCs w:val="28"/>
        </w:rPr>
        <w:t>aem</w:t>
      </w:r>
      <w:r w:rsidRPr="00CD1AED">
        <w:rPr>
          <w:sz w:val="28"/>
          <w:szCs w:val="28"/>
        </w:rPr>
        <w:t>s in de obligatie verclaert,</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mitsgaders in den boeten ende</w:t>
      </w:r>
    </w:p>
    <w:p w:rsidR="00420AEE" w:rsidRPr="00CD1AED" w:rsidRDefault="00420AEE" w:rsidP="00420AEE">
      <w:pPr>
        <w:tabs>
          <w:tab w:val="left" w:pos="720"/>
        </w:tabs>
        <w:ind w:left="709"/>
        <w:rPr>
          <w:sz w:val="28"/>
          <w:szCs w:val="28"/>
        </w:rPr>
      </w:pPr>
      <w:r w:rsidRPr="00CD1AED">
        <w:rPr>
          <w:sz w:val="28"/>
          <w:szCs w:val="28"/>
        </w:rPr>
        <w:t>costen van de ken</w:t>
      </w:r>
      <w:r w:rsidRPr="00CD1AED">
        <w:rPr>
          <w:i/>
          <w:sz w:val="28"/>
          <w:szCs w:val="28"/>
        </w:rPr>
        <w:t>ninghe</w:t>
      </w:r>
      <w:r w:rsidRPr="00CD1AED">
        <w:rPr>
          <w:sz w:val="28"/>
          <w:szCs w:val="28"/>
        </w:rPr>
        <w:t>, tot tauxatie ende moderatie</w:t>
      </w:r>
    </w:p>
    <w:p w:rsidR="00420AEE" w:rsidRPr="00CD1AED" w:rsidRDefault="00420AEE" w:rsidP="00420AEE">
      <w:pPr>
        <w:tabs>
          <w:tab w:val="left" w:pos="720"/>
        </w:tabs>
        <w:ind w:left="709"/>
        <w:rPr>
          <w:sz w:val="28"/>
          <w:szCs w:val="28"/>
          <w:lang w:val="en-US"/>
        </w:rPr>
      </w:pPr>
      <w:r w:rsidRPr="00CD1AED">
        <w:rPr>
          <w:sz w:val="28"/>
          <w:szCs w:val="28"/>
        </w:rPr>
        <w:t>van den gerechte. Aldus gepronunchieert upten</w:t>
      </w:r>
    </w:p>
    <w:p w:rsidR="00420AEE" w:rsidRPr="00CD1AED" w:rsidRDefault="00420AEE" w:rsidP="00420AEE">
      <w:pPr>
        <w:tabs>
          <w:tab w:val="left" w:pos="720"/>
        </w:tabs>
        <w:ind w:left="709"/>
        <w:rPr>
          <w:b/>
          <w:sz w:val="28"/>
          <w:szCs w:val="28"/>
        </w:rPr>
      </w:pPr>
      <w:r w:rsidRPr="00CD1AED">
        <w:rPr>
          <w:sz w:val="28"/>
          <w:szCs w:val="28"/>
          <w:lang w:val="en-US"/>
        </w:rPr>
        <w:t>29en octobris a</w:t>
      </w:r>
      <w:r w:rsidRPr="00CD1AED">
        <w:rPr>
          <w:i/>
          <w:sz w:val="28"/>
          <w:szCs w:val="28"/>
          <w:lang w:val="en-US"/>
        </w:rPr>
        <w:t>nn</w:t>
      </w:r>
      <w:r w:rsidRPr="00CD1AED">
        <w:rPr>
          <w:sz w:val="28"/>
          <w:szCs w:val="28"/>
          <w:lang w:val="en-US"/>
        </w:rPr>
        <w:t>o 1577.</w:t>
      </w:r>
    </w:p>
    <w:p w:rsidR="00420AEE" w:rsidRPr="00CD1AED" w:rsidRDefault="00420AEE" w:rsidP="00420AEE">
      <w:pPr>
        <w:pStyle w:val="Geenafstand1"/>
        <w:rPr>
          <w:rFonts w:ascii="Times New Roman" w:hAnsi="Times New Roman"/>
          <w:b/>
          <w:sz w:val="28"/>
          <w:szCs w:val="28"/>
        </w:rPr>
      </w:pPr>
    </w:p>
    <w:p w:rsidR="00420AEE" w:rsidRPr="00CD1AED" w:rsidRDefault="00C313EC" w:rsidP="00420AEE">
      <w:pPr>
        <w:pStyle w:val="Geenafstand1"/>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82v</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schout ende gerechte van Den Hage tusschen</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meester Jacob Boll, eysscher ter eenre,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up ende jegens Adriaen Willemss. van</w:t>
      </w:r>
    </w:p>
    <w:p w:rsidR="000A27FA" w:rsidRPr="00CD1AED" w:rsidRDefault="00420AEE" w:rsidP="00420AEE">
      <w:pPr>
        <w:pStyle w:val="Geenafstand1"/>
        <w:tabs>
          <w:tab w:val="left" w:pos="1276"/>
        </w:tabs>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Neck als erffgenaem van Willem van Neck </w:t>
      </w:r>
      <w:r w:rsidR="009424C6" w:rsidRPr="00CD1AED">
        <w:rPr>
          <w:rFonts w:ascii="Times New Roman" w:hAnsi="Times New Roman"/>
          <w:sz w:val="28"/>
          <w:szCs w:val="28"/>
        </w:rPr>
        <w:t>zijnen</w:t>
      </w:r>
      <w:r w:rsidRPr="00CD1AED">
        <w:rPr>
          <w:rFonts w:ascii="Times New Roman" w:hAnsi="Times New Roman"/>
          <w:sz w:val="28"/>
          <w:szCs w:val="28"/>
        </w:rPr>
        <w:t xml:space="preserve"> vad</w:t>
      </w:r>
      <w:r w:rsidRPr="00CD1AED">
        <w:rPr>
          <w:rFonts w:ascii="Times New Roman" w:hAnsi="Times New Roman"/>
          <w:i/>
          <w:sz w:val="28"/>
          <w:szCs w:val="28"/>
        </w:rPr>
        <w:t>er</w:t>
      </w:r>
      <w:r w:rsidRPr="00CD1AED">
        <w:rPr>
          <w:rFonts w:ascii="Times New Roman" w:hAnsi="Times New Roman"/>
          <w:sz w:val="28"/>
          <w:szCs w:val="28"/>
        </w:rPr>
        <w:t xml:space="preserve">, </w:t>
      </w:r>
    </w:p>
    <w:p w:rsidR="00420AEE" w:rsidRPr="00CD1AED" w:rsidRDefault="00420AEE" w:rsidP="000A27FA">
      <w:pPr>
        <w:pStyle w:val="Geenafstand1"/>
        <w:tabs>
          <w:tab w:val="left" w:pos="1276"/>
        </w:tabs>
        <w:ind w:left="2833" w:hanging="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w:t>
      </w:r>
      <w:r w:rsidR="000D3A97" w:rsidRPr="00CD1AED">
        <w:rPr>
          <w:rFonts w:ascii="Times New Roman" w:hAnsi="Times New Roman"/>
          <w:sz w:val="28"/>
          <w:szCs w:val="28"/>
        </w:rPr>
        <w:t>en</w:t>
      </w:r>
      <w:r w:rsidRPr="00CD1AED">
        <w:rPr>
          <w:rFonts w:ascii="Times New Roman" w:hAnsi="Times New Roman"/>
          <w:sz w:val="28"/>
          <w:szCs w:val="28"/>
        </w:rPr>
        <w:t xml:space="preserve"> van de ken</w:t>
      </w:r>
      <w:r w:rsidRPr="00CD1AED">
        <w:rPr>
          <w:rFonts w:ascii="Times New Roman" w:hAnsi="Times New Roman"/>
          <w:i/>
          <w:sz w:val="28"/>
          <w:szCs w:val="28"/>
        </w:rPr>
        <w:t>ninghe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angeleyt den 9en julii</w:t>
      </w:r>
      <w:r w:rsidRPr="00CD1AED">
        <w:rPr>
          <w:rFonts w:ascii="Times New Roman" w:hAnsi="Times New Roman"/>
          <w:color w:val="FF0000"/>
          <w:sz w:val="28"/>
          <w:szCs w:val="28"/>
        </w:rPr>
        <w:t xml:space="preserve"> </w:t>
      </w:r>
      <w:r w:rsidRPr="00CD1AED">
        <w:rPr>
          <w:rFonts w:ascii="Times New Roman" w:hAnsi="Times New Roman"/>
          <w:sz w:val="28"/>
          <w:szCs w:val="28"/>
        </w:rPr>
        <w:t>lestleed</w:t>
      </w:r>
      <w:r w:rsidR="000D3A97" w:rsidRPr="00CD1AED">
        <w:rPr>
          <w:rFonts w:ascii="Times New Roman" w:hAnsi="Times New Roman"/>
          <w:sz w:val="28"/>
          <w:szCs w:val="28"/>
        </w:rPr>
        <w:t>en</w:t>
      </w:r>
      <w:r w:rsidRPr="00CD1AED">
        <w:rPr>
          <w:rFonts w:ascii="Times New Roman" w:hAnsi="Times New Roman"/>
          <w:sz w:val="28"/>
          <w:szCs w:val="28"/>
        </w:rPr>
        <w:t>.</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w:t>
      </w:r>
      <w:r w:rsidRPr="00CD1AED">
        <w:rPr>
          <w:rFonts w:ascii="Times New Roman" w:hAnsi="Times New Roman"/>
          <w:i/>
          <w:sz w:val="28"/>
          <w:szCs w:val="28"/>
        </w:rPr>
        <w:t>icke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eysch, mondelinge antwoorde, replycke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ende duplycke gehoort ende gezyen zeecke</w:t>
      </w:r>
      <w:r w:rsidRPr="00CD1AED">
        <w:rPr>
          <w:rFonts w:ascii="Times New Roman" w:hAnsi="Times New Roman"/>
          <w:i/>
          <w:sz w:val="28"/>
          <w:szCs w:val="28"/>
        </w:rPr>
        <w:t>re</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obligatie bij den eysscher in rechte</w:t>
      </w:r>
    </w:p>
    <w:p w:rsidR="0089667F" w:rsidRPr="00CD1AED" w:rsidRDefault="00420AEE" w:rsidP="00420AEE">
      <w:pPr>
        <w:pStyle w:val="Geenafstand1"/>
        <w:tabs>
          <w:tab w:val="left" w:pos="1276"/>
        </w:tabs>
        <w:ind w:left="708"/>
        <w:rPr>
          <w:rFonts w:ascii="Times New Roman" w:hAnsi="Times New Roman"/>
          <w:sz w:val="28"/>
          <w:szCs w:val="28"/>
        </w:rPr>
      </w:pPr>
      <w:r w:rsidRPr="00CD1AED">
        <w:rPr>
          <w:rFonts w:ascii="Times New Roman" w:hAnsi="Times New Roman"/>
          <w:sz w:val="28"/>
          <w:szCs w:val="28"/>
        </w:rPr>
        <w:t>overgeleyt, mitsgaders gezyen zeecker</w:t>
      </w:r>
      <w:r w:rsidRPr="00CD1AED">
        <w:rPr>
          <w:rFonts w:ascii="Times New Roman" w:hAnsi="Times New Roman"/>
          <w:i/>
          <w:sz w:val="28"/>
          <w:szCs w:val="28"/>
        </w:rPr>
        <w:t>e</w:t>
      </w:r>
      <w:r w:rsidRPr="00CD1AED">
        <w:rPr>
          <w:rFonts w:ascii="Times New Roman" w:hAnsi="Times New Roman"/>
          <w:sz w:val="28"/>
          <w:szCs w:val="28"/>
        </w:rPr>
        <w:t xml:space="preserve"> p</w:t>
      </w:r>
      <w:r w:rsidRPr="00CD1AED">
        <w:rPr>
          <w:rFonts w:ascii="Times New Roman" w:hAnsi="Times New Roman"/>
          <w:i/>
          <w:sz w:val="28"/>
          <w:szCs w:val="28"/>
        </w:rPr>
        <w:t>resen</w:t>
      </w:r>
      <w:r w:rsidRPr="00CD1AED">
        <w:rPr>
          <w:rFonts w:ascii="Times New Roman" w:hAnsi="Times New Roman"/>
          <w:sz w:val="28"/>
          <w:szCs w:val="28"/>
        </w:rPr>
        <w:t>tacie bij d</w:t>
      </w:r>
      <w:r w:rsidR="000D3A97" w:rsidRPr="00CD1AED">
        <w:rPr>
          <w:rFonts w:ascii="Times New Roman" w:hAnsi="Times New Roman"/>
          <w:sz w:val="28"/>
          <w:szCs w:val="28"/>
        </w:rPr>
        <w:t>en</w:t>
      </w:r>
      <w:r w:rsidRPr="00CD1AED">
        <w:rPr>
          <w:rFonts w:ascii="Times New Roman" w:hAnsi="Times New Roman"/>
          <w:sz w:val="28"/>
          <w:szCs w:val="28"/>
        </w:rPr>
        <w:t xml:space="preserve"> </w:t>
      </w:r>
    </w:p>
    <w:p w:rsidR="0089667F" w:rsidRPr="00CD1AED" w:rsidRDefault="00420AEE" w:rsidP="0089667F">
      <w:pPr>
        <w:pStyle w:val="Geenafstand1"/>
        <w:tabs>
          <w:tab w:val="left" w:pos="1276"/>
        </w:tabs>
        <w:ind w:left="2832"/>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erweerde</w:t>
      </w:r>
      <w:r w:rsidRPr="00CD1AED">
        <w:rPr>
          <w:rFonts w:ascii="Times New Roman" w:hAnsi="Times New Roman"/>
          <w:sz w:val="28"/>
          <w:szCs w:val="28"/>
        </w:rPr>
        <w:t>r den ey</w:t>
      </w:r>
      <w:r w:rsidRPr="00CD1AED">
        <w:rPr>
          <w:rFonts w:ascii="Times New Roman" w:hAnsi="Times New Roman"/>
          <w:i/>
          <w:sz w:val="28"/>
          <w:szCs w:val="28"/>
        </w:rPr>
        <w:t>ssche</w:t>
      </w:r>
      <w:r w:rsidRPr="00CD1AED">
        <w:rPr>
          <w:rFonts w:ascii="Times New Roman" w:hAnsi="Times New Roman"/>
          <w:sz w:val="28"/>
          <w:szCs w:val="28"/>
        </w:rPr>
        <w:t xml:space="preserve">r gedaen ende bij </w:t>
      </w:r>
    </w:p>
    <w:p w:rsidR="00420AEE" w:rsidRPr="00CD1AED" w:rsidRDefault="0089667F" w:rsidP="0089667F">
      <w:pPr>
        <w:pStyle w:val="Geenafstand1"/>
        <w:tabs>
          <w:tab w:val="left" w:pos="1276"/>
        </w:tabs>
        <w:ind w:left="2832"/>
        <w:rPr>
          <w:rFonts w:ascii="Times New Roman" w:hAnsi="Times New Roman"/>
          <w:sz w:val="28"/>
          <w:szCs w:val="28"/>
        </w:rPr>
      </w:pPr>
      <w:r w:rsidRPr="00CD1AED">
        <w:rPr>
          <w:rFonts w:ascii="Times New Roman" w:hAnsi="Times New Roman"/>
          <w:sz w:val="28"/>
          <w:szCs w:val="28"/>
        </w:rPr>
        <w:t xml:space="preserve">den eyscher </w:t>
      </w:r>
      <w:r w:rsidR="00420AEE" w:rsidRPr="00CD1AED">
        <w:rPr>
          <w:rFonts w:ascii="Times New Roman" w:hAnsi="Times New Roman"/>
          <w:sz w:val="28"/>
          <w:szCs w:val="28"/>
        </w:rPr>
        <w:t xml:space="preserve">gerefuseert, condempneren den </w:t>
      </w:r>
    </w:p>
    <w:p w:rsidR="00420AEE" w:rsidRPr="00CD1AED" w:rsidRDefault="00420AEE" w:rsidP="00420AEE">
      <w:pPr>
        <w:pStyle w:val="Geenafstand1"/>
        <w:tabs>
          <w:tab w:val="left" w:pos="1276"/>
        </w:tabs>
        <w:ind w:left="708"/>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 xml:space="preserve">er </w:t>
      </w:r>
      <w:r w:rsidRPr="00CD1AED">
        <w:rPr>
          <w:rFonts w:ascii="Times New Roman" w:hAnsi="Times New Roman"/>
          <w:sz w:val="28"/>
          <w:szCs w:val="28"/>
        </w:rPr>
        <w:t xml:space="preserve">den eysscher te betaelen </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de somme van zestien pond</w:t>
      </w:r>
      <w:r w:rsidR="000D3A97" w:rsidRPr="00CD1AED">
        <w:rPr>
          <w:rFonts w:ascii="Times New Roman" w:hAnsi="Times New Roman"/>
          <w:sz w:val="28"/>
          <w:szCs w:val="28"/>
        </w:rPr>
        <w:t>en</w:t>
      </w:r>
      <w:r w:rsidRPr="00CD1AED">
        <w:rPr>
          <w:rFonts w:ascii="Times New Roman" w:hAnsi="Times New Roman"/>
          <w:sz w:val="28"/>
          <w:szCs w:val="28"/>
        </w:rPr>
        <w:t xml:space="preserve"> groot</w:t>
      </w:r>
      <w:r w:rsidR="000D3A97" w:rsidRPr="00CD1AED">
        <w:rPr>
          <w:rFonts w:ascii="Times New Roman" w:hAnsi="Times New Roman"/>
          <w:sz w:val="28"/>
          <w:szCs w:val="28"/>
        </w:rPr>
        <w:t>en</w:t>
      </w:r>
      <w:r w:rsidRPr="00CD1AED">
        <w:rPr>
          <w:rFonts w:ascii="Times New Roman" w:hAnsi="Times New Roman"/>
          <w:sz w:val="28"/>
          <w:szCs w:val="28"/>
        </w:rPr>
        <w:t xml:space="preserve"> </w:t>
      </w:r>
      <w:r w:rsidR="000D3A97" w:rsidRPr="00CD1AED">
        <w:rPr>
          <w:rFonts w:ascii="Times New Roman" w:hAnsi="Times New Roman"/>
          <w:sz w:val="28"/>
          <w:szCs w:val="28"/>
        </w:rPr>
        <w:t>V</w:t>
      </w:r>
      <w:r w:rsidRPr="00CD1AED">
        <w:rPr>
          <w:rFonts w:ascii="Times New Roman" w:hAnsi="Times New Roman"/>
          <w:sz w:val="28"/>
          <w:szCs w:val="28"/>
        </w:rPr>
        <w:t>l</w:t>
      </w:r>
      <w:r w:rsidRPr="00CD1AED">
        <w:rPr>
          <w:rFonts w:ascii="Times New Roman" w:hAnsi="Times New Roman"/>
          <w:i/>
          <w:sz w:val="28"/>
          <w:szCs w:val="28"/>
        </w:rPr>
        <w:t>aems</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ab/>
        <w:t>in de obligatie verclaert,</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mitsgad</w:t>
      </w:r>
      <w:r w:rsidRPr="00CD1AED">
        <w:rPr>
          <w:rFonts w:ascii="Times New Roman" w:hAnsi="Times New Roman"/>
          <w:i/>
          <w:sz w:val="28"/>
          <w:szCs w:val="28"/>
        </w:rPr>
        <w:t>er</w:t>
      </w:r>
      <w:r w:rsidRPr="00CD1AED">
        <w:rPr>
          <w:rFonts w:ascii="Times New Roman" w:hAnsi="Times New Roman"/>
          <w:sz w:val="28"/>
          <w:szCs w:val="28"/>
        </w:rPr>
        <w:t>s in d</w:t>
      </w:r>
      <w:r w:rsidR="007B6A33" w:rsidRPr="00CD1AED">
        <w:rPr>
          <w:rFonts w:ascii="Times New Roman" w:hAnsi="Times New Roman"/>
          <w:sz w:val="28"/>
          <w:szCs w:val="28"/>
        </w:rPr>
        <w:t>en</w:t>
      </w:r>
      <w:r w:rsidRPr="00CD1AED">
        <w:rPr>
          <w:rFonts w:ascii="Times New Roman" w:hAnsi="Times New Roman"/>
          <w:sz w:val="28"/>
          <w:szCs w:val="28"/>
        </w:rPr>
        <w:t xml:space="preserve"> boeten ende costen van de </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tot tauxatie ende moderatie van den</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gerechte. Aldus ut s</w:t>
      </w:r>
      <w:r w:rsidRPr="00CD1AED">
        <w:rPr>
          <w:rFonts w:ascii="Times New Roman" w:hAnsi="Times New Roman"/>
          <w:i/>
          <w:sz w:val="28"/>
          <w:szCs w:val="28"/>
        </w:rPr>
        <w:t>upra</w:t>
      </w:r>
      <w:r w:rsidRPr="00CD1AED">
        <w:rPr>
          <w:rFonts w:ascii="Times New Roman" w:hAnsi="Times New Roman"/>
          <w:sz w:val="28"/>
          <w:szCs w:val="28"/>
        </w:rPr>
        <w:t>.</w:t>
      </w:r>
    </w:p>
    <w:p w:rsidR="00420AEE" w:rsidRPr="00CD1AED" w:rsidRDefault="00420AEE" w:rsidP="00420AEE">
      <w:pPr>
        <w:pStyle w:val="Geenafstand1"/>
        <w:rPr>
          <w:rFonts w:ascii="Times New Roman" w:hAnsi="Times New Roman"/>
          <w:sz w:val="28"/>
          <w:szCs w:val="28"/>
        </w:rPr>
      </w:pP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 </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schout ende gerechte van Den Hage tusschen Jan</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van Ryell, als curatoer van de desolaten boul</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 xml:space="preserve">van Reynier Pouwelss., ende </w:t>
      </w:r>
      <w:r w:rsidR="00834CBB" w:rsidRPr="00CD1AED">
        <w:rPr>
          <w:rFonts w:ascii="Times New Roman" w:hAnsi="Times New Roman"/>
          <w:sz w:val="28"/>
          <w:szCs w:val="28"/>
        </w:rPr>
        <w:t>Fytg</w:t>
      </w:r>
      <w:r w:rsidRPr="00CD1AED">
        <w:rPr>
          <w:rFonts w:ascii="Times New Roman" w:hAnsi="Times New Roman"/>
          <w:sz w:val="28"/>
          <w:szCs w:val="28"/>
        </w:rPr>
        <w:t>en zijne</w:t>
      </w:r>
    </w:p>
    <w:p w:rsidR="00420AEE" w:rsidRPr="00CD1AED" w:rsidRDefault="00420AEE" w:rsidP="00420AEE">
      <w:pPr>
        <w:pStyle w:val="Geenafstand1"/>
        <w:rPr>
          <w:rFonts w:ascii="Times New Roman" w:hAnsi="Times New Roman"/>
          <w:sz w:val="28"/>
          <w:szCs w:val="28"/>
        </w:rPr>
      </w:pPr>
    </w:p>
    <w:p w:rsidR="00420AEE" w:rsidRPr="00CD1AED" w:rsidRDefault="00C313EC" w:rsidP="00420AEE">
      <w:pPr>
        <w:pStyle w:val="Geenafstand1"/>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83r</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huysvrouwe, in haerl</w:t>
      </w:r>
      <w:r w:rsidRPr="00CD1AED">
        <w:rPr>
          <w:rFonts w:ascii="Times New Roman" w:hAnsi="Times New Roman"/>
          <w:i/>
          <w:sz w:val="28"/>
          <w:szCs w:val="28"/>
        </w:rPr>
        <w:t>uyder</w:t>
      </w:r>
      <w:r w:rsidRPr="00CD1AED">
        <w:rPr>
          <w:rFonts w:ascii="Times New Roman" w:hAnsi="Times New Roman"/>
          <w:sz w:val="28"/>
          <w:szCs w:val="28"/>
        </w:rPr>
        <w:t xml:space="preserve"> leven woon</w:t>
      </w:r>
      <w:r w:rsidR="007B6A33" w:rsidRPr="00CD1AED">
        <w:rPr>
          <w:rFonts w:ascii="Times New Roman" w:hAnsi="Times New Roman"/>
          <w:sz w:val="28"/>
          <w:szCs w:val="28"/>
        </w:rPr>
        <w:t>en</w:t>
      </w:r>
      <w:r w:rsidRPr="00CD1AED">
        <w:rPr>
          <w:rFonts w:ascii="Times New Roman" w:hAnsi="Times New Roman"/>
          <w:sz w:val="28"/>
          <w:szCs w:val="28"/>
        </w:rPr>
        <w:t xml:space="preserve">de in </w:t>
      </w:r>
      <w:r w:rsidR="00A03867" w:rsidRPr="00CD1AED">
        <w:rPr>
          <w:rFonts w:ascii="Times New Roman" w:hAnsi="Times New Roman"/>
          <w:sz w:val="28"/>
          <w:szCs w:val="28"/>
        </w:rPr>
        <w:t>D</w:t>
      </w:r>
      <w:r w:rsidRPr="00CD1AED">
        <w:rPr>
          <w:rFonts w:ascii="Times New Roman" w:hAnsi="Times New Roman"/>
          <w:sz w:val="28"/>
          <w:szCs w:val="28"/>
        </w:rPr>
        <w:t>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Drie Haringen, eysscher ter eenre, up ende jegens</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joncfrouwe Moeys,</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verweerster ter and</w:t>
      </w:r>
      <w:r w:rsidRPr="00CD1AED">
        <w:rPr>
          <w:rFonts w:ascii="Times New Roman" w:hAnsi="Times New Roman"/>
          <w:i/>
          <w:sz w:val="28"/>
          <w:szCs w:val="28"/>
        </w:rPr>
        <w:t>er</w:t>
      </w:r>
      <w:r w:rsidRPr="00CD1AED">
        <w:rPr>
          <w:rFonts w:ascii="Times New Roman" w:hAnsi="Times New Roman"/>
          <w:sz w:val="28"/>
          <w:szCs w:val="28"/>
        </w:rPr>
        <w:t>e zijd</w:t>
      </w:r>
      <w:r w:rsidR="007B6A33" w:rsidRPr="00CD1AED">
        <w:rPr>
          <w:rFonts w:ascii="Times New Roman" w:hAnsi="Times New Roman"/>
          <w:sz w:val="28"/>
          <w:szCs w:val="28"/>
        </w:rPr>
        <w:t>en</w:t>
      </w:r>
      <w:r w:rsidRPr="00CD1AED">
        <w:rPr>
          <w:rFonts w:ascii="Times New Roman" w:hAnsi="Times New Roman"/>
          <w:sz w:val="28"/>
          <w:szCs w:val="28"/>
        </w:rPr>
        <w:t>, angeleyt den</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25en junii lestleeden etc. Scepen</w:t>
      </w:r>
      <w:r w:rsidR="007B6A33" w:rsidRPr="00CD1AED">
        <w:rPr>
          <w:rFonts w:ascii="Times New Roman" w:hAnsi="Times New Roman"/>
          <w:sz w:val="28"/>
          <w:szCs w:val="28"/>
        </w:rPr>
        <w:t>en</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dingtale bij scriftelicke eysch,</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mondelinge antwoorde, replycke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ende duplycke gehoort ende gezyen</w:t>
      </w:r>
      <w:r w:rsidR="00D04B62" w:rsidRPr="00CD1AED">
        <w:rPr>
          <w:rFonts w:ascii="Times New Roman" w:hAnsi="Times New Roman"/>
          <w:sz w:val="28"/>
          <w:szCs w:val="28"/>
        </w:rPr>
        <w:t xml:space="preserve"> </w:t>
      </w:r>
      <w:r w:rsidRPr="00CD1AED">
        <w:rPr>
          <w:rFonts w:ascii="Times New Roman" w:hAnsi="Times New Roman"/>
          <w:sz w:val="28"/>
          <w:szCs w:val="28"/>
        </w:rPr>
        <w:t xml:space="preserve"> hebbende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’t geproduceerde van beyde die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mits bij d</w:t>
      </w:r>
      <w:r w:rsidR="007B6A33"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verweerster in supplemente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van vord</w:t>
      </w:r>
      <w:r w:rsidRPr="00CD1AED">
        <w:rPr>
          <w:rFonts w:ascii="Times New Roman" w:hAnsi="Times New Roman"/>
          <w:i/>
          <w:sz w:val="28"/>
          <w:szCs w:val="28"/>
        </w:rPr>
        <w:t>ere</w:t>
      </w:r>
      <w:r w:rsidRPr="00CD1AED">
        <w:rPr>
          <w:rFonts w:ascii="Times New Roman" w:hAnsi="Times New Roman"/>
          <w:color w:val="FF0000"/>
          <w:sz w:val="28"/>
          <w:szCs w:val="28"/>
        </w:rPr>
        <w:t xml:space="preserve"> </w:t>
      </w:r>
      <w:r w:rsidRPr="00CD1AED">
        <w:rPr>
          <w:rFonts w:ascii="Times New Roman" w:hAnsi="Times New Roman"/>
          <w:sz w:val="28"/>
          <w:szCs w:val="28"/>
        </w:rPr>
        <w:t>preuve, bij eede affirmerende dat de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geëxhibeerde rek</w:t>
      </w:r>
      <w:r w:rsidRPr="00CD1AED">
        <w:rPr>
          <w:rFonts w:ascii="Times New Roman" w:hAnsi="Times New Roman"/>
          <w:i/>
          <w:sz w:val="28"/>
          <w:szCs w:val="28"/>
        </w:rPr>
        <w:t>eninghe</w:t>
      </w:r>
      <w:r w:rsidRPr="00CD1AED">
        <w:rPr>
          <w:rFonts w:ascii="Times New Roman" w:hAnsi="Times New Roman"/>
          <w:sz w:val="28"/>
          <w:szCs w:val="28"/>
        </w:rPr>
        <w:t xml:space="preserve"> van m</w:t>
      </w:r>
      <w:r w:rsidRPr="00CD1AED">
        <w:rPr>
          <w:rFonts w:ascii="Times New Roman" w:hAnsi="Times New Roman"/>
          <w:i/>
          <w:sz w:val="28"/>
          <w:szCs w:val="28"/>
        </w:rPr>
        <w:t>eeste</w:t>
      </w:r>
      <w:r w:rsidRPr="00CD1AED">
        <w:rPr>
          <w:rFonts w:ascii="Times New Roman" w:hAnsi="Times New Roman"/>
          <w:sz w:val="28"/>
          <w:szCs w:val="28"/>
        </w:rPr>
        <w:t>r Andries</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Cloeck, eertijts haer v</w:t>
      </w:r>
      <w:r w:rsidRPr="00CD1AED">
        <w:rPr>
          <w:rFonts w:ascii="Times New Roman" w:hAnsi="Times New Roman"/>
          <w:i/>
          <w:sz w:val="28"/>
          <w:szCs w:val="28"/>
        </w:rPr>
        <w:t>oor</w:t>
      </w:r>
      <w:r w:rsidRPr="00CD1AED">
        <w:rPr>
          <w:rFonts w:ascii="Times New Roman" w:hAnsi="Times New Roman"/>
          <w:sz w:val="28"/>
          <w:szCs w:val="28"/>
        </w:rPr>
        <w:t>s. j</w:t>
      </w:r>
      <w:r w:rsidRPr="00CD1AED">
        <w:rPr>
          <w:rFonts w:ascii="Times New Roman" w:hAnsi="Times New Roman"/>
          <w:i/>
          <w:sz w:val="28"/>
          <w:szCs w:val="28"/>
        </w:rPr>
        <w:t>oncf</w:t>
      </w:r>
      <w:r w:rsidRPr="00CD1AED">
        <w:rPr>
          <w:rFonts w:ascii="Times New Roman" w:hAnsi="Times New Roman"/>
          <w:sz w:val="28"/>
          <w:szCs w:val="28"/>
        </w:rPr>
        <w:t>r</w:t>
      </w:r>
      <w:r w:rsidRPr="00CD1AED">
        <w:rPr>
          <w:rFonts w:ascii="Times New Roman" w:hAnsi="Times New Roman"/>
          <w:i/>
          <w:sz w:val="28"/>
          <w:szCs w:val="28"/>
        </w:rPr>
        <w:t>ouwe</w:t>
      </w:r>
      <w:r w:rsidRPr="00CD1AED">
        <w:rPr>
          <w:rFonts w:ascii="Times New Roman" w:hAnsi="Times New Roman"/>
          <w:sz w:val="28"/>
          <w:szCs w:val="28"/>
        </w:rPr>
        <w:t xml:space="preserve"> rentm</w:t>
      </w:r>
      <w:r w:rsidRPr="00CD1AED">
        <w:rPr>
          <w:rFonts w:ascii="Times New Roman" w:hAnsi="Times New Roman"/>
          <w:i/>
          <w:sz w:val="28"/>
          <w:szCs w:val="28"/>
        </w:rPr>
        <w:t>eeste</w:t>
      </w:r>
      <w:r w:rsidRPr="00CD1AED">
        <w:rPr>
          <w:rFonts w:ascii="Times New Roman" w:hAnsi="Times New Roman"/>
          <w:sz w:val="28"/>
          <w:szCs w:val="28"/>
        </w:rPr>
        <w:t>r, voor goet</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upgenomen bij haer geadvoyeert is ende</w:t>
      </w:r>
      <w:r w:rsidRPr="00CD1AED">
        <w:rPr>
          <w:rFonts w:ascii="Times New Roman" w:hAnsi="Times New Roman"/>
          <w:i/>
          <w:sz w:val="28"/>
          <w:szCs w:val="28"/>
        </w:rPr>
        <w:t xml:space="preserve"> </w:t>
      </w:r>
      <w:r w:rsidRPr="00CD1AED">
        <w:rPr>
          <w:rFonts w:ascii="Times New Roman" w:hAnsi="Times New Roman"/>
          <w:sz w:val="28"/>
          <w:szCs w:val="28"/>
        </w:rPr>
        <w:t>die</w:t>
      </w:r>
      <w:r w:rsidR="00290C2E" w:rsidRPr="00CD1AED">
        <w:rPr>
          <w:rFonts w:ascii="Times New Roman" w:hAnsi="Times New Roman"/>
          <w:sz w:val="28"/>
          <w:szCs w:val="28"/>
        </w:rPr>
        <w:t>n</w:t>
      </w:r>
      <w:r w:rsidRPr="00CD1AED">
        <w:rPr>
          <w:rFonts w:ascii="Times New Roman" w:hAnsi="Times New Roman"/>
          <w:sz w:val="28"/>
          <w:szCs w:val="28"/>
        </w:rPr>
        <w:t>volgende</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voldaen is, absolveren die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verweerster van d</w:t>
      </w:r>
      <w:r w:rsidR="007B6A33" w:rsidRPr="00CD1AED">
        <w:rPr>
          <w:rFonts w:ascii="Times New Roman" w:hAnsi="Times New Roman"/>
          <w:sz w:val="28"/>
          <w:szCs w:val="28"/>
        </w:rPr>
        <w:t>en</w:t>
      </w:r>
      <w:r w:rsidRPr="00CD1AED">
        <w:rPr>
          <w:rFonts w:ascii="Times New Roman" w:hAnsi="Times New Roman"/>
          <w:sz w:val="28"/>
          <w:szCs w:val="28"/>
        </w:rPr>
        <w:t xml:space="preserve"> eysch ende conclusie bij d</w:t>
      </w:r>
      <w:r w:rsidRPr="00CD1AED">
        <w:rPr>
          <w:rFonts w:ascii="Times New Roman" w:hAnsi="Times New Roman"/>
          <w:i/>
          <w:sz w:val="28"/>
          <w:szCs w:val="28"/>
        </w:rPr>
        <w:t xml:space="preserve">e  </w:t>
      </w: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ey</w:t>
      </w:r>
      <w:r w:rsidRPr="00CD1AED">
        <w:rPr>
          <w:rFonts w:ascii="Times New Roman" w:hAnsi="Times New Roman"/>
          <w:i/>
          <w:sz w:val="28"/>
          <w:szCs w:val="28"/>
        </w:rPr>
        <w:t>sche</w:t>
      </w:r>
      <w:r w:rsidRPr="00CD1AED">
        <w:rPr>
          <w:rFonts w:ascii="Times New Roman" w:hAnsi="Times New Roman"/>
          <w:sz w:val="28"/>
          <w:szCs w:val="28"/>
        </w:rPr>
        <w:t>r</w:t>
      </w:r>
      <w:r w:rsidR="009C2FF9" w:rsidRPr="00CD1AED">
        <w:rPr>
          <w:rFonts w:ascii="Times New Roman" w:hAnsi="Times New Roman"/>
          <w:sz w:val="28"/>
          <w:szCs w:val="28"/>
        </w:rPr>
        <w:t>,</w:t>
      </w:r>
      <w:r w:rsidRPr="00CD1AED">
        <w:rPr>
          <w:rFonts w:ascii="Times New Roman" w:hAnsi="Times New Roman"/>
          <w:sz w:val="28"/>
          <w:szCs w:val="28"/>
        </w:rPr>
        <w:t xml:space="preserve"> zoe hij procedeert</w:t>
      </w:r>
      <w:r w:rsidR="009C2FF9" w:rsidRPr="00CD1AED">
        <w:rPr>
          <w:rFonts w:ascii="Times New Roman" w:hAnsi="Times New Roman"/>
          <w:sz w:val="28"/>
          <w:szCs w:val="28"/>
        </w:rPr>
        <w:t>,</w:t>
      </w:r>
      <w:r w:rsidRPr="00CD1AED">
        <w:rPr>
          <w:rFonts w:ascii="Times New Roman" w:hAnsi="Times New Roman"/>
          <w:sz w:val="28"/>
          <w:szCs w:val="28"/>
        </w:rPr>
        <w:t xml:space="preserve"> up haer gedaen ende</w:t>
      </w:r>
    </w:p>
    <w:p w:rsidR="00420AEE" w:rsidRPr="00CD1AED" w:rsidRDefault="00420AEE" w:rsidP="00420AEE">
      <w:pPr>
        <w:pStyle w:val="Geenafstand1"/>
        <w:ind w:firstLine="708"/>
        <w:rPr>
          <w:rFonts w:ascii="Times New Roman" w:hAnsi="Times New Roman"/>
          <w:sz w:val="28"/>
          <w:szCs w:val="28"/>
        </w:rPr>
      </w:pPr>
      <w:r w:rsidRPr="00CD1AED">
        <w:rPr>
          <w:rFonts w:ascii="Times New Roman" w:hAnsi="Times New Roman"/>
          <w:sz w:val="28"/>
          <w:szCs w:val="28"/>
        </w:rPr>
        <w:t>genomen, ende compenseren die costen om redenen</w:t>
      </w:r>
    </w:p>
    <w:p w:rsidR="00420AEE" w:rsidRPr="00CD1AED" w:rsidRDefault="00420AEE" w:rsidP="00420AEE">
      <w:pPr>
        <w:pStyle w:val="Geenafstand1"/>
        <w:ind w:firstLine="708"/>
        <w:rPr>
          <w:rFonts w:ascii="Times New Roman" w:hAnsi="Times New Roman"/>
          <w:i/>
          <w:sz w:val="28"/>
          <w:szCs w:val="28"/>
        </w:rPr>
      </w:pPr>
      <w:r w:rsidRPr="00CD1AED">
        <w:rPr>
          <w:rFonts w:ascii="Times New Roman" w:hAnsi="Times New Roman"/>
          <w:sz w:val="28"/>
          <w:szCs w:val="28"/>
        </w:rPr>
        <w:t>den gerechte daertoe mouverende. Aldus ut s</w:t>
      </w:r>
      <w:r w:rsidRPr="00CD1AED">
        <w:rPr>
          <w:rFonts w:ascii="Times New Roman" w:hAnsi="Times New Roman"/>
          <w:i/>
          <w:sz w:val="28"/>
          <w:szCs w:val="28"/>
        </w:rPr>
        <w:t>upra</w:t>
      </w:r>
      <w:r w:rsidRPr="00CD1AED">
        <w:rPr>
          <w:rFonts w:ascii="Times New Roman" w:hAnsi="Times New Roman"/>
          <w:sz w:val="28"/>
          <w:szCs w:val="28"/>
        </w:rPr>
        <w:t>.</w:t>
      </w:r>
    </w:p>
    <w:p w:rsidR="0089667F" w:rsidRPr="00CD1AED" w:rsidRDefault="0089667F" w:rsidP="00420AEE">
      <w:pPr>
        <w:pStyle w:val="Geenafstand1"/>
        <w:rPr>
          <w:rFonts w:ascii="Times New Roman" w:hAnsi="Times New Roman"/>
          <w:sz w:val="28"/>
          <w:szCs w:val="28"/>
        </w:rPr>
      </w:pPr>
    </w:p>
    <w:p w:rsidR="00420AEE" w:rsidRPr="00CD1AED" w:rsidRDefault="00CB172E" w:rsidP="00420AEE">
      <w:pPr>
        <w:pStyle w:val="Geenafstand1"/>
        <w:rPr>
          <w:rFonts w:ascii="Times New Roman" w:hAnsi="Times New Roman"/>
          <w:sz w:val="28"/>
          <w:szCs w:val="28"/>
        </w:rPr>
      </w:pPr>
      <w:r w:rsidRPr="00CD1AED">
        <w:rPr>
          <w:rFonts w:ascii="Times New Roman" w:hAnsi="Times New Roman"/>
          <w:sz w:val="28"/>
          <w:szCs w:val="28"/>
        </w:rPr>
        <w:t>[</w:t>
      </w:r>
      <w:r w:rsidR="0089667F" w:rsidRPr="00CD1AED">
        <w:rPr>
          <w:rFonts w:ascii="Times New Roman" w:hAnsi="Times New Roman"/>
          <w:i/>
          <w:sz w:val="28"/>
          <w:szCs w:val="28"/>
        </w:rPr>
        <w:t>in de</w:t>
      </w:r>
      <w:r w:rsidR="0089667F" w:rsidRPr="00CD1AED">
        <w:rPr>
          <w:rFonts w:ascii="Times New Roman" w:hAnsi="Times New Roman"/>
          <w:sz w:val="28"/>
          <w:szCs w:val="28"/>
        </w:rPr>
        <w:t xml:space="preserve"> </w:t>
      </w:r>
      <w:r w:rsidR="00420AEE" w:rsidRPr="00CD1AED">
        <w:rPr>
          <w:rFonts w:ascii="Times New Roman" w:hAnsi="Times New Roman"/>
          <w:i/>
          <w:sz w:val="28"/>
          <w:szCs w:val="28"/>
        </w:rPr>
        <w:t>m</w:t>
      </w:r>
      <w:r w:rsidR="00B102B4" w:rsidRPr="00CD1AED">
        <w:rPr>
          <w:rFonts w:ascii="Times New Roman" w:hAnsi="Times New Roman"/>
          <w:i/>
          <w:sz w:val="28"/>
          <w:szCs w:val="28"/>
        </w:rPr>
        <w:t>arge</w:t>
      </w:r>
      <w:r w:rsidRPr="00CD1AED">
        <w:rPr>
          <w:rFonts w:ascii="Times New Roman" w:hAnsi="Times New Roman"/>
          <w:sz w:val="28"/>
          <w:szCs w:val="28"/>
        </w:rPr>
        <w:t>]</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Up huyden den 9en dach maii a</w:t>
      </w:r>
      <w:r w:rsidRPr="00CD1AED">
        <w:rPr>
          <w:rFonts w:ascii="Times New Roman" w:hAnsi="Times New Roman"/>
          <w:i/>
          <w:sz w:val="28"/>
          <w:szCs w:val="28"/>
        </w:rPr>
        <w:t>nn</w:t>
      </w:r>
      <w:r w:rsidRPr="00CD1AED">
        <w:rPr>
          <w:rFonts w:ascii="Times New Roman" w:hAnsi="Times New Roman"/>
          <w:sz w:val="28"/>
          <w:szCs w:val="28"/>
        </w:rPr>
        <w:t>o 1578</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comp</w:t>
      </w:r>
      <w:r w:rsidRPr="00CD1AED">
        <w:rPr>
          <w:rFonts w:ascii="Times New Roman" w:hAnsi="Times New Roman"/>
          <w:i/>
          <w:sz w:val="28"/>
          <w:szCs w:val="28"/>
        </w:rPr>
        <w:t>ar</w:t>
      </w:r>
      <w:r w:rsidRPr="00CD1AED">
        <w:rPr>
          <w:rFonts w:ascii="Times New Roman" w:hAnsi="Times New Roman"/>
          <w:sz w:val="28"/>
          <w:szCs w:val="28"/>
        </w:rPr>
        <w:t>eerde voor d</w:t>
      </w:r>
      <w:r w:rsidR="007B6A33" w:rsidRPr="00CD1AED">
        <w:rPr>
          <w:rFonts w:ascii="Times New Roman" w:hAnsi="Times New Roman"/>
          <w:sz w:val="28"/>
          <w:szCs w:val="28"/>
        </w:rPr>
        <w:t>en</w:t>
      </w:r>
      <w:r w:rsidRPr="00CD1AED">
        <w:rPr>
          <w:rFonts w:ascii="Times New Roman" w:hAnsi="Times New Roman"/>
          <w:sz w:val="28"/>
          <w:szCs w:val="28"/>
        </w:rPr>
        <w:t xml:space="preserve"> gerechte </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joncfrouwe Moeys ende heeft gedaen den eedt volg</w:t>
      </w:r>
      <w:r w:rsidR="007B6A33" w:rsidRPr="00CD1AED">
        <w:rPr>
          <w:rFonts w:ascii="Times New Roman" w:hAnsi="Times New Roman"/>
          <w:sz w:val="28"/>
          <w:szCs w:val="28"/>
        </w:rPr>
        <w:t>en</w:t>
      </w:r>
      <w:r w:rsidRPr="00CD1AED">
        <w:rPr>
          <w:rFonts w:ascii="Times New Roman" w:hAnsi="Times New Roman"/>
          <w:sz w:val="28"/>
          <w:szCs w:val="28"/>
        </w:rPr>
        <w:t>de ’t v</w:t>
      </w:r>
      <w:r w:rsidRPr="00CD1AED">
        <w:rPr>
          <w:rFonts w:ascii="Times New Roman" w:hAnsi="Times New Roman"/>
          <w:i/>
          <w:sz w:val="28"/>
          <w:szCs w:val="28"/>
        </w:rPr>
        <w:t>oor</w:t>
      </w:r>
      <w:r w:rsidRPr="00CD1AED">
        <w:rPr>
          <w:rFonts w:ascii="Times New Roman" w:hAnsi="Times New Roman"/>
          <w:sz w:val="28"/>
          <w:szCs w:val="28"/>
        </w:rPr>
        <w:t>s. vonnisse.</w:t>
      </w:r>
    </w:p>
    <w:p w:rsidR="00420AEE" w:rsidRPr="00CD1AED" w:rsidRDefault="00420AEE" w:rsidP="00420AEE">
      <w:pPr>
        <w:pStyle w:val="Geenafstand1"/>
        <w:rPr>
          <w:rFonts w:ascii="Times New Roman" w:hAnsi="Times New Roman"/>
          <w:sz w:val="28"/>
          <w:szCs w:val="28"/>
        </w:rPr>
      </w:pPr>
    </w:p>
    <w:p w:rsidR="00420AEE" w:rsidRPr="00CD1AED" w:rsidRDefault="00C313EC" w:rsidP="00420AEE">
      <w:pPr>
        <w:rPr>
          <w:sz w:val="28"/>
          <w:szCs w:val="28"/>
        </w:rPr>
      </w:pPr>
      <w:r>
        <w:rPr>
          <w:b/>
          <w:sz w:val="28"/>
          <w:szCs w:val="28"/>
        </w:rPr>
        <w:br w:type="page"/>
      </w:r>
      <w:r w:rsidR="00420AEE" w:rsidRPr="00CD1AED">
        <w:rPr>
          <w:b/>
          <w:sz w:val="28"/>
          <w:szCs w:val="28"/>
        </w:rPr>
        <w:lastRenderedPageBreak/>
        <w:t>83v</w:t>
      </w:r>
    </w:p>
    <w:p w:rsidR="00420AEE" w:rsidRPr="00CD1AED" w:rsidRDefault="00420AEE" w:rsidP="00A03867">
      <w:pPr>
        <w:ind w:left="567" w:hanging="567"/>
        <w:rPr>
          <w:sz w:val="28"/>
          <w:szCs w:val="28"/>
        </w:rPr>
      </w:pPr>
      <w:r w:rsidRPr="00CD1AED">
        <w:rPr>
          <w:sz w:val="28"/>
          <w:szCs w:val="28"/>
        </w:rPr>
        <w:t>1</w:t>
      </w:r>
      <w:r w:rsidRPr="00CD1AED">
        <w:rPr>
          <w:sz w:val="28"/>
          <w:szCs w:val="28"/>
        </w:rPr>
        <w:tab/>
      </w:r>
      <w:r w:rsidR="00A03867" w:rsidRPr="00CD1AED">
        <w:rPr>
          <w:sz w:val="28"/>
          <w:szCs w:val="28"/>
        </w:rPr>
        <w:t>[</w:t>
      </w:r>
      <w:r w:rsidR="00A03867" w:rsidRPr="00CD1AED">
        <w:rPr>
          <w:i/>
          <w:sz w:val="28"/>
          <w:szCs w:val="28"/>
        </w:rPr>
        <w:t>De regels 1 en 2 zijn doorgehaald</w:t>
      </w:r>
      <w:r w:rsidR="00A03867" w:rsidRPr="00CD1AED">
        <w:rPr>
          <w:sz w:val="28"/>
          <w:szCs w:val="28"/>
        </w:rPr>
        <w:t>]</w:t>
      </w:r>
    </w:p>
    <w:p w:rsidR="00420AEE" w:rsidRPr="00CD1AED" w:rsidRDefault="00420AEE" w:rsidP="00420AEE">
      <w:pPr>
        <w:ind w:left="1134" w:hanging="567"/>
        <w:rPr>
          <w:sz w:val="28"/>
          <w:szCs w:val="28"/>
        </w:rPr>
      </w:pPr>
    </w:p>
    <w:p w:rsidR="00420AEE" w:rsidRPr="00CD1AED" w:rsidRDefault="00420AEE" w:rsidP="00420AEE">
      <w:pPr>
        <w:ind w:left="1134" w:hanging="567"/>
        <w:rPr>
          <w:sz w:val="28"/>
          <w:szCs w:val="28"/>
        </w:rPr>
      </w:pPr>
      <w:r w:rsidRPr="00CD1AED">
        <w:rPr>
          <w:sz w:val="28"/>
          <w:szCs w:val="28"/>
        </w:rPr>
        <w:t>Baill</w:t>
      </w:r>
      <w:r w:rsidR="00A5106B" w:rsidRPr="00CD1AED">
        <w:rPr>
          <w:sz w:val="28"/>
          <w:szCs w:val="28"/>
        </w:rPr>
        <w:t>i</w:t>
      </w:r>
      <w:r w:rsidRPr="00CD1AED">
        <w:rPr>
          <w:sz w:val="28"/>
          <w:szCs w:val="28"/>
        </w:rPr>
        <w:t xml:space="preserve">uu, schout, </w:t>
      </w:r>
      <w:r w:rsidRPr="00CD1AED">
        <w:rPr>
          <w:color w:val="000000"/>
          <w:sz w:val="28"/>
          <w:szCs w:val="28"/>
        </w:rPr>
        <w:t>burgem</w:t>
      </w:r>
      <w:r w:rsidRPr="00CD1AED">
        <w:rPr>
          <w:i/>
          <w:color w:val="000000"/>
          <w:sz w:val="28"/>
          <w:szCs w:val="28"/>
        </w:rPr>
        <w:t>eeste</w:t>
      </w:r>
      <w:r w:rsidRPr="00CD1AED">
        <w:rPr>
          <w:color w:val="000000"/>
          <w:sz w:val="28"/>
          <w:szCs w:val="28"/>
        </w:rPr>
        <w:t>ren ende</w:t>
      </w:r>
    </w:p>
    <w:p w:rsidR="00420AEE" w:rsidRPr="00CD1AED" w:rsidRDefault="00420AEE" w:rsidP="00420AEE">
      <w:pPr>
        <w:ind w:left="1134" w:hanging="567"/>
        <w:rPr>
          <w:sz w:val="28"/>
          <w:szCs w:val="28"/>
        </w:rPr>
      </w:pPr>
      <w:r w:rsidRPr="00CD1AED">
        <w:rPr>
          <w:sz w:val="28"/>
          <w:szCs w:val="28"/>
        </w:rPr>
        <w:t>gerechte van Den Hage ordonneren den</w:t>
      </w:r>
    </w:p>
    <w:p w:rsidR="00420AEE" w:rsidRPr="00CD1AED" w:rsidRDefault="00420AEE" w:rsidP="00420AEE">
      <w:pPr>
        <w:ind w:left="567" w:hanging="567"/>
        <w:rPr>
          <w:sz w:val="28"/>
          <w:szCs w:val="28"/>
        </w:rPr>
      </w:pPr>
      <w:r w:rsidRPr="00CD1AED">
        <w:rPr>
          <w:sz w:val="28"/>
          <w:szCs w:val="28"/>
        </w:rPr>
        <w:t>5</w:t>
      </w:r>
      <w:r w:rsidRPr="00CD1AED">
        <w:rPr>
          <w:sz w:val="28"/>
          <w:szCs w:val="28"/>
        </w:rPr>
        <w:tab/>
        <w:t>collecteurs van den pen</w:t>
      </w:r>
      <w:r w:rsidRPr="00CD1AED">
        <w:rPr>
          <w:i/>
          <w:sz w:val="28"/>
          <w:szCs w:val="28"/>
        </w:rPr>
        <w:t>ninghen</w:t>
      </w:r>
      <w:r w:rsidRPr="00CD1AED">
        <w:rPr>
          <w:sz w:val="28"/>
          <w:szCs w:val="28"/>
        </w:rPr>
        <w:t xml:space="preserve"> van den excijs van Den</w:t>
      </w:r>
      <w:r w:rsidRPr="00CD1AED">
        <w:rPr>
          <w:i/>
          <w:sz w:val="28"/>
          <w:szCs w:val="28"/>
        </w:rPr>
        <w:t xml:space="preserve"> </w:t>
      </w:r>
      <w:r w:rsidRPr="00CD1AED">
        <w:rPr>
          <w:sz w:val="28"/>
          <w:szCs w:val="28"/>
        </w:rPr>
        <w:t>Hage</w:t>
      </w:r>
    </w:p>
    <w:p w:rsidR="00420AEE" w:rsidRPr="00CD1AED" w:rsidRDefault="00420AEE" w:rsidP="00420AEE">
      <w:pPr>
        <w:ind w:left="1134" w:hanging="567"/>
        <w:rPr>
          <w:sz w:val="28"/>
          <w:szCs w:val="28"/>
        </w:rPr>
      </w:pPr>
      <w:r w:rsidRPr="00CD1AED">
        <w:rPr>
          <w:sz w:val="28"/>
          <w:szCs w:val="28"/>
        </w:rPr>
        <w:t>te betaelen Adriaen Screvelss.</w:t>
      </w:r>
    </w:p>
    <w:p w:rsidR="00420AEE" w:rsidRPr="00CD1AED" w:rsidRDefault="00420AEE" w:rsidP="00420AEE">
      <w:pPr>
        <w:ind w:left="1134" w:hanging="567"/>
        <w:rPr>
          <w:rFonts w:eastAsia="Calibri"/>
          <w:sz w:val="28"/>
          <w:szCs w:val="28"/>
        </w:rPr>
      </w:pPr>
      <w:r w:rsidRPr="00CD1AED">
        <w:rPr>
          <w:sz w:val="28"/>
          <w:szCs w:val="28"/>
        </w:rPr>
        <w:t xml:space="preserve">de somme van hondert 14 gulden, 3 </w:t>
      </w:r>
      <w:r w:rsidRPr="00CD1AED">
        <w:rPr>
          <w:rFonts w:eastAsia="Calibri"/>
          <w:sz w:val="28"/>
          <w:szCs w:val="28"/>
        </w:rPr>
        <w:t>st</w:t>
      </w:r>
      <w:r w:rsidRPr="00CD1AED">
        <w:rPr>
          <w:rFonts w:eastAsia="Calibri"/>
          <w:i/>
          <w:sz w:val="28"/>
          <w:szCs w:val="28"/>
        </w:rPr>
        <w:t xml:space="preserve">uivers, </w:t>
      </w:r>
      <w:r w:rsidRPr="00CD1AED">
        <w:rPr>
          <w:rFonts w:eastAsia="Calibri"/>
          <w:sz w:val="28"/>
          <w:szCs w:val="28"/>
        </w:rPr>
        <w:t>11 pen</w:t>
      </w:r>
      <w:r w:rsidRPr="00CD1AED">
        <w:rPr>
          <w:rFonts w:eastAsia="Calibri"/>
          <w:i/>
          <w:sz w:val="28"/>
          <w:szCs w:val="28"/>
        </w:rPr>
        <w:t>ningen</w:t>
      </w:r>
      <w:r w:rsidRPr="00CD1AED">
        <w:rPr>
          <w:rFonts w:eastAsia="Calibri"/>
          <w:sz w:val="28"/>
          <w:szCs w:val="28"/>
        </w:rPr>
        <w:t xml:space="preserve"> te</w:t>
      </w:r>
    </w:p>
    <w:p w:rsidR="00420AEE" w:rsidRPr="00CD1AED" w:rsidRDefault="00420AEE" w:rsidP="00420AEE">
      <w:pPr>
        <w:ind w:left="1134" w:hanging="567"/>
        <w:rPr>
          <w:rFonts w:eastAsia="Calibri"/>
          <w:sz w:val="28"/>
          <w:szCs w:val="28"/>
        </w:rPr>
      </w:pPr>
      <w:r w:rsidRPr="00CD1AED">
        <w:rPr>
          <w:rFonts w:eastAsia="Calibri"/>
          <w:sz w:val="28"/>
          <w:szCs w:val="28"/>
        </w:rPr>
        <w:t>20 st</w:t>
      </w:r>
      <w:r w:rsidRPr="00CD1AED">
        <w:rPr>
          <w:rFonts w:eastAsia="Calibri"/>
          <w:i/>
          <w:sz w:val="28"/>
          <w:szCs w:val="28"/>
        </w:rPr>
        <w:t>uivers</w:t>
      </w:r>
      <w:r w:rsidRPr="00CD1AED">
        <w:rPr>
          <w:rFonts w:eastAsia="Calibri"/>
          <w:sz w:val="28"/>
          <w:szCs w:val="28"/>
        </w:rPr>
        <w:t xml:space="preserve"> </w:t>
      </w:r>
      <w:r w:rsidR="009C2FF9" w:rsidRPr="00CD1AED">
        <w:rPr>
          <w:rFonts w:eastAsia="Calibri"/>
          <w:sz w:val="28"/>
          <w:szCs w:val="28"/>
        </w:rPr>
        <w:t>’</w:t>
      </w:r>
      <w:r w:rsidRPr="00CD1AED">
        <w:rPr>
          <w:rFonts w:eastAsia="Calibri"/>
          <w:sz w:val="28"/>
          <w:szCs w:val="28"/>
        </w:rPr>
        <w:t>t stuck uuyt saecke in dezen gereet, te weeten</w:t>
      </w:r>
    </w:p>
    <w:p w:rsidR="00420AEE" w:rsidRPr="00CD1AED" w:rsidRDefault="00420AEE" w:rsidP="00420AEE">
      <w:pPr>
        <w:ind w:left="1134" w:hanging="567"/>
        <w:rPr>
          <w:rFonts w:eastAsia="Calibri"/>
          <w:sz w:val="28"/>
          <w:szCs w:val="28"/>
        </w:rPr>
      </w:pPr>
      <w:r w:rsidRPr="00CD1AED">
        <w:rPr>
          <w:rFonts w:eastAsia="Calibri"/>
          <w:sz w:val="28"/>
          <w:szCs w:val="28"/>
        </w:rPr>
        <w:t>thien pond</w:t>
      </w:r>
      <w:r w:rsidR="007B6A33" w:rsidRPr="00CD1AED">
        <w:rPr>
          <w:rFonts w:eastAsia="Calibri"/>
          <w:sz w:val="28"/>
          <w:szCs w:val="28"/>
        </w:rPr>
        <w:t>en</w:t>
      </w:r>
      <w:r w:rsidRPr="00CD1AED">
        <w:rPr>
          <w:rFonts w:eastAsia="Calibri"/>
          <w:sz w:val="28"/>
          <w:szCs w:val="28"/>
        </w:rPr>
        <w:t xml:space="preserve"> gro</w:t>
      </w:r>
      <w:r w:rsidRPr="00CD1AED">
        <w:rPr>
          <w:rFonts w:eastAsia="Calibri"/>
          <w:i/>
          <w:sz w:val="28"/>
          <w:szCs w:val="28"/>
        </w:rPr>
        <w:t>ot</w:t>
      </w:r>
      <w:r w:rsidRPr="00CD1AED">
        <w:rPr>
          <w:rFonts w:eastAsia="Calibri"/>
          <w:sz w:val="28"/>
          <w:szCs w:val="28"/>
        </w:rPr>
        <w:t xml:space="preserve">en </w:t>
      </w:r>
      <w:r w:rsidR="00D73CF8" w:rsidRPr="00CD1AED">
        <w:rPr>
          <w:sz w:val="28"/>
          <w:szCs w:val="28"/>
        </w:rPr>
        <w:t>V</w:t>
      </w:r>
      <w:r w:rsidRPr="00CD1AED">
        <w:rPr>
          <w:sz w:val="28"/>
          <w:szCs w:val="28"/>
        </w:rPr>
        <w:t>l</w:t>
      </w:r>
      <w:r w:rsidRPr="00CD1AED">
        <w:rPr>
          <w:i/>
          <w:sz w:val="28"/>
          <w:szCs w:val="28"/>
        </w:rPr>
        <w:t>aem</w:t>
      </w:r>
      <w:r w:rsidRPr="00CD1AED">
        <w:rPr>
          <w:sz w:val="28"/>
          <w:szCs w:val="28"/>
        </w:rPr>
        <w:t>s</w:t>
      </w:r>
      <w:r w:rsidRPr="00CD1AED">
        <w:rPr>
          <w:rFonts w:eastAsia="Calibri"/>
          <w:sz w:val="28"/>
          <w:szCs w:val="28"/>
        </w:rPr>
        <w:t xml:space="preserve"> gereet Kersmisse</w:t>
      </w:r>
    </w:p>
    <w:p w:rsidR="00420AEE" w:rsidRPr="00CD1AED" w:rsidRDefault="00420AEE" w:rsidP="00420AEE">
      <w:pPr>
        <w:ind w:left="567" w:hanging="567"/>
        <w:rPr>
          <w:rFonts w:eastAsia="Calibri"/>
          <w:sz w:val="28"/>
          <w:szCs w:val="28"/>
        </w:rPr>
      </w:pPr>
      <w:r w:rsidRPr="00CD1AED">
        <w:rPr>
          <w:rFonts w:eastAsia="Calibri"/>
          <w:sz w:val="28"/>
          <w:szCs w:val="28"/>
        </w:rPr>
        <w:t>10</w:t>
      </w:r>
      <w:r w:rsidRPr="00CD1AED">
        <w:rPr>
          <w:rFonts w:eastAsia="Calibri"/>
          <w:sz w:val="28"/>
          <w:szCs w:val="28"/>
        </w:rPr>
        <w:tab/>
        <w:t>naestcommende 27 gelijck gul</w:t>
      </w:r>
      <w:r w:rsidRPr="00CD1AED">
        <w:rPr>
          <w:rFonts w:eastAsia="Calibri"/>
          <w:i/>
          <w:sz w:val="28"/>
          <w:szCs w:val="28"/>
        </w:rPr>
        <w:t>dens,</w:t>
      </w:r>
      <w:r w:rsidRPr="00CD1AED">
        <w:rPr>
          <w:rFonts w:eastAsia="Calibri"/>
          <w:sz w:val="28"/>
          <w:szCs w:val="28"/>
        </w:rPr>
        <w:t xml:space="preserve"> ende Paesschen</w:t>
      </w:r>
    </w:p>
    <w:p w:rsidR="00420AEE" w:rsidRPr="00CD1AED" w:rsidRDefault="00B65C20" w:rsidP="00420AEE">
      <w:pPr>
        <w:ind w:left="1134" w:hanging="567"/>
        <w:rPr>
          <w:rFonts w:eastAsia="Calibri"/>
          <w:sz w:val="28"/>
          <w:szCs w:val="28"/>
        </w:rPr>
      </w:pPr>
      <w:r w:rsidRPr="00CD1AED">
        <w:rPr>
          <w:rFonts w:eastAsia="Calibri"/>
          <w:sz w:val="28"/>
          <w:szCs w:val="28"/>
        </w:rPr>
        <w:t>daeran</w:t>
      </w:r>
      <w:r w:rsidR="00420AEE" w:rsidRPr="00CD1AED">
        <w:rPr>
          <w:rFonts w:eastAsia="Calibri"/>
          <w:sz w:val="28"/>
          <w:szCs w:val="28"/>
        </w:rPr>
        <w:t>volgende gelijcke 27 gul</w:t>
      </w:r>
      <w:r w:rsidR="00420AEE" w:rsidRPr="00CD1AED">
        <w:rPr>
          <w:rFonts w:eastAsia="Calibri"/>
          <w:i/>
          <w:sz w:val="28"/>
          <w:szCs w:val="28"/>
        </w:rPr>
        <w:t>dens</w:t>
      </w:r>
      <w:r w:rsidR="00420AEE" w:rsidRPr="00CD1AED">
        <w:rPr>
          <w:rFonts w:eastAsia="Calibri"/>
          <w:sz w:val="28"/>
          <w:szCs w:val="28"/>
        </w:rPr>
        <w:t>, 3 st</w:t>
      </w:r>
      <w:r w:rsidR="00420AEE" w:rsidRPr="00CD1AED">
        <w:rPr>
          <w:rFonts w:eastAsia="Calibri"/>
          <w:i/>
          <w:sz w:val="28"/>
          <w:szCs w:val="28"/>
        </w:rPr>
        <w:t>uivers,</w:t>
      </w:r>
    </w:p>
    <w:p w:rsidR="00420AEE" w:rsidRPr="00CD1AED" w:rsidRDefault="00420AEE" w:rsidP="00420AEE">
      <w:pPr>
        <w:ind w:left="1134" w:hanging="567"/>
        <w:rPr>
          <w:rFonts w:eastAsia="Calibri"/>
          <w:sz w:val="28"/>
          <w:szCs w:val="28"/>
        </w:rPr>
      </w:pPr>
      <w:r w:rsidRPr="00CD1AED">
        <w:rPr>
          <w:rFonts w:eastAsia="Calibri"/>
          <w:sz w:val="28"/>
          <w:szCs w:val="28"/>
        </w:rPr>
        <w:t>11 pen</w:t>
      </w:r>
      <w:r w:rsidRPr="00CD1AED">
        <w:rPr>
          <w:rFonts w:eastAsia="Calibri"/>
          <w:i/>
          <w:sz w:val="28"/>
          <w:szCs w:val="28"/>
        </w:rPr>
        <w:t>ninghen.</w:t>
      </w:r>
      <w:r w:rsidRPr="00CD1AED">
        <w:rPr>
          <w:rFonts w:eastAsia="Calibri"/>
          <w:sz w:val="28"/>
          <w:szCs w:val="28"/>
        </w:rPr>
        <w:t xml:space="preserve"> Ende mits overbrengende dezen </w:t>
      </w:r>
    </w:p>
    <w:p w:rsidR="00420AEE" w:rsidRPr="00CD1AED" w:rsidRDefault="00420AEE" w:rsidP="00420AEE">
      <w:pPr>
        <w:ind w:left="1134" w:hanging="567"/>
        <w:rPr>
          <w:rFonts w:eastAsia="Calibri"/>
          <w:sz w:val="28"/>
          <w:szCs w:val="28"/>
        </w:rPr>
      </w:pPr>
      <w:r w:rsidRPr="00CD1AED">
        <w:rPr>
          <w:rFonts w:eastAsia="Calibri"/>
          <w:sz w:val="28"/>
          <w:szCs w:val="28"/>
        </w:rPr>
        <w:t>mit behoirlicke acquyte daertoe dienende</w:t>
      </w:r>
    </w:p>
    <w:p w:rsidR="00420AEE" w:rsidRPr="00CD1AED" w:rsidRDefault="00420AEE" w:rsidP="00420AEE">
      <w:pPr>
        <w:ind w:left="1134" w:hanging="567"/>
        <w:rPr>
          <w:rFonts w:eastAsia="Calibri"/>
          <w:sz w:val="28"/>
          <w:szCs w:val="28"/>
        </w:rPr>
      </w:pPr>
      <w:r w:rsidRPr="00CD1AED">
        <w:rPr>
          <w:rFonts w:eastAsia="Calibri"/>
          <w:sz w:val="28"/>
          <w:szCs w:val="28"/>
        </w:rPr>
        <w:t xml:space="preserve">sal </w:t>
      </w:r>
      <w:r w:rsidR="00685F4F" w:rsidRPr="00CD1AED">
        <w:rPr>
          <w:rFonts w:eastAsia="Calibri"/>
          <w:sz w:val="28"/>
          <w:szCs w:val="28"/>
        </w:rPr>
        <w:t>u</w:t>
      </w:r>
      <w:r w:rsidRPr="00CD1AED">
        <w:rPr>
          <w:rFonts w:eastAsia="Calibri"/>
          <w:sz w:val="28"/>
          <w:szCs w:val="28"/>
        </w:rPr>
        <w:t xml:space="preserve">lieden in uuytgeven </w:t>
      </w:r>
      <w:r w:rsidR="00B65C20" w:rsidRPr="00CD1AED">
        <w:rPr>
          <w:rFonts w:eastAsia="Calibri"/>
          <w:sz w:val="28"/>
          <w:szCs w:val="28"/>
        </w:rPr>
        <w:t>u</w:t>
      </w:r>
      <w:r w:rsidRPr="00CD1AED">
        <w:rPr>
          <w:rFonts w:eastAsia="Calibri"/>
          <w:sz w:val="28"/>
          <w:szCs w:val="28"/>
        </w:rPr>
        <w:t>wer reken</w:t>
      </w:r>
      <w:r w:rsidRPr="00CD1AED">
        <w:rPr>
          <w:rFonts w:eastAsia="Calibri"/>
          <w:i/>
          <w:sz w:val="28"/>
          <w:szCs w:val="28"/>
        </w:rPr>
        <w:t>inghen</w:t>
      </w:r>
      <w:r w:rsidRPr="00CD1AED">
        <w:rPr>
          <w:rFonts w:eastAsia="Calibri"/>
          <w:sz w:val="28"/>
          <w:szCs w:val="28"/>
        </w:rPr>
        <w:t xml:space="preserve"> geleden</w:t>
      </w:r>
    </w:p>
    <w:p w:rsidR="00420AEE" w:rsidRPr="00CD1AED" w:rsidRDefault="00420AEE" w:rsidP="00420AEE">
      <w:pPr>
        <w:ind w:left="567" w:hanging="567"/>
        <w:rPr>
          <w:rFonts w:eastAsia="Calibri"/>
          <w:sz w:val="28"/>
          <w:szCs w:val="28"/>
        </w:rPr>
      </w:pPr>
      <w:r w:rsidRPr="00CD1AED">
        <w:rPr>
          <w:rFonts w:eastAsia="Calibri"/>
          <w:sz w:val="28"/>
          <w:szCs w:val="28"/>
        </w:rPr>
        <w:t>15</w:t>
      </w:r>
      <w:r w:rsidRPr="00CD1AED">
        <w:rPr>
          <w:rFonts w:eastAsia="Calibri"/>
          <w:sz w:val="28"/>
          <w:szCs w:val="28"/>
        </w:rPr>
        <w:tab/>
        <w:t xml:space="preserve">werden daer ende alzoe </w:t>
      </w:r>
      <w:r w:rsidR="00B65C20" w:rsidRPr="00CD1AED">
        <w:rPr>
          <w:rFonts w:eastAsia="Calibri"/>
          <w:sz w:val="28"/>
          <w:szCs w:val="28"/>
        </w:rPr>
        <w:t>’</w:t>
      </w:r>
      <w:r w:rsidRPr="00CD1AED">
        <w:rPr>
          <w:rFonts w:eastAsia="Calibri"/>
          <w:sz w:val="28"/>
          <w:szCs w:val="28"/>
        </w:rPr>
        <w:t>t behooren. Actum den</w:t>
      </w:r>
    </w:p>
    <w:p w:rsidR="00420AEE" w:rsidRPr="00CD1AED" w:rsidRDefault="00420AEE" w:rsidP="00420AEE">
      <w:pPr>
        <w:ind w:left="1134" w:hanging="567"/>
        <w:rPr>
          <w:b/>
          <w:sz w:val="28"/>
          <w:szCs w:val="28"/>
        </w:rPr>
      </w:pPr>
      <w:r w:rsidRPr="00CD1AED">
        <w:rPr>
          <w:rFonts w:eastAsia="Calibri"/>
          <w:sz w:val="28"/>
          <w:szCs w:val="28"/>
        </w:rPr>
        <w:t>23en octobris a</w:t>
      </w:r>
      <w:r w:rsidRPr="00CD1AED">
        <w:rPr>
          <w:rFonts w:eastAsia="Calibri"/>
          <w:i/>
          <w:sz w:val="28"/>
          <w:szCs w:val="28"/>
        </w:rPr>
        <w:t>nn</w:t>
      </w:r>
      <w:r w:rsidRPr="00CD1AED">
        <w:rPr>
          <w:rFonts w:eastAsia="Calibri"/>
          <w:sz w:val="28"/>
          <w:szCs w:val="28"/>
        </w:rPr>
        <w:t xml:space="preserve">o 1577 </w:t>
      </w:r>
      <w:r w:rsidRPr="00CD1AED">
        <w:rPr>
          <w:sz w:val="28"/>
          <w:szCs w:val="28"/>
        </w:rPr>
        <w:t>mij p</w:t>
      </w:r>
      <w:r w:rsidRPr="00CD1AED">
        <w:rPr>
          <w:i/>
          <w:sz w:val="28"/>
          <w:szCs w:val="28"/>
        </w:rPr>
        <w:t>rese</w:t>
      </w:r>
      <w:r w:rsidRPr="00CD1AED">
        <w:rPr>
          <w:sz w:val="28"/>
          <w:szCs w:val="28"/>
        </w:rPr>
        <w:t>nt.</w:t>
      </w:r>
    </w:p>
    <w:p w:rsidR="00420AEE" w:rsidRPr="00CD1AED" w:rsidRDefault="00420AEE" w:rsidP="00420AEE">
      <w:pPr>
        <w:tabs>
          <w:tab w:val="left" w:pos="720"/>
        </w:tabs>
        <w:ind w:left="709" w:hanging="709"/>
        <w:rPr>
          <w:b/>
          <w:sz w:val="28"/>
          <w:szCs w:val="28"/>
        </w:rPr>
      </w:pPr>
    </w:p>
    <w:p w:rsidR="00420AEE" w:rsidRPr="00CD1AED" w:rsidRDefault="00C313EC" w:rsidP="00420AEE">
      <w:pPr>
        <w:tabs>
          <w:tab w:val="left" w:pos="720"/>
        </w:tabs>
        <w:ind w:left="709" w:hanging="709"/>
        <w:rPr>
          <w:sz w:val="28"/>
          <w:szCs w:val="28"/>
        </w:rPr>
      </w:pPr>
      <w:r>
        <w:rPr>
          <w:b/>
          <w:sz w:val="28"/>
          <w:szCs w:val="28"/>
        </w:rPr>
        <w:br w:type="page"/>
      </w:r>
      <w:r w:rsidR="00420AEE" w:rsidRPr="00CD1AED">
        <w:rPr>
          <w:b/>
          <w:sz w:val="28"/>
          <w:szCs w:val="28"/>
        </w:rPr>
        <w:lastRenderedPageBreak/>
        <w:t>84r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Den 26en dach octobris</w:t>
      </w:r>
    </w:p>
    <w:p w:rsidR="00420AEE" w:rsidRPr="00CD1AED" w:rsidRDefault="00420AEE" w:rsidP="00420AEE">
      <w:pPr>
        <w:tabs>
          <w:tab w:val="left" w:pos="720"/>
        </w:tabs>
        <w:ind w:left="709"/>
        <w:rPr>
          <w:sz w:val="28"/>
          <w:szCs w:val="28"/>
        </w:rPr>
      </w:pPr>
      <w:r w:rsidRPr="00CD1AED">
        <w:rPr>
          <w:sz w:val="28"/>
          <w:szCs w:val="28"/>
        </w:rPr>
        <w:t>a</w:t>
      </w:r>
      <w:r w:rsidRPr="00CD1AED">
        <w:rPr>
          <w:i/>
          <w:sz w:val="28"/>
          <w:szCs w:val="28"/>
        </w:rPr>
        <w:t>nn</w:t>
      </w:r>
      <w:r w:rsidRPr="00CD1AED">
        <w:rPr>
          <w:sz w:val="28"/>
          <w:szCs w:val="28"/>
        </w:rPr>
        <w:t>o 1577.</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 xml:space="preserve">Willem Ingeenpas </w:t>
      </w:r>
      <w:r w:rsidRPr="00CD1AED">
        <w:rPr>
          <w:i/>
          <w:sz w:val="28"/>
          <w:szCs w:val="28"/>
        </w:rPr>
        <w:t>contra</w:t>
      </w:r>
      <w:r w:rsidRPr="00CD1AED">
        <w:rPr>
          <w:sz w:val="28"/>
          <w:szCs w:val="28"/>
        </w:rPr>
        <w:t xml:space="preserve"> Cornelis Wyelant.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Scepen</w:t>
      </w:r>
      <w:r w:rsidR="007B6A33" w:rsidRPr="00CD1AED">
        <w:rPr>
          <w:sz w:val="28"/>
          <w:szCs w:val="28"/>
        </w:rPr>
        <w:t>en</w:t>
      </w:r>
      <w:r w:rsidRPr="00CD1AED">
        <w:rPr>
          <w:sz w:val="28"/>
          <w:szCs w:val="28"/>
        </w:rPr>
        <w:t xml:space="preserve"> accord</w:t>
      </w:r>
      <w:r w:rsidRPr="00CD1AED">
        <w:rPr>
          <w:i/>
          <w:sz w:val="28"/>
          <w:szCs w:val="28"/>
        </w:rPr>
        <w:t>ere</w:t>
      </w:r>
      <w:r w:rsidRPr="00CD1AED">
        <w:rPr>
          <w:sz w:val="28"/>
          <w:szCs w:val="28"/>
        </w:rPr>
        <w:t>n</w:t>
      </w:r>
      <w:r w:rsidRPr="00CD1AED">
        <w:rPr>
          <w:i/>
          <w:sz w:val="28"/>
          <w:szCs w:val="28"/>
        </w:rPr>
        <w:t xml:space="preserve"> </w:t>
      </w:r>
      <w:r w:rsidRPr="00CD1AED">
        <w:rPr>
          <w:sz w:val="28"/>
          <w:szCs w:val="28"/>
        </w:rPr>
        <w:t>den</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gedaechde tijt van huyden in achte</w:t>
      </w:r>
      <w:r w:rsidR="00F607DE" w:rsidRPr="00CD1AED">
        <w:rPr>
          <w:sz w:val="28"/>
          <w:szCs w:val="28"/>
        </w:rPr>
        <w:t xml:space="preserve"> </w:t>
      </w:r>
      <w:r w:rsidRPr="00CD1AED">
        <w:rPr>
          <w:sz w:val="28"/>
          <w:szCs w:val="28"/>
        </w:rPr>
        <w:t>daegen</w:t>
      </w:r>
    </w:p>
    <w:p w:rsidR="00420AEE" w:rsidRPr="00CD1AED" w:rsidRDefault="00420AEE" w:rsidP="00420AEE">
      <w:pPr>
        <w:tabs>
          <w:tab w:val="left" w:pos="720"/>
        </w:tabs>
        <w:ind w:left="709"/>
        <w:rPr>
          <w:sz w:val="28"/>
          <w:szCs w:val="28"/>
        </w:rPr>
      </w:pPr>
      <w:r w:rsidRPr="00CD1AED">
        <w:rPr>
          <w:sz w:val="28"/>
          <w:szCs w:val="28"/>
        </w:rPr>
        <w:t>voor alle dilay omme zijn</w:t>
      </w:r>
      <w:r w:rsidR="009424C6" w:rsidRPr="00CD1AED">
        <w:rPr>
          <w:sz w:val="28"/>
          <w:szCs w:val="28"/>
        </w:rPr>
        <w:t xml:space="preserve">en </w:t>
      </w:r>
      <w:r w:rsidRPr="00CD1AED">
        <w:rPr>
          <w:sz w:val="28"/>
          <w:szCs w:val="28"/>
        </w:rPr>
        <w:t>antwoorde</w:t>
      </w:r>
    </w:p>
    <w:p w:rsidR="00420AEE" w:rsidRPr="00CD1AED" w:rsidRDefault="00420AEE" w:rsidP="00420AEE">
      <w:pPr>
        <w:tabs>
          <w:tab w:val="left" w:pos="720"/>
        </w:tabs>
        <w:ind w:left="709"/>
        <w:rPr>
          <w:sz w:val="28"/>
          <w:szCs w:val="28"/>
        </w:rPr>
      </w:pPr>
      <w:r w:rsidRPr="00CD1AED">
        <w:rPr>
          <w:sz w:val="28"/>
          <w:szCs w:val="28"/>
        </w:rPr>
        <w:t>te veriffiëren ende oeck te debatteren de</w:t>
      </w:r>
    </w:p>
    <w:p w:rsidR="00420AEE" w:rsidRPr="00CD1AED" w:rsidRDefault="00420AEE" w:rsidP="00420AEE">
      <w:pPr>
        <w:tabs>
          <w:tab w:val="left" w:pos="720"/>
        </w:tabs>
        <w:ind w:left="709"/>
        <w:rPr>
          <w:sz w:val="28"/>
          <w:szCs w:val="28"/>
          <w:lang w:val="fr-FR"/>
        </w:rPr>
      </w:pPr>
      <w:r w:rsidRPr="00CD1AED">
        <w:rPr>
          <w:sz w:val="28"/>
          <w:szCs w:val="28"/>
          <w:lang w:val="fr-FR"/>
        </w:rPr>
        <w:t>certifficatie alhyer geëxhibeert ende</w:t>
      </w:r>
      <w:r w:rsidRPr="00CD1AED">
        <w:rPr>
          <w:i/>
          <w:sz w:val="28"/>
          <w:szCs w:val="28"/>
          <w:lang w:val="fr-FR"/>
        </w:rPr>
        <w:t xml:space="preserve"> </w:t>
      </w:r>
    </w:p>
    <w:p w:rsidR="00420AEE" w:rsidRPr="00CD1AED" w:rsidRDefault="00420AEE" w:rsidP="00420AEE">
      <w:pPr>
        <w:tabs>
          <w:tab w:val="left" w:pos="720"/>
        </w:tabs>
        <w:ind w:left="709"/>
        <w:rPr>
          <w:sz w:val="28"/>
          <w:szCs w:val="28"/>
          <w:lang w:val="fr-FR"/>
        </w:rPr>
      </w:pPr>
      <w:r w:rsidRPr="00CD1AED">
        <w:rPr>
          <w:sz w:val="28"/>
          <w:szCs w:val="28"/>
          <w:lang w:val="fr-FR"/>
        </w:rPr>
        <w:t>contrarie-certifficatie te recouvreren,</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is</w:t>
      </w:r>
      <w:r w:rsidR="0058554B" w:rsidRPr="00CD1AED">
        <w:rPr>
          <w:sz w:val="28"/>
          <w:szCs w:val="28"/>
        </w:rPr>
        <w:t xml:space="preserve"> </w:t>
      </w:r>
      <w:r w:rsidRPr="00CD1AED">
        <w:rPr>
          <w:sz w:val="28"/>
          <w:szCs w:val="28"/>
        </w:rPr>
        <w:t>’t noot, omme alsdan in der saecke</w:t>
      </w:r>
    </w:p>
    <w:p w:rsidR="00420AEE" w:rsidRPr="00CD1AED" w:rsidRDefault="00420AEE" w:rsidP="00420AEE">
      <w:pPr>
        <w:tabs>
          <w:tab w:val="left" w:pos="720"/>
        </w:tabs>
        <w:ind w:left="709"/>
        <w:rPr>
          <w:sz w:val="28"/>
          <w:szCs w:val="28"/>
        </w:rPr>
      </w:pPr>
      <w:r w:rsidRPr="00CD1AED">
        <w:rPr>
          <w:sz w:val="28"/>
          <w:szCs w:val="28"/>
        </w:rPr>
        <w:t>voorts gedisponeert te worden naer</w:t>
      </w:r>
    </w:p>
    <w:p w:rsidR="00420AEE" w:rsidRPr="00CD1AED" w:rsidRDefault="00420AEE" w:rsidP="00420AEE">
      <w:pPr>
        <w:tabs>
          <w:tab w:val="left" w:pos="720"/>
        </w:tabs>
        <w:ind w:left="709"/>
        <w:rPr>
          <w:sz w:val="28"/>
          <w:szCs w:val="28"/>
        </w:rPr>
      </w:pPr>
      <w:r w:rsidRPr="00CD1AED">
        <w:rPr>
          <w:sz w:val="28"/>
          <w:szCs w:val="28"/>
        </w:rPr>
        <w:t>behooren. Actum ut s</w:t>
      </w:r>
      <w:r w:rsidRPr="00CD1AED">
        <w:rPr>
          <w:i/>
          <w:sz w:val="28"/>
          <w:szCs w:val="28"/>
        </w:rPr>
        <w:t>upra</w:t>
      </w:r>
      <w:r w:rsidRPr="00CD1AED">
        <w:rPr>
          <w:sz w:val="28"/>
          <w:szCs w:val="28"/>
        </w:rPr>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 xml:space="preserve">Machtelt Coenraets </w:t>
      </w:r>
      <w:r w:rsidRPr="00CD1AED">
        <w:rPr>
          <w:i/>
          <w:sz w:val="28"/>
          <w:szCs w:val="28"/>
        </w:rPr>
        <w:t>contra</w:t>
      </w:r>
      <w:r w:rsidRPr="00CD1AED">
        <w:rPr>
          <w:sz w:val="28"/>
          <w:szCs w:val="28"/>
        </w:rPr>
        <w:t xml:space="preserve"> Aelb</w:t>
      </w:r>
      <w:r w:rsidRPr="00CD1AED">
        <w:rPr>
          <w:i/>
          <w:sz w:val="28"/>
          <w:szCs w:val="28"/>
        </w:rPr>
        <w:t>rech</w:t>
      </w:r>
      <w:r w:rsidRPr="00CD1AED">
        <w:rPr>
          <w:sz w:val="28"/>
          <w:szCs w:val="28"/>
        </w:rPr>
        <w:t>t</w:t>
      </w:r>
    </w:p>
    <w:p w:rsidR="00420AEE" w:rsidRPr="00CD1AED" w:rsidRDefault="00420AEE" w:rsidP="00420AEE">
      <w:pPr>
        <w:tabs>
          <w:tab w:val="left" w:pos="720"/>
        </w:tabs>
        <w:ind w:left="709"/>
        <w:rPr>
          <w:sz w:val="28"/>
          <w:szCs w:val="28"/>
        </w:rPr>
      </w:pPr>
      <w:r w:rsidRPr="00CD1AED">
        <w:rPr>
          <w:sz w:val="28"/>
          <w:szCs w:val="28"/>
        </w:rPr>
        <w:t>Hilleb</w:t>
      </w:r>
      <w:r w:rsidRPr="00CD1AED">
        <w:rPr>
          <w:i/>
          <w:sz w:val="28"/>
          <w:szCs w:val="28"/>
        </w:rPr>
        <w:t>ran</w:t>
      </w:r>
      <w:r w:rsidRPr="00CD1AED">
        <w:rPr>
          <w:sz w:val="28"/>
          <w:szCs w:val="28"/>
        </w:rPr>
        <w:t>ts</w:t>
      </w:r>
      <w:r w:rsidRPr="00CD1AED">
        <w:rPr>
          <w:i/>
          <w:sz w:val="28"/>
          <w:szCs w:val="28"/>
        </w:rPr>
        <w:t>.</w:t>
      </w:r>
    </w:p>
    <w:p w:rsidR="009F73CF" w:rsidRPr="00CD1AED" w:rsidRDefault="009F73CF" w:rsidP="00420AEE">
      <w:pPr>
        <w:tabs>
          <w:tab w:val="left" w:pos="720"/>
        </w:tabs>
        <w:ind w:left="709" w:hanging="709"/>
        <w:rPr>
          <w:sz w:val="28"/>
          <w:szCs w:val="28"/>
        </w:rPr>
      </w:pP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Scepen</w:t>
      </w:r>
      <w:r w:rsidR="007B6A33" w:rsidRPr="00CD1AED">
        <w:rPr>
          <w:sz w:val="28"/>
          <w:szCs w:val="28"/>
        </w:rPr>
        <w:t>en</w:t>
      </w:r>
      <w:r w:rsidRPr="00CD1AED">
        <w:rPr>
          <w:sz w:val="28"/>
          <w:szCs w:val="28"/>
        </w:rPr>
        <w:t xml:space="preserve"> stellen de saecke in state 8e</w:t>
      </w:r>
      <w:r w:rsidR="009F73CF" w:rsidRPr="00CD1AED">
        <w:rPr>
          <w:sz w:val="28"/>
          <w:szCs w:val="28"/>
        </w:rPr>
        <w:t xml:space="preserve"> </w:t>
      </w:r>
      <w:r w:rsidRPr="00CD1AED">
        <w:rPr>
          <w:sz w:val="28"/>
          <w:szCs w:val="28"/>
        </w:rPr>
        <w:t>dagen.</w:t>
      </w:r>
    </w:p>
    <w:p w:rsidR="00420AEE" w:rsidRPr="00CD1AED" w:rsidRDefault="00420AEE" w:rsidP="00420AEE">
      <w:pPr>
        <w:tabs>
          <w:tab w:val="left" w:pos="720"/>
        </w:tabs>
        <w:ind w:left="709"/>
        <w:rPr>
          <w:sz w:val="28"/>
          <w:szCs w:val="28"/>
        </w:rPr>
      </w:pPr>
      <w:r w:rsidRPr="00CD1AED">
        <w:rPr>
          <w:sz w:val="28"/>
          <w:szCs w:val="28"/>
        </w:rPr>
        <w:t>Actum 29 octo</w:t>
      </w:r>
      <w:r w:rsidRPr="00CD1AED">
        <w:rPr>
          <w:i/>
          <w:sz w:val="28"/>
          <w:szCs w:val="28"/>
        </w:rPr>
        <w:t>bris</w:t>
      </w:r>
      <w:r w:rsidRPr="00CD1AED">
        <w:rPr>
          <w:sz w:val="28"/>
          <w:szCs w:val="28"/>
        </w:rPr>
        <w:t xml:space="preserve"> 1577. </w:t>
      </w:r>
    </w:p>
    <w:p w:rsidR="00420AEE" w:rsidRPr="00CD1AED" w:rsidRDefault="00420AEE" w:rsidP="00420AEE">
      <w:pPr>
        <w:rPr>
          <w:sz w:val="28"/>
          <w:szCs w:val="28"/>
        </w:rPr>
      </w:pPr>
    </w:p>
    <w:p w:rsidR="00420AEE" w:rsidRPr="00CD1AED" w:rsidRDefault="00C313EC" w:rsidP="00420AEE">
      <w:pPr>
        <w:rPr>
          <w:sz w:val="28"/>
          <w:szCs w:val="28"/>
        </w:rPr>
      </w:pPr>
      <w:r>
        <w:rPr>
          <w:b/>
          <w:sz w:val="28"/>
          <w:szCs w:val="28"/>
        </w:rPr>
        <w:br w:type="page"/>
      </w:r>
      <w:r w:rsidR="00420AEE" w:rsidRPr="00CD1AED">
        <w:rPr>
          <w:b/>
          <w:sz w:val="28"/>
          <w:szCs w:val="28"/>
        </w:rPr>
        <w:lastRenderedPageBreak/>
        <w:t>84v</w:t>
      </w:r>
    </w:p>
    <w:p w:rsidR="00420AEE" w:rsidRPr="00CD1AED" w:rsidRDefault="00420AEE" w:rsidP="00420AEE">
      <w:pPr>
        <w:rPr>
          <w:sz w:val="28"/>
          <w:szCs w:val="28"/>
        </w:rPr>
      </w:pPr>
      <w:r w:rsidRPr="00CD1AED">
        <w:rPr>
          <w:sz w:val="28"/>
          <w:szCs w:val="28"/>
        </w:rPr>
        <w:t>1</w:t>
      </w:r>
      <w:r w:rsidRPr="00CD1AED">
        <w:rPr>
          <w:sz w:val="28"/>
          <w:szCs w:val="28"/>
        </w:rPr>
        <w:tab/>
        <w:t>Alzoe joncfrouwe Maria van der</w:t>
      </w:r>
      <w:r w:rsidRPr="00CD1AED">
        <w:rPr>
          <w:i/>
          <w:sz w:val="28"/>
          <w:szCs w:val="28"/>
        </w:rPr>
        <w:t xml:space="preserve"> </w:t>
      </w:r>
      <w:r w:rsidRPr="00CD1AED">
        <w:rPr>
          <w:sz w:val="28"/>
          <w:szCs w:val="28"/>
        </w:rPr>
        <w:t>Meer</w:t>
      </w:r>
    </w:p>
    <w:p w:rsidR="00420AEE" w:rsidRPr="00CD1AED" w:rsidRDefault="00420AEE" w:rsidP="00420AEE">
      <w:pPr>
        <w:ind w:left="709"/>
        <w:rPr>
          <w:sz w:val="28"/>
          <w:szCs w:val="28"/>
        </w:rPr>
      </w:pPr>
      <w:r w:rsidRPr="00CD1AED">
        <w:rPr>
          <w:sz w:val="28"/>
          <w:szCs w:val="28"/>
        </w:rPr>
        <w:t>haer bij nootlicke ende gelooffwaerdige redenen geëxcuseert heeft</w:t>
      </w:r>
    </w:p>
    <w:p w:rsidR="00420AEE" w:rsidRPr="00CD1AED" w:rsidRDefault="00420AEE" w:rsidP="00420AEE">
      <w:pPr>
        <w:ind w:left="709"/>
        <w:rPr>
          <w:sz w:val="28"/>
          <w:szCs w:val="28"/>
        </w:rPr>
      </w:pPr>
      <w:r w:rsidRPr="00CD1AED">
        <w:rPr>
          <w:sz w:val="28"/>
          <w:szCs w:val="28"/>
        </w:rPr>
        <w:t>dat zij nyet en soude mogen bedienen</w:t>
      </w:r>
    </w:p>
    <w:p w:rsidR="00420AEE" w:rsidRPr="00CD1AED" w:rsidRDefault="00420AEE" w:rsidP="00420AEE">
      <w:pPr>
        <w:ind w:left="709"/>
        <w:rPr>
          <w:sz w:val="28"/>
          <w:szCs w:val="28"/>
        </w:rPr>
      </w:pPr>
      <w:r w:rsidRPr="00CD1AED">
        <w:rPr>
          <w:sz w:val="28"/>
          <w:szCs w:val="28"/>
        </w:rPr>
        <w:t>het weesmoederschap hyervooren geroert,</w:t>
      </w:r>
    </w:p>
    <w:p w:rsidR="00420AEE" w:rsidRPr="00CD1AED" w:rsidRDefault="00420AEE" w:rsidP="00420AEE">
      <w:pPr>
        <w:rPr>
          <w:sz w:val="28"/>
          <w:szCs w:val="28"/>
        </w:rPr>
      </w:pPr>
      <w:r w:rsidRPr="00CD1AED">
        <w:rPr>
          <w:sz w:val="28"/>
          <w:szCs w:val="28"/>
        </w:rPr>
        <w:t>5</w:t>
      </w:r>
      <w:r w:rsidRPr="00CD1AED">
        <w:rPr>
          <w:sz w:val="28"/>
          <w:szCs w:val="28"/>
        </w:rPr>
        <w:tab/>
        <w:t>hebben daeromme die van den gerechte van Den</w:t>
      </w:r>
      <w:r w:rsidRPr="00CD1AED">
        <w:rPr>
          <w:i/>
          <w:sz w:val="28"/>
          <w:szCs w:val="28"/>
        </w:rPr>
        <w:t xml:space="preserve"> </w:t>
      </w:r>
      <w:r w:rsidRPr="00CD1AED">
        <w:rPr>
          <w:sz w:val="28"/>
          <w:szCs w:val="28"/>
        </w:rPr>
        <w:t xml:space="preserve">Hage </w:t>
      </w:r>
    </w:p>
    <w:p w:rsidR="00420AEE" w:rsidRPr="00CD1AED" w:rsidRDefault="00420AEE" w:rsidP="00420AEE">
      <w:pPr>
        <w:ind w:left="709"/>
        <w:rPr>
          <w:sz w:val="28"/>
          <w:szCs w:val="28"/>
        </w:rPr>
      </w:pPr>
      <w:r w:rsidRPr="00CD1AED">
        <w:rPr>
          <w:sz w:val="28"/>
          <w:szCs w:val="28"/>
        </w:rPr>
        <w:t>up ’t believen van mijn</w:t>
      </w:r>
      <w:r w:rsidRPr="00CD1AED">
        <w:rPr>
          <w:i/>
          <w:sz w:val="28"/>
          <w:szCs w:val="28"/>
        </w:rPr>
        <w:t>en</w:t>
      </w:r>
      <w:r w:rsidRPr="00CD1AED">
        <w:rPr>
          <w:sz w:val="28"/>
          <w:szCs w:val="28"/>
        </w:rPr>
        <w:t xml:space="preserve"> heeren van den Raede in hae</w:t>
      </w:r>
      <w:r w:rsidRPr="00CD1AED">
        <w:rPr>
          <w:i/>
          <w:sz w:val="28"/>
          <w:szCs w:val="28"/>
        </w:rPr>
        <w:t>re</w:t>
      </w:r>
    </w:p>
    <w:p w:rsidR="00420AEE" w:rsidRPr="00CD1AED" w:rsidRDefault="00420AEE" w:rsidP="00420AEE">
      <w:pPr>
        <w:ind w:left="709"/>
        <w:rPr>
          <w:sz w:val="28"/>
          <w:szCs w:val="28"/>
        </w:rPr>
      </w:pPr>
      <w:r w:rsidRPr="00CD1AED">
        <w:rPr>
          <w:sz w:val="28"/>
          <w:szCs w:val="28"/>
        </w:rPr>
        <w:t>plaetze geëligeert Katharina IJsbrant</w:t>
      </w:r>
    </w:p>
    <w:p w:rsidR="00420AEE" w:rsidRPr="00CD1AED" w:rsidRDefault="00420AEE" w:rsidP="00420AEE">
      <w:pPr>
        <w:ind w:left="709"/>
        <w:rPr>
          <w:sz w:val="28"/>
          <w:szCs w:val="28"/>
        </w:rPr>
      </w:pPr>
      <w:r w:rsidRPr="00CD1AED">
        <w:rPr>
          <w:sz w:val="28"/>
          <w:szCs w:val="28"/>
        </w:rPr>
        <w:t>Stercksdr. omm</w:t>
      </w:r>
      <w:r w:rsidRPr="00CD1AED">
        <w:rPr>
          <w:i/>
          <w:sz w:val="28"/>
          <w:szCs w:val="28"/>
        </w:rPr>
        <w:t xml:space="preserve">e </w:t>
      </w:r>
      <w:r w:rsidRPr="00CD1AED">
        <w:rPr>
          <w:sz w:val="28"/>
          <w:szCs w:val="28"/>
        </w:rPr>
        <w:t>moeder te wezen</w:t>
      </w:r>
      <w:r w:rsidR="009F73CF" w:rsidRPr="00CD1AED">
        <w:rPr>
          <w:i/>
          <w:sz w:val="28"/>
          <w:szCs w:val="28"/>
        </w:rPr>
        <w:t>e</w:t>
      </w:r>
      <w:r w:rsidRPr="00CD1AED">
        <w:rPr>
          <w:sz w:val="28"/>
          <w:szCs w:val="28"/>
        </w:rPr>
        <w:t xml:space="preserve"> van den</w:t>
      </w:r>
    </w:p>
    <w:p w:rsidR="00420AEE" w:rsidRPr="00CD1AED" w:rsidRDefault="00420AEE" w:rsidP="00420AEE">
      <w:pPr>
        <w:ind w:left="709"/>
        <w:rPr>
          <w:sz w:val="28"/>
          <w:szCs w:val="28"/>
        </w:rPr>
      </w:pPr>
      <w:r w:rsidRPr="00CD1AED">
        <w:rPr>
          <w:sz w:val="28"/>
          <w:szCs w:val="28"/>
        </w:rPr>
        <w:t>v</w:t>
      </w:r>
      <w:r w:rsidRPr="00CD1AED">
        <w:rPr>
          <w:i/>
          <w:sz w:val="28"/>
          <w:szCs w:val="28"/>
        </w:rPr>
        <w:t>oor</w:t>
      </w:r>
      <w:r w:rsidRPr="00CD1AED">
        <w:rPr>
          <w:sz w:val="28"/>
          <w:szCs w:val="28"/>
        </w:rPr>
        <w:t xml:space="preserve">s. weeshuysse voor dezen jegenwoordigen </w:t>
      </w:r>
    </w:p>
    <w:p w:rsidR="00420AEE" w:rsidRPr="00CD1AED" w:rsidRDefault="00420AEE" w:rsidP="00420AEE">
      <w:pPr>
        <w:rPr>
          <w:b/>
          <w:sz w:val="28"/>
          <w:szCs w:val="28"/>
        </w:rPr>
      </w:pPr>
      <w:r w:rsidRPr="00CD1AED">
        <w:rPr>
          <w:sz w:val="28"/>
          <w:szCs w:val="28"/>
        </w:rPr>
        <w:t>10</w:t>
      </w:r>
      <w:r w:rsidRPr="00CD1AED">
        <w:rPr>
          <w:sz w:val="28"/>
          <w:szCs w:val="28"/>
        </w:rPr>
        <w:tab/>
        <w:t>jae</w:t>
      </w:r>
      <w:r w:rsidRPr="00CD1AED">
        <w:rPr>
          <w:i/>
          <w:sz w:val="28"/>
          <w:szCs w:val="28"/>
        </w:rPr>
        <w:t>re</w:t>
      </w:r>
      <w:r w:rsidRPr="00CD1AED">
        <w:rPr>
          <w:sz w:val="28"/>
          <w:szCs w:val="28"/>
        </w:rPr>
        <w:t>. Actum den 29en octobris 1577.</w:t>
      </w:r>
    </w:p>
    <w:p w:rsidR="00420AEE" w:rsidRPr="00CD1AED" w:rsidRDefault="00420AEE" w:rsidP="00420AEE">
      <w:pPr>
        <w:rPr>
          <w:b/>
          <w:sz w:val="28"/>
          <w:szCs w:val="28"/>
        </w:rPr>
      </w:pPr>
    </w:p>
    <w:p w:rsidR="00420AEE" w:rsidRPr="00CD1AED" w:rsidRDefault="00C313EC" w:rsidP="00420AEE">
      <w:pPr>
        <w:rPr>
          <w:sz w:val="28"/>
          <w:szCs w:val="28"/>
        </w:rPr>
      </w:pPr>
      <w:r>
        <w:rPr>
          <w:b/>
          <w:sz w:val="28"/>
          <w:szCs w:val="28"/>
        </w:rPr>
        <w:br w:type="page"/>
      </w:r>
      <w:r w:rsidR="00420AEE" w:rsidRPr="00CD1AED">
        <w:rPr>
          <w:b/>
          <w:sz w:val="28"/>
          <w:szCs w:val="28"/>
        </w:rPr>
        <w:lastRenderedPageBreak/>
        <w:t>85r</w:t>
      </w:r>
    </w:p>
    <w:p w:rsidR="00420AEE" w:rsidRPr="00CD1AED" w:rsidRDefault="00420AEE" w:rsidP="00420AEE">
      <w:pPr>
        <w:rPr>
          <w:sz w:val="28"/>
          <w:szCs w:val="28"/>
        </w:rPr>
      </w:pPr>
      <w:r w:rsidRPr="00CD1AED">
        <w:rPr>
          <w:sz w:val="28"/>
          <w:szCs w:val="28"/>
        </w:rPr>
        <w:t>1</w:t>
      </w:r>
      <w:r w:rsidRPr="00CD1AED">
        <w:rPr>
          <w:sz w:val="28"/>
          <w:szCs w:val="28"/>
        </w:rPr>
        <w:tab/>
        <w:t>Den naestlesten dach octobris</w:t>
      </w:r>
    </w:p>
    <w:p w:rsidR="00420AEE" w:rsidRPr="00CD1AED" w:rsidRDefault="00420AEE" w:rsidP="00420AEE">
      <w:pPr>
        <w:ind w:left="709"/>
        <w:rPr>
          <w:sz w:val="28"/>
          <w:szCs w:val="28"/>
        </w:rPr>
      </w:pPr>
      <w:r w:rsidRPr="00CD1AED">
        <w:rPr>
          <w:sz w:val="28"/>
          <w:szCs w:val="28"/>
        </w:rPr>
        <w:t>a</w:t>
      </w:r>
      <w:r w:rsidRPr="00CD1AED">
        <w:rPr>
          <w:i/>
          <w:sz w:val="28"/>
          <w:szCs w:val="28"/>
        </w:rPr>
        <w:t>nn</w:t>
      </w:r>
      <w:r w:rsidRPr="00CD1AED">
        <w:rPr>
          <w:sz w:val="28"/>
          <w:szCs w:val="28"/>
        </w:rPr>
        <w:t>o 1577.</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Presenten</w:t>
      </w:r>
      <w:r w:rsidR="007D2474" w:rsidRPr="00CD1AED">
        <w:rPr>
          <w:sz w:val="28"/>
          <w:szCs w:val="28"/>
        </w:rPr>
        <w:t>:</w:t>
      </w:r>
    </w:p>
    <w:p w:rsidR="00420AEE" w:rsidRPr="00CD1AED" w:rsidRDefault="00420AEE" w:rsidP="00420AEE">
      <w:pPr>
        <w:ind w:left="709"/>
        <w:rPr>
          <w:sz w:val="28"/>
          <w:szCs w:val="28"/>
        </w:rPr>
      </w:pPr>
      <w:r w:rsidRPr="00CD1AED">
        <w:rPr>
          <w:sz w:val="28"/>
          <w:szCs w:val="28"/>
        </w:rPr>
        <w:t>De baill</w:t>
      </w:r>
      <w:r w:rsidR="00C26A7D" w:rsidRPr="00CD1AED">
        <w:rPr>
          <w:sz w:val="28"/>
          <w:szCs w:val="28"/>
        </w:rPr>
        <w:t>i</w:t>
      </w:r>
      <w:r w:rsidRPr="00CD1AED">
        <w:rPr>
          <w:sz w:val="28"/>
          <w:szCs w:val="28"/>
        </w:rPr>
        <w:t>uu ende schout</w:t>
      </w:r>
    </w:p>
    <w:p w:rsidR="00420AEE" w:rsidRPr="00CD1AED" w:rsidRDefault="00420AEE" w:rsidP="00420AEE">
      <w:pPr>
        <w:rPr>
          <w:sz w:val="28"/>
          <w:szCs w:val="28"/>
        </w:rPr>
      </w:pPr>
      <w:r w:rsidRPr="00CD1AED">
        <w:rPr>
          <w:sz w:val="28"/>
          <w:szCs w:val="28"/>
        </w:rPr>
        <w:t>5</w:t>
      </w:r>
      <w:r w:rsidRPr="00CD1AED">
        <w:rPr>
          <w:sz w:val="28"/>
          <w:szCs w:val="28"/>
        </w:rPr>
        <w:tab/>
        <w:t>Joost Jacobsz.</w:t>
      </w:r>
    </w:p>
    <w:p w:rsidR="00420AEE" w:rsidRPr="00CD1AED" w:rsidRDefault="00420AEE" w:rsidP="00420AEE">
      <w:pPr>
        <w:ind w:left="709"/>
        <w:rPr>
          <w:sz w:val="28"/>
          <w:szCs w:val="28"/>
        </w:rPr>
      </w:pPr>
      <w:r w:rsidRPr="00CD1AED">
        <w:rPr>
          <w:sz w:val="28"/>
          <w:szCs w:val="28"/>
        </w:rPr>
        <w:t>Frederick van Elburch</w:t>
      </w:r>
      <w:r w:rsidRPr="00CD1AED">
        <w:rPr>
          <w:sz w:val="28"/>
          <w:szCs w:val="28"/>
        </w:rPr>
        <w:tab/>
      </w:r>
      <w:r w:rsidRPr="00CD1AED">
        <w:rPr>
          <w:sz w:val="28"/>
          <w:szCs w:val="28"/>
        </w:rPr>
        <w:tab/>
        <w:t>burgem</w:t>
      </w:r>
      <w:r w:rsidRPr="00CD1AED">
        <w:rPr>
          <w:i/>
          <w:sz w:val="28"/>
          <w:szCs w:val="28"/>
        </w:rPr>
        <w:t>eester</w:t>
      </w:r>
      <w:r w:rsidRPr="00CD1AED">
        <w:rPr>
          <w:sz w:val="28"/>
          <w:szCs w:val="28"/>
        </w:rPr>
        <w:t>s</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Scepen</w:t>
      </w:r>
      <w:r w:rsidR="007B6A33" w:rsidRPr="00CD1AED">
        <w:rPr>
          <w:sz w:val="28"/>
          <w:szCs w:val="28"/>
        </w:rPr>
        <w:t>en</w:t>
      </w:r>
    </w:p>
    <w:p w:rsidR="00420AEE" w:rsidRPr="00CD1AED" w:rsidRDefault="00420AEE" w:rsidP="00420AEE">
      <w:pPr>
        <w:ind w:left="709"/>
        <w:rPr>
          <w:sz w:val="28"/>
          <w:szCs w:val="28"/>
        </w:rPr>
      </w:pPr>
      <w:r w:rsidRPr="00CD1AED">
        <w:rPr>
          <w:sz w:val="28"/>
          <w:szCs w:val="28"/>
        </w:rPr>
        <w:t>Cryp</w:t>
      </w:r>
    </w:p>
    <w:p w:rsidR="00420AEE" w:rsidRPr="00CD1AED" w:rsidRDefault="00442BAD" w:rsidP="00420AEE">
      <w:pPr>
        <w:ind w:left="709"/>
        <w:rPr>
          <w:sz w:val="28"/>
          <w:szCs w:val="28"/>
        </w:rPr>
      </w:pPr>
      <w:r w:rsidRPr="00CD1AED">
        <w:rPr>
          <w:sz w:val="28"/>
          <w:szCs w:val="28"/>
        </w:rPr>
        <w:t>Zybr</w:t>
      </w:r>
      <w:r w:rsidR="00420AEE" w:rsidRPr="00CD1AED">
        <w:rPr>
          <w:i/>
          <w:sz w:val="28"/>
          <w:szCs w:val="28"/>
        </w:rPr>
        <w:t>an</w:t>
      </w:r>
      <w:r w:rsidR="00420AEE" w:rsidRPr="00CD1AED">
        <w:rPr>
          <w:sz w:val="28"/>
          <w:szCs w:val="28"/>
        </w:rPr>
        <w:t>tsz.</w:t>
      </w:r>
    </w:p>
    <w:p w:rsidR="00420AEE" w:rsidRPr="00CD1AED" w:rsidRDefault="00420AEE" w:rsidP="00420AEE">
      <w:pPr>
        <w:rPr>
          <w:sz w:val="28"/>
          <w:szCs w:val="28"/>
        </w:rPr>
      </w:pPr>
      <w:r w:rsidRPr="00CD1AED">
        <w:rPr>
          <w:sz w:val="28"/>
          <w:szCs w:val="28"/>
        </w:rPr>
        <w:t>10</w:t>
      </w:r>
      <w:r w:rsidRPr="00CD1AED">
        <w:rPr>
          <w:sz w:val="28"/>
          <w:szCs w:val="28"/>
        </w:rPr>
        <w:tab/>
        <w:t>Screvelss.</w:t>
      </w:r>
    </w:p>
    <w:p w:rsidR="00420AEE" w:rsidRPr="00CD1AED" w:rsidRDefault="00420AEE" w:rsidP="00420AEE">
      <w:pPr>
        <w:ind w:left="709"/>
        <w:rPr>
          <w:sz w:val="28"/>
          <w:szCs w:val="28"/>
        </w:rPr>
      </w:pPr>
      <w:r w:rsidRPr="00CD1AED">
        <w:rPr>
          <w:sz w:val="28"/>
          <w:szCs w:val="28"/>
        </w:rPr>
        <w:t>Meerkercke</w:t>
      </w:r>
    </w:p>
    <w:p w:rsidR="00420AEE" w:rsidRPr="00CD1AED" w:rsidRDefault="00420AEE" w:rsidP="00420AEE">
      <w:pPr>
        <w:ind w:left="709"/>
        <w:rPr>
          <w:sz w:val="28"/>
          <w:szCs w:val="28"/>
        </w:rPr>
      </w:pPr>
      <w:r w:rsidRPr="00CD1AED">
        <w:rPr>
          <w:sz w:val="28"/>
          <w:szCs w:val="28"/>
        </w:rPr>
        <w:t>Wyeringen</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Vroetscappen</w:t>
      </w:r>
    </w:p>
    <w:p w:rsidR="00420AEE" w:rsidRPr="00CD1AED" w:rsidRDefault="00420AEE" w:rsidP="00420AEE">
      <w:pPr>
        <w:ind w:left="709"/>
        <w:rPr>
          <w:sz w:val="28"/>
          <w:szCs w:val="28"/>
        </w:rPr>
      </w:pPr>
      <w:r w:rsidRPr="00CD1AED">
        <w:rPr>
          <w:sz w:val="28"/>
          <w:szCs w:val="28"/>
        </w:rPr>
        <w:t>Does</w:t>
      </w:r>
    </w:p>
    <w:p w:rsidR="00420AEE" w:rsidRPr="00CD1AED" w:rsidRDefault="00420AEE" w:rsidP="00420AEE">
      <w:pPr>
        <w:rPr>
          <w:sz w:val="28"/>
          <w:szCs w:val="28"/>
        </w:rPr>
      </w:pPr>
      <w:r w:rsidRPr="00CD1AED">
        <w:rPr>
          <w:sz w:val="28"/>
          <w:szCs w:val="28"/>
        </w:rPr>
        <w:t>15</w:t>
      </w:r>
      <w:r w:rsidRPr="00CD1AED">
        <w:rPr>
          <w:sz w:val="28"/>
          <w:szCs w:val="28"/>
        </w:rPr>
        <w:tab/>
        <w:t>Dorp</w:t>
      </w:r>
    </w:p>
    <w:p w:rsidR="00420AEE" w:rsidRPr="00CD1AED" w:rsidRDefault="00420AEE" w:rsidP="00420AEE">
      <w:pPr>
        <w:ind w:left="709"/>
        <w:rPr>
          <w:sz w:val="28"/>
          <w:szCs w:val="28"/>
        </w:rPr>
      </w:pPr>
      <w:r w:rsidRPr="00CD1AED">
        <w:rPr>
          <w:sz w:val="28"/>
          <w:szCs w:val="28"/>
        </w:rPr>
        <w:t>Wolff</w:t>
      </w:r>
    </w:p>
    <w:p w:rsidR="00420AEE" w:rsidRPr="00CD1AED" w:rsidRDefault="00420AEE" w:rsidP="00420AEE">
      <w:pPr>
        <w:ind w:left="709"/>
        <w:rPr>
          <w:sz w:val="28"/>
          <w:szCs w:val="28"/>
        </w:rPr>
      </w:pPr>
      <w:r w:rsidRPr="00CD1AED">
        <w:rPr>
          <w:sz w:val="28"/>
          <w:szCs w:val="28"/>
        </w:rPr>
        <w:t>Lenert IJsb</w:t>
      </w:r>
      <w:r w:rsidRPr="00CD1AED">
        <w:rPr>
          <w:i/>
          <w:sz w:val="28"/>
          <w:szCs w:val="28"/>
        </w:rPr>
        <w:t>ran</w:t>
      </w:r>
      <w:r w:rsidRPr="00CD1AED">
        <w:rPr>
          <w:sz w:val="28"/>
          <w:szCs w:val="28"/>
        </w:rPr>
        <w:t>tsz.</w:t>
      </w:r>
    </w:p>
    <w:p w:rsidR="00420AEE" w:rsidRPr="00CD1AED" w:rsidRDefault="00420AEE" w:rsidP="00420AEE">
      <w:pPr>
        <w:ind w:left="709"/>
        <w:rPr>
          <w:sz w:val="28"/>
          <w:szCs w:val="28"/>
        </w:rPr>
      </w:pPr>
      <w:r w:rsidRPr="00CD1AED">
        <w:rPr>
          <w:sz w:val="28"/>
          <w:szCs w:val="28"/>
        </w:rPr>
        <w:t xml:space="preserve">Bartholomeeus Zymonss. </w:t>
      </w:r>
    </w:p>
    <w:p w:rsidR="00420AEE" w:rsidRPr="00CD1AED" w:rsidRDefault="00420AEE" w:rsidP="00420AEE">
      <w:pPr>
        <w:ind w:left="709"/>
        <w:rPr>
          <w:sz w:val="28"/>
          <w:szCs w:val="28"/>
        </w:rPr>
      </w:pPr>
      <w:r w:rsidRPr="00CD1AED">
        <w:rPr>
          <w:sz w:val="28"/>
          <w:szCs w:val="28"/>
        </w:rPr>
        <w:t>Geryt Aertsz.</w:t>
      </w:r>
      <w:r w:rsidR="00AC0F7C" w:rsidRPr="00CD1AED">
        <w:rPr>
          <w:sz w:val="28"/>
          <w:szCs w:val="28"/>
        </w:rPr>
        <w:t>,</w:t>
      </w:r>
      <w:r w:rsidRPr="00CD1AED">
        <w:rPr>
          <w:sz w:val="28"/>
          <w:szCs w:val="28"/>
        </w:rPr>
        <w:t xml:space="preserve"> backer</w:t>
      </w:r>
    </w:p>
    <w:p w:rsidR="00420AEE" w:rsidRPr="00CD1AED" w:rsidRDefault="00420AEE" w:rsidP="00420AEE">
      <w:pPr>
        <w:ind w:left="709"/>
        <w:rPr>
          <w:b/>
          <w:sz w:val="28"/>
          <w:szCs w:val="28"/>
        </w:rPr>
      </w:pPr>
      <w:r w:rsidRPr="00CD1AED">
        <w:rPr>
          <w:sz w:val="28"/>
          <w:szCs w:val="28"/>
        </w:rPr>
        <w:t>Heyndrick Janss.</w:t>
      </w:r>
    </w:p>
    <w:p w:rsidR="00420AEE" w:rsidRPr="00CD1AED" w:rsidRDefault="00C313EC" w:rsidP="00420AEE">
      <w:pPr>
        <w:rPr>
          <w:sz w:val="28"/>
          <w:szCs w:val="28"/>
        </w:rPr>
      </w:pPr>
      <w:r>
        <w:rPr>
          <w:b/>
          <w:sz w:val="28"/>
          <w:szCs w:val="28"/>
        </w:rPr>
        <w:br w:type="page"/>
      </w:r>
      <w:r w:rsidR="00420AEE" w:rsidRPr="00CD1AED">
        <w:rPr>
          <w:b/>
          <w:sz w:val="28"/>
          <w:szCs w:val="28"/>
        </w:rPr>
        <w:lastRenderedPageBreak/>
        <w:t>85v</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Pieter Jacobss.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Dirick van Wyeringen</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Sijn geresolveert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gelijckelicken dat, hoewel men soude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mogen imponeren de proclamatiën gedaen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binnen der stede ende jurisdictie van Delff</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nopende de vercopinge van de wint van de Noort-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molen staende in de jurisdictie van Den Hage,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insouffisantheyt ende noch soude mogen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mit rechte ende redenen sustineren dat 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t>
      </w:r>
      <w:r w:rsidRPr="00CD1AED">
        <w:rPr>
          <w:rFonts w:ascii="Times New Roman" w:hAnsi="Times New Roman"/>
          <w:sz w:val="28"/>
          <w:szCs w:val="28"/>
        </w:rPr>
        <w:t>copinge van de wint van de voors. Noortmolen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up alsulcke proclamatiën geen effet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en soude behooren te sorteren, als kenlick</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ende notoer es, te meer dat die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 xml:space="preserve">van Den Hage </w:t>
      </w:r>
      <w:r w:rsidR="0065169F" w:rsidRPr="00CD1AED">
        <w:rPr>
          <w:rFonts w:ascii="Times New Roman" w:hAnsi="Times New Roman"/>
          <w:sz w:val="28"/>
          <w:szCs w:val="28"/>
        </w:rPr>
        <w:t>o</w:t>
      </w:r>
      <w:r w:rsidRPr="00CD1AED">
        <w:rPr>
          <w:rFonts w:ascii="Times New Roman" w:hAnsi="Times New Roman"/>
          <w:sz w:val="28"/>
          <w:szCs w:val="28"/>
        </w:rPr>
        <w:t>p</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alsulcke proclamatiën nyet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gehoort en zijn ende doerdien oeck juste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ignorantie daervan hebben; dat oeck</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mede die van Den Hage, behoud</w:t>
      </w:r>
      <w:r w:rsidR="007B6A33" w:rsidRPr="00CD1AED">
        <w:rPr>
          <w:rFonts w:ascii="Times New Roman" w:hAnsi="Times New Roman"/>
          <w:sz w:val="28"/>
          <w:szCs w:val="28"/>
        </w:rPr>
        <w:t>en</w:t>
      </w:r>
      <w:r w:rsidRPr="00CD1AED">
        <w:rPr>
          <w:rFonts w:ascii="Times New Roman" w:hAnsi="Times New Roman"/>
          <w:sz w:val="28"/>
          <w:szCs w:val="28"/>
        </w:rPr>
        <w:t xml:space="preserve"> heurl</w:t>
      </w:r>
      <w:r w:rsidRPr="00CD1AED">
        <w:rPr>
          <w:rFonts w:ascii="Times New Roman" w:hAnsi="Times New Roman"/>
          <w:i/>
          <w:sz w:val="28"/>
          <w:szCs w:val="28"/>
        </w:rPr>
        <w:t>uyder</w:t>
      </w:r>
      <w:r w:rsidRPr="00CD1AED">
        <w:rPr>
          <w:rFonts w:ascii="Times New Roman" w:hAnsi="Times New Roman"/>
          <w:sz w:val="28"/>
          <w:szCs w:val="28"/>
        </w:rPr>
        <w:t xml:space="preserve"> eedt ende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eere, nyet en mogen yet te doen ofte approberen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alzoe veel in he</w:t>
      </w:r>
      <w:r w:rsidR="00AC0F7C" w:rsidRPr="00CD1AED">
        <w:rPr>
          <w:rFonts w:ascii="Times New Roman" w:hAnsi="Times New Roman"/>
          <w:sz w:val="28"/>
          <w:szCs w:val="28"/>
        </w:rPr>
        <w:t>m</w:t>
      </w:r>
      <w:r w:rsidRPr="00CD1AED">
        <w:rPr>
          <w:rFonts w:ascii="Times New Roman" w:hAnsi="Times New Roman"/>
          <w:sz w:val="28"/>
          <w:szCs w:val="28"/>
        </w:rPr>
        <w:t>l</w:t>
      </w:r>
      <w:r w:rsidRPr="00CD1AED">
        <w:rPr>
          <w:rFonts w:ascii="Times New Roman" w:hAnsi="Times New Roman"/>
          <w:i/>
          <w:sz w:val="28"/>
          <w:szCs w:val="28"/>
        </w:rPr>
        <w:t>uyden</w:t>
      </w:r>
      <w:r w:rsidRPr="00CD1AED">
        <w:rPr>
          <w:rFonts w:ascii="Times New Roman" w:hAnsi="Times New Roman"/>
          <w:sz w:val="28"/>
          <w:szCs w:val="28"/>
        </w:rPr>
        <w:t xml:space="preserve"> is, de coope van de v</w:t>
      </w:r>
      <w:r w:rsidRPr="00CD1AED">
        <w:rPr>
          <w:rFonts w:ascii="Times New Roman" w:hAnsi="Times New Roman"/>
          <w:i/>
          <w:sz w:val="28"/>
          <w:szCs w:val="28"/>
        </w:rPr>
        <w:t>oor</w:t>
      </w:r>
      <w:r w:rsidRPr="00CD1AED">
        <w:rPr>
          <w:rFonts w:ascii="Times New Roman" w:hAnsi="Times New Roman"/>
          <w:sz w:val="28"/>
          <w:szCs w:val="28"/>
        </w:rPr>
        <w:t xml:space="preserve">s. </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wint van de Noortmolen bij Willem Hanneman,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rentm</w:t>
      </w:r>
      <w:r w:rsidRPr="00CD1AED">
        <w:rPr>
          <w:rFonts w:ascii="Times New Roman" w:hAnsi="Times New Roman"/>
          <w:i/>
          <w:sz w:val="28"/>
          <w:szCs w:val="28"/>
        </w:rPr>
        <w:t>eester</w:t>
      </w:r>
      <w:r w:rsidRPr="00CD1AED">
        <w:rPr>
          <w:rFonts w:ascii="Times New Roman" w:hAnsi="Times New Roman"/>
          <w:sz w:val="28"/>
          <w:szCs w:val="28"/>
        </w:rPr>
        <w:t xml:space="preserve"> van Noort-Holl</w:t>
      </w:r>
      <w:r w:rsidRPr="00CD1AED">
        <w:rPr>
          <w:rFonts w:ascii="Times New Roman" w:hAnsi="Times New Roman"/>
          <w:i/>
          <w:sz w:val="28"/>
          <w:szCs w:val="28"/>
        </w:rPr>
        <w:t>an</w:t>
      </w:r>
      <w:r w:rsidRPr="00CD1AED">
        <w:rPr>
          <w:rFonts w:ascii="Times New Roman" w:hAnsi="Times New Roman"/>
          <w:sz w:val="28"/>
          <w:szCs w:val="28"/>
        </w:rPr>
        <w:t>t</w:t>
      </w:r>
      <w:r w:rsidR="00AB0AE8" w:rsidRPr="00CD1AED">
        <w:rPr>
          <w:rFonts w:ascii="Times New Roman" w:hAnsi="Times New Roman"/>
          <w:sz w:val="28"/>
          <w:szCs w:val="28"/>
        </w:rPr>
        <w:t>,</w:t>
      </w:r>
      <w:r w:rsidRPr="00CD1AED">
        <w:rPr>
          <w:rFonts w:ascii="Times New Roman" w:hAnsi="Times New Roman"/>
          <w:sz w:val="28"/>
          <w:szCs w:val="28"/>
        </w:rPr>
        <w:t xml:space="preserve"> gedaen, voor ende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alleer zijluy</w:t>
      </w:r>
      <w:r w:rsidRPr="00CD1AED">
        <w:rPr>
          <w:rFonts w:ascii="Times New Roman" w:hAnsi="Times New Roman"/>
          <w:i/>
          <w:sz w:val="28"/>
          <w:szCs w:val="28"/>
        </w:rPr>
        <w:t>den</w:t>
      </w:r>
      <w:r w:rsidRPr="00CD1AED">
        <w:rPr>
          <w:rFonts w:ascii="Times New Roman" w:hAnsi="Times New Roman"/>
          <w:sz w:val="28"/>
          <w:szCs w:val="28"/>
        </w:rPr>
        <w:t xml:space="preserve"> van and</w:t>
      </w:r>
      <w:r w:rsidRPr="00CD1AED">
        <w:rPr>
          <w:rFonts w:ascii="Times New Roman" w:hAnsi="Times New Roman"/>
          <w:i/>
          <w:sz w:val="28"/>
          <w:szCs w:val="28"/>
        </w:rPr>
        <w:t>er</w:t>
      </w:r>
      <w:r w:rsidRPr="00CD1AED">
        <w:rPr>
          <w:rFonts w:ascii="Times New Roman" w:hAnsi="Times New Roman"/>
          <w:sz w:val="28"/>
          <w:szCs w:val="28"/>
        </w:rPr>
        <w:t>e ypoteecken geprovideert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ende voorzyen zullen zijn, in conformité</w:t>
      </w:r>
    </w:p>
    <w:p w:rsidR="00420AEE" w:rsidRPr="00CD1AED" w:rsidRDefault="00420AEE" w:rsidP="00420AEE">
      <w:pPr>
        <w:rPr>
          <w:sz w:val="28"/>
          <w:szCs w:val="28"/>
        </w:rPr>
      </w:pPr>
    </w:p>
    <w:p w:rsidR="00420AEE" w:rsidRPr="00CD1AED" w:rsidRDefault="00C313EC"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86r</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van de previlegie heml</w:t>
      </w:r>
      <w:r w:rsidRPr="00CD1AED">
        <w:rPr>
          <w:rFonts w:ascii="Times New Roman" w:hAnsi="Times New Roman"/>
          <w:i/>
          <w:sz w:val="28"/>
          <w:szCs w:val="28"/>
        </w:rPr>
        <w:t>uyden</w:t>
      </w:r>
      <w:r w:rsidRPr="00CD1AED">
        <w:rPr>
          <w:rFonts w:ascii="Times New Roman" w:hAnsi="Times New Roman"/>
          <w:sz w:val="28"/>
          <w:szCs w:val="28"/>
        </w:rPr>
        <w:t xml:space="preserve"> gegunt ende gegeven bij ho</w:t>
      </w:r>
      <w:r w:rsidRPr="00CD1AED">
        <w:rPr>
          <w:rFonts w:ascii="Times New Roman" w:hAnsi="Times New Roman"/>
          <w:i/>
          <w:sz w:val="28"/>
          <w:szCs w:val="28"/>
        </w:rPr>
        <w:t xml:space="preserve">ger </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me</w:t>
      </w:r>
      <w:r w:rsidRPr="00CD1AED">
        <w:rPr>
          <w:rFonts w:ascii="Times New Roman" w:hAnsi="Times New Roman"/>
          <w:i/>
          <w:sz w:val="28"/>
          <w:szCs w:val="28"/>
        </w:rPr>
        <w:t>mo</w:t>
      </w:r>
      <w:r w:rsidRPr="00CD1AED">
        <w:rPr>
          <w:rFonts w:ascii="Times New Roman" w:hAnsi="Times New Roman"/>
          <w:sz w:val="28"/>
          <w:szCs w:val="28"/>
        </w:rPr>
        <w:t>riën co</w:t>
      </w:r>
      <w:r w:rsidRPr="00CD1AED">
        <w:rPr>
          <w:rFonts w:ascii="Times New Roman" w:hAnsi="Times New Roman"/>
          <w:i/>
          <w:sz w:val="28"/>
          <w:szCs w:val="28"/>
        </w:rPr>
        <w:t>ninck</w:t>
      </w:r>
      <w:r w:rsidRPr="00CD1AED">
        <w:rPr>
          <w:rFonts w:ascii="Times New Roman" w:hAnsi="Times New Roman"/>
          <w:sz w:val="28"/>
          <w:szCs w:val="28"/>
        </w:rPr>
        <w:t xml:space="preserve"> Phil</w:t>
      </w:r>
      <w:r w:rsidRPr="00CD1AED">
        <w:rPr>
          <w:rFonts w:ascii="Times New Roman" w:hAnsi="Times New Roman"/>
          <w:i/>
          <w:sz w:val="28"/>
          <w:szCs w:val="28"/>
        </w:rPr>
        <w:t>ips</w:t>
      </w:r>
      <w:r w:rsidRPr="00CD1AED">
        <w:rPr>
          <w:rFonts w:ascii="Times New Roman" w:hAnsi="Times New Roman"/>
          <w:sz w:val="28"/>
          <w:szCs w:val="28"/>
        </w:rPr>
        <w:t xml:space="preserve"> van Castilli</w:t>
      </w:r>
      <w:r w:rsidR="00427536" w:rsidRPr="00CD1AED">
        <w:rPr>
          <w:rFonts w:ascii="Times New Roman" w:hAnsi="Times New Roman"/>
          <w:sz w:val="28"/>
          <w:szCs w:val="28"/>
        </w:rPr>
        <w:t>ë</w:t>
      </w:r>
      <w:r w:rsidRPr="00CD1AED">
        <w:rPr>
          <w:rFonts w:ascii="Times New Roman" w:hAnsi="Times New Roman"/>
          <w:sz w:val="28"/>
          <w:szCs w:val="28"/>
        </w:rPr>
        <w:t>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in date 12en dach in junio 1505</w:t>
      </w:r>
      <w:r w:rsidR="006A0C5F" w:rsidRPr="00CD1AED">
        <w:rPr>
          <w:rStyle w:val="Voetnootmarkering"/>
          <w:rFonts w:ascii="Times New Roman" w:hAnsi="Times New Roman"/>
          <w:sz w:val="28"/>
          <w:szCs w:val="28"/>
        </w:rPr>
        <w:footnoteReference w:id="101"/>
      </w:r>
      <w:r w:rsidRPr="00CD1AED">
        <w:rPr>
          <w:rFonts w:ascii="Times New Roman" w:hAnsi="Times New Roman"/>
          <w:sz w:val="28"/>
          <w:szCs w:val="28"/>
        </w:rPr>
        <w: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dat daeromme die van Den Hage verstaen dat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zijl</w:t>
      </w:r>
      <w:r w:rsidRPr="00CD1AED">
        <w:rPr>
          <w:rFonts w:ascii="Times New Roman" w:hAnsi="Times New Roman"/>
          <w:i/>
          <w:sz w:val="28"/>
          <w:szCs w:val="28"/>
        </w:rPr>
        <w:t>uyden</w:t>
      </w:r>
      <w:r w:rsidRPr="00CD1AED">
        <w:rPr>
          <w:rFonts w:ascii="Times New Roman" w:hAnsi="Times New Roman"/>
          <w:sz w:val="28"/>
          <w:szCs w:val="28"/>
        </w:rPr>
        <w:t xml:space="preserve"> nyet en behooren noch en vermoghen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de v</w:t>
      </w:r>
      <w:r w:rsidRPr="00CD1AED">
        <w:rPr>
          <w:rFonts w:ascii="Times New Roman" w:hAnsi="Times New Roman"/>
          <w:i/>
          <w:sz w:val="28"/>
          <w:szCs w:val="28"/>
        </w:rPr>
        <w:t>oor</w:t>
      </w:r>
      <w:r w:rsidRPr="00CD1AED">
        <w:rPr>
          <w:rFonts w:ascii="Times New Roman" w:hAnsi="Times New Roman"/>
          <w:sz w:val="28"/>
          <w:szCs w:val="28"/>
        </w:rPr>
        <w:t>s. ypotekeringe te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wijcken voor ende alleer die voors. rentm</w:t>
      </w:r>
      <w:r w:rsidRPr="00CD1AED">
        <w:rPr>
          <w:rFonts w:ascii="Times New Roman" w:hAnsi="Times New Roman"/>
          <w:i/>
          <w:sz w:val="28"/>
          <w:szCs w:val="28"/>
        </w:rPr>
        <w:t>eeste</w:t>
      </w:r>
      <w:r w:rsidRPr="00CD1AED">
        <w:rPr>
          <w:rFonts w:ascii="Times New Roman" w:hAnsi="Times New Roman"/>
          <w:sz w:val="28"/>
          <w:szCs w:val="28"/>
        </w:rPr>
        <w:t>r</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sal hebben gediligenteert ende die van</w:t>
      </w:r>
      <w:r w:rsidRPr="00CD1AED">
        <w:rPr>
          <w:rFonts w:ascii="Times New Roman" w:hAnsi="Times New Roman"/>
          <w:i/>
          <w:sz w:val="28"/>
          <w:szCs w:val="28"/>
        </w:rPr>
        <w:t xml:space="preserve"> </w:t>
      </w:r>
      <w:r w:rsidRPr="00CD1AED">
        <w:rPr>
          <w:rFonts w:ascii="Times New Roman" w:hAnsi="Times New Roman"/>
          <w:sz w:val="28"/>
          <w:szCs w:val="28"/>
        </w:rPr>
        <w:t>Den Hage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besorcht van and</w:t>
      </w:r>
      <w:r w:rsidRPr="00CD1AED">
        <w:rPr>
          <w:rFonts w:ascii="Times New Roman" w:hAnsi="Times New Roman"/>
          <w:i/>
          <w:sz w:val="28"/>
          <w:szCs w:val="28"/>
        </w:rPr>
        <w:t>er</w:t>
      </w:r>
      <w:r w:rsidRPr="00CD1AED">
        <w:rPr>
          <w:rFonts w:ascii="Times New Roman" w:hAnsi="Times New Roman"/>
          <w:sz w:val="28"/>
          <w:szCs w:val="28"/>
        </w:rPr>
        <w:t>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souffisante ypoteecken, ’t welck hij</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(ratione offitii)</w:t>
      </w:r>
      <w:r w:rsidRPr="00CD1AED">
        <w:rPr>
          <w:rStyle w:val="Voetnoottekens"/>
          <w:rFonts w:ascii="Times New Roman" w:hAnsi="Times New Roman"/>
          <w:sz w:val="28"/>
          <w:szCs w:val="28"/>
        </w:rPr>
        <w:footnoteReference w:id="102"/>
      </w:r>
      <w:r w:rsidRPr="00CD1AED">
        <w:rPr>
          <w:rFonts w:ascii="Times New Roman" w:hAnsi="Times New Roman"/>
          <w:sz w:val="28"/>
          <w:szCs w:val="28"/>
        </w:rPr>
        <w:t xml:space="preserve"> – al waer hij oeck geen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cooper buyten coste van Den Hage – gehoud</w:t>
      </w:r>
      <w:r w:rsidR="007B6A33" w:rsidRPr="00CD1AED">
        <w:rPr>
          <w:rFonts w:ascii="Times New Roman" w:hAnsi="Times New Roman"/>
          <w:sz w:val="28"/>
          <w:szCs w:val="28"/>
        </w:rPr>
        <w:t>en</w:t>
      </w:r>
      <w:r w:rsidRPr="00CD1AED">
        <w:rPr>
          <w:rFonts w:ascii="Times New Roman" w:hAnsi="Times New Roman"/>
          <w:sz w:val="28"/>
          <w:szCs w:val="28"/>
        </w:rPr>
        <w:t xml:space="preserve"> es te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doene, all volgende den teneur van de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octroye ende previlegie.</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Den 9en  decembris 1577 is bij baill</w:t>
      </w:r>
      <w:r w:rsidRPr="00CD1AED">
        <w:rPr>
          <w:rFonts w:ascii="Times New Roman" w:hAnsi="Times New Roman"/>
          <w:i/>
          <w:sz w:val="28"/>
          <w:szCs w:val="28"/>
        </w:rPr>
        <w:t>iuu</w:t>
      </w:r>
      <w:r w:rsidRPr="00CD1AED">
        <w:rPr>
          <w:rFonts w:ascii="Times New Roman" w:hAnsi="Times New Roman"/>
          <w:sz w:val="28"/>
          <w:szCs w:val="28"/>
        </w:rPr>
        <w:t>, schout,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burgem</w:t>
      </w:r>
      <w:r w:rsidRPr="00CD1AED">
        <w:rPr>
          <w:rFonts w:ascii="Times New Roman" w:hAnsi="Times New Roman"/>
          <w:i/>
          <w:sz w:val="28"/>
          <w:szCs w:val="28"/>
        </w:rPr>
        <w:t>eeste</w:t>
      </w:r>
      <w:r w:rsidRPr="00CD1AED">
        <w:rPr>
          <w:rFonts w:ascii="Times New Roman" w:hAnsi="Times New Roman"/>
          <w:sz w:val="28"/>
          <w:szCs w:val="28"/>
        </w:rPr>
        <w:t>ren ende gerechte van Den Hage mij secretario</w:t>
      </w:r>
    </w:p>
    <w:p w:rsidR="00420AEE" w:rsidRPr="00CD1AED" w:rsidRDefault="00420AEE" w:rsidP="00420AEE">
      <w:pPr>
        <w:pStyle w:val="Geenafstand"/>
        <w:ind w:firstLine="708"/>
        <w:rPr>
          <w:rFonts w:ascii="Times New Roman" w:hAnsi="Times New Roman"/>
          <w:b/>
          <w:sz w:val="28"/>
          <w:szCs w:val="28"/>
        </w:rPr>
      </w:pPr>
      <w:r w:rsidRPr="00CD1AED">
        <w:rPr>
          <w:rFonts w:ascii="Times New Roman" w:hAnsi="Times New Roman"/>
          <w:sz w:val="28"/>
          <w:szCs w:val="28"/>
        </w:rPr>
        <w:t>belast geen copie van de v</w:t>
      </w:r>
      <w:r w:rsidRPr="00CD1AED">
        <w:rPr>
          <w:rFonts w:ascii="Times New Roman" w:hAnsi="Times New Roman"/>
          <w:i/>
          <w:sz w:val="28"/>
          <w:szCs w:val="28"/>
        </w:rPr>
        <w:t>oor</w:t>
      </w:r>
      <w:r w:rsidRPr="00CD1AED">
        <w:rPr>
          <w:rFonts w:ascii="Times New Roman" w:hAnsi="Times New Roman"/>
          <w:sz w:val="28"/>
          <w:szCs w:val="28"/>
        </w:rPr>
        <w:t>s. resolutiën uuyt te geven</w:t>
      </w:r>
      <w:r w:rsidR="008C0854" w:rsidRPr="00CD1AED">
        <w:rPr>
          <w:rFonts w:ascii="Times New Roman" w:hAnsi="Times New Roman"/>
          <w:sz w:val="28"/>
          <w:szCs w:val="28"/>
        </w:rPr>
        <w:t>.</w:t>
      </w:r>
    </w:p>
    <w:p w:rsidR="00420AEE" w:rsidRPr="00CD1AED" w:rsidRDefault="00420AEE" w:rsidP="00420AEE">
      <w:pPr>
        <w:rPr>
          <w:b/>
          <w:sz w:val="28"/>
          <w:szCs w:val="28"/>
        </w:rPr>
      </w:pPr>
    </w:p>
    <w:p w:rsidR="00420AEE" w:rsidRPr="00CD1AED" w:rsidRDefault="00C313EC" w:rsidP="00420AEE">
      <w:pPr>
        <w:rPr>
          <w:sz w:val="28"/>
          <w:szCs w:val="28"/>
        </w:rPr>
      </w:pPr>
      <w:r>
        <w:rPr>
          <w:b/>
          <w:sz w:val="28"/>
          <w:szCs w:val="28"/>
        </w:rPr>
        <w:br w:type="page"/>
      </w:r>
      <w:r w:rsidR="00420AEE" w:rsidRPr="00CD1AED">
        <w:rPr>
          <w:b/>
          <w:sz w:val="28"/>
          <w:szCs w:val="28"/>
        </w:rPr>
        <w:lastRenderedPageBreak/>
        <w:t>86v</w:t>
      </w:r>
    </w:p>
    <w:p w:rsidR="00420AEE" w:rsidRPr="00CD1AED" w:rsidRDefault="00420AEE" w:rsidP="00420AEE">
      <w:pPr>
        <w:rPr>
          <w:sz w:val="28"/>
          <w:szCs w:val="28"/>
        </w:rPr>
      </w:pPr>
      <w:r w:rsidRPr="00CD1AED">
        <w:rPr>
          <w:sz w:val="28"/>
          <w:szCs w:val="28"/>
        </w:rPr>
        <w:t>1</w:t>
      </w:r>
      <w:r w:rsidRPr="00CD1AED">
        <w:rPr>
          <w:sz w:val="28"/>
          <w:szCs w:val="28"/>
        </w:rPr>
        <w:tab/>
        <w:t>Up ’t versouck van den kerckm</w:t>
      </w:r>
      <w:r w:rsidRPr="00CD1AED">
        <w:rPr>
          <w:i/>
          <w:sz w:val="28"/>
          <w:szCs w:val="28"/>
        </w:rPr>
        <w:t>eeste</w:t>
      </w:r>
      <w:r w:rsidRPr="00CD1AED">
        <w:rPr>
          <w:sz w:val="28"/>
          <w:szCs w:val="28"/>
        </w:rPr>
        <w:t>rs van Den Hage</w:t>
      </w:r>
    </w:p>
    <w:p w:rsidR="00420AEE" w:rsidRPr="00CD1AED" w:rsidRDefault="00420AEE" w:rsidP="00420AEE">
      <w:pPr>
        <w:ind w:left="709"/>
        <w:rPr>
          <w:sz w:val="28"/>
          <w:szCs w:val="28"/>
        </w:rPr>
      </w:pPr>
      <w:r w:rsidRPr="00CD1AED">
        <w:rPr>
          <w:sz w:val="28"/>
          <w:szCs w:val="28"/>
        </w:rPr>
        <w:t>is ten selven dage mede geresolveert</w:t>
      </w:r>
    </w:p>
    <w:p w:rsidR="00420AEE" w:rsidRPr="00CD1AED" w:rsidRDefault="00420AEE" w:rsidP="00420AEE">
      <w:pPr>
        <w:ind w:left="709"/>
        <w:rPr>
          <w:sz w:val="28"/>
          <w:szCs w:val="28"/>
        </w:rPr>
      </w:pPr>
      <w:r w:rsidRPr="00CD1AED">
        <w:rPr>
          <w:sz w:val="28"/>
          <w:szCs w:val="28"/>
        </w:rPr>
        <w:t>bij de meeste ste</w:t>
      </w:r>
      <w:r w:rsidRPr="00CD1AED">
        <w:rPr>
          <w:i/>
          <w:sz w:val="28"/>
          <w:szCs w:val="28"/>
        </w:rPr>
        <w:t>m</w:t>
      </w:r>
      <w:r w:rsidRPr="00CD1AED">
        <w:rPr>
          <w:sz w:val="28"/>
          <w:szCs w:val="28"/>
        </w:rPr>
        <w:t>men dat men voortan sal luyden over de</w:t>
      </w:r>
    </w:p>
    <w:p w:rsidR="00420AEE" w:rsidRPr="00CD1AED" w:rsidRDefault="00420AEE" w:rsidP="00420AEE">
      <w:pPr>
        <w:ind w:left="709"/>
        <w:rPr>
          <w:sz w:val="28"/>
          <w:szCs w:val="28"/>
        </w:rPr>
      </w:pPr>
      <w:r w:rsidRPr="00CD1AED">
        <w:rPr>
          <w:sz w:val="28"/>
          <w:szCs w:val="28"/>
        </w:rPr>
        <w:t>dooden twee poossen, eers</w:t>
      </w:r>
      <w:r w:rsidRPr="00CD1AED">
        <w:rPr>
          <w:rStyle w:val="Voetnoottekens"/>
          <w:sz w:val="28"/>
          <w:szCs w:val="28"/>
        </w:rPr>
        <w:footnoteReference w:id="103"/>
      </w:r>
    </w:p>
    <w:p w:rsidR="00420AEE" w:rsidRPr="00CD1AED" w:rsidRDefault="00420AEE" w:rsidP="00420AEE">
      <w:pPr>
        <w:rPr>
          <w:sz w:val="28"/>
          <w:szCs w:val="28"/>
        </w:rPr>
      </w:pPr>
      <w:r w:rsidRPr="00CD1AED">
        <w:rPr>
          <w:sz w:val="28"/>
          <w:szCs w:val="28"/>
        </w:rPr>
        <w:t>5</w:t>
      </w:r>
      <w:r w:rsidRPr="00CD1AED">
        <w:rPr>
          <w:sz w:val="28"/>
          <w:szCs w:val="28"/>
        </w:rPr>
        <w:tab/>
        <w:t>als de p</w:t>
      </w:r>
      <w:r w:rsidRPr="00CD1AED">
        <w:rPr>
          <w:i/>
          <w:sz w:val="28"/>
          <w:szCs w:val="28"/>
        </w:rPr>
        <w:t>er</w:t>
      </w:r>
      <w:r w:rsidRPr="00CD1AED">
        <w:rPr>
          <w:sz w:val="28"/>
          <w:szCs w:val="28"/>
        </w:rPr>
        <w:t>soon, ’t zij vrouu ofte man, overleden es</w:t>
      </w:r>
    </w:p>
    <w:p w:rsidR="00420AEE" w:rsidRPr="00CD1AED" w:rsidRDefault="00420AEE" w:rsidP="00420AEE">
      <w:pPr>
        <w:ind w:left="709"/>
        <w:rPr>
          <w:sz w:val="28"/>
          <w:szCs w:val="28"/>
        </w:rPr>
      </w:pPr>
      <w:r w:rsidRPr="00CD1AED">
        <w:rPr>
          <w:sz w:val="28"/>
          <w:szCs w:val="28"/>
        </w:rPr>
        <w:t>ende de tweede reysse opte begravenisse</w:t>
      </w:r>
    </w:p>
    <w:p w:rsidR="00420AEE" w:rsidRPr="00CD1AED" w:rsidRDefault="00420AEE" w:rsidP="00420AEE">
      <w:pPr>
        <w:ind w:left="709"/>
        <w:rPr>
          <w:sz w:val="28"/>
          <w:szCs w:val="28"/>
        </w:rPr>
      </w:pPr>
      <w:r w:rsidRPr="00CD1AED">
        <w:rPr>
          <w:sz w:val="28"/>
          <w:szCs w:val="28"/>
        </w:rPr>
        <w:t>van</w:t>
      </w:r>
      <w:r w:rsidRPr="00CD1AED">
        <w:rPr>
          <w:i/>
          <w:sz w:val="28"/>
          <w:szCs w:val="28"/>
        </w:rPr>
        <w:t xml:space="preserve"> </w:t>
      </w:r>
      <w:r w:rsidRPr="00CD1AED">
        <w:rPr>
          <w:sz w:val="28"/>
          <w:szCs w:val="28"/>
        </w:rPr>
        <w:t xml:space="preserve">den overleden. Ende dat op alsulcke </w:t>
      </w:r>
    </w:p>
    <w:p w:rsidR="00420AEE" w:rsidRPr="00CD1AED" w:rsidRDefault="00420AEE" w:rsidP="00420AEE">
      <w:pPr>
        <w:ind w:left="709"/>
        <w:rPr>
          <w:sz w:val="28"/>
          <w:szCs w:val="28"/>
        </w:rPr>
      </w:pPr>
      <w:r w:rsidRPr="00CD1AED">
        <w:rPr>
          <w:sz w:val="28"/>
          <w:szCs w:val="28"/>
        </w:rPr>
        <w:t>ordonn</w:t>
      </w:r>
      <w:r w:rsidRPr="00CD1AED">
        <w:rPr>
          <w:i/>
          <w:sz w:val="28"/>
          <w:szCs w:val="28"/>
        </w:rPr>
        <w:t>antie</w:t>
      </w:r>
      <w:r w:rsidRPr="00CD1AED">
        <w:rPr>
          <w:sz w:val="28"/>
          <w:szCs w:val="28"/>
        </w:rPr>
        <w:t xml:space="preserve"> als de magistraet bij advyse</w:t>
      </w:r>
    </w:p>
    <w:p w:rsidR="00420AEE" w:rsidRPr="00CD1AED" w:rsidRDefault="00420AEE" w:rsidP="00420AEE">
      <w:pPr>
        <w:ind w:left="709"/>
        <w:rPr>
          <w:b/>
          <w:sz w:val="28"/>
          <w:szCs w:val="28"/>
        </w:rPr>
      </w:pPr>
      <w:r w:rsidRPr="00CD1AED">
        <w:rPr>
          <w:sz w:val="28"/>
          <w:szCs w:val="28"/>
        </w:rPr>
        <w:t>van den kerckm</w:t>
      </w:r>
      <w:r w:rsidRPr="00CD1AED">
        <w:rPr>
          <w:i/>
          <w:sz w:val="28"/>
          <w:szCs w:val="28"/>
        </w:rPr>
        <w:t>eeste</w:t>
      </w:r>
      <w:r w:rsidRPr="00CD1AED">
        <w:rPr>
          <w:sz w:val="28"/>
          <w:szCs w:val="28"/>
        </w:rPr>
        <w:t xml:space="preserve">rs zullen ordonneren. </w:t>
      </w:r>
    </w:p>
    <w:p w:rsidR="00420AEE" w:rsidRPr="00CD1AED" w:rsidRDefault="00420AEE" w:rsidP="00420AEE">
      <w:pPr>
        <w:pStyle w:val="Geenafstand1"/>
        <w:rPr>
          <w:rFonts w:ascii="Times New Roman" w:hAnsi="Times New Roman"/>
          <w:b/>
          <w:sz w:val="28"/>
          <w:szCs w:val="28"/>
        </w:rPr>
      </w:pPr>
    </w:p>
    <w:p w:rsidR="00420AEE" w:rsidRPr="00CD1AED" w:rsidRDefault="00C313EC" w:rsidP="00420AEE">
      <w:pPr>
        <w:pStyle w:val="Geenafstand1"/>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87r</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2en dach novembris a</w:t>
      </w:r>
      <w:r w:rsidRPr="00CD1AED">
        <w:rPr>
          <w:rFonts w:ascii="Times New Roman" w:hAnsi="Times New Roman"/>
          <w:i/>
          <w:sz w:val="28"/>
          <w:szCs w:val="28"/>
        </w:rPr>
        <w:t>nn</w:t>
      </w:r>
      <w:r w:rsidRPr="00CD1AED">
        <w:rPr>
          <w:rFonts w:ascii="Times New Roman" w:hAnsi="Times New Roman"/>
          <w:sz w:val="28"/>
          <w:szCs w:val="28"/>
        </w:rPr>
        <w:t>o</w:t>
      </w:r>
    </w:p>
    <w:p w:rsidR="00420AEE" w:rsidRPr="00CD1AED" w:rsidRDefault="00420AEE" w:rsidP="00420AEE">
      <w:pPr>
        <w:pStyle w:val="Geenafstand1"/>
        <w:ind w:left="709"/>
        <w:rPr>
          <w:rFonts w:ascii="Times New Roman" w:hAnsi="Times New Roman"/>
          <w:i/>
          <w:sz w:val="28"/>
          <w:szCs w:val="28"/>
        </w:rPr>
      </w:pPr>
      <w:r w:rsidRPr="00CD1AED">
        <w:rPr>
          <w:rFonts w:ascii="Times New Roman" w:hAnsi="Times New Roman"/>
          <w:sz w:val="28"/>
          <w:szCs w:val="28"/>
        </w:rPr>
        <w:t>1577.</w:t>
      </w:r>
    </w:p>
    <w:p w:rsidR="00420AEE" w:rsidRPr="00CD1AED" w:rsidRDefault="00CB172E" w:rsidP="00420AEE">
      <w:pPr>
        <w:pStyle w:val="Geenafstand1"/>
        <w:rPr>
          <w:rFonts w:ascii="Times New Roman" w:hAnsi="Times New Roman"/>
          <w:sz w:val="28"/>
          <w:szCs w:val="28"/>
        </w:rPr>
      </w:pPr>
      <w:r w:rsidRPr="00CD1AED">
        <w:rPr>
          <w:rFonts w:ascii="Times New Roman" w:hAnsi="Times New Roman"/>
          <w:sz w:val="28"/>
          <w:szCs w:val="28"/>
        </w:rPr>
        <w:t>[</w:t>
      </w:r>
      <w:r w:rsidR="00420AEE" w:rsidRPr="00CD1AED">
        <w:rPr>
          <w:rFonts w:ascii="Times New Roman" w:hAnsi="Times New Roman"/>
          <w:i/>
          <w:sz w:val="28"/>
          <w:szCs w:val="28"/>
        </w:rPr>
        <w:t>in de marge</w:t>
      </w:r>
      <w:r w:rsidRPr="00CD1AED">
        <w:rPr>
          <w:rFonts w:ascii="Times New Roman" w:hAnsi="Times New Roman"/>
          <w:sz w:val="28"/>
          <w:szCs w:val="28"/>
        </w:rPr>
        <w:t>]</w:t>
      </w:r>
    </w:p>
    <w:p w:rsidR="00420AEE" w:rsidRPr="00CD1AED" w:rsidRDefault="00420AEE" w:rsidP="00420AEE">
      <w:pPr>
        <w:pStyle w:val="Geenafstand1"/>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7D2474" w:rsidRPr="00CD1AED">
        <w:rPr>
          <w:rFonts w:ascii="Times New Roman" w:hAnsi="Times New Roman"/>
          <w:sz w:val="28"/>
          <w:szCs w:val="28"/>
        </w:rPr>
        <w:t>:</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rPr>
        <w:t>2 burgem</w:t>
      </w:r>
      <w:r w:rsidRPr="00CD1AED">
        <w:rPr>
          <w:rFonts w:ascii="Times New Roman" w:hAnsi="Times New Roman"/>
          <w:i/>
          <w:sz w:val="28"/>
          <w:szCs w:val="28"/>
        </w:rPr>
        <w:t>eeste</w:t>
      </w:r>
      <w:r w:rsidRPr="00CD1AED">
        <w:rPr>
          <w:rFonts w:ascii="Times New Roman" w:hAnsi="Times New Roman"/>
          <w:sz w:val="28"/>
          <w:szCs w:val="28"/>
        </w:rPr>
        <w:t>rs</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lang w:val="en-US"/>
        </w:rPr>
        <w:t>Cryp</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lang w:val="en-US"/>
        </w:rPr>
        <w:t>Zyb</w:t>
      </w:r>
      <w:r w:rsidRPr="00CD1AED">
        <w:rPr>
          <w:rFonts w:ascii="Times New Roman" w:hAnsi="Times New Roman"/>
          <w:i/>
          <w:sz w:val="28"/>
          <w:szCs w:val="28"/>
          <w:lang w:val="en-US"/>
        </w:rPr>
        <w:t>ran</w:t>
      </w:r>
      <w:r w:rsidRPr="00CD1AED">
        <w:rPr>
          <w:rFonts w:ascii="Times New Roman" w:hAnsi="Times New Roman"/>
          <w:sz w:val="28"/>
          <w:szCs w:val="28"/>
          <w:lang w:val="en-US"/>
        </w:rPr>
        <w:t>tsz.</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lang w:val="en-US"/>
        </w:rPr>
        <w:t>Screvelss.</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lang w:val="en-US"/>
        </w:rPr>
        <w:t>Wyeringen</w:t>
      </w:r>
    </w:p>
    <w:p w:rsidR="00420AEE" w:rsidRPr="00CD1AED" w:rsidRDefault="00420AEE" w:rsidP="00420AEE">
      <w:pPr>
        <w:pStyle w:val="Geenafstand1"/>
        <w:rPr>
          <w:rFonts w:ascii="Times New Roman" w:hAnsi="Times New Roman"/>
          <w:sz w:val="28"/>
          <w:szCs w:val="28"/>
          <w:lang w:val="en-US"/>
        </w:rPr>
      </w:pPr>
      <w:r w:rsidRPr="00CD1AED">
        <w:rPr>
          <w:rFonts w:ascii="Times New Roman" w:hAnsi="Times New Roman"/>
          <w:sz w:val="28"/>
          <w:szCs w:val="28"/>
          <w:lang w:val="en-US"/>
        </w:rPr>
        <w:t>Burch.</w:t>
      </w:r>
    </w:p>
    <w:p w:rsidR="00420AEE" w:rsidRPr="00CD1AED" w:rsidRDefault="00420AEE" w:rsidP="00420AEE">
      <w:pPr>
        <w:pStyle w:val="Geenafstand1"/>
        <w:rPr>
          <w:rFonts w:ascii="Times New Roman" w:hAnsi="Times New Roman"/>
          <w:sz w:val="28"/>
          <w:szCs w:val="28"/>
          <w:lang w:val="en-US"/>
        </w:rPr>
      </w:pP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In der saecke geresen voor den schout 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gerechte van Den Hage tusschen Willem</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Ingeenpas als actie ende transport hebbende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van Geryt Corneliss., althans schout tot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Z</w:t>
      </w:r>
      <w:r w:rsidRPr="00CD1AED">
        <w:rPr>
          <w:rFonts w:ascii="Times New Roman" w:hAnsi="Times New Roman"/>
          <w:i/>
          <w:sz w:val="28"/>
          <w:szCs w:val="28"/>
        </w:rPr>
        <w:t>iericx</w:t>
      </w:r>
      <w:r w:rsidRPr="00CD1AED">
        <w:rPr>
          <w:rFonts w:ascii="Times New Roman" w:hAnsi="Times New Roman"/>
          <w:sz w:val="28"/>
          <w:szCs w:val="28"/>
        </w:rPr>
        <w:t>zee, eysscher ter eenre, up ende jegens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 xml:space="preserve">Cornelis Loyss. Wyelant, eerste </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deurwaerd</w:t>
      </w:r>
      <w:r w:rsidRPr="00CD1AED">
        <w:rPr>
          <w:rFonts w:ascii="Times New Roman" w:hAnsi="Times New Roman"/>
          <w:i/>
          <w:sz w:val="28"/>
          <w:szCs w:val="28"/>
        </w:rPr>
        <w:t>er</w:t>
      </w:r>
      <w:r w:rsidRPr="00CD1AED">
        <w:rPr>
          <w:rFonts w:ascii="Times New Roman" w:hAnsi="Times New Roman"/>
          <w:sz w:val="28"/>
          <w:szCs w:val="28"/>
        </w:rPr>
        <w:t xml:space="preserve"> van de came</w:t>
      </w:r>
      <w:r w:rsidRPr="00CD1AED">
        <w:rPr>
          <w:rFonts w:ascii="Times New Roman" w:hAnsi="Times New Roman"/>
          <w:i/>
          <w:sz w:val="28"/>
          <w:szCs w:val="28"/>
        </w:rPr>
        <w:t>re</w:t>
      </w:r>
      <w:r w:rsidRPr="00CD1AED">
        <w:rPr>
          <w:rFonts w:ascii="Times New Roman" w:hAnsi="Times New Roman"/>
          <w:sz w:val="28"/>
          <w:szCs w:val="28"/>
        </w:rPr>
        <w:t xml:space="preserve"> van den Raede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verweerd</w:t>
      </w:r>
      <w:r w:rsidRPr="00CD1AED">
        <w:rPr>
          <w:rFonts w:ascii="Times New Roman" w:hAnsi="Times New Roman"/>
          <w:i/>
          <w:sz w:val="28"/>
          <w:szCs w:val="28"/>
        </w:rPr>
        <w:t>er</w:t>
      </w:r>
      <w:r w:rsidRPr="00CD1AED">
        <w:rPr>
          <w:rFonts w:ascii="Times New Roman" w:hAnsi="Times New Roman"/>
          <w:sz w:val="28"/>
          <w:szCs w:val="28"/>
        </w:rPr>
        <w:t xml:space="preserve"> ter andere zijden. Scepenen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dingtale bij scriftelick[e] eysch ende antwoorde,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mondelinge replycke ende duplycke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gehoort mitsgaders gezyen zeecke</w:t>
      </w:r>
      <w:r w:rsidRPr="00CD1AED">
        <w:rPr>
          <w:rFonts w:ascii="Times New Roman" w:hAnsi="Times New Roman"/>
          <w:i/>
          <w:sz w:val="28"/>
          <w:szCs w:val="28"/>
        </w:rPr>
        <w:t>re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certifficatiën bij den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 an wed</w:t>
      </w:r>
      <w:r w:rsidRPr="00CD1AED">
        <w:rPr>
          <w:rFonts w:ascii="Times New Roman" w:hAnsi="Times New Roman"/>
          <w:i/>
          <w:sz w:val="28"/>
          <w:szCs w:val="28"/>
        </w:rPr>
        <w:t>er</w:t>
      </w:r>
      <w:r w:rsidRPr="00CD1AED">
        <w:rPr>
          <w:rFonts w:ascii="Times New Roman" w:hAnsi="Times New Roman"/>
          <w:sz w:val="28"/>
          <w:szCs w:val="28"/>
        </w:rPr>
        <w:t>zijden</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tot heurl</w:t>
      </w:r>
      <w:r w:rsidRPr="00CD1AED">
        <w:rPr>
          <w:rFonts w:ascii="Times New Roman" w:hAnsi="Times New Roman"/>
          <w:i/>
          <w:sz w:val="28"/>
          <w:szCs w:val="28"/>
        </w:rPr>
        <w:t>uyder</w:t>
      </w:r>
      <w:r w:rsidRPr="00CD1AED">
        <w:rPr>
          <w:rFonts w:ascii="Times New Roman" w:hAnsi="Times New Roman"/>
          <w:sz w:val="28"/>
          <w:szCs w:val="28"/>
        </w:rPr>
        <w:t xml:space="preserve"> intentie overgeleyt,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oeck mede daerup gezyen ’t octroye die van Den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 xml:space="preserve">Hage verleent in date den 13en </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maii 1577,</w:t>
      </w:r>
      <w:r w:rsidR="00EA0D34" w:rsidRPr="00CD1AED">
        <w:rPr>
          <w:rStyle w:val="Voetnootmarkering"/>
          <w:rFonts w:ascii="Times New Roman" w:hAnsi="Times New Roman"/>
          <w:sz w:val="28"/>
          <w:szCs w:val="28"/>
        </w:rPr>
        <w:footnoteReference w:id="104"/>
      </w:r>
      <w:r w:rsidRPr="00CD1AED">
        <w:rPr>
          <w:rFonts w:ascii="Times New Roman" w:hAnsi="Times New Roman"/>
          <w:sz w:val="28"/>
          <w:szCs w:val="28"/>
        </w:rPr>
        <w:t xml:space="preserve"> ende up alles rijpelicken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gelet hebbende, ende mede hyerop</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gehoort den burgem</w:t>
      </w:r>
      <w:r w:rsidRPr="00CD1AED">
        <w:rPr>
          <w:rFonts w:ascii="Times New Roman" w:hAnsi="Times New Roman"/>
          <w:i/>
          <w:sz w:val="28"/>
          <w:szCs w:val="28"/>
        </w:rPr>
        <w:t>eeste</w:t>
      </w:r>
      <w:r w:rsidRPr="00CD1AED">
        <w:rPr>
          <w:rFonts w:ascii="Times New Roman" w:hAnsi="Times New Roman"/>
          <w:sz w:val="28"/>
          <w:szCs w:val="28"/>
        </w:rPr>
        <w:t>rs van Den Hage naer</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inhout ende dispositie van den v</w:t>
      </w:r>
      <w:r w:rsidRPr="00CD1AED">
        <w:rPr>
          <w:rFonts w:ascii="Times New Roman" w:hAnsi="Times New Roman"/>
          <w:i/>
          <w:sz w:val="28"/>
          <w:szCs w:val="28"/>
        </w:rPr>
        <w:t>oor</w:t>
      </w:r>
      <w:r w:rsidRPr="00CD1AED">
        <w:rPr>
          <w:rFonts w:ascii="Times New Roman" w:hAnsi="Times New Roman"/>
          <w:sz w:val="28"/>
          <w:szCs w:val="28"/>
        </w:rPr>
        <w:t>s. octroye,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hebben den voors. Cornelis Wyel</w:t>
      </w:r>
      <w:r w:rsidRPr="00CD1AED">
        <w:rPr>
          <w:rFonts w:ascii="Times New Roman" w:hAnsi="Times New Roman"/>
          <w:i/>
          <w:sz w:val="28"/>
          <w:szCs w:val="28"/>
        </w:rPr>
        <w:t>an</w:t>
      </w:r>
      <w:r w:rsidRPr="00CD1AED">
        <w:rPr>
          <w:rFonts w:ascii="Times New Roman" w:hAnsi="Times New Roman"/>
          <w:sz w:val="28"/>
          <w:szCs w:val="28"/>
        </w:rPr>
        <w:t>t, verweerd</w:t>
      </w:r>
      <w:r w:rsidRPr="00CD1AED">
        <w:rPr>
          <w:rFonts w:ascii="Times New Roman" w:hAnsi="Times New Roman"/>
          <w:i/>
          <w:sz w:val="28"/>
          <w:szCs w:val="28"/>
        </w:rPr>
        <w:t>er</w:t>
      </w:r>
      <w:r w:rsidRPr="00CD1AED">
        <w:rPr>
          <w:rFonts w:ascii="Times New Roman" w:hAnsi="Times New Roman"/>
          <w:sz w:val="28"/>
          <w:szCs w:val="28"/>
        </w:rPr>
        <w: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gecondempneert ende condempneren hem</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mitsdezen den voors. eysscher te betaelen</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driehond</w:t>
      </w:r>
      <w:r w:rsidRPr="00CD1AED">
        <w:rPr>
          <w:rFonts w:ascii="Times New Roman" w:hAnsi="Times New Roman"/>
          <w:i/>
          <w:sz w:val="28"/>
          <w:szCs w:val="28"/>
        </w:rPr>
        <w:t>er</w:t>
      </w:r>
      <w:r w:rsidRPr="00CD1AED">
        <w:rPr>
          <w:rFonts w:ascii="Times New Roman" w:hAnsi="Times New Roman"/>
          <w:sz w:val="28"/>
          <w:szCs w:val="28"/>
        </w:rPr>
        <w:t>t carolus gul</w:t>
      </w:r>
      <w:r w:rsidRPr="00CD1AED">
        <w:rPr>
          <w:rFonts w:ascii="Times New Roman" w:hAnsi="Times New Roman"/>
          <w:i/>
          <w:sz w:val="28"/>
          <w:szCs w:val="28"/>
        </w:rPr>
        <w:t>den</w:t>
      </w:r>
      <w:r w:rsidRPr="00CD1AED">
        <w:rPr>
          <w:rFonts w:ascii="Times New Roman" w:hAnsi="Times New Roman"/>
          <w:sz w:val="28"/>
          <w:szCs w:val="28"/>
        </w:rPr>
        <w:t>, gevallen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ende verscenen in den jae</w:t>
      </w:r>
      <w:r w:rsidRPr="00CD1AED">
        <w:rPr>
          <w:rFonts w:ascii="Times New Roman" w:hAnsi="Times New Roman"/>
          <w:i/>
          <w:sz w:val="28"/>
          <w:szCs w:val="28"/>
        </w:rPr>
        <w:t>re</w:t>
      </w:r>
      <w:r w:rsidRPr="00CD1AED">
        <w:rPr>
          <w:rFonts w:ascii="Times New Roman" w:hAnsi="Times New Roman"/>
          <w:sz w:val="28"/>
          <w:szCs w:val="28"/>
        </w:rPr>
        <w:t xml:space="preserve"> drie ende tzeventich,</w:t>
      </w:r>
    </w:p>
    <w:p w:rsidR="00420AEE" w:rsidRPr="00CD1AED" w:rsidRDefault="00420AEE" w:rsidP="00420AEE">
      <w:pPr>
        <w:pStyle w:val="Geenafstand1"/>
        <w:rPr>
          <w:rFonts w:ascii="Times New Roman" w:hAnsi="Times New Roman"/>
          <w:sz w:val="28"/>
          <w:szCs w:val="28"/>
        </w:rPr>
      </w:pPr>
    </w:p>
    <w:p w:rsidR="00420AEE" w:rsidRPr="00CD1AED" w:rsidRDefault="00CB65C2" w:rsidP="00420AEE">
      <w:pPr>
        <w:pStyle w:val="Geenafstand1"/>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87v</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 xml:space="preserve">surcerende d’executie vandien voor d’één </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helft tot Paesschen</w:t>
      </w:r>
      <w:r w:rsidRPr="00CD1AED">
        <w:rPr>
          <w:rStyle w:val="Voetnoottekens"/>
          <w:rFonts w:ascii="Times New Roman" w:hAnsi="Times New Roman"/>
          <w:sz w:val="28"/>
          <w:szCs w:val="28"/>
        </w:rPr>
        <w:footnoteReference w:id="105"/>
      </w:r>
      <w:r w:rsidRPr="00CD1AED">
        <w:rPr>
          <w:rFonts w:ascii="Times New Roman" w:hAnsi="Times New Roman"/>
          <w:sz w:val="28"/>
          <w:szCs w:val="28"/>
        </w:rPr>
        <w:t xml:space="preserve"> ende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d’and</w:t>
      </w:r>
      <w:r w:rsidRPr="00CD1AED">
        <w:rPr>
          <w:rFonts w:ascii="Times New Roman" w:hAnsi="Times New Roman"/>
          <w:i/>
          <w:sz w:val="28"/>
          <w:szCs w:val="28"/>
        </w:rPr>
        <w:t>er</w:t>
      </w:r>
      <w:r w:rsidRPr="00CD1AED">
        <w:rPr>
          <w:rFonts w:ascii="Times New Roman" w:hAnsi="Times New Roman"/>
          <w:sz w:val="28"/>
          <w:szCs w:val="28"/>
        </w:rPr>
        <w:t xml:space="preserve"> helft tot St. Jacob, beyde</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eerstcommende</w:t>
      </w:r>
      <w:r w:rsidRPr="00CD1AED">
        <w:rPr>
          <w:rFonts w:ascii="Times New Roman" w:hAnsi="Times New Roman"/>
          <w:i/>
          <w:sz w:val="28"/>
          <w:szCs w:val="28"/>
        </w:rPr>
        <w:t xml:space="preserve">. </w:t>
      </w:r>
      <w:r w:rsidRPr="00CD1AED">
        <w:rPr>
          <w:rFonts w:ascii="Times New Roman" w:hAnsi="Times New Roman"/>
          <w:sz w:val="28"/>
          <w:szCs w:val="28"/>
        </w:rPr>
        <w:t>Ende nopende d’ande</w:t>
      </w:r>
      <w:r w:rsidRPr="00CD1AED">
        <w:rPr>
          <w:rFonts w:ascii="Times New Roman" w:hAnsi="Times New Roman"/>
          <w:i/>
          <w:sz w:val="28"/>
          <w:szCs w:val="28"/>
        </w:rPr>
        <w:t>r</w:t>
      </w:r>
      <w:r w:rsidRPr="00CD1AED">
        <w:rPr>
          <w:rFonts w:ascii="Times New Roman" w:hAnsi="Times New Roman"/>
          <w:sz w:val="28"/>
          <w:szCs w:val="28"/>
        </w:rPr>
        <w:t xml:space="preserve">e </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geëyschte twee jaeren verclaerden dat die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sal genyeten ’t effect</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van ’t voors. octroye. Ende compenseren</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de costen om redenen den gerechte daer-</w:t>
      </w:r>
    </w:p>
    <w:p w:rsidR="00420AEE" w:rsidRPr="00CD1AED" w:rsidRDefault="00420AEE" w:rsidP="00420AEE">
      <w:pPr>
        <w:pStyle w:val="Geenafstand1"/>
        <w:ind w:left="709"/>
        <w:rPr>
          <w:rFonts w:ascii="Times New Roman" w:hAnsi="Times New Roman"/>
          <w:sz w:val="28"/>
          <w:szCs w:val="28"/>
        </w:rPr>
      </w:pPr>
      <w:r w:rsidRPr="00CD1AED">
        <w:rPr>
          <w:rFonts w:ascii="Times New Roman" w:hAnsi="Times New Roman"/>
          <w:sz w:val="28"/>
          <w:szCs w:val="28"/>
        </w:rPr>
        <w:t>toe mouverende. Aldus gedaen ende</w:t>
      </w:r>
    </w:p>
    <w:p w:rsidR="00420AEE" w:rsidRPr="00CD1AED" w:rsidRDefault="00420AEE" w:rsidP="00420AEE">
      <w:pPr>
        <w:pStyle w:val="Geenafstand1"/>
        <w:ind w:left="720" w:hanging="720"/>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gepronunchieert upten 2en dach</w:t>
      </w:r>
    </w:p>
    <w:p w:rsidR="00420AEE" w:rsidRPr="00CD1AED" w:rsidRDefault="00420AEE" w:rsidP="00420AEE">
      <w:pPr>
        <w:pStyle w:val="Geenafstand1"/>
        <w:ind w:left="709"/>
        <w:rPr>
          <w:rFonts w:ascii="Times New Roman" w:hAnsi="Times New Roman"/>
          <w:b/>
          <w:sz w:val="28"/>
          <w:szCs w:val="28"/>
        </w:rPr>
      </w:pPr>
      <w:r w:rsidRPr="00CD1AED">
        <w:rPr>
          <w:rFonts w:ascii="Times New Roman" w:hAnsi="Times New Roman"/>
          <w:sz w:val="28"/>
          <w:szCs w:val="28"/>
        </w:rPr>
        <w:t>novembris a</w:t>
      </w:r>
      <w:r w:rsidRPr="00CD1AED">
        <w:rPr>
          <w:rFonts w:ascii="Times New Roman" w:hAnsi="Times New Roman"/>
          <w:i/>
          <w:sz w:val="28"/>
          <w:szCs w:val="28"/>
        </w:rPr>
        <w:t>nn</w:t>
      </w:r>
      <w:r w:rsidRPr="00CD1AED">
        <w:rPr>
          <w:rFonts w:ascii="Times New Roman" w:hAnsi="Times New Roman"/>
          <w:sz w:val="28"/>
          <w:szCs w:val="28"/>
        </w:rPr>
        <w:t>o 1577.</w:t>
      </w:r>
    </w:p>
    <w:p w:rsidR="00420AEE" w:rsidRPr="00CD1AED" w:rsidRDefault="00420AEE" w:rsidP="00420AEE">
      <w:pPr>
        <w:rPr>
          <w:b/>
          <w:sz w:val="28"/>
          <w:szCs w:val="28"/>
        </w:rPr>
      </w:pPr>
    </w:p>
    <w:p w:rsidR="00420AEE" w:rsidRPr="00CD1AED" w:rsidRDefault="00CB65C2" w:rsidP="00420AEE">
      <w:pPr>
        <w:rPr>
          <w:sz w:val="28"/>
          <w:szCs w:val="28"/>
        </w:rPr>
      </w:pPr>
      <w:r>
        <w:rPr>
          <w:b/>
          <w:sz w:val="28"/>
          <w:szCs w:val="28"/>
        </w:rPr>
        <w:br w:type="page"/>
      </w:r>
      <w:r w:rsidR="00420AEE" w:rsidRPr="00CD1AED">
        <w:rPr>
          <w:b/>
          <w:sz w:val="28"/>
          <w:szCs w:val="28"/>
        </w:rPr>
        <w:lastRenderedPageBreak/>
        <w:t>88r</w:t>
      </w:r>
    </w:p>
    <w:p w:rsidR="00420AEE" w:rsidRPr="00CD1AED" w:rsidRDefault="00420AEE" w:rsidP="00420AEE">
      <w:pPr>
        <w:tabs>
          <w:tab w:val="left" w:pos="709"/>
          <w:tab w:val="left" w:pos="3119"/>
        </w:tabs>
        <w:rPr>
          <w:sz w:val="28"/>
          <w:szCs w:val="28"/>
        </w:rPr>
      </w:pPr>
    </w:p>
    <w:p w:rsidR="00420AEE" w:rsidRPr="00CD1AED" w:rsidRDefault="00420AEE" w:rsidP="00420AEE">
      <w:pPr>
        <w:tabs>
          <w:tab w:val="left" w:pos="709"/>
          <w:tab w:val="left" w:pos="3119"/>
        </w:tabs>
        <w:ind w:left="567" w:hanging="567"/>
        <w:rPr>
          <w:sz w:val="28"/>
          <w:szCs w:val="28"/>
        </w:rPr>
      </w:pPr>
      <w:r w:rsidRPr="00CD1AED">
        <w:rPr>
          <w:sz w:val="28"/>
          <w:szCs w:val="28"/>
        </w:rPr>
        <w:t>1</w:t>
      </w:r>
      <w:r w:rsidRPr="00CD1AED">
        <w:rPr>
          <w:sz w:val="28"/>
          <w:szCs w:val="28"/>
        </w:rPr>
        <w:tab/>
        <w:t>Generaele vergadringe, gehouden</w:t>
      </w:r>
    </w:p>
    <w:p w:rsidR="00420AEE" w:rsidRPr="00CD1AED" w:rsidRDefault="00420AEE" w:rsidP="00420AEE">
      <w:pPr>
        <w:tabs>
          <w:tab w:val="left" w:pos="709"/>
          <w:tab w:val="left" w:pos="3119"/>
        </w:tabs>
        <w:ind w:left="1134" w:hanging="567"/>
        <w:rPr>
          <w:sz w:val="28"/>
          <w:szCs w:val="28"/>
        </w:rPr>
      </w:pPr>
      <w:r w:rsidRPr="00CD1AED">
        <w:rPr>
          <w:sz w:val="28"/>
          <w:szCs w:val="28"/>
        </w:rPr>
        <w:t>den 5en novembris 1577</w:t>
      </w:r>
      <w:r w:rsidR="0089667F" w:rsidRPr="00CD1AED">
        <w:rPr>
          <w:sz w:val="28"/>
          <w:szCs w:val="28"/>
        </w:rPr>
        <w:t>.</w:t>
      </w:r>
    </w:p>
    <w:p w:rsidR="00420AEE" w:rsidRPr="00CD1AED" w:rsidRDefault="00CB172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w:t>
      </w:r>
      <w:r w:rsidR="007B3C14" w:rsidRPr="00CD1AED">
        <w:rPr>
          <w:rFonts w:ascii="Times New Roman" w:hAnsi="Times New Roman"/>
          <w:i/>
          <w:sz w:val="28"/>
          <w:szCs w:val="28"/>
        </w:rPr>
        <w:t>i</w:t>
      </w:r>
      <w:r w:rsidR="00420AEE" w:rsidRPr="00CD1AED">
        <w:rPr>
          <w:rFonts w:ascii="Times New Roman" w:hAnsi="Times New Roman"/>
          <w:i/>
          <w:sz w:val="28"/>
          <w:szCs w:val="28"/>
        </w:rPr>
        <w:t>n de m</w:t>
      </w:r>
      <w:r w:rsidR="00B102B4" w:rsidRPr="00CD1AED">
        <w:rPr>
          <w:rFonts w:ascii="Times New Roman" w:hAnsi="Times New Roman"/>
          <w:i/>
          <w:sz w:val="28"/>
          <w:szCs w:val="28"/>
        </w:rPr>
        <w:t>arge</w:t>
      </w:r>
      <w:r w:rsidRPr="00CD1AED">
        <w:rPr>
          <w:rFonts w:ascii="Times New Roman" w:hAnsi="Times New Roman"/>
          <w:sz w:val="28"/>
          <w:szCs w:val="28"/>
        </w:rPr>
        <w:t>]</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Van</w:t>
      </w:r>
      <w:r w:rsidRPr="00CD1AED">
        <w:rPr>
          <w:rFonts w:ascii="Times New Roman" w:hAnsi="Times New Roman"/>
          <w:i/>
          <w:sz w:val="28"/>
          <w:szCs w:val="28"/>
        </w:rPr>
        <w:t xml:space="preserve"> </w:t>
      </w:r>
      <w:r w:rsidRPr="00CD1AED">
        <w:rPr>
          <w:rFonts w:ascii="Times New Roman" w:hAnsi="Times New Roman"/>
          <w:sz w:val="28"/>
          <w:szCs w:val="28"/>
        </w:rPr>
        <w:t>der</w:t>
      </w:r>
      <w:r w:rsidRPr="00CD1AED">
        <w:rPr>
          <w:rFonts w:ascii="Times New Roman" w:hAnsi="Times New Roman"/>
          <w:i/>
          <w:sz w:val="28"/>
          <w:szCs w:val="28"/>
        </w:rPr>
        <w:t xml:space="preserve"> </w:t>
      </w:r>
      <w:r w:rsidRPr="00CD1AED">
        <w:rPr>
          <w:rFonts w:ascii="Times New Roman" w:hAnsi="Times New Roman"/>
          <w:sz w:val="28"/>
          <w:szCs w:val="28"/>
        </w:rPr>
        <w:t>Houve</w:t>
      </w:r>
      <w:r w:rsidRPr="00CD1AED">
        <w:rPr>
          <w:rFonts w:ascii="Times New Roman" w:hAnsi="Times New Roman"/>
          <w:i/>
          <w:sz w:val="28"/>
          <w:szCs w:val="28"/>
        </w:rPr>
        <w:t xml:space="preserve"> </w:t>
      </w:r>
      <w:r w:rsidRPr="00CD1AED">
        <w:rPr>
          <w:rFonts w:ascii="Times New Roman" w:hAnsi="Times New Roman"/>
          <w:sz w:val="28"/>
          <w:szCs w:val="28"/>
        </w:rPr>
        <w:t>baill</w:t>
      </w:r>
      <w:r w:rsidR="00C26A7D" w:rsidRPr="00CD1AED">
        <w:rPr>
          <w:rFonts w:ascii="Times New Roman" w:hAnsi="Times New Roman"/>
          <w:i/>
          <w:sz w:val="28"/>
          <w:szCs w:val="28"/>
        </w:rPr>
        <w:t>i</w:t>
      </w:r>
      <w:r w:rsidRPr="00CD1AED">
        <w:rPr>
          <w:rFonts w:ascii="Times New Roman" w:hAnsi="Times New Roman"/>
          <w:i/>
          <w:sz w:val="28"/>
          <w:szCs w:val="28"/>
        </w:rPr>
        <w:t>uu</w:t>
      </w:r>
      <w:r w:rsidRPr="00CD1AED">
        <w:rPr>
          <w:rFonts w:ascii="Times New Roman" w:hAnsi="Times New Roman"/>
          <w:sz w:val="28"/>
          <w:szCs w:val="28"/>
        </w:rPr>
        <w:t xml:space="preserve"> ende schout </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beyde burgem</w:t>
      </w:r>
      <w:r w:rsidRPr="00CD1AED">
        <w:rPr>
          <w:rFonts w:ascii="Times New Roman" w:hAnsi="Times New Roman"/>
          <w:i/>
          <w:sz w:val="28"/>
          <w:szCs w:val="28"/>
        </w:rPr>
        <w:t>eeste</w:t>
      </w:r>
      <w:r w:rsidRPr="00CD1AED">
        <w:rPr>
          <w:rFonts w:ascii="Times New Roman" w:hAnsi="Times New Roman"/>
          <w:sz w:val="28"/>
          <w:szCs w:val="28"/>
        </w:rPr>
        <w:t>rs</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 xml:space="preserve">Cryp </w:t>
      </w:r>
      <w:r w:rsidRPr="00CD1AED">
        <w:rPr>
          <w:rFonts w:ascii="Times New Roman" w:hAnsi="Times New Roman"/>
          <w:sz w:val="28"/>
          <w:szCs w:val="28"/>
        </w:rPr>
        <w:tab/>
      </w:r>
      <w:r w:rsidRPr="00CD1AED">
        <w:rPr>
          <w:rFonts w:ascii="Times New Roman" w:hAnsi="Times New Roman"/>
          <w:sz w:val="28"/>
          <w:szCs w:val="28"/>
        </w:rPr>
        <w:tab/>
      </w:r>
      <w:r w:rsidRPr="00CD1AED">
        <w:rPr>
          <w:rFonts w:ascii="Times New Roman" w:hAnsi="Times New Roman"/>
          <w:sz w:val="28"/>
          <w:szCs w:val="28"/>
        </w:rPr>
        <w:tab/>
        <w:t>scepen</w:t>
      </w:r>
      <w:r w:rsidR="007B6A33" w:rsidRPr="00CD1AED">
        <w:rPr>
          <w:rFonts w:ascii="Times New Roman" w:hAnsi="Times New Roman"/>
          <w:sz w:val="28"/>
          <w:szCs w:val="28"/>
        </w:rPr>
        <w:t>en</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Zy</w:t>
      </w:r>
      <w:r w:rsidRPr="00CD1AED">
        <w:rPr>
          <w:rFonts w:ascii="Times New Roman" w:hAnsi="Times New Roman"/>
          <w:i/>
          <w:sz w:val="28"/>
          <w:szCs w:val="28"/>
        </w:rPr>
        <w:t>brant</w:t>
      </w:r>
      <w:r w:rsidRPr="00CD1AED">
        <w:rPr>
          <w:rFonts w:ascii="Times New Roman" w:hAnsi="Times New Roman"/>
          <w:sz w:val="28"/>
          <w:szCs w:val="28"/>
        </w:rPr>
        <w:t>sz.</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Screvelss.</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Wyeringen</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J. van der Burch</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Meerkercke mede</w:t>
      </w: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geconsenteert</w:t>
      </w:r>
    </w:p>
    <w:p w:rsidR="00420AEE" w:rsidRPr="00CD1AED" w:rsidRDefault="00420AEE" w:rsidP="00420AEE">
      <w:pPr>
        <w:tabs>
          <w:tab w:val="left" w:pos="709"/>
          <w:tab w:val="left" w:pos="3119"/>
        </w:tabs>
        <w:ind w:left="567" w:hanging="567"/>
        <w:rPr>
          <w:sz w:val="28"/>
          <w:szCs w:val="28"/>
        </w:rPr>
      </w:pPr>
    </w:p>
    <w:p w:rsidR="00420AEE" w:rsidRPr="00CD1AED" w:rsidRDefault="00420AEE" w:rsidP="00420AEE">
      <w:pPr>
        <w:tabs>
          <w:tab w:val="left" w:pos="709"/>
          <w:tab w:val="left" w:pos="3119"/>
        </w:tabs>
        <w:ind w:left="567" w:hanging="567"/>
        <w:rPr>
          <w:sz w:val="28"/>
          <w:szCs w:val="28"/>
        </w:rPr>
      </w:pPr>
      <w:r w:rsidRPr="00CD1AED">
        <w:rPr>
          <w:sz w:val="28"/>
          <w:szCs w:val="28"/>
        </w:rPr>
        <w:t>J. v. Dorp</w:t>
      </w:r>
      <w:r w:rsidRPr="00CD1AED">
        <w:rPr>
          <w:sz w:val="28"/>
          <w:szCs w:val="28"/>
        </w:rPr>
        <w:tab/>
      </w:r>
      <w:r w:rsidRPr="00CD1AED">
        <w:rPr>
          <w:sz w:val="28"/>
          <w:szCs w:val="28"/>
        </w:rPr>
        <w:tab/>
        <w:t>vroetscappen</w:t>
      </w:r>
    </w:p>
    <w:p w:rsidR="00420AEE" w:rsidRPr="00CD1AED" w:rsidRDefault="00420AEE" w:rsidP="00420AEE">
      <w:pPr>
        <w:tabs>
          <w:tab w:val="left" w:pos="709"/>
          <w:tab w:val="left" w:pos="3119"/>
        </w:tabs>
        <w:ind w:left="567" w:hanging="567"/>
        <w:rPr>
          <w:sz w:val="28"/>
          <w:szCs w:val="28"/>
        </w:rPr>
      </w:pPr>
      <w:r w:rsidRPr="00CD1AED">
        <w:rPr>
          <w:sz w:val="28"/>
          <w:szCs w:val="28"/>
        </w:rPr>
        <w:t>Moyaelen ende</w:t>
      </w:r>
    </w:p>
    <w:p w:rsidR="00420AEE" w:rsidRPr="00CD1AED" w:rsidRDefault="00420AEE" w:rsidP="00420AEE">
      <w:pPr>
        <w:tabs>
          <w:tab w:val="left" w:pos="709"/>
          <w:tab w:val="left" w:pos="3119"/>
        </w:tabs>
        <w:ind w:left="567" w:hanging="567"/>
        <w:rPr>
          <w:sz w:val="28"/>
          <w:szCs w:val="28"/>
        </w:rPr>
      </w:pPr>
      <w:r w:rsidRPr="00CD1AED">
        <w:rPr>
          <w:sz w:val="28"/>
          <w:szCs w:val="28"/>
        </w:rPr>
        <w:t>Does, vervangende</w:t>
      </w:r>
    </w:p>
    <w:p w:rsidR="00420AEE" w:rsidRPr="00CD1AED" w:rsidRDefault="00420AEE" w:rsidP="00420AEE">
      <w:pPr>
        <w:tabs>
          <w:tab w:val="left" w:pos="709"/>
          <w:tab w:val="left" w:pos="3119"/>
        </w:tabs>
        <w:ind w:left="567" w:hanging="567"/>
        <w:rPr>
          <w:sz w:val="28"/>
          <w:szCs w:val="28"/>
        </w:rPr>
      </w:pPr>
      <w:r w:rsidRPr="00CD1AED">
        <w:rPr>
          <w:sz w:val="28"/>
          <w:szCs w:val="28"/>
        </w:rPr>
        <w:t>Geryt Janss. in De Clock,</w:t>
      </w:r>
    </w:p>
    <w:p w:rsidR="00420AEE" w:rsidRPr="00CD1AED" w:rsidRDefault="00420AEE" w:rsidP="00420AEE">
      <w:pPr>
        <w:tabs>
          <w:tab w:val="left" w:pos="709"/>
          <w:tab w:val="left" w:pos="3119"/>
        </w:tabs>
        <w:ind w:left="567" w:hanging="567"/>
        <w:rPr>
          <w:sz w:val="28"/>
          <w:szCs w:val="28"/>
        </w:rPr>
      </w:pPr>
      <w:r w:rsidRPr="00CD1AED">
        <w:rPr>
          <w:sz w:val="28"/>
          <w:szCs w:val="28"/>
        </w:rPr>
        <w:t>Gerit Aertss.</w:t>
      </w:r>
    </w:p>
    <w:p w:rsidR="00420AEE" w:rsidRPr="00CD1AED" w:rsidRDefault="00420AEE" w:rsidP="00420AEE">
      <w:pPr>
        <w:tabs>
          <w:tab w:val="left" w:pos="709"/>
          <w:tab w:val="left" w:pos="3119"/>
        </w:tabs>
        <w:ind w:left="567" w:hanging="567"/>
        <w:rPr>
          <w:sz w:val="28"/>
          <w:szCs w:val="28"/>
        </w:rPr>
      </w:pPr>
      <w:r w:rsidRPr="00CD1AED">
        <w:rPr>
          <w:sz w:val="28"/>
          <w:szCs w:val="28"/>
        </w:rPr>
        <w:t>Lenert IJsbrantsz.</w:t>
      </w:r>
    </w:p>
    <w:p w:rsidR="00420AEE" w:rsidRPr="00CD1AED" w:rsidRDefault="00420AEE" w:rsidP="00420AEE">
      <w:pPr>
        <w:tabs>
          <w:tab w:val="left" w:pos="709"/>
          <w:tab w:val="left" w:pos="3119"/>
        </w:tabs>
        <w:ind w:left="567" w:hanging="567"/>
        <w:rPr>
          <w:sz w:val="28"/>
          <w:szCs w:val="28"/>
        </w:rPr>
      </w:pPr>
      <w:r w:rsidRPr="00CD1AED">
        <w:rPr>
          <w:sz w:val="28"/>
          <w:szCs w:val="28"/>
        </w:rPr>
        <w:t>Dirick van Wyeringen</w:t>
      </w:r>
    </w:p>
    <w:p w:rsidR="00420AEE" w:rsidRPr="00CD1AED" w:rsidRDefault="00420AEE" w:rsidP="00420AEE">
      <w:pPr>
        <w:tabs>
          <w:tab w:val="left" w:pos="709"/>
          <w:tab w:val="left" w:pos="3119"/>
        </w:tabs>
        <w:ind w:left="567" w:hanging="567"/>
        <w:rPr>
          <w:sz w:val="28"/>
          <w:szCs w:val="28"/>
        </w:rPr>
      </w:pPr>
      <w:r w:rsidRPr="00CD1AED">
        <w:rPr>
          <w:sz w:val="28"/>
          <w:szCs w:val="28"/>
        </w:rPr>
        <w:t>Wolff</w:t>
      </w:r>
    </w:p>
    <w:p w:rsidR="00420AEE" w:rsidRPr="00CD1AED" w:rsidRDefault="00420AEE" w:rsidP="00420AEE">
      <w:pPr>
        <w:tabs>
          <w:tab w:val="left" w:pos="709"/>
          <w:tab w:val="left" w:pos="3119"/>
        </w:tabs>
        <w:ind w:left="567" w:hanging="567"/>
        <w:rPr>
          <w:sz w:val="28"/>
          <w:szCs w:val="28"/>
        </w:rPr>
      </w:pPr>
      <w:r w:rsidRPr="00CD1AED">
        <w:rPr>
          <w:sz w:val="28"/>
          <w:szCs w:val="28"/>
        </w:rPr>
        <w:t>Bartolmeeus Zymonss.</w:t>
      </w:r>
    </w:p>
    <w:p w:rsidR="00420AEE" w:rsidRPr="00CD1AED" w:rsidRDefault="00420AEE" w:rsidP="00420AEE">
      <w:pPr>
        <w:tabs>
          <w:tab w:val="left" w:pos="709"/>
          <w:tab w:val="left" w:pos="3119"/>
        </w:tabs>
        <w:ind w:left="567" w:hanging="567"/>
        <w:rPr>
          <w:sz w:val="28"/>
          <w:szCs w:val="28"/>
        </w:rPr>
      </w:pPr>
    </w:p>
    <w:p w:rsidR="00420AEE" w:rsidRPr="00CD1AED" w:rsidRDefault="00420AEE" w:rsidP="00420AEE">
      <w:pPr>
        <w:tabs>
          <w:tab w:val="left" w:pos="709"/>
          <w:tab w:val="left" w:pos="3119"/>
        </w:tabs>
        <w:ind w:left="1134" w:hanging="567"/>
        <w:rPr>
          <w:sz w:val="28"/>
          <w:szCs w:val="28"/>
        </w:rPr>
      </w:pPr>
      <w:r w:rsidRPr="00CD1AED">
        <w:rPr>
          <w:sz w:val="28"/>
          <w:szCs w:val="28"/>
        </w:rPr>
        <w:t xml:space="preserve">Sijn geresolveert dat de coop bij den </w:t>
      </w:r>
    </w:p>
    <w:p w:rsidR="00420AEE" w:rsidRPr="00CD1AED" w:rsidRDefault="00420AEE" w:rsidP="00420AEE">
      <w:pPr>
        <w:tabs>
          <w:tab w:val="left" w:pos="709"/>
          <w:tab w:val="left" w:pos="3119"/>
        </w:tabs>
        <w:ind w:left="1134" w:hanging="567"/>
        <w:rPr>
          <w:sz w:val="28"/>
          <w:szCs w:val="28"/>
        </w:rPr>
      </w:pPr>
      <w:r w:rsidRPr="00CD1AED">
        <w:rPr>
          <w:sz w:val="28"/>
          <w:szCs w:val="28"/>
        </w:rPr>
        <w:t>burgem</w:t>
      </w:r>
      <w:r w:rsidRPr="00CD1AED">
        <w:rPr>
          <w:i/>
          <w:sz w:val="28"/>
          <w:szCs w:val="28"/>
        </w:rPr>
        <w:t>eeste</w:t>
      </w:r>
      <w:r w:rsidRPr="00CD1AED">
        <w:rPr>
          <w:sz w:val="28"/>
          <w:szCs w:val="28"/>
        </w:rPr>
        <w:t>rs uuyten name van Den</w:t>
      </w:r>
      <w:r w:rsidRPr="00CD1AED">
        <w:rPr>
          <w:i/>
          <w:sz w:val="28"/>
          <w:szCs w:val="28"/>
        </w:rPr>
        <w:t xml:space="preserve"> </w:t>
      </w:r>
      <w:r w:rsidRPr="00CD1AED">
        <w:rPr>
          <w:sz w:val="28"/>
          <w:szCs w:val="28"/>
        </w:rPr>
        <w:t xml:space="preserve">Hage gemaect </w:t>
      </w:r>
    </w:p>
    <w:p w:rsidR="0089667F" w:rsidRPr="00CD1AED" w:rsidRDefault="00420AEE" w:rsidP="00420AEE">
      <w:pPr>
        <w:tabs>
          <w:tab w:val="left" w:pos="709"/>
          <w:tab w:val="left" w:pos="3119"/>
        </w:tabs>
        <w:ind w:left="567" w:hanging="567"/>
        <w:rPr>
          <w:sz w:val="28"/>
          <w:szCs w:val="28"/>
        </w:rPr>
      </w:pPr>
      <w:r w:rsidRPr="00CD1AED">
        <w:rPr>
          <w:sz w:val="28"/>
          <w:szCs w:val="28"/>
        </w:rPr>
        <w:t>5</w:t>
      </w:r>
      <w:r w:rsidRPr="00CD1AED">
        <w:rPr>
          <w:sz w:val="28"/>
          <w:szCs w:val="28"/>
        </w:rPr>
        <w:tab/>
        <w:t>mit Heyndrick Zymonss. up</w:t>
      </w:r>
      <w:r w:rsidR="00A5279C" w:rsidRPr="00CD1AED">
        <w:rPr>
          <w:sz w:val="28"/>
          <w:szCs w:val="28"/>
        </w:rPr>
        <w:t xml:space="preserve"> </w:t>
      </w:r>
      <w:r w:rsidRPr="00CD1AED">
        <w:rPr>
          <w:sz w:val="28"/>
          <w:szCs w:val="28"/>
        </w:rPr>
        <w:t>’t believen van de</w:t>
      </w:r>
      <w:r w:rsidRPr="00CD1AED">
        <w:rPr>
          <w:i/>
          <w:sz w:val="28"/>
          <w:szCs w:val="28"/>
        </w:rPr>
        <w:t xml:space="preserve"> </w:t>
      </w:r>
      <w:r w:rsidRPr="00CD1AED">
        <w:rPr>
          <w:sz w:val="28"/>
          <w:szCs w:val="28"/>
        </w:rPr>
        <w:t xml:space="preserve">magistraet </w:t>
      </w:r>
    </w:p>
    <w:p w:rsidR="0089667F" w:rsidRPr="00CD1AED" w:rsidRDefault="00420AEE" w:rsidP="0089667F">
      <w:pPr>
        <w:tabs>
          <w:tab w:val="left" w:pos="709"/>
          <w:tab w:val="left" w:pos="3119"/>
        </w:tabs>
        <w:ind w:left="2835"/>
        <w:rPr>
          <w:sz w:val="28"/>
          <w:szCs w:val="28"/>
        </w:rPr>
      </w:pPr>
      <w:r w:rsidRPr="00CD1AED">
        <w:rPr>
          <w:sz w:val="28"/>
          <w:szCs w:val="28"/>
        </w:rPr>
        <w:t>ende vroetscap van Den Hage</w:t>
      </w:r>
      <w:r w:rsidR="0089667F" w:rsidRPr="00CD1AED">
        <w:rPr>
          <w:sz w:val="28"/>
          <w:szCs w:val="28"/>
        </w:rPr>
        <w:t xml:space="preserve"> </w:t>
      </w:r>
    </w:p>
    <w:p w:rsidR="00420AEE" w:rsidRPr="00CD1AED" w:rsidRDefault="00420AEE" w:rsidP="0089667F">
      <w:pPr>
        <w:tabs>
          <w:tab w:val="left" w:pos="709"/>
          <w:tab w:val="left" w:pos="3119"/>
        </w:tabs>
        <w:ind w:left="2835"/>
        <w:rPr>
          <w:sz w:val="28"/>
          <w:szCs w:val="28"/>
        </w:rPr>
      </w:pPr>
      <w:r w:rsidRPr="00CD1AED">
        <w:rPr>
          <w:sz w:val="28"/>
          <w:szCs w:val="28"/>
        </w:rPr>
        <w:t>van den twee vervallen huyssen,</w:t>
      </w:r>
    </w:p>
    <w:p w:rsidR="00420AEE" w:rsidRPr="00CD1AED" w:rsidRDefault="00420AEE" w:rsidP="00420AEE">
      <w:pPr>
        <w:tabs>
          <w:tab w:val="left" w:pos="709"/>
          <w:tab w:val="left" w:pos="3119"/>
        </w:tabs>
        <w:ind w:left="1134" w:hanging="567"/>
        <w:rPr>
          <w:sz w:val="28"/>
          <w:szCs w:val="28"/>
        </w:rPr>
      </w:pPr>
      <w:r w:rsidRPr="00CD1AED">
        <w:rPr>
          <w:sz w:val="28"/>
          <w:szCs w:val="28"/>
        </w:rPr>
        <w:t xml:space="preserve">staende achter </w:t>
      </w:r>
      <w:r w:rsidR="00B65C20" w:rsidRPr="00CD1AED">
        <w:rPr>
          <w:sz w:val="28"/>
          <w:szCs w:val="28"/>
        </w:rPr>
        <w:t>’</w:t>
      </w:r>
      <w:r w:rsidRPr="00CD1AED">
        <w:rPr>
          <w:sz w:val="28"/>
          <w:szCs w:val="28"/>
        </w:rPr>
        <w:t>t stadhuys van Den</w:t>
      </w:r>
      <w:r w:rsidRPr="00CD1AED">
        <w:rPr>
          <w:i/>
          <w:sz w:val="28"/>
          <w:szCs w:val="28"/>
        </w:rPr>
        <w:t xml:space="preserve"> </w:t>
      </w:r>
      <w:r w:rsidRPr="00CD1AED">
        <w:rPr>
          <w:sz w:val="28"/>
          <w:szCs w:val="28"/>
        </w:rPr>
        <w:t>Hage,</w:t>
      </w:r>
    </w:p>
    <w:p w:rsidR="00420AEE" w:rsidRPr="00CD1AED" w:rsidRDefault="00420AEE" w:rsidP="00420AEE">
      <w:pPr>
        <w:tabs>
          <w:tab w:val="left" w:pos="709"/>
          <w:tab w:val="left" w:pos="3119"/>
        </w:tabs>
        <w:ind w:left="1134" w:hanging="567"/>
        <w:rPr>
          <w:sz w:val="28"/>
          <w:szCs w:val="28"/>
        </w:rPr>
      </w:pPr>
      <w:r w:rsidRPr="00CD1AED">
        <w:rPr>
          <w:sz w:val="28"/>
          <w:szCs w:val="28"/>
        </w:rPr>
        <w:t>ter somme toe van 540 ca</w:t>
      </w:r>
      <w:r w:rsidRPr="00CD1AED">
        <w:rPr>
          <w:i/>
          <w:sz w:val="28"/>
          <w:szCs w:val="28"/>
        </w:rPr>
        <w:t>rolus</w:t>
      </w:r>
      <w:r w:rsidRPr="00CD1AED">
        <w:rPr>
          <w:sz w:val="28"/>
          <w:szCs w:val="28"/>
        </w:rPr>
        <w:t xml:space="preserve"> gul</w:t>
      </w:r>
      <w:r w:rsidRPr="00CD1AED">
        <w:rPr>
          <w:i/>
          <w:sz w:val="28"/>
          <w:szCs w:val="28"/>
        </w:rPr>
        <w:t xml:space="preserve">dens </w:t>
      </w:r>
      <w:r w:rsidRPr="00CD1AED">
        <w:rPr>
          <w:sz w:val="28"/>
          <w:szCs w:val="28"/>
        </w:rPr>
        <w:t>tot 20 st</w:t>
      </w:r>
      <w:r w:rsidRPr="00CD1AED">
        <w:rPr>
          <w:i/>
          <w:sz w:val="28"/>
          <w:szCs w:val="28"/>
        </w:rPr>
        <w:t>uvers</w:t>
      </w:r>
    </w:p>
    <w:p w:rsidR="00420AEE" w:rsidRPr="00CD1AED" w:rsidRDefault="007B3C14" w:rsidP="00420AEE">
      <w:pPr>
        <w:tabs>
          <w:tab w:val="left" w:pos="709"/>
          <w:tab w:val="left" w:pos="3119"/>
        </w:tabs>
        <w:ind w:left="1134" w:hanging="567"/>
        <w:rPr>
          <w:sz w:val="28"/>
          <w:szCs w:val="28"/>
        </w:rPr>
      </w:pPr>
      <w:r w:rsidRPr="00CD1AED">
        <w:rPr>
          <w:sz w:val="28"/>
          <w:szCs w:val="28"/>
        </w:rPr>
        <w:t>’</w:t>
      </w:r>
      <w:r w:rsidR="00420AEE" w:rsidRPr="00CD1AED">
        <w:rPr>
          <w:sz w:val="28"/>
          <w:szCs w:val="28"/>
        </w:rPr>
        <w:t>t stuck</w:t>
      </w:r>
      <w:r w:rsidRPr="00CD1AED">
        <w:rPr>
          <w:sz w:val="28"/>
          <w:szCs w:val="28"/>
        </w:rPr>
        <w:t>,</w:t>
      </w:r>
      <w:r w:rsidR="00420AEE" w:rsidRPr="00CD1AED">
        <w:rPr>
          <w:sz w:val="28"/>
          <w:szCs w:val="28"/>
        </w:rPr>
        <w:t xml:space="preserve"> mitten laste van 10½ gul</w:t>
      </w:r>
      <w:r w:rsidR="00420AEE" w:rsidRPr="00CD1AED">
        <w:rPr>
          <w:i/>
          <w:sz w:val="28"/>
          <w:szCs w:val="28"/>
        </w:rPr>
        <w:t>den</w:t>
      </w:r>
      <w:r w:rsidR="00D74234" w:rsidRPr="00CD1AED">
        <w:rPr>
          <w:sz w:val="28"/>
          <w:szCs w:val="28"/>
        </w:rPr>
        <w:t xml:space="preserve"> ’</w:t>
      </w:r>
      <w:r w:rsidR="00420AEE" w:rsidRPr="00CD1AED">
        <w:rPr>
          <w:sz w:val="28"/>
          <w:szCs w:val="28"/>
        </w:rPr>
        <w:t xml:space="preserve">s </w:t>
      </w:r>
      <w:r w:rsidR="00420AEE" w:rsidRPr="00CD1AED">
        <w:rPr>
          <w:i/>
          <w:sz w:val="28"/>
          <w:szCs w:val="28"/>
        </w:rPr>
        <w:t>jae</w:t>
      </w:r>
      <w:r w:rsidR="00420AEE" w:rsidRPr="00CD1AED">
        <w:rPr>
          <w:sz w:val="28"/>
          <w:szCs w:val="28"/>
        </w:rPr>
        <w:t>rs</w:t>
      </w:r>
    </w:p>
    <w:p w:rsidR="00420AEE" w:rsidRPr="00CD1AED" w:rsidRDefault="00420AEE" w:rsidP="00420AEE">
      <w:pPr>
        <w:tabs>
          <w:tab w:val="left" w:pos="709"/>
          <w:tab w:val="left" w:pos="3119"/>
        </w:tabs>
        <w:ind w:left="567" w:hanging="567"/>
        <w:rPr>
          <w:sz w:val="28"/>
          <w:szCs w:val="28"/>
        </w:rPr>
      </w:pPr>
    </w:p>
    <w:p w:rsidR="00420AEE" w:rsidRPr="00CD1AED" w:rsidRDefault="00CB65C2" w:rsidP="00420AEE">
      <w:pPr>
        <w:tabs>
          <w:tab w:val="left" w:pos="709"/>
          <w:tab w:val="left" w:pos="3119"/>
        </w:tabs>
        <w:ind w:left="567" w:hanging="567"/>
        <w:rPr>
          <w:sz w:val="28"/>
          <w:szCs w:val="28"/>
        </w:rPr>
      </w:pPr>
      <w:r>
        <w:rPr>
          <w:b/>
          <w:sz w:val="28"/>
          <w:szCs w:val="28"/>
        </w:rPr>
        <w:br w:type="page"/>
      </w:r>
      <w:r w:rsidR="00420AEE" w:rsidRPr="00CD1AED">
        <w:rPr>
          <w:b/>
          <w:sz w:val="28"/>
          <w:szCs w:val="28"/>
        </w:rPr>
        <w:lastRenderedPageBreak/>
        <w:t>88v</w:t>
      </w:r>
    </w:p>
    <w:p w:rsidR="00420AEE" w:rsidRPr="00CD1AED" w:rsidRDefault="00420AEE" w:rsidP="00420AEE">
      <w:pPr>
        <w:tabs>
          <w:tab w:val="left" w:pos="709"/>
          <w:tab w:val="left" w:pos="3119"/>
        </w:tabs>
        <w:ind w:left="567" w:hanging="567"/>
        <w:rPr>
          <w:sz w:val="28"/>
          <w:szCs w:val="28"/>
        </w:rPr>
      </w:pPr>
      <w:r w:rsidRPr="00CD1AED">
        <w:rPr>
          <w:sz w:val="28"/>
          <w:szCs w:val="28"/>
        </w:rPr>
        <w:t>1</w:t>
      </w:r>
      <w:r w:rsidRPr="00CD1AED">
        <w:rPr>
          <w:sz w:val="28"/>
          <w:szCs w:val="28"/>
        </w:rPr>
        <w:tab/>
        <w:t>daerop stae</w:t>
      </w:r>
      <w:r w:rsidRPr="00CD1AED">
        <w:rPr>
          <w:i/>
          <w:sz w:val="28"/>
          <w:szCs w:val="28"/>
        </w:rPr>
        <w:t>n</w:t>
      </w:r>
      <w:r w:rsidRPr="00CD1AED">
        <w:rPr>
          <w:sz w:val="28"/>
          <w:szCs w:val="28"/>
        </w:rPr>
        <w:t>de, te betaelen twaelff</w:t>
      </w:r>
      <w:r w:rsidRPr="00CD1AED">
        <w:rPr>
          <w:sz w:val="28"/>
          <w:szCs w:val="28"/>
        </w:rPr>
        <w:br/>
        <w:t>ponden groo</w:t>
      </w:r>
      <w:r w:rsidRPr="00CD1AED">
        <w:rPr>
          <w:i/>
          <w:sz w:val="28"/>
          <w:szCs w:val="28"/>
        </w:rPr>
        <w:t>ten</w:t>
      </w:r>
      <w:r w:rsidRPr="00CD1AED">
        <w:rPr>
          <w:sz w:val="28"/>
          <w:szCs w:val="28"/>
        </w:rPr>
        <w:t xml:space="preserve"> Vla</w:t>
      </w:r>
      <w:r w:rsidRPr="00CD1AED">
        <w:rPr>
          <w:i/>
          <w:sz w:val="28"/>
          <w:szCs w:val="28"/>
        </w:rPr>
        <w:t>em</w:t>
      </w:r>
      <w:r w:rsidRPr="00CD1AED">
        <w:rPr>
          <w:sz w:val="28"/>
          <w:szCs w:val="28"/>
        </w:rPr>
        <w:t>s gereet ende zes pond</w:t>
      </w:r>
      <w:r w:rsidR="007B6A33" w:rsidRPr="00CD1AED">
        <w:rPr>
          <w:sz w:val="28"/>
          <w:szCs w:val="28"/>
        </w:rPr>
        <w:t>en</w:t>
      </w:r>
      <w:r w:rsidRPr="00CD1AED">
        <w:rPr>
          <w:sz w:val="28"/>
          <w:szCs w:val="28"/>
        </w:rPr>
        <w:br/>
        <w:t>groo</w:t>
      </w:r>
      <w:r w:rsidRPr="00CD1AED">
        <w:rPr>
          <w:i/>
          <w:sz w:val="28"/>
          <w:szCs w:val="28"/>
        </w:rPr>
        <w:t>ten</w:t>
      </w:r>
      <w:r w:rsidRPr="00CD1AED">
        <w:rPr>
          <w:sz w:val="28"/>
          <w:szCs w:val="28"/>
        </w:rPr>
        <w:t xml:space="preserve"> Vlaems ’s jaers, haer voortganck</w:t>
      </w:r>
    </w:p>
    <w:p w:rsidR="00420AEE" w:rsidRPr="00CD1AED" w:rsidRDefault="00420AEE" w:rsidP="00420AEE">
      <w:pPr>
        <w:tabs>
          <w:tab w:val="left" w:pos="709"/>
          <w:tab w:val="left" w:pos="3119"/>
        </w:tabs>
        <w:ind w:left="1134" w:hanging="567"/>
        <w:rPr>
          <w:sz w:val="28"/>
          <w:szCs w:val="28"/>
          <w:lang w:val="en-US"/>
        </w:rPr>
      </w:pPr>
      <w:r w:rsidRPr="00CD1AED">
        <w:rPr>
          <w:sz w:val="28"/>
          <w:szCs w:val="28"/>
        </w:rPr>
        <w:t xml:space="preserve">hebben sal. </w:t>
      </w:r>
      <w:r w:rsidRPr="00CD1AED">
        <w:rPr>
          <w:sz w:val="28"/>
          <w:szCs w:val="28"/>
          <w:lang w:val="en-US"/>
        </w:rPr>
        <w:t>Actum ut s</w:t>
      </w:r>
      <w:r w:rsidRPr="00CD1AED">
        <w:rPr>
          <w:i/>
          <w:sz w:val="28"/>
          <w:szCs w:val="28"/>
          <w:lang w:val="en-US"/>
        </w:rPr>
        <w:t>upra</w:t>
      </w:r>
      <w:r w:rsidRPr="00CD1AED">
        <w:rPr>
          <w:sz w:val="28"/>
          <w:szCs w:val="28"/>
          <w:lang w:val="en-US"/>
        </w:rPr>
        <w:t>.</w:t>
      </w:r>
    </w:p>
    <w:p w:rsidR="00420AEE" w:rsidRPr="00CD1AED" w:rsidRDefault="00420AEE" w:rsidP="00420AEE">
      <w:pPr>
        <w:tabs>
          <w:tab w:val="left" w:pos="709"/>
          <w:tab w:val="left" w:pos="3119"/>
        </w:tabs>
        <w:ind w:left="567" w:hanging="567"/>
        <w:rPr>
          <w:sz w:val="28"/>
          <w:szCs w:val="28"/>
          <w:lang w:val="en-US"/>
        </w:rPr>
      </w:pPr>
    </w:p>
    <w:p w:rsidR="000171D1" w:rsidRPr="00CD1AED" w:rsidRDefault="000171D1" w:rsidP="00420AEE">
      <w:pPr>
        <w:pStyle w:val="Geenafstand1"/>
        <w:tabs>
          <w:tab w:val="left" w:pos="709"/>
          <w:tab w:val="left" w:pos="3119"/>
        </w:tabs>
        <w:rPr>
          <w:rFonts w:ascii="Times New Roman" w:hAnsi="Times New Roman"/>
          <w:sz w:val="28"/>
          <w:szCs w:val="28"/>
        </w:rPr>
      </w:pPr>
    </w:p>
    <w:p w:rsidR="00420AEE" w:rsidRPr="00CD1AED" w:rsidRDefault="00420AEE" w:rsidP="00420AEE">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Den 12en dach novembris</w:t>
      </w:r>
    </w:p>
    <w:p w:rsidR="00420AEE" w:rsidRPr="00CD1AED" w:rsidRDefault="00420AEE" w:rsidP="00420AEE">
      <w:pPr>
        <w:pStyle w:val="Geenafstand1"/>
        <w:tabs>
          <w:tab w:val="left" w:pos="709"/>
          <w:tab w:val="left" w:pos="3119"/>
        </w:tabs>
        <w:ind w:left="709"/>
        <w:rPr>
          <w:rFonts w:ascii="Times New Roman" w:hAnsi="Times New Roman"/>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1577</w:t>
      </w:r>
      <w:r w:rsidR="006E2FF6" w:rsidRPr="00CD1AED">
        <w:rPr>
          <w:rFonts w:ascii="Times New Roman" w:hAnsi="Times New Roman"/>
          <w:sz w:val="28"/>
          <w:szCs w:val="28"/>
        </w:rPr>
        <w:t>.</w:t>
      </w:r>
    </w:p>
    <w:p w:rsidR="007B3C14" w:rsidRPr="00CD1AED" w:rsidRDefault="007B3C14" w:rsidP="007B3C14">
      <w:pPr>
        <w:pStyle w:val="Geenafstand1"/>
        <w:tabs>
          <w:tab w:val="left" w:pos="709"/>
          <w:tab w:val="left" w:pos="3119"/>
        </w:tabs>
        <w:rPr>
          <w:rFonts w:ascii="Times New Roman" w:hAnsi="Times New Roman"/>
          <w:sz w:val="28"/>
          <w:szCs w:val="28"/>
          <w:lang w:val="en-US"/>
        </w:rPr>
      </w:pPr>
      <w:r w:rsidRPr="00CD1AED">
        <w:rPr>
          <w:rFonts w:ascii="Times New Roman" w:hAnsi="Times New Roman"/>
          <w:sz w:val="28"/>
          <w:szCs w:val="28"/>
          <w:lang w:val="en-US"/>
        </w:rPr>
        <w:t>[</w:t>
      </w:r>
      <w:r w:rsidRPr="00CD1AED">
        <w:rPr>
          <w:rFonts w:ascii="Times New Roman" w:hAnsi="Times New Roman"/>
          <w:i/>
          <w:sz w:val="28"/>
          <w:szCs w:val="28"/>
          <w:lang w:val="en-US"/>
        </w:rPr>
        <w:t>in de marge</w:t>
      </w:r>
      <w:r w:rsidRPr="00CD1AED">
        <w:rPr>
          <w:rFonts w:ascii="Times New Roman" w:hAnsi="Times New Roman"/>
          <w:sz w:val="28"/>
          <w:szCs w:val="28"/>
          <w:lang w:val="en-US"/>
        </w:rPr>
        <w:t>]</w:t>
      </w:r>
      <w:r w:rsidRPr="00CD1AED">
        <w:rPr>
          <w:rFonts w:ascii="Times New Roman" w:hAnsi="Times New Roman"/>
          <w:i/>
          <w:sz w:val="28"/>
          <w:szCs w:val="28"/>
          <w:lang w:val="en-US"/>
        </w:rPr>
        <w:br/>
      </w:r>
      <w:r w:rsidRPr="00CD1AED">
        <w:rPr>
          <w:rFonts w:ascii="Times New Roman" w:hAnsi="Times New Roman"/>
          <w:sz w:val="28"/>
          <w:szCs w:val="28"/>
          <w:lang w:val="en-US"/>
        </w:rPr>
        <w:t>P</w:t>
      </w:r>
      <w:r w:rsidRPr="00CD1AED">
        <w:rPr>
          <w:rFonts w:ascii="Times New Roman" w:hAnsi="Times New Roman"/>
          <w:i/>
          <w:sz w:val="28"/>
          <w:szCs w:val="28"/>
          <w:lang w:val="en-US"/>
        </w:rPr>
        <w:t>rese</w:t>
      </w:r>
      <w:r w:rsidRPr="00CD1AED">
        <w:rPr>
          <w:rFonts w:ascii="Times New Roman" w:hAnsi="Times New Roman"/>
          <w:sz w:val="28"/>
          <w:szCs w:val="28"/>
          <w:lang w:val="en-US"/>
        </w:rPr>
        <w:t>nten:</w:t>
      </w:r>
    </w:p>
    <w:p w:rsidR="007B3C14" w:rsidRPr="00CD1AED" w:rsidRDefault="007B3C14" w:rsidP="007B3C14">
      <w:pPr>
        <w:pStyle w:val="Geenafstand1"/>
        <w:tabs>
          <w:tab w:val="left" w:pos="709"/>
          <w:tab w:val="left" w:pos="3119"/>
        </w:tabs>
        <w:rPr>
          <w:rFonts w:ascii="Times New Roman" w:hAnsi="Times New Roman"/>
          <w:sz w:val="28"/>
          <w:szCs w:val="28"/>
          <w:lang w:val="en-US"/>
        </w:rPr>
      </w:pPr>
      <w:r w:rsidRPr="00CD1AED">
        <w:rPr>
          <w:rFonts w:ascii="Times New Roman" w:hAnsi="Times New Roman"/>
          <w:sz w:val="28"/>
          <w:szCs w:val="28"/>
          <w:lang w:val="en-US"/>
        </w:rPr>
        <w:t>A. Cryp</w:t>
      </w:r>
    </w:p>
    <w:p w:rsidR="007B3C14" w:rsidRPr="00CD1AED" w:rsidRDefault="007B3C14" w:rsidP="007B3C14">
      <w:pPr>
        <w:pStyle w:val="Geenafstand1"/>
        <w:tabs>
          <w:tab w:val="left" w:pos="709"/>
          <w:tab w:val="left" w:pos="3119"/>
        </w:tabs>
        <w:rPr>
          <w:rFonts w:ascii="Times New Roman" w:hAnsi="Times New Roman"/>
          <w:sz w:val="28"/>
          <w:szCs w:val="28"/>
          <w:lang w:val="en-US"/>
        </w:rPr>
      </w:pPr>
      <w:r w:rsidRPr="00CD1AED">
        <w:rPr>
          <w:rFonts w:ascii="Times New Roman" w:hAnsi="Times New Roman"/>
          <w:sz w:val="28"/>
          <w:szCs w:val="28"/>
          <w:lang w:val="en-US"/>
        </w:rPr>
        <w:t>Zybr</w:t>
      </w:r>
      <w:r w:rsidRPr="00CD1AED">
        <w:rPr>
          <w:rFonts w:ascii="Times New Roman" w:hAnsi="Times New Roman"/>
          <w:i/>
          <w:sz w:val="28"/>
          <w:szCs w:val="28"/>
          <w:lang w:val="en-US"/>
        </w:rPr>
        <w:t>an</w:t>
      </w:r>
      <w:r w:rsidRPr="00CD1AED">
        <w:rPr>
          <w:rFonts w:ascii="Times New Roman" w:hAnsi="Times New Roman"/>
          <w:sz w:val="28"/>
          <w:szCs w:val="28"/>
          <w:lang w:val="en-US"/>
        </w:rPr>
        <w:t>tsz.</w:t>
      </w:r>
    </w:p>
    <w:p w:rsidR="007B3C14" w:rsidRPr="00CD1AED" w:rsidRDefault="007B3C14" w:rsidP="007B3C14">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lang w:val="en-US"/>
        </w:rPr>
        <w:t>Screvelss.</w:t>
      </w:r>
    </w:p>
    <w:p w:rsidR="007B3C14" w:rsidRPr="00CD1AED" w:rsidRDefault="007B3C14" w:rsidP="007B3C14">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Wyeringen</w:t>
      </w:r>
    </w:p>
    <w:p w:rsidR="007B3C14" w:rsidRPr="00CD1AED" w:rsidRDefault="007B3C14" w:rsidP="007B3C14">
      <w:pPr>
        <w:pStyle w:val="Geenafstand1"/>
        <w:tabs>
          <w:tab w:val="left" w:pos="709"/>
          <w:tab w:val="left" w:pos="3119"/>
        </w:tabs>
        <w:rPr>
          <w:rFonts w:ascii="Times New Roman" w:hAnsi="Times New Roman"/>
          <w:sz w:val="28"/>
          <w:szCs w:val="28"/>
        </w:rPr>
      </w:pPr>
      <w:r w:rsidRPr="00CD1AED">
        <w:rPr>
          <w:rFonts w:ascii="Times New Roman" w:hAnsi="Times New Roman"/>
          <w:sz w:val="28"/>
          <w:szCs w:val="28"/>
        </w:rPr>
        <w:t>Houck</w:t>
      </w:r>
    </w:p>
    <w:p w:rsidR="007B3C14" w:rsidRPr="00CD1AED" w:rsidRDefault="007B3C14" w:rsidP="007B3C14">
      <w:pPr>
        <w:pStyle w:val="Geenafstand1"/>
        <w:tabs>
          <w:tab w:val="left" w:pos="709"/>
          <w:tab w:val="left" w:pos="3119"/>
        </w:tabs>
        <w:rPr>
          <w:rFonts w:ascii="Times New Roman" w:hAnsi="Times New Roman"/>
          <w:sz w:val="28"/>
          <w:szCs w:val="28"/>
        </w:rPr>
      </w:pP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 voor den </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schout ende gerechte van Den Hage tuss</w:t>
      </w:r>
      <w:r w:rsidRPr="00CD1AED">
        <w:rPr>
          <w:rFonts w:ascii="Times New Roman" w:hAnsi="Times New Roman"/>
          <w:i/>
          <w:sz w:val="28"/>
          <w:szCs w:val="28"/>
        </w:rPr>
        <w:t>chen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Hubrecht Thoniss. als gemachtich van Dirick</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Corneliss., erffgen</w:t>
      </w:r>
      <w:r w:rsidRPr="00CD1AED">
        <w:rPr>
          <w:rFonts w:ascii="Times New Roman" w:hAnsi="Times New Roman"/>
          <w:i/>
          <w:sz w:val="28"/>
          <w:szCs w:val="28"/>
        </w:rPr>
        <w:t>aem</w:t>
      </w:r>
      <w:r w:rsidRPr="00CD1AED">
        <w:rPr>
          <w:rFonts w:ascii="Times New Roman" w:hAnsi="Times New Roman"/>
          <w:sz w:val="28"/>
          <w:szCs w:val="28"/>
        </w:rPr>
        <w:t xml:space="preserve"> van Cornelis</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Walravenss. van Sceven</w:t>
      </w:r>
      <w:r w:rsidRPr="00CD1AED">
        <w:rPr>
          <w:rFonts w:ascii="Times New Roman" w:hAnsi="Times New Roman"/>
          <w:i/>
          <w:sz w:val="28"/>
          <w:szCs w:val="28"/>
        </w:rPr>
        <w:t xml:space="preserve">ingen </w:t>
      </w:r>
      <w:r w:rsidRPr="00CD1AED">
        <w:rPr>
          <w:rFonts w:ascii="Times New Roman" w:hAnsi="Times New Roman"/>
          <w:sz w:val="28"/>
          <w:szCs w:val="28"/>
        </w:rPr>
        <w:t>van ’s moederszijde,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eysscher ter eenre, up ende jegens die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besette pen</w:t>
      </w:r>
      <w:r w:rsidRPr="00CD1AED">
        <w:rPr>
          <w:rFonts w:ascii="Times New Roman" w:hAnsi="Times New Roman"/>
          <w:i/>
          <w:sz w:val="28"/>
          <w:szCs w:val="28"/>
        </w:rPr>
        <w:t>ninghen</w:t>
      </w:r>
      <w:r w:rsidRPr="00CD1AED">
        <w:rPr>
          <w:rFonts w:ascii="Times New Roman" w:hAnsi="Times New Roman"/>
          <w:sz w:val="28"/>
          <w:szCs w:val="28"/>
        </w:rPr>
        <w:t xml:space="preserve"> ruste</w:t>
      </w:r>
      <w:r w:rsidRPr="00CD1AED">
        <w:rPr>
          <w:rFonts w:ascii="Times New Roman" w:hAnsi="Times New Roman"/>
          <w:i/>
          <w:sz w:val="28"/>
          <w:szCs w:val="28"/>
        </w:rPr>
        <w:t>n</w:t>
      </w:r>
      <w:r w:rsidRPr="00CD1AED">
        <w:rPr>
          <w:rFonts w:ascii="Times New Roman" w:hAnsi="Times New Roman"/>
          <w:sz w:val="28"/>
          <w:szCs w:val="28"/>
        </w:rPr>
        <w:t>de onder die Hey</w:t>
      </w:r>
      <w:r w:rsidRPr="00CD1AED">
        <w:rPr>
          <w:rFonts w:ascii="Times New Roman" w:hAnsi="Times New Roman"/>
          <w:i/>
          <w:sz w:val="28"/>
          <w:szCs w:val="28"/>
        </w:rPr>
        <w:t>lige</w:t>
      </w:r>
      <w:r w:rsidR="008A6AEB" w:rsidRPr="00CD1AED">
        <w:rPr>
          <w:rFonts w:ascii="Times New Roman" w:hAnsi="Times New Roman"/>
          <w:i/>
          <w:sz w:val="28"/>
          <w:szCs w:val="28"/>
        </w:rPr>
        <w:t>-</w:t>
      </w:r>
      <w:r w:rsidRPr="00CD1AED">
        <w:rPr>
          <w:rFonts w:ascii="Times New Roman" w:hAnsi="Times New Roman"/>
          <w:sz w:val="28"/>
          <w:szCs w:val="28"/>
        </w:rPr>
        <w:t>Geestm</w:t>
      </w:r>
      <w:r w:rsidRPr="00CD1AED">
        <w:rPr>
          <w:rFonts w:ascii="Times New Roman" w:hAnsi="Times New Roman"/>
          <w:i/>
          <w:sz w:val="28"/>
          <w:szCs w:val="28"/>
        </w:rPr>
        <w:t>eeste</w:t>
      </w:r>
      <w:r w:rsidRPr="00CD1AED">
        <w:rPr>
          <w:rFonts w:ascii="Times New Roman" w:hAnsi="Times New Roman"/>
          <w:sz w:val="28"/>
          <w:szCs w:val="28"/>
        </w:rPr>
        <w:t>rs</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van Den Hage, toecomme</w:t>
      </w:r>
      <w:r w:rsidRPr="00CD1AED">
        <w:rPr>
          <w:rFonts w:ascii="Times New Roman" w:hAnsi="Times New Roman"/>
          <w:i/>
          <w:sz w:val="28"/>
          <w:szCs w:val="28"/>
        </w:rPr>
        <w:t>n</w:t>
      </w:r>
      <w:r w:rsidRPr="00CD1AED">
        <w:rPr>
          <w:rFonts w:ascii="Times New Roman" w:hAnsi="Times New Roman"/>
          <w:sz w:val="28"/>
          <w:szCs w:val="28"/>
        </w:rPr>
        <w:t>de die kind</w:t>
      </w:r>
      <w:r w:rsidRPr="00CD1AED">
        <w:rPr>
          <w:rFonts w:ascii="Times New Roman" w:hAnsi="Times New Roman"/>
          <w:i/>
          <w:sz w:val="28"/>
          <w:szCs w:val="28"/>
        </w:rPr>
        <w:t>er</w:t>
      </w:r>
      <w:r w:rsidRPr="00CD1AED">
        <w:rPr>
          <w:rFonts w:ascii="Times New Roman" w:hAnsi="Times New Roman"/>
          <w:sz w:val="28"/>
          <w:szCs w:val="28"/>
        </w:rPr>
        <w:t>en van Walraven</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Janss., die verantwoort werden bij Harmen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Harmenss. cum suis, verweerder ter and</w:t>
      </w:r>
      <w:r w:rsidRPr="00CD1AED">
        <w:rPr>
          <w:rFonts w:ascii="Times New Roman" w:hAnsi="Times New Roman"/>
          <w:i/>
          <w:sz w:val="28"/>
          <w:szCs w:val="28"/>
        </w:rPr>
        <w:t>er</w:t>
      </w:r>
      <w:r w:rsidRPr="00CD1AED">
        <w:rPr>
          <w:rFonts w:ascii="Times New Roman" w:hAnsi="Times New Roman"/>
          <w:sz w:val="28"/>
          <w:szCs w:val="28"/>
        </w:rPr>
        <w:t>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zijden van de ke</w:t>
      </w:r>
      <w:r w:rsidRPr="00CD1AED">
        <w:rPr>
          <w:rFonts w:ascii="Times New Roman" w:hAnsi="Times New Roman"/>
          <w:i/>
          <w:sz w:val="28"/>
          <w:szCs w:val="28"/>
        </w:rPr>
        <w:t>nninghe</w:t>
      </w:r>
      <w:r w:rsidRPr="00CD1AED">
        <w:rPr>
          <w:rFonts w:ascii="Times New Roman" w:hAnsi="Times New Roman"/>
          <w:sz w:val="28"/>
          <w:szCs w:val="28"/>
        </w:rPr>
        <w:t xml:space="preserve"> angeleyt den 5e februarii</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lestleeden etc. Scepen</w:t>
      </w:r>
      <w:r w:rsidR="007B6A33" w:rsidRPr="00CD1AED">
        <w:rPr>
          <w:rFonts w:ascii="Times New Roman" w:hAnsi="Times New Roman"/>
          <w:sz w:val="28"/>
          <w:szCs w:val="28"/>
        </w:rPr>
        <w:t>en</w:t>
      </w:r>
      <w:r w:rsidRPr="00CD1AED">
        <w:rPr>
          <w:rFonts w:ascii="Times New Roman" w:hAnsi="Times New Roman"/>
          <w:sz w:val="28"/>
          <w:szCs w:val="28"/>
        </w:rPr>
        <w:t xml:space="preserve"> p</w:t>
      </w:r>
      <w:r w:rsidRPr="00CD1AED">
        <w:rPr>
          <w:rFonts w:ascii="Times New Roman" w:hAnsi="Times New Roman"/>
          <w:i/>
          <w:sz w:val="28"/>
          <w:szCs w:val="28"/>
        </w:rPr>
        <w:t>ertij</w:t>
      </w:r>
      <w:r w:rsidRPr="00CD1AED">
        <w:rPr>
          <w:rFonts w:ascii="Times New Roman" w:hAnsi="Times New Roman"/>
          <w:sz w:val="28"/>
          <w:szCs w:val="28"/>
        </w:rPr>
        <w:t xml:space="preserve">en, </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dingtale bij scriftelicke eysch,</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mondelinge antwoorde, replycke ende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duplycke gehoort ende gezyen zeecke</w:t>
      </w:r>
      <w:r w:rsidRPr="00CD1AED">
        <w:rPr>
          <w:rFonts w:ascii="Times New Roman" w:hAnsi="Times New Roman"/>
          <w:i/>
          <w:sz w:val="28"/>
          <w:szCs w:val="28"/>
        </w:rPr>
        <w:t>re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testamentaire dispositie van wijlen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Walraven Janss. ende</w:t>
      </w:r>
      <w:r w:rsidRPr="00CD1AED">
        <w:rPr>
          <w:rFonts w:ascii="Times New Roman" w:hAnsi="Times New Roman"/>
          <w:i/>
          <w:sz w:val="28"/>
          <w:szCs w:val="28"/>
        </w:rPr>
        <w:t xml:space="preserve"> </w:t>
      </w:r>
      <w:r w:rsidRPr="00CD1AED">
        <w:rPr>
          <w:rFonts w:ascii="Times New Roman" w:hAnsi="Times New Roman"/>
          <w:sz w:val="28"/>
          <w:szCs w:val="28"/>
        </w:rPr>
        <w:t>oeck hyerup</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 xml:space="preserve">gehadt </w:t>
      </w:r>
      <w:r w:rsidR="00B65C20" w:rsidRPr="00CD1AED">
        <w:rPr>
          <w:rFonts w:ascii="Times New Roman" w:hAnsi="Times New Roman"/>
          <w:sz w:val="28"/>
          <w:szCs w:val="28"/>
        </w:rPr>
        <w:t>’</w:t>
      </w:r>
      <w:r w:rsidRPr="00CD1AED">
        <w:rPr>
          <w:rFonts w:ascii="Times New Roman" w:hAnsi="Times New Roman"/>
          <w:sz w:val="28"/>
          <w:szCs w:val="28"/>
        </w:rPr>
        <w:t xml:space="preserve">t advys van geleerden, </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p>
    <w:p w:rsidR="00420AEE" w:rsidRPr="00CD1AED" w:rsidRDefault="00CB65C2" w:rsidP="00420AEE">
      <w:pPr>
        <w:pStyle w:val="Geenafstand2"/>
        <w:tabs>
          <w:tab w:val="left" w:pos="709"/>
          <w:tab w:val="left" w:pos="3119"/>
        </w:tabs>
        <w:ind w:left="709" w:hanging="709"/>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89r</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condempneren den ged</w:t>
      </w:r>
      <w:r w:rsidRPr="00CD1AED">
        <w:rPr>
          <w:rFonts w:ascii="Times New Roman" w:hAnsi="Times New Roman"/>
          <w:i/>
          <w:sz w:val="28"/>
          <w:szCs w:val="28"/>
        </w:rPr>
        <w:t>aechd</w:t>
      </w:r>
      <w:r w:rsidRPr="00CD1AED">
        <w:rPr>
          <w:rFonts w:ascii="Times New Roman" w:hAnsi="Times New Roman"/>
          <w:sz w:val="28"/>
          <w:szCs w:val="28"/>
        </w:rPr>
        <w:t>e den eysschers te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doen reken</w:t>
      </w:r>
      <w:r w:rsidRPr="00CD1AED">
        <w:rPr>
          <w:rFonts w:ascii="Times New Roman" w:hAnsi="Times New Roman"/>
          <w:i/>
          <w:sz w:val="28"/>
          <w:szCs w:val="28"/>
        </w:rPr>
        <w:t>inge,</w:t>
      </w:r>
      <w:r w:rsidRPr="00CD1AED">
        <w:rPr>
          <w:rFonts w:ascii="Times New Roman" w:hAnsi="Times New Roman"/>
          <w:sz w:val="28"/>
          <w:szCs w:val="28"/>
        </w:rPr>
        <w:t xml:space="preserve"> bewijs ende reliqua van den helft</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van den tachtich gul</w:t>
      </w:r>
      <w:r w:rsidRPr="00CD1AED">
        <w:rPr>
          <w:rFonts w:ascii="Times New Roman" w:hAnsi="Times New Roman"/>
          <w:i/>
          <w:sz w:val="28"/>
          <w:szCs w:val="28"/>
        </w:rPr>
        <w:t>den</w:t>
      </w:r>
      <w:r w:rsidRPr="00CD1AED">
        <w:rPr>
          <w:rFonts w:ascii="Times New Roman" w:hAnsi="Times New Roman"/>
          <w:sz w:val="28"/>
          <w:szCs w:val="28"/>
        </w:rPr>
        <w:t xml:space="preserve"> van den vruchten die de pen</w:t>
      </w:r>
      <w:r w:rsidRPr="00CD1AED">
        <w:rPr>
          <w:rFonts w:ascii="Times New Roman" w:hAnsi="Times New Roman"/>
          <w:i/>
          <w:sz w:val="28"/>
          <w:szCs w:val="28"/>
        </w:rPr>
        <w:t>ningen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in questie volgende den eysch gewonnen mogen hebben ende hem</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eysscher die te laeten volgen ofte 25 gul</w:t>
      </w:r>
      <w:r w:rsidRPr="00CD1AED">
        <w:rPr>
          <w:rFonts w:ascii="Times New Roman" w:hAnsi="Times New Roman"/>
          <w:i/>
          <w:sz w:val="28"/>
          <w:szCs w:val="28"/>
        </w:rPr>
        <w:t>den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daervoor te geven. Behoudelick nochtans</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dat die v</w:t>
      </w:r>
      <w:r w:rsidRPr="00CD1AED">
        <w:rPr>
          <w:rFonts w:ascii="Times New Roman" w:hAnsi="Times New Roman"/>
          <w:i/>
          <w:sz w:val="28"/>
          <w:szCs w:val="28"/>
        </w:rPr>
        <w:t>oor</w:t>
      </w:r>
      <w:r w:rsidRPr="00CD1AED">
        <w:rPr>
          <w:rFonts w:ascii="Times New Roman" w:hAnsi="Times New Roman"/>
          <w:sz w:val="28"/>
          <w:szCs w:val="28"/>
        </w:rPr>
        <w:t>s</w:t>
      </w:r>
      <w:r w:rsidR="00E15FDC" w:rsidRPr="00CD1AED">
        <w:rPr>
          <w:rFonts w:ascii="Times New Roman" w:hAnsi="Times New Roman"/>
          <w:sz w:val="28"/>
          <w:szCs w:val="28"/>
        </w:rPr>
        <w:t>.</w:t>
      </w:r>
      <w:r w:rsidRPr="00CD1AED">
        <w:rPr>
          <w:rFonts w:ascii="Times New Roman" w:hAnsi="Times New Roman"/>
          <w:sz w:val="28"/>
          <w:szCs w:val="28"/>
        </w:rPr>
        <w:t xml:space="preserve"> eysscher eerst ende allvooren</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sal stellen suffisante cautie de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restituendo indien namaels bevonden</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wert die voorn</w:t>
      </w:r>
      <w:r w:rsidR="00E15FDC" w:rsidRPr="00CD1AED">
        <w:rPr>
          <w:rFonts w:ascii="Times New Roman" w:hAnsi="Times New Roman"/>
          <w:sz w:val="28"/>
          <w:szCs w:val="28"/>
        </w:rPr>
        <w:t>.</w:t>
      </w:r>
      <w:r w:rsidRPr="00CD1AED">
        <w:rPr>
          <w:rFonts w:ascii="Times New Roman" w:hAnsi="Times New Roman"/>
          <w:i/>
          <w:sz w:val="28"/>
          <w:szCs w:val="28"/>
        </w:rPr>
        <w:t xml:space="preserve"> </w:t>
      </w:r>
      <w:r w:rsidRPr="00CD1AED">
        <w:rPr>
          <w:rFonts w:ascii="Times New Roman" w:hAnsi="Times New Roman"/>
          <w:sz w:val="28"/>
          <w:szCs w:val="28"/>
        </w:rPr>
        <w:t>Cornelis Walravenss.</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alsnoch in levende lijve te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weezen. Ende compenseren de boeten ende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costen van de ke</w:t>
      </w:r>
      <w:r w:rsidRPr="00CD1AED">
        <w:rPr>
          <w:rFonts w:ascii="Times New Roman" w:hAnsi="Times New Roman"/>
          <w:i/>
          <w:sz w:val="28"/>
          <w:szCs w:val="28"/>
        </w:rPr>
        <w:t>nninghe</w:t>
      </w:r>
      <w:r w:rsidRPr="00CD1AED">
        <w:rPr>
          <w:rFonts w:ascii="Times New Roman" w:hAnsi="Times New Roman"/>
          <w:sz w:val="28"/>
          <w:szCs w:val="28"/>
        </w:rPr>
        <w:t xml:space="preserve"> om redenen den gerechte</w:t>
      </w:r>
    </w:p>
    <w:p w:rsidR="00420AEE" w:rsidRPr="00CD1AED" w:rsidRDefault="00420AEE" w:rsidP="00420AEE">
      <w:pPr>
        <w:pStyle w:val="Geenafstand2"/>
        <w:tabs>
          <w:tab w:val="left" w:pos="709"/>
          <w:tab w:val="left" w:pos="3119"/>
        </w:tabs>
        <w:ind w:left="1418" w:hanging="709"/>
        <w:rPr>
          <w:rFonts w:ascii="Times New Roman" w:hAnsi="Times New Roman"/>
          <w:sz w:val="28"/>
          <w:szCs w:val="28"/>
        </w:rPr>
      </w:pPr>
      <w:r w:rsidRPr="00CD1AED">
        <w:rPr>
          <w:rFonts w:ascii="Times New Roman" w:hAnsi="Times New Roman"/>
          <w:sz w:val="28"/>
          <w:szCs w:val="28"/>
        </w:rPr>
        <w:t>daertoe mouverende. Aldus</w:t>
      </w:r>
    </w:p>
    <w:p w:rsidR="00420AEE" w:rsidRPr="00CD1AED" w:rsidRDefault="00420AEE" w:rsidP="00420AEE">
      <w:pPr>
        <w:pStyle w:val="Geenafstand2"/>
        <w:tabs>
          <w:tab w:val="left" w:pos="709"/>
          <w:tab w:val="left" w:pos="3119"/>
        </w:tabs>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gepronunchieert upten 19en dach</w:t>
      </w:r>
    </w:p>
    <w:p w:rsidR="00420AEE" w:rsidRPr="00CD1AED" w:rsidRDefault="00420AEE" w:rsidP="00420AEE">
      <w:pPr>
        <w:pStyle w:val="Geenafstand2"/>
        <w:tabs>
          <w:tab w:val="left" w:pos="709"/>
          <w:tab w:val="left" w:pos="3119"/>
        </w:tabs>
        <w:ind w:left="1418" w:hanging="709"/>
        <w:rPr>
          <w:rFonts w:ascii="Times New Roman" w:hAnsi="Times New Roman"/>
          <w:b/>
          <w:sz w:val="28"/>
          <w:szCs w:val="28"/>
        </w:rPr>
      </w:pPr>
      <w:r w:rsidRPr="00CD1AED">
        <w:rPr>
          <w:rFonts w:ascii="Times New Roman" w:hAnsi="Times New Roman"/>
          <w:sz w:val="28"/>
          <w:szCs w:val="28"/>
        </w:rPr>
        <w:t>novembris a</w:t>
      </w:r>
      <w:r w:rsidRPr="00CD1AED">
        <w:rPr>
          <w:rFonts w:ascii="Times New Roman" w:hAnsi="Times New Roman"/>
          <w:i/>
          <w:sz w:val="28"/>
          <w:szCs w:val="28"/>
        </w:rPr>
        <w:t>nn</w:t>
      </w:r>
      <w:r w:rsidRPr="00CD1AED">
        <w:rPr>
          <w:rFonts w:ascii="Times New Roman" w:hAnsi="Times New Roman"/>
          <w:sz w:val="28"/>
          <w:szCs w:val="28"/>
        </w:rPr>
        <w:t>o 1577.</w:t>
      </w:r>
    </w:p>
    <w:p w:rsidR="00420AEE" w:rsidRPr="00CD1AED" w:rsidRDefault="00420AEE" w:rsidP="00420AEE">
      <w:pPr>
        <w:rPr>
          <w:b/>
          <w:sz w:val="28"/>
          <w:szCs w:val="28"/>
        </w:rPr>
      </w:pPr>
    </w:p>
    <w:p w:rsidR="00420AEE" w:rsidRPr="00CD1AED" w:rsidRDefault="00CB65C2" w:rsidP="00420AEE">
      <w:pPr>
        <w:rPr>
          <w:sz w:val="28"/>
          <w:szCs w:val="28"/>
        </w:rPr>
      </w:pPr>
      <w:r>
        <w:rPr>
          <w:b/>
          <w:sz w:val="28"/>
          <w:szCs w:val="28"/>
        </w:rPr>
        <w:br w:type="page"/>
      </w:r>
      <w:r w:rsidR="00420AEE" w:rsidRPr="00CD1AED">
        <w:rPr>
          <w:b/>
          <w:sz w:val="28"/>
          <w:szCs w:val="28"/>
        </w:rPr>
        <w:lastRenderedPageBreak/>
        <w:t>89v</w:t>
      </w:r>
    </w:p>
    <w:p w:rsidR="00420AEE" w:rsidRPr="00CD1AED" w:rsidRDefault="00420AEE" w:rsidP="00420AEE">
      <w:pPr>
        <w:rPr>
          <w:sz w:val="28"/>
          <w:szCs w:val="28"/>
        </w:rPr>
      </w:pPr>
    </w:p>
    <w:p w:rsidR="00420AEE" w:rsidRPr="00CD1AED" w:rsidRDefault="00420AEE" w:rsidP="00420AEE">
      <w:pPr>
        <w:rPr>
          <w:sz w:val="28"/>
          <w:szCs w:val="28"/>
        </w:rPr>
      </w:pPr>
      <w:r w:rsidRPr="00CD1AED">
        <w:rPr>
          <w:sz w:val="28"/>
          <w:szCs w:val="28"/>
        </w:rPr>
        <w:t>1</w:t>
      </w:r>
      <w:r w:rsidRPr="00CD1AED">
        <w:rPr>
          <w:sz w:val="28"/>
          <w:szCs w:val="28"/>
        </w:rPr>
        <w:tab/>
        <w:t>Upte requeste gep</w:t>
      </w:r>
      <w:r w:rsidRPr="00CD1AED">
        <w:rPr>
          <w:i/>
          <w:sz w:val="28"/>
          <w:szCs w:val="28"/>
        </w:rPr>
        <w:t>rese</w:t>
      </w:r>
      <w:r w:rsidRPr="00CD1AED">
        <w:rPr>
          <w:sz w:val="28"/>
          <w:szCs w:val="28"/>
        </w:rPr>
        <w:t xml:space="preserve">nteert bij den </w:t>
      </w:r>
    </w:p>
    <w:p w:rsidR="00420AEE" w:rsidRPr="00CD1AED" w:rsidRDefault="00420AEE" w:rsidP="00420AEE">
      <w:pPr>
        <w:ind w:left="709"/>
        <w:rPr>
          <w:i/>
          <w:sz w:val="28"/>
          <w:szCs w:val="28"/>
        </w:rPr>
      </w:pPr>
      <w:r w:rsidRPr="00CD1AED">
        <w:rPr>
          <w:sz w:val="28"/>
          <w:szCs w:val="28"/>
        </w:rPr>
        <w:t>kerckm</w:t>
      </w:r>
      <w:r w:rsidRPr="00CD1AED">
        <w:rPr>
          <w:i/>
          <w:sz w:val="28"/>
          <w:szCs w:val="28"/>
        </w:rPr>
        <w:t>eeste</w:t>
      </w:r>
      <w:r w:rsidRPr="00CD1AED">
        <w:rPr>
          <w:sz w:val="28"/>
          <w:szCs w:val="28"/>
        </w:rPr>
        <w:t>rs van Sceven</w:t>
      </w:r>
      <w:r w:rsidRPr="00CD1AED">
        <w:rPr>
          <w:i/>
          <w:sz w:val="28"/>
          <w:szCs w:val="28"/>
        </w:rPr>
        <w:t>inghen.</w:t>
      </w:r>
    </w:p>
    <w:p w:rsidR="00420AEE" w:rsidRPr="00CD1AED" w:rsidRDefault="00420AEE" w:rsidP="00420AEE">
      <w:pPr>
        <w:ind w:left="709"/>
        <w:rPr>
          <w:i/>
          <w:sz w:val="28"/>
          <w:szCs w:val="28"/>
        </w:rPr>
      </w:pPr>
    </w:p>
    <w:p w:rsidR="00420AEE" w:rsidRPr="00CD1AED" w:rsidRDefault="00420AEE" w:rsidP="00420AEE">
      <w:pPr>
        <w:ind w:left="709"/>
        <w:rPr>
          <w:sz w:val="28"/>
          <w:szCs w:val="28"/>
        </w:rPr>
      </w:pPr>
      <w:r w:rsidRPr="00CD1AED">
        <w:rPr>
          <w:sz w:val="28"/>
          <w:szCs w:val="28"/>
        </w:rPr>
        <w:t>Bailliuu, schout ende gerechte van Den</w:t>
      </w:r>
      <w:r w:rsidRPr="00CD1AED">
        <w:rPr>
          <w:i/>
          <w:sz w:val="28"/>
          <w:szCs w:val="28"/>
        </w:rPr>
        <w:t xml:space="preserve"> </w:t>
      </w:r>
      <w:r w:rsidRPr="00CD1AED">
        <w:rPr>
          <w:sz w:val="28"/>
          <w:szCs w:val="28"/>
        </w:rPr>
        <w:t>Hage</w:t>
      </w:r>
    </w:p>
    <w:p w:rsidR="00420AEE" w:rsidRPr="00CD1AED" w:rsidRDefault="00420AEE" w:rsidP="00420AEE">
      <w:pPr>
        <w:ind w:left="709"/>
        <w:rPr>
          <w:sz w:val="28"/>
          <w:szCs w:val="28"/>
        </w:rPr>
      </w:pPr>
      <w:r w:rsidRPr="00CD1AED">
        <w:rPr>
          <w:sz w:val="28"/>
          <w:szCs w:val="28"/>
        </w:rPr>
        <w:t>admitteren den suppl</w:t>
      </w:r>
      <w:r w:rsidRPr="00CD1AED">
        <w:rPr>
          <w:i/>
          <w:sz w:val="28"/>
          <w:szCs w:val="28"/>
        </w:rPr>
        <w:t>ian</w:t>
      </w:r>
      <w:r w:rsidRPr="00CD1AED">
        <w:rPr>
          <w:sz w:val="28"/>
          <w:szCs w:val="28"/>
        </w:rPr>
        <w:t>ten heurl</w:t>
      </w:r>
      <w:r w:rsidRPr="00CD1AED">
        <w:rPr>
          <w:i/>
          <w:sz w:val="28"/>
          <w:szCs w:val="28"/>
        </w:rPr>
        <w:t>uyder</w:t>
      </w:r>
      <w:r w:rsidRPr="00CD1AED">
        <w:rPr>
          <w:sz w:val="28"/>
          <w:szCs w:val="28"/>
        </w:rPr>
        <w:t xml:space="preserve"> v</w:t>
      </w:r>
      <w:r w:rsidRPr="00CD1AED">
        <w:rPr>
          <w:i/>
          <w:sz w:val="28"/>
          <w:szCs w:val="28"/>
        </w:rPr>
        <w:t>er</w:t>
      </w:r>
      <w:r w:rsidRPr="00CD1AED">
        <w:rPr>
          <w:sz w:val="28"/>
          <w:szCs w:val="28"/>
        </w:rPr>
        <w:t xml:space="preserve">souck te </w:t>
      </w:r>
    </w:p>
    <w:p w:rsidR="00420AEE" w:rsidRPr="00CD1AED" w:rsidRDefault="00420AEE" w:rsidP="00420AEE">
      <w:pPr>
        <w:rPr>
          <w:sz w:val="28"/>
          <w:szCs w:val="28"/>
        </w:rPr>
      </w:pPr>
      <w:r w:rsidRPr="00CD1AED">
        <w:rPr>
          <w:sz w:val="28"/>
          <w:szCs w:val="28"/>
        </w:rPr>
        <w:t>5</w:t>
      </w:r>
      <w:r w:rsidRPr="00CD1AED">
        <w:rPr>
          <w:sz w:val="28"/>
          <w:szCs w:val="28"/>
        </w:rPr>
        <w:tab/>
        <w:t>mogen mit</w:t>
      </w:r>
    </w:p>
    <w:p w:rsidR="00420AEE" w:rsidRPr="00CD1AED" w:rsidRDefault="00420AEE" w:rsidP="00420AEE">
      <w:pPr>
        <w:ind w:left="709"/>
        <w:rPr>
          <w:sz w:val="28"/>
          <w:szCs w:val="28"/>
        </w:rPr>
      </w:pPr>
      <w:r w:rsidRPr="00CD1AED">
        <w:rPr>
          <w:sz w:val="28"/>
          <w:szCs w:val="28"/>
        </w:rPr>
        <w:t>heurl</w:t>
      </w:r>
      <w:r w:rsidRPr="00CD1AED">
        <w:rPr>
          <w:i/>
          <w:sz w:val="28"/>
          <w:szCs w:val="28"/>
        </w:rPr>
        <w:t>uyder</w:t>
      </w:r>
      <w:r w:rsidRPr="00CD1AED">
        <w:rPr>
          <w:sz w:val="28"/>
          <w:szCs w:val="28"/>
        </w:rPr>
        <w:t xml:space="preserve"> debiteurs te composeren up ’t</w:t>
      </w:r>
    </w:p>
    <w:p w:rsidR="00420AEE" w:rsidRPr="00CD1AED" w:rsidRDefault="00420AEE" w:rsidP="00420AEE">
      <w:pPr>
        <w:ind w:left="709"/>
        <w:rPr>
          <w:sz w:val="28"/>
          <w:szCs w:val="28"/>
        </w:rPr>
      </w:pPr>
      <w:r w:rsidRPr="00CD1AED">
        <w:rPr>
          <w:sz w:val="28"/>
          <w:szCs w:val="28"/>
        </w:rPr>
        <w:t>believen van den</w:t>
      </w:r>
      <w:r w:rsidRPr="00CD1AED">
        <w:rPr>
          <w:i/>
          <w:sz w:val="28"/>
          <w:szCs w:val="28"/>
        </w:rPr>
        <w:t xml:space="preserve"> </w:t>
      </w:r>
      <w:r w:rsidRPr="00CD1AED">
        <w:rPr>
          <w:sz w:val="28"/>
          <w:szCs w:val="28"/>
        </w:rPr>
        <w:t>magistraet.</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Scepen</w:t>
      </w:r>
      <w:r w:rsidR="007B6A33" w:rsidRPr="00CD1AED">
        <w:rPr>
          <w:sz w:val="28"/>
          <w:szCs w:val="28"/>
        </w:rPr>
        <w:t>en</w:t>
      </w:r>
      <w:r w:rsidRPr="00CD1AED">
        <w:rPr>
          <w:sz w:val="28"/>
          <w:szCs w:val="28"/>
        </w:rPr>
        <w:t xml:space="preserve"> co</w:t>
      </w:r>
      <w:r w:rsidRPr="00CD1AED">
        <w:rPr>
          <w:i/>
          <w:sz w:val="28"/>
          <w:szCs w:val="28"/>
        </w:rPr>
        <w:t>m</w:t>
      </w:r>
      <w:r w:rsidRPr="00CD1AED">
        <w:rPr>
          <w:sz w:val="28"/>
          <w:szCs w:val="28"/>
        </w:rPr>
        <w:t>mitteren Joost Jacobss.,</w:t>
      </w:r>
    </w:p>
    <w:p w:rsidR="00420AEE" w:rsidRPr="00CD1AED" w:rsidRDefault="00420AEE" w:rsidP="00420AEE">
      <w:pPr>
        <w:ind w:left="709"/>
        <w:rPr>
          <w:sz w:val="28"/>
          <w:szCs w:val="28"/>
        </w:rPr>
      </w:pPr>
      <w:r w:rsidRPr="00CD1AED">
        <w:rPr>
          <w:sz w:val="28"/>
          <w:szCs w:val="28"/>
        </w:rPr>
        <w:t>burgem</w:t>
      </w:r>
      <w:r w:rsidRPr="00CD1AED">
        <w:rPr>
          <w:i/>
          <w:sz w:val="28"/>
          <w:szCs w:val="28"/>
        </w:rPr>
        <w:t>ees</w:t>
      </w:r>
      <w:r w:rsidRPr="00CD1AED">
        <w:rPr>
          <w:sz w:val="28"/>
          <w:szCs w:val="28"/>
        </w:rPr>
        <w:t>ter, ende Corn</w:t>
      </w:r>
      <w:r w:rsidRPr="00CD1AED">
        <w:rPr>
          <w:i/>
          <w:sz w:val="28"/>
          <w:szCs w:val="28"/>
        </w:rPr>
        <w:t>elis</w:t>
      </w:r>
      <w:r w:rsidRPr="00CD1AED">
        <w:rPr>
          <w:sz w:val="28"/>
          <w:szCs w:val="28"/>
        </w:rPr>
        <w:t xml:space="preserve"> Zyb</w:t>
      </w:r>
      <w:r w:rsidRPr="00CD1AED">
        <w:rPr>
          <w:i/>
          <w:sz w:val="28"/>
          <w:szCs w:val="28"/>
        </w:rPr>
        <w:t>ran</w:t>
      </w:r>
      <w:r w:rsidRPr="00CD1AED">
        <w:rPr>
          <w:sz w:val="28"/>
          <w:szCs w:val="28"/>
        </w:rPr>
        <w:t xml:space="preserve">tsz. om </w:t>
      </w:r>
    </w:p>
    <w:p w:rsidR="00420AEE" w:rsidRPr="00CD1AED" w:rsidRDefault="00420AEE" w:rsidP="00420AEE">
      <w:pPr>
        <w:rPr>
          <w:sz w:val="28"/>
          <w:szCs w:val="28"/>
        </w:rPr>
      </w:pPr>
      <w:r w:rsidRPr="00CD1AED">
        <w:rPr>
          <w:sz w:val="28"/>
          <w:szCs w:val="28"/>
        </w:rPr>
        <w:t>10</w:t>
      </w:r>
      <w:r w:rsidRPr="00CD1AED">
        <w:rPr>
          <w:sz w:val="28"/>
          <w:szCs w:val="28"/>
        </w:rPr>
        <w:tab/>
        <w:t>te v</w:t>
      </w:r>
      <w:r w:rsidRPr="00CD1AED">
        <w:rPr>
          <w:i/>
          <w:sz w:val="28"/>
          <w:szCs w:val="28"/>
        </w:rPr>
        <w:t>er</w:t>
      </w:r>
      <w:r w:rsidRPr="00CD1AED">
        <w:rPr>
          <w:sz w:val="28"/>
          <w:szCs w:val="28"/>
        </w:rPr>
        <w:t>staene tot quijtsceldinge van de</w:t>
      </w:r>
      <w:r w:rsidR="00F116A7" w:rsidRPr="00CD1AED">
        <w:rPr>
          <w:sz w:val="28"/>
          <w:szCs w:val="28"/>
        </w:rPr>
        <w:t>n</w:t>
      </w:r>
      <w:r w:rsidRPr="00CD1AED">
        <w:rPr>
          <w:sz w:val="28"/>
          <w:szCs w:val="28"/>
        </w:rPr>
        <w:t xml:space="preserve"> renten</w:t>
      </w:r>
    </w:p>
    <w:p w:rsidR="00420AEE" w:rsidRPr="00CD1AED" w:rsidRDefault="00420AEE" w:rsidP="00420AEE">
      <w:pPr>
        <w:ind w:left="709"/>
        <w:rPr>
          <w:b/>
          <w:sz w:val="28"/>
          <w:szCs w:val="28"/>
        </w:rPr>
      </w:pPr>
      <w:r w:rsidRPr="00CD1AED">
        <w:rPr>
          <w:sz w:val="28"/>
          <w:szCs w:val="28"/>
        </w:rPr>
        <w:t>van de</w:t>
      </w:r>
      <w:r w:rsidRPr="00CD1AED">
        <w:rPr>
          <w:i/>
          <w:sz w:val="28"/>
          <w:szCs w:val="28"/>
        </w:rPr>
        <w:t xml:space="preserve"> </w:t>
      </w:r>
      <w:r w:rsidRPr="00CD1AED">
        <w:rPr>
          <w:sz w:val="28"/>
          <w:szCs w:val="28"/>
        </w:rPr>
        <w:t>getijden ende memorie.</w:t>
      </w:r>
    </w:p>
    <w:p w:rsidR="00420AEE" w:rsidRPr="00CD1AED" w:rsidRDefault="00420AEE" w:rsidP="00420AEE">
      <w:pPr>
        <w:rPr>
          <w:b/>
          <w:sz w:val="28"/>
          <w:szCs w:val="28"/>
        </w:rPr>
      </w:pPr>
    </w:p>
    <w:p w:rsidR="00420AEE" w:rsidRPr="00CD1AED" w:rsidRDefault="00CB65C2" w:rsidP="00420AEE">
      <w:pPr>
        <w:rPr>
          <w:sz w:val="28"/>
          <w:szCs w:val="28"/>
        </w:rPr>
      </w:pPr>
      <w:r>
        <w:rPr>
          <w:b/>
          <w:sz w:val="28"/>
          <w:szCs w:val="28"/>
        </w:rPr>
        <w:br w:type="page"/>
      </w:r>
      <w:r w:rsidR="00420AEE" w:rsidRPr="00CD1AED">
        <w:rPr>
          <w:b/>
          <w:sz w:val="28"/>
          <w:szCs w:val="28"/>
        </w:rPr>
        <w:lastRenderedPageBreak/>
        <w:t>90r</w:t>
      </w:r>
    </w:p>
    <w:p w:rsidR="00420AEE" w:rsidRPr="00CD1AED" w:rsidRDefault="00420AEE" w:rsidP="00420AEE">
      <w:pPr>
        <w:rPr>
          <w:sz w:val="28"/>
          <w:szCs w:val="28"/>
        </w:rPr>
      </w:pPr>
      <w:r w:rsidRPr="00CD1AED">
        <w:rPr>
          <w:sz w:val="28"/>
          <w:szCs w:val="28"/>
        </w:rPr>
        <w:t>1</w:t>
      </w:r>
      <w:r w:rsidRPr="00CD1AED">
        <w:rPr>
          <w:sz w:val="28"/>
          <w:szCs w:val="28"/>
        </w:rPr>
        <w:tab/>
        <w:t>Den 19en dach novembris a</w:t>
      </w:r>
      <w:r w:rsidRPr="00CD1AED">
        <w:rPr>
          <w:i/>
          <w:sz w:val="28"/>
          <w:szCs w:val="28"/>
        </w:rPr>
        <w:t>nn</w:t>
      </w:r>
      <w:r w:rsidRPr="00CD1AED">
        <w:rPr>
          <w:sz w:val="28"/>
          <w:szCs w:val="28"/>
        </w:rPr>
        <w:t>o</w:t>
      </w:r>
    </w:p>
    <w:p w:rsidR="00420AEE" w:rsidRPr="00CD1AED" w:rsidRDefault="00420AEE" w:rsidP="00420AEE">
      <w:pPr>
        <w:ind w:left="709"/>
        <w:rPr>
          <w:i/>
          <w:sz w:val="28"/>
          <w:szCs w:val="28"/>
        </w:rPr>
      </w:pPr>
      <w:r w:rsidRPr="00CD1AED">
        <w:rPr>
          <w:sz w:val="28"/>
          <w:szCs w:val="28"/>
        </w:rPr>
        <w:t>1577</w:t>
      </w:r>
      <w:r w:rsidR="00F116A7" w:rsidRPr="00CD1AED">
        <w:rPr>
          <w:sz w:val="28"/>
          <w:szCs w:val="28"/>
        </w:rPr>
        <w:t>.</w:t>
      </w:r>
    </w:p>
    <w:p w:rsidR="00420AEE" w:rsidRPr="00CD1AED" w:rsidRDefault="00CB172E" w:rsidP="00420AEE">
      <w:pPr>
        <w:rPr>
          <w:sz w:val="28"/>
          <w:szCs w:val="28"/>
        </w:rPr>
      </w:pPr>
      <w:r w:rsidRPr="00CD1AED">
        <w:rPr>
          <w:sz w:val="28"/>
          <w:szCs w:val="28"/>
        </w:rPr>
        <w:t>[</w:t>
      </w:r>
      <w:r w:rsidR="00420AEE" w:rsidRPr="00CD1AED">
        <w:rPr>
          <w:i/>
          <w:sz w:val="28"/>
          <w:szCs w:val="28"/>
        </w:rPr>
        <w:t>in de m</w:t>
      </w:r>
      <w:r w:rsidR="00B102B4" w:rsidRPr="00CD1AED">
        <w:rPr>
          <w:i/>
          <w:sz w:val="28"/>
          <w:szCs w:val="28"/>
        </w:rPr>
        <w:t>arge</w:t>
      </w:r>
      <w:r w:rsidRPr="00CD1AED">
        <w:rPr>
          <w:sz w:val="28"/>
          <w:szCs w:val="28"/>
        </w:rPr>
        <w:t>]</w:t>
      </w:r>
    </w:p>
    <w:p w:rsidR="00420AEE" w:rsidRPr="00CD1AED" w:rsidRDefault="007D2474" w:rsidP="00420AEE">
      <w:pPr>
        <w:rPr>
          <w:sz w:val="28"/>
          <w:szCs w:val="28"/>
        </w:rPr>
      </w:pPr>
      <w:r w:rsidRPr="00CD1AED">
        <w:rPr>
          <w:sz w:val="28"/>
          <w:szCs w:val="28"/>
        </w:rPr>
        <w:t>P</w:t>
      </w:r>
      <w:r w:rsidR="00420AEE" w:rsidRPr="00CD1AED">
        <w:rPr>
          <w:sz w:val="28"/>
          <w:szCs w:val="28"/>
        </w:rPr>
        <w:t>r</w:t>
      </w:r>
      <w:r w:rsidR="00420AEE" w:rsidRPr="00CD1AED">
        <w:rPr>
          <w:i/>
          <w:sz w:val="28"/>
          <w:szCs w:val="28"/>
        </w:rPr>
        <w:t>ese</w:t>
      </w:r>
      <w:r w:rsidR="00420AEE" w:rsidRPr="00CD1AED">
        <w:rPr>
          <w:sz w:val="28"/>
          <w:szCs w:val="28"/>
        </w:rPr>
        <w:t>nten</w:t>
      </w:r>
      <w:r w:rsidRPr="00CD1AED">
        <w:rPr>
          <w:sz w:val="28"/>
          <w:szCs w:val="28"/>
        </w:rPr>
        <w:t>:</w:t>
      </w:r>
    </w:p>
    <w:p w:rsidR="00420AEE" w:rsidRPr="00CD1AED" w:rsidRDefault="00420AEE" w:rsidP="00420AEE">
      <w:pPr>
        <w:rPr>
          <w:sz w:val="28"/>
          <w:szCs w:val="28"/>
        </w:rPr>
      </w:pPr>
      <w:r w:rsidRPr="00CD1AED">
        <w:rPr>
          <w:sz w:val="28"/>
          <w:szCs w:val="28"/>
        </w:rPr>
        <w:t>Cryp</w:t>
      </w:r>
    </w:p>
    <w:p w:rsidR="00420AEE" w:rsidRPr="00CD1AED" w:rsidRDefault="00420AEE" w:rsidP="00420AEE">
      <w:pPr>
        <w:rPr>
          <w:sz w:val="28"/>
          <w:szCs w:val="28"/>
        </w:rPr>
      </w:pPr>
      <w:r w:rsidRPr="00CD1AED">
        <w:rPr>
          <w:sz w:val="28"/>
          <w:szCs w:val="28"/>
        </w:rPr>
        <w:t>Zybr</w:t>
      </w:r>
      <w:r w:rsidRPr="00CD1AED">
        <w:rPr>
          <w:i/>
          <w:sz w:val="28"/>
          <w:szCs w:val="28"/>
        </w:rPr>
        <w:t>an</w:t>
      </w:r>
      <w:r w:rsidRPr="00CD1AED">
        <w:rPr>
          <w:sz w:val="28"/>
          <w:szCs w:val="28"/>
        </w:rPr>
        <w:t>tsz.</w:t>
      </w:r>
    </w:p>
    <w:p w:rsidR="00420AEE" w:rsidRPr="00CD1AED" w:rsidRDefault="00420AEE" w:rsidP="00420AEE">
      <w:pPr>
        <w:rPr>
          <w:sz w:val="28"/>
          <w:szCs w:val="28"/>
        </w:rPr>
      </w:pPr>
      <w:r w:rsidRPr="00CD1AED">
        <w:rPr>
          <w:sz w:val="28"/>
          <w:szCs w:val="28"/>
        </w:rPr>
        <w:t>Screvelss.</w:t>
      </w:r>
    </w:p>
    <w:p w:rsidR="00420AEE" w:rsidRPr="00CD1AED" w:rsidRDefault="00420AEE" w:rsidP="00420AEE">
      <w:pPr>
        <w:rPr>
          <w:sz w:val="28"/>
          <w:szCs w:val="28"/>
        </w:rPr>
      </w:pPr>
      <w:r w:rsidRPr="00CD1AED">
        <w:rPr>
          <w:sz w:val="28"/>
          <w:szCs w:val="28"/>
        </w:rPr>
        <w:t>Wyeringen ende</w:t>
      </w:r>
    </w:p>
    <w:p w:rsidR="00420AEE" w:rsidRPr="00CD1AED" w:rsidRDefault="00420AEE" w:rsidP="00420AEE">
      <w:pPr>
        <w:rPr>
          <w:sz w:val="28"/>
          <w:szCs w:val="28"/>
        </w:rPr>
      </w:pPr>
      <w:r w:rsidRPr="00CD1AED">
        <w:rPr>
          <w:sz w:val="28"/>
          <w:szCs w:val="28"/>
        </w:rPr>
        <w:t>Burch</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 xml:space="preserve">Jan Pouwelss. Vos </w:t>
      </w:r>
      <w:r w:rsidRPr="00CD1AED">
        <w:rPr>
          <w:i/>
          <w:sz w:val="28"/>
          <w:szCs w:val="28"/>
        </w:rPr>
        <w:t>contra</w:t>
      </w:r>
      <w:r w:rsidRPr="00CD1AED">
        <w:rPr>
          <w:sz w:val="28"/>
          <w:szCs w:val="28"/>
        </w:rPr>
        <w:t xml:space="preserve"> Daniel Barler</w:t>
      </w:r>
    </w:p>
    <w:p w:rsidR="00420AEE" w:rsidRPr="00CD1AED" w:rsidRDefault="00420AEE" w:rsidP="00420AEE">
      <w:pPr>
        <w:ind w:left="709"/>
        <w:rPr>
          <w:sz w:val="28"/>
          <w:szCs w:val="28"/>
        </w:rPr>
      </w:pPr>
      <w:r w:rsidRPr="00CD1AED">
        <w:rPr>
          <w:sz w:val="28"/>
          <w:szCs w:val="28"/>
        </w:rPr>
        <w:t>upte ken</w:t>
      </w:r>
      <w:r w:rsidRPr="00CD1AED">
        <w:rPr>
          <w:i/>
          <w:sz w:val="28"/>
          <w:szCs w:val="28"/>
        </w:rPr>
        <w:t>ninghe</w:t>
      </w:r>
      <w:r w:rsidRPr="00CD1AED">
        <w:rPr>
          <w:sz w:val="28"/>
          <w:szCs w:val="28"/>
        </w:rPr>
        <w:t xml:space="preserve"> 24 junii 1576</w:t>
      </w:r>
      <w:r w:rsidR="00F116A7" w:rsidRPr="00CD1AED">
        <w:rPr>
          <w:sz w:val="28"/>
          <w:szCs w:val="28"/>
        </w:rPr>
        <w:t>.</w:t>
      </w:r>
    </w:p>
    <w:p w:rsidR="00420AEE" w:rsidRPr="00CD1AED" w:rsidRDefault="00420AEE" w:rsidP="00420AEE">
      <w:pPr>
        <w:ind w:left="709"/>
        <w:rPr>
          <w:sz w:val="28"/>
          <w:szCs w:val="28"/>
        </w:rPr>
      </w:pPr>
    </w:p>
    <w:p w:rsidR="00420AEE" w:rsidRPr="00CD1AED" w:rsidRDefault="00420AEE" w:rsidP="00420AEE">
      <w:pPr>
        <w:rPr>
          <w:sz w:val="28"/>
          <w:szCs w:val="28"/>
        </w:rPr>
      </w:pPr>
      <w:r w:rsidRPr="00CD1AED">
        <w:rPr>
          <w:sz w:val="28"/>
          <w:szCs w:val="28"/>
        </w:rPr>
        <w:t>5</w:t>
      </w:r>
      <w:r w:rsidRPr="00CD1AED">
        <w:rPr>
          <w:sz w:val="28"/>
          <w:szCs w:val="28"/>
        </w:rPr>
        <w:tab/>
        <w:t>Scep</w:t>
      </w:r>
      <w:r w:rsidRPr="00CD1AED">
        <w:rPr>
          <w:i/>
          <w:sz w:val="28"/>
          <w:szCs w:val="28"/>
        </w:rPr>
        <w:t>ene</w:t>
      </w:r>
      <w:r w:rsidRPr="00CD1AED">
        <w:rPr>
          <w:sz w:val="28"/>
          <w:szCs w:val="28"/>
        </w:rPr>
        <w:t>n appo</w:t>
      </w:r>
      <w:r w:rsidRPr="00CD1AED">
        <w:rPr>
          <w:i/>
          <w:sz w:val="28"/>
          <w:szCs w:val="28"/>
        </w:rPr>
        <w:t>incte</w:t>
      </w:r>
      <w:r w:rsidRPr="00CD1AED">
        <w:rPr>
          <w:sz w:val="28"/>
          <w:szCs w:val="28"/>
        </w:rPr>
        <w:t xml:space="preserve">ren, </w:t>
      </w:r>
    </w:p>
    <w:p w:rsidR="00420AEE" w:rsidRPr="00CD1AED" w:rsidRDefault="00420AEE" w:rsidP="00420AEE">
      <w:pPr>
        <w:ind w:left="709"/>
        <w:rPr>
          <w:sz w:val="28"/>
          <w:szCs w:val="28"/>
        </w:rPr>
      </w:pPr>
      <w:r w:rsidRPr="00CD1AED">
        <w:rPr>
          <w:sz w:val="28"/>
          <w:szCs w:val="28"/>
        </w:rPr>
        <w:t>alzoe he</w:t>
      </w:r>
      <w:r w:rsidR="00CE00E7" w:rsidRPr="00CD1AED">
        <w:rPr>
          <w:sz w:val="28"/>
          <w:szCs w:val="28"/>
        </w:rPr>
        <w:t>m</w:t>
      </w:r>
      <w:r w:rsidRPr="00CD1AED">
        <w:rPr>
          <w:sz w:val="28"/>
          <w:szCs w:val="28"/>
        </w:rPr>
        <w:t>l</w:t>
      </w:r>
      <w:r w:rsidR="00CE00E7" w:rsidRPr="00CD1AED">
        <w:rPr>
          <w:i/>
          <w:sz w:val="28"/>
          <w:szCs w:val="28"/>
        </w:rPr>
        <w:t>ye</w:t>
      </w:r>
      <w:r w:rsidRPr="00CD1AED">
        <w:rPr>
          <w:i/>
          <w:sz w:val="28"/>
          <w:szCs w:val="28"/>
        </w:rPr>
        <w:t>den</w:t>
      </w:r>
      <w:r w:rsidRPr="00CD1AED">
        <w:rPr>
          <w:sz w:val="28"/>
          <w:szCs w:val="28"/>
        </w:rPr>
        <w:t xml:space="preserve"> nyet en blijct dat</w:t>
      </w:r>
    </w:p>
    <w:p w:rsidR="00420AEE" w:rsidRPr="00CD1AED" w:rsidRDefault="00420AEE" w:rsidP="00420AEE">
      <w:pPr>
        <w:ind w:left="709"/>
        <w:rPr>
          <w:sz w:val="28"/>
          <w:szCs w:val="28"/>
        </w:rPr>
      </w:pPr>
      <w:r w:rsidRPr="00CD1AED">
        <w:rPr>
          <w:sz w:val="28"/>
          <w:szCs w:val="28"/>
        </w:rPr>
        <w:t>den v</w:t>
      </w:r>
      <w:r w:rsidRPr="00CD1AED">
        <w:rPr>
          <w:i/>
          <w:sz w:val="28"/>
          <w:szCs w:val="28"/>
        </w:rPr>
        <w:t>erweerde</w:t>
      </w:r>
      <w:r w:rsidRPr="00CD1AED">
        <w:rPr>
          <w:sz w:val="28"/>
          <w:szCs w:val="28"/>
        </w:rPr>
        <w:t>r voldaen heeft</w:t>
      </w:r>
    </w:p>
    <w:p w:rsidR="00420AEE" w:rsidRPr="00CD1AED" w:rsidRDefault="00420AEE" w:rsidP="00420AEE">
      <w:pPr>
        <w:ind w:left="709"/>
        <w:rPr>
          <w:sz w:val="28"/>
          <w:szCs w:val="28"/>
        </w:rPr>
      </w:pPr>
      <w:r w:rsidRPr="00CD1AED">
        <w:rPr>
          <w:sz w:val="28"/>
          <w:szCs w:val="28"/>
        </w:rPr>
        <w:t>’t lest</w:t>
      </w:r>
      <w:r w:rsidR="0059215A" w:rsidRPr="00CD1AED">
        <w:rPr>
          <w:sz w:val="28"/>
          <w:szCs w:val="28"/>
        </w:rPr>
        <w:t>[e]</w:t>
      </w:r>
      <w:r w:rsidRPr="00CD1AED">
        <w:rPr>
          <w:sz w:val="28"/>
          <w:szCs w:val="28"/>
        </w:rPr>
        <w:t xml:space="preserve"> appo</w:t>
      </w:r>
      <w:r w:rsidRPr="00CD1AED">
        <w:rPr>
          <w:i/>
          <w:sz w:val="28"/>
          <w:szCs w:val="28"/>
        </w:rPr>
        <w:t>inctemen</w:t>
      </w:r>
      <w:r w:rsidRPr="00CD1AED">
        <w:rPr>
          <w:sz w:val="28"/>
          <w:szCs w:val="28"/>
        </w:rPr>
        <w:t>te in date 18en decembris ’76</w:t>
      </w:r>
      <w:r w:rsidR="003C373C" w:rsidRPr="00CD1AED">
        <w:rPr>
          <w:rStyle w:val="Voetnootmarkering"/>
          <w:sz w:val="28"/>
          <w:szCs w:val="28"/>
          <w:lang w:val="fr-FR"/>
        </w:rPr>
        <w:footnoteReference w:id="106"/>
      </w:r>
      <w:r w:rsidRPr="00CD1AED">
        <w:rPr>
          <w:sz w:val="28"/>
          <w:szCs w:val="28"/>
        </w:rPr>
        <w:t>,</w:t>
      </w:r>
    </w:p>
    <w:p w:rsidR="00420AEE" w:rsidRPr="00CD1AED" w:rsidRDefault="00420AEE" w:rsidP="00420AEE">
      <w:pPr>
        <w:ind w:left="709"/>
        <w:rPr>
          <w:sz w:val="28"/>
          <w:szCs w:val="28"/>
        </w:rPr>
      </w:pPr>
      <w:r w:rsidRPr="00CD1AED">
        <w:rPr>
          <w:sz w:val="28"/>
          <w:szCs w:val="28"/>
        </w:rPr>
        <w:t>dat hij daeromme alsnoch voor d</w:t>
      </w:r>
      <w:r w:rsidR="00CE00E7" w:rsidRPr="00CD1AED">
        <w:rPr>
          <w:sz w:val="28"/>
          <w:szCs w:val="28"/>
        </w:rPr>
        <w:t>en</w:t>
      </w:r>
      <w:r w:rsidRPr="00CD1AED">
        <w:rPr>
          <w:sz w:val="28"/>
          <w:szCs w:val="28"/>
        </w:rPr>
        <w:t xml:space="preserve"> naest</w:t>
      </w:r>
      <w:r w:rsidR="00CE00E7" w:rsidRPr="00CD1AED">
        <w:rPr>
          <w:sz w:val="28"/>
          <w:szCs w:val="28"/>
        </w:rPr>
        <w:t>en</w:t>
      </w:r>
      <w:r w:rsidRPr="00CD1AED">
        <w:rPr>
          <w:sz w:val="28"/>
          <w:szCs w:val="28"/>
        </w:rPr>
        <w:t xml:space="preserve"> rechtdage</w:t>
      </w:r>
    </w:p>
    <w:p w:rsidR="00420AEE" w:rsidRPr="00CD1AED" w:rsidRDefault="00420AEE" w:rsidP="00420AEE">
      <w:pPr>
        <w:rPr>
          <w:sz w:val="28"/>
          <w:szCs w:val="28"/>
        </w:rPr>
      </w:pPr>
      <w:r w:rsidRPr="00CD1AED">
        <w:rPr>
          <w:sz w:val="28"/>
          <w:szCs w:val="28"/>
        </w:rPr>
        <w:t>10</w:t>
      </w:r>
      <w:r w:rsidRPr="00CD1AED">
        <w:rPr>
          <w:sz w:val="28"/>
          <w:szCs w:val="28"/>
        </w:rPr>
        <w:tab/>
        <w:t>’t zelffde voldoen sal,</w:t>
      </w:r>
      <w:r w:rsidR="0059215A" w:rsidRPr="00CD1AED">
        <w:rPr>
          <w:sz w:val="28"/>
          <w:szCs w:val="28"/>
        </w:rPr>
        <w:t xml:space="preserve"> </w:t>
      </w:r>
      <w:r w:rsidRPr="00CD1AED">
        <w:rPr>
          <w:sz w:val="28"/>
          <w:szCs w:val="28"/>
        </w:rPr>
        <w:t xml:space="preserve">ofte bij gebrecke </w:t>
      </w:r>
    </w:p>
    <w:p w:rsidR="00420AEE" w:rsidRPr="00CD1AED" w:rsidRDefault="00420AEE" w:rsidP="00420AEE">
      <w:pPr>
        <w:rPr>
          <w:sz w:val="28"/>
          <w:szCs w:val="28"/>
        </w:rPr>
      </w:pPr>
      <w:r w:rsidRPr="00CD1AED">
        <w:rPr>
          <w:sz w:val="28"/>
          <w:szCs w:val="28"/>
        </w:rPr>
        <w:tab/>
        <w:t>vandien dat scep</w:t>
      </w:r>
      <w:r w:rsidRPr="00CD1AED">
        <w:rPr>
          <w:i/>
          <w:sz w:val="28"/>
          <w:szCs w:val="28"/>
        </w:rPr>
        <w:t>ene</w:t>
      </w:r>
      <w:r w:rsidRPr="00CD1AED">
        <w:rPr>
          <w:sz w:val="28"/>
          <w:szCs w:val="28"/>
        </w:rPr>
        <w:t xml:space="preserve">n recht doen sullen up </w:t>
      </w:r>
      <w:r w:rsidR="00B65C20" w:rsidRPr="00CD1AED">
        <w:rPr>
          <w:sz w:val="28"/>
          <w:szCs w:val="28"/>
        </w:rPr>
        <w:t>’</w:t>
      </w:r>
      <w:r w:rsidRPr="00CD1AED">
        <w:rPr>
          <w:sz w:val="28"/>
          <w:szCs w:val="28"/>
        </w:rPr>
        <w:t>t</w:t>
      </w:r>
    </w:p>
    <w:p w:rsidR="00420AEE" w:rsidRPr="00CD1AED" w:rsidRDefault="00420AEE" w:rsidP="00420AEE">
      <w:pPr>
        <w:ind w:left="709"/>
        <w:rPr>
          <w:sz w:val="28"/>
          <w:szCs w:val="28"/>
        </w:rPr>
      </w:pPr>
      <w:r w:rsidRPr="00CD1AED">
        <w:rPr>
          <w:sz w:val="28"/>
          <w:szCs w:val="28"/>
        </w:rPr>
        <w:t>gundt alsdan ond</w:t>
      </w:r>
      <w:r w:rsidRPr="00CD1AED">
        <w:rPr>
          <w:i/>
          <w:sz w:val="28"/>
          <w:szCs w:val="28"/>
        </w:rPr>
        <w:t>er</w:t>
      </w:r>
      <w:r w:rsidRPr="00CD1AED">
        <w:rPr>
          <w:sz w:val="28"/>
          <w:szCs w:val="28"/>
        </w:rPr>
        <w:t xml:space="preserve"> he</w:t>
      </w:r>
      <w:r w:rsidR="00217E17" w:rsidRPr="00CD1AED">
        <w:rPr>
          <w:sz w:val="28"/>
          <w:szCs w:val="28"/>
        </w:rPr>
        <w:t>m</w:t>
      </w:r>
      <w:r w:rsidRPr="00CD1AED">
        <w:rPr>
          <w:sz w:val="28"/>
          <w:szCs w:val="28"/>
        </w:rPr>
        <w:t>l</w:t>
      </w:r>
      <w:r w:rsidRPr="00CD1AED">
        <w:rPr>
          <w:i/>
          <w:sz w:val="28"/>
          <w:szCs w:val="28"/>
        </w:rPr>
        <w:t>y</w:t>
      </w:r>
      <w:r w:rsidR="00217E17" w:rsidRPr="00CD1AED">
        <w:rPr>
          <w:i/>
          <w:sz w:val="28"/>
          <w:szCs w:val="28"/>
        </w:rPr>
        <w:t>e</w:t>
      </w:r>
      <w:r w:rsidRPr="00CD1AED">
        <w:rPr>
          <w:i/>
          <w:sz w:val="28"/>
          <w:szCs w:val="28"/>
        </w:rPr>
        <w:t>den</w:t>
      </w:r>
      <w:r w:rsidRPr="00CD1AED">
        <w:rPr>
          <w:sz w:val="28"/>
          <w:szCs w:val="28"/>
        </w:rPr>
        <w:t xml:space="preserve"> bevond</w:t>
      </w:r>
      <w:r w:rsidR="00CE00E7" w:rsidRPr="00CD1AED">
        <w:rPr>
          <w:sz w:val="28"/>
          <w:szCs w:val="28"/>
        </w:rPr>
        <w:t>en</w:t>
      </w:r>
      <w:r w:rsidRPr="00CD1AED">
        <w:rPr>
          <w:i/>
          <w:sz w:val="28"/>
          <w:szCs w:val="28"/>
        </w:rPr>
        <w:t xml:space="preserve"> </w:t>
      </w:r>
      <w:r w:rsidRPr="00CD1AED">
        <w:rPr>
          <w:sz w:val="28"/>
          <w:szCs w:val="28"/>
        </w:rPr>
        <w:t>sal word</w:t>
      </w:r>
      <w:r w:rsidR="00CE00E7" w:rsidRPr="00CD1AED">
        <w:rPr>
          <w:sz w:val="28"/>
          <w:szCs w:val="28"/>
        </w:rPr>
        <w:t>en</w:t>
      </w:r>
      <w:r w:rsidRPr="00CD1AED">
        <w:rPr>
          <w:i/>
          <w:sz w:val="28"/>
          <w:szCs w:val="28"/>
        </w:rPr>
        <w:t>.</w:t>
      </w:r>
    </w:p>
    <w:p w:rsidR="00420AEE" w:rsidRPr="00CD1AED" w:rsidRDefault="00420AEE" w:rsidP="00420AEE">
      <w:pPr>
        <w:ind w:left="709"/>
        <w:rPr>
          <w:sz w:val="28"/>
          <w:szCs w:val="28"/>
        </w:rPr>
      </w:pPr>
      <w:r w:rsidRPr="00CD1AED">
        <w:rPr>
          <w:sz w:val="28"/>
          <w:szCs w:val="28"/>
        </w:rPr>
        <w:t>Actum 19 no</w:t>
      </w:r>
      <w:r w:rsidRPr="00CD1AED">
        <w:rPr>
          <w:i/>
          <w:sz w:val="28"/>
          <w:szCs w:val="28"/>
        </w:rPr>
        <w:t>vembris</w:t>
      </w:r>
      <w:r w:rsidRPr="00CD1AED">
        <w:rPr>
          <w:sz w:val="28"/>
          <w:szCs w:val="28"/>
        </w:rPr>
        <w:t xml:space="preserve"> 1577.</w:t>
      </w:r>
    </w:p>
    <w:p w:rsidR="00420AEE" w:rsidRPr="00CD1AED" w:rsidRDefault="00420AEE" w:rsidP="00420AEE">
      <w:pPr>
        <w:ind w:left="709"/>
        <w:rPr>
          <w:sz w:val="28"/>
          <w:szCs w:val="28"/>
        </w:rPr>
      </w:pPr>
    </w:p>
    <w:p w:rsidR="00420AEE" w:rsidRPr="00CD1AED" w:rsidRDefault="00CB172E" w:rsidP="00420AEE">
      <w:pPr>
        <w:ind w:left="709"/>
        <w:rPr>
          <w:sz w:val="28"/>
          <w:szCs w:val="28"/>
        </w:rPr>
      </w:pPr>
      <w:r w:rsidRPr="00CD1AED">
        <w:rPr>
          <w:sz w:val="28"/>
          <w:szCs w:val="28"/>
        </w:rPr>
        <w:t>[</w:t>
      </w:r>
      <w:r w:rsidR="00420AEE" w:rsidRPr="00CD1AED">
        <w:rPr>
          <w:i/>
          <w:sz w:val="28"/>
          <w:szCs w:val="28"/>
        </w:rPr>
        <w:t>doorgehaalde regel</w:t>
      </w:r>
      <w:r w:rsidRPr="00CD1AED">
        <w:rPr>
          <w:sz w:val="28"/>
          <w:szCs w:val="28"/>
        </w:rPr>
        <w:t>]</w:t>
      </w:r>
    </w:p>
    <w:p w:rsidR="00420AEE" w:rsidRPr="00CD1AED" w:rsidRDefault="00420AEE" w:rsidP="00420AEE">
      <w:pPr>
        <w:rPr>
          <w:sz w:val="28"/>
          <w:szCs w:val="28"/>
        </w:rPr>
      </w:pPr>
      <w:r w:rsidRPr="00CD1AED">
        <w:rPr>
          <w:sz w:val="28"/>
          <w:szCs w:val="28"/>
        </w:rPr>
        <w:t>15</w:t>
      </w:r>
      <w:r w:rsidRPr="00CD1AED">
        <w:rPr>
          <w:sz w:val="28"/>
          <w:szCs w:val="28"/>
        </w:rPr>
        <w:tab/>
        <w:t>Alzoe zeecke</w:t>
      </w:r>
      <w:r w:rsidRPr="00CD1AED">
        <w:rPr>
          <w:i/>
          <w:sz w:val="28"/>
          <w:szCs w:val="28"/>
        </w:rPr>
        <w:t>re</w:t>
      </w:r>
      <w:r w:rsidRPr="00CD1AED">
        <w:rPr>
          <w:sz w:val="28"/>
          <w:szCs w:val="28"/>
        </w:rPr>
        <w:t xml:space="preserve"> questiën ende gescillen</w:t>
      </w:r>
    </w:p>
    <w:p w:rsidR="00420AEE" w:rsidRPr="00CD1AED" w:rsidRDefault="00420AEE" w:rsidP="00420AEE">
      <w:pPr>
        <w:ind w:left="709"/>
        <w:rPr>
          <w:sz w:val="28"/>
          <w:szCs w:val="28"/>
        </w:rPr>
      </w:pPr>
      <w:r w:rsidRPr="00CD1AED">
        <w:rPr>
          <w:sz w:val="28"/>
          <w:szCs w:val="28"/>
        </w:rPr>
        <w:t>gerezen zijn voor den gerechte van</w:t>
      </w:r>
      <w:r w:rsidRPr="00CD1AED">
        <w:rPr>
          <w:i/>
          <w:sz w:val="28"/>
          <w:szCs w:val="28"/>
        </w:rPr>
        <w:t xml:space="preserve"> </w:t>
      </w:r>
      <w:r w:rsidRPr="00CD1AED">
        <w:rPr>
          <w:sz w:val="28"/>
          <w:szCs w:val="28"/>
        </w:rPr>
        <w:t>Den Hage</w:t>
      </w:r>
    </w:p>
    <w:p w:rsidR="00420AEE" w:rsidRPr="00CD1AED" w:rsidRDefault="00420AEE" w:rsidP="00420AEE">
      <w:pPr>
        <w:ind w:left="709"/>
        <w:rPr>
          <w:sz w:val="28"/>
          <w:szCs w:val="28"/>
        </w:rPr>
      </w:pPr>
      <w:r w:rsidRPr="00CD1AED">
        <w:rPr>
          <w:sz w:val="28"/>
          <w:szCs w:val="28"/>
        </w:rPr>
        <w:t>tuss</w:t>
      </w:r>
      <w:r w:rsidRPr="00CD1AED">
        <w:rPr>
          <w:i/>
          <w:sz w:val="28"/>
          <w:szCs w:val="28"/>
        </w:rPr>
        <w:t>chen</w:t>
      </w:r>
      <w:r w:rsidRPr="00CD1AED">
        <w:rPr>
          <w:sz w:val="28"/>
          <w:szCs w:val="28"/>
        </w:rPr>
        <w:t xml:space="preserve"> Jan Jacobss., coster, eysscher</w:t>
      </w:r>
    </w:p>
    <w:p w:rsidR="00420AEE" w:rsidRPr="00CD1AED" w:rsidRDefault="00420AEE" w:rsidP="00420AEE">
      <w:pPr>
        <w:ind w:left="709"/>
        <w:rPr>
          <w:sz w:val="28"/>
          <w:szCs w:val="28"/>
        </w:rPr>
      </w:pPr>
      <w:r w:rsidRPr="00CD1AED">
        <w:rPr>
          <w:sz w:val="28"/>
          <w:szCs w:val="28"/>
        </w:rPr>
        <w:t>in conventie ende verweerd</w:t>
      </w:r>
      <w:r w:rsidRPr="00CD1AED">
        <w:rPr>
          <w:i/>
          <w:sz w:val="28"/>
          <w:szCs w:val="28"/>
        </w:rPr>
        <w:t>er</w:t>
      </w:r>
      <w:r w:rsidRPr="00CD1AED">
        <w:rPr>
          <w:sz w:val="28"/>
          <w:szCs w:val="28"/>
        </w:rPr>
        <w:t xml:space="preserve"> in reconventie</w:t>
      </w:r>
      <w:r w:rsidR="007411BA" w:rsidRPr="00CD1AED">
        <w:rPr>
          <w:rStyle w:val="Voetnootmarkering"/>
          <w:sz w:val="28"/>
          <w:szCs w:val="28"/>
        </w:rPr>
        <w:footnoteReference w:id="107"/>
      </w:r>
    </w:p>
    <w:p w:rsidR="00420AEE" w:rsidRPr="00CD1AED" w:rsidRDefault="00420AEE" w:rsidP="00420AEE">
      <w:pPr>
        <w:rPr>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90v</w:t>
      </w:r>
    </w:p>
    <w:p w:rsidR="00420AEE" w:rsidRPr="00CD1AED" w:rsidRDefault="00420AEE" w:rsidP="00420AEE">
      <w:pPr>
        <w:rPr>
          <w:sz w:val="28"/>
          <w:szCs w:val="28"/>
        </w:rPr>
      </w:pPr>
      <w:r w:rsidRPr="00CD1AED">
        <w:rPr>
          <w:sz w:val="28"/>
          <w:szCs w:val="28"/>
        </w:rPr>
        <w:t>1</w:t>
      </w:r>
      <w:r w:rsidRPr="00CD1AED">
        <w:rPr>
          <w:sz w:val="28"/>
          <w:szCs w:val="28"/>
        </w:rPr>
        <w:tab/>
        <w:t>Alzoe zeecke</w:t>
      </w:r>
      <w:r w:rsidRPr="00CD1AED">
        <w:rPr>
          <w:i/>
          <w:sz w:val="28"/>
          <w:szCs w:val="28"/>
        </w:rPr>
        <w:t>re</w:t>
      </w:r>
      <w:r w:rsidRPr="00CD1AED">
        <w:rPr>
          <w:sz w:val="28"/>
          <w:szCs w:val="28"/>
        </w:rPr>
        <w:t xml:space="preserve"> questië</w:t>
      </w:r>
      <w:r w:rsidRPr="00CD1AED">
        <w:rPr>
          <w:i/>
          <w:sz w:val="28"/>
          <w:szCs w:val="28"/>
        </w:rPr>
        <w:t xml:space="preserve">n </w:t>
      </w:r>
      <w:r w:rsidRPr="00CD1AED">
        <w:rPr>
          <w:sz w:val="28"/>
          <w:szCs w:val="28"/>
        </w:rPr>
        <w:t>ende gescillen</w:t>
      </w:r>
    </w:p>
    <w:p w:rsidR="00420AEE" w:rsidRPr="00CD1AED" w:rsidRDefault="00420AEE" w:rsidP="00420AEE">
      <w:pPr>
        <w:ind w:left="709"/>
        <w:rPr>
          <w:sz w:val="28"/>
          <w:szCs w:val="28"/>
        </w:rPr>
      </w:pPr>
      <w:r w:rsidRPr="00CD1AED">
        <w:rPr>
          <w:sz w:val="28"/>
          <w:szCs w:val="28"/>
        </w:rPr>
        <w:t>gereze</w:t>
      </w:r>
      <w:r w:rsidRPr="00CD1AED">
        <w:rPr>
          <w:i/>
          <w:sz w:val="28"/>
          <w:szCs w:val="28"/>
        </w:rPr>
        <w:t>n</w:t>
      </w:r>
      <w:r w:rsidRPr="00CD1AED">
        <w:rPr>
          <w:sz w:val="28"/>
          <w:szCs w:val="28"/>
        </w:rPr>
        <w:t xml:space="preserve"> zijn geweest voor d</w:t>
      </w:r>
      <w:r w:rsidR="0059215A" w:rsidRPr="00CD1AED">
        <w:rPr>
          <w:sz w:val="28"/>
          <w:szCs w:val="28"/>
        </w:rPr>
        <w:t>en</w:t>
      </w:r>
      <w:r w:rsidRPr="00CD1AED">
        <w:rPr>
          <w:sz w:val="28"/>
          <w:szCs w:val="28"/>
        </w:rPr>
        <w:t xml:space="preserve"> gerechte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Hage tusschen</w:t>
      </w:r>
    </w:p>
    <w:p w:rsidR="00420AEE" w:rsidRPr="00CD1AED" w:rsidRDefault="00420AEE" w:rsidP="00420AEE">
      <w:pPr>
        <w:ind w:left="709"/>
        <w:rPr>
          <w:sz w:val="28"/>
          <w:szCs w:val="28"/>
        </w:rPr>
      </w:pPr>
      <w:r w:rsidRPr="00CD1AED">
        <w:rPr>
          <w:sz w:val="28"/>
          <w:szCs w:val="28"/>
        </w:rPr>
        <w:t>Jacob Adriaenss., eysscher in conve</w:t>
      </w:r>
      <w:r w:rsidRPr="00CD1AED">
        <w:rPr>
          <w:i/>
          <w:sz w:val="28"/>
          <w:szCs w:val="28"/>
        </w:rPr>
        <w:t>ntie</w:t>
      </w:r>
    </w:p>
    <w:p w:rsidR="00420AEE" w:rsidRPr="00CD1AED" w:rsidRDefault="00420AEE" w:rsidP="00420AEE">
      <w:pPr>
        <w:ind w:left="709"/>
        <w:rPr>
          <w:sz w:val="28"/>
          <w:szCs w:val="28"/>
        </w:rPr>
      </w:pPr>
      <w:r w:rsidRPr="00CD1AED">
        <w:rPr>
          <w:sz w:val="28"/>
          <w:szCs w:val="28"/>
        </w:rPr>
        <w:t>ende verweerd</w:t>
      </w:r>
      <w:r w:rsidRPr="00CD1AED">
        <w:rPr>
          <w:i/>
          <w:sz w:val="28"/>
          <w:szCs w:val="28"/>
        </w:rPr>
        <w:t>er</w:t>
      </w:r>
      <w:r w:rsidRPr="00CD1AED">
        <w:rPr>
          <w:sz w:val="28"/>
          <w:szCs w:val="28"/>
        </w:rPr>
        <w:t xml:space="preserve"> in reconventie up ende jegens</w:t>
      </w:r>
    </w:p>
    <w:p w:rsidR="00420AEE" w:rsidRPr="00CD1AED" w:rsidRDefault="00420AEE" w:rsidP="00420AEE">
      <w:pPr>
        <w:rPr>
          <w:sz w:val="28"/>
          <w:szCs w:val="28"/>
        </w:rPr>
      </w:pPr>
      <w:r w:rsidRPr="00CD1AED">
        <w:rPr>
          <w:sz w:val="28"/>
          <w:szCs w:val="28"/>
        </w:rPr>
        <w:t>5</w:t>
      </w:r>
      <w:r w:rsidRPr="00CD1AED">
        <w:rPr>
          <w:sz w:val="28"/>
          <w:szCs w:val="28"/>
        </w:rPr>
        <w:tab/>
        <w:t>Jan Jacobsz., coster, verweerd</w:t>
      </w:r>
      <w:r w:rsidRPr="00CD1AED">
        <w:rPr>
          <w:i/>
          <w:sz w:val="28"/>
          <w:szCs w:val="28"/>
        </w:rPr>
        <w:t xml:space="preserve">er </w:t>
      </w:r>
      <w:r w:rsidRPr="00CD1AED">
        <w:rPr>
          <w:sz w:val="28"/>
          <w:szCs w:val="28"/>
        </w:rPr>
        <w:t>ende ey</w:t>
      </w:r>
      <w:r w:rsidRPr="00CD1AED">
        <w:rPr>
          <w:i/>
          <w:sz w:val="28"/>
          <w:szCs w:val="28"/>
        </w:rPr>
        <w:t>ssche</w:t>
      </w:r>
      <w:r w:rsidRPr="00CD1AED">
        <w:rPr>
          <w:sz w:val="28"/>
          <w:szCs w:val="28"/>
        </w:rPr>
        <w:t>r</w:t>
      </w:r>
    </w:p>
    <w:p w:rsidR="00420AEE" w:rsidRPr="00CD1AED" w:rsidRDefault="00420AEE" w:rsidP="00420AEE">
      <w:pPr>
        <w:ind w:left="709"/>
        <w:rPr>
          <w:sz w:val="28"/>
          <w:szCs w:val="28"/>
        </w:rPr>
      </w:pPr>
      <w:r w:rsidRPr="00CD1AED">
        <w:rPr>
          <w:sz w:val="28"/>
          <w:szCs w:val="28"/>
        </w:rPr>
        <w:t>respective in</w:t>
      </w:r>
      <w:r w:rsidRPr="00CD1AED">
        <w:rPr>
          <w:i/>
          <w:sz w:val="28"/>
          <w:szCs w:val="28"/>
        </w:rPr>
        <w:t xml:space="preserve"> </w:t>
      </w:r>
      <w:r w:rsidRPr="00CD1AED">
        <w:rPr>
          <w:sz w:val="28"/>
          <w:szCs w:val="28"/>
        </w:rPr>
        <w:t>’t zelve cas, beroerende</w:t>
      </w:r>
    </w:p>
    <w:p w:rsidR="00420AEE" w:rsidRPr="00CD1AED" w:rsidRDefault="00420AEE" w:rsidP="00420AEE">
      <w:pPr>
        <w:ind w:left="709"/>
        <w:rPr>
          <w:sz w:val="28"/>
          <w:szCs w:val="28"/>
        </w:rPr>
      </w:pPr>
      <w:r w:rsidRPr="00CD1AED">
        <w:rPr>
          <w:sz w:val="28"/>
          <w:szCs w:val="28"/>
        </w:rPr>
        <w:t>de coop van zeecke</w:t>
      </w:r>
      <w:r w:rsidRPr="00CD1AED">
        <w:rPr>
          <w:i/>
          <w:sz w:val="28"/>
          <w:szCs w:val="28"/>
        </w:rPr>
        <w:t>re</w:t>
      </w:r>
      <w:r w:rsidRPr="00CD1AED">
        <w:rPr>
          <w:sz w:val="28"/>
          <w:szCs w:val="28"/>
        </w:rPr>
        <w:t xml:space="preserve"> duysent</w:t>
      </w:r>
    </w:p>
    <w:p w:rsidR="00420AEE" w:rsidRPr="00CD1AED" w:rsidRDefault="00420AEE" w:rsidP="00420AEE">
      <w:pPr>
        <w:ind w:left="709"/>
        <w:rPr>
          <w:sz w:val="28"/>
          <w:szCs w:val="28"/>
        </w:rPr>
      </w:pPr>
      <w:r w:rsidRPr="00CD1AED">
        <w:rPr>
          <w:sz w:val="28"/>
          <w:szCs w:val="28"/>
        </w:rPr>
        <w:t>elss</w:t>
      </w:r>
      <w:r w:rsidRPr="00CD1AED">
        <w:rPr>
          <w:i/>
          <w:sz w:val="28"/>
          <w:szCs w:val="28"/>
        </w:rPr>
        <w:t>en</w:t>
      </w:r>
      <w:r w:rsidRPr="00CD1AED">
        <w:rPr>
          <w:sz w:val="28"/>
          <w:szCs w:val="28"/>
        </w:rPr>
        <w:t>houts die den verweerd</w:t>
      </w:r>
      <w:r w:rsidRPr="00CD1AED">
        <w:rPr>
          <w:i/>
          <w:sz w:val="28"/>
          <w:szCs w:val="28"/>
        </w:rPr>
        <w:t>er</w:t>
      </w:r>
      <w:r w:rsidRPr="00CD1AED">
        <w:rPr>
          <w:sz w:val="28"/>
          <w:szCs w:val="28"/>
        </w:rPr>
        <w:t xml:space="preserve"> in conven</w:t>
      </w:r>
      <w:r w:rsidRPr="00CD1AED">
        <w:rPr>
          <w:i/>
          <w:sz w:val="28"/>
          <w:szCs w:val="28"/>
        </w:rPr>
        <w:t>tie</w:t>
      </w:r>
    </w:p>
    <w:p w:rsidR="00420AEE" w:rsidRPr="00CD1AED" w:rsidRDefault="00420AEE" w:rsidP="00420AEE">
      <w:pPr>
        <w:ind w:left="709"/>
        <w:rPr>
          <w:sz w:val="28"/>
          <w:szCs w:val="28"/>
        </w:rPr>
      </w:pPr>
      <w:r w:rsidRPr="00CD1AED">
        <w:rPr>
          <w:sz w:val="28"/>
          <w:szCs w:val="28"/>
        </w:rPr>
        <w:t>den e</w:t>
      </w:r>
      <w:r w:rsidRPr="00CD1AED">
        <w:rPr>
          <w:i/>
          <w:sz w:val="28"/>
          <w:szCs w:val="28"/>
        </w:rPr>
        <w:t>yssche</w:t>
      </w:r>
      <w:r w:rsidRPr="00CD1AED">
        <w:rPr>
          <w:sz w:val="28"/>
          <w:szCs w:val="28"/>
        </w:rPr>
        <w:t>r in ’t zelve cas vercoft hadde</w:t>
      </w:r>
    </w:p>
    <w:p w:rsidR="00420AEE" w:rsidRPr="00CD1AED" w:rsidRDefault="00420AEE" w:rsidP="00420AEE">
      <w:pPr>
        <w:rPr>
          <w:sz w:val="28"/>
          <w:szCs w:val="28"/>
        </w:rPr>
      </w:pPr>
      <w:r w:rsidRPr="00CD1AED">
        <w:rPr>
          <w:sz w:val="28"/>
          <w:szCs w:val="28"/>
        </w:rPr>
        <w:t>10</w:t>
      </w:r>
      <w:r w:rsidRPr="00CD1AED">
        <w:rPr>
          <w:sz w:val="28"/>
          <w:szCs w:val="28"/>
        </w:rPr>
        <w:tab/>
        <w:t>uuyt zeecke</w:t>
      </w:r>
      <w:r w:rsidRPr="00CD1AED">
        <w:rPr>
          <w:i/>
          <w:sz w:val="28"/>
          <w:szCs w:val="28"/>
        </w:rPr>
        <w:t>re</w:t>
      </w:r>
      <w:r w:rsidRPr="00CD1AED">
        <w:rPr>
          <w:sz w:val="28"/>
          <w:szCs w:val="28"/>
        </w:rPr>
        <w:t xml:space="preserve"> vijftienhondert houts ende</w:t>
      </w:r>
    </w:p>
    <w:p w:rsidR="00420AEE" w:rsidRPr="00CD1AED" w:rsidRDefault="00420AEE" w:rsidP="00420AEE">
      <w:pPr>
        <w:ind w:left="709"/>
        <w:rPr>
          <w:sz w:val="28"/>
          <w:szCs w:val="28"/>
        </w:rPr>
      </w:pPr>
      <w:r w:rsidRPr="00CD1AED">
        <w:rPr>
          <w:sz w:val="28"/>
          <w:szCs w:val="28"/>
        </w:rPr>
        <w:t>bij de voors. eysscher in reconventie</w:t>
      </w:r>
    </w:p>
    <w:p w:rsidR="00420AEE" w:rsidRPr="00CD1AED" w:rsidRDefault="00420AEE" w:rsidP="00420AEE">
      <w:pPr>
        <w:ind w:left="709"/>
        <w:rPr>
          <w:sz w:val="28"/>
          <w:szCs w:val="28"/>
        </w:rPr>
      </w:pPr>
      <w:r w:rsidRPr="00CD1AED">
        <w:rPr>
          <w:sz w:val="28"/>
          <w:szCs w:val="28"/>
        </w:rPr>
        <w:t>nyet vollevert en waren, alzoe hij sustineerde</w:t>
      </w:r>
      <w:r w:rsidR="003C373C" w:rsidRPr="00CD1AED">
        <w:rPr>
          <w:sz w:val="28"/>
          <w:szCs w:val="28"/>
        </w:rPr>
        <w:t xml:space="preserve"> – </w:t>
      </w:r>
    </w:p>
    <w:p w:rsidR="00420AEE" w:rsidRPr="00CD1AED" w:rsidRDefault="003C373C" w:rsidP="00420AEE">
      <w:pPr>
        <w:ind w:left="709"/>
        <w:rPr>
          <w:sz w:val="28"/>
          <w:szCs w:val="28"/>
        </w:rPr>
      </w:pPr>
      <w:r w:rsidRPr="00CD1AED">
        <w:rPr>
          <w:sz w:val="28"/>
          <w:szCs w:val="28"/>
        </w:rPr>
        <w:t>w</w:t>
      </w:r>
      <w:r w:rsidR="00420AEE" w:rsidRPr="00CD1AED">
        <w:rPr>
          <w:sz w:val="28"/>
          <w:szCs w:val="28"/>
        </w:rPr>
        <w:t>elcke questiën ende</w:t>
      </w:r>
      <w:r w:rsidR="00420AEE" w:rsidRPr="00CD1AED">
        <w:rPr>
          <w:i/>
          <w:sz w:val="28"/>
          <w:szCs w:val="28"/>
        </w:rPr>
        <w:t xml:space="preserve"> </w:t>
      </w:r>
      <w:r w:rsidR="00420AEE" w:rsidRPr="00CD1AED">
        <w:rPr>
          <w:sz w:val="28"/>
          <w:szCs w:val="28"/>
        </w:rPr>
        <w:t>gescille</w:t>
      </w:r>
      <w:r w:rsidR="00420AEE" w:rsidRPr="00CD1AED">
        <w:rPr>
          <w:i/>
          <w:sz w:val="28"/>
          <w:szCs w:val="28"/>
        </w:rPr>
        <w:t>n</w:t>
      </w:r>
      <w:r w:rsidR="00420AEE" w:rsidRPr="00CD1AED">
        <w:rPr>
          <w:sz w:val="28"/>
          <w:szCs w:val="28"/>
        </w:rPr>
        <w:t xml:space="preserve"> die</w:t>
      </w:r>
    </w:p>
    <w:p w:rsidR="00420AEE" w:rsidRPr="00CD1AED" w:rsidRDefault="00420AEE" w:rsidP="00420AEE">
      <w:pPr>
        <w:ind w:left="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w:t>
      </w:r>
      <w:r w:rsidRPr="00CD1AED">
        <w:rPr>
          <w:i/>
          <w:sz w:val="28"/>
          <w:szCs w:val="28"/>
        </w:rPr>
        <w:t>n</w:t>
      </w:r>
      <w:r w:rsidRPr="00CD1AED">
        <w:rPr>
          <w:sz w:val="28"/>
          <w:szCs w:val="28"/>
        </w:rPr>
        <w:t xml:space="preserve"> gekeert ende gesubmitteert</w:t>
      </w:r>
    </w:p>
    <w:p w:rsidR="00420AEE" w:rsidRPr="00CD1AED" w:rsidRDefault="00420AEE" w:rsidP="00420AEE">
      <w:pPr>
        <w:rPr>
          <w:sz w:val="28"/>
          <w:szCs w:val="28"/>
        </w:rPr>
      </w:pPr>
      <w:r w:rsidRPr="00CD1AED">
        <w:rPr>
          <w:sz w:val="28"/>
          <w:szCs w:val="28"/>
        </w:rPr>
        <w:t>15</w:t>
      </w:r>
      <w:r w:rsidRPr="00CD1AED">
        <w:rPr>
          <w:sz w:val="28"/>
          <w:szCs w:val="28"/>
        </w:rPr>
        <w:tab/>
        <w:t>hadden in ’t seggen ende arbitraege van</w:t>
      </w:r>
      <w:r w:rsidRPr="00CD1AED">
        <w:rPr>
          <w:i/>
          <w:sz w:val="28"/>
          <w:szCs w:val="28"/>
        </w:rPr>
        <w:t xml:space="preserve"> </w:t>
      </w:r>
      <w:r w:rsidRPr="00CD1AED">
        <w:rPr>
          <w:sz w:val="28"/>
          <w:szCs w:val="28"/>
        </w:rPr>
        <w:t>de</w:t>
      </w:r>
    </w:p>
    <w:p w:rsidR="00420AEE" w:rsidRPr="00CD1AED" w:rsidRDefault="00420AEE" w:rsidP="00420AEE">
      <w:pPr>
        <w:ind w:left="709"/>
        <w:rPr>
          <w:sz w:val="28"/>
          <w:szCs w:val="28"/>
        </w:rPr>
      </w:pPr>
      <w:r w:rsidRPr="00CD1AED">
        <w:rPr>
          <w:sz w:val="28"/>
          <w:szCs w:val="28"/>
        </w:rPr>
        <w:t>schout ende gerechte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Hage</w:t>
      </w:r>
      <w:r w:rsidR="003C373C" w:rsidRPr="00CD1AED">
        <w:rPr>
          <w:sz w:val="28"/>
          <w:szCs w:val="28"/>
        </w:rPr>
        <w:t xml:space="preserve"> – s</w:t>
      </w:r>
      <w:r w:rsidRPr="00CD1AED">
        <w:rPr>
          <w:sz w:val="28"/>
          <w:szCs w:val="28"/>
        </w:rPr>
        <w:t>oe</w:t>
      </w:r>
    </w:p>
    <w:p w:rsidR="00420AEE" w:rsidRPr="00CD1AED" w:rsidRDefault="00420AEE" w:rsidP="00420AEE">
      <w:pPr>
        <w:ind w:left="709"/>
        <w:rPr>
          <w:sz w:val="28"/>
          <w:szCs w:val="28"/>
        </w:rPr>
      </w:pPr>
      <w:r w:rsidRPr="00CD1AED">
        <w:rPr>
          <w:sz w:val="28"/>
          <w:szCs w:val="28"/>
        </w:rPr>
        <w:t>is ’t dat schout ende gerechte, p</w:t>
      </w:r>
      <w:r w:rsidRPr="00CD1AED">
        <w:rPr>
          <w:i/>
          <w:sz w:val="28"/>
          <w:szCs w:val="28"/>
        </w:rPr>
        <w:t>er</w:t>
      </w:r>
      <w:r w:rsidRPr="00CD1AED">
        <w:rPr>
          <w:sz w:val="28"/>
          <w:szCs w:val="28"/>
        </w:rPr>
        <w:t>tijen</w:t>
      </w:r>
    </w:p>
    <w:p w:rsidR="00420AEE" w:rsidRPr="00CD1AED" w:rsidRDefault="00420AEE" w:rsidP="00420AEE">
      <w:pPr>
        <w:ind w:left="709"/>
        <w:rPr>
          <w:sz w:val="28"/>
          <w:szCs w:val="28"/>
        </w:rPr>
      </w:pPr>
      <w:r w:rsidRPr="00CD1AED">
        <w:rPr>
          <w:sz w:val="28"/>
          <w:szCs w:val="28"/>
        </w:rPr>
        <w:t>up heurl</w:t>
      </w:r>
      <w:r w:rsidRPr="00CD1AED">
        <w:rPr>
          <w:i/>
          <w:sz w:val="28"/>
          <w:szCs w:val="28"/>
        </w:rPr>
        <w:t>uyder</w:t>
      </w:r>
      <w:r w:rsidRPr="00CD1AED">
        <w:rPr>
          <w:sz w:val="28"/>
          <w:szCs w:val="28"/>
        </w:rPr>
        <w:t xml:space="preserve"> v</w:t>
      </w:r>
      <w:r w:rsidRPr="00CD1AED">
        <w:rPr>
          <w:i/>
          <w:sz w:val="28"/>
          <w:szCs w:val="28"/>
        </w:rPr>
        <w:t>oor</w:t>
      </w:r>
      <w:r w:rsidRPr="00CD1AED">
        <w:rPr>
          <w:sz w:val="28"/>
          <w:szCs w:val="28"/>
        </w:rPr>
        <w:t>s. differenten in ’t lange</w:t>
      </w:r>
    </w:p>
    <w:p w:rsidR="00420AEE" w:rsidRPr="00CD1AED" w:rsidRDefault="00420AEE" w:rsidP="00420AEE">
      <w:pPr>
        <w:ind w:left="709"/>
        <w:rPr>
          <w:sz w:val="28"/>
          <w:szCs w:val="28"/>
        </w:rPr>
      </w:pPr>
      <w:r w:rsidRPr="00CD1AED">
        <w:rPr>
          <w:sz w:val="28"/>
          <w:szCs w:val="28"/>
        </w:rPr>
        <w:t>gehoort hebbende, bij heurl</w:t>
      </w:r>
      <w:r w:rsidRPr="00CD1AED">
        <w:rPr>
          <w:i/>
          <w:sz w:val="28"/>
          <w:szCs w:val="28"/>
        </w:rPr>
        <w:t xml:space="preserve">uyder </w:t>
      </w:r>
      <w:r w:rsidRPr="00CD1AED">
        <w:rPr>
          <w:sz w:val="28"/>
          <w:szCs w:val="28"/>
        </w:rPr>
        <w:t>uytspraecke</w:t>
      </w:r>
    </w:p>
    <w:p w:rsidR="00420AEE" w:rsidRPr="00CD1AED" w:rsidRDefault="00420AEE" w:rsidP="00420AEE">
      <w:pPr>
        <w:rPr>
          <w:sz w:val="28"/>
          <w:szCs w:val="28"/>
        </w:rPr>
      </w:pPr>
      <w:r w:rsidRPr="00CD1AED">
        <w:rPr>
          <w:sz w:val="28"/>
          <w:szCs w:val="28"/>
        </w:rPr>
        <w:t>20</w:t>
      </w:r>
      <w:r w:rsidRPr="00CD1AED">
        <w:rPr>
          <w:sz w:val="28"/>
          <w:szCs w:val="28"/>
        </w:rPr>
        <w:tab/>
        <w:t>verclaert ende gearbitreert hebben, v</w:t>
      </w:r>
      <w:r w:rsidRPr="00CD1AED">
        <w:rPr>
          <w:i/>
          <w:sz w:val="28"/>
          <w:szCs w:val="28"/>
        </w:rPr>
        <w:t>er</w:t>
      </w:r>
      <w:r w:rsidRPr="00CD1AED">
        <w:rPr>
          <w:sz w:val="28"/>
          <w:szCs w:val="28"/>
        </w:rPr>
        <w:t>claeren ende arbitreren mitsdezen, dat</w:t>
      </w:r>
    </w:p>
    <w:p w:rsidR="00420AEE" w:rsidRPr="00CD1AED" w:rsidRDefault="00420AEE" w:rsidP="00420AEE">
      <w:pPr>
        <w:ind w:left="709"/>
        <w:rPr>
          <w:sz w:val="28"/>
          <w:szCs w:val="28"/>
        </w:rPr>
      </w:pPr>
      <w:r w:rsidRPr="00CD1AED">
        <w:rPr>
          <w:sz w:val="28"/>
          <w:szCs w:val="28"/>
        </w:rPr>
        <w:t>die v</w:t>
      </w:r>
      <w:r w:rsidRPr="00CD1AED">
        <w:rPr>
          <w:i/>
          <w:sz w:val="28"/>
          <w:szCs w:val="28"/>
        </w:rPr>
        <w:t>oor</w:t>
      </w:r>
      <w:r w:rsidRPr="00CD1AED">
        <w:rPr>
          <w:sz w:val="28"/>
          <w:szCs w:val="28"/>
        </w:rPr>
        <w:t>s. eysscher in conventie</w:t>
      </w:r>
    </w:p>
    <w:p w:rsidR="00420AEE" w:rsidRPr="00CD1AED" w:rsidRDefault="00420AEE" w:rsidP="00420AEE">
      <w:pPr>
        <w:ind w:left="709"/>
        <w:rPr>
          <w:sz w:val="28"/>
          <w:szCs w:val="28"/>
        </w:rPr>
      </w:pPr>
      <w:r w:rsidRPr="00CD1AED">
        <w:rPr>
          <w:sz w:val="28"/>
          <w:szCs w:val="28"/>
        </w:rPr>
        <w:t>an de pen</w:t>
      </w:r>
      <w:r w:rsidRPr="00CD1AED">
        <w:rPr>
          <w:i/>
          <w:sz w:val="28"/>
          <w:szCs w:val="28"/>
        </w:rPr>
        <w:t>ningen</w:t>
      </w:r>
      <w:r w:rsidRPr="00CD1AED">
        <w:rPr>
          <w:sz w:val="28"/>
          <w:szCs w:val="28"/>
        </w:rPr>
        <w:t>,</w:t>
      </w:r>
      <w:r w:rsidRPr="00CD1AED">
        <w:rPr>
          <w:i/>
          <w:sz w:val="28"/>
          <w:szCs w:val="28"/>
        </w:rPr>
        <w:t xml:space="preserve"> </w:t>
      </w:r>
      <w:r w:rsidRPr="00CD1AED">
        <w:rPr>
          <w:sz w:val="28"/>
          <w:szCs w:val="28"/>
        </w:rPr>
        <w:t>bij hem voor de v</w:t>
      </w:r>
      <w:r w:rsidRPr="00CD1AED">
        <w:rPr>
          <w:i/>
          <w:sz w:val="28"/>
          <w:szCs w:val="28"/>
        </w:rPr>
        <w:t>oor</w:t>
      </w:r>
      <w:r w:rsidRPr="00CD1AED">
        <w:rPr>
          <w:sz w:val="28"/>
          <w:szCs w:val="28"/>
        </w:rPr>
        <w:t>s. duyssent</w:t>
      </w:r>
    </w:p>
    <w:p w:rsidR="00420AEE" w:rsidRPr="00CD1AED" w:rsidRDefault="00420AEE" w:rsidP="00420AEE">
      <w:pPr>
        <w:ind w:left="709"/>
        <w:rPr>
          <w:b/>
          <w:sz w:val="28"/>
          <w:szCs w:val="28"/>
        </w:rPr>
      </w:pPr>
      <w:r w:rsidRPr="00CD1AED">
        <w:rPr>
          <w:sz w:val="28"/>
          <w:szCs w:val="28"/>
        </w:rPr>
        <w:t>houts belooft, den verweerd</w:t>
      </w:r>
      <w:r w:rsidRPr="00CD1AED">
        <w:rPr>
          <w:i/>
          <w:sz w:val="28"/>
          <w:szCs w:val="28"/>
        </w:rPr>
        <w:t>er</w:t>
      </w:r>
      <w:r w:rsidRPr="00CD1AED">
        <w:rPr>
          <w:sz w:val="28"/>
          <w:szCs w:val="28"/>
        </w:rPr>
        <w:t xml:space="preserve"> in ’t zelve cas</w:t>
      </w:r>
    </w:p>
    <w:p w:rsidR="00420AEE" w:rsidRPr="00CD1AED" w:rsidRDefault="00420AEE" w:rsidP="00420AEE">
      <w:pPr>
        <w:rPr>
          <w:b/>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91r</w:t>
      </w:r>
    </w:p>
    <w:p w:rsidR="00420AEE" w:rsidRPr="00CD1AED" w:rsidRDefault="00420AEE" w:rsidP="00420AEE">
      <w:pPr>
        <w:rPr>
          <w:sz w:val="28"/>
          <w:szCs w:val="28"/>
        </w:rPr>
      </w:pPr>
      <w:r w:rsidRPr="00CD1AED">
        <w:rPr>
          <w:sz w:val="28"/>
          <w:szCs w:val="28"/>
        </w:rPr>
        <w:t>1</w:t>
      </w:r>
      <w:r w:rsidRPr="00CD1AED">
        <w:rPr>
          <w:sz w:val="28"/>
          <w:szCs w:val="28"/>
        </w:rPr>
        <w:tab/>
        <w:t>corten sal, soe van de wanleveringe</w:t>
      </w:r>
    </w:p>
    <w:p w:rsidR="00420AEE" w:rsidRPr="00CD1AED" w:rsidRDefault="00420AEE" w:rsidP="00420AEE">
      <w:pPr>
        <w:ind w:left="709"/>
        <w:rPr>
          <w:sz w:val="28"/>
          <w:szCs w:val="28"/>
        </w:rPr>
      </w:pPr>
      <w:r w:rsidRPr="00CD1AED">
        <w:rPr>
          <w:sz w:val="28"/>
          <w:szCs w:val="28"/>
        </w:rPr>
        <w:t xml:space="preserve">als van zijn geëyschte scaede </w:t>
      </w:r>
    </w:p>
    <w:p w:rsidR="00420AEE" w:rsidRPr="00CD1AED" w:rsidRDefault="00420AEE" w:rsidP="00420AEE">
      <w:pPr>
        <w:ind w:left="709"/>
        <w:rPr>
          <w:sz w:val="28"/>
          <w:szCs w:val="28"/>
        </w:rPr>
      </w:pPr>
      <w:r w:rsidRPr="00CD1AED">
        <w:rPr>
          <w:sz w:val="28"/>
          <w:szCs w:val="28"/>
        </w:rPr>
        <w:t>ende interesten, de somme van twintich</w:t>
      </w:r>
    </w:p>
    <w:p w:rsidR="00420AEE" w:rsidRPr="00CD1AED" w:rsidRDefault="00420AEE" w:rsidP="00420AEE">
      <w:pPr>
        <w:ind w:left="709"/>
        <w:rPr>
          <w:sz w:val="28"/>
          <w:szCs w:val="28"/>
        </w:rPr>
      </w:pPr>
      <w:r w:rsidRPr="00CD1AED">
        <w:rPr>
          <w:sz w:val="28"/>
          <w:szCs w:val="28"/>
        </w:rPr>
        <w:t>carolus gulden,</w:t>
      </w:r>
      <w:r w:rsidRPr="00CD1AED">
        <w:rPr>
          <w:i/>
          <w:sz w:val="28"/>
          <w:szCs w:val="28"/>
        </w:rPr>
        <w:t xml:space="preserve"> </w:t>
      </w:r>
      <w:r w:rsidRPr="00CD1AED">
        <w:rPr>
          <w:sz w:val="28"/>
          <w:szCs w:val="28"/>
        </w:rPr>
        <w:t>ende</w:t>
      </w:r>
      <w:r w:rsidRPr="00CD1AED">
        <w:rPr>
          <w:i/>
          <w:sz w:val="28"/>
          <w:szCs w:val="28"/>
        </w:rPr>
        <w:t xml:space="preserve"> </w:t>
      </w:r>
      <w:r w:rsidRPr="00CD1AED">
        <w:rPr>
          <w:sz w:val="28"/>
          <w:szCs w:val="28"/>
        </w:rPr>
        <w:t>den v</w:t>
      </w:r>
      <w:r w:rsidRPr="00CD1AED">
        <w:rPr>
          <w:i/>
          <w:sz w:val="28"/>
          <w:szCs w:val="28"/>
        </w:rPr>
        <w:t>erweerde</w:t>
      </w:r>
      <w:r w:rsidRPr="00CD1AED">
        <w:rPr>
          <w:sz w:val="28"/>
          <w:szCs w:val="28"/>
        </w:rPr>
        <w:t>r in conventie</w:t>
      </w:r>
    </w:p>
    <w:p w:rsidR="00420AEE" w:rsidRPr="00CD1AED" w:rsidRDefault="00420AEE" w:rsidP="00420AEE">
      <w:pPr>
        <w:rPr>
          <w:sz w:val="28"/>
          <w:szCs w:val="28"/>
        </w:rPr>
      </w:pPr>
      <w:r w:rsidRPr="00CD1AED">
        <w:rPr>
          <w:sz w:val="28"/>
          <w:szCs w:val="28"/>
        </w:rPr>
        <w:t>5</w:t>
      </w:r>
      <w:r w:rsidRPr="00CD1AED">
        <w:rPr>
          <w:sz w:val="28"/>
          <w:szCs w:val="28"/>
        </w:rPr>
        <w:tab/>
        <w:t>daervan leveren behoirlicke</w:t>
      </w:r>
    </w:p>
    <w:p w:rsidR="00420AEE" w:rsidRPr="00CD1AED" w:rsidRDefault="00420AEE" w:rsidP="00420AEE">
      <w:pPr>
        <w:ind w:left="709"/>
        <w:rPr>
          <w:sz w:val="28"/>
          <w:szCs w:val="28"/>
        </w:rPr>
      </w:pPr>
      <w:r w:rsidRPr="00CD1AED">
        <w:rPr>
          <w:sz w:val="28"/>
          <w:szCs w:val="28"/>
        </w:rPr>
        <w:t>obligatie omme</w:t>
      </w:r>
      <w:r w:rsidRPr="00CD1AED">
        <w:rPr>
          <w:i/>
          <w:sz w:val="28"/>
          <w:szCs w:val="28"/>
        </w:rPr>
        <w:t xml:space="preserve"> </w:t>
      </w:r>
      <w:r w:rsidRPr="00CD1AED">
        <w:rPr>
          <w:sz w:val="28"/>
          <w:szCs w:val="28"/>
        </w:rPr>
        <w:t>deselve pen</w:t>
      </w:r>
      <w:r w:rsidRPr="00CD1AED">
        <w:rPr>
          <w:i/>
          <w:sz w:val="28"/>
          <w:szCs w:val="28"/>
        </w:rPr>
        <w:t>ningen</w:t>
      </w:r>
      <w:r w:rsidRPr="00CD1AED">
        <w:rPr>
          <w:sz w:val="28"/>
          <w:szCs w:val="28"/>
        </w:rPr>
        <w:t xml:space="preserve"> te</w:t>
      </w:r>
    </w:p>
    <w:p w:rsidR="00420AEE" w:rsidRPr="00CD1AED" w:rsidRDefault="00420AEE" w:rsidP="00420AEE">
      <w:pPr>
        <w:ind w:left="709"/>
        <w:rPr>
          <w:sz w:val="28"/>
          <w:szCs w:val="28"/>
        </w:rPr>
      </w:pPr>
      <w:r w:rsidRPr="00CD1AED">
        <w:rPr>
          <w:sz w:val="28"/>
          <w:szCs w:val="28"/>
        </w:rPr>
        <w:t>betaelen ten daege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gestipuleerde</w:t>
      </w:r>
    </w:p>
    <w:p w:rsidR="00420AEE" w:rsidRPr="00CD1AED" w:rsidRDefault="00420AEE" w:rsidP="00420AEE">
      <w:pPr>
        <w:ind w:left="709"/>
        <w:rPr>
          <w:sz w:val="28"/>
          <w:szCs w:val="28"/>
        </w:rPr>
      </w:pPr>
      <w:r w:rsidRPr="00CD1AED">
        <w:rPr>
          <w:sz w:val="28"/>
          <w:szCs w:val="28"/>
        </w:rPr>
        <w:t>coop. E</w:t>
      </w:r>
      <w:r w:rsidRPr="00CD1AED">
        <w:rPr>
          <w:i/>
          <w:sz w:val="28"/>
          <w:szCs w:val="28"/>
        </w:rPr>
        <w:t>n</w:t>
      </w:r>
      <w:r w:rsidRPr="00CD1AED">
        <w:rPr>
          <w:sz w:val="28"/>
          <w:szCs w:val="28"/>
        </w:rPr>
        <w:t>de compenseren de boeten</w:t>
      </w:r>
    </w:p>
    <w:p w:rsidR="00420AEE" w:rsidRPr="00CD1AED" w:rsidRDefault="00420AEE" w:rsidP="00420AEE">
      <w:pPr>
        <w:ind w:left="709"/>
        <w:rPr>
          <w:sz w:val="28"/>
          <w:szCs w:val="28"/>
        </w:rPr>
      </w:pPr>
      <w:r w:rsidRPr="00CD1AED">
        <w:rPr>
          <w:sz w:val="28"/>
          <w:szCs w:val="28"/>
        </w:rPr>
        <w:t>ende costen van beyde de ken</w:t>
      </w:r>
      <w:r w:rsidRPr="00CD1AED">
        <w:rPr>
          <w:i/>
          <w:sz w:val="28"/>
          <w:szCs w:val="28"/>
        </w:rPr>
        <w:t>ninghen</w:t>
      </w:r>
      <w:r w:rsidRPr="00CD1AED">
        <w:rPr>
          <w:sz w:val="28"/>
          <w:szCs w:val="28"/>
        </w:rPr>
        <w:t xml:space="preserve"> om redenen</w:t>
      </w:r>
    </w:p>
    <w:p w:rsidR="00420AEE" w:rsidRPr="00CD1AED" w:rsidRDefault="00420AEE" w:rsidP="00420AEE">
      <w:pPr>
        <w:rPr>
          <w:sz w:val="28"/>
          <w:szCs w:val="28"/>
        </w:rPr>
      </w:pPr>
      <w:r w:rsidRPr="00CD1AED">
        <w:rPr>
          <w:sz w:val="28"/>
          <w:szCs w:val="28"/>
        </w:rPr>
        <w:t>10</w:t>
      </w:r>
      <w:r w:rsidRPr="00CD1AED">
        <w:rPr>
          <w:sz w:val="28"/>
          <w:szCs w:val="28"/>
        </w:rPr>
        <w:tab/>
        <w:t>den gerechte daertoe mouverende.</w:t>
      </w:r>
    </w:p>
    <w:p w:rsidR="00420AEE" w:rsidRPr="00CD1AED" w:rsidRDefault="00420AEE" w:rsidP="00420AEE">
      <w:pPr>
        <w:ind w:left="709"/>
        <w:rPr>
          <w:sz w:val="28"/>
          <w:szCs w:val="28"/>
        </w:rPr>
      </w:pPr>
      <w:r w:rsidRPr="00CD1AED">
        <w:rPr>
          <w:sz w:val="28"/>
          <w:szCs w:val="28"/>
        </w:rPr>
        <w:t>Ald</w:t>
      </w:r>
      <w:r w:rsidRPr="00CD1AED">
        <w:rPr>
          <w:i/>
          <w:sz w:val="28"/>
          <w:szCs w:val="28"/>
        </w:rPr>
        <w:t>us</w:t>
      </w:r>
      <w:r w:rsidRPr="00CD1AED">
        <w:rPr>
          <w:sz w:val="28"/>
          <w:szCs w:val="28"/>
        </w:rPr>
        <w:t xml:space="preserve"> gedae</w:t>
      </w:r>
      <w:r w:rsidRPr="00CD1AED">
        <w:rPr>
          <w:i/>
          <w:sz w:val="28"/>
          <w:szCs w:val="28"/>
        </w:rPr>
        <w:t>n</w:t>
      </w:r>
      <w:r w:rsidRPr="00CD1AED">
        <w:rPr>
          <w:sz w:val="28"/>
          <w:szCs w:val="28"/>
        </w:rPr>
        <w:t xml:space="preserve"> ende uytgesproocken upten</w:t>
      </w:r>
    </w:p>
    <w:p w:rsidR="00420AEE" w:rsidRPr="00CD1AED" w:rsidRDefault="00420AEE" w:rsidP="00420AEE">
      <w:pPr>
        <w:ind w:left="709"/>
        <w:rPr>
          <w:sz w:val="28"/>
          <w:szCs w:val="28"/>
        </w:rPr>
      </w:pPr>
      <w:r w:rsidRPr="00CD1AED">
        <w:rPr>
          <w:sz w:val="28"/>
          <w:szCs w:val="28"/>
        </w:rPr>
        <w:t>19en novembris a</w:t>
      </w:r>
      <w:r w:rsidRPr="00CD1AED">
        <w:rPr>
          <w:i/>
          <w:sz w:val="28"/>
          <w:szCs w:val="28"/>
        </w:rPr>
        <w:t>nn</w:t>
      </w:r>
      <w:r w:rsidRPr="00CD1AED">
        <w:rPr>
          <w:sz w:val="28"/>
          <w:szCs w:val="28"/>
        </w:rPr>
        <w:t>o 1577.</w:t>
      </w:r>
    </w:p>
    <w:p w:rsidR="00420AEE" w:rsidRPr="00CD1AED" w:rsidRDefault="00420AEE" w:rsidP="00420AEE">
      <w:pPr>
        <w:rPr>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91v</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23en dach novembris</w:t>
      </w:r>
    </w:p>
    <w:p w:rsidR="00420AEE" w:rsidRPr="00CD1AED" w:rsidRDefault="00420AEE" w:rsidP="00420AEE">
      <w:pPr>
        <w:pStyle w:val="Geenafstand"/>
        <w:ind w:firstLine="708"/>
        <w:rPr>
          <w:rFonts w:ascii="Times New Roman" w:hAnsi="Times New Roman"/>
          <w:i/>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1577.</w:t>
      </w:r>
    </w:p>
    <w:p w:rsidR="00420AEE" w:rsidRPr="00CD1AED" w:rsidRDefault="00CB172E" w:rsidP="00420AEE">
      <w:pPr>
        <w:pStyle w:val="Geenafstand"/>
        <w:rPr>
          <w:rFonts w:ascii="Times New Roman" w:hAnsi="Times New Roman"/>
          <w:sz w:val="28"/>
          <w:szCs w:val="28"/>
        </w:rPr>
      </w:pPr>
      <w:r w:rsidRPr="00CD1AED">
        <w:rPr>
          <w:rFonts w:ascii="Times New Roman" w:hAnsi="Times New Roman"/>
          <w:sz w:val="28"/>
          <w:szCs w:val="28"/>
        </w:rPr>
        <w:t>[</w:t>
      </w:r>
      <w:r w:rsidR="00420AEE"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7D2474" w:rsidRPr="00CD1AED">
        <w:rPr>
          <w:rFonts w:ascii="Times New Roman" w:hAnsi="Times New Roman"/>
          <w:sz w:val="28"/>
          <w:szCs w:val="28"/>
        </w:rPr>
        <w:t>:</w:t>
      </w:r>
      <w:r w:rsidRPr="00CD1AED">
        <w:rPr>
          <w:rFonts w:ascii="Times New Roman" w:hAnsi="Times New Roman"/>
          <w:sz w:val="28"/>
          <w:szCs w:val="28"/>
        </w:rPr>
        <w:br/>
        <w:t>Cryp</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Zyb</w:t>
      </w:r>
      <w:r w:rsidRPr="00CD1AED">
        <w:rPr>
          <w:rFonts w:ascii="Times New Roman" w:hAnsi="Times New Roman"/>
          <w:i/>
          <w:sz w:val="28"/>
          <w:szCs w:val="28"/>
        </w:rPr>
        <w:t>ran</w:t>
      </w:r>
      <w:r w:rsidRPr="00CD1AED">
        <w:rPr>
          <w:rFonts w:ascii="Times New Roman" w:hAnsi="Times New Roman"/>
          <w:sz w:val="28"/>
          <w:szCs w:val="28"/>
        </w:rPr>
        <w:t>tsz.</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Wyeringen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Screvelss.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Burch</w:t>
      </w:r>
    </w:p>
    <w:p w:rsidR="00420AEE" w:rsidRPr="00CD1AED" w:rsidRDefault="00420AEE" w:rsidP="00420AEE">
      <w:pPr>
        <w:pStyle w:val="Geenafstand"/>
        <w:ind w:firstLine="708"/>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In der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schout ende gerechte van Den Hage tusschen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m</w:t>
      </w:r>
      <w:r w:rsidRPr="00CD1AED">
        <w:rPr>
          <w:rFonts w:ascii="Times New Roman" w:hAnsi="Times New Roman"/>
          <w:i/>
          <w:sz w:val="28"/>
          <w:szCs w:val="28"/>
        </w:rPr>
        <w:t>eeste</w:t>
      </w:r>
      <w:r w:rsidRPr="00CD1AED">
        <w:rPr>
          <w:rFonts w:ascii="Times New Roman" w:hAnsi="Times New Roman"/>
          <w:sz w:val="28"/>
          <w:szCs w:val="28"/>
        </w:rPr>
        <w:t>r Cornelis de Jonge als executeur</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den testamente van wijlen heer Pieter</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Diepenhorst, eysscher ter eenre,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up ende jegens Aernt Pieterss.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leydecker, verweerd</w:t>
      </w:r>
      <w:r w:rsidRPr="00CD1AED">
        <w:rPr>
          <w:rFonts w:ascii="Times New Roman" w:hAnsi="Times New Roman"/>
          <w:i/>
          <w:sz w:val="28"/>
          <w:szCs w:val="28"/>
        </w:rPr>
        <w:t>er</w:t>
      </w:r>
      <w:r w:rsidRPr="00CD1AED">
        <w:rPr>
          <w:rFonts w:ascii="Times New Roman" w:hAnsi="Times New Roman"/>
          <w:sz w:val="28"/>
          <w:szCs w:val="28"/>
        </w:rPr>
        <w:t xml:space="preserve"> ter andere zijden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van de ken</w:t>
      </w:r>
      <w:r w:rsidRPr="00CD1AED">
        <w:rPr>
          <w:rFonts w:ascii="Times New Roman" w:hAnsi="Times New Roman"/>
          <w:i/>
          <w:sz w:val="28"/>
          <w:szCs w:val="28"/>
        </w:rPr>
        <w:t>ninghe</w:t>
      </w:r>
      <w:r w:rsidRPr="00CD1AED">
        <w:rPr>
          <w:rFonts w:ascii="Times New Roman" w:hAnsi="Times New Roman"/>
          <w:sz w:val="28"/>
          <w:szCs w:val="28"/>
        </w:rPr>
        <w:t>, angel</w:t>
      </w:r>
      <w:r w:rsidRPr="00CD1AED">
        <w:rPr>
          <w:rFonts w:ascii="Times New Roman" w:hAnsi="Times New Roman"/>
          <w:i/>
          <w:sz w:val="28"/>
          <w:szCs w:val="28"/>
        </w:rPr>
        <w:t>eyt</w:t>
      </w:r>
      <w:r w:rsidRPr="00CD1AED">
        <w:rPr>
          <w:rFonts w:ascii="Times New Roman" w:hAnsi="Times New Roman"/>
          <w:sz w:val="28"/>
          <w:szCs w:val="28"/>
        </w:rPr>
        <w:t xml:space="preserve"> den 6en dach novembris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lestled</w:t>
      </w:r>
      <w:r w:rsidR="0059215A" w:rsidRPr="00CD1AED">
        <w:rPr>
          <w:rFonts w:ascii="Times New Roman" w:hAnsi="Times New Roman"/>
          <w:sz w:val="28"/>
          <w:szCs w:val="28"/>
        </w:rPr>
        <w:t>en</w:t>
      </w:r>
      <w:r w:rsidRPr="00CD1AED">
        <w:rPr>
          <w:rFonts w:ascii="Times New Roman" w:hAnsi="Times New Roman"/>
          <w:sz w:val="28"/>
          <w:szCs w:val="28"/>
        </w:rPr>
        <w:t>. Scepen</w:t>
      </w:r>
      <w:r w:rsidR="0059215A" w:rsidRPr="00CD1AED">
        <w:rPr>
          <w:rFonts w:ascii="Times New Roman" w:hAnsi="Times New Roman"/>
          <w:sz w:val="28"/>
          <w:szCs w:val="28"/>
        </w:rPr>
        <w:t>en</w:t>
      </w:r>
      <w:r w:rsidRPr="00CD1AED">
        <w:rPr>
          <w:rFonts w:ascii="Times New Roman" w:hAnsi="Times New Roman"/>
          <w:sz w:val="28"/>
          <w:szCs w:val="28"/>
        </w:rPr>
        <w:t xml:space="preserve"> p</w:t>
      </w:r>
      <w:r w:rsidRPr="00CD1AED">
        <w:rPr>
          <w:rFonts w:ascii="Times New Roman" w:hAnsi="Times New Roman"/>
          <w:i/>
          <w:sz w:val="28"/>
          <w:szCs w:val="28"/>
        </w:rPr>
        <w:t>er</w:t>
      </w:r>
      <w:r w:rsidRPr="00CD1AED">
        <w:rPr>
          <w:rFonts w:ascii="Times New Roman" w:hAnsi="Times New Roman"/>
          <w:sz w:val="28"/>
          <w:szCs w:val="28"/>
        </w:rPr>
        <w:t>tijen, dingtale bij</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scriftelicke eysch, mondelinge antwoorde,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replycke ende duplycke gehoort,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verclaeren dat de geëyschte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pachtinge haer voortganck sal hebben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ende condempneren den verweerd</w:t>
      </w:r>
      <w:r w:rsidRPr="00CD1AED">
        <w:rPr>
          <w:rFonts w:ascii="Times New Roman" w:hAnsi="Times New Roman"/>
          <w:i/>
          <w:sz w:val="28"/>
          <w:szCs w:val="28"/>
        </w:rPr>
        <w:t>er</w:t>
      </w:r>
      <w:r w:rsidRPr="00CD1AED">
        <w:rPr>
          <w:rFonts w:ascii="Times New Roman" w:hAnsi="Times New Roman"/>
          <w:sz w:val="28"/>
          <w:szCs w:val="28"/>
        </w:rPr>
        <w:t xml:space="preserve"> in de boeten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tot tauxatie ende moderatie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den gerechte. Aldus gepronunchieert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up den 23en dach novembris a</w:t>
      </w:r>
      <w:r w:rsidRPr="00CD1AED">
        <w:rPr>
          <w:rFonts w:ascii="Times New Roman" w:hAnsi="Times New Roman"/>
          <w:i/>
          <w:sz w:val="28"/>
          <w:szCs w:val="28"/>
        </w:rPr>
        <w:t>nn</w:t>
      </w:r>
      <w:r w:rsidRPr="00CD1AED">
        <w:rPr>
          <w:rFonts w:ascii="Times New Roman" w:hAnsi="Times New Roman"/>
          <w:sz w:val="28"/>
          <w:szCs w:val="28"/>
        </w:rPr>
        <w:t>o</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1577.</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welcke voors. vonnisse Geryt 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Paep als gem</w:t>
      </w:r>
      <w:r w:rsidRPr="00CD1AED">
        <w:rPr>
          <w:rFonts w:ascii="Times New Roman" w:hAnsi="Times New Roman"/>
          <w:i/>
          <w:sz w:val="28"/>
          <w:szCs w:val="28"/>
        </w:rPr>
        <w:t>achtich</w:t>
      </w:r>
      <w:r w:rsidRPr="00CD1AED">
        <w:rPr>
          <w:rFonts w:ascii="Times New Roman" w:hAnsi="Times New Roman"/>
          <w:sz w:val="28"/>
          <w:szCs w:val="28"/>
        </w:rPr>
        <w:t xml:space="preserve"> van de v</w:t>
      </w:r>
      <w:r w:rsidRPr="00CD1AED">
        <w:rPr>
          <w:rFonts w:ascii="Times New Roman" w:hAnsi="Times New Roman"/>
          <w:i/>
          <w:sz w:val="28"/>
          <w:szCs w:val="28"/>
        </w:rPr>
        <w:t>erweerde</w:t>
      </w:r>
      <w:r w:rsidRPr="00CD1AED">
        <w:rPr>
          <w:rFonts w:ascii="Times New Roman" w:hAnsi="Times New Roman"/>
          <w:sz w:val="28"/>
          <w:szCs w:val="28"/>
        </w:rPr>
        <w:t>r protesteerde van de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sententie te mogen appelleren ofte reformeren</w:t>
      </w:r>
    </w:p>
    <w:p w:rsidR="00420AEE" w:rsidRPr="00CD1AED" w:rsidRDefault="00420AEE" w:rsidP="00420AEE">
      <w:pPr>
        <w:pStyle w:val="Geenafstand"/>
        <w:ind w:firstLine="708"/>
        <w:rPr>
          <w:rFonts w:ascii="Times New Roman" w:hAnsi="Times New Roman"/>
          <w:b/>
          <w:sz w:val="28"/>
          <w:szCs w:val="28"/>
        </w:rPr>
      </w:pPr>
      <w:r w:rsidRPr="00CD1AED">
        <w:rPr>
          <w:rFonts w:ascii="Times New Roman" w:hAnsi="Times New Roman"/>
          <w:sz w:val="28"/>
          <w:szCs w:val="28"/>
        </w:rPr>
        <w:t>an den Hove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92r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Drie taeffelen, elck lang thien voet.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M</w:t>
      </w:r>
      <w:r w:rsidR="00D129E3" w:rsidRPr="00CD1AED">
        <w:rPr>
          <w:sz w:val="28"/>
          <w:szCs w:val="28"/>
        </w:rPr>
        <w:t>[</w:t>
      </w:r>
      <w:r w:rsidRPr="00CD1AED">
        <w:rPr>
          <w:sz w:val="28"/>
          <w:szCs w:val="28"/>
        </w:rPr>
        <w:t>i</w:t>
      </w:r>
      <w:r w:rsidR="00D129E3" w:rsidRPr="00CD1AED">
        <w:rPr>
          <w:sz w:val="28"/>
          <w:szCs w:val="28"/>
        </w:rPr>
        <w:t>]</w:t>
      </w:r>
      <w:r w:rsidRPr="00CD1AED">
        <w:rPr>
          <w:sz w:val="28"/>
          <w:szCs w:val="28"/>
        </w:rPr>
        <w:t xml:space="preserve">t drie bancken, elcke </w:t>
      </w:r>
    </w:p>
    <w:p w:rsidR="00420AEE" w:rsidRPr="00CD1AED" w:rsidRDefault="00420AEE" w:rsidP="00420AEE">
      <w:pPr>
        <w:tabs>
          <w:tab w:val="left" w:pos="720"/>
        </w:tabs>
        <w:ind w:left="709"/>
        <w:rPr>
          <w:sz w:val="28"/>
          <w:szCs w:val="28"/>
        </w:rPr>
      </w:pPr>
      <w:r w:rsidRPr="00CD1AED">
        <w:rPr>
          <w:sz w:val="28"/>
          <w:szCs w:val="28"/>
        </w:rPr>
        <w:t>banck elff voet.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Noch drie taeffelen, elck van zes voet,</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mitsgaders drie bancken daertoe</w:t>
      </w:r>
      <w:r w:rsidR="006E2FF6" w:rsidRPr="00CD1AED">
        <w:rPr>
          <w:sz w:val="28"/>
          <w:szCs w:val="28"/>
        </w:rPr>
        <w:t>.</w:t>
      </w:r>
      <w:r w:rsidRPr="00CD1AED">
        <w:rPr>
          <w:rStyle w:val="Voetnootmarkering"/>
          <w:sz w:val="28"/>
          <w:szCs w:val="28"/>
        </w:rPr>
        <w:footnoteReference w:id="108"/>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Dezelve taeffelen up vaste scraegen te</w:t>
      </w:r>
      <w:r w:rsidRPr="00CD1AED">
        <w:rPr>
          <w:sz w:val="28"/>
          <w:szCs w:val="28"/>
        </w:rPr>
        <w:tab/>
      </w:r>
    </w:p>
    <w:p w:rsidR="00420AEE" w:rsidRPr="00CD1AED" w:rsidRDefault="00420AEE" w:rsidP="00420AEE">
      <w:pPr>
        <w:tabs>
          <w:tab w:val="left" w:pos="720"/>
        </w:tabs>
        <w:ind w:left="709"/>
        <w:rPr>
          <w:sz w:val="28"/>
          <w:szCs w:val="28"/>
        </w:rPr>
      </w:pPr>
      <w:r w:rsidRPr="00CD1AED">
        <w:rPr>
          <w:sz w:val="28"/>
          <w:szCs w:val="28"/>
        </w:rPr>
        <w:t>maecken.</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b/>
          <w:sz w:val="28"/>
          <w:szCs w:val="28"/>
        </w:rPr>
      </w:pPr>
      <w:r w:rsidRPr="00CD1AED">
        <w:rPr>
          <w:sz w:val="28"/>
          <w:szCs w:val="28"/>
        </w:rPr>
        <w:t>Lijsten om tapyss</w:t>
      </w:r>
      <w:r w:rsidRPr="00CD1AED">
        <w:rPr>
          <w:i/>
          <w:sz w:val="28"/>
          <w:szCs w:val="28"/>
        </w:rPr>
        <w:t>erië</w:t>
      </w:r>
      <w:r w:rsidRPr="00CD1AED">
        <w:rPr>
          <w:sz w:val="28"/>
          <w:szCs w:val="28"/>
        </w:rPr>
        <w:t>n te hangen.</w:t>
      </w:r>
    </w:p>
    <w:p w:rsidR="00420AEE" w:rsidRPr="00CD1AED" w:rsidRDefault="00420AEE" w:rsidP="00420AEE">
      <w:pPr>
        <w:rPr>
          <w:b/>
          <w:sz w:val="28"/>
          <w:szCs w:val="28"/>
        </w:rPr>
      </w:pPr>
    </w:p>
    <w:p w:rsidR="00420AEE" w:rsidRPr="00CD1AED" w:rsidRDefault="00877730" w:rsidP="007411BA">
      <w:pPr>
        <w:ind w:left="709" w:hanging="709"/>
        <w:rPr>
          <w:sz w:val="28"/>
          <w:szCs w:val="28"/>
        </w:rPr>
      </w:pPr>
      <w:r>
        <w:rPr>
          <w:b/>
          <w:sz w:val="28"/>
          <w:szCs w:val="28"/>
        </w:rPr>
        <w:br w:type="page"/>
      </w:r>
      <w:r w:rsidR="00420AEE" w:rsidRPr="00CD1AED">
        <w:rPr>
          <w:b/>
          <w:sz w:val="28"/>
          <w:szCs w:val="28"/>
        </w:rPr>
        <w:lastRenderedPageBreak/>
        <w:t>92v</w:t>
      </w:r>
    </w:p>
    <w:p w:rsidR="00420AEE" w:rsidRPr="00CD1AED" w:rsidRDefault="00420AEE" w:rsidP="007411BA">
      <w:pPr>
        <w:ind w:left="709" w:hanging="709"/>
        <w:rPr>
          <w:sz w:val="28"/>
          <w:szCs w:val="28"/>
        </w:rPr>
      </w:pPr>
      <w:r w:rsidRPr="00CD1AED">
        <w:rPr>
          <w:sz w:val="28"/>
          <w:szCs w:val="28"/>
        </w:rPr>
        <w:t>1</w:t>
      </w:r>
      <w:r w:rsidRPr="00CD1AED">
        <w:rPr>
          <w:sz w:val="28"/>
          <w:szCs w:val="28"/>
        </w:rPr>
        <w:tab/>
        <w:t>Up huyden den 29en dach novembris</w:t>
      </w:r>
    </w:p>
    <w:p w:rsidR="00420AEE" w:rsidRPr="00CD1AED" w:rsidRDefault="00420AEE" w:rsidP="007411BA">
      <w:pPr>
        <w:ind w:left="1417" w:hanging="709"/>
        <w:rPr>
          <w:sz w:val="28"/>
          <w:szCs w:val="28"/>
        </w:rPr>
      </w:pPr>
      <w:r w:rsidRPr="00CD1AED">
        <w:rPr>
          <w:sz w:val="28"/>
          <w:szCs w:val="28"/>
        </w:rPr>
        <w:t>a</w:t>
      </w:r>
      <w:r w:rsidRPr="00CD1AED">
        <w:rPr>
          <w:i/>
          <w:sz w:val="28"/>
          <w:szCs w:val="28"/>
        </w:rPr>
        <w:t>nn</w:t>
      </w:r>
      <w:r w:rsidRPr="00CD1AED">
        <w:rPr>
          <w:sz w:val="28"/>
          <w:szCs w:val="28"/>
        </w:rPr>
        <w:t>o 1577 is bij schout, burgem</w:t>
      </w:r>
      <w:r w:rsidRPr="00CD1AED">
        <w:rPr>
          <w:i/>
          <w:sz w:val="28"/>
          <w:szCs w:val="28"/>
        </w:rPr>
        <w:t>eeste</w:t>
      </w:r>
      <w:r w:rsidRPr="00CD1AED">
        <w:rPr>
          <w:sz w:val="28"/>
          <w:szCs w:val="28"/>
        </w:rPr>
        <w:t>ren</w:t>
      </w:r>
    </w:p>
    <w:p w:rsidR="00420AEE" w:rsidRPr="00CD1AED" w:rsidRDefault="00420AEE" w:rsidP="007411BA">
      <w:pPr>
        <w:ind w:left="1417" w:hanging="709"/>
        <w:rPr>
          <w:sz w:val="28"/>
          <w:szCs w:val="28"/>
        </w:rPr>
      </w:pPr>
      <w:r w:rsidRPr="00CD1AED">
        <w:rPr>
          <w:sz w:val="28"/>
          <w:szCs w:val="28"/>
        </w:rPr>
        <w:t>ende gerechte van Den Hage geconsenteert ende</w:t>
      </w:r>
    </w:p>
    <w:p w:rsidR="00420AEE" w:rsidRPr="00CD1AED" w:rsidRDefault="00420AEE" w:rsidP="007411BA">
      <w:pPr>
        <w:ind w:left="1417" w:hanging="709"/>
        <w:rPr>
          <w:sz w:val="28"/>
          <w:szCs w:val="28"/>
        </w:rPr>
      </w:pPr>
      <w:r w:rsidRPr="00CD1AED">
        <w:rPr>
          <w:sz w:val="28"/>
          <w:szCs w:val="28"/>
        </w:rPr>
        <w:t>geaccordeert Adriaen Diricxss. Groenesteyn,</w:t>
      </w:r>
    </w:p>
    <w:p w:rsidR="00420AEE" w:rsidRPr="00CD1AED" w:rsidRDefault="00420AEE" w:rsidP="007411BA">
      <w:pPr>
        <w:ind w:left="709" w:hanging="709"/>
        <w:rPr>
          <w:sz w:val="28"/>
          <w:szCs w:val="28"/>
        </w:rPr>
      </w:pPr>
      <w:r w:rsidRPr="00CD1AED">
        <w:rPr>
          <w:sz w:val="28"/>
          <w:szCs w:val="28"/>
        </w:rPr>
        <w:t>5</w:t>
      </w:r>
      <w:r w:rsidRPr="00CD1AED">
        <w:rPr>
          <w:sz w:val="28"/>
          <w:szCs w:val="28"/>
        </w:rPr>
        <w:tab/>
        <w:t xml:space="preserve">deurwaerder </w:t>
      </w:r>
      <w:r w:rsidR="006E2FF6" w:rsidRPr="00CD1AED">
        <w:rPr>
          <w:sz w:val="28"/>
          <w:szCs w:val="28"/>
        </w:rPr>
        <w:t>’</w:t>
      </w:r>
      <w:r w:rsidRPr="00CD1AED">
        <w:rPr>
          <w:sz w:val="28"/>
          <w:szCs w:val="28"/>
        </w:rPr>
        <w:t>s Hooffs van Holl</w:t>
      </w:r>
      <w:r w:rsidRPr="00CD1AED">
        <w:rPr>
          <w:i/>
          <w:sz w:val="28"/>
          <w:szCs w:val="28"/>
        </w:rPr>
        <w:t>an</w:t>
      </w:r>
      <w:r w:rsidRPr="00CD1AED">
        <w:rPr>
          <w:sz w:val="28"/>
          <w:szCs w:val="28"/>
        </w:rPr>
        <w:t>t,</w:t>
      </w:r>
    </w:p>
    <w:p w:rsidR="00420AEE" w:rsidRPr="00CD1AED" w:rsidRDefault="00B65C20" w:rsidP="007411BA">
      <w:pPr>
        <w:ind w:left="1417" w:hanging="709"/>
        <w:rPr>
          <w:sz w:val="28"/>
          <w:szCs w:val="28"/>
        </w:rPr>
      </w:pPr>
      <w:r w:rsidRPr="00CD1AED">
        <w:rPr>
          <w:sz w:val="28"/>
          <w:szCs w:val="28"/>
        </w:rPr>
        <w:t>’</w:t>
      </w:r>
      <w:r w:rsidR="00420AEE" w:rsidRPr="00CD1AED">
        <w:rPr>
          <w:sz w:val="28"/>
          <w:szCs w:val="28"/>
        </w:rPr>
        <w:t xml:space="preserve">t houtwerck </w:t>
      </w:r>
    </w:p>
    <w:p w:rsidR="00420AEE" w:rsidRPr="00CD1AED" w:rsidRDefault="00420AEE" w:rsidP="007411BA">
      <w:pPr>
        <w:tabs>
          <w:tab w:val="left" w:pos="720"/>
        </w:tabs>
        <w:ind w:left="1417" w:hanging="709"/>
        <w:rPr>
          <w:b/>
          <w:sz w:val="28"/>
          <w:szCs w:val="28"/>
        </w:rPr>
      </w:pPr>
      <w:r w:rsidRPr="00CD1AED">
        <w:rPr>
          <w:sz w:val="28"/>
          <w:szCs w:val="28"/>
        </w:rPr>
        <w:t>van de nedergevallen</w:t>
      </w:r>
      <w:r w:rsidRPr="00CD1AED">
        <w:rPr>
          <w:rStyle w:val="Voetnoottekens"/>
          <w:sz w:val="28"/>
          <w:szCs w:val="28"/>
        </w:rPr>
        <w:footnoteReference w:id="109"/>
      </w:r>
    </w:p>
    <w:p w:rsidR="00420AEE" w:rsidRPr="00CD1AED" w:rsidRDefault="00420AEE" w:rsidP="007411BA">
      <w:pPr>
        <w:tabs>
          <w:tab w:val="left" w:pos="720"/>
        </w:tabs>
        <w:ind w:left="709" w:hanging="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93r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Post Kathrine</w:t>
      </w:r>
    </w:p>
    <w:p w:rsidR="00420AEE" w:rsidRPr="00CD1AED" w:rsidRDefault="00420AEE" w:rsidP="00420AEE">
      <w:pPr>
        <w:tabs>
          <w:tab w:val="left" w:pos="720"/>
        </w:tabs>
        <w:ind w:left="709"/>
        <w:rPr>
          <w:i/>
          <w:sz w:val="28"/>
          <w:szCs w:val="28"/>
        </w:rPr>
      </w:pPr>
      <w:r w:rsidRPr="00CD1AED">
        <w:rPr>
          <w:sz w:val="28"/>
          <w:szCs w:val="28"/>
        </w:rPr>
        <w:t>’77</w:t>
      </w:r>
      <w:r w:rsidR="00570C80" w:rsidRPr="00CD1AED">
        <w:rPr>
          <w:sz w:val="28"/>
          <w:szCs w:val="28"/>
        </w:rPr>
        <w:t>.</w:t>
      </w:r>
    </w:p>
    <w:p w:rsidR="00420AEE" w:rsidRPr="00CD1AED" w:rsidRDefault="00CB172E" w:rsidP="00420AEE">
      <w:pPr>
        <w:tabs>
          <w:tab w:val="left" w:pos="720"/>
        </w:tabs>
        <w:rPr>
          <w:sz w:val="28"/>
          <w:szCs w:val="28"/>
        </w:rPr>
      </w:pPr>
      <w:r w:rsidRPr="00CD1AED">
        <w:rPr>
          <w:sz w:val="28"/>
          <w:szCs w:val="28"/>
        </w:rPr>
        <w:t>[</w:t>
      </w:r>
      <w:r w:rsidR="006E2FF6" w:rsidRPr="00CD1AED">
        <w:rPr>
          <w:i/>
          <w:sz w:val="28"/>
          <w:szCs w:val="28"/>
        </w:rPr>
        <w:t>i</w:t>
      </w:r>
      <w:r w:rsidR="00420AEE" w:rsidRPr="00CD1AED">
        <w:rPr>
          <w:i/>
          <w:sz w:val="28"/>
          <w:szCs w:val="28"/>
        </w:rPr>
        <w:t>n de marge</w:t>
      </w:r>
      <w:r w:rsidRPr="00CD1AED">
        <w:rPr>
          <w:sz w:val="28"/>
          <w:szCs w:val="28"/>
        </w:rPr>
        <w:t>]</w:t>
      </w:r>
    </w:p>
    <w:p w:rsidR="00420AEE" w:rsidRPr="00CD1AED" w:rsidRDefault="00420AEE" w:rsidP="00420AEE">
      <w:pPr>
        <w:tabs>
          <w:tab w:val="left" w:pos="720"/>
        </w:tabs>
        <w:rPr>
          <w:sz w:val="28"/>
          <w:szCs w:val="28"/>
        </w:rPr>
      </w:pPr>
      <w:r w:rsidRPr="00CD1AED">
        <w:rPr>
          <w:sz w:val="28"/>
          <w:szCs w:val="28"/>
        </w:rPr>
        <w:t>P</w:t>
      </w:r>
      <w:r w:rsidRPr="00CD1AED">
        <w:rPr>
          <w:i/>
          <w:sz w:val="28"/>
          <w:szCs w:val="28"/>
        </w:rPr>
        <w:t>rese</w:t>
      </w:r>
      <w:r w:rsidRPr="00CD1AED">
        <w:rPr>
          <w:sz w:val="28"/>
          <w:szCs w:val="28"/>
        </w:rPr>
        <w:t>nten:</w:t>
      </w:r>
    </w:p>
    <w:p w:rsidR="00420AEE" w:rsidRPr="00CD1AED" w:rsidRDefault="00420AEE" w:rsidP="00420AEE">
      <w:pPr>
        <w:tabs>
          <w:tab w:val="left" w:pos="720"/>
        </w:tabs>
        <w:rPr>
          <w:sz w:val="28"/>
          <w:szCs w:val="28"/>
        </w:rPr>
      </w:pPr>
      <w:r w:rsidRPr="00CD1AED">
        <w:rPr>
          <w:sz w:val="28"/>
          <w:szCs w:val="28"/>
        </w:rPr>
        <w:t>baill</w:t>
      </w:r>
      <w:r w:rsidRPr="00CD1AED">
        <w:rPr>
          <w:i/>
          <w:sz w:val="28"/>
          <w:szCs w:val="28"/>
        </w:rPr>
        <w:t>iuu</w:t>
      </w:r>
    </w:p>
    <w:p w:rsidR="00420AEE" w:rsidRPr="00CD1AED" w:rsidRDefault="00420AEE" w:rsidP="00420AEE">
      <w:pPr>
        <w:tabs>
          <w:tab w:val="left" w:pos="720"/>
        </w:tabs>
        <w:rPr>
          <w:sz w:val="28"/>
          <w:szCs w:val="28"/>
        </w:rPr>
      </w:pPr>
      <w:r w:rsidRPr="00CD1AED">
        <w:rPr>
          <w:sz w:val="28"/>
          <w:szCs w:val="28"/>
        </w:rPr>
        <w:t>2 burgem</w:t>
      </w:r>
      <w:r w:rsidRPr="00CD1AED">
        <w:rPr>
          <w:i/>
          <w:sz w:val="28"/>
          <w:szCs w:val="28"/>
        </w:rPr>
        <w:t>eeste</w:t>
      </w:r>
      <w:r w:rsidRPr="00CD1AED">
        <w:rPr>
          <w:sz w:val="28"/>
          <w:szCs w:val="28"/>
        </w:rPr>
        <w:t>rs</w:t>
      </w:r>
    </w:p>
    <w:p w:rsidR="00420AEE" w:rsidRPr="00CD1AED" w:rsidRDefault="00420AEE" w:rsidP="00420AEE">
      <w:pPr>
        <w:tabs>
          <w:tab w:val="left" w:pos="720"/>
        </w:tabs>
        <w:rPr>
          <w:sz w:val="28"/>
          <w:szCs w:val="28"/>
        </w:rPr>
      </w:pPr>
      <w:r w:rsidRPr="00CD1AED">
        <w:rPr>
          <w:sz w:val="28"/>
          <w:szCs w:val="28"/>
        </w:rPr>
        <w:t>Cryp</w:t>
      </w:r>
      <w:r w:rsidRPr="00CD1AED">
        <w:rPr>
          <w:sz w:val="28"/>
          <w:szCs w:val="28"/>
        </w:rPr>
        <w:tab/>
      </w:r>
      <w:r w:rsidRPr="00CD1AED">
        <w:rPr>
          <w:sz w:val="28"/>
          <w:szCs w:val="28"/>
        </w:rPr>
        <w:tab/>
        <w:t>|</w:t>
      </w:r>
    </w:p>
    <w:p w:rsidR="00420AEE" w:rsidRPr="00CD1AED" w:rsidRDefault="00420AEE" w:rsidP="00420AEE">
      <w:pPr>
        <w:tabs>
          <w:tab w:val="left" w:pos="720"/>
        </w:tabs>
        <w:rPr>
          <w:sz w:val="28"/>
          <w:szCs w:val="28"/>
        </w:rPr>
      </w:pPr>
      <w:r w:rsidRPr="00CD1AED">
        <w:rPr>
          <w:sz w:val="28"/>
          <w:szCs w:val="28"/>
        </w:rPr>
        <w:t>Wyeringen</w:t>
      </w:r>
      <w:r w:rsidRPr="00CD1AED">
        <w:rPr>
          <w:sz w:val="28"/>
          <w:szCs w:val="28"/>
        </w:rPr>
        <w:tab/>
        <w:t>|   scepen</w:t>
      </w:r>
      <w:r w:rsidR="0059215A" w:rsidRPr="00CD1AED">
        <w:rPr>
          <w:sz w:val="28"/>
          <w:szCs w:val="28"/>
        </w:rPr>
        <w:t>en</w:t>
      </w:r>
    </w:p>
    <w:p w:rsidR="00420AEE" w:rsidRPr="00CD1AED" w:rsidRDefault="00420AEE" w:rsidP="00420AEE">
      <w:pPr>
        <w:tabs>
          <w:tab w:val="left" w:pos="720"/>
        </w:tabs>
        <w:rPr>
          <w:sz w:val="28"/>
          <w:szCs w:val="28"/>
        </w:rPr>
      </w:pPr>
      <w:r w:rsidRPr="00CD1AED">
        <w:rPr>
          <w:sz w:val="28"/>
          <w:szCs w:val="28"/>
        </w:rPr>
        <w:t>Screvelss.</w:t>
      </w:r>
      <w:r w:rsidRPr="00CD1AED">
        <w:rPr>
          <w:sz w:val="28"/>
          <w:szCs w:val="28"/>
        </w:rPr>
        <w:tab/>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In d</w:t>
      </w:r>
      <w:r w:rsidRPr="00CD1AED">
        <w:rPr>
          <w:i/>
          <w:sz w:val="28"/>
          <w:szCs w:val="28"/>
        </w:rPr>
        <w:t>er</w:t>
      </w:r>
      <w:r w:rsidRPr="00CD1AED">
        <w:rPr>
          <w:sz w:val="28"/>
          <w:szCs w:val="28"/>
        </w:rPr>
        <w:t xml:space="preserve"> came</w:t>
      </w:r>
      <w:r w:rsidRPr="00CD1AED">
        <w:rPr>
          <w:i/>
          <w:sz w:val="28"/>
          <w:szCs w:val="28"/>
        </w:rPr>
        <w:t>re</w:t>
      </w:r>
      <w:r w:rsidRPr="00CD1AED">
        <w:rPr>
          <w:sz w:val="28"/>
          <w:szCs w:val="28"/>
        </w:rPr>
        <w:t xml:space="preserve"> ontbode[n] zijnde</w:t>
      </w:r>
      <w:r w:rsidRPr="00CD1AED">
        <w:rPr>
          <w:i/>
          <w:sz w:val="28"/>
          <w:szCs w:val="28"/>
        </w:rPr>
        <w:t xml:space="preserve"> </w:t>
      </w:r>
      <w:r w:rsidRPr="00CD1AED">
        <w:rPr>
          <w:sz w:val="28"/>
          <w:szCs w:val="28"/>
        </w:rPr>
        <w:t>de navolgende</w:t>
      </w:r>
    </w:p>
    <w:p w:rsidR="00420AEE" w:rsidRPr="00CD1AED" w:rsidRDefault="00420AEE" w:rsidP="00420AEE">
      <w:pPr>
        <w:tabs>
          <w:tab w:val="left" w:pos="720"/>
        </w:tabs>
        <w:ind w:left="709"/>
        <w:rPr>
          <w:sz w:val="28"/>
          <w:szCs w:val="28"/>
        </w:rPr>
      </w:pPr>
      <w:r w:rsidRPr="00CD1AED">
        <w:rPr>
          <w:sz w:val="28"/>
          <w:szCs w:val="28"/>
        </w:rPr>
        <w:t>backers als</w:t>
      </w:r>
      <w:r w:rsidR="00570C80" w:rsidRPr="00CD1AED">
        <w:rPr>
          <w:sz w:val="28"/>
          <w:szCs w:val="28"/>
        </w:rPr>
        <w:t>:</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Geryt Aertss.</w:t>
      </w:r>
      <w:r w:rsidRPr="00CD1AED">
        <w:rPr>
          <w:sz w:val="28"/>
          <w:szCs w:val="28"/>
        </w:rPr>
        <w:tab/>
      </w:r>
      <w:r w:rsidRPr="00CD1AED">
        <w:rPr>
          <w:sz w:val="28"/>
          <w:szCs w:val="28"/>
        </w:rPr>
        <w:tab/>
        <w:t>|</w:t>
      </w:r>
    </w:p>
    <w:p w:rsidR="00420AEE" w:rsidRPr="00CD1AED" w:rsidRDefault="00420AEE" w:rsidP="00420AEE">
      <w:pPr>
        <w:tabs>
          <w:tab w:val="left" w:pos="720"/>
        </w:tabs>
        <w:ind w:left="709"/>
        <w:rPr>
          <w:sz w:val="28"/>
          <w:szCs w:val="28"/>
        </w:rPr>
      </w:pPr>
      <w:r w:rsidRPr="00CD1AED">
        <w:rPr>
          <w:sz w:val="28"/>
          <w:szCs w:val="28"/>
        </w:rPr>
        <w:t>Steven Corneliss.</w:t>
      </w:r>
      <w:r w:rsidRPr="00CD1AED">
        <w:rPr>
          <w:sz w:val="28"/>
          <w:szCs w:val="28"/>
        </w:rPr>
        <w:tab/>
        <w:t>|</w:t>
      </w:r>
    </w:p>
    <w:p w:rsidR="00420AEE" w:rsidRPr="00CD1AED" w:rsidRDefault="00420AEE" w:rsidP="00420AEE">
      <w:pPr>
        <w:tabs>
          <w:tab w:val="left" w:pos="720"/>
        </w:tabs>
        <w:ind w:left="709"/>
        <w:rPr>
          <w:sz w:val="28"/>
          <w:szCs w:val="28"/>
        </w:rPr>
      </w:pPr>
      <w:r w:rsidRPr="00CD1AED">
        <w:rPr>
          <w:sz w:val="28"/>
          <w:szCs w:val="28"/>
        </w:rPr>
        <w:t>Cornelis Janss.</w:t>
      </w:r>
      <w:r w:rsidRPr="00CD1AED">
        <w:rPr>
          <w:sz w:val="28"/>
          <w:szCs w:val="28"/>
        </w:rPr>
        <w:tab/>
      </w:r>
      <w:r w:rsidRPr="00CD1AED">
        <w:rPr>
          <w:sz w:val="28"/>
          <w:szCs w:val="28"/>
        </w:rPr>
        <w:tab/>
        <w:t>|  backers van Den Hage</w:t>
      </w:r>
    </w:p>
    <w:p w:rsidR="00420AEE" w:rsidRPr="00CD1AED" w:rsidRDefault="00420AEE" w:rsidP="00420AEE">
      <w:pPr>
        <w:tabs>
          <w:tab w:val="left" w:pos="720"/>
        </w:tabs>
        <w:ind w:left="709"/>
        <w:rPr>
          <w:sz w:val="28"/>
          <w:szCs w:val="28"/>
        </w:rPr>
      </w:pPr>
      <w:r w:rsidRPr="00CD1AED">
        <w:rPr>
          <w:sz w:val="28"/>
          <w:szCs w:val="28"/>
        </w:rPr>
        <w:t>Jan Heyndricxss.</w:t>
      </w:r>
      <w:r w:rsidRPr="00CD1AED">
        <w:rPr>
          <w:sz w:val="28"/>
          <w:szCs w:val="28"/>
        </w:rPr>
        <w:tab/>
        <w:t>|</w:t>
      </w:r>
    </w:p>
    <w:p w:rsidR="00420AEE" w:rsidRPr="00CD1AED" w:rsidRDefault="00420AEE" w:rsidP="00420AEE">
      <w:pPr>
        <w:tabs>
          <w:tab w:val="left" w:pos="720"/>
        </w:tabs>
        <w:ind w:left="709"/>
        <w:rPr>
          <w:sz w:val="28"/>
          <w:szCs w:val="28"/>
        </w:rPr>
      </w:pPr>
      <w:r w:rsidRPr="00CD1AED">
        <w:rPr>
          <w:sz w:val="28"/>
          <w:szCs w:val="28"/>
        </w:rPr>
        <w:t>Jan Geritss.</w:t>
      </w:r>
      <w:r w:rsidRPr="00CD1AED">
        <w:rPr>
          <w:sz w:val="28"/>
          <w:szCs w:val="28"/>
        </w:rPr>
        <w:tab/>
      </w:r>
      <w:r w:rsidRPr="00CD1AED">
        <w:rPr>
          <w:sz w:val="28"/>
          <w:szCs w:val="28"/>
        </w:rPr>
        <w:tab/>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Verclaeren dat zijl</w:t>
      </w:r>
      <w:r w:rsidRPr="00CD1AED">
        <w:rPr>
          <w:i/>
          <w:sz w:val="28"/>
          <w:szCs w:val="28"/>
        </w:rPr>
        <w:t>uyden</w:t>
      </w:r>
      <w:r w:rsidRPr="00CD1AED">
        <w:rPr>
          <w:sz w:val="28"/>
          <w:szCs w:val="28"/>
        </w:rPr>
        <w:t xml:space="preserve"> heurl</w:t>
      </w:r>
      <w:r w:rsidRPr="00CD1AED">
        <w:rPr>
          <w:i/>
          <w:sz w:val="28"/>
          <w:szCs w:val="28"/>
        </w:rPr>
        <w:t>uyder</w:t>
      </w:r>
      <w:r w:rsidRPr="00CD1AED">
        <w:rPr>
          <w:sz w:val="28"/>
          <w:szCs w:val="28"/>
        </w:rPr>
        <w:t xml:space="preserve"> taruwe ende greynen</w:t>
      </w:r>
    </w:p>
    <w:p w:rsidR="00420AEE" w:rsidRPr="00CD1AED" w:rsidRDefault="00420AEE" w:rsidP="00420AEE">
      <w:pPr>
        <w:tabs>
          <w:tab w:val="left" w:pos="720"/>
        </w:tabs>
        <w:ind w:left="709"/>
        <w:rPr>
          <w:sz w:val="28"/>
          <w:szCs w:val="28"/>
        </w:rPr>
      </w:pPr>
      <w:r w:rsidRPr="00CD1AED">
        <w:rPr>
          <w:sz w:val="28"/>
          <w:szCs w:val="28"/>
        </w:rPr>
        <w:t>hebben doen maelen (geduyrende deze tijt</w:t>
      </w:r>
    </w:p>
    <w:p w:rsidR="00420AEE" w:rsidRPr="00CD1AED" w:rsidRDefault="00420AEE" w:rsidP="00420AEE">
      <w:pPr>
        <w:tabs>
          <w:tab w:val="left" w:pos="720"/>
        </w:tabs>
        <w:ind w:left="709"/>
        <w:rPr>
          <w:sz w:val="28"/>
          <w:szCs w:val="28"/>
        </w:rPr>
      </w:pPr>
      <w:r w:rsidRPr="00CD1AED">
        <w:rPr>
          <w:sz w:val="28"/>
          <w:szCs w:val="28"/>
        </w:rPr>
        <w:t>dat de wintmolens van Den Hage verbrant zijn</w:t>
      </w:r>
    </w:p>
    <w:p w:rsidR="00420AEE" w:rsidRPr="00CD1AED" w:rsidRDefault="00420AEE" w:rsidP="00420AEE">
      <w:pPr>
        <w:tabs>
          <w:tab w:val="left" w:pos="720"/>
        </w:tabs>
        <w:ind w:left="709"/>
        <w:rPr>
          <w:sz w:val="28"/>
          <w:szCs w:val="28"/>
        </w:rPr>
      </w:pPr>
      <w:r w:rsidRPr="00CD1AED">
        <w:rPr>
          <w:sz w:val="28"/>
          <w:szCs w:val="28"/>
        </w:rPr>
        <w:t>geweest) binnen der steede van Delff, aldaer</w:t>
      </w:r>
    </w:p>
    <w:p w:rsidR="00420AEE" w:rsidRPr="00CD1AED" w:rsidRDefault="00420AEE" w:rsidP="00420AEE">
      <w:pPr>
        <w:tabs>
          <w:tab w:val="left" w:pos="720"/>
        </w:tabs>
        <w:ind w:left="709"/>
        <w:rPr>
          <w:sz w:val="28"/>
          <w:szCs w:val="28"/>
        </w:rPr>
      </w:pPr>
      <w:r w:rsidRPr="00CD1AED">
        <w:rPr>
          <w:sz w:val="28"/>
          <w:szCs w:val="28"/>
        </w:rPr>
        <w:t>zijl</w:t>
      </w:r>
      <w:r w:rsidRPr="00CD1AED">
        <w:rPr>
          <w:i/>
          <w:sz w:val="28"/>
          <w:szCs w:val="28"/>
        </w:rPr>
        <w:t>uyden</w:t>
      </w:r>
      <w:r w:rsidRPr="00CD1AED">
        <w:rPr>
          <w:sz w:val="28"/>
          <w:szCs w:val="28"/>
        </w:rPr>
        <w:t xml:space="preserve"> nyet meer gegeven en hebben als drie</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stuvers van elcke sack ende mind</w:t>
      </w:r>
      <w:r w:rsidRPr="00CD1AED">
        <w:rPr>
          <w:i/>
          <w:sz w:val="28"/>
          <w:szCs w:val="28"/>
        </w:rPr>
        <w:t>er</w:t>
      </w:r>
      <w:r w:rsidRPr="00CD1AED">
        <w:rPr>
          <w:sz w:val="28"/>
          <w:szCs w:val="28"/>
        </w:rPr>
        <w:t>, maer nyet</w:t>
      </w:r>
    </w:p>
    <w:p w:rsidR="00420AEE" w:rsidRPr="00CD1AED" w:rsidRDefault="00420AEE" w:rsidP="00420AEE">
      <w:pPr>
        <w:tabs>
          <w:tab w:val="left" w:pos="720"/>
        </w:tabs>
        <w:ind w:left="709"/>
        <w:rPr>
          <w:sz w:val="28"/>
          <w:szCs w:val="28"/>
        </w:rPr>
      </w:pPr>
      <w:r w:rsidRPr="00CD1AED">
        <w:rPr>
          <w:sz w:val="28"/>
          <w:szCs w:val="28"/>
        </w:rPr>
        <w:t>meer.</w:t>
      </w:r>
    </w:p>
    <w:p w:rsidR="00420AEE" w:rsidRPr="00CD1AED" w:rsidRDefault="00420AEE" w:rsidP="00420AEE">
      <w:pPr>
        <w:tabs>
          <w:tab w:val="left" w:pos="720"/>
        </w:tabs>
        <w:ind w:left="1418" w:hanging="709"/>
        <w:rPr>
          <w:sz w:val="28"/>
          <w:szCs w:val="28"/>
        </w:rPr>
      </w:pPr>
      <w:r w:rsidRPr="00CD1AED">
        <w:rPr>
          <w:sz w:val="28"/>
          <w:szCs w:val="28"/>
        </w:rPr>
        <w:t>Seggen voorts dat de molenaer van den wintmolen</w:t>
      </w:r>
    </w:p>
    <w:p w:rsidR="00420AEE" w:rsidRPr="00CD1AED" w:rsidRDefault="00420AEE" w:rsidP="00420AEE">
      <w:pPr>
        <w:tabs>
          <w:tab w:val="left" w:pos="720"/>
        </w:tabs>
        <w:ind w:left="1418" w:hanging="709"/>
        <w:rPr>
          <w:sz w:val="28"/>
          <w:szCs w:val="28"/>
        </w:rPr>
      </w:pPr>
      <w:r w:rsidRPr="00CD1AED">
        <w:rPr>
          <w:sz w:val="28"/>
          <w:szCs w:val="28"/>
        </w:rPr>
        <w:t>in Den Hage heml</w:t>
      </w:r>
      <w:r w:rsidRPr="00CD1AED">
        <w:rPr>
          <w:i/>
          <w:sz w:val="28"/>
          <w:szCs w:val="28"/>
        </w:rPr>
        <w:t>uyden</w:t>
      </w:r>
      <w:r w:rsidRPr="00CD1AED">
        <w:rPr>
          <w:sz w:val="28"/>
          <w:szCs w:val="28"/>
        </w:rPr>
        <w:t xml:space="preserve"> affneempt ’t muller</w:t>
      </w:r>
      <w:r w:rsidRPr="00CD1AED">
        <w:rPr>
          <w:rStyle w:val="Voetnootmarkering"/>
          <w:sz w:val="28"/>
          <w:szCs w:val="28"/>
          <w:lang w:val="en-US"/>
        </w:rPr>
        <w:footnoteReference w:id="110"/>
      </w:r>
      <w:r w:rsidRPr="00CD1AED">
        <w:rPr>
          <w:sz w:val="28"/>
          <w:szCs w:val="28"/>
        </w:rPr>
        <w:t xml:space="preserve"> als</w:t>
      </w:r>
    </w:p>
    <w:p w:rsidR="00420AEE" w:rsidRPr="00CD1AED" w:rsidRDefault="00420AEE" w:rsidP="00420AEE">
      <w:pPr>
        <w:tabs>
          <w:tab w:val="left" w:pos="720"/>
        </w:tabs>
        <w:ind w:left="1418" w:hanging="709"/>
        <w:rPr>
          <w:sz w:val="28"/>
          <w:szCs w:val="28"/>
        </w:rPr>
      </w:pPr>
      <w:r w:rsidRPr="00CD1AED">
        <w:rPr>
          <w:sz w:val="28"/>
          <w:szCs w:val="28"/>
        </w:rPr>
        <w:t>de 24 sack</w:t>
      </w:r>
      <w:r w:rsidRPr="00CD1AED">
        <w:rPr>
          <w:rStyle w:val="Voetnoottekens"/>
          <w:sz w:val="28"/>
          <w:szCs w:val="28"/>
        </w:rPr>
        <w:footnoteReference w:id="111"/>
      </w:r>
      <w:r w:rsidRPr="00CD1AED">
        <w:rPr>
          <w:sz w:val="28"/>
          <w:szCs w:val="28"/>
        </w:rPr>
        <w:t>, ’t welck heml</w:t>
      </w:r>
      <w:r w:rsidRPr="00CD1AED">
        <w:rPr>
          <w:i/>
          <w:sz w:val="28"/>
          <w:szCs w:val="28"/>
        </w:rPr>
        <w:t>uyden</w:t>
      </w:r>
      <w:r w:rsidRPr="00CD1AED">
        <w:rPr>
          <w:sz w:val="28"/>
          <w:szCs w:val="28"/>
        </w:rPr>
        <w:t xml:space="preserve"> te</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lastelicken valt,</w:t>
      </w:r>
    </w:p>
    <w:p w:rsidR="00420AEE" w:rsidRPr="00CD1AED" w:rsidRDefault="00420AEE" w:rsidP="00420AEE">
      <w:pPr>
        <w:tabs>
          <w:tab w:val="left" w:pos="720"/>
        </w:tabs>
        <w:ind w:left="1418" w:hanging="709"/>
        <w:rPr>
          <w:sz w:val="28"/>
          <w:szCs w:val="28"/>
        </w:rPr>
      </w:pPr>
      <w:r w:rsidRPr="00CD1AED">
        <w:rPr>
          <w:sz w:val="28"/>
          <w:szCs w:val="28"/>
        </w:rPr>
        <w:t>ende van den burgers van elcke achtendeel</w:t>
      </w:r>
    </w:p>
    <w:p w:rsidR="00420AEE" w:rsidRPr="00CD1AED" w:rsidRDefault="00420AEE" w:rsidP="00420AEE">
      <w:pPr>
        <w:tabs>
          <w:tab w:val="left" w:pos="720"/>
        </w:tabs>
        <w:ind w:left="1418" w:hanging="709"/>
        <w:rPr>
          <w:b/>
          <w:sz w:val="28"/>
          <w:szCs w:val="28"/>
        </w:rPr>
      </w:pPr>
      <w:r w:rsidRPr="00CD1AED">
        <w:rPr>
          <w:sz w:val="28"/>
          <w:szCs w:val="28"/>
        </w:rPr>
        <w:t>een braspe</w:t>
      </w:r>
      <w:r w:rsidRPr="00CD1AED">
        <w:rPr>
          <w:i/>
          <w:sz w:val="28"/>
          <w:szCs w:val="28"/>
        </w:rPr>
        <w:t>n</w:t>
      </w:r>
      <w:r w:rsidRPr="00CD1AED">
        <w:rPr>
          <w:sz w:val="28"/>
          <w:szCs w:val="28"/>
        </w:rPr>
        <w:t>ninck.</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93v</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 xml:space="preserve">Geryt Aertsz. verclaert voorts dat hem </w:t>
      </w:r>
    </w:p>
    <w:p w:rsidR="00420AEE" w:rsidRPr="00CD1AED" w:rsidRDefault="00420AEE" w:rsidP="00420AEE">
      <w:pPr>
        <w:tabs>
          <w:tab w:val="left" w:pos="720"/>
        </w:tabs>
        <w:ind w:left="709"/>
        <w:rPr>
          <w:sz w:val="28"/>
          <w:szCs w:val="28"/>
        </w:rPr>
      </w:pPr>
      <w:r w:rsidRPr="00CD1AED">
        <w:rPr>
          <w:sz w:val="28"/>
          <w:szCs w:val="28"/>
        </w:rPr>
        <w:t>wel indachtich es dat in den voorleden tijden</w:t>
      </w:r>
    </w:p>
    <w:p w:rsidR="00420AEE" w:rsidRPr="00CD1AED" w:rsidRDefault="00420AEE" w:rsidP="00420AEE">
      <w:pPr>
        <w:tabs>
          <w:tab w:val="left" w:pos="720"/>
        </w:tabs>
        <w:ind w:left="709"/>
        <w:rPr>
          <w:sz w:val="28"/>
          <w:szCs w:val="28"/>
        </w:rPr>
      </w:pPr>
      <w:r w:rsidRPr="00CD1AED">
        <w:rPr>
          <w:sz w:val="28"/>
          <w:szCs w:val="28"/>
        </w:rPr>
        <w:t>een rosmolen geweest is in ’t susterhuys</w:t>
      </w:r>
    </w:p>
    <w:p w:rsidR="00420AEE" w:rsidRPr="00CD1AED" w:rsidRDefault="00420AEE" w:rsidP="00420AEE">
      <w:pPr>
        <w:tabs>
          <w:tab w:val="left" w:pos="720"/>
        </w:tabs>
        <w:ind w:left="709"/>
        <w:rPr>
          <w:sz w:val="28"/>
          <w:szCs w:val="28"/>
        </w:rPr>
      </w:pPr>
      <w:r w:rsidRPr="00CD1AED">
        <w:rPr>
          <w:sz w:val="28"/>
          <w:szCs w:val="28"/>
        </w:rPr>
        <w:t>in den Pooten die de gemeenten van Den Hage een gansch jaer</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doer geryffde. Ende werde de Coninck</w:t>
      </w:r>
    </w:p>
    <w:p w:rsidR="00420AEE" w:rsidRPr="00CD1AED" w:rsidRDefault="00420AEE" w:rsidP="00420AEE">
      <w:pPr>
        <w:tabs>
          <w:tab w:val="left" w:pos="720"/>
        </w:tabs>
        <w:ind w:left="709"/>
        <w:rPr>
          <w:sz w:val="28"/>
          <w:szCs w:val="28"/>
        </w:rPr>
      </w:pPr>
      <w:r w:rsidRPr="00CD1AED">
        <w:rPr>
          <w:sz w:val="28"/>
          <w:szCs w:val="28"/>
        </w:rPr>
        <w:t>ofte Camer van de Reke</w:t>
      </w:r>
      <w:r w:rsidRPr="00CD1AED">
        <w:rPr>
          <w:i/>
          <w:sz w:val="28"/>
          <w:szCs w:val="28"/>
        </w:rPr>
        <w:t xml:space="preserve">ninghe </w:t>
      </w:r>
      <w:r w:rsidRPr="00CD1AED">
        <w:rPr>
          <w:sz w:val="28"/>
          <w:szCs w:val="28"/>
        </w:rPr>
        <w:t>gegeven de somme</w:t>
      </w:r>
    </w:p>
    <w:p w:rsidR="00420AEE" w:rsidRPr="00CD1AED" w:rsidRDefault="00420AEE" w:rsidP="00420AEE">
      <w:pPr>
        <w:tabs>
          <w:tab w:val="left" w:pos="720"/>
        </w:tabs>
        <w:ind w:left="709"/>
        <w:rPr>
          <w:sz w:val="28"/>
          <w:szCs w:val="28"/>
        </w:rPr>
      </w:pPr>
      <w:r w:rsidRPr="00CD1AED">
        <w:rPr>
          <w:sz w:val="28"/>
          <w:szCs w:val="28"/>
        </w:rPr>
        <w:t>van acht carolus gul</w:t>
      </w:r>
      <w:r w:rsidRPr="00CD1AED">
        <w:rPr>
          <w:i/>
          <w:sz w:val="28"/>
          <w:szCs w:val="28"/>
        </w:rPr>
        <w:t>den</w:t>
      </w:r>
      <w:r w:rsidRPr="00CD1AED">
        <w:rPr>
          <w:sz w:val="28"/>
          <w:szCs w:val="28"/>
        </w:rPr>
        <w:t xml:space="preserve"> ’s </w:t>
      </w:r>
      <w:r w:rsidRPr="00CD1AED">
        <w:rPr>
          <w:i/>
          <w:sz w:val="28"/>
          <w:szCs w:val="28"/>
        </w:rPr>
        <w:t>jaer</w:t>
      </w:r>
      <w:r w:rsidRPr="00CD1AED">
        <w:rPr>
          <w:sz w:val="28"/>
          <w:szCs w:val="28"/>
        </w:rPr>
        <w:t>s, sonder dat de</w:t>
      </w:r>
    </w:p>
    <w:p w:rsidR="00420AEE" w:rsidRPr="00CD1AED" w:rsidRDefault="00420AEE" w:rsidP="00420AEE">
      <w:pPr>
        <w:tabs>
          <w:tab w:val="left" w:pos="720"/>
        </w:tabs>
        <w:ind w:left="709"/>
        <w:rPr>
          <w:sz w:val="28"/>
          <w:szCs w:val="28"/>
        </w:rPr>
      </w:pPr>
      <w:r w:rsidRPr="00CD1AED">
        <w:rPr>
          <w:sz w:val="28"/>
          <w:szCs w:val="28"/>
        </w:rPr>
        <w:t>wintmolenaers eenige profijten daervan genoten.</w:t>
      </w:r>
    </w:p>
    <w:p w:rsidR="00420AEE" w:rsidRPr="00CD1AED" w:rsidRDefault="00420AEE" w:rsidP="00420AEE">
      <w:pPr>
        <w:tabs>
          <w:tab w:val="left" w:pos="720"/>
        </w:tabs>
        <w:ind w:left="709"/>
        <w:rPr>
          <w:sz w:val="28"/>
          <w:szCs w:val="28"/>
        </w:rPr>
      </w:pPr>
      <w:r w:rsidRPr="00CD1AED">
        <w:rPr>
          <w:sz w:val="28"/>
          <w:szCs w:val="28"/>
        </w:rPr>
        <w:t>Jan Heyndricxss.</w:t>
      </w:r>
      <w:r w:rsidR="00B4035E" w:rsidRPr="00CD1AED">
        <w:rPr>
          <w:sz w:val="28"/>
          <w:szCs w:val="28"/>
        </w:rPr>
        <w:t>,</w:t>
      </w:r>
      <w:r w:rsidRPr="00CD1AED">
        <w:rPr>
          <w:sz w:val="28"/>
          <w:szCs w:val="28"/>
        </w:rPr>
        <w:t xml:space="preserve"> backer</w:t>
      </w:r>
      <w:r w:rsidR="00B4035E" w:rsidRPr="00CD1AED">
        <w:rPr>
          <w:sz w:val="28"/>
          <w:szCs w:val="28"/>
        </w:rPr>
        <w:t>,</w:t>
      </w:r>
      <w:r w:rsidRPr="00CD1AED">
        <w:rPr>
          <w:sz w:val="28"/>
          <w:szCs w:val="28"/>
        </w:rPr>
        <w:t xml:space="preserve"> seyt mede</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voorts dat hij Adriaen Louriss. molenaers</w:t>
      </w:r>
    </w:p>
    <w:p w:rsidR="00420AEE" w:rsidRPr="00CD1AED" w:rsidRDefault="00420AEE" w:rsidP="00420AEE">
      <w:pPr>
        <w:tabs>
          <w:tab w:val="left" w:pos="720"/>
        </w:tabs>
        <w:ind w:left="709"/>
        <w:rPr>
          <w:sz w:val="28"/>
          <w:szCs w:val="28"/>
        </w:rPr>
      </w:pPr>
      <w:r w:rsidRPr="00CD1AED">
        <w:rPr>
          <w:sz w:val="28"/>
          <w:szCs w:val="28"/>
        </w:rPr>
        <w:t>soon tot twee reyssen in den voorleden weecke heeft</w:t>
      </w:r>
    </w:p>
    <w:p w:rsidR="00420AEE" w:rsidRPr="00CD1AED" w:rsidRDefault="00420AEE" w:rsidP="00420AEE">
      <w:pPr>
        <w:tabs>
          <w:tab w:val="left" w:pos="720"/>
        </w:tabs>
        <w:ind w:left="709"/>
        <w:rPr>
          <w:sz w:val="28"/>
          <w:szCs w:val="28"/>
        </w:rPr>
      </w:pPr>
      <w:r w:rsidRPr="00CD1AED">
        <w:rPr>
          <w:sz w:val="28"/>
          <w:szCs w:val="28"/>
        </w:rPr>
        <w:t>geseyt ende oeck Ad</w:t>
      </w:r>
      <w:r w:rsidRPr="00CD1AED">
        <w:rPr>
          <w:i/>
          <w:sz w:val="28"/>
          <w:szCs w:val="28"/>
        </w:rPr>
        <w:t>ria</w:t>
      </w:r>
      <w:r w:rsidRPr="00CD1AED">
        <w:rPr>
          <w:sz w:val="28"/>
          <w:szCs w:val="28"/>
        </w:rPr>
        <w:t xml:space="preserve">en Louriss. laeten </w:t>
      </w:r>
    </w:p>
    <w:p w:rsidR="00420AEE" w:rsidRPr="00CD1AED" w:rsidRDefault="00420AEE" w:rsidP="00420AEE">
      <w:pPr>
        <w:tabs>
          <w:tab w:val="left" w:pos="720"/>
        </w:tabs>
        <w:ind w:left="709"/>
        <w:rPr>
          <w:sz w:val="28"/>
          <w:szCs w:val="28"/>
        </w:rPr>
      </w:pPr>
      <w:r w:rsidRPr="00CD1AED">
        <w:rPr>
          <w:sz w:val="28"/>
          <w:szCs w:val="28"/>
        </w:rPr>
        <w:t>weeten ende oeck hem mondeling geseyt heeft dat hij hem twee sacken taruwe</w:t>
      </w:r>
    </w:p>
    <w:p w:rsidR="00420AEE" w:rsidRPr="00CD1AED" w:rsidRDefault="00420AEE" w:rsidP="00420AEE">
      <w:pPr>
        <w:tabs>
          <w:tab w:val="left" w:pos="720"/>
        </w:tabs>
        <w:ind w:left="709"/>
        <w:rPr>
          <w:sz w:val="28"/>
          <w:szCs w:val="28"/>
        </w:rPr>
      </w:pPr>
      <w:r w:rsidRPr="00CD1AED">
        <w:rPr>
          <w:sz w:val="28"/>
          <w:szCs w:val="28"/>
        </w:rPr>
        <w:t>soude haelen om te maelen, alzoe hij</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 xml:space="preserve">gebreck [aen] meel hadde. Maer en heeft </w:t>
      </w:r>
    </w:p>
    <w:p w:rsidR="00420AEE" w:rsidRPr="00CD1AED" w:rsidRDefault="00420AEE" w:rsidP="00420AEE">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 Ad</w:t>
      </w:r>
      <w:r w:rsidRPr="00CD1AED">
        <w:rPr>
          <w:i/>
          <w:sz w:val="28"/>
          <w:szCs w:val="28"/>
        </w:rPr>
        <w:t>riae</w:t>
      </w:r>
      <w:r w:rsidRPr="00CD1AED">
        <w:rPr>
          <w:sz w:val="28"/>
          <w:szCs w:val="28"/>
        </w:rPr>
        <w:t>n Louriss. die nyet gehaelt.</w:t>
      </w:r>
      <w:r w:rsidRPr="00CD1AED">
        <w:rPr>
          <w:sz w:val="28"/>
          <w:szCs w:val="28"/>
        </w:rPr>
        <w:tab/>
      </w:r>
    </w:p>
    <w:p w:rsidR="00420AEE" w:rsidRPr="00CD1AED" w:rsidRDefault="00420AEE" w:rsidP="00420AEE">
      <w:pPr>
        <w:tabs>
          <w:tab w:val="left" w:pos="720"/>
        </w:tabs>
        <w:ind w:left="709"/>
        <w:rPr>
          <w:sz w:val="28"/>
          <w:szCs w:val="28"/>
        </w:rPr>
      </w:pPr>
      <w:r w:rsidRPr="00CD1AED">
        <w:rPr>
          <w:sz w:val="28"/>
          <w:szCs w:val="28"/>
        </w:rPr>
        <w:t>Ende is daeromme genootsaect geweest</w:t>
      </w:r>
    </w:p>
    <w:p w:rsidR="00420AEE" w:rsidRPr="00CD1AED" w:rsidRDefault="00420AEE" w:rsidP="00420AEE">
      <w:pPr>
        <w:tabs>
          <w:tab w:val="left" w:pos="720"/>
        </w:tabs>
        <w:ind w:left="709"/>
        <w:rPr>
          <w:sz w:val="28"/>
          <w:szCs w:val="28"/>
        </w:rPr>
      </w:pPr>
      <w:r w:rsidRPr="00CD1AED">
        <w:rPr>
          <w:sz w:val="28"/>
          <w:szCs w:val="28"/>
        </w:rPr>
        <w:t xml:space="preserve">zijn coren te </w:t>
      </w:r>
    </w:p>
    <w:p w:rsidR="00420AEE" w:rsidRPr="00CD1AED" w:rsidRDefault="00420AEE" w:rsidP="00420AEE">
      <w:pPr>
        <w:tabs>
          <w:tab w:val="left" w:pos="720"/>
        </w:tabs>
        <w:ind w:left="709"/>
        <w:rPr>
          <w:sz w:val="28"/>
          <w:szCs w:val="28"/>
        </w:rPr>
      </w:pPr>
      <w:r w:rsidRPr="00CD1AED">
        <w:rPr>
          <w:sz w:val="28"/>
          <w:szCs w:val="28"/>
        </w:rPr>
        <w:t>laeten maelen tot Delff, als hij, getuyge, oeck</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gedaen ende moeten doen heeft, soude hij</w:t>
      </w:r>
    </w:p>
    <w:p w:rsidR="00420AEE" w:rsidRPr="00CD1AED" w:rsidRDefault="00420AEE" w:rsidP="00420AEE">
      <w:pPr>
        <w:tabs>
          <w:tab w:val="left" w:pos="720"/>
        </w:tabs>
        <w:ind w:left="709"/>
        <w:rPr>
          <w:sz w:val="28"/>
          <w:szCs w:val="28"/>
        </w:rPr>
      </w:pPr>
      <w:r w:rsidRPr="00CD1AED">
        <w:rPr>
          <w:sz w:val="28"/>
          <w:szCs w:val="28"/>
        </w:rPr>
        <w:t>meel tot zijn geryff gecrijgen.</w:t>
      </w:r>
    </w:p>
    <w:p w:rsidR="00B4035E" w:rsidRPr="00CD1AED" w:rsidRDefault="00420AEE" w:rsidP="00420AEE">
      <w:pPr>
        <w:tabs>
          <w:tab w:val="left" w:pos="720"/>
        </w:tabs>
        <w:ind w:left="709"/>
        <w:rPr>
          <w:sz w:val="28"/>
          <w:szCs w:val="28"/>
        </w:rPr>
      </w:pPr>
      <w:r w:rsidRPr="00CD1AED">
        <w:rPr>
          <w:sz w:val="28"/>
          <w:szCs w:val="28"/>
        </w:rPr>
        <w:t>Actum den 2en decembris a</w:t>
      </w:r>
      <w:r w:rsidRPr="00CD1AED">
        <w:rPr>
          <w:i/>
          <w:sz w:val="28"/>
          <w:szCs w:val="28"/>
        </w:rPr>
        <w:t>nn</w:t>
      </w:r>
      <w:r w:rsidRPr="00CD1AED">
        <w:rPr>
          <w:sz w:val="28"/>
          <w:szCs w:val="28"/>
        </w:rPr>
        <w:t xml:space="preserve">o </w:t>
      </w:r>
    </w:p>
    <w:p w:rsidR="00420AEE" w:rsidRPr="00CD1AED" w:rsidRDefault="00420AEE" w:rsidP="00420AEE">
      <w:pPr>
        <w:tabs>
          <w:tab w:val="left" w:pos="720"/>
        </w:tabs>
        <w:ind w:left="709"/>
        <w:rPr>
          <w:sz w:val="28"/>
          <w:szCs w:val="28"/>
        </w:rPr>
      </w:pPr>
      <w:r w:rsidRPr="00CD1AED">
        <w:rPr>
          <w:sz w:val="28"/>
          <w:szCs w:val="28"/>
        </w:rPr>
        <w:t>1577</w:t>
      </w:r>
      <w:r w:rsidR="00B4035E" w:rsidRPr="00CD1AED">
        <w:rPr>
          <w:sz w:val="28"/>
          <w:szCs w:val="28"/>
        </w:rPr>
        <w:t xml:space="preserve"> </w:t>
      </w:r>
      <w:r w:rsidRPr="00CD1AED">
        <w:rPr>
          <w:sz w:val="28"/>
          <w:szCs w:val="28"/>
        </w:rPr>
        <w:t>p</w:t>
      </w:r>
      <w:r w:rsidRPr="00CD1AED">
        <w:rPr>
          <w:i/>
          <w:sz w:val="28"/>
          <w:szCs w:val="28"/>
        </w:rPr>
        <w:t>rese</w:t>
      </w:r>
      <w:r w:rsidRPr="00CD1AED">
        <w:rPr>
          <w:sz w:val="28"/>
          <w:szCs w:val="28"/>
        </w:rPr>
        <w:t>nten ut s</w:t>
      </w:r>
      <w:r w:rsidRPr="00CD1AED">
        <w:rPr>
          <w:i/>
          <w:sz w:val="28"/>
          <w:szCs w:val="28"/>
        </w:rPr>
        <w:t>upra</w:t>
      </w:r>
      <w:r w:rsidRPr="00CD1AED">
        <w:rPr>
          <w:sz w:val="28"/>
          <w:szCs w:val="28"/>
        </w:rPr>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Is ten selven daege Ad</w:t>
      </w:r>
      <w:r w:rsidRPr="00CD1AED">
        <w:rPr>
          <w:i/>
          <w:sz w:val="28"/>
          <w:szCs w:val="28"/>
        </w:rPr>
        <w:t>ria</w:t>
      </w:r>
      <w:r w:rsidRPr="00CD1AED">
        <w:rPr>
          <w:sz w:val="28"/>
          <w:szCs w:val="28"/>
        </w:rPr>
        <w:t>en Claess. ende</w:t>
      </w:r>
    </w:p>
    <w:p w:rsidR="00420AEE" w:rsidRPr="00CD1AED" w:rsidRDefault="00420AEE" w:rsidP="00420AEE">
      <w:pPr>
        <w:tabs>
          <w:tab w:val="left" w:pos="720"/>
        </w:tabs>
        <w:ind w:left="709" w:hanging="709"/>
        <w:rPr>
          <w:sz w:val="28"/>
          <w:szCs w:val="28"/>
        </w:rPr>
      </w:pPr>
      <w:r w:rsidRPr="00CD1AED">
        <w:rPr>
          <w:sz w:val="28"/>
          <w:szCs w:val="28"/>
        </w:rPr>
        <w:t>25</w:t>
      </w:r>
      <w:r w:rsidRPr="00CD1AED">
        <w:rPr>
          <w:sz w:val="28"/>
          <w:szCs w:val="28"/>
        </w:rPr>
        <w:tab/>
        <w:t xml:space="preserve">Pieter Jacobss., molenaers, bevolen </w:t>
      </w:r>
    </w:p>
    <w:p w:rsidR="00420AEE" w:rsidRPr="00CD1AED" w:rsidRDefault="00420AEE" w:rsidP="00420AEE">
      <w:pPr>
        <w:tabs>
          <w:tab w:val="left" w:pos="720"/>
        </w:tabs>
        <w:ind w:left="709"/>
        <w:rPr>
          <w:sz w:val="28"/>
          <w:szCs w:val="28"/>
        </w:rPr>
      </w:pPr>
      <w:r w:rsidRPr="00CD1AED">
        <w:rPr>
          <w:sz w:val="28"/>
          <w:szCs w:val="28"/>
        </w:rPr>
        <w:t xml:space="preserve">te maelen upte </w:t>
      </w:r>
      <w:r w:rsidR="00B4035E" w:rsidRPr="00CD1AED">
        <w:rPr>
          <w:sz w:val="28"/>
          <w:szCs w:val="28"/>
        </w:rPr>
        <w:t>S</w:t>
      </w:r>
      <w:r w:rsidRPr="00CD1AED">
        <w:rPr>
          <w:sz w:val="28"/>
          <w:szCs w:val="28"/>
        </w:rPr>
        <w:t>uste</w:t>
      </w:r>
      <w:r w:rsidRPr="00CD1AED">
        <w:rPr>
          <w:i/>
          <w:sz w:val="28"/>
          <w:szCs w:val="28"/>
        </w:rPr>
        <w:t>re</w:t>
      </w:r>
      <w:r w:rsidRPr="00CD1AED">
        <w:rPr>
          <w:sz w:val="28"/>
          <w:szCs w:val="28"/>
        </w:rPr>
        <w:t>n</w:t>
      </w:r>
      <w:r w:rsidR="00B4035E" w:rsidRPr="00CD1AED">
        <w:rPr>
          <w:sz w:val="28"/>
          <w:szCs w:val="28"/>
        </w:rPr>
        <w:t>-</w:t>
      </w:r>
      <w:r w:rsidRPr="00CD1AED">
        <w:rPr>
          <w:sz w:val="28"/>
          <w:szCs w:val="28"/>
        </w:rPr>
        <w:t>molen. Ende sullen he</w:t>
      </w:r>
      <w:r w:rsidR="00F073FE" w:rsidRPr="00CD1AED">
        <w:rPr>
          <w:sz w:val="28"/>
          <w:szCs w:val="28"/>
        </w:rPr>
        <w:t>n</w:t>
      </w:r>
      <w:r w:rsidRPr="00CD1AED">
        <w:rPr>
          <w:sz w:val="28"/>
          <w:szCs w:val="28"/>
        </w:rPr>
        <w:t>l</w:t>
      </w:r>
      <w:r w:rsidRPr="00CD1AED">
        <w:rPr>
          <w:i/>
          <w:sz w:val="28"/>
          <w:szCs w:val="28"/>
        </w:rPr>
        <w:t>uyden</w:t>
      </w:r>
    </w:p>
    <w:p w:rsidR="00420AEE" w:rsidRPr="00CD1AED" w:rsidRDefault="00420AEE" w:rsidP="00420AEE">
      <w:pPr>
        <w:tabs>
          <w:tab w:val="left" w:pos="720"/>
        </w:tabs>
        <w:ind w:left="709"/>
        <w:rPr>
          <w:sz w:val="28"/>
          <w:szCs w:val="28"/>
          <w:lang w:val="en-US"/>
        </w:rPr>
      </w:pPr>
      <w:r w:rsidRPr="00CD1AED">
        <w:rPr>
          <w:sz w:val="28"/>
          <w:szCs w:val="28"/>
        </w:rPr>
        <w:t>vrijen jegens ee</w:t>
      </w:r>
      <w:r w:rsidRPr="00CD1AED">
        <w:rPr>
          <w:i/>
          <w:sz w:val="28"/>
          <w:szCs w:val="28"/>
        </w:rPr>
        <w:t>nen</w:t>
      </w:r>
      <w:r w:rsidRPr="00CD1AED">
        <w:rPr>
          <w:sz w:val="28"/>
          <w:szCs w:val="28"/>
        </w:rPr>
        <w:t xml:space="preserve"> yegelicken ter cause</w:t>
      </w:r>
    </w:p>
    <w:p w:rsidR="00420AEE" w:rsidRPr="00CD1AED" w:rsidRDefault="00420AEE" w:rsidP="00420AEE">
      <w:pPr>
        <w:tabs>
          <w:tab w:val="left" w:pos="720"/>
        </w:tabs>
        <w:ind w:left="709"/>
        <w:rPr>
          <w:b/>
          <w:sz w:val="28"/>
          <w:szCs w:val="28"/>
        </w:rPr>
      </w:pPr>
      <w:r w:rsidRPr="00CD1AED">
        <w:rPr>
          <w:sz w:val="28"/>
          <w:szCs w:val="28"/>
          <w:lang w:val="en-US"/>
        </w:rPr>
        <w:t>van ’t maelen.</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94r</w:t>
      </w:r>
    </w:p>
    <w:p w:rsidR="00420AEE" w:rsidRPr="00CD1AED" w:rsidRDefault="00420AEE" w:rsidP="00420AEE">
      <w:pPr>
        <w:tabs>
          <w:tab w:val="left" w:pos="720"/>
        </w:tabs>
        <w:rPr>
          <w:i/>
          <w:sz w:val="28"/>
          <w:szCs w:val="28"/>
        </w:rPr>
      </w:pPr>
      <w:r w:rsidRPr="00CD1AED">
        <w:rPr>
          <w:sz w:val="28"/>
          <w:szCs w:val="28"/>
        </w:rPr>
        <w:t>1</w:t>
      </w:r>
      <w:r w:rsidRPr="00CD1AED">
        <w:rPr>
          <w:sz w:val="28"/>
          <w:szCs w:val="28"/>
        </w:rPr>
        <w:tab/>
        <w:t>Ten selven dage nae de noene.</w:t>
      </w:r>
    </w:p>
    <w:p w:rsidR="00420AEE" w:rsidRPr="00CD1AED" w:rsidRDefault="00CB172E" w:rsidP="00420AEE">
      <w:pPr>
        <w:tabs>
          <w:tab w:val="left" w:pos="720"/>
        </w:tabs>
        <w:rPr>
          <w:sz w:val="28"/>
          <w:szCs w:val="28"/>
        </w:rPr>
      </w:pPr>
      <w:r w:rsidRPr="00CD1AED">
        <w:rPr>
          <w:sz w:val="28"/>
          <w:szCs w:val="28"/>
        </w:rPr>
        <w:t>[</w:t>
      </w:r>
      <w:r w:rsidR="00420AEE" w:rsidRPr="00CD1AED">
        <w:rPr>
          <w:i/>
          <w:sz w:val="28"/>
          <w:szCs w:val="28"/>
        </w:rPr>
        <w:t>in de marge</w:t>
      </w:r>
      <w:r w:rsidRPr="00CD1AED">
        <w:rPr>
          <w:sz w:val="28"/>
          <w:szCs w:val="28"/>
        </w:rPr>
        <w:t>]</w:t>
      </w:r>
    </w:p>
    <w:p w:rsidR="00420AEE" w:rsidRPr="00CD1AED" w:rsidRDefault="00420AEE" w:rsidP="00420AEE">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schout ende</w:t>
      </w:r>
    </w:p>
    <w:p w:rsidR="00420AEE" w:rsidRPr="00CD1AED" w:rsidRDefault="00420AEE" w:rsidP="00420AEE">
      <w:pPr>
        <w:tabs>
          <w:tab w:val="left" w:pos="720"/>
        </w:tabs>
        <w:rPr>
          <w:sz w:val="28"/>
          <w:szCs w:val="28"/>
        </w:rPr>
      </w:pPr>
      <w:r w:rsidRPr="00CD1AED">
        <w:rPr>
          <w:sz w:val="28"/>
          <w:szCs w:val="28"/>
        </w:rPr>
        <w:t>beyde burgem</w:t>
      </w:r>
      <w:r w:rsidRPr="00CD1AED">
        <w:rPr>
          <w:i/>
          <w:sz w:val="28"/>
          <w:szCs w:val="28"/>
        </w:rPr>
        <w:t>eeste</w:t>
      </w:r>
      <w:r w:rsidRPr="00CD1AED">
        <w:rPr>
          <w:sz w:val="28"/>
          <w:szCs w:val="28"/>
        </w:rPr>
        <w:t>rs</w:t>
      </w:r>
    </w:p>
    <w:p w:rsidR="00420AEE" w:rsidRPr="00CD1AED" w:rsidRDefault="00420AEE" w:rsidP="00420AEE">
      <w:pPr>
        <w:tabs>
          <w:tab w:val="left" w:pos="720"/>
        </w:tabs>
        <w:rPr>
          <w:sz w:val="28"/>
          <w:szCs w:val="28"/>
        </w:rPr>
      </w:pPr>
      <w:r w:rsidRPr="00CD1AED">
        <w:rPr>
          <w:sz w:val="28"/>
          <w:szCs w:val="28"/>
        </w:rPr>
        <w:t>Does</w:t>
      </w:r>
      <w:r w:rsidRPr="00CD1AED">
        <w:rPr>
          <w:sz w:val="28"/>
          <w:szCs w:val="28"/>
        </w:rPr>
        <w:tab/>
      </w:r>
      <w:r w:rsidRPr="00CD1AED">
        <w:rPr>
          <w:sz w:val="28"/>
          <w:szCs w:val="28"/>
        </w:rPr>
        <w:tab/>
        <w:t>|</w:t>
      </w:r>
    </w:p>
    <w:p w:rsidR="00420AEE" w:rsidRPr="00CD1AED" w:rsidRDefault="00420AEE" w:rsidP="00420AEE">
      <w:pPr>
        <w:tabs>
          <w:tab w:val="left" w:pos="720"/>
        </w:tabs>
        <w:rPr>
          <w:sz w:val="28"/>
          <w:szCs w:val="28"/>
        </w:rPr>
      </w:pPr>
      <w:r w:rsidRPr="00CD1AED">
        <w:rPr>
          <w:sz w:val="28"/>
          <w:szCs w:val="28"/>
        </w:rPr>
        <w:t>Cryp</w:t>
      </w:r>
      <w:r w:rsidRPr="00CD1AED">
        <w:rPr>
          <w:sz w:val="28"/>
          <w:szCs w:val="28"/>
        </w:rPr>
        <w:tab/>
      </w:r>
      <w:r w:rsidRPr="00CD1AED">
        <w:rPr>
          <w:sz w:val="28"/>
          <w:szCs w:val="28"/>
        </w:rPr>
        <w:tab/>
        <w:t>|</w:t>
      </w:r>
    </w:p>
    <w:p w:rsidR="00420AEE" w:rsidRPr="00CD1AED" w:rsidRDefault="00420AEE" w:rsidP="00420AEE">
      <w:pPr>
        <w:tabs>
          <w:tab w:val="left" w:pos="720"/>
        </w:tabs>
        <w:rPr>
          <w:sz w:val="28"/>
          <w:szCs w:val="28"/>
        </w:rPr>
      </w:pPr>
      <w:r w:rsidRPr="00CD1AED">
        <w:rPr>
          <w:sz w:val="28"/>
          <w:szCs w:val="28"/>
        </w:rPr>
        <w:t>Zyb</w:t>
      </w:r>
      <w:r w:rsidRPr="00CD1AED">
        <w:rPr>
          <w:i/>
          <w:sz w:val="28"/>
          <w:szCs w:val="28"/>
        </w:rPr>
        <w:t>ran</w:t>
      </w:r>
      <w:r w:rsidRPr="00CD1AED">
        <w:rPr>
          <w:sz w:val="28"/>
          <w:szCs w:val="28"/>
        </w:rPr>
        <w:t>tsz.</w:t>
      </w:r>
      <w:r w:rsidRPr="00CD1AED">
        <w:rPr>
          <w:sz w:val="28"/>
          <w:szCs w:val="28"/>
        </w:rPr>
        <w:tab/>
        <w:t>| Scepen</w:t>
      </w:r>
      <w:r w:rsidR="0059215A" w:rsidRPr="00CD1AED">
        <w:rPr>
          <w:sz w:val="28"/>
          <w:szCs w:val="28"/>
        </w:rPr>
        <w:t>en</w:t>
      </w:r>
    </w:p>
    <w:p w:rsidR="00420AEE" w:rsidRPr="00CD1AED" w:rsidRDefault="00420AEE" w:rsidP="00420AEE">
      <w:pPr>
        <w:tabs>
          <w:tab w:val="left" w:pos="720"/>
        </w:tabs>
        <w:rPr>
          <w:sz w:val="28"/>
          <w:szCs w:val="28"/>
        </w:rPr>
      </w:pPr>
      <w:r w:rsidRPr="00CD1AED">
        <w:rPr>
          <w:sz w:val="28"/>
          <w:szCs w:val="28"/>
        </w:rPr>
        <w:t>Wyeringen</w:t>
      </w:r>
      <w:r w:rsidRPr="00CD1AED">
        <w:rPr>
          <w:sz w:val="28"/>
          <w:szCs w:val="28"/>
        </w:rPr>
        <w:tab/>
        <w:t>|</w:t>
      </w:r>
    </w:p>
    <w:p w:rsidR="00420AEE" w:rsidRPr="00CD1AED" w:rsidRDefault="00420AEE" w:rsidP="00420AEE">
      <w:pPr>
        <w:tabs>
          <w:tab w:val="left" w:pos="720"/>
        </w:tabs>
        <w:rPr>
          <w:sz w:val="28"/>
          <w:szCs w:val="28"/>
        </w:rPr>
      </w:pPr>
      <w:r w:rsidRPr="00CD1AED">
        <w:rPr>
          <w:sz w:val="28"/>
          <w:szCs w:val="28"/>
        </w:rPr>
        <w:t>Wolff</w:t>
      </w:r>
      <w:r w:rsidRPr="00CD1AED">
        <w:rPr>
          <w:sz w:val="28"/>
          <w:szCs w:val="28"/>
        </w:rPr>
        <w:tab/>
      </w:r>
      <w:r w:rsidRPr="00CD1AED">
        <w:rPr>
          <w:sz w:val="28"/>
          <w:szCs w:val="28"/>
        </w:rPr>
        <w:tab/>
        <w:t>|</w:t>
      </w:r>
    </w:p>
    <w:p w:rsidR="00420AEE" w:rsidRPr="00CD1AED" w:rsidRDefault="00420AEE" w:rsidP="00420AEE">
      <w:pPr>
        <w:tabs>
          <w:tab w:val="left" w:pos="720"/>
        </w:tabs>
        <w:rPr>
          <w:sz w:val="28"/>
          <w:szCs w:val="28"/>
        </w:rPr>
      </w:pPr>
    </w:p>
    <w:p w:rsidR="00420AEE" w:rsidRPr="00CD1AED" w:rsidRDefault="00420AEE" w:rsidP="00420AEE">
      <w:pPr>
        <w:tabs>
          <w:tab w:val="left" w:pos="720"/>
        </w:tabs>
        <w:ind w:left="709"/>
        <w:rPr>
          <w:sz w:val="28"/>
          <w:szCs w:val="28"/>
        </w:rPr>
      </w:pPr>
      <w:r w:rsidRPr="00CD1AED">
        <w:rPr>
          <w:sz w:val="28"/>
          <w:szCs w:val="28"/>
        </w:rPr>
        <w:t>Upte requeste van Symon Geritss.</w:t>
      </w:r>
    </w:p>
    <w:p w:rsidR="00420AEE" w:rsidRPr="00CD1AED" w:rsidRDefault="00420AEE" w:rsidP="00420AEE">
      <w:pPr>
        <w:tabs>
          <w:tab w:val="left" w:pos="720"/>
        </w:tabs>
        <w:ind w:left="709"/>
        <w:rPr>
          <w:sz w:val="28"/>
          <w:szCs w:val="28"/>
        </w:rPr>
      </w:pPr>
      <w:r w:rsidRPr="00CD1AED">
        <w:rPr>
          <w:sz w:val="28"/>
          <w:szCs w:val="28"/>
        </w:rPr>
        <w:t xml:space="preserve">Storm van Wena nopende de </w:t>
      </w:r>
    </w:p>
    <w:p w:rsidR="00420AEE" w:rsidRPr="00CD1AED" w:rsidRDefault="00420AEE" w:rsidP="00420AEE">
      <w:pPr>
        <w:tabs>
          <w:tab w:val="left" w:pos="720"/>
        </w:tabs>
        <w:ind w:left="709"/>
        <w:rPr>
          <w:sz w:val="28"/>
          <w:szCs w:val="28"/>
        </w:rPr>
      </w:pPr>
      <w:r w:rsidRPr="00CD1AED">
        <w:rPr>
          <w:sz w:val="28"/>
          <w:szCs w:val="28"/>
        </w:rPr>
        <w:t>vrijdomme van exu voor hem ende zijn</w:t>
      </w:r>
      <w:r w:rsidRPr="00CD1AED">
        <w:rPr>
          <w:i/>
          <w:sz w:val="28"/>
          <w:szCs w:val="28"/>
        </w:rPr>
        <w:t>e</w:t>
      </w:r>
    </w:p>
    <w:p w:rsidR="00420AEE" w:rsidRPr="00CD1AED" w:rsidRDefault="00420AEE" w:rsidP="00420AEE">
      <w:pPr>
        <w:tabs>
          <w:tab w:val="left" w:pos="720"/>
        </w:tabs>
        <w:rPr>
          <w:sz w:val="28"/>
          <w:szCs w:val="28"/>
        </w:rPr>
      </w:pPr>
      <w:r w:rsidRPr="00CD1AED">
        <w:rPr>
          <w:sz w:val="28"/>
          <w:szCs w:val="28"/>
        </w:rPr>
        <w:t>5</w:t>
      </w:r>
      <w:r w:rsidRPr="00CD1AED">
        <w:rPr>
          <w:sz w:val="28"/>
          <w:szCs w:val="28"/>
        </w:rPr>
        <w:tab/>
        <w:t>huysvr</w:t>
      </w:r>
      <w:r w:rsidRPr="00CD1AED">
        <w:rPr>
          <w:i/>
          <w:sz w:val="28"/>
          <w:szCs w:val="28"/>
        </w:rPr>
        <w:t>ouw</w:t>
      </w:r>
      <w:r w:rsidRPr="00CD1AED">
        <w:rPr>
          <w:sz w:val="28"/>
          <w:szCs w:val="28"/>
        </w:rPr>
        <w:t xml:space="preserve">e mitsgaders van den excijs van den </w:t>
      </w:r>
    </w:p>
    <w:p w:rsidR="00420AEE" w:rsidRPr="00CD1AED" w:rsidRDefault="00420AEE" w:rsidP="00420AEE">
      <w:pPr>
        <w:tabs>
          <w:tab w:val="left" w:pos="720"/>
        </w:tabs>
        <w:ind w:left="709"/>
        <w:rPr>
          <w:sz w:val="28"/>
          <w:szCs w:val="28"/>
        </w:rPr>
      </w:pPr>
      <w:r w:rsidRPr="00CD1AED">
        <w:rPr>
          <w:sz w:val="28"/>
          <w:szCs w:val="28"/>
        </w:rPr>
        <w:t>wijnen ende byeren in Den Hage.</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Bailliuu, schout, burgem</w:t>
      </w:r>
      <w:r w:rsidRPr="00CD1AED">
        <w:rPr>
          <w:i/>
          <w:sz w:val="28"/>
          <w:szCs w:val="28"/>
        </w:rPr>
        <w:t>eeste</w:t>
      </w:r>
      <w:r w:rsidRPr="00CD1AED">
        <w:rPr>
          <w:sz w:val="28"/>
          <w:szCs w:val="28"/>
        </w:rPr>
        <w:t>ren ende</w:t>
      </w:r>
    </w:p>
    <w:p w:rsidR="00420AEE" w:rsidRPr="00CD1AED" w:rsidRDefault="00420AEE" w:rsidP="00420AEE">
      <w:pPr>
        <w:tabs>
          <w:tab w:val="left" w:pos="720"/>
        </w:tabs>
        <w:ind w:left="709"/>
        <w:rPr>
          <w:sz w:val="28"/>
          <w:szCs w:val="28"/>
        </w:rPr>
      </w:pPr>
      <w:r w:rsidRPr="00CD1AED">
        <w:rPr>
          <w:sz w:val="28"/>
          <w:szCs w:val="28"/>
        </w:rPr>
        <w:t>gerechte van Den Hage, gezyen hebbende de</w:t>
      </w:r>
    </w:p>
    <w:p w:rsidR="00420AEE" w:rsidRPr="00CD1AED" w:rsidRDefault="00420AEE" w:rsidP="00420AEE">
      <w:pPr>
        <w:tabs>
          <w:tab w:val="left" w:pos="720"/>
        </w:tabs>
        <w:ind w:left="709"/>
        <w:rPr>
          <w:sz w:val="28"/>
          <w:szCs w:val="28"/>
        </w:rPr>
      </w:pPr>
      <w:r w:rsidRPr="00CD1AED">
        <w:rPr>
          <w:sz w:val="28"/>
          <w:szCs w:val="28"/>
        </w:rPr>
        <w:t>requeste van den suppliant, hebben hem</w:t>
      </w:r>
    </w:p>
    <w:p w:rsidR="00420AEE" w:rsidRPr="00CD1AED" w:rsidRDefault="00420AEE" w:rsidP="00420AEE">
      <w:pPr>
        <w:tabs>
          <w:tab w:val="left" w:pos="720"/>
        </w:tabs>
        <w:rPr>
          <w:i/>
          <w:sz w:val="28"/>
          <w:szCs w:val="28"/>
        </w:rPr>
      </w:pPr>
      <w:r w:rsidRPr="00CD1AED">
        <w:rPr>
          <w:sz w:val="28"/>
          <w:szCs w:val="28"/>
        </w:rPr>
        <w:t>10</w:t>
      </w:r>
      <w:r w:rsidRPr="00CD1AED">
        <w:rPr>
          <w:sz w:val="28"/>
          <w:szCs w:val="28"/>
        </w:rPr>
        <w:tab/>
        <w:t xml:space="preserve">geconsenteert ende geaccordeert, </w:t>
      </w:r>
    </w:p>
    <w:p w:rsidR="00420AEE" w:rsidRPr="00CD1AED" w:rsidRDefault="00420AEE" w:rsidP="006E2FF6">
      <w:pPr>
        <w:tabs>
          <w:tab w:val="left" w:pos="720"/>
        </w:tabs>
        <w:ind w:left="2832"/>
        <w:rPr>
          <w:sz w:val="28"/>
          <w:szCs w:val="28"/>
        </w:rPr>
      </w:pPr>
      <w:r w:rsidRPr="00CD1AED">
        <w:rPr>
          <w:i/>
          <w:sz w:val="28"/>
          <w:szCs w:val="28"/>
        </w:rPr>
        <w:t>con</w:t>
      </w:r>
      <w:r w:rsidRPr="00CD1AED">
        <w:rPr>
          <w:sz w:val="28"/>
          <w:szCs w:val="28"/>
        </w:rPr>
        <w:t>senteren ende accord</w:t>
      </w:r>
      <w:r w:rsidRPr="00CD1AED">
        <w:rPr>
          <w:i/>
          <w:sz w:val="28"/>
          <w:szCs w:val="28"/>
        </w:rPr>
        <w:t>ere</w:t>
      </w:r>
      <w:r w:rsidRPr="00CD1AED">
        <w:rPr>
          <w:sz w:val="28"/>
          <w:szCs w:val="28"/>
        </w:rPr>
        <w:t xml:space="preserve">n </w:t>
      </w:r>
    </w:p>
    <w:p w:rsidR="00420AEE" w:rsidRPr="00CD1AED" w:rsidRDefault="006E2FF6" w:rsidP="006E2FF6">
      <w:pPr>
        <w:tabs>
          <w:tab w:val="left" w:pos="720"/>
        </w:tabs>
        <w:ind w:left="2832"/>
        <w:rPr>
          <w:sz w:val="28"/>
          <w:szCs w:val="28"/>
        </w:rPr>
      </w:pPr>
      <w:r w:rsidRPr="00CD1AED">
        <w:rPr>
          <w:sz w:val="28"/>
          <w:szCs w:val="28"/>
        </w:rPr>
        <w:t xml:space="preserve">mitsdezen </w:t>
      </w:r>
      <w:r w:rsidR="00420AEE" w:rsidRPr="00CD1AED">
        <w:rPr>
          <w:sz w:val="28"/>
          <w:szCs w:val="28"/>
        </w:rPr>
        <w:t>dat hij</w:t>
      </w:r>
    </w:p>
    <w:p w:rsidR="00420AEE" w:rsidRPr="00CD1AED" w:rsidRDefault="00420AEE" w:rsidP="00420AEE">
      <w:pPr>
        <w:tabs>
          <w:tab w:val="left" w:pos="720"/>
        </w:tabs>
        <w:ind w:left="709"/>
        <w:rPr>
          <w:sz w:val="28"/>
          <w:szCs w:val="28"/>
        </w:rPr>
      </w:pPr>
      <w:r w:rsidRPr="00CD1AED">
        <w:rPr>
          <w:sz w:val="28"/>
          <w:szCs w:val="28"/>
        </w:rPr>
        <w:t xml:space="preserve">tot allen tijden mit </w:t>
      </w:r>
      <w:r w:rsidR="009424C6" w:rsidRPr="00CD1AED">
        <w:rPr>
          <w:sz w:val="28"/>
          <w:szCs w:val="28"/>
        </w:rPr>
        <w:t>zijnen</w:t>
      </w:r>
      <w:r w:rsidRPr="00CD1AED">
        <w:rPr>
          <w:sz w:val="28"/>
          <w:szCs w:val="28"/>
        </w:rPr>
        <w:t xml:space="preserve"> goeden wederomme</w:t>
      </w:r>
    </w:p>
    <w:p w:rsidR="00420AEE" w:rsidRPr="00CD1AED" w:rsidRDefault="00420AEE" w:rsidP="00420AEE">
      <w:pPr>
        <w:tabs>
          <w:tab w:val="left" w:pos="720"/>
        </w:tabs>
        <w:ind w:left="709"/>
        <w:rPr>
          <w:sz w:val="28"/>
          <w:szCs w:val="28"/>
        </w:rPr>
      </w:pPr>
      <w:r w:rsidRPr="00CD1AED">
        <w:rPr>
          <w:sz w:val="28"/>
          <w:szCs w:val="28"/>
        </w:rPr>
        <w:t>sal mogen vertrecken daer ’t hem ende zijn</w:t>
      </w:r>
      <w:r w:rsidRPr="00CD1AED">
        <w:rPr>
          <w:i/>
          <w:sz w:val="28"/>
          <w:szCs w:val="28"/>
        </w:rPr>
        <w:t>e</w:t>
      </w:r>
    </w:p>
    <w:p w:rsidR="00420AEE" w:rsidRPr="00CD1AED" w:rsidRDefault="00420AEE" w:rsidP="00420AEE">
      <w:pPr>
        <w:tabs>
          <w:tab w:val="left" w:pos="720"/>
        </w:tabs>
        <w:ind w:left="709"/>
        <w:rPr>
          <w:sz w:val="28"/>
          <w:szCs w:val="28"/>
        </w:rPr>
      </w:pPr>
      <w:r w:rsidRPr="00CD1AED">
        <w:rPr>
          <w:sz w:val="28"/>
          <w:szCs w:val="28"/>
        </w:rPr>
        <w:t>wedue believen sal, vrij sonder</w:t>
      </w:r>
    </w:p>
    <w:p w:rsidR="00420AEE" w:rsidRPr="00CD1AED" w:rsidRDefault="00420AEE" w:rsidP="00420AEE">
      <w:pPr>
        <w:tabs>
          <w:tab w:val="left" w:pos="720"/>
        </w:tabs>
        <w:ind w:left="709"/>
        <w:rPr>
          <w:sz w:val="28"/>
          <w:szCs w:val="28"/>
        </w:rPr>
      </w:pPr>
      <w:r w:rsidRPr="00CD1AED">
        <w:rPr>
          <w:sz w:val="28"/>
          <w:szCs w:val="28"/>
        </w:rPr>
        <w:t>eenige exue gehouden te zijn te betaelen.</w:t>
      </w:r>
    </w:p>
    <w:p w:rsidR="00420AEE" w:rsidRPr="00CD1AED" w:rsidRDefault="00420AEE" w:rsidP="00420AEE">
      <w:pPr>
        <w:tabs>
          <w:tab w:val="left" w:pos="720"/>
        </w:tabs>
        <w:rPr>
          <w:sz w:val="28"/>
          <w:szCs w:val="28"/>
        </w:rPr>
      </w:pPr>
      <w:r w:rsidRPr="00CD1AED">
        <w:rPr>
          <w:sz w:val="28"/>
          <w:szCs w:val="28"/>
        </w:rPr>
        <w:t>15</w:t>
      </w:r>
      <w:r w:rsidRPr="00CD1AED">
        <w:rPr>
          <w:sz w:val="28"/>
          <w:szCs w:val="28"/>
        </w:rPr>
        <w:tab/>
        <w:t>Ende dat men hem sal laeten volghen</w:t>
      </w:r>
    </w:p>
    <w:p w:rsidR="00420AEE" w:rsidRPr="00CD1AED" w:rsidRDefault="00420AEE" w:rsidP="00420AEE">
      <w:pPr>
        <w:tabs>
          <w:tab w:val="left" w:pos="720"/>
        </w:tabs>
        <w:ind w:left="709"/>
        <w:rPr>
          <w:sz w:val="28"/>
          <w:szCs w:val="28"/>
        </w:rPr>
      </w:pPr>
      <w:r w:rsidRPr="00CD1AED">
        <w:rPr>
          <w:sz w:val="28"/>
          <w:szCs w:val="28"/>
        </w:rPr>
        <w:t>vrijdomme van excijs van wijnen ende byeren (soe</w:t>
      </w:r>
    </w:p>
    <w:p w:rsidR="00420AEE" w:rsidRPr="00CD1AED" w:rsidRDefault="00420AEE" w:rsidP="00420AEE">
      <w:pPr>
        <w:tabs>
          <w:tab w:val="left" w:pos="720"/>
        </w:tabs>
        <w:ind w:left="709"/>
        <w:rPr>
          <w:sz w:val="28"/>
          <w:szCs w:val="28"/>
        </w:rPr>
      </w:pPr>
      <w:r w:rsidRPr="00CD1AED">
        <w:rPr>
          <w:sz w:val="28"/>
          <w:szCs w:val="28"/>
        </w:rPr>
        <w:t>vele die van Den Hage angaet), zulcxs zijn predecesseur Willem van</w:t>
      </w:r>
    </w:p>
    <w:p w:rsidR="00420AEE" w:rsidRPr="00CD1AED" w:rsidRDefault="00420AEE" w:rsidP="00420AEE">
      <w:pPr>
        <w:tabs>
          <w:tab w:val="left" w:pos="720"/>
        </w:tabs>
        <w:ind w:left="709"/>
        <w:rPr>
          <w:sz w:val="28"/>
          <w:szCs w:val="28"/>
        </w:rPr>
      </w:pPr>
      <w:r w:rsidRPr="00CD1AED">
        <w:rPr>
          <w:sz w:val="28"/>
          <w:szCs w:val="28"/>
        </w:rPr>
        <w:t>Berendrecht als</w:t>
      </w:r>
    </w:p>
    <w:p w:rsidR="00420AEE" w:rsidRPr="00CD1AED" w:rsidRDefault="00420AEE" w:rsidP="00420AEE">
      <w:pPr>
        <w:tabs>
          <w:tab w:val="left" w:pos="720"/>
        </w:tabs>
        <w:ind w:left="709"/>
        <w:rPr>
          <w:sz w:val="28"/>
          <w:szCs w:val="28"/>
        </w:rPr>
      </w:pPr>
      <w:r w:rsidRPr="00CD1AED">
        <w:rPr>
          <w:sz w:val="28"/>
          <w:szCs w:val="28"/>
        </w:rPr>
        <w:t>secretaris van den hooghen hyemraet van</w:t>
      </w:r>
    </w:p>
    <w:p w:rsidR="00420AEE" w:rsidRPr="00CD1AED" w:rsidRDefault="00420AEE" w:rsidP="00420AEE">
      <w:pPr>
        <w:tabs>
          <w:tab w:val="left" w:pos="720"/>
        </w:tabs>
        <w:rPr>
          <w:sz w:val="28"/>
          <w:szCs w:val="28"/>
        </w:rPr>
      </w:pPr>
      <w:r w:rsidRPr="00CD1AED">
        <w:rPr>
          <w:sz w:val="28"/>
          <w:szCs w:val="28"/>
        </w:rPr>
        <w:t>20</w:t>
      </w:r>
      <w:r w:rsidRPr="00CD1AED">
        <w:rPr>
          <w:sz w:val="28"/>
          <w:szCs w:val="28"/>
        </w:rPr>
        <w:tab/>
        <w:t>Delfflant gehadt heeft. Actum</w:t>
      </w:r>
    </w:p>
    <w:p w:rsidR="00420AEE" w:rsidRPr="00CD1AED" w:rsidRDefault="00420AEE" w:rsidP="00420AEE">
      <w:pPr>
        <w:tabs>
          <w:tab w:val="left" w:pos="720"/>
        </w:tabs>
        <w:ind w:left="709"/>
        <w:rPr>
          <w:b/>
          <w:sz w:val="28"/>
          <w:szCs w:val="28"/>
        </w:rPr>
      </w:pPr>
      <w:r w:rsidRPr="00CD1AED">
        <w:rPr>
          <w:sz w:val="28"/>
          <w:szCs w:val="28"/>
        </w:rPr>
        <w:t>den 2en decembris a</w:t>
      </w:r>
      <w:r w:rsidRPr="00CD1AED">
        <w:rPr>
          <w:i/>
          <w:sz w:val="28"/>
          <w:szCs w:val="28"/>
        </w:rPr>
        <w:t>nn</w:t>
      </w:r>
      <w:r w:rsidRPr="00CD1AED">
        <w:rPr>
          <w:sz w:val="28"/>
          <w:szCs w:val="28"/>
        </w:rPr>
        <w:t>o 1577.</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94v</w:t>
      </w:r>
    </w:p>
    <w:p w:rsidR="00420AEE" w:rsidRPr="00CD1AED" w:rsidRDefault="00420AEE" w:rsidP="00420AEE">
      <w:pPr>
        <w:tabs>
          <w:tab w:val="left" w:pos="720"/>
        </w:tabs>
        <w:rPr>
          <w:sz w:val="28"/>
          <w:szCs w:val="28"/>
        </w:rPr>
      </w:pPr>
      <w:r w:rsidRPr="00CD1AED">
        <w:rPr>
          <w:sz w:val="28"/>
          <w:szCs w:val="28"/>
        </w:rPr>
        <w:t>1</w:t>
      </w:r>
      <w:r w:rsidRPr="00CD1AED">
        <w:rPr>
          <w:sz w:val="28"/>
          <w:szCs w:val="28"/>
        </w:rPr>
        <w:tab/>
        <w:t>Den 10en dach novembris a</w:t>
      </w:r>
      <w:r w:rsidRPr="00CD1AED">
        <w:rPr>
          <w:i/>
          <w:sz w:val="28"/>
          <w:szCs w:val="28"/>
        </w:rPr>
        <w:t>nn</w:t>
      </w:r>
      <w:r w:rsidRPr="00CD1AED">
        <w:rPr>
          <w:sz w:val="28"/>
          <w:szCs w:val="28"/>
        </w:rPr>
        <w:t xml:space="preserve">o </w:t>
      </w:r>
    </w:p>
    <w:p w:rsidR="00420AEE" w:rsidRPr="00CD1AED" w:rsidRDefault="00420AEE" w:rsidP="00420AEE">
      <w:pPr>
        <w:tabs>
          <w:tab w:val="left" w:pos="720"/>
        </w:tabs>
        <w:ind w:left="360"/>
        <w:rPr>
          <w:sz w:val="28"/>
          <w:szCs w:val="28"/>
        </w:rPr>
      </w:pPr>
      <w:r w:rsidRPr="00CD1AED">
        <w:rPr>
          <w:sz w:val="28"/>
          <w:szCs w:val="28"/>
        </w:rPr>
        <w:tab/>
        <w:t>1577.</w:t>
      </w:r>
    </w:p>
    <w:p w:rsidR="00420AEE" w:rsidRPr="00CD1AED" w:rsidRDefault="00CB172E" w:rsidP="00420AEE">
      <w:pPr>
        <w:tabs>
          <w:tab w:val="left" w:pos="720"/>
        </w:tabs>
        <w:rPr>
          <w:sz w:val="28"/>
          <w:szCs w:val="28"/>
          <w:lang w:val="en-US"/>
        </w:rPr>
      </w:pPr>
      <w:r w:rsidRPr="00CD1AED">
        <w:rPr>
          <w:sz w:val="28"/>
          <w:szCs w:val="28"/>
          <w:lang w:val="en-US"/>
        </w:rPr>
        <w:t>[</w:t>
      </w:r>
      <w:r w:rsidR="00420AEE" w:rsidRPr="00CD1AED">
        <w:rPr>
          <w:i/>
          <w:sz w:val="28"/>
          <w:szCs w:val="28"/>
          <w:lang w:val="en-US"/>
        </w:rPr>
        <w:t xml:space="preserve">in </w:t>
      </w:r>
      <w:r w:rsidR="006E2FF6" w:rsidRPr="00CD1AED">
        <w:rPr>
          <w:i/>
          <w:sz w:val="28"/>
          <w:szCs w:val="28"/>
          <w:lang w:val="en-US"/>
        </w:rPr>
        <w:t xml:space="preserve">de </w:t>
      </w:r>
      <w:r w:rsidR="00420AEE" w:rsidRPr="00CD1AED">
        <w:rPr>
          <w:i/>
          <w:sz w:val="28"/>
          <w:szCs w:val="28"/>
          <w:lang w:val="en-US"/>
        </w:rPr>
        <w:t>marge</w:t>
      </w:r>
      <w:r w:rsidRPr="00CD1AED">
        <w:rPr>
          <w:sz w:val="28"/>
          <w:szCs w:val="28"/>
          <w:lang w:val="en-US"/>
        </w:rPr>
        <w:t>]</w:t>
      </w:r>
    </w:p>
    <w:p w:rsidR="00420AEE" w:rsidRPr="00CD1AED" w:rsidRDefault="00420AEE" w:rsidP="00420AEE">
      <w:pPr>
        <w:tabs>
          <w:tab w:val="left" w:pos="720"/>
        </w:tabs>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w:t>
      </w:r>
      <w:r w:rsidR="007D2474" w:rsidRPr="00CD1AED">
        <w:rPr>
          <w:sz w:val="28"/>
          <w:szCs w:val="28"/>
          <w:lang w:val="en-US"/>
        </w:rPr>
        <w:t>:</w:t>
      </w:r>
    </w:p>
    <w:p w:rsidR="00420AEE" w:rsidRPr="00CD1AED" w:rsidRDefault="00420AEE" w:rsidP="00420AEE">
      <w:pPr>
        <w:tabs>
          <w:tab w:val="left" w:pos="720"/>
        </w:tabs>
        <w:rPr>
          <w:sz w:val="28"/>
          <w:szCs w:val="28"/>
          <w:lang w:val="en-US"/>
        </w:rPr>
      </w:pPr>
      <w:r w:rsidRPr="00CD1AED">
        <w:rPr>
          <w:sz w:val="28"/>
          <w:szCs w:val="28"/>
          <w:lang w:val="en-US"/>
        </w:rPr>
        <w:t>Does</w:t>
      </w:r>
      <w:r w:rsidRPr="00CD1AED">
        <w:rPr>
          <w:sz w:val="28"/>
          <w:szCs w:val="28"/>
          <w:lang w:val="en-US"/>
        </w:rPr>
        <w:tab/>
      </w:r>
      <w:r w:rsidRPr="00CD1AED">
        <w:rPr>
          <w:sz w:val="28"/>
          <w:szCs w:val="28"/>
          <w:lang w:val="en-US"/>
        </w:rPr>
        <w:tab/>
        <w:t>|</w:t>
      </w:r>
    </w:p>
    <w:p w:rsidR="00420AEE" w:rsidRPr="00CD1AED" w:rsidRDefault="00420AEE" w:rsidP="00420AEE">
      <w:pPr>
        <w:tabs>
          <w:tab w:val="left" w:pos="720"/>
        </w:tabs>
        <w:rPr>
          <w:sz w:val="28"/>
          <w:szCs w:val="28"/>
          <w:lang w:val="en-US"/>
        </w:rPr>
      </w:pPr>
      <w:r w:rsidRPr="00CD1AED">
        <w:rPr>
          <w:sz w:val="28"/>
          <w:szCs w:val="28"/>
          <w:lang w:val="en-US"/>
        </w:rPr>
        <w:t>Cryp</w:t>
      </w:r>
      <w:r w:rsidRPr="00CD1AED">
        <w:rPr>
          <w:sz w:val="28"/>
          <w:szCs w:val="28"/>
          <w:lang w:val="en-US"/>
        </w:rPr>
        <w:tab/>
      </w:r>
      <w:r w:rsidRPr="00CD1AED">
        <w:rPr>
          <w:sz w:val="28"/>
          <w:szCs w:val="28"/>
          <w:lang w:val="en-US"/>
        </w:rPr>
        <w:tab/>
        <w:t>|</w:t>
      </w:r>
    </w:p>
    <w:p w:rsidR="00420AEE" w:rsidRPr="00CD1AED" w:rsidRDefault="00420AEE" w:rsidP="00420AEE">
      <w:pPr>
        <w:tabs>
          <w:tab w:val="left" w:pos="720"/>
        </w:tabs>
        <w:rPr>
          <w:sz w:val="28"/>
          <w:szCs w:val="28"/>
          <w:lang w:val="en-US"/>
        </w:rPr>
      </w:pPr>
      <w:r w:rsidRPr="00CD1AED">
        <w:rPr>
          <w:sz w:val="28"/>
          <w:szCs w:val="28"/>
          <w:lang w:val="en-US"/>
        </w:rPr>
        <w:t>Screvelss.</w:t>
      </w:r>
      <w:r w:rsidRPr="00CD1AED">
        <w:rPr>
          <w:sz w:val="28"/>
          <w:szCs w:val="28"/>
          <w:lang w:val="en-US"/>
        </w:rPr>
        <w:tab/>
        <w:t>| scepen</w:t>
      </w:r>
      <w:r w:rsidR="0059215A" w:rsidRPr="00CD1AED">
        <w:rPr>
          <w:sz w:val="28"/>
          <w:szCs w:val="28"/>
          <w:lang w:val="en-US"/>
        </w:rPr>
        <w:t>en</w:t>
      </w:r>
    </w:p>
    <w:p w:rsidR="00420AEE" w:rsidRPr="00CD1AED" w:rsidRDefault="00420AEE" w:rsidP="00420AEE">
      <w:pPr>
        <w:tabs>
          <w:tab w:val="left" w:pos="720"/>
        </w:tabs>
        <w:rPr>
          <w:sz w:val="28"/>
          <w:szCs w:val="28"/>
          <w:lang w:val="en-US"/>
        </w:rPr>
      </w:pPr>
      <w:r w:rsidRPr="00CD1AED">
        <w:rPr>
          <w:sz w:val="28"/>
          <w:szCs w:val="28"/>
          <w:lang w:val="en-US"/>
        </w:rPr>
        <w:t>Wyeringen</w:t>
      </w:r>
      <w:r w:rsidRPr="00CD1AED">
        <w:rPr>
          <w:sz w:val="28"/>
          <w:szCs w:val="28"/>
          <w:lang w:val="en-US"/>
        </w:rPr>
        <w:tab/>
        <w:t>|</w:t>
      </w:r>
    </w:p>
    <w:p w:rsidR="00420AEE" w:rsidRPr="00CD1AED" w:rsidRDefault="00420AEE" w:rsidP="00420AEE">
      <w:pPr>
        <w:tabs>
          <w:tab w:val="left" w:pos="720"/>
        </w:tabs>
        <w:rPr>
          <w:sz w:val="28"/>
          <w:szCs w:val="28"/>
          <w:lang w:val="en-US"/>
        </w:rPr>
      </w:pPr>
      <w:r w:rsidRPr="00CD1AED">
        <w:rPr>
          <w:sz w:val="28"/>
          <w:szCs w:val="28"/>
          <w:lang w:val="en-US"/>
        </w:rPr>
        <w:t>Wolff</w:t>
      </w:r>
      <w:r w:rsidRPr="00CD1AED">
        <w:rPr>
          <w:sz w:val="28"/>
          <w:szCs w:val="28"/>
          <w:lang w:val="en-US"/>
        </w:rPr>
        <w:tab/>
      </w:r>
      <w:r w:rsidRPr="00CD1AED">
        <w:rPr>
          <w:sz w:val="28"/>
          <w:szCs w:val="28"/>
          <w:lang w:val="en-US"/>
        </w:rPr>
        <w:tab/>
        <w:t>|</w:t>
      </w:r>
    </w:p>
    <w:p w:rsidR="006E2FF6" w:rsidRPr="00CD1AED" w:rsidRDefault="006E2FF6" w:rsidP="00420AEE">
      <w:pPr>
        <w:tabs>
          <w:tab w:val="left" w:pos="720"/>
        </w:tabs>
        <w:ind w:left="709"/>
        <w:rPr>
          <w:sz w:val="28"/>
          <w:szCs w:val="28"/>
          <w:lang w:val="en-US"/>
        </w:rPr>
      </w:pPr>
    </w:p>
    <w:p w:rsidR="00420AEE" w:rsidRPr="00CD1AED" w:rsidRDefault="00420AEE" w:rsidP="00420AEE">
      <w:pPr>
        <w:tabs>
          <w:tab w:val="left" w:pos="720"/>
        </w:tabs>
        <w:ind w:left="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w:t>
      </w:r>
    </w:p>
    <w:p w:rsidR="00420AEE" w:rsidRPr="00CD1AED" w:rsidRDefault="00420AEE" w:rsidP="00420AEE">
      <w:pPr>
        <w:tabs>
          <w:tab w:val="left" w:pos="720"/>
        </w:tabs>
        <w:ind w:left="709"/>
        <w:rPr>
          <w:sz w:val="28"/>
          <w:szCs w:val="28"/>
        </w:rPr>
      </w:pPr>
      <w:r w:rsidRPr="00CD1AED">
        <w:rPr>
          <w:sz w:val="28"/>
          <w:szCs w:val="28"/>
        </w:rPr>
        <w:t>voor den schout ende gerechte van Den Hage</w:t>
      </w:r>
    </w:p>
    <w:p w:rsidR="00420AEE" w:rsidRPr="00CD1AED" w:rsidRDefault="00420AEE" w:rsidP="00420AEE">
      <w:pPr>
        <w:tabs>
          <w:tab w:val="left" w:pos="720"/>
        </w:tabs>
        <w:ind w:left="720" w:hanging="720"/>
        <w:rPr>
          <w:sz w:val="28"/>
          <w:szCs w:val="28"/>
        </w:rPr>
      </w:pPr>
      <w:r w:rsidRPr="00CD1AED">
        <w:rPr>
          <w:sz w:val="28"/>
          <w:szCs w:val="28"/>
        </w:rPr>
        <w:t>5</w:t>
      </w:r>
      <w:r w:rsidRPr="00CD1AED">
        <w:rPr>
          <w:sz w:val="28"/>
          <w:szCs w:val="28"/>
        </w:rPr>
        <w:tab/>
        <w:t>tusschen Jan Pouwelss. Vos</w:t>
      </w:r>
      <w:r w:rsidR="009E4455" w:rsidRPr="00CD1AED">
        <w:rPr>
          <w:sz w:val="28"/>
          <w:szCs w:val="28"/>
        </w:rPr>
        <w:t>,</w:t>
      </w:r>
      <w:r w:rsidRPr="00CD1AED">
        <w:rPr>
          <w:sz w:val="28"/>
          <w:szCs w:val="28"/>
        </w:rPr>
        <w:t xml:space="preserve"> eysscher</w:t>
      </w:r>
    </w:p>
    <w:p w:rsidR="00420AEE" w:rsidRPr="00CD1AED" w:rsidRDefault="00420AEE" w:rsidP="00420AEE">
      <w:pPr>
        <w:tabs>
          <w:tab w:val="left" w:pos="720"/>
        </w:tabs>
        <w:ind w:firstLine="720"/>
        <w:rPr>
          <w:sz w:val="28"/>
          <w:szCs w:val="28"/>
        </w:rPr>
      </w:pPr>
      <w:r w:rsidRPr="00CD1AED">
        <w:rPr>
          <w:sz w:val="28"/>
          <w:szCs w:val="28"/>
        </w:rPr>
        <w:t>ter eenre up ende jegens Daniel</w:t>
      </w:r>
    </w:p>
    <w:p w:rsidR="00420AEE" w:rsidRPr="00CD1AED" w:rsidRDefault="00420AEE" w:rsidP="00420AEE">
      <w:pPr>
        <w:tabs>
          <w:tab w:val="left" w:pos="720"/>
        </w:tabs>
        <w:ind w:firstLine="720"/>
        <w:rPr>
          <w:sz w:val="28"/>
          <w:szCs w:val="28"/>
        </w:rPr>
      </w:pPr>
      <w:r w:rsidRPr="00CD1AED">
        <w:rPr>
          <w:sz w:val="28"/>
          <w:szCs w:val="28"/>
        </w:rPr>
        <w:t>Joostenz. Barler,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 xml:space="preserve">e </w:t>
      </w:r>
    </w:p>
    <w:p w:rsidR="00420AEE" w:rsidRPr="00CD1AED" w:rsidRDefault="006E2FF6" w:rsidP="00420AEE">
      <w:pPr>
        <w:tabs>
          <w:tab w:val="left" w:pos="720"/>
        </w:tabs>
        <w:ind w:firstLine="720"/>
        <w:rPr>
          <w:sz w:val="28"/>
          <w:szCs w:val="28"/>
        </w:rPr>
      </w:pPr>
      <w:r w:rsidRPr="00CD1AED">
        <w:rPr>
          <w:sz w:val="28"/>
          <w:szCs w:val="28"/>
        </w:rPr>
        <w:t>z</w:t>
      </w:r>
      <w:r w:rsidR="00420AEE" w:rsidRPr="00CD1AED">
        <w:rPr>
          <w:sz w:val="28"/>
          <w:szCs w:val="28"/>
        </w:rPr>
        <w:t>ijden, van de ken</w:t>
      </w:r>
      <w:r w:rsidR="00420AEE" w:rsidRPr="00CD1AED">
        <w:rPr>
          <w:i/>
          <w:sz w:val="28"/>
          <w:szCs w:val="28"/>
        </w:rPr>
        <w:t>ninghe</w:t>
      </w:r>
      <w:r w:rsidR="00420AEE" w:rsidRPr="00CD1AED">
        <w:rPr>
          <w:sz w:val="28"/>
          <w:szCs w:val="28"/>
        </w:rPr>
        <w:t xml:space="preserve"> angeleyt den 23en dach</w:t>
      </w:r>
    </w:p>
    <w:p w:rsidR="00420AEE" w:rsidRPr="00CD1AED" w:rsidRDefault="00420AEE" w:rsidP="00420AEE">
      <w:pPr>
        <w:tabs>
          <w:tab w:val="left" w:pos="720"/>
        </w:tabs>
        <w:ind w:firstLine="720"/>
        <w:rPr>
          <w:sz w:val="28"/>
          <w:szCs w:val="28"/>
        </w:rPr>
      </w:pPr>
      <w:r w:rsidRPr="00CD1AED">
        <w:rPr>
          <w:sz w:val="28"/>
          <w:szCs w:val="28"/>
        </w:rPr>
        <w:t>junii 1576 etc.</w:t>
      </w:r>
      <w:r w:rsidR="009E4455" w:rsidRPr="00CD1AED">
        <w:rPr>
          <w:rStyle w:val="Voetnootmarkering"/>
          <w:sz w:val="28"/>
          <w:szCs w:val="28"/>
        </w:rPr>
        <w:footnoteReference w:id="112"/>
      </w:r>
      <w:r w:rsidR="009E4455" w:rsidRPr="00CD1AED">
        <w:rPr>
          <w:sz w:val="28"/>
          <w:szCs w:val="28"/>
        </w:rPr>
        <w:t xml:space="preserve"> </w:t>
      </w:r>
      <w:r w:rsidRPr="00CD1AED">
        <w:rPr>
          <w:sz w:val="28"/>
          <w:szCs w:val="28"/>
        </w:rPr>
        <w:t xml:space="preserve"> Scepenen</w:t>
      </w:r>
    </w:p>
    <w:p w:rsidR="00420AEE" w:rsidRPr="00CD1AED" w:rsidRDefault="00420AEE" w:rsidP="00420AEE">
      <w:pPr>
        <w:tabs>
          <w:tab w:val="left" w:pos="720"/>
        </w:tabs>
        <w:ind w:left="720" w:hanging="720"/>
        <w:rPr>
          <w:sz w:val="28"/>
          <w:szCs w:val="28"/>
        </w:rPr>
      </w:pPr>
      <w:r w:rsidRPr="00CD1AED">
        <w:rPr>
          <w:sz w:val="28"/>
          <w:szCs w:val="28"/>
        </w:rPr>
        <w:t>10</w:t>
      </w:r>
      <w:r w:rsidRPr="00CD1AED">
        <w:rPr>
          <w:sz w:val="28"/>
          <w:szCs w:val="28"/>
        </w:rPr>
        <w:tab/>
        <w:t>pertijen, dingtale bij scriftelicke eysch</w:t>
      </w:r>
    </w:p>
    <w:p w:rsidR="00420AEE" w:rsidRPr="00CD1AED" w:rsidRDefault="00420AEE" w:rsidP="00420AEE">
      <w:pPr>
        <w:tabs>
          <w:tab w:val="left" w:pos="720"/>
        </w:tabs>
        <w:ind w:firstLine="720"/>
        <w:rPr>
          <w:sz w:val="28"/>
          <w:szCs w:val="28"/>
        </w:rPr>
      </w:pPr>
      <w:r w:rsidRPr="00CD1AED">
        <w:rPr>
          <w:sz w:val="28"/>
          <w:szCs w:val="28"/>
        </w:rPr>
        <w:t>ende antwoorde, mondelinge replycke ende</w:t>
      </w:r>
    </w:p>
    <w:p w:rsidR="00420AEE" w:rsidRPr="00CD1AED" w:rsidRDefault="00420AEE" w:rsidP="00420AEE">
      <w:pPr>
        <w:tabs>
          <w:tab w:val="left" w:pos="720"/>
        </w:tabs>
        <w:ind w:firstLine="720"/>
        <w:rPr>
          <w:sz w:val="28"/>
          <w:szCs w:val="28"/>
        </w:rPr>
      </w:pPr>
      <w:r w:rsidRPr="00CD1AED">
        <w:rPr>
          <w:sz w:val="28"/>
          <w:szCs w:val="28"/>
        </w:rPr>
        <w:t>duplycke gehoort ende gezyen</w:t>
      </w:r>
    </w:p>
    <w:p w:rsidR="00420AEE" w:rsidRPr="00CD1AED" w:rsidRDefault="00420AEE" w:rsidP="00420AEE">
      <w:pPr>
        <w:tabs>
          <w:tab w:val="left" w:pos="720"/>
        </w:tabs>
        <w:ind w:firstLine="720"/>
        <w:rPr>
          <w:sz w:val="28"/>
          <w:szCs w:val="28"/>
        </w:rPr>
      </w:pPr>
      <w:r w:rsidRPr="00CD1AED">
        <w:rPr>
          <w:sz w:val="28"/>
          <w:szCs w:val="28"/>
        </w:rPr>
        <w:t>alsulcke stucken ende munimenten, als</w:t>
      </w:r>
    </w:p>
    <w:p w:rsidR="00420AEE" w:rsidRPr="00CD1AED" w:rsidRDefault="00420AEE" w:rsidP="00420AEE">
      <w:pPr>
        <w:tabs>
          <w:tab w:val="left" w:pos="720"/>
        </w:tabs>
        <w:ind w:firstLine="720"/>
        <w:rPr>
          <w:sz w:val="28"/>
          <w:szCs w:val="28"/>
        </w:rPr>
      </w:pPr>
      <w:r w:rsidRPr="00CD1AED">
        <w:rPr>
          <w:sz w:val="28"/>
          <w:szCs w:val="28"/>
        </w:rPr>
        <w:t>die voors. p</w:t>
      </w:r>
      <w:r w:rsidRPr="00CD1AED">
        <w:rPr>
          <w:i/>
          <w:sz w:val="28"/>
          <w:szCs w:val="28"/>
        </w:rPr>
        <w:t>er</w:t>
      </w:r>
      <w:r w:rsidRPr="00CD1AED">
        <w:rPr>
          <w:sz w:val="28"/>
          <w:szCs w:val="28"/>
        </w:rPr>
        <w:t>tijen elcxs tot verifficatie</w:t>
      </w:r>
    </w:p>
    <w:p w:rsidR="00420AEE" w:rsidRPr="00CD1AED" w:rsidRDefault="00420AEE" w:rsidP="00420AEE">
      <w:pPr>
        <w:tabs>
          <w:tab w:val="left" w:pos="720"/>
        </w:tabs>
        <w:ind w:left="720" w:hanging="720"/>
        <w:rPr>
          <w:sz w:val="28"/>
          <w:szCs w:val="28"/>
        </w:rPr>
      </w:pPr>
      <w:r w:rsidRPr="00CD1AED">
        <w:rPr>
          <w:sz w:val="28"/>
          <w:szCs w:val="28"/>
        </w:rPr>
        <w:t>15</w:t>
      </w:r>
      <w:r w:rsidRPr="00CD1AED">
        <w:rPr>
          <w:sz w:val="28"/>
          <w:szCs w:val="28"/>
        </w:rPr>
        <w:tab/>
        <w:t>van zijnd</w:t>
      </w:r>
      <w:r w:rsidRPr="00CD1AED">
        <w:rPr>
          <w:i/>
          <w:sz w:val="28"/>
          <w:szCs w:val="28"/>
        </w:rPr>
        <w:t>er</w:t>
      </w:r>
      <w:r w:rsidRPr="00CD1AED">
        <w:rPr>
          <w:sz w:val="28"/>
          <w:szCs w:val="28"/>
        </w:rPr>
        <w:t xml:space="preserve"> intentie hebben willen produceren,</w:t>
      </w:r>
    </w:p>
    <w:p w:rsidR="00420AEE" w:rsidRPr="00CD1AED" w:rsidRDefault="00420AEE" w:rsidP="00420AEE">
      <w:pPr>
        <w:tabs>
          <w:tab w:val="left" w:pos="720"/>
        </w:tabs>
        <w:ind w:left="709"/>
        <w:rPr>
          <w:sz w:val="28"/>
          <w:szCs w:val="28"/>
        </w:rPr>
      </w:pPr>
      <w:r w:rsidRPr="00CD1AED">
        <w:rPr>
          <w:sz w:val="28"/>
          <w:szCs w:val="28"/>
        </w:rPr>
        <w:t>bijzonder in regardt dat die voors.</w:t>
      </w:r>
    </w:p>
    <w:p w:rsidR="00420AEE" w:rsidRPr="00CD1AED" w:rsidRDefault="00420AEE" w:rsidP="00420AEE">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nyet en heeft gefurneert zeecke</w:t>
      </w:r>
      <w:r w:rsidRPr="00CD1AED">
        <w:rPr>
          <w:i/>
          <w:sz w:val="28"/>
          <w:szCs w:val="28"/>
        </w:rPr>
        <w:t>re</w:t>
      </w:r>
    </w:p>
    <w:p w:rsidR="00420AEE" w:rsidRPr="00CD1AED" w:rsidRDefault="00420AEE" w:rsidP="00420AEE">
      <w:pPr>
        <w:tabs>
          <w:tab w:val="left" w:pos="720"/>
        </w:tabs>
        <w:ind w:left="709"/>
        <w:rPr>
          <w:sz w:val="28"/>
          <w:szCs w:val="28"/>
        </w:rPr>
      </w:pPr>
      <w:r w:rsidRPr="00CD1AED">
        <w:rPr>
          <w:sz w:val="28"/>
          <w:szCs w:val="28"/>
        </w:rPr>
        <w:t>twee appoinctementen</w:t>
      </w:r>
    </w:p>
    <w:p w:rsidR="00420AEE" w:rsidRPr="00CD1AED" w:rsidRDefault="00420AEE" w:rsidP="00420AEE">
      <w:pPr>
        <w:tabs>
          <w:tab w:val="left" w:pos="720"/>
        </w:tabs>
        <w:ind w:left="709"/>
        <w:rPr>
          <w:sz w:val="28"/>
          <w:szCs w:val="28"/>
        </w:rPr>
      </w:pPr>
      <w:r w:rsidRPr="00CD1AED">
        <w:rPr>
          <w:sz w:val="28"/>
          <w:szCs w:val="28"/>
        </w:rPr>
        <w:t>interlocutoir tuss</w:t>
      </w:r>
      <w:r w:rsidRPr="00CD1AED">
        <w:rPr>
          <w:i/>
          <w:sz w:val="28"/>
          <w:szCs w:val="28"/>
        </w:rPr>
        <w:t>chen</w:t>
      </w:r>
      <w:r w:rsidRPr="00CD1AED">
        <w:rPr>
          <w:sz w:val="28"/>
          <w:szCs w:val="28"/>
        </w:rPr>
        <w:t xml:space="preserve"> die voors. p</w:t>
      </w:r>
      <w:r w:rsidRPr="00CD1AED">
        <w:rPr>
          <w:i/>
          <w:sz w:val="28"/>
          <w:szCs w:val="28"/>
        </w:rPr>
        <w:t>er</w:t>
      </w:r>
      <w:r w:rsidRPr="00CD1AED">
        <w:rPr>
          <w:sz w:val="28"/>
          <w:szCs w:val="28"/>
        </w:rPr>
        <w:t>tijen in</w:t>
      </w:r>
    </w:p>
    <w:p w:rsidR="00420AEE" w:rsidRPr="00CD1AED" w:rsidRDefault="00420AEE" w:rsidP="00420AEE">
      <w:pPr>
        <w:tabs>
          <w:tab w:val="left" w:pos="720"/>
        </w:tabs>
        <w:ind w:left="720" w:hanging="720"/>
        <w:rPr>
          <w:sz w:val="28"/>
          <w:szCs w:val="28"/>
        </w:rPr>
      </w:pPr>
      <w:r w:rsidRPr="00CD1AED">
        <w:rPr>
          <w:sz w:val="28"/>
          <w:szCs w:val="28"/>
        </w:rPr>
        <w:t>20</w:t>
      </w:r>
      <w:r w:rsidRPr="00CD1AED">
        <w:rPr>
          <w:sz w:val="28"/>
          <w:szCs w:val="28"/>
        </w:rPr>
        <w:tab/>
        <w:t>deze saecke gepronunchieert, d’eerste</w:t>
      </w:r>
    </w:p>
    <w:p w:rsidR="00420AEE" w:rsidRPr="00CD1AED" w:rsidRDefault="00420AEE" w:rsidP="00420AEE">
      <w:pPr>
        <w:tabs>
          <w:tab w:val="left" w:pos="720"/>
        </w:tabs>
        <w:ind w:left="709"/>
        <w:rPr>
          <w:sz w:val="28"/>
          <w:szCs w:val="28"/>
        </w:rPr>
      </w:pPr>
      <w:r w:rsidRPr="00CD1AED">
        <w:rPr>
          <w:sz w:val="28"/>
          <w:szCs w:val="28"/>
        </w:rPr>
        <w:t>van date den 18en decembris 1576</w:t>
      </w:r>
    </w:p>
    <w:p w:rsidR="00420AEE" w:rsidRPr="00CD1AED" w:rsidRDefault="00420AEE" w:rsidP="00420AEE">
      <w:pPr>
        <w:tabs>
          <w:tab w:val="left" w:pos="720"/>
        </w:tabs>
        <w:ind w:left="709"/>
        <w:rPr>
          <w:sz w:val="28"/>
          <w:szCs w:val="28"/>
        </w:rPr>
      </w:pPr>
      <w:r w:rsidRPr="00CD1AED">
        <w:rPr>
          <w:sz w:val="28"/>
          <w:szCs w:val="28"/>
        </w:rPr>
        <w:t xml:space="preserve">ende de tweede van date den 19en </w:t>
      </w:r>
    </w:p>
    <w:p w:rsidR="00420AEE" w:rsidRPr="00CD1AED" w:rsidRDefault="00420AEE" w:rsidP="00420AEE">
      <w:pPr>
        <w:tabs>
          <w:tab w:val="left" w:pos="720"/>
        </w:tabs>
        <w:ind w:left="709"/>
        <w:rPr>
          <w:sz w:val="28"/>
          <w:szCs w:val="28"/>
        </w:rPr>
      </w:pPr>
      <w:r w:rsidRPr="00CD1AED">
        <w:rPr>
          <w:sz w:val="28"/>
          <w:szCs w:val="28"/>
        </w:rPr>
        <w:t>novembris lestleeden. Ende up als</w:t>
      </w:r>
    </w:p>
    <w:p w:rsidR="00420AEE" w:rsidRPr="00CD1AED" w:rsidRDefault="00420AEE" w:rsidP="00420AEE">
      <w:pPr>
        <w:tabs>
          <w:tab w:val="left" w:pos="720"/>
        </w:tabs>
        <w:ind w:left="1418" w:hanging="709"/>
        <w:rPr>
          <w:sz w:val="28"/>
          <w:szCs w:val="28"/>
        </w:rPr>
      </w:pPr>
      <w:r w:rsidRPr="00CD1AED">
        <w:rPr>
          <w:sz w:val="28"/>
          <w:szCs w:val="28"/>
        </w:rPr>
        <w:t>rijpelicken gelet hebbende</w:t>
      </w:r>
    </w:p>
    <w:p w:rsidR="00420AEE" w:rsidRPr="00CD1AED" w:rsidRDefault="00420AEE" w:rsidP="00420AEE">
      <w:pPr>
        <w:tabs>
          <w:tab w:val="left" w:pos="720"/>
        </w:tabs>
        <w:ind w:left="709"/>
        <w:rPr>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95r</w:t>
      </w:r>
    </w:p>
    <w:p w:rsidR="00420AEE" w:rsidRPr="00CD1AED" w:rsidRDefault="00420AEE" w:rsidP="00420AEE">
      <w:pPr>
        <w:tabs>
          <w:tab w:val="left" w:pos="720"/>
        </w:tabs>
        <w:ind w:left="720" w:hanging="720"/>
        <w:rPr>
          <w:sz w:val="28"/>
          <w:szCs w:val="28"/>
        </w:rPr>
      </w:pPr>
      <w:r w:rsidRPr="00CD1AED">
        <w:rPr>
          <w:sz w:val="28"/>
          <w:szCs w:val="28"/>
        </w:rPr>
        <w:t>1</w:t>
      </w:r>
      <w:r w:rsidRPr="00CD1AED">
        <w:rPr>
          <w:sz w:val="28"/>
          <w:szCs w:val="28"/>
        </w:rPr>
        <w:tab/>
        <w:t>condempneren scepen</w:t>
      </w:r>
      <w:r w:rsidR="0059215A" w:rsidRPr="00CD1AED">
        <w:rPr>
          <w:sz w:val="28"/>
          <w:szCs w:val="28"/>
        </w:rPr>
        <w:t>en</w:t>
      </w:r>
      <w:r w:rsidRPr="00CD1AED">
        <w:rPr>
          <w:i/>
          <w:sz w:val="28"/>
          <w:szCs w:val="28"/>
        </w:rPr>
        <w:t xml:space="preserve"> </w:t>
      </w:r>
      <w:r w:rsidRPr="00CD1AED">
        <w:rPr>
          <w:sz w:val="28"/>
          <w:szCs w:val="28"/>
        </w:rPr>
        <w:t>den v</w:t>
      </w:r>
      <w:r w:rsidRPr="00CD1AED">
        <w:rPr>
          <w:i/>
          <w:sz w:val="28"/>
          <w:szCs w:val="28"/>
        </w:rPr>
        <w:t>oor</w:t>
      </w:r>
      <w:r w:rsidRPr="00CD1AED">
        <w:rPr>
          <w:sz w:val="28"/>
          <w:szCs w:val="28"/>
        </w:rPr>
        <w:t>s. verweerd</w:t>
      </w:r>
      <w:r w:rsidRPr="00CD1AED">
        <w:rPr>
          <w:i/>
          <w:sz w:val="28"/>
          <w:szCs w:val="28"/>
        </w:rPr>
        <w:t>er</w:t>
      </w:r>
    </w:p>
    <w:p w:rsidR="00420AEE" w:rsidRPr="00CD1AED" w:rsidRDefault="00420AEE" w:rsidP="00420AEE">
      <w:pPr>
        <w:tabs>
          <w:tab w:val="left" w:pos="720"/>
        </w:tabs>
        <w:ind w:left="709"/>
        <w:rPr>
          <w:sz w:val="28"/>
          <w:szCs w:val="28"/>
        </w:rPr>
      </w:pPr>
      <w:r w:rsidRPr="00CD1AED">
        <w:rPr>
          <w:sz w:val="28"/>
          <w:szCs w:val="28"/>
        </w:rPr>
        <w:t>den eysscher te contenteren ende te betaelen</w:t>
      </w:r>
    </w:p>
    <w:p w:rsidR="00420AEE" w:rsidRPr="00CD1AED" w:rsidRDefault="00420AEE" w:rsidP="00420AEE">
      <w:pPr>
        <w:tabs>
          <w:tab w:val="left" w:pos="720"/>
        </w:tabs>
        <w:ind w:left="709"/>
        <w:rPr>
          <w:sz w:val="28"/>
          <w:szCs w:val="28"/>
        </w:rPr>
      </w:pPr>
      <w:r w:rsidRPr="00CD1AED">
        <w:rPr>
          <w:sz w:val="28"/>
          <w:szCs w:val="28"/>
        </w:rPr>
        <w:t>’t geëyschte raepsaet in questie tot seggen</w:t>
      </w:r>
    </w:p>
    <w:p w:rsidR="00420AEE" w:rsidRPr="00CD1AED" w:rsidRDefault="00420AEE" w:rsidP="00420AEE">
      <w:pPr>
        <w:tabs>
          <w:tab w:val="left" w:pos="720"/>
        </w:tabs>
        <w:ind w:left="709"/>
        <w:rPr>
          <w:sz w:val="28"/>
          <w:szCs w:val="28"/>
        </w:rPr>
      </w:pPr>
      <w:r w:rsidRPr="00CD1AED">
        <w:rPr>
          <w:sz w:val="28"/>
          <w:szCs w:val="28"/>
        </w:rPr>
        <w:t>van goede mannen hem des verstaende. Ende</w:t>
      </w:r>
    </w:p>
    <w:p w:rsidR="00420AEE" w:rsidRPr="00CD1AED" w:rsidRDefault="00420AEE" w:rsidP="00420AEE">
      <w:pPr>
        <w:tabs>
          <w:tab w:val="left" w:pos="720"/>
        </w:tabs>
        <w:ind w:left="720" w:hanging="720"/>
        <w:rPr>
          <w:sz w:val="28"/>
          <w:szCs w:val="28"/>
        </w:rPr>
      </w:pPr>
      <w:r w:rsidRPr="00CD1AED">
        <w:rPr>
          <w:sz w:val="28"/>
          <w:szCs w:val="28"/>
        </w:rPr>
        <w:t>5</w:t>
      </w:r>
      <w:r w:rsidRPr="00CD1AED">
        <w:rPr>
          <w:sz w:val="28"/>
          <w:szCs w:val="28"/>
        </w:rPr>
        <w:tab/>
        <w:t>condempneren den verweerd</w:t>
      </w:r>
      <w:r w:rsidRPr="00CD1AED">
        <w:rPr>
          <w:i/>
          <w:sz w:val="28"/>
          <w:szCs w:val="28"/>
        </w:rPr>
        <w:t>er</w:t>
      </w:r>
      <w:r w:rsidRPr="00CD1AED">
        <w:rPr>
          <w:sz w:val="28"/>
          <w:szCs w:val="28"/>
        </w:rPr>
        <w:t xml:space="preserve"> voorts in de</w:t>
      </w:r>
    </w:p>
    <w:p w:rsidR="00420AEE" w:rsidRPr="00CD1AED" w:rsidRDefault="00420AEE" w:rsidP="00420AEE">
      <w:pPr>
        <w:tabs>
          <w:tab w:val="left" w:pos="720"/>
        </w:tabs>
        <w:ind w:left="709"/>
        <w:rPr>
          <w:sz w:val="28"/>
          <w:szCs w:val="28"/>
        </w:rPr>
      </w:pPr>
      <w:r w:rsidRPr="00CD1AED">
        <w:rPr>
          <w:sz w:val="28"/>
          <w:szCs w:val="28"/>
        </w:rPr>
        <w:t>boeten ende costen van de ken</w:t>
      </w:r>
      <w:r w:rsidRPr="00CD1AED">
        <w:rPr>
          <w:i/>
          <w:sz w:val="28"/>
          <w:szCs w:val="28"/>
        </w:rPr>
        <w:t>ninghe</w:t>
      </w:r>
      <w:r w:rsidRPr="00CD1AED">
        <w:rPr>
          <w:sz w:val="28"/>
          <w:szCs w:val="28"/>
        </w:rPr>
        <w:t xml:space="preserve"> tot tauxatie ende</w:t>
      </w:r>
    </w:p>
    <w:p w:rsidR="00420AEE" w:rsidRPr="00CD1AED" w:rsidRDefault="00420AEE" w:rsidP="00420AEE">
      <w:pPr>
        <w:tabs>
          <w:tab w:val="left" w:pos="720"/>
        </w:tabs>
        <w:ind w:left="709"/>
        <w:rPr>
          <w:sz w:val="28"/>
          <w:szCs w:val="28"/>
        </w:rPr>
      </w:pPr>
      <w:r w:rsidRPr="00CD1AED">
        <w:rPr>
          <w:sz w:val="28"/>
          <w:szCs w:val="28"/>
        </w:rPr>
        <w:t>moderatie van den gerechte. Aldus</w:t>
      </w:r>
    </w:p>
    <w:p w:rsidR="00420AEE" w:rsidRPr="00CD1AED" w:rsidRDefault="00420AEE" w:rsidP="00420AEE">
      <w:pPr>
        <w:tabs>
          <w:tab w:val="left" w:pos="720"/>
        </w:tabs>
        <w:ind w:left="709"/>
        <w:rPr>
          <w:sz w:val="28"/>
          <w:szCs w:val="28"/>
        </w:rPr>
      </w:pPr>
      <w:r w:rsidRPr="00CD1AED">
        <w:rPr>
          <w:sz w:val="28"/>
          <w:szCs w:val="28"/>
        </w:rPr>
        <w:t>gepronunchieert upten 17en dach</w:t>
      </w:r>
    </w:p>
    <w:p w:rsidR="00420AEE" w:rsidRPr="00CD1AED" w:rsidRDefault="00420AEE" w:rsidP="00420AEE">
      <w:pPr>
        <w:tabs>
          <w:tab w:val="left" w:pos="720"/>
        </w:tabs>
        <w:ind w:left="709"/>
        <w:rPr>
          <w:b/>
          <w:sz w:val="28"/>
          <w:szCs w:val="28"/>
        </w:rPr>
      </w:pPr>
      <w:r w:rsidRPr="00CD1AED">
        <w:rPr>
          <w:sz w:val="28"/>
          <w:szCs w:val="28"/>
        </w:rPr>
        <w:t>decembris a</w:t>
      </w:r>
      <w:r w:rsidRPr="00CD1AED">
        <w:rPr>
          <w:i/>
          <w:sz w:val="28"/>
          <w:szCs w:val="28"/>
        </w:rPr>
        <w:t>nn</w:t>
      </w:r>
      <w:r w:rsidRPr="00CD1AED">
        <w:rPr>
          <w:sz w:val="28"/>
          <w:szCs w:val="28"/>
        </w:rPr>
        <w:t>o 1577.</w:t>
      </w:r>
    </w:p>
    <w:p w:rsidR="00420AEE" w:rsidRPr="00CD1AED" w:rsidRDefault="00420AEE" w:rsidP="00420AEE">
      <w:pPr>
        <w:rPr>
          <w:b/>
          <w:sz w:val="28"/>
          <w:szCs w:val="28"/>
        </w:rPr>
      </w:pPr>
    </w:p>
    <w:p w:rsidR="00420AEE" w:rsidRPr="00CD1AED" w:rsidRDefault="00420AEE" w:rsidP="00420AEE">
      <w:pPr>
        <w:rPr>
          <w:sz w:val="28"/>
          <w:szCs w:val="28"/>
        </w:rPr>
      </w:pPr>
      <w:r w:rsidRPr="00CD1AED">
        <w:rPr>
          <w:sz w:val="28"/>
          <w:szCs w:val="28"/>
        </w:rPr>
        <w:t>10</w:t>
      </w:r>
      <w:r w:rsidRPr="00CD1AED">
        <w:rPr>
          <w:sz w:val="28"/>
          <w:szCs w:val="28"/>
        </w:rPr>
        <w:tab/>
        <w:t>Alzoe zeecke</w:t>
      </w:r>
      <w:r w:rsidRPr="00CD1AED">
        <w:rPr>
          <w:i/>
          <w:sz w:val="28"/>
          <w:szCs w:val="28"/>
        </w:rPr>
        <w:t>re</w:t>
      </w:r>
      <w:r w:rsidRPr="00CD1AED">
        <w:rPr>
          <w:sz w:val="28"/>
          <w:szCs w:val="28"/>
        </w:rPr>
        <w:t xml:space="preserve"> questie ende geschille</w:t>
      </w:r>
    </w:p>
    <w:p w:rsidR="00420AEE" w:rsidRPr="00CD1AED" w:rsidRDefault="00420AEE" w:rsidP="00420AEE">
      <w:pPr>
        <w:ind w:left="709"/>
        <w:rPr>
          <w:sz w:val="28"/>
          <w:szCs w:val="28"/>
        </w:rPr>
      </w:pPr>
      <w:r w:rsidRPr="00CD1AED">
        <w:rPr>
          <w:sz w:val="28"/>
          <w:szCs w:val="28"/>
        </w:rPr>
        <w:t>geresen is geweest voor den gerechte van Den Hage</w:t>
      </w:r>
    </w:p>
    <w:p w:rsidR="00420AEE" w:rsidRPr="00CD1AED" w:rsidRDefault="00420AEE" w:rsidP="00420AEE">
      <w:pPr>
        <w:ind w:left="709"/>
        <w:rPr>
          <w:sz w:val="28"/>
          <w:szCs w:val="28"/>
        </w:rPr>
      </w:pPr>
      <w:r w:rsidRPr="00CD1AED">
        <w:rPr>
          <w:sz w:val="28"/>
          <w:szCs w:val="28"/>
        </w:rPr>
        <w:t>tusschen Jan Braeseman cum sociis, requiranten ter eenre</w:t>
      </w:r>
    </w:p>
    <w:p w:rsidR="00420AEE" w:rsidRPr="00CD1AED" w:rsidRDefault="00420AEE" w:rsidP="00420AEE">
      <w:pPr>
        <w:ind w:left="709"/>
        <w:rPr>
          <w:sz w:val="28"/>
          <w:szCs w:val="28"/>
        </w:rPr>
      </w:pPr>
      <w:r w:rsidRPr="00CD1AED">
        <w:rPr>
          <w:sz w:val="28"/>
          <w:szCs w:val="28"/>
        </w:rPr>
        <w:t>up ende jegens Meynsgen Willemsdochter, wed</w:t>
      </w:r>
      <w:r w:rsidRPr="00CD1AED">
        <w:rPr>
          <w:i/>
          <w:sz w:val="28"/>
          <w:szCs w:val="28"/>
        </w:rPr>
        <w:t>uw</w:t>
      </w:r>
      <w:r w:rsidRPr="00CD1AED">
        <w:rPr>
          <w:sz w:val="28"/>
          <w:szCs w:val="28"/>
        </w:rPr>
        <w:t xml:space="preserve">e </w:t>
      </w:r>
    </w:p>
    <w:p w:rsidR="00420AEE" w:rsidRPr="00CD1AED" w:rsidRDefault="00420AEE" w:rsidP="00420AEE">
      <w:pPr>
        <w:ind w:left="709"/>
        <w:rPr>
          <w:sz w:val="28"/>
          <w:szCs w:val="28"/>
        </w:rPr>
      </w:pPr>
      <w:r w:rsidRPr="00CD1AED">
        <w:rPr>
          <w:sz w:val="28"/>
          <w:szCs w:val="28"/>
        </w:rPr>
        <w:t>wijlen Heyndrick All</w:t>
      </w:r>
      <w:r w:rsidRPr="00CD1AED">
        <w:rPr>
          <w:i/>
          <w:sz w:val="28"/>
          <w:szCs w:val="28"/>
        </w:rPr>
        <w:t>er</w:t>
      </w:r>
      <w:r w:rsidRPr="00CD1AED">
        <w:rPr>
          <w:sz w:val="28"/>
          <w:szCs w:val="28"/>
        </w:rPr>
        <w:t xml:space="preserve">tsz., geassisteert mit </w:t>
      </w:r>
    </w:p>
    <w:p w:rsidR="00420AEE" w:rsidRPr="00CD1AED" w:rsidRDefault="00420AEE" w:rsidP="00420AEE">
      <w:pPr>
        <w:rPr>
          <w:sz w:val="28"/>
          <w:szCs w:val="28"/>
        </w:rPr>
      </w:pPr>
      <w:r w:rsidRPr="00CD1AED">
        <w:rPr>
          <w:sz w:val="28"/>
          <w:szCs w:val="28"/>
        </w:rPr>
        <w:t>15</w:t>
      </w:r>
      <w:r w:rsidRPr="00CD1AED">
        <w:rPr>
          <w:sz w:val="28"/>
          <w:szCs w:val="28"/>
        </w:rPr>
        <w:tab/>
        <w:t>Willem Heyndricxss., haer soon, als genaest hebbende</w:t>
      </w:r>
    </w:p>
    <w:p w:rsidR="00420AEE" w:rsidRPr="00CD1AED" w:rsidRDefault="00420AEE" w:rsidP="00420AEE">
      <w:pPr>
        <w:ind w:left="709"/>
        <w:rPr>
          <w:sz w:val="28"/>
          <w:szCs w:val="28"/>
        </w:rPr>
      </w:pPr>
      <w:r w:rsidRPr="00CD1AED">
        <w:rPr>
          <w:sz w:val="28"/>
          <w:szCs w:val="28"/>
        </w:rPr>
        <w:t>de coop van de huyssinge ende erve van Den Engel, staende</w:t>
      </w:r>
    </w:p>
    <w:p w:rsidR="00420AEE" w:rsidRPr="00CD1AED" w:rsidRDefault="00420AEE" w:rsidP="00420AEE">
      <w:pPr>
        <w:ind w:left="709"/>
        <w:rPr>
          <w:sz w:val="28"/>
          <w:szCs w:val="28"/>
        </w:rPr>
      </w:pPr>
      <w:r w:rsidRPr="00CD1AED">
        <w:rPr>
          <w:sz w:val="28"/>
          <w:szCs w:val="28"/>
        </w:rPr>
        <w:t>alhyer in Den Hage an de Plaetsse, gerequireerde ter and</w:t>
      </w:r>
      <w:r w:rsidRPr="00CD1AED">
        <w:rPr>
          <w:i/>
          <w:sz w:val="28"/>
          <w:szCs w:val="28"/>
        </w:rPr>
        <w:t>er</w:t>
      </w:r>
      <w:r w:rsidRPr="00CD1AED">
        <w:rPr>
          <w:sz w:val="28"/>
          <w:szCs w:val="28"/>
        </w:rPr>
        <w:t>e zijden die voors.</w:t>
      </w:r>
    </w:p>
    <w:p w:rsidR="00420AEE" w:rsidRPr="00CD1AED" w:rsidRDefault="00420AEE" w:rsidP="00420AEE">
      <w:pPr>
        <w:ind w:left="709"/>
        <w:rPr>
          <w:sz w:val="28"/>
          <w:szCs w:val="28"/>
        </w:rPr>
      </w:pPr>
      <w:r w:rsidRPr="00CD1AED">
        <w:rPr>
          <w:sz w:val="28"/>
          <w:szCs w:val="28"/>
        </w:rPr>
        <w:t>requirant sustinerende dat hij geadmitteert zoude</w:t>
      </w:r>
    </w:p>
    <w:p w:rsidR="00420AEE" w:rsidRPr="00CD1AED" w:rsidRDefault="00420AEE" w:rsidP="00420AEE">
      <w:pPr>
        <w:ind w:left="709"/>
        <w:rPr>
          <w:sz w:val="28"/>
          <w:szCs w:val="28"/>
        </w:rPr>
      </w:pPr>
      <w:r w:rsidRPr="00CD1AED">
        <w:rPr>
          <w:sz w:val="28"/>
          <w:szCs w:val="28"/>
        </w:rPr>
        <w:t>worden te mogen lichten alsulcke tweehond</w:t>
      </w:r>
      <w:r w:rsidRPr="00CD1AED">
        <w:rPr>
          <w:i/>
          <w:sz w:val="28"/>
          <w:szCs w:val="28"/>
        </w:rPr>
        <w:t>er</w:t>
      </w:r>
      <w:r w:rsidRPr="00CD1AED">
        <w:rPr>
          <w:sz w:val="28"/>
          <w:szCs w:val="28"/>
        </w:rPr>
        <w:t>t</w:t>
      </w:r>
    </w:p>
    <w:p w:rsidR="00420AEE" w:rsidRPr="00CD1AED" w:rsidRDefault="00420AEE" w:rsidP="00420AEE">
      <w:pPr>
        <w:rPr>
          <w:sz w:val="28"/>
          <w:szCs w:val="28"/>
        </w:rPr>
      </w:pPr>
      <w:r w:rsidRPr="00CD1AED">
        <w:rPr>
          <w:sz w:val="28"/>
          <w:szCs w:val="28"/>
        </w:rPr>
        <w:t>20</w:t>
      </w:r>
      <w:r w:rsidRPr="00CD1AED">
        <w:rPr>
          <w:sz w:val="28"/>
          <w:szCs w:val="28"/>
        </w:rPr>
        <w:tab/>
        <w:t>carolus gul</w:t>
      </w:r>
      <w:r w:rsidRPr="00CD1AED">
        <w:rPr>
          <w:i/>
          <w:sz w:val="28"/>
          <w:szCs w:val="28"/>
        </w:rPr>
        <w:t>den</w:t>
      </w:r>
      <w:r w:rsidRPr="00CD1AED">
        <w:rPr>
          <w:sz w:val="28"/>
          <w:szCs w:val="28"/>
        </w:rPr>
        <w:t xml:space="preserve"> als die v</w:t>
      </w:r>
      <w:r w:rsidRPr="00CD1AED">
        <w:rPr>
          <w:i/>
          <w:sz w:val="28"/>
          <w:szCs w:val="28"/>
        </w:rPr>
        <w:t>oor</w:t>
      </w:r>
      <w:r w:rsidRPr="00CD1AED">
        <w:rPr>
          <w:sz w:val="28"/>
          <w:szCs w:val="28"/>
        </w:rPr>
        <w:t>s. naester in de secretarie</w:t>
      </w:r>
    </w:p>
    <w:p w:rsidR="00420AEE" w:rsidRPr="00CD1AED" w:rsidRDefault="00420AEE" w:rsidP="00420AEE">
      <w:pPr>
        <w:ind w:left="709"/>
        <w:rPr>
          <w:sz w:val="28"/>
          <w:szCs w:val="28"/>
        </w:rPr>
      </w:pPr>
      <w:r w:rsidRPr="00CD1AED">
        <w:rPr>
          <w:sz w:val="28"/>
          <w:szCs w:val="28"/>
        </w:rPr>
        <w:t>van Den Hage geconsigneert hadde. Ende die v</w:t>
      </w:r>
      <w:r w:rsidRPr="00CD1AED">
        <w:rPr>
          <w:i/>
          <w:sz w:val="28"/>
          <w:szCs w:val="28"/>
        </w:rPr>
        <w:t>oor</w:t>
      </w:r>
      <w:r w:rsidRPr="00CD1AED">
        <w:rPr>
          <w:sz w:val="28"/>
          <w:szCs w:val="28"/>
        </w:rPr>
        <w:t xml:space="preserve">s. </w:t>
      </w:r>
    </w:p>
    <w:p w:rsidR="00420AEE" w:rsidRPr="00CD1AED" w:rsidRDefault="00420AEE" w:rsidP="00420AEE">
      <w:pPr>
        <w:ind w:left="709"/>
        <w:rPr>
          <w:sz w:val="28"/>
          <w:szCs w:val="28"/>
        </w:rPr>
      </w:pPr>
      <w:r w:rsidRPr="00CD1AED">
        <w:rPr>
          <w:sz w:val="28"/>
          <w:szCs w:val="28"/>
        </w:rPr>
        <w:t>gerequireerde ter contrarie sustinerende</w:t>
      </w:r>
    </w:p>
    <w:p w:rsidR="00420AEE" w:rsidRPr="00CD1AED" w:rsidRDefault="00420AEE" w:rsidP="00420AEE">
      <w:pPr>
        <w:ind w:left="709"/>
        <w:rPr>
          <w:sz w:val="28"/>
          <w:szCs w:val="28"/>
        </w:rPr>
      </w:pPr>
      <w:r w:rsidRPr="00CD1AED">
        <w:rPr>
          <w:sz w:val="28"/>
          <w:szCs w:val="28"/>
        </w:rPr>
        <w:t>dat die v</w:t>
      </w:r>
      <w:r w:rsidRPr="00CD1AED">
        <w:rPr>
          <w:i/>
          <w:sz w:val="28"/>
          <w:szCs w:val="28"/>
        </w:rPr>
        <w:t>oor</w:t>
      </w:r>
      <w:r w:rsidRPr="00CD1AED">
        <w:rPr>
          <w:sz w:val="28"/>
          <w:szCs w:val="28"/>
        </w:rPr>
        <w:t>s. requiranten mar en</w:t>
      </w:r>
    </w:p>
    <w:p w:rsidR="00420AEE" w:rsidRPr="00CD1AED" w:rsidRDefault="00420AEE" w:rsidP="00420AEE">
      <w:pPr>
        <w:rPr>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95v</w:t>
      </w:r>
    </w:p>
    <w:p w:rsidR="00420AEE" w:rsidRPr="00CD1AED" w:rsidRDefault="00420AEE" w:rsidP="00420AEE">
      <w:pPr>
        <w:rPr>
          <w:sz w:val="28"/>
          <w:szCs w:val="28"/>
        </w:rPr>
      </w:pPr>
      <w:r w:rsidRPr="00CD1AED">
        <w:rPr>
          <w:sz w:val="28"/>
          <w:szCs w:val="28"/>
        </w:rPr>
        <w:t>1</w:t>
      </w:r>
      <w:r w:rsidRPr="00CD1AED">
        <w:rPr>
          <w:sz w:val="28"/>
          <w:szCs w:val="28"/>
        </w:rPr>
        <w:tab/>
        <w:t>soude mogen lichten alsulcke penn</w:t>
      </w:r>
      <w:r w:rsidRPr="00CD1AED">
        <w:rPr>
          <w:i/>
          <w:sz w:val="28"/>
          <w:szCs w:val="28"/>
        </w:rPr>
        <w:t>inghen</w:t>
      </w:r>
    </w:p>
    <w:p w:rsidR="00420AEE" w:rsidRPr="00CD1AED" w:rsidRDefault="00420AEE" w:rsidP="00420AEE">
      <w:pPr>
        <w:ind w:left="709"/>
        <w:rPr>
          <w:sz w:val="28"/>
          <w:szCs w:val="28"/>
        </w:rPr>
      </w:pPr>
      <w:r w:rsidRPr="00CD1AED">
        <w:rPr>
          <w:sz w:val="28"/>
          <w:szCs w:val="28"/>
        </w:rPr>
        <w:t>als hem verscenen waren Bamisse lestled</w:t>
      </w:r>
      <w:r w:rsidR="0059215A" w:rsidRPr="00CD1AED">
        <w:rPr>
          <w:sz w:val="28"/>
          <w:szCs w:val="28"/>
        </w:rPr>
        <w:t>en</w:t>
      </w:r>
    </w:p>
    <w:p w:rsidR="00420AEE" w:rsidRPr="00CD1AED" w:rsidRDefault="00420AEE" w:rsidP="00420AEE">
      <w:pPr>
        <w:ind w:left="709"/>
        <w:rPr>
          <w:sz w:val="28"/>
          <w:szCs w:val="28"/>
        </w:rPr>
      </w:pPr>
      <w:r w:rsidRPr="00CD1AED">
        <w:rPr>
          <w:sz w:val="28"/>
          <w:szCs w:val="28"/>
        </w:rPr>
        <w:t>uuyt crachte van zeecke</w:t>
      </w:r>
      <w:r w:rsidRPr="00CD1AED">
        <w:rPr>
          <w:i/>
          <w:sz w:val="28"/>
          <w:szCs w:val="28"/>
        </w:rPr>
        <w:t>ren</w:t>
      </w:r>
      <w:r w:rsidRPr="00CD1AED">
        <w:rPr>
          <w:sz w:val="28"/>
          <w:szCs w:val="28"/>
        </w:rPr>
        <w:t xml:space="preserve"> accort tuss</w:t>
      </w:r>
      <w:r w:rsidRPr="00CD1AED">
        <w:rPr>
          <w:i/>
          <w:sz w:val="28"/>
          <w:szCs w:val="28"/>
        </w:rPr>
        <w:t>chen</w:t>
      </w:r>
    </w:p>
    <w:p w:rsidR="00420AEE" w:rsidRPr="00CD1AED" w:rsidRDefault="00420AEE" w:rsidP="00420AEE">
      <w:pPr>
        <w:ind w:left="709"/>
        <w:rPr>
          <w:sz w:val="28"/>
          <w:szCs w:val="28"/>
        </w:rPr>
      </w:pPr>
      <w:r w:rsidRPr="00CD1AED">
        <w:rPr>
          <w:sz w:val="28"/>
          <w:szCs w:val="28"/>
        </w:rPr>
        <w:t>die v</w:t>
      </w:r>
      <w:r w:rsidRPr="00CD1AED">
        <w:rPr>
          <w:i/>
          <w:sz w:val="28"/>
          <w:szCs w:val="28"/>
        </w:rPr>
        <w:t>oor</w:t>
      </w:r>
      <w:r w:rsidRPr="00CD1AED">
        <w:rPr>
          <w:sz w:val="28"/>
          <w:szCs w:val="28"/>
        </w:rPr>
        <w:t>s. p</w:t>
      </w:r>
      <w:r w:rsidRPr="00CD1AED">
        <w:rPr>
          <w:i/>
          <w:sz w:val="28"/>
          <w:szCs w:val="28"/>
        </w:rPr>
        <w:t>er</w:t>
      </w:r>
      <w:r w:rsidRPr="00CD1AED">
        <w:rPr>
          <w:sz w:val="28"/>
          <w:szCs w:val="28"/>
        </w:rPr>
        <w:t>tijen gem</w:t>
      </w:r>
      <w:r w:rsidRPr="00CD1AED">
        <w:rPr>
          <w:i/>
          <w:sz w:val="28"/>
          <w:szCs w:val="28"/>
        </w:rPr>
        <w:t>aect</w:t>
      </w:r>
      <w:r w:rsidRPr="00CD1AED">
        <w:rPr>
          <w:sz w:val="28"/>
          <w:szCs w:val="28"/>
        </w:rPr>
        <w:t xml:space="preserve"> upten 26en junii</w:t>
      </w:r>
    </w:p>
    <w:p w:rsidR="00420AEE" w:rsidRPr="00CD1AED" w:rsidRDefault="00420AEE" w:rsidP="00420AEE">
      <w:pPr>
        <w:rPr>
          <w:sz w:val="28"/>
          <w:szCs w:val="28"/>
        </w:rPr>
      </w:pPr>
      <w:r w:rsidRPr="00CD1AED">
        <w:rPr>
          <w:sz w:val="28"/>
          <w:szCs w:val="28"/>
        </w:rPr>
        <w:t>5</w:t>
      </w:r>
      <w:r w:rsidRPr="00CD1AED">
        <w:rPr>
          <w:sz w:val="28"/>
          <w:szCs w:val="28"/>
        </w:rPr>
        <w:tab/>
        <w:t>lestleden. Ende</w:t>
      </w:r>
      <w:r w:rsidRPr="00CD1AED">
        <w:rPr>
          <w:i/>
          <w:sz w:val="28"/>
          <w:szCs w:val="28"/>
        </w:rPr>
        <w:t xml:space="preserve"> </w:t>
      </w:r>
      <w:r w:rsidRPr="00CD1AED">
        <w:rPr>
          <w:sz w:val="28"/>
          <w:szCs w:val="28"/>
        </w:rPr>
        <w:t>nae die v</w:t>
      </w:r>
      <w:r w:rsidRPr="00CD1AED">
        <w:rPr>
          <w:i/>
          <w:sz w:val="28"/>
          <w:szCs w:val="28"/>
        </w:rPr>
        <w:t>oor</w:t>
      </w:r>
      <w:r w:rsidRPr="00CD1AED">
        <w:rPr>
          <w:sz w:val="28"/>
          <w:szCs w:val="28"/>
        </w:rPr>
        <w:t>s.</w:t>
      </w:r>
    </w:p>
    <w:p w:rsidR="00420AEE" w:rsidRPr="00CD1AED" w:rsidRDefault="00420AEE" w:rsidP="00420AEE">
      <w:pPr>
        <w:ind w:left="709"/>
        <w:rPr>
          <w:sz w:val="28"/>
          <w:szCs w:val="28"/>
        </w:rPr>
      </w:pPr>
      <w:r w:rsidRPr="00CD1AED">
        <w:rPr>
          <w:sz w:val="28"/>
          <w:szCs w:val="28"/>
        </w:rPr>
        <w:t>p</w:t>
      </w:r>
      <w:r w:rsidRPr="00CD1AED">
        <w:rPr>
          <w:i/>
          <w:sz w:val="28"/>
          <w:szCs w:val="28"/>
        </w:rPr>
        <w:t>er</w:t>
      </w:r>
      <w:r w:rsidRPr="00CD1AED">
        <w:rPr>
          <w:sz w:val="28"/>
          <w:szCs w:val="28"/>
        </w:rPr>
        <w:t>tijen die voors. questiën gesubmitteert</w:t>
      </w:r>
    </w:p>
    <w:p w:rsidR="00420AEE" w:rsidRPr="00CD1AED" w:rsidRDefault="00420AEE" w:rsidP="00420AEE">
      <w:pPr>
        <w:ind w:left="709"/>
        <w:rPr>
          <w:sz w:val="28"/>
          <w:szCs w:val="28"/>
        </w:rPr>
      </w:pPr>
      <w:r w:rsidRPr="00CD1AED">
        <w:rPr>
          <w:sz w:val="28"/>
          <w:szCs w:val="28"/>
        </w:rPr>
        <w:t>hadden in ’t seggen ende arbitraege van den v</w:t>
      </w:r>
      <w:r w:rsidRPr="00CD1AED">
        <w:rPr>
          <w:i/>
          <w:sz w:val="28"/>
          <w:szCs w:val="28"/>
        </w:rPr>
        <w:t>oor</w:t>
      </w:r>
      <w:r w:rsidRPr="00CD1AED">
        <w:rPr>
          <w:sz w:val="28"/>
          <w:szCs w:val="28"/>
        </w:rPr>
        <w:t>s. gerechte,</w:t>
      </w:r>
    </w:p>
    <w:p w:rsidR="00420AEE" w:rsidRPr="00CD1AED" w:rsidRDefault="00420AEE" w:rsidP="00420AEE">
      <w:pPr>
        <w:ind w:left="709"/>
        <w:rPr>
          <w:sz w:val="28"/>
          <w:szCs w:val="28"/>
        </w:rPr>
      </w:pPr>
      <w:r w:rsidRPr="00CD1AED">
        <w:rPr>
          <w:sz w:val="28"/>
          <w:szCs w:val="28"/>
        </w:rPr>
        <w:t>ende dieselve gerechte die v</w:t>
      </w:r>
      <w:r w:rsidRPr="00CD1AED">
        <w:rPr>
          <w:i/>
          <w:sz w:val="28"/>
          <w:szCs w:val="28"/>
        </w:rPr>
        <w:t>oor</w:t>
      </w:r>
      <w:r w:rsidRPr="00CD1AED">
        <w:rPr>
          <w:sz w:val="28"/>
          <w:szCs w:val="28"/>
        </w:rPr>
        <w:t>s. p</w:t>
      </w:r>
      <w:r w:rsidRPr="00CD1AED">
        <w:rPr>
          <w:i/>
          <w:sz w:val="28"/>
          <w:szCs w:val="28"/>
        </w:rPr>
        <w:t>er</w:t>
      </w:r>
      <w:r w:rsidRPr="00CD1AED">
        <w:rPr>
          <w:sz w:val="28"/>
          <w:szCs w:val="28"/>
        </w:rPr>
        <w:t>tijen up heurl</w:t>
      </w:r>
      <w:r w:rsidRPr="00CD1AED">
        <w:rPr>
          <w:i/>
          <w:sz w:val="28"/>
          <w:szCs w:val="28"/>
        </w:rPr>
        <w:t xml:space="preserve">uyder </w:t>
      </w:r>
      <w:r w:rsidRPr="00CD1AED">
        <w:rPr>
          <w:sz w:val="28"/>
          <w:szCs w:val="28"/>
        </w:rPr>
        <w:t>voors.</w:t>
      </w:r>
    </w:p>
    <w:p w:rsidR="00420AEE" w:rsidRPr="00CD1AED" w:rsidRDefault="00420AEE" w:rsidP="00420AEE">
      <w:pPr>
        <w:ind w:left="709"/>
        <w:rPr>
          <w:sz w:val="28"/>
          <w:szCs w:val="28"/>
        </w:rPr>
      </w:pPr>
      <w:r w:rsidRPr="00CD1AED">
        <w:rPr>
          <w:sz w:val="28"/>
          <w:szCs w:val="28"/>
        </w:rPr>
        <w:t xml:space="preserve">differenten in ’t lange gehoort hadden, </w:t>
      </w:r>
    </w:p>
    <w:p w:rsidR="00420AEE" w:rsidRPr="00CD1AED" w:rsidRDefault="00420AEE" w:rsidP="00420AEE">
      <w:pPr>
        <w:rPr>
          <w:sz w:val="28"/>
          <w:szCs w:val="28"/>
        </w:rPr>
      </w:pPr>
      <w:r w:rsidRPr="00CD1AED">
        <w:rPr>
          <w:sz w:val="28"/>
          <w:szCs w:val="28"/>
        </w:rPr>
        <w:t>10</w:t>
      </w:r>
      <w:r w:rsidRPr="00CD1AED">
        <w:rPr>
          <w:sz w:val="28"/>
          <w:szCs w:val="28"/>
        </w:rPr>
        <w:tab/>
        <w:t xml:space="preserve">hebben uuytgesproocken ende verclaert, </w:t>
      </w:r>
      <w:r w:rsidR="006E2FF6" w:rsidRPr="00CD1AED">
        <w:rPr>
          <w:sz w:val="28"/>
          <w:szCs w:val="28"/>
        </w:rPr>
        <w:t>spreecken</w:t>
      </w:r>
    </w:p>
    <w:p w:rsidR="00420AEE" w:rsidRPr="00CD1AED" w:rsidRDefault="00420AEE" w:rsidP="006E2FF6">
      <w:pPr>
        <w:ind w:left="2124" w:firstLine="720"/>
        <w:rPr>
          <w:sz w:val="28"/>
          <w:szCs w:val="28"/>
        </w:rPr>
      </w:pPr>
      <w:r w:rsidRPr="00CD1AED">
        <w:rPr>
          <w:sz w:val="28"/>
          <w:szCs w:val="28"/>
        </w:rPr>
        <w:t>uuyt ende verclaeren mitsdezen,</w:t>
      </w:r>
    </w:p>
    <w:p w:rsidR="00420AEE" w:rsidRPr="00CD1AED" w:rsidRDefault="00420AEE" w:rsidP="00420AEE">
      <w:pPr>
        <w:ind w:left="709"/>
        <w:rPr>
          <w:sz w:val="28"/>
          <w:szCs w:val="28"/>
        </w:rPr>
      </w:pPr>
      <w:r w:rsidRPr="00CD1AED">
        <w:rPr>
          <w:sz w:val="28"/>
          <w:szCs w:val="28"/>
        </w:rPr>
        <w:t>dat die v</w:t>
      </w:r>
      <w:r w:rsidRPr="00CD1AED">
        <w:rPr>
          <w:i/>
          <w:sz w:val="28"/>
          <w:szCs w:val="28"/>
        </w:rPr>
        <w:t>oor</w:t>
      </w:r>
      <w:r w:rsidRPr="00CD1AED">
        <w:rPr>
          <w:sz w:val="28"/>
          <w:szCs w:val="28"/>
        </w:rPr>
        <w:t>s. gerequireerde ’t voors.</w:t>
      </w:r>
    </w:p>
    <w:p w:rsidR="00420AEE" w:rsidRPr="00CD1AED" w:rsidRDefault="00420AEE" w:rsidP="00420AEE">
      <w:pPr>
        <w:ind w:left="709"/>
        <w:rPr>
          <w:sz w:val="28"/>
          <w:szCs w:val="28"/>
        </w:rPr>
      </w:pPr>
      <w:r w:rsidRPr="00CD1AED">
        <w:rPr>
          <w:sz w:val="28"/>
          <w:szCs w:val="28"/>
        </w:rPr>
        <w:t>huys van Den Engel sal volgen uyt crachte</w:t>
      </w:r>
    </w:p>
    <w:p w:rsidR="00420AEE" w:rsidRPr="00CD1AED" w:rsidRDefault="00420AEE" w:rsidP="00420AEE">
      <w:pPr>
        <w:ind w:left="709"/>
        <w:rPr>
          <w:sz w:val="28"/>
          <w:szCs w:val="28"/>
        </w:rPr>
      </w:pPr>
      <w:r w:rsidRPr="00CD1AED">
        <w:rPr>
          <w:sz w:val="28"/>
          <w:szCs w:val="28"/>
        </w:rPr>
        <w:t xml:space="preserve">van de voors. naestinge, mits dat die </w:t>
      </w:r>
    </w:p>
    <w:p w:rsidR="00420AEE" w:rsidRPr="00CD1AED" w:rsidRDefault="00420AEE" w:rsidP="00420AEE">
      <w:pPr>
        <w:ind w:left="709"/>
        <w:rPr>
          <w:sz w:val="28"/>
          <w:szCs w:val="28"/>
        </w:rPr>
      </w:pPr>
      <w:r w:rsidRPr="00CD1AED">
        <w:rPr>
          <w:sz w:val="28"/>
          <w:szCs w:val="28"/>
        </w:rPr>
        <w:t xml:space="preserve">voors. requirant uuyte voors. </w:t>
      </w:r>
    </w:p>
    <w:p w:rsidR="00420AEE" w:rsidRPr="00CD1AED" w:rsidRDefault="00420AEE" w:rsidP="00420AEE">
      <w:pPr>
        <w:rPr>
          <w:sz w:val="28"/>
          <w:szCs w:val="28"/>
        </w:rPr>
      </w:pPr>
      <w:r w:rsidRPr="00CD1AED">
        <w:rPr>
          <w:sz w:val="28"/>
          <w:szCs w:val="28"/>
        </w:rPr>
        <w:t>15</w:t>
      </w:r>
      <w:r w:rsidRPr="00CD1AED">
        <w:rPr>
          <w:sz w:val="28"/>
          <w:szCs w:val="28"/>
        </w:rPr>
        <w:tab/>
        <w:t>geconsigneerde pen</w:t>
      </w:r>
      <w:r w:rsidRPr="00CD1AED">
        <w:rPr>
          <w:i/>
          <w:sz w:val="28"/>
          <w:szCs w:val="28"/>
        </w:rPr>
        <w:t>ninghen</w:t>
      </w:r>
      <w:r w:rsidRPr="00CD1AED">
        <w:rPr>
          <w:sz w:val="28"/>
          <w:szCs w:val="28"/>
        </w:rPr>
        <w:t xml:space="preserve"> sal lichten ende</w:t>
      </w:r>
    </w:p>
    <w:p w:rsidR="00420AEE" w:rsidRPr="00CD1AED" w:rsidRDefault="00420AEE" w:rsidP="00420AEE">
      <w:pPr>
        <w:ind w:left="709"/>
        <w:rPr>
          <w:sz w:val="28"/>
          <w:szCs w:val="28"/>
        </w:rPr>
      </w:pPr>
      <w:r w:rsidRPr="00CD1AED">
        <w:rPr>
          <w:sz w:val="28"/>
          <w:szCs w:val="28"/>
        </w:rPr>
        <w:t>ontfangen de hooftsomme van zeecke</w:t>
      </w:r>
      <w:r w:rsidRPr="00CD1AED">
        <w:rPr>
          <w:i/>
          <w:sz w:val="28"/>
          <w:szCs w:val="28"/>
        </w:rPr>
        <w:t>re</w:t>
      </w:r>
    </w:p>
    <w:p w:rsidR="00420AEE" w:rsidRPr="00CD1AED" w:rsidRDefault="00420AEE" w:rsidP="00420AEE">
      <w:pPr>
        <w:ind w:left="709"/>
        <w:rPr>
          <w:sz w:val="28"/>
          <w:szCs w:val="28"/>
        </w:rPr>
      </w:pPr>
      <w:r w:rsidRPr="00CD1AED">
        <w:rPr>
          <w:sz w:val="28"/>
          <w:szCs w:val="28"/>
        </w:rPr>
        <w:t>pachtbryeff van date den lesten dach julii</w:t>
      </w:r>
    </w:p>
    <w:p w:rsidR="00420AEE" w:rsidRPr="00CD1AED" w:rsidRDefault="00420AEE" w:rsidP="00420AEE">
      <w:pPr>
        <w:ind w:left="709"/>
        <w:rPr>
          <w:sz w:val="28"/>
          <w:szCs w:val="28"/>
        </w:rPr>
      </w:pPr>
      <w:r w:rsidRPr="00CD1AED">
        <w:rPr>
          <w:sz w:val="28"/>
          <w:szCs w:val="28"/>
        </w:rPr>
        <w:t>a</w:t>
      </w:r>
      <w:r w:rsidRPr="00CD1AED">
        <w:rPr>
          <w:i/>
          <w:sz w:val="28"/>
          <w:szCs w:val="28"/>
        </w:rPr>
        <w:t>nn</w:t>
      </w:r>
      <w:r w:rsidRPr="00CD1AED">
        <w:rPr>
          <w:sz w:val="28"/>
          <w:szCs w:val="28"/>
        </w:rPr>
        <w:t>o 15</w:t>
      </w:r>
      <w:r w:rsidR="00323724" w:rsidRPr="00CD1AED">
        <w:rPr>
          <w:sz w:val="28"/>
          <w:szCs w:val="28"/>
        </w:rPr>
        <w:t>00 vijff ende ’t zestich</w:t>
      </w:r>
      <w:r w:rsidRPr="00CD1AED">
        <w:rPr>
          <w:sz w:val="28"/>
          <w:szCs w:val="28"/>
        </w:rPr>
        <w:t>, mit twee jaeren gepachte</w:t>
      </w:r>
    </w:p>
    <w:p w:rsidR="00420AEE" w:rsidRPr="00CD1AED" w:rsidRDefault="00420AEE" w:rsidP="006E2FF6">
      <w:pPr>
        <w:ind w:left="709"/>
        <w:rPr>
          <w:sz w:val="28"/>
          <w:szCs w:val="28"/>
        </w:rPr>
      </w:pPr>
      <w:r w:rsidRPr="00CD1AED">
        <w:rPr>
          <w:sz w:val="28"/>
          <w:szCs w:val="28"/>
        </w:rPr>
        <w:t xml:space="preserve">verlopen renten, daermede die voors. pachtbryeff </w:t>
      </w:r>
    </w:p>
    <w:p w:rsidR="00420AEE" w:rsidRPr="00CD1AED" w:rsidRDefault="00420AEE" w:rsidP="006E2FF6">
      <w:pPr>
        <w:ind w:left="2832" w:firstLine="3"/>
        <w:rPr>
          <w:b/>
          <w:sz w:val="28"/>
          <w:szCs w:val="28"/>
        </w:rPr>
      </w:pPr>
      <w:r w:rsidRPr="00CD1AED">
        <w:rPr>
          <w:sz w:val="28"/>
          <w:szCs w:val="28"/>
        </w:rPr>
        <w:t>gecasseert, doet</w:t>
      </w:r>
      <w:r w:rsidRPr="00CD1AED">
        <w:rPr>
          <w:rStyle w:val="Voetnoottekens"/>
          <w:sz w:val="28"/>
          <w:szCs w:val="28"/>
        </w:rPr>
        <w:footnoteReference w:id="113"/>
      </w:r>
      <w:r w:rsidRPr="00CD1AED">
        <w:rPr>
          <w:sz w:val="28"/>
          <w:szCs w:val="28"/>
        </w:rPr>
        <w:t xml:space="preserve"> ende tenyete sal zijn;</w:t>
      </w:r>
    </w:p>
    <w:p w:rsidR="00420AEE" w:rsidRPr="00CD1AED" w:rsidRDefault="00420AEE" w:rsidP="00420AEE">
      <w:pPr>
        <w:rPr>
          <w:b/>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96r</w:t>
      </w:r>
    </w:p>
    <w:p w:rsidR="00420AEE" w:rsidRPr="00CD1AED" w:rsidRDefault="00420AEE" w:rsidP="00420AEE">
      <w:pPr>
        <w:rPr>
          <w:sz w:val="28"/>
          <w:szCs w:val="28"/>
        </w:rPr>
      </w:pPr>
      <w:r w:rsidRPr="00CD1AED">
        <w:rPr>
          <w:sz w:val="28"/>
          <w:szCs w:val="28"/>
        </w:rPr>
        <w:t>1</w:t>
      </w:r>
      <w:r w:rsidRPr="00CD1AED">
        <w:rPr>
          <w:sz w:val="28"/>
          <w:szCs w:val="28"/>
        </w:rPr>
        <w:tab/>
        <w:t>mitsgaders noch vijftich gelijcke gul</w:t>
      </w:r>
      <w:r w:rsidRPr="00CD1AED">
        <w:rPr>
          <w:i/>
          <w:sz w:val="28"/>
          <w:szCs w:val="28"/>
        </w:rPr>
        <w:t>den</w:t>
      </w:r>
      <w:r w:rsidRPr="00CD1AED">
        <w:rPr>
          <w:sz w:val="28"/>
          <w:szCs w:val="28"/>
        </w:rPr>
        <w:t>,</w:t>
      </w:r>
    </w:p>
    <w:p w:rsidR="00420AEE" w:rsidRPr="00CD1AED" w:rsidRDefault="00420AEE" w:rsidP="00420AEE">
      <w:pPr>
        <w:ind w:left="709"/>
        <w:rPr>
          <w:sz w:val="28"/>
          <w:szCs w:val="28"/>
        </w:rPr>
      </w:pPr>
      <w:r w:rsidRPr="00CD1AED">
        <w:rPr>
          <w:sz w:val="28"/>
          <w:szCs w:val="28"/>
        </w:rPr>
        <w:t>gevallen ende verscenen Bamisse lestleeden</w:t>
      </w:r>
      <w:r w:rsidR="00580F5B" w:rsidRPr="00CD1AED">
        <w:rPr>
          <w:sz w:val="28"/>
          <w:szCs w:val="28"/>
        </w:rPr>
        <w:t>,</w:t>
      </w:r>
    </w:p>
    <w:p w:rsidR="00420AEE" w:rsidRPr="00CD1AED" w:rsidRDefault="00420AEE" w:rsidP="00420AEE">
      <w:pPr>
        <w:ind w:left="709"/>
        <w:rPr>
          <w:sz w:val="28"/>
          <w:szCs w:val="28"/>
        </w:rPr>
      </w:pPr>
      <w:r w:rsidRPr="00CD1AED">
        <w:rPr>
          <w:sz w:val="28"/>
          <w:szCs w:val="28"/>
        </w:rPr>
        <w:t>ende voorts die andere navolgende termijnen,</w:t>
      </w:r>
    </w:p>
    <w:p w:rsidR="00420AEE" w:rsidRPr="00CD1AED" w:rsidRDefault="00420AEE" w:rsidP="00420AEE">
      <w:pPr>
        <w:ind w:left="709"/>
        <w:rPr>
          <w:sz w:val="28"/>
          <w:szCs w:val="28"/>
        </w:rPr>
      </w:pPr>
      <w:r w:rsidRPr="00CD1AED">
        <w:rPr>
          <w:sz w:val="28"/>
          <w:szCs w:val="28"/>
        </w:rPr>
        <w:t>upte daegen in de v</w:t>
      </w:r>
      <w:r w:rsidRPr="00CD1AED">
        <w:rPr>
          <w:i/>
          <w:sz w:val="28"/>
          <w:szCs w:val="28"/>
        </w:rPr>
        <w:t>oor</w:t>
      </w:r>
      <w:r w:rsidRPr="00CD1AED">
        <w:rPr>
          <w:sz w:val="28"/>
          <w:szCs w:val="28"/>
        </w:rPr>
        <w:t>s. accorde begrepen.</w:t>
      </w:r>
    </w:p>
    <w:p w:rsidR="00420AEE" w:rsidRPr="00CD1AED" w:rsidRDefault="00420AEE" w:rsidP="00420AEE">
      <w:pPr>
        <w:rPr>
          <w:sz w:val="28"/>
          <w:szCs w:val="28"/>
        </w:rPr>
      </w:pPr>
      <w:r w:rsidRPr="00CD1AED">
        <w:rPr>
          <w:sz w:val="28"/>
          <w:szCs w:val="28"/>
        </w:rPr>
        <w:t>5</w:t>
      </w:r>
      <w:r w:rsidRPr="00CD1AED">
        <w:rPr>
          <w:sz w:val="28"/>
          <w:szCs w:val="28"/>
        </w:rPr>
        <w:tab/>
        <w:t>Ende sullen he</w:t>
      </w:r>
      <w:r w:rsidR="00580F5B" w:rsidRPr="00CD1AED">
        <w:rPr>
          <w:sz w:val="28"/>
          <w:szCs w:val="28"/>
        </w:rPr>
        <w:t>m</w:t>
      </w:r>
      <w:r w:rsidR="00580F5B" w:rsidRPr="00CD1AED">
        <w:rPr>
          <w:rStyle w:val="Voetnootmarkering"/>
          <w:sz w:val="28"/>
          <w:szCs w:val="28"/>
        </w:rPr>
        <w:footnoteReference w:id="114"/>
      </w:r>
      <w:r w:rsidRPr="00CD1AED">
        <w:rPr>
          <w:sz w:val="28"/>
          <w:szCs w:val="28"/>
        </w:rPr>
        <w:t xml:space="preserve"> voorts reguleren naer bred</w:t>
      </w:r>
      <w:r w:rsidRPr="00CD1AED">
        <w:rPr>
          <w:i/>
          <w:sz w:val="28"/>
          <w:szCs w:val="28"/>
        </w:rPr>
        <w:t>er</w:t>
      </w:r>
      <w:r w:rsidRPr="00CD1AED">
        <w:rPr>
          <w:sz w:val="28"/>
          <w:szCs w:val="28"/>
        </w:rPr>
        <w:t xml:space="preserve"> </w:t>
      </w:r>
    </w:p>
    <w:p w:rsidR="00420AEE" w:rsidRPr="00CD1AED" w:rsidRDefault="00420AEE" w:rsidP="00420AEE">
      <w:pPr>
        <w:ind w:left="709"/>
        <w:rPr>
          <w:sz w:val="28"/>
          <w:szCs w:val="28"/>
        </w:rPr>
      </w:pPr>
      <w:r w:rsidRPr="00CD1AED">
        <w:rPr>
          <w:sz w:val="28"/>
          <w:szCs w:val="28"/>
        </w:rPr>
        <w:t xml:space="preserve">vermelden van ’t voors. accort, mitsgaders </w:t>
      </w:r>
    </w:p>
    <w:p w:rsidR="00420AEE" w:rsidRPr="00CD1AED" w:rsidRDefault="00420AEE" w:rsidP="00420AEE">
      <w:pPr>
        <w:ind w:left="709"/>
        <w:rPr>
          <w:sz w:val="28"/>
          <w:szCs w:val="28"/>
        </w:rPr>
      </w:pPr>
      <w:r w:rsidRPr="00CD1AED">
        <w:rPr>
          <w:sz w:val="28"/>
          <w:szCs w:val="28"/>
        </w:rPr>
        <w:t>hem in ’t</w:t>
      </w:r>
    </w:p>
    <w:p w:rsidR="00420AEE" w:rsidRPr="00CD1AED" w:rsidRDefault="00420AEE" w:rsidP="00420AEE">
      <w:pPr>
        <w:ind w:left="709"/>
        <w:rPr>
          <w:sz w:val="28"/>
          <w:szCs w:val="28"/>
        </w:rPr>
      </w:pPr>
      <w:r w:rsidRPr="00CD1AED">
        <w:rPr>
          <w:sz w:val="28"/>
          <w:szCs w:val="28"/>
        </w:rPr>
        <w:t>inhoud</w:t>
      </w:r>
      <w:r w:rsidR="0059215A" w:rsidRPr="00CD1AED">
        <w:rPr>
          <w:sz w:val="28"/>
          <w:szCs w:val="28"/>
        </w:rPr>
        <w:t>en</w:t>
      </w:r>
      <w:r w:rsidRPr="00CD1AED">
        <w:rPr>
          <w:sz w:val="28"/>
          <w:szCs w:val="28"/>
        </w:rPr>
        <w:t xml:space="preserve"> van den v</w:t>
      </w:r>
      <w:r w:rsidRPr="00CD1AED">
        <w:rPr>
          <w:i/>
          <w:sz w:val="28"/>
          <w:szCs w:val="28"/>
        </w:rPr>
        <w:t>oor</w:t>
      </w:r>
      <w:r w:rsidRPr="00CD1AED">
        <w:rPr>
          <w:sz w:val="28"/>
          <w:szCs w:val="28"/>
        </w:rPr>
        <w:t>s. accorde</w:t>
      </w:r>
      <w:r w:rsidR="00AD44F7" w:rsidRPr="00CD1AED">
        <w:rPr>
          <w:sz w:val="28"/>
          <w:szCs w:val="28"/>
        </w:rPr>
        <w:t xml:space="preserve"> hinc inde</w:t>
      </w:r>
    </w:p>
    <w:p w:rsidR="00420AEE" w:rsidRPr="00CD1AED" w:rsidRDefault="00420AEE" w:rsidP="00420AEE">
      <w:pPr>
        <w:ind w:left="709"/>
        <w:rPr>
          <w:sz w:val="28"/>
          <w:szCs w:val="28"/>
        </w:rPr>
      </w:pPr>
      <w:r w:rsidRPr="00CD1AED">
        <w:rPr>
          <w:sz w:val="28"/>
          <w:szCs w:val="28"/>
        </w:rPr>
        <w:t>bij den voors. gerechte laeten condempneren.</w:t>
      </w:r>
    </w:p>
    <w:p w:rsidR="00420AEE" w:rsidRPr="00CD1AED" w:rsidRDefault="00420AEE" w:rsidP="00420AEE">
      <w:pPr>
        <w:rPr>
          <w:sz w:val="28"/>
          <w:szCs w:val="28"/>
        </w:rPr>
      </w:pPr>
      <w:r w:rsidRPr="00CD1AED">
        <w:rPr>
          <w:sz w:val="28"/>
          <w:szCs w:val="28"/>
        </w:rPr>
        <w:t>10</w:t>
      </w:r>
      <w:r w:rsidRPr="00CD1AED">
        <w:rPr>
          <w:sz w:val="28"/>
          <w:szCs w:val="28"/>
        </w:rPr>
        <w:tab/>
        <w:t>Ende compenseren dieselve gerechte</w:t>
      </w:r>
    </w:p>
    <w:p w:rsidR="00420AEE" w:rsidRPr="00CD1AED" w:rsidRDefault="00420AEE" w:rsidP="00420AEE">
      <w:pPr>
        <w:ind w:left="709"/>
        <w:rPr>
          <w:sz w:val="28"/>
          <w:szCs w:val="28"/>
        </w:rPr>
      </w:pPr>
      <w:r w:rsidRPr="00CD1AED">
        <w:rPr>
          <w:sz w:val="28"/>
          <w:szCs w:val="28"/>
        </w:rPr>
        <w:t>de costen van dezen incidente.</w:t>
      </w:r>
    </w:p>
    <w:p w:rsidR="00420AEE" w:rsidRPr="00CD1AED" w:rsidRDefault="00420AEE" w:rsidP="00420AEE">
      <w:pPr>
        <w:ind w:left="709"/>
        <w:rPr>
          <w:sz w:val="28"/>
          <w:szCs w:val="28"/>
        </w:rPr>
      </w:pPr>
      <w:r w:rsidRPr="00CD1AED">
        <w:rPr>
          <w:sz w:val="28"/>
          <w:szCs w:val="28"/>
        </w:rPr>
        <w:t>Aldus gedaen ende uuytgesproocken</w:t>
      </w:r>
    </w:p>
    <w:p w:rsidR="00420AEE" w:rsidRPr="00CD1AED" w:rsidRDefault="00420AEE" w:rsidP="00420AEE">
      <w:pPr>
        <w:ind w:left="709"/>
        <w:rPr>
          <w:sz w:val="28"/>
          <w:szCs w:val="28"/>
        </w:rPr>
      </w:pPr>
      <w:r w:rsidRPr="00CD1AED">
        <w:rPr>
          <w:sz w:val="28"/>
          <w:szCs w:val="28"/>
        </w:rPr>
        <w:t>upten 10en dach decembris a</w:t>
      </w:r>
      <w:r w:rsidRPr="00CD1AED">
        <w:rPr>
          <w:i/>
          <w:sz w:val="28"/>
          <w:szCs w:val="28"/>
        </w:rPr>
        <w:t>nn</w:t>
      </w:r>
      <w:r w:rsidRPr="00CD1AED">
        <w:rPr>
          <w:sz w:val="28"/>
          <w:szCs w:val="28"/>
        </w:rPr>
        <w:t>o</w:t>
      </w:r>
    </w:p>
    <w:p w:rsidR="00420AEE" w:rsidRPr="00CD1AED" w:rsidRDefault="00420AEE" w:rsidP="00420AEE">
      <w:pPr>
        <w:ind w:left="709"/>
        <w:rPr>
          <w:sz w:val="28"/>
          <w:szCs w:val="28"/>
        </w:rPr>
      </w:pPr>
      <w:r w:rsidRPr="00CD1AED">
        <w:rPr>
          <w:sz w:val="28"/>
          <w:szCs w:val="28"/>
        </w:rPr>
        <w:t>1577.</w:t>
      </w:r>
    </w:p>
    <w:p w:rsidR="00420AEE" w:rsidRPr="00CD1AED" w:rsidRDefault="00420AEE" w:rsidP="00420AEE">
      <w:pPr>
        <w:rPr>
          <w:sz w:val="28"/>
          <w:szCs w:val="28"/>
        </w:rPr>
      </w:pPr>
    </w:p>
    <w:p w:rsidR="00420AEE" w:rsidRPr="00CD1AED" w:rsidRDefault="00420AEE" w:rsidP="00420AEE">
      <w:pPr>
        <w:rPr>
          <w:sz w:val="28"/>
          <w:szCs w:val="28"/>
        </w:rPr>
      </w:pPr>
      <w:r w:rsidRPr="00CD1AED">
        <w:rPr>
          <w:sz w:val="28"/>
          <w:szCs w:val="28"/>
        </w:rPr>
        <w:t>15</w:t>
      </w:r>
      <w:r w:rsidRPr="00CD1AED">
        <w:rPr>
          <w:sz w:val="28"/>
          <w:szCs w:val="28"/>
        </w:rPr>
        <w:tab/>
        <w:t>Sijn gestelt tot collecteurs van den impost</w:t>
      </w:r>
    </w:p>
    <w:p w:rsidR="00420AEE" w:rsidRPr="00CD1AED" w:rsidRDefault="00420AEE" w:rsidP="00420AEE">
      <w:pPr>
        <w:ind w:left="709"/>
        <w:rPr>
          <w:sz w:val="28"/>
          <w:szCs w:val="28"/>
        </w:rPr>
      </w:pPr>
      <w:r w:rsidRPr="00CD1AED">
        <w:rPr>
          <w:sz w:val="28"/>
          <w:szCs w:val="28"/>
        </w:rPr>
        <w:t>van wolle laeckenen ende and</w:t>
      </w:r>
      <w:r w:rsidRPr="00CD1AED">
        <w:rPr>
          <w:i/>
          <w:sz w:val="28"/>
          <w:szCs w:val="28"/>
        </w:rPr>
        <w:t>er</w:t>
      </w:r>
      <w:r w:rsidRPr="00CD1AED">
        <w:rPr>
          <w:sz w:val="28"/>
          <w:szCs w:val="28"/>
        </w:rPr>
        <w:t>e etc.</w:t>
      </w:r>
    </w:p>
    <w:p w:rsidR="00420AEE" w:rsidRPr="00CD1AED" w:rsidRDefault="00420AEE" w:rsidP="00420AEE">
      <w:pPr>
        <w:ind w:left="709"/>
        <w:rPr>
          <w:sz w:val="28"/>
          <w:szCs w:val="28"/>
        </w:rPr>
      </w:pPr>
      <w:r w:rsidRPr="00CD1AED">
        <w:rPr>
          <w:sz w:val="28"/>
          <w:szCs w:val="28"/>
        </w:rPr>
        <w:t>Joachim Robbrechtss. ende Lenert</w:t>
      </w:r>
    </w:p>
    <w:p w:rsidR="00420AEE" w:rsidRPr="00CD1AED" w:rsidRDefault="00420AEE" w:rsidP="00420AEE">
      <w:pPr>
        <w:ind w:left="709"/>
        <w:rPr>
          <w:sz w:val="28"/>
          <w:szCs w:val="28"/>
        </w:rPr>
      </w:pPr>
      <w:r w:rsidRPr="00CD1AED">
        <w:rPr>
          <w:sz w:val="28"/>
          <w:szCs w:val="28"/>
        </w:rPr>
        <w:t>IJsbrantss., mits daertoe doende den behoirlicken</w:t>
      </w:r>
    </w:p>
    <w:p w:rsidR="00420AEE" w:rsidRPr="00CD1AED" w:rsidRDefault="00420AEE" w:rsidP="00420AEE">
      <w:pPr>
        <w:ind w:left="709"/>
        <w:rPr>
          <w:sz w:val="28"/>
          <w:szCs w:val="28"/>
        </w:rPr>
      </w:pPr>
      <w:r w:rsidRPr="00CD1AED">
        <w:rPr>
          <w:sz w:val="28"/>
          <w:szCs w:val="28"/>
        </w:rPr>
        <w:t>eedt daertoe staende in hand</w:t>
      </w:r>
      <w:r w:rsidR="0059215A" w:rsidRPr="00CD1AED">
        <w:rPr>
          <w:sz w:val="28"/>
          <w:szCs w:val="28"/>
        </w:rPr>
        <w:t>en</w:t>
      </w:r>
      <w:r w:rsidRPr="00CD1AED">
        <w:rPr>
          <w:sz w:val="28"/>
          <w:szCs w:val="28"/>
        </w:rPr>
        <w:t xml:space="preserve"> van den officyer.</w:t>
      </w:r>
    </w:p>
    <w:p w:rsidR="00AD44F7" w:rsidRPr="00CD1AED" w:rsidRDefault="00AD44F7" w:rsidP="00420AEE">
      <w:pPr>
        <w:rPr>
          <w:sz w:val="28"/>
          <w:szCs w:val="28"/>
        </w:rPr>
      </w:pPr>
    </w:p>
    <w:p w:rsidR="00420AEE" w:rsidRPr="00CD1AED" w:rsidRDefault="00420AEE" w:rsidP="00420AEE">
      <w:pPr>
        <w:rPr>
          <w:b/>
          <w:sz w:val="28"/>
          <w:szCs w:val="28"/>
        </w:rPr>
      </w:pPr>
      <w:r w:rsidRPr="00CD1AED">
        <w:rPr>
          <w:sz w:val="28"/>
          <w:szCs w:val="28"/>
        </w:rPr>
        <w:t>20</w:t>
      </w:r>
      <w:r w:rsidRPr="00CD1AED">
        <w:rPr>
          <w:sz w:val="28"/>
          <w:szCs w:val="28"/>
        </w:rPr>
        <w:tab/>
      </w:r>
      <w:r w:rsidR="00AD44F7" w:rsidRPr="00CD1AED">
        <w:rPr>
          <w:sz w:val="28"/>
          <w:szCs w:val="28"/>
        </w:rPr>
        <w:tab/>
      </w:r>
      <w:r w:rsidR="00AD44F7" w:rsidRPr="00CD1AED">
        <w:rPr>
          <w:sz w:val="28"/>
          <w:szCs w:val="28"/>
        </w:rPr>
        <w:tab/>
      </w:r>
      <w:r w:rsidR="00AD44F7" w:rsidRPr="00CD1AED">
        <w:rPr>
          <w:sz w:val="28"/>
          <w:szCs w:val="28"/>
        </w:rPr>
        <w:tab/>
      </w:r>
      <w:r w:rsidR="00AD44F7" w:rsidRPr="00CD1AED">
        <w:rPr>
          <w:sz w:val="28"/>
          <w:szCs w:val="28"/>
        </w:rPr>
        <w:tab/>
        <w:t>v</w:t>
      </w:r>
      <w:r w:rsidR="00AD44F7" w:rsidRPr="00CD1AED">
        <w:rPr>
          <w:i/>
          <w:sz w:val="28"/>
          <w:szCs w:val="28"/>
        </w:rPr>
        <w:t>ert</w:t>
      </w:r>
      <w:r w:rsidR="00AD44F7" w:rsidRPr="00CD1AED">
        <w:rPr>
          <w:sz w:val="28"/>
          <w:szCs w:val="28"/>
        </w:rPr>
        <w:t>e</w:t>
      </w:r>
    </w:p>
    <w:p w:rsidR="00420AEE" w:rsidRPr="00CD1AED" w:rsidRDefault="00420AEE" w:rsidP="00420AEE">
      <w:pPr>
        <w:rPr>
          <w:b/>
          <w:sz w:val="28"/>
          <w:szCs w:val="28"/>
        </w:rPr>
      </w:pPr>
    </w:p>
    <w:p w:rsidR="00420AEE" w:rsidRPr="00CD1AED" w:rsidRDefault="00877730" w:rsidP="00420AEE">
      <w:pPr>
        <w:rPr>
          <w:sz w:val="28"/>
          <w:szCs w:val="28"/>
        </w:rPr>
      </w:pPr>
      <w:r>
        <w:rPr>
          <w:b/>
          <w:sz w:val="28"/>
          <w:szCs w:val="28"/>
        </w:rPr>
        <w:br w:type="page"/>
      </w:r>
      <w:r w:rsidR="00420AEE" w:rsidRPr="00CD1AED">
        <w:rPr>
          <w:b/>
          <w:sz w:val="28"/>
          <w:szCs w:val="28"/>
        </w:rPr>
        <w:lastRenderedPageBreak/>
        <w:t>96v</w:t>
      </w:r>
    </w:p>
    <w:p w:rsidR="00420AEE" w:rsidRPr="00CD1AED" w:rsidRDefault="00420AEE" w:rsidP="00420AEE">
      <w:pPr>
        <w:rPr>
          <w:sz w:val="28"/>
          <w:szCs w:val="28"/>
        </w:rPr>
      </w:pPr>
      <w:r w:rsidRPr="00CD1AED">
        <w:rPr>
          <w:sz w:val="28"/>
          <w:szCs w:val="28"/>
        </w:rPr>
        <w:t>1</w:t>
      </w:r>
      <w:r w:rsidRPr="00CD1AED">
        <w:rPr>
          <w:sz w:val="28"/>
          <w:szCs w:val="28"/>
        </w:rPr>
        <w:tab/>
      </w:r>
      <w:r w:rsidR="00930DE3" w:rsidRPr="00CD1AED">
        <w:rPr>
          <w:sz w:val="28"/>
          <w:szCs w:val="28"/>
        </w:rPr>
        <w:t>H</w:t>
      </w:r>
      <w:r w:rsidRPr="00CD1AED">
        <w:rPr>
          <w:sz w:val="28"/>
          <w:szCs w:val="28"/>
        </w:rPr>
        <w:t xml:space="preserve">ebben belooft den 11en </w:t>
      </w:r>
    </w:p>
    <w:p w:rsidR="00420AEE" w:rsidRPr="00CD1AED" w:rsidRDefault="00420AEE" w:rsidP="00420AEE">
      <w:pPr>
        <w:ind w:left="709"/>
        <w:rPr>
          <w:sz w:val="28"/>
          <w:szCs w:val="28"/>
        </w:rPr>
      </w:pPr>
      <w:r w:rsidRPr="00CD1AED">
        <w:rPr>
          <w:sz w:val="28"/>
          <w:szCs w:val="28"/>
        </w:rPr>
        <w:t>decembris ’77 te doen ende t’achtervolgen</w:t>
      </w:r>
    </w:p>
    <w:p w:rsidR="00420AEE" w:rsidRPr="00CD1AED" w:rsidRDefault="00420AEE" w:rsidP="00420AEE">
      <w:pPr>
        <w:ind w:left="709"/>
        <w:rPr>
          <w:sz w:val="28"/>
          <w:szCs w:val="28"/>
        </w:rPr>
      </w:pPr>
      <w:r w:rsidRPr="00CD1AED">
        <w:rPr>
          <w:sz w:val="28"/>
          <w:szCs w:val="28"/>
        </w:rPr>
        <w:t>d’ordo</w:t>
      </w:r>
      <w:r w:rsidRPr="00CD1AED">
        <w:rPr>
          <w:i/>
          <w:sz w:val="28"/>
          <w:szCs w:val="28"/>
        </w:rPr>
        <w:t>n</w:t>
      </w:r>
      <w:r w:rsidRPr="00CD1AED">
        <w:rPr>
          <w:sz w:val="28"/>
          <w:szCs w:val="28"/>
        </w:rPr>
        <w:t>nan</w:t>
      </w:r>
      <w:r w:rsidRPr="00CD1AED">
        <w:rPr>
          <w:i/>
          <w:sz w:val="28"/>
          <w:szCs w:val="28"/>
        </w:rPr>
        <w:t>tie</w:t>
      </w:r>
      <w:r w:rsidRPr="00CD1AED">
        <w:rPr>
          <w:sz w:val="28"/>
          <w:szCs w:val="28"/>
        </w:rPr>
        <w:t xml:space="preserve"> heml</w:t>
      </w:r>
      <w:r w:rsidRPr="00CD1AED">
        <w:rPr>
          <w:i/>
          <w:sz w:val="28"/>
          <w:szCs w:val="28"/>
        </w:rPr>
        <w:t>uyden</w:t>
      </w:r>
      <w:r w:rsidRPr="00CD1AED">
        <w:rPr>
          <w:sz w:val="28"/>
          <w:szCs w:val="28"/>
        </w:rPr>
        <w:t xml:space="preserve"> gelevert. Actum den </w:t>
      </w:r>
    </w:p>
    <w:p w:rsidR="00420AEE" w:rsidRPr="00CD1AED" w:rsidRDefault="00420AEE" w:rsidP="00420AEE">
      <w:pPr>
        <w:ind w:left="709"/>
        <w:rPr>
          <w:sz w:val="28"/>
          <w:szCs w:val="28"/>
        </w:rPr>
      </w:pPr>
      <w:r w:rsidRPr="00CD1AED">
        <w:rPr>
          <w:sz w:val="28"/>
          <w:szCs w:val="28"/>
        </w:rPr>
        <w:t>11en  decem</w:t>
      </w:r>
      <w:r w:rsidRPr="00CD1AED">
        <w:rPr>
          <w:i/>
          <w:sz w:val="28"/>
          <w:szCs w:val="28"/>
        </w:rPr>
        <w:t>bris</w:t>
      </w:r>
      <w:r w:rsidRPr="00CD1AED">
        <w:rPr>
          <w:sz w:val="28"/>
          <w:szCs w:val="28"/>
        </w:rPr>
        <w:t xml:space="preserve"> ’77.</w:t>
      </w:r>
    </w:p>
    <w:p w:rsidR="00420AEE" w:rsidRPr="00CD1AED" w:rsidRDefault="00420AEE" w:rsidP="00420AEE">
      <w:pPr>
        <w:rPr>
          <w:sz w:val="28"/>
          <w:szCs w:val="28"/>
        </w:rPr>
      </w:pPr>
    </w:p>
    <w:p w:rsidR="00420AEE" w:rsidRPr="00CD1AED" w:rsidRDefault="00420AEE" w:rsidP="00420AEE">
      <w:pPr>
        <w:rPr>
          <w:sz w:val="28"/>
          <w:szCs w:val="28"/>
        </w:rPr>
      </w:pPr>
      <w:r w:rsidRPr="00CD1AED">
        <w:rPr>
          <w:sz w:val="28"/>
          <w:szCs w:val="28"/>
        </w:rPr>
        <w:t>5</w:t>
      </w:r>
      <w:r w:rsidRPr="00CD1AED">
        <w:rPr>
          <w:sz w:val="28"/>
          <w:szCs w:val="28"/>
        </w:rPr>
        <w:tab/>
        <w:t>Huyden achte</w:t>
      </w:r>
      <w:r w:rsidR="00F607DE" w:rsidRPr="00CD1AED">
        <w:rPr>
          <w:sz w:val="28"/>
          <w:szCs w:val="28"/>
        </w:rPr>
        <w:t xml:space="preserve"> </w:t>
      </w:r>
      <w:r w:rsidRPr="00CD1AED">
        <w:rPr>
          <w:sz w:val="28"/>
          <w:szCs w:val="28"/>
        </w:rPr>
        <w:t>dagen als den 18en decembris</w:t>
      </w:r>
    </w:p>
    <w:p w:rsidR="00420AEE" w:rsidRPr="00CD1AED" w:rsidRDefault="00420AEE" w:rsidP="00420AEE">
      <w:pPr>
        <w:ind w:left="709"/>
        <w:rPr>
          <w:sz w:val="28"/>
          <w:szCs w:val="28"/>
        </w:rPr>
      </w:pPr>
      <w:r w:rsidRPr="00CD1AED">
        <w:rPr>
          <w:sz w:val="28"/>
          <w:szCs w:val="28"/>
        </w:rPr>
        <w:t>te vergad</w:t>
      </w:r>
      <w:r w:rsidRPr="00CD1AED">
        <w:rPr>
          <w:i/>
          <w:sz w:val="28"/>
          <w:szCs w:val="28"/>
        </w:rPr>
        <w:t>ere</w:t>
      </w:r>
      <w:r w:rsidRPr="00CD1AED">
        <w:rPr>
          <w:sz w:val="28"/>
          <w:szCs w:val="28"/>
        </w:rPr>
        <w:t>n upte saecken van preferentie</w:t>
      </w:r>
    </w:p>
    <w:p w:rsidR="00420AEE" w:rsidRPr="00CD1AED" w:rsidRDefault="00420AEE" w:rsidP="00420AEE">
      <w:pPr>
        <w:ind w:left="709"/>
        <w:rPr>
          <w:sz w:val="28"/>
          <w:szCs w:val="28"/>
        </w:rPr>
      </w:pPr>
      <w:r w:rsidRPr="00CD1AED">
        <w:rPr>
          <w:sz w:val="28"/>
          <w:szCs w:val="28"/>
        </w:rPr>
        <w:t>om gepronunchieert na de vacantie.</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Upte questie van de erffscheydinge,</w:t>
      </w:r>
    </w:p>
    <w:p w:rsidR="00420AEE" w:rsidRPr="00CD1AED" w:rsidRDefault="00420AEE" w:rsidP="00420AEE">
      <w:pPr>
        <w:ind w:left="709"/>
        <w:rPr>
          <w:sz w:val="28"/>
          <w:szCs w:val="28"/>
        </w:rPr>
      </w:pPr>
      <w:r w:rsidRPr="00CD1AED">
        <w:rPr>
          <w:sz w:val="28"/>
          <w:szCs w:val="28"/>
        </w:rPr>
        <w:t>hangende voor den schout ende gerechte</w:t>
      </w:r>
    </w:p>
    <w:p w:rsidR="00420AEE" w:rsidRPr="00CD1AED" w:rsidRDefault="00420AEE" w:rsidP="00420AEE">
      <w:pPr>
        <w:rPr>
          <w:sz w:val="28"/>
          <w:szCs w:val="28"/>
        </w:rPr>
      </w:pPr>
      <w:r w:rsidRPr="00CD1AED">
        <w:rPr>
          <w:sz w:val="28"/>
          <w:szCs w:val="28"/>
        </w:rPr>
        <w:t>10</w:t>
      </w:r>
      <w:r w:rsidRPr="00CD1AED">
        <w:rPr>
          <w:sz w:val="28"/>
          <w:szCs w:val="28"/>
        </w:rPr>
        <w:tab/>
        <w:t>van Den Hage tusschen Odulphus Coenraets</w:t>
      </w:r>
      <w:r w:rsidR="00A263BA" w:rsidRPr="00CD1AED">
        <w:rPr>
          <w:sz w:val="28"/>
          <w:szCs w:val="28"/>
        </w:rPr>
        <w:t>-</w:t>
      </w:r>
      <w:r w:rsidRPr="00CD1AED">
        <w:rPr>
          <w:sz w:val="28"/>
          <w:szCs w:val="28"/>
        </w:rPr>
        <w:t>,</w:t>
      </w:r>
    </w:p>
    <w:p w:rsidR="00420AEE" w:rsidRPr="00CD1AED" w:rsidRDefault="00A263BA" w:rsidP="00420AEE">
      <w:pPr>
        <w:ind w:left="709"/>
        <w:rPr>
          <w:sz w:val="28"/>
          <w:szCs w:val="28"/>
        </w:rPr>
      </w:pPr>
      <w:r w:rsidRPr="00CD1AED">
        <w:rPr>
          <w:sz w:val="28"/>
          <w:szCs w:val="28"/>
        </w:rPr>
        <w:t>z</w:t>
      </w:r>
      <w:r w:rsidRPr="00CD1AED">
        <w:rPr>
          <w:i/>
          <w:sz w:val="28"/>
          <w:szCs w:val="28"/>
        </w:rPr>
        <w:t>oon</w:t>
      </w:r>
      <w:r w:rsidRPr="00CD1AED">
        <w:rPr>
          <w:sz w:val="28"/>
          <w:szCs w:val="28"/>
        </w:rPr>
        <w:t xml:space="preserve">, </w:t>
      </w:r>
      <w:r w:rsidR="00420AEE" w:rsidRPr="00CD1AED">
        <w:rPr>
          <w:sz w:val="28"/>
          <w:szCs w:val="28"/>
        </w:rPr>
        <w:t>eysscher ter eenre</w:t>
      </w:r>
      <w:r w:rsidRPr="00CD1AED">
        <w:rPr>
          <w:sz w:val="28"/>
          <w:szCs w:val="28"/>
        </w:rPr>
        <w:t>,</w:t>
      </w:r>
      <w:r w:rsidR="00420AEE" w:rsidRPr="00CD1AED">
        <w:rPr>
          <w:sz w:val="28"/>
          <w:szCs w:val="28"/>
        </w:rPr>
        <w:t xml:space="preserve"> ende Jacob Janss.</w:t>
      </w:r>
      <w:r w:rsidR="00420AEE" w:rsidRPr="00CD1AED">
        <w:rPr>
          <w:i/>
          <w:sz w:val="28"/>
          <w:szCs w:val="28"/>
        </w:rPr>
        <w:t xml:space="preserve"> </w:t>
      </w:r>
    </w:p>
    <w:p w:rsidR="00420AEE" w:rsidRPr="00CD1AED" w:rsidRDefault="00420AEE" w:rsidP="00420AEE">
      <w:pPr>
        <w:ind w:left="709"/>
        <w:rPr>
          <w:sz w:val="28"/>
          <w:szCs w:val="28"/>
        </w:rPr>
      </w:pPr>
      <w:r w:rsidRPr="00CD1AED">
        <w:rPr>
          <w:sz w:val="28"/>
          <w:szCs w:val="28"/>
        </w:rPr>
        <w:t>ti</w:t>
      </w:r>
      <w:r w:rsidRPr="00CD1AED">
        <w:rPr>
          <w:i/>
          <w:sz w:val="28"/>
          <w:szCs w:val="28"/>
        </w:rPr>
        <w:t>m</w:t>
      </w:r>
      <w:r w:rsidRPr="00CD1AED">
        <w:rPr>
          <w:sz w:val="28"/>
          <w:szCs w:val="28"/>
        </w:rPr>
        <w:t>merman, verweerd</w:t>
      </w:r>
      <w:r w:rsidRPr="00CD1AED">
        <w:rPr>
          <w:i/>
          <w:sz w:val="28"/>
          <w:szCs w:val="28"/>
        </w:rPr>
        <w:t>er</w:t>
      </w:r>
      <w:r w:rsidRPr="00CD1AED">
        <w:rPr>
          <w:sz w:val="28"/>
          <w:szCs w:val="28"/>
        </w:rPr>
        <w:t xml:space="preserve"> ter andere zijden. </w:t>
      </w:r>
    </w:p>
    <w:p w:rsidR="00420AEE" w:rsidRPr="00CD1AED" w:rsidRDefault="00420AEE" w:rsidP="00420AEE">
      <w:pPr>
        <w:ind w:left="709"/>
        <w:rPr>
          <w:sz w:val="28"/>
          <w:szCs w:val="28"/>
        </w:rPr>
      </w:pPr>
      <w:r w:rsidRPr="00CD1AED">
        <w:rPr>
          <w:sz w:val="28"/>
          <w:szCs w:val="28"/>
        </w:rPr>
        <w:t>Scepenen, geweest hebbende ter plaetsse</w:t>
      </w:r>
    </w:p>
    <w:p w:rsidR="00420AEE" w:rsidRPr="00CD1AED" w:rsidRDefault="00420AEE" w:rsidP="00420AEE">
      <w:pPr>
        <w:ind w:left="709"/>
        <w:rPr>
          <w:sz w:val="28"/>
          <w:szCs w:val="28"/>
        </w:rPr>
      </w:pPr>
      <w:r w:rsidRPr="00CD1AED">
        <w:rPr>
          <w:sz w:val="28"/>
          <w:szCs w:val="28"/>
        </w:rPr>
        <w:t>contentieulx ende genomen hebbende inspectie</w:t>
      </w:r>
    </w:p>
    <w:p w:rsidR="00420AEE" w:rsidRPr="00CD1AED" w:rsidRDefault="00420AEE" w:rsidP="00420AEE">
      <w:pPr>
        <w:rPr>
          <w:sz w:val="28"/>
          <w:szCs w:val="28"/>
        </w:rPr>
      </w:pPr>
      <w:r w:rsidRPr="00CD1AED">
        <w:rPr>
          <w:sz w:val="28"/>
          <w:szCs w:val="28"/>
        </w:rPr>
        <w:t>15</w:t>
      </w:r>
      <w:r w:rsidRPr="00CD1AED">
        <w:rPr>
          <w:sz w:val="28"/>
          <w:szCs w:val="28"/>
        </w:rPr>
        <w:tab/>
        <w:t>oculaer ende p</w:t>
      </w:r>
      <w:r w:rsidRPr="00CD1AED">
        <w:rPr>
          <w:i/>
          <w:sz w:val="28"/>
          <w:szCs w:val="28"/>
        </w:rPr>
        <w:t>er</w:t>
      </w:r>
      <w:r w:rsidRPr="00CD1AED">
        <w:rPr>
          <w:sz w:val="28"/>
          <w:szCs w:val="28"/>
        </w:rPr>
        <w:t>tije</w:t>
      </w:r>
    </w:p>
    <w:p w:rsidR="00420AEE" w:rsidRPr="00CD1AED" w:rsidRDefault="00420AEE" w:rsidP="00420AEE">
      <w:pPr>
        <w:ind w:left="709"/>
        <w:rPr>
          <w:sz w:val="28"/>
          <w:szCs w:val="28"/>
        </w:rPr>
      </w:pPr>
      <w:r w:rsidRPr="00CD1AED">
        <w:rPr>
          <w:sz w:val="28"/>
          <w:szCs w:val="28"/>
        </w:rPr>
        <w:t>ten wederzijden zoe aldaer als ter camere gehoort,</w:t>
      </w:r>
    </w:p>
    <w:p w:rsidR="00420AEE" w:rsidRPr="00CD1AED" w:rsidRDefault="00420AEE" w:rsidP="00420AEE">
      <w:pPr>
        <w:ind w:left="709"/>
        <w:rPr>
          <w:sz w:val="28"/>
          <w:szCs w:val="28"/>
        </w:rPr>
      </w:pPr>
      <w:r w:rsidRPr="00CD1AED">
        <w:rPr>
          <w:sz w:val="28"/>
          <w:szCs w:val="28"/>
        </w:rPr>
        <w:t>verclaeren dat ’t volmaecte</w:t>
      </w:r>
    </w:p>
    <w:p w:rsidR="006E2FF6" w:rsidRPr="00CD1AED" w:rsidRDefault="00420AEE" w:rsidP="006E2FF6">
      <w:pPr>
        <w:ind w:left="709"/>
        <w:rPr>
          <w:sz w:val="28"/>
          <w:szCs w:val="28"/>
        </w:rPr>
      </w:pPr>
      <w:r w:rsidRPr="00CD1AED">
        <w:rPr>
          <w:sz w:val="28"/>
          <w:szCs w:val="28"/>
        </w:rPr>
        <w:t>werck</w:t>
      </w:r>
      <w:r w:rsidR="006E2FF6" w:rsidRPr="00CD1AED">
        <w:rPr>
          <w:sz w:val="28"/>
          <w:szCs w:val="28"/>
        </w:rPr>
        <w:t xml:space="preserve"> </w:t>
      </w:r>
      <w:r w:rsidRPr="00CD1AED">
        <w:rPr>
          <w:sz w:val="28"/>
          <w:szCs w:val="28"/>
        </w:rPr>
        <w:t>van ’t dack jegens d’eysschers glaess</w:t>
      </w:r>
      <w:r w:rsidR="0059215A" w:rsidRPr="00CD1AED">
        <w:rPr>
          <w:sz w:val="28"/>
          <w:szCs w:val="28"/>
        </w:rPr>
        <w:t>en</w:t>
      </w:r>
      <w:r w:rsidRPr="00CD1AED">
        <w:rPr>
          <w:sz w:val="28"/>
          <w:szCs w:val="28"/>
        </w:rPr>
        <w:t xml:space="preserve"> in </w:t>
      </w:r>
    </w:p>
    <w:p w:rsidR="00420AEE" w:rsidRPr="00CD1AED" w:rsidRDefault="00420AEE" w:rsidP="006E2FF6">
      <w:pPr>
        <w:ind w:left="2832"/>
        <w:rPr>
          <w:sz w:val="28"/>
          <w:szCs w:val="28"/>
        </w:rPr>
      </w:pPr>
      <w:r w:rsidRPr="00CD1AED">
        <w:rPr>
          <w:sz w:val="28"/>
          <w:szCs w:val="28"/>
        </w:rPr>
        <w:t>zijn koecken</w:t>
      </w:r>
      <w:r w:rsidRPr="00CD1AED">
        <w:rPr>
          <w:rStyle w:val="Voetnoottekens"/>
          <w:sz w:val="28"/>
          <w:szCs w:val="28"/>
        </w:rPr>
        <w:footnoteReference w:id="115"/>
      </w:r>
      <w:r w:rsidRPr="00CD1AED">
        <w:rPr>
          <w:sz w:val="28"/>
          <w:szCs w:val="28"/>
        </w:rPr>
        <w:t>,</w:t>
      </w:r>
      <w:r w:rsidR="006E2FF6" w:rsidRPr="00CD1AED">
        <w:rPr>
          <w:sz w:val="28"/>
          <w:szCs w:val="28"/>
        </w:rPr>
        <w:t xml:space="preserve"> </w:t>
      </w:r>
      <w:r w:rsidRPr="00CD1AED">
        <w:rPr>
          <w:sz w:val="28"/>
          <w:szCs w:val="28"/>
        </w:rPr>
        <w:t xml:space="preserve">alsnoch sal blijven </w:t>
      </w:r>
    </w:p>
    <w:p w:rsidR="00420AEE" w:rsidRPr="00CD1AED" w:rsidRDefault="00420AEE" w:rsidP="00420AEE">
      <w:pPr>
        <w:ind w:left="709"/>
        <w:rPr>
          <w:sz w:val="28"/>
          <w:szCs w:val="28"/>
        </w:rPr>
      </w:pPr>
      <w:r w:rsidRPr="00CD1AED">
        <w:rPr>
          <w:sz w:val="28"/>
          <w:szCs w:val="28"/>
        </w:rPr>
        <w:t>staen, mits dat die verweerd</w:t>
      </w:r>
      <w:r w:rsidRPr="00CD1AED">
        <w:rPr>
          <w:i/>
          <w:sz w:val="28"/>
          <w:szCs w:val="28"/>
        </w:rPr>
        <w:t>er</w:t>
      </w:r>
      <w:r w:rsidRPr="00CD1AED">
        <w:rPr>
          <w:sz w:val="28"/>
          <w:szCs w:val="28"/>
        </w:rPr>
        <w:t xml:space="preserve"> t’</w:t>
      </w:r>
      <w:r w:rsidR="009424C6" w:rsidRPr="00CD1AED">
        <w:rPr>
          <w:sz w:val="28"/>
          <w:szCs w:val="28"/>
        </w:rPr>
        <w:t>zijnen</w:t>
      </w:r>
      <w:r w:rsidRPr="00CD1AED">
        <w:rPr>
          <w:sz w:val="28"/>
          <w:szCs w:val="28"/>
        </w:rPr>
        <w:t xml:space="preserve"> coste </w:t>
      </w:r>
    </w:p>
    <w:p w:rsidR="00420AEE" w:rsidRPr="00CD1AED" w:rsidRDefault="00420AEE" w:rsidP="00420AEE">
      <w:pPr>
        <w:rPr>
          <w:sz w:val="28"/>
          <w:szCs w:val="28"/>
        </w:rPr>
      </w:pPr>
      <w:r w:rsidRPr="00CD1AED">
        <w:rPr>
          <w:sz w:val="28"/>
          <w:szCs w:val="28"/>
        </w:rPr>
        <w:t>20</w:t>
      </w:r>
      <w:r w:rsidRPr="00CD1AED">
        <w:rPr>
          <w:sz w:val="28"/>
          <w:szCs w:val="28"/>
        </w:rPr>
        <w:tab/>
        <w:t>’t dack, responderende jegens ’t voors. licht van den</w:t>
      </w:r>
    </w:p>
    <w:p w:rsidR="00420AEE" w:rsidRPr="00CD1AED" w:rsidRDefault="00420AEE" w:rsidP="00420AEE">
      <w:pPr>
        <w:ind w:left="709"/>
        <w:rPr>
          <w:sz w:val="28"/>
          <w:szCs w:val="28"/>
        </w:rPr>
      </w:pPr>
      <w:r w:rsidRPr="00CD1AED">
        <w:rPr>
          <w:sz w:val="28"/>
          <w:szCs w:val="28"/>
        </w:rPr>
        <w:t xml:space="preserve">voors. eysscher, sal </w:t>
      </w:r>
      <w:r w:rsidR="00880B14" w:rsidRPr="00CD1AED">
        <w:rPr>
          <w:sz w:val="28"/>
          <w:szCs w:val="28"/>
        </w:rPr>
        <w:t>o</w:t>
      </w:r>
      <w:r w:rsidRPr="00CD1AED">
        <w:rPr>
          <w:sz w:val="28"/>
          <w:szCs w:val="28"/>
        </w:rPr>
        <w:t xml:space="preserve">p doen cloppen tot gelijck </w:t>
      </w:r>
    </w:p>
    <w:p w:rsidR="00420AEE" w:rsidRPr="00CD1AED" w:rsidRDefault="00420AEE" w:rsidP="00420AEE">
      <w:pPr>
        <w:ind w:left="709"/>
        <w:rPr>
          <w:sz w:val="28"/>
          <w:szCs w:val="28"/>
        </w:rPr>
      </w:pPr>
      <w:r w:rsidRPr="00CD1AED">
        <w:rPr>
          <w:sz w:val="28"/>
          <w:szCs w:val="28"/>
        </w:rPr>
        <w:t>zijn muyrplatinge. Ende compenseren de</w:t>
      </w:r>
    </w:p>
    <w:p w:rsidR="00420AEE" w:rsidRPr="00CD1AED" w:rsidRDefault="00420AEE" w:rsidP="00420AEE">
      <w:pPr>
        <w:ind w:left="709"/>
        <w:rPr>
          <w:sz w:val="28"/>
          <w:szCs w:val="28"/>
        </w:rPr>
      </w:pPr>
      <w:r w:rsidRPr="00CD1AED">
        <w:rPr>
          <w:sz w:val="28"/>
          <w:szCs w:val="28"/>
        </w:rPr>
        <w:t>costen van dezen om redenen den gerechte daertoe mouverende.</w:t>
      </w:r>
    </w:p>
    <w:p w:rsidR="00420AEE" w:rsidRPr="00CD1AED" w:rsidRDefault="00420AEE" w:rsidP="00420AEE">
      <w:pPr>
        <w:ind w:left="709"/>
        <w:rPr>
          <w:b/>
          <w:sz w:val="28"/>
          <w:szCs w:val="28"/>
        </w:rPr>
      </w:pPr>
      <w:r w:rsidRPr="00CD1AED">
        <w:rPr>
          <w:sz w:val="28"/>
          <w:szCs w:val="28"/>
        </w:rPr>
        <w:t>Aldus gepronunchieert upten 11en decem</w:t>
      </w:r>
      <w:r w:rsidRPr="00CD1AED">
        <w:rPr>
          <w:i/>
          <w:sz w:val="28"/>
          <w:szCs w:val="28"/>
        </w:rPr>
        <w:t>bris</w:t>
      </w:r>
      <w:r w:rsidRPr="00CD1AED">
        <w:rPr>
          <w:sz w:val="28"/>
          <w:szCs w:val="28"/>
        </w:rPr>
        <w:t xml:space="preserve"> 1577.</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97r</w:t>
      </w:r>
      <w:r w:rsidR="00420AEE" w:rsidRPr="00CD1AED">
        <w:rPr>
          <w:sz w:val="28"/>
          <w:szCs w:val="28"/>
        </w:rPr>
        <w:tab/>
        <w:t>In der saecke van de kenn</w:t>
      </w:r>
      <w:r w:rsidR="00420AEE" w:rsidRPr="00CD1AED">
        <w:rPr>
          <w:i/>
          <w:sz w:val="28"/>
          <w:szCs w:val="28"/>
        </w:rPr>
        <w:t>inghe</w:t>
      </w:r>
      <w:r w:rsidR="00420AEE" w:rsidRPr="00CD1AED">
        <w:rPr>
          <w:sz w:val="28"/>
          <w:szCs w:val="28"/>
        </w:rPr>
        <w:t xml:space="preserve"> hangende</w:t>
      </w:r>
    </w:p>
    <w:p w:rsidR="00420AEE" w:rsidRPr="00CD1AED" w:rsidRDefault="00420AEE" w:rsidP="00420AEE">
      <w:pPr>
        <w:tabs>
          <w:tab w:val="left" w:pos="720"/>
        </w:tabs>
        <w:ind w:left="709"/>
        <w:rPr>
          <w:sz w:val="28"/>
          <w:szCs w:val="28"/>
        </w:rPr>
      </w:pPr>
      <w:r w:rsidRPr="00CD1AED">
        <w:rPr>
          <w:sz w:val="28"/>
          <w:szCs w:val="28"/>
        </w:rPr>
        <w:t>voor den schout ende</w:t>
      </w:r>
      <w:r w:rsidRPr="00CD1AED">
        <w:rPr>
          <w:i/>
          <w:sz w:val="28"/>
          <w:szCs w:val="28"/>
        </w:rPr>
        <w:t xml:space="preserve"> </w:t>
      </w:r>
      <w:r w:rsidRPr="00CD1AED">
        <w:rPr>
          <w:sz w:val="28"/>
          <w:szCs w:val="28"/>
        </w:rPr>
        <w:t>gerechte van Den Hage</w:t>
      </w:r>
    </w:p>
    <w:p w:rsidR="00420AEE" w:rsidRPr="00CD1AED" w:rsidRDefault="00420AEE" w:rsidP="00420AEE">
      <w:pPr>
        <w:tabs>
          <w:tab w:val="left" w:pos="720"/>
        </w:tabs>
        <w:ind w:left="709"/>
        <w:rPr>
          <w:sz w:val="28"/>
          <w:szCs w:val="28"/>
        </w:rPr>
      </w:pPr>
      <w:r w:rsidRPr="00CD1AED">
        <w:rPr>
          <w:sz w:val="28"/>
          <w:szCs w:val="28"/>
        </w:rPr>
        <w:t>tusschen d’erffgenamen van mr. Lenert</w:t>
      </w:r>
    </w:p>
    <w:p w:rsidR="00420AEE" w:rsidRPr="00CD1AED" w:rsidRDefault="00420AEE" w:rsidP="00420AEE">
      <w:pPr>
        <w:tabs>
          <w:tab w:val="left" w:pos="720"/>
        </w:tabs>
        <w:ind w:left="709"/>
        <w:rPr>
          <w:sz w:val="28"/>
          <w:szCs w:val="28"/>
        </w:rPr>
      </w:pPr>
      <w:r w:rsidRPr="00CD1AED">
        <w:rPr>
          <w:sz w:val="28"/>
          <w:szCs w:val="28"/>
        </w:rPr>
        <w:t>Joriss., eysschers ter eenre up ende jegens</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Jacob Adriaenss. als verantwoordende</w:t>
      </w:r>
    </w:p>
    <w:p w:rsidR="00420AEE" w:rsidRPr="00CD1AED" w:rsidRDefault="00420AEE" w:rsidP="00420AEE">
      <w:pPr>
        <w:tabs>
          <w:tab w:val="left" w:pos="720"/>
        </w:tabs>
        <w:ind w:left="709"/>
        <w:rPr>
          <w:sz w:val="28"/>
          <w:szCs w:val="28"/>
        </w:rPr>
      </w:pPr>
      <w:r w:rsidRPr="00CD1AED">
        <w:rPr>
          <w:sz w:val="28"/>
          <w:szCs w:val="28"/>
        </w:rPr>
        <w:t xml:space="preserve">’t huys ende erve van Adriaen Jacobss., </w:t>
      </w:r>
    </w:p>
    <w:p w:rsidR="00420AEE" w:rsidRPr="00CD1AED" w:rsidRDefault="009424C6" w:rsidP="00420AEE">
      <w:pPr>
        <w:tabs>
          <w:tab w:val="left" w:pos="720"/>
        </w:tabs>
        <w:ind w:left="709"/>
        <w:rPr>
          <w:sz w:val="28"/>
          <w:szCs w:val="28"/>
        </w:rPr>
      </w:pPr>
      <w:r w:rsidRPr="00CD1AED">
        <w:rPr>
          <w:sz w:val="28"/>
          <w:szCs w:val="28"/>
        </w:rPr>
        <w:t>zijnen</w:t>
      </w:r>
      <w:r w:rsidR="00420AEE" w:rsidRPr="00CD1AED">
        <w:rPr>
          <w:sz w:val="28"/>
          <w:szCs w:val="28"/>
        </w:rPr>
        <w:t xml:space="preserve"> vad</w:t>
      </w:r>
      <w:r w:rsidR="00420AEE" w:rsidRPr="00CD1AED">
        <w:rPr>
          <w:i/>
          <w:sz w:val="28"/>
          <w:szCs w:val="28"/>
        </w:rPr>
        <w:t>er</w:t>
      </w:r>
      <w:r w:rsidR="00420AEE" w:rsidRPr="00CD1AED">
        <w:rPr>
          <w:sz w:val="28"/>
          <w:szCs w:val="28"/>
        </w:rPr>
        <w:t>, staende in de Vlaminckstraet,</w:t>
      </w:r>
    </w:p>
    <w:p w:rsidR="00420AEE" w:rsidRPr="00CD1AED" w:rsidRDefault="00420AEE" w:rsidP="00420AEE">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ter andere zijden van de kenn</w:t>
      </w:r>
      <w:r w:rsidRPr="00CD1AED">
        <w:rPr>
          <w:i/>
          <w:sz w:val="28"/>
          <w:szCs w:val="28"/>
        </w:rPr>
        <w:t>inghe</w:t>
      </w:r>
      <w:r w:rsidRPr="00CD1AED">
        <w:rPr>
          <w:sz w:val="28"/>
          <w:szCs w:val="28"/>
        </w:rPr>
        <w:t xml:space="preserve">, </w:t>
      </w:r>
    </w:p>
    <w:p w:rsidR="00420AEE" w:rsidRPr="00CD1AED" w:rsidRDefault="00420AEE" w:rsidP="00420AEE">
      <w:pPr>
        <w:tabs>
          <w:tab w:val="left" w:pos="720"/>
        </w:tabs>
        <w:ind w:left="709"/>
        <w:rPr>
          <w:sz w:val="28"/>
          <w:szCs w:val="28"/>
        </w:rPr>
      </w:pPr>
      <w:r w:rsidRPr="00CD1AED">
        <w:rPr>
          <w:sz w:val="28"/>
          <w:szCs w:val="28"/>
        </w:rPr>
        <w:t>angeleyt den 23en novembris lestleeden</w:t>
      </w:r>
      <w:r w:rsidRPr="00CD1AED">
        <w:rPr>
          <w:i/>
          <w:sz w:val="28"/>
          <w:szCs w:val="28"/>
        </w:rPr>
        <w:t xml:space="preserve"> </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etc. Scepenen p</w:t>
      </w:r>
      <w:r w:rsidRPr="00CD1AED">
        <w:rPr>
          <w:i/>
          <w:sz w:val="28"/>
          <w:szCs w:val="28"/>
        </w:rPr>
        <w:t>er</w:t>
      </w:r>
      <w:r w:rsidRPr="00CD1AED">
        <w:rPr>
          <w:sz w:val="28"/>
          <w:szCs w:val="28"/>
        </w:rPr>
        <w:t>tijen, dingtale</w:t>
      </w:r>
    </w:p>
    <w:p w:rsidR="00420AEE" w:rsidRPr="00CD1AED" w:rsidRDefault="00420AEE" w:rsidP="00420AEE">
      <w:pPr>
        <w:tabs>
          <w:tab w:val="left" w:pos="720"/>
        </w:tabs>
        <w:ind w:left="709"/>
        <w:rPr>
          <w:sz w:val="28"/>
          <w:szCs w:val="28"/>
        </w:rPr>
      </w:pPr>
      <w:r w:rsidRPr="00CD1AED">
        <w:rPr>
          <w:sz w:val="28"/>
          <w:szCs w:val="28"/>
        </w:rPr>
        <w:t>bij scriftelicke eysch,</w:t>
      </w:r>
    </w:p>
    <w:p w:rsidR="00420AEE" w:rsidRPr="00CD1AED" w:rsidRDefault="00420AEE" w:rsidP="00420AEE">
      <w:pPr>
        <w:tabs>
          <w:tab w:val="left" w:pos="720"/>
        </w:tabs>
        <w:ind w:left="709"/>
        <w:rPr>
          <w:sz w:val="28"/>
          <w:szCs w:val="28"/>
        </w:rPr>
      </w:pPr>
      <w:r w:rsidRPr="00CD1AED">
        <w:rPr>
          <w:sz w:val="28"/>
          <w:szCs w:val="28"/>
        </w:rPr>
        <w:t>mondelinge antwoorde, replycke ende</w:t>
      </w:r>
    </w:p>
    <w:p w:rsidR="00420AEE" w:rsidRPr="00CD1AED" w:rsidRDefault="00420AEE" w:rsidP="00420AEE">
      <w:pPr>
        <w:tabs>
          <w:tab w:val="left" w:pos="720"/>
        </w:tabs>
        <w:ind w:left="709"/>
        <w:rPr>
          <w:sz w:val="28"/>
          <w:szCs w:val="28"/>
        </w:rPr>
      </w:pPr>
      <w:r w:rsidRPr="00CD1AED">
        <w:rPr>
          <w:sz w:val="28"/>
          <w:szCs w:val="28"/>
        </w:rPr>
        <w:t>duplycke gehoort ende gesien</w:t>
      </w:r>
    </w:p>
    <w:p w:rsidR="00420AEE" w:rsidRPr="00CD1AED" w:rsidRDefault="00420AEE" w:rsidP="00420AEE">
      <w:pPr>
        <w:tabs>
          <w:tab w:val="left" w:pos="720"/>
        </w:tabs>
        <w:ind w:left="709"/>
        <w:rPr>
          <w:sz w:val="28"/>
          <w:szCs w:val="28"/>
        </w:rPr>
      </w:pPr>
      <w:r w:rsidRPr="00CD1AED">
        <w:rPr>
          <w:sz w:val="28"/>
          <w:szCs w:val="28"/>
        </w:rPr>
        <w:t>alsulcke brieven ende andere munimenten</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als die voors. p</w:t>
      </w:r>
      <w:r w:rsidRPr="00CD1AED">
        <w:rPr>
          <w:i/>
          <w:sz w:val="28"/>
          <w:szCs w:val="28"/>
        </w:rPr>
        <w:t>er</w:t>
      </w:r>
      <w:r w:rsidRPr="00CD1AED">
        <w:rPr>
          <w:sz w:val="28"/>
          <w:szCs w:val="28"/>
        </w:rPr>
        <w:t>tijen elcxs t</w:t>
      </w:r>
      <w:r w:rsidR="00024B8F" w:rsidRPr="00CD1AED">
        <w:rPr>
          <w:sz w:val="28"/>
          <w:szCs w:val="28"/>
        </w:rPr>
        <w:t>’</w:t>
      </w:r>
      <w:r w:rsidRPr="00CD1AED">
        <w:rPr>
          <w:sz w:val="28"/>
          <w:szCs w:val="28"/>
        </w:rPr>
        <w:t>heurlied</w:t>
      </w:r>
      <w:r w:rsidRPr="00CD1AED">
        <w:rPr>
          <w:i/>
          <w:sz w:val="28"/>
          <w:szCs w:val="28"/>
        </w:rPr>
        <w:t>er</w:t>
      </w:r>
    </w:p>
    <w:p w:rsidR="00420AEE" w:rsidRPr="00CD1AED" w:rsidRDefault="00420AEE" w:rsidP="00420AEE">
      <w:pPr>
        <w:tabs>
          <w:tab w:val="left" w:pos="720"/>
        </w:tabs>
        <w:ind w:left="709"/>
        <w:rPr>
          <w:sz w:val="28"/>
          <w:szCs w:val="28"/>
        </w:rPr>
      </w:pPr>
      <w:r w:rsidRPr="00CD1AED">
        <w:rPr>
          <w:sz w:val="28"/>
          <w:szCs w:val="28"/>
        </w:rPr>
        <w:t>intentie hebben willen produceren, verclaeren</w:t>
      </w:r>
    </w:p>
    <w:p w:rsidR="00420AEE" w:rsidRPr="00CD1AED" w:rsidRDefault="00420AEE" w:rsidP="00420AEE">
      <w:pPr>
        <w:tabs>
          <w:tab w:val="left" w:pos="720"/>
        </w:tabs>
        <w:ind w:left="709"/>
        <w:rPr>
          <w:sz w:val="28"/>
          <w:szCs w:val="28"/>
        </w:rPr>
      </w:pPr>
      <w:r w:rsidRPr="00CD1AED">
        <w:rPr>
          <w:sz w:val="28"/>
          <w:szCs w:val="28"/>
        </w:rPr>
        <w:t>mits bij den voors. eysschers off</w:t>
      </w:r>
      <w:r w:rsidRPr="00CD1AED">
        <w:rPr>
          <w:i/>
          <w:sz w:val="28"/>
          <w:szCs w:val="28"/>
        </w:rPr>
        <w:t>rer</w:t>
      </w:r>
      <w:r w:rsidRPr="00CD1AED">
        <w:rPr>
          <w:sz w:val="28"/>
          <w:szCs w:val="28"/>
        </w:rPr>
        <w:t>ende</w:t>
      </w:r>
      <w:r w:rsidR="001F5615" w:rsidRPr="00CD1AED">
        <w:rPr>
          <w:sz w:val="28"/>
          <w:szCs w:val="28"/>
        </w:rPr>
        <w:t xml:space="preserve"> </w:t>
      </w:r>
      <w:r w:rsidRPr="00CD1AED">
        <w:rPr>
          <w:sz w:val="28"/>
          <w:szCs w:val="28"/>
        </w:rPr>
        <w:t>zeecke</w:t>
      </w:r>
      <w:r w:rsidRPr="00CD1AED">
        <w:rPr>
          <w:i/>
          <w:sz w:val="28"/>
          <w:szCs w:val="28"/>
        </w:rPr>
        <w:t>re</w:t>
      </w:r>
    </w:p>
    <w:p w:rsidR="00420AEE" w:rsidRPr="00CD1AED" w:rsidRDefault="00420AEE" w:rsidP="00420AEE">
      <w:pPr>
        <w:tabs>
          <w:tab w:val="left" w:pos="720"/>
        </w:tabs>
        <w:ind w:left="709"/>
        <w:rPr>
          <w:sz w:val="28"/>
          <w:szCs w:val="28"/>
        </w:rPr>
      </w:pPr>
      <w:r w:rsidRPr="00CD1AED">
        <w:rPr>
          <w:sz w:val="28"/>
          <w:szCs w:val="28"/>
        </w:rPr>
        <w:t xml:space="preserve">rente van negen stuvers </w:t>
      </w:r>
      <w:r w:rsidR="00E91B73" w:rsidRPr="00CD1AED">
        <w:rPr>
          <w:sz w:val="28"/>
          <w:szCs w:val="28"/>
        </w:rPr>
        <w:t>’</w:t>
      </w:r>
      <w:r w:rsidRPr="00CD1AED">
        <w:rPr>
          <w:sz w:val="28"/>
          <w:szCs w:val="28"/>
        </w:rPr>
        <w:t>s jaers</w:t>
      </w:r>
      <w:r w:rsidR="00E91B73" w:rsidRPr="00CD1AED">
        <w:rPr>
          <w:sz w:val="28"/>
          <w:szCs w:val="28"/>
        </w:rPr>
        <w:t>,</w:t>
      </w:r>
      <w:r w:rsidRPr="00CD1AED">
        <w:rPr>
          <w:sz w:val="28"/>
          <w:szCs w:val="28"/>
        </w:rPr>
        <w:t xml:space="preserve"> die bevonden </w:t>
      </w:r>
    </w:p>
    <w:p w:rsidR="00420AEE" w:rsidRPr="00CD1AED" w:rsidRDefault="00420AEE" w:rsidP="00420AEE">
      <w:pPr>
        <w:tabs>
          <w:tab w:val="left" w:pos="720"/>
        </w:tabs>
        <w:ind w:left="709"/>
        <w:rPr>
          <w:sz w:val="28"/>
          <w:szCs w:val="28"/>
        </w:rPr>
      </w:pPr>
      <w:r w:rsidRPr="00CD1AED">
        <w:rPr>
          <w:sz w:val="28"/>
          <w:szCs w:val="28"/>
        </w:rPr>
        <w:t xml:space="preserve">worden upte geheele huyssinge van Den </w:t>
      </w:r>
      <w:r w:rsidR="001F5615" w:rsidRPr="00CD1AED">
        <w:rPr>
          <w:sz w:val="28"/>
          <w:szCs w:val="28"/>
        </w:rPr>
        <w:t>D</w:t>
      </w:r>
      <w:r w:rsidRPr="00CD1AED">
        <w:rPr>
          <w:sz w:val="28"/>
          <w:szCs w:val="28"/>
        </w:rPr>
        <w:t>rie</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Coningen in questie te staene,</w:t>
      </w:r>
    </w:p>
    <w:p w:rsidR="00420AEE" w:rsidRPr="00CD1AED" w:rsidRDefault="00420AEE" w:rsidP="00420AEE">
      <w:pPr>
        <w:tabs>
          <w:tab w:val="left" w:pos="720"/>
        </w:tabs>
        <w:ind w:left="709"/>
        <w:rPr>
          <w:sz w:val="28"/>
          <w:szCs w:val="28"/>
        </w:rPr>
      </w:pPr>
      <w:r w:rsidRPr="00CD1AED">
        <w:rPr>
          <w:sz w:val="28"/>
          <w:szCs w:val="28"/>
        </w:rPr>
        <w:t>mitsgaders noch twee carolus gul</w:t>
      </w:r>
      <w:r w:rsidRPr="00CD1AED">
        <w:rPr>
          <w:i/>
          <w:sz w:val="28"/>
          <w:szCs w:val="28"/>
        </w:rPr>
        <w:t>den</w:t>
      </w:r>
    </w:p>
    <w:p w:rsidR="00420AEE" w:rsidRPr="00CD1AED" w:rsidRDefault="00420AEE" w:rsidP="00420AEE">
      <w:pPr>
        <w:tabs>
          <w:tab w:val="left" w:pos="720"/>
        </w:tabs>
        <w:ind w:left="709"/>
        <w:rPr>
          <w:sz w:val="28"/>
          <w:szCs w:val="28"/>
        </w:rPr>
      </w:pPr>
      <w:r w:rsidRPr="00CD1AED">
        <w:rPr>
          <w:sz w:val="28"/>
          <w:szCs w:val="28"/>
        </w:rPr>
        <w:t>tenwae</w:t>
      </w:r>
      <w:r w:rsidRPr="00CD1AED">
        <w:rPr>
          <w:i/>
          <w:sz w:val="28"/>
          <w:szCs w:val="28"/>
        </w:rPr>
        <w:t>re</w:t>
      </w:r>
      <w:r w:rsidRPr="00CD1AED">
        <w:rPr>
          <w:sz w:val="28"/>
          <w:szCs w:val="28"/>
        </w:rPr>
        <w:t xml:space="preserve"> die voors. ey</w:t>
      </w:r>
      <w:r w:rsidRPr="00CD1AED">
        <w:rPr>
          <w:i/>
          <w:sz w:val="28"/>
          <w:szCs w:val="28"/>
        </w:rPr>
        <w:t>ssche</w:t>
      </w:r>
      <w:r w:rsidRPr="00CD1AED">
        <w:rPr>
          <w:sz w:val="28"/>
          <w:szCs w:val="28"/>
        </w:rPr>
        <w:t>rs doceerden deselve twee gul</w:t>
      </w:r>
      <w:r w:rsidRPr="00CD1AED">
        <w:rPr>
          <w:i/>
          <w:sz w:val="28"/>
          <w:szCs w:val="28"/>
        </w:rPr>
        <w:t>den</w:t>
      </w:r>
    </w:p>
    <w:p w:rsidR="00420AEE" w:rsidRPr="00CD1AED" w:rsidRDefault="00420AEE" w:rsidP="00420AEE">
      <w:pPr>
        <w:tabs>
          <w:tab w:val="left" w:pos="720"/>
        </w:tabs>
        <w:ind w:left="709"/>
        <w:rPr>
          <w:sz w:val="28"/>
          <w:szCs w:val="28"/>
        </w:rPr>
      </w:pPr>
      <w:r w:rsidRPr="00CD1AED">
        <w:rPr>
          <w:sz w:val="28"/>
          <w:szCs w:val="28"/>
        </w:rPr>
        <w:t>alleenlick te</w:t>
      </w:r>
    </w:p>
    <w:p w:rsidR="00420AEE" w:rsidRPr="00CD1AED" w:rsidRDefault="00420AEE" w:rsidP="00420AEE">
      <w:pPr>
        <w:tabs>
          <w:tab w:val="left" w:pos="720"/>
        </w:tabs>
        <w:ind w:left="709"/>
        <w:rPr>
          <w:b/>
          <w:sz w:val="28"/>
          <w:szCs w:val="28"/>
        </w:rPr>
      </w:pPr>
      <w:r w:rsidRPr="00CD1AED">
        <w:rPr>
          <w:sz w:val="28"/>
          <w:szCs w:val="28"/>
        </w:rPr>
        <w:t>staene up</w:t>
      </w:r>
      <w:r w:rsidR="00A5279C" w:rsidRPr="00CD1AED">
        <w:rPr>
          <w:sz w:val="28"/>
          <w:szCs w:val="28"/>
        </w:rPr>
        <w:t xml:space="preserve"> </w:t>
      </w:r>
      <w:r w:rsidRPr="00CD1AED">
        <w:rPr>
          <w:sz w:val="28"/>
          <w:szCs w:val="28"/>
        </w:rPr>
        <w:t>’t huys ende erve althans bewoont</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97v</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 xml:space="preserve">bij </w:t>
      </w:r>
      <w:r w:rsidR="001968C1" w:rsidRPr="00CD1AED">
        <w:rPr>
          <w:sz w:val="28"/>
          <w:szCs w:val="28"/>
        </w:rPr>
        <w:t>Wynan</w:t>
      </w:r>
      <w:r w:rsidRPr="00CD1AED">
        <w:rPr>
          <w:sz w:val="28"/>
          <w:szCs w:val="28"/>
        </w:rPr>
        <w:t>t Fredericxss.</w:t>
      </w:r>
      <w:r w:rsidR="00132B04" w:rsidRPr="00CD1AED">
        <w:rPr>
          <w:sz w:val="28"/>
          <w:szCs w:val="28"/>
        </w:rPr>
        <w:t>,</w:t>
      </w:r>
      <w:r w:rsidRPr="00CD1AED">
        <w:rPr>
          <w:sz w:val="28"/>
          <w:szCs w:val="28"/>
        </w:rPr>
        <w:t xml:space="preserve"> mit alle die</w:t>
      </w:r>
    </w:p>
    <w:p w:rsidR="00420AEE" w:rsidRPr="00CD1AED" w:rsidRDefault="00420AEE" w:rsidP="00420AEE">
      <w:pPr>
        <w:tabs>
          <w:tab w:val="left" w:pos="720"/>
        </w:tabs>
        <w:ind w:left="1418" w:hanging="709"/>
        <w:rPr>
          <w:sz w:val="28"/>
          <w:szCs w:val="28"/>
        </w:rPr>
      </w:pPr>
      <w:r w:rsidRPr="00CD1AED">
        <w:rPr>
          <w:sz w:val="28"/>
          <w:szCs w:val="28"/>
        </w:rPr>
        <w:t>v</w:t>
      </w:r>
      <w:r w:rsidRPr="00CD1AED">
        <w:rPr>
          <w:i/>
          <w:sz w:val="28"/>
          <w:szCs w:val="28"/>
        </w:rPr>
        <w:t>er</w:t>
      </w:r>
      <w:r w:rsidRPr="00CD1AED">
        <w:rPr>
          <w:sz w:val="28"/>
          <w:szCs w:val="28"/>
        </w:rPr>
        <w:t>lopen renten die verscenen zijn ofte</w:t>
      </w:r>
    </w:p>
    <w:p w:rsidR="00420AEE" w:rsidRPr="00CD1AED" w:rsidRDefault="00420AEE" w:rsidP="00420AEE">
      <w:pPr>
        <w:tabs>
          <w:tab w:val="left" w:pos="720"/>
        </w:tabs>
        <w:ind w:left="1418" w:hanging="709"/>
        <w:rPr>
          <w:sz w:val="28"/>
          <w:szCs w:val="28"/>
        </w:rPr>
      </w:pPr>
      <w:r w:rsidRPr="00CD1AED">
        <w:rPr>
          <w:sz w:val="28"/>
          <w:szCs w:val="28"/>
        </w:rPr>
        <w:t>noch verscijnen totter effectueeld</w:t>
      </w:r>
      <w:r w:rsidRPr="00CD1AED">
        <w:rPr>
          <w:i/>
          <w:sz w:val="28"/>
          <w:szCs w:val="28"/>
        </w:rPr>
        <w:t>er</w:t>
      </w:r>
      <w:r w:rsidRPr="00CD1AED">
        <w:rPr>
          <w:sz w:val="28"/>
          <w:szCs w:val="28"/>
        </w:rPr>
        <w:t xml:space="preserve"> offlossinge</w:t>
      </w:r>
    </w:p>
    <w:p w:rsidR="00420AEE" w:rsidRPr="00CD1AED" w:rsidRDefault="00420AEE" w:rsidP="00420AEE">
      <w:pPr>
        <w:tabs>
          <w:tab w:val="left" w:pos="720"/>
        </w:tabs>
        <w:ind w:left="1418" w:hanging="709"/>
        <w:rPr>
          <w:sz w:val="28"/>
          <w:szCs w:val="28"/>
        </w:rPr>
      </w:pPr>
      <w:r w:rsidRPr="00CD1AED">
        <w:rPr>
          <w:sz w:val="28"/>
          <w:szCs w:val="28"/>
        </w:rPr>
        <w:t>toe. Ende nopende die zes ponden Holl</w:t>
      </w:r>
      <w:r w:rsidRPr="00CD1AED">
        <w:rPr>
          <w:i/>
          <w:sz w:val="28"/>
          <w:szCs w:val="28"/>
        </w:rPr>
        <w:t>an</w:t>
      </w:r>
      <w:r w:rsidRPr="00CD1AED">
        <w:rPr>
          <w:sz w:val="28"/>
          <w:szCs w:val="28"/>
        </w:rPr>
        <w:t>ts</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 xml:space="preserve">’s </w:t>
      </w:r>
      <w:r w:rsidRPr="00CD1AED">
        <w:rPr>
          <w:i/>
          <w:sz w:val="28"/>
          <w:szCs w:val="28"/>
        </w:rPr>
        <w:t>jaer</w:t>
      </w:r>
      <w:r w:rsidRPr="00CD1AED">
        <w:rPr>
          <w:sz w:val="28"/>
          <w:szCs w:val="28"/>
        </w:rPr>
        <w:t>s die de verweerd</w:t>
      </w:r>
      <w:r w:rsidRPr="00CD1AED">
        <w:rPr>
          <w:i/>
          <w:sz w:val="28"/>
          <w:szCs w:val="28"/>
        </w:rPr>
        <w:t>er</w:t>
      </w:r>
      <w:r w:rsidRPr="00CD1AED">
        <w:rPr>
          <w:sz w:val="28"/>
          <w:szCs w:val="28"/>
        </w:rPr>
        <w:t xml:space="preserve"> sustineert</w:t>
      </w:r>
    </w:p>
    <w:p w:rsidR="00420AEE" w:rsidRPr="00CD1AED" w:rsidRDefault="00420AEE" w:rsidP="00420AEE">
      <w:pPr>
        <w:tabs>
          <w:tab w:val="left" w:pos="720"/>
        </w:tabs>
        <w:ind w:left="1418" w:hanging="709"/>
        <w:rPr>
          <w:sz w:val="28"/>
          <w:szCs w:val="28"/>
        </w:rPr>
      </w:pPr>
      <w:r w:rsidRPr="00CD1AED">
        <w:rPr>
          <w:sz w:val="28"/>
          <w:szCs w:val="28"/>
        </w:rPr>
        <w:t>mede upte v</w:t>
      </w:r>
      <w:r w:rsidRPr="00CD1AED">
        <w:rPr>
          <w:i/>
          <w:sz w:val="28"/>
          <w:szCs w:val="28"/>
        </w:rPr>
        <w:t>oor</w:t>
      </w:r>
      <w:r w:rsidRPr="00CD1AED">
        <w:rPr>
          <w:sz w:val="28"/>
          <w:szCs w:val="28"/>
        </w:rPr>
        <w:t>s. geheele huyssinge</w:t>
      </w:r>
    </w:p>
    <w:p w:rsidR="00420AEE" w:rsidRPr="00CD1AED" w:rsidRDefault="00420AEE" w:rsidP="00420AEE">
      <w:pPr>
        <w:tabs>
          <w:tab w:val="left" w:pos="720"/>
        </w:tabs>
        <w:ind w:left="1418" w:hanging="709"/>
        <w:rPr>
          <w:sz w:val="28"/>
          <w:szCs w:val="28"/>
        </w:rPr>
      </w:pPr>
      <w:r w:rsidRPr="00CD1AED">
        <w:rPr>
          <w:sz w:val="28"/>
          <w:szCs w:val="28"/>
        </w:rPr>
        <w:t>te staene, mits mede bij den voors. eysschers</w:t>
      </w:r>
    </w:p>
    <w:p w:rsidR="00420AEE" w:rsidRPr="00CD1AED" w:rsidRDefault="00420AEE" w:rsidP="00420AEE">
      <w:pPr>
        <w:tabs>
          <w:tab w:val="left" w:pos="720"/>
        </w:tabs>
        <w:ind w:left="1418" w:hanging="709"/>
        <w:rPr>
          <w:sz w:val="28"/>
          <w:szCs w:val="28"/>
        </w:rPr>
      </w:pPr>
      <w:r w:rsidRPr="00CD1AED">
        <w:rPr>
          <w:sz w:val="28"/>
          <w:szCs w:val="28"/>
        </w:rPr>
        <w:t>stellende ende speciael</w:t>
      </w:r>
      <w:r w:rsidRPr="00CD1AED">
        <w:rPr>
          <w:i/>
          <w:sz w:val="28"/>
          <w:szCs w:val="28"/>
        </w:rPr>
        <w:t>icke</w:t>
      </w:r>
      <w:r w:rsidRPr="00CD1AED">
        <w:rPr>
          <w:sz w:val="28"/>
          <w:szCs w:val="28"/>
        </w:rPr>
        <w:t>n ypotequerende</w:t>
      </w:r>
    </w:p>
    <w:p w:rsidR="00420AEE" w:rsidRPr="00CD1AED" w:rsidRDefault="00420AEE" w:rsidP="00420AEE">
      <w:pPr>
        <w:tabs>
          <w:tab w:val="left" w:pos="720"/>
        </w:tabs>
        <w:ind w:left="1418" w:hanging="709"/>
        <w:rPr>
          <w:sz w:val="28"/>
          <w:szCs w:val="28"/>
        </w:rPr>
      </w:pPr>
      <w:r w:rsidRPr="00CD1AED">
        <w:rPr>
          <w:sz w:val="28"/>
          <w:szCs w:val="28"/>
        </w:rPr>
        <w:t>de huyssingen ende erven genaempt ‘De</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Struys’</w:t>
      </w:r>
      <w:r w:rsidR="00E91B73" w:rsidRPr="00CD1AED">
        <w:rPr>
          <w:sz w:val="28"/>
          <w:szCs w:val="28"/>
        </w:rPr>
        <w:t>,</w:t>
      </w:r>
      <w:r w:rsidRPr="00CD1AED">
        <w:rPr>
          <w:sz w:val="28"/>
          <w:szCs w:val="28"/>
        </w:rPr>
        <w:t xml:space="preserve"> gelijck d’zelve gepossideert is</w:t>
      </w:r>
    </w:p>
    <w:p w:rsidR="00420AEE" w:rsidRPr="00CD1AED" w:rsidRDefault="00420AEE" w:rsidP="00420AEE">
      <w:pPr>
        <w:tabs>
          <w:tab w:val="left" w:pos="720"/>
        </w:tabs>
        <w:ind w:left="1418" w:hanging="709"/>
        <w:rPr>
          <w:sz w:val="28"/>
          <w:szCs w:val="28"/>
        </w:rPr>
      </w:pPr>
      <w:r w:rsidRPr="00CD1AED">
        <w:rPr>
          <w:sz w:val="28"/>
          <w:szCs w:val="28"/>
        </w:rPr>
        <w:t xml:space="preserve">geweest bij wijlen mr. Lenert Joriss. </w:t>
      </w:r>
    </w:p>
    <w:p w:rsidR="00420AEE" w:rsidRPr="00CD1AED" w:rsidRDefault="00420AEE" w:rsidP="00420AEE">
      <w:pPr>
        <w:tabs>
          <w:tab w:val="left" w:pos="720"/>
        </w:tabs>
        <w:ind w:left="1418" w:hanging="709"/>
        <w:rPr>
          <w:sz w:val="28"/>
          <w:szCs w:val="28"/>
        </w:rPr>
      </w:pPr>
      <w:r w:rsidRPr="00CD1AED">
        <w:rPr>
          <w:sz w:val="28"/>
          <w:szCs w:val="28"/>
        </w:rPr>
        <w:t>voors. ende voorts g</w:t>
      </w:r>
      <w:r w:rsidRPr="00CD1AED">
        <w:rPr>
          <w:i/>
          <w:sz w:val="28"/>
          <w:szCs w:val="28"/>
        </w:rPr>
        <w:t>e</w:t>
      </w:r>
      <w:r w:rsidRPr="00CD1AED">
        <w:rPr>
          <w:sz w:val="28"/>
          <w:szCs w:val="28"/>
        </w:rPr>
        <w:t>n</w:t>
      </w:r>
      <w:r w:rsidRPr="00CD1AED">
        <w:rPr>
          <w:i/>
          <w:sz w:val="28"/>
          <w:szCs w:val="28"/>
        </w:rPr>
        <w:t>er</w:t>
      </w:r>
      <w:r w:rsidRPr="00CD1AED">
        <w:rPr>
          <w:sz w:val="28"/>
          <w:szCs w:val="28"/>
        </w:rPr>
        <w:t>aelicken</w:t>
      </w:r>
      <w:r w:rsidRPr="00CD1AED">
        <w:rPr>
          <w:sz w:val="28"/>
          <w:szCs w:val="28"/>
          <w:vertAlign w:val="superscript"/>
        </w:rPr>
        <w:t xml:space="preserve"> </w:t>
      </w:r>
      <w:r w:rsidRPr="00CD1AED">
        <w:rPr>
          <w:sz w:val="28"/>
          <w:szCs w:val="28"/>
        </w:rPr>
        <w:t>alle heurl</w:t>
      </w:r>
      <w:r w:rsidR="00BC7633" w:rsidRPr="00CD1AED">
        <w:rPr>
          <w:i/>
          <w:sz w:val="28"/>
          <w:szCs w:val="28"/>
        </w:rPr>
        <w:t>y</w:t>
      </w:r>
      <w:r w:rsidR="00E91B73" w:rsidRPr="00CD1AED">
        <w:rPr>
          <w:i/>
          <w:sz w:val="28"/>
          <w:szCs w:val="28"/>
        </w:rPr>
        <w:t>e</w:t>
      </w:r>
      <w:r w:rsidRPr="00CD1AED">
        <w:rPr>
          <w:i/>
          <w:sz w:val="28"/>
          <w:szCs w:val="28"/>
        </w:rPr>
        <w:t>de</w:t>
      </w:r>
      <w:r w:rsidRPr="00CD1AED">
        <w:rPr>
          <w:sz w:val="28"/>
          <w:szCs w:val="28"/>
        </w:rPr>
        <w:t>r</w:t>
      </w:r>
    </w:p>
    <w:p w:rsidR="00420AEE" w:rsidRPr="00CD1AED" w:rsidRDefault="00420AEE" w:rsidP="00420AEE">
      <w:pPr>
        <w:tabs>
          <w:tab w:val="left" w:pos="720"/>
        </w:tabs>
        <w:ind w:left="1418" w:hanging="709"/>
        <w:rPr>
          <w:sz w:val="28"/>
          <w:szCs w:val="28"/>
        </w:rPr>
      </w:pPr>
      <w:r w:rsidRPr="00CD1AED">
        <w:rPr>
          <w:sz w:val="28"/>
          <w:szCs w:val="28"/>
        </w:rPr>
        <w:t>and</w:t>
      </w:r>
      <w:r w:rsidRPr="00CD1AED">
        <w:rPr>
          <w:i/>
          <w:sz w:val="28"/>
          <w:szCs w:val="28"/>
        </w:rPr>
        <w:t>er</w:t>
      </w:r>
      <w:r w:rsidRPr="00CD1AED">
        <w:rPr>
          <w:sz w:val="28"/>
          <w:szCs w:val="28"/>
        </w:rPr>
        <w:t>e goed</w:t>
      </w:r>
      <w:r w:rsidRPr="00CD1AED">
        <w:rPr>
          <w:i/>
          <w:sz w:val="28"/>
          <w:szCs w:val="28"/>
        </w:rPr>
        <w:t>er</w:t>
      </w:r>
      <w:r w:rsidRPr="00CD1AED">
        <w:rPr>
          <w:sz w:val="28"/>
          <w:szCs w:val="28"/>
        </w:rPr>
        <w:t>en, roerende ende onroerende</w:t>
      </w:r>
      <w:r w:rsidRPr="00CD1AED">
        <w:rPr>
          <w:i/>
          <w:sz w:val="28"/>
          <w:szCs w:val="28"/>
        </w:rPr>
        <w:t>,</w:t>
      </w:r>
      <w:r w:rsidRPr="00CD1AED">
        <w:rPr>
          <w:sz w:val="28"/>
          <w:szCs w:val="28"/>
        </w:rPr>
        <w:t xml:space="preserve"> v</w:t>
      </w:r>
      <w:r w:rsidRPr="00CD1AED">
        <w:rPr>
          <w:i/>
          <w:sz w:val="28"/>
          <w:szCs w:val="28"/>
        </w:rPr>
        <w:t>er</w:t>
      </w:r>
      <w:r w:rsidRPr="00CD1AED">
        <w:rPr>
          <w:sz w:val="28"/>
          <w:szCs w:val="28"/>
        </w:rPr>
        <w:t>cregen</w:t>
      </w:r>
    </w:p>
    <w:p w:rsidR="00420AEE" w:rsidRPr="00CD1AED" w:rsidRDefault="00420AEE" w:rsidP="00420AEE">
      <w:pPr>
        <w:tabs>
          <w:tab w:val="left" w:pos="720"/>
        </w:tabs>
        <w:ind w:left="1418" w:hanging="709"/>
        <w:rPr>
          <w:sz w:val="28"/>
          <w:szCs w:val="28"/>
        </w:rPr>
      </w:pPr>
      <w:r w:rsidRPr="00CD1AED">
        <w:rPr>
          <w:sz w:val="28"/>
          <w:szCs w:val="28"/>
        </w:rPr>
        <w:t>ofte v</w:t>
      </w:r>
      <w:r w:rsidRPr="00CD1AED">
        <w:rPr>
          <w:i/>
          <w:sz w:val="28"/>
          <w:szCs w:val="28"/>
        </w:rPr>
        <w:t>er</w:t>
      </w:r>
      <w:r w:rsidRPr="00CD1AED">
        <w:rPr>
          <w:sz w:val="28"/>
          <w:szCs w:val="28"/>
        </w:rPr>
        <w:t xml:space="preserve">crijgen omme daeran te </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verhaelen die hooftsomme, mitsgaders</w:t>
      </w:r>
    </w:p>
    <w:p w:rsidR="00420AEE" w:rsidRPr="00CD1AED" w:rsidRDefault="00420AEE" w:rsidP="00420AEE">
      <w:pPr>
        <w:tabs>
          <w:tab w:val="left" w:pos="720"/>
        </w:tabs>
        <w:ind w:left="1418" w:hanging="709"/>
        <w:rPr>
          <w:sz w:val="28"/>
          <w:szCs w:val="28"/>
        </w:rPr>
      </w:pPr>
      <w:r w:rsidRPr="00CD1AED">
        <w:rPr>
          <w:sz w:val="28"/>
          <w:szCs w:val="28"/>
        </w:rPr>
        <w:t>’t verloop vandien ende die noch verscijnen</w:t>
      </w:r>
    </w:p>
    <w:p w:rsidR="00420AEE" w:rsidRPr="00CD1AED" w:rsidRDefault="00420AEE" w:rsidP="00420AEE">
      <w:pPr>
        <w:tabs>
          <w:tab w:val="left" w:pos="720"/>
        </w:tabs>
        <w:ind w:left="1418" w:hanging="709"/>
        <w:rPr>
          <w:sz w:val="28"/>
          <w:szCs w:val="28"/>
        </w:rPr>
      </w:pPr>
      <w:r w:rsidRPr="00CD1AED">
        <w:rPr>
          <w:sz w:val="28"/>
          <w:szCs w:val="28"/>
        </w:rPr>
        <w:t>souden</w:t>
      </w:r>
      <w:r w:rsidRPr="00CD1AED">
        <w:rPr>
          <w:i/>
          <w:sz w:val="28"/>
          <w:szCs w:val="28"/>
        </w:rPr>
        <w:t xml:space="preserve"> </w:t>
      </w:r>
      <w:r w:rsidRPr="00CD1AED">
        <w:rPr>
          <w:sz w:val="28"/>
          <w:szCs w:val="28"/>
        </w:rPr>
        <w:t>mogen totter effectueeld</w:t>
      </w:r>
      <w:r w:rsidRPr="00CD1AED">
        <w:rPr>
          <w:i/>
          <w:sz w:val="28"/>
          <w:szCs w:val="28"/>
        </w:rPr>
        <w:t>er</w:t>
      </w:r>
      <w:r w:rsidRPr="00CD1AED">
        <w:rPr>
          <w:sz w:val="28"/>
          <w:szCs w:val="28"/>
        </w:rPr>
        <w:t xml:space="preserve"> </w:t>
      </w:r>
    </w:p>
    <w:p w:rsidR="00420AEE" w:rsidRPr="00CD1AED" w:rsidRDefault="00420AEE" w:rsidP="00420AEE">
      <w:pPr>
        <w:tabs>
          <w:tab w:val="left" w:pos="720"/>
        </w:tabs>
        <w:ind w:left="1418" w:hanging="709"/>
        <w:rPr>
          <w:sz w:val="28"/>
          <w:szCs w:val="28"/>
        </w:rPr>
      </w:pPr>
      <w:r w:rsidRPr="00CD1AED">
        <w:rPr>
          <w:sz w:val="28"/>
          <w:szCs w:val="28"/>
        </w:rPr>
        <w:t>offlossinge toe, zoe verde dye</w:t>
      </w:r>
    </w:p>
    <w:p w:rsidR="00420AEE" w:rsidRPr="00CD1AED" w:rsidRDefault="00420AEE" w:rsidP="00420AEE">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w:t>
      </w:r>
      <w:r w:rsidR="009424C6" w:rsidRPr="00CD1AED">
        <w:rPr>
          <w:sz w:val="28"/>
          <w:szCs w:val="28"/>
        </w:rPr>
        <w:t>zijnen</w:t>
      </w:r>
      <w:r w:rsidRPr="00CD1AED">
        <w:rPr>
          <w:sz w:val="28"/>
          <w:szCs w:val="28"/>
        </w:rPr>
        <w:t xml:space="preserve"> erven</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 xml:space="preserve">ofte actie van hem vercrijgende in toecommende </w:t>
      </w:r>
    </w:p>
    <w:p w:rsidR="00420AEE" w:rsidRPr="00CD1AED" w:rsidRDefault="00420AEE" w:rsidP="00420AEE">
      <w:pPr>
        <w:tabs>
          <w:tab w:val="left" w:pos="720"/>
        </w:tabs>
        <w:ind w:left="1418" w:hanging="709"/>
        <w:rPr>
          <w:sz w:val="28"/>
          <w:szCs w:val="28"/>
        </w:rPr>
      </w:pPr>
      <w:r w:rsidRPr="00CD1AED">
        <w:rPr>
          <w:sz w:val="28"/>
          <w:szCs w:val="28"/>
        </w:rPr>
        <w:t>tijden daervooren souden mogen worden</w:t>
      </w:r>
    </w:p>
    <w:p w:rsidR="00420AEE" w:rsidRPr="00CD1AED" w:rsidRDefault="00420AEE" w:rsidP="00420AEE">
      <w:pPr>
        <w:tabs>
          <w:tab w:val="left" w:pos="720"/>
        </w:tabs>
        <w:ind w:left="1418" w:hanging="709"/>
        <w:rPr>
          <w:sz w:val="28"/>
          <w:szCs w:val="28"/>
        </w:rPr>
      </w:pPr>
      <w:r w:rsidRPr="00CD1AED">
        <w:rPr>
          <w:sz w:val="28"/>
          <w:szCs w:val="28"/>
        </w:rPr>
        <w:t>gemolesteert. Verclaeren scepen</w:t>
      </w:r>
      <w:r w:rsidR="0059215A" w:rsidRPr="00CD1AED">
        <w:rPr>
          <w:sz w:val="28"/>
          <w:szCs w:val="28"/>
        </w:rPr>
        <w:t>en</w:t>
      </w:r>
      <w:r w:rsidRPr="00CD1AED">
        <w:rPr>
          <w:sz w:val="28"/>
          <w:szCs w:val="28"/>
        </w:rPr>
        <w:t xml:space="preserve"> v</w:t>
      </w:r>
      <w:r w:rsidRPr="00CD1AED">
        <w:rPr>
          <w:i/>
          <w:sz w:val="28"/>
          <w:szCs w:val="28"/>
        </w:rPr>
        <w:t>oor</w:t>
      </w:r>
      <w:r w:rsidRPr="00CD1AED">
        <w:rPr>
          <w:sz w:val="28"/>
          <w:szCs w:val="28"/>
        </w:rPr>
        <w:t>s.</w:t>
      </w:r>
    </w:p>
    <w:p w:rsidR="00420AEE" w:rsidRPr="00CD1AED" w:rsidRDefault="00420AEE" w:rsidP="00420AEE">
      <w:pPr>
        <w:tabs>
          <w:tab w:val="left" w:pos="720"/>
        </w:tabs>
        <w:ind w:left="1418" w:hanging="709"/>
        <w:rPr>
          <w:sz w:val="28"/>
          <w:szCs w:val="28"/>
        </w:rPr>
      </w:pPr>
      <w:r w:rsidRPr="00CD1AED">
        <w:rPr>
          <w:sz w:val="28"/>
          <w:szCs w:val="28"/>
        </w:rPr>
        <w:t>dat alsdan die v</w:t>
      </w:r>
      <w:r w:rsidRPr="00CD1AED">
        <w:rPr>
          <w:i/>
          <w:sz w:val="28"/>
          <w:szCs w:val="28"/>
        </w:rPr>
        <w:t>er</w:t>
      </w:r>
      <w:r w:rsidRPr="00CD1AED">
        <w:rPr>
          <w:sz w:val="28"/>
          <w:szCs w:val="28"/>
        </w:rPr>
        <w:t xml:space="preserve">sochte pachtinge zijn </w:t>
      </w:r>
    </w:p>
    <w:p w:rsidR="00420AEE" w:rsidRPr="00CD1AED" w:rsidRDefault="00420AEE" w:rsidP="00420AEE">
      <w:pPr>
        <w:tabs>
          <w:tab w:val="left" w:pos="720"/>
        </w:tabs>
        <w:ind w:left="1418" w:hanging="709"/>
        <w:rPr>
          <w:sz w:val="28"/>
          <w:szCs w:val="28"/>
        </w:rPr>
      </w:pPr>
      <w:r w:rsidRPr="00CD1AED">
        <w:rPr>
          <w:sz w:val="28"/>
          <w:szCs w:val="28"/>
        </w:rPr>
        <w:t>voortganck sal hebben, ende c</w:t>
      </w:r>
      <w:r w:rsidRPr="00CD1AED">
        <w:rPr>
          <w:i/>
          <w:sz w:val="28"/>
          <w:szCs w:val="28"/>
        </w:rPr>
        <w:t>om</w:t>
      </w:r>
      <w:r w:rsidRPr="00CD1AED">
        <w:rPr>
          <w:sz w:val="28"/>
          <w:szCs w:val="28"/>
        </w:rPr>
        <w:t>penseren de</w:t>
      </w:r>
    </w:p>
    <w:p w:rsidR="00420AEE" w:rsidRPr="00CD1AED" w:rsidRDefault="00420AEE" w:rsidP="00420AEE">
      <w:pPr>
        <w:tabs>
          <w:tab w:val="left" w:pos="720"/>
        </w:tabs>
        <w:ind w:left="709" w:hanging="709"/>
        <w:rPr>
          <w:sz w:val="28"/>
          <w:szCs w:val="28"/>
        </w:rPr>
      </w:pPr>
      <w:r w:rsidRPr="00CD1AED">
        <w:rPr>
          <w:sz w:val="28"/>
          <w:szCs w:val="28"/>
        </w:rPr>
        <w:t>25</w:t>
      </w:r>
      <w:r w:rsidRPr="00CD1AED">
        <w:rPr>
          <w:sz w:val="28"/>
          <w:szCs w:val="28"/>
        </w:rPr>
        <w:tab/>
        <w:t>boeten ende costen van de ken</w:t>
      </w:r>
      <w:r w:rsidRPr="00CD1AED">
        <w:rPr>
          <w:i/>
          <w:sz w:val="28"/>
          <w:szCs w:val="28"/>
        </w:rPr>
        <w:t xml:space="preserve">ninghe </w:t>
      </w:r>
      <w:r w:rsidRPr="00CD1AED">
        <w:rPr>
          <w:sz w:val="28"/>
          <w:szCs w:val="28"/>
        </w:rPr>
        <w:t>om redenen den</w:t>
      </w:r>
    </w:p>
    <w:p w:rsidR="00420AEE" w:rsidRPr="00CD1AED" w:rsidRDefault="00420AEE" w:rsidP="00420AEE">
      <w:pPr>
        <w:tabs>
          <w:tab w:val="left" w:pos="720"/>
        </w:tabs>
        <w:ind w:left="1418" w:hanging="709"/>
        <w:rPr>
          <w:sz w:val="28"/>
          <w:szCs w:val="28"/>
        </w:rPr>
      </w:pPr>
      <w:r w:rsidRPr="00CD1AED">
        <w:rPr>
          <w:sz w:val="28"/>
          <w:szCs w:val="28"/>
        </w:rPr>
        <w:t>gerechte daertoe mouverende. Aldus</w:t>
      </w:r>
    </w:p>
    <w:p w:rsidR="00420AEE" w:rsidRPr="00CD1AED" w:rsidRDefault="00420AEE" w:rsidP="00420AEE">
      <w:pPr>
        <w:tabs>
          <w:tab w:val="left" w:pos="720"/>
        </w:tabs>
        <w:ind w:left="1418" w:hanging="709"/>
        <w:rPr>
          <w:sz w:val="28"/>
          <w:szCs w:val="28"/>
        </w:rPr>
      </w:pPr>
      <w:r w:rsidRPr="00CD1AED">
        <w:rPr>
          <w:sz w:val="28"/>
          <w:szCs w:val="28"/>
        </w:rPr>
        <w:t>gepronunchieert upten 11en</w:t>
      </w:r>
      <w:r w:rsidRPr="00CD1AED">
        <w:rPr>
          <w:sz w:val="28"/>
          <w:szCs w:val="28"/>
          <w:vertAlign w:val="superscript"/>
        </w:rPr>
        <w:t xml:space="preserve"> </w:t>
      </w:r>
      <w:r w:rsidRPr="00CD1AED">
        <w:rPr>
          <w:sz w:val="28"/>
          <w:szCs w:val="28"/>
        </w:rPr>
        <w:t>dach decembris</w:t>
      </w:r>
    </w:p>
    <w:p w:rsidR="00420AEE" w:rsidRPr="00CD1AED" w:rsidRDefault="00420AEE" w:rsidP="00420AEE">
      <w:pPr>
        <w:tabs>
          <w:tab w:val="left" w:pos="720"/>
        </w:tabs>
        <w:ind w:left="1418" w:hanging="709"/>
        <w:rPr>
          <w:b/>
          <w:sz w:val="28"/>
          <w:szCs w:val="28"/>
        </w:rPr>
      </w:pPr>
      <w:r w:rsidRPr="00CD1AED">
        <w:rPr>
          <w:sz w:val="28"/>
          <w:szCs w:val="28"/>
        </w:rPr>
        <w:t>a</w:t>
      </w:r>
      <w:r w:rsidRPr="00CD1AED">
        <w:rPr>
          <w:i/>
          <w:sz w:val="28"/>
          <w:szCs w:val="28"/>
        </w:rPr>
        <w:t>nn</w:t>
      </w:r>
      <w:r w:rsidRPr="00CD1AED">
        <w:rPr>
          <w:sz w:val="28"/>
          <w:szCs w:val="28"/>
        </w:rPr>
        <w:t>o 1577.</w:t>
      </w:r>
    </w:p>
    <w:p w:rsidR="00420AEE" w:rsidRPr="00CD1AED" w:rsidRDefault="00420AEE" w:rsidP="00420AEE">
      <w:pPr>
        <w:tabs>
          <w:tab w:val="left" w:pos="720"/>
        </w:tabs>
        <w:ind w:left="709" w:hanging="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98r</w:t>
      </w:r>
    </w:p>
    <w:p w:rsidR="00420AEE" w:rsidRPr="00CD1AED" w:rsidRDefault="00420AEE" w:rsidP="00420AEE">
      <w:pPr>
        <w:tabs>
          <w:tab w:val="left" w:pos="720"/>
        </w:tabs>
        <w:ind w:left="709" w:hanging="709"/>
        <w:rPr>
          <w:i/>
          <w:sz w:val="28"/>
          <w:szCs w:val="28"/>
        </w:rPr>
      </w:pPr>
      <w:r w:rsidRPr="00CD1AED">
        <w:rPr>
          <w:sz w:val="28"/>
          <w:szCs w:val="28"/>
        </w:rPr>
        <w:t>1</w:t>
      </w:r>
      <w:r w:rsidRPr="00CD1AED">
        <w:rPr>
          <w:sz w:val="28"/>
          <w:szCs w:val="28"/>
        </w:rPr>
        <w:tab/>
        <w:t>Den 13en</w:t>
      </w:r>
      <w:r w:rsidRPr="00CD1AED">
        <w:rPr>
          <w:sz w:val="28"/>
          <w:szCs w:val="28"/>
          <w:vertAlign w:val="superscript"/>
        </w:rPr>
        <w:t xml:space="preserve"> </w:t>
      </w:r>
      <w:r w:rsidRPr="00CD1AED">
        <w:rPr>
          <w:sz w:val="28"/>
          <w:szCs w:val="28"/>
        </w:rPr>
        <w:t xml:space="preserve"> decembris 1577.</w:t>
      </w:r>
    </w:p>
    <w:p w:rsidR="00420AEE" w:rsidRPr="00CD1AED" w:rsidRDefault="00CB172E" w:rsidP="00420AEE">
      <w:pPr>
        <w:tabs>
          <w:tab w:val="left" w:pos="720"/>
        </w:tabs>
        <w:rPr>
          <w:sz w:val="28"/>
          <w:szCs w:val="28"/>
          <w:lang w:val="en-US"/>
        </w:rPr>
      </w:pPr>
      <w:r w:rsidRPr="00CD1AED">
        <w:rPr>
          <w:sz w:val="28"/>
          <w:szCs w:val="28"/>
        </w:rPr>
        <w:t>[</w:t>
      </w:r>
      <w:r w:rsidR="006E2FF6" w:rsidRPr="00CD1AED">
        <w:rPr>
          <w:i/>
          <w:sz w:val="28"/>
          <w:szCs w:val="28"/>
        </w:rPr>
        <w:t>i</w:t>
      </w:r>
      <w:r w:rsidR="00420AEE" w:rsidRPr="00CD1AED">
        <w:rPr>
          <w:i/>
          <w:sz w:val="28"/>
          <w:szCs w:val="28"/>
        </w:rPr>
        <w:t>n de marge</w:t>
      </w:r>
      <w:r w:rsidRPr="00CD1AED">
        <w:rPr>
          <w:sz w:val="28"/>
          <w:szCs w:val="28"/>
        </w:rPr>
        <w:t>]</w:t>
      </w:r>
    </w:p>
    <w:p w:rsidR="00420AEE" w:rsidRPr="00CD1AED" w:rsidRDefault="00420AEE" w:rsidP="00420AEE">
      <w:pPr>
        <w:tabs>
          <w:tab w:val="left" w:pos="720"/>
        </w:tabs>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w:t>
      </w:r>
    </w:p>
    <w:p w:rsidR="00420AEE" w:rsidRPr="00CD1AED" w:rsidRDefault="00420AEE" w:rsidP="00420AEE">
      <w:pPr>
        <w:tabs>
          <w:tab w:val="left" w:pos="720"/>
        </w:tabs>
        <w:rPr>
          <w:sz w:val="28"/>
          <w:szCs w:val="28"/>
          <w:lang w:val="en-US"/>
        </w:rPr>
      </w:pPr>
      <w:r w:rsidRPr="00CD1AED">
        <w:rPr>
          <w:sz w:val="28"/>
          <w:szCs w:val="28"/>
          <w:lang w:val="en-US"/>
        </w:rPr>
        <w:t>Does</w:t>
      </w:r>
    </w:p>
    <w:p w:rsidR="00420AEE" w:rsidRPr="00CD1AED" w:rsidRDefault="00420AEE" w:rsidP="00420AEE">
      <w:pPr>
        <w:tabs>
          <w:tab w:val="left" w:pos="720"/>
        </w:tabs>
        <w:rPr>
          <w:sz w:val="28"/>
          <w:szCs w:val="28"/>
          <w:lang w:val="en-US"/>
        </w:rPr>
      </w:pPr>
      <w:r w:rsidRPr="00CD1AED">
        <w:rPr>
          <w:sz w:val="28"/>
          <w:szCs w:val="28"/>
          <w:lang w:val="en-US"/>
        </w:rPr>
        <w:t>Cryp</w:t>
      </w:r>
    </w:p>
    <w:p w:rsidR="00420AEE" w:rsidRPr="00CD1AED" w:rsidRDefault="00420AEE" w:rsidP="00420AEE">
      <w:pPr>
        <w:tabs>
          <w:tab w:val="left" w:pos="720"/>
        </w:tabs>
        <w:rPr>
          <w:sz w:val="28"/>
          <w:szCs w:val="28"/>
          <w:lang w:val="en-US"/>
        </w:rPr>
      </w:pPr>
      <w:r w:rsidRPr="00CD1AED">
        <w:rPr>
          <w:sz w:val="28"/>
          <w:szCs w:val="28"/>
          <w:lang w:val="en-US"/>
        </w:rPr>
        <w:t>Screvelss.</w:t>
      </w:r>
    </w:p>
    <w:p w:rsidR="00420AEE" w:rsidRPr="00CD1AED" w:rsidRDefault="00420AEE" w:rsidP="00420AEE">
      <w:pPr>
        <w:tabs>
          <w:tab w:val="left" w:pos="720"/>
        </w:tabs>
        <w:rPr>
          <w:sz w:val="28"/>
          <w:szCs w:val="28"/>
          <w:lang w:val="en-US"/>
        </w:rPr>
      </w:pPr>
      <w:r w:rsidRPr="00CD1AED">
        <w:rPr>
          <w:sz w:val="28"/>
          <w:szCs w:val="28"/>
          <w:lang w:val="en-US"/>
        </w:rPr>
        <w:t>Wyeringen</w:t>
      </w:r>
    </w:p>
    <w:p w:rsidR="00420AEE" w:rsidRPr="00CD1AED" w:rsidRDefault="00420AEE" w:rsidP="00420AEE">
      <w:pPr>
        <w:tabs>
          <w:tab w:val="left" w:pos="720"/>
        </w:tabs>
        <w:rPr>
          <w:sz w:val="28"/>
          <w:szCs w:val="28"/>
        </w:rPr>
      </w:pPr>
      <w:r w:rsidRPr="00CD1AED">
        <w:rPr>
          <w:sz w:val="28"/>
          <w:szCs w:val="28"/>
          <w:lang w:val="en-US"/>
        </w:rPr>
        <w:t>Wolff</w:t>
      </w:r>
    </w:p>
    <w:p w:rsidR="00420AEE" w:rsidRPr="00CD1AED" w:rsidRDefault="00420AEE" w:rsidP="00420AEE">
      <w:pPr>
        <w:tabs>
          <w:tab w:val="left" w:pos="720"/>
        </w:tabs>
        <w:rPr>
          <w:sz w:val="28"/>
          <w:szCs w:val="28"/>
        </w:rPr>
      </w:pPr>
      <w:r w:rsidRPr="00CD1AED">
        <w:rPr>
          <w:sz w:val="28"/>
          <w:szCs w:val="28"/>
        </w:rPr>
        <w:t xml:space="preserve">Steffen Dircxsz. </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59215A" w:rsidRPr="00CD1AED">
        <w:rPr>
          <w:sz w:val="28"/>
          <w:szCs w:val="28"/>
        </w:rPr>
        <w:t>en</w:t>
      </w:r>
    </w:p>
    <w:p w:rsidR="00420AEE" w:rsidRPr="00CD1AED" w:rsidRDefault="00420AEE" w:rsidP="00420AEE">
      <w:pPr>
        <w:tabs>
          <w:tab w:val="left" w:pos="720"/>
        </w:tabs>
        <w:ind w:left="709"/>
        <w:rPr>
          <w:sz w:val="28"/>
          <w:szCs w:val="28"/>
        </w:rPr>
      </w:pPr>
      <w:r w:rsidRPr="00CD1AED">
        <w:rPr>
          <w:sz w:val="28"/>
          <w:szCs w:val="28"/>
        </w:rPr>
        <w:t>schout ende gerechte van Den Hage tusschen</w:t>
      </w:r>
    </w:p>
    <w:p w:rsidR="00420AEE" w:rsidRPr="00CD1AED" w:rsidRDefault="00420AEE" w:rsidP="00420AEE">
      <w:pPr>
        <w:tabs>
          <w:tab w:val="left" w:pos="720"/>
        </w:tabs>
        <w:ind w:left="709"/>
        <w:rPr>
          <w:sz w:val="28"/>
          <w:szCs w:val="28"/>
        </w:rPr>
      </w:pPr>
      <w:r w:rsidRPr="00CD1AED">
        <w:rPr>
          <w:sz w:val="28"/>
          <w:szCs w:val="28"/>
        </w:rPr>
        <w:t>d’erffgenamen van wijlen Sytgen, wed</w:t>
      </w:r>
      <w:r w:rsidRPr="00CD1AED">
        <w:rPr>
          <w:i/>
          <w:sz w:val="28"/>
          <w:szCs w:val="28"/>
        </w:rPr>
        <w:t>uw</w:t>
      </w:r>
      <w:r w:rsidRPr="00CD1AED">
        <w:rPr>
          <w:sz w:val="28"/>
          <w:szCs w:val="28"/>
        </w:rPr>
        <w:t>e</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wijlen Faes Berwoutss., als angenomen hebbende</w:t>
      </w:r>
    </w:p>
    <w:p w:rsidR="00420AEE" w:rsidRPr="00CD1AED" w:rsidRDefault="00420AEE" w:rsidP="00420AEE">
      <w:pPr>
        <w:tabs>
          <w:tab w:val="left" w:pos="720"/>
        </w:tabs>
        <w:ind w:left="709"/>
        <w:rPr>
          <w:sz w:val="28"/>
          <w:szCs w:val="28"/>
        </w:rPr>
      </w:pPr>
      <w:r w:rsidRPr="00CD1AED">
        <w:rPr>
          <w:sz w:val="28"/>
          <w:szCs w:val="28"/>
        </w:rPr>
        <w:t>d’arnementen van den processe,</w:t>
      </w:r>
    </w:p>
    <w:p w:rsidR="00420AEE" w:rsidRPr="00CD1AED" w:rsidRDefault="00420AEE" w:rsidP="00420AEE">
      <w:pPr>
        <w:tabs>
          <w:tab w:val="left" w:pos="720"/>
        </w:tabs>
        <w:ind w:left="709"/>
        <w:rPr>
          <w:sz w:val="28"/>
          <w:szCs w:val="28"/>
        </w:rPr>
      </w:pPr>
      <w:r w:rsidRPr="00CD1AED">
        <w:rPr>
          <w:sz w:val="28"/>
          <w:szCs w:val="28"/>
        </w:rPr>
        <w:t>eysschers ter eenre up ende jegens Cornelis</w:t>
      </w:r>
    </w:p>
    <w:p w:rsidR="00420AEE" w:rsidRPr="00CD1AED" w:rsidRDefault="00420AEE" w:rsidP="00420AEE">
      <w:pPr>
        <w:tabs>
          <w:tab w:val="left" w:pos="720"/>
        </w:tabs>
        <w:ind w:left="709"/>
        <w:rPr>
          <w:sz w:val="28"/>
          <w:szCs w:val="28"/>
        </w:rPr>
      </w:pPr>
      <w:r w:rsidRPr="00CD1AED">
        <w:rPr>
          <w:sz w:val="28"/>
          <w:szCs w:val="28"/>
        </w:rPr>
        <w:t>Pieterss. Fem ende</w:t>
      </w:r>
      <w:r w:rsidRPr="00CD1AED">
        <w:rPr>
          <w:i/>
          <w:sz w:val="28"/>
          <w:szCs w:val="28"/>
        </w:rPr>
        <w:t xml:space="preserve"> </w:t>
      </w:r>
      <w:r w:rsidRPr="00CD1AED">
        <w:rPr>
          <w:sz w:val="28"/>
          <w:szCs w:val="28"/>
        </w:rPr>
        <w:t>Jan Adriaenss.</w:t>
      </w:r>
      <w:r w:rsidR="002D5460" w:rsidRPr="00CD1AED">
        <w:rPr>
          <w:sz w:val="28"/>
          <w:szCs w:val="28"/>
        </w:rPr>
        <w:t>,</w:t>
      </w:r>
      <w:r w:rsidRPr="00CD1AED">
        <w:rPr>
          <w:sz w:val="28"/>
          <w:szCs w:val="28"/>
        </w:rPr>
        <w:t xml:space="preserve"> wyelmaecker,</w:t>
      </w:r>
    </w:p>
    <w:p w:rsidR="00420AEE" w:rsidRPr="00CD1AED" w:rsidRDefault="00420AEE" w:rsidP="00420AEE">
      <w:pPr>
        <w:tabs>
          <w:tab w:val="left" w:pos="720"/>
        </w:tabs>
        <w:ind w:left="709"/>
        <w:rPr>
          <w:sz w:val="28"/>
          <w:szCs w:val="28"/>
        </w:rPr>
      </w:pPr>
      <w:r w:rsidRPr="00CD1AED">
        <w:rPr>
          <w:sz w:val="28"/>
          <w:szCs w:val="28"/>
        </w:rPr>
        <w:t>eertijts geweest zijnde cappelm</w:t>
      </w:r>
      <w:r w:rsidRPr="00CD1AED">
        <w:rPr>
          <w:i/>
          <w:sz w:val="28"/>
          <w:szCs w:val="28"/>
        </w:rPr>
        <w:t>eeste</w:t>
      </w:r>
      <w:r w:rsidRPr="00CD1AED">
        <w:rPr>
          <w:sz w:val="28"/>
          <w:szCs w:val="28"/>
        </w:rPr>
        <w:t>rs van ’t cappelleken</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in ’t Noorteynde, verweerders ter and</w:t>
      </w:r>
      <w:r w:rsidRPr="00CD1AED">
        <w:rPr>
          <w:i/>
          <w:sz w:val="28"/>
          <w:szCs w:val="28"/>
        </w:rPr>
        <w:t>er</w:t>
      </w:r>
      <w:r w:rsidRPr="00CD1AED">
        <w:rPr>
          <w:sz w:val="28"/>
          <w:szCs w:val="28"/>
        </w:rPr>
        <w:t>e zijd</w:t>
      </w:r>
      <w:r w:rsidR="0059215A" w:rsidRPr="00CD1AED">
        <w:rPr>
          <w:sz w:val="28"/>
          <w:szCs w:val="28"/>
        </w:rPr>
        <w:t>en</w:t>
      </w:r>
    </w:p>
    <w:p w:rsidR="00420AEE" w:rsidRPr="00CD1AED" w:rsidRDefault="00420AEE" w:rsidP="00420AEE">
      <w:pPr>
        <w:tabs>
          <w:tab w:val="left" w:pos="720"/>
        </w:tabs>
        <w:ind w:left="709"/>
        <w:rPr>
          <w:sz w:val="28"/>
          <w:szCs w:val="28"/>
        </w:rPr>
      </w:pPr>
      <w:r w:rsidRPr="00CD1AED">
        <w:rPr>
          <w:sz w:val="28"/>
          <w:szCs w:val="28"/>
        </w:rPr>
        <w:t>van de ke</w:t>
      </w:r>
      <w:r w:rsidRPr="00CD1AED">
        <w:rPr>
          <w:i/>
          <w:sz w:val="28"/>
          <w:szCs w:val="28"/>
        </w:rPr>
        <w:t>nninghe</w:t>
      </w:r>
      <w:r w:rsidRPr="00CD1AED">
        <w:rPr>
          <w:sz w:val="28"/>
          <w:szCs w:val="28"/>
        </w:rPr>
        <w:t>, angeleyt den 8en octobris lestleed</w:t>
      </w:r>
      <w:r w:rsidR="0059215A" w:rsidRPr="00CD1AED">
        <w:rPr>
          <w:sz w:val="28"/>
          <w:szCs w:val="28"/>
        </w:rPr>
        <w:t>en</w:t>
      </w:r>
      <w:r w:rsidRPr="00CD1AED">
        <w:rPr>
          <w:sz w:val="28"/>
          <w:szCs w:val="28"/>
        </w:rPr>
        <w:t>, etc.</w:t>
      </w:r>
    </w:p>
    <w:p w:rsidR="00420AEE" w:rsidRPr="00CD1AED" w:rsidRDefault="00420AEE" w:rsidP="00420AEE">
      <w:pPr>
        <w:tabs>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420AEE" w:rsidRPr="00CD1AED" w:rsidRDefault="00420AEE" w:rsidP="00420AEE">
      <w:pPr>
        <w:tabs>
          <w:tab w:val="left" w:pos="720"/>
        </w:tabs>
        <w:ind w:left="709"/>
        <w:rPr>
          <w:sz w:val="28"/>
          <w:szCs w:val="28"/>
        </w:rPr>
      </w:pPr>
      <w:r w:rsidRPr="00CD1AED">
        <w:rPr>
          <w:sz w:val="28"/>
          <w:szCs w:val="28"/>
        </w:rPr>
        <w:t>eysch, mondelinge antwoorde, replycke ende</w:t>
      </w:r>
    </w:p>
    <w:p w:rsidR="00420AEE" w:rsidRPr="00CD1AED" w:rsidRDefault="00420AEE" w:rsidP="00420AEE">
      <w:pPr>
        <w:tabs>
          <w:tab w:val="left" w:pos="720"/>
        </w:tabs>
        <w:ind w:left="709"/>
        <w:rPr>
          <w:sz w:val="28"/>
          <w:szCs w:val="28"/>
        </w:rPr>
      </w:pPr>
      <w:r w:rsidRPr="00CD1AED">
        <w:rPr>
          <w:sz w:val="28"/>
          <w:szCs w:val="28"/>
        </w:rPr>
        <w:t xml:space="preserve">duplycke gehoort ende gezyen alsulcke </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stucken ende munimenten als den voorn.</w:t>
      </w:r>
    </w:p>
    <w:p w:rsidR="00420AEE" w:rsidRPr="00CD1AED" w:rsidRDefault="00420AEE" w:rsidP="00420AEE">
      <w:pPr>
        <w:tabs>
          <w:tab w:val="left" w:pos="720"/>
        </w:tabs>
        <w:ind w:left="709"/>
        <w:rPr>
          <w:sz w:val="28"/>
          <w:szCs w:val="28"/>
        </w:rPr>
      </w:pPr>
      <w:r w:rsidRPr="00CD1AED">
        <w:rPr>
          <w:sz w:val="28"/>
          <w:szCs w:val="28"/>
        </w:rPr>
        <w:t>eysscher t</w:t>
      </w:r>
      <w:r w:rsidR="002D5460" w:rsidRPr="00CD1AED">
        <w:rPr>
          <w:sz w:val="28"/>
          <w:szCs w:val="28"/>
        </w:rPr>
        <w:t>’</w:t>
      </w:r>
      <w:r w:rsidRPr="00CD1AED">
        <w:rPr>
          <w:sz w:val="28"/>
          <w:szCs w:val="28"/>
        </w:rPr>
        <w:t>zijnd</w:t>
      </w:r>
      <w:r w:rsidRPr="00CD1AED">
        <w:rPr>
          <w:i/>
          <w:sz w:val="28"/>
          <w:szCs w:val="28"/>
        </w:rPr>
        <w:t>er</w:t>
      </w:r>
      <w:r w:rsidRPr="00CD1AED">
        <w:rPr>
          <w:sz w:val="28"/>
          <w:szCs w:val="28"/>
        </w:rPr>
        <w:t xml:space="preserve"> intentie geproduceert</w:t>
      </w:r>
    </w:p>
    <w:p w:rsidR="00420AEE" w:rsidRPr="00CD1AED" w:rsidRDefault="00420AEE" w:rsidP="00420AEE">
      <w:pPr>
        <w:tabs>
          <w:tab w:val="left" w:pos="720"/>
        </w:tabs>
        <w:ind w:left="709"/>
        <w:rPr>
          <w:sz w:val="28"/>
          <w:szCs w:val="28"/>
        </w:rPr>
      </w:pPr>
      <w:r w:rsidRPr="00CD1AED">
        <w:rPr>
          <w:sz w:val="28"/>
          <w:szCs w:val="28"/>
        </w:rPr>
        <w:t>heeft, absolveren den verweerders van den</w:t>
      </w:r>
    </w:p>
    <w:p w:rsidR="00420AEE" w:rsidRPr="00CD1AED" w:rsidRDefault="00420AEE" w:rsidP="00420AEE">
      <w:pPr>
        <w:tabs>
          <w:tab w:val="left" w:pos="720"/>
        </w:tabs>
        <w:ind w:left="709"/>
        <w:rPr>
          <w:sz w:val="28"/>
          <w:szCs w:val="28"/>
        </w:rPr>
      </w:pPr>
      <w:r w:rsidRPr="00CD1AED">
        <w:rPr>
          <w:sz w:val="28"/>
          <w:szCs w:val="28"/>
        </w:rPr>
        <w:t>eysch ende</w:t>
      </w:r>
      <w:r w:rsidRPr="00CD1AED">
        <w:rPr>
          <w:i/>
          <w:sz w:val="28"/>
          <w:szCs w:val="28"/>
        </w:rPr>
        <w:t xml:space="preserve"> </w:t>
      </w:r>
      <w:r w:rsidRPr="00CD1AED">
        <w:rPr>
          <w:sz w:val="28"/>
          <w:szCs w:val="28"/>
        </w:rPr>
        <w:t>conclusie bij den eysschers upten verweerd</w:t>
      </w:r>
      <w:r w:rsidRPr="00CD1AED">
        <w:rPr>
          <w:i/>
          <w:sz w:val="28"/>
          <w:szCs w:val="28"/>
        </w:rPr>
        <w:t>er</w:t>
      </w:r>
      <w:r w:rsidRPr="00CD1AED">
        <w:rPr>
          <w:sz w:val="28"/>
          <w:szCs w:val="28"/>
        </w:rPr>
        <w:t>s</w:t>
      </w:r>
    </w:p>
    <w:p w:rsidR="006E2FF6" w:rsidRPr="00CD1AED" w:rsidRDefault="00420AEE" w:rsidP="006E2FF6">
      <w:pPr>
        <w:tabs>
          <w:tab w:val="left" w:pos="720"/>
        </w:tabs>
        <w:ind w:left="709"/>
        <w:rPr>
          <w:sz w:val="28"/>
          <w:szCs w:val="28"/>
        </w:rPr>
      </w:pPr>
      <w:r w:rsidRPr="00CD1AED">
        <w:rPr>
          <w:sz w:val="28"/>
          <w:szCs w:val="28"/>
        </w:rPr>
        <w:t>gedaen ende genomen, behoudens den v</w:t>
      </w:r>
      <w:r w:rsidRPr="00CD1AED">
        <w:rPr>
          <w:i/>
          <w:sz w:val="28"/>
          <w:szCs w:val="28"/>
        </w:rPr>
        <w:t>oor</w:t>
      </w:r>
      <w:r w:rsidRPr="00CD1AED">
        <w:rPr>
          <w:sz w:val="28"/>
          <w:szCs w:val="28"/>
        </w:rPr>
        <w:t>s. ey</w:t>
      </w:r>
      <w:r w:rsidRPr="00CD1AED">
        <w:rPr>
          <w:i/>
          <w:sz w:val="28"/>
          <w:szCs w:val="28"/>
        </w:rPr>
        <w:t>ssche</w:t>
      </w:r>
      <w:r w:rsidRPr="00CD1AED">
        <w:rPr>
          <w:sz w:val="28"/>
          <w:szCs w:val="28"/>
        </w:rPr>
        <w:t xml:space="preserve">rs </w:t>
      </w:r>
    </w:p>
    <w:p w:rsidR="006E2FF6" w:rsidRPr="00CD1AED" w:rsidRDefault="00420AEE" w:rsidP="0064492A">
      <w:pPr>
        <w:tabs>
          <w:tab w:val="left" w:pos="720"/>
        </w:tabs>
        <w:ind w:left="2832"/>
        <w:rPr>
          <w:sz w:val="28"/>
          <w:szCs w:val="28"/>
        </w:rPr>
      </w:pPr>
      <w:r w:rsidRPr="00CD1AED">
        <w:rPr>
          <w:sz w:val="28"/>
          <w:szCs w:val="28"/>
        </w:rPr>
        <w:t>heurl</w:t>
      </w:r>
      <w:r w:rsidRPr="00CD1AED">
        <w:rPr>
          <w:i/>
          <w:sz w:val="28"/>
          <w:szCs w:val="28"/>
        </w:rPr>
        <w:t>uyder</w:t>
      </w:r>
      <w:r w:rsidRPr="00CD1AED">
        <w:rPr>
          <w:sz w:val="28"/>
          <w:szCs w:val="28"/>
        </w:rPr>
        <w:t xml:space="preserve"> regres</w:t>
      </w:r>
      <w:r w:rsidR="00855100" w:rsidRPr="00CD1AED">
        <w:rPr>
          <w:sz w:val="28"/>
          <w:szCs w:val="28"/>
        </w:rPr>
        <w:t xml:space="preserve"> </w:t>
      </w:r>
      <w:r w:rsidRPr="00CD1AED">
        <w:rPr>
          <w:sz w:val="28"/>
          <w:szCs w:val="28"/>
        </w:rPr>
        <w:t>jegens den ged</w:t>
      </w:r>
      <w:r w:rsidRPr="00CD1AED">
        <w:rPr>
          <w:i/>
          <w:sz w:val="28"/>
          <w:szCs w:val="28"/>
        </w:rPr>
        <w:t>aechden</w:t>
      </w:r>
      <w:r w:rsidRPr="00CD1AED">
        <w:rPr>
          <w:sz w:val="28"/>
          <w:szCs w:val="28"/>
        </w:rPr>
        <w:t xml:space="preserve">, </w:t>
      </w:r>
    </w:p>
    <w:p w:rsidR="0064492A" w:rsidRPr="00CD1AED" w:rsidRDefault="00420AEE" w:rsidP="0064492A">
      <w:pPr>
        <w:tabs>
          <w:tab w:val="left" w:pos="720"/>
        </w:tabs>
        <w:ind w:left="2832"/>
        <w:rPr>
          <w:sz w:val="28"/>
          <w:szCs w:val="28"/>
        </w:rPr>
      </w:pPr>
      <w:r w:rsidRPr="00CD1AED">
        <w:rPr>
          <w:sz w:val="28"/>
          <w:szCs w:val="28"/>
        </w:rPr>
        <w:t>daer</w:t>
      </w:r>
      <w:r w:rsidR="00855100" w:rsidRPr="00CD1AED">
        <w:rPr>
          <w:sz w:val="28"/>
          <w:szCs w:val="28"/>
        </w:rPr>
        <w:t xml:space="preserve">up </w:t>
      </w:r>
      <w:r w:rsidRPr="00CD1AED">
        <w:rPr>
          <w:sz w:val="28"/>
          <w:szCs w:val="28"/>
        </w:rPr>
        <w:t xml:space="preserve">zij menen gefondeert te zijn </w:t>
      </w:r>
    </w:p>
    <w:p w:rsidR="00420AEE" w:rsidRPr="00CD1AED" w:rsidRDefault="00420AEE" w:rsidP="0064492A">
      <w:pPr>
        <w:tabs>
          <w:tab w:val="left" w:pos="720"/>
        </w:tabs>
        <w:ind w:left="2832"/>
        <w:rPr>
          <w:sz w:val="28"/>
          <w:szCs w:val="28"/>
        </w:rPr>
      </w:pPr>
      <w:r w:rsidRPr="00CD1AED">
        <w:rPr>
          <w:sz w:val="28"/>
          <w:szCs w:val="28"/>
        </w:rPr>
        <w:t>ende zoe heurl</w:t>
      </w:r>
      <w:r w:rsidRPr="00CD1AED">
        <w:rPr>
          <w:i/>
          <w:sz w:val="28"/>
          <w:szCs w:val="28"/>
        </w:rPr>
        <w:t>uyder</w:t>
      </w:r>
      <w:r w:rsidRPr="00CD1AED">
        <w:rPr>
          <w:sz w:val="28"/>
          <w:szCs w:val="28"/>
        </w:rPr>
        <w:t xml:space="preserve"> goeden raet gedragen sal. </w:t>
      </w:r>
    </w:p>
    <w:p w:rsidR="00420AEE" w:rsidRPr="00CD1AED" w:rsidRDefault="00420AEE" w:rsidP="0064492A">
      <w:pPr>
        <w:tabs>
          <w:tab w:val="left" w:pos="720"/>
        </w:tabs>
        <w:ind w:left="2832"/>
        <w:rPr>
          <w:sz w:val="28"/>
          <w:szCs w:val="28"/>
        </w:rPr>
      </w:pPr>
      <w:r w:rsidRPr="00CD1AED">
        <w:rPr>
          <w:sz w:val="28"/>
          <w:szCs w:val="28"/>
        </w:rPr>
        <w:t>Ende condempneren nyetemin</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d’eysschers in de boeten ende costen</w:t>
      </w:r>
    </w:p>
    <w:p w:rsidR="00420AEE" w:rsidRPr="00CD1AED" w:rsidRDefault="00420AEE" w:rsidP="00420AEE">
      <w:pPr>
        <w:tabs>
          <w:tab w:val="left" w:pos="720"/>
        </w:tabs>
        <w:ind w:left="709"/>
        <w:rPr>
          <w:sz w:val="28"/>
          <w:szCs w:val="28"/>
        </w:rPr>
      </w:pPr>
      <w:r w:rsidRPr="00CD1AED">
        <w:rPr>
          <w:sz w:val="28"/>
          <w:szCs w:val="28"/>
        </w:rPr>
        <w:t>van de</w:t>
      </w:r>
      <w:r w:rsidRPr="00CD1AED">
        <w:rPr>
          <w:i/>
          <w:sz w:val="28"/>
          <w:szCs w:val="28"/>
        </w:rPr>
        <w:t xml:space="preserve"> </w:t>
      </w:r>
      <w:r w:rsidRPr="00CD1AED">
        <w:rPr>
          <w:sz w:val="28"/>
          <w:szCs w:val="28"/>
        </w:rPr>
        <w:t>ke</w:t>
      </w:r>
      <w:r w:rsidRPr="00CD1AED">
        <w:rPr>
          <w:i/>
          <w:sz w:val="28"/>
          <w:szCs w:val="28"/>
        </w:rPr>
        <w:t>nninghe</w:t>
      </w:r>
      <w:r w:rsidRPr="00CD1AED">
        <w:rPr>
          <w:sz w:val="28"/>
          <w:szCs w:val="28"/>
        </w:rPr>
        <w:t xml:space="preserve"> tot tauxatie ende moderatie</w:t>
      </w:r>
    </w:p>
    <w:p w:rsidR="00420AEE" w:rsidRPr="00CD1AED" w:rsidRDefault="00420AEE" w:rsidP="00420AEE">
      <w:pPr>
        <w:tabs>
          <w:tab w:val="left" w:pos="720"/>
        </w:tabs>
        <w:ind w:left="709"/>
        <w:rPr>
          <w:sz w:val="28"/>
          <w:szCs w:val="28"/>
        </w:rPr>
      </w:pPr>
      <w:r w:rsidRPr="00CD1AED">
        <w:rPr>
          <w:sz w:val="28"/>
          <w:szCs w:val="28"/>
        </w:rPr>
        <w:t>van den gerechte. Aldus gepronunchieert</w:t>
      </w:r>
    </w:p>
    <w:p w:rsidR="00420AEE" w:rsidRPr="00CD1AED" w:rsidRDefault="00420AEE" w:rsidP="00420AEE">
      <w:pPr>
        <w:tabs>
          <w:tab w:val="left" w:pos="720"/>
        </w:tabs>
        <w:ind w:left="709"/>
        <w:rPr>
          <w:b/>
          <w:sz w:val="28"/>
          <w:szCs w:val="28"/>
        </w:rPr>
      </w:pPr>
      <w:r w:rsidRPr="00CD1AED">
        <w:rPr>
          <w:sz w:val="28"/>
          <w:szCs w:val="28"/>
        </w:rPr>
        <w:t>upten 17en decembris 1577.</w:t>
      </w:r>
    </w:p>
    <w:p w:rsidR="00420AEE" w:rsidRPr="00CD1AED" w:rsidRDefault="00420AEE" w:rsidP="00420AEE">
      <w:pPr>
        <w:tabs>
          <w:tab w:val="left" w:pos="720"/>
        </w:tabs>
        <w:ind w:left="709"/>
        <w:rPr>
          <w:b/>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98v</w:t>
      </w:r>
    </w:p>
    <w:p w:rsidR="00420AEE" w:rsidRPr="00CD1AED" w:rsidRDefault="00420AEE" w:rsidP="00420AEE">
      <w:pPr>
        <w:tabs>
          <w:tab w:val="left" w:pos="720"/>
        </w:tabs>
        <w:ind w:left="720" w:hanging="720"/>
        <w:rPr>
          <w:sz w:val="28"/>
          <w:szCs w:val="28"/>
        </w:rPr>
      </w:pPr>
      <w:r w:rsidRPr="00CD1AED">
        <w:rPr>
          <w:sz w:val="28"/>
          <w:szCs w:val="28"/>
        </w:rPr>
        <w:t>1</w:t>
      </w:r>
      <w:r w:rsidRPr="00CD1AED">
        <w:rPr>
          <w:sz w:val="28"/>
          <w:szCs w:val="28"/>
        </w:rPr>
        <w:tab/>
        <w:t xml:space="preserve">Mr. Huych Janss. </w:t>
      </w:r>
      <w:r w:rsidRPr="00CD1AED">
        <w:rPr>
          <w:i/>
          <w:sz w:val="28"/>
          <w:szCs w:val="28"/>
        </w:rPr>
        <w:t>contra</w:t>
      </w:r>
    </w:p>
    <w:p w:rsidR="00420AEE" w:rsidRPr="00CD1AED" w:rsidRDefault="00420AEE" w:rsidP="00420AEE">
      <w:pPr>
        <w:tabs>
          <w:tab w:val="left" w:pos="720"/>
        </w:tabs>
        <w:ind w:left="709"/>
        <w:rPr>
          <w:sz w:val="28"/>
          <w:szCs w:val="28"/>
        </w:rPr>
      </w:pPr>
      <w:r w:rsidRPr="00CD1AED">
        <w:rPr>
          <w:sz w:val="28"/>
          <w:szCs w:val="28"/>
        </w:rPr>
        <w:t>Maritgen Da</w:t>
      </w:r>
      <w:r w:rsidRPr="00CD1AED">
        <w:rPr>
          <w:i/>
          <w:sz w:val="28"/>
          <w:szCs w:val="28"/>
        </w:rPr>
        <w:t>m</w:t>
      </w:r>
      <w:r w:rsidRPr="00CD1AED">
        <w:rPr>
          <w:sz w:val="28"/>
          <w:szCs w:val="28"/>
        </w:rPr>
        <w:t>mas ey</w:t>
      </w:r>
      <w:r w:rsidRPr="00CD1AED">
        <w:rPr>
          <w:i/>
          <w:sz w:val="28"/>
          <w:szCs w:val="28"/>
        </w:rPr>
        <w:t>sscherss</w:t>
      </w:r>
      <w:r w:rsidRPr="00CD1AED">
        <w:rPr>
          <w:sz w:val="28"/>
          <w:szCs w:val="28"/>
        </w:rPr>
        <w:t>e.</w:t>
      </w:r>
    </w:p>
    <w:p w:rsidR="002D5460" w:rsidRPr="00CD1AED" w:rsidRDefault="002D5460"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Scepenen appoincteren dat d</w:t>
      </w:r>
      <w:r w:rsidR="00B65C20" w:rsidRPr="00CD1AED">
        <w:rPr>
          <w:sz w:val="28"/>
          <w:szCs w:val="28"/>
        </w:rPr>
        <w:t>’</w:t>
      </w:r>
      <w:r w:rsidRPr="00CD1AED">
        <w:rPr>
          <w:sz w:val="28"/>
          <w:szCs w:val="28"/>
        </w:rPr>
        <w:t>ey</w:t>
      </w:r>
      <w:r w:rsidRPr="00CD1AED">
        <w:rPr>
          <w:i/>
          <w:sz w:val="28"/>
          <w:szCs w:val="28"/>
        </w:rPr>
        <w:t>sscherss</w:t>
      </w:r>
      <w:r w:rsidRPr="00CD1AED">
        <w:rPr>
          <w:sz w:val="28"/>
          <w:szCs w:val="28"/>
        </w:rPr>
        <w:t>e sal</w:t>
      </w:r>
    </w:p>
    <w:p w:rsidR="00420AEE" w:rsidRPr="00CD1AED" w:rsidRDefault="00420AEE" w:rsidP="00420AEE">
      <w:pPr>
        <w:tabs>
          <w:tab w:val="left" w:pos="720"/>
        </w:tabs>
        <w:ind w:left="709"/>
        <w:rPr>
          <w:sz w:val="28"/>
          <w:szCs w:val="28"/>
        </w:rPr>
      </w:pPr>
      <w:r w:rsidRPr="00CD1AED">
        <w:rPr>
          <w:sz w:val="28"/>
          <w:szCs w:val="28"/>
        </w:rPr>
        <w:t>mogen onder den gerechte exhiberen ’t adve[r]tissement</w:t>
      </w:r>
    </w:p>
    <w:p w:rsidR="00420AEE" w:rsidRPr="00CD1AED" w:rsidRDefault="00420AEE" w:rsidP="00420AEE">
      <w:pPr>
        <w:tabs>
          <w:tab w:val="left" w:pos="720"/>
        </w:tabs>
        <w:ind w:left="720" w:hanging="720"/>
        <w:rPr>
          <w:sz w:val="28"/>
          <w:szCs w:val="28"/>
        </w:rPr>
      </w:pPr>
      <w:r w:rsidRPr="00CD1AED">
        <w:rPr>
          <w:sz w:val="28"/>
          <w:szCs w:val="28"/>
        </w:rPr>
        <w:t>5</w:t>
      </w:r>
      <w:r w:rsidRPr="00CD1AED">
        <w:rPr>
          <w:sz w:val="28"/>
          <w:szCs w:val="28"/>
        </w:rPr>
        <w:tab/>
        <w:t>bij haer gedaen maecken, maer dattet</w:t>
      </w:r>
    </w:p>
    <w:p w:rsidR="00420AEE" w:rsidRPr="00CD1AED" w:rsidRDefault="00420AEE" w:rsidP="00420AEE">
      <w:pPr>
        <w:tabs>
          <w:tab w:val="left" w:pos="720"/>
        </w:tabs>
        <w:ind w:left="709"/>
        <w:rPr>
          <w:sz w:val="28"/>
          <w:szCs w:val="28"/>
        </w:rPr>
      </w:pPr>
      <w:r w:rsidRPr="00CD1AED">
        <w:rPr>
          <w:sz w:val="28"/>
          <w:szCs w:val="28"/>
        </w:rPr>
        <w:t>selffde sal geroy</w:t>
      </w:r>
      <w:r w:rsidR="005A4DAD" w:rsidRPr="00CD1AED">
        <w:rPr>
          <w:sz w:val="28"/>
          <w:szCs w:val="28"/>
        </w:rPr>
        <w:t>[</w:t>
      </w:r>
      <w:r w:rsidRPr="00CD1AED">
        <w:rPr>
          <w:sz w:val="28"/>
          <w:szCs w:val="28"/>
        </w:rPr>
        <w:t>e</w:t>
      </w:r>
      <w:r w:rsidR="005A4DAD" w:rsidRPr="00CD1AED">
        <w:rPr>
          <w:sz w:val="28"/>
          <w:szCs w:val="28"/>
        </w:rPr>
        <w:t>]</w:t>
      </w:r>
      <w:r w:rsidRPr="00CD1AED">
        <w:rPr>
          <w:sz w:val="28"/>
          <w:szCs w:val="28"/>
        </w:rPr>
        <w:t xml:space="preserve">ert worden uyt </w:t>
      </w:r>
    </w:p>
    <w:p w:rsidR="00420AEE" w:rsidRPr="00CD1AED" w:rsidRDefault="00420AEE" w:rsidP="00420AEE">
      <w:pPr>
        <w:tabs>
          <w:tab w:val="left" w:pos="720"/>
        </w:tabs>
        <w:ind w:left="709"/>
        <w:rPr>
          <w:sz w:val="28"/>
          <w:szCs w:val="28"/>
        </w:rPr>
      </w:pPr>
      <w:r w:rsidRPr="00CD1AED">
        <w:rPr>
          <w:sz w:val="28"/>
          <w:szCs w:val="28"/>
        </w:rPr>
        <w:t>haer inventaris.</w:t>
      </w:r>
    </w:p>
    <w:p w:rsidR="00420AEE" w:rsidRPr="00CD1AED" w:rsidRDefault="00420AEE" w:rsidP="00420AEE">
      <w:pPr>
        <w:tabs>
          <w:tab w:val="left" w:pos="720"/>
        </w:tabs>
        <w:ind w:left="709"/>
        <w:rPr>
          <w:sz w:val="28"/>
          <w:szCs w:val="28"/>
        </w:rPr>
      </w:pPr>
      <w:r w:rsidRPr="00CD1AED">
        <w:rPr>
          <w:sz w:val="28"/>
          <w:szCs w:val="28"/>
        </w:rPr>
        <w:t>Scepen</w:t>
      </w:r>
      <w:r w:rsidR="0059215A" w:rsidRPr="00CD1AED">
        <w:rPr>
          <w:sz w:val="28"/>
          <w:szCs w:val="28"/>
        </w:rPr>
        <w:t>en</w:t>
      </w:r>
      <w:r w:rsidRPr="00CD1AED">
        <w:rPr>
          <w:sz w:val="28"/>
          <w:szCs w:val="28"/>
        </w:rPr>
        <w:t xml:space="preserve"> appoincteren</w:t>
      </w:r>
      <w:r w:rsidR="002A615C" w:rsidRPr="00CD1AED">
        <w:rPr>
          <w:sz w:val="28"/>
          <w:szCs w:val="28"/>
        </w:rPr>
        <w:t>,</w:t>
      </w:r>
      <w:r w:rsidRPr="00CD1AED">
        <w:rPr>
          <w:sz w:val="28"/>
          <w:szCs w:val="28"/>
        </w:rPr>
        <w:t xml:space="preserve"> alzoe</w:t>
      </w:r>
    </w:p>
    <w:p w:rsidR="00420AEE" w:rsidRPr="00CD1AED" w:rsidRDefault="00420AEE" w:rsidP="00420AEE">
      <w:pPr>
        <w:tabs>
          <w:tab w:val="left" w:pos="720"/>
        </w:tabs>
        <w:ind w:left="709"/>
        <w:rPr>
          <w:sz w:val="28"/>
          <w:szCs w:val="28"/>
        </w:rPr>
      </w:pPr>
      <w:r w:rsidRPr="00CD1AED">
        <w:rPr>
          <w:sz w:val="28"/>
          <w:szCs w:val="28"/>
        </w:rPr>
        <w:t>’t advertissement bij der eyss</w:t>
      </w:r>
      <w:r w:rsidRPr="00CD1AED">
        <w:rPr>
          <w:i/>
          <w:sz w:val="28"/>
          <w:szCs w:val="28"/>
        </w:rPr>
        <w:t>ersch</w:t>
      </w:r>
      <w:r w:rsidRPr="00CD1AED">
        <w:rPr>
          <w:sz w:val="28"/>
          <w:szCs w:val="28"/>
        </w:rPr>
        <w:t>e geëxhibeert</w:t>
      </w:r>
    </w:p>
    <w:p w:rsidR="00420AEE" w:rsidRPr="00CD1AED" w:rsidRDefault="00420AEE" w:rsidP="00420AEE">
      <w:pPr>
        <w:tabs>
          <w:tab w:val="left" w:pos="720"/>
        </w:tabs>
        <w:ind w:left="720" w:hanging="720"/>
        <w:rPr>
          <w:sz w:val="28"/>
          <w:szCs w:val="28"/>
        </w:rPr>
      </w:pPr>
      <w:r w:rsidRPr="00CD1AED">
        <w:rPr>
          <w:sz w:val="28"/>
          <w:szCs w:val="28"/>
        </w:rPr>
        <w:t>10</w:t>
      </w:r>
      <w:r w:rsidRPr="00CD1AED">
        <w:rPr>
          <w:sz w:val="28"/>
          <w:szCs w:val="28"/>
        </w:rPr>
        <w:tab/>
        <w:t>nyet en is ofte strecken en kan dan replyck,</w:t>
      </w:r>
    </w:p>
    <w:p w:rsidR="00420AEE" w:rsidRPr="00CD1AED" w:rsidRDefault="00420AEE" w:rsidP="00420AEE">
      <w:pPr>
        <w:tabs>
          <w:tab w:val="left" w:pos="720"/>
        </w:tabs>
        <w:ind w:left="709"/>
        <w:rPr>
          <w:sz w:val="28"/>
          <w:szCs w:val="28"/>
        </w:rPr>
      </w:pPr>
      <w:r w:rsidRPr="00CD1AED">
        <w:rPr>
          <w:sz w:val="28"/>
          <w:szCs w:val="28"/>
        </w:rPr>
        <w:t>als debatterende daerin d’antwoorde</w:t>
      </w:r>
    </w:p>
    <w:p w:rsidR="00420AEE" w:rsidRPr="00CD1AED" w:rsidRDefault="00420AEE" w:rsidP="00420AEE">
      <w:pPr>
        <w:tabs>
          <w:tab w:val="left" w:pos="720"/>
        </w:tabs>
        <w:ind w:left="709"/>
        <w:rPr>
          <w:sz w:val="28"/>
          <w:szCs w:val="28"/>
        </w:rPr>
      </w:pPr>
      <w:r w:rsidRPr="00CD1AED">
        <w:rPr>
          <w:sz w:val="28"/>
          <w:szCs w:val="28"/>
        </w:rPr>
        <w:t>van den v</w:t>
      </w:r>
      <w:r w:rsidRPr="00CD1AED">
        <w:rPr>
          <w:i/>
          <w:sz w:val="28"/>
          <w:szCs w:val="28"/>
        </w:rPr>
        <w:t>erweerde</w:t>
      </w:r>
      <w:r w:rsidRPr="00CD1AED">
        <w:rPr>
          <w:sz w:val="28"/>
          <w:szCs w:val="28"/>
        </w:rPr>
        <w:t>r. Dat daeromme die v</w:t>
      </w:r>
      <w:r w:rsidRPr="00CD1AED">
        <w:rPr>
          <w:i/>
          <w:sz w:val="28"/>
          <w:szCs w:val="28"/>
        </w:rPr>
        <w:t>oor</w:t>
      </w:r>
      <w:r w:rsidRPr="00CD1AED">
        <w:rPr>
          <w:sz w:val="28"/>
          <w:szCs w:val="28"/>
        </w:rPr>
        <w:t xml:space="preserve">s. </w:t>
      </w:r>
    </w:p>
    <w:p w:rsidR="00420AEE" w:rsidRPr="00CD1AED" w:rsidRDefault="00420AEE" w:rsidP="00420AEE">
      <w:pPr>
        <w:tabs>
          <w:tab w:val="left" w:pos="720"/>
        </w:tabs>
        <w:ind w:left="709"/>
        <w:rPr>
          <w:sz w:val="28"/>
          <w:szCs w:val="28"/>
        </w:rPr>
      </w:pPr>
      <w:r w:rsidRPr="00CD1AED">
        <w:rPr>
          <w:sz w:val="28"/>
          <w:szCs w:val="28"/>
        </w:rPr>
        <w:t>v</w:t>
      </w:r>
      <w:r w:rsidRPr="00CD1AED">
        <w:rPr>
          <w:i/>
          <w:sz w:val="28"/>
          <w:szCs w:val="28"/>
        </w:rPr>
        <w:t>erweerde</w:t>
      </w:r>
      <w:r w:rsidRPr="00CD1AED">
        <w:rPr>
          <w:sz w:val="28"/>
          <w:szCs w:val="28"/>
        </w:rPr>
        <w:t>r daerjegens sal mogen scrijven bij</w:t>
      </w:r>
    </w:p>
    <w:p w:rsidR="00420AEE" w:rsidRPr="00CD1AED" w:rsidRDefault="00420AEE" w:rsidP="00420AEE">
      <w:pPr>
        <w:tabs>
          <w:tab w:val="left" w:pos="720"/>
        </w:tabs>
        <w:ind w:left="709"/>
        <w:rPr>
          <w:sz w:val="28"/>
          <w:szCs w:val="28"/>
        </w:rPr>
      </w:pPr>
      <w:r w:rsidRPr="00CD1AED">
        <w:rPr>
          <w:sz w:val="28"/>
          <w:szCs w:val="28"/>
        </w:rPr>
        <w:t xml:space="preserve">duplycke indien </w:t>
      </w:r>
      <w:r w:rsidR="00B65C20" w:rsidRPr="00CD1AED">
        <w:rPr>
          <w:sz w:val="28"/>
          <w:szCs w:val="28"/>
        </w:rPr>
        <w:t>’</w:t>
      </w:r>
      <w:r w:rsidRPr="00CD1AED">
        <w:rPr>
          <w:sz w:val="28"/>
          <w:szCs w:val="28"/>
        </w:rPr>
        <w:t>t hem belyeft,</w:t>
      </w:r>
    </w:p>
    <w:p w:rsidR="00420AEE" w:rsidRPr="00CD1AED" w:rsidRDefault="00420AEE" w:rsidP="00420AEE">
      <w:pPr>
        <w:tabs>
          <w:tab w:val="left" w:pos="720"/>
        </w:tabs>
        <w:ind w:left="720" w:hanging="720"/>
        <w:rPr>
          <w:sz w:val="28"/>
          <w:szCs w:val="28"/>
        </w:rPr>
      </w:pPr>
      <w:r w:rsidRPr="00CD1AED">
        <w:rPr>
          <w:sz w:val="28"/>
          <w:szCs w:val="28"/>
        </w:rPr>
        <w:t>15</w:t>
      </w:r>
      <w:r w:rsidRPr="00CD1AED">
        <w:rPr>
          <w:sz w:val="28"/>
          <w:szCs w:val="28"/>
        </w:rPr>
        <w:tab/>
        <w:t>om alsdan voorts in der v</w:t>
      </w:r>
      <w:r w:rsidRPr="00CD1AED">
        <w:rPr>
          <w:i/>
          <w:sz w:val="28"/>
          <w:szCs w:val="28"/>
        </w:rPr>
        <w:t>oor</w:t>
      </w:r>
      <w:r w:rsidRPr="00CD1AED">
        <w:rPr>
          <w:sz w:val="28"/>
          <w:szCs w:val="28"/>
        </w:rPr>
        <w:t>s. saecke</w:t>
      </w:r>
    </w:p>
    <w:p w:rsidR="00420AEE" w:rsidRPr="00CD1AED" w:rsidRDefault="00420AEE" w:rsidP="00420AEE">
      <w:pPr>
        <w:tabs>
          <w:tab w:val="left" w:pos="720"/>
        </w:tabs>
        <w:ind w:left="709"/>
        <w:rPr>
          <w:sz w:val="28"/>
          <w:szCs w:val="28"/>
        </w:rPr>
      </w:pPr>
      <w:r w:rsidRPr="00CD1AED">
        <w:rPr>
          <w:sz w:val="28"/>
          <w:szCs w:val="28"/>
        </w:rPr>
        <w:t>gedisponeert te worden naer behooren.</w:t>
      </w:r>
      <w:r w:rsidR="002A615C" w:rsidRPr="00CD1AED">
        <w:rPr>
          <w:rStyle w:val="Voetnootmarkering"/>
          <w:sz w:val="28"/>
          <w:szCs w:val="28"/>
        </w:rPr>
        <w:footnoteReference w:id="116"/>
      </w:r>
    </w:p>
    <w:p w:rsidR="00420AEE" w:rsidRPr="00CD1AED" w:rsidRDefault="00420AEE" w:rsidP="00420AEE">
      <w:pPr>
        <w:tabs>
          <w:tab w:val="left" w:pos="720"/>
        </w:tabs>
        <w:ind w:left="709"/>
        <w:rPr>
          <w:sz w:val="28"/>
          <w:szCs w:val="28"/>
        </w:rPr>
      </w:pPr>
      <w:r w:rsidRPr="00CD1AED">
        <w:rPr>
          <w:sz w:val="28"/>
          <w:szCs w:val="28"/>
        </w:rPr>
        <w:t>Actum den 13en decembris 1577.</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Na den noene in d</w:t>
      </w:r>
      <w:r w:rsidRPr="00CD1AED">
        <w:rPr>
          <w:i/>
          <w:sz w:val="28"/>
          <w:szCs w:val="28"/>
        </w:rPr>
        <w:t>er</w:t>
      </w:r>
      <w:r w:rsidRPr="00CD1AED">
        <w:rPr>
          <w:sz w:val="28"/>
          <w:szCs w:val="28"/>
        </w:rPr>
        <w:t xml:space="preserve"> v</w:t>
      </w:r>
      <w:r w:rsidRPr="00CD1AED">
        <w:rPr>
          <w:i/>
          <w:sz w:val="28"/>
          <w:szCs w:val="28"/>
        </w:rPr>
        <w:t>oor</w:t>
      </w:r>
      <w:r w:rsidRPr="00CD1AED">
        <w:rPr>
          <w:sz w:val="28"/>
          <w:szCs w:val="28"/>
        </w:rPr>
        <w:t>s. saecke</w:t>
      </w:r>
    </w:p>
    <w:p w:rsidR="00420AEE" w:rsidRPr="00CD1AED" w:rsidRDefault="00420AEE" w:rsidP="00420AEE">
      <w:pPr>
        <w:tabs>
          <w:tab w:val="left" w:pos="720"/>
        </w:tabs>
        <w:ind w:left="709"/>
        <w:rPr>
          <w:sz w:val="28"/>
          <w:szCs w:val="28"/>
        </w:rPr>
      </w:pPr>
      <w:r w:rsidRPr="00CD1AED">
        <w:rPr>
          <w:sz w:val="28"/>
          <w:szCs w:val="28"/>
        </w:rPr>
        <w:t>van mr. Huych.</w:t>
      </w:r>
    </w:p>
    <w:p w:rsidR="00420AEE" w:rsidRPr="00CD1AED" w:rsidRDefault="00420AEE" w:rsidP="00420AEE">
      <w:pPr>
        <w:tabs>
          <w:tab w:val="left" w:pos="720"/>
        </w:tabs>
        <w:ind w:left="709"/>
        <w:rPr>
          <w:sz w:val="28"/>
          <w:szCs w:val="28"/>
        </w:rPr>
      </w:pPr>
    </w:p>
    <w:p w:rsidR="00420AEE" w:rsidRPr="00CD1AED" w:rsidRDefault="00CB172E" w:rsidP="00420AEE">
      <w:pPr>
        <w:tabs>
          <w:tab w:val="left" w:pos="720"/>
        </w:tabs>
        <w:rPr>
          <w:sz w:val="28"/>
          <w:szCs w:val="28"/>
        </w:rPr>
      </w:pPr>
      <w:r w:rsidRPr="00CD1AED">
        <w:rPr>
          <w:sz w:val="28"/>
          <w:szCs w:val="28"/>
        </w:rPr>
        <w:t>[</w:t>
      </w:r>
      <w:r w:rsidR="00420AEE" w:rsidRPr="00CD1AED">
        <w:rPr>
          <w:i/>
          <w:sz w:val="28"/>
          <w:szCs w:val="28"/>
        </w:rPr>
        <w:t>in marge</w:t>
      </w:r>
      <w:r w:rsidRPr="00CD1AED">
        <w:rPr>
          <w:sz w:val="28"/>
          <w:szCs w:val="28"/>
        </w:rPr>
        <w:t>]</w:t>
      </w:r>
    </w:p>
    <w:p w:rsidR="00420AEE" w:rsidRPr="00CD1AED" w:rsidRDefault="00420AEE" w:rsidP="00420AEE">
      <w:pPr>
        <w:tabs>
          <w:tab w:val="left" w:pos="720"/>
        </w:tabs>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420AEE" w:rsidRPr="00CD1AED" w:rsidRDefault="00420AEE" w:rsidP="00420AEE">
      <w:pPr>
        <w:tabs>
          <w:tab w:val="left" w:pos="720"/>
        </w:tabs>
        <w:rPr>
          <w:sz w:val="28"/>
          <w:szCs w:val="28"/>
        </w:rPr>
      </w:pPr>
      <w:r w:rsidRPr="00CD1AED">
        <w:rPr>
          <w:sz w:val="28"/>
          <w:szCs w:val="28"/>
        </w:rPr>
        <w:t>Alle de scepen</w:t>
      </w:r>
      <w:r w:rsidR="0059215A" w:rsidRPr="00CD1AED">
        <w:rPr>
          <w:sz w:val="28"/>
          <w:szCs w:val="28"/>
        </w:rPr>
        <w:t>en</w:t>
      </w:r>
    </w:p>
    <w:p w:rsidR="00420AEE" w:rsidRPr="00CD1AED" w:rsidRDefault="00420AEE" w:rsidP="00420AEE">
      <w:pPr>
        <w:tabs>
          <w:tab w:val="left" w:pos="720"/>
        </w:tabs>
        <w:rPr>
          <w:sz w:val="28"/>
          <w:szCs w:val="28"/>
        </w:rPr>
      </w:pPr>
      <w:r w:rsidRPr="00CD1AED">
        <w:rPr>
          <w:sz w:val="28"/>
          <w:szCs w:val="28"/>
        </w:rPr>
        <w:t>p</w:t>
      </w:r>
      <w:r w:rsidRPr="00CD1AED">
        <w:rPr>
          <w:i/>
          <w:sz w:val="28"/>
          <w:szCs w:val="28"/>
        </w:rPr>
        <w:t>re</w:t>
      </w:r>
      <w:r w:rsidRPr="00CD1AED">
        <w:rPr>
          <w:sz w:val="28"/>
          <w:szCs w:val="28"/>
        </w:rPr>
        <w:t>ter Steffen Dir</w:t>
      </w:r>
      <w:r w:rsidR="00B27B57" w:rsidRPr="00CD1AED">
        <w:rPr>
          <w:sz w:val="28"/>
          <w:szCs w:val="28"/>
        </w:rPr>
        <w:t>c</w:t>
      </w:r>
      <w:r w:rsidRPr="00CD1AED">
        <w:rPr>
          <w:sz w:val="28"/>
          <w:szCs w:val="28"/>
        </w:rPr>
        <w:t>xss.</w:t>
      </w:r>
    </w:p>
    <w:p w:rsidR="0064492A" w:rsidRPr="00CD1AED" w:rsidRDefault="0064492A" w:rsidP="00420AEE">
      <w:pPr>
        <w:tabs>
          <w:tab w:val="left" w:pos="720"/>
        </w:tabs>
        <w:ind w:left="720" w:hanging="720"/>
        <w:rPr>
          <w:sz w:val="28"/>
          <w:szCs w:val="28"/>
        </w:rPr>
      </w:pPr>
    </w:p>
    <w:p w:rsidR="00420AEE" w:rsidRPr="00CD1AED" w:rsidRDefault="00420AEE" w:rsidP="00420AEE">
      <w:pPr>
        <w:tabs>
          <w:tab w:val="left" w:pos="720"/>
        </w:tabs>
        <w:ind w:left="720" w:hanging="720"/>
        <w:rPr>
          <w:sz w:val="28"/>
          <w:szCs w:val="28"/>
        </w:rPr>
      </w:pPr>
      <w:r w:rsidRPr="00CD1AED">
        <w:rPr>
          <w:sz w:val="28"/>
          <w:szCs w:val="28"/>
        </w:rPr>
        <w:t>20</w:t>
      </w:r>
      <w:r w:rsidRPr="00CD1AED">
        <w:rPr>
          <w:sz w:val="28"/>
          <w:szCs w:val="28"/>
        </w:rPr>
        <w:tab/>
        <w:t>Scepenen gezyen</w:t>
      </w:r>
    </w:p>
    <w:p w:rsidR="00420AEE" w:rsidRPr="00CD1AED" w:rsidRDefault="00420AEE" w:rsidP="00420AEE">
      <w:pPr>
        <w:tabs>
          <w:tab w:val="left" w:pos="720"/>
        </w:tabs>
        <w:ind w:left="709"/>
        <w:rPr>
          <w:sz w:val="28"/>
          <w:szCs w:val="28"/>
        </w:rPr>
      </w:pPr>
      <w:r w:rsidRPr="00CD1AED">
        <w:rPr>
          <w:sz w:val="28"/>
          <w:szCs w:val="28"/>
        </w:rPr>
        <w:t>hebbende de stucken van p</w:t>
      </w:r>
      <w:r w:rsidRPr="00CD1AED">
        <w:rPr>
          <w:i/>
          <w:sz w:val="28"/>
          <w:szCs w:val="28"/>
        </w:rPr>
        <w:t>er</w:t>
      </w:r>
      <w:r w:rsidRPr="00CD1AED">
        <w:rPr>
          <w:sz w:val="28"/>
          <w:szCs w:val="28"/>
        </w:rPr>
        <w:t>tijen ende de saecke nyet</w:t>
      </w:r>
    </w:p>
    <w:p w:rsidR="00420AEE" w:rsidRPr="00CD1AED" w:rsidRDefault="00420AEE" w:rsidP="00420AEE">
      <w:pPr>
        <w:tabs>
          <w:tab w:val="left" w:pos="720"/>
        </w:tabs>
        <w:ind w:left="709"/>
        <w:rPr>
          <w:sz w:val="28"/>
          <w:szCs w:val="28"/>
        </w:rPr>
      </w:pPr>
      <w:r w:rsidRPr="00CD1AED">
        <w:rPr>
          <w:sz w:val="28"/>
          <w:szCs w:val="28"/>
        </w:rPr>
        <w:t>bevindende in state om eyntelicken</w:t>
      </w:r>
    </w:p>
    <w:p w:rsidR="00420AEE" w:rsidRPr="00CD1AED" w:rsidRDefault="00420AEE" w:rsidP="00420AEE">
      <w:pPr>
        <w:tabs>
          <w:tab w:val="left" w:pos="720"/>
        </w:tabs>
        <w:ind w:left="709"/>
        <w:rPr>
          <w:sz w:val="28"/>
          <w:szCs w:val="28"/>
        </w:rPr>
      </w:pPr>
      <w:r w:rsidRPr="00CD1AED">
        <w:rPr>
          <w:sz w:val="28"/>
          <w:szCs w:val="28"/>
        </w:rPr>
        <w:t>te mogen termineren, ordonneren dat die</w:t>
      </w:r>
    </w:p>
    <w:p w:rsidR="00420AEE" w:rsidRPr="00CD1AED" w:rsidRDefault="00420AEE" w:rsidP="00420AEE">
      <w:pPr>
        <w:tabs>
          <w:tab w:val="left" w:pos="720"/>
        </w:tabs>
        <w:ind w:left="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 ten wed</w:t>
      </w:r>
      <w:r w:rsidRPr="00CD1AED">
        <w:rPr>
          <w:i/>
          <w:sz w:val="28"/>
          <w:szCs w:val="28"/>
        </w:rPr>
        <w:t>er</w:t>
      </w:r>
      <w:r w:rsidRPr="00CD1AED">
        <w:rPr>
          <w:sz w:val="28"/>
          <w:szCs w:val="28"/>
        </w:rPr>
        <w:t>zijden heur gearticuleerden</w:t>
      </w:r>
    </w:p>
    <w:p w:rsidR="00420AEE" w:rsidRPr="00CD1AED" w:rsidRDefault="00420AEE" w:rsidP="00420AEE">
      <w:pPr>
        <w:tabs>
          <w:tab w:val="left" w:pos="720"/>
        </w:tabs>
        <w:ind w:left="720" w:hanging="720"/>
        <w:rPr>
          <w:sz w:val="28"/>
          <w:szCs w:val="28"/>
        </w:rPr>
      </w:pPr>
      <w:r w:rsidRPr="00CD1AED">
        <w:rPr>
          <w:sz w:val="28"/>
          <w:szCs w:val="28"/>
        </w:rPr>
        <w:t>25</w:t>
      </w:r>
      <w:r w:rsidRPr="00CD1AED">
        <w:rPr>
          <w:sz w:val="28"/>
          <w:szCs w:val="28"/>
        </w:rPr>
        <w:tab/>
        <w:t>zullen mogen proberen</w:t>
      </w:r>
      <w:r w:rsidR="00F657CD" w:rsidRPr="00CD1AED">
        <w:rPr>
          <w:sz w:val="28"/>
          <w:szCs w:val="28"/>
        </w:rPr>
        <w:t>,</w:t>
      </w:r>
      <w:r w:rsidRPr="00CD1AED">
        <w:rPr>
          <w:rStyle w:val="Voetnootmarkering"/>
          <w:sz w:val="28"/>
          <w:szCs w:val="28"/>
        </w:rPr>
        <w:footnoteReference w:id="117"/>
      </w:r>
      <w:r w:rsidRPr="00CD1AED">
        <w:rPr>
          <w:sz w:val="28"/>
          <w:szCs w:val="28"/>
        </w:rPr>
        <w:t xml:space="preserve"> ’t zij bij getuygen ofte </w:t>
      </w:r>
    </w:p>
    <w:p w:rsidR="00420AEE" w:rsidRPr="00CD1AED" w:rsidRDefault="00420AEE" w:rsidP="00420AEE">
      <w:pPr>
        <w:tabs>
          <w:tab w:val="left" w:pos="720"/>
        </w:tabs>
        <w:ind w:left="709"/>
        <w:rPr>
          <w:sz w:val="28"/>
          <w:szCs w:val="28"/>
        </w:rPr>
      </w:pPr>
      <w:r w:rsidRPr="00CD1AED">
        <w:rPr>
          <w:sz w:val="28"/>
          <w:szCs w:val="28"/>
        </w:rPr>
        <w:t>and</w:t>
      </w:r>
      <w:r w:rsidRPr="00CD1AED">
        <w:rPr>
          <w:i/>
          <w:sz w:val="28"/>
          <w:szCs w:val="28"/>
        </w:rPr>
        <w:t>er</w:t>
      </w:r>
      <w:r w:rsidRPr="00CD1AED">
        <w:rPr>
          <w:sz w:val="28"/>
          <w:szCs w:val="28"/>
        </w:rPr>
        <w:t>s</w:t>
      </w:r>
      <w:r w:rsidR="0040239D" w:rsidRPr="00CD1AED">
        <w:rPr>
          <w:sz w:val="28"/>
          <w:szCs w:val="28"/>
        </w:rPr>
        <w:t>,</w:t>
      </w:r>
      <w:r w:rsidRPr="00CD1AED">
        <w:rPr>
          <w:sz w:val="28"/>
          <w:szCs w:val="28"/>
        </w:rPr>
        <w:t xml:space="preserve"> tussen dit ende dingsdage naest</w:t>
      </w:r>
      <w:r w:rsidRPr="00CD1AED">
        <w:rPr>
          <w:i/>
          <w:sz w:val="28"/>
          <w:szCs w:val="28"/>
        </w:rPr>
        <w:t>co</w:t>
      </w:r>
      <w:r w:rsidRPr="00CD1AED">
        <w:rPr>
          <w:sz w:val="28"/>
          <w:szCs w:val="28"/>
        </w:rPr>
        <w:t>mmende</w:t>
      </w:r>
      <w:r w:rsidR="002D5460"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ofte bij gebreecke vandien ende den v</w:t>
      </w:r>
      <w:r w:rsidRPr="00CD1AED">
        <w:rPr>
          <w:i/>
          <w:sz w:val="28"/>
          <w:szCs w:val="28"/>
        </w:rPr>
        <w:t>oor</w:t>
      </w:r>
      <w:r w:rsidRPr="00CD1AED">
        <w:rPr>
          <w:sz w:val="28"/>
          <w:szCs w:val="28"/>
        </w:rPr>
        <w:t>s.</w:t>
      </w:r>
    </w:p>
    <w:p w:rsidR="00420AEE" w:rsidRPr="00CD1AED" w:rsidRDefault="00420AEE" w:rsidP="00420AEE">
      <w:pPr>
        <w:tabs>
          <w:tab w:val="left" w:pos="720"/>
        </w:tabs>
        <w:ind w:left="709"/>
        <w:rPr>
          <w:sz w:val="28"/>
          <w:szCs w:val="28"/>
        </w:rPr>
      </w:pPr>
    </w:p>
    <w:p w:rsidR="00420AEE" w:rsidRPr="00CD1AED" w:rsidRDefault="00877730" w:rsidP="00420AEE">
      <w:pPr>
        <w:tabs>
          <w:tab w:val="left" w:pos="720"/>
        </w:tabs>
        <w:ind w:left="709" w:hanging="709"/>
        <w:rPr>
          <w:sz w:val="28"/>
          <w:szCs w:val="28"/>
        </w:rPr>
      </w:pPr>
      <w:r>
        <w:rPr>
          <w:b/>
          <w:sz w:val="28"/>
          <w:szCs w:val="28"/>
        </w:rPr>
        <w:br w:type="page"/>
      </w:r>
      <w:r w:rsidR="00420AEE" w:rsidRPr="00CD1AED">
        <w:rPr>
          <w:b/>
          <w:sz w:val="28"/>
          <w:szCs w:val="28"/>
        </w:rPr>
        <w:lastRenderedPageBreak/>
        <w:t>99r</w:t>
      </w:r>
    </w:p>
    <w:p w:rsidR="00420AEE" w:rsidRPr="00CD1AED" w:rsidRDefault="00420AEE" w:rsidP="00420AEE">
      <w:pPr>
        <w:tabs>
          <w:tab w:val="left" w:pos="720"/>
        </w:tabs>
        <w:ind w:left="720" w:hanging="720"/>
        <w:rPr>
          <w:sz w:val="28"/>
          <w:szCs w:val="28"/>
        </w:rPr>
      </w:pPr>
      <w:r w:rsidRPr="00CD1AED">
        <w:rPr>
          <w:sz w:val="28"/>
          <w:szCs w:val="28"/>
        </w:rPr>
        <w:t>1</w:t>
      </w:r>
      <w:r w:rsidRPr="00CD1AED">
        <w:rPr>
          <w:sz w:val="28"/>
          <w:szCs w:val="28"/>
        </w:rPr>
        <w:tab/>
        <w:t>tijt overgestreecken zijnde</w:t>
      </w:r>
      <w:r w:rsidR="002D5460" w:rsidRPr="00CD1AED">
        <w:rPr>
          <w:sz w:val="28"/>
          <w:szCs w:val="28"/>
        </w:rPr>
        <w:t>,</w:t>
      </w:r>
      <w:r w:rsidRPr="00CD1AED">
        <w:rPr>
          <w:sz w:val="28"/>
          <w:szCs w:val="28"/>
        </w:rPr>
        <w:t xml:space="preserve"> dat scepenen</w:t>
      </w:r>
    </w:p>
    <w:p w:rsidR="00420AEE" w:rsidRPr="00CD1AED" w:rsidRDefault="00420AEE" w:rsidP="00420AEE">
      <w:pPr>
        <w:tabs>
          <w:tab w:val="left" w:pos="720"/>
        </w:tabs>
        <w:ind w:left="709"/>
        <w:rPr>
          <w:sz w:val="28"/>
          <w:szCs w:val="28"/>
        </w:rPr>
      </w:pPr>
      <w:r w:rsidRPr="00CD1AED">
        <w:rPr>
          <w:sz w:val="28"/>
          <w:szCs w:val="28"/>
        </w:rPr>
        <w:t xml:space="preserve">alsdan up </w:t>
      </w:r>
      <w:r w:rsidR="0040239D" w:rsidRPr="00CD1AED">
        <w:rPr>
          <w:sz w:val="28"/>
          <w:szCs w:val="28"/>
        </w:rPr>
        <w:t>’</w:t>
      </w:r>
      <w:r w:rsidR="00966C61" w:rsidRPr="00CD1AED">
        <w:rPr>
          <w:sz w:val="28"/>
          <w:szCs w:val="28"/>
        </w:rPr>
        <w:t>t</w:t>
      </w:r>
      <w:r w:rsidRPr="00CD1AED">
        <w:rPr>
          <w:sz w:val="28"/>
          <w:szCs w:val="28"/>
        </w:rPr>
        <w:t>gunt ond</w:t>
      </w:r>
      <w:r w:rsidRPr="00CD1AED">
        <w:rPr>
          <w:i/>
          <w:sz w:val="28"/>
          <w:szCs w:val="28"/>
        </w:rPr>
        <w:t>er</w:t>
      </w:r>
      <w:r w:rsidRPr="00CD1AED">
        <w:rPr>
          <w:sz w:val="28"/>
          <w:szCs w:val="28"/>
        </w:rPr>
        <w:t xml:space="preserve"> heml</w:t>
      </w:r>
      <w:r w:rsidRPr="00CD1AED">
        <w:rPr>
          <w:i/>
          <w:sz w:val="28"/>
          <w:szCs w:val="28"/>
        </w:rPr>
        <w:t>uyden</w:t>
      </w:r>
      <w:r w:rsidRPr="00CD1AED">
        <w:rPr>
          <w:sz w:val="28"/>
          <w:szCs w:val="28"/>
        </w:rPr>
        <w:t xml:space="preserve"> bevonden sal</w:t>
      </w:r>
    </w:p>
    <w:p w:rsidR="00420AEE" w:rsidRPr="00CD1AED" w:rsidRDefault="00420AEE" w:rsidP="00420AEE">
      <w:pPr>
        <w:tabs>
          <w:tab w:val="left" w:pos="720"/>
        </w:tabs>
        <w:ind w:left="709"/>
        <w:rPr>
          <w:sz w:val="28"/>
          <w:szCs w:val="28"/>
        </w:rPr>
      </w:pPr>
      <w:r w:rsidRPr="00CD1AED">
        <w:rPr>
          <w:sz w:val="28"/>
          <w:szCs w:val="28"/>
        </w:rPr>
        <w:t>worden in d</w:t>
      </w:r>
      <w:r w:rsidRPr="00CD1AED">
        <w:rPr>
          <w:i/>
          <w:sz w:val="28"/>
          <w:szCs w:val="28"/>
        </w:rPr>
        <w:t>er</w:t>
      </w:r>
      <w:r w:rsidRPr="00CD1AED">
        <w:rPr>
          <w:sz w:val="28"/>
          <w:szCs w:val="28"/>
        </w:rPr>
        <w:t xml:space="preserve"> saecke disponeren sullen naer</w:t>
      </w:r>
    </w:p>
    <w:p w:rsidR="00420AEE" w:rsidRPr="00CD1AED" w:rsidRDefault="00420AEE" w:rsidP="00420AEE">
      <w:pPr>
        <w:tabs>
          <w:tab w:val="left" w:pos="720"/>
        </w:tabs>
        <w:ind w:left="709"/>
        <w:rPr>
          <w:sz w:val="28"/>
          <w:szCs w:val="28"/>
        </w:rPr>
      </w:pPr>
      <w:r w:rsidRPr="00CD1AED">
        <w:rPr>
          <w:sz w:val="28"/>
          <w:szCs w:val="28"/>
        </w:rPr>
        <w:t>behooren. Actum den 14en dece</w:t>
      </w:r>
      <w:r w:rsidRPr="00CD1AED">
        <w:rPr>
          <w:i/>
          <w:sz w:val="28"/>
          <w:szCs w:val="28"/>
        </w:rPr>
        <w:t>m</w:t>
      </w:r>
      <w:r w:rsidRPr="00CD1AED">
        <w:rPr>
          <w:sz w:val="28"/>
          <w:szCs w:val="28"/>
        </w:rPr>
        <w:t>bris a</w:t>
      </w:r>
      <w:r w:rsidRPr="00CD1AED">
        <w:rPr>
          <w:i/>
          <w:sz w:val="28"/>
          <w:szCs w:val="28"/>
        </w:rPr>
        <w:t>nn</w:t>
      </w:r>
      <w:r w:rsidRPr="00CD1AED">
        <w:rPr>
          <w:sz w:val="28"/>
          <w:szCs w:val="28"/>
        </w:rPr>
        <w:t xml:space="preserve">o </w:t>
      </w:r>
    </w:p>
    <w:p w:rsidR="00420AEE" w:rsidRPr="00CD1AED" w:rsidRDefault="00420AEE" w:rsidP="00420AEE">
      <w:pPr>
        <w:tabs>
          <w:tab w:val="left" w:pos="720"/>
        </w:tabs>
        <w:ind w:left="720" w:hanging="720"/>
        <w:rPr>
          <w:sz w:val="28"/>
          <w:szCs w:val="28"/>
        </w:rPr>
      </w:pPr>
      <w:r w:rsidRPr="00CD1AED">
        <w:rPr>
          <w:sz w:val="28"/>
          <w:szCs w:val="28"/>
        </w:rPr>
        <w:t>5</w:t>
      </w:r>
      <w:r w:rsidRPr="00CD1AED">
        <w:rPr>
          <w:sz w:val="28"/>
          <w:szCs w:val="28"/>
        </w:rPr>
        <w:tab/>
        <w:t>1577.</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rPr>
          <w:sz w:val="28"/>
          <w:szCs w:val="28"/>
        </w:rPr>
      </w:pPr>
      <w:r w:rsidRPr="00CD1AED">
        <w:rPr>
          <w:sz w:val="28"/>
          <w:szCs w:val="28"/>
        </w:rPr>
        <w:t>Willem Franss. geordonneert curateur</w:t>
      </w:r>
    </w:p>
    <w:p w:rsidR="00420AEE" w:rsidRPr="00CD1AED" w:rsidRDefault="00420AEE" w:rsidP="00420AEE">
      <w:pPr>
        <w:tabs>
          <w:tab w:val="left" w:pos="720"/>
        </w:tabs>
        <w:ind w:left="709"/>
        <w:rPr>
          <w:sz w:val="28"/>
          <w:szCs w:val="28"/>
        </w:rPr>
      </w:pPr>
      <w:r w:rsidRPr="00CD1AED">
        <w:rPr>
          <w:sz w:val="28"/>
          <w:szCs w:val="28"/>
        </w:rPr>
        <w:t>over den achtergelaten boul van z</w:t>
      </w:r>
      <w:r w:rsidRPr="00CD1AED">
        <w:rPr>
          <w:i/>
          <w:sz w:val="28"/>
          <w:szCs w:val="28"/>
        </w:rPr>
        <w:t>aliger</w:t>
      </w:r>
      <w:r w:rsidRPr="00CD1AED">
        <w:rPr>
          <w:sz w:val="28"/>
          <w:szCs w:val="28"/>
        </w:rPr>
        <w:t xml:space="preserve"> Jacob</w:t>
      </w:r>
    </w:p>
    <w:p w:rsidR="00420AEE" w:rsidRPr="00CD1AED" w:rsidRDefault="00420AEE" w:rsidP="00420AEE">
      <w:pPr>
        <w:tabs>
          <w:tab w:val="left" w:pos="720"/>
        </w:tabs>
        <w:ind w:left="709"/>
        <w:rPr>
          <w:sz w:val="28"/>
          <w:szCs w:val="28"/>
        </w:rPr>
      </w:pPr>
      <w:r w:rsidRPr="00CD1AED">
        <w:rPr>
          <w:sz w:val="28"/>
          <w:szCs w:val="28"/>
        </w:rPr>
        <w:t>Janss. Vogel ende Anna Maertens, zijn</w:t>
      </w:r>
      <w:r w:rsidRPr="00CD1AED">
        <w:rPr>
          <w:i/>
          <w:sz w:val="28"/>
          <w:szCs w:val="28"/>
        </w:rPr>
        <w:t>e</w:t>
      </w:r>
    </w:p>
    <w:p w:rsidR="00420AEE" w:rsidRPr="00CD1AED" w:rsidRDefault="00420AEE" w:rsidP="00420AEE">
      <w:pPr>
        <w:tabs>
          <w:tab w:val="left" w:pos="720"/>
        </w:tabs>
        <w:ind w:left="709"/>
        <w:rPr>
          <w:sz w:val="28"/>
          <w:szCs w:val="28"/>
        </w:rPr>
      </w:pPr>
      <w:r w:rsidRPr="00CD1AED">
        <w:rPr>
          <w:sz w:val="28"/>
          <w:szCs w:val="28"/>
        </w:rPr>
        <w:t>huysvr</w:t>
      </w:r>
      <w:r w:rsidRPr="00CD1AED">
        <w:rPr>
          <w:i/>
          <w:sz w:val="28"/>
          <w:szCs w:val="28"/>
        </w:rPr>
        <w:t>ouw</w:t>
      </w:r>
      <w:r w:rsidRPr="00CD1AED">
        <w:rPr>
          <w:sz w:val="28"/>
          <w:szCs w:val="28"/>
        </w:rPr>
        <w:t>e. Ende hem geëxpedieert acte</w:t>
      </w:r>
    </w:p>
    <w:p w:rsidR="00420AEE" w:rsidRPr="00CD1AED" w:rsidRDefault="00420AEE" w:rsidP="00420AEE">
      <w:pPr>
        <w:tabs>
          <w:tab w:val="left" w:pos="720"/>
        </w:tabs>
        <w:ind w:left="720" w:hanging="720"/>
        <w:rPr>
          <w:b/>
          <w:sz w:val="28"/>
          <w:szCs w:val="28"/>
        </w:rPr>
      </w:pPr>
      <w:r w:rsidRPr="00CD1AED">
        <w:rPr>
          <w:sz w:val="28"/>
          <w:szCs w:val="28"/>
        </w:rPr>
        <w:t>10</w:t>
      </w:r>
      <w:r w:rsidRPr="00CD1AED">
        <w:rPr>
          <w:sz w:val="28"/>
          <w:szCs w:val="28"/>
        </w:rPr>
        <w:tab/>
        <w:t>in forma. Actum 15en decembris</w:t>
      </w:r>
      <w:r w:rsidR="0040239D" w:rsidRPr="00CD1AED">
        <w:rPr>
          <w:sz w:val="28"/>
          <w:szCs w:val="28"/>
        </w:rPr>
        <w:t>.</w:t>
      </w:r>
    </w:p>
    <w:p w:rsidR="00420AEE" w:rsidRPr="00CD1AED" w:rsidRDefault="00420AEE" w:rsidP="00420AEE">
      <w:pPr>
        <w:pStyle w:val="Geenafstand"/>
        <w:rPr>
          <w:rFonts w:ascii="Times New Roman" w:hAnsi="Times New Roman"/>
          <w:b/>
          <w:sz w:val="28"/>
          <w:szCs w:val="28"/>
        </w:rPr>
      </w:pPr>
    </w:p>
    <w:p w:rsidR="00420AEE" w:rsidRPr="00CD1AED" w:rsidRDefault="00EB4A94"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99v</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Generaele vergaderinge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gehoud</w:t>
      </w:r>
      <w:r w:rsidR="0059215A" w:rsidRPr="00CD1AED">
        <w:rPr>
          <w:rFonts w:ascii="Times New Roman" w:hAnsi="Times New Roman"/>
          <w:sz w:val="28"/>
          <w:szCs w:val="28"/>
        </w:rPr>
        <w:t>en</w:t>
      </w:r>
      <w:r w:rsidRPr="00CD1AED">
        <w:rPr>
          <w:rFonts w:ascii="Times New Roman" w:hAnsi="Times New Roman"/>
          <w:sz w:val="28"/>
          <w:szCs w:val="28"/>
        </w:rPr>
        <w:t xml:space="preserve"> 15en decembris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1577</w:t>
      </w:r>
      <w:r w:rsidR="0064492A" w:rsidRPr="00CD1AED">
        <w:rPr>
          <w:rFonts w:ascii="Times New Roman" w:hAnsi="Times New Roman"/>
          <w:sz w:val="28"/>
          <w:szCs w:val="28"/>
        </w:rPr>
        <w:t>.</w:t>
      </w:r>
    </w:p>
    <w:p w:rsidR="00420AEE" w:rsidRPr="00CD1AED" w:rsidRDefault="00420AEE" w:rsidP="00420AEE">
      <w:pPr>
        <w:pStyle w:val="Geenafstand"/>
        <w:ind w:firstLine="708"/>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Pr</w:t>
      </w:r>
      <w:r w:rsidRPr="00CD1AED">
        <w:rPr>
          <w:rFonts w:ascii="Times New Roman" w:hAnsi="Times New Roman"/>
          <w:i/>
          <w:sz w:val="28"/>
          <w:szCs w:val="28"/>
        </w:rPr>
        <w:t>esen</w:t>
      </w:r>
      <w:r w:rsidRPr="00CD1AED">
        <w:rPr>
          <w:rFonts w:ascii="Times New Roman" w:hAnsi="Times New Roman"/>
          <w:sz w:val="28"/>
          <w:szCs w:val="28"/>
        </w:rPr>
        <w:t>ten</w:t>
      </w:r>
      <w:r w:rsidR="007D2474"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Van der Houve</w:t>
      </w:r>
      <w:r w:rsidRPr="00CD1AED">
        <w:rPr>
          <w:rFonts w:ascii="Times New Roman" w:hAnsi="Times New Roman"/>
          <w:sz w:val="28"/>
          <w:szCs w:val="28"/>
        </w:rPr>
        <w:tab/>
      </w:r>
      <w:r w:rsidRPr="00CD1AED">
        <w:rPr>
          <w:rFonts w:ascii="Times New Roman" w:hAnsi="Times New Roman"/>
          <w:sz w:val="28"/>
          <w:szCs w:val="28"/>
        </w:rPr>
        <w:tab/>
        <w:t>bailliuu ende schout</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ab/>
        <w:t>Burgem</w:t>
      </w:r>
      <w:r w:rsidRPr="00CD1AED">
        <w:rPr>
          <w:rFonts w:ascii="Times New Roman" w:hAnsi="Times New Roman"/>
          <w:i/>
          <w:sz w:val="28"/>
          <w:szCs w:val="28"/>
        </w:rPr>
        <w:t>eeste</w:t>
      </w:r>
      <w:r w:rsidRPr="00CD1AED">
        <w:rPr>
          <w:rFonts w:ascii="Times New Roman" w:hAnsi="Times New Roman"/>
          <w:sz w:val="28"/>
          <w:szCs w:val="28"/>
        </w:rPr>
        <w:t>rs</w:t>
      </w:r>
      <w:r w:rsidR="001010E9" w:rsidRPr="00CD1AED">
        <w:rPr>
          <w:rFonts w:ascii="Times New Roman" w:hAnsi="Times New Roman"/>
          <w:sz w:val="28"/>
          <w:szCs w:val="28"/>
        </w:rPr>
        <w: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Joost Jacobss.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Frederick van Elburch</w:t>
      </w:r>
      <w:r w:rsidRPr="00CD1AED">
        <w:rPr>
          <w:rFonts w:ascii="Times New Roman" w:hAnsi="Times New Roman"/>
          <w:sz w:val="28"/>
          <w:szCs w:val="28"/>
        </w:rPr>
        <w:tab/>
      </w:r>
      <w:r w:rsidRPr="00CD1AED">
        <w:rPr>
          <w:rFonts w:ascii="Times New Roman" w:hAnsi="Times New Roman"/>
          <w:sz w:val="28"/>
          <w:szCs w:val="28"/>
        </w:rPr>
        <w:tab/>
        <w:t>burgem</w:t>
      </w:r>
      <w:r w:rsidRPr="00CD1AED">
        <w:rPr>
          <w:rFonts w:ascii="Times New Roman" w:hAnsi="Times New Roman"/>
          <w:i/>
          <w:sz w:val="28"/>
          <w:szCs w:val="28"/>
        </w:rPr>
        <w:t>eester</w:t>
      </w:r>
      <w:r w:rsidRPr="00CD1AED">
        <w:rPr>
          <w:rFonts w:ascii="Times New Roman" w:hAnsi="Times New Roman"/>
          <w:sz w:val="28"/>
          <w:szCs w:val="28"/>
        </w:rPr>
        <w:t>s</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Scepenen</w:t>
      </w:r>
      <w:r w:rsidR="001010E9"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Symon van Does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Adriaen van der Cryp</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Cornelis Zybrantss.</w:t>
      </w:r>
    </w:p>
    <w:p w:rsidR="00420AEE" w:rsidRPr="00CD1AED" w:rsidRDefault="00420AEE" w:rsidP="00420AEE">
      <w:pPr>
        <w:pStyle w:val="Geenafstand"/>
        <w:ind w:left="708"/>
        <w:rPr>
          <w:rFonts w:ascii="Times New Roman" w:hAnsi="Times New Roman"/>
          <w:sz w:val="28"/>
          <w:szCs w:val="28"/>
        </w:rPr>
      </w:pPr>
      <w:r w:rsidRPr="00CD1AED">
        <w:rPr>
          <w:rFonts w:ascii="Times New Roman" w:hAnsi="Times New Roman"/>
          <w:sz w:val="28"/>
          <w:szCs w:val="28"/>
        </w:rPr>
        <w:t xml:space="preserve">Adriaen Screvelss.    </w:t>
      </w:r>
      <w:r w:rsidR="00CB172E" w:rsidRPr="00CD1AED">
        <w:rPr>
          <w:rFonts w:ascii="Times New Roman" w:hAnsi="Times New Roman"/>
          <w:sz w:val="28"/>
          <w:szCs w:val="28"/>
        </w:rPr>
        <w:t>[</w:t>
      </w:r>
      <w:r w:rsidRPr="00CD1AED">
        <w:rPr>
          <w:rFonts w:ascii="Times New Roman" w:hAnsi="Times New Roman"/>
          <w:i/>
          <w:sz w:val="28"/>
          <w:szCs w:val="28"/>
        </w:rPr>
        <w:t>in de m</w:t>
      </w:r>
      <w:r w:rsidR="00B102B4" w:rsidRPr="00CD1AED">
        <w:rPr>
          <w:rFonts w:ascii="Times New Roman" w:hAnsi="Times New Roman"/>
          <w:i/>
          <w:sz w:val="28"/>
          <w:szCs w:val="28"/>
        </w:rPr>
        <w:t>arge</w:t>
      </w:r>
      <w:r w:rsidR="0064492A" w:rsidRPr="00CD1AED">
        <w:rPr>
          <w:rFonts w:ascii="Times New Roman" w:hAnsi="Times New Roman"/>
          <w:i/>
          <w:sz w:val="28"/>
          <w:szCs w:val="28"/>
        </w:rPr>
        <w:t>:</w:t>
      </w:r>
      <w:r w:rsidRPr="00CD1AED">
        <w:rPr>
          <w:rFonts w:ascii="Times New Roman" w:hAnsi="Times New Roman"/>
          <w:sz w:val="28"/>
          <w:szCs w:val="28"/>
        </w:rPr>
        <w:t xml:space="preserve"> absent]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Vincent van Wyeringen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Jan Wolff</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Vroetscappen</w:t>
      </w:r>
      <w:r w:rsidR="001010E9" w:rsidRPr="00CD1AED">
        <w:rPr>
          <w:rFonts w:ascii="Times New Roman" w:hAnsi="Times New Roman"/>
          <w:sz w:val="28"/>
          <w:szCs w:val="28"/>
        </w:rPr>
        <w: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Jacob van Dorp</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Vranck van Moyaelen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Lenert IJsbrantss.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Geryt Janss. in De Clock</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Geryt Aertss., backer</w:t>
      </w:r>
    </w:p>
    <w:p w:rsidR="0064492A" w:rsidRPr="00CD1AED" w:rsidRDefault="00420AEE" w:rsidP="00877730">
      <w:pPr>
        <w:pStyle w:val="Geenafstand"/>
        <w:ind w:left="709"/>
        <w:rPr>
          <w:rFonts w:ascii="Times New Roman" w:hAnsi="Times New Roman"/>
          <w:b/>
          <w:sz w:val="28"/>
          <w:szCs w:val="28"/>
        </w:rPr>
      </w:pPr>
      <w:r w:rsidRPr="00CD1AED">
        <w:rPr>
          <w:rFonts w:ascii="Times New Roman" w:hAnsi="Times New Roman"/>
          <w:sz w:val="28"/>
          <w:szCs w:val="28"/>
        </w:rPr>
        <w:t>Bartholomeeus Zymonss</w:t>
      </w:r>
    </w:p>
    <w:p w:rsidR="00420AEE" w:rsidRPr="00CD1AED" w:rsidRDefault="00877730"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100r</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Heyndrick Janss.</w:t>
      </w:r>
    </w:p>
    <w:p w:rsidR="00420AEE" w:rsidRPr="00CD1AED" w:rsidRDefault="00420AEE" w:rsidP="00420AEE">
      <w:pPr>
        <w:pStyle w:val="Geenafstand"/>
        <w:ind w:firstLine="708"/>
        <w:rPr>
          <w:rFonts w:ascii="Times New Roman" w:hAnsi="Times New Roman"/>
          <w:sz w:val="28"/>
          <w:szCs w:val="28"/>
          <w:lang w:val="fr-FR"/>
        </w:rPr>
      </w:pPr>
      <w:r w:rsidRPr="00CD1AED">
        <w:rPr>
          <w:rFonts w:ascii="Times New Roman" w:hAnsi="Times New Roman"/>
          <w:sz w:val="28"/>
          <w:szCs w:val="28"/>
          <w:lang w:val="fr-FR"/>
        </w:rPr>
        <w:t>Pieter Jacobss.</w:t>
      </w:r>
    </w:p>
    <w:p w:rsidR="00420AEE" w:rsidRPr="00CD1AED" w:rsidRDefault="00420AEE" w:rsidP="00420AEE">
      <w:pPr>
        <w:pStyle w:val="Geenafstand"/>
        <w:ind w:left="708"/>
        <w:rPr>
          <w:rFonts w:ascii="Times New Roman" w:hAnsi="Times New Roman"/>
          <w:sz w:val="28"/>
          <w:szCs w:val="28"/>
          <w:lang w:val="fr-FR"/>
        </w:rPr>
      </w:pPr>
      <w:r w:rsidRPr="00CD1AED">
        <w:rPr>
          <w:rFonts w:ascii="Times New Roman" w:hAnsi="Times New Roman"/>
          <w:sz w:val="28"/>
          <w:szCs w:val="28"/>
          <w:lang w:val="fr-FR"/>
        </w:rPr>
        <w:t xml:space="preserve">Sybrant Jacobss.   </w:t>
      </w:r>
      <w:r w:rsidR="00CB172E" w:rsidRPr="00CD1AED">
        <w:rPr>
          <w:rFonts w:ascii="Times New Roman" w:hAnsi="Times New Roman"/>
          <w:sz w:val="28"/>
          <w:szCs w:val="28"/>
          <w:lang w:val="fr-FR"/>
        </w:rPr>
        <w:t>[</w:t>
      </w:r>
      <w:r w:rsidRPr="00CD1AED">
        <w:rPr>
          <w:rFonts w:ascii="Times New Roman" w:hAnsi="Times New Roman"/>
          <w:i/>
          <w:sz w:val="28"/>
          <w:szCs w:val="28"/>
          <w:lang w:val="fr-FR"/>
        </w:rPr>
        <w:t>in de m</w:t>
      </w:r>
      <w:r w:rsidR="00B102B4" w:rsidRPr="00CD1AED">
        <w:rPr>
          <w:rFonts w:ascii="Times New Roman" w:hAnsi="Times New Roman"/>
          <w:i/>
          <w:sz w:val="28"/>
          <w:szCs w:val="28"/>
          <w:lang w:val="fr-FR"/>
        </w:rPr>
        <w:t>arge</w:t>
      </w:r>
      <w:r w:rsidR="0064492A" w:rsidRPr="00CD1AED">
        <w:rPr>
          <w:rFonts w:ascii="Times New Roman" w:hAnsi="Times New Roman"/>
          <w:i/>
          <w:sz w:val="28"/>
          <w:szCs w:val="28"/>
          <w:lang w:val="fr-FR"/>
        </w:rPr>
        <w:t>:</w:t>
      </w:r>
      <w:r w:rsidRPr="00CD1AED">
        <w:rPr>
          <w:rFonts w:ascii="Times New Roman" w:hAnsi="Times New Roman"/>
          <w:sz w:val="28"/>
          <w:szCs w:val="28"/>
          <w:lang w:val="fr-FR"/>
        </w:rPr>
        <w:t xml:space="preserve"> absent]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 xml:space="preserve">Aernt van </w:t>
      </w:r>
      <w:r w:rsidR="001968C1" w:rsidRPr="00CD1AED">
        <w:rPr>
          <w:rFonts w:ascii="Times New Roman" w:hAnsi="Times New Roman"/>
          <w:sz w:val="28"/>
          <w:szCs w:val="28"/>
        </w:rPr>
        <w:t>Rys</w:t>
      </w:r>
      <w:r w:rsidRPr="00CD1AED">
        <w:rPr>
          <w:rFonts w:ascii="Times New Roman" w:hAnsi="Times New Roman"/>
          <w:sz w:val="28"/>
          <w:szCs w:val="28"/>
        </w:rPr>
        <w:t>berge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Jacob Adriaensz. van der Burch   </w:t>
      </w:r>
      <w:r w:rsidR="00CB172E" w:rsidRPr="00CD1AED">
        <w:rPr>
          <w:rFonts w:ascii="Times New Roman" w:hAnsi="Times New Roman"/>
          <w:sz w:val="28"/>
          <w:szCs w:val="28"/>
        </w:rPr>
        <w:t>[</w:t>
      </w:r>
      <w:r w:rsidRPr="00CD1AED">
        <w:rPr>
          <w:rFonts w:ascii="Times New Roman" w:hAnsi="Times New Roman"/>
          <w:i/>
          <w:sz w:val="28"/>
          <w:szCs w:val="28"/>
        </w:rPr>
        <w:t>in de m</w:t>
      </w:r>
      <w:r w:rsidR="00B102B4" w:rsidRPr="00CD1AED">
        <w:rPr>
          <w:rFonts w:ascii="Times New Roman" w:hAnsi="Times New Roman"/>
          <w:i/>
          <w:sz w:val="28"/>
          <w:szCs w:val="28"/>
        </w:rPr>
        <w:t>arge</w:t>
      </w:r>
      <w:r w:rsidR="0064492A" w:rsidRPr="00CD1AED">
        <w:rPr>
          <w:rFonts w:ascii="Times New Roman" w:hAnsi="Times New Roman"/>
          <w:i/>
          <w:sz w:val="28"/>
          <w:szCs w:val="28"/>
        </w:rPr>
        <w:t>:</w:t>
      </w:r>
      <w:r w:rsidRPr="00CD1AED">
        <w:rPr>
          <w:rFonts w:ascii="Times New Roman" w:hAnsi="Times New Roman"/>
          <w:sz w:val="28"/>
          <w:szCs w:val="28"/>
        </w:rPr>
        <w:t xml:space="preserve"> absent]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Mr. Heyndrick Michielss.</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Is geresolveert ende geaccordeert dat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den molenaer van 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Noortmolen sal mogen van zijn malen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nemen drie stuvers van de sack sonder</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 xml:space="preserve">eenich multer in ’t minste ofte </w:t>
      </w:r>
    </w:p>
    <w:p w:rsidR="00420AEE" w:rsidRPr="00CD1AED" w:rsidRDefault="00420AEE" w:rsidP="00420AEE">
      <w:pPr>
        <w:pStyle w:val="Geenafstand"/>
        <w:ind w:firstLine="708"/>
        <w:rPr>
          <w:rFonts w:ascii="Times New Roman" w:hAnsi="Times New Roman"/>
          <w:b/>
          <w:sz w:val="28"/>
          <w:szCs w:val="28"/>
        </w:rPr>
      </w:pPr>
      <w:r w:rsidRPr="00CD1AED">
        <w:rPr>
          <w:rFonts w:ascii="Times New Roman" w:hAnsi="Times New Roman"/>
          <w:sz w:val="28"/>
          <w:szCs w:val="28"/>
        </w:rPr>
        <w:t>meeste te mogen genyeten.</w:t>
      </w:r>
    </w:p>
    <w:p w:rsidR="00420AEE" w:rsidRPr="00CD1AED" w:rsidRDefault="00420AEE" w:rsidP="00420AEE">
      <w:pPr>
        <w:pStyle w:val="Geenafstand"/>
        <w:rPr>
          <w:rFonts w:ascii="Times New Roman" w:hAnsi="Times New Roman"/>
          <w:b/>
          <w:sz w:val="28"/>
          <w:szCs w:val="28"/>
        </w:rPr>
      </w:pPr>
    </w:p>
    <w:p w:rsidR="00420AEE" w:rsidRPr="00CD1AED" w:rsidRDefault="00877730" w:rsidP="00420AEE">
      <w:pPr>
        <w:pStyle w:val="Geenafstand"/>
        <w:rPr>
          <w:rFonts w:ascii="Times New Roman" w:hAnsi="Times New Roman"/>
          <w:i/>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100v</w:t>
      </w:r>
    </w:p>
    <w:p w:rsidR="0064492A" w:rsidRPr="00CD1AED" w:rsidRDefault="0064492A" w:rsidP="0064492A">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17en dach decembris</w:t>
      </w:r>
    </w:p>
    <w:p w:rsidR="0064492A" w:rsidRPr="00CD1AED" w:rsidRDefault="0064492A" w:rsidP="0064492A">
      <w:pPr>
        <w:pStyle w:val="Geenafstand"/>
        <w:ind w:firstLine="708"/>
        <w:rPr>
          <w:rFonts w:ascii="Times New Roman" w:hAnsi="Times New Roman"/>
          <w:sz w:val="28"/>
          <w:szCs w:val="28"/>
        </w:rPr>
      </w:pPr>
      <w:r w:rsidRPr="00CD1AED">
        <w:rPr>
          <w:rFonts w:ascii="Times New Roman" w:hAnsi="Times New Roman"/>
          <w:sz w:val="28"/>
          <w:szCs w:val="28"/>
        </w:rPr>
        <w:t>1577.</w:t>
      </w:r>
    </w:p>
    <w:p w:rsidR="00420AEE" w:rsidRPr="00CD1AED" w:rsidRDefault="00CB172E" w:rsidP="0064492A">
      <w:pPr>
        <w:pStyle w:val="Geenafstand"/>
        <w:rPr>
          <w:rFonts w:ascii="Times New Roman" w:hAnsi="Times New Roman"/>
          <w:sz w:val="28"/>
          <w:szCs w:val="28"/>
        </w:rPr>
      </w:pPr>
      <w:r w:rsidRPr="00CD1AED">
        <w:rPr>
          <w:rFonts w:ascii="Times New Roman" w:hAnsi="Times New Roman"/>
          <w:sz w:val="28"/>
          <w:szCs w:val="28"/>
        </w:rPr>
        <w:t>[</w:t>
      </w:r>
      <w:r w:rsidR="00420AEE"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7D2474"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Does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Cryp</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Zyb</w:t>
      </w:r>
      <w:r w:rsidRPr="00CD1AED">
        <w:rPr>
          <w:rFonts w:ascii="Times New Roman" w:hAnsi="Times New Roman"/>
          <w:i/>
          <w:sz w:val="28"/>
          <w:szCs w:val="28"/>
        </w:rPr>
        <w:t>ran</w:t>
      </w:r>
      <w:r w:rsidRPr="00CD1AED">
        <w:rPr>
          <w:rFonts w:ascii="Times New Roman" w:hAnsi="Times New Roman"/>
          <w:sz w:val="28"/>
          <w:szCs w:val="28"/>
        </w:rPr>
        <w:t>tsz.</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Screvelss.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Wyeringen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Wolff</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In der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schout ende gerechte van Den Hage tusschen Jan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Gerritss., brouwer, eysscher ter</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eenre, up ende jegens Cornelis Janss.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backer 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w:t>
      </w:r>
      <w:r w:rsidRPr="00CD1AED">
        <w:rPr>
          <w:rFonts w:ascii="Times New Roman" w:hAnsi="Times New Roman"/>
          <w:i/>
          <w:sz w:val="28"/>
          <w:szCs w:val="28"/>
        </w:rPr>
        <w:t>e</w:t>
      </w:r>
      <w:r w:rsidRPr="00CD1AED">
        <w:rPr>
          <w:rFonts w:ascii="Times New Roman" w:hAnsi="Times New Roman"/>
          <w:sz w:val="28"/>
          <w:szCs w:val="28"/>
        </w:rPr>
        <w: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angeleyt den 19en novembris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lestleed</w:t>
      </w:r>
      <w:r w:rsidR="0059215A" w:rsidRPr="00CD1AED">
        <w:rPr>
          <w:rFonts w:ascii="Times New Roman" w:hAnsi="Times New Roman"/>
          <w:sz w:val="28"/>
          <w:szCs w:val="28"/>
        </w:rPr>
        <w:t>en</w:t>
      </w:r>
      <w:r w:rsidRPr="00CD1AED">
        <w:rPr>
          <w:rFonts w:ascii="Times New Roman" w:hAnsi="Times New Roman"/>
          <w:sz w:val="28"/>
          <w:szCs w:val="28"/>
        </w:rPr>
        <w:t>; scepenen p</w:t>
      </w:r>
      <w:r w:rsidRPr="00CD1AED">
        <w:rPr>
          <w:rFonts w:ascii="Times New Roman" w:hAnsi="Times New Roman"/>
          <w:i/>
          <w:sz w:val="28"/>
          <w:szCs w:val="28"/>
        </w:rPr>
        <w:t>er</w:t>
      </w:r>
      <w:r w:rsidRPr="00CD1AED">
        <w:rPr>
          <w:rFonts w:ascii="Times New Roman" w:hAnsi="Times New Roman"/>
          <w:sz w:val="28"/>
          <w:szCs w:val="28"/>
        </w:rPr>
        <w:t xml:space="preserve">tijen,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dingtale bij scriftelicke eysch ende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antwoorde, mondelinge replycke ende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duplycke gehoort ende gezyen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alsulcke certifficatiën als die voors.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elcxs t’heurl</w:t>
      </w:r>
      <w:r w:rsidRPr="00CD1AED">
        <w:rPr>
          <w:rFonts w:ascii="Times New Roman" w:hAnsi="Times New Roman"/>
          <w:i/>
          <w:sz w:val="28"/>
          <w:szCs w:val="28"/>
        </w:rPr>
        <w:t>uyder</w:t>
      </w:r>
      <w:r w:rsidRPr="00CD1AED">
        <w:rPr>
          <w:rFonts w:ascii="Times New Roman" w:hAnsi="Times New Roman"/>
          <w:i/>
          <w:sz w:val="28"/>
          <w:szCs w:val="28"/>
          <w:u w:val="single"/>
        </w:rPr>
        <w:t xml:space="preserve"> </w:t>
      </w:r>
      <w:r w:rsidRPr="00CD1AED">
        <w:rPr>
          <w:rFonts w:ascii="Times New Roman" w:hAnsi="Times New Roman"/>
          <w:sz w:val="28"/>
          <w:szCs w:val="28"/>
        </w:rPr>
        <w:t>intentie geproduceert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hebben ende up als rijpelicken gelet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hebbende, mits bij d</w:t>
      </w:r>
      <w:r w:rsidR="0059215A" w:rsidRPr="00CD1AED">
        <w:rPr>
          <w:rFonts w:ascii="Times New Roman" w:hAnsi="Times New Roman"/>
          <w:sz w:val="28"/>
          <w:szCs w:val="28"/>
        </w:rPr>
        <w:t>en</w:t>
      </w:r>
      <w:r w:rsidRPr="00CD1AED">
        <w:rPr>
          <w:rFonts w:ascii="Times New Roman" w:hAnsi="Times New Roman"/>
          <w:sz w:val="28"/>
          <w:szCs w:val="28"/>
        </w:rPr>
        <w:t xml:space="preserve"> voors.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den eysscher leverende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behoirlicken inventaris gesterct bij eede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van alle alsulcke goed</w:t>
      </w:r>
      <w:r w:rsidRPr="00CD1AED">
        <w:rPr>
          <w:rFonts w:ascii="Times New Roman" w:hAnsi="Times New Roman"/>
          <w:i/>
          <w:sz w:val="28"/>
          <w:szCs w:val="28"/>
        </w:rPr>
        <w:t>ere</w:t>
      </w:r>
      <w:r w:rsidRPr="00CD1AED">
        <w:rPr>
          <w:rFonts w:ascii="Times New Roman" w:hAnsi="Times New Roman"/>
          <w:sz w:val="28"/>
          <w:szCs w:val="28"/>
        </w:rPr>
        <w:t>n, roerende ofte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onroerende</w:t>
      </w:r>
      <w:r w:rsidRPr="00CD1AED">
        <w:rPr>
          <w:rFonts w:ascii="Times New Roman" w:hAnsi="Times New Roman"/>
          <w:i/>
          <w:sz w:val="28"/>
          <w:szCs w:val="28"/>
        </w:rPr>
        <w:t>,</w:t>
      </w:r>
      <w:r w:rsidRPr="00CD1AED">
        <w:rPr>
          <w:rFonts w:ascii="Times New Roman" w:hAnsi="Times New Roman"/>
          <w:sz w:val="28"/>
          <w:szCs w:val="28"/>
        </w:rPr>
        <w:t xml:space="preserve"> geen uytgesond</w:t>
      </w:r>
      <w:r w:rsidRPr="00CD1AED">
        <w:rPr>
          <w:rFonts w:ascii="Times New Roman" w:hAnsi="Times New Roman"/>
          <w:i/>
          <w:sz w:val="28"/>
          <w:szCs w:val="28"/>
        </w:rPr>
        <w:t>er</w:t>
      </w:r>
      <w:r w:rsidRPr="00CD1AED">
        <w:rPr>
          <w:rFonts w:ascii="Times New Roman" w:hAnsi="Times New Roman"/>
          <w:sz w:val="28"/>
          <w:szCs w:val="28"/>
        </w:rPr>
        <w:t>t, als hij</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bevond</w:t>
      </w:r>
      <w:r w:rsidR="0059215A" w:rsidRPr="00CD1AED">
        <w:rPr>
          <w:rFonts w:ascii="Times New Roman" w:hAnsi="Times New Roman"/>
          <w:sz w:val="28"/>
          <w:szCs w:val="28"/>
        </w:rPr>
        <w:t>en</w:t>
      </w:r>
      <w:r w:rsidRPr="00CD1AED">
        <w:rPr>
          <w:rFonts w:ascii="Times New Roman" w:hAnsi="Times New Roman"/>
          <w:sz w:val="28"/>
          <w:szCs w:val="28"/>
        </w:rPr>
        <w:t xml:space="preserve"> mach hebben ende angevaert heeft,</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toebehoort hebbende wijlen Maerten Foppen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ende zijn</w:t>
      </w:r>
      <w:r w:rsidRPr="00CD1AED">
        <w:rPr>
          <w:rFonts w:ascii="Times New Roman" w:hAnsi="Times New Roman"/>
          <w:i/>
          <w:sz w:val="28"/>
          <w:szCs w:val="28"/>
        </w:rPr>
        <w:t>e</w:t>
      </w:r>
      <w:r w:rsidRPr="00CD1AED">
        <w:rPr>
          <w:rFonts w:ascii="Times New Roman" w:hAnsi="Times New Roman"/>
          <w:sz w:val="28"/>
          <w:szCs w:val="28"/>
        </w:rPr>
        <w:t xml:space="preserve"> huysvrouwe ende daer-</w:t>
      </w:r>
    </w:p>
    <w:p w:rsidR="00420AEE" w:rsidRPr="00CD1AED" w:rsidRDefault="00420AEE" w:rsidP="00420AEE">
      <w:pPr>
        <w:pStyle w:val="Geenafstand"/>
        <w:ind w:firstLine="708"/>
        <w:rPr>
          <w:rFonts w:ascii="Times New Roman" w:hAnsi="Times New Roman"/>
          <w:b/>
          <w:sz w:val="28"/>
          <w:szCs w:val="28"/>
        </w:rPr>
      </w:pPr>
      <w:r w:rsidRPr="00CD1AED">
        <w:rPr>
          <w:rFonts w:ascii="Times New Roman" w:hAnsi="Times New Roman"/>
          <w:sz w:val="28"/>
          <w:szCs w:val="28"/>
        </w:rPr>
        <w:t>aff doende behoirlicke reecken</w:t>
      </w:r>
      <w:r w:rsidRPr="00CD1AED">
        <w:rPr>
          <w:rFonts w:ascii="Times New Roman" w:hAnsi="Times New Roman"/>
          <w:i/>
          <w:sz w:val="28"/>
          <w:szCs w:val="28"/>
        </w:rPr>
        <w:t>inge</w:t>
      </w:r>
      <w:r w:rsidRPr="00CD1AED">
        <w:rPr>
          <w:rFonts w:ascii="Times New Roman" w:hAnsi="Times New Roman"/>
          <w:sz w:val="28"/>
          <w:szCs w:val="28"/>
        </w:rPr>
        <w:t>,</w:t>
      </w:r>
    </w:p>
    <w:p w:rsidR="00420AEE" w:rsidRPr="00CD1AED" w:rsidRDefault="00877730"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101r</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bewijs ende reliqua tot profijte van dengeenen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die daertoe gerechticht sal weezen,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verclaeren den eysscher tot</w:t>
      </w:r>
    </w:p>
    <w:p w:rsidR="00420AEE" w:rsidRPr="00CD1AED" w:rsidRDefault="009424C6" w:rsidP="00420AEE">
      <w:pPr>
        <w:pStyle w:val="Geenafstand"/>
        <w:ind w:firstLine="708"/>
        <w:rPr>
          <w:rFonts w:ascii="Times New Roman" w:hAnsi="Times New Roman"/>
          <w:sz w:val="28"/>
          <w:szCs w:val="28"/>
        </w:rPr>
      </w:pPr>
      <w:r w:rsidRPr="00CD1AED">
        <w:rPr>
          <w:rFonts w:ascii="Times New Roman" w:hAnsi="Times New Roman"/>
          <w:sz w:val="28"/>
          <w:szCs w:val="28"/>
        </w:rPr>
        <w:t>zijnen</w:t>
      </w:r>
      <w:r w:rsidR="00420AEE" w:rsidRPr="00CD1AED">
        <w:rPr>
          <w:rFonts w:ascii="Times New Roman" w:hAnsi="Times New Roman"/>
          <w:sz w:val="28"/>
          <w:szCs w:val="28"/>
        </w:rPr>
        <w:t xml:space="preserve"> eysch ende conclusie, sulxs ende in d</w:t>
      </w:r>
      <w:r w:rsidR="00420AEE" w:rsidRPr="00CD1AED">
        <w:rPr>
          <w:rFonts w:ascii="Times New Roman" w:hAnsi="Times New Roman"/>
          <w:i/>
          <w:sz w:val="28"/>
          <w:szCs w:val="28"/>
        </w:rPr>
        <w:t>ier</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vougen hij die upten verweerd</w:t>
      </w:r>
      <w:r w:rsidRPr="00CD1AED">
        <w:rPr>
          <w:rFonts w:ascii="Times New Roman" w:hAnsi="Times New Roman"/>
          <w:i/>
          <w:sz w:val="28"/>
          <w:szCs w:val="28"/>
        </w:rPr>
        <w:t>er</w:t>
      </w:r>
      <w:r w:rsidRPr="00CD1AED">
        <w:rPr>
          <w:rFonts w:ascii="Times New Roman" w:hAnsi="Times New Roman"/>
          <w:sz w:val="28"/>
          <w:szCs w:val="28"/>
        </w:rPr>
        <w:t xml:space="preserve"> genomen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heeft, alsnoch</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nyet ontfanckelicken, ende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 xml:space="preserve">compenseren de boeten ende costen van de </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daer-</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toe mouverende. Aldus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gepronunchieert upten 17en dach</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decembris 1577.</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Mr. Huych contra Maritgen</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Da</w:t>
      </w:r>
      <w:r w:rsidRPr="00CD1AED">
        <w:rPr>
          <w:rFonts w:ascii="Times New Roman" w:hAnsi="Times New Roman"/>
          <w:i/>
          <w:sz w:val="28"/>
          <w:szCs w:val="28"/>
        </w:rPr>
        <w:t>m</w:t>
      </w:r>
      <w:r w:rsidRPr="00CD1AED">
        <w:rPr>
          <w:rFonts w:ascii="Times New Roman" w:hAnsi="Times New Roman"/>
          <w:sz w:val="28"/>
          <w:szCs w:val="28"/>
        </w:rPr>
        <w:t>mas</w:t>
      </w:r>
    </w:p>
    <w:p w:rsidR="00420AEE" w:rsidRPr="00CD1AED" w:rsidRDefault="00420AEE" w:rsidP="00420AEE">
      <w:pPr>
        <w:pStyle w:val="Geenafstand"/>
        <w:ind w:firstLine="708"/>
        <w:rPr>
          <w:rFonts w:ascii="Times New Roman" w:hAnsi="Times New Roman"/>
          <w:sz w:val="28"/>
          <w:szCs w:val="28"/>
        </w:rPr>
      </w:pP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Scepenen appoincteren dat p</w:t>
      </w:r>
      <w:r w:rsidRPr="00CD1AED">
        <w:rPr>
          <w:rFonts w:ascii="Times New Roman" w:hAnsi="Times New Roman"/>
          <w:i/>
          <w:sz w:val="28"/>
          <w:szCs w:val="28"/>
        </w:rPr>
        <w:t>er</w:t>
      </w:r>
      <w:r w:rsidRPr="00CD1AED">
        <w:rPr>
          <w:rFonts w:ascii="Times New Roman" w:hAnsi="Times New Roman"/>
          <w:sz w:val="28"/>
          <w:szCs w:val="28"/>
        </w:rPr>
        <w:t>tije</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elcxs sullen inleggen twee carolus</w:t>
      </w:r>
    </w:p>
    <w:p w:rsidR="00420AEE" w:rsidRPr="00CD1AED" w:rsidRDefault="00420AEE" w:rsidP="00420AEE">
      <w:pPr>
        <w:pStyle w:val="Geenafstand"/>
        <w:ind w:firstLine="708"/>
        <w:rPr>
          <w:rFonts w:ascii="Times New Roman" w:hAnsi="Times New Roman"/>
          <w:sz w:val="28"/>
          <w:szCs w:val="28"/>
        </w:rPr>
      </w:pPr>
      <w:r w:rsidRPr="00CD1AED">
        <w:rPr>
          <w:rFonts w:ascii="Times New Roman" w:hAnsi="Times New Roman"/>
          <w:sz w:val="28"/>
          <w:szCs w:val="28"/>
        </w:rPr>
        <w:t>guldens om te consuleren mit geleerden.</w:t>
      </w:r>
    </w:p>
    <w:p w:rsidR="00420AEE" w:rsidRPr="00CD1AED" w:rsidRDefault="00420AEE" w:rsidP="00420AEE">
      <w:pPr>
        <w:pStyle w:val="Geenafstand"/>
        <w:ind w:firstLine="708"/>
        <w:rPr>
          <w:rFonts w:ascii="Times New Roman" w:hAnsi="Times New Roman"/>
          <w:b/>
          <w:sz w:val="28"/>
          <w:szCs w:val="28"/>
        </w:rPr>
      </w:pPr>
      <w:r w:rsidRPr="00CD1AED">
        <w:rPr>
          <w:rFonts w:ascii="Times New Roman" w:hAnsi="Times New Roman"/>
          <w:sz w:val="28"/>
          <w:szCs w:val="28"/>
        </w:rPr>
        <w:t>Actum 17 decembris 1577.</w:t>
      </w:r>
    </w:p>
    <w:p w:rsidR="00420AEE" w:rsidRPr="00CD1AED" w:rsidRDefault="00420AEE" w:rsidP="00420AEE">
      <w:pPr>
        <w:pStyle w:val="Geenafstand"/>
        <w:rPr>
          <w:rFonts w:ascii="Times New Roman" w:hAnsi="Times New Roman"/>
          <w:b/>
          <w:sz w:val="28"/>
          <w:szCs w:val="28"/>
        </w:rPr>
      </w:pPr>
    </w:p>
    <w:p w:rsidR="00420AEE" w:rsidRPr="00CD1AED" w:rsidRDefault="00EB4A94"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101v</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den schout</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ende gerechte van Den Hage tusschen Geryt</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 xml:space="preserve">Janss., waert in </w:t>
      </w:r>
      <w:r w:rsidR="00A72601" w:rsidRPr="00CD1AED">
        <w:rPr>
          <w:rFonts w:ascii="Times New Roman" w:hAnsi="Times New Roman"/>
          <w:sz w:val="28"/>
          <w:szCs w:val="28"/>
        </w:rPr>
        <w:t>D</w:t>
      </w:r>
      <w:r w:rsidRPr="00CD1AED">
        <w:rPr>
          <w:rFonts w:ascii="Times New Roman" w:hAnsi="Times New Roman"/>
          <w:sz w:val="28"/>
          <w:szCs w:val="28"/>
        </w:rPr>
        <w:t>e Clock, eysscher ter</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eenre up ende jegens Claes van Dam</w:t>
      </w:r>
      <w:r w:rsidR="00316463"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verweerd</w:t>
      </w:r>
      <w:r w:rsidRPr="00CD1AED">
        <w:rPr>
          <w:rFonts w:ascii="Times New Roman" w:hAnsi="Times New Roman"/>
          <w:i/>
          <w:sz w:val="28"/>
          <w:szCs w:val="28"/>
        </w:rPr>
        <w:t>er</w:t>
      </w:r>
      <w:r w:rsidRPr="00CD1AED">
        <w:rPr>
          <w:rFonts w:ascii="Times New Roman" w:hAnsi="Times New Roman"/>
          <w:sz w:val="28"/>
          <w:szCs w:val="28"/>
        </w:rPr>
        <w:t xml:space="preserve"> ter andere zijden, angeleyt</w:t>
      </w:r>
    </w:p>
    <w:p w:rsidR="00420AEE" w:rsidRPr="00CD1AED" w:rsidRDefault="00420AEE" w:rsidP="00420AEE">
      <w:pPr>
        <w:pStyle w:val="Geenafstand"/>
        <w:ind w:left="1277" w:hanging="568"/>
        <w:rPr>
          <w:rFonts w:ascii="Times New Roman" w:hAnsi="Times New Roman"/>
          <w:sz w:val="28"/>
          <w:szCs w:val="28"/>
        </w:rPr>
      </w:pPr>
      <w:r w:rsidRPr="00CD1AED">
        <w:rPr>
          <w:rFonts w:ascii="Times New Roman" w:hAnsi="Times New Roman"/>
          <w:sz w:val="28"/>
          <w:szCs w:val="28"/>
        </w:rPr>
        <w:t xml:space="preserve">den 12en novembris lestleeden. </w:t>
      </w:r>
    </w:p>
    <w:p w:rsidR="00420AEE" w:rsidRPr="00CD1AED" w:rsidRDefault="00420AEE" w:rsidP="00420AEE">
      <w:pPr>
        <w:pStyle w:val="Geenafstand"/>
        <w:ind w:left="1560" w:hanging="851"/>
        <w:rPr>
          <w:rFonts w:ascii="Times New Roman" w:hAnsi="Times New Roman"/>
          <w:sz w:val="28"/>
          <w:szCs w:val="28"/>
        </w:rPr>
      </w:pPr>
      <w:r w:rsidRPr="00CD1AED">
        <w:rPr>
          <w:rFonts w:ascii="Times New Roman" w:hAnsi="Times New Roman"/>
          <w:sz w:val="28"/>
          <w:szCs w:val="28"/>
        </w:rPr>
        <w:t>Scepen</w:t>
      </w:r>
      <w:r w:rsidR="0059215A" w:rsidRPr="00CD1AED">
        <w:rPr>
          <w:rFonts w:ascii="Times New Roman" w:hAnsi="Times New Roman"/>
          <w:sz w:val="28"/>
          <w:szCs w:val="28"/>
        </w:rPr>
        <w:t>en</w:t>
      </w:r>
      <w:r w:rsidRPr="00CD1AED">
        <w:rPr>
          <w:rFonts w:ascii="Times New Roman" w:hAnsi="Times New Roman"/>
          <w:sz w:val="28"/>
          <w:szCs w:val="28"/>
        </w:rPr>
        <w:t xml:space="preserve"> p</w:t>
      </w:r>
      <w:r w:rsidRPr="00CD1AED">
        <w:rPr>
          <w:rFonts w:ascii="Times New Roman" w:hAnsi="Times New Roman"/>
          <w:i/>
          <w:sz w:val="28"/>
          <w:szCs w:val="28"/>
        </w:rPr>
        <w:t>er</w:t>
      </w:r>
      <w:r w:rsidRPr="00CD1AED">
        <w:rPr>
          <w:rFonts w:ascii="Times New Roman" w:hAnsi="Times New Roman"/>
          <w:sz w:val="28"/>
          <w:szCs w:val="28"/>
        </w:rPr>
        <w:t>tijen, dingtale bij scriftel</w:t>
      </w:r>
      <w:r w:rsidRPr="00CD1AED">
        <w:rPr>
          <w:rFonts w:ascii="Times New Roman" w:hAnsi="Times New Roman"/>
          <w:i/>
          <w:sz w:val="28"/>
          <w:szCs w:val="28"/>
        </w:rPr>
        <w:t>icke</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eysch ende antwoorde, mondelinge</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replycke ende duplycke gehoort</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ende gezyen alle alsulcke</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stucken ende munimenten als den voorn.</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t</w:t>
      </w:r>
      <w:r w:rsidR="00B65C20" w:rsidRPr="00CD1AED">
        <w:rPr>
          <w:rFonts w:ascii="Times New Roman" w:hAnsi="Times New Roman"/>
          <w:sz w:val="28"/>
          <w:szCs w:val="28"/>
        </w:rPr>
        <w:t>’</w:t>
      </w:r>
      <w:r w:rsidRPr="00CD1AED">
        <w:rPr>
          <w:rFonts w:ascii="Times New Roman" w:hAnsi="Times New Roman"/>
          <w:sz w:val="28"/>
          <w:szCs w:val="28"/>
        </w:rPr>
        <w:t>heurl</w:t>
      </w:r>
      <w:r w:rsidRPr="00CD1AED">
        <w:rPr>
          <w:rFonts w:ascii="Times New Roman" w:hAnsi="Times New Roman"/>
          <w:i/>
          <w:sz w:val="28"/>
          <w:szCs w:val="28"/>
        </w:rPr>
        <w:t>uyder</w:t>
      </w:r>
      <w:r w:rsidRPr="00CD1AED">
        <w:rPr>
          <w:rFonts w:ascii="Times New Roman" w:hAnsi="Times New Roman"/>
          <w:sz w:val="28"/>
          <w:szCs w:val="28"/>
        </w:rPr>
        <w:t xml:space="preserve"> intentie hebben</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doen exhiberen; ende up als</w:t>
      </w:r>
    </w:p>
    <w:p w:rsidR="00420AEE" w:rsidRPr="00CD1AED" w:rsidRDefault="00420AEE" w:rsidP="00420AEE">
      <w:pPr>
        <w:pStyle w:val="Geenafstand"/>
        <w:ind w:left="1418" w:hanging="709"/>
        <w:rPr>
          <w:rFonts w:ascii="Times New Roman" w:hAnsi="Times New Roman"/>
          <w:i/>
          <w:sz w:val="28"/>
          <w:szCs w:val="28"/>
        </w:rPr>
      </w:pPr>
      <w:r w:rsidRPr="00CD1AED">
        <w:rPr>
          <w:rFonts w:ascii="Times New Roman" w:hAnsi="Times New Roman"/>
          <w:sz w:val="28"/>
          <w:szCs w:val="28"/>
        </w:rPr>
        <w:t>rijpelicken gelet hebbende,</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i/>
          <w:sz w:val="28"/>
          <w:szCs w:val="28"/>
        </w:rPr>
        <w:t>15</w:t>
      </w:r>
      <w:r w:rsidRPr="00CD1AED">
        <w:rPr>
          <w:rFonts w:ascii="Times New Roman" w:hAnsi="Times New Roman"/>
          <w:i/>
          <w:sz w:val="28"/>
          <w:szCs w:val="28"/>
        </w:rPr>
        <w:tab/>
      </w:r>
      <w:r w:rsidR="00CB172E" w:rsidRPr="00CD1AED">
        <w:rPr>
          <w:rFonts w:ascii="Times New Roman" w:hAnsi="Times New Roman"/>
          <w:sz w:val="28"/>
          <w:szCs w:val="28"/>
        </w:rPr>
        <w:t>[</w:t>
      </w:r>
      <w:r w:rsidRPr="00CD1AED">
        <w:rPr>
          <w:rFonts w:ascii="Times New Roman" w:hAnsi="Times New Roman"/>
          <w:i/>
          <w:sz w:val="28"/>
          <w:szCs w:val="28"/>
        </w:rPr>
        <w:t>doorgehaalde regel</w:t>
      </w:r>
      <w:r w:rsidR="00CB172E" w:rsidRPr="00CD1AED">
        <w:rPr>
          <w:rFonts w:ascii="Times New Roman" w:hAnsi="Times New Roman"/>
          <w:sz w:val="28"/>
          <w:szCs w:val="28"/>
        </w:rPr>
        <w:t>]</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mits</w:t>
      </w:r>
      <w:r w:rsidRPr="00CD1AED">
        <w:rPr>
          <w:rStyle w:val="Voetnoottekens"/>
          <w:rFonts w:ascii="Times New Roman" w:hAnsi="Times New Roman"/>
          <w:sz w:val="28"/>
          <w:szCs w:val="28"/>
        </w:rPr>
        <w:footnoteReference w:id="118"/>
      </w:r>
      <w:r w:rsidRPr="00CD1AED">
        <w:rPr>
          <w:rFonts w:ascii="Times New Roman" w:hAnsi="Times New Roman"/>
          <w:sz w:val="28"/>
          <w:szCs w:val="28"/>
        </w:rPr>
        <w:t xml:space="preserve"> bij den v</w:t>
      </w:r>
      <w:r w:rsidRPr="00CD1AED">
        <w:rPr>
          <w:rFonts w:ascii="Times New Roman" w:hAnsi="Times New Roman"/>
          <w:i/>
          <w:sz w:val="28"/>
          <w:szCs w:val="28"/>
        </w:rPr>
        <w:t>oor</w:t>
      </w:r>
      <w:r w:rsidRPr="00CD1AED">
        <w:rPr>
          <w:rFonts w:ascii="Times New Roman" w:hAnsi="Times New Roman"/>
          <w:sz w:val="28"/>
          <w:szCs w:val="28"/>
        </w:rPr>
        <w:t>s. eysscher</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zijn register sterckende bij eede.</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Ende dat hij de soldaeten, daeruuyt de</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geëyste pen</w:t>
      </w:r>
      <w:r w:rsidRPr="00CD1AED">
        <w:rPr>
          <w:rFonts w:ascii="Times New Roman" w:hAnsi="Times New Roman"/>
          <w:i/>
          <w:sz w:val="28"/>
          <w:szCs w:val="28"/>
        </w:rPr>
        <w:t>ninghen</w:t>
      </w:r>
      <w:r w:rsidRPr="00CD1AED">
        <w:rPr>
          <w:rFonts w:ascii="Times New Roman" w:hAnsi="Times New Roman"/>
          <w:sz w:val="28"/>
          <w:szCs w:val="28"/>
        </w:rPr>
        <w:t xml:space="preserve"> spruyten, up</w:t>
      </w:r>
      <w:r w:rsidR="00A5279C" w:rsidRPr="00CD1AED">
        <w:rPr>
          <w:rFonts w:ascii="Times New Roman" w:hAnsi="Times New Roman"/>
          <w:sz w:val="28"/>
          <w:szCs w:val="28"/>
        </w:rPr>
        <w:t xml:space="preserve"> ’</w:t>
      </w:r>
      <w:r w:rsidRPr="00CD1AED">
        <w:rPr>
          <w:rFonts w:ascii="Times New Roman" w:hAnsi="Times New Roman"/>
          <w:sz w:val="28"/>
          <w:szCs w:val="28"/>
        </w:rPr>
        <w:t>t gelooff</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ende toeseggen van den gedaechde in zijn privé-</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naem ende nyet als burgem</w:t>
      </w:r>
      <w:r w:rsidRPr="00CD1AED">
        <w:rPr>
          <w:rFonts w:ascii="Times New Roman" w:hAnsi="Times New Roman"/>
          <w:i/>
          <w:sz w:val="28"/>
          <w:szCs w:val="28"/>
        </w:rPr>
        <w:t>eeste</w:t>
      </w:r>
      <w:r w:rsidRPr="00CD1AED">
        <w:rPr>
          <w:rFonts w:ascii="Times New Roman" w:hAnsi="Times New Roman"/>
          <w:sz w:val="28"/>
          <w:szCs w:val="28"/>
        </w:rPr>
        <w:t>r ontfangen heeft</w:t>
      </w:r>
      <w:r w:rsidR="0058685D" w:rsidRPr="00CD1AED">
        <w:rPr>
          <w:rFonts w:ascii="Times New Roman" w:hAnsi="Times New Roman"/>
          <w:sz w:val="28"/>
          <w:szCs w:val="28"/>
        </w:rPr>
        <w:t>.</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Condempneren den voors. verweerd</w:t>
      </w:r>
      <w:r w:rsidRPr="00CD1AED">
        <w:rPr>
          <w:rFonts w:ascii="Times New Roman" w:hAnsi="Times New Roman"/>
          <w:i/>
          <w:sz w:val="28"/>
          <w:szCs w:val="28"/>
        </w:rPr>
        <w:t>er</w:t>
      </w:r>
    </w:p>
    <w:p w:rsidR="00420AEE" w:rsidRPr="00CD1AED" w:rsidRDefault="00420AEE" w:rsidP="00420AEE">
      <w:pPr>
        <w:pStyle w:val="Geenafstand"/>
        <w:ind w:left="1418" w:hanging="709"/>
        <w:rPr>
          <w:rFonts w:ascii="Times New Roman" w:hAnsi="Times New Roman"/>
          <w:sz w:val="28"/>
          <w:szCs w:val="28"/>
        </w:rPr>
      </w:pPr>
      <w:r w:rsidRPr="00CD1AED">
        <w:rPr>
          <w:rFonts w:ascii="Times New Roman" w:hAnsi="Times New Roman"/>
          <w:sz w:val="28"/>
          <w:szCs w:val="28"/>
        </w:rPr>
        <w:t>den voors. eysscher te betaelen de</w:t>
      </w:r>
    </w:p>
    <w:p w:rsidR="00420AEE" w:rsidRPr="00CD1AED" w:rsidRDefault="00420AEE" w:rsidP="00420AEE">
      <w:pPr>
        <w:pStyle w:val="Geenafstand"/>
        <w:rPr>
          <w:rFonts w:ascii="Times New Roman" w:hAnsi="Times New Roman"/>
          <w:sz w:val="28"/>
          <w:szCs w:val="28"/>
        </w:rPr>
      </w:pPr>
    </w:p>
    <w:p w:rsidR="00420AEE" w:rsidRPr="00CD1AED" w:rsidRDefault="00EB4A94" w:rsidP="00420AEE">
      <w:pPr>
        <w:pStyle w:val="Geenafstand"/>
        <w:rPr>
          <w:rFonts w:ascii="Times New Roman" w:hAnsi="Times New Roman"/>
          <w:sz w:val="28"/>
          <w:szCs w:val="28"/>
        </w:rPr>
      </w:pPr>
      <w:r>
        <w:rPr>
          <w:rFonts w:ascii="Times New Roman" w:hAnsi="Times New Roman"/>
          <w:b/>
          <w:sz w:val="28"/>
          <w:szCs w:val="28"/>
        </w:rPr>
        <w:br w:type="page"/>
      </w:r>
      <w:r w:rsidR="00420AEE" w:rsidRPr="00CD1AED">
        <w:rPr>
          <w:rFonts w:ascii="Times New Roman" w:hAnsi="Times New Roman"/>
          <w:b/>
          <w:sz w:val="28"/>
          <w:szCs w:val="28"/>
        </w:rPr>
        <w:lastRenderedPageBreak/>
        <w:t>102r</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somme van tweehondert een</w:t>
      </w:r>
      <w:r w:rsidRPr="00CD1AED">
        <w:rPr>
          <w:rFonts w:ascii="Times New Roman" w:hAnsi="Times New Roman"/>
          <w:i/>
          <w:sz w:val="28"/>
          <w:szCs w:val="28"/>
        </w:rPr>
        <w:t>en</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xml:space="preserve"> twee</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st</w:t>
      </w:r>
      <w:r w:rsidRPr="00CD1AED">
        <w:rPr>
          <w:rFonts w:ascii="Times New Roman" w:hAnsi="Times New Roman"/>
          <w:i/>
          <w:sz w:val="28"/>
          <w:szCs w:val="28"/>
        </w:rPr>
        <w:t>uvers</w:t>
      </w:r>
      <w:r w:rsidR="0058685D" w:rsidRPr="00CD1AED">
        <w:rPr>
          <w:rFonts w:ascii="Times New Roman" w:hAnsi="Times New Roman"/>
          <w:sz w:val="28"/>
          <w:szCs w:val="28"/>
        </w:rPr>
        <w:t>,</w:t>
      </w:r>
      <w:r w:rsidRPr="00CD1AED">
        <w:rPr>
          <w:rFonts w:ascii="Times New Roman" w:hAnsi="Times New Roman"/>
          <w:sz w:val="28"/>
          <w:szCs w:val="28"/>
        </w:rPr>
        <w:t xml:space="preserve"> tot 20 st</w:t>
      </w:r>
      <w:r w:rsidRPr="00CD1AED">
        <w:rPr>
          <w:rFonts w:ascii="Times New Roman" w:hAnsi="Times New Roman"/>
          <w:i/>
          <w:sz w:val="28"/>
          <w:szCs w:val="28"/>
        </w:rPr>
        <w:t>uvers</w:t>
      </w:r>
      <w:r w:rsidRPr="00CD1AED">
        <w:rPr>
          <w:rFonts w:ascii="Times New Roman" w:hAnsi="Times New Roman"/>
          <w:sz w:val="28"/>
          <w:szCs w:val="28"/>
        </w:rPr>
        <w:t xml:space="preserve"> ’t stuck, offslaende </w:t>
      </w:r>
    </w:p>
    <w:p w:rsidR="00420AEE" w:rsidRPr="00CD1AED" w:rsidRDefault="00966C61" w:rsidP="00420AEE">
      <w:pPr>
        <w:pStyle w:val="Geenafstand"/>
        <w:ind w:left="709"/>
        <w:rPr>
          <w:rFonts w:ascii="Times New Roman" w:hAnsi="Times New Roman"/>
          <w:sz w:val="28"/>
          <w:szCs w:val="28"/>
        </w:rPr>
      </w:pPr>
      <w:r w:rsidRPr="00CD1AED">
        <w:rPr>
          <w:rFonts w:ascii="Times New Roman" w:hAnsi="Times New Roman"/>
          <w:sz w:val="28"/>
          <w:szCs w:val="28"/>
        </w:rPr>
        <w:t>’t</w:t>
      </w:r>
      <w:r w:rsidR="00420AEE" w:rsidRPr="00CD1AED">
        <w:rPr>
          <w:rFonts w:ascii="Times New Roman" w:hAnsi="Times New Roman"/>
          <w:sz w:val="28"/>
          <w:szCs w:val="28"/>
        </w:rPr>
        <w:t>gunt bij den v</w:t>
      </w:r>
      <w:r w:rsidR="00420AEE" w:rsidRPr="00CD1AED">
        <w:rPr>
          <w:rFonts w:ascii="Times New Roman" w:hAnsi="Times New Roman"/>
          <w:i/>
          <w:sz w:val="28"/>
          <w:szCs w:val="28"/>
        </w:rPr>
        <w:t>oor</w:t>
      </w:r>
      <w:r w:rsidR="00420AEE" w:rsidRPr="00CD1AED">
        <w:rPr>
          <w:rFonts w:ascii="Times New Roman" w:hAnsi="Times New Roman"/>
          <w:sz w:val="28"/>
          <w:szCs w:val="28"/>
        </w:rPr>
        <w:t>s.</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ende zijn</w:t>
      </w:r>
      <w:r w:rsidRPr="00CD1AED">
        <w:rPr>
          <w:rFonts w:ascii="Times New Roman" w:hAnsi="Times New Roman"/>
          <w:i/>
          <w:sz w:val="28"/>
          <w:szCs w:val="28"/>
        </w:rPr>
        <w:t>e</w:t>
      </w:r>
      <w:r w:rsidRPr="00CD1AED">
        <w:rPr>
          <w:rFonts w:ascii="Times New Roman" w:hAnsi="Times New Roman"/>
          <w:sz w:val="28"/>
          <w:szCs w:val="28"/>
        </w:rPr>
        <w:t xml:space="preserve"> huysvrouwe</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up versceyden tijden daerup betaelt es.</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Behouden den voors. verweerd</w:t>
      </w:r>
      <w:r w:rsidRPr="00CD1AED">
        <w:rPr>
          <w:rFonts w:ascii="Times New Roman" w:hAnsi="Times New Roman"/>
          <w:i/>
          <w:sz w:val="28"/>
          <w:szCs w:val="28"/>
        </w:rPr>
        <w:t>er</w:t>
      </w:r>
      <w:r w:rsidRPr="00CD1AED">
        <w:rPr>
          <w:rFonts w:ascii="Times New Roman" w:hAnsi="Times New Roman"/>
          <w:sz w:val="28"/>
          <w:szCs w:val="28"/>
        </w:rPr>
        <w:t xml:space="preserve"> zijn</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regres ende verhael up dengeenen daerup</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hij meent gefondeert te zijn ende zoe</w:t>
      </w:r>
    </w:p>
    <w:p w:rsidR="00420AEE" w:rsidRPr="00CD1AED" w:rsidRDefault="009424C6" w:rsidP="00420AEE">
      <w:pPr>
        <w:pStyle w:val="Geenafstand"/>
        <w:ind w:left="709"/>
        <w:rPr>
          <w:rFonts w:ascii="Times New Roman" w:hAnsi="Times New Roman"/>
          <w:sz w:val="28"/>
          <w:szCs w:val="28"/>
        </w:rPr>
      </w:pPr>
      <w:r w:rsidRPr="00CD1AED">
        <w:rPr>
          <w:rFonts w:ascii="Times New Roman" w:hAnsi="Times New Roman"/>
          <w:sz w:val="28"/>
          <w:szCs w:val="28"/>
        </w:rPr>
        <w:t>zijnen</w:t>
      </w:r>
      <w:r w:rsidR="00420AEE" w:rsidRPr="00CD1AED">
        <w:rPr>
          <w:rFonts w:ascii="Times New Roman" w:hAnsi="Times New Roman"/>
          <w:sz w:val="28"/>
          <w:szCs w:val="28"/>
        </w:rPr>
        <w:t xml:space="preserve"> goeden raedt gedraegen sal. Ende</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condempneren voorts nyetemin den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in den boeten ende costen van de ken</w:t>
      </w:r>
      <w:r w:rsidRPr="00CD1AED">
        <w:rPr>
          <w:rFonts w:ascii="Times New Roman" w:hAnsi="Times New Roman"/>
          <w:i/>
          <w:sz w:val="28"/>
          <w:szCs w:val="28"/>
        </w:rPr>
        <w:t>ninghe</w:t>
      </w:r>
      <w:r w:rsidRPr="00CD1AED">
        <w:rPr>
          <w:rFonts w:ascii="Times New Roman" w:hAnsi="Times New Roman"/>
          <w:sz w:val="28"/>
          <w:szCs w:val="28"/>
        </w:rPr>
        <w:t xml:space="preserve"> tot tauxatie</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ende moderatie van den gerechte. Aldus</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gepronunchieert den 4en februarii a</w:t>
      </w:r>
      <w:r w:rsidRPr="00CD1AED">
        <w:rPr>
          <w:rFonts w:ascii="Times New Roman" w:hAnsi="Times New Roman"/>
          <w:i/>
          <w:sz w:val="28"/>
          <w:szCs w:val="28"/>
        </w:rPr>
        <w:t>nn</w:t>
      </w:r>
      <w:r w:rsidRPr="00CD1AED">
        <w:rPr>
          <w:rFonts w:ascii="Times New Roman" w:hAnsi="Times New Roman"/>
          <w:sz w:val="28"/>
          <w:szCs w:val="28"/>
        </w:rPr>
        <w:t xml:space="preserve">o </w:t>
      </w:r>
    </w:p>
    <w:p w:rsidR="00420AEE" w:rsidRPr="00CD1AED" w:rsidRDefault="00420AEE" w:rsidP="00420AEE">
      <w:pPr>
        <w:pStyle w:val="Geenafstand"/>
        <w:ind w:left="709"/>
        <w:rPr>
          <w:rFonts w:ascii="Times New Roman" w:hAnsi="Times New Roman"/>
          <w:i/>
          <w:sz w:val="28"/>
          <w:szCs w:val="28"/>
        </w:rPr>
      </w:pPr>
      <w:r w:rsidRPr="00CD1AED">
        <w:rPr>
          <w:rFonts w:ascii="Times New Roman" w:hAnsi="Times New Roman"/>
          <w:sz w:val="28"/>
          <w:szCs w:val="28"/>
        </w:rPr>
        <w:t>1578.</w:t>
      </w:r>
    </w:p>
    <w:p w:rsidR="00420AEE" w:rsidRPr="00CD1AED" w:rsidRDefault="00CB172E" w:rsidP="00420AEE">
      <w:pPr>
        <w:pStyle w:val="Geenafstand"/>
        <w:rPr>
          <w:rFonts w:ascii="Times New Roman" w:hAnsi="Times New Roman"/>
          <w:sz w:val="28"/>
          <w:szCs w:val="28"/>
        </w:rPr>
      </w:pPr>
      <w:r w:rsidRPr="00CD1AED">
        <w:rPr>
          <w:rFonts w:ascii="Times New Roman" w:hAnsi="Times New Roman"/>
          <w:sz w:val="28"/>
          <w:szCs w:val="28"/>
        </w:rPr>
        <w:t>[</w:t>
      </w:r>
      <w:r w:rsidR="00420AEE" w:rsidRPr="00CD1AED">
        <w:rPr>
          <w:rFonts w:ascii="Times New Roman" w:hAnsi="Times New Roman"/>
          <w:i/>
          <w:sz w:val="28"/>
          <w:szCs w:val="28"/>
        </w:rPr>
        <w:t xml:space="preserve">in </w:t>
      </w:r>
      <w:r w:rsidR="0064492A" w:rsidRPr="00CD1AED">
        <w:rPr>
          <w:rFonts w:ascii="Times New Roman" w:hAnsi="Times New Roman"/>
          <w:i/>
          <w:sz w:val="28"/>
          <w:szCs w:val="28"/>
        </w:rPr>
        <w:t xml:space="preserve">de </w:t>
      </w:r>
      <w:r w:rsidR="00420AEE" w:rsidRPr="00CD1AED">
        <w:rPr>
          <w:rFonts w:ascii="Times New Roman" w:hAnsi="Times New Roman"/>
          <w:i/>
          <w:sz w:val="28"/>
          <w:szCs w:val="28"/>
        </w:rPr>
        <w:t>marge</w:t>
      </w:r>
      <w:r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Up huyden den 12en dach februarii a</w:t>
      </w:r>
      <w:r w:rsidRPr="00CD1AED">
        <w:rPr>
          <w:rFonts w:ascii="Times New Roman" w:hAnsi="Times New Roman"/>
          <w:i/>
          <w:sz w:val="28"/>
          <w:szCs w:val="28"/>
        </w:rPr>
        <w:t>nn</w:t>
      </w:r>
      <w:r w:rsidRPr="00CD1AED">
        <w:rPr>
          <w:rFonts w:ascii="Times New Roman" w:hAnsi="Times New Roman"/>
          <w:sz w:val="28"/>
          <w:szCs w:val="28"/>
        </w:rPr>
        <w:t>o v</w:t>
      </w:r>
      <w:r w:rsidRPr="00CD1AED">
        <w:rPr>
          <w:rFonts w:ascii="Times New Roman" w:hAnsi="Times New Roman"/>
          <w:i/>
          <w:sz w:val="28"/>
          <w:szCs w:val="28"/>
        </w:rPr>
        <w:t>oor</w:t>
      </w:r>
      <w:r w:rsidRPr="00CD1AED">
        <w:rPr>
          <w:rFonts w:ascii="Times New Roman" w:hAnsi="Times New Roman"/>
          <w:sz w:val="28"/>
          <w:szCs w:val="28"/>
        </w:rPr>
        <w:t>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comp</w:t>
      </w:r>
      <w:r w:rsidRPr="00CD1AED">
        <w:rPr>
          <w:rFonts w:ascii="Times New Roman" w:hAnsi="Times New Roman"/>
          <w:i/>
          <w:sz w:val="28"/>
          <w:szCs w:val="28"/>
        </w:rPr>
        <w:t>ar</w:t>
      </w:r>
      <w:r w:rsidRPr="00CD1AED">
        <w:rPr>
          <w:rFonts w:ascii="Times New Roman" w:hAnsi="Times New Roman"/>
          <w:sz w:val="28"/>
          <w:szCs w:val="28"/>
        </w:rPr>
        <w:t>eerde in d</w:t>
      </w:r>
      <w:r w:rsidR="0058685D" w:rsidRPr="00CD1AED">
        <w:rPr>
          <w:rFonts w:ascii="Times New Roman" w:hAnsi="Times New Roman"/>
          <w:i/>
          <w:sz w:val="28"/>
          <w:szCs w:val="28"/>
        </w:rPr>
        <w:t>er</w:t>
      </w:r>
      <w:r w:rsidRPr="00CD1AED">
        <w:rPr>
          <w:rFonts w:ascii="Times New Roman" w:hAnsi="Times New Roman"/>
          <w:sz w:val="28"/>
          <w:szCs w:val="28"/>
        </w:rPr>
        <w:t xml:space="preserve"> secretarie van Den Hage Claes</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van Dam v</w:t>
      </w:r>
      <w:r w:rsidRPr="00CD1AED">
        <w:rPr>
          <w:rFonts w:ascii="Times New Roman" w:hAnsi="Times New Roman"/>
          <w:i/>
          <w:sz w:val="28"/>
          <w:szCs w:val="28"/>
        </w:rPr>
        <w:t xml:space="preserve">oors. </w:t>
      </w:r>
      <w:r w:rsidRPr="00CD1AED">
        <w:rPr>
          <w:rFonts w:ascii="Times New Roman" w:hAnsi="Times New Roman"/>
          <w:sz w:val="28"/>
          <w:szCs w:val="28"/>
        </w:rPr>
        <w:t>ende appelleerde van ’t v</w:t>
      </w:r>
      <w:r w:rsidRPr="00CD1AED">
        <w:rPr>
          <w:rFonts w:ascii="Times New Roman" w:hAnsi="Times New Roman"/>
          <w:i/>
          <w:sz w:val="28"/>
          <w:szCs w:val="28"/>
        </w:rPr>
        <w:t>oor</w:t>
      </w:r>
      <w:r w:rsidRPr="00CD1AED">
        <w:rPr>
          <w:rFonts w:ascii="Times New Roman" w:hAnsi="Times New Roman"/>
          <w:sz w:val="28"/>
          <w:szCs w:val="28"/>
        </w:rPr>
        <w:t xml:space="preserve">s. vonnisse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an den Hove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 protesterende</w:t>
      </w:r>
      <w:r w:rsidRPr="00CD1AED">
        <w:rPr>
          <w:rFonts w:ascii="Times New Roman" w:hAnsi="Times New Roman"/>
          <w:i/>
          <w:sz w:val="28"/>
          <w:szCs w:val="28"/>
        </w:rPr>
        <w:t xml:space="preserve"> </w:t>
      </w:r>
      <w:r w:rsidR="009424C6" w:rsidRPr="00CD1AED">
        <w:rPr>
          <w:rFonts w:ascii="Times New Roman" w:hAnsi="Times New Roman"/>
          <w:sz w:val="28"/>
          <w:szCs w:val="28"/>
        </w:rPr>
        <w:t>zijnen</w:t>
      </w:r>
      <w:r w:rsidRPr="00CD1AED">
        <w:rPr>
          <w:rFonts w:ascii="Times New Roman" w:hAnsi="Times New Roman"/>
          <w:sz w:val="28"/>
          <w:szCs w:val="28"/>
        </w:rPr>
        <w:t xml:space="preserve">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 xml:space="preserve">grieven te proponeren binnen behoirlicke tijden zoe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hij te raede zal bevinden, mijn p</w:t>
      </w:r>
      <w:r w:rsidRPr="00CD1AED">
        <w:rPr>
          <w:rFonts w:ascii="Times New Roman" w:hAnsi="Times New Roman"/>
          <w:i/>
          <w:sz w:val="28"/>
          <w:szCs w:val="28"/>
        </w:rPr>
        <w:t>rese</w:t>
      </w:r>
      <w:r w:rsidRPr="00CD1AED">
        <w:rPr>
          <w:rFonts w:ascii="Times New Roman" w:hAnsi="Times New Roman"/>
          <w:sz w:val="28"/>
          <w:szCs w:val="28"/>
        </w:rPr>
        <w:t>nt.</w:t>
      </w:r>
    </w:p>
    <w:p w:rsidR="00420AEE" w:rsidRPr="00CD1AED" w:rsidRDefault="00420AEE" w:rsidP="00420AEE">
      <w:pPr>
        <w:pStyle w:val="Geenafstand"/>
        <w:rPr>
          <w:rFonts w:ascii="Times New Roman" w:hAnsi="Times New Roman"/>
          <w:sz w:val="28"/>
          <w:szCs w:val="28"/>
        </w:rPr>
      </w:pPr>
    </w:p>
    <w:p w:rsidR="00420AEE" w:rsidRPr="00CD1AED" w:rsidRDefault="00CB172E" w:rsidP="00420AEE">
      <w:pPr>
        <w:pStyle w:val="Geenafstand"/>
        <w:rPr>
          <w:rFonts w:ascii="Times New Roman" w:hAnsi="Times New Roman"/>
          <w:sz w:val="28"/>
          <w:szCs w:val="28"/>
        </w:rPr>
      </w:pPr>
      <w:r w:rsidRPr="00CD1AED">
        <w:rPr>
          <w:rFonts w:ascii="Times New Roman" w:hAnsi="Times New Roman"/>
          <w:sz w:val="28"/>
          <w:szCs w:val="28"/>
        </w:rPr>
        <w:t>[</w:t>
      </w:r>
      <w:r w:rsidR="00420AEE" w:rsidRPr="00CD1AED">
        <w:rPr>
          <w:rFonts w:ascii="Times New Roman" w:hAnsi="Times New Roman"/>
          <w:i/>
          <w:sz w:val="28"/>
          <w:szCs w:val="28"/>
        </w:rPr>
        <w:t xml:space="preserve">vervolg in </w:t>
      </w:r>
      <w:r w:rsidR="0064492A" w:rsidRPr="00CD1AED">
        <w:rPr>
          <w:rFonts w:ascii="Times New Roman" w:hAnsi="Times New Roman"/>
          <w:i/>
          <w:sz w:val="28"/>
          <w:szCs w:val="28"/>
        </w:rPr>
        <w:t xml:space="preserve">de </w:t>
      </w:r>
      <w:r w:rsidR="00420AEE" w:rsidRPr="00CD1AED">
        <w:rPr>
          <w:rFonts w:ascii="Times New Roman" w:hAnsi="Times New Roman"/>
          <w:i/>
          <w:sz w:val="28"/>
          <w:szCs w:val="28"/>
        </w:rPr>
        <w:t xml:space="preserve">marge </w:t>
      </w:r>
      <w:r w:rsidR="0064492A" w:rsidRPr="00CD1AED">
        <w:rPr>
          <w:rFonts w:ascii="Times New Roman" w:hAnsi="Times New Roman"/>
          <w:i/>
          <w:sz w:val="28"/>
          <w:szCs w:val="28"/>
        </w:rPr>
        <w:t>van</w:t>
      </w:r>
      <w:r w:rsidR="00420AEE" w:rsidRPr="00CD1AED">
        <w:rPr>
          <w:rFonts w:ascii="Times New Roman" w:hAnsi="Times New Roman"/>
          <w:i/>
          <w:sz w:val="28"/>
          <w:szCs w:val="28"/>
        </w:rPr>
        <w:t xml:space="preserve"> de vorige</w:t>
      </w:r>
      <w:r w:rsidR="0058685D" w:rsidRPr="00CD1AED">
        <w:rPr>
          <w:rFonts w:ascii="Times New Roman" w:hAnsi="Times New Roman"/>
          <w:i/>
          <w:sz w:val="28"/>
          <w:szCs w:val="28"/>
        </w:rPr>
        <w:t>, tegenoverliggende</w:t>
      </w:r>
      <w:r w:rsidR="00420AEE" w:rsidRPr="00CD1AED">
        <w:rPr>
          <w:rFonts w:ascii="Times New Roman" w:hAnsi="Times New Roman"/>
          <w:i/>
          <w:sz w:val="28"/>
          <w:szCs w:val="28"/>
        </w:rPr>
        <w:t xml:space="preserve"> blz.</w:t>
      </w:r>
      <w:r w:rsidR="0064492A" w:rsidRPr="00CD1AED">
        <w:rPr>
          <w:rFonts w:ascii="Times New Roman" w:hAnsi="Times New Roman"/>
          <w:i/>
          <w:sz w:val="28"/>
          <w:szCs w:val="28"/>
        </w:rPr>
        <w:t>:</w:t>
      </w:r>
      <w:r w:rsidRPr="00CD1AED">
        <w:rPr>
          <w:rFonts w:ascii="Times New Roman" w:hAnsi="Times New Roman"/>
          <w:sz w:val="28"/>
          <w:szCs w:val="28"/>
        </w:rPr>
        <w:t>]</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 xml:space="preserve">Up huyden den 18en dach februarii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v</w:t>
      </w:r>
      <w:r w:rsidRPr="00CD1AED">
        <w:rPr>
          <w:rFonts w:ascii="Times New Roman" w:hAnsi="Times New Roman"/>
          <w:i/>
          <w:sz w:val="28"/>
          <w:szCs w:val="28"/>
        </w:rPr>
        <w:t>oor</w:t>
      </w:r>
      <w:r w:rsidRPr="00CD1AED">
        <w:rPr>
          <w:rFonts w:ascii="Times New Roman" w:hAnsi="Times New Roman"/>
          <w:sz w:val="28"/>
          <w:szCs w:val="28"/>
        </w:rPr>
        <w:t>s. comp</w:t>
      </w:r>
      <w:r w:rsidRPr="00CD1AED">
        <w:rPr>
          <w:rFonts w:ascii="Times New Roman" w:hAnsi="Times New Roman"/>
          <w:i/>
          <w:sz w:val="28"/>
          <w:szCs w:val="28"/>
        </w:rPr>
        <w:t>ar</w:t>
      </w:r>
      <w:r w:rsidRPr="00CD1AED">
        <w:rPr>
          <w:rFonts w:ascii="Times New Roman" w:hAnsi="Times New Roman"/>
          <w:sz w:val="28"/>
          <w:szCs w:val="28"/>
        </w:rPr>
        <w:t>eerde an de</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vyerscae</w:t>
      </w:r>
      <w:r w:rsidRPr="00CD1AED">
        <w:rPr>
          <w:rFonts w:ascii="Times New Roman" w:hAnsi="Times New Roman"/>
          <w:i/>
          <w:sz w:val="28"/>
          <w:szCs w:val="28"/>
        </w:rPr>
        <w:t>re</w:t>
      </w:r>
      <w:r w:rsidRPr="00CD1AED">
        <w:rPr>
          <w:rFonts w:ascii="Times New Roman" w:hAnsi="Times New Roman"/>
          <w:sz w:val="28"/>
          <w:szCs w:val="28"/>
        </w:rPr>
        <w:t xml:space="preserve"> Geryt Janss. voors. ende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heeft gep</w:t>
      </w:r>
      <w:r w:rsidRPr="00CD1AED">
        <w:rPr>
          <w:rFonts w:ascii="Times New Roman" w:hAnsi="Times New Roman"/>
          <w:i/>
          <w:sz w:val="28"/>
          <w:szCs w:val="28"/>
        </w:rPr>
        <w:t>rese</w:t>
      </w:r>
      <w:r w:rsidRPr="00CD1AED">
        <w:rPr>
          <w:rFonts w:ascii="Times New Roman" w:hAnsi="Times New Roman"/>
          <w:sz w:val="28"/>
          <w:szCs w:val="28"/>
        </w:rPr>
        <w:t>nteert volgende ’t v</w:t>
      </w:r>
      <w:r w:rsidRPr="00CD1AED">
        <w:rPr>
          <w:rFonts w:ascii="Times New Roman" w:hAnsi="Times New Roman"/>
          <w:i/>
          <w:sz w:val="28"/>
          <w:szCs w:val="28"/>
        </w:rPr>
        <w:t>oor</w:t>
      </w:r>
      <w:r w:rsidRPr="00CD1AED">
        <w:rPr>
          <w:rFonts w:ascii="Times New Roman" w:hAnsi="Times New Roman"/>
          <w:sz w:val="28"/>
          <w:szCs w:val="28"/>
        </w:rPr>
        <w:t xml:space="preserve">s.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 xml:space="preserve">vonnisse den eedt te doene die hem </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bij den schout van rechtsweegen</w:t>
      </w:r>
    </w:p>
    <w:p w:rsidR="00420AEE" w:rsidRPr="00CD1AED" w:rsidRDefault="00420AEE" w:rsidP="00420AEE">
      <w:pPr>
        <w:pStyle w:val="Geenafstand"/>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t>
      </w:r>
      <w:r w:rsidRPr="00CD1AED">
        <w:rPr>
          <w:rFonts w:ascii="Times New Roman" w:hAnsi="Times New Roman"/>
          <w:sz w:val="28"/>
          <w:szCs w:val="28"/>
        </w:rPr>
        <w:t>draegen es, mij p</w:t>
      </w:r>
      <w:r w:rsidRPr="00CD1AED">
        <w:rPr>
          <w:rFonts w:ascii="Times New Roman" w:hAnsi="Times New Roman"/>
          <w:i/>
          <w:sz w:val="28"/>
          <w:szCs w:val="28"/>
        </w:rPr>
        <w:t>rese</w:t>
      </w:r>
      <w:r w:rsidRPr="00CD1AED">
        <w:rPr>
          <w:rFonts w:ascii="Times New Roman" w:hAnsi="Times New Roman"/>
          <w:sz w:val="28"/>
          <w:szCs w:val="28"/>
        </w:rPr>
        <w:t>nt.</w:t>
      </w:r>
    </w:p>
    <w:p w:rsidR="00420AEE" w:rsidRPr="00CD1AED" w:rsidRDefault="00420AEE" w:rsidP="00420AEE">
      <w:pPr>
        <w:pStyle w:val="Geenafstand"/>
        <w:rPr>
          <w:rFonts w:ascii="Times New Roman" w:hAnsi="Times New Roman"/>
          <w:sz w:val="28"/>
          <w:szCs w:val="28"/>
        </w:rPr>
      </w:pP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 huyre van Jan Pouwelss.,</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bleycker</w:t>
      </w:r>
      <w:r w:rsidR="0064492A" w:rsidRPr="00CD1AED">
        <w:rPr>
          <w:rFonts w:ascii="Times New Roman" w:hAnsi="Times New Roman"/>
          <w:sz w:val="28"/>
          <w:szCs w:val="28"/>
        </w:rPr>
        <w:t>,</w:t>
      </w:r>
      <w:r w:rsidRPr="00CD1AED">
        <w:rPr>
          <w:rFonts w:ascii="Times New Roman" w:hAnsi="Times New Roman"/>
          <w:sz w:val="28"/>
          <w:szCs w:val="28"/>
        </w:rPr>
        <w:t xml:space="preserve"> </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van ’t bleyckvelt</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 xml:space="preserve">van </w:t>
      </w:r>
      <w:r w:rsidRPr="00CD1AED">
        <w:rPr>
          <w:rStyle w:val="Voetnoottekens"/>
          <w:rFonts w:ascii="Times New Roman" w:hAnsi="Times New Roman"/>
          <w:sz w:val="28"/>
          <w:szCs w:val="28"/>
          <w:vertAlign w:val="baseline"/>
        </w:rPr>
        <w:t>den</w:t>
      </w:r>
      <w:r w:rsidRPr="00CD1AED">
        <w:rPr>
          <w:rFonts w:ascii="Times New Roman" w:hAnsi="Times New Roman"/>
          <w:sz w:val="28"/>
          <w:szCs w:val="28"/>
        </w:rPr>
        <w:t xml:space="preserve"> Raem</w:t>
      </w:r>
      <w:r w:rsidR="0064492A" w:rsidRPr="00CD1AED">
        <w:rPr>
          <w:rFonts w:ascii="Times New Roman" w:hAnsi="Times New Roman"/>
          <w:sz w:val="28"/>
          <w:szCs w:val="28"/>
        </w:rPr>
        <w:t>,</w:t>
      </w:r>
      <w:r w:rsidRPr="00CD1AED">
        <w:rPr>
          <w:rFonts w:ascii="Times New Roman" w:hAnsi="Times New Roman"/>
          <w:sz w:val="28"/>
          <w:szCs w:val="28"/>
        </w:rPr>
        <w:t xml:space="preserve"> dat Jacob de bleycker gehadt</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heeft, verlengt [mit] vyer tot zijn voorgaende</w:t>
      </w:r>
    </w:p>
    <w:p w:rsidR="00420AEE" w:rsidRPr="00CD1AED" w:rsidRDefault="00420AEE" w:rsidP="00420AEE">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vijff jaeren, wezende</w:t>
      </w:r>
      <w:r w:rsidRPr="00CD1AED">
        <w:rPr>
          <w:rFonts w:ascii="Times New Roman" w:hAnsi="Times New Roman"/>
          <w:i/>
          <w:sz w:val="28"/>
          <w:szCs w:val="28"/>
        </w:rPr>
        <w:t xml:space="preserve"> </w:t>
      </w:r>
      <w:r w:rsidRPr="00CD1AED">
        <w:rPr>
          <w:rFonts w:ascii="Times New Roman" w:hAnsi="Times New Roman"/>
          <w:sz w:val="28"/>
          <w:szCs w:val="28"/>
        </w:rPr>
        <w:t>negen jaeren, daervan hij</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d’eerste vijff jaeren brucken</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sal voor zestien gul</w:t>
      </w:r>
      <w:r w:rsidRPr="00CD1AED">
        <w:rPr>
          <w:rFonts w:ascii="Times New Roman" w:hAnsi="Times New Roman"/>
          <w:i/>
          <w:sz w:val="28"/>
          <w:szCs w:val="28"/>
        </w:rPr>
        <w:t>den</w:t>
      </w:r>
      <w:r w:rsidRPr="00CD1AED">
        <w:rPr>
          <w:rFonts w:ascii="Times New Roman" w:hAnsi="Times New Roman"/>
          <w:sz w:val="28"/>
          <w:szCs w:val="28"/>
        </w:rPr>
        <w:t xml:space="preserve"> ende de navolgende vyer jaeren</w:t>
      </w:r>
    </w:p>
    <w:p w:rsidR="00EB4A94"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voor 20 gul</w:t>
      </w:r>
      <w:r w:rsidRPr="00CD1AED">
        <w:rPr>
          <w:rFonts w:ascii="Times New Roman" w:hAnsi="Times New Roman"/>
          <w:i/>
          <w:sz w:val="28"/>
          <w:szCs w:val="28"/>
        </w:rPr>
        <w:t>den,</w:t>
      </w:r>
      <w:r w:rsidRPr="00CD1AED">
        <w:rPr>
          <w:rFonts w:ascii="Times New Roman" w:hAnsi="Times New Roman"/>
          <w:sz w:val="28"/>
          <w:szCs w:val="28"/>
        </w:rPr>
        <w:t xml:space="preserve"> daervan meye ’78 ’t 1e jae</w:t>
      </w:r>
      <w:r w:rsidRPr="00CD1AED">
        <w:rPr>
          <w:rFonts w:ascii="Times New Roman" w:hAnsi="Times New Roman"/>
          <w:i/>
          <w:sz w:val="28"/>
          <w:szCs w:val="28"/>
        </w:rPr>
        <w:t>re</w:t>
      </w:r>
      <w:r w:rsidRPr="00CD1AED">
        <w:rPr>
          <w:rFonts w:ascii="Times New Roman" w:hAnsi="Times New Roman"/>
          <w:sz w:val="28"/>
          <w:szCs w:val="28"/>
        </w:rPr>
        <w:t xml:space="preserve"> sal wezen</w:t>
      </w:r>
      <w:r w:rsidR="0058685D" w:rsidRPr="00CD1AED">
        <w:rPr>
          <w:rFonts w:ascii="Times New Roman" w:hAnsi="Times New Roman"/>
          <w:sz w:val="28"/>
          <w:szCs w:val="28"/>
        </w:rPr>
        <w:t>,</w:t>
      </w:r>
    </w:p>
    <w:p w:rsidR="00420AEE" w:rsidRPr="00CD1AED" w:rsidRDefault="00420AEE" w:rsidP="00420AEE">
      <w:pPr>
        <w:pStyle w:val="Geenafstand"/>
        <w:ind w:left="709"/>
        <w:rPr>
          <w:rFonts w:ascii="Times New Roman" w:hAnsi="Times New Roman"/>
          <w:sz w:val="28"/>
          <w:szCs w:val="28"/>
        </w:rPr>
      </w:pPr>
      <w:r w:rsidRPr="00CD1AED">
        <w:rPr>
          <w:rFonts w:ascii="Times New Roman" w:hAnsi="Times New Roman"/>
          <w:sz w:val="28"/>
          <w:szCs w:val="28"/>
        </w:rPr>
        <w:t>ende sal betalen 20 st</w:t>
      </w:r>
      <w:r w:rsidRPr="00CD1AED">
        <w:rPr>
          <w:rFonts w:ascii="Times New Roman" w:hAnsi="Times New Roman"/>
          <w:i/>
          <w:sz w:val="28"/>
          <w:szCs w:val="28"/>
        </w:rPr>
        <w:t>uver</w:t>
      </w:r>
      <w:r w:rsidRPr="00CD1AED">
        <w:rPr>
          <w:rFonts w:ascii="Times New Roman" w:hAnsi="Times New Roman"/>
          <w:sz w:val="28"/>
          <w:szCs w:val="28"/>
        </w:rPr>
        <w:t xml:space="preserve"> tot rantsoen</w:t>
      </w:r>
      <w:r w:rsidR="0064492A" w:rsidRPr="00CD1AED">
        <w:rPr>
          <w:rFonts w:ascii="Times New Roman" w:hAnsi="Times New Roman"/>
          <w:sz w:val="28"/>
          <w:szCs w:val="28"/>
        </w:rPr>
        <w:t>.</w:t>
      </w:r>
    </w:p>
    <w:p w:rsidR="00420AEE" w:rsidRPr="00CD1AED" w:rsidRDefault="00420AEE" w:rsidP="00420AEE">
      <w:pPr>
        <w:tabs>
          <w:tab w:val="left" w:pos="720"/>
        </w:tabs>
        <w:ind w:left="709"/>
        <w:rPr>
          <w:sz w:val="28"/>
          <w:szCs w:val="28"/>
        </w:rPr>
      </w:pPr>
    </w:p>
    <w:p w:rsidR="00420AEE" w:rsidRPr="00CD1AED" w:rsidRDefault="00420AEE" w:rsidP="00420AEE">
      <w:pPr>
        <w:tabs>
          <w:tab w:val="left" w:pos="720"/>
        </w:tabs>
        <w:ind w:left="709" w:hanging="709"/>
        <w:rPr>
          <w:sz w:val="28"/>
          <w:szCs w:val="28"/>
        </w:rPr>
      </w:pPr>
      <w:r w:rsidRPr="00CD1AED">
        <w:rPr>
          <w:b/>
          <w:sz w:val="28"/>
          <w:szCs w:val="28"/>
        </w:rPr>
        <w:lastRenderedPageBreak/>
        <w:t>102v</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In der saecke van de preferentie</w:t>
      </w:r>
      <w:r w:rsidR="0058685D"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hangende voor den schout ende gerechte</w:t>
      </w:r>
    </w:p>
    <w:p w:rsidR="00420AEE" w:rsidRPr="00CD1AED" w:rsidRDefault="00420AEE" w:rsidP="00420AEE">
      <w:pPr>
        <w:tabs>
          <w:tab w:val="left" w:pos="720"/>
        </w:tabs>
        <w:ind w:left="709"/>
        <w:rPr>
          <w:sz w:val="28"/>
          <w:szCs w:val="28"/>
        </w:rPr>
      </w:pPr>
      <w:r w:rsidRPr="00CD1AED">
        <w:rPr>
          <w:sz w:val="28"/>
          <w:szCs w:val="28"/>
        </w:rPr>
        <w:t>van Den Hage tusschen de gemen</w:t>
      </w:r>
      <w:r w:rsidR="0059215A" w:rsidRPr="00CD1AED">
        <w:rPr>
          <w:sz w:val="28"/>
          <w:szCs w:val="28"/>
        </w:rPr>
        <w:t>en</w:t>
      </w:r>
    </w:p>
    <w:p w:rsidR="00420AEE" w:rsidRPr="00CD1AED" w:rsidRDefault="00420AEE" w:rsidP="00420AEE">
      <w:pPr>
        <w:tabs>
          <w:tab w:val="left" w:pos="720"/>
        </w:tabs>
        <w:ind w:left="709"/>
        <w:rPr>
          <w:sz w:val="28"/>
          <w:szCs w:val="28"/>
        </w:rPr>
      </w:pPr>
      <w:r w:rsidRPr="00CD1AED">
        <w:rPr>
          <w:sz w:val="28"/>
          <w:szCs w:val="28"/>
        </w:rPr>
        <w:t>crediteurs van Geryt de Vetth</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z</w:t>
      </w:r>
      <w:r w:rsidRPr="00CD1AED">
        <w:rPr>
          <w:i/>
          <w:sz w:val="28"/>
          <w:szCs w:val="28"/>
        </w:rPr>
        <w:t>aliger</w:t>
      </w:r>
      <w:r w:rsidRPr="00CD1AED">
        <w:rPr>
          <w:sz w:val="28"/>
          <w:szCs w:val="28"/>
        </w:rPr>
        <w:t xml:space="preserve"> g</w:t>
      </w:r>
      <w:r w:rsidRPr="00CD1AED">
        <w:rPr>
          <w:i/>
          <w:sz w:val="28"/>
          <w:szCs w:val="28"/>
        </w:rPr>
        <w:t>edachtenis</w:t>
      </w:r>
      <w:r w:rsidRPr="00CD1AED">
        <w:rPr>
          <w:sz w:val="28"/>
          <w:szCs w:val="28"/>
        </w:rPr>
        <w:t>, beroerende die penni</w:t>
      </w:r>
      <w:r w:rsidRPr="00CD1AED">
        <w:rPr>
          <w:i/>
          <w:sz w:val="28"/>
          <w:szCs w:val="28"/>
        </w:rPr>
        <w:t>ngen</w:t>
      </w:r>
      <w:r w:rsidRPr="00CD1AED">
        <w:rPr>
          <w:sz w:val="28"/>
          <w:szCs w:val="28"/>
        </w:rPr>
        <w:t>, gecomen van de</w:t>
      </w:r>
    </w:p>
    <w:p w:rsidR="00420AEE" w:rsidRPr="00CD1AED" w:rsidRDefault="00420AEE" w:rsidP="00420AEE">
      <w:pPr>
        <w:tabs>
          <w:tab w:val="left" w:pos="720"/>
        </w:tabs>
        <w:ind w:left="709"/>
        <w:rPr>
          <w:sz w:val="28"/>
          <w:szCs w:val="28"/>
        </w:rPr>
      </w:pPr>
      <w:r w:rsidRPr="00CD1AED">
        <w:rPr>
          <w:sz w:val="28"/>
          <w:szCs w:val="28"/>
        </w:rPr>
        <w:t>vercofte huyssinge ende erve,</w:t>
      </w:r>
    </w:p>
    <w:p w:rsidR="00420AEE" w:rsidRPr="00CD1AED" w:rsidRDefault="00420AEE" w:rsidP="00420AEE">
      <w:pPr>
        <w:tabs>
          <w:tab w:val="left" w:pos="720"/>
        </w:tabs>
        <w:ind w:left="709"/>
        <w:rPr>
          <w:sz w:val="28"/>
          <w:szCs w:val="28"/>
        </w:rPr>
      </w:pPr>
      <w:r w:rsidRPr="00CD1AED">
        <w:rPr>
          <w:sz w:val="28"/>
          <w:szCs w:val="28"/>
        </w:rPr>
        <w:t>eertijts toebehoort hebbende Frans Jacobss.</w:t>
      </w:r>
      <w:r w:rsidR="00651730" w:rsidRPr="00CD1AED">
        <w:rPr>
          <w:sz w:val="28"/>
          <w:szCs w:val="28"/>
        </w:rPr>
        <w:t>,</w:t>
      </w:r>
      <w:r w:rsidRPr="00CD1AED">
        <w:rPr>
          <w:sz w:val="28"/>
          <w:szCs w:val="28"/>
        </w:rPr>
        <w:t xml:space="preserve"> cup</w:t>
      </w:r>
      <w:r w:rsidRPr="00CD1AED">
        <w:rPr>
          <w:i/>
          <w:sz w:val="28"/>
          <w:szCs w:val="28"/>
        </w:rPr>
        <w:t>er</w:t>
      </w:r>
      <w:r w:rsidR="00651730"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z</w:t>
      </w:r>
      <w:r w:rsidRPr="00CD1AED">
        <w:rPr>
          <w:i/>
          <w:sz w:val="28"/>
          <w:szCs w:val="28"/>
        </w:rPr>
        <w:t>aliger</w:t>
      </w:r>
      <w:r w:rsidRPr="00CD1AED">
        <w:rPr>
          <w:sz w:val="28"/>
          <w:szCs w:val="28"/>
        </w:rPr>
        <w:t xml:space="preserve"> g</w:t>
      </w:r>
      <w:r w:rsidRPr="00CD1AED">
        <w:rPr>
          <w:i/>
          <w:sz w:val="28"/>
          <w:szCs w:val="28"/>
        </w:rPr>
        <w:t>edachtenis</w:t>
      </w:r>
      <w:r w:rsidRPr="00CD1AED">
        <w:rPr>
          <w:sz w:val="28"/>
          <w:szCs w:val="28"/>
        </w:rPr>
        <w:t>, staende in de Corte</w:t>
      </w:r>
    </w:p>
    <w:p w:rsidR="00420AEE" w:rsidRPr="00CD1AED" w:rsidRDefault="00420AEE" w:rsidP="00420AEE">
      <w:pPr>
        <w:tabs>
          <w:tab w:val="left" w:pos="720"/>
        </w:tabs>
        <w:ind w:left="709"/>
        <w:rPr>
          <w:sz w:val="28"/>
          <w:szCs w:val="28"/>
        </w:rPr>
      </w:pPr>
      <w:r w:rsidRPr="00CD1AED">
        <w:rPr>
          <w:sz w:val="28"/>
          <w:szCs w:val="28"/>
        </w:rPr>
        <w:t>Hoochstraet. Ende naedat die</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talluyden van den vyerschae</w:t>
      </w:r>
      <w:r w:rsidRPr="00CD1AED">
        <w:rPr>
          <w:i/>
          <w:sz w:val="28"/>
          <w:szCs w:val="28"/>
        </w:rPr>
        <w:t>re</w:t>
      </w:r>
      <w:r w:rsidRPr="00CD1AED">
        <w:rPr>
          <w:sz w:val="28"/>
          <w:szCs w:val="28"/>
        </w:rPr>
        <w:t xml:space="preserve"> in den naeme</w:t>
      </w:r>
    </w:p>
    <w:p w:rsidR="00420AEE" w:rsidRPr="00CD1AED" w:rsidRDefault="00420AEE" w:rsidP="00420AEE">
      <w:pPr>
        <w:tabs>
          <w:tab w:val="left" w:pos="720"/>
        </w:tabs>
        <w:ind w:left="709"/>
        <w:rPr>
          <w:sz w:val="28"/>
          <w:szCs w:val="28"/>
        </w:rPr>
      </w:pPr>
      <w:r w:rsidRPr="00CD1AED">
        <w:rPr>
          <w:sz w:val="28"/>
          <w:szCs w:val="28"/>
        </w:rPr>
        <w:t>heurl</w:t>
      </w:r>
      <w:r w:rsidRPr="00CD1AED">
        <w:rPr>
          <w:i/>
          <w:sz w:val="28"/>
          <w:szCs w:val="28"/>
        </w:rPr>
        <w:t>uyder</w:t>
      </w:r>
      <w:r w:rsidRPr="00CD1AED">
        <w:rPr>
          <w:sz w:val="28"/>
          <w:szCs w:val="28"/>
        </w:rPr>
        <w:t xml:space="preserve"> meesters als crediteurs in ’t</w:t>
      </w:r>
    </w:p>
    <w:p w:rsidR="00420AEE" w:rsidRPr="00CD1AED" w:rsidRDefault="00420AEE" w:rsidP="00420AEE">
      <w:pPr>
        <w:tabs>
          <w:tab w:val="left" w:pos="720"/>
        </w:tabs>
        <w:ind w:left="709"/>
        <w:rPr>
          <w:sz w:val="28"/>
          <w:szCs w:val="28"/>
        </w:rPr>
      </w:pPr>
      <w:r w:rsidRPr="00CD1AED">
        <w:rPr>
          <w:sz w:val="28"/>
          <w:szCs w:val="28"/>
        </w:rPr>
        <w:t>p</w:t>
      </w:r>
      <w:r w:rsidRPr="00CD1AED">
        <w:rPr>
          <w:i/>
          <w:sz w:val="28"/>
          <w:szCs w:val="28"/>
        </w:rPr>
        <w:t>ar</w:t>
      </w:r>
      <w:r w:rsidRPr="00CD1AED">
        <w:rPr>
          <w:sz w:val="28"/>
          <w:szCs w:val="28"/>
        </w:rPr>
        <w:t>ticulier ende voorts g</w:t>
      </w:r>
      <w:r w:rsidRPr="00CD1AED">
        <w:rPr>
          <w:i/>
          <w:sz w:val="28"/>
          <w:szCs w:val="28"/>
        </w:rPr>
        <w:t>e</w:t>
      </w:r>
      <w:r w:rsidRPr="00CD1AED">
        <w:rPr>
          <w:sz w:val="28"/>
          <w:szCs w:val="28"/>
        </w:rPr>
        <w:t>n</w:t>
      </w:r>
      <w:r w:rsidRPr="00CD1AED">
        <w:rPr>
          <w:i/>
          <w:sz w:val="28"/>
          <w:szCs w:val="28"/>
        </w:rPr>
        <w:t>er</w:t>
      </w:r>
      <w:r w:rsidRPr="00CD1AED">
        <w:rPr>
          <w:sz w:val="28"/>
          <w:szCs w:val="28"/>
        </w:rPr>
        <w:t>aelicken alle die</w:t>
      </w:r>
    </w:p>
    <w:p w:rsidR="00420AEE" w:rsidRPr="00CD1AED" w:rsidRDefault="00420AEE" w:rsidP="00420AEE">
      <w:pPr>
        <w:tabs>
          <w:tab w:val="left" w:pos="720"/>
        </w:tabs>
        <w:ind w:left="709"/>
        <w:rPr>
          <w:sz w:val="28"/>
          <w:szCs w:val="28"/>
        </w:rPr>
      </w:pPr>
      <w:r w:rsidRPr="00CD1AED">
        <w:rPr>
          <w:sz w:val="28"/>
          <w:szCs w:val="28"/>
        </w:rPr>
        <w:t>crediteurs in ’t generael in ’t openbaer</w:t>
      </w:r>
    </w:p>
    <w:p w:rsidR="00420AEE" w:rsidRPr="00CD1AED" w:rsidRDefault="00420AEE" w:rsidP="00420AEE">
      <w:pPr>
        <w:tabs>
          <w:tab w:val="left" w:pos="720"/>
        </w:tabs>
        <w:ind w:left="709"/>
        <w:rPr>
          <w:sz w:val="28"/>
          <w:szCs w:val="28"/>
        </w:rPr>
      </w:pPr>
      <w:r w:rsidRPr="00CD1AED">
        <w:rPr>
          <w:sz w:val="28"/>
          <w:szCs w:val="28"/>
        </w:rPr>
        <w:t>nae de clockengeslach up ’t raedthuys van Den</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Hage gedaen, bij edicte van de preferentie</w:t>
      </w:r>
    </w:p>
    <w:p w:rsidR="00420AEE" w:rsidRPr="00CD1AED" w:rsidRDefault="00420AEE" w:rsidP="00420AEE">
      <w:pPr>
        <w:tabs>
          <w:tab w:val="left" w:pos="720"/>
        </w:tabs>
        <w:ind w:left="709"/>
        <w:rPr>
          <w:sz w:val="28"/>
          <w:szCs w:val="28"/>
        </w:rPr>
      </w:pPr>
      <w:r w:rsidRPr="00CD1AED">
        <w:rPr>
          <w:sz w:val="28"/>
          <w:szCs w:val="28"/>
        </w:rPr>
        <w:t>up huyd</w:t>
      </w:r>
      <w:r w:rsidR="0059215A" w:rsidRPr="00CD1AED">
        <w:rPr>
          <w:sz w:val="28"/>
          <w:szCs w:val="28"/>
        </w:rPr>
        <w:t>en</w:t>
      </w:r>
      <w:r w:rsidRPr="00CD1AED">
        <w:rPr>
          <w:sz w:val="28"/>
          <w:szCs w:val="28"/>
        </w:rPr>
        <w:t xml:space="preserve"> dach</w:t>
      </w:r>
      <w:r w:rsidRPr="00CD1AED">
        <w:rPr>
          <w:rStyle w:val="Voetnootmarkering"/>
          <w:sz w:val="28"/>
          <w:szCs w:val="28"/>
          <w:lang w:val="en-US"/>
        </w:rPr>
        <w:footnoteReference w:id="119"/>
      </w:r>
      <w:r w:rsidRPr="00CD1AED">
        <w:rPr>
          <w:sz w:val="28"/>
          <w:szCs w:val="28"/>
        </w:rPr>
        <w:t xml:space="preserve"> beteyckent ende</w:t>
      </w:r>
    </w:p>
    <w:p w:rsidR="00420AEE" w:rsidRPr="00CD1AED" w:rsidRDefault="00420AEE" w:rsidP="00420AEE">
      <w:pPr>
        <w:tabs>
          <w:tab w:val="left" w:pos="720"/>
        </w:tabs>
        <w:ind w:left="709"/>
        <w:rPr>
          <w:sz w:val="28"/>
          <w:szCs w:val="28"/>
        </w:rPr>
      </w:pPr>
      <w:r w:rsidRPr="00CD1AED">
        <w:rPr>
          <w:sz w:val="28"/>
          <w:szCs w:val="28"/>
        </w:rPr>
        <w:t>geprefigeert es geweest omme heurl</w:t>
      </w:r>
      <w:r w:rsidRPr="00CD1AED">
        <w:rPr>
          <w:i/>
          <w:sz w:val="28"/>
          <w:szCs w:val="28"/>
        </w:rPr>
        <w:t>uyder</w:t>
      </w:r>
    </w:p>
    <w:p w:rsidR="00420AEE" w:rsidRPr="00CD1AED" w:rsidRDefault="00420AEE" w:rsidP="00420AEE">
      <w:pPr>
        <w:tabs>
          <w:tab w:val="left" w:pos="720"/>
        </w:tabs>
        <w:ind w:left="709"/>
        <w:rPr>
          <w:sz w:val="28"/>
          <w:szCs w:val="28"/>
        </w:rPr>
      </w:pPr>
      <w:r w:rsidRPr="00CD1AED">
        <w:rPr>
          <w:sz w:val="28"/>
          <w:szCs w:val="28"/>
        </w:rPr>
        <w:t>eysschen van preferentie, mitte verificatiën</w:t>
      </w:r>
    </w:p>
    <w:p w:rsidR="00420AEE" w:rsidRPr="00CD1AED" w:rsidRDefault="00420AEE" w:rsidP="00420AEE">
      <w:pPr>
        <w:tabs>
          <w:tab w:val="left" w:pos="720"/>
        </w:tabs>
        <w:ind w:left="709"/>
        <w:rPr>
          <w:sz w:val="28"/>
          <w:szCs w:val="28"/>
        </w:rPr>
      </w:pPr>
      <w:r w:rsidRPr="00CD1AED">
        <w:rPr>
          <w:sz w:val="28"/>
          <w:szCs w:val="28"/>
        </w:rPr>
        <w:t>daertoe dienende, te leveren ond</w:t>
      </w:r>
      <w:r w:rsidRPr="00CD1AED">
        <w:rPr>
          <w:i/>
          <w:sz w:val="28"/>
          <w:szCs w:val="28"/>
        </w:rPr>
        <w:t xml:space="preserve">er </w:t>
      </w:r>
      <w:r w:rsidRPr="00CD1AED">
        <w:rPr>
          <w:sz w:val="28"/>
          <w:szCs w:val="28"/>
        </w:rPr>
        <w:t>die v</w:t>
      </w:r>
      <w:r w:rsidRPr="00CD1AED">
        <w:rPr>
          <w:i/>
          <w:sz w:val="28"/>
          <w:szCs w:val="28"/>
        </w:rPr>
        <w:t>oor</w:t>
      </w:r>
      <w:r w:rsidRPr="00CD1AED">
        <w:rPr>
          <w:sz w:val="28"/>
          <w:szCs w:val="28"/>
        </w:rPr>
        <w:t xml:space="preserve">s. </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gerechte, welcken dach die voors.</w:t>
      </w:r>
    </w:p>
    <w:p w:rsidR="00420AEE" w:rsidRPr="00CD1AED" w:rsidRDefault="00420AEE" w:rsidP="00420AEE">
      <w:pPr>
        <w:tabs>
          <w:tab w:val="left" w:pos="720"/>
        </w:tabs>
        <w:ind w:left="709"/>
        <w:rPr>
          <w:sz w:val="28"/>
          <w:szCs w:val="28"/>
        </w:rPr>
      </w:pPr>
      <w:r w:rsidRPr="00CD1AED">
        <w:rPr>
          <w:sz w:val="28"/>
          <w:szCs w:val="28"/>
        </w:rPr>
        <w:t>talluyden voor heure meesters geaccepteert</w:t>
      </w:r>
    </w:p>
    <w:p w:rsidR="00420AEE" w:rsidRPr="00CD1AED" w:rsidRDefault="00420AEE" w:rsidP="00420AEE">
      <w:pPr>
        <w:tabs>
          <w:tab w:val="left" w:pos="720"/>
        </w:tabs>
        <w:ind w:left="709"/>
        <w:rPr>
          <w:sz w:val="28"/>
          <w:szCs w:val="28"/>
        </w:rPr>
      </w:pPr>
      <w:r w:rsidRPr="00CD1AED">
        <w:rPr>
          <w:sz w:val="28"/>
          <w:szCs w:val="28"/>
        </w:rPr>
        <w:t>ende daervooren geoccupeert ende hun rechte</w:t>
      </w:r>
    </w:p>
    <w:p w:rsidR="00420AEE" w:rsidRPr="00CD1AED" w:rsidRDefault="00420AEE" w:rsidP="00420AEE">
      <w:pPr>
        <w:tabs>
          <w:tab w:val="left" w:pos="720"/>
        </w:tabs>
        <w:ind w:left="709"/>
        <w:rPr>
          <w:sz w:val="28"/>
          <w:szCs w:val="28"/>
        </w:rPr>
      </w:pPr>
      <w:r w:rsidRPr="00CD1AED">
        <w:rPr>
          <w:sz w:val="28"/>
          <w:szCs w:val="28"/>
        </w:rPr>
        <w:t>bewaert hebben gehadt. Ende nae p</w:t>
      </w:r>
      <w:r w:rsidRPr="00CD1AED">
        <w:rPr>
          <w:i/>
          <w:sz w:val="28"/>
          <w:szCs w:val="28"/>
        </w:rPr>
        <w:t>er</w:t>
      </w:r>
      <w:r w:rsidRPr="00CD1AED">
        <w:rPr>
          <w:sz w:val="28"/>
          <w:szCs w:val="28"/>
        </w:rPr>
        <w:t xml:space="preserve">tije </w:t>
      </w:r>
    </w:p>
    <w:p w:rsidR="00420AEE" w:rsidRPr="00CD1AED" w:rsidRDefault="00420AEE" w:rsidP="00420AEE">
      <w:pPr>
        <w:tabs>
          <w:tab w:val="left" w:pos="720"/>
        </w:tabs>
        <w:ind w:left="709"/>
        <w:rPr>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103r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 xml:space="preserve">gehoort zijn geweest up </w:t>
      </w:r>
    </w:p>
    <w:p w:rsidR="00420AEE" w:rsidRPr="00CD1AED" w:rsidRDefault="00966C61" w:rsidP="00420AEE">
      <w:pPr>
        <w:tabs>
          <w:tab w:val="left" w:pos="720"/>
        </w:tabs>
        <w:ind w:left="709"/>
        <w:rPr>
          <w:sz w:val="28"/>
          <w:szCs w:val="28"/>
        </w:rPr>
      </w:pPr>
      <w:r w:rsidRPr="00CD1AED">
        <w:rPr>
          <w:sz w:val="28"/>
          <w:szCs w:val="28"/>
        </w:rPr>
        <w:t>alle ’t</w:t>
      </w:r>
      <w:r w:rsidR="00420AEE" w:rsidRPr="00CD1AED">
        <w:rPr>
          <w:sz w:val="28"/>
          <w:szCs w:val="28"/>
        </w:rPr>
        <w:t>gunt zij hebben willen produceren ende</w:t>
      </w:r>
    </w:p>
    <w:p w:rsidR="00420AEE" w:rsidRPr="00CD1AED" w:rsidRDefault="00420AEE" w:rsidP="00420AEE">
      <w:pPr>
        <w:tabs>
          <w:tab w:val="left" w:pos="720"/>
        </w:tabs>
        <w:ind w:left="709"/>
        <w:rPr>
          <w:sz w:val="28"/>
          <w:szCs w:val="28"/>
        </w:rPr>
      </w:pPr>
      <w:r w:rsidRPr="00CD1AED">
        <w:rPr>
          <w:sz w:val="28"/>
          <w:szCs w:val="28"/>
        </w:rPr>
        <w:t>overleggen, soe hebben scepen</w:t>
      </w:r>
      <w:r w:rsidR="0059215A" w:rsidRPr="00CD1AED">
        <w:rPr>
          <w:sz w:val="28"/>
          <w:szCs w:val="28"/>
        </w:rPr>
        <w:t>en</w:t>
      </w:r>
      <w:r w:rsidRPr="00CD1AED">
        <w:rPr>
          <w:sz w:val="28"/>
          <w:szCs w:val="28"/>
        </w:rPr>
        <w:t xml:space="preserve"> mit vonnisse</w:t>
      </w:r>
    </w:p>
    <w:p w:rsidR="00420AEE" w:rsidRPr="00CD1AED" w:rsidRDefault="00420AEE" w:rsidP="00420AEE">
      <w:pPr>
        <w:tabs>
          <w:tab w:val="left" w:pos="720"/>
        </w:tabs>
        <w:ind w:left="709"/>
        <w:rPr>
          <w:sz w:val="28"/>
          <w:szCs w:val="28"/>
        </w:rPr>
      </w:pPr>
      <w:r w:rsidRPr="00CD1AED">
        <w:rPr>
          <w:sz w:val="28"/>
          <w:szCs w:val="28"/>
        </w:rPr>
        <w:t>geweezen</w:t>
      </w:r>
      <w:r w:rsidRPr="00CD1AED">
        <w:rPr>
          <w:sz w:val="28"/>
          <w:szCs w:val="28"/>
          <w:vertAlign w:val="superscript"/>
        </w:rPr>
        <w:t xml:space="preserve"> </w:t>
      </w:r>
      <w:r w:rsidRPr="00CD1AED">
        <w:rPr>
          <w:sz w:val="28"/>
          <w:szCs w:val="28"/>
        </w:rPr>
        <w:t>ende</w:t>
      </w:r>
      <w:r w:rsidRPr="00CD1AED">
        <w:rPr>
          <w:i/>
          <w:sz w:val="28"/>
          <w:szCs w:val="28"/>
        </w:rPr>
        <w:t xml:space="preserve"> </w:t>
      </w:r>
      <w:r w:rsidRPr="00CD1AED">
        <w:rPr>
          <w:sz w:val="28"/>
          <w:szCs w:val="28"/>
        </w:rPr>
        <w:t>verclaert, wijzen ende verclaeren</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mitsdeezen dat voor allen anderen</w:t>
      </w:r>
    </w:p>
    <w:p w:rsidR="00420AEE" w:rsidRPr="00CD1AED" w:rsidRDefault="00420AEE" w:rsidP="00420AEE">
      <w:pPr>
        <w:tabs>
          <w:tab w:val="left" w:pos="720"/>
        </w:tabs>
        <w:ind w:left="709"/>
        <w:rPr>
          <w:sz w:val="28"/>
          <w:szCs w:val="28"/>
        </w:rPr>
      </w:pPr>
      <w:r w:rsidRPr="00CD1AED">
        <w:rPr>
          <w:sz w:val="28"/>
          <w:szCs w:val="28"/>
        </w:rPr>
        <w:t xml:space="preserve">crediteurs eerst </w:t>
      </w:r>
      <w:r w:rsidR="009E3590" w:rsidRPr="00CD1AED">
        <w:rPr>
          <w:sz w:val="28"/>
          <w:szCs w:val="28"/>
        </w:rPr>
        <w:t>25-2-78)</w:t>
      </w:r>
      <w:r w:rsidRPr="00CD1AED">
        <w:rPr>
          <w:sz w:val="28"/>
          <w:szCs w:val="28"/>
        </w:rPr>
        <w:t>geprefereert zullen zijn</w:t>
      </w:r>
    </w:p>
    <w:p w:rsidR="00420AEE" w:rsidRPr="00CD1AED" w:rsidRDefault="00420AEE" w:rsidP="00420AEE">
      <w:pPr>
        <w:tabs>
          <w:tab w:val="left" w:pos="720"/>
        </w:tabs>
        <w:ind w:left="709"/>
        <w:rPr>
          <w:sz w:val="28"/>
          <w:szCs w:val="28"/>
        </w:rPr>
      </w:pPr>
      <w:r w:rsidRPr="00CD1AED">
        <w:rPr>
          <w:sz w:val="28"/>
          <w:szCs w:val="28"/>
        </w:rPr>
        <w:t>in de pen</w:t>
      </w:r>
      <w:r w:rsidRPr="00CD1AED">
        <w:rPr>
          <w:i/>
          <w:sz w:val="28"/>
          <w:szCs w:val="28"/>
        </w:rPr>
        <w:t xml:space="preserve">ningen </w:t>
      </w:r>
      <w:r w:rsidRPr="00CD1AED">
        <w:rPr>
          <w:sz w:val="28"/>
          <w:szCs w:val="28"/>
        </w:rPr>
        <w:t>die comen zullen van de voors.</w:t>
      </w:r>
    </w:p>
    <w:p w:rsidR="00420AEE" w:rsidRPr="00CD1AED" w:rsidRDefault="00420AEE" w:rsidP="00420AEE">
      <w:pPr>
        <w:tabs>
          <w:tab w:val="left" w:pos="720"/>
        </w:tabs>
        <w:ind w:left="709"/>
        <w:rPr>
          <w:sz w:val="28"/>
          <w:szCs w:val="28"/>
        </w:rPr>
      </w:pPr>
      <w:r w:rsidRPr="00CD1AED">
        <w:rPr>
          <w:sz w:val="28"/>
          <w:szCs w:val="28"/>
        </w:rPr>
        <w:t>vercofte huyssinge ende erve, die rechtelicke</w:t>
      </w:r>
    </w:p>
    <w:p w:rsidR="00420AEE" w:rsidRPr="00CD1AED" w:rsidRDefault="00420AEE" w:rsidP="00420AEE">
      <w:pPr>
        <w:tabs>
          <w:tab w:val="left" w:pos="720"/>
        </w:tabs>
        <w:ind w:left="709"/>
        <w:rPr>
          <w:sz w:val="28"/>
          <w:szCs w:val="28"/>
        </w:rPr>
      </w:pPr>
      <w:r w:rsidRPr="00CD1AED">
        <w:rPr>
          <w:sz w:val="28"/>
          <w:szCs w:val="28"/>
        </w:rPr>
        <w:t>costen, gedaen omme te commen tot de</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vercoopinge van</w:t>
      </w:r>
    </w:p>
    <w:p w:rsidR="00420AEE" w:rsidRPr="00CD1AED" w:rsidRDefault="00420AEE" w:rsidP="00420AEE">
      <w:pPr>
        <w:tabs>
          <w:tab w:val="left" w:pos="720"/>
        </w:tabs>
        <w:ind w:left="709"/>
        <w:rPr>
          <w:sz w:val="28"/>
          <w:szCs w:val="28"/>
        </w:rPr>
      </w:pPr>
      <w:r w:rsidRPr="00CD1AED">
        <w:rPr>
          <w:sz w:val="28"/>
          <w:szCs w:val="28"/>
        </w:rPr>
        <w:t>’t voors. huys ende erve, die bij scepen</w:t>
      </w:r>
      <w:r w:rsidR="0059215A" w:rsidRPr="00CD1AED">
        <w:rPr>
          <w:sz w:val="28"/>
          <w:szCs w:val="28"/>
        </w:rPr>
        <w:t>en</w:t>
      </w:r>
      <w:r w:rsidRPr="00CD1AED">
        <w:rPr>
          <w:sz w:val="28"/>
          <w:szCs w:val="28"/>
        </w:rPr>
        <w:t xml:space="preserve"> van Den</w:t>
      </w:r>
    </w:p>
    <w:p w:rsidR="00420AEE" w:rsidRPr="00CD1AED" w:rsidRDefault="00420AEE" w:rsidP="00420AEE">
      <w:pPr>
        <w:tabs>
          <w:tab w:val="left" w:pos="720"/>
        </w:tabs>
        <w:ind w:left="709"/>
        <w:rPr>
          <w:sz w:val="28"/>
          <w:szCs w:val="28"/>
        </w:rPr>
      </w:pPr>
      <w:r w:rsidRPr="00CD1AED">
        <w:rPr>
          <w:sz w:val="28"/>
          <w:szCs w:val="28"/>
        </w:rPr>
        <w:t xml:space="preserve">Hage getauxeert ende gemodereert zijn </w:t>
      </w:r>
    </w:p>
    <w:p w:rsidR="00420AEE" w:rsidRPr="00CD1AED" w:rsidRDefault="00420AEE" w:rsidP="00420AEE">
      <w:pPr>
        <w:tabs>
          <w:tab w:val="left" w:pos="720"/>
        </w:tabs>
        <w:ind w:left="709"/>
        <w:rPr>
          <w:sz w:val="28"/>
          <w:szCs w:val="28"/>
        </w:rPr>
      </w:pPr>
      <w:r w:rsidRPr="00CD1AED">
        <w:rPr>
          <w:sz w:val="28"/>
          <w:szCs w:val="28"/>
        </w:rPr>
        <w:t>ter somme toe van negenthien scellin</w:t>
      </w:r>
      <w:r w:rsidRPr="00CD1AED">
        <w:rPr>
          <w:i/>
          <w:sz w:val="28"/>
          <w:szCs w:val="28"/>
        </w:rPr>
        <w:t>gen,</w:t>
      </w:r>
      <w:r w:rsidRPr="00CD1AED">
        <w:rPr>
          <w:sz w:val="28"/>
          <w:szCs w:val="28"/>
        </w:rPr>
        <w:t xml:space="preserve"> zes</w:t>
      </w:r>
    </w:p>
    <w:p w:rsidR="00420AEE" w:rsidRPr="00CD1AED" w:rsidRDefault="00420AEE" w:rsidP="00420AEE">
      <w:pPr>
        <w:tabs>
          <w:tab w:val="left" w:pos="720"/>
        </w:tabs>
        <w:ind w:left="709"/>
        <w:rPr>
          <w:sz w:val="28"/>
          <w:szCs w:val="28"/>
        </w:rPr>
      </w:pPr>
      <w:r w:rsidRPr="00CD1AED">
        <w:rPr>
          <w:sz w:val="28"/>
          <w:szCs w:val="28"/>
        </w:rPr>
        <w:t>pen</w:t>
      </w:r>
      <w:r w:rsidRPr="00CD1AED">
        <w:rPr>
          <w:i/>
          <w:sz w:val="28"/>
          <w:szCs w:val="28"/>
        </w:rPr>
        <w:t>ningen</w:t>
      </w:r>
      <w:r w:rsidR="008128BB" w:rsidRPr="00CD1AED">
        <w:rPr>
          <w:sz w:val="28"/>
          <w:szCs w:val="28"/>
        </w:rPr>
        <w:t>. W</w:t>
      </w:r>
      <w:r w:rsidRPr="00CD1AED">
        <w:rPr>
          <w:sz w:val="28"/>
          <w:szCs w:val="28"/>
        </w:rPr>
        <w:t>aernaer uuyte voorn.</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penn</w:t>
      </w:r>
      <w:r w:rsidRPr="00CD1AED">
        <w:rPr>
          <w:i/>
          <w:sz w:val="28"/>
          <w:szCs w:val="28"/>
        </w:rPr>
        <w:t>ingen</w:t>
      </w:r>
      <w:r w:rsidRPr="00CD1AED">
        <w:rPr>
          <w:sz w:val="28"/>
          <w:szCs w:val="28"/>
        </w:rPr>
        <w:t xml:space="preserve"> betaelt sal word</w:t>
      </w:r>
      <w:r w:rsidR="0059215A" w:rsidRPr="00CD1AED">
        <w:rPr>
          <w:sz w:val="28"/>
          <w:szCs w:val="28"/>
        </w:rPr>
        <w:t>en</w:t>
      </w:r>
      <w:r w:rsidRPr="00CD1AED">
        <w:rPr>
          <w:sz w:val="28"/>
          <w:szCs w:val="28"/>
        </w:rPr>
        <w:t xml:space="preserve"> ’t recht van den</w:t>
      </w:r>
    </w:p>
    <w:p w:rsidR="00420AEE" w:rsidRPr="00CD1AED" w:rsidRDefault="00420AEE" w:rsidP="00420AEE">
      <w:pPr>
        <w:tabs>
          <w:tab w:val="left" w:pos="720"/>
        </w:tabs>
        <w:ind w:left="709"/>
        <w:rPr>
          <w:sz w:val="28"/>
          <w:szCs w:val="28"/>
        </w:rPr>
      </w:pPr>
      <w:r w:rsidRPr="00CD1AED">
        <w:rPr>
          <w:sz w:val="28"/>
          <w:szCs w:val="28"/>
        </w:rPr>
        <w:t>voorn. gerechte, bij heml</w:t>
      </w:r>
      <w:r w:rsidRPr="00CD1AED">
        <w:rPr>
          <w:i/>
          <w:sz w:val="28"/>
          <w:szCs w:val="28"/>
        </w:rPr>
        <w:t>uyden</w:t>
      </w:r>
      <w:r w:rsidRPr="00CD1AED">
        <w:rPr>
          <w:sz w:val="28"/>
          <w:szCs w:val="28"/>
        </w:rPr>
        <w:t xml:space="preserve"> in deezen, zoe</w:t>
      </w:r>
    </w:p>
    <w:p w:rsidR="00420AEE" w:rsidRPr="00CD1AED" w:rsidRDefault="00420AEE" w:rsidP="00420AEE">
      <w:pPr>
        <w:tabs>
          <w:tab w:val="left" w:pos="720"/>
        </w:tabs>
        <w:ind w:left="709"/>
        <w:rPr>
          <w:sz w:val="28"/>
          <w:szCs w:val="28"/>
        </w:rPr>
      </w:pPr>
      <w:r w:rsidRPr="00CD1AED">
        <w:rPr>
          <w:sz w:val="28"/>
          <w:szCs w:val="28"/>
        </w:rPr>
        <w:t>uuyt saecke van preferentie als ’t maecken</w:t>
      </w:r>
    </w:p>
    <w:p w:rsidR="00420AEE" w:rsidRPr="00CD1AED" w:rsidRDefault="00420AEE" w:rsidP="00420AEE">
      <w:pPr>
        <w:tabs>
          <w:tab w:val="left" w:pos="720"/>
        </w:tabs>
        <w:ind w:left="709"/>
        <w:rPr>
          <w:sz w:val="28"/>
          <w:szCs w:val="28"/>
        </w:rPr>
      </w:pPr>
      <w:r w:rsidRPr="00CD1AED">
        <w:rPr>
          <w:sz w:val="28"/>
          <w:szCs w:val="28"/>
        </w:rPr>
        <w:t>van den staet heml</w:t>
      </w:r>
      <w:r w:rsidRPr="00CD1AED">
        <w:rPr>
          <w:i/>
          <w:sz w:val="28"/>
          <w:szCs w:val="28"/>
        </w:rPr>
        <w:t>uyden</w:t>
      </w:r>
      <w:r w:rsidRPr="00CD1AED">
        <w:rPr>
          <w:sz w:val="28"/>
          <w:szCs w:val="28"/>
        </w:rPr>
        <w:t xml:space="preserve"> voor heurl</w:t>
      </w:r>
      <w:r w:rsidRPr="00CD1AED">
        <w:rPr>
          <w:i/>
          <w:sz w:val="28"/>
          <w:szCs w:val="28"/>
        </w:rPr>
        <w:t>uyder</w:t>
      </w:r>
      <w:r w:rsidRPr="00CD1AED">
        <w:rPr>
          <w:sz w:val="28"/>
          <w:szCs w:val="28"/>
        </w:rPr>
        <w:t xml:space="preserve"> vacatiën</w:t>
      </w:r>
    </w:p>
    <w:p w:rsidR="00420AEE" w:rsidRPr="00CD1AED" w:rsidRDefault="00420AEE" w:rsidP="00420AEE">
      <w:pPr>
        <w:tabs>
          <w:tab w:val="left" w:pos="720"/>
        </w:tabs>
        <w:ind w:left="709"/>
        <w:rPr>
          <w:sz w:val="28"/>
          <w:szCs w:val="28"/>
        </w:rPr>
      </w:pPr>
      <w:r w:rsidRPr="00CD1AED">
        <w:rPr>
          <w:sz w:val="28"/>
          <w:szCs w:val="28"/>
        </w:rPr>
        <w:t>competerende, bedragende ter somme toe van</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drieëndetwintich stuvers,</w:t>
      </w:r>
    </w:p>
    <w:p w:rsidR="00420AEE" w:rsidRPr="00CD1AED" w:rsidRDefault="00420AEE" w:rsidP="00420AEE">
      <w:pPr>
        <w:tabs>
          <w:tab w:val="left" w:pos="720"/>
        </w:tabs>
        <w:ind w:left="709"/>
        <w:rPr>
          <w:sz w:val="28"/>
          <w:szCs w:val="28"/>
        </w:rPr>
      </w:pPr>
      <w:r w:rsidRPr="00CD1AED">
        <w:rPr>
          <w:sz w:val="28"/>
          <w:szCs w:val="28"/>
        </w:rPr>
        <w:t xml:space="preserve">mitsgaders ’t salarys van den secretaris omme </w:t>
      </w:r>
    </w:p>
    <w:p w:rsidR="00420AEE" w:rsidRPr="00CD1AED" w:rsidRDefault="00420AEE" w:rsidP="00420AEE">
      <w:pPr>
        <w:tabs>
          <w:tab w:val="left" w:pos="720"/>
        </w:tabs>
        <w:ind w:left="709"/>
        <w:rPr>
          <w:sz w:val="28"/>
          <w:szCs w:val="28"/>
        </w:rPr>
      </w:pPr>
      <w:r w:rsidRPr="00CD1AED">
        <w:rPr>
          <w:sz w:val="28"/>
          <w:szCs w:val="28"/>
        </w:rPr>
        <w:t>die pen</w:t>
      </w:r>
      <w:r w:rsidRPr="00CD1AED">
        <w:rPr>
          <w:i/>
          <w:sz w:val="28"/>
          <w:szCs w:val="28"/>
        </w:rPr>
        <w:t>ningen</w:t>
      </w:r>
      <w:r w:rsidRPr="00CD1AED">
        <w:rPr>
          <w:sz w:val="28"/>
          <w:szCs w:val="28"/>
        </w:rPr>
        <w:t xml:space="preserve"> te distribueren,</w:t>
      </w:r>
    </w:p>
    <w:p w:rsidR="00420AEE" w:rsidRPr="00CD1AED" w:rsidRDefault="00420AEE" w:rsidP="00420AEE">
      <w:pPr>
        <w:tabs>
          <w:tab w:val="left" w:pos="720"/>
        </w:tabs>
        <w:ind w:left="709"/>
        <w:rPr>
          <w:sz w:val="28"/>
          <w:szCs w:val="28"/>
        </w:rPr>
      </w:pPr>
      <w:r w:rsidRPr="00CD1AED">
        <w:rPr>
          <w:sz w:val="28"/>
          <w:szCs w:val="28"/>
        </w:rPr>
        <w:t xml:space="preserve">bedragende up elcke pont </w:t>
      </w:r>
      <w:r w:rsidR="00D73CF8" w:rsidRPr="00CD1AED">
        <w:rPr>
          <w:sz w:val="28"/>
          <w:szCs w:val="28"/>
        </w:rPr>
        <w:t>V</w:t>
      </w:r>
      <w:r w:rsidRPr="00CD1AED">
        <w:rPr>
          <w:sz w:val="28"/>
          <w:szCs w:val="28"/>
        </w:rPr>
        <w:t>l</w:t>
      </w:r>
      <w:r w:rsidRPr="00CD1AED">
        <w:rPr>
          <w:i/>
          <w:sz w:val="28"/>
          <w:szCs w:val="28"/>
        </w:rPr>
        <w:t>aem</w:t>
      </w:r>
      <w:r w:rsidRPr="00CD1AED">
        <w:rPr>
          <w:sz w:val="28"/>
          <w:szCs w:val="28"/>
        </w:rPr>
        <w:t>s twee stuvers,</w:t>
      </w:r>
    </w:p>
    <w:p w:rsidR="00420AEE" w:rsidRPr="00CD1AED" w:rsidRDefault="00420AEE" w:rsidP="00420AEE">
      <w:pPr>
        <w:tabs>
          <w:tab w:val="left" w:pos="720"/>
        </w:tabs>
        <w:ind w:left="709"/>
        <w:rPr>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103v</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die welcke hij sal aftrecken up elcken</w:t>
      </w:r>
    </w:p>
    <w:p w:rsidR="00420AEE" w:rsidRPr="00CD1AED" w:rsidRDefault="00420AEE" w:rsidP="00420AEE">
      <w:pPr>
        <w:tabs>
          <w:tab w:val="left" w:pos="720"/>
        </w:tabs>
        <w:ind w:left="709"/>
        <w:rPr>
          <w:sz w:val="28"/>
          <w:szCs w:val="28"/>
        </w:rPr>
      </w:pPr>
      <w:r w:rsidRPr="00CD1AED">
        <w:rPr>
          <w:sz w:val="28"/>
          <w:szCs w:val="28"/>
        </w:rPr>
        <w:t>termijn van der betalinge. Waernaer</w:t>
      </w:r>
    </w:p>
    <w:p w:rsidR="00420AEE" w:rsidRPr="00CD1AED" w:rsidRDefault="00420AEE" w:rsidP="00420AEE">
      <w:pPr>
        <w:tabs>
          <w:tab w:val="left" w:pos="720"/>
        </w:tabs>
        <w:ind w:left="709"/>
        <w:rPr>
          <w:sz w:val="28"/>
          <w:szCs w:val="28"/>
        </w:rPr>
      </w:pPr>
      <w:r w:rsidRPr="00CD1AED">
        <w:rPr>
          <w:sz w:val="28"/>
          <w:szCs w:val="28"/>
        </w:rPr>
        <w:t>volgen ende uuyte greede</w:t>
      </w:r>
      <w:r w:rsidRPr="00CD1AED">
        <w:rPr>
          <w:rStyle w:val="Voetnootmarkering"/>
          <w:sz w:val="28"/>
          <w:szCs w:val="28"/>
        </w:rPr>
        <w:footnoteReference w:id="120"/>
      </w:r>
      <w:r w:rsidRPr="00CD1AED">
        <w:rPr>
          <w:sz w:val="28"/>
          <w:szCs w:val="28"/>
        </w:rPr>
        <w:t xml:space="preserve"> pen</w:t>
      </w:r>
      <w:r w:rsidRPr="00CD1AED">
        <w:rPr>
          <w:i/>
          <w:sz w:val="28"/>
          <w:szCs w:val="28"/>
        </w:rPr>
        <w:t>ningen</w:t>
      </w:r>
      <w:r w:rsidRPr="00CD1AED">
        <w:rPr>
          <w:sz w:val="28"/>
          <w:szCs w:val="28"/>
        </w:rPr>
        <w:t xml:space="preserve"> betaelt </w:t>
      </w:r>
    </w:p>
    <w:p w:rsidR="00420AEE" w:rsidRPr="00CD1AED" w:rsidRDefault="00420AEE" w:rsidP="00420AEE">
      <w:pPr>
        <w:tabs>
          <w:tab w:val="left" w:pos="720"/>
        </w:tabs>
        <w:ind w:left="709"/>
        <w:rPr>
          <w:sz w:val="28"/>
          <w:szCs w:val="28"/>
        </w:rPr>
      </w:pPr>
      <w:r w:rsidRPr="00CD1AED">
        <w:rPr>
          <w:sz w:val="28"/>
          <w:szCs w:val="28"/>
        </w:rPr>
        <w:t>zall worden Mathijs Benni</w:t>
      </w:r>
      <w:r w:rsidRPr="00CD1AED">
        <w:rPr>
          <w:i/>
          <w:sz w:val="28"/>
          <w:szCs w:val="28"/>
        </w:rPr>
        <w:t>n</w:t>
      </w:r>
      <w:r w:rsidRPr="00CD1AED">
        <w:rPr>
          <w:sz w:val="28"/>
          <w:szCs w:val="28"/>
        </w:rPr>
        <w:t>ck als</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rentm</w:t>
      </w:r>
      <w:r w:rsidRPr="00CD1AED">
        <w:rPr>
          <w:i/>
          <w:sz w:val="28"/>
          <w:szCs w:val="28"/>
        </w:rPr>
        <w:t>eeste</w:t>
      </w:r>
      <w:r w:rsidRPr="00CD1AED">
        <w:rPr>
          <w:sz w:val="28"/>
          <w:szCs w:val="28"/>
        </w:rPr>
        <w:t>r van den memoriegoederen van de</w:t>
      </w:r>
      <w:r w:rsidRPr="00CD1AED">
        <w:rPr>
          <w:i/>
          <w:sz w:val="28"/>
          <w:szCs w:val="28"/>
        </w:rPr>
        <w:t xml:space="preserve"> </w:t>
      </w:r>
      <w:r w:rsidRPr="00CD1AED">
        <w:rPr>
          <w:sz w:val="28"/>
          <w:szCs w:val="28"/>
        </w:rPr>
        <w:t>prochie-</w:t>
      </w:r>
    </w:p>
    <w:p w:rsidR="00420AEE" w:rsidRPr="00CD1AED" w:rsidRDefault="00420AEE" w:rsidP="00420AEE">
      <w:pPr>
        <w:tabs>
          <w:tab w:val="left" w:pos="720"/>
        </w:tabs>
        <w:ind w:left="709"/>
        <w:rPr>
          <w:sz w:val="28"/>
          <w:szCs w:val="28"/>
        </w:rPr>
      </w:pPr>
      <w:r w:rsidRPr="00CD1AED">
        <w:rPr>
          <w:sz w:val="28"/>
          <w:szCs w:val="28"/>
        </w:rPr>
        <w:t>kercke van Den Hage, een rente van twee pond</w:t>
      </w:r>
      <w:r w:rsidR="0059215A" w:rsidRPr="00CD1AED">
        <w:rPr>
          <w:sz w:val="28"/>
          <w:szCs w:val="28"/>
        </w:rPr>
        <w:t>en</w:t>
      </w:r>
      <w:r w:rsidRPr="00CD1AED">
        <w:rPr>
          <w:sz w:val="28"/>
          <w:szCs w:val="28"/>
        </w:rPr>
        <w:t xml:space="preserve"> Holl</w:t>
      </w:r>
      <w:r w:rsidRPr="00CD1AED">
        <w:rPr>
          <w:i/>
          <w:sz w:val="28"/>
          <w:szCs w:val="28"/>
        </w:rPr>
        <w:t>an</w:t>
      </w:r>
      <w:r w:rsidRPr="00CD1AED">
        <w:rPr>
          <w:sz w:val="28"/>
          <w:szCs w:val="28"/>
        </w:rPr>
        <w:t>ts</w:t>
      </w:r>
    </w:p>
    <w:p w:rsidR="00420AEE" w:rsidRPr="00CD1AED" w:rsidRDefault="00420AEE" w:rsidP="00420AEE">
      <w:pPr>
        <w:tabs>
          <w:tab w:val="left" w:pos="720"/>
        </w:tabs>
        <w:ind w:left="709"/>
        <w:rPr>
          <w:sz w:val="28"/>
          <w:szCs w:val="28"/>
        </w:rPr>
      </w:pPr>
      <w:r w:rsidRPr="00CD1AED">
        <w:rPr>
          <w:sz w:val="28"/>
          <w:szCs w:val="28"/>
        </w:rPr>
        <w:t>’s jaers, verscenen tot drie</w:t>
      </w:r>
    </w:p>
    <w:p w:rsidR="00420AEE" w:rsidRPr="00CD1AED" w:rsidRDefault="00420AEE" w:rsidP="00420AEE">
      <w:pPr>
        <w:tabs>
          <w:tab w:val="left" w:pos="720"/>
        </w:tabs>
        <w:ind w:left="709"/>
        <w:rPr>
          <w:sz w:val="28"/>
          <w:szCs w:val="28"/>
        </w:rPr>
      </w:pPr>
      <w:r w:rsidRPr="00CD1AED">
        <w:rPr>
          <w:sz w:val="28"/>
          <w:szCs w:val="28"/>
        </w:rPr>
        <w:t>termijn</w:t>
      </w:r>
      <w:r w:rsidR="0059215A" w:rsidRPr="00CD1AED">
        <w:rPr>
          <w:sz w:val="28"/>
          <w:szCs w:val="28"/>
        </w:rPr>
        <w:t>en</w:t>
      </w:r>
      <w:r w:rsidRPr="00CD1AED">
        <w:rPr>
          <w:sz w:val="28"/>
          <w:szCs w:val="28"/>
        </w:rPr>
        <w:t xml:space="preserve"> als in martio, Decollationis Jo</w:t>
      </w:r>
      <w:r w:rsidRPr="00CD1AED">
        <w:rPr>
          <w:i/>
          <w:sz w:val="28"/>
          <w:szCs w:val="28"/>
        </w:rPr>
        <w:t>ann</w:t>
      </w:r>
      <w:r w:rsidRPr="00CD1AED">
        <w:rPr>
          <w:sz w:val="28"/>
          <w:szCs w:val="28"/>
        </w:rPr>
        <w:t>is</w:t>
      </w:r>
    </w:p>
    <w:p w:rsidR="00420AEE" w:rsidRPr="00CD1AED" w:rsidRDefault="00420AEE" w:rsidP="00420AEE">
      <w:pPr>
        <w:tabs>
          <w:tab w:val="left" w:pos="720"/>
        </w:tabs>
        <w:ind w:left="709"/>
        <w:rPr>
          <w:sz w:val="28"/>
          <w:szCs w:val="28"/>
        </w:rPr>
      </w:pPr>
      <w:r w:rsidRPr="00CD1AED">
        <w:rPr>
          <w:sz w:val="28"/>
          <w:szCs w:val="28"/>
        </w:rPr>
        <w:t>ende</w:t>
      </w:r>
      <w:r w:rsidRPr="00CD1AED">
        <w:rPr>
          <w:i/>
          <w:sz w:val="28"/>
          <w:szCs w:val="28"/>
        </w:rPr>
        <w:t xml:space="preserve"> </w:t>
      </w:r>
      <w:r w:rsidRPr="00CD1AED">
        <w:rPr>
          <w:sz w:val="28"/>
          <w:szCs w:val="28"/>
        </w:rPr>
        <w:t>den 8en julii a</w:t>
      </w:r>
      <w:r w:rsidRPr="00CD1AED">
        <w:rPr>
          <w:i/>
          <w:sz w:val="28"/>
          <w:szCs w:val="28"/>
        </w:rPr>
        <w:t>nn</w:t>
      </w:r>
      <w:r w:rsidRPr="00CD1AED">
        <w:rPr>
          <w:sz w:val="28"/>
          <w:szCs w:val="28"/>
        </w:rPr>
        <w:t>o 1572.</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Waernaer sal volgen ende geprefereert</w:t>
      </w:r>
    </w:p>
    <w:p w:rsidR="00420AEE" w:rsidRPr="00CD1AED" w:rsidRDefault="00420AEE" w:rsidP="00420AEE">
      <w:pPr>
        <w:tabs>
          <w:tab w:val="left" w:pos="720"/>
        </w:tabs>
        <w:ind w:left="709"/>
        <w:rPr>
          <w:sz w:val="28"/>
          <w:szCs w:val="28"/>
        </w:rPr>
      </w:pPr>
      <w:r w:rsidRPr="00CD1AED">
        <w:rPr>
          <w:sz w:val="28"/>
          <w:szCs w:val="28"/>
        </w:rPr>
        <w:t>zijn de wedue van Cornelis Michielss.</w:t>
      </w:r>
    </w:p>
    <w:p w:rsidR="00420AEE" w:rsidRPr="00CD1AED" w:rsidRDefault="00420AEE" w:rsidP="00420AEE">
      <w:pPr>
        <w:tabs>
          <w:tab w:val="left" w:pos="720"/>
        </w:tabs>
        <w:ind w:left="709"/>
        <w:rPr>
          <w:sz w:val="28"/>
          <w:szCs w:val="28"/>
        </w:rPr>
      </w:pPr>
      <w:r w:rsidRPr="00CD1AED">
        <w:rPr>
          <w:sz w:val="28"/>
          <w:szCs w:val="28"/>
        </w:rPr>
        <w:t>mitte hooftsomme van een pachtbryeff, belopende</w:t>
      </w:r>
    </w:p>
    <w:p w:rsidR="00420AEE" w:rsidRPr="00CD1AED" w:rsidRDefault="00420AEE" w:rsidP="00420AEE">
      <w:pPr>
        <w:tabs>
          <w:tab w:val="left" w:pos="720"/>
        </w:tabs>
        <w:ind w:left="709"/>
        <w:rPr>
          <w:sz w:val="28"/>
          <w:szCs w:val="28"/>
        </w:rPr>
      </w:pPr>
      <w:r w:rsidRPr="00CD1AED">
        <w:rPr>
          <w:sz w:val="28"/>
          <w:szCs w:val="28"/>
        </w:rPr>
        <w:t>zes carolus gul</w:t>
      </w:r>
      <w:r w:rsidRPr="00CD1AED">
        <w:rPr>
          <w:i/>
          <w:sz w:val="28"/>
          <w:szCs w:val="28"/>
        </w:rPr>
        <w:t>den</w:t>
      </w:r>
      <w:r w:rsidRPr="00CD1AED">
        <w:rPr>
          <w:sz w:val="28"/>
          <w:szCs w:val="28"/>
        </w:rPr>
        <w:t xml:space="preserve"> ende een jaer</w:t>
      </w:r>
    </w:p>
    <w:p w:rsidR="00420AEE" w:rsidRPr="00CD1AED" w:rsidRDefault="00420AEE" w:rsidP="00420AEE">
      <w:pPr>
        <w:tabs>
          <w:tab w:val="left" w:pos="720"/>
        </w:tabs>
        <w:ind w:left="709"/>
        <w:rPr>
          <w:sz w:val="28"/>
          <w:szCs w:val="28"/>
        </w:rPr>
      </w:pPr>
      <w:r w:rsidRPr="00CD1AED">
        <w:rPr>
          <w:sz w:val="28"/>
          <w:szCs w:val="28"/>
        </w:rPr>
        <w:t>gepachte renten, verschenen meye ’72,</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bedragende 24 s</w:t>
      </w:r>
      <w:r w:rsidRPr="00CD1AED">
        <w:rPr>
          <w:i/>
          <w:sz w:val="28"/>
          <w:szCs w:val="28"/>
        </w:rPr>
        <w:t>tuvers</w:t>
      </w:r>
      <w:r w:rsidRPr="00CD1AED">
        <w:rPr>
          <w:sz w:val="28"/>
          <w:szCs w:val="28"/>
        </w:rPr>
        <w:t xml:space="preserve"> zes pen</w:t>
      </w:r>
      <w:r w:rsidRPr="00CD1AED">
        <w:rPr>
          <w:i/>
          <w:sz w:val="28"/>
          <w:szCs w:val="28"/>
        </w:rPr>
        <w:t>ningen</w:t>
      </w:r>
      <w:r w:rsidRPr="00CD1AED">
        <w:rPr>
          <w:sz w:val="28"/>
          <w:szCs w:val="28"/>
        </w:rPr>
        <w:t xml:space="preserve"> Holl</w:t>
      </w:r>
      <w:r w:rsidRPr="00CD1AED">
        <w:rPr>
          <w:i/>
          <w:sz w:val="28"/>
          <w:szCs w:val="28"/>
        </w:rPr>
        <w:t>an</w:t>
      </w:r>
      <w:r w:rsidRPr="00CD1AED">
        <w:rPr>
          <w:sz w:val="28"/>
          <w:szCs w:val="28"/>
        </w:rPr>
        <w:t>ts ende</w:t>
      </w:r>
    </w:p>
    <w:p w:rsidR="0064492A" w:rsidRPr="00CD1AED" w:rsidRDefault="00420AEE" w:rsidP="0064492A">
      <w:pPr>
        <w:tabs>
          <w:tab w:val="left" w:pos="720"/>
        </w:tabs>
        <w:ind w:left="2832"/>
        <w:rPr>
          <w:sz w:val="28"/>
          <w:szCs w:val="28"/>
        </w:rPr>
      </w:pPr>
      <w:r w:rsidRPr="00CD1AED">
        <w:rPr>
          <w:sz w:val="28"/>
          <w:szCs w:val="28"/>
        </w:rPr>
        <w:t xml:space="preserve">vyerthien stuvers, een blanck </w:t>
      </w:r>
    </w:p>
    <w:p w:rsidR="00420AEE" w:rsidRPr="00CD1AED" w:rsidRDefault="00420AEE" w:rsidP="0064492A">
      <w:pPr>
        <w:tabs>
          <w:tab w:val="left" w:pos="720"/>
        </w:tabs>
        <w:ind w:left="2832"/>
        <w:rPr>
          <w:sz w:val="28"/>
          <w:szCs w:val="28"/>
        </w:rPr>
      </w:pPr>
      <w:r w:rsidRPr="00CD1AED">
        <w:rPr>
          <w:sz w:val="28"/>
          <w:szCs w:val="28"/>
        </w:rPr>
        <w:t>voor de costen van de pachtbryeff.</w:t>
      </w:r>
    </w:p>
    <w:p w:rsidR="00420AEE" w:rsidRPr="00CD1AED" w:rsidRDefault="00420AEE" w:rsidP="00420AEE">
      <w:pPr>
        <w:tabs>
          <w:tab w:val="left" w:pos="720"/>
        </w:tabs>
        <w:ind w:left="709"/>
        <w:rPr>
          <w:sz w:val="28"/>
          <w:szCs w:val="28"/>
        </w:rPr>
      </w:pPr>
      <w:r w:rsidRPr="00CD1AED">
        <w:rPr>
          <w:sz w:val="28"/>
          <w:szCs w:val="28"/>
        </w:rPr>
        <w:t xml:space="preserve">Sal noch die voors. wedue </w:t>
      </w:r>
    </w:p>
    <w:p w:rsidR="00420AEE" w:rsidRPr="00CD1AED" w:rsidRDefault="00420AEE" w:rsidP="00420AEE">
      <w:pPr>
        <w:tabs>
          <w:tab w:val="left" w:pos="720"/>
        </w:tabs>
        <w:ind w:left="709"/>
        <w:rPr>
          <w:sz w:val="28"/>
          <w:szCs w:val="28"/>
        </w:rPr>
      </w:pPr>
      <w:r w:rsidRPr="00CD1AED">
        <w:rPr>
          <w:sz w:val="28"/>
          <w:szCs w:val="28"/>
        </w:rPr>
        <w:t xml:space="preserve">geprefereert zijn mit haeren </w:t>
      </w:r>
    </w:p>
    <w:p w:rsidR="00420AEE" w:rsidRPr="00CD1AED" w:rsidRDefault="00420AEE" w:rsidP="00420AEE">
      <w:pPr>
        <w:tabs>
          <w:tab w:val="left" w:pos="720"/>
        </w:tabs>
        <w:ind w:left="709"/>
        <w:rPr>
          <w:sz w:val="28"/>
          <w:szCs w:val="28"/>
        </w:rPr>
      </w:pPr>
      <w:r w:rsidRPr="00CD1AED">
        <w:rPr>
          <w:sz w:val="28"/>
          <w:szCs w:val="28"/>
        </w:rPr>
        <w:t>scepenen</w:t>
      </w:r>
      <w:r w:rsidR="00FB533F" w:rsidRPr="00CD1AED">
        <w:rPr>
          <w:i/>
          <w:sz w:val="28"/>
          <w:szCs w:val="28"/>
        </w:rPr>
        <w:t>-</w:t>
      </w:r>
      <w:r w:rsidRPr="00CD1AED">
        <w:rPr>
          <w:sz w:val="28"/>
          <w:szCs w:val="28"/>
        </w:rPr>
        <w:t>scultbryeff ende de termijn</w:t>
      </w:r>
      <w:r w:rsidR="0059215A" w:rsidRPr="00CD1AED">
        <w:rPr>
          <w:sz w:val="28"/>
          <w:szCs w:val="28"/>
        </w:rPr>
        <w:t>en</w:t>
      </w:r>
      <w:r w:rsidRPr="00CD1AED">
        <w:rPr>
          <w:sz w:val="28"/>
          <w:szCs w:val="28"/>
        </w:rPr>
        <w:t xml:space="preserve"> gevallen </w:t>
      </w:r>
    </w:p>
    <w:p w:rsidR="00420AEE" w:rsidRPr="00CD1AED" w:rsidRDefault="00420AEE" w:rsidP="00420AEE">
      <w:pPr>
        <w:tabs>
          <w:tab w:val="left" w:pos="720"/>
        </w:tabs>
        <w:ind w:left="709"/>
        <w:rPr>
          <w:sz w:val="28"/>
          <w:szCs w:val="28"/>
        </w:rPr>
      </w:pPr>
      <w:r w:rsidRPr="00CD1AED">
        <w:rPr>
          <w:sz w:val="28"/>
          <w:szCs w:val="28"/>
        </w:rPr>
        <w:t>ende verschenen meye a</w:t>
      </w:r>
      <w:r w:rsidRPr="00CD1AED">
        <w:rPr>
          <w:i/>
          <w:sz w:val="28"/>
          <w:szCs w:val="28"/>
        </w:rPr>
        <w:t>n</w:t>
      </w:r>
      <w:r w:rsidRPr="00CD1AED">
        <w:rPr>
          <w:sz w:val="28"/>
          <w:szCs w:val="28"/>
        </w:rPr>
        <w:t>nis ’72,</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’73, ’74 ende ’75, tot zes gul</w:t>
      </w:r>
      <w:r w:rsidRPr="00CD1AED">
        <w:rPr>
          <w:i/>
          <w:sz w:val="28"/>
          <w:szCs w:val="28"/>
        </w:rPr>
        <w:t>den</w:t>
      </w:r>
      <w:r w:rsidRPr="00CD1AED">
        <w:rPr>
          <w:sz w:val="28"/>
          <w:szCs w:val="28"/>
        </w:rPr>
        <w:t xml:space="preserve"> </w:t>
      </w:r>
    </w:p>
    <w:p w:rsidR="00420AEE" w:rsidRPr="00CD1AED" w:rsidRDefault="00420AEE" w:rsidP="00420AEE">
      <w:pPr>
        <w:tabs>
          <w:tab w:val="left" w:pos="720"/>
        </w:tabs>
        <w:ind w:left="709"/>
        <w:rPr>
          <w:sz w:val="28"/>
          <w:szCs w:val="28"/>
        </w:rPr>
      </w:pPr>
      <w:r w:rsidRPr="00CD1AED">
        <w:rPr>
          <w:sz w:val="28"/>
          <w:szCs w:val="28"/>
        </w:rPr>
        <w:t>elcken termijne ’s jaers. Waernaer</w:t>
      </w:r>
    </w:p>
    <w:p w:rsidR="00420AEE" w:rsidRPr="00CD1AED" w:rsidRDefault="00420AEE" w:rsidP="00420AEE">
      <w:pPr>
        <w:tabs>
          <w:tab w:val="left" w:pos="720"/>
        </w:tabs>
        <w:ind w:left="709"/>
        <w:rPr>
          <w:sz w:val="28"/>
          <w:szCs w:val="28"/>
        </w:rPr>
      </w:pPr>
      <w:r w:rsidRPr="00CD1AED">
        <w:rPr>
          <w:sz w:val="28"/>
          <w:szCs w:val="28"/>
        </w:rPr>
        <w:t>sullen volgen ende t’zamen concurreren ponts</w:t>
      </w:r>
      <w:r w:rsidR="00880F7E"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pontsgelijck die voors. rentm</w:t>
      </w:r>
      <w:r w:rsidRPr="00CD1AED">
        <w:rPr>
          <w:i/>
          <w:sz w:val="28"/>
          <w:szCs w:val="28"/>
        </w:rPr>
        <w:t>eeste</w:t>
      </w:r>
      <w:r w:rsidRPr="00CD1AED">
        <w:rPr>
          <w:sz w:val="28"/>
          <w:szCs w:val="28"/>
        </w:rPr>
        <w:t>r</w:t>
      </w:r>
    </w:p>
    <w:p w:rsidR="00420AEE" w:rsidRPr="00CD1AED" w:rsidRDefault="00420AEE" w:rsidP="00420AEE">
      <w:pPr>
        <w:tabs>
          <w:tab w:val="left" w:pos="720"/>
        </w:tabs>
        <w:ind w:left="709"/>
        <w:rPr>
          <w:sz w:val="28"/>
          <w:szCs w:val="28"/>
        </w:rPr>
      </w:pPr>
      <w:r w:rsidRPr="00CD1AED">
        <w:rPr>
          <w:sz w:val="28"/>
          <w:szCs w:val="28"/>
        </w:rPr>
        <w:t>van den memoriegoed</w:t>
      </w:r>
      <w:r w:rsidRPr="00CD1AED">
        <w:rPr>
          <w:i/>
          <w:sz w:val="28"/>
          <w:szCs w:val="28"/>
        </w:rPr>
        <w:t>er</w:t>
      </w:r>
      <w:r w:rsidRPr="00CD1AED">
        <w:rPr>
          <w:sz w:val="28"/>
          <w:szCs w:val="28"/>
        </w:rPr>
        <w:t>en mit zeven gul</w:t>
      </w:r>
      <w:r w:rsidRPr="00CD1AED">
        <w:rPr>
          <w:i/>
          <w:sz w:val="28"/>
          <w:szCs w:val="28"/>
        </w:rPr>
        <w:t>den</w:t>
      </w:r>
      <w:r w:rsidR="00880F7E" w:rsidRPr="00CD1AED">
        <w:rPr>
          <w:sz w:val="28"/>
          <w:szCs w:val="28"/>
        </w:rPr>
        <w:t>,</w:t>
      </w:r>
      <w:r w:rsidRPr="00CD1AED">
        <w:rPr>
          <w:sz w:val="28"/>
          <w:szCs w:val="28"/>
        </w:rPr>
        <w:t xml:space="preserve"> 10 st</w:t>
      </w:r>
      <w:r w:rsidRPr="00CD1AED">
        <w:rPr>
          <w:i/>
          <w:sz w:val="28"/>
          <w:szCs w:val="28"/>
        </w:rPr>
        <w:t>uvers</w:t>
      </w:r>
      <w:r w:rsidR="00880F7E" w:rsidRPr="00CD1AED">
        <w:rPr>
          <w:sz w:val="28"/>
          <w:szCs w:val="28"/>
        </w:rPr>
        <w:t>,</w:t>
      </w:r>
    </w:p>
    <w:p w:rsidR="00420AEE" w:rsidRPr="00CD1AED" w:rsidRDefault="00420AEE" w:rsidP="00420AEE">
      <w:pPr>
        <w:tabs>
          <w:tab w:val="left" w:pos="720"/>
        </w:tabs>
        <w:ind w:left="709"/>
        <w:rPr>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104r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ter cause van vijff jaeren verlopen renten tot</w:t>
      </w:r>
    </w:p>
    <w:p w:rsidR="00420AEE" w:rsidRPr="00CD1AED" w:rsidRDefault="00420AEE" w:rsidP="00420AEE">
      <w:pPr>
        <w:tabs>
          <w:tab w:val="left" w:pos="720"/>
        </w:tabs>
        <w:ind w:left="709"/>
        <w:rPr>
          <w:sz w:val="28"/>
          <w:szCs w:val="28"/>
        </w:rPr>
      </w:pPr>
      <w:r w:rsidRPr="00CD1AED">
        <w:rPr>
          <w:sz w:val="28"/>
          <w:szCs w:val="28"/>
        </w:rPr>
        <w:t>30 st</w:t>
      </w:r>
      <w:r w:rsidRPr="00CD1AED">
        <w:rPr>
          <w:i/>
          <w:sz w:val="28"/>
          <w:szCs w:val="28"/>
        </w:rPr>
        <w:t>uvers</w:t>
      </w:r>
      <w:r w:rsidRPr="00CD1AED">
        <w:rPr>
          <w:sz w:val="28"/>
          <w:szCs w:val="28"/>
        </w:rPr>
        <w:t xml:space="preserve"> </w:t>
      </w:r>
      <w:r w:rsidR="00880F7E" w:rsidRPr="00CD1AED">
        <w:rPr>
          <w:sz w:val="28"/>
          <w:szCs w:val="28"/>
        </w:rPr>
        <w:t>’</w:t>
      </w:r>
      <w:r w:rsidRPr="00CD1AED">
        <w:rPr>
          <w:sz w:val="28"/>
          <w:szCs w:val="28"/>
        </w:rPr>
        <w:t>s jaers</w:t>
      </w:r>
      <w:r w:rsidR="00880F7E" w:rsidRPr="00CD1AED">
        <w:rPr>
          <w:sz w:val="28"/>
          <w:szCs w:val="28"/>
        </w:rPr>
        <w:t>,</w:t>
      </w:r>
      <w:r w:rsidRPr="00CD1AED">
        <w:rPr>
          <w:sz w:val="28"/>
          <w:szCs w:val="28"/>
        </w:rPr>
        <w:t xml:space="preserve"> ende die voors. wedue van </w:t>
      </w:r>
    </w:p>
    <w:p w:rsidR="00420AEE" w:rsidRPr="00CD1AED" w:rsidRDefault="00420AEE" w:rsidP="00420AEE">
      <w:pPr>
        <w:tabs>
          <w:tab w:val="left" w:pos="720"/>
        </w:tabs>
        <w:ind w:left="709"/>
        <w:rPr>
          <w:sz w:val="28"/>
          <w:szCs w:val="28"/>
        </w:rPr>
      </w:pPr>
      <w:r w:rsidRPr="00CD1AED">
        <w:rPr>
          <w:sz w:val="28"/>
          <w:szCs w:val="28"/>
        </w:rPr>
        <w:t>Cornelis Michielss. vyer ponden, thien scellin</w:t>
      </w:r>
      <w:r w:rsidRPr="00CD1AED">
        <w:rPr>
          <w:i/>
          <w:sz w:val="28"/>
          <w:szCs w:val="28"/>
        </w:rPr>
        <w:t>gen</w:t>
      </w:r>
      <w:r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wezende</w:t>
      </w:r>
      <w:r w:rsidRPr="00CD1AED">
        <w:rPr>
          <w:i/>
          <w:sz w:val="28"/>
          <w:szCs w:val="28"/>
        </w:rPr>
        <w:t xml:space="preserve"> </w:t>
      </w:r>
      <w:r w:rsidRPr="00CD1AED">
        <w:rPr>
          <w:sz w:val="28"/>
          <w:szCs w:val="28"/>
        </w:rPr>
        <w:t>vijff jaeren verlopen gepachte renten.</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r>
      <w:r w:rsidR="00CB172E" w:rsidRPr="00CD1AED">
        <w:rPr>
          <w:sz w:val="28"/>
          <w:szCs w:val="28"/>
        </w:rPr>
        <w:t>[</w:t>
      </w:r>
      <w:r w:rsidRPr="00CD1AED">
        <w:rPr>
          <w:i/>
          <w:sz w:val="28"/>
          <w:szCs w:val="28"/>
        </w:rPr>
        <w:t>regel doorgehaald</w:t>
      </w:r>
      <w:r w:rsidR="00CB172E" w:rsidRPr="00CD1AED">
        <w:rPr>
          <w:sz w:val="28"/>
          <w:szCs w:val="28"/>
        </w:rPr>
        <w:t>]</w:t>
      </w:r>
    </w:p>
    <w:p w:rsidR="00420AEE" w:rsidRPr="00CD1AED" w:rsidRDefault="00420AEE" w:rsidP="00420AEE">
      <w:pPr>
        <w:tabs>
          <w:tab w:val="left" w:pos="720"/>
        </w:tabs>
        <w:ind w:left="709"/>
        <w:rPr>
          <w:sz w:val="28"/>
          <w:szCs w:val="28"/>
        </w:rPr>
      </w:pPr>
      <w:r w:rsidRPr="00CD1AED">
        <w:rPr>
          <w:sz w:val="28"/>
          <w:szCs w:val="28"/>
        </w:rPr>
        <w:t>Ende compenseren de costen bij p</w:t>
      </w:r>
      <w:r w:rsidRPr="00CD1AED">
        <w:rPr>
          <w:i/>
          <w:sz w:val="28"/>
          <w:szCs w:val="28"/>
        </w:rPr>
        <w:t>er</w:t>
      </w:r>
      <w:r w:rsidRPr="00CD1AED">
        <w:rPr>
          <w:sz w:val="28"/>
          <w:szCs w:val="28"/>
        </w:rPr>
        <w:t>tijen</w:t>
      </w:r>
    </w:p>
    <w:p w:rsidR="00420AEE" w:rsidRPr="00CD1AED" w:rsidRDefault="00420AEE" w:rsidP="00420AEE">
      <w:pPr>
        <w:tabs>
          <w:tab w:val="left" w:pos="720"/>
        </w:tabs>
        <w:ind w:left="709"/>
        <w:rPr>
          <w:sz w:val="28"/>
          <w:szCs w:val="28"/>
        </w:rPr>
      </w:pPr>
      <w:r w:rsidRPr="00CD1AED">
        <w:rPr>
          <w:sz w:val="28"/>
          <w:szCs w:val="28"/>
        </w:rPr>
        <w:t>ten wederzijd</w:t>
      </w:r>
      <w:r w:rsidR="0059215A" w:rsidRPr="00CD1AED">
        <w:rPr>
          <w:sz w:val="28"/>
          <w:szCs w:val="28"/>
        </w:rPr>
        <w:t>en</w:t>
      </w:r>
      <w:r w:rsidRPr="00CD1AED">
        <w:rPr>
          <w:sz w:val="28"/>
          <w:szCs w:val="28"/>
        </w:rPr>
        <w:t xml:space="preserve"> gedaen. Aldus</w:t>
      </w:r>
    </w:p>
    <w:p w:rsidR="00420AEE" w:rsidRPr="00CD1AED" w:rsidRDefault="00420AEE" w:rsidP="00420AEE">
      <w:pPr>
        <w:tabs>
          <w:tab w:val="left" w:pos="720"/>
        </w:tabs>
        <w:ind w:left="709"/>
        <w:rPr>
          <w:sz w:val="28"/>
          <w:szCs w:val="28"/>
          <w:lang w:val="en-US"/>
        </w:rPr>
      </w:pPr>
      <w:r w:rsidRPr="00CD1AED">
        <w:rPr>
          <w:sz w:val="28"/>
          <w:szCs w:val="28"/>
        </w:rPr>
        <w:t>gepronunchieert upten 20en dach</w:t>
      </w:r>
    </w:p>
    <w:p w:rsidR="00420AEE" w:rsidRPr="00CD1AED" w:rsidRDefault="00420AEE" w:rsidP="00420AEE">
      <w:pPr>
        <w:tabs>
          <w:tab w:val="left" w:pos="720"/>
        </w:tabs>
        <w:ind w:left="709"/>
        <w:rPr>
          <w:b/>
          <w:sz w:val="28"/>
          <w:szCs w:val="28"/>
        </w:rPr>
      </w:pPr>
      <w:r w:rsidRPr="00CD1AED">
        <w:rPr>
          <w:sz w:val="28"/>
          <w:szCs w:val="28"/>
          <w:lang w:val="en-US"/>
        </w:rPr>
        <w:t>decembris a</w:t>
      </w:r>
      <w:r w:rsidRPr="00CD1AED">
        <w:rPr>
          <w:i/>
          <w:sz w:val="28"/>
          <w:szCs w:val="28"/>
          <w:lang w:val="en-US"/>
        </w:rPr>
        <w:t>nn</w:t>
      </w:r>
      <w:r w:rsidRPr="00CD1AED">
        <w:rPr>
          <w:sz w:val="28"/>
          <w:szCs w:val="28"/>
          <w:lang w:val="en-US"/>
        </w:rPr>
        <w:t>o 1577.</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104v</w:t>
      </w:r>
    </w:p>
    <w:p w:rsidR="00923A64" w:rsidRPr="00B232A5" w:rsidRDefault="00923A64" w:rsidP="00923A64">
      <w:r w:rsidRPr="00B232A5">
        <w:t>[</w:t>
      </w:r>
      <w:r w:rsidRPr="00B232A5">
        <w:rPr>
          <w:i/>
        </w:rPr>
        <w:t>in de marge</w:t>
      </w:r>
      <w:r w:rsidRPr="00B232A5">
        <w:t>]</w:t>
      </w:r>
    </w:p>
    <w:p w:rsidR="00923A64" w:rsidRPr="00B232A5" w:rsidRDefault="00923A64" w:rsidP="00923A64">
      <w:r w:rsidRPr="00B232A5">
        <w:t>Scepenen</w:t>
      </w:r>
    </w:p>
    <w:p w:rsidR="00923A64" w:rsidRPr="00B232A5" w:rsidRDefault="00923A64" w:rsidP="00923A64">
      <w:r w:rsidRPr="00B232A5">
        <w:t>appo</w:t>
      </w:r>
      <w:r w:rsidRPr="00B232A5">
        <w:rPr>
          <w:i/>
        </w:rPr>
        <w:t>inc</w:t>
      </w:r>
      <w:r w:rsidRPr="00B232A5">
        <w:t>teren dat</w:t>
      </w:r>
    </w:p>
    <w:p w:rsidR="00923A64" w:rsidRPr="00B232A5" w:rsidRDefault="00923A64" w:rsidP="00923A64">
      <w:r w:rsidRPr="00B232A5">
        <w:t>Geryt</w:t>
      </w:r>
    </w:p>
    <w:p w:rsidR="00923A64" w:rsidRPr="00B232A5" w:rsidRDefault="00923A64" w:rsidP="00923A64">
      <w:r w:rsidRPr="00B232A5">
        <w:t>Andriess.</w:t>
      </w:r>
    </w:p>
    <w:p w:rsidR="00923A64" w:rsidRPr="00B232A5" w:rsidRDefault="00923A64" w:rsidP="00923A64">
      <w:r w:rsidRPr="00B232A5">
        <w:t>sal</w:t>
      </w:r>
    </w:p>
    <w:p w:rsidR="00923A64" w:rsidRPr="00B232A5" w:rsidRDefault="00923A64" w:rsidP="00923A64">
      <w:r w:rsidRPr="00B232A5">
        <w:t>proced</w:t>
      </w:r>
      <w:r w:rsidRPr="00B232A5">
        <w:rPr>
          <w:i/>
        </w:rPr>
        <w:t>er</w:t>
      </w:r>
      <w:r w:rsidRPr="00B232A5">
        <w:t>en totte</w:t>
      </w:r>
    </w:p>
    <w:p w:rsidR="00923A64" w:rsidRPr="00B232A5" w:rsidRDefault="00923A64" w:rsidP="00923A64">
      <w:r w:rsidRPr="00B232A5">
        <w:t>vercopinge van de lege</w:t>
      </w:r>
    </w:p>
    <w:p w:rsidR="00923A64" w:rsidRPr="00B232A5" w:rsidRDefault="00923A64" w:rsidP="00923A64">
      <w:pPr>
        <w:rPr>
          <w:i/>
        </w:rPr>
      </w:pPr>
      <w:r w:rsidRPr="00B232A5">
        <w:t>erve van Jan</w:t>
      </w:r>
    </w:p>
    <w:p w:rsidR="00923A64" w:rsidRPr="00B232A5" w:rsidRDefault="00923A64" w:rsidP="00923A64">
      <w:r w:rsidRPr="00B232A5">
        <w:t>Scram</w:t>
      </w:r>
      <w:r w:rsidRPr="00B232A5">
        <w:rPr>
          <w:rStyle w:val="Voetnootmarkering"/>
        </w:rPr>
        <w:footnoteReference w:id="121"/>
      </w:r>
      <w:r w:rsidRPr="00B232A5">
        <w:t xml:space="preserve"> z</w:t>
      </w:r>
      <w:r w:rsidRPr="00B232A5">
        <w:rPr>
          <w:i/>
        </w:rPr>
        <w:t>aliger</w:t>
      </w:r>
      <w:r w:rsidRPr="00B232A5">
        <w:t xml:space="preserve"> g</w:t>
      </w:r>
      <w:r w:rsidRPr="00B232A5">
        <w:rPr>
          <w:i/>
        </w:rPr>
        <w:t>edachtenis</w:t>
      </w:r>
      <w:r w:rsidRPr="00B232A5">
        <w:t xml:space="preserve"> om</w:t>
      </w:r>
    </w:p>
    <w:p w:rsidR="00923A64" w:rsidRPr="00B232A5" w:rsidRDefault="00923A64" w:rsidP="00923A64">
      <w:r w:rsidRPr="00B232A5">
        <w:t>dat gedaen zijnde</w:t>
      </w:r>
    </w:p>
    <w:p w:rsidR="00923A64" w:rsidRPr="00B232A5" w:rsidRDefault="00923A64" w:rsidP="00923A64">
      <w:r w:rsidRPr="00B232A5">
        <w:t>voorts in dezer saecke van preferentie gedisponeert</w:t>
      </w:r>
    </w:p>
    <w:p w:rsidR="00923A64" w:rsidRPr="00B232A5" w:rsidRDefault="00923A64" w:rsidP="00923A64">
      <w:r w:rsidRPr="00B232A5">
        <w:t>te werden naer</w:t>
      </w:r>
    </w:p>
    <w:p w:rsidR="00923A64" w:rsidRPr="00B232A5" w:rsidRDefault="00923A64" w:rsidP="00923A64">
      <w:r w:rsidRPr="00B232A5">
        <w:t>behooren. Actum</w:t>
      </w:r>
    </w:p>
    <w:p w:rsidR="00923A64" w:rsidRPr="00B232A5" w:rsidRDefault="00923A64" w:rsidP="00923A64">
      <w:r w:rsidRPr="00B232A5">
        <w:t>den lesten</w:t>
      </w:r>
    </w:p>
    <w:p w:rsidR="00923A64" w:rsidRPr="00B232A5" w:rsidRDefault="00923A64" w:rsidP="00923A64">
      <w:r w:rsidRPr="00B232A5">
        <w:t>januarii 1578.</w:t>
      </w:r>
    </w:p>
    <w:p w:rsidR="00923A64" w:rsidRPr="00CD1AED" w:rsidRDefault="00923A64" w:rsidP="00923A64">
      <w:pPr>
        <w:rPr>
          <w:sz w:val="28"/>
          <w:szCs w:val="28"/>
        </w:rPr>
      </w:pPr>
    </w:p>
    <w:p w:rsidR="00420AEE" w:rsidRPr="00CD1AED" w:rsidRDefault="00420AEE" w:rsidP="00420AEE">
      <w:pPr>
        <w:rPr>
          <w:sz w:val="28"/>
          <w:szCs w:val="28"/>
        </w:rPr>
      </w:pPr>
      <w:r w:rsidRPr="00CD1AED">
        <w:rPr>
          <w:sz w:val="28"/>
          <w:szCs w:val="28"/>
        </w:rPr>
        <w:t>1</w:t>
      </w:r>
      <w:r w:rsidRPr="00CD1AED">
        <w:rPr>
          <w:sz w:val="28"/>
          <w:szCs w:val="28"/>
        </w:rPr>
        <w:tab/>
        <w:t>In der saecke van preferentie hangende</w:t>
      </w:r>
    </w:p>
    <w:p w:rsidR="00420AEE" w:rsidRPr="00CD1AED" w:rsidRDefault="00420AEE" w:rsidP="00420AEE">
      <w:pPr>
        <w:ind w:left="709"/>
        <w:rPr>
          <w:sz w:val="28"/>
          <w:szCs w:val="28"/>
        </w:rPr>
      </w:pPr>
      <w:r w:rsidRPr="00CD1AED">
        <w:rPr>
          <w:sz w:val="28"/>
          <w:szCs w:val="28"/>
        </w:rPr>
        <w:t>voor den schout ende gerechte van Den Hage</w:t>
      </w:r>
    </w:p>
    <w:p w:rsidR="00420AEE" w:rsidRPr="00CD1AED" w:rsidRDefault="00420AEE" w:rsidP="00420AEE">
      <w:pPr>
        <w:ind w:left="709"/>
        <w:rPr>
          <w:sz w:val="28"/>
          <w:szCs w:val="28"/>
        </w:rPr>
      </w:pPr>
      <w:r w:rsidRPr="00CD1AED">
        <w:rPr>
          <w:sz w:val="28"/>
          <w:szCs w:val="28"/>
        </w:rPr>
        <w:t>tusschen de gemeene crediteurs van</w:t>
      </w:r>
    </w:p>
    <w:p w:rsidR="00420AEE" w:rsidRPr="00CD1AED" w:rsidRDefault="00420AEE" w:rsidP="00420AEE">
      <w:pPr>
        <w:ind w:left="709"/>
        <w:rPr>
          <w:sz w:val="28"/>
          <w:szCs w:val="28"/>
        </w:rPr>
      </w:pPr>
      <w:r w:rsidRPr="00CD1AED">
        <w:rPr>
          <w:sz w:val="28"/>
          <w:szCs w:val="28"/>
        </w:rPr>
        <w:t>Heyndrick Corneliss. Cu</w:t>
      </w:r>
      <w:r w:rsidR="005F75F1" w:rsidRPr="00CD1AED">
        <w:rPr>
          <w:sz w:val="28"/>
          <w:szCs w:val="28"/>
        </w:rPr>
        <w:t>y</w:t>
      </w:r>
      <w:r w:rsidRPr="00CD1AED">
        <w:rPr>
          <w:sz w:val="28"/>
          <w:szCs w:val="28"/>
        </w:rPr>
        <w:t>ting z</w:t>
      </w:r>
      <w:r w:rsidRPr="00CD1AED">
        <w:rPr>
          <w:i/>
          <w:sz w:val="28"/>
          <w:szCs w:val="28"/>
        </w:rPr>
        <w:t>aliger</w:t>
      </w:r>
      <w:r w:rsidRPr="00CD1AED">
        <w:rPr>
          <w:sz w:val="28"/>
          <w:szCs w:val="28"/>
        </w:rPr>
        <w:t xml:space="preserve"> g</w:t>
      </w:r>
      <w:r w:rsidRPr="00CD1AED">
        <w:rPr>
          <w:i/>
          <w:sz w:val="28"/>
          <w:szCs w:val="28"/>
        </w:rPr>
        <w:t>edachtenis</w:t>
      </w:r>
    </w:p>
    <w:p w:rsidR="00420AEE" w:rsidRPr="00CD1AED" w:rsidRDefault="00420AEE" w:rsidP="00420AEE">
      <w:pPr>
        <w:rPr>
          <w:sz w:val="28"/>
          <w:szCs w:val="28"/>
        </w:rPr>
      </w:pPr>
      <w:r w:rsidRPr="00CD1AED">
        <w:rPr>
          <w:sz w:val="28"/>
          <w:szCs w:val="28"/>
        </w:rPr>
        <w:t>5</w:t>
      </w:r>
      <w:r w:rsidRPr="00CD1AED">
        <w:rPr>
          <w:sz w:val="28"/>
          <w:szCs w:val="28"/>
        </w:rPr>
        <w:tab/>
        <w:t>beroerende die penn</w:t>
      </w:r>
      <w:r w:rsidRPr="00CD1AED">
        <w:rPr>
          <w:i/>
          <w:sz w:val="28"/>
          <w:szCs w:val="28"/>
        </w:rPr>
        <w:t>ingen</w:t>
      </w:r>
      <w:r w:rsidRPr="00CD1AED">
        <w:rPr>
          <w:sz w:val="28"/>
          <w:szCs w:val="28"/>
        </w:rPr>
        <w:t xml:space="preserve"> gecomen van de</w:t>
      </w:r>
    </w:p>
    <w:p w:rsidR="00420AEE" w:rsidRPr="00CD1AED" w:rsidRDefault="00420AEE" w:rsidP="00420AEE">
      <w:pPr>
        <w:ind w:left="709"/>
        <w:rPr>
          <w:sz w:val="28"/>
          <w:szCs w:val="28"/>
        </w:rPr>
      </w:pPr>
      <w:r w:rsidRPr="00CD1AED">
        <w:rPr>
          <w:sz w:val="28"/>
          <w:szCs w:val="28"/>
        </w:rPr>
        <w:t>vercofte huyssinge ende erve van de voors.</w:t>
      </w:r>
    </w:p>
    <w:p w:rsidR="00420AEE" w:rsidRPr="00CD1AED" w:rsidRDefault="00420AEE" w:rsidP="00420AEE">
      <w:pPr>
        <w:ind w:left="709"/>
        <w:rPr>
          <w:sz w:val="28"/>
          <w:szCs w:val="28"/>
        </w:rPr>
      </w:pPr>
      <w:r w:rsidRPr="00CD1AED">
        <w:rPr>
          <w:sz w:val="28"/>
          <w:szCs w:val="28"/>
        </w:rPr>
        <w:t>Heyndrick Corneliss. Cu</w:t>
      </w:r>
      <w:r w:rsidR="005F75F1" w:rsidRPr="00CD1AED">
        <w:rPr>
          <w:sz w:val="28"/>
          <w:szCs w:val="28"/>
        </w:rPr>
        <w:t>y</w:t>
      </w:r>
      <w:r w:rsidRPr="00CD1AED">
        <w:rPr>
          <w:sz w:val="28"/>
          <w:szCs w:val="28"/>
        </w:rPr>
        <w:t>ting, staende</w:t>
      </w:r>
    </w:p>
    <w:p w:rsidR="00420AEE" w:rsidRPr="00CD1AED" w:rsidRDefault="00420AEE" w:rsidP="00420AEE">
      <w:pPr>
        <w:ind w:left="709"/>
        <w:rPr>
          <w:sz w:val="28"/>
          <w:szCs w:val="28"/>
        </w:rPr>
      </w:pPr>
      <w:r w:rsidRPr="00CD1AED">
        <w:rPr>
          <w:sz w:val="28"/>
          <w:szCs w:val="28"/>
        </w:rPr>
        <w:t xml:space="preserve">ende gelegen in </w:t>
      </w:r>
      <w:r w:rsidR="00880F7E" w:rsidRPr="00CD1AED">
        <w:rPr>
          <w:sz w:val="28"/>
          <w:szCs w:val="28"/>
        </w:rPr>
        <w:t>’</w:t>
      </w:r>
      <w:r w:rsidRPr="00CD1AED">
        <w:rPr>
          <w:sz w:val="28"/>
          <w:szCs w:val="28"/>
        </w:rPr>
        <w:t>t Noorteinde van Den Hage.</w:t>
      </w:r>
    </w:p>
    <w:p w:rsidR="00420AEE" w:rsidRPr="00CD1AED" w:rsidRDefault="00420AEE" w:rsidP="00420AEE">
      <w:pPr>
        <w:ind w:left="709"/>
        <w:rPr>
          <w:sz w:val="28"/>
          <w:szCs w:val="28"/>
        </w:rPr>
      </w:pPr>
      <w:r w:rsidRPr="00CD1AED">
        <w:rPr>
          <w:sz w:val="28"/>
          <w:szCs w:val="28"/>
        </w:rPr>
        <w:t>Ende naedat die talluyd</w:t>
      </w:r>
      <w:r w:rsidR="0059215A" w:rsidRPr="00CD1AED">
        <w:rPr>
          <w:sz w:val="28"/>
          <w:szCs w:val="28"/>
        </w:rPr>
        <w:t>en</w:t>
      </w:r>
      <w:r w:rsidRPr="00CD1AED">
        <w:rPr>
          <w:sz w:val="28"/>
          <w:szCs w:val="28"/>
        </w:rPr>
        <w:t xml:space="preserve"> van den vyerschaere</w:t>
      </w:r>
    </w:p>
    <w:p w:rsidR="00420AEE" w:rsidRPr="00CD1AED" w:rsidRDefault="00420AEE" w:rsidP="00420AEE">
      <w:pPr>
        <w:rPr>
          <w:sz w:val="28"/>
          <w:szCs w:val="28"/>
        </w:rPr>
      </w:pPr>
      <w:r w:rsidRPr="00CD1AED">
        <w:rPr>
          <w:sz w:val="28"/>
          <w:szCs w:val="28"/>
        </w:rPr>
        <w:t>10</w:t>
      </w:r>
      <w:r w:rsidRPr="00CD1AED">
        <w:rPr>
          <w:sz w:val="28"/>
          <w:szCs w:val="28"/>
        </w:rPr>
        <w:tab/>
        <w:t>in den naeme heurl</w:t>
      </w:r>
      <w:r w:rsidRPr="00CD1AED">
        <w:rPr>
          <w:i/>
          <w:sz w:val="28"/>
          <w:szCs w:val="28"/>
        </w:rPr>
        <w:t>uyder</w:t>
      </w:r>
      <w:r w:rsidRPr="00CD1AED">
        <w:rPr>
          <w:sz w:val="28"/>
          <w:szCs w:val="28"/>
        </w:rPr>
        <w:t xml:space="preserve"> meesters als crediteurs</w:t>
      </w:r>
    </w:p>
    <w:p w:rsidR="00420AEE" w:rsidRPr="00CD1AED" w:rsidRDefault="00420AEE" w:rsidP="00420AEE">
      <w:pPr>
        <w:ind w:left="709"/>
        <w:rPr>
          <w:sz w:val="28"/>
          <w:szCs w:val="28"/>
        </w:rPr>
      </w:pPr>
      <w:r w:rsidRPr="00CD1AED">
        <w:rPr>
          <w:sz w:val="28"/>
          <w:szCs w:val="28"/>
        </w:rPr>
        <w:t>in ’t p</w:t>
      </w:r>
      <w:r w:rsidRPr="00CD1AED">
        <w:rPr>
          <w:i/>
          <w:sz w:val="28"/>
          <w:szCs w:val="28"/>
        </w:rPr>
        <w:t>er</w:t>
      </w:r>
      <w:r w:rsidRPr="00CD1AED">
        <w:rPr>
          <w:sz w:val="28"/>
          <w:szCs w:val="28"/>
        </w:rPr>
        <w:t>ticulier, ende voorts generaelicken</w:t>
      </w:r>
    </w:p>
    <w:p w:rsidR="00420AEE" w:rsidRPr="00CD1AED" w:rsidRDefault="00420AEE" w:rsidP="00420AEE">
      <w:pPr>
        <w:ind w:left="709"/>
        <w:rPr>
          <w:sz w:val="28"/>
          <w:szCs w:val="28"/>
        </w:rPr>
      </w:pPr>
      <w:r w:rsidRPr="00CD1AED">
        <w:rPr>
          <w:sz w:val="28"/>
          <w:szCs w:val="28"/>
        </w:rPr>
        <w:t xml:space="preserve">alle die crediteurs in </w:t>
      </w:r>
      <w:r w:rsidR="00880F7E" w:rsidRPr="00CD1AED">
        <w:rPr>
          <w:sz w:val="28"/>
          <w:szCs w:val="28"/>
        </w:rPr>
        <w:t>’</w:t>
      </w:r>
      <w:r w:rsidRPr="00CD1AED">
        <w:rPr>
          <w:sz w:val="28"/>
          <w:szCs w:val="28"/>
        </w:rPr>
        <w:t>t perticulier</w:t>
      </w:r>
      <w:r w:rsidR="00880F7E" w:rsidRPr="00CD1AED">
        <w:rPr>
          <w:sz w:val="28"/>
          <w:szCs w:val="28"/>
        </w:rPr>
        <w:t>,</w:t>
      </w:r>
      <w:r w:rsidRPr="00CD1AED">
        <w:rPr>
          <w:sz w:val="28"/>
          <w:szCs w:val="28"/>
        </w:rPr>
        <w:t xml:space="preserve"> </w:t>
      </w:r>
    </w:p>
    <w:p w:rsidR="00420AEE" w:rsidRPr="00CD1AED" w:rsidRDefault="00420AEE" w:rsidP="00420AEE">
      <w:pPr>
        <w:ind w:left="709"/>
        <w:rPr>
          <w:sz w:val="28"/>
          <w:szCs w:val="28"/>
        </w:rPr>
      </w:pPr>
      <w:r w:rsidRPr="00CD1AED">
        <w:rPr>
          <w:sz w:val="28"/>
          <w:szCs w:val="28"/>
        </w:rPr>
        <w:t xml:space="preserve">in </w:t>
      </w:r>
      <w:r w:rsidR="00C26AF1" w:rsidRPr="00CD1AED">
        <w:rPr>
          <w:sz w:val="28"/>
          <w:szCs w:val="28"/>
        </w:rPr>
        <w:t>’</w:t>
      </w:r>
      <w:r w:rsidRPr="00CD1AED">
        <w:rPr>
          <w:sz w:val="28"/>
          <w:szCs w:val="28"/>
        </w:rPr>
        <w:t>t openbaer</w:t>
      </w:r>
      <w:r w:rsidR="00C26AF1" w:rsidRPr="00CD1AED">
        <w:rPr>
          <w:sz w:val="28"/>
          <w:szCs w:val="28"/>
        </w:rPr>
        <w:t>,</w:t>
      </w:r>
      <w:r w:rsidRPr="00CD1AED">
        <w:rPr>
          <w:sz w:val="28"/>
          <w:szCs w:val="28"/>
        </w:rPr>
        <w:t xml:space="preserve"> nae de clockengeslach</w:t>
      </w:r>
    </w:p>
    <w:p w:rsidR="00420AEE" w:rsidRPr="00CD1AED" w:rsidRDefault="00420AEE" w:rsidP="00420AEE">
      <w:pPr>
        <w:rPr>
          <w:sz w:val="28"/>
          <w:szCs w:val="28"/>
        </w:rPr>
      </w:pPr>
      <w:r w:rsidRPr="00CD1AED">
        <w:rPr>
          <w:sz w:val="28"/>
          <w:szCs w:val="28"/>
        </w:rPr>
        <w:t>15</w:t>
      </w:r>
      <w:r w:rsidRPr="00CD1AED">
        <w:rPr>
          <w:sz w:val="28"/>
          <w:szCs w:val="28"/>
        </w:rPr>
        <w:tab/>
        <w:t xml:space="preserve">up </w:t>
      </w:r>
      <w:r w:rsidR="00966C61" w:rsidRPr="00CD1AED">
        <w:rPr>
          <w:sz w:val="28"/>
          <w:szCs w:val="28"/>
        </w:rPr>
        <w:t>’</w:t>
      </w:r>
      <w:r w:rsidRPr="00CD1AED">
        <w:rPr>
          <w:sz w:val="28"/>
          <w:szCs w:val="28"/>
        </w:rPr>
        <w:t>t raedthuys van Den Hage gedaen</w:t>
      </w:r>
      <w:r w:rsidR="00C26AF1" w:rsidRPr="00CD1AED">
        <w:rPr>
          <w:sz w:val="28"/>
          <w:szCs w:val="28"/>
        </w:rPr>
        <w:t>,</w:t>
      </w:r>
      <w:r w:rsidRPr="00CD1AED">
        <w:rPr>
          <w:sz w:val="28"/>
          <w:szCs w:val="28"/>
        </w:rPr>
        <w:t xml:space="preserve"> bij edicte</w:t>
      </w:r>
    </w:p>
    <w:p w:rsidR="00420AEE" w:rsidRPr="00CD1AED" w:rsidRDefault="00420AEE" w:rsidP="00420AEE">
      <w:pPr>
        <w:ind w:left="709"/>
        <w:rPr>
          <w:sz w:val="28"/>
          <w:szCs w:val="28"/>
        </w:rPr>
      </w:pPr>
      <w:r w:rsidRPr="00CD1AED">
        <w:rPr>
          <w:sz w:val="28"/>
          <w:szCs w:val="28"/>
        </w:rPr>
        <w:t>van de preferentie up huydendach beteyckent</w:t>
      </w:r>
    </w:p>
    <w:p w:rsidR="00420AEE" w:rsidRPr="00CD1AED" w:rsidRDefault="00420AEE" w:rsidP="00420AEE">
      <w:pPr>
        <w:ind w:left="709"/>
        <w:rPr>
          <w:sz w:val="28"/>
          <w:szCs w:val="28"/>
        </w:rPr>
      </w:pPr>
      <w:r w:rsidRPr="00CD1AED">
        <w:rPr>
          <w:sz w:val="28"/>
          <w:szCs w:val="28"/>
        </w:rPr>
        <w:t>ende geprefigeert es geweest omme heurl</w:t>
      </w:r>
      <w:r w:rsidRPr="00CD1AED">
        <w:rPr>
          <w:i/>
          <w:sz w:val="28"/>
          <w:szCs w:val="28"/>
        </w:rPr>
        <w:t>uyder</w:t>
      </w:r>
    </w:p>
    <w:p w:rsidR="00420AEE" w:rsidRPr="00CD1AED" w:rsidRDefault="00420AEE" w:rsidP="00420AEE">
      <w:pPr>
        <w:ind w:left="709"/>
        <w:rPr>
          <w:sz w:val="28"/>
          <w:szCs w:val="28"/>
        </w:rPr>
      </w:pPr>
      <w:r w:rsidRPr="00CD1AED">
        <w:rPr>
          <w:sz w:val="28"/>
          <w:szCs w:val="28"/>
        </w:rPr>
        <w:t>eysschen van preferentie mitte verificatiën</w:t>
      </w:r>
    </w:p>
    <w:p w:rsidR="00420AEE" w:rsidRPr="00CD1AED" w:rsidRDefault="00420AEE" w:rsidP="00420AEE">
      <w:pPr>
        <w:ind w:left="709"/>
        <w:rPr>
          <w:sz w:val="28"/>
          <w:szCs w:val="28"/>
        </w:rPr>
      </w:pPr>
      <w:r w:rsidRPr="00CD1AED">
        <w:rPr>
          <w:sz w:val="28"/>
          <w:szCs w:val="28"/>
        </w:rPr>
        <w:t>daertoe dienende te leveren onder die v</w:t>
      </w:r>
      <w:r w:rsidRPr="00CD1AED">
        <w:rPr>
          <w:i/>
          <w:sz w:val="28"/>
          <w:szCs w:val="28"/>
        </w:rPr>
        <w:t>oor</w:t>
      </w:r>
      <w:r w:rsidRPr="00CD1AED">
        <w:rPr>
          <w:sz w:val="28"/>
          <w:szCs w:val="28"/>
        </w:rPr>
        <w:t>s.</w:t>
      </w:r>
    </w:p>
    <w:p w:rsidR="00420AEE" w:rsidRPr="00CD1AED" w:rsidRDefault="00420AEE" w:rsidP="00420AEE">
      <w:pPr>
        <w:rPr>
          <w:sz w:val="28"/>
          <w:szCs w:val="28"/>
        </w:rPr>
      </w:pPr>
      <w:r w:rsidRPr="00CD1AED">
        <w:rPr>
          <w:sz w:val="28"/>
          <w:szCs w:val="28"/>
        </w:rPr>
        <w:t>20</w:t>
      </w:r>
      <w:r w:rsidRPr="00CD1AED">
        <w:rPr>
          <w:sz w:val="28"/>
          <w:szCs w:val="28"/>
        </w:rPr>
        <w:tab/>
        <w:t>gerechte, welcken dach die voors. talluyd</w:t>
      </w:r>
      <w:r w:rsidR="0059215A" w:rsidRPr="00CD1AED">
        <w:rPr>
          <w:sz w:val="28"/>
          <w:szCs w:val="28"/>
        </w:rPr>
        <w:t>en</w:t>
      </w:r>
    </w:p>
    <w:p w:rsidR="00420AEE" w:rsidRPr="00CD1AED" w:rsidRDefault="00420AEE" w:rsidP="00420AEE">
      <w:pPr>
        <w:ind w:left="709"/>
        <w:rPr>
          <w:sz w:val="28"/>
          <w:szCs w:val="28"/>
        </w:rPr>
      </w:pPr>
      <w:r w:rsidRPr="00CD1AED">
        <w:rPr>
          <w:sz w:val="28"/>
          <w:szCs w:val="28"/>
        </w:rPr>
        <w:t>voor heure m</w:t>
      </w:r>
      <w:r w:rsidRPr="00CD1AED">
        <w:rPr>
          <w:i/>
          <w:sz w:val="28"/>
          <w:szCs w:val="28"/>
        </w:rPr>
        <w:t>eeste</w:t>
      </w:r>
      <w:r w:rsidRPr="00CD1AED">
        <w:rPr>
          <w:sz w:val="28"/>
          <w:szCs w:val="28"/>
        </w:rPr>
        <w:t>rs geaccepteert ende daer-</w:t>
      </w:r>
    </w:p>
    <w:p w:rsidR="00420AEE" w:rsidRPr="00CD1AED" w:rsidRDefault="00420AEE" w:rsidP="00420AEE">
      <w:pPr>
        <w:ind w:left="709"/>
        <w:rPr>
          <w:sz w:val="28"/>
          <w:szCs w:val="28"/>
        </w:rPr>
      </w:pPr>
      <w:r w:rsidRPr="00CD1AED">
        <w:rPr>
          <w:sz w:val="28"/>
          <w:szCs w:val="28"/>
        </w:rPr>
        <w:t>vooren geoccupeert ende hun rechte</w:t>
      </w:r>
    </w:p>
    <w:p w:rsidR="00420AEE" w:rsidRPr="00CD1AED" w:rsidRDefault="00420AEE" w:rsidP="00420AEE">
      <w:pPr>
        <w:ind w:left="709"/>
        <w:rPr>
          <w:sz w:val="28"/>
          <w:szCs w:val="28"/>
        </w:rPr>
      </w:pPr>
      <w:r w:rsidRPr="00CD1AED">
        <w:rPr>
          <w:sz w:val="28"/>
          <w:szCs w:val="28"/>
        </w:rPr>
        <w:t>bewaert hebben gehadt</w:t>
      </w:r>
      <w:r w:rsidR="008F29F4" w:rsidRPr="00CD1AED">
        <w:rPr>
          <w:sz w:val="28"/>
          <w:szCs w:val="28"/>
        </w:rPr>
        <w:t>, e</w:t>
      </w:r>
      <w:r w:rsidRPr="00CD1AED">
        <w:rPr>
          <w:sz w:val="28"/>
          <w:szCs w:val="28"/>
        </w:rPr>
        <w:t>nde nae</w:t>
      </w:r>
    </w:p>
    <w:p w:rsidR="00420AEE" w:rsidRPr="00CD1AED" w:rsidRDefault="00420AEE" w:rsidP="00420AEE">
      <w:pPr>
        <w:ind w:left="709"/>
        <w:rPr>
          <w:sz w:val="28"/>
          <w:szCs w:val="28"/>
        </w:rPr>
      </w:pPr>
      <w:r w:rsidRPr="00CD1AED">
        <w:rPr>
          <w:sz w:val="28"/>
          <w:szCs w:val="28"/>
        </w:rPr>
        <w:t xml:space="preserve">pertije gehoort zijn geweest up alle </w:t>
      </w:r>
    </w:p>
    <w:p w:rsidR="00420AEE" w:rsidRPr="00CD1AED" w:rsidRDefault="00966C61" w:rsidP="00420AEE">
      <w:pPr>
        <w:rPr>
          <w:sz w:val="28"/>
          <w:szCs w:val="28"/>
        </w:rPr>
      </w:pPr>
      <w:r w:rsidRPr="00CD1AED">
        <w:rPr>
          <w:sz w:val="28"/>
          <w:szCs w:val="28"/>
        </w:rPr>
        <w:t>25</w:t>
      </w:r>
      <w:r w:rsidRPr="00CD1AED">
        <w:rPr>
          <w:sz w:val="28"/>
          <w:szCs w:val="28"/>
        </w:rPr>
        <w:tab/>
        <w:t>’t</w:t>
      </w:r>
      <w:r w:rsidR="00420AEE" w:rsidRPr="00CD1AED">
        <w:rPr>
          <w:sz w:val="28"/>
          <w:szCs w:val="28"/>
        </w:rPr>
        <w:t>gunt zij hebben willen produceren</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105r</w:t>
      </w:r>
    </w:p>
    <w:p w:rsidR="00420AEE" w:rsidRPr="00CD1AED" w:rsidRDefault="00420AEE" w:rsidP="00420AEE">
      <w:pPr>
        <w:rPr>
          <w:sz w:val="28"/>
          <w:szCs w:val="28"/>
        </w:rPr>
      </w:pPr>
      <w:r w:rsidRPr="00CD1AED">
        <w:rPr>
          <w:sz w:val="28"/>
          <w:szCs w:val="28"/>
        </w:rPr>
        <w:t>1</w:t>
      </w:r>
      <w:r w:rsidRPr="00CD1AED">
        <w:rPr>
          <w:sz w:val="28"/>
          <w:szCs w:val="28"/>
        </w:rPr>
        <w:tab/>
        <w:t>ende overleggen, soe hebben scepen</w:t>
      </w:r>
      <w:r w:rsidR="0059215A" w:rsidRPr="00CD1AED">
        <w:rPr>
          <w:sz w:val="28"/>
          <w:szCs w:val="28"/>
        </w:rPr>
        <w:t>en</w:t>
      </w:r>
      <w:r w:rsidRPr="00CD1AED">
        <w:rPr>
          <w:sz w:val="28"/>
          <w:szCs w:val="28"/>
        </w:rPr>
        <w:t xml:space="preserve"> mit</w:t>
      </w:r>
      <w:r w:rsidRPr="00CD1AED">
        <w:rPr>
          <w:sz w:val="28"/>
          <w:szCs w:val="28"/>
        </w:rPr>
        <w:tab/>
      </w:r>
    </w:p>
    <w:p w:rsidR="00420AEE" w:rsidRPr="00CD1AED" w:rsidRDefault="00420AEE" w:rsidP="00420AEE">
      <w:pPr>
        <w:ind w:left="709"/>
        <w:rPr>
          <w:sz w:val="28"/>
          <w:szCs w:val="28"/>
        </w:rPr>
      </w:pPr>
      <w:r w:rsidRPr="00CD1AED">
        <w:rPr>
          <w:sz w:val="28"/>
          <w:szCs w:val="28"/>
        </w:rPr>
        <w:t>vonnisse geweesen ende verclaert, wijzen</w:t>
      </w:r>
    </w:p>
    <w:p w:rsidR="00420AEE" w:rsidRPr="00CD1AED" w:rsidRDefault="00420AEE" w:rsidP="00420AEE">
      <w:pPr>
        <w:ind w:left="709"/>
        <w:rPr>
          <w:sz w:val="28"/>
          <w:szCs w:val="28"/>
        </w:rPr>
      </w:pPr>
      <w:r w:rsidRPr="00CD1AED">
        <w:rPr>
          <w:sz w:val="28"/>
          <w:szCs w:val="28"/>
        </w:rPr>
        <w:t>ende verclaeren mitsdeezen dat voor allen anderen</w:t>
      </w:r>
    </w:p>
    <w:p w:rsidR="00420AEE" w:rsidRPr="00CD1AED" w:rsidRDefault="00420AEE" w:rsidP="00420AEE">
      <w:pPr>
        <w:ind w:left="709"/>
        <w:rPr>
          <w:sz w:val="28"/>
          <w:szCs w:val="28"/>
        </w:rPr>
      </w:pPr>
      <w:r w:rsidRPr="00CD1AED">
        <w:rPr>
          <w:sz w:val="28"/>
          <w:szCs w:val="28"/>
        </w:rPr>
        <w:t>crediteurs geprefereert zullen zijn in de</w:t>
      </w:r>
    </w:p>
    <w:p w:rsidR="00420AEE" w:rsidRPr="00CD1AED" w:rsidRDefault="00420AEE" w:rsidP="00420AEE">
      <w:pPr>
        <w:rPr>
          <w:sz w:val="28"/>
          <w:szCs w:val="28"/>
        </w:rPr>
      </w:pPr>
      <w:r w:rsidRPr="00CD1AED">
        <w:rPr>
          <w:sz w:val="28"/>
          <w:szCs w:val="28"/>
        </w:rPr>
        <w:t>5</w:t>
      </w:r>
      <w:r w:rsidRPr="00CD1AED">
        <w:rPr>
          <w:sz w:val="28"/>
          <w:szCs w:val="28"/>
        </w:rPr>
        <w:tab/>
        <w:t>penn</w:t>
      </w:r>
      <w:r w:rsidRPr="00CD1AED">
        <w:rPr>
          <w:i/>
          <w:sz w:val="28"/>
          <w:szCs w:val="28"/>
        </w:rPr>
        <w:t>ingen</w:t>
      </w:r>
      <w:r w:rsidRPr="00CD1AED">
        <w:rPr>
          <w:sz w:val="28"/>
          <w:szCs w:val="28"/>
        </w:rPr>
        <w:t xml:space="preserve"> die comen zullen van de voors. v</w:t>
      </w:r>
      <w:r w:rsidRPr="00CD1AED">
        <w:rPr>
          <w:i/>
          <w:sz w:val="28"/>
          <w:szCs w:val="28"/>
        </w:rPr>
        <w:t>er</w:t>
      </w:r>
      <w:r w:rsidRPr="00CD1AED">
        <w:rPr>
          <w:sz w:val="28"/>
          <w:szCs w:val="28"/>
        </w:rPr>
        <w:t>cofte</w:t>
      </w:r>
    </w:p>
    <w:p w:rsidR="00420AEE" w:rsidRPr="00CD1AED" w:rsidRDefault="00420AEE" w:rsidP="00420AEE">
      <w:pPr>
        <w:ind w:left="709"/>
        <w:rPr>
          <w:sz w:val="28"/>
          <w:szCs w:val="28"/>
        </w:rPr>
      </w:pPr>
      <w:r w:rsidRPr="00CD1AED">
        <w:rPr>
          <w:sz w:val="28"/>
          <w:szCs w:val="28"/>
        </w:rPr>
        <w:t>huyssinge ende erve, die rechtelicke</w:t>
      </w:r>
    </w:p>
    <w:p w:rsidR="00420AEE" w:rsidRPr="00CD1AED" w:rsidRDefault="00420AEE" w:rsidP="00420AEE">
      <w:pPr>
        <w:ind w:left="709"/>
        <w:rPr>
          <w:sz w:val="28"/>
          <w:szCs w:val="28"/>
        </w:rPr>
      </w:pPr>
      <w:r w:rsidRPr="00CD1AED">
        <w:rPr>
          <w:sz w:val="28"/>
          <w:szCs w:val="28"/>
        </w:rPr>
        <w:t>costen gedaen omme te comen tot de</w:t>
      </w:r>
    </w:p>
    <w:p w:rsidR="00420AEE" w:rsidRPr="00CD1AED" w:rsidRDefault="00420AEE" w:rsidP="00420AEE">
      <w:pPr>
        <w:ind w:left="709"/>
        <w:rPr>
          <w:sz w:val="28"/>
          <w:szCs w:val="28"/>
        </w:rPr>
      </w:pPr>
      <w:r w:rsidRPr="00CD1AED">
        <w:rPr>
          <w:sz w:val="28"/>
          <w:szCs w:val="28"/>
        </w:rPr>
        <w:t>v</w:t>
      </w:r>
      <w:r w:rsidRPr="00CD1AED">
        <w:rPr>
          <w:i/>
          <w:sz w:val="28"/>
          <w:szCs w:val="28"/>
        </w:rPr>
        <w:t>er</w:t>
      </w:r>
      <w:r w:rsidRPr="00CD1AED">
        <w:rPr>
          <w:sz w:val="28"/>
          <w:szCs w:val="28"/>
        </w:rPr>
        <w:t>coopinge van ’t voors. huys ende erve,</w:t>
      </w:r>
    </w:p>
    <w:p w:rsidR="00420AEE" w:rsidRPr="00CD1AED" w:rsidRDefault="00420AEE" w:rsidP="00420AEE">
      <w:pPr>
        <w:ind w:left="709"/>
        <w:rPr>
          <w:sz w:val="28"/>
          <w:szCs w:val="28"/>
        </w:rPr>
      </w:pPr>
      <w:r w:rsidRPr="00CD1AED">
        <w:rPr>
          <w:sz w:val="28"/>
          <w:szCs w:val="28"/>
        </w:rPr>
        <w:t>die bij scepen</w:t>
      </w:r>
      <w:r w:rsidR="0059215A" w:rsidRPr="00CD1AED">
        <w:rPr>
          <w:sz w:val="28"/>
          <w:szCs w:val="28"/>
        </w:rPr>
        <w:t>en</w:t>
      </w:r>
      <w:r w:rsidRPr="00CD1AED">
        <w:rPr>
          <w:sz w:val="28"/>
          <w:szCs w:val="28"/>
        </w:rPr>
        <w:t xml:space="preserve"> van Den Hage getauxeert ende</w:t>
      </w:r>
    </w:p>
    <w:p w:rsidR="00420AEE" w:rsidRPr="00CD1AED" w:rsidRDefault="00420AEE" w:rsidP="00420AEE">
      <w:pPr>
        <w:rPr>
          <w:sz w:val="28"/>
          <w:szCs w:val="28"/>
        </w:rPr>
      </w:pPr>
      <w:r w:rsidRPr="00CD1AED">
        <w:rPr>
          <w:sz w:val="28"/>
          <w:szCs w:val="28"/>
        </w:rPr>
        <w:t>10</w:t>
      </w:r>
      <w:r w:rsidRPr="00CD1AED">
        <w:rPr>
          <w:sz w:val="28"/>
          <w:szCs w:val="28"/>
        </w:rPr>
        <w:tab/>
        <w:t>gemodereert zijn ter somme toe van drie</w:t>
      </w:r>
    </w:p>
    <w:p w:rsidR="00420AEE" w:rsidRPr="00CD1AED" w:rsidRDefault="00420AEE" w:rsidP="00420AEE">
      <w:pPr>
        <w:ind w:left="709"/>
        <w:rPr>
          <w:sz w:val="28"/>
          <w:szCs w:val="28"/>
        </w:rPr>
      </w:pPr>
      <w:r w:rsidRPr="00CD1AED">
        <w:rPr>
          <w:sz w:val="28"/>
          <w:szCs w:val="28"/>
        </w:rPr>
        <w:t>pond</w:t>
      </w:r>
      <w:r w:rsidR="0059215A" w:rsidRPr="00CD1AED">
        <w:rPr>
          <w:sz w:val="28"/>
          <w:szCs w:val="28"/>
        </w:rPr>
        <w:t>en</w:t>
      </w:r>
      <w:r w:rsidRPr="00CD1AED">
        <w:rPr>
          <w:sz w:val="28"/>
          <w:szCs w:val="28"/>
        </w:rPr>
        <w:t>, elff schelling</w:t>
      </w:r>
      <w:r w:rsidR="0059215A" w:rsidRPr="00CD1AED">
        <w:rPr>
          <w:sz w:val="28"/>
          <w:szCs w:val="28"/>
        </w:rPr>
        <w:t>en</w:t>
      </w:r>
      <w:r w:rsidRPr="00CD1AED">
        <w:rPr>
          <w:sz w:val="28"/>
          <w:szCs w:val="28"/>
        </w:rPr>
        <w:t xml:space="preserve"> van 40 gro</w:t>
      </w:r>
      <w:r w:rsidRPr="00CD1AED">
        <w:rPr>
          <w:i/>
          <w:sz w:val="28"/>
          <w:szCs w:val="28"/>
        </w:rPr>
        <w:t>ot</w:t>
      </w:r>
      <w:r w:rsidRPr="00CD1AED">
        <w:rPr>
          <w:sz w:val="28"/>
          <w:szCs w:val="28"/>
        </w:rPr>
        <w:t>en ’t pont.</w:t>
      </w:r>
    </w:p>
    <w:p w:rsidR="00420AEE" w:rsidRPr="00CD1AED" w:rsidRDefault="00420AEE" w:rsidP="00420AEE">
      <w:pPr>
        <w:ind w:left="709"/>
        <w:rPr>
          <w:sz w:val="28"/>
          <w:szCs w:val="28"/>
        </w:rPr>
      </w:pPr>
      <w:r w:rsidRPr="00CD1AED">
        <w:rPr>
          <w:sz w:val="28"/>
          <w:szCs w:val="28"/>
        </w:rPr>
        <w:t>Waernaer uuyte voorn. pen</w:t>
      </w:r>
      <w:r w:rsidRPr="00CD1AED">
        <w:rPr>
          <w:i/>
          <w:sz w:val="28"/>
          <w:szCs w:val="28"/>
        </w:rPr>
        <w:t>ningen</w:t>
      </w:r>
      <w:r w:rsidRPr="00CD1AED">
        <w:rPr>
          <w:sz w:val="28"/>
          <w:szCs w:val="28"/>
        </w:rPr>
        <w:t xml:space="preserve"> betaelt sal</w:t>
      </w:r>
    </w:p>
    <w:p w:rsidR="00420AEE" w:rsidRPr="00CD1AED" w:rsidRDefault="00420AEE" w:rsidP="00420AEE">
      <w:pPr>
        <w:ind w:left="709"/>
        <w:rPr>
          <w:sz w:val="28"/>
          <w:szCs w:val="28"/>
        </w:rPr>
      </w:pPr>
      <w:r w:rsidRPr="00CD1AED">
        <w:rPr>
          <w:sz w:val="28"/>
          <w:szCs w:val="28"/>
        </w:rPr>
        <w:t>word</w:t>
      </w:r>
      <w:r w:rsidR="0059215A" w:rsidRPr="00CD1AED">
        <w:rPr>
          <w:sz w:val="28"/>
          <w:szCs w:val="28"/>
        </w:rPr>
        <w:t>en</w:t>
      </w:r>
      <w:r w:rsidRPr="00CD1AED">
        <w:rPr>
          <w:sz w:val="28"/>
          <w:szCs w:val="28"/>
        </w:rPr>
        <w:t xml:space="preserve"> ’t recht van den voorn. gerechte bij heml</w:t>
      </w:r>
      <w:r w:rsidRPr="00CD1AED">
        <w:rPr>
          <w:i/>
          <w:sz w:val="28"/>
          <w:szCs w:val="28"/>
        </w:rPr>
        <w:t>uyden</w:t>
      </w:r>
    </w:p>
    <w:p w:rsidR="00420AEE" w:rsidRPr="00CD1AED" w:rsidRDefault="00420AEE" w:rsidP="00420AEE">
      <w:pPr>
        <w:ind w:left="709"/>
        <w:rPr>
          <w:sz w:val="28"/>
          <w:szCs w:val="28"/>
        </w:rPr>
      </w:pPr>
      <w:r w:rsidRPr="00CD1AED">
        <w:rPr>
          <w:sz w:val="28"/>
          <w:szCs w:val="28"/>
        </w:rPr>
        <w:t>in dezen</w:t>
      </w:r>
      <w:r w:rsidR="00331A4E" w:rsidRPr="00CD1AED">
        <w:rPr>
          <w:sz w:val="28"/>
          <w:szCs w:val="28"/>
        </w:rPr>
        <w:t>,</w:t>
      </w:r>
      <w:r w:rsidRPr="00CD1AED">
        <w:rPr>
          <w:sz w:val="28"/>
          <w:szCs w:val="28"/>
        </w:rPr>
        <w:t xml:space="preserve"> zoe uuyt saecke van preferentie</w:t>
      </w:r>
    </w:p>
    <w:p w:rsidR="00420AEE" w:rsidRPr="00CD1AED" w:rsidRDefault="00420AEE" w:rsidP="00420AEE">
      <w:pPr>
        <w:rPr>
          <w:sz w:val="28"/>
          <w:szCs w:val="28"/>
        </w:rPr>
      </w:pPr>
      <w:r w:rsidRPr="00CD1AED">
        <w:rPr>
          <w:sz w:val="28"/>
          <w:szCs w:val="28"/>
        </w:rPr>
        <w:t>15</w:t>
      </w:r>
      <w:r w:rsidRPr="00CD1AED">
        <w:rPr>
          <w:sz w:val="28"/>
          <w:szCs w:val="28"/>
        </w:rPr>
        <w:tab/>
        <w:t>als ’t maecken van den staet</w:t>
      </w:r>
      <w:r w:rsidR="00331A4E" w:rsidRPr="00CD1AED">
        <w:rPr>
          <w:sz w:val="28"/>
          <w:szCs w:val="28"/>
        </w:rPr>
        <w:t>,</w:t>
      </w:r>
      <w:r w:rsidRPr="00CD1AED">
        <w:rPr>
          <w:sz w:val="28"/>
          <w:szCs w:val="28"/>
        </w:rPr>
        <w:t xml:space="preserve"> heml</w:t>
      </w:r>
      <w:r w:rsidRPr="00CD1AED">
        <w:rPr>
          <w:i/>
          <w:sz w:val="28"/>
          <w:szCs w:val="28"/>
        </w:rPr>
        <w:t>uyden</w:t>
      </w:r>
      <w:r w:rsidRPr="00CD1AED">
        <w:rPr>
          <w:sz w:val="28"/>
          <w:szCs w:val="28"/>
        </w:rPr>
        <w:t xml:space="preserve"> voor heurl</w:t>
      </w:r>
      <w:r w:rsidRPr="00CD1AED">
        <w:rPr>
          <w:i/>
          <w:sz w:val="28"/>
          <w:szCs w:val="28"/>
        </w:rPr>
        <w:t>uyder</w:t>
      </w:r>
    </w:p>
    <w:p w:rsidR="00420AEE" w:rsidRPr="00CD1AED" w:rsidRDefault="00420AEE" w:rsidP="00420AEE">
      <w:pPr>
        <w:ind w:left="709"/>
        <w:rPr>
          <w:i/>
          <w:sz w:val="28"/>
          <w:szCs w:val="28"/>
        </w:rPr>
      </w:pPr>
      <w:r w:rsidRPr="00CD1AED">
        <w:rPr>
          <w:sz w:val="28"/>
          <w:szCs w:val="28"/>
        </w:rPr>
        <w:t>vacatiën competerende, bedragende ter somme toe</w:t>
      </w:r>
    </w:p>
    <w:p w:rsidR="00420AEE" w:rsidRPr="00CD1AED" w:rsidRDefault="00CB172E" w:rsidP="00420AEE">
      <w:pPr>
        <w:ind w:left="709"/>
        <w:rPr>
          <w:sz w:val="28"/>
          <w:szCs w:val="28"/>
        </w:rPr>
      </w:pPr>
      <w:r w:rsidRPr="00CD1AED">
        <w:rPr>
          <w:sz w:val="28"/>
          <w:szCs w:val="28"/>
        </w:rPr>
        <w:t>[</w:t>
      </w:r>
      <w:r w:rsidR="00420AEE" w:rsidRPr="00CD1AED">
        <w:rPr>
          <w:i/>
          <w:sz w:val="28"/>
          <w:szCs w:val="28"/>
        </w:rPr>
        <w:t>regel niet ingevuld</w:t>
      </w:r>
      <w:r w:rsidRPr="00CD1AED">
        <w:rPr>
          <w:sz w:val="28"/>
          <w:szCs w:val="28"/>
        </w:rPr>
        <w:t>]</w:t>
      </w:r>
      <w:r w:rsidR="005C236F" w:rsidRPr="00CD1AED">
        <w:rPr>
          <w:sz w:val="28"/>
          <w:szCs w:val="28"/>
        </w:rPr>
        <w:t>,</w:t>
      </w:r>
    </w:p>
    <w:p w:rsidR="00420AEE" w:rsidRPr="00CD1AED" w:rsidRDefault="00420AEE" w:rsidP="00420AEE">
      <w:pPr>
        <w:ind w:left="709"/>
        <w:rPr>
          <w:sz w:val="28"/>
          <w:szCs w:val="28"/>
        </w:rPr>
      </w:pPr>
      <w:r w:rsidRPr="00CD1AED">
        <w:rPr>
          <w:sz w:val="28"/>
          <w:szCs w:val="28"/>
        </w:rPr>
        <w:t>mitsgaders ’t salaris van den secretaris omme die</w:t>
      </w:r>
    </w:p>
    <w:p w:rsidR="00420AEE" w:rsidRPr="00CD1AED" w:rsidRDefault="00420AEE" w:rsidP="00420AEE">
      <w:pPr>
        <w:ind w:left="709"/>
        <w:rPr>
          <w:sz w:val="28"/>
          <w:szCs w:val="28"/>
        </w:rPr>
      </w:pPr>
      <w:r w:rsidRPr="00CD1AED">
        <w:rPr>
          <w:sz w:val="28"/>
          <w:szCs w:val="28"/>
        </w:rPr>
        <w:t>pen</w:t>
      </w:r>
      <w:r w:rsidRPr="00CD1AED">
        <w:rPr>
          <w:i/>
          <w:sz w:val="28"/>
          <w:szCs w:val="28"/>
        </w:rPr>
        <w:t>ningen</w:t>
      </w:r>
      <w:r w:rsidRPr="00CD1AED">
        <w:rPr>
          <w:sz w:val="28"/>
          <w:szCs w:val="28"/>
        </w:rPr>
        <w:t xml:space="preserve"> te distribueren, bedragende up elcke</w:t>
      </w:r>
    </w:p>
    <w:p w:rsidR="00420AEE" w:rsidRPr="00CD1AED" w:rsidRDefault="00420AEE" w:rsidP="00420AEE">
      <w:pPr>
        <w:rPr>
          <w:sz w:val="28"/>
          <w:szCs w:val="28"/>
        </w:rPr>
      </w:pPr>
      <w:r w:rsidRPr="00CD1AED">
        <w:rPr>
          <w:sz w:val="28"/>
          <w:szCs w:val="28"/>
        </w:rPr>
        <w:t>20</w:t>
      </w:r>
      <w:r w:rsidRPr="00CD1AED">
        <w:rPr>
          <w:sz w:val="28"/>
          <w:szCs w:val="28"/>
        </w:rPr>
        <w:tab/>
        <w:t xml:space="preserve">pont </w:t>
      </w:r>
      <w:r w:rsidR="00F073FE" w:rsidRPr="00CD1AED">
        <w:rPr>
          <w:sz w:val="28"/>
          <w:szCs w:val="28"/>
        </w:rPr>
        <w:t>V</w:t>
      </w:r>
      <w:r w:rsidRPr="00CD1AED">
        <w:rPr>
          <w:sz w:val="28"/>
          <w:szCs w:val="28"/>
        </w:rPr>
        <w:t>l</w:t>
      </w:r>
      <w:r w:rsidRPr="00CD1AED">
        <w:rPr>
          <w:i/>
          <w:sz w:val="28"/>
          <w:szCs w:val="28"/>
        </w:rPr>
        <w:t>aem</w:t>
      </w:r>
      <w:r w:rsidRPr="00CD1AED">
        <w:rPr>
          <w:sz w:val="28"/>
          <w:szCs w:val="28"/>
        </w:rPr>
        <w:t>s twee stuvers, diewelcke hij</w:t>
      </w:r>
    </w:p>
    <w:p w:rsidR="00420AEE" w:rsidRPr="00CD1AED" w:rsidRDefault="00420AEE" w:rsidP="00420AEE">
      <w:pPr>
        <w:ind w:left="709"/>
        <w:rPr>
          <w:sz w:val="28"/>
          <w:szCs w:val="28"/>
        </w:rPr>
      </w:pPr>
      <w:r w:rsidRPr="00CD1AED">
        <w:rPr>
          <w:sz w:val="28"/>
          <w:szCs w:val="28"/>
        </w:rPr>
        <w:t>sal aftrecken up elcken termijn van de</w:t>
      </w:r>
    </w:p>
    <w:p w:rsidR="00420AEE" w:rsidRPr="00CD1AED" w:rsidRDefault="00420AEE" w:rsidP="00420AEE">
      <w:pPr>
        <w:ind w:left="709"/>
        <w:rPr>
          <w:sz w:val="28"/>
          <w:szCs w:val="28"/>
        </w:rPr>
      </w:pPr>
      <w:r w:rsidRPr="00CD1AED">
        <w:rPr>
          <w:sz w:val="28"/>
          <w:szCs w:val="28"/>
        </w:rPr>
        <w:t xml:space="preserve">betalinge. </w:t>
      </w:r>
    </w:p>
    <w:p w:rsidR="00420AEE" w:rsidRPr="00CD1AED" w:rsidRDefault="00420AEE" w:rsidP="00420AEE">
      <w:pPr>
        <w:ind w:left="709"/>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105v</w:t>
      </w:r>
    </w:p>
    <w:p w:rsidR="00420AEE" w:rsidRPr="00CD1AED" w:rsidRDefault="00420AEE" w:rsidP="00420AEE">
      <w:pPr>
        <w:rPr>
          <w:sz w:val="28"/>
          <w:szCs w:val="28"/>
        </w:rPr>
      </w:pPr>
      <w:r w:rsidRPr="00CD1AED">
        <w:rPr>
          <w:sz w:val="28"/>
          <w:szCs w:val="28"/>
        </w:rPr>
        <w:t>1</w:t>
      </w:r>
      <w:r w:rsidRPr="00CD1AED">
        <w:rPr>
          <w:sz w:val="28"/>
          <w:szCs w:val="28"/>
        </w:rPr>
        <w:tab/>
        <w:t>Den 25en februarii a</w:t>
      </w:r>
      <w:r w:rsidRPr="00CD1AED">
        <w:rPr>
          <w:i/>
          <w:sz w:val="28"/>
          <w:szCs w:val="28"/>
        </w:rPr>
        <w:t>nn</w:t>
      </w:r>
      <w:r w:rsidRPr="00CD1AED">
        <w:rPr>
          <w:sz w:val="28"/>
          <w:szCs w:val="28"/>
        </w:rPr>
        <w:t>o</w:t>
      </w:r>
    </w:p>
    <w:p w:rsidR="00420AEE" w:rsidRPr="00CD1AED" w:rsidRDefault="00420AEE" w:rsidP="00420AEE">
      <w:pPr>
        <w:ind w:left="709"/>
        <w:rPr>
          <w:i/>
          <w:sz w:val="28"/>
          <w:szCs w:val="28"/>
        </w:rPr>
      </w:pPr>
      <w:r w:rsidRPr="00CD1AED">
        <w:rPr>
          <w:sz w:val="28"/>
          <w:szCs w:val="28"/>
        </w:rPr>
        <w:t>1578</w:t>
      </w:r>
      <w:r w:rsidR="00331A4E" w:rsidRPr="00CD1AED">
        <w:rPr>
          <w:sz w:val="28"/>
          <w:szCs w:val="28"/>
        </w:rPr>
        <w:t>.</w:t>
      </w:r>
    </w:p>
    <w:p w:rsidR="00420AEE" w:rsidRPr="00CD1AED" w:rsidRDefault="00CB172E" w:rsidP="00420AEE">
      <w:pPr>
        <w:rPr>
          <w:sz w:val="28"/>
          <w:szCs w:val="28"/>
        </w:rPr>
      </w:pPr>
      <w:r w:rsidRPr="00CD1AED">
        <w:rPr>
          <w:sz w:val="28"/>
          <w:szCs w:val="28"/>
        </w:rPr>
        <w:t>[</w:t>
      </w:r>
      <w:r w:rsidR="00420AEE" w:rsidRPr="00CD1AED">
        <w:rPr>
          <w:i/>
          <w:sz w:val="28"/>
          <w:szCs w:val="28"/>
        </w:rPr>
        <w:t>in de m</w:t>
      </w:r>
      <w:r w:rsidR="00B102B4" w:rsidRPr="00CD1AED">
        <w:rPr>
          <w:i/>
          <w:sz w:val="28"/>
          <w:szCs w:val="28"/>
        </w:rPr>
        <w:t>arge</w:t>
      </w:r>
      <w:r w:rsidRPr="00CD1AED">
        <w:rPr>
          <w:sz w:val="28"/>
          <w:szCs w:val="28"/>
        </w:rPr>
        <w:t>]</w:t>
      </w:r>
    </w:p>
    <w:p w:rsidR="00420AEE" w:rsidRPr="00CD1AED" w:rsidRDefault="007D2474" w:rsidP="00420AEE">
      <w:pPr>
        <w:rPr>
          <w:sz w:val="28"/>
          <w:szCs w:val="28"/>
        </w:rPr>
      </w:pPr>
      <w:r w:rsidRPr="00CD1AED">
        <w:rPr>
          <w:sz w:val="28"/>
          <w:szCs w:val="28"/>
        </w:rPr>
        <w:t>P</w:t>
      </w:r>
      <w:r w:rsidR="00420AEE" w:rsidRPr="00CD1AED">
        <w:rPr>
          <w:i/>
          <w:sz w:val="28"/>
          <w:szCs w:val="28"/>
        </w:rPr>
        <w:t>rese</w:t>
      </w:r>
      <w:r w:rsidR="00420AEE" w:rsidRPr="00CD1AED">
        <w:rPr>
          <w:sz w:val="28"/>
          <w:szCs w:val="28"/>
        </w:rPr>
        <w:t>nten</w:t>
      </w:r>
      <w:r w:rsidRPr="00CD1AED">
        <w:rPr>
          <w:sz w:val="28"/>
          <w:szCs w:val="28"/>
        </w:rPr>
        <w:t>:</w:t>
      </w:r>
    </w:p>
    <w:p w:rsidR="00420AEE" w:rsidRPr="00CD1AED" w:rsidRDefault="00420AEE" w:rsidP="00420AEE">
      <w:pPr>
        <w:rPr>
          <w:sz w:val="28"/>
          <w:szCs w:val="28"/>
        </w:rPr>
      </w:pPr>
      <w:r w:rsidRPr="00CD1AED">
        <w:rPr>
          <w:sz w:val="28"/>
          <w:szCs w:val="28"/>
        </w:rPr>
        <w:t>alle de scepen</w:t>
      </w:r>
      <w:r w:rsidR="0059215A" w:rsidRPr="00CD1AED">
        <w:rPr>
          <w:sz w:val="28"/>
          <w:szCs w:val="28"/>
        </w:rPr>
        <w:t>en</w:t>
      </w:r>
    </w:p>
    <w:p w:rsidR="00420AEE" w:rsidRPr="00CD1AED" w:rsidRDefault="00420AEE" w:rsidP="00420AEE">
      <w:pPr>
        <w:rPr>
          <w:sz w:val="28"/>
          <w:szCs w:val="28"/>
        </w:rPr>
      </w:pPr>
      <w:r w:rsidRPr="00CD1AED">
        <w:rPr>
          <w:sz w:val="28"/>
          <w:szCs w:val="28"/>
        </w:rPr>
        <w:t>preter Steffen Diricxsz.</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w:t>
      </w:r>
    </w:p>
    <w:p w:rsidR="00420AEE" w:rsidRPr="00CD1AED" w:rsidRDefault="00420AEE" w:rsidP="00420AEE">
      <w:pPr>
        <w:ind w:left="709"/>
        <w:rPr>
          <w:sz w:val="28"/>
          <w:szCs w:val="28"/>
        </w:rPr>
      </w:pPr>
      <w:r w:rsidRPr="00CD1AED">
        <w:rPr>
          <w:sz w:val="28"/>
          <w:szCs w:val="28"/>
        </w:rPr>
        <w:t>schout ende gerechte van Den Hage tusschen</w:t>
      </w:r>
    </w:p>
    <w:p w:rsidR="00420AEE" w:rsidRPr="00CD1AED" w:rsidRDefault="00420AEE" w:rsidP="00420AEE">
      <w:pPr>
        <w:rPr>
          <w:sz w:val="28"/>
          <w:szCs w:val="28"/>
        </w:rPr>
      </w:pPr>
      <w:r w:rsidRPr="00CD1AED">
        <w:rPr>
          <w:sz w:val="28"/>
          <w:szCs w:val="28"/>
        </w:rPr>
        <w:t>5</w:t>
      </w:r>
      <w:r w:rsidRPr="00CD1AED">
        <w:rPr>
          <w:sz w:val="28"/>
          <w:szCs w:val="28"/>
        </w:rPr>
        <w:tab/>
        <w:t>Neeltgen Willemsd</w:t>
      </w:r>
      <w:r w:rsidRPr="00CD1AED">
        <w:rPr>
          <w:i/>
          <w:sz w:val="28"/>
          <w:szCs w:val="28"/>
        </w:rPr>
        <w:t>ochte</w:t>
      </w:r>
      <w:r w:rsidRPr="00CD1AED">
        <w:rPr>
          <w:sz w:val="28"/>
          <w:szCs w:val="28"/>
        </w:rPr>
        <w:t>r, wed</w:t>
      </w:r>
      <w:r w:rsidRPr="00CD1AED">
        <w:rPr>
          <w:i/>
          <w:sz w:val="28"/>
          <w:szCs w:val="28"/>
        </w:rPr>
        <w:t>uw</w:t>
      </w:r>
      <w:r w:rsidRPr="00CD1AED">
        <w:rPr>
          <w:sz w:val="28"/>
          <w:szCs w:val="28"/>
        </w:rPr>
        <w:t>e wijlen Aernt</w:t>
      </w:r>
    </w:p>
    <w:p w:rsidR="00420AEE" w:rsidRPr="00CD1AED" w:rsidRDefault="00420AEE" w:rsidP="00420AEE">
      <w:pPr>
        <w:ind w:left="709"/>
        <w:rPr>
          <w:sz w:val="28"/>
          <w:szCs w:val="28"/>
        </w:rPr>
      </w:pPr>
      <w:r w:rsidRPr="00CD1AED">
        <w:rPr>
          <w:sz w:val="28"/>
          <w:szCs w:val="28"/>
        </w:rPr>
        <w:t>Buys, eysschersse ter eenre contra</w:t>
      </w:r>
    </w:p>
    <w:p w:rsidR="00420AEE" w:rsidRPr="00CD1AED" w:rsidRDefault="00420AEE" w:rsidP="00420AEE">
      <w:pPr>
        <w:ind w:left="709"/>
        <w:rPr>
          <w:sz w:val="28"/>
          <w:szCs w:val="28"/>
        </w:rPr>
      </w:pPr>
      <w:r w:rsidRPr="00CD1AED">
        <w:rPr>
          <w:sz w:val="28"/>
          <w:szCs w:val="28"/>
        </w:rPr>
        <w:t>zeecke</w:t>
      </w:r>
      <w:r w:rsidRPr="00CD1AED">
        <w:rPr>
          <w:i/>
          <w:sz w:val="28"/>
          <w:szCs w:val="28"/>
        </w:rPr>
        <w:t>re</w:t>
      </w:r>
      <w:r w:rsidRPr="00CD1AED">
        <w:rPr>
          <w:sz w:val="28"/>
          <w:szCs w:val="28"/>
        </w:rPr>
        <w:t xml:space="preserve"> besette tresoren, rustende up haere</w:t>
      </w:r>
    </w:p>
    <w:p w:rsidR="00420AEE" w:rsidRPr="00CD1AED" w:rsidRDefault="00420AEE" w:rsidP="00420AEE">
      <w:pPr>
        <w:ind w:left="709"/>
        <w:rPr>
          <w:sz w:val="28"/>
          <w:szCs w:val="28"/>
        </w:rPr>
      </w:pPr>
      <w:r w:rsidRPr="00CD1AED">
        <w:rPr>
          <w:sz w:val="28"/>
          <w:szCs w:val="28"/>
        </w:rPr>
        <w:t>gront, toebehorende A</w:t>
      </w:r>
      <w:r w:rsidRPr="00CD1AED">
        <w:rPr>
          <w:i/>
          <w:sz w:val="28"/>
          <w:szCs w:val="28"/>
        </w:rPr>
        <w:t>nd</w:t>
      </w:r>
      <w:r w:rsidRPr="00CD1AED">
        <w:rPr>
          <w:sz w:val="28"/>
          <w:szCs w:val="28"/>
        </w:rPr>
        <w:t>rys Zymonss., schout tot Rijswijck, die</w:t>
      </w:r>
    </w:p>
    <w:p w:rsidR="00420AEE" w:rsidRPr="00CD1AED" w:rsidRDefault="00420AEE" w:rsidP="00420AEE">
      <w:pPr>
        <w:ind w:left="709"/>
        <w:rPr>
          <w:sz w:val="28"/>
          <w:szCs w:val="28"/>
        </w:rPr>
      </w:pPr>
      <w:r w:rsidRPr="00CD1AED">
        <w:rPr>
          <w:sz w:val="28"/>
          <w:szCs w:val="28"/>
        </w:rPr>
        <w:t>bij den selven Andries Zymonss. verantwoort</w:t>
      </w:r>
    </w:p>
    <w:p w:rsidR="00420AEE" w:rsidRPr="00CD1AED" w:rsidRDefault="00420AEE" w:rsidP="00420AEE">
      <w:pPr>
        <w:rPr>
          <w:sz w:val="28"/>
          <w:szCs w:val="28"/>
        </w:rPr>
      </w:pPr>
      <w:r w:rsidRPr="00CD1AED">
        <w:rPr>
          <w:sz w:val="28"/>
          <w:szCs w:val="28"/>
        </w:rPr>
        <w:t>10</w:t>
      </w:r>
      <w:r w:rsidRPr="00CD1AED">
        <w:rPr>
          <w:sz w:val="28"/>
          <w:szCs w:val="28"/>
        </w:rPr>
        <w:tab/>
        <w:t>wert ter and</w:t>
      </w:r>
      <w:r w:rsidRPr="00CD1AED">
        <w:rPr>
          <w:i/>
          <w:sz w:val="28"/>
          <w:szCs w:val="28"/>
        </w:rPr>
        <w:t>er</w:t>
      </w:r>
      <w:r w:rsidRPr="00CD1AED">
        <w:rPr>
          <w:sz w:val="28"/>
          <w:szCs w:val="28"/>
        </w:rPr>
        <w:t>e zijden, angeleyt den eersten</w:t>
      </w:r>
    </w:p>
    <w:p w:rsidR="00420AEE" w:rsidRPr="00CD1AED" w:rsidRDefault="00420AEE" w:rsidP="00420AEE">
      <w:pPr>
        <w:ind w:left="709"/>
        <w:rPr>
          <w:sz w:val="28"/>
          <w:szCs w:val="28"/>
        </w:rPr>
      </w:pPr>
      <w:r w:rsidRPr="00CD1AED">
        <w:rPr>
          <w:sz w:val="28"/>
          <w:szCs w:val="28"/>
        </w:rPr>
        <w:t>octobris lestleed</w:t>
      </w:r>
      <w:r w:rsidR="0059215A" w:rsidRPr="00CD1AED">
        <w:rPr>
          <w:sz w:val="28"/>
          <w:szCs w:val="28"/>
        </w:rPr>
        <w:t>en</w:t>
      </w:r>
      <w:r w:rsidRPr="00CD1AED">
        <w:rPr>
          <w:sz w:val="28"/>
          <w:szCs w:val="28"/>
        </w:rPr>
        <w:t xml:space="preserve"> etc. Scepen</w:t>
      </w:r>
      <w:r w:rsidR="0059215A" w:rsidRPr="00CD1AED">
        <w:rPr>
          <w:sz w:val="28"/>
          <w:szCs w:val="28"/>
        </w:rPr>
        <w:t>en</w:t>
      </w:r>
      <w:r w:rsidRPr="00CD1AED">
        <w:rPr>
          <w:sz w:val="28"/>
          <w:szCs w:val="28"/>
        </w:rPr>
        <w:t xml:space="preserve"> </w:t>
      </w:r>
    </w:p>
    <w:p w:rsidR="00420AEE" w:rsidRPr="00CD1AED" w:rsidRDefault="00420AEE" w:rsidP="00420AEE">
      <w:pPr>
        <w:ind w:left="709"/>
        <w:rPr>
          <w:sz w:val="28"/>
          <w:szCs w:val="28"/>
        </w:rPr>
      </w:pPr>
      <w:r w:rsidRPr="00CD1AED">
        <w:rPr>
          <w:sz w:val="28"/>
          <w:szCs w:val="28"/>
        </w:rPr>
        <w:t>p</w:t>
      </w:r>
      <w:r w:rsidRPr="00CD1AED">
        <w:rPr>
          <w:i/>
          <w:sz w:val="28"/>
          <w:szCs w:val="28"/>
        </w:rPr>
        <w:t>er</w:t>
      </w:r>
      <w:r w:rsidRPr="00CD1AED">
        <w:rPr>
          <w:sz w:val="28"/>
          <w:szCs w:val="28"/>
        </w:rPr>
        <w:t xml:space="preserve">tijen, dingtale bij scriftelicke eysch, </w:t>
      </w:r>
    </w:p>
    <w:p w:rsidR="00420AEE" w:rsidRPr="00CD1AED" w:rsidRDefault="00420AEE" w:rsidP="00420AEE">
      <w:pPr>
        <w:ind w:left="709"/>
        <w:rPr>
          <w:sz w:val="28"/>
          <w:szCs w:val="28"/>
        </w:rPr>
      </w:pPr>
      <w:r w:rsidRPr="00CD1AED">
        <w:rPr>
          <w:sz w:val="28"/>
          <w:szCs w:val="28"/>
        </w:rPr>
        <w:t>mondelinge antwoorde, replycke ende</w:t>
      </w:r>
    </w:p>
    <w:p w:rsidR="00420AEE" w:rsidRPr="00CD1AED" w:rsidRDefault="00420AEE" w:rsidP="00420AEE">
      <w:pPr>
        <w:ind w:left="709"/>
        <w:rPr>
          <w:sz w:val="28"/>
          <w:szCs w:val="28"/>
        </w:rPr>
      </w:pPr>
      <w:r w:rsidRPr="00CD1AED">
        <w:rPr>
          <w:sz w:val="28"/>
          <w:szCs w:val="28"/>
        </w:rPr>
        <w:t>duplycke gehoort, verclaeren</w:t>
      </w:r>
    </w:p>
    <w:p w:rsidR="00420AEE" w:rsidRPr="00CD1AED" w:rsidRDefault="00420AEE" w:rsidP="00420AEE">
      <w:pPr>
        <w:rPr>
          <w:sz w:val="28"/>
          <w:szCs w:val="28"/>
        </w:rPr>
      </w:pPr>
      <w:r w:rsidRPr="00CD1AED">
        <w:rPr>
          <w:sz w:val="28"/>
          <w:szCs w:val="28"/>
        </w:rPr>
        <w:t>15</w:t>
      </w:r>
      <w:r w:rsidRPr="00CD1AED">
        <w:rPr>
          <w:sz w:val="28"/>
          <w:szCs w:val="28"/>
        </w:rPr>
        <w:tab/>
        <w:t>de gearresteerde goed</w:t>
      </w:r>
      <w:r w:rsidRPr="00CD1AED">
        <w:rPr>
          <w:i/>
          <w:sz w:val="28"/>
          <w:szCs w:val="28"/>
        </w:rPr>
        <w:t>ere</w:t>
      </w:r>
      <w:r w:rsidRPr="00CD1AED">
        <w:rPr>
          <w:sz w:val="28"/>
          <w:szCs w:val="28"/>
        </w:rPr>
        <w:t>n executabel voor de</w:t>
      </w:r>
    </w:p>
    <w:p w:rsidR="00420AEE" w:rsidRPr="00CD1AED" w:rsidRDefault="00420AEE" w:rsidP="00420AEE">
      <w:pPr>
        <w:ind w:left="709"/>
        <w:rPr>
          <w:sz w:val="28"/>
          <w:szCs w:val="28"/>
        </w:rPr>
      </w:pPr>
      <w:r w:rsidRPr="00CD1AED">
        <w:rPr>
          <w:sz w:val="28"/>
          <w:szCs w:val="28"/>
        </w:rPr>
        <w:t>somme van veertich gul</w:t>
      </w:r>
      <w:r w:rsidRPr="00CD1AED">
        <w:rPr>
          <w:i/>
          <w:sz w:val="28"/>
          <w:szCs w:val="28"/>
        </w:rPr>
        <w:t>den</w:t>
      </w:r>
      <w:r w:rsidRPr="00CD1AED">
        <w:rPr>
          <w:sz w:val="28"/>
          <w:szCs w:val="28"/>
        </w:rPr>
        <w:t>,</w:t>
      </w:r>
      <w:r w:rsidR="00C567CC" w:rsidRPr="00CD1AED">
        <w:rPr>
          <w:sz w:val="28"/>
          <w:szCs w:val="28"/>
        </w:rPr>
        <w:t xml:space="preserve"> </w:t>
      </w:r>
      <w:r w:rsidRPr="00CD1AED">
        <w:rPr>
          <w:sz w:val="28"/>
          <w:szCs w:val="28"/>
        </w:rPr>
        <w:t>weezende de</w:t>
      </w:r>
    </w:p>
    <w:p w:rsidR="00420AEE" w:rsidRPr="00CD1AED" w:rsidRDefault="00420AEE" w:rsidP="00420AEE">
      <w:pPr>
        <w:ind w:left="709"/>
        <w:rPr>
          <w:sz w:val="28"/>
          <w:szCs w:val="28"/>
        </w:rPr>
      </w:pPr>
      <w:r w:rsidRPr="00CD1AED">
        <w:rPr>
          <w:sz w:val="28"/>
          <w:szCs w:val="28"/>
        </w:rPr>
        <w:t xml:space="preserve">geëyschte huyre in questie. Ende </w:t>
      </w:r>
    </w:p>
    <w:p w:rsidR="00420AEE" w:rsidRPr="00CD1AED" w:rsidRDefault="00420AEE" w:rsidP="00420AEE">
      <w:pPr>
        <w:ind w:left="709"/>
        <w:rPr>
          <w:sz w:val="28"/>
          <w:szCs w:val="28"/>
        </w:rPr>
      </w:pPr>
      <w:r w:rsidRPr="00CD1AED">
        <w:rPr>
          <w:sz w:val="28"/>
          <w:szCs w:val="28"/>
        </w:rPr>
        <w:t>compenseren de boeten ende</w:t>
      </w:r>
      <w:r w:rsidRPr="00CD1AED">
        <w:rPr>
          <w:i/>
          <w:sz w:val="28"/>
          <w:szCs w:val="28"/>
        </w:rPr>
        <w:t xml:space="preserve"> </w:t>
      </w:r>
      <w:r w:rsidRPr="00CD1AED">
        <w:rPr>
          <w:sz w:val="28"/>
          <w:szCs w:val="28"/>
        </w:rPr>
        <w:t xml:space="preserve">costen van der </w:t>
      </w:r>
    </w:p>
    <w:p w:rsidR="00420AEE" w:rsidRPr="00CD1AED" w:rsidRDefault="00420AEE" w:rsidP="00420AEE">
      <w:pPr>
        <w:ind w:left="709"/>
        <w:rPr>
          <w:sz w:val="28"/>
          <w:szCs w:val="28"/>
        </w:rPr>
      </w:pPr>
      <w:r w:rsidRPr="00CD1AED">
        <w:rPr>
          <w:sz w:val="28"/>
          <w:szCs w:val="28"/>
        </w:rPr>
        <w:t>ken</w:t>
      </w:r>
      <w:r w:rsidRPr="00CD1AED">
        <w:rPr>
          <w:i/>
          <w:sz w:val="28"/>
          <w:szCs w:val="28"/>
        </w:rPr>
        <w:t>ninghe</w:t>
      </w:r>
      <w:r w:rsidRPr="00CD1AED">
        <w:rPr>
          <w:sz w:val="28"/>
          <w:szCs w:val="28"/>
        </w:rPr>
        <w:t xml:space="preserve"> om redenen den gerechte daer-</w:t>
      </w:r>
    </w:p>
    <w:p w:rsidR="00420AEE" w:rsidRPr="00CD1AED" w:rsidRDefault="00420AEE" w:rsidP="00420AEE">
      <w:pPr>
        <w:rPr>
          <w:sz w:val="28"/>
          <w:szCs w:val="28"/>
        </w:rPr>
      </w:pPr>
      <w:r w:rsidRPr="00CD1AED">
        <w:rPr>
          <w:sz w:val="28"/>
          <w:szCs w:val="28"/>
        </w:rPr>
        <w:t>20</w:t>
      </w:r>
      <w:r w:rsidRPr="00CD1AED">
        <w:rPr>
          <w:sz w:val="28"/>
          <w:szCs w:val="28"/>
        </w:rPr>
        <w:tab/>
        <w:t xml:space="preserve">toe mouverende. Aldus gepronunchieert </w:t>
      </w:r>
    </w:p>
    <w:p w:rsidR="00420AEE" w:rsidRPr="00CD1AED" w:rsidRDefault="00420AEE" w:rsidP="00420AEE">
      <w:pPr>
        <w:ind w:left="709"/>
        <w:rPr>
          <w:i/>
          <w:sz w:val="28"/>
          <w:szCs w:val="28"/>
        </w:rPr>
      </w:pPr>
      <w:r w:rsidRPr="00CD1AED">
        <w:rPr>
          <w:sz w:val="28"/>
          <w:szCs w:val="28"/>
        </w:rPr>
        <w:t>upten 4en martii a</w:t>
      </w:r>
      <w:r w:rsidRPr="00CD1AED">
        <w:rPr>
          <w:i/>
          <w:sz w:val="28"/>
          <w:szCs w:val="28"/>
        </w:rPr>
        <w:t>nn</w:t>
      </w:r>
      <w:r w:rsidRPr="00CD1AED">
        <w:rPr>
          <w:sz w:val="28"/>
          <w:szCs w:val="28"/>
        </w:rPr>
        <w:t>o 1578.</w:t>
      </w:r>
    </w:p>
    <w:p w:rsidR="00420AEE" w:rsidRPr="00CD1AED" w:rsidRDefault="00CB172E" w:rsidP="00420AEE">
      <w:pPr>
        <w:rPr>
          <w:sz w:val="28"/>
          <w:szCs w:val="28"/>
        </w:rPr>
      </w:pPr>
      <w:r w:rsidRPr="00CD1AED">
        <w:rPr>
          <w:sz w:val="28"/>
          <w:szCs w:val="28"/>
        </w:rPr>
        <w:t>[</w:t>
      </w:r>
      <w:r w:rsidR="00923A64" w:rsidRPr="00CD1AED">
        <w:rPr>
          <w:i/>
          <w:sz w:val="28"/>
          <w:szCs w:val="28"/>
        </w:rPr>
        <w:t xml:space="preserve">in de </w:t>
      </w:r>
      <w:r w:rsidR="00420AEE" w:rsidRPr="00CD1AED">
        <w:rPr>
          <w:i/>
          <w:sz w:val="28"/>
          <w:szCs w:val="28"/>
        </w:rPr>
        <w:t>marge</w:t>
      </w:r>
      <w:r w:rsidR="00923A64" w:rsidRPr="00CD1AED">
        <w:rPr>
          <w:i/>
          <w:sz w:val="28"/>
          <w:szCs w:val="28"/>
        </w:rPr>
        <w:t xml:space="preserve"> en na twee regels hieronder over de volle breedte:</w:t>
      </w:r>
      <w:r w:rsidR="00923A64" w:rsidRPr="00CD1AED">
        <w:rPr>
          <w:sz w:val="28"/>
          <w:szCs w:val="28"/>
        </w:rPr>
        <w:t>]</w:t>
      </w:r>
      <w:r w:rsidR="00420AEE" w:rsidRPr="00CD1AED">
        <w:rPr>
          <w:i/>
          <w:sz w:val="28"/>
          <w:szCs w:val="28"/>
        </w:rPr>
        <w:tab/>
      </w:r>
    </w:p>
    <w:p w:rsidR="00420AEE" w:rsidRPr="00CD1AED" w:rsidRDefault="00420AEE" w:rsidP="00420AEE">
      <w:pPr>
        <w:rPr>
          <w:sz w:val="28"/>
          <w:szCs w:val="28"/>
        </w:rPr>
      </w:pPr>
      <w:r w:rsidRPr="00CD1AED">
        <w:rPr>
          <w:sz w:val="28"/>
          <w:szCs w:val="28"/>
        </w:rPr>
        <w:t>Up huyden</w:t>
      </w:r>
    </w:p>
    <w:p w:rsidR="00420AEE" w:rsidRPr="00CD1AED" w:rsidRDefault="00420AEE" w:rsidP="00420AEE">
      <w:pPr>
        <w:rPr>
          <w:sz w:val="28"/>
          <w:szCs w:val="28"/>
        </w:rPr>
      </w:pPr>
      <w:r w:rsidRPr="00CD1AED">
        <w:rPr>
          <w:sz w:val="28"/>
          <w:szCs w:val="28"/>
        </w:rPr>
        <w:t>den 10en</w:t>
      </w:r>
      <w:r w:rsidRPr="00CD1AED">
        <w:rPr>
          <w:sz w:val="28"/>
          <w:szCs w:val="28"/>
          <w:vertAlign w:val="superscript"/>
        </w:rPr>
        <w:t xml:space="preserve"> </w:t>
      </w:r>
      <w:r w:rsidRPr="00CD1AED">
        <w:rPr>
          <w:sz w:val="28"/>
          <w:szCs w:val="28"/>
        </w:rPr>
        <w:t>martii</w:t>
      </w:r>
    </w:p>
    <w:p w:rsidR="00420AEE" w:rsidRPr="00CD1AED" w:rsidRDefault="00420AEE" w:rsidP="00923A64">
      <w:pPr>
        <w:rPr>
          <w:sz w:val="28"/>
          <w:szCs w:val="28"/>
        </w:rPr>
      </w:pPr>
      <w:r w:rsidRPr="00CD1AED">
        <w:rPr>
          <w:sz w:val="28"/>
          <w:szCs w:val="28"/>
        </w:rPr>
        <w:t>1578 compareerde in d</w:t>
      </w:r>
      <w:r w:rsidRPr="00CD1AED">
        <w:rPr>
          <w:i/>
          <w:sz w:val="28"/>
          <w:szCs w:val="28"/>
        </w:rPr>
        <w:t>er</w:t>
      </w:r>
      <w:r w:rsidRPr="00CD1AED">
        <w:rPr>
          <w:sz w:val="28"/>
          <w:szCs w:val="28"/>
        </w:rPr>
        <w:t xml:space="preserve"> secretarie van Den</w:t>
      </w:r>
      <w:r w:rsidRPr="00CD1AED">
        <w:rPr>
          <w:i/>
          <w:sz w:val="28"/>
          <w:szCs w:val="28"/>
        </w:rPr>
        <w:t xml:space="preserve"> </w:t>
      </w:r>
      <w:r w:rsidRPr="00CD1AED">
        <w:rPr>
          <w:sz w:val="28"/>
          <w:szCs w:val="28"/>
        </w:rPr>
        <w:t>Hage Andries Zymonss.</w:t>
      </w:r>
      <w:r w:rsidR="00C567CC" w:rsidRPr="00CD1AED">
        <w:rPr>
          <w:sz w:val="28"/>
          <w:szCs w:val="28"/>
        </w:rPr>
        <w:t>,</w:t>
      </w:r>
    </w:p>
    <w:p w:rsidR="00420AEE" w:rsidRPr="00CD1AED" w:rsidRDefault="00420AEE" w:rsidP="00923A64">
      <w:pPr>
        <w:rPr>
          <w:sz w:val="28"/>
          <w:szCs w:val="28"/>
        </w:rPr>
      </w:pPr>
      <w:r w:rsidRPr="00CD1AED">
        <w:rPr>
          <w:sz w:val="28"/>
          <w:szCs w:val="28"/>
        </w:rPr>
        <w:t>schout tot Rijswijck</w:t>
      </w:r>
      <w:r w:rsidR="00C567CC" w:rsidRPr="00CD1AED">
        <w:rPr>
          <w:sz w:val="28"/>
          <w:szCs w:val="28"/>
        </w:rPr>
        <w:t>,</w:t>
      </w:r>
      <w:r w:rsidRPr="00CD1AED">
        <w:rPr>
          <w:sz w:val="28"/>
          <w:szCs w:val="28"/>
        </w:rPr>
        <w:t xml:space="preserve"> ende protesteerde van ’t v</w:t>
      </w:r>
      <w:r w:rsidRPr="00CD1AED">
        <w:rPr>
          <w:i/>
          <w:sz w:val="28"/>
          <w:szCs w:val="28"/>
        </w:rPr>
        <w:t>oor</w:t>
      </w:r>
      <w:r w:rsidRPr="00CD1AED">
        <w:rPr>
          <w:sz w:val="28"/>
          <w:szCs w:val="28"/>
        </w:rPr>
        <w:t>s. vonnisse te mogen appeller</w:t>
      </w:r>
      <w:r w:rsidR="00602E05" w:rsidRPr="00CD1AED">
        <w:rPr>
          <w:sz w:val="28"/>
          <w:szCs w:val="28"/>
        </w:rPr>
        <w:t>en</w:t>
      </w:r>
      <w:r w:rsidRPr="00CD1AED">
        <w:rPr>
          <w:sz w:val="28"/>
          <w:szCs w:val="28"/>
        </w:rPr>
        <w:t xml:space="preserve"> </w:t>
      </w:r>
    </w:p>
    <w:p w:rsidR="00420AEE" w:rsidRPr="00CD1AED" w:rsidRDefault="00420AEE" w:rsidP="00923A64">
      <w:pPr>
        <w:rPr>
          <w:b/>
          <w:sz w:val="28"/>
          <w:szCs w:val="28"/>
        </w:rPr>
      </w:pPr>
      <w:r w:rsidRPr="00CD1AED">
        <w:rPr>
          <w:sz w:val="28"/>
          <w:szCs w:val="28"/>
        </w:rPr>
        <w:t>ofte reformeren an den Hove van Hol</w:t>
      </w:r>
      <w:r w:rsidRPr="00CD1AED">
        <w:rPr>
          <w:i/>
          <w:sz w:val="28"/>
          <w:szCs w:val="28"/>
        </w:rPr>
        <w:t>la</w:t>
      </w:r>
      <w:r w:rsidR="00C567CC" w:rsidRPr="00CD1AED">
        <w:rPr>
          <w:sz w:val="28"/>
          <w:szCs w:val="28"/>
        </w:rPr>
        <w:t>nt.</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106r</w:t>
      </w:r>
    </w:p>
    <w:p w:rsidR="00420AEE" w:rsidRPr="00CD1AED" w:rsidRDefault="00420AEE" w:rsidP="00420AEE">
      <w:pPr>
        <w:rPr>
          <w:sz w:val="28"/>
          <w:szCs w:val="28"/>
        </w:rPr>
      </w:pPr>
      <w:r w:rsidRPr="00CD1AED">
        <w:rPr>
          <w:sz w:val="28"/>
          <w:szCs w:val="28"/>
        </w:rPr>
        <w:t>1</w:t>
      </w:r>
      <w:r w:rsidRPr="00CD1AED">
        <w:rPr>
          <w:sz w:val="28"/>
          <w:szCs w:val="28"/>
        </w:rPr>
        <w:tab/>
        <w:t>In der saecke van de kennin</w:t>
      </w:r>
      <w:r w:rsidRPr="00CD1AED">
        <w:rPr>
          <w:i/>
          <w:sz w:val="28"/>
          <w:szCs w:val="28"/>
        </w:rPr>
        <w:t>ghe</w:t>
      </w:r>
      <w:r w:rsidRPr="00CD1AED">
        <w:rPr>
          <w:sz w:val="28"/>
          <w:szCs w:val="28"/>
        </w:rPr>
        <w:t xml:space="preserve"> hangende voor den schout</w:t>
      </w:r>
    </w:p>
    <w:p w:rsidR="00420AEE" w:rsidRPr="00CD1AED" w:rsidRDefault="00420AEE" w:rsidP="00420AEE">
      <w:pPr>
        <w:ind w:left="709"/>
        <w:rPr>
          <w:sz w:val="28"/>
          <w:szCs w:val="28"/>
        </w:rPr>
      </w:pPr>
      <w:r w:rsidRPr="00CD1AED">
        <w:rPr>
          <w:sz w:val="28"/>
          <w:szCs w:val="28"/>
        </w:rPr>
        <w:t>ende gerechte van Den Hage tusschen Job Harperss. als</w:t>
      </w:r>
    </w:p>
    <w:p w:rsidR="00420AEE" w:rsidRPr="00CD1AED" w:rsidRDefault="00420AEE" w:rsidP="00420AEE">
      <w:pPr>
        <w:ind w:left="709"/>
        <w:rPr>
          <w:sz w:val="28"/>
          <w:szCs w:val="28"/>
        </w:rPr>
      </w:pPr>
      <w:r w:rsidRPr="00CD1AED">
        <w:rPr>
          <w:sz w:val="28"/>
          <w:szCs w:val="28"/>
        </w:rPr>
        <w:t>man ende voocht van Annetgen Aerntsd</w:t>
      </w:r>
      <w:r w:rsidRPr="00CD1AED">
        <w:rPr>
          <w:i/>
          <w:sz w:val="28"/>
          <w:szCs w:val="28"/>
        </w:rPr>
        <w:t>ochte</w:t>
      </w:r>
      <w:r w:rsidRPr="00CD1AED">
        <w:rPr>
          <w:sz w:val="28"/>
          <w:szCs w:val="28"/>
        </w:rPr>
        <w:t>r, eysscher</w:t>
      </w:r>
    </w:p>
    <w:p w:rsidR="00420AEE" w:rsidRPr="00CD1AED" w:rsidRDefault="00420AEE" w:rsidP="00420AEE">
      <w:pPr>
        <w:ind w:left="709"/>
        <w:rPr>
          <w:sz w:val="28"/>
          <w:szCs w:val="28"/>
        </w:rPr>
      </w:pPr>
      <w:r w:rsidRPr="00CD1AED">
        <w:rPr>
          <w:sz w:val="28"/>
          <w:szCs w:val="28"/>
        </w:rPr>
        <w:t>ter eenre up ende jegens Symon Corneliss.,</w:t>
      </w:r>
    </w:p>
    <w:p w:rsidR="00420AEE" w:rsidRPr="00CD1AED" w:rsidRDefault="00420AEE" w:rsidP="00420AEE">
      <w:pPr>
        <w:rPr>
          <w:sz w:val="28"/>
          <w:szCs w:val="28"/>
        </w:rPr>
      </w:pPr>
      <w:r w:rsidRPr="00CD1AED">
        <w:rPr>
          <w:sz w:val="28"/>
          <w:szCs w:val="28"/>
        </w:rPr>
        <w:t>5</w:t>
      </w:r>
      <w:r w:rsidRPr="00CD1AED">
        <w:rPr>
          <w:sz w:val="28"/>
          <w:szCs w:val="28"/>
        </w:rPr>
        <w:tab/>
        <w:t>decker, verweerd</w:t>
      </w:r>
      <w:r w:rsidRPr="00CD1AED">
        <w:rPr>
          <w:i/>
          <w:sz w:val="28"/>
          <w:szCs w:val="28"/>
        </w:rPr>
        <w:t>er</w:t>
      </w:r>
      <w:r w:rsidRPr="00CD1AED">
        <w:rPr>
          <w:sz w:val="28"/>
          <w:szCs w:val="28"/>
        </w:rPr>
        <w:t xml:space="preserve"> ter andere zijde</w:t>
      </w:r>
      <w:r w:rsidR="0008115F" w:rsidRPr="00CD1AED">
        <w:rPr>
          <w:sz w:val="28"/>
          <w:szCs w:val="28"/>
        </w:rPr>
        <w:t>n</w:t>
      </w:r>
      <w:r w:rsidRPr="00CD1AED">
        <w:rPr>
          <w:sz w:val="28"/>
          <w:szCs w:val="28"/>
        </w:rPr>
        <w:t>, angeleyt</w:t>
      </w:r>
    </w:p>
    <w:p w:rsidR="00420AEE" w:rsidRPr="00CD1AED" w:rsidRDefault="00420AEE" w:rsidP="00420AEE">
      <w:pPr>
        <w:ind w:left="709"/>
        <w:rPr>
          <w:sz w:val="28"/>
          <w:szCs w:val="28"/>
        </w:rPr>
      </w:pPr>
      <w:r w:rsidRPr="00CD1AED">
        <w:rPr>
          <w:sz w:val="28"/>
          <w:szCs w:val="28"/>
        </w:rPr>
        <w:t>den 21en januarii lestleeden etc. Scepen</w:t>
      </w:r>
      <w:r w:rsidR="00602E05" w:rsidRPr="00CD1AED">
        <w:rPr>
          <w:sz w:val="28"/>
          <w:szCs w:val="28"/>
        </w:rPr>
        <w:t>en</w:t>
      </w:r>
      <w:r w:rsidRPr="00CD1AED">
        <w:rPr>
          <w:sz w:val="28"/>
          <w:szCs w:val="28"/>
        </w:rPr>
        <w:t xml:space="preserve"> </w:t>
      </w:r>
    </w:p>
    <w:p w:rsidR="00420AEE" w:rsidRPr="00CD1AED" w:rsidRDefault="00420AEE" w:rsidP="00420AEE">
      <w:pPr>
        <w:ind w:left="709"/>
        <w:rPr>
          <w:sz w:val="28"/>
          <w:szCs w:val="28"/>
        </w:rPr>
      </w:pPr>
      <w:r w:rsidRPr="00CD1AED">
        <w:rPr>
          <w:sz w:val="28"/>
          <w:szCs w:val="28"/>
        </w:rPr>
        <w:t>p</w:t>
      </w:r>
      <w:r w:rsidRPr="00CD1AED">
        <w:rPr>
          <w:i/>
          <w:sz w:val="28"/>
          <w:szCs w:val="28"/>
        </w:rPr>
        <w:t>er</w:t>
      </w:r>
      <w:r w:rsidRPr="00CD1AED">
        <w:rPr>
          <w:sz w:val="28"/>
          <w:szCs w:val="28"/>
        </w:rPr>
        <w:t>tijen, dingtale bij scriftelick</w:t>
      </w:r>
      <w:r w:rsidRPr="00CD1AED">
        <w:rPr>
          <w:i/>
          <w:sz w:val="28"/>
          <w:szCs w:val="28"/>
        </w:rPr>
        <w:t>e</w:t>
      </w:r>
      <w:r w:rsidRPr="00CD1AED">
        <w:rPr>
          <w:sz w:val="28"/>
          <w:szCs w:val="28"/>
        </w:rPr>
        <w:t xml:space="preserve"> eysch,</w:t>
      </w:r>
    </w:p>
    <w:p w:rsidR="00420AEE" w:rsidRPr="00CD1AED" w:rsidRDefault="00420AEE" w:rsidP="00420AEE">
      <w:pPr>
        <w:ind w:left="709"/>
        <w:rPr>
          <w:sz w:val="28"/>
          <w:szCs w:val="28"/>
        </w:rPr>
      </w:pPr>
      <w:r w:rsidRPr="00CD1AED">
        <w:rPr>
          <w:sz w:val="28"/>
          <w:szCs w:val="28"/>
        </w:rPr>
        <w:t>mondelinge antwoorde, replycke ende</w:t>
      </w:r>
    </w:p>
    <w:p w:rsidR="00420AEE" w:rsidRPr="00CD1AED" w:rsidRDefault="00420AEE" w:rsidP="00420AEE">
      <w:pPr>
        <w:ind w:left="709"/>
        <w:rPr>
          <w:sz w:val="28"/>
          <w:szCs w:val="28"/>
        </w:rPr>
      </w:pPr>
      <w:r w:rsidRPr="00CD1AED">
        <w:rPr>
          <w:sz w:val="28"/>
          <w:szCs w:val="28"/>
        </w:rPr>
        <w:t>duplycke gehoort ende gezyen alsulcke</w:t>
      </w:r>
    </w:p>
    <w:p w:rsidR="00420AEE" w:rsidRPr="00CD1AED" w:rsidRDefault="00420AEE" w:rsidP="00420AEE">
      <w:pPr>
        <w:rPr>
          <w:sz w:val="28"/>
          <w:szCs w:val="28"/>
        </w:rPr>
      </w:pPr>
      <w:r w:rsidRPr="00CD1AED">
        <w:rPr>
          <w:sz w:val="28"/>
          <w:szCs w:val="28"/>
        </w:rPr>
        <w:t>10</w:t>
      </w:r>
      <w:r w:rsidRPr="00CD1AED">
        <w:rPr>
          <w:sz w:val="28"/>
          <w:szCs w:val="28"/>
        </w:rPr>
        <w:tab/>
        <w:t>certifficatiën als die v</w:t>
      </w:r>
      <w:r w:rsidRPr="00CD1AED">
        <w:rPr>
          <w:i/>
          <w:sz w:val="28"/>
          <w:szCs w:val="28"/>
        </w:rPr>
        <w:t>oor</w:t>
      </w:r>
      <w:r w:rsidRPr="00CD1AED">
        <w:rPr>
          <w:sz w:val="28"/>
          <w:szCs w:val="28"/>
        </w:rPr>
        <w:t>s. p</w:t>
      </w:r>
      <w:r w:rsidRPr="00CD1AED">
        <w:rPr>
          <w:i/>
          <w:sz w:val="28"/>
          <w:szCs w:val="28"/>
        </w:rPr>
        <w:t>er</w:t>
      </w:r>
      <w:r w:rsidRPr="00CD1AED">
        <w:rPr>
          <w:sz w:val="28"/>
          <w:szCs w:val="28"/>
        </w:rPr>
        <w:t>tijen t</w:t>
      </w:r>
      <w:r w:rsidR="00331A4E" w:rsidRPr="00CD1AED">
        <w:rPr>
          <w:sz w:val="28"/>
          <w:szCs w:val="28"/>
        </w:rPr>
        <w:t>’</w:t>
      </w:r>
      <w:r w:rsidRPr="00CD1AED">
        <w:rPr>
          <w:sz w:val="28"/>
          <w:szCs w:val="28"/>
        </w:rPr>
        <w:t>heurl</w:t>
      </w:r>
      <w:r w:rsidRPr="00CD1AED">
        <w:rPr>
          <w:i/>
          <w:sz w:val="28"/>
          <w:szCs w:val="28"/>
        </w:rPr>
        <w:t>uyder</w:t>
      </w:r>
    </w:p>
    <w:p w:rsidR="00420AEE" w:rsidRPr="00CD1AED" w:rsidRDefault="00420AEE" w:rsidP="00420AEE">
      <w:pPr>
        <w:ind w:left="709"/>
        <w:rPr>
          <w:sz w:val="28"/>
          <w:szCs w:val="28"/>
        </w:rPr>
      </w:pPr>
      <w:r w:rsidRPr="00CD1AED">
        <w:rPr>
          <w:sz w:val="28"/>
          <w:szCs w:val="28"/>
        </w:rPr>
        <w:t>intentie geproduceert hebben, ende up als</w:t>
      </w:r>
    </w:p>
    <w:p w:rsidR="00420AEE" w:rsidRPr="00CD1AED" w:rsidRDefault="00420AEE" w:rsidP="00420AEE">
      <w:pPr>
        <w:ind w:left="709"/>
        <w:rPr>
          <w:sz w:val="28"/>
          <w:szCs w:val="28"/>
        </w:rPr>
      </w:pPr>
      <w:r w:rsidRPr="00CD1AED">
        <w:rPr>
          <w:sz w:val="28"/>
          <w:szCs w:val="28"/>
        </w:rPr>
        <w:t>rijpelicken gelet hebbende, co</w:t>
      </w:r>
      <w:r w:rsidR="00715C49" w:rsidRPr="00CD1AED">
        <w:rPr>
          <w:sz w:val="28"/>
          <w:szCs w:val="28"/>
        </w:rPr>
        <w:t>n</w:t>
      </w:r>
      <w:r w:rsidRPr="00CD1AED">
        <w:rPr>
          <w:sz w:val="28"/>
          <w:szCs w:val="28"/>
        </w:rPr>
        <w:t>dempneren</w:t>
      </w:r>
    </w:p>
    <w:p w:rsidR="00420AEE" w:rsidRPr="00CD1AED" w:rsidRDefault="00420AEE" w:rsidP="00420AEE">
      <w:pPr>
        <w:ind w:left="709"/>
        <w:rPr>
          <w:sz w:val="28"/>
          <w:szCs w:val="28"/>
        </w:rPr>
      </w:pPr>
      <w:r w:rsidRPr="00CD1AED">
        <w:rPr>
          <w:sz w:val="28"/>
          <w:szCs w:val="28"/>
        </w:rPr>
        <w:t>den v</w:t>
      </w:r>
      <w:r w:rsidRPr="00CD1AED">
        <w:rPr>
          <w:i/>
          <w:sz w:val="28"/>
          <w:szCs w:val="28"/>
        </w:rPr>
        <w:t>oor</w:t>
      </w:r>
      <w:r w:rsidRPr="00CD1AED">
        <w:rPr>
          <w:sz w:val="28"/>
          <w:szCs w:val="28"/>
        </w:rPr>
        <w:t>s. v</w:t>
      </w:r>
      <w:r w:rsidRPr="00CD1AED">
        <w:rPr>
          <w:i/>
          <w:sz w:val="28"/>
          <w:szCs w:val="28"/>
        </w:rPr>
        <w:t>erweerde</w:t>
      </w:r>
      <w:r w:rsidRPr="00CD1AED">
        <w:rPr>
          <w:sz w:val="28"/>
          <w:szCs w:val="28"/>
        </w:rPr>
        <w:t>r ’t huys in questie behoirl</w:t>
      </w:r>
      <w:r w:rsidRPr="00CD1AED">
        <w:rPr>
          <w:i/>
          <w:sz w:val="28"/>
          <w:szCs w:val="28"/>
        </w:rPr>
        <w:t>icken</w:t>
      </w:r>
    </w:p>
    <w:p w:rsidR="00420AEE" w:rsidRPr="00CD1AED" w:rsidRDefault="00420AEE" w:rsidP="00420AEE">
      <w:pPr>
        <w:ind w:left="709"/>
        <w:rPr>
          <w:sz w:val="28"/>
          <w:szCs w:val="28"/>
        </w:rPr>
      </w:pPr>
      <w:r w:rsidRPr="00CD1AED">
        <w:rPr>
          <w:sz w:val="28"/>
          <w:szCs w:val="28"/>
        </w:rPr>
        <w:t>mit sooden te beleggen ende ’t zelve gedaen</w:t>
      </w:r>
    </w:p>
    <w:p w:rsidR="00420AEE" w:rsidRPr="00CD1AED" w:rsidRDefault="00420AEE" w:rsidP="00420AEE">
      <w:pPr>
        <w:rPr>
          <w:sz w:val="28"/>
          <w:szCs w:val="28"/>
        </w:rPr>
      </w:pPr>
      <w:r w:rsidRPr="00CD1AED">
        <w:rPr>
          <w:sz w:val="28"/>
          <w:szCs w:val="28"/>
        </w:rPr>
        <w:t>15</w:t>
      </w:r>
      <w:r w:rsidRPr="00CD1AED">
        <w:rPr>
          <w:sz w:val="28"/>
          <w:szCs w:val="28"/>
        </w:rPr>
        <w:tab/>
        <w:t>zijnde</w:t>
      </w:r>
      <w:r w:rsidRPr="00CD1AED">
        <w:rPr>
          <w:i/>
          <w:sz w:val="28"/>
          <w:szCs w:val="28"/>
        </w:rPr>
        <w:t>,</w:t>
      </w:r>
      <w:r w:rsidRPr="00CD1AED">
        <w:rPr>
          <w:sz w:val="28"/>
          <w:szCs w:val="28"/>
        </w:rPr>
        <w:t xml:space="preserve"> condempneren d’eyss</w:t>
      </w:r>
      <w:r w:rsidRPr="00CD1AED">
        <w:rPr>
          <w:i/>
          <w:sz w:val="28"/>
          <w:szCs w:val="28"/>
        </w:rPr>
        <w:t>che</w:t>
      </w:r>
      <w:r w:rsidRPr="00CD1AED">
        <w:rPr>
          <w:sz w:val="28"/>
          <w:szCs w:val="28"/>
        </w:rPr>
        <w:t>r, vol</w:t>
      </w:r>
      <w:r w:rsidRPr="00CD1AED">
        <w:rPr>
          <w:i/>
          <w:sz w:val="28"/>
          <w:szCs w:val="28"/>
        </w:rPr>
        <w:t>g</w:t>
      </w:r>
      <w:r w:rsidRPr="00CD1AED">
        <w:rPr>
          <w:sz w:val="28"/>
          <w:szCs w:val="28"/>
        </w:rPr>
        <w:t>ende zijn p</w:t>
      </w:r>
      <w:r w:rsidRPr="00CD1AED">
        <w:rPr>
          <w:i/>
          <w:sz w:val="28"/>
          <w:szCs w:val="28"/>
        </w:rPr>
        <w:t>rese</w:t>
      </w:r>
      <w:r w:rsidRPr="00CD1AED">
        <w:rPr>
          <w:sz w:val="28"/>
          <w:szCs w:val="28"/>
        </w:rPr>
        <w:t>ntacie, den v</w:t>
      </w:r>
      <w:r w:rsidRPr="00CD1AED">
        <w:rPr>
          <w:i/>
          <w:sz w:val="28"/>
          <w:szCs w:val="28"/>
        </w:rPr>
        <w:t>erweerde</w:t>
      </w:r>
      <w:r w:rsidRPr="00CD1AED">
        <w:rPr>
          <w:sz w:val="28"/>
          <w:szCs w:val="28"/>
        </w:rPr>
        <w:t>r</w:t>
      </w:r>
    </w:p>
    <w:p w:rsidR="00420AEE" w:rsidRPr="00CD1AED" w:rsidRDefault="00420AEE" w:rsidP="00420AEE">
      <w:pPr>
        <w:ind w:left="709"/>
        <w:rPr>
          <w:sz w:val="28"/>
          <w:szCs w:val="28"/>
        </w:rPr>
      </w:pPr>
      <w:r w:rsidRPr="00CD1AED">
        <w:rPr>
          <w:sz w:val="28"/>
          <w:szCs w:val="28"/>
        </w:rPr>
        <w:t>te betaelen de so</w:t>
      </w:r>
      <w:r w:rsidR="008F29F4" w:rsidRPr="00CD1AED">
        <w:rPr>
          <w:sz w:val="28"/>
          <w:szCs w:val="28"/>
        </w:rPr>
        <w:t>m</w:t>
      </w:r>
      <w:r w:rsidRPr="00CD1AED">
        <w:rPr>
          <w:sz w:val="28"/>
          <w:szCs w:val="28"/>
        </w:rPr>
        <w:t>me van 28 st</w:t>
      </w:r>
      <w:r w:rsidRPr="00CD1AED">
        <w:rPr>
          <w:i/>
          <w:sz w:val="28"/>
          <w:szCs w:val="28"/>
        </w:rPr>
        <w:t>uver</w:t>
      </w:r>
      <w:r w:rsidRPr="00CD1AED">
        <w:rPr>
          <w:sz w:val="28"/>
          <w:szCs w:val="28"/>
        </w:rPr>
        <w:t>s. Absolveren</w:t>
      </w:r>
    </w:p>
    <w:p w:rsidR="00420AEE" w:rsidRPr="00CD1AED" w:rsidRDefault="00420AEE" w:rsidP="00420AEE">
      <w:pPr>
        <w:ind w:left="709"/>
        <w:rPr>
          <w:sz w:val="28"/>
          <w:szCs w:val="28"/>
        </w:rPr>
      </w:pPr>
      <w:r w:rsidRPr="00CD1AED">
        <w:rPr>
          <w:sz w:val="28"/>
          <w:szCs w:val="28"/>
        </w:rPr>
        <w:t>den v</w:t>
      </w:r>
      <w:r w:rsidRPr="00CD1AED">
        <w:rPr>
          <w:i/>
          <w:sz w:val="28"/>
          <w:szCs w:val="28"/>
        </w:rPr>
        <w:t>erweerde</w:t>
      </w:r>
      <w:r w:rsidRPr="00CD1AED">
        <w:rPr>
          <w:sz w:val="28"/>
          <w:szCs w:val="28"/>
        </w:rPr>
        <w:t>r van den vord</w:t>
      </w:r>
      <w:r w:rsidRPr="00CD1AED">
        <w:rPr>
          <w:i/>
          <w:sz w:val="28"/>
          <w:szCs w:val="28"/>
        </w:rPr>
        <w:t>ere</w:t>
      </w:r>
      <w:r w:rsidRPr="00CD1AED">
        <w:rPr>
          <w:sz w:val="28"/>
          <w:szCs w:val="28"/>
        </w:rPr>
        <w:t>n eysch bij den ey</w:t>
      </w:r>
      <w:r w:rsidRPr="00CD1AED">
        <w:rPr>
          <w:i/>
          <w:sz w:val="28"/>
          <w:szCs w:val="28"/>
        </w:rPr>
        <w:t>ssche</w:t>
      </w:r>
      <w:r w:rsidRPr="00CD1AED">
        <w:rPr>
          <w:sz w:val="28"/>
          <w:szCs w:val="28"/>
        </w:rPr>
        <w:t>r up hem</w:t>
      </w:r>
    </w:p>
    <w:p w:rsidR="00420AEE" w:rsidRPr="00CD1AED" w:rsidRDefault="00420AEE" w:rsidP="00420AEE">
      <w:pPr>
        <w:ind w:left="709"/>
        <w:rPr>
          <w:sz w:val="28"/>
          <w:szCs w:val="28"/>
        </w:rPr>
      </w:pPr>
      <w:r w:rsidRPr="00CD1AED">
        <w:rPr>
          <w:sz w:val="28"/>
          <w:szCs w:val="28"/>
        </w:rPr>
        <w:t xml:space="preserve">gedaen ende genomen. Ende </w:t>
      </w:r>
      <w:r w:rsidRPr="00CD1AED">
        <w:rPr>
          <w:i/>
          <w:sz w:val="28"/>
          <w:szCs w:val="28"/>
        </w:rPr>
        <w:t>com</w:t>
      </w:r>
      <w:r w:rsidRPr="00CD1AED">
        <w:rPr>
          <w:sz w:val="28"/>
          <w:szCs w:val="28"/>
        </w:rPr>
        <w:t>penseren de boeten</w:t>
      </w:r>
    </w:p>
    <w:p w:rsidR="00420AEE" w:rsidRPr="00CD1AED" w:rsidRDefault="00420AEE" w:rsidP="00420AEE">
      <w:pPr>
        <w:ind w:left="709"/>
        <w:rPr>
          <w:sz w:val="28"/>
          <w:szCs w:val="28"/>
        </w:rPr>
      </w:pPr>
      <w:r w:rsidRPr="00CD1AED">
        <w:rPr>
          <w:sz w:val="28"/>
          <w:szCs w:val="28"/>
        </w:rPr>
        <w:t>ende costen van de ken</w:t>
      </w:r>
      <w:r w:rsidRPr="00CD1AED">
        <w:rPr>
          <w:i/>
          <w:sz w:val="28"/>
          <w:szCs w:val="28"/>
        </w:rPr>
        <w:t>ninghe</w:t>
      </w:r>
      <w:r w:rsidRPr="00CD1AED">
        <w:rPr>
          <w:sz w:val="28"/>
          <w:szCs w:val="28"/>
        </w:rPr>
        <w:t xml:space="preserve"> om redenen den gerechte</w:t>
      </w:r>
    </w:p>
    <w:p w:rsidR="00420AEE" w:rsidRPr="00CD1AED" w:rsidRDefault="00420AEE" w:rsidP="00420AEE">
      <w:pPr>
        <w:rPr>
          <w:sz w:val="28"/>
          <w:szCs w:val="28"/>
        </w:rPr>
      </w:pPr>
      <w:r w:rsidRPr="00CD1AED">
        <w:rPr>
          <w:sz w:val="28"/>
          <w:szCs w:val="28"/>
        </w:rPr>
        <w:t>20</w:t>
      </w:r>
      <w:r w:rsidRPr="00CD1AED">
        <w:rPr>
          <w:sz w:val="28"/>
          <w:szCs w:val="28"/>
        </w:rPr>
        <w:tab/>
        <w:t>daertoe mouverende. Aldus ut s</w:t>
      </w:r>
      <w:r w:rsidRPr="00CD1AED">
        <w:rPr>
          <w:i/>
          <w:sz w:val="28"/>
          <w:szCs w:val="28"/>
        </w:rPr>
        <w:t>upra</w:t>
      </w:r>
      <w:r w:rsidRPr="00CD1AED">
        <w:rPr>
          <w:sz w:val="28"/>
          <w:szCs w:val="28"/>
        </w:rPr>
        <w:t>.</w:t>
      </w:r>
    </w:p>
    <w:p w:rsidR="00420AEE" w:rsidRPr="00CD1AED" w:rsidRDefault="00420AEE" w:rsidP="00420AEE">
      <w:pPr>
        <w:rPr>
          <w:sz w:val="28"/>
          <w:szCs w:val="28"/>
        </w:rPr>
      </w:pPr>
    </w:p>
    <w:p w:rsidR="00420AEE" w:rsidRPr="00CD1AED" w:rsidRDefault="00CB172E" w:rsidP="00420AEE">
      <w:pPr>
        <w:rPr>
          <w:sz w:val="28"/>
          <w:szCs w:val="28"/>
        </w:rPr>
      </w:pPr>
      <w:r w:rsidRPr="00CD1AED">
        <w:rPr>
          <w:sz w:val="28"/>
          <w:szCs w:val="28"/>
        </w:rPr>
        <w:t>[</w:t>
      </w:r>
      <w:r w:rsidR="00420AEE" w:rsidRPr="00CD1AED">
        <w:rPr>
          <w:i/>
          <w:sz w:val="28"/>
          <w:szCs w:val="28"/>
        </w:rPr>
        <w:t>folia 106v-107v zijn onbeschreven</w:t>
      </w:r>
      <w:r w:rsidRPr="00CD1AED">
        <w:rPr>
          <w:sz w:val="28"/>
          <w:szCs w:val="28"/>
        </w:rPr>
        <w:t>]</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108r</w:t>
      </w:r>
    </w:p>
    <w:p w:rsidR="00420AEE" w:rsidRPr="00CD1AED" w:rsidRDefault="00420AEE" w:rsidP="00420AEE">
      <w:pPr>
        <w:rPr>
          <w:sz w:val="28"/>
          <w:szCs w:val="28"/>
        </w:rPr>
      </w:pPr>
      <w:r w:rsidRPr="00CD1AED">
        <w:rPr>
          <w:sz w:val="28"/>
          <w:szCs w:val="28"/>
        </w:rPr>
        <w:t>1</w:t>
      </w:r>
      <w:r w:rsidRPr="00CD1AED">
        <w:rPr>
          <w:sz w:val="28"/>
          <w:szCs w:val="28"/>
        </w:rPr>
        <w:tab/>
        <w:t>Den 24en</w:t>
      </w:r>
      <w:r w:rsidRPr="00CD1AED">
        <w:rPr>
          <w:sz w:val="28"/>
          <w:szCs w:val="28"/>
          <w:vertAlign w:val="superscript"/>
        </w:rPr>
        <w:t xml:space="preserve">  </w:t>
      </w:r>
      <w:r w:rsidRPr="00CD1AED">
        <w:rPr>
          <w:sz w:val="28"/>
          <w:szCs w:val="28"/>
        </w:rPr>
        <w:t>dach decembris</w:t>
      </w:r>
    </w:p>
    <w:p w:rsidR="00420AEE" w:rsidRPr="00CD1AED" w:rsidRDefault="00420AEE" w:rsidP="00420AEE">
      <w:pPr>
        <w:ind w:left="709"/>
        <w:rPr>
          <w:sz w:val="28"/>
          <w:szCs w:val="28"/>
        </w:rPr>
      </w:pPr>
      <w:r w:rsidRPr="00CD1AED">
        <w:rPr>
          <w:sz w:val="28"/>
          <w:szCs w:val="28"/>
        </w:rPr>
        <w:t>a</w:t>
      </w:r>
      <w:r w:rsidRPr="00CD1AED">
        <w:rPr>
          <w:i/>
          <w:sz w:val="28"/>
          <w:szCs w:val="28"/>
        </w:rPr>
        <w:t>nn</w:t>
      </w:r>
      <w:r w:rsidRPr="00CD1AED">
        <w:rPr>
          <w:sz w:val="28"/>
          <w:szCs w:val="28"/>
        </w:rPr>
        <w:t>o 1577.</w:t>
      </w:r>
    </w:p>
    <w:p w:rsidR="00331A4E" w:rsidRPr="00CD1AED" w:rsidRDefault="00331A4E" w:rsidP="00420AEE">
      <w:pPr>
        <w:ind w:left="709"/>
        <w:rPr>
          <w:sz w:val="28"/>
          <w:szCs w:val="28"/>
        </w:rPr>
      </w:pPr>
    </w:p>
    <w:p w:rsidR="00420AEE" w:rsidRPr="00CD1AED" w:rsidRDefault="00420AEE" w:rsidP="00420AEE">
      <w:pPr>
        <w:ind w:left="709"/>
        <w:rPr>
          <w:sz w:val="28"/>
          <w:szCs w:val="28"/>
        </w:rPr>
      </w:pPr>
      <w:r w:rsidRPr="00CD1AED">
        <w:rPr>
          <w:sz w:val="28"/>
          <w:szCs w:val="28"/>
        </w:rPr>
        <w:t>In der saecke van preferentie hangende voor d</w:t>
      </w:r>
      <w:r w:rsidR="00602E05" w:rsidRPr="00CD1AED">
        <w:rPr>
          <w:sz w:val="28"/>
          <w:szCs w:val="28"/>
        </w:rPr>
        <w:t>en</w:t>
      </w:r>
      <w:r w:rsidRPr="00CD1AED">
        <w:rPr>
          <w:sz w:val="28"/>
          <w:szCs w:val="28"/>
        </w:rPr>
        <w:t xml:space="preserve"> </w:t>
      </w:r>
      <w:r w:rsidR="00213BD6" w:rsidRPr="00CD1AED">
        <w:rPr>
          <w:sz w:val="28"/>
          <w:szCs w:val="28"/>
        </w:rPr>
        <w:t>s</w:t>
      </w:r>
      <w:r w:rsidRPr="00CD1AED">
        <w:rPr>
          <w:sz w:val="28"/>
          <w:szCs w:val="28"/>
        </w:rPr>
        <w:t>chout</w:t>
      </w:r>
    </w:p>
    <w:p w:rsidR="00420AEE" w:rsidRPr="00CD1AED" w:rsidRDefault="00420AEE" w:rsidP="00420AEE">
      <w:pPr>
        <w:ind w:left="709"/>
        <w:rPr>
          <w:sz w:val="28"/>
          <w:szCs w:val="28"/>
        </w:rPr>
      </w:pPr>
      <w:r w:rsidRPr="00CD1AED">
        <w:rPr>
          <w:sz w:val="28"/>
          <w:szCs w:val="28"/>
        </w:rPr>
        <w:t>ende gerechte van Den Hage tusschen de gemeene</w:t>
      </w:r>
    </w:p>
    <w:p w:rsidR="00420AEE" w:rsidRPr="00CD1AED" w:rsidRDefault="00420AEE" w:rsidP="00420AEE">
      <w:pPr>
        <w:rPr>
          <w:sz w:val="28"/>
          <w:szCs w:val="28"/>
        </w:rPr>
      </w:pPr>
      <w:r w:rsidRPr="00CD1AED">
        <w:rPr>
          <w:sz w:val="28"/>
          <w:szCs w:val="28"/>
        </w:rPr>
        <w:t>5</w:t>
      </w:r>
      <w:r w:rsidRPr="00CD1AED">
        <w:rPr>
          <w:sz w:val="28"/>
          <w:szCs w:val="28"/>
        </w:rPr>
        <w:tab/>
        <w:t>crediteurs van Cornelis de Vellewasser z</w:t>
      </w:r>
      <w:r w:rsidRPr="00CD1AED">
        <w:rPr>
          <w:i/>
          <w:sz w:val="28"/>
          <w:szCs w:val="28"/>
        </w:rPr>
        <w:t>aliger</w:t>
      </w:r>
      <w:r w:rsidRPr="00CD1AED">
        <w:rPr>
          <w:sz w:val="28"/>
          <w:szCs w:val="28"/>
        </w:rPr>
        <w:t xml:space="preserve"> g</w:t>
      </w:r>
      <w:r w:rsidRPr="00CD1AED">
        <w:rPr>
          <w:i/>
          <w:sz w:val="28"/>
          <w:szCs w:val="28"/>
        </w:rPr>
        <w:t>edachtenis</w:t>
      </w:r>
    </w:p>
    <w:p w:rsidR="00420AEE" w:rsidRPr="00CD1AED" w:rsidRDefault="00420AEE" w:rsidP="00420AEE">
      <w:pPr>
        <w:ind w:left="709"/>
        <w:rPr>
          <w:sz w:val="28"/>
          <w:szCs w:val="28"/>
        </w:rPr>
      </w:pPr>
      <w:r w:rsidRPr="00CD1AED">
        <w:rPr>
          <w:sz w:val="28"/>
          <w:szCs w:val="28"/>
        </w:rPr>
        <w:t>beroerende de pen</w:t>
      </w:r>
      <w:r w:rsidRPr="00CD1AED">
        <w:rPr>
          <w:i/>
          <w:sz w:val="28"/>
          <w:szCs w:val="28"/>
        </w:rPr>
        <w:t>ningen</w:t>
      </w:r>
      <w:r w:rsidRPr="00CD1AED">
        <w:rPr>
          <w:sz w:val="28"/>
          <w:szCs w:val="28"/>
        </w:rPr>
        <w:t xml:space="preserve"> gecomen van de v</w:t>
      </w:r>
      <w:r w:rsidRPr="00CD1AED">
        <w:rPr>
          <w:i/>
          <w:sz w:val="28"/>
          <w:szCs w:val="28"/>
        </w:rPr>
        <w:t>er</w:t>
      </w:r>
      <w:r w:rsidRPr="00CD1AED">
        <w:rPr>
          <w:sz w:val="28"/>
          <w:szCs w:val="28"/>
        </w:rPr>
        <w:t>cofte huyssinge ende erve</w:t>
      </w:r>
    </w:p>
    <w:p w:rsidR="00420AEE" w:rsidRPr="00CD1AED" w:rsidRDefault="00420AEE" w:rsidP="00420AEE">
      <w:pPr>
        <w:ind w:left="709"/>
        <w:rPr>
          <w:sz w:val="28"/>
          <w:szCs w:val="28"/>
        </w:rPr>
      </w:pPr>
      <w:r w:rsidRPr="00CD1AED">
        <w:rPr>
          <w:sz w:val="28"/>
          <w:szCs w:val="28"/>
        </w:rPr>
        <w:t>van den v</w:t>
      </w:r>
      <w:r w:rsidRPr="00CD1AED">
        <w:rPr>
          <w:i/>
          <w:sz w:val="28"/>
          <w:szCs w:val="28"/>
        </w:rPr>
        <w:t>oor</w:t>
      </w:r>
      <w:r w:rsidRPr="00CD1AED">
        <w:rPr>
          <w:sz w:val="28"/>
          <w:szCs w:val="28"/>
        </w:rPr>
        <w:t>s. Cornelis de</w:t>
      </w:r>
    </w:p>
    <w:p w:rsidR="00420AEE" w:rsidRPr="00CD1AED" w:rsidRDefault="00420AEE" w:rsidP="00420AEE">
      <w:pPr>
        <w:ind w:left="709"/>
        <w:rPr>
          <w:sz w:val="28"/>
          <w:szCs w:val="28"/>
        </w:rPr>
      </w:pPr>
      <w:r w:rsidRPr="00CD1AED">
        <w:rPr>
          <w:sz w:val="28"/>
          <w:szCs w:val="28"/>
        </w:rPr>
        <w:t>Vellewasser, staende an de westzijde van de</w:t>
      </w:r>
      <w:r w:rsidRPr="00CD1AED">
        <w:rPr>
          <w:i/>
          <w:sz w:val="28"/>
          <w:szCs w:val="28"/>
        </w:rPr>
        <w:t xml:space="preserve"> </w:t>
      </w:r>
      <w:r w:rsidRPr="00CD1AED">
        <w:rPr>
          <w:sz w:val="28"/>
          <w:szCs w:val="28"/>
        </w:rPr>
        <w:t>Spoye;</w:t>
      </w:r>
    </w:p>
    <w:p w:rsidR="00420AEE" w:rsidRPr="00CD1AED" w:rsidRDefault="00420AEE" w:rsidP="00420AEE">
      <w:pPr>
        <w:ind w:left="709"/>
        <w:rPr>
          <w:sz w:val="28"/>
          <w:szCs w:val="28"/>
        </w:rPr>
      </w:pPr>
      <w:r w:rsidRPr="00CD1AED">
        <w:rPr>
          <w:sz w:val="28"/>
          <w:szCs w:val="28"/>
        </w:rPr>
        <w:t>Ende naedat die talluyden van de vyerschae</w:t>
      </w:r>
      <w:r w:rsidRPr="00CD1AED">
        <w:rPr>
          <w:i/>
          <w:sz w:val="28"/>
          <w:szCs w:val="28"/>
        </w:rPr>
        <w:t>re</w:t>
      </w:r>
      <w:r w:rsidRPr="00CD1AED">
        <w:rPr>
          <w:sz w:val="28"/>
          <w:szCs w:val="28"/>
        </w:rPr>
        <w:t xml:space="preserve"> in den</w:t>
      </w:r>
    </w:p>
    <w:p w:rsidR="00420AEE" w:rsidRPr="00CD1AED" w:rsidRDefault="00420AEE" w:rsidP="00420AEE">
      <w:pPr>
        <w:rPr>
          <w:sz w:val="28"/>
          <w:szCs w:val="28"/>
        </w:rPr>
      </w:pPr>
      <w:r w:rsidRPr="00CD1AED">
        <w:rPr>
          <w:sz w:val="28"/>
          <w:szCs w:val="28"/>
        </w:rPr>
        <w:t>10</w:t>
      </w:r>
      <w:r w:rsidRPr="00CD1AED">
        <w:rPr>
          <w:sz w:val="28"/>
          <w:szCs w:val="28"/>
        </w:rPr>
        <w:tab/>
        <w:t>name  heurl</w:t>
      </w:r>
      <w:r w:rsidRPr="00CD1AED">
        <w:rPr>
          <w:i/>
          <w:sz w:val="28"/>
          <w:szCs w:val="28"/>
        </w:rPr>
        <w:t>uyder</w:t>
      </w:r>
      <w:r w:rsidRPr="00CD1AED">
        <w:rPr>
          <w:sz w:val="28"/>
          <w:szCs w:val="28"/>
        </w:rPr>
        <w:t xml:space="preserve"> m</w:t>
      </w:r>
      <w:r w:rsidRPr="00CD1AED">
        <w:rPr>
          <w:i/>
          <w:sz w:val="28"/>
          <w:szCs w:val="28"/>
        </w:rPr>
        <w:t>eeste</w:t>
      </w:r>
      <w:r w:rsidRPr="00CD1AED">
        <w:rPr>
          <w:sz w:val="28"/>
          <w:szCs w:val="28"/>
        </w:rPr>
        <w:t>rs</w:t>
      </w:r>
      <w:r w:rsidRPr="00CD1AED">
        <w:rPr>
          <w:i/>
          <w:sz w:val="28"/>
          <w:szCs w:val="28"/>
        </w:rPr>
        <w:t xml:space="preserve"> </w:t>
      </w:r>
      <w:r w:rsidRPr="00CD1AED">
        <w:rPr>
          <w:sz w:val="28"/>
          <w:szCs w:val="28"/>
        </w:rPr>
        <w:t>als crediteurs in ’t p</w:t>
      </w:r>
      <w:r w:rsidRPr="00CD1AED">
        <w:rPr>
          <w:i/>
          <w:sz w:val="28"/>
          <w:szCs w:val="28"/>
        </w:rPr>
        <w:t>er</w:t>
      </w:r>
      <w:r w:rsidRPr="00CD1AED">
        <w:rPr>
          <w:sz w:val="28"/>
          <w:szCs w:val="28"/>
        </w:rPr>
        <w:t>ticulier</w:t>
      </w:r>
    </w:p>
    <w:p w:rsidR="00420AEE" w:rsidRPr="00CD1AED" w:rsidRDefault="00420AEE" w:rsidP="00420AEE">
      <w:pPr>
        <w:ind w:left="709"/>
        <w:rPr>
          <w:sz w:val="28"/>
          <w:szCs w:val="28"/>
        </w:rPr>
      </w:pPr>
      <w:r w:rsidRPr="00CD1AED">
        <w:rPr>
          <w:sz w:val="28"/>
          <w:szCs w:val="28"/>
        </w:rPr>
        <w:t xml:space="preserve">ende voorts generaelicken alle de crediteurs in ’t </w:t>
      </w:r>
    </w:p>
    <w:p w:rsidR="00420AEE" w:rsidRPr="00CD1AED" w:rsidRDefault="00420AEE" w:rsidP="00420AEE">
      <w:pPr>
        <w:ind w:left="709"/>
        <w:rPr>
          <w:sz w:val="28"/>
          <w:szCs w:val="28"/>
        </w:rPr>
      </w:pPr>
      <w:r w:rsidRPr="00CD1AED">
        <w:rPr>
          <w:sz w:val="28"/>
          <w:szCs w:val="28"/>
        </w:rPr>
        <w:t>openbaer naer de clockengeslach van ’t raedthuys</w:t>
      </w:r>
    </w:p>
    <w:p w:rsidR="00420AEE" w:rsidRPr="00CD1AED" w:rsidRDefault="00420AEE" w:rsidP="00420AEE">
      <w:pPr>
        <w:ind w:left="709"/>
        <w:rPr>
          <w:sz w:val="28"/>
          <w:szCs w:val="28"/>
        </w:rPr>
      </w:pPr>
      <w:r w:rsidRPr="00CD1AED">
        <w:rPr>
          <w:sz w:val="28"/>
          <w:szCs w:val="28"/>
        </w:rPr>
        <w:t>van Den Hage gedaen bij edicte van de preferentie up</w:t>
      </w:r>
    </w:p>
    <w:p w:rsidR="00420AEE" w:rsidRPr="00CD1AED" w:rsidRDefault="00420AEE" w:rsidP="00420AEE">
      <w:pPr>
        <w:ind w:left="709"/>
        <w:rPr>
          <w:sz w:val="28"/>
          <w:szCs w:val="28"/>
        </w:rPr>
      </w:pPr>
      <w:r w:rsidRPr="00CD1AED">
        <w:rPr>
          <w:sz w:val="28"/>
          <w:szCs w:val="28"/>
        </w:rPr>
        <w:t>huydendach beteyckent ende geprefigeert is</w:t>
      </w:r>
    </w:p>
    <w:p w:rsidR="00420AEE" w:rsidRPr="00CD1AED" w:rsidRDefault="00420AEE" w:rsidP="00420AEE">
      <w:pPr>
        <w:rPr>
          <w:sz w:val="28"/>
          <w:szCs w:val="28"/>
        </w:rPr>
      </w:pPr>
      <w:r w:rsidRPr="00CD1AED">
        <w:rPr>
          <w:sz w:val="28"/>
          <w:szCs w:val="28"/>
        </w:rPr>
        <w:t>15</w:t>
      </w:r>
      <w:r w:rsidRPr="00CD1AED">
        <w:rPr>
          <w:sz w:val="28"/>
          <w:szCs w:val="28"/>
        </w:rPr>
        <w:tab/>
        <w:t>geweest o</w:t>
      </w:r>
      <w:r w:rsidR="008F29F4" w:rsidRPr="00CD1AED">
        <w:rPr>
          <w:sz w:val="28"/>
          <w:szCs w:val="28"/>
        </w:rPr>
        <w:t>m</w:t>
      </w:r>
      <w:r w:rsidRPr="00CD1AED">
        <w:rPr>
          <w:sz w:val="28"/>
          <w:szCs w:val="28"/>
        </w:rPr>
        <w:t>me heurl</w:t>
      </w:r>
      <w:r w:rsidRPr="00CD1AED">
        <w:rPr>
          <w:i/>
          <w:sz w:val="28"/>
          <w:szCs w:val="28"/>
        </w:rPr>
        <w:t>uyder</w:t>
      </w:r>
      <w:r w:rsidRPr="00CD1AED">
        <w:rPr>
          <w:sz w:val="28"/>
          <w:szCs w:val="28"/>
        </w:rPr>
        <w:t xml:space="preserve"> eysschen van preferentie</w:t>
      </w:r>
    </w:p>
    <w:p w:rsidR="00420AEE" w:rsidRPr="00CD1AED" w:rsidRDefault="00420AEE" w:rsidP="00420AEE">
      <w:pPr>
        <w:ind w:left="709"/>
        <w:rPr>
          <w:sz w:val="28"/>
          <w:szCs w:val="28"/>
        </w:rPr>
      </w:pPr>
      <w:r w:rsidRPr="00CD1AED">
        <w:rPr>
          <w:sz w:val="28"/>
          <w:szCs w:val="28"/>
        </w:rPr>
        <w:t>mitte verificatiën daartoe dienende te leveren ond</w:t>
      </w:r>
      <w:r w:rsidRPr="00CD1AED">
        <w:rPr>
          <w:i/>
          <w:sz w:val="28"/>
          <w:szCs w:val="28"/>
        </w:rPr>
        <w:t>er</w:t>
      </w:r>
    </w:p>
    <w:p w:rsidR="00420AEE" w:rsidRPr="00CD1AED" w:rsidRDefault="00420AEE" w:rsidP="00420AEE">
      <w:pPr>
        <w:ind w:left="709"/>
        <w:rPr>
          <w:sz w:val="28"/>
          <w:szCs w:val="28"/>
        </w:rPr>
      </w:pPr>
      <w:r w:rsidRPr="00CD1AED">
        <w:rPr>
          <w:sz w:val="28"/>
          <w:szCs w:val="28"/>
        </w:rPr>
        <w:t>die voors. gerechte, welcke</w:t>
      </w:r>
      <w:r w:rsidRPr="00CD1AED">
        <w:rPr>
          <w:i/>
          <w:sz w:val="28"/>
          <w:szCs w:val="28"/>
        </w:rPr>
        <w:t>n</w:t>
      </w:r>
      <w:r w:rsidRPr="00CD1AED">
        <w:rPr>
          <w:sz w:val="28"/>
          <w:szCs w:val="28"/>
        </w:rPr>
        <w:t xml:space="preserve"> dach die voors.</w:t>
      </w:r>
    </w:p>
    <w:p w:rsidR="00420AEE" w:rsidRPr="00CD1AED" w:rsidRDefault="00420AEE" w:rsidP="00420AEE">
      <w:pPr>
        <w:ind w:left="709"/>
        <w:rPr>
          <w:sz w:val="28"/>
          <w:szCs w:val="28"/>
        </w:rPr>
      </w:pPr>
      <w:r w:rsidRPr="00CD1AED">
        <w:rPr>
          <w:sz w:val="28"/>
          <w:szCs w:val="28"/>
        </w:rPr>
        <w:t>talluyden voor heure m</w:t>
      </w:r>
      <w:r w:rsidRPr="00CD1AED">
        <w:rPr>
          <w:i/>
          <w:sz w:val="28"/>
          <w:szCs w:val="28"/>
        </w:rPr>
        <w:t>eeste</w:t>
      </w:r>
      <w:r w:rsidRPr="00CD1AED">
        <w:rPr>
          <w:sz w:val="28"/>
          <w:szCs w:val="28"/>
        </w:rPr>
        <w:t>rs geacccepteert ende hun</w:t>
      </w:r>
    </w:p>
    <w:p w:rsidR="00420AEE" w:rsidRPr="00CD1AED" w:rsidRDefault="00420AEE" w:rsidP="00420AEE">
      <w:pPr>
        <w:ind w:left="709"/>
        <w:rPr>
          <w:sz w:val="28"/>
          <w:szCs w:val="28"/>
        </w:rPr>
      </w:pPr>
      <w:r w:rsidRPr="00CD1AED">
        <w:rPr>
          <w:sz w:val="28"/>
          <w:szCs w:val="28"/>
        </w:rPr>
        <w:t>rechte bewaert hebben gehadt. Ende nae</w:t>
      </w:r>
    </w:p>
    <w:p w:rsidR="00420AEE" w:rsidRPr="00CD1AED" w:rsidRDefault="00420AEE" w:rsidP="00420AEE">
      <w:pPr>
        <w:rPr>
          <w:sz w:val="28"/>
          <w:szCs w:val="28"/>
        </w:rPr>
      </w:pPr>
      <w:r w:rsidRPr="00CD1AED">
        <w:rPr>
          <w:sz w:val="28"/>
          <w:szCs w:val="28"/>
        </w:rPr>
        <w:t>20</w:t>
      </w:r>
      <w:r w:rsidRPr="00CD1AED">
        <w:rPr>
          <w:sz w:val="28"/>
          <w:szCs w:val="28"/>
        </w:rPr>
        <w:tab/>
        <w:t>p</w:t>
      </w:r>
      <w:r w:rsidRPr="00CD1AED">
        <w:rPr>
          <w:i/>
          <w:sz w:val="28"/>
          <w:szCs w:val="28"/>
        </w:rPr>
        <w:t>er</w:t>
      </w:r>
      <w:r w:rsidRPr="00CD1AED">
        <w:rPr>
          <w:sz w:val="28"/>
          <w:szCs w:val="28"/>
        </w:rPr>
        <w:t>tije gehoort zijn geweest up alle ’tgunt zij</w:t>
      </w:r>
    </w:p>
    <w:p w:rsidR="00420AEE" w:rsidRPr="00CD1AED" w:rsidRDefault="00420AEE" w:rsidP="00420AEE">
      <w:pPr>
        <w:ind w:left="709"/>
        <w:rPr>
          <w:sz w:val="28"/>
          <w:szCs w:val="28"/>
        </w:rPr>
      </w:pPr>
      <w:r w:rsidRPr="00CD1AED">
        <w:rPr>
          <w:sz w:val="28"/>
          <w:szCs w:val="28"/>
        </w:rPr>
        <w:t>hebben willen produceren ende overleggen, soe hebben</w:t>
      </w:r>
    </w:p>
    <w:p w:rsidR="00420AEE" w:rsidRPr="00CD1AED" w:rsidRDefault="00420AEE" w:rsidP="00420AEE">
      <w:pPr>
        <w:ind w:left="709"/>
        <w:rPr>
          <w:sz w:val="28"/>
          <w:szCs w:val="28"/>
        </w:rPr>
      </w:pPr>
      <w:r w:rsidRPr="00CD1AED">
        <w:rPr>
          <w:sz w:val="28"/>
          <w:szCs w:val="28"/>
        </w:rPr>
        <w:t>scepen</w:t>
      </w:r>
      <w:r w:rsidR="00602E05" w:rsidRPr="00CD1AED">
        <w:rPr>
          <w:sz w:val="28"/>
          <w:szCs w:val="28"/>
        </w:rPr>
        <w:t>en</w:t>
      </w:r>
      <w:r w:rsidRPr="00CD1AED">
        <w:rPr>
          <w:sz w:val="28"/>
          <w:szCs w:val="28"/>
        </w:rPr>
        <w:t xml:space="preserve"> mit vonnisse gewezen ende verclaert,</w:t>
      </w:r>
    </w:p>
    <w:p w:rsidR="00420AEE" w:rsidRPr="00CD1AED" w:rsidRDefault="00420AEE" w:rsidP="00420AEE">
      <w:pPr>
        <w:ind w:left="709"/>
        <w:rPr>
          <w:sz w:val="28"/>
          <w:szCs w:val="28"/>
        </w:rPr>
      </w:pPr>
      <w:r w:rsidRPr="00CD1AED">
        <w:rPr>
          <w:sz w:val="28"/>
          <w:szCs w:val="28"/>
        </w:rPr>
        <w:t>wijzen ende verclaeren mitsdeezen dat voor allen anderen</w:t>
      </w:r>
    </w:p>
    <w:p w:rsidR="00420AEE" w:rsidRPr="00CD1AED" w:rsidRDefault="00420AEE" w:rsidP="00420AEE">
      <w:pPr>
        <w:ind w:left="709"/>
        <w:rPr>
          <w:sz w:val="28"/>
          <w:szCs w:val="28"/>
        </w:rPr>
      </w:pPr>
      <w:r w:rsidRPr="00CD1AED">
        <w:rPr>
          <w:sz w:val="28"/>
          <w:szCs w:val="28"/>
        </w:rPr>
        <w:t>crediteurs geprefereert zullen zijn in de pen</w:t>
      </w:r>
      <w:r w:rsidRPr="00CD1AED">
        <w:rPr>
          <w:i/>
          <w:sz w:val="28"/>
          <w:szCs w:val="28"/>
        </w:rPr>
        <w:t>ningen</w:t>
      </w:r>
    </w:p>
    <w:p w:rsidR="00420AEE" w:rsidRPr="00CD1AED" w:rsidRDefault="00420AEE" w:rsidP="00420AEE">
      <w:pPr>
        <w:rPr>
          <w:sz w:val="28"/>
          <w:szCs w:val="28"/>
        </w:rPr>
      </w:pPr>
      <w:r w:rsidRPr="00CD1AED">
        <w:rPr>
          <w:sz w:val="28"/>
          <w:szCs w:val="28"/>
        </w:rPr>
        <w:t>25</w:t>
      </w:r>
      <w:r w:rsidRPr="00CD1AED">
        <w:rPr>
          <w:sz w:val="28"/>
          <w:szCs w:val="28"/>
        </w:rPr>
        <w:tab/>
        <w:t>die gecommen sullen van de v</w:t>
      </w:r>
      <w:r w:rsidRPr="00CD1AED">
        <w:rPr>
          <w:i/>
          <w:sz w:val="28"/>
          <w:szCs w:val="28"/>
        </w:rPr>
        <w:t>oor</w:t>
      </w:r>
      <w:r w:rsidRPr="00CD1AED">
        <w:rPr>
          <w:sz w:val="28"/>
          <w:szCs w:val="28"/>
        </w:rPr>
        <w:t>s. vercofte huyssinge</w:t>
      </w:r>
    </w:p>
    <w:p w:rsidR="00420AEE" w:rsidRPr="00CD1AED" w:rsidRDefault="00420AEE" w:rsidP="00420AEE">
      <w:pPr>
        <w:ind w:left="709"/>
        <w:rPr>
          <w:sz w:val="28"/>
          <w:szCs w:val="28"/>
        </w:rPr>
      </w:pPr>
      <w:r w:rsidRPr="00CD1AED">
        <w:rPr>
          <w:sz w:val="28"/>
          <w:szCs w:val="28"/>
        </w:rPr>
        <w:t>ende erve, die rechtelicke costen gedaen</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108v</w:t>
      </w:r>
    </w:p>
    <w:p w:rsidR="00420AEE" w:rsidRPr="00CD1AED" w:rsidRDefault="00420AEE" w:rsidP="00420AEE">
      <w:pPr>
        <w:rPr>
          <w:sz w:val="28"/>
          <w:szCs w:val="28"/>
        </w:rPr>
      </w:pPr>
      <w:r w:rsidRPr="00CD1AED">
        <w:rPr>
          <w:sz w:val="28"/>
          <w:szCs w:val="28"/>
        </w:rPr>
        <w:t>1</w:t>
      </w:r>
      <w:r w:rsidRPr="00CD1AED">
        <w:rPr>
          <w:sz w:val="28"/>
          <w:szCs w:val="28"/>
        </w:rPr>
        <w:tab/>
        <w:t>o</w:t>
      </w:r>
      <w:r w:rsidR="008F29F4" w:rsidRPr="00CD1AED">
        <w:rPr>
          <w:sz w:val="28"/>
          <w:szCs w:val="28"/>
        </w:rPr>
        <w:t>m</w:t>
      </w:r>
      <w:r w:rsidRPr="00CD1AED">
        <w:rPr>
          <w:sz w:val="28"/>
          <w:szCs w:val="28"/>
        </w:rPr>
        <w:t>me te co</w:t>
      </w:r>
      <w:r w:rsidR="008F29F4" w:rsidRPr="00CD1AED">
        <w:rPr>
          <w:iCs/>
          <w:sz w:val="28"/>
          <w:szCs w:val="28"/>
        </w:rPr>
        <w:t>mm</w:t>
      </w:r>
      <w:r w:rsidRPr="00CD1AED">
        <w:rPr>
          <w:sz w:val="28"/>
          <w:szCs w:val="28"/>
        </w:rPr>
        <w:t>en tot de v</w:t>
      </w:r>
      <w:r w:rsidRPr="00CD1AED">
        <w:rPr>
          <w:i/>
          <w:sz w:val="28"/>
          <w:szCs w:val="28"/>
        </w:rPr>
        <w:t>er</w:t>
      </w:r>
      <w:r w:rsidRPr="00CD1AED">
        <w:rPr>
          <w:sz w:val="28"/>
          <w:szCs w:val="28"/>
        </w:rPr>
        <w:t>copinge van ’t voors.</w:t>
      </w:r>
    </w:p>
    <w:p w:rsidR="00420AEE" w:rsidRPr="00CD1AED" w:rsidRDefault="00420AEE" w:rsidP="00420AEE">
      <w:pPr>
        <w:ind w:left="709"/>
        <w:rPr>
          <w:sz w:val="28"/>
          <w:szCs w:val="28"/>
        </w:rPr>
      </w:pPr>
      <w:r w:rsidRPr="00CD1AED">
        <w:rPr>
          <w:sz w:val="28"/>
          <w:szCs w:val="28"/>
        </w:rPr>
        <w:t>huys en</w:t>
      </w:r>
      <w:r w:rsidRPr="00CD1AED">
        <w:rPr>
          <w:iCs/>
          <w:sz w:val="28"/>
          <w:szCs w:val="28"/>
        </w:rPr>
        <w:t>de</w:t>
      </w:r>
      <w:r w:rsidRPr="00CD1AED">
        <w:rPr>
          <w:sz w:val="28"/>
          <w:szCs w:val="28"/>
        </w:rPr>
        <w:t xml:space="preserve"> erve</w:t>
      </w:r>
      <w:r w:rsidR="00213BD6" w:rsidRPr="00CD1AED">
        <w:rPr>
          <w:sz w:val="28"/>
          <w:szCs w:val="28"/>
        </w:rPr>
        <w:t>,</w:t>
      </w:r>
      <w:r w:rsidRPr="00CD1AED">
        <w:rPr>
          <w:sz w:val="28"/>
          <w:szCs w:val="28"/>
        </w:rPr>
        <w:t xml:space="preserve"> die bij scepen</w:t>
      </w:r>
      <w:r w:rsidR="00602E05" w:rsidRPr="00CD1AED">
        <w:rPr>
          <w:sz w:val="28"/>
          <w:szCs w:val="28"/>
        </w:rPr>
        <w:t>en</w:t>
      </w:r>
      <w:r w:rsidRPr="00CD1AED">
        <w:rPr>
          <w:sz w:val="28"/>
          <w:szCs w:val="28"/>
        </w:rPr>
        <w:t xml:space="preserve"> </w:t>
      </w:r>
      <w:r w:rsidRPr="00CD1AED">
        <w:rPr>
          <w:iCs/>
          <w:sz w:val="28"/>
          <w:szCs w:val="28"/>
        </w:rPr>
        <w:t>van</w:t>
      </w:r>
      <w:r w:rsidRPr="00CD1AED">
        <w:rPr>
          <w:i/>
          <w:iCs/>
          <w:sz w:val="28"/>
          <w:szCs w:val="28"/>
        </w:rPr>
        <w:t xml:space="preserve"> </w:t>
      </w:r>
      <w:r w:rsidRPr="00CD1AED">
        <w:rPr>
          <w:iCs/>
          <w:sz w:val="28"/>
          <w:szCs w:val="28"/>
        </w:rPr>
        <w:t>Den</w:t>
      </w:r>
      <w:r w:rsidRPr="00CD1AED">
        <w:rPr>
          <w:i/>
          <w:iCs/>
          <w:sz w:val="28"/>
          <w:szCs w:val="28"/>
        </w:rPr>
        <w:t xml:space="preserve"> </w:t>
      </w:r>
      <w:r w:rsidRPr="00CD1AED">
        <w:rPr>
          <w:iCs/>
          <w:sz w:val="28"/>
          <w:szCs w:val="28"/>
        </w:rPr>
        <w:t>Hage</w:t>
      </w:r>
      <w:r w:rsidRPr="00CD1AED">
        <w:rPr>
          <w:sz w:val="28"/>
          <w:szCs w:val="28"/>
        </w:rPr>
        <w:t xml:space="preserve"> getauxeert</w:t>
      </w:r>
    </w:p>
    <w:p w:rsidR="00420AEE" w:rsidRPr="00CD1AED" w:rsidRDefault="00420AEE" w:rsidP="00420AEE">
      <w:pPr>
        <w:ind w:left="709"/>
        <w:rPr>
          <w:sz w:val="28"/>
          <w:szCs w:val="28"/>
        </w:rPr>
      </w:pPr>
      <w:r w:rsidRPr="00CD1AED">
        <w:rPr>
          <w:sz w:val="28"/>
          <w:szCs w:val="28"/>
        </w:rPr>
        <w:t>en</w:t>
      </w:r>
      <w:r w:rsidRPr="00CD1AED">
        <w:rPr>
          <w:iCs/>
          <w:sz w:val="28"/>
          <w:szCs w:val="28"/>
        </w:rPr>
        <w:t>de</w:t>
      </w:r>
      <w:r w:rsidRPr="00CD1AED">
        <w:rPr>
          <w:sz w:val="28"/>
          <w:szCs w:val="28"/>
        </w:rPr>
        <w:t xml:space="preserve"> gemodereert zijn ter so</w:t>
      </w:r>
      <w:r w:rsidR="008F29F4" w:rsidRPr="00CD1AED">
        <w:rPr>
          <w:sz w:val="28"/>
          <w:szCs w:val="28"/>
        </w:rPr>
        <w:t>m</w:t>
      </w:r>
      <w:r w:rsidRPr="00CD1AED">
        <w:rPr>
          <w:iCs/>
          <w:sz w:val="28"/>
          <w:szCs w:val="28"/>
        </w:rPr>
        <w:t>m</w:t>
      </w:r>
      <w:r w:rsidRPr="00CD1AED">
        <w:rPr>
          <w:sz w:val="28"/>
          <w:szCs w:val="28"/>
        </w:rPr>
        <w:t>e toe van twee</w:t>
      </w:r>
    </w:p>
    <w:p w:rsidR="00420AEE" w:rsidRPr="00CD1AED" w:rsidRDefault="00420AEE" w:rsidP="00420AEE">
      <w:pPr>
        <w:ind w:left="709"/>
        <w:rPr>
          <w:sz w:val="28"/>
          <w:szCs w:val="28"/>
        </w:rPr>
      </w:pPr>
      <w:r w:rsidRPr="00CD1AED">
        <w:rPr>
          <w:sz w:val="28"/>
          <w:szCs w:val="28"/>
        </w:rPr>
        <w:t>pond</w:t>
      </w:r>
      <w:r w:rsidR="00602E05" w:rsidRPr="00CD1AED">
        <w:rPr>
          <w:sz w:val="28"/>
          <w:szCs w:val="28"/>
        </w:rPr>
        <w:t>en</w:t>
      </w:r>
      <w:r w:rsidRPr="00CD1AED">
        <w:rPr>
          <w:i/>
          <w:sz w:val="28"/>
          <w:szCs w:val="28"/>
        </w:rPr>
        <w:t>,</w:t>
      </w:r>
      <w:r w:rsidRPr="00CD1AED">
        <w:rPr>
          <w:sz w:val="28"/>
          <w:szCs w:val="28"/>
        </w:rPr>
        <w:t xml:space="preserve"> achtien scell</w:t>
      </w:r>
      <w:r w:rsidRPr="00CD1AED">
        <w:rPr>
          <w:i/>
          <w:sz w:val="28"/>
          <w:szCs w:val="28"/>
        </w:rPr>
        <w:t>ing</w:t>
      </w:r>
      <w:r w:rsidRPr="00CD1AED">
        <w:rPr>
          <w:i/>
          <w:iCs/>
          <w:sz w:val="28"/>
          <w:szCs w:val="28"/>
        </w:rPr>
        <w:t>en</w:t>
      </w:r>
      <w:r w:rsidRPr="00CD1AED">
        <w:rPr>
          <w:sz w:val="28"/>
          <w:szCs w:val="28"/>
        </w:rPr>
        <w:t xml:space="preserve"> van 40 g</w:t>
      </w:r>
      <w:r w:rsidRPr="00CD1AED">
        <w:rPr>
          <w:i/>
          <w:sz w:val="28"/>
          <w:szCs w:val="28"/>
        </w:rPr>
        <w:t>r</w:t>
      </w:r>
      <w:r w:rsidRPr="00CD1AED">
        <w:rPr>
          <w:i/>
          <w:iCs/>
          <w:sz w:val="28"/>
          <w:szCs w:val="28"/>
        </w:rPr>
        <w:t>oot</w:t>
      </w:r>
      <w:r w:rsidRPr="00CD1AED">
        <w:rPr>
          <w:iCs/>
          <w:sz w:val="28"/>
          <w:szCs w:val="28"/>
        </w:rPr>
        <w:t>e</w:t>
      </w:r>
      <w:r w:rsidRPr="00CD1AED">
        <w:rPr>
          <w:sz w:val="28"/>
          <w:szCs w:val="28"/>
        </w:rPr>
        <w:t>n ’t pont; waer-</w:t>
      </w:r>
    </w:p>
    <w:p w:rsidR="00420AEE" w:rsidRPr="00CD1AED" w:rsidRDefault="00420AEE" w:rsidP="00420AEE">
      <w:pPr>
        <w:rPr>
          <w:sz w:val="28"/>
          <w:szCs w:val="28"/>
        </w:rPr>
      </w:pPr>
      <w:r w:rsidRPr="00CD1AED">
        <w:rPr>
          <w:sz w:val="28"/>
          <w:szCs w:val="28"/>
        </w:rPr>
        <w:t>5</w:t>
      </w:r>
      <w:r w:rsidRPr="00CD1AED">
        <w:rPr>
          <w:sz w:val="28"/>
          <w:szCs w:val="28"/>
        </w:rPr>
        <w:tab/>
        <w:t>naer uyte pen</w:t>
      </w:r>
      <w:r w:rsidRPr="00CD1AED">
        <w:rPr>
          <w:i/>
          <w:iCs/>
          <w:sz w:val="28"/>
          <w:szCs w:val="28"/>
        </w:rPr>
        <w:t>ningen v</w:t>
      </w:r>
      <w:r w:rsidRPr="00CD1AED">
        <w:rPr>
          <w:iCs/>
          <w:sz w:val="28"/>
          <w:szCs w:val="28"/>
        </w:rPr>
        <w:t>oorn</w:t>
      </w:r>
      <w:r w:rsidRPr="00CD1AED">
        <w:rPr>
          <w:i/>
          <w:sz w:val="28"/>
          <w:szCs w:val="28"/>
        </w:rPr>
        <w:t>oemt</w:t>
      </w:r>
      <w:r w:rsidRPr="00CD1AED">
        <w:rPr>
          <w:sz w:val="28"/>
          <w:szCs w:val="28"/>
        </w:rPr>
        <w:t xml:space="preserve"> betaelt sal werden ’t recht</w:t>
      </w:r>
    </w:p>
    <w:p w:rsidR="00420AEE" w:rsidRPr="00CD1AED" w:rsidRDefault="00420AEE" w:rsidP="00420AEE">
      <w:pPr>
        <w:ind w:left="709"/>
        <w:rPr>
          <w:sz w:val="28"/>
          <w:szCs w:val="28"/>
        </w:rPr>
      </w:pPr>
      <w:r w:rsidRPr="00CD1AED">
        <w:rPr>
          <w:sz w:val="28"/>
          <w:szCs w:val="28"/>
        </w:rPr>
        <w:t>van de voorn. gerechte, bij heml</w:t>
      </w:r>
      <w:r w:rsidRPr="00CD1AED">
        <w:rPr>
          <w:i/>
          <w:iCs/>
          <w:sz w:val="28"/>
          <w:szCs w:val="28"/>
        </w:rPr>
        <w:t>uyde</w:t>
      </w:r>
      <w:r w:rsidRPr="00CD1AED">
        <w:rPr>
          <w:i/>
          <w:sz w:val="28"/>
          <w:szCs w:val="28"/>
        </w:rPr>
        <w:t>n</w:t>
      </w:r>
      <w:r w:rsidRPr="00CD1AED">
        <w:rPr>
          <w:sz w:val="28"/>
          <w:szCs w:val="28"/>
        </w:rPr>
        <w:t xml:space="preserve"> in deezen,</w:t>
      </w:r>
    </w:p>
    <w:p w:rsidR="00420AEE" w:rsidRPr="00CD1AED" w:rsidRDefault="00420AEE" w:rsidP="00420AEE">
      <w:pPr>
        <w:ind w:left="709"/>
        <w:rPr>
          <w:sz w:val="28"/>
          <w:szCs w:val="28"/>
        </w:rPr>
      </w:pPr>
      <w:r w:rsidRPr="00CD1AED">
        <w:rPr>
          <w:sz w:val="28"/>
          <w:szCs w:val="28"/>
        </w:rPr>
        <w:t>zoe uyt saecke van preferentie als ’t maecken</w:t>
      </w:r>
    </w:p>
    <w:p w:rsidR="00420AEE" w:rsidRPr="00CD1AED" w:rsidRDefault="00420AEE" w:rsidP="00420AEE">
      <w:pPr>
        <w:ind w:left="709"/>
        <w:rPr>
          <w:sz w:val="28"/>
          <w:szCs w:val="28"/>
        </w:rPr>
      </w:pPr>
      <w:r w:rsidRPr="00CD1AED">
        <w:rPr>
          <w:sz w:val="28"/>
          <w:szCs w:val="28"/>
        </w:rPr>
        <w:t xml:space="preserve">van </w:t>
      </w:r>
      <w:r w:rsidRPr="00CD1AED">
        <w:rPr>
          <w:iCs/>
          <w:sz w:val="28"/>
          <w:szCs w:val="28"/>
        </w:rPr>
        <w:t>den</w:t>
      </w:r>
      <w:r w:rsidRPr="00CD1AED">
        <w:rPr>
          <w:i/>
          <w:iCs/>
          <w:sz w:val="28"/>
          <w:szCs w:val="28"/>
        </w:rPr>
        <w:t xml:space="preserve"> </w:t>
      </w:r>
      <w:r w:rsidRPr="00CD1AED">
        <w:rPr>
          <w:iCs/>
          <w:sz w:val="28"/>
          <w:szCs w:val="28"/>
        </w:rPr>
        <w:t>staet,</w:t>
      </w:r>
      <w:r w:rsidRPr="00CD1AED">
        <w:rPr>
          <w:i/>
          <w:iCs/>
          <w:sz w:val="28"/>
          <w:szCs w:val="28"/>
        </w:rPr>
        <w:t xml:space="preserve"> </w:t>
      </w:r>
      <w:r w:rsidRPr="00CD1AED">
        <w:rPr>
          <w:sz w:val="28"/>
          <w:szCs w:val="28"/>
        </w:rPr>
        <w:t>voor heurl</w:t>
      </w:r>
      <w:r w:rsidRPr="00CD1AED">
        <w:rPr>
          <w:i/>
          <w:iCs/>
          <w:sz w:val="28"/>
          <w:szCs w:val="28"/>
        </w:rPr>
        <w:t>uyder</w:t>
      </w:r>
      <w:r w:rsidRPr="00CD1AED">
        <w:rPr>
          <w:sz w:val="28"/>
          <w:szCs w:val="28"/>
        </w:rPr>
        <w:t xml:space="preserve"> vacatiën</w:t>
      </w:r>
    </w:p>
    <w:p w:rsidR="00420AEE" w:rsidRPr="00CD1AED" w:rsidRDefault="00420AEE" w:rsidP="00420AEE">
      <w:pPr>
        <w:ind w:left="709"/>
        <w:rPr>
          <w:sz w:val="28"/>
          <w:szCs w:val="28"/>
        </w:rPr>
      </w:pPr>
      <w:r w:rsidRPr="00CD1AED">
        <w:rPr>
          <w:sz w:val="28"/>
          <w:szCs w:val="28"/>
        </w:rPr>
        <w:t>competeren</w:t>
      </w:r>
      <w:r w:rsidRPr="00CD1AED">
        <w:rPr>
          <w:iCs/>
          <w:sz w:val="28"/>
          <w:szCs w:val="28"/>
        </w:rPr>
        <w:t>de</w:t>
      </w:r>
      <w:r w:rsidRPr="00CD1AED">
        <w:rPr>
          <w:sz w:val="28"/>
          <w:szCs w:val="28"/>
        </w:rPr>
        <w:t>, bedragen</w:t>
      </w:r>
      <w:r w:rsidRPr="00CD1AED">
        <w:rPr>
          <w:iCs/>
          <w:sz w:val="28"/>
          <w:szCs w:val="28"/>
        </w:rPr>
        <w:t>de</w:t>
      </w:r>
      <w:r w:rsidRPr="00CD1AED">
        <w:rPr>
          <w:sz w:val="28"/>
          <w:szCs w:val="28"/>
        </w:rPr>
        <w:t xml:space="preserve"> ter som</w:t>
      </w:r>
      <w:r w:rsidRPr="00CD1AED">
        <w:rPr>
          <w:iCs/>
          <w:sz w:val="28"/>
          <w:szCs w:val="28"/>
        </w:rPr>
        <w:t>m</w:t>
      </w:r>
      <w:r w:rsidRPr="00CD1AED">
        <w:rPr>
          <w:sz w:val="28"/>
          <w:szCs w:val="28"/>
        </w:rPr>
        <w:t>e toe</w:t>
      </w:r>
    </w:p>
    <w:p w:rsidR="00420AEE" w:rsidRPr="00CD1AED" w:rsidRDefault="00420AEE" w:rsidP="00974345">
      <w:pPr>
        <w:ind w:left="2832" w:firstLine="709"/>
        <w:rPr>
          <w:sz w:val="28"/>
          <w:szCs w:val="28"/>
        </w:rPr>
      </w:pPr>
      <w:r w:rsidRPr="00CD1AED">
        <w:rPr>
          <w:sz w:val="28"/>
          <w:szCs w:val="28"/>
        </w:rPr>
        <w:t>van acht ende</w:t>
      </w:r>
      <w:r w:rsidRPr="00CD1AED">
        <w:rPr>
          <w:i/>
          <w:sz w:val="28"/>
          <w:szCs w:val="28"/>
        </w:rPr>
        <w:t xml:space="preserve"> </w:t>
      </w:r>
      <w:r w:rsidRPr="00CD1AED">
        <w:rPr>
          <w:sz w:val="28"/>
          <w:szCs w:val="28"/>
        </w:rPr>
        <w:t>veertich stuvers,</w:t>
      </w:r>
    </w:p>
    <w:p w:rsidR="00420AEE" w:rsidRPr="00CD1AED" w:rsidRDefault="00420AEE" w:rsidP="00420AEE">
      <w:pPr>
        <w:rPr>
          <w:sz w:val="28"/>
          <w:szCs w:val="28"/>
        </w:rPr>
      </w:pPr>
      <w:r w:rsidRPr="00CD1AED">
        <w:rPr>
          <w:sz w:val="28"/>
          <w:szCs w:val="28"/>
        </w:rPr>
        <w:t>10</w:t>
      </w:r>
      <w:r w:rsidRPr="00CD1AED">
        <w:rPr>
          <w:sz w:val="28"/>
          <w:szCs w:val="28"/>
        </w:rPr>
        <w:tab/>
        <w:t>mitsgaders ’t salarys van</w:t>
      </w:r>
      <w:r w:rsidRPr="00CD1AED">
        <w:rPr>
          <w:i/>
          <w:iCs/>
          <w:sz w:val="28"/>
          <w:szCs w:val="28"/>
        </w:rPr>
        <w:t xml:space="preserve"> </w:t>
      </w:r>
      <w:r w:rsidRPr="00CD1AED">
        <w:rPr>
          <w:iCs/>
          <w:sz w:val="28"/>
          <w:szCs w:val="28"/>
        </w:rPr>
        <w:t>de</w:t>
      </w:r>
      <w:r w:rsidRPr="00CD1AED">
        <w:rPr>
          <w:i/>
          <w:iCs/>
          <w:sz w:val="28"/>
          <w:szCs w:val="28"/>
        </w:rPr>
        <w:t xml:space="preserve"> </w:t>
      </w:r>
      <w:r w:rsidRPr="00CD1AED">
        <w:rPr>
          <w:sz w:val="28"/>
          <w:szCs w:val="28"/>
        </w:rPr>
        <w:t>secretaris om</w:t>
      </w:r>
      <w:r w:rsidRPr="00CD1AED">
        <w:rPr>
          <w:iCs/>
          <w:sz w:val="28"/>
          <w:szCs w:val="28"/>
        </w:rPr>
        <w:t>m</w:t>
      </w:r>
      <w:r w:rsidRPr="00CD1AED">
        <w:rPr>
          <w:sz w:val="28"/>
          <w:szCs w:val="28"/>
        </w:rPr>
        <w:t>e de</w:t>
      </w:r>
    </w:p>
    <w:p w:rsidR="00420AEE" w:rsidRPr="00CD1AED" w:rsidRDefault="00420AEE" w:rsidP="00420AEE">
      <w:pPr>
        <w:ind w:left="709"/>
        <w:rPr>
          <w:sz w:val="28"/>
          <w:szCs w:val="28"/>
        </w:rPr>
      </w:pPr>
      <w:r w:rsidRPr="00CD1AED">
        <w:rPr>
          <w:sz w:val="28"/>
          <w:szCs w:val="28"/>
        </w:rPr>
        <w:t>p</w:t>
      </w:r>
      <w:r w:rsidRPr="00CD1AED">
        <w:rPr>
          <w:iCs/>
          <w:sz w:val="28"/>
          <w:szCs w:val="28"/>
        </w:rPr>
        <w:t>en</w:t>
      </w:r>
      <w:r w:rsidRPr="00CD1AED">
        <w:rPr>
          <w:i/>
          <w:iCs/>
          <w:sz w:val="28"/>
          <w:szCs w:val="28"/>
        </w:rPr>
        <w:t>ninge</w:t>
      </w:r>
      <w:r w:rsidRPr="00CD1AED">
        <w:rPr>
          <w:sz w:val="28"/>
          <w:szCs w:val="28"/>
        </w:rPr>
        <w:t>n te distribueren, bedragen</w:t>
      </w:r>
      <w:r w:rsidRPr="00CD1AED">
        <w:rPr>
          <w:iCs/>
          <w:sz w:val="28"/>
          <w:szCs w:val="28"/>
        </w:rPr>
        <w:t>de</w:t>
      </w:r>
      <w:r w:rsidRPr="00CD1AED">
        <w:rPr>
          <w:sz w:val="28"/>
          <w:szCs w:val="28"/>
        </w:rPr>
        <w:t xml:space="preserve"> up elcke pont</w:t>
      </w:r>
    </w:p>
    <w:p w:rsidR="00420AEE" w:rsidRPr="00CD1AED" w:rsidRDefault="00D73CF8" w:rsidP="00420AEE">
      <w:pPr>
        <w:ind w:left="709"/>
        <w:rPr>
          <w:sz w:val="28"/>
          <w:szCs w:val="28"/>
        </w:rPr>
      </w:pPr>
      <w:r w:rsidRPr="00CD1AED">
        <w:rPr>
          <w:sz w:val="28"/>
          <w:szCs w:val="28"/>
        </w:rPr>
        <w:t>V</w:t>
      </w:r>
      <w:r w:rsidR="00420AEE" w:rsidRPr="00CD1AED">
        <w:rPr>
          <w:sz w:val="28"/>
          <w:szCs w:val="28"/>
        </w:rPr>
        <w:t>l</w:t>
      </w:r>
      <w:r w:rsidR="00420AEE" w:rsidRPr="00CD1AED">
        <w:rPr>
          <w:i/>
          <w:iCs/>
          <w:sz w:val="28"/>
          <w:szCs w:val="28"/>
        </w:rPr>
        <w:t>aem</w:t>
      </w:r>
      <w:r w:rsidR="00420AEE" w:rsidRPr="00CD1AED">
        <w:rPr>
          <w:sz w:val="28"/>
          <w:szCs w:val="28"/>
        </w:rPr>
        <w:t xml:space="preserve">s twee </w:t>
      </w:r>
      <w:r w:rsidR="00420AEE" w:rsidRPr="00CD1AED">
        <w:rPr>
          <w:iCs/>
          <w:sz w:val="28"/>
          <w:szCs w:val="28"/>
        </w:rPr>
        <w:t>stuvers,</w:t>
      </w:r>
      <w:r w:rsidR="00420AEE" w:rsidRPr="00CD1AED">
        <w:rPr>
          <w:i/>
          <w:iCs/>
          <w:sz w:val="28"/>
          <w:szCs w:val="28"/>
        </w:rPr>
        <w:t xml:space="preserve"> </w:t>
      </w:r>
      <w:r w:rsidR="00420AEE" w:rsidRPr="00CD1AED">
        <w:rPr>
          <w:iCs/>
          <w:sz w:val="28"/>
          <w:szCs w:val="28"/>
        </w:rPr>
        <w:t>dewelcke</w:t>
      </w:r>
      <w:r w:rsidR="00420AEE" w:rsidRPr="00CD1AED">
        <w:rPr>
          <w:i/>
          <w:iCs/>
          <w:sz w:val="28"/>
          <w:szCs w:val="28"/>
        </w:rPr>
        <w:t xml:space="preserve"> </w:t>
      </w:r>
      <w:r w:rsidR="00420AEE" w:rsidRPr="00CD1AED">
        <w:rPr>
          <w:sz w:val="28"/>
          <w:szCs w:val="28"/>
        </w:rPr>
        <w:t>hij sal</w:t>
      </w:r>
    </w:p>
    <w:p w:rsidR="00420AEE" w:rsidRPr="00CD1AED" w:rsidRDefault="00420AEE" w:rsidP="00420AEE">
      <w:pPr>
        <w:ind w:left="709"/>
        <w:rPr>
          <w:sz w:val="28"/>
          <w:szCs w:val="28"/>
        </w:rPr>
      </w:pPr>
      <w:r w:rsidRPr="00CD1AED">
        <w:rPr>
          <w:sz w:val="28"/>
          <w:szCs w:val="28"/>
        </w:rPr>
        <w:t>afftrecken up elcken termijn van</w:t>
      </w:r>
      <w:r w:rsidRPr="00CD1AED">
        <w:rPr>
          <w:i/>
          <w:iCs/>
          <w:sz w:val="28"/>
          <w:szCs w:val="28"/>
        </w:rPr>
        <w:t xml:space="preserve"> </w:t>
      </w:r>
      <w:r w:rsidRPr="00CD1AED">
        <w:rPr>
          <w:iCs/>
          <w:sz w:val="28"/>
          <w:szCs w:val="28"/>
        </w:rPr>
        <w:t>de</w:t>
      </w:r>
      <w:r w:rsidRPr="00CD1AED">
        <w:rPr>
          <w:i/>
          <w:iCs/>
          <w:sz w:val="28"/>
          <w:szCs w:val="28"/>
        </w:rPr>
        <w:t xml:space="preserve"> </w:t>
      </w:r>
      <w:r w:rsidRPr="00CD1AED">
        <w:rPr>
          <w:iCs/>
          <w:sz w:val="28"/>
          <w:szCs w:val="28"/>
        </w:rPr>
        <w:t>betalinge</w:t>
      </w:r>
      <w:r w:rsidR="00147659" w:rsidRPr="00CD1AED">
        <w:rPr>
          <w:iCs/>
          <w:sz w:val="28"/>
          <w:szCs w:val="28"/>
        </w:rPr>
        <w:t>.</w:t>
      </w:r>
    </w:p>
    <w:p w:rsidR="00420AEE" w:rsidRPr="00CD1AED" w:rsidRDefault="00147659" w:rsidP="00420AEE">
      <w:pPr>
        <w:ind w:left="709"/>
        <w:rPr>
          <w:sz w:val="28"/>
          <w:szCs w:val="28"/>
        </w:rPr>
      </w:pPr>
      <w:r w:rsidRPr="00CD1AED">
        <w:rPr>
          <w:sz w:val="28"/>
          <w:szCs w:val="28"/>
        </w:rPr>
        <w:t>W</w:t>
      </w:r>
      <w:r w:rsidR="00420AEE" w:rsidRPr="00CD1AED">
        <w:rPr>
          <w:sz w:val="28"/>
          <w:szCs w:val="28"/>
        </w:rPr>
        <w:t>aernaer sal volgen den Heylige</w:t>
      </w:r>
      <w:r w:rsidR="008A6AEB" w:rsidRPr="00CD1AED">
        <w:rPr>
          <w:sz w:val="28"/>
          <w:szCs w:val="28"/>
        </w:rPr>
        <w:t>-</w:t>
      </w:r>
      <w:r w:rsidR="00420AEE" w:rsidRPr="00CD1AED">
        <w:rPr>
          <w:sz w:val="28"/>
          <w:szCs w:val="28"/>
        </w:rPr>
        <w:t>Geestm</w:t>
      </w:r>
      <w:r w:rsidR="00420AEE" w:rsidRPr="00CD1AED">
        <w:rPr>
          <w:i/>
          <w:iCs/>
          <w:sz w:val="28"/>
          <w:szCs w:val="28"/>
        </w:rPr>
        <w:t>eeste</w:t>
      </w:r>
      <w:r w:rsidR="00420AEE" w:rsidRPr="00CD1AED">
        <w:rPr>
          <w:sz w:val="28"/>
          <w:szCs w:val="28"/>
        </w:rPr>
        <w:t>rs</w:t>
      </w:r>
    </w:p>
    <w:p w:rsidR="00420AEE" w:rsidRPr="00CD1AED" w:rsidRDefault="00420AEE" w:rsidP="00420AEE">
      <w:pPr>
        <w:rPr>
          <w:sz w:val="28"/>
          <w:szCs w:val="28"/>
        </w:rPr>
      </w:pPr>
      <w:r w:rsidRPr="00CD1AED">
        <w:rPr>
          <w:sz w:val="28"/>
          <w:szCs w:val="28"/>
        </w:rPr>
        <w:t>15</w:t>
      </w:r>
      <w:r w:rsidRPr="00CD1AED">
        <w:rPr>
          <w:sz w:val="28"/>
          <w:szCs w:val="28"/>
        </w:rPr>
        <w:tab/>
        <w:t xml:space="preserve">van </w:t>
      </w:r>
      <w:r w:rsidRPr="00CD1AED">
        <w:rPr>
          <w:iCs/>
          <w:sz w:val="28"/>
          <w:szCs w:val="28"/>
        </w:rPr>
        <w:t>Den</w:t>
      </w:r>
      <w:r w:rsidRPr="00CD1AED">
        <w:rPr>
          <w:sz w:val="28"/>
          <w:szCs w:val="28"/>
        </w:rPr>
        <w:t xml:space="preserve"> Hage mitte hooftsom</w:t>
      </w:r>
      <w:r w:rsidRPr="00CD1AED">
        <w:rPr>
          <w:iCs/>
          <w:sz w:val="28"/>
          <w:szCs w:val="28"/>
        </w:rPr>
        <w:t>m</w:t>
      </w:r>
      <w:r w:rsidRPr="00CD1AED">
        <w:rPr>
          <w:sz w:val="28"/>
          <w:szCs w:val="28"/>
        </w:rPr>
        <w:t>e van heurl</w:t>
      </w:r>
      <w:r w:rsidRPr="00CD1AED">
        <w:rPr>
          <w:i/>
          <w:iCs/>
          <w:sz w:val="28"/>
          <w:szCs w:val="28"/>
        </w:rPr>
        <w:t>uyde</w:t>
      </w:r>
      <w:r w:rsidRPr="00CD1AED">
        <w:rPr>
          <w:i/>
          <w:sz w:val="28"/>
          <w:szCs w:val="28"/>
        </w:rPr>
        <w:t xml:space="preserve">r </w:t>
      </w:r>
      <w:r w:rsidRPr="00CD1AED">
        <w:rPr>
          <w:sz w:val="28"/>
          <w:szCs w:val="28"/>
        </w:rPr>
        <w:t>pachtbryeff,</w:t>
      </w:r>
    </w:p>
    <w:p w:rsidR="00420AEE" w:rsidRPr="00CD1AED" w:rsidRDefault="00420AEE" w:rsidP="00420AEE">
      <w:pPr>
        <w:ind w:left="709"/>
        <w:rPr>
          <w:sz w:val="28"/>
          <w:szCs w:val="28"/>
        </w:rPr>
      </w:pPr>
      <w:r w:rsidRPr="00CD1AED">
        <w:rPr>
          <w:sz w:val="28"/>
          <w:szCs w:val="28"/>
        </w:rPr>
        <w:t>bedragen</w:t>
      </w:r>
      <w:r w:rsidRPr="00CD1AED">
        <w:rPr>
          <w:iCs/>
          <w:sz w:val="28"/>
          <w:szCs w:val="28"/>
        </w:rPr>
        <w:t>de</w:t>
      </w:r>
      <w:r w:rsidRPr="00CD1AED">
        <w:rPr>
          <w:i/>
          <w:iCs/>
          <w:sz w:val="28"/>
          <w:szCs w:val="28"/>
        </w:rPr>
        <w:t xml:space="preserve"> </w:t>
      </w:r>
      <w:r w:rsidRPr="00CD1AED">
        <w:rPr>
          <w:sz w:val="28"/>
          <w:szCs w:val="28"/>
        </w:rPr>
        <w:t>zeven pond</w:t>
      </w:r>
      <w:r w:rsidR="00602E05" w:rsidRPr="00CD1AED">
        <w:rPr>
          <w:sz w:val="28"/>
          <w:szCs w:val="28"/>
        </w:rPr>
        <w:t>en</w:t>
      </w:r>
      <w:r w:rsidRPr="00CD1AED">
        <w:rPr>
          <w:sz w:val="28"/>
          <w:szCs w:val="28"/>
        </w:rPr>
        <w:t>, thien scellin</w:t>
      </w:r>
      <w:r w:rsidRPr="00CD1AED">
        <w:rPr>
          <w:i/>
          <w:sz w:val="28"/>
          <w:szCs w:val="28"/>
        </w:rPr>
        <w:t>g</w:t>
      </w:r>
      <w:r w:rsidR="00602E05" w:rsidRPr="00CD1AED">
        <w:rPr>
          <w:iCs/>
          <w:sz w:val="28"/>
          <w:szCs w:val="28"/>
        </w:rPr>
        <w:t>en</w:t>
      </w:r>
      <w:r w:rsidRPr="00CD1AED">
        <w:rPr>
          <w:sz w:val="28"/>
          <w:szCs w:val="28"/>
        </w:rPr>
        <w:t xml:space="preserve"> mitte voors.,</w:t>
      </w:r>
    </w:p>
    <w:p w:rsidR="00420AEE" w:rsidRPr="00CD1AED" w:rsidRDefault="00420AEE" w:rsidP="00420AEE">
      <w:pPr>
        <w:ind w:left="709"/>
        <w:rPr>
          <w:sz w:val="28"/>
          <w:szCs w:val="28"/>
        </w:rPr>
      </w:pPr>
      <w:r w:rsidRPr="00CD1AED">
        <w:rPr>
          <w:sz w:val="28"/>
          <w:szCs w:val="28"/>
        </w:rPr>
        <w:t>mitsgaders e</w:t>
      </w:r>
      <w:r w:rsidRPr="00CD1AED">
        <w:rPr>
          <w:i/>
          <w:iCs/>
          <w:sz w:val="28"/>
          <w:szCs w:val="28"/>
        </w:rPr>
        <w:t>e</w:t>
      </w:r>
      <w:r w:rsidRPr="00CD1AED">
        <w:rPr>
          <w:sz w:val="28"/>
          <w:szCs w:val="28"/>
        </w:rPr>
        <w:t xml:space="preserve">n jaer gepachte renten van </w:t>
      </w:r>
    </w:p>
    <w:p w:rsidR="00420AEE" w:rsidRPr="00CD1AED" w:rsidRDefault="00420AEE" w:rsidP="00420AEE">
      <w:pPr>
        <w:ind w:left="709"/>
        <w:rPr>
          <w:sz w:val="28"/>
          <w:szCs w:val="28"/>
        </w:rPr>
      </w:pPr>
      <w:r w:rsidRPr="00CD1AED">
        <w:rPr>
          <w:sz w:val="28"/>
          <w:szCs w:val="28"/>
        </w:rPr>
        <w:t>36 s</w:t>
      </w:r>
      <w:r w:rsidR="00C21CD3" w:rsidRPr="00CD1AED">
        <w:rPr>
          <w:sz w:val="28"/>
          <w:szCs w:val="28"/>
        </w:rPr>
        <w:t>c</w:t>
      </w:r>
      <w:r w:rsidR="00C21CD3" w:rsidRPr="00CD1AED">
        <w:rPr>
          <w:i/>
          <w:sz w:val="28"/>
          <w:szCs w:val="28"/>
        </w:rPr>
        <w:t>ellingen</w:t>
      </w:r>
      <w:r w:rsidRPr="00CD1AED">
        <w:rPr>
          <w:sz w:val="28"/>
          <w:szCs w:val="28"/>
        </w:rPr>
        <w:t xml:space="preserve">, 6 </w:t>
      </w:r>
      <w:r w:rsidR="00C63DD9" w:rsidRPr="00CD1AED">
        <w:rPr>
          <w:sz w:val="28"/>
          <w:szCs w:val="28"/>
        </w:rPr>
        <w:t>d.</w:t>
      </w:r>
      <w:r w:rsidRPr="00CD1AED">
        <w:rPr>
          <w:sz w:val="28"/>
          <w:szCs w:val="28"/>
        </w:rPr>
        <w:t xml:space="preserve"> Hollants ’s </w:t>
      </w:r>
      <w:r w:rsidRPr="00CD1AED">
        <w:rPr>
          <w:i/>
          <w:sz w:val="28"/>
          <w:szCs w:val="28"/>
        </w:rPr>
        <w:t>jaer</w:t>
      </w:r>
      <w:r w:rsidRPr="00CD1AED">
        <w:rPr>
          <w:sz w:val="28"/>
          <w:szCs w:val="28"/>
        </w:rPr>
        <w:t>s, verscenen meyedach</w:t>
      </w:r>
    </w:p>
    <w:p w:rsidR="00420AEE" w:rsidRPr="00CD1AED" w:rsidRDefault="00420AEE" w:rsidP="00420AEE">
      <w:pPr>
        <w:ind w:left="709"/>
        <w:rPr>
          <w:sz w:val="28"/>
          <w:szCs w:val="28"/>
        </w:rPr>
      </w:pPr>
      <w:r w:rsidRPr="00CD1AED">
        <w:rPr>
          <w:sz w:val="28"/>
          <w:szCs w:val="28"/>
        </w:rPr>
        <w:t>a</w:t>
      </w:r>
      <w:r w:rsidRPr="00CD1AED">
        <w:rPr>
          <w:i/>
          <w:iCs/>
          <w:sz w:val="28"/>
          <w:szCs w:val="28"/>
        </w:rPr>
        <w:t>nn</w:t>
      </w:r>
      <w:r w:rsidRPr="00CD1AED">
        <w:rPr>
          <w:sz w:val="28"/>
          <w:szCs w:val="28"/>
        </w:rPr>
        <w:t>o 1572, en</w:t>
      </w:r>
      <w:r w:rsidRPr="00CD1AED">
        <w:rPr>
          <w:iCs/>
          <w:sz w:val="28"/>
          <w:szCs w:val="28"/>
        </w:rPr>
        <w:t>de</w:t>
      </w:r>
      <w:r w:rsidRPr="00CD1AED">
        <w:rPr>
          <w:i/>
          <w:iCs/>
          <w:sz w:val="28"/>
          <w:szCs w:val="28"/>
        </w:rPr>
        <w:t xml:space="preserve"> </w:t>
      </w:r>
      <w:r w:rsidR="00147659" w:rsidRPr="00CD1AED">
        <w:rPr>
          <w:iCs/>
          <w:sz w:val="28"/>
          <w:szCs w:val="28"/>
        </w:rPr>
        <w:t>thien</w:t>
      </w:r>
      <w:r w:rsidRPr="00CD1AED">
        <w:rPr>
          <w:iCs/>
          <w:sz w:val="28"/>
          <w:szCs w:val="28"/>
        </w:rPr>
        <w:t xml:space="preserve"> stuvers</w:t>
      </w:r>
      <w:r w:rsidRPr="00CD1AED">
        <w:rPr>
          <w:i/>
          <w:iCs/>
          <w:sz w:val="28"/>
          <w:szCs w:val="28"/>
        </w:rPr>
        <w:t xml:space="preserve"> </w:t>
      </w:r>
      <w:r w:rsidRPr="00CD1AED">
        <w:rPr>
          <w:iCs/>
          <w:sz w:val="28"/>
          <w:szCs w:val="28"/>
        </w:rPr>
        <w:t>en</w:t>
      </w:r>
      <w:r w:rsidRPr="00CD1AED">
        <w:rPr>
          <w:sz w:val="28"/>
          <w:szCs w:val="28"/>
        </w:rPr>
        <w:t>de een blanck</w:t>
      </w:r>
    </w:p>
    <w:p w:rsidR="00420AEE" w:rsidRPr="00CD1AED" w:rsidRDefault="00420AEE" w:rsidP="00420AEE">
      <w:pPr>
        <w:rPr>
          <w:sz w:val="28"/>
          <w:szCs w:val="28"/>
        </w:rPr>
      </w:pPr>
      <w:r w:rsidRPr="00CD1AED">
        <w:rPr>
          <w:sz w:val="28"/>
          <w:szCs w:val="28"/>
        </w:rPr>
        <w:t>20</w:t>
      </w:r>
      <w:r w:rsidRPr="00CD1AED">
        <w:rPr>
          <w:sz w:val="28"/>
          <w:szCs w:val="28"/>
        </w:rPr>
        <w:tab/>
        <w:t>voor d</w:t>
      </w:r>
      <w:r w:rsidR="00602E05" w:rsidRPr="00CD1AED">
        <w:rPr>
          <w:sz w:val="28"/>
          <w:szCs w:val="28"/>
        </w:rPr>
        <w:t>en</w:t>
      </w:r>
      <w:r w:rsidRPr="00CD1AED">
        <w:rPr>
          <w:sz w:val="28"/>
          <w:szCs w:val="28"/>
        </w:rPr>
        <w:t xml:space="preserve"> costen van</w:t>
      </w:r>
      <w:r w:rsidRPr="00CD1AED">
        <w:rPr>
          <w:i/>
          <w:iCs/>
          <w:sz w:val="28"/>
          <w:szCs w:val="28"/>
        </w:rPr>
        <w:t xml:space="preserve"> </w:t>
      </w:r>
      <w:r w:rsidRPr="00CD1AED">
        <w:rPr>
          <w:iCs/>
          <w:sz w:val="28"/>
          <w:szCs w:val="28"/>
        </w:rPr>
        <w:t>de</w:t>
      </w:r>
      <w:r w:rsidRPr="00CD1AED">
        <w:rPr>
          <w:i/>
          <w:iCs/>
          <w:sz w:val="28"/>
          <w:szCs w:val="28"/>
        </w:rPr>
        <w:t xml:space="preserve"> </w:t>
      </w:r>
      <w:r w:rsidRPr="00CD1AED">
        <w:rPr>
          <w:sz w:val="28"/>
          <w:szCs w:val="28"/>
        </w:rPr>
        <w:t>pachtbryeff</w:t>
      </w:r>
      <w:r w:rsidR="00147659" w:rsidRPr="00CD1AED">
        <w:rPr>
          <w:sz w:val="28"/>
          <w:szCs w:val="28"/>
        </w:rPr>
        <w:t>. W</w:t>
      </w:r>
      <w:r w:rsidRPr="00CD1AED">
        <w:rPr>
          <w:sz w:val="28"/>
          <w:szCs w:val="28"/>
        </w:rPr>
        <w:t>aernaer</w:t>
      </w:r>
    </w:p>
    <w:p w:rsidR="00420AEE" w:rsidRPr="00CD1AED" w:rsidRDefault="00420AEE" w:rsidP="00420AEE">
      <w:pPr>
        <w:ind w:left="709"/>
        <w:rPr>
          <w:sz w:val="28"/>
          <w:szCs w:val="28"/>
        </w:rPr>
      </w:pPr>
      <w:r w:rsidRPr="00CD1AED">
        <w:rPr>
          <w:sz w:val="28"/>
          <w:szCs w:val="28"/>
        </w:rPr>
        <w:t>sal volgen en</w:t>
      </w:r>
      <w:r w:rsidRPr="00CD1AED">
        <w:rPr>
          <w:iCs/>
          <w:sz w:val="28"/>
          <w:szCs w:val="28"/>
        </w:rPr>
        <w:t>de</w:t>
      </w:r>
      <w:r w:rsidRPr="00CD1AED">
        <w:rPr>
          <w:sz w:val="28"/>
          <w:szCs w:val="28"/>
        </w:rPr>
        <w:t xml:space="preserve"> geprefereert weezen</w:t>
      </w:r>
    </w:p>
    <w:p w:rsidR="00420AEE" w:rsidRPr="00CD1AED" w:rsidRDefault="00420AEE" w:rsidP="00420AEE">
      <w:pPr>
        <w:ind w:left="709"/>
        <w:rPr>
          <w:sz w:val="28"/>
          <w:szCs w:val="28"/>
        </w:rPr>
      </w:pPr>
      <w:r w:rsidRPr="00CD1AED">
        <w:rPr>
          <w:sz w:val="28"/>
          <w:szCs w:val="28"/>
        </w:rPr>
        <w:t>T</w:t>
      </w:r>
      <w:r w:rsidR="00834CBB" w:rsidRPr="00CD1AED">
        <w:rPr>
          <w:sz w:val="28"/>
          <w:szCs w:val="28"/>
        </w:rPr>
        <w:t>ryn</w:t>
      </w:r>
      <w:r w:rsidRPr="00CD1AED">
        <w:rPr>
          <w:sz w:val="28"/>
          <w:szCs w:val="28"/>
        </w:rPr>
        <w:t>tgen Pieters-</w:t>
      </w:r>
    </w:p>
    <w:p w:rsidR="00420AEE" w:rsidRPr="00CD1AED" w:rsidRDefault="00420AEE" w:rsidP="00420AEE">
      <w:pPr>
        <w:ind w:left="709"/>
        <w:rPr>
          <w:sz w:val="28"/>
          <w:szCs w:val="28"/>
        </w:rPr>
      </w:pPr>
      <w:r w:rsidRPr="00CD1AED">
        <w:rPr>
          <w:sz w:val="28"/>
          <w:szCs w:val="28"/>
        </w:rPr>
        <w:t>d</w:t>
      </w:r>
      <w:r w:rsidR="00147659" w:rsidRPr="00CD1AED">
        <w:rPr>
          <w:i/>
          <w:sz w:val="28"/>
          <w:szCs w:val="28"/>
        </w:rPr>
        <w:t>ochte</w:t>
      </w:r>
      <w:r w:rsidR="00147659" w:rsidRPr="00CD1AED">
        <w:rPr>
          <w:sz w:val="28"/>
          <w:szCs w:val="28"/>
        </w:rPr>
        <w:t>r</w:t>
      </w:r>
      <w:r w:rsidRPr="00CD1AED">
        <w:rPr>
          <w:sz w:val="28"/>
          <w:szCs w:val="28"/>
        </w:rPr>
        <w:t>, wed</w:t>
      </w:r>
      <w:r w:rsidRPr="00CD1AED">
        <w:rPr>
          <w:i/>
          <w:iCs/>
          <w:sz w:val="28"/>
          <w:szCs w:val="28"/>
        </w:rPr>
        <w:t>uw</w:t>
      </w:r>
      <w:r w:rsidRPr="00CD1AED">
        <w:rPr>
          <w:sz w:val="28"/>
          <w:szCs w:val="28"/>
        </w:rPr>
        <w:t>e wijlen Gerijt Rutgertss., woonen</w:t>
      </w:r>
      <w:r w:rsidRPr="00CD1AED">
        <w:rPr>
          <w:iCs/>
          <w:sz w:val="28"/>
          <w:szCs w:val="28"/>
        </w:rPr>
        <w:t>de</w:t>
      </w:r>
    </w:p>
    <w:p w:rsidR="00420AEE" w:rsidRPr="00CD1AED" w:rsidRDefault="00420AEE" w:rsidP="00420AEE">
      <w:pPr>
        <w:ind w:left="709"/>
        <w:rPr>
          <w:sz w:val="28"/>
          <w:szCs w:val="28"/>
        </w:rPr>
      </w:pPr>
      <w:r w:rsidRPr="00CD1AED">
        <w:rPr>
          <w:sz w:val="28"/>
          <w:szCs w:val="28"/>
        </w:rPr>
        <w:t>tot Delff cum sociis, alle erffgenamen van Pieter</w:t>
      </w:r>
    </w:p>
    <w:p w:rsidR="00420AEE" w:rsidRPr="00CD1AED" w:rsidRDefault="00420AEE" w:rsidP="00420AEE">
      <w:pPr>
        <w:rPr>
          <w:sz w:val="28"/>
          <w:szCs w:val="28"/>
        </w:rPr>
      </w:pPr>
      <w:r w:rsidRPr="00CD1AED">
        <w:rPr>
          <w:sz w:val="28"/>
          <w:szCs w:val="28"/>
        </w:rPr>
        <w:t>25</w:t>
      </w:r>
      <w:r w:rsidRPr="00CD1AED">
        <w:rPr>
          <w:sz w:val="28"/>
          <w:szCs w:val="28"/>
        </w:rPr>
        <w:tab/>
        <w:t>Boyen en</w:t>
      </w:r>
      <w:r w:rsidRPr="00CD1AED">
        <w:rPr>
          <w:iCs/>
          <w:sz w:val="28"/>
          <w:szCs w:val="28"/>
        </w:rPr>
        <w:t>de</w:t>
      </w:r>
      <w:r w:rsidRPr="00CD1AED">
        <w:rPr>
          <w:sz w:val="28"/>
          <w:szCs w:val="28"/>
        </w:rPr>
        <w:t xml:space="preserve"> van Pietergen Korssdr. z</w:t>
      </w:r>
      <w:r w:rsidRPr="00CD1AED">
        <w:rPr>
          <w:i/>
          <w:sz w:val="28"/>
          <w:szCs w:val="28"/>
        </w:rPr>
        <w:t>aliger</w:t>
      </w:r>
      <w:r w:rsidRPr="00CD1AED">
        <w:rPr>
          <w:sz w:val="28"/>
          <w:szCs w:val="28"/>
        </w:rPr>
        <w:t xml:space="preserve"> g</w:t>
      </w:r>
      <w:r w:rsidRPr="00CD1AED">
        <w:rPr>
          <w:i/>
          <w:sz w:val="28"/>
          <w:szCs w:val="28"/>
        </w:rPr>
        <w:t>edachtenisse</w:t>
      </w:r>
    </w:p>
    <w:p w:rsidR="00420AEE" w:rsidRPr="00CD1AED" w:rsidRDefault="00420AEE" w:rsidP="00420AEE">
      <w:pPr>
        <w:ind w:left="709"/>
        <w:rPr>
          <w:sz w:val="28"/>
          <w:szCs w:val="28"/>
        </w:rPr>
      </w:pPr>
      <w:r w:rsidRPr="00CD1AED">
        <w:rPr>
          <w:sz w:val="28"/>
          <w:szCs w:val="28"/>
        </w:rPr>
        <w:t>mitte hooftsomme van heurl</w:t>
      </w:r>
      <w:r w:rsidRPr="00CD1AED">
        <w:rPr>
          <w:i/>
          <w:iCs/>
          <w:sz w:val="28"/>
          <w:szCs w:val="28"/>
        </w:rPr>
        <w:t>uyder</w:t>
      </w:r>
      <w:r w:rsidRPr="00CD1AED">
        <w:rPr>
          <w:sz w:val="28"/>
          <w:szCs w:val="28"/>
        </w:rPr>
        <w:t xml:space="preserve"> pachtbrieff, </w:t>
      </w:r>
    </w:p>
    <w:p w:rsidR="00420AEE" w:rsidRPr="00CD1AED" w:rsidRDefault="00420AEE" w:rsidP="00420AEE">
      <w:pPr>
        <w:ind w:left="709"/>
        <w:rPr>
          <w:iCs/>
          <w:sz w:val="28"/>
          <w:szCs w:val="28"/>
        </w:rPr>
      </w:pPr>
      <w:r w:rsidRPr="00CD1AED">
        <w:rPr>
          <w:sz w:val="28"/>
          <w:szCs w:val="28"/>
        </w:rPr>
        <w:t>bedragen</w:t>
      </w:r>
      <w:r w:rsidRPr="00CD1AED">
        <w:rPr>
          <w:iCs/>
          <w:sz w:val="28"/>
          <w:szCs w:val="28"/>
        </w:rPr>
        <w:t>de</w:t>
      </w:r>
      <w:r w:rsidRPr="00CD1AED">
        <w:rPr>
          <w:i/>
          <w:iCs/>
          <w:sz w:val="28"/>
          <w:szCs w:val="28"/>
        </w:rPr>
        <w:t xml:space="preserve"> </w:t>
      </w:r>
      <w:r w:rsidRPr="00CD1AED">
        <w:rPr>
          <w:sz w:val="28"/>
          <w:szCs w:val="28"/>
        </w:rPr>
        <w:t>vijftien pond</w:t>
      </w:r>
      <w:r w:rsidR="00602E05" w:rsidRPr="00CD1AED">
        <w:rPr>
          <w:sz w:val="28"/>
          <w:szCs w:val="28"/>
        </w:rPr>
        <w:t>en</w:t>
      </w:r>
      <w:r w:rsidRPr="00CD1AED">
        <w:rPr>
          <w:sz w:val="28"/>
          <w:szCs w:val="28"/>
        </w:rPr>
        <w:t xml:space="preserve"> mitte voors. </w:t>
      </w:r>
    </w:p>
    <w:p w:rsidR="00974345" w:rsidRPr="00CD1AED" w:rsidRDefault="00420AEE" w:rsidP="00974345">
      <w:pPr>
        <w:ind w:left="2832" w:firstLine="3"/>
        <w:rPr>
          <w:iCs/>
          <w:sz w:val="28"/>
          <w:szCs w:val="28"/>
        </w:rPr>
      </w:pPr>
      <w:r w:rsidRPr="00CD1AED">
        <w:rPr>
          <w:iCs/>
          <w:sz w:val="28"/>
          <w:szCs w:val="28"/>
        </w:rPr>
        <w:t>ter cause van een termijn van de coop van</w:t>
      </w:r>
      <w:r w:rsidR="00945D76" w:rsidRPr="00CD1AED">
        <w:rPr>
          <w:iCs/>
          <w:sz w:val="28"/>
          <w:szCs w:val="28"/>
        </w:rPr>
        <w:t xml:space="preserve"> de</w:t>
      </w:r>
    </w:p>
    <w:p w:rsidR="00974345" w:rsidRPr="00CD1AED" w:rsidRDefault="00420AEE" w:rsidP="00974345">
      <w:pPr>
        <w:ind w:left="2832" w:firstLine="3"/>
        <w:rPr>
          <w:sz w:val="28"/>
          <w:szCs w:val="28"/>
        </w:rPr>
      </w:pPr>
      <w:r w:rsidRPr="00CD1AED">
        <w:rPr>
          <w:iCs/>
          <w:sz w:val="28"/>
          <w:szCs w:val="28"/>
        </w:rPr>
        <w:t>selven huysse,</w:t>
      </w:r>
      <w:r w:rsidRPr="00CD1AED">
        <w:rPr>
          <w:sz w:val="28"/>
          <w:szCs w:val="28"/>
        </w:rPr>
        <w:t xml:space="preserve"> verscenen meyedach anno </w:t>
      </w:r>
    </w:p>
    <w:p w:rsidR="00420AEE" w:rsidRPr="00CD1AED" w:rsidRDefault="00420AEE" w:rsidP="00974345">
      <w:pPr>
        <w:ind w:left="2832" w:firstLine="3"/>
        <w:rPr>
          <w:sz w:val="28"/>
          <w:szCs w:val="28"/>
        </w:rPr>
      </w:pPr>
      <w:r w:rsidRPr="00CD1AED">
        <w:rPr>
          <w:sz w:val="28"/>
          <w:szCs w:val="28"/>
        </w:rPr>
        <w:t>1562</w:t>
      </w:r>
      <w:r w:rsidR="00147659" w:rsidRPr="00CD1AED">
        <w:rPr>
          <w:sz w:val="28"/>
          <w:szCs w:val="28"/>
        </w:rPr>
        <w:t>,</w:t>
      </w:r>
      <w:r w:rsidRPr="00CD1AED">
        <w:rPr>
          <w:sz w:val="28"/>
          <w:szCs w:val="28"/>
        </w:rPr>
        <w:t xml:space="preserve"> mitsgaders</w:t>
      </w:r>
    </w:p>
    <w:p w:rsidR="00420AEE" w:rsidRPr="00CD1AED" w:rsidRDefault="00420AEE" w:rsidP="00420AEE">
      <w:pPr>
        <w:ind w:left="709"/>
        <w:rPr>
          <w:sz w:val="28"/>
          <w:szCs w:val="28"/>
        </w:rPr>
      </w:pPr>
      <w:r w:rsidRPr="00CD1AED">
        <w:rPr>
          <w:sz w:val="28"/>
          <w:szCs w:val="28"/>
        </w:rPr>
        <w:t>een jaer gepachte rente van drie pond</w:t>
      </w:r>
      <w:r w:rsidR="00602E05" w:rsidRPr="00CD1AED">
        <w:rPr>
          <w:sz w:val="28"/>
          <w:szCs w:val="28"/>
        </w:rPr>
        <w:t>en</w:t>
      </w:r>
      <w:r w:rsidRPr="00CD1AED">
        <w:rPr>
          <w:sz w:val="28"/>
          <w:szCs w:val="28"/>
        </w:rPr>
        <w:t>,</w:t>
      </w:r>
    </w:p>
    <w:p w:rsidR="00420AEE" w:rsidRPr="00CD1AED" w:rsidRDefault="00420AEE" w:rsidP="00420AEE">
      <w:pPr>
        <w:ind w:left="709"/>
        <w:rPr>
          <w:sz w:val="28"/>
          <w:szCs w:val="28"/>
        </w:rPr>
      </w:pPr>
      <w:r w:rsidRPr="00CD1AED">
        <w:rPr>
          <w:sz w:val="28"/>
          <w:szCs w:val="28"/>
        </w:rPr>
        <w:t>zes p</w:t>
      </w:r>
      <w:r w:rsidRPr="00CD1AED">
        <w:rPr>
          <w:iCs/>
          <w:sz w:val="28"/>
          <w:szCs w:val="28"/>
        </w:rPr>
        <w:t>en</w:t>
      </w:r>
      <w:r w:rsidRPr="00CD1AED">
        <w:rPr>
          <w:i/>
          <w:iCs/>
          <w:sz w:val="28"/>
          <w:szCs w:val="28"/>
        </w:rPr>
        <w:t>ninge</w:t>
      </w:r>
      <w:r w:rsidRPr="00CD1AED">
        <w:rPr>
          <w:sz w:val="28"/>
          <w:szCs w:val="28"/>
        </w:rPr>
        <w:t>n Holl</w:t>
      </w:r>
      <w:r w:rsidRPr="00CD1AED">
        <w:rPr>
          <w:i/>
          <w:iCs/>
          <w:sz w:val="28"/>
          <w:szCs w:val="28"/>
        </w:rPr>
        <w:t>an</w:t>
      </w:r>
      <w:r w:rsidRPr="00CD1AED">
        <w:rPr>
          <w:sz w:val="28"/>
          <w:szCs w:val="28"/>
        </w:rPr>
        <w:t xml:space="preserve">ts, ’s </w:t>
      </w:r>
      <w:r w:rsidRPr="00CD1AED">
        <w:rPr>
          <w:i/>
          <w:sz w:val="28"/>
          <w:szCs w:val="28"/>
        </w:rPr>
        <w:t>jaer</w:t>
      </w:r>
      <w:r w:rsidRPr="00CD1AED">
        <w:rPr>
          <w:sz w:val="28"/>
          <w:szCs w:val="28"/>
        </w:rPr>
        <w:t>s, verscenen meye-</w:t>
      </w:r>
    </w:p>
    <w:p w:rsidR="00420AEE" w:rsidRPr="00CD1AED" w:rsidRDefault="00420AEE" w:rsidP="00420AEE">
      <w:pPr>
        <w:rPr>
          <w:b/>
          <w:sz w:val="28"/>
          <w:szCs w:val="28"/>
        </w:rPr>
      </w:pPr>
      <w:r w:rsidRPr="00CD1AED">
        <w:rPr>
          <w:sz w:val="28"/>
          <w:szCs w:val="28"/>
        </w:rPr>
        <w:t>30</w:t>
      </w:r>
      <w:r w:rsidRPr="00CD1AED">
        <w:rPr>
          <w:sz w:val="28"/>
          <w:szCs w:val="28"/>
        </w:rPr>
        <w:tab/>
        <w:t xml:space="preserve">dach anno </w:t>
      </w:r>
      <w:r w:rsidR="00147659" w:rsidRPr="00CD1AED">
        <w:rPr>
          <w:sz w:val="28"/>
          <w:szCs w:val="28"/>
        </w:rPr>
        <w:t>’67,</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109r</w:t>
      </w:r>
    </w:p>
    <w:p w:rsidR="00420AEE" w:rsidRPr="00CD1AED" w:rsidRDefault="00420AEE" w:rsidP="00420AEE">
      <w:pPr>
        <w:rPr>
          <w:sz w:val="28"/>
          <w:szCs w:val="28"/>
        </w:rPr>
      </w:pPr>
      <w:r w:rsidRPr="00CD1AED">
        <w:rPr>
          <w:sz w:val="28"/>
          <w:szCs w:val="28"/>
        </w:rPr>
        <w:t>1</w:t>
      </w:r>
      <w:r w:rsidRPr="00CD1AED">
        <w:rPr>
          <w:sz w:val="28"/>
          <w:szCs w:val="28"/>
        </w:rPr>
        <w:tab/>
        <w:t>ende thien stuvers, een blanck voor den costen van de</w:t>
      </w:r>
    </w:p>
    <w:p w:rsidR="00420AEE" w:rsidRPr="00CD1AED" w:rsidRDefault="00420AEE" w:rsidP="00420AEE">
      <w:pPr>
        <w:ind w:left="709"/>
        <w:rPr>
          <w:sz w:val="28"/>
          <w:szCs w:val="28"/>
        </w:rPr>
      </w:pPr>
      <w:r w:rsidRPr="00CD1AED">
        <w:rPr>
          <w:sz w:val="28"/>
          <w:szCs w:val="28"/>
        </w:rPr>
        <w:t>pachtbryef</w:t>
      </w:r>
      <w:r w:rsidR="00147659" w:rsidRPr="00CD1AED">
        <w:rPr>
          <w:sz w:val="28"/>
          <w:szCs w:val="28"/>
        </w:rPr>
        <w:t>f. W</w:t>
      </w:r>
      <w:r w:rsidRPr="00CD1AED">
        <w:rPr>
          <w:sz w:val="28"/>
          <w:szCs w:val="28"/>
        </w:rPr>
        <w:t>aer sal volgen die voors.</w:t>
      </w:r>
    </w:p>
    <w:p w:rsidR="00420AEE" w:rsidRPr="00CD1AED" w:rsidRDefault="00420AEE" w:rsidP="00420AEE">
      <w:pPr>
        <w:ind w:left="709"/>
        <w:rPr>
          <w:sz w:val="28"/>
          <w:szCs w:val="28"/>
        </w:rPr>
      </w:pPr>
      <w:r w:rsidRPr="00CD1AED">
        <w:rPr>
          <w:sz w:val="28"/>
          <w:szCs w:val="28"/>
        </w:rPr>
        <w:t>erffgen</w:t>
      </w:r>
      <w:r w:rsidRPr="00CD1AED">
        <w:rPr>
          <w:i/>
          <w:sz w:val="28"/>
          <w:szCs w:val="28"/>
        </w:rPr>
        <w:t>aemen</w:t>
      </w:r>
      <w:r w:rsidRPr="00CD1AED">
        <w:rPr>
          <w:sz w:val="28"/>
          <w:szCs w:val="28"/>
        </w:rPr>
        <w:t xml:space="preserve"> van Pieter Boyen</w:t>
      </w:r>
    </w:p>
    <w:p w:rsidR="00420AEE" w:rsidRPr="00CD1AED" w:rsidRDefault="00420AEE" w:rsidP="00420AEE">
      <w:pPr>
        <w:ind w:left="709"/>
        <w:rPr>
          <w:sz w:val="28"/>
          <w:szCs w:val="28"/>
        </w:rPr>
      </w:pPr>
      <w:r w:rsidRPr="00CD1AED">
        <w:rPr>
          <w:sz w:val="28"/>
          <w:szCs w:val="28"/>
        </w:rPr>
        <w:t>mitte reste van heurl</w:t>
      </w:r>
      <w:r w:rsidRPr="00CD1AED">
        <w:rPr>
          <w:i/>
          <w:sz w:val="28"/>
          <w:szCs w:val="28"/>
        </w:rPr>
        <w:t>uyder</w:t>
      </w:r>
      <w:r w:rsidRPr="00CD1AED">
        <w:rPr>
          <w:sz w:val="28"/>
          <w:szCs w:val="28"/>
        </w:rPr>
        <w:t xml:space="preserve"> custingbr</w:t>
      </w:r>
      <w:r w:rsidRPr="00CD1AED">
        <w:rPr>
          <w:i/>
          <w:sz w:val="28"/>
          <w:szCs w:val="28"/>
        </w:rPr>
        <w:t>yeven</w:t>
      </w:r>
    </w:p>
    <w:p w:rsidR="00420AEE" w:rsidRPr="00CD1AED" w:rsidRDefault="00420AEE" w:rsidP="00420AEE">
      <w:pPr>
        <w:rPr>
          <w:sz w:val="28"/>
          <w:szCs w:val="28"/>
        </w:rPr>
      </w:pPr>
      <w:r w:rsidRPr="00CD1AED">
        <w:rPr>
          <w:sz w:val="28"/>
          <w:szCs w:val="28"/>
        </w:rPr>
        <w:t>5</w:t>
      </w:r>
      <w:r w:rsidRPr="00CD1AED">
        <w:rPr>
          <w:sz w:val="28"/>
          <w:szCs w:val="28"/>
        </w:rPr>
        <w:tab/>
        <w:t>die sijl</w:t>
      </w:r>
      <w:r w:rsidRPr="00CD1AED">
        <w:rPr>
          <w:i/>
          <w:sz w:val="28"/>
          <w:szCs w:val="28"/>
        </w:rPr>
        <w:t>yeden</w:t>
      </w:r>
      <w:r w:rsidRPr="00CD1AED">
        <w:rPr>
          <w:sz w:val="28"/>
          <w:szCs w:val="28"/>
        </w:rPr>
        <w:t xml:space="preserve"> upten v</w:t>
      </w:r>
      <w:r w:rsidRPr="00CD1AED">
        <w:rPr>
          <w:i/>
          <w:sz w:val="28"/>
          <w:szCs w:val="28"/>
        </w:rPr>
        <w:t>oor</w:t>
      </w:r>
      <w:r w:rsidRPr="00CD1AED">
        <w:rPr>
          <w:sz w:val="28"/>
          <w:szCs w:val="28"/>
        </w:rPr>
        <w:t>s. huyssinge ende erve spreeckende</w:t>
      </w:r>
    </w:p>
    <w:p w:rsidR="00420AEE" w:rsidRPr="00CD1AED" w:rsidRDefault="00420AEE" w:rsidP="00420AEE">
      <w:pPr>
        <w:ind w:left="709"/>
        <w:rPr>
          <w:sz w:val="28"/>
          <w:szCs w:val="28"/>
        </w:rPr>
      </w:pPr>
      <w:r w:rsidRPr="00CD1AED">
        <w:rPr>
          <w:sz w:val="28"/>
          <w:szCs w:val="28"/>
        </w:rPr>
        <w:t>hebben, belopende ter somme toe van 97 gul</w:t>
      </w:r>
      <w:r w:rsidRPr="00CD1AED">
        <w:rPr>
          <w:i/>
          <w:sz w:val="28"/>
          <w:szCs w:val="28"/>
        </w:rPr>
        <w:t>den</w:t>
      </w:r>
      <w:r w:rsidR="00AE752C" w:rsidRPr="00CD1AED">
        <w:rPr>
          <w:sz w:val="28"/>
          <w:szCs w:val="28"/>
        </w:rPr>
        <w:t>,</w:t>
      </w:r>
    </w:p>
    <w:p w:rsidR="00974345" w:rsidRPr="00CD1AED" w:rsidRDefault="00420AEE" w:rsidP="00420AEE">
      <w:pPr>
        <w:ind w:left="709"/>
        <w:rPr>
          <w:sz w:val="28"/>
          <w:szCs w:val="28"/>
        </w:rPr>
      </w:pPr>
      <w:r w:rsidRPr="00CD1AED">
        <w:rPr>
          <w:sz w:val="28"/>
          <w:szCs w:val="28"/>
        </w:rPr>
        <w:t>verscen</w:t>
      </w:r>
      <w:r w:rsidR="00602E05" w:rsidRPr="00CD1AED">
        <w:rPr>
          <w:sz w:val="28"/>
          <w:szCs w:val="28"/>
        </w:rPr>
        <w:t>en</w:t>
      </w:r>
      <w:r w:rsidRPr="00CD1AED">
        <w:rPr>
          <w:sz w:val="28"/>
          <w:szCs w:val="28"/>
        </w:rPr>
        <w:t xml:space="preserve"> tot 15 gul</w:t>
      </w:r>
      <w:r w:rsidRPr="00CD1AED">
        <w:rPr>
          <w:i/>
          <w:sz w:val="28"/>
          <w:szCs w:val="28"/>
        </w:rPr>
        <w:t xml:space="preserve">den </w:t>
      </w:r>
      <w:r w:rsidR="00AE752C" w:rsidRPr="00CD1AED">
        <w:rPr>
          <w:sz w:val="28"/>
          <w:szCs w:val="28"/>
        </w:rPr>
        <w:t>’</w:t>
      </w:r>
      <w:r w:rsidRPr="00CD1AED">
        <w:rPr>
          <w:sz w:val="28"/>
          <w:szCs w:val="28"/>
        </w:rPr>
        <w:t xml:space="preserve">s </w:t>
      </w:r>
      <w:r w:rsidRPr="00CD1AED">
        <w:rPr>
          <w:i/>
          <w:sz w:val="28"/>
          <w:szCs w:val="28"/>
        </w:rPr>
        <w:t>jaer</w:t>
      </w:r>
      <w:r w:rsidRPr="00CD1AED">
        <w:rPr>
          <w:sz w:val="28"/>
          <w:szCs w:val="28"/>
        </w:rPr>
        <w:t xml:space="preserve">s zedert meye ’72, ’73, ’74, ’75, ’76 </w:t>
      </w:r>
    </w:p>
    <w:p w:rsidR="00974345" w:rsidRPr="00CD1AED" w:rsidRDefault="00420AEE" w:rsidP="00974345">
      <w:pPr>
        <w:ind w:left="2832"/>
        <w:rPr>
          <w:sz w:val="28"/>
          <w:szCs w:val="28"/>
        </w:rPr>
      </w:pPr>
      <w:r w:rsidRPr="00CD1AED">
        <w:rPr>
          <w:sz w:val="28"/>
          <w:szCs w:val="28"/>
        </w:rPr>
        <w:t>ende ’77</w:t>
      </w:r>
      <w:r w:rsidR="00AE752C" w:rsidRPr="00CD1AED">
        <w:rPr>
          <w:sz w:val="28"/>
          <w:szCs w:val="28"/>
        </w:rPr>
        <w:t>,</w:t>
      </w:r>
      <w:r w:rsidRPr="00CD1AED">
        <w:rPr>
          <w:sz w:val="28"/>
          <w:szCs w:val="28"/>
        </w:rPr>
        <w:t xml:space="preserve"> mitsgad</w:t>
      </w:r>
      <w:r w:rsidRPr="00CD1AED">
        <w:rPr>
          <w:i/>
          <w:sz w:val="28"/>
          <w:szCs w:val="28"/>
        </w:rPr>
        <w:t>er</w:t>
      </w:r>
      <w:r w:rsidRPr="00CD1AED">
        <w:rPr>
          <w:sz w:val="28"/>
          <w:szCs w:val="28"/>
        </w:rPr>
        <w:t xml:space="preserve">s een termijn </w:t>
      </w:r>
    </w:p>
    <w:p w:rsidR="00420AEE" w:rsidRPr="00CD1AED" w:rsidRDefault="00420AEE" w:rsidP="00974345">
      <w:pPr>
        <w:ind w:left="2832"/>
        <w:rPr>
          <w:sz w:val="28"/>
          <w:szCs w:val="28"/>
        </w:rPr>
      </w:pPr>
      <w:r w:rsidRPr="00CD1AED">
        <w:rPr>
          <w:sz w:val="28"/>
          <w:szCs w:val="28"/>
        </w:rPr>
        <w:t>die meye ’78 v</w:t>
      </w:r>
      <w:r w:rsidRPr="00CD1AED">
        <w:rPr>
          <w:i/>
          <w:sz w:val="28"/>
          <w:szCs w:val="28"/>
        </w:rPr>
        <w:t>er</w:t>
      </w:r>
      <w:r w:rsidRPr="00CD1AED">
        <w:rPr>
          <w:sz w:val="28"/>
          <w:szCs w:val="28"/>
        </w:rPr>
        <w:t>scijn</w:t>
      </w:r>
      <w:r w:rsidR="00602E05" w:rsidRPr="00CD1AED">
        <w:rPr>
          <w:sz w:val="28"/>
          <w:szCs w:val="28"/>
        </w:rPr>
        <w:t>en</w:t>
      </w:r>
      <w:r w:rsidRPr="00CD1AED">
        <w:rPr>
          <w:sz w:val="28"/>
          <w:szCs w:val="28"/>
        </w:rPr>
        <w:t xml:space="preserve"> sal</w:t>
      </w:r>
      <w:r w:rsidR="00147659" w:rsidRPr="00CD1AED">
        <w:rPr>
          <w:sz w:val="28"/>
          <w:szCs w:val="28"/>
        </w:rPr>
        <w:t>.</w:t>
      </w:r>
    </w:p>
    <w:p w:rsidR="00420AEE" w:rsidRPr="00CD1AED" w:rsidRDefault="00147659" w:rsidP="00420AEE">
      <w:pPr>
        <w:ind w:left="709"/>
        <w:rPr>
          <w:sz w:val="28"/>
          <w:szCs w:val="28"/>
        </w:rPr>
      </w:pPr>
      <w:r w:rsidRPr="00CD1AED">
        <w:rPr>
          <w:sz w:val="28"/>
          <w:szCs w:val="28"/>
        </w:rPr>
        <w:t>W</w:t>
      </w:r>
      <w:r w:rsidR="00420AEE" w:rsidRPr="00CD1AED">
        <w:rPr>
          <w:sz w:val="28"/>
          <w:szCs w:val="28"/>
        </w:rPr>
        <w:t>aernaer sal volgen ende die v</w:t>
      </w:r>
      <w:r w:rsidR="00420AEE" w:rsidRPr="00CD1AED">
        <w:rPr>
          <w:i/>
          <w:sz w:val="28"/>
          <w:szCs w:val="28"/>
        </w:rPr>
        <w:t>oor</w:t>
      </w:r>
      <w:r w:rsidR="00420AEE" w:rsidRPr="00CD1AED">
        <w:rPr>
          <w:sz w:val="28"/>
          <w:szCs w:val="28"/>
        </w:rPr>
        <w:t>s. Hey</w:t>
      </w:r>
      <w:r w:rsidR="00420AEE" w:rsidRPr="00CD1AED">
        <w:rPr>
          <w:i/>
          <w:sz w:val="28"/>
          <w:szCs w:val="28"/>
        </w:rPr>
        <w:t>lige</w:t>
      </w:r>
      <w:r w:rsidR="008A6AEB" w:rsidRPr="00CD1AED">
        <w:rPr>
          <w:sz w:val="28"/>
          <w:szCs w:val="28"/>
        </w:rPr>
        <w:t>-</w:t>
      </w:r>
      <w:r w:rsidR="00420AEE" w:rsidRPr="00CD1AED">
        <w:rPr>
          <w:sz w:val="28"/>
          <w:szCs w:val="28"/>
        </w:rPr>
        <w:t>Geestm</w:t>
      </w:r>
      <w:r w:rsidR="00420AEE" w:rsidRPr="00CD1AED">
        <w:rPr>
          <w:i/>
          <w:sz w:val="28"/>
          <w:szCs w:val="28"/>
        </w:rPr>
        <w:t>eeste</w:t>
      </w:r>
      <w:r w:rsidR="00420AEE" w:rsidRPr="00CD1AED">
        <w:rPr>
          <w:sz w:val="28"/>
          <w:szCs w:val="28"/>
        </w:rPr>
        <w:t>rs</w:t>
      </w:r>
    </w:p>
    <w:p w:rsidR="00420AEE" w:rsidRPr="00CD1AED" w:rsidRDefault="00420AEE" w:rsidP="00420AEE">
      <w:pPr>
        <w:ind w:left="709"/>
        <w:rPr>
          <w:sz w:val="28"/>
          <w:szCs w:val="28"/>
        </w:rPr>
      </w:pPr>
      <w:r w:rsidRPr="00CD1AED">
        <w:rPr>
          <w:sz w:val="28"/>
          <w:szCs w:val="28"/>
        </w:rPr>
        <w:t>uyte voorn</w:t>
      </w:r>
      <w:r w:rsidR="00E15FDC" w:rsidRPr="00CD1AED">
        <w:rPr>
          <w:sz w:val="28"/>
          <w:szCs w:val="28"/>
        </w:rPr>
        <w:t>.</w:t>
      </w:r>
      <w:r w:rsidRPr="00CD1AED">
        <w:rPr>
          <w:sz w:val="28"/>
          <w:szCs w:val="28"/>
        </w:rPr>
        <w:t xml:space="preserve"> p</w:t>
      </w:r>
      <w:r w:rsidRPr="00CD1AED">
        <w:rPr>
          <w:i/>
          <w:sz w:val="28"/>
          <w:szCs w:val="28"/>
        </w:rPr>
        <w:t>enningh</w:t>
      </w:r>
      <w:r w:rsidRPr="00CD1AED">
        <w:rPr>
          <w:sz w:val="28"/>
          <w:szCs w:val="28"/>
        </w:rPr>
        <w:t>en betaelt werd</w:t>
      </w:r>
      <w:r w:rsidR="00602E05" w:rsidRPr="00CD1AED">
        <w:rPr>
          <w:sz w:val="28"/>
          <w:szCs w:val="28"/>
        </w:rPr>
        <w:t>en</w:t>
      </w:r>
      <w:r w:rsidRPr="00CD1AED">
        <w:rPr>
          <w:sz w:val="28"/>
          <w:szCs w:val="28"/>
        </w:rPr>
        <w:t xml:space="preserve"> vijff jaeren</w:t>
      </w:r>
    </w:p>
    <w:p w:rsidR="00420AEE" w:rsidRPr="00CD1AED" w:rsidRDefault="00420AEE" w:rsidP="00420AEE">
      <w:pPr>
        <w:rPr>
          <w:sz w:val="28"/>
          <w:szCs w:val="28"/>
        </w:rPr>
      </w:pPr>
      <w:r w:rsidRPr="00CD1AED">
        <w:rPr>
          <w:sz w:val="28"/>
          <w:szCs w:val="28"/>
        </w:rPr>
        <w:t>10</w:t>
      </w:r>
      <w:r w:rsidRPr="00CD1AED">
        <w:rPr>
          <w:sz w:val="28"/>
          <w:szCs w:val="28"/>
        </w:rPr>
        <w:tab/>
        <w:t>gepachte renten tot 36 st, 6 d, pen</w:t>
      </w:r>
      <w:r w:rsidRPr="00CD1AED">
        <w:rPr>
          <w:i/>
          <w:sz w:val="28"/>
          <w:szCs w:val="28"/>
        </w:rPr>
        <w:t>ningen</w:t>
      </w:r>
      <w:r w:rsidRPr="00CD1AED">
        <w:rPr>
          <w:sz w:val="28"/>
          <w:szCs w:val="28"/>
        </w:rPr>
        <w:t xml:space="preserve"> Holl</w:t>
      </w:r>
      <w:r w:rsidRPr="00CD1AED">
        <w:rPr>
          <w:i/>
          <w:sz w:val="28"/>
          <w:szCs w:val="28"/>
        </w:rPr>
        <w:t>an</w:t>
      </w:r>
      <w:r w:rsidRPr="00CD1AED">
        <w:rPr>
          <w:sz w:val="28"/>
          <w:szCs w:val="28"/>
        </w:rPr>
        <w:t xml:space="preserve">ts ’s </w:t>
      </w:r>
      <w:r w:rsidRPr="00CD1AED">
        <w:rPr>
          <w:i/>
          <w:sz w:val="28"/>
          <w:szCs w:val="28"/>
        </w:rPr>
        <w:t>jaer</w:t>
      </w:r>
      <w:r w:rsidRPr="00CD1AED">
        <w:rPr>
          <w:sz w:val="28"/>
          <w:szCs w:val="28"/>
        </w:rPr>
        <w:t>s,</w:t>
      </w:r>
    </w:p>
    <w:p w:rsidR="00420AEE" w:rsidRPr="00CD1AED" w:rsidRDefault="00420AEE" w:rsidP="00420AEE">
      <w:pPr>
        <w:ind w:left="709"/>
        <w:rPr>
          <w:sz w:val="28"/>
          <w:szCs w:val="28"/>
        </w:rPr>
      </w:pPr>
      <w:r w:rsidRPr="00CD1AED">
        <w:rPr>
          <w:sz w:val="28"/>
          <w:szCs w:val="28"/>
        </w:rPr>
        <w:t>verscenen meye a</w:t>
      </w:r>
      <w:r w:rsidRPr="00CD1AED">
        <w:rPr>
          <w:i/>
          <w:sz w:val="28"/>
          <w:szCs w:val="28"/>
        </w:rPr>
        <w:t>nni</w:t>
      </w:r>
      <w:r w:rsidRPr="00CD1AED">
        <w:rPr>
          <w:sz w:val="28"/>
          <w:szCs w:val="28"/>
        </w:rPr>
        <w:t>s ’73, ’74, ’75,</w:t>
      </w:r>
    </w:p>
    <w:p w:rsidR="00420AEE" w:rsidRPr="00CD1AED" w:rsidRDefault="00420AEE" w:rsidP="00420AEE">
      <w:pPr>
        <w:ind w:left="709"/>
        <w:rPr>
          <w:sz w:val="28"/>
          <w:szCs w:val="28"/>
        </w:rPr>
      </w:pPr>
      <w:r w:rsidRPr="00CD1AED">
        <w:rPr>
          <w:sz w:val="28"/>
          <w:szCs w:val="28"/>
        </w:rPr>
        <w:t>’76 ende ’77, mitsgad</w:t>
      </w:r>
      <w:r w:rsidRPr="00CD1AED">
        <w:rPr>
          <w:i/>
          <w:sz w:val="28"/>
          <w:szCs w:val="28"/>
        </w:rPr>
        <w:t>er</w:t>
      </w:r>
      <w:r w:rsidRPr="00CD1AED">
        <w:rPr>
          <w:sz w:val="28"/>
          <w:szCs w:val="28"/>
        </w:rPr>
        <w:t>s ’t verloop van vyer maend</w:t>
      </w:r>
      <w:r w:rsidR="00602E05" w:rsidRPr="00CD1AED">
        <w:rPr>
          <w:sz w:val="28"/>
          <w:szCs w:val="28"/>
        </w:rPr>
        <w:t>en</w:t>
      </w:r>
    </w:p>
    <w:p w:rsidR="00420AEE" w:rsidRPr="00CD1AED" w:rsidRDefault="00420AEE" w:rsidP="00420AEE">
      <w:pPr>
        <w:ind w:left="709"/>
        <w:rPr>
          <w:sz w:val="28"/>
          <w:szCs w:val="28"/>
        </w:rPr>
      </w:pPr>
      <w:r w:rsidRPr="00CD1AED">
        <w:rPr>
          <w:sz w:val="28"/>
          <w:szCs w:val="28"/>
        </w:rPr>
        <w:t>gevallen van meye a</w:t>
      </w:r>
      <w:r w:rsidRPr="00CD1AED">
        <w:rPr>
          <w:i/>
          <w:sz w:val="28"/>
          <w:szCs w:val="28"/>
        </w:rPr>
        <w:t>nn</w:t>
      </w:r>
      <w:r w:rsidRPr="00CD1AED">
        <w:rPr>
          <w:sz w:val="28"/>
          <w:szCs w:val="28"/>
        </w:rPr>
        <w:t>is ’77 tot S</w:t>
      </w:r>
      <w:r w:rsidRPr="00CD1AED">
        <w:rPr>
          <w:i/>
          <w:sz w:val="28"/>
          <w:szCs w:val="28"/>
        </w:rPr>
        <w:t>in</w:t>
      </w:r>
      <w:r w:rsidRPr="00CD1AED">
        <w:rPr>
          <w:sz w:val="28"/>
          <w:szCs w:val="28"/>
        </w:rPr>
        <w:t>t Gillis daer-</w:t>
      </w:r>
    </w:p>
    <w:p w:rsidR="00420AEE" w:rsidRPr="00CD1AED" w:rsidRDefault="00B65C20" w:rsidP="00420AEE">
      <w:pPr>
        <w:ind w:left="709"/>
        <w:rPr>
          <w:sz w:val="28"/>
          <w:szCs w:val="28"/>
        </w:rPr>
      </w:pPr>
      <w:r w:rsidRPr="00CD1AED">
        <w:rPr>
          <w:sz w:val="28"/>
          <w:szCs w:val="28"/>
        </w:rPr>
        <w:t>anvolg</w:t>
      </w:r>
      <w:r w:rsidR="00420AEE" w:rsidRPr="00CD1AED">
        <w:rPr>
          <w:sz w:val="28"/>
          <w:szCs w:val="28"/>
        </w:rPr>
        <w:t>ende</w:t>
      </w:r>
      <w:r w:rsidR="00147659" w:rsidRPr="00CD1AED">
        <w:rPr>
          <w:sz w:val="28"/>
          <w:szCs w:val="28"/>
        </w:rPr>
        <w:t>. W</w:t>
      </w:r>
      <w:r w:rsidR="00420AEE" w:rsidRPr="00CD1AED">
        <w:rPr>
          <w:sz w:val="28"/>
          <w:szCs w:val="28"/>
        </w:rPr>
        <w:t>aernaer zullen volgen</w:t>
      </w:r>
    </w:p>
    <w:p w:rsidR="00420AEE" w:rsidRPr="00CD1AED" w:rsidRDefault="00420AEE" w:rsidP="00420AEE">
      <w:pPr>
        <w:rPr>
          <w:sz w:val="28"/>
          <w:szCs w:val="28"/>
        </w:rPr>
      </w:pPr>
      <w:r w:rsidRPr="00CD1AED">
        <w:rPr>
          <w:sz w:val="28"/>
          <w:szCs w:val="28"/>
        </w:rPr>
        <w:t>15</w:t>
      </w:r>
      <w:r w:rsidRPr="00CD1AED">
        <w:rPr>
          <w:sz w:val="28"/>
          <w:szCs w:val="28"/>
        </w:rPr>
        <w:tab/>
        <w:t>ende betaelt werd</w:t>
      </w:r>
      <w:r w:rsidR="00602E05" w:rsidRPr="00CD1AED">
        <w:rPr>
          <w:sz w:val="28"/>
          <w:szCs w:val="28"/>
        </w:rPr>
        <w:t>en</w:t>
      </w:r>
      <w:r w:rsidRPr="00CD1AED">
        <w:rPr>
          <w:sz w:val="28"/>
          <w:szCs w:val="28"/>
        </w:rPr>
        <w:t xml:space="preserve"> die v</w:t>
      </w:r>
      <w:r w:rsidRPr="00CD1AED">
        <w:rPr>
          <w:i/>
          <w:sz w:val="28"/>
          <w:szCs w:val="28"/>
        </w:rPr>
        <w:t>oor</w:t>
      </w:r>
      <w:r w:rsidRPr="00CD1AED">
        <w:rPr>
          <w:sz w:val="28"/>
          <w:szCs w:val="28"/>
        </w:rPr>
        <w:t>s. erffgen</w:t>
      </w:r>
      <w:r w:rsidRPr="00CD1AED">
        <w:rPr>
          <w:i/>
          <w:sz w:val="28"/>
          <w:szCs w:val="28"/>
        </w:rPr>
        <w:t>aemen</w:t>
      </w:r>
    </w:p>
    <w:p w:rsidR="00420AEE" w:rsidRPr="00CD1AED" w:rsidRDefault="00420AEE" w:rsidP="00420AEE">
      <w:pPr>
        <w:ind w:left="709"/>
        <w:rPr>
          <w:sz w:val="28"/>
          <w:szCs w:val="28"/>
        </w:rPr>
      </w:pPr>
      <w:r w:rsidRPr="00CD1AED">
        <w:rPr>
          <w:sz w:val="28"/>
          <w:szCs w:val="28"/>
        </w:rPr>
        <w:t xml:space="preserve">van Pieter Boyen negen jaeren verlopen </w:t>
      </w:r>
    </w:p>
    <w:p w:rsidR="00420AEE" w:rsidRPr="00CD1AED" w:rsidRDefault="00420AEE" w:rsidP="00420AEE">
      <w:pPr>
        <w:ind w:left="709"/>
        <w:rPr>
          <w:sz w:val="28"/>
          <w:szCs w:val="28"/>
        </w:rPr>
      </w:pPr>
      <w:r w:rsidRPr="00CD1AED">
        <w:rPr>
          <w:sz w:val="28"/>
          <w:szCs w:val="28"/>
        </w:rPr>
        <w:t xml:space="preserve">gepachte renten, gevallen ende verscenen meye </w:t>
      </w:r>
      <w:r w:rsidRPr="00CD1AED">
        <w:rPr>
          <w:sz w:val="28"/>
          <w:szCs w:val="28"/>
        </w:rPr>
        <w:tab/>
        <w:t>a</w:t>
      </w:r>
      <w:r w:rsidRPr="00CD1AED">
        <w:rPr>
          <w:i/>
          <w:sz w:val="28"/>
          <w:szCs w:val="28"/>
        </w:rPr>
        <w:t>nn</w:t>
      </w:r>
      <w:r w:rsidRPr="00CD1AED">
        <w:rPr>
          <w:sz w:val="28"/>
          <w:szCs w:val="28"/>
        </w:rPr>
        <w:t>o ’67, ’68, ’69, ’70, ’71, ’72, ’73,</w:t>
      </w:r>
    </w:p>
    <w:p w:rsidR="00974345" w:rsidRPr="00CD1AED" w:rsidRDefault="00420AEE" w:rsidP="00974345">
      <w:pPr>
        <w:ind w:left="2832"/>
        <w:rPr>
          <w:sz w:val="28"/>
          <w:szCs w:val="28"/>
        </w:rPr>
      </w:pPr>
      <w:r w:rsidRPr="00CD1AED">
        <w:rPr>
          <w:sz w:val="28"/>
          <w:szCs w:val="28"/>
        </w:rPr>
        <w:t xml:space="preserve">’74, ’75, ’76, ende ’77, mitsgaders ’t verloop </w:t>
      </w:r>
    </w:p>
    <w:p w:rsidR="00974345" w:rsidRPr="00CD1AED" w:rsidRDefault="00420AEE" w:rsidP="00974345">
      <w:pPr>
        <w:ind w:left="2832"/>
        <w:rPr>
          <w:sz w:val="28"/>
          <w:szCs w:val="28"/>
        </w:rPr>
      </w:pPr>
      <w:r w:rsidRPr="00CD1AED">
        <w:rPr>
          <w:sz w:val="28"/>
          <w:szCs w:val="28"/>
        </w:rPr>
        <w:t>van vyer maend</w:t>
      </w:r>
      <w:r w:rsidR="00602E05" w:rsidRPr="00CD1AED">
        <w:rPr>
          <w:sz w:val="28"/>
          <w:szCs w:val="28"/>
        </w:rPr>
        <w:t>en</w:t>
      </w:r>
      <w:r w:rsidRPr="00CD1AED">
        <w:rPr>
          <w:sz w:val="28"/>
          <w:szCs w:val="28"/>
        </w:rPr>
        <w:t xml:space="preserve"> gevallen van meye ’77 </w:t>
      </w:r>
    </w:p>
    <w:p w:rsidR="00420AEE" w:rsidRPr="00CD1AED" w:rsidRDefault="00420AEE" w:rsidP="00974345">
      <w:pPr>
        <w:ind w:left="2832"/>
        <w:rPr>
          <w:sz w:val="28"/>
          <w:szCs w:val="28"/>
        </w:rPr>
      </w:pPr>
      <w:r w:rsidRPr="00CD1AED">
        <w:rPr>
          <w:sz w:val="28"/>
          <w:szCs w:val="28"/>
        </w:rPr>
        <w:t>tot S</w:t>
      </w:r>
      <w:r w:rsidRPr="00CD1AED">
        <w:rPr>
          <w:i/>
          <w:sz w:val="28"/>
          <w:szCs w:val="28"/>
        </w:rPr>
        <w:t>in</w:t>
      </w:r>
      <w:r w:rsidRPr="00CD1AED">
        <w:rPr>
          <w:sz w:val="28"/>
          <w:szCs w:val="28"/>
        </w:rPr>
        <w:t>t Gillis daeranvolgende</w:t>
      </w:r>
      <w:r w:rsidR="00147659" w:rsidRPr="00CD1AED">
        <w:rPr>
          <w:sz w:val="28"/>
          <w:szCs w:val="28"/>
        </w:rPr>
        <w:t>.</w:t>
      </w:r>
    </w:p>
    <w:p w:rsidR="00420AEE" w:rsidRPr="00CD1AED" w:rsidRDefault="00147659" w:rsidP="00420AEE">
      <w:pPr>
        <w:ind w:left="709"/>
        <w:rPr>
          <w:sz w:val="28"/>
          <w:szCs w:val="28"/>
        </w:rPr>
      </w:pPr>
      <w:r w:rsidRPr="00CD1AED">
        <w:rPr>
          <w:sz w:val="28"/>
          <w:szCs w:val="28"/>
        </w:rPr>
        <w:t>D</w:t>
      </w:r>
      <w:r w:rsidR="00420AEE" w:rsidRPr="00CD1AED">
        <w:rPr>
          <w:sz w:val="28"/>
          <w:szCs w:val="28"/>
        </w:rPr>
        <w:t>aernaer volgen ende betaelt</w:t>
      </w:r>
    </w:p>
    <w:p w:rsidR="00420AEE" w:rsidRPr="00CD1AED" w:rsidRDefault="00420AEE" w:rsidP="00420AEE">
      <w:pPr>
        <w:ind w:left="709"/>
        <w:rPr>
          <w:sz w:val="28"/>
          <w:szCs w:val="28"/>
        </w:rPr>
      </w:pPr>
      <w:r w:rsidRPr="00CD1AED">
        <w:rPr>
          <w:sz w:val="28"/>
          <w:szCs w:val="28"/>
        </w:rPr>
        <w:t>sal word</w:t>
      </w:r>
      <w:r w:rsidR="00602E05" w:rsidRPr="00CD1AED">
        <w:rPr>
          <w:sz w:val="28"/>
          <w:szCs w:val="28"/>
        </w:rPr>
        <w:t>en</w:t>
      </w:r>
      <w:r w:rsidRPr="00CD1AED">
        <w:rPr>
          <w:sz w:val="28"/>
          <w:szCs w:val="28"/>
        </w:rPr>
        <w:t xml:space="preserve"> Michiel Corneliss., eertijts brouwer tot</w:t>
      </w:r>
    </w:p>
    <w:p w:rsidR="00420AEE" w:rsidRPr="00CD1AED" w:rsidRDefault="00420AEE" w:rsidP="00420AEE">
      <w:pPr>
        <w:rPr>
          <w:sz w:val="28"/>
          <w:szCs w:val="28"/>
        </w:rPr>
      </w:pPr>
      <w:r w:rsidRPr="00CD1AED">
        <w:rPr>
          <w:sz w:val="28"/>
          <w:szCs w:val="28"/>
        </w:rPr>
        <w:t>20</w:t>
      </w:r>
      <w:r w:rsidRPr="00CD1AED">
        <w:rPr>
          <w:sz w:val="28"/>
          <w:szCs w:val="28"/>
        </w:rPr>
        <w:tab/>
        <w:t>Delff,  twee gul</w:t>
      </w:r>
      <w:r w:rsidRPr="00CD1AED">
        <w:rPr>
          <w:i/>
          <w:sz w:val="28"/>
          <w:szCs w:val="28"/>
        </w:rPr>
        <w:t>den</w:t>
      </w:r>
      <w:r w:rsidRPr="00CD1AED">
        <w:rPr>
          <w:sz w:val="28"/>
          <w:szCs w:val="28"/>
        </w:rPr>
        <w:t xml:space="preserve"> 18 st ter cause van een vat</w:t>
      </w:r>
    </w:p>
    <w:p w:rsidR="00420AEE" w:rsidRPr="00CD1AED" w:rsidRDefault="00420AEE" w:rsidP="00420AEE">
      <w:pPr>
        <w:ind w:left="709"/>
        <w:rPr>
          <w:sz w:val="28"/>
          <w:szCs w:val="28"/>
        </w:rPr>
      </w:pPr>
      <w:r w:rsidRPr="00CD1AED">
        <w:rPr>
          <w:sz w:val="28"/>
          <w:szCs w:val="28"/>
        </w:rPr>
        <w:t>mouselaers van 39 st ende twee vaeten vals tot 29 st</w:t>
      </w:r>
    </w:p>
    <w:p w:rsidR="00420AEE" w:rsidRPr="00CD1AED" w:rsidRDefault="00420AEE" w:rsidP="00420AEE">
      <w:pPr>
        <w:ind w:left="709"/>
        <w:rPr>
          <w:sz w:val="28"/>
          <w:szCs w:val="28"/>
        </w:rPr>
      </w:pPr>
      <w:r w:rsidRPr="00CD1AED">
        <w:rPr>
          <w:sz w:val="28"/>
          <w:szCs w:val="28"/>
        </w:rPr>
        <w:t>den voo</w:t>
      </w:r>
      <w:r w:rsidRPr="00CD1AED">
        <w:rPr>
          <w:i/>
          <w:sz w:val="28"/>
          <w:szCs w:val="28"/>
        </w:rPr>
        <w:t>rn</w:t>
      </w:r>
      <w:r w:rsidRPr="00CD1AED">
        <w:rPr>
          <w:sz w:val="28"/>
          <w:szCs w:val="28"/>
        </w:rPr>
        <w:t>.</w:t>
      </w:r>
      <w:r w:rsidR="003C5DC2" w:rsidRPr="00CD1AED">
        <w:rPr>
          <w:sz w:val="28"/>
          <w:szCs w:val="28"/>
        </w:rPr>
        <w:t xml:space="preserve"> </w:t>
      </w:r>
      <w:r w:rsidRPr="00CD1AED">
        <w:rPr>
          <w:sz w:val="28"/>
          <w:szCs w:val="28"/>
        </w:rPr>
        <w:t>Corn</w:t>
      </w:r>
      <w:r w:rsidRPr="00CD1AED">
        <w:rPr>
          <w:i/>
          <w:sz w:val="28"/>
          <w:szCs w:val="28"/>
        </w:rPr>
        <w:t xml:space="preserve">elis </w:t>
      </w:r>
      <w:r w:rsidRPr="00CD1AED">
        <w:rPr>
          <w:sz w:val="28"/>
          <w:szCs w:val="28"/>
        </w:rPr>
        <w:t xml:space="preserve">Vellewasser in </w:t>
      </w:r>
      <w:r w:rsidR="009424C6" w:rsidRPr="00CD1AED">
        <w:rPr>
          <w:sz w:val="28"/>
          <w:szCs w:val="28"/>
        </w:rPr>
        <w:t>zijnen</w:t>
      </w:r>
      <w:r w:rsidRPr="00CD1AED">
        <w:rPr>
          <w:sz w:val="28"/>
          <w:szCs w:val="28"/>
        </w:rPr>
        <w:t xml:space="preserve"> leven gelevert heeft,</w:t>
      </w:r>
    </w:p>
    <w:p w:rsidR="00420AEE" w:rsidRPr="00CD1AED" w:rsidRDefault="00420AEE" w:rsidP="00420AEE">
      <w:pPr>
        <w:ind w:left="709"/>
        <w:rPr>
          <w:sz w:val="28"/>
          <w:szCs w:val="28"/>
        </w:rPr>
      </w:pPr>
      <w:r w:rsidRPr="00CD1AED">
        <w:rPr>
          <w:sz w:val="28"/>
          <w:szCs w:val="28"/>
        </w:rPr>
        <w:t>mits dat die v</w:t>
      </w:r>
      <w:r w:rsidRPr="00CD1AED">
        <w:rPr>
          <w:i/>
          <w:sz w:val="28"/>
          <w:szCs w:val="28"/>
        </w:rPr>
        <w:t>oor</w:t>
      </w:r>
      <w:r w:rsidRPr="00CD1AED">
        <w:rPr>
          <w:sz w:val="28"/>
          <w:szCs w:val="28"/>
        </w:rPr>
        <w:t>s. Michiel Cor</w:t>
      </w:r>
      <w:r w:rsidRPr="00CD1AED">
        <w:rPr>
          <w:i/>
          <w:sz w:val="28"/>
          <w:szCs w:val="28"/>
        </w:rPr>
        <w:t>neliss</w:t>
      </w:r>
      <w:r w:rsidRPr="00CD1AED">
        <w:rPr>
          <w:sz w:val="28"/>
          <w:szCs w:val="28"/>
        </w:rPr>
        <w:t>. zijn register sal</w:t>
      </w:r>
    </w:p>
    <w:p w:rsidR="00420AEE" w:rsidRPr="00CD1AED" w:rsidRDefault="00420AEE" w:rsidP="00420AEE">
      <w:pPr>
        <w:ind w:left="709"/>
        <w:rPr>
          <w:sz w:val="28"/>
          <w:szCs w:val="28"/>
        </w:rPr>
      </w:pPr>
      <w:r w:rsidRPr="00CD1AED">
        <w:rPr>
          <w:sz w:val="28"/>
          <w:szCs w:val="28"/>
        </w:rPr>
        <w:t>stercken bij eede. Ende compenseren de costen</w:t>
      </w:r>
    </w:p>
    <w:p w:rsidR="00420AEE" w:rsidRPr="00CD1AED" w:rsidRDefault="00420AEE" w:rsidP="00420AEE">
      <w:pPr>
        <w:rPr>
          <w:sz w:val="28"/>
          <w:szCs w:val="28"/>
        </w:rPr>
      </w:pPr>
      <w:r w:rsidRPr="00CD1AED">
        <w:rPr>
          <w:sz w:val="28"/>
          <w:szCs w:val="28"/>
        </w:rPr>
        <w:t>25</w:t>
      </w:r>
      <w:r w:rsidRPr="00CD1AED">
        <w:rPr>
          <w:sz w:val="28"/>
          <w:szCs w:val="28"/>
        </w:rPr>
        <w:tab/>
        <w:t>bij p</w:t>
      </w:r>
      <w:r w:rsidRPr="00CD1AED">
        <w:rPr>
          <w:i/>
          <w:sz w:val="28"/>
          <w:szCs w:val="28"/>
        </w:rPr>
        <w:t>er</w:t>
      </w:r>
      <w:r w:rsidRPr="00CD1AED">
        <w:rPr>
          <w:sz w:val="28"/>
          <w:szCs w:val="28"/>
        </w:rPr>
        <w:t>tijen ten wed</w:t>
      </w:r>
      <w:r w:rsidRPr="00CD1AED">
        <w:rPr>
          <w:i/>
          <w:sz w:val="28"/>
          <w:szCs w:val="28"/>
        </w:rPr>
        <w:t>e</w:t>
      </w:r>
      <w:r w:rsidRPr="00CD1AED">
        <w:rPr>
          <w:sz w:val="28"/>
          <w:szCs w:val="28"/>
        </w:rPr>
        <w:t>rzijd</w:t>
      </w:r>
      <w:r w:rsidR="00602E05" w:rsidRPr="00CD1AED">
        <w:rPr>
          <w:sz w:val="28"/>
          <w:szCs w:val="28"/>
        </w:rPr>
        <w:t>en</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109v</w:t>
      </w:r>
    </w:p>
    <w:p w:rsidR="00420AEE" w:rsidRPr="00CD1AED" w:rsidRDefault="00420AEE" w:rsidP="00420AEE">
      <w:pPr>
        <w:rPr>
          <w:sz w:val="28"/>
          <w:szCs w:val="28"/>
        </w:rPr>
      </w:pPr>
      <w:r w:rsidRPr="00CD1AED">
        <w:rPr>
          <w:sz w:val="28"/>
          <w:szCs w:val="28"/>
        </w:rPr>
        <w:t>1</w:t>
      </w:r>
      <w:r w:rsidRPr="00CD1AED">
        <w:rPr>
          <w:sz w:val="28"/>
          <w:szCs w:val="28"/>
        </w:rPr>
        <w:tab/>
        <w:t>gedaen om redenen den gerechte daertoe</w:t>
      </w:r>
    </w:p>
    <w:p w:rsidR="00420AEE" w:rsidRPr="00CD1AED" w:rsidRDefault="00420AEE" w:rsidP="00420AEE">
      <w:pPr>
        <w:ind w:left="709"/>
        <w:rPr>
          <w:sz w:val="28"/>
          <w:szCs w:val="28"/>
        </w:rPr>
      </w:pPr>
      <w:r w:rsidRPr="00CD1AED">
        <w:rPr>
          <w:sz w:val="28"/>
          <w:szCs w:val="28"/>
        </w:rPr>
        <w:t>moverende. Aldus gepronunchieert den</w:t>
      </w:r>
    </w:p>
    <w:p w:rsidR="00420AEE" w:rsidRPr="00CD1AED" w:rsidRDefault="00420AEE" w:rsidP="00420AEE">
      <w:pPr>
        <w:ind w:left="709"/>
        <w:rPr>
          <w:sz w:val="28"/>
          <w:szCs w:val="28"/>
        </w:rPr>
      </w:pPr>
      <w:r w:rsidRPr="00CD1AED">
        <w:rPr>
          <w:sz w:val="28"/>
          <w:szCs w:val="28"/>
        </w:rPr>
        <w:t>lesten jan</w:t>
      </w:r>
      <w:r w:rsidRPr="00CD1AED">
        <w:rPr>
          <w:i/>
          <w:iCs/>
          <w:sz w:val="28"/>
          <w:szCs w:val="28"/>
        </w:rPr>
        <w:t>ua</w:t>
      </w:r>
      <w:r w:rsidRPr="00CD1AED">
        <w:rPr>
          <w:sz w:val="28"/>
          <w:szCs w:val="28"/>
        </w:rPr>
        <w:t>rii 1577</w:t>
      </w:r>
      <w:r w:rsidR="00147659" w:rsidRPr="00CD1AED">
        <w:rPr>
          <w:sz w:val="28"/>
          <w:szCs w:val="28"/>
        </w:rPr>
        <w:t>.</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In d</w:t>
      </w:r>
      <w:r w:rsidRPr="00CD1AED">
        <w:rPr>
          <w:i/>
          <w:iCs/>
          <w:sz w:val="28"/>
          <w:szCs w:val="28"/>
        </w:rPr>
        <w:t>er</w:t>
      </w:r>
      <w:r w:rsidRPr="00CD1AED">
        <w:rPr>
          <w:sz w:val="28"/>
          <w:szCs w:val="28"/>
        </w:rPr>
        <w:t xml:space="preserve"> saecke van preferentie hangen</w:t>
      </w:r>
      <w:r w:rsidRPr="00CD1AED">
        <w:rPr>
          <w:iCs/>
          <w:sz w:val="28"/>
          <w:szCs w:val="28"/>
        </w:rPr>
        <w:t>de</w:t>
      </w:r>
      <w:r w:rsidRPr="00CD1AED">
        <w:rPr>
          <w:sz w:val="28"/>
          <w:szCs w:val="28"/>
        </w:rPr>
        <w:t xml:space="preserve"> voor den</w:t>
      </w:r>
    </w:p>
    <w:p w:rsidR="00420AEE" w:rsidRPr="00CD1AED" w:rsidRDefault="00420AEE" w:rsidP="00420AEE">
      <w:pPr>
        <w:rPr>
          <w:sz w:val="28"/>
          <w:szCs w:val="28"/>
        </w:rPr>
      </w:pPr>
      <w:r w:rsidRPr="00CD1AED">
        <w:rPr>
          <w:sz w:val="28"/>
          <w:szCs w:val="28"/>
        </w:rPr>
        <w:t>5</w:t>
      </w:r>
      <w:r w:rsidRPr="00CD1AED">
        <w:rPr>
          <w:sz w:val="28"/>
          <w:szCs w:val="28"/>
        </w:rPr>
        <w:tab/>
        <w:t>schout en</w:t>
      </w:r>
      <w:r w:rsidRPr="00CD1AED">
        <w:rPr>
          <w:iCs/>
          <w:sz w:val="28"/>
          <w:szCs w:val="28"/>
        </w:rPr>
        <w:t>de</w:t>
      </w:r>
      <w:r w:rsidRPr="00CD1AED">
        <w:rPr>
          <w:sz w:val="28"/>
          <w:szCs w:val="28"/>
        </w:rPr>
        <w:t xml:space="preserve"> gerechte van </w:t>
      </w:r>
      <w:r w:rsidRPr="00CD1AED">
        <w:rPr>
          <w:iCs/>
          <w:sz w:val="28"/>
          <w:szCs w:val="28"/>
        </w:rPr>
        <w:t>Den</w:t>
      </w:r>
      <w:r w:rsidRPr="00CD1AED">
        <w:rPr>
          <w:sz w:val="28"/>
          <w:szCs w:val="28"/>
        </w:rPr>
        <w:t xml:space="preserve"> Hage tusschen de gemeene</w:t>
      </w:r>
    </w:p>
    <w:p w:rsidR="00420AEE" w:rsidRPr="00CD1AED" w:rsidRDefault="00420AEE" w:rsidP="00420AEE">
      <w:pPr>
        <w:ind w:left="709"/>
        <w:rPr>
          <w:sz w:val="28"/>
          <w:szCs w:val="28"/>
        </w:rPr>
      </w:pPr>
      <w:r w:rsidRPr="00CD1AED">
        <w:rPr>
          <w:sz w:val="28"/>
          <w:szCs w:val="28"/>
        </w:rPr>
        <w:t>crediteurs van Pieter Willemss., backer</w:t>
      </w:r>
      <w:r w:rsidR="00E876BA" w:rsidRPr="00CD1AED">
        <w:rPr>
          <w:sz w:val="28"/>
          <w:szCs w:val="28"/>
        </w:rPr>
        <w:t>,</w:t>
      </w:r>
      <w:r w:rsidRPr="00CD1AED">
        <w:rPr>
          <w:sz w:val="28"/>
          <w:szCs w:val="28"/>
        </w:rPr>
        <w:t xml:space="preserve"> z</w:t>
      </w:r>
      <w:r w:rsidR="00051D2A" w:rsidRPr="00CD1AED">
        <w:rPr>
          <w:i/>
          <w:sz w:val="28"/>
          <w:szCs w:val="28"/>
        </w:rPr>
        <w:t>aliger</w:t>
      </w:r>
      <w:r w:rsidR="00051D2A" w:rsidRPr="00CD1AED">
        <w:rPr>
          <w:sz w:val="28"/>
          <w:szCs w:val="28"/>
        </w:rPr>
        <w:t xml:space="preserve"> </w:t>
      </w:r>
      <w:r w:rsidRPr="00CD1AED">
        <w:rPr>
          <w:sz w:val="28"/>
          <w:szCs w:val="28"/>
        </w:rPr>
        <w:t>g</w:t>
      </w:r>
      <w:r w:rsidR="00051D2A" w:rsidRPr="00CD1AED">
        <w:rPr>
          <w:i/>
          <w:sz w:val="28"/>
          <w:szCs w:val="28"/>
        </w:rPr>
        <w:t>edachtenis</w:t>
      </w:r>
    </w:p>
    <w:p w:rsidR="00420AEE" w:rsidRPr="00CD1AED" w:rsidRDefault="00420AEE" w:rsidP="00420AEE">
      <w:pPr>
        <w:ind w:left="709"/>
        <w:rPr>
          <w:sz w:val="28"/>
          <w:szCs w:val="28"/>
        </w:rPr>
      </w:pPr>
      <w:r w:rsidRPr="00CD1AED">
        <w:rPr>
          <w:sz w:val="28"/>
          <w:szCs w:val="28"/>
        </w:rPr>
        <w:t>beroeren</w:t>
      </w:r>
      <w:r w:rsidRPr="00CD1AED">
        <w:rPr>
          <w:iCs/>
          <w:sz w:val="28"/>
          <w:szCs w:val="28"/>
        </w:rPr>
        <w:t>de</w:t>
      </w:r>
      <w:r w:rsidRPr="00CD1AED">
        <w:rPr>
          <w:i/>
          <w:iCs/>
          <w:sz w:val="28"/>
          <w:szCs w:val="28"/>
        </w:rPr>
        <w:t xml:space="preserve"> </w:t>
      </w:r>
      <w:r w:rsidRPr="00CD1AED">
        <w:rPr>
          <w:iCs/>
          <w:sz w:val="28"/>
          <w:szCs w:val="28"/>
        </w:rPr>
        <w:t>de</w:t>
      </w:r>
      <w:r w:rsidRPr="00CD1AED">
        <w:rPr>
          <w:i/>
          <w:iCs/>
          <w:sz w:val="28"/>
          <w:szCs w:val="28"/>
        </w:rPr>
        <w:t xml:space="preserve"> </w:t>
      </w:r>
      <w:r w:rsidRPr="00CD1AED">
        <w:rPr>
          <w:sz w:val="28"/>
          <w:szCs w:val="28"/>
        </w:rPr>
        <w:t>pen</w:t>
      </w:r>
      <w:r w:rsidRPr="00CD1AED">
        <w:rPr>
          <w:i/>
          <w:iCs/>
          <w:sz w:val="28"/>
          <w:szCs w:val="28"/>
        </w:rPr>
        <w:t xml:space="preserve">ningen </w:t>
      </w:r>
      <w:r w:rsidRPr="00CD1AED">
        <w:rPr>
          <w:sz w:val="28"/>
          <w:szCs w:val="28"/>
        </w:rPr>
        <w:t xml:space="preserve">gecomen van </w:t>
      </w:r>
      <w:r w:rsidRPr="00CD1AED">
        <w:rPr>
          <w:iCs/>
          <w:sz w:val="28"/>
          <w:szCs w:val="28"/>
        </w:rPr>
        <w:t>de</w:t>
      </w:r>
      <w:r w:rsidRPr="00CD1AED">
        <w:rPr>
          <w:sz w:val="28"/>
          <w:szCs w:val="28"/>
        </w:rPr>
        <w:t xml:space="preserve"> v</w:t>
      </w:r>
      <w:r w:rsidRPr="00CD1AED">
        <w:rPr>
          <w:i/>
          <w:iCs/>
          <w:sz w:val="28"/>
          <w:szCs w:val="28"/>
        </w:rPr>
        <w:t>e</w:t>
      </w:r>
      <w:r w:rsidRPr="00CD1AED">
        <w:rPr>
          <w:sz w:val="28"/>
          <w:szCs w:val="28"/>
        </w:rPr>
        <w:t>rcofte huyssinge</w:t>
      </w:r>
    </w:p>
    <w:p w:rsidR="00420AEE" w:rsidRPr="00CD1AED" w:rsidRDefault="00420AEE" w:rsidP="00420AEE">
      <w:pPr>
        <w:ind w:left="709"/>
        <w:rPr>
          <w:sz w:val="28"/>
          <w:szCs w:val="28"/>
        </w:rPr>
      </w:pPr>
      <w:r w:rsidRPr="00CD1AED">
        <w:rPr>
          <w:sz w:val="28"/>
          <w:szCs w:val="28"/>
        </w:rPr>
        <w:t>en</w:t>
      </w:r>
      <w:r w:rsidRPr="00CD1AED">
        <w:rPr>
          <w:iCs/>
          <w:sz w:val="28"/>
          <w:szCs w:val="28"/>
        </w:rPr>
        <w:t>de</w:t>
      </w:r>
      <w:r w:rsidRPr="00CD1AED">
        <w:rPr>
          <w:sz w:val="28"/>
          <w:szCs w:val="28"/>
        </w:rPr>
        <w:t xml:space="preserve"> erve van </w:t>
      </w:r>
      <w:r w:rsidRPr="00CD1AED">
        <w:rPr>
          <w:iCs/>
          <w:sz w:val="28"/>
          <w:szCs w:val="28"/>
        </w:rPr>
        <w:t>de</w:t>
      </w:r>
      <w:r w:rsidRPr="00CD1AED">
        <w:rPr>
          <w:sz w:val="28"/>
          <w:szCs w:val="28"/>
        </w:rPr>
        <w:t xml:space="preserve"> voors. Pieter Willemss., backer,</w:t>
      </w:r>
    </w:p>
    <w:p w:rsidR="00420AEE" w:rsidRPr="00CD1AED" w:rsidRDefault="00420AEE" w:rsidP="00420AEE">
      <w:pPr>
        <w:ind w:left="709"/>
        <w:rPr>
          <w:sz w:val="28"/>
          <w:szCs w:val="28"/>
        </w:rPr>
      </w:pPr>
      <w:r w:rsidRPr="00CD1AED">
        <w:rPr>
          <w:sz w:val="28"/>
          <w:szCs w:val="28"/>
        </w:rPr>
        <w:t>staen</w:t>
      </w:r>
      <w:r w:rsidRPr="00CD1AED">
        <w:rPr>
          <w:iCs/>
          <w:sz w:val="28"/>
          <w:szCs w:val="28"/>
        </w:rPr>
        <w:t>de</w:t>
      </w:r>
      <w:r w:rsidRPr="00CD1AED">
        <w:rPr>
          <w:sz w:val="28"/>
          <w:szCs w:val="28"/>
        </w:rPr>
        <w:t xml:space="preserve"> aan </w:t>
      </w:r>
      <w:r w:rsidRPr="00CD1AED">
        <w:rPr>
          <w:iCs/>
          <w:sz w:val="28"/>
          <w:szCs w:val="28"/>
        </w:rPr>
        <w:t>de</w:t>
      </w:r>
      <w:r w:rsidRPr="00CD1AED">
        <w:rPr>
          <w:sz w:val="28"/>
          <w:szCs w:val="28"/>
        </w:rPr>
        <w:t xml:space="preserve"> westzijde van de Spoye. En</w:t>
      </w:r>
      <w:r w:rsidRPr="00CD1AED">
        <w:rPr>
          <w:iCs/>
          <w:sz w:val="28"/>
          <w:szCs w:val="28"/>
        </w:rPr>
        <w:t>de</w:t>
      </w:r>
      <w:r w:rsidRPr="00CD1AED">
        <w:rPr>
          <w:sz w:val="28"/>
          <w:szCs w:val="28"/>
        </w:rPr>
        <w:t xml:space="preserve"> naedat</w:t>
      </w:r>
    </w:p>
    <w:p w:rsidR="00420AEE" w:rsidRPr="00CD1AED" w:rsidRDefault="00420AEE" w:rsidP="00420AEE">
      <w:pPr>
        <w:rPr>
          <w:sz w:val="28"/>
          <w:szCs w:val="28"/>
        </w:rPr>
      </w:pPr>
      <w:r w:rsidRPr="00CD1AED">
        <w:rPr>
          <w:sz w:val="28"/>
          <w:szCs w:val="28"/>
        </w:rPr>
        <w:t>10</w:t>
      </w:r>
      <w:r w:rsidRPr="00CD1AED">
        <w:rPr>
          <w:sz w:val="28"/>
          <w:szCs w:val="28"/>
        </w:rPr>
        <w:tab/>
        <w:t xml:space="preserve">die talluyden van </w:t>
      </w:r>
      <w:r w:rsidRPr="00CD1AED">
        <w:rPr>
          <w:iCs/>
          <w:sz w:val="28"/>
          <w:szCs w:val="28"/>
        </w:rPr>
        <w:t>de</w:t>
      </w:r>
      <w:r w:rsidRPr="00CD1AED">
        <w:rPr>
          <w:sz w:val="28"/>
          <w:szCs w:val="28"/>
        </w:rPr>
        <w:t xml:space="preserve"> vyerschae</w:t>
      </w:r>
      <w:r w:rsidRPr="00CD1AED">
        <w:rPr>
          <w:i/>
          <w:iCs/>
          <w:sz w:val="28"/>
          <w:szCs w:val="28"/>
        </w:rPr>
        <w:t>re</w:t>
      </w:r>
      <w:r w:rsidRPr="00CD1AED">
        <w:rPr>
          <w:sz w:val="28"/>
          <w:szCs w:val="28"/>
        </w:rPr>
        <w:t xml:space="preserve"> in </w:t>
      </w:r>
      <w:r w:rsidRPr="00CD1AED">
        <w:rPr>
          <w:iCs/>
          <w:sz w:val="28"/>
          <w:szCs w:val="28"/>
        </w:rPr>
        <w:t>de</w:t>
      </w:r>
      <w:r w:rsidRPr="00CD1AED">
        <w:rPr>
          <w:sz w:val="28"/>
          <w:szCs w:val="28"/>
        </w:rPr>
        <w:t>n name heurl</w:t>
      </w:r>
      <w:r w:rsidRPr="00CD1AED">
        <w:rPr>
          <w:i/>
          <w:iCs/>
          <w:sz w:val="28"/>
          <w:szCs w:val="28"/>
        </w:rPr>
        <w:t>uyder</w:t>
      </w:r>
    </w:p>
    <w:p w:rsidR="00420AEE" w:rsidRPr="00CD1AED" w:rsidRDefault="00420AEE" w:rsidP="00420AEE">
      <w:pPr>
        <w:ind w:left="709"/>
        <w:rPr>
          <w:sz w:val="28"/>
          <w:szCs w:val="28"/>
        </w:rPr>
      </w:pPr>
      <w:r w:rsidRPr="00CD1AED">
        <w:rPr>
          <w:sz w:val="28"/>
          <w:szCs w:val="28"/>
        </w:rPr>
        <w:t>m</w:t>
      </w:r>
      <w:r w:rsidRPr="00CD1AED">
        <w:rPr>
          <w:i/>
          <w:iCs/>
          <w:sz w:val="28"/>
          <w:szCs w:val="28"/>
        </w:rPr>
        <w:t>eeste</w:t>
      </w:r>
      <w:r w:rsidRPr="00CD1AED">
        <w:rPr>
          <w:sz w:val="28"/>
          <w:szCs w:val="28"/>
        </w:rPr>
        <w:t>rs als crediteurs in ’t p</w:t>
      </w:r>
      <w:r w:rsidRPr="00CD1AED">
        <w:rPr>
          <w:i/>
          <w:iCs/>
          <w:sz w:val="28"/>
          <w:szCs w:val="28"/>
        </w:rPr>
        <w:t>er</w:t>
      </w:r>
      <w:r w:rsidRPr="00CD1AED">
        <w:rPr>
          <w:sz w:val="28"/>
          <w:szCs w:val="28"/>
        </w:rPr>
        <w:t>ticulier en</w:t>
      </w:r>
      <w:r w:rsidRPr="00CD1AED">
        <w:rPr>
          <w:iCs/>
          <w:sz w:val="28"/>
          <w:szCs w:val="28"/>
        </w:rPr>
        <w:t>de</w:t>
      </w:r>
    </w:p>
    <w:p w:rsidR="00420AEE" w:rsidRPr="00CD1AED" w:rsidRDefault="00420AEE" w:rsidP="00420AEE">
      <w:pPr>
        <w:ind w:left="709"/>
        <w:rPr>
          <w:sz w:val="28"/>
          <w:szCs w:val="28"/>
        </w:rPr>
      </w:pPr>
      <w:r w:rsidRPr="00CD1AED">
        <w:rPr>
          <w:sz w:val="28"/>
          <w:szCs w:val="28"/>
        </w:rPr>
        <w:t>voorts generaelicken alle die crediteurs in ’t</w:t>
      </w:r>
    </w:p>
    <w:p w:rsidR="00420AEE" w:rsidRPr="00CD1AED" w:rsidRDefault="00420AEE" w:rsidP="00420AEE">
      <w:pPr>
        <w:ind w:left="709"/>
        <w:rPr>
          <w:sz w:val="28"/>
          <w:szCs w:val="28"/>
        </w:rPr>
      </w:pPr>
      <w:r w:rsidRPr="00CD1AED">
        <w:rPr>
          <w:sz w:val="28"/>
          <w:szCs w:val="28"/>
        </w:rPr>
        <w:t>openbaer, naer clockengeslach van ’t raedthuys</w:t>
      </w:r>
    </w:p>
    <w:p w:rsidR="00420AEE" w:rsidRPr="00CD1AED" w:rsidRDefault="00420AEE" w:rsidP="00420AEE">
      <w:pPr>
        <w:ind w:left="709"/>
        <w:rPr>
          <w:sz w:val="28"/>
          <w:szCs w:val="28"/>
        </w:rPr>
      </w:pPr>
      <w:r w:rsidRPr="00CD1AED">
        <w:rPr>
          <w:sz w:val="28"/>
          <w:szCs w:val="28"/>
        </w:rPr>
        <w:t xml:space="preserve">van </w:t>
      </w:r>
      <w:r w:rsidRPr="00CD1AED">
        <w:rPr>
          <w:iCs/>
          <w:sz w:val="28"/>
          <w:szCs w:val="28"/>
        </w:rPr>
        <w:t>Den</w:t>
      </w:r>
      <w:r w:rsidRPr="00CD1AED">
        <w:rPr>
          <w:i/>
          <w:iCs/>
          <w:sz w:val="28"/>
          <w:szCs w:val="28"/>
        </w:rPr>
        <w:t xml:space="preserve"> </w:t>
      </w:r>
      <w:r w:rsidRPr="00CD1AED">
        <w:rPr>
          <w:sz w:val="28"/>
          <w:szCs w:val="28"/>
        </w:rPr>
        <w:t>Hage gedaen</w:t>
      </w:r>
      <w:r w:rsidR="00E876BA" w:rsidRPr="00CD1AED">
        <w:rPr>
          <w:sz w:val="28"/>
          <w:szCs w:val="28"/>
        </w:rPr>
        <w:t>,</w:t>
      </w:r>
      <w:r w:rsidRPr="00CD1AED">
        <w:rPr>
          <w:sz w:val="28"/>
          <w:szCs w:val="28"/>
        </w:rPr>
        <w:t xml:space="preserve"> bij edicte van preferentie up huyden</w:t>
      </w:r>
    </w:p>
    <w:p w:rsidR="00420AEE" w:rsidRPr="00CD1AED" w:rsidRDefault="00420AEE" w:rsidP="00420AEE">
      <w:pPr>
        <w:rPr>
          <w:sz w:val="28"/>
          <w:szCs w:val="28"/>
        </w:rPr>
      </w:pPr>
      <w:r w:rsidRPr="00CD1AED">
        <w:rPr>
          <w:sz w:val="28"/>
          <w:szCs w:val="28"/>
        </w:rPr>
        <w:t>15</w:t>
      </w:r>
      <w:r w:rsidRPr="00CD1AED">
        <w:rPr>
          <w:sz w:val="28"/>
          <w:szCs w:val="28"/>
        </w:rPr>
        <w:tab/>
        <w:t>dach beteyckent en</w:t>
      </w:r>
      <w:r w:rsidRPr="00CD1AED">
        <w:rPr>
          <w:iCs/>
          <w:sz w:val="28"/>
          <w:szCs w:val="28"/>
        </w:rPr>
        <w:t>de</w:t>
      </w:r>
      <w:r w:rsidRPr="00CD1AED">
        <w:rPr>
          <w:sz w:val="28"/>
          <w:szCs w:val="28"/>
        </w:rPr>
        <w:t xml:space="preserve"> geprefigeert is geweest</w:t>
      </w:r>
    </w:p>
    <w:p w:rsidR="00420AEE" w:rsidRPr="00CD1AED" w:rsidRDefault="00420AEE" w:rsidP="00420AEE">
      <w:pPr>
        <w:ind w:left="709"/>
        <w:rPr>
          <w:sz w:val="28"/>
          <w:szCs w:val="28"/>
        </w:rPr>
      </w:pPr>
      <w:r w:rsidRPr="00CD1AED">
        <w:rPr>
          <w:sz w:val="28"/>
          <w:szCs w:val="28"/>
        </w:rPr>
        <w:t>o</w:t>
      </w:r>
      <w:r w:rsidRPr="00CD1AED">
        <w:rPr>
          <w:iCs/>
          <w:sz w:val="28"/>
          <w:szCs w:val="28"/>
        </w:rPr>
        <w:t>m</w:t>
      </w:r>
      <w:r w:rsidRPr="00CD1AED">
        <w:rPr>
          <w:sz w:val="28"/>
          <w:szCs w:val="28"/>
        </w:rPr>
        <w:t>me heurl</w:t>
      </w:r>
      <w:r w:rsidRPr="00CD1AED">
        <w:rPr>
          <w:i/>
          <w:iCs/>
          <w:sz w:val="28"/>
          <w:szCs w:val="28"/>
        </w:rPr>
        <w:t>uyde</w:t>
      </w:r>
      <w:r w:rsidRPr="00CD1AED">
        <w:rPr>
          <w:sz w:val="28"/>
          <w:szCs w:val="28"/>
        </w:rPr>
        <w:t>r eysch van preferentie mitte</w:t>
      </w:r>
    </w:p>
    <w:p w:rsidR="00420AEE" w:rsidRPr="00CD1AED" w:rsidRDefault="00420AEE" w:rsidP="00420AEE">
      <w:pPr>
        <w:ind w:left="709"/>
        <w:rPr>
          <w:sz w:val="28"/>
          <w:szCs w:val="28"/>
        </w:rPr>
      </w:pPr>
      <w:r w:rsidRPr="00CD1AED">
        <w:rPr>
          <w:sz w:val="28"/>
          <w:szCs w:val="28"/>
        </w:rPr>
        <w:t>verificatiën daertoe dienen</w:t>
      </w:r>
      <w:r w:rsidRPr="00CD1AED">
        <w:rPr>
          <w:iCs/>
          <w:sz w:val="28"/>
          <w:szCs w:val="28"/>
        </w:rPr>
        <w:t>de</w:t>
      </w:r>
      <w:r w:rsidRPr="00CD1AED">
        <w:rPr>
          <w:sz w:val="28"/>
          <w:szCs w:val="28"/>
        </w:rPr>
        <w:t xml:space="preserve"> te leveren ond</w:t>
      </w:r>
      <w:r w:rsidRPr="00CD1AED">
        <w:rPr>
          <w:i/>
          <w:iCs/>
          <w:sz w:val="28"/>
          <w:szCs w:val="28"/>
        </w:rPr>
        <w:t>er</w:t>
      </w:r>
    </w:p>
    <w:p w:rsidR="00420AEE" w:rsidRPr="00CD1AED" w:rsidRDefault="00420AEE" w:rsidP="00420AEE">
      <w:pPr>
        <w:ind w:left="709"/>
        <w:rPr>
          <w:sz w:val="28"/>
          <w:szCs w:val="28"/>
        </w:rPr>
      </w:pPr>
      <w:r w:rsidRPr="00CD1AED">
        <w:rPr>
          <w:sz w:val="28"/>
          <w:szCs w:val="28"/>
        </w:rPr>
        <w:t>die voors. gerechte, welcken dach die voors.</w:t>
      </w:r>
    </w:p>
    <w:p w:rsidR="00420AEE" w:rsidRPr="00CD1AED" w:rsidRDefault="00420AEE" w:rsidP="00420AEE">
      <w:pPr>
        <w:ind w:left="709"/>
        <w:rPr>
          <w:sz w:val="28"/>
          <w:szCs w:val="28"/>
        </w:rPr>
      </w:pPr>
      <w:r w:rsidRPr="00CD1AED">
        <w:rPr>
          <w:sz w:val="28"/>
          <w:szCs w:val="28"/>
        </w:rPr>
        <w:t>talluy</w:t>
      </w:r>
      <w:r w:rsidRPr="00CD1AED">
        <w:rPr>
          <w:iCs/>
          <w:sz w:val="28"/>
          <w:szCs w:val="28"/>
        </w:rPr>
        <w:t>de</w:t>
      </w:r>
      <w:r w:rsidRPr="00CD1AED">
        <w:rPr>
          <w:sz w:val="28"/>
          <w:szCs w:val="28"/>
        </w:rPr>
        <w:t>n voor heurl</w:t>
      </w:r>
      <w:r w:rsidRPr="00CD1AED">
        <w:rPr>
          <w:i/>
          <w:iCs/>
          <w:sz w:val="28"/>
          <w:szCs w:val="28"/>
        </w:rPr>
        <w:t>uyde</w:t>
      </w:r>
      <w:r w:rsidRPr="00CD1AED">
        <w:rPr>
          <w:sz w:val="28"/>
          <w:szCs w:val="28"/>
        </w:rPr>
        <w:t>r m</w:t>
      </w:r>
      <w:r w:rsidRPr="00CD1AED">
        <w:rPr>
          <w:i/>
          <w:iCs/>
          <w:sz w:val="28"/>
          <w:szCs w:val="28"/>
        </w:rPr>
        <w:t>eeste</w:t>
      </w:r>
      <w:r w:rsidRPr="00CD1AED">
        <w:rPr>
          <w:sz w:val="28"/>
          <w:szCs w:val="28"/>
        </w:rPr>
        <w:t>rs geaccepteert</w:t>
      </w:r>
    </w:p>
    <w:p w:rsidR="00420AEE" w:rsidRPr="00CD1AED" w:rsidRDefault="00420AEE" w:rsidP="00420AEE">
      <w:pPr>
        <w:rPr>
          <w:sz w:val="28"/>
          <w:szCs w:val="28"/>
        </w:rPr>
      </w:pPr>
      <w:r w:rsidRPr="00CD1AED">
        <w:rPr>
          <w:sz w:val="28"/>
          <w:szCs w:val="28"/>
        </w:rPr>
        <w:t>20</w:t>
      </w:r>
      <w:r w:rsidRPr="00CD1AED">
        <w:rPr>
          <w:sz w:val="28"/>
          <w:szCs w:val="28"/>
        </w:rPr>
        <w:tab/>
        <w:t>en</w:t>
      </w:r>
      <w:r w:rsidRPr="00CD1AED">
        <w:rPr>
          <w:iCs/>
          <w:sz w:val="28"/>
          <w:szCs w:val="28"/>
        </w:rPr>
        <w:t>de</w:t>
      </w:r>
      <w:r w:rsidRPr="00CD1AED">
        <w:rPr>
          <w:sz w:val="28"/>
          <w:szCs w:val="28"/>
        </w:rPr>
        <w:t xml:space="preserve"> hun rechte bewaert hebben gehadt.</w:t>
      </w:r>
    </w:p>
    <w:p w:rsidR="00420AEE" w:rsidRPr="00CD1AED" w:rsidRDefault="00420AEE" w:rsidP="00420AEE">
      <w:pPr>
        <w:ind w:left="709"/>
        <w:rPr>
          <w:sz w:val="28"/>
          <w:szCs w:val="28"/>
        </w:rPr>
      </w:pPr>
      <w:r w:rsidRPr="00CD1AED">
        <w:rPr>
          <w:sz w:val="28"/>
          <w:szCs w:val="28"/>
        </w:rPr>
        <w:t>En</w:t>
      </w:r>
      <w:r w:rsidRPr="00CD1AED">
        <w:rPr>
          <w:iCs/>
          <w:sz w:val="28"/>
          <w:szCs w:val="28"/>
        </w:rPr>
        <w:t>de</w:t>
      </w:r>
      <w:r w:rsidRPr="00CD1AED">
        <w:rPr>
          <w:sz w:val="28"/>
          <w:szCs w:val="28"/>
        </w:rPr>
        <w:t xml:space="preserve"> nae p</w:t>
      </w:r>
      <w:r w:rsidRPr="00CD1AED">
        <w:rPr>
          <w:i/>
          <w:iCs/>
          <w:sz w:val="28"/>
          <w:szCs w:val="28"/>
        </w:rPr>
        <w:t>er</w:t>
      </w:r>
      <w:r w:rsidRPr="00CD1AED">
        <w:rPr>
          <w:sz w:val="28"/>
          <w:szCs w:val="28"/>
        </w:rPr>
        <w:t>tije gehoort zijn geweest up</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110r</w:t>
      </w:r>
    </w:p>
    <w:p w:rsidR="00420AEE" w:rsidRPr="00CD1AED" w:rsidRDefault="00420AEE" w:rsidP="00420AEE">
      <w:pPr>
        <w:rPr>
          <w:sz w:val="28"/>
          <w:szCs w:val="28"/>
        </w:rPr>
      </w:pPr>
      <w:r w:rsidRPr="00CD1AED">
        <w:rPr>
          <w:sz w:val="28"/>
          <w:szCs w:val="28"/>
        </w:rPr>
        <w:t>1</w:t>
      </w:r>
      <w:r w:rsidRPr="00CD1AED">
        <w:rPr>
          <w:sz w:val="28"/>
          <w:szCs w:val="28"/>
        </w:rPr>
        <w:tab/>
        <w:t>alle ’tgunt zij hebben willen produceren ende</w:t>
      </w:r>
    </w:p>
    <w:p w:rsidR="00420AEE" w:rsidRPr="00CD1AED" w:rsidRDefault="00420AEE" w:rsidP="00420AEE">
      <w:pPr>
        <w:ind w:left="709"/>
        <w:rPr>
          <w:sz w:val="28"/>
          <w:szCs w:val="28"/>
        </w:rPr>
      </w:pPr>
      <w:r w:rsidRPr="00CD1AED">
        <w:rPr>
          <w:sz w:val="28"/>
          <w:szCs w:val="28"/>
        </w:rPr>
        <w:t>overleggen, soe hebb</w:t>
      </w:r>
      <w:r w:rsidR="00602E05" w:rsidRPr="00CD1AED">
        <w:rPr>
          <w:sz w:val="28"/>
          <w:szCs w:val="28"/>
        </w:rPr>
        <w:t>en</w:t>
      </w:r>
      <w:r w:rsidRPr="00CD1AED">
        <w:rPr>
          <w:sz w:val="28"/>
          <w:szCs w:val="28"/>
        </w:rPr>
        <w:t xml:space="preserve"> scepen</w:t>
      </w:r>
      <w:r w:rsidR="00602E05" w:rsidRPr="00CD1AED">
        <w:rPr>
          <w:sz w:val="28"/>
          <w:szCs w:val="28"/>
        </w:rPr>
        <w:t>en</w:t>
      </w:r>
      <w:r w:rsidRPr="00CD1AED">
        <w:rPr>
          <w:sz w:val="28"/>
          <w:szCs w:val="28"/>
        </w:rPr>
        <w:t xml:space="preserve"> mit vonnisse</w:t>
      </w:r>
    </w:p>
    <w:p w:rsidR="00420AEE" w:rsidRPr="00CD1AED" w:rsidRDefault="00420AEE" w:rsidP="00420AEE">
      <w:pPr>
        <w:ind w:left="709"/>
        <w:rPr>
          <w:sz w:val="28"/>
          <w:szCs w:val="28"/>
        </w:rPr>
      </w:pPr>
      <w:r w:rsidRPr="00CD1AED">
        <w:rPr>
          <w:sz w:val="28"/>
          <w:szCs w:val="28"/>
        </w:rPr>
        <w:t>geweez</w:t>
      </w:r>
      <w:r w:rsidR="00602E05" w:rsidRPr="00CD1AED">
        <w:rPr>
          <w:sz w:val="28"/>
          <w:szCs w:val="28"/>
        </w:rPr>
        <w:t>en</w:t>
      </w:r>
      <w:r w:rsidRPr="00CD1AED">
        <w:rPr>
          <w:sz w:val="28"/>
          <w:szCs w:val="28"/>
        </w:rPr>
        <w:t xml:space="preserve"> ende verclaert, wijz</w:t>
      </w:r>
      <w:r w:rsidR="00602E05" w:rsidRPr="00CD1AED">
        <w:rPr>
          <w:sz w:val="28"/>
          <w:szCs w:val="28"/>
        </w:rPr>
        <w:t>en</w:t>
      </w:r>
      <w:r w:rsidRPr="00CD1AED">
        <w:rPr>
          <w:sz w:val="28"/>
          <w:szCs w:val="28"/>
        </w:rPr>
        <w:t xml:space="preserve"> ende</w:t>
      </w:r>
      <w:r w:rsidRPr="00CD1AED">
        <w:rPr>
          <w:i/>
          <w:sz w:val="28"/>
          <w:szCs w:val="28"/>
        </w:rPr>
        <w:t xml:space="preserve"> </w:t>
      </w:r>
      <w:r w:rsidRPr="00CD1AED">
        <w:rPr>
          <w:sz w:val="28"/>
          <w:szCs w:val="28"/>
        </w:rPr>
        <w:t>verclaeren mits-</w:t>
      </w:r>
    </w:p>
    <w:p w:rsidR="00420AEE" w:rsidRPr="00CD1AED" w:rsidRDefault="00420AEE" w:rsidP="00420AEE">
      <w:pPr>
        <w:ind w:left="709"/>
        <w:rPr>
          <w:sz w:val="28"/>
          <w:szCs w:val="28"/>
        </w:rPr>
      </w:pPr>
      <w:r w:rsidRPr="00CD1AED">
        <w:rPr>
          <w:sz w:val="28"/>
          <w:szCs w:val="28"/>
        </w:rPr>
        <w:t>dezen dat voor allen and</w:t>
      </w:r>
      <w:r w:rsidRPr="00CD1AED">
        <w:rPr>
          <w:i/>
          <w:sz w:val="28"/>
          <w:szCs w:val="28"/>
        </w:rPr>
        <w:t>eren</w:t>
      </w:r>
      <w:r w:rsidRPr="00CD1AED">
        <w:rPr>
          <w:sz w:val="28"/>
          <w:szCs w:val="28"/>
        </w:rPr>
        <w:t xml:space="preserve"> crediteurs</w:t>
      </w:r>
    </w:p>
    <w:p w:rsidR="00420AEE" w:rsidRPr="00CD1AED" w:rsidRDefault="00420AEE" w:rsidP="00420AEE">
      <w:pPr>
        <w:rPr>
          <w:sz w:val="28"/>
          <w:szCs w:val="28"/>
        </w:rPr>
      </w:pPr>
      <w:r w:rsidRPr="00CD1AED">
        <w:rPr>
          <w:sz w:val="28"/>
          <w:szCs w:val="28"/>
        </w:rPr>
        <w:t>5</w:t>
      </w:r>
      <w:r w:rsidRPr="00CD1AED">
        <w:rPr>
          <w:sz w:val="28"/>
          <w:szCs w:val="28"/>
        </w:rPr>
        <w:tab/>
        <w:t>geprefereert zullen zijn in de pen</w:t>
      </w:r>
      <w:r w:rsidRPr="00CD1AED">
        <w:rPr>
          <w:i/>
          <w:sz w:val="28"/>
          <w:szCs w:val="28"/>
        </w:rPr>
        <w:t>ningen</w:t>
      </w:r>
      <w:r w:rsidRPr="00CD1AED">
        <w:rPr>
          <w:sz w:val="28"/>
          <w:szCs w:val="28"/>
        </w:rPr>
        <w:t xml:space="preserve"> die ge</w:t>
      </w:r>
      <w:r w:rsidRPr="00CD1AED">
        <w:rPr>
          <w:i/>
          <w:sz w:val="28"/>
          <w:szCs w:val="28"/>
        </w:rPr>
        <w:t>com</w:t>
      </w:r>
      <w:r w:rsidRPr="00CD1AED">
        <w:rPr>
          <w:sz w:val="28"/>
          <w:szCs w:val="28"/>
        </w:rPr>
        <w:t>men [sijn]</w:t>
      </w:r>
    </w:p>
    <w:p w:rsidR="00420AEE" w:rsidRPr="00CD1AED" w:rsidRDefault="00420AEE" w:rsidP="00420AEE">
      <w:pPr>
        <w:ind w:left="709"/>
        <w:rPr>
          <w:sz w:val="28"/>
          <w:szCs w:val="28"/>
        </w:rPr>
      </w:pPr>
      <w:r w:rsidRPr="00CD1AED">
        <w:rPr>
          <w:sz w:val="28"/>
          <w:szCs w:val="28"/>
        </w:rPr>
        <w:t>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v</w:t>
      </w:r>
      <w:r w:rsidRPr="00CD1AED">
        <w:rPr>
          <w:i/>
          <w:sz w:val="28"/>
          <w:szCs w:val="28"/>
        </w:rPr>
        <w:t>oor</w:t>
      </w:r>
      <w:r w:rsidRPr="00CD1AED">
        <w:rPr>
          <w:sz w:val="28"/>
          <w:szCs w:val="28"/>
        </w:rPr>
        <w:t>s. vercofte huyssinge ende erve, die</w:t>
      </w:r>
    </w:p>
    <w:p w:rsidR="00420AEE" w:rsidRPr="00CD1AED" w:rsidRDefault="00420AEE" w:rsidP="00420AEE">
      <w:pPr>
        <w:ind w:left="709"/>
        <w:rPr>
          <w:sz w:val="28"/>
          <w:szCs w:val="28"/>
        </w:rPr>
      </w:pPr>
      <w:r w:rsidRPr="00CD1AED">
        <w:rPr>
          <w:sz w:val="28"/>
          <w:szCs w:val="28"/>
        </w:rPr>
        <w:t xml:space="preserve">rechtelicken costen, gedaen omme te </w:t>
      </w:r>
      <w:r w:rsidRPr="00CD1AED">
        <w:rPr>
          <w:i/>
          <w:sz w:val="28"/>
          <w:szCs w:val="28"/>
        </w:rPr>
        <w:t>c</w:t>
      </w:r>
      <w:r w:rsidRPr="00CD1AED">
        <w:rPr>
          <w:sz w:val="28"/>
          <w:szCs w:val="28"/>
        </w:rPr>
        <w:t>omm</w:t>
      </w:r>
      <w:r w:rsidR="00602E05" w:rsidRPr="00CD1AED">
        <w:rPr>
          <w:sz w:val="28"/>
          <w:szCs w:val="28"/>
        </w:rPr>
        <w:t>en</w:t>
      </w:r>
      <w:r w:rsidRPr="00CD1AED">
        <w:rPr>
          <w:sz w:val="28"/>
          <w:szCs w:val="28"/>
        </w:rPr>
        <w:t xml:space="preserve"> tot de</w:t>
      </w:r>
    </w:p>
    <w:p w:rsidR="00420AEE" w:rsidRPr="00CD1AED" w:rsidRDefault="00420AEE" w:rsidP="00420AEE">
      <w:pPr>
        <w:ind w:left="709"/>
        <w:rPr>
          <w:sz w:val="28"/>
          <w:szCs w:val="28"/>
        </w:rPr>
      </w:pPr>
      <w:r w:rsidRPr="00CD1AED">
        <w:rPr>
          <w:sz w:val="28"/>
          <w:szCs w:val="28"/>
        </w:rPr>
        <w:t>v</w:t>
      </w:r>
      <w:r w:rsidRPr="00CD1AED">
        <w:rPr>
          <w:i/>
          <w:sz w:val="28"/>
          <w:szCs w:val="28"/>
        </w:rPr>
        <w:t>er</w:t>
      </w:r>
      <w:r w:rsidRPr="00CD1AED">
        <w:rPr>
          <w:sz w:val="28"/>
          <w:szCs w:val="28"/>
        </w:rPr>
        <w:t>copinge van ’t voors. huys ende erve, die bij</w:t>
      </w:r>
    </w:p>
    <w:p w:rsidR="00420AEE" w:rsidRPr="00CD1AED" w:rsidRDefault="00420AEE" w:rsidP="00420AEE">
      <w:pPr>
        <w:ind w:left="709"/>
        <w:rPr>
          <w:sz w:val="28"/>
          <w:szCs w:val="28"/>
        </w:rPr>
      </w:pPr>
      <w:r w:rsidRPr="00CD1AED">
        <w:rPr>
          <w:sz w:val="28"/>
          <w:szCs w:val="28"/>
        </w:rPr>
        <w:t>scepen</w:t>
      </w:r>
      <w:r w:rsidR="00602E05" w:rsidRPr="00CD1AED">
        <w:rPr>
          <w:sz w:val="28"/>
          <w:szCs w:val="28"/>
        </w:rPr>
        <w:t>en</w:t>
      </w:r>
      <w:r w:rsidRPr="00CD1AED">
        <w:rPr>
          <w:sz w:val="28"/>
          <w:szCs w:val="28"/>
        </w:rPr>
        <w:t xml:space="preserv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Hage getaxeert ende gemodereert zijn</w:t>
      </w:r>
    </w:p>
    <w:p w:rsidR="00420AEE" w:rsidRPr="00CD1AED" w:rsidRDefault="00420AEE" w:rsidP="00420AEE">
      <w:pPr>
        <w:rPr>
          <w:sz w:val="28"/>
          <w:szCs w:val="28"/>
        </w:rPr>
      </w:pPr>
      <w:r w:rsidRPr="00CD1AED">
        <w:rPr>
          <w:sz w:val="28"/>
          <w:szCs w:val="28"/>
        </w:rPr>
        <w:t>10</w:t>
      </w:r>
      <w:r w:rsidRPr="00CD1AED">
        <w:rPr>
          <w:sz w:val="28"/>
          <w:szCs w:val="28"/>
        </w:rPr>
        <w:tab/>
        <w:t>ter somm</w:t>
      </w:r>
      <w:r w:rsidRPr="00CD1AED">
        <w:rPr>
          <w:i/>
          <w:sz w:val="28"/>
          <w:szCs w:val="28"/>
        </w:rPr>
        <w:t>e</w:t>
      </w:r>
      <w:r w:rsidRPr="00CD1AED">
        <w:rPr>
          <w:sz w:val="28"/>
          <w:szCs w:val="28"/>
        </w:rPr>
        <w:t xml:space="preserve"> toe van drie ponden, neg</w:t>
      </w:r>
      <w:r w:rsidR="00602E05" w:rsidRPr="00CD1AED">
        <w:rPr>
          <w:sz w:val="28"/>
          <w:szCs w:val="28"/>
        </w:rPr>
        <w:t>en</w:t>
      </w:r>
      <w:r w:rsidRPr="00CD1AED">
        <w:rPr>
          <w:i/>
          <w:sz w:val="28"/>
          <w:szCs w:val="28"/>
        </w:rPr>
        <w:t xml:space="preserve"> </w:t>
      </w:r>
      <w:r w:rsidRPr="00CD1AED">
        <w:rPr>
          <w:sz w:val="28"/>
          <w:szCs w:val="28"/>
        </w:rPr>
        <w:t>scell</w:t>
      </w:r>
      <w:r w:rsidRPr="00CD1AED">
        <w:rPr>
          <w:i/>
          <w:sz w:val="28"/>
          <w:szCs w:val="28"/>
        </w:rPr>
        <w:t>ingen</w:t>
      </w:r>
      <w:r w:rsidRPr="00CD1AED">
        <w:rPr>
          <w:sz w:val="28"/>
          <w:szCs w:val="28"/>
        </w:rPr>
        <w:t>, zes pe</w:t>
      </w:r>
      <w:r w:rsidRPr="00CD1AED">
        <w:rPr>
          <w:i/>
          <w:sz w:val="28"/>
          <w:szCs w:val="28"/>
        </w:rPr>
        <w:t>nningen</w:t>
      </w:r>
      <w:r w:rsidRPr="00CD1AED">
        <w:rPr>
          <w:sz w:val="28"/>
          <w:szCs w:val="28"/>
        </w:rPr>
        <w:t xml:space="preserve"> tot</w:t>
      </w:r>
    </w:p>
    <w:p w:rsidR="00420AEE" w:rsidRPr="00CD1AED" w:rsidRDefault="0080768D" w:rsidP="00420AEE">
      <w:pPr>
        <w:ind w:left="709"/>
        <w:rPr>
          <w:sz w:val="28"/>
          <w:szCs w:val="28"/>
        </w:rPr>
      </w:pPr>
      <w:r w:rsidRPr="00CD1AED">
        <w:rPr>
          <w:sz w:val="28"/>
          <w:szCs w:val="28"/>
        </w:rPr>
        <w:t>40</w:t>
      </w:r>
      <w:r w:rsidR="00420AEE" w:rsidRPr="00CD1AED">
        <w:rPr>
          <w:sz w:val="28"/>
          <w:szCs w:val="28"/>
        </w:rPr>
        <w:t xml:space="preserve"> gr</w:t>
      </w:r>
      <w:r w:rsidR="00420AEE" w:rsidRPr="00CD1AED">
        <w:rPr>
          <w:i/>
          <w:sz w:val="28"/>
          <w:szCs w:val="28"/>
        </w:rPr>
        <w:t>oot</w:t>
      </w:r>
      <w:r w:rsidR="00420AEE" w:rsidRPr="00CD1AED">
        <w:rPr>
          <w:sz w:val="28"/>
          <w:szCs w:val="28"/>
        </w:rPr>
        <w:t>en ’t pont. Waernae uuyte pen</w:t>
      </w:r>
      <w:r w:rsidR="00420AEE" w:rsidRPr="00CD1AED">
        <w:rPr>
          <w:i/>
          <w:sz w:val="28"/>
          <w:szCs w:val="28"/>
        </w:rPr>
        <w:t xml:space="preserve">ningen </w:t>
      </w:r>
      <w:r w:rsidR="00420AEE" w:rsidRPr="00CD1AED">
        <w:rPr>
          <w:sz w:val="28"/>
          <w:szCs w:val="28"/>
        </w:rPr>
        <w:t>voorn</w:t>
      </w:r>
      <w:r w:rsidR="00420AEE" w:rsidRPr="00CD1AED">
        <w:rPr>
          <w:i/>
          <w:sz w:val="28"/>
          <w:szCs w:val="28"/>
        </w:rPr>
        <w:t>oemt</w:t>
      </w:r>
    </w:p>
    <w:p w:rsidR="00420AEE" w:rsidRPr="00CD1AED" w:rsidRDefault="00420AEE" w:rsidP="00420AEE">
      <w:pPr>
        <w:ind w:left="709"/>
        <w:rPr>
          <w:sz w:val="28"/>
          <w:szCs w:val="28"/>
        </w:rPr>
      </w:pPr>
      <w:r w:rsidRPr="00CD1AED">
        <w:rPr>
          <w:sz w:val="28"/>
          <w:szCs w:val="28"/>
        </w:rPr>
        <w:t>betaelt sal word</w:t>
      </w:r>
      <w:r w:rsidR="00602E05" w:rsidRPr="00CD1AED">
        <w:rPr>
          <w:sz w:val="28"/>
          <w:szCs w:val="28"/>
        </w:rPr>
        <w:t>en</w:t>
      </w:r>
      <w:r w:rsidRPr="00CD1AED">
        <w:rPr>
          <w:sz w:val="28"/>
          <w:szCs w:val="28"/>
        </w:rPr>
        <w:t xml:space="preserve"> ’t recht die voorn. gerechte</w:t>
      </w:r>
    </w:p>
    <w:p w:rsidR="00420AEE" w:rsidRPr="00CD1AED" w:rsidRDefault="00420AEE" w:rsidP="00420AEE">
      <w:pPr>
        <w:ind w:left="709"/>
        <w:rPr>
          <w:sz w:val="28"/>
          <w:szCs w:val="28"/>
        </w:rPr>
      </w:pPr>
      <w:r w:rsidRPr="00CD1AED">
        <w:rPr>
          <w:sz w:val="28"/>
          <w:szCs w:val="28"/>
        </w:rPr>
        <w:t>bij heml</w:t>
      </w:r>
      <w:r w:rsidRPr="00CD1AED">
        <w:rPr>
          <w:i/>
          <w:sz w:val="28"/>
          <w:szCs w:val="28"/>
        </w:rPr>
        <w:t>uyden</w:t>
      </w:r>
      <w:r w:rsidRPr="00CD1AED">
        <w:rPr>
          <w:sz w:val="28"/>
          <w:szCs w:val="28"/>
        </w:rPr>
        <w:t xml:space="preserve"> in deezen, zoe uuyt saecke van preferen</w:t>
      </w:r>
      <w:r w:rsidRPr="00CD1AED">
        <w:rPr>
          <w:i/>
          <w:sz w:val="28"/>
          <w:szCs w:val="28"/>
        </w:rPr>
        <w:t>tie</w:t>
      </w:r>
    </w:p>
    <w:p w:rsidR="00420AEE" w:rsidRPr="00CD1AED" w:rsidRDefault="00420AEE" w:rsidP="00420AEE">
      <w:pPr>
        <w:ind w:left="709"/>
        <w:rPr>
          <w:sz w:val="28"/>
          <w:szCs w:val="28"/>
        </w:rPr>
      </w:pPr>
      <w:r w:rsidRPr="00CD1AED">
        <w:rPr>
          <w:sz w:val="28"/>
          <w:szCs w:val="28"/>
        </w:rPr>
        <w:t>als ‘t maeck</w:t>
      </w:r>
      <w:r w:rsidR="00602E05" w:rsidRPr="00CD1AED">
        <w:rPr>
          <w:sz w:val="28"/>
          <w:szCs w:val="28"/>
        </w:rPr>
        <w:t>en</w:t>
      </w:r>
      <w:r w:rsidRPr="00CD1AED">
        <w:rPr>
          <w:i/>
          <w:sz w:val="28"/>
          <w:szCs w:val="28"/>
        </w:rPr>
        <w:t xml:space="preserve"> </w:t>
      </w:r>
      <w:r w:rsidRPr="00CD1AED">
        <w:rPr>
          <w:sz w:val="28"/>
          <w:szCs w:val="28"/>
        </w:rPr>
        <w:t>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staet heml</w:t>
      </w:r>
      <w:r w:rsidRPr="00CD1AED">
        <w:rPr>
          <w:i/>
          <w:sz w:val="28"/>
          <w:szCs w:val="28"/>
        </w:rPr>
        <w:t>uyden</w:t>
      </w:r>
      <w:r w:rsidRPr="00CD1AED">
        <w:rPr>
          <w:sz w:val="28"/>
          <w:szCs w:val="28"/>
        </w:rPr>
        <w:t xml:space="preserve"> voor heurl</w:t>
      </w:r>
      <w:r w:rsidRPr="00CD1AED">
        <w:rPr>
          <w:i/>
          <w:sz w:val="28"/>
          <w:szCs w:val="28"/>
        </w:rPr>
        <w:t>uyder</w:t>
      </w:r>
      <w:r w:rsidRPr="00CD1AED">
        <w:rPr>
          <w:sz w:val="28"/>
          <w:szCs w:val="28"/>
        </w:rPr>
        <w:t xml:space="preserve"> vacatiën</w:t>
      </w:r>
    </w:p>
    <w:p w:rsidR="00420AEE" w:rsidRPr="00CD1AED" w:rsidRDefault="00420AEE" w:rsidP="00420AEE">
      <w:pPr>
        <w:rPr>
          <w:sz w:val="28"/>
          <w:szCs w:val="28"/>
        </w:rPr>
      </w:pPr>
      <w:r w:rsidRPr="00CD1AED">
        <w:rPr>
          <w:sz w:val="28"/>
          <w:szCs w:val="28"/>
        </w:rPr>
        <w:t>15</w:t>
      </w:r>
      <w:r w:rsidRPr="00CD1AED">
        <w:rPr>
          <w:sz w:val="28"/>
          <w:szCs w:val="28"/>
        </w:rPr>
        <w:tab/>
        <w:t>competerende, bedragende ter somm</w:t>
      </w:r>
      <w:r w:rsidRPr="00CD1AED">
        <w:rPr>
          <w:i/>
          <w:sz w:val="28"/>
          <w:szCs w:val="28"/>
        </w:rPr>
        <w:t>e</w:t>
      </w:r>
      <w:r w:rsidRPr="00CD1AED">
        <w:rPr>
          <w:sz w:val="28"/>
          <w:szCs w:val="28"/>
        </w:rPr>
        <w:t xml:space="preserve"> toe van</w:t>
      </w:r>
    </w:p>
    <w:p w:rsidR="00420AEE" w:rsidRPr="00CD1AED" w:rsidRDefault="00420AEE" w:rsidP="00420AEE">
      <w:pPr>
        <w:ind w:left="709"/>
        <w:rPr>
          <w:sz w:val="28"/>
          <w:szCs w:val="28"/>
        </w:rPr>
      </w:pPr>
      <w:r w:rsidRPr="00CD1AED">
        <w:rPr>
          <w:sz w:val="28"/>
          <w:szCs w:val="28"/>
        </w:rPr>
        <w:t>acht ende veertich stuvers, mitsgad</w:t>
      </w:r>
      <w:r w:rsidRPr="00CD1AED">
        <w:rPr>
          <w:i/>
          <w:sz w:val="28"/>
          <w:szCs w:val="28"/>
        </w:rPr>
        <w:t>er</w:t>
      </w:r>
      <w:r w:rsidRPr="00CD1AED">
        <w:rPr>
          <w:sz w:val="28"/>
          <w:szCs w:val="28"/>
        </w:rPr>
        <w:t>s ’t salaris van</w:t>
      </w:r>
      <w:r w:rsidRPr="00CD1AED">
        <w:rPr>
          <w:i/>
          <w:sz w:val="28"/>
          <w:szCs w:val="28"/>
        </w:rPr>
        <w:t xml:space="preserve"> </w:t>
      </w:r>
      <w:r w:rsidRPr="00CD1AED">
        <w:rPr>
          <w:sz w:val="28"/>
          <w:szCs w:val="28"/>
        </w:rPr>
        <w:t>de</w:t>
      </w:r>
      <w:r w:rsidRPr="00CD1AED">
        <w:rPr>
          <w:i/>
          <w:sz w:val="28"/>
          <w:szCs w:val="28"/>
        </w:rPr>
        <w:t xml:space="preserve">n </w:t>
      </w:r>
      <w:r w:rsidRPr="00CD1AED">
        <w:rPr>
          <w:sz w:val="28"/>
          <w:szCs w:val="28"/>
        </w:rPr>
        <w:t>secretaris</w:t>
      </w:r>
    </w:p>
    <w:p w:rsidR="00420AEE" w:rsidRPr="00CD1AED" w:rsidRDefault="00420AEE" w:rsidP="00420AEE">
      <w:pPr>
        <w:ind w:left="709"/>
        <w:rPr>
          <w:sz w:val="28"/>
          <w:szCs w:val="28"/>
        </w:rPr>
      </w:pPr>
      <w:r w:rsidRPr="00CD1AED">
        <w:rPr>
          <w:sz w:val="28"/>
          <w:szCs w:val="28"/>
        </w:rPr>
        <w:t>omm</w:t>
      </w:r>
      <w:r w:rsidRPr="00CD1AED">
        <w:rPr>
          <w:i/>
          <w:sz w:val="28"/>
          <w:szCs w:val="28"/>
        </w:rPr>
        <w:t>e</w:t>
      </w:r>
      <w:r w:rsidRPr="00CD1AED">
        <w:rPr>
          <w:sz w:val="28"/>
          <w:szCs w:val="28"/>
        </w:rPr>
        <w:t xml:space="preserve"> de pen</w:t>
      </w:r>
      <w:r w:rsidRPr="00CD1AED">
        <w:rPr>
          <w:i/>
          <w:sz w:val="28"/>
          <w:szCs w:val="28"/>
        </w:rPr>
        <w:t>ningen</w:t>
      </w:r>
      <w:r w:rsidRPr="00CD1AED">
        <w:rPr>
          <w:sz w:val="28"/>
          <w:szCs w:val="28"/>
        </w:rPr>
        <w:t xml:space="preserve"> te distribueren, bedragende up elcke </w:t>
      </w:r>
    </w:p>
    <w:p w:rsidR="00420AEE" w:rsidRPr="00CD1AED" w:rsidRDefault="00420AEE" w:rsidP="00420AEE">
      <w:pPr>
        <w:ind w:left="709"/>
        <w:rPr>
          <w:sz w:val="28"/>
          <w:szCs w:val="28"/>
        </w:rPr>
      </w:pPr>
      <w:r w:rsidRPr="00CD1AED">
        <w:rPr>
          <w:sz w:val="28"/>
          <w:szCs w:val="28"/>
        </w:rPr>
        <w:t xml:space="preserve">pont </w:t>
      </w:r>
      <w:r w:rsidR="00D73CF8" w:rsidRPr="00CD1AED">
        <w:rPr>
          <w:sz w:val="28"/>
          <w:szCs w:val="28"/>
        </w:rPr>
        <w:t>V</w:t>
      </w:r>
      <w:r w:rsidRPr="00CD1AED">
        <w:rPr>
          <w:sz w:val="28"/>
          <w:szCs w:val="28"/>
        </w:rPr>
        <w:t>l</w:t>
      </w:r>
      <w:r w:rsidRPr="00CD1AED">
        <w:rPr>
          <w:i/>
          <w:sz w:val="28"/>
          <w:szCs w:val="28"/>
        </w:rPr>
        <w:t>aem</w:t>
      </w:r>
      <w:r w:rsidRPr="00CD1AED">
        <w:rPr>
          <w:sz w:val="28"/>
          <w:szCs w:val="28"/>
        </w:rPr>
        <w:t>s twee stuvers, de welcke hij sal afftrecken</w:t>
      </w:r>
    </w:p>
    <w:p w:rsidR="00420AEE" w:rsidRPr="00CD1AED" w:rsidRDefault="00420AEE" w:rsidP="00420AEE">
      <w:pPr>
        <w:ind w:left="709"/>
        <w:rPr>
          <w:sz w:val="28"/>
          <w:szCs w:val="28"/>
        </w:rPr>
      </w:pPr>
      <w:r w:rsidRPr="00CD1AED">
        <w:rPr>
          <w:sz w:val="28"/>
          <w:szCs w:val="28"/>
        </w:rPr>
        <w:t>up elck</w:t>
      </w:r>
      <w:r w:rsidR="00602E05" w:rsidRPr="00CD1AED">
        <w:rPr>
          <w:sz w:val="28"/>
          <w:szCs w:val="28"/>
        </w:rPr>
        <w:t>en</w:t>
      </w:r>
      <w:r w:rsidRPr="00CD1AED">
        <w:rPr>
          <w:sz w:val="28"/>
          <w:szCs w:val="28"/>
        </w:rPr>
        <w:t xml:space="preserve"> termijn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betalinge. Waernae sal</w:t>
      </w:r>
    </w:p>
    <w:p w:rsidR="00420AEE" w:rsidRPr="00CD1AED" w:rsidRDefault="00420AEE" w:rsidP="00420AEE">
      <w:pPr>
        <w:rPr>
          <w:sz w:val="28"/>
          <w:szCs w:val="28"/>
        </w:rPr>
      </w:pPr>
      <w:r w:rsidRPr="00CD1AED">
        <w:rPr>
          <w:sz w:val="28"/>
          <w:szCs w:val="28"/>
        </w:rPr>
        <w:t>20</w:t>
      </w:r>
      <w:r w:rsidRPr="00CD1AED">
        <w:rPr>
          <w:sz w:val="28"/>
          <w:szCs w:val="28"/>
        </w:rPr>
        <w:tab/>
        <w:t>volgen den Hey</w:t>
      </w:r>
      <w:r w:rsidRPr="00CD1AED">
        <w:rPr>
          <w:i/>
          <w:sz w:val="28"/>
          <w:szCs w:val="28"/>
        </w:rPr>
        <w:t>lige</w:t>
      </w:r>
      <w:r w:rsidR="008A6AEB" w:rsidRPr="00CD1AED">
        <w:rPr>
          <w:sz w:val="28"/>
          <w:szCs w:val="28"/>
        </w:rPr>
        <w:t>-</w:t>
      </w:r>
      <w:r w:rsidRPr="00CD1AED">
        <w:rPr>
          <w:sz w:val="28"/>
          <w:szCs w:val="28"/>
        </w:rPr>
        <w:t>Geestm</w:t>
      </w:r>
      <w:r w:rsidRPr="00CD1AED">
        <w:rPr>
          <w:i/>
          <w:sz w:val="28"/>
          <w:szCs w:val="28"/>
        </w:rPr>
        <w:t>eeste</w:t>
      </w:r>
      <w:r w:rsidRPr="00CD1AED">
        <w:rPr>
          <w:sz w:val="28"/>
          <w:szCs w:val="28"/>
        </w:rPr>
        <w:t>rs upten dorpe van Sceven</w:t>
      </w:r>
      <w:r w:rsidRPr="00CD1AED">
        <w:rPr>
          <w:i/>
          <w:sz w:val="28"/>
          <w:szCs w:val="28"/>
        </w:rPr>
        <w:t>ingen</w:t>
      </w:r>
    </w:p>
    <w:p w:rsidR="00420AEE" w:rsidRPr="00CD1AED" w:rsidRDefault="00420AEE" w:rsidP="00420AEE">
      <w:pPr>
        <w:ind w:left="709"/>
        <w:rPr>
          <w:sz w:val="28"/>
          <w:szCs w:val="28"/>
        </w:rPr>
      </w:pPr>
      <w:r w:rsidRPr="00CD1AED">
        <w:rPr>
          <w:sz w:val="28"/>
          <w:szCs w:val="28"/>
        </w:rPr>
        <w:t>twee pont, twaelff scell</w:t>
      </w:r>
      <w:r w:rsidRPr="00CD1AED">
        <w:rPr>
          <w:i/>
          <w:sz w:val="28"/>
          <w:szCs w:val="28"/>
        </w:rPr>
        <w:t xml:space="preserve">ingen, </w:t>
      </w:r>
      <w:r w:rsidRPr="00CD1AED">
        <w:rPr>
          <w:sz w:val="28"/>
          <w:szCs w:val="28"/>
        </w:rPr>
        <w:t>zes pen</w:t>
      </w:r>
      <w:r w:rsidRPr="00CD1AED">
        <w:rPr>
          <w:i/>
          <w:sz w:val="28"/>
          <w:szCs w:val="28"/>
        </w:rPr>
        <w:t>ningen</w:t>
      </w:r>
      <w:r w:rsidRPr="00CD1AED">
        <w:rPr>
          <w:sz w:val="28"/>
          <w:szCs w:val="28"/>
        </w:rPr>
        <w:t xml:space="preserve"> Holl</w:t>
      </w:r>
      <w:r w:rsidRPr="00CD1AED">
        <w:rPr>
          <w:i/>
          <w:sz w:val="28"/>
          <w:szCs w:val="28"/>
        </w:rPr>
        <w:t>an</w:t>
      </w:r>
      <w:r w:rsidRPr="00CD1AED">
        <w:rPr>
          <w:sz w:val="28"/>
          <w:szCs w:val="28"/>
        </w:rPr>
        <w:t xml:space="preserve">ts ’s </w:t>
      </w:r>
      <w:r w:rsidRPr="00CD1AED">
        <w:rPr>
          <w:i/>
          <w:sz w:val="28"/>
          <w:szCs w:val="28"/>
        </w:rPr>
        <w:t>jaer</w:t>
      </w:r>
      <w:r w:rsidRPr="00CD1AED">
        <w:rPr>
          <w:sz w:val="28"/>
          <w:szCs w:val="28"/>
        </w:rPr>
        <w:t>s erffhuyre,</w:t>
      </w:r>
    </w:p>
    <w:p w:rsidR="00420AEE" w:rsidRPr="00CD1AED" w:rsidRDefault="00420AEE" w:rsidP="00420AEE">
      <w:pPr>
        <w:ind w:left="709"/>
        <w:rPr>
          <w:sz w:val="28"/>
          <w:szCs w:val="28"/>
        </w:rPr>
      </w:pPr>
      <w:r w:rsidRPr="00CD1AED">
        <w:rPr>
          <w:sz w:val="28"/>
          <w:szCs w:val="28"/>
        </w:rPr>
        <w:t>verscenen Bamisse ’72, ende noch zeventien</w:t>
      </w:r>
    </w:p>
    <w:p w:rsidR="00420AEE" w:rsidRPr="00CD1AED" w:rsidRDefault="00420AEE" w:rsidP="00420AEE">
      <w:pPr>
        <w:ind w:left="709"/>
        <w:rPr>
          <w:sz w:val="28"/>
          <w:szCs w:val="28"/>
        </w:rPr>
      </w:pPr>
      <w:r w:rsidRPr="00CD1AED">
        <w:rPr>
          <w:sz w:val="28"/>
          <w:szCs w:val="28"/>
        </w:rPr>
        <w:t>scell</w:t>
      </w:r>
      <w:r w:rsidRPr="00CD1AED">
        <w:rPr>
          <w:i/>
          <w:sz w:val="28"/>
          <w:szCs w:val="28"/>
        </w:rPr>
        <w:t xml:space="preserve">ingen, </w:t>
      </w:r>
      <w:r w:rsidRPr="00CD1AED">
        <w:rPr>
          <w:sz w:val="28"/>
          <w:szCs w:val="28"/>
        </w:rPr>
        <w:t>zes pen</w:t>
      </w:r>
      <w:r w:rsidRPr="00CD1AED">
        <w:rPr>
          <w:i/>
          <w:sz w:val="28"/>
          <w:szCs w:val="28"/>
        </w:rPr>
        <w:t>ningen</w:t>
      </w:r>
      <w:r w:rsidRPr="00CD1AED">
        <w:rPr>
          <w:sz w:val="28"/>
          <w:szCs w:val="28"/>
        </w:rPr>
        <w:t xml:space="preserve"> Holl</w:t>
      </w:r>
      <w:r w:rsidRPr="00CD1AED">
        <w:rPr>
          <w:i/>
          <w:sz w:val="28"/>
          <w:szCs w:val="28"/>
        </w:rPr>
        <w:t>an</w:t>
      </w:r>
      <w:r w:rsidRPr="00CD1AED">
        <w:rPr>
          <w:sz w:val="28"/>
          <w:szCs w:val="28"/>
        </w:rPr>
        <w:t xml:space="preserve">ts  ’s </w:t>
      </w:r>
      <w:r w:rsidRPr="00CD1AED">
        <w:rPr>
          <w:i/>
          <w:sz w:val="28"/>
          <w:szCs w:val="28"/>
        </w:rPr>
        <w:t>jaer</w:t>
      </w:r>
      <w:r w:rsidRPr="00CD1AED">
        <w:rPr>
          <w:sz w:val="28"/>
          <w:szCs w:val="28"/>
        </w:rPr>
        <w:t>s, verscen</w:t>
      </w:r>
      <w:r w:rsidR="00602E05" w:rsidRPr="00CD1AED">
        <w:rPr>
          <w:sz w:val="28"/>
          <w:szCs w:val="28"/>
        </w:rPr>
        <w:t>en</w:t>
      </w:r>
      <w:r w:rsidRPr="00CD1AED">
        <w:rPr>
          <w:sz w:val="28"/>
          <w:szCs w:val="28"/>
        </w:rPr>
        <w:t xml:space="preserve"> Martiny ’70</w:t>
      </w:r>
      <w:r w:rsidR="00A1722E" w:rsidRPr="00CD1AED">
        <w:rPr>
          <w:sz w:val="28"/>
          <w:szCs w:val="28"/>
        </w:rPr>
        <w:t>;</w:t>
      </w:r>
    </w:p>
    <w:p w:rsidR="00420AEE" w:rsidRPr="00CD1AED" w:rsidRDefault="00420AEE" w:rsidP="00420AEE">
      <w:pPr>
        <w:ind w:left="709"/>
        <w:rPr>
          <w:sz w:val="28"/>
          <w:szCs w:val="28"/>
        </w:rPr>
      </w:pPr>
      <w:r w:rsidRPr="00CD1AED">
        <w:rPr>
          <w:sz w:val="28"/>
          <w:szCs w:val="28"/>
        </w:rPr>
        <w:t>St.</w:t>
      </w:r>
      <w:r w:rsidR="00C52B6E" w:rsidRPr="00CD1AED">
        <w:rPr>
          <w:sz w:val="28"/>
          <w:szCs w:val="28"/>
        </w:rPr>
        <w:t>-</w:t>
      </w:r>
      <w:r w:rsidRPr="00CD1AED">
        <w:rPr>
          <w:sz w:val="28"/>
          <w:szCs w:val="28"/>
        </w:rPr>
        <w:t>Ontkommersgilde twee ponden Holl</w:t>
      </w:r>
      <w:r w:rsidRPr="00CD1AED">
        <w:rPr>
          <w:i/>
          <w:sz w:val="28"/>
          <w:szCs w:val="28"/>
        </w:rPr>
        <w:t>an</w:t>
      </w:r>
      <w:r w:rsidRPr="00CD1AED">
        <w:rPr>
          <w:sz w:val="28"/>
          <w:szCs w:val="28"/>
        </w:rPr>
        <w:t xml:space="preserve">ts ’s </w:t>
      </w:r>
      <w:r w:rsidRPr="00CD1AED">
        <w:rPr>
          <w:i/>
          <w:sz w:val="28"/>
          <w:szCs w:val="28"/>
        </w:rPr>
        <w:t>jaer</w:t>
      </w:r>
      <w:r w:rsidRPr="00CD1AED">
        <w:rPr>
          <w:sz w:val="28"/>
          <w:szCs w:val="28"/>
        </w:rPr>
        <w:t xml:space="preserve">s </w:t>
      </w:r>
    </w:p>
    <w:p w:rsidR="00420AEE" w:rsidRPr="00CD1AED" w:rsidRDefault="00420AEE" w:rsidP="00420AEE">
      <w:pPr>
        <w:rPr>
          <w:sz w:val="28"/>
          <w:szCs w:val="28"/>
          <w:lang w:val="en-US"/>
        </w:rPr>
      </w:pPr>
      <w:r w:rsidRPr="00CD1AED">
        <w:rPr>
          <w:sz w:val="28"/>
          <w:szCs w:val="28"/>
        </w:rPr>
        <w:t>25</w:t>
      </w:r>
      <w:r w:rsidRPr="00CD1AED">
        <w:rPr>
          <w:sz w:val="28"/>
          <w:szCs w:val="28"/>
        </w:rPr>
        <w:tab/>
        <w:t xml:space="preserve">verscenen </w:t>
      </w:r>
      <w:r w:rsidR="00CB172E" w:rsidRPr="00CD1AED">
        <w:rPr>
          <w:sz w:val="28"/>
          <w:szCs w:val="28"/>
        </w:rPr>
        <w:t>[</w:t>
      </w:r>
      <w:r w:rsidRPr="00CD1AED">
        <w:rPr>
          <w:i/>
          <w:sz w:val="28"/>
          <w:szCs w:val="28"/>
        </w:rPr>
        <w:t>opengelaten</w:t>
      </w:r>
      <w:r w:rsidR="00CB172E" w:rsidRPr="00CD1AED">
        <w:rPr>
          <w:sz w:val="28"/>
          <w:szCs w:val="28"/>
        </w:rPr>
        <w:t>]</w:t>
      </w:r>
      <w:r w:rsidRPr="00CD1AED">
        <w:rPr>
          <w:sz w:val="28"/>
          <w:szCs w:val="28"/>
        </w:rPr>
        <w:t xml:space="preserve"> ’85, ende</w:t>
      </w:r>
      <w:r w:rsidRPr="00CD1AED">
        <w:rPr>
          <w:i/>
          <w:sz w:val="28"/>
          <w:szCs w:val="28"/>
        </w:rPr>
        <w:t xml:space="preserve"> </w:t>
      </w:r>
      <w:r w:rsidRPr="00CD1AED">
        <w:rPr>
          <w:sz w:val="28"/>
          <w:szCs w:val="28"/>
        </w:rPr>
        <w:t>d’erffge</w:t>
      </w:r>
      <w:r w:rsidRPr="00CD1AED">
        <w:rPr>
          <w:i/>
          <w:sz w:val="28"/>
          <w:szCs w:val="28"/>
        </w:rPr>
        <w:t>namen</w:t>
      </w:r>
      <w:r w:rsidRPr="00CD1AED">
        <w:rPr>
          <w:sz w:val="28"/>
          <w:szCs w:val="28"/>
        </w:rPr>
        <w:t xml:space="preserve"> van Jan</w:t>
      </w:r>
    </w:p>
    <w:p w:rsidR="00420AEE" w:rsidRPr="00CD1AED" w:rsidRDefault="00420AEE" w:rsidP="00420AEE">
      <w:pPr>
        <w:ind w:left="709"/>
        <w:rPr>
          <w:sz w:val="28"/>
          <w:szCs w:val="28"/>
          <w:lang w:val="en-US"/>
        </w:rPr>
      </w:pPr>
      <w:r w:rsidRPr="00CD1AED">
        <w:rPr>
          <w:sz w:val="28"/>
          <w:szCs w:val="28"/>
          <w:lang w:val="en-US"/>
        </w:rPr>
        <w:t>Clementss. vyer ponden Holl</w:t>
      </w:r>
      <w:r w:rsidRPr="00CD1AED">
        <w:rPr>
          <w:i/>
          <w:sz w:val="28"/>
          <w:szCs w:val="28"/>
          <w:lang w:val="en-US"/>
        </w:rPr>
        <w:t>an</w:t>
      </w:r>
      <w:r w:rsidRPr="00CD1AED">
        <w:rPr>
          <w:sz w:val="28"/>
          <w:szCs w:val="28"/>
          <w:lang w:val="en-US"/>
        </w:rPr>
        <w:t xml:space="preserve">ts </w:t>
      </w:r>
      <w:r w:rsidRPr="00CD1AED">
        <w:rPr>
          <w:sz w:val="28"/>
          <w:szCs w:val="28"/>
        </w:rPr>
        <w:t xml:space="preserve">’s </w:t>
      </w:r>
      <w:r w:rsidRPr="00CD1AED">
        <w:rPr>
          <w:i/>
          <w:sz w:val="28"/>
          <w:szCs w:val="28"/>
        </w:rPr>
        <w:t>jaer</w:t>
      </w:r>
      <w:r w:rsidRPr="00CD1AED">
        <w:rPr>
          <w:sz w:val="28"/>
          <w:szCs w:val="28"/>
        </w:rPr>
        <w:t>s,</w:t>
      </w:r>
      <w:r w:rsidRPr="00CD1AED">
        <w:rPr>
          <w:sz w:val="28"/>
          <w:szCs w:val="28"/>
          <w:lang w:val="en-US"/>
        </w:rPr>
        <w:t xml:space="preserve"> verscenen 27en</w:t>
      </w:r>
    </w:p>
    <w:p w:rsidR="00420AEE" w:rsidRPr="00CD1AED" w:rsidRDefault="00420AEE" w:rsidP="00420AEE">
      <w:pPr>
        <w:ind w:left="709"/>
        <w:rPr>
          <w:sz w:val="28"/>
          <w:szCs w:val="28"/>
        </w:rPr>
      </w:pPr>
      <w:r w:rsidRPr="00CD1AED">
        <w:rPr>
          <w:sz w:val="28"/>
          <w:szCs w:val="28"/>
          <w:lang w:val="en-US"/>
        </w:rPr>
        <w:t xml:space="preserve">martii ’72. </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110v</w:t>
      </w:r>
    </w:p>
    <w:p w:rsidR="00420AEE" w:rsidRPr="00CD1AED" w:rsidRDefault="00420AEE" w:rsidP="00420AEE">
      <w:pPr>
        <w:rPr>
          <w:sz w:val="28"/>
          <w:szCs w:val="28"/>
        </w:rPr>
      </w:pPr>
      <w:r w:rsidRPr="00CD1AED">
        <w:rPr>
          <w:sz w:val="28"/>
          <w:szCs w:val="28"/>
        </w:rPr>
        <w:t>1</w:t>
      </w:r>
      <w:r w:rsidRPr="00CD1AED">
        <w:rPr>
          <w:sz w:val="28"/>
          <w:szCs w:val="28"/>
        </w:rPr>
        <w:tab/>
        <w:t>Waernae sal volgen die weeskind</w:t>
      </w:r>
      <w:r w:rsidRPr="00CD1AED">
        <w:rPr>
          <w:i/>
          <w:sz w:val="28"/>
          <w:szCs w:val="28"/>
        </w:rPr>
        <w:t>eren</w:t>
      </w:r>
      <w:r w:rsidRPr="00CD1AED">
        <w:rPr>
          <w:sz w:val="28"/>
          <w:szCs w:val="28"/>
        </w:rPr>
        <w:t xml:space="preserve"> van de v</w:t>
      </w:r>
      <w:r w:rsidRPr="00CD1AED">
        <w:rPr>
          <w:i/>
          <w:sz w:val="28"/>
          <w:szCs w:val="28"/>
        </w:rPr>
        <w:t>oor</w:t>
      </w:r>
      <w:r w:rsidRPr="00CD1AED">
        <w:rPr>
          <w:sz w:val="28"/>
          <w:szCs w:val="28"/>
        </w:rPr>
        <w:t>s.</w:t>
      </w:r>
    </w:p>
    <w:p w:rsidR="00420AEE" w:rsidRPr="00CD1AED" w:rsidRDefault="00420AEE" w:rsidP="00420AEE">
      <w:pPr>
        <w:ind w:left="709"/>
        <w:rPr>
          <w:sz w:val="28"/>
          <w:szCs w:val="28"/>
        </w:rPr>
      </w:pPr>
      <w:r w:rsidRPr="00CD1AED">
        <w:rPr>
          <w:sz w:val="28"/>
          <w:szCs w:val="28"/>
        </w:rPr>
        <w:t>Jacob Robbrechtsz. mitte hooftsomm</w:t>
      </w:r>
      <w:r w:rsidRPr="00CD1AED">
        <w:rPr>
          <w:i/>
          <w:sz w:val="28"/>
          <w:szCs w:val="28"/>
        </w:rPr>
        <w:t xml:space="preserve">e </w:t>
      </w:r>
      <w:r w:rsidRPr="00CD1AED">
        <w:rPr>
          <w:sz w:val="28"/>
          <w:szCs w:val="28"/>
        </w:rPr>
        <w:t>van heurl</w:t>
      </w:r>
      <w:r w:rsidRPr="00CD1AED">
        <w:rPr>
          <w:i/>
          <w:sz w:val="28"/>
          <w:szCs w:val="28"/>
        </w:rPr>
        <w:t>uyder</w:t>
      </w:r>
    </w:p>
    <w:p w:rsidR="00420AEE" w:rsidRPr="00CD1AED" w:rsidRDefault="00420AEE" w:rsidP="00420AEE">
      <w:pPr>
        <w:ind w:left="709"/>
        <w:rPr>
          <w:sz w:val="28"/>
          <w:szCs w:val="28"/>
        </w:rPr>
      </w:pPr>
      <w:r w:rsidRPr="00CD1AED">
        <w:rPr>
          <w:sz w:val="28"/>
          <w:szCs w:val="28"/>
        </w:rPr>
        <w:t>pachtbryeff bedragende ter somme van vyer ponden</w:t>
      </w:r>
    </w:p>
    <w:p w:rsidR="00420AEE" w:rsidRPr="00CD1AED" w:rsidRDefault="00420AEE" w:rsidP="00420AEE">
      <w:pPr>
        <w:ind w:left="709"/>
        <w:rPr>
          <w:sz w:val="28"/>
          <w:szCs w:val="28"/>
        </w:rPr>
      </w:pPr>
      <w:r w:rsidRPr="00CD1AED">
        <w:rPr>
          <w:sz w:val="28"/>
          <w:szCs w:val="28"/>
        </w:rPr>
        <w:t>groo</w:t>
      </w:r>
      <w:r w:rsidRPr="00CD1AED">
        <w:rPr>
          <w:i/>
          <w:sz w:val="28"/>
          <w:szCs w:val="28"/>
        </w:rPr>
        <w:t>ten</w:t>
      </w:r>
      <w:r w:rsidRPr="00CD1AED">
        <w:rPr>
          <w:sz w:val="28"/>
          <w:szCs w:val="28"/>
        </w:rPr>
        <w:t xml:space="preserve"> </w:t>
      </w:r>
      <w:r w:rsidR="00602E05" w:rsidRPr="00CD1AED">
        <w:rPr>
          <w:sz w:val="28"/>
          <w:szCs w:val="28"/>
        </w:rPr>
        <w:t>V</w:t>
      </w:r>
      <w:r w:rsidRPr="00CD1AED">
        <w:rPr>
          <w:sz w:val="28"/>
          <w:szCs w:val="28"/>
        </w:rPr>
        <w:t>l</w:t>
      </w:r>
      <w:r w:rsidRPr="00CD1AED">
        <w:rPr>
          <w:i/>
          <w:sz w:val="28"/>
          <w:szCs w:val="28"/>
        </w:rPr>
        <w:t>aem</w:t>
      </w:r>
      <w:r w:rsidRPr="00CD1AED">
        <w:rPr>
          <w:sz w:val="28"/>
          <w:szCs w:val="28"/>
        </w:rPr>
        <w:t>s ter cause van een jaer custings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coop van</w:t>
      </w:r>
      <w:r w:rsidRPr="00CD1AED">
        <w:rPr>
          <w:i/>
          <w:sz w:val="28"/>
          <w:szCs w:val="28"/>
        </w:rPr>
        <w:t xml:space="preserve"> </w:t>
      </w:r>
      <w:r w:rsidRPr="00CD1AED">
        <w:rPr>
          <w:sz w:val="28"/>
          <w:szCs w:val="28"/>
        </w:rPr>
        <w:t>de</w:t>
      </w:r>
      <w:r w:rsidRPr="00CD1AED">
        <w:rPr>
          <w:i/>
          <w:sz w:val="28"/>
          <w:szCs w:val="28"/>
        </w:rPr>
        <w:t xml:space="preserve"> </w:t>
      </w:r>
    </w:p>
    <w:p w:rsidR="00420AEE" w:rsidRPr="00CD1AED" w:rsidRDefault="00420AEE" w:rsidP="00420AEE">
      <w:pPr>
        <w:rPr>
          <w:sz w:val="28"/>
          <w:szCs w:val="28"/>
        </w:rPr>
      </w:pPr>
      <w:r w:rsidRPr="00CD1AED">
        <w:rPr>
          <w:sz w:val="28"/>
          <w:szCs w:val="28"/>
        </w:rPr>
        <w:t>5</w:t>
      </w:r>
      <w:r w:rsidRPr="00CD1AED">
        <w:rPr>
          <w:sz w:val="28"/>
          <w:szCs w:val="28"/>
        </w:rPr>
        <w:tab/>
        <w:t>v</w:t>
      </w:r>
      <w:r w:rsidRPr="00CD1AED">
        <w:rPr>
          <w:i/>
          <w:sz w:val="28"/>
          <w:szCs w:val="28"/>
        </w:rPr>
        <w:t>oor</w:t>
      </w:r>
      <w:r w:rsidRPr="00CD1AED">
        <w:rPr>
          <w:sz w:val="28"/>
          <w:szCs w:val="28"/>
        </w:rPr>
        <w:t>s.  huysse ende</w:t>
      </w:r>
      <w:r w:rsidRPr="00CD1AED">
        <w:rPr>
          <w:i/>
          <w:sz w:val="28"/>
          <w:szCs w:val="28"/>
        </w:rPr>
        <w:t xml:space="preserve"> </w:t>
      </w:r>
      <w:r w:rsidRPr="00CD1AED">
        <w:rPr>
          <w:sz w:val="28"/>
          <w:szCs w:val="28"/>
        </w:rPr>
        <w:t>erve, den v</w:t>
      </w:r>
      <w:r w:rsidRPr="00CD1AED">
        <w:rPr>
          <w:i/>
          <w:sz w:val="28"/>
          <w:szCs w:val="28"/>
        </w:rPr>
        <w:t>oor</w:t>
      </w:r>
      <w:r w:rsidRPr="00CD1AED">
        <w:rPr>
          <w:sz w:val="28"/>
          <w:szCs w:val="28"/>
        </w:rPr>
        <w:t>s. weeskind</w:t>
      </w:r>
      <w:r w:rsidRPr="00CD1AED">
        <w:rPr>
          <w:i/>
          <w:sz w:val="28"/>
          <w:szCs w:val="28"/>
        </w:rPr>
        <w:t>er</w:t>
      </w:r>
      <w:r w:rsidRPr="00CD1AED">
        <w:rPr>
          <w:sz w:val="28"/>
          <w:szCs w:val="28"/>
        </w:rPr>
        <w:t xml:space="preserve">en verscenen den </w:t>
      </w:r>
    </w:p>
    <w:p w:rsidR="00420AEE" w:rsidRPr="00CD1AED" w:rsidRDefault="00420AEE" w:rsidP="00420AEE">
      <w:pPr>
        <w:ind w:left="709"/>
        <w:rPr>
          <w:sz w:val="28"/>
          <w:szCs w:val="28"/>
        </w:rPr>
      </w:pPr>
      <w:r w:rsidRPr="00CD1AED">
        <w:rPr>
          <w:sz w:val="28"/>
          <w:szCs w:val="28"/>
        </w:rPr>
        <w:t>22en februarii ’73, mitsgaders een jaer gepachte</w:t>
      </w:r>
    </w:p>
    <w:p w:rsidR="00420AEE" w:rsidRPr="00CD1AED" w:rsidRDefault="00420AEE" w:rsidP="00420AEE">
      <w:pPr>
        <w:ind w:left="709"/>
        <w:rPr>
          <w:sz w:val="28"/>
          <w:szCs w:val="28"/>
        </w:rPr>
      </w:pPr>
      <w:r w:rsidRPr="00CD1AED">
        <w:rPr>
          <w:sz w:val="28"/>
          <w:szCs w:val="28"/>
        </w:rPr>
        <w:t>renten van vyer ponden, zestien schell</w:t>
      </w:r>
      <w:r w:rsidRPr="00CD1AED">
        <w:rPr>
          <w:i/>
          <w:sz w:val="28"/>
          <w:szCs w:val="28"/>
        </w:rPr>
        <w:t>ingen</w:t>
      </w:r>
      <w:r w:rsidRPr="00CD1AED">
        <w:rPr>
          <w:sz w:val="28"/>
          <w:szCs w:val="28"/>
        </w:rPr>
        <w:t>, zes</w:t>
      </w:r>
    </w:p>
    <w:p w:rsidR="00420AEE" w:rsidRPr="00CD1AED" w:rsidRDefault="00420AEE" w:rsidP="00420AEE">
      <w:pPr>
        <w:ind w:left="709"/>
        <w:rPr>
          <w:sz w:val="28"/>
          <w:szCs w:val="28"/>
        </w:rPr>
      </w:pPr>
      <w:r w:rsidRPr="00CD1AED">
        <w:rPr>
          <w:sz w:val="28"/>
          <w:szCs w:val="28"/>
        </w:rPr>
        <w:t>pe</w:t>
      </w:r>
      <w:r w:rsidRPr="00CD1AED">
        <w:rPr>
          <w:i/>
          <w:sz w:val="28"/>
          <w:szCs w:val="28"/>
        </w:rPr>
        <w:t>nningen</w:t>
      </w:r>
      <w:r w:rsidRPr="00CD1AED">
        <w:rPr>
          <w:sz w:val="28"/>
          <w:szCs w:val="28"/>
        </w:rPr>
        <w:t xml:space="preserve"> Holl</w:t>
      </w:r>
      <w:r w:rsidRPr="00CD1AED">
        <w:rPr>
          <w:i/>
          <w:sz w:val="28"/>
          <w:szCs w:val="28"/>
        </w:rPr>
        <w:t>an</w:t>
      </w:r>
      <w:r w:rsidRPr="00CD1AED">
        <w:rPr>
          <w:sz w:val="28"/>
          <w:szCs w:val="28"/>
        </w:rPr>
        <w:t xml:space="preserve">ts ’s </w:t>
      </w:r>
      <w:r w:rsidRPr="00CD1AED">
        <w:rPr>
          <w:i/>
          <w:sz w:val="28"/>
          <w:szCs w:val="28"/>
        </w:rPr>
        <w:t>jaer</w:t>
      </w:r>
      <w:r w:rsidRPr="00CD1AED">
        <w:rPr>
          <w:sz w:val="28"/>
          <w:szCs w:val="28"/>
        </w:rPr>
        <w:t>s, verscenen 22en februarii ’74,</w:t>
      </w:r>
    </w:p>
    <w:p w:rsidR="00420AEE" w:rsidRPr="00CD1AED" w:rsidRDefault="00420AEE" w:rsidP="00420AEE">
      <w:pPr>
        <w:ind w:left="709"/>
        <w:rPr>
          <w:sz w:val="28"/>
          <w:szCs w:val="28"/>
        </w:rPr>
      </w:pPr>
      <w:r w:rsidRPr="00CD1AED">
        <w:rPr>
          <w:sz w:val="28"/>
          <w:szCs w:val="28"/>
        </w:rPr>
        <w:t>ende thien stuvers, een blanck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costen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pachtbryeff.</w:t>
      </w:r>
    </w:p>
    <w:p w:rsidR="00420AEE" w:rsidRPr="00CD1AED" w:rsidRDefault="00420AEE" w:rsidP="00420AEE">
      <w:pPr>
        <w:rPr>
          <w:sz w:val="28"/>
          <w:szCs w:val="28"/>
        </w:rPr>
      </w:pPr>
      <w:r w:rsidRPr="00CD1AED">
        <w:rPr>
          <w:sz w:val="28"/>
          <w:szCs w:val="28"/>
        </w:rPr>
        <w:t>10</w:t>
      </w:r>
      <w:r w:rsidRPr="00CD1AED">
        <w:rPr>
          <w:sz w:val="28"/>
          <w:szCs w:val="28"/>
        </w:rPr>
        <w:tab/>
        <w:t>Waernaer sull</w:t>
      </w:r>
      <w:r w:rsidR="00602E05" w:rsidRPr="00CD1AED">
        <w:rPr>
          <w:sz w:val="28"/>
          <w:szCs w:val="28"/>
        </w:rPr>
        <w:t>en</w:t>
      </w:r>
      <w:r w:rsidRPr="00CD1AED">
        <w:rPr>
          <w:i/>
          <w:sz w:val="28"/>
          <w:szCs w:val="28"/>
        </w:rPr>
        <w:t xml:space="preserve"> </w:t>
      </w:r>
      <w:r w:rsidRPr="00CD1AED">
        <w:rPr>
          <w:sz w:val="28"/>
          <w:szCs w:val="28"/>
        </w:rPr>
        <w:t>volgen die v</w:t>
      </w:r>
      <w:r w:rsidRPr="00CD1AED">
        <w:rPr>
          <w:i/>
          <w:sz w:val="28"/>
          <w:szCs w:val="28"/>
        </w:rPr>
        <w:t>oor</w:t>
      </w:r>
      <w:r w:rsidRPr="00CD1AED">
        <w:rPr>
          <w:sz w:val="28"/>
          <w:szCs w:val="28"/>
        </w:rPr>
        <w:t>s. weeskind</w:t>
      </w:r>
      <w:r w:rsidRPr="00CD1AED">
        <w:rPr>
          <w:i/>
          <w:sz w:val="28"/>
          <w:szCs w:val="28"/>
        </w:rPr>
        <w:t>er</w:t>
      </w:r>
      <w:r w:rsidRPr="00CD1AED">
        <w:rPr>
          <w:sz w:val="28"/>
          <w:szCs w:val="28"/>
        </w:rPr>
        <w:t>en</w:t>
      </w:r>
    </w:p>
    <w:p w:rsidR="00420AEE" w:rsidRPr="00CD1AED" w:rsidRDefault="00420AEE" w:rsidP="00420AEE">
      <w:pPr>
        <w:ind w:left="709"/>
        <w:rPr>
          <w:sz w:val="28"/>
          <w:szCs w:val="28"/>
        </w:rPr>
      </w:pPr>
      <w:r w:rsidRPr="00CD1AED">
        <w:rPr>
          <w:sz w:val="28"/>
          <w:szCs w:val="28"/>
        </w:rPr>
        <w:t>mitte reste van heurl</w:t>
      </w:r>
      <w:r w:rsidRPr="00CD1AED">
        <w:rPr>
          <w:i/>
          <w:sz w:val="28"/>
          <w:szCs w:val="28"/>
        </w:rPr>
        <w:t>uyder</w:t>
      </w:r>
      <w:r w:rsidRPr="00CD1AED">
        <w:rPr>
          <w:sz w:val="28"/>
          <w:szCs w:val="28"/>
        </w:rPr>
        <w:t xml:space="preserve"> custingbr</w:t>
      </w:r>
      <w:r w:rsidRPr="00CD1AED">
        <w:rPr>
          <w:i/>
          <w:sz w:val="28"/>
          <w:szCs w:val="28"/>
        </w:rPr>
        <w:t>yeff</w:t>
      </w:r>
      <w:r w:rsidRPr="00CD1AED">
        <w:rPr>
          <w:sz w:val="28"/>
          <w:szCs w:val="28"/>
        </w:rPr>
        <w:t xml:space="preserve"> die zijl</w:t>
      </w:r>
      <w:r w:rsidRPr="00CD1AED">
        <w:rPr>
          <w:i/>
          <w:sz w:val="28"/>
          <w:szCs w:val="28"/>
        </w:rPr>
        <w:t>uyden</w:t>
      </w:r>
    </w:p>
    <w:p w:rsidR="00420AEE" w:rsidRPr="00CD1AED" w:rsidRDefault="00420AEE" w:rsidP="00420AEE">
      <w:pPr>
        <w:ind w:left="709"/>
        <w:rPr>
          <w:sz w:val="28"/>
          <w:szCs w:val="28"/>
        </w:rPr>
      </w:pPr>
      <w:r w:rsidRPr="00CD1AED">
        <w:rPr>
          <w:sz w:val="28"/>
          <w:szCs w:val="28"/>
        </w:rPr>
        <w:t>upte v</w:t>
      </w:r>
      <w:r w:rsidRPr="00CD1AED">
        <w:rPr>
          <w:i/>
          <w:sz w:val="28"/>
          <w:szCs w:val="28"/>
        </w:rPr>
        <w:t>oor</w:t>
      </w:r>
      <w:r w:rsidRPr="00CD1AED">
        <w:rPr>
          <w:sz w:val="28"/>
          <w:szCs w:val="28"/>
        </w:rPr>
        <w:t>s. huyssinge ende</w:t>
      </w:r>
      <w:r w:rsidRPr="00CD1AED">
        <w:rPr>
          <w:i/>
          <w:sz w:val="28"/>
          <w:szCs w:val="28"/>
        </w:rPr>
        <w:t xml:space="preserve"> </w:t>
      </w:r>
      <w:r w:rsidRPr="00CD1AED">
        <w:rPr>
          <w:sz w:val="28"/>
          <w:szCs w:val="28"/>
        </w:rPr>
        <w:t>erve spreeckende hebben, belopende</w:t>
      </w:r>
    </w:p>
    <w:p w:rsidR="00420AEE" w:rsidRPr="00CD1AED" w:rsidRDefault="00420AEE" w:rsidP="00420AEE">
      <w:pPr>
        <w:ind w:left="709"/>
        <w:rPr>
          <w:i/>
          <w:sz w:val="28"/>
          <w:szCs w:val="28"/>
        </w:rPr>
      </w:pPr>
      <w:r w:rsidRPr="00CD1AED">
        <w:rPr>
          <w:sz w:val="28"/>
          <w:szCs w:val="28"/>
        </w:rPr>
        <w:t>hond</w:t>
      </w:r>
      <w:r w:rsidRPr="00CD1AED">
        <w:rPr>
          <w:i/>
          <w:sz w:val="28"/>
          <w:szCs w:val="28"/>
        </w:rPr>
        <w:t>er</w:t>
      </w:r>
      <w:r w:rsidRPr="00CD1AED">
        <w:rPr>
          <w:sz w:val="28"/>
          <w:szCs w:val="28"/>
        </w:rPr>
        <w:t xml:space="preserve">t </w:t>
      </w:r>
      <w:r w:rsidR="00245EA0" w:rsidRPr="00CD1AED">
        <w:rPr>
          <w:sz w:val="28"/>
          <w:szCs w:val="28"/>
        </w:rPr>
        <w:t>66</w:t>
      </w:r>
      <w:r w:rsidRPr="00CD1AED">
        <w:rPr>
          <w:sz w:val="28"/>
          <w:szCs w:val="28"/>
        </w:rPr>
        <w:t xml:space="preserve"> ponden  mitte v</w:t>
      </w:r>
      <w:r w:rsidRPr="00CD1AED">
        <w:rPr>
          <w:i/>
          <w:sz w:val="28"/>
          <w:szCs w:val="28"/>
        </w:rPr>
        <w:t>oor</w:t>
      </w:r>
      <w:r w:rsidRPr="00CD1AED">
        <w:rPr>
          <w:sz w:val="28"/>
          <w:szCs w:val="28"/>
        </w:rPr>
        <w:t xml:space="preserve">s. </w:t>
      </w:r>
    </w:p>
    <w:p w:rsidR="00420AEE" w:rsidRPr="00CD1AED" w:rsidRDefault="00CB172E" w:rsidP="00420AEE">
      <w:pPr>
        <w:ind w:left="709"/>
        <w:rPr>
          <w:sz w:val="28"/>
          <w:szCs w:val="28"/>
        </w:rPr>
      </w:pPr>
      <w:r w:rsidRPr="00CD1AED">
        <w:rPr>
          <w:sz w:val="28"/>
          <w:szCs w:val="28"/>
        </w:rPr>
        <w:t>[</w:t>
      </w:r>
      <w:r w:rsidR="00420AEE" w:rsidRPr="00CD1AED">
        <w:rPr>
          <w:i/>
          <w:sz w:val="28"/>
          <w:szCs w:val="28"/>
        </w:rPr>
        <w:t>doorgehaalde regel</w:t>
      </w:r>
      <w:r w:rsidRPr="00CD1AED">
        <w:rPr>
          <w:sz w:val="28"/>
          <w:szCs w:val="28"/>
        </w:rPr>
        <w:t>]</w:t>
      </w:r>
    </w:p>
    <w:p w:rsidR="00420AEE" w:rsidRPr="00CD1AED" w:rsidRDefault="00420AEE" w:rsidP="00420AEE">
      <w:pPr>
        <w:rPr>
          <w:sz w:val="28"/>
          <w:szCs w:val="28"/>
        </w:rPr>
      </w:pPr>
      <w:r w:rsidRPr="00CD1AED">
        <w:rPr>
          <w:sz w:val="28"/>
          <w:szCs w:val="28"/>
        </w:rPr>
        <w:t>15</w:t>
      </w:r>
      <w:r w:rsidRPr="00CD1AED">
        <w:rPr>
          <w:sz w:val="28"/>
          <w:szCs w:val="28"/>
        </w:rPr>
        <w:tab/>
        <w:t>Waernaer sal volgen Jan Pieterss., backer tot</w:t>
      </w:r>
    </w:p>
    <w:p w:rsidR="00420AEE" w:rsidRPr="00CD1AED" w:rsidRDefault="00420AEE" w:rsidP="00420AEE">
      <w:pPr>
        <w:ind w:left="709"/>
        <w:rPr>
          <w:sz w:val="28"/>
          <w:szCs w:val="28"/>
        </w:rPr>
      </w:pPr>
      <w:r w:rsidRPr="00CD1AED">
        <w:rPr>
          <w:sz w:val="28"/>
          <w:szCs w:val="28"/>
        </w:rPr>
        <w:t>Eemden</w:t>
      </w:r>
      <w:r w:rsidR="003D407C" w:rsidRPr="00CD1AED">
        <w:rPr>
          <w:sz w:val="28"/>
          <w:szCs w:val="28"/>
        </w:rPr>
        <w:t>,</w:t>
      </w:r>
      <w:r w:rsidRPr="00CD1AED">
        <w:rPr>
          <w:sz w:val="28"/>
          <w:szCs w:val="28"/>
        </w:rPr>
        <w:t xml:space="preserve"> als actie hebbende van Pieter Michielss. </w:t>
      </w:r>
    </w:p>
    <w:p w:rsidR="00420AEE" w:rsidRPr="00CD1AED" w:rsidRDefault="00420AEE" w:rsidP="00420AEE">
      <w:pPr>
        <w:ind w:left="709"/>
        <w:rPr>
          <w:sz w:val="28"/>
          <w:szCs w:val="28"/>
        </w:rPr>
      </w:pPr>
      <w:r w:rsidRPr="00CD1AED">
        <w:rPr>
          <w:sz w:val="28"/>
          <w:szCs w:val="28"/>
        </w:rPr>
        <w:t>ende Mary Jansdr, zijn vader ende moeder, mit zij</w:t>
      </w:r>
      <w:r w:rsidRPr="00CD1AED">
        <w:rPr>
          <w:i/>
          <w:sz w:val="28"/>
          <w:szCs w:val="28"/>
        </w:rPr>
        <w:t>ne</w:t>
      </w:r>
      <w:r w:rsidRPr="00CD1AED">
        <w:rPr>
          <w:sz w:val="28"/>
          <w:szCs w:val="28"/>
        </w:rPr>
        <w:t xml:space="preserve"> </w:t>
      </w:r>
    </w:p>
    <w:p w:rsidR="00420AEE" w:rsidRPr="00CD1AED" w:rsidRDefault="00420AEE" w:rsidP="00420AEE">
      <w:pPr>
        <w:ind w:left="709"/>
        <w:rPr>
          <w:sz w:val="28"/>
          <w:szCs w:val="28"/>
        </w:rPr>
      </w:pPr>
      <w:r w:rsidRPr="00CD1AED">
        <w:rPr>
          <w:sz w:val="28"/>
          <w:szCs w:val="28"/>
        </w:rPr>
        <w:t>scepen</w:t>
      </w:r>
      <w:r w:rsidR="00602E05" w:rsidRPr="00CD1AED">
        <w:rPr>
          <w:sz w:val="28"/>
          <w:szCs w:val="28"/>
        </w:rPr>
        <w:t>en</w:t>
      </w:r>
      <w:r w:rsidRPr="00CD1AED">
        <w:rPr>
          <w:sz w:val="28"/>
          <w:szCs w:val="28"/>
        </w:rPr>
        <w:t>-scultbryeff, gepass</w:t>
      </w:r>
      <w:r w:rsidRPr="00CD1AED">
        <w:rPr>
          <w:i/>
          <w:sz w:val="28"/>
          <w:szCs w:val="28"/>
        </w:rPr>
        <w:t>eer</w:t>
      </w:r>
      <w:r w:rsidRPr="00CD1AED">
        <w:rPr>
          <w:sz w:val="28"/>
          <w:szCs w:val="28"/>
        </w:rPr>
        <w:t>t voor scepen</w:t>
      </w:r>
      <w:r w:rsidR="00602E05" w:rsidRPr="00CD1AED">
        <w:rPr>
          <w:sz w:val="28"/>
          <w:szCs w:val="28"/>
        </w:rPr>
        <w:t>en</w:t>
      </w:r>
    </w:p>
    <w:p w:rsidR="00420AEE" w:rsidRPr="00CD1AED" w:rsidRDefault="00420AEE" w:rsidP="00420AEE">
      <w:pPr>
        <w:ind w:left="709"/>
        <w:rPr>
          <w:sz w:val="28"/>
          <w:szCs w:val="28"/>
        </w:rPr>
      </w:pPr>
      <w:r w:rsidRPr="00CD1AED">
        <w:rPr>
          <w:sz w:val="28"/>
          <w:szCs w:val="28"/>
        </w:rPr>
        <w:t>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 xml:space="preserve">Hage in date 16en </w:t>
      </w:r>
      <w:r w:rsidR="00355626" w:rsidRPr="00CD1AED">
        <w:rPr>
          <w:sz w:val="28"/>
          <w:szCs w:val="28"/>
        </w:rPr>
        <w:t>j</w:t>
      </w:r>
      <w:r w:rsidRPr="00CD1AED">
        <w:rPr>
          <w:sz w:val="28"/>
          <w:szCs w:val="28"/>
        </w:rPr>
        <w:t>anuarii 1500 ende</w:t>
      </w:r>
      <w:r w:rsidRPr="00CD1AED">
        <w:rPr>
          <w:i/>
          <w:sz w:val="28"/>
          <w:szCs w:val="28"/>
        </w:rPr>
        <w:t xml:space="preserve"> </w:t>
      </w:r>
      <w:r w:rsidRPr="00CD1AED">
        <w:rPr>
          <w:sz w:val="28"/>
          <w:szCs w:val="28"/>
        </w:rPr>
        <w:t>’tzeventich</w:t>
      </w:r>
    </w:p>
    <w:p w:rsidR="00420AEE" w:rsidRPr="00CD1AED" w:rsidRDefault="00420AEE" w:rsidP="00420AEE">
      <w:pPr>
        <w:rPr>
          <w:sz w:val="28"/>
          <w:szCs w:val="28"/>
        </w:rPr>
      </w:pPr>
      <w:r w:rsidRPr="00CD1AED">
        <w:rPr>
          <w:sz w:val="28"/>
          <w:szCs w:val="28"/>
        </w:rPr>
        <w:t>20</w:t>
      </w:r>
      <w:r w:rsidRPr="00CD1AED">
        <w:rPr>
          <w:sz w:val="28"/>
          <w:szCs w:val="28"/>
        </w:rPr>
        <w:tab/>
        <w:t>naer gemeen schrijven. Waernaer mede sal</w:t>
      </w:r>
    </w:p>
    <w:p w:rsidR="00420AEE" w:rsidRPr="00CD1AED" w:rsidRDefault="00420AEE" w:rsidP="00420AEE">
      <w:pPr>
        <w:ind w:left="709"/>
        <w:rPr>
          <w:sz w:val="28"/>
          <w:szCs w:val="28"/>
        </w:rPr>
      </w:pPr>
      <w:r w:rsidRPr="00CD1AED">
        <w:rPr>
          <w:sz w:val="28"/>
          <w:szCs w:val="28"/>
        </w:rPr>
        <w:t>volgen Cornelis Andriess., goutsmit,</w:t>
      </w:r>
    </w:p>
    <w:p w:rsidR="00420AEE" w:rsidRPr="00CD1AED" w:rsidRDefault="00420AEE" w:rsidP="00420AEE">
      <w:pPr>
        <w:ind w:left="709"/>
        <w:rPr>
          <w:sz w:val="28"/>
          <w:szCs w:val="28"/>
          <w:lang w:val="en-US"/>
        </w:rPr>
      </w:pPr>
      <w:r w:rsidRPr="00CD1AED">
        <w:rPr>
          <w:sz w:val="28"/>
          <w:szCs w:val="28"/>
        </w:rPr>
        <w:t>als houd</w:t>
      </w:r>
      <w:r w:rsidRPr="00CD1AED">
        <w:rPr>
          <w:i/>
          <w:sz w:val="28"/>
          <w:szCs w:val="28"/>
        </w:rPr>
        <w:t>er</w:t>
      </w:r>
      <w:r w:rsidRPr="00CD1AED">
        <w:rPr>
          <w:sz w:val="28"/>
          <w:szCs w:val="28"/>
        </w:rPr>
        <w:t xml:space="preserve"> van een scepen</w:t>
      </w:r>
      <w:r w:rsidR="00602E05" w:rsidRPr="00CD1AED">
        <w:rPr>
          <w:sz w:val="28"/>
          <w:szCs w:val="28"/>
        </w:rPr>
        <w:t>en</w:t>
      </w:r>
      <w:r w:rsidRPr="00CD1AED">
        <w:rPr>
          <w:sz w:val="28"/>
          <w:szCs w:val="28"/>
        </w:rPr>
        <w:t>-scultbryeff in date 29en</w:t>
      </w:r>
    </w:p>
    <w:p w:rsidR="00420AEE" w:rsidRPr="00CD1AED" w:rsidRDefault="00420AEE" w:rsidP="00420AEE">
      <w:pPr>
        <w:ind w:left="709"/>
        <w:rPr>
          <w:sz w:val="28"/>
          <w:szCs w:val="28"/>
        </w:rPr>
      </w:pPr>
      <w:r w:rsidRPr="00CD1AED">
        <w:rPr>
          <w:sz w:val="28"/>
          <w:szCs w:val="28"/>
          <w:lang w:val="en-US"/>
        </w:rPr>
        <w:t>februarii a</w:t>
      </w:r>
      <w:r w:rsidRPr="00CD1AED">
        <w:rPr>
          <w:i/>
          <w:sz w:val="28"/>
          <w:szCs w:val="28"/>
          <w:lang w:val="en-US"/>
        </w:rPr>
        <w:t>nn</w:t>
      </w:r>
      <w:r w:rsidRPr="00CD1AED">
        <w:rPr>
          <w:sz w:val="28"/>
          <w:szCs w:val="28"/>
          <w:lang w:val="en-US"/>
        </w:rPr>
        <w:t>o 1572 stilo romano als restende</w:t>
      </w:r>
    </w:p>
    <w:p w:rsidR="00420AEE" w:rsidRPr="00CD1AED" w:rsidRDefault="00420AEE" w:rsidP="00420AEE">
      <w:pPr>
        <w:ind w:left="709"/>
        <w:rPr>
          <w:sz w:val="28"/>
          <w:szCs w:val="28"/>
        </w:rPr>
      </w:pPr>
      <w:r w:rsidRPr="00CD1AED">
        <w:rPr>
          <w:sz w:val="28"/>
          <w:szCs w:val="28"/>
        </w:rPr>
        <w:t>somme van achtendertich ponden.</w:t>
      </w:r>
    </w:p>
    <w:p w:rsidR="00420AEE" w:rsidRPr="00CD1AED" w:rsidRDefault="00420AEE" w:rsidP="00420AEE">
      <w:pPr>
        <w:rPr>
          <w:sz w:val="28"/>
          <w:szCs w:val="28"/>
        </w:rPr>
      </w:pPr>
      <w:r w:rsidRPr="00CD1AED">
        <w:rPr>
          <w:sz w:val="28"/>
          <w:szCs w:val="28"/>
        </w:rPr>
        <w:t>25</w:t>
      </w:r>
      <w:r w:rsidRPr="00CD1AED">
        <w:rPr>
          <w:sz w:val="28"/>
          <w:szCs w:val="28"/>
        </w:rPr>
        <w:tab/>
        <w:t>Daernaer  mede sal volg</w:t>
      </w:r>
      <w:r w:rsidR="00602E05" w:rsidRPr="00CD1AED">
        <w:rPr>
          <w:sz w:val="28"/>
          <w:szCs w:val="28"/>
        </w:rPr>
        <w:t>en</w:t>
      </w:r>
      <w:r w:rsidRPr="00CD1AED">
        <w:rPr>
          <w:i/>
          <w:sz w:val="28"/>
          <w:szCs w:val="28"/>
        </w:rPr>
        <w:t xml:space="preserve"> </w:t>
      </w:r>
      <w:r w:rsidRPr="00CD1AED">
        <w:rPr>
          <w:sz w:val="28"/>
          <w:szCs w:val="28"/>
        </w:rPr>
        <w:t>Cornelis Claess.</w:t>
      </w:r>
    </w:p>
    <w:p w:rsidR="00420AEE" w:rsidRPr="00CD1AED" w:rsidRDefault="00420AEE" w:rsidP="00420AEE">
      <w:pPr>
        <w:ind w:left="709"/>
        <w:rPr>
          <w:sz w:val="28"/>
          <w:szCs w:val="28"/>
        </w:rPr>
      </w:pPr>
      <w:r w:rsidRPr="00CD1AED">
        <w:rPr>
          <w:sz w:val="28"/>
          <w:szCs w:val="28"/>
        </w:rPr>
        <w:t>Nachtegael als man ende voocht van Weyntgen</w:t>
      </w:r>
    </w:p>
    <w:p w:rsidR="00420AEE" w:rsidRPr="00CD1AED" w:rsidRDefault="00420AEE" w:rsidP="00420AEE">
      <w:pPr>
        <w:ind w:left="709"/>
        <w:rPr>
          <w:sz w:val="28"/>
          <w:szCs w:val="28"/>
        </w:rPr>
      </w:pPr>
      <w:r w:rsidRPr="00CD1AED">
        <w:rPr>
          <w:sz w:val="28"/>
          <w:szCs w:val="28"/>
        </w:rPr>
        <w:t>Ad</w:t>
      </w:r>
      <w:r w:rsidRPr="00CD1AED">
        <w:rPr>
          <w:i/>
          <w:sz w:val="28"/>
          <w:szCs w:val="28"/>
        </w:rPr>
        <w:t>riaens</w:t>
      </w:r>
      <w:r w:rsidRPr="00CD1AED">
        <w:rPr>
          <w:sz w:val="28"/>
          <w:szCs w:val="28"/>
        </w:rPr>
        <w:t>dr., zijn huysvrouwe</w:t>
      </w:r>
      <w:r w:rsidR="00FB533F" w:rsidRPr="00CD1AED">
        <w:rPr>
          <w:sz w:val="28"/>
          <w:szCs w:val="28"/>
        </w:rPr>
        <w:t>,</w:t>
      </w:r>
      <w:r w:rsidRPr="00CD1AED">
        <w:rPr>
          <w:sz w:val="28"/>
          <w:szCs w:val="28"/>
        </w:rPr>
        <w:t xml:space="preserve"> van gehaelden waeren</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111r</w:t>
      </w:r>
    </w:p>
    <w:p w:rsidR="00420AEE" w:rsidRPr="00CD1AED" w:rsidRDefault="00420AEE" w:rsidP="00420AEE">
      <w:pPr>
        <w:rPr>
          <w:sz w:val="28"/>
          <w:szCs w:val="28"/>
        </w:rPr>
      </w:pPr>
      <w:r w:rsidRPr="00CD1AED">
        <w:rPr>
          <w:sz w:val="28"/>
          <w:szCs w:val="28"/>
        </w:rPr>
        <w:t>1</w:t>
      </w:r>
      <w:r w:rsidRPr="00CD1AED">
        <w:rPr>
          <w:sz w:val="28"/>
          <w:szCs w:val="28"/>
        </w:rPr>
        <w:tab/>
        <w:t>bij den v</w:t>
      </w:r>
      <w:r w:rsidRPr="00CD1AED">
        <w:rPr>
          <w:i/>
          <w:sz w:val="28"/>
          <w:szCs w:val="28"/>
        </w:rPr>
        <w:t>oor</w:t>
      </w:r>
      <w:r w:rsidRPr="00CD1AED">
        <w:rPr>
          <w:sz w:val="28"/>
          <w:szCs w:val="28"/>
        </w:rPr>
        <w:t>s. P</w:t>
      </w:r>
      <w:r w:rsidRPr="00CD1AED">
        <w:rPr>
          <w:i/>
          <w:sz w:val="28"/>
          <w:szCs w:val="28"/>
        </w:rPr>
        <w:t>iete</w:t>
      </w:r>
      <w:r w:rsidRPr="00CD1AED">
        <w:rPr>
          <w:sz w:val="28"/>
          <w:szCs w:val="28"/>
        </w:rPr>
        <w:t>r Willemss.</w:t>
      </w:r>
      <w:r w:rsidR="003D407C" w:rsidRPr="00CD1AED">
        <w:rPr>
          <w:sz w:val="28"/>
          <w:szCs w:val="28"/>
        </w:rPr>
        <w:t>,</w:t>
      </w:r>
      <w:r w:rsidRPr="00CD1AED">
        <w:rPr>
          <w:sz w:val="28"/>
          <w:szCs w:val="28"/>
        </w:rPr>
        <w:t xml:space="preserve"> backer</w:t>
      </w:r>
      <w:r w:rsidR="003D407C" w:rsidRPr="00CD1AED">
        <w:rPr>
          <w:sz w:val="28"/>
          <w:szCs w:val="28"/>
        </w:rPr>
        <w:t>,</w:t>
      </w:r>
      <w:r w:rsidRPr="00CD1AED">
        <w:rPr>
          <w:sz w:val="28"/>
          <w:szCs w:val="28"/>
        </w:rPr>
        <w:t xml:space="preserve"> ende zijn</w:t>
      </w:r>
      <w:r w:rsidRPr="00CD1AED">
        <w:rPr>
          <w:i/>
          <w:sz w:val="28"/>
          <w:szCs w:val="28"/>
        </w:rPr>
        <w:t>e</w:t>
      </w:r>
      <w:r w:rsidRPr="00CD1AED">
        <w:rPr>
          <w:sz w:val="28"/>
          <w:szCs w:val="28"/>
        </w:rPr>
        <w:t xml:space="preserve"> huysv</w:t>
      </w:r>
      <w:r w:rsidR="00E01E75" w:rsidRPr="00CD1AED">
        <w:rPr>
          <w:sz w:val="28"/>
          <w:szCs w:val="28"/>
        </w:rPr>
        <w:t>[</w:t>
      </w:r>
      <w:r w:rsidRPr="00CD1AED">
        <w:rPr>
          <w:sz w:val="28"/>
          <w:szCs w:val="28"/>
        </w:rPr>
        <w:t>rouwe</w:t>
      </w:r>
      <w:r w:rsidR="00E01E75" w:rsidRPr="00CD1AED">
        <w:rPr>
          <w:sz w:val="28"/>
          <w:szCs w:val="28"/>
        </w:rPr>
        <w:t>]</w:t>
      </w:r>
      <w:r w:rsidRPr="00CD1AED">
        <w:rPr>
          <w:sz w:val="28"/>
          <w:szCs w:val="28"/>
        </w:rPr>
        <w:t>,</w:t>
      </w:r>
    </w:p>
    <w:p w:rsidR="00420AEE" w:rsidRPr="00CD1AED" w:rsidRDefault="00420AEE" w:rsidP="00420AEE">
      <w:pPr>
        <w:ind w:left="709"/>
        <w:rPr>
          <w:sz w:val="28"/>
          <w:szCs w:val="28"/>
        </w:rPr>
      </w:pPr>
      <w:r w:rsidRPr="00CD1AED">
        <w:rPr>
          <w:sz w:val="28"/>
          <w:szCs w:val="28"/>
        </w:rPr>
        <w:t>beyden z</w:t>
      </w:r>
      <w:r w:rsidRPr="00CD1AED">
        <w:rPr>
          <w:i/>
          <w:sz w:val="28"/>
          <w:szCs w:val="28"/>
        </w:rPr>
        <w:t>aliger</w:t>
      </w:r>
      <w:r w:rsidRPr="00CD1AED">
        <w:rPr>
          <w:sz w:val="28"/>
          <w:szCs w:val="28"/>
        </w:rPr>
        <w:t>, t’zijn</w:t>
      </w:r>
      <w:r w:rsidR="009424C6" w:rsidRPr="00CD1AED">
        <w:rPr>
          <w:sz w:val="28"/>
          <w:szCs w:val="28"/>
        </w:rPr>
        <w:t xml:space="preserve">en </w:t>
      </w:r>
      <w:r w:rsidRPr="00CD1AED">
        <w:rPr>
          <w:sz w:val="28"/>
          <w:szCs w:val="28"/>
        </w:rPr>
        <w:t xml:space="preserve">huysse gehaelt ter somme toe van </w:t>
      </w:r>
    </w:p>
    <w:p w:rsidR="00420AEE" w:rsidRPr="00CD1AED" w:rsidRDefault="00420AEE" w:rsidP="00420AEE">
      <w:pPr>
        <w:ind w:left="709"/>
        <w:rPr>
          <w:sz w:val="28"/>
          <w:szCs w:val="28"/>
        </w:rPr>
      </w:pPr>
      <w:r w:rsidRPr="00CD1AED">
        <w:rPr>
          <w:sz w:val="28"/>
          <w:szCs w:val="28"/>
        </w:rPr>
        <w:t>zes gul</w:t>
      </w:r>
      <w:r w:rsidRPr="00CD1AED">
        <w:rPr>
          <w:i/>
          <w:sz w:val="28"/>
          <w:szCs w:val="28"/>
        </w:rPr>
        <w:t>den</w:t>
      </w:r>
      <w:r w:rsidRPr="00CD1AED">
        <w:rPr>
          <w:sz w:val="28"/>
          <w:szCs w:val="28"/>
        </w:rPr>
        <w:t xml:space="preserve">, zeven stuvers. Waernaer mede </w:t>
      </w:r>
    </w:p>
    <w:p w:rsidR="00420AEE" w:rsidRPr="00CD1AED" w:rsidRDefault="00420AEE" w:rsidP="00420AEE">
      <w:pPr>
        <w:ind w:left="709"/>
        <w:rPr>
          <w:sz w:val="28"/>
          <w:szCs w:val="28"/>
        </w:rPr>
      </w:pPr>
      <w:r w:rsidRPr="00CD1AED">
        <w:rPr>
          <w:sz w:val="28"/>
          <w:szCs w:val="28"/>
        </w:rPr>
        <w:t xml:space="preserve">sal volgen die </w:t>
      </w:r>
    </w:p>
    <w:p w:rsidR="00420AEE" w:rsidRPr="00CD1AED" w:rsidRDefault="00420AEE" w:rsidP="00420AEE">
      <w:pPr>
        <w:rPr>
          <w:sz w:val="28"/>
          <w:szCs w:val="28"/>
        </w:rPr>
      </w:pPr>
      <w:r w:rsidRPr="00CD1AED">
        <w:rPr>
          <w:sz w:val="28"/>
          <w:szCs w:val="28"/>
        </w:rPr>
        <w:t>5</w:t>
      </w:r>
      <w:r w:rsidRPr="00CD1AED">
        <w:rPr>
          <w:sz w:val="28"/>
          <w:szCs w:val="28"/>
        </w:rPr>
        <w:tab/>
      </w:r>
      <w:r w:rsidR="00CB172E" w:rsidRPr="00CD1AED">
        <w:rPr>
          <w:sz w:val="28"/>
          <w:szCs w:val="28"/>
        </w:rPr>
        <w:t>[</w:t>
      </w:r>
      <w:r w:rsidRPr="00CD1AED">
        <w:rPr>
          <w:i/>
          <w:sz w:val="28"/>
          <w:szCs w:val="28"/>
        </w:rPr>
        <w:t>doorgehaald</w:t>
      </w:r>
      <w:r w:rsidR="00CB172E" w:rsidRPr="00CD1AED">
        <w:rPr>
          <w:sz w:val="28"/>
          <w:szCs w:val="28"/>
        </w:rPr>
        <w:t>]</w:t>
      </w:r>
    </w:p>
    <w:p w:rsidR="00420AEE" w:rsidRPr="00CD1AED" w:rsidRDefault="00420AEE" w:rsidP="00420AEE">
      <w:pPr>
        <w:ind w:left="709"/>
        <w:rPr>
          <w:sz w:val="28"/>
          <w:szCs w:val="28"/>
        </w:rPr>
      </w:pPr>
      <w:r w:rsidRPr="00CD1AED">
        <w:rPr>
          <w:sz w:val="28"/>
          <w:szCs w:val="28"/>
        </w:rPr>
        <w:t>voors. Hey</w:t>
      </w:r>
      <w:r w:rsidRPr="00CD1AED">
        <w:rPr>
          <w:i/>
          <w:sz w:val="28"/>
          <w:szCs w:val="28"/>
        </w:rPr>
        <w:t>lige</w:t>
      </w:r>
      <w:r w:rsidR="00175E4A" w:rsidRPr="00CD1AED">
        <w:rPr>
          <w:sz w:val="28"/>
          <w:szCs w:val="28"/>
        </w:rPr>
        <w:t>-</w:t>
      </w:r>
      <w:r w:rsidRPr="00CD1AED">
        <w:rPr>
          <w:sz w:val="28"/>
          <w:szCs w:val="28"/>
        </w:rPr>
        <w:t>Geestm</w:t>
      </w:r>
      <w:r w:rsidRPr="00CD1AED">
        <w:rPr>
          <w:i/>
          <w:sz w:val="28"/>
          <w:szCs w:val="28"/>
        </w:rPr>
        <w:t>eeste</w:t>
      </w:r>
      <w:r w:rsidRPr="00CD1AED">
        <w:rPr>
          <w:sz w:val="28"/>
          <w:szCs w:val="28"/>
        </w:rPr>
        <w:t>rs mitte vijff jaeren verlopen</w:t>
      </w:r>
    </w:p>
    <w:p w:rsidR="00420AEE" w:rsidRPr="00CD1AED" w:rsidRDefault="00420AEE" w:rsidP="00420AEE">
      <w:pPr>
        <w:ind w:left="709"/>
        <w:rPr>
          <w:sz w:val="28"/>
          <w:szCs w:val="28"/>
        </w:rPr>
      </w:pPr>
      <w:r w:rsidRPr="00CD1AED">
        <w:rPr>
          <w:sz w:val="28"/>
          <w:szCs w:val="28"/>
        </w:rPr>
        <w:t>renten verscenen Bamisse ende Martin</w:t>
      </w:r>
      <w:r w:rsidR="00C23C79" w:rsidRPr="00CD1AED">
        <w:rPr>
          <w:sz w:val="28"/>
          <w:szCs w:val="28"/>
        </w:rPr>
        <w:t>y</w:t>
      </w:r>
      <w:r w:rsidRPr="00CD1AED">
        <w:rPr>
          <w:sz w:val="28"/>
          <w:szCs w:val="28"/>
        </w:rPr>
        <w:t xml:space="preserve"> de a</w:t>
      </w:r>
      <w:r w:rsidRPr="00CD1AED">
        <w:rPr>
          <w:i/>
          <w:sz w:val="28"/>
          <w:szCs w:val="28"/>
        </w:rPr>
        <w:t>n</w:t>
      </w:r>
      <w:r w:rsidRPr="00CD1AED">
        <w:rPr>
          <w:sz w:val="28"/>
          <w:szCs w:val="28"/>
        </w:rPr>
        <w:t xml:space="preserve">no ’73, </w:t>
      </w:r>
    </w:p>
    <w:p w:rsidR="00420AEE" w:rsidRPr="00CD1AED" w:rsidRDefault="00F93F5A" w:rsidP="00420AEE">
      <w:pPr>
        <w:ind w:left="709"/>
        <w:rPr>
          <w:sz w:val="28"/>
          <w:szCs w:val="28"/>
        </w:rPr>
      </w:pPr>
      <w:r w:rsidRPr="00CD1AED">
        <w:rPr>
          <w:sz w:val="28"/>
          <w:szCs w:val="28"/>
        </w:rPr>
        <w:t>’74, ’75, ’76 ende ’77; St.-</w:t>
      </w:r>
      <w:r w:rsidR="00420AEE" w:rsidRPr="00CD1AED">
        <w:rPr>
          <w:sz w:val="28"/>
          <w:szCs w:val="28"/>
        </w:rPr>
        <w:t xml:space="preserve">Ontkommersgilde, </w:t>
      </w:r>
    </w:p>
    <w:p w:rsidR="00420AEE" w:rsidRPr="00CD1AED" w:rsidRDefault="00420AEE" w:rsidP="00420AEE">
      <w:pPr>
        <w:ind w:left="709"/>
        <w:rPr>
          <w:sz w:val="28"/>
          <w:szCs w:val="28"/>
        </w:rPr>
      </w:pPr>
      <w:r w:rsidRPr="00CD1AED">
        <w:rPr>
          <w:sz w:val="28"/>
          <w:szCs w:val="28"/>
        </w:rPr>
        <w:t>twee pond</w:t>
      </w:r>
      <w:r w:rsidR="00602E05" w:rsidRPr="00CD1AED">
        <w:rPr>
          <w:sz w:val="28"/>
          <w:szCs w:val="28"/>
        </w:rPr>
        <w:t>en</w:t>
      </w:r>
      <w:r w:rsidRPr="00CD1AED">
        <w:rPr>
          <w:sz w:val="28"/>
          <w:szCs w:val="28"/>
        </w:rPr>
        <w:t xml:space="preserve"> Hollants verscenen </w:t>
      </w:r>
      <w:r w:rsidR="00CB172E" w:rsidRPr="00CD1AED">
        <w:rPr>
          <w:sz w:val="28"/>
          <w:szCs w:val="28"/>
        </w:rPr>
        <w:t>[</w:t>
      </w:r>
      <w:r w:rsidRPr="00CD1AED">
        <w:rPr>
          <w:i/>
          <w:sz w:val="28"/>
          <w:szCs w:val="28"/>
        </w:rPr>
        <w:t>niet ingevuld</w:t>
      </w:r>
      <w:r w:rsidR="00CB172E" w:rsidRPr="00CD1AED">
        <w:rPr>
          <w:sz w:val="28"/>
          <w:szCs w:val="28"/>
        </w:rPr>
        <w:t>]</w:t>
      </w:r>
      <w:r w:rsidRPr="00CD1AED">
        <w:rPr>
          <w:sz w:val="28"/>
          <w:szCs w:val="28"/>
        </w:rPr>
        <w:t xml:space="preserve"> anno ’73, ’74,</w:t>
      </w:r>
    </w:p>
    <w:p w:rsidR="00420AEE" w:rsidRPr="00CD1AED" w:rsidRDefault="00420AEE" w:rsidP="00420AEE">
      <w:pPr>
        <w:rPr>
          <w:sz w:val="28"/>
          <w:szCs w:val="28"/>
        </w:rPr>
      </w:pPr>
      <w:r w:rsidRPr="00CD1AED">
        <w:rPr>
          <w:sz w:val="28"/>
          <w:szCs w:val="28"/>
        </w:rPr>
        <w:t>10</w:t>
      </w:r>
      <w:r w:rsidRPr="00CD1AED">
        <w:rPr>
          <w:sz w:val="28"/>
          <w:szCs w:val="28"/>
        </w:rPr>
        <w:tab/>
        <w:t>’75, ’76 ende ’77, ende d’erffge</w:t>
      </w:r>
      <w:r w:rsidRPr="00CD1AED">
        <w:rPr>
          <w:i/>
          <w:sz w:val="28"/>
          <w:szCs w:val="28"/>
        </w:rPr>
        <w:t>namen</w:t>
      </w:r>
      <w:r w:rsidRPr="00CD1AED">
        <w:rPr>
          <w:sz w:val="28"/>
          <w:szCs w:val="28"/>
        </w:rPr>
        <w:t xml:space="preserve"> van Jan Clementss.</w:t>
      </w:r>
    </w:p>
    <w:p w:rsidR="00420AEE" w:rsidRPr="00CD1AED" w:rsidRDefault="00420AEE" w:rsidP="00420AEE">
      <w:pPr>
        <w:ind w:left="709"/>
        <w:rPr>
          <w:sz w:val="28"/>
          <w:szCs w:val="28"/>
        </w:rPr>
      </w:pPr>
      <w:r w:rsidRPr="00CD1AED">
        <w:rPr>
          <w:sz w:val="28"/>
          <w:szCs w:val="28"/>
        </w:rPr>
        <w:t>vyer pond Holl</w:t>
      </w:r>
      <w:r w:rsidRPr="00CD1AED">
        <w:rPr>
          <w:i/>
          <w:sz w:val="28"/>
          <w:szCs w:val="28"/>
        </w:rPr>
        <w:t>an</w:t>
      </w:r>
      <w:r w:rsidRPr="00CD1AED">
        <w:rPr>
          <w:sz w:val="28"/>
          <w:szCs w:val="28"/>
        </w:rPr>
        <w:t xml:space="preserve">ts verscenen </w:t>
      </w:r>
      <w:r w:rsidR="00CB172E" w:rsidRPr="00CD1AED">
        <w:rPr>
          <w:sz w:val="28"/>
          <w:szCs w:val="28"/>
        </w:rPr>
        <w:t>[</w:t>
      </w:r>
      <w:r w:rsidRPr="00CD1AED">
        <w:rPr>
          <w:i/>
          <w:sz w:val="28"/>
          <w:szCs w:val="28"/>
        </w:rPr>
        <w:t>niet ingevuld</w:t>
      </w:r>
      <w:r w:rsidR="00CB172E" w:rsidRPr="00CD1AED">
        <w:rPr>
          <w:sz w:val="28"/>
          <w:szCs w:val="28"/>
        </w:rPr>
        <w:t>]</w:t>
      </w:r>
      <w:r w:rsidRPr="00CD1AED">
        <w:rPr>
          <w:sz w:val="28"/>
          <w:szCs w:val="28"/>
        </w:rPr>
        <w:t xml:space="preserve"> anno ’73, ’74</w:t>
      </w:r>
    </w:p>
    <w:p w:rsidR="00420AEE" w:rsidRPr="00CD1AED" w:rsidRDefault="00420AEE" w:rsidP="00420AEE">
      <w:pPr>
        <w:ind w:left="709"/>
        <w:rPr>
          <w:sz w:val="28"/>
          <w:szCs w:val="28"/>
        </w:rPr>
      </w:pPr>
      <w:r w:rsidRPr="00CD1AED">
        <w:rPr>
          <w:sz w:val="28"/>
          <w:szCs w:val="28"/>
        </w:rPr>
        <w:t>’75, ’76 ende ’77, misgad</w:t>
      </w:r>
      <w:r w:rsidRPr="00CD1AED">
        <w:rPr>
          <w:i/>
          <w:sz w:val="28"/>
          <w:szCs w:val="28"/>
        </w:rPr>
        <w:t>er</w:t>
      </w:r>
      <w:r w:rsidRPr="00CD1AED">
        <w:rPr>
          <w:sz w:val="28"/>
          <w:szCs w:val="28"/>
        </w:rPr>
        <w:t>s die v</w:t>
      </w:r>
      <w:r w:rsidRPr="00CD1AED">
        <w:rPr>
          <w:i/>
          <w:sz w:val="28"/>
          <w:szCs w:val="28"/>
        </w:rPr>
        <w:t>oor</w:t>
      </w:r>
      <w:r w:rsidRPr="00CD1AED">
        <w:rPr>
          <w:sz w:val="28"/>
          <w:szCs w:val="28"/>
        </w:rPr>
        <w:t xml:space="preserve">s. Jacob </w:t>
      </w:r>
    </w:p>
    <w:p w:rsidR="00420AEE" w:rsidRPr="00CD1AED" w:rsidRDefault="00420AEE" w:rsidP="00420AEE">
      <w:pPr>
        <w:ind w:left="709"/>
        <w:rPr>
          <w:sz w:val="28"/>
          <w:szCs w:val="28"/>
        </w:rPr>
      </w:pPr>
      <w:r w:rsidRPr="00CD1AED">
        <w:rPr>
          <w:sz w:val="28"/>
          <w:szCs w:val="28"/>
        </w:rPr>
        <w:t>Robbr</w:t>
      </w:r>
      <w:r w:rsidRPr="00CD1AED">
        <w:rPr>
          <w:i/>
          <w:sz w:val="28"/>
          <w:szCs w:val="28"/>
        </w:rPr>
        <w:t>ech</w:t>
      </w:r>
      <w:r w:rsidRPr="00CD1AED">
        <w:rPr>
          <w:sz w:val="28"/>
          <w:szCs w:val="28"/>
        </w:rPr>
        <w:t>tsz. in de name van zijn</w:t>
      </w:r>
      <w:r w:rsidRPr="00CD1AED">
        <w:rPr>
          <w:i/>
          <w:sz w:val="28"/>
          <w:szCs w:val="28"/>
        </w:rPr>
        <w:t>e</w:t>
      </w:r>
      <w:r w:rsidRPr="00CD1AED">
        <w:rPr>
          <w:sz w:val="28"/>
          <w:szCs w:val="28"/>
        </w:rPr>
        <w:t xml:space="preserve"> weeskind</w:t>
      </w:r>
      <w:r w:rsidRPr="00CD1AED">
        <w:rPr>
          <w:i/>
          <w:sz w:val="28"/>
          <w:szCs w:val="28"/>
        </w:rPr>
        <w:t>er</w:t>
      </w:r>
      <w:r w:rsidRPr="00CD1AED">
        <w:rPr>
          <w:sz w:val="28"/>
          <w:szCs w:val="28"/>
        </w:rPr>
        <w:t>en mit twee</w:t>
      </w:r>
    </w:p>
    <w:p w:rsidR="00420AEE" w:rsidRPr="00CD1AED" w:rsidRDefault="00420AEE" w:rsidP="00420AEE">
      <w:pPr>
        <w:ind w:left="709"/>
        <w:rPr>
          <w:sz w:val="28"/>
          <w:szCs w:val="28"/>
        </w:rPr>
      </w:pPr>
      <w:r w:rsidRPr="00CD1AED">
        <w:rPr>
          <w:sz w:val="28"/>
          <w:szCs w:val="28"/>
        </w:rPr>
        <w:t>ja</w:t>
      </w:r>
      <w:r w:rsidRPr="00CD1AED">
        <w:rPr>
          <w:i/>
          <w:sz w:val="28"/>
          <w:szCs w:val="28"/>
        </w:rPr>
        <w:t>e</w:t>
      </w:r>
      <w:r w:rsidRPr="00CD1AED">
        <w:rPr>
          <w:sz w:val="28"/>
          <w:szCs w:val="28"/>
        </w:rPr>
        <w:t>ren gepachte rente, verscenen 22en februarii ’75 ende</w:t>
      </w:r>
    </w:p>
    <w:p w:rsidR="00420AEE" w:rsidRPr="00CD1AED" w:rsidRDefault="00420AEE" w:rsidP="00420AEE">
      <w:pPr>
        <w:rPr>
          <w:sz w:val="28"/>
          <w:szCs w:val="28"/>
        </w:rPr>
      </w:pPr>
      <w:r w:rsidRPr="00CD1AED">
        <w:rPr>
          <w:sz w:val="28"/>
          <w:szCs w:val="28"/>
        </w:rPr>
        <w:t>15</w:t>
      </w:r>
      <w:r w:rsidRPr="00CD1AED">
        <w:rPr>
          <w:sz w:val="28"/>
          <w:szCs w:val="28"/>
        </w:rPr>
        <w:tab/>
        <w:t>’76 ende ’t verloop van een jaeren gepachte renten,</w:t>
      </w:r>
    </w:p>
    <w:p w:rsidR="00420AEE" w:rsidRPr="00CD1AED" w:rsidRDefault="00420AEE" w:rsidP="00420AEE">
      <w:pPr>
        <w:ind w:left="709"/>
        <w:rPr>
          <w:sz w:val="28"/>
          <w:szCs w:val="28"/>
        </w:rPr>
      </w:pPr>
      <w:r w:rsidRPr="00CD1AED">
        <w:rPr>
          <w:sz w:val="28"/>
          <w:szCs w:val="28"/>
        </w:rPr>
        <w:t>v</w:t>
      </w:r>
      <w:r w:rsidRPr="00CD1AED">
        <w:rPr>
          <w:i/>
          <w:sz w:val="28"/>
          <w:szCs w:val="28"/>
        </w:rPr>
        <w:t>er</w:t>
      </w:r>
      <w:r w:rsidRPr="00CD1AED">
        <w:rPr>
          <w:sz w:val="28"/>
          <w:szCs w:val="28"/>
        </w:rPr>
        <w:t>scenen den 22 februarii tot Alreheyligen daeran-</w:t>
      </w:r>
    </w:p>
    <w:p w:rsidR="00420AEE" w:rsidRPr="00CD1AED" w:rsidRDefault="00420AEE" w:rsidP="00420AEE">
      <w:pPr>
        <w:ind w:left="709"/>
        <w:rPr>
          <w:sz w:val="28"/>
          <w:szCs w:val="28"/>
        </w:rPr>
      </w:pPr>
      <w:r w:rsidRPr="00CD1AED">
        <w:rPr>
          <w:sz w:val="28"/>
          <w:szCs w:val="28"/>
        </w:rPr>
        <w:t>volgende</w:t>
      </w:r>
      <w:r w:rsidRPr="00CD1AED">
        <w:rPr>
          <w:i/>
          <w:sz w:val="28"/>
          <w:szCs w:val="28"/>
        </w:rPr>
        <w:t>. E</w:t>
      </w:r>
      <w:r w:rsidRPr="00CD1AED">
        <w:rPr>
          <w:sz w:val="28"/>
          <w:szCs w:val="28"/>
        </w:rPr>
        <w:t>nde</w:t>
      </w:r>
      <w:r w:rsidRPr="00CD1AED">
        <w:rPr>
          <w:i/>
          <w:sz w:val="28"/>
          <w:szCs w:val="28"/>
        </w:rPr>
        <w:t xml:space="preserve"> com</w:t>
      </w:r>
      <w:r w:rsidRPr="00CD1AED">
        <w:rPr>
          <w:sz w:val="28"/>
          <w:szCs w:val="28"/>
        </w:rPr>
        <w:t>penseren die costen bij p</w:t>
      </w:r>
      <w:r w:rsidRPr="00CD1AED">
        <w:rPr>
          <w:i/>
          <w:sz w:val="28"/>
          <w:szCs w:val="28"/>
        </w:rPr>
        <w:t>er</w:t>
      </w:r>
      <w:r w:rsidRPr="00CD1AED">
        <w:rPr>
          <w:sz w:val="28"/>
          <w:szCs w:val="28"/>
        </w:rPr>
        <w:t>tijen ter wed</w:t>
      </w:r>
      <w:r w:rsidRPr="00CD1AED">
        <w:rPr>
          <w:i/>
          <w:sz w:val="28"/>
          <w:szCs w:val="28"/>
        </w:rPr>
        <w:t>er</w:t>
      </w:r>
      <w:r w:rsidRPr="00CD1AED">
        <w:rPr>
          <w:sz w:val="28"/>
          <w:szCs w:val="28"/>
        </w:rPr>
        <w:t>zijden</w:t>
      </w:r>
    </w:p>
    <w:p w:rsidR="00420AEE" w:rsidRPr="00CD1AED" w:rsidRDefault="00420AEE" w:rsidP="00420AEE">
      <w:pPr>
        <w:ind w:left="709"/>
        <w:rPr>
          <w:sz w:val="28"/>
          <w:szCs w:val="28"/>
        </w:rPr>
      </w:pPr>
      <w:r w:rsidRPr="00CD1AED">
        <w:rPr>
          <w:sz w:val="28"/>
          <w:szCs w:val="28"/>
        </w:rPr>
        <w:t>gedaen. Aldus ut s</w:t>
      </w:r>
      <w:r w:rsidRPr="00CD1AED">
        <w:rPr>
          <w:i/>
          <w:sz w:val="28"/>
          <w:szCs w:val="28"/>
        </w:rPr>
        <w:t>upra</w:t>
      </w:r>
      <w:r w:rsidRPr="00CD1AED">
        <w:rPr>
          <w:sz w:val="28"/>
          <w:szCs w:val="28"/>
        </w:rPr>
        <w:t>.</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In d</w:t>
      </w:r>
      <w:r w:rsidRPr="00CD1AED">
        <w:rPr>
          <w:i/>
          <w:sz w:val="28"/>
          <w:szCs w:val="28"/>
        </w:rPr>
        <w:t>er</w:t>
      </w:r>
      <w:r w:rsidRPr="00CD1AED">
        <w:rPr>
          <w:sz w:val="28"/>
          <w:szCs w:val="28"/>
        </w:rPr>
        <w:t xml:space="preserve"> saecke van preferen</w:t>
      </w:r>
      <w:r w:rsidRPr="00CD1AED">
        <w:rPr>
          <w:i/>
          <w:sz w:val="28"/>
          <w:szCs w:val="28"/>
        </w:rPr>
        <w:t>tie</w:t>
      </w:r>
      <w:r w:rsidRPr="00CD1AED">
        <w:rPr>
          <w:sz w:val="28"/>
          <w:szCs w:val="28"/>
        </w:rPr>
        <w:t xml:space="preserve"> hang</w:t>
      </w:r>
      <w:r w:rsidR="00602E05" w:rsidRPr="00CD1AED">
        <w:rPr>
          <w:sz w:val="28"/>
          <w:szCs w:val="28"/>
        </w:rPr>
        <w:t>en</w:t>
      </w:r>
      <w:r w:rsidRPr="00CD1AED">
        <w:rPr>
          <w:sz w:val="28"/>
          <w:szCs w:val="28"/>
        </w:rPr>
        <w:t>de voor d</w:t>
      </w:r>
      <w:r w:rsidR="00602E05" w:rsidRPr="00CD1AED">
        <w:rPr>
          <w:sz w:val="28"/>
          <w:szCs w:val="28"/>
        </w:rPr>
        <w:t>en</w:t>
      </w:r>
      <w:r w:rsidRPr="00CD1AED">
        <w:rPr>
          <w:sz w:val="28"/>
          <w:szCs w:val="28"/>
        </w:rPr>
        <w:t xml:space="preserve"> schout</w:t>
      </w:r>
    </w:p>
    <w:p w:rsidR="00420AEE" w:rsidRPr="00CD1AED" w:rsidRDefault="00420AEE" w:rsidP="00420AEE">
      <w:pPr>
        <w:rPr>
          <w:sz w:val="28"/>
          <w:szCs w:val="28"/>
        </w:rPr>
      </w:pPr>
      <w:r w:rsidRPr="00CD1AED">
        <w:rPr>
          <w:sz w:val="28"/>
          <w:szCs w:val="28"/>
        </w:rPr>
        <w:t>20</w:t>
      </w:r>
      <w:r w:rsidRPr="00CD1AED">
        <w:rPr>
          <w:sz w:val="28"/>
          <w:szCs w:val="28"/>
        </w:rPr>
        <w:tab/>
        <w:t>ende gerechte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Hage tusschen de gemeene crediteurs</w:t>
      </w:r>
    </w:p>
    <w:p w:rsidR="00420AEE" w:rsidRPr="00CD1AED" w:rsidRDefault="00420AEE" w:rsidP="00420AEE">
      <w:pPr>
        <w:ind w:left="709"/>
        <w:rPr>
          <w:sz w:val="28"/>
          <w:szCs w:val="28"/>
        </w:rPr>
      </w:pPr>
      <w:r w:rsidRPr="00CD1AED">
        <w:rPr>
          <w:sz w:val="28"/>
          <w:szCs w:val="28"/>
        </w:rPr>
        <w:t>van Rombout Pieterss. z</w:t>
      </w:r>
      <w:r w:rsidR="00051D2A" w:rsidRPr="00CD1AED">
        <w:rPr>
          <w:i/>
          <w:sz w:val="28"/>
          <w:szCs w:val="28"/>
        </w:rPr>
        <w:t>aliger</w:t>
      </w:r>
      <w:r w:rsidR="00051D2A" w:rsidRPr="00CD1AED">
        <w:rPr>
          <w:sz w:val="28"/>
          <w:szCs w:val="28"/>
        </w:rPr>
        <w:t xml:space="preserve"> </w:t>
      </w:r>
      <w:r w:rsidRPr="00CD1AED">
        <w:rPr>
          <w:sz w:val="28"/>
          <w:szCs w:val="28"/>
        </w:rPr>
        <w:t>g</w:t>
      </w:r>
      <w:r w:rsidR="00051D2A" w:rsidRPr="00CD1AED">
        <w:rPr>
          <w:i/>
          <w:sz w:val="28"/>
          <w:szCs w:val="28"/>
        </w:rPr>
        <w:t>edachtenis</w:t>
      </w:r>
      <w:r w:rsidRPr="00CD1AED">
        <w:rPr>
          <w:sz w:val="28"/>
          <w:szCs w:val="28"/>
        </w:rPr>
        <w:t xml:space="preserve"> beroerende de pen</w:t>
      </w:r>
      <w:r w:rsidRPr="00CD1AED">
        <w:rPr>
          <w:i/>
          <w:sz w:val="28"/>
          <w:szCs w:val="28"/>
        </w:rPr>
        <w:t>ningen</w:t>
      </w:r>
    </w:p>
    <w:p w:rsidR="00420AEE" w:rsidRPr="00CD1AED" w:rsidRDefault="00420AEE" w:rsidP="00420AEE">
      <w:pPr>
        <w:ind w:left="709"/>
        <w:rPr>
          <w:sz w:val="28"/>
          <w:szCs w:val="28"/>
        </w:rPr>
      </w:pPr>
      <w:r w:rsidRPr="00CD1AED">
        <w:rPr>
          <w:sz w:val="28"/>
          <w:szCs w:val="28"/>
        </w:rPr>
        <w:t>gecomen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v</w:t>
      </w:r>
      <w:r w:rsidRPr="00CD1AED">
        <w:rPr>
          <w:i/>
          <w:sz w:val="28"/>
          <w:szCs w:val="28"/>
        </w:rPr>
        <w:t>er</w:t>
      </w:r>
      <w:r w:rsidRPr="00CD1AED">
        <w:rPr>
          <w:sz w:val="28"/>
          <w:szCs w:val="28"/>
        </w:rPr>
        <w:t>cofte huyssinge ende erve van de v</w:t>
      </w:r>
      <w:r w:rsidRPr="00CD1AED">
        <w:rPr>
          <w:i/>
          <w:sz w:val="28"/>
          <w:szCs w:val="28"/>
        </w:rPr>
        <w:t>oor</w:t>
      </w:r>
      <w:r w:rsidRPr="00CD1AED">
        <w:rPr>
          <w:sz w:val="28"/>
          <w:szCs w:val="28"/>
        </w:rPr>
        <w:t>s. Rombout Pieterss.</w:t>
      </w:r>
      <w:r w:rsidR="003D407C" w:rsidRPr="00CD1AED">
        <w:rPr>
          <w:sz w:val="28"/>
          <w:szCs w:val="28"/>
        </w:rPr>
        <w:t>,</w:t>
      </w:r>
    </w:p>
    <w:p w:rsidR="00420AEE" w:rsidRPr="00CD1AED" w:rsidRDefault="00420AEE" w:rsidP="00420AEE">
      <w:pPr>
        <w:ind w:left="709"/>
        <w:rPr>
          <w:sz w:val="28"/>
          <w:szCs w:val="28"/>
        </w:rPr>
      </w:pPr>
      <w:r w:rsidRPr="00CD1AED">
        <w:rPr>
          <w:sz w:val="28"/>
          <w:szCs w:val="28"/>
        </w:rPr>
        <w:t>staende</w:t>
      </w:r>
      <w:r w:rsidRPr="00CD1AED">
        <w:rPr>
          <w:i/>
          <w:sz w:val="28"/>
          <w:szCs w:val="28"/>
        </w:rPr>
        <w:t xml:space="preserve"> </w:t>
      </w:r>
      <w:r w:rsidRPr="00CD1AED">
        <w:rPr>
          <w:sz w:val="28"/>
          <w:szCs w:val="28"/>
        </w:rPr>
        <w:t>in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Schoolstrate. Ende</w:t>
      </w:r>
    </w:p>
    <w:p w:rsidR="00420AEE" w:rsidRPr="00CD1AED" w:rsidRDefault="00420AEE" w:rsidP="00420AEE">
      <w:pPr>
        <w:ind w:left="709"/>
        <w:rPr>
          <w:sz w:val="28"/>
          <w:szCs w:val="28"/>
        </w:rPr>
      </w:pPr>
      <w:r w:rsidRPr="00CD1AED">
        <w:rPr>
          <w:sz w:val="28"/>
          <w:szCs w:val="28"/>
        </w:rPr>
        <w:t>naedat die talluyden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vyerscaere in den</w:t>
      </w:r>
      <w:r w:rsidRPr="00CD1AED">
        <w:rPr>
          <w:i/>
          <w:sz w:val="28"/>
          <w:szCs w:val="28"/>
        </w:rPr>
        <w:t xml:space="preserve"> </w:t>
      </w:r>
      <w:r w:rsidRPr="00CD1AED">
        <w:rPr>
          <w:sz w:val="28"/>
          <w:szCs w:val="28"/>
        </w:rPr>
        <w:t>name</w:t>
      </w:r>
    </w:p>
    <w:p w:rsidR="00420AEE" w:rsidRPr="00CD1AED" w:rsidRDefault="00420AEE" w:rsidP="00420AEE">
      <w:pPr>
        <w:rPr>
          <w:sz w:val="28"/>
          <w:szCs w:val="28"/>
        </w:rPr>
      </w:pPr>
      <w:r w:rsidRPr="00CD1AED">
        <w:rPr>
          <w:sz w:val="28"/>
          <w:szCs w:val="28"/>
        </w:rPr>
        <w:t>25</w:t>
      </w:r>
      <w:r w:rsidRPr="00CD1AED">
        <w:rPr>
          <w:sz w:val="28"/>
          <w:szCs w:val="28"/>
        </w:rPr>
        <w:tab/>
        <w:t>heurl</w:t>
      </w:r>
      <w:r w:rsidRPr="00CD1AED">
        <w:rPr>
          <w:i/>
          <w:sz w:val="28"/>
          <w:szCs w:val="28"/>
        </w:rPr>
        <w:t>uyder</w:t>
      </w:r>
      <w:r w:rsidRPr="00CD1AED">
        <w:rPr>
          <w:sz w:val="28"/>
          <w:szCs w:val="28"/>
        </w:rPr>
        <w:t xml:space="preserve"> m</w:t>
      </w:r>
      <w:r w:rsidRPr="00CD1AED">
        <w:rPr>
          <w:i/>
          <w:sz w:val="28"/>
          <w:szCs w:val="28"/>
        </w:rPr>
        <w:t>eeste</w:t>
      </w:r>
      <w:r w:rsidRPr="00CD1AED">
        <w:rPr>
          <w:sz w:val="28"/>
          <w:szCs w:val="28"/>
        </w:rPr>
        <w:t>rs als crediteurs  in ’t p</w:t>
      </w:r>
      <w:r w:rsidRPr="00CD1AED">
        <w:rPr>
          <w:i/>
          <w:sz w:val="28"/>
          <w:szCs w:val="28"/>
        </w:rPr>
        <w:t>er</w:t>
      </w:r>
      <w:r w:rsidRPr="00CD1AED">
        <w:rPr>
          <w:sz w:val="28"/>
          <w:szCs w:val="28"/>
        </w:rPr>
        <w:t>ticulier ende</w:t>
      </w:r>
    </w:p>
    <w:p w:rsidR="00420AEE" w:rsidRPr="00CD1AED" w:rsidRDefault="00420AEE" w:rsidP="00420AEE">
      <w:pPr>
        <w:ind w:left="709"/>
        <w:rPr>
          <w:sz w:val="28"/>
          <w:szCs w:val="28"/>
        </w:rPr>
      </w:pPr>
      <w:r w:rsidRPr="00CD1AED">
        <w:rPr>
          <w:sz w:val="28"/>
          <w:szCs w:val="28"/>
        </w:rPr>
        <w:t>voorts generalicken  alle die crediteurs in ’t openbaer</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111v</w:t>
      </w:r>
    </w:p>
    <w:p w:rsidR="00420AEE" w:rsidRPr="00CD1AED" w:rsidRDefault="00420AEE" w:rsidP="00420AEE">
      <w:pPr>
        <w:rPr>
          <w:sz w:val="28"/>
          <w:szCs w:val="28"/>
        </w:rPr>
      </w:pPr>
      <w:r w:rsidRPr="00CD1AED">
        <w:rPr>
          <w:sz w:val="28"/>
          <w:szCs w:val="28"/>
        </w:rPr>
        <w:t>1</w:t>
      </w:r>
      <w:r w:rsidRPr="00CD1AED">
        <w:rPr>
          <w:sz w:val="28"/>
          <w:szCs w:val="28"/>
        </w:rPr>
        <w:tab/>
        <w:t>nae de clockengeslach van ’t raedthuys van Den Hage</w:t>
      </w:r>
    </w:p>
    <w:p w:rsidR="00420AEE" w:rsidRPr="00CD1AED" w:rsidRDefault="00420AEE" w:rsidP="00420AEE">
      <w:pPr>
        <w:ind w:left="709"/>
        <w:rPr>
          <w:sz w:val="28"/>
          <w:szCs w:val="28"/>
        </w:rPr>
      </w:pPr>
      <w:r w:rsidRPr="00CD1AED">
        <w:rPr>
          <w:sz w:val="28"/>
          <w:szCs w:val="28"/>
        </w:rPr>
        <w:t>bij edicte van preferentie up huydendach</w:t>
      </w:r>
    </w:p>
    <w:p w:rsidR="00420AEE" w:rsidRPr="00CD1AED" w:rsidRDefault="00420AEE" w:rsidP="00420AEE">
      <w:pPr>
        <w:ind w:left="709"/>
        <w:rPr>
          <w:sz w:val="28"/>
          <w:szCs w:val="28"/>
        </w:rPr>
      </w:pPr>
      <w:r w:rsidRPr="00CD1AED">
        <w:rPr>
          <w:sz w:val="28"/>
          <w:szCs w:val="28"/>
        </w:rPr>
        <w:t>beteyckent ende geprefigeert is geweest</w:t>
      </w:r>
    </w:p>
    <w:p w:rsidR="00420AEE" w:rsidRPr="00CD1AED" w:rsidRDefault="00420AEE" w:rsidP="00420AEE">
      <w:pPr>
        <w:ind w:left="709"/>
        <w:rPr>
          <w:sz w:val="28"/>
          <w:szCs w:val="28"/>
        </w:rPr>
      </w:pPr>
      <w:r w:rsidRPr="00CD1AED">
        <w:rPr>
          <w:sz w:val="28"/>
          <w:szCs w:val="28"/>
        </w:rPr>
        <w:t>omme heurl</w:t>
      </w:r>
      <w:r w:rsidRPr="00CD1AED">
        <w:rPr>
          <w:i/>
          <w:sz w:val="28"/>
          <w:szCs w:val="28"/>
        </w:rPr>
        <w:t>uyder</w:t>
      </w:r>
      <w:r w:rsidRPr="00CD1AED">
        <w:rPr>
          <w:sz w:val="28"/>
          <w:szCs w:val="28"/>
        </w:rPr>
        <w:t xml:space="preserve"> eysch van preferentie mitte</w:t>
      </w:r>
    </w:p>
    <w:p w:rsidR="00420AEE" w:rsidRPr="00CD1AED" w:rsidRDefault="00420AEE" w:rsidP="00420AEE">
      <w:pPr>
        <w:rPr>
          <w:sz w:val="28"/>
          <w:szCs w:val="28"/>
        </w:rPr>
      </w:pPr>
      <w:r w:rsidRPr="00CD1AED">
        <w:rPr>
          <w:sz w:val="28"/>
          <w:szCs w:val="28"/>
        </w:rPr>
        <w:t>5</w:t>
      </w:r>
      <w:r w:rsidRPr="00CD1AED">
        <w:rPr>
          <w:sz w:val="28"/>
          <w:szCs w:val="28"/>
        </w:rPr>
        <w:tab/>
        <w:t>verificatiën daertoe dienende te leveren ond</w:t>
      </w:r>
      <w:r w:rsidRPr="00CD1AED">
        <w:rPr>
          <w:i/>
          <w:sz w:val="28"/>
          <w:szCs w:val="28"/>
        </w:rPr>
        <w:t>er</w:t>
      </w:r>
      <w:r w:rsidRPr="00CD1AED">
        <w:rPr>
          <w:sz w:val="28"/>
          <w:szCs w:val="28"/>
        </w:rPr>
        <w:t xml:space="preserve"> </w:t>
      </w:r>
    </w:p>
    <w:p w:rsidR="00420AEE" w:rsidRPr="00CD1AED" w:rsidRDefault="00420AEE" w:rsidP="00420AEE">
      <w:pPr>
        <w:ind w:left="709"/>
        <w:rPr>
          <w:sz w:val="28"/>
          <w:szCs w:val="28"/>
        </w:rPr>
      </w:pPr>
      <w:r w:rsidRPr="00CD1AED">
        <w:rPr>
          <w:sz w:val="28"/>
          <w:szCs w:val="28"/>
        </w:rPr>
        <w:t>de v</w:t>
      </w:r>
      <w:r w:rsidRPr="00CD1AED">
        <w:rPr>
          <w:i/>
          <w:sz w:val="28"/>
          <w:szCs w:val="28"/>
        </w:rPr>
        <w:t>oor</w:t>
      </w:r>
      <w:r w:rsidRPr="00CD1AED">
        <w:rPr>
          <w:sz w:val="28"/>
          <w:szCs w:val="28"/>
        </w:rPr>
        <w:t>s. gerechte, welcken dach die voors.</w:t>
      </w:r>
    </w:p>
    <w:p w:rsidR="00420AEE" w:rsidRPr="00CD1AED" w:rsidRDefault="00420AEE" w:rsidP="00420AEE">
      <w:pPr>
        <w:ind w:left="709"/>
        <w:rPr>
          <w:sz w:val="28"/>
          <w:szCs w:val="28"/>
        </w:rPr>
      </w:pPr>
      <w:r w:rsidRPr="00CD1AED">
        <w:rPr>
          <w:sz w:val="28"/>
          <w:szCs w:val="28"/>
        </w:rPr>
        <w:t>talluyd</w:t>
      </w:r>
      <w:r w:rsidR="00602E05" w:rsidRPr="00CD1AED">
        <w:rPr>
          <w:sz w:val="28"/>
          <w:szCs w:val="28"/>
        </w:rPr>
        <w:t>en</w:t>
      </w:r>
      <w:r w:rsidRPr="00CD1AED">
        <w:rPr>
          <w:sz w:val="28"/>
          <w:szCs w:val="28"/>
        </w:rPr>
        <w:t xml:space="preserve"> voor heurl</w:t>
      </w:r>
      <w:r w:rsidRPr="00CD1AED">
        <w:rPr>
          <w:i/>
          <w:sz w:val="28"/>
          <w:szCs w:val="28"/>
        </w:rPr>
        <w:t>uyder</w:t>
      </w:r>
      <w:r w:rsidRPr="00CD1AED">
        <w:rPr>
          <w:sz w:val="28"/>
          <w:szCs w:val="28"/>
        </w:rPr>
        <w:t xml:space="preserve"> m</w:t>
      </w:r>
      <w:r w:rsidRPr="00CD1AED">
        <w:rPr>
          <w:i/>
          <w:sz w:val="28"/>
          <w:szCs w:val="28"/>
        </w:rPr>
        <w:t>eeste</w:t>
      </w:r>
      <w:r w:rsidRPr="00CD1AED">
        <w:rPr>
          <w:sz w:val="28"/>
          <w:szCs w:val="28"/>
        </w:rPr>
        <w:t>rs geaccepteert ende</w:t>
      </w:r>
    </w:p>
    <w:p w:rsidR="00420AEE" w:rsidRPr="00CD1AED" w:rsidRDefault="00420AEE" w:rsidP="00420AEE">
      <w:pPr>
        <w:ind w:left="709"/>
        <w:rPr>
          <w:sz w:val="28"/>
          <w:szCs w:val="28"/>
        </w:rPr>
      </w:pPr>
      <w:r w:rsidRPr="00CD1AED">
        <w:rPr>
          <w:sz w:val="28"/>
          <w:szCs w:val="28"/>
        </w:rPr>
        <w:t>hun rechte bewaert hebben gehadt; ende nae</w:t>
      </w:r>
    </w:p>
    <w:p w:rsidR="00420AEE" w:rsidRPr="00CD1AED" w:rsidRDefault="00420AEE" w:rsidP="00420AEE">
      <w:pPr>
        <w:ind w:left="709"/>
        <w:rPr>
          <w:sz w:val="28"/>
          <w:szCs w:val="28"/>
        </w:rPr>
      </w:pPr>
      <w:r w:rsidRPr="00CD1AED">
        <w:rPr>
          <w:sz w:val="28"/>
          <w:szCs w:val="28"/>
        </w:rPr>
        <w:t>p</w:t>
      </w:r>
      <w:r w:rsidRPr="00CD1AED">
        <w:rPr>
          <w:i/>
          <w:sz w:val="28"/>
          <w:szCs w:val="28"/>
        </w:rPr>
        <w:t>er</w:t>
      </w:r>
      <w:r w:rsidRPr="00CD1AED">
        <w:rPr>
          <w:sz w:val="28"/>
          <w:szCs w:val="28"/>
        </w:rPr>
        <w:t>tijen gehoort zijn geweest up alle ’tgunt</w:t>
      </w:r>
    </w:p>
    <w:p w:rsidR="00420AEE" w:rsidRPr="00CD1AED" w:rsidRDefault="00420AEE" w:rsidP="00420AEE">
      <w:pPr>
        <w:rPr>
          <w:sz w:val="28"/>
          <w:szCs w:val="28"/>
        </w:rPr>
      </w:pPr>
      <w:r w:rsidRPr="00CD1AED">
        <w:rPr>
          <w:sz w:val="28"/>
          <w:szCs w:val="28"/>
        </w:rPr>
        <w:t>10</w:t>
      </w:r>
      <w:r w:rsidRPr="00CD1AED">
        <w:rPr>
          <w:sz w:val="28"/>
          <w:szCs w:val="28"/>
        </w:rPr>
        <w:tab/>
        <w:t>zij hebb</w:t>
      </w:r>
      <w:r w:rsidR="00602E05" w:rsidRPr="00CD1AED">
        <w:rPr>
          <w:sz w:val="28"/>
          <w:szCs w:val="28"/>
        </w:rPr>
        <w:t>en</w:t>
      </w:r>
      <w:r w:rsidRPr="00CD1AED">
        <w:rPr>
          <w:sz w:val="28"/>
          <w:szCs w:val="28"/>
        </w:rPr>
        <w:t xml:space="preserve"> willen produceren ende overleggen,</w:t>
      </w:r>
    </w:p>
    <w:p w:rsidR="00420AEE" w:rsidRPr="00CD1AED" w:rsidRDefault="00420AEE" w:rsidP="00420AEE">
      <w:pPr>
        <w:ind w:left="709"/>
        <w:rPr>
          <w:sz w:val="28"/>
          <w:szCs w:val="28"/>
        </w:rPr>
      </w:pPr>
      <w:r w:rsidRPr="00CD1AED">
        <w:rPr>
          <w:sz w:val="28"/>
          <w:szCs w:val="28"/>
        </w:rPr>
        <w:t>soe hebben scepen</w:t>
      </w:r>
      <w:r w:rsidR="00602E05" w:rsidRPr="00CD1AED">
        <w:rPr>
          <w:sz w:val="28"/>
          <w:szCs w:val="28"/>
        </w:rPr>
        <w:t>en</w:t>
      </w:r>
      <w:r w:rsidRPr="00CD1AED">
        <w:rPr>
          <w:sz w:val="28"/>
          <w:szCs w:val="28"/>
        </w:rPr>
        <w:t xml:space="preserve"> mit von</w:t>
      </w:r>
      <w:r w:rsidR="003C5DC2" w:rsidRPr="00CD1AED">
        <w:rPr>
          <w:sz w:val="28"/>
          <w:szCs w:val="28"/>
        </w:rPr>
        <w:t>n</w:t>
      </w:r>
      <w:r w:rsidRPr="00CD1AED">
        <w:rPr>
          <w:sz w:val="28"/>
          <w:szCs w:val="28"/>
        </w:rPr>
        <w:t>isse geweezen ende</w:t>
      </w:r>
    </w:p>
    <w:p w:rsidR="00420AEE" w:rsidRPr="00CD1AED" w:rsidRDefault="00420AEE" w:rsidP="00420AEE">
      <w:pPr>
        <w:ind w:left="709"/>
        <w:rPr>
          <w:sz w:val="28"/>
          <w:szCs w:val="28"/>
        </w:rPr>
      </w:pPr>
      <w:r w:rsidRPr="00CD1AED">
        <w:rPr>
          <w:sz w:val="28"/>
          <w:szCs w:val="28"/>
        </w:rPr>
        <w:t>v</w:t>
      </w:r>
      <w:r w:rsidRPr="00CD1AED">
        <w:rPr>
          <w:i/>
          <w:sz w:val="28"/>
          <w:szCs w:val="28"/>
        </w:rPr>
        <w:t>er</w:t>
      </w:r>
      <w:r w:rsidRPr="00CD1AED">
        <w:rPr>
          <w:sz w:val="28"/>
          <w:szCs w:val="28"/>
        </w:rPr>
        <w:t>claert, wijzen ende</w:t>
      </w:r>
      <w:r w:rsidRPr="00CD1AED">
        <w:rPr>
          <w:i/>
          <w:sz w:val="28"/>
          <w:szCs w:val="28"/>
        </w:rPr>
        <w:t xml:space="preserve"> </w:t>
      </w:r>
      <w:r w:rsidRPr="00CD1AED">
        <w:rPr>
          <w:sz w:val="28"/>
          <w:szCs w:val="28"/>
        </w:rPr>
        <w:t>verclaeren mitsdezen dat</w:t>
      </w:r>
    </w:p>
    <w:p w:rsidR="00420AEE" w:rsidRPr="00CD1AED" w:rsidRDefault="00420AEE" w:rsidP="00420AEE">
      <w:pPr>
        <w:ind w:left="709"/>
        <w:rPr>
          <w:sz w:val="28"/>
          <w:szCs w:val="28"/>
        </w:rPr>
      </w:pPr>
      <w:r w:rsidRPr="00CD1AED">
        <w:rPr>
          <w:sz w:val="28"/>
          <w:szCs w:val="28"/>
        </w:rPr>
        <w:t>voor allen and</w:t>
      </w:r>
      <w:r w:rsidRPr="00CD1AED">
        <w:rPr>
          <w:i/>
          <w:sz w:val="28"/>
          <w:szCs w:val="28"/>
        </w:rPr>
        <w:t>ere</w:t>
      </w:r>
      <w:r w:rsidRPr="00CD1AED">
        <w:rPr>
          <w:sz w:val="28"/>
          <w:szCs w:val="28"/>
        </w:rPr>
        <w:t>n crediteurs geprefereert</w:t>
      </w:r>
    </w:p>
    <w:p w:rsidR="00420AEE" w:rsidRPr="00CD1AED" w:rsidRDefault="00420AEE" w:rsidP="00420AEE">
      <w:pPr>
        <w:ind w:left="709"/>
        <w:rPr>
          <w:sz w:val="28"/>
          <w:szCs w:val="28"/>
        </w:rPr>
      </w:pPr>
      <w:r w:rsidRPr="00CD1AED">
        <w:rPr>
          <w:sz w:val="28"/>
          <w:szCs w:val="28"/>
        </w:rPr>
        <w:t>zullen zijn in de pen</w:t>
      </w:r>
      <w:r w:rsidRPr="00CD1AED">
        <w:rPr>
          <w:i/>
          <w:sz w:val="28"/>
          <w:szCs w:val="28"/>
        </w:rPr>
        <w:t>ningen</w:t>
      </w:r>
      <w:r w:rsidRPr="00CD1AED">
        <w:rPr>
          <w:sz w:val="28"/>
          <w:szCs w:val="28"/>
        </w:rPr>
        <w:t xml:space="preserve"> die comm</w:t>
      </w:r>
      <w:r w:rsidR="00602E05" w:rsidRPr="00CD1AED">
        <w:rPr>
          <w:sz w:val="28"/>
          <w:szCs w:val="28"/>
        </w:rPr>
        <w:t>en</w:t>
      </w:r>
      <w:r w:rsidRPr="00CD1AED">
        <w:rPr>
          <w:sz w:val="28"/>
          <w:szCs w:val="28"/>
        </w:rPr>
        <w:t xml:space="preserve"> sull</w:t>
      </w:r>
      <w:r w:rsidR="00602E05" w:rsidRPr="00CD1AED">
        <w:rPr>
          <w:sz w:val="28"/>
          <w:szCs w:val="28"/>
        </w:rPr>
        <w:t>en</w:t>
      </w:r>
      <w:r w:rsidRPr="00CD1AED">
        <w:rPr>
          <w:sz w:val="28"/>
          <w:szCs w:val="28"/>
        </w:rPr>
        <w:t xml:space="preserve"> van</w:t>
      </w:r>
      <w:r w:rsidRPr="00CD1AED">
        <w:rPr>
          <w:i/>
          <w:sz w:val="28"/>
          <w:szCs w:val="28"/>
        </w:rPr>
        <w:t xml:space="preserve"> </w:t>
      </w:r>
      <w:r w:rsidRPr="00CD1AED">
        <w:rPr>
          <w:sz w:val="28"/>
          <w:szCs w:val="28"/>
        </w:rPr>
        <w:t>de v</w:t>
      </w:r>
      <w:r w:rsidRPr="00CD1AED">
        <w:rPr>
          <w:i/>
          <w:sz w:val="28"/>
          <w:szCs w:val="28"/>
        </w:rPr>
        <w:t>oor</w:t>
      </w:r>
      <w:r w:rsidRPr="00CD1AED">
        <w:rPr>
          <w:sz w:val="28"/>
          <w:szCs w:val="28"/>
        </w:rPr>
        <w:t xml:space="preserve">s. </w:t>
      </w:r>
    </w:p>
    <w:p w:rsidR="00420AEE" w:rsidRPr="00CD1AED" w:rsidRDefault="00420AEE" w:rsidP="00420AEE">
      <w:pPr>
        <w:rPr>
          <w:sz w:val="28"/>
          <w:szCs w:val="28"/>
        </w:rPr>
      </w:pPr>
      <w:r w:rsidRPr="00CD1AED">
        <w:rPr>
          <w:sz w:val="28"/>
          <w:szCs w:val="28"/>
        </w:rPr>
        <w:t>15</w:t>
      </w:r>
      <w:r w:rsidRPr="00CD1AED">
        <w:rPr>
          <w:sz w:val="28"/>
          <w:szCs w:val="28"/>
        </w:rPr>
        <w:tab/>
        <w:t xml:space="preserve">vercofte huyssinge ende erve die rechtelicke </w:t>
      </w:r>
    </w:p>
    <w:p w:rsidR="00420AEE" w:rsidRPr="00CD1AED" w:rsidRDefault="00420AEE" w:rsidP="00420AEE">
      <w:pPr>
        <w:ind w:left="709"/>
        <w:rPr>
          <w:sz w:val="28"/>
          <w:szCs w:val="28"/>
        </w:rPr>
      </w:pPr>
      <w:r w:rsidRPr="00CD1AED">
        <w:rPr>
          <w:sz w:val="28"/>
          <w:szCs w:val="28"/>
        </w:rPr>
        <w:t>costen gedaen omme te commen tot v</w:t>
      </w:r>
      <w:r w:rsidRPr="00CD1AED">
        <w:rPr>
          <w:i/>
          <w:sz w:val="28"/>
          <w:szCs w:val="28"/>
        </w:rPr>
        <w:t>er</w:t>
      </w:r>
      <w:r w:rsidRPr="00CD1AED">
        <w:rPr>
          <w:sz w:val="28"/>
          <w:szCs w:val="28"/>
        </w:rPr>
        <w:t>copinge van de v</w:t>
      </w:r>
      <w:r w:rsidRPr="00CD1AED">
        <w:rPr>
          <w:i/>
          <w:sz w:val="28"/>
          <w:szCs w:val="28"/>
        </w:rPr>
        <w:t>oor</w:t>
      </w:r>
      <w:r w:rsidRPr="00CD1AED">
        <w:rPr>
          <w:sz w:val="28"/>
          <w:szCs w:val="28"/>
        </w:rPr>
        <w:t xml:space="preserve">s. </w:t>
      </w:r>
    </w:p>
    <w:p w:rsidR="00420AEE" w:rsidRPr="00CD1AED" w:rsidRDefault="00420AEE" w:rsidP="00420AEE">
      <w:pPr>
        <w:ind w:left="709"/>
        <w:rPr>
          <w:sz w:val="28"/>
          <w:szCs w:val="28"/>
        </w:rPr>
      </w:pPr>
      <w:r w:rsidRPr="00CD1AED">
        <w:rPr>
          <w:sz w:val="28"/>
          <w:szCs w:val="28"/>
        </w:rPr>
        <w:t>huyssinge ende erve, die bij scepen</w:t>
      </w:r>
      <w:r w:rsidR="00602E05" w:rsidRPr="00CD1AED">
        <w:rPr>
          <w:sz w:val="28"/>
          <w:szCs w:val="28"/>
        </w:rPr>
        <w:t>en</w:t>
      </w:r>
      <w:r w:rsidRPr="00CD1AED">
        <w:rPr>
          <w:i/>
          <w:sz w:val="28"/>
          <w:szCs w:val="28"/>
        </w:rPr>
        <w:t xml:space="preserve"> </w:t>
      </w:r>
      <w:r w:rsidRPr="00CD1AED">
        <w:rPr>
          <w:sz w:val="28"/>
          <w:szCs w:val="28"/>
        </w:rPr>
        <w:t>van</w:t>
      </w:r>
      <w:r w:rsidRPr="00CD1AED">
        <w:rPr>
          <w:i/>
          <w:sz w:val="28"/>
          <w:szCs w:val="28"/>
        </w:rPr>
        <w:t xml:space="preserve"> </w:t>
      </w:r>
      <w:r w:rsidRPr="00CD1AED">
        <w:rPr>
          <w:sz w:val="28"/>
          <w:szCs w:val="28"/>
        </w:rPr>
        <w:t>Den Hage</w:t>
      </w:r>
    </w:p>
    <w:p w:rsidR="00420AEE" w:rsidRPr="00CD1AED" w:rsidRDefault="00420AEE" w:rsidP="00420AEE">
      <w:pPr>
        <w:ind w:left="709"/>
        <w:rPr>
          <w:i/>
          <w:sz w:val="28"/>
          <w:szCs w:val="28"/>
        </w:rPr>
      </w:pPr>
      <w:r w:rsidRPr="00CD1AED">
        <w:rPr>
          <w:sz w:val="28"/>
          <w:szCs w:val="28"/>
        </w:rPr>
        <w:t>getauxeert ende</w:t>
      </w:r>
      <w:r w:rsidRPr="00CD1AED">
        <w:rPr>
          <w:i/>
          <w:sz w:val="28"/>
          <w:szCs w:val="28"/>
        </w:rPr>
        <w:t xml:space="preserve"> </w:t>
      </w:r>
      <w:r w:rsidRPr="00CD1AED">
        <w:rPr>
          <w:sz w:val="28"/>
          <w:szCs w:val="28"/>
        </w:rPr>
        <w:t xml:space="preserve">gemodereert zijn ter somme toe van </w:t>
      </w:r>
    </w:p>
    <w:p w:rsidR="00420AEE" w:rsidRPr="00CD1AED" w:rsidRDefault="00CB172E" w:rsidP="00420AEE">
      <w:pPr>
        <w:ind w:left="709"/>
        <w:rPr>
          <w:sz w:val="28"/>
          <w:szCs w:val="28"/>
        </w:rPr>
      </w:pPr>
      <w:r w:rsidRPr="00CD1AED">
        <w:rPr>
          <w:sz w:val="28"/>
          <w:szCs w:val="28"/>
        </w:rPr>
        <w:t>[</w:t>
      </w:r>
      <w:r w:rsidR="00420AEE" w:rsidRPr="00CD1AED">
        <w:rPr>
          <w:i/>
          <w:sz w:val="28"/>
          <w:szCs w:val="28"/>
        </w:rPr>
        <w:t>opengelaten regel</w:t>
      </w:r>
      <w:r w:rsidRPr="00CD1AED">
        <w:rPr>
          <w:sz w:val="28"/>
          <w:szCs w:val="28"/>
        </w:rPr>
        <w:t>]</w:t>
      </w:r>
      <w:r w:rsidR="00420AEE" w:rsidRPr="00CD1AED">
        <w:rPr>
          <w:i/>
          <w:sz w:val="28"/>
          <w:szCs w:val="28"/>
        </w:rPr>
        <w:t>.</w:t>
      </w:r>
      <w:r w:rsidR="00420AEE" w:rsidRPr="00CD1AED">
        <w:rPr>
          <w:sz w:val="28"/>
          <w:szCs w:val="28"/>
        </w:rPr>
        <w:t xml:space="preserve"> </w:t>
      </w:r>
    </w:p>
    <w:p w:rsidR="00420AEE" w:rsidRPr="00CD1AED" w:rsidRDefault="00420AEE" w:rsidP="00420AEE">
      <w:pPr>
        <w:rPr>
          <w:sz w:val="28"/>
          <w:szCs w:val="28"/>
        </w:rPr>
      </w:pPr>
      <w:r w:rsidRPr="00CD1AED">
        <w:rPr>
          <w:sz w:val="28"/>
          <w:szCs w:val="28"/>
        </w:rPr>
        <w:t>20</w:t>
      </w:r>
      <w:r w:rsidRPr="00CD1AED">
        <w:rPr>
          <w:sz w:val="28"/>
          <w:szCs w:val="28"/>
        </w:rPr>
        <w:tab/>
        <w:t>Waernae</w:t>
      </w:r>
      <w:r w:rsidR="006F0A83" w:rsidRPr="00CD1AED">
        <w:rPr>
          <w:sz w:val="28"/>
          <w:szCs w:val="28"/>
        </w:rPr>
        <w:t>r</w:t>
      </w:r>
      <w:r w:rsidRPr="00CD1AED">
        <w:rPr>
          <w:sz w:val="28"/>
          <w:szCs w:val="28"/>
        </w:rPr>
        <w:t xml:space="preserve"> uyte pen</w:t>
      </w:r>
      <w:r w:rsidRPr="00CD1AED">
        <w:rPr>
          <w:i/>
          <w:sz w:val="28"/>
          <w:szCs w:val="28"/>
        </w:rPr>
        <w:t>ningen</w:t>
      </w:r>
      <w:r w:rsidRPr="00CD1AED">
        <w:rPr>
          <w:sz w:val="28"/>
          <w:szCs w:val="28"/>
        </w:rPr>
        <w:t xml:space="preserve"> voorn</w:t>
      </w:r>
      <w:r w:rsidRPr="00CD1AED">
        <w:rPr>
          <w:i/>
          <w:sz w:val="28"/>
          <w:szCs w:val="28"/>
        </w:rPr>
        <w:t>oemt</w:t>
      </w:r>
      <w:r w:rsidRPr="00CD1AED">
        <w:rPr>
          <w:sz w:val="28"/>
          <w:szCs w:val="28"/>
        </w:rPr>
        <w:t xml:space="preserve"> betaelt sal worden</w:t>
      </w:r>
    </w:p>
    <w:p w:rsidR="00420AEE" w:rsidRPr="00CD1AED" w:rsidRDefault="00420AEE" w:rsidP="00420AEE">
      <w:pPr>
        <w:ind w:left="709"/>
        <w:rPr>
          <w:sz w:val="28"/>
          <w:szCs w:val="28"/>
        </w:rPr>
      </w:pPr>
      <w:r w:rsidRPr="00CD1AED">
        <w:rPr>
          <w:sz w:val="28"/>
          <w:szCs w:val="28"/>
        </w:rPr>
        <w:t>’t recht van de voorn. gerechte bij heml</w:t>
      </w:r>
      <w:r w:rsidRPr="00CD1AED">
        <w:rPr>
          <w:i/>
          <w:sz w:val="28"/>
          <w:szCs w:val="28"/>
        </w:rPr>
        <w:t>yeden</w:t>
      </w:r>
      <w:r w:rsidRPr="00CD1AED">
        <w:rPr>
          <w:sz w:val="28"/>
          <w:szCs w:val="28"/>
        </w:rPr>
        <w:t xml:space="preserve"> in dezen zoe</w:t>
      </w:r>
    </w:p>
    <w:p w:rsidR="00420AEE" w:rsidRPr="00CD1AED" w:rsidRDefault="00420AEE" w:rsidP="00420AEE">
      <w:pPr>
        <w:ind w:left="709"/>
        <w:rPr>
          <w:sz w:val="28"/>
          <w:szCs w:val="28"/>
        </w:rPr>
      </w:pPr>
      <w:r w:rsidRPr="00CD1AED">
        <w:rPr>
          <w:sz w:val="28"/>
          <w:szCs w:val="28"/>
        </w:rPr>
        <w:t>uuyt saecke van de preferen</w:t>
      </w:r>
      <w:r w:rsidRPr="00CD1AED">
        <w:rPr>
          <w:i/>
          <w:sz w:val="28"/>
          <w:szCs w:val="28"/>
        </w:rPr>
        <w:t>tie</w:t>
      </w:r>
      <w:r w:rsidRPr="00CD1AED">
        <w:rPr>
          <w:sz w:val="28"/>
          <w:szCs w:val="28"/>
        </w:rPr>
        <w:t xml:space="preserve"> als ’t maecken van de staet</w:t>
      </w:r>
    </w:p>
    <w:p w:rsidR="00420AEE" w:rsidRPr="00CD1AED" w:rsidRDefault="00420AEE" w:rsidP="00420AEE">
      <w:pPr>
        <w:ind w:left="709"/>
        <w:rPr>
          <w:sz w:val="28"/>
          <w:szCs w:val="28"/>
        </w:rPr>
      </w:pPr>
      <w:r w:rsidRPr="00CD1AED">
        <w:rPr>
          <w:sz w:val="28"/>
          <w:szCs w:val="28"/>
        </w:rPr>
        <w:t>voor heurl</w:t>
      </w:r>
      <w:r w:rsidRPr="00CD1AED">
        <w:rPr>
          <w:i/>
          <w:sz w:val="28"/>
          <w:szCs w:val="28"/>
        </w:rPr>
        <w:t>uyder</w:t>
      </w:r>
      <w:r w:rsidRPr="00CD1AED">
        <w:rPr>
          <w:sz w:val="28"/>
          <w:szCs w:val="28"/>
        </w:rPr>
        <w:t xml:space="preserve"> vacatiën competerende</w:t>
      </w:r>
      <w:r w:rsidRPr="00CD1AED">
        <w:rPr>
          <w:i/>
          <w:sz w:val="28"/>
          <w:szCs w:val="28"/>
        </w:rPr>
        <w:t>,</w:t>
      </w:r>
      <w:r w:rsidRPr="00CD1AED">
        <w:rPr>
          <w:sz w:val="28"/>
          <w:szCs w:val="28"/>
        </w:rPr>
        <w:t xml:space="preserve"> bedragen</w:t>
      </w:r>
      <w:r w:rsidRPr="00CD1AED">
        <w:rPr>
          <w:i/>
          <w:sz w:val="28"/>
          <w:szCs w:val="28"/>
        </w:rPr>
        <w:t>d</w:t>
      </w:r>
      <w:r w:rsidRPr="00CD1AED">
        <w:rPr>
          <w:sz w:val="28"/>
          <w:szCs w:val="28"/>
        </w:rPr>
        <w:t>e ter somme</w:t>
      </w:r>
      <w:r w:rsidRPr="00CD1AED">
        <w:rPr>
          <w:i/>
          <w:sz w:val="28"/>
          <w:szCs w:val="28"/>
        </w:rPr>
        <w:t xml:space="preserve"> </w:t>
      </w:r>
    </w:p>
    <w:p w:rsidR="00420AEE" w:rsidRPr="00CD1AED" w:rsidRDefault="00420AEE" w:rsidP="00420AEE">
      <w:pPr>
        <w:ind w:left="709"/>
        <w:rPr>
          <w:sz w:val="28"/>
          <w:szCs w:val="28"/>
        </w:rPr>
      </w:pPr>
      <w:r w:rsidRPr="00CD1AED">
        <w:rPr>
          <w:sz w:val="28"/>
          <w:szCs w:val="28"/>
        </w:rPr>
        <w:t xml:space="preserve">toe van </w:t>
      </w:r>
      <w:r w:rsidR="00CB172E" w:rsidRPr="00CD1AED">
        <w:rPr>
          <w:sz w:val="28"/>
          <w:szCs w:val="28"/>
        </w:rPr>
        <w:t>[</w:t>
      </w:r>
      <w:r w:rsidRPr="00CD1AED">
        <w:rPr>
          <w:i/>
          <w:sz w:val="28"/>
          <w:szCs w:val="28"/>
        </w:rPr>
        <w:t>opengelaten</w:t>
      </w:r>
      <w:r w:rsidR="00CB172E" w:rsidRPr="00CD1AED">
        <w:rPr>
          <w:sz w:val="28"/>
          <w:szCs w:val="28"/>
        </w:rPr>
        <w:t>]</w:t>
      </w:r>
      <w:r w:rsidR="003D407C" w:rsidRPr="00CD1AED">
        <w:rPr>
          <w:sz w:val="28"/>
          <w:szCs w:val="28"/>
        </w:rPr>
        <w:t>,</w:t>
      </w:r>
      <w:r w:rsidRPr="00CD1AED">
        <w:rPr>
          <w:sz w:val="28"/>
          <w:szCs w:val="28"/>
        </w:rPr>
        <w:t xml:space="preserve"> mitsgaders</w:t>
      </w:r>
    </w:p>
    <w:p w:rsidR="00420AEE" w:rsidRPr="00CD1AED" w:rsidRDefault="00420AEE" w:rsidP="00420AEE">
      <w:pPr>
        <w:rPr>
          <w:sz w:val="28"/>
          <w:szCs w:val="28"/>
        </w:rPr>
      </w:pPr>
      <w:r w:rsidRPr="00CD1AED">
        <w:rPr>
          <w:sz w:val="28"/>
          <w:szCs w:val="28"/>
        </w:rPr>
        <w:t>25</w:t>
      </w:r>
      <w:r w:rsidRPr="00CD1AED">
        <w:rPr>
          <w:sz w:val="28"/>
          <w:szCs w:val="28"/>
        </w:rPr>
        <w:tab/>
        <w:t>’t salaris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secretaris omme de pen</w:t>
      </w:r>
      <w:r w:rsidRPr="00CD1AED">
        <w:rPr>
          <w:i/>
          <w:sz w:val="28"/>
          <w:szCs w:val="28"/>
        </w:rPr>
        <w:t>ningen</w:t>
      </w:r>
      <w:r w:rsidRPr="00CD1AED">
        <w:rPr>
          <w:sz w:val="28"/>
          <w:szCs w:val="28"/>
        </w:rPr>
        <w:t xml:space="preserve"> te distribueren,</w:t>
      </w:r>
    </w:p>
    <w:p w:rsidR="00420AEE" w:rsidRPr="00CD1AED" w:rsidRDefault="00420AEE" w:rsidP="00420AEE">
      <w:pPr>
        <w:ind w:left="709"/>
        <w:rPr>
          <w:sz w:val="28"/>
          <w:szCs w:val="28"/>
        </w:rPr>
      </w:pPr>
      <w:r w:rsidRPr="00CD1AED">
        <w:rPr>
          <w:sz w:val="28"/>
          <w:szCs w:val="28"/>
        </w:rPr>
        <w:t>bedragende</w:t>
      </w:r>
      <w:r w:rsidRPr="00CD1AED">
        <w:rPr>
          <w:i/>
          <w:sz w:val="28"/>
          <w:szCs w:val="28"/>
        </w:rPr>
        <w:t xml:space="preserve"> </w:t>
      </w:r>
      <w:r w:rsidRPr="00CD1AED">
        <w:rPr>
          <w:sz w:val="28"/>
          <w:szCs w:val="28"/>
        </w:rPr>
        <w:t xml:space="preserve">up elcke pont </w:t>
      </w:r>
      <w:r w:rsidR="00D73CF8" w:rsidRPr="00CD1AED">
        <w:rPr>
          <w:sz w:val="28"/>
          <w:szCs w:val="28"/>
        </w:rPr>
        <w:t>V</w:t>
      </w:r>
      <w:r w:rsidRPr="00CD1AED">
        <w:rPr>
          <w:sz w:val="28"/>
          <w:szCs w:val="28"/>
        </w:rPr>
        <w:t>l</w:t>
      </w:r>
      <w:r w:rsidRPr="00CD1AED">
        <w:rPr>
          <w:i/>
          <w:sz w:val="28"/>
          <w:szCs w:val="28"/>
        </w:rPr>
        <w:t>aem</w:t>
      </w:r>
      <w:r w:rsidRPr="00CD1AED">
        <w:rPr>
          <w:sz w:val="28"/>
          <w:szCs w:val="28"/>
        </w:rPr>
        <w:t>s twee st</w:t>
      </w:r>
      <w:r w:rsidRPr="00CD1AED">
        <w:rPr>
          <w:i/>
          <w:sz w:val="28"/>
          <w:szCs w:val="28"/>
        </w:rPr>
        <w:t>uvers,</w:t>
      </w:r>
      <w:r w:rsidRPr="00CD1AED">
        <w:rPr>
          <w:sz w:val="28"/>
          <w:szCs w:val="28"/>
        </w:rPr>
        <w:t xml:space="preserve"> dewelcke</w:t>
      </w:r>
    </w:p>
    <w:p w:rsidR="00420AEE" w:rsidRPr="00CD1AED" w:rsidRDefault="00420AEE" w:rsidP="00420AEE">
      <w:pPr>
        <w:ind w:left="709"/>
        <w:rPr>
          <w:sz w:val="28"/>
          <w:szCs w:val="28"/>
        </w:rPr>
      </w:pPr>
      <w:r w:rsidRPr="00CD1AED">
        <w:rPr>
          <w:sz w:val="28"/>
          <w:szCs w:val="28"/>
        </w:rPr>
        <w:t>hij sal afftrecken up elcken termijn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 xml:space="preserve">betalinge. </w:t>
      </w:r>
    </w:p>
    <w:p w:rsidR="00420AEE" w:rsidRPr="00CD1AED" w:rsidRDefault="00420AEE" w:rsidP="00420AEE">
      <w:pPr>
        <w:ind w:left="709"/>
        <w:rPr>
          <w:sz w:val="28"/>
          <w:szCs w:val="28"/>
        </w:rPr>
      </w:pPr>
    </w:p>
    <w:p w:rsidR="00420AEE" w:rsidRPr="00CD1AED" w:rsidRDefault="00CB172E" w:rsidP="00420AEE">
      <w:pPr>
        <w:rPr>
          <w:sz w:val="28"/>
          <w:szCs w:val="28"/>
        </w:rPr>
      </w:pPr>
      <w:r w:rsidRPr="00CD1AED">
        <w:rPr>
          <w:sz w:val="28"/>
          <w:szCs w:val="28"/>
        </w:rPr>
        <w:t>[</w:t>
      </w:r>
      <w:r w:rsidR="00420AEE" w:rsidRPr="00CD1AED">
        <w:rPr>
          <w:i/>
          <w:sz w:val="28"/>
          <w:szCs w:val="28"/>
        </w:rPr>
        <w:t>folia 112r en 112v zijn onbeschreven</w:t>
      </w:r>
      <w:r w:rsidRPr="00CD1AED">
        <w:rPr>
          <w:sz w:val="28"/>
          <w:szCs w:val="28"/>
        </w:rPr>
        <w:t>]</w:t>
      </w:r>
    </w:p>
    <w:p w:rsidR="00420AEE" w:rsidRPr="00CD1AED" w:rsidRDefault="00420AEE" w:rsidP="00420AEE">
      <w:pPr>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113r</w:t>
      </w:r>
    </w:p>
    <w:p w:rsidR="00420AEE" w:rsidRPr="00CD1AED" w:rsidRDefault="00420AEE" w:rsidP="00420AEE">
      <w:pPr>
        <w:rPr>
          <w:sz w:val="28"/>
          <w:szCs w:val="28"/>
        </w:rPr>
      </w:pPr>
      <w:r w:rsidRPr="00CD1AED">
        <w:rPr>
          <w:sz w:val="28"/>
          <w:szCs w:val="28"/>
        </w:rPr>
        <w:t>1</w:t>
      </w:r>
      <w:r w:rsidRPr="00CD1AED">
        <w:rPr>
          <w:sz w:val="28"/>
          <w:szCs w:val="28"/>
        </w:rPr>
        <w:tab/>
        <w:t>Jan Braseman burger geworden 18 januarii ’78</w:t>
      </w:r>
    </w:p>
    <w:p w:rsidR="00420AEE" w:rsidRPr="00CD1AED" w:rsidRDefault="00420AEE" w:rsidP="00420AEE">
      <w:pPr>
        <w:ind w:left="720"/>
        <w:rPr>
          <w:sz w:val="28"/>
          <w:szCs w:val="28"/>
        </w:rPr>
      </w:pPr>
      <w:r w:rsidRPr="00CD1AED">
        <w:rPr>
          <w:sz w:val="28"/>
          <w:szCs w:val="28"/>
        </w:rPr>
        <w:t xml:space="preserve">om 2 </w:t>
      </w:r>
      <w:r w:rsidR="00974345" w:rsidRPr="00CD1AED">
        <w:rPr>
          <w:i/>
          <w:sz w:val="28"/>
          <w:szCs w:val="28"/>
        </w:rPr>
        <w:t>pont</w:t>
      </w:r>
      <w:r w:rsidRPr="00CD1AED">
        <w:rPr>
          <w:sz w:val="28"/>
          <w:szCs w:val="28"/>
        </w:rPr>
        <w:t>.</w:t>
      </w:r>
    </w:p>
    <w:p w:rsidR="00420AEE" w:rsidRPr="00CD1AED" w:rsidRDefault="00420AEE" w:rsidP="00420AEE">
      <w:pPr>
        <w:ind w:hanging="720"/>
        <w:rPr>
          <w:sz w:val="28"/>
          <w:szCs w:val="28"/>
        </w:rPr>
      </w:pPr>
    </w:p>
    <w:p w:rsidR="00420AEE" w:rsidRPr="00CD1AED" w:rsidRDefault="00420AEE" w:rsidP="00420AEE">
      <w:pPr>
        <w:ind w:left="709"/>
        <w:rPr>
          <w:sz w:val="28"/>
          <w:szCs w:val="28"/>
        </w:rPr>
      </w:pPr>
      <w:r w:rsidRPr="00CD1AED">
        <w:rPr>
          <w:sz w:val="28"/>
          <w:szCs w:val="28"/>
        </w:rPr>
        <w:t>Mathijs Corver is geaccord</w:t>
      </w:r>
      <w:r w:rsidRPr="00CD1AED">
        <w:rPr>
          <w:i/>
          <w:sz w:val="28"/>
          <w:szCs w:val="28"/>
        </w:rPr>
        <w:t>eer</w:t>
      </w:r>
      <w:r w:rsidRPr="00CD1AED">
        <w:rPr>
          <w:sz w:val="28"/>
          <w:szCs w:val="28"/>
        </w:rPr>
        <w:t>t als lopende</w:t>
      </w:r>
    </w:p>
    <w:p w:rsidR="00420AEE" w:rsidRPr="00CD1AED" w:rsidRDefault="00420AEE" w:rsidP="00420AEE">
      <w:pPr>
        <w:ind w:left="709"/>
        <w:rPr>
          <w:sz w:val="28"/>
          <w:szCs w:val="28"/>
        </w:rPr>
      </w:pPr>
      <w:r w:rsidRPr="00CD1AED">
        <w:rPr>
          <w:sz w:val="28"/>
          <w:szCs w:val="28"/>
        </w:rPr>
        <w:t>bode de bussche van Den Hage.</w:t>
      </w:r>
    </w:p>
    <w:p w:rsidR="00420AEE" w:rsidRPr="00CD1AED" w:rsidRDefault="00420AEE" w:rsidP="00420AEE">
      <w:pPr>
        <w:ind w:hanging="720"/>
        <w:rPr>
          <w:sz w:val="28"/>
          <w:szCs w:val="28"/>
        </w:rPr>
      </w:pPr>
    </w:p>
    <w:p w:rsidR="003D407C" w:rsidRPr="00CD1AED" w:rsidRDefault="003D407C" w:rsidP="00420AEE">
      <w:pPr>
        <w:ind w:left="709" w:hanging="709"/>
        <w:rPr>
          <w:sz w:val="28"/>
          <w:szCs w:val="28"/>
        </w:rPr>
      </w:pPr>
    </w:p>
    <w:p w:rsidR="00420AEE" w:rsidRPr="00CD1AED" w:rsidRDefault="00420AEE" w:rsidP="00420AEE">
      <w:pPr>
        <w:ind w:left="709" w:hanging="709"/>
        <w:rPr>
          <w:sz w:val="28"/>
          <w:szCs w:val="28"/>
        </w:rPr>
      </w:pPr>
      <w:r w:rsidRPr="00CD1AED">
        <w:rPr>
          <w:sz w:val="28"/>
          <w:szCs w:val="28"/>
        </w:rPr>
        <w:t>5</w:t>
      </w:r>
      <w:r w:rsidRPr="00CD1AED">
        <w:rPr>
          <w:sz w:val="28"/>
          <w:szCs w:val="28"/>
        </w:rPr>
        <w:tab/>
        <w:t>Den 21en dach januarii</w:t>
      </w:r>
    </w:p>
    <w:p w:rsidR="00420AEE" w:rsidRPr="00CD1AED" w:rsidRDefault="00420AEE" w:rsidP="00420AEE">
      <w:pPr>
        <w:ind w:left="1069" w:hanging="360"/>
        <w:rPr>
          <w:i/>
          <w:sz w:val="28"/>
          <w:szCs w:val="28"/>
          <w:lang w:val="en-US"/>
        </w:rPr>
      </w:pPr>
      <w:r w:rsidRPr="00CD1AED">
        <w:rPr>
          <w:sz w:val="28"/>
          <w:szCs w:val="28"/>
        </w:rPr>
        <w:t>a</w:t>
      </w:r>
      <w:r w:rsidRPr="00CD1AED">
        <w:rPr>
          <w:i/>
          <w:sz w:val="28"/>
          <w:szCs w:val="28"/>
        </w:rPr>
        <w:t>nn</w:t>
      </w:r>
      <w:r w:rsidRPr="00CD1AED">
        <w:rPr>
          <w:sz w:val="28"/>
          <w:szCs w:val="28"/>
        </w:rPr>
        <w:t>o 1578.</w:t>
      </w:r>
    </w:p>
    <w:p w:rsidR="00420AEE" w:rsidRPr="00CD1AED" w:rsidRDefault="00CB172E" w:rsidP="00420AEE">
      <w:pPr>
        <w:rPr>
          <w:sz w:val="28"/>
          <w:szCs w:val="28"/>
          <w:lang w:val="en-US"/>
        </w:rPr>
      </w:pPr>
      <w:r w:rsidRPr="00CD1AED">
        <w:rPr>
          <w:sz w:val="28"/>
          <w:szCs w:val="28"/>
          <w:lang w:val="en-US"/>
        </w:rPr>
        <w:t>[</w:t>
      </w:r>
      <w:r w:rsidR="00420AEE" w:rsidRPr="00CD1AED">
        <w:rPr>
          <w:i/>
          <w:sz w:val="28"/>
          <w:szCs w:val="28"/>
          <w:lang w:val="en-US"/>
        </w:rPr>
        <w:t>in de marge</w:t>
      </w:r>
      <w:r w:rsidRPr="00CD1AED">
        <w:rPr>
          <w:sz w:val="28"/>
          <w:szCs w:val="28"/>
          <w:lang w:val="en-US"/>
        </w:rPr>
        <w:t>]</w:t>
      </w:r>
    </w:p>
    <w:p w:rsidR="00420AEE" w:rsidRPr="00CD1AED" w:rsidRDefault="00420AEE" w:rsidP="00420AEE">
      <w:pPr>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 schout</w:t>
      </w:r>
    </w:p>
    <w:p w:rsidR="00420AEE" w:rsidRPr="00CD1AED" w:rsidRDefault="00420AEE" w:rsidP="00420AEE">
      <w:pPr>
        <w:rPr>
          <w:sz w:val="28"/>
          <w:szCs w:val="28"/>
          <w:lang w:val="en-US"/>
        </w:rPr>
      </w:pPr>
      <w:r w:rsidRPr="00CD1AED">
        <w:rPr>
          <w:sz w:val="28"/>
          <w:szCs w:val="28"/>
          <w:lang w:val="en-US"/>
        </w:rPr>
        <w:t>Does</w:t>
      </w:r>
    </w:p>
    <w:p w:rsidR="00420AEE" w:rsidRPr="00CD1AED" w:rsidRDefault="00420AEE" w:rsidP="00420AEE">
      <w:pPr>
        <w:rPr>
          <w:sz w:val="28"/>
          <w:szCs w:val="28"/>
        </w:rPr>
      </w:pPr>
      <w:r w:rsidRPr="00CD1AED">
        <w:rPr>
          <w:sz w:val="28"/>
          <w:szCs w:val="28"/>
          <w:lang w:val="en-US"/>
        </w:rPr>
        <w:t>Cryp</w:t>
      </w:r>
    </w:p>
    <w:p w:rsidR="00420AEE" w:rsidRPr="00CD1AED" w:rsidRDefault="00420AEE" w:rsidP="00420AEE">
      <w:pPr>
        <w:rPr>
          <w:sz w:val="28"/>
          <w:szCs w:val="28"/>
        </w:rPr>
      </w:pPr>
      <w:r w:rsidRPr="00CD1AED">
        <w:rPr>
          <w:sz w:val="28"/>
          <w:szCs w:val="28"/>
        </w:rPr>
        <w:t>Syb</w:t>
      </w:r>
      <w:r w:rsidRPr="00CD1AED">
        <w:rPr>
          <w:i/>
          <w:sz w:val="28"/>
          <w:szCs w:val="28"/>
        </w:rPr>
        <w:t>ran</w:t>
      </w:r>
      <w:r w:rsidRPr="00CD1AED">
        <w:rPr>
          <w:sz w:val="28"/>
          <w:szCs w:val="28"/>
        </w:rPr>
        <w:t>tsz</w:t>
      </w:r>
      <w:r w:rsidRPr="00CD1AED">
        <w:rPr>
          <w:i/>
          <w:sz w:val="28"/>
          <w:szCs w:val="28"/>
        </w:rPr>
        <w:t>.</w:t>
      </w:r>
    </w:p>
    <w:p w:rsidR="00420AEE" w:rsidRPr="00CD1AED" w:rsidRDefault="00420AEE" w:rsidP="00420AEE">
      <w:pPr>
        <w:rPr>
          <w:sz w:val="28"/>
          <w:szCs w:val="28"/>
        </w:rPr>
      </w:pPr>
      <w:r w:rsidRPr="00CD1AED">
        <w:rPr>
          <w:sz w:val="28"/>
          <w:szCs w:val="28"/>
        </w:rPr>
        <w:t>Screvelss.</w:t>
      </w:r>
    </w:p>
    <w:p w:rsidR="00420AEE" w:rsidRPr="00CD1AED" w:rsidRDefault="00420AEE" w:rsidP="00420AEE">
      <w:pPr>
        <w:rPr>
          <w:sz w:val="28"/>
          <w:szCs w:val="28"/>
        </w:rPr>
      </w:pPr>
      <w:r w:rsidRPr="00CD1AED">
        <w:rPr>
          <w:sz w:val="28"/>
          <w:szCs w:val="28"/>
        </w:rPr>
        <w:t>Wyeringen</w:t>
      </w:r>
    </w:p>
    <w:p w:rsidR="00420AEE" w:rsidRPr="00CD1AED" w:rsidRDefault="00420AEE" w:rsidP="00420AEE">
      <w:pPr>
        <w:rPr>
          <w:sz w:val="28"/>
          <w:szCs w:val="28"/>
        </w:rPr>
      </w:pPr>
      <w:r w:rsidRPr="00CD1AED">
        <w:rPr>
          <w:sz w:val="28"/>
          <w:szCs w:val="28"/>
        </w:rPr>
        <w:t>Wolff</w:t>
      </w:r>
    </w:p>
    <w:p w:rsidR="00420AEE" w:rsidRPr="00CD1AED" w:rsidRDefault="00420AEE" w:rsidP="00420AEE">
      <w:pPr>
        <w:ind w:left="1415" w:hanging="706"/>
        <w:rPr>
          <w:sz w:val="28"/>
          <w:szCs w:val="28"/>
        </w:rPr>
      </w:pPr>
      <w:r w:rsidRPr="00CD1AED">
        <w:rPr>
          <w:sz w:val="28"/>
          <w:szCs w:val="28"/>
        </w:rPr>
        <w:t>In der saecke hangende voor den schout</w:t>
      </w:r>
    </w:p>
    <w:p w:rsidR="00420AEE" w:rsidRPr="00CD1AED" w:rsidRDefault="00420AEE" w:rsidP="00420AEE">
      <w:pPr>
        <w:ind w:left="1415" w:hanging="706"/>
        <w:rPr>
          <w:sz w:val="28"/>
          <w:szCs w:val="28"/>
        </w:rPr>
      </w:pPr>
      <w:r w:rsidRPr="00CD1AED">
        <w:rPr>
          <w:sz w:val="28"/>
          <w:szCs w:val="28"/>
        </w:rPr>
        <w:t>ende gerechte van Den Hage tusschen Maritgen Da</w:t>
      </w:r>
      <w:r w:rsidRPr="00CD1AED">
        <w:rPr>
          <w:i/>
          <w:sz w:val="28"/>
          <w:szCs w:val="28"/>
        </w:rPr>
        <w:t>m</w:t>
      </w:r>
      <w:r w:rsidRPr="00CD1AED">
        <w:rPr>
          <w:sz w:val="28"/>
          <w:szCs w:val="28"/>
        </w:rPr>
        <w:t>mas-</w:t>
      </w:r>
    </w:p>
    <w:p w:rsidR="00420AEE" w:rsidRPr="00CD1AED" w:rsidRDefault="00420AEE" w:rsidP="00420AEE">
      <w:pPr>
        <w:ind w:left="1415" w:hanging="706"/>
        <w:rPr>
          <w:sz w:val="28"/>
          <w:szCs w:val="28"/>
        </w:rPr>
      </w:pPr>
      <w:r w:rsidRPr="00CD1AED">
        <w:rPr>
          <w:sz w:val="28"/>
          <w:szCs w:val="28"/>
        </w:rPr>
        <w:t>dochter, eysschersse</w:t>
      </w:r>
    </w:p>
    <w:p w:rsidR="00420AEE" w:rsidRPr="00CD1AED" w:rsidRDefault="00420AEE" w:rsidP="00420AEE">
      <w:pPr>
        <w:ind w:left="714" w:hanging="706"/>
        <w:rPr>
          <w:sz w:val="28"/>
          <w:szCs w:val="28"/>
        </w:rPr>
      </w:pPr>
      <w:r w:rsidRPr="00CD1AED">
        <w:rPr>
          <w:sz w:val="28"/>
          <w:szCs w:val="28"/>
        </w:rPr>
        <w:t>10</w:t>
      </w:r>
      <w:r w:rsidRPr="00CD1AED">
        <w:rPr>
          <w:sz w:val="28"/>
          <w:szCs w:val="28"/>
        </w:rPr>
        <w:tab/>
        <w:t>ende opposante jegens de proclamatiën</w:t>
      </w:r>
    </w:p>
    <w:p w:rsidR="00420AEE" w:rsidRPr="00CD1AED" w:rsidRDefault="00420AEE" w:rsidP="00420AEE">
      <w:pPr>
        <w:ind w:left="1415" w:hanging="706"/>
        <w:rPr>
          <w:sz w:val="28"/>
          <w:szCs w:val="28"/>
        </w:rPr>
      </w:pPr>
      <w:r w:rsidRPr="00CD1AED">
        <w:rPr>
          <w:sz w:val="28"/>
          <w:szCs w:val="28"/>
        </w:rPr>
        <w:t>ende kerckelicke geboden begonst ende versocht</w:t>
      </w:r>
    </w:p>
    <w:p w:rsidR="00420AEE" w:rsidRPr="00CD1AED" w:rsidRDefault="00420AEE" w:rsidP="00420AEE">
      <w:pPr>
        <w:ind w:left="1415" w:hanging="706"/>
        <w:rPr>
          <w:sz w:val="28"/>
          <w:szCs w:val="28"/>
        </w:rPr>
      </w:pPr>
      <w:r w:rsidRPr="00CD1AED">
        <w:rPr>
          <w:sz w:val="28"/>
          <w:szCs w:val="28"/>
        </w:rPr>
        <w:t>bij mr. Huych Janss. omme hem te begeven</w:t>
      </w:r>
    </w:p>
    <w:p w:rsidR="00420AEE" w:rsidRPr="00CD1AED" w:rsidRDefault="00420AEE" w:rsidP="00420AEE">
      <w:pPr>
        <w:ind w:left="1415" w:hanging="706"/>
        <w:rPr>
          <w:sz w:val="28"/>
          <w:szCs w:val="28"/>
        </w:rPr>
      </w:pPr>
      <w:r w:rsidRPr="00CD1AED">
        <w:rPr>
          <w:sz w:val="28"/>
          <w:szCs w:val="28"/>
        </w:rPr>
        <w:t>in huwelicken state mit een</w:t>
      </w:r>
      <w:r w:rsidRPr="00CD1AED">
        <w:rPr>
          <w:i/>
          <w:sz w:val="28"/>
          <w:szCs w:val="28"/>
        </w:rPr>
        <w:t>en</w:t>
      </w:r>
      <w:r w:rsidRPr="00CD1AED">
        <w:rPr>
          <w:sz w:val="28"/>
          <w:szCs w:val="28"/>
        </w:rPr>
        <w:t xml:space="preserve"> Neeltgen Claes-</w:t>
      </w:r>
    </w:p>
    <w:p w:rsidR="00420AEE" w:rsidRPr="00CD1AED" w:rsidRDefault="00420AEE" w:rsidP="00420AEE">
      <w:pPr>
        <w:ind w:left="1415" w:hanging="706"/>
        <w:rPr>
          <w:sz w:val="28"/>
          <w:szCs w:val="28"/>
        </w:rPr>
      </w:pPr>
      <w:r w:rsidRPr="00CD1AED">
        <w:rPr>
          <w:sz w:val="28"/>
          <w:szCs w:val="28"/>
        </w:rPr>
        <w:t>dochter ter eenre, up ende jegens den voors.</w:t>
      </w:r>
    </w:p>
    <w:p w:rsidR="00420AEE" w:rsidRPr="00CD1AED" w:rsidRDefault="00420AEE" w:rsidP="00420AEE">
      <w:pPr>
        <w:ind w:left="714" w:hanging="706"/>
        <w:rPr>
          <w:sz w:val="28"/>
          <w:szCs w:val="28"/>
        </w:rPr>
      </w:pPr>
      <w:r w:rsidRPr="00CD1AED">
        <w:rPr>
          <w:sz w:val="28"/>
          <w:szCs w:val="28"/>
        </w:rPr>
        <w:t>15</w:t>
      </w:r>
      <w:r w:rsidRPr="00CD1AED">
        <w:rPr>
          <w:sz w:val="28"/>
          <w:szCs w:val="28"/>
        </w:rPr>
        <w:tab/>
        <w:t>mr. Huych Janss. als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zijden.</w:t>
      </w:r>
    </w:p>
    <w:p w:rsidR="00420AEE" w:rsidRPr="00CD1AED" w:rsidRDefault="00420AEE" w:rsidP="00420AEE">
      <w:pPr>
        <w:ind w:hanging="360"/>
        <w:rPr>
          <w:sz w:val="28"/>
          <w:szCs w:val="28"/>
        </w:rPr>
      </w:pPr>
    </w:p>
    <w:p w:rsidR="00420AEE" w:rsidRPr="00CD1AED" w:rsidRDefault="00B232A5" w:rsidP="00420AEE">
      <w:pPr>
        <w:ind w:hanging="720"/>
        <w:rPr>
          <w:sz w:val="28"/>
          <w:szCs w:val="28"/>
        </w:rPr>
      </w:pPr>
      <w:r>
        <w:rPr>
          <w:b/>
          <w:sz w:val="28"/>
          <w:szCs w:val="28"/>
        </w:rPr>
        <w:br w:type="page"/>
      </w:r>
      <w:r w:rsidR="00420AEE" w:rsidRPr="00CD1AED">
        <w:rPr>
          <w:b/>
          <w:sz w:val="28"/>
          <w:szCs w:val="28"/>
        </w:rPr>
        <w:lastRenderedPageBreak/>
        <w:t>113v</w:t>
      </w:r>
    </w:p>
    <w:p w:rsidR="00420AEE" w:rsidRPr="00CD1AED" w:rsidRDefault="00420AEE" w:rsidP="00420AEE">
      <w:pPr>
        <w:ind w:left="720" w:hanging="720"/>
        <w:rPr>
          <w:sz w:val="28"/>
          <w:szCs w:val="28"/>
        </w:rPr>
      </w:pPr>
      <w:r w:rsidRPr="00CD1AED">
        <w:rPr>
          <w:sz w:val="28"/>
          <w:szCs w:val="28"/>
        </w:rPr>
        <w:t>1</w:t>
      </w:r>
      <w:r w:rsidRPr="00CD1AED">
        <w:rPr>
          <w:sz w:val="28"/>
          <w:szCs w:val="28"/>
        </w:rPr>
        <w:tab/>
        <w:t>Scepenen gezyen hebbende den eysch mitsgad</w:t>
      </w:r>
      <w:r w:rsidRPr="00CD1AED">
        <w:rPr>
          <w:i/>
          <w:sz w:val="28"/>
          <w:szCs w:val="28"/>
        </w:rPr>
        <w:t>er</w:t>
      </w:r>
      <w:r w:rsidRPr="00CD1AED">
        <w:rPr>
          <w:sz w:val="28"/>
          <w:szCs w:val="28"/>
        </w:rPr>
        <w:t>s</w:t>
      </w:r>
    </w:p>
    <w:p w:rsidR="00420AEE" w:rsidRPr="00CD1AED" w:rsidRDefault="00420AEE" w:rsidP="00420AEE">
      <w:pPr>
        <w:ind w:left="1429" w:hanging="720"/>
        <w:rPr>
          <w:sz w:val="28"/>
          <w:szCs w:val="28"/>
        </w:rPr>
      </w:pPr>
      <w:r w:rsidRPr="00CD1AED">
        <w:rPr>
          <w:sz w:val="28"/>
          <w:szCs w:val="28"/>
        </w:rPr>
        <w:t>d’antwoorde van 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ende oeck</w:t>
      </w:r>
    </w:p>
    <w:p w:rsidR="00420AEE" w:rsidRPr="00CD1AED" w:rsidRDefault="00420AEE" w:rsidP="00420AEE">
      <w:pPr>
        <w:ind w:left="1429" w:hanging="720"/>
        <w:rPr>
          <w:sz w:val="28"/>
          <w:szCs w:val="28"/>
        </w:rPr>
      </w:pPr>
      <w:r w:rsidRPr="00CD1AED">
        <w:rPr>
          <w:sz w:val="28"/>
          <w:szCs w:val="28"/>
        </w:rPr>
        <w:t>’t geheel beleyt van der saecke voor den voors.</w:t>
      </w:r>
    </w:p>
    <w:p w:rsidR="00420AEE" w:rsidRPr="00CD1AED" w:rsidRDefault="00420AEE" w:rsidP="00420AEE">
      <w:pPr>
        <w:ind w:left="1429" w:hanging="720"/>
        <w:rPr>
          <w:sz w:val="28"/>
          <w:szCs w:val="28"/>
        </w:rPr>
      </w:pPr>
      <w:r w:rsidRPr="00CD1AED">
        <w:rPr>
          <w:sz w:val="28"/>
          <w:szCs w:val="28"/>
        </w:rPr>
        <w:t>gerechte tuss</w:t>
      </w:r>
      <w:r w:rsidRPr="00CD1AED">
        <w:rPr>
          <w:i/>
          <w:sz w:val="28"/>
          <w:szCs w:val="28"/>
        </w:rPr>
        <w:t>chen</w:t>
      </w:r>
      <w:r w:rsidRPr="00CD1AED">
        <w:rPr>
          <w:sz w:val="28"/>
          <w:szCs w:val="28"/>
        </w:rPr>
        <w:t xml:space="preserve"> de v</w:t>
      </w:r>
      <w:r w:rsidRPr="00CD1AED">
        <w:rPr>
          <w:i/>
          <w:sz w:val="28"/>
          <w:szCs w:val="28"/>
        </w:rPr>
        <w:t>oor</w:t>
      </w:r>
      <w:r w:rsidRPr="00CD1AED">
        <w:rPr>
          <w:sz w:val="28"/>
          <w:szCs w:val="28"/>
        </w:rPr>
        <w:t>s. p</w:t>
      </w:r>
      <w:r w:rsidRPr="00CD1AED">
        <w:rPr>
          <w:i/>
          <w:sz w:val="28"/>
          <w:szCs w:val="28"/>
        </w:rPr>
        <w:t>er</w:t>
      </w:r>
      <w:r w:rsidRPr="00CD1AED">
        <w:rPr>
          <w:sz w:val="28"/>
          <w:szCs w:val="28"/>
        </w:rPr>
        <w:t>tijen gedaen,</w:t>
      </w:r>
    </w:p>
    <w:p w:rsidR="00420AEE" w:rsidRPr="00CD1AED" w:rsidRDefault="00420AEE" w:rsidP="00420AEE">
      <w:pPr>
        <w:ind w:left="720" w:hanging="720"/>
        <w:rPr>
          <w:sz w:val="28"/>
          <w:szCs w:val="28"/>
        </w:rPr>
      </w:pPr>
      <w:r w:rsidRPr="00CD1AED">
        <w:rPr>
          <w:sz w:val="28"/>
          <w:szCs w:val="28"/>
        </w:rPr>
        <w:t>5</w:t>
      </w:r>
      <w:r w:rsidRPr="00CD1AED">
        <w:rPr>
          <w:sz w:val="28"/>
          <w:szCs w:val="28"/>
        </w:rPr>
        <w:tab/>
        <w:t>mitsgaders oeck zeecke</w:t>
      </w:r>
      <w:r w:rsidRPr="00CD1AED">
        <w:rPr>
          <w:i/>
          <w:sz w:val="28"/>
          <w:szCs w:val="28"/>
        </w:rPr>
        <w:t>re</w:t>
      </w:r>
      <w:r w:rsidRPr="00CD1AED">
        <w:rPr>
          <w:sz w:val="28"/>
          <w:szCs w:val="28"/>
        </w:rPr>
        <w:t xml:space="preserve"> scriftelicke obligatie</w:t>
      </w:r>
    </w:p>
    <w:p w:rsidR="00420AEE" w:rsidRPr="00CD1AED" w:rsidRDefault="00420AEE" w:rsidP="00420AEE">
      <w:pPr>
        <w:ind w:left="1429" w:hanging="720"/>
        <w:rPr>
          <w:sz w:val="28"/>
          <w:szCs w:val="28"/>
        </w:rPr>
      </w:pPr>
      <w:r w:rsidRPr="00CD1AED">
        <w:rPr>
          <w:sz w:val="28"/>
          <w:szCs w:val="28"/>
        </w:rPr>
        <w:t>bij d</w:t>
      </w:r>
      <w:r w:rsidRPr="00CD1AED">
        <w:rPr>
          <w:i/>
          <w:sz w:val="28"/>
          <w:szCs w:val="28"/>
        </w:rPr>
        <w:t>er</w:t>
      </w:r>
      <w:r w:rsidRPr="00CD1AED">
        <w:rPr>
          <w:sz w:val="28"/>
          <w:szCs w:val="28"/>
        </w:rPr>
        <w:t xml:space="preserve"> voors. eysschersse tot haere intentie </w:t>
      </w:r>
    </w:p>
    <w:p w:rsidR="00420AEE" w:rsidRPr="00CD1AED" w:rsidRDefault="00420AEE" w:rsidP="00420AEE">
      <w:pPr>
        <w:ind w:left="1429" w:hanging="720"/>
        <w:rPr>
          <w:sz w:val="28"/>
          <w:szCs w:val="28"/>
        </w:rPr>
      </w:pPr>
      <w:r w:rsidRPr="00CD1AED">
        <w:rPr>
          <w:sz w:val="28"/>
          <w:szCs w:val="28"/>
        </w:rPr>
        <w:t>den v</w:t>
      </w:r>
      <w:r w:rsidRPr="00CD1AED">
        <w:rPr>
          <w:i/>
          <w:sz w:val="28"/>
          <w:szCs w:val="28"/>
        </w:rPr>
        <w:t>oor</w:t>
      </w:r>
      <w:r w:rsidRPr="00CD1AED">
        <w:rPr>
          <w:sz w:val="28"/>
          <w:szCs w:val="28"/>
        </w:rPr>
        <w:t>s. gerechte geëxhibeert in date</w:t>
      </w:r>
    </w:p>
    <w:p w:rsidR="00420AEE" w:rsidRPr="00CD1AED" w:rsidRDefault="00420AEE" w:rsidP="00420AEE">
      <w:pPr>
        <w:ind w:left="1429" w:hanging="720"/>
        <w:rPr>
          <w:sz w:val="28"/>
          <w:szCs w:val="28"/>
        </w:rPr>
      </w:pPr>
      <w:r w:rsidRPr="00CD1AED">
        <w:rPr>
          <w:sz w:val="28"/>
          <w:szCs w:val="28"/>
        </w:rPr>
        <w:t>den 9en maii a</w:t>
      </w:r>
      <w:r w:rsidRPr="00CD1AED">
        <w:rPr>
          <w:i/>
          <w:sz w:val="28"/>
          <w:szCs w:val="28"/>
        </w:rPr>
        <w:t>nn</w:t>
      </w:r>
      <w:r w:rsidRPr="00CD1AED">
        <w:rPr>
          <w:sz w:val="28"/>
          <w:szCs w:val="28"/>
        </w:rPr>
        <w:t>o</w:t>
      </w:r>
    </w:p>
    <w:p w:rsidR="00420AEE" w:rsidRPr="00CD1AED" w:rsidRDefault="00420AEE" w:rsidP="00420AEE">
      <w:pPr>
        <w:ind w:left="1429" w:hanging="720"/>
        <w:rPr>
          <w:sz w:val="28"/>
          <w:szCs w:val="28"/>
        </w:rPr>
      </w:pPr>
      <w:r w:rsidRPr="00CD1AED">
        <w:rPr>
          <w:sz w:val="28"/>
          <w:szCs w:val="28"/>
        </w:rPr>
        <w:t>drieëndevijftich</w:t>
      </w:r>
      <w:r w:rsidR="00B360AC" w:rsidRPr="00CD1AED">
        <w:rPr>
          <w:sz w:val="28"/>
          <w:szCs w:val="28"/>
        </w:rPr>
        <w:t>, e</w:t>
      </w:r>
      <w:r w:rsidRPr="00CD1AED">
        <w:rPr>
          <w:sz w:val="28"/>
          <w:szCs w:val="28"/>
        </w:rPr>
        <w:t>nde noch alle de andere</w:t>
      </w:r>
    </w:p>
    <w:p w:rsidR="00420AEE" w:rsidRPr="00CD1AED" w:rsidRDefault="00420AEE" w:rsidP="00420AEE">
      <w:pPr>
        <w:ind w:left="720" w:hanging="720"/>
        <w:rPr>
          <w:sz w:val="28"/>
          <w:szCs w:val="28"/>
        </w:rPr>
      </w:pPr>
      <w:r w:rsidRPr="00CD1AED">
        <w:rPr>
          <w:sz w:val="28"/>
          <w:szCs w:val="28"/>
        </w:rPr>
        <w:t>10</w:t>
      </w:r>
      <w:r w:rsidRPr="00CD1AED">
        <w:rPr>
          <w:sz w:val="28"/>
          <w:szCs w:val="28"/>
        </w:rPr>
        <w:tab/>
        <w:t>stucken ende munimenten bij den v</w:t>
      </w:r>
      <w:r w:rsidRPr="00CD1AED">
        <w:rPr>
          <w:i/>
          <w:sz w:val="28"/>
          <w:szCs w:val="28"/>
        </w:rPr>
        <w:t>oor</w:t>
      </w:r>
      <w:r w:rsidRPr="00CD1AED">
        <w:rPr>
          <w:sz w:val="28"/>
          <w:szCs w:val="28"/>
        </w:rPr>
        <w:t>s. p</w:t>
      </w:r>
      <w:r w:rsidRPr="00CD1AED">
        <w:rPr>
          <w:i/>
          <w:sz w:val="28"/>
          <w:szCs w:val="28"/>
        </w:rPr>
        <w:t>er</w:t>
      </w:r>
      <w:r w:rsidRPr="00CD1AED">
        <w:rPr>
          <w:sz w:val="28"/>
          <w:szCs w:val="28"/>
        </w:rPr>
        <w:t>tijen ten</w:t>
      </w:r>
    </w:p>
    <w:p w:rsidR="00420AEE" w:rsidRPr="00CD1AED" w:rsidRDefault="00420AEE" w:rsidP="00420AEE">
      <w:pPr>
        <w:ind w:left="1429" w:hanging="720"/>
        <w:rPr>
          <w:sz w:val="28"/>
          <w:szCs w:val="28"/>
        </w:rPr>
      </w:pPr>
      <w:r w:rsidRPr="00CD1AED">
        <w:rPr>
          <w:sz w:val="28"/>
          <w:szCs w:val="28"/>
        </w:rPr>
        <w:t>wed</w:t>
      </w:r>
      <w:r w:rsidRPr="00CD1AED">
        <w:rPr>
          <w:i/>
          <w:sz w:val="28"/>
          <w:szCs w:val="28"/>
        </w:rPr>
        <w:t>er</w:t>
      </w:r>
      <w:r w:rsidRPr="00CD1AED">
        <w:rPr>
          <w:sz w:val="28"/>
          <w:szCs w:val="28"/>
        </w:rPr>
        <w:t>zijden ond</w:t>
      </w:r>
      <w:r w:rsidRPr="00CD1AED">
        <w:rPr>
          <w:i/>
          <w:sz w:val="28"/>
          <w:szCs w:val="28"/>
        </w:rPr>
        <w:t xml:space="preserve">er </w:t>
      </w:r>
      <w:r w:rsidRPr="00CD1AED">
        <w:rPr>
          <w:sz w:val="28"/>
          <w:szCs w:val="28"/>
        </w:rPr>
        <w:t>die v</w:t>
      </w:r>
      <w:r w:rsidRPr="00CD1AED">
        <w:rPr>
          <w:i/>
          <w:sz w:val="28"/>
          <w:szCs w:val="28"/>
        </w:rPr>
        <w:t>oor</w:t>
      </w:r>
      <w:r w:rsidR="00B360AC" w:rsidRPr="00CD1AED">
        <w:rPr>
          <w:sz w:val="28"/>
          <w:szCs w:val="28"/>
        </w:rPr>
        <w:t>s. gerechte geproduceert,</w:t>
      </w:r>
    </w:p>
    <w:p w:rsidR="00420AEE" w:rsidRPr="00CD1AED" w:rsidRDefault="00B360AC" w:rsidP="00420AEE">
      <w:pPr>
        <w:ind w:left="1429" w:hanging="720"/>
        <w:rPr>
          <w:sz w:val="28"/>
          <w:szCs w:val="28"/>
        </w:rPr>
      </w:pPr>
      <w:r w:rsidRPr="00CD1AED">
        <w:rPr>
          <w:sz w:val="28"/>
          <w:szCs w:val="28"/>
        </w:rPr>
        <w:t>e</w:t>
      </w:r>
      <w:r w:rsidR="00420AEE" w:rsidRPr="00CD1AED">
        <w:rPr>
          <w:sz w:val="28"/>
          <w:szCs w:val="28"/>
        </w:rPr>
        <w:t>nde oeck hyerup gehadt</w:t>
      </w:r>
    </w:p>
    <w:p w:rsidR="00420AEE" w:rsidRPr="00CD1AED" w:rsidRDefault="00420AEE" w:rsidP="00420AEE">
      <w:pPr>
        <w:ind w:left="1429" w:hanging="720"/>
        <w:rPr>
          <w:sz w:val="28"/>
          <w:szCs w:val="28"/>
        </w:rPr>
      </w:pPr>
      <w:r w:rsidRPr="00CD1AED">
        <w:rPr>
          <w:sz w:val="28"/>
          <w:szCs w:val="28"/>
        </w:rPr>
        <w:t>’t advys van geleerden. Ende naer die</w:t>
      </w:r>
    </w:p>
    <w:p w:rsidR="00420AEE" w:rsidRPr="00CD1AED" w:rsidRDefault="00420AEE" w:rsidP="00420AEE">
      <w:pPr>
        <w:ind w:left="1429" w:hanging="720"/>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eerst elcxs ap</w:t>
      </w:r>
      <w:r w:rsidRPr="00CD1AED">
        <w:rPr>
          <w:i/>
          <w:sz w:val="28"/>
          <w:szCs w:val="28"/>
        </w:rPr>
        <w:t>ar</w:t>
      </w:r>
      <w:r w:rsidRPr="00CD1AED">
        <w:rPr>
          <w:sz w:val="28"/>
          <w:szCs w:val="28"/>
        </w:rPr>
        <w:t>t gehoort</w:t>
      </w:r>
    </w:p>
    <w:p w:rsidR="00420AEE" w:rsidRPr="00CD1AED" w:rsidRDefault="00420AEE" w:rsidP="00420AEE">
      <w:pPr>
        <w:ind w:left="720" w:hanging="720"/>
        <w:rPr>
          <w:sz w:val="28"/>
          <w:szCs w:val="28"/>
        </w:rPr>
      </w:pPr>
      <w:r w:rsidRPr="00CD1AED">
        <w:rPr>
          <w:sz w:val="28"/>
          <w:szCs w:val="28"/>
        </w:rPr>
        <w:t>15</w:t>
      </w:r>
      <w:r w:rsidRPr="00CD1AED">
        <w:rPr>
          <w:sz w:val="28"/>
          <w:szCs w:val="28"/>
        </w:rPr>
        <w:tab/>
        <w:t>ende naderhant jegens den and</w:t>
      </w:r>
      <w:r w:rsidRPr="00CD1AED">
        <w:rPr>
          <w:i/>
          <w:sz w:val="28"/>
          <w:szCs w:val="28"/>
        </w:rPr>
        <w:t>ere</w:t>
      </w:r>
      <w:r w:rsidRPr="00CD1AED">
        <w:rPr>
          <w:sz w:val="28"/>
          <w:szCs w:val="28"/>
        </w:rPr>
        <w:t>n geconfronteert</w:t>
      </w:r>
    </w:p>
    <w:p w:rsidR="00420AEE" w:rsidRPr="00CD1AED" w:rsidRDefault="00420AEE" w:rsidP="00420AEE">
      <w:pPr>
        <w:ind w:left="1429" w:hanging="720"/>
        <w:rPr>
          <w:sz w:val="28"/>
          <w:szCs w:val="28"/>
        </w:rPr>
      </w:pPr>
      <w:r w:rsidRPr="00CD1AED">
        <w:rPr>
          <w:sz w:val="28"/>
          <w:szCs w:val="28"/>
        </w:rPr>
        <w:t>zijn geweest ende up als rijpelicken</w:t>
      </w:r>
    </w:p>
    <w:p w:rsidR="00420AEE" w:rsidRPr="00CD1AED" w:rsidRDefault="00420AEE" w:rsidP="00420AEE">
      <w:pPr>
        <w:ind w:left="1429" w:hanging="720"/>
        <w:rPr>
          <w:sz w:val="28"/>
          <w:szCs w:val="28"/>
        </w:rPr>
      </w:pPr>
      <w:r w:rsidRPr="00CD1AED">
        <w:rPr>
          <w:sz w:val="28"/>
          <w:szCs w:val="28"/>
        </w:rPr>
        <w:t>gelet hebbende</w:t>
      </w:r>
      <w:r w:rsidR="00B360AC" w:rsidRPr="00CD1AED">
        <w:rPr>
          <w:sz w:val="28"/>
          <w:szCs w:val="28"/>
        </w:rPr>
        <w:t>,</w:t>
      </w:r>
      <w:r w:rsidRPr="00CD1AED">
        <w:rPr>
          <w:sz w:val="28"/>
          <w:szCs w:val="28"/>
        </w:rPr>
        <w:t xml:space="preserve"> absolveren den v</w:t>
      </w:r>
      <w:r w:rsidRPr="00CD1AED">
        <w:rPr>
          <w:i/>
          <w:sz w:val="28"/>
          <w:szCs w:val="28"/>
        </w:rPr>
        <w:t>oor</w:t>
      </w:r>
      <w:r w:rsidRPr="00CD1AED">
        <w:rPr>
          <w:sz w:val="28"/>
          <w:szCs w:val="28"/>
        </w:rPr>
        <w:t>s.</w:t>
      </w:r>
    </w:p>
    <w:p w:rsidR="00420AEE" w:rsidRPr="00CD1AED" w:rsidRDefault="00420AEE" w:rsidP="00420AEE">
      <w:pPr>
        <w:ind w:left="1429" w:hanging="720"/>
        <w:rPr>
          <w:sz w:val="28"/>
          <w:szCs w:val="28"/>
        </w:rPr>
      </w:pPr>
      <w:r w:rsidRPr="00CD1AED">
        <w:rPr>
          <w:sz w:val="28"/>
          <w:szCs w:val="28"/>
        </w:rPr>
        <w:t>verweerd</w:t>
      </w:r>
      <w:r w:rsidRPr="00CD1AED">
        <w:rPr>
          <w:i/>
          <w:sz w:val="28"/>
          <w:szCs w:val="28"/>
        </w:rPr>
        <w:t>er</w:t>
      </w:r>
      <w:r w:rsidRPr="00CD1AED">
        <w:rPr>
          <w:sz w:val="28"/>
          <w:szCs w:val="28"/>
        </w:rPr>
        <w:t xml:space="preserve"> van den eysch ende conclusie bij d</w:t>
      </w:r>
      <w:r w:rsidRPr="00CD1AED">
        <w:rPr>
          <w:i/>
          <w:sz w:val="28"/>
          <w:szCs w:val="28"/>
        </w:rPr>
        <w:t>er</w:t>
      </w:r>
    </w:p>
    <w:p w:rsidR="00420AEE" w:rsidRPr="00CD1AED" w:rsidRDefault="00420AEE" w:rsidP="00420AEE">
      <w:pPr>
        <w:ind w:left="1429" w:hanging="720"/>
        <w:rPr>
          <w:sz w:val="28"/>
          <w:szCs w:val="28"/>
        </w:rPr>
      </w:pPr>
      <w:r w:rsidRPr="00CD1AED">
        <w:rPr>
          <w:sz w:val="28"/>
          <w:szCs w:val="28"/>
        </w:rPr>
        <w:t>voors. eysschersse up hem, verweerd</w:t>
      </w:r>
      <w:r w:rsidRPr="00CD1AED">
        <w:rPr>
          <w:i/>
          <w:sz w:val="28"/>
          <w:szCs w:val="28"/>
        </w:rPr>
        <w:t>er</w:t>
      </w:r>
      <w:r w:rsidRPr="00CD1AED">
        <w:rPr>
          <w:sz w:val="28"/>
          <w:szCs w:val="28"/>
        </w:rPr>
        <w:t>,</w:t>
      </w:r>
    </w:p>
    <w:p w:rsidR="00420AEE" w:rsidRPr="00CD1AED" w:rsidRDefault="00420AEE" w:rsidP="00420AEE">
      <w:pPr>
        <w:ind w:left="720" w:hanging="720"/>
        <w:rPr>
          <w:sz w:val="28"/>
          <w:szCs w:val="28"/>
        </w:rPr>
      </w:pPr>
      <w:r w:rsidRPr="00CD1AED">
        <w:rPr>
          <w:sz w:val="28"/>
          <w:szCs w:val="28"/>
        </w:rPr>
        <w:t>20</w:t>
      </w:r>
      <w:r w:rsidRPr="00CD1AED">
        <w:rPr>
          <w:sz w:val="28"/>
          <w:szCs w:val="28"/>
        </w:rPr>
        <w:tab/>
        <w:t>gedaen ende genomen. Ende compenseren de</w:t>
      </w:r>
    </w:p>
    <w:p w:rsidR="00420AEE" w:rsidRPr="00CD1AED" w:rsidRDefault="00420AEE" w:rsidP="00420AEE">
      <w:pPr>
        <w:ind w:left="1429" w:hanging="720"/>
        <w:rPr>
          <w:sz w:val="28"/>
          <w:szCs w:val="28"/>
        </w:rPr>
      </w:pPr>
      <w:r w:rsidRPr="00CD1AED">
        <w:rPr>
          <w:sz w:val="28"/>
          <w:szCs w:val="28"/>
        </w:rPr>
        <w:t>costen om redenen den gerechte</w:t>
      </w:r>
    </w:p>
    <w:p w:rsidR="00420AEE" w:rsidRPr="00CD1AED" w:rsidRDefault="00420AEE" w:rsidP="00420AEE">
      <w:pPr>
        <w:ind w:left="1429" w:hanging="720"/>
        <w:rPr>
          <w:sz w:val="28"/>
          <w:szCs w:val="28"/>
        </w:rPr>
      </w:pPr>
      <w:r w:rsidRPr="00CD1AED">
        <w:rPr>
          <w:sz w:val="28"/>
          <w:szCs w:val="28"/>
        </w:rPr>
        <w:t>daertoe mouverende. Aldus gedaen ende</w:t>
      </w:r>
    </w:p>
    <w:p w:rsidR="00420AEE" w:rsidRPr="00CD1AED" w:rsidRDefault="00420AEE" w:rsidP="00420AEE">
      <w:pPr>
        <w:ind w:left="1429" w:hanging="720"/>
        <w:rPr>
          <w:sz w:val="28"/>
          <w:szCs w:val="28"/>
          <w:lang w:val="en-US"/>
        </w:rPr>
      </w:pPr>
      <w:r w:rsidRPr="00CD1AED">
        <w:rPr>
          <w:sz w:val="28"/>
          <w:szCs w:val="28"/>
        </w:rPr>
        <w:t>gepronunchieert upten 21en dach</w:t>
      </w:r>
    </w:p>
    <w:p w:rsidR="00420AEE" w:rsidRPr="00CD1AED" w:rsidRDefault="00420AEE" w:rsidP="00420AEE">
      <w:pPr>
        <w:ind w:left="1429" w:hanging="720"/>
        <w:rPr>
          <w:sz w:val="28"/>
          <w:szCs w:val="28"/>
          <w:lang w:val="en-US"/>
        </w:rPr>
      </w:pPr>
      <w:r w:rsidRPr="00CD1AED">
        <w:rPr>
          <w:sz w:val="28"/>
          <w:szCs w:val="28"/>
          <w:lang w:val="en-US"/>
        </w:rPr>
        <w:t>januarii a</w:t>
      </w:r>
      <w:r w:rsidRPr="00CD1AED">
        <w:rPr>
          <w:i/>
          <w:sz w:val="28"/>
          <w:szCs w:val="28"/>
          <w:lang w:val="en-US"/>
        </w:rPr>
        <w:t>nn</w:t>
      </w:r>
      <w:r w:rsidRPr="00CD1AED">
        <w:rPr>
          <w:sz w:val="28"/>
          <w:szCs w:val="28"/>
          <w:lang w:val="en-US"/>
        </w:rPr>
        <w:t>o 1578.</w:t>
      </w:r>
    </w:p>
    <w:p w:rsidR="00420AEE" w:rsidRPr="00CD1AED" w:rsidRDefault="00420AEE" w:rsidP="00420AEE">
      <w:pPr>
        <w:ind w:left="720" w:hanging="720"/>
        <w:rPr>
          <w:sz w:val="28"/>
          <w:szCs w:val="28"/>
          <w:lang w:val="en-US"/>
        </w:rPr>
      </w:pPr>
    </w:p>
    <w:p w:rsidR="00420AEE" w:rsidRPr="00CD1AED" w:rsidRDefault="00420AEE" w:rsidP="00420AEE">
      <w:pPr>
        <w:ind w:left="720" w:hanging="720"/>
        <w:rPr>
          <w:sz w:val="28"/>
          <w:szCs w:val="28"/>
        </w:rPr>
      </w:pPr>
      <w:r w:rsidRPr="00CD1AED">
        <w:rPr>
          <w:sz w:val="28"/>
          <w:szCs w:val="28"/>
          <w:lang w:val="en-US"/>
        </w:rPr>
        <w:t>25</w:t>
      </w:r>
      <w:r w:rsidRPr="00CD1AED">
        <w:rPr>
          <w:sz w:val="28"/>
          <w:szCs w:val="28"/>
          <w:lang w:val="en-US"/>
        </w:rPr>
        <w:tab/>
        <w:t>Up huyden den 21en martii a</w:t>
      </w:r>
      <w:r w:rsidRPr="00CD1AED">
        <w:rPr>
          <w:i/>
          <w:sz w:val="28"/>
          <w:szCs w:val="28"/>
          <w:lang w:val="en-US"/>
        </w:rPr>
        <w:t>nn</w:t>
      </w:r>
      <w:r w:rsidRPr="00CD1AED">
        <w:rPr>
          <w:sz w:val="28"/>
          <w:szCs w:val="28"/>
          <w:lang w:val="en-US"/>
        </w:rPr>
        <w:t xml:space="preserve">o 1578 </w:t>
      </w:r>
      <w:r w:rsidRPr="00CD1AED">
        <w:rPr>
          <w:i/>
          <w:sz w:val="28"/>
          <w:szCs w:val="28"/>
          <w:lang w:val="en-US"/>
        </w:rPr>
        <w:t>com</w:t>
      </w:r>
      <w:r w:rsidRPr="00CD1AED">
        <w:rPr>
          <w:sz w:val="28"/>
          <w:szCs w:val="28"/>
          <w:lang w:val="en-US"/>
        </w:rPr>
        <w:t>pareerde in juditio</w:t>
      </w:r>
    </w:p>
    <w:p w:rsidR="00420AEE" w:rsidRPr="00CD1AED" w:rsidRDefault="00420AEE" w:rsidP="00420AEE">
      <w:pPr>
        <w:ind w:left="1429" w:hanging="720"/>
        <w:rPr>
          <w:sz w:val="28"/>
          <w:szCs w:val="28"/>
        </w:rPr>
      </w:pPr>
      <w:r w:rsidRPr="00CD1AED">
        <w:rPr>
          <w:sz w:val="28"/>
          <w:szCs w:val="28"/>
        </w:rPr>
        <w:t>Jan Cock ende heeft bij eede v</w:t>
      </w:r>
      <w:r w:rsidRPr="00CD1AED">
        <w:rPr>
          <w:i/>
          <w:sz w:val="28"/>
          <w:szCs w:val="28"/>
        </w:rPr>
        <w:t>er</w:t>
      </w:r>
      <w:r w:rsidR="00BD0A1F" w:rsidRPr="00CD1AED">
        <w:rPr>
          <w:sz w:val="28"/>
          <w:szCs w:val="28"/>
        </w:rPr>
        <w:t>claert de koe betaelt</w:t>
      </w:r>
    </w:p>
    <w:p w:rsidR="00420AEE" w:rsidRPr="00CD1AED" w:rsidRDefault="00420AEE" w:rsidP="00420AEE">
      <w:pPr>
        <w:ind w:left="1429" w:hanging="720"/>
        <w:rPr>
          <w:b/>
          <w:sz w:val="28"/>
          <w:szCs w:val="28"/>
        </w:rPr>
      </w:pPr>
      <w:r w:rsidRPr="00CD1AED">
        <w:rPr>
          <w:sz w:val="28"/>
          <w:szCs w:val="28"/>
        </w:rPr>
        <w:t>te hebben 13½ gul</w:t>
      </w:r>
      <w:r w:rsidRPr="00CD1AED">
        <w:rPr>
          <w:i/>
          <w:sz w:val="28"/>
          <w:szCs w:val="28"/>
        </w:rPr>
        <w:t>den</w:t>
      </w:r>
      <w:r w:rsidRPr="00CD1AED">
        <w:rPr>
          <w:sz w:val="28"/>
          <w:szCs w:val="28"/>
        </w:rPr>
        <w:t>, die hem bij den schout ex offitio v</w:t>
      </w:r>
      <w:r w:rsidRPr="00CD1AED">
        <w:rPr>
          <w:i/>
          <w:sz w:val="28"/>
          <w:szCs w:val="28"/>
        </w:rPr>
        <w:t>er</w:t>
      </w:r>
      <w:r w:rsidRPr="00CD1AED">
        <w:rPr>
          <w:sz w:val="28"/>
          <w:szCs w:val="28"/>
        </w:rPr>
        <w:t>dragen es.</w:t>
      </w:r>
      <w:r w:rsidR="00523DAC" w:rsidRPr="00CD1AED">
        <w:rPr>
          <w:rStyle w:val="Voetnootmarkering"/>
          <w:sz w:val="28"/>
          <w:szCs w:val="28"/>
        </w:rPr>
        <w:footnoteReference w:id="122"/>
      </w:r>
    </w:p>
    <w:p w:rsidR="00420AEE" w:rsidRPr="00CD1AED" w:rsidRDefault="00420AEE" w:rsidP="00420AEE">
      <w:pPr>
        <w:ind w:hanging="720"/>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114r</w:t>
      </w:r>
    </w:p>
    <w:p w:rsidR="00420AEE" w:rsidRPr="00CD1AED" w:rsidRDefault="00420AEE" w:rsidP="00420AEE">
      <w:pPr>
        <w:rPr>
          <w:i/>
          <w:sz w:val="28"/>
          <w:szCs w:val="28"/>
        </w:rPr>
      </w:pPr>
      <w:r w:rsidRPr="00CD1AED">
        <w:rPr>
          <w:sz w:val="28"/>
          <w:szCs w:val="28"/>
        </w:rPr>
        <w:t>1</w:t>
      </w:r>
      <w:r w:rsidRPr="00CD1AED">
        <w:rPr>
          <w:sz w:val="28"/>
          <w:szCs w:val="28"/>
        </w:rPr>
        <w:tab/>
        <w:t>Na den noene.</w:t>
      </w:r>
    </w:p>
    <w:p w:rsidR="00420AEE" w:rsidRPr="00CD1AED" w:rsidRDefault="00CB172E" w:rsidP="00420AEE">
      <w:pPr>
        <w:rPr>
          <w:sz w:val="28"/>
          <w:szCs w:val="28"/>
        </w:rPr>
      </w:pPr>
      <w:r w:rsidRPr="00CD1AED">
        <w:rPr>
          <w:sz w:val="28"/>
          <w:szCs w:val="28"/>
        </w:rPr>
        <w:t>[</w:t>
      </w:r>
      <w:r w:rsidR="00420AEE" w:rsidRPr="00CD1AED">
        <w:rPr>
          <w:i/>
          <w:sz w:val="28"/>
          <w:szCs w:val="28"/>
        </w:rPr>
        <w:t>in</w:t>
      </w:r>
      <w:r w:rsidR="002D2690" w:rsidRPr="00CD1AED">
        <w:rPr>
          <w:i/>
          <w:sz w:val="28"/>
          <w:szCs w:val="28"/>
        </w:rPr>
        <w:t xml:space="preserve"> </w:t>
      </w:r>
      <w:r w:rsidR="003D407C" w:rsidRPr="00CD1AED">
        <w:rPr>
          <w:i/>
          <w:sz w:val="28"/>
          <w:szCs w:val="28"/>
        </w:rPr>
        <w:t>de</w:t>
      </w:r>
      <w:r w:rsidR="00420AEE" w:rsidRPr="00CD1AED">
        <w:rPr>
          <w:i/>
          <w:sz w:val="28"/>
          <w:szCs w:val="28"/>
        </w:rPr>
        <w:t xml:space="preserve"> marge</w:t>
      </w:r>
      <w:r w:rsidRPr="00CD1AED">
        <w:rPr>
          <w:sz w:val="28"/>
          <w:szCs w:val="28"/>
        </w:rPr>
        <w:t>]</w:t>
      </w:r>
    </w:p>
    <w:p w:rsidR="00420AEE" w:rsidRPr="00CD1AED" w:rsidRDefault="007D2474" w:rsidP="00420AEE">
      <w:pPr>
        <w:rPr>
          <w:sz w:val="28"/>
          <w:szCs w:val="28"/>
        </w:rPr>
      </w:pPr>
      <w:r w:rsidRPr="00CD1AED">
        <w:rPr>
          <w:sz w:val="28"/>
          <w:szCs w:val="28"/>
        </w:rPr>
        <w:t>P</w:t>
      </w:r>
      <w:r w:rsidR="00420AEE" w:rsidRPr="00CD1AED">
        <w:rPr>
          <w:i/>
          <w:sz w:val="28"/>
          <w:szCs w:val="28"/>
        </w:rPr>
        <w:t>rese</w:t>
      </w:r>
      <w:r w:rsidR="00420AEE" w:rsidRPr="00CD1AED">
        <w:rPr>
          <w:sz w:val="28"/>
          <w:szCs w:val="28"/>
        </w:rPr>
        <w:t>nten</w:t>
      </w:r>
      <w:r w:rsidRPr="00CD1AED">
        <w:rPr>
          <w:sz w:val="28"/>
          <w:szCs w:val="28"/>
        </w:rPr>
        <w:t>:</w:t>
      </w:r>
      <w:r w:rsidR="00420AEE" w:rsidRPr="00CD1AED">
        <w:rPr>
          <w:sz w:val="28"/>
          <w:szCs w:val="28"/>
        </w:rPr>
        <w:t xml:space="preserve"> schout ende</w:t>
      </w:r>
    </w:p>
    <w:p w:rsidR="00420AEE" w:rsidRPr="00CD1AED" w:rsidRDefault="00420AEE" w:rsidP="00420AEE">
      <w:pPr>
        <w:rPr>
          <w:sz w:val="28"/>
          <w:szCs w:val="28"/>
        </w:rPr>
      </w:pPr>
      <w:r w:rsidRPr="00CD1AED">
        <w:rPr>
          <w:sz w:val="28"/>
          <w:szCs w:val="28"/>
        </w:rPr>
        <w:t>scepen</w:t>
      </w:r>
      <w:r w:rsidR="00602E05" w:rsidRPr="00CD1AED">
        <w:rPr>
          <w:sz w:val="28"/>
          <w:szCs w:val="28"/>
        </w:rPr>
        <w:t>en</w:t>
      </w:r>
      <w:r w:rsidRPr="00CD1AED">
        <w:rPr>
          <w:sz w:val="28"/>
          <w:szCs w:val="28"/>
        </w:rPr>
        <w:t xml:space="preserve"> als boven</w:t>
      </w:r>
    </w:p>
    <w:p w:rsidR="00420AEE" w:rsidRPr="00CD1AED" w:rsidRDefault="00420AEE" w:rsidP="00420AEE">
      <w:pPr>
        <w:rPr>
          <w:sz w:val="28"/>
          <w:szCs w:val="28"/>
        </w:rPr>
      </w:pPr>
      <w:r w:rsidRPr="00CD1AED">
        <w:rPr>
          <w:sz w:val="28"/>
          <w:szCs w:val="28"/>
        </w:rPr>
        <w:t>preter Screvelss.</w:t>
      </w:r>
    </w:p>
    <w:p w:rsidR="00974345" w:rsidRPr="00CD1AED" w:rsidRDefault="00974345" w:rsidP="00420AEE">
      <w:pPr>
        <w:ind w:left="709"/>
        <w:rPr>
          <w:sz w:val="28"/>
          <w:szCs w:val="28"/>
        </w:rPr>
      </w:pPr>
    </w:p>
    <w:p w:rsidR="00420AEE" w:rsidRPr="00CD1AED" w:rsidRDefault="00420AEE" w:rsidP="00420AEE">
      <w:pPr>
        <w:ind w:left="709"/>
        <w:rPr>
          <w:sz w:val="28"/>
          <w:szCs w:val="28"/>
        </w:rPr>
      </w:pPr>
      <w:r w:rsidRPr="00CD1AED">
        <w:rPr>
          <w:sz w:val="28"/>
          <w:szCs w:val="28"/>
        </w:rPr>
        <w:t>In d</w:t>
      </w:r>
      <w:r w:rsidRPr="00CD1AED">
        <w:rPr>
          <w:i/>
          <w:sz w:val="28"/>
          <w:szCs w:val="28"/>
        </w:rPr>
        <w:t>er</w:t>
      </w:r>
      <w:r w:rsidRPr="00CD1AED">
        <w:rPr>
          <w:sz w:val="28"/>
          <w:szCs w:val="28"/>
        </w:rPr>
        <w:t xml:space="preserve"> saecke van de</w:t>
      </w:r>
      <w:r w:rsidRPr="00CD1AED">
        <w:rPr>
          <w:i/>
          <w:sz w:val="28"/>
          <w:szCs w:val="28"/>
        </w:rPr>
        <w:t xml:space="preserve"> </w:t>
      </w:r>
      <w:r w:rsidRPr="00CD1AED">
        <w:rPr>
          <w:sz w:val="28"/>
          <w:szCs w:val="28"/>
        </w:rPr>
        <w:t>ken</w:t>
      </w:r>
      <w:r w:rsidRPr="00CD1AED">
        <w:rPr>
          <w:i/>
          <w:sz w:val="28"/>
          <w:szCs w:val="28"/>
        </w:rPr>
        <w:t xml:space="preserve">ninghe </w:t>
      </w:r>
      <w:r w:rsidRPr="00CD1AED">
        <w:rPr>
          <w:sz w:val="28"/>
          <w:szCs w:val="28"/>
        </w:rPr>
        <w:t>hangende voor den schout</w:t>
      </w:r>
    </w:p>
    <w:p w:rsidR="00420AEE" w:rsidRPr="00CD1AED" w:rsidRDefault="00420AEE" w:rsidP="00420AEE">
      <w:pPr>
        <w:ind w:left="709"/>
        <w:rPr>
          <w:sz w:val="28"/>
          <w:szCs w:val="28"/>
        </w:rPr>
      </w:pPr>
      <w:r w:rsidRPr="00CD1AED">
        <w:rPr>
          <w:sz w:val="28"/>
          <w:szCs w:val="28"/>
        </w:rPr>
        <w:t>ende gerechte van Den Hage tusschen Jan Cock tot</w:t>
      </w:r>
    </w:p>
    <w:p w:rsidR="00420AEE" w:rsidRPr="00CD1AED" w:rsidRDefault="00420AEE" w:rsidP="00420AEE">
      <w:pPr>
        <w:ind w:left="709"/>
        <w:rPr>
          <w:sz w:val="28"/>
          <w:szCs w:val="28"/>
        </w:rPr>
      </w:pPr>
      <w:r w:rsidRPr="00CD1AED">
        <w:rPr>
          <w:sz w:val="28"/>
          <w:szCs w:val="28"/>
        </w:rPr>
        <w:t>Sceven</w:t>
      </w:r>
      <w:r w:rsidRPr="00CD1AED">
        <w:rPr>
          <w:i/>
          <w:sz w:val="28"/>
          <w:szCs w:val="28"/>
        </w:rPr>
        <w:t>inghen</w:t>
      </w:r>
      <w:r w:rsidRPr="00CD1AED">
        <w:rPr>
          <w:sz w:val="28"/>
          <w:szCs w:val="28"/>
        </w:rPr>
        <w:t>, eysscher ter eenre, up ende jegens</w:t>
      </w:r>
    </w:p>
    <w:p w:rsidR="00420AEE" w:rsidRPr="00CD1AED" w:rsidRDefault="00420AEE" w:rsidP="00420AEE">
      <w:pPr>
        <w:rPr>
          <w:sz w:val="28"/>
          <w:szCs w:val="28"/>
        </w:rPr>
      </w:pPr>
      <w:r w:rsidRPr="00CD1AED">
        <w:rPr>
          <w:sz w:val="28"/>
          <w:szCs w:val="28"/>
        </w:rPr>
        <w:t>5</w:t>
      </w:r>
      <w:r w:rsidRPr="00CD1AED">
        <w:rPr>
          <w:sz w:val="28"/>
          <w:szCs w:val="28"/>
        </w:rPr>
        <w:tab/>
        <w:t>een besette koe, rustende ond</w:t>
      </w:r>
      <w:r w:rsidRPr="00CD1AED">
        <w:rPr>
          <w:i/>
          <w:sz w:val="28"/>
          <w:szCs w:val="28"/>
        </w:rPr>
        <w:t>er</w:t>
      </w:r>
      <w:r w:rsidRPr="00CD1AED">
        <w:rPr>
          <w:sz w:val="28"/>
          <w:szCs w:val="28"/>
        </w:rPr>
        <w:t xml:space="preserve"> Maerten Heyndricxss.,</w:t>
      </w:r>
    </w:p>
    <w:p w:rsidR="00420AEE" w:rsidRPr="00CD1AED" w:rsidRDefault="00420AEE" w:rsidP="00420AEE">
      <w:pPr>
        <w:ind w:left="709"/>
        <w:rPr>
          <w:sz w:val="28"/>
          <w:szCs w:val="28"/>
        </w:rPr>
      </w:pPr>
      <w:r w:rsidRPr="00CD1AED">
        <w:rPr>
          <w:sz w:val="28"/>
          <w:szCs w:val="28"/>
        </w:rPr>
        <w:t>die verantwoort wert bij Pieter Corneliss.</w:t>
      </w:r>
    </w:p>
    <w:p w:rsidR="00420AEE" w:rsidRPr="00CD1AED" w:rsidRDefault="00420AEE" w:rsidP="00420AEE">
      <w:pPr>
        <w:ind w:left="709"/>
        <w:rPr>
          <w:sz w:val="28"/>
          <w:szCs w:val="28"/>
        </w:rPr>
      </w:pPr>
      <w:r w:rsidRPr="00CD1AED">
        <w:rPr>
          <w:sz w:val="28"/>
          <w:szCs w:val="28"/>
        </w:rPr>
        <w:t>tot Voorschooten an de Voorcappelle,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zijden, angeleyt</w:t>
      </w:r>
    </w:p>
    <w:p w:rsidR="00420AEE" w:rsidRPr="00CD1AED" w:rsidRDefault="00420AEE" w:rsidP="00420AEE">
      <w:pPr>
        <w:ind w:left="709"/>
        <w:rPr>
          <w:sz w:val="28"/>
          <w:szCs w:val="28"/>
        </w:rPr>
      </w:pPr>
      <w:r w:rsidRPr="00CD1AED">
        <w:rPr>
          <w:sz w:val="28"/>
          <w:szCs w:val="28"/>
        </w:rPr>
        <w:t>den 18en dach februarii a</w:t>
      </w:r>
      <w:r w:rsidRPr="00CD1AED">
        <w:rPr>
          <w:i/>
          <w:sz w:val="28"/>
          <w:szCs w:val="28"/>
        </w:rPr>
        <w:t>nn</w:t>
      </w:r>
      <w:r w:rsidRPr="00CD1AED">
        <w:rPr>
          <w:sz w:val="28"/>
          <w:szCs w:val="28"/>
        </w:rPr>
        <w:t>o 1575 stilo co</w:t>
      </w:r>
      <w:r w:rsidRPr="00CD1AED">
        <w:rPr>
          <w:i/>
          <w:sz w:val="28"/>
          <w:szCs w:val="28"/>
        </w:rPr>
        <w:t>mmun</w:t>
      </w:r>
      <w:r w:rsidRPr="00CD1AED">
        <w:rPr>
          <w:sz w:val="28"/>
          <w:szCs w:val="28"/>
        </w:rPr>
        <w:t>i</w:t>
      </w:r>
    </w:p>
    <w:p w:rsidR="00420AEE" w:rsidRPr="00CD1AED" w:rsidRDefault="00420AEE" w:rsidP="00420AEE">
      <w:pPr>
        <w:ind w:left="709"/>
        <w:rPr>
          <w:sz w:val="28"/>
          <w:szCs w:val="28"/>
        </w:rPr>
      </w:pPr>
      <w:r w:rsidRPr="00CD1AED">
        <w:rPr>
          <w:sz w:val="28"/>
          <w:szCs w:val="28"/>
        </w:rPr>
        <w:t>etc. Scepen</w:t>
      </w:r>
      <w:r w:rsidR="00602E05" w:rsidRPr="00CD1AED">
        <w:rPr>
          <w:sz w:val="28"/>
          <w:szCs w:val="28"/>
        </w:rPr>
        <w:t>en</w:t>
      </w:r>
      <w:r w:rsidRPr="00CD1AED">
        <w:rPr>
          <w:sz w:val="28"/>
          <w:szCs w:val="28"/>
        </w:rPr>
        <w:t xml:space="preserve"> p</w:t>
      </w:r>
      <w:r w:rsidRPr="00CD1AED">
        <w:rPr>
          <w:i/>
          <w:sz w:val="28"/>
          <w:szCs w:val="28"/>
        </w:rPr>
        <w:t>er</w:t>
      </w:r>
      <w:r w:rsidRPr="00CD1AED">
        <w:rPr>
          <w:sz w:val="28"/>
          <w:szCs w:val="28"/>
        </w:rPr>
        <w:t xml:space="preserve">tijen, dingtale bij scriftelicke </w:t>
      </w:r>
    </w:p>
    <w:p w:rsidR="00420AEE" w:rsidRPr="00CD1AED" w:rsidRDefault="00420AEE" w:rsidP="00420AEE">
      <w:pPr>
        <w:rPr>
          <w:sz w:val="28"/>
          <w:szCs w:val="28"/>
        </w:rPr>
      </w:pPr>
      <w:r w:rsidRPr="00CD1AED">
        <w:rPr>
          <w:sz w:val="28"/>
          <w:szCs w:val="28"/>
        </w:rPr>
        <w:t>10</w:t>
      </w:r>
      <w:r w:rsidRPr="00CD1AED">
        <w:rPr>
          <w:sz w:val="28"/>
          <w:szCs w:val="28"/>
        </w:rPr>
        <w:tab/>
        <w:t xml:space="preserve">eysch, antwoorde ende exceptie, mondelinge replycke ende </w:t>
      </w:r>
    </w:p>
    <w:p w:rsidR="00420AEE" w:rsidRPr="00CD1AED" w:rsidRDefault="00420AEE" w:rsidP="00420AEE">
      <w:pPr>
        <w:ind w:left="709"/>
        <w:rPr>
          <w:sz w:val="28"/>
          <w:szCs w:val="28"/>
        </w:rPr>
      </w:pPr>
      <w:r w:rsidRPr="00CD1AED">
        <w:rPr>
          <w:sz w:val="28"/>
          <w:szCs w:val="28"/>
        </w:rPr>
        <w:t>duplycke gehoort ende gezyen alsulcke stucken</w:t>
      </w:r>
    </w:p>
    <w:p w:rsidR="00420AEE" w:rsidRPr="00CD1AED" w:rsidRDefault="00420AEE" w:rsidP="00420AEE">
      <w:pPr>
        <w:ind w:left="709"/>
        <w:rPr>
          <w:sz w:val="28"/>
          <w:szCs w:val="28"/>
        </w:rPr>
      </w:pPr>
      <w:r w:rsidRPr="00CD1AED">
        <w:rPr>
          <w:sz w:val="28"/>
          <w:szCs w:val="28"/>
        </w:rPr>
        <w:t>ende munimenten als die v</w:t>
      </w:r>
      <w:r w:rsidRPr="00CD1AED">
        <w:rPr>
          <w:i/>
          <w:sz w:val="28"/>
          <w:szCs w:val="28"/>
        </w:rPr>
        <w:t>oor</w:t>
      </w:r>
      <w:r w:rsidRPr="00CD1AED">
        <w:rPr>
          <w:sz w:val="28"/>
          <w:szCs w:val="28"/>
        </w:rPr>
        <w:t>s. p</w:t>
      </w:r>
      <w:r w:rsidRPr="00CD1AED">
        <w:rPr>
          <w:i/>
          <w:sz w:val="28"/>
          <w:szCs w:val="28"/>
        </w:rPr>
        <w:t>er</w:t>
      </w:r>
      <w:r w:rsidRPr="00CD1AED">
        <w:rPr>
          <w:sz w:val="28"/>
          <w:szCs w:val="28"/>
        </w:rPr>
        <w:t>tijen</w:t>
      </w:r>
    </w:p>
    <w:p w:rsidR="00420AEE" w:rsidRPr="00CD1AED" w:rsidRDefault="00420AEE" w:rsidP="00420AEE">
      <w:pPr>
        <w:ind w:left="709"/>
        <w:rPr>
          <w:sz w:val="28"/>
          <w:szCs w:val="28"/>
        </w:rPr>
      </w:pPr>
      <w:r w:rsidRPr="00CD1AED">
        <w:rPr>
          <w:sz w:val="28"/>
          <w:szCs w:val="28"/>
        </w:rPr>
        <w:t>t’heurl</w:t>
      </w:r>
      <w:r w:rsidRPr="00CD1AED">
        <w:rPr>
          <w:i/>
          <w:sz w:val="28"/>
          <w:szCs w:val="28"/>
        </w:rPr>
        <w:t>uyder</w:t>
      </w:r>
      <w:r w:rsidRPr="00CD1AED">
        <w:rPr>
          <w:sz w:val="28"/>
          <w:szCs w:val="28"/>
        </w:rPr>
        <w:t xml:space="preserve"> intentie geproduceert </w:t>
      </w:r>
    </w:p>
    <w:p w:rsidR="00974345" w:rsidRPr="00CD1AED" w:rsidRDefault="00420AEE" w:rsidP="00974345">
      <w:pPr>
        <w:ind w:left="709"/>
        <w:rPr>
          <w:sz w:val="28"/>
          <w:szCs w:val="28"/>
        </w:rPr>
      </w:pPr>
      <w:r w:rsidRPr="00CD1AED">
        <w:rPr>
          <w:sz w:val="28"/>
          <w:szCs w:val="28"/>
        </w:rPr>
        <w:t>hebben, rejecteren de exceptie van litispenden</w:t>
      </w:r>
      <w:r w:rsidRPr="00CD1AED">
        <w:rPr>
          <w:i/>
          <w:sz w:val="28"/>
          <w:szCs w:val="28"/>
        </w:rPr>
        <w:t>tie</w:t>
      </w:r>
      <w:r w:rsidRPr="00CD1AED">
        <w:rPr>
          <w:sz w:val="28"/>
          <w:szCs w:val="28"/>
        </w:rPr>
        <w:t xml:space="preserve"> </w:t>
      </w:r>
    </w:p>
    <w:p w:rsidR="00974345" w:rsidRPr="00CD1AED" w:rsidRDefault="00420AEE" w:rsidP="00974345">
      <w:pPr>
        <w:ind w:left="2835"/>
        <w:rPr>
          <w:sz w:val="28"/>
          <w:szCs w:val="28"/>
        </w:rPr>
      </w:pPr>
      <w:r w:rsidRPr="00CD1AED">
        <w:rPr>
          <w:sz w:val="28"/>
          <w:szCs w:val="28"/>
        </w:rPr>
        <w:t>bij den v</w:t>
      </w:r>
      <w:r w:rsidRPr="00CD1AED">
        <w:rPr>
          <w:i/>
          <w:sz w:val="28"/>
          <w:szCs w:val="28"/>
        </w:rPr>
        <w:t>erweerde</w:t>
      </w:r>
      <w:r w:rsidRPr="00CD1AED">
        <w:rPr>
          <w:sz w:val="28"/>
          <w:szCs w:val="28"/>
        </w:rPr>
        <w:t>r</w:t>
      </w:r>
      <w:r w:rsidR="00974345" w:rsidRPr="00CD1AED">
        <w:rPr>
          <w:sz w:val="28"/>
          <w:szCs w:val="28"/>
        </w:rPr>
        <w:t xml:space="preserve"> </w:t>
      </w:r>
      <w:r w:rsidRPr="00CD1AED">
        <w:rPr>
          <w:sz w:val="28"/>
          <w:szCs w:val="28"/>
        </w:rPr>
        <w:t xml:space="preserve">geproponeert. Ende doende </w:t>
      </w:r>
    </w:p>
    <w:p w:rsidR="00974345" w:rsidRPr="00CD1AED" w:rsidRDefault="00420AEE" w:rsidP="00974345">
      <w:pPr>
        <w:ind w:left="2835"/>
        <w:rPr>
          <w:sz w:val="28"/>
          <w:szCs w:val="28"/>
        </w:rPr>
      </w:pPr>
      <w:r w:rsidRPr="00CD1AED">
        <w:rPr>
          <w:sz w:val="28"/>
          <w:szCs w:val="28"/>
        </w:rPr>
        <w:t>voorts recht ten principale,</w:t>
      </w:r>
      <w:r w:rsidR="00974345" w:rsidRPr="00CD1AED">
        <w:rPr>
          <w:sz w:val="28"/>
          <w:szCs w:val="28"/>
        </w:rPr>
        <w:t xml:space="preserve"> </w:t>
      </w:r>
      <w:r w:rsidRPr="00CD1AED">
        <w:rPr>
          <w:sz w:val="28"/>
          <w:szCs w:val="28"/>
        </w:rPr>
        <w:t xml:space="preserve">condempneren den </w:t>
      </w:r>
    </w:p>
    <w:p w:rsidR="00420AEE" w:rsidRPr="00CD1AED" w:rsidRDefault="00420AEE" w:rsidP="00974345">
      <w:pPr>
        <w:ind w:left="2835"/>
        <w:rPr>
          <w:sz w:val="28"/>
          <w:szCs w:val="28"/>
        </w:rPr>
      </w:pPr>
      <w:r w:rsidRPr="00CD1AED">
        <w:rPr>
          <w:sz w:val="28"/>
          <w:szCs w:val="28"/>
        </w:rPr>
        <w:t xml:space="preserve">eysscher den voors. </w:t>
      </w:r>
    </w:p>
    <w:p w:rsidR="00420AEE" w:rsidRPr="00CD1AED" w:rsidRDefault="00420AEE" w:rsidP="00420AEE">
      <w:pPr>
        <w:rPr>
          <w:sz w:val="28"/>
          <w:szCs w:val="28"/>
        </w:rPr>
      </w:pPr>
      <w:r w:rsidRPr="00CD1AED">
        <w:rPr>
          <w:sz w:val="28"/>
          <w:szCs w:val="28"/>
        </w:rPr>
        <w:t>15</w:t>
      </w:r>
      <w:r w:rsidRPr="00CD1AED">
        <w:rPr>
          <w:sz w:val="28"/>
          <w:szCs w:val="28"/>
        </w:rPr>
        <w:tab/>
        <w:t>verweerd</w:t>
      </w:r>
      <w:r w:rsidRPr="00CD1AED">
        <w:rPr>
          <w:i/>
          <w:sz w:val="28"/>
          <w:szCs w:val="28"/>
        </w:rPr>
        <w:t>er</w:t>
      </w:r>
      <w:r w:rsidRPr="00CD1AED">
        <w:rPr>
          <w:sz w:val="28"/>
          <w:szCs w:val="28"/>
        </w:rPr>
        <w:t xml:space="preserve"> te restitueren de geëyste koe in</w:t>
      </w:r>
    </w:p>
    <w:p w:rsidR="00420AEE" w:rsidRPr="00CD1AED" w:rsidRDefault="00420AEE" w:rsidP="00420AEE">
      <w:pPr>
        <w:ind w:left="709"/>
        <w:rPr>
          <w:sz w:val="28"/>
          <w:szCs w:val="28"/>
        </w:rPr>
      </w:pPr>
      <w:r w:rsidRPr="00CD1AED">
        <w:rPr>
          <w:sz w:val="28"/>
          <w:szCs w:val="28"/>
        </w:rPr>
        <w:t>questie, mits bij den voors. verweerd</w:t>
      </w:r>
      <w:r w:rsidRPr="00CD1AED">
        <w:rPr>
          <w:i/>
          <w:sz w:val="28"/>
          <w:szCs w:val="28"/>
        </w:rPr>
        <w:t>er</w:t>
      </w:r>
      <w:r w:rsidRPr="00CD1AED">
        <w:rPr>
          <w:sz w:val="28"/>
          <w:szCs w:val="28"/>
        </w:rPr>
        <w:t xml:space="preserve"> den</w:t>
      </w:r>
    </w:p>
    <w:p w:rsidR="00420AEE" w:rsidRPr="00CD1AED" w:rsidRDefault="00420AEE" w:rsidP="00420AEE">
      <w:pPr>
        <w:ind w:left="709"/>
        <w:rPr>
          <w:sz w:val="28"/>
          <w:szCs w:val="28"/>
        </w:rPr>
      </w:pPr>
      <w:r w:rsidRPr="00CD1AED">
        <w:rPr>
          <w:sz w:val="28"/>
          <w:szCs w:val="28"/>
        </w:rPr>
        <w:t>eysscher betaelende alsulcke pen</w:t>
      </w:r>
      <w:r w:rsidRPr="00CD1AED">
        <w:rPr>
          <w:i/>
          <w:sz w:val="28"/>
          <w:szCs w:val="28"/>
        </w:rPr>
        <w:t>ningen</w:t>
      </w:r>
      <w:r w:rsidRPr="00CD1AED">
        <w:rPr>
          <w:sz w:val="28"/>
          <w:szCs w:val="28"/>
        </w:rPr>
        <w:t xml:space="preserve"> als den eysscher</w:t>
      </w:r>
    </w:p>
    <w:p w:rsidR="00420AEE" w:rsidRPr="00CD1AED" w:rsidRDefault="00420AEE" w:rsidP="00420AEE">
      <w:pPr>
        <w:ind w:left="709"/>
        <w:rPr>
          <w:sz w:val="28"/>
          <w:szCs w:val="28"/>
        </w:rPr>
      </w:pPr>
      <w:r w:rsidRPr="00CD1AED">
        <w:rPr>
          <w:sz w:val="28"/>
          <w:szCs w:val="28"/>
        </w:rPr>
        <w:t>v</w:t>
      </w:r>
      <w:r w:rsidRPr="00CD1AED">
        <w:rPr>
          <w:i/>
          <w:sz w:val="28"/>
          <w:szCs w:val="28"/>
        </w:rPr>
        <w:t>oor</w:t>
      </w:r>
      <w:r w:rsidRPr="00CD1AED">
        <w:rPr>
          <w:sz w:val="28"/>
          <w:szCs w:val="28"/>
        </w:rPr>
        <w:t>s. bij eede v</w:t>
      </w:r>
      <w:r w:rsidRPr="00CD1AED">
        <w:rPr>
          <w:i/>
          <w:sz w:val="28"/>
          <w:szCs w:val="28"/>
        </w:rPr>
        <w:t>er</w:t>
      </w:r>
      <w:r w:rsidRPr="00CD1AED">
        <w:rPr>
          <w:sz w:val="28"/>
          <w:szCs w:val="28"/>
        </w:rPr>
        <w:t>claeren sal voor de voors. koe betaelt</w:t>
      </w:r>
    </w:p>
    <w:p w:rsidR="00420AEE" w:rsidRPr="00CD1AED" w:rsidRDefault="00420AEE" w:rsidP="00420AEE">
      <w:pPr>
        <w:ind w:left="709"/>
        <w:rPr>
          <w:sz w:val="28"/>
          <w:szCs w:val="28"/>
        </w:rPr>
      </w:pPr>
      <w:r w:rsidRPr="00CD1AED">
        <w:rPr>
          <w:sz w:val="28"/>
          <w:szCs w:val="28"/>
        </w:rPr>
        <w:t xml:space="preserve">te hebben. Absolverende </w:t>
      </w:r>
    </w:p>
    <w:p w:rsidR="00420AEE" w:rsidRPr="00CD1AED" w:rsidRDefault="00420AEE" w:rsidP="00420AEE">
      <w:pPr>
        <w:rPr>
          <w:sz w:val="28"/>
          <w:szCs w:val="28"/>
        </w:rPr>
      </w:pPr>
      <w:r w:rsidRPr="00CD1AED">
        <w:rPr>
          <w:sz w:val="28"/>
          <w:szCs w:val="28"/>
        </w:rPr>
        <w:t>20</w:t>
      </w:r>
      <w:r w:rsidRPr="00CD1AED">
        <w:rPr>
          <w:sz w:val="28"/>
          <w:szCs w:val="28"/>
        </w:rPr>
        <w:tab/>
        <w:t>den v</w:t>
      </w:r>
      <w:r w:rsidRPr="00CD1AED">
        <w:rPr>
          <w:i/>
          <w:sz w:val="28"/>
          <w:szCs w:val="28"/>
        </w:rPr>
        <w:t>erweerde</w:t>
      </w:r>
      <w:r w:rsidRPr="00CD1AED">
        <w:rPr>
          <w:sz w:val="28"/>
          <w:szCs w:val="28"/>
        </w:rPr>
        <w:t>r van den vord</w:t>
      </w:r>
      <w:r w:rsidRPr="00CD1AED">
        <w:rPr>
          <w:i/>
          <w:sz w:val="28"/>
          <w:szCs w:val="28"/>
        </w:rPr>
        <w:t>ere</w:t>
      </w:r>
      <w:r w:rsidRPr="00CD1AED">
        <w:rPr>
          <w:sz w:val="28"/>
          <w:szCs w:val="28"/>
        </w:rPr>
        <w:t xml:space="preserve">n eysch ende </w:t>
      </w:r>
      <w:r w:rsidRPr="00CD1AED">
        <w:rPr>
          <w:i/>
          <w:sz w:val="28"/>
          <w:szCs w:val="28"/>
        </w:rPr>
        <w:t>con</w:t>
      </w:r>
      <w:r w:rsidRPr="00CD1AED">
        <w:rPr>
          <w:sz w:val="28"/>
          <w:szCs w:val="28"/>
        </w:rPr>
        <w:t>clusie bij den ey</w:t>
      </w:r>
      <w:r w:rsidRPr="00CD1AED">
        <w:rPr>
          <w:i/>
          <w:sz w:val="28"/>
          <w:szCs w:val="28"/>
        </w:rPr>
        <w:t>ssche</w:t>
      </w:r>
      <w:r w:rsidRPr="00CD1AED">
        <w:rPr>
          <w:sz w:val="28"/>
          <w:szCs w:val="28"/>
        </w:rPr>
        <w:t>r voors.</w:t>
      </w:r>
    </w:p>
    <w:p w:rsidR="00420AEE" w:rsidRPr="00CD1AED" w:rsidRDefault="00420AEE" w:rsidP="00420AEE">
      <w:pPr>
        <w:ind w:left="709"/>
        <w:rPr>
          <w:sz w:val="28"/>
          <w:szCs w:val="28"/>
        </w:rPr>
      </w:pPr>
      <w:r w:rsidRPr="00CD1AED">
        <w:rPr>
          <w:sz w:val="28"/>
          <w:szCs w:val="28"/>
        </w:rPr>
        <w:t xml:space="preserve">up hem gedaen ende genomen. Ende </w:t>
      </w:r>
      <w:r w:rsidRPr="00CD1AED">
        <w:rPr>
          <w:i/>
          <w:sz w:val="28"/>
          <w:szCs w:val="28"/>
        </w:rPr>
        <w:t>com</w:t>
      </w:r>
      <w:r w:rsidRPr="00CD1AED">
        <w:rPr>
          <w:sz w:val="28"/>
          <w:szCs w:val="28"/>
        </w:rPr>
        <w:t>penseren de costen</w:t>
      </w:r>
    </w:p>
    <w:p w:rsidR="00420AEE" w:rsidRPr="00CD1AED" w:rsidRDefault="00420AEE" w:rsidP="00420AEE">
      <w:pPr>
        <w:ind w:left="709"/>
        <w:rPr>
          <w:sz w:val="28"/>
          <w:szCs w:val="28"/>
        </w:rPr>
      </w:pPr>
      <w:r w:rsidRPr="00CD1AED">
        <w:rPr>
          <w:sz w:val="28"/>
          <w:szCs w:val="28"/>
        </w:rPr>
        <w:t>ende boeten van de</w:t>
      </w:r>
      <w:r w:rsidRPr="00CD1AED">
        <w:rPr>
          <w:i/>
          <w:sz w:val="28"/>
          <w:szCs w:val="28"/>
        </w:rPr>
        <w:t xml:space="preserve"> </w:t>
      </w:r>
      <w:r w:rsidRPr="00CD1AED">
        <w:rPr>
          <w:sz w:val="28"/>
          <w:szCs w:val="28"/>
        </w:rPr>
        <w:t>ken</w:t>
      </w:r>
      <w:r w:rsidRPr="00CD1AED">
        <w:rPr>
          <w:i/>
          <w:sz w:val="28"/>
          <w:szCs w:val="28"/>
        </w:rPr>
        <w:t xml:space="preserve">ninghe </w:t>
      </w:r>
      <w:r w:rsidRPr="00CD1AED">
        <w:rPr>
          <w:sz w:val="28"/>
          <w:szCs w:val="28"/>
        </w:rPr>
        <w:t>om redenen den gerechte daer-</w:t>
      </w:r>
    </w:p>
    <w:p w:rsidR="00420AEE" w:rsidRPr="00CD1AED" w:rsidRDefault="00420AEE" w:rsidP="00420AEE">
      <w:pPr>
        <w:ind w:left="709"/>
        <w:rPr>
          <w:sz w:val="28"/>
          <w:szCs w:val="28"/>
        </w:rPr>
      </w:pPr>
      <w:r w:rsidRPr="00CD1AED">
        <w:rPr>
          <w:sz w:val="28"/>
          <w:szCs w:val="28"/>
        </w:rPr>
        <w:t>toe mouverende. Aldus gepronunchieert [den]</w:t>
      </w:r>
    </w:p>
    <w:p w:rsidR="00420AEE" w:rsidRPr="00CD1AED" w:rsidRDefault="00420AEE" w:rsidP="00420AEE">
      <w:pPr>
        <w:ind w:left="709"/>
        <w:rPr>
          <w:i/>
          <w:sz w:val="28"/>
          <w:szCs w:val="28"/>
        </w:rPr>
      </w:pPr>
      <w:r w:rsidRPr="00CD1AED">
        <w:rPr>
          <w:sz w:val="28"/>
          <w:szCs w:val="28"/>
        </w:rPr>
        <w:t>21en</w:t>
      </w:r>
      <w:r w:rsidRPr="00CD1AED">
        <w:rPr>
          <w:sz w:val="28"/>
          <w:szCs w:val="28"/>
          <w:vertAlign w:val="superscript"/>
        </w:rPr>
        <w:t xml:space="preserve"> </w:t>
      </w:r>
      <w:r w:rsidRPr="00CD1AED">
        <w:rPr>
          <w:sz w:val="28"/>
          <w:szCs w:val="28"/>
        </w:rPr>
        <w:t>januarii 1578.</w:t>
      </w:r>
      <w:r w:rsidR="00BD0A1F" w:rsidRPr="00CD1AED">
        <w:rPr>
          <w:rStyle w:val="Voetnootmarkering"/>
          <w:sz w:val="28"/>
          <w:szCs w:val="28"/>
        </w:rPr>
        <w:footnoteReference w:id="123"/>
      </w:r>
    </w:p>
    <w:p w:rsidR="00420AEE" w:rsidRPr="00CD1AED" w:rsidRDefault="00CB172E" w:rsidP="00420AEE">
      <w:pPr>
        <w:rPr>
          <w:sz w:val="28"/>
          <w:szCs w:val="28"/>
        </w:rPr>
      </w:pPr>
      <w:r w:rsidRPr="00CD1AED">
        <w:rPr>
          <w:sz w:val="28"/>
          <w:szCs w:val="28"/>
        </w:rPr>
        <w:t>[</w:t>
      </w:r>
      <w:r w:rsidR="00420AEE" w:rsidRPr="00CD1AED">
        <w:rPr>
          <w:i/>
          <w:sz w:val="28"/>
          <w:szCs w:val="28"/>
        </w:rPr>
        <w:t xml:space="preserve">in </w:t>
      </w:r>
      <w:r w:rsidR="00974345" w:rsidRPr="00CD1AED">
        <w:rPr>
          <w:i/>
          <w:sz w:val="28"/>
          <w:szCs w:val="28"/>
        </w:rPr>
        <w:t xml:space="preserve">de </w:t>
      </w:r>
      <w:r w:rsidR="00420AEE" w:rsidRPr="00CD1AED">
        <w:rPr>
          <w:i/>
          <w:sz w:val="28"/>
          <w:szCs w:val="28"/>
        </w:rPr>
        <w:t>marge</w:t>
      </w:r>
      <w:r w:rsidRPr="00CD1AED">
        <w:rPr>
          <w:sz w:val="28"/>
          <w:szCs w:val="28"/>
        </w:rPr>
        <w:t>]</w:t>
      </w:r>
    </w:p>
    <w:p w:rsidR="00420AEE" w:rsidRPr="00CD1AED" w:rsidRDefault="00420AEE" w:rsidP="00420AEE">
      <w:pPr>
        <w:rPr>
          <w:sz w:val="28"/>
          <w:szCs w:val="28"/>
        </w:rPr>
      </w:pPr>
      <w:r w:rsidRPr="00CD1AED">
        <w:rPr>
          <w:sz w:val="28"/>
          <w:szCs w:val="28"/>
        </w:rPr>
        <w:t>Van welcke vonnisse den v</w:t>
      </w:r>
      <w:r w:rsidRPr="00CD1AED">
        <w:rPr>
          <w:i/>
          <w:sz w:val="28"/>
          <w:szCs w:val="28"/>
        </w:rPr>
        <w:t>erweer</w:t>
      </w:r>
      <w:r w:rsidRPr="00CD1AED">
        <w:rPr>
          <w:sz w:val="28"/>
          <w:szCs w:val="28"/>
        </w:rPr>
        <w:t>der protesteerde illico te appelleren ofte reformeren.</w:t>
      </w:r>
    </w:p>
    <w:p w:rsidR="00420AEE" w:rsidRPr="00CD1AED" w:rsidRDefault="00420AEE" w:rsidP="00420AEE">
      <w:pPr>
        <w:tabs>
          <w:tab w:val="left" w:pos="720"/>
        </w:tabs>
        <w:ind w:left="709"/>
        <w:rPr>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114v</w:t>
      </w:r>
    </w:p>
    <w:p w:rsidR="00420AEE" w:rsidRPr="00CD1AED" w:rsidRDefault="00420AEE" w:rsidP="00420AEE">
      <w:pPr>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 </w:t>
      </w:r>
      <w:r w:rsidRPr="00CD1AED">
        <w:rPr>
          <w:i/>
          <w:sz w:val="28"/>
          <w:szCs w:val="28"/>
        </w:rPr>
        <w:t>kenninghe</w:t>
      </w:r>
      <w:r w:rsidRPr="00CD1AED">
        <w:rPr>
          <w:sz w:val="28"/>
          <w:szCs w:val="28"/>
        </w:rPr>
        <w:t xml:space="preserve"> hangende voor den schout</w:t>
      </w:r>
    </w:p>
    <w:p w:rsidR="00420AEE" w:rsidRPr="00CD1AED" w:rsidRDefault="00420AEE" w:rsidP="00420AEE">
      <w:pPr>
        <w:ind w:left="709"/>
        <w:rPr>
          <w:sz w:val="28"/>
          <w:szCs w:val="28"/>
        </w:rPr>
      </w:pPr>
      <w:r w:rsidRPr="00CD1AED">
        <w:rPr>
          <w:sz w:val="28"/>
          <w:szCs w:val="28"/>
        </w:rPr>
        <w:t>ende gerechte van Den Hage tusschen Reynier van der Laeck</w:t>
      </w:r>
    </w:p>
    <w:p w:rsidR="00420AEE" w:rsidRPr="00CD1AED" w:rsidRDefault="00420AEE" w:rsidP="00420AEE">
      <w:pPr>
        <w:ind w:left="709"/>
        <w:rPr>
          <w:sz w:val="28"/>
          <w:szCs w:val="28"/>
        </w:rPr>
      </w:pPr>
      <w:r w:rsidRPr="00CD1AED">
        <w:rPr>
          <w:sz w:val="28"/>
          <w:szCs w:val="28"/>
        </w:rPr>
        <w:t>als pachter van den gebrande-wijnexcijs in Den</w:t>
      </w:r>
      <w:r w:rsidRPr="00CD1AED">
        <w:rPr>
          <w:i/>
          <w:sz w:val="28"/>
          <w:szCs w:val="28"/>
        </w:rPr>
        <w:t xml:space="preserve"> </w:t>
      </w:r>
      <w:r w:rsidRPr="00CD1AED">
        <w:rPr>
          <w:sz w:val="28"/>
          <w:szCs w:val="28"/>
        </w:rPr>
        <w:t>Hage,</w:t>
      </w:r>
    </w:p>
    <w:p w:rsidR="00420AEE" w:rsidRPr="00CD1AED" w:rsidRDefault="00420AEE" w:rsidP="00420AEE">
      <w:pPr>
        <w:ind w:left="709"/>
        <w:rPr>
          <w:sz w:val="28"/>
          <w:szCs w:val="28"/>
        </w:rPr>
      </w:pPr>
      <w:r w:rsidRPr="00CD1AED">
        <w:rPr>
          <w:sz w:val="28"/>
          <w:szCs w:val="28"/>
        </w:rPr>
        <w:t>eysscher ter eenre up ende jegens</w:t>
      </w:r>
    </w:p>
    <w:p w:rsidR="00420AEE" w:rsidRPr="00CD1AED" w:rsidRDefault="00420AEE" w:rsidP="00420AEE">
      <w:pPr>
        <w:rPr>
          <w:sz w:val="28"/>
          <w:szCs w:val="28"/>
        </w:rPr>
      </w:pPr>
      <w:r w:rsidRPr="00CD1AED">
        <w:rPr>
          <w:sz w:val="28"/>
          <w:szCs w:val="28"/>
        </w:rPr>
        <w:t>5</w:t>
      </w:r>
      <w:r w:rsidRPr="00CD1AED">
        <w:rPr>
          <w:sz w:val="28"/>
          <w:szCs w:val="28"/>
        </w:rPr>
        <w:tab/>
        <w:t>zeecke</w:t>
      </w:r>
      <w:r w:rsidRPr="00CD1AED">
        <w:rPr>
          <w:i/>
          <w:sz w:val="28"/>
          <w:szCs w:val="28"/>
        </w:rPr>
        <w:t>re</w:t>
      </w:r>
      <w:r w:rsidRPr="00CD1AED">
        <w:rPr>
          <w:sz w:val="28"/>
          <w:szCs w:val="28"/>
        </w:rPr>
        <w:t xml:space="preserve"> besette tonnetgen gebrande wijn, toecomm</w:t>
      </w:r>
      <w:r w:rsidR="00602E05" w:rsidRPr="00CD1AED">
        <w:rPr>
          <w:sz w:val="28"/>
          <w:szCs w:val="28"/>
        </w:rPr>
        <w:t>en</w:t>
      </w:r>
      <w:r w:rsidRPr="00CD1AED">
        <w:rPr>
          <w:sz w:val="28"/>
          <w:szCs w:val="28"/>
        </w:rPr>
        <w:t>de</w:t>
      </w:r>
    </w:p>
    <w:p w:rsidR="00420AEE" w:rsidRPr="00CD1AED" w:rsidRDefault="00420AEE" w:rsidP="00420AEE">
      <w:pPr>
        <w:ind w:left="709"/>
        <w:rPr>
          <w:sz w:val="28"/>
          <w:szCs w:val="28"/>
        </w:rPr>
      </w:pPr>
      <w:r w:rsidRPr="00CD1AED">
        <w:rPr>
          <w:sz w:val="28"/>
          <w:szCs w:val="28"/>
        </w:rPr>
        <w:t>Dirick Ottez. tot Leyden ende bij denselven</w:t>
      </w:r>
    </w:p>
    <w:p w:rsidR="00420AEE" w:rsidRPr="00CD1AED" w:rsidRDefault="00420AEE" w:rsidP="00420AEE">
      <w:pPr>
        <w:ind w:left="709"/>
        <w:rPr>
          <w:sz w:val="28"/>
          <w:szCs w:val="28"/>
        </w:rPr>
      </w:pPr>
      <w:r w:rsidRPr="00CD1AED">
        <w:rPr>
          <w:sz w:val="28"/>
          <w:szCs w:val="28"/>
        </w:rPr>
        <w:t>Dirick Ottez. verantwoort wert,</w:t>
      </w:r>
    </w:p>
    <w:p w:rsidR="00420AEE" w:rsidRPr="00CD1AED" w:rsidRDefault="00420AEE" w:rsidP="00420AEE">
      <w:pPr>
        <w:ind w:left="709"/>
        <w:rPr>
          <w:sz w:val="28"/>
          <w:szCs w:val="28"/>
        </w:rPr>
      </w:pPr>
      <w:r w:rsidRPr="00CD1AED">
        <w:rPr>
          <w:sz w:val="28"/>
          <w:szCs w:val="28"/>
        </w:rPr>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602E05" w:rsidRPr="00CD1AED">
        <w:rPr>
          <w:sz w:val="28"/>
          <w:szCs w:val="28"/>
        </w:rPr>
        <w:t>en</w:t>
      </w:r>
      <w:r w:rsidRPr="00CD1AED">
        <w:rPr>
          <w:sz w:val="28"/>
          <w:szCs w:val="28"/>
        </w:rPr>
        <w:t xml:space="preserve">, angeleyt den 17en </w:t>
      </w:r>
    </w:p>
    <w:p w:rsidR="00420AEE" w:rsidRPr="00CD1AED" w:rsidRDefault="00420AEE" w:rsidP="00420AEE">
      <w:pPr>
        <w:ind w:left="709"/>
        <w:rPr>
          <w:sz w:val="28"/>
          <w:szCs w:val="28"/>
        </w:rPr>
      </w:pPr>
      <w:r w:rsidRPr="00CD1AED">
        <w:rPr>
          <w:sz w:val="28"/>
          <w:szCs w:val="28"/>
        </w:rPr>
        <w:t>decembris lestleeden. Scepen</w:t>
      </w:r>
      <w:r w:rsidR="00602E05" w:rsidRPr="00CD1AED">
        <w:rPr>
          <w:sz w:val="28"/>
          <w:szCs w:val="28"/>
        </w:rPr>
        <w:t>en</w:t>
      </w:r>
      <w:r w:rsidRPr="00CD1AED">
        <w:rPr>
          <w:sz w:val="28"/>
          <w:szCs w:val="28"/>
        </w:rPr>
        <w:t xml:space="preserve"> p</w:t>
      </w:r>
      <w:r w:rsidRPr="00CD1AED">
        <w:rPr>
          <w:i/>
          <w:sz w:val="28"/>
          <w:szCs w:val="28"/>
        </w:rPr>
        <w:t>er</w:t>
      </w:r>
      <w:r w:rsidRPr="00CD1AED">
        <w:rPr>
          <w:sz w:val="28"/>
          <w:szCs w:val="28"/>
        </w:rPr>
        <w:t>tijen,</w:t>
      </w:r>
    </w:p>
    <w:p w:rsidR="00420AEE" w:rsidRPr="00CD1AED" w:rsidRDefault="00420AEE" w:rsidP="00420AEE">
      <w:pPr>
        <w:rPr>
          <w:sz w:val="28"/>
          <w:szCs w:val="28"/>
        </w:rPr>
      </w:pPr>
      <w:r w:rsidRPr="00CD1AED">
        <w:rPr>
          <w:sz w:val="28"/>
          <w:szCs w:val="28"/>
        </w:rPr>
        <w:t>10</w:t>
      </w:r>
      <w:r w:rsidRPr="00CD1AED">
        <w:rPr>
          <w:sz w:val="28"/>
          <w:szCs w:val="28"/>
        </w:rPr>
        <w:tab/>
        <w:t>dingtale bij scriftelicke eysch,</w:t>
      </w:r>
    </w:p>
    <w:p w:rsidR="00420AEE" w:rsidRPr="00CD1AED" w:rsidRDefault="00420AEE" w:rsidP="00420AEE">
      <w:pPr>
        <w:ind w:left="709"/>
        <w:rPr>
          <w:sz w:val="28"/>
          <w:szCs w:val="28"/>
        </w:rPr>
      </w:pPr>
      <w:r w:rsidRPr="00CD1AED">
        <w:rPr>
          <w:sz w:val="28"/>
          <w:szCs w:val="28"/>
        </w:rPr>
        <w:t>mondelinge antwoorde, replycke ende</w:t>
      </w:r>
    </w:p>
    <w:p w:rsidR="00420AEE" w:rsidRPr="00CD1AED" w:rsidRDefault="00420AEE" w:rsidP="00420AEE">
      <w:pPr>
        <w:ind w:left="709"/>
        <w:rPr>
          <w:sz w:val="28"/>
          <w:szCs w:val="28"/>
        </w:rPr>
      </w:pPr>
      <w:r w:rsidRPr="00CD1AED">
        <w:rPr>
          <w:sz w:val="28"/>
          <w:szCs w:val="28"/>
        </w:rPr>
        <w:t>duplycke gehoort ende gezyen alsulcke</w:t>
      </w:r>
    </w:p>
    <w:p w:rsidR="00420AEE" w:rsidRPr="00CD1AED" w:rsidRDefault="00420AEE" w:rsidP="00420AEE">
      <w:pPr>
        <w:ind w:left="709"/>
        <w:rPr>
          <w:sz w:val="28"/>
          <w:szCs w:val="28"/>
        </w:rPr>
      </w:pPr>
      <w:r w:rsidRPr="00CD1AED">
        <w:rPr>
          <w:sz w:val="28"/>
          <w:szCs w:val="28"/>
        </w:rPr>
        <w:t>stucken ende munimenten als p</w:t>
      </w:r>
      <w:r w:rsidRPr="00CD1AED">
        <w:rPr>
          <w:i/>
          <w:sz w:val="28"/>
          <w:szCs w:val="28"/>
        </w:rPr>
        <w:t>er</w:t>
      </w:r>
      <w:r w:rsidRPr="00CD1AED">
        <w:rPr>
          <w:sz w:val="28"/>
          <w:szCs w:val="28"/>
        </w:rPr>
        <w:t>tijen t’heurl</w:t>
      </w:r>
      <w:r w:rsidRPr="00CD1AED">
        <w:rPr>
          <w:i/>
          <w:sz w:val="28"/>
          <w:szCs w:val="28"/>
        </w:rPr>
        <w:t>uyder</w:t>
      </w:r>
    </w:p>
    <w:p w:rsidR="00420AEE" w:rsidRPr="00CD1AED" w:rsidRDefault="00420AEE" w:rsidP="00420AEE">
      <w:pPr>
        <w:ind w:left="709"/>
        <w:rPr>
          <w:sz w:val="28"/>
          <w:szCs w:val="28"/>
        </w:rPr>
      </w:pPr>
      <w:r w:rsidRPr="00CD1AED">
        <w:rPr>
          <w:sz w:val="28"/>
          <w:szCs w:val="28"/>
        </w:rPr>
        <w:t>intentie geproduceert hebben,</w:t>
      </w:r>
    </w:p>
    <w:p w:rsidR="00420AEE" w:rsidRPr="00CD1AED" w:rsidRDefault="00420AEE" w:rsidP="00420AEE">
      <w:pPr>
        <w:rPr>
          <w:sz w:val="28"/>
          <w:szCs w:val="28"/>
        </w:rPr>
      </w:pPr>
      <w:r w:rsidRPr="00CD1AED">
        <w:rPr>
          <w:sz w:val="28"/>
          <w:szCs w:val="28"/>
        </w:rPr>
        <w:t>15</w:t>
      </w:r>
      <w:r w:rsidRPr="00CD1AED">
        <w:rPr>
          <w:sz w:val="28"/>
          <w:szCs w:val="28"/>
        </w:rPr>
        <w:tab/>
        <w:t xml:space="preserve">ontseggen den eysscher </w:t>
      </w:r>
      <w:r w:rsidR="009424C6" w:rsidRPr="00CD1AED">
        <w:rPr>
          <w:sz w:val="28"/>
          <w:szCs w:val="28"/>
        </w:rPr>
        <w:t>zijnen</w:t>
      </w:r>
      <w:r w:rsidRPr="00CD1AED">
        <w:rPr>
          <w:sz w:val="28"/>
          <w:szCs w:val="28"/>
        </w:rPr>
        <w:t xml:space="preserve"> eysch ende c</w:t>
      </w:r>
      <w:r w:rsidRPr="00CD1AED">
        <w:rPr>
          <w:i/>
          <w:sz w:val="28"/>
          <w:szCs w:val="28"/>
        </w:rPr>
        <w:t>on</w:t>
      </w:r>
      <w:r w:rsidRPr="00CD1AED">
        <w:rPr>
          <w:sz w:val="28"/>
          <w:szCs w:val="28"/>
        </w:rPr>
        <w:t>clusie</w:t>
      </w:r>
    </w:p>
    <w:p w:rsidR="00420AEE" w:rsidRPr="00CD1AED" w:rsidRDefault="00420AEE" w:rsidP="00420AEE">
      <w:pPr>
        <w:ind w:left="709"/>
        <w:rPr>
          <w:sz w:val="28"/>
          <w:szCs w:val="28"/>
        </w:rPr>
      </w:pPr>
      <w:r w:rsidRPr="00CD1AED">
        <w:rPr>
          <w:sz w:val="28"/>
          <w:szCs w:val="28"/>
        </w:rPr>
        <w:t>bij hem upten verweerd</w:t>
      </w:r>
      <w:r w:rsidRPr="00CD1AED">
        <w:rPr>
          <w:i/>
          <w:sz w:val="28"/>
          <w:szCs w:val="28"/>
        </w:rPr>
        <w:t>er</w:t>
      </w:r>
      <w:r w:rsidRPr="00CD1AED">
        <w:rPr>
          <w:sz w:val="28"/>
          <w:szCs w:val="28"/>
        </w:rPr>
        <w:t xml:space="preserve"> gedaen ende</w:t>
      </w:r>
    </w:p>
    <w:p w:rsidR="00420AEE" w:rsidRPr="00CD1AED" w:rsidRDefault="00420AEE" w:rsidP="00420AEE">
      <w:pPr>
        <w:ind w:left="709"/>
        <w:rPr>
          <w:sz w:val="28"/>
          <w:szCs w:val="28"/>
        </w:rPr>
      </w:pPr>
      <w:r w:rsidRPr="00CD1AED">
        <w:rPr>
          <w:sz w:val="28"/>
          <w:szCs w:val="28"/>
        </w:rPr>
        <w:t>genomen. Ende condempneren den ey</w:t>
      </w:r>
      <w:r w:rsidRPr="00CD1AED">
        <w:rPr>
          <w:i/>
          <w:sz w:val="28"/>
          <w:szCs w:val="28"/>
        </w:rPr>
        <w:t>ssche</w:t>
      </w:r>
      <w:r w:rsidRPr="00CD1AED">
        <w:rPr>
          <w:sz w:val="28"/>
          <w:szCs w:val="28"/>
        </w:rPr>
        <w:t>r in de</w:t>
      </w:r>
    </w:p>
    <w:p w:rsidR="00420AEE" w:rsidRPr="00CD1AED" w:rsidRDefault="00420AEE" w:rsidP="00420AEE">
      <w:pPr>
        <w:ind w:left="709"/>
        <w:rPr>
          <w:sz w:val="28"/>
          <w:szCs w:val="28"/>
        </w:rPr>
      </w:pPr>
      <w:r w:rsidRPr="00CD1AED">
        <w:rPr>
          <w:sz w:val="28"/>
          <w:szCs w:val="28"/>
        </w:rPr>
        <w:t>boeten ende costen van de ken</w:t>
      </w:r>
      <w:r w:rsidRPr="00CD1AED">
        <w:rPr>
          <w:i/>
          <w:sz w:val="28"/>
          <w:szCs w:val="28"/>
        </w:rPr>
        <w:t xml:space="preserve">ninghe </w:t>
      </w:r>
      <w:r w:rsidRPr="00CD1AED">
        <w:rPr>
          <w:sz w:val="28"/>
          <w:szCs w:val="28"/>
        </w:rPr>
        <w:t xml:space="preserve">tot tauxatie ende          </w:t>
      </w:r>
    </w:p>
    <w:p w:rsidR="00420AEE" w:rsidRPr="00CD1AED" w:rsidRDefault="00420AEE" w:rsidP="00420AEE">
      <w:pPr>
        <w:ind w:left="709"/>
        <w:rPr>
          <w:sz w:val="28"/>
          <w:szCs w:val="28"/>
        </w:rPr>
      </w:pPr>
      <w:r w:rsidRPr="00CD1AED">
        <w:rPr>
          <w:sz w:val="28"/>
          <w:szCs w:val="28"/>
        </w:rPr>
        <w:t>moderatie van den gerechte. Aldus</w:t>
      </w:r>
    </w:p>
    <w:p w:rsidR="00420AEE" w:rsidRPr="00CD1AED" w:rsidRDefault="00420AEE" w:rsidP="00420AEE">
      <w:pPr>
        <w:rPr>
          <w:sz w:val="28"/>
          <w:szCs w:val="28"/>
        </w:rPr>
      </w:pPr>
      <w:r w:rsidRPr="00CD1AED">
        <w:rPr>
          <w:sz w:val="28"/>
          <w:szCs w:val="28"/>
        </w:rPr>
        <w:t>20</w:t>
      </w:r>
      <w:r w:rsidRPr="00CD1AED">
        <w:rPr>
          <w:sz w:val="28"/>
          <w:szCs w:val="28"/>
        </w:rPr>
        <w:tab/>
        <w:t>gepronunchieert upten 21en januarii a</w:t>
      </w:r>
      <w:r w:rsidRPr="00CD1AED">
        <w:rPr>
          <w:i/>
          <w:sz w:val="28"/>
          <w:szCs w:val="28"/>
        </w:rPr>
        <w:t>nn</w:t>
      </w:r>
      <w:r w:rsidRPr="00CD1AED">
        <w:rPr>
          <w:sz w:val="28"/>
          <w:szCs w:val="28"/>
        </w:rPr>
        <w:t xml:space="preserve">o </w:t>
      </w:r>
    </w:p>
    <w:p w:rsidR="00420AEE" w:rsidRPr="00CD1AED" w:rsidRDefault="00420AEE" w:rsidP="00420AEE">
      <w:pPr>
        <w:ind w:left="709"/>
        <w:rPr>
          <w:b/>
          <w:sz w:val="28"/>
          <w:szCs w:val="28"/>
        </w:rPr>
      </w:pPr>
      <w:r w:rsidRPr="00CD1AED">
        <w:rPr>
          <w:sz w:val="28"/>
          <w:szCs w:val="28"/>
        </w:rPr>
        <w:t>v</w:t>
      </w:r>
      <w:r w:rsidRPr="00CD1AED">
        <w:rPr>
          <w:i/>
          <w:sz w:val="28"/>
          <w:szCs w:val="28"/>
        </w:rPr>
        <w:t>oor</w:t>
      </w:r>
      <w:r w:rsidRPr="00CD1AED">
        <w:rPr>
          <w:sz w:val="28"/>
          <w:szCs w:val="28"/>
        </w:rPr>
        <w:t>s.</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115r</w:t>
      </w:r>
    </w:p>
    <w:p w:rsidR="00420AEE" w:rsidRPr="00CD1AED" w:rsidRDefault="00420AEE" w:rsidP="00420AEE">
      <w:pPr>
        <w:rPr>
          <w:sz w:val="28"/>
          <w:szCs w:val="28"/>
        </w:rPr>
      </w:pPr>
      <w:r w:rsidRPr="00CD1AED">
        <w:rPr>
          <w:sz w:val="28"/>
          <w:szCs w:val="28"/>
        </w:rPr>
        <w:t>1</w:t>
      </w:r>
      <w:r w:rsidRPr="00CD1AED">
        <w:rPr>
          <w:sz w:val="28"/>
          <w:szCs w:val="28"/>
        </w:rPr>
        <w:tab/>
        <w:t xml:space="preserve">Aernt Goolten </w:t>
      </w:r>
      <w:r w:rsidRPr="00CD1AED">
        <w:rPr>
          <w:i/>
          <w:sz w:val="28"/>
          <w:szCs w:val="28"/>
        </w:rPr>
        <w:t>contra</w:t>
      </w:r>
      <w:r w:rsidRPr="00CD1AED">
        <w:rPr>
          <w:sz w:val="28"/>
          <w:szCs w:val="28"/>
        </w:rPr>
        <w:t xml:space="preserve"> Jan Buys ende Pieter</w:t>
      </w:r>
    </w:p>
    <w:p w:rsidR="00420AEE" w:rsidRPr="00CD1AED" w:rsidRDefault="00420AEE" w:rsidP="00420AEE">
      <w:pPr>
        <w:ind w:left="709"/>
        <w:rPr>
          <w:sz w:val="28"/>
          <w:szCs w:val="28"/>
        </w:rPr>
      </w:pPr>
      <w:r w:rsidRPr="00CD1AED">
        <w:rPr>
          <w:sz w:val="28"/>
          <w:szCs w:val="28"/>
        </w:rPr>
        <w:t>Bartss., de ken</w:t>
      </w:r>
      <w:r w:rsidRPr="00CD1AED">
        <w:rPr>
          <w:i/>
          <w:sz w:val="28"/>
          <w:szCs w:val="28"/>
        </w:rPr>
        <w:t>ninghe</w:t>
      </w:r>
      <w:r w:rsidRPr="00CD1AED">
        <w:rPr>
          <w:sz w:val="28"/>
          <w:szCs w:val="28"/>
        </w:rPr>
        <w:t xml:space="preserve"> te uyten over achte dagen up</w:t>
      </w:r>
    </w:p>
    <w:p w:rsidR="00420AEE" w:rsidRPr="00CD1AED" w:rsidRDefault="00420AEE" w:rsidP="00420AEE">
      <w:pPr>
        <w:ind w:left="709"/>
        <w:rPr>
          <w:sz w:val="28"/>
          <w:szCs w:val="28"/>
          <w:lang w:val="fr-FR"/>
        </w:rPr>
      </w:pPr>
      <w:r w:rsidRPr="00CD1AED">
        <w:rPr>
          <w:sz w:val="28"/>
          <w:szCs w:val="28"/>
          <w:lang w:val="fr-FR"/>
        </w:rPr>
        <w:t>v</w:t>
      </w:r>
      <w:r w:rsidRPr="00CD1AED">
        <w:rPr>
          <w:i/>
          <w:sz w:val="28"/>
          <w:szCs w:val="28"/>
          <w:lang w:val="fr-FR"/>
        </w:rPr>
        <w:t>er</w:t>
      </w:r>
      <w:r w:rsidRPr="00CD1AED">
        <w:rPr>
          <w:sz w:val="28"/>
          <w:szCs w:val="28"/>
          <w:lang w:val="fr-FR"/>
        </w:rPr>
        <w:t>steck etc. Actum 21en</w:t>
      </w:r>
      <w:r w:rsidRPr="00CD1AED">
        <w:rPr>
          <w:sz w:val="28"/>
          <w:szCs w:val="28"/>
          <w:vertAlign w:val="superscript"/>
          <w:lang w:val="fr-FR"/>
        </w:rPr>
        <w:t xml:space="preserve"> </w:t>
      </w:r>
      <w:r w:rsidRPr="00CD1AED">
        <w:rPr>
          <w:sz w:val="28"/>
          <w:szCs w:val="28"/>
          <w:lang w:val="fr-FR"/>
        </w:rPr>
        <w:t>ut s</w:t>
      </w:r>
      <w:r w:rsidRPr="00CD1AED">
        <w:rPr>
          <w:i/>
          <w:sz w:val="28"/>
          <w:szCs w:val="28"/>
          <w:lang w:val="fr-FR"/>
        </w:rPr>
        <w:t>upra</w:t>
      </w:r>
      <w:r w:rsidRPr="00CD1AED">
        <w:rPr>
          <w:sz w:val="28"/>
          <w:szCs w:val="28"/>
          <w:lang w:val="fr-FR"/>
        </w:rPr>
        <w:t>.</w:t>
      </w:r>
    </w:p>
    <w:p w:rsidR="00420AEE" w:rsidRPr="00CD1AED" w:rsidRDefault="00420AEE" w:rsidP="00420AEE">
      <w:pPr>
        <w:ind w:left="709"/>
        <w:rPr>
          <w:sz w:val="28"/>
          <w:szCs w:val="28"/>
          <w:lang w:val="fr-FR"/>
        </w:rPr>
      </w:pPr>
    </w:p>
    <w:p w:rsidR="00420AEE" w:rsidRPr="00CD1AED" w:rsidRDefault="00420AEE" w:rsidP="00420AEE">
      <w:pPr>
        <w:ind w:left="709"/>
        <w:rPr>
          <w:sz w:val="28"/>
          <w:szCs w:val="28"/>
        </w:rPr>
      </w:pPr>
      <w:r w:rsidRPr="00CD1AED">
        <w:rPr>
          <w:sz w:val="28"/>
          <w:szCs w:val="28"/>
        </w:rPr>
        <w:t>Upte questie van de erffsceydinge, hangende</w:t>
      </w:r>
      <w:r w:rsidRPr="00CD1AED">
        <w:rPr>
          <w:i/>
          <w:sz w:val="28"/>
          <w:szCs w:val="28"/>
        </w:rPr>
        <w:t xml:space="preserve"> </w:t>
      </w:r>
      <w:r w:rsidRPr="00CD1AED">
        <w:rPr>
          <w:sz w:val="28"/>
          <w:szCs w:val="28"/>
        </w:rPr>
        <w:t>voor den</w:t>
      </w:r>
      <w:r w:rsidRPr="00CD1AED">
        <w:rPr>
          <w:i/>
          <w:sz w:val="28"/>
          <w:szCs w:val="28"/>
        </w:rPr>
        <w:t xml:space="preserve"> </w:t>
      </w:r>
      <w:r w:rsidRPr="00CD1AED">
        <w:rPr>
          <w:sz w:val="28"/>
          <w:szCs w:val="28"/>
        </w:rPr>
        <w:t>schout</w:t>
      </w:r>
    </w:p>
    <w:p w:rsidR="00420AEE" w:rsidRPr="00CD1AED" w:rsidRDefault="00420AEE" w:rsidP="00420AEE">
      <w:pPr>
        <w:rPr>
          <w:sz w:val="28"/>
          <w:szCs w:val="28"/>
        </w:rPr>
      </w:pPr>
      <w:r w:rsidRPr="00CD1AED">
        <w:rPr>
          <w:sz w:val="28"/>
          <w:szCs w:val="28"/>
        </w:rPr>
        <w:t>5</w:t>
      </w:r>
      <w:r w:rsidRPr="00CD1AED">
        <w:rPr>
          <w:sz w:val="28"/>
          <w:szCs w:val="28"/>
        </w:rPr>
        <w:tab/>
        <w:t>ende gerechte van Den Hage, tuss</w:t>
      </w:r>
      <w:r w:rsidRPr="00CD1AED">
        <w:rPr>
          <w:i/>
          <w:sz w:val="28"/>
          <w:szCs w:val="28"/>
        </w:rPr>
        <w:t>chen</w:t>
      </w:r>
    </w:p>
    <w:p w:rsidR="00420AEE" w:rsidRPr="00CD1AED" w:rsidRDefault="001968C1" w:rsidP="00420AEE">
      <w:pPr>
        <w:ind w:left="709"/>
        <w:rPr>
          <w:sz w:val="28"/>
          <w:szCs w:val="28"/>
        </w:rPr>
      </w:pPr>
      <w:r w:rsidRPr="00CD1AED">
        <w:rPr>
          <w:sz w:val="28"/>
          <w:szCs w:val="28"/>
        </w:rPr>
        <w:t>Gysb</w:t>
      </w:r>
      <w:r w:rsidR="00420AEE" w:rsidRPr="00CD1AED">
        <w:rPr>
          <w:sz w:val="28"/>
          <w:szCs w:val="28"/>
        </w:rPr>
        <w:t>recht Janss., schoemaecker, eys</w:t>
      </w:r>
      <w:r w:rsidR="00420AEE" w:rsidRPr="00CD1AED">
        <w:rPr>
          <w:i/>
          <w:sz w:val="28"/>
          <w:szCs w:val="28"/>
        </w:rPr>
        <w:t>sche</w:t>
      </w:r>
      <w:r w:rsidR="00420AEE" w:rsidRPr="00CD1AED">
        <w:rPr>
          <w:sz w:val="28"/>
          <w:szCs w:val="28"/>
        </w:rPr>
        <w:t xml:space="preserve">r in cas van </w:t>
      </w:r>
    </w:p>
    <w:p w:rsidR="00420AEE" w:rsidRPr="00CD1AED" w:rsidRDefault="00420AEE" w:rsidP="00420AEE">
      <w:pPr>
        <w:ind w:left="709"/>
        <w:rPr>
          <w:sz w:val="28"/>
          <w:szCs w:val="28"/>
        </w:rPr>
      </w:pPr>
      <w:r w:rsidRPr="00CD1AED">
        <w:rPr>
          <w:sz w:val="28"/>
          <w:szCs w:val="28"/>
        </w:rPr>
        <w:t>erffsceydinge ter eenre, up ende</w:t>
      </w:r>
      <w:r w:rsidRPr="00CD1AED">
        <w:rPr>
          <w:i/>
          <w:sz w:val="28"/>
          <w:szCs w:val="28"/>
        </w:rPr>
        <w:t xml:space="preserve"> </w:t>
      </w:r>
      <w:r w:rsidRPr="00CD1AED">
        <w:rPr>
          <w:sz w:val="28"/>
          <w:szCs w:val="28"/>
        </w:rPr>
        <w:t>jegens Symon</w:t>
      </w:r>
    </w:p>
    <w:p w:rsidR="00420AEE" w:rsidRPr="00CD1AED" w:rsidRDefault="00420AEE" w:rsidP="00420AEE">
      <w:pPr>
        <w:ind w:left="709"/>
        <w:rPr>
          <w:i/>
          <w:sz w:val="28"/>
          <w:szCs w:val="28"/>
        </w:rPr>
      </w:pPr>
      <w:r w:rsidRPr="00CD1AED">
        <w:rPr>
          <w:sz w:val="28"/>
          <w:szCs w:val="28"/>
        </w:rPr>
        <w:t>Corneliss., ryetdecker,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zijden,</w:t>
      </w:r>
    </w:p>
    <w:p w:rsidR="00420AEE" w:rsidRPr="00CD1AED" w:rsidRDefault="00CB172E" w:rsidP="00420AEE">
      <w:pPr>
        <w:ind w:left="709"/>
        <w:rPr>
          <w:sz w:val="28"/>
          <w:szCs w:val="28"/>
        </w:rPr>
      </w:pPr>
      <w:r w:rsidRPr="00CD1AED">
        <w:rPr>
          <w:sz w:val="28"/>
          <w:szCs w:val="28"/>
        </w:rPr>
        <w:t>[</w:t>
      </w:r>
      <w:r w:rsidR="00420AEE" w:rsidRPr="00CD1AED">
        <w:rPr>
          <w:i/>
          <w:sz w:val="28"/>
          <w:szCs w:val="28"/>
        </w:rPr>
        <w:t>regel doorgehaald</w:t>
      </w:r>
      <w:r w:rsidRPr="00CD1AED">
        <w:rPr>
          <w:sz w:val="28"/>
          <w:szCs w:val="28"/>
        </w:rPr>
        <w:t>]</w:t>
      </w:r>
    </w:p>
    <w:p w:rsidR="00420AEE" w:rsidRPr="00CD1AED" w:rsidRDefault="00420AEE" w:rsidP="00420AEE">
      <w:pPr>
        <w:rPr>
          <w:sz w:val="28"/>
          <w:szCs w:val="28"/>
        </w:rPr>
      </w:pPr>
      <w:r w:rsidRPr="00CD1AED">
        <w:rPr>
          <w:sz w:val="28"/>
          <w:szCs w:val="28"/>
        </w:rPr>
        <w:t>10</w:t>
      </w:r>
      <w:r w:rsidRPr="00CD1AED">
        <w:rPr>
          <w:sz w:val="28"/>
          <w:szCs w:val="28"/>
        </w:rPr>
        <w:tab/>
        <w:t xml:space="preserve">beroerende </w:t>
      </w:r>
    </w:p>
    <w:p w:rsidR="00420AEE" w:rsidRPr="00CD1AED" w:rsidRDefault="00420AEE" w:rsidP="00420AEE">
      <w:pPr>
        <w:ind w:left="709"/>
        <w:rPr>
          <w:sz w:val="28"/>
          <w:szCs w:val="28"/>
        </w:rPr>
      </w:pPr>
      <w:r w:rsidRPr="00CD1AED">
        <w:rPr>
          <w:sz w:val="28"/>
          <w:szCs w:val="28"/>
        </w:rPr>
        <w:t>’t setten van zeecke</w:t>
      </w:r>
      <w:r w:rsidRPr="00CD1AED">
        <w:rPr>
          <w:i/>
          <w:sz w:val="28"/>
          <w:szCs w:val="28"/>
        </w:rPr>
        <w:t>re</w:t>
      </w:r>
      <w:r w:rsidRPr="00CD1AED">
        <w:rPr>
          <w:sz w:val="28"/>
          <w:szCs w:val="28"/>
        </w:rPr>
        <w:t xml:space="preserve"> buyrheyninge tuss</w:t>
      </w:r>
      <w:r w:rsidRPr="00CD1AED">
        <w:rPr>
          <w:i/>
          <w:sz w:val="28"/>
          <w:szCs w:val="28"/>
        </w:rPr>
        <w:t>chen</w:t>
      </w:r>
      <w:r w:rsidRPr="00CD1AED">
        <w:rPr>
          <w:sz w:val="28"/>
          <w:szCs w:val="28"/>
        </w:rPr>
        <w:t xml:space="preserve"> heurl</w:t>
      </w:r>
      <w:r w:rsidRPr="00CD1AED">
        <w:rPr>
          <w:i/>
          <w:sz w:val="28"/>
          <w:szCs w:val="28"/>
        </w:rPr>
        <w:t>uyder</w:t>
      </w:r>
    </w:p>
    <w:p w:rsidR="00420AEE" w:rsidRPr="00CD1AED" w:rsidRDefault="00420AEE" w:rsidP="00420AEE">
      <w:pPr>
        <w:ind w:left="709"/>
        <w:rPr>
          <w:sz w:val="28"/>
          <w:szCs w:val="28"/>
        </w:rPr>
      </w:pPr>
      <w:r w:rsidRPr="00CD1AED">
        <w:rPr>
          <w:sz w:val="28"/>
          <w:szCs w:val="28"/>
        </w:rPr>
        <w:t>beyd</w:t>
      </w:r>
      <w:r w:rsidRPr="00CD1AED">
        <w:rPr>
          <w:i/>
          <w:sz w:val="28"/>
          <w:szCs w:val="28"/>
        </w:rPr>
        <w:t>er</w:t>
      </w:r>
      <w:r w:rsidRPr="00CD1AED">
        <w:rPr>
          <w:sz w:val="28"/>
          <w:szCs w:val="28"/>
        </w:rPr>
        <w:t xml:space="preserve"> erven. Scepen</w:t>
      </w:r>
      <w:r w:rsidR="00602E05" w:rsidRPr="00CD1AED">
        <w:rPr>
          <w:sz w:val="28"/>
          <w:szCs w:val="28"/>
        </w:rPr>
        <w:t>en</w:t>
      </w:r>
      <w:r w:rsidRPr="00CD1AED">
        <w:rPr>
          <w:sz w:val="28"/>
          <w:szCs w:val="28"/>
        </w:rPr>
        <w:t xml:space="preserve"> geweest hebbende ter</w:t>
      </w:r>
    </w:p>
    <w:p w:rsidR="00420AEE" w:rsidRPr="00CD1AED" w:rsidRDefault="00420AEE" w:rsidP="00420AEE">
      <w:pPr>
        <w:ind w:left="709"/>
        <w:rPr>
          <w:sz w:val="28"/>
          <w:szCs w:val="28"/>
        </w:rPr>
      </w:pPr>
      <w:r w:rsidRPr="00CD1AED">
        <w:rPr>
          <w:sz w:val="28"/>
          <w:szCs w:val="28"/>
        </w:rPr>
        <w:t>plaetsse contencieulx ende genomen hebbende inspectie</w:t>
      </w:r>
    </w:p>
    <w:p w:rsidR="00420AEE" w:rsidRPr="00CD1AED" w:rsidRDefault="00420AEE" w:rsidP="00420AEE">
      <w:pPr>
        <w:ind w:left="709"/>
        <w:rPr>
          <w:sz w:val="28"/>
          <w:szCs w:val="28"/>
        </w:rPr>
      </w:pPr>
      <w:r w:rsidRPr="00CD1AED">
        <w:rPr>
          <w:sz w:val="28"/>
          <w:szCs w:val="28"/>
        </w:rPr>
        <w:t>oculaer, soe zijn die v</w:t>
      </w:r>
      <w:r w:rsidRPr="00CD1AED">
        <w:rPr>
          <w:i/>
          <w:sz w:val="28"/>
          <w:szCs w:val="28"/>
        </w:rPr>
        <w:t>oor</w:t>
      </w:r>
      <w:r w:rsidRPr="00CD1AED">
        <w:rPr>
          <w:sz w:val="28"/>
          <w:szCs w:val="28"/>
        </w:rPr>
        <w:t>s. p</w:t>
      </w:r>
      <w:r w:rsidRPr="00CD1AED">
        <w:rPr>
          <w:i/>
          <w:sz w:val="28"/>
          <w:szCs w:val="28"/>
        </w:rPr>
        <w:t>er</w:t>
      </w:r>
      <w:r w:rsidRPr="00CD1AED">
        <w:rPr>
          <w:sz w:val="28"/>
          <w:szCs w:val="28"/>
        </w:rPr>
        <w:t>tijen tevreeden</w:t>
      </w:r>
      <w:r w:rsidRPr="00CD1AED">
        <w:rPr>
          <w:i/>
          <w:sz w:val="28"/>
          <w:szCs w:val="28"/>
        </w:rPr>
        <w:t xml:space="preserve"> </w:t>
      </w:r>
      <w:r w:rsidRPr="00CD1AED">
        <w:rPr>
          <w:sz w:val="28"/>
          <w:szCs w:val="28"/>
        </w:rPr>
        <w:t>geweest</w:t>
      </w:r>
    </w:p>
    <w:p w:rsidR="00420AEE" w:rsidRPr="00CD1AED" w:rsidRDefault="00420AEE" w:rsidP="00420AEE">
      <w:pPr>
        <w:rPr>
          <w:sz w:val="28"/>
          <w:szCs w:val="28"/>
        </w:rPr>
      </w:pPr>
      <w:r w:rsidRPr="00CD1AED">
        <w:rPr>
          <w:sz w:val="28"/>
          <w:szCs w:val="28"/>
        </w:rPr>
        <w:t>15</w:t>
      </w:r>
      <w:r w:rsidRPr="00CD1AED">
        <w:rPr>
          <w:sz w:val="28"/>
          <w:szCs w:val="28"/>
        </w:rPr>
        <w:tab/>
        <w:t>heurl</w:t>
      </w:r>
      <w:r w:rsidRPr="00CD1AED">
        <w:rPr>
          <w:i/>
          <w:sz w:val="28"/>
          <w:szCs w:val="28"/>
        </w:rPr>
        <w:t xml:space="preserve">uyder </w:t>
      </w:r>
      <w:r w:rsidRPr="00CD1AED">
        <w:rPr>
          <w:sz w:val="28"/>
          <w:szCs w:val="28"/>
        </w:rPr>
        <w:t>different ende deze questie te blijven in ’t</w:t>
      </w:r>
    </w:p>
    <w:p w:rsidR="00420AEE" w:rsidRPr="00CD1AED" w:rsidRDefault="00420AEE" w:rsidP="00420AEE">
      <w:pPr>
        <w:ind w:left="709"/>
        <w:rPr>
          <w:sz w:val="28"/>
          <w:szCs w:val="28"/>
        </w:rPr>
      </w:pPr>
      <w:r w:rsidRPr="00CD1AED">
        <w:rPr>
          <w:sz w:val="28"/>
          <w:szCs w:val="28"/>
        </w:rPr>
        <w:t>seggen ende arbitraege van scepen</w:t>
      </w:r>
      <w:r w:rsidR="00602E05" w:rsidRPr="00CD1AED">
        <w:rPr>
          <w:sz w:val="28"/>
          <w:szCs w:val="28"/>
        </w:rPr>
        <w:t>en</w:t>
      </w:r>
      <w:r w:rsidRPr="00CD1AED">
        <w:rPr>
          <w:sz w:val="28"/>
          <w:szCs w:val="28"/>
        </w:rPr>
        <w:t xml:space="preserve"> v</w:t>
      </w:r>
      <w:r w:rsidRPr="00CD1AED">
        <w:rPr>
          <w:i/>
          <w:sz w:val="28"/>
          <w:szCs w:val="28"/>
        </w:rPr>
        <w:t>oor</w:t>
      </w:r>
      <w:r w:rsidRPr="00CD1AED">
        <w:rPr>
          <w:sz w:val="28"/>
          <w:szCs w:val="28"/>
        </w:rPr>
        <w:t xml:space="preserve">s., gelijck zij an </w:t>
      </w:r>
    </w:p>
    <w:p w:rsidR="00420AEE" w:rsidRPr="00CD1AED" w:rsidRDefault="00420AEE" w:rsidP="00420AEE">
      <w:pPr>
        <w:ind w:left="709"/>
        <w:rPr>
          <w:sz w:val="28"/>
          <w:szCs w:val="28"/>
        </w:rPr>
      </w:pPr>
      <w:r w:rsidRPr="00CD1AED">
        <w:rPr>
          <w:sz w:val="28"/>
          <w:szCs w:val="28"/>
        </w:rPr>
        <w:t>wed</w:t>
      </w:r>
      <w:r w:rsidRPr="00CD1AED">
        <w:rPr>
          <w:i/>
          <w:sz w:val="28"/>
          <w:szCs w:val="28"/>
        </w:rPr>
        <w:t>e</w:t>
      </w:r>
      <w:r w:rsidRPr="00CD1AED">
        <w:rPr>
          <w:sz w:val="28"/>
          <w:szCs w:val="28"/>
        </w:rPr>
        <w:t>rzijden</w:t>
      </w:r>
      <w:r w:rsidRPr="00CD1AED">
        <w:rPr>
          <w:i/>
          <w:sz w:val="28"/>
          <w:szCs w:val="28"/>
        </w:rPr>
        <w:t xml:space="preserve"> </w:t>
      </w:r>
      <w:r w:rsidRPr="00CD1AED">
        <w:rPr>
          <w:sz w:val="28"/>
          <w:szCs w:val="28"/>
        </w:rPr>
        <w:t xml:space="preserve">gedaen hebben, volgende welcken </w:t>
      </w:r>
    </w:p>
    <w:p w:rsidR="00420AEE" w:rsidRPr="00CD1AED" w:rsidRDefault="00420AEE" w:rsidP="00420AEE">
      <w:pPr>
        <w:ind w:left="709"/>
        <w:rPr>
          <w:sz w:val="28"/>
          <w:szCs w:val="28"/>
        </w:rPr>
      </w:pPr>
      <w:r w:rsidRPr="00CD1AED">
        <w:rPr>
          <w:sz w:val="28"/>
          <w:szCs w:val="28"/>
        </w:rPr>
        <w:t>hebben scepen</w:t>
      </w:r>
      <w:r w:rsidR="00602E05" w:rsidRPr="00CD1AED">
        <w:rPr>
          <w:sz w:val="28"/>
          <w:szCs w:val="28"/>
        </w:rPr>
        <w:t>en</w:t>
      </w:r>
      <w:r w:rsidRPr="00CD1AED">
        <w:rPr>
          <w:sz w:val="28"/>
          <w:szCs w:val="28"/>
        </w:rPr>
        <w:t xml:space="preserve"> als minnelicke compositeurs</w:t>
      </w:r>
      <w:r w:rsidRPr="00CD1AED">
        <w:rPr>
          <w:sz w:val="28"/>
          <w:szCs w:val="28"/>
          <w:vertAlign w:val="superscript"/>
        </w:rPr>
        <w:t xml:space="preserve"> </w:t>
      </w:r>
      <w:r w:rsidRPr="00CD1AED">
        <w:rPr>
          <w:sz w:val="28"/>
          <w:szCs w:val="28"/>
        </w:rPr>
        <w:t>he</w:t>
      </w:r>
      <w:r w:rsidR="004D2817" w:rsidRPr="00CD1AED">
        <w:rPr>
          <w:sz w:val="28"/>
          <w:szCs w:val="28"/>
        </w:rPr>
        <w:t>n</w:t>
      </w:r>
      <w:r w:rsidRPr="00CD1AED">
        <w:rPr>
          <w:sz w:val="28"/>
          <w:szCs w:val="28"/>
        </w:rPr>
        <w:t>l</w:t>
      </w:r>
      <w:r w:rsidR="0005588F" w:rsidRPr="00CD1AED">
        <w:rPr>
          <w:i/>
          <w:sz w:val="28"/>
          <w:szCs w:val="28"/>
        </w:rPr>
        <w:t>ye</w:t>
      </w:r>
      <w:r w:rsidRPr="00CD1AED">
        <w:rPr>
          <w:i/>
          <w:sz w:val="28"/>
          <w:szCs w:val="28"/>
        </w:rPr>
        <w:t>den</w:t>
      </w:r>
      <w:r w:rsidRPr="00CD1AED">
        <w:rPr>
          <w:sz w:val="28"/>
          <w:szCs w:val="28"/>
        </w:rPr>
        <w:t xml:space="preserve"> veraccord</w:t>
      </w:r>
      <w:r w:rsidRPr="00CD1AED">
        <w:rPr>
          <w:i/>
          <w:sz w:val="28"/>
          <w:szCs w:val="28"/>
        </w:rPr>
        <w:t>eer</w:t>
      </w:r>
      <w:r w:rsidRPr="00CD1AED">
        <w:rPr>
          <w:sz w:val="28"/>
          <w:szCs w:val="28"/>
        </w:rPr>
        <w:t>t</w:t>
      </w:r>
    </w:p>
    <w:p w:rsidR="00420AEE" w:rsidRPr="00CD1AED" w:rsidRDefault="00420AEE" w:rsidP="00420AEE">
      <w:pPr>
        <w:ind w:left="709"/>
        <w:rPr>
          <w:sz w:val="28"/>
          <w:szCs w:val="28"/>
        </w:rPr>
      </w:pPr>
      <w:r w:rsidRPr="00CD1AED">
        <w:rPr>
          <w:sz w:val="28"/>
          <w:szCs w:val="28"/>
        </w:rPr>
        <w:t>in den manieren hyernaervolgende, als te weeten dat</w:t>
      </w:r>
    </w:p>
    <w:p w:rsidR="00420AEE" w:rsidRPr="00CD1AED" w:rsidRDefault="00420AEE" w:rsidP="00420AEE">
      <w:pPr>
        <w:rPr>
          <w:sz w:val="28"/>
          <w:szCs w:val="28"/>
        </w:rPr>
      </w:pPr>
      <w:r w:rsidRPr="00CD1AED">
        <w:rPr>
          <w:sz w:val="28"/>
          <w:szCs w:val="28"/>
        </w:rPr>
        <w:t>20</w:t>
      </w:r>
      <w:r w:rsidRPr="00CD1AED">
        <w:rPr>
          <w:sz w:val="28"/>
          <w:szCs w:val="28"/>
        </w:rPr>
        <w:tab/>
        <w:t>de sceydeheyninge in questie gestelt sal</w:t>
      </w:r>
    </w:p>
    <w:p w:rsidR="00420AEE" w:rsidRPr="00CD1AED" w:rsidRDefault="00420AEE" w:rsidP="00420AEE">
      <w:pPr>
        <w:ind w:left="709"/>
        <w:rPr>
          <w:sz w:val="28"/>
          <w:szCs w:val="28"/>
        </w:rPr>
      </w:pPr>
      <w:r w:rsidRPr="00CD1AED">
        <w:rPr>
          <w:sz w:val="28"/>
          <w:szCs w:val="28"/>
        </w:rPr>
        <w:t>werden beginnende van de noortmuyr</w:t>
      </w:r>
    </w:p>
    <w:p w:rsidR="00420AEE" w:rsidRPr="00CD1AED" w:rsidRDefault="00420AEE" w:rsidP="00420AEE">
      <w:pPr>
        <w:ind w:left="709"/>
        <w:rPr>
          <w:sz w:val="28"/>
          <w:szCs w:val="28"/>
        </w:rPr>
      </w:pPr>
      <w:r w:rsidRPr="00CD1AED">
        <w:rPr>
          <w:sz w:val="28"/>
          <w:szCs w:val="28"/>
        </w:rPr>
        <w:t>aff van ’t huysken, toebehorende T</w:t>
      </w:r>
      <w:r w:rsidR="00834CBB" w:rsidRPr="00CD1AED">
        <w:rPr>
          <w:sz w:val="28"/>
          <w:szCs w:val="28"/>
        </w:rPr>
        <w:t>ryn</w:t>
      </w:r>
      <w:r w:rsidRPr="00CD1AED">
        <w:rPr>
          <w:sz w:val="28"/>
          <w:szCs w:val="28"/>
        </w:rPr>
        <w:t>tgen Joostendochter,</w:t>
      </w:r>
    </w:p>
    <w:p w:rsidR="00420AEE" w:rsidRPr="00CD1AED" w:rsidRDefault="00420AEE" w:rsidP="00974345">
      <w:pPr>
        <w:ind w:left="2832"/>
        <w:rPr>
          <w:sz w:val="28"/>
          <w:szCs w:val="28"/>
        </w:rPr>
      </w:pPr>
      <w:r w:rsidRPr="00CD1AED">
        <w:rPr>
          <w:sz w:val="28"/>
          <w:szCs w:val="28"/>
        </w:rPr>
        <w:t>streckende zuytwaert up zestalve</w:t>
      </w:r>
      <w:r w:rsidRPr="00CD1AED">
        <w:rPr>
          <w:rStyle w:val="Voetnoottekens"/>
          <w:sz w:val="28"/>
          <w:szCs w:val="28"/>
        </w:rPr>
        <w:footnoteReference w:id="124"/>
      </w:r>
      <w:r w:rsidRPr="00CD1AED">
        <w:rPr>
          <w:sz w:val="28"/>
          <w:szCs w:val="28"/>
        </w:rPr>
        <w:t xml:space="preserve"> roede-</w:t>
      </w:r>
    </w:p>
    <w:p w:rsidR="00420AEE" w:rsidRPr="00CD1AED" w:rsidRDefault="00420AEE" w:rsidP="00420AEE">
      <w:pPr>
        <w:ind w:left="709"/>
        <w:rPr>
          <w:sz w:val="28"/>
          <w:szCs w:val="28"/>
        </w:rPr>
      </w:pPr>
      <w:r w:rsidRPr="00CD1AED">
        <w:rPr>
          <w:sz w:val="28"/>
          <w:szCs w:val="28"/>
        </w:rPr>
        <w:t>voet lanck, ende sal de geheele</w:t>
      </w:r>
    </w:p>
    <w:p w:rsidR="00420AEE" w:rsidRPr="00CD1AED" w:rsidRDefault="00420AEE" w:rsidP="00420AEE">
      <w:pPr>
        <w:ind w:left="709"/>
        <w:rPr>
          <w:sz w:val="28"/>
          <w:szCs w:val="28"/>
        </w:rPr>
      </w:pPr>
      <w:r w:rsidRPr="00CD1AED">
        <w:rPr>
          <w:sz w:val="28"/>
          <w:szCs w:val="28"/>
        </w:rPr>
        <w:t>heyninge voorts gestelt werden l</w:t>
      </w:r>
      <w:r w:rsidR="0007175F" w:rsidRPr="00CD1AED">
        <w:rPr>
          <w:sz w:val="28"/>
          <w:szCs w:val="28"/>
        </w:rPr>
        <w:t>y</w:t>
      </w:r>
      <w:r w:rsidRPr="00CD1AED">
        <w:rPr>
          <w:sz w:val="28"/>
          <w:szCs w:val="28"/>
        </w:rPr>
        <w:t>nierecht</w:t>
      </w:r>
    </w:p>
    <w:p w:rsidR="00420AEE" w:rsidRPr="00CD1AED" w:rsidRDefault="00420AEE" w:rsidP="00420AEE">
      <w:pPr>
        <w:rPr>
          <w:sz w:val="28"/>
          <w:szCs w:val="28"/>
        </w:rPr>
      </w:pPr>
      <w:r w:rsidRPr="00CD1AED">
        <w:rPr>
          <w:sz w:val="28"/>
          <w:szCs w:val="28"/>
        </w:rPr>
        <w:t>25</w:t>
      </w:r>
      <w:r w:rsidRPr="00CD1AED">
        <w:rPr>
          <w:sz w:val="28"/>
          <w:szCs w:val="28"/>
        </w:rPr>
        <w:tab/>
        <w:t>uuyten oosten na den westen tot an de pruymeboom</w:t>
      </w:r>
    </w:p>
    <w:p w:rsidR="00420AEE" w:rsidRPr="00CD1AED" w:rsidRDefault="00420AEE" w:rsidP="00420AEE">
      <w:pPr>
        <w:ind w:left="709"/>
        <w:rPr>
          <w:sz w:val="28"/>
          <w:szCs w:val="28"/>
        </w:rPr>
      </w:pPr>
      <w:r w:rsidRPr="00CD1AED">
        <w:rPr>
          <w:sz w:val="28"/>
          <w:szCs w:val="28"/>
        </w:rPr>
        <w:t>staende t'eynden de heyninge upte kant</w:t>
      </w:r>
    </w:p>
    <w:p w:rsidR="00420AEE" w:rsidRPr="00CD1AED" w:rsidRDefault="00420AEE" w:rsidP="00420AEE">
      <w:pPr>
        <w:ind w:left="709"/>
        <w:rPr>
          <w:b/>
          <w:sz w:val="28"/>
          <w:szCs w:val="28"/>
        </w:rPr>
      </w:pPr>
      <w:r w:rsidRPr="00CD1AED">
        <w:rPr>
          <w:sz w:val="28"/>
          <w:szCs w:val="28"/>
        </w:rPr>
        <w:t>van de sloot gen</w:t>
      </w:r>
      <w:r w:rsidR="007455D2" w:rsidRPr="00CD1AED">
        <w:rPr>
          <w:sz w:val="28"/>
          <w:szCs w:val="28"/>
        </w:rPr>
        <w:t>o</w:t>
      </w:r>
      <w:r w:rsidRPr="00CD1AED">
        <w:rPr>
          <w:sz w:val="28"/>
          <w:szCs w:val="28"/>
        </w:rPr>
        <w:t>empt vanouts de Brouwerssloot</w:t>
      </w:r>
      <w:r w:rsidR="007A24EF" w:rsidRPr="00CD1AED">
        <w:rPr>
          <w:sz w:val="28"/>
          <w:szCs w:val="28"/>
        </w:rPr>
        <w:t>.</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115v</w:t>
      </w:r>
      <w:r w:rsidR="00420AEE" w:rsidRPr="00CD1AED">
        <w:rPr>
          <w:sz w:val="28"/>
          <w:szCs w:val="28"/>
        </w:rPr>
        <w:t xml:space="preserve"> </w:t>
      </w:r>
    </w:p>
    <w:p w:rsidR="00420AEE" w:rsidRPr="00CD1AED" w:rsidRDefault="00420AEE" w:rsidP="00420AEE">
      <w:pPr>
        <w:rPr>
          <w:sz w:val="28"/>
          <w:szCs w:val="28"/>
        </w:rPr>
      </w:pPr>
      <w:r w:rsidRPr="00CD1AED">
        <w:rPr>
          <w:sz w:val="28"/>
          <w:szCs w:val="28"/>
        </w:rPr>
        <w:t>1</w:t>
      </w:r>
      <w:r w:rsidRPr="00CD1AED">
        <w:rPr>
          <w:sz w:val="28"/>
          <w:szCs w:val="28"/>
        </w:rPr>
        <w:tab/>
        <w:t>Ende hyermede sullen die v</w:t>
      </w:r>
      <w:r w:rsidRPr="00CD1AED">
        <w:rPr>
          <w:i/>
          <w:sz w:val="28"/>
          <w:szCs w:val="28"/>
        </w:rPr>
        <w:t>oor</w:t>
      </w:r>
      <w:r w:rsidRPr="00CD1AED">
        <w:rPr>
          <w:sz w:val="28"/>
          <w:szCs w:val="28"/>
        </w:rPr>
        <w:t>s. p</w:t>
      </w:r>
      <w:r w:rsidRPr="00CD1AED">
        <w:rPr>
          <w:i/>
          <w:sz w:val="28"/>
          <w:szCs w:val="28"/>
        </w:rPr>
        <w:t>er</w:t>
      </w:r>
      <w:r w:rsidRPr="00CD1AED">
        <w:rPr>
          <w:sz w:val="28"/>
          <w:szCs w:val="28"/>
        </w:rPr>
        <w:t>tijen</w:t>
      </w:r>
    </w:p>
    <w:p w:rsidR="00420AEE" w:rsidRPr="00CD1AED" w:rsidRDefault="00420AEE" w:rsidP="00420AEE">
      <w:pPr>
        <w:ind w:left="709"/>
        <w:rPr>
          <w:sz w:val="28"/>
          <w:szCs w:val="28"/>
        </w:rPr>
      </w:pPr>
      <w:r w:rsidRPr="00CD1AED">
        <w:rPr>
          <w:sz w:val="28"/>
          <w:szCs w:val="28"/>
        </w:rPr>
        <w:t>in dezen veraccord</w:t>
      </w:r>
      <w:r w:rsidRPr="00CD1AED">
        <w:rPr>
          <w:i/>
          <w:sz w:val="28"/>
          <w:szCs w:val="28"/>
        </w:rPr>
        <w:t>er</w:t>
      </w:r>
      <w:r w:rsidRPr="00CD1AED">
        <w:rPr>
          <w:sz w:val="28"/>
          <w:szCs w:val="28"/>
        </w:rPr>
        <w:t>en ende goede</w:t>
      </w:r>
    </w:p>
    <w:p w:rsidR="00420AEE" w:rsidRPr="00CD1AED" w:rsidRDefault="00420AEE" w:rsidP="00420AEE">
      <w:pPr>
        <w:ind w:left="709"/>
        <w:rPr>
          <w:sz w:val="28"/>
          <w:szCs w:val="28"/>
        </w:rPr>
      </w:pPr>
      <w:r w:rsidRPr="00CD1AED">
        <w:rPr>
          <w:sz w:val="28"/>
          <w:szCs w:val="28"/>
        </w:rPr>
        <w:t xml:space="preserve">vrunden weezen; ende </w:t>
      </w:r>
      <w:r w:rsidRPr="00CD1AED">
        <w:rPr>
          <w:i/>
          <w:sz w:val="28"/>
          <w:szCs w:val="28"/>
        </w:rPr>
        <w:t>com</w:t>
      </w:r>
      <w:r w:rsidRPr="00CD1AED">
        <w:rPr>
          <w:sz w:val="28"/>
          <w:szCs w:val="28"/>
        </w:rPr>
        <w:t>penseren de costen</w:t>
      </w:r>
    </w:p>
    <w:p w:rsidR="00420AEE" w:rsidRPr="00CD1AED" w:rsidRDefault="00420AEE" w:rsidP="00420AEE">
      <w:pPr>
        <w:ind w:left="709"/>
        <w:rPr>
          <w:sz w:val="28"/>
          <w:szCs w:val="28"/>
        </w:rPr>
      </w:pPr>
      <w:r w:rsidRPr="00CD1AED">
        <w:rPr>
          <w:sz w:val="28"/>
          <w:szCs w:val="28"/>
        </w:rPr>
        <w:t>van de erffsceydinge om reden</w:t>
      </w:r>
      <w:r w:rsidR="00602E05" w:rsidRPr="00CD1AED">
        <w:rPr>
          <w:sz w:val="28"/>
          <w:szCs w:val="28"/>
        </w:rPr>
        <w:t>en</w:t>
      </w:r>
      <w:r w:rsidRPr="00CD1AED">
        <w:rPr>
          <w:sz w:val="28"/>
          <w:szCs w:val="28"/>
        </w:rPr>
        <w:t xml:space="preserve"> den gerechte</w:t>
      </w:r>
    </w:p>
    <w:p w:rsidR="00420AEE" w:rsidRPr="00CD1AED" w:rsidRDefault="00420AEE" w:rsidP="00420AEE">
      <w:pPr>
        <w:rPr>
          <w:sz w:val="28"/>
          <w:szCs w:val="28"/>
        </w:rPr>
      </w:pPr>
      <w:r w:rsidRPr="00CD1AED">
        <w:rPr>
          <w:sz w:val="28"/>
          <w:szCs w:val="28"/>
        </w:rPr>
        <w:t>5</w:t>
      </w:r>
      <w:r w:rsidRPr="00CD1AED">
        <w:rPr>
          <w:sz w:val="28"/>
          <w:szCs w:val="28"/>
        </w:rPr>
        <w:tab/>
        <w:t>daertoe mouverende.</w:t>
      </w:r>
    </w:p>
    <w:p w:rsidR="00420AEE" w:rsidRPr="00CD1AED" w:rsidRDefault="00420AEE" w:rsidP="00420AEE">
      <w:pPr>
        <w:rPr>
          <w:sz w:val="28"/>
          <w:szCs w:val="28"/>
        </w:rPr>
      </w:pPr>
    </w:p>
    <w:p w:rsidR="007A24EF" w:rsidRPr="00CD1AED" w:rsidRDefault="00420AEE" w:rsidP="00974345">
      <w:pPr>
        <w:ind w:left="2832"/>
        <w:rPr>
          <w:sz w:val="28"/>
          <w:szCs w:val="28"/>
        </w:rPr>
      </w:pPr>
      <w:r w:rsidRPr="00CD1AED">
        <w:rPr>
          <w:sz w:val="28"/>
          <w:szCs w:val="28"/>
        </w:rPr>
        <w:t>Den 28en januarii</w:t>
      </w:r>
    </w:p>
    <w:p w:rsidR="00420AEE" w:rsidRPr="00CD1AED" w:rsidRDefault="00420AEE" w:rsidP="00974345">
      <w:pPr>
        <w:ind w:left="2832"/>
        <w:rPr>
          <w:sz w:val="28"/>
          <w:szCs w:val="28"/>
        </w:rPr>
      </w:pPr>
      <w:r w:rsidRPr="00CD1AED">
        <w:rPr>
          <w:sz w:val="28"/>
          <w:szCs w:val="28"/>
        </w:rPr>
        <w:t>1578</w:t>
      </w:r>
      <w:r w:rsidR="00D90317" w:rsidRPr="00CD1AED">
        <w:rPr>
          <w:sz w:val="28"/>
          <w:szCs w:val="28"/>
        </w:rPr>
        <w:t>.</w:t>
      </w:r>
    </w:p>
    <w:tbl>
      <w:tblPr>
        <w:tblW w:w="0" w:type="auto"/>
        <w:tblLayout w:type="fixed"/>
        <w:tblLook w:val="0000" w:firstRow="0" w:lastRow="0" w:firstColumn="0" w:lastColumn="0" w:noHBand="0" w:noVBand="0"/>
      </w:tblPr>
      <w:tblGrid>
        <w:gridCol w:w="3652"/>
        <w:gridCol w:w="2835"/>
      </w:tblGrid>
      <w:tr w:rsidR="00420AEE" w:rsidRPr="00CD1AED" w:rsidTr="000457EA">
        <w:tc>
          <w:tcPr>
            <w:tcW w:w="3652" w:type="dxa"/>
            <w:shd w:val="clear" w:color="auto" w:fill="auto"/>
          </w:tcPr>
          <w:p w:rsidR="00420AEE" w:rsidRPr="00CD1AED" w:rsidRDefault="00420AEE" w:rsidP="000457EA">
            <w:pPr>
              <w:ind w:left="709"/>
              <w:rPr>
                <w:sz w:val="28"/>
                <w:szCs w:val="28"/>
              </w:rPr>
            </w:pPr>
            <w:r w:rsidRPr="00CD1AED">
              <w:rPr>
                <w:sz w:val="28"/>
                <w:szCs w:val="28"/>
              </w:rPr>
              <w:t>Jegenwoordige</w:t>
            </w:r>
          </w:p>
          <w:p w:rsidR="00420AEE" w:rsidRPr="00CD1AED" w:rsidRDefault="00420AEE" w:rsidP="000457EA">
            <w:pPr>
              <w:ind w:left="709"/>
              <w:rPr>
                <w:sz w:val="28"/>
                <w:szCs w:val="28"/>
              </w:rPr>
            </w:pPr>
            <w:r w:rsidRPr="00CD1AED">
              <w:rPr>
                <w:sz w:val="28"/>
                <w:szCs w:val="28"/>
              </w:rPr>
              <w:t>kerckm</w:t>
            </w:r>
            <w:r w:rsidRPr="00CD1AED">
              <w:rPr>
                <w:i/>
                <w:sz w:val="28"/>
                <w:szCs w:val="28"/>
              </w:rPr>
              <w:t>eeste</w:t>
            </w:r>
            <w:r w:rsidRPr="00CD1AED">
              <w:rPr>
                <w:sz w:val="28"/>
                <w:szCs w:val="28"/>
              </w:rPr>
              <w:t>rs:</w:t>
            </w:r>
          </w:p>
          <w:p w:rsidR="00420AEE" w:rsidRPr="00CD1AED" w:rsidRDefault="00420AEE" w:rsidP="000457EA">
            <w:pPr>
              <w:rPr>
                <w:sz w:val="28"/>
                <w:szCs w:val="28"/>
              </w:rPr>
            </w:pPr>
            <w:r w:rsidRPr="00CD1AED">
              <w:rPr>
                <w:sz w:val="28"/>
                <w:szCs w:val="28"/>
              </w:rPr>
              <w:t>10         Symon van d</w:t>
            </w:r>
            <w:r w:rsidRPr="00CD1AED">
              <w:rPr>
                <w:i/>
                <w:sz w:val="28"/>
                <w:szCs w:val="28"/>
              </w:rPr>
              <w:t>er</w:t>
            </w:r>
            <w:r w:rsidRPr="00CD1AED">
              <w:rPr>
                <w:sz w:val="28"/>
                <w:szCs w:val="28"/>
              </w:rPr>
              <w:t xml:space="preserve"> Does</w:t>
            </w:r>
          </w:p>
          <w:p w:rsidR="00420AEE" w:rsidRPr="00CD1AED" w:rsidRDefault="00420AEE" w:rsidP="000457EA">
            <w:pPr>
              <w:ind w:left="709"/>
              <w:rPr>
                <w:sz w:val="28"/>
                <w:szCs w:val="28"/>
              </w:rPr>
            </w:pPr>
            <w:r w:rsidRPr="00CD1AED">
              <w:rPr>
                <w:sz w:val="28"/>
                <w:szCs w:val="28"/>
              </w:rPr>
              <w:t>Vincent van Wyeringen</w:t>
            </w:r>
          </w:p>
          <w:p w:rsidR="00420AEE" w:rsidRPr="00CD1AED" w:rsidRDefault="00420AEE" w:rsidP="000457EA">
            <w:pPr>
              <w:ind w:left="709"/>
              <w:rPr>
                <w:sz w:val="28"/>
                <w:szCs w:val="28"/>
              </w:rPr>
            </w:pPr>
            <w:r w:rsidRPr="00CD1AED">
              <w:rPr>
                <w:sz w:val="28"/>
                <w:szCs w:val="28"/>
              </w:rPr>
              <w:t xml:space="preserve">Jan Wolff </w:t>
            </w:r>
          </w:p>
          <w:p w:rsidR="00420AEE" w:rsidRPr="00CD1AED" w:rsidRDefault="00420AEE" w:rsidP="000457EA">
            <w:pPr>
              <w:ind w:left="709"/>
              <w:rPr>
                <w:i/>
                <w:sz w:val="28"/>
                <w:szCs w:val="28"/>
              </w:rPr>
            </w:pPr>
            <w:r w:rsidRPr="00CD1AED">
              <w:rPr>
                <w:sz w:val="28"/>
                <w:szCs w:val="28"/>
              </w:rPr>
              <w:t>mr. Jan van Haerlem</w:t>
            </w:r>
          </w:p>
          <w:p w:rsidR="00420AEE" w:rsidRPr="00CD1AED" w:rsidRDefault="00CB172E" w:rsidP="000457EA">
            <w:pPr>
              <w:ind w:left="709"/>
              <w:rPr>
                <w:sz w:val="28"/>
                <w:szCs w:val="28"/>
              </w:rPr>
            </w:pPr>
            <w:r w:rsidRPr="00CD1AED">
              <w:rPr>
                <w:sz w:val="28"/>
                <w:szCs w:val="28"/>
              </w:rPr>
              <w:t>[</w:t>
            </w:r>
            <w:r w:rsidR="00420AEE" w:rsidRPr="00CD1AED">
              <w:rPr>
                <w:i/>
                <w:sz w:val="28"/>
                <w:szCs w:val="28"/>
              </w:rPr>
              <w:t>doorgehaald</w:t>
            </w:r>
            <w:r w:rsidR="009D5ADB" w:rsidRPr="00CD1AED">
              <w:rPr>
                <w:i/>
                <w:sz w:val="28"/>
                <w:szCs w:val="28"/>
              </w:rPr>
              <w:t>e regel</w:t>
            </w:r>
            <w:r w:rsidRPr="00CD1AED">
              <w:rPr>
                <w:sz w:val="28"/>
                <w:szCs w:val="28"/>
              </w:rPr>
              <w:t>]</w:t>
            </w:r>
          </w:p>
          <w:p w:rsidR="00420AEE" w:rsidRPr="00CD1AED" w:rsidRDefault="00420AEE" w:rsidP="000457EA">
            <w:pPr>
              <w:rPr>
                <w:sz w:val="28"/>
                <w:szCs w:val="28"/>
              </w:rPr>
            </w:pPr>
          </w:p>
          <w:p w:rsidR="00420AEE" w:rsidRPr="00CD1AED" w:rsidRDefault="003779B7" w:rsidP="000457EA">
            <w:pPr>
              <w:rPr>
                <w:sz w:val="28"/>
                <w:szCs w:val="28"/>
              </w:rPr>
            </w:pPr>
            <w:r w:rsidRPr="00CD1AED">
              <w:rPr>
                <w:sz w:val="28"/>
                <w:szCs w:val="28"/>
              </w:rPr>
              <w:t>15        Heylige-</w:t>
            </w:r>
            <w:r w:rsidR="00420AEE" w:rsidRPr="00CD1AED">
              <w:rPr>
                <w:sz w:val="28"/>
                <w:szCs w:val="28"/>
              </w:rPr>
              <w:t>Geestm</w:t>
            </w:r>
            <w:r w:rsidR="00420AEE" w:rsidRPr="00CD1AED">
              <w:rPr>
                <w:i/>
                <w:sz w:val="28"/>
                <w:szCs w:val="28"/>
              </w:rPr>
              <w:t>eeste</w:t>
            </w:r>
            <w:r w:rsidR="00420AEE" w:rsidRPr="00CD1AED">
              <w:rPr>
                <w:sz w:val="28"/>
                <w:szCs w:val="28"/>
              </w:rPr>
              <w:t>rs:</w:t>
            </w:r>
          </w:p>
          <w:p w:rsidR="00420AEE" w:rsidRPr="00CD1AED" w:rsidRDefault="00420AEE" w:rsidP="000457EA">
            <w:pPr>
              <w:ind w:left="709"/>
              <w:rPr>
                <w:i/>
                <w:sz w:val="28"/>
                <w:szCs w:val="28"/>
              </w:rPr>
            </w:pPr>
            <w:r w:rsidRPr="00CD1AED">
              <w:rPr>
                <w:sz w:val="28"/>
                <w:szCs w:val="28"/>
              </w:rPr>
              <w:t>Vranck van Moyaelen</w:t>
            </w:r>
          </w:p>
          <w:p w:rsidR="00420AEE" w:rsidRPr="00CD1AED" w:rsidRDefault="00CB172E" w:rsidP="000457EA">
            <w:pPr>
              <w:ind w:left="709"/>
              <w:rPr>
                <w:sz w:val="28"/>
                <w:szCs w:val="28"/>
              </w:rPr>
            </w:pPr>
            <w:r w:rsidRPr="00CD1AED">
              <w:rPr>
                <w:sz w:val="28"/>
                <w:szCs w:val="28"/>
              </w:rPr>
              <w:t>[</w:t>
            </w:r>
            <w:r w:rsidR="00420AEE" w:rsidRPr="00CD1AED">
              <w:rPr>
                <w:i/>
                <w:sz w:val="28"/>
                <w:szCs w:val="28"/>
              </w:rPr>
              <w:t>doorgehaald</w:t>
            </w:r>
            <w:r w:rsidR="009D5ADB" w:rsidRPr="00CD1AED">
              <w:rPr>
                <w:i/>
                <w:sz w:val="28"/>
                <w:szCs w:val="28"/>
              </w:rPr>
              <w:t>e regel</w:t>
            </w:r>
            <w:r w:rsidRPr="00CD1AED">
              <w:rPr>
                <w:sz w:val="28"/>
                <w:szCs w:val="28"/>
              </w:rPr>
              <w:t>]</w:t>
            </w:r>
            <w:r w:rsidR="00420AEE" w:rsidRPr="00CD1AED">
              <w:rPr>
                <w:i/>
                <w:sz w:val="28"/>
                <w:szCs w:val="28"/>
              </w:rPr>
              <w:t>.</w:t>
            </w:r>
          </w:p>
          <w:p w:rsidR="00420AEE" w:rsidRPr="00CD1AED" w:rsidRDefault="00420AEE" w:rsidP="000457EA">
            <w:pPr>
              <w:ind w:left="709"/>
              <w:rPr>
                <w:sz w:val="28"/>
                <w:szCs w:val="28"/>
              </w:rPr>
            </w:pPr>
            <w:r w:rsidRPr="00CD1AED">
              <w:rPr>
                <w:sz w:val="28"/>
                <w:szCs w:val="28"/>
              </w:rPr>
              <w:t>Bartholomeeus Zymonss.</w:t>
            </w:r>
          </w:p>
          <w:p w:rsidR="00420AEE" w:rsidRPr="00CD1AED" w:rsidRDefault="00420AEE" w:rsidP="000457EA">
            <w:pPr>
              <w:ind w:left="709"/>
              <w:rPr>
                <w:sz w:val="28"/>
                <w:szCs w:val="28"/>
              </w:rPr>
            </w:pPr>
            <w:r w:rsidRPr="00CD1AED">
              <w:rPr>
                <w:sz w:val="28"/>
                <w:szCs w:val="28"/>
              </w:rPr>
              <w:t>mr. Dirick van Meerkerck</w:t>
            </w:r>
          </w:p>
          <w:p w:rsidR="00420AEE" w:rsidRPr="00CD1AED" w:rsidRDefault="00420AEE" w:rsidP="000457EA">
            <w:pPr>
              <w:ind w:left="709"/>
              <w:rPr>
                <w:sz w:val="28"/>
                <w:szCs w:val="28"/>
              </w:rPr>
            </w:pPr>
            <w:r w:rsidRPr="00CD1AED">
              <w:rPr>
                <w:sz w:val="28"/>
                <w:szCs w:val="28"/>
              </w:rPr>
              <w:t>Adriaen Screvelss.</w:t>
            </w:r>
          </w:p>
          <w:p w:rsidR="00420AEE" w:rsidRPr="00CD1AED" w:rsidRDefault="00420AEE" w:rsidP="000457EA">
            <w:pPr>
              <w:rPr>
                <w:sz w:val="28"/>
                <w:szCs w:val="28"/>
              </w:rPr>
            </w:pPr>
            <w:r w:rsidRPr="00CD1AED">
              <w:rPr>
                <w:sz w:val="28"/>
                <w:szCs w:val="28"/>
              </w:rPr>
              <w:t>20</w:t>
            </w:r>
          </w:p>
          <w:p w:rsidR="00420AEE" w:rsidRPr="00CD1AED" w:rsidRDefault="00420AEE" w:rsidP="000457EA">
            <w:pPr>
              <w:rPr>
                <w:sz w:val="28"/>
                <w:szCs w:val="28"/>
              </w:rPr>
            </w:pPr>
          </w:p>
          <w:p w:rsidR="00420AEE" w:rsidRPr="00CD1AED" w:rsidRDefault="00420AEE" w:rsidP="000457EA">
            <w:pPr>
              <w:ind w:left="709"/>
              <w:rPr>
                <w:sz w:val="28"/>
                <w:szCs w:val="28"/>
              </w:rPr>
            </w:pPr>
            <w:r w:rsidRPr="00CD1AED">
              <w:rPr>
                <w:sz w:val="28"/>
                <w:szCs w:val="28"/>
              </w:rPr>
              <w:t>Weesmeesters:</w:t>
            </w:r>
          </w:p>
          <w:p w:rsidR="00420AEE" w:rsidRPr="00CD1AED" w:rsidRDefault="00420AEE" w:rsidP="000457EA">
            <w:pPr>
              <w:ind w:left="709"/>
              <w:rPr>
                <w:sz w:val="28"/>
                <w:szCs w:val="28"/>
              </w:rPr>
            </w:pPr>
            <w:r w:rsidRPr="00CD1AED">
              <w:rPr>
                <w:sz w:val="28"/>
                <w:szCs w:val="28"/>
              </w:rPr>
              <w:t>Hugo de Groot</w:t>
            </w:r>
          </w:p>
          <w:p w:rsidR="00420AEE" w:rsidRPr="00CD1AED" w:rsidRDefault="00420AEE" w:rsidP="000457EA">
            <w:pPr>
              <w:ind w:left="709"/>
              <w:rPr>
                <w:sz w:val="28"/>
                <w:szCs w:val="28"/>
              </w:rPr>
            </w:pPr>
            <w:r w:rsidRPr="00CD1AED">
              <w:rPr>
                <w:sz w:val="28"/>
                <w:szCs w:val="28"/>
              </w:rPr>
              <w:t>Jacob van Dorp</w:t>
            </w:r>
          </w:p>
          <w:p w:rsidR="00420AEE" w:rsidRPr="00CD1AED" w:rsidRDefault="00420AEE" w:rsidP="000457EA">
            <w:pPr>
              <w:ind w:left="709"/>
              <w:rPr>
                <w:sz w:val="28"/>
                <w:szCs w:val="28"/>
              </w:rPr>
            </w:pPr>
            <w:r w:rsidRPr="00CD1AED">
              <w:rPr>
                <w:sz w:val="28"/>
                <w:szCs w:val="28"/>
              </w:rPr>
              <w:t>mr. Jan van Treslong</w:t>
            </w:r>
          </w:p>
          <w:p w:rsidR="00420AEE" w:rsidRPr="00CD1AED" w:rsidRDefault="00420AEE" w:rsidP="000457EA">
            <w:pPr>
              <w:rPr>
                <w:sz w:val="28"/>
                <w:szCs w:val="28"/>
              </w:rPr>
            </w:pPr>
          </w:p>
        </w:tc>
        <w:tc>
          <w:tcPr>
            <w:tcW w:w="2835" w:type="dxa"/>
            <w:shd w:val="clear" w:color="auto" w:fill="auto"/>
          </w:tcPr>
          <w:p w:rsidR="00420AEE" w:rsidRPr="00CD1AED" w:rsidRDefault="00420AEE" w:rsidP="000457EA">
            <w:pPr>
              <w:rPr>
                <w:sz w:val="28"/>
                <w:szCs w:val="28"/>
              </w:rPr>
            </w:pPr>
            <w:r w:rsidRPr="00CD1AED">
              <w:rPr>
                <w:sz w:val="28"/>
                <w:szCs w:val="28"/>
              </w:rPr>
              <w:t>Nieuwe genomineerde</w:t>
            </w:r>
          </w:p>
          <w:p w:rsidR="00420AEE" w:rsidRPr="00CD1AED" w:rsidRDefault="00420AEE" w:rsidP="000457EA">
            <w:pPr>
              <w:rPr>
                <w:sz w:val="28"/>
                <w:szCs w:val="28"/>
              </w:rPr>
            </w:pPr>
            <w:r w:rsidRPr="00CD1AED">
              <w:rPr>
                <w:sz w:val="28"/>
                <w:szCs w:val="28"/>
              </w:rPr>
              <w:t>kerckm</w:t>
            </w:r>
            <w:r w:rsidRPr="00CD1AED">
              <w:rPr>
                <w:i/>
                <w:sz w:val="28"/>
                <w:szCs w:val="28"/>
              </w:rPr>
              <w:t>eeste</w:t>
            </w:r>
            <w:r w:rsidRPr="00CD1AED">
              <w:rPr>
                <w:sz w:val="28"/>
                <w:szCs w:val="28"/>
              </w:rPr>
              <w:t>rs:</w:t>
            </w:r>
          </w:p>
          <w:p w:rsidR="00420AEE" w:rsidRPr="00CD1AED" w:rsidRDefault="00420AEE" w:rsidP="000457EA">
            <w:pPr>
              <w:rPr>
                <w:sz w:val="28"/>
                <w:szCs w:val="28"/>
              </w:rPr>
            </w:pPr>
            <w:r w:rsidRPr="00CD1AED">
              <w:rPr>
                <w:sz w:val="28"/>
                <w:szCs w:val="28"/>
              </w:rPr>
              <w:t>gecontinueert</w:t>
            </w:r>
          </w:p>
          <w:p w:rsidR="00420AEE" w:rsidRPr="00CD1AED" w:rsidRDefault="00420AEE" w:rsidP="000457EA">
            <w:pPr>
              <w:rPr>
                <w:sz w:val="28"/>
                <w:szCs w:val="28"/>
              </w:rPr>
            </w:pPr>
          </w:p>
          <w:p w:rsidR="00420AEE" w:rsidRPr="00CD1AED" w:rsidRDefault="00420AEE" w:rsidP="000457EA">
            <w:pPr>
              <w:rPr>
                <w:sz w:val="28"/>
                <w:szCs w:val="28"/>
              </w:rPr>
            </w:pPr>
          </w:p>
          <w:p w:rsidR="00420AEE" w:rsidRPr="00CD1AED" w:rsidRDefault="00420AEE" w:rsidP="000457EA">
            <w:pPr>
              <w:rPr>
                <w:sz w:val="28"/>
                <w:szCs w:val="28"/>
              </w:rPr>
            </w:pPr>
          </w:p>
          <w:p w:rsidR="00420AEE" w:rsidRPr="00CD1AED" w:rsidRDefault="00420AEE" w:rsidP="000457EA">
            <w:pPr>
              <w:rPr>
                <w:sz w:val="28"/>
                <w:szCs w:val="28"/>
              </w:rPr>
            </w:pPr>
          </w:p>
          <w:p w:rsidR="00420AEE" w:rsidRPr="00CD1AED" w:rsidRDefault="00420AEE" w:rsidP="000457EA">
            <w:pPr>
              <w:rPr>
                <w:sz w:val="28"/>
                <w:szCs w:val="28"/>
              </w:rPr>
            </w:pPr>
          </w:p>
          <w:p w:rsidR="00420AEE" w:rsidRPr="00CD1AED" w:rsidRDefault="00420AEE" w:rsidP="000457EA">
            <w:pPr>
              <w:rPr>
                <w:sz w:val="28"/>
                <w:szCs w:val="28"/>
              </w:rPr>
            </w:pPr>
            <w:r w:rsidRPr="00CD1AED">
              <w:rPr>
                <w:sz w:val="28"/>
                <w:szCs w:val="28"/>
              </w:rPr>
              <w:t>Hey</w:t>
            </w:r>
            <w:r w:rsidRPr="00CD1AED">
              <w:rPr>
                <w:i/>
                <w:sz w:val="28"/>
                <w:szCs w:val="28"/>
              </w:rPr>
              <w:t>lige</w:t>
            </w:r>
            <w:r w:rsidR="003779B7" w:rsidRPr="00CD1AED">
              <w:rPr>
                <w:sz w:val="28"/>
                <w:szCs w:val="28"/>
              </w:rPr>
              <w:t>-</w:t>
            </w:r>
            <w:r w:rsidRPr="00CD1AED">
              <w:rPr>
                <w:sz w:val="28"/>
                <w:szCs w:val="28"/>
              </w:rPr>
              <w:t>Geestm</w:t>
            </w:r>
            <w:r w:rsidRPr="00CD1AED">
              <w:rPr>
                <w:i/>
                <w:sz w:val="28"/>
                <w:szCs w:val="28"/>
              </w:rPr>
              <w:t>eeste</w:t>
            </w:r>
            <w:r w:rsidRPr="00CD1AED">
              <w:rPr>
                <w:sz w:val="28"/>
                <w:szCs w:val="28"/>
              </w:rPr>
              <w:t>rs:</w:t>
            </w:r>
          </w:p>
          <w:p w:rsidR="00420AEE" w:rsidRPr="00CD1AED" w:rsidRDefault="00420AEE" w:rsidP="000457EA">
            <w:pPr>
              <w:rPr>
                <w:sz w:val="28"/>
                <w:szCs w:val="28"/>
              </w:rPr>
            </w:pPr>
            <w:r w:rsidRPr="00CD1AED">
              <w:rPr>
                <w:sz w:val="28"/>
                <w:szCs w:val="28"/>
              </w:rPr>
              <w:t xml:space="preserve">Jan </w:t>
            </w:r>
            <w:r w:rsidR="001968C1" w:rsidRPr="00CD1AED">
              <w:rPr>
                <w:sz w:val="28"/>
                <w:szCs w:val="28"/>
              </w:rPr>
              <w:t>Purtyck</w:t>
            </w:r>
          </w:p>
          <w:p w:rsidR="00420AEE" w:rsidRPr="00CD1AED" w:rsidRDefault="001968C1" w:rsidP="000457EA">
            <w:pPr>
              <w:rPr>
                <w:sz w:val="28"/>
                <w:szCs w:val="28"/>
              </w:rPr>
            </w:pPr>
            <w:r w:rsidRPr="00CD1AED">
              <w:rPr>
                <w:sz w:val="28"/>
                <w:szCs w:val="28"/>
              </w:rPr>
              <w:t>Gysb</w:t>
            </w:r>
            <w:r w:rsidR="00420AEE" w:rsidRPr="00CD1AED">
              <w:rPr>
                <w:sz w:val="28"/>
                <w:szCs w:val="28"/>
              </w:rPr>
              <w:t>recht Joostenz. van</w:t>
            </w:r>
          </w:p>
          <w:p w:rsidR="00420AEE" w:rsidRPr="00CD1AED" w:rsidRDefault="00420AEE" w:rsidP="000457EA">
            <w:pPr>
              <w:rPr>
                <w:sz w:val="28"/>
                <w:szCs w:val="28"/>
              </w:rPr>
            </w:pPr>
            <w:r w:rsidRPr="00CD1AED">
              <w:rPr>
                <w:sz w:val="28"/>
                <w:szCs w:val="28"/>
              </w:rPr>
              <w:t>Hogenhouck</w:t>
            </w:r>
          </w:p>
          <w:p w:rsidR="00420AEE" w:rsidRPr="00CD1AED" w:rsidRDefault="00420AEE" w:rsidP="000457EA">
            <w:pPr>
              <w:rPr>
                <w:sz w:val="28"/>
                <w:szCs w:val="28"/>
              </w:rPr>
            </w:pPr>
            <w:r w:rsidRPr="00CD1AED">
              <w:rPr>
                <w:sz w:val="28"/>
                <w:szCs w:val="28"/>
              </w:rPr>
              <w:t>Adriaen Screvelss.</w:t>
            </w:r>
          </w:p>
          <w:p w:rsidR="00420AEE" w:rsidRPr="00CD1AED" w:rsidRDefault="00420AEE" w:rsidP="000457EA">
            <w:pPr>
              <w:rPr>
                <w:i/>
                <w:sz w:val="28"/>
                <w:szCs w:val="28"/>
              </w:rPr>
            </w:pPr>
            <w:r w:rsidRPr="00CD1AED">
              <w:rPr>
                <w:sz w:val="28"/>
                <w:szCs w:val="28"/>
              </w:rPr>
              <w:t xml:space="preserve">Cornelis </w:t>
            </w:r>
            <w:r w:rsidR="00442BAD" w:rsidRPr="00CD1AED">
              <w:rPr>
                <w:sz w:val="28"/>
                <w:szCs w:val="28"/>
              </w:rPr>
              <w:t>Zybr</w:t>
            </w:r>
            <w:r w:rsidRPr="00CD1AED">
              <w:rPr>
                <w:sz w:val="28"/>
                <w:szCs w:val="28"/>
              </w:rPr>
              <w:t>antss.</w:t>
            </w:r>
          </w:p>
          <w:p w:rsidR="00420AEE" w:rsidRPr="00CD1AED" w:rsidRDefault="00CB172E" w:rsidP="000457EA">
            <w:pPr>
              <w:rPr>
                <w:strike/>
                <w:sz w:val="28"/>
                <w:szCs w:val="28"/>
              </w:rPr>
            </w:pPr>
            <w:r w:rsidRPr="00CD1AED">
              <w:rPr>
                <w:sz w:val="28"/>
                <w:szCs w:val="28"/>
              </w:rPr>
              <w:t>[</w:t>
            </w:r>
            <w:r w:rsidR="00420AEE" w:rsidRPr="00CD1AED">
              <w:rPr>
                <w:i/>
                <w:sz w:val="28"/>
                <w:szCs w:val="28"/>
              </w:rPr>
              <w:t>doorgehaald</w:t>
            </w:r>
            <w:r w:rsidR="009D5ADB" w:rsidRPr="00CD1AED">
              <w:rPr>
                <w:i/>
                <w:sz w:val="28"/>
                <w:szCs w:val="28"/>
              </w:rPr>
              <w:t>e regel</w:t>
            </w:r>
            <w:r w:rsidRPr="00CD1AED">
              <w:rPr>
                <w:sz w:val="28"/>
                <w:szCs w:val="28"/>
              </w:rPr>
              <w:t>]</w:t>
            </w:r>
          </w:p>
          <w:p w:rsidR="00420AEE" w:rsidRPr="00CD1AED" w:rsidRDefault="00420AEE" w:rsidP="000457EA">
            <w:pPr>
              <w:rPr>
                <w:strike/>
                <w:sz w:val="28"/>
                <w:szCs w:val="28"/>
              </w:rPr>
            </w:pPr>
          </w:p>
          <w:p w:rsidR="00420AEE" w:rsidRPr="00CD1AED" w:rsidRDefault="00420AEE" w:rsidP="000457EA">
            <w:pPr>
              <w:rPr>
                <w:sz w:val="28"/>
                <w:szCs w:val="28"/>
              </w:rPr>
            </w:pPr>
            <w:r w:rsidRPr="00CD1AED">
              <w:rPr>
                <w:sz w:val="28"/>
                <w:szCs w:val="28"/>
              </w:rPr>
              <w:t>Weesm</w:t>
            </w:r>
            <w:r w:rsidRPr="00CD1AED">
              <w:rPr>
                <w:i/>
                <w:sz w:val="28"/>
                <w:szCs w:val="28"/>
              </w:rPr>
              <w:t>eeste</w:t>
            </w:r>
            <w:r w:rsidRPr="00CD1AED">
              <w:rPr>
                <w:sz w:val="28"/>
                <w:szCs w:val="28"/>
              </w:rPr>
              <w:t>rs:</w:t>
            </w:r>
          </w:p>
          <w:p w:rsidR="00420AEE" w:rsidRPr="00CD1AED" w:rsidRDefault="00420AEE" w:rsidP="000457EA">
            <w:pPr>
              <w:rPr>
                <w:sz w:val="28"/>
                <w:szCs w:val="28"/>
              </w:rPr>
            </w:pPr>
          </w:p>
          <w:p w:rsidR="00420AEE" w:rsidRPr="00CD1AED" w:rsidRDefault="00420AEE" w:rsidP="000457EA">
            <w:pPr>
              <w:rPr>
                <w:sz w:val="28"/>
                <w:szCs w:val="28"/>
              </w:rPr>
            </w:pPr>
            <w:r w:rsidRPr="00CD1AED">
              <w:rPr>
                <w:sz w:val="28"/>
                <w:szCs w:val="28"/>
              </w:rPr>
              <w:t>gecontinueert</w:t>
            </w:r>
          </w:p>
        </w:tc>
      </w:tr>
    </w:tbl>
    <w:p w:rsidR="00D90317" w:rsidRPr="00CD1AED" w:rsidRDefault="00D90317"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116r</w:t>
      </w:r>
    </w:p>
    <w:tbl>
      <w:tblPr>
        <w:tblW w:w="0" w:type="auto"/>
        <w:tblLayout w:type="fixed"/>
        <w:tblLook w:val="0000" w:firstRow="0" w:lastRow="0" w:firstColumn="0" w:lastColumn="0" w:noHBand="0" w:noVBand="0"/>
      </w:tblPr>
      <w:tblGrid>
        <w:gridCol w:w="3652"/>
        <w:gridCol w:w="4394"/>
      </w:tblGrid>
      <w:tr w:rsidR="00420AEE" w:rsidRPr="00CD1AED" w:rsidTr="000457EA">
        <w:trPr>
          <w:trHeight w:val="410"/>
        </w:trPr>
        <w:tc>
          <w:tcPr>
            <w:tcW w:w="3652" w:type="dxa"/>
            <w:shd w:val="clear" w:color="auto" w:fill="auto"/>
          </w:tcPr>
          <w:p w:rsidR="00420AEE" w:rsidRPr="00CD1AED" w:rsidRDefault="00420AEE" w:rsidP="000457EA">
            <w:pPr>
              <w:rPr>
                <w:sz w:val="28"/>
                <w:szCs w:val="28"/>
              </w:rPr>
            </w:pPr>
            <w:r w:rsidRPr="00CD1AED">
              <w:rPr>
                <w:sz w:val="28"/>
                <w:szCs w:val="28"/>
              </w:rPr>
              <w:t>1</w:t>
            </w:r>
            <w:r w:rsidRPr="00CD1AED">
              <w:rPr>
                <w:sz w:val="28"/>
                <w:szCs w:val="28"/>
              </w:rPr>
              <w:tab/>
              <w:t>Leproosm</w:t>
            </w:r>
            <w:r w:rsidRPr="00CD1AED">
              <w:rPr>
                <w:i/>
                <w:sz w:val="28"/>
                <w:szCs w:val="28"/>
              </w:rPr>
              <w:t>eeste</w:t>
            </w:r>
            <w:r w:rsidRPr="00CD1AED">
              <w:rPr>
                <w:sz w:val="28"/>
                <w:szCs w:val="28"/>
              </w:rPr>
              <w:t>rs</w:t>
            </w:r>
            <w:r w:rsidR="00D90317" w:rsidRPr="00CD1AED">
              <w:rPr>
                <w:sz w:val="28"/>
                <w:szCs w:val="28"/>
              </w:rPr>
              <w:t>:</w:t>
            </w:r>
          </w:p>
        </w:tc>
        <w:tc>
          <w:tcPr>
            <w:tcW w:w="4394" w:type="dxa"/>
            <w:shd w:val="clear" w:color="auto" w:fill="auto"/>
          </w:tcPr>
          <w:p w:rsidR="00420AEE" w:rsidRPr="00CD1AED" w:rsidRDefault="00420AEE" w:rsidP="000457EA">
            <w:pPr>
              <w:rPr>
                <w:sz w:val="28"/>
                <w:szCs w:val="28"/>
              </w:rPr>
            </w:pPr>
            <w:r w:rsidRPr="00CD1AED">
              <w:rPr>
                <w:sz w:val="28"/>
                <w:szCs w:val="28"/>
              </w:rPr>
              <w:t>Leproosm</w:t>
            </w:r>
            <w:r w:rsidRPr="00CD1AED">
              <w:rPr>
                <w:i/>
                <w:sz w:val="28"/>
                <w:szCs w:val="28"/>
              </w:rPr>
              <w:t>eeste</w:t>
            </w:r>
            <w:r w:rsidRPr="00CD1AED">
              <w:rPr>
                <w:sz w:val="28"/>
                <w:szCs w:val="28"/>
              </w:rPr>
              <w:t>rs</w:t>
            </w:r>
            <w:r w:rsidR="00D90317" w:rsidRPr="00CD1AED">
              <w:rPr>
                <w:sz w:val="28"/>
                <w:szCs w:val="28"/>
              </w:rPr>
              <w:t>:</w:t>
            </w:r>
          </w:p>
        </w:tc>
      </w:tr>
      <w:tr w:rsidR="00420AEE" w:rsidRPr="00CD1AED" w:rsidTr="000457EA">
        <w:tc>
          <w:tcPr>
            <w:tcW w:w="3652" w:type="dxa"/>
            <w:shd w:val="clear" w:color="auto" w:fill="auto"/>
          </w:tcPr>
          <w:p w:rsidR="00420AEE" w:rsidRPr="00CD1AED" w:rsidRDefault="00420AEE" w:rsidP="000457EA">
            <w:pPr>
              <w:ind w:left="709"/>
              <w:rPr>
                <w:sz w:val="28"/>
                <w:szCs w:val="28"/>
              </w:rPr>
            </w:pPr>
            <w:r w:rsidRPr="00CD1AED">
              <w:rPr>
                <w:sz w:val="28"/>
                <w:szCs w:val="28"/>
              </w:rPr>
              <w:t>Cornelis Maertss.</w:t>
            </w:r>
          </w:p>
        </w:tc>
        <w:tc>
          <w:tcPr>
            <w:tcW w:w="4394" w:type="dxa"/>
            <w:shd w:val="clear" w:color="auto" w:fill="auto"/>
          </w:tcPr>
          <w:p w:rsidR="00420AEE" w:rsidRPr="00CD1AED" w:rsidRDefault="00420AEE" w:rsidP="000457EA">
            <w:pPr>
              <w:rPr>
                <w:sz w:val="28"/>
                <w:szCs w:val="28"/>
              </w:rPr>
            </w:pPr>
            <w:r w:rsidRPr="00CD1AED">
              <w:rPr>
                <w:sz w:val="28"/>
                <w:szCs w:val="28"/>
              </w:rPr>
              <w:t>Joachim Robbrechtss.</w:t>
            </w:r>
          </w:p>
        </w:tc>
      </w:tr>
      <w:tr w:rsidR="00420AEE" w:rsidRPr="00CD1AED" w:rsidTr="000457EA">
        <w:tc>
          <w:tcPr>
            <w:tcW w:w="3652" w:type="dxa"/>
            <w:shd w:val="clear" w:color="auto" w:fill="auto"/>
          </w:tcPr>
          <w:p w:rsidR="00420AEE" w:rsidRPr="00CD1AED" w:rsidRDefault="00420AEE" w:rsidP="000457EA">
            <w:pPr>
              <w:ind w:left="709"/>
              <w:rPr>
                <w:sz w:val="28"/>
                <w:szCs w:val="28"/>
              </w:rPr>
            </w:pPr>
            <w:r w:rsidRPr="00CD1AED">
              <w:rPr>
                <w:sz w:val="28"/>
                <w:szCs w:val="28"/>
              </w:rPr>
              <w:t>Drenckwaert</w:t>
            </w:r>
          </w:p>
        </w:tc>
        <w:tc>
          <w:tcPr>
            <w:tcW w:w="4394" w:type="dxa"/>
            <w:shd w:val="clear" w:color="auto" w:fill="auto"/>
          </w:tcPr>
          <w:p w:rsidR="00420AEE" w:rsidRPr="00CD1AED" w:rsidRDefault="00420AEE" w:rsidP="000457EA">
            <w:pPr>
              <w:rPr>
                <w:sz w:val="28"/>
                <w:szCs w:val="28"/>
              </w:rPr>
            </w:pPr>
            <w:r w:rsidRPr="00CD1AED">
              <w:rPr>
                <w:sz w:val="28"/>
                <w:szCs w:val="28"/>
              </w:rPr>
              <w:t>Pieter Jacobss.</w:t>
            </w:r>
          </w:p>
        </w:tc>
      </w:tr>
      <w:tr w:rsidR="00420AEE" w:rsidRPr="00CD1AED" w:rsidTr="000457EA">
        <w:tc>
          <w:tcPr>
            <w:tcW w:w="3652" w:type="dxa"/>
            <w:shd w:val="clear" w:color="auto" w:fill="auto"/>
          </w:tcPr>
          <w:p w:rsidR="00420AEE" w:rsidRPr="00CD1AED" w:rsidRDefault="00420AEE" w:rsidP="000457EA">
            <w:pPr>
              <w:ind w:left="709"/>
              <w:rPr>
                <w:sz w:val="28"/>
                <w:szCs w:val="28"/>
              </w:rPr>
            </w:pPr>
            <w:r w:rsidRPr="00CD1AED">
              <w:rPr>
                <w:sz w:val="28"/>
                <w:szCs w:val="28"/>
              </w:rPr>
              <w:t>Lenert IJsbrantss.</w:t>
            </w:r>
          </w:p>
        </w:tc>
        <w:tc>
          <w:tcPr>
            <w:tcW w:w="4394" w:type="dxa"/>
            <w:shd w:val="clear" w:color="auto" w:fill="auto"/>
          </w:tcPr>
          <w:p w:rsidR="00420AEE" w:rsidRPr="00CD1AED" w:rsidRDefault="00420AEE" w:rsidP="000457EA">
            <w:pPr>
              <w:rPr>
                <w:sz w:val="28"/>
                <w:szCs w:val="28"/>
              </w:rPr>
            </w:pPr>
            <w:r w:rsidRPr="00CD1AED">
              <w:rPr>
                <w:sz w:val="28"/>
                <w:szCs w:val="28"/>
              </w:rPr>
              <w:t>Claes Janss. procur</w:t>
            </w:r>
            <w:r w:rsidRPr="00CD1AED">
              <w:rPr>
                <w:i/>
                <w:sz w:val="28"/>
                <w:szCs w:val="28"/>
              </w:rPr>
              <w:t>eur</w:t>
            </w:r>
          </w:p>
        </w:tc>
      </w:tr>
      <w:tr w:rsidR="00420AEE" w:rsidRPr="00CD1AED" w:rsidTr="000457EA">
        <w:tc>
          <w:tcPr>
            <w:tcW w:w="3652" w:type="dxa"/>
            <w:shd w:val="clear" w:color="auto" w:fill="auto"/>
          </w:tcPr>
          <w:p w:rsidR="00420AEE" w:rsidRPr="00CD1AED" w:rsidRDefault="00420AEE" w:rsidP="000457EA">
            <w:pPr>
              <w:rPr>
                <w:b/>
                <w:sz w:val="28"/>
                <w:szCs w:val="28"/>
              </w:rPr>
            </w:pPr>
            <w:r w:rsidRPr="00CD1AED">
              <w:rPr>
                <w:sz w:val="28"/>
                <w:szCs w:val="28"/>
              </w:rPr>
              <w:t>5</w:t>
            </w:r>
            <w:r w:rsidRPr="00CD1AED">
              <w:rPr>
                <w:sz w:val="28"/>
                <w:szCs w:val="28"/>
              </w:rPr>
              <w:tab/>
              <w:t>Franchoys van Buyren</w:t>
            </w:r>
          </w:p>
        </w:tc>
        <w:tc>
          <w:tcPr>
            <w:tcW w:w="4394" w:type="dxa"/>
            <w:shd w:val="clear" w:color="auto" w:fill="auto"/>
          </w:tcPr>
          <w:p w:rsidR="00420AEE" w:rsidRPr="00CD1AED" w:rsidRDefault="00420AEE" w:rsidP="000457EA">
            <w:pPr>
              <w:snapToGrid w:val="0"/>
              <w:rPr>
                <w:b/>
                <w:sz w:val="28"/>
                <w:szCs w:val="28"/>
              </w:rPr>
            </w:pPr>
          </w:p>
        </w:tc>
      </w:tr>
      <w:tr w:rsidR="00420AEE" w:rsidRPr="00CD1AED" w:rsidTr="000457EA">
        <w:trPr>
          <w:trHeight w:val="501"/>
        </w:trPr>
        <w:tc>
          <w:tcPr>
            <w:tcW w:w="3652" w:type="dxa"/>
            <w:shd w:val="clear" w:color="auto" w:fill="auto"/>
          </w:tcPr>
          <w:p w:rsidR="00420AEE" w:rsidRPr="00CD1AED" w:rsidRDefault="00420AEE" w:rsidP="000457EA">
            <w:pPr>
              <w:ind w:left="709"/>
              <w:rPr>
                <w:b/>
                <w:sz w:val="28"/>
                <w:szCs w:val="28"/>
              </w:rPr>
            </w:pPr>
            <w:r w:rsidRPr="00CD1AED">
              <w:rPr>
                <w:sz w:val="28"/>
                <w:szCs w:val="28"/>
              </w:rPr>
              <w:t>Heyndrick Janss.</w:t>
            </w:r>
          </w:p>
        </w:tc>
        <w:tc>
          <w:tcPr>
            <w:tcW w:w="4394" w:type="dxa"/>
            <w:shd w:val="clear" w:color="auto" w:fill="auto"/>
          </w:tcPr>
          <w:p w:rsidR="00420AEE" w:rsidRPr="00CD1AED" w:rsidRDefault="00420AEE" w:rsidP="000457EA">
            <w:pPr>
              <w:snapToGrid w:val="0"/>
              <w:rPr>
                <w:b/>
                <w:sz w:val="28"/>
                <w:szCs w:val="28"/>
              </w:rPr>
            </w:pPr>
          </w:p>
        </w:tc>
      </w:tr>
      <w:tr w:rsidR="00420AEE" w:rsidRPr="00CD1AED" w:rsidTr="000457EA">
        <w:tc>
          <w:tcPr>
            <w:tcW w:w="3652" w:type="dxa"/>
            <w:shd w:val="clear" w:color="auto" w:fill="auto"/>
          </w:tcPr>
          <w:p w:rsidR="00420AEE" w:rsidRPr="00CD1AED" w:rsidRDefault="00420AEE" w:rsidP="000457EA">
            <w:pPr>
              <w:ind w:left="709"/>
              <w:rPr>
                <w:b/>
                <w:sz w:val="28"/>
                <w:szCs w:val="28"/>
              </w:rPr>
            </w:pPr>
            <w:r w:rsidRPr="00CD1AED">
              <w:rPr>
                <w:sz w:val="28"/>
                <w:szCs w:val="28"/>
              </w:rPr>
              <w:t>Huyssitm</w:t>
            </w:r>
            <w:r w:rsidRPr="00CD1AED">
              <w:rPr>
                <w:i/>
                <w:sz w:val="28"/>
                <w:szCs w:val="28"/>
              </w:rPr>
              <w:t>eeste</w:t>
            </w:r>
            <w:r w:rsidRPr="00CD1AED">
              <w:rPr>
                <w:sz w:val="28"/>
                <w:szCs w:val="28"/>
              </w:rPr>
              <w:t>rs</w:t>
            </w:r>
          </w:p>
        </w:tc>
        <w:tc>
          <w:tcPr>
            <w:tcW w:w="4394" w:type="dxa"/>
            <w:shd w:val="clear" w:color="auto" w:fill="auto"/>
          </w:tcPr>
          <w:p w:rsidR="00420AEE" w:rsidRPr="00CD1AED" w:rsidRDefault="00420AEE" w:rsidP="000457EA">
            <w:pPr>
              <w:snapToGrid w:val="0"/>
              <w:rPr>
                <w:b/>
                <w:sz w:val="28"/>
                <w:szCs w:val="28"/>
              </w:rPr>
            </w:pPr>
          </w:p>
        </w:tc>
      </w:tr>
    </w:tbl>
    <w:p w:rsidR="00420AEE" w:rsidRPr="00CD1AED" w:rsidRDefault="00420AEE" w:rsidP="00420AEE">
      <w:pPr>
        <w:rPr>
          <w:b/>
          <w:sz w:val="28"/>
          <w:szCs w:val="28"/>
        </w:rPr>
      </w:pPr>
    </w:p>
    <w:p w:rsidR="00420AEE" w:rsidRPr="00CD1AED" w:rsidRDefault="00D90317" w:rsidP="00420AEE">
      <w:pPr>
        <w:ind w:left="709"/>
        <w:rPr>
          <w:sz w:val="28"/>
          <w:szCs w:val="28"/>
        </w:rPr>
      </w:pPr>
      <w:r w:rsidRPr="00CD1AED">
        <w:rPr>
          <w:sz w:val="28"/>
          <w:szCs w:val="28"/>
        </w:rPr>
        <w:t>D</w:t>
      </w:r>
      <w:r w:rsidR="00420AEE" w:rsidRPr="00CD1AED">
        <w:rPr>
          <w:sz w:val="28"/>
          <w:szCs w:val="28"/>
        </w:rPr>
        <w:t>en ontfanck is</w:t>
      </w:r>
    </w:p>
    <w:p w:rsidR="00420AEE" w:rsidRPr="00CD1AED" w:rsidRDefault="00420AEE" w:rsidP="00420AEE">
      <w:pPr>
        <w:ind w:left="709"/>
        <w:rPr>
          <w:sz w:val="28"/>
          <w:szCs w:val="28"/>
        </w:rPr>
      </w:pPr>
      <w:r w:rsidRPr="00CD1AED">
        <w:rPr>
          <w:sz w:val="28"/>
          <w:szCs w:val="28"/>
        </w:rPr>
        <w:t>begrepen ond</w:t>
      </w:r>
      <w:r w:rsidRPr="00CD1AED">
        <w:rPr>
          <w:i/>
          <w:sz w:val="28"/>
          <w:szCs w:val="28"/>
        </w:rPr>
        <w:t>er</w:t>
      </w:r>
      <w:r w:rsidRPr="00CD1AED">
        <w:rPr>
          <w:sz w:val="28"/>
          <w:szCs w:val="28"/>
        </w:rPr>
        <w:t xml:space="preserve"> die</w:t>
      </w:r>
    </w:p>
    <w:p w:rsidR="00420AEE" w:rsidRPr="00CD1AED" w:rsidRDefault="00420AEE" w:rsidP="00420AEE">
      <w:pPr>
        <w:rPr>
          <w:sz w:val="28"/>
          <w:szCs w:val="28"/>
        </w:rPr>
      </w:pPr>
      <w:r w:rsidRPr="00CD1AED">
        <w:rPr>
          <w:sz w:val="28"/>
          <w:szCs w:val="28"/>
        </w:rPr>
        <w:t>10</w:t>
      </w:r>
      <w:r w:rsidRPr="00CD1AED">
        <w:rPr>
          <w:sz w:val="28"/>
          <w:szCs w:val="28"/>
        </w:rPr>
        <w:tab/>
        <w:t>diaconen van</w:t>
      </w:r>
      <w:r w:rsidRPr="00CD1AED">
        <w:rPr>
          <w:i/>
          <w:sz w:val="28"/>
          <w:szCs w:val="28"/>
        </w:rPr>
        <w:t xml:space="preserve"> </w:t>
      </w:r>
      <w:r w:rsidRPr="00CD1AED">
        <w:rPr>
          <w:sz w:val="28"/>
          <w:szCs w:val="28"/>
        </w:rPr>
        <w:t>De</w:t>
      </w:r>
      <w:r w:rsidRPr="00CD1AED">
        <w:rPr>
          <w:i/>
          <w:sz w:val="28"/>
          <w:szCs w:val="28"/>
        </w:rPr>
        <w:t xml:space="preserve">n </w:t>
      </w:r>
      <w:r w:rsidRPr="00CD1AED">
        <w:rPr>
          <w:sz w:val="28"/>
          <w:szCs w:val="28"/>
        </w:rPr>
        <w:t>Hage</w:t>
      </w:r>
      <w:r w:rsidR="00D90317" w:rsidRPr="00CD1AED">
        <w:rPr>
          <w:sz w:val="28"/>
          <w:szCs w:val="28"/>
        </w:rPr>
        <w:t>.</w:t>
      </w:r>
    </w:p>
    <w:p w:rsidR="00420AEE" w:rsidRPr="00CD1AED" w:rsidRDefault="00420AEE" w:rsidP="00420AEE">
      <w:pPr>
        <w:rPr>
          <w:sz w:val="28"/>
          <w:szCs w:val="28"/>
        </w:rPr>
      </w:pPr>
    </w:p>
    <w:p w:rsidR="002D2690" w:rsidRPr="00CD1AED" w:rsidRDefault="002D2690" w:rsidP="00420AEE">
      <w:pPr>
        <w:ind w:left="709"/>
        <w:rPr>
          <w:sz w:val="28"/>
          <w:szCs w:val="28"/>
        </w:rPr>
      </w:pPr>
    </w:p>
    <w:p w:rsidR="00420AEE" w:rsidRPr="00CD1AED" w:rsidRDefault="00420AEE" w:rsidP="00420AEE">
      <w:pPr>
        <w:ind w:left="709"/>
        <w:rPr>
          <w:sz w:val="28"/>
          <w:szCs w:val="28"/>
        </w:rPr>
      </w:pPr>
      <w:r w:rsidRPr="00CD1AED">
        <w:rPr>
          <w:sz w:val="28"/>
          <w:szCs w:val="28"/>
        </w:rPr>
        <w:t>T</w:t>
      </w:r>
      <w:r w:rsidR="00602E05" w:rsidRPr="00CD1AED">
        <w:rPr>
          <w:sz w:val="28"/>
          <w:szCs w:val="28"/>
        </w:rPr>
        <w:t>en</w:t>
      </w:r>
      <w:r w:rsidRPr="00CD1AED">
        <w:rPr>
          <w:sz w:val="28"/>
          <w:szCs w:val="28"/>
        </w:rPr>
        <w:t xml:space="preserve"> v</w:t>
      </w:r>
      <w:r w:rsidRPr="00CD1AED">
        <w:rPr>
          <w:i/>
          <w:sz w:val="28"/>
          <w:szCs w:val="28"/>
        </w:rPr>
        <w:t>oor</w:t>
      </w:r>
      <w:r w:rsidRPr="00CD1AED">
        <w:rPr>
          <w:sz w:val="28"/>
          <w:szCs w:val="28"/>
        </w:rPr>
        <w:t>s. dage</w:t>
      </w:r>
      <w:r w:rsidR="00D90317" w:rsidRPr="00CD1AED">
        <w:rPr>
          <w:sz w:val="28"/>
          <w:szCs w:val="28"/>
        </w:rPr>
        <w:t>.</w:t>
      </w:r>
    </w:p>
    <w:p w:rsidR="002D2690" w:rsidRPr="00CD1AED" w:rsidRDefault="002D2690" w:rsidP="00420AEE">
      <w:pPr>
        <w:ind w:left="709"/>
        <w:rPr>
          <w:sz w:val="28"/>
          <w:szCs w:val="28"/>
        </w:rPr>
      </w:pPr>
    </w:p>
    <w:p w:rsidR="00420AEE" w:rsidRPr="00CD1AED" w:rsidRDefault="00420AEE" w:rsidP="00420AEE">
      <w:pPr>
        <w:ind w:left="709"/>
        <w:rPr>
          <w:sz w:val="28"/>
          <w:szCs w:val="28"/>
        </w:rPr>
      </w:pPr>
      <w:r w:rsidRPr="00CD1AED">
        <w:rPr>
          <w:sz w:val="28"/>
          <w:szCs w:val="28"/>
        </w:rPr>
        <w:t>Is geaccord</w:t>
      </w:r>
      <w:r w:rsidRPr="00CD1AED">
        <w:rPr>
          <w:i/>
          <w:sz w:val="28"/>
          <w:szCs w:val="28"/>
        </w:rPr>
        <w:t>eer</w:t>
      </w:r>
      <w:r w:rsidRPr="00CD1AED">
        <w:rPr>
          <w:sz w:val="28"/>
          <w:szCs w:val="28"/>
        </w:rPr>
        <w:t>t Weyntgen Egbertsd</w:t>
      </w:r>
      <w:r w:rsidRPr="00CD1AED">
        <w:rPr>
          <w:i/>
          <w:sz w:val="28"/>
          <w:szCs w:val="28"/>
        </w:rPr>
        <w:t>ochte</w:t>
      </w:r>
      <w:r w:rsidRPr="00CD1AED">
        <w:rPr>
          <w:sz w:val="28"/>
          <w:szCs w:val="28"/>
        </w:rPr>
        <w:t>r wed</w:t>
      </w:r>
      <w:r w:rsidRPr="00CD1AED">
        <w:rPr>
          <w:i/>
          <w:sz w:val="28"/>
          <w:szCs w:val="28"/>
        </w:rPr>
        <w:t>uwe</w:t>
      </w:r>
      <w:r w:rsidRPr="00CD1AED">
        <w:rPr>
          <w:sz w:val="28"/>
          <w:szCs w:val="28"/>
        </w:rPr>
        <w:t xml:space="preserve"> wijlen</w:t>
      </w:r>
    </w:p>
    <w:p w:rsidR="00420AEE" w:rsidRPr="00CD1AED" w:rsidRDefault="00420AEE" w:rsidP="00420AEE">
      <w:pPr>
        <w:ind w:left="709"/>
        <w:rPr>
          <w:sz w:val="28"/>
          <w:szCs w:val="28"/>
        </w:rPr>
      </w:pPr>
      <w:r w:rsidRPr="00CD1AED">
        <w:rPr>
          <w:sz w:val="28"/>
          <w:szCs w:val="28"/>
        </w:rPr>
        <w:t>Egbert de smith, de stucke zijdemuyer staende</w:t>
      </w:r>
    </w:p>
    <w:p w:rsidR="00420AEE" w:rsidRPr="00CD1AED" w:rsidRDefault="00420AEE" w:rsidP="00420AEE">
      <w:pPr>
        <w:ind w:left="709"/>
        <w:rPr>
          <w:sz w:val="28"/>
          <w:szCs w:val="28"/>
        </w:rPr>
      </w:pPr>
      <w:r w:rsidRPr="00CD1AED">
        <w:rPr>
          <w:sz w:val="28"/>
          <w:szCs w:val="28"/>
        </w:rPr>
        <w:t>an haer huys, toebehorende</w:t>
      </w:r>
      <w:r w:rsidRPr="00CD1AED">
        <w:rPr>
          <w:i/>
          <w:sz w:val="28"/>
          <w:szCs w:val="28"/>
        </w:rPr>
        <w:t xml:space="preserve"> </w:t>
      </w:r>
      <w:r w:rsidRPr="00CD1AED">
        <w:rPr>
          <w:sz w:val="28"/>
          <w:szCs w:val="28"/>
        </w:rPr>
        <w:t>an den huysse van A</w:t>
      </w:r>
      <w:r w:rsidRPr="00CD1AED">
        <w:rPr>
          <w:i/>
          <w:sz w:val="28"/>
          <w:szCs w:val="28"/>
        </w:rPr>
        <w:t>driaen</w:t>
      </w:r>
      <w:r w:rsidRPr="00CD1AED">
        <w:rPr>
          <w:sz w:val="28"/>
          <w:szCs w:val="28"/>
        </w:rPr>
        <w:t xml:space="preserve"> Floriss.</w:t>
      </w:r>
    </w:p>
    <w:p w:rsidR="00420AEE" w:rsidRPr="00CD1AED" w:rsidRDefault="00420AEE" w:rsidP="00420AEE">
      <w:pPr>
        <w:rPr>
          <w:sz w:val="28"/>
          <w:szCs w:val="28"/>
          <w:lang w:val="fr-FR"/>
        </w:rPr>
      </w:pPr>
      <w:r w:rsidRPr="00CD1AED">
        <w:rPr>
          <w:sz w:val="28"/>
          <w:szCs w:val="28"/>
          <w:lang w:val="fr-FR"/>
        </w:rPr>
        <w:t>15</w:t>
      </w:r>
      <w:r w:rsidRPr="00CD1AED">
        <w:rPr>
          <w:sz w:val="28"/>
          <w:szCs w:val="28"/>
          <w:lang w:val="fr-FR"/>
        </w:rPr>
        <w:tab/>
        <w:t>Couck</w:t>
      </w:r>
      <w:r w:rsidR="009D5ADB" w:rsidRPr="00CD1AED">
        <w:rPr>
          <w:sz w:val="28"/>
          <w:szCs w:val="28"/>
          <w:lang w:val="fr-FR"/>
        </w:rPr>
        <w:t>,</w:t>
      </w:r>
      <w:r w:rsidRPr="00CD1AED">
        <w:rPr>
          <w:sz w:val="28"/>
          <w:szCs w:val="28"/>
          <w:lang w:val="fr-FR"/>
        </w:rPr>
        <w:t xml:space="preserve"> die up haer suppl</w:t>
      </w:r>
      <w:r w:rsidRPr="00CD1AED">
        <w:rPr>
          <w:i/>
          <w:sz w:val="28"/>
          <w:szCs w:val="28"/>
          <w:lang w:val="fr-FR"/>
        </w:rPr>
        <w:t>ian</w:t>
      </w:r>
      <w:r w:rsidRPr="00CD1AED">
        <w:rPr>
          <w:sz w:val="28"/>
          <w:szCs w:val="28"/>
          <w:lang w:val="fr-FR"/>
        </w:rPr>
        <w:t>ts muyre leyt,</w:t>
      </w:r>
    </w:p>
    <w:p w:rsidR="00420AEE" w:rsidRPr="00CD1AED" w:rsidRDefault="00420AEE" w:rsidP="00420AEE">
      <w:pPr>
        <w:ind w:left="709"/>
        <w:rPr>
          <w:sz w:val="28"/>
          <w:szCs w:val="28"/>
        </w:rPr>
      </w:pPr>
      <w:r w:rsidRPr="00CD1AED">
        <w:rPr>
          <w:sz w:val="28"/>
          <w:szCs w:val="28"/>
        </w:rPr>
        <w:t>te moge</w:t>
      </w:r>
      <w:r w:rsidRPr="00CD1AED">
        <w:rPr>
          <w:i/>
          <w:sz w:val="28"/>
          <w:szCs w:val="28"/>
        </w:rPr>
        <w:t xml:space="preserve">n </w:t>
      </w:r>
      <w:r w:rsidRPr="00CD1AED">
        <w:rPr>
          <w:sz w:val="28"/>
          <w:szCs w:val="28"/>
        </w:rPr>
        <w:t>affbreecke</w:t>
      </w:r>
      <w:r w:rsidRPr="00CD1AED">
        <w:rPr>
          <w:i/>
          <w:sz w:val="28"/>
          <w:szCs w:val="28"/>
        </w:rPr>
        <w:t>n</w:t>
      </w:r>
      <w:r w:rsidRPr="00CD1AED">
        <w:rPr>
          <w:sz w:val="28"/>
          <w:szCs w:val="28"/>
        </w:rPr>
        <w:t xml:space="preserve"> tot haeren coste.</w:t>
      </w:r>
    </w:p>
    <w:p w:rsidR="00420AEE" w:rsidRPr="00CD1AED" w:rsidRDefault="00420AEE" w:rsidP="00420AEE">
      <w:pPr>
        <w:ind w:left="709"/>
        <w:rPr>
          <w:sz w:val="28"/>
          <w:szCs w:val="28"/>
        </w:rPr>
      </w:pPr>
    </w:p>
    <w:p w:rsidR="00420AEE" w:rsidRPr="00CD1AED" w:rsidRDefault="00420AEE" w:rsidP="00420AEE">
      <w:pPr>
        <w:ind w:left="709"/>
        <w:rPr>
          <w:sz w:val="28"/>
          <w:szCs w:val="28"/>
        </w:rPr>
      </w:pPr>
      <w:r w:rsidRPr="00CD1AED">
        <w:rPr>
          <w:sz w:val="28"/>
          <w:szCs w:val="28"/>
        </w:rPr>
        <w:t>Ten selven daege is Jacob D</w:t>
      </w:r>
      <w:r w:rsidRPr="00CD1AED">
        <w:rPr>
          <w:i/>
          <w:sz w:val="28"/>
          <w:szCs w:val="28"/>
        </w:rPr>
        <w:t>am</w:t>
      </w:r>
      <w:r w:rsidRPr="00CD1AED">
        <w:rPr>
          <w:sz w:val="28"/>
          <w:szCs w:val="28"/>
        </w:rPr>
        <w:t>mass.</w:t>
      </w:r>
    </w:p>
    <w:p w:rsidR="00420AEE" w:rsidRPr="00CD1AED" w:rsidRDefault="00420AEE" w:rsidP="00420AEE">
      <w:pPr>
        <w:ind w:left="709"/>
        <w:rPr>
          <w:sz w:val="28"/>
          <w:szCs w:val="28"/>
        </w:rPr>
      </w:pPr>
      <w:r w:rsidRPr="00CD1AED">
        <w:rPr>
          <w:sz w:val="28"/>
          <w:szCs w:val="28"/>
        </w:rPr>
        <w:t>lijndrayer woone</w:t>
      </w:r>
      <w:r w:rsidRPr="00CD1AED">
        <w:rPr>
          <w:i/>
          <w:sz w:val="28"/>
          <w:szCs w:val="28"/>
        </w:rPr>
        <w:t>n</w:t>
      </w:r>
      <w:r w:rsidRPr="00CD1AED">
        <w:rPr>
          <w:sz w:val="28"/>
          <w:szCs w:val="28"/>
        </w:rPr>
        <w:t>de tot Rotterdam</w:t>
      </w:r>
      <w:r w:rsidRPr="00CD1AED">
        <w:rPr>
          <w:i/>
          <w:sz w:val="28"/>
          <w:szCs w:val="28"/>
        </w:rPr>
        <w:t xml:space="preserve">me, </w:t>
      </w:r>
      <w:r w:rsidRPr="00CD1AED">
        <w:rPr>
          <w:sz w:val="28"/>
          <w:szCs w:val="28"/>
        </w:rPr>
        <w:t>geaccord</w:t>
      </w:r>
      <w:r w:rsidRPr="00CD1AED">
        <w:rPr>
          <w:i/>
          <w:sz w:val="28"/>
          <w:szCs w:val="28"/>
        </w:rPr>
        <w:t>eer</w:t>
      </w:r>
      <w:r w:rsidRPr="00CD1AED">
        <w:rPr>
          <w:sz w:val="28"/>
          <w:szCs w:val="28"/>
        </w:rPr>
        <w:t>t</w:t>
      </w:r>
    </w:p>
    <w:p w:rsidR="00420AEE" w:rsidRPr="00CD1AED" w:rsidRDefault="00420AEE" w:rsidP="00420AEE">
      <w:pPr>
        <w:ind w:left="709"/>
        <w:rPr>
          <w:sz w:val="28"/>
          <w:szCs w:val="28"/>
        </w:rPr>
      </w:pPr>
      <w:r w:rsidRPr="00CD1AED">
        <w:rPr>
          <w:sz w:val="28"/>
          <w:szCs w:val="28"/>
        </w:rPr>
        <w:t>een gat te mogen delven doer de schanttse</w:t>
      </w:r>
    </w:p>
    <w:p w:rsidR="00420AEE" w:rsidRPr="00CD1AED" w:rsidRDefault="00420AEE" w:rsidP="00420AEE">
      <w:pPr>
        <w:rPr>
          <w:sz w:val="28"/>
          <w:szCs w:val="28"/>
        </w:rPr>
      </w:pPr>
      <w:r w:rsidRPr="00CD1AED">
        <w:rPr>
          <w:sz w:val="28"/>
          <w:szCs w:val="28"/>
        </w:rPr>
        <w:t>20</w:t>
      </w:r>
      <w:r w:rsidRPr="00CD1AED">
        <w:rPr>
          <w:sz w:val="28"/>
          <w:szCs w:val="28"/>
        </w:rPr>
        <w:tab/>
        <w:t>achter zijn huys mits datt hij ’t zelve wed</w:t>
      </w:r>
      <w:r w:rsidRPr="00CD1AED">
        <w:rPr>
          <w:i/>
          <w:sz w:val="28"/>
          <w:szCs w:val="28"/>
        </w:rPr>
        <w:t>eromm</w:t>
      </w:r>
      <w:r w:rsidRPr="00CD1AED">
        <w:rPr>
          <w:sz w:val="28"/>
          <w:szCs w:val="28"/>
        </w:rPr>
        <w:t>e</w:t>
      </w:r>
    </w:p>
    <w:p w:rsidR="00420AEE" w:rsidRPr="00CD1AED" w:rsidRDefault="00420AEE" w:rsidP="00420AEE">
      <w:pPr>
        <w:ind w:left="709"/>
        <w:rPr>
          <w:sz w:val="28"/>
          <w:szCs w:val="28"/>
        </w:rPr>
      </w:pPr>
      <w:r w:rsidRPr="00CD1AED">
        <w:rPr>
          <w:sz w:val="28"/>
          <w:szCs w:val="28"/>
        </w:rPr>
        <w:t>sal moeten toeleggen t’zijner coste, zoe verre ’t zelve</w:t>
      </w:r>
    </w:p>
    <w:p w:rsidR="00420AEE" w:rsidRPr="00CD1AED" w:rsidRDefault="00420AEE" w:rsidP="00420AEE">
      <w:pPr>
        <w:ind w:left="709"/>
        <w:rPr>
          <w:b/>
          <w:sz w:val="28"/>
          <w:szCs w:val="28"/>
        </w:rPr>
      </w:pPr>
      <w:r w:rsidRPr="00CD1AED">
        <w:rPr>
          <w:sz w:val="28"/>
          <w:szCs w:val="28"/>
        </w:rPr>
        <w:t>namaels geordonneert werde</w:t>
      </w:r>
      <w:r w:rsidR="00D90317" w:rsidRPr="00CD1AED">
        <w:rPr>
          <w:sz w:val="28"/>
          <w:szCs w:val="28"/>
        </w:rPr>
        <w:t>.</w:t>
      </w:r>
    </w:p>
    <w:p w:rsidR="00420AEE" w:rsidRPr="00CD1AED" w:rsidRDefault="00420AEE" w:rsidP="00420AEE">
      <w:pPr>
        <w:rPr>
          <w:b/>
          <w:sz w:val="28"/>
          <w:szCs w:val="28"/>
        </w:rPr>
      </w:pPr>
    </w:p>
    <w:p w:rsidR="00420AEE" w:rsidRPr="00B232A5" w:rsidRDefault="00B232A5" w:rsidP="00420AEE">
      <w:r>
        <w:rPr>
          <w:b/>
          <w:sz w:val="28"/>
          <w:szCs w:val="28"/>
        </w:rPr>
        <w:br w:type="page"/>
      </w:r>
      <w:r w:rsidR="00420AEE" w:rsidRPr="00B232A5">
        <w:rPr>
          <w:b/>
        </w:rPr>
        <w:lastRenderedPageBreak/>
        <w:t>116v</w:t>
      </w:r>
    </w:p>
    <w:p w:rsidR="00420AEE" w:rsidRPr="00B232A5" w:rsidRDefault="00420AEE" w:rsidP="00420AEE">
      <w:pPr>
        <w:rPr>
          <w:i/>
        </w:rPr>
      </w:pPr>
      <w:r w:rsidRPr="00B232A5">
        <w:t>1</w:t>
      </w:r>
      <w:r w:rsidRPr="00B232A5">
        <w:tab/>
        <w:t>Den 2en februarii 1578</w:t>
      </w:r>
      <w:r w:rsidR="00D90317" w:rsidRPr="00B232A5">
        <w:t>.</w:t>
      </w:r>
    </w:p>
    <w:p w:rsidR="00420AEE" w:rsidRPr="00B232A5" w:rsidRDefault="00CB172E" w:rsidP="00420AEE">
      <w:r w:rsidRPr="00B232A5">
        <w:t>[</w:t>
      </w:r>
      <w:r w:rsidR="00420AEE" w:rsidRPr="00B232A5">
        <w:rPr>
          <w:i/>
        </w:rPr>
        <w:t>in de m</w:t>
      </w:r>
      <w:r w:rsidR="00B102B4" w:rsidRPr="00B232A5">
        <w:rPr>
          <w:i/>
        </w:rPr>
        <w:t>arge</w:t>
      </w:r>
      <w:r w:rsidRPr="00B232A5">
        <w:t>]</w:t>
      </w:r>
    </w:p>
    <w:p w:rsidR="00420AEE" w:rsidRPr="00B232A5" w:rsidRDefault="007D2474" w:rsidP="00420AEE">
      <w:r w:rsidRPr="00B232A5">
        <w:t>P</w:t>
      </w:r>
      <w:r w:rsidR="00420AEE" w:rsidRPr="00B232A5">
        <w:rPr>
          <w:i/>
        </w:rPr>
        <w:t>rese</w:t>
      </w:r>
      <w:r w:rsidR="00420AEE" w:rsidRPr="00B232A5">
        <w:t>nten</w:t>
      </w:r>
      <w:r w:rsidRPr="00B232A5">
        <w:t>:</w:t>
      </w:r>
    </w:p>
    <w:p w:rsidR="00420AEE" w:rsidRPr="00B232A5" w:rsidRDefault="00420AEE" w:rsidP="00420AEE">
      <w:r w:rsidRPr="00B232A5">
        <w:t>beyde de burgem</w:t>
      </w:r>
      <w:r w:rsidRPr="00B232A5">
        <w:rPr>
          <w:i/>
        </w:rPr>
        <w:t>eeste</w:t>
      </w:r>
      <w:r w:rsidRPr="00B232A5">
        <w:t>rs</w:t>
      </w:r>
    </w:p>
    <w:p w:rsidR="00420AEE" w:rsidRPr="00B232A5" w:rsidRDefault="00420AEE" w:rsidP="00420AEE">
      <w:r w:rsidRPr="00B232A5">
        <w:t>Does</w:t>
      </w:r>
    </w:p>
    <w:p w:rsidR="00420AEE" w:rsidRPr="00B232A5" w:rsidRDefault="00420AEE" w:rsidP="00420AEE">
      <w:r w:rsidRPr="00B232A5">
        <w:t>Cryp</w:t>
      </w:r>
    </w:p>
    <w:p w:rsidR="00420AEE" w:rsidRPr="00B232A5" w:rsidRDefault="00442BAD" w:rsidP="00420AEE">
      <w:r w:rsidRPr="00B232A5">
        <w:t>Zybr</w:t>
      </w:r>
      <w:r w:rsidR="00420AEE" w:rsidRPr="00B232A5">
        <w:rPr>
          <w:i/>
        </w:rPr>
        <w:t>an</w:t>
      </w:r>
      <w:r w:rsidR="00420AEE" w:rsidRPr="00B232A5">
        <w:t>tsz.</w:t>
      </w:r>
    </w:p>
    <w:p w:rsidR="00420AEE" w:rsidRPr="00B232A5" w:rsidRDefault="00420AEE" w:rsidP="00420AEE">
      <w:r w:rsidRPr="00B232A5">
        <w:t>Wyeringe</w:t>
      </w:r>
      <w:r w:rsidRPr="00B232A5">
        <w:rPr>
          <w:i/>
        </w:rPr>
        <w:t>n</w:t>
      </w:r>
    </w:p>
    <w:p w:rsidR="00420AEE" w:rsidRPr="00B232A5" w:rsidRDefault="00420AEE" w:rsidP="00420AEE">
      <w:r w:rsidRPr="00B232A5">
        <w:t>Wolff</w:t>
      </w:r>
    </w:p>
    <w:p w:rsidR="00974345" w:rsidRPr="00B232A5" w:rsidRDefault="00974345" w:rsidP="00420AEE">
      <w:pPr>
        <w:ind w:left="709"/>
      </w:pPr>
    </w:p>
    <w:p w:rsidR="00420AEE" w:rsidRPr="00B232A5" w:rsidRDefault="00420AEE" w:rsidP="00420AEE">
      <w:pPr>
        <w:ind w:left="709"/>
      </w:pPr>
      <w:r w:rsidRPr="00B232A5">
        <w:t>Upte requeste gep</w:t>
      </w:r>
      <w:r w:rsidRPr="00B232A5">
        <w:rPr>
          <w:i/>
        </w:rPr>
        <w:t>rese</w:t>
      </w:r>
      <w:r w:rsidRPr="00B232A5">
        <w:t>nteer</w:t>
      </w:r>
      <w:r w:rsidRPr="00B232A5">
        <w:rPr>
          <w:i/>
        </w:rPr>
        <w:t>t</w:t>
      </w:r>
      <w:r w:rsidRPr="00B232A5">
        <w:t xml:space="preserve"> bij Salamon</w:t>
      </w:r>
    </w:p>
    <w:p w:rsidR="00420AEE" w:rsidRPr="00B232A5" w:rsidRDefault="00420AEE" w:rsidP="00420AEE">
      <w:pPr>
        <w:ind w:left="709"/>
      </w:pPr>
      <w:r w:rsidRPr="00B232A5">
        <w:t>van</w:t>
      </w:r>
      <w:r w:rsidRPr="00B232A5">
        <w:rPr>
          <w:i/>
        </w:rPr>
        <w:t xml:space="preserve"> </w:t>
      </w:r>
      <w:r w:rsidRPr="00B232A5">
        <w:t>der</w:t>
      </w:r>
      <w:r w:rsidRPr="00B232A5">
        <w:rPr>
          <w:i/>
        </w:rPr>
        <w:t xml:space="preserve"> </w:t>
      </w:r>
      <w:r w:rsidRPr="00B232A5">
        <w:t>Houve, baill</w:t>
      </w:r>
      <w:r w:rsidRPr="00B232A5">
        <w:rPr>
          <w:i/>
        </w:rPr>
        <w:t>iuu</w:t>
      </w:r>
      <w:r w:rsidRPr="00B232A5">
        <w:t xml:space="preserve"> van</w:t>
      </w:r>
      <w:r w:rsidRPr="00B232A5">
        <w:rPr>
          <w:i/>
        </w:rPr>
        <w:t xml:space="preserve"> </w:t>
      </w:r>
      <w:r w:rsidRPr="00B232A5">
        <w:t>Den</w:t>
      </w:r>
      <w:r w:rsidRPr="00B232A5">
        <w:rPr>
          <w:i/>
        </w:rPr>
        <w:t xml:space="preserve"> </w:t>
      </w:r>
      <w:r w:rsidRPr="00B232A5">
        <w:t>Hage.</w:t>
      </w:r>
    </w:p>
    <w:p w:rsidR="00420AEE" w:rsidRPr="00B232A5" w:rsidRDefault="00420AEE" w:rsidP="00420AEE">
      <w:pPr>
        <w:ind w:left="709"/>
      </w:pPr>
    </w:p>
    <w:p w:rsidR="00420AEE" w:rsidRPr="00B232A5" w:rsidRDefault="00420AEE" w:rsidP="00420AEE">
      <w:pPr>
        <w:ind w:left="709"/>
      </w:pPr>
      <w:r w:rsidRPr="00B232A5">
        <w:t>Burgem</w:t>
      </w:r>
      <w:r w:rsidRPr="00B232A5">
        <w:rPr>
          <w:i/>
        </w:rPr>
        <w:t>eeste</w:t>
      </w:r>
      <w:r w:rsidRPr="00B232A5">
        <w:t>rs ende</w:t>
      </w:r>
      <w:r w:rsidRPr="00B232A5">
        <w:rPr>
          <w:i/>
        </w:rPr>
        <w:t xml:space="preserve"> </w:t>
      </w:r>
      <w:r w:rsidRPr="00B232A5">
        <w:t>regierd</w:t>
      </w:r>
      <w:r w:rsidRPr="00B232A5">
        <w:rPr>
          <w:i/>
        </w:rPr>
        <w:t>er</w:t>
      </w:r>
      <w:r w:rsidRPr="00B232A5">
        <w:t>s van</w:t>
      </w:r>
      <w:r w:rsidRPr="00B232A5">
        <w:rPr>
          <w:i/>
        </w:rPr>
        <w:t xml:space="preserve"> </w:t>
      </w:r>
      <w:r w:rsidRPr="00B232A5">
        <w:t>Den</w:t>
      </w:r>
      <w:r w:rsidRPr="00B232A5">
        <w:rPr>
          <w:i/>
        </w:rPr>
        <w:t xml:space="preserve"> </w:t>
      </w:r>
      <w:r w:rsidRPr="00B232A5">
        <w:t>Hage accorder</w:t>
      </w:r>
      <w:r w:rsidR="00602E05" w:rsidRPr="00B232A5">
        <w:t>en</w:t>
      </w:r>
    </w:p>
    <w:p w:rsidR="00420AEE" w:rsidRPr="00B232A5" w:rsidRDefault="00420AEE" w:rsidP="00420AEE">
      <w:r w:rsidRPr="00B232A5">
        <w:t>5</w:t>
      </w:r>
      <w:r w:rsidRPr="00B232A5">
        <w:tab/>
        <w:t>den suppl</w:t>
      </w:r>
      <w:r w:rsidRPr="00B232A5">
        <w:rPr>
          <w:i/>
        </w:rPr>
        <w:t>ian</w:t>
      </w:r>
      <w:r w:rsidRPr="00B232A5">
        <w:t>t de somme van 25 ca</w:t>
      </w:r>
      <w:r w:rsidRPr="00B232A5">
        <w:rPr>
          <w:i/>
        </w:rPr>
        <w:t>rolus</w:t>
      </w:r>
      <w:r w:rsidRPr="00B232A5">
        <w:t xml:space="preserve"> gul</w:t>
      </w:r>
      <w:r w:rsidRPr="00B232A5">
        <w:rPr>
          <w:i/>
        </w:rPr>
        <w:t>dens</w:t>
      </w:r>
      <w:r w:rsidRPr="00B232A5">
        <w:t xml:space="preserve"> eens</w:t>
      </w:r>
    </w:p>
    <w:p w:rsidR="00420AEE" w:rsidRPr="00B232A5" w:rsidRDefault="00420AEE" w:rsidP="00420AEE">
      <w:pPr>
        <w:ind w:left="709"/>
      </w:pPr>
      <w:r w:rsidRPr="00B232A5">
        <w:t>voor de recompense va</w:t>
      </w:r>
      <w:r w:rsidRPr="00B232A5">
        <w:rPr>
          <w:i/>
        </w:rPr>
        <w:t xml:space="preserve">n </w:t>
      </w:r>
      <w:r w:rsidRPr="00B232A5">
        <w:t>den</w:t>
      </w:r>
      <w:r w:rsidRPr="00B232A5">
        <w:rPr>
          <w:i/>
        </w:rPr>
        <w:t xml:space="preserve"> </w:t>
      </w:r>
      <w:r w:rsidRPr="00B232A5">
        <w:t>moyet</w:t>
      </w:r>
      <w:r w:rsidR="00602E05" w:rsidRPr="00B232A5">
        <w:t>en</w:t>
      </w:r>
    </w:p>
    <w:p w:rsidR="00420AEE" w:rsidRPr="00B232A5" w:rsidRDefault="00420AEE" w:rsidP="00420AEE">
      <w:pPr>
        <w:ind w:left="709"/>
      </w:pPr>
      <w:r w:rsidRPr="00B232A5">
        <w:t>in den requeste v</w:t>
      </w:r>
      <w:r w:rsidRPr="00B232A5">
        <w:rPr>
          <w:i/>
        </w:rPr>
        <w:t>er</w:t>
      </w:r>
      <w:r w:rsidRPr="00B232A5">
        <w:t>haelt.</w:t>
      </w:r>
    </w:p>
    <w:p w:rsidR="002D2690" w:rsidRPr="00B232A5" w:rsidRDefault="002D2690" w:rsidP="00420AEE">
      <w:pPr>
        <w:ind w:left="709"/>
      </w:pPr>
    </w:p>
    <w:p w:rsidR="00420AEE" w:rsidRPr="00B232A5" w:rsidRDefault="00420AEE" w:rsidP="00420AEE">
      <w:pPr>
        <w:ind w:left="709"/>
      </w:pPr>
      <w:r w:rsidRPr="00B232A5">
        <w:t>Den 4en februarii a</w:t>
      </w:r>
      <w:r w:rsidRPr="00B232A5">
        <w:rPr>
          <w:i/>
        </w:rPr>
        <w:t>nn</w:t>
      </w:r>
      <w:r w:rsidRPr="00B232A5">
        <w:t xml:space="preserve">o </w:t>
      </w:r>
    </w:p>
    <w:p w:rsidR="00420AEE" w:rsidRPr="00B232A5" w:rsidRDefault="00420AEE" w:rsidP="00420AEE">
      <w:pPr>
        <w:ind w:left="709"/>
        <w:rPr>
          <w:i/>
        </w:rPr>
      </w:pPr>
      <w:r w:rsidRPr="00B232A5">
        <w:t>1578</w:t>
      </w:r>
      <w:r w:rsidR="00D90317" w:rsidRPr="00B232A5">
        <w:t>.</w:t>
      </w:r>
    </w:p>
    <w:p w:rsidR="00420AEE" w:rsidRPr="00B232A5" w:rsidRDefault="00CB172E" w:rsidP="00420AEE">
      <w:r w:rsidRPr="00B232A5">
        <w:t>[</w:t>
      </w:r>
      <w:r w:rsidR="00420AEE" w:rsidRPr="00B232A5">
        <w:rPr>
          <w:i/>
        </w:rPr>
        <w:t>in de m</w:t>
      </w:r>
      <w:r w:rsidR="00B102B4" w:rsidRPr="00B232A5">
        <w:rPr>
          <w:i/>
        </w:rPr>
        <w:t>arge</w:t>
      </w:r>
      <w:r w:rsidRPr="00B232A5">
        <w:t>]</w:t>
      </w:r>
    </w:p>
    <w:p w:rsidR="00420AEE" w:rsidRPr="00B232A5" w:rsidRDefault="007D2474" w:rsidP="00420AEE">
      <w:r w:rsidRPr="00B232A5">
        <w:t>P</w:t>
      </w:r>
      <w:r w:rsidR="00420AEE" w:rsidRPr="00B232A5">
        <w:rPr>
          <w:i/>
        </w:rPr>
        <w:t>rese</w:t>
      </w:r>
      <w:r w:rsidR="00420AEE" w:rsidRPr="00B232A5">
        <w:t>nt</w:t>
      </w:r>
      <w:r w:rsidR="00602E05" w:rsidRPr="00B232A5">
        <w:t>en</w:t>
      </w:r>
      <w:r w:rsidRPr="00B232A5">
        <w:t>:</w:t>
      </w:r>
    </w:p>
    <w:p w:rsidR="00420AEE" w:rsidRPr="00B232A5" w:rsidRDefault="00420AEE" w:rsidP="00420AEE">
      <w:pPr>
        <w:rPr>
          <w:i/>
        </w:rPr>
      </w:pPr>
      <w:r w:rsidRPr="00B232A5">
        <w:t>schout</w:t>
      </w:r>
    </w:p>
    <w:p w:rsidR="00420AEE" w:rsidRPr="00B232A5" w:rsidRDefault="00420AEE" w:rsidP="00420AEE">
      <w:r w:rsidRPr="00B232A5">
        <w:rPr>
          <w:i/>
        </w:rPr>
        <w:t>Der</w:t>
      </w:r>
      <w:r w:rsidRPr="00B232A5">
        <w:t xml:space="preserve"> Does</w:t>
      </w:r>
      <w:r w:rsidRPr="00B232A5">
        <w:tab/>
      </w:r>
      <w:r w:rsidRPr="00B232A5">
        <w:tab/>
        <w:t>|</w:t>
      </w:r>
    </w:p>
    <w:p w:rsidR="00420AEE" w:rsidRPr="00B232A5" w:rsidRDefault="00420AEE" w:rsidP="00420AEE">
      <w:r w:rsidRPr="00B232A5">
        <w:t>Cryp</w:t>
      </w:r>
      <w:r w:rsidRPr="00B232A5">
        <w:tab/>
      </w:r>
      <w:r w:rsidRPr="00B232A5">
        <w:tab/>
      </w:r>
      <w:r w:rsidRPr="00B232A5">
        <w:tab/>
        <w:t>|</w:t>
      </w:r>
    </w:p>
    <w:p w:rsidR="00420AEE" w:rsidRPr="00B232A5" w:rsidRDefault="00420AEE" w:rsidP="00420AEE">
      <w:r w:rsidRPr="00B232A5">
        <w:t>Zybr</w:t>
      </w:r>
      <w:r w:rsidRPr="00B232A5">
        <w:rPr>
          <w:i/>
        </w:rPr>
        <w:t>an</w:t>
      </w:r>
      <w:r w:rsidRPr="00B232A5">
        <w:t>tsz</w:t>
      </w:r>
      <w:r w:rsidRPr="00B232A5">
        <w:rPr>
          <w:i/>
        </w:rPr>
        <w:t>.</w:t>
      </w:r>
      <w:r w:rsidRPr="00B232A5">
        <w:rPr>
          <w:i/>
        </w:rPr>
        <w:tab/>
      </w:r>
      <w:r w:rsidRPr="00B232A5">
        <w:rPr>
          <w:i/>
        </w:rPr>
        <w:tab/>
      </w:r>
      <w:r w:rsidRPr="00B232A5">
        <w:t>|</w:t>
      </w:r>
      <w:r w:rsidR="00D90317" w:rsidRPr="00B232A5">
        <w:t xml:space="preserve"> </w:t>
      </w:r>
      <w:r w:rsidRPr="00B232A5">
        <w:t>scep</w:t>
      </w:r>
      <w:r w:rsidR="00602E05" w:rsidRPr="00B232A5">
        <w:t>enen</w:t>
      </w:r>
    </w:p>
    <w:p w:rsidR="00420AEE" w:rsidRPr="00B232A5" w:rsidRDefault="00420AEE" w:rsidP="00420AEE">
      <w:r w:rsidRPr="00B232A5">
        <w:t>Wyeringen</w:t>
      </w:r>
      <w:r w:rsidRPr="00B232A5">
        <w:tab/>
      </w:r>
      <w:r w:rsidRPr="00B232A5">
        <w:tab/>
        <w:t>|</w:t>
      </w:r>
    </w:p>
    <w:p w:rsidR="00420AEE" w:rsidRPr="00B232A5" w:rsidRDefault="00420AEE" w:rsidP="00420AEE">
      <w:r w:rsidRPr="00B232A5">
        <w:t>Wolff</w:t>
      </w:r>
      <w:r w:rsidRPr="00B232A5">
        <w:tab/>
      </w:r>
      <w:r w:rsidRPr="00B232A5">
        <w:tab/>
      </w:r>
      <w:r w:rsidRPr="00B232A5">
        <w:tab/>
        <w:t>|</w:t>
      </w:r>
    </w:p>
    <w:p w:rsidR="00420AEE" w:rsidRPr="00B232A5" w:rsidRDefault="00420AEE" w:rsidP="00420AEE">
      <w:r w:rsidRPr="00B232A5">
        <w:t>Steffen Dirixss.</w:t>
      </w:r>
      <w:r w:rsidRPr="00B232A5">
        <w:tab/>
      </w:r>
      <w:r w:rsidRPr="00B232A5">
        <w:tab/>
        <w:t>|</w:t>
      </w:r>
    </w:p>
    <w:p w:rsidR="00420AEE" w:rsidRPr="00B232A5" w:rsidRDefault="00420AEE" w:rsidP="00420AEE">
      <w:r w:rsidRPr="00B232A5">
        <w:tab/>
      </w:r>
    </w:p>
    <w:p w:rsidR="00420AEE" w:rsidRPr="00B232A5" w:rsidRDefault="00420AEE" w:rsidP="00420AEE">
      <w:r w:rsidRPr="00B232A5">
        <w:t>10</w:t>
      </w:r>
      <w:r w:rsidRPr="00B232A5">
        <w:tab/>
        <w:t>In der saecke van de kenn</w:t>
      </w:r>
      <w:r w:rsidRPr="00B232A5">
        <w:rPr>
          <w:i/>
        </w:rPr>
        <w:t>inghe</w:t>
      </w:r>
      <w:r w:rsidRPr="00B232A5">
        <w:t xml:space="preserve"> hangende voor d</w:t>
      </w:r>
      <w:r w:rsidR="00602E05" w:rsidRPr="00B232A5">
        <w:t>en</w:t>
      </w:r>
      <w:r w:rsidRPr="00B232A5">
        <w:t xml:space="preserve"> schout</w:t>
      </w:r>
    </w:p>
    <w:p w:rsidR="00420AEE" w:rsidRPr="00B232A5" w:rsidRDefault="00420AEE" w:rsidP="00420AEE">
      <w:pPr>
        <w:ind w:left="709"/>
      </w:pPr>
      <w:r w:rsidRPr="00B232A5">
        <w:t>ende gerechte van Den</w:t>
      </w:r>
      <w:r w:rsidRPr="00B232A5">
        <w:rPr>
          <w:i/>
        </w:rPr>
        <w:t xml:space="preserve"> </w:t>
      </w:r>
      <w:r w:rsidRPr="00B232A5">
        <w:t>Hage tusschen Claes Diricxss.,</w:t>
      </w:r>
    </w:p>
    <w:p w:rsidR="00420AEE" w:rsidRPr="00B232A5" w:rsidRDefault="00420AEE" w:rsidP="00420AEE">
      <w:pPr>
        <w:ind w:left="709"/>
      </w:pPr>
      <w:r w:rsidRPr="00B232A5">
        <w:t>eysscher ter eenre up ende ende jegens de wed</w:t>
      </w:r>
      <w:r w:rsidRPr="00B232A5">
        <w:rPr>
          <w:i/>
        </w:rPr>
        <w:t>u</w:t>
      </w:r>
      <w:r w:rsidR="00D90317" w:rsidRPr="00B232A5">
        <w:rPr>
          <w:i/>
        </w:rPr>
        <w:t>w</w:t>
      </w:r>
      <w:r w:rsidRPr="00B232A5">
        <w:t>e</w:t>
      </w:r>
    </w:p>
    <w:p w:rsidR="00420AEE" w:rsidRPr="00B232A5" w:rsidRDefault="00420AEE" w:rsidP="00420AEE">
      <w:pPr>
        <w:ind w:left="709"/>
      </w:pPr>
      <w:r w:rsidRPr="00B232A5">
        <w:t>van Aern Janss. tot Eyckenduynen, verweerster</w:t>
      </w:r>
    </w:p>
    <w:p w:rsidR="00420AEE" w:rsidRPr="00B232A5" w:rsidRDefault="00420AEE" w:rsidP="00420AEE">
      <w:pPr>
        <w:ind w:left="709"/>
      </w:pPr>
      <w:r w:rsidRPr="00B232A5">
        <w:t>ter andere zijden, angeleyt 10en decembris</w:t>
      </w:r>
    </w:p>
    <w:p w:rsidR="00420AEE" w:rsidRPr="00B232A5" w:rsidRDefault="00420AEE" w:rsidP="00420AEE">
      <w:r w:rsidRPr="00B232A5">
        <w:t>15</w:t>
      </w:r>
      <w:r w:rsidRPr="00B232A5">
        <w:tab/>
        <w:t>lestleden etc. Scepen</w:t>
      </w:r>
      <w:r w:rsidR="00602E05" w:rsidRPr="00B232A5">
        <w:t>en</w:t>
      </w:r>
      <w:r w:rsidRPr="00B232A5">
        <w:t>, pertijen, dingtale bij</w:t>
      </w:r>
    </w:p>
    <w:p w:rsidR="00420AEE" w:rsidRPr="00B232A5" w:rsidRDefault="00420AEE" w:rsidP="00420AEE">
      <w:pPr>
        <w:ind w:left="709"/>
      </w:pPr>
      <w:r w:rsidRPr="00B232A5">
        <w:t>scriftelicke eysch, mondel</w:t>
      </w:r>
      <w:r w:rsidRPr="00B232A5">
        <w:rPr>
          <w:i/>
        </w:rPr>
        <w:t>in</w:t>
      </w:r>
      <w:r w:rsidRPr="00B232A5">
        <w:t>ge antwoorde,</w:t>
      </w:r>
    </w:p>
    <w:p w:rsidR="00420AEE" w:rsidRPr="00B232A5" w:rsidRDefault="00420AEE" w:rsidP="00420AEE">
      <w:pPr>
        <w:ind w:left="709"/>
      </w:pPr>
      <w:r w:rsidRPr="00B232A5">
        <w:t>replycke ende duplycke gehoort, ende</w:t>
      </w:r>
    </w:p>
    <w:p w:rsidR="00420AEE" w:rsidRPr="00B232A5" w:rsidRDefault="00420AEE" w:rsidP="00420AEE">
      <w:pPr>
        <w:ind w:left="709"/>
      </w:pPr>
      <w:r w:rsidRPr="00B232A5">
        <w:t>gezyen zeeckere vonnisse bij de voors. gerechte van</w:t>
      </w:r>
      <w:r w:rsidRPr="00B232A5">
        <w:rPr>
          <w:i/>
        </w:rPr>
        <w:t xml:space="preserve"> </w:t>
      </w:r>
      <w:r w:rsidRPr="00B232A5">
        <w:t>Den</w:t>
      </w:r>
      <w:r w:rsidRPr="00B232A5">
        <w:rPr>
          <w:i/>
        </w:rPr>
        <w:t xml:space="preserve"> </w:t>
      </w:r>
      <w:r w:rsidRPr="00B232A5">
        <w:t>Hage</w:t>
      </w:r>
    </w:p>
    <w:p w:rsidR="00420AEE" w:rsidRPr="00B232A5" w:rsidRDefault="00420AEE" w:rsidP="00420AEE">
      <w:pPr>
        <w:ind w:left="709"/>
      </w:pPr>
      <w:r w:rsidRPr="00B232A5">
        <w:t>eertijts tuss</w:t>
      </w:r>
      <w:r w:rsidRPr="00B232A5">
        <w:rPr>
          <w:i/>
        </w:rPr>
        <w:t>chen</w:t>
      </w:r>
      <w:r w:rsidRPr="00B232A5">
        <w:t xml:space="preserve"> die voors. p</w:t>
      </w:r>
      <w:r w:rsidRPr="00B232A5">
        <w:rPr>
          <w:i/>
        </w:rPr>
        <w:t>er</w:t>
      </w:r>
      <w:r w:rsidRPr="00B232A5">
        <w:t>tijen geweezen in date 16en dach julii ’77 lestleden</w:t>
      </w:r>
      <w:r w:rsidR="009D5ADB" w:rsidRPr="00B232A5">
        <w:t>,</w:t>
      </w:r>
    </w:p>
    <w:p w:rsidR="00420AEE" w:rsidRPr="00B232A5" w:rsidRDefault="00420AEE" w:rsidP="00420AEE">
      <w:r w:rsidRPr="00B232A5">
        <w:t>20</w:t>
      </w:r>
      <w:r w:rsidRPr="00B232A5">
        <w:tab/>
        <w:t>mitsgaders zeecke</w:t>
      </w:r>
      <w:r w:rsidRPr="00B232A5">
        <w:rPr>
          <w:i/>
        </w:rPr>
        <w:t xml:space="preserve">re </w:t>
      </w:r>
      <w:r w:rsidRPr="00B232A5">
        <w:t>requeste dienvolgende bij d</w:t>
      </w:r>
      <w:r w:rsidR="00602E05" w:rsidRPr="00B232A5">
        <w:t>en</w:t>
      </w:r>
      <w:r w:rsidRPr="00B232A5">
        <w:t xml:space="preserve"> v</w:t>
      </w:r>
      <w:r w:rsidRPr="00B232A5">
        <w:rPr>
          <w:i/>
        </w:rPr>
        <w:t>oor</w:t>
      </w:r>
      <w:r w:rsidRPr="00B232A5">
        <w:t>s.</w:t>
      </w:r>
    </w:p>
    <w:p w:rsidR="00420AEE" w:rsidRPr="00B232A5" w:rsidRDefault="00420AEE" w:rsidP="00420AEE">
      <w:pPr>
        <w:ind w:left="709"/>
      </w:pPr>
      <w:r w:rsidRPr="00B232A5">
        <w:t>eysscher den Staten ’s lants van Holl</w:t>
      </w:r>
      <w:r w:rsidRPr="00B232A5">
        <w:rPr>
          <w:i/>
        </w:rPr>
        <w:t>an</w:t>
      </w:r>
      <w:r w:rsidR="00D73CF8" w:rsidRPr="00B232A5">
        <w:rPr>
          <w:i/>
        </w:rPr>
        <w:t>d</w:t>
      </w:r>
      <w:r w:rsidRPr="00B232A5">
        <w:t>t overgegeven</w:t>
      </w:r>
    </w:p>
    <w:p w:rsidR="00420AEE" w:rsidRPr="00B232A5" w:rsidRDefault="00420AEE" w:rsidP="00420AEE">
      <w:pPr>
        <w:ind w:left="709"/>
      </w:pPr>
      <w:r w:rsidRPr="00B232A5">
        <w:t>ende d’apostille bij d</w:t>
      </w:r>
      <w:r w:rsidR="00602E05" w:rsidRPr="00B232A5">
        <w:t>en</w:t>
      </w:r>
      <w:r w:rsidRPr="00B232A5">
        <w:t xml:space="preserve"> voors. Stat</w:t>
      </w:r>
      <w:r w:rsidR="00602E05" w:rsidRPr="00B232A5">
        <w:t>en</w:t>
      </w:r>
      <w:r w:rsidRPr="00B232A5">
        <w:t xml:space="preserve"> den v</w:t>
      </w:r>
      <w:r w:rsidRPr="00B232A5">
        <w:rPr>
          <w:i/>
        </w:rPr>
        <w:t>oor</w:t>
      </w:r>
      <w:r w:rsidRPr="00B232A5">
        <w:t>s. eysscher</w:t>
      </w:r>
    </w:p>
    <w:p w:rsidR="00420AEE" w:rsidRPr="00B232A5" w:rsidRDefault="00420AEE" w:rsidP="00420AEE">
      <w:pPr>
        <w:ind w:left="709"/>
      </w:pPr>
      <w:r w:rsidRPr="00B232A5">
        <w:t>daerup verleent ende gegeven van date den</w:t>
      </w:r>
    </w:p>
    <w:p w:rsidR="00420AEE" w:rsidRPr="00B232A5" w:rsidRDefault="00420AEE" w:rsidP="00420AEE">
      <w:pPr>
        <w:ind w:left="709"/>
      </w:pPr>
      <w:r w:rsidRPr="00B232A5">
        <w:t>20en novembris ’77 lestleed</w:t>
      </w:r>
      <w:r w:rsidR="00602E05" w:rsidRPr="00B232A5">
        <w:t>en</w:t>
      </w:r>
      <w:r w:rsidRPr="00B232A5">
        <w:t>. Ende</w:t>
      </w:r>
    </w:p>
    <w:p w:rsidR="00420AEE" w:rsidRPr="00B232A5" w:rsidRDefault="00420AEE" w:rsidP="00420AEE">
      <w:r w:rsidRPr="00B232A5">
        <w:t>25</w:t>
      </w:r>
      <w:r w:rsidRPr="00B232A5">
        <w:tab/>
        <w:t>up als rijpelicke</w:t>
      </w:r>
      <w:r w:rsidRPr="00B232A5">
        <w:rPr>
          <w:i/>
        </w:rPr>
        <w:t>n</w:t>
      </w:r>
      <w:r w:rsidRPr="00B232A5">
        <w:t xml:space="preserve"> gelet hebbende cond</w:t>
      </w:r>
      <w:r w:rsidRPr="00B232A5">
        <w:rPr>
          <w:i/>
        </w:rPr>
        <w:t>empnere</w:t>
      </w:r>
      <w:r w:rsidRPr="00B232A5">
        <w:t>n</w:t>
      </w:r>
    </w:p>
    <w:p w:rsidR="00420AEE" w:rsidRPr="00B232A5" w:rsidRDefault="00420AEE" w:rsidP="00420AEE">
      <w:pPr>
        <w:ind w:left="709"/>
      </w:pPr>
      <w:r w:rsidRPr="00B232A5">
        <w:t>scepenen den v</w:t>
      </w:r>
      <w:r w:rsidRPr="00B232A5">
        <w:rPr>
          <w:i/>
        </w:rPr>
        <w:t>oor</w:t>
      </w:r>
      <w:r w:rsidRPr="00B232A5">
        <w:t>s. verweerster den eysscher te</w:t>
      </w:r>
    </w:p>
    <w:p w:rsidR="00420AEE" w:rsidRPr="00B232A5" w:rsidRDefault="00420AEE" w:rsidP="00420AEE">
      <w:pPr>
        <w:ind w:left="709"/>
      </w:pPr>
      <w:r w:rsidRPr="00B232A5">
        <w:t>betaele</w:t>
      </w:r>
      <w:r w:rsidRPr="00B232A5">
        <w:rPr>
          <w:i/>
        </w:rPr>
        <w:t xml:space="preserve">n </w:t>
      </w:r>
      <w:r w:rsidRPr="00B232A5">
        <w:t>de geëyste twee jaeren rent</w:t>
      </w:r>
      <w:r w:rsidR="00602E05" w:rsidRPr="00B232A5">
        <w:t>en</w:t>
      </w:r>
    </w:p>
    <w:p w:rsidR="00420AEE" w:rsidRPr="00B232A5" w:rsidRDefault="00420AEE" w:rsidP="00420AEE">
      <w:pPr>
        <w:ind w:left="709"/>
        <w:rPr>
          <w:b/>
        </w:rPr>
      </w:pPr>
      <w:r w:rsidRPr="00B232A5">
        <w:t xml:space="preserve">tot 20 </w:t>
      </w:r>
      <w:r w:rsidR="00D90317" w:rsidRPr="00B232A5">
        <w:rPr>
          <w:i/>
        </w:rPr>
        <w:t>pont</w:t>
      </w:r>
      <w:r w:rsidRPr="00B232A5">
        <w:t xml:space="preserve"> Holl</w:t>
      </w:r>
      <w:r w:rsidRPr="00B232A5">
        <w:rPr>
          <w:i/>
        </w:rPr>
        <w:t>ant</w:t>
      </w:r>
      <w:r w:rsidRPr="00B232A5">
        <w:t xml:space="preserve">s </w:t>
      </w:r>
      <w:r w:rsidR="00D73CF8" w:rsidRPr="00B232A5">
        <w:t>’</w:t>
      </w:r>
      <w:r w:rsidRPr="00B232A5">
        <w:t>s</w:t>
      </w:r>
      <w:r w:rsidR="00D73CF8" w:rsidRPr="00B232A5">
        <w:t xml:space="preserve"> </w:t>
      </w:r>
      <w:r w:rsidR="00D90317" w:rsidRPr="00B232A5">
        <w:t>jaers verscenen Lambrecti</w:t>
      </w:r>
      <w:r w:rsidRPr="00B232A5">
        <w:t xml:space="preserve"> </w:t>
      </w:r>
    </w:p>
    <w:p w:rsidR="00420AEE" w:rsidRPr="00CD1AED" w:rsidRDefault="00B232A5" w:rsidP="00420AEE">
      <w:pPr>
        <w:rPr>
          <w:sz w:val="28"/>
          <w:szCs w:val="28"/>
          <w:lang w:val="fr-FR"/>
        </w:rPr>
      </w:pPr>
      <w:r>
        <w:rPr>
          <w:b/>
          <w:sz w:val="28"/>
          <w:szCs w:val="28"/>
          <w:lang w:val="fr-FR"/>
        </w:rPr>
        <w:br w:type="page"/>
      </w:r>
      <w:r w:rsidR="00420AEE" w:rsidRPr="00CD1AED">
        <w:rPr>
          <w:b/>
          <w:sz w:val="28"/>
          <w:szCs w:val="28"/>
          <w:lang w:val="fr-FR"/>
        </w:rPr>
        <w:lastRenderedPageBreak/>
        <w:t>117r</w:t>
      </w:r>
    </w:p>
    <w:p w:rsidR="00420AEE" w:rsidRPr="00CD1AED" w:rsidRDefault="00420AEE" w:rsidP="00420AEE">
      <w:pPr>
        <w:rPr>
          <w:sz w:val="28"/>
          <w:szCs w:val="28"/>
        </w:rPr>
      </w:pPr>
      <w:r w:rsidRPr="00CD1AED">
        <w:rPr>
          <w:sz w:val="28"/>
          <w:szCs w:val="28"/>
          <w:lang w:val="fr-FR"/>
        </w:rPr>
        <w:t>1</w:t>
      </w:r>
      <w:r w:rsidRPr="00CD1AED">
        <w:rPr>
          <w:sz w:val="28"/>
          <w:szCs w:val="28"/>
          <w:lang w:val="fr-FR"/>
        </w:rPr>
        <w:tab/>
        <w:t>a</w:t>
      </w:r>
      <w:r w:rsidRPr="00CD1AED">
        <w:rPr>
          <w:i/>
          <w:sz w:val="28"/>
          <w:szCs w:val="28"/>
          <w:lang w:val="fr-FR"/>
        </w:rPr>
        <w:t>nn</w:t>
      </w:r>
      <w:r w:rsidRPr="00CD1AED">
        <w:rPr>
          <w:sz w:val="28"/>
          <w:szCs w:val="28"/>
          <w:lang w:val="fr-FR"/>
        </w:rPr>
        <w:t xml:space="preserve">o </w:t>
      </w:r>
      <w:r w:rsidR="00D90317" w:rsidRPr="00CD1AED">
        <w:rPr>
          <w:sz w:val="28"/>
          <w:szCs w:val="28"/>
          <w:lang w:val="fr-FR"/>
        </w:rPr>
        <w:t>’</w:t>
      </w:r>
      <w:r w:rsidRPr="00CD1AED">
        <w:rPr>
          <w:sz w:val="28"/>
          <w:szCs w:val="28"/>
          <w:lang w:val="fr-FR"/>
        </w:rPr>
        <w:t xml:space="preserve">76 ende </w:t>
      </w:r>
      <w:r w:rsidR="00D90317" w:rsidRPr="00CD1AED">
        <w:rPr>
          <w:sz w:val="28"/>
          <w:szCs w:val="28"/>
          <w:lang w:val="fr-FR"/>
        </w:rPr>
        <w:t>’</w:t>
      </w:r>
      <w:r w:rsidRPr="00CD1AED">
        <w:rPr>
          <w:sz w:val="28"/>
          <w:szCs w:val="28"/>
          <w:lang w:val="fr-FR"/>
        </w:rPr>
        <w:t xml:space="preserve">77. </w:t>
      </w:r>
      <w:r w:rsidRPr="00CD1AED">
        <w:rPr>
          <w:sz w:val="28"/>
          <w:szCs w:val="28"/>
        </w:rPr>
        <w:t xml:space="preserve">Ende </w:t>
      </w:r>
      <w:r w:rsidRPr="00CD1AED">
        <w:rPr>
          <w:i/>
          <w:sz w:val="28"/>
          <w:szCs w:val="28"/>
        </w:rPr>
        <w:t>con</w:t>
      </w:r>
      <w:r w:rsidRPr="00CD1AED">
        <w:rPr>
          <w:sz w:val="28"/>
          <w:szCs w:val="28"/>
        </w:rPr>
        <w:t>dempner</w:t>
      </w:r>
      <w:r w:rsidR="00602E05" w:rsidRPr="00CD1AED">
        <w:rPr>
          <w:sz w:val="28"/>
          <w:szCs w:val="28"/>
        </w:rPr>
        <w:t>en</w:t>
      </w:r>
      <w:r w:rsidRPr="00CD1AED">
        <w:rPr>
          <w:sz w:val="28"/>
          <w:szCs w:val="28"/>
        </w:rPr>
        <w:t xml:space="preserve"> die</w:t>
      </w:r>
    </w:p>
    <w:p w:rsidR="00420AEE" w:rsidRPr="00CD1AED" w:rsidRDefault="00420AEE" w:rsidP="00420AEE">
      <w:pPr>
        <w:ind w:left="709"/>
        <w:rPr>
          <w:sz w:val="28"/>
          <w:szCs w:val="28"/>
        </w:rPr>
      </w:pPr>
      <w:r w:rsidRPr="00CD1AED">
        <w:rPr>
          <w:sz w:val="28"/>
          <w:szCs w:val="28"/>
        </w:rPr>
        <w:t>verweerster voorts in de boet</w:t>
      </w:r>
      <w:r w:rsidR="00602E05" w:rsidRPr="00CD1AED">
        <w:rPr>
          <w:sz w:val="28"/>
          <w:szCs w:val="28"/>
        </w:rPr>
        <w:t>en</w:t>
      </w:r>
      <w:r w:rsidRPr="00CD1AED">
        <w:rPr>
          <w:sz w:val="28"/>
          <w:szCs w:val="28"/>
        </w:rPr>
        <w:t xml:space="preserve"> ende cost</w:t>
      </w:r>
      <w:r w:rsidR="00602E05" w:rsidRPr="00CD1AED">
        <w:rPr>
          <w:sz w:val="28"/>
          <w:szCs w:val="28"/>
        </w:rPr>
        <w:t>en</w:t>
      </w:r>
      <w:r w:rsidRPr="00CD1AED">
        <w:rPr>
          <w:sz w:val="28"/>
          <w:szCs w:val="28"/>
        </w:rPr>
        <w:t xml:space="preserve">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ken</w:t>
      </w:r>
      <w:r w:rsidRPr="00CD1AED">
        <w:rPr>
          <w:i/>
          <w:sz w:val="28"/>
          <w:szCs w:val="28"/>
        </w:rPr>
        <w:t>ninghe</w:t>
      </w:r>
      <w:r w:rsidRPr="00CD1AED">
        <w:rPr>
          <w:sz w:val="28"/>
          <w:szCs w:val="28"/>
        </w:rPr>
        <w:t xml:space="preserve"> tot</w:t>
      </w:r>
    </w:p>
    <w:p w:rsidR="00420AEE" w:rsidRPr="00CD1AED" w:rsidRDefault="00420AEE" w:rsidP="00420AEE">
      <w:pPr>
        <w:ind w:left="709"/>
        <w:rPr>
          <w:sz w:val="28"/>
          <w:szCs w:val="28"/>
        </w:rPr>
      </w:pPr>
      <w:r w:rsidRPr="00CD1AED">
        <w:rPr>
          <w:sz w:val="28"/>
          <w:szCs w:val="28"/>
        </w:rPr>
        <w:t>tauxatie ende</w:t>
      </w:r>
      <w:r w:rsidRPr="00CD1AED">
        <w:rPr>
          <w:i/>
          <w:sz w:val="28"/>
          <w:szCs w:val="28"/>
        </w:rPr>
        <w:t xml:space="preserve"> </w:t>
      </w:r>
      <w:r w:rsidRPr="00CD1AED">
        <w:rPr>
          <w:sz w:val="28"/>
          <w:szCs w:val="28"/>
        </w:rPr>
        <w:t>moderatie van</w:t>
      </w:r>
      <w:r w:rsidRPr="00CD1AED">
        <w:rPr>
          <w:i/>
          <w:sz w:val="28"/>
          <w:szCs w:val="28"/>
        </w:rPr>
        <w:t xml:space="preserve"> </w:t>
      </w:r>
      <w:r w:rsidRPr="00CD1AED">
        <w:rPr>
          <w:sz w:val="28"/>
          <w:szCs w:val="28"/>
        </w:rPr>
        <w:t>de</w:t>
      </w:r>
      <w:r w:rsidR="00D90317" w:rsidRPr="00CD1AED">
        <w:rPr>
          <w:sz w:val="28"/>
          <w:szCs w:val="28"/>
        </w:rPr>
        <w:t>n</w:t>
      </w:r>
      <w:r w:rsidRPr="00CD1AED">
        <w:rPr>
          <w:i/>
          <w:sz w:val="28"/>
          <w:szCs w:val="28"/>
        </w:rPr>
        <w:t xml:space="preserve"> </w:t>
      </w:r>
      <w:r w:rsidRPr="00CD1AED">
        <w:rPr>
          <w:sz w:val="28"/>
          <w:szCs w:val="28"/>
        </w:rPr>
        <w:t>v</w:t>
      </w:r>
      <w:r w:rsidRPr="00CD1AED">
        <w:rPr>
          <w:i/>
          <w:sz w:val="28"/>
          <w:szCs w:val="28"/>
        </w:rPr>
        <w:t>oor</w:t>
      </w:r>
      <w:r w:rsidRPr="00CD1AED">
        <w:rPr>
          <w:sz w:val="28"/>
          <w:szCs w:val="28"/>
        </w:rPr>
        <w:t>s. gerechte.</w:t>
      </w:r>
    </w:p>
    <w:p w:rsidR="00420AEE" w:rsidRPr="00CD1AED" w:rsidRDefault="00420AEE" w:rsidP="00420AEE">
      <w:pPr>
        <w:ind w:left="709"/>
        <w:rPr>
          <w:sz w:val="28"/>
          <w:szCs w:val="28"/>
        </w:rPr>
      </w:pPr>
      <w:r w:rsidRPr="00CD1AED">
        <w:rPr>
          <w:sz w:val="28"/>
          <w:szCs w:val="28"/>
        </w:rPr>
        <w:t>Ald</w:t>
      </w:r>
      <w:r w:rsidRPr="00CD1AED">
        <w:rPr>
          <w:i/>
          <w:sz w:val="28"/>
          <w:szCs w:val="28"/>
        </w:rPr>
        <w:t>u</w:t>
      </w:r>
      <w:r w:rsidRPr="00CD1AED">
        <w:rPr>
          <w:sz w:val="28"/>
          <w:szCs w:val="28"/>
        </w:rPr>
        <w:t>s gepronunchieert d</w:t>
      </w:r>
      <w:r w:rsidR="00602E05" w:rsidRPr="00CD1AED">
        <w:rPr>
          <w:sz w:val="28"/>
          <w:szCs w:val="28"/>
        </w:rPr>
        <w:t>en</w:t>
      </w:r>
      <w:r w:rsidRPr="00CD1AED">
        <w:rPr>
          <w:i/>
          <w:sz w:val="28"/>
          <w:szCs w:val="28"/>
        </w:rPr>
        <w:t xml:space="preserve"> </w:t>
      </w:r>
      <w:r w:rsidRPr="00CD1AED">
        <w:rPr>
          <w:sz w:val="28"/>
          <w:szCs w:val="28"/>
        </w:rPr>
        <w:t>18en dach</w:t>
      </w:r>
    </w:p>
    <w:p w:rsidR="00420AEE" w:rsidRPr="00CD1AED" w:rsidRDefault="00420AEE" w:rsidP="00420AEE">
      <w:pPr>
        <w:rPr>
          <w:sz w:val="28"/>
          <w:szCs w:val="28"/>
        </w:rPr>
      </w:pPr>
      <w:r w:rsidRPr="00CD1AED">
        <w:rPr>
          <w:sz w:val="28"/>
          <w:szCs w:val="28"/>
        </w:rPr>
        <w:t>5</w:t>
      </w:r>
      <w:r w:rsidRPr="00CD1AED">
        <w:rPr>
          <w:sz w:val="28"/>
          <w:szCs w:val="28"/>
        </w:rPr>
        <w:tab/>
        <w:t>februarii a</w:t>
      </w:r>
      <w:r w:rsidRPr="00CD1AED">
        <w:rPr>
          <w:i/>
          <w:sz w:val="28"/>
          <w:szCs w:val="28"/>
        </w:rPr>
        <w:t>nn</w:t>
      </w:r>
      <w:r w:rsidRPr="00CD1AED">
        <w:rPr>
          <w:sz w:val="28"/>
          <w:szCs w:val="28"/>
        </w:rPr>
        <w:t>o 1578</w:t>
      </w:r>
      <w:r w:rsidR="00D90317" w:rsidRPr="00CD1AED">
        <w:rPr>
          <w:sz w:val="28"/>
          <w:szCs w:val="28"/>
        </w:rPr>
        <w:t>.</w:t>
      </w:r>
    </w:p>
    <w:p w:rsidR="00420AEE" w:rsidRPr="00CD1AED" w:rsidRDefault="00420AEE" w:rsidP="00420AEE">
      <w:pPr>
        <w:rPr>
          <w:sz w:val="28"/>
          <w:szCs w:val="28"/>
        </w:rPr>
      </w:pPr>
    </w:p>
    <w:p w:rsidR="00420AEE" w:rsidRPr="00CD1AED" w:rsidRDefault="00420AEE" w:rsidP="00420AEE">
      <w:pPr>
        <w:ind w:left="709"/>
        <w:rPr>
          <w:sz w:val="28"/>
          <w:szCs w:val="28"/>
        </w:rPr>
      </w:pPr>
      <w:r w:rsidRPr="00CD1AED">
        <w:rPr>
          <w:sz w:val="28"/>
          <w:szCs w:val="28"/>
        </w:rPr>
        <w:t>Upte requeste van Seger</w:t>
      </w:r>
    </w:p>
    <w:p w:rsidR="00420AEE" w:rsidRPr="00CD1AED" w:rsidRDefault="00420AEE" w:rsidP="00420AEE">
      <w:pPr>
        <w:ind w:left="709"/>
        <w:rPr>
          <w:sz w:val="28"/>
          <w:szCs w:val="28"/>
        </w:rPr>
      </w:pPr>
      <w:r w:rsidRPr="00CD1AED">
        <w:rPr>
          <w:sz w:val="28"/>
          <w:szCs w:val="28"/>
        </w:rPr>
        <w:t>Pieterss.</w:t>
      </w:r>
    </w:p>
    <w:p w:rsidR="002D2690" w:rsidRPr="00CD1AED" w:rsidRDefault="002D2690" w:rsidP="00420AEE">
      <w:pPr>
        <w:ind w:left="709"/>
        <w:rPr>
          <w:sz w:val="28"/>
          <w:szCs w:val="28"/>
        </w:rPr>
      </w:pPr>
    </w:p>
    <w:p w:rsidR="00420AEE" w:rsidRPr="00CD1AED" w:rsidRDefault="00420AEE" w:rsidP="00420AEE">
      <w:pPr>
        <w:ind w:left="709"/>
        <w:rPr>
          <w:sz w:val="28"/>
          <w:szCs w:val="28"/>
        </w:rPr>
      </w:pPr>
      <w:r w:rsidRPr="00CD1AED">
        <w:rPr>
          <w:sz w:val="28"/>
          <w:szCs w:val="28"/>
        </w:rPr>
        <w:t>Schout, burgem</w:t>
      </w:r>
      <w:r w:rsidRPr="00CD1AED">
        <w:rPr>
          <w:i/>
          <w:sz w:val="28"/>
          <w:szCs w:val="28"/>
        </w:rPr>
        <w:t>eeste</w:t>
      </w:r>
      <w:r w:rsidRPr="00CD1AED">
        <w:rPr>
          <w:sz w:val="28"/>
          <w:szCs w:val="28"/>
        </w:rPr>
        <w:t>ren ende gerechte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Hage</w:t>
      </w:r>
      <w:r w:rsidR="00D90317" w:rsidRPr="00CD1AED">
        <w:rPr>
          <w:sz w:val="28"/>
          <w:szCs w:val="28"/>
        </w:rPr>
        <w:t>,</w:t>
      </w:r>
    </w:p>
    <w:p w:rsidR="00420AEE" w:rsidRPr="00CD1AED" w:rsidRDefault="00420AEE" w:rsidP="00420AEE">
      <w:pPr>
        <w:ind w:left="709"/>
        <w:rPr>
          <w:sz w:val="28"/>
          <w:szCs w:val="28"/>
        </w:rPr>
      </w:pPr>
      <w:r w:rsidRPr="00CD1AED">
        <w:rPr>
          <w:sz w:val="28"/>
          <w:szCs w:val="28"/>
        </w:rPr>
        <w:t>gezy</w:t>
      </w:r>
      <w:r w:rsidR="00602E05" w:rsidRPr="00CD1AED">
        <w:rPr>
          <w:sz w:val="28"/>
          <w:szCs w:val="28"/>
        </w:rPr>
        <w:t>en</w:t>
      </w:r>
      <w:r w:rsidRPr="00CD1AED">
        <w:rPr>
          <w:sz w:val="28"/>
          <w:szCs w:val="28"/>
        </w:rPr>
        <w:t xml:space="preserve"> hebbende ’t advys van de weesm</w:t>
      </w:r>
      <w:r w:rsidRPr="00CD1AED">
        <w:rPr>
          <w:i/>
          <w:sz w:val="28"/>
          <w:szCs w:val="28"/>
        </w:rPr>
        <w:t>eeste</w:t>
      </w:r>
      <w:r w:rsidRPr="00CD1AED">
        <w:rPr>
          <w:sz w:val="28"/>
          <w:szCs w:val="28"/>
        </w:rPr>
        <w:t>ren van Den</w:t>
      </w:r>
      <w:r w:rsidRPr="00CD1AED">
        <w:rPr>
          <w:i/>
          <w:sz w:val="28"/>
          <w:szCs w:val="28"/>
        </w:rPr>
        <w:t xml:space="preserve"> </w:t>
      </w:r>
      <w:r w:rsidRPr="00CD1AED">
        <w:rPr>
          <w:sz w:val="28"/>
          <w:szCs w:val="28"/>
        </w:rPr>
        <w:t>Hage v</w:t>
      </w:r>
      <w:r w:rsidRPr="00CD1AED">
        <w:rPr>
          <w:i/>
          <w:sz w:val="28"/>
          <w:szCs w:val="28"/>
        </w:rPr>
        <w:t>oor</w:t>
      </w:r>
      <w:r w:rsidRPr="00CD1AED">
        <w:rPr>
          <w:sz w:val="28"/>
          <w:szCs w:val="28"/>
        </w:rPr>
        <w:t>s.</w:t>
      </w:r>
      <w:r w:rsidR="007E3CEE" w:rsidRPr="00CD1AED">
        <w:rPr>
          <w:sz w:val="28"/>
          <w:szCs w:val="28"/>
        </w:rPr>
        <w:t>,</w:t>
      </w:r>
    </w:p>
    <w:p w:rsidR="00420AEE" w:rsidRPr="00CD1AED" w:rsidRDefault="00420AEE" w:rsidP="00420AEE">
      <w:pPr>
        <w:rPr>
          <w:sz w:val="28"/>
          <w:szCs w:val="28"/>
        </w:rPr>
      </w:pPr>
      <w:r w:rsidRPr="00CD1AED">
        <w:rPr>
          <w:sz w:val="28"/>
          <w:szCs w:val="28"/>
        </w:rPr>
        <w:t>10</w:t>
      </w:r>
      <w:r w:rsidRPr="00CD1AED">
        <w:rPr>
          <w:sz w:val="28"/>
          <w:szCs w:val="28"/>
        </w:rPr>
        <w:tab/>
      </w:r>
      <w:r w:rsidR="00D410A9" w:rsidRPr="00CD1AED">
        <w:rPr>
          <w:sz w:val="28"/>
          <w:szCs w:val="28"/>
        </w:rPr>
        <w:t>s</w:t>
      </w:r>
      <w:r w:rsidRPr="00CD1AED">
        <w:rPr>
          <w:sz w:val="28"/>
          <w:szCs w:val="28"/>
        </w:rPr>
        <w:t>eggen dat die v</w:t>
      </w:r>
      <w:r w:rsidRPr="00CD1AED">
        <w:rPr>
          <w:i/>
          <w:sz w:val="28"/>
          <w:szCs w:val="28"/>
        </w:rPr>
        <w:t>oor</w:t>
      </w:r>
      <w:r w:rsidRPr="00CD1AED">
        <w:rPr>
          <w:sz w:val="28"/>
          <w:szCs w:val="28"/>
        </w:rPr>
        <w:t>s. weesm</w:t>
      </w:r>
      <w:r w:rsidRPr="00CD1AED">
        <w:rPr>
          <w:i/>
          <w:sz w:val="28"/>
          <w:szCs w:val="28"/>
        </w:rPr>
        <w:t>eeste</w:t>
      </w:r>
      <w:r w:rsidRPr="00CD1AED">
        <w:rPr>
          <w:sz w:val="28"/>
          <w:szCs w:val="28"/>
        </w:rPr>
        <w:t>rs</w:t>
      </w:r>
    </w:p>
    <w:p w:rsidR="00420AEE" w:rsidRPr="00CD1AED" w:rsidRDefault="00420AEE" w:rsidP="00420AEE">
      <w:pPr>
        <w:ind w:left="709"/>
        <w:rPr>
          <w:sz w:val="28"/>
          <w:szCs w:val="28"/>
        </w:rPr>
      </w:pPr>
      <w:r w:rsidRPr="00CD1AED">
        <w:rPr>
          <w:sz w:val="28"/>
          <w:szCs w:val="28"/>
        </w:rPr>
        <w:t>mittet v</w:t>
      </w:r>
      <w:r w:rsidRPr="00CD1AED">
        <w:rPr>
          <w:i/>
          <w:sz w:val="28"/>
          <w:szCs w:val="28"/>
        </w:rPr>
        <w:t>oor</w:t>
      </w:r>
      <w:r w:rsidRPr="00CD1AED">
        <w:rPr>
          <w:sz w:val="28"/>
          <w:szCs w:val="28"/>
        </w:rPr>
        <w:t>s. advysseren nyet en mogen volstaen</w:t>
      </w:r>
      <w:r w:rsidRPr="00CD1AED">
        <w:rPr>
          <w:i/>
          <w:sz w:val="28"/>
          <w:szCs w:val="28"/>
        </w:rPr>
        <w:t>,</w:t>
      </w:r>
    </w:p>
    <w:p w:rsidR="00420AEE" w:rsidRPr="00CD1AED" w:rsidRDefault="00420AEE" w:rsidP="00420AEE">
      <w:pPr>
        <w:ind w:left="709"/>
        <w:rPr>
          <w:sz w:val="28"/>
          <w:szCs w:val="28"/>
        </w:rPr>
      </w:pPr>
      <w:r w:rsidRPr="00CD1AED">
        <w:rPr>
          <w:sz w:val="28"/>
          <w:szCs w:val="28"/>
        </w:rPr>
        <w:t>maer dat zij behoir</w:t>
      </w:r>
      <w:r w:rsidR="00602E05" w:rsidRPr="00CD1AED">
        <w:rPr>
          <w:sz w:val="28"/>
          <w:szCs w:val="28"/>
        </w:rPr>
        <w:t>en</w:t>
      </w:r>
      <w:r w:rsidRPr="00CD1AED">
        <w:rPr>
          <w:sz w:val="28"/>
          <w:szCs w:val="28"/>
        </w:rPr>
        <w:t xml:space="preserve"> te</w:t>
      </w:r>
    </w:p>
    <w:p w:rsidR="00420AEE" w:rsidRPr="00CD1AED" w:rsidRDefault="00420AEE" w:rsidP="00420AEE">
      <w:pPr>
        <w:ind w:left="709"/>
        <w:rPr>
          <w:sz w:val="28"/>
          <w:szCs w:val="28"/>
        </w:rPr>
      </w:pPr>
      <w:r w:rsidRPr="00CD1AED">
        <w:rPr>
          <w:sz w:val="28"/>
          <w:szCs w:val="28"/>
        </w:rPr>
        <w:t>advyser</w:t>
      </w:r>
      <w:r w:rsidR="00602E05" w:rsidRPr="00CD1AED">
        <w:rPr>
          <w:sz w:val="28"/>
          <w:szCs w:val="28"/>
        </w:rPr>
        <w:t>en</w:t>
      </w:r>
      <w:r w:rsidRPr="00CD1AED">
        <w:rPr>
          <w:sz w:val="28"/>
          <w:szCs w:val="28"/>
        </w:rPr>
        <w:t xml:space="preserve"> jae ofte neen</w:t>
      </w:r>
      <w:r w:rsidR="00D410A9" w:rsidRPr="00CD1AED">
        <w:rPr>
          <w:sz w:val="28"/>
          <w:szCs w:val="28"/>
        </w:rPr>
        <w:t>,</w:t>
      </w:r>
      <w:r w:rsidRPr="00CD1AED">
        <w:rPr>
          <w:sz w:val="28"/>
          <w:szCs w:val="28"/>
        </w:rPr>
        <w:t xml:space="preserve"> sond</w:t>
      </w:r>
      <w:r w:rsidRPr="00CD1AED">
        <w:rPr>
          <w:i/>
          <w:sz w:val="28"/>
          <w:szCs w:val="28"/>
        </w:rPr>
        <w:t>er</w:t>
      </w:r>
      <w:r w:rsidRPr="00CD1AED">
        <w:rPr>
          <w:sz w:val="28"/>
          <w:szCs w:val="28"/>
        </w:rPr>
        <w:t xml:space="preserve"> eenige</w:t>
      </w:r>
    </w:p>
    <w:p w:rsidR="00420AEE" w:rsidRPr="00CD1AED" w:rsidRDefault="00420AEE" w:rsidP="00420AEE">
      <w:pPr>
        <w:ind w:left="709"/>
        <w:rPr>
          <w:sz w:val="28"/>
          <w:szCs w:val="28"/>
        </w:rPr>
      </w:pPr>
      <w:r w:rsidRPr="00CD1AED">
        <w:rPr>
          <w:sz w:val="28"/>
          <w:szCs w:val="28"/>
        </w:rPr>
        <w:t>twijffelachticheyt te maecken</w:t>
      </w:r>
      <w:r w:rsidR="00D410A9" w:rsidRPr="00CD1AED">
        <w:rPr>
          <w:sz w:val="28"/>
          <w:szCs w:val="28"/>
        </w:rPr>
        <w:t>,</w:t>
      </w:r>
      <w:r w:rsidRPr="00CD1AED">
        <w:rPr>
          <w:sz w:val="28"/>
          <w:szCs w:val="28"/>
        </w:rPr>
        <w:t xml:space="preserve"> alzoe ’t v</w:t>
      </w:r>
      <w:r w:rsidRPr="00CD1AED">
        <w:rPr>
          <w:i/>
          <w:sz w:val="28"/>
          <w:szCs w:val="28"/>
        </w:rPr>
        <w:t>er</w:t>
      </w:r>
      <w:r w:rsidRPr="00CD1AED">
        <w:rPr>
          <w:sz w:val="28"/>
          <w:szCs w:val="28"/>
        </w:rPr>
        <w:t>souck</w:t>
      </w:r>
    </w:p>
    <w:p w:rsidR="00420AEE" w:rsidRPr="00CD1AED" w:rsidRDefault="00420AEE" w:rsidP="00420AEE">
      <w:pPr>
        <w:rPr>
          <w:sz w:val="28"/>
          <w:szCs w:val="28"/>
        </w:rPr>
      </w:pPr>
      <w:r w:rsidRPr="00CD1AED">
        <w:rPr>
          <w:sz w:val="28"/>
          <w:szCs w:val="28"/>
        </w:rPr>
        <w:t>15</w:t>
      </w:r>
      <w:r w:rsidRPr="00CD1AED">
        <w:rPr>
          <w:sz w:val="28"/>
          <w:szCs w:val="28"/>
        </w:rPr>
        <w:tab/>
        <w:t>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supplianten prima facie</w:t>
      </w:r>
      <w:r w:rsidR="007E3CEE" w:rsidRPr="00CD1AED">
        <w:rPr>
          <w:rStyle w:val="Voetnootmarkering"/>
          <w:sz w:val="28"/>
          <w:szCs w:val="28"/>
        </w:rPr>
        <w:footnoteReference w:id="125"/>
      </w:r>
      <w:r w:rsidRPr="00CD1AED">
        <w:rPr>
          <w:sz w:val="28"/>
          <w:szCs w:val="28"/>
        </w:rPr>
        <w:t xml:space="preserve"> concerneert de</w:t>
      </w:r>
    </w:p>
    <w:p w:rsidR="00420AEE" w:rsidRPr="00CD1AED" w:rsidRDefault="00420AEE" w:rsidP="00420AEE">
      <w:pPr>
        <w:ind w:left="709"/>
        <w:rPr>
          <w:sz w:val="28"/>
          <w:szCs w:val="28"/>
        </w:rPr>
      </w:pPr>
      <w:r w:rsidRPr="00CD1AED">
        <w:rPr>
          <w:sz w:val="28"/>
          <w:szCs w:val="28"/>
        </w:rPr>
        <w:t>weeskind</w:t>
      </w:r>
      <w:r w:rsidRPr="00CD1AED">
        <w:rPr>
          <w:i/>
          <w:sz w:val="28"/>
          <w:szCs w:val="28"/>
        </w:rPr>
        <w:t>er</w:t>
      </w:r>
      <w:r w:rsidR="00602E05" w:rsidRPr="00CD1AED">
        <w:rPr>
          <w:sz w:val="28"/>
          <w:szCs w:val="28"/>
        </w:rPr>
        <w:t>en</w:t>
      </w:r>
      <w:r w:rsidR="00D410A9" w:rsidRPr="00CD1AED">
        <w:rPr>
          <w:sz w:val="28"/>
          <w:szCs w:val="28"/>
        </w:rPr>
        <w:t>,</w:t>
      </w:r>
      <w:r w:rsidRPr="00CD1AED">
        <w:rPr>
          <w:sz w:val="28"/>
          <w:szCs w:val="28"/>
        </w:rPr>
        <w:t xml:space="preserve"> omme ’t zelve sulcxs bij d</w:t>
      </w:r>
      <w:r w:rsidR="00602E05" w:rsidRPr="00CD1AED">
        <w:rPr>
          <w:sz w:val="28"/>
          <w:szCs w:val="28"/>
        </w:rPr>
        <w:t>en</w:t>
      </w:r>
      <w:r w:rsidRPr="00CD1AED">
        <w:rPr>
          <w:sz w:val="28"/>
          <w:szCs w:val="28"/>
        </w:rPr>
        <w:t xml:space="preserve"> v</w:t>
      </w:r>
      <w:r w:rsidRPr="00CD1AED">
        <w:rPr>
          <w:i/>
          <w:sz w:val="28"/>
          <w:szCs w:val="28"/>
        </w:rPr>
        <w:t>oor</w:t>
      </w:r>
      <w:r w:rsidRPr="00CD1AED">
        <w:rPr>
          <w:sz w:val="28"/>
          <w:szCs w:val="28"/>
        </w:rPr>
        <w:t>s.</w:t>
      </w:r>
    </w:p>
    <w:p w:rsidR="00420AEE" w:rsidRPr="00CD1AED" w:rsidRDefault="00420AEE" w:rsidP="00420AEE">
      <w:pPr>
        <w:ind w:left="709"/>
        <w:rPr>
          <w:sz w:val="28"/>
          <w:szCs w:val="28"/>
        </w:rPr>
      </w:pPr>
      <w:r w:rsidRPr="00CD1AED">
        <w:rPr>
          <w:sz w:val="28"/>
          <w:szCs w:val="28"/>
        </w:rPr>
        <w:t>weesm</w:t>
      </w:r>
      <w:r w:rsidRPr="00CD1AED">
        <w:rPr>
          <w:i/>
          <w:sz w:val="28"/>
          <w:szCs w:val="28"/>
        </w:rPr>
        <w:t>eeste</w:t>
      </w:r>
      <w:r w:rsidRPr="00CD1AED">
        <w:rPr>
          <w:sz w:val="28"/>
          <w:szCs w:val="28"/>
        </w:rPr>
        <w:t>ren gedaen alsdan bij de magistraet</w:t>
      </w:r>
    </w:p>
    <w:p w:rsidR="00420AEE" w:rsidRPr="00CD1AED" w:rsidRDefault="00420AEE" w:rsidP="00420AEE">
      <w:pPr>
        <w:ind w:left="709"/>
        <w:rPr>
          <w:sz w:val="28"/>
          <w:szCs w:val="28"/>
        </w:rPr>
      </w:pPr>
      <w:r w:rsidRPr="00CD1AED">
        <w:rPr>
          <w:sz w:val="28"/>
          <w:szCs w:val="28"/>
        </w:rPr>
        <w:t>voirts gedisponeert te word</w:t>
      </w:r>
      <w:r w:rsidR="00602E05" w:rsidRPr="00CD1AED">
        <w:rPr>
          <w:sz w:val="28"/>
          <w:szCs w:val="28"/>
        </w:rPr>
        <w:t>en</w:t>
      </w:r>
      <w:r w:rsidRPr="00CD1AED">
        <w:rPr>
          <w:i/>
          <w:sz w:val="28"/>
          <w:szCs w:val="28"/>
        </w:rPr>
        <w:t xml:space="preserve"> </w:t>
      </w:r>
      <w:r w:rsidRPr="00CD1AED">
        <w:rPr>
          <w:sz w:val="28"/>
          <w:szCs w:val="28"/>
        </w:rPr>
        <w:t>naer behoor</w:t>
      </w:r>
      <w:r w:rsidR="00602E05" w:rsidRPr="00CD1AED">
        <w:rPr>
          <w:sz w:val="28"/>
          <w:szCs w:val="28"/>
        </w:rPr>
        <w:t>en</w:t>
      </w:r>
      <w:r w:rsidRPr="00CD1AED">
        <w:rPr>
          <w:sz w:val="28"/>
          <w:szCs w:val="28"/>
        </w:rPr>
        <w:t>.</w:t>
      </w:r>
    </w:p>
    <w:p w:rsidR="00420AEE" w:rsidRPr="00CD1AED" w:rsidRDefault="00420AEE" w:rsidP="00420AEE">
      <w:pPr>
        <w:ind w:left="709"/>
        <w:rPr>
          <w:b/>
          <w:sz w:val="28"/>
          <w:szCs w:val="28"/>
        </w:rPr>
      </w:pPr>
      <w:r w:rsidRPr="00CD1AED">
        <w:rPr>
          <w:sz w:val="28"/>
          <w:szCs w:val="28"/>
        </w:rPr>
        <w:t>Actu</w:t>
      </w:r>
      <w:r w:rsidRPr="00CD1AED">
        <w:rPr>
          <w:i/>
          <w:sz w:val="28"/>
          <w:szCs w:val="28"/>
        </w:rPr>
        <w:t>m</w:t>
      </w:r>
      <w:r w:rsidRPr="00CD1AED">
        <w:rPr>
          <w:sz w:val="28"/>
          <w:szCs w:val="28"/>
        </w:rPr>
        <w:t xml:space="preserve"> 18en februarii 1578</w:t>
      </w:r>
      <w:r w:rsidR="00D410A9" w:rsidRPr="00CD1AED">
        <w:rPr>
          <w:sz w:val="28"/>
          <w:szCs w:val="28"/>
        </w:rPr>
        <w:t>.</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117v</w:t>
      </w:r>
    </w:p>
    <w:p w:rsidR="00420AEE" w:rsidRPr="00CD1AED" w:rsidRDefault="00420AEE" w:rsidP="00420AEE">
      <w:pPr>
        <w:rPr>
          <w:sz w:val="28"/>
          <w:szCs w:val="28"/>
        </w:rPr>
      </w:pPr>
      <w:r w:rsidRPr="00CD1AED">
        <w:rPr>
          <w:sz w:val="28"/>
          <w:szCs w:val="28"/>
        </w:rPr>
        <w:t>1</w:t>
      </w:r>
      <w:r w:rsidRPr="00CD1AED">
        <w:rPr>
          <w:sz w:val="28"/>
          <w:szCs w:val="28"/>
        </w:rPr>
        <w:tab/>
        <w:t>Den 18en dach</w:t>
      </w:r>
    </w:p>
    <w:p w:rsidR="00420AEE" w:rsidRPr="00CD1AED" w:rsidRDefault="00420AEE" w:rsidP="00420AEE">
      <w:pPr>
        <w:ind w:left="709"/>
        <w:rPr>
          <w:i/>
          <w:sz w:val="28"/>
          <w:szCs w:val="28"/>
        </w:rPr>
      </w:pPr>
      <w:r w:rsidRPr="00CD1AED">
        <w:rPr>
          <w:sz w:val="28"/>
          <w:szCs w:val="28"/>
        </w:rPr>
        <w:t>februarii a</w:t>
      </w:r>
      <w:r w:rsidRPr="00CD1AED">
        <w:rPr>
          <w:i/>
          <w:sz w:val="28"/>
          <w:szCs w:val="28"/>
        </w:rPr>
        <w:t>nn</w:t>
      </w:r>
      <w:r w:rsidRPr="00CD1AED">
        <w:rPr>
          <w:sz w:val="28"/>
          <w:szCs w:val="28"/>
        </w:rPr>
        <w:t>o 1578.</w:t>
      </w:r>
    </w:p>
    <w:p w:rsidR="00420AEE" w:rsidRPr="00CD1AED" w:rsidRDefault="00CB172E" w:rsidP="00420AEE">
      <w:pPr>
        <w:rPr>
          <w:sz w:val="28"/>
          <w:szCs w:val="28"/>
        </w:rPr>
      </w:pPr>
      <w:r w:rsidRPr="00CD1AED">
        <w:rPr>
          <w:sz w:val="28"/>
          <w:szCs w:val="28"/>
        </w:rPr>
        <w:t>[</w:t>
      </w:r>
      <w:r w:rsidR="00420AEE" w:rsidRPr="00CD1AED">
        <w:rPr>
          <w:i/>
          <w:sz w:val="28"/>
          <w:szCs w:val="28"/>
        </w:rPr>
        <w:t>in de m</w:t>
      </w:r>
      <w:r w:rsidR="00B102B4" w:rsidRPr="00CD1AED">
        <w:rPr>
          <w:i/>
          <w:sz w:val="28"/>
          <w:szCs w:val="28"/>
        </w:rPr>
        <w:t>arge</w:t>
      </w:r>
      <w:r w:rsidRPr="00CD1AED">
        <w:rPr>
          <w:sz w:val="28"/>
          <w:szCs w:val="28"/>
        </w:rPr>
        <w:t>]</w:t>
      </w:r>
    </w:p>
    <w:p w:rsidR="00420AEE" w:rsidRPr="00CD1AED" w:rsidRDefault="00420AEE" w:rsidP="00420AEE">
      <w:pPr>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420AEE" w:rsidRPr="00CD1AED" w:rsidRDefault="00420AEE" w:rsidP="00420AEE">
      <w:pPr>
        <w:rPr>
          <w:sz w:val="28"/>
          <w:szCs w:val="28"/>
        </w:rPr>
      </w:pPr>
      <w:r w:rsidRPr="00CD1AED">
        <w:rPr>
          <w:sz w:val="28"/>
          <w:szCs w:val="28"/>
        </w:rPr>
        <w:t>alle de scepen</w:t>
      </w:r>
      <w:r w:rsidR="00602E05" w:rsidRPr="00CD1AED">
        <w:rPr>
          <w:sz w:val="28"/>
          <w:szCs w:val="28"/>
        </w:rPr>
        <w:t>en</w:t>
      </w:r>
      <w:r w:rsidRPr="00CD1AED">
        <w:rPr>
          <w:i/>
          <w:sz w:val="28"/>
          <w:szCs w:val="28"/>
        </w:rPr>
        <w:t>.</w:t>
      </w:r>
    </w:p>
    <w:p w:rsidR="00D410A9" w:rsidRPr="00CD1AED" w:rsidRDefault="00D410A9" w:rsidP="00420AEE">
      <w:pPr>
        <w:ind w:left="709"/>
        <w:rPr>
          <w:sz w:val="28"/>
          <w:szCs w:val="28"/>
        </w:rPr>
      </w:pPr>
    </w:p>
    <w:p w:rsidR="00420AEE" w:rsidRPr="00CD1AED" w:rsidRDefault="00420AEE" w:rsidP="00420AEE">
      <w:pPr>
        <w:ind w:left="709"/>
        <w:rPr>
          <w:sz w:val="28"/>
          <w:szCs w:val="28"/>
        </w:rPr>
      </w:pPr>
      <w:r w:rsidRPr="00CD1AED">
        <w:rPr>
          <w:sz w:val="28"/>
          <w:szCs w:val="28"/>
        </w:rPr>
        <w:t>Mr. Pieter Baers</w:t>
      </w:r>
      <w:r w:rsidR="007C7F0B" w:rsidRPr="00CD1AED">
        <w:rPr>
          <w:sz w:val="28"/>
          <w:szCs w:val="28"/>
        </w:rPr>
        <w:t xml:space="preserve"> </w:t>
      </w:r>
      <w:r w:rsidR="00ED5DE2" w:rsidRPr="00CD1AED">
        <w:rPr>
          <w:sz w:val="28"/>
          <w:szCs w:val="28"/>
        </w:rPr>
        <w:t>[?]</w:t>
      </w:r>
      <w:r w:rsidRPr="00CD1AED">
        <w:rPr>
          <w:rStyle w:val="Voetnoottekens"/>
          <w:sz w:val="28"/>
          <w:szCs w:val="28"/>
        </w:rPr>
        <w:footnoteReference w:id="126"/>
      </w:r>
      <w:r w:rsidRPr="00CD1AED">
        <w:rPr>
          <w:sz w:val="28"/>
          <w:szCs w:val="28"/>
        </w:rPr>
        <w:t xml:space="preserve"> c</w:t>
      </w:r>
      <w:r w:rsidRPr="00CD1AED">
        <w:rPr>
          <w:i/>
          <w:sz w:val="28"/>
          <w:szCs w:val="28"/>
        </w:rPr>
        <w:t>ontra</w:t>
      </w:r>
      <w:r w:rsidRPr="00CD1AED">
        <w:rPr>
          <w:sz w:val="28"/>
          <w:szCs w:val="28"/>
        </w:rPr>
        <w:t xml:space="preserve"> Anthony Veer.</w:t>
      </w:r>
    </w:p>
    <w:p w:rsidR="00420AEE" w:rsidRPr="00CD1AED" w:rsidRDefault="00420AEE" w:rsidP="00420AEE">
      <w:pPr>
        <w:ind w:left="709"/>
        <w:rPr>
          <w:sz w:val="28"/>
          <w:szCs w:val="28"/>
        </w:rPr>
      </w:pPr>
      <w:r w:rsidRPr="00CD1AED">
        <w:rPr>
          <w:sz w:val="28"/>
          <w:szCs w:val="28"/>
        </w:rPr>
        <w:t xml:space="preserve"> </w:t>
      </w:r>
    </w:p>
    <w:p w:rsidR="00420AEE" w:rsidRPr="00CD1AED" w:rsidRDefault="00420AEE" w:rsidP="00420AEE">
      <w:pPr>
        <w:ind w:left="709"/>
        <w:rPr>
          <w:sz w:val="28"/>
          <w:szCs w:val="28"/>
        </w:rPr>
      </w:pPr>
      <w:r w:rsidRPr="00CD1AED">
        <w:rPr>
          <w:sz w:val="28"/>
          <w:szCs w:val="28"/>
        </w:rPr>
        <w:t>Scepen</w:t>
      </w:r>
      <w:r w:rsidR="00602E05" w:rsidRPr="00CD1AED">
        <w:rPr>
          <w:sz w:val="28"/>
          <w:szCs w:val="28"/>
        </w:rPr>
        <w:t>en</w:t>
      </w:r>
      <w:r w:rsidRPr="00CD1AED">
        <w:rPr>
          <w:sz w:val="28"/>
          <w:szCs w:val="28"/>
        </w:rPr>
        <w:t xml:space="preserve"> appoincteren dat den ged</w:t>
      </w:r>
      <w:r w:rsidRPr="00CD1AED">
        <w:rPr>
          <w:i/>
          <w:sz w:val="28"/>
          <w:szCs w:val="28"/>
        </w:rPr>
        <w:t>aechd</w:t>
      </w:r>
      <w:r w:rsidRPr="00CD1AED">
        <w:rPr>
          <w:sz w:val="28"/>
          <w:szCs w:val="28"/>
        </w:rPr>
        <w:t>e</w:t>
      </w:r>
    </w:p>
    <w:p w:rsidR="00D410A9" w:rsidRPr="00CD1AED" w:rsidRDefault="00420AEE" w:rsidP="00D410A9">
      <w:pPr>
        <w:rPr>
          <w:sz w:val="28"/>
          <w:szCs w:val="28"/>
        </w:rPr>
      </w:pPr>
      <w:r w:rsidRPr="00CD1AED">
        <w:rPr>
          <w:sz w:val="28"/>
          <w:szCs w:val="28"/>
        </w:rPr>
        <w:t>5</w:t>
      </w:r>
      <w:r w:rsidRPr="00CD1AED">
        <w:rPr>
          <w:sz w:val="28"/>
          <w:szCs w:val="28"/>
        </w:rPr>
        <w:tab/>
        <w:t>mitten geëxhibeerden scepen</w:t>
      </w:r>
      <w:r w:rsidR="00602E05" w:rsidRPr="00CD1AED">
        <w:rPr>
          <w:sz w:val="28"/>
          <w:szCs w:val="28"/>
        </w:rPr>
        <w:t>en</w:t>
      </w:r>
      <w:r w:rsidRPr="00CD1AED">
        <w:rPr>
          <w:sz w:val="28"/>
          <w:szCs w:val="28"/>
        </w:rPr>
        <w:t xml:space="preserve">bryeff, </w:t>
      </w:r>
    </w:p>
    <w:p w:rsidR="00420AEE" w:rsidRPr="00CD1AED" w:rsidRDefault="00420AEE" w:rsidP="00D410A9">
      <w:pPr>
        <w:ind w:left="2832"/>
        <w:rPr>
          <w:sz w:val="28"/>
          <w:szCs w:val="28"/>
        </w:rPr>
      </w:pPr>
      <w:r w:rsidRPr="00CD1AED">
        <w:rPr>
          <w:sz w:val="28"/>
          <w:szCs w:val="28"/>
        </w:rPr>
        <w:t>gepass</w:t>
      </w:r>
      <w:r w:rsidRPr="00CD1AED">
        <w:rPr>
          <w:i/>
          <w:sz w:val="28"/>
          <w:szCs w:val="28"/>
        </w:rPr>
        <w:t>eer</w:t>
      </w:r>
      <w:r w:rsidRPr="00CD1AED">
        <w:rPr>
          <w:sz w:val="28"/>
          <w:szCs w:val="28"/>
        </w:rPr>
        <w:t>t voor scepen</w:t>
      </w:r>
      <w:r w:rsidR="00602E05" w:rsidRPr="00CD1AED">
        <w:rPr>
          <w:sz w:val="28"/>
          <w:szCs w:val="28"/>
        </w:rPr>
        <w:t>en</w:t>
      </w:r>
      <w:r w:rsidRPr="00CD1AED">
        <w:rPr>
          <w:i/>
          <w:sz w:val="28"/>
          <w:szCs w:val="28"/>
        </w:rPr>
        <w:t xml:space="preserve"> </w:t>
      </w:r>
      <w:r w:rsidRPr="00CD1AED">
        <w:rPr>
          <w:sz w:val="28"/>
          <w:szCs w:val="28"/>
        </w:rPr>
        <w:t>van Dord</w:t>
      </w:r>
      <w:r w:rsidRPr="00CD1AED">
        <w:rPr>
          <w:i/>
          <w:sz w:val="28"/>
          <w:szCs w:val="28"/>
        </w:rPr>
        <w:t>rech</w:t>
      </w:r>
      <w:r w:rsidRPr="00CD1AED">
        <w:rPr>
          <w:sz w:val="28"/>
          <w:szCs w:val="28"/>
        </w:rPr>
        <w:t>t</w:t>
      </w:r>
    </w:p>
    <w:p w:rsidR="00420AEE" w:rsidRPr="00CD1AED" w:rsidRDefault="00420AEE" w:rsidP="00D410A9">
      <w:pPr>
        <w:ind w:left="2832"/>
        <w:rPr>
          <w:sz w:val="28"/>
          <w:szCs w:val="28"/>
        </w:rPr>
      </w:pPr>
      <w:r w:rsidRPr="00CD1AED">
        <w:rPr>
          <w:sz w:val="28"/>
          <w:szCs w:val="28"/>
        </w:rPr>
        <w:t>in date 15en</w:t>
      </w:r>
      <w:r w:rsidRPr="00CD1AED">
        <w:rPr>
          <w:sz w:val="28"/>
          <w:szCs w:val="28"/>
          <w:vertAlign w:val="superscript"/>
        </w:rPr>
        <w:t xml:space="preserve"> </w:t>
      </w:r>
      <w:r w:rsidRPr="00CD1AED">
        <w:rPr>
          <w:sz w:val="28"/>
          <w:szCs w:val="28"/>
        </w:rPr>
        <w:t>februarii lestleden, nyet</w:t>
      </w:r>
    </w:p>
    <w:p w:rsidR="00420AEE" w:rsidRPr="00CD1AED" w:rsidRDefault="00420AEE" w:rsidP="00420AEE">
      <w:pPr>
        <w:ind w:left="709"/>
        <w:rPr>
          <w:sz w:val="28"/>
          <w:szCs w:val="28"/>
        </w:rPr>
      </w:pPr>
      <w:r w:rsidRPr="00CD1AED">
        <w:rPr>
          <w:sz w:val="28"/>
          <w:szCs w:val="28"/>
        </w:rPr>
        <w:t>en mach volstaen maer dat hij in den v</w:t>
      </w:r>
      <w:r w:rsidRPr="00CD1AED">
        <w:rPr>
          <w:i/>
          <w:sz w:val="28"/>
          <w:szCs w:val="28"/>
        </w:rPr>
        <w:t>oor</w:t>
      </w:r>
      <w:r w:rsidRPr="00CD1AED">
        <w:rPr>
          <w:sz w:val="28"/>
          <w:szCs w:val="28"/>
        </w:rPr>
        <w:t>s.</w:t>
      </w:r>
    </w:p>
    <w:p w:rsidR="00420AEE" w:rsidRPr="00CD1AED" w:rsidRDefault="00420AEE" w:rsidP="00420AEE">
      <w:pPr>
        <w:ind w:left="709"/>
        <w:rPr>
          <w:sz w:val="28"/>
          <w:szCs w:val="28"/>
        </w:rPr>
      </w:pPr>
      <w:r w:rsidRPr="00CD1AED">
        <w:rPr>
          <w:sz w:val="28"/>
          <w:szCs w:val="28"/>
        </w:rPr>
        <w:t>brieve sal doen insereren de</w:t>
      </w:r>
    </w:p>
    <w:p w:rsidR="00420AEE" w:rsidRPr="00CD1AED" w:rsidRDefault="00420AEE" w:rsidP="00420AEE">
      <w:pPr>
        <w:ind w:left="709"/>
        <w:rPr>
          <w:sz w:val="28"/>
          <w:szCs w:val="28"/>
        </w:rPr>
      </w:pPr>
      <w:r w:rsidRPr="00CD1AED">
        <w:rPr>
          <w:sz w:val="28"/>
          <w:szCs w:val="28"/>
        </w:rPr>
        <w:t>vyer belendingen van den huysse genaempt Ratinge,</w:t>
      </w:r>
    </w:p>
    <w:p w:rsidR="00420AEE" w:rsidRPr="00CD1AED" w:rsidRDefault="00420AEE" w:rsidP="00420AEE">
      <w:pPr>
        <w:ind w:left="709"/>
        <w:rPr>
          <w:sz w:val="28"/>
          <w:szCs w:val="28"/>
        </w:rPr>
      </w:pPr>
      <w:r w:rsidRPr="00CD1AED">
        <w:rPr>
          <w:sz w:val="28"/>
          <w:szCs w:val="28"/>
        </w:rPr>
        <w:t>staende binnen der v</w:t>
      </w:r>
      <w:r w:rsidRPr="00CD1AED">
        <w:rPr>
          <w:i/>
          <w:sz w:val="28"/>
          <w:szCs w:val="28"/>
        </w:rPr>
        <w:t>oor</w:t>
      </w:r>
      <w:r w:rsidRPr="00CD1AED">
        <w:rPr>
          <w:sz w:val="28"/>
          <w:szCs w:val="28"/>
        </w:rPr>
        <w:t>s. steede van Dordrecht.</w:t>
      </w:r>
    </w:p>
    <w:p w:rsidR="00420AEE" w:rsidRPr="00CD1AED" w:rsidRDefault="00420AEE" w:rsidP="00420AEE">
      <w:pPr>
        <w:rPr>
          <w:sz w:val="28"/>
          <w:szCs w:val="28"/>
        </w:rPr>
      </w:pPr>
      <w:r w:rsidRPr="00CD1AED">
        <w:rPr>
          <w:sz w:val="28"/>
          <w:szCs w:val="28"/>
        </w:rPr>
        <w:t>10</w:t>
      </w:r>
      <w:r w:rsidRPr="00CD1AED">
        <w:rPr>
          <w:sz w:val="28"/>
          <w:szCs w:val="28"/>
        </w:rPr>
        <w:tab/>
        <w:t>Ende in de plaetsse van den woorden ‘bij den Hove van Holl</w:t>
      </w:r>
      <w:r w:rsidRPr="00CD1AED">
        <w:rPr>
          <w:i/>
          <w:sz w:val="28"/>
          <w:szCs w:val="28"/>
        </w:rPr>
        <w:t>an</w:t>
      </w:r>
      <w:r w:rsidRPr="00CD1AED">
        <w:rPr>
          <w:sz w:val="28"/>
          <w:szCs w:val="28"/>
        </w:rPr>
        <w:t>t’ doen</w:t>
      </w:r>
    </w:p>
    <w:p w:rsidR="00420AEE" w:rsidRPr="00CD1AED" w:rsidRDefault="00420AEE" w:rsidP="00420AEE">
      <w:pPr>
        <w:ind w:left="709"/>
        <w:rPr>
          <w:sz w:val="28"/>
          <w:szCs w:val="28"/>
        </w:rPr>
      </w:pPr>
      <w:r w:rsidRPr="00CD1AED">
        <w:rPr>
          <w:sz w:val="28"/>
          <w:szCs w:val="28"/>
        </w:rPr>
        <w:t xml:space="preserve">stellen ‘bij die van den gerechte van Den Hage’. Dat </w:t>
      </w:r>
    </w:p>
    <w:p w:rsidR="00420AEE" w:rsidRPr="00CD1AED" w:rsidRDefault="00420AEE" w:rsidP="00420AEE">
      <w:pPr>
        <w:ind w:left="709"/>
        <w:rPr>
          <w:sz w:val="28"/>
          <w:szCs w:val="28"/>
        </w:rPr>
      </w:pPr>
      <w:r w:rsidRPr="00CD1AED">
        <w:rPr>
          <w:sz w:val="28"/>
          <w:szCs w:val="28"/>
        </w:rPr>
        <w:t>hij, ged</w:t>
      </w:r>
      <w:r w:rsidRPr="00CD1AED">
        <w:rPr>
          <w:i/>
          <w:sz w:val="28"/>
          <w:szCs w:val="28"/>
        </w:rPr>
        <w:t>aechd</w:t>
      </w:r>
      <w:r w:rsidRPr="00CD1AED">
        <w:rPr>
          <w:sz w:val="28"/>
          <w:szCs w:val="28"/>
        </w:rPr>
        <w:t>e, oeck gehouden sal weezen nopende de</w:t>
      </w:r>
    </w:p>
    <w:p w:rsidR="00420AEE" w:rsidRPr="00CD1AED" w:rsidRDefault="00420AEE" w:rsidP="00420AEE">
      <w:pPr>
        <w:ind w:left="709"/>
        <w:rPr>
          <w:sz w:val="28"/>
          <w:szCs w:val="28"/>
        </w:rPr>
      </w:pPr>
      <w:r w:rsidRPr="00CD1AED">
        <w:rPr>
          <w:sz w:val="28"/>
          <w:szCs w:val="28"/>
        </w:rPr>
        <w:t>twee morgen lants, in den v</w:t>
      </w:r>
      <w:r w:rsidRPr="00CD1AED">
        <w:rPr>
          <w:i/>
          <w:sz w:val="28"/>
          <w:szCs w:val="28"/>
        </w:rPr>
        <w:t>oor</w:t>
      </w:r>
      <w:r w:rsidRPr="00CD1AED">
        <w:rPr>
          <w:sz w:val="28"/>
          <w:szCs w:val="28"/>
        </w:rPr>
        <w:t>s. brieve insgelijcxs</w:t>
      </w:r>
    </w:p>
    <w:p w:rsidR="00420AEE" w:rsidRPr="00CD1AED" w:rsidRDefault="00420AEE" w:rsidP="00420AEE">
      <w:pPr>
        <w:ind w:left="709"/>
        <w:rPr>
          <w:sz w:val="28"/>
          <w:szCs w:val="28"/>
        </w:rPr>
      </w:pPr>
      <w:r w:rsidRPr="00CD1AED">
        <w:rPr>
          <w:sz w:val="28"/>
          <w:szCs w:val="28"/>
        </w:rPr>
        <w:t>gementionneert, die gelegen souden zijn</w:t>
      </w:r>
    </w:p>
    <w:p w:rsidR="00420AEE" w:rsidRPr="00CD1AED" w:rsidRDefault="00420AEE" w:rsidP="00420AEE">
      <w:pPr>
        <w:rPr>
          <w:sz w:val="28"/>
          <w:szCs w:val="28"/>
        </w:rPr>
      </w:pPr>
      <w:r w:rsidRPr="00CD1AED">
        <w:rPr>
          <w:sz w:val="28"/>
          <w:szCs w:val="28"/>
        </w:rPr>
        <w:t>15</w:t>
      </w:r>
      <w:r w:rsidRPr="00CD1AED">
        <w:rPr>
          <w:sz w:val="28"/>
          <w:szCs w:val="28"/>
        </w:rPr>
        <w:tab/>
        <w:t>in Papendrecht, mede tot</w:t>
      </w:r>
    </w:p>
    <w:p w:rsidR="00420AEE" w:rsidRPr="00CD1AED" w:rsidRDefault="00420AEE" w:rsidP="00420AEE">
      <w:pPr>
        <w:ind w:left="709"/>
        <w:rPr>
          <w:sz w:val="28"/>
          <w:szCs w:val="28"/>
        </w:rPr>
      </w:pPr>
      <w:r w:rsidRPr="00CD1AED">
        <w:rPr>
          <w:sz w:val="28"/>
          <w:szCs w:val="28"/>
        </w:rPr>
        <w:t>v</w:t>
      </w:r>
      <w:r w:rsidRPr="00CD1AED">
        <w:rPr>
          <w:i/>
          <w:sz w:val="28"/>
          <w:szCs w:val="28"/>
        </w:rPr>
        <w:t>er</w:t>
      </w:r>
      <w:r w:rsidRPr="00CD1AED">
        <w:rPr>
          <w:sz w:val="28"/>
          <w:szCs w:val="28"/>
        </w:rPr>
        <w:t>seeckerheyt van den eysscher, sal specialicken</w:t>
      </w:r>
    </w:p>
    <w:p w:rsidR="00D410A9" w:rsidRPr="00CD1AED" w:rsidRDefault="00420AEE" w:rsidP="00D410A9">
      <w:pPr>
        <w:ind w:left="2124" w:firstLine="720"/>
        <w:rPr>
          <w:sz w:val="28"/>
          <w:szCs w:val="28"/>
        </w:rPr>
      </w:pPr>
      <w:r w:rsidRPr="00CD1AED">
        <w:rPr>
          <w:sz w:val="28"/>
          <w:szCs w:val="28"/>
        </w:rPr>
        <w:t>overdragen voor scepen</w:t>
      </w:r>
      <w:r w:rsidR="00602E05" w:rsidRPr="00CD1AED">
        <w:rPr>
          <w:sz w:val="28"/>
          <w:szCs w:val="28"/>
        </w:rPr>
        <w:t>en</w:t>
      </w:r>
      <w:r w:rsidRPr="00CD1AED">
        <w:rPr>
          <w:sz w:val="28"/>
          <w:szCs w:val="28"/>
        </w:rPr>
        <w:t xml:space="preserve"> ofte wethoud</w:t>
      </w:r>
      <w:r w:rsidRPr="00CD1AED">
        <w:rPr>
          <w:i/>
          <w:sz w:val="28"/>
          <w:szCs w:val="28"/>
        </w:rPr>
        <w:t>ere</w:t>
      </w:r>
      <w:r w:rsidRPr="00CD1AED">
        <w:rPr>
          <w:sz w:val="28"/>
          <w:szCs w:val="28"/>
        </w:rPr>
        <w:t>n daerond</w:t>
      </w:r>
      <w:r w:rsidRPr="00CD1AED">
        <w:rPr>
          <w:i/>
          <w:sz w:val="28"/>
          <w:szCs w:val="28"/>
        </w:rPr>
        <w:t>er</w:t>
      </w:r>
      <w:r w:rsidRPr="00CD1AED">
        <w:rPr>
          <w:sz w:val="28"/>
          <w:szCs w:val="28"/>
        </w:rPr>
        <w:t xml:space="preserve"> </w:t>
      </w:r>
    </w:p>
    <w:p w:rsidR="00420AEE" w:rsidRPr="00CD1AED" w:rsidRDefault="00420AEE" w:rsidP="00D410A9">
      <w:pPr>
        <w:ind w:left="2124" w:firstLine="720"/>
        <w:rPr>
          <w:i/>
          <w:sz w:val="28"/>
          <w:szCs w:val="28"/>
        </w:rPr>
      </w:pPr>
      <w:r w:rsidRPr="00CD1AED">
        <w:rPr>
          <w:sz w:val="28"/>
          <w:szCs w:val="28"/>
        </w:rPr>
        <w:t>die v</w:t>
      </w:r>
      <w:r w:rsidRPr="00CD1AED">
        <w:rPr>
          <w:i/>
          <w:sz w:val="28"/>
          <w:szCs w:val="28"/>
        </w:rPr>
        <w:t>oor</w:t>
      </w:r>
      <w:r w:rsidRPr="00CD1AED">
        <w:rPr>
          <w:sz w:val="28"/>
          <w:szCs w:val="28"/>
        </w:rPr>
        <w:t>s. twee margen lants gelegen zijn</w:t>
      </w:r>
    </w:p>
    <w:p w:rsidR="00420AEE" w:rsidRPr="00CD1AED" w:rsidRDefault="00B71B2D" w:rsidP="00420AEE">
      <w:pPr>
        <w:ind w:left="709"/>
        <w:rPr>
          <w:sz w:val="28"/>
          <w:szCs w:val="28"/>
        </w:rPr>
      </w:pPr>
      <w:r w:rsidRPr="00CD1AED">
        <w:rPr>
          <w:sz w:val="28"/>
          <w:szCs w:val="28"/>
        </w:rPr>
        <w:t>[</w:t>
      </w:r>
      <w:r w:rsidR="00420AEE" w:rsidRPr="00CD1AED">
        <w:rPr>
          <w:i/>
          <w:sz w:val="28"/>
          <w:szCs w:val="28"/>
        </w:rPr>
        <w:t>doorgehaald</w:t>
      </w:r>
      <w:r w:rsidR="00ED5DE2" w:rsidRPr="00CD1AED">
        <w:rPr>
          <w:i/>
          <w:sz w:val="28"/>
          <w:szCs w:val="28"/>
        </w:rPr>
        <w:t>e regel</w:t>
      </w:r>
      <w:r w:rsidRPr="00CD1AED">
        <w:rPr>
          <w:sz w:val="28"/>
          <w:szCs w:val="28"/>
        </w:rPr>
        <w:t>]</w:t>
      </w:r>
    </w:p>
    <w:p w:rsidR="00420AEE" w:rsidRPr="00CD1AED" w:rsidRDefault="00420AEE" w:rsidP="00420AEE">
      <w:pPr>
        <w:ind w:left="709"/>
        <w:rPr>
          <w:sz w:val="28"/>
          <w:szCs w:val="28"/>
        </w:rPr>
      </w:pPr>
      <w:r w:rsidRPr="00CD1AED">
        <w:rPr>
          <w:sz w:val="28"/>
          <w:szCs w:val="28"/>
        </w:rPr>
        <w:t>mit</w:t>
      </w:r>
    </w:p>
    <w:p w:rsidR="00420AEE" w:rsidRPr="00CD1AED" w:rsidRDefault="00420AEE" w:rsidP="00420AEE">
      <w:pPr>
        <w:ind w:left="709"/>
        <w:rPr>
          <w:sz w:val="28"/>
          <w:szCs w:val="28"/>
        </w:rPr>
      </w:pPr>
      <w:r w:rsidRPr="00CD1AED">
        <w:rPr>
          <w:sz w:val="28"/>
          <w:szCs w:val="28"/>
        </w:rPr>
        <w:t>specificatie van zijn vyer belend</w:t>
      </w:r>
      <w:r w:rsidRPr="00CD1AED">
        <w:rPr>
          <w:i/>
          <w:sz w:val="28"/>
          <w:szCs w:val="28"/>
        </w:rPr>
        <w:t>er</w:t>
      </w:r>
      <w:r w:rsidRPr="00CD1AED">
        <w:rPr>
          <w:sz w:val="28"/>
          <w:szCs w:val="28"/>
        </w:rPr>
        <w:t>s.</w:t>
      </w:r>
    </w:p>
    <w:p w:rsidR="00420AEE" w:rsidRPr="00CD1AED" w:rsidRDefault="00420AEE" w:rsidP="00420AEE">
      <w:pPr>
        <w:rPr>
          <w:sz w:val="28"/>
          <w:szCs w:val="28"/>
        </w:rPr>
      </w:pPr>
      <w:r w:rsidRPr="00CD1AED">
        <w:rPr>
          <w:sz w:val="28"/>
          <w:szCs w:val="28"/>
        </w:rPr>
        <w:t>20</w:t>
      </w:r>
      <w:r w:rsidRPr="00CD1AED">
        <w:rPr>
          <w:sz w:val="28"/>
          <w:szCs w:val="28"/>
        </w:rPr>
        <w:tab/>
        <w:t>Ende dit all in conformité van den accorde</w:t>
      </w:r>
    </w:p>
    <w:p w:rsidR="00420AEE" w:rsidRPr="00CD1AED" w:rsidRDefault="00420AEE" w:rsidP="00420AEE">
      <w:pPr>
        <w:ind w:left="709"/>
        <w:rPr>
          <w:sz w:val="28"/>
          <w:szCs w:val="28"/>
        </w:rPr>
      </w:pPr>
      <w:r w:rsidRPr="00CD1AED">
        <w:rPr>
          <w:sz w:val="28"/>
          <w:szCs w:val="28"/>
        </w:rPr>
        <w:t>tusschen den v</w:t>
      </w:r>
      <w:r w:rsidRPr="00CD1AED">
        <w:rPr>
          <w:i/>
          <w:sz w:val="28"/>
          <w:szCs w:val="28"/>
        </w:rPr>
        <w:t>oor</w:t>
      </w:r>
      <w:r w:rsidRPr="00CD1AED">
        <w:rPr>
          <w:sz w:val="28"/>
          <w:szCs w:val="28"/>
        </w:rPr>
        <w:t>s. p</w:t>
      </w:r>
      <w:r w:rsidRPr="00CD1AED">
        <w:rPr>
          <w:i/>
          <w:sz w:val="28"/>
          <w:szCs w:val="28"/>
        </w:rPr>
        <w:t>er</w:t>
      </w:r>
      <w:r w:rsidRPr="00CD1AED">
        <w:rPr>
          <w:sz w:val="28"/>
          <w:szCs w:val="28"/>
        </w:rPr>
        <w:t>tije gemaect</w:t>
      </w:r>
    </w:p>
    <w:p w:rsidR="00D410A9" w:rsidRPr="00CD1AED" w:rsidRDefault="00420AEE" w:rsidP="00D410A9">
      <w:pPr>
        <w:ind w:left="709"/>
        <w:rPr>
          <w:sz w:val="28"/>
          <w:szCs w:val="28"/>
        </w:rPr>
      </w:pPr>
      <w:r w:rsidRPr="00CD1AED">
        <w:rPr>
          <w:sz w:val="28"/>
          <w:szCs w:val="28"/>
        </w:rPr>
        <w:t>in date den 13en</w:t>
      </w:r>
      <w:r w:rsidRPr="00CD1AED">
        <w:rPr>
          <w:sz w:val="28"/>
          <w:szCs w:val="28"/>
          <w:vertAlign w:val="superscript"/>
        </w:rPr>
        <w:t xml:space="preserve"> </w:t>
      </w:r>
      <w:r w:rsidR="00D410A9" w:rsidRPr="00CD1AED">
        <w:rPr>
          <w:sz w:val="28"/>
          <w:szCs w:val="28"/>
        </w:rPr>
        <w:t>februarii lestleeden.</w:t>
      </w:r>
    </w:p>
    <w:p w:rsidR="00420AEE" w:rsidRPr="00CD1AED" w:rsidRDefault="00420AEE" w:rsidP="00D410A9">
      <w:pPr>
        <w:ind w:left="2832"/>
        <w:rPr>
          <w:sz w:val="28"/>
          <w:szCs w:val="28"/>
        </w:rPr>
      </w:pPr>
      <w:r w:rsidRPr="00CD1AED">
        <w:rPr>
          <w:sz w:val="28"/>
          <w:szCs w:val="28"/>
        </w:rPr>
        <w:t>En dat den v</w:t>
      </w:r>
      <w:r w:rsidRPr="00CD1AED">
        <w:rPr>
          <w:i/>
          <w:sz w:val="28"/>
          <w:szCs w:val="28"/>
        </w:rPr>
        <w:t>oor</w:t>
      </w:r>
      <w:r w:rsidRPr="00CD1AED">
        <w:rPr>
          <w:sz w:val="28"/>
          <w:szCs w:val="28"/>
        </w:rPr>
        <w:t>s. v</w:t>
      </w:r>
      <w:r w:rsidRPr="00CD1AED">
        <w:rPr>
          <w:i/>
          <w:sz w:val="28"/>
          <w:szCs w:val="28"/>
        </w:rPr>
        <w:t>erweerde</w:t>
      </w:r>
      <w:r w:rsidRPr="00CD1AED">
        <w:rPr>
          <w:sz w:val="28"/>
          <w:szCs w:val="28"/>
        </w:rPr>
        <w:t>r</w:t>
      </w:r>
      <w:r w:rsidRPr="00CD1AED">
        <w:rPr>
          <w:i/>
          <w:sz w:val="28"/>
          <w:szCs w:val="28"/>
        </w:rPr>
        <w:t xml:space="preserve"> </w:t>
      </w:r>
      <w:r w:rsidRPr="00CD1AED">
        <w:rPr>
          <w:sz w:val="28"/>
          <w:szCs w:val="28"/>
        </w:rPr>
        <w:t>voorts</w:t>
      </w:r>
      <w:r w:rsidR="00D410A9" w:rsidRPr="00CD1AED">
        <w:rPr>
          <w:sz w:val="28"/>
          <w:szCs w:val="28"/>
        </w:rPr>
        <w:t xml:space="preserve"> sal stellen</w:t>
      </w:r>
    </w:p>
    <w:p w:rsidR="00420AEE" w:rsidRPr="00CD1AED" w:rsidRDefault="00420AEE" w:rsidP="00D410A9">
      <w:pPr>
        <w:ind w:left="2832"/>
        <w:rPr>
          <w:sz w:val="28"/>
          <w:szCs w:val="28"/>
        </w:rPr>
      </w:pPr>
      <w:r w:rsidRPr="00CD1AED">
        <w:rPr>
          <w:sz w:val="28"/>
          <w:szCs w:val="28"/>
        </w:rPr>
        <w:t>procur</w:t>
      </w:r>
      <w:r w:rsidRPr="00CD1AED">
        <w:rPr>
          <w:i/>
          <w:sz w:val="28"/>
          <w:szCs w:val="28"/>
        </w:rPr>
        <w:t>eur</w:t>
      </w:r>
      <w:r w:rsidRPr="00CD1AED">
        <w:rPr>
          <w:sz w:val="28"/>
          <w:szCs w:val="28"/>
        </w:rPr>
        <w:t xml:space="preserve"> acceptant</w:t>
      </w:r>
      <w:r w:rsidR="00D410A9" w:rsidRPr="00CD1AED">
        <w:rPr>
          <w:sz w:val="28"/>
          <w:szCs w:val="28"/>
        </w:rPr>
        <w:t xml:space="preserve"> ende kyessen domiciliën</w:t>
      </w:r>
    </w:p>
    <w:p w:rsidR="00420AEE" w:rsidRPr="00CD1AED" w:rsidRDefault="00420AEE" w:rsidP="00D410A9">
      <w:pPr>
        <w:ind w:left="2832"/>
        <w:rPr>
          <w:sz w:val="28"/>
          <w:szCs w:val="28"/>
        </w:rPr>
      </w:pPr>
      <w:r w:rsidRPr="00CD1AED">
        <w:rPr>
          <w:sz w:val="28"/>
          <w:szCs w:val="28"/>
        </w:rPr>
        <w:t>subject dezer vyerschaere,</w:t>
      </w:r>
      <w:r w:rsidR="00D410A9" w:rsidRPr="00CD1AED">
        <w:rPr>
          <w:sz w:val="28"/>
          <w:szCs w:val="28"/>
        </w:rPr>
        <w:t xml:space="preserve"> </w:t>
      </w:r>
      <w:r w:rsidR="00966C61" w:rsidRPr="00CD1AED">
        <w:rPr>
          <w:sz w:val="28"/>
          <w:szCs w:val="28"/>
        </w:rPr>
        <w:t>om [ge]zyen alle ’t</w:t>
      </w:r>
      <w:r w:rsidR="00D410A9" w:rsidRPr="00CD1AED">
        <w:rPr>
          <w:sz w:val="28"/>
          <w:szCs w:val="28"/>
        </w:rPr>
        <w:t>gunt</w:t>
      </w:r>
    </w:p>
    <w:p w:rsidR="00420AEE" w:rsidRPr="00CD1AED" w:rsidRDefault="00420AEE" w:rsidP="00D410A9">
      <w:pPr>
        <w:ind w:left="2832"/>
        <w:rPr>
          <w:b/>
          <w:sz w:val="28"/>
          <w:szCs w:val="28"/>
        </w:rPr>
      </w:pPr>
      <w:r w:rsidRPr="00CD1AED">
        <w:rPr>
          <w:sz w:val="28"/>
          <w:szCs w:val="28"/>
        </w:rPr>
        <w:t>v</w:t>
      </w:r>
      <w:r w:rsidRPr="00CD1AED">
        <w:rPr>
          <w:i/>
          <w:sz w:val="28"/>
          <w:szCs w:val="28"/>
        </w:rPr>
        <w:t>oor</w:t>
      </w:r>
      <w:r w:rsidRPr="00CD1AED">
        <w:rPr>
          <w:sz w:val="28"/>
          <w:szCs w:val="28"/>
        </w:rPr>
        <w:t>s. is</w:t>
      </w:r>
      <w:r w:rsidR="00947EE0" w:rsidRPr="00CD1AED">
        <w:rPr>
          <w:sz w:val="28"/>
          <w:szCs w:val="28"/>
        </w:rPr>
        <w:t>,</w:t>
      </w:r>
      <w:r w:rsidRPr="00CD1AED">
        <w:rPr>
          <w:sz w:val="28"/>
          <w:szCs w:val="28"/>
        </w:rPr>
        <w:t xml:space="preserve"> gedaen zijnde voorts in dezer saecke</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118r</w:t>
      </w:r>
    </w:p>
    <w:p w:rsidR="00420AEE" w:rsidRPr="00CD1AED" w:rsidRDefault="00420AEE" w:rsidP="00420AEE">
      <w:pPr>
        <w:rPr>
          <w:sz w:val="28"/>
          <w:szCs w:val="28"/>
        </w:rPr>
      </w:pPr>
      <w:r w:rsidRPr="00CD1AED">
        <w:rPr>
          <w:sz w:val="28"/>
          <w:szCs w:val="28"/>
        </w:rPr>
        <w:t>1</w:t>
      </w:r>
      <w:r w:rsidRPr="00CD1AED">
        <w:rPr>
          <w:sz w:val="28"/>
          <w:szCs w:val="28"/>
        </w:rPr>
        <w:tab/>
        <w:t>geprocedeert te worden naer behooren.</w:t>
      </w:r>
    </w:p>
    <w:p w:rsidR="00420AEE" w:rsidRPr="00CD1AED" w:rsidRDefault="00420AEE" w:rsidP="00420AEE">
      <w:pPr>
        <w:ind w:left="709"/>
        <w:rPr>
          <w:sz w:val="28"/>
          <w:szCs w:val="28"/>
        </w:rPr>
      </w:pPr>
      <w:r w:rsidRPr="00CD1AED">
        <w:rPr>
          <w:sz w:val="28"/>
          <w:szCs w:val="28"/>
        </w:rPr>
        <w:t>En</w:t>
      </w:r>
      <w:r w:rsidRPr="00CD1AED">
        <w:rPr>
          <w:iCs/>
          <w:sz w:val="28"/>
          <w:szCs w:val="28"/>
        </w:rPr>
        <w:t>de</w:t>
      </w:r>
      <w:r w:rsidRPr="00CD1AED">
        <w:rPr>
          <w:sz w:val="28"/>
          <w:szCs w:val="28"/>
        </w:rPr>
        <w:t xml:space="preserve"> reserveren de costen ten uuyteyn</w:t>
      </w:r>
      <w:r w:rsidRPr="00CD1AED">
        <w:rPr>
          <w:iCs/>
          <w:sz w:val="28"/>
          <w:szCs w:val="28"/>
        </w:rPr>
        <w:t>de</w:t>
      </w:r>
      <w:r w:rsidRPr="00CD1AED">
        <w:rPr>
          <w:sz w:val="28"/>
          <w:szCs w:val="28"/>
        </w:rPr>
        <w:t xml:space="preserve"> van dezer </w:t>
      </w:r>
    </w:p>
    <w:p w:rsidR="00420AEE" w:rsidRPr="00CD1AED" w:rsidRDefault="00420AEE" w:rsidP="00420AEE">
      <w:pPr>
        <w:ind w:left="709"/>
        <w:rPr>
          <w:sz w:val="28"/>
          <w:szCs w:val="28"/>
        </w:rPr>
      </w:pPr>
      <w:r w:rsidRPr="00CD1AED">
        <w:rPr>
          <w:sz w:val="28"/>
          <w:szCs w:val="28"/>
        </w:rPr>
        <w:t>saecke. Actum den 18en</w:t>
      </w:r>
      <w:r w:rsidRPr="00CD1AED">
        <w:rPr>
          <w:sz w:val="28"/>
          <w:szCs w:val="28"/>
          <w:vertAlign w:val="superscript"/>
        </w:rPr>
        <w:t xml:space="preserve"> </w:t>
      </w:r>
      <w:r w:rsidRPr="00CD1AED">
        <w:rPr>
          <w:sz w:val="28"/>
          <w:szCs w:val="28"/>
        </w:rPr>
        <w:t>februarii a</w:t>
      </w:r>
      <w:r w:rsidRPr="00CD1AED">
        <w:rPr>
          <w:i/>
          <w:iCs/>
          <w:sz w:val="28"/>
          <w:szCs w:val="28"/>
        </w:rPr>
        <w:t>nn</w:t>
      </w:r>
      <w:r w:rsidRPr="00CD1AED">
        <w:rPr>
          <w:sz w:val="28"/>
          <w:szCs w:val="28"/>
        </w:rPr>
        <w:t>o</w:t>
      </w:r>
    </w:p>
    <w:p w:rsidR="00420AEE" w:rsidRPr="00CD1AED" w:rsidRDefault="00420AEE" w:rsidP="00420AEE">
      <w:pPr>
        <w:ind w:left="709"/>
        <w:rPr>
          <w:sz w:val="28"/>
          <w:szCs w:val="28"/>
        </w:rPr>
      </w:pPr>
      <w:r w:rsidRPr="00CD1AED">
        <w:rPr>
          <w:sz w:val="28"/>
          <w:szCs w:val="28"/>
        </w:rPr>
        <w:t>1578.</w:t>
      </w:r>
    </w:p>
    <w:p w:rsidR="00420AEE" w:rsidRPr="00CD1AED" w:rsidRDefault="00420AEE" w:rsidP="00420AEE">
      <w:pPr>
        <w:rPr>
          <w:sz w:val="28"/>
          <w:szCs w:val="28"/>
        </w:rPr>
      </w:pPr>
    </w:p>
    <w:p w:rsidR="00420AEE" w:rsidRPr="00CD1AED" w:rsidRDefault="00420AEE" w:rsidP="00420AEE">
      <w:pPr>
        <w:rPr>
          <w:sz w:val="28"/>
          <w:szCs w:val="28"/>
        </w:rPr>
      </w:pPr>
      <w:r w:rsidRPr="00CD1AED">
        <w:rPr>
          <w:sz w:val="28"/>
          <w:szCs w:val="28"/>
        </w:rPr>
        <w:t>5</w:t>
      </w:r>
      <w:r w:rsidRPr="00CD1AED">
        <w:rPr>
          <w:sz w:val="28"/>
          <w:szCs w:val="28"/>
        </w:rPr>
        <w:tab/>
        <w:t>In d</w:t>
      </w:r>
      <w:r w:rsidRPr="00CD1AED">
        <w:rPr>
          <w:i/>
          <w:sz w:val="28"/>
          <w:szCs w:val="28"/>
        </w:rPr>
        <w:t>er</w:t>
      </w:r>
      <w:r w:rsidRPr="00CD1AED">
        <w:rPr>
          <w:sz w:val="28"/>
          <w:szCs w:val="28"/>
        </w:rPr>
        <w:t xml:space="preserve"> saecke van de</w:t>
      </w:r>
      <w:r w:rsidRPr="00CD1AED">
        <w:rPr>
          <w:i/>
          <w:sz w:val="28"/>
          <w:szCs w:val="28"/>
        </w:rPr>
        <w:t xml:space="preserve"> </w:t>
      </w:r>
      <w:r w:rsidRPr="00CD1AED">
        <w:rPr>
          <w:sz w:val="28"/>
          <w:szCs w:val="28"/>
        </w:rPr>
        <w:t>ken</w:t>
      </w:r>
      <w:r w:rsidRPr="00CD1AED">
        <w:rPr>
          <w:i/>
          <w:sz w:val="28"/>
          <w:szCs w:val="28"/>
        </w:rPr>
        <w:t>ninghe</w:t>
      </w:r>
      <w:r w:rsidRPr="00CD1AED">
        <w:rPr>
          <w:sz w:val="28"/>
          <w:szCs w:val="28"/>
        </w:rPr>
        <w:t xml:space="preserve"> hangende voor den schout</w:t>
      </w:r>
    </w:p>
    <w:p w:rsidR="00420AEE" w:rsidRPr="00CD1AED" w:rsidRDefault="00420AEE" w:rsidP="00420AEE">
      <w:pPr>
        <w:ind w:left="709"/>
        <w:rPr>
          <w:sz w:val="28"/>
          <w:szCs w:val="28"/>
        </w:rPr>
      </w:pPr>
      <w:r w:rsidRPr="00CD1AED">
        <w:rPr>
          <w:sz w:val="28"/>
          <w:szCs w:val="28"/>
        </w:rPr>
        <w:t>ende gerechte van Den Hage tusschen Aernt Corneliss.,</w:t>
      </w:r>
    </w:p>
    <w:p w:rsidR="00420AEE" w:rsidRPr="00CD1AED" w:rsidRDefault="00420AEE" w:rsidP="00420AEE">
      <w:pPr>
        <w:ind w:left="709"/>
        <w:rPr>
          <w:sz w:val="28"/>
          <w:szCs w:val="28"/>
        </w:rPr>
      </w:pPr>
      <w:r w:rsidRPr="00CD1AED">
        <w:rPr>
          <w:sz w:val="28"/>
          <w:szCs w:val="28"/>
        </w:rPr>
        <w:t>eysscher ter eenre, up ende</w:t>
      </w:r>
      <w:r w:rsidRPr="00CD1AED">
        <w:rPr>
          <w:i/>
          <w:sz w:val="28"/>
          <w:szCs w:val="28"/>
        </w:rPr>
        <w:t xml:space="preserve"> </w:t>
      </w:r>
      <w:r w:rsidRPr="00CD1AED">
        <w:rPr>
          <w:sz w:val="28"/>
          <w:szCs w:val="28"/>
        </w:rPr>
        <w:t>jegens Jan Buys ende</w:t>
      </w:r>
    </w:p>
    <w:p w:rsidR="00420AEE" w:rsidRPr="00CD1AED" w:rsidRDefault="00420AEE" w:rsidP="00420AEE">
      <w:pPr>
        <w:ind w:left="709"/>
        <w:rPr>
          <w:sz w:val="28"/>
          <w:szCs w:val="28"/>
        </w:rPr>
      </w:pPr>
      <w:r w:rsidRPr="00CD1AED">
        <w:rPr>
          <w:sz w:val="28"/>
          <w:szCs w:val="28"/>
        </w:rPr>
        <w:t>Pieter Bartss., verweerd</w:t>
      </w:r>
      <w:r w:rsidRPr="00CD1AED">
        <w:rPr>
          <w:i/>
          <w:sz w:val="28"/>
          <w:szCs w:val="28"/>
        </w:rPr>
        <w:t>er</w:t>
      </w:r>
      <w:r w:rsidRPr="00CD1AED">
        <w:rPr>
          <w:sz w:val="28"/>
          <w:szCs w:val="28"/>
        </w:rPr>
        <w:t>s ter and</w:t>
      </w:r>
      <w:r w:rsidRPr="00CD1AED">
        <w:rPr>
          <w:i/>
          <w:sz w:val="28"/>
          <w:szCs w:val="28"/>
        </w:rPr>
        <w:t>er</w:t>
      </w:r>
      <w:r w:rsidRPr="00CD1AED">
        <w:rPr>
          <w:sz w:val="28"/>
          <w:szCs w:val="28"/>
        </w:rPr>
        <w:t>e zijden, angel</w:t>
      </w:r>
      <w:r w:rsidRPr="00CD1AED">
        <w:rPr>
          <w:i/>
          <w:sz w:val="28"/>
          <w:szCs w:val="28"/>
        </w:rPr>
        <w:t>eyt</w:t>
      </w:r>
    </w:p>
    <w:p w:rsidR="00420AEE" w:rsidRPr="00CD1AED" w:rsidRDefault="00420AEE" w:rsidP="00420AEE">
      <w:pPr>
        <w:ind w:left="709"/>
        <w:rPr>
          <w:sz w:val="28"/>
          <w:szCs w:val="28"/>
        </w:rPr>
      </w:pPr>
      <w:r w:rsidRPr="00CD1AED">
        <w:rPr>
          <w:sz w:val="28"/>
          <w:szCs w:val="28"/>
          <w:lang w:val="fr-FR"/>
        </w:rPr>
        <w:t xml:space="preserve">den 8en octobris lestleeden etc. </w:t>
      </w:r>
      <w:r w:rsidRPr="00CD1AED">
        <w:rPr>
          <w:sz w:val="28"/>
          <w:szCs w:val="28"/>
        </w:rPr>
        <w:t>Scepen</w:t>
      </w:r>
      <w:r w:rsidR="00602E05" w:rsidRPr="00CD1AED">
        <w:rPr>
          <w:sz w:val="28"/>
          <w:szCs w:val="28"/>
        </w:rPr>
        <w:t>en</w:t>
      </w:r>
      <w:r w:rsidRPr="00CD1AED">
        <w:rPr>
          <w:sz w:val="28"/>
          <w:szCs w:val="28"/>
        </w:rPr>
        <w:t xml:space="preserve"> </w:t>
      </w:r>
    </w:p>
    <w:p w:rsidR="00420AEE" w:rsidRPr="00CD1AED" w:rsidRDefault="00420AEE" w:rsidP="00420AEE">
      <w:pPr>
        <w:rPr>
          <w:sz w:val="28"/>
          <w:szCs w:val="28"/>
        </w:rPr>
      </w:pPr>
      <w:r w:rsidRPr="00CD1AED">
        <w:rPr>
          <w:sz w:val="28"/>
          <w:szCs w:val="28"/>
        </w:rPr>
        <w:t>10</w:t>
      </w:r>
      <w:r w:rsidRPr="00CD1AED">
        <w:rPr>
          <w:sz w:val="28"/>
          <w:szCs w:val="28"/>
        </w:rPr>
        <w:tab/>
        <w:t>p</w:t>
      </w:r>
      <w:r w:rsidRPr="00CD1AED">
        <w:rPr>
          <w:i/>
          <w:sz w:val="28"/>
          <w:szCs w:val="28"/>
        </w:rPr>
        <w:t>er</w:t>
      </w:r>
      <w:r w:rsidRPr="00CD1AED">
        <w:rPr>
          <w:sz w:val="28"/>
          <w:szCs w:val="28"/>
        </w:rPr>
        <w:t xml:space="preserve">tijen, dingtale bij scriftelicke eysch, </w:t>
      </w:r>
    </w:p>
    <w:p w:rsidR="00420AEE" w:rsidRPr="00CD1AED" w:rsidRDefault="00420AEE" w:rsidP="00420AEE">
      <w:pPr>
        <w:ind w:left="709"/>
        <w:rPr>
          <w:sz w:val="28"/>
          <w:szCs w:val="28"/>
        </w:rPr>
      </w:pPr>
      <w:r w:rsidRPr="00CD1AED">
        <w:rPr>
          <w:sz w:val="28"/>
          <w:szCs w:val="28"/>
        </w:rPr>
        <w:t>mondelinge antwoorde, replycke ende duplycke</w:t>
      </w:r>
    </w:p>
    <w:p w:rsidR="00420AEE" w:rsidRPr="00CD1AED" w:rsidRDefault="00420AEE" w:rsidP="00420AEE">
      <w:pPr>
        <w:ind w:left="709"/>
        <w:rPr>
          <w:sz w:val="28"/>
          <w:szCs w:val="28"/>
        </w:rPr>
      </w:pPr>
      <w:r w:rsidRPr="00CD1AED">
        <w:rPr>
          <w:sz w:val="28"/>
          <w:szCs w:val="28"/>
        </w:rPr>
        <w:t>gehoort, condempneren den verweerd</w:t>
      </w:r>
      <w:r w:rsidRPr="00CD1AED">
        <w:rPr>
          <w:i/>
          <w:sz w:val="28"/>
          <w:szCs w:val="28"/>
        </w:rPr>
        <w:t>er</w:t>
      </w:r>
      <w:r w:rsidRPr="00CD1AED">
        <w:rPr>
          <w:sz w:val="28"/>
          <w:szCs w:val="28"/>
        </w:rPr>
        <w:t xml:space="preserve">s </w:t>
      </w:r>
    </w:p>
    <w:p w:rsidR="00420AEE" w:rsidRPr="00CD1AED" w:rsidRDefault="00420AEE" w:rsidP="00420AEE">
      <w:pPr>
        <w:ind w:left="709"/>
        <w:rPr>
          <w:sz w:val="28"/>
          <w:szCs w:val="28"/>
        </w:rPr>
      </w:pPr>
      <w:r w:rsidRPr="00CD1AED">
        <w:rPr>
          <w:sz w:val="28"/>
          <w:szCs w:val="28"/>
        </w:rPr>
        <w:t>d’eysscher te betaelen de</w:t>
      </w:r>
    </w:p>
    <w:p w:rsidR="00420AEE" w:rsidRPr="00CD1AED" w:rsidRDefault="00420AEE" w:rsidP="00420AEE">
      <w:pPr>
        <w:ind w:left="709"/>
        <w:rPr>
          <w:sz w:val="28"/>
          <w:szCs w:val="28"/>
        </w:rPr>
      </w:pPr>
      <w:r w:rsidRPr="00CD1AED">
        <w:rPr>
          <w:sz w:val="28"/>
          <w:szCs w:val="28"/>
        </w:rPr>
        <w:t>zes waeghen hoyes in questie tot seggen van</w:t>
      </w:r>
    </w:p>
    <w:p w:rsidR="00420AEE" w:rsidRPr="00CD1AED" w:rsidRDefault="00420AEE" w:rsidP="00420AEE">
      <w:pPr>
        <w:rPr>
          <w:sz w:val="28"/>
          <w:szCs w:val="28"/>
        </w:rPr>
      </w:pPr>
      <w:r w:rsidRPr="00CD1AED">
        <w:rPr>
          <w:sz w:val="28"/>
          <w:szCs w:val="28"/>
        </w:rPr>
        <w:t>15</w:t>
      </w:r>
      <w:r w:rsidRPr="00CD1AED">
        <w:rPr>
          <w:sz w:val="28"/>
          <w:szCs w:val="28"/>
        </w:rPr>
        <w:tab/>
        <w:t>goede mannen hem dies verstaende. Ende reserveren</w:t>
      </w:r>
    </w:p>
    <w:p w:rsidR="00420AEE" w:rsidRPr="00CD1AED" w:rsidRDefault="00420AEE" w:rsidP="00420AEE">
      <w:pPr>
        <w:ind w:left="709"/>
        <w:rPr>
          <w:sz w:val="28"/>
          <w:szCs w:val="28"/>
        </w:rPr>
      </w:pPr>
      <w:r w:rsidRPr="00CD1AED">
        <w:rPr>
          <w:sz w:val="28"/>
          <w:szCs w:val="28"/>
        </w:rPr>
        <w:t>den verweerd</w:t>
      </w:r>
      <w:r w:rsidRPr="00CD1AED">
        <w:rPr>
          <w:i/>
          <w:sz w:val="28"/>
          <w:szCs w:val="28"/>
        </w:rPr>
        <w:t>er</w:t>
      </w:r>
      <w:r w:rsidRPr="00CD1AED">
        <w:rPr>
          <w:sz w:val="28"/>
          <w:szCs w:val="28"/>
        </w:rPr>
        <w:t>s heurl</w:t>
      </w:r>
      <w:r w:rsidRPr="00CD1AED">
        <w:rPr>
          <w:i/>
          <w:sz w:val="28"/>
          <w:szCs w:val="28"/>
        </w:rPr>
        <w:t>uyder</w:t>
      </w:r>
      <w:r w:rsidRPr="00CD1AED">
        <w:rPr>
          <w:sz w:val="28"/>
          <w:szCs w:val="28"/>
        </w:rPr>
        <w:t xml:space="preserve"> regres daer ende</w:t>
      </w:r>
    </w:p>
    <w:p w:rsidR="00420AEE" w:rsidRPr="00CD1AED" w:rsidRDefault="00420AEE" w:rsidP="00420AEE">
      <w:pPr>
        <w:ind w:left="709"/>
        <w:rPr>
          <w:sz w:val="28"/>
          <w:szCs w:val="28"/>
        </w:rPr>
      </w:pPr>
      <w:r w:rsidRPr="00CD1AED">
        <w:rPr>
          <w:sz w:val="28"/>
          <w:szCs w:val="28"/>
        </w:rPr>
        <w:t>alzoe zijl</w:t>
      </w:r>
      <w:r w:rsidRPr="00CD1AED">
        <w:rPr>
          <w:i/>
          <w:sz w:val="28"/>
          <w:szCs w:val="28"/>
        </w:rPr>
        <w:t>uyden</w:t>
      </w:r>
      <w:r w:rsidRPr="00CD1AED">
        <w:rPr>
          <w:sz w:val="28"/>
          <w:szCs w:val="28"/>
        </w:rPr>
        <w:t xml:space="preserve"> te raede bevinden sullen. </w:t>
      </w:r>
    </w:p>
    <w:p w:rsidR="00420AEE" w:rsidRPr="00CD1AED" w:rsidRDefault="00420AEE" w:rsidP="00420AEE">
      <w:pPr>
        <w:ind w:left="709"/>
        <w:rPr>
          <w:sz w:val="28"/>
          <w:szCs w:val="28"/>
        </w:rPr>
      </w:pPr>
      <w:r w:rsidRPr="00CD1AED">
        <w:rPr>
          <w:sz w:val="28"/>
          <w:szCs w:val="28"/>
        </w:rPr>
        <w:t>Ende compenseren de costen van de ken</w:t>
      </w:r>
      <w:r w:rsidRPr="00CD1AED">
        <w:rPr>
          <w:i/>
          <w:sz w:val="28"/>
          <w:szCs w:val="28"/>
        </w:rPr>
        <w:t>ninghe</w:t>
      </w:r>
      <w:r w:rsidRPr="00CD1AED">
        <w:rPr>
          <w:sz w:val="28"/>
          <w:szCs w:val="28"/>
        </w:rPr>
        <w:t xml:space="preserve"> om redenen den</w:t>
      </w:r>
    </w:p>
    <w:p w:rsidR="00420AEE" w:rsidRPr="00CD1AED" w:rsidRDefault="00420AEE" w:rsidP="00420AEE">
      <w:pPr>
        <w:ind w:left="709"/>
        <w:rPr>
          <w:sz w:val="28"/>
          <w:szCs w:val="28"/>
        </w:rPr>
      </w:pPr>
      <w:r w:rsidRPr="00CD1AED">
        <w:rPr>
          <w:sz w:val="28"/>
          <w:szCs w:val="28"/>
        </w:rPr>
        <w:t>gerechte daertoe mouverende.</w:t>
      </w:r>
    </w:p>
    <w:p w:rsidR="00947EE0" w:rsidRPr="00CD1AED" w:rsidRDefault="00420AEE" w:rsidP="00420AEE">
      <w:pPr>
        <w:rPr>
          <w:sz w:val="28"/>
          <w:szCs w:val="28"/>
        </w:rPr>
      </w:pPr>
      <w:r w:rsidRPr="00CD1AED">
        <w:rPr>
          <w:sz w:val="28"/>
          <w:szCs w:val="28"/>
        </w:rPr>
        <w:t>20</w:t>
      </w:r>
      <w:r w:rsidRPr="00CD1AED">
        <w:rPr>
          <w:sz w:val="28"/>
          <w:szCs w:val="28"/>
        </w:rPr>
        <w:tab/>
        <w:t xml:space="preserve">Aldus gepronunchieert upten 25en februarii </w:t>
      </w:r>
    </w:p>
    <w:p w:rsidR="00420AEE" w:rsidRPr="00CD1AED" w:rsidRDefault="00420AEE" w:rsidP="00947EE0">
      <w:pPr>
        <w:ind w:left="708"/>
        <w:rPr>
          <w:b/>
          <w:sz w:val="28"/>
          <w:szCs w:val="28"/>
        </w:rPr>
      </w:pPr>
      <w:r w:rsidRPr="00CD1AED">
        <w:rPr>
          <w:sz w:val="28"/>
          <w:szCs w:val="28"/>
        </w:rPr>
        <w:t>1578.</w:t>
      </w:r>
    </w:p>
    <w:p w:rsidR="00420AEE" w:rsidRPr="00CD1AED" w:rsidRDefault="00420AEE" w:rsidP="00420AEE">
      <w:pPr>
        <w:tabs>
          <w:tab w:val="left" w:pos="720"/>
        </w:tabs>
        <w:ind w:left="709" w:hanging="709"/>
        <w:rPr>
          <w:b/>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118v</w:t>
      </w:r>
    </w:p>
    <w:p w:rsidR="00420AEE" w:rsidRPr="00CD1AED" w:rsidRDefault="00420AEE" w:rsidP="00420AEE">
      <w:pPr>
        <w:numPr>
          <w:ilvl w:val="0"/>
          <w:numId w:val="1"/>
        </w:numPr>
        <w:tabs>
          <w:tab w:val="left" w:pos="720"/>
        </w:tabs>
        <w:ind w:left="709" w:hanging="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w:t>
      </w:r>
      <w:r w:rsidRPr="00CD1AED">
        <w:rPr>
          <w:iCs/>
          <w:sz w:val="28"/>
          <w:szCs w:val="28"/>
        </w:rPr>
        <w:t>de</w:t>
      </w:r>
      <w:r w:rsidRPr="00CD1AED">
        <w:rPr>
          <w:i/>
          <w:iCs/>
          <w:sz w:val="28"/>
          <w:szCs w:val="28"/>
        </w:rPr>
        <w:t xml:space="preserve"> </w:t>
      </w:r>
      <w:r w:rsidRPr="00CD1AED">
        <w:rPr>
          <w:sz w:val="28"/>
          <w:szCs w:val="28"/>
        </w:rPr>
        <w:t>voor den schout</w:t>
      </w:r>
    </w:p>
    <w:p w:rsidR="00420AEE" w:rsidRPr="00CD1AED" w:rsidRDefault="00420AEE" w:rsidP="00420AEE">
      <w:pPr>
        <w:tabs>
          <w:tab w:val="left" w:pos="720"/>
        </w:tabs>
        <w:ind w:left="1418" w:hanging="709"/>
        <w:rPr>
          <w:sz w:val="28"/>
          <w:szCs w:val="28"/>
        </w:rPr>
      </w:pPr>
      <w:r w:rsidRPr="00CD1AED">
        <w:rPr>
          <w:sz w:val="28"/>
          <w:szCs w:val="28"/>
        </w:rPr>
        <w:t>ende gerechte van Den Hage tusschen Loys</w:t>
      </w:r>
    </w:p>
    <w:p w:rsidR="00420AEE" w:rsidRPr="00CD1AED" w:rsidRDefault="00420AEE" w:rsidP="00420AEE">
      <w:pPr>
        <w:tabs>
          <w:tab w:val="left" w:pos="720"/>
        </w:tabs>
        <w:ind w:left="1418" w:hanging="709"/>
        <w:rPr>
          <w:sz w:val="28"/>
          <w:szCs w:val="28"/>
        </w:rPr>
      </w:pPr>
      <w:r w:rsidRPr="00CD1AED">
        <w:rPr>
          <w:sz w:val="28"/>
          <w:szCs w:val="28"/>
        </w:rPr>
        <w:t>Carbault, eysscher ter eenre up ende</w:t>
      </w:r>
    </w:p>
    <w:p w:rsidR="00420AEE" w:rsidRPr="00CD1AED" w:rsidRDefault="00420AEE" w:rsidP="00420AEE">
      <w:pPr>
        <w:tabs>
          <w:tab w:val="left" w:pos="720"/>
        </w:tabs>
        <w:ind w:left="1418" w:hanging="709"/>
        <w:rPr>
          <w:sz w:val="28"/>
          <w:szCs w:val="28"/>
        </w:rPr>
      </w:pPr>
      <w:r w:rsidRPr="00CD1AED">
        <w:rPr>
          <w:sz w:val="28"/>
          <w:szCs w:val="28"/>
        </w:rPr>
        <w:t>jegens Jan Heijndricxss., backer</w:t>
      </w:r>
      <w:r w:rsidR="00947EE0" w:rsidRPr="00CD1AED">
        <w:rPr>
          <w:sz w:val="28"/>
          <w:szCs w:val="28"/>
        </w:rPr>
        <w:t>,</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verweerder ter and</w:t>
      </w:r>
      <w:r w:rsidRPr="00CD1AED">
        <w:rPr>
          <w:i/>
          <w:sz w:val="28"/>
          <w:szCs w:val="28"/>
        </w:rPr>
        <w:t>er</w:t>
      </w:r>
      <w:r w:rsidRPr="00CD1AED">
        <w:rPr>
          <w:sz w:val="28"/>
          <w:szCs w:val="28"/>
        </w:rPr>
        <w:t>e zijd</w:t>
      </w:r>
      <w:r w:rsidR="00027DC3" w:rsidRPr="00CD1AED">
        <w:rPr>
          <w:iCs/>
          <w:sz w:val="28"/>
          <w:szCs w:val="28"/>
        </w:rPr>
        <w:t>en</w:t>
      </w:r>
      <w:r w:rsidRPr="00CD1AED">
        <w:rPr>
          <w:i/>
          <w:iCs/>
          <w:sz w:val="28"/>
          <w:szCs w:val="28"/>
        </w:rPr>
        <w:t>,</w:t>
      </w:r>
      <w:r w:rsidRPr="00CD1AED">
        <w:rPr>
          <w:sz w:val="28"/>
          <w:szCs w:val="28"/>
        </w:rPr>
        <w:t xml:space="preserve"> angeleyt den </w:t>
      </w:r>
      <w:r w:rsidR="003274D8" w:rsidRPr="00CD1AED">
        <w:rPr>
          <w:sz w:val="28"/>
          <w:szCs w:val="28"/>
        </w:rPr>
        <w:t>18</w:t>
      </w:r>
      <w:r w:rsidRPr="00CD1AED">
        <w:rPr>
          <w:sz w:val="28"/>
          <w:szCs w:val="28"/>
        </w:rPr>
        <w:t>en</w:t>
      </w:r>
    </w:p>
    <w:p w:rsidR="00420AEE" w:rsidRPr="00CD1AED" w:rsidRDefault="00420AEE" w:rsidP="00420AEE">
      <w:pPr>
        <w:tabs>
          <w:tab w:val="left" w:pos="720"/>
        </w:tabs>
        <w:ind w:left="1418" w:hanging="709"/>
        <w:rPr>
          <w:sz w:val="28"/>
          <w:szCs w:val="28"/>
        </w:rPr>
      </w:pPr>
      <w:r w:rsidRPr="00CD1AED">
        <w:rPr>
          <w:sz w:val="28"/>
          <w:szCs w:val="28"/>
        </w:rPr>
        <w:t>octobris lestled</w:t>
      </w:r>
      <w:r w:rsidR="00602E05" w:rsidRPr="00CD1AED">
        <w:rPr>
          <w:iCs/>
          <w:sz w:val="28"/>
          <w:szCs w:val="28"/>
        </w:rPr>
        <w:t>en</w:t>
      </w:r>
      <w:r w:rsidR="00054A96" w:rsidRPr="00CD1AED">
        <w:rPr>
          <w:iCs/>
          <w:sz w:val="28"/>
          <w:szCs w:val="28"/>
        </w:rPr>
        <w:t>. S</w:t>
      </w:r>
      <w:r w:rsidRPr="00CD1AED">
        <w:rPr>
          <w:sz w:val="28"/>
          <w:szCs w:val="28"/>
        </w:rPr>
        <w:t>cepen</w:t>
      </w:r>
      <w:r w:rsidR="00602E05" w:rsidRPr="00CD1AED">
        <w:rPr>
          <w:iCs/>
          <w:sz w:val="28"/>
          <w:szCs w:val="28"/>
        </w:rPr>
        <w:t>en</w:t>
      </w:r>
      <w:r w:rsidRPr="00CD1AED">
        <w:rPr>
          <w:sz w:val="28"/>
          <w:szCs w:val="28"/>
        </w:rPr>
        <w:t>, p</w:t>
      </w:r>
      <w:r w:rsidRPr="00CD1AED">
        <w:rPr>
          <w:i/>
          <w:sz w:val="28"/>
          <w:szCs w:val="28"/>
        </w:rPr>
        <w:t>er</w:t>
      </w:r>
      <w:r w:rsidRPr="00CD1AED">
        <w:rPr>
          <w:sz w:val="28"/>
          <w:szCs w:val="28"/>
        </w:rPr>
        <w:t>tijen</w:t>
      </w:r>
    </w:p>
    <w:p w:rsidR="00420AEE" w:rsidRPr="00CD1AED" w:rsidRDefault="00420AEE" w:rsidP="00420AEE">
      <w:pPr>
        <w:tabs>
          <w:tab w:val="left" w:pos="720"/>
        </w:tabs>
        <w:ind w:left="1418" w:hanging="709"/>
        <w:rPr>
          <w:sz w:val="28"/>
          <w:szCs w:val="28"/>
        </w:rPr>
      </w:pPr>
      <w:r w:rsidRPr="00CD1AED">
        <w:rPr>
          <w:sz w:val="28"/>
          <w:szCs w:val="28"/>
        </w:rPr>
        <w:t>dingtale bij scriftelicke eyssch</w:t>
      </w:r>
    </w:p>
    <w:p w:rsidR="00420AEE" w:rsidRPr="00CD1AED" w:rsidRDefault="00420AEE" w:rsidP="00420AEE">
      <w:pPr>
        <w:tabs>
          <w:tab w:val="left" w:pos="720"/>
        </w:tabs>
        <w:ind w:left="1418" w:hanging="709"/>
        <w:rPr>
          <w:sz w:val="28"/>
          <w:szCs w:val="28"/>
        </w:rPr>
      </w:pPr>
      <w:r w:rsidRPr="00CD1AED">
        <w:rPr>
          <w:sz w:val="28"/>
          <w:szCs w:val="28"/>
        </w:rPr>
        <w:t xml:space="preserve">mondelinge antwoorde, replycke ende </w:t>
      </w:r>
    </w:p>
    <w:p w:rsidR="00420AEE" w:rsidRPr="00CD1AED" w:rsidRDefault="00420AEE" w:rsidP="00420AEE">
      <w:pPr>
        <w:tabs>
          <w:tab w:val="left" w:pos="720"/>
        </w:tabs>
        <w:ind w:left="1418" w:hanging="709"/>
        <w:rPr>
          <w:sz w:val="28"/>
          <w:szCs w:val="28"/>
        </w:rPr>
      </w:pPr>
      <w:r w:rsidRPr="00CD1AED">
        <w:rPr>
          <w:sz w:val="28"/>
          <w:szCs w:val="28"/>
        </w:rPr>
        <w:t>duplycke gehoort ende gezyen</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zeeckere pachtbryeff  bij den eysscher</w:t>
      </w:r>
    </w:p>
    <w:p w:rsidR="00420AEE" w:rsidRPr="00CD1AED" w:rsidRDefault="00420AEE" w:rsidP="00420AEE">
      <w:pPr>
        <w:tabs>
          <w:tab w:val="left" w:pos="720"/>
        </w:tabs>
        <w:ind w:left="1418" w:hanging="709"/>
        <w:rPr>
          <w:sz w:val="28"/>
          <w:szCs w:val="28"/>
        </w:rPr>
      </w:pPr>
      <w:r w:rsidRPr="00CD1AED">
        <w:rPr>
          <w:sz w:val="28"/>
          <w:szCs w:val="28"/>
        </w:rPr>
        <w:t>overgeleyt, ontseggen den eysscher</w:t>
      </w:r>
    </w:p>
    <w:p w:rsidR="00420AEE" w:rsidRPr="00CD1AED" w:rsidRDefault="009424C6" w:rsidP="00420AEE">
      <w:pPr>
        <w:tabs>
          <w:tab w:val="left" w:pos="720"/>
        </w:tabs>
        <w:ind w:left="1418" w:hanging="709"/>
        <w:rPr>
          <w:sz w:val="28"/>
          <w:szCs w:val="28"/>
        </w:rPr>
      </w:pPr>
      <w:r w:rsidRPr="00CD1AED">
        <w:rPr>
          <w:sz w:val="28"/>
          <w:szCs w:val="28"/>
        </w:rPr>
        <w:t>zijnen</w:t>
      </w:r>
      <w:r w:rsidR="00420AEE" w:rsidRPr="00CD1AED">
        <w:rPr>
          <w:sz w:val="28"/>
          <w:szCs w:val="28"/>
        </w:rPr>
        <w:t>  eyssch ende conclusie upten verweerd</w:t>
      </w:r>
      <w:r w:rsidR="00420AEE" w:rsidRPr="00CD1AED">
        <w:rPr>
          <w:i/>
          <w:iCs/>
          <w:sz w:val="28"/>
          <w:szCs w:val="28"/>
        </w:rPr>
        <w:t>er</w:t>
      </w:r>
    </w:p>
    <w:p w:rsidR="00420AEE" w:rsidRPr="00CD1AED" w:rsidRDefault="00420AEE" w:rsidP="00420AEE">
      <w:pPr>
        <w:tabs>
          <w:tab w:val="left" w:pos="720"/>
        </w:tabs>
        <w:ind w:left="1418" w:hanging="709"/>
        <w:rPr>
          <w:sz w:val="28"/>
          <w:szCs w:val="28"/>
        </w:rPr>
      </w:pPr>
      <w:r w:rsidRPr="00CD1AED">
        <w:rPr>
          <w:sz w:val="28"/>
          <w:szCs w:val="28"/>
        </w:rPr>
        <w:t>gedaen ende geno</w:t>
      </w:r>
      <w:r w:rsidRPr="00CD1AED">
        <w:rPr>
          <w:i/>
          <w:iCs/>
          <w:sz w:val="28"/>
          <w:szCs w:val="28"/>
        </w:rPr>
        <w:t>me</w:t>
      </w:r>
      <w:r w:rsidRPr="00CD1AED">
        <w:rPr>
          <w:sz w:val="28"/>
          <w:szCs w:val="28"/>
        </w:rPr>
        <w:t>n. Ende compenseren de</w:t>
      </w:r>
    </w:p>
    <w:p w:rsidR="00420AEE" w:rsidRPr="00CD1AED" w:rsidRDefault="00420AEE" w:rsidP="00420AEE">
      <w:pPr>
        <w:tabs>
          <w:tab w:val="left" w:pos="720"/>
        </w:tabs>
        <w:ind w:left="1418" w:hanging="709"/>
        <w:rPr>
          <w:sz w:val="28"/>
          <w:szCs w:val="28"/>
        </w:rPr>
      </w:pPr>
      <w:r w:rsidRPr="00CD1AED">
        <w:rPr>
          <w:sz w:val="28"/>
          <w:szCs w:val="28"/>
        </w:rPr>
        <w:t>boeten ende costen van de ken</w:t>
      </w:r>
      <w:r w:rsidRPr="00CD1AED">
        <w:rPr>
          <w:i/>
          <w:sz w:val="28"/>
          <w:szCs w:val="28"/>
        </w:rPr>
        <w:t>ninghe</w:t>
      </w:r>
      <w:r w:rsidRPr="00CD1AED">
        <w:rPr>
          <w:sz w:val="28"/>
          <w:szCs w:val="28"/>
        </w:rPr>
        <w:t>  om reden</w:t>
      </w:r>
      <w:r w:rsidR="00602E05" w:rsidRPr="00CD1AED">
        <w:rPr>
          <w:iCs/>
          <w:sz w:val="28"/>
          <w:szCs w:val="28"/>
        </w:rPr>
        <w:t>en</w:t>
      </w:r>
      <w:r w:rsidRPr="00CD1AED">
        <w:rPr>
          <w:i/>
          <w:iCs/>
          <w:sz w:val="28"/>
          <w:szCs w:val="28"/>
        </w:rPr>
        <w:t xml:space="preserve"> </w:t>
      </w:r>
      <w:r w:rsidRPr="00CD1AED">
        <w:rPr>
          <w:sz w:val="28"/>
          <w:szCs w:val="28"/>
        </w:rPr>
        <w:t>den</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gerechte daertoe mouverende.</w:t>
      </w:r>
    </w:p>
    <w:p w:rsidR="00420AEE" w:rsidRPr="00CD1AED" w:rsidRDefault="00420AEE" w:rsidP="00420AEE">
      <w:pPr>
        <w:tabs>
          <w:tab w:val="left" w:pos="720"/>
        </w:tabs>
        <w:ind w:left="1418" w:hanging="709"/>
        <w:rPr>
          <w:sz w:val="28"/>
          <w:szCs w:val="28"/>
        </w:rPr>
      </w:pPr>
      <w:r w:rsidRPr="00CD1AED">
        <w:rPr>
          <w:sz w:val="28"/>
          <w:szCs w:val="28"/>
        </w:rPr>
        <w:t>Aldus ut s</w:t>
      </w:r>
      <w:r w:rsidRPr="00CD1AED">
        <w:rPr>
          <w:i/>
          <w:sz w:val="28"/>
          <w:szCs w:val="28"/>
        </w:rPr>
        <w:t>upra</w:t>
      </w:r>
      <w:r w:rsidRPr="00CD1AED">
        <w:rPr>
          <w:sz w:val="28"/>
          <w:szCs w:val="28"/>
        </w:rPr>
        <w:t>.</w:t>
      </w:r>
    </w:p>
    <w:p w:rsidR="00420AEE" w:rsidRPr="00CD1AED" w:rsidRDefault="00420AEE" w:rsidP="00420AEE">
      <w:pPr>
        <w:tabs>
          <w:tab w:val="left" w:pos="720"/>
        </w:tabs>
        <w:ind w:left="1418" w:hanging="709"/>
        <w:rPr>
          <w:sz w:val="28"/>
          <w:szCs w:val="28"/>
        </w:rPr>
      </w:pPr>
    </w:p>
    <w:p w:rsidR="00420AEE" w:rsidRPr="00CD1AED" w:rsidRDefault="00420AEE" w:rsidP="00420AEE">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w:t>
      </w:r>
      <w:r w:rsidRPr="00CD1AED">
        <w:rPr>
          <w:iCs/>
          <w:sz w:val="28"/>
          <w:szCs w:val="28"/>
        </w:rPr>
        <w:t>de</w:t>
      </w:r>
      <w:r w:rsidRPr="00CD1AED">
        <w:rPr>
          <w:sz w:val="28"/>
          <w:szCs w:val="28"/>
        </w:rPr>
        <w:t xml:space="preserve"> voor den</w:t>
      </w:r>
    </w:p>
    <w:p w:rsidR="00420AEE" w:rsidRPr="00CD1AED" w:rsidRDefault="00420AEE" w:rsidP="00420AEE">
      <w:pPr>
        <w:tabs>
          <w:tab w:val="left" w:pos="720"/>
        </w:tabs>
        <w:ind w:left="1418" w:hanging="709"/>
        <w:rPr>
          <w:sz w:val="28"/>
          <w:szCs w:val="28"/>
        </w:rPr>
      </w:pPr>
      <w:r w:rsidRPr="00CD1AED">
        <w:rPr>
          <w:sz w:val="28"/>
          <w:szCs w:val="28"/>
        </w:rPr>
        <w:t>schout ende gerechte van Den Hage tusschen</w:t>
      </w:r>
    </w:p>
    <w:p w:rsidR="00420AEE" w:rsidRPr="00CD1AED" w:rsidRDefault="00420AEE" w:rsidP="00420AEE">
      <w:pPr>
        <w:tabs>
          <w:tab w:val="left" w:pos="720"/>
        </w:tabs>
        <w:ind w:left="1418" w:hanging="709"/>
        <w:rPr>
          <w:sz w:val="28"/>
          <w:szCs w:val="28"/>
        </w:rPr>
      </w:pPr>
      <w:r w:rsidRPr="00CD1AED">
        <w:rPr>
          <w:sz w:val="28"/>
          <w:szCs w:val="28"/>
        </w:rPr>
        <w:t>Loys Carbault,  eysscher ter</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eenre up ende jegens Gerijt Janss.</w:t>
      </w:r>
    </w:p>
    <w:p w:rsidR="00420AEE" w:rsidRPr="00CD1AED" w:rsidRDefault="00420AEE" w:rsidP="00420AEE">
      <w:pPr>
        <w:tabs>
          <w:tab w:val="left" w:pos="720"/>
        </w:tabs>
        <w:ind w:left="1418" w:hanging="709"/>
        <w:rPr>
          <w:sz w:val="28"/>
          <w:szCs w:val="28"/>
        </w:rPr>
      </w:pPr>
      <w:r w:rsidRPr="00CD1AED">
        <w:rPr>
          <w:sz w:val="28"/>
          <w:szCs w:val="28"/>
        </w:rPr>
        <w:t>in De Clock, verweerder ter andere zijden,</w:t>
      </w:r>
    </w:p>
    <w:p w:rsidR="00420AEE" w:rsidRPr="00CD1AED" w:rsidRDefault="00420AEE" w:rsidP="00420AEE">
      <w:pPr>
        <w:tabs>
          <w:tab w:val="left" w:pos="720"/>
        </w:tabs>
        <w:ind w:left="1418" w:hanging="709"/>
        <w:rPr>
          <w:sz w:val="28"/>
          <w:szCs w:val="28"/>
        </w:rPr>
      </w:pPr>
      <w:r w:rsidRPr="00CD1AED">
        <w:rPr>
          <w:sz w:val="28"/>
          <w:szCs w:val="28"/>
        </w:rPr>
        <w:t xml:space="preserve">angeleyt den </w:t>
      </w:r>
      <w:r w:rsidR="003274D8" w:rsidRPr="00CD1AED">
        <w:rPr>
          <w:sz w:val="28"/>
          <w:szCs w:val="28"/>
        </w:rPr>
        <w:t>18</w:t>
      </w:r>
      <w:r w:rsidRPr="00CD1AED">
        <w:rPr>
          <w:sz w:val="28"/>
          <w:szCs w:val="28"/>
        </w:rPr>
        <w:t>en octobris lestleed</w:t>
      </w:r>
      <w:r w:rsidR="00602E05" w:rsidRPr="00CD1AED">
        <w:rPr>
          <w:iCs/>
          <w:sz w:val="28"/>
          <w:szCs w:val="28"/>
        </w:rPr>
        <w:t>en</w:t>
      </w:r>
      <w:r w:rsidR="00947EE0" w:rsidRPr="00CD1AED">
        <w:rPr>
          <w:iCs/>
          <w:sz w:val="28"/>
          <w:szCs w:val="28"/>
        </w:rPr>
        <w:t>.</w:t>
      </w:r>
    </w:p>
    <w:p w:rsidR="00420AEE" w:rsidRPr="00CD1AED" w:rsidRDefault="00947EE0" w:rsidP="00420AEE">
      <w:pPr>
        <w:tabs>
          <w:tab w:val="left" w:pos="720"/>
        </w:tabs>
        <w:ind w:left="1418" w:hanging="709"/>
        <w:rPr>
          <w:iCs/>
          <w:sz w:val="28"/>
          <w:szCs w:val="28"/>
        </w:rPr>
      </w:pPr>
      <w:r w:rsidRPr="00CD1AED">
        <w:rPr>
          <w:sz w:val="28"/>
          <w:szCs w:val="28"/>
        </w:rPr>
        <w:t>S</w:t>
      </w:r>
      <w:r w:rsidR="00420AEE" w:rsidRPr="00CD1AED">
        <w:rPr>
          <w:sz w:val="28"/>
          <w:szCs w:val="28"/>
        </w:rPr>
        <w:t>cepen</w:t>
      </w:r>
      <w:r w:rsidR="00602E05" w:rsidRPr="00CD1AED">
        <w:rPr>
          <w:iCs/>
          <w:sz w:val="28"/>
          <w:szCs w:val="28"/>
        </w:rPr>
        <w:t>en</w:t>
      </w:r>
      <w:r w:rsidR="00420AEE" w:rsidRPr="00CD1AED">
        <w:rPr>
          <w:sz w:val="28"/>
          <w:szCs w:val="28"/>
        </w:rPr>
        <w:t>, pertijen, dingtale bij scriftel</w:t>
      </w:r>
      <w:r w:rsidR="00420AEE" w:rsidRPr="00CD1AED">
        <w:rPr>
          <w:i/>
          <w:iCs/>
          <w:sz w:val="28"/>
          <w:szCs w:val="28"/>
        </w:rPr>
        <w:t>icke</w:t>
      </w:r>
    </w:p>
    <w:p w:rsidR="00420AEE" w:rsidRPr="00CD1AED" w:rsidRDefault="00420AEE" w:rsidP="00420AEE">
      <w:pPr>
        <w:tabs>
          <w:tab w:val="left" w:pos="720"/>
        </w:tabs>
        <w:ind w:left="1418" w:hanging="709"/>
        <w:rPr>
          <w:b/>
          <w:sz w:val="28"/>
          <w:szCs w:val="28"/>
        </w:rPr>
      </w:pPr>
      <w:r w:rsidRPr="00CD1AED">
        <w:rPr>
          <w:iCs/>
          <w:sz w:val="28"/>
          <w:szCs w:val="28"/>
        </w:rPr>
        <w:t>eyssch</w:t>
      </w:r>
      <w:r w:rsidRPr="00CD1AED">
        <w:rPr>
          <w:i/>
          <w:iCs/>
          <w:sz w:val="28"/>
          <w:szCs w:val="28"/>
        </w:rPr>
        <w:t xml:space="preserve">, </w:t>
      </w:r>
      <w:r w:rsidRPr="00CD1AED">
        <w:rPr>
          <w:sz w:val="28"/>
          <w:szCs w:val="28"/>
        </w:rPr>
        <w:t>mondelinge antwoorde,</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119r</w:t>
      </w:r>
    </w:p>
    <w:p w:rsidR="00420AEE" w:rsidRPr="00CD1AED" w:rsidRDefault="00420AEE" w:rsidP="00420AEE">
      <w:pPr>
        <w:rPr>
          <w:sz w:val="28"/>
          <w:szCs w:val="28"/>
        </w:rPr>
      </w:pPr>
      <w:r w:rsidRPr="00CD1AED">
        <w:rPr>
          <w:sz w:val="28"/>
          <w:szCs w:val="28"/>
        </w:rPr>
        <w:t>1</w:t>
      </w:r>
      <w:r w:rsidRPr="00CD1AED">
        <w:rPr>
          <w:sz w:val="28"/>
          <w:szCs w:val="28"/>
        </w:rPr>
        <w:tab/>
        <w:t>replycke ende duplycke gehoort ende</w:t>
      </w:r>
    </w:p>
    <w:p w:rsidR="00420AEE" w:rsidRPr="00CD1AED" w:rsidRDefault="00420AEE" w:rsidP="00420AEE">
      <w:pPr>
        <w:ind w:left="709"/>
        <w:rPr>
          <w:sz w:val="28"/>
          <w:szCs w:val="28"/>
        </w:rPr>
      </w:pPr>
      <w:r w:rsidRPr="00CD1AED">
        <w:rPr>
          <w:sz w:val="28"/>
          <w:szCs w:val="28"/>
        </w:rPr>
        <w:t>gezyen zeecke</w:t>
      </w:r>
      <w:r w:rsidRPr="00CD1AED">
        <w:rPr>
          <w:i/>
          <w:sz w:val="28"/>
          <w:szCs w:val="28"/>
        </w:rPr>
        <w:t>re</w:t>
      </w:r>
      <w:r w:rsidRPr="00CD1AED">
        <w:rPr>
          <w:sz w:val="28"/>
          <w:szCs w:val="28"/>
        </w:rPr>
        <w:t xml:space="preserve"> scepen</w:t>
      </w:r>
      <w:r w:rsidR="00602E05" w:rsidRPr="00CD1AED">
        <w:rPr>
          <w:sz w:val="28"/>
          <w:szCs w:val="28"/>
        </w:rPr>
        <w:t>en</w:t>
      </w:r>
      <w:r w:rsidRPr="00CD1AED">
        <w:rPr>
          <w:sz w:val="28"/>
          <w:szCs w:val="28"/>
        </w:rPr>
        <w:t>brieff, gepasseert</w:t>
      </w:r>
    </w:p>
    <w:p w:rsidR="00420AEE" w:rsidRPr="00CD1AED" w:rsidRDefault="00420AEE" w:rsidP="00420AEE">
      <w:pPr>
        <w:ind w:left="709"/>
        <w:rPr>
          <w:sz w:val="28"/>
          <w:szCs w:val="28"/>
        </w:rPr>
      </w:pPr>
      <w:r w:rsidRPr="00CD1AED">
        <w:rPr>
          <w:sz w:val="28"/>
          <w:szCs w:val="28"/>
        </w:rPr>
        <w:t>voor scepen</w:t>
      </w:r>
      <w:r w:rsidR="00602E05" w:rsidRPr="00CD1AED">
        <w:rPr>
          <w:sz w:val="28"/>
          <w:szCs w:val="28"/>
        </w:rPr>
        <w:t>en</w:t>
      </w:r>
      <w:r w:rsidRPr="00CD1AED">
        <w:rPr>
          <w:sz w:val="28"/>
          <w:szCs w:val="28"/>
        </w:rPr>
        <w:t xml:space="preserve"> van Den Hage in date 22en martii</w:t>
      </w:r>
    </w:p>
    <w:p w:rsidR="00420AEE" w:rsidRPr="00CD1AED" w:rsidRDefault="00420AEE" w:rsidP="00420AEE">
      <w:pPr>
        <w:ind w:left="709"/>
        <w:rPr>
          <w:sz w:val="28"/>
          <w:szCs w:val="28"/>
        </w:rPr>
      </w:pPr>
      <w:r w:rsidRPr="00CD1AED">
        <w:rPr>
          <w:sz w:val="28"/>
          <w:szCs w:val="28"/>
        </w:rPr>
        <w:t>a</w:t>
      </w:r>
      <w:r w:rsidRPr="00CD1AED">
        <w:rPr>
          <w:i/>
          <w:sz w:val="28"/>
          <w:szCs w:val="28"/>
        </w:rPr>
        <w:t>nn</w:t>
      </w:r>
      <w:r w:rsidRPr="00CD1AED">
        <w:rPr>
          <w:sz w:val="28"/>
          <w:szCs w:val="28"/>
        </w:rPr>
        <w:t>o 1500 een ende tzeventich nae gemeen scrijven,</w:t>
      </w:r>
    </w:p>
    <w:p w:rsidR="00420AEE" w:rsidRPr="00CD1AED" w:rsidRDefault="00420AEE" w:rsidP="00420AEE">
      <w:pPr>
        <w:rPr>
          <w:sz w:val="28"/>
          <w:szCs w:val="28"/>
        </w:rPr>
      </w:pPr>
      <w:r w:rsidRPr="00CD1AED">
        <w:rPr>
          <w:sz w:val="28"/>
          <w:szCs w:val="28"/>
        </w:rPr>
        <w:t>5</w:t>
      </w:r>
      <w:r w:rsidRPr="00CD1AED">
        <w:rPr>
          <w:sz w:val="28"/>
          <w:szCs w:val="28"/>
        </w:rPr>
        <w:tab/>
        <w:t xml:space="preserve">ontseggen den eyscher </w:t>
      </w:r>
      <w:r w:rsidR="009424C6" w:rsidRPr="00CD1AED">
        <w:rPr>
          <w:sz w:val="28"/>
          <w:szCs w:val="28"/>
        </w:rPr>
        <w:t>zijnen</w:t>
      </w:r>
      <w:r w:rsidRPr="00CD1AED">
        <w:rPr>
          <w:sz w:val="28"/>
          <w:szCs w:val="28"/>
        </w:rPr>
        <w:t xml:space="preserve"> eysch ende</w:t>
      </w:r>
    </w:p>
    <w:p w:rsidR="00420AEE" w:rsidRPr="00CD1AED" w:rsidRDefault="00420AEE" w:rsidP="00420AEE">
      <w:pPr>
        <w:ind w:left="709"/>
        <w:rPr>
          <w:sz w:val="28"/>
          <w:szCs w:val="28"/>
        </w:rPr>
      </w:pPr>
      <w:r w:rsidRPr="00CD1AED">
        <w:rPr>
          <w:i/>
          <w:sz w:val="28"/>
          <w:szCs w:val="28"/>
        </w:rPr>
        <w:t>con</w:t>
      </w:r>
      <w:r w:rsidRPr="00CD1AED">
        <w:rPr>
          <w:sz w:val="28"/>
          <w:szCs w:val="28"/>
        </w:rPr>
        <w:t>clusie upten verweerd</w:t>
      </w:r>
      <w:r w:rsidRPr="00CD1AED">
        <w:rPr>
          <w:i/>
          <w:sz w:val="28"/>
          <w:szCs w:val="28"/>
        </w:rPr>
        <w:t>er</w:t>
      </w:r>
      <w:r w:rsidRPr="00CD1AED">
        <w:rPr>
          <w:sz w:val="28"/>
          <w:szCs w:val="28"/>
        </w:rPr>
        <w:t xml:space="preserve"> gedaen ende</w:t>
      </w:r>
    </w:p>
    <w:p w:rsidR="00420AEE" w:rsidRPr="00CD1AED" w:rsidRDefault="00420AEE" w:rsidP="00420AEE">
      <w:pPr>
        <w:ind w:left="709"/>
        <w:rPr>
          <w:sz w:val="28"/>
          <w:szCs w:val="28"/>
        </w:rPr>
      </w:pPr>
      <w:r w:rsidRPr="00CD1AED">
        <w:rPr>
          <w:sz w:val="28"/>
          <w:szCs w:val="28"/>
        </w:rPr>
        <w:t>genomen ende condempneren den eysscher</w:t>
      </w:r>
    </w:p>
    <w:p w:rsidR="00420AEE" w:rsidRPr="00CD1AED" w:rsidRDefault="00420AEE" w:rsidP="00420AEE">
      <w:pPr>
        <w:ind w:left="709"/>
        <w:rPr>
          <w:sz w:val="28"/>
          <w:szCs w:val="28"/>
        </w:rPr>
      </w:pPr>
      <w:r w:rsidRPr="00CD1AED">
        <w:rPr>
          <w:sz w:val="28"/>
          <w:szCs w:val="28"/>
        </w:rPr>
        <w:t>in</w:t>
      </w:r>
      <w:r w:rsidRPr="00CD1AED">
        <w:rPr>
          <w:i/>
          <w:sz w:val="28"/>
          <w:szCs w:val="28"/>
        </w:rPr>
        <w:t xml:space="preserve"> </w:t>
      </w:r>
      <w:r w:rsidRPr="00CD1AED">
        <w:rPr>
          <w:sz w:val="28"/>
          <w:szCs w:val="28"/>
        </w:rPr>
        <w:t>den boeten ende</w:t>
      </w:r>
      <w:r w:rsidRPr="00CD1AED">
        <w:rPr>
          <w:i/>
          <w:sz w:val="28"/>
          <w:szCs w:val="28"/>
        </w:rPr>
        <w:t xml:space="preserve"> </w:t>
      </w:r>
      <w:r w:rsidRPr="00CD1AED">
        <w:rPr>
          <w:sz w:val="28"/>
          <w:szCs w:val="28"/>
        </w:rPr>
        <w:t>costen van de ken</w:t>
      </w:r>
      <w:r w:rsidRPr="00CD1AED">
        <w:rPr>
          <w:i/>
          <w:sz w:val="28"/>
          <w:szCs w:val="28"/>
        </w:rPr>
        <w:t>ninghe</w:t>
      </w:r>
      <w:r w:rsidRPr="00CD1AED">
        <w:rPr>
          <w:sz w:val="28"/>
          <w:szCs w:val="28"/>
        </w:rPr>
        <w:t xml:space="preserve"> tot tauxatie ende</w:t>
      </w:r>
    </w:p>
    <w:p w:rsidR="00420AEE" w:rsidRPr="00CD1AED" w:rsidRDefault="00420AEE" w:rsidP="00420AEE">
      <w:pPr>
        <w:ind w:left="709"/>
        <w:rPr>
          <w:sz w:val="28"/>
          <w:szCs w:val="28"/>
        </w:rPr>
      </w:pPr>
      <w:r w:rsidRPr="00CD1AED">
        <w:rPr>
          <w:sz w:val="28"/>
          <w:szCs w:val="28"/>
        </w:rPr>
        <w:t>moderatie van de gerechte.</w:t>
      </w:r>
    </w:p>
    <w:p w:rsidR="00420AEE" w:rsidRPr="00CD1AED" w:rsidRDefault="00420AEE" w:rsidP="00420AEE">
      <w:pPr>
        <w:rPr>
          <w:sz w:val="28"/>
          <w:szCs w:val="28"/>
        </w:rPr>
      </w:pPr>
      <w:r w:rsidRPr="00CD1AED">
        <w:rPr>
          <w:sz w:val="28"/>
          <w:szCs w:val="28"/>
        </w:rPr>
        <w:t>10</w:t>
      </w:r>
      <w:r w:rsidRPr="00CD1AED">
        <w:rPr>
          <w:sz w:val="28"/>
          <w:szCs w:val="28"/>
        </w:rPr>
        <w:tab/>
        <w:t>Aldus ut s</w:t>
      </w:r>
      <w:r w:rsidRPr="00CD1AED">
        <w:rPr>
          <w:i/>
          <w:sz w:val="28"/>
          <w:szCs w:val="28"/>
        </w:rPr>
        <w:t>upra</w:t>
      </w:r>
      <w:r w:rsidRPr="00CD1AED">
        <w:rPr>
          <w:sz w:val="28"/>
          <w:szCs w:val="28"/>
        </w:rPr>
        <w:t>.</w:t>
      </w:r>
    </w:p>
    <w:p w:rsidR="00420AEE" w:rsidRPr="00CD1AED" w:rsidRDefault="00420AEE" w:rsidP="00420AEE">
      <w:pPr>
        <w:rPr>
          <w:sz w:val="28"/>
          <w:szCs w:val="28"/>
        </w:rPr>
      </w:pPr>
    </w:p>
    <w:p w:rsidR="00420AEE" w:rsidRPr="00CD1AED" w:rsidRDefault="00420AEE" w:rsidP="00420AEE">
      <w:pPr>
        <w:ind w:left="709"/>
        <w:rPr>
          <w:sz w:val="28"/>
          <w:szCs w:val="28"/>
        </w:rPr>
      </w:pPr>
      <w:r w:rsidRPr="00CD1AED">
        <w:rPr>
          <w:sz w:val="28"/>
          <w:szCs w:val="28"/>
        </w:rPr>
        <w:t>Up huyd</w:t>
      </w:r>
      <w:r w:rsidR="00602E05" w:rsidRPr="00CD1AED">
        <w:rPr>
          <w:sz w:val="28"/>
          <w:szCs w:val="28"/>
        </w:rPr>
        <w:t>en</w:t>
      </w:r>
      <w:r w:rsidRPr="00CD1AED">
        <w:rPr>
          <w:sz w:val="28"/>
          <w:szCs w:val="28"/>
        </w:rPr>
        <w:t xml:space="preserve"> den 19en dach februarii a</w:t>
      </w:r>
      <w:r w:rsidRPr="00CD1AED">
        <w:rPr>
          <w:i/>
          <w:sz w:val="28"/>
          <w:szCs w:val="28"/>
        </w:rPr>
        <w:t>nn</w:t>
      </w:r>
      <w:r w:rsidRPr="00CD1AED">
        <w:rPr>
          <w:sz w:val="28"/>
          <w:szCs w:val="28"/>
        </w:rPr>
        <w:t>o 1578</w:t>
      </w:r>
    </w:p>
    <w:p w:rsidR="00420AEE" w:rsidRPr="00CD1AED" w:rsidRDefault="00420AEE" w:rsidP="00420AEE">
      <w:pPr>
        <w:ind w:left="709"/>
        <w:rPr>
          <w:sz w:val="28"/>
          <w:szCs w:val="28"/>
        </w:rPr>
      </w:pPr>
      <w:r w:rsidRPr="00CD1AED">
        <w:rPr>
          <w:sz w:val="28"/>
          <w:szCs w:val="28"/>
        </w:rPr>
        <w:t>hebben schout, burgem</w:t>
      </w:r>
      <w:r w:rsidRPr="00CD1AED">
        <w:rPr>
          <w:i/>
          <w:sz w:val="28"/>
          <w:szCs w:val="28"/>
        </w:rPr>
        <w:t>eeste</w:t>
      </w:r>
      <w:r w:rsidRPr="00CD1AED">
        <w:rPr>
          <w:sz w:val="28"/>
          <w:szCs w:val="28"/>
        </w:rPr>
        <w:t>ren ende</w:t>
      </w:r>
    </w:p>
    <w:p w:rsidR="00420AEE" w:rsidRPr="00CD1AED" w:rsidRDefault="00420AEE" w:rsidP="00420AEE">
      <w:pPr>
        <w:ind w:left="709"/>
        <w:rPr>
          <w:sz w:val="28"/>
          <w:szCs w:val="28"/>
        </w:rPr>
      </w:pPr>
      <w:r w:rsidRPr="00CD1AED">
        <w:rPr>
          <w:sz w:val="28"/>
          <w:szCs w:val="28"/>
        </w:rPr>
        <w:t>gerechte van Den</w:t>
      </w:r>
      <w:r w:rsidRPr="00CD1AED">
        <w:rPr>
          <w:i/>
          <w:sz w:val="28"/>
          <w:szCs w:val="28"/>
        </w:rPr>
        <w:t xml:space="preserve"> </w:t>
      </w:r>
      <w:r w:rsidRPr="00CD1AED">
        <w:rPr>
          <w:sz w:val="28"/>
          <w:szCs w:val="28"/>
        </w:rPr>
        <w:t>Hage geco</w:t>
      </w:r>
      <w:r w:rsidRPr="00CD1AED">
        <w:rPr>
          <w:i/>
          <w:sz w:val="28"/>
          <w:szCs w:val="28"/>
        </w:rPr>
        <w:t>m</w:t>
      </w:r>
      <w:r w:rsidRPr="00CD1AED">
        <w:rPr>
          <w:sz w:val="28"/>
          <w:szCs w:val="28"/>
        </w:rPr>
        <w:t>mit</w:t>
      </w:r>
      <w:r w:rsidR="00054A96" w:rsidRPr="00CD1AED">
        <w:rPr>
          <w:sz w:val="28"/>
          <w:szCs w:val="28"/>
        </w:rPr>
        <w:t>t</w:t>
      </w:r>
      <w:r w:rsidRPr="00CD1AED">
        <w:rPr>
          <w:sz w:val="28"/>
          <w:szCs w:val="28"/>
        </w:rPr>
        <w:t xml:space="preserve">eert ende gestelt nae </w:t>
      </w:r>
    </w:p>
    <w:p w:rsidR="00420AEE" w:rsidRPr="00CD1AED" w:rsidRDefault="00420AEE" w:rsidP="00420AEE">
      <w:pPr>
        <w:ind w:left="709"/>
        <w:rPr>
          <w:sz w:val="28"/>
          <w:szCs w:val="28"/>
        </w:rPr>
      </w:pPr>
      <w:r w:rsidRPr="00CD1AED">
        <w:rPr>
          <w:sz w:val="28"/>
          <w:szCs w:val="28"/>
        </w:rPr>
        <w:t>voorgaende nominatie in de plaetsse</w:t>
      </w:r>
    </w:p>
    <w:p w:rsidR="00420AEE" w:rsidRPr="00CD1AED" w:rsidRDefault="00420AEE" w:rsidP="00420AEE">
      <w:pPr>
        <w:rPr>
          <w:sz w:val="28"/>
          <w:szCs w:val="28"/>
        </w:rPr>
      </w:pPr>
      <w:r w:rsidRPr="00CD1AED">
        <w:rPr>
          <w:sz w:val="28"/>
          <w:szCs w:val="28"/>
        </w:rPr>
        <w:t>15</w:t>
      </w:r>
      <w:r w:rsidRPr="00CD1AED">
        <w:rPr>
          <w:sz w:val="28"/>
          <w:szCs w:val="28"/>
        </w:rPr>
        <w:tab/>
        <w:t>van Joost Jacobss. de Bye, procur</w:t>
      </w:r>
      <w:r w:rsidRPr="00CD1AED">
        <w:rPr>
          <w:i/>
          <w:sz w:val="28"/>
          <w:szCs w:val="28"/>
        </w:rPr>
        <w:t>eur</w:t>
      </w:r>
    </w:p>
    <w:p w:rsidR="00420AEE" w:rsidRPr="00CD1AED" w:rsidRDefault="00420AEE" w:rsidP="00420AEE">
      <w:pPr>
        <w:ind w:left="709"/>
        <w:rPr>
          <w:sz w:val="28"/>
          <w:szCs w:val="28"/>
        </w:rPr>
      </w:pPr>
      <w:r w:rsidRPr="00CD1AED">
        <w:rPr>
          <w:sz w:val="28"/>
          <w:szCs w:val="28"/>
        </w:rPr>
        <w:t>’s Hooffs van Holl</w:t>
      </w:r>
      <w:r w:rsidRPr="00CD1AED">
        <w:rPr>
          <w:i/>
          <w:sz w:val="28"/>
          <w:szCs w:val="28"/>
        </w:rPr>
        <w:t>an</w:t>
      </w:r>
      <w:r w:rsidRPr="00CD1AED">
        <w:rPr>
          <w:sz w:val="28"/>
          <w:szCs w:val="28"/>
        </w:rPr>
        <w:t>t</w:t>
      </w:r>
      <w:r w:rsidR="00FF6E3E" w:rsidRPr="00CD1AED">
        <w:rPr>
          <w:sz w:val="28"/>
          <w:szCs w:val="28"/>
        </w:rPr>
        <w:t>,</w:t>
      </w:r>
      <w:r w:rsidRPr="00CD1AED">
        <w:rPr>
          <w:sz w:val="28"/>
          <w:szCs w:val="28"/>
        </w:rPr>
        <w:t xml:space="preserve"> z</w:t>
      </w:r>
      <w:r w:rsidRPr="00CD1AED">
        <w:rPr>
          <w:i/>
          <w:sz w:val="28"/>
          <w:szCs w:val="28"/>
        </w:rPr>
        <w:t>aliger</w:t>
      </w:r>
      <w:r w:rsidRPr="00CD1AED">
        <w:rPr>
          <w:sz w:val="28"/>
          <w:szCs w:val="28"/>
        </w:rPr>
        <w:t xml:space="preserve"> g</w:t>
      </w:r>
      <w:r w:rsidRPr="00CD1AED">
        <w:rPr>
          <w:i/>
          <w:sz w:val="28"/>
          <w:szCs w:val="28"/>
        </w:rPr>
        <w:t>edachtenis</w:t>
      </w:r>
      <w:r w:rsidR="00FF6E3E" w:rsidRPr="00CD1AED">
        <w:rPr>
          <w:sz w:val="28"/>
          <w:szCs w:val="28"/>
        </w:rPr>
        <w:t>,</w:t>
      </w:r>
      <w:r w:rsidRPr="00CD1AED">
        <w:rPr>
          <w:sz w:val="28"/>
          <w:szCs w:val="28"/>
        </w:rPr>
        <w:t xml:space="preserve"> als dyaecken </w:t>
      </w:r>
    </w:p>
    <w:p w:rsidR="00420AEE" w:rsidRPr="00CD1AED" w:rsidRDefault="00420AEE" w:rsidP="00420AEE">
      <w:pPr>
        <w:ind w:left="709"/>
        <w:rPr>
          <w:sz w:val="28"/>
          <w:szCs w:val="28"/>
        </w:rPr>
      </w:pPr>
      <w:r w:rsidRPr="00CD1AED">
        <w:rPr>
          <w:sz w:val="28"/>
          <w:szCs w:val="28"/>
        </w:rPr>
        <w:t>in de kercke van Den Hage</w:t>
      </w:r>
    </w:p>
    <w:p w:rsidR="00420AEE" w:rsidRPr="00CD1AED" w:rsidRDefault="00420AEE" w:rsidP="00420AEE">
      <w:pPr>
        <w:ind w:left="709"/>
        <w:rPr>
          <w:sz w:val="28"/>
          <w:szCs w:val="28"/>
        </w:rPr>
      </w:pPr>
      <w:r w:rsidRPr="00CD1AED">
        <w:rPr>
          <w:sz w:val="28"/>
          <w:szCs w:val="28"/>
        </w:rPr>
        <w:t>mede te dienen Lenert IJsbrantss.,</w:t>
      </w:r>
    </w:p>
    <w:p w:rsidR="00420AEE" w:rsidRPr="00CD1AED" w:rsidRDefault="00420AEE" w:rsidP="00420AEE">
      <w:pPr>
        <w:ind w:left="709"/>
        <w:rPr>
          <w:b/>
          <w:sz w:val="28"/>
          <w:szCs w:val="28"/>
        </w:rPr>
      </w:pPr>
      <w:r w:rsidRPr="00CD1AED">
        <w:rPr>
          <w:sz w:val="28"/>
          <w:szCs w:val="28"/>
        </w:rPr>
        <w:t>mij p</w:t>
      </w:r>
      <w:r w:rsidRPr="00CD1AED">
        <w:rPr>
          <w:i/>
          <w:sz w:val="28"/>
          <w:szCs w:val="28"/>
        </w:rPr>
        <w:t>rese</w:t>
      </w:r>
      <w:r w:rsidRPr="00CD1AED">
        <w:rPr>
          <w:sz w:val="28"/>
          <w:szCs w:val="28"/>
        </w:rPr>
        <w:t>nt.</w:t>
      </w:r>
    </w:p>
    <w:p w:rsidR="00420AEE" w:rsidRPr="00CD1AED" w:rsidRDefault="00420AEE" w:rsidP="00420AEE">
      <w:pPr>
        <w:rPr>
          <w:b/>
          <w:sz w:val="28"/>
          <w:szCs w:val="28"/>
        </w:rPr>
      </w:pPr>
    </w:p>
    <w:p w:rsidR="00420AEE" w:rsidRPr="00CD1AED" w:rsidRDefault="00B232A5" w:rsidP="00420AEE">
      <w:pPr>
        <w:rPr>
          <w:sz w:val="28"/>
          <w:szCs w:val="28"/>
        </w:rPr>
      </w:pPr>
      <w:r>
        <w:rPr>
          <w:b/>
          <w:sz w:val="28"/>
          <w:szCs w:val="28"/>
        </w:rPr>
        <w:br w:type="page"/>
      </w:r>
      <w:r w:rsidR="00420AEE" w:rsidRPr="00CD1AED">
        <w:rPr>
          <w:b/>
          <w:sz w:val="28"/>
          <w:szCs w:val="28"/>
        </w:rPr>
        <w:lastRenderedPageBreak/>
        <w:t>119v</w:t>
      </w:r>
    </w:p>
    <w:p w:rsidR="00420AEE" w:rsidRPr="00CD1AED" w:rsidRDefault="00420AEE" w:rsidP="00420AEE">
      <w:pPr>
        <w:rPr>
          <w:sz w:val="28"/>
          <w:szCs w:val="28"/>
        </w:rPr>
      </w:pPr>
      <w:r w:rsidRPr="00CD1AED">
        <w:rPr>
          <w:sz w:val="28"/>
          <w:szCs w:val="28"/>
        </w:rPr>
        <w:t>1</w:t>
      </w:r>
      <w:r w:rsidRPr="00CD1AED">
        <w:rPr>
          <w:sz w:val="28"/>
          <w:szCs w:val="28"/>
        </w:rPr>
        <w:tab/>
        <w:t>Den 22en februarii a</w:t>
      </w:r>
      <w:r w:rsidRPr="00CD1AED">
        <w:rPr>
          <w:i/>
          <w:sz w:val="28"/>
          <w:szCs w:val="28"/>
        </w:rPr>
        <w:t>nn</w:t>
      </w:r>
      <w:r w:rsidRPr="00CD1AED">
        <w:rPr>
          <w:sz w:val="28"/>
          <w:szCs w:val="28"/>
        </w:rPr>
        <w:t xml:space="preserve">o </w:t>
      </w:r>
    </w:p>
    <w:p w:rsidR="00420AEE" w:rsidRPr="00CD1AED" w:rsidRDefault="00420AEE" w:rsidP="00420AEE">
      <w:pPr>
        <w:ind w:left="709"/>
        <w:rPr>
          <w:sz w:val="28"/>
          <w:szCs w:val="28"/>
        </w:rPr>
      </w:pPr>
      <w:r w:rsidRPr="00CD1AED">
        <w:rPr>
          <w:sz w:val="28"/>
          <w:szCs w:val="28"/>
        </w:rPr>
        <w:t>1578.</w:t>
      </w:r>
    </w:p>
    <w:p w:rsidR="00D410A9" w:rsidRPr="00CD1AED" w:rsidRDefault="00D410A9" w:rsidP="00602E05">
      <w:pPr>
        <w:rPr>
          <w:sz w:val="28"/>
          <w:szCs w:val="28"/>
        </w:rPr>
      </w:pPr>
      <w:r w:rsidRPr="00CD1AED">
        <w:rPr>
          <w:sz w:val="28"/>
          <w:szCs w:val="28"/>
        </w:rPr>
        <w:t>[</w:t>
      </w:r>
      <w:r w:rsidRPr="00CD1AED">
        <w:rPr>
          <w:i/>
          <w:sz w:val="28"/>
          <w:szCs w:val="28"/>
        </w:rPr>
        <w:t>in de marge</w:t>
      </w:r>
      <w:r w:rsidRPr="00CD1AED">
        <w:rPr>
          <w:sz w:val="28"/>
          <w:szCs w:val="28"/>
        </w:rPr>
        <w:t>]</w:t>
      </w:r>
    </w:p>
    <w:p w:rsidR="00602E05" w:rsidRPr="00CD1AED" w:rsidRDefault="00602E05" w:rsidP="00602E05">
      <w:pPr>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w:t>
      </w:r>
    </w:p>
    <w:p w:rsidR="00602E05" w:rsidRPr="00CD1AED" w:rsidRDefault="00602E05" w:rsidP="00602E05">
      <w:pPr>
        <w:rPr>
          <w:sz w:val="28"/>
          <w:szCs w:val="28"/>
        </w:rPr>
      </w:pPr>
      <w:r w:rsidRPr="00CD1AED">
        <w:rPr>
          <w:sz w:val="28"/>
          <w:szCs w:val="28"/>
        </w:rPr>
        <w:t>beyde burgem</w:t>
      </w:r>
      <w:r w:rsidRPr="00CD1AED">
        <w:rPr>
          <w:i/>
          <w:sz w:val="28"/>
          <w:szCs w:val="28"/>
        </w:rPr>
        <w:t>eeste</w:t>
      </w:r>
      <w:r w:rsidRPr="00CD1AED">
        <w:rPr>
          <w:sz w:val="28"/>
          <w:szCs w:val="28"/>
        </w:rPr>
        <w:t xml:space="preserve">rs ende </w:t>
      </w:r>
    </w:p>
    <w:p w:rsidR="00602E05" w:rsidRPr="00CD1AED" w:rsidRDefault="00602E05" w:rsidP="00602E05">
      <w:pPr>
        <w:rPr>
          <w:sz w:val="28"/>
          <w:szCs w:val="28"/>
        </w:rPr>
      </w:pPr>
      <w:r w:rsidRPr="00CD1AED">
        <w:rPr>
          <w:sz w:val="28"/>
          <w:szCs w:val="28"/>
        </w:rPr>
        <w:t>alle de scepenen</w:t>
      </w:r>
      <w:r w:rsidR="00D410A9" w:rsidRPr="00CD1AED">
        <w:rPr>
          <w:sz w:val="28"/>
          <w:szCs w:val="28"/>
        </w:rPr>
        <w:t>,</w:t>
      </w:r>
      <w:r w:rsidRPr="00CD1AED">
        <w:rPr>
          <w:sz w:val="28"/>
          <w:szCs w:val="28"/>
        </w:rPr>
        <w:t xml:space="preserve"> preter</w:t>
      </w:r>
    </w:p>
    <w:p w:rsidR="00602E05" w:rsidRPr="00CD1AED" w:rsidRDefault="00602E05" w:rsidP="00602E05">
      <w:pPr>
        <w:rPr>
          <w:sz w:val="28"/>
          <w:szCs w:val="28"/>
        </w:rPr>
      </w:pPr>
      <w:r w:rsidRPr="00CD1AED">
        <w:rPr>
          <w:sz w:val="28"/>
          <w:szCs w:val="28"/>
        </w:rPr>
        <w:t>Steffen Dirixss.</w:t>
      </w:r>
    </w:p>
    <w:p w:rsidR="00602E05" w:rsidRPr="00CD1AED" w:rsidRDefault="00602E05" w:rsidP="00602E05">
      <w:pPr>
        <w:ind w:left="708"/>
        <w:rPr>
          <w:sz w:val="28"/>
          <w:szCs w:val="28"/>
        </w:rPr>
      </w:pPr>
    </w:p>
    <w:p w:rsidR="00420AEE" w:rsidRPr="00CD1AED" w:rsidRDefault="00420AEE" w:rsidP="00420AEE">
      <w:pPr>
        <w:ind w:left="709" w:right="-567"/>
        <w:rPr>
          <w:sz w:val="28"/>
          <w:szCs w:val="28"/>
        </w:rPr>
      </w:pPr>
      <w:r w:rsidRPr="00CD1AED">
        <w:rPr>
          <w:sz w:val="28"/>
          <w:szCs w:val="28"/>
        </w:rPr>
        <w:t>Upte requeste van mr. Jeronimus Borre,</w:t>
      </w:r>
    </w:p>
    <w:p w:rsidR="00420AEE" w:rsidRPr="00CD1AED" w:rsidRDefault="00420AEE" w:rsidP="00420AEE">
      <w:pPr>
        <w:ind w:left="709"/>
        <w:rPr>
          <w:sz w:val="28"/>
          <w:szCs w:val="28"/>
        </w:rPr>
      </w:pPr>
      <w:r w:rsidRPr="00CD1AED">
        <w:rPr>
          <w:sz w:val="28"/>
          <w:szCs w:val="28"/>
        </w:rPr>
        <w:t>raedtsheer.</w:t>
      </w:r>
    </w:p>
    <w:p w:rsidR="00427D45" w:rsidRPr="00CD1AED" w:rsidRDefault="00427D45" w:rsidP="00420AEE">
      <w:pPr>
        <w:rPr>
          <w:sz w:val="28"/>
          <w:szCs w:val="28"/>
        </w:rPr>
      </w:pPr>
    </w:p>
    <w:p w:rsidR="00420AEE" w:rsidRPr="00CD1AED" w:rsidRDefault="00420AEE" w:rsidP="00420AEE">
      <w:pPr>
        <w:rPr>
          <w:sz w:val="28"/>
          <w:szCs w:val="28"/>
        </w:rPr>
      </w:pPr>
      <w:r w:rsidRPr="00CD1AED">
        <w:rPr>
          <w:sz w:val="28"/>
          <w:szCs w:val="28"/>
        </w:rPr>
        <w:t>5</w:t>
      </w:r>
      <w:r w:rsidRPr="00CD1AED">
        <w:rPr>
          <w:sz w:val="28"/>
          <w:szCs w:val="28"/>
        </w:rPr>
        <w:tab/>
        <w:t>Bailliuu, schout, burgem</w:t>
      </w:r>
      <w:r w:rsidRPr="00CD1AED">
        <w:rPr>
          <w:i/>
          <w:sz w:val="28"/>
          <w:szCs w:val="28"/>
        </w:rPr>
        <w:t>eeste</w:t>
      </w:r>
      <w:r w:rsidRPr="00CD1AED">
        <w:rPr>
          <w:sz w:val="28"/>
          <w:szCs w:val="28"/>
        </w:rPr>
        <w:t xml:space="preserve">rs ende </w:t>
      </w:r>
    </w:p>
    <w:p w:rsidR="00420AEE" w:rsidRPr="00CD1AED" w:rsidRDefault="00420AEE" w:rsidP="00420AEE">
      <w:pPr>
        <w:ind w:left="709"/>
        <w:rPr>
          <w:sz w:val="28"/>
          <w:szCs w:val="28"/>
        </w:rPr>
      </w:pPr>
      <w:r w:rsidRPr="00CD1AED">
        <w:rPr>
          <w:sz w:val="28"/>
          <w:szCs w:val="28"/>
        </w:rPr>
        <w:t>gerechte van Den Hage hebben den suppl</w:t>
      </w:r>
      <w:r w:rsidRPr="00CD1AED">
        <w:rPr>
          <w:i/>
          <w:sz w:val="28"/>
          <w:szCs w:val="28"/>
        </w:rPr>
        <w:t>ian</w:t>
      </w:r>
      <w:r w:rsidRPr="00CD1AED">
        <w:rPr>
          <w:sz w:val="28"/>
          <w:szCs w:val="28"/>
        </w:rPr>
        <w:t>t</w:t>
      </w:r>
    </w:p>
    <w:p w:rsidR="00420AEE" w:rsidRPr="00CD1AED" w:rsidRDefault="00420AEE" w:rsidP="00420AEE">
      <w:pPr>
        <w:ind w:left="709"/>
        <w:rPr>
          <w:sz w:val="28"/>
          <w:szCs w:val="28"/>
        </w:rPr>
      </w:pPr>
      <w:r w:rsidRPr="00CD1AED">
        <w:rPr>
          <w:sz w:val="28"/>
          <w:szCs w:val="28"/>
        </w:rPr>
        <w:t>geaccord</w:t>
      </w:r>
      <w:r w:rsidRPr="00CD1AED">
        <w:rPr>
          <w:i/>
          <w:sz w:val="28"/>
          <w:szCs w:val="28"/>
        </w:rPr>
        <w:t>eer</w:t>
      </w:r>
      <w:r w:rsidRPr="00CD1AED">
        <w:rPr>
          <w:sz w:val="28"/>
          <w:szCs w:val="28"/>
        </w:rPr>
        <w:t>t ende accord</w:t>
      </w:r>
      <w:r w:rsidRPr="00CD1AED">
        <w:rPr>
          <w:i/>
          <w:sz w:val="28"/>
          <w:szCs w:val="28"/>
        </w:rPr>
        <w:t>ere</w:t>
      </w:r>
      <w:r w:rsidRPr="00CD1AED">
        <w:rPr>
          <w:sz w:val="28"/>
          <w:szCs w:val="28"/>
        </w:rPr>
        <w:t>n</w:t>
      </w:r>
    </w:p>
    <w:p w:rsidR="00D410A9" w:rsidRPr="00CD1AED" w:rsidRDefault="00420AEE" w:rsidP="00420AEE">
      <w:pPr>
        <w:ind w:left="709" w:right="-1134"/>
        <w:rPr>
          <w:sz w:val="28"/>
          <w:szCs w:val="28"/>
        </w:rPr>
      </w:pPr>
      <w:r w:rsidRPr="00CD1AED">
        <w:rPr>
          <w:sz w:val="28"/>
          <w:szCs w:val="28"/>
        </w:rPr>
        <w:t xml:space="preserve">mitsdeezen te mogen haelen uytet pant van </w:t>
      </w:r>
    </w:p>
    <w:p w:rsidR="00420AEE" w:rsidRPr="00CD1AED" w:rsidRDefault="00420AEE" w:rsidP="00D410A9">
      <w:pPr>
        <w:ind w:left="2832" w:right="-1134"/>
        <w:rPr>
          <w:sz w:val="28"/>
          <w:szCs w:val="28"/>
        </w:rPr>
      </w:pPr>
      <w:r w:rsidRPr="00CD1AED">
        <w:rPr>
          <w:sz w:val="28"/>
          <w:szCs w:val="28"/>
        </w:rPr>
        <w:t xml:space="preserve">’t Predicaerenclooster zoeveele witte ende </w:t>
      </w:r>
    </w:p>
    <w:p w:rsidR="00420AEE" w:rsidRPr="00CD1AED" w:rsidRDefault="00420AEE" w:rsidP="00420AEE">
      <w:pPr>
        <w:ind w:left="709"/>
        <w:rPr>
          <w:sz w:val="28"/>
          <w:szCs w:val="28"/>
        </w:rPr>
      </w:pPr>
      <w:r w:rsidRPr="00CD1AED">
        <w:rPr>
          <w:sz w:val="28"/>
          <w:szCs w:val="28"/>
        </w:rPr>
        <w:t>blauwe vloersteen</w:t>
      </w:r>
      <w:r w:rsidR="000457EA" w:rsidRPr="00CD1AED">
        <w:rPr>
          <w:sz w:val="28"/>
          <w:szCs w:val="28"/>
        </w:rPr>
        <w:t>en</w:t>
      </w:r>
      <w:r w:rsidRPr="00CD1AED">
        <w:rPr>
          <w:sz w:val="28"/>
          <w:szCs w:val="28"/>
        </w:rPr>
        <w:t xml:space="preserve"> als hij in zijn</w:t>
      </w:r>
      <w:r w:rsidRPr="00CD1AED">
        <w:rPr>
          <w:i/>
          <w:sz w:val="28"/>
          <w:szCs w:val="28"/>
        </w:rPr>
        <w:t>e</w:t>
      </w:r>
      <w:r w:rsidR="009424C6" w:rsidRPr="00CD1AED">
        <w:rPr>
          <w:i/>
          <w:sz w:val="28"/>
          <w:szCs w:val="28"/>
        </w:rPr>
        <w:t>r</w:t>
      </w:r>
    </w:p>
    <w:p w:rsidR="00420AEE" w:rsidRPr="00CD1AED" w:rsidRDefault="00420AEE" w:rsidP="00420AEE">
      <w:pPr>
        <w:rPr>
          <w:sz w:val="28"/>
          <w:szCs w:val="28"/>
        </w:rPr>
      </w:pPr>
      <w:r w:rsidRPr="00CD1AED">
        <w:rPr>
          <w:sz w:val="28"/>
          <w:szCs w:val="28"/>
        </w:rPr>
        <w:t>10</w:t>
      </w:r>
      <w:r w:rsidRPr="00CD1AED">
        <w:rPr>
          <w:sz w:val="28"/>
          <w:szCs w:val="28"/>
        </w:rPr>
        <w:tab/>
        <w:t>voorsaele sall behouff</w:t>
      </w:r>
      <w:r w:rsidR="00FF6E3E" w:rsidRPr="00CD1AED">
        <w:rPr>
          <w:sz w:val="28"/>
          <w:szCs w:val="28"/>
        </w:rPr>
        <w:t>v</w:t>
      </w:r>
      <w:r w:rsidRPr="00CD1AED">
        <w:rPr>
          <w:sz w:val="28"/>
          <w:szCs w:val="28"/>
        </w:rPr>
        <w:t>en mits</w:t>
      </w:r>
    </w:p>
    <w:p w:rsidR="00420AEE" w:rsidRPr="00CD1AED" w:rsidRDefault="00420AEE" w:rsidP="00420AEE">
      <w:pPr>
        <w:ind w:left="709"/>
        <w:rPr>
          <w:sz w:val="28"/>
          <w:szCs w:val="28"/>
        </w:rPr>
      </w:pPr>
      <w:r w:rsidRPr="00CD1AED">
        <w:rPr>
          <w:sz w:val="28"/>
          <w:szCs w:val="28"/>
        </w:rPr>
        <w:t xml:space="preserve">dezelve betalende tot tauxatie ende </w:t>
      </w:r>
    </w:p>
    <w:p w:rsidR="00420AEE" w:rsidRPr="00CD1AED" w:rsidRDefault="00420AEE" w:rsidP="00420AEE">
      <w:pPr>
        <w:ind w:left="709"/>
        <w:rPr>
          <w:sz w:val="28"/>
          <w:szCs w:val="28"/>
        </w:rPr>
      </w:pPr>
      <w:r w:rsidRPr="00CD1AED">
        <w:rPr>
          <w:sz w:val="28"/>
          <w:szCs w:val="28"/>
        </w:rPr>
        <w:t>priseringe van m</w:t>
      </w:r>
      <w:r w:rsidRPr="00CD1AED">
        <w:rPr>
          <w:i/>
          <w:sz w:val="28"/>
          <w:szCs w:val="28"/>
        </w:rPr>
        <w:t>eeste</w:t>
      </w:r>
      <w:r w:rsidRPr="00CD1AED">
        <w:rPr>
          <w:sz w:val="28"/>
          <w:szCs w:val="28"/>
        </w:rPr>
        <w:t>rs hem des v</w:t>
      </w:r>
      <w:r w:rsidRPr="00CD1AED">
        <w:rPr>
          <w:i/>
          <w:sz w:val="28"/>
          <w:szCs w:val="28"/>
        </w:rPr>
        <w:t>er</w:t>
      </w:r>
      <w:r w:rsidRPr="00CD1AED">
        <w:rPr>
          <w:sz w:val="28"/>
          <w:szCs w:val="28"/>
        </w:rPr>
        <w:t>staende.</w:t>
      </w:r>
    </w:p>
    <w:p w:rsidR="00420AEE" w:rsidRPr="00CD1AED" w:rsidRDefault="00420AEE" w:rsidP="00420AEE">
      <w:pPr>
        <w:ind w:left="709"/>
        <w:rPr>
          <w:sz w:val="28"/>
          <w:szCs w:val="28"/>
          <w:lang w:val="fr-FR"/>
        </w:rPr>
      </w:pPr>
      <w:r w:rsidRPr="00CD1AED">
        <w:rPr>
          <w:sz w:val="28"/>
          <w:szCs w:val="28"/>
          <w:lang w:val="fr-FR"/>
        </w:rPr>
        <w:t>Actum ut s</w:t>
      </w:r>
      <w:r w:rsidRPr="00CD1AED">
        <w:rPr>
          <w:i/>
          <w:sz w:val="28"/>
          <w:szCs w:val="28"/>
          <w:lang w:val="fr-FR"/>
        </w:rPr>
        <w:t>upra</w:t>
      </w:r>
      <w:r w:rsidRPr="00CD1AED">
        <w:rPr>
          <w:sz w:val="28"/>
          <w:szCs w:val="28"/>
          <w:lang w:val="fr-FR"/>
        </w:rPr>
        <w:t>.</w:t>
      </w:r>
    </w:p>
    <w:p w:rsidR="00420AEE" w:rsidRPr="00CD1AED" w:rsidRDefault="00420AEE" w:rsidP="00420AEE">
      <w:pPr>
        <w:ind w:left="709"/>
        <w:rPr>
          <w:sz w:val="28"/>
          <w:szCs w:val="28"/>
          <w:lang w:val="fr-FR"/>
        </w:rPr>
      </w:pPr>
    </w:p>
    <w:p w:rsidR="00420AEE" w:rsidRPr="00CD1AED" w:rsidRDefault="00420AEE" w:rsidP="00420AEE">
      <w:pPr>
        <w:ind w:left="709"/>
        <w:rPr>
          <w:sz w:val="28"/>
          <w:szCs w:val="28"/>
          <w:lang w:val="fr-FR"/>
        </w:rPr>
      </w:pPr>
      <w:r w:rsidRPr="00CD1AED">
        <w:rPr>
          <w:sz w:val="28"/>
          <w:szCs w:val="28"/>
          <w:lang w:val="fr-FR"/>
        </w:rPr>
        <w:t>Upte requeste van Joost</w:t>
      </w:r>
    </w:p>
    <w:p w:rsidR="00420AEE" w:rsidRPr="00CD1AED" w:rsidRDefault="00420AEE" w:rsidP="00420AEE">
      <w:pPr>
        <w:rPr>
          <w:sz w:val="28"/>
          <w:szCs w:val="28"/>
        </w:rPr>
      </w:pPr>
      <w:r w:rsidRPr="00CD1AED">
        <w:rPr>
          <w:sz w:val="28"/>
          <w:szCs w:val="28"/>
        </w:rPr>
        <w:t>15</w:t>
      </w:r>
      <w:r w:rsidRPr="00CD1AED">
        <w:rPr>
          <w:sz w:val="28"/>
          <w:szCs w:val="28"/>
        </w:rPr>
        <w:tab/>
        <w:t>Jacobss., burgem</w:t>
      </w:r>
      <w:r w:rsidRPr="00CD1AED">
        <w:rPr>
          <w:i/>
          <w:sz w:val="28"/>
          <w:szCs w:val="28"/>
        </w:rPr>
        <w:t>eeste</w:t>
      </w:r>
      <w:r w:rsidRPr="00CD1AED">
        <w:rPr>
          <w:sz w:val="28"/>
          <w:szCs w:val="28"/>
        </w:rPr>
        <w:t>r.</w:t>
      </w:r>
    </w:p>
    <w:p w:rsidR="00427D45" w:rsidRPr="00CD1AED" w:rsidRDefault="00427D45" w:rsidP="00420AEE">
      <w:pPr>
        <w:ind w:left="709" w:right="-284"/>
        <w:rPr>
          <w:sz w:val="28"/>
          <w:szCs w:val="28"/>
        </w:rPr>
      </w:pPr>
    </w:p>
    <w:p w:rsidR="00420AEE" w:rsidRPr="00CD1AED" w:rsidRDefault="00420AEE" w:rsidP="00420AEE">
      <w:pPr>
        <w:ind w:left="709" w:right="-284"/>
        <w:rPr>
          <w:sz w:val="28"/>
          <w:szCs w:val="28"/>
        </w:rPr>
      </w:pPr>
      <w:r w:rsidRPr="00CD1AED">
        <w:rPr>
          <w:sz w:val="28"/>
          <w:szCs w:val="28"/>
        </w:rPr>
        <w:t>Is mede geaccord</w:t>
      </w:r>
      <w:r w:rsidRPr="00CD1AED">
        <w:rPr>
          <w:i/>
          <w:sz w:val="28"/>
          <w:szCs w:val="28"/>
        </w:rPr>
        <w:t>eer</w:t>
      </w:r>
      <w:r w:rsidRPr="00CD1AED">
        <w:rPr>
          <w:sz w:val="28"/>
          <w:szCs w:val="28"/>
        </w:rPr>
        <w:t>t te mogen</w:t>
      </w:r>
    </w:p>
    <w:p w:rsidR="00420AEE" w:rsidRPr="00CD1AED" w:rsidRDefault="00420AEE" w:rsidP="00420AEE">
      <w:pPr>
        <w:ind w:left="709" w:right="-142"/>
        <w:rPr>
          <w:sz w:val="28"/>
          <w:szCs w:val="28"/>
        </w:rPr>
      </w:pPr>
      <w:r w:rsidRPr="00CD1AED">
        <w:rPr>
          <w:sz w:val="28"/>
          <w:szCs w:val="28"/>
        </w:rPr>
        <w:t>haelen uytet pant van ’t Predicaeren-</w:t>
      </w:r>
    </w:p>
    <w:p w:rsidR="00420AEE" w:rsidRPr="00CD1AED" w:rsidRDefault="00420AEE" w:rsidP="00420AEE">
      <w:pPr>
        <w:ind w:left="709" w:right="-142"/>
        <w:rPr>
          <w:sz w:val="28"/>
          <w:szCs w:val="28"/>
        </w:rPr>
      </w:pPr>
      <w:r w:rsidRPr="00CD1AED">
        <w:rPr>
          <w:sz w:val="28"/>
          <w:szCs w:val="28"/>
        </w:rPr>
        <w:t xml:space="preserve">cloostere zoeveele witte ende </w:t>
      </w:r>
    </w:p>
    <w:p w:rsidR="00420AEE" w:rsidRPr="00CD1AED" w:rsidRDefault="00420AEE" w:rsidP="00420AEE">
      <w:pPr>
        <w:ind w:left="709"/>
        <w:rPr>
          <w:sz w:val="28"/>
          <w:szCs w:val="28"/>
        </w:rPr>
      </w:pPr>
      <w:r w:rsidRPr="00CD1AED">
        <w:rPr>
          <w:sz w:val="28"/>
          <w:szCs w:val="28"/>
        </w:rPr>
        <w:t>blauwe vloersteen</w:t>
      </w:r>
      <w:r w:rsidR="000457EA" w:rsidRPr="00CD1AED">
        <w:rPr>
          <w:sz w:val="28"/>
          <w:szCs w:val="28"/>
        </w:rPr>
        <w:t>en</w:t>
      </w:r>
      <w:r w:rsidRPr="00CD1AED">
        <w:rPr>
          <w:sz w:val="28"/>
          <w:szCs w:val="28"/>
        </w:rPr>
        <w:t xml:space="preserve"> als hij</w:t>
      </w:r>
    </w:p>
    <w:p w:rsidR="00420AEE" w:rsidRPr="00CD1AED" w:rsidRDefault="00420AEE" w:rsidP="00420AEE">
      <w:pPr>
        <w:rPr>
          <w:sz w:val="28"/>
          <w:szCs w:val="28"/>
        </w:rPr>
      </w:pPr>
      <w:r w:rsidRPr="00CD1AED">
        <w:rPr>
          <w:sz w:val="28"/>
          <w:szCs w:val="28"/>
        </w:rPr>
        <w:t>20</w:t>
      </w:r>
      <w:r w:rsidRPr="00CD1AED">
        <w:rPr>
          <w:sz w:val="28"/>
          <w:szCs w:val="28"/>
        </w:rPr>
        <w:tab/>
        <w:t>in zijn</w:t>
      </w:r>
      <w:r w:rsidRPr="00CD1AED">
        <w:rPr>
          <w:i/>
          <w:sz w:val="28"/>
          <w:szCs w:val="28"/>
        </w:rPr>
        <w:t>e</w:t>
      </w:r>
      <w:r w:rsidR="009424C6" w:rsidRPr="00CD1AED">
        <w:rPr>
          <w:i/>
          <w:sz w:val="28"/>
          <w:szCs w:val="28"/>
        </w:rPr>
        <w:t>r</w:t>
      </w:r>
      <w:r w:rsidRPr="00CD1AED">
        <w:rPr>
          <w:sz w:val="28"/>
          <w:szCs w:val="28"/>
        </w:rPr>
        <w:t xml:space="preserve"> voorsaele sal behouff</w:t>
      </w:r>
      <w:r w:rsidR="00FF6E3E" w:rsidRPr="00CD1AED">
        <w:rPr>
          <w:sz w:val="28"/>
          <w:szCs w:val="28"/>
        </w:rPr>
        <w:t>v</w:t>
      </w:r>
      <w:r w:rsidRPr="00CD1AED">
        <w:rPr>
          <w:sz w:val="28"/>
          <w:szCs w:val="28"/>
        </w:rPr>
        <w:t>en</w:t>
      </w:r>
      <w:r w:rsidR="00FF6E3E" w:rsidRPr="00CD1AED">
        <w:rPr>
          <w:sz w:val="28"/>
          <w:szCs w:val="28"/>
        </w:rPr>
        <w:t>,</w:t>
      </w:r>
    </w:p>
    <w:p w:rsidR="00420AEE" w:rsidRPr="00CD1AED" w:rsidRDefault="00420AEE" w:rsidP="00420AEE">
      <w:pPr>
        <w:ind w:left="709"/>
        <w:rPr>
          <w:b/>
          <w:sz w:val="28"/>
          <w:szCs w:val="28"/>
        </w:rPr>
      </w:pPr>
      <w:r w:rsidRPr="00CD1AED">
        <w:rPr>
          <w:sz w:val="28"/>
          <w:szCs w:val="28"/>
        </w:rPr>
        <w:t>mits deselve betalende als boven.</w:t>
      </w:r>
    </w:p>
    <w:p w:rsidR="00420AEE" w:rsidRPr="00CD1AED" w:rsidRDefault="00420AEE" w:rsidP="00420AEE">
      <w:pPr>
        <w:tabs>
          <w:tab w:val="left" w:pos="720"/>
        </w:tabs>
        <w:ind w:left="709" w:hanging="709"/>
        <w:rPr>
          <w:b/>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120r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r>
      <w:r w:rsidR="00CB172E" w:rsidRPr="00CD1AED">
        <w:rPr>
          <w:sz w:val="28"/>
          <w:szCs w:val="28"/>
        </w:rPr>
        <w:t>[</w:t>
      </w:r>
      <w:r w:rsidRPr="00CD1AED">
        <w:rPr>
          <w:i/>
          <w:sz w:val="28"/>
          <w:szCs w:val="28"/>
        </w:rPr>
        <w:t>doorgehaald</w:t>
      </w:r>
      <w:r w:rsidR="00427D45" w:rsidRPr="00CD1AED">
        <w:rPr>
          <w:i/>
          <w:sz w:val="28"/>
          <w:szCs w:val="28"/>
        </w:rPr>
        <w:t>e regel</w:t>
      </w:r>
      <w:r w:rsidR="00CB172E" w:rsidRPr="00CD1AED">
        <w:rPr>
          <w:sz w:val="28"/>
          <w:szCs w:val="28"/>
        </w:rPr>
        <w:t>]</w:t>
      </w:r>
    </w:p>
    <w:p w:rsidR="00420AEE" w:rsidRPr="00CD1AED" w:rsidRDefault="00420AEE" w:rsidP="00420AEE">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0457EA" w:rsidRPr="00CD1AED">
        <w:rPr>
          <w:sz w:val="28"/>
          <w:szCs w:val="28"/>
        </w:rPr>
        <w:t>en</w:t>
      </w:r>
      <w:r w:rsidRPr="00CD1AED">
        <w:rPr>
          <w:sz w:val="28"/>
          <w:szCs w:val="28"/>
        </w:rPr>
        <w:t xml:space="preserve"> schout</w:t>
      </w:r>
    </w:p>
    <w:p w:rsidR="00420AEE" w:rsidRPr="00CD1AED" w:rsidRDefault="00420AEE" w:rsidP="00420AEE">
      <w:pPr>
        <w:tabs>
          <w:tab w:val="left" w:pos="720"/>
        </w:tabs>
        <w:ind w:left="1418" w:hanging="709"/>
        <w:rPr>
          <w:sz w:val="28"/>
          <w:szCs w:val="28"/>
        </w:rPr>
      </w:pPr>
      <w:r w:rsidRPr="00CD1AED">
        <w:rPr>
          <w:sz w:val="28"/>
          <w:szCs w:val="28"/>
        </w:rPr>
        <w:t>ende gerechte van Den Hage tusschen Seger Corneliss.,</w:t>
      </w:r>
    </w:p>
    <w:p w:rsidR="00420AEE" w:rsidRPr="00CD1AED" w:rsidRDefault="00420AEE" w:rsidP="00420AEE">
      <w:pPr>
        <w:tabs>
          <w:tab w:val="left" w:pos="720"/>
        </w:tabs>
        <w:ind w:left="1418" w:hanging="709"/>
        <w:rPr>
          <w:sz w:val="28"/>
          <w:szCs w:val="28"/>
        </w:rPr>
      </w:pPr>
      <w:r w:rsidRPr="00CD1AED">
        <w:rPr>
          <w:sz w:val="28"/>
          <w:szCs w:val="28"/>
        </w:rPr>
        <w:t>Jan Corneliss. ende Heyndrickgen  Cor</w:t>
      </w:r>
      <w:r w:rsidRPr="00CD1AED">
        <w:rPr>
          <w:i/>
          <w:sz w:val="28"/>
          <w:szCs w:val="28"/>
        </w:rPr>
        <w:t>nelis</w:t>
      </w:r>
      <w:r w:rsidRPr="00CD1AED">
        <w:rPr>
          <w:sz w:val="28"/>
          <w:szCs w:val="28"/>
        </w:rPr>
        <w:t>dr., vervangende</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haer andere twee susters, genaempt Maritgen</w:t>
      </w:r>
    </w:p>
    <w:p w:rsidR="00420AEE" w:rsidRPr="00CD1AED" w:rsidRDefault="00420AEE" w:rsidP="00420AEE">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Adriaentgen Cornelisdochteren, all aftergelaten</w:t>
      </w:r>
    </w:p>
    <w:p w:rsidR="00420AEE" w:rsidRPr="00CD1AED" w:rsidRDefault="00420AEE" w:rsidP="00420AEE">
      <w:pPr>
        <w:tabs>
          <w:tab w:val="left" w:pos="720"/>
        </w:tabs>
        <w:ind w:left="1418" w:hanging="709"/>
        <w:rPr>
          <w:sz w:val="28"/>
          <w:szCs w:val="28"/>
        </w:rPr>
      </w:pPr>
      <w:r w:rsidRPr="00CD1AED">
        <w:rPr>
          <w:sz w:val="28"/>
          <w:szCs w:val="28"/>
        </w:rPr>
        <w:t>weeskinderen ende erffgenamen van Cornelis Zegerss.,</w:t>
      </w:r>
    </w:p>
    <w:p w:rsidR="00420AEE" w:rsidRPr="00CD1AED" w:rsidRDefault="00420AEE" w:rsidP="00420AEE">
      <w:pPr>
        <w:tabs>
          <w:tab w:val="left" w:pos="720"/>
        </w:tabs>
        <w:ind w:left="1418" w:hanging="709"/>
        <w:rPr>
          <w:i/>
          <w:sz w:val="28"/>
          <w:szCs w:val="28"/>
        </w:rPr>
      </w:pPr>
      <w:r w:rsidRPr="00CD1AED">
        <w:rPr>
          <w:sz w:val="28"/>
          <w:szCs w:val="28"/>
        </w:rPr>
        <w:t>haeren vaed</w:t>
      </w:r>
      <w:r w:rsidRPr="00CD1AED">
        <w:rPr>
          <w:i/>
          <w:sz w:val="28"/>
          <w:szCs w:val="28"/>
        </w:rPr>
        <w:t>er</w:t>
      </w:r>
      <w:r w:rsidRPr="00CD1AED">
        <w:rPr>
          <w:sz w:val="28"/>
          <w:szCs w:val="28"/>
        </w:rPr>
        <w:t>, eysschers ter eenre up ende jegens</w:t>
      </w:r>
    </w:p>
    <w:p w:rsidR="00420AEE" w:rsidRPr="00CD1AED" w:rsidRDefault="00CB172E" w:rsidP="00420AEE">
      <w:pPr>
        <w:tabs>
          <w:tab w:val="left" w:pos="720"/>
        </w:tabs>
        <w:ind w:left="1418" w:hanging="709"/>
        <w:rPr>
          <w:sz w:val="28"/>
          <w:szCs w:val="28"/>
        </w:rPr>
      </w:pPr>
      <w:r w:rsidRPr="00CD1AED">
        <w:rPr>
          <w:sz w:val="28"/>
          <w:szCs w:val="28"/>
        </w:rPr>
        <w:t>[</w:t>
      </w:r>
      <w:r w:rsidR="00420AEE" w:rsidRPr="00CD1AED">
        <w:rPr>
          <w:i/>
          <w:sz w:val="28"/>
          <w:szCs w:val="28"/>
        </w:rPr>
        <w:t>doorgehaald</w:t>
      </w:r>
      <w:r w:rsidR="00427D45" w:rsidRPr="00CD1AED">
        <w:rPr>
          <w:i/>
          <w:sz w:val="28"/>
          <w:szCs w:val="28"/>
        </w:rPr>
        <w:t>e regel</w:t>
      </w:r>
      <w:r w:rsidRPr="00CD1AED">
        <w:rPr>
          <w:sz w:val="28"/>
          <w:szCs w:val="28"/>
        </w:rPr>
        <w:t>]</w:t>
      </w:r>
      <w:r w:rsidR="00420AEE" w:rsidRPr="00CD1AED">
        <w:rPr>
          <w:sz w:val="28"/>
          <w:szCs w:val="28"/>
        </w:rPr>
        <w:t xml:space="preserve"> </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den toegeslagen ofte besetten boul van Luytgen</w:t>
      </w:r>
    </w:p>
    <w:p w:rsidR="00420AEE" w:rsidRPr="00CD1AED" w:rsidRDefault="00420AEE" w:rsidP="00420AEE">
      <w:pPr>
        <w:tabs>
          <w:tab w:val="left" w:pos="720"/>
        </w:tabs>
        <w:ind w:left="1418" w:hanging="709"/>
        <w:rPr>
          <w:sz w:val="28"/>
          <w:szCs w:val="28"/>
        </w:rPr>
      </w:pPr>
      <w:r w:rsidRPr="00CD1AED">
        <w:rPr>
          <w:sz w:val="28"/>
          <w:szCs w:val="28"/>
        </w:rPr>
        <w:t>Jansdr., die verantwo</w:t>
      </w:r>
      <w:r w:rsidR="00433652" w:rsidRPr="00CD1AED">
        <w:rPr>
          <w:sz w:val="28"/>
          <w:szCs w:val="28"/>
        </w:rPr>
        <w:t>o</w:t>
      </w:r>
      <w:r w:rsidRPr="00CD1AED">
        <w:rPr>
          <w:sz w:val="28"/>
          <w:szCs w:val="28"/>
        </w:rPr>
        <w:t>r</w:t>
      </w:r>
      <w:r w:rsidR="00433652" w:rsidRPr="00CD1AED">
        <w:rPr>
          <w:sz w:val="28"/>
          <w:szCs w:val="28"/>
        </w:rPr>
        <w:t>t</w:t>
      </w:r>
      <w:r w:rsidRPr="00CD1AED">
        <w:rPr>
          <w:sz w:val="28"/>
          <w:szCs w:val="28"/>
        </w:rPr>
        <w:t xml:space="preserve"> wert bij Pieter </w:t>
      </w:r>
    </w:p>
    <w:p w:rsidR="00420AEE" w:rsidRPr="00CD1AED" w:rsidRDefault="001968C1" w:rsidP="00420AEE">
      <w:pPr>
        <w:tabs>
          <w:tab w:val="left" w:pos="720"/>
        </w:tabs>
        <w:ind w:left="1418" w:hanging="709"/>
        <w:rPr>
          <w:sz w:val="28"/>
          <w:szCs w:val="28"/>
        </w:rPr>
      </w:pPr>
      <w:r w:rsidRPr="00CD1AED">
        <w:rPr>
          <w:sz w:val="28"/>
          <w:szCs w:val="28"/>
        </w:rPr>
        <w:t>Gysb</w:t>
      </w:r>
      <w:r w:rsidR="00420AEE" w:rsidRPr="00CD1AED">
        <w:rPr>
          <w:sz w:val="28"/>
          <w:szCs w:val="28"/>
        </w:rPr>
        <w:t>rechtss.</w:t>
      </w:r>
      <w:r w:rsidR="00420AEE" w:rsidRPr="00CD1AED">
        <w:rPr>
          <w:rStyle w:val="Voetnootmarkering"/>
          <w:sz w:val="28"/>
          <w:szCs w:val="28"/>
        </w:rPr>
        <w:footnoteReference w:id="127"/>
      </w:r>
      <w:r w:rsidR="00420AEE" w:rsidRPr="00CD1AED">
        <w:rPr>
          <w:sz w:val="28"/>
          <w:szCs w:val="28"/>
        </w:rPr>
        <w:t xml:space="preserve"> als man ende voocht van zijn huysvro</w:t>
      </w:r>
      <w:r w:rsidR="00420AEE" w:rsidRPr="00CD1AED">
        <w:rPr>
          <w:i/>
          <w:sz w:val="28"/>
          <w:szCs w:val="28"/>
        </w:rPr>
        <w:t>uwe</w:t>
      </w:r>
    </w:p>
    <w:p w:rsidR="00420AEE" w:rsidRPr="00CD1AED" w:rsidRDefault="00420AEE" w:rsidP="00420AEE">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Heyndrick Rochuss., verweerd</w:t>
      </w:r>
      <w:r w:rsidRPr="00CD1AED">
        <w:rPr>
          <w:i/>
          <w:sz w:val="28"/>
          <w:szCs w:val="28"/>
        </w:rPr>
        <w:t>er</w:t>
      </w:r>
      <w:r w:rsidRPr="00CD1AED">
        <w:rPr>
          <w:sz w:val="28"/>
          <w:szCs w:val="28"/>
        </w:rPr>
        <w:t>s ter and</w:t>
      </w:r>
      <w:r w:rsidRPr="00CD1AED">
        <w:rPr>
          <w:i/>
          <w:sz w:val="28"/>
          <w:szCs w:val="28"/>
        </w:rPr>
        <w:t>er</w:t>
      </w:r>
      <w:r w:rsidRPr="00CD1AED">
        <w:rPr>
          <w:sz w:val="28"/>
          <w:szCs w:val="28"/>
        </w:rPr>
        <w:t xml:space="preserve">e </w:t>
      </w:r>
    </w:p>
    <w:p w:rsidR="00420AEE" w:rsidRPr="00CD1AED" w:rsidRDefault="00420AEE" w:rsidP="00420AEE">
      <w:pPr>
        <w:tabs>
          <w:tab w:val="left" w:pos="720"/>
        </w:tabs>
        <w:ind w:left="1418" w:hanging="709"/>
        <w:rPr>
          <w:sz w:val="28"/>
          <w:szCs w:val="28"/>
        </w:rPr>
      </w:pPr>
      <w:r w:rsidRPr="00CD1AED">
        <w:rPr>
          <w:sz w:val="28"/>
          <w:szCs w:val="28"/>
        </w:rPr>
        <w:t>zijd</w:t>
      </w:r>
      <w:r w:rsidR="000457EA" w:rsidRPr="00CD1AED">
        <w:rPr>
          <w:sz w:val="28"/>
          <w:szCs w:val="28"/>
        </w:rPr>
        <w:t>en</w:t>
      </w:r>
      <w:r w:rsidRPr="00CD1AED">
        <w:rPr>
          <w:sz w:val="28"/>
          <w:szCs w:val="28"/>
        </w:rPr>
        <w:t>, angel</w:t>
      </w:r>
      <w:r w:rsidRPr="00CD1AED">
        <w:rPr>
          <w:i/>
          <w:sz w:val="28"/>
          <w:szCs w:val="28"/>
        </w:rPr>
        <w:t>eyt</w:t>
      </w:r>
      <w:r w:rsidRPr="00CD1AED">
        <w:rPr>
          <w:sz w:val="28"/>
          <w:szCs w:val="28"/>
        </w:rPr>
        <w:t xml:space="preserve"> 3en</w:t>
      </w:r>
      <w:r w:rsidRPr="00CD1AED">
        <w:rPr>
          <w:sz w:val="28"/>
          <w:szCs w:val="28"/>
          <w:vertAlign w:val="superscript"/>
        </w:rPr>
        <w:t xml:space="preserve"> </w:t>
      </w:r>
      <w:r w:rsidRPr="00CD1AED">
        <w:rPr>
          <w:sz w:val="28"/>
          <w:szCs w:val="28"/>
        </w:rPr>
        <w:t>augusti lestleeden etc.</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Scepen</w:t>
      </w:r>
      <w:r w:rsidR="000457EA"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scriftelicke</w:t>
      </w:r>
    </w:p>
    <w:p w:rsidR="00420AEE" w:rsidRPr="00CD1AED" w:rsidRDefault="00420AEE" w:rsidP="00420AEE">
      <w:pPr>
        <w:tabs>
          <w:tab w:val="left" w:pos="720"/>
        </w:tabs>
        <w:ind w:left="1418" w:hanging="709"/>
        <w:rPr>
          <w:sz w:val="28"/>
          <w:szCs w:val="28"/>
        </w:rPr>
      </w:pPr>
      <w:r w:rsidRPr="00CD1AED">
        <w:rPr>
          <w:sz w:val="28"/>
          <w:szCs w:val="28"/>
        </w:rPr>
        <w:t>eysch, mondelinge antwoorde,</w:t>
      </w:r>
    </w:p>
    <w:p w:rsidR="00420AEE" w:rsidRPr="00CD1AED" w:rsidRDefault="00420AEE" w:rsidP="00420AEE">
      <w:pPr>
        <w:tabs>
          <w:tab w:val="left" w:pos="720"/>
        </w:tabs>
        <w:ind w:left="1418" w:hanging="709"/>
        <w:rPr>
          <w:sz w:val="28"/>
          <w:szCs w:val="28"/>
        </w:rPr>
      </w:pPr>
      <w:r w:rsidRPr="00CD1AED">
        <w:rPr>
          <w:sz w:val="28"/>
          <w:szCs w:val="28"/>
        </w:rPr>
        <w:t>replycke ende duplycke gehoort ende gezyen</w:t>
      </w:r>
    </w:p>
    <w:p w:rsidR="00420AEE" w:rsidRPr="00CD1AED" w:rsidRDefault="00420AEE" w:rsidP="00420AEE">
      <w:pPr>
        <w:tabs>
          <w:tab w:val="left" w:pos="720"/>
        </w:tabs>
        <w:ind w:left="1418" w:hanging="709"/>
        <w:rPr>
          <w:sz w:val="28"/>
          <w:szCs w:val="28"/>
        </w:rPr>
      </w:pPr>
      <w:r w:rsidRPr="00CD1AED">
        <w:rPr>
          <w:sz w:val="28"/>
          <w:szCs w:val="28"/>
        </w:rPr>
        <w:t>alsulcke certifficatie ende and</w:t>
      </w:r>
      <w:r w:rsidRPr="00CD1AED">
        <w:rPr>
          <w:i/>
          <w:sz w:val="28"/>
          <w:szCs w:val="28"/>
        </w:rPr>
        <w:t>er</w:t>
      </w:r>
      <w:r w:rsidRPr="00CD1AED">
        <w:rPr>
          <w:sz w:val="28"/>
          <w:szCs w:val="28"/>
        </w:rPr>
        <w:t>e stucken,</w:t>
      </w:r>
    </w:p>
    <w:p w:rsidR="00420AEE" w:rsidRPr="00CD1AED" w:rsidRDefault="00420AEE" w:rsidP="00420AEE">
      <w:pPr>
        <w:tabs>
          <w:tab w:val="left" w:pos="720"/>
        </w:tabs>
        <w:ind w:left="1418" w:hanging="709"/>
        <w:rPr>
          <w:sz w:val="28"/>
          <w:szCs w:val="28"/>
        </w:rPr>
      </w:pPr>
      <w:r w:rsidRPr="00CD1AED">
        <w:rPr>
          <w:sz w:val="28"/>
          <w:szCs w:val="28"/>
        </w:rPr>
        <w:t>mitsgaders zeecke</w:t>
      </w:r>
      <w:r w:rsidRPr="00CD1AED">
        <w:rPr>
          <w:i/>
          <w:sz w:val="28"/>
          <w:szCs w:val="28"/>
        </w:rPr>
        <w:t>re</w:t>
      </w:r>
      <w:r w:rsidRPr="00CD1AED">
        <w:rPr>
          <w:sz w:val="28"/>
          <w:szCs w:val="28"/>
        </w:rPr>
        <w:t xml:space="preserve"> obligatie spreeckende up Pieter</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r>
      <w:r w:rsidR="002B2C2B" w:rsidRPr="00CD1AED">
        <w:rPr>
          <w:sz w:val="28"/>
          <w:szCs w:val="28"/>
        </w:rPr>
        <w:t>A[driae]nsz.</w:t>
      </w:r>
      <w:r w:rsidRPr="00CD1AED">
        <w:rPr>
          <w:sz w:val="28"/>
          <w:szCs w:val="28"/>
        </w:rPr>
        <w:t xml:space="preserve"> in </w:t>
      </w:r>
      <w:r w:rsidR="007F07DD" w:rsidRPr="00CD1AED">
        <w:rPr>
          <w:sz w:val="28"/>
          <w:szCs w:val="28"/>
        </w:rPr>
        <w:t>’</w:t>
      </w:r>
      <w:r w:rsidRPr="00CD1AED">
        <w:rPr>
          <w:sz w:val="28"/>
          <w:szCs w:val="28"/>
        </w:rPr>
        <w:t xml:space="preserve">t </w:t>
      </w:r>
      <w:r w:rsidR="001968C1" w:rsidRPr="00CD1AED">
        <w:rPr>
          <w:sz w:val="28"/>
          <w:szCs w:val="28"/>
        </w:rPr>
        <w:t>Rys</w:t>
      </w:r>
      <w:r w:rsidRPr="00CD1AED">
        <w:rPr>
          <w:sz w:val="28"/>
          <w:szCs w:val="28"/>
        </w:rPr>
        <w:t>t</w:t>
      </w:r>
      <w:r w:rsidR="007F07DD" w:rsidRPr="00CD1AED">
        <w:rPr>
          <w:sz w:val="28"/>
          <w:szCs w:val="28"/>
        </w:rPr>
        <w:t>,</w:t>
      </w:r>
      <w:r w:rsidRPr="00CD1AED">
        <w:rPr>
          <w:sz w:val="28"/>
          <w:szCs w:val="28"/>
        </w:rPr>
        <w:t xml:space="preserve"> houdende de somme van</w:t>
      </w:r>
    </w:p>
    <w:p w:rsidR="00420AEE" w:rsidRPr="00CD1AED" w:rsidRDefault="00420AEE" w:rsidP="00420AEE">
      <w:pPr>
        <w:tabs>
          <w:tab w:val="left" w:pos="720"/>
        </w:tabs>
        <w:ind w:left="1418" w:hanging="709"/>
        <w:rPr>
          <w:sz w:val="28"/>
          <w:szCs w:val="28"/>
        </w:rPr>
      </w:pPr>
      <w:r w:rsidRPr="00CD1AED">
        <w:rPr>
          <w:sz w:val="28"/>
          <w:szCs w:val="28"/>
        </w:rPr>
        <w:t>hond</w:t>
      </w:r>
      <w:r w:rsidRPr="00CD1AED">
        <w:rPr>
          <w:i/>
          <w:sz w:val="28"/>
          <w:szCs w:val="28"/>
        </w:rPr>
        <w:t>er</w:t>
      </w:r>
      <w:r w:rsidRPr="00CD1AED">
        <w:rPr>
          <w:sz w:val="28"/>
          <w:szCs w:val="28"/>
        </w:rPr>
        <w:t>t car</w:t>
      </w:r>
      <w:r w:rsidRPr="00CD1AED">
        <w:rPr>
          <w:i/>
          <w:sz w:val="28"/>
          <w:szCs w:val="28"/>
        </w:rPr>
        <w:t>olus</w:t>
      </w:r>
      <w:r w:rsidRPr="00CD1AED">
        <w:rPr>
          <w:sz w:val="28"/>
          <w:szCs w:val="28"/>
        </w:rPr>
        <w:t xml:space="preserve"> gul</w:t>
      </w:r>
      <w:r w:rsidRPr="00CD1AED">
        <w:rPr>
          <w:i/>
          <w:sz w:val="28"/>
          <w:szCs w:val="28"/>
        </w:rPr>
        <w:t>den</w:t>
      </w:r>
      <w:r w:rsidRPr="00CD1AED">
        <w:rPr>
          <w:sz w:val="28"/>
          <w:szCs w:val="28"/>
        </w:rPr>
        <w:t xml:space="preserve"> in date </w:t>
      </w:r>
      <w:r w:rsidR="00CB172E" w:rsidRPr="00CD1AED">
        <w:rPr>
          <w:sz w:val="28"/>
          <w:szCs w:val="28"/>
        </w:rPr>
        <w:t>[</w:t>
      </w:r>
      <w:r w:rsidRPr="00CD1AED">
        <w:rPr>
          <w:i/>
          <w:sz w:val="28"/>
          <w:szCs w:val="28"/>
        </w:rPr>
        <w:t>niet ingevuld</w:t>
      </w:r>
      <w:r w:rsidR="00CB172E" w:rsidRPr="00CD1AED">
        <w:rPr>
          <w:sz w:val="28"/>
          <w:szCs w:val="28"/>
        </w:rPr>
        <w:t>]</w:t>
      </w:r>
      <w:r w:rsidRPr="00CD1AED">
        <w:rPr>
          <w:sz w:val="28"/>
          <w:szCs w:val="28"/>
        </w:rPr>
        <w:t>.</w:t>
      </w:r>
    </w:p>
    <w:p w:rsidR="00420AEE" w:rsidRPr="00CD1AED" w:rsidRDefault="00420AEE" w:rsidP="00420AEE">
      <w:pPr>
        <w:tabs>
          <w:tab w:val="left" w:pos="720"/>
        </w:tabs>
        <w:ind w:left="1418" w:hanging="709"/>
        <w:rPr>
          <w:sz w:val="28"/>
          <w:szCs w:val="28"/>
        </w:rPr>
      </w:pPr>
      <w:r w:rsidRPr="00CD1AED">
        <w:rPr>
          <w:sz w:val="28"/>
          <w:szCs w:val="28"/>
        </w:rPr>
        <w:t>Verclaeren dat die v</w:t>
      </w:r>
      <w:r w:rsidRPr="00CD1AED">
        <w:rPr>
          <w:i/>
          <w:sz w:val="28"/>
          <w:szCs w:val="28"/>
        </w:rPr>
        <w:t>oor</w:t>
      </w:r>
      <w:r w:rsidRPr="00CD1AED">
        <w:rPr>
          <w:sz w:val="28"/>
          <w:szCs w:val="28"/>
        </w:rPr>
        <w:t>s. ey</w:t>
      </w:r>
      <w:r w:rsidRPr="00CD1AED">
        <w:rPr>
          <w:i/>
          <w:sz w:val="28"/>
          <w:szCs w:val="28"/>
        </w:rPr>
        <w:t>ssche</w:t>
      </w:r>
      <w:r w:rsidRPr="00CD1AED">
        <w:rPr>
          <w:sz w:val="28"/>
          <w:szCs w:val="28"/>
        </w:rPr>
        <w:t>rs nopende</w:t>
      </w:r>
      <w:r w:rsidRPr="00CD1AED">
        <w:rPr>
          <w:i/>
          <w:sz w:val="28"/>
          <w:szCs w:val="28"/>
        </w:rPr>
        <w:t xml:space="preserve"> </w:t>
      </w:r>
      <w:r w:rsidRPr="00CD1AED">
        <w:rPr>
          <w:sz w:val="28"/>
          <w:szCs w:val="28"/>
        </w:rPr>
        <w:t>haerl</w:t>
      </w:r>
      <w:r w:rsidRPr="00CD1AED">
        <w:rPr>
          <w:i/>
          <w:sz w:val="28"/>
          <w:szCs w:val="28"/>
        </w:rPr>
        <w:t>uyder</w:t>
      </w:r>
    </w:p>
    <w:p w:rsidR="00420AEE" w:rsidRPr="00CD1AED" w:rsidRDefault="00420AEE" w:rsidP="00420AEE">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geëyschte pen</w:t>
      </w:r>
      <w:r w:rsidRPr="00CD1AED">
        <w:rPr>
          <w:i/>
          <w:sz w:val="28"/>
          <w:szCs w:val="28"/>
        </w:rPr>
        <w:t xml:space="preserve">ningen </w:t>
      </w:r>
      <w:r w:rsidRPr="00CD1AED">
        <w:rPr>
          <w:sz w:val="28"/>
          <w:szCs w:val="28"/>
        </w:rPr>
        <w:t>zullen v</w:t>
      </w:r>
      <w:r w:rsidRPr="00CD1AED">
        <w:rPr>
          <w:i/>
          <w:sz w:val="28"/>
          <w:szCs w:val="28"/>
        </w:rPr>
        <w:t>er</w:t>
      </w:r>
      <w:r w:rsidRPr="00CD1AED">
        <w:rPr>
          <w:sz w:val="28"/>
          <w:szCs w:val="28"/>
        </w:rPr>
        <w:t>volgen als</w:t>
      </w:r>
      <w:r w:rsidR="00D410A9" w:rsidRPr="00CD1AED">
        <w:rPr>
          <w:sz w:val="28"/>
          <w:szCs w:val="28"/>
        </w:rPr>
        <w:t xml:space="preserve"> die</w:t>
      </w:r>
    </w:p>
    <w:p w:rsidR="00420AEE" w:rsidRPr="00CD1AED" w:rsidRDefault="00420AEE" w:rsidP="00D410A9">
      <w:pPr>
        <w:tabs>
          <w:tab w:val="left" w:pos="720"/>
        </w:tabs>
        <w:ind w:left="2833" w:firstLine="2"/>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w:t>
      </w:r>
      <w:r w:rsidRPr="00CD1AED">
        <w:rPr>
          <w:sz w:val="28"/>
          <w:szCs w:val="28"/>
        </w:rPr>
        <w:t xml:space="preserve">rtijen in rechte geëxhibeert hebben ter somme </w:t>
      </w:r>
    </w:p>
    <w:p w:rsidR="00420AEE" w:rsidRPr="00CD1AED" w:rsidRDefault="00420AEE" w:rsidP="00420AEE">
      <w:pPr>
        <w:tabs>
          <w:tab w:val="left" w:pos="720"/>
        </w:tabs>
        <w:ind w:left="1418" w:hanging="709"/>
        <w:rPr>
          <w:b/>
          <w:sz w:val="28"/>
          <w:szCs w:val="28"/>
        </w:rPr>
      </w:pPr>
      <w:r w:rsidRPr="00CD1AED">
        <w:rPr>
          <w:sz w:val="28"/>
          <w:szCs w:val="28"/>
        </w:rPr>
        <w:t>toe van hond</w:t>
      </w:r>
      <w:r w:rsidRPr="00CD1AED">
        <w:rPr>
          <w:i/>
          <w:sz w:val="28"/>
          <w:szCs w:val="28"/>
        </w:rPr>
        <w:t>er</w:t>
      </w:r>
      <w:r w:rsidRPr="00CD1AED">
        <w:rPr>
          <w:sz w:val="28"/>
          <w:szCs w:val="28"/>
        </w:rPr>
        <w:t>t ca</w:t>
      </w:r>
      <w:r w:rsidRPr="00CD1AED">
        <w:rPr>
          <w:i/>
          <w:sz w:val="28"/>
          <w:szCs w:val="28"/>
        </w:rPr>
        <w:t>rolus</w:t>
      </w:r>
      <w:r w:rsidRPr="00CD1AED">
        <w:rPr>
          <w:sz w:val="28"/>
          <w:szCs w:val="28"/>
        </w:rPr>
        <w:t xml:space="preserve"> gul</w:t>
      </w:r>
      <w:r w:rsidRPr="00CD1AED">
        <w:rPr>
          <w:i/>
          <w:sz w:val="28"/>
          <w:szCs w:val="28"/>
        </w:rPr>
        <w:t xml:space="preserve">den </w:t>
      </w:r>
      <w:r w:rsidRPr="00CD1AED">
        <w:rPr>
          <w:sz w:val="28"/>
          <w:szCs w:val="28"/>
        </w:rPr>
        <w:t>v</w:t>
      </w:r>
      <w:r w:rsidRPr="00CD1AED">
        <w:rPr>
          <w:i/>
          <w:sz w:val="28"/>
          <w:szCs w:val="28"/>
        </w:rPr>
        <w:t>oor</w:t>
      </w:r>
      <w:r w:rsidRPr="00CD1AED">
        <w:rPr>
          <w:sz w:val="28"/>
          <w:szCs w:val="28"/>
        </w:rPr>
        <w:t>s. an d</w:t>
      </w:r>
      <w:r w:rsidR="000457EA" w:rsidRPr="00CD1AED">
        <w:rPr>
          <w:sz w:val="28"/>
          <w:szCs w:val="28"/>
        </w:rPr>
        <w:t>en</w:t>
      </w:r>
      <w:r w:rsidRPr="00CD1AED">
        <w:rPr>
          <w:i/>
          <w:sz w:val="28"/>
          <w:szCs w:val="28"/>
        </w:rPr>
        <w:t xml:space="preserve"> </w:t>
      </w:r>
      <w:r w:rsidRPr="00CD1AED">
        <w:rPr>
          <w:sz w:val="28"/>
          <w:szCs w:val="28"/>
        </w:rPr>
        <w:t>v</w:t>
      </w:r>
      <w:r w:rsidRPr="00CD1AED">
        <w:rPr>
          <w:i/>
          <w:sz w:val="28"/>
          <w:szCs w:val="28"/>
        </w:rPr>
        <w:t>oor</w:t>
      </w:r>
      <w:r w:rsidRPr="00CD1AED">
        <w:rPr>
          <w:sz w:val="28"/>
          <w:szCs w:val="28"/>
        </w:rPr>
        <w:t>s.</w:t>
      </w:r>
    </w:p>
    <w:p w:rsidR="00420AEE" w:rsidRPr="00CD1AED" w:rsidRDefault="00420AEE" w:rsidP="00420AEE">
      <w:pPr>
        <w:tabs>
          <w:tab w:val="left" w:pos="720"/>
        </w:tabs>
        <w:ind w:left="709" w:hanging="709"/>
        <w:rPr>
          <w:b/>
          <w:sz w:val="28"/>
          <w:szCs w:val="28"/>
        </w:rPr>
      </w:pPr>
    </w:p>
    <w:p w:rsidR="00420AEE" w:rsidRPr="00CD1AED" w:rsidRDefault="00B232A5" w:rsidP="00420AEE">
      <w:pPr>
        <w:tabs>
          <w:tab w:val="left" w:pos="720"/>
        </w:tabs>
        <w:ind w:left="709" w:hanging="709"/>
        <w:rPr>
          <w:sz w:val="28"/>
          <w:szCs w:val="28"/>
          <w:lang w:val="fr-FR"/>
        </w:rPr>
      </w:pPr>
      <w:r>
        <w:rPr>
          <w:b/>
          <w:sz w:val="28"/>
          <w:szCs w:val="28"/>
          <w:lang w:val="fr-FR"/>
        </w:rPr>
        <w:br w:type="page"/>
      </w:r>
      <w:r w:rsidR="00420AEE" w:rsidRPr="00CD1AED">
        <w:rPr>
          <w:b/>
          <w:sz w:val="28"/>
          <w:szCs w:val="28"/>
          <w:lang w:val="fr-FR"/>
        </w:rPr>
        <w:lastRenderedPageBreak/>
        <w:t>120v</w:t>
      </w:r>
    </w:p>
    <w:p w:rsidR="00420AEE" w:rsidRPr="00CD1AED" w:rsidRDefault="00420AEE" w:rsidP="00420AEE">
      <w:pPr>
        <w:tabs>
          <w:tab w:val="left" w:pos="720"/>
        </w:tabs>
        <w:ind w:left="709" w:hanging="709"/>
        <w:rPr>
          <w:sz w:val="28"/>
          <w:szCs w:val="28"/>
          <w:lang w:val="fr-FR"/>
        </w:rPr>
      </w:pPr>
      <w:r w:rsidRPr="00CD1AED">
        <w:rPr>
          <w:sz w:val="28"/>
          <w:szCs w:val="28"/>
          <w:lang w:val="fr-FR"/>
        </w:rPr>
        <w:t>1</w:t>
      </w:r>
      <w:r w:rsidRPr="00CD1AED">
        <w:rPr>
          <w:sz w:val="28"/>
          <w:szCs w:val="28"/>
          <w:lang w:val="fr-FR"/>
        </w:rPr>
        <w:tab/>
        <w:t>Pieter Corneliss. ende</w:t>
      </w:r>
      <w:r w:rsidRPr="00CD1AED">
        <w:rPr>
          <w:i/>
          <w:sz w:val="28"/>
          <w:szCs w:val="28"/>
          <w:lang w:val="fr-FR"/>
        </w:rPr>
        <w:t xml:space="preserve"> </w:t>
      </w:r>
      <w:r w:rsidRPr="00CD1AED">
        <w:rPr>
          <w:sz w:val="28"/>
          <w:szCs w:val="28"/>
          <w:lang w:val="fr-FR"/>
        </w:rPr>
        <w:t>’t restant dat an</w:t>
      </w:r>
    </w:p>
    <w:p w:rsidR="00420AEE" w:rsidRPr="00CD1AED" w:rsidRDefault="00420AEE" w:rsidP="00420AEE">
      <w:pPr>
        <w:tabs>
          <w:tab w:val="left" w:pos="720"/>
        </w:tabs>
        <w:ind w:left="1418" w:hanging="709"/>
        <w:rPr>
          <w:sz w:val="28"/>
          <w:szCs w:val="28"/>
        </w:rPr>
      </w:pPr>
      <w:r w:rsidRPr="00CD1AED">
        <w:rPr>
          <w:sz w:val="28"/>
          <w:szCs w:val="28"/>
        </w:rPr>
        <w:t>haerl</w:t>
      </w:r>
      <w:r w:rsidRPr="00CD1AED">
        <w:rPr>
          <w:i/>
          <w:sz w:val="28"/>
          <w:szCs w:val="28"/>
        </w:rPr>
        <w:t xml:space="preserve">uyder </w:t>
      </w:r>
      <w:r w:rsidRPr="00CD1AED">
        <w:rPr>
          <w:sz w:val="28"/>
          <w:szCs w:val="28"/>
        </w:rPr>
        <w:t>geëyschte pen</w:t>
      </w:r>
      <w:r w:rsidRPr="00CD1AED">
        <w:rPr>
          <w:i/>
          <w:sz w:val="28"/>
          <w:szCs w:val="28"/>
        </w:rPr>
        <w:t>ningen</w:t>
      </w:r>
      <w:r w:rsidRPr="00CD1AED">
        <w:rPr>
          <w:sz w:val="28"/>
          <w:szCs w:val="28"/>
        </w:rPr>
        <w:t xml:space="preserve"> gebreecken sal,</w:t>
      </w:r>
    </w:p>
    <w:p w:rsidR="00420AEE" w:rsidRPr="00CD1AED" w:rsidRDefault="00420AEE" w:rsidP="00420AEE">
      <w:pPr>
        <w:tabs>
          <w:tab w:val="left" w:pos="720"/>
        </w:tabs>
        <w:ind w:left="1418" w:hanging="709"/>
        <w:rPr>
          <w:sz w:val="28"/>
          <w:szCs w:val="28"/>
        </w:rPr>
      </w:pPr>
      <w:r w:rsidRPr="00CD1AED">
        <w:rPr>
          <w:sz w:val="28"/>
          <w:szCs w:val="28"/>
        </w:rPr>
        <w:t>verclaeren den v</w:t>
      </w:r>
      <w:r w:rsidRPr="00CD1AED">
        <w:rPr>
          <w:i/>
          <w:sz w:val="28"/>
          <w:szCs w:val="28"/>
        </w:rPr>
        <w:t>oor</w:t>
      </w:r>
      <w:r w:rsidRPr="00CD1AED">
        <w:rPr>
          <w:sz w:val="28"/>
          <w:szCs w:val="28"/>
        </w:rPr>
        <w:t>s</w:t>
      </w:r>
      <w:r w:rsidRPr="00CD1AED">
        <w:rPr>
          <w:i/>
          <w:sz w:val="28"/>
          <w:szCs w:val="28"/>
        </w:rPr>
        <w:t>.</w:t>
      </w:r>
      <w:r w:rsidRPr="00CD1AED">
        <w:rPr>
          <w:sz w:val="28"/>
          <w:szCs w:val="28"/>
        </w:rPr>
        <w:t xml:space="preserve"> toegeslagen boul daer-</w:t>
      </w:r>
    </w:p>
    <w:p w:rsidR="00420AEE" w:rsidRPr="00CD1AED" w:rsidRDefault="00420AEE" w:rsidP="00420AEE">
      <w:pPr>
        <w:tabs>
          <w:tab w:val="left" w:pos="720"/>
        </w:tabs>
        <w:ind w:left="1418" w:hanging="709"/>
        <w:rPr>
          <w:sz w:val="28"/>
          <w:szCs w:val="28"/>
        </w:rPr>
      </w:pPr>
      <w:r w:rsidRPr="00CD1AED">
        <w:rPr>
          <w:sz w:val="28"/>
          <w:szCs w:val="28"/>
        </w:rPr>
        <w:t>vooren v</w:t>
      </w:r>
      <w:r w:rsidRPr="00CD1AED">
        <w:rPr>
          <w:i/>
          <w:sz w:val="28"/>
          <w:szCs w:val="28"/>
        </w:rPr>
        <w:t>er</w:t>
      </w:r>
      <w:r w:rsidRPr="00CD1AED">
        <w:rPr>
          <w:sz w:val="28"/>
          <w:szCs w:val="28"/>
        </w:rPr>
        <w:t>bond</w:t>
      </w:r>
      <w:r w:rsidR="000457EA" w:rsidRPr="00CD1AED">
        <w:rPr>
          <w:sz w:val="28"/>
          <w:szCs w:val="28"/>
        </w:rPr>
        <w:t>en</w:t>
      </w:r>
      <w:r w:rsidRPr="00CD1AED">
        <w:rPr>
          <w:sz w:val="28"/>
          <w:szCs w:val="28"/>
        </w:rPr>
        <w:t xml:space="preserve"> ende executabell,</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r>
      <w:r w:rsidR="00CB172E" w:rsidRPr="00CD1AED">
        <w:rPr>
          <w:sz w:val="28"/>
          <w:szCs w:val="28"/>
        </w:rPr>
        <w:t>[</w:t>
      </w:r>
      <w:r w:rsidR="007A0FCF" w:rsidRPr="00CD1AED">
        <w:rPr>
          <w:i/>
          <w:sz w:val="28"/>
          <w:szCs w:val="28"/>
        </w:rPr>
        <w:t>doorgehaalde regel</w:t>
      </w:r>
      <w:r w:rsidR="00CB172E" w:rsidRPr="00CD1AED">
        <w:rPr>
          <w:sz w:val="28"/>
          <w:szCs w:val="28"/>
        </w:rPr>
        <w:t>]</w:t>
      </w:r>
    </w:p>
    <w:p w:rsidR="00420AEE" w:rsidRPr="00CD1AED" w:rsidRDefault="00420AEE" w:rsidP="00420AEE">
      <w:pPr>
        <w:tabs>
          <w:tab w:val="left" w:pos="720"/>
        </w:tabs>
        <w:ind w:left="1418" w:hanging="709"/>
        <w:rPr>
          <w:sz w:val="28"/>
          <w:szCs w:val="28"/>
        </w:rPr>
      </w:pPr>
      <w:r w:rsidRPr="00CD1AED">
        <w:rPr>
          <w:sz w:val="28"/>
          <w:szCs w:val="28"/>
        </w:rPr>
        <w:t xml:space="preserve">ende </w:t>
      </w:r>
      <w:r w:rsidRPr="00CD1AED">
        <w:rPr>
          <w:i/>
          <w:sz w:val="28"/>
          <w:szCs w:val="28"/>
        </w:rPr>
        <w:t>com</w:t>
      </w:r>
      <w:r w:rsidRPr="00CD1AED">
        <w:rPr>
          <w:sz w:val="28"/>
          <w:szCs w:val="28"/>
        </w:rPr>
        <w:t>penseren de boeten ende costen van de ken</w:t>
      </w:r>
      <w:r w:rsidRPr="00CD1AED">
        <w:rPr>
          <w:i/>
          <w:sz w:val="28"/>
          <w:szCs w:val="28"/>
        </w:rPr>
        <w:t>ninghe</w:t>
      </w:r>
    </w:p>
    <w:p w:rsidR="00420AEE" w:rsidRPr="00CD1AED" w:rsidRDefault="00420AEE" w:rsidP="00420AEE">
      <w:pPr>
        <w:tabs>
          <w:tab w:val="left" w:pos="720"/>
        </w:tabs>
        <w:ind w:left="1418" w:hanging="709"/>
        <w:rPr>
          <w:sz w:val="28"/>
          <w:szCs w:val="28"/>
        </w:rPr>
      </w:pPr>
      <w:r w:rsidRPr="00CD1AED">
        <w:rPr>
          <w:sz w:val="28"/>
          <w:szCs w:val="28"/>
        </w:rPr>
        <w:t xml:space="preserve">om redenen den gerechte daertoe </w:t>
      </w:r>
    </w:p>
    <w:p w:rsidR="00420AEE" w:rsidRPr="00CD1AED" w:rsidRDefault="00420AEE" w:rsidP="00420AEE">
      <w:pPr>
        <w:tabs>
          <w:tab w:val="left" w:pos="720"/>
        </w:tabs>
        <w:ind w:left="1418" w:hanging="709"/>
        <w:rPr>
          <w:sz w:val="28"/>
          <w:szCs w:val="28"/>
        </w:rPr>
      </w:pPr>
      <w:r w:rsidRPr="00CD1AED">
        <w:rPr>
          <w:sz w:val="28"/>
          <w:szCs w:val="28"/>
        </w:rPr>
        <w:t xml:space="preserve">mouverende. </w:t>
      </w:r>
    </w:p>
    <w:p w:rsidR="00420AEE" w:rsidRPr="00CD1AED" w:rsidRDefault="00420AEE" w:rsidP="00420AEE">
      <w:pPr>
        <w:tabs>
          <w:tab w:val="left" w:pos="720"/>
        </w:tabs>
        <w:ind w:left="1418" w:hanging="709"/>
        <w:rPr>
          <w:sz w:val="28"/>
          <w:szCs w:val="28"/>
        </w:rPr>
      </w:pPr>
    </w:p>
    <w:p w:rsidR="00427D45" w:rsidRPr="00CD1AED" w:rsidRDefault="00427D45" w:rsidP="00420AEE">
      <w:pPr>
        <w:tabs>
          <w:tab w:val="left" w:pos="720"/>
        </w:tabs>
        <w:ind w:left="1418" w:hanging="709"/>
        <w:rPr>
          <w:sz w:val="28"/>
          <w:szCs w:val="28"/>
        </w:rPr>
      </w:pPr>
    </w:p>
    <w:p w:rsidR="00420AEE" w:rsidRPr="00CD1AED" w:rsidRDefault="00CB172E" w:rsidP="00420AEE">
      <w:pPr>
        <w:tabs>
          <w:tab w:val="left" w:pos="720"/>
        </w:tabs>
        <w:ind w:left="709" w:hanging="709"/>
        <w:rPr>
          <w:sz w:val="28"/>
          <w:szCs w:val="28"/>
        </w:rPr>
      </w:pPr>
      <w:r w:rsidRPr="00CD1AED">
        <w:rPr>
          <w:sz w:val="28"/>
          <w:szCs w:val="28"/>
        </w:rPr>
        <w:t>[</w:t>
      </w:r>
      <w:r w:rsidR="007A0FCF" w:rsidRPr="00CD1AED">
        <w:rPr>
          <w:i/>
          <w:sz w:val="28"/>
          <w:szCs w:val="28"/>
        </w:rPr>
        <w:t>i</w:t>
      </w:r>
      <w:r w:rsidR="00420AEE" w:rsidRPr="00CD1AED">
        <w:rPr>
          <w:i/>
          <w:sz w:val="28"/>
          <w:szCs w:val="28"/>
        </w:rPr>
        <w:t>n de m</w:t>
      </w:r>
      <w:r w:rsidR="00B102B4" w:rsidRPr="00CD1AED">
        <w:rPr>
          <w:i/>
          <w:sz w:val="28"/>
          <w:szCs w:val="28"/>
        </w:rPr>
        <w:t>arge</w:t>
      </w:r>
      <w:r w:rsidRPr="00CD1AED">
        <w:rPr>
          <w:sz w:val="28"/>
          <w:szCs w:val="28"/>
        </w:rPr>
        <w:t>]</w:t>
      </w:r>
    </w:p>
    <w:p w:rsidR="00420AEE" w:rsidRPr="00CD1AED" w:rsidRDefault="00420AEE" w:rsidP="00420AEE">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420AEE" w:rsidRPr="00CD1AED" w:rsidRDefault="00420AEE" w:rsidP="00420AEE">
      <w:pPr>
        <w:tabs>
          <w:tab w:val="left" w:pos="720"/>
        </w:tabs>
        <w:ind w:left="709" w:hanging="709"/>
        <w:rPr>
          <w:sz w:val="28"/>
          <w:szCs w:val="28"/>
        </w:rPr>
      </w:pPr>
      <w:r w:rsidRPr="00CD1AED">
        <w:rPr>
          <w:sz w:val="28"/>
          <w:szCs w:val="28"/>
        </w:rPr>
        <w:t>alle de scepen</w:t>
      </w:r>
      <w:r w:rsidR="000457EA" w:rsidRPr="00CD1AED">
        <w:rPr>
          <w:sz w:val="28"/>
          <w:szCs w:val="28"/>
        </w:rPr>
        <w:t>en</w:t>
      </w:r>
    </w:p>
    <w:p w:rsidR="00420AEE" w:rsidRPr="00CD1AED" w:rsidRDefault="00420AEE" w:rsidP="00420AEE">
      <w:pPr>
        <w:tabs>
          <w:tab w:val="left" w:pos="720"/>
        </w:tabs>
        <w:ind w:left="709" w:hanging="709"/>
        <w:rPr>
          <w:sz w:val="28"/>
          <w:szCs w:val="28"/>
        </w:rPr>
      </w:pPr>
      <w:r w:rsidRPr="00CD1AED">
        <w:rPr>
          <w:sz w:val="28"/>
          <w:szCs w:val="28"/>
        </w:rPr>
        <w:t>p</w:t>
      </w:r>
      <w:r w:rsidRPr="00CD1AED">
        <w:rPr>
          <w:i/>
          <w:sz w:val="28"/>
          <w:szCs w:val="28"/>
        </w:rPr>
        <w:t>re</w:t>
      </w:r>
      <w:r w:rsidRPr="00CD1AED">
        <w:rPr>
          <w:sz w:val="28"/>
          <w:szCs w:val="28"/>
        </w:rPr>
        <w:t>ter Zyb</w:t>
      </w:r>
      <w:r w:rsidRPr="00CD1AED">
        <w:rPr>
          <w:i/>
          <w:sz w:val="28"/>
          <w:szCs w:val="28"/>
        </w:rPr>
        <w:t>ra</w:t>
      </w:r>
      <w:r w:rsidRPr="00CD1AED">
        <w:rPr>
          <w:sz w:val="28"/>
          <w:szCs w:val="28"/>
        </w:rPr>
        <w:t>ntsz.</w:t>
      </w:r>
    </w:p>
    <w:p w:rsidR="00420AEE" w:rsidRPr="00CD1AED" w:rsidRDefault="00420AEE" w:rsidP="00420AEE">
      <w:pPr>
        <w:tabs>
          <w:tab w:val="left" w:pos="720"/>
        </w:tabs>
        <w:ind w:left="709" w:hanging="709"/>
        <w:rPr>
          <w:sz w:val="28"/>
          <w:szCs w:val="28"/>
        </w:rPr>
      </w:pPr>
      <w:r w:rsidRPr="00CD1AED">
        <w:rPr>
          <w:sz w:val="28"/>
          <w:szCs w:val="28"/>
        </w:rPr>
        <w:t>Steffen Dircxss.</w:t>
      </w:r>
    </w:p>
    <w:p w:rsidR="00D410A9" w:rsidRPr="00CD1AED" w:rsidRDefault="00D410A9" w:rsidP="00420AEE">
      <w:pPr>
        <w:tabs>
          <w:tab w:val="left" w:pos="720"/>
        </w:tabs>
        <w:ind w:left="1418" w:hanging="709"/>
        <w:rPr>
          <w:sz w:val="28"/>
          <w:szCs w:val="28"/>
        </w:rPr>
      </w:pPr>
    </w:p>
    <w:p w:rsidR="00420AEE" w:rsidRPr="00CD1AED" w:rsidRDefault="00420AEE" w:rsidP="00420AEE">
      <w:pPr>
        <w:tabs>
          <w:tab w:val="left" w:pos="720"/>
        </w:tabs>
        <w:ind w:left="1418" w:hanging="709"/>
        <w:rPr>
          <w:sz w:val="28"/>
          <w:szCs w:val="28"/>
        </w:rPr>
      </w:pPr>
      <w:r w:rsidRPr="00CD1AED">
        <w:rPr>
          <w:sz w:val="28"/>
          <w:szCs w:val="28"/>
        </w:rPr>
        <w:t>Upte questie van de erffsceydinge hangende voor d</w:t>
      </w:r>
      <w:r w:rsidR="000457EA" w:rsidRPr="00CD1AED">
        <w:rPr>
          <w:sz w:val="28"/>
          <w:szCs w:val="28"/>
        </w:rPr>
        <w:t>en</w:t>
      </w:r>
    </w:p>
    <w:p w:rsidR="00420AEE" w:rsidRPr="00CD1AED" w:rsidRDefault="00420AEE" w:rsidP="00420AEE">
      <w:pPr>
        <w:tabs>
          <w:tab w:val="left" w:pos="720"/>
        </w:tabs>
        <w:ind w:left="709" w:hanging="709"/>
        <w:rPr>
          <w:sz w:val="28"/>
          <w:szCs w:val="28"/>
        </w:rPr>
      </w:pPr>
      <w:r w:rsidRPr="00CD1AED">
        <w:rPr>
          <w:sz w:val="28"/>
          <w:szCs w:val="28"/>
        </w:rPr>
        <w:t>10</w:t>
      </w:r>
      <w:r w:rsidRPr="00CD1AED">
        <w:rPr>
          <w:sz w:val="28"/>
          <w:szCs w:val="28"/>
        </w:rPr>
        <w:tab/>
        <w:t>schout ende gerechte van Den Hage, tusschen Symon Corneliss.,</w:t>
      </w:r>
    </w:p>
    <w:p w:rsidR="00420AEE" w:rsidRPr="00CD1AED" w:rsidRDefault="00420AEE" w:rsidP="00420AEE">
      <w:pPr>
        <w:tabs>
          <w:tab w:val="left" w:pos="720"/>
        </w:tabs>
        <w:ind w:left="1418" w:hanging="709"/>
        <w:rPr>
          <w:sz w:val="28"/>
          <w:szCs w:val="28"/>
        </w:rPr>
      </w:pPr>
      <w:r w:rsidRPr="00CD1AED">
        <w:rPr>
          <w:sz w:val="28"/>
          <w:szCs w:val="28"/>
        </w:rPr>
        <w:t xml:space="preserve">decker, eysscher ter eenre up ende jegens </w:t>
      </w:r>
    </w:p>
    <w:p w:rsidR="00420AEE" w:rsidRPr="00CD1AED" w:rsidRDefault="00420AEE" w:rsidP="00420AEE">
      <w:pPr>
        <w:tabs>
          <w:tab w:val="left" w:pos="720"/>
        </w:tabs>
        <w:ind w:left="1418" w:hanging="709"/>
        <w:rPr>
          <w:sz w:val="28"/>
          <w:szCs w:val="28"/>
        </w:rPr>
      </w:pPr>
      <w:r w:rsidRPr="00CD1AED">
        <w:rPr>
          <w:sz w:val="28"/>
          <w:szCs w:val="28"/>
        </w:rPr>
        <w:t>Claes Zymonss., backer,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 xml:space="preserve">e </w:t>
      </w:r>
    </w:p>
    <w:p w:rsidR="00420AEE" w:rsidRPr="00CD1AED" w:rsidRDefault="00420AEE" w:rsidP="00420AEE">
      <w:pPr>
        <w:tabs>
          <w:tab w:val="left" w:pos="720"/>
        </w:tabs>
        <w:ind w:left="1418" w:hanging="709"/>
        <w:rPr>
          <w:sz w:val="28"/>
          <w:szCs w:val="28"/>
        </w:rPr>
      </w:pPr>
      <w:r w:rsidRPr="00CD1AED">
        <w:rPr>
          <w:sz w:val="28"/>
          <w:szCs w:val="28"/>
        </w:rPr>
        <w:t>zijde</w:t>
      </w:r>
      <w:r w:rsidR="00027DC3" w:rsidRPr="00CD1AED">
        <w:rPr>
          <w:sz w:val="28"/>
          <w:szCs w:val="28"/>
        </w:rPr>
        <w:t>n</w:t>
      </w:r>
      <w:r w:rsidRPr="00CD1AED">
        <w:rPr>
          <w:sz w:val="28"/>
          <w:szCs w:val="28"/>
        </w:rPr>
        <w:t xml:space="preserve"> nopende alsulcke lootsse ende heyninge van</w:t>
      </w:r>
    </w:p>
    <w:p w:rsidR="00420AEE" w:rsidRPr="00CD1AED" w:rsidRDefault="00420AEE" w:rsidP="00420AEE">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w:t>
      </w:r>
      <w:r w:rsidRPr="00CD1AED">
        <w:rPr>
          <w:i/>
          <w:sz w:val="28"/>
          <w:szCs w:val="28"/>
        </w:rPr>
        <w:t xml:space="preserve"> </w:t>
      </w:r>
      <w:r w:rsidRPr="00CD1AED">
        <w:rPr>
          <w:sz w:val="28"/>
          <w:szCs w:val="28"/>
        </w:rPr>
        <w:t>die de v</w:t>
      </w:r>
      <w:r w:rsidRPr="00CD1AED">
        <w:rPr>
          <w:i/>
          <w:sz w:val="28"/>
          <w:szCs w:val="28"/>
        </w:rPr>
        <w:t>oors.</w:t>
      </w:r>
      <w:r w:rsidRPr="00CD1AED">
        <w:rPr>
          <w:sz w:val="28"/>
          <w:szCs w:val="28"/>
        </w:rPr>
        <w:t xml:space="preserve"> </w:t>
      </w: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 xml:space="preserve">Symon Corneliss. sustineert hem te nae ofte </w:t>
      </w:r>
    </w:p>
    <w:p w:rsidR="00420AEE" w:rsidRPr="00CD1AED" w:rsidRDefault="00420AEE" w:rsidP="00420AEE">
      <w:pPr>
        <w:tabs>
          <w:tab w:val="left" w:pos="720"/>
        </w:tabs>
        <w:ind w:left="1418" w:hanging="709"/>
        <w:rPr>
          <w:sz w:val="28"/>
          <w:szCs w:val="28"/>
        </w:rPr>
      </w:pPr>
      <w:r w:rsidRPr="00CD1AED">
        <w:rPr>
          <w:sz w:val="28"/>
          <w:szCs w:val="28"/>
        </w:rPr>
        <w:t>up zijn erff te staen. Scepen</w:t>
      </w:r>
      <w:r w:rsidR="000457EA" w:rsidRPr="00CD1AED">
        <w:rPr>
          <w:sz w:val="28"/>
          <w:szCs w:val="28"/>
        </w:rPr>
        <w:t>en</w:t>
      </w:r>
      <w:r w:rsidRPr="00CD1AED">
        <w:rPr>
          <w:sz w:val="28"/>
          <w:szCs w:val="28"/>
        </w:rPr>
        <w:t xml:space="preserve"> geweest</w:t>
      </w:r>
    </w:p>
    <w:p w:rsidR="00420AEE" w:rsidRPr="00CD1AED" w:rsidRDefault="00420AEE" w:rsidP="00420AEE">
      <w:pPr>
        <w:tabs>
          <w:tab w:val="left" w:pos="720"/>
        </w:tabs>
        <w:ind w:left="1418" w:hanging="709"/>
        <w:rPr>
          <w:sz w:val="28"/>
          <w:szCs w:val="28"/>
        </w:rPr>
      </w:pPr>
      <w:r w:rsidRPr="00CD1AED">
        <w:rPr>
          <w:sz w:val="28"/>
          <w:szCs w:val="28"/>
        </w:rPr>
        <w:t>hebbende</w:t>
      </w:r>
      <w:r w:rsidRPr="00CD1AED">
        <w:rPr>
          <w:i/>
          <w:sz w:val="28"/>
          <w:szCs w:val="28"/>
        </w:rPr>
        <w:t xml:space="preserve"> </w:t>
      </w:r>
      <w:r w:rsidRPr="00CD1AED">
        <w:rPr>
          <w:sz w:val="28"/>
          <w:szCs w:val="28"/>
        </w:rPr>
        <w:t>ter plaetsse contencieulcx, geno</w:t>
      </w:r>
      <w:r w:rsidRPr="00CD1AED">
        <w:rPr>
          <w:i/>
          <w:sz w:val="28"/>
          <w:szCs w:val="28"/>
        </w:rPr>
        <w:t>me</w:t>
      </w:r>
      <w:r w:rsidRPr="00CD1AED">
        <w:rPr>
          <w:sz w:val="28"/>
          <w:szCs w:val="28"/>
        </w:rPr>
        <w:t>n</w:t>
      </w:r>
    </w:p>
    <w:p w:rsidR="00420AEE" w:rsidRPr="00CD1AED" w:rsidRDefault="00420AEE" w:rsidP="00420AEE">
      <w:pPr>
        <w:tabs>
          <w:tab w:val="left" w:pos="720"/>
        </w:tabs>
        <w:ind w:left="1418" w:hanging="709"/>
        <w:rPr>
          <w:sz w:val="28"/>
          <w:szCs w:val="28"/>
        </w:rPr>
      </w:pPr>
      <w:r w:rsidRPr="00CD1AED">
        <w:rPr>
          <w:sz w:val="28"/>
          <w:szCs w:val="28"/>
        </w:rPr>
        <w:t>inspectie oculaer ende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0457EA" w:rsidRPr="00CD1AED">
        <w:rPr>
          <w:sz w:val="28"/>
          <w:szCs w:val="28"/>
        </w:rPr>
        <w:t>en</w:t>
      </w:r>
    </w:p>
    <w:p w:rsidR="00420AEE" w:rsidRPr="00CD1AED" w:rsidRDefault="00420AEE" w:rsidP="00420AEE">
      <w:pPr>
        <w:tabs>
          <w:tab w:val="left" w:pos="720"/>
        </w:tabs>
        <w:ind w:left="1418" w:hanging="709"/>
        <w:rPr>
          <w:sz w:val="28"/>
          <w:szCs w:val="28"/>
        </w:rPr>
      </w:pPr>
      <w:r w:rsidRPr="00CD1AED">
        <w:rPr>
          <w:sz w:val="28"/>
          <w:szCs w:val="28"/>
        </w:rPr>
        <w:t>ter came</w:t>
      </w:r>
      <w:r w:rsidRPr="00CD1AED">
        <w:rPr>
          <w:i/>
          <w:sz w:val="28"/>
          <w:szCs w:val="28"/>
        </w:rPr>
        <w:t>re</w:t>
      </w:r>
      <w:r w:rsidRPr="00CD1AED">
        <w:rPr>
          <w:sz w:val="28"/>
          <w:szCs w:val="28"/>
        </w:rPr>
        <w:t xml:space="preserve"> gehoort bij scriftel</w:t>
      </w:r>
      <w:r w:rsidRPr="00CD1AED">
        <w:rPr>
          <w:i/>
          <w:sz w:val="28"/>
          <w:szCs w:val="28"/>
        </w:rPr>
        <w:t>icke</w:t>
      </w:r>
      <w:r w:rsidRPr="00CD1AED">
        <w:rPr>
          <w:sz w:val="28"/>
          <w:szCs w:val="28"/>
        </w:rPr>
        <w:t xml:space="preserve"> eysch, mondelinge antwoorde,</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repl</w:t>
      </w:r>
      <w:r w:rsidRPr="00CD1AED">
        <w:rPr>
          <w:i/>
          <w:sz w:val="28"/>
          <w:szCs w:val="28"/>
        </w:rPr>
        <w:t>ycke</w:t>
      </w:r>
      <w:r w:rsidRPr="00CD1AED">
        <w:rPr>
          <w:sz w:val="28"/>
          <w:szCs w:val="28"/>
        </w:rPr>
        <w:t xml:space="preserve"> ende duplycke ende</w:t>
      </w:r>
      <w:r w:rsidRPr="00CD1AED">
        <w:rPr>
          <w:i/>
          <w:sz w:val="28"/>
          <w:szCs w:val="28"/>
        </w:rPr>
        <w:t xml:space="preserve"> </w:t>
      </w:r>
      <w:r w:rsidRPr="00CD1AED">
        <w:rPr>
          <w:sz w:val="28"/>
          <w:szCs w:val="28"/>
        </w:rPr>
        <w:t>gezyen</w:t>
      </w:r>
    </w:p>
    <w:p w:rsidR="00420AEE" w:rsidRPr="00CD1AED" w:rsidRDefault="00420AEE" w:rsidP="00420AEE">
      <w:pPr>
        <w:tabs>
          <w:tab w:val="left" w:pos="720"/>
        </w:tabs>
        <w:ind w:left="1418" w:hanging="709"/>
        <w:rPr>
          <w:sz w:val="28"/>
          <w:szCs w:val="28"/>
        </w:rPr>
      </w:pPr>
      <w:r w:rsidRPr="00CD1AED">
        <w:rPr>
          <w:sz w:val="28"/>
          <w:szCs w:val="28"/>
        </w:rPr>
        <w:t>alsulcke certifficatiën als p</w:t>
      </w:r>
      <w:r w:rsidRPr="00CD1AED">
        <w:rPr>
          <w:i/>
          <w:sz w:val="28"/>
          <w:szCs w:val="28"/>
        </w:rPr>
        <w:t>er</w:t>
      </w:r>
      <w:r w:rsidRPr="00CD1AED">
        <w:rPr>
          <w:sz w:val="28"/>
          <w:szCs w:val="28"/>
        </w:rPr>
        <w:t>tijen an wed</w:t>
      </w:r>
      <w:r w:rsidRPr="00CD1AED">
        <w:rPr>
          <w:i/>
          <w:sz w:val="28"/>
          <w:szCs w:val="28"/>
        </w:rPr>
        <w:t>er-</w:t>
      </w:r>
    </w:p>
    <w:p w:rsidR="00420AEE" w:rsidRPr="00CD1AED" w:rsidRDefault="00420AEE" w:rsidP="00420AEE">
      <w:pPr>
        <w:tabs>
          <w:tab w:val="left" w:pos="720"/>
        </w:tabs>
        <w:ind w:left="1418" w:hanging="709"/>
        <w:rPr>
          <w:sz w:val="28"/>
          <w:szCs w:val="28"/>
        </w:rPr>
      </w:pPr>
      <w:r w:rsidRPr="00CD1AED">
        <w:rPr>
          <w:sz w:val="28"/>
          <w:szCs w:val="28"/>
        </w:rPr>
        <w:t>zijd</w:t>
      </w:r>
      <w:r w:rsidR="000457EA" w:rsidRPr="00CD1AED">
        <w:rPr>
          <w:sz w:val="28"/>
          <w:szCs w:val="28"/>
        </w:rPr>
        <w:t>en</w:t>
      </w:r>
      <w:r w:rsidRPr="00CD1AED">
        <w:rPr>
          <w:sz w:val="28"/>
          <w:szCs w:val="28"/>
        </w:rPr>
        <w:t xml:space="preserve"> hebben willen produceren ende up als</w:t>
      </w:r>
    </w:p>
    <w:p w:rsidR="00420AEE" w:rsidRPr="00CD1AED" w:rsidRDefault="00420AEE" w:rsidP="00420AEE">
      <w:pPr>
        <w:tabs>
          <w:tab w:val="left" w:pos="720"/>
        </w:tabs>
        <w:ind w:left="1418" w:hanging="709"/>
        <w:rPr>
          <w:sz w:val="28"/>
          <w:szCs w:val="28"/>
        </w:rPr>
      </w:pPr>
      <w:r w:rsidRPr="00CD1AED">
        <w:rPr>
          <w:sz w:val="28"/>
          <w:szCs w:val="28"/>
        </w:rPr>
        <w:t>rijpelicken gelet hebbende</w:t>
      </w:r>
      <w:r w:rsidRPr="00CD1AED">
        <w:rPr>
          <w:i/>
          <w:sz w:val="28"/>
          <w:szCs w:val="28"/>
        </w:rPr>
        <w:t>,</w:t>
      </w:r>
      <w:r w:rsidRPr="00CD1AED">
        <w:rPr>
          <w:sz w:val="28"/>
          <w:szCs w:val="28"/>
        </w:rPr>
        <w:t xml:space="preserve"> verclaeren den</w:t>
      </w:r>
    </w:p>
    <w:p w:rsidR="00420AEE" w:rsidRPr="00CD1AED" w:rsidRDefault="00420AEE" w:rsidP="00420AEE">
      <w:pPr>
        <w:tabs>
          <w:tab w:val="left" w:pos="720"/>
        </w:tabs>
        <w:ind w:left="1418" w:hanging="709"/>
        <w:rPr>
          <w:sz w:val="28"/>
          <w:szCs w:val="28"/>
        </w:rPr>
      </w:pPr>
      <w:r w:rsidRPr="00CD1AED">
        <w:rPr>
          <w:sz w:val="28"/>
          <w:szCs w:val="28"/>
        </w:rPr>
        <w:t xml:space="preserve">eysscher tot </w:t>
      </w:r>
      <w:r w:rsidR="009424C6" w:rsidRPr="00CD1AED">
        <w:rPr>
          <w:sz w:val="28"/>
          <w:szCs w:val="28"/>
        </w:rPr>
        <w:t>zijnen</w:t>
      </w:r>
      <w:r w:rsidRPr="00CD1AED">
        <w:rPr>
          <w:sz w:val="28"/>
          <w:szCs w:val="28"/>
        </w:rPr>
        <w:t xml:space="preserve"> eysch ende conclusie upten </w:t>
      </w:r>
    </w:p>
    <w:p w:rsidR="00420AEE" w:rsidRPr="00CD1AED" w:rsidRDefault="00420AEE" w:rsidP="00420AEE">
      <w:pPr>
        <w:tabs>
          <w:tab w:val="left" w:pos="720"/>
        </w:tabs>
        <w:ind w:left="709" w:hanging="709"/>
        <w:rPr>
          <w:sz w:val="28"/>
          <w:szCs w:val="28"/>
        </w:rPr>
      </w:pPr>
      <w:r w:rsidRPr="00CD1AED">
        <w:rPr>
          <w:sz w:val="28"/>
          <w:szCs w:val="28"/>
        </w:rPr>
        <w:t>25</w:t>
      </w:r>
      <w:r w:rsidRPr="00CD1AED">
        <w:rPr>
          <w:sz w:val="28"/>
          <w:szCs w:val="28"/>
        </w:rPr>
        <w:tab/>
        <w:t>v</w:t>
      </w:r>
      <w:r w:rsidRPr="00CD1AED">
        <w:rPr>
          <w:i/>
          <w:sz w:val="28"/>
          <w:szCs w:val="28"/>
        </w:rPr>
        <w:t>er</w:t>
      </w:r>
      <w:r w:rsidRPr="00CD1AED">
        <w:rPr>
          <w:sz w:val="28"/>
          <w:szCs w:val="28"/>
        </w:rPr>
        <w:t>w</w:t>
      </w:r>
      <w:r w:rsidRPr="00CD1AED">
        <w:rPr>
          <w:i/>
          <w:sz w:val="28"/>
          <w:szCs w:val="28"/>
        </w:rPr>
        <w:t>eerde</w:t>
      </w:r>
      <w:r w:rsidRPr="00CD1AED">
        <w:rPr>
          <w:sz w:val="28"/>
          <w:szCs w:val="28"/>
        </w:rPr>
        <w:t>r gedaen ende genomen nyet ontfanckelicken</w:t>
      </w:r>
      <w:r w:rsidR="007A0FCF" w:rsidRPr="00CD1AED">
        <w:rPr>
          <w:sz w:val="28"/>
          <w:szCs w:val="28"/>
        </w:rPr>
        <w:t>,</w:t>
      </w:r>
    </w:p>
    <w:p w:rsidR="00420AEE" w:rsidRPr="00CD1AED" w:rsidRDefault="00420AEE" w:rsidP="00420AEE">
      <w:pPr>
        <w:tabs>
          <w:tab w:val="left" w:pos="720"/>
        </w:tabs>
        <w:ind w:left="1418" w:hanging="709"/>
        <w:rPr>
          <w:sz w:val="28"/>
          <w:szCs w:val="28"/>
        </w:rPr>
      </w:pPr>
      <w:r w:rsidRPr="00CD1AED">
        <w:rPr>
          <w:sz w:val="28"/>
          <w:szCs w:val="28"/>
        </w:rPr>
        <w:t>ende compenseren de costen om redenen den gerechte</w:t>
      </w:r>
    </w:p>
    <w:p w:rsidR="00420AEE" w:rsidRPr="00CD1AED" w:rsidRDefault="00420AEE" w:rsidP="00420AEE">
      <w:pPr>
        <w:tabs>
          <w:tab w:val="left" w:pos="720"/>
        </w:tabs>
        <w:ind w:left="1418" w:hanging="709"/>
        <w:rPr>
          <w:sz w:val="28"/>
          <w:szCs w:val="28"/>
        </w:rPr>
      </w:pPr>
      <w:r w:rsidRPr="00CD1AED">
        <w:rPr>
          <w:sz w:val="28"/>
          <w:szCs w:val="28"/>
        </w:rPr>
        <w:t>daertoe mouverende. Aldus gepronunchieert</w:t>
      </w:r>
    </w:p>
    <w:p w:rsidR="00420AEE" w:rsidRPr="00CD1AED" w:rsidRDefault="00420AEE" w:rsidP="00420AEE">
      <w:pPr>
        <w:tabs>
          <w:tab w:val="left" w:pos="720"/>
        </w:tabs>
        <w:ind w:left="1418" w:hanging="709"/>
        <w:rPr>
          <w:sz w:val="28"/>
          <w:szCs w:val="28"/>
        </w:rPr>
      </w:pPr>
      <w:r w:rsidRPr="00CD1AED">
        <w:rPr>
          <w:sz w:val="28"/>
          <w:szCs w:val="28"/>
        </w:rPr>
        <w:t>den 4en martii 1578.</w:t>
      </w:r>
    </w:p>
    <w:p w:rsidR="00420AEE" w:rsidRPr="00CD1AED" w:rsidRDefault="00420AEE" w:rsidP="00420AEE">
      <w:pPr>
        <w:tabs>
          <w:tab w:val="left" w:pos="720"/>
        </w:tabs>
        <w:ind w:left="709" w:hanging="709"/>
        <w:rPr>
          <w:sz w:val="28"/>
          <w:szCs w:val="28"/>
        </w:rPr>
      </w:pPr>
    </w:p>
    <w:p w:rsidR="00420AEE" w:rsidRPr="00CD1AED" w:rsidRDefault="00B232A5" w:rsidP="00420AEE">
      <w:pPr>
        <w:tabs>
          <w:tab w:val="left" w:pos="720"/>
        </w:tabs>
        <w:ind w:left="709" w:hanging="709"/>
        <w:rPr>
          <w:sz w:val="28"/>
          <w:szCs w:val="28"/>
        </w:rPr>
      </w:pPr>
      <w:r>
        <w:rPr>
          <w:b/>
          <w:sz w:val="28"/>
          <w:szCs w:val="28"/>
        </w:rPr>
        <w:br w:type="page"/>
      </w:r>
      <w:r w:rsidR="00420AEE" w:rsidRPr="00CD1AED">
        <w:rPr>
          <w:b/>
          <w:sz w:val="28"/>
          <w:szCs w:val="28"/>
        </w:rPr>
        <w:lastRenderedPageBreak/>
        <w:t>121r</w:t>
      </w:r>
    </w:p>
    <w:p w:rsidR="00420AEE" w:rsidRPr="00CD1AED" w:rsidRDefault="00420AEE" w:rsidP="00420AEE">
      <w:pPr>
        <w:tabs>
          <w:tab w:val="left" w:pos="720"/>
        </w:tabs>
        <w:ind w:left="709" w:hanging="709"/>
        <w:rPr>
          <w:sz w:val="28"/>
          <w:szCs w:val="28"/>
        </w:rPr>
      </w:pPr>
      <w:r w:rsidRPr="00CD1AED">
        <w:rPr>
          <w:sz w:val="28"/>
          <w:szCs w:val="28"/>
        </w:rPr>
        <w:t>1</w:t>
      </w:r>
      <w:r w:rsidRPr="00CD1AED">
        <w:rPr>
          <w:sz w:val="28"/>
          <w:szCs w:val="28"/>
        </w:rPr>
        <w:tab/>
        <w:t>Schout, burgem</w:t>
      </w:r>
      <w:r w:rsidRPr="00CD1AED">
        <w:rPr>
          <w:i/>
          <w:sz w:val="28"/>
          <w:szCs w:val="28"/>
        </w:rPr>
        <w:t>eeste</w:t>
      </w:r>
      <w:r w:rsidRPr="00CD1AED">
        <w:rPr>
          <w:sz w:val="28"/>
          <w:szCs w:val="28"/>
        </w:rPr>
        <w:t>ren ende gerechte [van Den]</w:t>
      </w:r>
    </w:p>
    <w:p w:rsidR="00420AEE" w:rsidRPr="00CD1AED" w:rsidRDefault="00420AEE" w:rsidP="00420AEE">
      <w:pPr>
        <w:tabs>
          <w:tab w:val="left" w:pos="720"/>
        </w:tabs>
        <w:ind w:left="1418" w:hanging="709"/>
        <w:rPr>
          <w:sz w:val="28"/>
          <w:szCs w:val="28"/>
        </w:rPr>
      </w:pPr>
      <w:r w:rsidRPr="00CD1AED">
        <w:rPr>
          <w:sz w:val="28"/>
          <w:szCs w:val="28"/>
        </w:rPr>
        <w:t>Hage hebben Willem Adriaenss. Pluym, jegenwoor[digh]</w:t>
      </w:r>
    </w:p>
    <w:p w:rsidR="00420AEE" w:rsidRPr="00CD1AED" w:rsidRDefault="00420AEE" w:rsidP="00420AEE">
      <w:pPr>
        <w:tabs>
          <w:tab w:val="left" w:pos="720"/>
        </w:tabs>
        <w:ind w:left="1418" w:hanging="709"/>
        <w:rPr>
          <w:sz w:val="28"/>
          <w:szCs w:val="28"/>
        </w:rPr>
      </w:pPr>
      <w:r w:rsidRPr="00CD1AED">
        <w:rPr>
          <w:sz w:val="28"/>
          <w:szCs w:val="28"/>
        </w:rPr>
        <w:t>cipier van de voorporte van den Hove van Holl</w:t>
      </w:r>
      <w:r w:rsidRPr="00CD1AED">
        <w:rPr>
          <w:i/>
          <w:sz w:val="28"/>
          <w:szCs w:val="28"/>
        </w:rPr>
        <w:t>an</w:t>
      </w:r>
      <w:r w:rsidRPr="00CD1AED">
        <w:rPr>
          <w:sz w:val="28"/>
          <w:szCs w:val="28"/>
        </w:rPr>
        <w:t>t, ter respecte</w:t>
      </w:r>
    </w:p>
    <w:p w:rsidR="00420AEE" w:rsidRPr="00CD1AED" w:rsidRDefault="00420AEE" w:rsidP="00420AEE">
      <w:pPr>
        <w:tabs>
          <w:tab w:val="left" w:pos="720"/>
        </w:tabs>
        <w:ind w:left="1418" w:hanging="709"/>
        <w:rPr>
          <w:sz w:val="28"/>
          <w:szCs w:val="28"/>
        </w:rPr>
      </w:pPr>
      <w:r w:rsidRPr="00CD1AED">
        <w:rPr>
          <w:sz w:val="28"/>
          <w:szCs w:val="28"/>
        </w:rPr>
        <w:t>van den scamele gevangens die hij seyt den dranck</w:t>
      </w:r>
    </w:p>
    <w:p w:rsidR="00420AEE" w:rsidRPr="00CD1AED" w:rsidRDefault="00420AEE" w:rsidP="00420AEE">
      <w:pPr>
        <w:tabs>
          <w:tab w:val="left" w:pos="720"/>
        </w:tabs>
        <w:ind w:left="709" w:hanging="709"/>
        <w:rPr>
          <w:sz w:val="28"/>
          <w:szCs w:val="28"/>
        </w:rPr>
      </w:pPr>
      <w:r w:rsidRPr="00CD1AED">
        <w:rPr>
          <w:sz w:val="28"/>
          <w:szCs w:val="28"/>
        </w:rPr>
        <w:t>5</w:t>
      </w:r>
      <w:r w:rsidRPr="00CD1AED">
        <w:rPr>
          <w:sz w:val="28"/>
          <w:szCs w:val="28"/>
        </w:rPr>
        <w:tab/>
        <w:t>te scencken ofte in heurl</w:t>
      </w:r>
      <w:r w:rsidRPr="00CD1AED">
        <w:rPr>
          <w:i/>
          <w:sz w:val="28"/>
          <w:szCs w:val="28"/>
        </w:rPr>
        <w:t>uyder</w:t>
      </w:r>
      <w:r w:rsidRPr="00CD1AED">
        <w:rPr>
          <w:sz w:val="28"/>
          <w:szCs w:val="28"/>
        </w:rPr>
        <w:t xml:space="preserve"> dagelicxe montcosten begrepen</w:t>
      </w:r>
    </w:p>
    <w:p w:rsidR="00420AEE" w:rsidRPr="00CD1AED" w:rsidRDefault="00420AEE" w:rsidP="00420AEE">
      <w:pPr>
        <w:tabs>
          <w:tab w:val="left" w:pos="720"/>
        </w:tabs>
        <w:ind w:left="1418" w:hanging="709"/>
        <w:rPr>
          <w:sz w:val="28"/>
          <w:szCs w:val="28"/>
        </w:rPr>
      </w:pPr>
      <w:r w:rsidRPr="00CD1AED">
        <w:rPr>
          <w:sz w:val="28"/>
          <w:szCs w:val="28"/>
        </w:rPr>
        <w:t>te zijn (sond</w:t>
      </w:r>
      <w:r w:rsidRPr="00CD1AED">
        <w:rPr>
          <w:i/>
          <w:sz w:val="28"/>
          <w:szCs w:val="28"/>
        </w:rPr>
        <w:t>er</w:t>
      </w:r>
      <w:r w:rsidRPr="00CD1AED">
        <w:rPr>
          <w:sz w:val="28"/>
          <w:szCs w:val="28"/>
        </w:rPr>
        <w:t xml:space="preserve"> ’t zelve nochtans te</w:t>
      </w:r>
    </w:p>
    <w:p w:rsidR="00420AEE" w:rsidRPr="00CD1AED" w:rsidRDefault="00420AEE" w:rsidP="00420AEE">
      <w:pPr>
        <w:tabs>
          <w:tab w:val="left" w:pos="720"/>
        </w:tabs>
        <w:ind w:left="1418" w:hanging="709"/>
        <w:rPr>
          <w:sz w:val="28"/>
          <w:szCs w:val="28"/>
        </w:rPr>
      </w:pPr>
      <w:r w:rsidRPr="00CD1AED">
        <w:rPr>
          <w:sz w:val="28"/>
          <w:szCs w:val="28"/>
        </w:rPr>
        <w:t>trecken in consequentie), geaccordeert vrijdomme</w:t>
      </w:r>
    </w:p>
    <w:p w:rsidR="00420AEE" w:rsidRPr="00CD1AED" w:rsidRDefault="00420AEE" w:rsidP="00420AEE">
      <w:pPr>
        <w:tabs>
          <w:tab w:val="left" w:pos="720"/>
        </w:tabs>
        <w:ind w:left="1418" w:hanging="709"/>
        <w:rPr>
          <w:sz w:val="28"/>
          <w:szCs w:val="28"/>
        </w:rPr>
      </w:pPr>
      <w:r w:rsidRPr="00CD1AED">
        <w:rPr>
          <w:sz w:val="28"/>
          <w:szCs w:val="28"/>
        </w:rPr>
        <w:t>in den cleyne byeren, te weeten in de kuys ende vall ende boven-</w:t>
      </w:r>
    </w:p>
    <w:p w:rsidR="00420AEE" w:rsidRPr="00CD1AED" w:rsidRDefault="00420AEE" w:rsidP="00420AEE">
      <w:pPr>
        <w:tabs>
          <w:tab w:val="left" w:pos="720"/>
        </w:tabs>
        <w:ind w:left="1418" w:hanging="709"/>
        <w:rPr>
          <w:sz w:val="28"/>
          <w:szCs w:val="28"/>
        </w:rPr>
      </w:pPr>
      <w:r w:rsidRPr="00CD1AED">
        <w:rPr>
          <w:sz w:val="28"/>
          <w:szCs w:val="28"/>
        </w:rPr>
        <w:t>dien acht tonnen moselaers in ’t jaer voor zijn familie ende</w:t>
      </w:r>
    </w:p>
    <w:p w:rsidR="00420AEE" w:rsidRPr="00CD1AED" w:rsidRDefault="00420AEE" w:rsidP="001F6241">
      <w:pPr>
        <w:tabs>
          <w:tab w:val="left" w:pos="720"/>
        </w:tabs>
        <w:ind w:left="709" w:hanging="709"/>
        <w:jc w:val="center"/>
        <w:rPr>
          <w:sz w:val="28"/>
          <w:szCs w:val="28"/>
        </w:rPr>
      </w:pPr>
      <w:r w:rsidRPr="00CD1AED">
        <w:rPr>
          <w:sz w:val="28"/>
          <w:szCs w:val="28"/>
        </w:rPr>
        <w:t>10</w:t>
      </w:r>
      <w:r w:rsidRPr="00CD1AED">
        <w:rPr>
          <w:sz w:val="28"/>
          <w:szCs w:val="28"/>
        </w:rPr>
        <w:tab/>
        <w:t>nopende d’and</w:t>
      </w:r>
      <w:r w:rsidRPr="00CD1AED">
        <w:rPr>
          <w:i/>
          <w:sz w:val="28"/>
          <w:szCs w:val="28"/>
        </w:rPr>
        <w:t>er</w:t>
      </w:r>
      <w:r w:rsidRPr="00CD1AED">
        <w:rPr>
          <w:sz w:val="28"/>
          <w:szCs w:val="28"/>
        </w:rPr>
        <w:t xml:space="preserve">e byeren ende </w:t>
      </w:r>
      <w:r w:rsidR="001F6241" w:rsidRPr="00CD1AED">
        <w:rPr>
          <w:sz w:val="28"/>
          <w:szCs w:val="28"/>
        </w:rPr>
        <w:t xml:space="preserve"> </w:t>
      </w:r>
      <w:r w:rsidRPr="00CD1AED">
        <w:rPr>
          <w:sz w:val="28"/>
          <w:szCs w:val="28"/>
        </w:rPr>
        <w:t>en, dat hij sal</w:t>
      </w:r>
    </w:p>
    <w:p w:rsidR="00420AEE" w:rsidRPr="00CD1AED" w:rsidRDefault="00420AEE" w:rsidP="00420AEE">
      <w:pPr>
        <w:tabs>
          <w:tab w:val="left" w:pos="720"/>
        </w:tabs>
        <w:ind w:left="1418" w:hanging="709"/>
        <w:rPr>
          <w:sz w:val="28"/>
          <w:szCs w:val="28"/>
        </w:rPr>
      </w:pPr>
      <w:r w:rsidRPr="00CD1AED">
        <w:rPr>
          <w:sz w:val="28"/>
          <w:szCs w:val="28"/>
        </w:rPr>
        <w:t>betaelen de impositie bij die van Den Hage doer</w:t>
      </w:r>
    </w:p>
    <w:p w:rsidR="00420AEE" w:rsidRPr="00CD1AED" w:rsidRDefault="00420AEE" w:rsidP="00420AEE">
      <w:pPr>
        <w:tabs>
          <w:tab w:val="left" w:pos="720"/>
        </w:tabs>
        <w:ind w:left="1418" w:hanging="709"/>
        <w:rPr>
          <w:sz w:val="28"/>
          <w:szCs w:val="28"/>
        </w:rPr>
      </w:pPr>
      <w:r w:rsidRPr="00CD1AED">
        <w:rPr>
          <w:sz w:val="28"/>
          <w:szCs w:val="28"/>
        </w:rPr>
        <w:t xml:space="preserve">autorisatie van den Eedele Staeten daerup gestelt. </w:t>
      </w:r>
    </w:p>
    <w:p w:rsidR="00420AEE" w:rsidRPr="00CD1AED" w:rsidRDefault="00420AEE" w:rsidP="00420AEE">
      <w:pPr>
        <w:tabs>
          <w:tab w:val="left" w:pos="720"/>
        </w:tabs>
        <w:ind w:left="1418" w:hanging="709"/>
        <w:rPr>
          <w:sz w:val="28"/>
          <w:szCs w:val="28"/>
        </w:rPr>
      </w:pPr>
      <w:r w:rsidRPr="00CD1AED">
        <w:rPr>
          <w:sz w:val="28"/>
          <w:szCs w:val="28"/>
        </w:rPr>
        <w:t>Actum 4en martii a</w:t>
      </w:r>
      <w:r w:rsidRPr="00CD1AED">
        <w:rPr>
          <w:i/>
          <w:sz w:val="28"/>
          <w:szCs w:val="28"/>
        </w:rPr>
        <w:t>nn</w:t>
      </w:r>
      <w:r w:rsidRPr="00CD1AED">
        <w:rPr>
          <w:sz w:val="28"/>
          <w:szCs w:val="28"/>
        </w:rPr>
        <w:t>o 1578 mij p</w:t>
      </w:r>
      <w:r w:rsidRPr="00CD1AED">
        <w:rPr>
          <w:i/>
          <w:sz w:val="28"/>
          <w:szCs w:val="28"/>
        </w:rPr>
        <w:t>rese</w:t>
      </w:r>
      <w:r w:rsidRPr="00CD1AED">
        <w:rPr>
          <w:sz w:val="28"/>
          <w:szCs w:val="28"/>
        </w:rPr>
        <w:t>nt.</w:t>
      </w:r>
    </w:p>
    <w:p w:rsidR="00420AEE" w:rsidRPr="00CD1AED" w:rsidRDefault="00420AEE" w:rsidP="00420AEE">
      <w:pPr>
        <w:tabs>
          <w:tab w:val="left" w:pos="720"/>
        </w:tabs>
        <w:ind w:left="1418" w:hanging="709"/>
        <w:rPr>
          <w:sz w:val="28"/>
          <w:szCs w:val="28"/>
        </w:rPr>
      </w:pPr>
    </w:p>
    <w:p w:rsidR="00420AEE" w:rsidRPr="00CD1AED" w:rsidRDefault="00420AEE" w:rsidP="00420AEE">
      <w:pPr>
        <w:tabs>
          <w:tab w:val="left" w:pos="720"/>
        </w:tabs>
        <w:ind w:left="1418" w:hanging="709"/>
        <w:rPr>
          <w:i/>
          <w:sz w:val="28"/>
          <w:szCs w:val="28"/>
        </w:rPr>
      </w:pPr>
      <w:r w:rsidRPr="00CD1AED">
        <w:rPr>
          <w:sz w:val="28"/>
          <w:szCs w:val="28"/>
        </w:rPr>
        <w:t>Den 5en martii 1578.</w:t>
      </w:r>
    </w:p>
    <w:p w:rsidR="00420AEE" w:rsidRPr="00CD1AED" w:rsidRDefault="00CB172E" w:rsidP="00420AEE">
      <w:pPr>
        <w:tabs>
          <w:tab w:val="left" w:pos="720"/>
        </w:tabs>
        <w:ind w:left="709" w:hanging="709"/>
        <w:rPr>
          <w:sz w:val="28"/>
          <w:szCs w:val="28"/>
        </w:rPr>
      </w:pPr>
      <w:r w:rsidRPr="00CD1AED">
        <w:rPr>
          <w:sz w:val="28"/>
          <w:szCs w:val="28"/>
        </w:rPr>
        <w:t>[</w:t>
      </w:r>
      <w:r w:rsidR="00420AEE" w:rsidRPr="00CD1AED">
        <w:rPr>
          <w:i/>
          <w:sz w:val="28"/>
          <w:szCs w:val="28"/>
        </w:rPr>
        <w:t>in de marge</w:t>
      </w:r>
      <w:r w:rsidRPr="00CD1AED">
        <w:rPr>
          <w:sz w:val="28"/>
          <w:szCs w:val="28"/>
        </w:rPr>
        <w:t>]</w:t>
      </w:r>
    </w:p>
    <w:p w:rsidR="00420AEE" w:rsidRPr="00CD1AED" w:rsidRDefault="00420AEE" w:rsidP="00420AEE">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bailliuu ende</w:t>
      </w:r>
    </w:p>
    <w:p w:rsidR="00420AEE" w:rsidRPr="00CD1AED" w:rsidRDefault="00420AEE" w:rsidP="00420AEE">
      <w:pPr>
        <w:tabs>
          <w:tab w:val="left" w:pos="720"/>
        </w:tabs>
        <w:ind w:left="709" w:hanging="709"/>
        <w:rPr>
          <w:sz w:val="28"/>
          <w:szCs w:val="28"/>
        </w:rPr>
      </w:pPr>
      <w:r w:rsidRPr="00CD1AED">
        <w:rPr>
          <w:sz w:val="28"/>
          <w:szCs w:val="28"/>
        </w:rPr>
        <w:t>schout, alle de scepen</w:t>
      </w:r>
      <w:r w:rsidR="000457EA" w:rsidRPr="00CD1AED">
        <w:rPr>
          <w:sz w:val="28"/>
          <w:szCs w:val="28"/>
        </w:rPr>
        <w:t>en</w:t>
      </w:r>
    </w:p>
    <w:p w:rsidR="00420AEE" w:rsidRPr="00CD1AED" w:rsidRDefault="00420AEE" w:rsidP="00420AEE">
      <w:pPr>
        <w:tabs>
          <w:tab w:val="left" w:pos="720"/>
        </w:tabs>
        <w:ind w:left="709" w:hanging="709"/>
        <w:rPr>
          <w:sz w:val="28"/>
          <w:szCs w:val="28"/>
        </w:rPr>
      </w:pPr>
      <w:r w:rsidRPr="00CD1AED">
        <w:rPr>
          <w:sz w:val="28"/>
          <w:szCs w:val="28"/>
        </w:rPr>
        <w:t>preter Zyb</w:t>
      </w:r>
      <w:r w:rsidRPr="00CD1AED">
        <w:rPr>
          <w:i/>
          <w:sz w:val="28"/>
          <w:szCs w:val="28"/>
        </w:rPr>
        <w:t>ran</w:t>
      </w:r>
      <w:r w:rsidRPr="00CD1AED">
        <w:rPr>
          <w:sz w:val="28"/>
          <w:szCs w:val="28"/>
        </w:rPr>
        <w:t>tsz. ende</w:t>
      </w:r>
    </w:p>
    <w:p w:rsidR="00420AEE" w:rsidRPr="00CD1AED" w:rsidRDefault="00420AEE" w:rsidP="00420AEE">
      <w:pPr>
        <w:tabs>
          <w:tab w:val="left" w:pos="720"/>
        </w:tabs>
        <w:ind w:left="709" w:hanging="709"/>
        <w:rPr>
          <w:sz w:val="28"/>
          <w:szCs w:val="28"/>
        </w:rPr>
      </w:pPr>
      <w:r w:rsidRPr="00CD1AED">
        <w:rPr>
          <w:sz w:val="28"/>
          <w:szCs w:val="28"/>
        </w:rPr>
        <w:t>Steffen Dirixss.</w:t>
      </w:r>
    </w:p>
    <w:p w:rsidR="00420AEE" w:rsidRPr="00CD1AED" w:rsidRDefault="00420AEE" w:rsidP="00420AEE">
      <w:pPr>
        <w:tabs>
          <w:tab w:val="left" w:pos="720"/>
        </w:tabs>
        <w:ind w:left="709" w:hanging="709"/>
        <w:rPr>
          <w:sz w:val="28"/>
          <w:szCs w:val="28"/>
        </w:rPr>
      </w:pPr>
    </w:p>
    <w:p w:rsidR="00420AEE" w:rsidRPr="00CD1AED" w:rsidRDefault="00420AEE" w:rsidP="00420AEE">
      <w:pPr>
        <w:tabs>
          <w:tab w:val="left" w:pos="720"/>
        </w:tabs>
        <w:ind w:left="709" w:hanging="709"/>
        <w:rPr>
          <w:sz w:val="28"/>
          <w:szCs w:val="28"/>
        </w:rPr>
      </w:pPr>
      <w:r w:rsidRPr="00CD1AED">
        <w:rPr>
          <w:sz w:val="28"/>
          <w:szCs w:val="28"/>
        </w:rPr>
        <w:t>15</w:t>
      </w:r>
      <w:r w:rsidRPr="00CD1AED">
        <w:rPr>
          <w:sz w:val="28"/>
          <w:szCs w:val="28"/>
        </w:rPr>
        <w:tab/>
        <w:t>Upte requeste van den casteleyn.</w:t>
      </w:r>
    </w:p>
    <w:p w:rsidR="00420AEE" w:rsidRPr="00CD1AED" w:rsidRDefault="00420AEE" w:rsidP="00420AEE">
      <w:pPr>
        <w:tabs>
          <w:tab w:val="left" w:pos="720"/>
        </w:tabs>
        <w:ind w:left="709" w:hanging="709"/>
        <w:rPr>
          <w:sz w:val="28"/>
          <w:szCs w:val="28"/>
        </w:rPr>
      </w:pPr>
    </w:p>
    <w:p w:rsidR="00420AEE" w:rsidRPr="00CD1AED" w:rsidRDefault="00420AEE" w:rsidP="00420AEE">
      <w:pPr>
        <w:tabs>
          <w:tab w:val="left" w:pos="720"/>
        </w:tabs>
        <w:ind w:left="1418" w:hanging="709"/>
        <w:rPr>
          <w:sz w:val="28"/>
          <w:szCs w:val="28"/>
        </w:rPr>
      </w:pPr>
      <w:r w:rsidRPr="00CD1AED">
        <w:rPr>
          <w:sz w:val="28"/>
          <w:szCs w:val="28"/>
        </w:rPr>
        <w:t>Bailliuu, schout, burgem</w:t>
      </w:r>
      <w:r w:rsidRPr="00CD1AED">
        <w:rPr>
          <w:i/>
          <w:sz w:val="28"/>
          <w:szCs w:val="28"/>
        </w:rPr>
        <w:t>eeste</w:t>
      </w:r>
      <w:r w:rsidRPr="00CD1AED">
        <w:rPr>
          <w:sz w:val="28"/>
          <w:szCs w:val="28"/>
        </w:rPr>
        <w:t>rs ende</w:t>
      </w:r>
    </w:p>
    <w:p w:rsidR="00420AEE" w:rsidRPr="00CD1AED" w:rsidRDefault="00420AEE" w:rsidP="00420AEE">
      <w:pPr>
        <w:tabs>
          <w:tab w:val="left" w:pos="720"/>
        </w:tabs>
        <w:ind w:left="1418" w:hanging="709"/>
        <w:rPr>
          <w:sz w:val="28"/>
          <w:szCs w:val="28"/>
        </w:rPr>
      </w:pPr>
      <w:r w:rsidRPr="00CD1AED">
        <w:rPr>
          <w:sz w:val="28"/>
          <w:szCs w:val="28"/>
        </w:rPr>
        <w:t>gerechte van Den Hage, gezyen hebbende de requeste</w:t>
      </w:r>
    </w:p>
    <w:p w:rsidR="00420AEE" w:rsidRPr="00CD1AED" w:rsidRDefault="00420AEE" w:rsidP="00420AEE">
      <w:pPr>
        <w:tabs>
          <w:tab w:val="left" w:pos="720"/>
        </w:tabs>
        <w:ind w:left="1418" w:hanging="709"/>
        <w:rPr>
          <w:sz w:val="28"/>
          <w:szCs w:val="28"/>
        </w:rPr>
      </w:pPr>
      <w:r w:rsidRPr="00CD1AED">
        <w:rPr>
          <w:sz w:val="28"/>
          <w:szCs w:val="28"/>
        </w:rPr>
        <w:t xml:space="preserve">van </w:t>
      </w:r>
      <w:r w:rsidR="000C74B1" w:rsidRPr="00CD1AED">
        <w:rPr>
          <w:sz w:val="28"/>
          <w:szCs w:val="28"/>
        </w:rPr>
        <w:t xml:space="preserve">[den] </w:t>
      </w:r>
      <w:r w:rsidRPr="00CD1AED">
        <w:rPr>
          <w:sz w:val="28"/>
          <w:szCs w:val="28"/>
        </w:rPr>
        <w:t>suppl</w:t>
      </w:r>
      <w:r w:rsidRPr="00CD1AED">
        <w:rPr>
          <w:i/>
          <w:sz w:val="28"/>
          <w:szCs w:val="28"/>
        </w:rPr>
        <w:t>ian</w:t>
      </w:r>
      <w:r w:rsidRPr="00CD1AED">
        <w:rPr>
          <w:sz w:val="28"/>
          <w:szCs w:val="28"/>
        </w:rPr>
        <w:t>t, accord</w:t>
      </w:r>
      <w:r w:rsidRPr="00CD1AED">
        <w:rPr>
          <w:i/>
          <w:sz w:val="28"/>
          <w:szCs w:val="28"/>
        </w:rPr>
        <w:t>er</w:t>
      </w:r>
      <w:r w:rsidRPr="00CD1AED">
        <w:rPr>
          <w:sz w:val="28"/>
          <w:szCs w:val="28"/>
        </w:rPr>
        <w:t>en hem omme alle voldoens wille voor hem ende zijn</w:t>
      </w:r>
      <w:r w:rsidRPr="00CD1AED">
        <w:rPr>
          <w:i/>
          <w:sz w:val="28"/>
          <w:szCs w:val="28"/>
        </w:rPr>
        <w:t>e</w:t>
      </w:r>
      <w:r w:rsidRPr="00CD1AED">
        <w:rPr>
          <w:sz w:val="28"/>
          <w:szCs w:val="28"/>
        </w:rPr>
        <w:t xml:space="preserve"> familie</w:t>
      </w:r>
    </w:p>
    <w:p w:rsidR="00420AEE" w:rsidRPr="00CD1AED" w:rsidRDefault="00420AEE" w:rsidP="00420AEE">
      <w:pPr>
        <w:tabs>
          <w:tab w:val="left" w:pos="720"/>
        </w:tabs>
        <w:ind w:left="1418" w:hanging="709"/>
        <w:rPr>
          <w:sz w:val="28"/>
          <w:szCs w:val="28"/>
        </w:rPr>
      </w:pPr>
      <w:r w:rsidRPr="00CD1AED">
        <w:rPr>
          <w:sz w:val="28"/>
          <w:szCs w:val="28"/>
        </w:rPr>
        <w:t>uuyte impositie die althans doer auctorisatie van den</w:t>
      </w:r>
    </w:p>
    <w:p w:rsidR="00420AEE" w:rsidRPr="00CD1AED" w:rsidRDefault="00420AEE" w:rsidP="00420AEE">
      <w:pPr>
        <w:tabs>
          <w:tab w:val="left" w:pos="720"/>
        </w:tabs>
        <w:ind w:left="709" w:hanging="709"/>
        <w:rPr>
          <w:sz w:val="28"/>
          <w:szCs w:val="28"/>
        </w:rPr>
      </w:pPr>
      <w:r w:rsidRPr="00CD1AED">
        <w:rPr>
          <w:sz w:val="28"/>
          <w:szCs w:val="28"/>
        </w:rPr>
        <w:t>20</w:t>
      </w:r>
      <w:r w:rsidRPr="00CD1AED">
        <w:rPr>
          <w:sz w:val="28"/>
          <w:szCs w:val="28"/>
        </w:rPr>
        <w:tab/>
        <w:t>G</w:t>
      </w:r>
      <w:r w:rsidRPr="00CD1AED">
        <w:rPr>
          <w:i/>
          <w:sz w:val="28"/>
          <w:szCs w:val="28"/>
        </w:rPr>
        <w:t>e</w:t>
      </w:r>
      <w:r w:rsidRPr="00CD1AED">
        <w:rPr>
          <w:sz w:val="28"/>
          <w:szCs w:val="28"/>
        </w:rPr>
        <w:t>n</w:t>
      </w:r>
      <w:r w:rsidRPr="00CD1AED">
        <w:rPr>
          <w:i/>
          <w:sz w:val="28"/>
          <w:szCs w:val="28"/>
        </w:rPr>
        <w:t>er</w:t>
      </w:r>
      <w:r w:rsidRPr="00CD1AED">
        <w:rPr>
          <w:sz w:val="28"/>
          <w:szCs w:val="28"/>
        </w:rPr>
        <w:t>aele Staeten van Holl</w:t>
      </w:r>
      <w:r w:rsidRPr="00CD1AED">
        <w:rPr>
          <w:i/>
          <w:sz w:val="28"/>
          <w:szCs w:val="28"/>
        </w:rPr>
        <w:t>an</w:t>
      </w:r>
      <w:r w:rsidR="00D73CF8" w:rsidRPr="00CD1AED">
        <w:rPr>
          <w:i/>
          <w:sz w:val="28"/>
          <w:szCs w:val="28"/>
        </w:rPr>
        <w:t>d</w:t>
      </w:r>
      <w:r w:rsidRPr="00CD1AED">
        <w:rPr>
          <w:sz w:val="28"/>
          <w:szCs w:val="28"/>
        </w:rPr>
        <w:t>t ende Zeel</w:t>
      </w:r>
      <w:r w:rsidRPr="00CD1AED">
        <w:rPr>
          <w:i/>
          <w:sz w:val="28"/>
          <w:szCs w:val="28"/>
        </w:rPr>
        <w:t>an</w:t>
      </w:r>
      <w:r w:rsidRPr="00CD1AED">
        <w:rPr>
          <w:sz w:val="28"/>
          <w:szCs w:val="28"/>
        </w:rPr>
        <w:t>t bij D</w:t>
      </w:r>
      <w:r w:rsidR="000457EA" w:rsidRPr="00CD1AED">
        <w:rPr>
          <w:sz w:val="28"/>
          <w:szCs w:val="28"/>
        </w:rPr>
        <w:t>en</w:t>
      </w:r>
      <w:r w:rsidRPr="00CD1AED">
        <w:rPr>
          <w:sz w:val="28"/>
          <w:szCs w:val="28"/>
        </w:rPr>
        <w:t xml:space="preserve"> Hage </w:t>
      </w:r>
    </w:p>
    <w:p w:rsidR="00420AEE" w:rsidRPr="00CD1AED" w:rsidRDefault="00420AEE" w:rsidP="00420AEE">
      <w:pPr>
        <w:tabs>
          <w:tab w:val="left" w:pos="720"/>
        </w:tabs>
        <w:ind w:left="1418" w:hanging="709"/>
        <w:rPr>
          <w:sz w:val="28"/>
          <w:szCs w:val="28"/>
        </w:rPr>
      </w:pPr>
      <w:r w:rsidRPr="00CD1AED">
        <w:rPr>
          <w:sz w:val="28"/>
          <w:szCs w:val="28"/>
        </w:rPr>
        <w:t>ontfangen ende geheven wert, vrijdomme van twaelff</w:t>
      </w:r>
    </w:p>
    <w:p w:rsidR="00420AEE" w:rsidRPr="00CD1AED" w:rsidRDefault="00420AEE" w:rsidP="00420AEE">
      <w:pPr>
        <w:tabs>
          <w:tab w:val="left" w:pos="720"/>
        </w:tabs>
        <w:ind w:left="1418" w:hanging="709"/>
        <w:rPr>
          <w:sz w:val="28"/>
          <w:szCs w:val="28"/>
        </w:rPr>
      </w:pPr>
      <w:r w:rsidRPr="00CD1AED">
        <w:rPr>
          <w:sz w:val="28"/>
          <w:szCs w:val="28"/>
        </w:rPr>
        <w:t>vaeten moeselaers ende daerond</w:t>
      </w:r>
      <w:r w:rsidRPr="00CD1AED">
        <w:rPr>
          <w:i/>
          <w:sz w:val="28"/>
          <w:szCs w:val="28"/>
        </w:rPr>
        <w:t>er</w:t>
      </w:r>
      <w:r w:rsidRPr="00CD1AED">
        <w:rPr>
          <w:sz w:val="28"/>
          <w:szCs w:val="28"/>
        </w:rPr>
        <w:t>, hoewel</w:t>
      </w:r>
    </w:p>
    <w:p w:rsidR="00420AEE" w:rsidRPr="00CD1AED" w:rsidRDefault="00420AEE" w:rsidP="00420AEE">
      <w:pPr>
        <w:tabs>
          <w:tab w:val="left" w:pos="720"/>
        </w:tabs>
        <w:ind w:left="1418" w:hanging="709"/>
        <w:rPr>
          <w:sz w:val="28"/>
          <w:szCs w:val="28"/>
        </w:rPr>
      </w:pPr>
      <w:r w:rsidRPr="00CD1AED">
        <w:rPr>
          <w:sz w:val="28"/>
          <w:szCs w:val="28"/>
        </w:rPr>
        <w:t>men den suppl</w:t>
      </w:r>
      <w:r w:rsidRPr="00CD1AED">
        <w:rPr>
          <w:i/>
          <w:sz w:val="28"/>
          <w:szCs w:val="28"/>
        </w:rPr>
        <w:t>ian</w:t>
      </w:r>
      <w:r w:rsidRPr="00CD1AED">
        <w:rPr>
          <w:sz w:val="28"/>
          <w:szCs w:val="28"/>
        </w:rPr>
        <w:t>t zijn v</w:t>
      </w:r>
      <w:r w:rsidRPr="00CD1AED">
        <w:rPr>
          <w:i/>
          <w:sz w:val="28"/>
          <w:szCs w:val="28"/>
        </w:rPr>
        <w:t>er</w:t>
      </w:r>
      <w:r w:rsidRPr="00CD1AED">
        <w:rPr>
          <w:sz w:val="28"/>
          <w:szCs w:val="28"/>
        </w:rPr>
        <w:t>souck mit goede</w:t>
      </w:r>
    </w:p>
    <w:p w:rsidR="00420AEE" w:rsidRPr="00CD1AED" w:rsidRDefault="00420AEE" w:rsidP="00420AEE">
      <w:pPr>
        <w:tabs>
          <w:tab w:val="left" w:pos="720"/>
        </w:tabs>
        <w:ind w:left="709" w:hanging="709"/>
        <w:rPr>
          <w:sz w:val="28"/>
          <w:szCs w:val="28"/>
        </w:rPr>
      </w:pPr>
    </w:p>
    <w:p w:rsidR="00420AEE" w:rsidRPr="00CD1AED" w:rsidRDefault="00420AEE" w:rsidP="00420AEE">
      <w:pPr>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121v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redenen in als</w:t>
      </w:r>
      <w:r w:rsidRPr="00CD1AED">
        <w:rPr>
          <w:rStyle w:val="Voetnootmarkering"/>
          <w:sz w:val="28"/>
          <w:szCs w:val="28"/>
        </w:rPr>
        <w:footnoteReference w:id="128"/>
      </w:r>
      <w:r w:rsidRPr="00CD1AED">
        <w:rPr>
          <w:sz w:val="28"/>
          <w:szCs w:val="28"/>
        </w:rPr>
        <w:t xml:space="preserve"> zoud</w:t>
      </w:r>
      <w:r w:rsidR="000457EA" w:rsidRPr="00CD1AED">
        <w:rPr>
          <w:sz w:val="28"/>
          <w:szCs w:val="28"/>
        </w:rPr>
        <w:t>en</w:t>
      </w:r>
      <w:r w:rsidRPr="00CD1AED">
        <w:rPr>
          <w:sz w:val="28"/>
          <w:szCs w:val="28"/>
        </w:rPr>
        <w:t xml:space="preserve"> mogen ontseggen, als</w:t>
      </w:r>
    </w:p>
    <w:p w:rsidR="00936B40" w:rsidRPr="00CD1AED" w:rsidRDefault="00936B40" w:rsidP="00936B40">
      <w:pPr>
        <w:tabs>
          <w:tab w:val="left" w:pos="720"/>
        </w:tabs>
        <w:ind w:left="1418" w:hanging="709"/>
        <w:rPr>
          <w:sz w:val="28"/>
          <w:szCs w:val="28"/>
        </w:rPr>
      </w:pPr>
      <w:r w:rsidRPr="00CD1AED">
        <w:rPr>
          <w:sz w:val="28"/>
          <w:szCs w:val="28"/>
        </w:rPr>
        <w:t>weezende nu geen excijs maer die van Den Hage</w:t>
      </w:r>
      <w:r w:rsidR="000C74B1"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geaccord</w:t>
      </w:r>
      <w:r w:rsidRPr="00CD1AED">
        <w:rPr>
          <w:i/>
          <w:sz w:val="28"/>
          <w:szCs w:val="28"/>
        </w:rPr>
        <w:t>eer</w:t>
      </w:r>
      <w:r w:rsidRPr="00CD1AED">
        <w:rPr>
          <w:sz w:val="28"/>
          <w:szCs w:val="28"/>
        </w:rPr>
        <w:t>t als vooren ende nyet gemeens hebbende</w:t>
      </w:r>
    </w:p>
    <w:p w:rsidR="00936B40" w:rsidRPr="00CD1AED" w:rsidRDefault="00936B40" w:rsidP="00936B40">
      <w:pPr>
        <w:tabs>
          <w:tab w:val="left" w:pos="720"/>
        </w:tabs>
        <w:ind w:left="1418" w:hanging="709"/>
        <w:rPr>
          <w:sz w:val="28"/>
          <w:szCs w:val="28"/>
        </w:rPr>
      </w:pPr>
      <w:r w:rsidRPr="00CD1AED">
        <w:rPr>
          <w:sz w:val="28"/>
          <w:szCs w:val="28"/>
        </w:rPr>
        <w:t>mitten excijs daervan den suppl</w:t>
      </w:r>
      <w:r w:rsidRPr="00CD1AED">
        <w:rPr>
          <w:i/>
          <w:sz w:val="28"/>
          <w:szCs w:val="28"/>
        </w:rPr>
        <w:t>ian</w:t>
      </w:r>
      <w:r w:rsidRPr="00CD1AED">
        <w:rPr>
          <w:sz w:val="28"/>
          <w:szCs w:val="28"/>
        </w:rPr>
        <w:t xml:space="preserve">t </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pretendeert voor hem als oeck zijn voorsaten</w:t>
      </w:r>
    </w:p>
    <w:p w:rsidR="00936B40" w:rsidRPr="00CD1AED" w:rsidRDefault="00936B40" w:rsidP="00936B40">
      <w:pPr>
        <w:tabs>
          <w:tab w:val="left" w:pos="720"/>
        </w:tabs>
        <w:ind w:left="1418" w:hanging="709"/>
        <w:rPr>
          <w:sz w:val="28"/>
          <w:szCs w:val="28"/>
        </w:rPr>
      </w:pPr>
      <w:r w:rsidRPr="00CD1AED">
        <w:rPr>
          <w:sz w:val="28"/>
          <w:szCs w:val="28"/>
        </w:rPr>
        <w:t>exempt geweest te</w:t>
      </w:r>
    </w:p>
    <w:p w:rsidR="00936B40" w:rsidRPr="00CD1AED" w:rsidRDefault="00936B40" w:rsidP="00936B40">
      <w:pPr>
        <w:tabs>
          <w:tab w:val="left" w:pos="720"/>
        </w:tabs>
        <w:ind w:left="1418" w:hanging="709"/>
        <w:rPr>
          <w:sz w:val="28"/>
          <w:szCs w:val="28"/>
        </w:rPr>
      </w:pPr>
      <w:r w:rsidRPr="00CD1AED">
        <w:rPr>
          <w:sz w:val="28"/>
          <w:szCs w:val="28"/>
        </w:rPr>
        <w:t>hebben, maer die van Den Hage, geadmitteert</w:t>
      </w:r>
    </w:p>
    <w:p w:rsidR="00936B40" w:rsidRPr="00CD1AED" w:rsidRDefault="00936B40" w:rsidP="00936B40">
      <w:pPr>
        <w:tabs>
          <w:tab w:val="left" w:pos="720"/>
        </w:tabs>
        <w:ind w:left="1418" w:hanging="709"/>
        <w:rPr>
          <w:sz w:val="28"/>
          <w:szCs w:val="28"/>
        </w:rPr>
      </w:pPr>
      <w:r w:rsidRPr="00CD1AED">
        <w:rPr>
          <w:sz w:val="28"/>
          <w:szCs w:val="28"/>
        </w:rPr>
        <w:t>zijnde omme wed</w:t>
      </w:r>
      <w:r w:rsidRPr="00CD1AED">
        <w:rPr>
          <w:i/>
          <w:sz w:val="28"/>
          <w:szCs w:val="28"/>
        </w:rPr>
        <w:t>eromm</w:t>
      </w:r>
      <w:r w:rsidRPr="00CD1AED">
        <w:rPr>
          <w:sz w:val="28"/>
          <w:szCs w:val="28"/>
        </w:rPr>
        <w:t>e te mogen ontfangen heurl</w:t>
      </w:r>
      <w:r w:rsidRPr="00CD1AED">
        <w:rPr>
          <w:i/>
          <w:sz w:val="28"/>
          <w:szCs w:val="28"/>
        </w:rPr>
        <w:t>uyder</w:t>
      </w:r>
    </w:p>
    <w:p w:rsidR="00936B40" w:rsidRPr="00CD1AED" w:rsidRDefault="00936B40" w:rsidP="00936B40">
      <w:pPr>
        <w:tabs>
          <w:tab w:val="left" w:pos="720"/>
        </w:tabs>
        <w:ind w:left="1418" w:hanging="709"/>
        <w:rPr>
          <w:sz w:val="28"/>
          <w:szCs w:val="28"/>
        </w:rPr>
      </w:pPr>
      <w:r w:rsidRPr="00CD1AED">
        <w:rPr>
          <w:sz w:val="28"/>
          <w:szCs w:val="28"/>
        </w:rPr>
        <w:t>oude ordinaris excijss</w:t>
      </w:r>
      <w:r w:rsidR="000457EA" w:rsidRPr="00CD1AED">
        <w:rPr>
          <w:sz w:val="28"/>
          <w:szCs w:val="28"/>
        </w:rPr>
        <w:t>en</w:t>
      </w:r>
      <w:r w:rsidRPr="00CD1AED">
        <w:rPr>
          <w:sz w:val="28"/>
          <w:szCs w:val="28"/>
        </w:rPr>
        <w:t>, sullen den suppl</w:t>
      </w:r>
      <w:r w:rsidRPr="00CD1AED">
        <w:rPr>
          <w:i/>
          <w:sz w:val="28"/>
          <w:szCs w:val="28"/>
        </w:rPr>
        <w:t>ian</w:t>
      </w:r>
      <w:r w:rsidRPr="00CD1AED">
        <w:rPr>
          <w:sz w:val="28"/>
          <w:szCs w:val="28"/>
        </w:rPr>
        <w:t xml:space="preserve">t </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laten volgen alsulcke exemptie van zijn wijn</w:t>
      </w:r>
      <w:r w:rsidR="000457EA" w:rsidRPr="00CD1AED">
        <w:rPr>
          <w:sz w:val="28"/>
          <w:szCs w:val="28"/>
        </w:rPr>
        <w:t>en</w:t>
      </w:r>
      <w:r w:rsidRPr="00CD1AED">
        <w:rPr>
          <w:sz w:val="28"/>
          <w:szCs w:val="28"/>
        </w:rPr>
        <w:t xml:space="preserve"> ende</w:t>
      </w:r>
    </w:p>
    <w:p w:rsidR="00936B40" w:rsidRPr="00CD1AED" w:rsidRDefault="00936B40" w:rsidP="00936B40">
      <w:pPr>
        <w:tabs>
          <w:tab w:val="left" w:pos="720"/>
        </w:tabs>
        <w:ind w:left="1418" w:hanging="709"/>
        <w:rPr>
          <w:sz w:val="28"/>
          <w:szCs w:val="28"/>
        </w:rPr>
      </w:pPr>
      <w:r w:rsidRPr="00CD1AED">
        <w:rPr>
          <w:sz w:val="28"/>
          <w:szCs w:val="28"/>
        </w:rPr>
        <w:t>byeren als hij ende zijn voorsaeten in offitie</w:t>
      </w:r>
    </w:p>
    <w:p w:rsidR="00936B40" w:rsidRPr="00CD1AED" w:rsidRDefault="00936B40" w:rsidP="00936B40">
      <w:pPr>
        <w:tabs>
          <w:tab w:val="left" w:pos="720"/>
        </w:tabs>
        <w:ind w:left="1418" w:hanging="709"/>
        <w:rPr>
          <w:sz w:val="28"/>
          <w:szCs w:val="28"/>
        </w:rPr>
      </w:pPr>
      <w:r w:rsidRPr="00CD1AED">
        <w:rPr>
          <w:sz w:val="28"/>
          <w:szCs w:val="28"/>
        </w:rPr>
        <w:t>altijts genoten hebben. Ende mits genietende</w:t>
      </w:r>
    </w:p>
    <w:p w:rsidR="00936B40" w:rsidRPr="00CD1AED" w:rsidRDefault="00936B40" w:rsidP="00936B40">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 12 vaten verclaeren dat die v</w:t>
      </w:r>
      <w:r w:rsidRPr="00CD1AED">
        <w:rPr>
          <w:i/>
          <w:sz w:val="28"/>
          <w:szCs w:val="28"/>
        </w:rPr>
        <w:t>oor</w:t>
      </w:r>
      <w:r w:rsidRPr="00CD1AED">
        <w:rPr>
          <w:sz w:val="28"/>
          <w:szCs w:val="28"/>
        </w:rPr>
        <w:t>s.</w:t>
      </w:r>
    </w:p>
    <w:p w:rsidR="00936B40" w:rsidRPr="00CD1AED" w:rsidRDefault="00936B40" w:rsidP="00936B40">
      <w:pPr>
        <w:tabs>
          <w:tab w:val="left" w:pos="720"/>
        </w:tabs>
        <w:ind w:left="1418" w:hanging="709"/>
        <w:rPr>
          <w:sz w:val="28"/>
          <w:szCs w:val="28"/>
        </w:rPr>
      </w:pPr>
      <w:r w:rsidRPr="00CD1AED">
        <w:rPr>
          <w:sz w:val="28"/>
          <w:szCs w:val="28"/>
        </w:rPr>
        <w:t>suppl</w:t>
      </w:r>
      <w:r w:rsidRPr="00CD1AED">
        <w:rPr>
          <w:i/>
          <w:sz w:val="28"/>
          <w:szCs w:val="28"/>
        </w:rPr>
        <w:t>ian</w:t>
      </w:r>
      <w:r w:rsidRPr="00CD1AED">
        <w:rPr>
          <w:sz w:val="28"/>
          <w:szCs w:val="28"/>
        </w:rPr>
        <w:t>t van de zijn vord</w:t>
      </w:r>
      <w:r w:rsidRPr="00CD1AED">
        <w:rPr>
          <w:i/>
          <w:sz w:val="28"/>
          <w:szCs w:val="28"/>
        </w:rPr>
        <w:t>er</w:t>
      </w:r>
      <w:r w:rsidRPr="00CD1AED">
        <w:rPr>
          <w:sz w:val="28"/>
          <w:szCs w:val="28"/>
        </w:rPr>
        <w:t>e hooger[e]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ende meerd</w:t>
      </w:r>
      <w:r w:rsidRPr="00CD1AED">
        <w:rPr>
          <w:i/>
          <w:sz w:val="28"/>
          <w:szCs w:val="28"/>
        </w:rPr>
        <w:t>er</w:t>
      </w:r>
      <w:r w:rsidRPr="00CD1AED">
        <w:rPr>
          <w:sz w:val="28"/>
          <w:szCs w:val="28"/>
        </w:rPr>
        <w:t>e byeren ende wijn</w:t>
      </w:r>
      <w:r w:rsidR="000457EA" w:rsidRPr="00CD1AED">
        <w:rPr>
          <w:sz w:val="28"/>
          <w:szCs w:val="28"/>
        </w:rPr>
        <w:t>en</w:t>
      </w:r>
      <w:r w:rsidRPr="00CD1AED">
        <w:rPr>
          <w:sz w:val="28"/>
          <w:szCs w:val="28"/>
        </w:rPr>
        <w:t xml:space="preserve"> den voors.</w:t>
      </w:r>
    </w:p>
    <w:p w:rsidR="00936B40" w:rsidRPr="00CD1AED" w:rsidRDefault="00936B40" w:rsidP="00936B40">
      <w:pPr>
        <w:tabs>
          <w:tab w:val="left" w:pos="720"/>
        </w:tabs>
        <w:ind w:left="1418" w:hanging="709"/>
        <w:rPr>
          <w:sz w:val="28"/>
          <w:szCs w:val="28"/>
        </w:rPr>
      </w:pPr>
      <w:r w:rsidRPr="00CD1AED">
        <w:rPr>
          <w:sz w:val="28"/>
          <w:szCs w:val="28"/>
        </w:rPr>
        <w:t>impositi</w:t>
      </w:r>
      <w:r w:rsidR="00380D51" w:rsidRPr="00CD1AED">
        <w:rPr>
          <w:sz w:val="28"/>
          <w:szCs w:val="28"/>
        </w:rPr>
        <w:t>e betaelen sal naer vermogen d’</w:t>
      </w:r>
      <w:r w:rsidRPr="00CD1AED">
        <w:rPr>
          <w:sz w:val="28"/>
          <w:szCs w:val="28"/>
        </w:rPr>
        <w:t>ordon</w:t>
      </w:r>
      <w:r w:rsidRPr="00CD1AED">
        <w:rPr>
          <w:i/>
          <w:sz w:val="28"/>
          <w:szCs w:val="28"/>
        </w:rPr>
        <w:t>nantie</w:t>
      </w:r>
      <w:r w:rsidRPr="00CD1AED">
        <w:rPr>
          <w:sz w:val="28"/>
          <w:szCs w:val="28"/>
        </w:rPr>
        <w:t xml:space="preserve"> ende appo</w:t>
      </w:r>
      <w:r w:rsidRPr="00CD1AED">
        <w:rPr>
          <w:i/>
          <w:sz w:val="28"/>
          <w:szCs w:val="28"/>
        </w:rPr>
        <w:t>inctemen</w:t>
      </w:r>
      <w:r w:rsidRPr="00CD1AED">
        <w:rPr>
          <w:sz w:val="28"/>
          <w:szCs w:val="28"/>
        </w:rPr>
        <w:t>te</w:t>
      </w:r>
    </w:p>
    <w:p w:rsidR="00936B40" w:rsidRPr="00CD1AED" w:rsidRDefault="00936B40" w:rsidP="00936B40">
      <w:pPr>
        <w:tabs>
          <w:tab w:val="left" w:pos="720"/>
        </w:tabs>
        <w:ind w:left="1418" w:hanging="709"/>
        <w:rPr>
          <w:sz w:val="28"/>
          <w:szCs w:val="28"/>
          <w:lang w:val="en-US"/>
        </w:rPr>
      </w:pPr>
      <w:r w:rsidRPr="00CD1AED">
        <w:rPr>
          <w:sz w:val="28"/>
          <w:szCs w:val="28"/>
        </w:rPr>
        <w:t>van den Staeten Den Hage als</w:t>
      </w:r>
      <w:r w:rsidR="00D349C4" w:rsidRPr="00CD1AED">
        <w:rPr>
          <w:sz w:val="28"/>
          <w:szCs w:val="28"/>
        </w:rPr>
        <w:t xml:space="preserve"> </w:t>
      </w:r>
      <w:r w:rsidRPr="00CD1AED">
        <w:rPr>
          <w:sz w:val="28"/>
          <w:szCs w:val="28"/>
        </w:rPr>
        <w:t>boven v</w:t>
      </w:r>
      <w:r w:rsidRPr="00CD1AED">
        <w:rPr>
          <w:i/>
          <w:sz w:val="28"/>
          <w:szCs w:val="28"/>
        </w:rPr>
        <w:t>er</w:t>
      </w:r>
      <w:r w:rsidRPr="00CD1AED">
        <w:rPr>
          <w:sz w:val="28"/>
          <w:szCs w:val="28"/>
        </w:rPr>
        <w:t>leent ende</w:t>
      </w:r>
    </w:p>
    <w:p w:rsidR="00936B40" w:rsidRPr="00CD1AED" w:rsidRDefault="00936B40" w:rsidP="00936B40">
      <w:pPr>
        <w:tabs>
          <w:tab w:val="left" w:pos="720"/>
        </w:tabs>
        <w:ind w:left="1418" w:hanging="709"/>
        <w:rPr>
          <w:sz w:val="28"/>
          <w:szCs w:val="28"/>
          <w:lang w:val="en-US"/>
        </w:rPr>
      </w:pPr>
      <w:r w:rsidRPr="00CD1AED">
        <w:rPr>
          <w:sz w:val="28"/>
          <w:szCs w:val="28"/>
          <w:lang w:val="en-US"/>
        </w:rPr>
        <w:t>geoctroyeert. Actum ut s</w:t>
      </w:r>
      <w:r w:rsidRPr="00CD1AED">
        <w:rPr>
          <w:i/>
          <w:sz w:val="28"/>
          <w:szCs w:val="28"/>
          <w:lang w:val="en-US"/>
        </w:rPr>
        <w:t>upra</w:t>
      </w:r>
      <w:r w:rsidRPr="00CD1AED">
        <w:rPr>
          <w:sz w:val="28"/>
          <w:szCs w:val="28"/>
          <w:lang w:val="en-US"/>
        </w:rPr>
        <w:t>.</w:t>
      </w:r>
    </w:p>
    <w:p w:rsidR="00936B40" w:rsidRPr="00CD1AED" w:rsidRDefault="00936B40" w:rsidP="00936B40">
      <w:pPr>
        <w:tabs>
          <w:tab w:val="left" w:pos="720"/>
        </w:tabs>
        <w:ind w:left="1418" w:hanging="709"/>
        <w:rPr>
          <w:sz w:val="28"/>
          <w:szCs w:val="28"/>
          <w:lang w:val="en-US"/>
        </w:rPr>
      </w:pPr>
    </w:p>
    <w:p w:rsidR="00936B40" w:rsidRPr="00CD1AED" w:rsidRDefault="00936B40" w:rsidP="00936B40">
      <w:pPr>
        <w:tabs>
          <w:tab w:val="left" w:pos="720"/>
        </w:tabs>
        <w:ind w:left="1418" w:hanging="709"/>
        <w:rPr>
          <w:sz w:val="28"/>
          <w:szCs w:val="28"/>
          <w:lang w:val="fr-FR"/>
        </w:rPr>
      </w:pPr>
      <w:r w:rsidRPr="00CD1AED">
        <w:rPr>
          <w:sz w:val="28"/>
          <w:szCs w:val="28"/>
          <w:lang w:val="en-US"/>
        </w:rPr>
        <w:t>Upte requeste van Jan</w:t>
      </w:r>
    </w:p>
    <w:p w:rsidR="00936B40" w:rsidRPr="00CD1AED" w:rsidRDefault="00936B40" w:rsidP="00936B40">
      <w:pPr>
        <w:tabs>
          <w:tab w:val="left" w:pos="720"/>
        </w:tabs>
        <w:ind w:left="709" w:hanging="709"/>
        <w:rPr>
          <w:sz w:val="28"/>
          <w:szCs w:val="28"/>
          <w:lang w:val="fr-FR"/>
        </w:rPr>
      </w:pPr>
      <w:r w:rsidRPr="00CD1AED">
        <w:rPr>
          <w:sz w:val="28"/>
          <w:szCs w:val="28"/>
          <w:lang w:val="fr-FR"/>
        </w:rPr>
        <w:t>20</w:t>
      </w:r>
      <w:r w:rsidRPr="00CD1AED">
        <w:rPr>
          <w:sz w:val="28"/>
          <w:szCs w:val="28"/>
          <w:lang w:val="fr-FR"/>
        </w:rPr>
        <w:tab/>
        <w:t>du Bois:</w:t>
      </w:r>
    </w:p>
    <w:p w:rsidR="00936B40" w:rsidRPr="00CD1AED" w:rsidRDefault="00936B40" w:rsidP="00936B40">
      <w:pPr>
        <w:tabs>
          <w:tab w:val="left" w:pos="720"/>
        </w:tabs>
        <w:ind w:left="1418" w:hanging="709"/>
        <w:rPr>
          <w:sz w:val="28"/>
          <w:szCs w:val="28"/>
        </w:rPr>
      </w:pPr>
      <w:r w:rsidRPr="00CD1AED">
        <w:rPr>
          <w:sz w:val="28"/>
          <w:szCs w:val="28"/>
        </w:rPr>
        <w:t>geaccord</w:t>
      </w:r>
      <w:r w:rsidRPr="00CD1AED">
        <w:rPr>
          <w:i/>
          <w:sz w:val="28"/>
          <w:szCs w:val="28"/>
        </w:rPr>
        <w:t>eer</w:t>
      </w:r>
      <w:r w:rsidRPr="00CD1AED">
        <w:rPr>
          <w:sz w:val="28"/>
          <w:szCs w:val="28"/>
        </w:rPr>
        <w:t>t thien vaeten moselaers ende</w:t>
      </w:r>
    </w:p>
    <w:p w:rsidR="00936B40" w:rsidRPr="00CD1AED" w:rsidRDefault="00936B40" w:rsidP="00936B40">
      <w:pPr>
        <w:tabs>
          <w:tab w:val="left" w:pos="720"/>
        </w:tabs>
        <w:ind w:left="1418" w:hanging="709"/>
        <w:rPr>
          <w:sz w:val="28"/>
          <w:szCs w:val="28"/>
        </w:rPr>
      </w:pPr>
      <w:r w:rsidRPr="00CD1AED">
        <w:rPr>
          <w:sz w:val="28"/>
          <w:szCs w:val="28"/>
        </w:rPr>
        <w:t>daerond</w:t>
      </w:r>
      <w:r w:rsidRPr="00CD1AED">
        <w:rPr>
          <w:i/>
          <w:sz w:val="28"/>
          <w:szCs w:val="28"/>
        </w:rPr>
        <w:t>er</w:t>
      </w:r>
      <w:r w:rsidR="006859F6"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122r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Upte requeste van Willem den Bo</w:t>
      </w:r>
      <w:r w:rsidR="00D349C4" w:rsidRPr="00CD1AED">
        <w:rPr>
          <w:sz w:val="28"/>
          <w:szCs w:val="28"/>
        </w:rPr>
        <w:t>u</w:t>
      </w:r>
      <w:r w:rsidRPr="00CD1AED">
        <w:rPr>
          <w:sz w:val="28"/>
          <w:szCs w:val="28"/>
        </w:rPr>
        <w:t>r:</w:t>
      </w:r>
    </w:p>
    <w:p w:rsidR="00936B40" w:rsidRPr="00CD1AED" w:rsidRDefault="00936B40" w:rsidP="00936B40">
      <w:pPr>
        <w:tabs>
          <w:tab w:val="left" w:pos="720"/>
        </w:tabs>
        <w:ind w:left="1418" w:hanging="709"/>
        <w:rPr>
          <w:sz w:val="28"/>
          <w:szCs w:val="28"/>
        </w:rPr>
      </w:pPr>
      <w:r w:rsidRPr="00CD1AED">
        <w:rPr>
          <w:sz w:val="28"/>
          <w:szCs w:val="28"/>
        </w:rPr>
        <w:t>geaccord</w:t>
      </w:r>
      <w:r w:rsidRPr="00CD1AED">
        <w:rPr>
          <w:i/>
          <w:sz w:val="28"/>
          <w:szCs w:val="28"/>
        </w:rPr>
        <w:t>eer</w:t>
      </w:r>
      <w:r w:rsidRPr="00CD1AED">
        <w:rPr>
          <w:sz w:val="28"/>
          <w:szCs w:val="28"/>
        </w:rPr>
        <w:t>t 20 gul</w:t>
      </w:r>
      <w:r w:rsidRPr="00CD1AED">
        <w:rPr>
          <w:i/>
          <w:sz w:val="28"/>
          <w:szCs w:val="28"/>
        </w:rPr>
        <w:t>den</w:t>
      </w:r>
      <w:r w:rsidRPr="00CD1AED">
        <w:rPr>
          <w:sz w:val="28"/>
          <w:szCs w:val="28"/>
        </w:rPr>
        <w:t xml:space="preserve"> ende die te mogen corten an zijn </w:t>
      </w:r>
    </w:p>
    <w:p w:rsidR="00936B40" w:rsidRPr="00CD1AED" w:rsidRDefault="00936B40" w:rsidP="00936B40">
      <w:pPr>
        <w:tabs>
          <w:tab w:val="left" w:pos="720"/>
        </w:tabs>
        <w:ind w:left="1418" w:hanging="709"/>
        <w:rPr>
          <w:sz w:val="28"/>
          <w:szCs w:val="28"/>
        </w:rPr>
      </w:pPr>
      <w:r w:rsidRPr="00CD1AED">
        <w:rPr>
          <w:sz w:val="28"/>
          <w:szCs w:val="28"/>
        </w:rPr>
        <w:t>excijss</w:t>
      </w:r>
      <w:r w:rsidRPr="00CD1AED">
        <w:rPr>
          <w:i/>
          <w:sz w:val="28"/>
          <w:szCs w:val="28"/>
        </w:rPr>
        <w:t>e</w:t>
      </w:r>
      <w:r w:rsidRPr="00CD1AED">
        <w:rPr>
          <w:sz w:val="28"/>
          <w:szCs w:val="28"/>
        </w:rPr>
        <w:t xml:space="preserve">n. </w:t>
      </w:r>
    </w:p>
    <w:p w:rsidR="00936B40" w:rsidRPr="00CD1AED" w:rsidRDefault="00936B40" w:rsidP="00936B40">
      <w:pPr>
        <w:tabs>
          <w:tab w:val="left" w:pos="720"/>
        </w:tabs>
        <w:ind w:left="1418" w:hanging="709"/>
        <w:rPr>
          <w:sz w:val="28"/>
          <w:szCs w:val="28"/>
        </w:rPr>
      </w:pPr>
    </w:p>
    <w:p w:rsidR="00427D45" w:rsidRPr="00CD1AED" w:rsidRDefault="00427D45"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Up ’t v</w:t>
      </w:r>
      <w:r w:rsidRPr="00CD1AED">
        <w:rPr>
          <w:i/>
          <w:sz w:val="28"/>
          <w:szCs w:val="28"/>
        </w:rPr>
        <w:t>er</w:t>
      </w:r>
      <w:r w:rsidRPr="00CD1AED">
        <w:rPr>
          <w:sz w:val="28"/>
          <w:szCs w:val="28"/>
        </w:rPr>
        <w:t>souck van den hee</w:t>
      </w:r>
      <w:r w:rsidRPr="00CD1AED">
        <w:rPr>
          <w:i/>
          <w:sz w:val="28"/>
          <w:szCs w:val="28"/>
        </w:rPr>
        <w:t>re</w:t>
      </w:r>
      <w:r w:rsidRPr="00CD1AED">
        <w:rPr>
          <w:sz w:val="28"/>
          <w:szCs w:val="28"/>
        </w:rPr>
        <w:t xml:space="preserve"> van Schaegen</w:t>
      </w:r>
      <w:r w:rsidR="00427D45" w:rsidRPr="00CD1AED">
        <w:rPr>
          <w:sz w:val="28"/>
          <w:szCs w:val="28"/>
        </w:rPr>
        <w:t>.</w:t>
      </w:r>
    </w:p>
    <w:p w:rsidR="00936B40" w:rsidRPr="00CD1AED" w:rsidRDefault="00936B40" w:rsidP="00427D45">
      <w:pPr>
        <w:tabs>
          <w:tab w:val="left" w:pos="720"/>
        </w:tabs>
        <w:ind w:left="709" w:hanging="709"/>
        <w:rPr>
          <w:sz w:val="28"/>
          <w:szCs w:val="28"/>
        </w:rPr>
      </w:pPr>
      <w:r w:rsidRPr="00CD1AED">
        <w:rPr>
          <w:sz w:val="28"/>
          <w:szCs w:val="28"/>
        </w:rPr>
        <w:t>5</w:t>
      </w:r>
      <w:r w:rsidRPr="00CD1AED">
        <w:rPr>
          <w:sz w:val="28"/>
          <w:szCs w:val="28"/>
        </w:rPr>
        <w:tab/>
      </w:r>
      <w:r w:rsidR="00427D45" w:rsidRPr="00CD1AED">
        <w:rPr>
          <w:sz w:val="28"/>
          <w:szCs w:val="28"/>
        </w:rPr>
        <w:t>I</w:t>
      </w:r>
      <w:r w:rsidRPr="00CD1AED">
        <w:rPr>
          <w:sz w:val="28"/>
          <w:szCs w:val="28"/>
        </w:rPr>
        <w:t xml:space="preserve">s geresolveert dat de </w:t>
      </w:r>
    </w:p>
    <w:p w:rsidR="00936B40" w:rsidRPr="00CD1AED" w:rsidRDefault="00936B40" w:rsidP="00936B40">
      <w:pPr>
        <w:tabs>
          <w:tab w:val="left" w:pos="720"/>
        </w:tabs>
        <w:ind w:left="1418" w:hanging="709"/>
        <w:rPr>
          <w:sz w:val="28"/>
          <w:szCs w:val="28"/>
        </w:rPr>
      </w:pPr>
      <w:r w:rsidRPr="00CD1AED">
        <w:rPr>
          <w:sz w:val="28"/>
          <w:szCs w:val="28"/>
        </w:rPr>
        <w:t>vrouu van Helmont betaelen sal alle alsulcke</w:t>
      </w:r>
    </w:p>
    <w:p w:rsidR="00936B40" w:rsidRPr="00CD1AED" w:rsidRDefault="00936B40" w:rsidP="00936B40">
      <w:pPr>
        <w:tabs>
          <w:tab w:val="left" w:pos="720"/>
        </w:tabs>
        <w:ind w:left="1418" w:hanging="709"/>
        <w:rPr>
          <w:sz w:val="28"/>
          <w:szCs w:val="28"/>
        </w:rPr>
      </w:pPr>
      <w:r w:rsidRPr="00CD1AED">
        <w:rPr>
          <w:sz w:val="28"/>
          <w:szCs w:val="28"/>
        </w:rPr>
        <w:t xml:space="preserve">impositiën,’t zij van wijnen ofte van byer, als zij </w:t>
      </w:r>
    </w:p>
    <w:p w:rsidR="00936B40" w:rsidRPr="00CD1AED" w:rsidRDefault="00936B40" w:rsidP="00936B40">
      <w:pPr>
        <w:tabs>
          <w:tab w:val="left" w:pos="720"/>
        </w:tabs>
        <w:ind w:left="1418" w:hanging="709"/>
        <w:rPr>
          <w:sz w:val="28"/>
          <w:szCs w:val="28"/>
        </w:rPr>
      </w:pPr>
      <w:r w:rsidRPr="00CD1AED">
        <w:rPr>
          <w:sz w:val="28"/>
          <w:szCs w:val="28"/>
        </w:rPr>
        <w:t>tot dezen dage sculdich is</w:t>
      </w:r>
    </w:p>
    <w:p w:rsidR="00936B40" w:rsidRPr="00CD1AED" w:rsidRDefault="00936B40" w:rsidP="00936B40">
      <w:pPr>
        <w:tabs>
          <w:tab w:val="left" w:pos="720"/>
        </w:tabs>
        <w:ind w:left="1418" w:hanging="709"/>
        <w:rPr>
          <w:sz w:val="28"/>
          <w:szCs w:val="28"/>
        </w:rPr>
      </w:pPr>
      <w:r w:rsidRPr="00CD1AED">
        <w:rPr>
          <w:sz w:val="28"/>
          <w:szCs w:val="28"/>
        </w:rPr>
        <w:t>ofte noch sal mogen worden</w:t>
      </w:r>
      <w:r w:rsidR="00D349C4" w:rsidRPr="00CD1AED">
        <w:rPr>
          <w:sz w:val="28"/>
          <w:szCs w:val="28"/>
        </w:rPr>
        <w:t>. M</w:t>
      </w:r>
      <w:r w:rsidRPr="00CD1AED">
        <w:rPr>
          <w:sz w:val="28"/>
          <w:szCs w:val="28"/>
        </w:rPr>
        <w:t xml:space="preserve">aer angaende </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de hee</w:t>
      </w:r>
      <w:r w:rsidRPr="00CD1AED">
        <w:rPr>
          <w:i/>
          <w:sz w:val="28"/>
          <w:szCs w:val="28"/>
        </w:rPr>
        <w:t>re</w:t>
      </w:r>
      <w:r w:rsidRPr="00CD1AED">
        <w:rPr>
          <w:sz w:val="28"/>
          <w:szCs w:val="28"/>
        </w:rPr>
        <w:t xml:space="preserve"> van Schaegen is geaccordeert dat,</w:t>
      </w:r>
    </w:p>
    <w:p w:rsidR="00936B40" w:rsidRPr="00CD1AED" w:rsidRDefault="00936B40" w:rsidP="00936B40">
      <w:pPr>
        <w:tabs>
          <w:tab w:val="left" w:pos="720"/>
        </w:tabs>
        <w:ind w:left="1418" w:hanging="709"/>
        <w:rPr>
          <w:sz w:val="28"/>
          <w:szCs w:val="28"/>
        </w:rPr>
      </w:pPr>
      <w:r w:rsidRPr="00CD1AED">
        <w:rPr>
          <w:sz w:val="28"/>
          <w:szCs w:val="28"/>
        </w:rPr>
        <w:t>alzoe hij is van den Staeten, dat hem sal volgen van nu voortan</w:t>
      </w:r>
    </w:p>
    <w:p w:rsidR="00936B40" w:rsidRPr="00CD1AED" w:rsidRDefault="00936B40" w:rsidP="00936B40">
      <w:pPr>
        <w:tabs>
          <w:tab w:val="left" w:pos="720"/>
        </w:tabs>
        <w:ind w:left="1418" w:hanging="709"/>
        <w:rPr>
          <w:sz w:val="28"/>
          <w:szCs w:val="28"/>
        </w:rPr>
      </w:pPr>
      <w:r w:rsidRPr="00CD1AED">
        <w:rPr>
          <w:sz w:val="28"/>
          <w:szCs w:val="28"/>
        </w:rPr>
        <w:t>(zoe lange hij</w:t>
      </w:r>
    </w:p>
    <w:p w:rsidR="00936B40" w:rsidRPr="00CD1AED" w:rsidRDefault="00936B40" w:rsidP="00936B40">
      <w:pPr>
        <w:tabs>
          <w:tab w:val="left" w:pos="720"/>
        </w:tabs>
        <w:ind w:left="1418" w:hanging="709"/>
        <w:rPr>
          <w:sz w:val="28"/>
          <w:szCs w:val="28"/>
        </w:rPr>
      </w:pPr>
      <w:r w:rsidRPr="00CD1AED">
        <w:rPr>
          <w:sz w:val="28"/>
          <w:szCs w:val="28"/>
        </w:rPr>
        <w:t>bij de vrouwe van Helmont inwoenen sal) de vrijdomme van de helft</w:t>
      </w:r>
    </w:p>
    <w:p w:rsidR="00936B40" w:rsidRPr="00CD1AED" w:rsidRDefault="00936B40" w:rsidP="00936B40">
      <w:pPr>
        <w:tabs>
          <w:tab w:val="left" w:pos="720"/>
        </w:tabs>
        <w:ind w:left="1418" w:hanging="709"/>
        <w:rPr>
          <w:sz w:val="28"/>
          <w:szCs w:val="28"/>
        </w:rPr>
      </w:pPr>
      <w:r w:rsidRPr="00CD1AED">
        <w:rPr>
          <w:sz w:val="28"/>
          <w:szCs w:val="28"/>
        </w:rPr>
        <w:t xml:space="preserve">van alsulcke byeren ende wijnen als in ’t zelve huys </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ingeleyt sullen worden; ende tot welcker tijt die v</w:t>
      </w:r>
      <w:r w:rsidRPr="00CD1AED">
        <w:rPr>
          <w:i/>
          <w:sz w:val="28"/>
          <w:szCs w:val="28"/>
        </w:rPr>
        <w:t>oor</w:t>
      </w:r>
      <w:r w:rsidRPr="00CD1AED">
        <w:rPr>
          <w:sz w:val="28"/>
          <w:szCs w:val="28"/>
        </w:rPr>
        <w:t>s.</w:t>
      </w:r>
    </w:p>
    <w:p w:rsidR="00936B40" w:rsidRPr="00CD1AED" w:rsidRDefault="00936B40" w:rsidP="00936B40">
      <w:pPr>
        <w:tabs>
          <w:tab w:val="left" w:pos="720"/>
        </w:tabs>
        <w:ind w:left="1418" w:hanging="709"/>
        <w:rPr>
          <w:b/>
          <w:sz w:val="28"/>
          <w:szCs w:val="28"/>
        </w:rPr>
      </w:pPr>
      <w:r w:rsidRPr="00CD1AED">
        <w:rPr>
          <w:sz w:val="28"/>
          <w:szCs w:val="28"/>
        </w:rPr>
        <w:t>hee</w:t>
      </w:r>
      <w:r w:rsidRPr="00CD1AED">
        <w:rPr>
          <w:i/>
          <w:sz w:val="28"/>
          <w:szCs w:val="28"/>
        </w:rPr>
        <w:t>re</w:t>
      </w:r>
      <w:r w:rsidRPr="00CD1AED">
        <w:rPr>
          <w:sz w:val="28"/>
          <w:szCs w:val="28"/>
        </w:rPr>
        <w:t xml:space="preserve"> van Schaegen alhyer alleen huys houden sal,</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122v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sal men hem uyt respecte dat hij van den</w:t>
      </w:r>
    </w:p>
    <w:p w:rsidR="00936B40" w:rsidRPr="00CD1AED" w:rsidRDefault="00936B40" w:rsidP="00936B40">
      <w:pPr>
        <w:tabs>
          <w:tab w:val="left" w:pos="720"/>
        </w:tabs>
        <w:ind w:left="1418" w:hanging="709"/>
        <w:rPr>
          <w:sz w:val="28"/>
          <w:szCs w:val="28"/>
        </w:rPr>
      </w:pPr>
      <w:r w:rsidRPr="00CD1AED">
        <w:rPr>
          <w:sz w:val="28"/>
          <w:szCs w:val="28"/>
        </w:rPr>
        <w:t xml:space="preserve">Staten is als boven laeten genyeten de </w:t>
      </w:r>
    </w:p>
    <w:p w:rsidR="00936B40" w:rsidRPr="00CD1AED" w:rsidRDefault="00936B40" w:rsidP="00936B40">
      <w:pPr>
        <w:tabs>
          <w:tab w:val="left" w:pos="720"/>
        </w:tabs>
        <w:ind w:left="1418" w:hanging="709"/>
        <w:rPr>
          <w:sz w:val="28"/>
          <w:szCs w:val="28"/>
        </w:rPr>
      </w:pPr>
      <w:r w:rsidRPr="00CD1AED">
        <w:rPr>
          <w:sz w:val="28"/>
          <w:szCs w:val="28"/>
        </w:rPr>
        <w:t xml:space="preserve">geheele vrijicheyt van de voors. impositie van </w:t>
      </w:r>
    </w:p>
    <w:p w:rsidR="00936B40" w:rsidRPr="00CD1AED" w:rsidRDefault="00936B40" w:rsidP="00936B40">
      <w:pPr>
        <w:tabs>
          <w:tab w:val="left" w:pos="720"/>
        </w:tabs>
        <w:ind w:left="1418" w:hanging="709"/>
        <w:rPr>
          <w:sz w:val="28"/>
          <w:szCs w:val="28"/>
        </w:rPr>
      </w:pPr>
      <w:r w:rsidRPr="00CD1AED">
        <w:rPr>
          <w:sz w:val="28"/>
          <w:szCs w:val="28"/>
        </w:rPr>
        <w:t>wijn</w:t>
      </w:r>
      <w:r w:rsidR="000457EA" w:rsidRPr="00CD1AED">
        <w:rPr>
          <w:sz w:val="28"/>
          <w:szCs w:val="28"/>
        </w:rPr>
        <w:t>en</w:t>
      </w:r>
      <w:r w:rsidRPr="00CD1AED">
        <w:rPr>
          <w:sz w:val="28"/>
          <w:szCs w:val="28"/>
        </w:rPr>
        <w:t xml:space="preserve"> ende byeren hyervooren geroert. </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Upte requeste van Ad</w:t>
      </w:r>
      <w:r w:rsidRPr="00CD1AED">
        <w:rPr>
          <w:i/>
          <w:sz w:val="28"/>
          <w:szCs w:val="28"/>
        </w:rPr>
        <w:t>riae</w:t>
      </w:r>
      <w:r w:rsidRPr="00CD1AED">
        <w:rPr>
          <w:sz w:val="28"/>
          <w:szCs w:val="28"/>
        </w:rPr>
        <w:t>n</w:t>
      </w:r>
    </w:p>
    <w:p w:rsidR="00936B40" w:rsidRPr="00CD1AED" w:rsidRDefault="00936B40" w:rsidP="00936B40">
      <w:pPr>
        <w:tabs>
          <w:tab w:val="left" w:pos="720"/>
        </w:tabs>
        <w:ind w:left="1418" w:hanging="709"/>
        <w:rPr>
          <w:sz w:val="28"/>
          <w:szCs w:val="28"/>
        </w:rPr>
      </w:pPr>
      <w:r w:rsidRPr="00CD1AED">
        <w:rPr>
          <w:sz w:val="28"/>
          <w:szCs w:val="28"/>
        </w:rPr>
        <w:t>Pieterss. Groen:</w:t>
      </w:r>
    </w:p>
    <w:p w:rsidR="00936B40" w:rsidRPr="00CD1AED" w:rsidRDefault="00936B40" w:rsidP="00936B40">
      <w:pPr>
        <w:tabs>
          <w:tab w:val="left" w:pos="720"/>
        </w:tabs>
        <w:ind w:left="1418" w:hanging="709"/>
        <w:rPr>
          <w:sz w:val="28"/>
          <w:szCs w:val="28"/>
        </w:rPr>
      </w:pPr>
      <w:r w:rsidRPr="00CD1AED">
        <w:rPr>
          <w:sz w:val="28"/>
          <w:szCs w:val="28"/>
        </w:rPr>
        <w:t>dat hij sal betaelen een derde paert</w:t>
      </w:r>
      <w:r w:rsidR="00427D45" w:rsidRPr="00CD1AED">
        <w:rPr>
          <w:sz w:val="28"/>
          <w:szCs w:val="28"/>
        </w:rPr>
        <w:t>.</w:t>
      </w:r>
      <w:r w:rsidRPr="00CD1AED">
        <w:rPr>
          <w:rStyle w:val="Voetnootmarkering"/>
          <w:sz w:val="28"/>
          <w:szCs w:val="28"/>
        </w:rPr>
        <w:footnoteReference w:id="129"/>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Ge[r]yt Janss.:</w:t>
      </w:r>
    </w:p>
    <w:p w:rsidR="00936B40" w:rsidRPr="00CD1AED" w:rsidRDefault="00936B40" w:rsidP="00936B40">
      <w:pPr>
        <w:tabs>
          <w:tab w:val="left" w:pos="720"/>
        </w:tabs>
        <w:ind w:left="1418" w:hanging="709"/>
        <w:rPr>
          <w:sz w:val="28"/>
          <w:szCs w:val="28"/>
        </w:rPr>
      </w:pPr>
      <w:r w:rsidRPr="00CD1AED">
        <w:rPr>
          <w:sz w:val="28"/>
          <w:szCs w:val="28"/>
        </w:rPr>
        <w:t>van als</w:t>
      </w:r>
      <w:r w:rsidR="00643809" w:rsidRPr="00CD1AED">
        <w:rPr>
          <w:rStyle w:val="Voetnootmarkering"/>
          <w:sz w:val="28"/>
          <w:szCs w:val="28"/>
        </w:rPr>
        <w:footnoteReference w:id="130"/>
      </w:r>
      <w:r w:rsidRPr="00CD1AED">
        <w:rPr>
          <w:sz w:val="28"/>
          <w:szCs w:val="28"/>
        </w:rPr>
        <w:t xml:space="preserve"> quijtsceldinge.</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lang w:val="en-US"/>
        </w:rPr>
        <w:t>10</w:t>
      </w:r>
      <w:r w:rsidRPr="00CD1AED">
        <w:rPr>
          <w:sz w:val="28"/>
          <w:szCs w:val="28"/>
          <w:lang w:val="en-US"/>
        </w:rPr>
        <w:tab/>
        <w:t>Upte requeste van Lamb</w:t>
      </w:r>
      <w:r w:rsidRPr="00CD1AED">
        <w:rPr>
          <w:i/>
          <w:sz w:val="28"/>
          <w:szCs w:val="28"/>
          <w:lang w:val="en-US"/>
        </w:rPr>
        <w:t>r</w:t>
      </w:r>
      <w:r w:rsidR="00785F74" w:rsidRPr="00CD1AED">
        <w:rPr>
          <w:i/>
          <w:sz w:val="28"/>
          <w:szCs w:val="28"/>
          <w:lang w:val="en-US"/>
        </w:rPr>
        <w:t>ech</w:t>
      </w:r>
      <w:r w:rsidRPr="00CD1AED">
        <w:rPr>
          <w:sz w:val="28"/>
          <w:szCs w:val="28"/>
          <w:lang w:val="en-US"/>
        </w:rPr>
        <w:t>t</w:t>
      </w:r>
    </w:p>
    <w:p w:rsidR="00936B40" w:rsidRPr="00CD1AED" w:rsidRDefault="00936B40" w:rsidP="00936B40">
      <w:pPr>
        <w:tabs>
          <w:tab w:val="left" w:pos="720"/>
        </w:tabs>
        <w:ind w:left="1418" w:hanging="709"/>
        <w:rPr>
          <w:sz w:val="28"/>
          <w:szCs w:val="28"/>
        </w:rPr>
      </w:pPr>
      <w:r w:rsidRPr="00CD1AED">
        <w:rPr>
          <w:sz w:val="28"/>
          <w:szCs w:val="28"/>
        </w:rPr>
        <w:t>Maertss.</w:t>
      </w:r>
      <w:r w:rsidR="00427D45" w:rsidRPr="00CD1AED">
        <w:rPr>
          <w:sz w:val="28"/>
          <w:szCs w:val="28"/>
        </w:rPr>
        <w:t>:</w:t>
      </w:r>
    </w:p>
    <w:p w:rsidR="00936B40" w:rsidRPr="00CD1AED" w:rsidRDefault="00427D45" w:rsidP="00936B40">
      <w:pPr>
        <w:tabs>
          <w:tab w:val="left" w:pos="720"/>
        </w:tabs>
        <w:ind w:left="1418" w:hanging="709"/>
        <w:rPr>
          <w:sz w:val="28"/>
          <w:szCs w:val="28"/>
        </w:rPr>
      </w:pPr>
      <w:r w:rsidRPr="00CD1AED">
        <w:rPr>
          <w:sz w:val="28"/>
          <w:szCs w:val="28"/>
        </w:rPr>
        <w:t>i</w:t>
      </w:r>
      <w:r w:rsidR="00936B40" w:rsidRPr="00CD1AED">
        <w:rPr>
          <w:sz w:val="28"/>
          <w:szCs w:val="28"/>
        </w:rPr>
        <w:t>s hem toegeleyt twaelff gulden.</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lang w:val="fr-FR"/>
        </w:rPr>
      </w:pPr>
      <w:r w:rsidRPr="00CD1AED">
        <w:rPr>
          <w:sz w:val="28"/>
          <w:szCs w:val="28"/>
          <w:lang w:val="fr-FR"/>
        </w:rPr>
        <w:t>Upte requeste van Corn</w:t>
      </w:r>
      <w:r w:rsidRPr="00CD1AED">
        <w:rPr>
          <w:i/>
          <w:sz w:val="28"/>
          <w:szCs w:val="28"/>
          <w:lang w:val="fr-FR"/>
        </w:rPr>
        <w:t>elis</w:t>
      </w:r>
      <w:r w:rsidRPr="00CD1AED">
        <w:rPr>
          <w:sz w:val="28"/>
          <w:szCs w:val="28"/>
          <w:lang w:val="fr-FR"/>
        </w:rPr>
        <w:t xml:space="preserve"> Loyss.:</w:t>
      </w:r>
    </w:p>
    <w:p w:rsidR="00936B40" w:rsidRPr="00CD1AED" w:rsidRDefault="00936B40" w:rsidP="00936B40">
      <w:pPr>
        <w:tabs>
          <w:tab w:val="left" w:pos="720"/>
        </w:tabs>
        <w:ind w:left="1418" w:hanging="709"/>
        <w:rPr>
          <w:sz w:val="28"/>
          <w:szCs w:val="28"/>
        </w:rPr>
      </w:pPr>
      <w:r w:rsidRPr="00CD1AED">
        <w:rPr>
          <w:sz w:val="28"/>
          <w:szCs w:val="28"/>
        </w:rPr>
        <w:t>nadien de raeshee</w:t>
      </w:r>
      <w:r w:rsidRPr="00CD1AED">
        <w:rPr>
          <w:i/>
          <w:sz w:val="28"/>
          <w:szCs w:val="28"/>
        </w:rPr>
        <w:t>re</w:t>
      </w:r>
      <w:r w:rsidR="00BC3753" w:rsidRPr="00CD1AED">
        <w:rPr>
          <w:sz w:val="28"/>
          <w:szCs w:val="28"/>
        </w:rPr>
        <w:t xml:space="preserve"> Borr</w:t>
      </w:r>
      <w:r w:rsidRPr="00CD1AED">
        <w:rPr>
          <w:sz w:val="28"/>
          <w:szCs w:val="28"/>
        </w:rPr>
        <w:t xml:space="preserve">e </w:t>
      </w:r>
      <w:r w:rsidR="00153538" w:rsidRPr="00CD1AED">
        <w:rPr>
          <w:sz w:val="28"/>
          <w:szCs w:val="28"/>
        </w:rPr>
        <w:t xml:space="preserve">bij </w:t>
      </w:r>
      <w:r w:rsidR="00BC3753" w:rsidRPr="00CD1AED">
        <w:rPr>
          <w:sz w:val="28"/>
          <w:szCs w:val="28"/>
        </w:rPr>
        <w:t>de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burgem</w:t>
      </w:r>
      <w:r w:rsidRPr="00CD1AED">
        <w:rPr>
          <w:i/>
          <w:sz w:val="28"/>
          <w:szCs w:val="28"/>
        </w:rPr>
        <w:t>eeste</w:t>
      </w:r>
      <w:r w:rsidRPr="00CD1AED">
        <w:rPr>
          <w:sz w:val="28"/>
          <w:szCs w:val="28"/>
        </w:rPr>
        <w:t>r</w:t>
      </w:r>
      <w:r w:rsidR="00BC3753" w:rsidRPr="00CD1AED">
        <w:rPr>
          <w:i/>
          <w:sz w:val="28"/>
          <w:szCs w:val="28"/>
        </w:rPr>
        <w:t>en</w:t>
      </w:r>
      <w:r w:rsidRPr="00CD1AED">
        <w:rPr>
          <w:sz w:val="28"/>
          <w:szCs w:val="28"/>
        </w:rPr>
        <w:t xml:space="preserve"> geen Haechsse doelen v</w:t>
      </w:r>
      <w:r w:rsidRPr="00CD1AED">
        <w:rPr>
          <w:i/>
          <w:sz w:val="28"/>
          <w:szCs w:val="28"/>
        </w:rPr>
        <w:t>oor</w:t>
      </w:r>
      <w:r w:rsidRPr="00CD1AED">
        <w:rPr>
          <w:sz w:val="28"/>
          <w:szCs w:val="28"/>
        </w:rPr>
        <w:t xml:space="preserve">zyen </w:t>
      </w:r>
    </w:p>
    <w:p w:rsidR="00936B40" w:rsidRPr="00CD1AED" w:rsidRDefault="00936B40" w:rsidP="00936B40">
      <w:pPr>
        <w:tabs>
          <w:tab w:val="left" w:pos="720"/>
        </w:tabs>
        <w:ind w:left="1418" w:hanging="709"/>
        <w:rPr>
          <w:sz w:val="28"/>
          <w:szCs w:val="28"/>
        </w:rPr>
      </w:pPr>
      <w:r w:rsidRPr="00CD1AED">
        <w:rPr>
          <w:sz w:val="28"/>
          <w:szCs w:val="28"/>
        </w:rPr>
        <w:t>sullen zijn van heurl</w:t>
      </w:r>
      <w:r w:rsidRPr="00CD1AED">
        <w:rPr>
          <w:i/>
          <w:sz w:val="28"/>
          <w:szCs w:val="28"/>
        </w:rPr>
        <w:t>uyder</w:t>
      </w:r>
      <w:r w:rsidRPr="00CD1AED">
        <w:rPr>
          <w:sz w:val="28"/>
          <w:szCs w:val="28"/>
        </w:rPr>
        <w:t xml:space="preserve"> geaccordeerde</w:t>
      </w:r>
    </w:p>
    <w:p w:rsidR="00936B40" w:rsidRPr="00CD1AED" w:rsidRDefault="00936B40" w:rsidP="00936B40">
      <w:pPr>
        <w:tabs>
          <w:tab w:val="left" w:pos="720"/>
        </w:tabs>
        <w:ind w:left="1418" w:hanging="709"/>
        <w:rPr>
          <w:sz w:val="28"/>
          <w:szCs w:val="28"/>
          <w:lang w:val="fr-FR"/>
        </w:rPr>
      </w:pPr>
      <w:r w:rsidRPr="00CD1AED">
        <w:rPr>
          <w:sz w:val="28"/>
          <w:szCs w:val="28"/>
          <w:lang w:val="fr-FR"/>
        </w:rPr>
        <w:t>plavuysen</w:t>
      </w:r>
      <w:r w:rsidR="00BC3753" w:rsidRPr="00CD1AED">
        <w:rPr>
          <w:sz w:val="28"/>
          <w:szCs w:val="28"/>
          <w:lang w:val="fr-FR"/>
        </w:rPr>
        <w:t>,</w:t>
      </w:r>
      <w:r w:rsidRPr="00CD1AED">
        <w:rPr>
          <w:sz w:val="28"/>
          <w:szCs w:val="28"/>
          <w:lang w:val="fr-FR"/>
        </w:rPr>
        <w:t xml:space="preserve"> sal den suppl</w:t>
      </w:r>
      <w:r w:rsidRPr="00CD1AED">
        <w:rPr>
          <w:i/>
          <w:sz w:val="28"/>
          <w:szCs w:val="28"/>
          <w:lang w:val="fr-FR"/>
        </w:rPr>
        <w:t>ian</w:t>
      </w:r>
      <w:r w:rsidRPr="00CD1AED">
        <w:rPr>
          <w:sz w:val="28"/>
          <w:szCs w:val="28"/>
          <w:lang w:val="fr-FR"/>
        </w:rPr>
        <w:t>t naer advenant</w:t>
      </w:r>
    </w:p>
    <w:p w:rsidR="00936B40" w:rsidRPr="00CD1AED" w:rsidRDefault="00936B40" w:rsidP="00936B40">
      <w:pPr>
        <w:tabs>
          <w:tab w:val="left" w:pos="720"/>
        </w:tabs>
        <w:ind w:left="1418" w:hanging="709"/>
        <w:rPr>
          <w:b/>
          <w:sz w:val="28"/>
          <w:szCs w:val="28"/>
        </w:rPr>
      </w:pPr>
      <w:r w:rsidRPr="00CD1AED">
        <w:rPr>
          <w:sz w:val="28"/>
          <w:szCs w:val="28"/>
        </w:rPr>
        <w:t>geryeft werd</w:t>
      </w:r>
      <w:r w:rsidR="000457EA" w:rsidRPr="00CD1AED">
        <w:rPr>
          <w:sz w:val="28"/>
          <w:szCs w:val="28"/>
        </w:rPr>
        <w:t>en</w:t>
      </w:r>
      <w:r w:rsidRPr="00CD1AED">
        <w:rPr>
          <w:sz w:val="28"/>
          <w:szCs w:val="28"/>
        </w:rPr>
        <w:t>.</w:t>
      </w:r>
      <w:r w:rsidRPr="00CD1AED">
        <w:rPr>
          <w:rStyle w:val="Voetnoottekens"/>
          <w:sz w:val="28"/>
          <w:szCs w:val="28"/>
        </w:rPr>
        <w:footnoteReference w:id="131"/>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123r</w:t>
      </w:r>
    </w:p>
    <w:p w:rsidR="00936B40" w:rsidRPr="00CD1AED" w:rsidRDefault="00936B40" w:rsidP="00936B40">
      <w:pPr>
        <w:tabs>
          <w:tab w:val="left" w:pos="720"/>
        </w:tabs>
        <w:ind w:left="709" w:hanging="709"/>
        <w:rPr>
          <w:i/>
          <w:sz w:val="28"/>
          <w:szCs w:val="28"/>
        </w:rPr>
      </w:pPr>
      <w:r w:rsidRPr="00CD1AED">
        <w:rPr>
          <w:sz w:val="28"/>
          <w:szCs w:val="28"/>
        </w:rPr>
        <w:t>1</w:t>
      </w:r>
      <w:r w:rsidRPr="00CD1AED">
        <w:rPr>
          <w:sz w:val="28"/>
          <w:szCs w:val="28"/>
        </w:rPr>
        <w:tab/>
        <w:t>Den 7en martii 1578.</w:t>
      </w: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beyde burgem</w:t>
      </w:r>
      <w:r w:rsidRPr="00CD1AED">
        <w:rPr>
          <w:i/>
          <w:sz w:val="28"/>
          <w:szCs w:val="28"/>
        </w:rPr>
        <w:t>eeste</w:t>
      </w:r>
      <w:r w:rsidRPr="00CD1AED">
        <w:rPr>
          <w:sz w:val="28"/>
          <w:szCs w:val="28"/>
        </w:rPr>
        <w:t>rs</w:t>
      </w:r>
    </w:p>
    <w:p w:rsidR="00936B40" w:rsidRPr="00CD1AED" w:rsidRDefault="00936B40" w:rsidP="00936B40">
      <w:pPr>
        <w:tabs>
          <w:tab w:val="left" w:pos="720"/>
        </w:tabs>
        <w:ind w:left="709" w:hanging="709"/>
        <w:rPr>
          <w:sz w:val="28"/>
          <w:szCs w:val="28"/>
        </w:rPr>
      </w:pPr>
      <w:r w:rsidRPr="00CD1AED">
        <w:rPr>
          <w:sz w:val="28"/>
          <w:szCs w:val="28"/>
        </w:rPr>
        <w:t>alle de scepenen</w:t>
      </w:r>
      <w:r w:rsidRPr="00CD1AED">
        <w:rPr>
          <w:i/>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preter Steffen Dirxsz.</w:t>
      </w:r>
    </w:p>
    <w:p w:rsidR="00936B40" w:rsidRPr="00CD1AED" w:rsidRDefault="00936B40" w:rsidP="00936B40">
      <w:pPr>
        <w:tabs>
          <w:tab w:val="left" w:pos="720"/>
        </w:tabs>
        <w:ind w:left="709" w:hanging="709"/>
        <w:rPr>
          <w:sz w:val="28"/>
          <w:szCs w:val="28"/>
        </w:rPr>
      </w:pPr>
      <w:r w:rsidRPr="00CD1AED">
        <w:rPr>
          <w:sz w:val="28"/>
          <w:szCs w:val="28"/>
        </w:rPr>
        <w:t>ende Cornelis Zyb</w:t>
      </w:r>
      <w:r w:rsidRPr="00CD1AED">
        <w:rPr>
          <w:i/>
          <w:sz w:val="28"/>
          <w:szCs w:val="28"/>
        </w:rPr>
        <w:t>ran</w:t>
      </w:r>
      <w:r w:rsidRPr="00CD1AED">
        <w:rPr>
          <w:sz w:val="28"/>
          <w:szCs w:val="28"/>
        </w:rPr>
        <w:t>tsz.</w:t>
      </w:r>
    </w:p>
    <w:p w:rsidR="006859F6" w:rsidRPr="00CD1AED" w:rsidRDefault="006859F6"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Upte requeste van de deecken ende hooftmans</w:t>
      </w:r>
    </w:p>
    <w:p w:rsidR="00936B40" w:rsidRPr="00CD1AED" w:rsidRDefault="00936B40" w:rsidP="00936B40">
      <w:pPr>
        <w:tabs>
          <w:tab w:val="left" w:pos="720"/>
        </w:tabs>
        <w:ind w:left="1418" w:hanging="709"/>
        <w:rPr>
          <w:sz w:val="28"/>
          <w:szCs w:val="28"/>
        </w:rPr>
      </w:pPr>
      <w:r w:rsidRPr="00CD1AED">
        <w:rPr>
          <w:sz w:val="28"/>
          <w:szCs w:val="28"/>
        </w:rPr>
        <w:t>van St.</w:t>
      </w:r>
      <w:r w:rsidR="00F93F5A" w:rsidRPr="00CD1AED">
        <w:rPr>
          <w:sz w:val="28"/>
          <w:szCs w:val="28"/>
        </w:rPr>
        <w:t>-Crispiaens</w:t>
      </w:r>
      <w:r w:rsidRPr="00CD1AED">
        <w:rPr>
          <w:sz w:val="28"/>
          <w:szCs w:val="28"/>
        </w:rPr>
        <w:t>gilde.</w:t>
      </w:r>
    </w:p>
    <w:p w:rsidR="00936B40" w:rsidRPr="00CD1AED" w:rsidRDefault="00F93F5A" w:rsidP="00936B40">
      <w:pPr>
        <w:tabs>
          <w:tab w:val="left" w:pos="720"/>
        </w:tabs>
        <w:ind w:left="1418" w:hanging="709"/>
        <w:rPr>
          <w:sz w:val="28"/>
          <w:szCs w:val="28"/>
        </w:rPr>
      </w:pPr>
      <w:r w:rsidRPr="00CD1AED">
        <w:rPr>
          <w:sz w:val="28"/>
          <w:szCs w:val="28"/>
        </w:rPr>
        <w:t>I</w:t>
      </w:r>
      <w:r w:rsidR="00936B40" w:rsidRPr="00CD1AED">
        <w:rPr>
          <w:sz w:val="28"/>
          <w:szCs w:val="28"/>
        </w:rPr>
        <w:t>s heml</w:t>
      </w:r>
      <w:r w:rsidR="00936B40" w:rsidRPr="00CD1AED">
        <w:rPr>
          <w:i/>
          <w:sz w:val="28"/>
          <w:szCs w:val="28"/>
        </w:rPr>
        <w:t>y</w:t>
      </w:r>
      <w:r w:rsidR="006859F6" w:rsidRPr="00CD1AED">
        <w:rPr>
          <w:i/>
          <w:sz w:val="28"/>
          <w:szCs w:val="28"/>
        </w:rPr>
        <w:t>e</w:t>
      </w:r>
      <w:r w:rsidR="00936B40" w:rsidRPr="00CD1AED">
        <w:rPr>
          <w:i/>
          <w:sz w:val="28"/>
          <w:szCs w:val="28"/>
        </w:rPr>
        <w:t xml:space="preserve">den </w:t>
      </w:r>
      <w:r w:rsidR="00936B40" w:rsidRPr="00CD1AED">
        <w:rPr>
          <w:sz w:val="28"/>
          <w:szCs w:val="28"/>
        </w:rPr>
        <w:t>geaccordeert de merct te houd</w:t>
      </w:r>
      <w:r w:rsidR="000457EA" w:rsidRPr="00CD1AED">
        <w:rPr>
          <w:sz w:val="28"/>
          <w:szCs w:val="28"/>
        </w:rPr>
        <w:t>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beginnende van ’t huys van P</w:t>
      </w:r>
      <w:r w:rsidRPr="00CD1AED">
        <w:rPr>
          <w:i/>
          <w:sz w:val="28"/>
          <w:szCs w:val="28"/>
        </w:rPr>
        <w:t>iete</w:t>
      </w:r>
      <w:r w:rsidRPr="00CD1AED">
        <w:rPr>
          <w:sz w:val="28"/>
          <w:szCs w:val="28"/>
        </w:rPr>
        <w:t>r Bock tot</w:t>
      </w:r>
    </w:p>
    <w:p w:rsidR="00936B40" w:rsidRPr="00CD1AED" w:rsidRDefault="00936B40" w:rsidP="00936B40">
      <w:pPr>
        <w:tabs>
          <w:tab w:val="left" w:pos="720"/>
        </w:tabs>
        <w:ind w:left="1418" w:hanging="709"/>
        <w:rPr>
          <w:sz w:val="28"/>
          <w:szCs w:val="28"/>
        </w:rPr>
      </w:pPr>
      <w:r w:rsidRPr="00CD1AED">
        <w:rPr>
          <w:sz w:val="28"/>
          <w:szCs w:val="28"/>
        </w:rPr>
        <w:t>Ad</w:t>
      </w:r>
      <w:r w:rsidRPr="00CD1AED">
        <w:rPr>
          <w:i/>
          <w:sz w:val="28"/>
          <w:szCs w:val="28"/>
        </w:rPr>
        <w:t>riae</w:t>
      </w:r>
      <w:r w:rsidRPr="00CD1AED">
        <w:rPr>
          <w:sz w:val="28"/>
          <w:szCs w:val="28"/>
        </w:rPr>
        <w:t>n Screvelss. toe</w:t>
      </w:r>
      <w:r w:rsidR="006859F6" w:rsidRPr="00CD1AED">
        <w:rPr>
          <w:sz w:val="28"/>
          <w:szCs w:val="28"/>
        </w:rPr>
        <w:t>,</w:t>
      </w:r>
      <w:r w:rsidRPr="00CD1AED">
        <w:rPr>
          <w:sz w:val="28"/>
          <w:szCs w:val="28"/>
        </w:rPr>
        <w:t xml:space="preserve"> ende voorts van ’t huys In ’t</w:t>
      </w:r>
    </w:p>
    <w:p w:rsidR="00936B40" w:rsidRPr="00CD1AED" w:rsidRDefault="00936B40" w:rsidP="00936B40">
      <w:pPr>
        <w:tabs>
          <w:tab w:val="left" w:pos="720"/>
        </w:tabs>
        <w:ind w:left="1418" w:hanging="709"/>
        <w:rPr>
          <w:sz w:val="28"/>
          <w:szCs w:val="28"/>
        </w:rPr>
      </w:pPr>
      <w:r w:rsidRPr="00CD1AED">
        <w:rPr>
          <w:sz w:val="28"/>
          <w:szCs w:val="28"/>
        </w:rPr>
        <w:t xml:space="preserve">Paerdeken ende Jan Willemss. van Dorp. </w:t>
      </w:r>
    </w:p>
    <w:p w:rsidR="00936B40" w:rsidRPr="00CD1AED" w:rsidRDefault="00936B40" w:rsidP="00936B40">
      <w:pPr>
        <w:tabs>
          <w:tab w:val="left" w:pos="720"/>
        </w:tabs>
        <w:ind w:left="1418" w:hanging="709"/>
        <w:rPr>
          <w:sz w:val="28"/>
          <w:szCs w:val="28"/>
        </w:rPr>
      </w:pPr>
    </w:p>
    <w:p w:rsidR="00427D45" w:rsidRPr="00CD1AED" w:rsidRDefault="00427D45"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Upte requeste van Jan Dirxsz.</w:t>
      </w:r>
    </w:p>
    <w:p w:rsidR="00936B40" w:rsidRPr="00CD1AED" w:rsidRDefault="006859F6" w:rsidP="00936B40">
      <w:pPr>
        <w:tabs>
          <w:tab w:val="left" w:pos="720"/>
        </w:tabs>
        <w:ind w:left="1418" w:hanging="709"/>
        <w:rPr>
          <w:i/>
          <w:sz w:val="28"/>
          <w:szCs w:val="28"/>
        </w:rPr>
      </w:pPr>
      <w:r w:rsidRPr="00CD1AED">
        <w:rPr>
          <w:sz w:val="28"/>
          <w:szCs w:val="28"/>
        </w:rPr>
        <w:t>G</w:t>
      </w:r>
      <w:r w:rsidR="00936B40" w:rsidRPr="00CD1AED">
        <w:rPr>
          <w:sz w:val="28"/>
          <w:szCs w:val="28"/>
        </w:rPr>
        <w:t>oos</w:t>
      </w:r>
      <w:r w:rsidR="00C764F8" w:rsidRPr="00CD1AED">
        <w:rPr>
          <w:sz w:val="28"/>
          <w:szCs w:val="28"/>
        </w:rPr>
        <w:t xml:space="preserve"> [?]</w:t>
      </w:r>
      <w:r w:rsidR="00936B40" w:rsidRPr="00CD1AED">
        <w:rPr>
          <w:sz w:val="28"/>
          <w:szCs w:val="28"/>
        </w:rPr>
        <w:t xml:space="preserve"> etc.</w:t>
      </w:r>
    </w:p>
    <w:p w:rsidR="00833B5E" w:rsidRPr="00CD1AED" w:rsidRDefault="00833B5E" w:rsidP="00936B40">
      <w:pPr>
        <w:tabs>
          <w:tab w:val="left" w:pos="720"/>
        </w:tabs>
        <w:ind w:left="709" w:hanging="709"/>
        <w:rPr>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’t schuthock te</w:t>
      </w:r>
    </w:p>
    <w:p w:rsidR="00936B40" w:rsidRPr="00CD1AED" w:rsidRDefault="00936B40" w:rsidP="00936B40">
      <w:pPr>
        <w:tabs>
          <w:tab w:val="left" w:pos="720"/>
        </w:tabs>
        <w:ind w:left="709" w:hanging="709"/>
        <w:rPr>
          <w:sz w:val="28"/>
          <w:szCs w:val="28"/>
        </w:rPr>
      </w:pPr>
      <w:r w:rsidRPr="00CD1AED">
        <w:rPr>
          <w:sz w:val="28"/>
          <w:szCs w:val="28"/>
        </w:rPr>
        <w:t>make daer</w:t>
      </w:r>
    </w:p>
    <w:p w:rsidR="00936B40" w:rsidRPr="00CD1AED" w:rsidRDefault="00936B40" w:rsidP="00936B40">
      <w:pPr>
        <w:tabs>
          <w:tab w:val="left" w:pos="720"/>
        </w:tabs>
        <w:ind w:left="709" w:hanging="709"/>
        <w:rPr>
          <w:sz w:val="28"/>
          <w:szCs w:val="28"/>
        </w:rPr>
      </w:pPr>
      <w:r w:rsidRPr="00CD1AED">
        <w:rPr>
          <w:sz w:val="28"/>
          <w:szCs w:val="28"/>
        </w:rPr>
        <w:t>’t hooffken gestaen heeft.</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 xml:space="preserve">Geordonneert ’t schuthock </w:t>
      </w:r>
    </w:p>
    <w:p w:rsidR="00936B40" w:rsidRPr="00CD1AED" w:rsidRDefault="00936B40" w:rsidP="00936B40">
      <w:pPr>
        <w:tabs>
          <w:tab w:val="left" w:pos="720"/>
        </w:tabs>
        <w:ind w:left="1418" w:hanging="709"/>
        <w:rPr>
          <w:sz w:val="28"/>
          <w:szCs w:val="28"/>
        </w:rPr>
      </w:pPr>
      <w:r w:rsidRPr="00CD1AED">
        <w:rPr>
          <w:sz w:val="28"/>
          <w:szCs w:val="28"/>
        </w:rPr>
        <w:t>upte plaets daer ’t hooffken gestaen heeft.</w:t>
      </w:r>
    </w:p>
    <w:p w:rsidR="00936B40" w:rsidRPr="00CD1AED" w:rsidRDefault="00936B40" w:rsidP="00936B40">
      <w:pPr>
        <w:tabs>
          <w:tab w:val="left" w:pos="720"/>
        </w:tabs>
        <w:ind w:left="1418" w:hanging="709"/>
        <w:rPr>
          <w:sz w:val="28"/>
          <w:szCs w:val="28"/>
        </w:rPr>
      </w:pPr>
    </w:p>
    <w:p w:rsidR="002D2690" w:rsidRPr="00CD1AED" w:rsidRDefault="002D269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lang w:val="fr-FR"/>
        </w:rPr>
      </w:pPr>
      <w:r w:rsidRPr="00CD1AED">
        <w:rPr>
          <w:sz w:val="28"/>
          <w:szCs w:val="28"/>
          <w:lang w:val="fr-FR"/>
        </w:rPr>
        <w:t>Upte requeste van Joncf</w:t>
      </w:r>
      <w:r w:rsidR="006859F6" w:rsidRPr="00CD1AED">
        <w:rPr>
          <w:i/>
          <w:sz w:val="28"/>
          <w:szCs w:val="28"/>
          <w:lang w:val="fr-FR"/>
        </w:rPr>
        <w:t>rou</w:t>
      </w:r>
      <w:r w:rsidRPr="00CD1AED">
        <w:rPr>
          <w:sz w:val="28"/>
          <w:szCs w:val="28"/>
          <w:lang w:val="fr-FR"/>
        </w:rPr>
        <w:t xml:space="preserve"> Ysabeau</w:t>
      </w:r>
    </w:p>
    <w:p w:rsidR="00936B40" w:rsidRPr="00CD1AED" w:rsidRDefault="00936B40" w:rsidP="00936B40">
      <w:pPr>
        <w:tabs>
          <w:tab w:val="left" w:pos="720"/>
        </w:tabs>
        <w:ind w:left="1418" w:hanging="709"/>
        <w:rPr>
          <w:sz w:val="28"/>
          <w:szCs w:val="28"/>
          <w:lang w:val="fr-FR"/>
        </w:rPr>
      </w:pPr>
      <w:r w:rsidRPr="00CD1AED">
        <w:rPr>
          <w:sz w:val="28"/>
          <w:szCs w:val="28"/>
          <w:lang w:val="fr-FR"/>
        </w:rPr>
        <w:t>Nyeulants.</w:t>
      </w:r>
    </w:p>
    <w:p w:rsidR="002D2690" w:rsidRPr="00CD1AED" w:rsidRDefault="002D2690" w:rsidP="00936B40">
      <w:pPr>
        <w:tabs>
          <w:tab w:val="left" w:pos="720"/>
        </w:tabs>
        <w:ind w:left="1418" w:hanging="709"/>
        <w:rPr>
          <w:sz w:val="28"/>
          <w:szCs w:val="28"/>
          <w:lang w:val="fr-FR"/>
        </w:rPr>
      </w:pPr>
    </w:p>
    <w:p w:rsidR="00936B40" w:rsidRPr="00CD1AED" w:rsidRDefault="00936B40" w:rsidP="00936B40">
      <w:pPr>
        <w:tabs>
          <w:tab w:val="left" w:pos="720"/>
        </w:tabs>
        <w:ind w:left="1418" w:hanging="709"/>
        <w:rPr>
          <w:sz w:val="28"/>
          <w:szCs w:val="28"/>
        </w:rPr>
      </w:pPr>
      <w:r w:rsidRPr="00CD1AED">
        <w:rPr>
          <w:sz w:val="28"/>
          <w:szCs w:val="28"/>
        </w:rPr>
        <w:t>Nol..</w:t>
      </w:r>
      <w:r w:rsidR="006859F6" w:rsidRPr="00CD1AED">
        <w:rPr>
          <w:sz w:val="28"/>
          <w:szCs w:val="28"/>
        </w:rPr>
        <w:t>[</w:t>
      </w:r>
      <w:r w:rsidRPr="00CD1AED">
        <w:rPr>
          <w:sz w:val="28"/>
          <w:szCs w:val="28"/>
        </w:rPr>
        <w:t>?</w:t>
      </w:r>
      <w:r w:rsidR="006859F6" w:rsidRPr="00CD1AED">
        <w:rPr>
          <w:sz w:val="28"/>
          <w:szCs w:val="28"/>
        </w:rPr>
        <w:t>]</w:t>
      </w:r>
      <w:r w:rsidRPr="00CD1AED">
        <w:rPr>
          <w:sz w:val="28"/>
          <w:szCs w:val="28"/>
        </w:rPr>
        <w:t xml:space="preserve"> hic</w:t>
      </w:r>
      <w:r w:rsidR="006859F6" w:rsidRPr="00CD1AED">
        <w:rPr>
          <w:sz w:val="28"/>
          <w:szCs w:val="28"/>
        </w:rPr>
        <w:t>[</w:t>
      </w:r>
      <w:r w:rsidRPr="00CD1AED">
        <w:rPr>
          <w:sz w:val="28"/>
          <w:szCs w:val="28"/>
        </w:rPr>
        <w:t>?</w:t>
      </w:r>
      <w:r w:rsidR="006859F6" w:rsidRPr="00CD1AED">
        <w:rPr>
          <w:sz w:val="28"/>
          <w:szCs w:val="28"/>
        </w:rPr>
        <w:t>]</w:t>
      </w:r>
      <w:r w:rsidRPr="00CD1AED">
        <w:rPr>
          <w:sz w:val="28"/>
          <w:szCs w:val="28"/>
        </w:rPr>
        <w:t xml:space="preserve"> nopende de impositie die nu</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bij Den</w:t>
      </w:r>
      <w:r w:rsidRPr="00CD1AED">
        <w:rPr>
          <w:i/>
          <w:sz w:val="28"/>
          <w:szCs w:val="28"/>
        </w:rPr>
        <w:t xml:space="preserve"> </w:t>
      </w:r>
      <w:r w:rsidRPr="00CD1AED">
        <w:rPr>
          <w:sz w:val="28"/>
          <w:szCs w:val="28"/>
        </w:rPr>
        <w:t>Hage ontfangen wert uyt crachte van zeecke</w:t>
      </w:r>
      <w:r w:rsidRPr="00CD1AED">
        <w:rPr>
          <w:i/>
          <w:sz w:val="28"/>
          <w:szCs w:val="28"/>
        </w:rPr>
        <w:t xml:space="preserve">re </w:t>
      </w:r>
      <w:r w:rsidRPr="00CD1AED">
        <w:rPr>
          <w:sz w:val="28"/>
          <w:szCs w:val="28"/>
        </w:rPr>
        <w:t xml:space="preserve">   </w:t>
      </w:r>
    </w:p>
    <w:p w:rsidR="00936B40" w:rsidRPr="00CD1AED" w:rsidRDefault="00936B40" w:rsidP="00936B40">
      <w:pPr>
        <w:tabs>
          <w:tab w:val="left" w:pos="720"/>
        </w:tabs>
        <w:ind w:left="1418" w:hanging="709"/>
        <w:rPr>
          <w:sz w:val="28"/>
          <w:szCs w:val="28"/>
        </w:rPr>
      </w:pPr>
      <w:r w:rsidRPr="00CD1AED">
        <w:rPr>
          <w:sz w:val="28"/>
          <w:szCs w:val="28"/>
        </w:rPr>
        <w:t>speciael gunste van den Staten</w:t>
      </w:r>
      <w:r w:rsidR="00253D7A" w:rsidRPr="00CD1AED">
        <w:rPr>
          <w:sz w:val="28"/>
          <w:szCs w:val="28"/>
        </w:rPr>
        <w:t>,</w:t>
      </w:r>
      <w:r w:rsidRPr="00CD1AED">
        <w:rPr>
          <w:sz w:val="28"/>
          <w:szCs w:val="28"/>
        </w:rPr>
        <w:t xml:space="preserve"> maer als die van Den</w:t>
      </w:r>
    </w:p>
    <w:p w:rsidR="00936B40" w:rsidRPr="00CD1AED" w:rsidRDefault="00936B40" w:rsidP="00936B40">
      <w:pPr>
        <w:tabs>
          <w:tab w:val="left" w:pos="720"/>
        </w:tabs>
        <w:ind w:left="1418" w:hanging="709"/>
        <w:rPr>
          <w:sz w:val="28"/>
          <w:szCs w:val="28"/>
        </w:rPr>
      </w:pPr>
      <w:r w:rsidRPr="00CD1AED">
        <w:rPr>
          <w:sz w:val="28"/>
          <w:szCs w:val="28"/>
        </w:rPr>
        <w:t>Hage sullen wederomme weezen in d</w:t>
      </w:r>
      <w:r w:rsidR="000457EA" w:rsidRPr="00CD1AED">
        <w:rPr>
          <w:sz w:val="28"/>
          <w:szCs w:val="28"/>
        </w:rPr>
        <w:t>en</w:t>
      </w:r>
      <w:r w:rsidRPr="00CD1AED">
        <w:rPr>
          <w:sz w:val="28"/>
          <w:szCs w:val="28"/>
        </w:rPr>
        <w:t xml:space="preserve"> ontfanck</w:t>
      </w:r>
    </w:p>
    <w:p w:rsidR="00936B40" w:rsidRPr="00CD1AED" w:rsidRDefault="00936B40" w:rsidP="00936B40">
      <w:pPr>
        <w:tabs>
          <w:tab w:val="left" w:pos="720"/>
        </w:tabs>
        <w:ind w:left="1418" w:hanging="709"/>
        <w:rPr>
          <w:sz w:val="28"/>
          <w:szCs w:val="28"/>
        </w:rPr>
      </w:pPr>
      <w:r w:rsidRPr="00CD1AED">
        <w:rPr>
          <w:sz w:val="28"/>
          <w:szCs w:val="28"/>
        </w:rPr>
        <w:t>van hae</w:t>
      </w:r>
      <w:r w:rsidRPr="00CD1AED">
        <w:rPr>
          <w:i/>
          <w:sz w:val="28"/>
          <w:szCs w:val="28"/>
        </w:rPr>
        <w:t>re</w:t>
      </w:r>
      <w:r w:rsidRPr="00CD1AED">
        <w:rPr>
          <w:sz w:val="28"/>
          <w:szCs w:val="28"/>
        </w:rPr>
        <w:t xml:space="preserve"> oude ordinari</w:t>
      </w:r>
      <w:r w:rsidRPr="00CD1AED">
        <w:rPr>
          <w:color w:val="FF0000"/>
          <w:sz w:val="28"/>
          <w:szCs w:val="28"/>
        </w:rPr>
        <w:t>se</w:t>
      </w:r>
      <w:r w:rsidRPr="00CD1AED">
        <w:rPr>
          <w:sz w:val="28"/>
          <w:szCs w:val="28"/>
        </w:rPr>
        <w:t>, sullen de suppl</w:t>
      </w:r>
      <w:r w:rsidRPr="00CD1AED">
        <w:rPr>
          <w:i/>
          <w:sz w:val="28"/>
          <w:szCs w:val="28"/>
        </w:rPr>
        <w:t>ian</w:t>
      </w:r>
      <w:r w:rsidRPr="00CD1AED">
        <w:rPr>
          <w:sz w:val="28"/>
          <w:szCs w:val="28"/>
        </w:rPr>
        <w:t xml:space="preserve">ten </w:t>
      </w:r>
    </w:p>
    <w:p w:rsidR="00936B40" w:rsidRPr="00CD1AED" w:rsidRDefault="00936B40" w:rsidP="00936B40">
      <w:pPr>
        <w:tabs>
          <w:tab w:val="left" w:pos="720"/>
        </w:tabs>
        <w:ind w:left="1418" w:hanging="709"/>
        <w:rPr>
          <w:sz w:val="28"/>
          <w:szCs w:val="28"/>
        </w:rPr>
      </w:pPr>
      <w:r w:rsidRPr="00CD1AED">
        <w:rPr>
          <w:sz w:val="28"/>
          <w:szCs w:val="28"/>
        </w:rPr>
        <w:t>mede laeten genyeten alsulcke vrijdomme</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ende</w:t>
      </w:r>
      <w:r w:rsidRPr="00CD1AED">
        <w:rPr>
          <w:i/>
          <w:sz w:val="28"/>
          <w:szCs w:val="28"/>
        </w:rPr>
        <w:t xml:space="preserve"> </w:t>
      </w:r>
      <w:r w:rsidRPr="00CD1AED">
        <w:rPr>
          <w:sz w:val="28"/>
          <w:szCs w:val="28"/>
        </w:rPr>
        <w:t>exemptie als and</w:t>
      </w:r>
      <w:r w:rsidRPr="00CD1AED">
        <w:rPr>
          <w:i/>
          <w:sz w:val="28"/>
          <w:szCs w:val="28"/>
        </w:rPr>
        <w:t>er</w:t>
      </w:r>
      <w:r w:rsidRPr="00CD1AED">
        <w:rPr>
          <w:sz w:val="28"/>
          <w:szCs w:val="28"/>
        </w:rPr>
        <w:t>e vrijdomme weduen van</w:t>
      </w:r>
    </w:p>
    <w:p w:rsidR="00936B40" w:rsidRPr="00CD1AED" w:rsidRDefault="00936B40" w:rsidP="00936B40">
      <w:pPr>
        <w:tabs>
          <w:tab w:val="left" w:pos="720"/>
        </w:tabs>
        <w:ind w:left="1418" w:hanging="709"/>
        <w:rPr>
          <w:sz w:val="28"/>
          <w:szCs w:val="28"/>
        </w:rPr>
      </w:pPr>
      <w:r w:rsidRPr="00CD1AED">
        <w:rPr>
          <w:sz w:val="28"/>
          <w:szCs w:val="28"/>
        </w:rPr>
        <w:t>raed</w:t>
      </w:r>
      <w:r w:rsidR="000457EA" w:rsidRPr="00CD1AED">
        <w:rPr>
          <w:sz w:val="28"/>
          <w:szCs w:val="28"/>
        </w:rPr>
        <w:t>en</w:t>
      </w:r>
      <w:r w:rsidRPr="00CD1AED">
        <w:rPr>
          <w:sz w:val="28"/>
          <w:szCs w:val="28"/>
        </w:rPr>
        <w:t xml:space="preserve"> ende suppoosten genyeten sullen.</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123v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Upte requeste gep</w:t>
      </w:r>
      <w:r w:rsidRPr="00CD1AED">
        <w:rPr>
          <w:i/>
          <w:sz w:val="28"/>
          <w:szCs w:val="28"/>
        </w:rPr>
        <w:t>rese</w:t>
      </w:r>
      <w:r w:rsidRPr="00CD1AED">
        <w:rPr>
          <w:sz w:val="28"/>
          <w:szCs w:val="28"/>
        </w:rPr>
        <w:t>nteert bij Vranck</w:t>
      </w:r>
    </w:p>
    <w:p w:rsidR="00936B40" w:rsidRPr="00CD1AED" w:rsidRDefault="00936B40" w:rsidP="00936B40">
      <w:pPr>
        <w:tabs>
          <w:tab w:val="left" w:pos="720"/>
        </w:tabs>
        <w:ind w:left="1418" w:hanging="709"/>
        <w:rPr>
          <w:sz w:val="28"/>
          <w:szCs w:val="28"/>
        </w:rPr>
      </w:pPr>
      <w:r w:rsidRPr="00CD1AED">
        <w:rPr>
          <w:sz w:val="28"/>
          <w:szCs w:val="28"/>
        </w:rPr>
        <w:t>Heyndricxss. Wiltshemdoen</w:t>
      </w:r>
      <w:r w:rsidR="00FD03E7" w:rsidRPr="00CD1AED">
        <w:rPr>
          <w:sz w:val="28"/>
          <w:szCs w:val="28"/>
        </w:rPr>
        <w:t>.</w:t>
      </w:r>
      <w:r w:rsidRPr="00CD1AED">
        <w:rPr>
          <w:sz w:val="28"/>
          <w:szCs w:val="28"/>
        </w:rPr>
        <w:t xml:space="preserve"> </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Schout, burgem</w:t>
      </w:r>
      <w:r w:rsidRPr="00CD1AED">
        <w:rPr>
          <w:i/>
          <w:sz w:val="28"/>
          <w:szCs w:val="28"/>
        </w:rPr>
        <w:t>eeste</w:t>
      </w:r>
      <w:r w:rsidRPr="00CD1AED">
        <w:rPr>
          <w:sz w:val="28"/>
          <w:szCs w:val="28"/>
        </w:rPr>
        <w:t>ren ende gerechte</w:t>
      </w:r>
    </w:p>
    <w:p w:rsidR="00936B40" w:rsidRPr="00CD1AED" w:rsidRDefault="00936B40" w:rsidP="00936B40">
      <w:pPr>
        <w:tabs>
          <w:tab w:val="left" w:pos="720"/>
        </w:tabs>
        <w:ind w:left="1418" w:hanging="709"/>
        <w:rPr>
          <w:sz w:val="28"/>
          <w:szCs w:val="28"/>
          <w:lang w:val="en-US"/>
        </w:rPr>
      </w:pPr>
      <w:r w:rsidRPr="00CD1AED">
        <w:rPr>
          <w:sz w:val="28"/>
          <w:szCs w:val="28"/>
        </w:rPr>
        <w:t>van Den Hage hebben den v</w:t>
      </w:r>
      <w:r w:rsidRPr="00CD1AED">
        <w:rPr>
          <w:i/>
          <w:sz w:val="28"/>
          <w:szCs w:val="28"/>
        </w:rPr>
        <w:t>oor</w:t>
      </w:r>
      <w:r w:rsidRPr="00CD1AED">
        <w:rPr>
          <w:sz w:val="28"/>
          <w:szCs w:val="28"/>
        </w:rPr>
        <w:t>s.</w:t>
      </w:r>
    </w:p>
    <w:p w:rsidR="00936B40" w:rsidRPr="00CD1AED" w:rsidRDefault="00936B40" w:rsidP="00936B40">
      <w:pPr>
        <w:tabs>
          <w:tab w:val="left" w:pos="720"/>
        </w:tabs>
        <w:ind w:left="709" w:hanging="709"/>
        <w:rPr>
          <w:sz w:val="28"/>
          <w:szCs w:val="28"/>
          <w:lang w:val="fr-FR"/>
        </w:rPr>
      </w:pPr>
      <w:r w:rsidRPr="00CD1AED">
        <w:rPr>
          <w:sz w:val="28"/>
          <w:szCs w:val="28"/>
          <w:lang w:val="en-US"/>
        </w:rPr>
        <w:t>5</w:t>
      </w:r>
      <w:r w:rsidRPr="00CD1AED">
        <w:rPr>
          <w:sz w:val="28"/>
          <w:szCs w:val="28"/>
          <w:lang w:val="en-US"/>
        </w:rPr>
        <w:tab/>
        <w:t>Vranck Heyndricxss., suppl</w:t>
      </w:r>
      <w:r w:rsidRPr="00CD1AED">
        <w:rPr>
          <w:i/>
          <w:sz w:val="28"/>
          <w:szCs w:val="28"/>
          <w:lang w:val="en-US"/>
        </w:rPr>
        <w:t>ian</w:t>
      </w:r>
      <w:r w:rsidRPr="00CD1AED">
        <w:rPr>
          <w:sz w:val="28"/>
          <w:szCs w:val="28"/>
          <w:lang w:val="en-US"/>
        </w:rPr>
        <w:t>t, ex offitio geaccord</w:t>
      </w:r>
      <w:r w:rsidRPr="00CD1AED">
        <w:rPr>
          <w:i/>
          <w:sz w:val="28"/>
          <w:szCs w:val="28"/>
          <w:lang w:val="en-US"/>
        </w:rPr>
        <w:t>eer</w:t>
      </w:r>
      <w:r w:rsidRPr="00CD1AED">
        <w:rPr>
          <w:sz w:val="28"/>
          <w:szCs w:val="28"/>
          <w:lang w:val="en-US"/>
        </w:rPr>
        <w:t>t</w:t>
      </w:r>
    </w:p>
    <w:p w:rsidR="00936B40" w:rsidRPr="00CD1AED" w:rsidRDefault="00936B40" w:rsidP="00936B40">
      <w:pPr>
        <w:tabs>
          <w:tab w:val="left" w:pos="720"/>
        </w:tabs>
        <w:ind w:left="1418" w:hanging="709"/>
        <w:rPr>
          <w:sz w:val="28"/>
          <w:szCs w:val="28"/>
        </w:rPr>
      </w:pPr>
      <w:r w:rsidRPr="00CD1AED">
        <w:rPr>
          <w:sz w:val="28"/>
          <w:szCs w:val="28"/>
        </w:rPr>
        <w:t>ende accord</w:t>
      </w:r>
      <w:r w:rsidRPr="00CD1AED">
        <w:rPr>
          <w:i/>
          <w:sz w:val="28"/>
          <w:szCs w:val="28"/>
        </w:rPr>
        <w:t>ere</w:t>
      </w:r>
      <w:r w:rsidRPr="00CD1AED">
        <w:rPr>
          <w:sz w:val="28"/>
          <w:szCs w:val="28"/>
        </w:rPr>
        <w:t>n mitsdezen de huyssinge,</w:t>
      </w:r>
    </w:p>
    <w:p w:rsidR="00936B40" w:rsidRPr="00CD1AED" w:rsidRDefault="00936B40" w:rsidP="00936B40">
      <w:pPr>
        <w:tabs>
          <w:tab w:val="left" w:pos="720"/>
        </w:tabs>
        <w:ind w:left="1418" w:hanging="709"/>
        <w:rPr>
          <w:sz w:val="28"/>
          <w:szCs w:val="28"/>
        </w:rPr>
      </w:pPr>
      <w:r w:rsidRPr="00CD1AED">
        <w:rPr>
          <w:sz w:val="28"/>
          <w:szCs w:val="28"/>
        </w:rPr>
        <w:t>genaempt St. Andries,</w:t>
      </w:r>
    </w:p>
    <w:p w:rsidR="00936B40" w:rsidRPr="00CD1AED" w:rsidRDefault="00936B40" w:rsidP="00936B40">
      <w:pPr>
        <w:tabs>
          <w:tab w:val="left" w:pos="720"/>
        </w:tabs>
        <w:ind w:left="1418" w:hanging="709"/>
        <w:rPr>
          <w:sz w:val="28"/>
          <w:szCs w:val="28"/>
        </w:rPr>
      </w:pPr>
      <w:r w:rsidRPr="00CD1AED">
        <w:rPr>
          <w:sz w:val="28"/>
          <w:szCs w:val="28"/>
        </w:rPr>
        <w:t>gecomen van Maerten Foppen z</w:t>
      </w:r>
      <w:r w:rsidRPr="00CD1AED">
        <w:rPr>
          <w:i/>
          <w:sz w:val="28"/>
          <w:szCs w:val="28"/>
        </w:rPr>
        <w:t>aliger,</w:t>
      </w:r>
      <w:r w:rsidRPr="00CD1AED">
        <w:rPr>
          <w:sz w:val="28"/>
          <w:szCs w:val="28"/>
        </w:rPr>
        <w:t xml:space="preserve"> overmits hem</w:t>
      </w:r>
    </w:p>
    <w:p w:rsidR="00936B40" w:rsidRPr="00CD1AED" w:rsidRDefault="00936B40" w:rsidP="00936B40">
      <w:pPr>
        <w:tabs>
          <w:tab w:val="left" w:pos="720"/>
        </w:tabs>
        <w:ind w:left="1418" w:hanging="709"/>
        <w:rPr>
          <w:sz w:val="28"/>
          <w:szCs w:val="28"/>
        </w:rPr>
      </w:pPr>
      <w:r w:rsidRPr="00CD1AED">
        <w:rPr>
          <w:sz w:val="28"/>
          <w:szCs w:val="28"/>
        </w:rPr>
        <w:t>nyemant erffg</w:t>
      </w:r>
      <w:r w:rsidRPr="00CD1AED">
        <w:rPr>
          <w:i/>
          <w:sz w:val="28"/>
          <w:szCs w:val="28"/>
        </w:rPr>
        <w:t>enaem</w:t>
      </w:r>
      <w:r w:rsidRPr="00CD1AED">
        <w:rPr>
          <w:sz w:val="28"/>
          <w:szCs w:val="28"/>
        </w:rPr>
        <w:t xml:space="preserve"> is fonderende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van den v</w:t>
      </w:r>
      <w:r w:rsidRPr="00CD1AED">
        <w:rPr>
          <w:i/>
          <w:sz w:val="28"/>
          <w:szCs w:val="28"/>
        </w:rPr>
        <w:t>oor</w:t>
      </w:r>
      <w:r w:rsidRPr="00CD1AED">
        <w:rPr>
          <w:sz w:val="28"/>
          <w:szCs w:val="28"/>
        </w:rPr>
        <w:t>s. Maerten Foppen,</w:t>
      </w:r>
    </w:p>
    <w:p w:rsidR="00936B40" w:rsidRPr="00CD1AED" w:rsidRDefault="00936B40" w:rsidP="00936B40">
      <w:pPr>
        <w:tabs>
          <w:tab w:val="left" w:pos="720"/>
        </w:tabs>
        <w:ind w:left="1418" w:hanging="709"/>
        <w:rPr>
          <w:sz w:val="28"/>
          <w:szCs w:val="28"/>
        </w:rPr>
      </w:pPr>
      <w:r w:rsidRPr="00CD1AED">
        <w:rPr>
          <w:sz w:val="28"/>
          <w:szCs w:val="28"/>
        </w:rPr>
        <w:t>te mogen houden in huyre een geheelen jae</w:t>
      </w:r>
      <w:r w:rsidRPr="00CD1AED">
        <w:rPr>
          <w:i/>
          <w:sz w:val="28"/>
          <w:szCs w:val="28"/>
        </w:rPr>
        <w:t>re</w:t>
      </w:r>
      <w:r w:rsidRPr="00CD1AED">
        <w:rPr>
          <w:sz w:val="28"/>
          <w:szCs w:val="28"/>
        </w:rPr>
        <w:t xml:space="preserve"> ing</w:t>
      </w:r>
      <w:r w:rsidRPr="00CD1AED">
        <w:rPr>
          <w:i/>
          <w:sz w:val="28"/>
          <w:szCs w:val="28"/>
        </w:rPr>
        <w:t>a</w:t>
      </w:r>
      <w:r w:rsidRPr="00CD1AED">
        <w:rPr>
          <w:sz w:val="28"/>
          <w:szCs w:val="28"/>
        </w:rPr>
        <w:t>ende</w:t>
      </w:r>
    </w:p>
    <w:p w:rsidR="00936B40" w:rsidRPr="00CD1AED" w:rsidRDefault="00936B40" w:rsidP="00936B40">
      <w:pPr>
        <w:tabs>
          <w:tab w:val="left" w:pos="720"/>
        </w:tabs>
        <w:ind w:left="1418" w:hanging="709"/>
        <w:rPr>
          <w:sz w:val="28"/>
          <w:szCs w:val="28"/>
        </w:rPr>
      </w:pPr>
      <w:r w:rsidRPr="00CD1AED">
        <w:rPr>
          <w:sz w:val="28"/>
          <w:szCs w:val="28"/>
        </w:rPr>
        <w:t>meye ´78 ende expirerende ultima</w:t>
      </w:r>
    </w:p>
    <w:p w:rsidR="00936B40" w:rsidRPr="00CD1AED" w:rsidRDefault="00936B40" w:rsidP="00936B40">
      <w:pPr>
        <w:tabs>
          <w:tab w:val="left" w:pos="720"/>
        </w:tabs>
        <w:ind w:left="1418" w:hanging="709"/>
        <w:rPr>
          <w:sz w:val="28"/>
          <w:szCs w:val="28"/>
        </w:rPr>
      </w:pPr>
      <w:r w:rsidRPr="00CD1AED">
        <w:rPr>
          <w:sz w:val="28"/>
          <w:szCs w:val="28"/>
        </w:rPr>
        <w:t>ap</w:t>
      </w:r>
      <w:r w:rsidRPr="00CD1AED">
        <w:rPr>
          <w:i/>
          <w:sz w:val="28"/>
          <w:szCs w:val="28"/>
        </w:rPr>
        <w:t>ri</w:t>
      </w:r>
      <w:r w:rsidRPr="00CD1AED">
        <w:rPr>
          <w:sz w:val="28"/>
          <w:szCs w:val="28"/>
        </w:rPr>
        <w:t xml:space="preserve">lis </w:t>
      </w:r>
      <w:r w:rsidR="00427D45" w:rsidRPr="00CD1AED">
        <w:rPr>
          <w:sz w:val="28"/>
          <w:szCs w:val="28"/>
        </w:rPr>
        <w:t>’</w:t>
      </w:r>
      <w:r w:rsidRPr="00CD1AED">
        <w:rPr>
          <w:sz w:val="28"/>
          <w:szCs w:val="28"/>
        </w:rPr>
        <w:t>79</w:t>
      </w:r>
      <w:r w:rsidR="00FD03E7" w:rsidRPr="00CD1AED">
        <w:rPr>
          <w:sz w:val="28"/>
          <w:szCs w:val="28"/>
        </w:rPr>
        <w:t>,</w:t>
      </w:r>
      <w:r w:rsidRPr="00CD1AED">
        <w:rPr>
          <w:sz w:val="28"/>
          <w:szCs w:val="28"/>
        </w:rPr>
        <w:t xml:space="preserve"> voor de somme van</w:t>
      </w:r>
    </w:p>
    <w:p w:rsidR="00936B40" w:rsidRPr="00CD1AED" w:rsidRDefault="00936B40" w:rsidP="00936B40">
      <w:pPr>
        <w:tabs>
          <w:tab w:val="left" w:pos="720"/>
        </w:tabs>
        <w:ind w:left="1418" w:hanging="709"/>
        <w:rPr>
          <w:sz w:val="28"/>
          <w:szCs w:val="28"/>
        </w:rPr>
      </w:pPr>
      <w:r w:rsidRPr="00CD1AED">
        <w:rPr>
          <w:sz w:val="28"/>
          <w:szCs w:val="28"/>
        </w:rPr>
        <w:t>21 ca</w:t>
      </w:r>
      <w:r w:rsidRPr="00CD1AED">
        <w:rPr>
          <w:i/>
          <w:sz w:val="28"/>
          <w:szCs w:val="28"/>
        </w:rPr>
        <w:t>rolus</w:t>
      </w:r>
      <w:r w:rsidRPr="00CD1AED">
        <w:rPr>
          <w:sz w:val="28"/>
          <w:szCs w:val="28"/>
        </w:rPr>
        <w:t xml:space="preserve"> gul</w:t>
      </w:r>
      <w:r w:rsidRPr="00CD1AED">
        <w:rPr>
          <w:i/>
          <w:sz w:val="28"/>
          <w:szCs w:val="28"/>
        </w:rPr>
        <w:t>den</w:t>
      </w:r>
      <w:r w:rsidRPr="00CD1AED">
        <w:rPr>
          <w:sz w:val="28"/>
          <w:szCs w:val="28"/>
        </w:rPr>
        <w:t xml:space="preserve"> tot 20 st</w:t>
      </w:r>
      <w:r w:rsidRPr="00CD1AED">
        <w:rPr>
          <w:i/>
          <w:sz w:val="28"/>
          <w:szCs w:val="28"/>
        </w:rPr>
        <w:t>uvers</w:t>
      </w:r>
      <w:r w:rsidRPr="00CD1AED">
        <w:rPr>
          <w:sz w:val="28"/>
          <w:szCs w:val="28"/>
        </w:rPr>
        <w:t xml:space="preserve"> </w:t>
      </w:r>
      <w:r w:rsidR="00FD03E7" w:rsidRPr="00CD1AED">
        <w:rPr>
          <w:sz w:val="28"/>
          <w:szCs w:val="28"/>
        </w:rPr>
        <w:t>’</w:t>
      </w:r>
      <w:r w:rsidRPr="00CD1AED">
        <w:rPr>
          <w:sz w:val="28"/>
          <w:szCs w:val="28"/>
        </w:rPr>
        <w:t>t stuck, mits dat hij suppl</w:t>
      </w:r>
      <w:r w:rsidRPr="00CD1AED">
        <w:rPr>
          <w:i/>
          <w:sz w:val="28"/>
          <w:szCs w:val="28"/>
        </w:rPr>
        <w:t>ian</w:t>
      </w:r>
      <w:r w:rsidRPr="00CD1AED">
        <w:rPr>
          <w:sz w:val="28"/>
          <w:szCs w:val="28"/>
        </w:rPr>
        <w:t>t</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’t jaerhuyre als 18 gul</w:t>
      </w:r>
      <w:r w:rsidRPr="00CD1AED">
        <w:rPr>
          <w:i/>
          <w:sz w:val="28"/>
          <w:szCs w:val="28"/>
        </w:rPr>
        <w:t>den,</w:t>
      </w:r>
      <w:r w:rsidRPr="00CD1AED">
        <w:rPr>
          <w:sz w:val="28"/>
          <w:szCs w:val="28"/>
        </w:rPr>
        <w:t xml:space="preserve"> die meye toecommende v</w:t>
      </w:r>
      <w:r w:rsidRPr="00CD1AED">
        <w:rPr>
          <w:i/>
          <w:sz w:val="28"/>
          <w:szCs w:val="28"/>
        </w:rPr>
        <w:t>er</w:t>
      </w:r>
      <w:r w:rsidRPr="00CD1AED">
        <w:rPr>
          <w:sz w:val="28"/>
          <w:szCs w:val="28"/>
        </w:rPr>
        <w:t>scenen sal zijn, sal</w:t>
      </w:r>
    </w:p>
    <w:p w:rsidR="00936B40" w:rsidRPr="00CD1AED" w:rsidRDefault="00936B40" w:rsidP="00936B40">
      <w:pPr>
        <w:tabs>
          <w:tab w:val="left" w:pos="720"/>
        </w:tabs>
        <w:ind w:left="1418" w:hanging="709"/>
        <w:rPr>
          <w:sz w:val="28"/>
          <w:szCs w:val="28"/>
        </w:rPr>
      </w:pPr>
      <w:r w:rsidRPr="00CD1AED">
        <w:rPr>
          <w:sz w:val="28"/>
          <w:szCs w:val="28"/>
        </w:rPr>
        <w:t>brengen in d</w:t>
      </w:r>
      <w:r w:rsidRPr="00CD1AED">
        <w:rPr>
          <w:i/>
          <w:sz w:val="28"/>
          <w:szCs w:val="28"/>
        </w:rPr>
        <w:t>er</w:t>
      </w:r>
      <w:r w:rsidRPr="00CD1AED">
        <w:rPr>
          <w:sz w:val="28"/>
          <w:szCs w:val="28"/>
        </w:rPr>
        <w:t xml:space="preserve"> secretarie van Den </w:t>
      </w:r>
    </w:p>
    <w:p w:rsidR="00936B40" w:rsidRPr="00CD1AED" w:rsidRDefault="00936B40" w:rsidP="00936B40">
      <w:pPr>
        <w:tabs>
          <w:tab w:val="left" w:pos="720"/>
        </w:tabs>
        <w:ind w:left="1418" w:hanging="709"/>
        <w:rPr>
          <w:i/>
          <w:sz w:val="28"/>
          <w:szCs w:val="28"/>
        </w:rPr>
      </w:pPr>
      <w:r w:rsidRPr="00CD1AED">
        <w:rPr>
          <w:sz w:val="28"/>
          <w:szCs w:val="28"/>
        </w:rPr>
        <w:t>Hage omme deselve pen</w:t>
      </w:r>
      <w:r w:rsidRPr="00CD1AED">
        <w:rPr>
          <w:i/>
          <w:sz w:val="28"/>
          <w:szCs w:val="28"/>
        </w:rPr>
        <w:t>ningen</w:t>
      </w:r>
      <w:r w:rsidRPr="00CD1AED">
        <w:rPr>
          <w:sz w:val="28"/>
          <w:szCs w:val="28"/>
        </w:rPr>
        <w:t xml:space="preserve"> </w:t>
      </w:r>
    </w:p>
    <w:p w:rsidR="00936B40" w:rsidRPr="00CD1AED" w:rsidRDefault="00CB172E" w:rsidP="00936B40">
      <w:pPr>
        <w:tabs>
          <w:tab w:val="left" w:pos="720"/>
        </w:tabs>
        <w:ind w:left="1418" w:hanging="709"/>
        <w:rPr>
          <w:sz w:val="28"/>
          <w:szCs w:val="28"/>
        </w:rPr>
      </w:pPr>
      <w:r w:rsidRPr="00CD1AED">
        <w:rPr>
          <w:sz w:val="28"/>
          <w:szCs w:val="28"/>
        </w:rPr>
        <w:t>[</w:t>
      </w:r>
      <w:r w:rsidR="00936B40" w:rsidRPr="00CD1AED">
        <w:rPr>
          <w:i/>
          <w:sz w:val="28"/>
          <w:szCs w:val="28"/>
        </w:rPr>
        <w:t>regel doorgehaald</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ald</w:t>
      </w:r>
      <w:r w:rsidRPr="00CD1AED">
        <w:rPr>
          <w:i/>
          <w:sz w:val="28"/>
          <w:szCs w:val="28"/>
        </w:rPr>
        <w:t>aer</w:t>
      </w:r>
      <w:r w:rsidRPr="00CD1AED">
        <w:rPr>
          <w:sz w:val="28"/>
          <w:szCs w:val="28"/>
        </w:rPr>
        <w:t xml:space="preserve"> bewaert te</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werden tot proffijte van den gemeen</w:t>
      </w:r>
      <w:r w:rsidR="000457EA" w:rsidRPr="00CD1AED">
        <w:rPr>
          <w:sz w:val="28"/>
          <w:szCs w:val="28"/>
        </w:rPr>
        <w:t>en</w:t>
      </w:r>
      <w:r w:rsidRPr="00CD1AED">
        <w:rPr>
          <w:sz w:val="28"/>
          <w:szCs w:val="28"/>
        </w:rPr>
        <w:t xml:space="preserve"> crediteurs</w:t>
      </w:r>
    </w:p>
    <w:p w:rsidR="00936B40" w:rsidRPr="00CD1AED" w:rsidRDefault="00936B40" w:rsidP="00936B40">
      <w:pPr>
        <w:tabs>
          <w:tab w:val="left" w:pos="720"/>
        </w:tabs>
        <w:ind w:left="1418" w:hanging="709"/>
        <w:rPr>
          <w:sz w:val="28"/>
          <w:szCs w:val="28"/>
          <w:lang w:val="fr-FR"/>
        </w:rPr>
      </w:pPr>
      <w:r w:rsidRPr="00CD1AED">
        <w:rPr>
          <w:sz w:val="28"/>
          <w:szCs w:val="28"/>
        </w:rPr>
        <w:t>van den v</w:t>
      </w:r>
      <w:r w:rsidRPr="00CD1AED">
        <w:rPr>
          <w:i/>
          <w:sz w:val="28"/>
          <w:szCs w:val="28"/>
        </w:rPr>
        <w:t>oor</w:t>
      </w:r>
      <w:r w:rsidRPr="00CD1AED">
        <w:rPr>
          <w:sz w:val="28"/>
          <w:szCs w:val="28"/>
        </w:rPr>
        <w:t>s. z</w:t>
      </w:r>
      <w:r w:rsidRPr="00CD1AED">
        <w:rPr>
          <w:i/>
          <w:sz w:val="28"/>
          <w:szCs w:val="28"/>
        </w:rPr>
        <w:t xml:space="preserve">aliger </w:t>
      </w:r>
      <w:r w:rsidRPr="00CD1AED">
        <w:rPr>
          <w:sz w:val="28"/>
          <w:szCs w:val="28"/>
        </w:rPr>
        <w:t xml:space="preserve">Maerten Foppen. </w:t>
      </w:r>
      <w:r w:rsidRPr="00CD1AED">
        <w:rPr>
          <w:sz w:val="28"/>
          <w:szCs w:val="28"/>
          <w:lang w:val="fr-FR"/>
        </w:rPr>
        <w:t>Actum ut s</w:t>
      </w:r>
      <w:r w:rsidRPr="00CD1AED">
        <w:rPr>
          <w:i/>
          <w:sz w:val="28"/>
          <w:szCs w:val="28"/>
          <w:lang w:val="fr-FR"/>
        </w:rPr>
        <w:t>upra</w:t>
      </w:r>
      <w:r w:rsidRPr="00CD1AED">
        <w:rPr>
          <w:sz w:val="28"/>
          <w:szCs w:val="28"/>
          <w:lang w:val="fr-FR"/>
        </w:rPr>
        <w:t>.</w:t>
      </w:r>
    </w:p>
    <w:p w:rsidR="00936B40" w:rsidRPr="00CD1AED" w:rsidRDefault="00936B40" w:rsidP="00936B40">
      <w:pPr>
        <w:tabs>
          <w:tab w:val="left" w:pos="720"/>
        </w:tabs>
        <w:ind w:left="709"/>
        <w:rPr>
          <w:sz w:val="28"/>
          <w:szCs w:val="28"/>
          <w:lang w:val="fr-FR"/>
        </w:rPr>
      </w:pPr>
    </w:p>
    <w:p w:rsidR="00936B40" w:rsidRPr="00CD1AED" w:rsidRDefault="00B232A5" w:rsidP="00936B40">
      <w:pPr>
        <w:tabs>
          <w:tab w:val="left" w:pos="709"/>
        </w:tabs>
        <w:ind w:left="709" w:hanging="709"/>
        <w:rPr>
          <w:i/>
          <w:sz w:val="28"/>
          <w:szCs w:val="28"/>
          <w:lang w:val="fr-FR"/>
        </w:rPr>
      </w:pPr>
      <w:r>
        <w:rPr>
          <w:b/>
          <w:sz w:val="28"/>
          <w:szCs w:val="28"/>
          <w:lang w:val="fr-FR"/>
        </w:rPr>
        <w:br w:type="page"/>
      </w:r>
      <w:r w:rsidR="00936B40" w:rsidRPr="00CD1AED">
        <w:rPr>
          <w:b/>
          <w:sz w:val="28"/>
          <w:szCs w:val="28"/>
          <w:lang w:val="fr-FR"/>
        </w:rPr>
        <w:lastRenderedPageBreak/>
        <w:t>124r</w:t>
      </w:r>
    </w:p>
    <w:p w:rsidR="00E00F71" w:rsidRPr="00CD1AED" w:rsidRDefault="00E00F71" w:rsidP="00E00F71">
      <w:pPr>
        <w:tabs>
          <w:tab w:val="left" w:pos="709"/>
        </w:tabs>
        <w:ind w:left="709" w:hanging="709"/>
        <w:rPr>
          <w:sz w:val="28"/>
          <w:szCs w:val="28"/>
          <w:lang w:val="fr-FR"/>
        </w:rPr>
      </w:pPr>
      <w:r w:rsidRPr="00CD1AED">
        <w:rPr>
          <w:sz w:val="28"/>
          <w:szCs w:val="28"/>
          <w:lang w:val="fr-FR"/>
        </w:rPr>
        <w:t>1</w:t>
      </w:r>
      <w:r w:rsidRPr="00CD1AED">
        <w:rPr>
          <w:sz w:val="28"/>
          <w:szCs w:val="28"/>
          <w:lang w:val="fr-FR"/>
        </w:rPr>
        <w:tab/>
        <w:t>Den 9en dach martii a</w:t>
      </w:r>
      <w:r w:rsidRPr="00CD1AED">
        <w:rPr>
          <w:i/>
          <w:sz w:val="28"/>
          <w:szCs w:val="28"/>
          <w:lang w:val="fr-FR"/>
        </w:rPr>
        <w:t>nn</w:t>
      </w:r>
      <w:r w:rsidRPr="00CD1AED">
        <w:rPr>
          <w:sz w:val="28"/>
          <w:szCs w:val="28"/>
          <w:lang w:val="fr-FR"/>
        </w:rPr>
        <w:t>o 1578.</w:t>
      </w:r>
    </w:p>
    <w:p w:rsidR="00936B40" w:rsidRPr="00CD1AED" w:rsidRDefault="00CB172E" w:rsidP="00E00F71">
      <w:pPr>
        <w:tabs>
          <w:tab w:val="left" w:pos="709"/>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Does</w:t>
      </w:r>
    </w:p>
    <w:p w:rsidR="00936B40" w:rsidRPr="00CD1AED" w:rsidRDefault="00936B40" w:rsidP="00936B40">
      <w:pPr>
        <w:tabs>
          <w:tab w:val="left" w:pos="709"/>
        </w:tabs>
        <w:ind w:left="709" w:hanging="709"/>
        <w:rPr>
          <w:sz w:val="28"/>
          <w:szCs w:val="28"/>
        </w:rPr>
      </w:pPr>
      <w:r w:rsidRPr="00CD1AED">
        <w:rPr>
          <w:sz w:val="28"/>
          <w:szCs w:val="28"/>
        </w:rPr>
        <w:t>Cryp</w:t>
      </w:r>
    </w:p>
    <w:p w:rsidR="00936B40" w:rsidRPr="00CD1AED" w:rsidRDefault="00936B40" w:rsidP="00936B40">
      <w:pPr>
        <w:tabs>
          <w:tab w:val="left" w:pos="709"/>
        </w:tabs>
        <w:ind w:left="709" w:hanging="709"/>
        <w:rPr>
          <w:sz w:val="28"/>
          <w:szCs w:val="28"/>
        </w:rPr>
      </w:pPr>
      <w:r w:rsidRPr="00CD1AED">
        <w:rPr>
          <w:sz w:val="28"/>
          <w:szCs w:val="28"/>
        </w:rPr>
        <w:t>Zyb</w:t>
      </w:r>
      <w:r w:rsidRPr="00CD1AED">
        <w:rPr>
          <w:i/>
          <w:sz w:val="28"/>
          <w:szCs w:val="28"/>
        </w:rPr>
        <w:t>rant</w:t>
      </w:r>
      <w:r w:rsidRPr="00CD1AED">
        <w:rPr>
          <w:sz w:val="28"/>
          <w:szCs w:val="28"/>
        </w:rPr>
        <w:t>sz.</w:t>
      </w:r>
    </w:p>
    <w:p w:rsidR="00936B40" w:rsidRPr="00CD1AED" w:rsidRDefault="00936B40" w:rsidP="00936B40">
      <w:pPr>
        <w:tabs>
          <w:tab w:val="left" w:pos="709"/>
        </w:tabs>
        <w:ind w:left="709" w:hanging="709"/>
        <w:rPr>
          <w:sz w:val="28"/>
          <w:szCs w:val="28"/>
        </w:rPr>
      </w:pPr>
      <w:r w:rsidRPr="00CD1AED">
        <w:rPr>
          <w:sz w:val="28"/>
          <w:szCs w:val="28"/>
        </w:rPr>
        <w:t>Screvelss.</w:t>
      </w:r>
    </w:p>
    <w:p w:rsidR="00936B40" w:rsidRPr="00CD1AED" w:rsidRDefault="00936B40" w:rsidP="00936B40">
      <w:pPr>
        <w:tabs>
          <w:tab w:val="left" w:pos="709"/>
        </w:tabs>
        <w:ind w:left="709" w:hanging="709"/>
        <w:rPr>
          <w:sz w:val="28"/>
          <w:szCs w:val="28"/>
        </w:rPr>
      </w:pPr>
      <w:r w:rsidRPr="00CD1AED">
        <w:rPr>
          <w:sz w:val="28"/>
          <w:szCs w:val="28"/>
        </w:rPr>
        <w:t>Wyeringen</w:t>
      </w:r>
    </w:p>
    <w:p w:rsidR="00936B40" w:rsidRPr="00CD1AED" w:rsidRDefault="00936B40" w:rsidP="00936B40">
      <w:pPr>
        <w:tabs>
          <w:tab w:val="left" w:pos="709"/>
        </w:tabs>
        <w:ind w:left="709"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w:t>
      </w:r>
      <w:r w:rsidR="000457EA" w:rsidRPr="00CD1AED">
        <w:rPr>
          <w:sz w:val="28"/>
          <w:szCs w:val="28"/>
        </w:rPr>
        <w:t>en</w:t>
      </w:r>
      <w:r w:rsidRPr="00CD1AED">
        <w:rPr>
          <w:sz w:val="28"/>
          <w:szCs w:val="28"/>
        </w:rPr>
        <w:t xml:space="preserve"> schout</w:t>
      </w:r>
    </w:p>
    <w:p w:rsidR="00936B40" w:rsidRPr="00CD1AED" w:rsidRDefault="00936B40" w:rsidP="00936B40">
      <w:pPr>
        <w:tabs>
          <w:tab w:val="left" w:pos="709"/>
        </w:tabs>
        <w:ind w:left="1418" w:hanging="709"/>
        <w:rPr>
          <w:sz w:val="28"/>
          <w:szCs w:val="28"/>
        </w:rPr>
      </w:pPr>
      <w:r w:rsidRPr="00CD1AED">
        <w:rPr>
          <w:sz w:val="28"/>
          <w:szCs w:val="28"/>
        </w:rPr>
        <w:t>ende gerechte van Den Hage tusschen Joris in D</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Aernt ende Claes de Grebber, zoe zij</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proced</w:t>
      </w:r>
      <w:r w:rsidRPr="00CD1AED">
        <w:rPr>
          <w:i/>
          <w:sz w:val="28"/>
          <w:szCs w:val="28"/>
        </w:rPr>
        <w:t>eren</w:t>
      </w:r>
      <w:r w:rsidRPr="00CD1AED">
        <w:rPr>
          <w:sz w:val="28"/>
          <w:szCs w:val="28"/>
        </w:rPr>
        <w:t xml:space="preserve"> eysschers ter eenre up ende jegens</w:t>
      </w:r>
    </w:p>
    <w:p w:rsidR="00936B40" w:rsidRPr="00CD1AED" w:rsidRDefault="00936B40" w:rsidP="00936B40">
      <w:pPr>
        <w:tabs>
          <w:tab w:val="left" w:pos="709"/>
        </w:tabs>
        <w:ind w:left="1418" w:hanging="709"/>
        <w:rPr>
          <w:sz w:val="28"/>
          <w:szCs w:val="28"/>
        </w:rPr>
      </w:pPr>
      <w:r w:rsidRPr="00CD1AED">
        <w:rPr>
          <w:sz w:val="28"/>
          <w:szCs w:val="28"/>
        </w:rPr>
        <w:t>Sebastiaen Aelb</w:t>
      </w:r>
      <w:r w:rsidRPr="00CD1AED">
        <w:rPr>
          <w:i/>
          <w:sz w:val="28"/>
          <w:szCs w:val="28"/>
        </w:rPr>
        <w:t>rech</w:t>
      </w:r>
      <w:r w:rsidRPr="00CD1AED">
        <w:rPr>
          <w:sz w:val="28"/>
          <w:szCs w:val="28"/>
        </w:rPr>
        <w:t>tsz. in Den Ancker,</w:t>
      </w:r>
    </w:p>
    <w:p w:rsidR="00936B40" w:rsidRPr="00CD1AED" w:rsidRDefault="00936B40" w:rsidP="00936B40">
      <w:pPr>
        <w:tabs>
          <w:tab w:val="left" w:pos="709"/>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0457EA" w:rsidRPr="00CD1AED">
        <w:rPr>
          <w:sz w:val="28"/>
          <w:szCs w:val="28"/>
        </w:rPr>
        <w:t>en</w:t>
      </w:r>
      <w:r w:rsidRPr="00CD1AED">
        <w:rPr>
          <w:sz w:val="28"/>
          <w:szCs w:val="28"/>
        </w:rPr>
        <w:t xml:space="preserve"> van de ken</w:t>
      </w:r>
      <w:r w:rsidRPr="00CD1AED">
        <w:rPr>
          <w:i/>
          <w:sz w:val="28"/>
          <w:szCs w:val="28"/>
        </w:rPr>
        <w:t>ninge</w:t>
      </w:r>
      <w:r w:rsidRPr="00CD1AED">
        <w:rPr>
          <w:sz w:val="28"/>
          <w:szCs w:val="28"/>
        </w:rPr>
        <w:t xml:space="preserve"> angeleyt</w:t>
      </w:r>
    </w:p>
    <w:p w:rsidR="00936B40" w:rsidRPr="00CD1AED" w:rsidRDefault="00936B40" w:rsidP="00936B40">
      <w:pPr>
        <w:tabs>
          <w:tab w:val="left" w:pos="709"/>
        </w:tabs>
        <w:ind w:left="1418" w:hanging="709"/>
        <w:rPr>
          <w:sz w:val="28"/>
          <w:szCs w:val="28"/>
        </w:rPr>
      </w:pPr>
      <w:r w:rsidRPr="00CD1AED">
        <w:rPr>
          <w:sz w:val="28"/>
          <w:szCs w:val="28"/>
        </w:rPr>
        <w:t>den 18en januarii lestled</w:t>
      </w:r>
      <w:r w:rsidR="000457EA" w:rsidRPr="00CD1AED">
        <w:rPr>
          <w:sz w:val="28"/>
          <w:szCs w:val="28"/>
        </w:rPr>
        <w:t>en</w:t>
      </w:r>
      <w:r w:rsidRPr="00CD1AED">
        <w:rPr>
          <w:sz w:val="28"/>
          <w:szCs w:val="28"/>
        </w:rPr>
        <w:t xml:space="preserve"> etc. Scepenen</w:t>
      </w:r>
    </w:p>
    <w:p w:rsidR="00936B40" w:rsidRPr="00CD1AED" w:rsidRDefault="00936B40" w:rsidP="00936B40">
      <w:pPr>
        <w:tabs>
          <w:tab w:val="left" w:pos="709"/>
        </w:tabs>
        <w:ind w:left="1418" w:hanging="709"/>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 xml:space="preserve">mondelinge antwoorde, replycke ende </w:t>
      </w:r>
    </w:p>
    <w:p w:rsidR="00936B40" w:rsidRPr="00CD1AED" w:rsidRDefault="00936B40" w:rsidP="00936B40">
      <w:pPr>
        <w:tabs>
          <w:tab w:val="left" w:pos="709"/>
        </w:tabs>
        <w:ind w:left="1418" w:hanging="709"/>
        <w:rPr>
          <w:sz w:val="28"/>
          <w:szCs w:val="28"/>
        </w:rPr>
      </w:pPr>
      <w:r w:rsidRPr="00CD1AED">
        <w:rPr>
          <w:sz w:val="28"/>
          <w:szCs w:val="28"/>
        </w:rPr>
        <w:t>duplycke gehoirt ende gezyen alsulcke</w:t>
      </w:r>
    </w:p>
    <w:p w:rsidR="00936B40" w:rsidRPr="00CD1AED" w:rsidRDefault="00936B40" w:rsidP="00936B40">
      <w:pPr>
        <w:tabs>
          <w:tab w:val="left" w:pos="709"/>
        </w:tabs>
        <w:ind w:left="1418" w:hanging="709"/>
        <w:rPr>
          <w:sz w:val="28"/>
          <w:szCs w:val="28"/>
        </w:rPr>
      </w:pPr>
      <w:r w:rsidRPr="00CD1AED">
        <w:rPr>
          <w:sz w:val="28"/>
          <w:szCs w:val="28"/>
        </w:rPr>
        <w:t>stucken ende munimenten als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hebben overgeleyt, ontseggen den eysschers</w:t>
      </w:r>
    </w:p>
    <w:p w:rsidR="00936B40" w:rsidRPr="00CD1AED" w:rsidRDefault="009424C6" w:rsidP="00936B40">
      <w:pPr>
        <w:tabs>
          <w:tab w:val="left" w:pos="709"/>
        </w:tabs>
        <w:ind w:left="1418" w:hanging="709"/>
        <w:rPr>
          <w:sz w:val="28"/>
          <w:szCs w:val="28"/>
        </w:rPr>
      </w:pPr>
      <w:r w:rsidRPr="00CD1AED">
        <w:rPr>
          <w:sz w:val="28"/>
          <w:szCs w:val="28"/>
        </w:rPr>
        <w:t>zijnen</w:t>
      </w:r>
      <w:r w:rsidR="00936B40" w:rsidRPr="00CD1AED">
        <w:rPr>
          <w:sz w:val="28"/>
          <w:szCs w:val="28"/>
        </w:rPr>
        <w:t xml:space="preserve"> eysch ende conclusie upten verweerd</w:t>
      </w:r>
      <w:r w:rsidR="00936B40" w:rsidRPr="00CD1AED">
        <w:rPr>
          <w:i/>
          <w:sz w:val="28"/>
          <w:szCs w:val="28"/>
        </w:rPr>
        <w:t>er</w:t>
      </w:r>
      <w:r w:rsidR="00936B40" w:rsidRPr="00CD1AED">
        <w:rPr>
          <w:sz w:val="28"/>
          <w:szCs w:val="28"/>
        </w:rPr>
        <w:t xml:space="preserve"> gedaen</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ende genomen, ende compenseren de boeten ende costen</w:t>
      </w:r>
    </w:p>
    <w:p w:rsidR="00936B40" w:rsidRPr="00CD1AED" w:rsidRDefault="00936B40" w:rsidP="00936B40">
      <w:pPr>
        <w:tabs>
          <w:tab w:val="left" w:pos="709"/>
        </w:tabs>
        <w:ind w:left="1418" w:hanging="709"/>
        <w:rPr>
          <w:sz w:val="28"/>
          <w:szCs w:val="28"/>
        </w:rPr>
      </w:pPr>
      <w:r w:rsidRPr="00CD1AED">
        <w:rPr>
          <w:sz w:val="28"/>
          <w:szCs w:val="28"/>
        </w:rPr>
        <w:t>van de ken</w:t>
      </w:r>
      <w:r w:rsidRPr="00CD1AED">
        <w:rPr>
          <w:i/>
          <w:sz w:val="28"/>
          <w:szCs w:val="28"/>
        </w:rPr>
        <w:t>ninghe</w:t>
      </w:r>
      <w:r w:rsidRPr="00CD1AED">
        <w:rPr>
          <w:sz w:val="28"/>
          <w:szCs w:val="28"/>
        </w:rPr>
        <w:t xml:space="preserve"> om redenen den gerechte daertoe mouverende.</w:t>
      </w:r>
    </w:p>
    <w:p w:rsidR="00936B40" w:rsidRPr="00CD1AED" w:rsidRDefault="00936B40" w:rsidP="00936B40">
      <w:pPr>
        <w:tabs>
          <w:tab w:val="left" w:pos="709"/>
        </w:tabs>
        <w:ind w:left="1418" w:hanging="709"/>
        <w:rPr>
          <w:sz w:val="28"/>
          <w:szCs w:val="28"/>
        </w:rPr>
      </w:pPr>
      <w:r w:rsidRPr="00CD1AED">
        <w:rPr>
          <w:sz w:val="28"/>
          <w:szCs w:val="28"/>
        </w:rPr>
        <w:t>Aldus gepronunchieert upten 21en dach martii</w:t>
      </w:r>
    </w:p>
    <w:p w:rsidR="00936B40" w:rsidRPr="00CD1AED" w:rsidRDefault="00936B40" w:rsidP="00936B40">
      <w:pPr>
        <w:tabs>
          <w:tab w:val="left" w:pos="709"/>
        </w:tabs>
        <w:ind w:left="1418" w:hanging="709"/>
        <w:rPr>
          <w:i/>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CB172E" w:rsidP="00936B40">
      <w:pPr>
        <w:tabs>
          <w:tab w:val="left" w:pos="709"/>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 xml:space="preserve">Van welcke </w:t>
      </w:r>
    </w:p>
    <w:p w:rsidR="00936B40" w:rsidRPr="00CD1AED" w:rsidRDefault="00936B40" w:rsidP="00936B40">
      <w:pPr>
        <w:tabs>
          <w:tab w:val="left" w:pos="709"/>
        </w:tabs>
        <w:ind w:left="709" w:hanging="709"/>
        <w:rPr>
          <w:sz w:val="28"/>
          <w:szCs w:val="28"/>
        </w:rPr>
      </w:pPr>
      <w:r w:rsidRPr="00CD1AED">
        <w:rPr>
          <w:sz w:val="28"/>
          <w:szCs w:val="28"/>
        </w:rPr>
        <w:t>vonnisse d</w:t>
      </w:r>
      <w:r w:rsidR="000457EA" w:rsidRPr="00CD1AED">
        <w:rPr>
          <w:sz w:val="28"/>
          <w:szCs w:val="28"/>
        </w:rPr>
        <w:t>en</w:t>
      </w:r>
      <w:r w:rsidRPr="00CD1AED">
        <w:rPr>
          <w:sz w:val="28"/>
          <w:szCs w:val="28"/>
        </w:rPr>
        <w:t xml:space="preserve"> v</w:t>
      </w:r>
      <w:r w:rsidRPr="00CD1AED">
        <w:rPr>
          <w:i/>
          <w:sz w:val="28"/>
          <w:szCs w:val="28"/>
        </w:rPr>
        <w:t>erweerde</w:t>
      </w:r>
      <w:r w:rsidRPr="00CD1AED">
        <w:rPr>
          <w:sz w:val="28"/>
          <w:szCs w:val="28"/>
        </w:rPr>
        <w:t>r illico</w:t>
      </w:r>
    </w:p>
    <w:p w:rsidR="00936B40" w:rsidRPr="00CD1AED" w:rsidRDefault="00936B40" w:rsidP="00936B40">
      <w:pPr>
        <w:tabs>
          <w:tab w:val="left" w:pos="709"/>
        </w:tabs>
        <w:ind w:left="709" w:hanging="709"/>
        <w:rPr>
          <w:sz w:val="28"/>
          <w:szCs w:val="28"/>
        </w:rPr>
      </w:pPr>
      <w:r w:rsidRPr="00CD1AED">
        <w:rPr>
          <w:sz w:val="28"/>
          <w:szCs w:val="28"/>
        </w:rPr>
        <w:t>protesteerde te</w:t>
      </w:r>
    </w:p>
    <w:p w:rsidR="00936B40" w:rsidRPr="00CD1AED" w:rsidRDefault="00936B40" w:rsidP="00936B40">
      <w:pPr>
        <w:tabs>
          <w:tab w:val="left" w:pos="709"/>
        </w:tabs>
        <w:ind w:left="709" w:hanging="709"/>
        <w:rPr>
          <w:sz w:val="28"/>
          <w:szCs w:val="28"/>
        </w:rPr>
      </w:pPr>
      <w:r w:rsidRPr="00CD1AED">
        <w:rPr>
          <w:sz w:val="28"/>
          <w:szCs w:val="28"/>
        </w:rPr>
        <w:t>mogen appelleren ofte</w:t>
      </w:r>
    </w:p>
    <w:p w:rsidR="00936B40" w:rsidRPr="00CD1AED" w:rsidRDefault="00936B40" w:rsidP="00936B40">
      <w:pPr>
        <w:tabs>
          <w:tab w:val="left" w:pos="709"/>
        </w:tabs>
        <w:ind w:left="709" w:hanging="709"/>
        <w:rPr>
          <w:sz w:val="28"/>
          <w:szCs w:val="28"/>
        </w:rPr>
      </w:pPr>
      <w:r w:rsidRPr="00CD1AED">
        <w:rPr>
          <w:sz w:val="28"/>
          <w:szCs w:val="28"/>
        </w:rPr>
        <w:t>reformeren an d</w:t>
      </w:r>
      <w:r w:rsidR="000457EA" w:rsidRPr="00CD1AED">
        <w:rPr>
          <w:sz w:val="28"/>
          <w:szCs w:val="28"/>
        </w:rPr>
        <w:t>en</w:t>
      </w:r>
      <w:r w:rsidRPr="00CD1AED">
        <w:rPr>
          <w:sz w:val="28"/>
          <w:szCs w:val="28"/>
        </w:rPr>
        <w:t xml:space="preserve"> Hove</w:t>
      </w:r>
    </w:p>
    <w:p w:rsidR="00936B40" w:rsidRPr="00CD1AED" w:rsidRDefault="00936B40" w:rsidP="00936B40">
      <w:pPr>
        <w:tabs>
          <w:tab w:val="left" w:pos="709"/>
        </w:tabs>
        <w:ind w:left="709" w:hanging="709"/>
        <w:rPr>
          <w:sz w:val="28"/>
          <w:szCs w:val="28"/>
        </w:rPr>
      </w:pPr>
      <w:r w:rsidRPr="00CD1AED">
        <w:rPr>
          <w:sz w:val="28"/>
          <w:szCs w:val="28"/>
        </w:rPr>
        <w:t>van Holl</w:t>
      </w:r>
      <w:r w:rsidRPr="00CD1AED">
        <w:rPr>
          <w:i/>
          <w:sz w:val="28"/>
          <w:szCs w:val="28"/>
        </w:rPr>
        <w:t>and</w:t>
      </w:r>
      <w:r w:rsidRPr="00CD1AED">
        <w:rPr>
          <w:sz w:val="28"/>
          <w:szCs w:val="28"/>
        </w:rPr>
        <w:t>t.</w:t>
      </w:r>
    </w:p>
    <w:p w:rsidR="00936B40" w:rsidRPr="00CD1AED" w:rsidRDefault="00936B40" w:rsidP="00936B40">
      <w:pPr>
        <w:tabs>
          <w:tab w:val="left" w:pos="709"/>
        </w:tabs>
        <w:ind w:left="709"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w:t>
      </w:r>
      <w:r w:rsidR="000457EA" w:rsidRPr="00CD1AED">
        <w:rPr>
          <w:sz w:val="28"/>
          <w:szCs w:val="28"/>
        </w:rPr>
        <w:t>en</w:t>
      </w: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schout ende gerechte van Den Hage tusschen Reynier</w:t>
      </w:r>
    </w:p>
    <w:p w:rsidR="00936B40" w:rsidRPr="00CD1AED" w:rsidRDefault="00936B40" w:rsidP="00936B40">
      <w:pPr>
        <w:tabs>
          <w:tab w:val="left" w:pos="709"/>
        </w:tabs>
        <w:ind w:left="1418" w:hanging="709"/>
        <w:rPr>
          <w:sz w:val="28"/>
          <w:szCs w:val="28"/>
        </w:rPr>
      </w:pPr>
      <w:r w:rsidRPr="00CD1AED">
        <w:rPr>
          <w:sz w:val="28"/>
          <w:szCs w:val="28"/>
        </w:rPr>
        <w:t>van der Laeck, eysscher ter eenre up ende jegens</w:t>
      </w:r>
    </w:p>
    <w:p w:rsidR="00936B40" w:rsidRPr="00CD1AED" w:rsidRDefault="00936B40" w:rsidP="00936B40">
      <w:pPr>
        <w:tabs>
          <w:tab w:val="left" w:pos="709"/>
        </w:tabs>
        <w:ind w:left="1418" w:hanging="709"/>
        <w:rPr>
          <w:sz w:val="28"/>
          <w:szCs w:val="28"/>
        </w:rPr>
      </w:pPr>
      <w:r w:rsidRPr="00CD1AED">
        <w:rPr>
          <w:sz w:val="28"/>
          <w:szCs w:val="28"/>
        </w:rPr>
        <w:t>Cornelis Franss. Olivier</w:t>
      </w:r>
      <w:r w:rsidR="00435753" w:rsidRPr="00CD1AED">
        <w:rPr>
          <w:sz w:val="28"/>
          <w:szCs w:val="28"/>
        </w:rPr>
        <w:t>,</w:t>
      </w:r>
      <w:r w:rsidRPr="00CD1AED">
        <w:rPr>
          <w:sz w:val="28"/>
          <w:szCs w:val="28"/>
        </w:rPr>
        <w:t xml:space="preserve"> verweerd</w:t>
      </w:r>
      <w:r w:rsidRPr="00CD1AED">
        <w:rPr>
          <w:i/>
          <w:sz w:val="28"/>
          <w:szCs w:val="28"/>
        </w:rPr>
        <w:t>er</w:t>
      </w:r>
    </w:p>
    <w:p w:rsidR="00936B40" w:rsidRPr="00CD1AED" w:rsidRDefault="00936B40" w:rsidP="00936B40">
      <w:pPr>
        <w:tabs>
          <w:tab w:val="left" w:pos="709"/>
        </w:tabs>
        <w:ind w:left="1418" w:hanging="709"/>
        <w:rPr>
          <w:b/>
          <w:sz w:val="28"/>
          <w:szCs w:val="28"/>
        </w:rPr>
      </w:pPr>
      <w:r w:rsidRPr="00CD1AED">
        <w:rPr>
          <w:sz w:val="28"/>
          <w:szCs w:val="28"/>
        </w:rPr>
        <w:t>ter and</w:t>
      </w:r>
      <w:r w:rsidRPr="00CD1AED">
        <w:rPr>
          <w:i/>
          <w:sz w:val="28"/>
          <w:szCs w:val="28"/>
        </w:rPr>
        <w:t>er</w:t>
      </w:r>
      <w:r w:rsidRPr="00CD1AED">
        <w:rPr>
          <w:sz w:val="28"/>
          <w:szCs w:val="28"/>
        </w:rPr>
        <w:t>e zijd</w:t>
      </w:r>
      <w:r w:rsidR="000457EA" w:rsidRPr="00CD1AED">
        <w:rPr>
          <w:sz w:val="28"/>
          <w:szCs w:val="28"/>
        </w:rPr>
        <w:t>en</w:t>
      </w:r>
      <w:r w:rsidR="00435753" w:rsidRPr="00CD1AED">
        <w:rPr>
          <w:sz w:val="28"/>
          <w:szCs w:val="28"/>
        </w:rPr>
        <w:t>,</w:t>
      </w:r>
      <w:r w:rsidRPr="00CD1AED">
        <w:rPr>
          <w:sz w:val="28"/>
          <w:szCs w:val="28"/>
        </w:rPr>
        <w:t xml:space="preserve"> angel</w:t>
      </w:r>
      <w:r w:rsidRPr="00CD1AED">
        <w:rPr>
          <w:i/>
          <w:sz w:val="28"/>
          <w:szCs w:val="28"/>
        </w:rPr>
        <w:t>eyt</w:t>
      </w:r>
      <w:r w:rsidRPr="00CD1AED">
        <w:rPr>
          <w:sz w:val="28"/>
          <w:szCs w:val="28"/>
        </w:rPr>
        <w:t xml:space="preserve"> den 18en januarii</w:t>
      </w:r>
    </w:p>
    <w:p w:rsidR="00936B40" w:rsidRPr="00CD1AED" w:rsidRDefault="00936B40" w:rsidP="00936B40">
      <w:pPr>
        <w:tabs>
          <w:tab w:val="left" w:pos="709"/>
        </w:tabs>
        <w:ind w:left="709" w:hanging="709"/>
        <w:rPr>
          <w:b/>
          <w:sz w:val="28"/>
          <w:szCs w:val="28"/>
        </w:rPr>
      </w:pPr>
    </w:p>
    <w:p w:rsidR="00936B40" w:rsidRPr="00CD1AED" w:rsidRDefault="00B232A5" w:rsidP="00936B40">
      <w:pPr>
        <w:tabs>
          <w:tab w:val="left" w:pos="709"/>
        </w:tabs>
        <w:ind w:left="709" w:hanging="709"/>
        <w:rPr>
          <w:sz w:val="28"/>
          <w:szCs w:val="28"/>
        </w:rPr>
      </w:pPr>
      <w:r>
        <w:rPr>
          <w:b/>
          <w:sz w:val="28"/>
          <w:szCs w:val="28"/>
        </w:rPr>
        <w:br w:type="page"/>
      </w:r>
      <w:r w:rsidR="00936B40" w:rsidRPr="00CD1AED">
        <w:rPr>
          <w:b/>
          <w:sz w:val="28"/>
          <w:szCs w:val="28"/>
        </w:rPr>
        <w:lastRenderedPageBreak/>
        <w:t>124v</w:t>
      </w:r>
    </w:p>
    <w:p w:rsidR="00936B40" w:rsidRPr="00CD1AED" w:rsidRDefault="00936B40" w:rsidP="00936B40">
      <w:pPr>
        <w:tabs>
          <w:tab w:val="left" w:pos="709"/>
        </w:tabs>
        <w:ind w:left="709" w:hanging="709"/>
        <w:rPr>
          <w:sz w:val="28"/>
          <w:szCs w:val="28"/>
        </w:rPr>
      </w:pPr>
      <w:r w:rsidRPr="00CD1AED">
        <w:rPr>
          <w:sz w:val="28"/>
          <w:szCs w:val="28"/>
        </w:rPr>
        <w:t>1</w:t>
      </w:r>
      <w:r w:rsidRPr="00CD1AED">
        <w:rPr>
          <w:sz w:val="28"/>
          <w:szCs w:val="28"/>
        </w:rPr>
        <w:tab/>
        <w:t>lestled</w:t>
      </w:r>
      <w:r w:rsidR="000457EA" w:rsidRPr="00CD1AED">
        <w:rPr>
          <w:sz w:val="28"/>
          <w:szCs w:val="28"/>
        </w:rPr>
        <w:t>en</w:t>
      </w:r>
      <w:r w:rsidRPr="00CD1AED">
        <w:rPr>
          <w:sz w:val="28"/>
          <w:szCs w:val="28"/>
        </w:rPr>
        <w:t>. Scepen</w:t>
      </w:r>
      <w:r w:rsidR="000457EA"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w:t>
      </w:r>
    </w:p>
    <w:p w:rsidR="00936B40" w:rsidRPr="00CD1AED" w:rsidRDefault="00936B40" w:rsidP="00936B40">
      <w:pPr>
        <w:tabs>
          <w:tab w:val="left" w:pos="709"/>
        </w:tabs>
        <w:ind w:left="1418" w:hanging="709"/>
        <w:rPr>
          <w:sz w:val="28"/>
          <w:szCs w:val="28"/>
        </w:rPr>
      </w:pPr>
      <w:r w:rsidRPr="00CD1AED">
        <w:rPr>
          <w:sz w:val="28"/>
          <w:szCs w:val="28"/>
        </w:rPr>
        <w:t>scriftelicke eysch, mondelinge antwoorde,</w:t>
      </w:r>
    </w:p>
    <w:p w:rsidR="00936B40" w:rsidRPr="00CD1AED" w:rsidRDefault="00936B40" w:rsidP="00936B40">
      <w:pPr>
        <w:tabs>
          <w:tab w:val="left" w:pos="709"/>
        </w:tabs>
        <w:ind w:left="1418" w:hanging="709"/>
        <w:rPr>
          <w:sz w:val="28"/>
          <w:szCs w:val="28"/>
        </w:rPr>
      </w:pPr>
      <w:r w:rsidRPr="00CD1AED">
        <w:rPr>
          <w:sz w:val="28"/>
          <w:szCs w:val="28"/>
        </w:rPr>
        <w:t xml:space="preserve">replycke ende duplycke gehoort ende </w:t>
      </w:r>
    </w:p>
    <w:p w:rsidR="00936B40" w:rsidRPr="00CD1AED" w:rsidRDefault="00936B40" w:rsidP="00936B40">
      <w:pPr>
        <w:tabs>
          <w:tab w:val="left" w:pos="709"/>
        </w:tabs>
        <w:ind w:left="1418" w:hanging="709"/>
        <w:rPr>
          <w:sz w:val="28"/>
          <w:szCs w:val="28"/>
        </w:rPr>
      </w:pPr>
      <w:r w:rsidRPr="00CD1AED">
        <w:rPr>
          <w:sz w:val="28"/>
          <w:szCs w:val="28"/>
        </w:rPr>
        <w:t>gezyen alsulcke certifficatiën als die v</w:t>
      </w:r>
      <w:r w:rsidRPr="00CD1AED">
        <w:rPr>
          <w:i/>
          <w:sz w:val="28"/>
          <w:szCs w:val="28"/>
        </w:rPr>
        <w:t>oor</w:t>
      </w:r>
      <w:r w:rsidRPr="00CD1AED">
        <w:rPr>
          <w:sz w:val="28"/>
          <w:szCs w:val="28"/>
        </w:rPr>
        <w:t xml:space="preserve">s. </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p</w:t>
      </w:r>
      <w:r w:rsidRPr="00CD1AED">
        <w:rPr>
          <w:i/>
          <w:sz w:val="28"/>
          <w:szCs w:val="28"/>
        </w:rPr>
        <w:t>er</w:t>
      </w:r>
      <w:r w:rsidRPr="00CD1AED">
        <w:rPr>
          <w:sz w:val="28"/>
          <w:szCs w:val="28"/>
        </w:rPr>
        <w:t>tijen in rechte ten wed</w:t>
      </w:r>
      <w:r w:rsidRPr="00CD1AED">
        <w:rPr>
          <w:i/>
          <w:sz w:val="28"/>
          <w:szCs w:val="28"/>
        </w:rPr>
        <w:t>er</w:t>
      </w:r>
      <w:r w:rsidRPr="00CD1AED">
        <w:rPr>
          <w:sz w:val="28"/>
          <w:szCs w:val="28"/>
        </w:rPr>
        <w:t>zijd</w:t>
      </w:r>
      <w:r w:rsidR="000457EA" w:rsidRPr="00CD1AED">
        <w:rPr>
          <w:sz w:val="28"/>
          <w:szCs w:val="28"/>
        </w:rPr>
        <w:t>en</w:t>
      </w:r>
      <w:r w:rsidRPr="00CD1AED">
        <w:rPr>
          <w:sz w:val="28"/>
          <w:szCs w:val="28"/>
        </w:rPr>
        <w:t xml:space="preserve"> geëxhibeert hebben, mitsgad</w:t>
      </w:r>
      <w:r w:rsidRPr="00CD1AED">
        <w:rPr>
          <w:i/>
          <w:sz w:val="28"/>
          <w:szCs w:val="28"/>
        </w:rPr>
        <w:t>er</w:t>
      </w:r>
      <w:r w:rsidRPr="00CD1AED">
        <w:rPr>
          <w:sz w:val="28"/>
          <w:szCs w:val="28"/>
        </w:rPr>
        <w:t xml:space="preserve">s </w:t>
      </w:r>
    </w:p>
    <w:p w:rsidR="00936B40" w:rsidRPr="00CD1AED" w:rsidRDefault="00936B40" w:rsidP="00936B40">
      <w:pPr>
        <w:tabs>
          <w:tab w:val="left" w:pos="709"/>
        </w:tabs>
        <w:ind w:left="1418" w:hanging="709"/>
        <w:rPr>
          <w:sz w:val="28"/>
          <w:szCs w:val="28"/>
        </w:rPr>
      </w:pPr>
      <w:r w:rsidRPr="00CD1AED">
        <w:rPr>
          <w:sz w:val="28"/>
          <w:szCs w:val="28"/>
        </w:rPr>
        <w:t>d’ordonn</w:t>
      </w:r>
      <w:r w:rsidRPr="00CD1AED">
        <w:rPr>
          <w:i/>
          <w:sz w:val="28"/>
          <w:szCs w:val="28"/>
        </w:rPr>
        <w:t>antie</w:t>
      </w:r>
      <w:r w:rsidRPr="00CD1AED">
        <w:rPr>
          <w:sz w:val="28"/>
          <w:szCs w:val="28"/>
        </w:rPr>
        <w:t xml:space="preserve"> van den Staten van de v</w:t>
      </w:r>
      <w:r w:rsidRPr="00CD1AED">
        <w:rPr>
          <w:i/>
          <w:sz w:val="28"/>
          <w:szCs w:val="28"/>
        </w:rPr>
        <w:t>er</w:t>
      </w:r>
      <w:r w:rsidRPr="00CD1AED">
        <w:rPr>
          <w:sz w:val="28"/>
          <w:szCs w:val="28"/>
        </w:rPr>
        <w:t xml:space="preserve">pachtinge van de brandewijn- </w:t>
      </w:r>
    </w:p>
    <w:p w:rsidR="00936B40" w:rsidRPr="00CD1AED" w:rsidRDefault="00936B40" w:rsidP="00936B40">
      <w:pPr>
        <w:tabs>
          <w:tab w:val="left" w:pos="709"/>
        </w:tabs>
        <w:ind w:left="1418" w:hanging="709"/>
        <w:rPr>
          <w:sz w:val="28"/>
          <w:szCs w:val="28"/>
        </w:rPr>
      </w:pPr>
      <w:r w:rsidRPr="00CD1AED">
        <w:rPr>
          <w:sz w:val="28"/>
          <w:szCs w:val="28"/>
        </w:rPr>
        <w:t>excijs, condempneren d</w:t>
      </w:r>
      <w:r w:rsidR="000457EA"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w:t>
      </w:r>
    </w:p>
    <w:p w:rsidR="00760449" w:rsidRPr="00CD1AED" w:rsidRDefault="00936B40" w:rsidP="00936B40">
      <w:pPr>
        <w:tabs>
          <w:tab w:val="left" w:pos="709"/>
        </w:tabs>
        <w:ind w:left="1418" w:hanging="709"/>
        <w:rPr>
          <w:sz w:val="28"/>
          <w:szCs w:val="28"/>
        </w:rPr>
      </w:pPr>
      <w:r w:rsidRPr="00CD1AED">
        <w:rPr>
          <w:sz w:val="28"/>
          <w:szCs w:val="28"/>
        </w:rPr>
        <w:t>in de boeten van twintich pond</w:t>
      </w:r>
      <w:r w:rsidR="000457EA" w:rsidRPr="00CD1AED">
        <w:rPr>
          <w:sz w:val="28"/>
          <w:szCs w:val="28"/>
        </w:rPr>
        <w:t>en</w:t>
      </w:r>
      <w:r w:rsidR="00A7156B" w:rsidRPr="00CD1AED">
        <w:rPr>
          <w:sz w:val="28"/>
          <w:szCs w:val="28"/>
        </w:rPr>
        <w:t>,</w:t>
      </w:r>
      <w:r w:rsidRPr="00CD1AED">
        <w:rPr>
          <w:sz w:val="28"/>
          <w:szCs w:val="28"/>
        </w:rPr>
        <w:t xml:space="preserve"> te geven </w:t>
      </w:r>
    </w:p>
    <w:p w:rsidR="00760449" w:rsidRPr="00CD1AED" w:rsidRDefault="00760449" w:rsidP="00760449">
      <w:pPr>
        <w:tabs>
          <w:tab w:val="left" w:pos="709"/>
        </w:tabs>
        <w:ind w:left="2835" w:hanging="3"/>
        <w:rPr>
          <w:sz w:val="28"/>
          <w:szCs w:val="28"/>
        </w:rPr>
      </w:pPr>
      <w:r w:rsidRPr="00CD1AED">
        <w:rPr>
          <w:sz w:val="28"/>
          <w:szCs w:val="28"/>
        </w:rPr>
        <w:t xml:space="preserve">ende </w:t>
      </w:r>
      <w:r w:rsidR="00936B40" w:rsidRPr="00CD1AED">
        <w:rPr>
          <w:sz w:val="28"/>
          <w:szCs w:val="28"/>
        </w:rPr>
        <w:t xml:space="preserve">distribueren naervolgende </w:t>
      </w:r>
    </w:p>
    <w:p w:rsidR="00936B40" w:rsidRPr="00CD1AED" w:rsidRDefault="00760449" w:rsidP="00760449">
      <w:pPr>
        <w:tabs>
          <w:tab w:val="left" w:pos="709"/>
        </w:tabs>
        <w:ind w:left="2835" w:hanging="3"/>
        <w:rPr>
          <w:sz w:val="28"/>
          <w:szCs w:val="28"/>
        </w:rPr>
      </w:pPr>
      <w:r w:rsidRPr="00CD1AED">
        <w:rPr>
          <w:sz w:val="28"/>
          <w:szCs w:val="28"/>
        </w:rPr>
        <w:t>d’ordonn</w:t>
      </w:r>
      <w:r w:rsidRPr="00CD1AED">
        <w:rPr>
          <w:i/>
          <w:sz w:val="28"/>
          <w:szCs w:val="28"/>
        </w:rPr>
        <w:t>antie</w:t>
      </w:r>
      <w:r w:rsidRPr="00CD1AED">
        <w:rPr>
          <w:sz w:val="28"/>
          <w:szCs w:val="28"/>
        </w:rPr>
        <w:t xml:space="preserve"> van </w:t>
      </w:r>
      <w:r w:rsidR="00936B40" w:rsidRPr="00CD1AED">
        <w:rPr>
          <w:sz w:val="28"/>
          <w:szCs w:val="28"/>
        </w:rPr>
        <w:t>de v</w:t>
      </w:r>
      <w:r w:rsidR="00936B40" w:rsidRPr="00CD1AED">
        <w:rPr>
          <w:i/>
          <w:sz w:val="28"/>
          <w:szCs w:val="28"/>
        </w:rPr>
        <w:t>oor</w:t>
      </w:r>
      <w:r w:rsidR="00936B40" w:rsidRPr="00CD1AED">
        <w:rPr>
          <w:sz w:val="28"/>
          <w:szCs w:val="28"/>
        </w:rPr>
        <w:t xml:space="preserve">s. Staeten, </w:t>
      </w:r>
    </w:p>
    <w:p w:rsidR="00936B40" w:rsidRPr="00CD1AED" w:rsidRDefault="00936B40" w:rsidP="00936B40">
      <w:pPr>
        <w:tabs>
          <w:tab w:val="left" w:pos="709"/>
        </w:tabs>
        <w:ind w:left="1418" w:hanging="709"/>
        <w:rPr>
          <w:sz w:val="28"/>
          <w:szCs w:val="28"/>
        </w:rPr>
      </w:pPr>
      <w:r w:rsidRPr="00CD1AED">
        <w:rPr>
          <w:sz w:val="28"/>
          <w:szCs w:val="28"/>
        </w:rPr>
        <w:t>mitsgad</w:t>
      </w:r>
      <w:r w:rsidRPr="00CD1AED">
        <w:rPr>
          <w:i/>
          <w:sz w:val="28"/>
          <w:szCs w:val="28"/>
        </w:rPr>
        <w:t>er</w:t>
      </w:r>
      <w:r w:rsidRPr="00CD1AED">
        <w:rPr>
          <w:sz w:val="28"/>
          <w:szCs w:val="28"/>
        </w:rPr>
        <w:t>s in den boeten ende costen van de ken</w:t>
      </w:r>
      <w:r w:rsidRPr="00CD1AED">
        <w:rPr>
          <w:i/>
          <w:sz w:val="28"/>
          <w:szCs w:val="28"/>
        </w:rPr>
        <w:t>ninghe</w:t>
      </w:r>
      <w:r w:rsidRPr="00CD1AED">
        <w:rPr>
          <w:sz w:val="28"/>
          <w:szCs w:val="28"/>
        </w:rPr>
        <w:t xml:space="preserve"> tot </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tauxatie ende moderatie van den gerechte.</w:t>
      </w:r>
    </w:p>
    <w:p w:rsidR="00936B40" w:rsidRPr="00CD1AED" w:rsidRDefault="00936B40" w:rsidP="00936B40">
      <w:pPr>
        <w:tabs>
          <w:tab w:val="left" w:pos="709"/>
        </w:tabs>
        <w:ind w:left="1418" w:hanging="709"/>
        <w:rPr>
          <w:i/>
          <w:sz w:val="28"/>
          <w:szCs w:val="28"/>
        </w:rPr>
      </w:pPr>
      <w:r w:rsidRPr="00CD1AED">
        <w:rPr>
          <w:sz w:val="28"/>
          <w:szCs w:val="28"/>
        </w:rPr>
        <w:t>Aldus ut s</w:t>
      </w:r>
      <w:r w:rsidRPr="00CD1AED">
        <w:rPr>
          <w:i/>
          <w:sz w:val="28"/>
          <w:szCs w:val="28"/>
        </w:rPr>
        <w:t>upra</w:t>
      </w:r>
      <w:r w:rsidRPr="00CD1AED">
        <w:rPr>
          <w:sz w:val="28"/>
          <w:szCs w:val="28"/>
        </w:rPr>
        <w:t>.</w:t>
      </w:r>
    </w:p>
    <w:p w:rsidR="00936B40" w:rsidRPr="00CD1AED" w:rsidRDefault="00CB172E" w:rsidP="00936B40">
      <w:pPr>
        <w:tabs>
          <w:tab w:val="left" w:pos="709"/>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Van welcke v</w:t>
      </w:r>
      <w:r w:rsidRPr="00CD1AED">
        <w:rPr>
          <w:i/>
          <w:sz w:val="28"/>
          <w:szCs w:val="28"/>
        </w:rPr>
        <w:t>oor</w:t>
      </w:r>
      <w:r w:rsidRPr="00CD1AED">
        <w:rPr>
          <w:sz w:val="28"/>
          <w:szCs w:val="28"/>
        </w:rPr>
        <w:t xml:space="preserve">s. </w:t>
      </w:r>
    </w:p>
    <w:p w:rsidR="00936B40" w:rsidRPr="00CD1AED" w:rsidRDefault="00936B40" w:rsidP="00936B40">
      <w:pPr>
        <w:tabs>
          <w:tab w:val="left" w:pos="709"/>
        </w:tabs>
        <w:ind w:left="709" w:hanging="709"/>
        <w:rPr>
          <w:sz w:val="28"/>
          <w:szCs w:val="28"/>
        </w:rPr>
      </w:pPr>
      <w:r w:rsidRPr="00CD1AED">
        <w:rPr>
          <w:sz w:val="28"/>
          <w:szCs w:val="28"/>
        </w:rPr>
        <w:t>vo</w:t>
      </w:r>
      <w:r w:rsidRPr="00CD1AED">
        <w:rPr>
          <w:i/>
          <w:sz w:val="28"/>
          <w:szCs w:val="28"/>
        </w:rPr>
        <w:t>n</w:t>
      </w:r>
      <w:r w:rsidRPr="00CD1AED">
        <w:rPr>
          <w:sz w:val="28"/>
          <w:szCs w:val="28"/>
        </w:rPr>
        <w:t>nisse d</w:t>
      </w:r>
      <w:r w:rsidR="000457EA" w:rsidRPr="00CD1AED">
        <w:rPr>
          <w:sz w:val="28"/>
          <w:szCs w:val="28"/>
        </w:rPr>
        <w:t>en</w:t>
      </w:r>
      <w:r w:rsidRPr="00CD1AED">
        <w:rPr>
          <w:sz w:val="28"/>
          <w:szCs w:val="28"/>
        </w:rPr>
        <w:t xml:space="preserve"> v</w:t>
      </w:r>
      <w:r w:rsidRPr="00CD1AED">
        <w:rPr>
          <w:i/>
          <w:sz w:val="28"/>
          <w:szCs w:val="28"/>
        </w:rPr>
        <w:t>erweerde</w:t>
      </w:r>
      <w:r w:rsidRPr="00CD1AED">
        <w:rPr>
          <w:sz w:val="28"/>
          <w:szCs w:val="28"/>
        </w:rPr>
        <w:t xml:space="preserve">r illico </w:t>
      </w:r>
    </w:p>
    <w:p w:rsidR="00936B40" w:rsidRPr="00CD1AED" w:rsidRDefault="00936B40" w:rsidP="00936B40">
      <w:pPr>
        <w:tabs>
          <w:tab w:val="left" w:pos="709"/>
        </w:tabs>
        <w:ind w:left="709" w:hanging="709"/>
        <w:rPr>
          <w:sz w:val="28"/>
          <w:szCs w:val="28"/>
        </w:rPr>
      </w:pPr>
      <w:r w:rsidRPr="00CD1AED">
        <w:rPr>
          <w:sz w:val="28"/>
          <w:szCs w:val="28"/>
        </w:rPr>
        <w:t>protesteerde te mogen</w:t>
      </w:r>
    </w:p>
    <w:p w:rsidR="00936B40" w:rsidRPr="00CD1AED" w:rsidRDefault="00936B40" w:rsidP="00936B40">
      <w:pPr>
        <w:tabs>
          <w:tab w:val="left" w:pos="709"/>
        </w:tabs>
        <w:ind w:left="709" w:hanging="709"/>
        <w:rPr>
          <w:sz w:val="28"/>
          <w:szCs w:val="28"/>
        </w:rPr>
      </w:pPr>
      <w:r w:rsidRPr="00CD1AED">
        <w:rPr>
          <w:sz w:val="28"/>
          <w:szCs w:val="28"/>
        </w:rPr>
        <w:t>appelleren ofte reformeren</w:t>
      </w:r>
    </w:p>
    <w:p w:rsidR="00936B40" w:rsidRPr="00CD1AED" w:rsidRDefault="00936B40" w:rsidP="00936B40">
      <w:pPr>
        <w:tabs>
          <w:tab w:val="left" w:pos="709"/>
        </w:tabs>
        <w:ind w:left="709" w:hanging="709"/>
        <w:rPr>
          <w:sz w:val="28"/>
          <w:szCs w:val="28"/>
        </w:rPr>
      </w:pPr>
      <w:r w:rsidRPr="00CD1AED">
        <w:rPr>
          <w:sz w:val="28"/>
          <w:szCs w:val="28"/>
        </w:rPr>
        <w:t>an den Hove van Holl</w:t>
      </w:r>
      <w:r w:rsidRPr="00CD1AED">
        <w:rPr>
          <w:i/>
          <w:sz w:val="28"/>
          <w:szCs w:val="28"/>
        </w:rPr>
        <w:t>and</w:t>
      </w:r>
      <w:r w:rsidRPr="00CD1AED">
        <w:rPr>
          <w:sz w:val="28"/>
          <w:szCs w:val="28"/>
        </w:rPr>
        <w:t>t.</w:t>
      </w:r>
    </w:p>
    <w:p w:rsidR="00936B40" w:rsidRPr="00CD1AED" w:rsidRDefault="00936B40" w:rsidP="00936B40">
      <w:pPr>
        <w:tabs>
          <w:tab w:val="left" w:pos="709"/>
        </w:tabs>
        <w:ind w:left="709"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Opte questie van de erffsceydinge</w:t>
      </w:r>
    </w:p>
    <w:p w:rsidR="00936B40" w:rsidRPr="00CD1AED" w:rsidRDefault="00936B40" w:rsidP="00936B40">
      <w:pPr>
        <w:tabs>
          <w:tab w:val="left" w:pos="709"/>
        </w:tabs>
        <w:ind w:left="1418" w:hanging="709"/>
        <w:rPr>
          <w:sz w:val="28"/>
          <w:szCs w:val="28"/>
        </w:rPr>
      </w:pPr>
      <w:r w:rsidRPr="00CD1AED">
        <w:rPr>
          <w:sz w:val="28"/>
          <w:szCs w:val="28"/>
        </w:rPr>
        <w:t>hangende voor d</w:t>
      </w:r>
      <w:r w:rsidR="000457EA" w:rsidRPr="00CD1AED">
        <w:rPr>
          <w:sz w:val="28"/>
          <w:szCs w:val="28"/>
        </w:rPr>
        <w:t>en</w:t>
      </w:r>
      <w:r w:rsidRPr="00CD1AED">
        <w:rPr>
          <w:sz w:val="28"/>
          <w:szCs w:val="28"/>
        </w:rPr>
        <w:t xml:space="preserve"> schout ende gerechte van Den Hage tuss</w:t>
      </w:r>
      <w:r w:rsidRPr="00CD1AED">
        <w:rPr>
          <w:i/>
          <w:sz w:val="28"/>
          <w:szCs w:val="28"/>
        </w:rPr>
        <w:t>chen</w:t>
      </w:r>
    </w:p>
    <w:p w:rsidR="00936B40" w:rsidRPr="00CD1AED" w:rsidRDefault="00936B40" w:rsidP="00936B40">
      <w:pPr>
        <w:tabs>
          <w:tab w:val="left" w:pos="709"/>
        </w:tabs>
        <w:ind w:left="1418" w:hanging="709"/>
        <w:rPr>
          <w:sz w:val="28"/>
          <w:szCs w:val="28"/>
        </w:rPr>
      </w:pPr>
      <w:r w:rsidRPr="00CD1AED">
        <w:rPr>
          <w:sz w:val="28"/>
          <w:szCs w:val="28"/>
        </w:rPr>
        <w:t>de wed</w:t>
      </w:r>
      <w:r w:rsidRPr="00CD1AED">
        <w:rPr>
          <w:i/>
          <w:sz w:val="28"/>
          <w:szCs w:val="28"/>
        </w:rPr>
        <w:t>uw</w:t>
      </w:r>
      <w:r w:rsidRPr="00CD1AED">
        <w:rPr>
          <w:sz w:val="28"/>
          <w:szCs w:val="28"/>
        </w:rPr>
        <w:t>e</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 xml:space="preserve">van mr. Dirick van Bronchorst in </w:t>
      </w:r>
      <w:r w:rsidR="009424C6" w:rsidRPr="00CD1AED">
        <w:rPr>
          <w:sz w:val="28"/>
          <w:szCs w:val="28"/>
        </w:rPr>
        <w:t>zijn</w:t>
      </w:r>
      <w:r w:rsidR="009424C6" w:rsidRPr="00CD1AED">
        <w:rPr>
          <w:i/>
          <w:sz w:val="28"/>
          <w:szCs w:val="28"/>
        </w:rPr>
        <w:t>en</w:t>
      </w:r>
      <w:r w:rsidRPr="00CD1AED">
        <w:rPr>
          <w:sz w:val="28"/>
          <w:szCs w:val="28"/>
        </w:rPr>
        <w:t xml:space="preserve"> leven</w:t>
      </w:r>
    </w:p>
    <w:p w:rsidR="00936B40" w:rsidRPr="00CD1AED" w:rsidRDefault="00936B40" w:rsidP="00936B40">
      <w:pPr>
        <w:tabs>
          <w:tab w:val="left" w:pos="709"/>
        </w:tabs>
        <w:ind w:left="1418" w:hanging="709"/>
        <w:rPr>
          <w:sz w:val="28"/>
          <w:szCs w:val="28"/>
        </w:rPr>
      </w:pPr>
      <w:r w:rsidRPr="00CD1AED">
        <w:rPr>
          <w:sz w:val="28"/>
          <w:szCs w:val="28"/>
        </w:rPr>
        <w:t>raedt ordinaris ’s Hooffs van Holl</w:t>
      </w:r>
      <w:r w:rsidRPr="00CD1AED">
        <w:rPr>
          <w:i/>
          <w:sz w:val="28"/>
          <w:szCs w:val="28"/>
        </w:rPr>
        <w:t>and</w:t>
      </w:r>
      <w:r w:rsidRPr="00CD1AED">
        <w:rPr>
          <w:sz w:val="28"/>
          <w:szCs w:val="28"/>
        </w:rPr>
        <w:t>t, eysschersse</w:t>
      </w:r>
    </w:p>
    <w:p w:rsidR="00936B40" w:rsidRPr="00CD1AED" w:rsidRDefault="00936B40" w:rsidP="00936B40">
      <w:pPr>
        <w:tabs>
          <w:tab w:val="left" w:pos="709"/>
        </w:tabs>
        <w:ind w:left="1418" w:hanging="709"/>
        <w:rPr>
          <w:sz w:val="28"/>
          <w:szCs w:val="28"/>
        </w:rPr>
      </w:pPr>
      <w:r w:rsidRPr="00CD1AED">
        <w:rPr>
          <w:sz w:val="28"/>
          <w:szCs w:val="28"/>
        </w:rPr>
        <w:t xml:space="preserve">ter eenre </w:t>
      </w:r>
      <w:r w:rsidR="00A7156B" w:rsidRPr="00CD1AED">
        <w:rPr>
          <w:sz w:val="28"/>
          <w:szCs w:val="28"/>
        </w:rPr>
        <w:t>o</w:t>
      </w:r>
      <w:r w:rsidRPr="00CD1AED">
        <w:rPr>
          <w:sz w:val="28"/>
          <w:szCs w:val="28"/>
        </w:rPr>
        <w:t>p ende jegens Joachim Robb</w:t>
      </w:r>
      <w:r w:rsidRPr="00CD1AED">
        <w:rPr>
          <w:i/>
          <w:sz w:val="28"/>
          <w:szCs w:val="28"/>
        </w:rPr>
        <w:t>rech</w:t>
      </w:r>
      <w:r w:rsidRPr="00CD1AED">
        <w:rPr>
          <w:sz w:val="28"/>
          <w:szCs w:val="28"/>
        </w:rPr>
        <w:t>tsz.</w:t>
      </w:r>
      <w:r w:rsidR="00A7156B" w:rsidRPr="00CD1AED">
        <w:rPr>
          <w:sz w:val="28"/>
          <w:szCs w:val="28"/>
        </w:rPr>
        <w:t>,</w:t>
      </w:r>
      <w:r w:rsidRPr="00CD1AED">
        <w:rPr>
          <w:sz w:val="28"/>
          <w:szCs w:val="28"/>
        </w:rPr>
        <w:t xml:space="preserve"> verweerd</w:t>
      </w:r>
      <w:r w:rsidRPr="00CD1AED">
        <w:rPr>
          <w:i/>
          <w:sz w:val="28"/>
          <w:szCs w:val="28"/>
        </w:rPr>
        <w:t>er</w:t>
      </w:r>
    </w:p>
    <w:p w:rsidR="00936B40" w:rsidRPr="00CD1AED" w:rsidRDefault="00936B40" w:rsidP="00936B40">
      <w:pPr>
        <w:tabs>
          <w:tab w:val="left" w:pos="709"/>
        </w:tabs>
        <w:ind w:left="1418" w:hanging="709"/>
        <w:rPr>
          <w:sz w:val="28"/>
          <w:szCs w:val="28"/>
        </w:rPr>
      </w:pPr>
      <w:r w:rsidRPr="00CD1AED">
        <w:rPr>
          <w:sz w:val="28"/>
          <w:szCs w:val="28"/>
        </w:rPr>
        <w:t>ter and</w:t>
      </w:r>
      <w:r w:rsidRPr="00CD1AED">
        <w:rPr>
          <w:i/>
          <w:sz w:val="28"/>
          <w:szCs w:val="28"/>
        </w:rPr>
        <w:t>er</w:t>
      </w:r>
      <w:r w:rsidRPr="00CD1AED">
        <w:rPr>
          <w:sz w:val="28"/>
          <w:szCs w:val="28"/>
        </w:rPr>
        <w:t>e zijd</w:t>
      </w:r>
      <w:r w:rsidR="000457EA" w:rsidRPr="00CD1AED">
        <w:rPr>
          <w:sz w:val="28"/>
          <w:szCs w:val="28"/>
        </w:rPr>
        <w:t>en</w:t>
      </w:r>
      <w:r w:rsidRPr="00CD1AED">
        <w:rPr>
          <w:sz w:val="28"/>
          <w:szCs w:val="28"/>
        </w:rPr>
        <w:t>, de v</w:t>
      </w:r>
      <w:r w:rsidRPr="00CD1AED">
        <w:rPr>
          <w:i/>
          <w:sz w:val="28"/>
          <w:szCs w:val="28"/>
        </w:rPr>
        <w:t>oor</w:t>
      </w:r>
      <w:r w:rsidRPr="00CD1AED">
        <w:rPr>
          <w:sz w:val="28"/>
          <w:szCs w:val="28"/>
        </w:rPr>
        <w:t>s. eysschersse</w:t>
      </w:r>
    </w:p>
    <w:p w:rsidR="00936B40" w:rsidRPr="00CD1AED" w:rsidRDefault="00936B40" w:rsidP="00936B40">
      <w:pPr>
        <w:tabs>
          <w:tab w:val="left" w:pos="709"/>
        </w:tabs>
        <w:ind w:left="1418" w:hanging="709"/>
        <w:rPr>
          <w:sz w:val="28"/>
          <w:szCs w:val="28"/>
        </w:rPr>
      </w:pPr>
      <w:r w:rsidRPr="00CD1AED">
        <w:rPr>
          <w:sz w:val="28"/>
          <w:szCs w:val="28"/>
        </w:rPr>
        <w:t>sustinerende dat zeecke</w:t>
      </w:r>
      <w:r w:rsidRPr="00CD1AED">
        <w:rPr>
          <w:i/>
          <w:sz w:val="28"/>
          <w:szCs w:val="28"/>
        </w:rPr>
        <w:t>re</w:t>
      </w:r>
      <w:r w:rsidRPr="00CD1AED">
        <w:rPr>
          <w:sz w:val="28"/>
          <w:szCs w:val="28"/>
        </w:rPr>
        <w:t xml:space="preserve"> heyninge</w:t>
      </w:r>
      <w:r w:rsidR="00A7156B" w:rsidRPr="00CD1AED">
        <w:rPr>
          <w:sz w:val="28"/>
          <w:szCs w:val="28"/>
        </w:rPr>
        <w:t>,</w:t>
      </w:r>
      <w:r w:rsidRPr="00CD1AED">
        <w:rPr>
          <w:sz w:val="28"/>
          <w:szCs w:val="28"/>
        </w:rPr>
        <w:t xml:space="preserve"> beginnende van</w:t>
      </w: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zeeckere steen</w:t>
      </w:r>
      <w:r w:rsidR="000457EA" w:rsidRPr="00CD1AED">
        <w:rPr>
          <w:sz w:val="28"/>
          <w:szCs w:val="28"/>
        </w:rPr>
        <w:t>en</w:t>
      </w:r>
      <w:r w:rsidR="00A7156B" w:rsidRPr="00CD1AED">
        <w:rPr>
          <w:sz w:val="28"/>
          <w:szCs w:val="28"/>
        </w:rPr>
        <w:t xml:space="preserve"> voet</w:t>
      </w:r>
      <w:r w:rsidRPr="00CD1AED">
        <w:rPr>
          <w:sz w:val="28"/>
          <w:szCs w:val="28"/>
        </w:rPr>
        <w:t xml:space="preserve"> daer zeecke</w:t>
      </w:r>
      <w:r w:rsidRPr="00CD1AED">
        <w:rPr>
          <w:i/>
          <w:sz w:val="28"/>
          <w:szCs w:val="28"/>
        </w:rPr>
        <w:t>re</w:t>
      </w:r>
      <w:r w:rsidRPr="00CD1AED">
        <w:rPr>
          <w:sz w:val="28"/>
          <w:szCs w:val="28"/>
        </w:rPr>
        <w:t xml:space="preserve"> stant-</w:t>
      </w:r>
    </w:p>
    <w:p w:rsidR="00936B40" w:rsidRPr="00CD1AED" w:rsidRDefault="00936B40" w:rsidP="00936B40">
      <w:pPr>
        <w:tabs>
          <w:tab w:val="left" w:pos="709"/>
        </w:tabs>
        <w:ind w:left="1418" w:hanging="709"/>
        <w:rPr>
          <w:sz w:val="28"/>
          <w:szCs w:val="28"/>
        </w:rPr>
      </w:pPr>
      <w:r w:rsidRPr="00CD1AED">
        <w:rPr>
          <w:sz w:val="28"/>
          <w:szCs w:val="28"/>
        </w:rPr>
        <w:t>vinck van de lootsse, die</w:t>
      </w:r>
    </w:p>
    <w:p w:rsidR="00936B40" w:rsidRPr="00CD1AED" w:rsidRDefault="00936B40" w:rsidP="00936B40">
      <w:pPr>
        <w:tabs>
          <w:tab w:val="left" w:pos="709"/>
        </w:tabs>
        <w:ind w:left="1418" w:hanging="709"/>
        <w:rPr>
          <w:sz w:val="28"/>
          <w:szCs w:val="28"/>
        </w:rPr>
      </w:pPr>
      <w:r w:rsidRPr="00CD1AED">
        <w:rPr>
          <w:sz w:val="28"/>
          <w:szCs w:val="28"/>
        </w:rPr>
        <w:t>eertijts aldaer gestaen hadde, up gerust heeft</w:t>
      </w:r>
      <w:r w:rsidR="00A7156B" w:rsidRPr="00CD1AED">
        <w:rPr>
          <w:sz w:val="28"/>
          <w:szCs w:val="28"/>
        </w:rPr>
        <w:t>,</w:t>
      </w:r>
    </w:p>
    <w:p w:rsidR="00936B40" w:rsidRPr="00CD1AED" w:rsidRDefault="00936B40" w:rsidP="00936B40">
      <w:pPr>
        <w:tabs>
          <w:tab w:val="left" w:pos="709"/>
        </w:tabs>
        <w:ind w:left="1418" w:hanging="709"/>
        <w:rPr>
          <w:sz w:val="28"/>
          <w:szCs w:val="28"/>
        </w:rPr>
      </w:pPr>
      <w:r w:rsidRPr="00CD1AED">
        <w:rPr>
          <w:sz w:val="28"/>
          <w:szCs w:val="28"/>
        </w:rPr>
        <w:t>streckende voorts van de v</w:t>
      </w:r>
      <w:r w:rsidRPr="00CD1AED">
        <w:rPr>
          <w:i/>
          <w:sz w:val="28"/>
          <w:szCs w:val="28"/>
        </w:rPr>
        <w:t>oor</w:t>
      </w:r>
      <w:r w:rsidRPr="00CD1AED">
        <w:rPr>
          <w:sz w:val="28"/>
          <w:szCs w:val="28"/>
        </w:rPr>
        <w:t>s. steen</w:t>
      </w:r>
      <w:r w:rsidR="000457EA" w:rsidRPr="00CD1AED">
        <w:rPr>
          <w:sz w:val="28"/>
          <w:szCs w:val="28"/>
        </w:rPr>
        <w:t>en</w:t>
      </w:r>
      <w:r w:rsidRPr="00CD1AED">
        <w:rPr>
          <w:sz w:val="28"/>
          <w:szCs w:val="28"/>
        </w:rPr>
        <w:t xml:space="preserve"> voet oostwaerts up </w:t>
      </w:r>
    </w:p>
    <w:p w:rsidR="00936B40" w:rsidRPr="00CD1AED" w:rsidRDefault="00936B40" w:rsidP="00936B40">
      <w:pPr>
        <w:tabs>
          <w:tab w:val="left" w:pos="709"/>
        </w:tabs>
        <w:ind w:left="1418" w:hanging="709"/>
        <w:rPr>
          <w:sz w:val="28"/>
          <w:szCs w:val="28"/>
        </w:rPr>
      </w:pPr>
      <w:r w:rsidRPr="00CD1AED">
        <w:rPr>
          <w:sz w:val="28"/>
          <w:szCs w:val="28"/>
        </w:rPr>
        <w:t>nae zeecke</w:t>
      </w:r>
      <w:r w:rsidRPr="00CD1AED">
        <w:rPr>
          <w:i/>
          <w:sz w:val="28"/>
          <w:szCs w:val="28"/>
        </w:rPr>
        <w:t>re</w:t>
      </w:r>
      <w:r w:rsidRPr="00CD1AED">
        <w:rPr>
          <w:sz w:val="28"/>
          <w:szCs w:val="28"/>
        </w:rPr>
        <w:t xml:space="preserve"> pruymeboom die de v</w:t>
      </w:r>
      <w:r w:rsidRPr="00CD1AED">
        <w:rPr>
          <w:i/>
          <w:sz w:val="28"/>
          <w:szCs w:val="28"/>
        </w:rPr>
        <w:t>oor</w:t>
      </w:r>
      <w:r w:rsidRPr="00CD1AED">
        <w:rPr>
          <w:sz w:val="28"/>
          <w:szCs w:val="28"/>
        </w:rPr>
        <w:t>s. eyss</w:t>
      </w:r>
      <w:r w:rsidRPr="00CD1AED">
        <w:rPr>
          <w:i/>
          <w:sz w:val="28"/>
          <w:szCs w:val="28"/>
        </w:rPr>
        <w:t>cherss</w:t>
      </w:r>
      <w:r w:rsidRPr="00CD1AED">
        <w:rPr>
          <w:sz w:val="28"/>
          <w:szCs w:val="28"/>
        </w:rPr>
        <w:t>e</w:t>
      </w:r>
    </w:p>
    <w:p w:rsidR="00936B40" w:rsidRPr="00CD1AED" w:rsidRDefault="00936B40" w:rsidP="00936B40">
      <w:pPr>
        <w:tabs>
          <w:tab w:val="left" w:pos="709"/>
        </w:tabs>
        <w:ind w:left="709" w:hanging="709"/>
        <w:rPr>
          <w:b/>
          <w:sz w:val="28"/>
          <w:szCs w:val="28"/>
        </w:rPr>
      </w:pPr>
      <w:r w:rsidRPr="00CD1AED">
        <w:rPr>
          <w:sz w:val="28"/>
          <w:szCs w:val="28"/>
        </w:rPr>
        <w:t>25</w:t>
      </w:r>
      <w:r w:rsidRPr="00CD1AED">
        <w:rPr>
          <w:sz w:val="28"/>
          <w:szCs w:val="28"/>
        </w:rPr>
        <w:tab/>
        <w:t>mede sustineerde up heure gront te staene,</w:t>
      </w:r>
    </w:p>
    <w:p w:rsidR="00936B40" w:rsidRPr="00CD1AED" w:rsidRDefault="00936B40" w:rsidP="00936B40">
      <w:pPr>
        <w:tabs>
          <w:tab w:val="left" w:pos="709"/>
        </w:tabs>
        <w:ind w:left="709" w:hanging="709"/>
        <w:rPr>
          <w:b/>
          <w:sz w:val="28"/>
          <w:szCs w:val="28"/>
        </w:rPr>
      </w:pPr>
    </w:p>
    <w:p w:rsidR="00936B40" w:rsidRPr="00CD1AED" w:rsidRDefault="00B232A5" w:rsidP="00936B40">
      <w:pPr>
        <w:tabs>
          <w:tab w:val="left" w:pos="709"/>
        </w:tabs>
        <w:ind w:left="709" w:hanging="709"/>
        <w:rPr>
          <w:sz w:val="28"/>
          <w:szCs w:val="28"/>
        </w:rPr>
      </w:pPr>
      <w:r>
        <w:rPr>
          <w:b/>
          <w:sz w:val="28"/>
          <w:szCs w:val="28"/>
        </w:rPr>
        <w:br w:type="page"/>
      </w:r>
      <w:r w:rsidR="00936B40" w:rsidRPr="00CD1AED">
        <w:rPr>
          <w:b/>
          <w:sz w:val="28"/>
          <w:szCs w:val="28"/>
        </w:rPr>
        <w:lastRenderedPageBreak/>
        <w:t>125r</w:t>
      </w:r>
    </w:p>
    <w:p w:rsidR="00936B40" w:rsidRPr="00CD1AED" w:rsidRDefault="00936B40" w:rsidP="00936B40">
      <w:pPr>
        <w:tabs>
          <w:tab w:val="left" w:pos="709"/>
        </w:tabs>
        <w:ind w:left="709" w:hanging="709"/>
        <w:rPr>
          <w:sz w:val="28"/>
          <w:szCs w:val="28"/>
        </w:rPr>
      </w:pPr>
      <w:r w:rsidRPr="00CD1AED">
        <w:rPr>
          <w:sz w:val="28"/>
          <w:szCs w:val="28"/>
        </w:rPr>
        <w:t>1</w:t>
      </w:r>
      <w:r w:rsidRPr="00CD1AED">
        <w:rPr>
          <w:sz w:val="28"/>
          <w:szCs w:val="28"/>
        </w:rPr>
        <w:tab/>
        <w:t>gelijck zij oeck sustineerde dat twee and</w:t>
      </w:r>
      <w:r w:rsidRPr="00CD1AED">
        <w:rPr>
          <w:i/>
          <w:sz w:val="28"/>
          <w:szCs w:val="28"/>
        </w:rPr>
        <w:t>er</w:t>
      </w:r>
      <w:r w:rsidRPr="00CD1AED">
        <w:rPr>
          <w:sz w:val="28"/>
          <w:szCs w:val="28"/>
        </w:rPr>
        <w:t>e pruyme-</w:t>
      </w:r>
    </w:p>
    <w:p w:rsidR="00936B40" w:rsidRPr="00CD1AED" w:rsidRDefault="00936B40" w:rsidP="00936B40">
      <w:pPr>
        <w:tabs>
          <w:tab w:val="left" w:pos="709"/>
        </w:tabs>
        <w:ind w:left="1418" w:hanging="709"/>
        <w:rPr>
          <w:sz w:val="28"/>
          <w:szCs w:val="28"/>
        </w:rPr>
      </w:pPr>
      <w:r w:rsidRPr="00CD1AED">
        <w:rPr>
          <w:sz w:val="28"/>
          <w:szCs w:val="28"/>
        </w:rPr>
        <w:t>boomen die gestaen hadden 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oosterschen pruymeboom</w:t>
      </w:r>
    </w:p>
    <w:p w:rsidR="00936B40" w:rsidRPr="00CD1AED" w:rsidRDefault="00936B40" w:rsidP="00936B40">
      <w:pPr>
        <w:tabs>
          <w:tab w:val="left" w:pos="709"/>
        </w:tabs>
        <w:ind w:left="1418" w:hanging="709"/>
        <w:rPr>
          <w:sz w:val="28"/>
          <w:szCs w:val="28"/>
        </w:rPr>
      </w:pPr>
      <w:r w:rsidRPr="00CD1AED">
        <w:rPr>
          <w:sz w:val="28"/>
          <w:szCs w:val="28"/>
        </w:rPr>
        <w:t>ende die v</w:t>
      </w:r>
      <w:r w:rsidRPr="00CD1AED">
        <w:rPr>
          <w:i/>
          <w:sz w:val="28"/>
          <w:szCs w:val="28"/>
        </w:rPr>
        <w:t>oor</w:t>
      </w:r>
      <w:r w:rsidRPr="00CD1AED">
        <w:rPr>
          <w:sz w:val="28"/>
          <w:szCs w:val="28"/>
        </w:rPr>
        <w:t>s. lootsse up heuren gront insgelijcxs</w:t>
      </w:r>
    </w:p>
    <w:p w:rsidR="00936B40" w:rsidRPr="00CD1AED" w:rsidRDefault="00936B40" w:rsidP="00936B40">
      <w:pPr>
        <w:tabs>
          <w:tab w:val="left" w:pos="709"/>
        </w:tabs>
        <w:ind w:left="1418" w:hanging="709"/>
        <w:rPr>
          <w:sz w:val="28"/>
          <w:szCs w:val="28"/>
        </w:rPr>
      </w:pPr>
      <w:r w:rsidRPr="00CD1AED">
        <w:rPr>
          <w:sz w:val="28"/>
          <w:szCs w:val="28"/>
        </w:rPr>
        <w:t>gestaen hadde ende bij d</w:t>
      </w:r>
      <w:r w:rsidR="000457EA" w:rsidRPr="00CD1AED">
        <w:rPr>
          <w:sz w:val="28"/>
          <w:szCs w:val="28"/>
        </w:rPr>
        <w:t>en</w:t>
      </w:r>
      <w:r w:rsidRPr="00CD1AED">
        <w:rPr>
          <w:sz w:val="28"/>
          <w:szCs w:val="28"/>
        </w:rPr>
        <w:t xml:space="preserve"> v</w:t>
      </w:r>
      <w:r w:rsidRPr="00CD1AED">
        <w:rPr>
          <w:i/>
          <w:sz w:val="28"/>
          <w:szCs w:val="28"/>
        </w:rPr>
        <w:t>oor</w:t>
      </w:r>
      <w:r w:rsidRPr="00CD1AED">
        <w:rPr>
          <w:sz w:val="28"/>
          <w:szCs w:val="28"/>
        </w:rPr>
        <w:t>s.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in heur</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absentie uuytgeroyt waeren ende die verweerd</w:t>
      </w:r>
      <w:r w:rsidRPr="00CD1AED">
        <w:rPr>
          <w:i/>
          <w:sz w:val="28"/>
          <w:szCs w:val="28"/>
        </w:rPr>
        <w:t>er</w:t>
      </w:r>
    </w:p>
    <w:p w:rsidR="00936B40" w:rsidRPr="00CD1AED" w:rsidRDefault="00936B40" w:rsidP="00936B40">
      <w:pPr>
        <w:tabs>
          <w:tab w:val="left" w:pos="709"/>
        </w:tabs>
        <w:ind w:left="1418" w:hanging="709"/>
        <w:rPr>
          <w:sz w:val="28"/>
          <w:szCs w:val="28"/>
        </w:rPr>
      </w:pPr>
      <w:r w:rsidRPr="00CD1AED">
        <w:rPr>
          <w:sz w:val="28"/>
          <w:szCs w:val="28"/>
        </w:rPr>
        <w:t>sustinerende ter contrarie dat die v</w:t>
      </w:r>
      <w:r w:rsidRPr="00CD1AED">
        <w:rPr>
          <w:i/>
          <w:sz w:val="28"/>
          <w:szCs w:val="28"/>
        </w:rPr>
        <w:t>oor</w:t>
      </w:r>
      <w:r w:rsidRPr="00CD1AED">
        <w:rPr>
          <w:sz w:val="28"/>
          <w:szCs w:val="28"/>
        </w:rPr>
        <w:t>s. twee uuytgeroyde</w:t>
      </w:r>
    </w:p>
    <w:p w:rsidR="00936B40" w:rsidRPr="00CD1AED" w:rsidRDefault="00936B40" w:rsidP="00936B40">
      <w:pPr>
        <w:tabs>
          <w:tab w:val="left" w:pos="709"/>
        </w:tabs>
        <w:ind w:left="1418" w:hanging="709"/>
        <w:rPr>
          <w:sz w:val="28"/>
          <w:szCs w:val="28"/>
        </w:rPr>
      </w:pPr>
      <w:r w:rsidRPr="00CD1AED">
        <w:rPr>
          <w:sz w:val="28"/>
          <w:szCs w:val="28"/>
        </w:rPr>
        <w:t>pruymeboomen up zijn erve stond</w:t>
      </w:r>
      <w:r w:rsidR="000457EA" w:rsidRPr="00CD1AED">
        <w:rPr>
          <w:sz w:val="28"/>
          <w:szCs w:val="28"/>
        </w:rPr>
        <w:t>en</w:t>
      </w:r>
      <w:r w:rsidRPr="00CD1AED">
        <w:rPr>
          <w:sz w:val="28"/>
          <w:szCs w:val="28"/>
        </w:rPr>
        <w:t>, daertoe</w:t>
      </w:r>
    </w:p>
    <w:p w:rsidR="00936B40" w:rsidRPr="00CD1AED" w:rsidRDefault="00936B40" w:rsidP="00936B40">
      <w:pPr>
        <w:tabs>
          <w:tab w:val="left" w:pos="709"/>
        </w:tabs>
        <w:ind w:left="1418" w:hanging="709"/>
        <w:rPr>
          <w:sz w:val="28"/>
          <w:szCs w:val="28"/>
        </w:rPr>
      </w:pPr>
      <w:r w:rsidRPr="00CD1AED">
        <w:rPr>
          <w:sz w:val="28"/>
          <w:szCs w:val="28"/>
        </w:rPr>
        <w:t>die v</w:t>
      </w:r>
      <w:r w:rsidRPr="00CD1AED">
        <w:rPr>
          <w:i/>
          <w:sz w:val="28"/>
          <w:szCs w:val="28"/>
        </w:rPr>
        <w:t>oor</w:t>
      </w:r>
      <w:r w:rsidRPr="00CD1AED">
        <w:rPr>
          <w:sz w:val="28"/>
          <w:szCs w:val="28"/>
        </w:rPr>
        <w:t>s. p</w:t>
      </w:r>
      <w:r w:rsidRPr="00CD1AED">
        <w:rPr>
          <w:i/>
          <w:sz w:val="28"/>
          <w:szCs w:val="28"/>
        </w:rPr>
        <w:t>er</w:t>
      </w:r>
      <w:r w:rsidRPr="00CD1AED">
        <w:rPr>
          <w:sz w:val="28"/>
          <w:szCs w:val="28"/>
        </w:rPr>
        <w:t>tijen ende elcxs om zijn intentie te</w:t>
      </w:r>
    </w:p>
    <w:p w:rsidR="00936B40" w:rsidRPr="00CD1AED" w:rsidRDefault="00936B40" w:rsidP="00936B40">
      <w:pPr>
        <w:tabs>
          <w:tab w:val="left" w:pos="709"/>
        </w:tabs>
        <w:ind w:left="1418" w:hanging="709"/>
        <w:rPr>
          <w:sz w:val="28"/>
          <w:szCs w:val="28"/>
        </w:rPr>
      </w:pPr>
      <w:r w:rsidRPr="00CD1AED">
        <w:rPr>
          <w:sz w:val="28"/>
          <w:szCs w:val="28"/>
        </w:rPr>
        <w:t>proberen hadden doen beleyd</w:t>
      </w:r>
      <w:r w:rsidR="000457EA" w:rsidRPr="00CD1AED">
        <w:rPr>
          <w:sz w:val="28"/>
          <w:szCs w:val="28"/>
        </w:rPr>
        <w:t>en</w:t>
      </w:r>
      <w:r w:rsidRPr="00CD1AED">
        <w:rPr>
          <w:sz w:val="28"/>
          <w:szCs w:val="28"/>
        </w:rPr>
        <w:t xml:space="preserve"> veel ende diverssche</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getuygen, duyster ende obschuyr weezende,</w:t>
      </w:r>
    </w:p>
    <w:p w:rsidR="00936B40" w:rsidRPr="00CD1AED" w:rsidRDefault="00936B40" w:rsidP="00936B40">
      <w:pPr>
        <w:tabs>
          <w:tab w:val="left" w:pos="709"/>
        </w:tabs>
        <w:ind w:left="1418" w:hanging="709"/>
        <w:rPr>
          <w:sz w:val="28"/>
          <w:szCs w:val="28"/>
        </w:rPr>
      </w:pPr>
      <w:r w:rsidRPr="00CD1AED">
        <w:rPr>
          <w:sz w:val="28"/>
          <w:szCs w:val="28"/>
        </w:rPr>
        <w:t>overmits de v</w:t>
      </w:r>
      <w:r w:rsidRPr="00CD1AED">
        <w:rPr>
          <w:i/>
          <w:sz w:val="28"/>
          <w:szCs w:val="28"/>
        </w:rPr>
        <w:t>oor</w:t>
      </w:r>
      <w:r w:rsidRPr="00CD1AED">
        <w:rPr>
          <w:sz w:val="28"/>
          <w:szCs w:val="28"/>
        </w:rPr>
        <w:t>s. erven van de v</w:t>
      </w:r>
      <w:r w:rsidRPr="00CD1AED">
        <w:rPr>
          <w:i/>
          <w:sz w:val="28"/>
          <w:szCs w:val="28"/>
        </w:rPr>
        <w:t>oor</w:t>
      </w:r>
      <w:r w:rsidRPr="00CD1AED">
        <w:rPr>
          <w:sz w:val="28"/>
          <w:szCs w:val="28"/>
        </w:rPr>
        <w:t>s. p</w:t>
      </w:r>
      <w:r w:rsidRPr="00CD1AED">
        <w:rPr>
          <w:i/>
          <w:sz w:val="28"/>
          <w:szCs w:val="28"/>
        </w:rPr>
        <w:t>er</w:t>
      </w:r>
      <w:r w:rsidRPr="00CD1AED">
        <w:rPr>
          <w:sz w:val="28"/>
          <w:szCs w:val="28"/>
        </w:rPr>
        <w:t>tijen zeecke</w:t>
      </w:r>
      <w:r w:rsidRPr="00CD1AED">
        <w:rPr>
          <w:i/>
          <w:sz w:val="28"/>
          <w:szCs w:val="28"/>
        </w:rPr>
        <w:t>re</w:t>
      </w:r>
    </w:p>
    <w:p w:rsidR="00936B40" w:rsidRPr="00CD1AED" w:rsidRDefault="00936B40" w:rsidP="00936B40">
      <w:pPr>
        <w:tabs>
          <w:tab w:val="left" w:pos="709"/>
        </w:tabs>
        <w:ind w:left="1418" w:hanging="709"/>
        <w:rPr>
          <w:sz w:val="28"/>
          <w:szCs w:val="28"/>
        </w:rPr>
      </w:pPr>
      <w:r w:rsidRPr="00CD1AED">
        <w:rPr>
          <w:sz w:val="28"/>
          <w:szCs w:val="28"/>
        </w:rPr>
        <w:t>langen tijt y</w:t>
      </w:r>
      <w:r w:rsidRPr="00CD1AED">
        <w:rPr>
          <w:i/>
          <w:sz w:val="28"/>
          <w:szCs w:val="28"/>
        </w:rPr>
        <w:t>m</w:t>
      </w:r>
      <w:r w:rsidRPr="00CD1AED">
        <w:rPr>
          <w:sz w:val="28"/>
          <w:szCs w:val="28"/>
        </w:rPr>
        <w:t>mers</w:t>
      </w:r>
      <w:r w:rsidRPr="00CD1AED">
        <w:rPr>
          <w:rStyle w:val="Voetnootmarkering"/>
          <w:sz w:val="28"/>
          <w:szCs w:val="28"/>
        </w:rPr>
        <w:footnoteReference w:id="132"/>
      </w:r>
      <w:r w:rsidRPr="00CD1AED">
        <w:rPr>
          <w:sz w:val="28"/>
          <w:szCs w:val="28"/>
        </w:rPr>
        <w:t xml:space="preserve"> geduyrende dezer voorled</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trouble wilt ende woest gelegen hadden, sond</w:t>
      </w:r>
      <w:r w:rsidRPr="00CD1AED">
        <w:rPr>
          <w:i/>
          <w:sz w:val="28"/>
          <w:szCs w:val="28"/>
        </w:rPr>
        <w:t>er</w:t>
      </w:r>
    </w:p>
    <w:p w:rsidR="00936B40" w:rsidRPr="00CD1AED" w:rsidRDefault="00936B40" w:rsidP="00936B40">
      <w:pPr>
        <w:tabs>
          <w:tab w:val="left" w:pos="709"/>
        </w:tabs>
        <w:ind w:left="1418" w:hanging="709"/>
        <w:rPr>
          <w:sz w:val="28"/>
          <w:szCs w:val="28"/>
        </w:rPr>
      </w:pPr>
      <w:r w:rsidRPr="00CD1AED">
        <w:rPr>
          <w:sz w:val="28"/>
          <w:szCs w:val="28"/>
        </w:rPr>
        <w:t>dat die v</w:t>
      </w:r>
      <w:r w:rsidRPr="00CD1AED">
        <w:rPr>
          <w:i/>
          <w:sz w:val="28"/>
          <w:szCs w:val="28"/>
        </w:rPr>
        <w:t>oor</w:t>
      </w:r>
      <w:r w:rsidRPr="00CD1AED">
        <w:rPr>
          <w:sz w:val="28"/>
          <w:szCs w:val="28"/>
        </w:rPr>
        <w:t>s. getuygen ten wed</w:t>
      </w:r>
      <w:r w:rsidRPr="00CD1AED">
        <w:rPr>
          <w:i/>
          <w:sz w:val="28"/>
          <w:szCs w:val="28"/>
        </w:rPr>
        <w:t>er</w:t>
      </w:r>
      <w:r w:rsidRPr="00CD1AED">
        <w:rPr>
          <w:sz w:val="28"/>
          <w:szCs w:val="28"/>
        </w:rPr>
        <w:t>zijd</w:t>
      </w:r>
      <w:r w:rsidR="000457EA" w:rsidRPr="00CD1AED">
        <w:rPr>
          <w:sz w:val="28"/>
          <w:szCs w:val="28"/>
        </w:rPr>
        <w:t>en</w:t>
      </w:r>
      <w:r w:rsidRPr="00CD1AED">
        <w:rPr>
          <w:sz w:val="28"/>
          <w:szCs w:val="28"/>
        </w:rPr>
        <w:t xml:space="preserve"> juyst wisten te</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v</w:t>
      </w:r>
      <w:r w:rsidRPr="00CD1AED">
        <w:rPr>
          <w:i/>
          <w:sz w:val="28"/>
          <w:szCs w:val="28"/>
        </w:rPr>
        <w:t>er</w:t>
      </w:r>
      <w:r w:rsidRPr="00CD1AED">
        <w:rPr>
          <w:sz w:val="28"/>
          <w:szCs w:val="28"/>
        </w:rPr>
        <w:t>claeren precise limyten van den v</w:t>
      </w:r>
      <w:r w:rsidRPr="00CD1AED">
        <w:rPr>
          <w:i/>
          <w:sz w:val="28"/>
          <w:szCs w:val="28"/>
        </w:rPr>
        <w:t>oor</w:t>
      </w:r>
      <w:r w:rsidRPr="00CD1AED">
        <w:rPr>
          <w:sz w:val="28"/>
          <w:szCs w:val="28"/>
        </w:rPr>
        <w:t>s. erven, soe</w:t>
      </w:r>
    </w:p>
    <w:p w:rsidR="00936B40" w:rsidRPr="00CD1AED" w:rsidRDefault="00936B40" w:rsidP="00936B40">
      <w:pPr>
        <w:tabs>
          <w:tab w:val="left" w:pos="709"/>
        </w:tabs>
        <w:ind w:left="1418" w:hanging="709"/>
        <w:rPr>
          <w:sz w:val="28"/>
          <w:szCs w:val="28"/>
        </w:rPr>
      </w:pPr>
      <w:r w:rsidRPr="00CD1AED">
        <w:rPr>
          <w:sz w:val="28"/>
          <w:szCs w:val="28"/>
        </w:rPr>
        <w:t>hadden die v</w:t>
      </w:r>
      <w:r w:rsidRPr="00CD1AED">
        <w:rPr>
          <w:i/>
          <w:sz w:val="28"/>
          <w:szCs w:val="28"/>
        </w:rPr>
        <w:t>oor</w:t>
      </w:r>
      <w:r w:rsidRPr="00CD1AED">
        <w:rPr>
          <w:sz w:val="28"/>
          <w:szCs w:val="28"/>
        </w:rPr>
        <w:t>s. p</w:t>
      </w:r>
      <w:r w:rsidRPr="00CD1AED">
        <w:rPr>
          <w:i/>
          <w:sz w:val="28"/>
          <w:szCs w:val="28"/>
        </w:rPr>
        <w:t>er</w:t>
      </w:r>
      <w:r w:rsidRPr="00CD1AED">
        <w:rPr>
          <w:sz w:val="28"/>
          <w:szCs w:val="28"/>
        </w:rPr>
        <w:t>tijen daeromme de v</w:t>
      </w:r>
      <w:r w:rsidRPr="00CD1AED">
        <w:rPr>
          <w:i/>
          <w:sz w:val="28"/>
          <w:szCs w:val="28"/>
        </w:rPr>
        <w:t>oor</w:t>
      </w:r>
      <w:r w:rsidRPr="00CD1AED">
        <w:rPr>
          <w:sz w:val="28"/>
          <w:szCs w:val="28"/>
        </w:rPr>
        <w:t xml:space="preserve">s. </w:t>
      </w:r>
    </w:p>
    <w:p w:rsidR="00936B40" w:rsidRPr="00CD1AED" w:rsidRDefault="00936B40" w:rsidP="00936B40">
      <w:pPr>
        <w:tabs>
          <w:tab w:val="left" w:pos="709"/>
        </w:tabs>
        <w:ind w:left="1418" w:hanging="709"/>
        <w:rPr>
          <w:sz w:val="28"/>
          <w:szCs w:val="28"/>
        </w:rPr>
      </w:pPr>
      <w:r w:rsidRPr="00CD1AED">
        <w:rPr>
          <w:sz w:val="28"/>
          <w:szCs w:val="28"/>
        </w:rPr>
        <w:t>heurl</w:t>
      </w:r>
      <w:r w:rsidRPr="00CD1AED">
        <w:rPr>
          <w:i/>
          <w:sz w:val="28"/>
          <w:szCs w:val="28"/>
        </w:rPr>
        <w:t>ieder</w:t>
      </w:r>
      <w:r w:rsidRPr="00CD1AED">
        <w:rPr>
          <w:sz w:val="28"/>
          <w:szCs w:val="28"/>
        </w:rPr>
        <w:t xml:space="preserve"> questie van de v</w:t>
      </w:r>
      <w:r w:rsidRPr="00CD1AED">
        <w:rPr>
          <w:i/>
          <w:sz w:val="28"/>
          <w:szCs w:val="28"/>
        </w:rPr>
        <w:t>oor</w:t>
      </w:r>
      <w:r w:rsidRPr="00CD1AED">
        <w:rPr>
          <w:sz w:val="28"/>
          <w:szCs w:val="28"/>
        </w:rPr>
        <w:t>s. erffsceydinge gesubmitteert</w:t>
      </w:r>
    </w:p>
    <w:p w:rsidR="00936B40" w:rsidRPr="00CD1AED" w:rsidRDefault="00936B40" w:rsidP="00936B40">
      <w:pPr>
        <w:tabs>
          <w:tab w:val="left" w:pos="709"/>
        </w:tabs>
        <w:ind w:left="1418" w:hanging="709"/>
        <w:rPr>
          <w:sz w:val="28"/>
          <w:szCs w:val="28"/>
        </w:rPr>
      </w:pPr>
      <w:r w:rsidRPr="00CD1AED">
        <w:rPr>
          <w:sz w:val="28"/>
          <w:szCs w:val="28"/>
        </w:rPr>
        <w:t>in ’t seggen ende arbitraige van den gerechte als</w:t>
      </w:r>
    </w:p>
    <w:p w:rsidR="00936B40" w:rsidRPr="00CD1AED" w:rsidRDefault="00936B40" w:rsidP="00936B40">
      <w:pPr>
        <w:tabs>
          <w:tab w:val="left" w:pos="709"/>
        </w:tabs>
        <w:ind w:left="1418" w:hanging="709"/>
        <w:rPr>
          <w:sz w:val="28"/>
          <w:szCs w:val="28"/>
        </w:rPr>
      </w:pPr>
      <w:r w:rsidRPr="00CD1AED">
        <w:rPr>
          <w:sz w:val="28"/>
          <w:szCs w:val="28"/>
        </w:rPr>
        <w:t>minnelicke arbiters ende segsluyd</w:t>
      </w:r>
      <w:r w:rsidR="000457EA" w:rsidRPr="00CD1AED">
        <w:rPr>
          <w:sz w:val="28"/>
          <w:szCs w:val="28"/>
        </w:rPr>
        <w:t>en</w:t>
      </w:r>
      <w:r w:rsidRPr="00CD1AED">
        <w:rPr>
          <w:sz w:val="28"/>
          <w:szCs w:val="28"/>
        </w:rPr>
        <w:t>, diewelcke</w:t>
      </w: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uuytgesproocken ende v</w:t>
      </w:r>
      <w:r w:rsidRPr="00CD1AED">
        <w:rPr>
          <w:i/>
          <w:sz w:val="28"/>
          <w:szCs w:val="28"/>
        </w:rPr>
        <w:t>er</w:t>
      </w:r>
      <w:r w:rsidRPr="00CD1AED">
        <w:rPr>
          <w:sz w:val="28"/>
          <w:szCs w:val="28"/>
        </w:rPr>
        <w:t>claert hebben, uuytspreecken</w:t>
      </w:r>
    </w:p>
    <w:p w:rsidR="00936B40" w:rsidRPr="00CD1AED" w:rsidRDefault="00936B40" w:rsidP="00936B40">
      <w:pPr>
        <w:tabs>
          <w:tab w:val="left" w:pos="709"/>
        </w:tabs>
        <w:ind w:left="1418" w:hanging="709"/>
        <w:rPr>
          <w:sz w:val="28"/>
          <w:szCs w:val="28"/>
        </w:rPr>
      </w:pPr>
      <w:r w:rsidRPr="00CD1AED">
        <w:rPr>
          <w:sz w:val="28"/>
          <w:szCs w:val="28"/>
        </w:rPr>
        <w:t>ende v</w:t>
      </w:r>
      <w:r w:rsidRPr="00CD1AED">
        <w:rPr>
          <w:i/>
          <w:sz w:val="28"/>
          <w:szCs w:val="28"/>
        </w:rPr>
        <w:t>er</w:t>
      </w:r>
      <w:r w:rsidRPr="00CD1AED">
        <w:rPr>
          <w:sz w:val="28"/>
          <w:szCs w:val="28"/>
        </w:rPr>
        <w:t>claeren bij deezen, dat de heyn</w:t>
      </w:r>
      <w:r w:rsidRPr="00CD1AED">
        <w:rPr>
          <w:i/>
          <w:sz w:val="28"/>
          <w:szCs w:val="28"/>
        </w:rPr>
        <w:t>in</w:t>
      </w:r>
      <w:r w:rsidRPr="00CD1AED">
        <w:rPr>
          <w:sz w:val="28"/>
          <w:szCs w:val="28"/>
        </w:rPr>
        <w:t>ge bij den v</w:t>
      </w:r>
      <w:r w:rsidRPr="00CD1AED">
        <w:rPr>
          <w:i/>
          <w:sz w:val="28"/>
          <w:szCs w:val="28"/>
        </w:rPr>
        <w:t>oor</w:t>
      </w:r>
      <w:r w:rsidRPr="00CD1AED">
        <w:rPr>
          <w:sz w:val="28"/>
          <w:szCs w:val="28"/>
        </w:rPr>
        <w:t xml:space="preserve">s.  </w:t>
      </w:r>
    </w:p>
    <w:p w:rsidR="00936B40" w:rsidRPr="00CD1AED" w:rsidRDefault="00936B40" w:rsidP="00936B40">
      <w:pPr>
        <w:tabs>
          <w:tab w:val="left" w:pos="709"/>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gedaen stellen, beginnende van de v</w:t>
      </w:r>
      <w:r w:rsidRPr="00CD1AED">
        <w:rPr>
          <w:i/>
          <w:sz w:val="28"/>
          <w:szCs w:val="28"/>
        </w:rPr>
        <w:t>oor</w:t>
      </w:r>
      <w:r w:rsidRPr="00CD1AED">
        <w:rPr>
          <w:sz w:val="28"/>
          <w:szCs w:val="28"/>
        </w:rPr>
        <w:t>s. steen</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voet van de oude lootsse rayende oostwaert an</w:t>
      </w:r>
    </w:p>
    <w:p w:rsidR="00936B40" w:rsidRPr="00CD1AED" w:rsidRDefault="00936B40" w:rsidP="00936B40">
      <w:pPr>
        <w:tabs>
          <w:tab w:val="left" w:pos="709"/>
        </w:tabs>
        <w:ind w:left="1418" w:hanging="709"/>
        <w:rPr>
          <w:sz w:val="28"/>
          <w:szCs w:val="28"/>
        </w:rPr>
      </w:pPr>
      <w:r w:rsidRPr="00CD1AED">
        <w:rPr>
          <w:sz w:val="28"/>
          <w:szCs w:val="28"/>
        </w:rPr>
        <w:t>lynierecht naer de v</w:t>
      </w:r>
      <w:r w:rsidRPr="00CD1AED">
        <w:rPr>
          <w:i/>
          <w:sz w:val="28"/>
          <w:szCs w:val="28"/>
        </w:rPr>
        <w:t>oor</w:t>
      </w:r>
      <w:r w:rsidRPr="00CD1AED">
        <w:rPr>
          <w:sz w:val="28"/>
          <w:szCs w:val="28"/>
        </w:rPr>
        <w:t>s. pruymboome,</w:t>
      </w:r>
    </w:p>
    <w:p w:rsidR="00936B40" w:rsidRPr="00CD1AED" w:rsidRDefault="00936B40" w:rsidP="00936B40">
      <w:pPr>
        <w:tabs>
          <w:tab w:val="left" w:pos="709"/>
        </w:tabs>
        <w:ind w:left="709" w:hanging="709"/>
        <w:rPr>
          <w:sz w:val="28"/>
          <w:szCs w:val="28"/>
        </w:rPr>
      </w:pPr>
      <w:r w:rsidRPr="00CD1AED">
        <w:rPr>
          <w:sz w:val="28"/>
          <w:szCs w:val="28"/>
        </w:rPr>
        <w:t>25</w:t>
      </w:r>
      <w:r w:rsidRPr="00CD1AED">
        <w:rPr>
          <w:sz w:val="28"/>
          <w:szCs w:val="28"/>
        </w:rPr>
        <w:tab/>
        <w:t>verset sal word</w:t>
      </w:r>
      <w:r w:rsidR="000457EA" w:rsidRPr="00CD1AED">
        <w:rPr>
          <w:sz w:val="28"/>
          <w:szCs w:val="28"/>
        </w:rPr>
        <w:t>en</w:t>
      </w:r>
      <w:r w:rsidRPr="00CD1AED">
        <w:rPr>
          <w:sz w:val="28"/>
          <w:szCs w:val="28"/>
        </w:rPr>
        <w:t xml:space="preserve"> in de plaetssen daer deselve </w:t>
      </w:r>
    </w:p>
    <w:p w:rsidR="00936B40" w:rsidRPr="00CD1AED" w:rsidRDefault="00936B40" w:rsidP="00936B40">
      <w:pPr>
        <w:tabs>
          <w:tab w:val="left" w:pos="709"/>
        </w:tabs>
        <w:ind w:left="1418" w:hanging="709"/>
        <w:rPr>
          <w:sz w:val="28"/>
          <w:szCs w:val="28"/>
        </w:rPr>
      </w:pPr>
      <w:r w:rsidRPr="00CD1AED">
        <w:rPr>
          <w:sz w:val="28"/>
          <w:szCs w:val="28"/>
        </w:rPr>
        <w:t>heyn</w:t>
      </w:r>
      <w:r w:rsidRPr="00CD1AED">
        <w:rPr>
          <w:i/>
          <w:sz w:val="28"/>
          <w:szCs w:val="28"/>
        </w:rPr>
        <w:t>in</w:t>
      </w:r>
      <w:r w:rsidRPr="00CD1AED">
        <w:rPr>
          <w:sz w:val="28"/>
          <w:szCs w:val="28"/>
        </w:rPr>
        <w:t>ge crom ende nyet linierecht en staet</w:t>
      </w:r>
      <w:r w:rsidR="00E00F71" w:rsidRPr="00CD1AED">
        <w:rPr>
          <w:sz w:val="28"/>
          <w:szCs w:val="28"/>
        </w:rPr>
        <w:t>,</w:t>
      </w:r>
    </w:p>
    <w:p w:rsidR="00936B40" w:rsidRPr="00CD1AED" w:rsidRDefault="00936B40" w:rsidP="00936B40">
      <w:pPr>
        <w:tabs>
          <w:tab w:val="left" w:pos="709"/>
        </w:tabs>
        <w:ind w:left="709" w:hanging="709"/>
        <w:rPr>
          <w:sz w:val="28"/>
          <w:szCs w:val="28"/>
        </w:rPr>
      </w:pPr>
    </w:p>
    <w:p w:rsidR="00936B40" w:rsidRPr="00CD1AED" w:rsidRDefault="00B232A5" w:rsidP="00936B40">
      <w:pPr>
        <w:tabs>
          <w:tab w:val="left" w:pos="709"/>
        </w:tabs>
        <w:ind w:left="709" w:hanging="709"/>
        <w:rPr>
          <w:sz w:val="28"/>
          <w:szCs w:val="28"/>
        </w:rPr>
      </w:pPr>
      <w:r>
        <w:rPr>
          <w:b/>
          <w:sz w:val="28"/>
          <w:szCs w:val="28"/>
        </w:rPr>
        <w:br w:type="page"/>
      </w:r>
      <w:r w:rsidR="00936B40" w:rsidRPr="00CD1AED">
        <w:rPr>
          <w:b/>
          <w:sz w:val="28"/>
          <w:szCs w:val="28"/>
        </w:rPr>
        <w:lastRenderedPageBreak/>
        <w:t>125v</w:t>
      </w:r>
    </w:p>
    <w:p w:rsidR="00936B40" w:rsidRPr="00CD1AED" w:rsidRDefault="00936B40" w:rsidP="00936B40">
      <w:pPr>
        <w:tabs>
          <w:tab w:val="left" w:pos="709"/>
        </w:tabs>
        <w:ind w:left="709" w:hanging="709"/>
        <w:rPr>
          <w:sz w:val="28"/>
          <w:szCs w:val="28"/>
        </w:rPr>
      </w:pPr>
      <w:r w:rsidRPr="00CD1AED">
        <w:rPr>
          <w:sz w:val="28"/>
          <w:szCs w:val="28"/>
        </w:rPr>
        <w:t>1</w:t>
      </w:r>
      <w:r w:rsidRPr="00CD1AED">
        <w:rPr>
          <w:sz w:val="28"/>
          <w:szCs w:val="28"/>
        </w:rPr>
        <w:tab/>
        <w:t>ende die latten van de v</w:t>
      </w:r>
      <w:r w:rsidRPr="00CD1AED">
        <w:rPr>
          <w:i/>
          <w:sz w:val="28"/>
          <w:szCs w:val="28"/>
        </w:rPr>
        <w:t>oor</w:t>
      </w:r>
      <w:r w:rsidRPr="00CD1AED">
        <w:rPr>
          <w:sz w:val="28"/>
          <w:szCs w:val="28"/>
        </w:rPr>
        <w:t>s. heyninge sullen</w:t>
      </w:r>
    </w:p>
    <w:p w:rsidR="00936B40" w:rsidRPr="00CD1AED" w:rsidRDefault="00936B40" w:rsidP="00936B40">
      <w:pPr>
        <w:tabs>
          <w:tab w:val="left" w:pos="709"/>
        </w:tabs>
        <w:ind w:left="1418" w:hanging="709"/>
        <w:rPr>
          <w:sz w:val="28"/>
          <w:szCs w:val="28"/>
        </w:rPr>
      </w:pPr>
      <w:r w:rsidRPr="00CD1AED">
        <w:rPr>
          <w:sz w:val="28"/>
          <w:szCs w:val="28"/>
        </w:rPr>
        <w:t>altijt vastgemaect werd</w:t>
      </w:r>
      <w:r w:rsidR="000457EA" w:rsidRPr="00CD1AED">
        <w:rPr>
          <w:sz w:val="28"/>
          <w:szCs w:val="28"/>
        </w:rPr>
        <w:t>en</w:t>
      </w:r>
      <w:r w:rsidRPr="00CD1AED">
        <w:rPr>
          <w:sz w:val="28"/>
          <w:szCs w:val="28"/>
        </w:rPr>
        <w:t xml:space="preserve"> an de noortzijde</w:t>
      </w:r>
    </w:p>
    <w:p w:rsidR="00936B40" w:rsidRPr="00CD1AED" w:rsidRDefault="00936B40" w:rsidP="00936B40">
      <w:pPr>
        <w:tabs>
          <w:tab w:val="left" w:pos="709"/>
        </w:tabs>
        <w:ind w:left="1418" w:hanging="709"/>
        <w:rPr>
          <w:sz w:val="28"/>
          <w:szCs w:val="28"/>
        </w:rPr>
      </w:pPr>
      <w:r w:rsidRPr="00CD1AED">
        <w:rPr>
          <w:sz w:val="28"/>
          <w:szCs w:val="28"/>
        </w:rPr>
        <w:t>van de v</w:t>
      </w:r>
      <w:r w:rsidRPr="00CD1AED">
        <w:rPr>
          <w:i/>
          <w:sz w:val="28"/>
          <w:szCs w:val="28"/>
        </w:rPr>
        <w:t>oor</w:t>
      </w:r>
      <w:r w:rsidRPr="00CD1AED">
        <w:rPr>
          <w:sz w:val="28"/>
          <w:szCs w:val="28"/>
        </w:rPr>
        <w:t>s. pruymeboome mit thiend</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ende nyet met spijckeren. Sal voorts de</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d’oncosten van de v</w:t>
      </w:r>
      <w:r w:rsidRPr="00CD1AED">
        <w:rPr>
          <w:i/>
          <w:sz w:val="28"/>
          <w:szCs w:val="28"/>
        </w:rPr>
        <w:t>oor</w:t>
      </w:r>
      <w:r w:rsidRPr="00CD1AED">
        <w:rPr>
          <w:sz w:val="28"/>
          <w:szCs w:val="28"/>
        </w:rPr>
        <w:t>s. heyninge,</w:t>
      </w:r>
    </w:p>
    <w:p w:rsidR="00936B40" w:rsidRPr="00CD1AED" w:rsidRDefault="00936B40" w:rsidP="00936B40">
      <w:pPr>
        <w:tabs>
          <w:tab w:val="left" w:pos="709"/>
        </w:tabs>
        <w:ind w:left="1418" w:hanging="709"/>
        <w:rPr>
          <w:sz w:val="28"/>
          <w:szCs w:val="28"/>
        </w:rPr>
      </w:pPr>
      <w:r w:rsidRPr="00CD1AED">
        <w:rPr>
          <w:sz w:val="28"/>
          <w:szCs w:val="28"/>
        </w:rPr>
        <w:t>gedaen ende die noch gedaen sullen werd</w:t>
      </w:r>
      <w:r w:rsidR="000457EA" w:rsidRPr="00CD1AED">
        <w:rPr>
          <w:sz w:val="28"/>
          <w:szCs w:val="28"/>
        </w:rPr>
        <w:t>en</w:t>
      </w:r>
      <w:r w:rsidRPr="00CD1AED">
        <w:rPr>
          <w:sz w:val="28"/>
          <w:szCs w:val="28"/>
        </w:rPr>
        <w:t>,</w:t>
      </w:r>
    </w:p>
    <w:p w:rsidR="00936B40" w:rsidRPr="00CD1AED" w:rsidRDefault="00936B40" w:rsidP="00936B40">
      <w:pPr>
        <w:tabs>
          <w:tab w:val="left" w:pos="709"/>
        </w:tabs>
        <w:ind w:left="1418" w:hanging="709"/>
        <w:rPr>
          <w:sz w:val="28"/>
          <w:szCs w:val="28"/>
        </w:rPr>
      </w:pPr>
      <w:r w:rsidRPr="00CD1AED">
        <w:rPr>
          <w:sz w:val="28"/>
          <w:szCs w:val="28"/>
        </w:rPr>
        <w:t>ter tijt toe die v</w:t>
      </w:r>
      <w:r w:rsidRPr="00CD1AED">
        <w:rPr>
          <w:i/>
          <w:sz w:val="28"/>
          <w:szCs w:val="28"/>
        </w:rPr>
        <w:t>oor</w:t>
      </w:r>
      <w:r w:rsidRPr="00CD1AED">
        <w:rPr>
          <w:sz w:val="28"/>
          <w:szCs w:val="28"/>
        </w:rPr>
        <w:t>s. heyninge lynie-</w:t>
      </w:r>
    </w:p>
    <w:p w:rsidR="00936B40" w:rsidRPr="00CD1AED" w:rsidRDefault="00936B40" w:rsidP="00936B40">
      <w:pPr>
        <w:tabs>
          <w:tab w:val="left" w:pos="709"/>
        </w:tabs>
        <w:ind w:left="1418" w:hanging="709"/>
        <w:rPr>
          <w:sz w:val="28"/>
          <w:szCs w:val="28"/>
        </w:rPr>
      </w:pPr>
      <w:r w:rsidRPr="00CD1AED">
        <w:rPr>
          <w:sz w:val="28"/>
          <w:szCs w:val="28"/>
        </w:rPr>
        <w:t>recht gestelt sal weezen, voor deze</w:t>
      </w:r>
    </w:p>
    <w:p w:rsidR="00936B40" w:rsidRPr="00CD1AED" w:rsidRDefault="00936B40" w:rsidP="00936B40">
      <w:pPr>
        <w:tabs>
          <w:tab w:val="left" w:pos="709"/>
        </w:tabs>
        <w:ind w:left="1418" w:hanging="709"/>
        <w:rPr>
          <w:sz w:val="28"/>
          <w:szCs w:val="28"/>
        </w:rPr>
      </w:pPr>
      <w:r w:rsidRPr="00CD1AED">
        <w:rPr>
          <w:sz w:val="28"/>
          <w:szCs w:val="28"/>
        </w:rPr>
        <w:t xml:space="preserve">reyse betalen alleenlicken ende alsdan </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deselve heyninge t’zamen onderhoud</w:t>
      </w:r>
      <w:r w:rsidR="000457EA" w:rsidRPr="00CD1AED">
        <w:rPr>
          <w:sz w:val="28"/>
          <w:szCs w:val="28"/>
        </w:rPr>
        <w:t>en</w:t>
      </w:r>
    </w:p>
    <w:p w:rsidR="00936B40" w:rsidRPr="00CD1AED" w:rsidRDefault="00936B40" w:rsidP="00936B40">
      <w:pPr>
        <w:tabs>
          <w:tab w:val="left" w:pos="709"/>
        </w:tabs>
        <w:ind w:left="1418" w:hanging="709"/>
        <w:rPr>
          <w:sz w:val="28"/>
          <w:szCs w:val="28"/>
        </w:rPr>
      </w:pPr>
      <w:r w:rsidRPr="00CD1AED">
        <w:rPr>
          <w:sz w:val="28"/>
          <w:szCs w:val="28"/>
        </w:rPr>
        <w:t>halff ende halff. Sal voorts die</w:t>
      </w:r>
    </w:p>
    <w:p w:rsidR="00936B40" w:rsidRPr="00CD1AED" w:rsidRDefault="00936B40" w:rsidP="00936B40">
      <w:pPr>
        <w:tabs>
          <w:tab w:val="left" w:pos="709"/>
        </w:tabs>
        <w:ind w:left="1418" w:hanging="709"/>
        <w:rPr>
          <w:sz w:val="28"/>
          <w:szCs w:val="28"/>
        </w:rPr>
      </w:pPr>
      <w:r w:rsidRPr="00CD1AED">
        <w:rPr>
          <w:sz w:val="28"/>
          <w:szCs w:val="28"/>
        </w:rPr>
        <w:t>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mede betaelen alle de costen</w:t>
      </w:r>
    </w:p>
    <w:p w:rsidR="00936B40" w:rsidRPr="00CD1AED" w:rsidRDefault="00936B40" w:rsidP="00936B40">
      <w:pPr>
        <w:tabs>
          <w:tab w:val="left" w:pos="709"/>
        </w:tabs>
        <w:ind w:left="1418" w:hanging="709"/>
        <w:rPr>
          <w:sz w:val="28"/>
          <w:szCs w:val="28"/>
        </w:rPr>
      </w:pPr>
      <w:r w:rsidRPr="00CD1AED">
        <w:rPr>
          <w:sz w:val="28"/>
          <w:szCs w:val="28"/>
        </w:rPr>
        <w:t>van de v</w:t>
      </w:r>
      <w:r w:rsidRPr="00CD1AED">
        <w:rPr>
          <w:i/>
          <w:sz w:val="28"/>
          <w:szCs w:val="28"/>
        </w:rPr>
        <w:t>oor</w:t>
      </w:r>
      <w:r w:rsidRPr="00CD1AED">
        <w:rPr>
          <w:sz w:val="28"/>
          <w:szCs w:val="28"/>
        </w:rPr>
        <w:t xml:space="preserve">s. erffsceydinge ende comparitie, tot tauxatie ende </w:t>
      </w:r>
    </w:p>
    <w:p w:rsidR="00936B40" w:rsidRPr="00CD1AED" w:rsidRDefault="00936B40" w:rsidP="00936B40">
      <w:pPr>
        <w:tabs>
          <w:tab w:val="left" w:pos="709"/>
        </w:tabs>
        <w:ind w:left="1418" w:hanging="709"/>
        <w:rPr>
          <w:sz w:val="28"/>
          <w:szCs w:val="28"/>
        </w:rPr>
      </w:pPr>
      <w:r w:rsidRPr="00CD1AED">
        <w:rPr>
          <w:sz w:val="28"/>
          <w:szCs w:val="28"/>
        </w:rPr>
        <w:t>moderatie van de v</w:t>
      </w:r>
      <w:r w:rsidRPr="00CD1AED">
        <w:rPr>
          <w:i/>
          <w:sz w:val="28"/>
          <w:szCs w:val="28"/>
        </w:rPr>
        <w:t>oor</w:t>
      </w:r>
      <w:r w:rsidRPr="00CD1AED">
        <w:rPr>
          <w:sz w:val="28"/>
          <w:szCs w:val="28"/>
        </w:rPr>
        <w:t xml:space="preserve">s. gerechte ende dat all </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om redenen d</w:t>
      </w:r>
      <w:r w:rsidR="000457EA" w:rsidRPr="00CD1AED">
        <w:rPr>
          <w:sz w:val="28"/>
          <w:szCs w:val="28"/>
        </w:rPr>
        <w:t>en</w:t>
      </w:r>
      <w:r w:rsidRPr="00CD1AED">
        <w:rPr>
          <w:sz w:val="28"/>
          <w:szCs w:val="28"/>
        </w:rPr>
        <w:t xml:space="preserve"> gerechte daertoe mouverende.</w:t>
      </w:r>
    </w:p>
    <w:p w:rsidR="00936B40" w:rsidRPr="00CD1AED" w:rsidRDefault="00936B40" w:rsidP="00936B40">
      <w:pPr>
        <w:tabs>
          <w:tab w:val="left" w:pos="709"/>
        </w:tabs>
        <w:ind w:left="1418" w:hanging="709"/>
        <w:rPr>
          <w:sz w:val="28"/>
          <w:szCs w:val="28"/>
        </w:rPr>
      </w:pPr>
      <w:r w:rsidRPr="00CD1AED">
        <w:rPr>
          <w:sz w:val="28"/>
          <w:szCs w:val="28"/>
        </w:rPr>
        <w:t>Aldus gedaen ende uytgesproocken upten</w:t>
      </w:r>
    </w:p>
    <w:p w:rsidR="00936B40" w:rsidRPr="00CD1AED" w:rsidRDefault="00936B40" w:rsidP="00936B40">
      <w:pPr>
        <w:tabs>
          <w:tab w:val="left" w:pos="709"/>
        </w:tabs>
        <w:ind w:left="1418" w:hanging="709"/>
        <w:rPr>
          <w:sz w:val="28"/>
          <w:szCs w:val="28"/>
        </w:rPr>
      </w:pPr>
      <w:r w:rsidRPr="00CD1AED">
        <w:rPr>
          <w:sz w:val="28"/>
          <w:szCs w:val="28"/>
        </w:rPr>
        <w:t>12en martii a</w:t>
      </w:r>
      <w:r w:rsidRPr="00CD1AED">
        <w:rPr>
          <w:i/>
          <w:sz w:val="28"/>
          <w:szCs w:val="28"/>
        </w:rPr>
        <w:t>nn</w:t>
      </w:r>
      <w:r w:rsidRPr="00CD1AED">
        <w:rPr>
          <w:sz w:val="28"/>
          <w:szCs w:val="28"/>
        </w:rPr>
        <w:t>o 1578.</w:t>
      </w:r>
    </w:p>
    <w:p w:rsidR="00936B40" w:rsidRPr="00CD1AED" w:rsidRDefault="00936B40" w:rsidP="00936B40">
      <w:pPr>
        <w:tabs>
          <w:tab w:val="left" w:pos="709"/>
        </w:tabs>
        <w:ind w:left="709" w:hanging="709"/>
        <w:rPr>
          <w:sz w:val="28"/>
          <w:szCs w:val="28"/>
        </w:rPr>
      </w:pPr>
    </w:p>
    <w:p w:rsidR="00253D7A" w:rsidRPr="00CD1AED" w:rsidRDefault="00253D7A" w:rsidP="00936B40">
      <w:pPr>
        <w:tabs>
          <w:tab w:val="left" w:pos="709"/>
        </w:tabs>
        <w:ind w:left="1418" w:hanging="709"/>
        <w:rPr>
          <w:sz w:val="28"/>
          <w:szCs w:val="28"/>
        </w:rPr>
      </w:pPr>
    </w:p>
    <w:p w:rsidR="00E00F71" w:rsidRPr="00CD1AED" w:rsidRDefault="00E00F71" w:rsidP="00E00F71">
      <w:pPr>
        <w:tabs>
          <w:tab w:val="left" w:pos="709"/>
        </w:tabs>
        <w:ind w:left="1418" w:hanging="709"/>
        <w:rPr>
          <w:sz w:val="28"/>
          <w:szCs w:val="28"/>
        </w:rPr>
      </w:pPr>
      <w:r w:rsidRPr="00CD1AED">
        <w:rPr>
          <w:sz w:val="28"/>
          <w:szCs w:val="28"/>
        </w:rPr>
        <w:t>Daniel Barler</w:t>
      </w:r>
      <w:r w:rsidR="007B2111" w:rsidRPr="00CD1AED">
        <w:rPr>
          <w:sz w:val="28"/>
          <w:szCs w:val="28"/>
        </w:rPr>
        <w:t>,</w:t>
      </w:r>
      <w:r w:rsidRPr="00CD1AED">
        <w:rPr>
          <w:sz w:val="28"/>
          <w:szCs w:val="28"/>
        </w:rPr>
        <w:t xml:space="preserve"> ey</w:t>
      </w:r>
      <w:r w:rsidRPr="00CD1AED">
        <w:rPr>
          <w:i/>
          <w:sz w:val="28"/>
          <w:szCs w:val="28"/>
        </w:rPr>
        <w:t>ssche</w:t>
      </w:r>
      <w:r w:rsidRPr="00CD1AED">
        <w:rPr>
          <w:sz w:val="28"/>
          <w:szCs w:val="28"/>
        </w:rPr>
        <w:t xml:space="preserve">r in cas van de inlegginge </w:t>
      </w:r>
      <w:r w:rsidRPr="00CD1AED">
        <w:rPr>
          <w:i/>
          <w:sz w:val="28"/>
          <w:szCs w:val="28"/>
        </w:rPr>
        <w:t>contra</w:t>
      </w:r>
      <w:r w:rsidRPr="00CD1AED">
        <w:rPr>
          <w:sz w:val="28"/>
          <w:szCs w:val="28"/>
        </w:rPr>
        <w:t xml:space="preserve"> Pieter</w:t>
      </w:r>
    </w:p>
    <w:p w:rsidR="00E00F71" w:rsidRPr="00CD1AED" w:rsidRDefault="00E00F71" w:rsidP="00E00F71">
      <w:pPr>
        <w:tabs>
          <w:tab w:val="left" w:pos="709"/>
        </w:tabs>
        <w:ind w:left="1418" w:hanging="709"/>
        <w:rPr>
          <w:sz w:val="28"/>
          <w:szCs w:val="28"/>
        </w:rPr>
      </w:pPr>
      <w:r w:rsidRPr="00CD1AED">
        <w:rPr>
          <w:sz w:val="28"/>
          <w:szCs w:val="28"/>
        </w:rPr>
        <w:t>Zanguijn, v</w:t>
      </w:r>
      <w:r w:rsidRPr="00CD1AED">
        <w:rPr>
          <w:i/>
          <w:sz w:val="28"/>
          <w:szCs w:val="28"/>
        </w:rPr>
        <w:t>erweerde</w:t>
      </w:r>
      <w:r w:rsidRPr="00CD1AED">
        <w:rPr>
          <w:sz w:val="28"/>
          <w:szCs w:val="28"/>
        </w:rPr>
        <w:t>r in ’t zelve cas.</w:t>
      </w:r>
    </w:p>
    <w:p w:rsidR="00E00F71" w:rsidRPr="00CD1AED" w:rsidRDefault="00E00F71" w:rsidP="00E00F71">
      <w:pPr>
        <w:tabs>
          <w:tab w:val="left" w:pos="709"/>
        </w:tabs>
        <w:ind w:left="709" w:hanging="709"/>
        <w:rPr>
          <w:sz w:val="28"/>
          <w:szCs w:val="28"/>
        </w:rPr>
      </w:pPr>
      <w:r w:rsidRPr="00CD1AED">
        <w:rPr>
          <w:sz w:val="28"/>
          <w:szCs w:val="28"/>
        </w:rPr>
        <w:t>[</w:t>
      </w:r>
      <w:r w:rsidRPr="00CD1AED">
        <w:rPr>
          <w:i/>
          <w:sz w:val="28"/>
          <w:szCs w:val="28"/>
        </w:rPr>
        <w:t>in</w:t>
      </w:r>
      <w:r w:rsidRPr="00CD1AED">
        <w:rPr>
          <w:sz w:val="28"/>
          <w:szCs w:val="28"/>
        </w:rPr>
        <w:t xml:space="preserve"> </w:t>
      </w:r>
      <w:r w:rsidRPr="00CD1AED">
        <w:rPr>
          <w:i/>
          <w:sz w:val="28"/>
          <w:szCs w:val="28"/>
        </w:rPr>
        <w:t>de</w:t>
      </w:r>
      <w:r w:rsidRPr="00CD1AED">
        <w:rPr>
          <w:sz w:val="28"/>
          <w:szCs w:val="28"/>
        </w:rPr>
        <w:t xml:space="preserve"> </w:t>
      </w:r>
      <w:r w:rsidRPr="00CD1AED">
        <w:rPr>
          <w:i/>
          <w:sz w:val="28"/>
          <w:szCs w:val="28"/>
        </w:rPr>
        <w:t>marge</w:t>
      </w:r>
      <w:r w:rsidRPr="00CD1AED">
        <w:rPr>
          <w:sz w:val="28"/>
          <w:szCs w:val="28"/>
        </w:rPr>
        <w:t>]</w:t>
      </w:r>
    </w:p>
    <w:p w:rsidR="00E00F71" w:rsidRPr="00CD1AED" w:rsidRDefault="00E00F71" w:rsidP="00E00F71">
      <w:pPr>
        <w:tabs>
          <w:tab w:val="left" w:pos="709"/>
        </w:tabs>
        <w:ind w:left="709" w:hanging="709"/>
        <w:rPr>
          <w:sz w:val="28"/>
          <w:szCs w:val="28"/>
        </w:rPr>
      </w:pPr>
      <w:r w:rsidRPr="00CD1AED">
        <w:rPr>
          <w:sz w:val="28"/>
          <w:szCs w:val="28"/>
        </w:rPr>
        <w:t>P</w:t>
      </w:r>
      <w:r w:rsidRPr="00CD1AED">
        <w:rPr>
          <w:i/>
          <w:sz w:val="28"/>
          <w:szCs w:val="28"/>
        </w:rPr>
        <w:t>rese</w:t>
      </w:r>
      <w:r w:rsidRPr="00CD1AED">
        <w:rPr>
          <w:sz w:val="28"/>
          <w:szCs w:val="28"/>
        </w:rPr>
        <w:t>nten: schout</w:t>
      </w:r>
    </w:p>
    <w:p w:rsidR="00E00F71" w:rsidRPr="00CD1AED" w:rsidRDefault="00E00F71" w:rsidP="00E00F71">
      <w:pPr>
        <w:tabs>
          <w:tab w:val="left" w:pos="709"/>
        </w:tabs>
        <w:ind w:left="709" w:hanging="709"/>
        <w:rPr>
          <w:sz w:val="28"/>
          <w:szCs w:val="28"/>
        </w:rPr>
      </w:pPr>
      <w:r w:rsidRPr="00CD1AED">
        <w:rPr>
          <w:sz w:val="28"/>
          <w:szCs w:val="28"/>
        </w:rPr>
        <w:t>Does</w:t>
      </w:r>
    </w:p>
    <w:p w:rsidR="00E00F71" w:rsidRPr="00CD1AED" w:rsidRDefault="00E00F71" w:rsidP="00E00F71">
      <w:pPr>
        <w:tabs>
          <w:tab w:val="left" w:pos="709"/>
        </w:tabs>
        <w:ind w:left="709" w:hanging="709"/>
        <w:rPr>
          <w:sz w:val="28"/>
          <w:szCs w:val="28"/>
        </w:rPr>
      </w:pPr>
      <w:r w:rsidRPr="00CD1AED">
        <w:rPr>
          <w:sz w:val="28"/>
          <w:szCs w:val="28"/>
        </w:rPr>
        <w:t>Cryp</w:t>
      </w:r>
    </w:p>
    <w:p w:rsidR="00E00F71" w:rsidRPr="00CD1AED" w:rsidRDefault="00E00F71" w:rsidP="00E00F71">
      <w:pPr>
        <w:tabs>
          <w:tab w:val="left" w:pos="709"/>
        </w:tabs>
        <w:ind w:left="709" w:hanging="709"/>
        <w:rPr>
          <w:sz w:val="28"/>
          <w:szCs w:val="28"/>
        </w:rPr>
      </w:pPr>
      <w:r w:rsidRPr="00CD1AED">
        <w:rPr>
          <w:sz w:val="28"/>
          <w:szCs w:val="28"/>
        </w:rPr>
        <w:t>Zyb</w:t>
      </w:r>
      <w:r w:rsidRPr="00CD1AED">
        <w:rPr>
          <w:i/>
          <w:sz w:val="28"/>
          <w:szCs w:val="28"/>
        </w:rPr>
        <w:t>ran</w:t>
      </w:r>
      <w:r w:rsidRPr="00CD1AED">
        <w:rPr>
          <w:sz w:val="28"/>
          <w:szCs w:val="28"/>
        </w:rPr>
        <w:t>tsz.</w:t>
      </w:r>
    </w:p>
    <w:p w:rsidR="00E00F71" w:rsidRPr="00CD1AED" w:rsidRDefault="00E00F71" w:rsidP="00E00F71">
      <w:pPr>
        <w:tabs>
          <w:tab w:val="left" w:pos="709"/>
        </w:tabs>
        <w:ind w:left="709" w:hanging="709"/>
        <w:rPr>
          <w:sz w:val="28"/>
          <w:szCs w:val="28"/>
        </w:rPr>
      </w:pPr>
      <w:r w:rsidRPr="00CD1AED">
        <w:rPr>
          <w:sz w:val="28"/>
          <w:szCs w:val="28"/>
        </w:rPr>
        <w:t>Screvelss.</w:t>
      </w:r>
    </w:p>
    <w:p w:rsidR="00E00F71" w:rsidRPr="00CD1AED" w:rsidRDefault="00E00F71" w:rsidP="00E00F71">
      <w:pPr>
        <w:tabs>
          <w:tab w:val="left" w:pos="709"/>
        </w:tabs>
        <w:ind w:left="709" w:hanging="709"/>
        <w:rPr>
          <w:sz w:val="28"/>
          <w:szCs w:val="28"/>
        </w:rPr>
      </w:pPr>
      <w:r w:rsidRPr="00CD1AED">
        <w:rPr>
          <w:sz w:val="28"/>
          <w:szCs w:val="28"/>
        </w:rPr>
        <w:t>Wyeringen</w:t>
      </w:r>
    </w:p>
    <w:p w:rsidR="00E00F71" w:rsidRPr="00CD1AED" w:rsidRDefault="00E00F71" w:rsidP="00E00F71">
      <w:pPr>
        <w:tabs>
          <w:tab w:val="left" w:pos="709"/>
        </w:tabs>
        <w:ind w:left="709" w:hanging="709"/>
        <w:rPr>
          <w:sz w:val="28"/>
          <w:szCs w:val="28"/>
        </w:rPr>
      </w:pPr>
      <w:r w:rsidRPr="00CD1AED">
        <w:rPr>
          <w:sz w:val="28"/>
          <w:szCs w:val="28"/>
        </w:rPr>
        <w:t>Wolff</w:t>
      </w:r>
    </w:p>
    <w:p w:rsidR="00E00F71" w:rsidRPr="00CD1AED" w:rsidRDefault="00E00F71" w:rsidP="00936B40">
      <w:pPr>
        <w:tabs>
          <w:tab w:val="left" w:pos="709"/>
        </w:tabs>
        <w:ind w:left="709" w:hanging="709"/>
        <w:rPr>
          <w:sz w:val="28"/>
          <w:szCs w:val="28"/>
        </w:rPr>
      </w:pP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Scepen</w:t>
      </w:r>
      <w:r w:rsidR="000457EA" w:rsidRPr="00CD1AED">
        <w:rPr>
          <w:sz w:val="28"/>
          <w:szCs w:val="28"/>
        </w:rPr>
        <w:t>en</w:t>
      </w:r>
      <w:r w:rsidRPr="00CD1AED">
        <w:rPr>
          <w:sz w:val="28"/>
          <w:szCs w:val="28"/>
        </w:rPr>
        <w:t xml:space="preserve"> </w:t>
      </w:r>
    </w:p>
    <w:p w:rsidR="00936B40" w:rsidRPr="00CD1AED" w:rsidRDefault="00936B40" w:rsidP="00936B40">
      <w:pPr>
        <w:tabs>
          <w:tab w:val="left" w:pos="709"/>
        </w:tabs>
        <w:ind w:left="1418" w:hanging="709"/>
        <w:rPr>
          <w:sz w:val="28"/>
          <w:szCs w:val="28"/>
        </w:rPr>
      </w:pPr>
      <w:r w:rsidRPr="00CD1AED">
        <w:rPr>
          <w:sz w:val="28"/>
          <w:szCs w:val="28"/>
        </w:rPr>
        <w:t>absolveren den verweerd</w:t>
      </w:r>
      <w:r w:rsidRPr="00CD1AED">
        <w:rPr>
          <w:i/>
          <w:sz w:val="28"/>
          <w:szCs w:val="28"/>
        </w:rPr>
        <w:t>er</w:t>
      </w:r>
      <w:r w:rsidRPr="00CD1AED">
        <w:rPr>
          <w:sz w:val="28"/>
          <w:szCs w:val="28"/>
        </w:rPr>
        <w:t xml:space="preserve"> van dezer instantie</w:t>
      </w:r>
    </w:p>
    <w:p w:rsidR="00936B40" w:rsidRPr="00CD1AED" w:rsidRDefault="00936B40" w:rsidP="00936B40">
      <w:pPr>
        <w:tabs>
          <w:tab w:val="left" w:pos="709"/>
        </w:tabs>
        <w:ind w:left="1418" w:hanging="709"/>
        <w:rPr>
          <w:sz w:val="28"/>
          <w:szCs w:val="28"/>
        </w:rPr>
      </w:pPr>
      <w:r w:rsidRPr="00CD1AED">
        <w:rPr>
          <w:sz w:val="28"/>
          <w:szCs w:val="28"/>
        </w:rPr>
        <w:t>ende reserveeren de costen ten uyteynde van der</w:t>
      </w:r>
    </w:p>
    <w:p w:rsidR="00936B40" w:rsidRPr="00CD1AED" w:rsidRDefault="00936B40" w:rsidP="00936B40">
      <w:pPr>
        <w:tabs>
          <w:tab w:val="left" w:pos="709"/>
        </w:tabs>
        <w:ind w:left="1418" w:hanging="709"/>
        <w:rPr>
          <w:sz w:val="28"/>
          <w:szCs w:val="28"/>
          <w:lang w:val="fr-FR"/>
        </w:rPr>
      </w:pPr>
      <w:r w:rsidRPr="00CD1AED">
        <w:rPr>
          <w:sz w:val="28"/>
          <w:szCs w:val="28"/>
          <w:lang w:val="fr-FR"/>
        </w:rPr>
        <w:t>princepale saecke. Actum 18en martii 1578.</w:t>
      </w:r>
    </w:p>
    <w:p w:rsidR="00936B40" w:rsidRPr="00CD1AED" w:rsidRDefault="00936B40" w:rsidP="00936B40">
      <w:pPr>
        <w:tabs>
          <w:tab w:val="left" w:pos="709"/>
        </w:tabs>
        <w:ind w:left="709" w:hanging="709"/>
        <w:rPr>
          <w:sz w:val="28"/>
          <w:szCs w:val="28"/>
          <w:lang w:val="fr-FR"/>
        </w:rPr>
      </w:pPr>
    </w:p>
    <w:p w:rsidR="00936B40" w:rsidRPr="00CD1AED" w:rsidRDefault="00B232A5" w:rsidP="00936B40">
      <w:pPr>
        <w:tabs>
          <w:tab w:val="left" w:pos="709"/>
        </w:tabs>
        <w:ind w:left="709" w:hanging="709"/>
        <w:rPr>
          <w:i/>
          <w:sz w:val="28"/>
          <w:szCs w:val="28"/>
        </w:rPr>
      </w:pPr>
      <w:r>
        <w:rPr>
          <w:b/>
          <w:sz w:val="28"/>
          <w:szCs w:val="28"/>
        </w:rPr>
        <w:br w:type="page"/>
      </w:r>
      <w:r w:rsidR="00936B40" w:rsidRPr="00CD1AED">
        <w:rPr>
          <w:b/>
          <w:sz w:val="28"/>
          <w:szCs w:val="28"/>
        </w:rPr>
        <w:lastRenderedPageBreak/>
        <w:t>126r</w:t>
      </w:r>
    </w:p>
    <w:p w:rsidR="00E00F71" w:rsidRPr="00CD1AED" w:rsidRDefault="00E00F71" w:rsidP="00E00F71">
      <w:pPr>
        <w:tabs>
          <w:tab w:val="left" w:pos="709"/>
        </w:tabs>
        <w:ind w:left="709" w:hanging="709"/>
        <w:rPr>
          <w:sz w:val="28"/>
          <w:szCs w:val="28"/>
        </w:rPr>
      </w:pPr>
      <w:r w:rsidRPr="00CD1AED">
        <w:rPr>
          <w:sz w:val="28"/>
          <w:szCs w:val="28"/>
        </w:rPr>
        <w:t>1</w:t>
      </w:r>
      <w:r w:rsidRPr="00CD1AED">
        <w:rPr>
          <w:sz w:val="28"/>
          <w:szCs w:val="28"/>
        </w:rPr>
        <w:tab/>
        <w:t>Den 21en dach martii a</w:t>
      </w:r>
      <w:r w:rsidRPr="00CD1AED">
        <w:rPr>
          <w:i/>
          <w:sz w:val="28"/>
          <w:szCs w:val="28"/>
        </w:rPr>
        <w:t>nn</w:t>
      </w:r>
      <w:r w:rsidRPr="00CD1AED">
        <w:rPr>
          <w:sz w:val="28"/>
          <w:szCs w:val="28"/>
        </w:rPr>
        <w:t xml:space="preserve">o </w:t>
      </w:r>
    </w:p>
    <w:p w:rsidR="00E00F71" w:rsidRPr="00CD1AED" w:rsidRDefault="00E00F71" w:rsidP="00E00F71">
      <w:pPr>
        <w:tabs>
          <w:tab w:val="left" w:pos="709"/>
        </w:tabs>
        <w:ind w:left="1418" w:hanging="709"/>
        <w:rPr>
          <w:sz w:val="28"/>
          <w:szCs w:val="28"/>
        </w:rPr>
      </w:pPr>
      <w:r w:rsidRPr="00CD1AED">
        <w:rPr>
          <w:sz w:val="28"/>
          <w:szCs w:val="28"/>
        </w:rPr>
        <w:t xml:space="preserve">1578. </w:t>
      </w:r>
    </w:p>
    <w:p w:rsidR="00936B40" w:rsidRPr="00CD1AED" w:rsidRDefault="00CB172E" w:rsidP="00E00F71">
      <w:pPr>
        <w:tabs>
          <w:tab w:val="left" w:pos="709"/>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7D2474" w:rsidP="00936B40">
      <w:pPr>
        <w:tabs>
          <w:tab w:val="left" w:pos="709"/>
        </w:tabs>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alle de scepen</w:t>
      </w:r>
      <w:r w:rsidR="000457EA" w:rsidRPr="00CD1AED">
        <w:rPr>
          <w:sz w:val="28"/>
          <w:szCs w:val="28"/>
        </w:rPr>
        <w:t>en</w:t>
      </w:r>
      <w:r w:rsidRPr="00CD1AED">
        <w:rPr>
          <w:sz w:val="28"/>
          <w:szCs w:val="28"/>
        </w:rPr>
        <w:t xml:space="preserve"> preter</w:t>
      </w:r>
    </w:p>
    <w:p w:rsidR="00936B40" w:rsidRPr="00CD1AED" w:rsidRDefault="00936B40" w:rsidP="00936B40">
      <w:pPr>
        <w:tabs>
          <w:tab w:val="left" w:pos="709"/>
        </w:tabs>
        <w:ind w:left="709" w:hanging="709"/>
        <w:rPr>
          <w:sz w:val="28"/>
          <w:szCs w:val="28"/>
        </w:rPr>
      </w:pPr>
      <w:r w:rsidRPr="00CD1AED">
        <w:rPr>
          <w:sz w:val="28"/>
          <w:szCs w:val="28"/>
        </w:rPr>
        <w:t>Steffen Diricxss.</w:t>
      </w:r>
    </w:p>
    <w:p w:rsidR="00936B40" w:rsidRPr="00CD1AED" w:rsidRDefault="00936B40" w:rsidP="00936B40">
      <w:pPr>
        <w:tabs>
          <w:tab w:val="left" w:pos="709"/>
        </w:tabs>
        <w:ind w:left="709"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Alzoe Aernt Janss. Pauu van de pachtdaechsse ken</w:t>
      </w:r>
      <w:r w:rsidRPr="00CD1AED">
        <w:rPr>
          <w:i/>
          <w:sz w:val="28"/>
          <w:szCs w:val="28"/>
        </w:rPr>
        <w:t>ninghe</w:t>
      </w:r>
      <w:r w:rsidRPr="00CD1AED">
        <w:rPr>
          <w:sz w:val="28"/>
          <w:szCs w:val="28"/>
        </w:rPr>
        <w:t xml:space="preserve"> bij</w:t>
      </w:r>
    </w:p>
    <w:p w:rsidR="00936B40" w:rsidRPr="00CD1AED" w:rsidRDefault="00936B40" w:rsidP="00936B40">
      <w:pPr>
        <w:tabs>
          <w:tab w:val="left" w:pos="709"/>
        </w:tabs>
        <w:ind w:left="1418" w:hanging="709"/>
        <w:rPr>
          <w:sz w:val="28"/>
          <w:szCs w:val="28"/>
        </w:rPr>
      </w:pPr>
      <w:r w:rsidRPr="00CD1AED">
        <w:rPr>
          <w:sz w:val="28"/>
          <w:szCs w:val="28"/>
        </w:rPr>
        <w:t>hem angeleyt jegens Oten Baerntss.</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den 11en decembris ’77 lestled</w:t>
      </w:r>
      <w:r w:rsidR="000457EA" w:rsidRPr="00CD1AED">
        <w:rPr>
          <w:sz w:val="28"/>
          <w:szCs w:val="28"/>
        </w:rPr>
        <w:t>en</w:t>
      </w:r>
      <w:r w:rsidRPr="00CD1AED">
        <w:rPr>
          <w:sz w:val="28"/>
          <w:szCs w:val="28"/>
        </w:rPr>
        <w:t xml:space="preserve"> nyet </w:t>
      </w:r>
    </w:p>
    <w:p w:rsidR="00936B40" w:rsidRPr="00CD1AED" w:rsidRDefault="00936B40" w:rsidP="00936B40">
      <w:pPr>
        <w:tabs>
          <w:tab w:val="left" w:pos="709"/>
        </w:tabs>
        <w:ind w:left="1418" w:hanging="709"/>
        <w:rPr>
          <w:sz w:val="28"/>
          <w:szCs w:val="28"/>
        </w:rPr>
      </w:pPr>
      <w:r w:rsidRPr="00CD1AED">
        <w:rPr>
          <w:sz w:val="28"/>
          <w:szCs w:val="28"/>
        </w:rPr>
        <w:t>gecompareert en is, nochte nyemant</w:t>
      </w:r>
    </w:p>
    <w:p w:rsidR="00936B40" w:rsidRPr="00CD1AED" w:rsidRDefault="00936B40" w:rsidP="00936B40">
      <w:pPr>
        <w:tabs>
          <w:tab w:val="left" w:pos="709"/>
        </w:tabs>
        <w:ind w:left="1418" w:hanging="709"/>
        <w:rPr>
          <w:sz w:val="28"/>
          <w:szCs w:val="28"/>
        </w:rPr>
      </w:pPr>
      <w:r w:rsidRPr="00CD1AED">
        <w:rPr>
          <w:sz w:val="28"/>
          <w:szCs w:val="28"/>
        </w:rPr>
        <w:t>van zijnentwegen gemachtich verantwoordende als</w:t>
      </w:r>
    </w:p>
    <w:p w:rsidR="00936B40" w:rsidRPr="00CD1AED" w:rsidRDefault="00936B40" w:rsidP="00936B40">
      <w:pPr>
        <w:tabs>
          <w:tab w:val="left" w:pos="709"/>
        </w:tabs>
        <w:ind w:left="1418" w:hanging="709"/>
        <w:rPr>
          <w:sz w:val="28"/>
          <w:szCs w:val="28"/>
        </w:rPr>
      </w:pPr>
      <w:r w:rsidRPr="00CD1AED">
        <w:rPr>
          <w:sz w:val="28"/>
          <w:szCs w:val="28"/>
        </w:rPr>
        <w:t>recht is, die de v</w:t>
      </w:r>
      <w:r w:rsidRPr="00CD1AED">
        <w:rPr>
          <w:i/>
          <w:sz w:val="28"/>
          <w:szCs w:val="28"/>
        </w:rPr>
        <w:t>oor</w:t>
      </w:r>
      <w:r w:rsidRPr="00CD1AED">
        <w:rPr>
          <w:sz w:val="28"/>
          <w:szCs w:val="28"/>
        </w:rPr>
        <w:t>s. ken</w:t>
      </w:r>
      <w:r w:rsidRPr="00CD1AED">
        <w:rPr>
          <w:i/>
          <w:sz w:val="28"/>
          <w:szCs w:val="28"/>
        </w:rPr>
        <w:t>ninghe</w:t>
      </w:r>
      <w:r w:rsidRPr="00CD1AED">
        <w:rPr>
          <w:sz w:val="28"/>
          <w:szCs w:val="28"/>
        </w:rPr>
        <w:t xml:space="preserve"> heeft begeeren te</w:t>
      </w:r>
    </w:p>
    <w:p w:rsidR="00936B40" w:rsidRPr="00CD1AED" w:rsidRDefault="00936B40" w:rsidP="00936B40">
      <w:pPr>
        <w:tabs>
          <w:tab w:val="left" w:pos="709"/>
        </w:tabs>
        <w:ind w:left="1418" w:hanging="709"/>
        <w:rPr>
          <w:sz w:val="28"/>
          <w:szCs w:val="28"/>
        </w:rPr>
      </w:pPr>
      <w:r w:rsidRPr="00CD1AED">
        <w:rPr>
          <w:sz w:val="28"/>
          <w:szCs w:val="28"/>
        </w:rPr>
        <w:t>defenderen, hebben scepenen naer voorgaende</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uuytroepinge voor d</w:t>
      </w:r>
      <w:r w:rsidR="000457EA" w:rsidRPr="00CD1AED">
        <w:rPr>
          <w:sz w:val="28"/>
          <w:szCs w:val="28"/>
        </w:rPr>
        <w:t>en</w:t>
      </w:r>
      <w:r w:rsidRPr="00CD1AED">
        <w:rPr>
          <w:sz w:val="28"/>
          <w:szCs w:val="28"/>
        </w:rPr>
        <w:t xml:space="preserve"> stadthuysse</w:t>
      </w:r>
    </w:p>
    <w:p w:rsidR="00936B40" w:rsidRPr="00CD1AED" w:rsidRDefault="00936B40" w:rsidP="00936B40">
      <w:pPr>
        <w:tabs>
          <w:tab w:val="left" w:pos="709"/>
        </w:tabs>
        <w:ind w:left="1418" w:hanging="709"/>
        <w:rPr>
          <w:sz w:val="28"/>
          <w:szCs w:val="28"/>
        </w:rPr>
      </w:pPr>
      <w:r w:rsidRPr="00CD1AED">
        <w:rPr>
          <w:sz w:val="28"/>
          <w:szCs w:val="28"/>
        </w:rPr>
        <w:t>gedaen, verclaert dat</w:t>
      </w:r>
    </w:p>
    <w:p w:rsidR="00936B40" w:rsidRPr="00CD1AED" w:rsidRDefault="00936B40" w:rsidP="00936B40">
      <w:pPr>
        <w:tabs>
          <w:tab w:val="left" w:pos="709"/>
        </w:tabs>
        <w:ind w:left="1418" w:hanging="709"/>
        <w:rPr>
          <w:sz w:val="28"/>
          <w:szCs w:val="28"/>
        </w:rPr>
      </w:pPr>
      <w:r w:rsidRPr="00CD1AED">
        <w:rPr>
          <w:sz w:val="28"/>
          <w:szCs w:val="28"/>
        </w:rPr>
        <w:t>de pachtinge bij de voors.</w:t>
      </w:r>
    </w:p>
    <w:p w:rsidR="00936B40" w:rsidRPr="00CD1AED" w:rsidRDefault="00936B40" w:rsidP="00936B40">
      <w:pPr>
        <w:tabs>
          <w:tab w:val="left" w:pos="709"/>
        </w:tabs>
        <w:ind w:left="1418" w:hanging="709"/>
        <w:rPr>
          <w:sz w:val="28"/>
          <w:szCs w:val="28"/>
        </w:rPr>
      </w:pPr>
      <w:r w:rsidRPr="00CD1AED">
        <w:rPr>
          <w:sz w:val="28"/>
          <w:szCs w:val="28"/>
        </w:rPr>
        <w:t>Oten Baerntss. versocht zijn voortganck</w:t>
      </w:r>
    </w:p>
    <w:p w:rsidR="00936B40" w:rsidRPr="00CD1AED" w:rsidRDefault="00936B40" w:rsidP="00936B40">
      <w:pPr>
        <w:tabs>
          <w:tab w:val="left" w:pos="709"/>
        </w:tabs>
        <w:ind w:left="1418" w:hanging="709"/>
        <w:rPr>
          <w:sz w:val="28"/>
          <w:szCs w:val="28"/>
        </w:rPr>
      </w:pPr>
      <w:r w:rsidRPr="00CD1AED">
        <w:rPr>
          <w:sz w:val="28"/>
          <w:szCs w:val="28"/>
        </w:rPr>
        <w:t>sal hebben mitte costen; ende overmits</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die v</w:t>
      </w:r>
      <w:r w:rsidRPr="00CD1AED">
        <w:rPr>
          <w:i/>
          <w:sz w:val="28"/>
          <w:szCs w:val="28"/>
        </w:rPr>
        <w:t>oor</w:t>
      </w:r>
      <w:r w:rsidRPr="00CD1AED">
        <w:rPr>
          <w:sz w:val="28"/>
          <w:szCs w:val="28"/>
        </w:rPr>
        <w:t>s. Aernt Janss. Pauu nyet</w:t>
      </w:r>
    </w:p>
    <w:p w:rsidR="00936B40" w:rsidRPr="00CD1AED" w:rsidRDefault="00936B40" w:rsidP="00936B40">
      <w:pPr>
        <w:tabs>
          <w:tab w:val="left" w:pos="709"/>
        </w:tabs>
        <w:ind w:left="1418" w:hanging="709"/>
        <w:rPr>
          <w:sz w:val="28"/>
          <w:szCs w:val="28"/>
        </w:rPr>
      </w:pPr>
      <w:r w:rsidRPr="00CD1AED">
        <w:rPr>
          <w:sz w:val="28"/>
          <w:szCs w:val="28"/>
        </w:rPr>
        <w:t>ingeleyt en heeft volgende ordonn</w:t>
      </w:r>
      <w:r w:rsidRPr="00CD1AED">
        <w:rPr>
          <w:i/>
          <w:sz w:val="28"/>
          <w:szCs w:val="28"/>
        </w:rPr>
        <w:t>antie</w:t>
      </w:r>
      <w:r w:rsidRPr="00CD1AED">
        <w:rPr>
          <w:sz w:val="28"/>
          <w:szCs w:val="28"/>
        </w:rPr>
        <w:t xml:space="preserve"> van de</w:t>
      </w:r>
    </w:p>
    <w:p w:rsidR="00936B40" w:rsidRPr="00CD1AED" w:rsidRDefault="00936B40" w:rsidP="00936B40">
      <w:pPr>
        <w:tabs>
          <w:tab w:val="left" w:pos="709"/>
        </w:tabs>
        <w:ind w:left="1418" w:hanging="709"/>
        <w:rPr>
          <w:sz w:val="28"/>
          <w:szCs w:val="28"/>
        </w:rPr>
      </w:pPr>
      <w:r w:rsidRPr="00CD1AED">
        <w:rPr>
          <w:sz w:val="28"/>
          <w:szCs w:val="28"/>
        </w:rPr>
        <w:t>came</w:t>
      </w:r>
      <w:r w:rsidRPr="00CD1AED">
        <w:rPr>
          <w:i/>
          <w:sz w:val="28"/>
          <w:szCs w:val="28"/>
        </w:rPr>
        <w:t>re</w:t>
      </w:r>
      <w:r w:rsidRPr="00CD1AED">
        <w:rPr>
          <w:sz w:val="28"/>
          <w:szCs w:val="28"/>
        </w:rPr>
        <w:t>, condempneren</w:t>
      </w:r>
    </w:p>
    <w:p w:rsidR="00936B40" w:rsidRPr="00CD1AED" w:rsidRDefault="00936B40" w:rsidP="00936B40">
      <w:pPr>
        <w:tabs>
          <w:tab w:val="left" w:pos="709"/>
        </w:tabs>
        <w:ind w:left="1418" w:hanging="709"/>
        <w:rPr>
          <w:sz w:val="28"/>
          <w:szCs w:val="28"/>
        </w:rPr>
      </w:pPr>
      <w:r w:rsidRPr="00CD1AED">
        <w:rPr>
          <w:sz w:val="28"/>
          <w:szCs w:val="28"/>
        </w:rPr>
        <w:t>hem mede in d</w:t>
      </w:r>
      <w:r w:rsidR="000457EA" w:rsidRPr="00CD1AED">
        <w:rPr>
          <w:sz w:val="28"/>
          <w:szCs w:val="28"/>
        </w:rPr>
        <w:t>en</w:t>
      </w:r>
      <w:r w:rsidRPr="00CD1AED">
        <w:rPr>
          <w:sz w:val="28"/>
          <w:szCs w:val="28"/>
        </w:rPr>
        <w:t xml:space="preserve"> boete derselver ordonn</w:t>
      </w:r>
      <w:r w:rsidRPr="00CD1AED">
        <w:rPr>
          <w:i/>
          <w:sz w:val="28"/>
          <w:szCs w:val="28"/>
        </w:rPr>
        <w:t>antie</w:t>
      </w:r>
    </w:p>
    <w:p w:rsidR="00936B40" w:rsidRPr="00CD1AED" w:rsidRDefault="00936B40" w:rsidP="00936B40">
      <w:pPr>
        <w:tabs>
          <w:tab w:val="left" w:pos="709"/>
        </w:tabs>
        <w:ind w:left="1418" w:hanging="709"/>
        <w:rPr>
          <w:sz w:val="28"/>
          <w:szCs w:val="28"/>
        </w:rPr>
      </w:pPr>
      <w:r w:rsidRPr="00CD1AED">
        <w:rPr>
          <w:sz w:val="28"/>
          <w:szCs w:val="28"/>
        </w:rPr>
        <w:t>[</w:t>
      </w:r>
      <w:r w:rsidRPr="00CD1AED">
        <w:rPr>
          <w:i/>
          <w:sz w:val="28"/>
          <w:szCs w:val="28"/>
        </w:rPr>
        <w:t>door</w:t>
      </w:r>
      <w:r w:rsidR="002D7F2F" w:rsidRPr="00CD1AED">
        <w:rPr>
          <w:i/>
          <w:sz w:val="28"/>
          <w:szCs w:val="28"/>
        </w:rPr>
        <w:t>ge</w:t>
      </w:r>
      <w:r w:rsidRPr="00CD1AED">
        <w:rPr>
          <w:i/>
          <w:sz w:val="28"/>
          <w:szCs w:val="28"/>
        </w:rPr>
        <w:t>h</w:t>
      </w:r>
      <w:r w:rsidR="002D7F2F" w:rsidRPr="00CD1AED">
        <w:rPr>
          <w:i/>
          <w:sz w:val="28"/>
          <w:szCs w:val="28"/>
        </w:rPr>
        <w:t>a</w:t>
      </w:r>
      <w:r w:rsidRPr="00CD1AED">
        <w:rPr>
          <w:i/>
          <w:sz w:val="28"/>
          <w:szCs w:val="28"/>
        </w:rPr>
        <w:t>al</w:t>
      </w:r>
      <w:r w:rsidR="002D7F2F" w:rsidRPr="00CD1AED">
        <w:rPr>
          <w:i/>
          <w:sz w:val="28"/>
          <w:szCs w:val="28"/>
        </w:rPr>
        <w:t>de regel</w:t>
      </w:r>
      <w:r w:rsidRPr="00CD1AED">
        <w:rPr>
          <w:sz w:val="28"/>
          <w:szCs w:val="28"/>
        </w:rPr>
        <w:t xml:space="preserve">] </w:t>
      </w: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mitsgaders in d</w:t>
      </w:r>
      <w:r w:rsidR="000457EA" w:rsidRPr="00CD1AED">
        <w:rPr>
          <w:sz w:val="28"/>
          <w:szCs w:val="28"/>
        </w:rPr>
        <w:t>en</w:t>
      </w:r>
      <w:r w:rsidRPr="00CD1AED">
        <w:rPr>
          <w:sz w:val="28"/>
          <w:szCs w:val="28"/>
        </w:rPr>
        <w:t xml:space="preserve"> costen van deze ken</w:t>
      </w:r>
      <w:r w:rsidRPr="00CD1AED">
        <w:rPr>
          <w:i/>
          <w:sz w:val="28"/>
          <w:szCs w:val="28"/>
        </w:rPr>
        <w:t>ninghe</w:t>
      </w:r>
      <w:r w:rsidRPr="00CD1AED">
        <w:rPr>
          <w:sz w:val="28"/>
          <w:szCs w:val="28"/>
        </w:rPr>
        <w:t xml:space="preserve"> tot tauxatie ende moderatie</w:t>
      </w:r>
    </w:p>
    <w:p w:rsidR="00936B40" w:rsidRPr="00CD1AED" w:rsidRDefault="00936B40" w:rsidP="00936B40">
      <w:pPr>
        <w:tabs>
          <w:tab w:val="left" w:pos="709"/>
        </w:tabs>
        <w:ind w:left="709" w:firstLine="33"/>
        <w:rPr>
          <w:sz w:val="28"/>
          <w:szCs w:val="28"/>
        </w:rPr>
      </w:pPr>
      <w:r w:rsidRPr="00CD1AED">
        <w:rPr>
          <w:sz w:val="28"/>
          <w:szCs w:val="28"/>
        </w:rPr>
        <w:t>van den gerechte. Aldus gedaen ende gepronunchieert</w:t>
      </w:r>
    </w:p>
    <w:p w:rsidR="00936B40" w:rsidRPr="00CD1AED" w:rsidRDefault="00936B40" w:rsidP="00936B40">
      <w:pPr>
        <w:tabs>
          <w:tab w:val="left" w:pos="709"/>
        </w:tabs>
        <w:ind w:left="709" w:firstLine="33"/>
        <w:rPr>
          <w:sz w:val="28"/>
          <w:szCs w:val="28"/>
        </w:rPr>
      </w:pPr>
      <w:r w:rsidRPr="00CD1AED">
        <w:rPr>
          <w:sz w:val="28"/>
          <w:szCs w:val="28"/>
        </w:rPr>
        <w:t>den 21en martii a</w:t>
      </w:r>
      <w:r w:rsidRPr="00CD1AED">
        <w:rPr>
          <w:i/>
          <w:sz w:val="28"/>
          <w:szCs w:val="28"/>
        </w:rPr>
        <w:t>nn</w:t>
      </w:r>
      <w:r w:rsidRPr="00CD1AED">
        <w:rPr>
          <w:sz w:val="28"/>
          <w:szCs w:val="28"/>
        </w:rPr>
        <w:t>o 1578.</w:t>
      </w:r>
    </w:p>
    <w:p w:rsidR="00936B40" w:rsidRPr="00CD1AED" w:rsidRDefault="00936B40" w:rsidP="00936B40">
      <w:pPr>
        <w:tabs>
          <w:tab w:val="left" w:pos="709"/>
        </w:tabs>
        <w:ind w:left="709" w:hanging="709"/>
        <w:rPr>
          <w:sz w:val="28"/>
          <w:szCs w:val="28"/>
        </w:rPr>
      </w:pPr>
    </w:p>
    <w:p w:rsidR="00936B40" w:rsidRPr="00CD1AED" w:rsidRDefault="00B232A5" w:rsidP="00936B40">
      <w:pPr>
        <w:tabs>
          <w:tab w:val="left" w:pos="709"/>
        </w:tabs>
        <w:ind w:left="709" w:hanging="709"/>
        <w:rPr>
          <w:sz w:val="28"/>
          <w:szCs w:val="28"/>
        </w:rPr>
      </w:pPr>
      <w:r>
        <w:rPr>
          <w:b/>
          <w:sz w:val="28"/>
          <w:szCs w:val="28"/>
        </w:rPr>
        <w:br w:type="page"/>
      </w:r>
      <w:r w:rsidR="00936B40" w:rsidRPr="00CD1AED">
        <w:rPr>
          <w:b/>
          <w:sz w:val="28"/>
          <w:szCs w:val="28"/>
        </w:rPr>
        <w:lastRenderedPageBreak/>
        <w:t>126v</w:t>
      </w:r>
    </w:p>
    <w:p w:rsidR="00936B40" w:rsidRPr="00CD1AED" w:rsidRDefault="00936B40" w:rsidP="00936B40">
      <w:pPr>
        <w:tabs>
          <w:tab w:val="left" w:pos="709"/>
        </w:tabs>
        <w:ind w:left="709" w:hanging="709"/>
        <w:rPr>
          <w:sz w:val="28"/>
          <w:szCs w:val="28"/>
        </w:rPr>
      </w:pPr>
      <w:r w:rsidRPr="00CD1AED">
        <w:rPr>
          <w:sz w:val="28"/>
          <w:szCs w:val="28"/>
        </w:rPr>
        <w:t>1</w:t>
      </w:r>
      <w:r w:rsidRPr="00CD1AED">
        <w:rPr>
          <w:sz w:val="28"/>
          <w:szCs w:val="28"/>
        </w:rPr>
        <w:tab/>
        <w:t xml:space="preserve">Jan de Paep </w:t>
      </w:r>
      <w:r w:rsidRPr="00CD1AED">
        <w:rPr>
          <w:i/>
          <w:sz w:val="28"/>
          <w:szCs w:val="28"/>
        </w:rPr>
        <w:t>contra</w:t>
      </w:r>
      <w:r w:rsidRPr="00CD1AED">
        <w:rPr>
          <w:sz w:val="28"/>
          <w:szCs w:val="28"/>
        </w:rPr>
        <w:t xml:space="preserve"> Symon Maertss.</w:t>
      </w:r>
    </w:p>
    <w:p w:rsidR="00E00F71" w:rsidRPr="00CD1AED" w:rsidRDefault="00E00F71" w:rsidP="00936B40">
      <w:pPr>
        <w:tabs>
          <w:tab w:val="left" w:pos="709"/>
        </w:tabs>
        <w:ind w:left="709" w:firstLine="47"/>
        <w:rPr>
          <w:sz w:val="28"/>
          <w:szCs w:val="28"/>
        </w:rPr>
      </w:pPr>
    </w:p>
    <w:p w:rsidR="00936B40" w:rsidRPr="00CD1AED" w:rsidRDefault="00936B40" w:rsidP="00936B40">
      <w:pPr>
        <w:tabs>
          <w:tab w:val="left" w:pos="709"/>
        </w:tabs>
        <w:ind w:left="709" w:firstLine="47"/>
        <w:rPr>
          <w:sz w:val="28"/>
          <w:szCs w:val="28"/>
        </w:rPr>
      </w:pPr>
      <w:r w:rsidRPr="00CD1AED">
        <w:rPr>
          <w:sz w:val="28"/>
          <w:szCs w:val="28"/>
        </w:rPr>
        <w:t>Scepen</w:t>
      </w:r>
      <w:r w:rsidR="000457EA"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p</w:t>
      </w:r>
      <w:r w:rsidRPr="00CD1AED">
        <w:rPr>
          <w:i/>
          <w:sz w:val="28"/>
          <w:szCs w:val="28"/>
        </w:rPr>
        <w:t>er</w:t>
      </w:r>
      <w:r w:rsidRPr="00CD1AED">
        <w:rPr>
          <w:sz w:val="28"/>
          <w:szCs w:val="28"/>
        </w:rPr>
        <w:t>tijen ten wed</w:t>
      </w:r>
      <w:r w:rsidRPr="00CD1AED">
        <w:rPr>
          <w:i/>
          <w:sz w:val="28"/>
          <w:szCs w:val="28"/>
        </w:rPr>
        <w:t>er</w:t>
      </w:r>
      <w:r w:rsidRPr="00CD1AED">
        <w:rPr>
          <w:sz w:val="28"/>
          <w:szCs w:val="28"/>
        </w:rPr>
        <w:t>-</w:t>
      </w:r>
    </w:p>
    <w:p w:rsidR="00936B40" w:rsidRPr="00CD1AED" w:rsidRDefault="00936B40" w:rsidP="00936B40">
      <w:pPr>
        <w:tabs>
          <w:tab w:val="left" w:pos="709"/>
        </w:tabs>
        <w:ind w:left="709" w:firstLine="47"/>
        <w:rPr>
          <w:i/>
          <w:sz w:val="28"/>
          <w:szCs w:val="28"/>
        </w:rPr>
      </w:pPr>
      <w:r w:rsidRPr="00CD1AED">
        <w:rPr>
          <w:sz w:val="28"/>
          <w:szCs w:val="28"/>
        </w:rPr>
        <w:t>zijd</w:t>
      </w:r>
      <w:r w:rsidR="000457EA" w:rsidRPr="00CD1AED">
        <w:rPr>
          <w:sz w:val="28"/>
          <w:szCs w:val="28"/>
        </w:rPr>
        <w:t>en</w:t>
      </w:r>
      <w:r w:rsidRPr="00CD1AED">
        <w:rPr>
          <w:sz w:val="28"/>
          <w:szCs w:val="28"/>
        </w:rPr>
        <w:t xml:space="preserve"> heur middelen ende </w:t>
      </w:r>
    </w:p>
    <w:p w:rsidR="00936B40" w:rsidRPr="00CD1AED" w:rsidRDefault="00936B40" w:rsidP="00936B40">
      <w:pPr>
        <w:tabs>
          <w:tab w:val="left" w:pos="709"/>
        </w:tabs>
        <w:ind w:left="709" w:firstLine="47"/>
        <w:rPr>
          <w:sz w:val="28"/>
          <w:szCs w:val="28"/>
        </w:rPr>
      </w:pPr>
      <w:r w:rsidRPr="00CD1AED">
        <w:rPr>
          <w:i/>
          <w:sz w:val="28"/>
          <w:szCs w:val="28"/>
        </w:rPr>
        <w:t>con</w:t>
      </w:r>
      <w:r w:rsidRPr="00CD1AED">
        <w:rPr>
          <w:sz w:val="28"/>
          <w:szCs w:val="28"/>
        </w:rPr>
        <w:t>clusiën sullen stellen p</w:t>
      </w:r>
      <w:r w:rsidRPr="00CD1AED">
        <w:rPr>
          <w:i/>
          <w:sz w:val="28"/>
          <w:szCs w:val="28"/>
        </w:rPr>
        <w:t>er</w:t>
      </w:r>
      <w:r w:rsidRPr="00CD1AED">
        <w:rPr>
          <w:sz w:val="28"/>
          <w:szCs w:val="28"/>
        </w:rPr>
        <w:t>tinnentelicken bij</w:t>
      </w:r>
    </w:p>
    <w:p w:rsidR="00936B40" w:rsidRPr="00CD1AED" w:rsidRDefault="00936B40" w:rsidP="00936B40">
      <w:pPr>
        <w:tabs>
          <w:tab w:val="left" w:pos="709"/>
        </w:tabs>
        <w:ind w:left="709" w:hanging="709"/>
        <w:rPr>
          <w:sz w:val="28"/>
          <w:szCs w:val="28"/>
        </w:rPr>
      </w:pPr>
      <w:r w:rsidRPr="00CD1AED">
        <w:rPr>
          <w:sz w:val="28"/>
          <w:szCs w:val="28"/>
        </w:rPr>
        <w:t>5</w:t>
      </w:r>
      <w:r w:rsidRPr="00CD1AED">
        <w:rPr>
          <w:sz w:val="28"/>
          <w:szCs w:val="28"/>
        </w:rPr>
        <w:tab/>
        <w:t>gescrifte ende daerbij vougen ond</w:t>
      </w:r>
      <w:r w:rsidRPr="00CD1AED">
        <w:rPr>
          <w:i/>
          <w:sz w:val="28"/>
          <w:szCs w:val="28"/>
        </w:rPr>
        <w:t>er</w:t>
      </w:r>
      <w:r w:rsidRPr="00CD1AED">
        <w:rPr>
          <w:sz w:val="28"/>
          <w:szCs w:val="28"/>
        </w:rPr>
        <w:t xml:space="preserve"> behoirlicke inventaris alsulcke</w:t>
      </w:r>
    </w:p>
    <w:p w:rsidR="00936B40" w:rsidRPr="00CD1AED" w:rsidRDefault="00936B40" w:rsidP="00936B40">
      <w:pPr>
        <w:tabs>
          <w:tab w:val="left" w:pos="709"/>
        </w:tabs>
        <w:ind w:left="709"/>
        <w:rPr>
          <w:sz w:val="28"/>
          <w:szCs w:val="28"/>
        </w:rPr>
      </w:pPr>
      <w:r w:rsidRPr="00CD1AED">
        <w:rPr>
          <w:sz w:val="28"/>
          <w:szCs w:val="28"/>
        </w:rPr>
        <w:t>brieven ende munimenten als elcxs van p</w:t>
      </w:r>
      <w:r w:rsidRPr="00CD1AED">
        <w:rPr>
          <w:i/>
          <w:sz w:val="28"/>
          <w:szCs w:val="28"/>
        </w:rPr>
        <w:t>er</w:t>
      </w:r>
      <w:r w:rsidRPr="00CD1AED">
        <w:rPr>
          <w:sz w:val="28"/>
          <w:szCs w:val="28"/>
        </w:rPr>
        <w:t>tijen</w:t>
      </w:r>
    </w:p>
    <w:p w:rsidR="00936B40" w:rsidRPr="00CD1AED" w:rsidRDefault="00936B40" w:rsidP="00936B40">
      <w:pPr>
        <w:tabs>
          <w:tab w:val="left" w:pos="709"/>
        </w:tabs>
        <w:ind w:left="709"/>
        <w:rPr>
          <w:sz w:val="28"/>
          <w:szCs w:val="28"/>
        </w:rPr>
      </w:pPr>
      <w:r w:rsidRPr="00CD1AED">
        <w:rPr>
          <w:sz w:val="28"/>
          <w:szCs w:val="28"/>
        </w:rPr>
        <w:t>tot verificatie van elxs zijn intentie sal</w:t>
      </w:r>
    </w:p>
    <w:p w:rsidR="00936B40" w:rsidRPr="00CD1AED" w:rsidRDefault="00936B40" w:rsidP="00936B40">
      <w:pPr>
        <w:tabs>
          <w:tab w:val="left" w:pos="709"/>
        </w:tabs>
        <w:ind w:left="709"/>
        <w:rPr>
          <w:sz w:val="28"/>
          <w:szCs w:val="28"/>
        </w:rPr>
      </w:pPr>
      <w:r w:rsidRPr="00CD1AED">
        <w:rPr>
          <w:sz w:val="28"/>
          <w:szCs w:val="28"/>
        </w:rPr>
        <w:t>willen produceren omme, die gezyen, voorts</w:t>
      </w:r>
    </w:p>
    <w:p w:rsidR="00936B40" w:rsidRPr="00CD1AED" w:rsidRDefault="00936B40" w:rsidP="00936B40">
      <w:pPr>
        <w:tabs>
          <w:tab w:val="left" w:pos="709"/>
        </w:tabs>
        <w:ind w:left="709"/>
        <w:rPr>
          <w:sz w:val="28"/>
          <w:szCs w:val="28"/>
        </w:rPr>
      </w:pPr>
      <w:r w:rsidRPr="00CD1AED">
        <w:rPr>
          <w:sz w:val="28"/>
          <w:szCs w:val="28"/>
        </w:rPr>
        <w:t>gesententieert te werd</w:t>
      </w:r>
      <w:r w:rsidR="000457EA" w:rsidRPr="00CD1AED">
        <w:rPr>
          <w:sz w:val="28"/>
          <w:szCs w:val="28"/>
        </w:rPr>
        <w:t>en</w:t>
      </w:r>
      <w:r w:rsidRPr="00CD1AED">
        <w:rPr>
          <w:sz w:val="28"/>
          <w:szCs w:val="28"/>
        </w:rPr>
        <w:t xml:space="preserve"> naer behooren.</w:t>
      </w:r>
    </w:p>
    <w:p w:rsidR="00936B40" w:rsidRPr="00CD1AED" w:rsidRDefault="00936B40" w:rsidP="00936B40">
      <w:pPr>
        <w:tabs>
          <w:tab w:val="left" w:pos="709"/>
        </w:tabs>
        <w:ind w:left="709" w:hanging="709"/>
        <w:rPr>
          <w:sz w:val="28"/>
          <w:szCs w:val="28"/>
        </w:rPr>
      </w:pPr>
      <w:r w:rsidRPr="00CD1AED">
        <w:rPr>
          <w:sz w:val="28"/>
          <w:szCs w:val="28"/>
        </w:rPr>
        <w:t>10</w:t>
      </w:r>
      <w:r w:rsidRPr="00CD1AED">
        <w:rPr>
          <w:sz w:val="28"/>
          <w:szCs w:val="28"/>
        </w:rPr>
        <w:tab/>
        <w:t>Actum 21en martii a</w:t>
      </w:r>
      <w:r w:rsidRPr="00CD1AED">
        <w:rPr>
          <w:i/>
          <w:sz w:val="28"/>
          <w:szCs w:val="28"/>
        </w:rPr>
        <w:t>nn</w:t>
      </w:r>
      <w:r w:rsidRPr="00CD1AED">
        <w:rPr>
          <w:sz w:val="28"/>
          <w:szCs w:val="28"/>
        </w:rPr>
        <w:t>o 1578.</w:t>
      </w:r>
    </w:p>
    <w:p w:rsidR="00936B40" w:rsidRPr="00CD1AED" w:rsidRDefault="00936B40" w:rsidP="00936B40">
      <w:pPr>
        <w:tabs>
          <w:tab w:val="left" w:pos="709"/>
        </w:tabs>
        <w:ind w:left="709" w:hanging="709"/>
        <w:rPr>
          <w:sz w:val="28"/>
          <w:szCs w:val="28"/>
        </w:rPr>
      </w:pPr>
    </w:p>
    <w:p w:rsidR="00E00F71" w:rsidRPr="00CD1AED" w:rsidRDefault="00E00F71" w:rsidP="00E00F71">
      <w:pPr>
        <w:tabs>
          <w:tab w:val="left" w:pos="709"/>
        </w:tabs>
        <w:ind w:left="1418" w:hanging="709"/>
        <w:rPr>
          <w:sz w:val="28"/>
          <w:szCs w:val="28"/>
        </w:rPr>
      </w:pPr>
    </w:p>
    <w:p w:rsidR="00E00F71" w:rsidRPr="00CD1AED" w:rsidRDefault="00E00F71" w:rsidP="00E00F71">
      <w:pPr>
        <w:tabs>
          <w:tab w:val="left" w:pos="709"/>
        </w:tabs>
        <w:ind w:left="1418" w:hanging="709"/>
        <w:rPr>
          <w:sz w:val="28"/>
          <w:szCs w:val="28"/>
        </w:rPr>
      </w:pPr>
      <w:r w:rsidRPr="00CD1AED">
        <w:rPr>
          <w:sz w:val="28"/>
          <w:szCs w:val="28"/>
        </w:rPr>
        <w:t xml:space="preserve">Den 26en dach martii anno </w:t>
      </w:r>
    </w:p>
    <w:p w:rsidR="00E00F71" w:rsidRPr="00CD1AED" w:rsidRDefault="00E00F71" w:rsidP="00E00F71">
      <w:pPr>
        <w:tabs>
          <w:tab w:val="left" w:pos="709"/>
        </w:tabs>
        <w:ind w:left="1418" w:hanging="709"/>
        <w:rPr>
          <w:sz w:val="28"/>
          <w:szCs w:val="28"/>
        </w:rPr>
      </w:pPr>
      <w:r w:rsidRPr="00CD1AED">
        <w:rPr>
          <w:sz w:val="28"/>
          <w:szCs w:val="28"/>
        </w:rPr>
        <w:t>1578.</w:t>
      </w:r>
    </w:p>
    <w:p w:rsidR="00936B40" w:rsidRPr="00CD1AED" w:rsidRDefault="00CB172E" w:rsidP="00E00F71">
      <w:pPr>
        <w:tabs>
          <w:tab w:val="left" w:pos="709"/>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7D2474" w:rsidP="00936B40">
      <w:pPr>
        <w:tabs>
          <w:tab w:val="left" w:pos="709"/>
        </w:tabs>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tabs>
          <w:tab w:val="left" w:pos="709"/>
        </w:tabs>
        <w:ind w:left="709" w:hanging="709"/>
        <w:rPr>
          <w:sz w:val="28"/>
          <w:szCs w:val="28"/>
        </w:rPr>
      </w:pPr>
      <w:r w:rsidRPr="00CD1AED">
        <w:rPr>
          <w:sz w:val="28"/>
          <w:szCs w:val="28"/>
        </w:rPr>
        <w:t xml:space="preserve">Joost Jacobss. </w:t>
      </w:r>
      <w:r w:rsidRPr="00CD1AED">
        <w:rPr>
          <w:sz w:val="28"/>
          <w:szCs w:val="28"/>
        </w:rPr>
        <w:tab/>
      </w:r>
      <w:r w:rsidRPr="00CD1AED">
        <w:rPr>
          <w:sz w:val="28"/>
          <w:szCs w:val="28"/>
        </w:rPr>
        <w:tab/>
      </w:r>
      <w:r w:rsidRPr="00CD1AED">
        <w:rPr>
          <w:sz w:val="28"/>
          <w:szCs w:val="28"/>
        </w:rPr>
        <w:tab/>
        <w:t>|burgem</w:t>
      </w:r>
      <w:r w:rsidRPr="00CD1AED">
        <w:rPr>
          <w:i/>
          <w:sz w:val="28"/>
          <w:szCs w:val="28"/>
        </w:rPr>
        <w:t>eeste</w:t>
      </w:r>
      <w:r w:rsidRPr="00CD1AED">
        <w:rPr>
          <w:sz w:val="28"/>
          <w:szCs w:val="28"/>
        </w:rPr>
        <w:t>rs</w:t>
      </w:r>
    </w:p>
    <w:p w:rsidR="00936B40" w:rsidRPr="00CD1AED" w:rsidRDefault="00936B40" w:rsidP="00936B40">
      <w:pPr>
        <w:tabs>
          <w:tab w:val="left" w:pos="709"/>
        </w:tabs>
        <w:ind w:left="709" w:hanging="709"/>
        <w:rPr>
          <w:sz w:val="28"/>
          <w:szCs w:val="28"/>
        </w:rPr>
      </w:pPr>
      <w:r w:rsidRPr="00CD1AED">
        <w:rPr>
          <w:sz w:val="28"/>
          <w:szCs w:val="28"/>
        </w:rPr>
        <w:t>Frederick van der Elburch</w:t>
      </w:r>
      <w:r w:rsidRPr="00CD1AED">
        <w:rPr>
          <w:sz w:val="28"/>
          <w:szCs w:val="28"/>
        </w:rPr>
        <w:tab/>
        <w:t>|</w:t>
      </w:r>
    </w:p>
    <w:p w:rsidR="00936B40" w:rsidRPr="00CD1AED" w:rsidRDefault="00936B40" w:rsidP="00936B40">
      <w:pPr>
        <w:tabs>
          <w:tab w:val="left" w:pos="709"/>
        </w:tabs>
        <w:ind w:left="709" w:hanging="709"/>
        <w:rPr>
          <w:sz w:val="28"/>
          <w:szCs w:val="28"/>
        </w:rPr>
      </w:pPr>
      <w:r w:rsidRPr="00CD1AED">
        <w:rPr>
          <w:sz w:val="28"/>
          <w:szCs w:val="28"/>
        </w:rPr>
        <w:t>Does</w:t>
      </w:r>
    </w:p>
    <w:p w:rsidR="00936B40" w:rsidRPr="00CD1AED" w:rsidRDefault="00936B40" w:rsidP="00936B40">
      <w:pPr>
        <w:tabs>
          <w:tab w:val="left" w:pos="709"/>
        </w:tabs>
        <w:ind w:left="709" w:hanging="709"/>
        <w:rPr>
          <w:sz w:val="28"/>
          <w:szCs w:val="28"/>
        </w:rPr>
      </w:pPr>
      <w:r w:rsidRPr="00CD1AED">
        <w:rPr>
          <w:sz w:val="28"/>
          <w:szCs w:val="28"/>
        </w:rPr>
        <w:t>Cryp</w:t>
      </w:r>
    </w:p>
    <w:p w:rsidR="00936B40" w:rsidRPr="00CD1AED" w:rsidRDefault="00936B40" w:rsidP="00936B40">
      <w:pPr>
        <w:tabs>
          <w:tab w:val="left" w:pos="709"/>
        </w:tabs>
        <w:ind w:left="709" w:hanging="709"/>
        <w:rPr>
          <w:sz w:val="28"/>
          <w:szCs w:val="28"/>
        </w:rPr>
      </w:pPr>
      <w:r w:rsidRPr="00CD1AED">
        <w:rPr>
          <w:sz w:val="28"/>
          <w:szCs w:val="28"/>
        </w:rPr>
        <w:t>Zyb</w:t>
      </w:r>
      <w:r w:rsidRPr="00CD1AED">
        <w:rPr>
          <w:i/>
          <w:sz w:val="28"/>
          <w:szCs w:val="28"/>
        </w:rPr>
        <w:t>ran</w:t>
      </w:r>
      <w:r w:rsidRPr="00CD1AED">
        <w:rPr>
          <w:sz w:val="28"/>
          <w:szCs w:val="28"/>
        </w:rPr>
        <w:t>tsz.</w:t>
      </w:r>
    </w:p>
    <w:p w:rsidR="00936B40" w:rsidRPr="00CD1AED" w:rsidRDefault="00936B40" w:rsidP="00936B40">
      <w:pPr>
        <w:tabs>
          <w:tab w:val="left" w:pos="709"/>
        </w:tabs>
        <w:ind w:left="709" w:hanging="709"/>
        <w:rPr>
          <w:sz w:val="28"/>
          <w:szCs w:val="28"/>
        </w:rPr>
      </w:pPr>
      <w:r w:rsidRPr="00CD1AED">
        <w:rPr>
          <w:sz w:val="28"/>
          <w:szCs w:val="28"/>
        </w:rPr>
        <w:t>Wyeringen</w:t>
      </w:r>
    </w:p>
    <w:p w:rsidR="00936B40" w:rsidRPr="00CD1AED" w:rsidRDefault="00936B40" w:rsidP="00936B40">
      <w:pPr>
        <w:tabs>
          <w:tab w:val="left" w:pos="709"/>
        </w:tabs>
        <w:ind w:left="709" w:hanging="709"/>
        <w:rPr>
          <w:sz w:val="28"/>
          <w:szCs w:val="28"/>
        </w:rPr>
      </w:pPr>
      <w:r w:rsidRPr="00CD1AED">
        <w:rPr>
          <w:sz w:val="28"/>
          <w:szCs w:val="28"/>
        </w:rPr>
        <w:t>Wolff</w:t>
      </w:r>
    </w:p>
    <w:p w:rsidR="00936B40" w:rsidRPr="00CD1AED" w:rsidRDefault="00936B40" w:rsidP="00936B40">
      <w:pPr>
        <w:tabs>
          <w:tab w:val="left" w:pos="709"/>
        </w:tabs>
        <w:ind w:left="709"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Is geordonneert tot collecteur</w:t>
      </w:r>
    </w:p>
    <w:p w:rsidR="00936B40" w:rsidRPr="00CD1AED" w:rsidRDefault="00936B40" w:rsidP="00936B40">
      <w:pPr>
        <w:tabs>
          <w:tab w:val="left" w:pos="709"/>
        </w:tabs>
        <w:ind w:left="1418" w:hanging="709"/>
        <w:rPr>
          <w:sz w:val="28"/>
          <w:szCs w:val="28"/>
        </w:rPr>
      </w:pPr>
      <w:r w:rsidRPr="00CD1AED">
        <w:rPr>
          <w:sz w:val="28"/>
          <w:szCs w:val="28"/>
        </w:rPr>
        <w:t>van den impost upten gouden, zijden ende fluweelen</w:t>
      </w:r>
    </w:p>
    <w:p w:rsidR="00936B40" w:rsidRPr="00CD1AED" w:rsidRDefault="00936B40" w:rsidP="00936B40">
      <w:pPr>
        <w:tabs>
          <w:tab w:val="left" w:pos="709"/>
        </w:tabs>
        <w:ind w:left="709" w:hanging="709"/>
        <w:rPr>
          <w:sz w:val="28"/>
          <w:szCs w:val="28"/>
        </w:rPr>
      </w:pPr>
      <w:r w:rsidRPr="00CD1AED">
        <w:rPr>
          <w:sz w:val="28"/>
          <w:szCs w:val="28"/>
        </w:rPr>
        <w:t>15</w:t>
      </w:r>
      <w:r w:rsidRPr="00CD1AED">
        <w:rPr>
          <w:sz w:val="28"/>
          <w:szCs w:val="28"/>
        </w:rPr>
        <w:tab/>
        <w:t>mitsgaders upten manufacturen</w:t>
      </w:r>
    </w:p>
    <w:p w:rsidR="00936B40" w:rsidRPr="00CD1AED" w:rsidRDefault="00936B40" w:rsidP="00936B40">
      <w:pPr>
        <w:tabs>
          <w:tab w:val="left" w:pos="709"/>
        </w:tabs>
        <w:ind w:left="1418" w:hanging="709"/>
        <w:rPr>
          <w:sz w:val="28"/>
          <w:szCs w:val="28"/>
        </w:rPr>
      </w:pPr>
      <w:r w:rsidRPr="00CD1AED">
        <w:rPr>
          <w:sz w:val="28"/>
          <w:szCs w:val="28"/>
        </w:rPr>
        <w:t>over Hage ende Haechambachte Jacob Corneliss.</w:t>
      </w:r>
    </w:p>
    <w:p w:rsidR="00936B40" w:rsidRPr="00CD1AED" w:rsidRDefault="00936B40" w:rsidP="00936B40">
      <w:pPr>
        <w:tabs>
          <w:tab w:val="left" w:pos="709"/>
        </w:tabs>
        <w:ind w:left="1418" w:hanging="709"/>
        <w:rPr>
          <w:sz w:val="28"/>
          <w:szCs w:val="28"/>
        </w:rPr>
      </w:pPr>
      <w:r w:rsidRPr="00CD1AED">
        <w:rPr>
          <w:sz w:val="28"/>
          <w:szCs w:val="28"/>
        </w:rPr>
        <w:t>cramer in Den Wilde Zee.</w:t>
      </w:r>
    </w:p>
    <w:p w:rsidR="00936B40" w:rsidRPr="00CD1AED" w:rsidRDefault="00936B40" w:rsidP="00936B40">
      <w:pPr>
        <w:tabs>
          <w:tab w:val="left" w:pos="709"/>
        </w:tabs>
        <w:ind w:left="1418" w:hanging="709"/>
        <w:rPr>
          <w:sz w:val="28"/>
          <w:szCs w:val="28"/>
        </w:rPr>
      </w:pPr>
    </w:p>
    <w:p w:rsidR="00936B40" w:rsidRPr="00CD1AED" w:rsidRDefault="00936B40" w:rsidP="00936B40">
      <w:pPr>
        <w:tabs>
          <w:tab w:val="left" w:pos="709"/>
        </w:tabs>
        <w:ind w:left="1418" w:hanging="709"/>
        <w:rPr>
          <w:sz w:val="28"/>
          <w:szCs w:val="28"/>
        </w:rPr>
      </w:pPr>
      <w:r w:rsidRPr="00CD1AED">
        <w:rPr>
          <w:sz w:val="28"/>
          <w:szCs w:val="28"/>
        </w:rPr>
        <w:t>Vleyshouders ontbooden.</w:t>
      </w:r>
    </w:p>
    <w:p w:rsidR="00936B40" w:rsidRPr="00CD1AED" w:rsidRDefault="00936B40" w:rsidP="00936B40">
      <w:pPr>
        <w:tabs>
          <w:tab w:val="left" w:pos="709"/>
        </w:tabs>
        <w:ind w:left="1418" w:hanging="709"/>
        <w:rPr>
          <w:sz w:val="28"/>
          <w:szCs w:val="28"/>
        </w:rPr>
      </w:pPr>
      <w:r w:rsidRPr="00CD1AED">
        <w:rPr>
          <w:sz w:val="28"/>
          <w:szCs w:val="28"/>
        </w:rPr>
        <w:t>De gemene vleyshouders hebben de</w:t>
      </w:r>
    </w:p>
    <w:p w:rsidR="00936B40" w:rsidRPr="00CD1AED" w:rsidRDefault="00936B40" w:rsidP="00936B40">
      <w:pPr>
        <w:tabs>
          <w:tab w:val="left" w:pos="709"/>
        </w:tabs>
        <w:ind w:left="709" w:hanging="709"/>
        <w:rPr>
          <w:sz w:val="28"/>
          <w:szCs w:val="28"/>
        </w:rPr>
      </w:pPr>
      <w:r w:rsidRPr="00CD1AED">
        <w:rPr>
          <w:sz w:val="28"/>
          <w:szCs w:val="28"/>
        </w:rPr>
        <w:t>20</w:t>
      </w:r>
      <w:r w:rsidRPr="00CD1AED">
        <w:rPr>
          <w:sz w:val="28"/>
          <w:szCs w:val="28"/>
        </w:rPr>
        <w:tab/>
        <w:t>vleyshalle gehuyrt om 72 guldens.</w:t>
      </w:r>
    </w:p>
    <w:p w:rsidR="00936B40" w:rsidRPr="00CD1AED" w:rsidRDefault="00936B40" w:rsidP="00936B40">
      <w:pPr>
        <w:tabs>
          <w:tab w:val="left" w:pos="709"/>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127r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Pieter Gysbrechtss. 3</w:t>
      </w:r>
    </w:p>
    <w:p w:rsidR="00936B40" w:rsidRPr="00CD1AED" w:rsidRDefault="00936B40" w:rsidP="00936B40">
      <w:pPr>
        <w:tabs>
          <w:tab w:val="left" w:pos="720"/>
        </w:tabs>
        <w:ind w:left="1418" w:hanging="709"/>
        <w:rPr>
          <w:sz w:val="28"/>
          <w:szCs w:val="28"/>
        </w:rPr>
      </w:pPr>
      <w:r w:rsidRPr="00CD1AED">
        <w:rPr>
          <w:sz w:val="28"/>
          <w:szCs w:val="28"/>
        </w:rPr>
        <w:t>borge Ad</w:t>
      </w:r>
      <w:r w:rsidRPr="00CD1AED">
        <w:rPr>
          <w:i/>
          <w:sz w:val="28"/>
          <w:szCs w:val="28"/>
        </w:rPr>
        <w:t>riae</w:t>
      </w:r>
      <w:r w:rsidRPr="00CD1AED">
        <w:rPr>
          <w:sz w:val="28"/>
          <w:szCs w:val="28"/>
        </w:rPr>
        <w:t>n Willemss. van Neck</w:t>
      </w:r>
    </w:p>
    <w:p w:rsidR="00936B40" w:rsidRPr="00CD1AED" w:rsidRDefault="00936B40" w:rsidP="00936B40">
      <w:pPr>
        <w:tabs>
          <w:tab w:val="left" w:pos="720"/>
        </w:tabs>
        <w:ind w:left="1418" w:hanging="709"/>
        <w:rPr>
          <w:sz w:val="28"/>
          <w:szCs w:val="28"/>
        </w:rPr>
      </w:pPr>
      <w:r w:rsidRPr="00CD1AED">
        <w:rPr>
          <w:sz w:val="28"/>
          <w:szCs w:val="28"/>
        </w:rPr>
        <w:t>Heyndrick Rochuss. 8</w:t>
      </w:r>
    </w:p>
    <w:p w:rsidR="00936B40" w:rsidRPr="00CD1AED" w:rsidRDefault="00936B40" w:rsidP="00936B40">
      <w:pPr>
        <w:tabs>
          <w:tab w:val="left" w:pos="720"/>
        </w:tabs>
        <w:ind w:left="1418" w:hanging="709"/>
        <w:rPr>
          <w:sz w:val="28"/>
          <w:szCs w:val="28"/>
        </w:rPr>
      </w:pPr>
      <w:r w:rsidRPr="00CD1AED">
        <w:rPr>
          <w:sz w:val="28"/>
          <w:szCs w:val="28"/>
        </w:rPr>
        <w:t>Michiel Diricxss.</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Pieter Adriaenss. 9</w:t>
      </w:r>
    </w:p>
    <w:p w:rsidR="00936B40" w:rsidRPr="00CD1AED" w:rsidRDefault="00936B40" w:rsidP="00936B40">
      <w:pPr>
        <w:tabs>
          <w:tab w:val="left" w:pos="720"/>
        </w:tabs>
        <w:ind w:left="1418" w:hanging="709"/>
        <w:rPr>
          <w:sz w:val="28"/>
          <w:szCs w:val="28"/>
        </w:rPr>
      </w:pPr>
      <w:r w:rsidRPr="00CD1AED">
        <w:rPr>
          <w:sz w:val="28"/>
          <w:szCs w:val="28"/>
        </w:rPr>
        <w:t>Seger Pieterss. 2</w:t>
      </w:r>
    </w:p>
    <w:p w:rsidR="00936B40" w:rsidRPr="00CD1AED" w:rsidRDefault="00936B40" w:rsidP="00936B40">
      <w:pPr>
        <w:tabs>
          <w:tab w:val="left" w:pos="720"/>
        </w:tabs>
        <w:ind w:left="1418" w:hanging="709"/>
        <w:rPr>
          <w:sz w:val="28"/>
          <w:szCs w:val="28"/>
        </w:rPr>
      </w:pPr>
      <w:r w:rsidRPr="00CD1AED">
        <w:rPr>
          <w:sz w:val="28"/>
          <w:szCs w:val="28"/>
        </w:rPr>
        <w:t>Haddeman Pieterss. 5</w:t>
      </w:r>
      <w:r w:rsidR="00984F90"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Katherina Cats 2</w:t>
      </w:r>
      <w:r w:rsidR="00984F90" w:rsidRPr="00CD1AED">
        <w:rPr>
          <w:sz w:val="28"/>
          <w:szCs w:val="28"/>
        </w:rPr>
        <w:t>[?]</w:t>
      </w:r>
      <w:r w:rsidRPr="00CD1AED">
        <w:rPr>
          <w:rStyle w:val="Voetnootmarkering"/>
          <w:sz w:val="28"/>
          <w:szCs w:val="28"/>
        </w:rPr>
        <w:footnoteReference w:id="133"/>
      </w:r>
    </w:p>
    <w:p w:rsidR="00936B40" w:rsidRPr="00CD1AED" w:rsidRDefault="00936B40" w:rsidP="00936B40">
      <w:pPr>
        <w:tabs>
          <w:tab w:val="left" w:pos="720"/>
        </w:tabs>
        <w:ind w:left="1418" w:hanging="709"/>
        <w:rPr>
          <w:sz w:val="28"/>
          <w:szCs w:val="28"/>
        </w:rPr>
      </w:pPr>
      <w:r w:rsidRPr="00CD1AED">
        <w:rPr>
          <w:sz w:val="28"/>
          <w:szCs w:val="28"/>
        </w:rPr>
        <w:t>Cornelis Domiss. 7</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Pouwels Domiss. 6</w:t>
      </w:r>
    </w:p>
    <w:p w:rsidR="00936B40" w:rsidRPr="00CD1AED" w:rsidRDefault="00936B40" w:rsidP="00936B40">
      <w:pPr>
        <w:tabs>
          <w:tab w:val="left" w:pos="720"/>
        </w:tabs>
        <w:ind w:left="1418" w:hanging="709"/>
        <w:rPr>
          <w:sz w:val="28"/>
          <w:szCs w:val="28"/>
        </w:rPr>
      </w:pPr>
      <w:r w:rsidRPr="00CD1AED">
        <w:rPr>
          <w:sz w:val="28"/>
          <w:szCs w:val="28"/>
        </w:rPr>
        <w:t>Pieter Franss. 4</w:t>
      </w:r>
    </w:p>
    <w:p w:rsidR="00936B40" w:rsidRPr="00CD1AED" w:rsidRDefault="00936B40" w:rsidP="00936B40">
      <w:pPr>
        <w:tabs>
          <w:tab w:val="left" w:pos="720"/>
        </w:tabs>
        <w:ind w:left="1418" w:hanging="709"/>
        <w:rPr>
          <w:sz w:val="28"/>
          <w:szCs w:val="28"/>
        </w:rPr>
      </w:pPr>
      <w:r w:rsidRPr="00CD1AED">
        <w:rPr>
          <w:sz w:val="28"/>
          <w:szCs w:val="28"/>
        </w:rPr>
        <w:t xml:space="preserve">borge Heyndrick Rochuss. </w:t>
      </w:r>
    </w:p>
    <w:p w:rsidR="00936B40" w:rsidRPr="00CD1AED" w:rsidRDefault="00936B40" w:rsidP="00936B40">
      <w:pPr>
        <w:tabs>
          <w:tab w:val="left" w:pos="720"/>
        </w:tabs>
        <w:ind w:left="1418" w:hanging="709"/>
        <w:rPr>
          <w:sz w:val="28"/>
          <w:szCs w:val="28"/>
        </w:rPr>
      </w:pPr>
      <w:r w:rsidRPr="00CD1AED">
        <w:rPr>
          <w:sz w:val="28"/>
          <w:szCs w:val="28"/>
        </w:rPr>
        <w:t>Michiel Diricxss., geordonneert sluyter</w:t>
      </w:r>
    </w:p>
    <w:p w:rsidR="00936B40" w:rsidRPr="00CD1AED" w:rsidRDefault="00936B40" w:rsidP="00936B40">
      <w:pPr>
        <w:tabs>
          <w:tab w:val="left" w:pos="720"/>
        </w:tabs>
        <w:ind w:left="1418" w:hanging="709"/>
        <w:rPr>
          <w:sz w:val="28"/>
          <w:szCs w:val="28"/>
        </w:rPr>
      </w:pPr>
      <w:r w:rsidRPr="00CD1AED">
        <w:rPr>
          <w:sz w:val="28"/>
          <w:szCs w:val="28"/>
        </w:rPr>
        <w:t>van de halle, sal hebben twee gul</w:t>
      </w:r>
      <w:r w:rsidRPr="00CD1AED">
        <w:rPr>
          <w:i/>
          <w:sz w:val="28"/>
          <w:szCs w:val="28"/>
        </w:rPr>
        <w:t>dens</w:t>
      </w:r>
      <w:r w:rsidRPr="00CD1AED">
        <w:rPr>
          <w:sz w:val="28"/>
          <w:szCs w:val="28"/>
        </w:rPr>
        <w:t xml:space="preserve"> ende heeft den</w:t>
      </w:r>
    </w:p>
    <w:p w:rsidR="00936B40" w:rsidRPr="00CD1AED" w:rsidRDefault="00936B40" w:rsidP="00936B40">
      <w:pPr>
        <w:tabs>
          <w:tab w:val="left" w:pos="720"/>
        </w:tabs>
        <w:ind w:left="709" w:hanging="709"/>
        <w:rPr>
          <w:b/>
          <w:sz w:val="28"/>
          <w:szCs w:val="28"/>
        </w:rPr>
      </w:pPr>
      <w:r w:rsidRPr="00CD1AED">
        <w:rPr>
          <w:sz w:val="28"/>
          <w:szCs w:val="28"/>
        </w:rPr>
        <w:t>15</w:t>
      </w:r>
      <w:r w:rsidRPr="00CD1AED">
        <w:rPr>
          <w:sz w:val="28"/>
          <w:szCs w:val="28"/>
        </w:rPr>
        <w:tab/>
        <w:t>eedt gedaen.</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127v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Vinders</w:t>
      </w:r>
      <w:r w:rsidR="00253D7A"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Geryt Janss. in </w:t>
      </w:r>
      <w:r w:rsidR="00435753" w:rsidRPr="00CD1AED">
        <w:rPr>
          <w:sz w:val="28"/>
          <w:szCs w:val="28"/>
        </w:rPr>
        <w:t>D</w:t>
      </w:r>
      <w:r w:rsidRPr="00CD1AED">
        <w:rPr>
          <w:sz w:val="28"/>
          <w:szCs w:val="28"/>
        </w:rPr>
        <w:t>e Clock</w:t>
      </w:r>
    </w:p>
    <w:p w:rsidR="00936B40" w:rsidRPr="00CD1AED" w:rsidRDefault="00936B40" w:rsidP="00936B40">
      <w:pPr>
        <w:tabs>
          <w:tab w:val="left" w:pos="720"/>
        </w:tabs>
        <w:ind w:left="1418" w:hanging="709"/>
        <w:rPr>
          <w:sz w:val="28"/>
          <w:szCs w:val="28"/>
        </w:rPr>
      </w:pPr>
      <w:r w:rsidRPr="00CD1AED">
        <w:rPr>
          <w:sz w:val="28"/>
          <w:szCs w:val="28"/>
        </w:rPr>
        <w:t>Heyndrick Heyndricxss.</w:t>
      </w:r>
    </w:p>
    <w:p w:rsidR="00936B40" w:rsidRPr="00CD1AED" w:rsidRDefault="00936B40" w:rsidP="00936B40">
      <w:pPr>
        <w:tabs>
          <w:tab w:val="left" w:pos="720"/>
        </w:tabs>
        <w:ind w:left="1418" w:hanging="709"/>
        <w:rPr>
          <w:sz w:val="28"/>
          <w:szCs w:val="28"/>
        </w:rPr>
      </w:pPr>
      <w:r w:rsidRPr="00CD1AED">
        <w:rPr>
          <w:sz w:val="28"/>
          <w:szCs w:val="28"/>
        </w:rPr>
        <w:t>Michiel Diricxss.</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Pieter Franss., vleyshoud</w:t>
      </w:r>
      <w:r w:rsidRPr="00CD1AED">
        <w:rPr>
          <w:i/>
          <w:sz w:val="28"/>
          <w:szCs w:val="28"/>
        </w:rPr>
        <w:t>er</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Brootwegers</w:t>
      </w:r>
      <w:r w:rsidR="00253D7A"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Steven Corneliss.</w:t>
      </w:r>
    </w:p>
    <w:p w:rsidR="00936B40" w:rsidRPr="00CD1AED" w:rsidRDefault="00936B40" w:rsidP="00936B40">
      <w:pPr>
        <w:tabs>
          <w:tab w:val="left" w:pos="720"/>
        </w:tabs>
        <w:ind w:left="1418" w:hanging="709"/>
        <w:rPr>
          <w:sz w:val="28"/>
          <w:szCs w:val="28"/>
        </w:rPr>
      </w:pPr>
      <w:r w:rsidRPr="00CD1AED">
        <w:rPr>
          <w:sz w:val="28"/>
          <w:szCs w:val="28"/>
        </w:rPr>
        <w:t>Heyman Gilliss.</w:t>
      </w:r>
    </w:p>
    <w:p w:rsidR="00936B40" w:rsidRPr="00CD1AED" w:rsidRDefault="00936B40" w:rsidP="00936B40">
      <w:pPr>
        <w:tabs>
          <w:tab w:val="left" w:pos="720"/>
        </w:tabs>
        <w:ind w:left="1418" w:hanging="709"/>
        <w:rPr>
          <w:sz w:val="28"/>
          <w:szCs w:val="28"/>
        </w:rPr>
      </w:pPr>
      <w:r w:rsidRPr="00CD1AED">
        <w:rPr>
          <w:sz w:val="28"/>
          <w:szCs w:val="28"/>
        </w:rPr>
        <w:t>[</w:t>
      </w:r>
      <w:r w:rsidRPr="00CD1AED">
        <w:rPr>
          <w:i/>
          <w:sz w:val="28"/>
          <w:szCs w:val="28"/>
        </w:rPr>
        <w:t>doorgehaald</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Jan Roelantss., pasteybacker</w:t>
      </w:r>
    </w:p>
    <w:p w:rsidR="00936B40" w:rsidRPr="00CD1AED" w:rsidRDefault="00936B40" w:rsidP="00936B40">
      <w:pPr>
        <w:tabs>
          <w:tab w:val="left" w:pos="720"/>
        </w:tabs>
        <w:ind w:left="1418" w:hanging="709"/>
        <w:rPr>
          <w:sz w:val="28"/>
          <w:szCs w:val="28"/>
        </w:rPr>
      </w:pPr>
      <w:r w:rsidRPr="00CD1AED">
        <w:rPr>
          <w:sz w:val="28"/>
          <w:szCs w:val="28"/>
        </w:rPr>
        <w:t>Jaquet Rochuss.</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Cruusm</w:t>
      </w:r>
      <w:r w:rsidRPr="00CD1AED">
        <w:rPr>
          <w:i/>
          <w:sz w:val="28"/>
          <w:szCs w:val="28"/>
        </w:rPr>
        <w:t>eeste</w:t>
      </w:r>
      <w:r w:rsidRPr="00CD1AED">
        <w:rPr>
          <w:sz w:val="28"/>
          <w:szCs w:val="28"/>
        </w:rPr>
        <w:t>rs</w:t>
      </w:r>
      <w:r w:rsidR="00341B22"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Adriaen Willemss. van Cryp</w:t>
      </w:r>
    </w:p>
    <w:p w:rsidR="00936B40" w:rsidRPr="00CD1AED" w:rsidRDefault="00936B40" w:rsidP="00936B40">
      <w:pPr>
        <w:tabs>
          <w:tab w:val="left" w:pos="720"/>
        </w:tabs>
        <w:ind w:left="1418" w:hanging="709"/>
        <w:rPr>
          <w:sz w:val="28"/>
          <w:szCs w:val="28"/>
        </w:rPr>
      </w:pPr>
      <w:r w:rsidRPr="00CD1AED">
        <w:rPr>
          <w:sz w:val="28"/>
          <w:szCs w:val="28"/>
        </w:rPr>
        <w:t>Gerardt van Corsberge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Cornelis Wyelant</w:t>
      </w:r>
    </w:p>
    <w:p w:rsidR="00936B40" w:rsidRPr="00CD1AED" w:rsidRDefault="00936B40" w:rsidP="00936B40">
      <w:pPr>
        <w:tabs>
          <w:tab w:val="left" w:pos="720"/>
        </w:tabs>
        <w:ind w:left="1418" w:hanging="709"/>
        <w:rPr>
          <w:b/>
          <w:sz w:val="28"/>
          <w:szCs w:val="28"/>
        </w:rPr>
      </w:pPr>
      <w:r w:rsidRPr="00CD1AED">
        <w:rPr>
          <w:sz w:val="28"/>
          <w:szCs w:val="28"/>
        </w:rPr>
        <w:t xml:space="preserve">Jacob </w:t>
      </w:r>
      <w:r w:rsidR="00343000" w:rsidRPr="00CD1AED">
        <w:rPr>
          <w:sz w:val="28"/>
          <w:szCs w:val="28"/>
        </w:rPr>
        <w:t>b</w:t>
      </w:r>
      <w:r w:rsidRPr="00CD1AED">
        <w:rPr>
          <w:sz w:val="28"/>
          <w:szCs w:val="28"/>
        </w:rPr>
        <w:t>randewijnman</w:t>
      </w:r>
    </w:p>
    <w:p w:rsidR="00936B40" w:rsidRPr="00CD1AED" w:rsidRDefault="00936B40" w:rsidP="00936B40">
      <w:pPr>
        <w:tabs>
          <w:tab w:val="left" w:pos="720"/>
        </w:tabs>
        <w:ind w:left="1418"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128r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r>
      <w:r w:rsidR="00CB172E" w:rsidRPr="00CD1AED">
        <w:rPr>
          <w:sz w:val="28"/>
          <w:szCs w:val="28"/>
        </w:rPr>
        <w:t>[</w:t>
      </w:r>
      <w:r w:rsidRPr="00CD1AED">
        <w:rPr>
          <w:i/>
          <w:sz w:val="28"/>
          <w:szCs w:val="28"/>
        </w:rPr>
        <w:t>Regel doorgehaald</w:t>
      </w:r>
      <w:r w:rsidR="00CB172E"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Buytenstallen om de hallhuyss</w:t>
      </w:r>
      <w:r w:rsidR="000457EA"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ende and</w:t>
      </w:r>
      <w:r w:rsidRPr="00CD1AED">
        <w:rPr>
          <w:i/>
          <w:sz w:val="28"/>
          <w:szCs w:val="28"/>
        </w:rPr>
        <w:t>er</w:t>
      </w:r>
      <w:r w:rsidRPr="00CD1AED">
        <w:rPr>
          <w:sz w:val="28"/>
          <w:szCs w:val="28"/>
        </w:rPr>
        <w:t>s</w:t>
      </w:r>
      <w:r w:rsidR="006C47BF"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D’eerste stalle heeft in huyre</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 xml:space="preserve">Pieter </w:t>
      </w:r>
      <w:r w:rsidR="001968C1" w:rsidRPr="00CD1AED">
        <w:rPr>
          <w:sz w:val="28"/>
          <w:szCs w:val="28"/>
        </w:rPr>
        <w:t>Gysb</w:t>
      </w:r>
      <w:r w:rsidRPr="00CD1AED">
        <w:rPr>
          <w:i/>
          <w:sz w:val="28"/>
          <w:szCs w:val="28"/>
        </w:rPr>
        <w:t>r</w:t>
      </w:r>
      <w:r w:rsidR="00B44BEE" w:rsidRPr="00CD1AED">
        <w:rPr>
          <w:i/>
          <w:sz w:val="28"/>
          <w:szCs w:val="28"/>
        </w:rPr>
        <w:t>ech</w:t>
      </w:r>
      <w:r w:rsidRPr="00CD1AED">
        <w:rPr>
          <w:sz w:val="28"/>
          <w:szCs w:val="28"/>
        </w:rPr>
        <w:t>tsz. om 12 gul</w:t>
      </w:r>
      <w:r w:rsidRPr="00CD1AED">
        <w:rPr>
          <w:i/>
          <w:sz w:val="28"/>
          <w:szCs w:val="28"/>
        </w:rPr>
        <w:t>den</w:t>
      </w:r>
      <w:r w:rsidRPr="00CD1AED">
        <w:rPr>
          <w:sz w:val="28"/>
          <w:szCs w:val="28"/>
        </w:rPr>
        <w:t xml:space="preserve"> 3 jaeren, 2e jaer.</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2e stalle heeft in huyre Machtelt Koenen</w:t>
      </w:r>
    </w:p>
    <w:p w:rsidR="00936B40" w:rsidRPr="00CD1AED" w:rsidRDefault="00936B40" w:rsidP="00936B40">
      <w:pPr>
        <w:tabs>
          <w:tab w:val="left" w:pos="720"/>
        </w:tabs>
        <w:ind w:left="1418" w:hanging="709"/>
        <w:rPr>
          <w:sz w:val="28"/>
          <w:szCs w:val="28"/>
        </w:rPr>
      </w:pPr>
      <w:r w:rsidRPr="00CD1AED">
        <w:rPr>
          <w:sz w:val="28"/>
          <w:szCs w:val="28"/>
        </w:rPr>
        <w:t>3 jaer</w:t>
      </w:r>
      <w:r w:rsidRPr="00CD1AED">
        <w:rPr>
          <w:i/>
          <w:sz w:val="28"/>
          <w:szCs w:val="28"/>
        </w:rPr>
        <w:t>en</w:t>
      </w:r>
      <w:r w:rsidRPr="00CD1AED">
        <w:rPr>
          <w:sz w:val="28"/>
          <w:szCs w:val="28"/>
        </w:rPr>
        <w:t xml:space="preserve"> om 11 gul</w:t>
      </w:r>
      <w:r w:rsidRPr="00CD1AED">
        <w:rPr>
          <w:i/>
          <w:sz w:val="28"/>
          <w:szCs w:val="28"/>
        </w:rPr>
        <w:t>den</w:t>
      </w:r>
      <w:r w:rsidRPr="00CD1AED">
        <w:rPr>
          <w:sz w:val="28"/>
          <w:szCs w:val="28"/>
        </w:rPr>
        <w:t>, 2</w:t>
      </w:r>
      <w:r w:rsidR="00FF2D4A" w:rsidRPr="00CD1AED">
        <w:rPr>
          <w:sz w:val="28"/>
          <w:szCs w:val="28"/>
        </w:rPr>
        <w:t>[</w:t>
      </w:r>
      <w:r w:rsidRPr="00CD1AED">
        <w:rPr>
          <w:sz w:val="28"/>
          <w:szCs w:val="28"/>
        </w:rPr>
        <w:t>e</w:t>
      </w:r>
      <w:r w:rsidR="00FF2D4A" w:rsidRPr="00CD1AED">
        <w:rPr>
          <w:sz w:val="28"/>
          <w:szCs w:val="28"/>
        </w:rPr>
        <w:t>]</w:t>
      </w:r>
      <w:r w:rsidRPr="00CD1AED">
        <w:rPr>
          <w:sz w:val="28"/>
          <w:szCs w:val="28"/>
        </w:rPr>
        <w:t xml:space="preserve"> jaer.</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3e stalle heeft in huyre Heynrick Roch</w:t>
      </w:r>
      <w:r w:rsidRPr="00CD1AED">
        <w:rPr>
          <w:i/>
          <w:sz w:val="28"/>
          <w:szCs w:val="28"/>
        </w:rPr>
        <w:t>uss.</w:t>
      </w:r>
      <w:r w:rsidRPr="00CD1AED">
        <w:rPr>
          <w:sz w:val="28"/>
          <w:szCs w:val="28"/>
        </w:rPr>
        <w:t xml:space="preserve"> </w:t>
      </w:r>
    </w:p>
    <w:p w:rsidR="00936B40" w:rsidRPr="00CD1AED" w:rsidRDefault="00936B40" w:rsidP="00936B40">
      <w:pPr>
        <w:tabs>
          <w:tab w:val="left" w:pos="720"/>
        </w:tabs>
        <w:ind w:left="1418" w:hanging="709"/>
        <w:rPr>
          <w:sz w:val="28"/>
          <w:szCs w:val="28"/>
        </w:rPr>
      </w:pPr>
      <w:r w:rsidRPr="00CD1AED">
        <w:rPr>
          <w:sz w:val="28"/>
          <w:szCs w:val="28"/>
        </w:rPr>
        <w:t>3 jaeren om 6 gul</w:t>
      </w:r>
      <w:r w:rsidRPr="00CD1AED">
        <w:rPr>
          <w:i/>
          <w:sz w:val="28"/>
          <w:szCs w:val="28"/>
        </w:rPr>
        <w:t>den</w:t>
      </w:r>
      <w:r w:rsidRPr="00CD1AED">
        <w:rPr>
          <w:sz w:val="28"/>
          <w:szCs w:val="28"/>
        </w:rPr>
        <w:t>, 2e jaer.</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 xml:space="preserve">Cornelis Bottendam, die in huyre </w:t>
      </w:r>
    </w:p>
    <w:p w:rsidR="00936B40" w:rsidRPr="00CD1AED" w:rsidRDefault="00936B40" w:rsidP="00936B40">
      <w:pPr>
        <w:tabs>
          <w:tab w:val="left" w:pos="720"/>
        </w:tabs>
        <w:ind w:left="1418" w:hanging="709"/>
        <w:rPr>
          <w:sz w:val="28"/>
          <w:szCs w:val="28"/>
        </w:rPr>
      </w:pPr>
      <w:r w:rsidRPr="00CD1AED">
        <w:rPr>
          <w:sz w:val="28"/>
          <w:szCs w:val="28"/>
        </w:rPr>
        <w:t xml:space="preserve">heeft de 4e stalle ende eerste </w:t>
      </w:r>
    </w:p>
    <w:p w:rsidR="00936B40" w:rsidRPr="00CD1AED" w:rsidRDefault="00936B40" w:rsidP="00936B40">
      <w:pPr>
        <w:tabs>
          <w:tab w:val="left" w:pos="720"/>
        </w:tabs>
        <w:ind w:left="1418" w:hanging="709"/>
        <w:rPr>
          <w:sz w:val="28"/>
          <w:szCs w:val="28"/>
        </w:rPr>
      </w:pPr>
      <w:r w:rsidRPr="00CD1AED">
        <w:rPr>
          <w:sz w:val="28"/>
          <w:szCs w:val="28"/>
        </w:rPr>
        <w:t>keld</w:t>
      </w:r>
      <w:r w:rsidRPr="00CD1AED">
        <w:rPr>
          <w:i/>
          <w:sz w:val="28"/>
          <w:szCs w:val="28"/>
        </w:rPr>
        <w:t>er</w:t>
      </w:r>
      <w:r w:rsidRPr="00CD1AED">
        <w:rPr>
          <w:sz w:val="28"/>
          <w:szCs w:val="28"/>
        </w:rPr>
        <w:t xml:space="preserve"> onder de halle</w:t>
      </w:r>
    </w:p>
    <w:p w:rsidR="00936B40" w:rsidRPr="00CD1AED" w:rsidRDefault="00936B40" w:rsidP="00936B40">
      <w:pPr>
        <w:tabs>
          <w:tab w:val="left" w:pos="720"/>
        </w:tabs>
        <w:ind w:left="1418" w:hanging="709"/>
        <w:rPr>
          <w:sz w:val="28"/>
          <w:szCs w:val="28"/>
        </w:rPr>
      </w:pPr>
      <w:r w:rsidRPr="00CD1AED">
        <w:rPr>
          <w:sz w:val="28"/>
          <w:szCs w:val="28"/>
        </w:rPr>
        <w:t>voor ’t 2e leste jaer, 6 gul</w:t>
      </w:r>
      <w:r w:rsidRPr="00CD1AED">
        <w:rPr>
          <w:i/>
          <w:sz w:val="28"/>
          <w:szCs w:val="28"/>
        </w:rPr>
        <w:t>den</w:t>
      </w:r>
      <w:r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 keld</w:t>
      </w:r>
      <w:r w:rsidRPr="00CD1AED">
        <w:rPr>
          <w:i/>
          <w:sz w:val="28"/>
          <w:szCs w:val="28"/>
        </w:rPr>
        <w:t>er</w:t>
      </w:r>
      <w:r w:rsidRPr="00CD1AED">
        <w:rPr>
          <w:sz w:val="28"/>
          <w:szCs w:val="28"/>
        </w:rPr>
        <w:t xml:space="preserve"> ond</w:t>
      </w:r>
      <w:r w:rsidRPr="00CD1AED">
        <w:rPr>
          <w:i/>
          <w:sz w:val="28"/>
          <w:szCs w:val="28"/>
        </w:rPr>
        <w:t>er</w:t>
      </w:r>
      <w:r w:rsidRPr="00CD1AED">
        <w:rPr>
          <w:sz w:val="28"/>
          <w:szCs w:val="28"/>
        </w:rPr>
        <w:t xml:space="preserve"> ’t stadthuys 2½</w:t>
      </w:r>
      <w:r w:rsidR="006C47BF" w:rsidRPr="00CD1AED">
        <w:rPr>
          <w:sz w:val="28"/>
          <w:szCs w:val="28"/>
        </w:rPr>
        <w:t>.</w:t>
      </w:r>
      <w:r w:rsidRPr="00CD1AED">
        <w:rPr>
          <w:sz w:val="28"/>
          <w:szCs w:val="28"/>
        </w:rPr>
        <w:t xml:space="preserve"> </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Jan Pieterss. van Buyl heeft in huyre</w:t>
      </w:r>
    </w:p>
    <w:p w:rsidR="00936B40" w:rsidRPr="00CD1AED" w:rsidRDefault="00936B40" w:rsidP="00936B40">
      <w:pPr>
        <w:tabs>
          <w:tab w:val="left" w:pos="720"/>
        </w:tabs>
        <w:ind w:left="1418" w:hanging="709"/>
        <w:rPr>
          <w:sz w:val="28"/>
          <w:szCs w:val="28"/>
        </w:rPr>
      </w:pPr>
      <w:r w:rsidRPr="00CD1AED">
        <w:rPr>
          <w:sz w:val="28"/>
          <w:szCs w:val="28"/>
        </w:rPr>
        <w:t xml:space="preserve">’t eerste huysken in de halpoorte </w:t>
      </w:r>
    </w:p>
    <w:p w:rsidR="00936B40" w:rsidRPr="00CD1AED" w:rsidRDefault="00936B40" w:rsidP="00936B40">
      <w:pPr>
        <w:tabs>
          <w:tab w:val="left" w:pos="720"/>
        </w:tabs>
        <w:ind w:left="1418" w:hanging="709"/>
        <w:rPr>
          <w:sz w:val="28"/>
          <w:szCs w:val="28"/>
        </w:rPr>
      </w:pPr>
      <w:r w:rsidRPr="00CD1AED">
        <w:rPr>
          <w:sz w:val="28"/>
          <w:szCs w:val="28"/>
        </w:rPr>
        <w:t>ende de derde</w:t>
      </w:r>
      <w:r w:rsidRPr="00CD1AED">
        <w:rPr>
          <w:rStyle w:val="Voetnoottekens"/>
          <w:sz w:val="28"/>
          <w:szCs w:val="28"/>
        </w:rPr>
        <w:footnoteReference w:id="134"/>
      </w:r>
      <w:r w:rsidRPr="00CD1AED">
        <w:rPr>
          <w:sz w:val="28"/>
          <w:szCs w:val="28"/>
        </w:rPr>
        <w:t xml:space="preserve"> keld</w:t>
      </w:r>
      <w:r w:rsidRPr="00CD1AED">
        <w:rPr>
          <w:i/>
          <w:sz w:val="28"/>
          <w:szCs w:val="28"/>
        </w:rPr>
        <w:t>er</w:t>
      </w:r>
      <w:r w:rsidRPr="00CD1AED">
        <w:rPr>
          <w:sz w:val="28"/>
          <w:szCs w:val="28"/>
        </w:rPr>
        <w:t xml:space="preserve"> ond</w:t>
      </w:r>
      <w:r w:rsidRPr="00CD1AED">
        <w:rPr>
          <w:i/>
          <w:sz w:val="28"/>
          <w:szCs w:val="28"/>
        </w:rPr>
        <w:t>er</w:t>
      </w:r>
      <w:r w:rsidRPr="00CD1AED">
        <w:rPr>
          <w:sz w:val="28"/>
          <w:szCs w:val="28"/>
        </w:rPr>
        <w:t xml:space="preserve"> de</w:t>
      </w:r>
    </w:p>
    <w:p w:rsidR="00936B40" w:rsidRPr="00CD1AED" w:rsidRDefault="00936B40" w:rsidP="00936B40">
      <w:pPr>
        <w:tabs>
          <w:tab w:val="left" w:pos="720"/>
        </w:tabs>
        <w:ind w:left="1418" w:hanging="709"/>
        <w:rPr>
          <w:b/>
          <w:sz w:val="28"/>
          <w:szCs w:val="28"/>
        </w:rPr>
      </w:pPr>
      <w:r w:rsidRPr="00CD1AED">
        <w:rPr>
          <w:sz w:val="28"/>
          <w:szCs w:val="28"/>
        </w:rPr>
        <w:t xml:space="preserve">halle om 18 </w:t>
      </w:r>
      <w:r w:rsidR="00341B22" w:rsidRPr="00CD1AED">
        <w:rPr>
          <w:i/>
          <w:sz w:val="28"/>
          <w:szCs w:val="28"/>
        </w:rPr>
        <w:t>pont</w:t>
      </w:r>
      <w:r w:rsidRPr="00CD1AED">
        <w:rPr>
          <w:sz w:val="28"/>
          <w:szCs w:val="28"/>
        </w:rPr>
        <w:t>.</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128v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Jacob Andriess. die in de huyre heeft</w:t>
      </w:r>
    </w:p>
    <w:p w:rsidR="00936B40" w:rsidRPr="00CD1AED" w:rsidRDefault="00936B40" w:rsidP="00936B40">
      <w:pPr>
        <w:tabs>
          <w:tab w:val="left" w:pos="720"/>
        </w:tabs>
        <w:ind w:left="1418" w:hanging="709"/>
        <w:rPr>
          <w:sz w:val="28"/>
          <w:szCs w:val="28"/>
        </w:rPr>
      </w:pPr>
      <w:r w:rsidRPr="00CD1AED">
        <w:rPr>
          <w:sz w:val="28"/>
          <w:szCs w:val="28"/>
        </w:rPr>
        <w:t>2</w:t>
      </w:r>
      <w:r w:rsidRPr="00CD1AED">
        <w:rPr>
          <w:rStyle w:val="Voetnoottekens"/>
          <w:sz w:val="28"/>
          <w:szCs w:val="28"/>
        </w:rPr>
        <w:footnoteReference w:id="135"/>
      </w:r>
      <w:r w:rsidRPr="00CD1AED">
        <w:rPr>
          <w:sz w:val="28"/>
          <w:szCs w:val="28"/>
        </w:rPr>
        <w:t xml:space="preserve"> huysken ende de derde keld</w:t>
      </w:r>
      <w:r w:rsidRPr="00CD1AED">
        <w:rPr>
          <w:i/>
          <w:sz w:val="28"/>
          <w:szCs w:val="28"/>
        </w:rPr>
        <w:t>er</w:t>
      </w:r>
      <w:r w:rsidRPr="00CD1AED">
        <w:rPr>
          <w:sz w:val="28"/>
          <w:szCs w:val="28"/>
        </w:rPr>
        <w:t xml:space="preserve"> ond</w:t>
      </w:r>
      <w:r w:rsidRPr="00CD1AED">
        <w:rPr>
          <w:i/>
          <w:sz w:val="28"/>
          <w:szCs w:val="28"/>
        </w:rPr>
        <w:t>er</w:t>
      </w:r>
      <w:r w:rsidRPr="00CD1AED">
        <w:rPr>
          <w:sz w:val="28"/>
          <w:szCs w:val="28"/>
        </w:rPr>
        <w:t xml:space="preserve"> de</w:t>
      </w:r>
    </w:p>
    <w:p w:rsidR="00936B40" w:rsidRPr="00CD1AED" w:rsidRDefault="00936B40" w:rsidP="00936B40">
      <w:pPr>
        <w:tabs>
          <w:tab w:val="left" w:pos="720"/>
        </w:tabs>
        <w:ind w:left="1418" w:hanging="709"/>
        <w:rPr>
          <w:sz w:val="28"/>
          <w:szCs w:val="28"/>
        </w:rPr>
      </w:pPr>
      <w:r w:rsidRPr="00CD1AED">
        <w:rPr>
          <w:sz w:val="28"/>
          <w:szCs w:val="28"/>
        </w:rPr>
        <w:t>halle om 18 gulde</w:t>
      </w:r>
      <w:r w:rsidRPr="00CD1AED">
        <w:rPr>
          <w:i/>
          <w:sz w:val="28"/>
          <w:szCs w:val="28"/>
        </w:rPr>
        <w:t>n</w:t>
      </w:r>
      <w:r w:rsidRPr="00CD1AED">
        <w:rPr>
          <w:sz w:val="28"/>
          <w:szCs w:val="28"/>
        </w:rPr>
        <w:t xml:space="preserve"> ’s </w:t>
      </w:r>
      <w:r w:rsidRPr="00CD1AED">
        <w:rPr>
          <w:i/>
          <w:sz w:val="28"/>
          <w:szCs w:val="28"/>
        </w:rPr>
        <w:t>jaer</w:t>
      </w:r>
      <w:r w:rsidRPr="00CD1AED">
        <w:rPr>
          <w:sz w:val="28"/>
          <w:szCs w:val="28"/>
        </w:rPr>
        <w:t>s, 2e leste jaer.</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Meyns Wille</w:t>
      </w:r>
      <w:r w:rsidRPr="00CD1AED">
        <w:rPr>
          <w:i/>
          <w:sz w:val="28"/>
          <w:szCs w:val="28"/>
        </w:rPr>
        <w:t>m</w:t>
      </w:r>
      <w:r w:rsidRPr="00CD1AED">
        <w:rPr>
          <w:sz w:val="28"/>
          <w:szCs w:val="28"/>
        </w:rPr>
        <w:t>sdr., wed</w:t>
      </w:r>
      <w:r w:rsidRPr="00CD1AED">
        <w:rPr>
          <w:i/>
          <w:sz w:val="28"/>
          <w:szCs w:val="28"/>
        </w:rPr>
        <w:t>uw</w:t>
      </w:r>
      <w:r w:rsidRPr="00CD1AED">
        <w:rPr>
          <w:sz w:val="28"/>
          <w:szCs w:val="28"/>
        </w:rPr>
        <w:t>e wijlen Heyndrick</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All</w:t>
      </w:r>
      <w:r w:rsidRPr="00CD1AED">
        <w:rPr>
          <w:i/>
          <w:sz w:val="28"/>
          <w:szCs w:val="28"/>
        </w:rPr>
        <w:t>er</w:t>
      </w:r>
      <w:r w:rsidRPr="00CD1AED">
        <w:rPr>
          <w:sz w:val="28"/>
          <w:szCs w:val="28"/>
        </w:rPr>
        <w:t>tsz., die in huyre heeft ’t derde</w:t>
      </w:r>
    </w:p>
    <w:p w:rsidR="00936B40" w:rsidRPr="00CD1AED" w:rsidRDefault="00936B40" w:rsidP="00936B40">
      <w:pPr>
        <w:tabs>
          <w:tab w:val="left" w:pos="720"/>
        </w:tabs>
        <w:ind w:left="1418" w:hanging="709"/>
        <w:rPr>
          <w:sz w:val="28"/>
          <w:szCs w:val="28"/>
        </w:rPr>
      </w:pPr>
      <w:r w:rsidRPr="00CD1AED">
        <w:rPr>
          <w:sz w:val="28"/>
          <w:szCs w:val="28"/>
        </w:rPr>
        <w:t>huysken om 15 gulde</w:t>
      </w:r>
      <w:r w:rsidRPr="00CD1AED">
        <w:rPr>
          <w:i/>
          <w:sz w:val="28"/>
          <w:szCs w:val="28"/>
        </w:rPr>
        <w:t>n</w:t>
      </w:r>
      <w:r w:rsidRPr="00CD1AED">
        <w:rPr>
          <w:sz w:val="28"/>
          <w:szCs w:val="28"/>
        </w:rPr>
        <w:t xml:space="preserve"> ’s </w:t>
      </w:r>
      <w:r w:rsidRPr="00CD1AED">
        <w:rPr>
          <w:i/>
          <w:sz w:val="28"/>
          <w:szCs w:val="28"/>
        </w:rPr>
        <w:t>jaer</w:t>
      </w:r>
      <w:r w:rsidRPr="00CD1AED">
        <w:rPr>
          <w:sz w:val="28"/>
          <w:szCs w:val="28"/>
        </w:rPr>
        <w:t>s vijff jaer</w:t>
      </w:r>
      <w:r w:rsidR="005A4C1B" w:rsidRPr="00CD1AED">
        <w:rPr>
          <w:sz w:val="28"/>
          <w:szCs w:val="28"/>
        </w:rPr>
        <w:t>en</w:t>
      </w:r>
      <w:r w:rsidRPr="00CD1AED">
        <w:rPr>
          <w:i/>
          <w:sz w:val="28"/>
          <w:szCs w:val="28"/>
        </w:rPr>
        <w:t>,</w:t>
      </w:r>
      <w:r w:rsidRPr="00CD1AED">
        <w:rPr>
          <w:sz w:val="28"/>
          <w:szCs w:val="28"/>
        </w:rPr>
        <w:t xml:space="preserve"> 2e jaer huyre.</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 exue</w:t>
      </w:r>
      <w:r w:rsidR="006C47BF"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Van de accidentiën gevallen in de groote schoole</w:t>
      </w:r>
    </w:p>
    <w:p w:rsidR="00936B40" w:rsidRPr="00CD1AED" w:rsidRDefault="00936B40" w:rsidP="00936B40">
      <w:pPr>
        <w:tabs>
          <w:tab w:val="left" w:pos="720"/>
        </w:tabs>
        <w:ind w:left="1418" w:hanging="709"/>
        <w:rPr>
          <w:sz w:val="28"/>
          <w:szCs w:val="28"/>
        </w:rPr>
      </w:pPr>
      <w:r w:rsidRPr="00CD1AED">
        <w:rPr>
          <w:sz w:val="28"/>
          <w:szCs w:val="28"/>
        </w:rPr>
        <w:t>blijckende bij den reck</w:t>
      </w:r>
      <w:r w:rsidRPr="00CD1AED">
        <w:rPr>
          <w:i/>
          <w:sz w:val="28"/>
          <w:szCs w:val="28"/>
        </w:rPr>
        <w:t>eninghe</w:t>
      </w:r>
      <w:r w:rsidRPr="00CD1AED">
        <w:rPr>
          <w:sz w:val="28"/>
          <w:szCs w:val="28"/>
        </w:rPr>
        <w:t xml:space="preserve"> etc.</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Van de schoolkind</w:t>
      </w:r>
      <w:r w:rsidRPr="00CD1AED">
        <w:rPr>
          <w:i/>
          <w:sz w:val="28"/>
          <w:szCs w:val="28"/>
        </w:rPr>
        <w:t>eren</w:t>
      </w:r>
      <w:r w:rsidRPr="00CD1AED">
        <w:rPr>
          <w:sz w:val="28"/>
          <w:szCs w:val="28"/>
        </w:rPr>
        <w:t xml:space="preserve"> gaende in de particulie</w:t>
      </w:r>
      <w:r w:rsidRPr="00CD1AED">
        <w:rPr>
          <w:i/>
          <w:sz w:val="28"/>
          <w:szCs w:val="28"/>
        </w:rPr>
        <w:t>re</w:t>
      </w:r>
      <w:r w:rsidRPr="00CD1AED">
        <w:rPr>
          <w:sz w:val="28"/>
          <w:szCs w:val="28"/>
        </w:rPr>
        <w:t xml:space="preserve"> schoolen</w:t>
      </w:r>
    </w:p>
    <w:p w:rsidR="00936B40" w:rsidRPr="00CD1AED" w:rsidRDefault="00936B40" w:rsidP="00936B40">
      <w:pPr>
        <w:tabs>
          <w:tab w:val="left" w:pos="720"/>
        </w:tabs>
        <w:ind w:left="709" w:hanging="709"/>
        <w:rPr>
          <w:sz w:val="28"/>
          <w:szCs w:val="28"/>
        </w:rPr>
      </w:pPr>
      <w:r w:rsidRPr="00CD1AED">
        <w:rPr>
          <w:sz w:val="28"/>
          <w:szCs w:val="28"/>
        </w:rPr>
        <w:tab/>
      </w:r>
    </w:p>
    <w:p w:rsidR="00936B40" w:rsidRPr="00CD1AED" w:rsidRDefault="00936B40" w:rsidP="00936B40">
      <w:pPr>
        <w:tabs>
          <w:tab w:val="left" w:pos="720"/>
        </w:tabs>
        <w:ind w:left="1418" w:hanging="709"/>
        <w:rPr>
          <w:sz w:val="28"/>
          <w:szCs w:val="28"/>
        </w:rPr>
      </w:pPr>
      <w:r w:rsidRPr="00CD1AED">
        <w:rPr>
          <w:sz w:val="28"/>
          <w:szCs w:val="28"/>
        </w:rPr>
        <w:t>etc.</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i/>
          <w:sz w:val="28"/>
          <w:szCs w:val="28"/>
        </w:rPr>
      </w:pPr>
      <w:r>
        <w:rPr>
          <w:b/>
          <w:sz w:val="28"/>
          <w:szCs w:val="28"/>
        </w:rPr>
        <w:br w:type="page"/>
      </w:r>
      <w:r w:rsidR="00936B40" w:rsidRPr="00CD1AED">
        <w:rPr>
          <w:b/>
          <w:sz w:val="28"/>
          <w:szCs w:val="28"/>
        </w:rPr>
        <w:lastRenderedPageBreak/>
        <w:t>129r</w:t>
      </w:r>
    </w:p>
    <w:p w:rsidR="00C0016E" w:rsidRPr="00CD1AED" w:rsidRDefault="00C0016E" w:rsidP="00C0016E">
      <w:pPr>
        <w:tabs>
          <w:tab w:val="left" w:pos="720"/>
        </w:tabs>
        <w:ind w:left="709" w:hanging="709"/>
        <w:rPr>
          <w:sz w:val="28"/>
          <w:szCs w:val="28"/>
        </w:rPr>
      </w:pPr>
      <w:r w:rsidRPr="00CD1AED">
        <w:rPr>
          <w:sz w:val="28"/>
          <w:szCs w:val="28"/>
        </w:rPr>
        <w:t>1</w:t>
      </w:r>
      <w:r w:rsidRPr="00CD1AED">
        <w:rPr>
          <w:sz w:val="28"/>
          <w:szCs w:val="28"/>
        </w:rPr>
        <w:tab/>
        <w:t>Den 7 ap</w:t>
      </w:r>
      <w:r w:rsidRPr="00CD1AED">
        <w:rPr>
          <w:i/>
          <w:sz w:val="28"/>
          <w:szCs w:val="28"/>
        </w:rPr>
        <w:t>ri</w:t>
      </w:r>
      <w:r w:rsidRPr="00CD1AED">
        <w:rPr>
          <w:sz w:val="28"/>
          <w:szCs w:val="28"/>
        </w:rPr>
        <w:t>lis 1578.</w:t>
      </w:r>
    </w:p>
    <w:p w:rsidR="00936B40" w:rsidRPr="00CD1AED" w:rsidRDefault="00CB172E" w:rsidP="00C0016E">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7D2474" w:rsidP="00936B40">
      <w:pPr>
        <w:tabs>
          <w:tab w:val="left" w:pos="720"/>
        </w:tabs>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baill</w:t>
      </w:r>
      <w:r w:rsidRPr="00CD1AED">
        <w:rPr>
          <w:i/>
          <w:sz w:val="28"/>
          <w:szCs w:val="28"/>
        </w:rPr>
        <w:t>iuu</w:t>
      </w:r>
    </w:p>
    <w:p w:rsidR="00936B40" w:rsidRPr="00CD1AED" w:rsidRDefault="00936B40" w:rsidP="00936B40">
      <w:pPr>
        <w:tabs>
          <w:tab w:val="left" w:pos="720"/>
        </w:tabs>
        <w:ind w:left="709" w:hanging="709"/>
        <w:rPr>
          <w:sz w:val="28"/>
          <w:szCs w:val="28"/>
        </w:rPr>
      </w:pPr>
      <w:r w:rsidRPr="00CD1AED">
        <w:rPr>
          <w:sz w:val="28"/>
          <w:szCs w:val="28"/>
        </w:rPr>
        <w:t>2 burgem</w:t>
      </w:r>
      <w:r w:rsidRPr="00CD1AED">
        <w:rPr>
          <w:i/>
          <w:sz w:val="28"/>
          <w:szCs w:val="28"/>
        </w:rPr>
        <w:t>eeste</w:t>
      </w:r>
      <w:r w:rsidRPr="00CD1AED">
        <w:rPr>
          <w:sz w:val="28"/>
          <w:szCs w:val="28"/>
        </w:rPr>
        <w:t>r</w:t>
      </w:r>
      <w:r w:rsidRPr="00CD1AED">
        <w:rPr>
          <w:i/>
          <w:sz w:val="28"/>
          <w:szCs w:val="28"/>
        </w:rPr>
        <w:t xml:space="preserve">s </w:t>
      </w:r>
      <w:r w:rsidRPr="00CD1AED">
        <w:rPr>
          <w:sz w:val="28"/>
          <w:szCs w:val="28"/>
        </w:rPr>
        <w:t>ende</w:t>
      </w:r>
    </w:p>
    <w:p w:rsidR="00936B40" w:rsidRPr="00CD1AED" w:rsidRDefault="00936B40" w:rsidP="00936B40">
      <w:pPr>
        <w:tabs>
          <w:tab w:val="left" w:pos="720"/>
        </w:tabs>
        <w:ind w:left="709" w:hanging="709"/>
        <w:rPr>
          <w:sz w:val="28"/>
          <w:szCs w:val="28"/>
        </w:rPr>
      </w:pPr>
      <w:r w:rsidRPr="00CD1AED">
        <w:rPr>
          <w:sz w:val="28"/>
          <w:szCs w:val="28"/>
        </w:rPr>
        <w:t>Screvelss.</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Joncker van</w:t>
      </w:r>
      <w:r w:rsidRPr="00CD1AED">
        <w:rPr>
          <w:i/>
          <w:sz w:val="28"/>
          <w:szCs w:val="28"/>
        </w:rPr>
        <w:t xml:space="preserve"> </w:t>
      </w:r>
      <w:r w:rsidRPr="00CD1AED">
        <w:rPr>
          <w:sz w:val="28"/>
          <w:szCs w:val="28"/>
        </w:rPr>
        <w:t>der Noot</w:t>
      </w:r>
      <w:r w:rsidR="006C47BF"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Joncker Joris van Scoonhoven</w:t>
      </w:r>
      <w:r w:rsidR="006C47BF" w:rsidRPr="00CD1AED">
        <w:rPr>
          <w:sz w:val="28"/>
          <w:szCs w:val="28"/>
        </w:rPr>
        <w:t>.</w:t>
      </w:r>
    </w:p>
    <w:p w:rsidR="00936B40" w:rsidRPr="00CD1AED" w:rsidRDefault="006C47BF" w:rsidP="00936B40">
      <w:pPr>
        <w:tabs>
          <w:tab w:val="left" w:pos="720"/>
        </w:tabs>
        <w:ind w:left="1418" w:hanging="709"/>
        <w:rPr>
          <w:sz w:val="28"/>
          <w:szCs w:val="28"/>
        </w:rPr>
      </w:pPr>
      <w:r w:rsidRPr="00CD1AED">
        <w:rPr>
          <w:sz w:val="28"/>
          <w:szCs w:val="28"/>
        </w:rPr>
        <w:t>H</w:t>
      </w:r>
      <w:r w:rsidR="00936B40" w:rsidRPr="00CD1AED">
        <w:rPr>
          <w:sz w:val="28"/>
          <w:szCs w:val="28"/>
        </w:rPr>
        <w:t>ebben eedt van getrouwicheyt gedaen onder protestatie</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 xml:space="preserve">dat zij nyet en sullen mogen behaelt zijn, de eedt </w:t>
      </w:r>
      <w:r w:rsidRPr="00CD1AED">
        <w:rPr>
          <w:sz w:val="28"/>
          <w:szCs w:val="28"/>
        </w:rPr>
        <w:br/>
        <w:t xml:space="preserve">die zij gedaen hebben </w:t>
      </w:r>
    </w:p>
    <w:p w:rsidR="00936B40" w:rsidRPr="00CD1AED" w:rsidRDefault="00936B40" w:rsidP="00936B40">
      <w:pPr>
        <w:tabs>
          <w:tab w:val="left" w:pos="720"/>
        </w:tabs>
        <w:ind w:left="709" w:hanging="709"/>
        <w:rPr>
          <w:b/>
          <w:sz w:val="28"/>
          <w:szCs w:val="28"/>
        </w:rPr>
      </w:pPr>
      <w:r w:rsidRPr="00CD1AED">
        <w:rPr>
          <w:sz w:val="28"/>
          <w:szCs w:val="28"/>
        </w:rPr>
        <w:tab/>
        <w:t>die Staten der Nederlantsse Provinciën.</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i/>
          <w:sz w:val="28"/>
          <w:szCs w:val="28"/>
        </w:rPr>
      </w:pPr>
      <w:r>
        <w:rPr>
          <w:b/>
          <w:sz w:val="28"/>
          <w:szCs w:val="28"/>
        </w:rPr>
        <w:br w:type="page"/>
      </w:r>
      <w:r w:rsidR="00936B40" w:rsidRPr="00CD1AED">
        <w:rPr>
          <w:b/>
          <w:sz w:val="28"/>
          <w:szCs w:val="28"/>
        </w:rPr>
        <w:lastRenderedPageBreak/>
        <w:t>129v</w:t>
      </w:r>
    </w:p>
    <w:p w:rsidR="006C47BF" w:rsidRPr="00CD1AED" w:rsidRDefault="006C47BF" w:rsidP="006C47BF">
      <w:pPr>
        <w:tabs>
          <w:tab w:val="left" w:pos="720"/>
        </w:tabs>
        <w:ind w:left="709" w:hanging="709"/>
        <w:rPr>
          <w:sz w:val="28"/>
          <w:szCs w:val="28"/>
        </w:rPr>
      </w:pPr>
      <w:r w:rsidRPr="00CD1AED">
        <w:rPr>
          <w:sz w:val="28"/>
          <w:szCs w:val="28"/>
        </w:rPr>
        <w:t>1</w:t>
      </w:r>
      <w:r w:rsidRPr="00CD1AED">
        <w:rPr>
          <w:sz w:val="28"/>
          <w:szCs w:val="28"/>
        </w:rPr>
        <w:tab/>
        <w:t>Den 11en ap</w:t>
      </w:r>
      <w:r w:rsidRPr="00CD1AED">
        <w:rPr>
          <w:i/>
          <w:sz w:val="28"/>
          <w:szCs w:val="28"/>
        </w:rPr>
        <w:t>ri</w:t>
      </w:r>
      <w:r w:rsidRPr="00CD1AED">
        <w:rPr>
          <w:sz w:val="28"/>
          <w:szCs w:val="28"/>
        </w:rPr>
        <w:t>lis a</w:t>
      </w:r>
      <w:r w:rsidRPr="00CD1AED">
        <w:rPr>
          <w:i/>
          <w:sz w:val="28"/>
          <w:szCs w:val="28"/>
        </w:rPr>
        <w:t>nn</w:t>
      </w:r>
      <w:r w:rsidRPr="00CD1AED">
        <w:rPr>
          <w:sz w:val="28"/>
          <w:szCs w:val="28"/>
        </w:rPr>
        <w:t xml:space="preserve">o </w:t>
      </w:r>
    </w:p>
    <w:p w:rsidR="006C47BF" w:rsidRPr="00CD1AED" w:rsidRDefault="006C47BF" w:rsidP="006C47BF">
      <w:pPr>
        <w:tabs>
          <w:tab w:val="left" w:pos="720"/>
        </w:tabs>
        <w:ind w:left="1418" w:hanging="709"/>
        <w:rPr>
          <w:sz w:val="28"/>
          <w:szCs w:val="28"/>
        </w:rPr>
      </w:pPr>
      <w:r w:rsidRPr="00CD1AED">
        <w:rPr>
          <w:sz w:val="28"/>
          <w:szCs w:val="28"/>
        </w:rPr>
        <w:t>1578.</w:t>
      </w:r>
    </w:p>
    <w:p w:rsidR="00936B40" w:rsidRPr="00CD1AED" w:rsidRDefault="00CB172E" w:rsidP="006C47BF">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936B40" w:rsidRPr="00CD1AED" w:rsidRDefault="006C47BF" w:rsidP="00936B40">
      <w:pPr>
        <w:tabs>
          <w:tab w:val="left" w:pos="720"/>
        </w:tabs>
        <w:ind w:left="709" w:hanging="709"/>
        <w:rPr>
          <w:sz w:val="28"/>
          <w:szCs w:val="28"/>
        </w:rPr>
      </w:pPr>
      <w:r w:rsidRPr="00CD1AED">
        <w:rPr>
          <w:sz w:val="28"/>
          <w:szCs w:val="28"/>
        </w:rPr>
        <w:t>b</w:t>
      </w:r>
      <w:r w:rsidR="00936B40" w:rsidRPr="00CD1AED">
        <w:rPr>
          <w:sz w:val="28"/>
          <w:szCs w:val="28"/>
        </w:rPr>
        <w:t>aill</w:t>
      </w:r>
      <w:r w:rsidR="00936B40" w:rsidRPr="00CD1AED">
        <w:rPr>
          <w:i/>
          <w:sz w:val="28"/>
          <w:szCs w:val="28"/>
        </w:rPr>
        <w:t>iuu</w:t>
      </w:r>
      <w:r w:rsidR="00936B40" w:rsidRPr="00CD1AED">
        <w:rPr>
          <w:sz w:val="28"/>
          <w:szCs w:val="28"/>
        </w:rPr>
        <w:t xml:space="preserve"> ende schout</w:t>
      </w:r>
    </w:p>
    <w:p w:rsidR="00936B40" w:rsidRPr="00CD1AED" w:rsidRDefault="00936B40" w:rsidP="00936B40">
      <w:pPr>
        <w:tabs>
          <w:tab w:val="left" w:pos="720"/>
        </w:tabs>
        <w:ind w:left="709" w:hanging="709"/>
        <w:rPr>
          <w:sz w:val="28"/>
          <w:szCs w:val="28"/>
        </w:rPr>
      </w:pPr>
      <w:r w:rsidRPr="00CD1AED">
        <w:rPr>
          <w:sz w:val="28"/>
          <w:szCs w:val="28"/>
        </w:rPr>
        <w:t>Joost Jacobss.</w:t>
      </w:r>
      <w:r w:rsidRPr="00CD1AED">
        <w:rPr>
          <w:sz w:val="28"/>
          <w:szCs w:val="28"/>
        </w:rPr>
        <w:tab/>
        <w:t>|</w:t>
      </w:r>
    </w:p>
    <w:p w:rsidR="00936B40" w:rsidRPr="00CD1AED" w:rsidRDefault="00936B40" w:rsidP="00936B40">
      <w:pPr>
        <w:tabs>
          <w:tab w:val="left" w:pos="720"/>
        </w:tabs>
        <w:ind w:left="709" w:hanging="709"/>
        <w:rPr>
          <w:sz w:val="28"/>
          <w:szCs w:val="28"/>
        </w:rPr>
      </w:pPr>
      <w:r w:rsidRPr="00CD1AED">
        <w:rPr>
          <w:sz w:val="28"/>
          <w:szCs w:val="28"/>
        </w:rPr>
        <w:t>Elburch</w:t>
      </w:r>
      <w:r w:rsidRPr="00CD1AED">
        <w:rPr>
          <w:sz w:val="28"/>
          <w:szCs w:val="28"/>
        </w:rPr>
        <w:tab/>
      </w:r>
      <w:r w:rsidRPr="00CD1AED">
        <w:rPr>
          <w:sz w:val="28"/>
          <w:szCs w:val="28"/>
        </w:rPr>
        <w:tab/>
      </w:r>
      <w:r w:rsidRPr="00CD1AED">
        <w:rPr>
          <w:sz w:val="28"/>
          <w:szCs w:val="28"/>
        </w:rPr>
        <w:tab/>
        <w:t>|burgem</w:t>
      </w:r>
      <w:r w:rsidRPr="00CD1AED">
        <w:rPr>
          <w:i/>
          <w:sz w:val="28"/>
          <w:szCs w:val="28"/>
        </w:rPr>
        <w:t>eeste</w:t>
      </w:r>
      <w:r w:rsidRPr="00CD1AED">
        <w:rPr>
          <w:sz w:val="28"/>
          <w:szCs w:val="28"/>
        </w:rPr>
        <w:t>rs</w:t>
      </w:r>
    </w:p>
    <w:p w:rsidR="00936B40" w:rsidRPr="00CD1AED" w:rsidRDefault="00936B40" w:rsidP="00936B40">
      <w:pPr>
        <w:tabs>
          <w:tab w:val="left" w:pos="720"/>
        </w:tabs>
        <w:ind w:left="709" w:hanging="709"/>
        <w:rPr>
          <w:sz w:val="28"/>
          <w:szCs w:val="28"/>
        </w:rPr>
      </w:pPr>
      <w:r w:rsidRPr="00CD1AED">
        <w:rPr>
          <w:sz w:val="28"/>
          <w:szCs w:val="28"/>
        </w:rPr>
        <w:t>Does</w:t>
      </w:r>
    </w:p>
    <w:p w:rsidR="00936B40" w:rsidRPr="00CD1AED" w:rsidRDefault="00936B40" w:rsidP="00936B40">
      <w:pPr>
        <w:tabs>
          <w:tab w:val="left" w:pos="720"/>
        </w:tabs>
        <w:ind w:left="709" w:hanging="709"/>
        <w:rPr>
          <w:sz w:val="28"/>
          <w:szCs w:val="28"/>
        </w:rPr>
      </w:pPr>
      <w:r w:rsidRPr="00CD1AED">
        <w:rPr>
          <w:sz w:val="28"/>
          <w:szCs w:val="28"/>
        </w:rPr>
        <w:t>Cryp</w:t>
      </w:r>
    </w:p>
    <w:p w:rsidR="00936B40" w:rsidRPr="00CD1AED" w:rsidRDefault="00936B40" w:rsidP="00936B40">
      <w:pPr>
        <w:tabs>
          <w:tab w:val="left" w:pos="720"/>
        </w:tabs>
        <w:ind w:left="709" w:hanging="709"/>
        <w:rPr>
          <w:sz w:val="28"/>
          <w:szCs w:val="28"/>
        </w:rPr>
      </w:pPr>
      <w:r w:rsidRPr="00CD1AED">
        <w:rPr>
          <w:sz w:val="28"/>
          <w:szCs w:val="28"/>
        </w:rPr>
        <w:t>Zyb</w:t>
      </w:r>
      <w:r w:rsidRPr="00CD1AED">
        <w:rPr>
          <w:i/>
          <w:sz w:val="28"/>
          <w:szCs w:val="28"/>
        </w:rPr>
        <w:t>ra</w:t>
      </w:r>
      <w:r w:rsidRPr="00CD1AED">
        <w:rPr>
          <w:sz w:val="28"/>
          <w:szCs w:val="28"/>
        </w:rPr>
        <w:t>ntsz.</w:t>
      </w:r>
    </w:p>
    <w:p w:rsidR="00936B40" w:rsidRPr="00CD1AED" w:rsidRDefault="00936B40" w:rsidP="00936B40">
      <w:pPr>
        <w:tabs>
          <w:tab w:val="left" w:pos="720"/>
        </w:tabs>
        <w:ind w:left="709" w:hanging="709"/>
        <w:rPr>
          <w:sz w:val="28"/>
          <w:szCs w:val="28"/>
        </w:rPr>
      </w:pPr>
      <w:r w:rsidRPr="00CD1AED">
        <w:rPr>
          <w:sz w:val="28"/>
          <w:szCs w:val="28"/>
        </w:rPr>
        <w:t>Screvelss.</w:t>
      </w:r>
    </w:p>
    <w:p w:rsidR="00936B40" w:rsidRPr="00CD1AED" w:rsidRDefault="00936B40" w:rsidP="00936B40">
      <w:pPr>
        <w:tabs>
          <w:tab w:val="left" w:pos="720"/>
        </w:tabs>
        <w:ind w:left="709" w:hanging="709"/>
        <w:rPr>
          <w:sz w:val="28"/>
          <w:szCs w:val="28"/>
        </w:rPr>
      </w:pPr>
      <w:r w:rsidRPr="00CD1AED">
        <w:rPr>
          <w:sz w:val="28"/>
          <w:szCs w:val="28"/>
        </w:rPr>
        <w:t>Wyeringen</w:t>
      </w:r>
    </w:p>
    <w:p w:rsidR="00936B40" w:rsidRPr="00CD1AED" w:rsidRDefault="00936B40" w:rsidP="00936B40">
      <w:pPr>
        <w:tabs>
          <w:tab w:val="left" w:pos="720"/>
        </w:tabs>
        <w:ind w:left="709" w:hanging="709"/>
        <w:rPr>
          <w:sz w:val="28"/>
          <w:szCs w:val="28"/>
        </w:rPr>
      </w:pPr>
      <w:r w:rsidRPr="00CD1AED">
        <w:rPr>
          <w:sz w:val="28"/>
          <w:szCs w:val="28"/>
        </w:rPr>
        <w:t>Wolff</w:t>
      </w:r>
      <w:r w:rsidRPr="00CD1AED">
        <w:rPr>
          <w:sz w:val="28"/>
          <w:szCs w:val="28"/>
        </w:rPr>
        <w:tab/>
      </w:r>
    </w:p>
    <w:p w:rsidR="00936B40" w:rsidRPr="00CD1AED" w:rsidRDefault="00936B40" w:rsidP="00936B40">
      <w:pPr>
        <w:tabs>
          <w:tab w:val="left" w:pos="720"/>
        </w:tabs>
        <w:ind w:left="1418" w:hanging="709"/>
        <w:rPr>
          <w:sz w:val="28"/>
          <w:szCs w:val="28"/>
        </w:rPr>
      </w:pPr>
    </w:p>
    <w:p w:rsidR="00936B40" w:rsidRPr="00CD1AED" w:rsidRDefault="00CB172E" w:rsidP="00936B40">
      <w:pPr>
        <w:tabs>
          <w:tab w:val="left" w:pos="720"/>
        </w:tabs>
        <w:ind w:left="1418" w:hanging="709"/>
        <w:rPr>
          <w:sz w:val="28"/>
          <w:szCs w:val="28"/>
        </w:rPr>
      </w:pPr>
      <w:r w:rsidRPr="00CD1AED">
        <w:rPr>
          <w:sz w:val="28"/>
          <w:szCs w:val="28"/>
        </w:rPr>
        <w:t>[</w:t>
      </w:r>
      <w:r w:rsidR="00936B40" w:rsidRPr="00CD1AED">
        <w:rPr>
          <w:i/>
          <w:sz w:val="28"/>
          <w:szCs w:val="28"/>
        </w:rPr>
        <w:t>regel doorgehaald</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 xml:space="preserve">Up </w:t>
      </w:r>
      <w:r w:rsidR="006C47BF" w:rsidRPr="00CD1AED">
        <w:rPr>
          <w:sz w:val="28"/>
          <w:szCs w:val="28"/>
        </w:rPr>
        <w:t>’</w:t>
      </w:r>
      <w:r w:rsidRPr="00CD1AED">
        <w:rPr>
          <w:sz w:val="28"/>
          <w:szCs w:val="28"/>
        </w:rPr>
        <w:t>t angeven up gisteren gedaen vanwegen</w:t>
      </w:r>
    </w:p>
    <w:p w:rsidR="00936B40" w:rsidRPr="00CD1AED" w:rsidRDefault="00936B40" w:rsidP="00936B40">
      <w:pPr>
        <w:tabs>
          <w:tab w:val="left" w:pos="720"/>
        </w:tabs>
        <w:ind w:left="1418" w:hanging="709"/>
        <w:rPr>
          <w:sz w:val="28"/>
          <w:szCs w:val="28"/>
        </w:rPr>
      </w:pPr>
      <w:r w:rsidRPr="00CD1AED">
        <w:rPr>
          <w:sz w:val="28"/>
          <w:szCs w:val="28"/>
        </w:rPr>
        <w:t>die Staeten den burgem</w:t>
      </w:r>
      <w:r w:rsidRPr="00CD1AED">
        <w:rPr>
          <w:i/>
          <w:sz w:val="28"/>
          <w:szCs w:val="28"/>
        </w:rPr>
        <w:t>eeste</w:t>
      </w:r>
      <w:r w:rsidRPr="00CD1AED">
        <w:rPr>
          <w:sz w:val="28"/>
          <w:szCs w:val="28"/>
        </w:rPr>
        <w:t>rs van Den Hage</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om up te brengen de somme van vyerduyssent</w:t>
      </w:r>
    </w:p>
    <w:p w:rsidR="00936B40" w:rsidRPr="00CD1AED" w:rsidRDefault="00936B40" w:rsidP="00936B40">
      <w:pPr>
        <w:tabs>
          <w:tab w:val="left" w:pos="720"/>
        </w:tabs>
        <w:ind w:left="1418" w:hanging="709"/>
        <w:rPr>
          <w:sz w:val="28"/>
          <w:szCs w:val="28"/>
        </w:rPr>
      </w:pPr>
      <w:r w:rsidRPr="00CD1AED">
        <w:rPr>
          <w:sz w:val="28"/>
          <w:szCs w:val="28"/>
        </w:rPr>
        <w:t>carolus gulden, is up huyd</w:t>
      </w:r>
      <w:r w:rsidR="005A4C1B" w:rsidRPr="00CD1AED">
        <w:rPr>
          <w:sz w:val="28"/>
          <w:szCs w:val="28"/>
        </w:rPr>
        <w:t>en</w:t>
      </w:r>
      <w:r w:rsidRPr="00CD1AED">
        <w:rPr>
          <w:sz w:val="28"/>
          <w:szCs w:val="28"/>
        </w:rPr>
        <w:t xml:space="preserve"> geresolveert</w:t>
      </w:r>
    </w:p>
    <w:p w:rsidR="00936B40" w:rsidRPr="00CD1AED" w:rsidRDefault="00936B40" w:rsidP="00936B40">
      <w:pPr>
        <w:tabs>
          <w:tab w:val="left" w:pos="720"/>
        </w:tabs>
        <w:ind w:left="1418" w:hanging="709"/>
        <w:rPr>
          <w:sz w:val="28"/>
          <w:szCs w:val="28"/>
        </w:rPr>
      </w:pPr>
      <w:r w:rsidRPr="00CD1AED">
        <w:rPr>
          <w:sz w:val="28"/>
          <w:szCs w:val="28"/>
        </w:rPr>
        <w:t>bij baill</w:t>
      </w:r>
      <w:r w:rsidRPr="00CD1AED">
        <w:rPr>
          <w:i/>
          <w:sz w:val="28"/>
          <w:szCs w:val="28"/>
        </w:rPr>
        <w:t>iuu</w:t>
      </w:r>
      <w:r w:rsidRPr="00CD1AED">
        <w:rPr>
          <w:sz w:val="28"/>
          <w:szCs w:val="28"/>
        </w:rPr>
        <w:t>, schout, burgem</w:t>
      </w:r>
      <w:r w:rsidRPr="00CD1AED">
        <w:rPr>
          <w:i/>
          <w:sz w:val="28"/>
          <w:szCs w:val="28"/>
        </w:rPr>
        <w:t>eeste</w:t>
      </w:r>
      <w:r w:rsidRPr="00CD1AED">
        <w:rPr>
          <w:sz w:val="28"/>
          <w:szCs w:val="28"/>
        </w:rPr>
        <w:t>ren ende gerechte</w:t>
      </w:r>
    </w:p>
    <w:p w:rsidR="00936B40" w:rsidRPr="00CD1AED" w:rsidRDefault="00936B40" w:rsidP="00936B40">
      <w:pPr>
        <w:tabs>
          <w:tab w:val="left" w:pos="720"/>
        </w:tabs>
        <w:ind w:left="1418" w:hanging="709"/>
        <w:rPr>
          <w:sz w:val="28"/>
          <w:szCs w:val="28"/>
        </w:rPr>
      </w:pPr>
      <w:r w:rsidRPr="00CD1AED">
        <w:rPr>
          <w:sz w:val="28"/>
          <w:szCs w:val="28"/>
        </w:rPr>
        <w:t>van Den Hage, dat omme bequaemelicken ende</w:t>
      </w:r>
    </w:p>
    <w:p w:rsidR="00936B40" w:rsidRPr="00CD1AED" w:rsidRDefault="00936B40" w:rsidP="00936B40">
      <w:pPr>
        <w:tabs>
          <w:tab w:val="left" w:pos="720"/>
        </w:tabs>
        <w:ind w:left="1418" w:hanging="709"/>
        <w:rPr>
          <w:sz w:val="28"/>
          <w:szCs w:val="28"/>
        </w:rPr>
      </w:pPr>
      <w:r w:rsidRPr="00CD1AED">
        <w:rPr>
          <w:sz w:val="28"/>
          <w:szCs w:val="28"/>
        </w:rPr>
        <w:t>ten minsten quetse van den burgers van Den Hage,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dat men an de v</w:t>
      </w:r>
      <w:r w:rsidRPr="00CD1AED">
        <w:rPr>
          <w:i/>
          <w:sz w:val="28"/>
          <w:szCs w:val="28"/>
        </w:rPr>
        <w:t>oor</w:t>
      </w:r>
      <w:r w:rsidRPr="00CD1AED">
        <w:rPr>
          <w:sz w:val="28"/>
          <w:szCs w:val="28"/>
        </w:rPr>
        <w:t>s. Staeten versoucken sal,</w:t>
      </w:r>
    </w:p>
    <w:p w:rsidR="00936B40" w:rsidRPr="00CD1AED" w:rsidRDefault="00936B40" w:rsidP="00936B40">
      <w:pPr>
        <w:tabs>
          <w:tab w:val="left" w:pos="720"/>
        </w:tabs>
        <w:ind w:left="1418" w:hanging="709"/>
        <w:rPr>
          <w:sz w:val="28"/>
          <w:szCs w:val="28"/>
        </w:rPr>
      </w:pPr>
      <w:r w:rsidRPr="00CD1AED">
        <w:rPr>
          <w:sz w:val="28"/>
          <w:szCs w:val="28"/>
        </w:rPr>
        <w:t>alzoe die eedellied</w:t>
      </w:r>
      <w:r w:rsidR="005A4C1B" w:rsidRPr="00CD1AED">
        <w:rPr>
          <w:sz w:val="28"/>
          <w:szCs w:val="28"/>
        </w:rPr>
        <w:t>en</w:t>
      </w:r>
      <w:r w:rsidRPr="00CD1AED">
        <w:rPr>
          <w:sz w:val="28"/>
          <w:szCs w:val="28"/>
        </w:rPr>
        <w:t xml:space="preserve"> noch die</w:t>
      </w:r>
    </w:p>
    <w:p w:rsidR="00936B40" w:rsidRPr="00CD1AED" w:rsidRDefault="00936B40" w:rsidP="00936B40">
      <w:pPr>
        <w:tabs>
          <w:tab w:val="left" w:pos="720"/>
        </w:tabs>
        <w:ind w:left="1418" w:hanging="709"/>
        <w:rPr>
          <w:sz w:val="28"/>
          <w:szCs w:val="28"/>
        </w:rPr>
      </w:pPr>
      <w:r w:rsidRPr="00CD1AED">
        <w:rPr>
          <w:sz w:val="28"/>
          <w:szCs w:val="28"/>
        </w:rPr>
        <w:t>van den Hove ende Rekencamere</w:t>
      </w:r>
    </w:p>
    <w:p w:rsidR="00936B40" w:rsidRPr="00CD1AED" w:rsidRDefault="00936B40" w:rsidP="00936B40">
      <w:pPr>
        <w:tabs>
          <w:tab w:val="left" w:pos="720"/>
        </w:tabs>
        <w:ind w:left="1418" w:hanging="709"/>
        <w:rPr>
          <w:sz w:val="28"/>
          <w:szCs w:val="28"/>
        </w:rPr>
      </w:pPr>
      <w:r w:rsidRPr="00CD1AED">
        <w:rPr>
          <w:sz w:val="28"/>
          <w:szCs w:val="28"/>
        </w:rPr>
        <w:t>mitsgaders d’and</w:t>
      </w:r>
      <w:r w:rsidRPr="00CD1AED">
        <w:rPr>
          <w:i/>
          <w:sz w:val="28"/>
          <w:szCs w:val="28"/>
        </w:rPr>
        <w:t>er</w:t>
      </w:r>
      <w:r w:rsidRPr="00CD1AED">
        <w:rPr>
          <w:sz w:val="28"/>
          <w:szCs w:val="28"/>
        </w:rPr>
        <w:t>e suppoosten nyet en</w:t>
      </w:r>
    </w:p>
    <w:p w:rsidR="00936B40" w:rsidRPr="00CD1AED" w:rsidRDefault="00936B40" w:rsidP="00936B40">
      <w:pPr>
        <w:tabs>
          <w:tab w:val="left" w:pos="720"/>
        </w:tabs>
        <w:ind w:left="1418" w:hanging="709"/>
        <w:rPr>
          <w:sz w:val="28"/>
          <w:szCs w:val="28"/>
        </w:rPr>
      </w:pPr>
      <w:r w:rsidRPr="00CD1AED">
        <w:rPr>
          <w:sz w:val="28"/>
          <w:szCs w:val="28"/>
        </w:rPr>
        <w:t>staen ond</w:t>
      </w:r>
      <w:r w:rsidRPr="00CD1AED">
        <w:rPr>
          <w:i/>
          <w:sz w:val="28"/>
          <w:szCs w:val="28"/>
        </w:rPr>
        <w:t>er</w:t>
      </w:r>
      <w:r w:rsidRPr="00CD1AED">
        <w:rPr>
          <w:sz w:val="28"/>
          <w:szCs w:val="28"/>
        </w:rPr>
        <w:t xml:space="preserve"> de subjectie ende gebiet van die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van Den Hage voors., hoewel zijluyden nochtans occuperen</w:t>
      </w:r>
    </w:p>
    <w:p w:rsidR="00936B40" w:rsidRPr="00CD1AED" w:rsidRDefault="00936B40" w:rsidP="00936B40">
      <w:pPr>
        <w:tabs>
          <w:tab w:val="left" w:pos="720"/>
        </w:tabs>
        <w:ind w:left="1418" w:hanging="709"/>
        <w:rPr>
          <w:sz w:val="28"/>
          <w:szCs w:val="28"/>
        </w:rPr>
      </w:pPr>
      <w:r w:rsidRPr="00CD1AED">
        <w:rPr>
          <w:sz w:val="28"/>
          <w:szCs w:val="28"/>
        </w:rPr>
        <w:t>die beste ende grootste huyss</w:t>
      </w:r>
      <w:r w:rsidR="005A4C1B" w:rsidRPr="00CD1AED">
        <w:rPr>
          <w:sz w:val="28"/>
          <w:szCs w:val="28"/>
        </w:rPr>
        <w:t>en</w:t>
      </w:r>
      <w:r w:rsidRPr="00CD1AED">
        <w:rPr>
          <w:sz w:val="28"/>
          <w:szCs w:val="28"/>
        </w:rPr>
        <w:t xml:space="preserve"> in Den Hage</w:t>
      </w:r>
    </w:p>
    <w:p w:rsidR="00936B40" w:rsidRPr="00CD1AED" w:rsidRDefault="00936B40" w:rsidP="00936B40">
      <w:pPr>
        <w:tabs>
          <w:tab w:val="left" w:pos="720"/>
        </w:tabs>
        <w:ind w:left="1418" w:hanging="709"/>
        <w:rPr>
          <w:sz w:val="28"/>
          <w:szCs w:val="28"/>
        </w:rPr>
      </w:pPr>
      <w:r w:rsidRPr="00CD1AED">
        <w:rPr>
          <w:sz w:val="28"/>
          <w:szCs w:val="28"/>
        </w:rPr>
        <w:t>staende, ende dat oeck die burgerie van Den Hage,</w:t>
      </w:r>
    </w:p>
    <w:p w:rsidR="00936B40" w:rsidRPr="00CD1AED" w:rsidRDefault="00936B40" w:rsidP="00936B40">
      <w:pPr>
        <w:tabs>
          <w:tab w:val="left" w:pos="720"/>
        </w:tabs>
        <w:ind w:left="1418" w:hanging="709"/>
        <w:rPr>
          <w:sz w:val="28"/>
          <w:szCs w:val="28"/>
        </w:rPr>
      </w:pPr>
      <w:r w:rsidRPr="00CD1AED">
        <w:rPr>
          <w:sz w:val="28"/>
          <w:szCs w:val="28"/>
        </w:rPr>
        <w:t>sond</w:t>
      </w:r>
      <w:r w:rsidRPr="00CD1AED">
        <w:rPr>
          <w:i/>
          <w:sz w:val="28"/>
          <w:szCs w:val="28"/>
        </w:rPr>
        <w:t>er</w:t>
      </w:r>
      <w:r w:rsidRPr="00CD1AED">
        <w:rPr>
          <w:sz w:val="28"/>
          <w:szCs w:val="28"/>
        </w:rPr>
        <w:t xml:space="preserve"> heurl</w:t>
      </w:r>
      <w:r w:rsidRPr="00CD1AED">
        <w:rPr>
          <w:i/>
          <w:sz w:val="28"/>
          <w:szCs w:val="28"/>
        </w:rPr>
        <w:t>uyder</w:t>
      </w:r>
      <w:r w:rsidRPr="00CD1AED">
        <w:rPr>
          <w:sz w:val="28"/>
          <w:szCs w:val="28"/>
        </w:rPr>
        <w:t xml:space="preserve"> hulpe ende bijstant van</w:t>
      </w:r>
    </w:p>
    <w:p w:rsidR="00936B40" w:rsidRPr="00CD1AED" w:rsidRDefault="00936B40" w:rsidP="00936B40">
      <w:pPr>
        <w:tabs>
          <w:tab w:val="left" w:pos="720"/>
        </w:tabs>
        <w:ind w:left="1418" w:hanging="709"/>
        <w:rPr>
          <w:sz w:val="28"/>
          <w:szCs w:val="28"/>
        </w:rPr>
      </w:pPr>
      <w:r w:rsidRPr="00CD1AED">
        <w:rPr>
          <w:sz w:val="28"/>
          <w:szCs w:val="28"/>
        </w:rPr>
        <w:t>zeer cleyne ende sobere conditiën zijn, ende daerdoer zeer</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weynich mogen upbrengen – dat daeromme</w:t>
      </w:r>
    </w:p>
    <w:p w:rsidR="00936B40" w:rsidRPr="00CD1AED" w:rsidRDefault="00936B40" w:rsidP="00936B40">
      <w:pPr>
        <w:tabs>
          <w:tab w:val="left" w:pos="720"/>
        </w:tabs>
        <w:ind w:left="1418" w:hanging="709"/>
        <w:rPr>
          <w:sz w:val="28"/>
          <w:szCs w:val="28"/>
        </w:rPr>
      </w:pPr>
      <w:r w:rsidRPr="00CD1AED">
        <w:rPr>
          <w:sz w:val="28"/>
          <w:szCs w:val="28"/>
        </w:rPr>
        <w:t>die gedeputeerd</w:t>
      </w:r>
      <w:r w:rsidR="005A4C1B" w:rsidRPr="00CD1AED">
        <w:rPr>
          <w:sz w:val="28"/>
          <w:szCs w:val="28"/>
        </w:rPr>
        <w:t>en</w:t>
      </w:r>
      <w:r w:rsidRPr="00CD1AED">
        <w:rPr>
          <w:sz w:val="28"/>
          <w:szCs w:val="28"/>
        </w:rPr>
        <w:t xml:space="preserve"> als de burgem</w:t>
      </w:r>
      <w:r w:rsidRPr="00CD1AED">
        <w:rPr>
          <w:i/>
          <w:sz w:val="28"/>
          <w:szCs w:val="28"/>
        </w:rPr>
        <w:t>eeste</w:t>
      </w:r>
      <w:r w:rsidRPr="00CD1AED">
        <w:rPr>
          <w:sz w:val="28"/>
          <w:szCs w:val="28"/>
        </w:rPr>
        <w:t>rs ende and</w:t>
      </w:r>
      <w:r w:rsidRPr="00CD1AED">
        <w:rPr>
          <w:i/>
          <w:sz w:val="28"/>
          <w:szCs w:val="28"/>
        </w:rPr>
        <w:t>er</w:t>
      </w:r>
      <w:r w:rsidRPr="00CD1AED">
        <w:rPr>
          <w:sz w:val="28"/>
          <w:szCs w:val="28"/>
        </w:rPr>
        <w:t>e die bij d</w:t>
      </w:r>
      <w:r w:rsidR="005A4C1B" w:rsidRPr="00CD1AED">
        <w:rPr>
          <w:sz w:val="28"/>
          <w:szCs w:val="28"/>
        </w:rPr>
        <w:t>en</w:t>
      </w:r>
      <w:r w:rsidRPr="00CD1AED">
        <w:rPr>
          <w:sz w:val="28"/>
          <w:szCs w:val="28"/>
        </w:rPr>
        <w:t xml:space="preserve"> Staeten gaen sullen,</w:t>
      </w:r>
    </w:p>
    <w:p w:rsidR="00936B40" w:rsidRPr="00CD1AED" w:rsidRDefault="00936B40" w:rsidP="00936B40">
      <w:pPr>
        <w:tabs>
          <w:tab w:val="left" w:pos="720"/>
        </w:tabs>
        <w:ind w:left="1418" w:hanging="709"/>
        <w:rPr>
          <w:sz w:val="28"/>
          <w:szCs w:val="28"/>
        </w:rPr>
      </w:pPr>
      <w:r w:rsidRPr="00CD1AED">
        <w:rPr>
          <w:sz w:val="28"/>
          <w:szCs w:val="28"/>
        </w:rPr>
        <w:t>versoucken sullen an de v</w:t>
      </w:r>
      <w:r w:rsidRPr="00CD1AED">
        <w:rPr>
          <w:i/>
          <w:sz w:val="28"/>
          <w:szCs w:val="28"/>
        </w:rPr>
        <w:t>oo</w:t>
      </w:r>
      <w:r w:rsidRPr="00CD1AED">
        <w:rPr>
          <w:sz w:val="28"/>
          <w:szCs w:val="28"/>
        </w:rPr>
        <w:t>rs. Staeten behoirl</w:t>
      </w:r>
      <w:r w:rsidRPr="00CD1AED">
        <w:rPr>
          <w:i/>
          <w:sz w:val="28"/>
          <w:szCs w:val="28"/>
        </w:rPr>
        <w:t>icken</w:t>
      </w:r>
    </w:p>
    <w:p w:rsidR="00936B40" w:rsidRPr="00CD1AED" w:rsidRDefault="00936B40" w:rsidP="00936B40">
      <w:pPr>
        <w:tabs>
          <w:tab w:val="left" w:pos="720"/>
        </w:tabs>
        <w:ind w:left="1418" w:hanging="709"/>
        <w:rPr>
          <w:sz w:val="28"/>
          <w:szCs w:val="28"/>
        </w:rPr>
      </w:pPr>
      <w:r w:rsidRPr="00CD1AED">
        <w:rPr>
          <w:sz w:val="28"/>
          <w:szCs w:val="28"/>
        </w:rPr>
        <w:t>acte omme over alle die v</w:t>
      </w:r>
      <w:r w:rsidRPr="00CD1AED">
        <w:rPr>
          <w:i/>
          <w:sz w:val="28"/>
          <w:szCs w:val="28"/>
        </w:rPr>
        <w:t>oo</w:t>
      </w:r>
      <w:r w:rsidRPr="00CD1AED">
        <w:rPr>
          <w:sz w:val="28"/>
          <w:szCs w:val="28"/>
        </w:rPr>
        <w:t>rs.</w:t>
      </w:r>
    </w:p>
    <w:p w:rsidR="00936B40" w:rsidRPr="00CD1AED" w:rsidRDefault="00936B40" w:rsidP="00936B40">
      <w:pPr>
        <w:tabs>
          <w:tab w:val="left" w:pos="720"/>
        </w:tabs>
        <w:ind w:left="1418" w:hanging="709"/>
        <w:rPr>
          <w:sz w:val="28"/>
          <w:szCs w:val="28"/>
        </w:rPr>
      </w:pPr>
      <w:r w:rsidRPr="00CD1AED">
        <w:rPr>
          <w:sz w:val="28"/>
          <w:szCs w:val="28"/>
        </w:rPr>
        <w:t>inwoond</w:t>
      </w:r>
      <w:r w:rsidRPr="00CD1AED">
        <w:rPr>
          <w:i/>
          <w:sz w:val="28"/>
          <w:szCs w:val="28"/>
        </w:rPr>
        <w:t>er</w:t>
      </w:r>
      <w:r w:rsidRPr="00CD1AED">
        <w:rPr>
          <w:sz w:val="28"/>
          <w:szCs w:val="28"/>
        </w:rPr>
        <w:t>s ende ingesetenen indistintelicken</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up te brengen alsulcke pen</w:t>
      </w:r>
      <w:r w:rsidRPr="00CD1AED">
        <w:rPr>
          <w:i/>
          <w:sz w:val="28"/>
          <w:szCs w:val="28"/>
        </w:rPr>
        <w:t>ningen</w:t>
      </w:r>
      <w:r w:rsidRPr="00CD1AED">
        <w:rPr>
          <w:sz w:val="28"/>
          <w:szCs w:val="28"/>
        </w:rPr>
        <w:t xml:space="preserve"> als men mitten Staeten</w:t>
      </w:r>
    </w:p>
    <w:p w:rsidR="00936B40" w:rsidRPr="00CD1AED" w:rsidRDefault="00936B40" w:rsidP="00936B40">
      <w:pPr>
        <w:tabs>
          <w:tab w:val="left" w:pos="720"/>
        </w:tabs>
        <w:ind w:left="1418" w:hanging="709"/>
        <w:rPr>
          <w:b/>
          <w:sz w:val="28"/>
          <w:szCs w:val="28"/>
        </w:rPr>
      </w:pPr>
      <w:r w:rsidRPr="00CD1AED">
        <w:rPr>
          <w:sz w:val="28"/>
          <w:szCs w:val="28"/>
        </w:rPr>
        <w:t>sal konnen accord</w:t>
      </w:r>
      <w:r w:rsidRPr="00CD1AED">
        <w:rPr>
          <w:i/>
          <w:sz w:val="28"/>
          <w:szCs w:val="28"/>
        </w:rPr>
        <w:t>ere</w:t>
      </w:r>
      <w:r w:rsidRPr="00CD1AED">
        <w:rPr>
          <w:sz w:val="28"/>
          <w:szCs w:val="28"/>
        </w:rPr>
        <w:t xml:space="preserve">n ende overcommen. </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130r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 xml:space="preserve">Upte requeste van den casteleyn van </w:t>
      </w:r>
      <w:r w:rsidR="00984F90" w:rsidRPr="00CD1AED">
        <w:rPr>
          <w:sz w:val="28"/>
          <w:szCs w:val="28"/>
        </w:rPr>
        <w:t>d</w:t>
      </w:r>
      <w:r w:rsidRPr="00CD1AED">
        <w:rPr>
          <w:sz w:val="28"/>
          <w:szCs w:val="28"/>
        </w:rPr>
        <w:t>en Hove</w:t>
      </w:r>
    </w:p>
    <w:p w:rsidR="00936B40" w:rsidRPr="00CD1AED" w:rsidRDefault="00936B40" w:rsidP="00936B40">
      <w:pPr>
        <w:tabs>
          <w:tab w:val="left" w:pos="720"/>
        </w:tabs>
        <w:ind w:left="1418" w:hanging="709"/>
        <w:rPr>
          <w:sz w:val="28"/>
          <w:szCs w:val="28"/>
        </w:rPr>
      </w:pPr>
      <w:r w:rsidRPr="00CD1AED">
        <w:rPr>
          <w:sz w:val="28"/>
          <w:szCs w:val="28"/>
        </w:rPr>
        <w:t>volgende ’t appo</w:t>
      </w:r>
      <w:r w:rsidRPr="00CD1AED">
        <w:rPr>
          <w:i/>
          <w:sz w:val="28"/>
          <w:szCs w:val="28"/>
        </w:rPr>
        <w:t>inctemen</w:t>
      </w:r>
      <w:r w:rsidRPr="00CD1AED">
        <w:rPr>
          <w:sz w:val="28"/>
          <w:szCs w:val="28"/>
        </w:rPr>
        <w:t>t van den Raede</w:t>
      </w:r>
      <w:r w:rsidR="006C47BF" w:rsidRPr="00CD1AED">
        <w:rPr>
          <w:sz w:val="28"/>
          <w:szCs w:val="28"/>
        </w:rPr>
        <w:t>,</w:t>
      </w:r>
      <w:r w:rsidRPr="00CD1AED">
        <w:rPr>
          <w:sz w:val="28"/>
          <w:szCs w:val="28"/>
        </w:rPr>
        <w:t xml:space="preserve"> wezende in date</w:t>
      </w:r>
    </w:p>
    <w:p w:rsidR="00936B40" w:rsidRPr="00CD1AED" w:rsidRDefault="00936B40" w:rsidP="00936B40">
      <w:pPr>
        <w:tabs>
          <w:tab w:val="left" w:pos="720"/>
        </w:tabs>
        <w:ind w:left="1418" w:hanging="709"/>
        <w:rPr>
          <w:sz w:val="28"/>
          <w:szCs w:val="28"/>
        </w:rPr>
      </w:pPr>
      <w:r w:rsidRPr="00CD1AED">
        <w:rPr>
          <w:sz w:val="28"/>
          <w:szCs w:val="28"/>
        </w:rPr>
        <w:t>9en ap</w:t>
      </w:r>
      <w:r w:rsidRPr="00CD1AED">
        <w:rPr>
          <w:i/>
          <w:sz w:val="28"/>
          <w:szCs w:val="28"/>
        </w:rPr>
        <w:t>ri</w:t>
      </w:r>
      <w:r w:rsidRPr="00CD1AED">
        <w:rPr>
          <w:sz w:val="28"/>
          <w:szCs w:val="28"/>
        </w:rPr>
        <w:t>lis ’78 nae Paesschen</w:t>
      </w:r>
      <w:r w:rsidR="006C47BF"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Die burgem</w:t>
      </w:r>
      <w:r w:rsidRPr="00CD1AED">
        <w:rPr>
          <w:i/>
          <w:sz w:val="28"/>
          <w:szCs w:val="28"/>
        </w:rPr>
        <w:t>eeste</w:t>
      </w:r>
      <w:r w:rsidRPr="00CD1AED">
        <w:rPr>
          <w:sz w:val="28"/>
          <w:szCs w:val="28"/>
        </w:rPr>
        <w:t>ren ende regierd</w:t>
      </w:r>
      <w:r w:rsidRPr="00CD1AED">
        <w:rPr>
          <w:i/>
          <w:sz w:val="28"/>
          <w:szCs w:val="28"/>
        </w:rPr>
        <w:t>er</w:t>
      </w:r>
      <w:r w:rsidRPr="00CD1AED">
        <w:rPr>
          <w:sz w:val="28"/>
          <w:szCs w:val="28"/>
        </w:rPr>
        <w:t>s van Den Hage, gezyen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hebbende die v</w:t>
      </w:r>
      <w:r w:rsidRPr="00CD1AED">
        <w:rPr>
          <w:i/>
          <w:sz w:val="28"/>
          <w:szCs w:val="28"/>
        </w:rPr>
        <w:t>oor</w:t>
      </w:r>
      <w:r w:rsidRPr="00CD1AED">
        <w:rPr>
          <w:sz w:val="28"/>
          <w:szCs w:val="28"/>
        </w:rPr>
        <w:t xml:space="preserve">s. </w:t>
      </w:r>
      <w:r w:rsidR="00984F90" w:rsidRPr="00CD1AED">
        <w:rPr>
          <w:sz w:val="28"/>
          <w:szCs w:val="28"/>
        </w:rPr>
        <w:t>r</w:t>
      </w:r>
      <w:r w:rsidRPr="00CD1AED">
        <w:rPr>
          <w:sz w:val="28"/>
          <w:szCs w:val="28"/>
        </w:rPr>
        <w:t>equeste, seggen up ’t v</w:t>
      </w:r>
      <w:r w:rsidRPr="00CD1AED">
        <w:rPr>
          <w:i/>
          <w:sz w:val="28"/>
          <w:szCs w:val="28"/>
        </w:rPr>
        <w:t>er</w:t>
      </w:r>
      <w:r w:rsidRPr="00CD1AED">
        <w:rPr>
          <w:sz w:val="28"/>
          <w:szCs w:val="28"/>
        </w:rPr>
        <w:t xml:space="preserve">souck </w:t>
      </w:r>
    </w:p>
    <w:p w:rsidR="00936B40" w:rsidRPr="00CD1AED" w:rsidRDefault="00936B40" w:rsidP="00936B40">
      <w:pPr>
        <w:tabs>
          <w:tab w:val="left" w:pos="720"/>
        </w:tabs>
        <w:ind w:left="1418" w:hanging="709"/>
        <w:rPr>
          <w:sz w:val="28"/>
          <w:szCs w:val="28"/>
        </w:rPr>
      </w:pPr>
      <w:r w:rsidRPr="00CD1AED">
        <w:rPr>
          <w:sz w:val="28"/>
          <w:szCs w:val="28"/>
        </w:rPr>
        <w:t>van den suppl</w:t>
      </w:r>
      <w:r w:rsidRPr="00CD1AED">
        <w:rPr>
          <w:i/>
          <w:sz w:val="28"/>
          <w:szCs w:val="28"/>
        </w:rPr>
        <w:t>ian</w:t>
      </w:r>
      <w:r w:rsidRPr="00CD1AED">
        <w:rPr>
          <w:sz w:val="28"/>
          <w:szCs w:val="28"/>
        </w:rPr>
        <w:t>t dat de suppl</w:t>
      </w:r>
      <w:r w:rsidRPr="00CD1AED">
        <w:rPr>
          <w:i/>
          <w:sz w:val="28"/>
          <w:szCs w:val="28"/>
        </w:rPr>
        <w:t>ian</w:t>
      </w:r>
      <w:r w:rsidRPr="00CD1AED">
        <w:rPr>
          <w:sz w:val="28"/>
          <w:szCs w:val="28"/>
        </w:rPr>
        <w:t>t verswijcht</w:t>
      </w:r>
    </w:p>
    <w:p w:rsidR="00936B40" w:rsidRPr="00CD1AED" w:rsidRDefault="00936B40" w:rsidP="00936B40">
      <w:pPr>
        <w:tabs>
          <w:tab w:val="left" w:pos="720"/>
        </w:tabs>
        <w:ind w:left="1418" w:hanging="709"/>
        <w:rPr>
          <w:sz w:val="28"/>
          <w:szCs w:val="28"/>
        </w:rPr>
      </w:pPr>
      <w:r w:rsidRPr="00CD1AED">
        <w:rPr>
          <w:sz w:val="28"/>
          <w:szCs w:val="28"/>
        </w:rPr>
        <w:t>dat hem als casteleyn van den Hove geaccord</w:t>
      </w:r>
      <w:r w:rsidRPr="00CD1AED">
        <w:rPr>
          <w:i/>
          <w:sz w:val="28"/>
          <w:szCs w:val="28"/>
        </w:rPr>
        <w:t>eer</w:t>
      </w:r>
      <w:r w:rsidRPr="00CD1AED">
        <w:rPr>
          <w:sz w:val="28"/>
          <w:szCs w:val="28"/>
        </w:rPr>
        <w:t>t</w:t>
      </w:r>
    </w:p>
    <w:p w:rsidR="00936B40" w:rsidRPr="00CD1AED" w:rsidRDefault="00936B40" w:rsidP="00936B40">
      <w:pPr>
        <w:tabs>
          <w:tab w:val="left" w:pos="720"/>
        </w:tabs>
        <w:ind w:left="1418" w:hanging="709"/>
        <w:rPr>
          <w:sz w:val="28"/>
          <w:szCs w:val="28"/>
        </w:rPr>
      </w:pPr>
      <w:r w:rsidRPr="00CD1AED">
        <w:rPr>
          <w:sz w:val="28"/>
          <w:szCs w:val="28"/>
        </w:rPr>
        <w:t>is bij die van Den</w:t>
      </w:r>
      <w:r w:rsidRPr="00CD1AED">
        <w:rPr>
          <w:i/>
          <w:sz w:val="28"/>
          <w:szCs w:val="28"/>
        </w:rPr>
        <w:t xml:space="preserve"> </w:t>
      </w:r>
      <w:r w:rsidRPr="00CD1AED">
        <w:rPr>
          <w:sz w:val="28"/>
          <w:szCs w:val="28"/>
        </w:rPr>
        <w:t xml:space="preserve">Hage </w:t>
      </w:r>
      <w:r w:rsidR="001E7253" w:rsidRPr="00CD1AED">
        <w:rPr>
          <w:sz w:val="28"/>
          <w:szCs w:val="28"/>
        </w:rPr>
        <w:t xml:space="preserve">om </w:t>
      </w:r>
      <w:r w:rsidRPr="00CD1AED">
        <w:rPr>
          <w:sz w:val="28"/>
          <w:szCs w:val="28"/>
        </w:rPr>
        <w:t>alle voldoens wille voor hem</w:t>
      </w:r>
    </w:p>
    <w:p w:rsidR="00936B40" w:rsidRPr="00CD1AED" w:rsidRDefault="00936B40" w:rsidP="00936B40">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zijn</w:t>
      </w:r>
      <w:r w:rsidRPr="00CD1AED">
        <w:rPr>
          <w:i/>
          <w:sz w:val="28"/>
          <w:szCs w:val="28"/>
        </w:rPr>
        <w:t>e</w:t>
      </w:r>
      <w:r w:rsidRPr="00CD1AED">
        <w:rPr>
          <w:sz w:val="28"/>
          <w:szCs w:val="28"/>
        </w:rPr>
        <w:t xml:space="preserve"> familie, die zeer cleyn is als geen kind</w:t>
      </w:r>
      <w:r w:rsidRPr="00CD1AED">
        <w:rPr>
          <w:i/>
          <w:sz w:val="28"/>
          <w:szCs w:val="28"/>
        </w:rPr>
        <w:t>er</w:t>
      </w:r>
      <w:r w:rsidRPr="00CD1AED">
        <w:rPr>
          <w:sz w:val="28"/>
          <w:szCs w:val="28"/>
        </w:rPr>
        <w:t xml:space="preserve">en hebbende </w:t>
      </w:r>
    </w:p>
    <w:p w:rsidR="00936B40" w:rsidRPr="00CD1AED" w:rsidRDefault="00936B40" w:rsidP="00936B40">
      <w:pPr>
        <w:tabs>
          <w:tab w:val="left" w:pos="720"/>
        </w:tabs>
        <w:ind w:left="1418" w:hanging="709"/>
        <w:rPr>
          <w:sz w:val="28"/>
          <w:szCs w:val="28"/>
        </w:rPr>
      </w:pPr>
      <w:r w:rsidRPr="00CD1AED">
        <w:rPr>
          <w:sz w:val="28"/>
          <w:szCs w:val="28"/>
        </w:rPr>
        <w:t>nochte dienaers houdende, uyte impositie die althans</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doer auctorisatie van de G</w:t>
      </w:r>
      <w:r w:rsidRPr="00CD1AED">
        <w:rPr>
          <w:i/>
          <w:sz w:val="28"/>
          <w:szCs w:val="28"/>
        </w:rPr>
        <w:t>e</w:t>
      </w:r>
      <w:r w:rsidRPr="00CD1AED">
        <w:rPr>
          <w:sz w:val="28"/>
          <w:szCs w:val="28"/>
        </w:rPr>
        <w:t>n</w:t>
      </w:r>
      <w:r w:rsidRPr="00CD1AED">
        <w:rPr>
          <w:i/>
          <w:sz w:val="28"/>
          <w:szCs w:val="28"/>
        </w:rPr>
        <w:t>er</w:t>
      </w:r>
      <w:r w:rsidRPr="00CD1AED">
        <w:rPr>
          <w:sz w:val="28"/>
          <w:szCs w:val="28"/>
        </w:rPr>
        <w:t>aele Staeten bij Den Hage</w:t>
      </w:r>
    </w:p>
    <w:p w:rsidR="00936B40" w:rsidRPr="00CD1AED" w:rsidRDefault="00936B40" w:rsidP="00936B40">
      <w:pPr>
        <w:tabs>
          <w:tab w:val="left" w:pos="720"/>
        </w:tabs>
        <w:ind w:left="1418" w:hanging="709"/>
        <w:rPr>
          <w:sz w:val="28"/>
          <w:szCs w:val="28"/>
        </w:rPr>
      </w:pPr>
      <w:r w:rsidRPr="00CD1AED">
        <w:rPr>
          <w:sz w:val="28"/>
          <w:szCs w:val="28"/>
        </w:rPr>
        <w:t>ontfangen ende geheven wert, de vrijdomme van 12 vaten</w:t>
      </w:r>
    </w:p>
    <w:p w:rsidR="006C47BF" w:rsidRPr="00CD1AED" w:rsidRDefault="00562061" w:rsidP="00936B40">
      <w:pPr>
        <w:tabs>
          <w:tab w:val="left" w:pos="720"/>
        </w:tabs>
        <w:ind w:left="1418" w:hanging="709"/>
        <w:rPr>
          <w:sz w:val="28"/>
          <w:szCs w:val="28"/>
        </w:rPr>
      </w:pPr>
      <w:r w:rsidRPr="00CD1AED">
        <w:rPr>
          <w:sz w:val="28"/>
          <w:szCs w:val="28"/>
        </w:rPr>
        <w:t>m</w:t>
      </w:r>
      <w:r w:rsidR="00936B40" w:rsidRPr="00CD1AED">
        <w:rPr>
          <w:sz w:val="28"/>
          <w:szCs w:val="28"/>
        </w:rPr>
        <w:t xml:space="preserve">oselaers, volgende ’t extracte van </w:t>
      </w:r>
      <w:r w:rsidR="00936B40" w:rsidRPr="00CD1AED">
        <w:rPr>
          <w:i/>
          <w:sz w:val="28"/>
          <w:szCs w:val="28"/>
        </w:rPr>
        <w:t>con</w:t>
      </w:r>
      <w:r w:rsidR="00936B40" w:rsidRPr="00CD1AED">
        <w:rPr>
          <w:sz w:val="28"/>
          <w:szCs w:val="28"/>
        </w:rPr>
        <w:t xml:space="preserve">sente hierbij </w:t>
      </w:r>
    </w:p>
    <w:p w:rsidR="00936B40" w:rsidRPr="00CD1AED" w:rsidRDefault="00936B40" w:rsidP="00760449">
      <w:pPr>
        <w:tabs>
          <w:tab w:val="left" w:pos="720"/>
        </w:tabs>
        <w:ind w:left="2833" w:firstLine="2"/>
        <w:rPr>
          <w:sz w:val="28"/>
          <w:szCs w:val="28"/>
        </w:rPr>
      </w:pPr>
      <w:r w:rsidRPr="00CD1AED">
        <w:rPr>
          <w:sz w:val="28"/>
          <w:szCs w:val="28"/>
        </w:rPr>
        <w:t>gevoucht, hoewel men den</w:t>
      </w:r>
      <w:r w:rsidR="006C47BF" w:rsidRPr="00CD1AED">
        <w:rPr>
          <w:sz w:val="28"/>
          <w:szCs w:val="28"/>
        </w:rPr>
        <w:t xml:space="preserve"> </w:t>
      </w:r>
      <w:r w:rsidRPr="00CD1AED">
        <w:rPr>
          <w:i/>
          <w:sz w:val="28"/>
          <w:szCs w:val="28"/>
        </w:rPr>
        <w:t>su</w:t>
      </w:r>
      <w:r w:rsidRPr="00CD1AED">
        <w:rPr>
          <w:sz w:val="28"/>
          <w:szCs w:val="28"/>
        </w:rPr>
        <w:t>ppl</w:t>
      </w:r>
      <w:r w:rsidRPr="00CD1AED">
        <w:rPr>
          <w:i/>
          <w:sz w:val="28"/>
          <w:szCs w:val="28"/>
        </w:rPr>
        <w:t>ian</w:t>
      </w:r>
      <w:r w:rsidRPr="00CD1AED">
        <w:rPr>
          <w:sz w:val="28"/>
          <w:szCs w:val="28"/>
        </w:rPr>
        <w:t>t zijn</w:t>
      </w:r>
      <w:r w:rsidR="006C47BF" w:rsidRPr="00CD1AED">
        <w:rPr>
          <w:sz w:val="28"/>
          <w:szCs w:val="28"/>
        </w:rPr>
        <w:t xml:space="preserve"> </w:t>
      </w:r>
      <w:r w:rsidRPr="00CD1AED">
        <w:rPr>
          <w:sz w:val="28"/>
          <w:szCs w:val="28"/>
        </w:rPr>
        <w:t>v</w:t>
      </w:r>
      <w:r w:rsidRPr="00CD1AED">
        <w:rPr>
          <w:i/>
          <w:sz w:val="28"/>
          <w:szCs w:val="28"/>
        </w:rPr>
        <w:t>er</w:t>
      </w:r>
      <w:r w:rsidRPr="00CD1AED">
        <w:rPr>
          <w:sz w:val="28"/>
          <w:szCs w:val="28"/>
        </w:rPr>
        <w:t>souck</w:t>
      </w:r>
    </w:p>
    <w:p w:rsidR="00936B40" w:rsidRPr="00CD1AED" w:rsidRDefault="00936B40" w:rsidP="00936B40">
      <w:pPr>
        <w:tabs>
          <w:tab w:val="left" w:pos="720"/>
        </w:tabs>
        <w:ind w:left="1418" w:hanging="709"/>
        <w:rPr>
          <w:sz w:val="28"/>
          <w:szCs w:val="28"/>
        </w:rPr>
      </w:pPr>
      <w:r w:rsidRPr="00CD1AED">
        <w:rPr>
          <w:sz w:val="28"/>
          <w:szCs w:val="28"/>
        </w:rPr>
        <w:t>mit goede redenen hadde mogen ontseggen,</w:t>
      </w:r>
    </w:p>
    <w:p w:rsidR="00936B40" w:rsidRPr="00CD1AED" w:rsidRDefault="00936B40" w:rsidP="00936B40">
      <w:pPr>
        <w:tabs>
          <w:tab w:val="left" w:pos="720"/>
        </w:tabs>
        <w:ind w:left="1418" w:hanging="709"/>
        <w:rPr>
          <w:sz w:val="28"/>
          <w:szCs w:val="28"/>
        </w:rPr>
      </w:pPr>
      <w:r w:rsidRPr="00CD1AED">
        <w:rPr>
          <w:sz w:val="28"/>
          <w:szCs w:val="28"/>
        </w:rPr>
        <w:t>alsoe die van Den Hage geen excys en ontfangen</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maer heml</w:t>
      </w:r>
      <w:r w:rsidRPr="00CD1AED">
        <w:rPr>
          <w:i/>
          <w:sz w:val="28"/>
          <w:szCs w:val="28"/>
        </w:rPr>
        <w:t>uyden</w:t>
      </w:r>
      <w:r w:rsidRPr="00CD1AED">
        <w:rPr>
          <w:sz w:val="28"/>
          <w:szCs w:val="28"/>
        </w:rPr>
        <w:t xml:space="preserve"> alleenlicken geaccordeert is zeeckeren</w:t>
      </w:r>
    </w:p>
    <w:p w:rsidR="00936B40" w:rsidRPr="00CD1AED" w:rsidRDefault="00936B40" w:rsidP="00936B40">
      <w:pPr>
        <w:tabs>
          <w:tab w:val="left" w:pos="720"/>
        </w:tabs>
        <w:ind w:left="1418" w:hanging="709"/>
        <w:rPr>
          <w:sz w:val="28"/>
          <w:szCs w:val="28"/>
        </w:rPr>
      </w:pPr>
      <w:r w:rsidRPr="00CD1AED">
        <w:rPr>
          <w:sz w:val="28"/>
          <w:szCs w:val="28"/>
        </w:rPr>
        <w:t>impost nyet gemeens hebbende</w:t>
      </w:r>
    </w:p>
    <w:p w:rsidR="00936B40" w:rsidRPr="00CD1AED" w:rsidRDefault="00936B40" w:rsidP="00936B40">
      <w:pPr>
        <w:tabs>
          <w:tab w:val="left" w:pos="720"/>
        </w:tabs>
        <w:ind w:left="1418" w:hanging="709"/>
        <w:rPr>
          <w:sz w:val="28"/>
          <w:szCs w:val="28"/>
        </w:rPr>
      </w:pPr>
      <w:r w:rsidRPr="00CD1AED">
        <w:rPr>
          <w:sz w:val="28"/>
          <w:szCs w:val="28"/>
        </w:rPr>
        <w:t>mit eenigen excys, daeraff hij voors. zuppl</w:t>
      </w:r>
      <w:r w:rsidRPr="00CD1AED">
        <w:rPr>
          <w:i/>
          <w:sz w:val="28"/>
          <w:szCs w:val="28"/>
        </w:rPr>
        <w:t>ian</w:t>
      </w:r>
      <w:r w:rsidRPr="00CD1AED">
        <w:rPr>
          <w:sz w:val="28"/>
          <w:szCs w:val="28"/>
        </w:rPr>
        <w:t>t ende</w:t>
      </w:r>
    </w:p>
    <w:p w:rsidR="00936B40" w:rsidRPr="00CD1AED" w:rsidRDefault="009424C6" w:rsidP="00936B40">
      <w:pPr>
        <w:tabs>
          <w:tab w:val="left" w:pos="720"/>
        </w:tabs>
        <w:ind w:left="1418" w:hanging="709"/>
        <w:rPr>
          <w:sz w:val="28"/>
          <w:szCs w:val="28"/>
        </w:rPr>
      </w:pPr>
      <w:r w:rsidRPr="00CD1AED">
        <w:rPr>
          <w:sz w:val="28"/>
          <w:szCs w:val="28"/>
        </w:rPr>
        <w:t>zijnen</w:t>
      </w:r>
      <w:r w:rsidR="00936B40" w:rsidRPr="00CD1AED">
        <w:rPr>
          <w:sz w:val="28"/>
          <w:szCs w:val="28"/>
        </w:rPr>
        <w:t xml:space="preserve"> predecesseurs in offitio vrij geweest zijn,</w:t>
      </w:r>
    </w:p>
    <w:p w:rsidR="00936B40" w:rsidRPr="00CD1AED" w:rsidRDefault="00936B40" w:rsidP="00936B40">
      <w:pPr>
        <w:tabs>
          <w:tab w:val="left" w:pos="720"/>
        </w:tabs>
        <w:ind w:left="1418" w:hanging="709"/>
        <w:rPr>
          <w:sz w:val="28"/>
          <w:szCs w:val="28"/>
        </w:rPr>
      </w:pPr>
      <w:r w:rsidRPr="00CD1AED">
        <w:rPr>
          <w:sz w:val="28"/>
          <w:szCs w:val="28"/>
        </w:rPr>
        <w:t>hyerbij gevoucht mede dat de suppl</w:t>
      </w:r>
      <w:r w:rsidRPr="00CD1AED">
        <w:rPr>
          <w:i/>
          <w:sz w:val="28"/>
          <w:szCs w:val="28"/>
        </w:rPr>
        <w:t>ian</w:t>
      </w:r>
      <w:r w:rsidRPr="00CD1AED">
        <w:rPr>
          <w:sz w:val="28"/>
          <w:szCs w:val="28"/>
        </w:rPr>
        <w:t>t veel</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commesaelen in zijn costen heeft ende genouch herberge</w:t>
      </w:r>
    </w:p>
    <w:p w:rsidR="00936B40" w:rsidRPr="00CD1AED" w:rsidRDefault="00936B40" w:rsidP="00936B40">
      <w:pPr>
        <w:tabs>
          <w:tab w:val="left" w:pos="720"/>
        </w:tabs>
        <w:ind w:left="1418" w:hanging="709"/>
        <w:rPr>
          <w:sz w:val="28"/>
          <w:szCs w:val="28"/>
        </w:rPr>
      </w:pPr>
      <w:r w:rsidRPr="00CD1AED">
        <w:rPr>
          <w:sz w:val="28"/>
          <w:szCs w:val="28"/>
        </w:rPr>
        <w:t>is houdende tot groote naedele van den</w:t>
      </w:r>
    </w:p>
    <w:p w:rsidR="00936B40" w:rsidRPr="00CD1AED" w:rsidRDefault="00936B40" w:rsidP="00936B40">
      <w:pPr>
        <w:tabs>
          <w:tab w:val="left" w:pos="720"/>
        </w:tabs>
        <w:ind w:left="1418" w:hanging="709"/>
        <w:rPr>
          <w:sz w:val="28"/>
          <w:szCs w:val="28"/>
        </w:rPr>
      </w:pPr>
      <w:r w:rsidRPr="00CD1AED">
        <w:rPr>
          <w:sz w:val="28"/>
          <w:szCs w:val="28"/>
        </w:rPr>
        <w:t xml:space="preserve">ingesetenen van Den Hage, ’t welck </w:t>
      </w:r>
      <w:r w:rsidR="009424C6" w:rsidRPr="00CD1AED">
        <w:rPr>
          <w:sz w:val="28"/>
          <w:szCs w:val="28"/>
        </w:rPr>
        <w:t>zijnen</w:t>
      </w:r>
      <w:r w:rsidRPr="00CD1AED">
        <w:rPr>
          <w:sz w:val="28"/>
          <w:szCs w:val="28"/>
        </w:rPr>
        <w:t xml:space="preserve"> predecesseurs</w:t>
      </w:r>
    </w:p>
    <w:p w:rsidR="00936B40" w:rsidRPr="00CD1AED" w:rsidRDefault="00936B40" w:rsidP="00936B40">
      <w:pPr>
        <w:tabs>
          <w:tab w:val="left" w:pos="720"/>
        </w:tabs>
        <w:ind w:left="1418" w:hanging="709"/>
        <w:rPr>
          <w:sz w:val="28"/>
          <w:szCs w:val="28"/>
        </w:rPr>
      </w:pPr>
      <w:r w:rsidRPr="00CD1AED">
        <w:rPr>
          <w:sz w:val="28"/>
          <w:szCs w:val="28"/>
        </w:rPr>
        <w:t>nyet en plaegen te doene noch oeck nyet en soud</w:t>
      </w:r>
      <w:r w:rsidR="005A4C1B"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 xml:space="preserve">hebben vermogen dan bij consent van </w:t>
      </w:r>
      <w:r w:rsidR="00685F4F" w:rsidRPr="00CD1AED">
        <w:rPr>
          <w:sz w:val="28"/>
          <w:szCs w:val="28"/>
        </w:rPr>
        <w:t>M</w:t>
      </w:r>
      <w:r w:rsidRPr="00CD1AED">
        <w:rPr>
          <w:sz w:val="28"/>
          <w:szCs w:val="28"/>
        </w:rPr>
        <w:t>ijnen Heeren</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van den Reken</w:t>
      </w:r>
      <w:r w:rsidRPr="00CD1AED">
        <w:rPr>
          <w:i/>
          <w:sz w:val="28"/>
          <w:szCs w:val="28"/>
        </w:rPr>
        <w:t>inge</w:t>
      </w:r>
      <w:r w:rsidR="00984F90" w:rsidRPr="00CD1AED">
        <w:rPr>
          <w:sz w:val="28"/>
          <w:szCs w:val="28"/>
        </w:rPr>
        <w:t>,</w:t>
      </w:r>
      <w:r w:rsidRPr="00CD1AED">
        <w:rPr>
          <w:sz w:val="28"/>
          <w:szCs w:val="28"/>
        </w:rPr>
        <w:t xml:space="preserve"> mit welcke gegunde</w:t>
      </w:r>
    </w:p>
    <w:p w:rsidR="00936B40" w:rsidRPr="00CD1AED" w:rsidRDefault="00936B40" w:rsidP="00936B40">
      <w:pPr>
        <w:tabs>
          <w:tab w:val="left" w:pos="720"/>
        </w:tabs>
        <w:ind w:left="1418" w:hanging="709"/>
        <w:rPr>
          <w:sz w:val="28"/>
          <w:szCs w:val="28"/>
        </w:rPr>
      </w:pPr>
      <w:r w:rsidRPr="00CD1AED">
        <w:rPr>
          <w:sz w:val="28"/>
          <w:szCs w:val="28"/>
        </w:rPr>
        <w:t>exemptie van 12 vaten de suppl</w:t>
      </w:r>
      <w:r w:rsidRPr="00CD1AED">
        <w:rPr>
          <w:i/>
          <w:sz w:val="28"/>
          <w:szCs w:val="28"/>
        </w:rPr>
        <w:t>ian</w:t>
      </w:r>
      <w:r w:rsidRPr="00CD1AED">
        <w:rPr>
          <w:sz w:val="28"/>
          <w:szCs w:val="28"/>
        </w:rPr>
        <w:t>t hem wel behoort te</w:t>
      </w:r>
    </w:p>
    <w:p w:rsidR="00936B40" w:rsidRPr="00CD1AED" w:rsidRDefault="00936B40" w:rsidP="00936B40">
      <w:pPr>
        <w:tabs>
          <w:tab w:val="left" w:pos="720"/>
        </w:tabs>
        <w:ind w:left="1418" w:hanging="709"/>
        <w:rPr>
          <w:sz w:val="28"/>
          <w:szCs w:val="28"/>
        </w:rPr>
      </w:pPr>
      <w:r w:rsidRPr="00CD1AED">
        <w:rPr>
          <w:sz w:val="28"/>
          <w:szCs w:val="28"/>
        </w:rPr>
        <w:t>laeten contenteren ende voorts betaelen alle</w:t>
      </w:r>
    </w:p>
    <w:p w:rsidR="00936B40" w:rsidRPr="00CD1AED" w:rsidRDefault="00936B40" w:rsidP="00936B40">
      <w:pPr>
        <w:tabs>
          <w:tab w:val="left" w:pos="720"/>
        </w:tabs>
        <w:ind w:left="1418" w:hanging="709"/>
        <w:rPr>
          <w:sz w:val="28"/>
          <w:szCs w:val="28"/>
        </w:rPr>
      </w:pPr>
      <w:r w:rsidRPr="00CD1AED">
        <w:rPr>
          <w:sz w:val="28"/>
          <w:szCs w:val="28"/>
        </w:rPr>
        <w:t>vord</w:t>
      </w:r>
      <w:r w:rsidRPr="00CD1AED">
        <w:rPr>
          <w:i/>
          <w:sz w:val="28"/>
          <w:szCs w:val="28"/>
        </w:rPr>
        <w:t>er</w:t>
      </w:r>
      <w:r w:rsidRPr="00CD1AED">
        <w:rPr>
          <w:sz w:val="28"/>
          <w:szCs w:val="28"/>
        </w:rPr>
        <w:t>e excijssen van wijnen ende byeren</w:t>
      </w:r>
      <w:r w:rsidR="00984F90" w:rsidRPr="00CD1AED">
        <w:rPr>
          <w:sz w:val="28"/>
          <w:szCs w:val="28"/>
        </w:rPr>
        <w:t>,</w:t>
      </w:r>
      <w:r w:rsidRPr="00CD1AED">
        <w:rPr>
          <w:sz w:val="28"/>
          <w:szCs w:val="28"/>
        </w:rPr>
        <w:t xml:space="preserve"> zoedat, ond</w:t>
      </w:r>
      <w:r w:rsidRPr="00CD1AED">
        <w:rPr>
          <w:i/>
          <w:sz w:val="28"/>
          <w:szCs w:val="28"/>
        </w:rPr>
        <w:t>er</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130v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 xml:space="preserve">correctie van </w:t>
      </w:r>
      <w:r w:rsidR="00685F4F" w:rsidRPr="00CD1AED">
        <w:rPr>
          <w:sz w:val="28"/>
          <w:szCs w:val="28"/>
        </w:rPr>
        <w:t>U</w:t>
      </w:r>
      <w:r w:rsidRPr="00CD1AED">
        <w:rPr>
          <w:sz w:val="28"/>
          <w:szCs w:val="28"/>
        </w:rPr>
        <w:t xml:space="preserve">we </w:t>
      </w:r>
      <w:r w:rsidR="00D00164" w:rsidRPr="00CD1AED">
        <w:rPr>
          <w:sz w:val="28"/>
          <w:szCs w:val="28"/>
        </w:rPr>
        <w:t>M</w:t>
      </w:r>
      <w:r w:rsidR="00562061" w:rsidRPr="00CD1AED">
        <w:rPr>
          <w:i/>
          <w:sz w:val="28"/>
          <w:szCs w:val="28"/>
        </w:rPr>
        <w:t>ogende</w:t>
      </w:r>
      <w:r w:rsidRPr="00CD1AED">
        <w:rPr>
          <w:sz w:val="28"/>
          <w:szCs w:val="28"/>
        </w:rPr>
        <w:t xml:space="preserve"> Ede</w:t>
      </w:r>
      <w:r w:rsidRPr="00CD1AED">
        <w:rPr>
          <w:i/>
          <w:sz w:val="28"/>
          <w:szCs w:val="28"/>
        </w:rPr>
        <w:t>le</w:t>
      </w:r>
      <w:r w:rsidRPr="00CD1AED">
        <w:rPr>
          <w:sz w:val="28"/>
          <w:szCs w:val="28"/>
        </w:rPr>
        <w:t xml:space="preserve"> heeren </w:t>
      </w:r>
      <w:r w:rsidR="00562061" w:rsidRPr="00CD1AED">
        <w:rPr>
          <w:sz w:val="28"/>
          <w:szCs w:val="28"/>
        </w:rPr>
        <w:t>men</w:t>
      </w:r>
    </w:p>
    <w:p w:rsidR="00936B40" w:rsidRPr="00CD1AED" w:rsidRDefault="00936B40" w:rsidP="00936B40">
      <w:pPr>
        <w:tabs>
          <w:tab w:val="left" w:pos="720"/>
        </w:tabs>
        <w:ind w:left="1418" w:hanging="709"/>
        <w:rPr>
          <w:sz w:val="28"/>
          <w:szCs w:val="28"/>
        </w:rPr>
      </w:pPr>
      <w:r w:rsidRPr="00CD1AED">
        <w:rPr>
          <w:sz w:val="28"/>
          <w:szCs w:val="28"/>
        </w:rPr>
        <w:t>de</w:t>
      </w:r>
      <w:r w:rsidR="00984F90" w:rsidRPr="00CD1AED">
        <w:rPr>
          <w:sz w:val="28"/>
          <w:szCs w:val="28"/>
        </w:rPr>
        <w:t>n</w:t>
      </w:r>
      <w:r w:rsidRPr="00CD1AED">
        <w:rPr>
          <w:sz w:val="28"/>
          <w:szCs w:val="28"/>
        </w:rPr>
        <w:t xml:space="preserve"> suppl</w:t>
      </w:r>
      <w:r w:rsidRPr="00CD1AED">
        <w:rPr>
          <w:i/>
          <w:sz w:val="28"/>
          <w:szCs w:val="28"/>
        </w:rPr>
        <w:t>ian</w:t>
      </w:r>
      <w:r w:rsidRPr="00CD1AED">
        <w:rPr>
          <w:sz w:val="28"/>
          <w:szCs w:val="28"/>
        </w:rPr>
        <w:t>t zijn v</w:t>
      </w:r>
      <w:r w:rsidRPr="00CD1AED">
        <w:rPr>
          <w:i/>
          <w:sz w:val="28"/>
          <w:szCs w:val="28"/>
        </w:rPr>
        <w:t>er</w:t>
      </w:r>
      <w:r w:rsidRPr="00CD1AED">
        <w:rPr>
          <w:sz w:val="28"/>
          <w:szCs w:val="28"/>
        </w:rPr>
        <w:t xml:space="preserve">souck soude mogen </w:t>
      </w:r>
    </w:p>
    <w:p w:rsidR="00936B40" w:rsidRPr="00CD1AED" w:rsidRDefault="00936B40" w:rsidP="00936B40">
      <w:pPr>
        <w:tabs>
          <w:tab w:val="left" w:pos="720"/>
        </w:tabs>
        <w:ind w:left="1418" w:hanging="709"/>
        <w:rPr>
          <w:sz w:val="28"/>
          <w:szCs w:val="28"/>
        </w:rPr>
      </w:pPr>
      <w:r w:rsidRPr="00CD1AED">
        <w:rPr>
          <w:sz w:val="28"/>
          <w:szCs w:val="28"/>
        </w:rPr>
        <w:t>ontseggen. Actum den 11en ap</w:t>
      </w:r>
      <w:r w:rsidRPr="00CD1AED">
        <w:rPr>
          <w:i/>
          <w:sz w:val="28"/>
          <w:szCs w:val="28"/>
        </w:rPr>
        <w:t>ri</w:t>
      </w:r>
      <w:r w:rsidRPr="00CD1AED">
        <w:rPr>
          <w:sz w:val="28"/>
          <w:szCs w:val="28"/>
        </w:rPr>
        <w:t>lis</w:t>
      </w:r>
    </w:p>
    <w:p w:rsidR="00936B40" w:rsidRPr="00CD1AED" w:rsidRDefault="00936B40" w:rsidP="00936B40">
      <w:pPr>
        <w:tabs>
          <w:tab w:val="left" w:pos="720"/>
        </w:tabs>
        <w:ind w:left="1418" w:hanging="709"/>
        <w:rPr>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Den 15en dach ap</w:t>
      </w:r>
      <w:r w:rsidRPr="00CD1AED">
        <w:rPr>
          <w:i/>
          <w:sz w:val="28"/>
          <w:szCs w:val="28"/>
        </w:rPr>
        <w:t>ri</w:t>
      </w:r>
      <w:r w:rsidRPr="00CD1AED">
        <w:rPr>
          <w:sz w:val="28"/>
          <w:szCs w:val="28"/>
        </w:rPr>
        <w:t>lis a</w:t>
      </w:r>
      <w:r w:rsidRPr="00CD1AED">
        <w:rPr>
          <w:i/>
          <w:sz w:val="28"/>
          <w:szCs w:val="28"/>
        </w:rPr>
        <w:t>nn</w:t>
      </w:r>
      <w:r w:rsidRPr="00CD1AED">
        <w:rPr>
          <w:sz w:val="28"/>
          <w:szCs w:val="28"/>
        </w:rPr>
        <w:t>o</w:t>
      </w:r>
    </w:p>
    <w:p w:rsidR="00936B40" w:rsidRPr="00CD1AED" w:rsidRDefault="00936B40" w:rsidP="00936B40">
      <w:pPr>
        <w:tabs>
          <w:tab w:val="left" w:pos="720"/>
        </w:tabs>
        <w:ind w:left="1418" w:hanging="709"/>
        <w:rPr>
          <w:sz w:val="28"/>
          <w:szCs w:val="28"/>
        </w:rPr>
      </w:pPr>
      <w:r w:rsidRPr="00CD1AED">
        <w:rPr>
          <w:sz w:val="28"/>
          <w:szCs w:val="28"/>
        </w:rPr>
        <w:t>1578</w:t>
      </w:r>
      <w:r w:rsidR="006C47BF"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Is bij bailliuu, schout, Does, Cryp,</w:t>
      </w:r>
    </w:p>
    <w:p w:rsidR="00936B40" w:rsidRPr="00CD1AED" w:rsidRDefault="00936B40" w:rsidP="00936B40">
      <w:pPr>
        <w:tabs>
          <w:tab w:val="left" w:pos="720"/>
        </w:tabs>
        <w:ind w:left="1418" w:hanging="709"/>
        <w:rPr>
          <w:i/>
          <w:sz w:val="28"/>
          <w:szCs w:val="28"/>
        </w:rPr>
      </w:pPr>
      <w:r w:rsidRPr="00CD1AED">
        <w:rPr>
          <w:sz w:val="28"/>
          <w:szCs w:val="28"/>
        </w:rPr>
        <w:t>Zyb</w:t>
      </w:r>
      <w:r w:rsidRPr="00CD1AED">
        <w:rPr>
          <w:i/>
          <w:sz w:val="28"/>
          <w:szCs w:val="28"/>
        </w:rPr>
        <w:t>ran</w:t>
      </w:r>
      <w:r w:rsidRPr="00CD1AED">
        <w:rPr>
          <w:sz w:val="28"/>
          <w:szCs w:val="28"/>
        </w:rPr>
        <w:t>tsz., Wyeringen ende Wolff, scepen</w:t>
      </w:r>
      <w:r w:rsidR="005A4C1B" w:rsidRPr="00CD1AED">
        <w:rPr>
          <w:sz w:val="28"/>
          <w:szCs w:val="28"/>
        </w:rPr>
        <w:t>en</w:t>
      </w:r>
      <w:r w:rsidRPr="00CD1AED">
        <w:rPr>
          <w:sz w:val="28"/>
          <w:szCs w:val="28"/>
        </w:rPr>
        <w:t>,</w:t>
      </w: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 xml:space="preserve">Screvelss. </w:t>
      </w:r>
      <w:r w:rsidR="00F15FB8" w:rsidRPr="00CD1AED">
        <w:rPr>
          <w:sz w:val="28"/>
          <w:szCs w:val="28"/>
        </w:rPr>
        <w:t>c</w:t>
      </w:r>
      <w:r w:rsidRPr="00CD1AED">
        <w:rPr>
          <w:i/>
          <w:sz w:val="28"/>
          <w:szCs w:val="28"/>
        </w:rPr>
        <w:t>om</w:t>
      </w:r>
      <w:r w:rsidRPr="00CD1AED">
        <w:rPr>
          <w:sz w:val="28"/>
          <w:szCs w:val="28"/>
        </w:rPr>
        <w:t>peryt</w:t>
      </w:r>
      <w:r w:rsidR="006C47BF" w:rsidRPr="00CD1AED">
        <w:rPr>
          <w:sz w:val="28"/>
          <w:szCs w:val="28"/>
        </w:rPr>
        <w:t>.</w:t>
      </w:r>
      <w:r w:rsidRPr="00CD1AED">
        <w:rPr>
          <w:rStyle w:val="Voetnoottekens"/>
          <w:sz w:val="28"/>
          <w:szCs w:val="28"/>
        </w:rPr>
        <w:footnoteReference w:id="136"/>
      </w:r>
    </w:p>
    <w:p w:rsidR="00936B40" w:rsidRPr="00CD1AED" w:rsidRDefault="00936B40" w:rsidP="00936B40">
      <w:pPr>
        <w:tabs>
          <w:tab w:val="left" w:pos="720"/>
        </w:tabs>
        <w:ind w:left="1418" w:hanging="709"/>
        <w:rPr>
          <w:sz w:val="28"/>
          <w:szCs w:val="28"/>
        </w:rPr>
      </w:pPr>
      <w:r w:rsidRPr="00CD1AED">
        <w:rPr>
          <w:sz w:val="28"/>
          <w:szCs w:val="28"/>
        </w:rPr>
        <w:t>gesloten ende eendrachtelick geaccordeert</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dat men van nu voortan up alle rechtdagen,</w:t>
      </w:r>
    </w:p>
    <w:p w:rsidR="00936B40" w:rsidRPr="00CD1AED" w:rsidRDefault="00936B40" w:rsidP="00936B40">
      <w:pPr>
        <w:tabs>
          <w:tab w:val="left" w:pos="720"/>
        </w:tabs>
        <w:ind w:left="1418" w:hanging="709"/>
        <w:rPr>
          <w:sz w:val="28"/>
          <w:szCs w:val="28"/>
        </w:rPr>
      </w:pPr>
      <w:r w:rsidRPr="00CD1AED">
        <w:rPr>
          <w:sz w:val="28"/>
          <w:szCs w:val="28"/>
        </w:rPr>
        <w:t>soewel van den baill</w:t>
      </w:r>
      <w:r w:rsidRPr="00CD1AED">
        <w:rPr>
          <w:i/>
          <w:sz w:val="28"/>
          <w:szCs w:val="28"/>
        </w:rPr>
        <w:t>iuu</w:t>
      </w:r>
      <w:r w:rsidRPr="00CD1AED">
        <w:rPr>
          <w:sz w:val="28"/>
          <w:szCs w:val="28"/>
        </w:rPr>
        <w:t>-, schout- pacht- ende</w:t>
      </w:r>
    </w:p>
    <w:p w:rsidR="00936B40" w:rsidRPr="00CD1AED" w:rsidRDefault="00936B40" w:rsidP="00936B40">
      <w:pPr>
        <w:tabs>
          <w:tab w:val="left" w:pos="720"/>
        </w:tabs>
        <w:ind w:left="1418" w:hanging="709"/>
        <w:rPr>
          <w:sz w:val="28"/>
          <w:szCs w:val="28"/>
        </w:rPr>
      </w:pPr>
      <w:r w:rsidRPr="00CD1AED">
        <w:rPr>
          <w:sz w:val="28"/>
          <w:szCs w:val="28"/>
        </w:rPr>
        <w:t>kenni</w:t>
      </w:r>
      <w:r w:rsidRPr="00CD1AED">
        <w:rPr>
          <w:i/>
          <w:sz w:val="28"/>
          <w:szCs w:val="28"/>
        </w:rPr>
        <w:t>n</w:t>
      </w:r>
      <w:r w:rsidRPr="00CD1AED">
        <w:rPr>
          <w:sz w:val="28"/>
          <w:szCs w:val="28"/>
        </w:rPr>
        <w:t>ckdaegen sullen preciselicken</w:t>
      </w:r>
    </w:p>
    <w:p w:rsidR="006775C3" w:rsidRPr="00CD1AED" w:rsidRDefault="00936B40" w:rsidP="00936B40">
      <w:pPr>
        <w:tabs>
          <w:tab w:val="left" w:pos="720"/>
        </w:tabs>
        <w:ind w:left="1418" w:hanging="709"/>
        <w:rPr>
          <w:sz w:val="28"/>
          <w:szCs w:val="28"/>
        </w:rPr>
      </w:pPr>
      <w:r w:rsidRPr="00CD1AED">
        <w:rPr>
          <w:sz w:val="28"/>
          <w:szCs w:val="28"/>
        </w:rPr>
        <w:t xml:space="preserve">compareren alle mergens nae negen uuyren, </w:t>
      </w:r>
      <w:r w:rsidR="006775C3" w:rsidRPr="00CD1AED">
        <w:rPr>
          <w:sz w:val="28"/>
          <w:szCs w:val="28"/>
        </w:rPr>
        <w:t>’</w:t>
      </w:r>
      <w:r w:rsidRPr="00CD1AED">
        <w:rPr>
          <w:sz w:val="28"/>
          <w:szCs w:val="28"/>
        </w:rPr>
        <w:t xml:space="preserve">s naemiddachs </w:t>
      </w:r>
    </w:p>
    <w:p w:rsidR="006775C3" w:rsidRPr="00CD1AED" w:rsidRDefault="00936B40" w:rsidP="006775C3">
      <w:pPr>
        <w:tabs>
          <w:tab w:val="left" w:pos="720"/>
        </w:tabs>
        <w:ind w:left="2833" w:hanging="709"/>
        <w:rPr>
          <w:sz w:val="28"/>
          <w:szCs w:val="28"/>
        </w:rPr>
      </w:pPr>
      <w:r w:rsidRPr="00CD1AED">
        <w:rPr>
          <w:sz w:val="28"/>
          <w:szCs w:val="28"/>
        </w:rPr>
        <w:t>nae twee uuyren, ofte andere sulcke uuyren als</w:t>
      </w:r>
      <w:r w:rsidR="006775C3" w:rsidRPr="00CD1AED">
        <w:rPr>
          <w:sz w:val="28"/>
          <w:szCs w:val="28"/>
        </w:rPr>
        <w:t xml:space="preserve"> </w:t>
      </w:r>
    </w:p>
    <w:p w:rsidR="006775C3" w:rsidRPr="00CD1AED" w:rsidRDefault="00936B40" w:rsidP="006775C3">
      <w:pPr>
        <w:tabs>
          <w:tab w:val="left" w:pos="720"/>
        </w:tabs>
        <w:ind w:left="2833" w:hanging="709"/>
        <w:rPr>
          <w:sz w:val="28"/>
          <w:szCs w:val="28"/>
        </w:rPr>
      </w:pPr>
      <w:r w:rsidRPr="00CD1AED">
        <w:rPr>
          <w:sz w:val="28"/>
          <w:szCs w:val="28"/>
        </w:rPr>
        <w:t>expresselick upte extraordinarisse v</w:t>
      </w:r>
      <w:r w:rsidRPr="00CD1AED">
        <w:rPr>
          <w:i/>
          <w:sz w:val="28"/>
          <w:szCs w:val="28"/>
        </w:rPr>
        <w:t>er</w:t>
      </w:r>
      <w:r w:rsidRPr="00CD1AED">
        <w:rPr>
          <w:sz w:val="28"/>
          <w:szCs w:val="28"/>
        </w:rPr>
        <w:t xml:space="preserve">gaderinghen </w:t>
      </w:r>
    </w:p>
    <w:p w:rsidR="006775C3" w:rsidRPr="00CD1AED" w:rsidRDefault="00936B40" w:rsidP="006775C3">
      <w:pPr>
        <w:tabs>
          <w:tab w:val="left" w:pos="720"/>
        </w:tabs>
        <w:ind w:left="2833" w:hanging="709"/>
        <w:rPr>
          <w:sz w:val="28"/>
          <w:szCs w:val="28"/>
        </w:rPr>
      </w:pPr>
      <w:r w:rsidRPr="00CD1AED">
        <w:rPr>
          <w:sz w:val="28"/>
          <w:szCs w:val="28"/>
        </w:rPr>
        <w:t xml:space="preserve">gedesigneert sullen werden voor </w:t>
      </w:r>
    </w:p>
    <w:p w:rsidR="00936B40" w:rsidRPr="00CD1AED" w:rsidRDefault="00936B40" w:rsidP="006775C3">
      <w:pPr>
        <w:tabs>
          <w:tab w:val="left" w:pos="720"/>
        </w:tabs>
        <w:ind w:left="2833" w:hanging="709"/>
        <w:rPr>
          <w:sz w:val="28"/>
          <w:szCs w:val="28"/>
        </w:rPr>
      </w:pPr>
      <w:r w:rsidRPr="00CD1AED">
        <w:rPr>
          <w:sz w:val="28"/>
          <w:szCs w:val="28"/>
        </w:rPr>
        <w:t>d</w:t>
      </w:r>
      <w:r w:rsidR="005A4C1B" w:rsidRPr="00CD1AED">
        <w:rPr>
          <w:sz w:val="28"/>
          <w:szCs w:val="28"/>
        </w:rPr>
        <w:t>en</w:t>
      </w:r>
      <w:r w:rsidRPr="00CD1AED">
        <w:rPr>
          <w:sz w:val="28"/>
          <w:szCs w:val="28"/>
        </w:rPr>
        <w:t xml:space="preserve"> uuytloope van ’t glaesken</w:t>
      </w:r>
    </w:p>
    <w:p w:rsidR="00936B40" w:rsidRPr="00CD1AED" w:rsidRDefault="00936B40" w:rsidP="00936B40">
      <w:pPr>
        <w:tabs>
          <w:tab w:val="left" w:pos="720"/>
        </w:tabs>
        <w:ind w:left="1418" w:hanging="709"/>
        <w:rPr>
          <w:sz w:val="28"/>
          <w:szCs w:val="28"/>
        </w:rPr>
      </w:pPr>
      <w:r w:rsidRPr="00CD1AED">
        <w:rPr>
          <w:sz w:val="28"/>
          <w:szCs w:val="28"/>
        </w:rPr>
        <w:t>staende in der came</w:t>
      </w:r>
      <w:r w:rsidRPr="00CD1AED">
        <w:rPr>
          <w:i/>
          <w:sz w:val="28"/>
          <w:szCs w:val="28"/>
        </w:rPr>
        <w:t>re,</w:t>
      </w:r>
      <w:r w:rsidRPr="00CD1AED">
        <w:rPr>
          <w:sz w:val="28"/>
          <w:szCs w:val="28"/>
        </w:rPr>
        <w:t xml:space="preserve"> van een quartiere, up peyne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’t zelve uyt wezende sal elckeen verbeuren</w:t>
      </w:r>
    </w:p>
    <w:p w:rsidR="00936B40" w:rsidRPr="00CD1AED" w:rsidRDefault="00936B40" w:rsidP="00936B40">
      <w:pPr>
        <w:tabs>
          <w:tab w:val="left" w:pos="720"/>
        </w:tabs>
        <w:ind w:left="1418" w:hanging="709"/>
        <w:rPr>
          <w:b/>
          <w:sz w:val="28"/>
          <w:szCs w:val="28"/>
        </w:rPr>
      </w:pPr>
      <w:r w:rsidRPr="00CD1AED">
        <w:rPr>
          <w:sz w:val="28"/>
          <w:szCs w:val="28"/>
        </w:rPr>
        <w:t>een stuver ende die wil excipiëren, sal geven 2 st</w:t>
      </w:r>
      <w:r w:rsidRPr="00CD1AED">
        <w:rPr>
          <w:i/>
          <w:sz w:val="28"/>
          <w:szCs w:val="28"/>
        </w:rPr>
        <w:t>uvers</w:t>
      </w:r>
      <w:r w:rsidRPr="00CD1AED">
        <w:rPr>
          <w:sz w:val="28"/>
          <w:szCs w:val="28"/>
        </w:rPr>
        <w:t>.</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131r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Den 15en ap</w:t>
      </w:r>
      <w:r w:rsidRPr="00CD1AED">
        <w:rPr>
          <w:i/>
          <w:sz w:val="28"/>
          <w:szCs w:val="28"/>
        </w:rPr>
        <w:t>ri</w:t>
      </w:r>
      <w:r w:rsidRPr="00CD1AED">
        <w:rPr>
          <w:sz w:val="28"/>
          <w:szCs w:val="28"/>
        </w:rPr>
        <w:t>lis a</w:t>
      </w:r>
      <w:r w:rsidRPr="00CD1AED">
        <w:rPr>
          <w:i/>
          <w:sz w:val="28"/>
          <w:szCs w:val="28"/>
        </w:rPr>
        <w:t>nn</w:t>
      </w:r>
      <w:r w:rsidRPr="00CD1AED">
        <w:rPr>
          <w:sz w:val="28"/>
          <w:szCs w:val="28"/>
        </w:rPr>
        <w:t>o 1578.</w:t>
      </w:r>
    </w:p>
    <w:p w:rsidR="00C0016E" w:rsidRPr="00CD1AED" w:rsidRDefault="00C0016E"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’t Huys van Cornelis Koenss. te besichtigen</w:t>
      </w:r>
      <w:r w:rsidR="006775C3" w:rsidRPr="00CD1AED">
        <w:rPr>
          <w:sz w:val="28"/>
          <w:szCs w:val="28"/>
        </w:rPr>
        <w:t>,</w:t>
      </w:r>
    </w:p>
    <w:p w:rsidR="00936B40" w:rsidRPr="00CD1AED" w:rsidRDefault="00936B40" w:rsidP="00936B40">
      <w:pPr>
        <w:tabs>
          <w:tab w:val="left" w:pos="720"/>
        </w:tabs>
        <w:ind w:left="1418" w:hanging="709"/>
        <w:rPr>
          <w:i/>
          <w:sz w:val="28"/>
          <w:szCs w:val="28"/>
        </w:rPr>
      </w:pPr>
      <w:r w:rsidRPr="00CD1AED">
        <w:rPr>
          <w:sz w:val="28"/>
          <w:szCs w:val="28"/>
        </w:rPr>
        <w:t>soewel in de Hoochstr</w:t>
      </w:r>
      <w:r w:rsidRPr="00CD1AED">
        <w:rPr>
          <w:i/>
          <w:sz w:val="28"/>
          <w:szCs w:val="28"/>
        </w:rPr>
        <w:t>aet</w:t>
      </w:r>
      <w:r w:rsidRPr="00CD1AED">
        <w:rPr>
          <w:sz w:val="28"/>
          <w:szCs w:val="28"/>
        </w:rPr>
        <w:t xml:space="preserve"> als in de Lapstraet.</w:t>
      </w: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i/>
          <w:sz w:val="28"/>
          <w:szCs w:val="28"/>
        </w:rPr>
      </w:pPr>
      <w:r w:rsidRPr="00CD1AED">
        <w:rPr>
          <w:sz w:val="28"/>
          <w:szCs w:val="28"/>
        </w:rPr>
        <w:t>Joost van Leeuwen</w:t>
      </w:r>
    </w:p>
    <w:p w:rsidR="00936B40" w:rsidRPr="00CD1AED" w:rsidRDefault="00936B40" w:rsidP="00936B40">
      <w:pPr>
        <w:tabs>
          <w:tab w:val="left" w:pos="720"/>
        </w:tabs>
        <w:ind w:left="709" w:hanging="709"/>
        <w:rPr>
          <w:sz w:val="28"/>
          <w:szCs w:val="28"/>
        </w:rPr>
      </w:pPr>
      <w:r w:rsidRPr="00CD1AED">
        <w:rPr>
          <w:i/>
          <w:sz w:val="28"/>
          <w:szCs w:val="28"/>
        </w:rPr>
        <w:t>contra</w:t>
      </w:r>
    </w:p>
    <w:p w:rsidR="00936B40" w:rsidRPr="00CD1AED" w:rsidRDefault="00936B40" w:rsidP="00936B40">
      <w:pPr>
        <w:tabs>
          <w:tab w:val="left" w:pos="720"/>
        </w:tabs>
        <w:ind w:left="709" w:hanging="709"/>
        <w:rPr>
          <w:sz w:val="28"/>
          <w:szCs w:val="28"/>
        </w:rPr>
      </w:pPr>
      <w:r w:rsidRPr="00CD1AED">
        <w:rPr>
          <w:sz w:val="28"/>
          <w:szCs w:val="28"/>
        </w:rPr>
        <w:t>Neeltgen Koenss. in</w:t>
      </w:r>
    </w:p>
    <w:p w:rsidR="00936B40" w:rsidRPr="00CD1AED" w:rsidRDefault="00936B40" w:rsidP="00936B40">
      <w:pPr>
        <w:tabs>
          <w:tab w:val="left" w:pos="720"/>
        </w:tabs>
        <w:ind w:left="709" w:hanging="709"/>
        <w:rPr>
          <w:sz w:val="28"/>
          <w:szCs w:val="28"/>
        </w:rPr>
      </w:pPr>
      <w:r w:rsidRPr="00CD1AED">
        <w:rPr>
          <w:sz w:val="28"/>
          <w:szCs w:val="28"/>
        </w:rPr>
        <w:t>2 saecken.</w:t>
      </w:r>
    </w:p>
    <w:p w:rsidR="00936B40" w:rsidRPr="00CD1AED" w:rsidRDefault="00936B40" w:rsidP="00936B40">
      <w:pPr>
        <w:tabs>
          <w:tab w:val="left" w:pos="720"/>
        </w:tabs>
        <w:ind w:left="709" w:hanging="709"/>
        <w:rPr>
          <w:sz w:val="28"/>
          <w:szCs w:val="28"/>
        </w:rPr>
      </w:pPr>
      <w:r w:rsidRPr="00CD1AED">
        <w:rPr>
          <w:sz w:val="28"/>
          <w:szCs w:val="28"/>
        </w:rPr>
        <w:t>Lesten januarii</w:t>
      </w:r>
    </w:p>
    <w:p w:rsidR="00936B40" w:rsidRPr="00CD1AED" w:rsidRDefault="00936B40" w:rsidP="00936B40">
      <w:pPr>
        <w:tabs>
          <w:tab w:val="left" w:pos="720"/>
        </w:tabs>
        <w:ind w:left="709" w:hanging="709"/>
        <w:rPr>
          <w:sz w:val="28"/>
          <w:szCs w:val="28"/>
        </w:rPr>
      </w:pPr>
      <w:r w:rsidRPr="00CD1AED">
        <w:rPr>
          <w:sz w:val="28"/>
          <w:szCs w:val="28"/>
        </w:rPr>
        <w:t>’78.</w:t>
      </w:r>
    </w:p>
    <w:p w:rsidR="00936B40" w:rsidRPr="00CD1AED" w:rsidRDefault="00936B40" w:rsidP="00936B40">
      <w:pPr>
        <w:tabs>
          <w:tab w:val="left" w:pos="720"/>
        </w:tabs>
        <w:ind w:left="1418" w:hanging="709"/>
        <w:rPr>
          <w:sz w:val="28"/>
          <w:szCs w:val="28"/>
        </w:rPr>
      </w:pPr>
      <w:r w:rsidRPr="00CD1AED">
        <w:rPr>
          <w:sz w:val="28"/>
          <w:szCs w:val="28"/>
        </w:rPr>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 ged</w:t>
      </w:r>
      <w:r w:rsidRPr="00CD1AED">
        <w:rPr>
          <w:i/>
          <w:sz w:val="28"/>
          <w:szCs w:val="28"/>
        </w:rPr>
        <w:t>aechd</w:t>
      </w:r>
      <w:r w:rsidRPr="00CD1AED">
        <w:rPr>
          <w:sz w:val="28"/>
          <w:szCs w:val="28"/>
        </w:rPr>
        <w:t>e sal bewijsen tuss</w:t>
      </w:r>
      <w:r w:rsidRPr="00CD1AED">
        <w:rPr>
          <w:i/>
          <w:sz w:val="28"/>
          <w:szCs w:val="28"/>
        </w:rPr>
        <w:t>chen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dit ende den naesten rechtdage van de scade die</w:t>
      </w:r>
    </w:p>
    <w:p w:rsidR="00936B40" w:rsidRPr="00CD1AED" w:rsidRDefault="00936B40" w:rsidP="00936B40">
      <w:pPr>
        <w:tabs>
          <w:tab w:val="left" w:pos="720"/>
        </w:tabs>
        <w:ind w:left="1418" w:hanging="709"/>
        <w:rPr>
          <w:sz w:val="28"/>
          <w:szCs w:val="28"/>
        </w:rPr>
      </w:pPr>
      <w:r w:rsidRPr="00CD1AED">
        <w:rPr>
          <w:sz w:val="28"/>
          <w:szCs w:val="28"/>
        </w:rPr>
        <w:t>zij an haer huys ende ’t onderhout vandien</w:t>
      </w:r>
    </w:p>
    <w:p w:rsidR="00936B40" w:rsidRPr="00CD1AED" w:rsidRDefault="00936B40" w:rsidP="00936B40">
      <w:pPr>
        <w:tabs>
          <w:tab w:val="left" w:pos="720"/>
        </w:tabs>
        <w:ind w:left="1418" w:hanging="709"/>
        <w:rPr>
          <w:sz w:val="28"/>
          <w:szCs w:val="28"/>
        </w:rPr>
      </w:pPr>
      <w:r w:rsidRPr="00CD1AED">
        <w:rPr>
          <w:sz w:val="28"/>
          <w:szCs w:val="28"/>
        </w:rPr>
        <w:t>geleden heeft omme, ’tzelve gezien, vord</w:t>
      </w:r>
      <w:r w:rsidRPr="00CD1AED">
        <w:rPr>
          <w:i/>
          <w:sz w:val="28"/>
          <w:szCs w:val="28"/>
        </w:rPr>
        <w:t>er</w:t>
      </w:r>
      <w:r w:rsidRPr="00CD1AED">
        <w:rPr>
          <w:sz w:val="28"/>
          <w:szCs w:val="28"/>
        </w:rPr>
        <w:t xml:space="preserve"> diffinitivelicken</w:t>
      </w:r>
    </w:p>
    <w:p w:rsidR="00936B40" w:rsidRPr="00CD1AED" w:rsidRDefault="00936B40" w:rsidP="00936B40">
      <w:pPr>
        <w:tabs>
          <w:tab w:val="left" w:pos="720"/>
        </w:tabs>
        <w:ind w:left="1418" w:hanging="709"/>
        <w:rPr>
          <w:sz w:val="28"/>
          <w:szCs w:val="28"/>
        </w:rPr>
      </w:pPr>
      <w:r w:rsidRPr="00CD1AED">
        <w:rPr>
          <w:sz w:val="28"/>
          <w:szCs w:val="28"/>
        </w:rPr>
        <w:t>daerinne gedaen te wor</w:t>
      </w:r>
      <w:r w:rsidRPr="00CD1AED">
        <w:rPr>
          <w:i/>
          <w:sz w:val="28"/>
          <w:szCs w:val="28"/>
        </w:rPr>
        <w:t>den</w:t>
      </w:r>
      <w:r w:rsidRPr="00CD1AED">
        <w:rPr>
          <w:sz w:val="28"/>
          <w:szCs w:val="28"/>
        </w:rPr>
        <w:t xml:space="preserve"> naer behooren.</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Wyeringen </w:t>
      </w:r>
      <w:r w:rsidRPr="00CD1AED">
        <w:rPr>
          <w:i/>
          <w:sz w:val="28"/>
          <w:szCs w:val="28"/>
        </w:rPr>
        <w:t>contra</w:t>
      </w:r>
      <w:r w:rsidRPr="00CD1AED">
        <w:rPr>
          <w:sz w:val="28"/>
          <w:szCs w:val="28"/>
        </w:rPr>
        <w:t xml:space="preserve"> Corn. Janss.</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Ad id</w:t>
      </w:r>
      <w:r w:rsidRPr="00CD1AED">
        <w:rPr>
          <w:i/>
          <w:sz w:val="28"/>
          <w:szCs w:val="28"/>
        </w:rPr>
        <w:t>em</w:t>
      </w:r>
      <w:r w:rsidRPr="00CD1AED">
        <w:rPr>
          <w:sz w:val="28"/>
          <w:szCs w:val="28"/>
        </w:rPr>
        <w:t xml:space="preserve"> ut s</w:t>
      </w:r>
      <w:r w:rsidRPr="00CD1AED">
        <w:rPr>
          <w:i/>
          <w:sz w:val="28"/>
          <w:szCs w:val="28"/>
        </w:rPr>
        <w:t>upra</w:t>
      </w:r>
      <w:r w:rsidRPr="00CD1AED">
        <w:rPr>
          <w:sz w:val="28"/>
          <w:szCs w:val="28"/>
        </w:rPr>
        <w:t xml:space="preserve"> voorts, up coste van ongelijck, te </w:t>
      </w:r>
      <w:r w:rsidRPr="00CD1AED">
        <w:rPr>
          <w:i/>
          <w:sz w:val="28"/>
          <w:szCs w:val="28"/>
        </w:rPr>
        <w:t>com</w:t>
      </w:r>
      <w:r w:rsidRPr="00CD1AED">
        <w:rPr>
          <w:sz w:val="28"/>
          <w:szCs w:val="28"/>
        </w:rPr>
        <w:t>pareren</w:t>
      </w:r>
    </w:p>
    <w:p w:rsidR="00936B40" w:rsidRPr="00CD1AED" w:rsidRDefault="00936B40" w:rsidP="00936B40">
      <w:pPr>
        <w:tabs>
          <w:tab w:val="left" w:pos="720"/>
        </w:tabs>
        <w:ind w:left="1418" w:hanging="709"/>
        <w:rPr>
          <w:sz w:val="28"/>
          <w:szCs w:val="28"/>
          <w:lang w:val="fr-FR"/>
        </w:rPr>
      </w:pPr>
      <w:r w:rsidRPr="00CD1AED">
        <w:rPr>
          <w:sz w:val="28"/>
          <w:szCs w:val="28"/>
          <w:lang w:val="fr-FR"/>
        </w:rPr>
        <w:t>ter plaetsse contentieulx.</w:t>
      </w:r>
    </w:p>
    <w:p w:rsidR="00936B40" w:rsidRPr="00CD1AED" w:rsidRDefault="00936B40" w:rsidP="00936B40">
      <w:pPr>
        <w:tabs>
          <w:tab w:val="left" w:pos="720"/>
        </w:tabs>
        <w:ind w:left="1418" w:hanging="709"/>
        <w:rPr>
          <w:sz w:val="28"/>
          <w:szCs w:val="28"/>
          <w:lang w:val="fr-FR"/>
        </w:rPr>
      </w:pPr>
      <w:r w:rsidRPr="00CD1AED">
        <w:rPr>
          <w:sz w:val="28"/>
          <w:szCs w:val="28"/>
          <w:lang w:val="fr-FR"/>
        </w:rPr>
        <w:t>Actum 15 ap</w:t>
      </w:r>
      <w:r w:rsidRPr="00CD1AED">
        <w:rPr>
          <w:i/>
          <w:sz w:val="28"/>
          <w:szCs w:val="28"/>
          <w:lang w:val="fr-FR"/>
        </w:rPr>
        <w:t>ri</w:t>
      </w:r>
      <w:r w:rsidRPr="00CD1AED">
        <w:rPr>
          <w:sz w:val="28"/>
          <w:szCs w:val="28"/>
          <w:lang w:val="fr-FR"/>
        </w:rPr>
        <w:t>lis 1578.</w:t>
      </w:r>
    </w:p>
    <w:p w:rsidR="00936B40" w:rsidRPr="00CD1AED" w:rsidRDefault="00936B40" w:rsidP="00936B40">
      <w:pPr>
        <w:tabs>
          <w:tab w:val="left" w:pos="720"/>
        </w:tabs>
        <w:ind w:left="1418" w:hanging="709"/>
        <w:rPr>
          <w:sz w:val="28"/>
          <w:szCs w:val="28"/>
          <w:lang w:val="fr-FR"/>
        </w:rPr>
      </w:pPr>
    </w:p>
    <w:p w:rsidR="00936B40" w:rsidRPr="00CD1AED" w:rsidRDefault="00936B40" w:rsidP="00936B40">
      <w:pPr>
        <w:tabs>
          <w:tab w:val="left" w:pos="720"/>
        </w:tabs>
        <w:ind w:left="1418" w:hanging="709"/>
        <w:rPr>
          <w:sz w:val="28"/>
          <w:szCs w:val="28"/>
        </w:rPr>
      </w:pPr>
      <w:r w:rsidRPr="00CD1AED">
        <w:rPr>
          <w:sz w:val="28"/>
          <w:szCs w:val="28"/>
        </w:rPr>
        <w:t xml:space="preserve">Joost van Leeuwen </w:t>
      </w:r>
      <w:r w:rsidRPr="00CD1AED">
        <w:rPr>
          <w:i/>
          <w:sz w:val="28"/>
          <w:szCs w:val="28"/>
        </w:rPr>
        <w:t>contra</w:t>
      </w:r>
      <w:r w:rsidRPr="00CD1AED">
        <w:rPr>
          <w:sz w:val="28"/>
          <w:szCs w:val="28"/>
        </w:rPr>
        <w:t xml:space="preserve"> Dirick</w:t>
      </w:r>
    </w:p>
    <w:p w:rsidR="00936B40" w:rsidRPr="00CD1AED" w:rsidRDefault="00936B40" w:rsidP="00936B40">
      <w:pPr>
        <w:tabs>
          <w:tab w:val="left" w:pos="720"/>
        </w:tabs>
        <w:ind w:left="1418" w:hanging="709"/>
        <w:rPr>
          <w:sz w:val="28"/>
          <w:szCs w:val="28"/>
        </w:rPr>
      </w:pPr>
      <w:r w:rsidRPr="00CD1AED">
        <w:rPr>
          <w:sz w:val="28"/>
          <w:szCs w:val="28"/>
        </w:rPr>
        <w:t>Muysser.</w:t>
      </w:r>
    </w:p>
    <w:p w:rsidR="00936B40" w:rsidRPr="00CD1AED" w:rsidRDefault="00936B40" w:rsidP="00936B40">
      <w:pPr>
        <w:tabs>
          <w:tab w:val="left" w:pos="720"/>
        </w:tabs>
        <w:ind w:left="709" w:hanging="709"/>
        <w:rPr>
          <w:i/>
          <w:sz w:val="28"/>
          <w:szCs w:val="28"/>
        </w:rPr>
      </w:pPr>
      <w:r w:rsidRPr="00CD1AED">
        <w:rPr>
          <w:sz w:val="28"/>
          <w:szCs w:val="28"/>
        </w:rPr>
        <w:t>15</w:t>
      </w:r>
      <w:r w:rsidRPr="00CD1AED">
        <w:rPr>
          <w:sz w:val="28"/>
          <w:szCs w:val="28"/>
        </w:rPr>
        <w:tab/>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ut s</w:t>
      </w:r>
      <w:r w:rsidRPr="00CD1AED">
        <w:rPr>
          <w:i/>
          <w:sz w:val="28"/>
          <w:szCs w:val="28"/>
        </w:rPr>
        <w:t>upra</w:t>
      </w:r>
      <w:r w:rsidRPr="00CD1AED">
        <w:rPr>
          <w:sz w:val="28"/>
          <w:szCs w:val="28"/>
        </w:rPr>
        <w:t>.</w:t>
      </w: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Lesten januari</w:t>
      </w:r>
      <w:r w:rsidR="00B77B36" w:rsidRPr="00CD1AED">
        <w:rPr>
          <w:sz w:val="28"/>
          <w:szCs w:val="28"/>
        </w:rPr>
        <w:t>i</w:t>
      </w:r>
      <w:r w:rsidRPr="00CD1AED">
        <w:rPr>
          <w:sz w:val="28"/>
          <w:szCs w:val="28"/>
        </w:rPr>
        <w:t xml:space="preserve"> ’78.</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Machtelt Jacobsdr. wed</w:t>
      </w:r>
      <w:r w:rsidRPr="00CD1AED">
        <w:rPr>
          <w:i/>
          <w:sz w:val="28"/>
          <w:szCs w:val="28"/>
        </w:rPr>
        <w:t>uw</w:t>
      </w:r>
      <w:r w:rsidRPr="00CD1AED">
        <w:rPr>
          <w:sz w:val="28"/>
          <w:szCs w:val="28"/>
        </w:rPr>
        <w:t>e wijlen</w:t>
      </w:r>
    </w:p>
    <w:p w:rsidR="00936B40" w:rsidRPr="00CD1AED" w:rsidRDefault="00936B40" w:rsidP="00936B40">
      <w:pPr>
        <w:tabs>
          <w:tab w:val="left" w:pos="720"/>
        </w:tabs>
        <w:ind w:left="1418" w:hanging="709"/>
        <w:rPr>
          <w:sz w:val="28"/>
          <w:szCs w:val="28"/>
        </w:rPr>
      </w:pPr>
      <w:r w:rsidRPr="00CD1AED">
        <w:rPr>
          <w:sz w:val="28"/>
          <w:szCs w:val="28"/>
        </w:rPr>
        <w:t>Ad</w:t>
      </w:r>
      <w:r w:rsidRPr="00CD1AED">
        <w:rPr>
          <w:i/>
          <w:sz w:val="28"/>
          <w:szCs w:val="28"/>
        </w:rPr>
        <w:t>riae</w:t>
      </w:r>
      <w:r w:rsidRPr="00CD1AED">
        <w:rPr>
          <w:sz w:val="28"/>
          <w:szCs w:val="28"/>
        </w:rPr>
        <w:t>n Diricxss.</w:t>
      </w:r>
      <w:r w:rsidR="006775C3" w:rsidRPr="00CD1AED">
        <w:rPr>
          <w:sz w:val="28"/>
          <w:szCs w:val="28"/>
        </w:rPr>
        <w:t>,</w:t>
      </w:r>
      <w:r w:rsidRPr="00CD1AED">
        <w:rPr>
          <w:sz w:val="28"/>
          <w:szCs w:val="28"/>
        </w:rPr>
        <w:t xml:space="preserve"> wonende tot Delff </w:t>
      </w:r>
      <w:r w:rsidRPr="00CD1AED">
        <w:rPr>
          <w:i/>
          <w:sz w:val="28"/>
          <w:szCs w:val="28"/>
        </w:rPr>
        <w:t>contra</w:t>
      </w:r>
    </w:p>
    <w:p w:rsidR="00936B40" w:rsidRPr="00CD1AED" w:rsidRDefault="00936B40" w:rsidP="00936B40">
      <w:pPr>
        <w:tabs>
          <w:tab w:val="left" w:pos="720"/>
        </w:tabs>
        <w:ind w:left="1418" w:hanging="709"/>
        <w:rPr>
          <w:i/>
          <w:sz w:val="28"/>
          <w:szCs w:val="28"/>
        </w:rPr>
      </w:pPr>
      <w:r w:rsidRPr="00CD1AED">
        <w:rPr>
          <w:sz w:val="28"/>
          <w:szCs w:val="28"/>
        </w:rPr>
        <w:t xml:space="preserve">Dirick de </w:t>
      </w:r>
      <w:r w:rsidR="00FD2B96" w:rsidRPr="00CD1AED">
        <w:rPr>
          <w:sz w:val="28"/>
          <w:szCs w:val="28"/>
        </w:rPr>
        <w:t>m</w:t>
      </w:r>
      <w:r w:rsidRPr="00CD1AED">
        <w:rPr>
          <w:sz w:val="28"/>
          <w:szCs w:val="28"/>
        </w:rPr>
        <w:t>essemaker.</w:t>
      </w: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18en januari</w:t>
      </w:r>
      <w:r w:rsidR="0087037E" w:rsidRPr="00CD1AED">
        <w:rPr>
          <w:sz w:val="28"/>
          <w:szCs w:val="28"/>
        </w:rPr>
        <w:t>i</w:t>
      </w:r>
      <w:r w:rsidRPr="00CD1AED">
        <w:rPr>
          <w:sz w:val="28"/>
          <w:szCs w:val="28"/>
        </w:rPr>
        <w:t xml:space="preserve"> ’78.</w:t>
      </w:r>
    </w:p>
    <w:p w:rsidR="00936B40" w:rsidRPr="00CD1AED" w:rsidRDefault="00936B40" w:rsidP="00936B40">
      <w:pPr>
        <w:tabs>
          <w:tab w:val="left" w:pos="720"/>
        </w:tabs>
        <w:ind w:left="1418" w:hanging="709"/>
        <w:rPr>
          <w:sz w:val="28"/>
          <w:szCs w:val="28"/>
        </w:rPr>
      </w:pPr>
      <w:r w:rsidRPr="00CD1AED">
        <w:rPr>
          <w:sz w:val="28"/>
          <w:szCs w:val="28"/>
        </w:rPr>
        <w:t>Te compareren ter plaetsse</w:t>
      </w:r>
    </w:p>
    <w:p w:rsidR="00936B40" w:rsidRPr="00CD1AED" w:rsidRDefault="00936B40" w:rsidP="00936B40">
      <w:pPr>
        <w:tabs>
          <w:tab w:val="left" w:pos="720"/>
        </w:tabs>
        <w:ind w:left="709" w:hanging="709"/>
        <w:rPr>
          <w:b/>
          <w:sz w:val="28"/>
          <w:szCs w:val="28"/>
        </w:rPr>
      </w:pPr>
      <w:r w:rsidRPr="00CD1AED">
        <w:rPr>
          <w:sz w:val="28"/>
          <w:szCs w:val="28"/>
        </w:rPr>
        <w:t>20</w:t>
      </w:r>
      <w:r w:rsidRPr="00CD1AED">
        <w:rPr>
          <w:sz w:val="28"/>
          <w:szCs w:val="28"/>
        </w:rPr>
        <w:tab/>
        <w:t>contentieulx.</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131v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 xml:space="preserve">D’selve </w:t>
      </w:r>
      <w:r w:rsidRPr="00CD1AED">
        <w:rPr>
          <w:i/>
          <w:sz w:val="28"/>
          <w:szCs w:val="28"/>
        </w:rPr>
        <w:t>contra</w:t>
      </w:r>
      <w:r w:rsidRPr="00CD1AED">
        <w:rPr>
          <w:sz w:val="28"/>
          <w:szCs w:val="28"/>
        </w:rPr>
        <w:t xml:space="preserve"> ’t huys van Ad</w:t>
      </w:r>
      <w:r w:rsidRPr="00CD1AED">
        <w:rPr>
          <w:i/>
          <w:sz w:val="28"/>
          <w:szCs w:val="28"/>
        </w:rPr>
        <w:t>riae</w:t>
      </w:r>
      <w:r w:rsidRPr="00CD1AED">
        <w:rPr>
          <w:sz w:val="28"/>
          <w:szCs w:val="28"/>
        </w:rPr>
        <w:t>n Geritss.</w:t>
      </w:r>
    </w:p>
    <w:p w:rsidR="00936B40" w:rsidRPr="00CD1AED" w:rsidRDefault="00936B40" w:rsidP="00936B40">
      <w:pPr>
        <w:tabs>
          <w:tab w:val="left" w:pos="720"/>
        </w:tabs>
        <w:ind w:left="1418" w:hanging="709"/>
        <w:rPr>
          <w:sz w:val="28"/>
          <w:szCs w:val="28"/>
        </w:rPr>
      </w:pPr>
      <w:r w:rsidRPr="00CD1AED">
        <w:rPr>
          <w:sz w:val="28"/>
          <w:szCs w:val="28"/>
        </w:rPr>
        <w:t>Degelickman.</w:t>
      </w:r>
    </w:p>
    <w:p w:rsidR="00936B40" w:rsidRPr="00CD1AED" w:rsidRDefault="00936B40" w:rsidP="00936B40">
      <w:pPr>
        <w:tabs>
          <w:tab w:val="left" w:pos="720"/>
        </w:tabs>
        <w:ind w:left="1418" w:hanging="709"/>
        <w:rPr>
          <w:sz w:val="28"/>
          <w:szCs w:val="28"/>
        </w:rPr>
      </w:pPr>
      <w:r w:rsidRPr="00CD1AED">
        <w:rPr>
          <w:sz w:val="28"/>
          <w:szCs w:val="28"/>
        </w:rPr>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om inspectie te nemen als boven.</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D’selve </w:t>
      </w:r>
      <w:r w:rsidRPr="00CD1AED">
        <w:rPr>
          <w:i/>
          <w:sz w:val="28"/>
          <w:szCs w:val="28"/>
        </w:rPr>
        <w:t>contra</w:t>
      </w:r>
      <w:r w:rsidRPr="00CD1AED">
        <w:rPr>
          <w:sz w:val="28"/>
          <w:szCs w:val="28"/>
        </w:rPr>
        <w:t xml:space="preserve"> mr. Pieter van P</w:t>
      </w:r>
      <w:r w:rsidRPr="00CD1AED">
        <w:rPr>
          <w:i/>
          <w:sz w:val="28"/>
          <w:szCs w:val="28"/>
        </w:rPr>
        <w:t>er</w:t>
      </w:r>
      <w:r w:rsidRPr="00CD1AED">
        <w:rPr>
          <w:sz w:val="28"/>
          <w:szCs w:val="28"/>
        </w:rPr>
        <w:t>s</w:t>
      </w:r>
      <w:r w:rsidR="00CF60A2" w:rsidRPr="00CD1AED">
        <w:rPr>
          <w:sz w:val="28"/>
          <w:szCs w:val="28"/>
        </w:rPr>
        <w:t>y</w:t>
      </w:r>
      <w:r w:rsidRPr="00CD1AED">
        <w:rPr>
          <w:sz w:val="28"/>
          <w:szCs w:val="28"/>
        </w:rPr>
        <w:t>ns.</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v</w:t>
      </w:r>
      <w:r w:rsidRPr="00CD1AED">
        <w:rPr>
          <w:i/>
          <w:sz w:val="28"/>
          <w:szCs w:val="28"/>
        </w:rPr>
        <w:t>erweerde</w:t>
      </w:r>
      <w:r w:rsidRPr="00CD1AED">
        <w:rPr>
          <w:sz w:val="28"/>
          <w:szCs w:val="28"/>
        </w:rPr>
        <w:t>r sal proberen van</w:t>
      </w:r>
    </w:p>
    <w:p w:rsidR="00936B40" w:rsidRPr="00CD1AED" w:rsidRDefault="00936B40" w:rsidP="00936B40">
      <w:pPr>
        <w:tabs>
          <w:tab w:val="left" w:pos="720"/>
        </w:tabs>
        <w:ind w:left="1418" w:hanging="709"/>
        <w:rPr>
          <w:sz w:val="28"/>
          <w:szCs w:val="28"/>
        </w:rPr>
      </w:pPr>
      <w:r w:rsidRPr="00CD1AED">
        <w:rPr>
          <w:sz w:val="28"/>
          <w:szCs w:val="28"/>
        </w:rPr>
        <w:t>zijn geallegeerde tuss</w:t>
      </w:r>
      <w:r w:rsidRPr="00CD1AED">
        <w:rPr>
          <w:i/>
          <w:sz w:val="28"/>
          <w:szCs w:val="28"/>
        </w:rPr>
        <w:t>chen</w:t>
      </w:r>
      <w:r w:rsidRPr="00CD1AED">
        <w:rPr>
          <w:sz w:val="28"/>
          <w:szCs w:val="28"/>
        </w:rPr>
        <w:t xml:space="preserve"> dit ende den naesten</w:t>
      </w:r>
    </w:p>
    <w:p w:rsidR="00936B40" w:rsidRPr="00CD1AED" w:rsidRDefault="00936B40" w:rsidP="00936B40">
      <w:pPr>
        <w:tabs>
          <w:tab w:val="left" w:pos="720"/>
        </w:tabs>
        <w:ind w:left="1418" w:hanging="709"/>
        <w:rPr>
          <w:i/>
          <w:sz w:val="28"/>
          <w:szCs w:val="28"/>
        </w:rPr>
      </w:pPr>
      <w:r w:rsidRPr="00CD1AED">
        <w:rPr>
          <w:sz w:val="28"/>
          <w:szCs w:val="28"/>
        </w:rPr>
        <w:t>rechtdage ofte dat scepen</w:t>
      </w:r>
      <w:r w:rsidR="005A4C1B" w:rsidRPr="00CD1AED">
        <w:rPr>
          <w:sz w:val="28"/>
          <w:szCs w:val="28"/>
        </w:rPr>
        <w:t>en</w:t>
      </w:r>
      <w:r w:rsidRPr="00CD1AED">
        <w:rPr>
          <w:sz w:val="28"/>
          <w:szCs w:val="28"/>
        </w:rPr>
        <w:t xml:space="preserve"> etc.</w:t>
      </w:r>
    </w:p>
    <w:p w:rsidR="006775C3" w:rsidRPr="00CD1AED" w:rsidRDefault="006775C3" w:rsidP="00936B40">
      <w:pPr>
        <w:tabs>
          <w:tab w:val="left" w:pos="720"/>
        </w:tabs>
        <w:ind w:left="709" w:hanging="709"/>
        <w:rPr>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 xml:space="preserve">Den 25en </w:t>
      </w:r>
    </w:p>
    <w:p w:rsidR="00936B40" w:rsidRPr="00CD1AED" w:rsidRDefault="00936B40" w:rsidP="00936B40">
      <w:pPr>
        <w:tabs>
          <w:tab w:val="left" w:pos="720"/>
        </w:tabs>
        <w:ind w:left="709" w:hanging="709"/>
        <w:rPr>
          <w:sz w:val="28"/>
          <w:szCs w:val="28"/>
        </w:rPr>
      </w:pPr>
      <w:r w:rsidRPr="00CD1AED">
        <w:rPr>
          <w:sz w:val="28"/>
          <w:szCs w:val="28"/>
        </w:rPr>
        <w:t>februarii.</w:t>
      </w:r>
    </w:p>
    <w:p w:rsidR="00936B40" w:rsidRPr="00CD1AED" w:rsidRDefault="00936B40" w:rsidP="00936B40">
      <w:pPr>
        <w:tabs>
          <w:tab w:val="left" w:pos="720"/>
        </w:tabs>
        <w:ind w:left="709" w:hanging="709"/>
        <w:rPr>
          <w:sz w:val="28"/>
          <w:szCs w:val="28"/>
        </w:rPr>
      </w:pPr>
      <w:r w:rsidRPr="00CD1AED">
        <w:rPr>
          <w:sz w:val="28"/>
          <w:szCs w:val="28"/>
        </w:rPr>
        <w:t>Den rentm</w:t>
      </w:r>
      <w:r w:rsidRPr="00CD1AED">
        <w:rPr>
          <w:i/>
          <w:sz w:val="28"/>
          <w:szCs w:val="28"/>
        </w:rPr>
        <w:t>eeste</w:t>
      </w:r>
      <w:r w:rsidRPr="00CD1AED">
        <w:rPr>
          <w:sz w:val="28"/>
          <w:szCs w:val="28"/>
        </w:rPr>
        <w:t>r van de</w:t>
      </w:r>
    </w:p>
    <w:p w:rsidR="00936B40" w:rsidRPr="00CD1AED" w:rsidRDefault="00936B40" w:rsidP="00936B40">
      <w:pPr>
        <w:tabs>
          <w:tab w:val="left" w:pos="720"/>
        </w:tabs>
        <w:ind w:left="709" w:hanging="709"/>
        <w:rPr>
          <w:sz w:val="28"/>
          <w:szCs w:val="28"/>
        </w:rPr>
      </w:pPr>
      <w:r w:rsidRPr="00CD1AED">
        <w:rPr>
          <w:sz w:val="28"/>
          <w:szCs w:val="28"/>
        </w:rPr>
        <w:t>geannoteerd</w:t>
      </w:r>
      <w:r w:rsidR="005A4C1B" w:rsidRPr="00CD1AED">
        <w:rPr>
          <w:sz w:val="28"/>
          <w:szCs w:val="28"/>
        </w:rPr>
        <w:t>en</w:t>
      </w:r>
      <w:r w:rsidRPr="00CD1AED">
        <w:rPr>
          <w:sz w:val="28"/>
          <w:szCs w:val="28"/>
        </w:rPr>
        <w:t xml:space="preserve"> goed</w:t>
      </w:r>
      <w:r w:rsidRPr="00CD1AED">
        <w:rPr>
          <w:i/>
          <w:sz w:val="28"/>
          <w:szCs w:val="28"/>
        </w:rPr>
        <w:t>er</w:t>
      </w:r>
      <w:r w:rsidRPr="00CD1AED">
        <w:rPr>
          <w:sz w:val="28"/>
          <w:szCs w:val="28"/>
        </w:rPr>
        <w:t>en</w:t>
      </w:r>
    </w:p>
    <w:p w:rsidR="00936B40" w:rsidRPr="00CD1AED" w:rsidRDefault="00936B40" w:rsidP="00936B40">
      <w:pPr>
        <w:tabs>
          <w:tab w:val="left" w:pos="720"/>
        </w:tabs>
        <w:ind w:left="709" w:hanging="709"/>
        <w:rPr>
          <w:sz w:val="28"/>
          <w:szCs w:val="28"/>
        </w:rPr>
      </w:pPr>
      <w:r w:rsidRPr="00CD1AED">
        <w:rPr>
          <w:sz w:val="28"/>
          <w:szCs w:val="28"/>
        </w:rPr>
        <w:t>bekent ’t jaer ’75 ontfangen te hebben.</w:t>
      </w:r>
      <w:r w:rsidR="00DC271B" w:rsidRPr="00CD1AED">
        <w:rPr>
          <w:rStyle w:val="Voetnootmarkering"/>
          <w:sz w:val="28"/>
          <w:szCs w:val="28"/>
        </w:rPr>
        <w:footnoteReference w:id="137"/>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w:t>
      </w:r>
      <w:r w:rsidR="006775C3" w:rsidRPr="00CD1AED">
        <w:rPr>
          <w:i/>
          <w:sz w:val="28"/>
          <w:szCs w:val="28"/>
        </w:rPr>
        <w:t>in de</w:t>
      </w:r>
      <w:r w:rsidR="006775C3" w:rsidRPr="00CD1AED">
        <w:rPr>
          <w:sz w:val="28"/>
          <w:szCs w:val="28"/>
        </w:rPr>
        <w:t xml:space="preserve"> </w:t>
      </w:r>
      <w:r w:rsidRPr="00CD1AED">
        <w:rPr>
          <w:i/>
          <w:sz w:val="28"/>
          <w:szCs w:val="28"/>
        </w:rPr>
        <w:t>marge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Den 11en martii.</w:t>
      </w:r>
    </w:p>
    <w:p w:rsidR="00936B40" w:rsidRPr="00CD1AED" w:rsidRDefault="00936B40" w:rsidP="00936B40">
      <w:pPr>
        <w:tabs>
          <w:tab w:val="left" w:pos="720"/>
        </w:tabs>
        <w:ind w:left="709" w:hanging="709"/>
        <w:rPr>
          <w:sz w:val="28"/>
          <w:szCs w:val="28"/>
        </w:rPr>
      </w:pPr>
      <w:r w:rsidRPr="00CD1AED">
        <w:rPr>
          <w:sz w:val="28"/>
          <w:szCs w:val="28"/>
        </w:rPr>
        <w:t>’78.</w:t>
      </w:r>
    </w:p>
    <w:p w:rsidR="00936B40" w:rsidRPr="00CD1AED" w:rsidRDefault="00936B40" w:rsidP="00936B40">
      <w:pPr>
        <w:tabs>
          <w:tab w:val="left" w:pos="720"/>
        </w:tabs>
        <w:ind w:left="1418" w:hanging="709"/>
        <w:rPr>
          <w:sz w:val="28"/>
          <w:szCs w:val="28"/>
        </w:rPr>
      </w:pPr>
      <w:r w:rsidRPr="00CD1AED">
        <w:rPr>
          <w:sz w:val="28"/>
          <w:szCs w:val="28"/>
        </w:rPr>
        <w:t xml:space="preserve">Jan van Ryel </w:t>
      </w:r>
      <w:r w:rsidRPr="00CD1AED">
        <w:rPr>
          <w:i/>
          <w:sz w:val="28"/>
          <w:szCs w:val="28"/>
        </w:rPr>
        <w:t>contra</w:t>
      </w:r>
      <w:r w:rsidRPr="00CD1AED">
        <w:rPr>
          <w:sz w:val="28"/>
          <w:szCs w:val="28"/>
        </w:rPr>
        <w:t xml:space="preserve"> zeecke</w:t>
      </w:r>
      <w:r w:rsidRPr="00CD1AED">
        <w:rPr>
          <w:i/>
          <w:sz w:val="28"/>
          <w:szCs w:val="28"/>
        </w:rPr>
        <w:t>re</w:t>
      </w:r>
      <w:r w:rsidRPr="00CD1AED">
        <w:rPr>
          <w:sz w:val="28"/>
          <w:szCs w:val="28"/>
        </w:rPr>
        <w:t xml:space="preserve"> besette</w:t>
      </w:r>
    </w:p>
    <w:p w:rsidR="00936B40" w:rsidRPr="00CD1AED" w:rsidRDefault="00936B40" w:rsidP="00936B40">
      <w:pPr>
        <w:tabs>
          <w:tab w:val="left" w:pos="720"/>
        </w:tabs>
        <w:ind w:left="1418" w:hanging="709"/>
        <w:rPr>
          <w:sz w:val="28"/>
          <w:szCs w:val="28"/>
        </w:rPr>
      </w:pPr>
      <w:r w:rsidRPr="00CD1AED">
        <w:rPr>
          <w:sz w:val="28"/>
          <w:szCs w:val="28"/>
        </w:rPr>
        <w:t>flourté.</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p</w:t>
      </w:r>
      <w:r w:rsidRPr="00CD1AED">
        <w:rPr>
          <w:i/>
          <w:sz w:val="28"/>
          <w:szCs w:val="28"/>
        </w:rPr>
        <w:t>er</w:t>
      </w:r>
      <w:r w:rsidRPr="00CD1AED">
        <w:rPr>
          <w:sz w:val="28"/>
          <w:szCs w:val="28"/>
        </w:rPr>
        <w:t xml:space="preserve">tië sullen </w:t>
      </w:r>
    </w:p>
    <w:p w:rsidR="00936B40" w:rsidRPr="00CD1AED" w:rsidRDefault="00936B40" w:rsidP="00936B40">
      <w:pPr>
        <w:tabs>
          <w:tab w:val="left" w:pos="720"/>
        </w:tabs>
        <w:ind w:left="1418" w:hanging="709"/>
        <w:rPr>
          <w:sz w:val="28"/>
          <w:szCs w:val="28"/>
        </w:rPr>
      </w:pPr>
      <w:r w:rsidRPr="00CD1AED">
        <w:rPr>
          <w:sz w:val="28"/>
          <w:szCs w:val="28"/>
        </w:rPr>
        <w:t>bij den and</w:t>
      </w:r>
      <w:r w:rsidRPr="00CD1AED">
        <w:rPr>
          <w:i/>
          <w:sz w:val="28"/>
          <w:szCs w:val="28"/>
        </w:rPr>
        <w:t>er</w:t>
      </w:r>
      <w:r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gaen om in ’t vruntlick t’accord</w:t>
      </w:r>
      <w:r w:rsidRPr="00CD1AED">
        <w:rPr>
          <w:i/>
          <w:sz w:val="28"/>
          <w:szCs w:val="28"/>
        </w:rPr>
        <w:t>er</w:t>
      </w:r>
      <w:r w:rsidRPr="00CD1AED">
        <w:rPr>
          <w:sz w:val="28"/>
          <w:szCs w:val="28"/>
        </w:rPr>
        <w:t>en is ’t</w:t>
      </w:r>
    </w:p>
    <w:p w:rsidR="00936B40" w:rsidRPr="00CD1AED" w:rsidRDefault="00936B40" w:rsidP="00936B40">
      <w:pPr>
        <w:tabs>
          <w:tab w:val="left" w:pos="720"/>
        </w:tabs>
        <w:ind w:left="1418" w:hanging="709"/>
        <w:rPr>
          <w:sz w:val="28"/>
          <w:szCs w:val="28"/>
        </w:rPr>
      </w:pPr>
      <w:r w:rsidRPr="00CD1AED">
        <w:rPr>
          <w:sz w:val="28"/>
          <w:szCs w:val="28"/>
        </w:rPr>
        <w:t>mogelick, binnen den tijt van achte</w:t>
      </w:r>
      <w:r w:rsidR="00F607DE" w:rsidRPr="00CD1AED">
        <w:rPr>
          <w:sz w:val="28"/>
          <w:szCs w:val="28"/>
        </w:rPr>
        <w:t xml:space="preserve"> </w:t>
      </w:r>
      <w:r w:rsidRPr="00CD1AED">
        <w:rPr>
          <w:sz w:val="28"/>
          <w:szCs w:val="28"/>
        </w:rPr>
        <w:t>dagen;</w:t>
      </w:r>
    </w:p>
    <w:p w:rsidR="00936B40" w:rsidRPr="00CD1AED" w:rsidRDefault="00936B40" w:rsidP="00936B40">
      <w:pPr>
        <w:tabs>
          <w:tab w:val="left" w:pos="720"/>
        </w:tabs>
        <w:ind w:left="1418" w:hanging="709"/>
        <w:rPr>
          <w:sz w:val="28"/>
          <w:szCs w:val="28"/>
        </w:rPr>
      </w:pPr>
      <w:r w:rsidRPr="00CD1AED">
        <w:rPr>
          <w:sz w:val="28"/>
          <w:szCs w:val="28"/>
        </w:rPr>
        <w:t>indien ny</w:t>
      </w:r>
      <w:r w:rsidRPr="00CD1AED">
        <w:rPr>
          <w:i/>
          <w:sz w:val="28"/>
          <w:szCs w:val="28"/>
        </w:rPr>
        <w:t>et</w:t>
      </w:r>
      <w:r w:rsidRPr="00CD1AED">
        <w:rPr>
          <w:sz w:val="28"/>
          <w:szCs w:val="28"/>
        </w:rPr>
        <w:t>, sullen scepen</w:t>
      </w:r>
      <w:r w:rsidR="005A4C1B" w:rsidRPr="00CD1AED">
        <w:rPr>
          <w:sz w:val="28"/>
          <w:szCs w:val="28"/>
        </w:rPr>
        <w:t>en</w:t>
      </w:r>
      <w:r w:rsidRPr="00CD1AED">
        <w:rPr>
          <w:sz w:val="28"/>
          <w:szCs w:val="28"/>
        </w:rPr>
        <w:t xml:space="preserve"> recht doen </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naer behoren. Actum ut s</w:t>
      </w:r>
      <w:r w:rsidRPr="00CD1AED">
        <w:rPr>
          <w:i/>
          <w:sz w:val="28"/>
          <w:szCs w:val="28"/>
        </w:rPr>
        <w:t>upra</w:t>
      </w:r>
      <w:r w:rsidRPr="00CD1AED">
        <w:rPr>
          <w:sz w:val="28"/>
          <w:szCs w:val="28"/>
        </w:rPr>
        <w:t>.</w:t>
      </w:r>
    </w:p>
    <w:p w:rsidR="00936B40" w:rsidRPr="00CD1AED" w:rsidRDefault="00936B40" w:rsidP="00936B40">
      <w:pPr>
        <w:tabs>
          <w:tab w:val="left" w:pos="720"/>
        </w:tabs>
        <w:ind w:left="1418" w:hanging="709"/>
        <w:rPr>
          <w:sz w:val="28"/>
          <w:szCs w:val="28"/>
        </w:rPr>
      </w:pPr>
    </w:p>
    <w:p w:rsidR="00C0016E" w:rsidRPr="00CD1AED" w:rsidRDefault="00C0016E"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Huych de Groot </w:t>
      </w:r>
      <w:r w:rsidRPr="00CD1AED">
        <w:rPr>
          <w:i/>
          <w:sz w:val="28"/>
          <w:szCs w:val="28"/>
        </w:rPr>
        <w:t>contra</w:t>
      </w:r>
      <w:r w:rsidRPr="00CD1AED">
        <w:rPr>
          <w:sz w:val="28"/>
          <w:szCs w:val="28"/>
        </w:rPr>
        <w:t xml:space="preserve"> ’t huys van</w:t>
      </w:r>
    </w:p>
    <w:p w:rsidR="00936B40" w:rsidRPr="00CD1AED" w:rsidRDefault="00936B40" w:rsidP="00936B40">
      <w:pPr>
        <w:tabs>
          <w:tab w:val="left" w:pos="720"/>
        </w:tabs>
        <w:ind w:left="1418" w:hanging="709"/>
        <w:rPr>
          <w:sz w:val="28"/>
          <w:szCs w:val="28"/>
        </w:rPr>
      </w:pPr>
      <w:r w:rsidRPr="00CD1AED">
        <w:rPr>
          <w:sz w:val="28"/>
          <w:szCs w:val="28"/>
        </w:rPr>
        <w:t>Cornelis Cappella.</w:t>
      </w:r>
    </w:p>
    <w:p w:rsidR="00936B40" w:rsidRPr="00CD1AED" w:rsidRDefault="00936B40" w:rsidP="00936B40">
      <w:pPr>
        <w:tabs>
          <w:tab w:val="left" w:pos="720"/>
        </w:tabs>
        <w:ind w:left="709" w:hanging="709"/>
        <w:rPr>
          <w:sz w:val="28"/>
          <w:szCs w:val="28"/>
        </w:rPr>
      </w:pPr>
      <w:r w:rsidRPr="00CD1AED">
        <w:rPr>
          <w:sz w:val="28"/>
          <w:szCs w:val="28"/>
        </w:rPr>
        <w:t>[</w:t>
      </w:r>
      <w:r w:rsidRPr="00CD1AED">
        <w:rPr>
          <w:i/>
          <w:sz w:val="28"/>
          <w:szCs w:val="28"/>
        </w:rPr>
        <w:t>marge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Den 18en</w:t>
      </w:r>
    </w:p>
    <w:p w:rsidR="00936B40" w:rsidRPr="00CD1AED" w:rsidRDefault="00936B40" w:rsidP="00936B40">
      <w:pPr>
        <w:tabs>
          <w:tab w:val="left" w:pos="720"/>
        </w:tabs>
        <w:ind w:left="709" w:hanging="709"/>
        <w:rPr>
          <w:sz w:val="28"/>
          <w:szCs w:val="28"/>
        </w:rPr>
      </w:pPr>
      <w:r w:rsidRPr="00CD1AED">
        <w:rPr>
          <w:sz w:val="28"/>
          <w:szCs w:val="28"/>
        </w:rPr>
        <w:t>januarii ’78.</w:t>
      </w:r>
    </w:p>
    <w:p w:rsidR="00936B40" w:rsidRPr="00CD1AED" w:rsidRDefault="00936B40" w:rsidP="00936B40">
      <w:pPr>
        <w:tabs>
          <w:tab w:val="left" w:pos="720"/>
        </w:tabs>
        <w:ind w:left="1418" w:hanging="709"/>
        <w:rPr>
          <w:sz w:val="28"/>
          <w:szCs w:val="28"/>
        </w:rPr>
      </w:pPr>
      <w:r w:rsidRPr="00CD1AED">
        <w:rPr>
          <w:sz w:val="28"/>
          <w:szCs w:val="28"/>
        </w:rPr>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ged</w:t>
      </w:r>
      <w:r w:rsidRPr="00CD1AED">
        <w:rPr>
          <w:i/>
          <w:sz w:val="28"/>
          <w:szCs w:val="28"/>
        </w:rPr>
        <w:t>aechd</w:t>
      </w:r>
      <w:r w:rsidRPr="00CD1AED">
        <w:rPr>
          <w:sz w:val="28"/>
          <w:szCs w:val="28"/>
        </w:rPr>
        <w:t>e sal bewijzen</w:t>
      </w:r>
    </w:p>
    <w:p w:rsidR="00936B40" w:rsidRPr="00CD1AED" w:rsidRDefault="00936B40" w:rsidP="00936B40">
      <w:pPr>
        <w:tabs>
          <w:tab w:val="left" w:pos="720"/>
        </w:tabs>
        <w:ind w:left="1418" w:hanging="709"/>
        <w:rPr>
          <w:b/>
          <w:sz w:val="28"/>
          <w:szCs w:val="28"/>
        </w:rPr>
      </w:pPr>
      <w:r w:rsidRPr="00CD1AED">
        <w:rPr>
          <w:sz w:val="28"/>
          <w:szCs w:val="28"/>
        </w:rPr>
        <w:t>van zijn geallegeerde scade ut s</w:t>
      </w:r>
      <w:r w:rsidRPr="00CD1AED">
        <w:rPr>
          <w:i/>
          <w:sz w:val="28"/>
          <w:szCs w:val="28"/>
        </w:rPr>
        <w:t>upra</w:t>
      </w:r>
      <w:r w:rsidRPr="00CD1AED">
        <w:rPr>
          <w:sz w:val="28"/>
          <w:szCs w:val="28"/>
        </w:rPr>
        <w:t>.</w:t>
      </w:r>
    </w:p>
    <w:p w:rsidR="00936B40" w:rsidRPr="00CD1AED" w:rsidRDefault="00936B40" w:rsidP="00936B40">
      <w:pPr>
        <w:rPr>
          <w:b/>
          <w:sz w:val="28"/>
          <w:szCs w:val="28"/>
        </w:rPr>
      </w:pPr>
    </w:p>
    <w:p w:rsidR="00936B40" w:rsidRPr="00CD1AED" w:rsidRDefault="00B232A5" w:rsidP="00936B40">
      <w:pPr>
        <w:rPr>
          <w:sz w:val="28"/>
          <w:szCs w:val="28"/>
        </w:rPr>
      </w:pPr>
      <w:r>
        <w:rPr>
          <w:b/>
          <w:sz w:val="28"/>
          <w:szCs w:val="28"/>
        </w:rPr>
        <w:br w:type="page"/>
      </w:r>
      <w:r w:rsidR="00936B40" w:rsidRPr="00CD1AED">
        <w:rPr>
          <w:b/>
          <w:sz w:val="28"/>
          <w:szCs w:val="28"/>
        </w:rPr>
        <w:lastRenderedPageBreak/>
        <w:t>132r</w:t>
      </w:r>
    </w:p>
    <w:p w:rsidR="00936B40" w:rsidRPr="00CD1AED" w:rsidRDefault="00936B40" w:rsidP="00936B40">
      <w:pPr>
        <w:rPr>
          <w:i/>
          <w:sz w:val="28"/>
          <w:szCs w:val="28"/>
        </w:rPr>
      </w:pPr>
      <w:r w:rsidRPr="00CD1AED">
        <w:rPr>
          <w:sz w:val="28"/>
          <w:szCs w:val="28"/>
        </w:rPr>
        <w:t>1</w:t>
      </w:r>
      <w:r w:rsidRPr="00CD1AED">
        <w:rPr>
          <w:sz w:val="28"/>
          <w:szCs w:val="28"/>
        </w:rPr>
        <w:tab/>
        <w:t xml:space="preserve">De voochden van </w:t>
      </w:r>
      <w:r w:rsidR="005A4C1B" w:rsidRPr="00CD1AED">
        <w:rPr>
          <w:sz w:val="28"/>
          <w:szCs w:val="28"/>
        </w:rPr>
        <w:t>’</w:t>
      </w:r>
      <w:r w:rsidRPr="00CD1AED">
        <w:rPr>
          <w:sz w:val="28"/>
          <w:szCs w:val="28"/>
        </w:rPr>
        <w:t>t weeskint van Blasius P</w:t>
      </w:r>
      <w:r w:rsidRPr="00CD1AED">
        <w:rPr>
          <w:i/>
          <w:sz w:val="28"/>
          <w:szCs w:val="28"/>
        </w:rPr>
        <w:t>iete</w:t>
      </w:r>
      <w:r w:rsidRPr="00CD1AED">
        <w:rPr>
          <w:sz w:val="28"/>
          <w:szCs w:val="28"/>
        </w:rPr>
        <w:t>rsz.</w:t>
      </w:r>
    </w:p>
    <w:p w:rsidR="00936B40" w:rsidRPr="00CD1AED" w:rsidRDefault="00936B40" w:rsidP="00936B40">
      <w:pPr>
        <w:ind w:firstLine="708"/>
        <w:rPr>
          <w:i/>
          <w:sz w:val="28"/>
          <w:szCs w:val="28"/>
        </w:rPr>
      </w:pPr>
      <w:r w:rsidRPr="00CD1AED">
        <w:rPr>
          <w:i/>
          <w:sz w:val="28"/>
          <w:szCs w:val="28"/>
        </w:rPr>
        <w:t>contra</w:t>
      </w:r>
      <w:r w:rsidRPr="00CD1AED">
        <w:rPr>
          <w:sz w:val="28"/>
          <w:szCs w:val="28"/>
        </w:rPr>
        <w:t xml:space="preserve"> besette pen</w:t>
      </w:r>
      <w:r w:rsidRPr="00CD1AED">
        <w:rPr>
          <w:i/>
          <w:sz w:val="28"/>
          <w:szCs w:val="28"/>
        </w:rPr>
        <w:t>ningen</w:t>
      </w:r>
      <w:r w:rsidRPr="00CD1AED">
        <w:rPr>
          <w:sz w:val="28"/>
          <w:szCs w:val="28"/>
        </w:rPr>
        <w:t xml:space="preserve"> van P</w:t>
      </w:r>
      <w:r w:rsidRPr="00CD1AED">
        <w:rPr>
          <w:i/>
          <w:sz w:val="28"/>
          <w:szCs w:val="28"/>
        </w:rPr>
        <w:t>iete</w:t>
      </w:r>
      <w:r w:rsidRPr="00CD1AED">
        <w:rPr>
          <w:sz w:val="28"/>
          <w:szCs w:val="28"/>
        </w:rPr>
        <w:t>r de Febvre</w:t>
      </w:r>
    </w:p>
    <w:p w:rsidR="006775C3" w:rsidRPr="00CD1AED" w:rsidRDefault="006775C3" w:rsidP="00936B40">
      <w:pPr>
        <w:rPr>
          <w:sz w:val="28"/>
          <w:szCs w:val="28"/>
        </w:rPr>
      </w:pPr>
    </w:p>
    <w:p w:rsidR="00936B40" w:rsidRPr="00CD1AED" w:rsidRDefault="00CB172E" w:rsidP="00936B40">
      <w:pPr>
        <w:rPr>
          <w:i/>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den 4en martii ’78</w:t>
      </w:r>
      <w:r w:rsidR="006775C3" w:rsidRPr="00CD1AED">
        <w:rPr>
          <w:sz w:val="28"/>
          <w:szCs w:val="28"/>
        </w:rPr>
        <w:t>.</w:t>
      </w:r>
    </w:p>
    <w:p w:rsidR="00936B40" w:rsidRPr="00CD1AED" w:rsidRDefault="00936B40" w:rsidP="00936B40">
      <w:pPr>
        <w:ind w:firstLine="708"/>
        <w:rPr>
          <w:sz w:val="28"/>
          <w:szCs w:val="28"/>
        </w:rPr>
      </w:pPr>
      <w:r w:rsidRPr="00CD1AED">
        <w:rPr>
          <w:sz w:val="28"/>
          <w:szCs w:val="28"/>
        </w:rPr>
        <w:t>Scepenen condempneren Pieter de Febvre</w:t>
      </w:r>
    </w:p>
    <w:p w:rsidR="00936B40" w:rsidRPr="00CD1AED" w:rsidRDefault="00936B40" w:rsidP="00936B40">
      <w:pPr>
        <w:ind w:firstLine="708"/>
        <w:rPr>
          <w:sz w:val="28"/>
          <w:szCs w:val="28"/>
        </w:rPr>
      </w:pPr>
      <w:r w:rsidRPr="00CD1AED">
        <w:rPr>
          <w:sz w:val="28"/>
          <w:szCs w:val="28"/>
        </w:rPr>
        <w:t>d’ey</w:t>
      </w:r>
      <w:r w:rsidRPr="00CD1AED">
        <w:rPr>
          <w:i/>
          <w:sz w:val="28"/>
          <w:szCs w:val="28"/>
        </w:rPr>
        <w:t>ssche</w:t>
      </w:r>
      <w:r w:rsidRPr="00CD1AED">
        <w:rPr>
          <w:sz w:val="28"/>
          <w:szCs w:val="28"/>
        </w:rPr>
        <w:t>r, soe hij proced</w:t>
      </w:r>
      <w:r w:rsidRPr="00CD1AED">
        <w:rPr>
          <w:i/>
          <w:sz w:val="28"/>
          <w:szCs w:val="28"/>
        </w:rPr>
        <w:t>eer</w:t>
      </w:r>
      <w:r w:rsidRPr="00CD1AED">
        <w:rPr>
          <w:sz w:val="28"/>
          <w:szCs w:val="28"/>
        </w:rPr>
        <w:t>t, te betaelen de</w:t>
      </w:r>
    </w:p>
    <w:p w:rsidR="00936B40" w:rsidRPr="00CD1AED" w:rsidRDefault="00936B40" w:rsidP="00936B40">
      <w:pPr>
        <w:rPr>
          <w:sz w:val="28"/>
          <w:szCs w:val="28"/>
        </w:rPr>
      </w:pPr>
      <w:r w:rsidRPr="00CD1AED">
        <w:rPr>
          <w:sz w:val="28"/>
          <w:szCs w:val="28"/>
        </w:rPr>
        <w:t>5</w:t>
      </w:r>
      <w:r w:rsidRPr="00CD1AED">
        <w:rPr>
          <w:sz w:val="28"/>
          <w:szCs w:val="28"/>
        </w:rPr>
        <w:tab/>
        <w:t>helft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geëyste somme in</w:t>
      </w:r>
      <w:r w:rsidRPr="00CD1AED">
        <w:rPr>
          <w:i/>
          <w:sz w:val="28"/>
          <w:szCs w:val="28"/>
        </w:rPr>
        <w:t xml:space="preserve"> </w:t>
      </w:r>
      <w:r w:rsidRPr="00CD1AED">
        <w:rPr>
          <w:sz w:val="28"/>
          <w:szCs w:val="28"/>
        </w:rPr>
        <w:t>questie,</w:t>
      </w:r>
    </w:p>
    <w:p w:rsidR="00936B40" w:rsidRPr="00CD1AED" w:rsidRDefault="00936B40" w:rsidP="00936B40">
      <w:pPr>
        <w:ind w:firstLine="708"/>
        <w:rPr>
          <w:sz w:val="28"/>
          <w:szCs w:val="28"/>
        </w:rPr>
      </w:pPr>
      <w:r w:rsidRPr="00CD1AED">
        <w:rPr>
          <w:sz w:val="28"/>
          <w:szCs w:val="28"/>
        </w:rPr>
        <w:t>behoud</w:t>
      </w:r>
      <w:r w:rsidR="005A4C1B" w:rsidRPr="00CD1AED">
        <w:rPr>
          <w:sz w:val="28"/>
          <w:szCs w:val="28"/>
        </w:rPr>
        <w:t>en</w:t>
      </w:r>
      <w:r w:rsidRPr="00CD1AED">
        <w:rPr>
          <w:i/>
          <w:sz w:val="28"/>
          <w:szCs w:val="28"/>
        </w:rPr>
        <w:t xml:space="preserve"> </w:t>
      </w:r>
      <w:r w:rsidRPr="00CD1AED">
        <w:rPr>
          <w:sz w:val="28"/>
          <w:szCs w:val="28"/>
        </w:rPr>
        <w:t>zijn</w:t>
      </w:r>
      <w:r w:rsidR="001B011B" w:rsidRPr="00CD1AED">
        <w:rPr>
          <w:sz w:val="28"/>
          <w:szCs w:val="28"/>
        </w:rPr>
        <w:t>,</w:t>
      </w:r>
      <w:r w:rsidRPr="00CD1AED">
        <w:rPr>
          <w:i/>
          <w:sz w:val="28"/>
          <w:szCs w:val="28"/>
        </w:rPr>
        <w:t xml:space="preserve"> </w:t>
      </w:r>
      <w:r w:rsidRPr="00CD1AED">
        <w:rPr>
          <w:sz w:val="28"/>
          <w:szCs w:val="28"/>
        </w:rPr>
        <w:t>hem ey</w:t>
      </w:r>
      <w:r w:rsidRPr="00CD1AED">
        <w:rPr>
          <w:i/>
          <w:sz w:val="28"/>
          <w:szCs w:val="28"/>
        </w:rPr>
        <w:t>ssche</w:t>
      </w:r>
      <w:r w:rsidRPr="00CD1AED">
        <w:rPr>
          <w:sz w:val="28"/>
          <w:szCs w:val="28"/>
        </w:rPr>
        <w:t>r</w:t>
      </w:r>
      <w:r w:rsidR="001B011B" w:rsidRPr="00CD1AED">
        <w:rPr>
          <w:sz w:val="28"/>
          <w:szCs w:val="28"/>
        </w:rPr>
        <w:t>s,</w:t>
      </w:r>
      <w:r w:rsidRPr="00CD1AED">
        <w:rPr>
          <w:sz w:val="28"/>
          <w:szCs w:val="28"/>
        </w:rPr>
        <w:t xml:space="preserve"> recht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wed</w:t>
      </w:r>
      <w:r w:rsidRPr="00CD1AED">
        <w:rPr>
          <w:i/>
          <w:sz w:val="28"/>
          <w:szCs w:val="28"/>
        </w:rPr>
        <w:t>er</w:t>
      </w:r>
      <w:r w:rsidRPr="00CD1AED">
        <w:rPr>
          <w:sz w:val="28"/>
          <w:szCs w:val="28"/>
        </w:rPr>
        <w:t>-</w:t>
      </w:r>
    </w:p>
    <w:p w:rsidR="00936B40" w:rsidRPr="00CD1AED" w:rsidRDefault="00936B40" w:rsidP="00936B40">
      <w:pPr>
        <w:ind w:firstLine="708"/>
        <w:rPr>
          <w:sz w:val="28"/>
          <w:szCs w:val="28"/>
        </w:rPr>
      </w:pPr>
      <w:r w:rsidRPr="00CD1AED">
        <w:rPr>
          <w:sz w:val="28"/>
          <w:szCs w:val="28"/>
        </w:rPr>
        <w:t>helft up ’t huys daer</w:t>
      </w:r>
    </w:p>
    <w:p w:rsidR="00936B40" w:rsidRPr="00CD1AED" w:rsidRDefault="00936B40" w:rsidP="00936B40">
      <w:pPr>
        <w:ind w:firstLine="708"/>
        <w:rPr>
          <w:sz w:val="28"/>
          <w:szCs w:val="28"/>
        </w:rPr>
      </w:pPr>
      <w:r w:rsidRPr="00CD1AED">
        <w:rPr>
          <w:sz w:val="28"/>
          <w:szCs w:val="28"/>
        </w:rPr>
        <w:t>’t weeskints vad</w:t>
      </w:r>
      <w:r w:rsidRPr="00CD1AED">
        <w:rPr>
          <w:i/>
          <w:sz w:val="28"/>
          <w:szCs w:val="28"/>
        </w:rPr>
        <w:t>er</w:t>
      </w:r>
      <w:r w:rsidRPr="00CD1AED">
        <w:rPr>
          <w:sz w:val="28"/>
          <w:szCs w:val="28"/>
        </w:rPr>
        <w:t xml:space="preserve"> z</w:t>
      </w:r>
      <w:r w:rsidRPr="00CD1AED">
        <w:rPr>
          <w:i/>
          <w:sz w:val="28"/>
          <w:szCs w:val="28"/>
        </w:rPr>
        <w:t>aliger</w:t>
      </w:r>
      <w:r w:rsidRPr="00CD1AED">
        <w:rPr>
          <w:sz w:val="28"/>
          <w:szCs w:val="28"/>
        </w:rPr>
        <w:t xml:space="preserve"> zijn arbeytsloon</w:t>
      </w:r>
    </w:p>
    <w:p w:rsidR="00936B40" w:rsidRPr="00CD1AED" w:rsidRDefault="00936B40" w:rsidP="00936B40">
      <w:pPr>
        <w:ind w:firstLine="708"/>
        <w:rPr>
          <w:sz w:val="28"/>
          <w:szCs w:val="28"/>
        </w:rPr>
      </w:pPr>
      <w:r w:rsidRPr="00CD1AED">
        <w:rPr>
          <w:sz w:val="28"/>
          <w:szCs w:val="28"/>
        </w:rPr>
        <w:t>an verdient heeft. Ende compenseren de</w:t>
      </w:r>
    </w:p>
    <w:p w:rsidR="00936B40" w:rsidRPr="00CD1AED" w:rsidRDefault="00936B40" w:rsidP="00936B40">
      <w:pPr>
        <w:rPr>
          <w:sz w:val="28"/>
          <w:szCs w:val="28"/>
        </w:rPr>
      </w:pPr>
      <w:r w:rsidRPr="00CD1AED">
        <w:rPr>
          <w:sz w:val="28"/>
          <w:szCs w:val="28"/>
        </w:rPr>
        <w:t>10</w:t>
      </w:r>
      <w:r w:rsidRPr="00CD1AED">
        <w:rPr>
          <w:sz w:val="28"/>
          <w:szCs w:val="28"/>
        </w:rPr>
        <w:tab/>
        <w:t>costen. Actum ut s</w:t>
      </w:r>
      <w:r w:rsidRPr="00CD1AED">
        <w:rPr>
          <w:i/>
          <w:sz w:val="28"/>
          <w:szCs w:val="28"/>
        </w:rPr>
        <w:t>upra</w:t>
      </w:r>
      <w:r w:rsidRPr="00CD1AED">
        <w:rPr>
          <w:sz w:val="28"/>
          <w:szCs w:val="28"/>
        </w:rPr>
        <w:t>.</w:t>
      </w:r>
    </w:p>
    <w:p w:rsidR="00936B40" w:rsidRPr="00CD1AED" w:rsidRDefault="00936B40" w:rsidP="00936B40">
      <w:pPr>
        <w:rPr>
          <w:sz w:val="28"/>
          <w:szCs w:val="28"/>
        </w:rPr>
      </w:pPr>
    </w:p>
    <w:p w:rsidR="00936B40" w:rsidRPr="00CD1AED" w:rsidRDefault="00CB172E" w:rsidP="00936B40">
      <w:pPr>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den 18en</w:t>
      </w:r>
      <w:r w:rsidRPr="00CD1AED">
        <w:rPr>
          <w:sz w:val="28"/>
          <w:szCs w:val="28"/>
          <w:vertAlign w:val="superscript"/>
        </w:rPr>
        <w:t xml:space="preserve"> </w:t>
      </w:r>
      <w:r w:rsidRPr="00CD1AED">
        <w:rPr>
          <w:sz w:val="28"/>
          <w:szCs w:val="28"/>
        </w:rPr>
        <w:t xml:space="preserve"> januarii</w:t>
      </w:r>
      <w:r w:rsidRPr="00CD1AED">
        <w:rPr>
          <w:sz w:val="28"/>
          <w:szCs w:val="28"/>
        </w:rPr>
        <w:tab/>
      </w:r>
    </w:p>
    <w:p w:rsidR="00936B40" w:rsidRPr="00CD1AED" w:rsidRDefault="00936B40" w:rsidP="00936B40">
      <w:pPr>
        <w:rPr>
          <w:sz w:val="28"/>
          <w:szCs w:val="28"/>
          <w:lang w:val="fr-FR"/>
        </w:rPr>
      </w:pPr>
      <w:r w:rsidRPr="00CD1AED">
        <w:rPr>
          <w:sz w:val="28"/>
          <w:szCs w:val="28"/>
          <w:lang w:val="fr-FR"/>
        </w:rPr>
        <w:t>’78</w:t>
      </w:r>
      <w:r w:rsidR="00760449" w:rsidRPr="00CD1AED">
        <w:rPr>
          <w:sz w:val="28"/>
          <w:szCs w:val="28"/>
          <w:lang w:val="fr-FR"/>
        </w:rPr>
        <w:t>.</w:t>
      </w:r>
    </w:p>
    <w:p w:rsidR="00936B40" w:rsidRPr="00CD1AED" w:rsidRDefault="00936B40" w:rsidP="00936B40">
      <w:pPr>
        <w:ind w:firstLine="708"/>
        <w:rPr>
          <w:sz w:val="28"/>
          <w:szCs w:val="28"/>
          <w:lang w:val="fr-FR"/>
        </w:rPr>
      </w:pPr>
      <w:r w:rsidRPr="00CD1AED">
        <w:rPr>
          <w:sz w:val="28"/>
          <w:szCs w:val="28"/>
          <w:lang w:val="fr-FR"/>
        </w:rPr>
        <w:t xml:space="preserve">Pieter de Febvre </w:t>
      </w:r>
      <w:r w:rsidRPr="00CD1AED">
        <w:rPr>
          <w:i/>
          <w:sz w:val="28"/>
          <w:szCs w:val="28"/>
          <w:lang w:val="fr-FR"/>
        </w:rPr>
        <w:t>contra</w:t>
      </w:r>
      <w:r w:rsidRPr="00CD1AED">
        <w:rPr>
          <w:sz w:val="28"/>
          <w:szCs w:val="28"/>
          <w:lang w:val="fr-FR"/>
        </w:rPr>
        <w:t xml:space="preserve"> Adriaen</w:t>
      </w:r>
    </w:p>
    <w:p w:rsidR="00936B40" w:rsidRPr="00CD1AED" w:rsidRDefault="00936B40" w:rsidP="00936B40">
      <w:pPr>
        <w:ind w:firstLine="708"/>
        <w:rPr>
          <w:sz w:val="28"/>
          <w:szCs w:val="28"/>
        </w:rPr>
      </w:pPr>
      <w:r w:rsidRPr="00CD1AED">
        <w:rPr>
          <w:sz w:val="28"/>
          <w:szCs w:val="28"/>
        </w:rPr>
        <w:t>Corneliss.</w:t>
      </w:r>
    </w:p>
    <w:p w:rsidR="00936B40" w:rsidRPr="00CD1AED" w:rsidRDefault="00936B40" w:rsidP="00936B40">
      <w:pPr>
        <w:ind w:firstLine="708"/>
        <w:rPr>
          <w:sz w:val="28"/>
          <w:szCs w:val="28"/>
        </w:rPr>
      </w:pPr>
      <w:r w:rsidRPr="00CD1AED">
        <w:rPr>
          <w:sz w:val="28"/>
          <w:szCs w:val="28"/>
        </w:rPr>
        <w:t>Scepen</w:t>
      </w:r>
      <w:r w:rsidR="005A4C1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p</w:t>
      </w:r>
      <w:r w:rsidRPr="00CD1AED">
        <w:rPr>
          <w:i/>
          <w:sz w:val="28"/>
          <w:szCs w:val="28"/>
        </w:rPr>
        <w:t>er</w:t>
      </w:r>
      <w:r w:rsidRPr="00CD1AED">
        <w:rPr>
          <w:sz w:val="28"/>
          <w:szCs w:val="28"/>
        </w:rPr>
        <w:t>tije up morgen nae de</w:t>
      </w:r>
      <w:r w:rsidRPr="00CD1AED">
        <w:rPr>
          <w:color w:val="FF0000"/>
          <w:sz w:val="28"/>
          <w:szCs w:val="28"/>
        </w:rPr>
        <w:t xml:space="preserve"> </w:t>
      </w:r>
    </w:p>
    <w:p w:rsidR="00936B40" w:rsidRPr="00CD1AED" w:rsidRDefault="00936B40" w:rsidP="00936B40">
      <w:pPr>
        <w:ind w:firstLine="708"/>
        <w:rPr>
          <w:sz w:val="28"/>
          <w:szCs w:val="28"/>
        </w:rPr>
      </w:pPr>
      <w:r w:rsidRPr="00CD1AED">
        <w:rPr>
          <w:sz w:val="28"/>
          <w:szCs w:val="28"/>
        </w:rPr>
        <w:t>middage bij den and</w:t>
      </w:r>
      <w:r w:rsidRPr="00CD1AED">
        <w:rPr>
          <w:i/>
          <w:sz w:val="28"/>
          <w:szCs w:val="28"/>
        </w:rPr>
        <w:t>ere</w:t>
      </w:r>
      <w:r w:rsidRPr="00CD1AED">
        <w:rPr>
          <w:sz w:val="28"/>
          <w:szCs w:val="28"/>
        </w:rPr>
        <w:t>n sullen co</w:t>
      </w:r>
      <w:r w:rsidRPr="00CD1AED">
        <w:rPr>
          <w:i/>
          <w:sz w:val="28"/>
          <w:szCs w:val="28"/>
        </w:rPr>
        <w:t>m</w:t>
      </w:r>
      <w:r w:rsidRPr="00CD1AED">
        <w:rPr>
          <w:sz w:val="28"/>
          <w:szCs w:val="28"/>
        </w:rPr>
        <w:t>pareren om t’accord</w:t>
      </w:r>
      <w:r w:rsidRPr="00CD1AED">
        <w:rPr>
          <w:i/>
          <w:sz w:val="28"/>
          <w:szCs w:val="28"/>
        </w:rPr>
        <w:t>ere</w:t>
      </w:r>
      <w:r w:rsidRPr="00CD1AED">
        <w:rPr>
          <w:sz w:val="28"/>
          <w:szCs w:val="28"/>
        </w:rPr>
        <w:t>n</w:t>
      </w:r>
    </w:p>
    <w:p w:rsidR="00936B40" w:rsidRPr="00CD1AED" w:rsidRDefault="00936B40" w:rsidP="00936B40">
      <w:pPr>
        <w:rPr>
          <w:sz w:val="28"/>
          <w:szCs w:val="28"/>
        </w:rPr>
      </w:pPr>
      <w:r w:rsidRPr="00CD1AED">
        <w:rPr>
          <w:sz w:val="28"/>
          <w:szCs w:val="28"/>
        </w:rPr>
        <w:t>15</w:t>
      </w:r>
      <w:r w:rsidRPr="00CD1AED">
        <w:rPr>
          <w:sz w:val="28"/>
          <w:szCs w:val="28"/>
        </w:rPr>
        <w:tab/>
        <w:t>is ’t  doenlicken; indien nyet, dat scepen</w:t>
      </w:r>
      <w:r w:rsidR="005A4C1B" w:rsidRPr="00CD1AED">
        <w:rPr>
          <w:sz w:val="28"/>
          <w:szCs w:val="28"/>
        </w:rPr>
        <w:t>en</w:t>
      </w:r>
      <w:r w:rsidRPr="00CD1AED">
        <w:rPr>
          <w:sz w:val="28"/>
          <w:szCs w:val="28"/>
        </w:rPr>
        <w:t xml:space="preserve"> alsdan</w:t>
      </w:r>
    </w:p>
    <w:p w:rsidR="00936B40" w:rsidRPr="00CD1AED" w:rsidRDefault="00936B40" w:rsidP="00936B40">
      <w:pPr>
        <w:ind w:firstLine="708"/>
        <w:rPr>
          <w:sz w:val="28"/>
          <w:szCs w:val="28"/>
        </w:rPr>
      </w:pPr>
      <w:r w:rsidRPr="00CD1AED">
        <w:rPr>
          <w:sz w:val="28"/>
          <w:szCs w:val="28"/>
        </w:rPr>
        <w:t>sullen recht doen naer behooren.</w:t>
      </w:r>
    </w:p>
    <w:p w:rsidR="00936B40" w:rsidRPr="00CD1AED" w:rsidRDefault="00936B40" w:rsidP="00936B40">
      <w:pPr>
        <w:rPr>
          <w:sz w:val="28"/>
          <w:szCs w:val="28"/>
        </w:rPr>
      </w:pPr>
    </w:p>
    <w:p w:rsidR="00936B40" w:rsidRPr="00CD1AED" w:rsidRDefault="00CB172E" w:rsidP="00936B40">
      <w:pPr>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Upte ken</w:t>
      </w:r>
      <w:r w:rsidRPr="00CD1AED">
        <w:rPr>
          <w:i/>
          <w:sz w:val="28"/>
          <w:szCs w:val="28"/>
        </w:rPr>
        <w:t>ninghe</w:t>
      </w:r>
      <w:r w:rsidRPr="00CD1AED">
        <w:rPr>
          <w:sz w:val="28"/>
          <w:szCs w:val="28"/>
        </w:rPr>
        <w:t xml:space="preserve"> 25en</w:t>
      </w:r>
    </w:p>
    <w:p w:rsidR="00936B40" w:rsidRPr="00CD1AED" w:rsidRDefault="00936B40" w:rsidP="00936B40">
      <w:pPr>
        <w:rPr>
          <w:sz w:val="28"/>
          <w:szCs w:val="28"/>
        </w:rPr>
      </w:pPr>
      <w:r w:rsidRPr="00CD1AED">
        <w:rPr>
          <w:sz w:val="28"/>
          <w:szCs w:val="28"/>
        </w:rPr>
        <w:t>februarii ’78</w:t>
      </w:r>
      <w:r w:rsidR="006775C3" w:rsidRPr="00CD1AED">
        <w:rPr>
          <w:sz w:val="28"/>
          <w:szCs w:val="28"/>
        </w:rPr>
        <w:t>.</w:t>
      </w:r>
    </w:p>
    <w:p w:rsidR="00936B40" w:rsidRPr="00CD1AED" w:rsidRDefault="00936B40" w:rsidP="00936B40">
      <w:pPr>
        <w:ind w:firstLine="708"/>
        <w:rPr>
          <w:sz w:val="28"/>
          <w:szCs w:val="28"/>
        </w:rPr>
      </w:pPr>
      <w:r w:rsidRPr="00CD1AED">
        <w:rPr>
          <w:sz w:val="28"/>
          <w:szCs w:val="28"/>
        </w:rPr>
        <w:t xml:space="preserve">Cornelis Loyss. </w:t>
      </w:r>
      <w:r w:rsidRPr="00CD1AED">
        <w:rPr>
          <w:i/>
          <w:sz w:val="28"/>
          <w:szCs w:val="28"/>
        </w:rPr>
        <w:t>contra</w:t>
      </w:r>
      <w:r w:rsidRPr="00CD1AED">
        <w:rPr>
          <w:sz w:val="28"/>
          <w:szCs w:val="28"/>
        </w:rPr>
        <w:t xml:space="preserve"> Claes van</w:t>
      </w:r>
    </w:p>
    <w:p w:rsidR="00936B40" w:rsidRPr="00CD1AED" w:rsidRDefault="00936B40" w:rsidP="00936B40">
      <w:pPr>
        <w:ind w:firstLine="708"/>
        <w:rPr>
          <w:sz w:val="28"/>
          <w:szCs w:val="28"/>
        </w:rPr>
      </w:pPr>
      <w:r w:rsidRPr="00CD1AED">
        <w:rPr>
          <w:sz w:val="28"/>
          <w:szCs w:val="28"/>
        </w:rPr>
        <w:t>Dam</w:t>
      </w:r>
      <w:r w:rsidR="005A474C" w:rsidRPr="00CD1AED">
        <w:rPr>
          <w:sz w:val="28"/>
          <w:szCs w:val="28"/>
        </w:rPr>
        <w:t>.</w:t>
      </w:r>
    </w:p>
    <w:p w:rsidR="00936B40" w:rsidRPr="00CD1AED" w:rsidRDefault="00936B40" w:rsidP="00936B40">
      <w:pPr>
        <w:ind w:firstLine="708"/>
        <w:rPr>
          <w:sz w:val="28"/>
          <w:szCs w:val="28"/>
        </w:rPr>
      </w:pPr>
      <w:r w:rsidRPr="00CD1AED">
        <w:rPr>
          <w:sz w:val="28"/>
          <w:szCs w:val="28"/>
        </w:rPr>
        <w:t>Scepenen appo</w:t>
      </w:r>
      <w:r w:rsidRPr="00CD1AED">
        <w:rPr>
          <w:i/>
          <w:sz w:val="28"/>
          <w:szCs w:val="28"/>
        </w:rPr>
        <w:t>incte</w:t>
      </w:r>
      <w:r w:rsidRPr="00CD1AED">
        <w:rPr>
          <w:sz w:val="28"/>
          <w:szCs w:val="28"/>
        </w:rPr>
        <w:t>ren dat p</w:t>
      </w:r>
      <w:r w:rsidRPr="00CD1AED">
        <w:rPr>
          <w:i/>
          <w:sz w:val="28"/>
          <w:szCs w:val="28"/>
        </w:rPr>
        <w:t>er</w:t>
      </w:r>
      <w:r w:rsidRPr="00CD1AED">
        <w:rPr>
          <w:sz w:val="28"/>
          <w:szCs w:val="28"/>
        </w:rPr>
        <w:t>tijen ten wed</w:t>
      </w:r>
      <w:r w:rsidRPr="00CD1AED">
        <w:rPr>
          <w:i/>
          <w:sz w:val="28"/>
          <w:szCs w:val="28"/>
        </w:rPr>
        <w:t>er</w:t>
      </w:r>
      <w:r w:rsidRPr="00CD1AED">
        <w:rPr>
          <w:sz w:val="28"/>
          <w:szCs w:val="28"/>
        </w:rPr>
        <w:t>zijden</w:t>
      </w:r>
    </w:p>
    <w:p w:rsidR="00936B40" w:rsidRPr="00CD1AED" w:rsidRDefault="00936B40" w:rsidP="00936B40">
      <w:pPr>
        <w:rPr>
          <w:sz w:val="28"/>
          <w:szCs w:val="28"/>
        </w:rPr>
      </w:pPr>
      <w:r w:rsidRPr="00CD1AED">
        <w:rPr>
          <w:sz w:val="28"/>
          <w:szCs w:val="28"/>
        </w:rPr>
        <w:t>20</w:t>
      </w:r>
      <w:r w:rsidRPr="00CD1AED">
        <w:rPr>
          <w:sz w:val="28"/>
          <w:szCs w:val="28"/>
        </w:rPr>
        <w:tab/>
        <w:t>sullen proberen heurl</w:t>
      </w:r>
      <w:r w:rsidRPr="00CD1AED">
        <w:rPr>
          <w:i/>
          <w:sz w:val="28"/>
          <w:szCs w:val="28"/>
        </w:rPr>
        <w:t>uyder</w:t>
      </w:r>
      <w:r w:rsidRPr="00CD1AED">
        <w:rPr>
          <w:sz w:val="28"/>
          <w:szCs w:val="28"/>
        </w:rPr>
        <w:t xml:space="preserve"> geallegeerde tusschen</w:t>
      </w:r>
    </w:p>
    <w:p w:rsidR="00936B40" w:rsidRPr="00CD1AED" w:rsidRDefault="00936B40" w:rsidP="00936B40">
      <w:pPr>
        <w:ind w:firstLine="708"/>
        <w:rPr>
          <w:sz w:val="28"/>
          <w:szCs w:val="28"/>
        </w:rPr>
      </w:pPr>
      <w:r w:rsidRPr="00CD1AED">
        <w:rPr>
          <w:sz w:val="28"/>
          <w:szCs w:val="28"/>
        </w:rPr>
        <w:t>dit ende 14 dagen naestcommende, omme dat gesien</w:t>
      </w:r>
    </w:p>
    <w:p w:rsidR="00936B40" w:rsidRPr="00CD1AED" w:rsidRDefault="00936B40" w:rsidP="00936B40">
      <w:pPr>
        <w:ind w:firstLine="708"/>
        <w:rPr>
          <w:sz w:val="28"/>
          <w:szCs w:val="28"/>
        </w:rPr>
      </w:pPr>
      <w:r w:rsidRPr="00CD1AED">
        <w:rPr>
          <w:sz w:val="28"/>
          <w:szCs w:val="28"/>
        </w:rPr>
        <w:t>voorts gesententieert te worden naer behooren.</w:t>
      </w:r>
    </w:p>
    <w:p w:rsidR="00936B40" w:rsidRPr="00CD1AED" w:rsidRDefault="00936B40" w:rsidP="00936B40">
      <w:pPr>
        <w:ind w:firstLine="708"/>
        <w:rPr>
          <w:b/>
          <w:sz w:val="28"/>
          <w:szCs w:val="28"/>
          <w:lang w:val="fr-FR"/>
        </w:rPr>
      </w:pPr>
      <w:r w:rsidRPr="00CD1AED">
        <w:rPr>
          <w:sz w:val="28"/>
          <w:szCs w:val="28"/>
          <w:lang w:val="fr-FR"/>
        </w:rPr>
        <w:t>Act</w:t>
      </w:r>
      <w:r w:rsidRPr="00CD1AED">
        <w:rPr>
          <w:i/>
          <w:sz w:val="28"/>
          <w:szCs w:val="28"/>
          <w:lang w:val="fr-FR"/>
        </w:rPr>
        <w:t>um</w:t>
      </w:r>
      <w:r w:rsidRPr="00CD1AED">
        <w:rPr>
          <w:sz w:val="28"/>
          <w:szCs w:val="28"/>
          <w:lang w:val="fr-FR"/>
        </w:rPr>
        <w:t xml:space="preserve"> ut s</w:t>
      </w:r>
      <w:r w:rsidRPr="00CD1AED">
        <w:rPr>
          <w:i/>
          <w:sz w:val="28"/>
          <w:szCs w:val="28"/>
          <w:lang w:val="fr-FR"/>
        </w:rPr>
        <w:t>upra</w:t>
      </w:r>
      <w:r w:rsidRPr="00CD1AED">
        <w:rPr>
          <w:sz w:val="28"/>
          <w:szCs w:val="28"/>
          <w:lang w:val="fr-FR"/>
        </w:rPr>
        <w:t>.</w:t>
      </w:r>
    </w:p>
    <w:p w:rsidR="00936B40" w:rsidRPr="00CD1AED" w:rsidRDefault="00936B40" w:rsidP="00936B40">
      <w:pPr>
        <w:tabs>
          <w:tab w:val="left" w:pos="720"/>
        </w:tabs>
        <w:ind w:left="709" w:hanging="709"/>
        <w:rPr>
          <w:b/>
          <w:sz w:val="28"/>
          <w:szCs w:val="28"/>
          <w:lang w:val="fr-FR"/>
        </w:rPr>
      </w:pPr>
    </w:p>
    <w:p w:rsidR="00936B40" w:rsidRPr="00CD1AED" w:rsidRDefault="00B232A5" w:rsidP="00936B40">
      <w:pPr>
        <w:tabs>
          <w:tab w:val="left" w:pos="720"/>
        </w:tabs>
        <w:ind w:left="709" w:hanging="709"/>
        <w:rPr>
          <w:i/>
          <w:sz w:val="28"/>
          <w:szCs w:val="28"/>
          <w:lang w:val="fr-FR"/>
        </w:rPr>
      </w:pPr>
      <w:r>
        <w:rPr>
          <w:b/>
          <w:sz w:val="28"/>
          <w:szCs w:val="28"/>
          <w:lang w:val="fr-FR"/>
        </w:rPr>
        <w:br w:type="page"/>
      </w:r>
      <w:r w:rsidR="00936B40" w:rsidRPr="00CD1AED">
        <w:rPr>
          <w:b/>
          <w:sz w:val="28"/>
          <w:szCs w:val="28"/>
          <w:lang w:val="fr-FR"/>
        </w:rPr>
        <w:lastRenderedPageBreak/>
        <w:t>132v</w:t>
      </w:r>
    </w:p>
    <w:p w:rsidR="00936B40" w:rsidRPr="00CD1AED" w:rsidRDefault="00CB172E" w:rsidP="00936B40">
      <w:pPr>
        <w:tabs>
          <w:tab w:val="left" w:pos="720"/>
        </w:tabs>
        <w:ind w:left="709" w:hanging="709"/>
        <w:rPr>
          <w:sz w:val="28"/>
          <w:szCs w:val="28"/>
          <w:lang w:val="fr-FR"/>
        </w:rPr>
      </w:pPr>
      <w:r w:rsidRPr="00CD1AED">
        <w:rPr>
          <w:sz w:val="28"/>
          <w:szCs w:val="28"/>
          <w:lang w:val="fr-FR"/>
        </w:rPr>
        <w:t>[</w:t>
      </w:r>
      <w:r w:rsidR="00936B40" w:rsidRPr="00CD1AED">
        <w:rPr>
          <w:i/>
          <w:sz w:val="28"/>
          <w:szCs w:val="28"/>
          <w:lang w:val="fr-FR"/>
        </w:rPr>
        <w:t>in de m</w:t>
      </w:r>
      <w:r w:rsidR="00B102B4" w:rsidRPr="00CD1AED">
        <w:rPr>
          <w:i/>
          <w:sz w:val="28"/>
          <w:szCs w:val="28"/>
          <w:lang w:val="fr-FR"/>
        </w:rPr>
        <w:t>arge</w:t>
      </w:r>
      <w:r w:rsidRPr="00CD1AED">
        <w:rPr>
          <w:sz w:val="28"/>
          <w:szCs w:val="28"/>
          <w:lang w:val="fr-FR"/>
        </w:rPr>
        <w:t>]</w:t>
      </w:r>
    </w:p>
    <w:p w:rsidR="00936B40" w:rsidRPr="00CD1AED" w:rsidRDefault="00936B40" w:rsidP="00936B40">
      <w:pPr>
        <w:tabs>
          <w:tab w:val="left" w:pos="720"/>
        </w:tabs>
        <w:ind w:left="709" w:hanging="709"/>
        <w:rPr>
          <w:sz w:val="28"/>
          <w:szCs w:val="28"/>
          <w:lang w:val="fr-FR"/>
        </w:rPr>
      </w:pPr>
      <w:r w:rsidRPr="00CD1AED">
        <w:rPr>
          <w:sz w:val="28"/>
          <w:szCs w:val="28"/>
          <w:lang w:val="fr-FR"/>
        </w:rPr>
        <w:t>10en septem</w:t>
      </w:r>
      <w:r w:rsidR="006775C3" w:rsidRPr="00CD1AED">
        <w:rPr>
          <w:i/>
          <w:sz w:val="28"/>
          <w:szCs w:val="28"/>
          <w:lang w:val="fr-FR"/>
        </w:rPr>
        <w:t>bris</w:t>
      </w:r>
      <w:r w:rsidRPr="00CD1AED">
        <w:rPr>
          <w:sz w:val="28"/>
          <w:szCs w:val="28"/>
          <w:lang w:val="fr-FR"/>
        </w:rPr>
        <w:t xml:space="preserve"> </w:t>
      </w:r>
      <w:r w:rsidR="006775C3" w:rsidRPr="00CD1AED">
        <w:rPr>
          <w:sz w:val="28"/>
          <w:szCs w:val="28"/>
          <w:lang w:val="fr-FR"/>
        </w:rPr>
        <w:t>’</w:t>
      </w:r>
      <w:r w:rsidRPr="00CD1AED">
        <w:rPr>
          <w:sz w:val="28"/>
          <w:szCs w:val="28"/>
          <w:lang w:val="fr-FR"/>
        </w:rPr>
        <w:t>78</w:t>
      </w:r>
      <w:r w:rsidR="006775C3" w:rsidRPr="00CD1AED">
        <w:rPr>
          <w:sz w:val="28"/>
          <w:szCs w:val="28"/>
          <w:lang w:val="fr-FR"/>
        </w:rPr>
        <w:t>.</w:t>
      </w:r>
      <w:r w:rsidRPr="00CD1AED">
        <w:rPr>
          <w:sz w:val="28"/>
          <w:szCs w:val="28"/>
          <w:lang w:val="fr-FR"/>
        </w:rPr>
        <w:tab/>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Mar</w:t>
      </w:r>
      <w:r w:rsidR="006775C3" w:rsidRPr="00CD1AED">
        <w:rPr>
          <w:sz w:val="28"/>
          <w:szCs w:val="28"/>
        </w:rPr>
        <w:t>[i]</w:t>
      </w:r>
      <w:r w:rsidRPr="00CD1AED">
        <w:rPr>
          <w:sz w:val="28"/>
          <w:szCs w:val="28"/>
        </w:rPr>
        <w:t>tgen Koenen</w:t>
      </w:r>
      <w:r w:rsidR="006775C3"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De ke</w:t>
      </w:r>
      <w:r w:rsidRPr="00CD1AED">
        <w:rPr>
          <w:i/>
          <w:sz w:val="28"/>
          <w:szCs w:val="28"/>
        </w:rPr>
        <w:t>nninghe</w:t>
      </w:r>
      <w:r w:rsidRPr="00CD1AED">
        <w:rPr>
          <w:sz w:val="28"/>
          <w:szCs w:val="28"/>
        </w:rPr>
        <w:t xml:space="preserve"> te uyten ten naesten rechtdage</w:t>
      </w:r>
    </w:p>
    <w:p w:rsidR="00936B40" w:rsidRPr="00CD1AED" w:rsidRDefault="00936B40" w:rsidP="00936B40">
      <w:pPr>
        <w:tabs>
          <w:tab w:val="left" w:pos="720"/>
        </w:tabs>
        <w:ind w:left="1418" w:hanging="709"/>
        <w:rPr>
          <w:sz w:val="28"/>
          <w:szCs w:val="28"/>
        </w:rPr>
      </w:pPr>
      <w:r w:rsidRPr="00CD1AED">
        <w:rPr>
          <w:sz w:val="28"/>
          <w:szCs w:val="28"/>
        </w:rPr>
        <w:t>up v</w:t>
      </w:r>
      <w:r w:rsidRPr="00CD1AED">
        <w:rPr>
          <w:i/>
          <w:sz w:val="28"/>
          <w:szCs w:val="28"/>
        </w:rPr>
        <w:t>er</w:t>
      </w:r>
      <w:r w:rsidRPr="00CD1AED">
        <w:rPr>
          <w:sz w:val="28"/>
          <w:szCs w:val="28"/>
        </w:rPr>
        <w:t>steck. Act</w:t>
      </w:r>
      <w:r w:rsidRPr="00CD1AED">
        <w:rPr>
          <w:i/>
          <w:sz w:val="28"/>
          <w:szCs w:val="28"/>
        </w:rPr>
        <w:t>um</w:t>
      </w:r>
      <w:r w:rsidRPr="00CD1AED">
        <w:rPr>
          <w:sz w:val="28"/>
          <w:szCs w:val="28"/>
        </w:rPr>
        <w:t xml:space="preserve"> 15en ap</w:t>
      </w:r>
      <w:r w:rsidRPr="00CD1AED">
        <w:rPr>
          <w:i/>
          <w:sz w:val="28"/>
          <w:szCs w:val="28"/>
        </w:rPr>
        <w:t>ri</w:t>
      </w:r>
      <w:r w:rsidRPr="00CD1AED">
        <w:rPr>
          <w:sz w:val="28"/>
          <w:szCs w:val="28"/>
        </w:rPr>
        <w:t>lis ’78.</w:t>
      </w:r>
    </w:p>
    <w:p w:rsidR="00936B40" w:rsidRPr="00CD1AED" w:rsidRDefault="00936B40" w:rsidP="00936B40">
      <w:pPr>
        <w:tabs>
          <w:tab w:val="left" w:pos="720"/>
        </w:tabs>
        <w:ind w:left="709" w:hanging="709"/>
        <w:rPr>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C77BD3" w:rsidP="00936B40">
      <w:pPr>
        <w:tabs>
          <w:tab w:val="left" w:pos="720"/>
        </w:tabs>
        <w:ind w:left="709" w:hanging="709"/>
        <w:rPr>
          <w:sz w:val="28"/>
          <w:szCs w:val="28"/>
        </w:rPr>
      </w:pPr>
      <w:r w:rsidRPr="00CD1AED">
        <w:rPr>
          <w:sz w:val="28"/>
          <w:szCs w:val="28"/>
        </w:rPr>
        <w:t>4</w:t>
      </w:r>
      <w:r w:rsidR="00936B40" w:rsidRPr="00CD1AED">
        <w:rPr>
          <w:sz w:val="28"/>
          <w:szCs w:val="28"/>
        </w:rPr>
        <w:t xml:space="preserve">en junii </w:t>
      </w:r>
      <w:r w:rsidR="006775C3" w:rsidRPr="00CD1AED">
        <w:rPr>
          <w:sz w:val="28"/>
          <w:szCs w:val="28"/>
        </w:rPr>
        <w:t>’</w:t>
      </w:r>
      <w:r w:rsidR="00936B40" w:rsidRPr="00CD1AED">
        <w:rPr>
          <w:sz w:val="28"/>
          <w:szCs w:val="28"/>
        </w:rPr>
        <w:t>78</w:t>
      </w:r>
      <w:r w:rsidR="00936B40" w:rsidRPr="00CD1AED">
        <w:rPr>
          <w:sz w:val="28"/>
          <w:szCs w:val="28"/>
        </w:rPr>
        <w:tab/>
      </w:r>
    </w:p>
    <w:p w:rsidR="00936B40" w:rsidRPr="00CD1AED" w:rsidRDefault="00936B40" w:rsidP="00936B40">
      <w:pPr>
        <w:tabs>
          <w:tab w:val="left" w:pos="720"/>
        </w:tabs>
        <w:ind w:left="1418" w:hanging="709"/>
        <w:rPr>
          <w:sz w:val="28"/>
          <w:szCs w:val="28"/>
        </w:rPr>
      </w:pPr>
      <w:r w:rsidRPr="00CD1AED">
        <w:rPr>
          <w:sz w:val="28"/>
          <w:szCs w:val="28"/>
        </w:rPr>
        <w:t>Jan Janss. tot Sce</w:t>
      </w:r>
      <w:r w:rsidRPr="00CD1AED">
        <w:rPr>
          <w:i/>
          <w:sz w:val="28"/>
          <w:szCs w:val="28"/>
        </w:rPr>
        <w:t>veningen</w:t>
      </w:r>
      <w:r w:rsidR="006775C3" w:rsidRPr="00CD1AED">
        <w:rPr>
          <w:sz w:val="28"/>
          <w:szCs w:val="28"/>
        </w:rPr>
        <w:t>.</w:t>
      </w:r>
    </w:p>
    <w:p w:rsidR="00936B40" w:rsidRPr="00CD1AED" w:rsidRDefault="006775C3" w:rsidP="00936B40">
      <w:pPr>
        <w:tabs>
          <w:tab w:val="left" w:pos="720"/>
        </w:tabs>
        <w:ind w:left="1418" w:hanging="709"/>
        <w:rPr>
          <w:sz w:val="28"/>
          <w:szCs w:val="28"/>
        </w:rPr>
      </w:pPr>
      <w:r w:rsidRPr="00CD1AED">
        <w:rPr>
          <w:sz w:val="28"/>
          <w:szCs w:val="28"/>
        </w:rPr>
        <w:t>D</w:t>
      </w:r>
      <w:r w:rsidR="00936B40" w:rsidRPr="00CD1AED">
        <w:rPr>
          <w:sz w:val="28"/>
          <w:szCs w:val="28"/>
        </w:rPr>
        <w:t>ezelven te uyten ten naesten rechtdage</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up versteck. Act</w:t>
      </w:r>
      <w:r w:rsidRPr="00CD1AED">
        <w:rPr>
          <w:i/>
          <w:sz w:val="28"/>
          <w:szCs w:val="28"/>
        </w:rPr>
        <w:t>um</w:t>
      </w:r>
      <w:r w:rsidRPr="00CD1AED">
        <w:rPr>
          <w:sz w:val="28"/>
          <w:szCs w:val="28"/>
        </w:rPr>
        <w:t xml:space="preserve"> ut s</w:t>
      </w:r>
      <w:r w:rsidRPr="00CD1AED">
        <w:rPr>
          <w:i/>
          <w:sz w:val="28"/>
          <w:szCs w:val="28"/>
        </w:rPr>
        <w:t>upra.</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Den 16en aprilis a</w:t>
      </w:r>
      <w:r w:rsidRPr="00CD1AED">
        <w:rPr>
          <w:i/>
          <w:sz w:val="28"/>
          <w:szCs w:val="28"/>
        </w:rPr>
        <w:t>nn</w:t>
      </w:r>
      <w:r w:rsidRPr="00CD1AED">
        <w:rPr>
          <w:sz w:val="28"/>
          <w:szCs w:val="28"/>
        </w:rPr>
        <w:t xml:space="preserve">o </w:t>
      </w:r>
    </w:p>
    <w:p w:rsidR="00936B40" w:rsidRPr="00CD1AED" w:rsidRDefault="00936B40" w:rsidP="00936B40">
      <w:pPr>
        <w:tabs>
          <w:tab w:val="left" w:pos="720"/>
        </w:tabs>
        <w:ind w:left="1418" w:hanging="709"/>
        <w:rPr>
          <w:sz w:val="28"/>
          <w:szCs w:val="28"/>
        </w:rPr>
      </w:pPr>
      <w:r w:rsidRPr="00CD1AED">
        <w:rPr>
          <w:sz w:val="28"/>
          <w:szCs w:val="28"/>
        </w:rPr>
        <w:t>1578</w:t>
      </w:r>
      <w:r w:rsidR="006775C3"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Scepensoene tusschen</w:t>
      </w:r>
    </w:p>
    <w:p w:rsidR="00936B40" w:rsidRPr="00CD1AED" w:rsidRDefault="00936B40" w:rsidP="00936B40">
      <w:pPr>
        <w:tabs>
          <w:tab w:val="left" w:pos="720"/>
        </w:tabs>
        <w:ind w:left="1418" w:hanging="709"/>
        <w:rPr>
          <w:sz w:val="28"/>
          <w:szCs w:val="28"/>
        </w:rPr>
      </w:pPr>
      <w:r w:rsidRPr="00CD1AED">
        <w:rPr>
          <w:sz w:val="28"/>
          <w:szCs w:val="28"/>
        </w:rPr>
        <w:t>Pieter Swangijn, ey</w:t>
      </w:r>
      <w:r w:rsidRPr="00CD1AED">
        <w:rPr>
          <w:i/>
          <w:sz w:val="28"/>
          <w:szCs w:val="28"/>
        </w:rPr>
        <w:t>ssche</w:t>
      </w:r>
      <w:r w:rsidRPr="00CD1AED">
        <w:rPr>
          <w:sz w:val="28"/>
          <w:szCs w:val="28"/>
        </w:rPr>
        <w:t>r</w:t>
      </w:r>
    </w:p>
    <w:p w:rsidR="00936B40" w:rsidRPr="00CD1AED" w:rsidRDefault="00936B40" w:rsidP="00936B40">
      <w:pPr>
        <w:tabs>
          <w:tab w:val="left" w:pos="720"/>
        </w:tabs>
        <w:ind w:left="709" w:hanging="709"/>
        <w:rPr>
          <w:i/>
          <w:sz w:val="28"/>
          <w:szCs w:val="28"/>
        </w:rPr>
      </w:pPr>
      <w:r w:rsidRPr="00CD1AED">
        <w:rPr>
          <w:sz w:val="28"/>
          <w:szCs w:val="28"/>
        </w:rPr>
        <w:t>10</w:t>
      </w:r>
      <w:r w:rsidRPr="00CD1AED">
        <w:rPr>
          <w:sz w:val="28"/>
          <w:szCs w:val="28"/>
        </w:rPr>
        <w:tab/>
        <w:t>in cas van inlegginge</w:t>
      </w:r>
      <w:r w:rsidR="006775C3" w:rsidRPr="00CD1AED">
        <w:rPr>
          <w:sz w:val="28"/>
          <w:szCs w:val="28"/>
        </w:rPr>
        <w:t>,</w:t>
      </w:r>
    </w:p>
    <w:p w:rsidR="00936B40" w:rsidRPr="00CD1AED" w:rsidRDefault="00936B40" w:rsidP="00936B40">
      <w:pPr>
        <w:tabs>
          <w:tab w:val="left" w:pos="720"/>
        </w:tabs>
        <w:ind w:left="1418" w:hanging="709"/>
        <w:rPr>
          <w:sz w:val="28"/>
          <w:szCs w:val="28"/>
        </w:rPr>
      </w:pPr>
      <w:r w:rsidRPr="00CD1AED">
        <w:rPr>
          <w:i/>
          <w:sz w:val="28"/>
          <w:szCs w:val="28"/>
        </w:rPr>
        <w:t>contra</w:t>
      </w:r>
      <w:r w:rsidRPr="00CD1AED">
        <w:rPr>
          <w:sz w:val="28"/>
          <w:szCs w:val="28"/>
        </w:rPr>
        <w:t xml:space="preserve"> Daniel van Barler</w:t>
      </w:r>
      <w:r w:rsidR="006775C3" w:rsidRPr="00CD1AED">
        <w:rPr>
          <w:sz w:val="28"/>
          <w:szCs w:val="28"/>
        </w:rPr>
        <w:t>,</w:t>
      </w:r>
      <w:r w:rsidRPr="00CD1AED">
        <w:rPr>
          <w:sz w:val="28"/>
          <w:szCs w:val="28"/>
        </w:rPr>
        <w:t xml:space="preserve"> verweerd</w:t>
      </w:r>
      <w:r w:rsidRPr="00CD1AED">
        <w:rPr>
          <w:i/>
          <w:sz w:val="28"/>
          <w:szCs w:val="28"/>
        </w:rPr>
        <w:t xml:space="preserve">er </w:t>
      </w:r>
    </w:p>
    <w:p w:rsidR="00936B40" w:rsidRPr="00CD1AED" w:rsidRDefault="00936B40" w:rsidP="00936B40">
      <w:pPr>
        <w:tabs>
          <w:tab w:val="left" w:pos="720"/>
        </w:tabs>
        <w:ind w:left="1418" w:hanging="709"/>
        <w:rPr>
          <w:sz w:val="28"/>
          <w:szCs w:val="28"/>
        </w:rPr>
      </w:pPr>
      <w:r w:rsidRPr="00CD1AED">
        <w:rPr>
          <w:sz w:val="28"/>
          <w:szCs w:val="28"/>
        </w:rPr>
        <w:t>in ‘t zelve cas</w:t>
      </w:r>
      <w:r w:rsidR="006775C3"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Scepenen</w:t>
      </w:r>
      <w:r w:rsidR="006775C3" w:rsidRPr="00CD1AED">
        <w:rPr>
          <w:sz w:val="28"/>
          <w:szCs w:val="28"/>
        </w:rPr>
        <w:t>,</w:t>
      </w:r>
      <w:r w:rsidRPr="00CD1AED">
        <w:rPr>
          <w:sz w:val="28"/>
          <w:szCs w:val="28"/>
        </w:rPr>
        <w:t xml:space="preserve"> gezien hebbende de stucken bij den</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den v</w:t>
      </w:r>
      <w:r w:rsidRPr="00CD1AED">
        <w:rPr>
          <w:i/>
          <w:sz w:val="28"/>
          <w:szCs w:val="28"/>
        </w:rPr>
        <w:t>oors</w:t>
      </w:r>
      <w:r w:rsidRPr="00CD1AED">
        <w:rPr>
          <w:sz w:val="28"/>
          <w:szCs w:val="28"/>
        </w:rPr>
        <w:t>. gerechte overgegeven</w:t>
      </w:r>
      <w:r w:rsidR="006775C3"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appoincteren dat zijl</w:t>
      </w:r>
      <w:r w:rsidRPr="00CD1AED">
        <w:rPr>
          <w:i/>
          <w:sz w:val="28"/>
          <w:szCs w:val="28"/>
        </w:rPr>
        <w:t>y</w:t>
      </w:r>
      <w:r w:rsidR="006775C3" w:rsidRPr="00CD1AED">
        <w:rPr>
          <w:i/>
          <w:sz w:val="28"/>
          <w:szCs w:val="28"/>
        </w:rPr>
        <w:t>e</w:t>
      </w:r>
      <w:r w:rsidRPr="00CD1AED">
        <w:rPr>
          <w:i/>
          <w:sz w:val="28"/>
          <w:szCs w:val="28"/>
        </w:rPr>
        <w:t>den</w:t>
      </w:r>
      <w:r w:rsidRPr="00CD1AED">
        <w:rPr>
          <w:sz w:val="28"/>
          <w:szCs w:val="28"/>
        </w:rPr>
        <w:t xml:space="preserve"> ten wed</w:t>
      </w:r>
      <w:r w:rsidRPr="00CD1AED">
        <w:rPr>
          <w:i/>
          <w:sz w:val="28"/>
          <w:szCs w:val="28"/>
        </w:rPr>
        <w:t>er</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zijden binnen den tijt van 14 dagen sullen doen</w:t>
      </w:r>
    </w:p>
    <w:p w:rsidR="006775C3" w:rsidRPr="00CD1AED" w:rsidRDefault="00936B40" w:rsidP="00936B40">
      <w:pPr>
        <w:tabs>
          <w:tab w:val="left" w:pos="720"/>
        </w:tabs>
        <w:ind w:left="1418" w:hanging="709"/>
        <w:rPr>
          <w:sz w:val="28"/>
          <w:szCs w:val="28"/>
        </w:rPr>
      </w:pPr>
      <w:r w:rsidRPr="00CD1AED">
        <w:rPr>
          <w:sz w:val="28"/>
          <w:szCs w:val="28"/>
        </w:rPr>
        <w:t>recoleren voor scepen</w:t>
      </w:r>
      <w:r w:rsidR="005A4C1B" w:rsidRPr="00CD1AED">
        <w:rPr>
          <w:sz w:val="28"/>
          <w:szCs w:val="28"/>
        </w:rPr>
        <w:t>en</w:t>
      </w:r>
      <w:r w:rsidRPr="00CD1AED">
        <w:rPr>
          <w:sz w:val="28"/>
          <w:szCs w:val="28"/>
        </w:rPr>
        <w:t xml:space="preserve"> van</w:t>
      </w:r>
      <w:r w:rsidRPr="00CD1AED">
        <w:rPr>
          <w:i/>
          <w:sz w:val="28"/>
          <w:szCs w:val="28"/>
        </w:rPr>
        <w:t xml:space="preserve"> </w:t>
      </w:r>
      <w:r w:rsidRPr="00CD1AED">
        <w:rPr>
          <w:sz w:val="28"/>
          <w:szCs w:val="28"/>
        </w:rPr>
        <w:t xml:space="preserve">Den Hage ofte andere </w:t>
      </w:r>
    </w:p>
    <w:p w:rsidR="00936B40" w:rsidRPr="00CD1AED" w:rsidRDefault="00936B40" w:rsidP="006775C3">
      <w:pPr>
        <w:tabs>
          <w:tab w:val="left" w:pos="720"/>
        </w:tabs>
        <w:ind w:left="2835"/>
        <w:rPr>
          <w:sz w:val="28"/>
          <w:szCs w:val="28"/>
        </w:rPr>
      </w:pPr>
      <w:r w:rsidRPr="00CD1AED">
        <w:rPr>
          <w:sz w:val="28"/>
          <w:szCs w:val="28"/>
        </w:rPr>
        <w:t>magistraten, alsulcke attestatiën als zijl</w:t>
      </w:r>
      <w:r w:rsidRPr="00CD1AED">
        <w:rPr>
          <w:i/>
          <w:sz w:val="28"/>
          <w:szCs w:val="28"/>
        </w:rPr>
        <w:t>y</w:t>
      </w:r>
      <w:r w:rsidR="00971BA5" w:rsidRPr="00CD1AED">
        <w:rPr>
          <w:i/>
          <w:sz w:val="28"/>
          <w:szCs w:val="28"/>
        </w:rPr>
        <w:t>e</w:t>
      </w:r>
      <w:r w:rsidRPr="00CD1AED">
        <w:rPr>
          <w:i/>
          <w:sz w:val="28"/>
          <w:szCs w:val="28"/>
        </w:rPr>
        <w:t>den,</w:t>
      </w:r>
    </w:p>
    <w:p w:rsidR="00936B40" w:rsidRPr="00CD1AED" w:rsidRDefault="00936B40" w:rsidP="00936B40">
      <w:pPr>
        <w:tabs>
          <w:tab w:val="left" w:pos="720"/>
        </w:tabs>
        <w:ind w:left="1418" w:hanging="709"/>
        <w:rPr>
          <w:sz w:val="28"/>
          <w:szCs w:val="28"/>
        </w:rPr>
      </w:pPr>
      <w:r w:rsidRPr="00CD1AED">
        <w:rPr>
          <w:sz w:val="28"/>
          <w:szCs w:val="28"/>
        </w:rPr>
        <w:t>soe ond</w:t>
      </w:r>
      <w:r w:rsidRPr="00CD1AED">
        <w:rPr>
          <w:i/>
          <w:sz w:val="28"/>
          <w:szCs w:val="28"/>
        </w:rPr>
        <w:t xml:space="preserve">er </w:t>
      </w:r>
      <w:r w:rsidRPr="00CD1AED">
        <w:rPr>
          <w:sz w:val="28"/>
          <w:szCs w:val="28"/>
        </w:rPr>
        <w:t>de handen van attestanten</w:t>
      </w:r>
    </w:p>
    <w:p w:rsidR="00EF1310" w:rsidRPr="00CD1AED" w:rsidRDefault="00936B40" w:rsidP="00EF1310">
      <w:pPr>
        <w:tabs>
          <w:tab w:val="left" w:pos="720"/>
        </w:tabs>
        <w:ind w:left="1417" w:hanging="709"/>
        <w:rPr>
          <w:sz w:val="28"/>
          <w:szCs w:val="28"/>
        </w:rPr>
      </w:pPr>
      <w:r w:rsidRPr="00CD1AED">
        <w:rPr>
          <w:sz w:val="28"/>
          <w:szCs w:val="28"/>
        </w:rPr>
        <w:t>als voor notaris ende</w:t>
      </w:r>
      <w:r w:rsidRPr="00CD1AED">
        <w:rPr>
          <w:i/>
          <w:sz w:val="28"/>
          <w:szCs w:val="28"/>
        </w:rPr>
        <w:t xml:space="preserve"> </w:t>
      </w:r>
      <w:r w:rsidRPr="00CD1AED">
        <w:rPr>
          <w:sz w:val="28"/>
          <w:szCs w:val="28"/>
        </w:rPr>
        <w:t>ge</w:t>
      </w:r>
      <w:r w:rsidR="00EF1310" w:rsidRPr="00CD1AED">
        <w:rPr>
          <w:sz w:val="28"/>
          <w:szCs w:val="28"/>
        </w:rPr>
        <w:t>tuigen geteyckent</w:t>
      </w:r>
    </w:p>
    <w:p w:rsidR="00936B40" w:rsidRPr="00CD1AED" w:rsidRDefault="00EF1310" w:rsidP="00EF1310">
      <w:pPr>
        <w:tabs>
          <w:tab w:val="left" w:pos="720"/>
        </w:tabs>
        <w:ind w:left="709" w:hanging="709"/>
        <w:rPr>
          <w:sz w:val="28"/>
          <w:szCs w:val="28"/>
        </w:rPr>
      </w:pPr>
      <w:r w:rsidRPr="00CD1AED">
        <w:rPr>
          <w:sz w:val="28"/>
          <w:szCs w:val="28"/>
        </w:rPr>
        <w:t>20</w:t>
      </w:r>
      <w:r w:rsidRPr="00CD1AED">
        <w:rPr>
          <w:sz w:val="28"/>
          <w:szCs w:val="28"/>
        </w:rPr>
        <w:tab/>
      </w:r>
      <w:r w:rsidR="00936B40" w:rsidRPr="00CD1AED">
        <w:rPr>
          <w:sz w:val="28"/>
          <w:szCs w:val="28"/>
        </w:rPr>
        <w:t>ende  respective gepasseert, geproduceert hebben</w:t>
      </w:r>
    </w:p>
    <w:p w:rsidR="00936B40" w:rsidRPr="00CD1AED" w:rsidRDefault="00CB172E" w:rsidP="00936B40">
      <w:pPr>
        <w:tabs>
          <w:tab w:val="left" w:pos="720"/>
        </w:tabs>
        <w:ind w:left="1418" w:hanging="709"/>
        <w:rPr>
          <w:sz w:val="28"/>
          <w:szCs w:val="28"/>
        </w:rPr>
      </w:pPr>
      <w:r w:rsidRPr="00CD1AED">
        <w:rPr>
          <w:sz w:val="28"/>
          <w:szCs w:val="28"/>
        </w:rPr>
        <w:t>[</w:t>
      </w:r>
      <w:r w:rsidR="00936B40" w:rsidRPr="00CD1AED">
        <w:rPr>
          <w:i/>
          <w:sz w:val="28"/>
          <w:szCs w:val="28"/>
        </w:rPr>
        <w:t>regel doorgehaald</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omme alle ’t zelve gedaen ende voorts gesententieert</w:t>
      </w:r>
    </w:p>
    <w:p w:rsidR="00936B40" w:rsidRPr="00CD1AED" w:rsidRDefault="00936B40" w:rsidP="00936B40">
      <w:pPr>
        <w:tabs>
          <w:tab w:val="left" w:pos="720"/>
        </w:tabs>
        <w:ind w:left="1418" w:hanging="709"/>
        <w:rPr>
          <w:sz w:val="28"/>
          <w:szCs w:val="28"/>
        </w:rPr>
      </w:pPr>
      <w:r w:rsidRPr="00CD1AED">
        <w:rPr>
          <w:sz w:val="28"/>
          <w:szCs w:val="28"/>
        </w:rPr>
        <w:t>te worden naer behooren; ende</w:t>
      </w:r>
      <w:r w:rsidRPr="00CD1AED">
        <w:rPr>
          <w:i/>
          <w:sz w:val="28"/>
          <w:szCs w:val="28"/>
        </w:rPr>
        <w:t xml:space="preserve"> </w:t>
      </w:r>
      <w:r w:rsidRPr="00CD1AED">
        <w:rPr>
          <w:sz w:val="28"/>
          <w:szCs w:val="28"/>
        </w:rPr>
        <w:t>reserverende de</w:t>
      </w:r>
    </w:p>
    <w:p w:rsidR="00EF1310" w:rsidRPr="00CD1AED" w:rsidRDefault="00936B40" w:rsidP="00EF1310">
      <w:pPr>
        <w:tabs>
          <w:tab w:val="left" w:pos="720"/>
        </w:tabs>
        <w:ind w:left="1417" w:hanging="709"/>
        <w:rPr>
          <w:sz w:val="28"/>
          <w:szCs w:val="28"/>
          <w:lang w:val="fr-FR"/>
        </w:rPr>
      </w:pPr>
      <w:r w:rsidRPr="00CD1AED">
        <w:rPr>
          <w:sz w:val="28"/>
          <w:szCs w:val="28"/>
        </w:rPr>
        <w:t>costen ten uyteynde van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 xml:space="preserve">saecke. </w:t>
      </w:r>
      <w:r w:rsidRPr="00CD1AED">
        <w:rPr>
          <w:sz w:val="28"/>
          <w:szCs w:val="28"/>
          <w:lang w:val="fr-FR"/>
        </w:rPr>
        <w:t>Act</w:t>
      </w:r>
      <w:r w:rsidRPr="00CD1AED">
        <w:rPr>
          <w:i/>
          <w:sz w:val="28"/>
          <w:szCs w:val="28"/>
          <w:lang w:val="fr-FR"/>
        </w:rPr>
        <w:t>um</w:t>
      </w:r>
      <w:r w:rsidR="00EF1310" w:rsidRPr="00CD1AED">
        <w:rPr>
          <w:sz w:val="28"/>
          <w:szCs w:val="28"/>
          <w:lang w:val="fr-FR"/>
        </w:rPr>
        <w:t xml:space="preserve"> den</w:t>
      </w:r>
    </w:p>
    <w:p w:rsidR="00936B40" w:rsidRPr="00CD1AED" w:rsidRDefault="00EF1310" w:rsidP="00EF1310">
      <w:pPr>
        <w:tabs>
          <w:tab w:val="left" w:pos="720"/>
        </w:tabs>
        <w:ind w:left="709" w:hanging="709"/>
        <w:rPr>
          <w:sz w:val="28"/>
          <w:szCs w:val="28"/>
          <w:lang w:val="fr-FR"/>
        </w:rPr>
      </w:pPr>
      <w:r w:rsidRPr="00CD1AED">
        <w:rPr>
          <w:sz w:val="28"/>
          <w:szCs w:val="28"/>
          <w:lang w:val="fr-FR"/>
        </w:rPr>
        <w:t>25</w:t>
      </w:r>
      <w:r w:rsidRPr="00CD1AED">
        <w:rPr>
          <w:sz w:val="28"/>
          <w:szCs w:val="28"/>
          <w:lang w:val="fr-FR"/>
        </w:rPr>
        <w:tab/>
      </w:r>
      <w:r w:rsidR="00936B40" w:rsidRPr="00CD1AED">
        <w:rPr>
          <w:sz w:val="28"/>
          <w:szCs w:val="28"/>
          <w:lang w:val="fr-FR"/>
        </w:rPr>
        <w:t>16en</w:t>
      </w:r>
      <w:r w:rsidR="00936B40" w:rsidRPr="00CD1AED">
        <w:rPr>
          <w:sz w:val="28"/>
          <w:szCs w:val="28"/>
          <w:vertAlign w:val="superscript"/>
          <w:lang w:val="fr-FR"/>
        </w:rPr>
        <w:t xml:space="preserve"> </w:t>
      </w:r>
      <w:r w:rsidR="00936B40" w:rsidRPr="00CD1AED">
        <w:rPr>
          <w:sz w:val="28"/>
          <w:szCs w:val="28"/>
          <w:lang w:val="fr-FR"/>
        </w:rPr>
        <w:t>ap</w:t>
      </w:r>
      <w:r w:rsidR="00936B40" w:rsidRPr="00CD1AED">
        <w:rPr>
          <w:i/>
          <w:sz w:val="28"/>
          <w:szCs w:val="28"/>
          <w:lang w:val="fr-FR"/>
        </w:rPr>
        <w:t>ri</w:t>
      </w:r>
      <w:r w:rsidR="00936B40" w:rsidRPr="00CD1AED">
        <w:rPr>
          <w:sz w:val="28"/>
          <w:szCs w:val="28"/>
          <w:lang w:val="fr-FR"/>
        </w:rPr>
        <w:t>lis a</w:t>
      </w:r>
      <w:r w:rsidR="00936B40" w:rsidRPr="00CD1AED">
        <w:rPr>
          <w:i/>
          <w:sz w:val="28"/>
          <w:szCs w:val="28"/>
          <w:lang w:val="fr-FR"/>
        </w:rPr>
        <w:t>nn</w:t>
      </w:r>
      <w:r w:rsidR="00936B40" w:rsidRPr="00CD1AED">
        <w:rPr>
          <w:sz w:val="28"/>
          <w:szCs w:val="28"/>
          <w:lang w:val="fr-FR"/>
        </w:rPr>
        <w:t>o 1578.</w:t>
      </w:r>
    </w:p>
    <w:p w:rsidR="00936B40" w:rsidRPr="00CD1AED" w:rsidRDefault="00936B40" w:rsidP="00936B40">
      <w:pPr>
        <w:tabs>
          <w:tab w:val="left" w:pos="720"/>
        </w:tabs>
        <w:ind w:left="709" w:hanging="709"/>
        <w:rPr>
          <w:sz w:val="28"/>
          <w:szCs w:val="28"/>
        </w:rPr>
      </w:pPr>
      <w:r w:rsidRPr="00CD1AED">
        <w:rPr>
          <w:sz w:val="28"/>
          <w:szCs w:val="28"/>
        </w:rPr>
        <w:t>[</w:t>
      </w:r>
      <w:r w:rsidRPr="00CD1AED">
        <w:rPr>
          <w:i/>
          <w:sz w:val="28"/>
          <w:szCs w:val="28"/>
        </w:rPr>
        <w:t>in de m</w:t>
      </w:r>
      <w:r w:rsidR="00B102B4" w:rsidRPr="00CD1AED">
        <w:rPr>
          <w:i/>
          <w:sz w:val="28"/>
          <w:szCs w:val="28"/>
        </w:rPr>
        <w:t>arge</w:t>
      </w:r>
      <w:r w:rsidRPr="00CD1AED">
        <w:rPr>
          <w:sz w:val="28"/>
          <w:szCs w:val="28"/>
        </w:rPr>
        <w:t>]</w:t>
      </w:r>
    </w:p>
    <w:p w:rsidR="00936B40" w:rsidRPr="00CD1AED" w:rsidRDefault="00EF1310" w:rsidP="00936B40">
      <w:pPr>
        <w:tabs>
          <w:tab w:val="left" w:pos="720"/>
        </w:tabs>
        <w:ind w:left="709" w:hanging="709"/>
        <w:rPr>
          <w:sz w:val="28"/>
          <w:szCs w:val="28"/>
        </w:rPr>
      </w:pPr>
      <w:r w:rsidRPr="00CD1AED">
        <w:rPr>
          <w:sz w:val="28"/>
          <w:szCs w:val="28"/>
        </w:rPr>
        <w:t>V</w:t>
      </w:r>
      <w:r w:rsidR="00936B40" w:rsidRPr="00CD1AED">
        <w:rPr>
          <w:sz w:val="28"/>
          <w:szCs w:val="28"/>
        </w:rPr>
        <w:t>an welcke appo</w:t>
      </w:r>
      <w:r w:rsidR="00936B40" w:rsidRPr="00CD1AED">
        <w:rPr>
          <w:i/>
          <w:sz w:val="28"/>
          <w:szCs w:val="28"/>
        </w:rPr>
        <w:t>inctemen</w:t>
      </w:r>
      <w:r w:rsidR="00936B40" w:rsidRPr="00CD1AED">
        <w:rPr>
          <w:sz w:val="28"/>
          <w:szCs w:val="28"/>
        </w:rPr>
        <w:t>te</w:t>
      </w:r>
    </w:p>
    <w:p w:rsidR="00936B40" w:rsidRPr="00CD1AED" w:rsidRDefault="00936B40" w:rsidP="00936B40">
      <w:pPr>
        <w:tabs>
          <w:tab w:val="left" w:pos="720"/>
        </w:tabs>
        <w:ind w:left="709" w:hanging="709"/>
        <w:rPr>
          <w:sz w:val="28"/>
          <w:szCs w:val="28"/>
        </w:rPr>
      </w:pPr>
      <w:r w:rsidRPr="00CD1AED">
        <w:rPr>
          <w:sz w:val="28"/>
          <w:szCs w:val="28"/>
        </w:rPr>
        <w:t>den ey</w:t>
      </w:r>
      <w:r w:rsidRPr="00CD1AED">
        <w:rPr>
          <w:i/>
          <w:sz w:val="28"/>
          <w:szCs w:val="28"/>
        </w:rPr>
        <w:t>ssche</w:t>
      </w:r>
      <w:r w:rsidRPr="00CD1AED">
        <w:rPr>
          <w:sz w:val="28"/>
          <w:szCs w:val="28"/>
        </w:rPr>
        <w:t>r</w:t>
      </w:r>
    </w:p>
    <w:p w:rsidR="00936B40" w:rsidRPr="00CD1AED" w:rsidRDefault="00936B40" w:rsidP="00936B40">
      <w:pPr>
        <w:tabs>
          <w:tab w:val="left" w:pos="720"/>
        </w:tabs>
        <w:ind w:left="709" w:hanging="709"/>
        <w:rPr>
          <w:i/>
          <w:sz w:val="28"/>
          <w:szCs w:val="28"/>
        </w:rPr>
      </w:pPr>
      <w:r w:rsidRPr="00CD1AED">
        <w:rPr>
          <w:sz w:val="28"/>
          <w:szCs w:val="28"/>
        </w:rPr>
        <w:t>protesteerde te mogen</w:t>
      </w:r>
    </w:p>
    <w:p w:rsidR="00936B40" w:rsidRPr="00CD1AED" w:rsidRDefault="00936B40" w:rsidP="00936B40">
      <w:pPr>
        <w:tabs>
          <w:tab w:val="left" w:pos="720"/>
        </w:tabs>
        <w:ind w:left="709" w:hanging="709"/>
        <w:rPr>
          <w:sz w:val="28"/>
          <w:szCs w:val="28"/>
        </w:rPr>
      </w:pPr>
      <w:r w:rsidRPr="00CD1AED">
        <w:rPr>
          <w:i/>
          <w:sz w:val="28"/>
          <w:szCs w:val="28"/>
        </w:rPr>
        <w:t>app</w:t>
      </w:r>
      <w:r w:rsidRPr="00CD1AED">
        <w:rPr>
          <w:sz w:val="28"/>
          <w:szCs w:val="28"/>
        </w:rPr>
        <w:t>elleren ofte reformeren</w:t>
      </w:r>
    </w:p>
    <w:p w:rsidR="00936B40" w:rsidRPr="00CD1AED" w:rsidRDefault="00936B40" w:rsidP="00936B40">
      <w:pPr>
        <w:tabs>
          <w:tab w:val="left" w:pos="720"/>
        </w:tabs>
        <w:ind w:left="709" w:hanging="709"/>
        <w:rPr>
          <w:b/>
          <w:sz w:val="28"/>
          <w:szCs w:val="28"/>
        </w:rPr>
      </w:pPr>
      <w:r w:rsidRPr="00CD1AED">
        <w:rPr>
          <w:sz w:val="28"/>
          <w:szCs w:val="28"/>
        </w:rPr>
        <w:t>an</w:t>
      </w:r>
      <w:r w:rsidRPr="00CD1AED">
        <w:rPr>
          <w:i/>
          <w:sz w:val="28"/>
          <w:szCs w:val="28"/>
        </w:rPr>
        <w:t xml:space="preserve"> </w:t>
      </w:r>
      <w:r w:rsidRPr="00CD1AED">
        <w:rPr>
          <w:sz w:val="28"/>
          <w:szCs w:val="28"/>
        </w:rPr>
        <w:t>den Hove van Holl</w:t>
      </w:r>
      <w:r w:rsidRPr="00CD1AED">
        <w:rPr>
          <w:i/>
          <w:sz w:val="28"/>
          <w:szCs w:val="28"/>
        </w:rPr>
        <w:t>an</w:t>
      </w:r>
      <w:r w:rsidRPr="00CD1AED">
        <w:rPr>
          <w:sz w:val="28"/>
          <w:szCs w:val="28"/>
        </w:rPr>
        <w:t>t. Act</w:t>
      </w:r>
      <w:r w:rsidRPr="00CD1AED">
        <w:rPr>
          <w:i/>
          <w:sz w:val="28"/>
          <w:szCs w:val="28"/>
        </w:rPr>
        <w:t>um</w:t>
      </w:r>
      <w:r w:rsidRPr="00CD1AED">
        <w:rPr>
          <w:sz w:val="28"/>
          <w:szCs w:val="28"/>
        </w:rPr>
        <w:t xml:space="preserve"> ut s</w:t>
      </w:r>
      <w:r w:rsidRPr="00CD1AED">
        <w:rPr>
          <w:i/>
          <w:sz w:val="28"/>
          <w:szCs w:val="28"/>
        </w:rPr>
        <w:t>upra.</w:t>
      </w:r>
    </w:p>
    <w:p w:rsidR="00936B40" w:rsidRPr="00CD1AED" w:rsidRDefault="00936B40" w:rsidP="00936B40">
      <w:pPr>
        <w:tabs>
          <w:tab w:val="left" w:pos="720"/>
        </w:tabs>
        <w:ind w:left="709" w:hanging="709"/>
        <w:rPr>
          <w:b/>
          <w:sz w:val="28"/>
          <w:szCs w:val="28"/>
        </w:rPr>
      </w:pPr>
    </w:p>
    <w:p w:rsidR="00936B40" w:rsidRPr="00B232A5" w:rsidRDefault="00B232A5" w:rsidP="00936B40">
      <w:pPr>
        <w:tabs>
          <w:tab w:val="left" w:pos="720"/>
        </w:tabs>
        <w:ind w:left="709" w:hanging="709"/>
      </w:pPr>
      <w:r>
        <w:rPr>
          <w:b/>
          <w:sz w:val="28"/>
          <w:szCs w:val="28"/>
        </w:rPr>
        <w:br w:type="page"/>
      </w:r>
      <w:r w:rsidR="00936B40" w:rsidRPr="00B232A5">
        <w:rPr>
          <w:b/>
        </w:rPr>
        <w:lastRenderedPageBreak/>
        <w:t>133r</w:t>
      </w:r>
    </w:p>
    <w:p w:rsidR="00936B40" w:rsidRPr="00B232A5" w:rsidRDefault="00936B40" w:rsidP="00936B40">
      <w:pPr>
        <w:tabs>
          <w:tab w:val="left" w:pos="720"/>
        </w:tabs>
        <w:ind w:left="709" w:hanging="709"/>
      </w:pPr>
      <w:r w:rsidRPr="00B232A5">
        <w:t>1</w:t>
      </w:r>
      <w:r w:rsidRPr="00B232A5">
        <w:tab/>
        <w:t>Kenn</w:t>
      </w:r>
      <w:r w:rsidRPr="00B232A5">
        <w:rPr>
          <w:i/>
        </w:rPr>
        <w:t>inghe</w:t>
      </w:r>
      <w:r w:rsidRPr="00B232A5">
        <w:t xml:space="preserve"> te uuyten ten naesten rechtdage:</w:t>
      </w:r>
    </w:p>
    <w:p w:rsidR="00936B40" w:rsidRPr="00B232A5" w:rsidRDefault="00936B40" w:rsidP="00936B40">
      <w:pPr>
        <w:tabs>
          <w:tab w:val="left" w:pos="720"/>
        </w:tabs>
        <w:ind w:left="709" w:hanging="709"/>
      </w:pPr>
    </w:p>
    <w:p w:rsidR="00936B40" w:rsidRPr="00B232A5" w:rsidRDefault="00936B40" w:rsidP="00936B40">
      <w:pPr>
        <w:tabs>
          <w:tab w:val="left" w:pos="720"/>
        </w:tabs>
        <w:ind w:left="1418" w:hanging="709"/>
      </w:pPr>
      <w:r w:rsidRPr="00B232A5">
        <w:t>Ad</w:t>
      </w:r>
      <w:r w:rsidRPr="00B232A5">
        <w:rPr>
          <w:i/>
        </w:rPr>
        <w:t>riae</w:t>
      </w:r>
      <w:r w:rsidRPr="00B232A5">
        <w:t>n Heyndricxss.’s weeskind</w:t>
      </w:r>
      <w:r w:rsidRPr="00B232A5">
        <w:rPr>
          <w:i/>
        </w:rPr>
        <w:t>ere</w:t>
      </w:r>
      <w:r w:rsidRPr="00B232A5">
        <w:t xml:space="preserve">n </w:t>
      </w:r>
      <w:r w:rsidRPr="00B232A5">
        <w:rPr>
          <w:i/>
        </w:rPr>
        <w:t>contra</w:t>
      </w:r>
    </w:p>
    <w:p w:rsidR="00936B40" w:rsidRPr="00B232A5" w:rsidRDefault="00936B40" w:rsidP="00936B40">
      <w:pPr>
        <w:tabs>
          <w:tab w:val="left" w:pos="720"/>
        </w:tabs>
        <w:ind w:left="1418" w:hanging="709"/>
      </w:pPr>
      <w:r w:rsidRPr="00B232A5">
        <w:t>Huych in ’t Bosch’s wed</w:t>
      </w:r>
      <w:r w:rsidRPr="00B232A5">
        <w:rPr>
          <w:i/>
        </w:rPr>
        <w:t>uw</w:t>
      </w:r>
      <w:r w:rsidRPr="00B232A5">
        <w:t>e.</w:t>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rPr>
          <w:lang w:val="fr-FR"/>
        </w:rPr>
      </w:pPr>
      <w:r w:rsidRPr="00B232A5">
        <w:rPr>
          <w:lang w:val="fr-FR"/>
        </w:rPr>
        <w:t xml:space="preserve">Louu Rosenburch </w:t>
      </w:r>
      <w:r w:rsidRPr="00B232A5">
        <w:rPr>
          <w:i/>
          <w:lang w:val="fr-FR"/>
        </w:rPr>
        <w:t>contra</w:t>
      </w:r>
      <w:r w:rsidRPr="00B232A5">
        <w:rPr>
          <w:lang w:val="fr-FR"/>
        </w:rPr>
        <w:t xml:space="preserve"> mr. Jacob Boll</w:t>
      </w:r>
    </w:p>
    <w:p w:rsidR="00936B40" w:rsidRPr="00B232A5" w:rsidRDefault="00936B40" w:rsidP="00936B40">
      <w:pPr>
        <w:tabs>
          <w:tab w:val="left" w:pos="720"/>
        </w:tabs>
        <w:ind w:left="709" w:hanging="709"/>
        <w:rPr>
          <w:lang w:val="fr-FR"/>
        </w:rPr>
      </w:pPr>
      <w:r w:rsidRPr="00B232A5">
        <w:rPr>
          <w:lang w:val="fr-FR"/>
        </w:rPr>
        <w:t>5</w:t>
      </w:r>
      <w:r w:rsidRPr="00B232A5">
        <w:rPr>
          <w:lang w:val="fr-FR"/>
        </w:rPr>
        <w:tab/>
        <w:t>ut s</w:t>
      </w:r>
      <w:r w:rsidRPr="00B232A5">
        <w:rPr>
          <w:i/>
          <w:lang w:val="fr-FR"/>
        </w:rPr>
        <w:t>upra</w:t>
      </w:r>
      <w:r w:rsidRPr="00B232A5">
        <w:rPr>
          <w:lang w:val="fr-FR"/>
        </w:rPr>
        <w:t>. Actum ut s</w:t>
      </w:r>
      <w:r w:rsidRPr="00B232A5">
        <w:rPr>
          <w:i/>
          <w:lang w:val="fr-FR"/>
        </w:rPr>
        <w:t>upra</w:t>
      </w:r>
      <w:r w:rsidRPr="00B232A5">
        <w:rPr>
          <w:lang w:val="fr-FR"/>
        </w:rPr>
        <w:t xml:space="preserve">. </w:t>
      </w:r>
    </w:p>
    <w:p w:rsidR="00936B40" w:rsidRPr="00B232A5" w:rsidRDefault="00936B40" w:rsidP="00936B40">
      <w:pPr>
        <w:tabs>
          <w:tab w:val="left" w:pos="720"/>
        </w:tabs>
        <w:ind w:left="709" w:hanging="709"/>
        <w:rPr>
          <w:lang w:val="fr-FR"/>
        </w:rPr>
      </w:pPr>
    </w:p>
    <w:p w:rsidR="00936B40" w:rsidRPr="00B232A5" w:rsidRDefault="00936B40" w:rsidP="00936B40">
      <w:pPr>
        <w:tabs>
          <w:tab w:val="left" w:pos="720"/>
        </w:tabs>
        <w:ind w:left="1418" w:hanging="709"/>
      </w:pPr>
      <w:r w:rsidRPr="00B232A5">
        <w:t>Ad id</w:t>
      </w:r>
      <w:r w:rsidRPr="00B232A5">
        <w:rPr>
          <w:i/>
        </w:rPr>
        <w:t>em</w:t>
      </w:r>
      <w:r w:rsidRPr="00B232A5">
        <w:t xml:space="preserve"> </w:t>
      </w:r>
      <w:r w:rsidRPr="00B232A5">
        <w:rPr>
          <w:i/>
        </w:rPr>
        <w:t>contra</w:t>
      </w:r>
      <w:r w:rsidRPr="00B232A5">
        <w:t xml:space="preserve"> den bouum</w:t>
      </w:r>
      <w:r w:rsidRPr="00B232A5">
        <w:rPr>
          <w:i/>
        </w:rPr>
        <w:t>eeste</w:t>
      </w:r>
      <w:r w:rsidRPr="00B232A5">
        <w:t>r.</w:t>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pPr>
      <w:r w:rsidRPr="00B232A5">
        <w:t>Nae den noene.</w:t>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pPr>
      <w:r w:rsidRPr="00B232A5">
        <w:t xml:space="preserve">Upte requeste van </w:t>
      </w:r>
    </w:p>
    <w:p w:rsidR="00936B40" w:rsidRPr="00B232A5" w:rsidRDefault="00936B40" w:rsidP="00936B40">
      <w:pPr>
        <w:tabs>
          <w:tab w:val="left" w:pos="720"/>
        </w:tabs>
        <w:ind w:left="1418" w:hanging="709"/>
      </w:pPr>
      <w:r w:rsidRPr="00B232A5">
        <w:t>Andries Stynen.</w:t>
      </w:r>
    </w:p>
    <w:p w:rsidR="00032C82" w:rsidRPr="00B232A5" w:rsidRDefault="00032C82" w:rsidP="00936B40">
      <w:pPr>
        <w:tabs>
          <w:tab w:val="left" w:pos="720"/>
        </w:tabs>
        <w:ind w:left="709" w:hanging="709"/>
      </w:pPr>
    </w:p>
    <w:p w:rsidR="00936B40" w:rsidRPr="00B232A5" w:rsidRDefault="00936B40" w:rsidP="00936B40">
      <w:pPr>
        <w:tabs>
          <w:tab w:val="left" w:pos="720"/>
        </w:tabs>
        <w:ind w:left="709" w:hanging="709"/>
      </w:pPr>
      <w:r w:rsidRPr="00B232A5">
        <w:t>10</w:t>
      </w:r>
      <w:r w:rsidRPr="00B232A5">
        <w:tab/>
        <w:t>De suppl</w:t>
      </w:r>
      <w:r w:rsidRPr="00B232A5">
        <w:rPr>
          <w:i/>
        </w:rPr>
        <w:t>ian</w:t>
      </w:r>
      <w:r w:rsidRPr="00B232A5">
        <w:t xml:space="preserve">t sal alsnoch patiëntie hebben tot de </w:t>
      </w:r>
    </w:p>
    <w:p w:rsidR="00EF1310" w:rsidRPr="00B232A5" w:rsidRDefault="00936B40" w:rsidP="00936B40">
      <w:pPr>
        <w:tabs>
          <w:tab w:val="left" w:pos="720"/>
        </w:tabs>
        <w:ind w:left="1418" w:hanging="709"/>
      </w:pPr>
      <w:r w:rsidRPr="00B232A5">
        <w:t>reken</w:t>
      </w:r>
      <w:r w:rsidRPr="00B232A5">
        <w:rPr>
          <w:i/>
        </w:rPr>
        <w:t>inghe</w:t>
      </w:r>
      <w:r w:rsidRPr="00B232A5">
        <w:t xml:space="preserve"> van den tresorier van Den Hage</w:t>
      </w:r>
      <w:r w:rsidR="00170714" w:rsidRPr="00B232A5">
        <w:t>,</w:t>
      </w:r>
      <w:r w:rsidRPr="00B232A5">
        <w:t xml:space="preserve"> </w:t>
      </w:r>
    </w:p>
    <w:p w:rsidR="00EF1310" w:rsidRPr="00B232A5" w:rsidRDefault="00936B40" w:rsidP="00760449">
      <w:pPr>
        <w:tabs>
          <w:tab w:val="left" w:pos="720"/>
        </w:tabs>
        <w:ind w:left="2833" w:firstLine="2"/>
      </w:pPr>
      <w:r w:rsidRPr="00B232A5">
        <w:t>Claes Pieterss</w:t>
      </w:r>
      <w:r w:rsidRPr="00B232A5">
        <w:rPr>
          <w:i/>
        </w:rPr>
        <w:t>e</w:t>
      </w:r>
      <w:r w:rsidRPr="00B232A5">
        <w:t>n van Douu</w:t>
      </w:r>
      <w:r w:rsidR="00170714" w:rsidRPr="00B232A5">
        <w:t>,</w:t>
      </w:r>
      <w:r w:rsidRPr="00B232A5">
        <w:t xml:space="preserve"> ende den collecteurs </w:t>
      </w:r>
    </w:p>
    <w:p w:rsidR="00936B40" w:rsidRPr="00B232A5" w:rsidRDefault="00936B40" w:rsidP="00760449">
      <w:pPr>
        <w:tabs>
          <w:tab w:val="left" w:pos="720"/>
        </w:tabs>
        <w:ind w:left="2833" w:firstLine="2"/>
      </w:pPr>
      <w:r w:rsidRPr="00B232A5">
        <w:t>van den excijs, Cornelis Pieterss. cum suis, gedaen sal zijn</w:t>
      </w:r>
    </w:p>
    <w:p w:rsidR="00EF1310" w:rsidRPr="00B232A5" w:rsidRDefault="00936B40" w:rsidP="00936B40">
      <w:pPr>
        <w:tabs>
          <w:tab w:val="left" w:pos="720"/>
        </w:tabs>
        <w:ind w:left="1418" w:hanging="709"/>
      </w:pPr>
      <w:r w:rsidRPr="00B232A5">
        <w:t>omme, die gedaen wezende, up ’t v</w:t>
      </w:r>
      <w:r w:rsidRPr="00B232A5">
        <w:rPr>
          <w:i/>
        </w:rPr>
        <w:t>er</w:t>
      </w:r>
      <w:r w:rsidRPr="00B232A5">
        <w:t xml:space="preserve">souck van </w:t>
      </w:r>
    </w:p>
    <w:p w:rsidR="00936B40" w:rsidRPr="00B232A5" w:rsidRDefault="00936B40" w:rsidP="00760449">
      <w:pPr>
        <w:tabs>
          <w:tab w:val="left" w:pos="720"/>
        </w:tabs>
        <w:ind w:left="2833" w:firstLine="2"/>
      </w:pPr>
      <w:r w:rsidRPr="00B232A5">
        <w:t>den suppl</w:t>
      </w:r>
      <w:r w:rsidRPr="00B232A5">
        <w:rPr>
          <w:i/>
        </w:rPr>
        <w:t>ian</w:t>
      </w:r>
      <w:r w:rsidRPr="00B232A5">
        <w:t>t gedisponee</w:t>
      </w:r>
      <w:r w:rsidRPr="00B232A5">
        <w:rPr>
          <w:i/>
        </w:rPr>
        <w:t>r</w:t>
      </w:r>
      <w:r w:rsidRPr="00B232A5">
        <w:t>t te werd</w:t>
      </w:r>
      <w:r w:rsidR="005A4C1B" w:rsidRPr="00B232A5">
        <w:t>en</w:t>
      </w:r>
    </w:p>
    <w:p w:rsidR="00936B40" w:rsidRPr="00B232A5" w:rsidRDefault="00936B40" w:rsidP="00936B40">
      <w:pPr>
        <w:tabs>
          <w:tab w:val="left" w:pos="720"/>
        </w:tabs>
        <w:ind w:left="1418" w:hanging="709"/>
      </w:pPr>
      <w:r w:rsidRPr="00B232A5">
        <w:t>naer behoren.</w:t>
      </w:r>
    </w:p>
    <w:p w:rsidR="00032C82" w:rsidRPr="00B232A5" w:rsidRDefault="00032C82" w:rsidP="00936B40">
      <w:pPr>
        <w:tabs>
          <w:tab w:val="left" w:pos="720"/>
        </w:tabs>
        <w:ind w:left="1418" w:hanging="709"/>
      </w:pPr>
    </w:p>
    <w:p w:rsidR="00936B40" w:rsidRPr="00B232A5" w:rsidRDefault="00936B40" w:rsidP="00936B40">
      <w:pPr>
        <w:tabs>
          <w:tab w:val="left" w:pos="720"/>
        </w:tabs>
        <w:ind w:left="1418" w:hanging="709"/>
      </w:pPr>
      <w:r w:rsidRPr="00B232A5">
        <w:t>Upte requeste van Job Janss.</w:t>
      </w:r>
    </w:p>
    <w:p w:rsidR="00032C82" w:rsidRPr="00B232A5" w:rsidRDefault="00032C82" w:rsidP="00936B40">
      <w:pPr>
        <w:tabs>
          <w:tab w:val="left" w:pos="720"/>
        </w:tabs>
        <w:ind w:left="709" w:hanging="709"/>
      </w:pPr>
    </w:p>
    <w:p w:rsidR="00936B40" w:rsidRPr="00B232A5" w:rsidRDefault="00936B40" w:rsidP="00936B40">
      <w:pPr>
        <w:tabs>
          <w:tab w:val="left" w:pos="720"/>
        </w:tabs>
        <w:ind w:left="709" w:hanging="709"/>
      </w:pPr>
      <w:r w:rsidRPr="00B232A5">
        <w:t>15</w:t>
      </w:r>
      <w:r w:rsidRPr="00B232A5">
        <w:tab/>
        <w:t>Alzoe de sculde</w:t>
      </w:r>
      <w:r w:rsidR="00170714" w:rsidRPr="00B232A5">
        <w:t>,</w:t>
      </w:r>
      <w:r w:rsidRPr="00B232A5">
        <w:t xml:space="preserve"> in dezen geroert</w:t>
      </w:r>
      <w:r w:rsidR="00170714" w:rsidRPr="00B232A5">
        <w:t>,</w:t>
      </w:r>
      <w:r w:rsidRPr="00B232A5">
        <w:t xml:space="preserve"> gevallen zijn </w:t>
      </w:r>
    </w:p>
    <w:p w:rsidR="00936B40" w:rsidRPr="00B232A5" w:rsidRDefault="00936B40" w:rsidP="00936B40">
      <w:pPr>
        <w:tabs>
          <w:tab w:val="left" w:pos="720"/>
        </w:tabs>
        <w:ind w:left="1418" w:hanging="709"/>
      </w:pPr>
      <w:r w:rsidRPr="00B232A5">
        <w:t>in den jae</w:t>
      </w:r>
      <w:r w:rsidRPr="00B232A5">
        <w:rPr>
          <w:i/>
        </w:rPr>
        <w:t>re</w:t>
      </w:r>
      <w:r w:rsidRPr="00B232A5">
        <w:t xml:space="preserve"> ’72 ende die burgem</w:t>
      </w:r>
      <w:r w:rsidRPr="00B232A5">
        <w:rPr>
          <w:i/>
        </w:rPr>
        <w:t>eeste</w:t>
      </w:r>
      <w:r w:rsidRPr="00B232A5">
        <w:t>rs ende regierd</w:t>
      </w:r>
      <w:r w:rsidRPr="00B232A5">
        <w:rPr>
          <w:i/>
        </w:rPr>
        <w:t>er</w:t>
      </w:r>
      <w:r w:rsidRPr="00B232A5">
        <w:t>s jegenwoordel</w:t>
      </w:r>
      <w:r w:rsidRPr="00B232A5">
        <w:rPr>
          <w:i/>
        </w:rPr>
        <w:t>icken</w:t>
      </w:r>
    </w:p>
    <w:p w:rsidR="00760449" w:rsidRPr="00B232A5" w:rsidRDefault="00936B40" w:rsidP="00760449">
      <w:pPr>
        <w:tabs>
          <w:tab w:val="left" w:pos="720"/>
        </w:tabs>
        <w:ind w:left="1418" w:hanging="709"/>
      </w:pPr>
      <w:r w:rsidRPr="00B232A5">
        <w:t xml:space="preserve">dienende daervan geen kennisse en hebben, </w:t>
      </w:r>
    </w:p>
    <w:p w:rsidR="00EF1310" w:rsidRPr="00B232A5" w:rsidRDefault="00936B40" w:rsidP="00760449">
      <w:pPr>
        <w:tabs>
          <w:tab w:val="left" w:pos="720"/>
        </w:tabs>
        <w:ind w:left="2833" w:firstLine="2"/>
      </w:pPr>
      <w:r w:rsidRPr="00B232A5">
        <w:t>sal daeromme den suppl</w:t>
      </w:r>
      <w:r w:rsidRPr="00B232A5">
        <w:rPr>
          <w:i/>
        </w:rPr>
        <w:t>ian</w:t>
      </w:r>
      <w:r w:rsidR="00EF1310" w:rsidRPr="00B232A5">
        <w:t>t patiëntie alsnoch</w:t>
      </w:r>
    </w:p>
    <w:p w:rsidR="00EF1310" w:rsidRPr="00B232A5" w:rsidRDefault="00936B40" w:rsidP="00760449">
      <w:pPr>
        <w:tabs>
          <w:tab w:val="left" w:pos="720"/>
        </w:tabs>
        <w:ind w:left="2833" w:firstLine="2"/>
      </w:pPr>
      <w:r w:rsidRPr="00B232A5">
        <w:t xml:space="preserve">hebben ter tijt ende wijlen toe dat die </w:t>
      </w:r>
    </w:p>
    <w:p w:rsidR="00EF1310" w:rsidRPr="00B232A5" w:rsidRDefault="00936B40" w:rsidP="00760449">
      <w:pPr>
        <w:tabs>
          <w:tab w:val="left" w:pos="720"/>
        </w:tabs>
        <w:ind w:left="2833" w:firstLine="2"/>
      </w:pPr>
      <w:r w:rsidRPr="00B232A5">
        <w:t>reken</w:t>
      </w:r>
      <w:r w:rsidRPr="00B232A5">
        <w:rPr>
          <w:i/>
        </w:rPr>
        <w:t>inghe</w:t>
      </w:r>
      <w:r w:rsidRPr="00B232A5">
        <w:t xml:space="preserve"> van den tresorier van Den Hage </w:t>
      </w:r>
    </w:p>
    <w:p w:rsidR="00EF1310" w:rsidRPr="00B232A5" w:rsidRDefault="00936B40" w:rsidP="00760449">
      <w:pPr>
        <w:tabs>
          <w:tab w:val="left" w:pos="720"/>
        </w:tabs>
        <w:ind w:left="2833" w:firstLine="2"/>
      </w:pPr>
      <w:r w:rsidRPr="00B232A5">
        <w:t>van denselven jae</w:t>
      </w:r>
      <w:r w:rsidRPr="00B232A5">
        <w:rPr>
          <w:i/>
        </w:rPr>
        <w:t xml:space="preserve">re </w:t>
      </w:r>
      <w:r w:rsidRPr="00B232A5">
        <w:t xml:space="preserve">gedaen sal zijn. </w:t>
      </w:r>
    </w:p>
    <w:p w:rsidR="00936B40" w:rsidRPr="00B232A5" w:rsidRDefault="00936B40" w:rsidP="00760449">
      <w:pPr>
        <w:tabs>
          <w:tab w:val="left" w:pos="720"/>
        </w:tabs>
        <w:ind w:left="2833" w:firstLine="2"/>
      </w:pPr>
      <w:r w:rsidRPr="00B232A5">
        <w:t>Actum den 16en ap</w:t>
      </w:r>
      <w:r w:rsidRPr="00B232A5">
        <w:rPr>
          <w:i/>
        </w:rPr>
        <w:t>ri</w:t>
      </w:r>
      <w:r w:rsidRPr="00B232A5">
        <w:t>lis ’78.</w:t>
      </w:r>
    </w:p>
    <w:p w:rsidR="00936B40" w:rsidRPr="00B232A5" w:rsidRDefault="00936B40" w:rsidP="00936B40">
      <w:pPr>
        <w:tabs>
          <w:tab w:val="left" w:pos="720"/>
        </w:tabs>
        <w:ind w:left="709" w:hanging="709"/>
      </w:pPr>
    </w:p>
    <w:p w:rsidR="00936B40" w:rsidRPr="00B232A5" w:rsidRDefault="00936B40" w:rsidP="00936B40">
      <w:pPr>
        <w:tabs>
          <w:tab w:val="left" w:pos="720"/>
        </w:tabs>
        <w:ind w:left="1418" w:hanging="709"/>
      </w:pPr>
      <w:r w:rsidRPr="00B232A5">
        <w:t>Den 19 ap</w:t>
      </w:r>
      <w:r w:rsidRPr="00B232A5">
        <w:rPr>
          <w:i/>
        </w:rPr>
        <w:t>ri</w:t>
      </w:r>
      <w:r w:rsidRPr="00B232A5">
        <w:t>lis ’78</w:t>
      </w:r>
    </w:p>
    <w:p w:rsidR="00936B40" w:rsidRPr="00B232A5" w:rsidRDefault="00936B40" w:rsidP="00936B40">
      <w:pPr>
        <w:tabs>
          <w:tab w:val="left" w:pos="720"/>
        </w:tabs>
        <w:ind w:left="1418" w:hanging="709"/>
      </w:pPr>
      <w:r w:rsidRPr="00B232A5">
        <w:t>is gecompareert ter came</w:t>
      </w:r>
      <w:r w:rsidRPr="00B232A5">
        <w:rPr>
          <w:i/>
        </w:rPr>
        <w:t>re</w:t>
      </w:r>
      <w:r w:rsidRPr="00B232A5">
        <w:t xml:space="preserve"> Heyndrick van der Vesque,</w:t>
      </w:r>
    </w:p>
    <w:p w:rsidR="00936B40" w:rsidRPr="00B232A5" w:rsidRDefault="00936B40" w:rsidP="00936B40">
      <w:pPr>
        <w:tabs>
          <w:tab w:val="left" w:pos="720"/>
        </w:tabs>
        <w:ind w:left="709" w:hanging="709"/>
      </w:pPr>
      <w:r w:rsidRPr="00B232A5">
        <w:t>20</w:t>
      </w:r>
      <w:r w:rsidRPr="00B232A5">
        <w:tab/>
        <w:t>burgem</w:t>
      </w:r>
      <w:r w:rsidRPr="00B232A5">
        <w:rPr>
          <w:i/>
        </w:rPr>
        <w:t>eeste</w:t>
      </w:r>
      <w:r w:rsidRPr="00B232A5">
        <w:t>r in D</w:t>
      </w:r>
      <w:r w:rsidR="005A4C1B" w:rsidRPr="00B232A5">
        <w:t>en</w:t>
      </w:r>
      <w:r w:rsidRPr="00B232A5">
        <w:t xml:space="preserve"> Bryele, ende heeft </w:t>
      </w:r>
      <w:r w:rsidR="009424C6" w:rsidRPr="00B232A5">
        <w:t>zijnen</w:t>
      </w:r>
    </w:p>
    <w:p w:rsidR="00936B40" w:rsidRPr="00B232A5" w:rsidRDefault="00936B40" w:rsidP="00936B40">
      <w:pPr>
        <w:tabs>
          <w:tab w:val="left" w:pos="720"/>
        </w:tabs>
        <w:ind w:left="1418" w:hanging="709"/>
      </w:pPr>
      <w:r w:rsidRPr="00B232A5">
        <w:t>huyssinge staende upten Cnoeterdijck, daer heer Geyt</w:t>
      </w:r>
    </w:p>
    <w:p w:rsidR="00936B40" w:rsidRPr="00B232A5" w:rsidRDefault="00936B40" w:rsidP="00936B40">
      <w:pPr>
        <w:tabs>
          <w:tab w:val="left" w:pos="720"/>
        </w:tabs>
        <w:ind w:left="1418" w:hanging="709"/>
      </w:pPr>
      <w:r w:rsidRPr="00B232A5">
        <w:t>canonick in te woonen plach, v</w:t>
      </w:r>
      <w:r w:rsidRPr="00B232A5">
        <w:rPr>
          <w:i/>
        </w:rPr>
        <w:t>er</w:t>
      </w:r>
      <w:r w:rsidRPr="00B232A5">
        <w:t xml:space="preserve">huyrt </w:t>
      </w:r>
    </w:p>
    <w:p w:rsidR="00936B40" w:rsidRPr="00B232A5" w:rsidRDefault="00936B40" w:rsidP="00936B40">
      <w:pPr>
        <w:tabs>
          <w:tab w:val="left" w:pos="720"/>
        </w:tabs>
        <w:ind w:left="1418" w:hanging="709"/>
      </w:pPr>
      <w:r w:rsidRPr="00B232A5">
        <w:t>den tijt van een geheelen jae</w:t>
      </w:r>
      <w:r w:rsidRPr="00B232A5">
        <w:rPr>
          <w:i/>
        </w:rPr>
        <w:t>re</w:t>
      </w:r>
      <w:r w:rsidRPr="00B232A5">
        <w:t xml:space="preserve"> den burgem</w:t>
      </w:r>
      <w:r w:rsidRPr="00B232A5">
        <w:rPr>
          <w:i/>
        </w:rPr>
        <w:t>eeste</w:t>
      </w:r>
      <w:r w:rsidRPr="00B232A5">
        <w:t>ren,</w:t>
      </w:r>
    </w:p>
    <w:p w:rsidR="00936B40" w:rsidRPr="00B232A5" w:rsidRDefault="00936B40" w:rsidP="00936B40">
      <w:pPr>
        <w:tabs>
          <w:tab w:val="left" w:pos="720"/>
        </w:tabs>
        <w:ind w:left="1418" w:hanging="709"/>
      </w:pPr>
      <w:r w:rsidRPr="00B232A5">
        <w:t>tot behouffve van Jan Pieterss., predicant, om</w:t>
      </w:r>
    </w:p>
    <w:p w:rsidR="00936B40" w:rsidRPr="00B232A5" w:rsidRDefault="00936B40" w:rsidP="00936B40">
      <w:pPr>
        <w:tabs>
          <w:tab w:val="left" w:pos="720"/>
        </w:tabs>
        <w:ind w:left="709" w:hanging="709"/>
      </w:pPr>
      <w:r w:rsidRPr="00B232A5">
        <w:t>25</w:t>
      </w:r>
      <w:r w:rsidRPr="00B232A5">
        <w:tab/>
        <w:t>vijftich gul</w:t>
      </w:r>
      <w:r w:rsidRPr="00B232A5">
        <w:rPr>
          <w:i/>
        </w:rPr>
        <w:t>dens</w:t>
      </w:r>
      <w:r w:rsidRPr="00B232A5">
        <w:t xml:space="preserve"> </w:t>
      </w:r>
      <w:r w:rsidR="00A66ABB" w:rsidRPr="00B232A5">
        <w:t>’</w:t>
      </w:r>
      <w:r w:rsidRPr="00B232A5">
        <w:t xml:space="preserve">s </w:t>
      </w:r>
      <w:r w:rsidRPr="00B232A5">
        <w:rPr>
          <w:i/>
        </w:rPr>
        <w:t>jaer</w:t>
      </w:r>
      <w:r w:rsidRPr="00B232A5">
        <w:t>s</w:t>
      </w:r>
      <w:r w:rsidR="00A66ABB" w:rsidRPr="00B232A5">
        <w:t>,</w:t>
      </w:r>
      <w:r w:rsidRPr="00B232A5">
        <w:t xml:space="preserve"> mits ’tzelve een halff jaer</w:t>
      </w:r>
    </w:p>
    <w:p w:rsidR="00936B40" w:rsidRPr="00B232A5" w:rsidRDefault="00936B40" w:rsidP="00936B40">
      <w:pPr>
        <w:tabs>
          <w:tab w:val="left" w:pos="720"/>
        </w:tabs>
        <w:ind w:left="1418" w:hanging="709"/>
      </w:pPr>
      <w:r w:rsidRPr="00B232A5">
        <w:t>tevoiren upseggende ende ontfangende ’t voorgaende jae</w:t>
      </w:r>
      <w:r w:rsidRPr="00B232A5">
        <w:rPr>
          <w:i/>
        </w:rPr>
        <w:t>r</w:t>
      </w:r>
      <w:r w:rsidRPr="00B232A5">
        <w:t xml:space="preserve"> </w:t>
      </w:r>
    </w:p>
    <w:p w:rsidR="00936B40" w:rsidRPr="00CD1AED" w:rsidRDefault="00936B40" w:rsidP="00936B40">
      <w:pPr>
        <w:tabs>
          <w:tab w:val="left" w:pos="720"/>
        </w:tabs>
        <w:ind w:left="1418" w:hanging="709"/>
        <w:rPr>
          <w:b/>
          <w:sz w:val="28"/>
          <w:szCs w:val="28"/>
        </w:rPr>
      </w:pPr>
      <w:r w:rsidRPr="00B232A5">
        <w:t>van ’77, soe als ’t mogelicken sal zijn.</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133v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Upte requeste van joncker</w:t>
      </w:r>
    </w:p>
    <w:p w:rsidR="00936B40" w:rsidRPr="00CD1AED" w:rsidRDefault="00936B40" w:rsidP="00936B40">
      <w:pPr>
        <w:tabs>
          <w:tab w:val="left" w:pos="720"/>
        </w:tabs>
        <w:ind w:left="1418" w:hanging="709"/>
        <w:rPr>
          <w:sz w:val="28"/>
          <w:szCs w:val="28"/>
        </w:rPr>
      </w:pPr>
      <w:r w:rsidRPr="00CD1AED">
        <w:rPr>
          <w:sz w:val="28"/>
          <w:szCs w:val="28"/>
        </w:rPr>
        <w:t>Jan van der Dilff.</w:t>
      </w:r>
    </w:p>
    <w:p w:rsidR="00032C82" w:rsidRPr="00CD1AED" w:rsidRDefault="00032C82"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Bailliuu, schout, burgem</w:t>
      </w:r>
      <w:r w:rsidRPr="00CD1AED">
        <w:rPr>
          <w:i/>
          <w:sz w:val="28"/>
          <w:szCs w:val="28"/>
        </w:rPr>
        <w:t>eeste</w:t>
      </w:r>
      <w:r w:rsidRPr="00CD1AED">
        <w:rPr>
          <w:sz w:val="28"/>
          <w:szCs w:val="28"/>
        </w:rPr>
        <w:t>ren ende gerechte</w:t>
      </w:r>
    </w:p>
    <w:p w:rsidR="00936B40" w:rsidRPr="00CD1AED" w:rsidRDefault="00936B40" w:rsidP="00936B40">
      <w:pPr>
        <w:tabs>
          <w:tab w:val="left" w:pos="720"/>
        </w:tabs>
        <w:ind w:left="1418" w:hanging="709"/>
        <w:rPr>
          <w:sz w:val="28"/>
          <w:szCs w:val="28"/>
        </w:rPr>
      </w:pPr>
      <w:r w:rsidRPr="00CD1AED">
        <w:rPr>
          <w:sz w:val="28"/>
          <w:szCs w:val="28"/>
        </w:rPr>
        <w:t>van Den Hage, gezien hebbende de requeste ende ’t v</w:t>
      </w:r>
      <w:r w:rsidRPr="00CD1AED">
        <w:rPr>
          <w:i/>
          <w:sz w:val="28"/>
          <w:szCs w:val="28"/>
        </w:rPr>
        <w:t>er</w:t>
      </w:r>
      <w:r w:rsidRPr="00CD1AED">
        <w:rPr>
          <w:sz w:val="28"/>
          <w:szCs w:val="28"/>
        </w:rPr>
        <w:t>souck</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van den suppl</w:t>
      </w:r>
      <w:r w:rsidRPr="00CD1AED">
        <w:rPr>
          <w:i/>
          <w:sz w:val="28"/>
          <w:szCs w:val="28"/>
        </w:rPr>
        <w:t>ian</w:t>
      </w:r>
      <w:r w:rsidRPr="00CD1AED">
        <w:rPr>
          <w:sz w:val="28"/>
          <w:szCs w:val="28"/>
        </w:rPr>
        <w:t>t, accorderen hem dat hij sal vrij</w:t>
      </w:r>
    </w:p>
    <w:p w:rsidR="00936B40" w:rsidRPr="00CD1AED" w:rsidRDefault="00936B40" w:rsidP="00936B40">
      <w:pPr>
        <w:tabs>
          <w:tab w:val="left" w:pos="720"/>
        </w:tabs>
        <w:ind w:left="1418" w:hanging="709"/>
        <w:rPr>
          <w:sz w:val="28"/>
          <w:szCs w:val="28"/>
        </w:rPr>
      </w:pPr>
      <w:r w:rsidRPr="00CD1AED">
        <w:rPr>
          <w:sz w:val="28"/>
          <w:szCs w:val="28"/>
        </w:rPr>
        <w:t>in D</w:t>
      </w:r>
      <w:r w:rsidR="005A4C1B" w:rsidRPr="00CD1AED">
        <w:rPr>
          <w:sz w:val="28"/>
          <w:szCs w:val="28"/>
        </w:rPr>
        <w:t>en</w:t>
      </w:r>
      <w:r w:rsidRPr="00CD1AED">
        <w:rPr>
          <w:sz w:val="28"/>
          <w:szCs w:val="28"/>
        </w:rPr>
        <w:t xml:space="preserve"> Hage commen ende wederomme vrij sal</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er</w:t>
      </w:r>
      <w:r w:rsidRPr="00CD1AED">
        <w:rPr>
          <w:sz w:val="28"/>
          <w:szCs w:val="28"/>
        </w:rPr>
        <w:t>trecken sond</w:t>
      </w:r>
      <w:r w:rsidRPr="00CD1AED">
        <w:rPr>
          <w:i/>
          <w:sz w:val="28"/>
          <w:szCs w:val="28"/>
        </w:rPr>
        <w:t>er</w:t>
      </w:r>
      <w:r w:rsidRPr="00CD1AED">
        <w:rPr>
          <w:sz w:val="28"/>
          <w:szCs w:val="28"/>
        </w:rPr>
        <w:t xml:space="preserve"> eenige exue ofte and</w:t>
      </w:r>
      <w:r w:rsidRPr="00CD1AED">
        <w:rPr>
          <w:i/>
          <w:sz w:val="28"/>
          <w:szCs w:val="28"/>
        </w:rPr>
        <w:t>er</w:t>
      </w:r>
      <w:r w:rsidRPr="00CD1AED">
        <w:rPr>
          <w:sz w:val="28"/>
          <w:szCs w:val="28"/>
        </w:rPr>
        <w:t>e ongeld</w:t>
      </w:r>
      <w:r w:rsidR="005A4C1B" w:rsidRPr="00CD1AED">
        <w:rPr>
          <w:sz w:val="28"/>
          <w:szCs w:val="28"/>
        </w:rPr>
        <w:t>en</w:t>
      </w:r>
      <w:r w:rsidRPr="00CD1AED">
        <w:rPr>
          <w:sz w:val="28"/>
          <w:szCs w:val="28"/>
        </w:rPr>
        <w:t xml:space="preserve"> te betaelen.</w:t>
      </w:r>
    </w:p>
    <w:p w:rsidR="00936B40" w:rsidRPr="00CD1AED" w:rsidRDefault="00936B40" w:rsidP="00936B40">
      <w:pPr>
        <w:tabs>
          <w:tab w:val="left" w:pos="720"/>
        </w:tabs>
        <w:ind w:left="1418" w:hanging="709"/>
        <w:rPr>
          <w:sz w:val="28"/>
          <w:szCs w:val="28"/>
        </w:rPr>
      </w:pPr>
      <w:r w:rsidRPr="00CD1AED">
        <w:rPr>
          <w:sz w:val="28"/>
          <w:szCs w:val="28"/>
        </w:rPr>
        <w:t>Ende nopende de v</w:t>
      </w:r>
      <w:r w:rsidRPr="00CD1AED">
        <w:rPr>
          <w:i/>
          <w:sz w:val="28"/>
          <w:szCs w:val="28"/>
        </w:rPr>
        <w:t>er</w:t>
      </w:r>
      <w:r w:rsidRPr="00CD1AED">
        <w:rPr>
          <w:sz w:val="28"/>
          <w:szCs w:val="28"/>
        </w:rPr>
        <w:t>sochte exemptie van de nachwacht-</w:t>
      </w:r>
    </w:p>
    <w:p w:rsidR="00936B40" w:rsidRPr="00CD1AED" w:rsidRDefault="00936B40" w:rsidP="00936B40">
      <w:pPr>
        <w:tabs>
          <w:tab w:val="left" w:pos="720"/>
        </w:tabs>
        <w:ind w:left="1418" w:hanging="709"/>
        <w:rPr>
          <w:sz w:val="28"/>
          <w:szCs w:val="28"/>
        </w:rPr>
      </w:pPr>
      <w:r w:rsidRPr="00CD1AED">
        <w:rPr>
          <w:sz w:val="28"/>
          <w:szCs w:val="28"/>
        </w:rPr>
        <w:t>waecke, dat hij bij zijn dienaer ofte yemant</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van zijn</w:t>
      </w:r>
      <w:r w:rsidRPr="00CD1AED">
        <w:rPr>
          <w:i/>
          <w:sz w:val="28"/>
          <w:szCs w:val="28"/>
        </w:rPr>
        <w:t>e</w:t>
      </w:r>
      <w:r w:rsidRPr="00CD1AED">
        <w:rPr>
          <w:sz w:val="28"/>
          <w:szCs w:val="28"/>
        </w:rPr>
        <w:t xml:space="preserve"> familie die v</w:t>
      </w:r>
      <w:r w:rsidRPr="00CD1AED">
        <w:rPr>
          <w:i/>
          <w:sz w:val="28"/>
          <w:szCs w:val="28"/>
        </w:rPr>
        <w:t>oor</w:t>
      </w:r>
      <w:r w:rsidRPr="00CD1AED">
        <w:rPr>
          <w:sz w:val="28"/>
          <w:szCs w:val="28"/>
        </w:rPr>
        <w:t>s. nachtwaecke sal mog</w:t>
      </w:r>
      <w:r w:rsidR="005A4C1B"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doen bewaeren als ’t zijn gebeurte sal zijn, ten wae</w:t>
      </w:r>
      <w:r w:rsidRPr="00CD1AED">
        <w:rPr>
          <w:i/>
          <w:sz w:val="28"/>
          <w:szCs w:val="28"/>
        </w:rPr>
        <w:t>re</w:t>
      </w:r>
    </w:p>
    <w:p w:rsidR="00936B40" w:rsidRPr="00CD1AED" w:rsidRDefault="00936B40" w:rsidP="00936B40">
      <w:pPr>
        <w:tabs>
          <w:tab w:val="left" w:pos="720"/>
        </w:tabs>
        <w:ind w:left="1418" w:hanging="709"/>
        <w:rPr>
          <w:sz w:val="28"/>
          <w:szCs w:val="28"/>
        </w:rPr>
      </w:pPr>
      <w:r w:rsidRPr="00CD1AED">
        <w:rPr>
          <w:sz w:val="28"/>
          <w:szCs w:val="28"/>
        </w:rPr>
        <w:t>bij d</w:t>
      </w:r>
      <w:r w:rsidRPr="00CD1AED">
        <w:rPr>
          <w:i/>
          <w:sz w:val="28"/>
          <w:szCs w:val="28"/>
        </w:rPr>
        <w:t>er</w:t>
      </w:r>
      <w:r w:rsidRPr="00CD1AED">
        <w:rPr>
          <w:sz w:val="28"/>
          <w:szCs w:val="28"/>
        </w:rPr>
        <w:t xml:space="preserve"> hooger overicheyt overmits den noot</w:t>
      </w:r>
    </w:p>
    <w:p w:rsidR="00936B40" w:rsidRPr="00CD1AED" w:rsidRDefault="00936B40" w:rsidP="00936B40">
      <w:pPr>
        <w:tabs>
          <w:tab w:val="left" w:pos="720"/>
        </w:tabs>
        <w:ind w:left="1418" w:hanging="709"/>
        <w:rPr>
          <w:sz w:val="28"/>
          <w:szCs w:val="28"/>
        </w:rPr>
      </w:pPr>
      <w:r w:rsidRPr="00CD1AED">
        <w:rPr>
          <w:sz w:val="28"/>
          <w:szCs w:val="28"/>
        </w:rPr>
        <w:t>and</w:t>
      </w:r>
      <w:r w:rsidRPr="00CD1AED">
        <w:rPr>
          <w:i/>
          <w:sz w:val="28"/>
          <w:szCs w:val="28"/>
        </w:rPr>
        <w:t>er</w:t>
      </w:r>
      <w:r w:rsidRPr="00CD1AED">
        <w:rPr>
          <w:sz w:val="28"/>
          <w:szCs w:val="28"/>
        </w:rPr>
        <w:t>s worde geordonneert. Ende angaende zijn</w:t>
      </w:r>
      <w:r w:rsidRPr="00CD1AED">
        <w:rPr>
          <w:i/>
          <w:sz w:val="28"/>
          <w:szCs w:val="28"/>
        </w:rPr>
        <w:t>e</w:t>
      </w:r>
      <w:r w:rsidRPr="00CD1AED">
        <w:rPr>
          <w:sz w:val="28"/>
          <w:szCs w:val="28"/>
        </w:rPr>
        <w:t xml:space="preserve"> v</w:t>
      </w:r>
      <w:r w:rsidRPr="00CD1AED">
        <w:rPr>
          <w:i/>
          <w:sz w:val="28"/>
          <w:szCs w:val="28"/>
        </w:rPr>
        <w:t>er</w:t>
      </w:r>
      <w:r w:rsidRPr="00CD1AED">
        <w:rPr>
          <w:sz w:val="28"/>
          <w:szCs w:val="28"/>
        </w:rPr>
        <w:t>sochte</w:t>
      </w:r>
    </w:p>
    <w:p w:rsidR="00936B40" w:rsidRPr="00CD1AED" w:rsidRDefault="00936B40" w:rsidP="00936B40">
      <w:pPr>
        <w:tabs>
          <w:tab w:val="left" w:pos="720"/>
        </w:tabs>
        <w:ind w:left="1418" w:hanging="709"/>
        <w:rPr>
          <w:sz w:val="28"/>
          <w:szCs w:val="28"/>
        </w:rPr>
      </w:pPr>
      <w:r w:rsidRPr="00CD1AED">
        <w:rPr>
          <w:sz w:val="28"/>
          <w:szCs w:val="28"/>
        </w:rPr>
        <w:t xml:space="preserve">exemptie van wijnen ende byeren: alzoe nyemant </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van den ingeseten</w:t>
      </w:r>
      <w:r w:rsidR="005A4C1B" w:rsidRPr="00CD1AED">
        <w:rPr>
          <w:sz w:val="28"/>
          <w:szCs w:val="28"/>
        </w:rPr>
        <w:t>en</w:t>
      </w:r>
      <w:r w:rsidRPr="00CD1AED">
        <w:rPr>
          <w:sz w:val="28"/>
          <w:szCs w:val="28"/>
        </w:rPr>
        <w:t xml:space="preserve"> van Den Hage nochte and</w:t>
      </w:r>
      <w:r w:rsidRPr="00CD1AED">
        <w:rPr>
          <w:i/>
          <w:sz w:val="28"/>
          <w:szCs w:val="28"/>
        </w:rPr>
        <w:t>er</w:t>
      </w:r>
      <w:r w:rsidRPr="00CD1AED">
        <w:rPr>
          <w:sz w:val="28"/>
          <w:szCs w:val="28"/>
        </w:rPr>
        <w:t>e eedellied</w:t>
      </w:r>
      <w:r w:rsidR="005A4C1B" w:rsidRPr="00CD1AED">
        <w:rPr>
          <w:sz w:val="28"/>
          <w:szCs w:val="28"/>
        </w:rPr>
        <w:t>en</w:t>
      </w:r>
      <w:r w:rsidRPr="00CD1AED">
        <w:rPr>
          <w:sz w:val="28"/>
          <w:szCs w:val="28"/>
        </w:rPr>
        <w:t xml:space="preserve"> van de</w:t>
      </w:r>
    </w:p>
    <w:p w:rsidR="00760449" w:rsidRPr="00CD1AED" w:rsidRDefault="00936B40" w:rsidP="00936B40">
      <w:pPr>
        <w:tabs>
          <w:tab w:val="left" w:pos="720"/>
        </w:tabs>
        <w:ind w:left="1418" w:hanging="709"/>
        <w:rPr>
          <w:sz w:val="28"/>
          <w:szCs w:val="28"/>
        </w:rPr>
      </w:pPr>
      <w:r w:rsidRPr="00CD1AED">
        <w:rPr>
          <w:sz w:val="28"/>
          <w:szCs w:val="28"/>
        </w:rPr>
        <w:t xml:space="preserve">jegenwoordige impositie vrij nochte exempt en zijn, </w:t>
      </w:r>
    </w:p>
    <w:p w:rsidR="00760449" w:rsidRPr="00CD1AED" w:rsidRDefault="00936B40" w:rsidP="00760449">
      <w:pPr>
        <w:tabs>
          <w:tab w:val="left" w:pos="720"/>
        </w:tabs>
        <w:ind w:left="2833" w:firstLine="2"/>
        <w:rPr>
          <w:sz w:val="28"/>
          <w:szCs w:val="28"/>
        </w:rPr>
      </w:pPr>
      <w:r w:rsidRPr="00CD1AED">
        <w:rPr>
          <w:sz w:val="28"/>
          <w:szCs w:val="28"/>
        </w:rPr>
        <w:t>dat die v</w:t>
      </w:r>
      <w:r w:rsidRPr="00CD1AED">
        <w:rPr>
          <w:i/>
          <w:sz w:val="28"/>
          <w:szCs w:val="28"/>
        </w:rPr>
        <w:t>oor</w:t>
      </w:r>
      <w:r w:rsidRPr="00CD1AED">
        <w:rPr>
          <w:sz w:val="28"/>
          <w:szCs w:val="28"/>
        </w:rPr>
        <w:t>s. suppl</w:t>
      </w:r>
      <w:r w:rsidRPr="00CD1AED">
        <w:rPr>
          <w:i/>
          <w:sz w:val="28"/>
          <w:szCs w:val="28"/>
        </w:rPr>
        <w:t>ian</w:t>
      </w:r>
      <w:r w:rsidRPr="00CD1AED">
        <w:rPr>
          <w:sz w:val="28"/>
          <w:szCs w:val="28"/>
        </w:rPr>
        <w:t xml:space="preserve">t hem diesangaende </w:t>
      </w:r>
    </w:p>
    <w:p w:rsidR="00760449" w:rsidRPr="00CD1AED" w:rsidRDefault="00936B40" w:rsidP="00760449">
      <w:pPr>
        <w:tabs>
          <w:tab w:val="left" w:pos="720"/>
        </w:tabs>
        <w:ind w:left="2833" w:firstLine="2"/>
        <w:rPr>
          <w:sz w:val="28"/>
          <w:szCs w:val="28"/>
        </w:rPr>
      </w:pPr>
      <w:r w:rsidRPr="00CD1AED">
        <w:rPr>
          <w:sz w:val="28"/>
          <w:szCs w:val="28"/>
        </w:rPr>
        <w:t>sal conformeren als and</w:t>
      </w:r>
      <w:r w:rsidRPr="00CD1AED">
        <w:rPr>
          <w:i/>
          <w:sz w:val="28"/>
          <w:szCs w:val="28"/>
        </w:rPr>
        <w:t>er</w:t>
      </w:r>
      <w:r w:rsidRPr="00CD1AED">
        <w:rPr>
          <w:sz w:val="28"/>
          <w:szCs w:val="28"/>
        </w:rPr>
        <w:t>e van zijn</w:t>
      </w:r>
      <w:r w:rsidRPr="00CD1AED">
        <w:rPr>
          <w:i/>
          <w:sz w:val="28"/>
          <w:szCs w:val="28"/>
        </w:rPr>
        <w:t>e</w:t>
      </w:r>
      <w:r w:rsidRPr="00CD1AED">
        <w:rPr>
          <w:sz w:val="28"/>
          <w:szCs w:val="28"/>
        </w:rPr>
        <w:t xml:space="preserve"> qualité </w:t>
      </w:r>
    </w:p>
    <w:p w:rsidR="00760449" w:rsidRPr="00CD1AED" w:rsidRDefault="00936B40" w:rsidP="00760449">
      <w:pPr>
        <w:tabs>
          <w:tab w:val="left" w:pos="720"/>
        </w:tabs>
        <w:ind w:left="2833" w:firstLine="2"/>
        <w:rPr>
          <w:sz w:val="28"/>
          <w:szCs w:val="28"/>
        </w:rPr>
      </w:pPr>
      <w:r w:rsidRPr="00CD1AED">
        <w:rPr>
          <w:sz w:val="28"/>
          <w:szCs w:val="28"/>
        </w:rPr>
        <w:t>doende</w:t>
      </w:r>
      <w:r w:rsidRPr="00CD1AED">
        <w:rPr>
          <w:i/>
          <w:sz w:val="28"/>
          <w:szCs w:val="28"/>
        </w:rPr>
        <w:t xml:space="preserve"> </w:t>
      </w:r>
      <w:r w:rsidRPr="00CD1AED">
        <w:rPr>
          <w:sz w:val="28"/>
          <w:szCs w:val="28"/>
        </w:rPr>
        <w:t xml:space="preserve">zijn. Ende sullen nopende ’t forneren </w:t>
      </w:r>
    </w:p>
    <w:p w:rsidR="00760449" w:rsidRPr="00CD1AED" w:rsidRDefault="00936B40" w:rsidP="00760449">
      <w:pPr>
        <w:tabs>
          <w:tab w:val="left" w:pos="720"/>
        </w:tabs>
        <w:ind w:left="2833" w:firstLine="2"/>
        <w:rPr>
          <w:sz w:val="28"/>
          <w:szCs w:val="28"/>
        </w:rPr>
      </w:pPr>
      <w:r w:rsidRPr="00CD1AED">
        <w:rPr>
          <w:sz w:val="28"/>
          <w:szCs w:val="28"/>
        </w:rPr>
        <w:t xml:space="preserve">van de soldaten mede in </w:t>
      </w:r>
      <w:r w:rsidR="009424C6" w:rsidRPr="00CD1AED">
        <w:rPr>
          <w:sz w:val="28"/>
          <w:szCs w:val="28"/>
        </w:rPr>
        <w:t>zijnen</w:t>
      </w:r>
      <w:r w:rsidRPr="00CD1AED">
        <w:rPr>
          <w:sz w:val="28"/>
          <w:szCs w:val="28"/>
        </w:rPr>
        <w:t xml:space="preserve"> requeste </w:t>
      </w:r>
    </w:p>
    <w:p w:rsidR="00760449" w:rsidRPr="00CD1AED" w:rsidRDefault="00936B40" w:rsidP="00760449">
      <w:pPr>
        <w:tabs>
          <w:tab w:val="left" w:pos="720"/>
        </w:tabs>
        <w:ind w:left="2833" w:firstLine="2"/>
        <w:rPr>
          <w:sz w:val="28"/>
          <w:szCs w:val="28"/>
        </w:rPr>
      </w:pPr>
      <w:r w:rsidRPr="00CD1AED">
        <w:rPr>
          <w:sz w:val="28"/>
          <w:szCs w:val="28"/>
        </w:rPr>
        <w:t xml:space="preserve">gementionneert daerinne gebruycken alsulcke </w:t>
      </w:r>
    </w:p>
    <w:p w:rsidR="00760449" w:rsidRPr="00CD1AED" w:rsidRDefault="00936B40" w:rsidP="00760449">
      <w:pPr>
        <w:tabs>
          <w:tab w:val="left" w:pos="720"/>
        </w:tabs>
        <w:ind w:left="2833" w:firstLine="2"/>
        <w:rPr>
          <w:sz w:val="28"/>
          <w:szCs w:val="28"/>
        </w:rPr>
      </w:pPr>
      <w:r w:rsidRPr="00CD1AED">
        <w:rPr>
          <w:sz w:val="28"/>
          <w:szCs w:val="28"/>
        </w:rPr>
        <w:t>redelickheyt dat de suppl</w:t>
      </w:r>
      <w:r w:rsidRPr="00CD1AED">
        <w:rPr>
          <w:i/>
          <w:sz w:val="28"/>
          <w:szCs w:val="28"/>
        </w:rPr>
        <w:t>ian</w:t>
      </w:r>
      <w:r w:rsidRPr="00CD1AED">
        <w:rPr>
          <w:sz w:val="28"/>
          <w:szCs w:val="28"/>
        </w:rPr>
        <w:t>t geen reden</w:t>
      </w:r>
      <w:r w:rsidR="005A4C1B" w:rsidRPr="00CD1AED">
        <w:rPr>
          <w:sz w:val="28"/>
          <w:szCs w:val="28"/>
        </w:rPr>
        <w:t>en</w:t>
      </w:r>
      <w:r w:rsidRPr="00CD1AED">
        <w:rPr>
          <w:sz w:val="28"/>
          <w:szCs w:val="28"/>
        </w:rPr>
        <w:t xml:space="preserve"> sal </w:t>
      </w:r>
    </w:p>
    <w:p w:rsidR="00760449" w:rsidRPr="00CD1AED" w:rsidRDefault="00936B40" w:rsidP="00760449">
      <w:pPr>
        <w:tabs>
          <w:tab w:val="left" w:pos="720"/>
        </w:tabs>
        <w:ind w:left="2833" w:firstLine="2"/>
        <w:rPr>
          <w:sz w:val="28"/>
          <w:szCs w:val="28"/>
        </w:rPr>
      </w:pPr>
      <w:r w:rsidRPr="00CD1AED">
        <w:rPr>
          <w:sz w:val="28"/>
          <w:szCs w:val="28"/>
        </w:rPr>
        <w:t xml:space="preserve">hebben om hem eenichsins over de magistraet </w:t>
      </w:r>
    </w:p>
    <w:p w:rsidR="00760449" w:rsidRPr="00CD1AED" w:rsidRDefault="00936B40" w:rsidP="00760449">
      <w:pPr>
        <w:tabs>
          <w:tab w:val="left" w:pos="720"/>
        </w:tabs>
        <w:ind w:left="2833" w:firstLine="2"/>
        <w:rPr>
          <w:sz w:val="28"/>
          <w:szCs w:val="28"/>
        </w:rPr>
      </w:pPr>
      <w:r w:rsidRPr="00CD1AED">
        <w:rPr>
          <w:sz w:val="28"/>
          <w:szCs w:val="28"/>
        </w:rPr>
        <w:t xml:space="preserve">van Den Hage te beclagen. </w:t>
      </w:r>
    </w:p>
    <w:p w:rsidR="00936B40" w:rsidRPr="00CD1AED" w:rsidRDefault="00936B40" w:rsidP="00760449">
      <w:pPr>
        <w:tabs>
          <w:tab w:val="left" w:pos="720"/>
        </w:tabs>
        <w:ind w:left="2833" w:firstLine="2"/>
        <w:rPr>
          <w:sz w:val="28"/>
          <w:szCs w:val="28"/>
        </w:rPr>
      </w:pPr>
      <w:r w:rsidRPr="00CD1AED">
        <w:rPr>
          <w:sz w:val="28"/>
          <w:szCs w:val="28"/>
        </w:rPr>
        <w:t>Actum den 12en dach ap</w:t>
      </w:r>
      <w:r w:rsidRPr="00CD1AED">
        <w:rPr>
          <w:i/>
          <w:sz w:val="28"/>
          <w:szCs w:val="28"/>
        </w:rPr>
        <w:t>ri</w:t>
      </w:r>
      <w:r w:rsidRPr="00CD1AED">
        <w:rPr>
          <w:sz w:val="28"/>
          <w:szCs w:val="28"/>
        </w:rPr>
        <w:t>lis a</w:t>
      </w:r>
      <w:r w:rsidRPr="00CD1AED">
        <w:rPr>
          <w:i/>
          <w:sz w:val="28"/>
          <w:szCs w:val="28"/>
        </w:rPr>
        <w:t>nn</w:t>
      </w:r>
      <w:r w:rsidRPr="00CD1AED">
        <w:rPr>
          <w:sz w:val="28"/>
          <w:szCs w:val="28"/>
        </w:rPr>
        <w:t>o 1578.</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Ad</w:t>
      </w:r>
      <w:r w:rsidRPr="00CD1AED">
        <w:rPr>
          <w:i/>
          <w:sz w:val="28"/>
          <w:szCs w:val="28"/>
        </w:rPr>
        <w:t>riae</w:t>
      </w:r>
      <w:r w:rsidRPr="00CD1AED">
        <w:rPr>
          <w:sz w:val="28"/>
          <w:szCs w:val="28"/>
        </w:rPr>
        <w:t>n Janss. te geven ordon</w:t>
      </w:r>
      <w:r w:rsidRPr="00CD1AED">
        <w:rPr>
          <w:i/>
          <w:sz w:val="28"/>
          <w:szCs w:val="28"/>
        </w:rPr>
        <w:t>nantie</w:t>
      </w:r>
      <w:r w:rsidRPr="00CD1AED">
        <w:rPr>
          <w:sz w:val="28"/>
          <w:szCs w:val="28"/>
        </w:rPr>
        <w:t xml:space="preserve"> van 12 st</w:t>
      </w:r>
      <w:r w:rsidRPr="00CD1AED">
        <w:rPr>
          <w:i/>
          <w:sz w:val="28"/>
          <w:szCs w:val="28"/>
        </w:rPr>
        <w:t>uvers</w:t>
      </w:r>
    </w:p>
    <w:p w:rsidR="00936B40" w:rsidRPr="00CD1AED" w:rsidRDefault="00936B40" w:rsidP="00936B40">
      <w:pPr>
        <w:tabs>
          <w:tab w:val="left" w:pos="720"/>
        </w:tabs>
        <w:ind w:left="1418" w:hanging="709"/>
        <w:rPr>
          <w:sz w:val="28"/>
          <w:szCs w:val="28"/>
        </w:rPr>
      </w:pPr>
      <w:r w:rsidRPr="00CD1AED">
        <w:rPr>
          <w:sz w:val="28"/>
          <w:szCs w:val="28"/>
        </w:rPr>
        <w:t>halve weeck ende heele we</w:t>
      </w:r>
      <w:r w:rsidR="00CB172E" w:rsidRPr="00CD1AED">
        <w:rPr>
          <w:sz w:val="28"/>
          <w:szCs w:val="28"/>
        </w:rPr>
        <w:t>[</w:t>
      </w:r>
      <w:r w:rsidRPr="00CD1AED">
        <w:rPr>
          <w:sz w:val="28"/>
          <w:szCs w:val="28"/>
        </w:rPr>
        <w:t>e</w:t>
      </w:r>
      <w:r w:rsidR="00CB172E" w:rsidRPr="00CD1AED">
        <w:rPr>
          <w:sz w:val="28"/>
          <w:szCs w:val="28"/>
        </w:rPr>
        <w:t>]</w:t>
      </w:r>
      <w:r w:rsidRPr="00CD1AED">
        <w:rPr>
          <w:sz w:val="28"/>
          <w:szCs w:val="28"/>
        </w:rPr>
        <w:t>ck 24 st</w:t>
      </w:r>
      <w:r w:rsidRPr="00CD1AED">
        <w:rPr>
          <w:i/>
          <w:sz w:val="28"/>
          <w:szCs w:val="28"/>
        </w:rPr>
        <w:t>uvers</w:t>
      </w:r>
      <w:r w:rsidR="0052597B" w:rsidRPr="00CD1AED">
        <w:rPr>
          <w:sz w:val="28"/>
          <w:szCs w:val="28"/>
        </w:rPr>
        <w:t>.</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134r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Den 22en dach aprilis a</w:t>
      </w:r>
      <w:r w:rsidRPr="00CD1AED">
        <w:rPr>
          <w:i/>
          <w:sz w:val="28"/>
          <w:szCs w:val="28"/>
        </w:rPr>
        <w:t>nn</w:t>
      </w:r>
      <w:r w:rsidRPr="00CD1AED">
        <w:rPr>
          <w:sz w:val="28"/>
          <w:szCs w:val="28"/>
        </w:rPr>
        <w:t xml:space="preserve">o </w:t>
      </w:r>
    </w:p>
    <w:p w:rsidR="00936B40" w:rsidRPr="00CD1AED" w:rsidRDefault="00936B40" w:rsidP="00936B40">
      <w:pPr>
        <w:tabs>
          <w:tab w:val="left" w:pos="720"/>
        </w:tabs>
        <w:ind w:left="709"/>
        <w:rPr>
          <w:sz w:val="28"/>
          <w:szCs w:val="28"/>
        </w:rPr>
      </w:pPr>
      <w:r w:rsidRPr="00CD1AED">
        <w:rPr>
          <w:sz w:val="28"/>
          <w:szCs w:val="28"/>
        </w:rPr>
        <w:t>1578.</w:t>
      </w:r>
    </w:p>
    <w:p w:rsidR="00F379EA" w:rsidRPr="00CD1AED" w:rsidRDefault="00F379EA" w:rsidP="00936B40">
      <w:pPr>
        <w:tabs>
          <w:tab w:val="left" w:pos="720"/>
        </w:tabs>
        <w:ind w:left="709"/>
        <w:rPr>
          <w:sz w:val="28"/>
          <w:szCs w:val="28"/>
        </w:rPr>
      </w:pPr>
    </w:p>
    <w:p w:rsidR="00936B40" w:rsidRPr="00CD1AED" w:rsidRDefault="00936B40" w:rsidP="00936B40">
      <w:pPr>
        <w:tabs>
          <w:tab w:val="left" w:pos="720"/>
        </w:tabs>
        <w:ind w:left="709"/>
        <w:rPr>
          <w:sz w:val="28"/>
          <w:szCs w:val="28"/>
        </w:rPr>
      </w:pPr>
      <w:r w:rsidRPr="00CD1AED">
        <w:rPr>
          <w:sz w:val="28"/>
          <w:szCs w:val="28"/>
        </w:rPr>
        <w:t>Upte requeste van heer Claes Dircxss.</w:t>
      </w:r>
    </w:p>
    <w:p w:rsidR="00936B40" w:rsidRPr="00CD1AED" w:rsidRDefault="00936B40" w:rsidP="00936B40">
      <w:pPr>
        <w:tabs>
          <w:tab w:val="left" w:pos="720"/>
        </w:tabs>
        <w:ind w:left="709"/>
        <w:rPr>
          <w:sz w:val="28"/>
          <w:szCs w:val="28"/>
        </w:rPr>
      </w:pPr>
    </w:p>
    <w:p w:rsidR="00936B40" w:rsidRPr="00CD1AED" w:rsidRDefault="00936B40" w:rsidP="00936B40">
      <w:pPr>
        <w:tabs>
          <w:tab w:val="left" w:pos="720"/>
        </w:tabs>
        <w:ind w:left="709"/>
        <w:rPr>
          <w:sz w:val="28"/>
          <w:szCs w:val="28"/>
        </w:rPr>
      </w:pPr>
      <w:r w:rsidRPr="00CD1AED">
        <w:rPr>
          <w:sz w:val="28"/>
          <w:szCs w:val="28"/>
        </w:rPr>
        <w:t>Up ’t v</w:t>
      </w:r>
      <w:r w:rsidRPr="00CD1AED">
        <w:rPr>
          <w:i/>
          <w:sz w:val="28"/>
          <w:szCs w:val="28"/>
        </w:rPr>
        <w:t>er</w:t>
      </w:r>
      <w:r w:rsidRPr="00CD1AED">
        <w:rPr>
          <w:sz w:val="28"/>
          <w:szCs w:val="28"/>
        </w:rPr>
        <w:t>souck van heer Claes Diricxss., eertijts</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priester, om te hebben alimentatie van de somme van</w:t>
      </w:r>
    </w:p>
    <w:p w:rsidR="00936B40" w:rsidRPr="00CD1AED" w:rsidRDefault="00936B40" w:rsidP="00936B40">
      <w:pPr>
        <w:tabs>
          <w:tab w:val="left" w:pos="720"/>
        </w:tabs>
        <w:ind w:left="709"/>
        <w:rPr>
          <w:sz w:val="28"/>
          <w:szCs w:val="28"/>
        </w:rPr>
      </w:pPr>
      <w:r w:rsidRPr="00CD1AED">
        <w:rPr>
          <w:sz w:val="28"/>
          <w:szCs w:val="28"/>
        </w:rPr>
        <w:t>25 ponden groot</w:t>
      </w:r>
      <w:r w:rsidR="005A4C1B" w:rsidRPr="00CD1AED">
        <w:rPr>
          <w:sz w:val="28"/>
          <w:szCs w:val="28"/>
        </w:rPr>
        <w:t>en</w:t>
      </w:r>
      <w:r w:rsidRPr="00CD1AED">
        <w:rPr>
          <w:sz w:val="28"/>
          <w:szCs w:val="28"/>
        </w:rPr>
        <w:t xml:space="preserve"> </w:t>
      </w:r>
      <w:r w:rsidR="00C567CC" w:rsidRPr="00CD1AED">
        <w:rPr>
          <w:sz w:val="28"/>
          <w:szCs w:val="28"/>
        </w:rPr>
        <w:t>V</w:t>
      </w:r>
      <w:r w:rsidRPr="00CD1AED">
        <w:rPr>
          <w:sz w:val="28"/>
          <w:szCs w:val="28"/>
        </w:rPr>
        <w:t>l</w:t>
      </w:r>
      <w:r w:rsidRPr="00CD1AED">
        <w:rPr>
          <w:i/>
          <w:sz w:val="28"/>
          <w:szCs w:val="28"/>
        </w:rPr>
        <w:t>aemsch</w:t>
      </w:r>
      <w:r w:rsidRPr="00CD1AED">
        <w:rPr>
          <w:sz w:val="28"/>
          <w:szCs w:val="28"/>
        </w:rPr>
        <w:t xml:space="preserve"> ’s </w:t>
      </w:r>
      <w:r w:rsidRPr="00CD1AED">
        <w:rPr>
          <w:i/>
          <w:sz w:val="28"/>
          <w:szCs w:val="28"/>
        </w:rPr>
        <w:t>jaer</w:t>
      </w:r>
      <w:r w:rsidRPr="00CD1AED">
        <w:rPr>
          <w:sz w:val="28"/>
          <w:szCs w:val="28"/>
        </w:rPr>
        <w:t>s, seggen de magistraet</w:t>
      </w:r>
    </w:p>
    <w:p w:rsidR="00936B40" w:rsidRPr="00CD1AED" w:rsidRDefault="00936B40" w:rsidP="00936B40">
      <w:pPr>
        <w:tabs>
          <w:tab w:val="left" w:pos="720"/>
        </w:tabs>
        <w:ind w:left="709"/>
        <w:rPr>
          <w:sz w:val="28"/>
          <w:szCs w:val="28"/>
        </w:rPr>
      </w:pPr>
      <w:r w:rsidRPr="00CD1AED">
        <w:rPr>
          <w:sz w:val="28"/>
          <w:szCs w:val="28"/>
        </w:rPr>
        <w:t>van Den Hage dat zij, gezyen hebbende de requeste</w:t>
      </w:r>
    </w:p>
    <w:p w:rsidR="00936B40" w:rsidRPr="00CD1AED" w:rsidRDefault="00936B40" w:rsidP="00936B40">
      <w:pPr>
        <w:tabs>
          <w:tab w:val="left" w:pos="720"/>
        </w:tabs>
        <w:ind w:left="709"/>
        <w:rPr>
          <w:sz w:val="28"/>
          <w:szCs w:val="28"/>
        </w:rPr>
      </w:pPr>
      <w:r w:rsidRPr="00CD1AED">
        <w:rPr>
          <w:sz w:val="28"/>
          <w:szCs w:val="28"/>
        </w:rPr>
        <w:t>van den v</w:t>
      </w:r>
      <w:r w:rsidRPr="00CD1AED">
        <w:rPr>
          <w:i/>
          <w:sz w:val="28"/>
          <w:szCs w:val="28"/>
        </w:rPr>
        <w:t>oor</w:t>
      </w:r>
      <w:r w:rsidRPr="00CD1AED">
        <w:rPr>
          <w:sz w:val="28"/>
          <w:szCs w:val="28"/>
        </w:rPr>
        <w:t>s. heer Claes Diricxss., geen</w:t>
      </w:r>
    </w:p>
    <w:p w:rsidR="00936B40" w:rsidRPr="00CD1AED" w:rsidRDefault="00936B40" w:rsidP="00936B40">
      <w:pPr>
        <w:tabs>
          <w:tab w:val="left" w:pos="720"/>
        </w:tabs>
        <w:ind w:left="709"/>
        <w:rPr>
          <w:sz w:val="28"/>
          <w:szCs w:val="28"/>
        </w:rPr>
      </w:pPr>
      <w:r w:rsidRPr="00CD1AED">
        <w:rPr>
          <w:sz w:val="28"/>
          <w:szCs w:val="28"/>
        </w:rPr>
        <w:t>middel en weeten omme den selven</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heer Claes van eenige alimentatiën te provideren</w:t>
      </w:r>
    </w:p>
    <w:p w:rsidR="00936B40" w:rsidRPr="00CD1AED" w:rsidRDefault="00936B40" w:rsidP="00936B40">
      <w:pPr>
        <w:tabs>
          <w:tab w:val="left" w:pos="720"/>
        </w:tabs>
        <w:ind w:left="709"/>
        <w:rPr>
          <w:sz w:val="28"/>
          <w:szCs w:val="28"/>
        </w:rPr>
      </w:pPr>
      <w:r w:rsidRPr="00CD1AED">
        <w:rPr>
          <w:sz w:val="28"/>
          <w:szCs w:val="28"/>
        </w:rPr>
        <w:t xml:space="preserve">uyte goederen noch van de </w:t>
      </w:r>
      <w:r w:rsidR="00FD2B96" w:rsidRPr="00CD1AED">
        <w:rPr>
          <w:sz w:val="28"/>
          <w:szCs w:val="28"/>
        </w:rPr>
        <w:t>m</w:t>
      </w:r>
      <w:r w:rsidR="00C92A69" w:rsidRPr="00CD1AED">
        <w:rPr>
          <w:sz w:val="28"/>
          <w:szCs w:val="28"/>
        </w:rPr>
        <w:t>e</w:t>
      </w:r>
      <w:r w:rsidRPr="00CD1AED">
        <w:rPr>
          <w:sz w:val="28"/>
          <w:szCs w:val="28"/>
        </w:rPr>
        <w:t xml:space="preserve">morie noch van de </w:t>
      </w:r>
      <w:r w:rsidR="00FD2B96" w:rsidRPr="00CD1AED">
        <w:rPr>
          <w:sz w:val="28"/>
          <w:szCs w:val="28"/>
        </w:rPr>
        <w:t>g</w:t>
      </w:r>
      <w:r w:rsidRPr="00CD1AED">
        <w:rPr>
          <w:sz w:val="28"/>
          <w:szCs w:val="28"/>
        </w:rPr>
        <w:t>etijden, in</w:t>
      </w:r>
    </w:p>
    <w:p w:rsidR="00936B40" w:rsidRPr="00CD1AED" w:rsidRDefault="009424C6" w:rsidP="00936B40">
      <w:pPr>
        <w:tabs>
          <w:tab w:val="left" w:pos="720"/>
        </w:tabs>
        <w:ind w:left="709"/>
        <w:rPr>
          <w:sz w:val="28"/>
          <w:szCs w:val="28"/>
        </w:rPr>
      </w:pPr>
      <w:r w:rsidRPr="00CD1AED">
        <w:rPr>
          <w:sz w:val="28"/>
          <w:szCs w:val="28"/>
        </w:rPr>
        <w:t>zijnen</w:t>
      </w:r>
      <w:r w:rsidR="00936B40" w:rsidRPr="00CD1AED">
        <w:rPr>
          <w:sz w:val="28"/>
          <w:szCs w:val="28"/>
        </w:rPr>
        <w:t xml:space="preserve"> v</w:t>
      </w:r>
      <w:r w:rsidR="00936B40" w:rsidRPr="00CD1AED">
        <w:rPr>
          <w:i/>
          <w:sz w:val="28"/>
          <w:szCs w:val="28"/>
        </w:rPr>
        <w:t>oor</w:t>
      </w:r>
      <w:r w:rsidR="00936B40" w:rsidRPr="00CD1AED">
        <w:rPr>
          <w:sz w:val="28"/>
          <w:szCs w:val="28"/>
        </w:rPr>
        <w:t>s. requeste bred</w:t>
      </w:r>
      <w:r w:rsidR="00936B40" w:rsidRPr="00CD1AED">
        <w:rPr>
          <w:i/>
          <w:sz w:val="28"/>
          <w:szCs w:val="28"/>
        </w:rPr>
        <w:t>er</w:t>
      </w:r>
      <w:r w:rsidR="00936B40" w:rsidRPr="00CD1AED">
        <w:rPr>
          <w:sz w:val="28"/>
          <w:szCs w:val="28"/>
        </w:rPr>
        <w:t xml:space="preserve"> gementionneert,</w:t>
      </w:r>
    </w:p>
    <w:p w:rsidR="00936B40" w:rsidRPr="00CD1AED" w:rsidRDefault="00936B40" w:rsidP="00936B40">
      <w:pPr>
        <w:tabs>
          <w:tab w:val="left" w:pos="720"/>
        </w:tabs>
        <w:ind w:left="709"/>
        <w:rPr>
          <w:sz w:val="28"/>
          <w:szCs w:val="28"/>
        </w:rPr>
      </w:pPr>
      <w:r w:rsidRPr="00CD1AED">
        <w:rPr>
          <w:sz w:val="28"/>
          <w:szCs w:val="28"/>
        </w:rPr>
        <w:t>alzoe deselve goeden ende incommen meer belast zijn</w:t>
      </w:r>
    </w:p>
    <w:p w:rsidR="00936B40" w:rsidRPr="00CD1AED" w:rsidRDefault="00936B40" w:rsidP="00936B40">
      <w:pPr>
        <w:tabs>
          <w:tab w:val="left" w:pos="720"/>
        </w:tabs>
        <w:ind w:left="709"/>
        <w:rPr>
          <w:sz w:val="28"/>
          <w:szCs w:val="28"/>
        </w:rPr>
      </w:pPr>
      <w:r w:rsidRPr="00CD1AED">
        <w:rPr>
          <w:sz w:val="28"/>
          <w:szCs w:val="28"/>
        </w:rPr>
        <w:t>dan die jaerlicxs alsnoch mogen uytbrengen, alzoe die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predicanten tot twee in getale daeruyt jaerlixs</w:t>
      </w:r>
    </w:p>
    <w:p w:rsidR="00936B40" w:rsidRPr="00CD1AED" w:rsidRDefault="00936B40" w:rsidP="00936B40">
      <w:pPr>
        <w:tabs>
          <w:tab w:val="left" w:pos="720"/>
        </w:tabs>
        <w:ind w:left="709"/>
        <w:rPr>
          <w:sz w:val="28"/>
          <w:szCs w:val="28"/>
        </w:rPr>
      </w:pPr>
      <w:r w:rsidRPr="00CD1AED">
        <w:rPr>
          <w:sz w:val="28"/>
          <w:szCs w:val="28"/>
        </w:rPr>
        <w:t>heffen 600 gul</w:t>
      </w:r>
      <w:r w:rsidRPr="00CD1AED">
        <w:rPr>
          <w:i/>
          <w:sz w:val="28"/>
          <w:szCs w:val="28"/>
        </w:rPr>
        <w:t>dens</w:t>
      </w:r>
      <w:r w:rsidRPr="00CD1AED">
        <w:rPr>
          <w:sz w:val="28"/>
          <w:szCs w:val="28"/>
        </w:rPr>
        <w:t xml:space="preserve"> ende noch hond</w:t>
      </w:r>
      <w:r w:rsidRPr="00CD1AED">
        <w:rPr>
          <w:i/>
          <w:sz w:val="28"/>
          <w:szCs w:val="28"/>
        </w:rPr>
        <w:t>er</w:t>
      </w:r>
      <w:r w:rsidRPr="00CD1AED">
        <w:rPr>
          <w:sz w:val="28"/>
          <w:szCs w:val="28"/>
        </w:rPr>
        <w:t>t gelijcke gul</w:t>
      </w:r>
      <w:r w:rsidRPr="00CD1AED">
        <w:rPr>
          <w:i/>
          <w:sz w:val="28"/>
          <w:szCs w:val="28"/>
        </w:rPr>
        <w:t>dens</w:t>
      </w:r>
    </w:p>
    <w:p w:rsidR="00936B40" w:rsidRPr="00CD1AED" w:rsidRDefault="00936B40" w:rsidP="00936B40">
      <w:pPr>
        <w:tabs>
          <w:tab w:val="left" w:pos="720"/>
        </w:tabs>
        <w:ind w:left="709"/>
        <w:rPr>
          <w:sz w:val="28"/>
          <w:szCs w:val="28"/>
        </w:rPr>
      </w:pPr>
      <w:r w:rsidRPr="00CD1AED">
        <w:rPr>
          <w:sz w:val="28"/>
          <w:szCs w:val="28"/>
        </w:rPr>
        <w:t>voor heurl</w:t>
      </w:r>
      <w:r w:rsidRPr="00CD1AED">
        <w:rPr>
          <w:i/>
          <w:sz w:val="28"/>
          <w:szCs w:val="28"/>
        </w:rPr>
        <w:t>uyder</w:t>
      </w:r>
      <w:r w:rsidRPr="00CD1AED">
        <w:rPr>
          <w:sz w:val="28"/>
          <w:szCs w:val="28"/>
        </w:rPr>
        <w:t xml:space="preserve"> huyshuyre, de leezer ende </w:t>
      </w:r>
    </w:p>
    <w:p w:rsidR="00936B40" w:rsidRPr="00CD1AED" w:rsidRDefault="00936B40" w:rsidP="00936B40">
      <w:pPr>
        <w:tabs>
          <w:tab w:val="left" w:pos="720"/>
        </w:tabs>
        <w:ind w:left="709"/>
        <w:rPr>
          <w:sz w:val="28"/>
          <w:szCs w:val="28"/>
        </w:rPr>
      </w:pPr>
      <w:r w:rsidRPr="00CD1AED">
        <w:rPr>
          <w:sz w:val="28"/>
          <w:szCs w:val="28"/>
        </w:rPr>
        <w:t>schoelm</w:t>
      </w:r>
      <w:r w:rsidRPr="00CD1AED">
        <w:rPr>
          <w:i/>
          <w:sz w:val="28"/>
          <w:szCs w:val="28"/>
        </w:rPr>
        <w:t>eeste</w:t>
      </w:r>
      <w:r w:rsidRPr="00CD1AED">
        <w:rPr>
          <w:sz w:val="28"/>
          <w:szCs w:val="28"/>
        </w:rPr>
        <w:t>r thyen ponden groot</w:t>
      </w:r>
      <w:r w:rsidR="005A4C1B" w:rsidRPr="00CD1AED">
        <w:rPr>
          <w:sz w:val="28"/>
          <w:szCs w:val="28"/>
        </w:rPr>
        <w:t>en</w:t>
      </w:r>
      <w:r w:rsidRPr="00CD1AED">
        <w:rPr>
          <w:sz w:val="28"/>
          <w:szCs w:val="28"/>
        </w:rPr>
        <w:t xml:space="preserve"> </w:t>
      </w:r>
      <w:r w:rsidR="00C567CC" w:rsidRPr="00CD1AED">
        <w:rPr>
          <w:sz w:val="28"/>
          <w:szCs w:val="28"/>
        </w:rPr>
        <w:t>V</w:t>
      </w:r>
      <w:r w:rsidRPr="00CD1AED">
        <w:rPr>
          <w:sz w:val="28"/>
          <w:szCs w:val="28"/>
        </w:rPr>
        <w:t>l</w:t>
      </w:r>
      <w:r w:rsidRPr="00CD1AED">
        <w:rPr>
          <w:i/>
          <w:sz w:val="28"/>
          <w:szCs w:val="28"/>
        </w:rPr>
        <w:t>aemsch</w:t>
      </w:r>
      <w:r w:rsidRPr="00CD1AED">
        <w:rPr>
          <w:sz w:val="28"/>
          <w:szCs w:val="28"/>
        </w:rPr>
        <w:t xml:space="preserve"> ’s </w:t>
      </w:r>
      <w:r w:rsidRPr="00CD1AED">
        <w:rPr>
          <w:i/>
          <w:sz w:val="28"/>
          <w:szCs w:val="28"/>
        </w:rPr>
        <w:t>jaer</w:t>
      </w:r>
      <w:r w:rsidRPr="00CD1AED">
        <w:rPr>
          <w:sz w:val="28"/>
          <w:szCs w:val="28"/>
        </w:rPr>
        <w:t>s, de coster</w:t>
      </w:r>
    </w:p>
    <w:p w:rsidR="00936B40" w:rsidRPr="00CD1AED" w:rsidRDefault="00936B40" w:rsidP="00936B40">
      <w:pPr>
        <w:tabs>
          <w:tab w:val="left" w:pos="720"/>
        </w:tabs>
        <w:ind w:left="709"/>
        <w:rPr>
          <w:sz w:val="28"/>
          <w:szCs w:val="28"/>
        </w:rPr>
      </w:pPr>
      <w:r w:rsidRPr="00CD1AED">
        <w:rPr>
          <w:sz w:val="28"/>
          <w:szCs w:val="28"/>
        </w:rPr>
        <w:t>27 gul</w:t>
      </w:r>
      <w:r w:rsidR="005A4C1B" w:rsidRPr="00CD1AED">
        <w:rPr>
          <w:i/>
          <w:sz w:val="28"/>
          <w:szCs w:val="28"/>
        </w:rPr>
        <w:t>d</w:t>
      </w:r>
      <w:r w:rsidRPr="00CD1AED">
        <w:rPr>
          <w:i/>
          <w:sz w:val="28"/>
          <w:szCs w:val="28"/>
        </w:rPr>
        <w:t>ens</w:t>
      </w:r>
      <w:r w:rsidRPr="00CD1AED">
        <w:rPr>
          <w:sz w:val="28"/>
          <w:szCs w:val="28"/>
        </w:rPr>
        <w:t xml:space="preserve"> ’s </w:t>
      </w:r>
      <w:r w:rsidRPr="00CD1AED">
        <w:rPr>
          <w:i/>
          <w:sz w:val="28"/>
          <w:szCs w:val="28"/>
        </w:rPr>
        <w:t>jaer</w:t>
      </w:r>
      <w:r w:rsidRPr="00CD1AED">
        <w:rPr>
          <w:sz w:val="28"/>
          <w:szCs w:val="28"/>
        </w:rPr>
        <w:t>s, d’organist 50 gul</w:t>
      </w:r>
      <w:r w:rsidRPr="00CD1AED">
        <w:rPr>
          <w:i/>
          <w:sz w:val="28"/>
          <w:szCs w:val="28"/>
        </w:rPr>
        <w:t>dens</w:t>
      </w:r>
      <w:r w:rsidRPr="00CD1AED">
        <w:rPr>
          <w:sz w:val="28"/>
          <w:szCs w:val="28"/>
        </w:rPr>
        <w:t xml:space="preserve"> </w:t>
      </w:r>
      <w:r w:rsidR="005F47D7" w:rsidRPr="00CD1AED">
        <w:rPr>
          <w:sz w:val="28"/>
          <w:szCs w:val="28"/>
        </w:rPr>
        <w:t>’</w:t>
      </w:r>
      <w:r w:rsidRPr="00CD1AED">
        <w:rPr>
          <w:sz w:val="28"/>
          <w:szCs w:val="28"/>
        </w:rPr>
        <w:t xml:space="preserve">s </w:t>
      </w:r>
      <w:r w:rsidRPr="00CD1AED">
        <w:rPr>
          <w:i/>
          <w:sz w:val="28"/>
          <w:szCs w:val="28"/>
        </w:rPr>
        <w:t>jaer</w:t>
      </w:r>
      <w:r w:rsidRPr="00CD1AED">
        <w:rPr>
          <w:sz w:val="28"/>
          <w:szCs w:val="28"/>
        </w:rPr>
        <w:t>s</w:t>
      </w:r>
      <w:r w:rsidR="005F47D7"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r>
      <w:r w:rsidR="005F47D7" w:rsidRPr="00CD1AED">
        <w:rPr>
          <w:sz w:val="28"/>
          <w:szCs w:val="28"/>
        </w:rPr>
        <w:t>den</w:t>
      </w:r>
      <w:r w:rsidRPr="00CD1AED">
        <w:rPr>
          <w:sz w:val="28"/>
          <w:szCs w:val="28"/>
        </w:rPr>
        <w:t xml:space="preserve"> blaeser 6 gul</w:t>
      </w:r>
      <w:r w:rsidRPr="00CD1AED">
        <w:rPr>
          <w:i/>
          <w:sz w:val="28"/>
          <w:szCs w:val="28"/>
        </w:rPr>
        <w:t>dens</w:t>
      </w:r>
      <w:r w:rsidRPr="00CD1AED">
        <w:rPr>
          <w:sz w:val="28"/>
          <w:szCs w:val="28"/>
        </w:rPr>
        <w:t xml:space="preserve"> ’s </w:t>
      </w:r>
      <w:r w:rsidRPr="00CD1AED">
        <w:rPr>
          <w:i/>
          <w:sz w:val="28"/>
          <w:szCs w:val="28"/>
        </w:rPr>
        <w:t>jaer</w:t>
      </w:r>
      <w:r w:rsidRPr="00CD1AED">
        <w:rPr>
          <w:sz w:val="28"/>
          <w:szCs w:val="28"/>
        </w:rPr>
        <w:t>s, behalven noch de alimentatie</w:t>
      </w:r>
    </w:p>
    <w:p w:rsidR="00936B40" w:rsidRPr="00CD1AED" w:rsidRDefault="00936B40" w:rsidP="00936B40">
      <w:pPr>
        <w:tabs>
          <w:tab w:val="left" w:pos="720"/>
        </w:tabs>
        <w:ind w:left="709"/>
        <w:rPr>
          <w:sz w:val="28"/>
          <w:szCs w:val="28"/>
        </w:rPr>
      </w:pPr>
      <w:r w:rsidRPr="00CD1AED">
        <w:rPr>
          <w:sz w:val="28"/>
          <w:szCs w:val="28"/>
        </w:rPr>
        <w:t>van twee p</w:t>
      </w:r>
      <w:r w:rsidRPr="00CD1AED">
        <w:rPr>
          <w:i/>
          <w:sz w:val="28"/>
          <w:szCs w:val="28"/>
        </w:rPr>
        <w:t>er</w:t>
      </w:r>
      <w:r w:rsidRPr="00CD1AED">
        <w:rPr>
          <w:sz w:val="28"/>
          <w:szCs w:val="28"/>
        </w:rPr>
        <w:t>soonen die up ’t incommen van de v</w:t>
      </w:r>
      <w:r w:rsidRPr="00CD1AED">
        <w:rPr>
          <w:i/>
          <w:sz w:val="28"/>
          <w:szCs w:val="28"/>
        </w:rPr>
        <w:t>oor</w:t>
      </w:r>
      <w:r w:rsidRPr="00CD1AED">
        <w:rPr>
          <w:sz w:val="28"/>
          <w:szCs w:val="28"/>
        </w:rPr>
        <w:t>s. incommen</w:t>
      </w:r>
      <w:r w:rsidRPr="00CD1AED">
        <w:rPr>
          <w:rStyle w:val="Voetnoottekens"/>
          <w:sz w:val="28"/>
          <w:szCs w:val="28"/>
        </w:rPr>
        <w:footnoteReference w:id="138"/>
      </w:r>
    </w:p>
    <w:p w:rsidR="00936B40" w:rsidRPr="00CD1AED" w:rsidRDefault="00936B40" w:rsidP="00936B40">
      <w:pPr>
        <w:tabs>
          <w:tab w:val="left" w:pos="720"/>
        </w:tabs>
        <w:ind w:left="709"/>
        <w:rPr>
          <w:sz w:val="28"/>
          <w:szCs w:val="28"/>
        </w:rPr>
      </w:pPr>
      <w:r w:rsidRPr="00CD1AED">
        <w:rPr>
          <w:sz w:val="28"/>
          <w:szCs w:val="28"/>
        </w:rPr>
        <w:t>geassigneert zijn</w:t>
      </w:r>
      <w:r w:rsidR="005F47D7" w:rsidRPr="00CD1AED">
        <w:rPr>
          <w:sz w:val="28"/>
          <w:szCs w:val="28"/>
        </w:rPr>
        <w:t>,,</w:t>
      </w:r>
      <w:r w:rsidRPr="00CD1AED">
        <w:rPr>
          <w:sz w:val="28"/>
          <w:szCs w:val="28"/>
        </w:rPr>
        <w:t xml:space="preserve"> als namentl</w:t>
      </w:r>
      <w:r w:rsidRPr="00CD1AED">
        <w:rPr>
          <w:i/>
          <w:sz w:val="28"/>
          <w:szCs w:val="28"/>
        </w:rPr>
        <w:t>icken</w:t>
      </w:r>
      <w:r w:rsidRPr="00CD1AED">
        <w:rPr>
          <w:sz w:val="28"/>
          <w:szCs w:val="28"/>
        </w:rPr>
        <w:t xml:space="preserve"> Lubeeck</w:t>
      </w:r>
    </w:p>
    <w:p w:rsidR="00936B40" w:rsidRPr="00CD1AED" w:rsidRDefault="00936B40" w:rsidP="00936B40">
      <w:pPr>
        <w:tabs>
          <w:tab w:val="left" w:pos="720"/>
        </w:tabs>
        <w:ind w:left="709"/>
        <w:rPr>
          <w:sz w:val="28"/>
          <w:szCs w:val="28"/>
        </w:rPr>
      </w:pPr>
      <w:r w:rsidRPr="00CD1AED">
        <w:rPr>
          <w:sz w:val="28"/>
          <w:szCs w:val="28"/>
        </w:rPr>
        <w:t>Dircxss. 24 gul</w:t>
      </w:r>
      <w:r w:rsidRPr="00CD1AED">
        <w:rPr>
          <w:i/>
          <w:sz w:val="28"/>
          <w:szCs w:val="28"/>
        </w:rPr>
        <w:t>dens</w:t>
      </w:r>
      <w:r w:rsidRPr="00CD1AED">
        <w:rPr>
          <w:sz w:val="28"/>
          <w:szCs w:val="28"/>
        </w:rPr>
        <w:t xml:space="preserve"> ’s </w:t>
      </w:r>
      <w:r w:rsidRPr="00CD1AED">
        <w:rPr>
          <w:i/>
          <w:sz w:val="28"/>
          <w:szCs w:val="28"/>
        </w:rPr>
        <w:t>jaer</w:t>
      </w:r>
      <w:r w:rsidRPr="00CD1AED">
        <w:rPr>
          <w:sz w:val="28"/>
          <w:szCs w:val="28"/>
        </w:rPr>
        <w:t xml:space="preserve">s ende mr. Huych </w:t>
      </w:r>
    </w:p>
    <w:p w:rsidR="00936B40" w:rsidRPr="00CD1AED" w:rsidRDefault="00936B40" w:rsidP="00936B40">
      <w:pPr>
        <w:tabs>
          <w:tab w:val="left" w:pos="720"/>
        </w:tabs>
        <w:ind w:left="709"/>
        <w:rPr>
          <w:sz w:val="28"/>
          <w:szCs w:val="28"/>
        </w:rPr>
      </w:pPr>
      <w:r w:rsidRPr="00CD1AED">
        <w:rPr>
          <w:sz w:val="28"/>
          <w:szCs w:val="28"/>
        </w:rPr>
        <w:t>Janss. 40 gul</w:t>
      </w:r>
      <w:r w:rsidRPr="00CD1AED">
        <w:rPr>
          <w:i/>
          <w:sz w:val="28"/>
          <w:szCs w:val="28"/>
        </w:rPr>
        <w:t>dens</w:t>
      </w:r>
      <w:r w:rsidRPr="00CD1AED">
        <w:rPr>
          <w:sz w:val="28"/>
          <w:szCs w:val="28"/>
        </w:rPr>
        <w:t xml:space="preserve"> ’s </w:t>
      </w:r>
      <w:r w:rsidRPr="00CD1AED">
        <w:rPr>
          <w:i/>
          <w:sz w:val="28"/>
          <w:szCs w:val="28"/>
        </w:rPr>
        <w:t>jaer</w:t>
      </w:r>
      <w:r w:rsidRPr="00CD1AED">
        <w:rPr>
          <w:sz w:val="28"/>
          <w:szCs w:val="28"/>
        </w:rPr>
        <w:t>s; ende alzoe d’and</w:t>
      </w:r>
      <w:r w:rsidRPr="00CD1AED">
        <w:rPr>
          <w:i/>
          <w:sz w:val="28"/>
          <w:szCs w:val="28"/>
        </w:rPr>
        <w:t>er</w:t>
      </w:r>
      <w:r w:rsidRPr="00CD1AED">
        <w:rPr>
          <w:sz w:val="28"/>
          <w:szCs w:val="28"/>
        </w:rPr>
        <w:t>e incommen</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van de beneficiën ende andere officiën die in de kercke</w:t>
      </w:r>
    </w:p>
    <w:p w:rsidR="00936B40" w:rsidRPr="00CD1AED" w:rsidRDefault="00936B40" w:rsidP="00936B40">
      <w:pPr>
        <w:tabs>
          <w:tab w:val="left" w:pos="720"/>
        </w:tabs>
        <w:ind w:left="709"/>
        <w:rPr>
          <w:sz w:val="28"/>
          <w:szCs w:val="28"/>
        </w:rPr>
      </w:pPr>
      <w:r w:rsidRPr="00CD1AED">
        <w:rPr>
          <w:sz w:val="28"/>
          <w:szCs w:val="28"/>
        </w:rPr>
        <w:t>van Den Hage gefondeert zijn</w:t>
      </w:r>
      <w:r w:rsidR="005F47D7" w:rsidRPr="00CD1AED">
        <w:rPr>
          <w:sz w:val="28"/>
          <w:szCs w:val="28"/>
        </w:rPr>
        <w:t>,</w:t>
      </w:r>
      <w:r w:rsidRPr="00CD1AED">
        <w:rPr>
          <w:sz w:val="28"/>
          <w:szCs w:val="28"/>
        </w:rPr>
        <w:t xml:space="preserve"> meestall v</w:t>
      </w:r>
      <w:r w:rsidRPr="00CD1AED">
        <w:rPr>
          <w:i/>
          <w:sz w:val="28"/>
          <w:szCs w:val="28"/>
        </w:rPr>
        <w:t>er</w:t>
      </w:r>
      <w:r w:rsidRPr="00CD1AED">
        <w:rPr>
          <w:sz w:val="28"/>
          <w:szCs w:val="28"/>
        </w:rPr>
        <w:t>donckert</w:t>
      </w:r>
    </w:p>
    <w:p w:rsidR="00936B40" w:rsidRPr="00CD1AED" w:rsidRDefault="00936B40" w:rsidP="00936B40">
      <w:pPr>
        <w:tabs>
          <w:tab w:val="left" w:pos="720"/>
        </w:tabs>
        <w:ind w:left="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134v</w:t>
      </w:r>
    </w:p>
    <w:p w:rsidR="0052597B" w:rsidRPr="00CD1AED" w:rsidRDefault="0052597B" w:rsidP="0052597B">
      <w:pPr>
        <w:tabs>
          <w:tab w:val="left" w:pos="720"/>
        </w:tabs>
        <w:rPr>
          <w:sz w:val="28"/>
          <w:szCs w:val="28"/>
        </w:rPr>
      </w:pPr>
      <w:r w:rsidRPr="00CD1AED">
        <w:rPr>
          <w:sz w:val="28"/>
          <w:szCs w:val="28"/>
        </w:rPr>
        <w:t>1</w:t>
      </w:r>
      <w:r w:rsidRPr="00CD1AED">
        <w:rPr>
          <w:sz w:val="28"/>
          <w:szCs w:val="28"/>
        </w:rPr>
        <w:tab/>
      </w:r>
      <w:r w:rsidR="00936B40" w:rsidRPr="00CD1AED">
        <w:rPr>
          <w:sz w:val="28"/>
          <w:szCs w:val="28"/>
        </w:rPr>
        <w:t>ende geforneert werd</w:t>
      </w:r>
      <w:r w:rsidR="005A4C1B" w:rsidRPr="00CD1AED">
        <w:rPr>
          <w:sz w:val="28"/>
          <w:szCs w:val="28"/>
        </w:rPr>
        <w:t>en</w:t>
      </w:r>
      <w:r w:rsidR="00936B40" w:rsidRPr="00CD1AED">
        <w:rPr>
          <w:sz w:val="28"/>
          <w:szCs w:val="28"/>
        </w:rPr>
        <w:t xml:space="preserve"> ond</w:t>
      </w:r>
      <w:r w:rsidR="00936B40" w:rsidRPr="00CD1AED">
        <w:rPr>
          <w:i/>
          <w:sz w:val="28"/>
          <w:szCs w:val="28"/>
        </w:rPr>
        <w:t>er</w:t>
      </w:r>
      <w:r w:rsidR="00936B40" w:rsidRPr="00CD1AED">
        <w:rPr>
          <w:sz w:val="28"/>
          <w:szCs w:val="28"/>
        </w:rPr>
        <w:t xml:space="preserve"> naegenomineerde</w:t>
      </w:r>
    </w:p>
    <w:p w:rsidR="00936B40" w:rsidRPr="00CD1AED" w:rsidRDefault="00936B40" w:rsidP="0052597B">
      <w:pPr>
        <w:ind w:left="2832"/>
        <w:rPr>
          <w:sz w:val="28"/>
          <w:szCs w:val="28"/>
        </w:rPr>
      </w:pPr>
      <w:r w:rsidRPr="00CD1AED">
        <w:rPr>
          <w:sz w:val="28"/>
          <w:szCs w:val="28"/>
        </w:rPr>
        <w:t xml:space="preserve"> mit heure consorten, sulxs dat</w:t>
      </w:r>
    </w:p>
    <w:p w:rsidR="00936B40" w:rsidRPr="00CD1AED" w:rsidRDefault="00936B40" w:rsidP="00936B40">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 magistraet nocht heurl</w:t>
      </w:r>
      <w:r w:rsidRPr="00CD1AED">
        <w:rPr>
          <w:i/>
          <w:sz w:val="28"/>
          <w:szCs w:val="28"/>
        </w:rPr>
        <w:t>uyder</w:t>
      </w:r>
    </w:p>
    <w:p w:rsidR="00936B40" w:rsidRPr="00CD1AED" w:rsidRDefault="00936B40" w:rsidP="00936B40">
      <w:pPr>
        <w:tabs>
          <w:tab w:val="left" w:pos="720"/>
        </w:tabs>
        <w:ind w:left="1418" w:hanging="709"/>
        <w:rPr>
          <w:sz w:val="28"/>
          <w:szCs w:val="28"/>
        </w:rPr>
      </w:pPr>
      <w:r w:rsidRPr="00CD1AED">
        <w:rPr>
          <w:sz w:val="28"/>
          <w:szCs w:val="28"/>
        </w:rPr>
        <w:t>rentm</w:t>
      </w:r>
      <w:r w:rsidRPr="00CD1AED">
        <w:rPr>
          <w:i/>
          <w:sz w:val="28"/>
          <w:szCs w:val="28"/>
        </w:rPr>
        <w:t>eeste</w:t>
      </w:r>
      <w:r w:rsidRPr="00CD1AED">
        <w:rPr>
          <w:sz w:val="28"/>
          <w:szCs w:val="28"/>
        </w:rPr>
        <w:t>r daerachter en weeten te commen,</w:t>
      </w:r>
    </w:p>
    <w:p w:rsidR="00936B40" w:rsidRPr="00CD1AED" w:rsidRDefault="00936B40" w:rsidP="00936B40">
      <w:pPr>
        <w:tabs>
          <w:tab w:val="left" w:pos="720"/>
        </w:tabs>
        <w:ind w:left="1418" w:hanging="709"/>
        <w:rPr>
          <w:sz w:val="28"/>
          <w:szCs w:val="28"/>
        </w:rPr>
      </w:pPr>
      <w:r w:rsidRPr="00CD1AED">
        <w:rPr>
          <w:sz w:val="28"/>
          <w:szCs w:val="28"/>
        </w:rPr>
        <w:t>naedat die v</w:t>
      </w:r>
      <w:r w:rsidRPr="00CD1AED">
        <w:rPr>
          <w:i/>
          <w:sz w:val="28"/>
          <w:szCs w:val="28"/>
        </w:rPr>
        <w:t>oor</w:t>
      </w:r>
      <w:r w:rsidRPr="00CD1AED">
        <w:rPr>
          <w:sz w:val="28"/>
          <w:szCs w:val="28"/>
        </w:rPr>
        <w:t>s. requirant mit een</w:t>
      </w:r>
      <w:r w:rsidRPr="00CD1AED">
        <w:rPr>
          <w:i/>
          <w:sz w:val="28"/>
          <w:szCs w:val="28"/>
        </w:rPr>
        <w:t>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heer Floris van Coolhem ende heer Jan Ad</w:t>
      </w:r>
      <w:r w:rsidRPr="00CD1AED">
        <w:rPr>
          <w:i/>
          <w:sz w:val="28"/>
          <w:szCs w:val="28"/>
        </w:rPr>
        <w:t>riaen</w:t>
      </w:r>
      <w:r w:rsidRPr="00CD1AED">
        <w:rPr>
          <w:sz w:val="28"/>
          <w:szCs w:val="28"/>
        </w:rPr>
        <w:t>sz.,</w:t>
      </w:r>
    </w:p>
    <w:p w:rsidR="00936B40" w:rsidRPr="00CD1AED" w:rsidRDefault="00936B40" w:rsidP="00936B40">
      <w:pPr>
        <w:tabs>
          <w:tab w:val="left" w:pos="720"/>
        </w:tabs>
        <w:ind w:left="1418" w:hanging="709"/>
        <w:rPr>
          <w:sz w:val="28"/>
          <w:szCs w:val="28"/>
        </w:rPr>
      </w:pPr>
      <w:r w:rsidRPr="00CD1AED">
        <w:rPr>
          <w:sz w:val="28"/>
          <w:szCs w:val="28"/>
        </w:rPr>
        <w:t>althans wonende soe tot Utrecht als tot</w:t>
      </w:r>
    </w:p>
    <w:p w:rsidR="00936B40" w:rsidRPr="00CD1AED" w:rsidRDefault="00936B40" w:rsidP="00936B40">
      <w:pPr>
        <w:tabs>
          <w:tab w:val="left" w:pos="720"/>
        </w:tabs>
        <w:ind w:left="1418" w:hanging="709"/>
        <w:rPr>
          <w:sz w:val="28"/>
          <w:szCs w:val="28"/>
        </w:rPr>
      </w:pPr>
      <w:r w:rsidRPr="00CD1AED">
        <w:rPr>
          <w:sz w:val="28"/>
          <w:szCs w:val="28"/>
        </w:rPr>
        <w:t>Wijck tot Duerstede, van de v</w:t>
      </w:r>
      <w:r w:rsidRPr="00CD1AED">
        <w:rPr>
          <w:i/>
          <w:sz w:val="28"/>
          <w:szCs w:val="28"/>
        </w:rPr>
        <w:t>oor</w:t>
      </w:r>
      <w:r w:rsidRPr="00CD1AED">
        <w:rPr>
          <w:sz w:val="28"/>
          <w:szCs w:val="28"/>
        </w:rPr>
        <w:t>s. geestelicke</w:t>
      </w:r>
    </w:p>
    <w:p w:rsidR="00936B40" w:rsidRPr="00CD1AED" w:rsidRDefault="00936B40" w:rsidP="00936B40">
      <w:pPr>
        <w:tabs>
          <w:tab w:val="left" w:pos="720"/>
        </w:tabs>
        <w:ind w:left="1418" w:hanging="709"/>
        <w:rPr>
          <w:sz w:val="28"/>
          <w:szCs w:val="28"/>
        </w:rPr>
      </w:pPr>
      <w:r w:rsidRPr="00CD1AED">
        <w:rPr>
          <w:sz w:val="28"/>
          <w:szCs w:val="28"/>
        </w:rPr>
        <w:t>beneficiën wel geïnformeert zijn ende daer-</w:t>
      </w:r>
    </w:p>
    <w:p w:rsidR="00936B40" w:rsidRPr="00CD1AED" w:rsidRDefault="00936B40" w:rsidP="00936B40">
      <w:pPr>
        <w:tabs>
          <w:tab w:val="left" w:pos="720"/>
        </w:tabs>
        <w:ind w:left="1418" w:hanging="709"/>
        <w:rPr>
          <w:sz w:val="28"/>
          <w:szCs w:val="28"/>
        </w:rPr>
      </w:pPr>
      <w:r w:rsidRPr="00CD1AED">
        <w:rPr>
          <w:sz w:val="28"/>
          <w:szCs w:val="28"/>
        </w:rPr>
        <w:t>van goede kennisse hebben, als geweest hebbende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hyer voortijts, ten tijde van de papisterie, senioren</w:t>
      </w:r>
      <w:r w:rsidR="00F85EF6" w:rsidRPr="00CD1AED">
        <w:rPr>
          <w:rStyle w:val="Voetnootmarkering"/>
          <w:sz w:val="28"/>
          <w:szCs w:val="28"/>
        </w:rPr>
        <w:footnoteReference w:id="139"/>
      </w:r>
    </w:p>
    <w:p w:rsidR="00936B40" w:rsidRPr="00CD1AED" w:rsidRDefault="00936B40" w:rsidP="00936B40">
      <w:pPr>
        <w:tabs>
          <w:tab w:val="left" w:pos="720"/>
        </w:tabs>
        <w:ind w:left="1418" w:hanging="709"/>
        <w:rPr>
          <w:sz w:val="28"/>
          <w:szCs w:val="28"/>
        </w:rPr>
      </w:pPr>
      <w:r w:rsidRPr="00CD1AED">
        <w:rPr>
          <w:sz w:val="28"/>
          <w:szCs w:val="28"/>
        </w:rPr>
        <w:t>ende claviger</w:t>
      </w:r>
      <w:r w:rsidR="002174BF" w:rsidRPr="00CD1AED">
        <w:rPr>
          <w:rStyle w:val="Voetnootmarkering"/>
          <w:sz w:val="28"/>
          <w:szCs w:val="28"/>
        </w:rPr>
        <w:footnoteReference w:id="140"/>
      </w:r>
      <w:r w:rsidRPr="00CD1AED">
        <w:rPr>
          <w:sz w:val="28"/>
          <w:szCs w:val="28"/>
        </w:rPr>
        <w:t>, dat die v</w:t>
      </w:r>
      <w:r w:rsidRPr="00CD1AED">
        <w:rPr>
          <w:i/>
          <w:sz w:val="28"/>
          <w:szCs w:val="28"/>
        </w:rPr>
        <w:t>oor</w:t>
      </w:r>
      <w:r w:rsidRPr="00CD1AED">
        <w:rPr>
          <w:sz w:val="28"/>
          <w:szCs w:val="28"/>
        </w:rPr>
        <w:t>s. requirant</w:t>
      </w:r>
    </w:p>
    <w:p w:rsidR="00936B40" w:rsidRPr="00CD1AED" w:rsidRDefault="00936B40" w:rsidP="00936B40">
      <w:pPr>
        <w:tabs>
          <w:tab w:val="left" w:pos="720"/>
        </w:tabs>
        <w:ind w:left="1418" w:hanging="709"/>
        <w:rPr>
          <w:sz w:val="28"/>
          <w:szCs w:val="28"/>
        </w:rPr>
      </w:pPr>
      <w:r w:rsidRPr="00CD1AED">
        <w:rPr>
          <w:sz w:val="28"/>
          <w:szCs w:val="28"/>
        </w:rPr>
        <w:t>mitte v</w:t>
      </w:r>
      <w:r w:rsidRPr="00CD1AED">
        <w:rPr>
          <w:i/>
          <w:sz w:val="28"/>
          <w:szCs w:val="28"/>
        </w:rPr>
        <w:t>oor</w:t>
      </w:r>
      <w:r w:rsidRPr="00CD1AED">
        <w:rPr>
          <w:sz w:val="28"/>
          <w:szCs w:val="28"/>
        </w:rPr>
        <w:t>s. twee and</w:t>
      </w:r>
      <w:r w:rsidRPr="00CD1AED">
        <w:rPr>
          <w:i/>
          <w:sz w:val="28"/>
          <w:szCs w:val="28"/>
        </w:rPr>
        <w:t>er</w:t>
      </w:r>
      <w:r w:rsidRPr="00CD1AED">
        <w:rPr>
          <w:sz w:val="28"/>
          <w:szCs w:val="28"/>
        </w:rPr>
        <w:t>e senioren in ’t licht</w:t>
      </w:r>
    </w:p>
    <w:p w:rsidR="00936B40" w:rsidRPr="00CD1AED" w:rsidRDefault="00936B40" w:rsidP="00936B40">
      <w:pPr>
        <w:tabs>
          <w:tab w:val="left" w:pos="720"/>
        </w:tabs>
        <w:ind w:left="1418" w:hanging="709"/>
        <w:rPr>
          <w:sz w:val="28"/>
          <w:szCs w:val="28"/>
        </w:rPr>
      </w:pPr>
      <w:r w:rsidRPr="00CD1AED">
        <w:rPr>
          <w:sz w:val="28"/>
          <w:szCs w:val="28"/>
        </w:rPr>
        <w:t>souden mogen brengen die v</w:t>
      </w:r>
      <w:r w:rsidRPr="00CD1AED">
        <w:rPr>
          <w:i/>
          <w:sz w:val="28"/>
          <w:szCs w:val="28"/>
        </w:rPr>
        <w:t>oor</w:t>
      </w:r>
      <w:r w:rsidRPr="00CD1AED">
        <w:rPr>
          <w:sz w:val="28"/>
          <w:szCs w:val="28"/>
        </w:rPr>
        <w:t>s. geestelicke</w:t>
      </w:r>
    </w:p>
    <w:p w:rsidR="00936B40" w:rsidRPr="00CD1AED" w:rsidRDefault="00936B40" w:rsidP="00936B40">
      <w:pPr>
        <w:tabs>
          <w:tab w:val="left" w:pos="720"/>
        </w:tabs>
        <w:ind w:left="1418" w:hanging="709"/>
        <w:rPr>
          <w:sz w:val="28"/>
          <w:szCs w:val="28"/>
        </w:rPr>
      </w:pPr>
      <w:r w:rsidRPr="00CD1AED">
        <w:rPr>
          <w:sz w:val="28"/>
          <w:szCs w:val="28"/>
        </w:rPr>
        <w:t>benefitiën ende offitiën omme, ’tzelve gedaen</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zijnde, den suppl</w:t>
      </w:r>
      <w:r w:rsidRPr="00CD1AED">
        <w:rPr>
          <w:i/>
          <w:sz w:val="28"/>
          <w:szCs w:val="28"/>
        </w:rPr>
        <w:t>ian</w:t>
      </w:r>
      <w:r w:rsidRPr="00CD1AED">
        <w:rPr>
          <w:sz w:val="28"/>
          <w:szCs w:val="28"/>
        </w:rPr>
        <w:t>t daeruyt alsulcke</w:t>
      </w:r>
    </w:p>
    <w:p w:rsidR="00936B40" w:rsidRPr="00CD1AED" w:rsidRDefault="00936B40" w:rsidP="00936B40">
      <w:pPr>
        <w:tabs>
          <w:tab w:val="left" w:pos="720"/>
        </w:tabs>
        <w:ind w:left="1418" w:hanging="709"/>
        <w:rPr>
          <w:sz w:val="28"/>
          <w:szCs w:val="28"/>
        </w:rPr>
      </w:pPr>
      <w:r w:rsidRPr="00CD1AED">
        <w:rPr>
          <w:sz w:val="28"/>
          <w:szCs w:val="28"/>
        </w:rPr>
        <w:t>alimentatie v</w:t>
      </w:r>
      <w:r w:rsidRPr="00CD1AED">
        <w:rPr>
          <w:i/>
          <w:sz w:val="28"/>
          <w:szCs w:val="28"/>
        </w:rPr>
        <w:t>er</w:t>
      </w:r>
      <w:r w:rsidRPr="00CD1AED">
        <w:rPr>
          <w:sz w:val="28"/>
          <w:szCs w:val="28"/>
        </w:rPr>
        <w:t>gunt te mogen werden</w:t>
      </w:r>
    </w:p>
    <w:p w:rsidR="00936B40" w:rsidRPr="00CD1AED" w:rsidRDefault="00936B40" w:rsidP="00936B40">
      <w:pPr>
        <w:tabs>
          <w:tab w:val="left" w:pos="720"/>
        </w:tabs>
        <w:ind w:left="1418" w:hanging="709"/>
        <w:rPr>
          <w:sz w:val="28"/>
          <w:szCs w:val="28"/>
        </w:rPr>
      </w:pPr>
      <w:r w:rsidRPr="00CD1AED">
        <w:rPr>
          <w:sz w:val="28"/>
          <w:szCs w:val="28"/>
        </w:rPr>
        <w:t>als mijn</w:t>
      </w:r>
      <w:r w:rsidRPr="00CD1AED">
        <w:rPr>
          <w:i/>
          <w:sz w:val="28"/>
          <w:szCs w:val="28"/>
        </w:rPr>
        <w:t>e</w:t>
      </w:r>
      <w:r w:rsidRPr="00CD1AED">
        <w:rPr>
          <w:sz w:val="28"/>
          <w:szCs w:val="28"/>
        </w:rPr>
        <w:t xml:space="preserve"> E. heeren die Staten redelick sal</w:t>
      </w:r>
    </w:p>
    <w:p w:rsidR="00936B40" w:rsidRPr="00CD1AED" w:rsidRDefault="00936B40" w:rsidP="00936B40">
      <w:pPr>
        <w:tabs>
          <w:tab w:val="left" w:pos="720"/>
        </w:tabs>
        <w:ind w:left="1418" w:hanging="709"/>
        <w:rPr>
          <w:sz w:val="28"/>
          <w:szCs w:val="28"/>
        </w:rPr>
      </w:pPr>
      <w:r w:rsidRPr="00CD1AED">
        <w:rPr>
          <w:sz w:val="28"/>
          <w:szCs w:val="28"/>
        </w:rPr>
        <w:t>duncken te wezen, seggende die v</w:t>
      </w:r>
      <w:r w:rsidRPr="00CD1AED">
        <w:rPr>
          <w:i/>
          <w:sz w:val="28"/>
          <w:szCs w:val="28"/>
        </w:rPr>
        <w:t>oor</w:t>
      </w:r>
      <w:r w:rsidRPr="00CD1AED">
        <w:rPr>
          <w:sz w:val="28"/>
          <w:szCs w:val="28"/>
        </w:rPr>
        <w:t xml:space="preserve">s. </w:t>
      </w:r>
    </w:p>
    <w:p w:rsidR="00936B40" w:rsidRPr="00CD1AED" w:rsidRDefault="00936B40" w:rsidP="00936B40">
      <w:pPr>
        <w:tabs>
          <w:tab w:val="left" w:pos="720"/>
        </w:tabs>
        <w:ind w:left="1418" w:hanging="709"/>
        <w:rPr>
          <w:sz w:val="28"/>
          <w:szCs w:val="28"/>
        </w:rPr>
      </w:pPr>
      <w:r w:rsidRPr="00CD1AED">
        <w:rPr>
          <w:sz w:val="28"/>
          <w:szCs w:val="28"/>
        </w:rPr>
        <w:t xml:space="preserve">magistraet daerbeneffens </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(ond</w:t>
      </w:r>
      <w:r w:rsidRPr="00CD1AED">
        <w:rPr>
          <w:i/>
          <w:sz w:val="28"/>
          <w:szCs w:val="28"/>
        </w:rPr>
        <w:t>er</w:t>
      </w:r>
      <w:r w:rsidRPr="00CD1AED">
        <w:rPr>
          <w:sz w:val="28"/>
          <w:szCs w:val="28"/>
        </w:rPr>
        <w:t xml:space="preserve"> correctie </w:t>
      </w:r>
      <w:r w:rsidR="00434583" w:rsidRPr="00CD1AED">
        <w:rPr>
          <w:sz w:val="28"/>
          <w:szCs w:val="28"/>
        </w:rPr>
        <w:t xml:space="preserve">uwe </w:t>
      </w:r>
      <w:r w:rsidR="007466A3" w:rsidRPr="00CD1AED">
        <w:rPr>
          <w:sz w:val="28"/>
          <w:szCs w:val="28"/>
        </w:rPr>
        <w:t>M</w:t>
      </w:r>
      <w:r w:rsidR="007466A3" w:rsidRPr="00CD1AED">
        <w:rPr>
          <w:i/>
          <w:sz w:val="28"/>
          <w:szCs w:val="28"/>
        </w:rPr>
        <w:t>ogende</w:t>
      </w:r>
      <w:r w:rsidRPr="00CD1AED">
        <w:rPr>
          <w:sz w:val="28"/>
          <w:szCs w:val="28"/>
        </w:rPr>
        <w:t xml:space="preserve"> E</w:t>
      </w:r>
      <w:r w:rsidR="007466A3" w:rsidRPr="00CD1AED">
        <w:rPr>
          <w:i/>
          <w:sz w:val="28"/>
          <w:szCs w:val="28"/>
        </w:rPr>
        <w:t>dele</w:t>
      </w:r>
      <w:r w:rsidRPr="00CD1AED">
        <w:rPr>
          <w:sz w:val="28"/>
          <w:szCs w:val="28"/>
        </w:rPr>
        <w:t xml:space="preserve"> heeren) dat den</w:t>
      </w:r>
    </w:p>
    <w:p w:rsidR="00936B40" w:rsidRPr="00CD1AED" w:rsidRDefault="00936B40" w:rsidP="00936B40">
      <w:pPr>
        <w:tabs>
          <w:tab w:val="left" w:pos="720"/>
        </w:tabs>
        <w:ind w:left="1418" w:hanging="709"/>
        <w:rPr>
          <w:sz w:val="28"/>
          <w:szCs w:val="28"/>
        </w:rPr>
      </w:pPr>
      <w:r w:rsidRPr="00CD1AED">
        <w:rPr>
          <w:sz w:val="28"/>
          <w:szCs w:val="28"/>
        </w:rPr>
        <w:t>requirant eenige behoorlicke alimentatie</w:t>
      </w:r>
    </w:p>
    <w:p w:rsidR="00936B40" w:rsidRPr="00CD1AED" w:rsidRDefault="00936B40" w:rsidP="00936B40">
      <w:pPr>
        <w:tabs>
          <w:tab w:val="left" w:pos="720"/>
        </w:tabs>
        <w:ind w:left="1418" w:hanging="709"/>
        <w:rPr>
          <w:sz w:val="28"/>
          <w:szCs w:val="28"/>
        </w:rPr>
      </w:pPr>
      <w:r w:rsidRPr="00CD1AED">
        <w:rPr>
          <w:sz w:val="28"/>
          <w:szCs w:val="28"/>
        </w:rPr>
        <w:t>gegunt soude mogen word</w:t>
      </w:r>
      <w:r w:rsidR="005A4C1B" w:rsidRPr="00CD1AED">
        <w:rPr>
          <w:sz w:val="28"/>
          <w:szCs w:val="28"/>
        </w:rPr>
        <w:t>en</w:t>
      </w:r>
      <w:r w:rsidRPr="00CD1AED">
        <w:rPr>
          <w:sz w:val="28"/>
          <w:szCs w:val="28"/>
        </w:rPr>
        <w:t>, indien daer vord</w:t>
      </w:r>
      <w:r w:rsidRPr="00CD1AED">
        <w:rPr>
          <w:i/>
          <w:sz w:val="28"/>
          <w:szCs w:val="28"/>
        </w:rPr>
        <w:t>ere</w:t>
      </w:r>
    </w:p>
    <w:p w:rsidR="00936B40" w:rsidRPr="00CD1AED" w:rsidRDefault="00936B40" w:rsidP="00936B40">
      <w:pPr>
        <w:tabs>
          <w:tab w:val="left" w:pos="720"/>
        </w:tabs>
        <w:ind w:left="1418" w:hanging="709"/>
        <w:rPr>
          <w:sz w:val="28"/>
          <w:szCs w:val="28"/>
        </w:rPr>
      </w:pPr>
      <w:r w:rsidRPr="00CD1AED">
        <w:rPr>
          <w:sz w:val="28"/>
          <w:szCs w:val="28"/>
        </w:rPr>
        <w:t>middelen toe waeren dan v</w:t>
      </w:r>
      <w:r w:rsidRPr="00CD1AED">
        <w:rPr>
          <w:i/>
          <w:sz w:val="28"/>
          <w:szCs w:val="28"/>
        </w:rPr>
        <w:t>oor</w:t>
      </w:r>
      <w:r w:rsidRPr="00CD1AED">
        <w:rPr>
          <w:sz w:val="28"/>
          <w:szCs w:val="28"/>
        </w:rPr>
        <w:t>s. is, ofte uyter</w:t>
      </w:r>
    </w:p>
    <w:p w:rsidR="00936B40" w:rsidRPr="00CD1AED" w:rsidRDefault="00936B40" w:rsidP="00936B40">
      <w:pPr>
        <w:tabs>
          <w:tab w:val="left" w:pos="720"/>
        </w:tabs>
        <w:ind w:left="1418" w:hanging="709"/>
        <w:rPr>
          <w:sz w:val="28"/>
          <w:szCs w:val="28"/>
        </w:rPr>
      </w:pPr>
      <w:r w:rsidRPr="00CD1AED">
        <w:rPr>
          <w:sz w:val="28"/>
          <w:szCs w:val="28"/>
        </w:rPr>
        <w:t>goed</w:t>
      </w:r>
      <w:r w:rsidRPr="00CD1AED">
        <w:rPr>
          <w:i/>
          <w:sz w:val="28"/>
          <w:szCs w:val="28"/>
        </w:rPr>
        <w:t>eren</w:t>
      </w:r>
      <w:r w:rsidRPr="00CD1AED">
        <w:rPr>
          <w:sz w:val="28"/>
          <w:szCs w:val="28"/>
        </w:rPr>
        <w:t xml:space="preserve"> van ’t convent van St. Agnyeten.</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135r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preferen</w:t>
      </w:r>
      <w:r w:rsidRPr="00CD1AED">
        <w:rPr>
          <w:i/>
          <w:sz w:val="28"/>
          <w:szCs w:val="28"/>
        </w:rPr>
        <w:t>tie</w:t>
      </w:r>
      <w:r w:rsidRPr="00CD1AED">
        <w:rPr>
          <w:sz w:val="28"/>
          <w:szCs w:val="28"/>
        </w:rPr>
        <w:t xml:space="preserve"> hangende etc.</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Sall eerst de costen die getauxeert</w:t>
      </w:r>
      <w:r w:rsidR="004E6885" w:rsidRPr="00CD1AED">
        <w:rPr>
          <w:sz w:val="28"/>
          <w:szCs w:val="28"/>
        </w:rPr>
        <w:t xml:space="preserve"> [zijn]</w:t>
      </w:r>
    </w:p>
    <w:p w:rsidR="00936B40" w:rsidRPr="00CD1AED" w:rsidRDefault="00936B40" w:rsidP="00936B40">
      <w:pPr>
        <w:tabs>
          <w:tab w:val="left" w:pos="720"/>
        </w:tabs>
        <w:ind w:left="1418" w:hanging="709"/>
        <w:rPr>
          <w:sz w:val="28"/>
          <w:szCs w:val="28"/>
        </w:rPr>
      </w:pPr>
      <w:r w:rsidRPr="00CD1AED">
        <w:rPr>
          <w:sz w:val="28"/>
          <w:szCs w:val="28"/>
        </w:rPr>
        <w:t xml:space="preserve">ter somme toe soeveel ’t recht </w:t>
      </w:r>
      <w:r w:rsidR="004E6885" w:rsidRPr="00CD1AED">
        <w:rPr>
          <w:sz w:val="28"/>
          <w:szCs w:val="28"/>
        </w:rPr>
        <w:t xml:space="preserve">[bedraecht] </w:t>
      </w:r>
      <w:r w:rsidRPr="00CD1AED">
        <w:rPr>
          <w:sz w:val="28"/>
          <w:szCs w:val="28"/>
        </w:rPr>
        <w:t>van de</w:t>
      </w:r>
    </w:p>
    <w:p w:rsidR="00936B40" w:rsidRPr="00CD1AED" w:rsidRDefault="00936B40" w:rsidP="00936B40">
      <w:pPr>
        <w:tabs>
          <w:tab w:val="left" w:pos="720"/>
        </w:tabs>
        <w:ind w:left="1418" w:hanging="709"/>
        <w:rPr>
          <w:sz w:val="28"/>
          <w:szCs w:val="28"/>
        </w:rPr>
      </w:pPr>
      <w:r w:rsidRPr="00CD1AED">
        <w:rPr>
          <w:sz w:val="28"/>
          <w:szCs w:val="28"/>
        </w:rPr>
        <w:t>voorn</w:t>
      </w:r>
      <w:r w:rsidR="00E15FDC" w:rsidRPr="00CD1AED">
        <w:rPr>
          <w:sz w:val="28"/>
          <w:szCs w:val="28"/>
        </w:rPr>
        <w:t>.</w:t>
      </w:r>
      <w:r w:rsidRPr="00CD1AED">
        <w:rPr>
          <w:sz w:val="28"/>
          <w:szCs w:val="28"/>
        </w:rPr>
        <w:t xml:space="preserve"> gerechte van over de preferent</w:t>
      </w:r>
      <w:r w:rsidR="003F05B0" w:rsidRPr="00CD1AED">
        <w:rPr>
          <w:sz w:val="28"/>
          <w:szCs w:val="28"/>
        </w:rPr>
        <w:t>[i]</w:t>
      </w:r>
      <w:r w:rsidRPr="00CD1AED">
        <w:rPr>
          <w:sz w:val="28"/>
          <w:szCs w:val="28"/>
        </w:rPr>
        <w:t>e te staen</w:t>
      </w:r>
      <w:r w:rsidR="004835DB" w:rsidRPr="00CD1AED">
        <w:rPr>
          <w:sz w:val="28"/>
          <w:szCs w:val="28"/>
        </w:rPr>
        <w:t>,</w:t>
      </w:r>
      <w:r w:rsidRPr="00CD1AED">
        <w:rPr>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18 st</w:t>
      </w:r>
      <w:r w:rsidRPr="00CD1AED">
        <w:rPr>
          <w:i/>
          <w:sz w:val="28"/>
          <w:szCs w:val="28"/>
        </w:rPr>
        <w:t>uvers</w:t>
      </w:r>
      <w:r w:rsidR="001E2517" w:rsidRPr="00CD1AED">
        <w:rPr>
          <w:sz w:val="28"/>
          <w:szCs w:val="28"/>
        </w:rPr>
        <w:t>. W</w:t>
      </w:r>
      <w:r w:rsidRPr="00CD1AED">
        <w:rPr>
          <w:sz w:val="28"/>
          <w:szCs w:val="28"/>
        </w:rPr>
        <w:t>aernaer gelost sal werd</w:t>
      </w:r>
      <w:r w:rsidR="005A4C1B"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den pachtbrye</w:t>
      </w:r>
      <w:r w:rsidR="001E2517" w:rsidRPr="00CD1AED">
        <w:rPr>
          <w:sz w:val="28"/>
          <w:szCs w:val="28"/>
        </w:rPr>
        <w:t>ff ende een jaer gepachte rente.</w:t>
      </w:r>
    </w:p>
    <w:p w:rsidR="00936B40" w:rsidRPr="00CD1AED" w:rsidRDefault="001E2517" w:rsidP="00936B40">
      <w:pPr>
        <w:tabs>
          <w:tab w:val="left" w:pos="720"/>
        </w:tabs>
        <w:ind w:left="1418" w:hanging="709"/>
        <w:rPr>
          <w:sz w:val="28"/>
          <w:szCs w:val="28"/>
        </w:rPr>
      </w:pPr>
      <w:r w:rsidRPr="00CD1AED">
        <w:rPr>
          <w:sz w:val="28"/>
          <w:szCs w:val="28"/>
        </w:rPr>
        <w:t>N</w:t>
      </w:r>
      <w:r w:rsidR="00936B40" w:rsidRPr="00CD1AED">
        <w:rPr>
          <w:sz w:val="28"/>
          <w:szCs w:val="28"/>
        </w:rPr>
        <w:t>och sal volgen ke</w:t>
      </w:r>
      <w:r w:rsidR="004835DB" w:rsidRPr="00CD1AED">
        <w:rPr>
          <w:sz w:val="28"/>
          <w:szCs w:val="28"/>
        </w:rPr>
        <w:t>[</w:t>
      </w:r>
      <w:r w:rsidR="00936B40" w:rsidRPr="00CD1AED">
        <w:rPr>
          <w:sz w:val="28"/>
          <w:szCs w:val="28"/>
        </w:rPr>
        <w:t>r</w:t>
      </w:r>
      <w:r w:rsidR="004835DB" w:rsidRPr="00CD1AED">
        <w:rPr>
          <w:sz w:val="28"/>
          <w:szCs w:val="28"/>
        </w:rPr>
        <w:t>]</w:t>
      </w:r>
      <w:r w:rsidR="00936B40" w:rsidRPr="00CD1AED">
        <w:rPr>
          <w:sz w:val="28"/>
          <w:szCs w:val="28"/>
        </w:rPr>
        <w:t>ck- als rentm</w:t>
      </w:r>
      <w:r w:rsidR="00936B40" w:rsidRPr="00CD1AED">
        <w:rPr>
          <w:i/>
          <w:sz w:val="28"/>
          <w:szCs w:val="28"/>
        </w:rPr>
        <w:t>eeste</w:t>
      </w:r>
      <w:r w:rsidR="00936B40" w:rsidRPr="00CD1AED">
        <w:rPr>
          <w:sz w:val="28"/>
          <w:szCs w:val="28"/>
        </w:rPr>
        <w:t>rs van de</w:t>
      </w:r>
    </w:p>
    <w:p w:rsidR="00936B40" w:rsidRPr="00CD1AED" w:rsidRDefault="00BA0E49" w:rsidP="00936B40">
      <w:pPr>
        <w:tabs>
          <w:tab w:val="left" w:pos="720"/>
        </w:tabs>
        <w:ind w:left="1418" w:hanging="709"/>
        <w:rPr>
          <w:sz w:val="28"/>
          <w:szCs w:val="28"/>
        </w:rPr>
      </w:pPr>
      <w:r w:rsidRPr="00CD1AED">
        <w:rPr>
          <w:sz w:val="28"/>
          <w:szCs w:val="28"/>
        </w:rPr>
        <w:t>M</w:t>
      </w:r>
      <w:r w:rsidR="00936B40" w:rsidRPr="00CD1AED">
        <w:rPr>
          <w:sz w:val="28"/>
          <w:szCs w:val="28"/>
        </w:rPr>
        <w:t>emorie, een jaer renten die v</w:t>
      </w:r>
      <w:r w:rsidR="00936B40" w:rsidRPr="00CD1AED">
        <w:rPr>
          <w:i/>
          <w:sz w:val="28"/>
          <w:szCs w:val="28"/>
        </w:rPr>
        <w:t>oor</w:t>
      </w:r>
      <w:r w:rsidR="00936B40" w:rsidRPr="00CD1AED">
        <w:rPr>
          <w:sz w:val="28"/>
          <w:szCs w:val="28"/>
        </w:rPr>
        <w:t>s. Pieter Corn</w:t>
      </w:r>
      <w:r w:rsidR="00936B40" w:rsidRPr="00CD1AED">
        <w:rPr>
          <w:i/>
          <w:sz w:val="28"/>
          <w:szCs w:val="28"/>
        </w:rPr>
        <w:t>eli</w:t>
      </w:r>
      <w:r w:rsidR="00936B40" w:rsidRPr="00CD1AED">
        <w:rPr>
          <w:sz w:val="28"/>
          <w:szCs w:val="28"/>
        </w:rPr>
        <w:t>s</w:t>
      </w:r>
    </w:p>
    <w:p w:rsidR="00936B40" w:rsidRPr="00CD1AED" w:rsidRDefault="00936B40" w:rsidP="00936B40">
      <w:pPr>
        <w:tabs>
          <w:tab w:val="left" w:pos="720"/>
        </w:tabs>
        <w:ind w:left="1418" w:hanging="709"/>
        <w:rPr>
          <w:i/>
          <w:sz w:val="28"/>
          <w:szCs w:val="28"/>
        </w:rPr>
      </w:pPr>
      <w:r w:rsidRPr="00CD1AED">
        <w:rPr>
          <w:sz w:val="28"/>
          <w:szCs w:val="28"/>
        </w:rPr>
        <w:t xml:space="preserve">volgen etc. volgende </w:t>
      </w:r>
      <w:r w:rsidR="009424C6" w:rsidRPr="00CD1AED">
        <w:rPr>
          <w:sz w:val="28"/>
          <w:szCs w:val="28"/>
        </w:rPr>
        <w:t>zijnen</w:t>
      </w:r>
      <w:r w:rsidRPr="00CD1AED">
        <w:rPr>
          <w:sz w:val="28"/>
          <w:szCs w:val="28"/>
        </w:rPr>
        <w:t xml:space="preserve"> br</w:t>
      </w:r>
      <w:r w:rsidRPr="00CD1AED">
        <w:rPr>
          <w:i/>
          <w:sz w:val="28"/>
          <w:szCs w:val="28"/>
        </w:rPr>
        <w:t>ye</w:t>
      </w:r>
      <w:r w:rsidR="00BA0E49" w:rsidRPr="00CD1AED">
        <w:rPr>
          <w:i/>
          <w:sz w:val="28"/>
          <w:szCs w:val="28"/>
        </w:rPr>
        <w:t>ven</w:t>
      </w:r>
      <w:r w:rsidRPr="00CD1AED">
        <w:rPr>
          <w:sz w:val="28"/>
          <w:szCs w:val="28"/>
        </w:rPr>
        <w:t>.</w:t>
      </w:r>
    </w:p>
    <w:p w:rsidR="00936B40" w:rsidRPr="00CD1AED" w:rsidRDefault="00936B40" w:rsidP="00936B40">
      <w:pPr>
        <w:tabs>
          <w:tab w:val="left" w:pos="720"/>
        </w:tabs>
        <w:ind w:left="709" w:hanging="709"/>
        <w:rPr>
          <w:i/>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de folia 135v en 136r zijn onbeschreven</w:t>
      </w:r>
      <w:r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B232A5" w:rsidP="00936B40">
      <w:pPr>
        <w:ind w:left="709" w:hanging="709"/>
        <w:rPr>
          <w:sz w:val="28"/>
          <w:szCs w:val="28"/>
        </w:rPr>
      </w:pPr>
      <w:r>
        <w:rPr>
          <w:b/>
          <w:sz w:val="28"/>
          <w:szCs w:val="28"/>
        </w:rPr>
        <w:br w:type="page"/>
      </w:r>
      <w:r w:rsidR="00936B40" w:rsidRPr="00CD1AED">
        <w:rPr>
          <w:b/>
          <w:sz w:val="28"/>
          <w:szCs w:val="28"/>
        </w:rPr>
        <w:lastRenderedPageBreak/>
        <w:t>136v</w:t>
      </w:r>
    </w:p>
    <w:p w:rsidR="00936B40" w:rsidRPr="00CD1AED" w:rsidRDefault="00936B40" w:rsidP="00936B40">
      <w:pPr>
        <w:ind w:left="709" w:hanging="709"/>
        <w:rPr>
          <w:sz w:val="28"/>
          <w:szCs w:val="28"/>
        </w:rPr>
      </w:pPr>
      <w:r w:rsidRPr="00CD1AED">
        <w:rPr>
          <w:sz w:val="28"/>
          <w:szCs w:val="28"/>
        </w:rPr>
        <w:t>1</w:t>
      </w:r>
      <w:r w:rsidRPr="00CD1AED">
        <w:rPr>
          <w:sz w:val="28"/>
          <w:szCs w:val="28"/>
        </w:rPr>
        <w:tab/>
        <w:t>In der saecke van</w:t>
      </w:r>
      <w:r w:rsidRPr="00CD1AED">
        <w:rPr>
          <w:i/>
          <w:iCs/>
          <w:sz w:val="28"/>
          <w:szCs w:val="28"/>
        </w:rPr>
        <w:t xml:space="preserve"> </w:t>
      </w:r>
      <w:r w:rsidRPr="00CD1AED">
        <w:rPr>
          <w:iCs/>
          <w:sz w:val="28"/>
          <w:szCs w:val="28"/>
        </w:rPr>
        <w:t>de</w:t>
      </w:r>
      <w:r w:rsidRPr="00CD1AED">
        <w:rPr>
          <w:sz w:val="28"/>
          <w:szCs w:val="28"/>
        </w:rPr>
        <w:t xml:space="preserve"> ken</w:t>
      </w:r>
      <w:r w:rsidRPr="00CD1AED">
        <w:rPr>
          <w:i/>
          <w:iCs/>
          <w:sz w:val="28"/>
          <w:szCs w:val="28"/>
        </w:rPr>
        <w:t xml:space="preserve">ninghe </w:t>
      </w:r>
      <w:r w:rsidRPr="00CD1AED">
        <w:rPr>
          <w:sz w:val="28"/>
          <w:szCs w:val="28"/>
        </w:rPr>
        <w:t>hangende voor den schout</w:t>
      </w:r>
    </w:p>
    <w:p w:rsidR="00936B40" w:rsidRPr="00CD1AED" w:rsidRDefault="00936B40" w:rsidP="00936B40">
      <w:pPr>
        <w:ind w:left="1418" w:hanging="709"/>
        <w:rPr>
          <w:sz w:val="28"/>
          <w:szCs w:val="28"/>
        </w:rPr>
      </w:pPr>
      <w:r w:rsidRPr="00CD1AED">
        <w:rPr>
          <w:sz w:val="28"/>
          <w:szCs w:val="28"/>
        </w:rPr>
        <w:t>en</w:t>
      </w:r>
      <w:r w:rsidRPr="00CD1AED">
        <w:rPr>
          <w:iCs/>
          <w:sz w:val="28"/>
          <w:szCs w:val="28"/>
        </w:rPr>
        <w:t>de</w:t>
      </w:r>
      <w:r w:rsidRPr="00CD1AED">
        <w:rPr>
          <w:i/>
          <w:iCs/>
          <w:sz w:val="28"/>
          <w:szCs w:val="28"/>
        </w:rPr>
        <w:t xml:space="preserve"> </w:t>
      </w:r>
      <w:r w:rsidRPr="00CD1AED">
        <w:rPr>
          <w:sz w:val="28"/>
          <w:szCs w:val="28"/>
        </w:rPr>
        <w:t xml:space="preserve">gerechte van </w:t>
      </w:r>
      <w:r w:rsidRPr="00CD1AED">
        <w:rPr>
          <w:iCs/>
          <w:sz w:val="28"/>
          <w:szCs w:val="28"/>
        </w:rPr>
        <w:t>Den</w:t>
      </w:r>
      <w:r w:rsidRPr="00CD1AED">
        <w:rPr>
          <w:i/>
          <w:iCs/>
          <w:sz w:val="28"/>
          <w:szCs w:val="28"/>
        </w:rPr>
        <w:t xml:space="preserve"> </w:t>
      </w:r>
      <w:r w:rsidRPr="00CD1AED">
        <w:rPr>
          <w:sz w:val="28"/>
          <w:szCs w:val="28"/>
        </w:rPr>
        <w:t>Hage tusschen Cornelis</w:t>
      </w:r>
    </w:p>
    <w:p w:rsidR="00936B40" w:rsidRPr="00CD1AED" w:rsidRDefault="00936B40" w:rsidP="00936B40">
      <w:pPr>
        <w:ind w:left="1418" w:hanging="709"/>
        <w:rPr>
          <w:iCs/>
          <w:sz w:val="28"/>
          <w:szCs w:val="28"/>
        </w:rPr>
      </w:pPr>
      <w:r w:rsidRPr="00CD1AED">
        <w:rPr>
          <w:sz w:val="28"/>
          <w:szCs w:val="28"/>
        </w:rPr>
        <w:t>Wyelant, eerste deurwaerd</w:t>
      </w:r>
      <w:r w:rsidRPr="00CD1AED">
        <w:rPr>
          <w:i/>
          <w:sz w:val="28"/>
          <w:szCs w:val="28"/>
        </w:rPr>
        <w:t>er</w:t>
      </w:r>
      <w:r w:rsidRPr="00CD1AED">
        <w:rPr>
          <w:sz w:val="28"/>
          <w:szCs w:val="28"/>
        </w:rPr>
        <w:t xml:space="preserve"> van </w:t>
      </w:r>
      <w:r w:rsidRPr="00CD1AED">
        <w:rPr>
          <w:iCs/>
          <w:sz w:val="28"/>
          <w:szCs w:val="28"/>
        </w:rPr>
        <w:t>de</w:t>
      </w:r>
      <w:r w:rsidR="00C67A10" w:rsidRPr="00CD1AED">
        <w:rPr>
          <w:iCs/>
          <w:sz w:val="28"/>
          <w:szCs w:val="28"/>
        </w:rPr>
        <w:t>r</w:t>
      </w:r>
      <w:r w:rsidRPr="00CD1AED">
        <w:rPr>
          <w:sz w:val="28"/>
          <w:szCs w:val="28"/>
        </w:rPr>
        <w:t xml:space="preserve"> came</w:t>
      </w:r>
      <w:r w:rsidRPr="00CD1AED">
        <w:rPr>
          <w:i/>
          <w:sz w:val="28"/>
          <w:szCs w:val="28"/>
        </w:rPr>
        <w:t>re</w:t>
      </w:r>
      <w:r w:rsidRPr="00CD1AED">
        <w:rPr>
          <w:sz w:val="28"/>
          <w:szCs w:val="28"/>
        </w:rPr>
        <w:t xml:space="preserve"> van </w:t>
      </w:r>
      <w:r w:rsidRPr="00CD1AED">
        <w:rPr>
          <w:iCs/>
          <w:sz w:val="28"/>
          <w:szCs w:val="28"/>
        </w:rPr>
        <w:t>de</w:t>
      </w:r>
      <w:r w:rsidR="00643A10" w:rsidRPr="00CD1AED">
        <w:rPr>
          <w:iCs/>
          <w:sz w:val="28"/>
          <w:szCs w:val="28"/>
        </w:rPr>
        <w:t>n</w:t>
      </w:r>
    </w:p>
    <w:p w:rsidR="00936B40" w:rsidRPr="00CD1AED" w:rsidRDefault="00936B40" w:rsidP="00936B40">
      <w:pPr>
        <w:ind w:left="1418" w:hanging="709"/>
        <w:rPr>
          <w:sz w:val="28"/>
          <w:szCs w:val="28"/>
        </w:rPr>
      </w:pPr>
      <w:r w:rsidRPr="00CD1AED">
        <w:rPr>
          <w:iCs/>
          <w:sz w:val="28"/>
          <w:szCs w:val="28"/>
        </w:rPr>
        <w:t>R</w:t>
      </w:r>
      <w:r w:rsidRPr="00CD1AED">
        <w:rPr>
          <w:sz w:val="28"/>
          <w:szCs w:val="28"/>
        </w:rPr>
        <w:t>aede in Holl</w:t>
      </w:r>
      <w:r w:rsidRPr="00CD1AED">
        <w:rPr>
          <w:i/>
          <w:iCs/>
          <w:sz w:val="28"/>
          <w:szCs w:val="28"/>
        </w:rPr>
        <w:t>an</w:t>
      </w:r>
      <w:r w:rsidRPr="00CD1AED">
        <w:rPr>
          <w:sz w:val="28"/>
          <w:szCs w:val="28"/>
        </w:rPr>
        <w:t>t, eysscher ter eenre up ende</w:t>
      </w:r>
    </w:p>
    <w:p w:rsidR="00936B40" w:rsidRPr="00CD1AED" w:rsidRDefault="00936B40" w:rsidP="00936B40">
      <w:pPr>
        <w:ind w:left="709" w:hanging="709"/>
        <w:rPr>
          <w:sz w:val="28"/>
          <w:szCs w:val="28"/>
        </w:rPr>
      </w:pPr>
      <w:r w:rsidRPr="00CD1AED">
        <w:rPr>
          <w:sz w:val="28"/>
          <w:szCs w:val="28"/>
        </w:rPr>
        <w:t>5</w:t>
      </w:r>
      <w:r w:rsidRPr="00CD1AED">
        <w:rPr>
          <w:sz w:val="28"/>
          <w:szCs w:val="28"/>
        </w:rPr>
        <w:tab/>
        <w:t>jegens ’t uytgedaechde huys en</w:t>
      </w:r>
      <w:r w:rsidRPr="00CD1AED">
        <w:rPr>
          <w:iCs/>
          <w:sz w:val="28"/>
          <w:szCs w:val="28"/>
        </w:rPr>
        <w:t>de</w:t>
      </w:r>
      <w:r w:rsidRPr="00CD1AED">
        <w:rPr>
          <w:i/>
          <w:iCs/>
          <w:sz w:val="28"/>
          <w:szCs w:val="28"/>
        </w:rPr>
        <w:t xml:space="preserve"> </w:t>
      </w:r>
      <w:r w:rsidRPr="00CD1AED">
        <w:rPr>
          <w:sz w:val="28"/>
          <w:szCs w:val="28"/>
        </w:rPr>
        <w:t>erve staende</w:t>
      </w:r>
    </w:p>
    <w:p w:rsidR="00936B40" w:rsidRPr="00CD1AED" w:rsidRDefault="00936B40" w:rsidP="00936B40">
      <w:pPr>
        <w:ind w:left="1418" w:hanging="709"/>
        <w:rPr>
          <w:sz w:val="28"/>
          <w:szCs w:val="28"/>
        </w:rPr>
      </w:pPr>
      <w:r w:rsidRPr="00CD1AED">
        <w:rPr>
          <w:sz w:val="28"/>
          <w:szCs w:val="28"/>
        </w:rPr>
        <w:t xml:space="preserve">an de oostzijde van </w:t>
      </w:r>
      <w:r w:rsidRPr="00CD1AED">
        <w:rPr>
          <w:iCs/>
          <w:sz w:val="28"/>
          <w:szCs w:val="28"/>
        </w:rPr>
        <w:t>de</w:t>
      </w:r>
      <w:r w:rsidRPr="00CD1AED">
        <w:rPr>
          <w:sz w:val="28"/>
          <w:szCs w:val="28"/>
        </w:rPr>
        <w:t xml:space="preserve"> merckt, eertijts genaempt</w:t>
      </w:r>
    </w:p>
    <w:p w:rsidR="00936B40" w:rsidRPr="00CD1AED" w:rsidRDefault="00936B40" w:rsidP="00936B40">
      <w:pPr>
        <w:ind w:left="1418" w:hanging="709"/>
        <w:rPr>
          <w:sz w:val="28"/>
          <w:szCs w:val="28"/>
        </w:rPr>
      </w:pPr>
      <w:r w:rsidRPr="00CD1AED">
        <w:rPr>
          <w:sz w:val="28"/>
          <w:szCs w:val="28"/>
        </w:rPr>
        <w:t>Den Bryell,</w:t>
      </w:r>
      <w:r w:rsidR="00BA0E49" w:rsidRPr="00CD1AED">
        <w:rPr>
          <w:sz w:val="28"/>
          <w:szCs w:val="28"/>
        </w:rPr>
        <w:t xml:space="preserve"> </w:t>
      </w:r>
      <w:r w:rsidRPr="00CD1AED">
        <w:rPr>
          <w:sz w:val="28"/>
          <w:szCs w:val="28"/>
        </w:rPr>
        <w:t>’twelck verantwoort wert</w:t>
      </w:r>
    </w:p>
    <w:p w:rsidR="00936B40" w:rsidRPr="00CD1AED" w:rsidRDefault="00936B40" w:rsidP="00936B40">
      <w:pPr>
        <w:ind w:left="1418" w:hanging="709"/>
        <w:rPr>
          <w:sz w:val="28"/>
          <w:szCs w:val="28"/>
        </w:rPr>
      </w:pPr>
      <w:r w:rsidRPr="00CD1AED">
        <w:rPr>
          <w:sz w:val="28"/>
          <w:szCs w:val="28"/>
        </w:rPr>
        <w:t>bij Dirick Janss. van Wourden, verweerd</w:t>
      </w:r>
      <w:r w:rsidRPr="00CD1AED">
        <w:rPr>
          <w:i/>
          <w:sz w:val="28"/>
          <w:szCs w:val="28"/>
        </w:rPr>
        <w:t>er</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ter and</w:t>
      </w:r>
      <w:r w:rsidRPr="00CD1AED">
        <w:rPr>
          <w:i/>
          <w:iCs/>
          <w:sz w:val="28"/>
          <w:szCs w:val="28"/>
        </w:rPr>
        <w:t>er</w:t>
      </w:r>
      <w:r w:rsidRPr="00CD1AED">
        <w:rPr>
          <w:sz w:val="28"/>
          <w:szCs w:val="28"/>
        </w:rPr>
        <w:t>e zijd</w:t>
      </w:r>
      <w:r w:rsidR="005A4C1B" w:rsidRPr="00CD1AED">
        <w:rPr>
          <w:iCs/>
          <w:sz w:val="28"/>
          <w:szCs w:val="28"/>
        </w:rPr>
        <w:t>en</w:t>
      </w:r>
      <w:r w:rsidRPr="00CD1AED">
        <w:rPr>
          <w:sz w:val="28"/>
          <w:szCs w:val="28"/>
        </w:rPr>
        <w:t>, angeleyt den 18en</w:t>
      </w:r>
    </w:p>
    <w:p w:rsidR="00936B40" w:rsidRPr="00CD1AED" w:rsidRDefault="00936B40" w:rsidP="00936B40">
      <w:pPr>
        <w:ind w:left="709" w:hanging="709"/>
        <w:rPr>
          <w:sz w:val="28"/>
          <w:szCs w:val="28"/>
        </w:rPr>
      </w:pPr>
      <w:r w:rsidRPr="00CD1AED">
        <w:rPr>
          <w:sz w:val="28"/>
          <w:szCs w:val="28"/>
        </w:rPr>
        <w:t>10</w:t>
      </w:r>
      <w:r w:rsidRPr="00CD1AED">
        <w:rPr>
          <w:sz w:val="28"/>
          <w:szCs w:val="28"/>
        </w:rPr>
        <w:tab/>
        <w:t>januarii lestleed</w:t>
      </w:r>
      <w:r w:rsidR="005A4C1B" w:rsidRPr="00CD1AED">
        <w:rPr>
          <w:iCs/>
          <w:sz w:val="28"/>
          <w:szCs w:val="28"/>
        </w:rPr>
        <w:t>en</w:t>
      </w:r>
      <w:r w:rsidRPr="00CD1AED">
        <w:rPr>
          <w:sz w:val="28"/>
          <w:szCs w:val="28"/>
        </w:rPr>
        <w:t>. Scepenen, p</w:t>
      </w:r>
      <w:r w:rsidRPr="00CD1AED">
        <w:rPr>
          <w:i/>
          <w:sz w:val="28"/>
          <w:szCs w:val="28"/>
        </w:rPr>
        <w:t>er</w:t>
      </w:r>
      <w:r w:rsidRPr="00CD1AED">
        <w:rPr>
          <w:sz w:val="28"/>
          <w:szCs w:val="28"/>
        </w:rPr>
        <w:t xml:space="preserve">tijen, </w:t>
      </w:r>
    </w:p>
    <w:p w:rsidR="00936B40" w:rsidRPr="00CD1AED" w:rsidRDefault="00936B40" w:rsidP="00936B40">
      <w:pPr>
        <w:ind w:left="1418" w:hanging="709"/>
        <w:rPr>
          <w:sz w:val="28"/>
          <w:szCs w:val="28"/>
        </w:rPr>
      </w:pPr>
      <w:r w:rsidRPr="00CD1AED">
        <w:rPr>
          <w:sz w:val="28"/>
          <w:szCs w:val="28"/>
        </w:rPr>
        <w:t>dingtale bij scriftelicke eysch, mondelinge</w:t>
      </w:r>
    </w:p>
    <w:p w:rsidR="00936B40" w:rsidRPr="00CD1AED" w:rsidRDefault="00936B40" w:rsidP="00936B40">
      <w:pPr>
        <w:ind w:left="1418" w:hanging="709"/>
        <w:rPr>
          <w:sz w:val="28"/>
          <w:szCs w:val="28"/>
        </w:rPr>
      </w:pPr>
      <w:r w:rsidRPr="00CD1AED">
        <w:rPr>
          <w:sz w:val="28"/>
          <w:szCs w:val="28"/>
        </w:rPr>
        <w:t>antwoorde, replycke ende duplycke</w:t>
      </w:r>
    </w:p>
    <w:p w:rsidR="00936B40" w:rsidRPr="00CD1AED" w:rsidRDefault="00936B40" w:rsidP="00936B40">
      <w:pPr>
        <w:ind w:left="1418" w:hanging="709"/>
        <w:rPr>
          <w:sz w:val="28"/>
          <w:szCs w:val="28"/>
        </w:rPr>
      </w:pPr>
      <w:r w:rsidRPr="00CD1AED">
        <w:rPr>
          <w:sz w:val="28"/>
          <w:szCs w:val="28"/>
        </w:rPr>
        <w:t>gehoort en</w:t>
      </w:r>
      <w:r w:rsidRPr="00CD1AED">
        <w:rPr>
          <w:iCs/>
          <w:sz w:val="28"/>
          <w:szCs w:val="28"/>
        </w:rPr>
        <w:t>de</w:t>
      </w:r>
      <w:r w:rsidRPr="00CD1AED">
        <w:rPr>
          <w:sz w:val="28"/>
          <w:szCs w:val="28"/>
        </w:rPr>
        <w:t xml:space="preserve"> gezien alsulcke verifficatiën, stucken en</w:t>
      </w:r>
      <w:r w:rsidRPr="00CD1AED">
        <w:rPr>
          <w:iCs/>
          <w:sz w:val="28"/>
          <w:szCs w:val="28"/>
        </w:rPr>
        <w:t>de</w:t>
      </w:r>
      <w:r w:rsidRPr="00CD1AED">
        <w:rPr>
          <w:i/>
          <w:iCs/>
          <w:sz w:val="28"/>
          <w:szCs w:val="28"/>
        </w:rPr>
        <w:t xml:space="preserve"> </w:t>
      </w:r>
      <w:r w:rsidRPr="00CD1AED">
        <w:rPr>
          <w:sz w:val="28"/>
          <w:szCs w:val="28"/>
        </w:rPr>
        <w:t>and</w:t>
      </w:r>
      <w:r w:rsidRPr="00CD1AED">
        <w:rPr>
          <w:i/>
          <w:iCs/>
          <w:sz w:val="28"/>
          <w:szCs w:val="28"/>
        </w:rPr>
        <w:t>er</w:t>
      </w:r>
      <w:r w:rsidRPr="00CD1AED">
        <w:rPr>
          <w:sz w:val="28"/>
          <w:szCs w:val="28"/>
        </w:rPr>
        <w:t>e</w:t>
      </w:r>
    </w:p>
    <w:p w:rsidR="00936B40" w:rsidRPr="00CD1AED" w:rsidRDefault="00936B40" w:rsidP="00936B40">
      <w:pPr>
        <w:ind w:left="1418" w:hanging="709"/>
        <w:rPr>
          <w:sz w:val="28"/>
          <w:szCs w:val="28"/>
        </w:rPr>
      </w:pPr>
      <w:r w:rsidRPr="00CD1AED">
        <w:rPr>
          <w:sz w:val="28"/>
          <w:szCs w:val="28"/>
        </w:rPr>
        <w:t>munimenten als die voors.</w:t>
      </w:r>
    </w:p>
    <w:p w:rsidR="00936B40" w:rsidRPr="00CD1AED" w:rsidRDefault="00936B40" w:rsidP="00936B40">
      <w:pPr>
        <w:ind w:left="709" w:hanging="709"/>
        <w:rPr>
          <w:sz w:val="28"/>
          <w:szCs w:val="28"/>
        </w:rPr>
      </w:pPr>
      <w:r w:rsidRPr="00CD1AED">
        <w:rPr>
          <w:sz w:val="28"/>
          <w:szCs w:val="28"/>
        </w:rPr>
        <w:t>15</w:t>
      </w:r>
      <w:r w:rsidRPr="00CD1AED">
        <w:rPr>
          <w:sz w:val="28"/>
          <w:szCs w:val="28"/>
        </w:rPr>
        <w:tab/>
        <w:t>verweerd</w:t>
      </w:r>
      <w:r w:rsidRPr="00CD1AED">
        <w:rPr>
          <w:i/>
          <w:sz w:val="28"/>
          <w:szCs w:val="28"/>
        </w:rPr>
        <w:t>er</w:t>
      </w:r>
      <w:r w:rsidRPr="00CD1AED">
        <w:rPr>
          <w:sz w:val="28"/>
          <w:szCs w:val="28"/>
        </w:rPr>
        <w:t xml:space="preserve"> tot zijn</w:t>
      </w:r>
      <w:r w:rsidR="00C67A10" w:rsidRPr="00CD1AED">
        <w:rPr>
          <w:i/>
          <w:sz w:val="28"/>
          <w:szCs w:val="28"/>
        </w:rPr>
        <w:t>d</w:t>
      </w:r>
      <w:r w:rsidR="009424C6" w:rsidRPr="00CD1AED">
        <w:rPr>
          <w:i/>
          <w:sz w:val="28"/>
          <w:szCs w:val="28"/>
        </w:rPr>
        <w:t>er</w:t>
      </w:r>
      <w:r w:rsidRPr="00CD1AED">
        <w:rPr>
          <w:sz w:val="28"/>
          <w:szCs w:val="28"/>
        </w:rPr>
        <w:t xml:space="preserve"> intentie onder die</w:t>
      </w:r>
    </w:p>
    <w:p w:rsidR="00936B40" w:rsidRPr="00CD1AED" w:rsidRDefault="00936B40" w:rsidP="00936B40">
      <w:pPr>
        <w:ind w:left="1418" w:hanging="709"/>
        <w:rPr>
          <w:iCs/>
          <w:sz w:val="28"/>
          <w:szCs w:val="28"/>
        </w:rPr>
      </w:pPr>
      <w:r w:rsidRPr="00CD1AED">
        <w:rPr>
          <w:sz w:val="28"/>
          <w:szCs w:val="28"/>
        </w:rPr>
        <w:t>v</w:t>
      </w:r>
      <w:r w:rsidRPr="00CD1AED">
        <w:rPr>
          <w:i/>
          <w:sz w:val="28"/>
          <w:szCs w:val="28"/>
        </w:rPr>
        <w:t>oor</w:t>
      </w:r>
      <w:r w:rsidRPr="00CD1AED">
        <w:rPr>
          <w:sz w:val="28"/>
          <w:szCs w:val="28"/>
        </w:rPr>
        <w:t>s. gerechte geproduceert heeft, en</w:t>
      </w:r>
      <w:r w:rsidRPr="00CD1AED">
        <w:rPr>
          <w:iCs/>
          <w:sz w:val="28"/>
          <w:szCs w:val="28"/>
        </w:rPr>
        <w:t>de</w:t>
      </w:r>
    </w:p>
    <w:p w:rsidR="00936B40" w:rsidRPr="00CD1AED" w:rsidRDefault="00936B40" w:rsidP="00936B40">
      <w:pPr>
        <w:ind w:left="1418" w:hanging="709"/>
        <w:rPr>
          <w:sz w:val="28"/>
          <w:szCs w:val="28"/>
        </w:rPr>
      </w:pPr>
      <w:r w:rsidRPr="00CD1AED">
        <w:rPr>
          <w:iCs/>
          <w:sz w:val="28"/>
          <w:szCs w:val="28"/>
        </w:rPr>
        <w:t>genomen oeck</w:t>
      </w:r>
      <w:r w:rsidRPr="00CD1AED">
        <w:rPr>
          <w:i/>
          <w:iCs/>
          <w:sz w:val="28"/>
          <w:szCs w:val="28"/>
        </w:rPr>
        <w:t xml:space="preserve"> </w:t>
      </w:r>
      <w:r w:rsidRPr="00CD1AED">
        <w:rPr>
          <w:sz w:val="28"/>
          <w:szCs w:val="28"/>
        </w:rPr>
        <w:t>inspectie oculaer van den huysse</w:t>
      </w:r>
    </w:p>
    <w:p w:rsidR="00936B40" w:rsidRPr="00CD1AED" w:rsidRDefault="00936B40" w:rsidP="00936B40">
      <w:pPr>
        <w:ind w:left="1418" w:hanging="709"/>
        <w:rPr>
          <w:sz w:val="28"/>
          <w:szCs w:val="28"/>
        </w:rPr>
      </w:pPr>
      <w:r w:rsidRPr="00CD1AED">
        <w:rPr>
          <w:sz w:val="28"/>
          <w:szCs w:val="28"/>
        </w:rPr>
        <w:t>voors., en</w:t>
      </w:r>
      <w:r w:rsidRPr="00CD1AED">
        <w:rPr>
          <w:iCs/>
          <w:sz w:val="28"/>
          <w:szCs w:val="28"/>
        </w:rPr>
        <w:t>de</w:t>
      </w:r>
      <w:r w:rsidRPr="00CD1AED">
        <w:rPr>
          <w:i/>
          <w:iCs/>
          <w:sz w:val="28"/>
          <w:szCs w:val="28"/>
        </w:rPr>
        <w:t xml:space="preserve"> </w:t>
      </w:r>
      <w:r w:rsidRPr="00CD1AED">
        <w:rPr>
          <w:sz w:val="28"/>
          <w:szCs w:val="28"/>
        </w:rPr>
        <w:t>up als rijpelicken gelet hebben</w:t>
      </w:r>
      <w:r w:rsidRPr="00CD1AED">
        <w:rPr>
          <w:iCs/>
          <w:sz w:val="28"/>
          <w:szCs w:val="28"/>
        </w:rPr>
        <w:t>de,</w:t>
      </w:r>
    </w:p>
    <w:p w:rsidR="00936B40" w:rsidRPr="00CD1AED" w:rsidRDefault="00936B40" w:rsidP="00936B40">
      <w:pPr>
        <w:ind w:left="1418" w:hanging="709"/>
        <w:rPr>
          <w:sz w:val="28"/>
          <w:szCs w:val="28"/>
        </w:rPr>
      </w:pPr>
      <w:r w:rsidRPr="00CD1AED">
        <w:rPr>
          <w:sz w:val="28"/>
          <w:szCs w:val="28"/>
        </w:rPr>
        <w:t>hebben de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gecondempneert</w:t>
      </w:r>
    </w:p>
    <w:p w:rsidR="00936B40" w:rsidRPr="00CD1AED" w:rsidRDefault="00936B40" w:rsidP="00936B40">
      <w:pPr>
        <w:ind w:left="709" w:hanging="709"/>
        <w:rPr>
          <w:sz w:val="28"/>
          <w:szCs w:val="28"/>
        </w:rPr>
      </w:pPr>
      <w:r w:rsidRPr="00CD1AED">
        <w:rPr>
          <w:sz w:val="28"/>
          <w:szCs w:val="28"/>
        </w:rPr>
        <w:t>20</w:t>
      </w:r>
      <w:r w:rsidRPr="00CD1AED">
        <w:rPr>
          <w:sz w:val="28"/>
          <w:szCs w:val="28"/>
        </w:rPr>
        <w:tab/>
        <w:t>en</w:t>
      </w:r>
      <w:r w:rsidRPr="00CD1AED">
        <w:rPr>
          <w:iCs/>
          <w:sz w:val="28"/>
          <w:szCs w:val="28"/>
        </w:rPr>
        <w:t>de</w:t>
      </w:r>
      <w:r w:rsidRPr="00CD1AED">
        <w:rPr>
          <w:sz w:val="28"/>
          <w:szCs w:val="28"/>
        </w:rPr>
        <w:t xml:space="preserve"> condempneren hem mitsdezen den eysscher</w:t>
      </w:r>
    </w:p>
    <w:p w:rsidR="00936B40" w:rsidRPr="00CD1AED" w:rsidRDefault="00936B40" w:rsidP="00936B40">
      <w:pPr>
        <w:ind w:left="1418" w:hanging="709"/>
        <w:rPr>
          <w:sz w:val="28"/>
          <w:szCs w:val="28"/>
        </w:rPr>
      </w:pPr>
      <w:r w:rsidRPr="00CD1AED">
        <w:rPr>
          <w:sz w:val="28"/>
          <w:szCs w:val="28"/>
        </w:rPr>
        <w:t>te betaelen ’t jaer-custinge, gevallen meye</w:t>
      </w:r>
    </w:p>
    <w:p w:rsidR="00936B40" w:rsidRPr="00CD1AED" w:rsidRDefault="00936B40" w:rsidP="00936B40">
      <w:pPr>
        <w:ind w:left="1418" w:hanging="709"/>
        <w:rPr>
          <w:sz w:val="28"/>
          <w:szCs w:val="28"/>
        </w:rPr>
      </w:pPr>
      <w:r w:rsidRPr="00CD1AED">
        <w:rPr>
          <w:sz w:val="28"/>
          <w:szCs w:val="28"/>
        </w:rPr>
        <w:t>anno ’</w:t>
      </w:r>
      <w:r w:rsidR="00E06891" w:rsidRPr="00CD1AED">
        <w:rPr>
          <w:sz w:val="28"/>
          <w:szCs w:val="28"/>
        </w:rPr>
        <w:t>7</w:t>
      </w:r>
      <w:r w:rsidRPr="00CD1AED">
        <w:rPr>
          <w:sz w:val="28"/>
          <w:szCs w:val="28"/>
        </w:rPr>
        <w:t xml:space="preserve">3 ende mitsgaders de helfte van </w:t>
      </w:r>
      <w:r w:rsidRPr="00CD1AED">
        <w:rPr>
          <w:iCs/>
          <w:sz w:val="28"/>
          <w:szCs w:val="28"/>
        </w:rPr>
        <w:t>de</w:t>
      </w:r>
    </w:p>
    <w:p w:rsidR="00936B40" w:rsidRPr="00CD1AED" w:rsidRDefault="00936B40" w:rsidP="00936B40">
      <w:pPr>
        <w:ind w:left="1418" w:hanging="709"/>
        <w:rPr>
          <w:sz w:val="28"/>
          <w:szCs w:val="28"/>
        </w:rPr>
      </w:pPr>
      <w:r w:rsidRPr="00CD1AED">
        <w:rPr>
          <w:sz w:val="28"/>
          <w:szCs w:val="28"/>
        </w:rPr>
        <w:t>custinge verscenen meye anno ’76 surcerende</w:t>
      </w:r>
    </w:p>
    <w:p w:rsidR="00936B40" w:rsidRPr="00CD1AED" w:rsidRDefault="00936B40" w:rsidP="00936B40">
      <w:pPr>
        <w:ind w:left="1418" w:hanging="709"/>
        <w:rPr>
          <w:sz w:val="28"/>
          <w:szCs w:val="28"/>
        </w:rPr>
      </w:pPr>
      <w:r w:rsidRPr="00CD1AED">
        <w:rPr>
          <w:sz w:val="28"/>
          <w:szCs w:val="28"/>
        </w:rPr>
        <w:t>d’executie vandien voor d’enen helft den tijt</w:t>
      </w:r>
    </w:p>
    <w:p w:rsidR="00936B40" w:rsidRPr="00CD1AED" w:rsidRDefault="00936B40" w:rsidP="00936B40">
      <w:pPr>
        <w:ind w:left="709" w:hanging="709"/>
        <w:rPr>
          <w:sz w:val="28"/>
          <w:szCs w:val="28"/>
        </w:rPr>
      </w:pPr>
      <w:r w:rsidRPr="00CD1AED">
        <w:rPr>
          <w:sz w:val="28"/>
          <w:szCs w:val="28"/>
        </w:rPr>
        <w:t>25</w:t>
      </w:r>
      <w:r w:rsidRPr="00CD1AED">
        <w:rPr>
          <w:sz w:val="28"/>
          <w:szCs w:val="28"/>
        </w:rPr>
        <w:tab/>
        <w:t>van vyer maenden en</w:t>
      </w:r>
      <w:r w:rsidRPr="00CD1AED">
        <w:rPr>
          <w:iCs/>
          <w:sz w:val="28"/>
          <w:szCs w:val="28"/>
        </w:rPr>
        <w:t>de</w:t>
      </w:r>
      <w:r w:rsidRPr="00CD1AED">
        <w:rPr>
          <w:i/>
          <w:iCs/>
          <w:sz w:val="28"/>
          <w:szCs w:val="28"/>
        </w:rPr>
        <w:t xml:space="preserve"> </w:t>
      </w:r>
      <w:r w:rsidRPr="00CD1AED">
        <w:rPr>
          <w:sz w:val="28"/>
          <w:szCs w:val="28"/>
        </w:rPr>
        <w:t>voor d’and</w:t>
      </w:r>
      <w:r w:rsidRPr="00CD1AED">
        <w:rPr>
          <w:i/>
          <w:sz w:val="28"/>
          <w:szCs w:val="28"/>
        </w:rPr>
        <w:t>eren</w:t>
      </w:r>
      <w:r w:rsidRPr="00CD1AED">
        <w:rPr>
          <w:sz w:val="28"/>
          <w:szCs w:val="28"/>
        </w:rPr>
        <w:t xml:space="preserve"> helft</w:t>
      </w:r>
    </w:p>
    <w:p w:rsidR="0052597B" w:rsidRPr="00CD1AED" w:rsidRDefault="00936B40" w:rsidP="00936B40">
      <w:pPr>
        <w:ind w:left="1418" w:hanging="709"/>
        <w:rPr>
          <w:sz w:val="28"/>
          <w:szCs w:val="28"/>
        </w:rPr>
      </w:pPr>
      <w:r w:rsidRPr="00CD1AED">
        <w:rPr>
          <w:sz w:val="28"/>
          <w:szCs w:val="28"/>
        </w:rPr>
        <w:t>vyer maenden daeranvolgende,</w:t>
      </w:r>
      <w:r w:rsidRPr="00CD1AED">
        <w:rPr>
          <w:i/>
          <w:sz w:val="28"/>
          <w:szCs w:val="28"/>
        </w:rPr>
        <w:t xml:space="preserve"> </w:t>
      </w:r>
      <w:r w:rsidRPr="00CD1AED">
        <w:rPr>
          <w:sz w:val="28"/>
          <w:szCs w:val="28"/>
        </w:rPr>
        <w:t xml:space="preserve">offslaende </w:t>
      </w:r>
    </w:p>
    <w:p w:rsidR="0052597B" w:rsidRPr="00CD1AED" w:rsidRDefault="00936B40" w:rsidP="0052597B">
      <w:pPr>
        <w:ind w:left="2833" w:firstLine="2"/>
        <w:rPr>
          <w:sz w:val="28"/>
          <w:szCs w:val="28"/>
        </w:rPr>
      </w:pPr>
      <w:r w:rsidRPr="00CD1AED">
        <w:rPr>
          <w:sz w:val="28"/>
          <w:szCs w:val="28"/>
        </w:rPr>
        <w:t xml:space="preserve">dat deuchdelicken blijcken sal daerup </w:t>
      </w:r>
    </w:p>
    <w:p w:rsidR="00936B40" w:rsidRPr="00CD1AED" w:rsidRDefault="00936B40" w:rsidP="0052597B">
      <w:pPr>
        <w:ind w:left="2833" w:firstLine="2"/>
        <w:rPr>
          <w:b/>
          <w:sz w:val="28"/>
          <w:szCs w:val="28"/>
        </w:rPr>
      </w:pPr>
      <w:r w:rsidRPr="00CD1AED">
        <w:rPr>
          <w:sz w:val="28"/>
          <w:szCs w:val="28"/>
        </w:rPr>
        <w:t>betaelt te wezen; ende</w:t>
      </w:r>
    </w:p>
    <w:p w:rsidR="00936B40" w:rsidRPr="00CD1AED" w:rsidRDefault="00936B40" w:rsidP="00936B40">
      <w:pPr>
        <w:ind w:left="1418" w:hanging="709"/>
        <w:rPr>
          <w:b/>
          <w:sz w:val="28"/>
          <w:szCs w:val="28"/>
        </w:rPr>
      </w:pPr>
    </w:p>
    <w:p w:rsidR="00936B40" w:rsidRPr="00CD1AED" w:rsidRDefault="00B232A5" w:rsidP="00936B40">
      <w:pPr>
        <w:ind w:left="709" w:hanging="709"/>
        <w:rPr>
          <w:sz w:val="28"/>
          <w:szCs w:val="28"/>
        </w:rPr>
      </w:pPr>
      <w:r>
        <w:rPr>
          <w:b/>
          <w:sz w:val="28"/>
          <w:szCs w:val="28"/>
        </w:rPr>
        <w:br w:type="page"/>
      </w:r>
      <w:r w:rsidR="00936B40" w:rsidRPr="00CD1AED">
        <w:rPr>
          <w:b/>
          <w:sz w:val="28"/>
          <w:szCs w:val="28"/>
        </w:rPr>
        <w:lastRenderedPageBreak/>
        <w:t>137r</w:t>
      </w:r>
    </w:p>
    <w:p w:rsidR="00936B40" w:rsidRPr="00CD1AED" w:rsidRDefault="00936B40" w:rsidP="00936B40">
      <w:pPr>
        <w:ind w:left="709" w:hanging="709"/>
        <w:rPr>
          <w:sz w:val="28"/>
          <w:szCs w:val="28"/>
        </w:rPr>
      </w:pPr>
      <w:r w:rsidRPr="00CD1AED">
        <w:rPr>
          <w:sz w:val="28"/>
          <w:szCs w:val="28"/>
        </w:rPr>
        <w:t>1</w:t>
      </w:r>
      <w:r w:rsidRPr="00CD1AED">
        <w:rPr>
          <w:sz w:val="28"/>
          <w:szCs w:val="28"/>
        </w:rPr>
        <w:tab/>
        <w:t>nopende ’t ge</w:t>
      </w:r>
      <w:r w:rsidR="004E46E9" w:rsidRPr="00CD1AED">
        <w:rPr>
          <w:sz w:val="28"/>
          <w:szCs w:val="28"/>
        </w:rPr>
        <w:t>ë</w:t>
      </w:r>
      <w:r w:rsidRPr="00CD1AED">
        <w:rPr>
          <w:sz w:val="28"/>
          <w:szCs w:val="28"/>
        </w:rPr>
        <w:t>yschte jaer ’77 condempneren</w:t>
      </w:r>
    </w:p>
    <w:p w:rsidR="00936B40" w:rsidRPr="00CD1AED" w:rsidRDefault="00936B40" w:rsidP="00936B40">
      <w:pPr>
        <w:ind w:left="1418" w:hanging="709"/>
        <w:rPr>
          <w:sz w:val="28"/>
          <w:szCs w:val="28"/>
        </w:rPr>
      </w:pPr>
      <w:r w:rsidRPr="00CD1AED">
        <w:rPr>
          <w:sz w:val="28"/>
          <w:szCs w:val="28"/>
        </w:rPr>
        <w:t>scepen</w:t>
      </w:r>
      <w:r w:rsidR="005A4C1B" w:rsidRPr="00CD1AED">
        <w:rPr>
          <w:iCs/>
          <w:sz w:val="28"/>
          <w:szCs w:val="28"/>
        </w:rPr>
        <w:t>en</w:t>
      </w:r>
      <w:r w:rsidRPr="00CD1AED">
        <w:rPr>
          <w:sz w:val="28"/>
          <w:szCs w:val="28"/>
        </w:rPr>
        <w:t xml:space="preserve"> den </w:t>
      </w:r>
      <w:r w:rsidRPr="00CD1AED">
        <w:rPr>
          <w:i/>
          <w:iCs/>
          <w:sz w:val="28"/>
          <w:szCs w:val="28"/>
        </w:rPr>
        <w:t>voor</w:t>
      </w:r>
      <w:r w:rsidRPr="00CD1AED">
        <w:rPr>
          <w:sz w:val="28"/>
          <w:szCs w:val="28"/>
        </w:rPr>
        <w:t>s. verweerd</w:t>
      </w:r>
      <w:r w:rsidRPr="00CD1AED">
        <w:rPr>
          <w:i/>
          <w:iCs/>
          <w:sz w:val="28"/>
          <w:szCs w:val="28"/>
        </w:rPr>
        <w:t xml:space="preserve">er </w:t>
      </w:r>
      <w:r w:rsidRPr="00CD1AED">
        <w:rPr>
          <w:sz w:val="28"/>
          <w:szCs w:val="28"/>
        </w:rPr>
        <w:t>volgen</w:t>
      </w:r>
      <w:r w:rsidRPr="00CD1AED">
        <w:rPr>
          <w:iCs/>
          <w:sz w:val="28"/>
          <w:szCs w:val="28"/>
        </w:rPr>
        <w:t>de</w:t>
      </w:r>
      <w:r w:rsidRPr="00CD1AED">
        <w:rPr>
          <w:sz w:val="28"/>
          <w:szCs w:val="28"/>
        </w:rPr>
        <w:t xml:space="preserve"> zijn</w:t>
      </w:r>
      <w:r w:rsidRPr="00CD1AED">
        <w:rPr>
          <w:i/>
          <w:sz w:val="28"/>
          <w:szCs w:val="28"/>
        </w:rPr>
        <w:t>e</w:t>
      </w:r>
      <w:r w:rsidRPr="00CD1AED">
        <w:rPr>
          <w:i/>
          <w:iCs/>
          <w:sz w:val="28"/>
          <w:szCs w:val="28"/>
        </w:rPr>
        <w:t xml:space="preserve"> </w:t>
      </w:r>
      <w:r w:rsidRPr="00CD1AED">
        <w:rPr>
          <w:iCs/>
          <w:sz w:val="28"/>
          <w:szCs w:val="28"/>
        </w:rPr>
        <w:t>p</w:t>
      </w:r>
      <w:r w:rsidRPr="00CD1AED">
        <w:rPr>
          <w:i/>
          <w:iCs/>
          <w:sz w:val="28"/>
          <w:szCs w:val="28"/>
        </w:rPr>
        <w:t>rese</w:t>
      </w:r>
      <w:r w:rsidRPr="00CD1AED">
        <w:rPr>
          <w:iCs/>
          <w:sz w:val="28"/>
          <w:szCs w:val="28"/>
        </w:rPr>
        <w:t>ntacie</w:t>
      </w:r>
    </w:p>
    <w:p w:rsidR="00936B40" w:rsidRPr="00CD1AED" w:rsidRDefault="00936B40" w:rsidP="00936B40">
      <w:pPr>
        <w:ind w:left="1418" w:hanging="709"/>
        <w:rPr>
          <w:sz w:val="28"/>
          <w:szCs w:val="28"/>
        </w:rPr>
      </w:pPr>
      <w:r w:rsidRPr="00CD1AED">
        <w:rPr>
          <w:sz w:val="28"/>
          <w:szCs w:val="28"/>
        </w:rPr>
        <w:t>te betaelen binnen een maent naestcommen</w:t>
      </w:r>
      <w:r w:rsidRPr="00CD1AED">
        <w:rPr>
          <w:iCs/>
          <w:sz w:val="28"/>
          <w:szCs w:val="28"/>
        </w:rPr>
        <w:t>de</w:t>
      </w:r>
      <w:r w:rsidR="00AB15DB" w:rsidRPr="00CD1AED">
        <w:rPr>
          <w:iCs/>
          <w:sz w:val="28"/>
          <w:szCs w:val="28"/>
        </w:rPr>
        <w:t>,</w:t>
      </w:r>
    </w:p>
    <w:p w:rsidR="00936B40" w:rsidRPr="00CD1AED" w:rsidRDefault="00936B40" w:rsidP="00936B40">
      <w:pPr>
        <w:ind w:left="1418" w:hanging="709"/>
        <w:rPr>
          <w:sz w:val="28"/>
          <w:szCs w:val="28"/>
        </w:rPr>
      </w:pPr>
      <w:r w:rsidRPr="00CD1AED">
        <w:rPr>
          <w:sz w:val="28"/>
          <w:szCs w:val="28"/>
        </w:rPr>
        <w:t>verclaeren</w:t>
      </w:r>
      <w:r w:rsidRPr="00CD1AED">
        <w:rPr>
          <w:iCs/>
          <w:sz w:val="28"/>
          <w:szCs w:val="28"/>
        </w:rPr>
        <w:t>de</w:t>
      </w:r>
      <w:r w:rsidRPr="00CD1AED">
        <w:rPr>
          <w:sz w:val="28"/>
          <w:szCs w:val="28"/>
        </w:rPr>
        <w:t xml:space="preserve"> dat nopen</w:t>
      </w:r>
      <w:r w:rsidRPr="00CD1AED">
        <w:rPr>
          <w:iCs/>
          <w:sz w:val="28"/>
          <w:szCs w:val="28"/>
        </w:rPr>
        <w:t>de</w:t>
      </w:r>
      <w:r w:rsidRPr="00CD1AED">
        <w:rPr>
          <w:sz w:val="28"/>
          <w:szCs w:val="28"/>
        </w:rPr>
        <w:t xml:space="preserve"> de ge</w:t>
      </w:r>
      <w:r w:rsidR="004E46E9" w:rsidRPr="00CD1AED">
        <w:rPr>
          <w:sz w:val="28"/>
          <w:szCs w:val="28"/>
        </w:rPr>
        <w:t>ë</w:t>
      </w:r>
      <w:r w:rsidRPr="00CD1AED">
        <w:rPr>
          <w:sz w:val="28"/>
          <w:szCs w:val="28"/>
        </w:rPr>
        <w:t>yschte jaeren van</w:t>
      </w:r>
    </w:p>
    <w:p w:rsidR="00936B40" w:rsidRPr="00CD1AED" w:rsidRDefault="00936B40" w:rsidP="00936B40">
      <w:pPr>
        <w:ind w:left="709" w:hanging="709"/>
        <w:rPr>
          <w:sz w:val="28"/>
          <w:szCs w:val="28"/>
        </w:rPr>
      </w:pPr>
      <w:r w:rsidRPr="00CD1AED">
        <w:rPr>
          <w:sz w:val="28"/>
          <w:szCs w:val="28"/>
        </w:rPr>
        <w:t>5</w:t>
      </w:r>
      <w:r w:rsidRPr="00CD1AED">
        <w:rPr>
          <w:sz w:val="28"/>
          <w:szCs w:val="28"/>
        </w:rPr>
        <w:tab/>
        <w:t>’73, ’75 en</w:t>
      </w:r>
      <w:r w:rsidRPr="00CD1AED">
        <w:rPr>
          <w:iCs/>
          <w:sz w:val="28"/>
          <w:szCs w:val="28"/>
        </w:rPr>
        <w:t>de</w:t>
      </w:r>
      <w:r w:rsidRPr="00CD1AED">
        <w:rPr>
          <w:sz w:val="28"/>
          <w:szCs w:val="28"/>
        </w:rPr>
        <w:t xml:space="preserve"> de wederhelft van ’76, die v</w:t>
      </w:r>
      <w:r w:rsidRPr="00CD1AED">
        <w:rPr>
          <w:i/>
          <w:sz w:val="28"/>
          <w:szCs w:val="28"/>
        </w:rPr>
        <w:t>oor</w:t>
      </w:r>
      <w:r w:rsidRPr="00CD1AED">
        <w:rPr>
          <w:sz w:val="28"/>
          <w:szCs w:val="28"/>
        </w:rPr>
        <w:t>s. v</w:t>
      </w:r>
      <w:r w:rsidRPr="00CD1AED">
        <w:rPr>
          <w:i/>
          <w:sz w:val="28"/>
          <w:szCs w:val="28"/>
        </w:rPr>
        <w:t>erweerde</w:t>
      </w:r>
      <w:r w:rsidRPr="00CD1AED">
        <w:rPr>
          <w:sz w:val="28"/>
          <w:szCs w:val="28"/>
        </w:rPr>
        <w:t>r sal</w:t>
      </w:r>
    </w:p>
    <w:p w:rsidR="00936B40" w:rsidRPr="00CD1AED" w:rsidRDefault="00936B40" w:rsidP="00936B40">
      <w:pPr>
        <w:ind w:left="1418" w:hanging="709"/>
        <w:rPr>
          <w:sz w:val="28"/>
          <w:szCs w:val="28"/>
        </w:rPr>
      </w:pPr>
      <w:r w:rsidRPr="00CD1AED">
        <w:rPr>
          <w:sz w:val="28"/>
          <w:szCs w:val="28"/>
        </w:rPr>
        <w:t xml:space="preserve">genyeten ’t effect van </w:t>
      </w:r>
      <w:r w:rsidRPr="00CD1AED">
        <w:rPr>
          <w:iCs/>
          <w:sz w:val="28"/>
          <w:szCs w:val="28"/>
        </w:rPr>
        <w:t>de</w:t>
      </w:r>
      <w:r w:rsidRPr="00CD1AED">
        <w:rPr>
          <w:i/>
          <w:iCs/>
          <w:sz w:val="28"/>
          <w:szCs w:val="28"/>
        </w:rPr>
        <w:t xml:space="preserve"> </w:t>
      </w:r>
      <w:r w:rsidRPr="00CD1AED">
        <w:rPr>
          <w:sz w:val="28"/>
          <w:szCs w:val="28"/>
        </w:rPr>
        <w:t xml:space="preserve">octroye bij die van </w:t>
      </w:r>
      <w:r w:rsidRPr="00CD1AED">
        <w:rPr>
          <w:iCs/>
          <w:sz w:val="28"/>
          <w:szCs w:val="28"/>
        </w:rPr>
        <w:t>Den</w:t>
      </w:r>
      <w:r w:rsidRPr="00CD1AED">
        <w:rPr>
          <w:sz w:val="28"/>
          <w:szCs w:val="28"/>
        </w:rPr>
        <w:t xml:space="preserve"> Hage daer-</w:t>
      </w:r>
    </w:p>
    <w:p w:rsidR="00936B40" w:rsidRPr="00CD1AED" w:rsidRDefault="00936B40" w:rsidP="00936B40">
      <w:pPr>
        <w:ind w:left="1418" w:hanging="709"/>
        <w:rPr>
          <w:sz w:val="28"/>
          <w:szCs w:val="28"/>
        </w:rPr>
      </w:pPr>
      <w:r w:rsidRPr="00CD1AED">
        <w:rPr>
          <w:sz w:val="28"/>
          <w:szCs w:val="28"/>
        </w:rPr>
        <w:t>van geobtineert;</w:t>
      </w:r>
      <w:r w:rsidR="00EA0D34" w:rsidRPr="00CD1AED">
        <w:rPr>
          <w:rStyle w:val="Voetnootmarkering"/>
          <w:sz w:val="28"/>
          <w:szCs w:val="28"/>
        </w:rPr>
        <w:footnoteReference w:id="141"/>
      </w:r>
      <w:r w:rsidRPr="00CD1AED">
        <w:rPr>
          <w:sz w:val="28"/>
          <w:szCs w:val="28"/>
        </w:rPr>
        <w:t xml:space="preserve"> en</w:t>
      </w:r>
      <w:r w:rsidRPr="00CD1AED">
        <w:rPr>
          <w:iCs/>
          <w:sz w:val="28"/>
          <w:szCs w:val="28"/>
        </w:rPr>
        <w:t>de</w:t>
      </w:r>
      <w:r w:rsidRPr="00CD1AED">
        <w:rPr>
          <w:sz w:val="28"/>
          <w:szCs w:val="28"/>
        </w:rPr>
        <w:t xml:space="preserve"> compenseren de boeten</w:t>
      </w:r>
    </w:p>
    <w:p w:rsidR="00936B40" w:rsidRPr="00CD1AED" w:rsidRDefault="00936B40" w:rsidP="00936B40">
      <w:pPr>
        <w:ind w:left="1418" w:hanging="709"/>
        <w:rPr>
          <w:sz w:val="28"/>
          <w:szCs w:val="28"/>
        </w:rPr>
      </w:pPr>
      <w:r w:rsidRPr="00CD1AED">
        <w:rPr>
          <w:sz w:val="28"/>
          <w:szCs w:val="28"/>
        </w:rPr>
        <w:t>en</w:t>
      </w:r>
      <w:r w:rsidRPr="00CD1AED">
        <w:rPr>
          <w:iCs/>
          <w:sz w:val="28"/>
          <w:szCs w:val="28"/>
        </w:rPr>
        <w:t>de</w:t>
      </w:r>
      <w:r w:rsidRPr="00CD1AED">
        <w:rPr>
          <w:i/>
          <w:iCs/>
          <w:sz w:val="28"/>
          <w:szCs w:val="28"/>
        </w:rPr>
        <w:t xml:space="preserve"> </w:t>
      </w:r>
      <w:r w:rsidRPr="00CD1AED">
        <w:rPr>
          <w:iCs/>
          <w:sz w:val="28"/>
          <w:szCs w:val="28"/>
        </w:rPr>
        <w:t>costen</w:t>
      </w:r>
      <w:r w:rsidRPr="00CD1AED">
        <w:rPr>
          <w:i/>
          <w:iCs/>
          <w:sz w:val="28"/>
          <w:szCs w:val="28"/>
        </w:rPr>
        <w:t xml:space="preserve"> </w:t>
      </w:r>
      <w:r w:rsidRPr="00CD1AED">
        <w:rPr>
          <w:sz w:val="28"/>
          <w:szCs w:val="28"/>
        </w:rPr>
        <w:t>van de ken</w:t>
      </w:r>
      <w:r w:rsidRPr="00CD1AED">
        <w:rPr>
          <w:i/>
          <w:sz w:val="28"/>
          <w:szCs w:val="28"/>
        </w:rPr>
        <w:t>ninghe</w:t>
      </w:r>
      <w:r w:rsidRPr="00CD1AED">
        <w:rPr>
          <w:sz w:val="28"/>
          <w:szCs w:val="28"/>
        </w:rPr>
        <w:t xml:space="preserve"> om redenen den gerechte daer-</w:t>
      </w:r>
    </w:p>
    <w:p w:rsidR="00936B40" w:rsidRPr="00CD1AED" w:rsidRDefault="00936B40" w:rsidP="00936B40">
      <w:pPr>
        <w:ind w:left="1418" w:hanging="709"/>
        <w:rPr>
          <w:sz w:val="28"/>
          <w:szCs w:val="28"/>
        </w:rPr>
      </w:pPr>
      <w:r w:rsidRPr="00CD1AED">
        <w:rPr>
          <w:sz w:val="28"/>
          <w:szCs w:val="28"/>
        </w:rPr>
        <w:t>toe mouverende. Aldus gepronunchieert upten</w:t>
      </w:r>
    </w:p>
    <w:p w:rsidR="00936B40" w:rsidRPr="00CD1AED" w:rsidRDefault="00936B40" w:rsidP="00936B40">
      <w:pPr>
        <w:ind w:left="709" w:hanging="709"/>
        <w:rPr>
          <w:sz w:val="28"/>
          <w:szCs w:val="28"/>
        </w:rPr>
      </w:pPr>
      <w:r w:rsidRPr="00CD1AED">
        <w:rPr>
          <w:sz w:val="28"/>
          <w:szCs w:val="28"/>
        </w:rPr>
        <w:t>10</w:t>
      </w:r>
      <w:r w:rsidRPr="00CD1AED">
        <w:rPr>
          <w:sz w:val="28"/>
          <w:szCs w:val="28"/>
        </w:rPr>
        <w:tab/>
        <w:t>29en ap</w:t>
      </w:r>
      <w:r w:rsidRPr="00CD1AED">
        <w:rPr>
          <w:i/>
          <w:sz w:val="28"/>
          <w:szCs w:val="28"/>
        </w:rPr>
        <w:t>ri</w:t>
      </w:r>
      <w:r w:rsidRPr="00CD1AED">
        <w:rPr>
          <w:sz w:val="28"/>
          <w:szCs w:val="28"/>
        </w:rPr>
        <w:t>lis a</w:t>
      </w:r>
      <w:r w:rsidRPr="00CD1AED">
        <w:rPr>
          <w:i/>
          <w:sz w:val="28"/>
          <w:szCs w:val="28"/>
        </w:rPr>
        <w:t>nn</w:t>
      </w:r>
      <w:r w:rsidRPr="00CD1AED">
        <w:rPr>
          <w:sz w:val="28"/>
          <w:szCs w:val="28"/>
        </w:rPr>
        <w:t>o 1578.</w:t>
      </w:r>
    </w:p>
    <w:p w:rsidR="00936B40" w:rsidRPr="00CD1AED" w:rsidRDefault="00936B40" w:rsidP="00936B40">
      <w:pPr>
        <w:ind w:left="709" w:hanging="709"/>
        <w:rPr>
          <w:sz w:val="28"/>
          <w:szCs w:val="28"/>
        </w:rPr>
      </w:pPr>
    </w:p>
    <w:p w:rsidR="00F379EA" w:rsidRPr="00CD1AED" w:rsidRDefault="00F379EA"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29en dach ap</w:t>
      </w:r>
      <w:r w:rsidRPr="00CD1AED">
        <w:rPr>
          <w:i/>
          <w:sz w:val="28"/>
          <w:szCs w:val="28"/>
        </w:rPr>
        <w:t>ri</w:t>
      </w:r>
      <w:r w:rsidRPr="00CD1AED">
        <w:rPr>
          <w:sz w:val="28"/>
          <w:szCs w:val="28"/>
        </w:rPr>
        <w:t>lis</w:t>
      </w:r>
    </w:p>
    <w:p w:rsidR="00936B40" w:rsidRPr="00CD1AED" w:rsidRDefault="00936B40" w:rsidP="00936B40">
      <w:pPr>
        <w:ind w:left="1418" w:hanging="709"/>
        <w:rPr>
          <w:sz w:val="28"/>
          <w:szCs w:val="28"/>
        </w:rPr>
      </w:pPr>
      <w:r w:rsidRPr="00CD1AED">
        <w:rPr>
          <w:sz w:val="28"/>
          <w:szCs w:val="28"/>
        </w:rPr>
        <w:t>a</w:t>
      </w:r>
      <w:r w:rsidRPr="00CD1AED">
        <w:rPr>
          <w:i/>
          <w:sz w:val="28"/>
          <w:szCs w:val="28"/>
        </w:rPr>
        <w:t>nn</w:t>
      </w:r>
      <w:r w:rsidRPr="00CD1AED">
        <w:rPr>
          <w:sz w:val="28"/>
          <w:szCs w:val="28"/>
        </w:rPr>
        <w:t>o 1578</w:t>
      </w:r>
      <w:r w:rsidR="0052597B" w:rsidRPr="00CD1AED">
        <w:rPr>
          <w:sz w:val="28"/>
          <w:szCs w:val="28"/>
        </w:rPr>
        <w:t>.</w:t>
      </w:r>
    </w:p>
    <w:p w:rsidR="00F379EA" w:rsidRPr="00CD1AED" w:rsidRDefault="00F379EA"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 xml:space="preserve">In der saecke van </w:t>
      </w:r>
      <w:r w:rsidRPr="00CD1AED">
        <w:rPr>
          <w:iCs/>
          <w:sz w:val="28"/>
          <w:szCs w:val="28"/>
        </w:rPr>
        <w:t>de</w:t>
      </w:r>
      <w:r w:rsidRPr="00CD1AED">
        <w:rPr>
          <w:sz w:val="28"/>
          <w:szCs w:val="28"/>
        </w:rPr>
        <w:t xml:space="preserve"> ken</w:t>
      </w:r>
      <w:r w:rsidRPr="00CD1AED">
        <w:rPr>
          <w:i/>
          <w:iCs/>
          <w:sz w:val="28"/>
          <w:szCs w:val="28"/>
        </w:rPr>
        <w:t>ninghe</w:t>
      </w:r>
      <w:r w:rsidRPr="00CD1AED">
        <w:rPr>
          <w:sz w:val="28"/>
          <w:szCs w:val="28"/>
        </w:rPr>
        <w:t xml:space="preserve"> hangen</w:t>
      </w:r>
      <w:r w:rsidRPr="00CD1AED">
        <w:rPr>
          <w:iCs/>
          <w:sz w:val="28"/>
          <w:szCs w:val="28"/>
        </w:rPr>
        <w:t>de</w:t>
      </w:r>
      <w:r w:rsidRPr="00CD1AED">
        <w:rPr>
          <w:sz w:val="28"/>
          <w:szCs w:val="28"/>
        </w:rPr>
        <w:t xml:space="preserve"> voor den schout</w:t>
      </w:r>
    </w:p>
    <w:p w:rsidR="00936B40" w:rsidRPr="00CD1AED" w:rsidRDefault="00936B40" w:rsidP="00936B40">
      <w:pPr>
        <w:ind w:left="1418" w:hanging="709"/>
        <w:rPr>
          <w:sz w:val="28"/>
          <w:szCs w:val="28"/>
        </w:rPr>
      </w:pPr>
      <w:r w:rsidRPr="00CD1AED">
        <w:rPr>
          <w:sz w:val="28"/>
          <w:szCs w:val="28"/>
        </w:rPr>
        <w:t>en</w:t>
      </w:r>
      <w:r w:rsidRPr="00CD1AED">
        <w:rPr>
          <w:iCs/>
          <w:sz w:val="28"/>
          <w:szCs w:val="28"/>
        </w:rPr>
        <w:t>de</w:t>
      </w:r>
      <w:r w:rsidRPr="00CD1AED">
        <w:rPr>
          <w:sz w:val="28"/>
          <w:szCs w:val="28"/>
        </w:rPr>
        <w:t xml:space="preserve"> gerechte van </w:t>
      </w:r>
      <w:r w:rsidRPr="00CD1AED">
        <w:rPr>
          <w:iCs/>
          <w:sz w:val="28"/>
          <w:szCs w:val="28"/>
        </w:rPr>
        <w:t>Den</w:t>
      </w:r>
      <w:r w:rsidRPr="00CD1AED">
        <w:rPr>
          <w:sz w:val="28"/>
          <w:szCs w:val="28"/>
        </w:rPr>
        <w:t xml:space="preserve"> Hage tusschen Willem Willemss., wonen</w:t>
      </w:r>
      <w:r w:rsidRPr="00CD1AED">
        <w:rPr>
          <w:iCs/>
          <w:sz w:val="28"/>
          <w:szCs w:val="28"/>
        </w:rPr>
        <w:t>de</w:t>
      </w:r>
    </w:p>
    <w:p w:rsidR="00936B40" w:rsidRPr="00CD1AED" w:rsidRDefault="00936B40" w:rsidP="00936B40">
      <w:pPr>
        <w:ind w:left="709" w:hanging="709"/>
        <w:rPr>
          <w:sz w:val="28"/>
          <w:szCs w:val="28"/>
        </w:rPr>
      </w:pPr>
      <w:r w:rsidRPr="00CD1AED">
        <w:rPr>
          <w:sz w:val="28"/>
          <w:szCs w:val="28"/>
        </w:rPr>
        <w:t>15</w:t>
      </w:r>
      <w:r w:rsidRPr="00CD1AED">
        <w:rPr>
          <w:sz w:val="28"/>
          <w:szCs w:val="28"/>
        </w:rPr>
        <w:tab/>
        <w:t>bij de Noortmolen, en</w:t>
      </w:r>
      <w:r w:rsidRPr="00CD1AED">
        <w:rPr>
          <w:iCs/>
          <w:sz w:val="28"/>
          <w:szCs w:val="28"/>
        </w:rPr>
        <w:t>de</w:t>
      </w:r>
      <w:r w:rsidRPr="00CD1AED">
        <w:rPr>
          <w:sz w:val="28"/>
          <w:szCs w:val="28"/>
        </w:rPr>
        <w:t xml:space="preserve"> joncker Pieter de Febvre,</w:t>
      </w:r>
    </w:p>
    <w:p w:rsidR="00936B40" w:rsidRPr="00CD1AED" w:rsidRDefault="00936B40" w:rsidP="00936B40">
      <w:pPr>
        <w:ind w:left="1418" w:hanging="709"/>
        <w:rPr>
          <w:sz w:val="28"/>
          <w:szCs w:val="28"/>
        </w:rPr>
      </w:pPr>
      <w:r w:rsidRPr="00CD1AED">
        <w:rPr>
          <w:sz w:val="28"/>
          <w:szCs w:val="28"/>
        </w:rPr>
        <w:t>hee</w:t>
      </w:r>
      <w:r w:rsidRPr="00CD1AED">
        <w:rPr>
          <w:i/>
          <w:sz w:val="28"/>
          <w:szCs w:val="28"/>
        </w:rPr>
        <w:t>re</w:t>
      </w:r>
      <w:r w:rsidRPr="00CD1AED">
        <w:rPr>
          <w:sz w:val="28"/>
          <w:szCs w:val="28"/>
        </w:rPr>
        <w:t xml:space="preserve"> van Werckendam, mit hem gevouchde eysscher</w:t>
      </w:r>
    </w:p>
    <w:p w:rsidR="00936B40" w:rsidRPr="00CD1AED" w:rsidRDefault="00936B40" w:rsidP="00936B40">
      <w:pPr>
        <w:ind w:left="1418" w:hanging="709"/>
        <w:rPr>
          <w:sz w:val="28"/>
          <w:szCs w:val="28"/>
        </w:rPr>
      </w:pPr>
      <w:r w:rsidRPr="00CD1AED">
        <w:rPr>
          <w:sz w:val="28"/>
          <w:szCs w:val="28"/>
        </w:rPr>
        <w:t>ter eenre up en</w:t>
      </w:r>
      <w:r w:rsidRPr="00CD1AED">
        <w:rPr>
          <w:iCs/>
          <w:sz w:val="28"/>
          <w:szCs w:val="28"/>
        </w:rPr>
        <w:t>de</w:t>
      </w:r>
      <w:r w:rsidRPr="00CD1AED">
        <w:rPr>
          <w:sz w:val="28"/>
          <w:szCs w:val="28"/>
        </w:rPr>
        <w:t xml:space="preserve"> jegens Adriaan Corneliss.,</w:t>
      </w:r>
    </w:p>
    <w:p w:rsidR="00936B40" w:rsidRPr="00CD1AED" w:rsidRDefault="00936B40" w:rsidP="00936B40">
      <w:pPr>
        <w:ind w:left="1418" w:hanging="709"/>
        <w:rPr>
          <w:sz w:val="28"/>
          <w:szCs w:val="28"/>
        </w:rPr>
      </w:pPr>
      <w:r w:rsidRPr="00CD1AED">
        <w:rPr>
          <w:sz w:val="28"/>
          <w:szCs w:val="28"/>
        </w:rPr>
        <w:t>verweerd</w:t>
      </w:r>
      <w:r w:rsidRPr="00CD1AED">
        <w:rPr>
          <w:i/>
          <w:iCs/>
          <w:sz w:val="28"/>
          <w:szCs w:val="28"/>
        </w:rPr>
        <w:t>er</w:t>
      </w:r>
      <w:r w:rsidRPr="00CD1AED">
        <w:rPr>
          <w:sz w:val="28"/>
          <w:szCs w:val="28"/>
        </w:rPr>
        <w:t xml:space="preserve"> ter andere zijden, angeleyt den 22en</w:t>
      </w:r>
    </w:p>
    <w:p w:rsidR="00936B40" w:rsidRPr="00CD1AED" w:rsidRDefault="00936B40" w:rsidP="00936B40">
      <w:pPr>
        <w:ind w:left="1418" w:hanging="709"/>
        <w:rPr>
          <w:sz w:val="28"/>
          <w:szCs w:val="28"/>
        </w:rPr>
      </w:pPr>
      <w:r w:rsidRPr="00CD1AED">
        <w:rPr>
          <w:sz w:val="28"/>
          <w:szCs w:val="28"/>
        </w:rPr>
        <w:t>ap</w:t>
      </w:r>
      <w:r w:rsidRPr="00CD1AED">
        <w:rPr>
          <w:i/>
          <w:sz w:val="28"/>
          <w:szCs w:val="28"/>
        </w:rPr>
        <w:t>ri</w:t>
      </w:r>
      <w:r w:rsidR="004E46E9" w:rsidRPr="00CD1AED">
        <w:rPr>
          <w:sz w:val="28"/>
          <w:szCs w:val="28"/>
        </w:rPr>
        <w:t>lis lestleden etc.</w:t>
      </w:r>
      <w:r w:rsidRPr="00CD1AED">
        <w:rPr>
          <w:sz w:val="28"/>
          <w:szCs w:val="28"/>
        </w:rPr>
        <w:t xml:space="preserve"> Scepenen, pertijen, dingtale bij </w:t>
      </w:r>
    </w:p>
    <w:p w:rsidR="00936B40" w:rsidRPr="00CD1AED" w:rsidRDefault="00936B40" w:rsidP="00936B40">
      <w:pPr>
        <w:ind w:left="709" w:hanging="709"/>
        <w:rPr>
          <w:sz w:val="28"/>
          <w:szCs w:val="28"/>
        </w:rPr>
      </w:pPr>
      <w:r w:rsidRPr="00CD1AED">
        <w:rPr>
          <w:sz w:val="28"/>
          <w:szCs w:val="28"/>
        </w:rPr>
        <w:t>20</w:t>
      </w:r>
      <w:r w:rsidRPr="00CD1AED">
        <w:rPr>
          <w:sz w:val="28"/>
          <w:szCs w:val="28"/>
        </w:rPr>
        <w:tab/>
        <w:t>scriftelicke eysch, mondelinge antwoorde,</w:t>
      </w:r>
    </w:p>
    <w:p w:rsidR="00936B40" w:rsidRPr="00CD1AED" w:rsidRDefault="00936B40" w:rsidP="00936B40">
      <w:pPr>
        <w:ind w:left="1418" w:hanging="709"/>
        <w:rPr>
          <w:sz w:val="28"/>
          <w:szCs w:val="28"/>
        </w:rPr>
      </w:pPr>
      <w:r w:rsidRPr="00CD1AED">
        <w:rPr>
          <w:sz w:val="28"/>
          <w:szCs w:val="28"/>
        </w:rPr>
        <w:t>replycke en</w:t>
      </w:r>
      <w:r w:rsidRPr="00CD1AED">
        <w:rPr>
          <w:iCs/>
          <w:sz w:val="28"/>
          <w:szCs w:val="28"/>
        </w:rPr>
        <w:t>de</w:t>
      </w:r>
      <w:r w:rsidRPr="00CD1AED">
        <w:rPr>
          <w:sz w:val="28"/>
          <w:szCs w:val="28"/>
        </w:rPr>
        <w:t xml:space="preserve"> duplycke, gehoort en</w:t>
      </w:r>
      <w:r w:rsidRPr="00CD1AED">
        <w:rPr>
          <w:iCs/>
          <w:sz w:val="28"/>
          <w:szCs w:val="28"/>
        </w:rPr>
        <w:t>de</w:t>
      </w:r>
      <w:r w:rsidRPr="00CD1AED">
        <w:rPr>
          <w:sz w:val="28"/>
          <w:szCs w:val="28"/>
        </w:rPr>
        <w:t xml:space="preserve"> gesien alsulcke</w:t>
      </w:r>
    </w:p>
    <w:p w:rsidR="00936B40" w:rsidRPr="00CD1AED" w:rsidRDefault="0059157B" w:rsidP="00936B40">
      <w:pPr>
        <w:ind w:left="1418" w:hanging="709"/>
        <w:rPr>
          <w:b/>
          <w:sz w:val="28"/>
          <w:szCs w:val="28"/>
        </w:rPr>
      </w:pPr>
      <w:r w:rsidRPr="00CD1AED">
        <w:rPr>
          <w:sz w:val="28"/>
          <w:szCs w:val="28"/>
        </w:rPr>
        <w:t>c</w:t>
      </w:r>
      <w:r w:rsidR="00936B40" w:rsidRPr="00CD1AED">
        <w:rPr>
          <w:sz w:val="28"/>
          <w:szCs w:val="28"/>
        </w:rPr>
        <w:t>ertifficatiën en</w:t>
      </w:r>
      <w:r w:rsidR="00936B40" w:rsidRPr="00CD1AED">
        <w:rPr>
          <w:iCs/>
          <w:sz w:val="28"/>
          <w:szCs w:val="28"/>
        </w:rPr>
        <w:t>de</w:t>
      </w:r>
      <w:r w:rsidR="00936B40" w:rsidRPr="00CD1AED">
        <w:rPr>
          <w:sz w:val="28"/>
          <w:szCs w:val="28"/>
        </w:rPr>
        <w:t xml:space="preserve"> and</w:t>
      </w:r>
      <w:r w:rsidR="00936B40" w:rsidRPr="00CD1AED">
        <w:rPr>
          <w:i/>
          <w:iCs/>
          <w:sz w:val="28"/>
          <w:szCs w:val="28"/>
        </w:rPr>
        <w:t>er</w:t>
      </w:r>
      <w:r w:rsidR="00936B40" w:rsidRPr="00CD1AED">
        <w:rPr>
          <w:sz w:val="28"/>
          <w:szCs w:val="28"/>
        </w:rPr>
        <w:t>e stucken als zijl</w:t>
      </w:r>
      <w:r w:rsidR="00936B40" w:rsidRPr="00CD1AED">
        <w:rPr>
          <w:i/>
          <w:sz w:val="28"/>
          <w:szCs w:val="28"/>
        </w:rPr>
        <w:t>y</w:t>
      </w:r>
      <w:r w:rsidR="0052597B" w:rsidRPr="00CD1AED">
        <w:rPr>
          <w:i/>
          <w:sz w:val="28"/>
          <w:szCs w:val="28"/>
        </w:rPr>
        <w:t>e</w:t>
      </w:r>
      <w:r w:rsidR="00936B40" w:rsidRPr="00CD1AED">
        <w:rPr>
          <w:i/>
          <w:sz w:val="28"/>
          <w:szCs w:val="28"/>
        </w:rPr>
        <w:t>den</w:t>
      </w:r>
    </w:p>
    <w:p w:rsidR="00936B40" w:rsidRPr="00CD1AED" w:rsidRDefault="00936B40" w:rsidP="00936B40">
      <w:pPr>
        <w:ind w:left="1418" w:hanging="709"/>
        <w:rPr>
          <w:b/>
          <w:sz w:val="28"/>
          <w:szCs w:val="28"/>
        </w:rPr>
      </w:pPr>
    </w:p>
    <w:p w:rsidR="00936B40" w:rsidRPr="00CD1AED" w:rsidRDefault="00B232A5" w:rsidP="00936B40">
      <w:pPr>
        <w:rPr>
          <w:sz w:val="28"/>
          <w:szCs w:val="28"/>
        </w:rPr>
      </w:pPr>
      <w:r>
        <w:rPr>
          <w:b/>
          <w:sz w:val="28"/>
          <w:szCs w:val="28"/>
        </w:rPr>
        <w:br w:type="page"/>
      </w:r>
      <w:r w:rsidR="00936B40" w:rsidRPr="00CD1AED">
        <w:rPr>
          <w:b/>
          <w:sz w:val="28"/>
          <w:szCs w:val="28"/>
        </w:rPr>
        <w:lastRenderedPageBreak/>
        <w:t>137v</w:t>
      </w:r>
    </w:p>
    <w:p w:rsidR="00936B40" w:rsidRPr="00CD1AED" w:rsidRDefault="00936B40" w:rsidP="00936B40">
      <w:pPr>
        <w:rPr>
          <w:sz w:val="28"/>
          <w:szCs w:val="28"/>
        </w:rPr>
      </w:pPr>
      <w:r w:rsidRPr="00CD1AED">
        <w:rPr>
          <w:sz w:val="28"/>
          <w:szCs w:val="28"/>
        </w:rPr>
        <w:t>1</w:t>
      </w:r>
      <w:r w:rsidRPr="00CD1AED">
        <w:rPr>
          <w:sz w:val="28"/>
          <w:szCs w:val="28"/>
        </w:rPr>
        <w:tab/>
        <w:t>elcxs tot zijnd</w:t>
      </w:r>
      <w:r w:rsidRPr="00CD1AED">
        <w:rPr>
          <w:i/>
          <w:sz w:val="28"/>
          <w:szCs w:val="28"/>
        </w:rPr>
        <w:t>er</w:t>
      </w:r>
      <w:r w:rsidRPr="00CD1AED">
        <w:rPr>
          <w:sz w:val="28"/>
          <w:szCs w:val="28"/>
        </w:rPr>
        <w:t xml:space="preserve"> intentie hebben geproduceert,</w:t>
      </w:r>
    </w:p>
    <w:p w:rsidR="00936B40" w:rsidRPr="00CD1AED" w:rsidRDefault="00936B40" w:rsidP="00936B40">
      <w:pPr>
        <w:ind w:left="708"/>
        <w:rPr>
          <w:sz w:val="28"/>
          <w:szCs w:val="28"/>
        </w:rPr>
      </w:pPr>
      <w:r w:rsidRPr="00CD1AED">
        <w:rPr>
          <w:sz w:val="28"/>
          <w:szCs w:val="28"/>
        </w:rPr>
        <w:t>verclaeren d’ontwaringe bij d</w:t>
      </w:r>
      <w:r w:rsidR="00D24415" w:rsidRPr="00CD1AED">
        <w:rPr>
          <w:sz w:val="28"/>
          <w:szCs w:val="28"/>
        </w:rPr>
        <w:t>en</w:t>
      </w:r>
      <w:r w:rsidRPr="00CD1AED">
        <w:rPr>
          <w:sz w:val="28"/>
          <w:szCs w:val="28"/>
        </w:rPr>
        <w:t xml:space="preserve"> eysscher</w:t>
      </w:r>
    </w:p>
    <w:p w:rsidR="00936B40" w:rsidRPr="00CD1AED" w:rsidRDefault="00936B40" w:rsidP="00936B40">
      <w:pPr>
        <w:ind w:firstLine="708"/>
        <w:rPr>
          <w:sz w:val="28"/>
          <w:szCs w:val="28"/>
        </w:rPr>
      </w:pPr>
      <w:r w:rsidRPr="00CD1AED">
        <w:rPr>
          <w:sz w:val="28"/>
          <w:szCs w:val="28"/>
        </w:rPr>
        <w:t>ende gevouchde den verweerd</w:t>
      </w:r>
      <w:r w:rsidRPr="00CD1AED">
        <w:rPr>
          <w:i/>
          <w:sz w:val="28"/>
          <w:szCs w:val="28"/>
        </w:rPr>
        <w:t>er</w:t>
      </w:r>
      <w:r w:rsidRPr="00CD1AED">
        <w:rPr>
          <w:sz w:val="28"/>
          <w:szCs w:val="28"/>
        </w:rPr>
        <w:t xml:space="preserve"> gedaen qualicken</w:t>
      </w:r>
    </w:p>
    <w:p w:rsidR="00936B40" w:rsidRPr="00CD1AED" w:rsidRDefault="00936B40" w:rsidP="00936B40">
      <w:pPr>
        <w:ind w:firstLine="708"/>
        <w:rPr>
          <w:sz w:val="28"/>
          <w:szCs w:val="28"/>
        </w:rPr>
      </w:pPr>
      <w:r w:rsidRPr="00CD1AED">
        <w:rPr>
          <w:sz w:val="28"/>
          <w:szCs w:val="28"/>
        </w:rPr>
        <w:t>ende t’onrechte gedaen te zijn, nopende ’t gebruyck</w:t>
      </w:r>
    </w:p>
    <w:p w:rsidR="00936B40" w:rsidRPr="00CD1AED" w:rsidRDefault="00936B40" w:rsidP="00936B40">
      <w:pPr>
        <w:rPr>
          <w:sz w:val="28"/>
          <w:szCs w:val="28"/>
        </w:rPr>
      </w:pPr>
      <w:r w:rsidRPr="00CD1AED">
        <w:rPr>
          <w:sz w:val="28"/>
          <w:szCs w:val="28"/>
        </w:rPr>
        <w:t>5</w:t>
      </w:r>
      <w:r w:rsidRPr="00CD1AED">
        <w:rPr>
          <w:sz w:val="28"/>
          <w:szCs w:val="28"/>
        </w:rPr>
        <w:tab/>
        <w:t>van de helft van de land</w:t>
      </w:r>
      <w:r w:rsidR="00D24415" w:rsidRPr="00CD1AED">
        <w:rPr>
          <w:sz w:val="28"/>
          <w:szCs w:val="28"/>
        </w:rPr>
        <w:t>en</w:t>
      </w:r>
      <w:r w:rsidRPr="00CD1AED">
        <w:rPr>
          <w:i/>
          <w:sz w:val="28"/>
          <w:szCs w:val="28"/>
        </w:rPr>
        <w:t xml:space="preserve"> </w:t>
      </w:r>
      <w:r w:rsidRPr="00CD1AED">
        <w:rPr>
          <w:sz w:val="28"/>
          <w:szCs w:val="28"/>
        </w:rPr>
        <w:t>van den jae</w:t>
      </w:r>
      <w:r w:rsidRPr="00CD1AED">
        <w:rPr>
          <w:i/>
          <w:sz w:val="28"/>
          <w:szCs w:val="28"/>
        </w:rPr>
        <w:t>re</w:t>
      </w:r>
      <w:r w:rsidRPr="00CD1AED">
        <w:rPr>
          <w:sz w:val="28"/>
          <w:szCs w:val="28"/>
        </w:rPr>
        <w:t xml:space="preserve"> ’78.</w:t>
      </w:r>
    </w:p>
    <w:p w:rsidR="00936B40" w:rsidRPr="00CD1AED" w:rsidRDefault="00936B40" w:rsidP="00936B40">
      <w:pPr>
        <w:ind w:firstLine="708"/>
        <w:rPr>
          <w:sz w:val="28"/>
          <w:szCs w:val="28"/>
        </w:rPr>
      </w:pPr>
      <w:r w:rsidRPr="00CD1AED">
        <w:rPr>
          <w:sz w:val="28"/>
          <w:szCs w:val="28"/>
        </w:rPr>
        <w:t>Ende absolveren den verweerd</w:t>
      </w:r>
      <w:r w:rsidRPr="00CD1AED">
        <w:rPr>
          <w:i/>
          <w:sz w:val="28"/>
          <w:szCs w:val="28"/>
        </w:rPr>
        <w:t>er</w:t>
      </w:r>
      <w:r w:rsidRPr="00CD1AED">
        <w:rPr>
          <w:sz w:val="28"/>
          <w:szCs w:val="28"/>
        </w:rPr>
        <w:t xml:space="preserve"> dien-</w:t>
      </w:r>
    </w:p>
    <w:p w:rsidR="00936B40" w:rsidRPr="00CD1AED" w:rsidRDefault="00936B40" w:rsidP="00936B40">
      <w:pPr>
        <w:ind w:firstLine="708"/>
        <w:rPr>
          <w:sz w:val="28"/>
          <w:szCs w:val="28"/>
        </w:rPr>
      </w:pPr>
      <w:r w:rsidRPr="00CD1AED">
        <w:rPr>
          <w:sz w:val="28"/>
          <w:szCs w:val="28"/>
        </w:rPr>
        <w:t>volgende van den eysch ende conclusie aen den</w:t>
      </w:r>
      <w:r w:rsidRPr="00CD1AED">
        <w:rPr>
          <w:i/>
          <w:sz w:val="28"/>
          <w:szCs w:val="28"/>
        </w:rPr>
        <w:t xml:space="preserve"> </w:t>
      </w:r>
      <w:r w:rsidRPr="00CD1AED">
        <w:rPr>
          <w:sz w:val="28"/>
          <w:szCs w:val="28"/>
        </w:rPr>
        <w:t>ey</w:t>
      </w:r>
      <w:r w:rsidRPr="00CD1AED">
        <w:rPr>
          <w:i/>
          <w:sz w:val="28"/>
          <w:szCs w:val="28"/>
        </w:rPr>
        <w:t>ssche</w:t>
      </w:r>
      <w:r w:rsidRPr="00CD1AED">
        <w:rPr>
          <w:sz w:val="28"/>
          <w:szCs w:val="28"/>
        </w:rPr>
        <w:t>r</w:t>
      </w:r>
    </w:p>
    <w:p w:rsidR="00936B40" w:rsidRPr="00CD1AED" w:rsidRDefault="00936B40" w:rsidP="00936B40">
      <w:pPr>
        <w:ind w:firstLine="708"/>
        <w:rPr>
          <w:sz w:val="28"/>
          <w:szCs w:val="28"/>
        </w:rPr>
      </w:pPr>
      <w:r w:rsidRPr="00CD1AED">
        <w:rPr>
          <w:sz w:val="28"/>
          <w:szCs w:val="28"/>
        </w:rPr>
        <w:t>nopende ’t gebruyck van den selven jae</w:t>
      </w:r>
      <w:r w:rsidRPr="00CD1AED">
        <w:rPr>
          <w:i/>
          <w:sz w:val="28"/>
          <w:szCs w:val="28"/>
        </w:rPr>
        <w:t xml:space="preserve">re </w:t>
      </w:r>
      <w:r w:rsidRPr="00CD1AED">
        <w:rPr>
          <w:sz w:val="28"/>
          <w:szCs w:val="28"/>
        </w:rPr>
        <w:t>up hem gedaen</w:t>
      </w:r>
      <w:r w:rsidR="001F3BE4" w:rsidRPr="00CD1AED">
        <w:rPr>
          <w:sz w:val="28"/>
          <w:szCs w:val="28"/>
        </w:rPr>
        <w:t>,</w:t>
      </w:r>
    </w:p>
    <w:p w:rsidR="00936B40" w:rsidRPr="00CD1AED" w:rsidRDefault="004E6885" w:rsidP="00936B40">
      <w:pPr>
        <w:ind w:left="708"/>
        <w:rPr>
          <w:sz w:val="28"/>
          <w:szCs w:val="28"/>
        </w:rPr>
      </w:pPr>
      <w:r w:rsidRPr="00CD1AED">
        <w:rPr>
          <w:sz w:val="28"/>
          <w:szCs w:val="28"/>
        </w:rPr>
        <w:t>b</w:t>
      </w:r>
      <w:r w:rsidR="00936B40" w:rsidRPr="00CD1AED">
        <w:rPr>
          <w:sz w:val="28"/>
          <w:szCs w:val="28"/>
        </w:rPr>
        <w:t>ehoud</w:t>
      </w:r>
      <w:r w:rsidR="00D24415" w:rsidRPr="00CD1AED">
        <w:rPr>
          <w:sz w:val="28"/>
          <w:szCs w:val="28"/>
        </w:rPr>
        <w:t>en</w:t>
      </w:r>
      <w:r w:rsidR="00936B40" w:rsidRPr="00CD1AED">
        <w:rPr>
          <w:sz w:val="28"/>
          <w:szCs w:val="28"/>
        </w:rPr>
        <w:t xml:space="preserve"> den v</w:t>
      </w:r>
      <w:r w:rsidR="00936B40" w:rsidRPr="00CD1AED">
        <w:rPr>
          <w:i/>
          <w:sz w:val="28"/>
          <w:szCs w:val="28"/>
        </w:rPr>
        <w:t>oor</w:t>
      </w:r>
      <w:r w:rsidR="00936B40" w:rsidRPr="00CD1AED">
        <w:rPr>
          <w:sz w:val="28"/>
          <w:szCs w:val="28"/>
        </w:rPr>
        <w:t>s. ey</w:t>
      </w:r>
      <w:r w:rsidR="00936B40" w:rsidRPr="00CD1AED">
        <w:rPr>
          <w:i/>
          <w:sz w:val="28"/>
          <w:szCs w:val="28"/>
        </w:rPr>
        <w:t>ssche</w:t>
      </w:r>
      <w:r w:rsidR="00936B40" w:rsidRPr="00CD1AED">
        <w:rPr>
          <w:sz w:val="28"/>
          <w:szCs w:val="28"/>
        </w:rPr>
        <w:t>r zijn regres daer</w:t>
      </w:r>
    </w:p>
    <w:p w:rsidR="00936B40" w:rsidRPr="00CD1AED" w:rsidRDefault="00936B40" w:rsidP="00936B40">
      <w:pPr>
        <w:rPr>
          <w:sz w:val="28"/>
          <w:szCs w:val="28"/>
        </w:rPr>
      </w:pPr>
      <w:r w:rsidRPr="00CD1AED">
        <w:rPr>
          <w:sz w:val="28"/>
          <w:szCs w:val="28"/>
        </w:rPr>
        <w:t>10</w:t>
      </w:r>
      <w:r w:rsidRPr="00CD1AED">
        <w:rPr>
          <w:sz w:val="28"/>
          <w:szCs w:val="28"/>
        </w:rPr>
        <w:tab/>
        <w:t>ende alzoe hij te raede bevind</w:t>
      </w:r>
      <w:r w:rsidR="00D24415" w:rsidRPr="00CD1AED">
        <w:rPr>
          <w:sz w:val="28"/>
          <w:szCs w:val="28"/>
        </w:rPr>
        <w:t>en</w:t>
      </w:r>
      <w:r w:rsidRPr="00CD1AED">
        <w:rPr>
          <w:sz w:val="28"/>
          <w:szCs w:val="28"/>
        </w:rPr>
        <w:t xml:space="preserve"> sal. Ende</w:t>
      </w:r>
    </w:p>
    <w:p w:rsidR="00936B40" w:rsidRPr="00CD1AED" w:rsidRDefault="00936B40" w:rsidP="00936B40">
      <w:pPr>
        <w:ind w:firstLine="708"/>
        <w:rPr>
          <w:sz w:val="28"/>
          <w:szCs w:val="28"/>
        </w:rPr>
      </w:pPr>
      <w:r w:rsidRPr="00CD1AED">
        <w:rPr>
          <w:sz w:val="28"/>
          <w:szCs w:val="28"/>
        </w:rPr>
        <w:t>compenseren de boeten ende costen van de ken</w:t>
      </w:r>
      <w:r w:rsidRPr="00CD1AED">
        <w:rPr>
          <w:i/>
          <w:sz w:val="28"/>
          <w:szCs w:val="28"/>
        </w:rPr>
        <w:t>ninghe</w:t>
      </w:r>
    </w:p>
    <w:p w:rsidR="00936B40" w:rsidRPr="00CD1AED" w:rsidRDefault="00936B40" w:rsidP="00936B40">
      <w:pPr>
        <w:ind w:firstLine="708"/>
        <w:rPr>
          <w:sz w:val="28"/>
          <w:szCs w:val="28"/>
        </w:rPr>
      </w:pPr>
      <w:r w:rsidRPr="00CD1AED">
        <w:rPr>
          <w:sz w:val="28"/>
          <w:szCs w:val="28"/>
        </w:rPr>
        <w:t>om redenen den gerechte daertoe mouverende.</w:t>
      </w:r>
    </w:p>
    <w:p w:rsidR="00936B40" w:rsidRPr="00CD1AED" w:rsidRDefault="00936B40" w:rsidP="00936B40">
      <w:pPr>
        <w:ind w:left="708"/>
        <w:rPr>
          <w:sz w:val="28"/>
          <w:szCs w:val="28"/>
        </w:rPr>
      </w:pPr>
      <w:r w:rsidRPr="00CD1AED">
        <w:rPr>
          <w:sz w:val="28"/>
          <w:szCs w:val="28"/>
        </w:rPr>
        <w:t>Aldus gepronunchieert upten</w:t>
      </w:r>
    </w:p>
    <w:p w:rsidR="00936B40" w:rsidRPr="00CD1AED" w:rsidRDefault="00936B40" w:rsidP="00936B40">
      <w:pPr>
        <w:ind w:firstLine="708"/>
        <w:rPr>
          <w:sz w:val="28"/>
          <w:szCs w:val="28"/>
        </w:rPr>
      </w:pPr>
      <w:r w:rsidRPr="00CD1AED">
        <w:rPr>
          <w:sz w:val="28"/>
          <w:szCs w:val="28"/>
        </w:rPr>
        <w:t>29en ap</w:t>
      </w:r>
      <w:r w:rsidRPr="00CD1AED">
        <w:rPr>
          <w:i/>
          <w:sz w:val="28"/>
          <w:szCs w:val="28"/>
        </w:rPr>
        <w:t>ri</w:t>
      </w:r>
      <w:r w:rsidRPr="00CD1AED">
        <w:rPr>
          <w:sz w:val="28"/>
          <w:szCs w:val="28"/>
        </w:rPr>
        <w:t xml:space="preserve">lis </w:t>
      </w:r>
      <w:r w:rsidR="00F379EA" w:rsidRPr="00CD1AED">
        <w:rPr>
          <w:sz w:val="28"/>
          <w:szCs w:val="28"/>
        </w:rPr>
        <w:t>’</w:t>
      </w:r>
      <w:r w:rsidRPr="00CD1AED">
        <w:rPr>
          <w:sz w:val="28"/>
          <w:szCs w:val="28"/>
        </w:rPr>
        <w:t>78</w:t>
      </w:r>
      <w:r w:rsidR="00F379EA" w:rsidRPr="00CD1AED">
        <w:rPr>
          <w:sz w:val="28"/>
          <w:szCs w:val="28"/>
        </w:rPr>
        <w:t>.</w:t>
      </w:r>
    </w:p>
    <w:p w:rsidR="00936B40" w:rsidRPr="00CD1AED" w:rsidRDefault="00936B40" w:rsidP="00936B40">
      <w:pPr>
        <w:rPr>
          <w:sz w:val="28"/>
          <w:szCs w:val="28"/>
        </w:rPr>
      </w:pPr>
      <w:r w:rsidRPr="00CD1AED">
        <w:rPr>
          <w:sz w:val="28"/>
          <w:szCs w:val="28"/>
        </w:rPr>
        <w:t>15</w:t>
      </w:r>
      <w:r w:rsidRPr="00CD1AED">
        <w:rPr>
          <w:sz w:val="28"/>
          <w:szCs w:val="28"/>
        </w:rPr>
        <w:tab/>
        <w:t>Van welcke v</w:t>
      </w:r>
      <w:r w:rsidRPr="00CD1AED">
        <w:rPr>
          <w:i/>
          <w:sz w:val="28"/>
          <w:szCs w:val="28"/>
        </w:rPr>
        <w:t>oor</w:t>
      </w:r>
      <w:r w:rsidRPr="00CD1AED">
        <w:rPr>
          <w:sz w:val="28"/>
          <w:szCs w:val="28"/>
        </w:rPr>
        <w:t>s. vonnisse Willem W</w:t>
      </w:r>
      <w:r w:rsidRPr="00CD1AED">
        <w:rPr>
          <w:i/>
          <w:sz w:val="28"/>
          <w:szCs w:val="28"/>
        </w:rPr>
        <w:t>illem</w:t>
      </w:r>
      <w:r w:rsidRPr="00CD1AED">
        <w:rPr>
          <w:sz w:val="28"/>
          <w:szCs w:val="28"/>
        </w:rPr>
        <w:t>sz. ey</w:t>
      </w:r>
      <w:r w:rsidRPr="00CD1AED">
        <w:rPr>
          <w:i/>
          <w:sz w:val="28"/>
          <w:szCs w:val="28"/>
        </w:rPr>
        <w:t>ssche</w:t>
      </w:r>
      <w:r w:rsidRPr="00CD1AED">
        <w:rPr>
          <w:sz w:val="28"/>
          <w:szCs w:val="28"/>
        </w:rPr>
        <w:t>r illico</w:t>
      </w:r>
    </w:p>
    <w:p w:rsidR="00936B40" w:rsidRPr="00CD1AED" w:rsidRDefault="00936B40" w:rsidP="00936B40">
      <w:pPr>
        <w:ind w:firstLine="708"/>
        <w:rPr>
          <w:sz w:val="28"/>
          <w:szCs w:val="28"/>
        </w:rPr>
      </w:pPr>
      <w:r w:rsidRPr="00CD1AED">
        <w:rPr>
          <w:sz w:val="28"/>
          <w:szCs w:val="28"/>
        </w:rPr>
        <w:t>protesteerde te mogen appelle</w:t>
      </w:r>
      <w:r w:rsidRPr="00CD1AED">
        <w:rPr>
          <w:i/>
          <w:sz w:val="28"/>
          <w:szCs w:val="28"/>
        </w:rPr>
        <w:t>ren</w:t>
      </w:r>
      <w:r w:rsidRPr="00CD1AED">
        <w:rPr>
          <w:sz w:val="28"/>
          <w:szCs w:val="28"/>
        </w:rPr>
        <w:t xml:space="preserve"> ofte reforme</w:t>
      </w:r>
      <w:r w:rsidRPr="00CD1AED">
        <w:rPr>
          <w:i/>
          <w:sz w:val="28"/>
          <w:szCs w:val="28"/>
        </w:rPr>
        <w:t>ren</w:t>
      </w:r>
    </w:p>
    <w:p w:rsidR="00936B40" w:rsidRPr="00CD1AED" w:rsidRDefault="00936B40" w:rsidP="00936B40">
      <w:pPr>
        <w:ind w:firstLine="708"/>
        <w:rPr>
          <w:sz w:val="28"/>
          <w:szCs w:val="28"/>
        </w:rPr>
      </w:pPr>
      <w:r w:rsidRPr="00CD1AED">
        <w:rPr>
          <w:sz w:val="28"/>
          <w:szCs w:val="28"/>
        </w:rPr>
        <w:t>an den Hove van Holl</w:t>
      </w:r>
      <w:r w:rsidRPr="00CD1AED">
        <w:rPr>
          <w:i/>
          <w:sz w:val="28"/>
          <w:szCs w:val="28"/>
        </w:rPr>
        <w:t>ant</w:t>
      </w:r>
      <w:r w:rsidR="00F379EA" w:rsidRPr="00CD1AED">
        <w:rPr>
          <w:sz w:val="28"/>
          <w:szCs w:val="28"/>
        </w:rPr>
        <w:t>.</w:t>
      </w:r>
    </w:p>
    <w:p w:rsidR="00936B40" w:rsidRPr="00CD1AED" w:rsidRDefault="00936B40" w:rsidP="00936B40">
      <w:pPr>
        <w:ind w:firstLine="708"/>
        <w:rPr>
          <w:sz w:val="28"/>
          <w:szCs w:val="28"/>
        </w:rPr>
      </w:pPr>
    </w:p>
    <w:p w:rsidR="00936B40" w:rsidRPr="00CD1AED" w:rsidRDefault="00936B40" w:rsidP="00936B40">
      <w:pPr>
        <w:ind w:left="708"/>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den schout</w:t>
      </w:r>
    </w:p>
    <w:p w:rsidR="00936B40" w:rsidRPr="00CD1AED" w:rsidRDefault="00936B40" w:rsidP="00936B40">
      <w:pPr>
        <w:ind w:firstLine="708"/>
        <w:rPr>
          <w:sz w:val="28"/>
          <w:szCs w:val="28"/>
        </w:rPr>
      </w:pPr>
      <w:r w:rsidRPr="00CD1AED">
        <w:rPr>
          <w:sz w:val="28"/>
          <w:szCs w:val="28"/>
        </w:rPr>
        <w:t>ende gerechte van Den Hage tusschen d’erffgenamen van</w:t>
      </w:r>
    </w:p>
    <w:p w:rsidR="00936B40" w:rsidRPr="00CD1AED" w:rsidRDefault="00936B40" w:rsidP="00936B40">
      <w:pPr>
        <w:rPr>
          <w:sz w:val="28"/>
          <w:szCs w:val="28"/>
        </w:rPr>
      </w:pPr>
      <w:r w:rsidRPr="00CD1AED">
        <w:rPr>
          <w:sz w:val="28"/>
          <w:szCs w:val="28"/>
        </w:rPr>
        <w:t>20</w:t>
      </w:r>
      <w:r w:rsidRPr="00CD1AED">
        <w:rPr>
          <w:sz w:val="28"/>
          <w:szCs w:val="28"/>
        </w:rPr>
        <w:tab/>
        <w:t xml:space="preserve">Jacob </w:t>
      </w:r>
      <w:r w:rsidR="001968C1" w:rsidRPr="00CD1AED">
        <w:rPr>
          <w:sz w:val="28"/>
          <w:szCs w:val="28"/>
        </w:rPr>
        <w:t>Vermy</w:t>
      </w:r>
      <w:r w:rsidR="00566C19" w:rsidRPr="00CD1AED">
        <w:rPr>
          <w:sz w:val="28"/>
          <w:szCs w:val="28"/>
        </w:rPr>
        <w:t xml:space="preserve"> [?]</w:t>
      </w:r>
      <w:r w:rsidRPr="00CD1AED">
        <w:rPr>
          <w:sz w:val="28"/>
          <w:szCs w:val="28"/>
        </w:rPr>
        <w:t>,</w:t>
      </w:r>
      <w:r w:rsidRPr="00CD1AED">
        <w:rPr>
          <w:rStyle w:val="Voetnoottekens"/>
          <w:sz w:val="28"/>
          <w:szCs w:val="28"/>
        </w:rPr>
        <w:footnoteReference w:id="142"/>
      </w:r>
      <w:r w:rsidRPr="00CD1AED">
        <w:rPr>
          <w:sz w:val="28"/>
          <w:szCs w:val="28"/>
        </w:rPr>
        <w:t xml:space="preserve"> eysscher ter eenre up ende jegens</w:t>
      </w:r>
    </w:p>
    <w:p w:rsidR="00936B40" w:rsidRPr="00CD1AED" w:rsidRDefault="00936B40" w:rsidP="00936B40">
      <w:pPr>
        <w:ind w:firstLine="708"/>
        <w:rPr>
          <w:sz w:val="28"/>
          <w:szCs w:val="28"/>
        </w:rPr>
      </w:pPr>
      <w:r w:rsidRPr="00CD1AED">
        <w:rPr>
          <w:sz w:val="28"/>
          <w:szCs w:val="28"/>
        </w:rPr>
        <w:t>’t huys van mr</w:t>
      </w:r>
      <w:r w:rsidR="00566C19" w:rsidRPr="00CD1AED">
        <w:rPr>
          <w:sz w:val="28"/>
          <w:szCs w:val="28"/>
        </w:rPr>
        <w:t>.</w:t>
      </w:r>
      <w:r w:rsidRPr="00CD1AED">
        <w:rPr>
          <w:sz w:val="28"/>
          <w:szCs w:val="28"/>
        </w:rPr>
        <w:t xml:space="preserve"> Jacob Ko</w:t>
      </w:r>
      <w:r w:rsidR="00566C19" w:rsidRPr="00CD1AED">
        <w:rPr>
          <w:sz w:val="28"/>
          <w:szCs w:val="28"/>
        </w:rPr>
        <w:t>e</w:t>
      </w:r>
      <w:r w:rsidRPr="00CD1AED">
        <w:rPr>
          <w:sz w:val="28"/>
          <w:szCs w:val="28"/>
        </w:rPr>
        <w:t>ne</w:t>
      </w:r>
      <w:r w:rsidR="00566C19" w:rsidRPr="00CD1AED">
        <w:rPr>
          <w:sz w:val="28"/>
          <w:szCs w:val="28"/>
        </w:rPr>
        <w:t>n</w:t>
      </w:r>
      <w:r w:rsidRPr="00CD1AED">
        <w:rPr>
          <w:sz w:val="28"/>
          <w:szCs w:val="28"/>
        </w:rPr>
        <w:t>z.</w:t>
      </w:r>
      <w:r w:rsidR="00566C19" w:rsidRPr="00CD1AED">
        <w:rPr>
          <w:sz w:val="28"/>
          <w:szCs w:val="28"/>
        </w:rPr>
        <w:t>,</w:t>
      </w:r>
    </w:p>
    <w:p w:rsidR="00936B40" w:rsidRPr="00CD1AED" w:rsidRDefault="00936B40" w:rsidP="00936B40">
      <w:pPr>
        <w:ind w:firstLine="708"/>
        <w:rPr>
          <w:sz w:val="28"/>
          <w:szCs w:val="28"/>
        </w:rPr>
      </w:pPr>
      <w:r w:rsidRPr="00CD1AED">
        <w:rPr>
          <w:sz w:val="28"/>
          <w:szCs w:val="28"/>
        </w:rPr>
        <w:t>staende upte Spoye</w:t>
      </w:r>
      <w:r w:rsidR="00566C19" w:rsidRPr="00CD1AED">
        <w:rPr>
          <w:sz w:val="28"/>
          <w:szCs w:val="28"/>
        </w:rPr>
        <w:t>,</w:t>
      </w:r>
      <w:r w:rsidRPr="00CD1AED">
        <w:rPr>
          <w:sz w:val="28"/>
          <w:szCs w:val="28"/>
        </w:rPr>
        <w:t xml:space="preserve"> die bij den selven mr</w:t>
      </w:r>
      <w:r w:rsidR="00566C19" w:rsidRPr="00CD1AED">
        <w:rPr>
          <w:sz w:val="28"/>
          <w:szCs w:val="28"/>
        </w:rPr>
        <w:t>.</w:t>
      </w:r>
    </w:p>
    <w:p w:rsidR="00936B40" w:rsidRPr="00CD1AED" w:rsidRDefault="00936B40" w:rsidP="00936B40">
      <w:pPr>
        <w:ind w:firstLine="708"/>
        <w:rPr>
          <w:sz w:val="28"/>
          <w:szCs w:val="28"/>
        </w:rPr>
      </w:pPr>
      <w:r w:rsidRPr="00CD1AED">
        <w:rPr>
          <w:sz w:val="28"/>
          <w:szCs w:val="28"/>
        </w:rPr>
        <w:t>Jacob verantwoort wert, verweerder ter</w:t>
      </w:r>
    </w:p>
    <w:p w:rsidR="00936B40" w:rsidRPr="00CD1AED" w:rsidRDefault="00936B40" w:rsidP="00936B40">
      <w:pPr>
        <w:ind w:firstLine="708"/>
        <w:rPr>
          <w:b/>
          <w:sz w:val="28"/>
          <w:szCs w:val="28"/>
        </w:rPr>
      </w:pPr>
      <w:r w:rsidRPr="00CD1AED">
        <w:rPr>
          <w:sz w:val="28"/>
          <w:szCs w:val="28"/>
        </w:rPr>
        <w:t>andere zijden, angeleyt den lesten januarii</w:t>
      </w:r>
    </w:p>
    <w:p w:rsidR="00936B40" w:rsidRPr="00CD1AED" w:rsidRDefault="00936B40" w:rsidP="00936B40">
      <w:pPr>
        <w:rPr>
          <w:b/>
          <w:sz w:val="28"/>
          <w:szCs w:val="28"/>
        </w:rPr>
      </w:pPr>
    </w:p>
    <w:p w:rsidR="00936B40" w:rsidRPr="00CD1AED" w:rsidRDefault="00B232A5" w:rsidP="00936B40">
      <w:pPr>
        <w:rPr>
          <w:sz w:val="28"/>
          <w:szCs w:val="28"/>
        </w:rPr>
      </w:pPr>
      <w:r>
        <w:rPr>
          <w:b/>
          <w:sz w:val="28"/>
          <w:szCs w:val="28"/>
        </w:rPr>
        <w:br w:type="page"/>
      </w:r>
      <w:r w:rsidR="00936B40" w:rsidRPr="00CD1AED">
        <w:rPr>
          <w:b/>
          <w:sz w:val="28"/>
          <w:szCs w:val="28"/>
        </w:rPr>
        <w:lastRenderedPageBreak/>
        <w:t>138r</w:t>
      </w:r>
    </w:p>
    <w:p w:rsidR="00936B40" w:rsidRPr="00CD1AED" w:rsidRDefault="00936B40" w:rsidP="00936B40">
      <w:pPr>
        <w:rPr>
          <w:sz w:val="28"/>
          <w:szCs w:val="28"/>
        </w:rPr>
      </w:pPr>
      <w:r w:rsidRPr="00CD1AED">
        <w:rPr>
          <w:sz w:val="28"/>
          <w:szCs w:val="28"/>
        </w:rPr>
        <w:t>1</w:t>
      </w:r>
      <w:r w:rsidRPr="00CD1AED">
        <w:rPr>
          <w:sz w:val="28"/>
          <w:szCs w:val="28"/>
        </w:rPr>
        <w:tab/>
        <w:t>lestleeden. Scepen</w:t>
      </w:r>
      <w:r w:rsidR="00D24415" w:rsidRPr="00CD1AED">
        <w:rPr>
          <w:sz w:val="28"/>
          <w:szCs w:val="28"/>
        </w:rPr>
        <w:t>en</w:t>
      </w:r>
      <w:r w:rsidRPr="00CD1AED">
        <w:rPr>
          <w:sz w:val="28"/>
          <w:szCs w:val="28"/>
        </w:rPr>
        <w:t>, p</w:t>
      </w:r>
      <w:r w:rsidRPr="00CD1AED">
        <w:rPr>
          <w:i/>
          <w:sz w:val="28"/>
          <w:szCs w:val="28"/>
        </w:rPr>
        <w:t>er</w:t>
      </w:r>
      <w:r w:rsidRPr="00CD1AED">
        <w:rPr>
          <w:sz w:val="28"/>
          <w:szCs w:val="28"/>
        </w:rPr>
        <w:t>tijen dingtale bij</w:t>
      </w:r>
    </w:p>
    <w:p w:rsidR="00936B40" w:rsidRPr="00CD1AED" w:rsidRDefault="00936B40" w:rsidP="00936B40">
      <w:pPr>
        <w:ind w:firstLine="708"/>
        <w:rPr>
          <w:sz w:val="28"/>
          <w:szCs w:val="28"/>
        </w:rPr>
      </w:pPr>
      <w:r w:rsidRPr="00CD1AED">
        <w:rPr>
          <w:sz w:val="28"/>
          <w:szCs w:val="28"/>
        </w:rPr>
        <w:t>scriftelicke eysch, mondelinge antwoorde,</w:t>
      </w:r>
    </w:p>
    <w:p w:rsidR="00936B40" w:rsidRPr="00CD1AED" w:rsidRDefault="00936B40" w:rsidP="00936B40">
      <w:pPr>
        <w:ind w:firstLine="708"/>
        <w:rPr>
          <w:sz w:val="28"/>
          <w:szCs w:val="28"/>
        </w:rPr>
      </w:pPr>
      <w:r w:rsidRPr="00CD1AED">
        <w:rPr>
          <w:sz w:val="28"/>
          <w:szCs w:val="28"/>
        </w:rPr>
        <w:t>replycke ende duplycke gehoort.</w:t>
      </w:r>
    </w:p>
    <w:p w:rsidR="00936B40" w:rsidRPr="00CD1AED" w:rsidRDefault="00936B40" w:rsidP="00936B40">
      <w:pPr>
        <w:ind w:firstLine="708"/>
        <w:rPr>
          <w:sz w:val="28"/>
          <w:szCs w:val="28"/>
        </w:rPr>
      </w:pPr>
      <w:r w:rsidRPr="00CD1AED">
        <w:rPr>
          <w:sz w:val="28"/>
          <w:szCs w:val="28"/>
        </w:rPr>
        <w:t>Verclaeren den eysschers tot heurl</w:t>
      </w:r>
      <w:r w:rsidRPr="00CD1AED">
        <w:rPr>
          <w:i/>
          <w:sz w:val="28"/>
          <w:szCs w:val="28"/>
        </w:rPr>
        <w:t>uyder</w:t>
      </w:r>
      <w:r w:rsidRPr="00CD1AED">
        <w:rPr>
          <w:sz w:val="28"/>
          <w:szCs w:val="28"/>
        </w:rPr>
        <w:t xml:space="preserve"> eysch ende</w:t>
      </w:r>
    </w:p>
    <w:p w:rsidR="00936B40" w:rsidRPr="00CD1AED" w:rsidRDefault="00936B40" w:rsidP="00936B40">
      <w:pPr>
        <w:rPr>
          <w:sz w:val="28"/>
          <w:szCs w:val="28"/>
        </w:rPr>
      </w:pPr>
      <w:r w:rsidRPr="00CD1AED">
        <w:rPr>
          <w:sz w:val="28"/>
          <w:szCs w:val="28"/>
        </w:rPr>
        <w:t>5</w:t>
      </w:r>
      <w:r w:rsidRPr="00CD1AED">
        <w:rPr>
          <w:sz w:val="28"/>
          <w:szCs w:val="28"/>
        </w:rPr>
        <w:tab/>
        <w:t>conclusie sulcxs ende</w:t>
      </w:r>
      <w:r w:rsidRPr="00CD1AED">
        <w:rPr>
          <w:i/>
          <w:sz w:val="28"/>
          <w:szCs w:val="28"/>
        </w:rPr>
        <w:t xml:space="preserve"> </w:t>
      </w:r>
      <w:r w:rsidRPr="00CD1AED">
        <w:rPr>
          <w:sz w:val="28"/>
          <w:szCs w:val="28"/>
        </w:rPr>
        <w:t>in dier vougen sij die upten</w:t>
      </w:r>
    </w:p>
    <w:p w:rsidR="00936B40" w:rsidRPr="00CD1AED" w:rsidRDefault="00936B40" w:rsidP="00936B40">
      <w:pPr>
        <w:ind w:firstLine="708"/>
        <w:rPr>
          <w:sz w:val="28"/>
          <w:szCs w:val="28"/>
        </w:rPr>
      </w:pPr>
      <w:r w:rsidRPr="00CD1AED">
        <w:rPr>
          <w:sz w:val="28"/>
          <w:szCs w:val="28"/>
        </w:rPr>
        <w:t>verweerd</w:t>
      </w:r>
      <w:r w:rsidRPr="00CD1AED">
        <w:rPr>
          <w:i/>
          <w:sz w:val="28"/>
          <w:szCs w:val="28"/>
        </w:rPr>
        <w:t>er</w:t>
      </w:r>
      <w:r w:rsidRPr="00CD1AED">
        <w:rPr>
          <w:sz w:val="28"/>
          <w:szCs w:val="28"/>
        </w:rPr>
        <w:t xml:space="preserve"> gedaen ende genomen hebben nyet</w:t>
      </w:r>
    </w:p>
    <w:p w:rsidR="00936B40" w:rsidRPr="00CD1AED" w:rsidRDefault="00936B40" w:rsidP="00936B40">
      <w:pPr>
        <w:ind w:firstLine="708"/>
        <w:rPr>
          <w:sz w:val="28"/>
          <w:szCs w:val="28"/>
        </w:rPr>
      </w:pPr>
      <w:r w:rsidRPr="00CD1AED">
        <w:rPr>
          <w:sz w:val="28"/>
          <w:szCs w:val="28"/>
        </w:rPr>
        <w:t>ontfanckelicken. Ende condempneren</w:t>
      </w:r>
    </w:p>
    <w:p w:rsidR="00936B40" w:rsidRPr="00CD1AED" w:rsidRDefault="00936B40" w:rsidP="00936B40">
      <w:pPr>
        <w:ind w:firstLine="708"/>
        <w:rPr>
          <w:sz w:val="28"/>
          <w:szCs w:val="28"/>
        </w:rPr>
      </w:pPr>
      <w:r w:rsidRPr="00CD1AED">
        <w:rPr>
          <w:sz w:val="28"/>
          <w:szCs w:val="28"/>
        </w:rPr>
        <w:t>den eysschers in de boeten ende costen van de ken</w:t>
      </w:r>
      <w:r w:rsidRPr="00CD1AED">
        <w:rPr>
          <w:i/>
          <w:sz w:val="28"/>
          <w:szCs w:val="28"/>
        </w:rPr>
        <w:t>ninghe</w:t>
      </w:r>
      <w:r w:rsidRPr="00CD1AED">
        <w:rPr>
          <w:sz w:val="28"/>
          <w:szCs w:val="28"/>
        </w:rPr>
        <w:t xml:space="preserve"> tot</w:t>
      </w:r>
    </w:p>
    <w:p w:rsidR="00936B40" w:rsidRPr="00CD1AED" w:rsidRDefault="00936B40" w:rsidP="00936B40">
      <w:pPr>
        <w:ind w:firstLine="708"/>
        <w:rPr>
          <w:sz w:val="28"/>
          <w:szCs w:val="28"/>
        </w:rPr>
      </w:pPr>
      <w:r w:rsidRPr="00CD1AED">
        <w:rPr>
          <w:sz w:val="28"/>
          <w:szCs w:val="28"/>
        </w:rPr>
        <w:t>tauxatie ende moderatie van de gerechte. Aldus</w:t>
      </w:r>
    </w:p>
    <w:p w:rsidR="00936B40" w:rsidRPr="00CD1AED" w:rsidRDefault="00936B40" w:rsidP="00936B40">
      <w:pPr>
        <w:rPr>
          <w:sz w:val="28"/>
          <w:szCs w:val="28"/>
        </w:rPr>
      </w:pPr>
      <w:r w:rsidRPr="00CD1AED">
        <w:rPr>
          <w:sz w:val="28"/>
          <w:szCs w:val="28"/>
        </w:rPr>
        <w:t>10</w:t>
      </w:r>
      <w:r w:rsidRPr="00CD1AED">
        <w:rPr>
          <w:sz w:val="28"/>
          <w:szCs w:val="28"/>
        </w:rPr>
        <w:tab/>
        <w:t>gepronunchieert upten 9en dach maii a</w:t>
      </w:r>
      <w:r w:rsidRPr="00CD1AED">
        <w:rPr>
          <w:i/>
          <w:sz w:val="28"/>
          <w:szCs w:val="28"/>
        </w:rPr>
        <w:t>nn</w:t>
      </w:r>
      <w:r w:rsidRPr="00CD1AED">
        <w:rPr>
          <w:sz w:val="28"/>
          <w:szCs w:val="28"/>
        </w:rPr>
        <w:t>o 1578</w:t>
      </w:r>
      <w:r w:rsidR="00F379EA" w:rsidRPr="00CD1AED">
        <w:rPr>
          <w:sz w:val="28"/>
          <w:szCs w:val="28"/>
        </w:rPr>
        <w:t>.</w:t>
      </w:r>
    </w:p>
    <w:p w:rsidR="00936B40" w:rsidRPr="00CD1AED" w:rsidRDefault="00936B40" w:rsidP="00936B40">
      <w:pPr>
        <w:ind w:firstLine="708"/>
        <w:rPr>
          <w:sz w:val="28"/>
          <w:szCs w:val="28"/>
        </w:rPr>
      </w:pPr>
    </w:p>
    <w:p w:rsidR="00936B40" w:rsidRPr="00CD1AED" w:rsidRDefault="00936B40" w:rsidP="00936B40">
      <w:pPr>
        <w:ind w:firstLine="708"/>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w:t>
      </w:r>
      <w:r w:rsidRPr="00CD1AED">
        <w:rPr>
          <w:i/>
          <w:sz w:val="28"/>
          <w:szCs w:val="28"/>
        </w:rPr>
        <w:t xml:space="preserve"> </w:t>
      </w:r>
      <w:r w:rsidRPr="00CD1AED">
        <w:rPr>
          <w:sz w:val="28"/>
          <w:szCs w:val="28"/>
        </w:rPr>
        <w:t>voor den schout ende</w:t>
      </w:r>
    </w:p>
    <w:p w:rsidR="00936B40" w:rsidRPr="00CD1AED" w:rsidRDefault="00936B40" w:rsidP="00936B40">
      <w:pPr>
        <w:ind w:firstLine="708"/>
        <w:rPr>
          <w:sz w:val="28"/>
          <w:szCs w:val="28"/>
        </w:rPr>
      </w:pPr>
      <w:r w:rsidRPr="00CD1AED">
        <w:rPr>
          <w:sz w:val="28"/>
          <w:szCs w:val="28"/>
        </w:rPr>
        <w:t>gerechte van Den Hage tusschen Bastiaen Aelb</w:t>
      </w:r>
      <w:r w:rsidRPr="00CD1AED">
        <w:rPr>
          <w:i/>
          <w:sz w:val="28"/>
          <w:szCs w:val="28"/>
        </w:rPr>
        <w:t>rech</w:t>
      </w:r>
      <w:r w:rsidRPr="00CD1AED">
        <w:rPr>
          <w:sz w:val="28"/>
          <w:szCs w:val="28"/>
        </w:rPr>
        <w:t>tsz.</w:t>
      </w:r>
      <w:r w:rsidR="00F70593" w:rsidRPr="00CD1AED">
        <w:rPr>
          <w:sz w:val="28"/>
          <w:szCs w:val="28"/>
        </w:rPr>
        <w:t>,</w:t>
      </w:r>
    </w:p>
    <w:p w:rsidR="00936B40" w:rsidRPr="00CD1AED" w:rsidRDefault="00936B40" w:rsidP="00936B40">
      <w:pPr>
        <w:ind w:firstLine="708"/>
        <w:rPr>
          <w:sz w:val="28"/>
          <w:szCs w:val="28"/>
        </w:rPr>
      </w:pPr>
      <w:r w:rsidRPr="00CD1AED">
        <w:rPr>
          <w:sz w:val="28"/>
          <w:szCs w:val="28"/>
        </w:rPr>
        <w:t>backer in D</w:t>
      </w:r>
      <w:r w:rsidR="00D24415" w:rsidRPr="00CD1AED">
        <w:rPr>
          <w:sz w:val="28"/>
          <w:szCs w:val="28"/>
        </w:rPr>
        <w:t>en</w:t>
      </w:r>
      <w:r w:rsidRPr="00CD1AED">
        <w:rPr>
          <w:sz w:val="28"/>
          <w:szCs w:val="28"/>
        </w:rPr>
        <w:t xml:space="preserve"> Ancker, als man ende voocht van</w:t>
      </w:r>
    </w:p>
    <w:p w:rsidR="00936B40" w:rsidRPr="00CD1AED" w:rsidRDefault="00936B40" w:rsidP="00936B40">
      <w:pPr>
        <w:ind w:firstLine="708"/>
        <w:rPr>
          <w:sz w:val="28"/>
          <w:szCs w:val="28"/>
        </w:rPr>
      </w:pPr>
      <w:r w:rsidRPr="00CD1AED">
        <w:rPr>
          <w:sz w:val="28"/>
          <w:szCs w:val="28"/>
        </w:rPr>
        <w:t>Maritgen Jansdochter van Ouwen als erffge</w:t>
      </w:r>
      <w:r w:rsidRPr="00CD1AED">
        <w:rPr>
          <w:i/>
          <w:sz w:val="28"/>
          <w:szCs w:val="28"/>
        </w:rPr>
        <w:t>naem</w:t>
      </w:r>
      <w:r w:rsidRPr="00CD1AED">
        <w:rPr>
          <w:sz w:val="28"/>
          <w:szCs w:val="28"/>
        </w:rPr>
        <w:t xml:space="preserve"> van mr.</w:t>
      </w:r>
    </w:p>
    <w:p w:rsidR="00936B40" w:rsidRPr="00CD1AED" w:rsidRDefault="00936B40" w:rsidP="00936B40">
      <w:pPr>
        <w:rPr>
          <w:sz w:val="28"/>
          <w:szCs w:val="28"/>
        </w:rPr>
      </w:pPr>
      <w:r w:rsidRPr="00CD1AED">
        <w:rPr>
          <w:sz w:val="28"/>
          <w:szCs w:val="28"/>
        </w:rPr>
        <w:t>15</w:t>
      </w:r>
      <w:r w:rsidRPr="00CD1AED">
        <w:rPr>
          <w:sz w:val="28"/>
          <w:szCs w:val="28"/>
        </w:rPr>
        <w:tab/>
        <w:t>Jan van Ouwen hoeren vad</w:t>
      </w:r>
      <w:r w:rsidRPr="00CD1AED">
        <w:rPr>
          <w:i/>
          <w:sz w:val="28"/>
          <w:szCs w:val="28"/>
        </w:rPr>
        <w:t>er,</w:t>
      </w:r>
      <w:r w:rsidRPr="00CD1AED">
        <w:rPr>
          <w:sz w:val="28"/>
          <w:szCs w:val="28"/>
        </w:rPr>
        <w:t xml:space="preserve"> eysschers ter eenre</w:t>
      </w:r>
    </w:p>
    <w:p w:rsidR="00936B40" w:rsidRPr="00CD1AED" w:rsidRDefault="00936B40" w:rsidP="00936B40">
      <w:pPr>
        <w:ind w:firstLine="708"/>
        <w:rPr>
          <w:sz w:val="28"/>
          <w:szCs w:val="28"/>
        </w:rPr>
      </w:pPr>
      <w:r w:rsidRPr="00CD1AED">
        <w:rPr>
          <w:sz w:val="28"/>
          <w:szCs w:val="28"/>
        </w:rPr>
        <w:t>up ende</w:t>
      </w:r>
      <w:r w:rsidRPr="00CD1AED">
        <w:rPr>
          <w:i/>
          <w:sz w:val="28"/>
          <w:szCs w:val="28"/>
        </w:rPr>
        <w:t xml:space="preserve"> </w:t>
      </w:r>
      <w:r w:rsidRPr="00CD1AED">
        <w:rPr>
          <w:sz w:val="28"/>
          <w:szCs w:val="28"/>
        </w:rPr>
        <w:t>jegens d´uytgedaechde halve margen</w:t>
      </w:r>
    </w:p>
    <w:p w:rsidR="00936B40" w:rsidRPr="00CD1AED" w:rsidRDefault="00936B40" w:rsidP="00936B40">
      <w:pPr>
        <w:ind w:firstLine="708"/>
        <w:rPr>
          <w:sz w:val="28"/>
          <w:szCs w:val="28"/>
        </w:rPr>
      </w:pPr>
      <w:r w:rsidRPr="00CD1AED">
        <w:rPr>
          <w:sz w:val="28"/>
          <w:szCs w:val="28"/>
        </w:rPr>
        <w:t>lants leggende in Eyckenduyn</w:t>
      </w:r>
      <w:r w:rsidR="00D24415" w:rsidRPr="00CD1AED">
        <w:rPr>
          <w:sz w:val="28"/>
          <w:szCs w:val="28"/>
        </w:rPr>
        <w:t>en</w:t>
      </w:r>
      <w:r w:rsidRPr="00CD1AED">
        <w:rPr>
          <w:sz w:val="28"/>
          <w:szCs w:val="28"/>
        </w:rPr>
        <w:t xml:space="preserve"> achter woon</w:t>
      </w:r>
      <w:r w:rsidRPr="00CD1AED">
        <w:rPr>
          <w:i/>
          <w:sz w:val="28"/>
          <w:szCs w:val="28"/>
        </w:rPr>
        <w:t>inge</w:t>
      </w:r>
    </w:p>
    <w:p w:rsidR="00936B40" w:rsidRPr="00CD1AED" w:rsidRDefault="00936B40" w:rsidP="00936B40">
      <w:pPr>
        <w:ind w:firstLine="708"/>
        <w:rPr>
          <w:sz w:val="28"/>
          <w:szCs w:val="28"/>
        </w:rPr>
      </w:pPr>
      <w:r w:rsidRPr="00CD1AED">
        <w:rPr>
          <w:sz w:val="28"/>
          <w:szCs w:val="28"/>
        </w:rPr>
        <w:t>ende land</w:t>
      </w:r>
      <w:r w:rsidR="00D24415" w:rsidRPr="00CD1AED">
        <w:rPr>
          <w:sz w:val="28"/>
          <w:szCs w:val="28"/>
        </w:rPr>
        <w:t>en</w:t>
      </w:r>
      <w:r w:rsidRPr="00CD1AED">
        <w:rPr>
          <w:sz w:val="28"/>
          <w:szCs w:val="28"/>
        </w:rPr>
        <w:t xml:space="preserve"> van den</w:t>
      </w:r>
      <w:r w:rsidRPr="00CD1AED">
        <w:rPr>
          <w:i/>
          <w:sz w:val="28"/>
          <w:szCs w:val="28"/>
        </w:rPr>
        <w:t xml:space="preserve"> </w:t>
      </w:r>
      <w:r w:rsidRPr="00CD1AED">
        <w:rPr>
          <w:sz w:val="28"/>
          <w:szCs w:val="28"/>
        </w:rPr>
        <w:t>voorn</w:t>
      </w:r>
      <w:r w:rsidR="00E15FDC" w:rsidRPr="00CD1AED">
        <w:rPr>
          <w:sz w:val="28"/>
          <w:szCs w:val="28"/>
        </w:rPr>
        <w:t>.</w:t>
      </w:r>
      <w:r w:rsidRPr="00CD1AED">
        <w:rPr>
          <w:sz w:val="28"/>
          <w:szCs w:val="28"/>
        </w:rPr>
        <w:t xml:space="preserve"> mr.</w:t>
      </w:r>
      <w:r w:rsidRPr="00CD1AED">
        <w:rPr>
          <w:color w:val="FF0000"/>
          <w:sz w:val="28"/>
          <w:szCs w:val="28"/>
        </w:rPr>
        <w:t xml:space="preserve"> </w:t>
      </w:r>
      <w:r w:rsidRPr="00CD1AED">
        <w:rPr>
          <w:sz w:val="28"/>
          <w:szCs w:val="28"/>
        </w:rPr>
        <w:t>Jan, toebehorende Claes</w:t>
      </w:r>
    </w:p>
    <w:p w:rsidR="00936B40" w:rsidRPr="00CD1AED" w:rsidRDefault="00936B40" w:rsidP="00936B40">
      <w:pPr>
        <w:ind w:firstLine="708"/>
        <w:rPr>
          <w:sz w:val="28"/>
          <w:szCs w:val="28"/>
        </w:rPr>
      </w:pPr>
      <w:r w:rsidRPr="00CD1AED">
        <w:rPr>
          <w:sz w:val="28"/>
          <w:szCs w:val="28"/>
        </w:rPr>
        <w:t>Pier Lubbe, die bij d</w:t>
      </w:r>
      <w:r w:rsidR="00D24415" w:rsidRPr="00CD1AED">
        <w:rPr>
          <w:sz w:val="28"/>
          <w:szCs w:val="28"/>
        </w:rPr>
        <w:t>en</w:t>
      </w:r>
      <w:r w:rsidRPr="00CD1AED">
        <w:rPr>
          <w:sz w:val="28"/>
          <w:szCs w:val="28"/>
        </w:rPr>
        <w:t xml:space="preserve"> selven Claes Pieterss.</w:t>
      </w:r>
    </w:p>
    <w:p w:rsidR="00936B40" w:rsidRPr="00CD1AED" w:rsidRDefault="00936B40" w:rsidP="00936B40">
      <w:pPr>
        <w:rPr>
          <w:sz w:val="28"/>
          <w:szCs w:val="28"/>
        </w:rPr>
      </w:pPr>
      <w:r w:rsidRPr="00CD1AED">
        <w:rPr>
          <w:sz w:val="28"/>
          <w:szCs w:val="28"/>
        </w:rPr>
        <w:t>20</w:t>
      </w:r>
      <w:r w:rsidRPr="00CD1AED">
        <w:rPr>
          <w:sz w:val="28"/>
          <w:szCs w:val="28"/>
        </w:rPr>
        <w:tab/>
        <w:t>verantwoort wert, verweerder ter ande</w:t>
      </w:r>
      <w:r w:rsidRPr="00CD1AED">
        <w:rPr>
          <w:i/>
          <w:sz w:val="28"/>
          <w:szCs w:val="28"/>
        </w:rPr>
        <w:t>re</w:t>
      </w:r>
      <w:r w:rsidRPr="00CD1AED">
        <w:rPr>
          <w:sz w:val="28"/>
          <w:szCs w:val="28"/>
        </w:rPr>
        <w:t xml:space="preserve"> zijden angeleyt</w:t>
      </w:r>
    </w:p>
    <w:p w:rsidR="00936B40" w:rsidRPr="00CD1AED" w:rsidRDefault="00936B40" w:rsidP="00936B40">
      <w:pPr>
        <w:ind w:firstLine="708"/>
        <w:rPr>
          <w:sz w:val="28"/>
          <w:szCs w:val="28"/>
        </w:rPr>
      </w:pPr>
      <w:r w:rsidRPr="00CD1AED">
        <w:rPr>
          <w:sz w:val="28"/>
          <w:szCs w:val="28"/>
        </w:rPr>
        <w:t>den 4en februarii lestleeden. Scepenen,</w:t>
      </w:r>
    </w:p>
    <w:p w:rsidR="00936B40" w:rsidRPr="00CD1AED" w:rsidRDefault="00936B40" w:rsidP="00936B40">
      <w:pPr>
        <w:ind w:firstLine="708"/>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936B40" w:rsidRPr="00CD1AED" w:rsidRDefault="00936B40" w:rsidP="00936B40">
      <w:pPr>
        <w:ind w:firstLine="708"/>
        <w:rPr>
          <w:sz w:val="28"/>
          <w:szCs w:val="28"/>
        </w:rPr>
      </w:pPr>
      <w:r w:rsidRPr="00CD1AED">
        <w:rPr>
          <w:sz w:val="28"/>
          <w:szCs w:val="28"/>
        </w:rPr>
        <w:t>mondelinge antwoorde, replycke ende duplycke</w:t>
      </w:r>
    </w:p>
    <w:p w:rsidR="00936B40" w:rsidRPr="00CD1AED" w:rsidRDefault="00936B40" w:rsidP="00936B40">
      <w:pPr>
        <w:ind w:firstLine="708"/>
        <w:rPr>
          <w:sz w:val="28"/>
          <w:szCs w:val="28"/>
        </w:rPr>
      </w:pPr>
      <w:r w:rsidRPr="00CD1AED">
        <w:rPr>
          <w:sz w:val="28"/>
          <w:szCs w:val="28"/>
        </w:rPr>
        <w:t xml:space="preserve">gehoort. Verclaeren den eysscher ter </w:t>
      </w:r>
      <w:r w:rsidR="009424C6" w:rsidRPr="00CD1AED">
        <w:rPr>
          <w:sz w:val="28"/>
          <w:szCs w:val="28"/>
        </w:rPr>
        <w:t>zijnen</w:t>
      </w:r>
      <w:r w:rsidRPr="00CD1AED">
        <w:rPr>
          <w:sz w:val="28"/>
          <w:szCs w:val="28"/>
        </w:rPr>
        <w:t xml:space="preserve"> eysch</w:t>
      </w:r>
    </w:p>
    <w:p w:rsidR="00936B40" w:rsidRPr="00CD1AED" w:rsidRDefault="00936B40" w:rsidP="00936B40">
      <w:pPr>
        <w:rPr>
          <w:sz w:val="28"/>
          <w:szCs w:val="28"/>
        </w:rPr>
      </w:pPr>
      <w:r w:rsidRPr="00CD1AED">
        <w:rPr>
          <w:sz w:val="28"/>
          <w:szCs w:val="28"/>
        </w:rPr>
        <w:t>25</w:t>
      </w:r>
      <w:r w:rsidRPr="00CD1AED">
        <w:rPr>
          <w:sz w:val="28"/>
          <w:szCs w:val="28"/>
        </w:rPr>
        <w:tab/>
        <w:t>ende conclusie upt</w:t>
      </w:r>
      <w:r w:rsidR="00D24415"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gedaen ende genomen, alsnoch</w:t>
      </w:r>
    </w:p>
    <w:p w:rsidR="00936B40" w:rsidRPr="00CD1AED" w:rsidRDefault="00936B40" w:rsidP="00936B40">
      <w:pPr>
        <w:ind w:firstLine="708"/>
        <w:rPr>
          <w:sz w:val="28"/>
          <w:szCs w:val="28"/>
        </w:rPr>
      </w:pPr>
      <w:r w:rsidRPr="00CD1AED">
        <w:rPr>
          <w:sz w:val="28"/>
          <w:szCs w:val="28"/>
        </w:rPr>
        <w:t>nyet ontfanckelicken. Ende condempneren d’ey</w:t>
      </w:r>
      <w:r w:rsidRPr="00CD1AED">
        <w:rPr>
          <w:i/>
          <w:sz w:val="28"/>
          <w:szCs w:val="28"/>
        </w:rPr>
        <w:t>ssche</w:t>
      </w:r>
      <w:r w:rsidRPr="00CD1AED">
        <w:rPr>
          <w:sz w:val="28"/>
          <w:szCs w:val="28"/>
        </w:rPr>
        <w:t>r</w:t>
      </w:r>
    </w:p>
    <w:p w:rsidR="00936B40" w:rsidRPr="00CD1AED" w:rsidRDefault="00936B40" w:rsidP="00936B40">
      <w:pPr>
        <w:ind w:firstLine="708"/>
        <w:rPr>
          <w:sz w:val="28"/>
          <w:szCs w:val="28"/>
        </w:rPr>
      </w:pPr>
      <w:r w:rsidRPr="00CD1AED">
        <w:rPr>
          <w:sz w:val="28"/>
          <w:szCs w:val="28"/>
        </w:rPr>
        <w:t>in de boeten ende</w:t>
      </w:r>
      <w:r w:rsidRPr="00CD1AED">
        <w:rPr>
          <w:i/>
          <w:sz w:val="28"/>
          <w:szCs w:val="28"/>
        </w:rPr>
        <w:t xml:space="preserve"> </w:t>
      </w:r>
      <w:r w:rsidRPr="00CD1AED">
        <w:rPr>
          <w:sz w:val="28"/>
          <w:szCs w:val="28"/>
        </w:rPr>
        <w:t>costen van de ken</w:t>
      </w:r>
      <w:r w:rsidRPr="00CD1AED">
        <w:rPr>
          <w:i/>
          <w:sz w:val="28"/>
          <w:szCs w:val="28"/>
        </w:rPr>
        <w:t>ninghe</w:t>
      </w:r>
      <w:r w:rsidRPr="00CD1AED">
        <w:rPr>
          <w:sz w:val="28"/>
          <w:szCs w:val="28"/>
        </w:rPr>
        <w:t xml:space="preserve"> tot tauxatie ende moderatie</w:t>
      </w:r>
    </w:p>
    <w:p w:rsidR="00936B40" w:rsidRPr="00CD1AED" w:rsidRDefault="00936B40" w:rsidP="00936B40">
      <w:pPr>
        <w:ind w:firstLine="708"/>
        <w:rPr>
          <w:b/>
          <w:sz w:val="28"/>
          <w:szCs w:val="28"/>
        </w:rPr>
      </w:pPr>
      <w:r w:rsidRPr="00CD1AED">
        <w:rPr>
          <w:sz w:val="28"/>
          <w:szCs w:val="28"/>
        </w:rPr>
        <w:t>van de gerechte. Aldus ut s</w:t>
      </w:r>
      <w:r w:rsidRPr="00CD1AED">
        <w:rPr>
          <w:i/>
          <w:sz w:val="28"/>
          <w:szCs w:val="28"/>
        </w:rPr>
        <w:t>upra</w:t>
      </w:r>
      <w:r w:rsidR="00F379EA" w:rsidRPr="00CD1AED">
        <w:rPr>
          <w:sz w:val="28"/>
          <w:szCs w:val="28"/>
        </w:rPr>
        <w:t>.</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138v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De saecke van Barl</w:t>
      </w:r>
      <w:r w:rsidRPr="00CD1AED">
        <w:rPr>
          <w:i/>
          <w:sz w:val="28"/>
          <w:szCs w:val="28"/>
        </w:rPr>
        <w:t>er</w:t>
      </w:r>
      <w:r w:rsidRPr="00CD1AED">
        <w:rPr>
          <w:sz w:val="28"/>
          <w:szCs w:val="28"/>
        </w:rPr>
        <w:t xml:space="preserve"> ende Pieter</w:t>
      </w:r>
    </w:p>
    <w:p w:rsidR="00936B40" w:rsidRPr="00CD1AED" w:rsidRDefault="00936B40" w:rsidP="00936B40">
      <w:pPr>
        <w:tabs>
          <w:tab w:val="left" w:pos="720"/>
        </w:tabs>
        <w:ind w:left="1418" w:hanging="709"/>
        <w:rPr>
          <w:sz w:val="28"/>
          <w:szCs w:val="28"/>
        </w:rPr>
      </w:pPr>
      <w:r w:rsidRPr="00CD1AED">
        <w:rPr>
          <w:sz w:val="28"/>
          <w:szCs w:val="28"/>
        </w:rPr>
        <w:t>Zanguyn uytgestelt e</w:t>
      </w:r>
      <w:r w:rsidRPr="00CD1AED">
        <w:rPr>
          <w:i/>
          <w:sz w:val="28"/>
          <w:szCs w:val="28"/>
        </w:rPr>
        <w:t>e</w:t>
      </w:r>
      <w:r w:rsidRPr="00CD1AED">
        <w:rPr>
          <w:sz w:val="28"/>
          <w:szCs w:val="28"/>
        </w:rPr>
        <w:t>n maent voor alle</w:t>
      </w:r>
    </w:p>
    <w:p w:rsidR="00936B40" w:rsidRPr="00CD1AED" w:rsidRDefault="00936B40" w:rsidP="00936B40">
      <w:pPr>
        <w:tabs>
          <w:tab w:val="left" w:pos="720"/>
        </w:tabs>
        <w:ind w:left="1418" w:hanging="709"/>
        <w:rPr>
          <w:sz w:val="28"/>
          <w:szCs w:val="28"/>
        </w:rPr>
      </w:pPr>
      <w:r w:rsidRPr="00CD1AED">
        <w:rPr>
          <w:sz w:val="28"/>
          <w:szCs w:val="28"/>
        </w:rPr>
        <w:t>delay.</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Jan van der Grave </w:t>
      </w:r>
      <w:r w:rsidRPr="00CD1AED">
        <w:rPr>
          <w:i/>
          <w:sz w:val="28"/>
          <w:szCs w:val="28"/>
        </w:rPr>
        <w:t>contra</w:t>
      </w:r>
      <w:r w:rsidRPr="00CD1AED">
        <w:rPr>
          <w:sz w:val="28"/>
          <w:szCs w:val="28"/>
        </w:rPr>
        <w:t xml:space="preserve"> Aelb</w:t>
      </w:r>
      <w:r w:rsidRPr="00CD1AED">
        <w:rPr>
          <w:i/>
          <w:sz w:val="28"/>
          <w:szCs w:val="28"/>
        </w:rPr>
        <w:t>rech</w:t>
      </w:r>
      <w:r w:rsidRPr="00CD1AED">
        <w:rPr>
          <w:sz w:val="28"/>
          <w:szCs w:val="28"/>
        </w:rPr>
        <w:t>t van der Aa.</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Scepen</w:t>
      </w:r>
      <w:r w:rsidR="00D24415"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curateur sal</w:t>
      </w:r>
    </w:p>
    <w:p w:rsidR="00936B40" w:rsidRPr="00CD1AED" w:rsidRDefault="00936B40" w:rsidP="00936B40">
      <w:pPr>
        <w:tabs>
          <w:tab w:val="left" w:pos="720"/>
        </w:tabs>
        <w:ind w:left="1418" w:hanging="709"/>
        <w:rPr>
          <w:sz w:val="28"/>
          <w:szCs w:val="28"/>
        </w:rPr>
      </w:pPr>
      <w:r w:rsidRPr="00CD1AED">
        <w:rPr>
          <w:sz w:val="28"/>
          <w:szCs w:val="28"/>
        </w:rPr>
        <w:t>doen zijn</w:t>
      </w:r>
      <w:r w:rsidRPr="00CD1AED">
        <w:rPr>
          <w:i/>
          <w:sz w:val="28"/>
          <w:szCs w:val="28"/>
        </w:rPr>
        <w:t>e</w:t>
      </w:r>
      <w:r w:rsidRPr="00CD1AED">
        <w:rPr>
          <w:sz w:val="28"/>
          <w:szCs w:val="28"/>
        </w:rPr>
        <w:t xml:space="preserve"> rek</w:t>
      </w:r>
      <w:r w:rsidRPr="00CD1AED">
        <w:rPr>
          <w:i/>
          <w:sz w:val="28"/>
          <w:szCs w:val="28"/>
        </w:rPr>
        <w:t>eninghe</w:t>
      </w:r>
      <w:r w:rsidRPr="00CD1AED">
        <w:rPr>
          <w:sz w:val="28"/>
          <w:szCs w:val="28"/>
        </w:rPr>
        <w:t xml:space="preserve"> voor de magistraet van Den Hage,</w:t>
      </w:r>
    </w:p>
    <w:p w:rsidR="00936B40" w:rsidRPr="00CD1AED" w:rsidRDefault="00936B40" w:rsidP="00936B40">
      <w:pPr>
        <w:tabs>
          <w:tab w:val="left" w:pos="720"/>
        </w:tabs>
        <w:ind w:left="1418" w:hanging="709"/>
        <w:rPr>
          <w:sz w:val="28"/>
          <w:szCs w:val="28"/>
        </w:rPr>
      </w:pPr>
      <w:r w:rsidRPr="00CD1AED">
        <w:rPr>
          <w:sz w:val="28"/>
          <w:szCs w:val="28"/>
        </w:rPr>
        <w:t>die hem geco</w:t>
      </w:r>
      <w:r w:rsidRPr="00CD1AED">
        <w:rPr>
          <w:i/>
          <w:sz w:val="28"/>
          <w:szCs w:val="28"/>
        </w:rPr>
        <w:t>m</w:t>
      </w:r>
      <w:r w:rsidRPr="00CD1AED">
        <w:rPr>
          <w:sz w:val="28"/>
          <w:szCs w:val="28"/>
        </w:rPr>
        <w:t>mitteert hebben, ende daerbeneffens</w:t>
      </w:r>
    </w:p>
    <w:p w:rsidR="00936B40" w:rsidRPr="00CD1AED" w:rsidRDefault="00936B40" w:rsidP="00936B40">
      <w:pPr>
        <w:tabs>
          <w:tab w:val="left" w:pos="720"/>
        </w:tabs>
        <w:ind w:left="1418" w:hanging="709"/>
        <w:rPr>
          <w:sz w:val="28"/>
          <w:szCs w:val="28"/>
        </w:rPr>
      </w:pPr>
      <w:r w:rsidRPr="00CD1AED">
        <w:rPr>
          <w:sz w:val="28"/>
          <w:szCs w:val="28"/>
        </w:rPr>
        <w:t>overleveren de cautiën bij d</w:t>
      </w:r>
      <w:r w:rsidR="00D24415" w:rsidRPr="00CD1AED">
        <w:rPr>
          <w:sz w:val="28"/>
          <w:szCs w:val="28"/>
        </w:rPr>
        <w:t>en</w:t>
      </w:r>
      <w:r w:rsidRPr="00CD1AED">
        <w:rPr>
          <w:sz w:val="28"/>
          <w:szCs w:val="28"/>
        </w:rPr>
        <w:t xml:space="preserve"> v</w:t>
      </w:r>
      <w:r w:rsidRPr="00CD1AED">
        <w:rPr>
          <w:i/>
          <w:sz w:val="28"/>
          <w:szCs w:val="28"/>
        </w:rPr>
        <w:t>oor</w:t>
      </w:r>
      <w:r w:rsidRPr="00CD1AED">
        <w:rPr>
          <w:sz w:val="28"/>
          <w:szCs w:val="28"/>
        </w:rPr>
        <w:t>s. curateur van de</w:t>
      </w:r>
    </w:p>
    <w:p w:rsidR="00936B40" w:rsidRPr="00CD1AED" w:rsidRDefault="00936B40" w:rsidP="00936B40">
      <w:pPr>
        <w:tabs>
          <w:tab w:val="left" w:pos="720"/>
        </w:tabs>
        <w:ind w:left="1418" w:hanging="709"/>
        <w:rPr>
          <w:sz w:val="28"/>
          <w:szCs w:val="28"/>
        </w:rPr>
      </w:pPr>
      <w:r w:rsidRPr="00CD1AED">
        <w:rPr>
          <w:sz w:val="28"/>
          <w:szCs w:val="28"/>
        </w:rPr>
        <w:t>legatariss</w:t>
      </w:r>
      <w:r w:rsidR="00D24415" w:rsidRPr="00CD1AED">
        <w:rPr>
          <w:sz w:val="28"/>
          <w:szCs w:val="28"/>
        </w:rPr>
        <w:t>en</w:t>
      </w:r>
      <w:r w:rsidRPr="00CD1AED">
        <w:rPr>
          <w:sz w:val="28"/>
          <w:szCs w:val="28"/>
        </w:rPr>
        <w:t xml:space="preserve"> ontfangen, waeraff d’eysscher mach</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lichten copie soe hij ’t verstaet. Actum</w:t>
      </w:r>
    </w:p>
    <w:p w:rsidR="00936B40" w:rsidRPr="00CD1AED" w:rsidRDefault="00936B40" w:rsidP="00936B40">
      <w:pPr>
        <w:tabs>
          <w:tab w:val="left" w:pos="720"/>
        </w:tabs>
        <w:ind w:left="1418" w:hanging="709"/>
        <w:rPr>
          <w:sz w:val="28"/>
          <w:szCs w:val="28"/>
        </w:rPr>
      </w:pPr>
      <w:r w:rsidRPr="00CD1AED">
        <w:rPr>
          <w:sz w:val="28"/>
          <w:szCs w:val="28"/>
        </w:rPr>
        <w:t>9en maii 1578.</w:t>
      </w:r>
    </w:p>
    <w:p w:rsidR="00936B40" w:rsidRPr="00CD1AED" w:rsidRDefault="00936B40" w:rsidP="00936B40">
      <w:pPr>
        <w:tabs>
          <w:tab w:val="left" w:pos="720"/>
        </w:tabs>
        <w:ind w:left="1418" w:hanging="709"/>
        <w:rPr>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Upte ken</w:t>
      </w:r>
      <w:r w:rsidRPr="00CD1AED">
        <w:rPr>
          <w:i/>
          <w:sz w:val="28"/>
          <w:szCs w:val="28"/>
        </w:rPr>
        <w:t>ninghe</w:t>
      </w:r>
      <w:r w:rsidRPr="00CD1AED">
        <w:rPr>
          <w:sz w:val="28"/>
          <w:szCs w:val="28"/>
        </w:rPr>
        <w:tab/>
      </w:r>
    </w:p>
    <w:p w:rsidR="00936B40" w:rsidRPr="00CD1AED" w:rsidRDefault="00936B40" w:rsidP="00936B40">
      <w:pPr>
        <w:tabs>
          <w:tab w:val="left" w:pos="720"/>
        </w:tabs>
        <w:ind w:left="1418" w:hanging="709"/>
        <w:rPr>
          <w:sz w:val="28"/>
          <w:szCs w:val="28"/>
          <w:lang w:val="fr-FR"/>
        </w:rPr>
      </w:pPr>
      <w:r w:rsidRPr="00CD1AED">
        <w:rPr>
          <w:sz w:val="28"/>
          <w:szCs w:val="28"/>
          <w:lang w:val="fr-FR"/>
        </w:rPr>
        <w:t>Katrine Bartholom</w:t>
      </w:r>
      <w:r w:rsidRPr="00CD1AED">
        <w:rPr>
          <w:i/>
          <w:sz w:val="28"/>
          <w:szCs w:val="28"/>
          <w:lang w:val="fr-FR"/>
        </w:rPr>
        <w:t>e</w:t>
      </w:r>
      <w:r w:rsidRPr="00CD1AED">
        <w:rPr>
          <w:sz w:val="28"/>
          <w:szCs w:val="28"/>
          <w:lang w:val="fr-FR"/>
        </w:rPr>
        <w:t xml:space="preserve">es </w:t>
      </w:r>
      <w:r w:rsidRPr="00CD1AED">
        <w:rPr>
          <w:i/>
          <w:sz w:val="28"/>
          <w:szCs w:val="28"/>
          <w:lang w:val="fr-FR"/>
        </w:rPr>
        <w:t>contra</w:t>
      </w:r>
    </w:p>
    <w:p w:rsidR="00936B40" w:rsidRPr="00CD1AED" w:rsidRDefault="00936B40" w:rsidP="00936B40">
      <w:pPr>
        <w:tabs>
          <w:tab w:val="left" w:pos="720"/>
        </w:tabs>
        <w:ind w:left="1418" w:hanging="709"/>
        <w:rPr>
          <w:sz w:val="28"/>
          <w:szCs w:val="28"/>
          <w:lang w:val="fr-FR"/>
        </w:rPr>
      </w:pPr>
      <w:r w:rsidRPr="00CD1AED">
        <w:rPr>
          <w:sz w:val="28"/>
          <w:szCs w:val="28"/>
          <w:lang w:val="fr-FR"/>
        </w:rPr>
        <w:t>mr. Jacob Boll</w:t>
      </w:r>
      <w:r w:rsidR="0052597B" w:rsidRPr="00CD1AED">
        <w:rPr>
          <w:sz w:val="28"/>
          <w:szCs w:val="28"/>
          <w:lang w:val="fr-FR"/>
        </w:rPr>
        <w:t>.</w:t>
      </w:r>
    </w:p>
    <w:p w:rsidR="00936B40" w:rsidRPr="00CD1AED" w:rsidRDefault="00936B40" w:rsidP="00936B40">
      <w:pPr>
        <w:tabs>
          <w:tab w:val="left" w:pos="720"/>
        </w:tabs>
        <w:ind w:left="709" w:hanging="709"/>
        <w:rPr>
          <w:sz w:val="28"/>
          <w:szCs w:val="28"/>
          <w:lang w:val="fr-FR"/>
        </w:rPr>
      </w:pP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Scepen</w:t>
      </w:r>
      <w:r w:rsidR="00D24415" w:rsidRPr="00CD1AED">
        <w:rPr>
          <w:sz w:val="28"/>
          <w:szCs w:val="28"/>
        </w:rPr>
        <w:t>en</w:t>
      </w:r>
      <w:r w:rsidRPr="00CD1AED">
        <w:rPr>
          <w:sz w:val="28"/>
          <w:szCs w:val="28"/>
        </w:rPr>
        <w:t xml:space="preserve"> appoincteren dat den v</w:t>
      </w:r>
      <w:r w:rsidRPr="00CD1AED">
        <w:rPr>
          <w:i/>
          <w:sz w:val="28"/>
          <w:szCs w:val="28"/>
        </w:rPr>
        <w:t>erweerde</w:t>
      </w:r>
      <w:r w:rsidRPr="00CD1AED">
        <w:rPr>
          <w:sz w:val="28"/>
          <w:szCs w:val="28"/>
        </w:rPr>
        <w:t>r nopende</w:t>
      </w:r>
    </w:p>
    <w:p w:rsidR="00936B40" w:rsidRPr="00CD1AED" w:rsidRDefault="00936B40" w:rsidP="00936B40">
      <w:pPr>
        <w:tabs>
          <w:tab w:val="left" w:pos="720"/>
        </w:tabs>
        <w:ind w:left="1418" w:hanging="709"/>
        <w:rPr>
          <w:sz w:val="28"/>
          <w:szCs w:val="28"/>
        </w:rPr>
      </w:pPr>
      <w:r w:rsidRPr="00CD1AED">
        <w:rPr>
          <w:sz w:val="28"/>
          <w:szCs w:val="28"/>
        </w:rPr>
        <w:t>de somme bij de eysschersse geëyscht</w:t>
      </w:r>
    </w:p>
    <w:p w:rsidR="00936B40" w:rsidRPr="00CD1AED" w:rsidRDefault="00936B40" w:rsidP="00936B40">
      <w:pPr>
        <w:tabs>
          <w:tab w:val="left" w:pos="720"/>
        </w:tabs>
        <w:ind w:left="1418" w:hanging="709"/>
        <w:rPr>
          <w:sz w:val="28"/>
          <w:szCs w:val="28"/>
        </w:rPr>
      </w:pPr>
      <w:r w:rsidRPr="00CD1AED">
        <w:rPr>
          <w:sz w:val="28"/>
          <w:szCs w:val="28"/>
        </w:rPr>
        <w:t>gehoort sal worden bij eede ende bij monde,</w:t>
      </w:r>
    </w:p>
    <w:p w:rsidR="00936B40" w:rsidRPr="00CD1AED" w:rsidRDefault="00936B40" w:rsidP="00936B40">
      <w:pPr>
        <w:tabs>
          <w:tab w:val="left" w:pos="720"/>
        </w:tabs>
        <w:ind w:left="1418" w:hanging="709"/>
        <w:rPr>
          <w:sz w:val="28"/>
          <w:szCs w:val="28"/>
        </w:rPr>
      </w:pPr>
      <w:r w:rsidRPr="00CD1AED">
        <w:rPr>
          <w:sz w:val="28"/>
          <w:szCs w:val="28"/>
        </w:rPr>
        <w:t>off d’eysschersse de</w:t>
      </w:r>
    </w:p>
    <w:p w:rsidR="00936B40" w:rsidRPr="00CD1AED" w:rsidRDefault="00936B40" w:rsidP="00936B40">
      <w:pPr>
        <w:tabs>
          <w:tab w:val="left" w:pos="720"/>
        </w:tabs>
        <w:ind w:left="1418" w:hanging="709"/>
        <w:rPr>
          <w:sz w:val="28"/>
          <w:szCs w:val="28"/>
        </w:rPr>
      </w:pPr>
      <w:r w:rsidRPr="00CD1AED">
        <w:rPr>
          <w:sz w:val="28"/>
          <w:szCs w:val="28"/>
        </w:rPr>
        <w:t>pen</w:t>
      </w:r>
      <w:r w:rsidRPr="00CD1AED">
        <w:rPr>
          <w:i/>
          <w:sz w:val="28"/>
          <w:szCs w:val="28"/>
        </w:rPr>
        <w:t>nninghen</w:t>
      </w:r>
      <w:r w:rsidRPr="00CD1AED">
        <w:rPr>
          <w:sz w:val="28"/>
          <w:szCs w:val="28"/>
        </w:rPr>
        <w:t xml:space="preserve"> bij haer geëyscht hem</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v</w:t>
      </w:r>
      <w:r w:rsidRPr="00CD1AED">
        <w:rPr>
          <w:i/>
          <w:sz w:val="28"/>
          <w:szCs w:val="28"/>
        </w:rPr>
        <w:t>erweerde</w:t>
      </w:r>
      <w:r w:rsidRPr="00CD1AED">
        <w:rPr>
          <w:sz w:val="28"/>
          <w:szCs w:val="28"/>
        </w:rPr>
        <w:t>r nyet angetelt en heeft, ofte</w:t>
      </w:r>
    </w:p>
    <w:p w:rsidR="00936B40" w:rsidRPr="00CD1AED" w:rsidRDefault="00936B40" w:rsidP="00936B40">
      <w:pPr>
        <w:tabs>
          <w:tab w:val="left" w:pos="720"/>
        </w:tabs>
        <w:ind w:left="1418" w:hanging="709"/>
        <w:rPr>
          <w:sz w:val="28"/>
          <w:szCs w:val="28"/>
        </w:rPr>
      </w:pPr>
      <w:r w:rsidRPr="00CD1AED">
        <w:rPr>
          <w:sz w:val="28"/>
          <w:szCs w:val="28"/>
        </w:rPr>
        <w:t>dat hij verweerd</w:t>
      </w:r>
      <w:r w:rsidRPr="00CD1AED">
        <w:rPr>
          <w:i/>
          <w:sz w:val="28"/>
          <w:szCs w:val="28"/>
        </w:rPr>
        <w:t>er</w:t>
      </w:r>
      <w:r w:rsidRPr="00CD1AED">
        <w:rPr>
          <w:sz w:val="28"/>
          <w:szCs w:val="28"/>
        </w:rPr>
        <w:t xml:space="preserve"> deselve ofte gelijcke</w:t>
      </w:r>
    </w:p>
    <w:p w:rsidR="00936B40" w:rsidRPr="00CD1AED" w:rsidRDefault="00936B40" w:rsidP="00936B40">
      <w:pPr>
        <w:tabs>
          <w:tab w:val="left" w:pos="720"/>
        </w:tabs>
        <w:ind w:left="1418" w:hanging="709"/>
        <w:rPr>
          <w:sz w:val="28"/>
          <w:szCs w:val="28"/>
        </w:rPr>
      </w:pPr>
      <w:r w:rsidRPr="00CD1AED">
        <w:rPr>
          <w:sz w:val="28"/>
          <w:szCs w:val="28"/>
        </w:rPr>
        <w:t>pen</w:t>
      </w:r>
      <w:r w:rsidRPr="00CD1AED">
        <w:rPr>
          <w:i/>
          <w:sz w:val="28"/>
          <w:szCs w:val="28"/>
        </w:rPr>
        <w:t>ninghen</w:t>
      </w:r>
      <w:r w:rsidRPr="00CD1AED">
        <w:rPr>
          <w:sz w:val="28"/>
          <w:szCs w:val="28"/>
        </w:rPr>
        <w:t xml:space="preserve"> nyet anderssins en heeft geprofiteert</w:t>
      </w:r>
    </w:p>
    <w:p w:rsidR="00936B40" w:rsidRPr="00CD1AED" w:rsidRDefault="00936B40" w:rsidP="00936B40">
      <w:pPr>
        <w:tabs>
          <w:tab w:val="left" w:pos="720"/>
        </w:tabs>
        <w:ind w:left="1418" w:hanging="709"/>
        <w:rPr>
          <w:b/>
          <w:sz w:val="28"/>
          <w:szCs w:val="28"/>
        </w:rPr>
      </w:pPr>
      <w:r w:rsidRPr="00CD1AED">
        <w:rPr>
          <w:sz w:val="28"/>
          <w:szCs w:val="28"/>
        </w:rPr>
        <w:t>van haer pen</w:t>
      </w:r>
      <w:r w:rsidRPr="00CD1AED">
        <w:rPr>
          <w:i/>
          <w:sz w:val="28"/>
          <w:szCs w:val="28"/>
        </w:rPr>
        <w:t>ninghen</w:t>
      </w:r>
      <w:r w:rsidRPr="00CD1AED">
        <w:rPr>
          <w:sz w:val="28"/>
          <w:szCs w:val="28"/>
        </w:rPr>
        <w:t xml:space="preserve"> ofte brieven die zij</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139r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an wijlen heer Laurens van Bronchorst</w:t>
      </w:r>
    </w:p>
    <w:p w:rsidR="00936B40" w:rsidRPr="00CD1AED" w:rsidRDefault="00936B40" w:rsidP="00936B40">
      <w:pPr>
        <w:tabs>
          <w:tab w:val="left" w:pos="720"/>
        </w:tabs>
        <w:ind w:left="1418" w:hanging="709"/>
        <w:rPr>
          <w:sz w:val="28"/>
          <w:szCs w:val="28"/>
        </w:rPr>
      </w:pPr>
      <w:r w:rsidRPr="00CD1AED">
        <w:rPr>
          <w:sz w:val="28"/>
          <w:szCs w:val="28"/>
        </w:rPr>
        <w:t>ten achteren was, naer vermogen</w:t>
      </w:r>
    </w:p>
    <w:p w:rsidR="00936B40" w:rsidRPr="00CD1AED" w:rsidRDefault="00936B40" w:rsidP="00936B40">
      <w:pPr>
        <w:tabs>
          <w:tab w:val="left" w:pos="720"/>
        </w:tabs>
        <w:ind w:left="1418" w:hanging="709"/>
        <w:rPr>
          <w:sz w:val="28"/>
          <w:szCs w:val="28"/>
        </w:rPr>
      </w:pPr>
      <w:r w:rsidRPr="00CD1AED">
        <w:rPr>
          <w:sz w:val="28"/>
          <w:szCs w:val="28"/>
        </w:rPr>
        <w:t>zeecke</w:t>
      </w:r>
      <w:r w:rsidRPr="00CD1AED">
        <w:rPr>
          <w:i/>
          <w:sz w:val="28"/>
          <w:szCs w:val="28"/>
        </w:rPr>
        <w:t>ren</w:t>
      </w:r>
      <w:r w:rsidRPr="00CD1AED">
        <w:rPr>
          <w:sz w:val="28"/>
          <w:szCs w:val="28"/>
        </w:rPr>
        <w:t xml:space="preserve">  brieven van constitutie in de sterfhuysse van de v</w:t>
      </w:r>
      <w:r w:rsidRPr="00CD1AED">
        <w:rPr>
          <w:i/>
          <w:sz w:val="28"/>
          <w:szCs w:val="28"/>
        </w:rPr>
        <w:t>oor</w:t>
      </w:r>
      <w:r w:rsidRPr="00CD1AED">
        <w:rPr>
          <w:sz w:val="28"/>
          <w:szCs w:val="28"/>
        </w:rPr>
        <w:t>s.</w:t>
      </w:r>
    </w:p>
    <w:p w:rsidR="00936B40" w:rsidRPr="00CD1AED" w:rsidRDefault="00936B40" w:rsidP="00936B40">
      <w:pPr>
        <w:tabs>
          <w:tab w:val="left" w:pos="720"/>
        </w:tabs>
        <w:ind w:left="1418" w:hanging="709"/>
        <w:rPr>
          <w:sz w:val="28"/>
          <w:szCs w:val="28"/>
        </w:rPr>
      </w:pPr>
      <w:r w:rsidRPr="00CD1AED">
        <w:rPr>
          <w:sz w:val="28"/>
          <w:szCs w:val="28"/>
        </w:rPr>
        <w:t>wijlen heer Laurens bevond</w:t>
      </w:r>
      <w:r w:rsidR="00D24415" w:rsidRPr="00CD1AED">
        <w:rPr>
          <w:sz w:val="28"/>
          <w:szCs w:val="28"/>
        </w:rPr>
        <w:t>en</w:t>
      </w:r>
      <w:r w:rsidRPr="00CD1AED">
        <w:rPr>
          <w:sz w:val="28"/>
          <w:szCs w:val="28"/>
        </w:rPr>
        <w:t xml:space="preserve"> in date den 16en </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octobris 1500 ’tzeventich, houdende een jaerlicxe rente</w:t>
      </w:r>
    </w:p>
    <w:p w:rsidR="00936B40" w:rsidRPr="00CD1AED" w:rsidRDefault="00936B40" w:rsidP="00936B40">
      <w:pPr>
        <w:tabs>
          <w:tab w:val="left" w:pos="720"/>
        </w:tabs>
        <w:ind w:left="1418" w:hanging="709"/>
        <w:rPr>
          <w:sz w:val="28"/>
          <w:szCs w:val="28"/>
        </w:rPr>
      </w:pPr>
      <w:r w:rsidRPr="00CD1AED">
        <w:rPr>
          <w:sz w:val="28"/>
          <w:szCs w:val="28"/>
        </w:rPr>
        <w:t>van 68 pond</w:t>
      </w:r>
      <w:r w:rsidR="00D24415" w:rsidRPr="00CD1AED">
        <w:rPr>
          <w:sz w:val="28"/>
          <w:szCs w:val="28"/>
        </w:rPr>
        <w:t>en</w:t>
      </w:r>
      <w:r w:rsidRPr="00CD1AED">
        <w:rPr>
          <w:sz w:val="28"/>
          <w:szCs w:val="28"/>
        </w:rPr>
        <w:t>, 15 s</w:t>
      </w:r>
      <w:r w:rsidR="00A836EC" w:rsidRPr="00CD1AED">
        <w:rPr>
          <w:i/>
          <w:sz w:val="28"/>
          <w:szCs w:val="28"/>
        </w:rPr>
        <w:t>chellingen</w:t>
      </w:r>
      <w:r w:rsidR="00053161" w:rsidRPr="00CD1AED">
        <w:rPr>
          <w:sz w:val="28"/>
          <w:szCs w:val="28"/>
        </w:rPr>
        <w:t>,</w:t>
      </w:r>
      <w:r w:rsidRPr="00CD1AED">
        <w:rPr>
          <w:sz w:val="28"/>
          <w:szCs w:val="28"/>
        </w:rPr>
        <w:t xml:space="preserve"> van 40 g</w:t>
      </w:r>
      <w:r w:rsidRPr="00CD1AED">
        <w:rPr>
          <w:i/>
          <w:sz w:val="28"/>
          <w:szCs w:val="28"/>
        </w:rPr>
        <w:t>ro</w:t>
      </w:r>
      <w:r w:rsidR="00CA7942" w:rsidRPr="00CD1AED">
        <w:rPr>
          <w:i/>
          <w:sz w:val="28"/>
          <w:szCs w:val="28"/>
        </w:rPr>
        <w:t>o</w:t>
      </w:r>
      <w:r w:rsidRPr="00CD1AED">
        <w:rPr>
          <w:sz w:val="28"/>
          <w:szCs w:val="28"/>
        </w:rPr>
        <w:t xml:space="preserve">ten </w:t>
      </w:r>
      <w:r w:rsidR="00D73CF8" w:rsidRPr="00CD1AED">
        <w:rPr>
          <w:sz w:val="28"/>
          <w:szCs w:val="28"/>
        </w:rPr>
        <w:t>V</w:t>
      </w:r>
      <w:r w:rsidRPr="00CD1AED">
        <w:rPr>
          <w:sz w:val="28"/>
          <w:szCs w:val="28"/>
        </w:rPr>
        <w:t>l</w:t>
      </w:r>
      <w:r w:rsidRPr="00CD1AED">
        <w:rPr>
          <w:i/>
          <w:sz w:val="28"/>
          <w:szCs w:val="28"/>
        </w:rPr>
        <w:t>aem</w:t>
      </w:r>
      <w:r w:rsidRPr="00CD1AED">
        <w:rPr>
          <w:sz w:val="28"/>
          <w:szCs w:val="28"/>
        </w:rPr>
        <w:t xml:space="preserve">s </w:t>
      </w:r>
      <w:r w:rsidR="00A836EC" w:rsidRPr="00CD1AED">
        <w:rPr>
          <w:sz w:val="28"/>
          <w:szCs w:val="28"/>
        </w:rPr>
        <w:t>’</w:t>
      </w:r>
      <w:r w:rsidRPr="00CD1AED">
        <w:rPr>
          <w:sz w:val="28"/>
          <w:szCs w:val="28"/>
        </w:rPr>
        <w:t>t pont</w:t>
      </w:r>
      <w:r w:rsidR="00A836EC" w:rsidRPr="00CD1AED">
        <w:rPr>
          <w:sz w:val="28"/>
          <w:szCs w:val="28"/>
        </w:rPr>
        <w:t>,</w:t>
      </w:r>
      <w:r w:rsidRPr="00CD1AED">
        <w:rPr>
          <w:sz w:val="28"/>
          <w:szCs w:val="28"/>
        </w:rPr>
        <w:t xml:space="preserve"> omme</w:t>
      </w:r>
    </w:p>
    <w:p w:rsidR="00936B40" w:rsidRPr="00CD1AED" w:rsidRDefault="00936B40" w:rsidP="00936B40">
      <w:pPr>
        <w:tabs>
          <w:tab w:val="left" w:pos="720"/>
        </w:tabs>
        <w:ind w:left="1418" w:hanging="709"/>
        <w:rPr>
          <w:sz w:val="28"/>
          <w:szCs w:val="28"/>
        </w:rPr>
      </w:pPr>
      <w:r w:rsidRPr="00CD1AED">
        <w:rPr>
          <w:sz w:val="28"/>
          <w:szCs w:val="28"/>
        </w:rPr>
        <w:t>’tzelve gedaen zijnde alsdan voorts in d</w:t>
      </w:r>
      <w:r w:rsidRPr="00CD1AED">
        <w:rPr>
          <w:i/>
          <w:sz w:val="28"/>
          <w:szCs w:val="28"/>
        </w:rPr>
        <w:t>er</w:t>
      </w:r>
    </w:p>
    <w:p w:rsidR="00936B40" w:rsidRPr="00CD1AED" w:rsidRDefault="00936B40" w:rsidP="00936B40">
      <w:pPr>
        <w:tabs>
          <w:tab w:val="left" w:pos="720"/>
        </w:tabs>
        <w:ind w:left="1418" w:hanging="709"/>
        <w:rPr>
          <w:sz w:val="28"/>
          <w:szCs w:val="28"/>
        </w:rPr>
      </w:pPr>
      <w:r w:rsidRPr="00CD1AED">
        <w:rPr>
          <w:sz w:val="28"/>
          <w:szCs w:val="28"/>
        </w:rPr>
        <w:t>saecke gedisponeert te word</w:t>
      </w:r>
      <w:r w:rsidR="00D24415" w:rsidRPr="00CD1AED">
        <w:rPr>
          <w:sz w:val="28"/>
          <w:szCs w:val="28"/>
        </w:rPr>
        <w:t>en</w:t>
      </w:r>
      <w:r w:rsidRPr="00CD1AED">
        <w:rPr>
          <w:sz w:val="28"/>
          <w:szCs w:val="28"/>
        </w:rPr>
        <w:t xml:space="preserve"> naer behooren.</w:t>
      </w:r>
    </w:p>
    <w:p w:rsidR="00936B40" w:rsidRPr="00CD1AED" w:rsidRDefault="00936B40" w:rsidP="00936B40">
      <w:pPr>
        <w:tabs>
          <w:tab w:val="left" w:pos="720"/>
        </w:tabs>
        <w:ind w:left="1418" w:hanging="709"/>
        <w:rPr>
          <w:sz w:val="28"/>
          <w:szCs w:val="28"/>
        </w:rPr>
      </w:pPr>
      <w:r w:rsidRPr="00CD1AED">
        <w:rPr>
          <w:sz w:val="28"/>
          <w:szCs w:val="28"/>
        </w:rPr>
        <w:t>Actum den 9en maii a</w:t>
      </w:r>
      <w:r w:rsidRPr="00CD1AED">
        <w:rPr>
          <w:i/>
          <w:sz w:val="28"/>
          <w:szCs w:val="28"/>
        </w:rPr>
        <w:t>nn</w:t>
      </w:r>
      <w:r w:rsidRPr="00CD1AED">
        <w:rPr>
          <w:sz w:val="28"/>
          <w:szCs w:val="28"/>
        </w:rPr>
        <w:t>o 1578.</w:t>
      </w:r>
    </w:p>
    <w:p w:rsidR="00936B40" w:rsidRPr="00CD1AED" w:rsidRDefault="00936B40" w:rsidP="00936B40">
      <w:pPr>
        <w:tabs>
          <w:tab w:val="left" w:pos="720"/>
        </w:tabs>
        <w:rPr>
          <w:sz w:val="28"/>
          <w:szCs w:val="28"/>
        </w:rPr>
      </w:pP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 xml:space="preserve">Jan Corneliss., scrijnwercker, </w:t>
      </w:r>
      <w:r w:rsidRPr="00CD1AED">
        <w:rPr>
          <w:i/>
          <w:sz w:val="28"/>
          <w:szCs w:val="28"/>
        </w:rPr>
        <w:t>contra</w:t>
      </w:r>
    </w:p>
    <w:p w:rsidR="00936B40" w:rsidRPr="00CD1AED" w:rsidRDefault="00936B40" w:rsidP="00936B40">
      <w:pPr>
        <w:tabs>
          <w:tab w:val="left" w:pos="720"/>
        </w:tabs>
        <w:ind w:left="1418" w:hanging="709"/>
        <w:rPr>
          <w:sz w:val="28"/>
          <w:szCs w:val="28"/>
        </w:rPr>
      </w:pPr>
      <w:r w:rsidRPr="00CD1AED">
        <w:rPr>
          <w:sz w:val="28"/>
          <w:szCs w:val="28"/>
        </w:rPr>
        <w:t>besette goed</w:t>
      </w:r>
      <w:r w:rsidRPr="00CD1AED">
        <w:rPr>
          <w:i/>
          <w:sz w:val="28"/>
          <w:szCs w:val="28"/>
        </w:rPr>
        <w:t>eren</w:t>
      </w:r>
      <w:r w:rsidRPr="00CD1AED">
        <w:rPr>
          <w:sz w:val="28"/>
          <w:szCs w:val="28"/>
        </w:rPr>
        <w:t xml:space="preserve"> van Wiven</w:t>
      </w:r>
      <w:r w:rsidR="002437F9" w:rsidRPr="00CD1AED">
        <w:rPr>
          <w:sz w:val="28"/>
          <w:szCs w:val="28"/>
        </w:rPr>
        <w:t>[?]</w:t>
      </w:r>
      <w:r w:rsidR="002437F9" w:rsidRPr="00CD1AED">
        <w:rPr>
          <w:rStyle w:val="Voetnootmarkering"/>
          <w:sz w:val="28"/>
          <w:szCs w:val="28"/>
        </w:rPr>
        <w:footnoteReference w:id="143"/>
      </w:r>
      <w:r w:rsidRPr="00CD1AED">
        <w:rPr>
          <w:sz w:val="28"/>
          <w:szCs w:val="28"/>
        </w:rPr>
        <w:t xml:space="preserve"> Janss.</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Scepen</w:t>
      </w:r>
      <w:r w:rsidR="00D24415" w:rsidRPr="00CD1AED">
        <w:rPr>
          <w:sz w:val="28"/>
          <w:szCs w:val="28"/>
        </w:rPr>
        <w:t>en</w:t>
      </w:r>
      <w:r w:rsidRPr="00CD1AED">
        <w:rPr>
          <w:sz w:val="28"/>
          <w:szCs w:val="28"/>
        </w:rPr>
        <w:t xml:space="preserve"> appoincteren dat p</w:t>
      </w:r>
      <w:r w:rsidRPr="00CD1AED">
        <w:rPr>
          <w:i/>
          <w:sz w:val="28"/>
          <w:szCs w:val="28"/>
        </w:rPr>
        <w:t>er</w:t>
      </w:r>
      <w:r w:rsidRPr="00CD1AED">
        <w:rPr>
          <w:sz w:val="28"/>
          <w:szCs w:val="28"/>
        </w:rPr>
        <w:t>tije</w:t>
      </w:r>
      <w:r w:rsidRPr="00CD1AED">
        <w:rPr>
          <w:i/>
          <w:sz w:val="28"/>
          <w:szCs w:val="28"/>
        </w:rPr>
        <w:t>n</w:t>
      </w:r>
      <w:r w:rsidRPr="00CD1AED">
        <w:rPr>
          <w:sz w:val="28"/>
          <w:szCs w:val="28"/>
        </w:rPr>
        <w:t xml:space="preserve"> sullen gaen tuss</w:t>
      </w:r>
      <w:r w:rsidRPr="00CD1AED">
        <w:rPr>
          <w:i/>
          <w:sz w:val="28"/>
          <w:szCs w:val="28"/>
        </w:rPr>
        <w:t>chen</w:t>
      </w:r>
      <w:r w:rsidRPr="00CD1AED">
        <w:rPr>
          <w:sz w:val="28"/>
          <w:szCs w:val="28"/>
        </w:rPr>
        <w:t xml:space="preserve"> dit ende 14 dagen</w:t>
      </w:r>
    </w:p>
    <w:p w:rsidR="00936B40" w:rsidRPr="00CD1AED" w:rsidRDefault="00936B40" w:rsidP="00936B40">
      <w:pPr>
        <w:tabs>
          <w:tab w:val="left" w:pos="720"/>
        </w:tabs>
        <w:ind w:left="1418" w:hanging="709"/>
        <w:rPr>
          <w:sz w:val="28"/>
          <w:szCs w:val="28"/>
        </w:rPr>
      </w:pPr>
      <w:r w:rsidRPr="00CD1AED">
        <w:rPr>
          <w:sz w:val="28"/>
          <w:szCs w:val="28"/>
        </w:rPr>
        <w:t>voor goede mannen om heml</w:t>
      </w:r>
      <w:r w:rsidRPr="00CD1AED">
        <w:rPr>
          <w:i/>
          <w:sz w:val="28"/>
          <w:szCs w:val="28"/>
        </w:rPr>
        <w:t>uyden</w:t>
      </w:r>
      <w:r w:rsidRPr="00CD1AED">
        <w:rPr>
          <w:sz w:val="28"/>
          <w:szCs w:val="28"/>
        </w:rPr>
        <w:t xml:space="preserve"> t’accorderen, is ’t doenlicken;</w:t>
      </w:r>
    </w:p>
    <w:p w:rsidR="00936B40" w:rsidRPr="00CD1AED" w:rsidRDefault="00936B40" w:rsidP="00936B40">
      <w:pPr>
        <w:tabs>
          <w:tab w:val="left" w:pos="720"/>
        </w:tabs>
        <w:ind w:left="1418" w:hanging="709"/>
        <w:rPr>
          <w:sz w:val="28"/>
          <w:szCs w:val="28"/>
        </w:rPr>
      </w:pPr>
      <w:r w:rsidRPr="00CD1AED">
        <w:rPr>
          <w:sz w:val="28"/>
          <w:szCs w:val="28"/>
        </w:rPr>
        <w:t>indien nyet, heurl</w:t>
      </w:r>
      <w:r w:rsidRPr="00CD1AED">
        <w:rPr>
          <w:i/>
          <w:sz w:val="28"/>
          <w:szCs w:val="28"/>
        </w:rPr>
        <w:t>uyder</w:t>
      </w:r>
      <w:r w:rsidRPr="00CD1AED">
        <w:rPr>
          <w:sz w:val="28"/>
          <w:szCs w:val="28"/>
        </w:rPr>
        <w:t xml:space="preserve"> gebesoingeerde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te stellen bij gescrifte omme dat gesien</w:t>
      </w:r>
    </w:p>
    <w:p w:rsidR="00936B40" w:rsidRPr="00CD1AED" w:rsidRDefault="00936B40" w:rsidP="00936B40">
      <w:pPr>
        <w:tabs>
          <w:tab w:val="left" w:pos="720"/>
        </w:tabs>
        <w:ind w:left="1418" w:hanging="709"/>
        <w:rPr>
          <w:sz w:val="28"/>
          <w:szCs w:val="28"/>
        </w:rPr>
      </w:pPr>
      <w:r w:rsidRPr="00CD1AED">
        <w:rPr>
          <w:sz w:val="28"/>
          <w:szCs w:val="28"/>
        </w:rPr>
        <w:t>voorts gedisponeert te word</w:t>
      </w:r>
      <w:r w:rsidR="00D24415" w:rsidRPr="00CD1AED">
        <w:rPr>
          <w:sz w:val="28"/>
          <w:szCs w:val="28"/>
        </w:rPr>
        <w:t>en</w:t>
      </w:r>
      <w:r w:rsidRPr="00CD1AED">
        <w:rPr>
          <w:sz w:val="28"/>
          <w:szCs w:val="28"/>
        </w:rPr>
        <w:t xml:space="preserve"> naer behooren.</w:t>
      </w:r>
    </w:p>
    <w:p w:rsidR="00936B40" w:rsidRPr="00CD1AED" w:rsidRDefault="00936B40" w:rsidP="00936B40">
      <w:pPr>
        <w:tabs>
          <w:tab w:val="left" w:pos="720"/>
        </w:tabs>
        <w:ind w:left="1418" w:hanging="709"/>
        <w:rPr>
          <w:sz w:val="28"/>
          <w:szCs w:val="28"/>
        </w:rPr>
      </w:pPr>
      <w:r w:rsidRPr="00CD1AED">
        <w:rPr>
          <w:sz w:val="28"/>
          <w:szCs w:val="28"/>
        </w:rPr>
        <w:t>Actum ut s</w:t>
      </w:r>
      <w:r w:rsidRPr="00CD1AED">
        <w:rPr>
          <w:i/>
          <w:sz w:val="28"/>
          <w:szCs w:val="28"/>
        </w:rPr>
        <w:t>upra</w:t>
      </w:r>
      <w:r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Scepen</w:t>
      </w:r>
      <w:r w:rsidR="00D24415" w:rsidRPr="00CD1AED">
        <w:rPr>
          <w:sz w:val="28"/>
          <w:szCs w:val="28"/>
        </w:rPr>
        <w:t>en</w:t>
      </w:r>
      <w:r w:rsidRPr="00CD1AED">
        <w:rPr>
          <w:sz w:val="28"/>
          <w:szCs w:val="28"/>
        </w:rPr>
        <w:t xml:space="preserve"> p</w:t>
      </w:r>
      <w:r w:rsidRPr="00CD1AED">
        <w:rPr>
          <w:i/>
          <w:sz w:val="28"/>
          <w:szCs w:val="28"/>
        </w:rPr>
        <w:t>er</w:t>
      </w:r>
      <w:r w:rsidRPr="00CD1AED">
        <w:rPr>
          <w:sz w:val="28"/>
          <w:szCs w:val="28"/>
        </w:rPr>
        <w:t>tijen wederomme gehoort</w:t>
      </w:r>
      <w:r w:rsidR="00F74BB1" w:rsidRPr="00CD1AED">
        <w:rPr>
          <w:sz w:val="28"/>
          <w:szCs w:val="28"/>
        </w:rPr>
        <w:t>,</w:t>
      </w:r>
      <w:r w:rsidRPr="00CD1AED">
        <w:rPr>
          <w:sz w:val="28"/>
          <w:szCs w:val="28"/>
        </w:rPr>
        <w:t xml:space="preserve"> mitsgaders ’t consent van-</w:t>
      </w:r>
    </w:p>
    <w:p w:rsidR="00936B40" w:rsidRPr="00CD1AED" w:rsidRDefault="00936B40" w:rsidP="00936B40">
      <w:pPr>
        <w:tabs>
          <w:tab w:val="left" w:pos="720"/>
        </w:tabs>
        <w:ind w:left="1418" w:hanging="709"/>
        <w:rPr>
          <w:sz w:val="28"/>
          <w:szCs w:val="28"/>
        </w:rPr>
      </w:pPr>
      <w:r w:rsidRPr="00CD1AED">
        <w:rPr>
          <w:sz w:val="28"/>
          <w:szCs w:val="28"/>
        </w:rPr>
        <w:t>wegen 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gedragen, daerbij hij v</w:t>
      </w:r>
      <w:r w:rsidRPr="00CD1AED">
        <w:rPr>
          <w:i/>
          <w:sz w:val="28"/>
          <w:szCs w:val="28"/>
        </w:rPr>
        <w:t>er</w:t>
      </w:r>
      <w:r w:rsidRPr="00CD1AED">
        <w:rPr>
          <w:sz w:val="28"/>
          <w:szCs w:val="28"/>
        </w:rPr>
        <w:t>claert heeft te-</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vred</w:t>
      </w:r>
      <w:r w:rsidR="00D24415" w:rsidRPr="00CD1AED">
        <w:rPr>
          <w:sz w:val="28"/>
          <w:szCs w:val="28"/>
        </w:rPr>
        <w:t>en</w:t>
      </w:r>
      <w:r w:rsidRPr="00CD1AED">
        <w:rPr>
          <w:sz w:val="28"/>
          <w:szCs w:val="28"/>
        </w:rPr>
        <w:t xml:space="preserve"> te zijn dat d’eysscher den oorbaer</w:t>
      </w:r>
    </w:p>
    <w:p w:rsidR="00936B40" w:rsidRPr="00CD1AED" w:rsidRDefault="00936B40" w:rsidP="00936B40">
      <w:pPr>
        <w:tabs>
          <w:tab w:val="left" w:pos="720"/>
        </w:tabs>
        <w:ind w:left="1418" w:hanging="709"/>
        <w:rPr>
          <w:sz w:val="28"/>
          <w:szCs w:val="28"/>
        </w:rPr>
      </w:pPr>
      <w:r w:rsidRPr="00CD1AED">
        <w:rPr>
          <w:sz w:val="28"/>
          <w:szCs w:val="28"/>
        </w:rPr>
        <w:t>mit sijn huys sal mogen doene, doet te nyet</w:t>
      </w:r>
    </w:p>
    <w:p w:rsidR="00936B40" w:rsidRPr="00CD1AED" w:rsidRDefault="00936B40" w:rsidP="00936B40">
      <w:pPr>
        <w:tabs>
          <w:tab w:val="left" w:pos="720"/>
        </w:tabs>
        <w:ind w:left="1418" w:hanging="709"/>
        <w:rPr>
          <w:sz w:val="28"/>
          <w:szCs w:val="28"/>
        </w:rPr>
      </w:pPr>
      <w:r w:rsidRPr="00CD1AED">
        <w:rPr>
          <w:sz w:val="28"/>
          <w:szCs w:val="28"/>
        </w:rPr>
        <w:t>d’instantie 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voor de gerechte</w:t>
      </w:r>
    </w:p>
    <w:p w:rsidR="00936B40" w:rsidRPr="00CD1AED" w:rsidRDefault="00936B40" w:rsidP="00936B40">
      <w:pPr>
        <w:tabs>
          <w:tab w:val="left" w:pos="720"/>
        </w:tabs>
        <w:ind w:left="1418" w:hanging="709"/>
        <w:rPr>
          <w:sz w:val="28"/>
          <w:szCs w:val="28"/>
        </w:rPr>
      </w:pPr>
      <w:r w:rsidRPr="00CD1AED">
        <w:rPr>
          <w:sz w:val="28"/>
          <w:szCs w:val="28"/>
        </w:rPr>
        <w:t>alhyer gehangen hebbende, behoud</w:t>
      </w:r>
      <w:r w:rsidR="00D24415" w:rsidRPr="00CD1AED">
        <w:rPr>
          <w:sz w:val="28"/>
          <w:szCs w:val="28"/>
        </w:rPr>
        <w:t>en</w:t>
      </w:r>
      <w:r w:rsidRPr="00CD1AED">
        <w:rPr>
          <w:sz w:val="28"/>
          <w:szCs w:val="28"/>
        </w:rPr>
        <w:t xml:space="preserve"> den v</w:t>
      </w:r>
      <w:r w:rsidRPr="00CD1AED">
        <w:rPr>
          <w:i/>
          <w:sz w:val="28"/>
          <w:szCs w:val="28"/>
        </w:rPr>
        <w:t>oor</w:t>
      </w:r>
      <w:r w:rsidRPr="00CD1AED">
        <w:rPr>
          <w:sz w:val="28"/>
          <w:szCs w:val="28"/>
        </w:rPr>
        <w:t>s. eysscher</w:t>
      </w:r>
    </w:p>
    <w:p w:rsidR="00936B40" w:rsidRPr="00CD1AED" w:rsidRDefault="00936B40" w:rsidP="00936B40">
      <w:pPr>
        <w:tabs>
          <w:tab w:val="left" w:pos="720"/>
        </w:tabs>
        <w:ind w:left="1418" w:hanging="709"/>
        <w:rPr>
          <w:b/>
          <w:sz w:val="28"/>
          <w:szCs w:val="28"/>
        </w:rPr>
      </w:pPr>
      <w:r w:rsidRPr="00CD1AED">
        <w:rPr>
          <w:sz w:val="28"/>
          <w:szCs w:val="28"/>
        </w:rPr>
        <w:t>zijn actie van scaede ende intereste die hij sustineert</w:t>
      </w:r>
    </w:p>
    <w:p w:rsidR="00936B40" w:rsidRPr="00CD1AED" w:rsidRDefault="00936B40" w:rsidP="00936B40">
      <w:pPr>
        <w:tabs>
          <w:tab w:val="left" w:pos="720"/>
        </w:tabs>
        <w:ind w:left="709" w:hanging="709"/>
        <w:rPr>
          <w:b/>
          <w:sz w:val="28"/>
          <w:szCs w:val="28"/>
        </w:rPr>
      </w:pPr>
    </w:p>
    <w:p w:rsidR="00936B40" w:rsidRPr="00B232A5" w:rsidRDefault="00B232A5" w:rsidP="00936B40">
      <w:pPr>
        <w:tabs>
          <w:tab w:val="left" w:pos="720"/>
        </w:tabs>
        <w:ind w:left="709" w:hanging="709"/>
      </w:pPr>
      <w:r>
        <w:rPr>
          <w:b/>
          <w:sz w:val="28"/>
          <w:szCs w:val="28"/>
        </w:rPr>
        <w:br w:type="page"/>
      </w:r>
      <w:r w:rsidR="00936B40" w:rsidRPr="00B232A5">
        <w:rPr>
          <w:b/>
        </w:rPr>
        <w:lastRenderedPageBreak/>
        <w:t>139v</w:t>
      </w:r>
    </w:p>
    <w:p w:rsidR="00936B40" w:rsidRPr="00B232A5" w:rsidRDefault="00936B40" w:rsidP="00936B40">
      <w:pPr>
        <w:tabs>
          <w:tab w:val="left" w:pos="720"/>
        </w:tabs>
        <w:ind w:left="709" w:hanging="709"/>
      </w:pPr>
      <w:r w:rsidRPr="00B232A5">
        <w:t>1</w:t>
      </w:r>
      <w:r w:rsidRPr="00B232A5">
        <w:tab/>
        <w:t>hem van den</w:t>
      </w:r>
      <w:r w:rsidRPr="00B232A5">
        <w:rPr>
          <w:i/>
        </w:rPr>
        <w:t xml:space="preserve"> </w:t>
      </w:r>
      <w:r w:rsidRPr="00B232A5">
        <w:t>v</w:t>
      </w:r>
      <w:r w:rsidRPr="00B232A5">
        <w:rPr>
          <w:i/>
        </w:rPr>
        <w:t>oor</w:t>
      </w:r>
      <w:r w:rsidRPr="00B232A5">
        <w:t>s. v</w:t>
      </w:r>
      <w:r w:rsidRPr="00B232A5">
        <w:rPr>
          <w:i/>
        </w:rPr>
        <w:t>erweerde</w:t>
      </w:r>
      <w:r w:rsidRPr="00B232A5">
        <w:t>r te competeren</w:t>
      </w:r>
    </w:p>
    <w:p w:rsidR="00936B40" w:rsidRPr="00B232A5" w:rsidRDefault="00936B40" w:rsidP="00936B40">
      <w:pPr>
        <w:tabs>
          <w:tab w:val="left" w:pos="720"/>
        </w:tabs>
        <w:ind w:left="1418" w:hanging="709"/>
      </w:pPr>
      <w:r w:rsidRPr="00B232A5">
        <w:t>omme deselve actie te</w:t>
      </w:r>
    </w:p>
    <w:p w:rsidR="00936B40" w:rsidRPr="00B232A5" w:rsidRDefault="00936B40" w:rsidP="00936B40">
      <w:pPr>
        <w:tabs>
          <w:tab w:val="left" w:pos="720"/>
        </w:tabs>
        <w:ind w:left="1418" w:hanging="709"/>
      </w:pPr>
      <w:r w:rsidRPr="00B232A5">
        <w:t>institueren voor de v</w:t>
      </w:r>
      <w:r w:rsidRPr="00B232A5">
        <w:rPr>
          <w:i/>
        </w:rPr>
        <w:t>oor</w:t>
      </w:r>
      <w:r w:rsidRPr="00B232A5">
        <w:t>s. gerechte daer ende alzoe</w:t>
      </w:r>
    </w:p>
    <w:p w:rsidR="00936B40" w:rsidRPr="00B232A5" w:rsidRDefault="00936B40" w:rsidP="00936B40">
      <w:pPr>
        <w:tabs>
          <w:tab w:val="left" w:pos="720"/>
        </w:tabs>
        <w:ind w:left="1418" w:hanging="709"/>
      </w:pPr>
      <w:r w:rsidRPr="00B232A5">
        <w:t>hij te raede bevinden sal, behoudens den v</w:t>
      </w:r>
      <w:r w:rsidRPr="00B232A5">
        <w:rPr>
          <w:i/>
        </w:rPr>
        <w:t>oor</w:t>
      </w:r>
      <w:r w:rsidRPr="00B232A5">
        <w:t>s.</w:t>
      </w:r>
    </w:p>
    <w:p w:rsidR="00936B40" w:rsidRPr="00B232A5" w:rsidRDefault="00936B40" w:rsidP="00936B40">
      <w:pPr>
        <w:tabs>
          <w:tab w:val="left" w:pos="720"/>
        </w:tabs>
        <w:ind w:left="709" w:hanging="709"/>
      </w:pPr>
      <w:r w:rsidRPr="00B232A5">
        <w:t>5</w:t>
      </w:r>
      <w:r w:rsidRPr="00B232A5">
        <w:tab/>
        <w:t>verweerd</w:t>
      </w:r>
      <w:r w:rsidRPr="00B232A5">
        <w:rPr>
          <w:i/>
        </w:rPr>
        <w:t>er</w:t>
      </w:r>
      <w:r w:rsidRPr="00B232A5">
        <w:t xml:space="preserve"> zijn defentie ter contrarie,</w:t>
      </w:r>
    </w:p>
    <w:p w:rsidR="00936B40" w:rsidRPr="00B232A5" w:rsidRDefault="00936B40" w:rsidP="00936B40">
      <w:pPr>
        <w:tabs>
          <w:tab w:val="left" w:pos="720"/>
        </w:tabs>
        <w:ind w:left="1418" w:hanging="709"/>
      </w:pPr>
      <w:r w:rsidRPr="00B232A5">
        <w:t>mits dat de g’arresteerde goed</w:t>
      </w:r>
      <w:r w:rsidRPr="00B232A5">
        <w:rPr>
          <w:i/>
        </w:rPr>
        <w:t>ere</w:t>
      </w:r>
      <w:r w:rsidRPr="00B232A5">
        <w:t>n sullen</w:t>
      </w:r>
    </w:p>
    <w:p w:rsidR="00936B40" w:rsidRPr="00B232A5" w:rsidRDefault="00936B40" w:rsidP="00936B40">
      <w:pPr>
        <w:tabs>
          <w:tab w:val="left" w:pos="720"/>
        </w:tabs>
        <w:ind w:left="1418" w:hanging="709"/>
      </w:pPr>
      <w:r w:rsidRPr="00B232A5">
        <w:t>blijven in arreste ten uuyteynde van der saecke</w:t>
      </w:r>
      <w:r w:rsidR="009B1806" w:rsidRPr="00B232A5">
        <w:t>,</w:t>
      </w:r>
    </w:p>
    <w:p w:rsidR="00936B40" w:rsidRPr="00B232A5" w:rsidRDefault="00936B40" w:rsidP="00936B40">
      <w:pPr>
        <w:tabs>
          <w:tab w:val="left" w:pos="720"/>
        </w:tabs>
        <w:ind w:left="1418" w:hanging="709"/>
      </w:pPr>
      <w:r w:rsidRPr="00B232A5">
        <w:t>ofte dat hij verweerd</w:t>
      </w:r>
      <w:r w:rsidRPr="00B232A5">
        <w:rPr>
          <w:i/>
        </w:rPr>
        <w:t>er</w:t>
      </w:r>
      <w:r w:rsidRPr="00B232A5">
        <w:t xml:space="preserve"> deselve</w:t>
      </w:r>
    </w:p>
    <w:p w:rsidR="00936B40" w:rsidRPr="00B232A5" w:rsidRDefault="00936B40" w:rsidP="00936B40">
      <w:pPr>
        <w:tabs>
          <w:tab w:val="left" w:pos="720"/>
        </w:tabs>
        <w:ind w:left="1418" w:hanging="709"/>
      </w:pPr>
      <w:r w:rsidRPr="00B232A5">
        <w:t>sal mogen lichten ond</w:t>
      </w:r>
      <w:r w:rsidRPr="00B232A5">
        <w:rPr>
          <w:i/>
        </w:rPr>
        <w:t>er</w:t>
      </w:r>
      <w:r w:rsidRPr="00B232A5">
        <w:t xml:space="preserve"> cautie suffissant.</w:t>
      </w:r>
    </w:p>
    <w:p w:rsidR="00936B40" w:rsidRPr="00B232A5" w:rsidRDefault="00936B40" w:rsidP="00936B40">
      <w:pPr>
        <w:tabs>
          <w:tab w:val="left" w:pos="720"/>
        </w:tabs>
        <w:ind w:left="709" w:hanging="709"/>
      </w:pPr>
      <w:r w:rsidRPr="00B232A5">
        <w:t>10</w:t>
      </w:r>
      <w:r w:rsidRPr="00B232A5">
        <w:tab/>
        <w:t>Ende compenseren de costen. Act</w:t>
      </w:r>
      <w:r w:rsidRPr="00B232A5">
        <w:rPr>
          <w:i/>
        </w:rPr>
        <w:t>um</w:t>
      </w:r>
      <w:r w:rsidRPr="00B232A5">
        <w:t xml:space="preserve"> ut s</w:t>
      </w:r>
      <w:r w:rsidRPr="00B232A5">
        <w:rPr>
          <w:i/>
        </w:rPr>
        <w:t>upra</w:t>
      </w:r>
      <w:r w:rsidR="002437F9" w:rsidRPr="00B232A5">
        <w:t>.</w:t>
      </w:r>
    </w:p>
    <w:p w:rsidR="002437F9" w:rsidRPr="00B232A5" w:rsidRDefault="002437F9" w:rsidP="00936B40">
      <w:pPr>
        <w:tabs>
          <w:tab w:val="left" w:pos="720"/>
        </w:tabs>
        <w:ind w:left="1418" w:hanging="709"/>
      </w:pPr>
    </w:p>
    <w:p w:rsidR="00936B40" w:rsidRPr="00B232A5" w:rsidRDefault="00936B40" w:rsidP="00936B40">
      <w:pPr>
        <w:tabs>
          <w:tab w:val="left" w:pos="720"/>
        </w:tabs>
        <w:ind w:left="1418" w:hanging="709"/>
      </w:pPr>
      <w:r w:rsidRPr="00B232A5">
        <w:t>Den 10en maii 1578</w:t>
      </w:r>
      <w:r w:rsidR="002437F9" w:rsidRPr="00B232A5">
        <w:t>.</w:t>
      </w:r>
    </w:p>
    <w:p w:rsidR="002437F9" w:rsidRPr="00B232A5" w:rsidRDefault="002437F9" w:rsidP="002437F9">
      <w:pPr>
        <w:tabs>
          <w:tab w:val="left" w:pos="720"/>
        </w:tabs>
        <w:ind w:left="709" w:hanging="709"/>
      </w:pPr>
    </w:p>
    <w:p w:rsidR="002437F9" w:rsidRPr="00B232A5" w:rsidRDefault="002437F9" w:rsidP="002437F9">
      <w:pPr>
        <w:tabs>
          <w:tab w:val="left" w:pos="720"/>
        </w:tabs>
        <w:ind w:left="709" w:hanging="709"/>
      </w:pPr>
      <w:r w:rsidRPr="00B232A5">
        <w:t>[</w:t>
      </w:r>
      <w:r w:rsidRPr="00B232A5">
        <w:rPr>
          <w:i/>
        </w:rPr>
        <w:t>in marge</w:t>
      </w:r>
      <w:r w:rsidRPr="00B232A5">
        <w:t>]</w:t>
      </w:r>
    </w:p>
    <w:p w:rsidR="002437F9" w:rsidRPr="00B232A5" w:rsidRDefault="002437F9" w:rsidP="002437F9">
      <w:pPr>
        <w:tabs>
          <w:tab w:val="left" w:pos="720"/>
        </w:tabs>
        <w:ind w:left="709" w:hanging="709"/>
      </w:pPr>
      <w:r w:rsidRPr="00B232A5">
        <w:t>P</w:t>
      </w:r>
      <w:r w:rsidRPr="00B232A5">
        <w:rPr>
          <w:i/>
        </w:rPr>
        <w:t>rese</w:t>
      </w:r>
      <w:r w:rsidRPr="00B232A5">
        <w:t>nten:</w:t>
      </w:r>
    </w:p>
    <w:p w:rsidR="002437F9" w:rsidRPr="00B232A5" w:rsidRDefault="002437F9" w:rsidP="002437F9">
      <w:pPr>
        <w:tabs>
          <w:tab w:val="left" w:pos="720"/>
        </w:tabs>
        <w:ind w:left="709" w:hanging="709"/>
      </w:pPr>
      <w:r w:rsidRPr="00B232A5">
        <w:t>Does</w:t>
      </w:r>
    </w:p>
    <w:p w:rsidR="002437F9" w:rsidRPr="00B232A5" w:rsidRDefault="002437F9" w:rsidP="002437F9">
      <w:pPr>
        <w:tabs>
          <w:tab w:val="left" w:pos="720"/>
        </w:tabs>
        <w:ind w:left="709" w:hanging="709"/>
      </w:pPr>
      <w:r w:rsidRPr="00B232A5">
        <w:t>C. Zybr</w:t>
      </w:r>
      <w:r w:rsidRPr="00B232A5">
        <w:rPr>
          <w:i/>
        </w:rPr>
        <w:t>an</w:t>
      </w:r>
      <w:r w:rsidRPr="00B232A5">
        <w:t>tsz.</w:t>
      </w:r>
    </w:p>
    <w:p w:rsidR="002437F9" w:rsidRPr="00B232A5" w:rsidRDefault="002437F9" w:rsidP="002437F9">
      <w:pPr>
        <w:tabs>
          <w:tab w:val="left" w:pos="720"/>
        </w:tabs>
        <w:ind w:left="709" w:hanging="709"/>
      </w:pPr>
      <w:r w:rsidRPr="00B232A5">
        <w:t>A. Cryp</w:t>
      </w:r>
    </w:p>
    <w:p w:rsidR="002437F9" w:rsidRPr="00B232A5" w:rsidRDefault="002437F9" w:rsidP="002437F9">
      <w:pPr>
        <w:tabs>
          <w:tab w:val="left" w:pos="720"/>
        </w:tabs>
        <w:ind w:left="709" w:hanging="709"/>
      </w:pPr>
      <w:r w:rsidRPr="00B232A5">
        <w:t>Wyeringen</w:t>
      </w:r>
    </w:p>
    <w:p w:rsidR="002437F9" w:rsidRPr="00B232A5" w:rsidRDefault="002437F9" w:rsidP="002437F9">
      <w:pPr>
        <w:tabs>
          <w:tab w:val="left" w:pos="720"/>
        </w:tabs>
        <w:ind w:left="709" w:hanging="709"/>
      </w:pPr>
      <w:r w:rsidRPr="00B232A5">
        <w:t xml:space="preserve">Wolff </w:t>
      </w:r>
    </w:p>
    <w:p w:rsidR="00D24415" w:rsidRPr="00B232A5" w:rsidRDefault="00D24415" w:rsidP="002437F9">
      <w:pPr>
        <w:tabs>
          <w:tab w:val="left" w:pos="720"/>
        </w:tabs>
        <w:ind w:left="1418" w:hanging="709"/>
      </w:pPr>
      <w:r w:rsidRPr="00B232A5">
        <w:t xml:space="preserve">Joost van Leeuwen </w:t>
      </w:r>
      <w:r w:rsidRPr="00B232A5">
        <w:rPr>
          <w:i/>
        </w:rPr>
        <w:t>contra</w:t>
      </w:r>
      <w:r w:rsidRPr="00B232A5">
        <w:t xml:space="preserve"> Neeltgen</w:t>
      </w:r>
    </w:p>
    <w:p w:rsidR="00D24415" w:rsidRPr="00B232A5" w:rsidRDefault="00D24415" w:rsidP="00D24415">
      <w:pPr>
        <w:tabs>
          <w:tab w:val="left" w:pos="720"/>
        </w:tabs>
        <w:ind w:left="1418" w:hanging="709"/>
      </w:pPr>
      <w:r w:rsidRPr="00B232A5">
        <w:t>Koenss.</w:t>
      </w:r>
    </w:p>
    <w:p w:rsidR="00936B40" w:rsidRPr="00B232A5" w:rsidRDefault="00936B40" w:rsidP="00D24415">
      <w:pPr>
        <w:tabs>
          <w:tab w:val="left" w:pos="720"/>
        </w:tabs>
        <w:ind w:left="709" w:hanging="709"/>
      </w:pPr>
    </w:p>
    <w:p w:rsidR="002437F9" w:rsidRPr="00B232A5" w:rsidRDefault="00936B40" w:rsidP="00936B40">
      <w:pPr>
        <w:tabs>
          <w:tab w:val="left" w:pos="720"/>
        </w:tabs>
        <w:ind w:left="1418" w:hanging="709"/>
      </w:pPr>
      <w:r w:rsidRPr="00B232A5">
        <w:t>Scepen</w:t>
      </w:r>
      <w:r w:rsidR="00D24415" w:rsidRPr="00B232A5">
        <w:t>en</w:t>
      </w:r>
      <w:r w:rsidRPr="00B232A5">
        <w:t>, p</w:t>
      </w:r>
      <w:r w:rsidRPr="00B232A5">
        <w:rPr>
          <w:i/>
        </w:rPr>
        <w:t>er</w:t>
      </w:r>
      <w:r w:rsidRPr="00B232A5">
        <w:t xml:space="preserve">tijen gehoort ende geweest hebbende </w:t>
      </w:r>
    </w:p>
    <w:p w:rsidR="002437F9" w:rsidRPr="00B232A5" w:rsidRDefault="00936B40" w:rsidP="002437F9">
      <w:pPr>
        <w:tabs>
          <w:tab w:val="left" w:pos="720"/>
        </w:tabs>
        <w:ind w:left="2833" w:firstLine="2"/>
      </w:pPr>
      <w:r w:rsidRPr="00B232A5">
        <w:t xml:space="preserve">binnen de huysse contencieulx ende up </w:t>
      </w:r>
    </w:p>
    <w:p w:rsidR="002437F9" w:rsidRPr="00B232A5" w:rsidRDefault="00936B40" w:rsidP="002437F9">
      <w:pPr>
        <w:tabs>
          <w:tab w:val="left" w:pos="720"/>
        </w:tabs>
        <w:ind w:left="2833" w:firstLine="2"/>
      </w:pPr>
      <w:r w:rsidRPr="00B232A5">
        <w:t>als genomen</w:t>
      </w:r>
      <w:r w:rsidR="00D24415" w:rsidRPr="00B232A5">
        <w:t xml:space="preserve"> </w:t>
      </w:r>
      <w:r w:rsidRPr="00B232A5">
        <w:t xml:space="preserve">hebbende inspectie oculaer, </w:t>
      </w:r>
    </w:p>
    <w:p w:rsidR="002437F9" w:rsidRPr="00B232A5" w:rsidRDefault="00936B40" w:rsidP="002437F9">
      <w:pPr>
        <w:tabs>
          <w:tab w:val="left" w:pos="720"/>
        </w:tabs>
        <w:ind w:left="2833" w:firstLine="2"/>
      </w:pPr>
      <w:r w:rsidRPr="00B232A5">
        <w:t>mitsgaders gezyen zeecke</w:t>
      </w:r>
      <w:r w:rsidRPr="00B232A5">
        <w:rPr>
          <w:i/>
        </w:rPr>
        <w:t>re</w:t>
      </w:r>
      <w:r w:rsidRPr="00B232A5">
        <w:t xml:space="preserve"> certifficatiën </w:t>
      </w:r>
    </w:p>
    <w:p w:rsidR="002437F9" w:rsidRPr="00B232A5" w:rsidRDefault="00936B40" w:rsidP="002437F9">
      <w:pPr>
        <w:tabs>
          <w:tab w:val="left" w:pos="720"/>
        </w:tabs>
        <w:ind w:left="2833" w:firstLine="2"/>
      </w:pPr>
      <w:r w:rsidRPr="00B232A5">
        <w:t>bij den v</w:t>
      </w:r>
      <w:r w:rsidRPr="00B232A5">
        <w:rPr>
          <w:i/>
        </w:rPr>
        <w:t>erweer</w:t>
      </w:r>
      <w:r w:rsidRPr="00B232A5">
        <w:t xml:space="preserve">ster geproduceert, oeck </w:t>
      </w:r>
    </w:p>
    <w:p w:rsidR="002437F9" w:rsidRPr="00B232A5" w:rsidRDefault="00936B40" w:rsidP="002437F9">
      <w:pPr>
        <w:tabs>
          <w:tab w:val="left" w:pos="720"/>
        </w:tabs>
        <w:ind w:left="2833" w:firstLine="2"/>
      </w:pPr>
      <w:r w:rsidRPr="00B232A5">
        <w:t>mede h</w:t>
      </w:r>
      <w:r w:rsidRPr="00B232A5">
        <w:rPr>
          <w:i/>
        </w:rPr>
        <w:t>yer</w:t>
      </w:r>
      <w:r w:rsidRPr="00B232A5">
        <w:t xml:space="preserve">up gesien ’t octroye van </w:t>
      </w:r>
    </w:p>
    <w:p w:rsidR="002437F9" w:rsidRPr="00B232A5" w:rsidRDefault="00936B40" w:rsidP="002437F9">
      <w:pPr>
        <w:tabs>
          <w:tab w:val="left" w:pos="720"/>
        </w:tabs>
        <w:ind w:left="2833" w:firstLine="2"/>
        <w:rPr>
          <w:i/>
        </w:rPr>
      </w:pPr>
      <w:r w:rsidRPr="00B232A5">
        <w:t>Den Hage ende</w:t>
      </w:r>
      <w:r w:rsidRPr="00B232A5">
        <w:rPr>
          <w:i/>
        </w:rPr>
        <w:t xml:space="preserve"> </w:t>
      </w:r>
      <w:r w:rsidRPr="00B232A5">
        <w:t>up als rijpelicken gelet hebbende</w:t>
      </w:r>
      <w:r w:rsidRPr="00B232A5">
        <w:rPr>
          <w:i/>
        </w:rPr>
        <w:t>,</w:t>
      </w:r>
    </w:p>
    <w:p w:rsidR="00936B40" w:rsidRPr="00B232A5" w:rsidRDefault="00936B40" w:rsidP="002437F9">
      <w:pPr>
        <w:tabs>
          <w:tab w:val="left" w:pos="720"/>
        </w:tabs>
        <w:ind w:left="2833" w:firstLine="2"/>
      </w:pPr>
      <w:r w:rsidRPr="00B232A5">
        <w:t>verclaeren dat de verweerster de</w:t>
      </w:r>
    </w:p>
    <w:p w:rsidR="002E1A2F" w:rsidRPr="00B232A5" w:rsidRDefault="00936B40" w:rsidP="002E1A2F">
      <w:pPr>
        <w:tabs>
          <w:tab w:val="left" w:pos="720"/>
        </w:tabs>
        <w:ind w:left="709" w:hanging="709"/>
      </w:pPr>
      <w:r w:rsidRPr="00B232A5">
        <w:t>15</w:t>
      </w:r>
      <w:r w:rsidRPr="00B232A5">
        <w:tab/>
        <w:t>jaeren ’73, ’74, ’75 ende</w:t>
      </w:r>
      <w:r w:rsidR="002E1A2F" w:rsidRPr="00B232A5">
        <w:t xml:space="preserve"> ’76 sal genyeten ’t effect van</w:t>
      </w:r>
    </w:p>
    <w:p w:rsidR="002437F9" w:rsidRPr="00B232A5" w:rsidRDefault="00936B40" w:rsidP="002E1A2F">
      <w:pPr>
        <w:tabs>
          <w:tab w:val="left" w:pos="720"/>
        </w:tabs>
        <w:ind w:left="1417" w:hanging="709"/>
      </w:pPr>
      <w:r w:rsidRPr="00B232A5">
        <w:t>’t octroye van Den Hage in date 13en maii ’77</w:t>
      </w:r>
      <w:r w:rsidR="002E1A2F" w:rsidRPr="00B232A5">
        <w:t>,</w:t>
      </w:r>
      <w:r w:rsidR="00EA0D34" w:rsidRPr="00B232A5">
        <w:rPr>
          <w:rStyle w:val="Voetnootmarkering"/>
        </w:rPr>
        <w:footnoteReference w:id="144"/>
      </w:r>
      <w:r w:rsidRPr="00B232A5">
        <w:t xml:space="preserve"> </w:t>
      </w:r>
    </w:p>
    <w:p w:rsidR="002437F9" w:rsidRPr="00B232A5" w:rsidRDefault="002E1A2F" w:rsidP="002437F9">
      <w:pPr>
        <w:tabs>
          <w:tab w:val="left" w:pos="720"/>
        </w:tabs>
        <w:ind w:left="2832" w:firstLine="3"/>
      </w:pPr>
      <w:r w:rsidRPr="00B232A5">
        <w:t>e</w:t>
      </w:r>
      <w:r w:rsidR="00936B40" w:rsidRPr="00B232A5">
        <w:t xml:space="preserve">nde </w:t>
      </w:r>
      <w:r w:rsidR="00936B40" w:rsidRPr="00B232A5">
        <w:rPr>
          <w:i/>
        </w:rPr>
        <w:t>con</w:t>
      </w:r>
      <w:r w:rsidR="00936B40" w:rsidRPr="00B232A5">
        <w:t>dempneren de v</w:t>
      </w:r>
      <w:r w:rsidR="00936B40" w:rsidRPr="00B232A5">
        <w:rPr>
          <w:i/>
        </w:rPr>
        <w:t>erweer</w:t>
      </w:r>
      <w:r w:rsidR="00936B40" w:rsidRPr="00B232A5">
        <w:t>ster nietemin</w:t>
      </w:r>
    </w:p>
    <w:p w:rsidR="00936B40" w:rsidRPr="00B232A5" w:rsidRDefault="00936B40" w:rsidP="002437F9">
      <w:pPr>
        <w:tabs>
          <w:tab w:val="left" w:pos="720"/>
        </w:tabs>
        <w:ind w:left="2832" w:firstLine="3"/>
      </w:pPr>
      <w:r w:rsidRPr="00B232A5">
        <w:t xml:space="preserve"> in de costen van de</w:t>
      </w:r>
      <w:r w:rsidRPr="00B232A5">
        <w:rPr>
          <w:i/>
        </w:rPr>
        <w:t xml:space="preserve"> </w:t>
      </w:r>
      <w:r w:rsidRPr="00B232A5">
        <w:t>instan</w:t>
      </w:r>
      <w:r w:rsidRPr="00B232A5">
        <w:rPr>
          <w:i/>
        </w:rPr>
        <w:t>tie</w:t>
      </w:r>
      <w:r w:rsidRPr="00B232A5">
        <w:t>. Act</w:t>
      </w:r>
      <w:r w:rsidRPr="00B232A5">
        <w:rPr>
          <w:i/>
        </w:rPr>
        <w:t>um</w:t>
      </w:r>
      <w:r w:rsidRPr="00B232A5">
        <w:t xml:space="preserve"> den 13en</w:t>
      </w:r>
      <w:r w:rsidRPr="00B232A5">
        <w:rPr>
          <w:vertAlign w:val="superscript"/>
        </w:rPr>
        <w:t xml:space="preserve"> </w:t>
      </w:r>
      <w:r w:rsidRPr="00B232A5">
        <w:t>maii a</w:t>
      </w:r>
      <w:r w:rsidRPr="00B232A5">
        <w:rPr>
          <w:i/>
        </w:rPr>
        <w:t>nn</w:t>
      </w:r>
      <w:r w:rsidRPr="00B232A5">
        <w:t>o 1578.</w:t>
      </w:r>
    </w:p>
    <w:p w:rsidR="00F379EA" w:rsidRPr="00B232A5" w:rsidRDefault="00F379EA" w:rsidP="00936B40">
      <w:pPr>
        <w:tabs>
          <w:tab w:val="left" w:pos="720"/>
        </w:tabs>
        <w:ind w:left="1418" w:hanging="709"/>
      </w:pPr>
    </w:p>
    <w:p w:rsidR="00936B40" w:rsidRPr="00B232A5" w:rsidRDefault="00936B40" w:rsidP="00936B40">
      <w:pPr>
        <w:tabs>
          <w:tab w:val="left" w:pos="720"/>
        </w:tabs>
        <w:ind w:left="1418" w:hanging="709"/>
      </w:pPr>
      <w:r w:rsidRPr="00B232A5">
        <w:t xml:space="preserve">Cornelis van Soutelande </w:t>
      </w:r>
      <w:r w:rsidRPr="00B232A5">
        <w:rPr>
          <w:i/>
        </w:rPr>
        <w:t>contra</w:t>
      </w:r>
    </w:p>
    <w:p w:rsidR="00936B40" w:rsidRPr="00B232A5" w:rsidRDefault="00936B40" w:rsidP="00936B40">
      <w:pPr>
        <w:tabs>
          <w:tab w:val="left" w:pos="720"/>
        </w:tabs>
        <w:ind w:left="1418" w:hanging="709"/>
      </w:pPr>
      <w:r w:rsidRPr="00B232A5">
        <w:t>Aernt Pauu</w:t>
      </w:r>
      <w:r w:rsidR="00F379EA" w:rsidRPr="00B232A5">
        <w:t>.</w:t>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pPr>
      <w:r w:rsidRPr="00B232A5">
        <w:t>Scepen</w:t>
      </w:r>
      <w:r w:rsidR="00C64843" w:rsidRPr="00B232A5">
        <w:t>en</w:t>
      </w:r>
      <w:r w:rsidRPr="00B232A5">
        <w:t xml:space="preserve"> geweest</w:t>
      </w:r>
    </w:p>
    <w:p w:rsidR="00936B40" w:rsidRPr="00B232A5" w:rsidRDefault="00936B40" w:rsidP="00936B40">
      <w:pPr>
        <w:tabs>
          <w:tab w:val="left" w:pos="720"/>
        </w:tabs>
        <w:ind w:left="709" w:hanging="709"/>
      </w:pPr>
      <w:r w:rsidRPr="00B232A5">
        <w:t>20</w:t>
      </w:r>
      <w:r w:rsidRPr="00B232A5">
        <w:tab/>
        <w:t>hebbende in den</w:t>
      </w:r>
    </w:p>
    <w:p w:rsidR="00936B40" w:rsidRPr="00B232A5" w:rsidRDefault="00936B40" w:rsidP="00936B40">
      <w:pPr>
        <w:tabs>
          <w:tab w:val="left" w:pos="720"/>
        </w:tabs>
        <w:ind w:left="1418" w:hanging="709"/>
        <w:rPr>
          <w:lang w:val="fr-FR"/>
        </w:rPr>
      </w:pPr>
      <w:r w:rsidRPr="00B232A5">
        <w:rPr>
          <w:lang w:val="fr-FR"/>
        </w:rPr>
        <w:t>huysse in questie ende hyerup gesyen</w:t>
      </w:r>
    </w:p>
    <w:p w:rsidR="00936B40" w:rsidRPr="00B232A5" w:rsidRDefault="00936B40" w:rsidP="00936B40">
      <w:pPr>
        <w:tabs>
          <w:tab w:val="left" w:pos="720"/>
        </w:tabs>
        <w:ind w:left="1418" w:hanging="709"/>
      </w:pPr>
      <w:r w:rsidRPr="00B232A5">
        <w:t>’t octroye van Den Hage, verclaeren dat den</w:t>
      </w:r>
    </w:p>
    <w:p w:rsidR="00936B40" w:rsidRPr="00B232A5" w:rsidRDefault="00936B40" w:rsidP="00936B40">
      <w:pPr>
        <w:tabs>
          <w:tab w:val="left" w:pos="720"/>
        </w:tabs>
        <w:ind w:left="1418" w:hanging="709"/>
      </w:pPr>
      <w:r w:rsidRPr="00B232A5">
        <w:t>v</w:t>
      </w:r>
      <w:r w:rsidRPr="00B232A5">
        <w:rPr>
          <w:i/>
        </w:rPr>
        <w:t>erweerde</w:t>
      </w:r>
      <w:r w:rsidRPr="00B232A5">
        <w:t>r nopende de jaeren ’73, ‘74, ’75 ende ’76</w:t>
      </w:r>
    </w:p>
    <w:p w:rsidR="00936B40" w:rsidRPr="00B232A5" w:rsidRDefault="00936B40" w:rsidP="00936B40">
      <w:pPr>
        <w:tabs>
          <w:tab w:val="left" w:pos="720"/>
        </w:tabs>
        <w:ind w:left="1418" w:hanging="709"/>
      </w:pPr>
      <w:r w:rsidRPr="00B232A5">
        <w:t>sal genyeten ’t octroye van Den Hage.</w:t>
      </w:r>
      <w:r w:rsidR="00CB3B94" w:rsidRPr="00B232A5">
        <w:rPr>
          <w:rStyle w:val="Voetnootmarkering"/>
        </w:rPr>
        <w:footnoteReference w:id="145"/>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140r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 xml:space="preserve">Joost van Leeuwen </w:t>
      </w:r>
      <w:r w:rsidRPr="00CD1AED">
        <w:rPr>
          <w:i/>
          <w:sz w:val="28"/>
          <w:szCs w:val="28"/>
        </w:rPr>
        <w:t>contra</w:t>
      </w:r>
      <w:r w:rsidRPr="00CD1AED">
        <w:rPr>
          <w:sz w:val="28"/>
          <w:szCs w:val="28"/>
        </w:rPr>
        <w:t xml:space="preserve"> </w:t>
      </w:r>
      <w:r w:rsidR="002E1A2F" w:rsidRPr="00CD1AED">
        <w:rPr>
          <w:sz w:val="28"/>
          <w:szCs w:val="28"/>
        </w:rPr>
        <w:t>S</w:t>
      </w:r>
      <w:r w:rsidRPr="00CD1AED">
        <w:rPr>
          <w:sz w:val="28"/>
          <w:szCs w:val="28"/>
        </w:rPr>
        <w:t>irclaes</w:t>
      </w:r>
      <w:r w:rsidR="002E1A2F" w:rsidRPr="00CD1AED">
        <w:rPr>
          <w:sz w:val="28"/>
          <w:szCs w:val="28"/>
        </w:rPr>
        <w:t>.</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Scepen</w:t>
      </w:r>
      <w:r w:rsidR="00C64843" w:rsidRPr="00CD1AED">
        <w:rPr>
          <w:sz w:val="28"/>
          <w:szCs w:val="28"/>
        </w:rPr>
        <w:t>en</w:t>
      </w:r>
      <w:r w:rsidRPr="00CD1AED">
        <w:rPr>
          <w:sz w:val="28"/>
          <w:szCs w:val="28"/>
        </w:rPr>
        <w:t xml:space="preserve"> ut s</w:t>
      </w:r>
      <w:r w:rsidRPr="00CD1AED">
        <w:rPr>
          <w:i/>
          <w:sz w:val="28"/>
          <w:szCs w:val="28"/>
        </w:rPr>
        <w:t>upra</w:t>
      </w:r>
      <w:r w:rsidRPr="00CD1AED">
        <w:rPr>
          <w:sz w:val="28"/>
          <w:szCs w:val="28"/>
        </w:rPr>
        <w:t xml:space="preserve"> geweest hebbende</w:t>
      </w:r>
      <w:r w:rsidRPr="00CD1AED">
        <w:rPr>
          <w:i/>
          <w:sz w:val="28"/>
          <w:szCs w:val="28"/>
        </w:rPr>
        <w:t xml:space="preserve"> </w:t>
      </w:r>
      <w:r w:rsidRPr="00CD1AED">
        <w:rPr>
          <w:sz w:val="28"/>
          <w:szCs w:val="28"/>
        </w:rPr>
        <w:t xml:space="preserve">in den huysse in </w:t>
      </w:r>
    </w:p>
    <w:p w:rsidR="00936B40" w:rsidRPr="00CD1AED" w:rsidRDefault="00936B40" w:rsidP="00936B40">
      <w:pPr>
        <w:tabs>
          <w:tab w:val="left" w:pos="720"/>
        </w:tabs>
        <w:ind w:left="1418" w:hanging="709"/>
        <w:rPr>
          <w:sz w:val="28"/>
          <w:szCs w:val="28"/>
        </w:rPr>
      </w:pPr>
      <w:r w:rsidRPr="00CD1AED">
        <w:rPr>
          <w:sz w:val="28"/>
          <w:szCs w:val="28"/>
        </w:rPr>
        <w:t>questie ende gezyen zeecke</w:t>
      </w:r>
      <w:r w:rsidRPr="00CD1AED">
        <w:rPr>
          <w:i/>
          <w:sz w:val="28"/>
          <w:szCs w:val="28"/>
        </w:rPr>
        <w:t>re</w:t>
      </w:r>
      <w:r w:rsidRPr="00CD1AED">
        <w:rPr>
          <w:sz w:val="28"/>
          <w:szCs w:val="28"/>
        </w:rPr>
        <w:t xml:space="preserve"> certiff</w:t>
      </w:r>
      <w:r w:rsidRPr="00CD1AED">
        <w:rPr>
          <w:i/>
          <w:sz w:val="28"/>
          <w:szCs w:val="28"/>
        </w:rPr>
        <w:t>icati</w:t>
      </w:r>
      <w:r w:rsidRPr="00CD1AED">
        <w:rPr>
          <w:sz w:val="28"/>
          <w:szCs w:val="28"/>
        </w:rPr>
        <w:t>e</w:t>
      </w:r>
    </w:p>
    <w:p w:rsidR="00936B40" w:rsidRPr="00CD1AED" w:rsidRDefault="00936B40" w:rsidP="00936B40">
      <w:pPr>
        <w:tabs>
          <w:tab w:val="left" w:pos="720"/>
        </w:tabs>
        <w:ind w:left="1418" w:hanging="709"/>
        <w:rPr>
          <w:sz w:val="28"/>
          <w:szCs w:val="28"/>
        </w:rPr>
      </w:pPr>
      <w:r w:rsidRPr="00CD1AED">
        <w:rPr>
          <w:sz w:val="28"/>
          <w:szCs w:val="28"/>
        </w:rPr>
        <w:t>bij den v</w:t>
      </w:r>
      <w:r w:rsidRPr="00CD1AED">
        <w:rPr>
          <w:i/>
          <w:sz w:val="28"/>
          <w:szCs w:val="28"/>
        </w:rPr>
        <w:t>erweerde</w:t>
      </w:r>
      <w:r w:rsidRPr="00CD1AED">
        <w:rPr>
          <w:sz w:val="28"/>
          <w:szCs w:val="28"/>
        </w:rPr>
        <w:t>r in rechte overgeleyt, v</w:t>
      </w:r>
      <w:r w:rsidRPr="00CD1AED">
        <w:rPr>
          <w:i/>
          <w:sz w:val="28"/>
          <w:szCs w:val="28"/>
        </w:rPr>
        <w:t>er</w:t>
      </w:r>
      <w:r w:rsidRPr="00CD1AED">
        <w:rPr>
          <w:sz w:val="28"/>
          <w:szCs w:val="28"/>
        </w:rPr>
        <w:t>claeren dat den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v</w:t>
      </w:r>
      <w:r w:rsidRPr="00CD1AED">
        <w:rPr>
          <w:i/>
          <w:sz w:val="28"/>
          <w:szCs w:val="28"/>
        </w:rPr>
        <w:t>erweerde</w:t>
      </w:r>
      <w:r w:rsidRPr="00CD1AED">
        <w:rPr>
          <w:sz w:val="28"/>
          <w:szCs w:val="28"/>
        </w:rPr>
        <w:t>r sal genyeten ’t effect van ’t octroye van Den Hage</w:t>
      </w:r>
      <w:r w:rsidR="00CB3B94" w:rsidRPr="00CD1AED">
        <w:rPr>
          <w:rStyle w:val="Voetnootmarkering"/>
          <w:sz w:val="28"/>
          <w:szCs w:val="28"/>
        </w:rPr>
        <w:footnoteReference w:id="146"/>
      </w:r>
      <w:r w:rsidRPr="00CD1AED">
        <w:rPr>
          <w:sz w:val="28"/>
          <w:szCs w:val="28"/>
        </w:rPr>
        <w:t xml:space="preserve"> nopende de</w:t>
      </w:r>
    </w:p>
    <w:p w:rsidR="00936B40" w:rsidRPr="00CD1AED" w:rsidRDefault="00936B40" w:rsidP="00936B40">
      <w:pPr>
        <w:tabs>
          <w:tab w:val="left" w:pos="720"/>
        </w:tabs>
        <w:ind w:left="1418" w:hanging="709"/>
        <w:rPr>
          <w:sz w:val="28"/>
          <w:szCs w:val="28"/>
        </w:rPr>
      </w:pPr>
      <w:r w:rsidRPr="00CD1AED">
        <w:rPr>
          <w:sz w:val="28"/>
          <w:szCs w:val="28"/>
        </w:rPr>
        <w:t>geëyste jaeren van ’75 ende ’76. Ende condempneren</w:t>
      </w:r>
    </w:p>
    <w:p w:rsidR="00936B40" w:rsidRPr="00CD1AED" w:rsidRDefault="00936B40" w:rsidP="00936B40">
      <w:pPr>
        <w:tabs>
          <w:tab w:val="left" w:pos="720"/>
        </w:tabs>
        <w:ind w:left="1418" w:hanging="709"/>
        <w:rPr>
          <w:sz w:val="28"/>
          <w:szCs w:val="28"/>
        </w:rPr>
      </w:pPr>
      <w:r w:rsidRPr="00CD1AED">
        <w:rPr>
          <w:sz w:val="28"/>
          <w:szCs w:val="28"/>
        </w:rPr>
        <w:t>den v</w:t>
      </w:r>
      <w:r w:rsidRPr="00CD1AED">
        <w:rPr>
          <w:i/>
          <w:sz w:val="28"/>
          <w:szCs w:val="28"/>
        </w:rPr>
        <w:t>erweerde</w:t>
      </w:r>
      <w:r w:rsidRPr="00CD1AED">
        <w:rPr>
          <w:sz w:val="28"/>
          <w:szCs w:val="28"/>
        </w:rPr>
        <w:t>r nyetemin in de costen. Actum 13en</w:t>
      </w:r>
    </w:p>
    <w:p w:rsidR="00936B40" w:rsidRPr="00CD1AED" w:rsidRDefault="00936B40" w:rsidP="00936B40">
      <w:pPr>
        <w:tabs>
          <w:tab w:val="left" w:pos="720"/>
        </w:tabs>
        <w:ind w:left="1418" w:hanging="709"/>
        <w:rPr>
          <w:i/>
          <w:sz w:val="28"/>
          <w:szCs w:val="28"/>
        </w:rPr>
      </w:pPr>
      <w:r w:rsidRPr="00CD1AED">
        <w:rPr>
          <w:sz w:val="28"/>
          <w:szCs w:val="28"/>
        </w:rPr>
        <w:t>maii 1578.</w:t>
      </w:r>
    </w:p>
    <w:p w:rsidR="00936B40" w:rsidRPr="00CD1AED" w:rsidRDefault="00CB172E" w:rsidP="00936B40">
      <w:pPr>
        <w:tabs>
          <w:tab w:val="left" w:pos="720"/>
        </w:tabs>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rPr>
          <w:sz w:val="28"/>
          <w:szCs w:val="28"/>
        </w:rPr>
      </w:pPr>
      <w:r w:rsidRPr="00CD1AED">
        <w:rPr>
          <w:sz w:val="28"/>
          <w:szCs w:val="28"/>
        </w:rPr>
        <w:t>1576</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Idem </w:t>
      </w:r>
      <w:r w:rsidRPr="00CD1AED">
        <w:rPr>
          <w:i/>
          <w:sz w:val="28"/>
          <w:szCs w:val="28"/>
        </w:rPr>
        <w:t>contra</w:t>
      </w:r>
      <w:r w:rsidRPr="00CD1AED">
        <w:rPr>
          <w:sz w:val="28"/>
          <w:szCs w:val="28"/>
        </w:rPr>
        <w:t xml:space="preserve"> Dirck Muysser</w:t>
      </w:r>
      <w:r w:rsidR="00151D5C"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r>
      <w:r w:rsidR="00CB172E" w:rsidRPr="00CD1AED">
        <w:rPr>
          <w:sz w:val="28"/>
          <w:szCs w:val="28"/>
        </w:rPr>
        <w:t>[</w:t>
      </w:r>
      <w:r w:rsidRPr="00CD1AED">
        <w:rPr>
          <w:i/>
          <w:sz w:val="28"/>
          <w:szCs w:val="28"/>
        </w:rPr>
        <w:t>doorgehaalde regel</w:t>
      </w:r>
      <w:r w:rsidR="00CB172E"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Scepenen, geweest hebbende in den huysse in questie</w:t>
      </w:r>
    </w:p>
    <w:p w:rsidR="00936B40" w:rsidRPr="00CD1AED" w:rsidRDefault="00936B40" w:rsidP="00936B40">
      <w:pPr>
        <w:tabs>
          <w:tab w:val="left" w:pos="720"/>
        </w:tabs>
        <w:ind w:left="1418" w:hanging="709"/>
        <w:rPr>
          <w:sz w:val="28"/>
          <w:szCs w:val="28"/>
        </w:rPr>
      </w:pPr>
      <w:r w:rsidRPr="00CD1AED">
        <w:rPr>
          <w:sz w:val="28"/>
          <w:szCs w:val="28"/>
        </w:rPr>
        <w:t>ende p</w:t>
      </w:r>
      <w:r w:rsidRPr="00CD1AED">
        <w:rPr>
          <w:i/>
          <w:sz w:val="28"/>
          <w:szCs w:val="28"/>
        </w:rPr>
        <w:t>er</w:t>
      </w:r>
      <w:r w:rsidRPr="00CD1AED">
        <w:rPr>
          <w:sz w:val="28"/>
          <w:szCs w:val="28"/>
        </w:rPr>
        <w:t>tije ten wed</w:t>
      </w:r>
      <w:r w:rsidRPr="00CD1AED">
        <w:rPr>
          <w:i/>
          <w:sz w:val="28"/>
          <w:szCs w:val="28"/>
        </w:rPr>
        <w:t>er</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zijd</w:t>
      </w:r>
      <w:r w:rsidRPr="00CD1AED">
        <w:rPr>
          <w:i/>
          <w:sz w:val="28"/>
          <w:szCs w:val="28"/>
        </w:rPr>
        <w:t>en</w:t>
      </w:r>
      <w:r w:rsidRPr="00CD1AED">
        <w:rPr>
          <w:sz w:val="28"/>
          <w:szCs w:val="28"/>
        </w:rPr>
        <w:t xml:space="preserve"> gehoort, verclaeren dat den verweerd</w:t>
      </w:r>
      <w:r w:rsidRPr="00CD1AED">
        <w:rPr>
          <w:i/>
          <w:sz w:val="28"/>
          <w:szCs w:val="28"/>
        </w:rPr>
        <w:t>er</w:t>
      </w:r>
      <w:r w:rsidRPr="00CD1AED">
        <w:rPr>
          <w:sz w:val="28"/>
          <w:szCs w:val="28"/>
        </w:rPr>
        <w:t xml:space="preserve"> sal</w:t>
      </w:r>
    </w:p>
    <w:p w:rsidR="00936B40" w:rsidRPr="00CD1AED" w:rsidRDefault="00936B40" w:rsidP="00936B40">
      <w:pPr>
        <w:tabs>
          <w:tab w:val="left" w:pos="720"/>
        </w:tabs>
        <w:ind w:left="1418" w:hanging="709"/>
        <w:rPr>
          <w:sz w:val="28"/>
          <w:szCs w:val="28"/>
        </w:rPr>
      </w:pPr>
      <w:r w:rsidRPr="00CD1AED">
        <w:rPr>
          <w:sz w:val="28"/>
          <w:szCs w:val="28"/>
        </w:rPr>
        <w:t>genyeten ’t effect van ’t octroye van Den Hage,</w:t>
      </w:r>
      <w:r w:rsidR="00CB3B94" w:rsidRPr="00CD1AED">
        <w:rPr>
          <w:rStyle w:val="Voetnootmarkering"/>
          <w:sz w:val="28"/>
          <w:szCs w:val="28"/>
        </w:rPr>
        <w:footnoteReference w:id="147"/>
      </w:r>
      <w:r w:rsidRPr="00CD1AED">
        <w:rPr>
          <w:sz w:val="28"/>
          <w:szCs w:val="28"/>
        </w:rPr>
        <w:t xml:space="preserve"> de geëyste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jaeren van ’73, ’74, ’75 ende ’76.</w:t>
      </w:r>
    </w:p>
    <w:p w:rsidR="00936B40" w:rsidRPr="00CD1AED" w:rsidRDefault="00936B40" w:rsidP="00936B40">
      <w:pPr>
        <w:tabs>
          <w:tab w:val="left" w:pos="720"/>
        </w:tabs>
        <w:ind w:left="1418" w:hanging="709"/>
        <w:rPr>
          <w:sz w:val="28"/>
          <w:szCs w:val="28"/>
        </w:rPr>
      </w:pPr>
      <w:r w:rsidRPr="00CD1AED">
        <w:rPr>
          <w:sz w:val="28"/>
          <w:szCs w:val="28"/>
        </w:rPr>
        <w:t xml:space="preserve">Ende </w:t>
      </w:r>
      <w:r w:rsidRPr="00CD1AED">
        <w:rPr>
          <w:i/>
          <w:sz w:val="28"/>
          <w:szCs w:val="28"/>
        </w:rPr>
        <w:t>con</w:t>
      </w:r>
      <w:r w:rsidRPr="00CD1AED">
        <w:rPr>
          <w:sz w:val="28"/>
          <w:szCs w:val="28"/>
        </w:rPr>
        <w:t>dempneren den v</w:t>
      </w:r>
      <w:r w:rsidRPr="00CD1AED">
        <w:rPr>
          <w:i/>
          <w:sz w:val="28"/>
          <w:szCs w:val="28"/>
        </w:rPr>
        <w:t>erweerde</w:t>
      </w:r>
      <w:r w:rsidRPr="00CD1AED">
        <w:rPr>
          <w:sz w:val="28"/>
          <w:szCs w:val="28"/>
        </w:rPr>
        <w:t>r nyetemin in de costen.</w:t>
      </w:r>
    </w:p>
    <w:p w:rsidR="00936B40" w:rsidRPr="00CD1AED" w:rsidRDefault="00936B40" w:rsidP="00936B40">
      <w:pPr>
        <w:tabs>
          <w:tab w:val="left" w:pos="720"/>
        </w:tabs>
        <w:ind w:left="1418" w:hanging="709"/>
        <w:rPr>
          <w:sz w:val="28"/>
          <w:szCs w:val="28"/>
          <w:lang w:val="fr-FR"/>
        </w:rPr>
      </w:pPr>
      <w:r w:rsidRPr="00CD1AED">
        <w:rPr>
          <w:sz w:val="28"/>
          <w:szCs w:val="28"/>
          <w:lang w:val="fr-FR"/>
        </w:rPr>
        <w:t>Actum ut s</w:t>
      </w:r>
      <w:r w:rsidRPr="00CD1AED">
        <w:rPr>
          <w:i/>
          <w:sz w:val="28"/>
          <w:szCs w:val="28"/>
          <w:lang w:val="fr-FR"/>
        </w:rPr>
        <w:t>upra</w:t>
      </w:r>
      <w:r w:rsidRPr="00CD1AED">
        <w:rPr>
          <w:sz w:val="28"/>
          <w:szCs w:val="28"/>
          <w:lang w:val="fr-FR"/>
        </w:rPr>
        <w:t>.</w:t>
      </w:r>
    </w:p>
    <w:p w:rsidR="00936B40" w:rsidRPr="00CD1AED" w:rsidRDefault="00936B40" w:rsidP="00936B40">
      <w:pPr>
        <w:tabs>
          <w:tab w:val="left" w:pos="720"/>
        </w:tabs>
        <w:ind w:left="1418" w:hanging="709"/>
        <w:rPr>
          <w:sz w:val="28"/>
          <w:szCs w:val="28"/>
          <w:lang w:val="fr-FR"/>
        </w:rPr>
      </w:pPr>
    </w:p>
    <w:p w:rsidR="00936B40" w:rsidRPr="00CD1AED" w:rsidRDefault="00936B40" w:rsidP="00936B40">
      <w:pPr>
        <w:tabs>
          <w:tab w:val="left" w:pos="720"/>
        </w:tabs>
        <w:ind w:left="1418" w:hanging="709"/>
        <w:rPr>
          <w:sz w:val="28"/>
          <w:szCs w:val="28"/>
          <w:lang w:val="fr-FR"/>
        </w:rPr>
      </w:pPr>
      <w:r w:rsidRPr="00CD1AED">
        <w:rPr>
          <w:sz w:val="28"/>
          <w:szCs w:val="28"/>
          <w:lang w:val="fr-FR"/>
        </w:rPr>
        <w:t xml:space="preserve">Hugo de Groot </w:t>
      </w:r>
      <w:r w:rsidRPr="00CD1AED">
        <w:rPr>
          <w:i/>
          <w:sz w:val="28"/>
          <w:szCs w:val="28"/>
          <w:lang w:val="fr-FR"/>
        </w:rPr>
        <w:t>contra</w:t>
      </w:r>
      <w:r w:rsidRPr="00CD1AED">
        <w:rPr>
          <w:sz w:val="28"/>
          <w:szCs w:val="28"/>
          <w:lang w:val="fr-FR"/>
        </w:rPr>
        <w:t xml:space="preserve"> Cornelis</w:t>
      </w:r>
    </w:p>
    <w:p w:rsidR="00936B40" w:rsidRPr="00CD1AED" w:rsidRDefault="00936B40" w:rsidP="00936B40">
      <w:pPr>
        <w:tabs>
          <w:tab w:val="left" w:pos="720"/>
        </w:tabs>
        <w:ind w:left="1418" w:hanging="709"/>
        <w:rPr>
          <w:sz w:val="28"/>
          <w:szCs w:val="28"/>
          <w:lang w:val="fr-FR"/>
        </w:rPr>
      </w:pPr>
      <w:r w:rsidRPr="00CD1AED">
        <w:rPr>
          <w:sz w:val="28"/>
          <w:szCs w:val="28"/>
          <w:lang w:val="fr-FR"/>
        </w:rPr>
        <w:t>Cappella</w:t>
      </w:r>
      <w:r w:rsidR="00151D5C" w:rsidRPr="00CD1AED">
        <w:rPr>
          <w:sz w:val="28"/>
          <w:szCs w:val="28"/>
          <w:lang w:val="fr-FR"/>
        </w:rPr>
        <w:t>.</w:t>
      </w:r>
    </w:p>
    <w:p w:rsidR="00936B40" w:rsidRPr="00CD1AED" w:rsidRDefault="00936B40" w:rsidP="00936B40">
      <w:pPr>
        <w:tabs>
          <w:tab w:val="left" w:pos="720"/>
        </w:tabs>
        <w:ind w:left="709" w:hanging="709"/>
        <w:rPr>
          <w:sz w:val="28"/>
          <w:szCs w:val="28"/>
          <w:lang w:val="fr-FR"/>
        </w:rPr>
      </w:pP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Scepen</w:t>
      </w:r>
      <w:r w:rsidR="00C64843" w:rsidRPr="00CD1AED">
        <w:rPr>
          <w:sz w:val="28"/>
          <w:szCs w:val="28"/>
        </w:rPr>
        <w:t>en</w:t>
      </w:r>
      <w:r w:rsidRPr="00CD1AED">
        <w:rPr>
          <w:i/>
          <w:sz w:val="28"/>
          <w:szCs w:val="28"/>
        </w:rPr>
        <w:t xml:space="preserve"> </w:t>
      </w:r>
      <w:r w:rsidRPr="00CD1AED">
        <w:rPr>
          <w:sz w:val="28"/>
          <w:szCs w:val="28"/>
        </w:rPr>
        <w:t>appoincteren dat de attestatie</w:t>
      </w:r>
    </w:p>
    <w:p w:rsidR="00936B40" w:rsidRPr="00CD1AED" w:rsidRDefault="00936B40" w:rsidP="00936B40">
      <w:pPr>
        <w:tabs>
          <w:tab w:val="left" w:pos="720"/>
        </w:tabs>
        <w:ind w:left="1418" w:hanging="709"/>
        <w:rPr>
          <w:sz w:val="28"/>
          <w:szCs w:val="28"/>
        </w:rPr>
      </w:pPr>
      <w:r w:rsidRPr="00CD1AED">
        <w:rPr>
          <w:sz w:val="28"/>
          <w:szCs w:val="28"/>
        </w:rPr>
        <w:t>gepasseert voor Pieter Pols,</w:t>
      </w:r>
    </w:p>
    <w:p w:rsidR="00936B40" w:rsidRPr="00CD1AED" w:rsidRDefault="00936B40" w:rsidP="00936B40">
      <w:pPr>
        <w:tabs>
          <w:tab w:val="left" w:pos="720"/>
        </w:tabs>
        <w:ind w:left="1418" w:hanging="709"/>
        <w:rPr>
          <w:sz w:val="28"/>
          <w:szCs w:val="28"/>
        </w:rPr>
      </w:pPr>
      <w:r w:rsidRPr="00CD1AED">
        <w:rPr>
          <w:sz w:val="28"/>
          <w:szCs w:val="28"/>
        </w:rPr>
        <w:t>notaris, ende zeecke</w:t>
      </w:r>
      <w:r w:rsidRPr="00CD1AED">
        <w:rPr>
          <w:i/>
          <w:sz w:val="28"/>
          <w:szCs w:val="28"/>
        </w:rPr>
        <w:t xml:space="preserve">re </w:t>
      </w:r>
      <w:r w:rsidRPr="00CD1AED">
        <w:rPr>
          <w:sz w:val="28"/>
          <w:szCs w:val="28"/>
        </w:rPr>
        <w:t>getuygen, gerecolleert</w:t>
      </w:r>
    </w:p>
    <w:p w:rsidR="00936B40" w:rsidRPr="00CD1AED" w:rsidRDefault="00936B40" w:rsidP="00936B40">
      <w:pPr>
        <w:tabs>
          <w:tab w:val="left" w:pos="720"/>
        </w:tabs>
        <w:ind w:left="1418" w:hanging="709"/>
        <w:rPr>
          <w:sz w:val="28"/>
          <w:szCs w:val="28"/>
        </w:rPr>
      </w:pPr>
      <w:r w:rsidRPr="00CD1AED">
        <w:rPr>
          <w:sz w:val="28"/>
          <w:szCs w:val="28"/>
        </w:rPr>
        <w:t>sal word</w:t>
      </w:r>
      <w:r w:rsidR="00C64843" w:rsidRPr="00CD1AED">
        <w:rPr>
          <w:sz w:val="28"/>
          <w:szCs w:val="28"/>
        </w:rPr>
        <w:t>en</w:t>
      </w:r>
      <w:r w:rsidRPr="00CD1AED">
        <w:rPr>
          <w:sz w:val="28"/>
          <w:szCs w:val="28"/>
        </w:rPr>
        <w:t xml:space="preserve"> voor scepen</w:t>
      </w:r>
      <w:r w:rsidR="00C64843" w:rsidRPr="00CD1AED">
        <w:rPr>
          <w:sz w:val="28"/>
          <w:szCs w:val="28"/>
        </w:rPr>
        <w:t>en</w:t>
      </w:r>
      <w:r w:rsidRPr="00CD1AED">
        <w:rPr>
          <w:i/>
          <w:sz w:val="28"/>
          <w:szCs w:val="28"/>
        </w:rPr>
        <w:t xml:space="preserve"> </w:t>
      </w:r>
      <w:r w:rsidRPr="00CD1AED">
        <w:rPr>
          <w:sz w:val="28"/>
          <w:szCs w:val="28"/>
        </w:rPr>
        <w:t>van Den Hage tuss</w:t>
      </w:r>
      <w:r w:rsidRPr="00CD1AED">
        <w:rPr>
          <w:i/>
          <w:sz w:val="28"/>
          <w:szCs w:val="28"/>
        </w:rPr>
        <w:t>chen</w:t>
      </w:r>
      <w:r w:rsidRPr="00CD1AED">
        <w:rPr>
          <w:sz w:val="28"/>
          <w:szCs w:val="28"/>
        </w:rPr>
        <w:t xml:space="preserve"> dit ende den</w:t>
      </w:r>
    </w:p>
    <w:p w:rsidR="00936B40" w:rsidRPr="00CD1AED" w:rsidRDefault="00936B40" w:rsidP="00936B40">
      <w:pPr>
        <w:tabs>
          <w:tab w:val="left" w:pos="720"/>
        </w:tabs>
        <w:ind w:left="1418" w:hanging="709"/>
        <w:rPr>
          <w:sz w:val="28"/>
          <w:szCs w:val="28"/>
        </w:rPr>
      </w:pPr>
      <w:r w:rsidRPr="00CD1AED">
        <w:rPr>
          <w:sz w:val="28"/>
          <w:szCs w:val="28"/>
        </w:rPr>
        <w:t>naesten rechtdage omme dat gedaen voorts ten</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princepaele gedisponeert te word</w:t>
      </w:r>
      <w:r w:rsidR="00C64843" w:rsidRPr="00CD1AED">
        <w:rPr>
          <w:sz w:val="28"/>
          <w:szCs w:val="28"/>
        </w:rPr>
        <w:t>en</w:t>
      </w:r>
      <w:r w:rsidRPr="00CD1AED">
        <w:rPr>
          <w:sz w:val="28"/>
          <w:szCs w:val="28"/>
        </w:rPr>
        <w:t xml:space="preserve"> naer behooren.</w:t>
      </w:r>
    </w:p>
    <w:p w:rsidR="00936B40" w:rsidRPr="00CD1AED" w:rsidRDefault="00936B40" w:rsidP="00936B40">
      <w:pPr>
        <w:tabs>
          <w:tab w:val="left" w:pos="720"/>
        </w:tabs>
        <w:ind w:left="1418" w:hanging="709"/>
        <w:rPr>
          <w:sz w:val="28"/>
          <w:szCs w:val="28"/>
        </w:rPr>
      </w:pPr>
      <w:r w:rsidRPr="00CD1AED">
        <w:rPr>
          <w:sz w:val="28"/>
          <w:szCs w:val="28"/>
        </w:rPr>
        <w:t>Actum 13en maii a</w:t>
      </w:r>
      <w:r w:rsidRPr="00CD1AED">
        <w:rPr>
          <w:i/>
          <w:sz w:val="28"/>
          <w:szCs w:val="28"/>
        </w:rPr>
        <w:t>nn</w:t>
      </w:r>
      <w:r w:rsidRPr="00CD1AED">
        <w:rPr>
          <w:sz w:val="28"/>
          <w:szCs w:val="28"/>
        </w:rPr>
        <w:t>o 1578</w:t>
      </w:r>
      <w:r w:rsidR="00C64843" w:rsidRPr="00CD1AED">
        <w:rPr>
          <w:sz w:val="28"/>
          <w:szCs w:val="28"/>
        </w:rPr>
        <w:t>.</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140v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Den 13en meye 1578.</w:t>
      </w:r>
    </w:p>
    <w:p w:rsidR="00717AAF" w:rsidRPr="00CD1AED" w:rsidRDefault="00717AAF"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den voechd</w:t>
      </w:r>
      <w:r w:rsidR="00C64843" w:rsidRPr="00CD1AED">
        <w:rPr>
          <w:sz w:val="28"/>
          <w:szCs w:val="28"/>
        </w:rPr>
        <w:t>en</w:t>
      </w:r>
      <w:r w:rsidRPr="00CD1AED">
        <w:rPr>
          <w:sz w:val="28"/>
          <w:szCs w:val="28"/>
        </w:rPr>
        <w:t xml:space="preserve"> van de achtergelaeten</w:t>
      </w:r>
    </w:p>
    <w:p w:rsidR="00936B40" w:rsidRPr="00CD1AED" w:rsidRDefault="00936B40" w:rsidP="00936B40">
      <w:pPr>
        <w:tabs>
          <w:tab w:val="left" w:pos="720"/>
        </w:tabs>
        <w:ind w:left="1418" w:hanging="709"/>
        <w:rPr>
          <w:sz w:val="28"/>
          <w:szCs w:val="28"/>
        </w:rPr>
      </w:pPr>
      <w:r w:rsidRPr="00CD1AED">
        <w:rPr>
          <w:sz w:val="28"/>
          <w:szCs w:val="28"/>
        </w:rPr>
        <w:t>weeskinde</w:t>
      </w:r>
      <w:r w:rsidRPr="00CD1AED">
        <w:rPr>
          <w:i/>
          <w:sz w:val="28"/>
          <w:szCs w:val="28"/>
        </w:rPr>
        <w:t>re</w:t>
      </w:r>
      <w:r w:rsidRPr="00CD1AED">
        <w:rPr>
          <w:sz w:val="28"/>
          <w:szCs w:val="28"/>
        </w:rPr>
        <w:t>n van Ad</w:t>
      </w:r>
      <w:r w:rsidRPr="00CD1AED">
        <w:rPr>
          <w:i/>
          <w:sz w:val="28"/>
          <w:szCs w:val="28"/>
        </w:rPr>
        <w:t>ria</w:t>
      </w:r>
      <w:r w:rsidRPr="00CD1AED">
        <w:rPr>
          <w:sz w:val="28"/>
          <w:szCs w:val="28"/>
        </w:rPr>
        <w:t>en He</w:t>
      </w:r>
      <w:r w:rsidRPr="00CD1AED">
        <w:rPr>
          <w:i/>
          <w:sz w:val="28"/>
          <w:szCs w:val="28"/>
        </w:rPr>
        <w:t>n</w:t>
      </w:r>
      <w:r w:rsidRPr="00CD1AED">
        <w:rPr>
          <w:sz w:val="28"/>
          <w:szCs w:val="28"/>
        </w:rPr>
        <w:t xml:space="preserve">rixs. </w:t>
      </w:r>
      <w:r w:rsidRPr="00CD1AED">
        <w:rPr>
          <w:i/>
          <w:sz w:val="28"/>
          <w:szCs w:val="28"/>
        </w:rPr>
        <w:t>contra</w:t>
      </w:r>
      <w:r w:rsidRPr="00CD1AED">
        <w:rPr>
          <w:rStyle w:val="Voetnootmarkering"/>
          <w:sz w:val="28"/>
          <w:szCs w:val="28"/>
        </w:rPr>
        <w:footnoteReference w:id="148"/>
      </w:r>
      <w:r w:rsidRPr="00CD1AED">
        <w:rPr>
          <w:sz w:val="28"/>
          <w:szCs w:val="28"/>
        </w:rPr>
        <w:t xml:space="preserve"> twee margen</w:t>
      </w:r>
    </w:p>
    <w:p w:rsidR="00936B40" w:rsidRPr="00CD1AED" w:rsidRDefault="00936B40" w:rsidP="00936B40">
      <w:pPr>
        <w:tabs>
          <w:tab w:val="left" w:pos="720"/>
        </w:tabs>
        <w:ind w:left="1418" w:hanging="709"/>
        <w:rPr>
          <w:sz w:val="28"/>
          <w:szCs w:val="28"/>
        </w:rPr>
      </w:pPr>
      <w:r w:rsidRPr="00CD1AED">
        <w:rPr>
          <w:sz w:val="28"/>
          <w:szCs w:val="28"/>
        </w:rPr>
        <w:t>la</w:t>
      </w:r>
      <w:r w:rsidRPr="00CD1AED">
        <w:rPr>
          <w:i/>
          <w:sz w:val="28"/>
          <w:szCs w:val="28"/>
        </w:rPr>
        <w:t>n</w:t>
      </w:r>
      <w:r w:rsidRPr="00CD1AED">
        <w:rPr>
          <w:sz w:val="28"/>
          <w:szCs w:val="28"/>
        </w:rPr>
        <w:t>ts gelegen an de oostzijde van de De</w:t>
      </w:r>
      <w:r w:rsidRPr="00CD1AED">
        <w:rPr>
          <w:i/>
          <w:sz w:val="28"/>
          <w:szCs w:val="28"/>
        </w:rPr>
        <w:t>n</w:t>
      </w:r>
      <w:r w:rsidRPr="00CD1AED">
        <w:rPr>
          <w:sz w:val="28"/>
          <w:szCs w:val="28"/>
        </w:rPr>
        <w:t>newech</w:t>
      </w:r>
      <w:r w:rsidR="00C0274A" w:rsidRPr="00CD1AED">
        <w:rPr>
          <w:sz w:val="28"/>
          <w:szCs w:val="28"/>
        </w:rPr>
        <w:t>,</w:t>
      </w:r>
      <w:r w:rsidRPr="00CD1AED">
        <w:rPr>
          <w:sz w:val="28"/>
          <w:szCs w:val="28"/>
        </w:rPr>
        <w:t xml:space="preserve"> toebehoert</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hebbende Ad</w:t>
      </w:r>
      <w:r w:rsidRPr="00CD1AED">
        <w:rPr>
          <w:i/>
          <w:sz w:val="28"/>
          <w:szCs w:val="28"/>
        </w:rPr>
        <w:t>riae</w:t>
      </w:r>
      <w:r w:rsidRPr="00CD1AED">
        <w:rPr>
          <w:sz w:val="28"/>
          <w:szCs w:val="28"/>
        </w:rPr>
        <w:t>en van Borssele</w:t>
      </w:r>
      <w:r w:rsidRPr="00CD1AED">
        <w:rPr>
          <w:i/>
          <w:sz w:val="28"/>
          <w:szCs w:val="28"/>
        </w:rPr>
        <w:t>n</w:t>
      </w:r>
      <w:r w:rsidRPr="00CD1AED">
        <w:rPr>
          <w:sz w:val="28"/>
          <w:szCs w:val="28"/>
        </w:rPr>
        <w:t>, nu beseten ende gebruyckt bij</w:t>
      </w:r>
    </w:p>
    <w:p w:rsidR="00936B40" w:rsidRPr="00CD1AED" w:rsidRDefault="00936B40" w:rsidP="00936B40">
      <w:pPr>
        <w:tabs>
          <w:tab w:val="left" w:pos="720"/>
        </w:tabs>
        <w:ind w:left="1418" w:hanging="709"/>
        <w:rPr>
          <w:sz w:val="28"/>
          <w:szCs w:val="28"/>
        </w:rPr>
      </w:pPr>
      <w:r w:rsidRPr="00CD1AED">
        <w:rPr>
          <w:sz w:val="28"/>
          <w:szCs w:val="28"/>
        </w:rPr>
        <w:t>Adr</w:t>
      </w:r>
      <w:r w:rsidRPr="00CD1AED">
        <w:rPr>
          <w:i/>
          <w:sz w:val="28"/>
          <w:szCs w:val="28"/>
        </w:rPr>
        <w:t>iae</w:t>
      </w:r>
      <w:r w:rsidRPr="00CD1AED">
        <w:rPr>
          <w:sz w:val="28"/>
          <w:szCs w:val="28"/>
        </w:rPr>
        <w:t>ntgen wed</w:t>
      </w:r>
      <w:r w:rsidRPr="00CD1AED">
        <w:rPr>
          <w:i/>
          <w:sz w:val="28"/>
          <w:szCs w:val="28"/>
        </w:rPr>
        <w:t>u</w:t>
      </w:r>
      <w:r w:rsidRPr="00CD1AED">
        <w:rPr>
          <w:sz w:val="28"/>
          <w:szCs w:val="28"/>
        </w:rPr>
        <w:t>e wijlen Huych in ’t Bosch ende v</w:t>
      </w:r>
      <w:r w:rsidRPr="00CD1AED">
        <w:rPr>
          <w:i/>
          <w:sz w:val="28"/>
          <w:szCs w:val="28"/>
        </w:rPr>
        <w:t>er</w:t>
      </w:r>
      <w:r w:rsidRPr="00CD1AED">
        <w:rPr>
          <w:sz w:val="28"/>
          <w:szCs w:val="28"/>
        </w:rPr>
        <w:t>ant</w:t>
      </w:r>
      <w:r w:rsidRPr="00CD1AED">
        <w:rPr>
          <w:i/>
          <w:sz w:val="28"/>
          <w:szCs w:val="28"/>
        </w:rPr>
        <w:t>woor</w:t>
      </w:r>
      <w:r w:rsidRPr="00CD1AED">
        <w:rPr>
          <w:sz w:val="28"/>
          <w:szCs w:val="28"/>
        </w:rPr>
        <w:t>t w</w:t>
      </w:r>
      <w:r w:rsidRPr="00CD1AED">
        <w:rPr>
          <w:i/>
          <w:sz w:val="28"/>
          <w:szCs w:val="28"/>
        </w:rPr>
        <w:t>er</w:t>
      </w:r>
      <w:r w:rsidRPr="00CD1AED">
        <w:rPr>
          <w:sz w:val="28"/>
          <w:szCs w:val="28"/>
        </w:rPr>
        <w:t>d</w:t>
      </w:r>
      <w:r w:rsidRPr="00CD1AED">
        <w:rPr>
          <w:i/>
          <w:sz w:val="28"/>
          <w:szCs w:val="28"/>
        </w:rPr>
        <w:t>en</w:t>
      </w:r>
      <w:r w:rsidRPr="00CD1AED">
        <w:rPr>
          <w:sz w:val="28"/>
          <w:szCs w:val="28"/>
        </w:rPr>
        <w:t>de</w:t>
      </w:r>
    </w:p>
    <w:p w:rsidR="00936B40" w:rsidRPr="00CD1AED" w:rsidRDefault="00936B40" w:rsidP="00936B40">
      <w:pPr>
        <w:tabs>
          <w:tab w:val="left" w:pos="720"/>
        </w:tabs>
        <w:ind w:left="1418" w:hanging="709"/>
        <w:rPr>
          <w:sz w:val="28"/>
          <w:szCs w:val="28"/>
        </w:rPr>
      </w:pPr>
      <w:r w:rsidRPr="00CD1AED">
        <w:rPr>
          <w:sz w:val="28"/>
          <w:szCs w:val="28"/>
        </w:rPr>
        <w:t>bij de v</w:t>
      </w:r>
      <w:r w:rsidRPr="00CD1AED">
        <w:rPr>
          <w:i/>
          <w:sz w:val="28"/>
          <w:szCs w:val="28"/>
        </w:rPr>
        <w:t>oor</w:t>
      </w:r>
      <w:r w:rsidRPr="00CD1AED">
        <w:rPr>
          <w:sz w:val="28"/>
          <w:szCs w:val="28"/>
        </w:rPr>
        <w:t>s. wed</w:t>
      </w:r>
      <w:r w:rsidRPr="00CD1AED">
        <w:rPr>
          <w:i/>
          <w:sz w:val="28"/>
          <w:szCs w:val="28"/>
        </w:rPr>
        <w:t>u</w:t>
      </w:r>
      <w:r w:rsidRPr="00CD1AED">
        <w:rPr>
          <w:sz w:val="28"/>
          <w:szCs w:val="28"/>
        </w:rPr>
        <w:t>e ende Ad</w:t>
      </w:r>
      <w:r w:rsidRPr="00CD1AED">
        <w:rPr>
          <w:i/>
          <w:sz w:val="28"/>
          <w:szCs w:val="28"/>
        </w:rPr>
        <w:t>riae</w:t>
      </w:r>
      <w:r w:rsidRPr="00CD1AED">
        <w:rPr>
          <w:sz w:val="28"/>
          <w:szCs w:val="28"/>
        </w:rPr>
        <w:t>n Be</w:t>
      </w:r>
      <w:r w:rsidRPr="00CD1AED">
        <w:rPr>
          <w:i/>
          <w:sz w:val="28"/>
          <w:szCs w:val="28"/>
        </w:rPr>
        <w:t>n</w:t>
      </w:r>
      <w:r w:rsidRPr="00CD1AED">
        <w:rPr>
          <w:sz w:val="28"/>
          <w:szCs w:val="28"/>
        </w:rPr>
        <w:t>ni</w:t>
      </w:r>
      <w:r w:rsidRPr="00CD1AED">
        <w:rPr>
          <w:i/>
          <w:sz w:val="28"/>
          <w:szCs w:val="28"/>
        </w:rPr>
        <w:t>n</w:t>
      </w:r>
      <w:r w:rsidRPr="00CD1AED">
        <w:rPr>
          <w:sz w:val="28"/>
          <w:szCs w:val="28"/>
        </w:rPr>
        <w:t>ck ende de wed</w:t>
      </w:r>
      <w:r w:rsidRPr="00CD1AED">
        <w:rPr>
          <w:i/>
          <w:sz w:val="28"/>
          <w:szCs w:val="28"/>
        </w:rPr>
        <w:t>u</w:t>
      </w:r>
      <w:r w:rsidRPr="00CD1AED">
        <w:rPr>
          <w:sz w:val="28"/>
          <w:szCs w:val="28"/>
        </w:rPr>
        <w:t>e</w:t>
      </w:r>
    </w:p>
    <w:p w:rsidR="00936B40" w:rsidRPr="00CD1AED" w:rsidRDefault="00936B40" w:rsidP="00936B40">
      <w:pPr>
        <w:tabs>
          <w:tab w:val="left" w:pos="720"/>
        </w:tabs>
        <w:ind w:left="1418" w:hanging="709"/>
        <w:rPr>
          <w:sz w:val="28"/>
          <w:szCs w:val="28"/>
        </w:rPr>
      </w:pPr>
      <w:r w:rsidRPr="00CD1AED">
        <w:rPr>
          <w:sz w:val="28"/>
          <w:szCs w:val="28"/>
        </w:rPr>
        <w:t>van Cornel</w:t>
      </w:r>
      <w:r w:rsidRPr="00CD1AED">
        <w:rPr>
          <w:i/>
          <w:sz w:val="28"/>
          <w:szCs w:val="28"/>
        </w:rPr>
        <w:t>is</w:t>
      </w:r>
      <w:r w:rsidRPr="00CD1AED">
        <w:rPr>
          <w:sz w:val="28"/>
          <w:szCs w:val="28"/>
        </w:rPr>
        <w:t xml:space="preserve"> Messi</w:t>
      </w:r>
      <w:r w:rsidRPr="00CD1AED">
        <w:rPr>
          <w:i/>
          <w:sz w:val="28"/>
          <w:szCs w:val="28"/>
        </w:rPr>
        <w:t>n</w:t>
      </w:r>
      <w:r w:rsidRPr="00CD1AED">
        <w:rPr>
          <w:sz w:val="28"/>
          <w:szCs w:val="28"/>
        </w:rPr>
        <w:t>g gevouchde</w:t>
      </w:r>
      <w:r w:rsidRPr="00CD1AED">
        <w:rPr>
          <w:i/>
          <w:sz w:val="28"/>
          <w:szCs w:val="28"/>
        </w:rPr>
        <w:t>n</w:t>
      </w:r>
      <w:r w:rsidRPr="00CD1AED">
        <w:rPr>
          <w:sz w:val="28"/>
          <w:szCs w:val="28"/>
        </w:rPr>
        <w:t>s.</w:t>
      </w:r>
    </w:p>
    <w:p w:rsidR="00151D5C" w:rsidRPr="00CD1AED" w:rsidRDefault="00936B40" w:rsidP="00936B40">
      <w:pPr>
        <w:tabs>
          <w:tab w:val="left" w:pos="720"/>
        </w:tabs>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w:t>
      </w:r>
      <w:r w:rsidRPr="00CD1AED">
        <w:rPr>
          <w:sz w:val="28"/>
          <w:szCs w:val="28"/>
        </w:rPr>
        <w:t>teren dat de v</w:t>
      </w:r>
      <w:r w:rsidRPr="00CD1AED">
        <w:rPr>
          <w:i/>
          <w:sz w:val="28"/>
          <w:szCs w:val="28"/>
        </w:rPr>
        <w:t>er</w:t>
      </w:r>
      <w:r w:rsidRPr="00CD1AED">
        <w:rPr>
          <w:sz w:val="28"/>
          <w:szCs w:val="28"/>
        </w:rPr>
        <w:t xml:space="preserve">weerster ende de </w:t>
      </w:r>
    </w:p>
    <w:p w:rsidR="00936B40" w:rsidRPr="00CD1AED" w:rsidRDefault="00936B40" w:rsidP="00151D5C">
      <w:pPr>
        <w:tabs>
          <w:tab w:val="left" w:pos="720"/>
        </w:tabs>
        <w:ind w:left="2835" w:hanging="3"/>
        <w:rPr>
          <w:sz w:val="28"/>
          <w:szCs w:val="28"/>
        </w:rPr>
      </w:pPr>
      <w:r w:rsidRPr="00CD1AED">
        <w:rPr>
          <w:sz w:val="28"/>
          <w:szCs w:val="28"/>
        </w:rPr>
        <w:t>gevouchde</w:t>
      </w:r>
      <w:r w:rsidRPr="00CD1AED">
        <w:rPr>
          <w:i/>
          <w:sz w:val="28"/>
          <w:szCs w:val="28"/>
        </w:rPr>
        <w:t>n</w:t>
      </w:r>
      <w:r w:rsidRPr="00CD1AED">
        <w:rPr>
          <w:sz w:val="28"/>
          <w:szCs w:val="28"/>
        </w:rPr>
        <w:t>s tusschen dit ende d</w:t>
      </w:r>
      <w:r w:rsidR="00AE11CB" w:rsidRPr="00CD1AED">
        <w:rPr>
          <w:sz w:val="28"/>
          <w:szCs w:val="28"/>
        </w:rPr>
        <w:t>en</w:t>
      </w:r>
      <w:r w:rsidRPr="00CD1AED">
        <w:rPr>
          <w:sz w:val="28"/>
          <w:szCs w:val="28"/>
        </w:rPr>
        <w:t xml:space="preserve"> naesten rechtdage sullen</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overleggen ende brengen o</w:t>
      </w:r>
      <w:r w:rsidRPr="00CD1AED">
        <w:rPr>
          <w:i/>
          <w:sz w:val="28"/>
          <w:szCs w:val="28"/>
        </w:rPr>
        <w:t>n</w:t>
      </w:r>
      <w:r w:rsidRPr="00CD1AED">
        <w:rPr>
          <w:sz w:val="28"/>
          <w:szCs w:val="28"/>
        </w:rPr>
        <w:t>d</w:t>
      </w:r>
      <w:r w:rsidRPr="00CD1AED">
        <w:rPr>
          <w:i/>
          <w:sz w:val="28"/>
          <w:szCs w:val="28"/>
        </w:rPr>
        <w:t>er</w:t>
      </w:r>
      <w:r w:rsidRPr="00CD1AED">
        <w:rPr>
          <w:sz w:val="28"/>
          <w:szCs w:val="28"/>
        </w:rPr>
        <w:t xml:space="preserve"> scepen</w:t>
      </w:r>
      <w:r w:rsidR="00AE11CB" w:rsidRPr="00CD1AED">
        <w:rPr>
          <w:sz w:val="28"/>
          <w:szCs w:val="28"/>
        </w:rPr>
        <w:t>en</w:t>
      </w:r>
      <w:r w:rsidRPr="00CD1AED">
        <w:rPr>
          <w:sz w:val="28"/>
          <w:szCs w:val="28"/>
        </w:rPr>
        <w:t xml:space="preserve"> haerl</w:t>
      </w:r>
      <w:r w:rsidRPr="00CD1AED">
        <w:rPr>
          <w:i/>
          <w:sz w:val="28"/>
          <w:szCs w:val="28"/>
        </w:rPr>
        <w:t>uyder</w:t>
      </w:r>
      <w:r w:rsidRPr="00CD1AED">
        <w:rPr>
          <w:sz w:val="28"/>
          <w:szCs w:val="28"/>
        </w:rPr>
        <w:t xml:space="preserve"> bryeven ende titule van de </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twee margen in questie omme, deselve gesyen, alsdan vord</w:t>
      </w:r>
      <w:r w:rsidRPr="00CD1AED">
        <w:rPr>
          <w:i/>
          <w:sz w:val="28"/>
          <w:szCs w:val="28"/>
        </w:rPr>
        <w:t>er</w:t>
      </w:r>
    </w:p>
    <w:p w:rsidR="00936B40" w:rsidRPr="00CD1AED" w:rsidRDefault="00936B40" w:rsidP="00936B40">
      <w:pPr>
        <w:tabs>
          <w:tab w:val="left" w:pos="720"/>
        </w:tabs>
        <w:ind w:left="1418" w:hanging="709"/>
        <w:rPr>
          <w:sz w:val="28"/>
          <w:szCs w:val="28"/>
        </w:rPr>
      </w:pPr>
      <w:r w:rsidRPr="00CD1AED">
        <w:rPr>
          <w:sz w:val="28"/>
          <w:szCs w:val="28"/>
        </w:rPr>
        <w:t>gedisponeert te w</w:t>
      </w:r>
      <w:r w:rsidRPr="00CD1AED">
        <w:rPr>
          <w:i/>
          <w:sz w:val="28"/>
          <w:szCs w:val="28"/>
        </w:rPr>
        <w:t>er</w:t>
      </w:r>
      <w:r w:rsidRPr="00CD1AED">
        <w:rPr>
          <w:sz w:val="28"/>
          <w:szCs w:val="28"/>
        </w:rPr>
        <w:t>d</w:t>
      </w:r>
      <w:r w:rsidR="00AE11CB" w:rsidRPr="00CD1AED">
        <w:rPr>
          <w:sz w:val="28"/>
          <w:szCs w:val="28"/>
        </w:rPr>
        <w:t>en</w:t>
      </w:r>
      <w:r w:rsidRPr="00CD1AED">
        <w:rPr>
          <w:sz w:val="28"/>
          <w:szCs w:val="28"/>
        </w:rPr>
        <w:t xml:space="preserve"> naer behoren.</w:t>
      </w:r>
    </w:p>
    <w:p w:rsidR="00936B40" w:rsidRPr="00CD1AED" w:rsidRDefault="00936B40" w:rsidP="00936B40">
      <w:pPr>
        <w:tabs>
          <w:tab w:val="left" w:pos="720"/>
        </w:tabs>
        <w:ind w:left="1418" w:hanging="709"/>
        <w:rPr>
          <w:sz w:val="28"/>
          <w:szCs w:val="28"/>
        </w:rPr>
      </w:pPr>
    </w:p>
    <w:p w:rsidR="009962CA" w:rsidRPr="00CD1AED" w:rsidRDefault="009962CA"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lang w:val="fr-FR"/>
        </w:rPr>
      </w:pPr>
      <w:r w:rsidRPr="00CD1AED">
        <w:rPr>
          <w:sz w:val="28"/>
          <w:szCs w:val="28"/>
          <w:lang w:val="fr-FR"/>
        </w:rPr>
        <w:t xml:space="preserve">Louris Rosenburch </w:t>
      </w:r>
      <w:r w:rsidRPr="00CD1AED">
        <w:rPr>
          <w:i/>
          <w:sz w:val="28"/>
          <w:szCs w:val="28"/>
          <w:lang w:val="fr-FR"/>
        </w:rPr>
        <w:t>contra</w:t>
      </w:r>
    </w:p>
    <w:p w:rsidR="00936B40" w:rsidRPr="00CD1AED" w:rsidRDefault="00936B40" w:rsidP="00936B40">
      <w:pPr>
        <w:tabs>
          <w:tab w:val="left" w:pos="720"/>
        </w:tabs>
        <w:ind w:left="1418" w:hanging="709"/>
        <w:rPr>
          <w:sz w:val="28"/>
          <w:szCs w:val="28"/>
          <w:lang w:val="fr-FR"/>
        </w:rPr>
      </w:pPr>
      <w:r w:rsidRPr="00CD1AED">
        <w:rPr>
          <w:sz w:val="28"/>
          <w:szCs w:val="28"/>
          <w:lang w:val="fr-FR"/>
        </w:rPr>
        <w:t>Cornelis Ysbrantss.</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ey</w:t>
      </w:r>
      <w:r w:rsidRPr="00CD1AED">
        <w:rPr>
          <w:i/>
          <w:sz w:val="28"/>
          <w:szCs w:val="28"/>
        </w:rPr>
        <w:t>ssche</w:t>
      </w:r>
      <w:r w:rsidRPr="00CD1AED">
        <w:rPr>
          <w:sz w:val="28"/>
          <w:szCs w:val="28"/>
        </w:rPr>
        <w:t>r sal</w:t>
      </w:r>
    </w:p>
    <w:p w:rsidR="00936B40" w:rsidRPr="00CD1AED" w:rsidRDefault="00936B40" w:rsidP="00936B40">
      <w:pPr>
        <w:tabs>
          <w:tab w:val="left" w:pos="720"/>
        </w:tabs>
        <w:ind w:left="1418" w:hanging="709"/>
        <w:rPr>
          <w:sz w:val="28"/>
          <w:szCs w:val="28"/>
        </w:rPr>
      </w:pPr>
      <w:r w:rsidRPr="00CD1AED">
        <w:rPr>
          <w:sz w:val="28"/>
          <w:szCs w:val="28"/>
        </w:rPr>
        <w:t>overleggen in rechte copie van den</w:t>
      </w:r>
    </w:p>
    <w:p w:rsidR="00936B40" w:rsidRPr="00CD1AED" w:rsidRDefault="00936B40" w:rsidP="00936B40">
      <w:pPr>
        <w:tabs>
          <w:tab w:val="left" w:pos="720"/>
        </w:tabs>
        <w:ind w:left="1418" w:hanging="709"/>
        <w:rPr>
          <w:sz w:val="28"/>
          <w:szCs w:val="28"/>
        </w:rPr>
      </w:pPr>
      <w:r w:rsidRPr="00CD1AED">
        <w:rPr>
          <w:sz w:val="28"/>
          <w:szCs w:val="28"/>
        </w:rPr>
        <w:t>coopbr</w:t>
      </w:r>
      <w:r w:rsidRPr="00CD1AED">
        <w:rPr>
          <w:i/>
          <w:sz w:val="28"/>
          <w:szCs w:val="28"/>
        </w:rPr>
        <w:t>ye</w:t>
      </w:r>
      <w:r w:rsidR="00326415" w:rsidRPr="00CD1AED">
        <w:rPr>
          <w:i/>
          <w:sz w:val="28"/>
          <w:szCs w:val="28"/>
        </w:rPr>
        <w:t>ff</w:t>
      </w:r>
      <w:r w:rsidRPr="00CD1AED">
        <w:rPr>
          <w:sz w:val="28"/>
          <w:szCs w:val="28"/>
        </w:rPr>
        <w:t xml:space="preserve"> van den vijff margen lants die</w:t>
      </w:r>
    </w:p>
    <w:p w:rsidR="00936B40" w:rsidRPr="00CD1AED" w:rsidRDefault="00936B40" w:rsidP="00936B40">
      <w:pPr>
        <w:tabs>
          <w:tab w:val="left" w:pos="720"/>
        </w:tabs>
        <w:ind w:left="1418" w:hanging="709"/>
        <w:rPr>
          <w:sz w:val="28"/>
          <w:szCs w:val="28"/>
        </w:rPr>
      </w:pPr>
      <w:r w:rsidRPr="00CD1AED">
        <w:rPr>
          <w:sz w:val="28"/>
          <w:szCs w:val="28"/>
        </w:rPr>
        <w:t>mr. Jacob Boll van den ey</w:t>
      </w:r>
      <w:r w:rsidRPr="00CD1AED">
        <w:rPr>
          <w:i/>
          <w:sz w:val="28"/>
          <w:szCs w:val="28"/>
        </w:rPr>
        <w:t>ssche</w:t>
      </w:r>
      <w:r w:rsidRPr="00CD1AED">
        <w:rPr>
          <w:sz w:val="28"/>
          <w:szCs w:val="28"/>
        </w:rPr>
        <w:t>r gecoft heeft omme,</w:t>
      </w:r>
    </w:p>
    <w:p w:rsidR="00936B40" w:rsidRPr="00CD1AED" w:rsidRDefault="00936B40" w:rsidP="00936B40">
      <w:pPr>
        <w:tabs>
          <w:tab w:val="left" w:pos="720"/>
        </w:tabs>
        <w:ind w:left="1418" w:hanging="709"/>
        <w:rPr>
          <w:sz w:val="28"/>
          <w:szCs w:val="28"/>
        </w:rPr>
      </w:pPr>
      <w:r w:rsidRPr="00CD1AED">
        <w:rPr>
          <w:sz w:val="28"/>
          <w:szCs w:val="28"/>
        </w:rPr>
        <w:t xml:space="preserve">d’selve gesyen, voorts in der saecke gedaen </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te worden naer behooren. Actum 13en</w:t>
      </w:r>
    </w:p>
    <w:p w:rsidR="00936B40" w:rsidRPr="00CD1AED" w:rsidRDefault="00936B40" w:rsidP="00936B40">
      <w:pPr>
        <w:tabs>
          <w:tab w:val="left" w:pos="720"/>
        </w:tabs>
        <w:ind w:left="1418" w:hanging="709"/>
        <w:rPr>
          <w:sz w:val="28"/>
          <w:szCs w:val="28"/>
        </w:rPr>
      </w:pPr>
      <w:r w:rsidRPr="00CD1AED">
        <w:rPr>
          <w:sz w:val="28"/>
          <w:szCs w:val="28"/>
        </w:rPr>
        <w:t>mey 1578.</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Den 27en dach maii a</w:t>
      </w:r>
      <w:r w:rsidRPr="00CD1AED">
        <w:rPr>
          <w:i/>
          <w:sz w:val="28"/>
          <w:szCs w:val="28"/>
        </w:rPr>
        <w:t>nn</w:t>
      </w:r>
      <w:r w:rsidRPr="00CD1AED">
        <w:rPr>
          <w:sz w:val="28"/>
          <w:szCs w:val="28"/>
        </w:rPr>
        <w:t xml:space="preserve">o </w:t>
      </w:r>
    </w:p>
    <w:p w:rsidR="00936B40" w:rsidRPr="00CD1AED" w:rsidRDefault="00936B40" w:rsidP="00936B40">
      <w:pPr>
        <w:tabs>
          <w:tab w:val="left" w:pos="720"/>
        </w:tabs>
        <w:ind w:left="1418" w:hanging="709"/>
        <w:rPr>
          <w:sz w:val="28"/>
          <w:szCs w:val="28"/>
          <w:lang w:val="fr-FR"/>
        </w:rPr>
      </w:pPr>
      <w:r w:rsidRPr="00CD1AED">
        <w:rPr>
          <w:sz w:val="28"/>
          <w:szCs w:val="28"/>
          <w:lang w:val="fr-FR"/>
        </w:rPr>
        <w:t>1578.</w:t>
      </w:r>
    </w:p>
    <w:p w:rsidR="00936B40" w:rsidRPr="00CD1AED" w:rsidRDefault="00936B40" w:rsidP="00936B40">
      <w:pPr>
        <w:tabs>
          <w:tab w:val="left" w:pos="720"/>
        </w:tabs>
        <w:ind w:left="1418" w:hanging="709"/>
        <w:rPr>
          <w:sz w:val="28"/>
          <w:szCs w:val="28"/>
          <w:lang w:val="fr-FR"/>
        </w:rPr>
      </w:pPr>
      <w:r w:rsidRPr="00CD1AED">
        <w:rPr>
          <w:sz w:val="28"/>
          <w:szCs w:val="28"/>
          <w:lang w:val="fr-FR"/>
        </w:rPr>
        <w:t xml:space="preserve">Louris Rosenburch </w:t>
      </w:r>
      <w:r w:rsidRPr="00CD1AED">
        <w:rPr>
          <w:i/>
          <w:sz w:val="28"/>
          <w:szCs w:val="28"/>
          <w:lang w:val="fr-FR"/>
        </w:rPr>
        <w:t>contra</w:t>
      </w:r>
      <w:r w:rsidRPr="00CD1AED">
        <w:rPr>
          <w:sz w:val="28"/>
          <w:szCs w:val="28"/>
          <w:lang w:val="fr-FR"/>
        </w:rPr>
        <w:t xml:space="preserve"> Cornelis Ysb</w:t>
      </w:r>
      <w:r w:rsidRPr="00CD1AED">
        <w:rPr>
          <w:i/>
          <w:sz w:val="28"/>
          <w:szCs w:val="28"/>
          <w:lang w:val="fr-FR"/>
        </w:rPr>
        <w:t>ran</w:t>
      </w:r>
      <w:r w:rsidRPr="00CD1AED">
        <w:rPr>
          <w:sz w:val="28"/>
          <w:szCs w:val="28"/>
          <w:lang w:val="fr-FR"/>
        </w:rPr>
        <w:t>tsz.</w:t>
      </w:r>
    </w:p>
    <w:p w:rsidR="00151D5C"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Scepen</w:t>
      </w:r>
      <w:r w:rsidR="00AE11CB" w:rsidRPr="00CD1AED">
        <w:rPr>
          <w:sz w:val="28"/>
          <w:szCs w:val="28"/>
        </w:rPr>
        <w:t>en</w:t>
      </w:r>
      <w:r w:rsidRPr="00CD1AED">
        <w:rPr>
          <w:sz w:val="28"/>
          <w:szCs w:val="28"/>
        </w:rPr>
        <w:t xml:space="preserve"> appoincteren dat den verweerd</w:t>
      </w:r>
      <w:r w:rsidRPr="00CD1AED">
        <w:rPr>
          <w:i/>
          <w:sz w:val="28"/>
          <w:szCs w:val="28"/>
        </w:rPr>
        <w:t>er</w:t>
      </w:r>
      <w:r w:rsidRPr="00CD1AED">
        <w:rPr>
          <w:sz w:val="28"/>
          <w:szCs w:val="28"/>
        </w:rPr>
        <w:t xml:space="preserve"> binnen </w:t>
      </w:r>
    </w:p>
    <w:p w:rsidR="00936B40" w:rsidRPr="00CD1AED" w:rsidRDefault="00936B40" w:rsidP="00151D5C">
      <w:pPr>
        <w:tabs>
          <w:tab w:val="left" w:pos="720"/>
        </w:tabs>
        <w:ind w:left="2833" w:firstLine="2"/>
        <w:rPr>
          <w:sz w:val="28"/>
          <w:szCs w:val="28"/>
        </w:rPr>
      </w:pPr>
      <w:r w:rsidRPr="00CD1AED">
        <w:rPr>
          <w:sz w:val="28"/>
          <w:szCs w:val="28"/>
        </w:rPr>
        <w:t>den tijt van een maent naestcommende</w:t>
      </w:r>
    </w:p>
    <w:p w:rsidR="00936B40" w:rsidRPr="00CD1AED" w:rsidRDefault="00936B40" w:rsidP="00936B40">
      <w:pPr>
        <w:tabs>
          <w:tab w:val="left" w:pos="720"/>
        </w:tabs>
        <w:ind w:left="1418" w:hanging="709"/>
        <w:rPr>
          <w:sz w:val="28"/>
          <w:szCs w:val="28"/>
        </w:rPr>
      </w:pPr>
      <w:r w:rsidRPr="00CD1AED">
        <w:rPr>
          <w:sz w:val="28"/>
          <w:szCs w:val="28"/>
        </w:rPr>
        <w:t>suffisantelicken sal proberen bij goede specificatie hoe-</w:t>
      </w:r>
    </w:p>
    <w:p w:rsidR="00151D5C" w:rsidRPr="00CD1AED" w:rsidRDefault="00936B40" w:rsidP="00936B40">
      <w:pPr>
        <w:tabs>
          <w:tab w:val="left" w:pos="720"/>
        </w:tabs>
        <w:ind w:left="1418" w:hanging="709"/>
        <w:rPr>
          <w:sz w:val="28"/>
          <w:szCs w:val="28"/>
        </w:rPr>
      </w:pPr>
      <w:r w:rsidRPr="00CD1AED">
        <w:rPr>
          <w:sz w:val="28"/>
          <w:szCs w:val="28"/>
        </w:rPr>
        <w:t>veel renten staende ende geÿpotequeert z</w:t>
      </w:r>
      <w:r w:rsidRPr="00CD1AED">
        <w:rPr>
          <w:i/>
          <w:sz w:val="28"/>
          <w:szCs w:val="28"/>
        </w:rPr>
        <w:t>ijn</w:t>
      </w:r>
      <w:r w:rsidRPr="00CD1AED">
        <w:rPr>
          <w:sz w:val="28"/>
          <w:szCs w:val="28"/>
        </w:rPr>
        <w:t xml:space="preserve"> upte </w:t>
      </w:r>
    </w:p>
    <w:p w:rsidR="00151D5C" w:rsidRPr="00CD1AED" w:rsidRDefault="00936B40" w:rsidP="00151D5C">
      <w:pPr>
        <w:tabs>
          <w:tab w:val="left" w:pos="720"/>
        </w:tabs>
        <w:ind w:left="2833" w:firstLine="2"/>
        <w:rPr>
          <w:sz w:val="28"/>
          <w:szCs w:val="28"/>
        </w:rPr>
      </w:pPr>
      <w:r w:rsidRPr="00CD1AED">
        <w:rPr>
          <w:sz w:val="28"/>
          <w:szCs w:val="28"/>
        </w:rPr>
        <w:t>woon</w:t>
      </w:r>
      <w:r w:rsidRPr="00CD1AED">
        <w:rPr>
          <w:i/>
          <w:sz w:val="28"/>
          <w:szCs w:val="28"/>
        </w:rPr>
        <w:t>inge</w:t>
      </w:r>
      <w:r w:rsidRPr="00CD1AED">
        <w:rPr>
          <w:sz w:val="28"/>
          <w:szCs w:val="28"/>
        </w:rPr>
        <w:t xml:space="preserve"> ende land</w:t>
      </w:r>
      <w:r w:rsidR="00AE11CB" w:rsidRPr="00CD1AED">
        <w:rPr>
          <w:sz w:val="28"/>
          <w:szCs w:val="28"/>
        </w:rPr>
        <w:t>en</w:t>
      </w:r>
      <w:r w:rsidRPr="00CD1AED">
        <w:rPr>
          <w:sz w:val="28"/>
          <w:szCs w:val="28"/>
        </w:rPr>
        <w:t xml:space="preserve"> daer dese questie uuyt </w:t>
      </w:r>
    </w:p>
    <w:p w:rsidR="00936B40" w:rsidRPr="00CD1AED" w:rsidRDefault="00936B40" w:rsidP="00151D5C">
      <w:pPr>
        <w:tabs>
          <w:tab w:val="left" w:pos="720"/>
        </w:tabs>
        <w:ind w:left="2833" w:firstLine="2"/>
        <w:rPr>
          <w:sz w:val="28"/>
          <w:szCs w:val="28"/>
        </w:rPr>
      </w:pPr>
      <w:r w:rsidRPr="00CD1AED">
        <w:rPr>
          <w:sz w:val="28"/>
          <w:szCs w:val="28"/>
        </w:rPr>
        <w:t>spruyt ende an wyen hij jaerlicxs die</w:t>
      </w:r>
    </w:p>
    <w:p w:rsidR="00936B40" w:rsidRPr="00CD1AED" w:rsidRDefault="00936B40" w:rsidP="00936B40">
      <w:pPr>
        <w:tabs>
          <w:tab w:val="left" w:pos="720"/>
        </w:tabs>
        <w:ind w:left="1418" w:hanging="709"/>
        <w:rPr>
          <w:b/>
          <w:sz w:val="28"/>
          <w:szCs w:val="28"/>
        </w:rPr>
      </w:pPr>
      <w:r w:rsidRPr="00CD1AED">
        <w:rPr>
          <w:sz w:val="28"/>
          <w:szCs w:val="28"/>
        </w:rPr>
        <w:t>renten betaelt heeft</w:t>
      </w:r>
      <w:r w:rsidR="003273EE" w:rsidRPr="00CD1AED">
        <w:rPr>
          <w:sz w:val="28"/>
          <w:szCs w:val="28"/>
        </w:rPr>
        <w:t xml:space="preserve"> [</w:t>
      </w:r>
      <w:r w:rsidR="003273EE" w:rsidRPr="00CD1AED">
        <w:rPr>
          <w:i/>
          <w:sz w:val="28"/>
          <w:szCs w:val="28"/>
        </w:rPr>
        <w:t>vervolg op f. 141r</w:t>
      </w:r>
      <w:r w:rsidR="003273EE" w:rsidRPr="00CD1AED">
        <w:rPr>
          <w:sz w:val="28"/>
          <w:szCs w:val="28"/>
        </w:rPr>
        <w:t>]</w:t>
      </w:r>
    </w:p>
    <w:p w:rsidR="00936B40" w:rsidRPr="00CD1AED" w:rsidRDefault="00936B40" w:rsidP="00936B40">
      <w:pPr>
        <w:tabs>
          <w:tab w:val="left" w:pos="720"/>
        </w:tabs>
        <w:ind w:left="709" w:hanging="709"/>
        <w:rPr>
          <w:b/>
          <w:sz w:val="28"/>
          <w:szCs w:val="28"/>
        </w:rPr>
      </w:pPr>
    </w:p>
    <w:p w:rsidR="00936B40" w:rsidRPr="00B232A5" w:rsidRDefault="00B232A5" w:rsidP="00936B40">
      <w:pPr>
        <w:tabs>
          <w:tab w:val="left" w:pos="720"/>
        </w:tabs>
        <w:ind w:left="709" w:hanging="709"/>
      </w:pPr>
      <w:r>
        <w:rPr>
          <w:b/>
          <w:sz w:val="28"/>
          <w:szCs w:val="28"/>
        </w:rPr>
        <w:br w:type="page"/>
      </w:r>
      <w:r w:rsidR="00936B40" w:rsidRPr="00B232A5">
        <w:rPr>
          <w:b/>
        </w:rPr>
        <w:lastRenderedPageBreak/>
        <w:t>140</w:t>
      </w:r>
      <w:r w:rsidR="00516516" w:rsidRPr="00B232A5">
        <w:rPr>
          <w:b/>
        </w:rPr>
        <w:t>B</w:t>
      </w:r>
      <w:r w:rsidR="00936B40" w:rsidRPr="00B232A5">
        <w:rPr>
          <w:b/>
        </w:rPr>
        <w:t>r</w:t>
      </w:r>
      <w:r w:rsidR="00326415" w:rsidRPr="00B232A5">
        <w:rPr>
          <w:b/>
        </w:rPr>
        <w:t xml:space="preserve"> </w:t>
      </w:r>
      <w:r w:rsidR="00326415" w:rsidRPr="00B232A5">
        <w:t>[</w:t>
      </w:r>
      <w:r w:rsidR="00326415" w:rsidRPr="00B232A5">
        <w:rPr>
          <w:i/>
        </w:rPr>
        <w:t>inliggend los blad</w:t>
      </w:r>
      <w:r w:rsidR="00326415" w:rsidRPr="00B232A5">
        <w:t>]</w:t>
      </w:r>
    </w:p>
    <w:p w:rsidR="00936B40" w:rsidRPr="00B232A5" w:rsidRDefault="00936B40" w:rsidP="00936B40">
      <w:pPr>
        <w:tabs>
          <w:tab w:val="left" w:pos="720"/>
        </w:tabs>
        <w:ind w:left="709" w:hanging="709"/>
      </w:pPr>
      <w:r w:rsidRPr="00B232A5">
        <w:t>1</w:t>
      </w:r>
      <w:r w:rsidRPr="00B232A5">
        <w:tab/>
        <w:t>Ad</w:t>
      </w:r>
      <w:r w:rsidRPr="00B232A5">
        <w:rPr>
          <w:i/>
        </w:rPr>
        <w:t>riae</w:t>
      </w:r>
      <w:r w:rsidRPr="00B232A5">
        <w:t>n Ad</w:t>
      </w:r>
      <w:r w:rsidRPr="00B232A5">
        <w:rPr>
          <w:i/>
        </w:rPr>
        <w:t>riaen</w:t>
      </w:r>
      <w:r w:rsidRPr="00B232A5">
        <w:t>sz.</w:t>
      </w:r>
      <w:r w:rsidR="00300290" w:rsidRPr="00B232A5">
        <w:t>,</w:t>
      </w:r>
      <w:r w:rsidRPr="00B232A5">
        <w:t xml:space="preserve"> comen</w:t>
      </w:r>
      <w:r w:rsidR="00300290" w:rsidRPr="00B232A5">
        <w:t>,</w:t>
      </w:r>
      <w:r w:rsidRPr="00B232A5">
        <w:t xml:space="preserve"> heeft v</w:t>
      </w:r>
      <w:r w:rsidRPr="00B232A5">
        <w:rPr>
          <w:i/>
        </w:rPr>
        <w:t>er</w:t>
      </w:r>
      <w:r w:rsidRPr="00B232A5">
        <w:t>cocht Pieter Heyndrixss. Taell</w:t>
      </w:r>
    </w:p>
    <w:p w:rsidR="00936B40" w:rsidRPr="00B232A5" w:rsidRDefault="00936B40" w:rsidP="00936B40">
      <w:pPr>
        <w:tabs>
          <w:tab w:val="left" w:pos="720"/>
        </w:tabs>
        <w:ind w:left="1418" w:hanging="709"/>
      </w:pPr>
      <w:r w:rsidRPr="00B232A5">
        <w:t>een huys ende erve staende op Sceven</w:t>
      </w:r>
      <w:r w:rsidRPr="00B232A5">
        <w:rPr>
          <w:i/>
        </w:rPr>
        <w:t>inghe</w:t>
      </w:r>
      <w:r w:rsidRPr="00B232A5">
        <w:t xml:space="preserve"> in de Keyss</w:t>
      </w:r>
      <w:r w:rsidRPr="00B232A5">
        <w:rPr>
          <w:i/>
        </w:rPr>
        <w:t>er</w:t>
      </w:r>
      <w:r w:rsidRPr="00B232A5">
        <w:t>sstr</w:t>
      </w:r>
      <w:r w:rsidRPr="00B232A5">
        <w:rPr>
          <w:i/>
        </w:rPr>
        <w:t>aet</w:t>
      </w:r>
      <w:r w:rsidRPr="00B232A5">
        <w:t xml:space="preserve"> vrij etc.,</w:t>
      </w:r>
    </w:p>
    <w:p w:rsidR="00936B40" w:rsidRPr="00B232A5" w:rsidRDefault="00936B40" w:rsidP="00936B40">
      <w:pPr>
        <w:tabs>
          <w:tab w:val="left" w:pos="720"/>
        </w:tabs>
        <w:ind w:left="1418" w:hanging="709"/>
      </w:pPr>
      <w:r w:rsidRPr="00B232A5">
        <w:t>belegen zijnde an de noortzijde den oud</w:t>
      </w:r>
      <w:r w:rsidR="00AE11CB" w:rsidRPr="00B232A5">
        <w:t>en</w:t>
      </w:r>
      <w:r w:rsidRPr="00B232A5">
        <w:t xml:space="preserve"> heerwech, an de</w:t>
      </w:r>
    </w:p>
    <w:p w:rsidR="00936B40" w:rsidRPr="00B232A5" w:rsidRDefault="00936B40" w:rsidP="00936B40">
      <w:pPr>
        <w:tabs>
          <w:tab w:val="left" w:pos="720"/>
        </w:tabs>
        <w:ind w:left="1418" w:hanging="709"/>
      </w:pPr>
      <w:r w:rsidRPr="00B232A5">
        <w:t>oostzijde de wildernisse, an de zuytzijde Lenert Zymonss.</w:t>
      </w:r>
    </w:p>
    <w:p w:rsidR="00936B40" w:rsidRPr="00B232A5" w:rsidRDefault="00936B40" w:rsidP="00936B40">
      <w:pPr>
        <w:tabs>
          <w:tab w:val="left" w:pos="720"/>
        </w:tabs>
        <w:ind w:left="709" w:hanging="709"/>
      </w:pPr>
      <w:r w:rsidRPr="00B232A5">
        <w:t>5</w:t>
      </w:r>
      <w:r w:rsidRPr="00B232A5">
        <w:tab/>
        <w:t>ende an de westzijde den heerwech, om de so</w:t>
      </w:r>
      <w:r w:rsidRPr="00B232A5">
        <w:rPr>
          <w:i/>
        </w:rPr>
        <w:t>mm</w:t>
      </w:r>
      <w:r w:rsidRPr="00B232A5">
        <w:t>e van</w:t>
      </w:r>
    </w:p>
    <w:p w:rsidR="00936B40" w:rsidRPr="00B232A5" w:rsidRDefault="00936B40" w:rsidP="00936B40">
      <w:pPr>
        <w:tabs>
          <w:tab w:val="left" w:pos="720"/>
        </w:tabs>
        <w:ind w:left="1418" w:hanging="709"/>
      </w:pPr>
      <w:r w:rsidRPr="00B232A5">
        <w:t xml:space="preserve">32 </w:t>
      </w:r>
      <w:r w:rsidR="0092590E" w:rsidRPr="00B232A5">
        <w:t>lb</w:t>
      </w:r>
      <w:r w:rsidRPr="00B232A5">
        <w:t xml:space="preserve"> gr</w:t>
      </w:r>
      <w:r w:rsidRPr="00B232A5">
        <w:rPr>
          <w:i/>
        </w:rPr>
        <w:t>ooten</w:t>
      </w:r>
      <w:r w:rsidRPr="00B232A5">
        <w:t xml:space="preserve"> Vl</w:t>
      </w:r>
      <w:r w:rsidRPr="00B232A5">
        <w:rPr>
          <w:i/>
        </w:rPr>
        <w:t>aem</w:t>
      </w:r>
      <w:r w:rsidRPr="00B232A5">
        <w:t>s 4 gul</w:t>
      </w:r>
      <w:r w:rsidRPr="00B232A5">
        <w:rPr>
          <w:i/>
        </w:rPr>
        <w:t>den</w:t>
      </w:r>
      <w:r w:rsidRPr="00B232A5">
        <w:t>,</w:t>
      </w:r>
      <w:r w:rsidRPr="00B232A5">
        <w:rPr>
          <w:vertAlign w:val="superscript"/>
        </w:rPr>
        <w:t xml:space="preserve"> </w:t>
      </w:r>
      <w:r w:rsidRPr="00B232A5">
        <w:t xml:space="preserve">te betaelen 2 </w:t>
      </w:r>
      <w:r w:rsidR="0092590E" w:rsidRPr="00B232A5">
        <w:t>lb</w:t>
      </w:r>
      <w:r w:rsidRPr="00B232A5">
        <w:t xml:space="preserve"> martii ’77</w:t>
      </w:r>
      <w:r w:rsidR="00300290" w:rsidRPr="00B232A5">
        <w:t>,</w:t>
      </w:r>
      <w:r w:rsidRPr="00B232A5">
        <w:t xml:space="preserve"> die betaelt</w:t>
      </w:r>
    </w:p>
    <w:p w:rsidR="00936B40" w:rsidRPr="00B232A5" w:rsidRDefault="00936B40" w:rsidP="00936B40">
      <w:pPr>
        <w:tabs>
          <w:tab w:val="left" w:pos="720"/>
        </w:tabs>
        <w:ind w:left="1418" w:hanging="709"/>
      </w:pPr>
      <w:r w:rsidRPr="00B232A5">
        <w:t>zijn</w:t>
      </w:r>
      <w:r w:rsidR="00300290" w:rsidRPr="00B232A5">
        <w:t>,</w:t>
      </w:r>
      <w:r w:rsidRPr="00B232A5">
        <w:t xml:space="preserve"> ende voorts alle jaers martii 10 gul</w:t>
      </w:r>
      <w:r w:rsidRPr="00B232A5">
        <w:rPr>
          <w:i/>
        </w:rPr>
        <w:t>den</w:t>
      </w:r>
      <w:r w:rsidRPr="00B232A5">
        <w:t xml:space="preserve"> geduyrende</w:t>
      </w:r>
    </w:p>
    <w:p w:rsidR="00936B40" w:rsidRPr="00B232A5" w:rsidRDefault="00936B40" w:rsidP="00936B40">
      <w:pPr>
        <w:tabs>
          <w:tab w:val="left" w:pos="720"/>
        </w:tabs>
        <w:ind w:left="1418" w:hanging="709"/>
      </w:pPr>
      <w:r w:rsidRPr="00B232A5">
        <w:t>etc. Actum 20en maii ’78, p</w:t>
      </w:r>
      <w:r w:rsidRPr="00B232A5">
        <w:rPr>
          <w:i/>
        </w:rPr>
        <w:t>rese</w:t>
      </w:r>
      <w:r w:rsidRPr="00B232A5">
        <w:t xml:space="preserve">nt Cryp, Steffen Dircxss. </w:t>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pPr>
      <w:r w:rsidRPr="00B232A5">
        <w:t>Tot v</w:t>
      </w:r>
      <w:r w:rsidRPr="00B232A5">
        <w:rPr>
          <w:i/>
        </w:rPr>
        <w:t>er</w:t>
      </w:r>
      <w:r w:rsidRPr="00B232A5">
        <w:t>soucke van Cornelis Franss.</w:t>
      </w:r>
    </w:p>
    <w:p w:rsidR="00936B40" w:rsidRPr="00B232A5" w:rsidRDefault="00936B40" w:rsidP="00936B40">
      <w:pPr>
        <w:tabs>
          <w:tab w:val="left" w:pos="720"/>
        </w:tabs>
        <w:ind w:left="709" w:hanging="709"/>
      </w:pPr>
      <w:r w:rsidRPr="00B232A5">
        <w:t>10</w:t>
      </w:r>
      <w:r w:rsidRPr="00B232A5">
        <w:tab/>
        <w:t>Olivier</w:t>
      </w:r>
      <w:r w:rsidRPr="00B232A5">
        <w:rPr>
          <w:rStyle w:val="Voetnootmarkering"/>
        </w:rPr>
        <w:footnoteReference w:id="149"/>
      </w:r>
      <w:r w:rsidRPr="00B232A5">
        <w:t>.</w:t>
      </w:r>
    </w:p>
    <w:p w:rsidR="00936B40" w:rsidRPr="00B232A5" w:rsidRDefault="00936B40" w:rsidP="00936B40">
      <w:pPr>
        <w:tabs>
          <w:tab w:val="left" w:pos="720"/>
        </w:tabs>
        <w:ind w:left="1418" w:hanging="709"/>
      </w:pPr>
      <w:r w:rsidRPr="00B232A5">
        <w:t>Adriaen Ad</w:t>
      </w:r>
      <w:r w:rsidRPr="00B232A5">
        <w:rPr>
          <w:i/>
        </w:rPr>
        <w:t>riaen</w:t>
      </w:r>
      <w:r w:rsidRPr="00B232A5">
        <w:t>sz. comen, oudt omtrent 60 jaeren,</w:t>
      </w:r>
    </w:p>
    <w:p w:rsidR="00936B40" w:rsidRPr="00B232A5" w:rsidRDefault="00936B40" w:rsidP="00936B40">
      <w:pPr>
        <w:tabs>
          <w:tab w:val="left" w:pos="720"/>
        </w:tabs>
        <w:ind w:left="1418" w:hanging="709"/>
      </w:pPr>
      <w:r w:rsidRPr="00B232A5">
        <w:t>rechtel</w:t>
      </w:r>
      <w:r w:rsidRPr="00B232A5">
        <w:rPr>
          <w:i/>
        </w:rPr>
        <w:t>icken</w:t>
      </w:r>
      <w:r w:rsidRPr="00B232A5">
        <w:t xml:space="preserve"> ged</w:t>
      </w:r>
      <w:r w:rsidRPr="00B232A5">
        <w:rPr>
          <w:i/>
        </w:rPr>
        <w:t>aech</w:t>
      </w:r>
      <w:r w:rsidRPr="00B232A5">
        <w:t>t zijnde, tuycht bij eede dat warachtich es</w:t>
      </w:r>
    </w:p>
    <w:p w:rsidR="00936B40" w:rsidRPr="00B232A5" w:rsidRDefault="00936B40" w:rsidP="00936B40">
      <w:pPr>
        <w:tabs>
          <w:tab w:val="left" w:pos="720"/>
        </w:tabs>
        <w:ind w:left="1418" w:hanging="709"/>
      </w:pPr>
      <w:r w:rsidRPr="00B232A5">
        <w:t>dat hem depo</w:t>
      </w:r>
      <w:r w:rsidRPr="00B232A5">
        <w:rPr>
          <w:i/>
        </w:rPr>
        <w:t>san</w:t>
      </w:r>
      <w:r w:rsidRPr="00B232A5">
        <w:t>t wel indachtich es dat alsulcken</w:t>
      </w:r>
    </w:p>
    <w:p w:rsidR="00936B40" w:rsidRPr="00B232A5" w:rsidRDefault="00936B40" w:rsidP="00936B40">
      <w:pPr>
        <w:tabs>
          <w:tab w:val="left" w:pos="720"/>
        </w:tabs>
        <w:ind w:left="1418" w:hanging="709"/>
      </w:pPr>
      <w:r w:rsidRPr="00B232A5">
        <w:t>gange ofte gemeen pat als leggende is tuss</w:t>
      </w:r>
      <w:r w:rsidRPr="00B232A5">
        <w:rPr>
          <w:i/>
        </w:rPr>
        <w:t>chen</w:t>
      </w:r>
      <w:r w:rsidRPr="00B232A5">
        <w:t xml:space="preserve"> ’t huys van Floris</w:t>
      </w:r>
    </w:p>
    <w:p w:rsidR="00936B40" w:rsidRPr="00B232A5" w:rsidRDefault="00936B40" w:rsidP="00936B40">
      <w:pPr>
        <w:tabs>
          <w:tab w:val="left" w:pos="720"/>
        </w:tabs>
        <w:ind w:left="709" w:hanging="709"/>
      </w:pPr>
      <w:r w:rsidRPr="00B232A5">
        <w:t>15</w:t>
      </w:r>
      <w:r w:rsidRPr="00B232A5">
        <w:tab/>
        <w:t>Cornelissz. ende van Clara Pieterszn. ruymer is geweest</w:t>
      </w:r>
    </w:p>
    <w:p w:rsidR="00936B40" w:rsidRPr="00B232A5" w:rsidRDefault="00936B40" w:rsidP="00936B40">
      <w:pPr>
        <w:tabs>
          <w:tab w:val="left" w:pos="720"/>
        </w:tabs>
        <w:ind w:left="1418" w:hanging="709"/>
      </w:pPr>
      <w:r w:rsidRPr="00B232A5">
        <w:t>omtrent een voet ende voor redenen van wetenschap</w:t>
      </w:r>
      <w:r w:rsidRPr="00B232A5">
        <w:rPr>
          <w:rStyle w:val="Voetnootmarkering"/>
        </w:rPr>
        <w:footnoteReference w:id="150"/>
      </w:r>
    </w:p>
    <w:p w:rsidR="00936B40" w:rsidRPr="00B232A5" w:rsidRDefault="00936B40" w:rsidP="00936B40">
      <w:pPr>
        <w:tabs>
          <w:tab w:val="left" w:pos="720"/>
        </w:tabs>
        <w:ind w:left="1418" w:hanging="709"/>
      </w:pPr>
    </w:p>
    <w:p w:rsidR="00936B40" w:rsidRPr="00B232A5" w:rsidRDefault="00936B40" w:rsidP="00936B40">
      <w:pPr>
        <w:tabs>
          <w:tab w:val="left" w:pos="720"/>
        </w:tabs>
        <w:ind w:left="1418" w:hanging="709"/>
      </w:pPr>
      <w:r w:rsidRPr="00B232A5">
        <w:t>Upte questie van de erffscheydinge gerees</w:t>
      </w:r>
      <w:r w:rsidR="00AE11CB" w:rsidRPr="00B232A5">
        <w:t>en</w:t>
      </w:r>
      <w:r w:rsidRPr="00B232A5">
        <w:t xml:space="preserve"> weesende</w:t>
      </w:r>
    </w:p>
    <w:p w:rsidR="00936B40" w:rsidRPr="00B232A5" w:rsidRDefault="00936B40" w:rsidP="00936B40">
      <w:pPr>
        <w:tabs>
          <w:tab w:val="left" w:pos="720"/>
        </w:tabs>
        <w:ind w:left="1418" w:hanging="709"/>
      </w:pPr>
      <w:r w:rsidRPr="00B232A5">
        <w:t>voor den schout ende gerechte van Den Hage tusschen Cornelis Franss.</w:t>
      </w:r>
    </w:p>
    <w:p w:rsidR="00936B40" w:rsidRPr="00B232A5" w:rsidRDefault="00936B40" w:rsidP="00936B40">
      <w:pPr>
        <w:tabs>
          <w:tab w:val="left" w:pos="720"/>
        </w:tabs>
        <w:ind w:left="1418" w:hanging="709"/>
      </w:pPr>
      <w:r w:rsidRPr="00B232A5">
        <w:t>Olivier, eysscher ter eenre up ende jegens Clara Pieters-</w:t>
      </w:r>
    </w:p>
    <w:p w:rsidR="00936B40" w:rsidRPr="00B232A5" w:rsidRDefault="00936B40" w:rsidP="00936B40">
      <w:pPr>
        <w:tabs>
          <w:tab w:val="left" w:pos="720"/>
        </w:tabs>
        <w:ind w:left="709" w:hanging="709"/>
      </w:pPr>
      <w:r w:rsidRPr="00B232A5">
        <w:t>20</w:t>
      </w:r>
      <w:r w:rsidRPr="00B232A5">
        <w:tab/>
        <w:t>d</w:t>
      </w:r>
      <w:r w:rsidRPr="00B232A5">
        <w:rPr>
          <w:i/>
        </w:rPr>
        <w:t>ochte</w:t>
      </w:r>
      <w:r w:rsidRPr="00B232A5">
        <w:t>r, verweerster ter and</w:t>
      </w:r>
      <w:r w:rsidRPr="00B232A5">
        <w:rPr>
          <w:i/>
        </w:rPr>
        <w:t>er</w:t>
      </w:r>
      <w:r w:rsidRPr="00B232A5">
        <w:t>e zijd</w:t>
      </w:r>
      <w:r w:rsidR="00AE11CB" w:rsidRPr="00B232A5">
        <w:t>en</w:t>
      </w:r>
      <w:r w:rsidRPr="00B232A5">
        <w:t>, nopende alsulcken</w:t>
      </w:r>
    </w:p>
    <w:p w:rsidR="00936B40" w:rsidRPr="00B232A5" w:rsidRDefault="00936B40" w:rsidP="00936B40">
      <w:pPr>
        <w:tabs>
          <w:tab w:val="left" w:pos="720"/>
        </w:tabs>
        <w:ind w:left="1418" w:hanging="709"/>
      </w:pPr>
      <w:r w:rsidRPr="00B232A5">
        <w:t>heynin</w:t>
      </w:r>
      <w:r w:rsidRPr="00B232A5">
        <w:rPr>
          <w:i/>
        </w:rPr>
        <w:t>g</w:t>
      </w:r>
      <w:r w:rsidR="00AE11CB" w:rsidRPr="00B232A5">
        <w:t>en</w:t>
      </w:r>
      <w:r w:rsidRPr="00B232A5">
        <w:t xml:space="preserve"> als den ey</w:t>
      </w:r>
      <w:r w:rsidRPr="00B232A5">
        <w:rPr>
          <w:i/>
        </w:rPr>
        <w:t>ssche</w:t>
      </w:r>
      <w:r w:rsidRPr="00B232A5">
        <w:t>r gestelt hadde tusschen hem ende den</w:t>
      </w:r>
    </w:p>
    <w:p w:rsidR="00936B40" w:rsidRPr="00B232A5" w:rsidRDefault="00936B40" w:rsidP="00936B40">
      <w:pPr>
        <w:tabs>
          <w:tab w:val="left" w:pos="720"/>
        </w:tabs>
        <w:ind w:left="1418" w:hanging="709"/>
      </w:pPr>
      <w:r w:rsidRPr="00B232A5">
        <w:t>v</w:t>
      </w:r>
      <w:r w:rsidRPr="00B232A5">
        <w:rPr>
          <w:i/>
        </w:rPr>
        <w:t>erweer</w:t>
      </w:r>
      <w:r w:rsidRPr="00B232A5">
        <w:t>st</w:t>
      </w:r>
      <w:r w:rsidRPr="00B232A5">
        <w:rPr>
          <w:i/>
        </w:rPr>
        <w:t>e</w:t>
      </w:r>
      <w:r w:rsidRPr="00B232A5">
        <w:t>r, d’welcke de verweerster sustineerde nyet behoirlicken</w:t>
      </w:r>
    </w:p>
    <w:p w:rsidR="00936B40" w:rsidRPr="00B232A5" w:rsidRDefault="00936B40" w:rsidP="00936B40">
      <w:pPr>
        <w:tabs>
          <w:tab w:val="left" w:pos="720"/>
        </w:tabs>
        <w:ind w:left="1418" w:hanging="709"/>
      </w:pPr>
      <w:r w:rsidRPr="00B232A5">
        <w:t>gestelt te zijn, sustinerende mede den ey</w:t>
      </w:r>
      <w:r w:rsidRPr="00B232A5">
        <w:rPr>
          <w:i/>
        </w:rPr>
        <w:t>ssche</w:t>
      </w:r>
      <w:r w:rsidRPr="00B232A5">
        <w:t>r alsulcken</w:t>
      </w:r>
    </w:p>
    <w:p w:rsidR="00936B40" w:rsidRPr="00B232A5" w:rsidRDefault="00936B40" w:rsidP="00936B40">
      <w:pPr>
        <w:tabs>
          <w:tab w:val="left" w:pos="720"/>
        </w:tabs>
        <w:ind w:left="1418" w:hanging="709"/>
      </w:pPr>
      <w:r w:rsidRPr="00B232A5">
        <w:t>pat als lyep achter des v</w:t>
      </w:r>
      <w:r w:rsidRPr="00B232A5">
        <w:rPr>
          <w:i/>
        </w:rPr>
        <w:t>oor</w:t>
      </w:r>
      <w:r w:rsidRPr="00B232A5">
        <w:t>s. verweersters erve</w:t>
      </w:r>
    </w:p>
    <w:p w:rsidR="00151D5C" w:rsidRPr="00B232A5" w:rsidRDefault="00936B40" w:rsidP="00936B40">
      <w:pPr>
        <w:tabs>
          <w:tab w:val="left" w:pos="720"/>
        </w:tabs>
        <w:ind w:left="709" w:hanging="709"/>
      </w:pPr>
      <w:r w:rsidRPr="00B232A5">
        <w:t>25</w:t>
      </w:r>
      <w:r w:rsidRPr="00B232A5">
        <w:tab/>
        <w:t>nyet te hebben zijn oude breete ende wijte ende dat de v</w:t>
      </w:r>
      <w:r w:rsidRPr="00B232A5">
        <w:rPr>
          <w:i/>
        </w:rPr>
        <w:t>oor</w:t>
      </w:r>
      <w:r w:rsidRPr="00B232A5">
        <w:t xml:space="preserve">s. </w:t>
      </w:r>
    </w:p>
    <w:p w:rsidR="00151D5C" w:rsidRPr="00B232A5" w:rsidRDefault="00936B40" w:rsidP="00151D5C">
      <w:pPr>
        <w:tabs>
          <w:tab w:val="left" w:pos="720"/>
        </w:tabs>
        <w:ind w:left="2833" w:firstLine="2"/>
      </w:pPr>
      <w:r w:rsidRPr="00B232A5">
        <w:t xml:space="preserve">verweerster sculdich soude weezen haer </w:t>
      </w:r>
    </w:p>
    <w:p w:rsidR="00936B40" w:rsidRPr="00B232A5" w:rsidRDefault="00936B40" w:rsidP="00151D5C">
      <w:pPr>
        <w:tabs>
          <w:tab w:val="left" w:pos="720"/>
        </w:tabs>
        <w:ind w:left="2833" w:firstLine="2"/>
      </w:pPr>
      <w:r w:rsidRPr="00B232A5">
        <w:t>gesette paelen daernaer in te haelen.</w:t>
      </w:r>
    </w:p>
    <w:p w:rsidR="00936B40" w:rsidRPr="00B232A5" w:rsidRDefault="00936B40" w:rsidP="00936B40">
      <w:pPr>
        <w:tabs>
          <w:tab w:val="left" w:pos="720"/>
        </w:tabs>
        <w:ind w:left="1418" w:hanging="709"/>
      </w:pPr>
      <w:r w:rsidRPr="00B232A5">
        <w:t>Scepen</w:t>
      </w:r>
      <w:r w:rsidR="00AE11CB" w:rsidRPr="00B232A5">
        <w:t>en</w:t>
      </w:r>
      <w:r w:rsidRPr="00B232A5">
        <w:t xml:space="preserve">, geweest hebbende ter </w:t>
      </w:r>
    </w:p>
    <w:p w:rsidR="00936B40" w:rsidRPr="00B232A5" w:rsidRDefault="00936B40" w:rsidP="00936B40">
      <w:pPr>
        <w:tabs>
          <w:tab w:val="left" w:pos="720"/>
        </w:tabs>
        <w:ind w:left="1418" w:hanging="709"/>
      </w:pPr>
      <w:r w:rsidRPr="00B232A5">
        <w:t>plaetsse contencieulx, genomen inspectie oculaer</w:t>
      </w:r>
    </w:p>
    <w:p w:rsidR="00936B40" w:rsidRPr="00B232A5" w:rsidRDefault="00936B40" w:rsidP="00936B40">
      <w:pPr>
        <w:tabs>
          <w:tab w:val="left" w:pos="720"/>
        </w:tabs>
        <w:ind w:left="1418" w:hanging="709"/>
      </w:pPr>
      <w:r w:rsidRPr="00B232A5">
        <w:t>ende gehoort alsulcke getuygen als die v</w:t>
      </w:r>
      <w:r w:rsidRPr="00B232A5">
        <w:rPr>
          <w:i/>
        </w:rPr>
        <w:t>oor</w:t>
      </w:r>
      <w:r w:rsidRPr="00B232A5">
        <w:t>s. ey</w:t>
      </w:r>
      <w:r w:rsidRPr="00B232A5">
        <w:rPr>
          <w:i/>
        </w:rPr>
        <w:t>ssche</w:t>
      </w:r>
      <w:r w:rsidRPr="00B232A5">
        <w:t>r tot zijnd</w:t>
      </w:r>
      <w:r w:rsidRPr="00B232A5">
        <w:rPr>
          <w:i/>
        </w:rPr>
        <w:t>er</w:t>
      </w:r>
    </w:p>
    <w:p w:rsidR="00936B40" w:rsidRPr="00B232A5" w:rsidRDefault="00936B40" w:rsidP="00936B40">
      <w:pPr>
        <w:tabs>
          <w:tab w:val="left" w:pos="720"/>
        </w:tabs>
        <w:ind w:left="1418" w:hanging="709"/>
      </w:pPr>
      <w:r w:rsidRPr="00B232A5">
        <w:t>intentie heeft willen produceren, ende oeck gesien zeecke</w:t>
      </w:r>
      <w:r w:rsidRPr="00B232A5">
        <w:rPr>
          <w:i/>
        </w:rPr>
        <w:t>re</w:t>
      </w:r>
    </w:p>
    <w:p w:rsidR="00936B40" w:rsidRPr="00B232A5" w:rsidRDefault="00936B40" w:rsidP="00936B40">
      <w:pPr>
        <w:tabs>
          <w:tab w:val="left" w:pos="720"/>
        </w:tabs>
        <w:ind w:left="709" w:hanging="709"/>
      </w:pPr>
      <w:r w:rsidRPr="00B232A5">
        <w:t>30</w:t>
      </w:r>
      <w:r w:rsidRPr="00B232A5">
        <w:tab/>
        <w:t>scepen</w:t>
      </w:r>
      <w:r w:rsidR="00AE11CB" w:rsidRPr="00B232A5">
        <w:t>en</w:t>
      </w:r>
      <w:r w:rsidRPr="00B232A5">
        <w:t>bryeff bij d</w:t>
      </w:r>
      <w:r w:rsidR="00AE11CB" w:rsidRPr="00B232A5">
        <w:t>en</w:t>
      </w:r>
      <w:r w:rsidRPr="00B232A5">
        <w:t xml:space="preserve"> v</w:t>
      </w:r>
      <w:r w:rsidRPr="00B232A5">
        <w:rPr>
          <w:i/>
        </w:rPr>
        <w:t>erweer</w:t>
      </w:r>
      <w:r w:rsidRPr="00B232A5">
        <w:t>ster geproduceert in date</w:t>
      </w:r>
    </w:p>
    <w:p w:rsidR="00936B40" w:rsidRPr="00B232A5" w:rsidRDefault="00936B40" w:rsidP="00936B40">
      <w:pPr>
        <w:tabs>
          <w:tab w:val="left" w:pos="720"/>
        </w:tabs>
        <w:ind w:left="1418" w:hanging="709"/>
      </w:pPr>
      <w:r w:rsidRPr="00B232A5">
        <w:t>20en decembris 1569</w:t>
      </w:r>
      <w:r w:rsidR="005D59F1" w:rsidRPr="00B232A5">
        <w:t>, e</w:t>
      </w:r>
      <w:r w:rsidRPr="00B232A5">
        <w:t>nde up als rijpelicken</w:t>
      </w:r>
    </w:p>
    <w:p w:rsidR="00936B40" w:rsidRPr="00B232A5" w:rsidRDefault="00936B40" w:rsidP="00936B40">
      <w:pPr>
        <w:tabs>
          <w:tab w:val="left" w:pos="720"/>
        </w:tabs>
        <w:ind w:left="1418" w:hanging="709"/>
      </w:pPr>
      <w:r w:rsidRPr="00B232A5">
        <w:t>gelet hebbende, condempneren den v</w:t>
      </w:r>
      <w:r w:rsidRPr="00B232A5">
        <w:rPr>
          <w:i/>
        </w:rPr>
        <w:t>oor</w:t>
      </w:r>
      <w:r w:rsidRPr="00B232A5">
        <w:t>s. eysscher zijn heyninge</w:t>
      </w:r>
    </w:p>
    <w:p w:rsidR="00936B40" w:rsidRPr="00B232A5" w:rsidRDefault="00936B40" w:rsidP="00936B40">
      <w:pPr>
        <w:tabs>
          <w:tab w:val="left" w:pos="720"/>
        </w:tabs>
        <w:ind w:left="1418" w:hanging="709"/>
      </w:pPr>
      <w:r w:rsidRPr="00B232A5">
        <w:t>up te nemen ende die lijnerecht setten</w:t>
      </w:r>
      <w:r w:rsidR="005D59F1" w:rsidRPr="00B232A5">
        <w:t>,</w:t>
      </w:r>
      <w:r w:rsidRPr="00B232A5">
        <w:t xml:space="preserve"> </w:t>
      </w:r>
    </w:p>
    <w:p w:rsidR="00151D5C" w:rsidRPr="00B232A5" w:rsidRDefault="00936B40" w:rsidP="00936B40">
      <w:pPr>
        <w:tabs>
          <w:tab w:val="left" w:pos="720"/>
        </w:tabs>
        <w:ind w:left="1418" w:hanging="709"/>
      </w:pPr>
      <w:r w:rsidRPr="00B232A5">
        <w:t>rayende van den westhouck van de</w:t>
      </w:r>
      <w:r w:rsidR="005D59F1" w:rsidRPr="00B232A5">
        <w:t>r</w:t>
      </w:r>
      <w:r w:rsidRPr="00B232A5">
        <w:t xml:space="preserve"> verweersters </w:t>
      </w:r>
    </w:p>
    <w:p w:rsidR="00151D5C" w:rsidRPr="00B232A5" w:rsidRDefault="00936B40" w:rsidP="00151D5C">
      <w:pPr>
        <w:tabs>
          <w:tab w:val="left" w:pos="720"/>
        </w:tabs>
        <w:ind w:left="2835" w:hanging="3"/>
      </w:pPr>
      <w:r w:rsidRPr="00B232A5">
        <w:t>gevel</w:t>
      </w:r>
      <w:r w:rsidR="005D59F1" w:rsidRPr="00B232A5">
        <w:t>,</w:t>
      </w:r>
      <w:r w:rsidRPr="00B232A5">
        <w:t xml:space="preserve"> ende ’t heck up te laeten gaen </w:t>
      </w:r>
    </w:p>
    <w:p w:rsidR="00936B40" w:rsidRPr="00B232A5" w:rsidRDefault="00936B40" w:rsidP="00151D5C">
      <w:pPr>
        <w:tabs>
          <w:tab w:val="left" w:pos="720"/>
        </w:tabs>
        <w:ind w:left="2835" w:hanging="3"/>
      </w:pPr>
      <w:r w:rsidRPr="00B232A5">
        <w:t>naer den westen, mits dat die</w:t>
      </w:r>
    </w:p>
    <w:p w:rsidR="00936B40" w:rsidRPr="00B232A5" w:rsidRDefault="00936B40" w:rsidP="00936B40">
      <w:pPr>
        <w:tabs>
          <w:tab w:val="left" w:pos="720"/>
        </w:tabs>
        <w:ind w:left="709" w:hanging="709"/>
      </w:pPr>
      <w:r w:rsidRPr="00B232A5">
        <w:t>35</w:t>
      </w:r>
      <w:r w:rsidRPr="00B232A5">
        <w:tab/>
        <w:t>v</w:t>
      </w:r>
      <w:r w:rsidRPr="00B232A5">
        <w:rPr>
          <w:i/>
        </w:rPr>
        <w:t>oor</w:t>
      </w:r>
      <w:r w:rsidRPr="00B232A5">
        <w:t>s. verweerster alsdan volgende hae</w:t>
      </w:r>
      <w:r w:rsidRPr="00B232A5">
        <w:rPr>
          <w:i/>
        </w:rPr>
        <w:t>re</w:t>
      </w:r>
      <w:r w:rsidRPr="00B232A5">
        <w:t xml:space="preserve"> p</w:t>
      </w:r>
      <w:r w:rsidRPr="00B232A5">
        <w:rPr>
          <w:i/>
        </w:rPr>
        <w:t>rese</w:t>
      </w:r>
      <w:r w:rsidRPr="00B232A5">
        <w:t>ntacie mitten v</w:t>
      </w:r>
      <w:r w:rsidRPr="00B232A5">
        <w:rPr>
          <w:i/>
        </w:rPr>
        <w:t>oor</w:t>
      </w:r>
      <w:r w:rsidRPr="00B232A5">
        <w:t>s. ey</w:t>
      </w:r>
      <w:r w:rsidRPr="00B232A5">
        <w:rPr>
          <w:i/>
        </w:rPr>
        <w:t>ssche</w:t>
      </w:r>
      <w:r w:rsidRPr="00B232A5">
        <w:t>r</w:t>
      </w:r>
    </w:p>
    <w:p w:rsidR="00936B40" w:rsidRPr="00B232A5" w:rsidRDefault="00936B40" w:rsidP="00936B40">
      <w:pPr>
        <w:tabs>
          <w:tab w:val="left" w:pos="720"/>
        </w:tabs>
        <w:ind w:left="1418" w:hanging="709"/>
        <w:rPr>
          <w:b/>
        </w:rPr>
      </w:pPr>
      <w:r w:rsidRPr="00B232A5">
        <w:t>sal heyningen in alsulcker manieren als men upten dorpe</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140</w:t>
      </w:r>
      <w:r w:rsidR="00516516" w:rsidRPr="00CD1AED">
        <w:rPr>
          <w:b/>
          <w:sz w:val="28"/>
          <w:szCs w:val="28"/>
        </w:rPr>
        <w:t>B</w:t>
      </w:r>
      <w:r w:rsidR="00936B40" w:rsidRPr="00CD1AED">
        <w:rPr>
          <w:b/>
          <w:sz w:val="28"/>
          <w:szCs w:val="28"/>
        </w:rPr>
        <w:t>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van Sceven</w:t>
      </w:r>
      <w:r w:rsidRPr="00CD1AED">
        <w:rPr>
          <w:i/>
          <w:sz w:val="28"/>
          <w:szCs w:val="28"/>
        </w:rPr>
        <w:t>inghe</w:t>
      </w:r>
      <w:r w:rsidRPr="00CD1AED">
        <w:rPr>
          <w:sz w:val="28"/>
          <w:szCs w:val="28"/>
        </w:rPr>
        <w:t xml:space="preserve"> gewoonlicken is buyrheyninge te setten, etc.</w:t>
      </w:r>
    </w:p>
    <w:p w:rsidR="00936B40" w:rsidRPr="00CD1AED" w:rsidRDefault="005D59F1" w:rsidP="00936B40">
      <w:pPr>
        <w:tabs>
          <w:tab w:val="left" w:pos="720"/>
        </w:tabs>
        <w:ind w:left="1418" w:hanging="709"/>
        <w:rPr>
          <w:sz w:val="28"/>
          <w:szCs w:val="28"/>
        </w:rPr>
      </w:pPr>
      <w:r w:rsidRPr="00CD1AED">
        <w:rPr>
          <w:sz w:val="28"/>
          <w:szCs w:val="28"/>
        </w:rPr>
        <w:t>O</w:t>
      </w:r>
      <w:r w:rsidR="00936B40" w:rsidRPr="00CD1AED">
        <w:rPr>
          <w:sz w:val="28"/>
          <w:szCs w:val="28"/>
        </w:rPr>
        <w:t>ntseggen den v</w:t>
      </w:r>
      <w:r w:rsidR="00936B40" w:rsidRPr="00CD1AED">
        <w:rPr>
          <w:i/>
          <w:sz w:val="28"/>
          <w:szCs w:val="28"/>
        </w:rPr>
        <w:t>oor</w:t>
      </w:r>
      <w:r w:rsidR="00936B40" w:rsidRPr="00CD1AED">
        <w:rPr>
          <w:sz w:val="28"/>
          <w:szCs w:val="28"/>
        </w:rPr>
        <w:t>s. eysscher zijn</w:t>
      </w:r>
      <w:r w:rsidR="00936B40" w:rsidRPr="00CD1AED">
        <w:rPr>
          <w:i/>
          <w:sz w:val="28"/>
          <w:szCs w:val="28"/>
        </w:rPr>
        <w:t>e</w:t>
      </w:r>
      <w:r w:rsidR="00936B40" w:rsidRPr="00CD1AED">
        <w:rPr>
          <w:sz w:val="28"/>
          <w:szCs w:val="28"/>
        </w:rPr>
        <w:t xml:space="preserve"> vord</w:t>
      </w:r>
      <w:r w:rsidR="00936B40" w:rsidRPr="00CD1AED">
        <w:rPr>
          <w:i/>
          <w:sz w:val="28"/>
          <w:szCs w:val="28"/>
        </w:rPr>
        <w:t>ere</w:t>
      </w:r>
      <w:r w:rsidR="00936B40" w:rsidRPr="00CD1AED">
        <w:rPr>
          <w:sz w:val="28"/>
          <w:szCs w:val="28"/>
        </w:rPr>
        <w:t>n eysch ende conclusie</w:t>
      </w:r>
      <w:r w:rsidR="00101700"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sulxs hij die gedaen ende genomen heeft, ende condempneren</w:t>
      </w:r>
    </w:p>
    <w:p w:rsidR="00936B40" w:rsidRPr="00CD1AED" w:rsidRDefault="00936B40" w:rsidP="00936B40">
      <w:pPr>
        <w:tabs>
          <w:tab w:val="left" w:pos="720"/>
        </w:tabs>
        <w:ind w:left="1418" w:hanging="709"/>
        <w:rPr>
          <w:sz w:val="28"/>
          <w:szCs w:val="28"/>
        </w:rPr>
      </w:pPr>
      <w:r w:rsidRPr="00CD1AED">
        <w:rPr>
          <w:sz w:val="28"/>
          <w:szCs w:val="28"/>
        </w:rPr>
        <w:t>den ey</w:t>
      </w:r>
      <w:r w:rsidRPr="00CD1AED">
        <w:rPr>
          <w:i/>
          <w:sz w:val="28"/>
          <w:szCs w:val="28"/>
        </w:rPr>
        <w:t>ssche</w:t>
      </w:r>
      <w:r w:rsidRPr="00CD1AED">
        <w:rPr>
          <w:sz w:val="28"/>
          <w:szCs w:val="28"/>
        </w:rPr>
        <w:t>r in de costen van de erffscheydinge tot tauxatie</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ende moderatie van de gerechte. Aldus gepronunchieert upten</w:t>
      </w:r>
    </w:p>
    <w:p w:rsidR="00936B40" w:rsidRPr="00CD1AED" w:rsidRDefault="00936B40" w:rsidP="00936B40">
      <w:pPr>
        <w:tabs>
          <w:tab w:val="left" w:pos="720"/>
        </w:tabs>
        <w:ind w:left="1418" w:hanging="709"/>
        <w:rPr>
          <w:sz w:val="28"/>
          <w:szCs w:val="28"/>
        </w:rPr>
      </w:pPr>
      <w:r w:rsidRPr="00CD1AED">
        <w:rPr>
          <w:sz w:val="28"/>
          <w:szCs w:val="28"/>
        </w:rPr>
        <w:t>dorpe van Sceven</w:t>
      </w:r>
      <w:r w:rsidRPr="00CD1AED">
        <w:rPr>
          <w:i/>
          <w:sz w:val="28"/>
          <w:szCs w:val="28"/>
        </w:rPr>
        <w:t>inghe</w:t>
      </w:r>
      <w:r w:rsidRPr="00CD1AED">
        <w:rPr>
          <w:sz w:val="28"/>
          <w:szCs w:val="28"/>
        </w:rPr>
        <w:t xml:space="preserve"> upten 20en maii a</w:t>
      </w:r>
      <w:r w:rsidRPr="00CD1AED">
        <w:rPr>
          <w:i/>
          <w:sz w:val="28"/>
          <w:szCs w:val="28"/>
        </w:rPr>
        <w:t>nn</w:t>
      </w:r>
      <w:r w:rsidRPr="00CD1AED">
        <w:rPr>
          <w:sz w:val="28"/>
          <w:szCs w:val="28"/>
        </w:rPr>
        <w:t>o 1578.</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141r</w:t>
      </w:r>
      <w:r w:rsidR="003273EE" w:rsidRPr="00CD1AED">
        <w:rPr>
          <w:b/>
          <w:sz w:val="28"/>
          <w:szCs w:val="28"/>
        </w:rPr>
        <w:t xml:space="preserve"> </w:t>
      </w:r>
      <w:r w:rsidR="003273EE" w:rsidRPr="00CD1AED">
        <w:rPr>
          <w:sz w:val="28"/>
          <w:szCs w:val="28"/>
        </w:rPr>
        <w:t>[</w:t>
      </w:r>
      <w:r w:rsidR="003273EE" w:rsidRPr="00CD1AED">
        <w:rPr>
          <w:i/>
          <w:sz w:val="28"/>
          <w:szCs w:val="28"/>
        </w:rPr>
        <w:t>vervolg van f. 140v</w:t>
      </w:r>
      <w:r w:rsidR="003273EE"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gehadt geduyrende den tijt hij possesseur van de v</w:t>
      </w:r>
      <w:r w:rsidRPr="00CD1AED">
        <w:rPr>
          <w:i/>
          <w:sz w:val="28"/>
          <w:szCs w:val="28"/>
        </w:rPr>
        <w:t>er</w:t>
      </w:r>
      <w:r w:rsidRPr="00CD1AED">
        <w:rPr>
          <w:sz w:val="28"/>
          <w:szCs w:val="28"/>
        </w:rPr>
        <w:t>cofte</w:t>
      </w:r>
    </w:p>
    <w:p w:rsidR="00936B40" w:rsidRPr="00CD1AED" w:rsidRDefault="00936B40" w:rsidP="00936B40">
      <w:pPr>
        <w:tabs>
          <w:tab w:val="left" w:pos="720"/>
        </w:tabs>
        <w:ind w:left="1418" w:hanging="709"/>
        <w:rPr>
          <w:sz w:val="28"/>
          <w:szCs w:val="28"/>
        </w:rPr>
      </w:pPr>
      <w:r w:rsidRPr="00CD1AED">
        <w:rPr>
          <w:sz w:val="28"/>
          <w:szCs w:val="28"/>
        </w:rPr>
        <w:t>woon</w:t>
      </w:r>
      <w:r w:rsidRPr="00CD1AED">
        <w:rPr>
          <w:i/>
          <w:sz w:val="28"/>
          <w:szCs w:val="28"/>
        </w:rPr>
        <w:t>inge</w:t>
      </w:r>
      <w:r w:rsidRPr="00CD1AED">
        <w:rPr>
          <w:sz w:val="28"/>
          <w:szCs w:val="28"/>
        </w:rPr>
        <w:t xml:space="preserve"> alhyer in questie geweest is</w:t>
      </w:r>
      <w:r w:rsidR="00101700" w:rsidRPr="00CD1AED">
        <w:rPr>
          <w:sz w:val="28"/>
          <w:szCs w:val="28"/>
        </w:rPr>
        <w:t>, e</w:t>
      </w:r>
      <w:r w:rsidRPr="00CD1AED">
        <w:rPr>
          <w:sz w:val="28"/>
          <w:szCs w:val="28"/>
        </w:rPr>
        <w:t>nde wat</w:t>
      </w:r>
    </w:p>
    <w:p w:rsidR="00936B40" w:rsidRPr="00CD1AED" w:rsidRDefault="00936B40" w:rsidP="00936B40">
      <w:pPr>
        <w:tabs>
          <w:tab w:val="left" w:pos="720"/>
        </w:tabs>
        <w:ind w:left="1418" w:hanging="709"/>
        <w:rPr>
          <w:sz w:val="28"/>
          <w:szCs w:val="28"/>
        </w:rPr>
      </w:pPr>
      <w:r w:rsidRPr="00CD1AED">
        <w:rPr>
          <w:sz w:val="28"/>
          <w:szCs w:val="28"/>
        </w:rPr>
        <w:t>renten hij verweerd</w:t>
      </w:r>
      <w:r w:rsidRPr="00CD1AED">
        <w:rPr>
          <w:i/>
          <w:sz w:val="28"/>
          <w:szCs w:val="28"/>
        </w:rPr>
        <w:t>er</w:t>
      </w:r>
      <w:r w:rsidR="00101700" w:rsidRPr="00CD1AED">
        <w:rPr>
          <w:sz w:val="28"/>
          <w:szCs w:val="28"/>
        </w:rPr>
        <w:t>,</w:t>
      </w:r>
      <w:r w:rsidRPr="00CD1AED">
        <w:rPr>
          <w:sz w:val="28"/>
          <w:szCs w:val="28"/>
        </w:rPr>
        <w:t xml:space="preserve"> geduyrende denselven tijt dat</w:t>
      </w:r>
    </w:p>
    <w:p w:rsidR="00936B40" w:rsidRPr="00CD1AED" w:rsidRDefault="00936B40" w:rsidP="00936B40">
      <w:pPr>
        <w:tabs>
          <w:tab w:val="left" w:pos="720"/>
        </w:tabs>
        <w:ind w:left="1418" w:hanging="709"/>
        <w:rPr>
          <w:sz w:val="28"/>
          <w:szCs w:val="28"/>
        </w:rPr>
      </w:pPr>
      <w:r w:rsidRPr="00CD1AED">
        <w:rPr>
          <w:sz w:val="28"/>
          <w:szCs w:val="28"/>
        </w:rPr>
        <w:t>hij de woon</w:t>
      </w:r>
      <w:r w:rsidRPr="00CD1AED">
        <w:rPr>
          <w:i/>
          <w:sz w:val="28"/>
          <w:szCs w:val="28"/>
        </w:rPr>
        <w:t>inge</w:t>
      </w:r>
      <w:r w:rsidRPr="00CD1AED">
        <w:rPr>
          <w:sz w:val="28"/>
          <w:szCs w:val="28"/>
        </w:rPr>
        <w:t xml:space="preserve"> in eygendomme beseten heeft</w:t>
      </w:r>
      <w:r w:rsidR="00101700" w:rsidRPr="00CD1AED">
        <w:rPr>
          <w:sz w:val="28"/>
          <w:szCs w:val="28"/>
        </w:rPr>
        <w:t>,</w:t>
      </w:r>
      <w:r w:rsidRPr="00CD1AED">
        <w:rPr>
          <w:sz w:val="28"/>
          <w:szCs w:val="28"/>
        </w:rPr>
        <w:t xml:space="preserve"> offgelost</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heeft gehadt</w:t>
      </w:r>
      <w:r w:rsidR="003273EE" w:rsidRPr="00CD1AED">
        <w:rPr>
          <w:sz w:val="28"/>
          <w:szCs w:val="28"/>
        </w:rPr>
        <w:t>,</w:t>
      </w:r>
      <w:r w:rsidRPr="00CD1AED">
        <w:rPr>
          <w:sz w:val="28"/>
          <w:szCs w:val="28"/>
        </w:rPr>
        <w:t xml:space="preserve"> omme, all ’tzelve gezyen, </w:t>
      </w:r>
    </w:p>
    <w:p w:rsidR="00936B40" w:rsidRPr="00CD1AED" w:rsidRDefault="00936B40" w:rsidP="00936B40">
      <w:pPr>
        <w:tabs>
          <w:tab w:val="left" w:pos="720"/>
        </w:tabs>
        <w:ind w:left="1418" w:hanging="709"/>
        <w:rPr>
          <w:sz w:val="28"/>
          <w:szCs w:val="28"/>
        </w:rPr>
      </w:pPr>
      <w:r w:rsidRPr="00CD1AED">
        <w:rPr>
          <w:sz w:val="28"/>
          <w:szCs w:val="28"/>
        </w:rPr>
        <w:t>voorts in d</w:t>
      </w:r>
      <w:r w:rsidRPr="00CD1AED">
        <w:rPr>
          <w:i/>
          <w:sz w:val="28"/>
          <w:szCs w:val="28"/>
        </w:rPr>
        <w:t>er</w:t>
      </w:r>
      <w:r w:rsidRPr="00CD1AED">
        <w:rPr>
          <w:sz w:val="28"/>
          <w:szCs w:val="28"/>
        </w:rPr>
        <w:t xml:space="preserve"> saecke gedisponeert te word</w:t>
      </w:r>
      <w:r w:rsidR="00AE11CB" w:rsidRPr="00CD1AED">
        <w:rPr>
          <w:sz w:val="28"/>
          <w:szCs w:val="28"/>
        </w:rPr>
        <w:t>en</w:t>
      </w:r>
    </w:p>
    <w:p w:rsidR="00936B40" w:rsidRPr="00CD1AED" w:rsidRDefault="00936B40" w:rsidP="00936B40">
      <w:pPr>
        <w:tabs>
          <w:tab w:val="left" w:pos="720"/>
        </w:tabs>
        <w:ind w:left="1418" w:hanging="709"/>
        <w:rPr>
          <w:sz w:val="28"/>
          <w:szCs w:val="28"/>
        </w:rPr>
      </w:pPr>
      <w:r w:rsidRPr="00CD1AED">
        <w:rPr>
          <w:sz w:val="28"/>
          <w:szCs w:val="28"/>
        </w:rPr>
        <w:t>naer behooren. Actum 27 maii 1578.</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w:t>
      </w:r>
      <w:r w:rsidRPr="00CD1AED">
        <w:rPr>
          <w:i/>
          <w:sz w:val="28"/>
          <w:szCs w:val="28"/>
        </w:rPr>
        <w:t>in</w:t>
      </w:r>
      <w:r w:rsidRPr="00CD1AED">
        <w:rPr>
          <w:sz w:val="28"/>
          <w:szCs w:val="28"/>
        </w:rPr>
        <w:t xml:space="preserve"> </w:t>
      </w:r>
      <w:r w:rsidRPr="00CD1AED">
        <w:rPr>
          <w:i/>
          <w:sz w:val="28"/>
          <w:szCs w:val="28"/>
        </w:rPr>
        <w:t>de</w:t>
      </w:r>
      <w:r w:rsidRPr="00CD1AED">
        <w:rPr>
          <w:sz w:val="28"/>
          <w:szCs w:val="28"/>
        </w:rPr>
        <w:t xml:space="preserve"> </w:t>
      </w:r>
      <w:r w:rsidRPr="00CD1AED">
        <w:rPr>
          <w:i/>
          <w:sz w:val="28"/>
          <w:szCs w:val="28"/>
        </w:rPr>
        <w:t>marge</w:t>
      </w:r>
      <w:r w:rsidR="00B65B31" w:rsidRPr="00CD1AED">
        <w:rPr>
          <w:i/>
          <w:sz w:val="28"/>
          <w:szCs w:val="28"/>
        </w:rPr>
        <w:t xml:space="preserve"> en na 7 regels over de hele breedte: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Scepen</w:t>
      </w:r>
      <w:r w:rsidR="00AE11CB" w:rsidRPr="00CD1AED">
        <w:rPr>
          <w:sz w:val="28"/>
          <w:szCs w:val="28"/>
        </w:rPr>
        <w:t>en</w:t>
      </w:r>
      <w:r w:rsidRPr="00CD1AED">
        <w:rPr>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appo</w:t>
      </w:r>
      <w:r w:rsidRPr="00CD1AED">
        <w:rPr>
          <w:i/>
          <w:sz w:val="28"/>
          <w:szCs w:val="28"/>
        </w:rPr>
        <w:t>incte</w:t>
      </w:r>
      <w:r w:rsidRPr="00CD1AED">
        <w:rPr>
          <w:sz w:val="28"/>
          <w:szCs w:val="28"/>
        </w:rPr>
        <w:t>ren dat den v</w:t>
      </w:r>
      <w:r w:rsidRPr="00CD1AED">
        <w:rPr>
          <w:i/>
          <w:sz w:val="28"/>
          <w:szCs w:val="28"/>
        </w:rPr>
        <w:t>erweerde</w:t>
      </w:r>
      <w:r w:rsidRPr="00CD1AED">
        <w:rPr>
          <w:sz w:val="28"/>
          <w:szCs w:val="28"/>
        </w:rPr>
        <w:t>r</w:t>
      </w:r>
    </w:p>
    <w:p w:rsidR="00936B40" w:rsidRPr="00CD1AED" w:rsidRDefault="00936B40" w:rsidP="00936B40">
      <w:pPr>
        <w:tabs>
          <w:tab w:val="left" w:pos="720"/>
        </w:tabs>
        <w:ind w:left="709" w:hanging="709"/>
        <w:rPr>
          <w:sz w:val="28"/>
          <w:szCs w:val="28"/>
        </w:rPr>
      </w:pPr>
      <w:r w:rsidRPr="00CD1AED">
        <w:rPr>
          <w:sz w:val="28"/>
          <w:szCs w:val="28"/>
        </w:rPr>
        <w:t>zijn</w:t>
      </w:r>
    </w:p>
    <w:p w:rsidR="00936B40" w:rsidRPr="00CD1AED" w:rsidRDefault="00936B40" w:rsidP="00936B40">
      <w:pPr>
        <w:tabs>
          <w:tab w:val="left" w:pos="720"/>
        </w:tabs>
        <w:ind w:left="709" w:hanging="709"/>
        <w:rPr>
          <w:sz w:val="28"/>
          <w:szCs w:val="28"/>
        </w:rPr>
      </w:pPr>
      <w:r w:rsidRPr="00CD1AED">
        <w:rPr>
          <w:sz w:val="28"/>
          <w:szCs w:val="28"/>
        </w:rPr>
        <w:t>[</w:t>
      </w:r>
      <w:r w:rsidRPr="00CD1AED">
        <w:rPr>
          <w:i/>
          <w:sz w:val="28"/>
          <w:szCs w:val="28"/>
        </w:rPr>
        <w:t>doorhaling</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stucken sullen</w:t>
      </w:r>
    </w:p>
    <w:p w:rsidR="00936B40" w:rsidRPr="00CD1AED" w:rsidRDefault="00936B40" w:rsidP="00936B40">
      <w:pPr>
        <w:tabs>
          <w:tab w:val="left" w:pos="720"/>
        </w:tabs>
        <w:ind w:left="709" w:hanging="709"/>
        <w:rPr>
          <w:sz w:val="28"/>
          <w:szCs w:val="28"/>
        </w:rPr>
      </w:pPr>
      <w:r w:rsidRPr="00CD1AED">
        <w:rPr>
          <w:sz w:val="28"/>
          <w:szCs w:val="28"/>
        </w:rPr>
        <w:t>inbrengen tuss</w:t>
      </w:r>
      <w:r w:rsidRPr="00CD1AED">
        <w:rPr>
          <w:i/>
          <w:sz w:val="28"/>
          <w:szCs w:val="28"/>
        </w:rPr>
        <w:t>chen</w:t>
      </w:r>
    </w:p>
    <w:p w:rsidR="00936B40" w:rsidRPr="00CD1AED" w:rsidRDefault="00936B40" w:rsidP="00936B40">
      <w:pPr>
        <w:tabs>
          <w:tab w:val="left" w:pos="720"/>
        </w:tabs>
        <w:ind w:left="709" w:hanging="709"/>
        <w:rPr>
          <w:sz w:val="28"/>
          <w:szCs w:val="28"/>
        </w:rPr>
      </w:pPr>
      <w:r w:rsidRPr="00CD1AED">
        <w:rPr>
          <w:sz w:val="28"/>
          <w:szCs w:val="28"/>
        </w:rPr>
        <w:t>dit ende ad</w:t>
      </w:r>
    </w:p>
    <w:p w:rsidR="00936B40" w:rsidRPr="00CD1AED" w:rsidRDefault="00936B40" w:rsidP="00936B40">
      <w:pPr>
        <w:tabs>
          <w:tab w:val="left" w:pos="720"/>
        </w:tabs>
        <w:ind w:left="709" w:hanging="709"/>
        <w:rPr>
          <w:sz w:val="28"/>
          <w:szCs w:val="28"/>
        </w:rPr>
      </w:pPr>
      <w:r w:rsidRPr="00CD1AED">
        <w:rPr>
          <w:sz w:val="28"/>
          <w:szCs w:val="28"/>
        </w:rPr>
        <w:t>primam, up v</w:t>
      </w:r>
      <w:r w:rsidRPr="00CD1AED">
        <w:rPr>
          <w:i/>
          <w:sz w:val="28"/>
          <w:szCs w:val="28"/>
        </w:rPr>
        <w:t>er</w:t>
      </w:r>
      <w:r w:rsidRPr="00CD1AED">
        <w:rPr>
          <w:sz w:val="28"/>
          <w:szCs w:val="28"/>
        </w:rPr>
        <w:t>steck up pey</w:t>
      </w:r>
      <w:r w:rsidRPr="00CD1AED">
        <w:rPr>
          <w:i/>
          <w:sz w:val="28"/>
          <w:szCs w:val="28"/>
        </w:rPr>
        <w:t>ne</w:t>
      </w:r>
      <w:r w:rsidRPr="00CD1AED">
        <w:rPr>
          <w:sz w:val="28"/>
          <w:szCs w:val="28"/>
        </w:rPr>
        <w:t xml:space="preserve"> dat scepen</w:t>
      </w:r>
      <w:r w:rsidR="00AE11CB" w:rsidRPr="00CD1AED">
        <w:rPr>
          <w:sz w:val="28"/>
          <w:szCs w:val="28"/>
        </w:rPr>
        <w:t>en</w:t>
      </w:r>
      <w:r w:rsidRPr="00CD1AED">
        <w:rPr>
          <w:sz w:val="28"/>
          <w:szCs w:val="28"/>
        </w:rPr>
        <w:t xml:space="preserve"> sullen recht doen van ’tgunt ond</w:t>
      </w:r>
      <w:r w:rsidRPr="00CD1AED">
        <w:rPr>
          <w:i/>
          <w:sz w:val="28"/>
          <w:szCs w:val="28"/>
        </w:rPr>
        <w:t>er</w:t>
      </w:r>
      <w:r w:rsidRPr="00CD1AED">
        <w:rPr>
          <w:sz w:val="28"/>
          <w:szCs w:val="28"/>
        </w:rPr>
        <w:t xml:space="preserve"> heml</w:t>
      </w:r>
      <w:r w:rsidR="00D00164" w:rsidRPr="00CD1AED">
        <w:rPr>
          <w:i/>
          <w:sz w:val="28"/>
          <w:szCs w:val="28"/>
        </w:rPr>
        <w:t>y</w:t>
      </w:r>
      <w:r w:rsidRPr="00CD1AED">
        <w:rPr>
          <w:i/>
          <w:sz w:val="28"/>
          <w:szCs w:val="28"/>
        </w:rPr>
        <w:t>eden</w:t>
      </w:r>
    </w:p>
    <w:p w:rsidR="00936B40" w:rsidRPr="00CD1AED" w:rsidRDefault="00936B40" w:rsidP="00936B40">
      <w:pPr>
        <w:tabs>
          <w:tab w:val="left" w:pos="720"/>
        </w:tabs>
        <w:ind w:left="709" w:hanging="709"/>
        <w:rPr>
          <w:sz w:val="28"/>
          <w:szCs w:val="28"/>
        </w:rPr>
      </w:pPr>
      <w:r w:rsidRPr="00CD1AED">
        <w:rPr>
          <w:sz w:val="28"/>
          <w:szCs w:val="28"/>
        </w:rPr>
        <w:t>bevond</w:t>
      </w:r>
      <w:r w:rsidR="00AE11CB" w:rsidRPr="00CD1AED">
        <w:rPr>
          <w:sz w:val="28"/>
          <w:szCs w:val="28"/>
        </w:rPr>
        <w:t>en</w:t>
      </w:r>
      <w:r w:rsidRPr="00CD1AED">
        <w:rPr>
          <w:sz w:val="28"/>
          <w:szCs w:val="28"/>
        </w:rPr>
        <w:t xml:space="preserve"> sal word</w:t>
      </w:r>
      <w:r w:rsidR="00AE11CB" w:rsidRPr="00CD1AED">
        <w:rPr>
          <w:sz w:val="28"/>
          <w:szCs w:val="28"/>
        </w:rPr>
        <w:t>en</w:t>
      </w:r>
      <w:r w:rsidR="00D00164" w:rsidRPr="00CD1AED">
        <w:rPr>
          <w:sz w:val="28"/>
          <w:szCs w:val="28"/>
        </w:rPr>
        <w:t>.</w:t>
      </w:r>
      <w:r w:rsidRPr="00CD1AED">
        <w:rPr>
          <w:sz w:val="28"/>
          <w:szCs w:val="28"/>
        </w:rPr>
        <w:t xml:space="preserve"> Actum 15en julii a</w:t>
      </w:r>
      <w:r w:rsidRPr="00CD1AED">
        <w:rPr>
          <w:i/>
          <w:sz w:val="28"/>
          <w:szCs w:val="28"/>
        </w:rPr>
        <w:t>nn</w:t>
      </w:r>
      <w:r w:rsidRPr="00CD1AED">
        <w:rPr>
          <w:sz w:val="28"/>
          <w:szCs w:val="28"/>
        </w:rPr>
        <w:t>o 1578.</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Id</w:t>
      </w:r>
      <w:r w:rsidRPr="00CD1AED">
        <w:rPr>
          <w:i/>
          <w:sz w:val="28"/>
          <w:szCs w:val="28"/>
        </w:rPr>
        <w:t>em</w:t>
      </w:r>
      <w:r w:rsidRPr="00CD1AED">
        <w:rPr>
          <w:sz w:val="28"/>
          <w:szCs w:val="28"/>
        </w:rPr>
        <w:t xml:space="preserve"> </w:t>
      </w:r>
      <w:r w:rsidRPr="00CD1AED">
        <w:rPr>
          <w:i/>
          <w:sz w:val="28"/>
          <w:szCs w:val="28"/>
        </w:rPr>
        <w:t>contra</w:t>
      </w:r>
      <w:r w:rsidRPr="00CD1AED">
        <w:rPr>
          <w:sz w:val="28"/>
          <w:szCs w:val="28"/>
        </w:rPr>
        <w:t xml:space="preserve"> eund</w:t>
      </w:r>
      <w:r w:rsidRPr="00CD1AED">
        <w:rPr>
          <w:i/>
          <w:sz w:val="28"/>
          <w:szCs w:val="28"/>
        </w:rPr>
        <w:t>em</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d’eysscher sal</w:t>
      </w:r>
    </w:p>
    <w:p w:rsidR="00936B40" w:rsidRPr="00CD1AED" w:rsidRDefault="009A6F46" w:rsidP="00936B40">
      <w:pPr>
        <w:tabs>
          <w:tab w:val="left" w:pos="720"/>
        </w:tabs>
        <w:ind w:left="709" w:hanging="709"/>
        <w:rPr>
          <w:sz w:val="28"/>
          <w:szCs w:val="28"/>
        </w:rPr>
      </w:pPr>
      <w:r w:rsidRPr="00CD1AED">
        <w:rPr>
          <w:sz w:val="28"/>
          <w:szCs w:val="28"/>
        </w:rPr>
        <w:t>10</w:t>
      </w:r>
      <w:r w:rsidRPr="00CD1AED">
        <w:rPr>
          <w:sz w:val="28"/>
          <w:szCs w:val="28"/>
        </w:rPr>
        <w:tab/>
        <w:t xml:space="preserve">verifiëren bij wat </w:t>
      </w:r>
      <w:r w:rsidR="00936B40" w:rsidRPr="00CD1AED">
        <w:rPr>
          <w:sz w:val="28"/>
          <w:szCs w:val="28"/>
        </w:rPr>
        <w:t>titule hij de</w:t>
      </w:r>
    </w:p>
    <w:p w:rsidR="00936B40" w:rsidRPr="00CD1AED" w:rsidRDefault="00936B40" w:rsidP="00936B40">
      <w:pPr>
        <w:tabs>
          <w:tab w:val="left" w:pos="720"/>
        </w:tabs>
        <w:ind w:left="1418" w:hanging="709"/>
        <w:rPr>
          <w:sz w:val="28"/>
          <w:szCs w:val="28"/>
        </w:rPr>
      </w:pPr>
      <w:r w:rsidRPr="00CD1AED">
        <w:rPr>
          <w:sz w:val="28"/>
          <w:szCs w:val="28"/>
        </w:rPr>
        <w:t xml:space="preserve">scultbryeff daer de geëyschte </w:t>
      </w:r>
    </w:p>
    <w:p w:rsidR="00936B40" w:rsidRPr="00CD1AED" w:rsidRDefault="00936B40" w:rsidP="00936B40">
      <w:pPr>
        <w:tabs>
          <w:tab w:val="left" w:pos="720"/>
        </w:tabs>
        <w:ind w:left="1418" w:hanging="709"/>
        <w:rPr>
          <w:sz w:val="28"/>
          <w:szCs w:val="28"/>
        </w:rPr>
      </w:pPr>
      <w:r w:rsidRPr="00CD1AED">
        <w:rPr>
          <w:sz w:val="28"/>
          <w:szCs w:val="28"/>
        </w:rPr>
        <w:t>pen</w:t>
      </w:r>
      <w:r w:rsidRPr="00CD1AED">
        <w:rPr>
          <w:i/>
          <w:sz w:val="28"/>
          <w:szCs w:val="28"/>
        </w:rPr>
        <w:t>ningen</w:t>
      </w:r>
      <w:r w:rsidRPr="00CD1AED">
        <w:rPr>
          <w:sz w:val="28"/>
          <w:szCs w:val="28"/>
        </w:rPr>
        <w:t xml:space="preserve"> uuyt spruytende zijn</w:t>
      </w:r>
      <w:r w:rsidR="009A6F46"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vercregen heeft omme, ’tzelve gesien, voorts in d</w:t>
      </w:r>
      <w:r w:rsidRPr="00CD1AED">
        <w:rPr>
          <w:i/>
          <w:sz w:val="28"/>
          <w:szCs w:val="28"/>
        </w:rPr>
        <w:t>er</w:t>
      </w:r>
    </w:p>
    <w:p w:rsidR="00936B40" w:rsidRPr="00CD1AED" w:rsidRDefault="00936B40" w:rsidP="00936B40">
      <w:pPr>
        <w:tabs>
          <w:tab w:val="left" w:pos="720"/>
        </w:tabs>
        <w:ind w:left="1418" w:hanging="709"/>
        <w:rPr>
          <w:sz w:val="28"/>
          <w:szCs w:val="28"/>
        </w:rPr>
      </w:pPr>
      <w:r w:rsidRPr="00CD1AED">
        <w:rPr>
          <w:sz w:val="28"/>
          <w:szCs w:val="28"/>
        </w:rPr>
        <w:t>saecke gedisponeert te werd</w:t>
      </w:r>
      <w:r w:rsidR="00AE11CB" w:rsidRPr="00CD1AED">
        <w:rPr>
          <w:sz w:val="28"/>
          <w:szCs w:val="28"/>
        </w:rPr>
        <w:t>en</w:t>
      </w:r>
      <w:r w:rsidRPr="00CD1AED">
        <w:rPr>
          <w:sz w:val="28"/>
          <w:szCs w:val="28"/>
        </w:rPr>
        <w:t xml:space="preserve"> naer behooren.</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Actum ut s</w:t>
      </w:r>
      <w:r w:rsidRPr="00CD1AED">
        <w:rPr>
          <w:i/>
          <w:sz w:val="28"/>
          <w:szCs w:val="28"/>
        </w:rPr>
        <w:t>upra</w:t>
      </w:r>
      <w:r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Den 3en dach junii a</w:t>
      </w:r>
      <w:r w:rsidRPr="00CD1AED">
        <w:rPr>
          <w:i/>
          <w:sz w:val="28"/>
          <w:szCs w:val="28"/>
        </w:rPr>
        <w:t>nn</w:t>
      </w:r>
      <w:r w:rsidRPr="00CD1AED">
        <w:rPr>
          <w:sz w:val="28"/>
          <w:szCs w:val="28"/>
        </w:rPr>
        <w:t>o</w:t>
      </w:r>
    </w:p>
    <w:p w:rsidR="00936B40" w:rsidRPr="00CD1AED" w:rsidRDefault="00936B40" w:rsidP="00936B40">
      <w:pPr>
        <w:tabs>
          <w:tab w:val="left" w:pos="720"/>
        </w:tabs>
        <w:ind w:left="1418" w:hanging="709"/>
        <w:rPr>
          <w:sz w:val="28"/>
          <w:szCs w:val="28"/>
        </w:rPr>
      </w:pPr>
      <w:r w:rsidRPr="00CD1AED">
        <w:rPr>
          <w:sz w:val="28"/>
          <w:szCs w:val="28"/>
        </w:rPr>
        <w:t>1578. 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alle de scepen</w:t>
      </w:r>
      <w:r w:rsidR="00AE11CB" w:rsidRPr="00CD1AED">
        <w:rPr>
          <w:sz w:val="28"/>
          <w:szCs w:val="28"/>
        </w:rPr>
        <w:t>en</w:t>
      </w:r>
      <w:r w:rsidRPr="00CD1AED">
        <w:rPr>
          <w:sz w:val="28"/>
          <w:szCs w:val="28"/>
        </w:rPr>
        <w:t xml:space="preserve"> preter</w:t>
      </w:r>
    </w:p>
    <w:p w:rsidR="00936B40" w:rsidRPr="00CD1AED" w:rsidRDefault="00936B40" w:rsidP="00936B40">
      <w:pPr>
        <w:tabs>
          <w:tab w:val="left" w:pos="720"/>
        </w:tabs>
        <w:ind w:left="1418" w:hanging="709"/>
        <w:rPr>
          <w:sz w:val="28"/>
          <w:szCs w:val="28"/>
        </w:rPr>
      </w:pPr>
      <w:r w:rsidRPr="00CD1AED">
        <w:rPr>
          <w:sz w:val="28"/>
          <w:szCs w:val="28"/>
        </w:rPr>
        <w:t>Steffen Diricxsz.</w:t>
      </w:r>
    </w:p>
    <w:p w:rsidR="00936B40" w:rsidRPr="00CD1AED" w:rsidRDefault="00936B40" w:rsidP="00936B40">
      <w:pPr>
        <w:tabs>
          <w:tab w:val="left" w:pos="720"/>
        </w:tabs>
        <w:ind w:left="1418" w:hanging="709"/>
        <w:rPr>
          <w:sz w:val="28"/>
          <w:szCs w:val="28"/>
        </w:rPr>
      </w:pPr>
      <w:r w:rsidRPr="00CD1AED">
        <w:rPr>
          <w:sz w:val="28"/>
          <w:szCs w:val="28"/>
        </w:rPr>
        <w:t>Opte questie van de erffscheydinge hangende voor d</w:t>
      </w:r>
      <w:r w:rsidR="00AE11CB" w:rsidRPr="00CD1AED">
        <w:rPr>
          <w:sz w:val="28"/>
          <w:szCs w:val="28"/>
        </w:rPr>
        <w:t>en</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schout ende gerechte van Den Hage tusschen Adriaen Aertss.</w:t>
      </w:r>
      <w:r w:rsidR="009A6F46"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houtcoop</w:t>
      </w:r>
      <w:r w:rsidRPr="00CD1AED">
        <w:rPr>
          <w:i/>
          <w:sz w:val="28"/>
          <w:szCs w:val="28"/>
        </w:rPr>
        <w:t>er</w:t>
      </w:r>
      <w:r w:rsidR="009A6F46" w:rsidRPr="00CD1AED">
        <w:rPr>
          <w:sz w:val="28"/>
          <w:szCs w:val="28"/>
        </w:rPr>
        <w:t>,</w:t>
      </w:r>
      <w:r w:rsidRPr="00CD1AED">
        <w:rPr>
          <w:i/>
          <w:sz w:val="28"/>
          <w:szCs w:val="28"/>
        </w:rPr>
        <w:t xml:space="preserve"> </w:t>
      </w:r>
      <w:r w:rsidRPr="00CD1AED">
        <w:rPr>
          <w:sz w:val="28"/>
          <w:szCs w:val="28"/>
        </w:rPr>
        <w:t>eysscher ter eenre up ende jegens de kind</w:t>
      </w:r>
      <w:r w:rsidRPr="00CD1AED">
        <w:rPr>
          <w:i/>
          <w:sz w:val="28"/>
          <w:szCs w:val="28"/>
        </w:rPr>
        <w:t>ere</w:t>
      </w:r>
      <w:r w:rsidRPr="00CD1AED">
        <w:rPr>
          <w:sz w:val="28"/>
          <w:szCs w:val="28"/>
        </w:rPr>
        <w:t>n van</w:t>
      </w:r>
    </w:p>
    <w:p w:rsidR="00936B40" w:rsidRPr="00CD1AED" w:rsidRDefault="00936B40" w:rsidP="00936B40">
      <w:pPr>
        <w:tabs>
          <w:tab w:val="left" w:pos="720"/>
        </w:tabs>
        <w:ind w:left="1418" w:hanging="709"/>
        <w:rPr>
          <w:sz w:val="28"/>
          <w:szCs w:val="28"/>
        </w:rPr>
      </w:pPr>
      <w:r w:rsidRPr="00CD1AED">
        <w:rPr>
          <w:sz w:val="28"/>
          <w:szCs w:val="28"/>
        </w:rPr>
        <w:t>Jan Adriaenss.</w:t>
      </w:r>
      <w:r w:rsidR="009A6F46" w:rsidRPr="00CD1AED">
        <w:rPr>
          <w:sz w:val="28"/>
          <w:szCs w:val="28"/>
        </w:rPr>
        <w:t>,</w:t>
      </w:r>
      <w:r w:rsidRPr="00CD1AED">
        <w:rPr>
          <w:sz w:val="28"/>
          <w:szCs w:val="28"/>
        </w:rPr>
        <w:t xml:space="preserve"> ti</w:t>
      </w:r>
      <w:r w:rsidRPr="00CD1AED">
        <w:rPr>
          <w:i/>
          <w:sz w:val="28"/>
          <w:szCs w:val="28"/>
        </w:rPr>
        <w:t>m</w:t>
      </w:r>
      <w:r w:rsidRPr="00CD1AED">
        <w:rPr>
          <w:sz w:val="28"/>
          <w:szCs w:val="28"/>
        </w:rPr>
        <w:t>merman</w:t>
      </w:r>
      <w:r w:rsidR="009A6F46" w:rsidRPr="00CD1AED">
        <w:rPr>
          <w:sz w:val="28"/>
          <w:szCs w:val="28"/>
        </w:rPr>
        <w:t>,</w:t>
      </w:r>
      <w:r w:rsidRPr="00CD1AED">
        <w:rPr>
          <w:sz w:val="28"/>
          <w:szCs w:val="28"/>
        </w:rPr>
        <w:t xml:space="preserve"> verweerd</w:t>
      </w:r>
      <w:r w:rsidRPr="00CD1AED">
        <w:rPr>
          <w:i/>
          <w:sz w:val="28"/>
          <w:szCs w:val="28"/>
        </w:rPr>
        <w:t>er</w:t>
      </w:r>
      <w:r w:rsidRPr="00CD1AED">
        <w:rPr>
          <w:sz w:val="28"/>
          <w:szCs w:val="28"/>
        </w:rPr>
        <w:t>s ter and</w:t>
      </w:r>
      <w:r w:rsidRPr="00CD1AED">
        <w:rPr>
          <w:i/>
          <w:sz w:val="28"/>
          <w:szCs w:val="28"/>
        </w:rPr>
        <w:t>er</w:t>
      </w:r>
      <w:r w:rsidRPr="00CD1AED">
        <w:rPr>
          <w:sz w:val="28"/>
          <w:szCs w:val="28"/>
        </w:rPr>
        <w:t>e zijd</w:t>
      </w:r>
      <w:r w:rsidR="00AE11CB" w:rsidRPr="00CD1AED">
        <w:rPr>
          <w:sz w:val="28"/>
          <w:szCs w:val="28"/>
        </w:rPr>
        <w:t>en</w:t>
      </w:r>
      <w:r w:rsidR="009A6F46" w:rsidRPr="00CD1AED">
        <w:rPr>
          <w:sz w:val="28"/>
          <w:szCs w:val="28"/>
        </w:rPr>
        <w:t>,</w:t>
      </w:r>
    </w:p>
    <w:p w:rsidR="00936B40" w:rsidRPr="00CD1AED" w:rsidRDefault="00936B40" w:rsidP="00936B40">
      <w:pPr>
        <w:tabs>
          <w:tab w:val="left" w:pos="720"/>
        </w:tabs>
        <w:ind w:left="1418"/>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141v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beroerende alsulcken begonnen werck van de geschooten</w:t>
      </w:r>
      <w:r w:rsidRPr="00CD1AED">
        <w:rPr>
          <w:rStyle w:val="Voetnootmarkering"/>
          <w:sz w:val="28"/>
          <w:szCs w:val="28"/>
        </w:rPr>
        <w:footnoteReference w:id="151"/>
      </w:r>
      <w:r w:rsidRPr="00CD1AED">
        <w:rPr>
          <w:sz w:val="28"/>
          <w:szCs w:val="28"/>
        </w:rPr>
        <w:t xml:space="preserve"> </w:t>
      </w:r>
    </w:p>
    <w:p w:rsidR="00936B40" w:rsidRPr="00CD1AED" w:rsidRDefault="00936B40" w:rsidP="00936B40">
      <w:pPr>
        <w:tabs>
          <w:tab w:val="left" w:pos="720"/>
        </w:tabs>
        <w:ind w:left="1418" w:hanging="709"/>
        <w:rPr>
          <w:sz w:val="28"/>
          <w:szCs w:val="28"/>
        </w:rPr>
      </w:pPr>
      <w:r w:rsidRPr="00CD1AED">
        <w:rPr>
          <w:sz w:val="28"/>
          <w:szCs w:val="28"/>
        </w:rPr>
        <w:t>put om bij d</w:t>
      </w:r>
      <w:r w:rsidR="00AE11CB" w:rsidRPr="00CD1AED">
        <w:rPr>
          <w:sz w:val="28"/>
          <w:szCs w:val="28"/>
        </w:rPr>
        <w:t>en</w:t>
      </w:r>
      <w:r w:rsidRPr="00CD1AED">
        <w:rPr>
          <w:sz w:val="28"/>
          <w:szCs w:val="28"/>
        </w:rPr>
        <w:t xml:space="preserve"> ey</w:t>
      </w:r>
      <w:r w:rsidRPr="00CD1AED">
        <w:rPr>
          <w:i/>
          <w:sz w:val="28"/>
          <w:szCs w:val="28"/>
        </w:rPr>
        <w:t>ssche</w:t>
      </w:r>
      <w:r w:rsidRPr="00CD1AED">
        <w:rPr>
          <w:sz w:val="28"/>
          <w:szCs w:val="28"/>
        </w:rPr>
        <w:t>r een gemetselt faulte van een privaet gemaect te</w:t>
      </w:r>
    </w:p>
    <w:p w:rsidR="00936B40" w:rsidRPr="00CD1AED" w:rsidRDefault="00936B40" w:rsidP="00936B40">
      <w:pPr>
        <w:tabs>
          <w:tab w:val="left" w:pos="720"/>
        </w:tabs>
        <w:ind w:left="1418" w:hanging="709"/>
        <w:rPr>
          <w:sz w:val="28"/>
          <w:szCs w:val="28"/>
        </w:rPr>
      </w:pPr>
      <w:r w:rsidRPr="00CD1AED">
        <w:rPr>
          <w:sz w:val="28"/>
          <w:szCs w:val="28"/>
        </w:rPr>
        <w:t>werd</w:t>
      </w:r>
      <w:r w:rsidR="00AE11CB" w:rsidRPr="00CD1AED">
        <w:rPr>
          <w:sz w:val="28"/>
          <w:szCs w:val="28"/>
        </w:rPr>
        <w:t>en</w:t>
      </w:r>
      <w:r w:rsidR="009A6F46" w:rsidRPr="00CD1AED">
        <w:rPr>
          <w:sz w:val="28"/>
          <w:szCs w:val="28"/>
        </w:rPr>
        <w:t>,</w:t>
      </w:r>
      <w:r w:rsidRPr="00CD1AED">
        <w:rPr>
          <w:sz w:val="28"/>
          <w:szCs w:val="28"/>
        </w:rPr>
        <w:t xml:space="preserve"> waerjegens bij de v</w:t>
      </w:r>
      <w:r w:rsidRPr="00CD1AED">
        <w:rPr>
          <w:i/>
          <w:sz w:val="28"/>
          <w:szCs w:val="28"/>
        </w:rPr>
        <w:t>oor</w:t>
      </w:r>
      <w:r w:rsidRPr="00CD1AED">
        <w:rPr>
          <w:sz w:val="28"/>
          <w:szCs w:val="28"/>
        </w:rPr>
        <w:t>s. verweerders</w:t>
      </w:r>
    </w:p>
    <w:p w:rsidR="00936B40" w:rsidRPr="00CD1AED" w:rsidRDefault="00936B40" w:rsidP="00936B40">
      <w:pPr>
        <w:tabs>
          <w:tab w:val="left" w:pos="720"/>
        </w:tabs>
        <w:ind w:left="1418" w:hanging="709"/>
        <w:rPr>
          <w:sz w:val="28"/>
          <w:szCs w:val="28"/>
        </w:rPr>
      </w:pPr>
      <w:r w:rsidRPr="00CD1AED">
        <w:rPr>
          <w:sz w:val="28"/>
          <w:szCs w:val="28"/>
        </w:rPr>
        <w:t>gesustineert is geweest dat die v</w:t>
      </w:r>
      <w:r w:rsidRPr="00CD1AED">
        <w:rPr>
          <w:i/>
          <w:sz w:val="28"/>
          <w:szCs w:val="28"/>
        </w:rPr>
        <w:t>oor</w:t>
      </w:r>
      <w:r w:rsidRPr="00CD1AED">
        <w:rPr>
          <w:sz w:val="28"/>
          <w:szCs w:val="28"/>
        </w:rPr>
        <w:t>s. eysscher</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mit zijn v</w:t>
      </w:r>
      <w:r w:rsidRPr="00CD1AED">
        <w:rPr>
          <w:i/>
          <w:sz w:val="28"/>
          <w:szCs w:val="28"/>
        </w:rPr>
        <w:t>oor</w:t>
      </w:r>
      <w:r w:rsidRPr="00CD1AED">
        <w:rPr>
          <w:sz w:val="28"/>
          <w:szCs w:val="28"/>
        </w:rPr>
        <w:t>s. begonste werck nyet voorts en soude</w:t>
      </w:r>
    </w:p>
    <w:p w:rsidR="00936B40" w:rsidRPr="00CD1AED" w:rsidRDefault="009A6F46" w:rsidP="00936B40">
      <w:pPr>
        <w:tabs>
          <w:tab w:val="left" w:pos="720"/>
        </w:tabs>
        <w:ind w:left="1418" w:hanging="709"/>
        <w:rPr>
          <w:sz w:val="28"/>
          <w:szCs w:val="28"/>
        </w:rPr>
      </w:pPr>
      <w:r w:rsidRPr="00CD1AED">
        <w:rPr>
          <w:sz w:val="28"/>
          <w:szCs w:val="28"/>
        </w:rPr>
        <w:t>mogen gaen, ten</w:t>
      </w:r>
      <w:r w:rsidR="00936B40" w:rsidRPr="00CD1AED">
        <w:rPr>
          <w:sz w:val="28"/>
          <w:szCs w:val="28"/>
        </w:rPr>
        <w:t>wae</w:t>
      </w:r>
      <w:r w:rsidR="00936B40" w:rsidRPr="00CD1AED">
        <w:rPr>
          <w:i/>
          <w:sz w:val="28"/>
          <w:szCs w:val="28"/>
        </w:rPr>
        <w:t>re</w:t>
      </w:r>
      <w:r w:rsidR="00936B40" w:rsidRPr="00CD1AED">
        <w:rPr>
          <w:sz w:val="28"/>
          <w:szCs w:val="28"/>
        </w:rPr>
        <w:t xml:space="preserve"> hij ey</w:t>
      </w:r>
      <w:r w:rsidR="00936B40" w:rsidRPr="00CD1AED">
        <w:rPr>
          <w:i/>
          <w:sz w:val="28"/>
          <w:szCs w:val="28"/>
        </w:rPr>
        <w:t>ssche</w:t>
      </w:r>
      <w:r w:rsidR="00936B40" w:rsidRPr="00CD1AED">
        <w:rPr>
          <w:sz w:val="28"/>
          <w:szCs w:val="28"/>
        </w:rPr>
        <w:t>r mit zijn</w:t>
      </w:r>
    </w:p>
    <w:p w:rsidR="00936B40" w:rsidRPr="00CD1AED" w:rsidRDefault="00936B40" w:rsidP="00936B40">
      <w:pPr>
        <w:tabs>
          <w:tab w:val="left" w:pos="720"/>
        </w:tabs>
        <w:ind w:left="1418" w:hanging="709"/>
        <w:rPr>
          <w:sz w:val="28"/>
          <w:szCs w:val="28"/>
        </w:rPr>
      </w:pPr>
      <w:r w:rsidRPr="00CD1AED">
        <w:rPr>
          <w:sz w:val="28"/>
          <w:szCs w:val="28"/>
        </w:rPr>
        <w:t>muyre responderende jegens den verweerd</w:t>
      </w:r>
      <w:r w:rsidRPr="00CD1AED">
        <w:rPr>
          <w:i/>
          <w:sz w:val="28"/>
          <w:szCs w:val="28"/>
        </w:rPr>
        <w:t>er</w:t>
      </w:r>
      <w:r w:rsidRPr="00CD1AED">
        <w:rPr>
          <w:sz w:val="28"/>
          <w:szCs w:val="28"/>
        </w:rPr>
        <w:t>s erve</w:t>
      </w:r>
    </w:p>
    <w:p w:rsidR="00936B40" w:rsidRPr="00CD1AED" w:rsidRDefault="00936B40" w:rsidP="00936B40">
      <w:pPr>
        <w:tabs>
          <w:tab w:val="left" w:pos="720"/>
        </w:tabs>
        <w:ind w:left="1418" w:hanging="709"/>
        <w:rPr>
          <w:sz w:val="28"/>
          <w:szCs w:val="28"/>
        </w:rPr>
      </w:pPr>
      <w:r w:rsidRPr="00CD1AED">
        <w:rPr>
          <w:sz w:val="28"/>
          <w:szCs w:val="28"/>
        </w:rPr>
        <w:t>drie voeten vandaer bleeff, alligerende tot dien</w:t>
      </w:r>
    </w:p>
    <w:p w:rsidR="00936B40" w:rsidRPr="00CD1AED" w:rsidRDefault="00936B40" w:rsidP="00936B40">
      <w:pPr>
        <w:tabs>
          <w:tab w:val="left" w:pos="720"/>
        </w:tabs>
        <w:ind w:left="1418" w:hanging="709"/>
        <w:rPr>
          <w:sz w:val="28"/>
          <w:szCs w:val="28"/>
        </w:rPr>
      </w:pPr>
      <w:r w:rsidRPr="00CD1AED">
        <w:rPr>
          <w:sz w:val="28"/>
          <w:szCs w:val="28"/>
        </w:rPr>
        <w:t>eynde zeecke</w:t>
      </w:r>
      <w:r w:rsidRPr="00CD1AED">
        <w:rPr>
          <w:i/>
          <w:sz w:val="28"/>
          <w:szCs w:val="28"/>
        </w:rPr>
        <w:t>re</w:t>
      </w:r>
      <w:r w:rsidRPr="00CD1AED">
        <w:rPr>
          <w:sz w:val="28"/>
          <w:szCs w:val="28"/>
        </w:rPr>
        <w:t xml:space="preserve"> keure ende costuyme van Den Hage die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in sulcken cas spreecken ende disponeren soude.</w:t>
      </w:r>
    </w:p>
    <w:p w:rsidR="00936B40" w:rsidRPr="00CD1AED" w:rsidRDefault="00936B40" w:rsidP="00936B40">
      <w:pPr>
        <w:tabs>
          <w:tab w:val="left" w:pos="720"/>
        </w:tabs>
        <w:ind w:left="1418" w:hanging="709"/>
        <w:rPr>
          <w:sz w:val="28"/>
          <w:szCs w:val="28"/>
        </w:rPr>
      </w:pPr>
      <w:r w:rsidRPr="00CD1AED">
        <w:rPr>
          <w:sz w:val="28"/>
          <w:szCs w:val="28"/>
        </w:rPr>
        <w:t>Ende bij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s. ey</w:t>
      </w:r>
      <w:r w:rsidRPr="00CD1AED">
        <w:rPr>
          <w:i/>
          <w:sz w:val="28"/>
          <w:szCs w:val="28"/>
        </w:rPr>
        <w:t>ssche</w:t>
      </w:r>
      <w:r w:rsidRPr="00CD1AED">
        <w:rPr>
          <w:sz w:val="28"/>
          <w:szCs w:val="28"/>
        </w:rPr>
        <w:t xml:space="preserve">r ter contrarie gesustineert ende </w:t>
      </w:r>
    </w:p>
    <w:p w:rsidR="00936B40" w:rsidRPr="00CD1AED" w:rsidRDefault="00936B40" w:rsidP="00936B40">
      <w:pPr>
        <w:tabs>
          <w:tab w:val="left" w:pos="720"/>
        </w:tabs>
        <w:ind w:left="1418" w:hanging="709"/>
        <w:rPr>
          <w:sz w:val="28"/>
          <w:szCs w:val="28"/>
        </w:rPr>
      </w:pPr>
      <w:r w:rsidRPr="00CD1AED">
        <w:rPr>
          <w:sz w:val="28"/>
          <w:szCs w:val="28"/>
        </w:rPr>
        <w:t>geheelicken die v</w:t>
      </w:r>
      <w:r w:rsidRPr="00CD1AED">
        <w:rPr>
          <w:i/>
          <w:sz w:val="28"/>
          <w:szCs w:val="28"/>
        </w:rPr>
        <w:t>oor</w:t>
      </w:r>
      <w:r w:rsidRPr="00CD1AED">
        <w:rPr>
          <w:sz w:val="28"/>
          <w:szCs w:val="28"/>
        </w:rPr>
        <w:t>s. keure ende ordonn</w:t>
      </w:r>
      <w:r w:rsidRPr="00CD1AED">
        <w:rPr>
          <w:i/>
          <w:sz w:val="28"/>
          <w:szCs w:val="28"/>
        </w:rPr>
        <w:t>antie</w:t>
      </w:r>
      <w:r w:rsidRPr="00CD1AED">
        <w:rPr>
          <w:sz w:val="28"/>
          <w:szCs w:val="28"/>
        </w:rPr>
        <w:t xml:space="preserve"> ontkent</w:t>
      </w:r>
    </w:p>
    <w:p w:rsidR="00936B40" w:rsidRPr="00CD1AED" w:rsidRDefault="00936B40" w:rsidP="00936B40">
      <w:pPr>
        <w:tabs>
          <w:tab w:val="left" w:pos="720"/>
        </w:tabs>
        <w:ind w:left="1418" w:hanging="709"/>
        <w:rPr>
          <w:sz w:val="28"/>
          <w:szCs w:val="28"/>
        </w:rPr>
      </w:pPr>
      <w:r w:rsidRPr="00CD1AED">
        <w:rPr>
          <w:sz w:val="28"/>
          <w:szCs w:val="28"/>
        </w:rPr>
        <w:t>zijnde, v</w:t>
      </w:r>
      <w:r w:rsidRPr="00CD1AED">
        <w:rPr>
          <w:i/>
          <w:sz w:val="28"/>
          <w:szCs w:val="28"/>
        </w:rPr>
        <w:t>er</w:t>
      </w:r>
      <w:r w:rsidRPr="00CD1AED">
        <w:rPr>
          <w:sz w:val="28"/>
          <w:szCs w:val="28"/>
        </w:rPr>
        <w:t>souckende mit zijn begonste werck</w:t>
      </w:r>
    </w:p>
    <w:p w:rsidR="00936B40" w:rsidRPr="00CD1AED" w:rsidRDefault="00936B40" w:rsidP="00936B40">
      <w:pPr>
        <w:tabs>
          <w:tab w:val="left" w:pos="720"/>
        </w:tabs>
        <w:ind w:left="1418" w:hanging="709"/>
        <w:rPr>
          <w:sz w:val="28"/>
          <w:szCs w:val="28"/>
        </w:rPr>
      </w:pPr>
      <w:r w:rsidRPr="00CD1AED">
        <w:rPr>
          <w:sz w:val="28"/>
          <w:szCs w:val="28"/>
        </w:rPr>
        <w:t>voorts te mogen gaen, soe hadden scepen</w:t>
      </w:r>
      <w:r w:rsidR="00AE11CB" w:rsidRPr="00CD1AED">
        <w:rPr>
          <w:sz w:val="28"/>
          <w:szCs w:val="28"/>
        </w:rPr>
        <w:t>en</w:t>
      </w:r>
      <w:r w:rsidRPr="00CD1AED">
        <w:rPr>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ten v</w:t>
      </w:r>
      <w:r w:rsidRPr="00CD1AED">
        <w:rPr>
          <w:i/>
          <w:sz w:val="28"/>
          <w:szCs w:val="28"/>
        </w:rPr>
        <w:t>er</w:t>
      </w:r>
      <w:r w:rsidRPr="00CD1AED">
        <w:rPr>
          <w:sz w:val="28"/>
          <w:szCs w:val="28"/>
        </w:rPr>
        <w:t>soucke van de v</w:t>
      </w:r>
      <w:r w:rsidRPr="00CD1AED">
        <w:rPr>
          <w:i/>
          <w:sz w:val="28"/>
          <w:szCs w:val="28"/>
        </w:rPr>
        <w:t>oor</w:t>
      </w:r>
      <w:r w:rsidRPr="00CD1AED">
        <w:rPr>
          <w:sz w:val="28"/>
          <w:szCs w:val="28"/>
        </w:rPr>
        <w:t>s. p</w:t>
      </w:r>
      <w:r w:rsidRPr="00CD1AED">
        <w:rPr>
          <w:i/>
          <w:sz w:val="28"/>
          <w:szCs w:val="28"/>
        </w:rPr>
        <w:t>er</w:t>
      </w:r>
      <w:r w:rsidRPr="00CD1AED">
        <w:rPr>
          <w:sz w:val="28"/>
          <w:szCs w:val="28"/>
        </w:rPr>
        <w:t>tijen gecompareert ter</w:t>
      </w:r>
    </w:p>
    <w:p w:rsidR="00936B40" w:rsidRPr="00CD1AED" w:rsidRDefault="00936B40" w:rsidP="00936B40">
      <w:pPr>
        <w:tabs>
          <w:tab w:val="left" w:pos="720"/>
        </w:tabs>
        <w:ind w:left="1418" w:hanging="709"/>
        <w:rPr>
          <w:sz w:val="28"/>
          <w:szCs w:val="28"/>
        </w:rPr>
      </w:pPr>
      <w:r w:rsidRPr="00CD1AED">
        <w:rPr>
          <w:sz w:val="28"/>
          <w:szCs w:val="28"/>
        </w:rPr>
        <w:t>plaetsse contencieulx, ende genomen hebbende</w:t>
      </w:r>
    </w:p>
    <w:p w:rsidR="00936B40" w:rsidRPr="00CD1AED" w:rsidRDefault="00936B40" w:rsidP="00936B40">
      <w:pPr>
        <w:tabs>
          <w:tab w:val="left" w:pos="720"/>
        </w:tabs>
        <w:ind w:left="1418" w:hanging="709"/>
        <w:rPr>
          <w:sz w:val="28"/>
          <w:szCs w:val="28"/>
        </w:rPr>
      </w:pPr>
      <w:r w:rsidRPr="00CD1AED">
        <w:rPr>
          <w:sz w:val="28"/>
          <w:szCs w:val="28"/>
        </w:rPr>
        <w:t>inspectie oculaer</w:t>
      </w:r>
      <w:r w:rsidR="00390534" w:rsidRPr="00CD1AED">
        <w:rPr>
          <w:sz w:val="28"/>
          <w:szCs w:val="28"/>
        </w:rPr>
        <w:t>,</w:t>
      </w:r>
      <w:r w:rsidRPr="00CD1AED">
        <w:rPr>
          <w:sz w:val="28"/>
          <w:szCs w:val="28"/>
        </w:rPr>
        <w:t xml:space="preserve"> ende naer</w:t>
      </w:r>
    </w:p>
    <w:p w:rsidR="00936B40" w:rsidRPr="00CD1AED" w:rsidRDefault="00936B40" w:rsidP="00936B40">
      <w:pPr>
        <w:tabs>
          <w:tab w:val="left" w:pos="720"/>
        </w:tabs>
        <w:ind w:left="1418" w:hanging="709"/>
        <w:rPr>
          <w:sz w:val="28"/>
          <w:szCs w:val="28"/>
        </w:rPr>
      </w:pPr>
      <w:r w:rsidRPr="00CD1AED">
        <w:rPr>
          <w:sz w:val="28"/>
          <w:szCs w:val="28"/>
        </w:rPr>
        <w:t>voorts vanwegen den v</w:t>
      </w:r>
      <w:r w:rsidRPr="00CD1AED">
        <w:rPr>
          <w:i/>
          <w:sz w:val="28"/>
          <w:szCs w:val="28"/>
        </w:rPr>
        <w:t>oor</w:t>
      </w:r>
      <w:r w:rsidRPr="00CD1AED">
        <w:rPr>
          <w:sz w:val="28"/>
          <w:szCs w:val="28"/>
        </w:rPr>
        <w:t>s. ey</w:t>
      </w:r>
      <w:r w:rsidRPr="00CD1AED">
        <w:rPr>
          <w:i/>
          <w:sz w:val="28"/>
          <w:szCs w:val="28"/>
        </w:rPr>
        <w:t>ssche</w:t>
      </w:r>
      <w:r w:rsidRPr="00CD1AED">
        <w:rPr>
          <w:sz w:val="28"/>
          <w:szCs w:val="28"/>
        </w:rPr>
        <w:t>r den v</w:t>
      </w:r>
      <w:r w:rsidRPr="00CD1AED">
        <w:rPr>
          <w:i/>
          <w:sz w:val="28"/>
          <w:szCs w:val="28"/>
        </w:rPr>
        <w:t>oor</w:t>
      </w:r>
      <w:r w:rsidRPr="00CD1AED">
        <w:rPr>
          <w:sz w:val="28"/>
          <w:szCs w:val="28"/>
        </w:rPr>
        <w:t>s. v</w:t>
      </w:r>
      <w:r w:rsidRPr="00CD1AED">
        <w:rPr>
          <w:i/>
          <w:sz w:val="28"/>
          <w:szCs w:val="28"/>
        </w:rPr>
        <w:t>er</w:t>
      </w:r>
      <w:r w:rsidRPr="00CD1AED">
        <w:rPr>
          <w:sz w:val="28"/>
          <w:szCs w:val="28"/>
        </w:rPr>
        <w:t>weer</w:t>
      </w:r>
      <w:r w:rsidRPr="00CD1AED">
        <w:rPr>
          <w:i/>
          <w:sz w:val="28"/>
          <w:szCs w:val="28"/>
        </w:rPr>
        <w:t>de</w:t>
      </w:r>
      <w:r w:rsidRPr="00CD1AED">
        <w:rPr>
          <w:sz w:val="28"/>
          <w:szCs w:val="28"/>
        </w:rPr>
        <w:t>rs</w:t>
      </w:r>
    </w:p>
    <w:p w:rsidR="00936B40" w:rsidRPr="00CD1AED" w:rsidRDefault="00936B40" w:rsidP="00936B40">
      <w:pPr>
        <w:tabs>
          <w:tab w:val="left" w:pos="720"/>
        </w:tabs>
        <w:ind w:left="1418" w:hanging="709"/>
        <w:rPr>
          <w:sz w:val="28"/>
          <w:szCs w:val="28"/>
        </w:rPr>
      </w:pPr>
      <w:r w:rsidRPr="00CD1AED">
        <w:rPr>
          <w:sz w:val="28"/>
          <w:szCs w:val="28"/>
        </w:rPr>
        <w:t>gedaen was zeecke</w:t>
      </w:r>
      <w:r w:rsidRPr="00CD1AED">
        <w:rPr>
          <w:i/>
          <w:sz w:val="28"/>
          <w:szCs w:val="28"/>
        </w:rPr>
        <w:t>re</w:t>
      </w:r>
      <w:r w:rsidRPr="00CD1AED">
        <w:rPr>
          <w:sz w:val="28"/>
          <w:szCs w:val="28"/>
        </w:rPr>
        <w:t xml:space="preserve"> p</w:t>
      </w:r>
      <w:r w:rsidRPr="00CD1AED">
        <w:rPr>
          <w:i/>
          <w:sz w:val="28"/>
          <w:szCs w:val="28"/>
        </w:rPr>
        <w:t>rese</w:t>
      </w:r>
      <w:r w:rsidRPr="00CD1AED">
        <w:rPr>
          <w:sz w:val="28"/>
          <w:szCs w:val="28"/>
        </w:rPr>
        <w:t>ntacie</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dat hij tevred</w:t>
      </w:r>
      <w:r w:rsidR="00AE11CB" w:rsidRPr="00CD1AED">
        <w:rPr>
          <w:sz w:val="28"/>
          <w:szCs w:val="28"/>
        </w:rPr>
        <w:t>en</w:t>
      </w:r>
      <w:r w:rsidR="00390534" w:rsidRPr="00CD1AED">
        <w:rPr>
          <w:sz w:val="28"/>
          <w:szCs w:val="28"/>
        </w:rPr>
        <w:t xml:space="preserve"> was</w:t>
      </w:r>
      <w:r w:rsidRPr="00CD1AED">
        <w:rPr>
          <w:sz w:val="28"/>
          <w:szCs w:val="28"/>
        </w:rPr>
        <w:t xml:space="preserve"> de muyre van ’t voors.</w:t>
      </w:r>
    </w:p>
    <w:p w:rsidR="00936B40" w:rsidRPr="00CD1AED" w:rsidRDefault="00936B40" w:rsidP="00936B40">
      <w:pPr>
        <w:tabs>
          <w:tab w:val="left" w:pos="720"/>
        </w:tabs>
        <w:ind w:left="1418" w:hanging="709"/>
        <w:rPr>
          <w:sz w:val="28"/>
          <w:szCs w:val="28"/>
        </w:rPr>
      </w:pPr>
      <w:r w:rsidRPr="00CD1AED">
        <w:rPr>
          <w:sz w:val="28"/>
          <w:szCs w:val="28"/>
        </w:rPr>
        <w:t>privaet, responderende an ’t erve van den v</w:t>
      </w:r>
      <w:r w:rsidRPr="00CD1AED">
        <w:rPr>
          <w:i/>
          <w:sz w:val="28"/>
          <w:szCs w:val="28"/>
        </w:rPr>
        <w:t>oor</w:t>
      </w:r>
      <w:r w:rsidRPr="00CD1AED">
        <w:rPr>
          <w:sz w:val="28"/>
          <w:szCs w:val="28"/>
        </w:rPr>
        <w:t>s. verweer</w:t>
      </w:r>
      <w:r w:rsidRPr="00CD1AED">
        <w:rPr>
          <w:i/>
          <w:sz w:val="28"/>
          <w:szCs w:val="28"/>
        </w:rPr>
        <w:t>de</w:t>
      </w:r>
      <w:r w:rsidRPr="00CD1AED">
        <w:rPr>
          <w:sz w:val="28"/>
          <w:szCs w:val="28"/>
        </w:rPr>
        <w:t>rs</w:t>
      </w:r>
      <w:r w:rsidR="00390534"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te maecken een heele steen dick, sonder</w:t>
      </w:r>
    </w:p>
    <w:p w:rsidR="00936B40" w:rsidRPr="00CD1AED" w:rsidRDefault="00936B40" w:rsidP="00936B40">
      <w:pPr>
        <w:tabs>
          <w:tab w:val="left" w:pos="720"/>
        </w:tabs>
        <w:ind w:left="1418" w:hanging="709"/>
        <w:rPr>
          <w:sz w:val="28"/>
          <w:szCs w:val="28"/>
        </w:rPr>
      </w:pPr>
      <w:r w:rsidRPr="00CD1AED">
        <w:rPr>
          <w:sz w:val="28"/>
          <w:szCs w:val="28"/>
        </w:rPr>
        <w:t>eenige lichten ofte and</w:t>
      </w:r>
      <w:r w:rsidRPr="00CD1AED">
        <w:rPr>
          <w:i/>
          <w:sz w:val="28"/>
          <w:szCs w:val="28"/>
        </w:rPr>
        <w:t>er</w:t>
      </w:r>
      <w:r w:rsidRPr="00CD1AED">
        <w:rPr>
          <w:sz w:val="28"/>
          <w:szCs w:val="28"/>
        </w:rPr>
        <w:t>e luchtgaeten responderende</w:t>
      </w:r>
    </w:p>
    <w:p w:rsidR="00B65B31" w:rsidRPr="00CD1AED" w:rsidRDefault="00936B40" w:rsidP="00936B40">
      <w:pPr>
        <w:tabs>
          <w:tab w:val="left" w:pos="720"/>
        </w:tabs>
        <w:ind w:left="1418" w:hanging="709"/>
        <w:rPr>
          <w:sz w:val="28"/>
          <w:szCs w:val="28"/>
        </w:rPr>
      </w:pPr>
      <w:r w:rsidRPr="00CD1AED">
        <w:rPr>
          <w:sz w:val="28"/>
          <w:szCs w:val="28"/>
        </w:rPr>
        <w:t>up heurl</w:t>
      </w:r>
      <w:r w:rsidR="00390534" w:rsidRPr="00CD1AED">
        <w:rPr>
          <w:i/>
          <w:sz w:val="28"/>
          <w:szCs w:val="28"/>
        </w:rPr>
        <w:t>uy</w:t>
      </w:r>
      <w:r w:rsidRPr="00CD1AED">
        <w:rPr>
          <w:i/>
          <w:sz w:val="28"/>
          <w:szCs w:val="28"/>
        </w:rPr>
        <w:t>der</w:t>
      </w:r>
      <w:r w:rsidRPr="00CD1AED">
        <w:rPr>
          <w:sz w:val="28"/>
          <w:szCs w:val="28"/>
        </w:rPr>
        <w:t xml:space="preserve"> erve, up welcke p</w:t>
      </w:r>
      <w:r w:rsidRPr="00CD1AED">
        <w:rPr>
          <w:i/>
          <w:sz w:val="28"/>
          <w:szCs w:val="28"/>
        </w:rPr>
        <w:t>rese</w:t>
      </w:r>
      <w:r w:rsidRPr="00CD1AED">
        <w:rPr>
          <w:sz w:val="28"/>
          <w:szCs w:val="28"/>
        </w:rPr>
        <w:t>ntacie de v</w:t>
      </w:r>
      <w:r w:rsidRPr="00CD1AED">
        <w:rPr>
          <w:i/>
          <w:sz w:val="28"/>
          <w:szCs w:val="28"/>
        </w:rPr>
        <w:t>oor</w:t>
      </w:r>
      <w:r w:rsidRPr="00CD1AED">
        <w:rPr>
          <w:sz w:val="28"/>
          <w:szCs w:val="28"/>
        </w:rPr>
        <w:t xml:space="preserve">s. </w:t>
      </w:r>
    </w:p>
    <w:p w:rsidR="00B65B31" w:rsidRPr="00CD1AED" w:rsidRDefault="00936B40" w:rsidP="00B65B31">
      <w:pPr>
        <w:tabs>
          <w:tab w:val="left" w:pos="720"/>
        </w:tabs>
        <w:ind w:left="2833" w:firstLine="2"/>
        <w:rPr>
          <w:sz w:val="28"/>
          <w:szCs w:val="28"/>
        </w:rPr>
      </w:pPr>
      <w:r w:rsidRPr="00CD1AED">
        <w:rPr>
          <w:sz w:val="28"/>
          <w:szCs w:val="28"/>
        </w:rPr>
        <w:t>verweerd</w:t>
      </w:r>
      <w:r w:rsidRPr="00CD1AED">
        <w:rPr>
          <w:i/>
          <w:sz w:val="28"/>
          <w:szCs w:val="28"/>
        </w:rPr>
        <w:t>er</w:t>
      </w:r>
      <w:r w:rsidRPr="00CD1AED">
        <w:rPr>
          <w:sz w:val="28"/>
          <w:szCs w:val="28"/>
        </w:rPr>
        <w:t>s he</w:t>
      </w:r>
      <w:r w:rsidR="00390534" w:rsidRPr="00CD1AED">
        <w:rPr>
          <w:sz w:val="28"/>
          <w:szCs w:val="28"/>
        </w:rPr>
        <w:t>m</w:t>
      </w:r>
      <w:r w:rsidRPr="00CD1AED">
        <w:rPr>
          <w:sz w:val="28"/>
          <w:szCs w:val="28"/>
        </w:rPr>
        <w:t xml:space="preserve"> gerefereert hebbende </w:t>
      </w:r>
    </w:p>
    <w:p w:rsidR="00936B40" w:rsidRPr="00CD1AED" w:rsidRDefault="00936B40" w:rsidP="00B65B31">
      <w:pPr>
        <w:tabs>
          <w:tab w:val="left" w:pos="720"/>
        </w:tabs>
        <w:ind w:left="2833" w:firstLine="2"/>
        <w:rPr>
          <w:sz w:val="28"/>
          <w:szCs w:val="28"/>
        </w:rPr>
      </w:pPr>
      <w:r w:rsidRPr="00CD1AED">
        <w:rPr>
          <w:sz w:val="28"/>
          <w:szCs w:val="28"/>
        </w:rPr>
        <w:t>tot discretie van den gerechte, hebben scepen</w:t>
      </w:r>
      <w:r w:rsidR="00AE11CB" w:rsidRPr="00CD1AED">
        <w:rPr>
          <w:sz w:val="28"/>
          <w:szCs w:val="28"/>
        </w:rPr>
        <w:t>en</w:t>
      </w:r>
      <w:r w:rsidRPr="00CD1AED">
        <w:rPr>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v</w:t>
      </w:r>
      <w:r w:rsidRPr="00CD1AED">
        <w:rPr>
          <w:i/>
          <w:sz w:val="28"/>
          <w:szCs w:val="28"/>
        </w:rPr>
        <w:t>er</w:t>
      </w:r>
      <w:r w:rsidRPr="00CD1AED">
        <w:rPr>
          <w:sz w:val="28"/>
          <w:szCs w:val="28"/>
        </w:rPr>
        <w:t>claert dat die v</w:t>
      </w:r>
      <w:r w:rsidRPr="00CD1AED">
        <w:rPr>
          <w:i/>
          <w:sz w:val="28"/>
          <w:szCs w:val="28"/>
        </w:rPr>
        <w:t>oor</w:t>
      </w:r>
      <w:r w:rsidRPr="00CD1AED">
        <w:rPr>
          <w:sz w:val="28"/>
          <w:szCs w:val="28"/>
        </w:rPr>
        <w:t>s. ey</w:t>
      </w:r>
      <w:r w:rsidRPr="00CD1AED">
        <w:rPr>
          <w:i/>
          <w:sz w:val="28"/>
          <w:szCs w:val="28"/>
        </w:rPr>
        <w:t>ssche</w:t>
      </w:r>
      <w:r w:rsidRPr="00CD1AED">
        <w:rPr>
          <w:sz w:val="28"/>
          <w:szCs w:val="28"/>
        </w:rPr>
        <w:t>r volgende zijn</w:t>
      </w:r>
      <w:r w:rsidRPr="00CD1AED">
        <w:rPr>
          <w:i/>
          <w:sz w:val="28"/>
          <w:szCs w:val="28"/>
        </w:rPr>
        <w:t>e</w:t>
      </w:r>
      <w:r w:rsidRPr="00CD1AED">
        <w:rPr>
          <w:sz w:val="28"/>
          <w:szCs w:val="28"/>
        </w:rPr>
        <w:t xml:space="preserve"> v</w:t>
      </w:r>
      <w:r w:rsidRPr="00CD1AED">
        <w:rPr>
          <w:i/>
          <w:sz w:val="28"/>
          <w:szCs w:val="28"/>
        </w:rPr>
        <w:t>oor</w:t>
      </w:r>
      <w:r w:rsidRPr="00CD1AED">
        <w:rPr>
          <w:sz w:val="28"/>
          <w:szCs w:val="28"/>
        </w:rPr>
        <w:t xml:space="preserve">s. </w:t>
      </w:r>
    </w:p>
    <w:p w:rsidR="00936B40" w:rsidRPr="00CD1AED" w:rsidRDefault="00936B40" w:rsidP="00936B40">
      <w:pPr>
        <w:tabs>
          <w:tab w:val="left" w:pos="720"/>
        </w:tabs>
        <w:ind w:left="1418" w:hanging="709"/>
        <w:rPr>
          <w:sz w:val="28"/>
          <w:szCs w:val="28"/>
        </w:rPr>
      </w:pPr>
      <w:r w:rsidRPr="00CD1AED">
        <w:rPr>
          <w:sz w:val="28"/>
          <w:szCs w:val="28"/>
        </w:rPr>
        <w:t>p</w:t>
      </w:r>
      <w:r w:rsidRPr="00CD1AED">
        <w:rPr>
          <w:i/>
          <w:sz w:val="28"/>
          <w:szCs w:val="28"/>
        </w:rPr>
        <w:t>rese</w:t>
      </w:r>
      <w:r w:rsidRPr="00CD1AED">
        <w:rPr>
          <w:sz w:val="28"/>
          <w:szCs w:val="28"/>
        </w:rPr>
        <w:t>ntacie mit zijn begonste werck als boven</w:t>
      </w:r>
    </w:p>
    <w:p w:rsidR="00936B40" w:rsidRPr="00CD1AED" w:rsidRDefault="00936B40" w:rsidP="00936B40">
      <w:pPr>
        <w:tabs>
          <w:tab w:val="left" w:pos="720"/>
        </w:tabs>
        <w:ind w:left="1418" w:hanging="709"/>
        <w:rPr>
          <w:sz w:val="28"/>
          <w:szCs w:val="28"/>
        </w:rPr>
      </w:pPr>
      <w:r w:rsidRPr="00CD1AED">
        <w:rPr>
          <w:sz w:val="28"/>
          <w:szCs w:val="28"/>
        </w:rPr>
        <w:t>sal mogen voortvaeren</w:t>
      </w:r>
      <w:r w:rsidR="00390534" w:rsidRPr="00CD1AED">
        <w:rPr>
          <w:sz w:val="28"/>
          <w:szCs w:val="28"/>
        </w:rPr>
        <w:t>.</w:t>
      </w:r>
      <w:r w:rsidRPr="00CD1AED">
        <w:rPr>
          <w:sz w:val="28"/>
          <w:szCs w:val="28"/>
        </w:rPr>
        <w:t xml:space="preserve"> Ende compenseren</w:t>
      </w:r>
    </w:p>
    <w:p w:rsidR="00936B40" w:rsidRPr="00CD1AED" w:rsidRDefault="00936B40" w:rsidP="00936B40">
      <w:pPr>
        <w:tabs>
          <w:tab w:val="left" w:pos="720"/>
        </w:tabs>
        <w:ind w:left="1418" w:hanging="709"/>
        <w:rPr>
          <w:sz w:val="28"/>
          <w:szCs w:val="28"/>
        </w:rPr>
      </w:pPr>
      <w:r w:rsidRPr="00CD1AED">
        <w:rPr>
          <w:sz w:val="28"/>
          <w:szCs w:val="28"/>
        </w:rPr>
        <w:t>de costen om redenen den gerechte daertoe</w:t>
      </w:r>
    </w:p>
    <w:p w:rsidR="00936B40" w:rsidRPr="00CD1AED" w:rsidRDefault="00936B40" w:rsidP="00936B40">
      <w:pPr>
        <w:tabs>
          <w:tab w:val="left" w:pos="720"/>
        </w:tabs>
        <w:ind w:left="1418" w:hanging="709"/>
        <w:rPr>
          <w:sz w:val="28"/>
          <w:szCs w:val="28"/>
        </w:rPr>
      </w:pPr>
      <w:r w:rsidRPr="00CD1AED">
        <w:rPr>
          <w:sz w:val="28"/>
          <w:szCs w:val="28"/>
        </w:rPr>
        <w:t>mouverende. Aldus gedaen upten 3en junii</w:t>
      </w:r>
    </w:p>
    <w:p w:rsidR="00936B40" w:rsidRPr="00CD1AED" w:rsidRDefault="00936B40" w:rsidP="00936B40">
      <w:pPr>
        <w:tabs>
          <w:tab w:val="left" w:pos="720"/>
        </w:tabs>
        <w:ind w:left="709" w:hanging="709"/>
        <w:rPr>
          <w:b/>
          <w:sz w:val="28"/>
          <w:szCs w:val="28"/>
        </w:rPr>
      </w:pPr>
      <w:r w:rsidRPr="00CD1AED">
        <w:rPr>
          <w:sz w:val="28"/>
          <w:szCs w:val="28"/>
        </w:rPr>
        <w:t>30</w:t>
      </w:r>
      <w:r w:rsidRPr="00CD1AED">
        <w:rPr>
          <w:sz w:val="28"/>
          <w:szCs w:val="28"/>
        </w:rPr>
        <w:tab/>
        <w:t>a</w:t>
      </w:r>
      <w:r w:rsidRPr="00CD1AED">
        <w:rPr>
          <w:i/>
          <w:sz w:val="28"/>
          <w:szCs w:val="28"/>
        </w:rPr>
        <w:t>nn</w:t>
      </w:r>
      <w:r w:rsidRPr="00CD1AED">
        <w:rPr>
          <w:sz w:val="28"/>
          <w:szCs w:val="28"/>
        </w:rPr>
        <w:t>o 1578.</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142r</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t>Gesien de declaratie van costen den gerechte</w:t>
      </w:r>
    </w:p>
    <w:p w:rsidR="00936B40" w:rsidRPr="00CD1AED" w:rsidRDefault="00936B40" w:rsidP="00936B40">
      <w:pPr>
        <w:tabs>
          <w:tab w:val="left" w:pos="720"/>
        </w:tabs>
        <w:ind w:left="1418" w:hanging="709"/>
        <w:rPr>
          <w:sz w:val="28"/>
          <w:szCs w:val="28"/>
        </w:rPr>
      </w:pPr>
      <w:r w:rsidRPr="00CD1AED">
        <w:rPr>
          <w:sz w:val="28"/>
          <w:szCs w:val="28"/>
        </w:rPr>
        <w:t>van Den Hage overgegeven vanwegen Pouwels</w:t>
      </w:r>
    </w:p>
    <w:p w:rsidR="00936B40" w:rsidRPr="00CD1AED" w:rsidRDefault="00936B40" w:rsidP="00936B40">
      <w:pPr>
        <w:tabs>
          <w:tab w:val="left" w:pos="720"/>
        </w:tabs>
        <w:ind w:left="1418" w:hanging="709"/>
        <w:rPr>
          <w:sz w:val="28"/>
          <w:szCs w:val="28"/>
        </w:rPr>
      </w:pPr>
      <w:r w:rsidRPr="00CD1AED">
        <w:rPr>
          <w:sz w:val="28"/>
          <w:szCs w:val="28"/>
        </w:rPr>
        <w:t>Pouwelss., waert in De Moriaen, ey</w:t>
      </w:r>
      <w:r w:rsidRPr="00CD1AED">
        <w:rPr>
          <w:i/>
          <w:sz w:val="28"/>
          <w:szCs w:val="28"/>
        </w:rPr>
        <w:t>ssche</w:t>
      </w:r>
      <w:r w:rsidRPr="00CD1AED">
        <w:rPr>
          <w:sz w:val="28"/>
          <w:szCs w:val="28"/>
        </w:rPr>
        <w:t>r ende declarant</w:t>
      </w:r>
    </w:p>
    <w:p w:rsidR="00936B40" w:rsidRPr="00CD1AED" w:rsidRDefault="00936B40" w:rsidP="00936B40">
      <w:pPr>
        <w:tabs>
          <w:tab w:val="left" w:pos="720"/>
        </w:tabs>
        <w:ind w:left="1418" w:hanging="709"/>
        <w:rPr>
          <w:sz w:val="28"/>
          <w:szCs w:val="28"/>
          <w:lang w:val="en-US"/>
        </w:rPr>
      </w:pPr>
      <w:r w:rsidRPr="00CD1AED">
        <w:rPr>
          <w:sz w:val="28"/>
          <w:szCs w:val="28"/>
        </w:rPr>
        <w:t>in cas van injurie ter eenre, up ende jegens</w:t>
      </w:r>
    </w:p>
    <w:p w:rsidR="00936B40" w:rsidRPr="00CD1AED" w:rsidRDefault="00936B40" w:rsidP="00936B40">
      <w:pPr>
        <w:tabs>
          <w:tab w:val="left" w:pos="720"/>
        </w:tabs>
        <w:ind w:left="709" w:hanging="709"/>
        <w:rPr>
          <w:sz w:val="28"/>
          <w:szCs w:val="28"/>
          <w:lang w:val="fr-FR"/>
        </w:rPr>
      </w:pPr>
      <w:r w:rsidRPr="00CD1AED">
        <w:rPr>
          <w:sz w:val="28"/>
          <w:szCs w:val="28"/>
          <w:lang w:val="en-US"/>
        </w:rPr>
        <w:t>5</w:t>
      </w:r>
      <w:r w:rsidRPr="00CD1AED">
        <w:rPr>
          <w:sz w:val="28"/>
          <w:szCs w:val="28"/>
          <w:lang w:val="en-US"/>
        </w:rPr>
        <w:tab/>
        <w:t>Cristiaen Qui</w:t>
      </w:r>
      <w:r w:rsidR="00834CBB" w:rsidRPr="00CD1AED">
        <w:rPr>
          <w:sz w:val="28"/>
          <w:szCs w:val="28"/>
          <w:lang w:val="en-US"/>
        </w:rPr>
        <w:t>ryn</w:t>
      </w:r>
      <w:r w:rsidRPr="00CD1AED">
        <w:rPr>
          <w:sz w:val="28"/>
          <w:szCs w:val="28"/>
          <w:lang w:val="en-US"/>
        </w:rPr>
        <w:t>ss., gedaechde in ’t selve cas</w:t>
      </w:r>
      <w:r w:rsidR="00390534" w:rsidRPr="00CD1AED">
        <w:rPr>
          <w:sz w:val="28"/>
          <w:szCs w:val="28"/>
          <w:lang w:val="en-US"/>
        </w:rPr>
        <w:t>,</w:t>
      </w:r>
    </w:p>
    <w:p w:rsidR="00936B40" w:rsidRPr="00CD1AED" w:rsidRDefault="00936B40" w:rsidP="00936B40">
      <w:pPr>
        <w:tabs>
          <w:tab w:val="left" w:pos="720"/>
        </w:tabs>
        <w:ind w:left="1418" w:hanging="709"/>
        <w:rPr>
          <w:sz w:val="28"/>
          <w:szCs w:val="28"/>
        </w:rPr>
      </w:pPr>
      <w:r w:rsidRPr="00CD1AED">
        <w:rPr>
          <w:sz w:val="28"/>
          <w:szCs w:val="28"/>
        </w:rPr>
        <w:t>verweer</w:t>
      </w:r>
      <w:r w:rsidRPr="00CD1AED">
        <w:rPr>
          <w:i/>
          <w:sz w:val="28"/>
          <w:szCs w:val="28"/>
        </w:rPr>
        <w:t>der</w:t>
      </w:r>
      <w:r w:rsidRPr="00CD1AED">
        <w:rPr>
          <w:sz w:val="28"/>
          <w:szCs w:val="28"/>
        </w:rPr>
        <w:t xml:space="preserve"> ter and</w:t>
      </w:r>
      <w:r w:rsidRPr="00CD1AED">
        <w:rPr>
          <w:i/>
          <w:sz w:val="28"/>
          <w:szCs w:val="28"/>
        </w:rPr>
        <w:t>er</w:t>
      </w:r>
      <w:r w:rsidRPr="00CD1AED">
        <w:rPr>
          <w:sz w:val="28"/>
          <w:szCs w:val="28"/>
        </w:rPr>
        <w:t>e zijde, mitsgaders mede gesien</w:t>
      </w:r>
    </w:p>
    <w:p w:rsidR="00936B40" w:rsidRPr="00CD1AED" w:rsidRDefault="00936B40" w:rsidP="00936B40">
      <w:pPr>
        <w:tabs>
          <w:tab w:val="left" w:pos="720"/>
        </w:tabs>
        <w:ind w:left="1418" w:hanging="709"/>
        <w:rPr>
          <w:sz w:val="28"/>
          <w:szCs w:val="28"/>
        </w:rPr>
      </w:pPr>
      <w:r w:rsidRPr="00CD1AED">
        <w:rPr>
          <w:sz w:val="28"/>
          <w:szCs w:val="28"/>
        </w:rPr>
        <w:t>de diminutie vanwegen den verweerd</w:t>
      </w:r>
      <w:r w:rsidRPr="00CD1AED">
        <w:rPr>
          <w:i/>
          <w:sz w:val="28"/>
          <w:szCs w:val="28"/>
        </w:rPr>
        <w:t>er</w:t>
      </w:r>
      <w:r w:rsidRPr="00CD1AED">
        <w:rPr>
          <w:sz w:val="28"/>
          <w:szCs w:val="28"/>
        </w:rPr>
        <w:t xml:space="preserve"> daerjegens</w:t>
      </w:r>
    </w:p>
    <w:p w:rsidR="00936B40" w:rsidRPr="00CD1AED" w:rsidRDefault="00936B40" w:rsidP="00936B40">
      <w:pPr>
        <w:tabs>
          <w:tab w:val="left" w:pos="720"/>
        </w:tabs>
        <w:ind w:left="1418" w:hanging="709"/>
        <w:rPr>
          <w:sz w:val="28"/>
          <w:szCs w:val="28"/>
        </w:rPr>
      </w:pPr>
      <w:r w:rsidRPr="00CD1AED">
        <w:rPr>
          <w:sz w:val="28"/>
          <w:szCs w:val="28"/>
        </w:rPr>
        <w:t>gedaen</w:t>
      </w:r>
      <w:r w:rsidR="00390534" w:rsidRPr="00CD1AED">
        <w:rPr>
          <w:sz w:val="28"/>
          <w:szCs w:val="28"/>
        </w:rPr>
        <w:t>,</w:t>
      </w:r>
      <w:r w:rsidRPr="00CD1AED">
        <w:rPr>
          <w:sz w:val="28"/>
          <w:szCs w:val="28"/>
        </w:rPr>
        <w:t xml:space="preserve"> hebben deselve costen getaxeert ende</w:t>
      </w:r>
    </w:p>
    <w:p w:rsidR="00936B40" w:rsidRPr="00CD1AED" w:rsidRDefault="00936B40" w:rsidP="00936B40">
      <w:pPr>
        <w:tabs>
          <w:tab w:val="left" w:pos="720"/>
        </w:tabs>
        <w:ind w:left="1418" w:hanging="709"/>
        <w:rPr>
          <w:sz w:val="28"/>
          <w:szCs w:val="28"/>
        </w:rPr>
      </w:pPr>
      <w:r w:rsidRPr="00CD1AED">
        <w:rPr>
          <w:sz w:val="28"/>
          <w:szCs w:val="28"/>
        </w:rPr>
        <w:t>gemodereert, taxeren ende modereren mitsdesen</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ter somme toe van zeven pond</w:t>
      </w:r>
      <w:r w:rsidR="00AE11CB" w:rsidRPr="00CD1AED">
        <w:rPr>
          <w:sz w:val="28"/>
          <w:szCs w:val="28"/>
        </w:rPr>
        <w:t>en</w:t>
      </w:r>
      <w:r w:rsidRPr="00CD1AED">
        <w:rPr>
          <w:sz w:val="28"/>
          <w:szCs w:val="28"/>
        </w:rPr>
        <w:t xml:space="preserve"> van 40 gr</w:t>
      </w:r>
      <w:r w:rsidR="00EF777B" w:rsidRPr="00CD1AED">
        <w:rPr>
          <w:i/>
          <w:sz w:val="28"/>
          <w:szCs w:val="28"/>
        </w:rPr>
        <w:t>oo</w:t>
      </w:r>
      <w:r w:rsidRPr="00CD1AED">
        <w:rPr>
          <w:i/>
          <w:sz w:val="28"/>
          <w:szCs w:val="28"/>
        </w:rPr>
        <w:t>ten</w:t>
      </w:r>
      <w:r w:rsidRPr="00CD1AED">
        <w:rPr>
          <w:sz w:val="28"/>
          <w:szCs w:val="28"/>
        </w:rPr>
        <w:t xml:space="preserve"> ’t pont,</w:t>
      </w:r>
    </w:p>
    <w:p w:rsidR="00936B40" w:rsidRPr="00CD1AED" w:rsidRDefault="00936B40" w:rsidP="00936B40">
      <w:pPr>
        <w:tabs>
          <w:tab w:val="left" w:pos="720"/>
        </w:tabs>
        <w:ind w:left="1418" w:hanging="709"/>
        <w:rPr>
          <w:sz w:val="28"/>
          <w:szCs w:val="28"/>
        </w:rPr>
      </w:pPr>
      <w:r w:rsidRPr="00CD1AED">
        <w:rPr>
          <w:sz w:val="28"/>
          <w:szCs w:val="28"/>
        </w:rPr>
        <w:t>behalven de costen van de executie ende executeur, zoe</w:t>
      </w:r>
    </w:p>
    <w:p w:rsidR="00936B40" w:rsidRPr="00CD1AED" w:rsidRDefault="00936B40" w:rsidP="00936B40">
      <w:pPr>
        <w:tabs>
          <w:tab w:val="left" w:pos="720"/>
        </w:tabs>
        <w:ind w:left="1418" w:hanging="709"/>
        <w:rPr>
          <w:sz w:val="28"/>
          <w:szCs w:val="28"/>
        </w:rPr>
      </w:pPr>
      <w:r w:rsidRPr="00CD1AED">
        <w:rPr>
          <w:sz w:val="28"/>
          <w:szCs w:val="28"/>
        </w:rPr>
        <w:t>verre men deselve costen innen ende executeren sal</w:t>
      </w:r>
    </w:p>
    <w:p w:rsidR="00936B40" w:rsidRPr="00CD1AED" w:rsidRDefault="00936B40" w:rsidP="00936B40">
      <w:pPr>
        <w:tabs>
          <w:tab w:val="left" w:pos="720"/>
        </w:tabs>
        <w:ind w:left="1418" w:hanging="709"/>
        <w:rPr>
          <w:sz w:val="28"/>
          <w:szCs w:val="28"/>
        </w:rPr>
      </w:pPr>
      <w:r w:rsidRPr="00CD1AED">
        <w:rPr>
          <w:sz w:val="28"/>
          <w:szCs w:val="28"/>
        </w:rPr>
        <w:t>moeten. Aldus ut s</w:t>
      </w:r>
      <w:r w:rsidRPr="00CD1AED">
        <w:rPr>
          <w:i/>
          <w:sz w:val="28"/>
          <w:szCs w:val="28"/>
        </w:rPr>
        <w:t>upra</w:t>
      </w:r>
      <w:r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Gesien de declaratie van costen den gerechte van Den</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Hage overgegeven vanwegen Pieter Sangu</w:t>
      </w:r>
      <w:r w:rsidR="00EF777B" w:rsidRPr="00CD1AED">
        <w:rPr>
          <w:sz w:val="28"/>
          <w:szCs w:val="28"/>
        </w:rPr>
        <w:t>y</w:t>
      </w:r>
      <w:r w:rsidRPr="00CD1AED">
        <w:rPr>
          <w:sz w:val="28"/>
          <w:szCs w:val="28"/>
        </w:rPr>
        <w:t>n Pieterss.</w:t>
      </w:r>
    </w:p>
    <w:p w:rsidR="00936B40" w:rsidRPr="00CD1AED" w:rsidRDefault="00936B40" w:rsidP="00936B40">
      <w:pPr>
        <w:tabs>
          <w:tab w:val="left" w:pos="720"/>
        </w:tabs>
        <w:ind w:left="1418" w:hanging="709"/>
        <w:rPr>
          <w:sz w:val="28"/>
          <w:szCs w:val="28"/>
        </w:rPr>
      </w:pPr>
      <w:r w:rsidRPr="00CD1AED">
        <w:rPr>
          <w:sz w:val="28"/>
          <w:szCs w:val="28"/>
        </w:rPr>
        <w:t>als verantwoordende zijn gearresteerde goederen,</w:t>
      </w:r>
    </w:p>
    <w:p w:rsidR="00936B40" w:rsidRPr="00CD1AED" w:rsidRDefault="00936B40" w:rsidP="00936B40">
      <w:pPr>
        <w:tabs>
          <w:tab w:val="left" w:pos="720"/>
        </w:tabs>
        <w:ind w:left="1418" w:hanging="709"/>
        <w:rPr>
          <w:sz w:val="28"/>
          <w:szCs w:val="28"/>
        </w:rPr>
      </w:pPr>
      <w:r w:rsidRPr="00CD1AED">
        <w:rPr>
          <w:sz w:val="28"/>
          <w:szCs w:val="28"/>
        </w:rPr>
        <w:t>eysscher ende declarant ter eenre up ende jegens</w:t>
      </w:r>
    </w:p>
    <w:p w:rsidR="00936B40" w:rsidRPr="00CD1AED" w:rsidRDefault="00936B40" w:rsidP="00936B40">
      <w:pPr>
        <w:tabs>
          <w:tab w:val="left" w:pos="720"/>
        </w:tabs>
        <w:ind w:left="1418" w:hanging="709"/>
        <w:rPr>
          <w:sz w:val="28"/>
          <w:szCs w:val="28"/>
        </w:rPr>
      </w:pPr>
      <w:r w:rsidRPr="00CD1AED">
        <w:rPr>
          <w:sz w:val="28"/>
          <w:szCs w:val="28"/>
        </w:rPr>
        <w:t>Claude de Glarges, secretaris ’s Hooffs van Holl</w:t>
      </w:r>
      <w:r w:rsidRPr="00CD1AED">
        <w:rPr>
          <w:i/>
          <w:sz w:val="28"/>
          <w:szCs w:val="28"/>
        </w:rPr>
        <w:t>an</w:t>
      </w:r>
      <w:r w:rsidRPr="00CD1AED">
        <w:rPr>
          <w:sz w:val="28"/>
          <w:szCs w:val="28"/>
        </w:rPr>
        <w:t>t,</w:t>
      </w:r>
    </w:p>
    <w:p w:rsidR="00936B40" w:rsidRPr="00CD1AED" w:rsidRDefault="00936B40" w:rsidP="00936B40">
      <w:pPr>
        <w:tabs>
          <w:tab w:val="left" w:pos="720"/>
        </w:tabs>
        <w:ind w:left="1418" w:hanging="709"/>
        <w:rPr>
          <w:sz w:val="28"/>
          <w:szCs w:val="28"/>
        </w:rPr>
      </w:pPr>
      <w:r w:rsidRPr="00CD1AED">
        <w:rPr>
          <w:sz w:val="28"/>
          <w:szCs w:val="28"/>
        </w:rPr>
        <w:t>gecondempneerde ende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xml:space="preserve">, </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mitsgaders mede gesien de diminutie vanwegen</w:t>
      </w:r>
    </w:p>
    <w:p w:rsidR="00936B40" w:rsidRPr="00CD1AED" w:rsidRDefault="00936B40" w:rsidP="00936B40">
      <w:pPr>
        <w:tabs>
          <w:tab w:val="left" w:pos="720"/>
        </w:tabs>
        <w:ind w:left="1418" w:hanging="709"/>
        <w:rPr>
          <w:sz w:val="28"/>
          <w:szCs w:val="28"/>
        </w:rPr>
      </w:pPr>
      <w:r w:rsidRPr="00CD1AED">
        <w:rPr>
          <w:sz w:val="28"/>
          <w:szCs w:val="28"/>
        </w:rPr>
        <w:t>den verweerd</w:t>
      </w:r>
      <w:r w:rsidRPr="00CD1AED">
        <w:rPr>
          <w:i/>
          <w:sz w:val="28"/>
          <w:szCs w:val="28"/>
        </w:rPr>
        <w:t>er</w:t>
      </w:r>
      <w:r w:rsidRPr="00CD1AED">
        <w:rPr>
          <w:sz w:val="28"/>
          <w:szCs w:val="28"/>
        </w:rPr>
        <w:t xml:space="preserve"> daerjegens gedaen, hebben deselve</w:t>
      </w:r>
    </w:p>
    <w:p w:rsidR="00936B40" w:rsidRPr="00CD1AED" w:rsidRDefault="00936B40" w:rsidP="00936B40">
      <w:pPr>
        <w:tabs>
          <w:tab w:val="left" w:pos="720"/>
        </w:tabs>
        <w:ind w:left="1418" w:hanging="709"/>
        <w:rPr>
          <w:sz w:val="28"/>
          <w:szCs w:val="28"/>
        </w:rPr>
      </w:pPr>
      <w:r w:rsidRPr="00CD1AED">
        <w:rPr>
          <w:sz w:val="28"/>
          <w:szCs w:val="28"/>
        </w:rPr>
        <w:t>costen getaxeert ende gemodereert, taxeren ende</w:t>
      </w:r>
    </w:p>
    <w:p w:rsidR="00936B40" w:rsidRPr="00CD1AED" w:rsidRDefault="00936B40" w:rsidP="00936B40">
      <w:pPr>
        <w:tabs>
          <w:tab w:val="left" w:pos="720"/>
        </w:tabs>
        <w:ind w:left="1418" w:hanging="709"/>
        <w:rPr>
          <w:sz w:val="28"/>
          <w:szCs w:val="28"/>
        </w:rPr>
      </w:pPr>
      <w:r w:rsidRPr="00CD1AED">
        <w:rPr>
          <w:sz w:val="28"/>
          <w:szCs w:val="28"/>
        </w:rPr>
        <w:t>modereren mitsdesen ter somme toe van vyer</w:t>
      </w:r>
    </w:p>
    <w:p w:rsidR="00936B40" w:rsidRPr="00CD1AED" w:rsidRDefault="00936B40" w:rsidP="00936B40">
      <w:pPr>
        <w:tabs>
          <w:tab w:val="left" w:pos="720"/>
        </w:tabs>
        <w:ind w:left="1418" w:hanging="709"/>
        <w:rPr>
          <w:sz w:val="28"/>
          <w:szCs w:val="28"/>
        </w:rPr>
      </w:pPr>
      <w:r w:rsidRPr="00CD1AED">
        <w:rPr>
          <w:sz w:val="28"/>
          <w:szCs w:val="28"/>
        </w:rPr>
        <w:t>ponden, zestien scell</w:t>
      </w:r>
      <w:r w:rsidRPr="00CD1AED">
        <w:rPr>
          <w:i/>
          <w:sz w:val="28"/>
          <w:szCs w:val="28"/>
        </w:rPr>
        <w:t>ingen</w:t>
      </w:r>
      <w:r w:rsidRPr="00CD1AED">
        <w:rPr>
          <w:sz w:val="28"/>
          <w:szCs w:val="28"/>
        </w:rPr>
        <w:t xml:space="preserve"> van 40 grot</w:t>
      </w:r>
      <w:r w:rsidR="00AE11CB" w:rsidRPr="00CD1AED">
        <w:rPr>
          <w:sz w:val="28"/>
          <w:szCs w:val="28"/>
        </w:rPr>
        <w:t>en</w:t>
      </w:r>
      <w:r w:rsidRPr="00CD1AED">
        <w:rPr>
          <w:sz w:val="28"/>
          <w:szCs w:val="28"/>
        </w:rPr>
        <w:t xml:space="preserve"> ’t pont, behalven de</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costen van de executie ende executeur, soe verre</w:t>
      </w:r>
    </w:p>
    <w:p w:rsidR="00936B40" w:rsidRPr="00CD1AED" w:rsidRDefault="00936B40" w:rsidP="00936B40">
      <w:pPr>
        <w:tabs>
          <w:tab w:val="left" w:pos="720"/>
        </w:tabs>
        <w:ind w:left="1418" w:hanging="709"/>
        <w:rPr>
          <w:sz w:val="28"/>
          <w:szCs w:val="28"/>
        </w:rPr>
      </w:pPr>
      <w:r w:rsidRPr="00CD1AED">
        <w:rPr>
          <w:sz w:val="28"/>
          <w:szCs w:val="28"/>
        </w:rPr>
        <w:t>men deselve costen innen ende executeren sal</w:t>
      </w:r>
    </w:p>
    <w:p w:rsidR="00936B40" w:rsidRPr="00CD1AED" w:rsidRDefault="00936B40" w:rsidP="00936B40">
      <w:pPr>
        <w:tabs>
          <w:tab w:val="left" w:pos="720"/>
        </w:tabs>
        <w:ind w:left="1418" w:hanging="709"/>
        <w:rPr>
          <w:b/>
          <w:sz w:val="28"/>
          <w:szCs w:val="28"/>
        </w:rPr>
      </w:pPr>
      <w:r w:rsidRPr="00CD1AED">
        <w:rPr>
          <w:sz w:val="28"/>
          <w:szCs w:val="28"/>
        </w:rPr>
        <w:t>moeten. Ald</w:t>
      </w:r>
      <w:r w:rsidRPr="00CD1AED">
        <w:rPr>
          <w:i/>
          <w:sz w:val="28"/>
          <w:szCs w:val="28"/>
        </w:rPr>
        <w:t>u</w:t>
      </w:r>
      <w:r w:rsidRPr="00CD1AED">
        <w:rPr>
          <w:sz w:val="28"/>
          <w:szCs w:val="28"/>
        </w:rPr>
        <w:t>s ut s</w:t>
      </w:r>
      <w:r w:rsidRPr="00CD1AED">
        <w:rPr>
          <w:i/>
          <w:sz w:val="28"/>
          <w:szCs w:val="28"/>
        </w:rPr>
        <w:t>upra</w:t>
      </w:r>
      <w:r w:rsidRPr="00CD1AED">
        <w:rPr>
          <w:sz w:val="28"/>
          <w:szCs w:val="28"/>
        </w:rPr>
        <w:t>.</w:t>
      </w:r>
    </w:p>
    <w:p w:rsidR="00936B40" w:rsidRPr="00CD1AED" w:rsidRDefault="00936B40" w:rsidP="00936B40">
      <w:pPr>
        <w:tabs>
          <w:tab w:val="left" w:pos="720"/>
        </w:tabs>
        <w:ind w:left="709" w:hanging="709"/>
        <w:rPr>
          <w:b/>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142v</w:t>
      </w:r>
    </w:p>
    <w:p w:rsidR="00936B40" w:rsidRPr="00CD1AED" w:rsidRDefault="00936B40" w:rsidP="00936B40">
      <w:pPr>
        <w:tabs>
          <w:tab w:val="left" w:pos="720"/>
        </w:tabs>
        <w:ind w:left="709" w:hanging="709"/>
        <w:rPr>
          <w:sz w:val="28"/>
          <w:szCs w:val="28"/>
        </w:rPr>
      </w:pPr>
      <w:r w:rsidRPr="00CD1AED">
        <w:rPr>
          <w:sz w:val="28"/>
          <w:szCs w:val="28"/>
        </w:rPr>
        <w:t>1</w:t>
      </w:r>
      <w:r w:rsidRPr="00CD1AED">
        <w:rPr>
          <w:sz w:val="28"/>
          <w:szCs w:val="28"/>
        </w:rPr>
        <w:tab/>
      </w:r>
      <w:r w:rsidR="00CB172E" w:rsidRPr="00CD1AED">
        <w:rPr>
          <w:sz w:val="28"/>
          <w:szCs w:val="28"/>
        </w:rPr>
        <w:t>[</w:t>
      </w:r>
      <w:r w:rsidRPr="00CD1AED">
        <w:rPr>
          <w:i/>
          <w:sz w:val="28"/>
          <w:szCs w:val="28"/>
        </w:rPr>
        <w:t>regel doorgehaald</w:t>
      </w:r>
      <w:r w:rsidR="00CB172E"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 xml:space="preserve">27 mey </w:t>
      </w:r>
      <w:r w:rsidR="00B65B31" w:rsidRPr="00CD1AED">
        <w:rPr>
          <w:sz w:val="28"/>
          <w:szCs w:val="28"/>
        </w:rPr>
        <w:t>’</w:t>
      </w:r>
      <w:r w:rsidRPr="00CD1AED">
        <w:rPr>
          <w:sz w:val="28"/>
          <w:szCs w:val="28"/>
        </w:rPr>
        <w:t>78</w:t>
      </w:r>
      <w:r w:rsidR="00B65B31"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Pieter Corn</w:t>
      </w:r>
      <w:r w:rsidRPr="00CD1AED">
        <w:rPr>
          <w:i/>
          <w:sz w:val="28"/>
          <w:szCs w:val="28"/>
        </w:rPr>
        <w:t>elis</w:t>
      </w:r>
      <w:r w:rsidRPr="00CD1AED">
        <w:rPr>
          <w:sz w:val="28"/>
          <w:szCs w:val="28"/>
        </w:rPr>
        <w:t>z</w:t>
      </w:r>
      <w:r w:rsidRPr="00CD1AED">
        <w:rPr>
          <w:i/>
          <w:sz w:val="28"/>
          <w:szCs w:val="28"/>
        </w:rPr>
        <w:t>.</w:t>
      </w:r>
      <w:r w:rsidRPr="00CD1AED">
        <w:rPr>
          <w:sz w:val="28"/>
          <w:szCs w:val="28"/>
        </w:rPr>
        <w:t xml:space="preserve"> c</w:t>
      </w:r>
      <w:r w:rsidRPr="00CD1AED">
        <w:rPr>
          <w:i/>
          <w:sz w:val="28"/>
          <w:szCs w:val="28"/>
        </w:rPr>
        <w:t>ontra</w:t>
      </w:r>
      <w:r w:rsidRPr="00CD1AED">
        <w:rPr>
          <w:sz w:val="28"/>
          <w:szCs w:val="28"/>
        </w:rPr>
        <w:t xml:space="preserve"> </w:t>
      </w:r>
      <w:r w:rsidR="001968C1" w:rsidRPr="00CD1AED">
        <w:rPr>
          <w:sz w:val="28"/>
          <w:szCs w:val="28"/>
        </w:rPr>
        <w:t>Lysb</w:t>
      </w:r>
      <w:r w:rsidRPr="00CD1AED">
        <w:rPr>
          <w:sz w:val="28"/>
          <w:szCs w:val="28"/>
        </w:rPr>
        <w:t>eth van</w:t>
      </w:r>
    </w:p>
    <w:p w:rsidR="00936B40" w:rsidRPr="00CD1AED" w:rsidRDefault="00936B40" w:rsidP="00936B40">
      <w:pPr>
        <w:tabs>
          <w:tab w:val="left" w:pos="720"/>
        </w:tabs>
        <w:ind w:left="1418" w:hanging="709"/>
        <w:rPr>
          <w:sz w:val="28"/>
          <w:szCs w:val="28"/>
        </w:rPr>
      </w:pPr>
      <w:r w:rsidRPr="00CD1AED">
        <w:rPr>
          <w:sz w:val="28"/>
          <w:szCs w:val="28"/>
        </w:rPr>
        <w:t>Montfoort.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Scepen</w:t>
      </w:r>
      <w:r w:rsidR="00AE11CB" w:rsidRPr="00CD1AED">
        <w:rPr>
          <w:sz w:val="28"/>
          <w:szCs w:val="28"/>
        </w:rPr>
        <w:t>en</w:t>
      </w:r>
      <w:r w:rsidRPr="00CD1AED">
        <w:rPr>
          <w:sz w:val="28"/>
          <w:szCs w:val="28"/>
        </w:rPr>
        <w:t xml:space="preserv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gehoort,</w:t>
      </w:r>
    </w:p>
    <w:p w:rsidR="00936B40" w:rsidRPr="00CD1AED" w:rsidRDefault="00936B40" w:rsidP="00936B40">
      <w:pPr>
        <w:tabs>
          <w:tab w:val="left" w:pos="720"/>
        </w:tabs>
        <w:ind w:left="1418" w:hanging="709"/>
        <w:rPr>
          <w:sz w:val="28"/>
          <w:szCs w:val="28"/>
        </w:rPr>
      </w:pPr>
      <w:r w:rsidRPr="00CD1AED">
        <w:rPr>
          <w:sz w:val="28"/>
          <w:szCs w:val="28"/>
        </w:rPr>
        <w:t>mits bij den v</w:t>
      </w:r>
      <w:r w:rsidRPr="00CD1AED">
        <w:rPr>
          <w:i/>
          <w:sz w:val="28"/>
          <w:szCs w:val="28"/>
        </w:rPr>
        <w:t>oor</w:t>
      </w:r>
      <w:r w:rsidRPr="00CD1AED">
        <w:rPr>
          <w:sz w:val="28"/>
          <w:szCs w:val="28"/>
        </w:rPr>
        <w:t>s. eysschers huysvrouwe</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er</w:t>
      </w:r>
      <w:r w:rsidRPr="00CD1AED">
        <w:rPr>
          <w:sz w:val="28"/>
          <w:szCs w:val="28"/>
        </w:rPr>
        <w:t>claere</w:t>
      </w:r>
      <w:r w:rsidRPr="00CD1AED">
        <w:rPr>
          <w:i/>
          <w:sz w:val="28"/>
          <w:szCs w:val="28"/>
        </w:rPr>
        <w:t>n</w:t>
      </w:r>
      <w:r w:rsidRPr="00CD1AED">
        <w:rPr>
          <w:sz w:val="28"/>
          <w:szCs w:val="28"/>
        </w:rPr>
        <w:t>de bij eede dat zij mit wijlen</w:t>
      </w:r>
    </w:p>
    <w:p w:rsidR="00936B40" w:rsidRPr="00CD1AED" w:rsidRDefault="00936B40" w:rsidP="00936B40">
      <w:pPr>
        <w:tabs>
          <w:tab w:val="left" w:pos="720"/>
        </w:tabs>
        <w:ind w:left="1418" w:hanging="709"/>
        <w:rPr>
          <w:sz w:val="28"/>
          <w:szCs w:val="28"/>
        </w:rPr>
      </w:pPr>
      <w:r w:rsidRPr="00CD1AED">
        <w:rPr>
          <w:sz w:val="28"/>
          <w:szCs w:val="28"/>
        </w:rPr>
        <w:t>Cornelis Michielss. slot van reken</w:t>
      </w:r>
      <w:r w:rsidRPr="00CD1AED">
        <w:rPr>
          <w:i/>
          <w:sz w:val="28"/>
          <w:szCs w:val="28"/>
        </w:rPr>
        <w:t>inge</w:t>
      </w:r>
      <w:r w:rsidRPr="00CD1AED">
        <w:rPr>
          <w:sz w:val="28"/>
          <w:szCs w:val="28"/>
        </w:rPr>
        <w:t xml:space="preserve"> gemaect heeft</w:t>
      </w:r>
    </w:p>
    <w:p w:rsidR="00936B40" w:rsidRPr="00CD1AED" w:rsidRDefault="00936B40" w:rsidP="00936B40">
      <w:pPr>
        <w:tabs>
          <w:tab w:val="left" w:pos="720"/>
        </w:tabs>
        <w:ind w:left="1418" w:hanging="709"/>
        <w:rPr>
          <w:sz w:val="28"/>
          <w:szCs w:val="28"/>
        </w:rPr>
      </w:pPr>
      <w:r w:rsidRPr="00CD1AED">
        <w:rPr>
          <w:sz w:val="28"/>
          <w:szCs w:val="28"/>
        </w:rPr>
        <w:t>ter somme toe van vijff gul</w:t>
      </w:r>
      <w:r w:rsidRPr="00CD1AED">
        <w:rPr>
          <w:i/>
          <w:sz w:val="28"/>
          <w:szCs w:val="28"/>
        </w:rPr>
        <w:t>dens</w:t>
      </w:r>
      <w:r w:rsidRPr="00CD1AED">
        <w:rPr>
          <w:sz w:val="28"/>
          <w:szCs w:val="28"/>
        </w:rPr>
        <w:t xml:space="preserve"> 19 st</w:t>
      </w:r>
      <w:r w:rsidR="00F93F5A" w:rsidRPr="00CD1AED">
        <w:rPr>
          <w:i/>
          <w:sz w:val="28"/>
          <w:szCs w:val="28"/>
        </w:rPr>
        <w:t>uvers</w:t>
      </w:r>
      <w:r w:rsidRPr="00CD1AED">
        <w:rPr>
          <w:sz w:val="28"/>
          <w:szCs w:val="28"/>
        </w:rPr>
        <w:t>, zoe van verteerde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gelagen als and</w:t>
      </w:r>
      <w:r w:rsidRPr="00CD1AED">
        <w:rPr>
          <w:i/>
          <w:sz w:val="28"/>
          <w:szCs w:val="28"/>
        </w:rPr>
        <w:t>er</w:t>
      </w:r>
      <w:r w:rsidRPr="00CD1AED">
        <w:rPr>
          <w:sz w:val="28"/>
          <w:szCs w:val="28"/>
        </w:rPr>
        <w:t>e geleende pen</w:t>
      </w:r>
      <w:r w:rsidRPr="00CD1AED">
        <w:rPr>
          <w:i/>
          <w:sz w:val="28"/>
          <w:szCs w:val="28"/>
        </w:rPr>
        <w:t>ningen</w:t>
      </w:r>
      <w:r w:rsidRPr="00CD1AED">
        <w:rPr>
          <w:sz w:val="28"/>
          <w:szCs w:val="28"/>
        </w:rPr>
        <w:t>, den v</w:t>
      </w:r>
      <w:r w:rsidRPr="00CD1AED">
        <w:rPr>
          <w:i/>
          <w:sz w:val="28"/>
          <w:szCs w:val="28"/>
        </w:rPr>
        <w:t>oor</w:t>
      </w:r>
      <w:r w:rsidRPr="00CD1AED">
        <w:rPr>
          <w:sz w:val="28"/>
          <w:szCs w:val="28"/>
        </w:rPr>
        <w:t>s.</w:t>
      </w:r>
    </w:p>
    <w:p w:rsidR="00936B40" w:rsidRPr="00CD1AED" w:rsidRDefault="00936B40" w:rsidP="00936B40">
      <w:pPr>
        <w:tabs>
          <w:tab w:val="left" w:pos="720"/>
        </w:tabs>
        <w:ind w:left="1418" w:hanging="709"/>
        <w:rPr>
          <w:sz w:val="28"/>
          <w:szCs w:val="28"/>
        </w:rPr>
      </w:pPr>
      <w:r w:rsidRPr="00CD1AED">
        <w:rPr>
          <w:sz w:val="28"/>
          <w:szCs w:val="28"/>
        </w:rPr>
        <w:t xml:space="preserve">Cornelis tot </w:t>
      </w:r>
      <w:r w:rsidR="009424C6" w:rsidRPr="00CD1AED">
        <w:rPr>
          <w:sz w:val="28"/>
          <w:szCs w:val="28"/>
        </w:rPr>
        <w:t>zijnen</w:t>
      </w:r>
      <w:r w:rsidRPr="00CD1AED">
        <w:rPr>
          <w:sz w:val="28"/>
          <w:szCs w:val="28"/>
        </w:rPr>
        <w:t xml:space="preserve"> v</w:t>
      </w:r>
      <w:r w:rsidRPr="00CD1AED">
        <w:rPr>
          <w:i/>
          <w:sz w:val="28"/>
          <w:szCs w:val="28"/>
        </w:rPr>
        <w:t>er</w:t>
      </w:r>
      <w:r w:rsidRPr="00CD1AED">
        <w:rPr>
          <w:sz w:val="28"/>
          <w:szCs w:val="28"/>
        </w:rPr>
        <w:t>soucke tot diverssche tijden</w:t>
      </w:r>
    </w:p>
    <w:p w:rsidR="00936B40" w:rsidRPr="00CD1AED" w:rsidRDefault="00936B40" w:rsidP="00936B40">
      <w:pPr>
        <w:tabs>
          <w:tab w:val="left" w:pos="720"/>
        </w:tabs>
        <w:ind w:left="1418" w:hanging="709"/>
        <w:rPr>
          <w:sz w:val="28"/>
          <w:szCs w:val="28"/>
        </w:rPr>
      </w:pPr>
      <w:r w:rsidRPr="00CD1AED">
        <w:rPr>
          <w:sz w:val="28"/>
          <w:szCs w:val="28"/>
        </w:rPr>
        <w:t>geleent, mitsgaders oeck bij den ey</w:t>
      </w:r>
      <w:r w:rsidRPr="00CD1AED">
        <w:rPr>
          <w:i/>
          <w:sz w:val="28"/>
          <w:szCs w:val="28"/>
        </w:rPr>
        <w:t>ssche</w:t>
      </w:r>
      <w:r w:rsidRPr="00CD1AED">
        <w:rPr>
          <w:sz w:val="28"/>
          <w:szCs w:val="28"/>
        </w:rPr>
        <w:t>r</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er</w:t>
      </w:r>
      <w:r w:rsidRPr="00CD1AED">
        <w:rPr>
          <w:sz w:val="28"/>
          <w:szCs w:val="28"/>
        </w:rPr>
        <w:t>claerende dat de v</w:t>
      </w:r>
      <w:r w:rsidRPr="00CD1AED">
        <w:rPr>
          <w:i/>
          <w:sz w:val="28"/>
          <w:szCs w:val="28"/>
        </w:rPr>
        <w:t>oor</w:t>
      </w:r>
      <w:r w:rsidRPr="00CD1AED">
        <w:rPr>
          <w:sz w:val="28"/>
          <w:szCs w:val="28"/>
        </w:rPr>
        <w:t>s. wijlen Corn</w:t>
      </w:r>
      <w:r w:rsidRPr="00CD1AED">
        <w:rPr>
          <w:i/>
          <w:sz w:val="28"/>
          <w:szCs w:val="28"/>
        </w:rPr>
        <w:t>elis</w:t>
      </w:r>
    </w:p>
    <w:p w:rsidR="00936B40" w:rsidRPr="00CD1AED" w:rsidRDefault="00936B40" w:rsidP="00936B40">
      <w:pPr>
        <w:tabs>
          <w:tab w:val="left" w:pos="720"/>
        </w:tabs>
        <w:ind w:left="1418" w:hanging="709"/>
        <w:rPr>
          <w:sz w:val="28"/>
          <w:szCs w:val="28"/>
        </w:rPr>
      </w:pPr>
      <w:r w:rsidRPr="00CD1AED">
        <w:rPr>
          <w:sz w:val="28"/>
          <w:szCs w:val="28"/>
        </w:rPr>
        <w:t>voorcommende bij hem e</w:t>
      </w:r>
      <w:r w:rsidRPr="00CD1AED">
        <w:rPr>
          <w:i/>
          <w:sz w:val="28"/>
          <w:szCs w:val="28"/>
        </w:rPr>
        <w:t>yssche</w:t>
      </w:r>
      <w:r w:rsidRPr="00CD1AED">
        <w:rPr>
          <w:sz w:val="28"/>
          <w:szCs w:val="28"/>
        </w:rPr>
        <w:t>r ’t zelve geconfesseert</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heeft sulxs gescyet te zijn, seggende noch daer-</w:t>
      </w:r>
    </w:p>
    <w:p w:rsidR="00936B40" w:rsidRPr="00CD1AED" w:rsidRDefault="00936B40" w:rsidP="00936B40">
      <w:pPr>
        <w:tabs>
          <w:tab w:val="left" w:pos="720"/>
        </w:tabs>
        <w:ind w:left="1418" w:hanging="709"/>
        <w:rPr>
          <w:sz w:val="28"/>
          <w:szCs w:val="28"/>
        </w:rPr>
      </w:pPr>
      <w:r w:rsidRPr="00CD1AED">
        <w:rPr>
          <w:sz w:val="28"/>
          <w:szCs w:val="28"/>
        </w:rPr>
        <w:t>bij</w:t>
      </w:r>
      <w:r w:rsidR="00EF777B" w:rsidRPr="00CD1AED">
        <w:rPr>
          <w:sz w:val="28"/>
          <w:szCs w:val="28"/>
        </w:rPr>
        <w:t>:</w:t>
      </w:r>
      <w:r w:rsidRPr="00CD1AED">
        <w:rPr>
          <w:sz w:val="28"/>
          <w:szCs w:val="28"/>
        </w:rPr>
        <w:t xml:space="preserve"> </w:t>
      </w:r>
      <w:r w:rsidR="00EF777B" w:rsidRPr="00CD1AED">
        <w:rPr>
          <w:sz w:val="28"/>
          <w:szCs w:val="28"/>
        </w:rPr>
        <w:t xml:space="preserve">‘ </w:t>
      </w:r>
      <w:r w:rsidRPr="00CD1AED">
        <w:rPr>
          <w:sz w:val="28"/>
          <w:szCs w:val="28"/>
        </w:rPr>
        <w:t>’t is een pont groot min een stuver; laet</w:t>
      </w:r>
    </w:p>
    <w:p w:rsidR="00936B40" w:rsidRPr="00CD1AED" w:rsidRDefault="00936B40" w:rsidP="00936B40">
      <w:pPr>
        <w:tabs>
          <w:tab w:val="left" w:pos="720"/>
        </w:tabs>
        <w:ind w:left="1418" w:hanging="709"/>
        <w:rPr>
          <w:sz w:val="28"/>
          <w:szCs w:val="28"/>
        </w:rPr>
      </w:pPr>
      <w:r w:rsidRPr="00CD1AED">
        <w:rPr>
          <w:sz w:val="28"/>
          <w:szCs w:val="28"/>
        </w:rPr>
        <w:t>ons noch een byerken drincken, soe</w:t>
      </w:r>
    </w:p>
    <w:p w:rsidR="00936B40" w:rsidRPr="00CD1AED" w:rsidRDefault="00936B40" w:rsidP="00936B40">
      <w:pPr>
        <w:tabs>
          <w:tab w:val="left" w:pos="720"/>
        </w:tabs>
        <w:ind w:left="1418" w:hanging="709"/>
        <w:rPr>
          <w:sz w:val="28"/>
          <w:szCs w:val="28"/>
        </w:rPr>
      </w:pPr>
      <w:r w:rsidRPr="00CD1AED">
        <w:rPr>
          <w:sz w:val="28"/>
          <w:szCs w:val="28"/>
        </w:rPr>
        <w:t>is  ’t effen gelt</w:t>
      </w:r>
      <w:r w:rsidR="00EF777B" w:rsidRPr="00CD1AED">
        <w:rPr>
          <w:sz w:val="28"/>
          <w:szCs w:val="28"/>
        </w:rPr>
        <w:t>’,</w:t>
      </w:r>
      <w:r w:rsidRPr="00CD1AED">
        <w:rPr>
          <w:sz w:val="28"/>
          <w:szCs w:val="28"/>
        </w:rPr>
        <w:t xml:space="preserve"> ofte diergelijcke woord</w:t>
      </w:r>
      <w:r w:rsidR="00AE11CB" w:rsidRPr="00CD1AED">
        <w:rPr>
          <w:sz w:val="28"/>
          <w:szCs w:val="28"/>
        </w:rPr>
        <w:t>en</w:t>
      </w:r>
      <w:r w:rsidRPr="00CD1AED">
        <w:rPr>
          <w:sz w:val="28"/>
          <w:szCs w:val="28"/>
        </w:rPr>
        <w:t xml:space="preserve"> in</w:t>
      </w:r>
    </w:p>
    <w:p w:rsidR="00936B40" w:rsidRPr="00CD1AED" w:rsidRDefault="00936B40" w:rsidP="00936B40">
      <w:pPr>
        <w:tabs>
          <w:tab w:val="left" w:pos="720"/>
        </w:tabs>
        <w:ind w:left="1418" w:hanging="709"/>
        <w:rPr>
          <w:sz w:val="28"/>
          <w:szCs w:val="28"/>
        </w:rPr>
      </w:pPr>
      <w:r w:rsidRPr="00CD1AED">
        <w:rPr>
          <w:sz w:val="28"/>
          <w:szCs w:val="28"/>
        </w:rPr>
        <w:t>substantie</w:t>
      </w:r>
      <w:r w:rsidR="00EF777B" w:rsidRPr="00CD1AED">
        <w:rPr>
          <w:sz w:val="28"/>
          <w:szCs w:val="28"/>
        </w:rPr>
        <w:t xml:space="preserve"> – c</w:t>
      </w:r>
      <w:r w:rsidRPr="00CD1AED">
        <w:rPr>
          <w:sz w:val="28"/>
          <w:szCs w:val="28"/>
        </w:rPr>
        <w:t>o</w:t>
      </w:r>
      <w:r w:rsidR="00107481" w:rsidRPr="00CD1AED">
        <w:rPr>
          <w:sz w:val="28"/>
          <w:szCs w:val="28"/>
        </w:rPr>
        <w:t>n</w:t>
      </w:r>
      <w:r w:rsidRPr="00CD1AED">
        <w:rPr>
          <w:sz w:val="28"/>
          <w:szCs w:val="28"/>
        </w:rPr>
        <w:t>dempneren scepen</w:t>
      </w:r>
      <w:r w:rsidR="00AE11CB" w:rsidRPr="00CD1AED">
        <w:rPr>
          <w:sz w:val="28"/>
          <w:szCs w:val="28"/>
        </w:rPr>
        <w:t>en</w:t>
      </w:r>
      <w:r w:rsidRPr="00CD1AED">
        <w:rPr>
          <w:sz w:val="28"/>
          <w:szCs w:val="28"/>
        </w:rPr>
        <w:t xml:space="preserve"> den v</w:t>
      </w:r>
      <w:r w:rsidRPr="00CD1AED">
        <w:rPr>
          <w:i/>
          <w:sz w:val="28"/>
          <w:szCs w:val="28"/>
        </w:rPr>
        <w:t>oo</w:t>
      </w:r>
      <w:r w:rsidRPr="00CD1AED">
        <w:rPr>
          <w:sz w:val="28"/>
          <w:szCs w:val="28"/>
        </w:rPr>
        <w:t>rs.</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verweerster den ey</w:t>
      </w:r>
      <w:r w:rsidRPr="00CD1AED">
        <w:rPr>
          <w:i/>
          <w:sz w:val="28"/>
          <w:szCs w:val="28"/>
        </w:rPr>
        <w:t>ssche</w:t>
      </w:r>
      <w:r w:rsidRPr="00CD1AED">
        <w:rPr>
          <w:sz w:val="28"/>
          <w:szCs w:val="28"/>
        </w:rPr>
        <w:t>r die</w:t>
      </w:r>
    </w:p>
    <w:p w:rsidR="00936B40" w:rsidRPr="00CD1AED" w:rsidRDefault="00936B40" w:rsidP="00936B40">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geëyschte zes guld</w:t>
      </w:r>
      <w:r w:rsidR="00AE11CB" w:rsidRPr="00CD1AED">
        <w:rPr>
          <w:sz w:val="28"/>
          <w:szCs w:val="28"/>
        </w:rPr>
        <w:t>en</w:t>
      </w:r>
      <w:r w:rsidRPr="00CD1AED">
        <w:rPr>
          <w:sz w:val="28"/>
          <w:szCs w:val="28"/>
        </w:rPr>
        <w:t xml:space="preserve"> te betaelen</w:t>
      </w:r>
    </w:p>
    <w:p w:rsidR="00936B40" w:rsidRPr="00CD1AED" w:rsidRDefault="00936B40" w:rsidP="00936B40">
      <w:pPr>
        <w:tabs>
          <w:tab w:val="left" w:pos="720"/>
        </w:tabs>
        <w:ind w:left="1418" w:hanging="709"/>
        <w:rPr>
          <w:sz w:val="28"/>
          <w:szCs w:val="28"/>
        </w:rPr>
      </w:pPr>
      <w:r w:rsidRPr="00CD1AED">
        <w:rPr>
          <w:sz w:val="28"/>
          <w:szCs w:val="28"/>
        </w:rPr>
        <w:t xml:space="preserve">ende </w:t>
      </w:r>
      <w:r w:rsidRPr="00CD1AED">
        <w:rPr>
          <w:i/>
          <w:sz w:val="28"/>
          <w:szCs w:val="28"/>
        </w:rPr>
        <w:t>com</w:t>
      </w:r>
      <w:r w:rsidRPr="00CD1AED">
        <w:rPr>
          <w:sz w:val="28"/>
          <w:szCs w:val="28"/>
        </w:rPr>
        <w:t xml:space="preserve">penseren de costen. Actum </w:t>
      </w:r>
    </w:p>
    <w:p w:rsidR="00936B40" w:rsidRPr="00CD1AED" w:rsidRDefault="00936B40" w:rsidP="00936B40">
      <w:pPr>
        <w:tabs>
          <w:tab w:val="left" w:pos="720"/>
        </w:tabs>
        <w:ind w:left="1418" w:hanging="709"/>
        <w:rPr>
          <w:sz w:val="28"/>
          <w:szCs w:val="28"/>
        </w:rPr>
      </w:pPr>
      <w:r w:rsidRPr="00CD1AED">
        <w:rPr>
          <w:sz w:val="28"/>
          <w:szCs w:val="28"/>
        </w:rPr>
        <w:t>3en junii 1578.</w:t>
      </w:r>
    </w:p>
    <w:p w:rsidR="00936B40" w:rsidRPr="00CD1AED" w:rsidRDefault="00936B40" w:rsidP="00936B40">
      <w:pPr>
        <w:tabs>
          <w:tab w:val="left" w:pos="720"/>
        </w:tabs>
        <w:ind w:left="1418" w:hanging="709"/>
        <w:rPr>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Up huyd</w:t>
      </w:r>
      <w:r w:rsidR="00AE11CB" w:rsidRPr="00CD1AED">
        <w:rPr>
          <w:sz w:val="28"/>
          <w:szCs w:val="28"/>
        </w:rPr>
        <w:t>en</w:t>
      </w:r>
      <w:r w:rsidRPr="00CD1AED">
        <w:rPr>
          <w:sz w:val="28"/>
          <w:szCs w:val="28"/>
        </w:rPr>
        <w:t xml:space="preserve"> den</w:t>
      </w:r>
    </w:p>
    <w:p w:rsidR="00936B40" w:rsidRPr="00CD1AED" w:rsidRDefault="00936B40" w:rsidP="00936B40">
      <w:pPr>
        <w:tabs>
          <w:tab w:val="left" w:pos="720"/>
        </w:tabs>
        <w:ind w:left="709" w:hanging="709"/>
        <w:rPr>
          <w:sz w:val="28"/>
          <w:szCs w:val="28"/>
        </w:rPr>
      </w:pPr>
      <w:r w:rsidRPr="00CD1AED">
        <w:rPr>
          <w:sz w:val="28"/>
          <w:szCs w:val="28"/>
        </w:rPr>
        <w:t>20en junii heeft</w:t>
      </w:r>
    </w:p>
    <w:p w:rsidR="00936B40" w:rsidRPr="00CD1AED" w:rsidRDefault="00936B40" w:rsidP="00936B40">
      <w:pPr>
        <w:tabs>
          <w:tab w:val="left" w:pos="720"/>
        </w:tabs>
        <w:ind w:left="709" w:hanging="709"/>
        <w:rPr>
          <w:sz w:val="28"/>
          <w:szCs w:val="28"/>
        </w:rPr>
      </w:pPr>
      <w:r w:rsidRPr="00CD1AED">
        <w:rPr>
          <w:sz w:val="28"/>
          <w:szCs w:val="28"/>
        </w:rPr>
        <w:t>d’ey</w:t>
      </w:r>
      <w:r w:rsidRPr="00CD1AED">
        <w:rPr>
          <w:i/>
          <w:sz w:val="28"/>
          <w:szCs w:val="28"/>
        </w:rPr>
        <w:t>ssche</w:t>
      </w:r>
      <w:r w:rsidRPr="00CD1AED">
        <w:rPr>
          <w:sz w:val="28"/>
          <w:szCs w:val="28"/>
        </w:rPr>
        <w:t>rs huysvr</w:t>
      </w:r>
      <w:r w:rsidRPr="00CD1AED">
        <w:rPr>
          <w:i/>
          <w:sz w:val="28"/>
          <w:szCs w:val="28"/>
        </w:rPr>
        <w:t>ouw</w:t>
      </w:r>
      <w:r w:rsidRPr="00CD1AED">
        <w:rPr>
          <w:sz w:val="28"/>
          <w:szCs w:val="28"/>
        </w:rPr>
        <w:t xml:space="preserve">e </w:t>
      </w:r>
    </w:p>
    <w:p w:rsidR="00936B40" w:rsidRPr="00CD1AED" w:rsidRDefault="00936B40" w:rsidP="00936B40">
      <w:pPr>
        <w:tabs>
          <w:tab w:val="left" w:pos="720"/>
        </w:tabs>
        <w:ind w:left="709" w:hanging="709"/>
        <w:rPr>
          <w:sz w:val="28"/>
          <w:szCs w:val="28"/>
        </w:rPr>
      </w:pPr>
      <w:r w:rsidRPr="00CD1AED">
        <w:rPr>
          <w:sz w:val="28"/>
          <w:szCs w:val="28"/>
        </w:rPr>
        <w:t>gedaen den behoirl</w:t>
      </w:r>
      <w:r w:rsidRPr="00CD1AED">
        <w:rPr>
          <w:i/>
          <w:sz w:val="28"/>
          <w:szCs w:val="28"/>
        </w:rPr>
        <w:t>icke</w:t>
      </w:r>
      <w:r w:rsidRPr="00CD1AED">
        <w:rPr>
          <w:sz w:val="28"/>
          <w:szCs w:val="28"/>
        </w:rPr>
        <w:t xml:space="preserve">n </w:t>
      </w:r>
    </w:p>
    <w:p w:rsidR="00936B40" w:rsidRPr="00CD1AED" w:rsidRDefault="00936B40" w:rsidP="00936B40">
      <w:pPr>
        <w:tabs>
          <w:tab w:val="left" w:pos="720"/>
        </w:tabs>
        <w:ind w:left="709" w:hanging="709"/>
        <w:rPr>
          <w:sz w:val="28"/>
          <w:szCs w:val="28"/>
        </w:rPr>
      </w:pPr>
      <w:r w:rsidRPr="00CD1AED">
        <w:rPr>
          <w:sz w:val="28"/>
          <w:szCs w:val="28"/>
        </w:rPr>
        <w:t>eedt volgende ’t v</w:t>
      </w:r>
      <w:r w:rsidRPr="00CD1AED">
        <w:rPr>
          <w:i/>
          <w:sz w:val="28"/>
          <w:szCs w:val="28"/>
        </w:rPr>
        <w:t>oor</w:t>
      </w:r>
      <w:r w:rsidRPr="00CD1AED">
        <w:rPr>
          <w:sz w:val="28"/>
          <w:szCs w:val="28"/>
        </w:rPr>
        <w:t>s.</w:t>
      </w:r>
    </w:p>
    <w:p w:rsidR="00936B40" w:rsidRPr="00CD1AED" w:rsidRDefault="00936B40" w:rsidP="00936B40">
      <w:pPr>
        <w:tabs>
          <w:tab w:val="left" w:pos="720"/>
        </w:tabs>
        <w:ind w:left="709" w:hanging="709"/>
        <w:rPr>
          <w:sz w:val="28"/>
          <w:szCs w:val="28"/>
        </w:rPr>
      </w:pPr>
      <w:r w:rsidRPr="00CD1AED">
        <w:rPr>
          <w:sz w:val="28"/>
          <w:szCs w:val="28"/>
        </w:rPr>
        <w:t>appo</w:t>
      </w:r>
      <w:r w:rsidRPr="00CD1AED">
        <w:rPr>
          <w:i/>
          <w:sz w:val="28"/>
          <w:szCs w:val="28"/>
        </w:rPr>
        <w:t>inctemen</w:t>
      </w:r>
      <w:r w:rsidRPr="00CD1AED">
        <w:rPr>
          <w:sz w:val="28"/>
          <w:szCs w:val="28"/>
        </w:rPr>
        <w:t>t</w:t>
      </w:r>
      <w:r w:rsidR="00222D7F" w:rsidRPr="00CD1AED">
        <w:rPr>
          <w:sz w:val="28"/>
          <w:szCs w:val="28"/>
        </w:rPr>
        <w:t>.</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Margryete Joosten</w:t>
      </w:r>
      <w:r w:rsidR="0007471F" w:rsidRPr="00CD1AED">
        <w:rPr>
          <w:sz w:val="28"/>
          <w:szCs w:val="28"/>
        </w:rPr>
        <w:t>,</w:t>
      </w:r>
      <w:r w:rsidRPr="00CD1AED">
        <w:rPr>
          <w:sz w:val="28"/>
          <w:szCs w:val="28"/>
        </w:rPr>
        <w:t xml:space="preserve"> wed</w:t>
      </w:r>
      <w:r w:rsidRPr="00CD1AED">
        <w:rPr>
          <w:i/>
          <w:sz w:val="28"/>
          <w:szCs w:val="28"/>
        </w:rPr>
        <w:t>uw</w:t>
      </w:r>
      <w:r w:rsidRPr="00CD1AED">
        <w:rPr>
          <w:sz w:val="28"/>
          <w:szCs w:val="28"/>
        </w:rPr>
        <w:t>e</w:t>
      </w:r>
    </w:p>
    <w:p w:rsidR="00936B40" w:rsidRPr="00CD1AED" w:rsidRDefault="00936B40" w:rsidP="00936B40">
      <w:pPr>
        <w:tabs>
          <w:tab w:val="left" w:pos="720"/>
        </w:tabs>
        <w:ind w:left="709" w:hanging="709"/>
        <w:rPr>
          <w:sz w:val="28"/>
          <w:szCs w:val="28"/>
        </w:rPr>
      </w:pPr>
      <w:r w:rsidRPr="00CD1AED">
        <w:rPr>
          <w:sz w:val="28"/>
          <w:szCs w:val="28"/>
        </w:rPr>
        <w:t>25</w:t>
      </w:r>
      <w:r w:rsidRPr="00CD1AED">
        <w:rPr>
          <w:sz w:val="28"/>
          <w:szCs w:val="28"/>
        </w:rPr>
        <w:tab/>
        <w:t>wijlen Willem Koenss.</w:t>
      </w:r>
      <w:r w:rsidR="0007471F" w:rsidRPr="00CD1AED">
        <w:rPr>
          <w:sz w:val="28"/>
          <w:szCs w:val="28"/>
        </w:rPr>
        <w:t>,</w:t>
      </w:r>
      <w:r w:rsidRPr="00CD1AED">
        <w:rPr>
          <w:sz w:val="28"/>
          <w:szCs w:val="28"/>
        </w:rPr>
        <w:t xml:space="preserve"> c</w:t>
      </w:r>
      <w:r w:rsidRPr="00CD1AED">
        <w:rPr>
          <w:i/>
          <w:sz w:val="28"/>
          <w:szCs w:val="28"/>
        </w:rPr>
        <w:t>ontra</w:t>
      </w:r>
      <w:r w:rsidRPr="00CD1AED">
        <w:rPr>
          <w:sz w:val="28"/>
          <w:szCs w:val="28"/>
        </w:rPr>
        <w:t xml:space="preserve"> C</w:t>
      </w:r>
      <w:r w:rsidR="00834CBB" w:rsidRPr="00CD1AED">
        <w:rPr>
          <w:sz w:val="28"/>
          <w:szCs w:val="28"/>
        </w:rPr>
        <w:t>ryn</w:t>
      </w:r>
      <w:r w:rsidRPr="00CD1AED">
        <w:rPr>
          <w:sz w:val="28"/>
          <w:szCs w:val="28"/>
        </w:rPr>
        <w:t xml:space="preserve"> </w:t>
      </w:r>
    </w:p>
    <w:p w:rsidR="00936B40" w:rsidRPr="00CD1AED" w:rsidRDefault="00936B40" w:rsidP="00936B40">
      <w:pPr>
        <w:tabs>
          <w:tab w:val="left" w:pos="720"/>
        </w:tabs>
        <w:ind w:left="1418" w:hanging="709"/>
        <w:rPr>
          <w:sz w:val="28"/>
          <w:szCs w:val="28"/>
        </w:rPr>
      </w:pPr>
      <w:r w:rsidRPr="00CD1AED">
        <w:rPr>
          <w:sz w:val="28"/>
          <w:szCs w:val="28"/>
        </w:rPr>
        <w:t>Koenss.</w:t>
      </w:r>
    </w:p>
    <w:p w:rsidR="00936B40" w:rsidRPr="00CD1AED" w:rsidRDefault="00936B40" w:rsidP="00936B40">
      <w:pPr>
        <w:tabs>
          <w:tab w:val="left" w:pos="720"/>
        </w:tabs>
        <w:ind w:left="1418" w:hanging="709"/>
        <w:rPr>
          <w:sz w:val="28"/>
          <w:szCs w:val="28"/>
        </w:rPr>
      </w:pPr>
      <w:r w:rsidRPr="00CD1AED">
        <w:rPr>
          <w:sz w:val="28"/>
          <w:szCs w:val="28"/>
        </w:rPr>
        <w:t>21 martii ’78</w:t>
      </w:r>
      <w:r w:rsidR="00222D7F" w:rsidRPr="00CD1AED">
        <w:rPr>
          <w:sz w:val="28"/>
          <w:szCs w:val="28"/>
        </w:rPr>
        <w:t>.</w:t>
      </w:r>
    </w:p>
    <w:p w:rsidR="00936B40" w:rsidRPr="00CD1AED" w:rsidRDefault="00936B40" w:rsidP="00936B40">
      <w:pPr>
        <w:tabs>
          <w:tab w:val="left" w:pos="720"/>
        </w:tabs>
        <w:ind w:left="1418"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p</w:t>
      </w:r>
      <w:r w:rsidRPr="00CD1AED">
        <w:rPr>
          <w:i/>
          <w:sz w:val="28"/>
          <w:szCs w:val="28"/>
        </w:rPr>
        <w:t>er</w:t>
      </w:r>
      <w:r w:rsidRPr="00CD1AED">
        <w:rPr>
          <w:sz w:val="28"/>
          <w:szCs w:val="28"/>
        </w:rPr>
        <w:t>tije</w:t>
      </w:r>
      <w:r w:rsidRPr="00CD1AED">
        <w:rPr>
          <w:i/>
          <w:sz w:val="28"/>
          <w:szCs w:val="28"/>
        </w:rPr>
        <w:t xml:space="preserve">n </w:t>
      </w:r>
      <w:r w:rsidRPr="00CD1AED">
        <w:rPr>
          <w:sz w:val="28"/>
          <w:szCs w:val="28"/>
        </w:rPr>
        <w:t>gehoort, verclaeren dat</w:t>
      </w:r>
    </w:p>
    <w:p w:rsidR="00936B40" w:rsidRPr="00CD1AED" w:rsidRDefault="00936B40" w:rsidP="00936B40">
      <w:pPr>
        <w:tabs>
          <w:tab w:val="left" w:pos="720"/>
        </w:tabs>
        <w:ind w:left="1418" w:hanging="709"/>
        <w:rPr>
          <w:sz w:val="28"/>
          <w:szCs w:val="28"/>
        </w:rPr>
      </w:pPr>
      <w:r w:rsidRPr="00CD1AED">
        <w:rPr>
          <w:sz w:val="28"/>
          <w:szCs w:val="28"/>
        </w:rPr>
        <w:t>d’eyss</w:t>
      </w:r>
      <w:r w:rsidRPr="00CD1AED">
        <w:rPr>
          <w:i/>
          <w:sz w:val="28"/>
          <w:szCs w:val="28"/>
        </w:rPr>
        <w:t>cher</w:t>
      </w:r>
      <w:r w:rsidR="0007471F" w:rsidRPr="00CD1AED">
        <w:rPr>
          <w:i/>
          <w:sz w:val="28"/>
          <w:szCs w:val="28"/>
        </w:rPr>
        <w:t>s</w:t>
      </w:r>
      <w:r w:rsidRPr="00CD1AED">
        <w:rPr>
          <w:i/>
          <w:sz w:val="28"/>
          <w:szCs w:val="28"/>
        </w:rPr>
        <w:t>s</w:t>
      </w:r>
      <w:r w:rsidRPr="00CD1AED">
        <w:rPr>
          <w:sz w:val="28"/>
          <w:szCs w:val="28"/>
        </w:rPr>
        <w:t>e den v</w:t>
      </w:r>
      <w:r w:rsidRPr="00CD1AED">
        <w:rPr>
          <w:i/>
          <w:sz w:val="28"/>
          <w:szCs w:val="28"/>
        </w:rPr>
        <w:t>erweerde</w:t>
      </w:r>
      <w:r w:rsidRPr="00CD1AED">
        <w:rPr>
          <w:sz w:val="28"/>
          <w:szCs w:val="28"/>
        </w:rPr>
        <w:t>r sal leveren p</w:t>
      </w:r>
      <w:r w:rsidRPr="00CD1AED">
        <w:rPr>
          <w:i/>
          <w:sz w:val="28"/>
          <w:szCs w:val="28"/>
        </w:rPr>
        <w:t>er</w:t>
      </w:r>
      <w:r w:rsidRPr="00CD1AED">
        <w:rPr>
          <w:sz w:val="28"/>
          <w:szCs w:val="28"/>
        </w:rPr>
        <w:t>tinente</w:t>
      </w:r>
    </w:p>
    <w:p w:rsidR="00936B40" w:rsidRPr="00CD1AED" w:rsidRDefault="00936B40" w:rsidP="00936B40">
      <w:pPr>
        <w:tabs>
          <w:tab w:val="left" w:pos="720"/>
        </w:tabs>
        <w:ind w:left="709" w:hanging="709"/>
        <w:rPr>
          <w:b/>
          <w:sz w:val="28"/>
          <w:szCs w:val="28"/>
        </w:rPr>
      </w:pPr>
      <w:r w:rsidRPr="00CD1AED">
        <w:rPr>
          <w:sz w:val="28"/>
          <w:szCs w:val="28"/>
        </w:rPr>
        <w:t>30</w:t>
      </w:r>
      <w:r w:rsidRPr="00CD1AED">
        <w:rPr>
          <w:sz w:val="28"/>
          <w:szCs w:val="28"/>
        </w:rPr>
        <w:tab/>
        <w:t>specificatie van de goed</w:t>
      </w:r>
      <w:r w:rsidRPr="00CD1AED">
        <w:rPr>
          <w:i/>
          <w:sz w:val="28"/>
          <w:szCs w:val="28"/>
        </w:rPr>
        <w:t>ere</w:t>
      </w:r>
      <w:r w:rsidRPr="00CD1AED">
        <w:rPr>
          <w:sz w:val="28"/>
          <w:szCs w:val="28"/>
        </w:rPr>
        <w:t>n bevond</w:t>
      </w:r>
      <w:r w:rsidR="00AE11CB" w:rsidRPr="00CD1AED">
        <w:rPr>
          <w:sz w:val="28"/>
          <w:szCs w:val="28"/>
        </w:rPr>
        <w:t>en</w:t>
      </w:r>
      <w:r w:rsidRPr="00CD1AED">
        <w:rPr>
          <w:sz w:val="28"/>
          <w:szCs w:val="28"/>
        </w:rPr>
        <w:t xml:space="preserve"> in de sterffhuysse</w:t>
      </w: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143r</w:t>
      </w:r>
    </w:p>
    <w:p w:rsidR="00B65B31" w:rsidRPr="00CD1AED" w:rsidRDefault="00B65B31" w:rsidP="00B65B31">
      <w:pPr>
        <w:numPr>
          <w:ilvl w:val="6"/>
          <w:numId w:val="2"/>
        </w:numPr>
        <w:tabs>
          <w:tab w:val="clear" w:pos="1296"/>
          <w:tab w:val="num" w:pos="709"/>
        </w:tabs>
        <w:ind w:left="709" w:hanging="709"/>
        <w:rPr>
          <w:sz w:val="28"/>
          <w:szCs w:val="28"/>
        </w:rPr>
      </w:pPr>
      <w:r w:rsidRPr="00CD1AED">
        <w:rPr>
          <w:sz w:val="28"/>
          <w:szCs w:val="28"/>
        </w:rPr>
        <w:t>1</w:t>
      </w:r>
      <w:r w:rsidRPr="00CD1AED">
        <w:rPr>
          <w:sz w:val="28"/>
          <w:szCs w:val="28"/>
        </w:rPr>
        <w:tab/>
      </w:r>
      <w:r w:rsidR="00936B40" w:rsidRPr="00CD1AED">
        <w:rPr>
          <w:sz w:val="28"/>
          <w:szCs w:val="28"/>
        </w:rPr>
        <w:t>van wijl</w:t>
      </w:r>
      <w:r w:rsidR="00AE11CB" w:rsidRPr="00CD1AED">
        <w:rPr>
          <w:sz w:val="28"/>
          <w:szCs w:val="28"/>
        </w:rPr>
        <w:t>en</w:t>
      </w:r>
      <w:r w:rsidR="00936B40" w:rsidRPr="00CD1AED">
        <w:rPr>
          <w:sz w:val="28"/>
          <w:szCs w:val="28"/>
        </w:rPr>
        <w:t xml:space="preserve"> </w:t>
      </w:r>
      <w:r w:rsidR="009424C6" w:rsidRPr="00CD1AED">
        <w:rPr>
          <w:sz w:val="28"/>
          <w:szCs w:val="28"/>
        </w:rPr>
        <w:t>zijnen</w:t>
      </w:r>
      <w:r w:rsidR="00936B40" w:rsidRPr="00CD1AED">
        <w:rPr>
          <w:sz w:val="28"/>
          <w:szCs w:val="28"/>
        </w:rPr>
        <w:t xml:space="preserve"> vad</w:t>
      </w:r>
      <w:r w:rsidR="00936B40" w:rsidRPr="00CD1AED">
        <w:rPr>
          <w:i/>
          <w:sz w:val="28"/>
          <w:szCs w:val="28"/>
        </w:rPr>
        <w:t>e</w:t>
      </w:r>
      <w:r w:rsidR="00936B40" w:rsidRPr="00CD1AED">
        <w:rPr>
          <w:sz w:val="28"/>
          <w:szCs w:val="28"/>
        </w:rPr>
        <w:t>r ende styeffmoed</w:t>
      </w:r>
      <w:r w:rsidR="00936B40" w:rsidRPr="00CD1AED">
        <w:rPr>
          <w:i/>
          <w:sz w:val="28"/>
          <w:szCs w:val="28"/>
        </w:rPr>
        <w:t>er</w:t>
      </w:r>
      <w:r w:rsidR="00936B40" w:rsidRPr="00CD1AED">
        <w:rPr>
          <w:sz w:val="28"/>
          <w:szCs w:val="28"/>
        </w:rPr>
        <w:t xml:space="preserve"> daervan geen </w:t>
      </w:r>
    </w:p>
    <w:p w:rsidR="00936B40" w:rsidRPr="00CD1AED" w:rsidRDefault="00936B40" w:rsidP="00B65B31">
      <w:pPr>
        <w:numPr>
          <w:ilvl w:val="8"/>
          <w:numId w:val="2"/>
        </w:numPr>
        <w:tabs>
          <w:tab w:val="clear" w:pos="1584"/>
          <w:tab w:val="left" w:pos="720"/>
        </w:tabs>
        <w:ind w:left="2835" w:firstLine="0"/>
        <w:rPr>
          <w:sz w:val="28"/>
          <w:szCs w:val="28"/>
        </w:rPr>
      </w:pPr>
      <w:r w:rsidRPr="00CD1AED">
        <w:rPr>
          <w:sz w:val="28"/>
          <w:szCs w:val="28"/>
        </w:rPr>
        <w:t xml:space="preserve">sciftinge ende nochte sceydinge off gedaen en es, </w:t>
      </w:r>
    </w:p>
    <w:p w:rsidR="00936B40" w:rsidRPr="00CD1AED" w:rsidRDefault="00936B40" w:rsidP="00936B40">
      <w:pPr>
        <w:tabs>
          <w:tab w:val="left" w:pos="720"/>
        </w:tabs>
        <w:ind w:left="709"/>
        <w:rPr>
          <w:sz w:val="28"/>
          <w:szCs w:val="28"/>
        </w:rPr>
      </w:pPr>
      <w:r w:rsidRPr="00CD1AED">
        <w:rPr>
          <w:sz w:val="28"/>
          <w:szCs w:val="28"/>
        </w:rPr>
        <w:t>gesterct bij eede; ende dat den</w:t>
      </w:r>
    </w:p>
    <w:p w:rsidR="00936B40" w:rsidRPr="00CD1AED" w:rsidRDefault="00936B40" w:rsidP="00936B40">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nae de leveringe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v</w:t>
      </w:r>
      <w:r w:rsidRPr="00CD1AED">
        <w:rPr>
          <w:i/>
          <w:sz w:val="28"/>
          <w:szCs w:val="28"/>
        </w:rPr>
        <w:t>oor</w:t>
      </w:r>
      <w:r w:rsidRPr="00CD1AED">
        <w:rPr>
          <w:sz w:val="28"/>
          <w:szCs w:val="28"/>
        </w:rPr>
        <w:t>s. specificatie</w:t>
      </w:r>
    </w:p>
    <w:p w:rsidR="00936B40" w:rsidRPr="00CD1AED" w:rsidRDefault="00936B40" w:rsidP="00936B40">
      <w:pPr>
        <w:tabs>
          <w:tab w:val="left" w:pos="720"/>
        </w:tabs>
        <w:ind w:left="1418" w:hanging="709"/>
        <w:rPr>
          <w:sz w:val="28"/>
          <w:szCs w:val="28"/>
        </w:rPr>
      </w:pPr>
      <w:r w:rsidRPr="00CD1AED">
        <w:rPr>
          <w:sz w:val="28"/>
          <w:szCs w:val="28"/>
        </w:rPr>
        <w:t>als vooren binnen 14 dag</w:t>
      </w:r>
      <w:r w:rsidR="00AE11CB" w:rsidRPr="00CD1AED">
        <w:rPr>
          <w:sz w:val="28"/>
          <w:szCs w:val="28"/>
        </w:rPr>
        <w:t>en</w:t>
      </w:r>
      <w:r w:rsidRPr="00CD1AED">
        <w:rPr>
          <w:sz w:val="28"/>
          <w:szCs w:val="28"/>
        </w:rPr>
        <w:t xml:space="preserve"> zijn actie sal institue</w:t>
      </w:r>
      <w:r w:rsidRPr="00CD1AED">
        <w:rPr>
          <w:i/>
          <w:sz w:val="28"/>
          <w:szCs w:val="28"/>
        </w:rPr>
        <w:t>ren</w:t>
      </w: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up peyne van versteecken ende reserveren de</w:t>
      </w:r>
    </w:p>
    <w:p w:rsidR="00936B40" w:rsidRPr="00CD1AED" w:rsidRDefault="00936B40" w:rsidP="00936B40">
      <w:pPr>
        <w:tabs>
          <w:tab w:val="left" w:pos="720"/>
        </w:tabs>
        <w:ind w:left="1418" w:hanging="709"/>
        <w:rPr>
          <w:i/>
          <w:sz w:val="28"/>
          <w:szCs w:val="28"/>
        </w:rPr>
      </w:pPr>
      <w:r w:rsidRPr="00CD1AED">
        <w:rPr>
          <w:sz w:val="28"/>
          <w:szCs w:val="28"/>
        </w:rPr>
        <w:t>costen ten uyteynde van</w:t>
      </w:r>
      <w:r w:rsidRPr="00CD1AED">
        <w:rPr>
          <w:i/>
          <w:sz w:val="28"/>
          <w:szCs w:val="28"/>
        </w:rPr>
        <w:t xml:space="preserve"> </w:t>
      </w:r>
      <w:r w:rsidRPr="00CD1AED">
        <w:rPr>
          <w:sz w:val="28"/>
          <w:szCs w:val="28"/>
        </w:rPr>
        <w:t>der</w:t>
      </w:r>
      <w:r w:rsidRPr="00CD1AED">
        <w:rPr>
          <w:i/>
          <w:sz w:val="28"/>
          <w:szCs w:val="28"/>
        </w:rPr>
        <w:t xml:space="preserve"> </w:t>
      </w:r>
      <w:r w:rsidRPr="00CD1AED">
        <w:rPr>
          <w:sz w:val="28"/>
          <w:szCs w:val="28"/>
        </w:rPr>
        <w:t>saecke. Act</w:t>
      </w:r>
      <w:r w:rsidRPr="00CD1AED">
        <w:rPr>
          <w:i/>
          <w:sz w:val="28"/>
          <w:szCs w:val="28"/>
        </w:rPr>
        <w:t xml:space="preserve">um </w:t>
      </w:r>
      <w:r w:rsidRPr="00CD1AED">
        <w:rPr>
          <w:sz w:val="28"/>
          <w:szCs w:val="28"/>
        </w:rPr>
        <w:t>ut s</w:t>
      </w:r>
      <w:r w:rsidRPr="00CD1AED">
        <w:rPr>
          <w:i/>
          <w:sz w:val="28"/>
          <w:szCs w:val="28"/>
        </w:rPr>
        <w:t>upra.</w:t>
      </w:r>
    </w:p>
    <w:p w:rsidR="00936B40" w:rsidRPr="00CD1AED" w:rsidRDefault="00936B40" w:rsidP="00936B40">
      <w:pPr>
        <w:tabs>
          <w:tab w:val="left" w:pos="720"/>
        </w:tabs>
        <w:ind w:left="709" w:hanging="709"/>
        <w:rPr>
          <w:i/>
          <w:sz w:val="28"/>
          <w:szCs w:val="28"/>
        </w:rPr>
      </w:pPr>
    </w:p>
    <w:p w:rsidR="00936B40" w:rsidRPr="00CD1AED" w:rsidRDefault="00CB172E" w:rsidP="00936B40">
      <w:pPr>
        <w:tabs>
          <w:tab w:val="left" w:pos="720"/>
        </w:tabs>
        <w:ind w:left="709" w:hanging="709"/>
        <w:rPr>
          <w:sz w:val="28"/>
          <w:szCs w:val="28"/>
        </w:rPr>
      </w:pPr>
      <w:r w:rsidRPr="00CD1AED">
        <w:rPr>
          <w:sz w:val="28"/>
          <w:szCs w:val="28"/>
        </w:rPr>
        <w:t>[</w:t>
      </w:r>
      <w:r w:rsidR="00936B40" w:rsidRPr="00CD1AED">
        <w:rPr>
          <w:i/>
          <w:sz w:val="28"/>
          <w:szCs w:val="28"/>
        </w:rPr>
        <w:t>deels in de marg en deels tussen de regels:</w:t>
      </w:r>
      <w:r w:rsidRPr="00CD1AED">
        <w:rPr>
          <w:sz w:val="28"/>
          <w:szCs w:val="28"/>
        </w:rPr>
        <w:t>]</w:t>
      </w:r>
    </w:p>
    <w:p w:rsidR="00936B40" w:rsidRPr="00CD1AED" w:rsidRDefault="00936B40" w:rsidP="00936B40">
      <w:pPr>
        <w:tabs>
          <w:tab w:val="left" w:pos="720"/>
        </w:tabs>
        <w:ind w:left="709" w:hanging="709"/>
        <w:rPr>
          <w:sz w:val="28"/>
          <w:szCs w:val="28"/>
        </w:rPr>
      </w:pPr>
      <w:r w:rsidRPr="00CD1AED">
        <w:rPr>
          <w:sz w:val="28"/>
          <w:szCs w:val="28"/>
        </w:rPr>
        <w:t>Scepen</w:t>
      </w:r>
      <w:r w:rsidR="00AE11CB" w:rsidRPr="00CD1AED">
        <w:rPr>
          <w:sz w:val="28"/>
          <w:szCs w:val="28"/>
        </w:rPr>
        <w:t>en</w:t>
      </w:r>
      <w:r w:rsidRPr="00CD1AED">
        <w:rPr>
          <w:sz w:val="28"/>
          <w:szCs w:val="28"/>
        </w:rPr>
        <w:t>, p</w:t>
      </w:r>
      <w:r w:rsidRPr="00CD1AED">
        <w:rPr>
          <w:i/>
          <w:sz w:val="28"/>
          <w:szCs w:val="28"/>
        </w:rPr>
        <w:t>er</w:t>
      </w:r>
      <w:r w:rsidRPr="00CD1AED">
        <w:rPr>
          <w:sz w:val="28"/>
          <w:szCs w:val="28"/>
        </w:rPr>
        <w:t>tije</w:t>
      </w:r>
    </w:p>
    <w:p w:rsidR="00936B40" w:rsidRPr="00CD1AED" w:rsidRDefault="00936B40" w:rsidP="00936B40">
      <w:pPr>
        <w:tabs>
          <w:tab w:val="left" w:pos="720"/>
        </w:tabs>
        <w:ind w:left="709" w:hanging="709"/>
        <w:rPr>
          <w:sz w:val="28"/>
          <w:szCs w:val="28"/>
        </w:rPr>
      </w:pPr>
      <w:r w:rsidRPr="00CD1AED">
        <w:rPr>
          <w:sz w:val="28"/>
          <w:szCs w:val="28"/>
        </w:rPr>
        <w:t>gehoort, verclaeren dat d’eyssc</w:t>
      </w:r>
      <w:r w:rsidRPr="00CD1AED">
        <w:rPr>
          <w:i/>
          <w:sz w:val="28"/>
          <w:szCs w:val="28"/>
        </w:rPr>
        <w:t>herss</w:t>
      </w:r>
      <w:r w:rsidRPr="00CD1AED">
        <w:rPr>
          <w:sz w:val="28"/>
          <w:szCs w:val="28"/>
        </w:rPr>
        <w:t>e mit haer geëxhibeerde inventaris sal mogen</w:t>
      </w:r>
    </w:p>
    <w:p w:rsidR="00936B40" w:rsidRPr="00CD1AED" w:rsidRDefault="00936B40" w:rsidP="00936B40">
      <w:pPr>
        <w:tabs>
          <w:tab w:val="left" w:pos="720"/>
        </w:tabs>
        <w:ind w:left="709" w:hanging="709"/>
        <w:rPr>
          <w:sz w:val="28"/>
          <w:szCs w:val="28"/>
        </w:rPr>
      </w:pPr>
      <w:r w:rsidRPr="00CD1AED">
        <w:rPr>
          <w:sz w:val="28"/>
          <w:szCs w:val="28"/>
        </w:rPr>
        <w:t>volstaen, mits denselven sterckende bij eede, soe verre den verweerde</w:t>
      </w:r>
      <w:r w:rsidRPr="00CD1AED">
        <w:rPr>
          <w:i/>
          <w:sz w:val="28"/>
          <w:szCs w:val="28"/>
        </w:rPr>
        <w:t xml:space="preserve">r </w:t>
      </w:r>
      <w:r w:rsidRPr="00CD1AED">
        <w:rPr>
          <w:sz w:val="28"/>
          <w:szCs w:val="28"/>
        </w:rPr>
        <w:t>’tzelve</w:t>
      </w:r>
    </w:p>
    <w:p w:rsidR="00936B40" w:rsidRPr="00CD1AED" w:rsidRDefault="00936B40" w:rsidP="00936B40">
      <w:pPr>
        <w:tabs>
          <w:tab w:val="left" w:pos="720"/>
        </w:tabs>
        <w:ind w:left="709" w:hanging="709"/>
        <w:rPr>
          <w:sz w:val="28"/>
          <w:szCs w:val="28"/>
        </w:rPr>
      </w:pPr>
      <w:r w:rsidRPr="00CD1AED">
        <w:rPr>
          <w:sz w:val="28"/>
          <w:szCs w:val="28"/>
        </w:rPr>
        <w:t>begeert, verclaerende voorts dat</w:t>
      </w:r>
    </w:p>
    <w:p w:rsidR="00936B40" w:rsidRPr="00CD1AED" w:rsidRDefault="00936B40" w:rsidP="00936B40">
      <w:pPr>
        <w:tabs>
          <w:tab w:val="left" w:pos="720"/>
        </w:tabs>
        <w:ind w:left="709" w:hanging="709"/>
        <w:rPr>
          <w:sz w:val="28"/>
          <w:szCs w:val="28"/>
        </w:rPr>
      </w:pPr>
      <w:r w:rsidRPr="00CD1AED">
        <w:rPr>
          <w:sz w:val="28"/>
          <w:szCs w:val="28"/>
        </w:rPr>
        <w:t>den v</w:t>
      </w:r>
      <w:r w:rsidRPr="00CD1AED">
        <w:rPr>
          <w:i/>
          <w:sz w:val="28"/>
          <w:szCs w:val="28"/>
        </w:rPr>
        <w:t>erweerde</w:t>
      </w:r>
      <w:r w:rsidRPr="00CD1AED">
        <w:rPr>
          <w:sz w:val="28"/>
          <w:szCs w:val="28"/>
        </w:rPr>
        <w:t>r zijn actie sal instituer</w:t>
      </w:r>
      <w:r w:rsidR="00AE11CB" w:rsidRPr="00CD1AED">
        <w:rPr>
          <w:sz w:val="28"/>
          <w:szCs w:val="28"/>
        </w:rPr>
        <w:t>en</w:t>
      </w:r>
      <w:r w:rsidRPr="00CD1AED">
        <w:rPr>
          <w:i/>
          <w:sz w:val="28"/>
          <w:szCs w:val="28"/>
        </w:rPr>
        <w:t>,</w:t>
      </w:r>
    </w:p>
    <w:p w:rsidR="00936B40" w:rsidRPr="00CD1AED" w:rsidRDefault="00936B40" w:rsidP="00936B40">
      <w:pPr>
        <w:tabs>
          <w:tab w:val="left" w:pos="720"/>
        </w:tabs>
        <w:ind w:left="709" w:hanging="709"/>
        <w:rPr>
          <w:sz w:val="28"/>
          <w:szCs w:val="28"/>
        </w:rPr>
      </w:pPr>
      <w:r w:rsidRPr="00CD1AED">
        <w:rPr>
          <w:sz w:val="28"/>
          <w:szCs w:val="28"/>
        </w:rPr>
        <w:t>zoe verre hij eenige</w:t>
      </w:r>
    </w:p>
    <w:p w:rsidR="00936B40" w:rsidRPr="00CD1AED" w:rsidRDefault="00936B40" w:rsidP="00936B40">
      <w:pPr>
        <w:tabs>
          <w:tab w:val="left" w:pos="720"/>
        </w:tabs>
        <w:ind w:left="709" w:hanging="709"/>
        <w:rPr>
          <w:sz w:val="28"/>
          <w:szCs w:val="28"/>
        </w:rPr>
      </w:pPr>
      <w:r w:rsidRPr="00CD1AED">
        <w:rPr>
          <w:sz w:val="28"/>
          <w:szCs w:val="28"/>
        </w:rPr>
        <w:t>heeft, binnen 14 dag</w:t>
      </w:r>
      <w:r w:rsidR="00AE11CB" w:rsidRPr="00CD1AED">
        <w:rPr>
          <w:sz w:val="28"/>
          <w:szCs w:val="28"/>
        </w:rPr>
        <w:t>en</w:t>
      </w:r>
    </w:p>
    <w:p w:rsidR="00936B40" w:rsidRPr="00CD1AED" w:rsidRDefault="00936B40" w:rsidP="00936B40">
      <w:pPr>
        <w:tabs>
          <w:tab w:val="left" w:pos="720"/>
        </w:tabs>
        <w:ind w:left="709" w:hanging="709"/>
        <w:rPr>
          <w:sz w:val="28"/>
          <w:szCs w:val="28"/>
        </w:rPr>
      </w:pPr>
      <w:r w:rsidRPr="00CD1AED">
        <w:rPr>
          <w:sz w:val="28"/>
          <w:szCs w:val="28"/>
        </w:rPr>
        <w:t>volgende voorgaende appo</w:t>
      </w:r>
      <w:r w:rsidRPr="00CD1AED">
        <w:rPr>
          <w:i/>
          <w:sz w:val="28"/>
          <w:szCs w:val="28"/>
        </w:rPr>
        <w:t>inctemen</w:t>
      </w:r>
      <w:r w:rsidRPr="00CD1AED">
        <w:rPr>
          <w:sz w:val="28"/>
          <w:szCs w:val="28"/>
        </w:rPr>
        <w:t>te.</w:t>
      </w:r>
    </w:p>
    <w:p w:rsidR="00936B40" w:rsidRPr="00CD1AED" w:rsidRDefault="00936B40" w:rsidP="00936B40">
      <w:pPr>
        <w:tabs>
          <w:tab w:val="left" w:pos="720"/>
        </w:tabs>
        <w:ind w:left="709" w:hanging="709"/>
        <w:rPr>
          <w:sz w:val="28"/>
          <w:szCs w:val="28"/>
        </w:rPr>
      </w:pPr>
      <w:r w:rsidRPr="00CD1AED">
        <w:rPr>
          <w:sz w:val="28"/>
          <w:szCs w:val="28"/>
        </w:rPr>
        <w:t>Actum 15en julii 1578.</w:t>
      </w:r>
    </w:p>
    <w:p w:rsidR="00936B40" w:rsidRPr="00CD1AED" w:rsidRDefault="00936B40" w:rsidP="00936B40">
      <w:pPr>
        <w:tabs>
          <w:tab w:val="left" w:pos="720"/>
        </w:tabs>
        <w:ind w:left="709" w:hanging="709"/>
        <w:rPr>
          <w:sz w:val="28"/>
          <w:szCs w:val="28"/>
        </w:rPr>
      </w:pPr>
      <w:r w:rsidRPr="00CD1AED">
        <w:rPr>
          <w:sz w:val="28"/>
          <w:szCs w:val="28"/>
        </w:rPr>
        <w:t>Welcken eedt d’eyss</w:t>
      </w:r>
      <w:r w:rsidRPr="00CD1AED">
        <w:rPr>
          <w:i/>
          <w:sz w:val="28"/>
          <w:szCs w:val="28"/>
        </w:rPr>
        <w:t>cherss</w:t>
      </w:r>
      <w:r w:rsidRPr="00CD1AED">
        <w:rPr>
          <w:sz w:val="28"/>
          <w:szCs w:val="28"/>
        </w:rPr>
        <w:t>e p</w:t>
      </w:r>
      <w:r w:rsidRPr="00CD1AED">
        <w:rPr>
          <w:i/>
          <w:sz w:val="28"/>
          <w:szCs w:val="28"/>
        </w:rPr>
        <w:t>rese</w:t>
      </w:r>
      <w:r w:rsidRPr="00CD1AED">
        <w:rPr>
          <w:sz w:val="28"/>
          <w:szCs w:val="28"/>
        </w:rPr>
        <w:t>nteerde te doen</w:t>
      </w:r>
      <w:r w:rsidR="00222D7F" w:rsidRPr="00CD1AED">
        <w:rPr>
          <w:sz w:val="28"/>
          <w:szCs w:val="28"/>
        </w:rPr>
        <w:t>,</w:t>
      </w:r>
      <w:r w:rsidRPr="00CD1AED">
        <w:rPr>
          <w:sz w:val="28"/>
          <w:szCs w:val="28"/>
        </w:rPr>
        <w:t xml:space="preserve"> die</w:t>
      </w:r>
    </w:p>
    <w:p w:rsidR="00936B40" w:rsidRPr="00CD1AED" w:rsidRDefault="00936B40" w:rsidP="00936B40">
      <w:pPr>
        <w:tabs>
          <w:tab w:val="left" w:pos="720"/>
        </w:tabs>
        <w:ind w:left="709" w:hanging="709"/>
        <w:rPr>
          <w:sz w:val="28"/>
          <w:szCs w:val="28"/>
        </w:rPr>
      </w:pPr>
      <w:r w:rsidRPr="00CD1AED">
        <w:rPr>
          <w:sz w:val="28"/>
          <w:szCs w:val="28"/>
        </w:rPr>
        <w:t>haer bij den v</w:t>
      </w:r>
      <w:r w:rsidRPr="00CD1AED">
        <w:rPr>
          <w:i/>
          <w:sz w:val="28"/>
          <w:szCs w:val="28"/>
        </w:rPr>
        <w:t>erweerde</w:t>
      </w:r>
      <w:r w:rsidRPr="00CD1AED">
        <w:rPr>
          <w:sz w:val="28"/>
          <w:szCs w:val="28"/>
        </w:rPr>
        <w:t>r</w:t>
      </w:r>
    </w:p>
    <w:p w:rsidR="00936B40" w:rsidRPr="00CD1AED" w:rsidRDefault="00936B40" w:rsidP="00936B40">
      <w:pPr>
        <w:tabs>
          <w:tab w:val="left" w:pos="720"/>
        </w:tabs>
        <w:ind w:left="709" w:hanging="709"/>
        <w:rPr>
          <w:sz w:val="28"/>
          <w:szCs w:val="28"/>
        </w:rPr>
      </w:pPr>
      <w:r w:rsidRPr="00CD1AED">
        <w:rPr>
          <w:sz w:val="28"/>
          <w:szCs w:val="28"/>
        </w:rPr>
        <w:t>verdraegen is.</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De wedue va</w:t>
      </w:r>
      <w:r w:rsidRPr="00CD1AED">
        <w:rPr>
          <w:i/>
          <w:sz w:val="28"/>
          <w:szCs w:val="28"/>
        </w:rPr>
        <w:t>n</w:t>
      </w:r>
      <w:r w:rsidRPr="00CD1AED">
        <w:rPr>
          <w:sz w:val="28"/>
          <w:szCs w:val="28"/>
        </w:rPr>
        <w:t xml:space="preserve"> Ja</w:t>
      </w:r>
      <w:r w:rsidRPr="00CD1AED">
        <w:rPr>
          <w:i/>
          <w:sz w:val="28"/>
          <w:szCs w:val="28"/>
        </w:rPr>
        <w:t>n</w:t>
      </w:r>
      <w:r w:rsidRPr="00CD1AED">
        <w:rPr>
          <w:sz w:val="28"/>
          <w:szCs w:val="28"/>
        </w:rPr>
        <w:t xml:space="preserve"> Michielss. </w:t>
      </w:r>
      <w:r w:rsidRPr="00CD1AED">
        <w:rPr>
          <w:i/>
          <w:sz w:val="28"/>
          <w:szCs w:val="28"/>
        </w:rPr>
        <w:t>contra</w:t>
      </w:r>
    </w:p>
    <w:p w:rsidR="00936B40" w:rsidRPr="00CD1AED" w:rsidRDefault="00936B40" w:rsidP="00936B40">
      <w:pPr>
        <w:tabs>
          <w:tab w:val="left" w:pos="720"/>
        </w:tabs>
        <w:ind w:left="1418" w:hanging="709"/>
        <w:rPr>
          <w:sz w:val="28"/>
          <w:szCs w:val="28"/>
        </w:rPr>
      </w:pPr>
      <w:r w:rsidRPr="00CD1AED">
        <w:rPr>
          <w:sz w:val="28"/>
          <w:szCs w:val="28"/>
        </w:rPr>
        <w:t>Jonge Jan schuytvoerd</w:t>
      </w:r>
      <w:r w:rsidRPr="00CD1AED">
        <w:rPr>
          <w:i/>
          <w:sz w:val="28"/>
          <w:szCs w:val="28"/>
        </w:rPr>
        <w:t>er</w:t>
      </w:r>
      <w:r w:rsidR="00222D7F"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 xml:space="preserve">den 13en mey </w:t>
      </w:r>
      <w:r w:rsidR="00222D7F" w:rsidRPr="00CD1AED">
        <w:rPr>
          <w:sz w:val="28"/>
          <w:szCs w:val="28"/>
        </w:rPr>
        <w:t>’</w:t>
      </w:r>
      <w:r w:rsidRPr="00CD1AED">
        <w:rPr>
          <w:sz w:val="28"/>
          <w:szCs w:val="28"/>
        </w:rPr>
        <w:t>78</w:t>
      </w:r>
      <w:r w:rsidR="00222D7F" w:rsidRPr="00CD1AED">
        <w:rPr>
          <w:sz w:val="28"/>
          <w:szCs w:val="28"/>
        </w:rPr>
        <w:t>.</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Scepe</w:t>
      </w:r>
      <w:r w:rsidRPr="00CD1AED">
        <w:rPr>
          <w:i/>
          <w:sz w:val="28"/>
          <w:szCs w:val="28"/>
        </w:rPr>
        <w:t>n</w:t>
      </w:r>
      <w:r w:rsidR="00AE11CB" w:rsidRPr="00CD1AED">
        <w:rPr>
          <w:sz w:val="28"/>
          <w:szCs w:val="28"/>
        </w:rPr>
        <w:t>en</w:t>
      </w:r>
      <w:r w:rsidRPr="00CD1AED">
        <w:rPr>
          <w:sz w:val="28"/>
          <w:szCs w:val="28"/>
        </w:rPr>
        <w:t>, p</w:t>
      </w:r>
      <w:r w:rsidRPr="00CD1AED">
        <w:rPr>
          <w:i/>
          <w:sz w:val="28"/>
          <w:szCs w:val="28"/>
        </w:rPr>
        <w:t>er</w:t>
      </w:r>
      <w:r w:rsidRPr="00CD1AED">
        <w:rPr>
          <w:sz w:val="28"/>
          <w:szCs w:val="28"/>
        </w:rPr>
        <w:t>tije gehoort ende gezye</w:t>
      </w:r>
      <w:r w:rsidRPr="00CD1AED">
        <w:rPr>
          <w:i/>
          <w:sz w:val="28"/>
          <w:szCs w:val="28"/>
        </w:rPr>
        <w:t>n</w:t>
      </w:r>
      <w:r w:rsidRPr="00CD1AED">
        <w:rPr>
          <w:sz w:val="28"/>
          <w:szCs w:val="28"/>
        </w:rPr>
        <w:t xml:space="preserve"> hebbende ’t register</w:t>
      </w:r>
    </w:p>
    <w:p w:rsidR="00936B40" w:rsidRPr="00CD1AED" w:rsidRDefault="00936B40" w:rsidP="00936B40">
      <w:pPr>
        <w:tabs>
          <w:tab w:val="left" w:pos="720"/>
        </w:tabs>
        <w:ind w:left="1418" w:hanging="709"/>
        <w:rPr>
          <w:sz w:val="28"/>
          <w:szCs w:val="28"/>
        </w:rPr>
      </w:pPr>
      <w:r w:rsidRPr="00CD1AED">
        <w:rPr>
          <w:sz w:val="28"/>
          <w:szCs w:val="28"/>
        </w:rPr>
        <w:t>van wijle</w:t>
      </w:r>
      <w:r w:rsidRPr="00CD1AED">
        <w:rPr>
          <w:i/>
          <w:sz w:val="28"/>
          <w:szCs w:val="28"/>
        </w:rPr>
        <w:t>n</w:t>
      </w:r>
      <w:r w:rsidRPr="00CD1AED">
        <w:rPr>
          <w:sz w:val="28"/>
          <w:szCs w:val="28"/>
        </w:rPr>
        <w:t xml:space="preserve"> Jan Michielss., d’eysschersses</w:t>
      </w:r>
    </w:p>
    <w:p w:rsidR="00936B40" w:rsidRPr="00CD1AED" w:rsidRDefault="00936B40" w:rsidP="00936B40">
      <w:pPr>
        <w:tabs>
          <w:tab w:val="left" w:pos="720"/>
        </w:tabs>
        <w:ind w:left="1418" w:hanging="709"/>
        <w:rPr>
          <w:i/>
          <w:sz w:val="28"/>
          <w:szCs w:val="28"/>
        </w:rPr>
      </w:pPr>
      <w:r w:rsidRPr="00CD1AED">
        <w:rPr>
          <w:sz w:val="28"/>
          <w:szCs w:val="28"/>
        </w:rPr>
        <w:t>overled</w:t>
      </w:r>
      <w:r w:rsidR="00AE11CB" w:rsidRPr="00CD1AED">
        <w:rPr>
          <w:sz w:val="28"/>
          <w:szCs w:val="28"/>
        </w:rPr>
        <w:t>en</w:t>
      </w:r>
      <w:r w:rsidRPr="00CD1AED">
        <w:rPr>
          <w:sz w:val="28"/>
          <w:szCs w:val="28"/>
        </w:rPr>
        <w:t xml:space="preserve"> man, condempne</w:t>
      </w:r>
      <w:r w:rsidRPr="00CD1AED">
        <w:rPr>
          <w:i/>
          <w:sz w:val="28"/>
          <w:szCs w:val="28"/>
        </w:rPr>
        <w:t>ren</w:t>
      </w:r>
      <w:r w:rsidRPr="00CD1AED">
        <w:rPr>
          <w:sz w:val="28"/>
          <w:szCs w:val="28"/>
        </w:rPr>
        <w:t xml:space="preserve"> d</w:t>
      </w:r>
      <w:r w:rsidR="00AE11CB" w:rsidRPr="00CD1AED">
        <w:rPr>
          <w:sz w:val="28"/>
          <w:szCs w:val="28"/>
        </w:rPr>
        <w:t>en</w:t>
      </w:r>
      <w:r w:rsidRPr="00CD1AED">
        <w:rPr>
          <w:sz w:val="28"/>
          <w:szCs w:val="28"/>
        </w:rPr>
        <w:t xml:space="preserve"> verweerd</w:t>
      </w:r>
      <w:r w:rsidRPr="00CD1AED">
        <w:rPr>
          <w:i/>
          <w:sz w:val="28"/>
          <w:szCs w:val="28"/>
        </w:rPr>
        <w:t>er</w:t>
      </w:r>
    </w:p>
    <w:p w:rsidR="00936B40" w:rsidRPr="00CD1AED" w:rsidRDefault="00CB172E" w:rsidP="00936B40">
      <w:pPr>
        <w:tabs>
          <w:tab w:val="left" w:pos="720"/>
        </w:tabs>
        <w:ind w:left="1418" w:hanging="709"/>
        <w:rPr>
          <w:sz w:val="28"/>
          <w:szCs w:val="28"/>
        </w:rPr>
      </w:pPr>
      <w:r w:rsidRPr="00CD1AED">
        <w:rPr>
          <w:sz w:val="28"/>
          <w:szCs w:val="28"/>
        </w:rPr>
        <w:t>[</w:t>
      </w:r>
      <w:r w:rsidR="00936B40" w:rsidRPr="00CD1AED">
        <w:rPr>
          <w:i/>
          <w:sz w:val="28"/>
          <w:szCs w:val="28"/>
        </w:rPr>
        <w:t>doorgehaalde regel</w:t>
      </w:r>
      <w:r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in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eysch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eysschersse,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mitsgad</w:t>
      </w:r>
      <w:r w:rsidRPr="00CD1AED">
        <w:rPr>
          <w:i/>
          <w:sz w:val="28"/>
          <w:szCs w:val="28"/>
        </w:rPr>
        <w:t>er</w:t>
      </w:r>
      <w:r w:rsidRPr="00CD1AED">
        <w:rPr>
          <w:sz w:val="28"/>
          <w:szCs w:val="28"/>
        </w:rPr>
        <w:t>s in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costen. Act</w:t>
      </w:r>
      <w:r w:rsidRPr="00CD1AED">
        <w:rPr>
          <w:i/>
          <w:sz w:val="28"/>
          <w:szCs w:val="28"/>
        </w:rPr>
        <w:t>um.</w:t>
      </w:r>
    </w:p>
    <w:p w:rsidR="00936B40" w:rsidRPr="00CD1AED" w:rsidRDefault="00936B40" w:rsidP="00936B40">
      <w:pPr>
        <w:tabs>
          <w:tab w:val="left" w:pos="720"/>
        </w:tabs>
        <w:ind w:left="709" w:hanging="709"/>
        <w:rPr>
          <w:sz w:val="28"/>
          <w:szCs w:val="28"/>
        </w:rPr>
      </w:pPr>
    </w:p>
    <w:p w:rsidR="00936B40" w:rsidRPr="00CD1AED" w:rsidRDefault="00936B40" w:rsidP="00936B40">
      <w:pPr>
        <w:tabs>
          <w:tab w:val="left" w:pos="720"/>
        </w:tabs>
        <w:ind w:left="1418" w:hanging="709"/>
        <w:rPr>
          <w:sz w:val="28"/>
          <w:szCs w:val="28"/>
        </w:rPr>
      </w:pPr>
      <w:r w:rsidRPr="00CD1AED">
        <w:rPr>
          <w:sz w:val="28"/>
          <w:szCs w:val="28"/>
        </w:rPr>
        <w:t xml:space="preserve">Vincent van Wyeringen </w:t>
      </w:r>
      <w:r w:rsidRPr="00CD1AED">
        <w:rPr>
          <w:i/>
          <w:sz w:val="28"/>
          <w:szCs w:val="28"/>
        </w:rPr>
        <w:t>contra</w:t>
      </w:r>
      <w:r w:rsidRPr="00CD1AED">
        <w:rPr>
          <w:sz w:val="28"/>
          <w:szCs w:val="28"/>
        </w:rPr>
        <w:t xml:space="preserve"> Cornelis</w:t>
      </w:r>
    </w:p>
    <w:p w:rsidR="00936B40" w:rsidRPr="00CD1AED" w:rsidRDefault="00936B40" w:rsidP="00936B40">
      <w:pPr>
        <w:tabs>
          <w:tab w:val="left" w:pos="720"/>
        </w:tabs>
        <w:ind w:left="709"/>
        <w:rPr>
          <w:sz w:val="28"/>
          <w:szCs w:val="28"/>
        </w:rPr>
      </w:pPr>
      <w:r w:rsidRPr="00CD1AED">
        <w:rPr>
          <w:sz w:val="28"/>
          <w:szCs w:val="28"/>
        </w:rPr>
        <w:t>Janss.</w:t>
      </w:r>
      <w:r w:rsidR="0007471F" w:rsidRPr="00CD1AED">
        <w:rPr>
          <w:sz w:val="28"/>
          <w:szCs w:val="28"/>
        </w:rPr>
        <w:t>,</w:t>
      </w:r>
      <w:r w:rsidRPr="00CD1AED">
        <w:rPr>
          <w:sz w:val="28"/>
          <w:szCs w:val="28"/>
        </w:rPr>
        <w:t xml:space="preserve"> backer</w:t>
      </w:r>
      <w:r w:rsidR="00222D7F" w:rsidRPr="00CD1AED">
        <w:rPr>
          <w:sz w:val="28"/>
          <w:szCs w:val="28"/>
        </w:rPr>
        <w:t>.</w:t>
      </w:r>
    </w:p>
    <w:p w:rsidR="00936B40" w:rsidRPr="00CD1AED" w:rsidRDefault="00936B40" w:rsidP="00936B40">
      <w:pPr>
        <w:tabs>
          <w:tab w:val="left" w:pos="720"/>
        </w:tabs>
        <w:ind w:left="1418" w:hanging="709"/>
        <w:rPr>
          <w:sz w:val="28"/>
          <w:szCs w:val="28"/>
        </w:rPr>
      </w:pPr>
      <w:r w:rsidRPr="00CD1AED">
        <w:rPr>
          <w:sz w:val="28"/>
          <w:szCs w:val="28"/>
        </w:rPr>
        <w:t>Scepenen condempner</w:t>
      </w:r>
      <w:r w:rsidR="00AE11CB" w:rsidRPr="00CD1AED">
        <w:rPr>
          <w:sz w:val="28"/>
          <w:szCs w:val="28"/>
        </w:rPr>
        <w:t>en</w:t>
      </w:r>
      <w:r w:rsidRPr="00CD1AED">
        <w:rPr>
          <w:sz w:val="28"/>
          <w:szCs w:val="28"/>
        </w:rPr>
        <w:t xml:space="preserve"> d</w:t>
      </w:r>
      <w:r w:rsidR="00AE11CB" w:rsidRPr="00CD1AED">
        <w:rPr>
          <w:sz w:val="28"/>
          <w:szCs w:val="28"/>
        </w:rPr>
        <w:t>en</w:t>
      </w:r>
      <w:r w:rsidRPr="00CD1AED">
        <w:rPr>
          <w:sz w:val="28"/>
          <w:szCs w:val="28"/>
        </w:rPr>
        <w:t xml:space="preserve"> ey</w:t>
      </w:r>
      <w:r w:rsidRPr="00CD1AED">
        <w:rPr>
          <w:i/>
          <w:sz w:val="28"/>
          <w:szCs w:val="28"/>
        </w:rPr>
        <w:t>ssche</w:t>
      </w:r>
      <w:r w:rsidRPr="00CD1AED">
        <w:rPr>
          <w:sz w:val="28"/>
          <w:szCs w:val="28"/>
        </w:rPr>
        <w:t>r de so</w:t>
      </w:r>
      <w:r w:rsidRPr="00CD1AED">
        <w:rPr>
          <w:i/>
          <w:sz w:val="28"/>
          <w:szCs w:val="28"/>
        </w:rPr>
        <w:t>m</w:t>
      </w:r>
      <w:r w:rsidRPr="00CD1AED">
        <w:rPr>
          <w:sz w:val="28"/>
          <w:szCs w:val="28"/>
        </w:rPr>
        <w:t>matie</w:t>
      </w:r>
    </w:p>
    <w:p w:rsidR="00936B40" w:rsidRPr="00CD1AED" w:rsidRDefault="00936B40" w:rsidP="00936B40">
      <w:pPr>
        <w:tabs>
          <w:tab w:val="left" w:pos="720"/>
        </w:tabs>
        <w:ind w:left="1418" w:hanging="709"/>
        <w:rPr>
          <w:sz w:val="28"/>
          <w:szCs w:val="28"/>
        </w:rPr>
      </w:pPr>
      <w:r w:rsidRPr="00CD1AED">
        <w:rPr>
          <w:sz w:val="28"/>
          <w:szCs w:val="28"/>
        </w:rPr>
        <w:t>an</w:t>
      </w:r>
      <w:r w:rsidRPr="00CD1AED">
        <w:rPr>
          <w:i/>
          <w:sz w:val="28"/>
          <w:szCs w:val="28"/>
        </w:rPr>
        <w:t xml:space="preserve"> </w:t>
      </w:r>
      <w:r w:rsidRPr="00CD1AED">
        <w:rPr>
          <w:sz w:val="28"/>
          <w:szCs w:val="28"/>
        </w:rPr>
        <w:t>den</w:t>
      </w:r>
      <w:r w:rsidRPr="00CD1AED">
        <w:rPr>
          <w:i/>
          <w:sz w:val="28"/>
          <w:szCs w:val="28"/>
        </w:rPr>
        <w:t xml:space="preserve"> </w:t>
      </w:r>
      <w:r w:rsidRPr="00CD1AED">
        <w:rPr>
          <w:sz w:val="28"/>
          <w:szCs w:val="28"/>
        </w:rPr>
        <w:t>verweerd</w:t>
      </w:r>
      <w:r w:rsidRPr="00CD1AED">
        <w:rPr>
          <w:i/>
          <w:sz w:val="28"/>
          <w:szCs w:val="28"/>
        </w:rPr>
        <w:t>er</w:t>
      </w:r>
      <w:r w:rsidRPr="00CD1AED">
        <w:rPr>
          <w:sz w:val="28"/>
          <w:szCs w:val="28"/>
        </w:rPr>
        <w:t xml:space="preserve"> gedaen costeloes ende</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scadeloes aff te doen. Actum ut s</w:t>
      </w:r>
      <w:r w:rsidRPr="00CD1AED">
        <w:rPr>
          <w:i/>
          <w:sz w:val="28"/>
          <w:szCs w:val="28"/>
        </w:rPr>
        <w:t>upra.</w:t>
      </w:r>
    </w:p>
    <w:p w:rsidR="00936B40" w:rsidRPr="00CD1AED" w:rsidRDefault="00936B40" w:rsidP="00936B40">
      <w:pPr>
        <w:tabs>
          <w:tab w:val="left" w:pos="720"/>
        </w:tabs>
        <w:ind w:left="1418" w:hanging="709"/>
        <w:rPr>
          <w:sz w:val="28"/>
          <w:szCs w:val="28"/>
        </w:rPr>
      </w:pPr>
      <w:r w:rsidRPr="00CD1AED">
        <w:rPr>
          <w:sz w:val="28"/>
          <w:szCs w:val="28"/>
        </w:rPr>
        <w:t>Vincent dienvolgende</w:t>
      </w:r>
      <w:r w:rsidRPr="00CD1AED">
        <w:rPr>
          <w:i/>
          <w:sz w:val="28"/>
          <w:szCs w:val="28"/>
        </w:rPr>
        <w:t xml:space="preserve"> </w:t>
      </w:r>
      <w:r w:rsidRPr="00CD1AED">
        <w:rPr>
          <w:sz w:val="28"/>
          <w:szCs w:val="28"/>
        </w:rPr>
        <w:t>revoceert van</w:t>
      </w:r>
      <w:r w:rsidRPr="00CD1AED">
        <w:rPr>
          <w:i/>
          <w:sz w:val="28"/>
          <w:szCs w:val="28"/>
        </w:rPr>
        <w:t xml:space="preserve"> </w:t>
      </w:r>
      <w:r w:rsidRPr="00CD1AED">
        <w:rPr>
          <w:sz w:val="28"/>
          <w:szCs w:val="28"/>
        </w:rPr>
        <w:t>de</w:t>
      </w:r>
      <w:r w:rsidRPr="00CD1AED">
        <w:rPr>
          <w:i/>
          <w:sz w:val="28"/>
          <w:szCs w:val="28"/>
        </w:rPr>
        <w:t xml:space="preserve"> </w:t>
      </w:r>
      <w:r w:rsidRPr="00CD1AED">
        <w:rPr>
          <w:sz w:val="28"/>
          <w:szCs w:val="28"/>
        </w:rPr>
        <w:t>v</w:t>
      </w:r>
      <w:r w:rsidRPr="00CD1AED">
        <w:rPr>
          <w:i/>
          <w:sz w:val="28"/>
          <w:szCs w:val="28"/>
        </w:rPr>
        <w:t>oor</w:t>
      </w:r>
      <w:r w:rsidRPr="00CD1AED">
        <w:rPr>
          <w:sz w:val="28"/>
          <w:szCs w:val="28"/>
        </w:rPr>
        <w:t>s. so</w:t>
      </w:r>
      <w:r w:rsidRPr="00CD1AED">
        <w:rPr>
          <w:i/>
          <w:sz w:val="28"/>
          <w:szCs w:val="28"/>
        </w:rPr>
        <w:t>m</w:t>
      </w:r>
      <w:r w:rsidRPr="00CD1AED">
        <w:rPr>
          <w:sz w:val="28"/>
          <w:szCs w:val="28"/>
        </w:rPr>
        <w:t>matie</w:t>
      </w:r>
    </w:p>
    <w:p w:rsidR="00936B40" w:rsidRPr="00CD1AED" w:rsidRDefault="00936B40" w:rsidP="00936B40">
      <w:pPr>
        <w:tabs>
          <w:tab w:val="left" w:pos="720"/>
        </w:tabs>
        <w:ind w:left="1418" w:hanging="709"/>
        <w:rPr>
          <w:sz w:val="28"/>
          <w:szCs w:val="28"/>
        </w:rPr>
      </w:pPr>
      <w:r w:rsidRPr="00CD1AED">
        <w:rPr>
          <w:sz w:val="28"/>
          <w:szCs w:val="28"/>
        </w:rPr>
        <w:t>ende v</w:t>
      </w:r>
      <w:r w:rsidRPr="00CD1AED">
        <w:rPr>
          <w:i/>
          <w:sz w:val="28"/>
          <w:szCs w:val="28"/>
        </w:rPr>
        <w:t>er</w:t>
      </w:r>
      <w:r w:rsidRPr="00CD1AED">
        <w:rPr>
          <w:sz w:val="28"/>
          <w:szCs w:val="28"/>
        </w:rPr>
        <w:t>sochte daervan acte.</w:t>
      </w:r>
    </w:p>
    <w:p w:rsidR="00936B40" w:rsidRPr="00CD1AED" w:rsidRDefault="00936B40" w:rsidP="00936B40">
      <w:pPr>
        <w:tabs>
          <w:tab w:val="left" w:pos="720"/>
        </w:tabs>
        <w:ind w:left="709" w:hanging="709"/>
        <w:rPr>
          <w:sz w:val="28"/>
          <w:szCs w:val="28"/>
        </w:rPr>
      </w:pPr>
    </w:p>
    <w:p w:rsidR="00936B40" w:rsidRPr="00CD1AED" w:rsidRDefault="00B232A5" w:rsidP="00936B40">
      <w:pPr>
        <w:tabs>
          <w:tab w:val="left" w:pos="720"/>
        </w:tabs>
        <w:ind w:left="709" w:hanging="709"/>
        <w:rPr>
          <w:sz w:val="28"/>
          <w:szCs w:val="28"/>
        </w:rPr>
      </w:pPr>
      <w:r>
        <w:rPr>
          <w:b/>
          <w:sz w:val="28"/>
          <w:szCs w:val="28"/>
        </w:rPr>
        <w:br w:type="page"/>
      </w:r>
      <w:r w:rsidR="00936B40" w:rsidRPr="00CD1AED">
        <w:rPr>
          <w:b/>
          <w:sz w:val="28"/>
          <w:szCs w:val="28"/>
        </w:rPr>
        <w:lastRenderedPageBreak/>
        <w:t>143v</w:t>
      </w:r>
    </w:p>
    <w:p w:rsidR="00936B40" w:rsidRPr="00CD1AED" w:rsidRDefault="00936B40" w:rsidP="00936B40">
      <w:pPr>
        <w:tabs>
          <w:tab w:val="left" w:pos="720"/>
        </w:tabs>
        <w:ind w:left="709" w:hanging="709"/>
        <w:rPr>
          <w:i/>
          <w:sz w:val="28"/>
          <w:szCs w:val="28"/>
        </w:rPr>
      </w:pPr>
      <w:r w:rsidRPr="00CD1AED">
        <w:rPr>
          <w:sz w:val="28"/>
          <w:szCs w:val="28"/>
        </w:rPr>
        <w:t>1</w:t>
      </w:r>
      <w:r w:rsidRPr="00CD1AED">
        <w:rPr>
          <w:sz w:val="28"/>
          <w:szCs w:val="28"/>
        </w:rPr>
        <w:tab/>
        <w:t>Huych de Groot, secretaris,</w:t>
      </w:r>
    </w:p>
    <w:p w:rsidR="00936B40" w:rsidRPr="00CD1AED" w:rsidRDefault="00936B40" w:rsidP="00936B40">
      <w:pPr>
        <w:tabs>
          <w:tab w:val="left" w:pos="720"/>
        </w:tabs>
        <w:ind w:left="709"/>
        <w:rPr>
          <w:sz w:val="28"/>
          <w:szCs w:val="28"/>
        </w:rPr>
      </w:pPr>
      <w:r w:rsidRPr="00CD1AED">
        <w:rPr>
          <w:i/>
          <w:sz w:val="28"/>
          <w:szCs w:val="28"/>
          <w:lang w:val="fr-FR"/>
        </w:rPr>
        <w:t>contra</w:t>
      </w:r>
      <w:r w:rsidRPr="00CD1AED">
        <w:rPr>
          <w:sz w:val="28"/>
          <w:szCs w:val="28"/>
          <w:lang w:val="fr-FR"/>
        </w:rPr>
        <w:t xml:space="preserve"> ’t huys van mr. </w:t>
      </w:r>
      <w:r w:rsidRPr="00CD1AED">
        <w:rPr>
          <w:sz w:val="28"/>
          <w:szCs w:val="28"/>
        </w:rPr>
        <w:t>Cornelis de</w:t>
      </w:r>
    </w:p>
    <w:p w:rsidR="00936B40" w:rsidRPr="00CD1AED" w:rsidRDefault="00936B40" w:rsidP="00936B40">
      <w:pPr>
        <w:tabs>
          <w:tab w:val="left" w:pos="720"/>
        </w:tabs>
        <w:ind w:left="709"/>
        <w:rPr>
          <w:sz w:val="28"/>
          <w:szCs w:val="28"/>
        </w:rPr>
      </w:pPr>
      <w:r w:rsidRPr="00CD1AED">
        <w:rPr>
          <w:sz w:val="28"/>
          <w:szCs w:val="28"/>
        </w:rPr>
        <w:t>Cappella.</w:t>
      </w:r>
    </w:p>
    <w:p w:rsidR="00936B40" w:rsidRPr="00CD1AED" w:rsidRDefault="00936B40" w:rsidP="00936B40">
      <w:pPr>
        <w:tabs>
          <w:tab w:val="left" w:pos="720"/>
        </w:tabs>
        <w:ind w:left="709"/>
        <w:rPr>
          <w:sz w:val="28"/>
          <w:szCs w:val="28"/>
        </w:rPr>
      </w:pPr>
      <w:r w:rsidRPr="00CD1AED">
        <w:rPr>
          <w:sz w:val="28"/>
          <w:szCs w:val="28"/>
        </w:rPr>
        <w:t>Den 18en</w:t>
      </w:r>
      <w:r w:rsidRPr="00CD1AED">
        <w:rPr>
          <w:sz w:val="28"/>
          <w:szCs w:val="28"/>
          <w:vertAlign w:val="superscript"/>
        </w:rPr>
        <w:t xml:space="preserve"> </w:t>
      </w:r>
      <w:r w:rsidRPr="00CD1AED">
        <w:rPr>
          <w:sz w:val="28"/>
          <w:szCs w:val="28"/>
        </w:rPr>
        <w:t>januarii 1578</w:t>
      </w:r>
      <w:r w:rsidR="00222D7F" w:rsidRPr="00CD1AED">
        <w:rPr>
          <w:sz w:val="28"/>
          <w:szCs w:val="28"/>
        </w:rPr>
        <w:t>.</w:t>
      </w:r>
      <w:r w:rsidRPr="00CD1AED">
        <w:rPr>
          <w:rStyle w:val="Voetnootmarkering"/>
          <w:sz w:val="28"/>
          <w:szCs w:val="28"/>
          <w:lang w:val="en-US"/>
        </w:rPr>
        <w:footnoteReference w:id="152"/>
      </w:r>
    </w:p>
    <w:p w:rsidR="00936B40" w:rsidRPr="00CD1AED" w:rsidRDefault="00936B40" w:rsidP="00936B40">
      <w:pPr>
        <w:tabs>
          <w:tab w:val="left" w:pos="720"/>
        </w:tabs>
        <w:ind w:left="709"/>
        <w:rPr>
          <w:sz w:val="28"/>
          <w:szCs w:val="28"/>
        </w:rPr>
      </w:pPr>
    </w:p>
    <w:p w:rsidR="00936B40" w:rsidRPr="00CD1AED" w:rsidRDefault="00936B40" w:rsidP="00936B40">
      <w:pPr>
        <w:tabs>
          <w:tab w:val="left" w:pos="720"/>
        </w:tabs>
        <w:ind w:left="709" w:hanging="709"/>
        <w:rPr>
          <w:sz w:val="28"/>
          <w:szCs w:val="28"/>
        </w:rPr>
      </w:pPr>
      <w:r w:rsidRPr="00CD1AED">
        <w:rPr>
          <w:sz w:val="28"/>
          <w:szCs w:val="28"/>
        </w:rPr>
        <w:t>5</w:t>
      </w:r>
      <w:r w:rsidRPr="00CD1AED">
        <w:rPr>
          <w:sz w:val="28"/>
          <w:szCs w:val="28"/>
        </w:rPr>
        <w:tab/>
        <w:t>Scepenen p</w:t>
      </w:r>
      <w:r w:rsidRPr="00CD1AED">
        <w:rPr>
          <w:i/>
          <w:sz w:val="28"/>
          <w:szCs w:val="28"/>
        </w:rPr>
        <w:t>er</w:t>
      </w:r>
      <w:r w:rsidRPr="00CD1AED">
        <w:rPr>
          <w:sz w:val="28"/>
          <w:szCs w:val="28"/>
        </w:rPr>
        <w:t>tijen gehoort ende genomen</w:t>
      </w:r>
    </w:p>
    <w:p w:rsidR="00936B40" w:rsidRPr="00CD1AED" w:rsidRDefault="00936B40" w:rsidP="00936B40">
      <w:pPr>
        <w:tabs>
          <w:tab w:val="left" w:pos="720"/>
        </w:tabs>
        <w:ind w:left="709"/>
        <w:rPr>
          <w:sz w:val="28"/>
          <w:szCs w:val="28"/>
        </w:rPr>
      </w:pPr>
      <w:r w:rsidRPr="00CD1AED">
        <w:rPr>
          <w:sz w:val="28"/>
          <w:szCs w:val="28"/>
        </w:rPr>
        <w:t>hebbende inspectie oculaer van den huysse in</w:t>
      </w:r>
    </w:p>
    <w:p w:rsidR="00936B40" w:rsidRPr="00CD1AED" w:rsidRDefault="00936B40" w:rsidP="00936B40">
      <w:pPr>
        <w:tabs>
          <w:tab w:val="left" w:pos="720"/>
        </w:tabs>
        <w:ind w:left="709"/>
        <w:rPr>
          <w:sz w:val="28"/>
          <w:szCs w:val="28"/>
        </w:rPr>
      </w:pPr>
      <w:r w:rsidRPr="00CD1AED">
        <w:rPr>
          <w:sz w:val="28"/>
          <w:szCs w:val="28"/>
        </w:rPr>
        <w:t>questie ende gesien hebbende zeecke</w:t>
      </w:r>
      <w:r w:rsidRPr="00CD1AED">
        <w:rPr>
          <w:i/>
          <w:sz w:val="28"/>
          <w:szCs w:val="28"/>
        </w:rPr>
        <w:t>re</w:t>
      </w:r>
      <w:r w:rsidRPr="00CD1AED">
        <w:rPr>
          <w:sz w:val="28"/>
          <w:szCs w:val="28"/>
        </w:rPr>
        <w:t xml:space="preserve"> certifficat[i]e,</w:t>
      </w:r>
    </w:p>
    <w:p w:rsidR="00936B40" w:rsidRPr="00CD1AED" w:rsidRDefault="00936B40" w:rsidP="00936B40">
      <w:pPr>
        <w:tabs>
          <w:tab w:val="left" w:pos="720"/>
        </w:tabs>
        <w:ind w:left="709"/>
        <w:rPr>
          <w:sz w:val="28"/>
          <w:szCs w:val="28"/>
        </w:rPr>
      </w:pPr>
      <w:r w:rsidRPr="00CD1AED">
        <w:rPr>
          <w:sz w:val="28"/>
          <w:szCs w:val="28"/>
        </w:rPr>
        <w:t>bij den verweerd</w:t>
      </w:r>
      <w:r w:rsidRPr="00CD1AED">
        <w:rPr>
          <w:i/>
          <w:sz w:val="28"/>
          <w:szCs w:val="28"/>
        </w:rPr>
        <w:t>er</w:t>
      </w:r>
      <w:r w:rsidRPr="00CD1AED">
        <w:rPr>
          <w:sz w:val="28"/>
          <w:szCs w:val="28"/>
        </w:rPr>
        <w:t>s in rechte geproduceert,</w:t>
      </w:r>
    </w:p>
    <w:p w:rsidR="00936B40" w:rsidRPr="00CD1AED" w:rsidRDefault="00936B40" w:rsidP="00936B40">
      <w:pPr>
        <w:tabs>
          <w:tab w:val="left" w:pos="720"/>
        </w:tabs>
        <w:ind w:left="709"/>
        <w:rPr>
          <w:sz w:val="28"/>
          <w:szCs w:val="28"/>
        </w:rPr>
      </w:pPr>
      <w:r w:rsidRPr="00CD1AED">
        <w:rPr>
          <w:sz w:val="28"/>
          <w:szCs w:val="28"/>
        </w:rPr>
        <w:t>ende up als rijpelicken gelet hebbende,</w:t>
      </w:r>
    </w:p>
    <w:p w:rsidR="00936B40" w:rsidRPr="00CD1AED" w:rsidRDefault="00936B40" w:rsidP="00936B40">
      <w:pPr>
        <w:tabs>
          <w:tab w:val="left" w:pos="720"/>
        </w:tabs>
        <w:ind w:left="709" w:hanging="709"/>
        <w:rPr>
          <w:sz w:val="28"/>
          <w:szCs w:val="28"/>
        </w:rPr>
      </w:pPr>
      <w:r w:rsidRPr="00CD1AED">
        <w:rPr>
          <w:sz w:val="28"/>
          <w:szCs w:val="28"/>
        </w:rPr>
        <w:t>10</w:t>
      </w:r>
      <w:r w:rsidRPr="00CD1AED">
        <w:rPr>
          <w:sz w:val="28"/>
          <w:szCs w:val="28"/>
        </w:rPr>
        <w:tab/>
        <w:t>condempneren den verweerd</w:t>
      </w:r>
      <w:r w:rsidRPr="00CD1AED">
        <w:rPr>
          <w:i/>
          <w:sz w:val="28"/>
          <w:szCs w:val="28"/>
        </w:rPr>
        <w:t>er</w:t>
      </w:r>
      <w:r w:rsidR="00021B09" w:rsidRPr="00CD1AED">
        <w:rPr>
          <w:i/>
          <w:sz w:val="28"/>
          <w:szCs w:val="28"/>
        </w:rPr>
        <w:t>s</w:t>
      </w:r>
      <w:r w:rsidRPr="00CD1AED">
        <w:rPr>
          <w:sz w:val="28"/>
          <w:szCs w:val="28"/>
        </w:rPr>
        <w:t xml:space="preserve"> d’eysscher te</w:t>
      </w:r>
    </w:p>
    <w:p w:rsidR="00936B40" w:rsidRPr="00CD1AED" w:rsidRDefault="00936B40" w:rsidP="00936B40">
      <w:pPr>
        <w:tabs>
          <w:tab w:val="left" w:pos="720"/>
        </w:tabs>
        <w:ind w:left="709"/>
        <w:rPr>
          <w:sz w:val="28"/>
          <w:szCs w:val="28"/>
        </w:rPr>
      </w:pPr>
      <w:r w:rsidRPr="00CD1AED">
        <w:rPr>
          <w:sz w:val="28"/>
          <w:szCs w:val="28"/>
        </w:rPr>
        <w:t>betaelen de jaeren ’72, ’73,</w:t>
      </w:r>
    </w:p>
    <w:p w:rsidR="00936B40" w:rsidRPr="00CD1AED" w:rsidRDefault="00936B40" w:rsidP="00936B40">
      <w:pPr>
        <w:tabs>
          <w:tab w:val="left" w:pos="720"/>
        </w:tabs>
        <w:ind w:left="709"/>
        <w:rPr>
          <w:sz w:val="28"/>
          <w:szCs w:val="28"/>
        </w:rPr>
      </w:pPr>
      <w:r w:rsidRPr="00CD1AED">
        <w:rPr>
          <w:sz w:val="28"/>
          <w:szCs w:val="28"/>
        </w:rPr>
        <w:t>’74 ende ’77. Surceren d’executie</w:t>
      </w:r>
    </w:p>
    <w:p w:rsidR="00936B40" w:rsidRPr="00CD1AED" w:rsidRDefault="00936B40" w:rsidP="00936B40">
      <w:pPr>
        <w:tabs>
          <w:tab w:val="left" w:pos="720"/>
        </w:tabs>
        <w:ind w:left="709"/>
        <w:rPr>
          <w:sz w:val="28"/>
          <w:szCs w:val="28"/>
        </w:rPr>
      </w:pPr>
      <w:r w:rsidRPr="00CD1AED">
        <w:rPr>
          <w:sz w:val="28"/>
          <w:szCs w:val="28"/>
        </w:rPr>
        <w:t>nopende de v</w:t>
      </w:r>
      <w:r w:rsidRPr="00CD1AED">
        <w:rPr>
          <w:i/>
          <w:sz w:val="28"/>
          <w:szCs w:val="28"/>
        </w:rPr>
        <w:t>oor</w:t>
      </w:r>
      <w:r w:rsidRPr="00CD1AED">
        <w:rPr>
          <w:sz w:val="28"/>
          <w:szCs w:val="28"/>
        </w:rPr>
        <w:t>s. jae</w:t>
      </w:r>
      <w:r w:rsidRPr="00CD1AED">
        <w:rPr>
          <w:i/>
          <w:sz w:val="28"/>
          <w:szCs w:val="28"/>
        </w:rPr>
        <w:t>re</w:t>
      </w:r>
      <w:r w:rsidRPr="00CD1AED">
        <w:rPr>
          <w:sz w:val="28"/>
          <w:szCs w:val="28"/>
        </w:rPr>
        <w:t xml:space="preserve"> ’73 tot</w:t>
      </w:r>
    </w:p>
    <w:p w:rsidR="00936B40" w:rsidRPr="00CD1AED" w:rsidRDefault="00936B40" w:rsidP="00936B40">
      <w:pPr>
        <w:tabs>
          <w:tab w:val="left" w:pos="720"/>
        </w:tabs>
        <w:ind w:left="709"/>
        <w:rPr>
          <w:sz w:val="28"/>
          <w:szCs w:val="28"/>
        </w:rPr>
      </w:pPr>
      <w:r w:rsidRPr="00CD1AED">
        <w:rPr>
          <w:sz w:val="28"/>
          <w:szCs w:val="28"/>
        </w:rPr>
        <w:t>Allreheyligen naestcommende</w:t>
      </w:r>
      <w:r w:rsidR="004B6625" w:rsidRPr="00CD1AED">
        <w:rPr>
          <w:sz w:val="28"/>
          <w:szCs w:val="28"/>
        </w:rPr>
        <w:t>. E</w:t>
      </w:r>
      <w:r w:rsidRPr="00CD1AED">
        <w:rPr>
          <w:sz w:val="28"/>
          <w:szCs w:val="28"/>
        </w:rPr>
        <w:t>nde nopende</w:t>
      </w:r>
    </w:p>
    <w:p w:rsidR="00936B40" w:rsidRPr="00CD1AED" w:rsidRDefault="00936B40" w:rsidP="00936B40">
      <w:pPr>
        <w:tabs>
          <w:tab w:val="left" w:pos="720"/>
        </w:tabs>
        <w:ind w:left="709" w:hanging="709"/>
        <w:rPr>
          <w:sz w:val="28"/>
          <w:szCs w:val="28"/>
        </w:rPr>
      </w:pPr>
      <w:r w:rsidRPr="00CD1AED">
        <w:rPr>
          <w:sz w:val="28"/>
          <w:szCs w:val="28"/>
        </w:rPr>
        <w:t>15</w:t>
      </w:r>
      <w:r w:rsidRPr="00CD1AED">
        <w:rPr>
          <w:sz w:val="28"/>
          <w:szCs w:val="28"/>
        </w:rPr>
        <w:tab/>
        <w:t>de ge</w:t>
      </w:r>
      <w:r w:rsidR="0087037E" w:rsidRPr="00CD1AED">
        <w:rPr>
          <w:sz w:val="28"/>
          <w:szCs w:val="28"/>
        </w:rPr>
        <w:t>ëyste jae</w:t>
      </w:r>
      <w:r w:rsidRPr="00CD1AED">
        <w:rPr>
          <w:i/>
          <w:sz w:val="28"/>
          <w:szCs w:val="28"/>
        </w:rPr>
        <w:t>re</w:t>
      </w:r>
      <w:r w:rsidRPr="00CD1AED">
        <w:rPr>
          <w:sz w:val="28"/>
          <w:szCs w:val="28"/>
        </w:rPr>
        <w:t xml:space="preserve"> ’74 surceren </w:t>
      </w:r>
    </w:p>
    <w:p w:rsidR="00936B40" w:rsidRPr="00CD1AED" w:rsidRDefault="00936B40" w:rsidP="00936B40">
      <w:pPr>
        <w:tabs>
          <w:tab w:val="left" w:pos="720"/>
        </w:tabs>
        <w:ind w:left="709"/>
        <w:rPr>
          <w:sz w:val="28"/>
          <w:szCs w:val="28"/>
        </w:rPr>
      </w:pPr>
      <w:r w:rsidRPr="00CD1AED">
        <w:rPr>
          <w:sz w:val="28"/>
          <w:szCs w:val="28"/>
        </w:rPr>
        <w:t xml:space="preserve">d’executie </w:t>
      </w:r>
    </w:p>
    <w:p w:rsidR="00936B40" w:rsidRPr="00CD1AED" w:rsidRDefault="00936B40" w:rsidP="00936B40">
      <w:pPr>
        <w:tabs>
          <w:tab w:val="left" w:pos="720"/>
        </w:tabs>
        <w:ind w:left="709"/>
        <w:rPr>
          <w:sz w:val="28"/>
          <w:szCs w:val="28"/>
        </w:rPr>
      </w:pPr>
      <w:r w:rsidRPr="00CD1AED">
        <w:rPr>
          <w:sz w:val="28"/>
          <w:szCs w:val="28"/>
        </w:rPr>
        <w:t>tot meye daeranvolgende</w:t>
      </w:r>
      <w:r w:rsidR="00222D7F" w:rsidRPr="00CD1AED">
        <w:rPr>
          <w:sz w:val="28"/>
          <w:szCs w:val="28"/>
        </w:rPr>
        <w:t>,</w:t>
      </w:r>
      <w:r w:rsidRPr="00CD1AED">
        <w:rPr>
          <w:sz w:val="28"/>
          <w:szCs w:val="28"/>
        </w:rPr>
        <w:t xml:space="preserve"> mits stellende cautie ad octo.</w:t>
      </w:r>
      <w:r w:rsidRPr="00CD1AED">
        <w:rPr>
          <w:rStyle w:val="Voetnootmarkering"/>
          <w:sz w:val="28"/>
          <w:szCs w:val="28"/>
          <w:lang w:val="en-US"/>
        </w:rPr>
        <w:footnoteReference w:id="153"/>
      </w:r>
      <w:r w:rsidRPr="00CD1AED">
        <w:rPr>
          <w:sz w:val="28"/>
          <w:szCs w:val="28"/>
        </w:rPr>
        <w:t xml:space="preserve"> Ende beroerende</w:t>
      </w:r>
    </w:p>
    <w:p w:rsidR="00936B40" w:rsidRPr="00CD1AED" w:rsidRDefault="00936B40" w:rsidP="00936B40">
      <w:pPr>
        <w:tabs>
          <w:tab w:val="left" w:pos="720"/>
        </w:tabs>
        <w:ind w:left="709"/>
        <w:rPr>
          <w:sz w:val="28"/>
          <w:szCs w:val="28"/>
        </w:rPr>
      </w:pPr>
      <w:r w:rsidRPr="00CD1AED">
        <w:rPr>
          <w:sz w:val="28"/>
          <w:szCs w:val="28"/>
        </w:rPr>
        <w:t>de geëyste jae</w:t>
      </w:r>
      <w:r w:rsidRPr="00CD1AED">
        <w:rPr>
          <w:i/>
          <w:sz w:val="28"/>
          <w:szCs w:val="28"/>
        </w:rPr>
        <w:t>ren</w:t>
      </w:r>
      <w:r w:rsidRPr="00CD1AED">
        <w:rPr>
          <w:sz w:val="28"/>
          <w:szCs w:val="28"/>
        </w:rPr>
        <w:t xml:space="preserve"> ’75 ende ’76</w:t>
      </w:r>
    </w:p>
    <w:p w:rsidR="00936B40" w:rsidRPr="00CD1AED" w:rsidRDefault="00936B40" w:rsidP="00936B40">
      <w:pPr>
        <w:tabs>
          <w:tab w:val="left" w:pos="720"/>
        </w:tabs>
        <w:ind w:left="709"/>
        <w:rPr>
          <w:sz w:val="28"/>
          <w:szCs w:val="28"/>
        </w:rPr>
      </w:pPr>
      <w:r w:rsidRPr="00CD1AED">
        <w:rPr>
          <w:sz w:val="28"/>
          <w:szCs w:val="28"/>
        </w:rPr>
        <w:t>v</w:t>
      </w:r>
      <w:r w:rsidRPr="00CD1AED">
        <w:rPr>
          <w:i/>
          <w:sz w:val="28"/>
          <w:szCs w:val="28"/>
        </w:rPr>
        <w:t>er</w:t>
      </w:r>
      <w:r w:rsidRPr="00CD1AED">
        <w:rPr>
          <w:sz w:val="28"/>
          <w:szCs w:val="28"/>
        </w:rPr>
        <w:t>claeren scepen</w:t>
      </w:r>
      <w:r w:rsidR="00AE11CB" w:rsidRPr="00CD1AED">
        <w:rPr>
          <w:sz w:val="28"/>
          <w:szCs w:val="28"/>
        </w:rPr>
        <w:t>en</w:t>
      </w:r>
      <w:r w:rsidRPr="00CD1AED">
        <w:rPr>
          <w:sz w:val="28"/>
          <w:szCs w:val="28"/>
        </w:rPr>
        <w:t xml:space="preserve"> dat den v</w:t>
      </w:r>
      <w:r w:rsidRPr="00CD1AED">
        <w:rPr>
          <w:i/>
          <w:sz w:val="28"/>
          <w:szCs w:val="28"/>
        </w:rPr>
        <w:t>erweerde</w:t>
      </w:r>
      <w:r w:rsidRPr="00CD1AED">
        <w:rPr>
          <w:sz w:val="28"/>
          <w:szCs w:val="28"/>
        </w:rPr>
        <w:t>r</w:t>
      </w:r>
      <w:r w:rsidR="004B6625" w:rsidRPr="00CD1AED">
        <w:rPr>
          <w:sz w:val="28"/>
          <w:szCs w:val="28"/>
        </w:rPr>
        <w:t>[s]</w:t>
      </w:r>
      <w:r w:rsidRPr="00CD1AED">
        <w:rPr>
          <w:sz w:val="28"/>
          <w:szCs w:val="28"/>
        </w:rPr>
        <w:t xml:space="preserve"> v</w:t>
      </w:r>
      <w:r w:rsidRPr="00CD1AED">
        <w:rPr>
          <w:i/>
          <w:sz w:val="28"/>
          <w:szCs w:val="28"/>
        </w:rPr>
        <w:t>oor</w:t>
      </w:r>
      <w:r w:rsidRPr="00CD1AED">
        <w:rPr>
          <w:sz w:val="28"/>
          <w:szCs w:val="28"/>
        </w:rPr>
        <w:t>s. sullen</w:t>
      </w:r>
    </w:p>
    <w:p w:rsidR="00936B40" w:rsidRPr="00CD1AED" w:rsidRDefault="00936B40" w:rsidP="00936B40">
      <w:pPr>
        <w:tabs>
          <w:tab w:val="left" w:pos="720"/>
        </w:tabs>
        <w:ind w:left="709" w:hanging="709"/>
        <w:rPr>
          <w:sz w:val="28"/>
          <w:szCs w:val="28"/>
        </w:rPr>
      </w:pPr>
      <w:r w:rsidRPr="00CD1AED">
        <w:rPr>
          <w:sz w:val="28"/>
          <w:szCs w:val="28"/>
        </w:rPr>
        <w:t>20</w:t>
      </w:r>
      <w:r w:rsidRPr="00CD1AED">
        <w:rPr>
          <w:sz w:val="28"/>
          <w:szCs w:val="28"/>
        </w:rPr>
        <w:tab/>
        <w:t>genyeten ’t octroye van Den Hage.</w:t>
      </w:r>
      <w:r w:rsidR="00CB3B94" w:rsidRPr="00CD1AED">
        <w:rPr>
          <w:rStyle w:val="Voetnootmarkering"/>
          <w:sz w:val="28"/>
          <w:szCs w:val="28"/>
        </w:rPr>
        <w:footnoteReference w:id="154"/>
      </w:r>
      <w:r w:rsidRPr="00CD1AED">
        <w:rPr>
          <w:sz w:val="28"/>
          <w:szCs w:val="28"/>
        </w:rPr>
        <w:t xml:space="preserve"> </w:t>
      </w:r>
    </w:p>
    <w:p w:rsidR="00936B40" w:rsidRPr="00CD1AED" w:rsidRDefault="00936B40" w:rsidP="00936B40">
      <w:pPr>
        <w:tabs>
          <w:tab w:val="left" w:pos="720"/>
        </w:tabs>
        <w:ind w:left="709"/>
        <w:rPr>
          <w:sz w:val="28"/>
          <w:szCs w:val="28"/>
        </w:rPr>
      </w:pPr>
      <w:r w:rsidRPr="00CD1AED">
        <w:rPr>
          <w:sz w:val="28"/>
          <w:szCs w:val="28"/>
        </w:rPr>
        <w:t>Ende compenseren</w:t>
      </w:r>
    </w:p>
    <w:p w:rsidR="00936B40" w:rsidRPr="00CD1AED" w:rsidRDefault="00936B40" w:rsidP="00936B40">
      <w:pPr>
        <w:tabs>
          <w:tab w:val="left" w:pos="720"/>
        </w:tabs>
        <w:ind w:left="709"/>
        <w:rPr>
          <w:sz w:val="28"/>
          <w:szCs w:val="28"/>
        </w:rPr>
      </w:pPr>
      <w:r w:rsidRPr="00CD1AED">
        <w:rPr>
          <w:sz w:val="28"/>
          <w:szCs w:val="28"/>
        </w:rPr>
        <w:t>nyetemin de costen van de instan</w:t>
      </w:r>
      <w:r w:rsidRPr="00CD1AED">
        <w:rPr>
          <w:i/>
          <w:sz w:val="28"/>
          <w:szCs w:val="28"/>
        </w:rPr>
        <w:t>tie</w:t>
      </w:r>
      <w:r w:rsidRPr="00CD1AED">
        <w:rPr>
          <w:sz w:val="28"/>
          <w:szCs w:val="28"/>
        </w:rPr>
        <w:t xml:space="preserve"> om redenen den</w:t>
      </w:r>
    </w:p>
    <w:p w:rsidR="00936B40" w:rsidRPr="00CD1AED" w:rsidRDefault="00936B40" w:rsidP="00936B40">
      <w:pPr>
        <w:tabs>
          <w:tab w:val="left" w:pos="720"/>
        </w:tabs>
        <w:ind w:left="709"/>
        <w:rPr>
          <w:sz w:val="28"/>
          <w:szCs w:val="28"/>
        </w:rPr>
      </w:pPr>
      <w:r w:rsidRPr="00CD1AED">
        <w:rPr>
          <w:sz w:val="28"/>
          <w:szCs w:val="28"/>
        </w:rPr>
        <w:t>gerechte daertoe mouverende. Actum</w:t>
      </w:r>
    </w:p>
    <w:p w:rsidR="00936B40" w:rsidRPr="00CD1AED" w:rsidRDefault="00936B40" w:rsidP="00936B40">
      <w:pPr>
        <w:tabs>
          <w:tab w:val="left" w:pos="720"/>
        </w:tabs>
        <w:ind w:left="709"/>
        <w:rPr>
          <w:b/>
          <w:sz w:val="28"/>
          <w:szCs w:val="28"/>
        </w:rPr>
      </w:pPr>
      <w:r w:rsidRPr="00CD1AED">
        <w:rPr>
          <w:sz w:val="28"/>
          <w:szCs w:val="28"/>
        </w:rPr>
        <w:t>20en junii 1578.</w:t>
      </w:r>
    </w:p>
    <w:p w:rsidR="00936B40" w:rsidRPr="00CD1AED" w:rsidRDefault="00936B40" w:rsidP="00936B40">
      <w:pPr>
        <w:ind w:left="709" w:hanging="709"/>
        <w:rPr>
          <w:b/>
          <w:sz w:val="28"/>
          <w:szCs w:val="28"/>
        </w:rPr>
      </w:pPr>
    </w:p>
    <w:p w:rsidR="00936B40" w:rsidRPr="00CD1AED" w:rsidRDefault="00B232A5" w:rsidP="00936B40">
      <w:pPr>
        <w:ind w:left="709" w:hanging="709"/>
        <w:rPr>
          <w:sz w:val="28"/>
          <w:szCs w:val="28"/>
        </w:rPr>
      </w:pPr>
      <w:r>
        <w:rPr>
          <w:b/>
          <w:sz w:val="28"/>
          <w:szCs w:val="28"/>
        </w:rPr>
        <w:br w:type="page"/>
      </w:r>
      <w:r w:rsidR="00936B40" w:rsidRPr="00CD1AED">
        <w:rPr>
          <w:b/>
          <w:sz w:val="28"/>
          <w:szCs w:val="28"/>
        </w:rPr>
        <w:lastRenderedPageBreak/>
        <w:t>144r</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Joost van Leeuwen </w:t>
      </w:r>
      <w:r w:rsidRPr="00CD1AED">
        <w:rPr>
          <w:i/>
          <w:sz w:val="28"/>
          <w:szCs w:val="28"/>
        </w:rPr>
        <w:t>contra</w:t>
      </w:r>
      <w:r w:rsidRPr="00CD1AED">
        <w:rPr>
          <w:sz w:val="28"/>
          <w:szCs w:val="28"/>
        </w:rPr>
        <w:t xml:space="preserve"> 't huys van Baernt </w:t>
      </w:r>
    </w:p>
    <w:p w:rsidR="00936B40" w:rsidRPr="00CD1AED" w:rsidRDefault="00936B40" w:rsidP="00936B40">
      <w:pPr>
        <w:ind w:left="1418" w:hanging="709"/>
        <w:rPr>
          <w:sz w:val="28"/>
          <w:szCs w:val="28"/>
        </w:rPr>
      </w:pPr>
      <w:r w:rsidRPr="00CD1AED">
        <w:rPr>
          <w:sz w:val="28"/>
          <w:szCs w:val="28"/>
        </w:rPr>
        <w:t>de beeldesnijd</w:t>
      </w:r>
      <w:r w:rsidRPr="00CD1AED">
        <w:rPr>
          <w:i/>
          <w:sz w:val="28"/>
          <w:szCs w:val="28"/>
        </w:rPr>
        <w:t>er</w:t>
      </w:r>
      <w:r w:rsidRPr="00CD1AED">
        <w:rPr>
          <w:sz w:val="28"/>
          <w:szCs w:val="28"/>
        </w:rPr>
        <w: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27 mey 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Alzoe bij Vincent van Wyeringen als toesiende voocht</w:t>
      </w:r>
    </w:p>
    <w:p w:rsidR="00936B40" w:rsidRPr="00CD1AED" w:rsidRDefault="00936B40" w:rsidP="00936B40">
      <w:pPr>
        <w:ind w:left="709" w:hanging="709"/>
        <w:rPr>
          <w:sz w:val="28"/>
          <w:szCs w:val="28"/>
        </w:rPr>
      </w:pPr>
      <w:r w:rsidRPr="00CD1AED">
        <w:rPr>
          <w:sz w:val="28"/>
          <w:szCs w:val="28"/>
        </w:rPr>
        <w:t>5</w:t>
      </w:r>
      <w:r w:rsidRPr="00CD1AED">
        <w:rPr>
          <w:sz w:val="28"/>
          <w:szCs w:val="28"/>
        </w:rPr>
        <w:tab/>
        <w:t>van de weeskin</w:t>
      </w:r>
      <w:r w:rsidRPr="00CD1AED">
        <w:rPr>
          <w:i/>
          <w:sz w:val="28"/>
          <w:szCs w:val="28"/>
        </w:rPr>
        <w:t>dere</w:t>
      </w:r>
      <w:r w:rsidRPr="00CD1AED">
        <w:rPr>
          <w:sz w:val="28"/>
          <w:szCs w:val="28"/>
        </w:rPr>
        <w:t>n van wijlen Baernt de beeldesnijd</w:t>
      </w:r>
      <w:r w:rsidRPr="00CD1AED">
        <w:rPr>
          <w:i/>
          <w:sz w:val="28"/>
          <w:szCs w:val="28"/>
        </w:rPr>
        <w:t>er</w:t>
      </w:r>
      <w:r w:rsidRPr="00CD1AED">
        <w:rPr>
          <w:sz w:val="28"/>
          <w:szCs w:val="28"/>
        </w:rPr>
        <w:t xml:space="preserve"> voor defentie</w:t>
      </w:r>
    </w:p>
    <w:p w:rsidR="00936B40" w:rsidRPr="00CD1AED" w:rsidRDefault="00936B40" w:rsidP="00936B40">
      <w:pPr>
        <w:ind w:left="1418" w:hanging="709"/>
        <w:rPr>
          <w:sz w:val="28"/>
          <w:szCs w:val="28"/>
        </w:rPr>
      </w:pPr>
      <w:r w:rsidRPr="00CD1AED">
        <w:rPr>
          <w:sz w:val="28"/>
          <w:szCs w:val="28"/>
        </w:rPr>
        <w:t xml:space="preserve">geallegeert werde dat </w:t>
      </w:r>
      <w:r w:rsidR="004B6625" w:rsidRPr="00CD1AED">
        <w:rPr>
          <w:sz w:val="28"/>
          <w:szCs w:val="28"/>
        </w:rPr>
        <w:t>’</w:t>
      </w:r>
      <w:r w:rsidRPr="00CD1AED">
        <w:rPr>
          <w:sz w:val="28"/>
          <w:szCs w:val="28"/>
        </w:rPr>
        <w:t xml:space="preserve">t huys daeruuyt de </w:t>
      </w:r>
    </w:p>
    <w:p w:rsidR="00936B40" w:rsidRPr="00CD1AED" w:rsidRDefault="00936B40" w:rsidP="00936B40">
      <w:pPr>
        <w:ind w:left="1418" w:hanging="709"/>
        <w:rPr>
          <w:sz w:val="28"/>
          <w:szCs w:val="28"/>
        </w:rPr>
      </w:pPr>
      <w:r w:rsidRPr="00CD1AED">
        <w:rPr>
          <w:sz w:val="28"/>
          <w:szCs w:val="28"/>
        </w:rPr>
        <w:t>geëyste renten spruyten in desen voorled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trouble gansselicken geruyneert ende ten uuyterste</w:t>
      </w:r>
    </w:p>
    <w:p w:rsidR="00936B40" w:rsidRPr="00CD1AED" w:rsidRDefault="00936B40" w:rsidP="00936B40">
      <w:pPr>
        <w:ind w:left="1418" w:hanging="709"/>
        <w:rPr>
          <w:sz w:val="28"/>
          <w:szCs w:val="28"/>
        </w:rPr>
      </w:pPr>
      <w:r w:rsidRPr="00CD1AED">
        <w:rPr>
          <w:sz w:val="28"/>
          <w:szCs w:val="28"/>
        </w:rPr>
        <w:t>desolatie gecomen was, ende nyetemin</w:t>
      </w:r>
    </w:p>
    <w:p w:rsidR="00936B40" w:rsidRPr="00CD1AED" w:rsidRDefault="00936B40" w:rsidP="00936B40">
      <w:pPr>
        <w:ind w:left="709" w:hanging="709"/>
        <w:rPr>
          <w:sz w:val="28"/>
          <w:szCs w:val="28"/>
        </w:rPr>
      </w:pPr>
      <w:r w:rsidRPr="00CD1AED">
        <w:rPr>
          <w:sz w:val="28"/>
          <w:szCs w:val="28"/>
        </w:rPr>
        <w:t>10</w:t>
      </w:r>
      <w:r w:rsidRPr="00CD1AED">
        <w:rPr>
          <w:sz w:val="28"/>
          <w:szCs w:val="28"/>
        </w:rPr>
        <w:tab/>
        <w:t>tevreden was de geëyste vyer jaeren te</w:t>
      </w:r>
    </w:p>
    <w:p w:rsidR="00936B40" w:rsidRPr="00CD1AED" w:rsidRDefault="00936B40" w:rsidP="00936B40">
      <w:pPr>
        <w:ind w:left="1418" w:hanging="709"/>
        <w:rPr>
          <w:sz w:val="28"/>
          <w:szCs w:val="28"/>
        </w:rPr>
      </w:pPr>
      <w:r w:rsidRPr="00CD1AED">
        <w:rPr>
          <w:sz w:val="28"/>
          <w:szCs w:val="28"/>
        </w:rPr>
        <w:t>betaelen tot discretie van scepen</w:t>
      </w:r>
      <w:r w:rsidR="00AE11CB" w:rsidRPr="00CD1AED">
        <w:rPr>
          <w:sz w:val="28"/>
          <w:szCs w:val="28"/>
        </w:rPr>
        <w:t>en</w:t>
      </w:r>
      <w:r w:rsidRPr="00CD1AED">
        <w:rPr>
          <w:sz w:val="28"/>
          <w:szCs w:val="28"/>
        </w:rPr>
        <w:t>, daertoe den</w:t>
      </w:r>
    </w:p>
    <w:p w:rsidR="00936B40" w:rsidRPr="00CD1AED" w:rsidRDefault="00936B40" w:rsidP="00936B40">
      <w:pPr>
        <w:ind w:left="1418" w:hanging="709"/>
        <w:rPr>
          <w:sz w:val="28"/>
          <w:szCs w:val="28"/>
        </w:rPr>
      </w:pPr>
      <w:r w:rsidRPr="00CD1AED">
        <w:rPr>
          <w:sz w:val="28"/>
          <w:szCs w:val="28"/>
        </w:rPr>
        <w:t>v</w:t>
      </w:r>
      <w:r w:rsidRPr="00CD1AED">
        <w:rPr>
          <w:i/>
          <w:sz w:val="28"/>
          <w:szCs w:val="28"/>
        </w:rPr>
        <w:t>oor</w:t>
      </w:r>
      <w:r w:rsidRPr="00CD1AED">
        <w:rPr>
          <w:sz w:val="28"/>
          <w:szCs w:val="28"/>
        </w:rPr>
        <w:t>s. ey</w:t>
      </w:r>
      <w:r w:rsidRPr="00CD1AED">
        <w:rPr>
          <w:i/>
          <w:sz w:val="28"/>
          <w:szCs w:val="28"/>
        </w:rPr>
        <w:t>ssche</w:t>
      </w:r>
      <w:r w:rsidRPr="00CD1AED">
        <w:rPr>
          <w:sz w:val="28"/>
          <w:szCs w:val="28"/>
        </w:rPr>
        <w:t>r hem insgelijcxs refereerde.</w:t>
      </w:r>
    </w:p>
    <w:p w:rsidR="00936B40" w:rsidRPr="00CD1AED" w:rsidRDefault="00936B40" w:rsidP="00936B40">
      <w:pPr>
        <w:ind w:left="1418" w:hanging="709"/>
        <w:rPr>
          <w:sz w:val="28"/>
          <w:szCs w:val="28"/>
        </w:rPr>
      </w:pPr>
      <w:r w:rsidRPr="00CD1AED">
        <w:rPr>
          <w:sz w:val="28"/>
          <w:szCs w:val="28"/>
        </w:rPr>
        <w:t>Soe hebben scepen</w:t>
      </w:r>
      <w:r w:rsidR="00AE11CB" w:rsidRPr="00CD1AED">
        <w:rPr>
          <w:sz w:val="28"/>
          <w:szCs w:val="28"/>
        </w:rPr>
        <w:t>en</w:t>
      </w:r>
      <w:r w:rsidRPr="00CD1AED">
        <w:rPr>
          <w:sz w:val="28"/>
          <w:szCs w:val="28"/>
        </w:rPr>
        <w:t xml:space="preserve"> volgende</w:t>
      </w:r>
      <w:r w:rsidRPr="00CD1AED">
        <w:rPr>
          <w:i/>
          <w:sz w:val="28"/>
          <w:szCs w:val="28"/>
        </w:rPr>
        <w:t xml:space="preserve"> </w:t>
      </w:r>
      <w:r w:rsidRPr="00CD1AED">
        <w:rPr>
          <w:sz w:val="28"/>
          <w:szCs w:val="28"/>
        </w:rPr>
        <w:t>dien</w:t>
      </w:r>
      <w:r w:rsidRPr="00CD1AED">
        <w:rPr>
          <w:rStyle w:val="Voetnoottekens"/>
          <w:sz w:val="28"/>
          <w:szCs w:val="28"/>
        </w:rPr>
        <w:footnoteReference w:id="155"/>
      </w:r>
      <w:r w:rsidRPr="00CD1AED">
        <w:rPr>
          <w:sz w:val="28"/>
          <w:szCs w:val="28"/>
        </w:rPr>
        <w:t xml:space="preserve"> den v</w:t>
      </w:r>
      <w:r w:rsidRPr="00CD1AED">
        <w:rPr>
          <w:i/>
          <w:sz w:val="28"/>
          <w:szCs w:val="28"/>
        </w:rPr>
        <w:t>erwee</w:t>
      </w:r>
      <w:r w:rsidRPr="00CD1AED">
        <w:rPr>
          <w:sz w:val="28"/>
          <w:szCs w:val="28"/>
        </w:rPr>
        <w:t>r</w:t>
      </w:r>
      <w:r w:rsidRPr="00CD1AED">
        <w:rPr>
          <w:i/>
          <w:sz w:val="28"/>
          <w:szCs w:val="28"/>
        </w:rPr>
        <w:t>de</w:t>
      </w:r>
      <w:r w:rsidRPr="00CD1AED">
        <w:rPr>
          <w:sz w:val="28"/>
          <w:szCs w:val="28"/>
        </w:rPr>
        <w:t>rs gecondempneert</w:t>
      </w:r>
    </w:p>
    <w:p w:rsidR="00936B40" w:rsidRPr="00CD1AED" w:rsidRDefault="00936B40" w:rsidP="00936B40">
      <w:pPr>
        <w:ind w:left="1418" w:hanging="709"/>
        <w:rPr>
          <w:sz w:val="28"/>
          <w:szCs w:val="28"/>
        </w:rPr>
      </w:pPr>
      <w:r w:rsidRPr="00CD1AED">
        <w:rPr>
          <w:sz w:val="28"/>
          <w:szCs w:val="28"/>
        </w:rPr>
        <w:t>den ey</w:t>
      </w:r>
      <w:r w:rsidRPr="00CD1AED">
        <w:rPr>
          <w:i/>
          <w:sz w:val="28"/>
          <w:szCs w:val="28"/>
        </w:rPr>
        <w:t>ssche</w:t>
      </w:r>
      <w:r w:rsidRPr="00CD1AED">
        <w:rPr>
          <w:sz w:val="28"/>
          <w:szCs w:val="28"/>
        </w:rPr>
        <w:t>r te betaelen twee jaeren renten</w:t>
      </w:r>
    </w:p>
    <w:p w:rsidR="00936B40" w:rsidRPr="00CD1AED" w:rsidRDefault="00936B40" w:rsidP="00936B40">
      <w:pPr>
        <w:ind w:left="709" w:hanging="709"/>
        <w:rPr>
          <w:sz w:val="28"/>
          <w:szCs w:val="28"/>
        </w:rPr>
      </w:pPr>
      <w:r w:rsidRPr="00CD1AED">
        <w:rPr>
          <w:sz w:val="28"/>
          <w:szCs w:val="28"/>
        </w:rPr>
        <w:t>15</w:t>
      </w:r>
      <w:r w:rsidRPr="00CD1AED">
        <w:rPr>
          <w:sz w:val="28"/>
          <w:szCs w:val="28"/>
        </w:rPr>
        <w:tab/>
        <w:t>mit remissie van den and</w:t>
      </w:r>
      <w:r w:rsidRPr="00CD1AED">
        <w:rPr>
          <w:i/>
          <w:sz w:val="28"/>
          <w:szCs w:val="28"/>
        </w:rPr>
        <w:t>er</w:t>
      </w:r>
      <w:r w:rsidRPr="00CD1AED">
        <w:rPr>
          <w:sz w:val="28"/>
          <w:szCs w:val="28"/>
        </w:rPr>
        <w:t>e twee jaeren. Act</w:t>
      </w:r>
      <w:r w:rsidRPr="00CD1AED">
        <w:rPr>
          <w:i/>
          <w:sz w:val="28"/>
          <w:szCs w:val="28"/>
        </w:rPr>
        <w:t>um</w:t>
      </w:r>
    </w:p>
    <w:p w:rsidR="00936B40" w:rsidRPr="00CD1AED" w:rsidRDefault="00936B40" w:rsidP="00936B40">
      <w:pPr>
        <w:ind w:left="1418" w:hanging="709"/>
        <w:rPr>
          <w:sz w:val="28"/>
          <w:szCs w:val="28"/>
        </w:rPr>
      </w:pPr>
      <w:r w:rsidRPr="00CD1AED">
        <w:rPr>
          <w:sz w:val="28"/>
          <w:szCs w:val="28"/>
        </w:rPr>
        <w:t>den 4en junii 1578.</w:t>
      </w:r>
    </w:p>
    <w:p w:rsidR="00936B40" w:rsidRPr="00CD1AED" w:rsidRDefault="00936B40" w:rsidP="00936B40">
      <w:pPr>
        <w:ind w:left="1418" w:hanging="709"/>
        <w:rPr>
          <w:sz w:val="28"/>
          <w:szCs w:val="28"/>
        </w:rPr>
      </w:pPr>
    </w:p>
    <w:p w:rsidR="00936B40" w:rsidRPr="00CD1AED" w:rsidRDefault="00936B40" w:rsidP="00936B40">
      <w:pPr>
        <w:ind w:left="1418" w:hanging="709"/>
        <w:rPr>
          <w:i/>
          <w:sz w:val="28"/>
          <w:szCs w:val="28"/>
        </w:rPr>
      </w:pPr>
      <w:r w:rsidRPr="00CD1AED">
        <w:rPr>
          <w:sz w:val="28"/>
          <w:szCs w:val="28"/>
        </w:rPr>
        <w:t>Den hoomans van S</w:t>
      </w:r>
      <w:r w:rsidRPr="00CD1AED">
        <w:rPr>
          <w:i/>
          <w:sz w:val="28"/>
          <w:szCs w:val="28"/>
        </w:rPr>
        <w:t>in</w:t>
      </w:r>
      <w:r w:rsidRPr="00CD1AED">
        <w:rPr>
          <w:sz w:val="28"/>
          <w:szCs w:val="28"/>
        </w:rPr>
        <w:t>t Josephsgilde</w:t>
      </w:r>
    </w:p>
    <w:p w:rsidR="00936B40" w:rsidRPr="00CD1AED" w:rsidRDefault="00936B40" w:rsidP="00936B40">
      <w:pPr>
        <w:ind w:left="1418" w:hanging="709"/>
        <w:rPr>
          <w:sz w:val="28"/>
          <w:szCs w:val="28"/>
        </w:rPr>
      </w:pPr>
      <w:r w:rsidRPr="00CD1AED">
        <w:rPr>
          <w:i/>
          <w:sz w:val="28"/>
          <w:szCs w:val="28"/>
        </w:rPr>
        <w:t>contra</w:t>
      </w:r>
      <w:r w:rsidRPr="00CD1AED">
        <w:rPr>
          <w:sz w:val="28"/>
          <w:szCs w:val="28"/>
        </w:rPr>
        <w:t xml:space="preserve"> Aernt Claess. scrijnwerker.</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v</w:t>
      </w:r>
      <w:r w:rsidRPr="00CD1AED">
        <w:rPr>
          <w:i/>
          <w:sz w:val="28"/>
          <w:szCs w:val="28"/>
        </w:rPr>
        <w:t>erweerde</w:t>
      </w:r>
      <w:r w:rsidRPr="00CD1AED">
        <w:rPr>
          <w:sz w:val="28"/>
          <w:szCs w:val="28"/>
        </w:rPr>
        <w:t>r sal doen zijn</w:t>
      </w:r>
    </w:p>
    <w:p w:rsidR="00936B40" w:rsidRPr="00CD1AED" w:rsidRDefault="00936B40" w:rsidP="00936B40">
      <w:pPr>
        <w:ind w:left="709" w:hanging="709"/>
        <w:rPr>
          <w:sz w:val="28"/>
          <w:szCs w:val="28"/>
        </w:rPr>
      </w:pPr>
      <w:r w:rsidRPr="00CD1AED">
        <w:rPr>
          <w:sz w:val="28"/>
          <w:szCs w:val="28"/>
        </w:rPr>
        <w:t>20</w:t>
      </w:r>
      <w:r w:rsidRPr="00CD1AED">
        <w:rPr>
          <w:sz w:val="28"/>
          <w:szCs w:val="28"/>
        </w:rPr>
        <w:tab/>
        <w:t xml:space="preserve">prouffve nae vermoegen de </w:t>
      </w:r>
    </w:p>
    <w:p w:rsidR="00936B40" w:rsidRPr="00CD1AED" w:rsidRDefault="00936B40" w:rsidP="00936B40">
      <w:pPr>
        <w:ind w:left="1418" w:hanging="709"/>
        <w:rPr>
          <w:sz w:val="28"/>
          <w:szCs w:val="28"/>
        </w:rPr>
      </w:pPr>
      <w:r w:rsidRPr="00CD1AED">
        <w:rPr>
          <w:sz w:val="28"/>
          <w:szCs w:val="28"/>
        </w:rPr>
        <w:t>gildebryeff tuss</w:t>
      </w:r>
      <w:r w:rsidRPr="00CD1AED">
        <w:rPr>
          <w:i/>
          <w:sz w:val="28"/>
          <w:szCs w:val="28"/>
        </w:rPr>
        <w:t>chen</w:t>
      </w:r>
      <w:r w:rsidRPr="00CD1AED">
        <w:rPr>
          <w:sz w:val="28"/>
          <w:szCs w:val="28"/>
        </w:rPr>
        <w:t xml:space="preserve"> dit ende S</w:t>
      </w:r>
      <w:r w:rsidRPr="00CD1AED">
        <w:rPr>
          <w:i/>
          <w:sz w:val="28"/>
          <w:szCs w:val="28"/>
        </w:rPr>
        <w:t>in</w:t>
      </w:r>
      <w:r w:rsidRPr="00CD1AED">
        <w:rPr>
          <w:sz w:val="28"/>
          <w:szCs w:val="28"/>
        </w:rPr>
        <w:t>t</w:t>
      </w:r>
      <w:r w:rsidRPr="00CD1AED">
        <w:rPr>
          <w:i/>
          <w:sz w:val="28"/>
          <w:szCs w:val="28"/>
        </w:rPr>
        <w:t xml:space="preserve"> </w:t>
      </w:r>
      <w:r w:rsidRPr="00CD1AED">
        <w:rPr>
          <w:sz w:val="28"/>
          <w:szCs w:val="28"/>
        </w:rPr>
        <w:t>Gillis naestcommende,</w:t>
      </w:r>
    </w:p>
    <w:p w:rsidR="00936B40" w:rsidRPr="00CD1AED" w:rsidRDefault="00936B40" w:rsidP="00936B40">
      <w:pPr>
        <w:ind w:left="1418" w:hanging="709"/>
        <w:rPr>
          <w:sz w:val="28"/>
          <w:szCs w:val="28"/>
        </w:rPr>
      </w:pPr>
      <w:r w:rsidRPr="00CD1AED">
        <w:rPr>
          <w:sz w:val="28"/>
          <w:szCs w:val="28"/>
        </w:rPr>
        <w:t>ofte dat hij nae die tijt zijn ambacht sal</w:t>
      </w:r>
    </w:p>
    <w:p w:rsidR="00936B40" w:rsidRPr="00CD1AED" w:rsidRDefault="00936B40" w:rsidP="00936B40">
      <w:pPr>
        <w:ind w:left="1418" w:hanging="709"/>
        <w:rPr>
          <w:sz w:val="28"/>
          <w:szCs w:val="28"/>
        </w:rPr>
      </w:pPr>
      <w:r w:rsidRPr="00CD1AED">
        <w:rPr>
          <w:sz w:val="28"/>
          <w:szCs w:val="28"/>
        </w:rPr>
        <w:t>laeten, all volgende den v</w:t>
      </w:r>
      <w:r w:rsidRPr="00CD1AED">
        <w:rPr>
          <w:i/>
          <w:sz w:val="28"/>
          <w:szCs w:val="28"/>
        </w:rPr>
        <w:t>oor</w:t>
      </w:r>
      <w:r w:rsidRPr="00CD1AED">
        <w:rPr>
          <w:sz w:val="28"/>
          <w:szCs w:val="28"/>
        </w:rPr>
        <w:t>s. gildebryeff.</w:t>
      </w:r>
    </w:p>
    <w:p w:rsidR="00936B40" w:rsidRPr="00CD1AED" w:rsidRDefault="00936B40" w:rsidP="00936B40">
      <w:pPr>
        <w:ind w:left="1418" w:hanging="709"/>
        <w:rPr>
          <w:b/>
          <w:sz w:val="28"/>
          <w:szCs w:val="28"/>
        </w:rPr>
      </w:pPr>
      <w:r w:rsidRPr="00CD1AED">
        <w:rPr>
          <w:sz w:val="28"/>
          <w:szCs w:val="28"/>
        </w:rPr>
        <w:t>Act</w:t>
      </w:r>
      <w:r w:rsidRPr="00CD1AED">
        <w:rPr>
          <w:i/>
          <w:sz w:val="28"/>
          <w:szCs w:val="28"/>
        </w:rPr>
        <w:t>um</w:t>
      </w:r>
      <w:r w:rsidRPr="00CD1AED">
        <w:rPr>
          <w:sz w:val="28"/>
          <w:szCs w:val="28"/>
        </w:rPr>
        <w:t xml:space="preserve"> 4en junii 1578.</w:t>
      </w:r>
    </w:p>
    <w:p w:rsidR="00936B40" w:rsidRPr="00CD1AED" w:rsidRDefault="00936B40" w:rsidP="00936B40">
      <w:pPr>
        <w:ind w:left="709" w:hanging="709"/>
        <w:rPr>
          <w:b/>
          <w:sz w:val="28"/>
          <w:szCs w:val="28"/>
        </w:rPr>
      </w:pPr>
    </w:p>
    <w:p w:rsidR="00936B40" w:rsidRPr="00CD1AED" w:rsidRDefault="00B232A5" w:rsidP="00936B40">
      <w:pPr>
        <w:ind w:left="709" w:hanging="709"/>
        <w:rPr>
          <w:sz w:val="28"/>
          <w:szCs w:val="28"/>
        </w:rPr>
      </w:pPr>
      <w:r>
        <w:rPr>
          <w:b/>
          <w:sz w:val="28"/>
          <w:szCs w:val="28"/>
        </w:rPr>
        <w:br w:type="page"/>
      </w:r>
      <w:r w:rsidR="00936B40" w:rsidRPr="00CD1AED">
        <w:rPr>
          <w:b/>
          <w:sz w:val="28"/>
          <w:szCs w:val="28"/>
        </w:rPr>
        <w:lastRenderedPageBreak/>
        <w:t xml:space="preserve">144v </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Voor de </w:t>
      </w:r>
      <w:r w:rsidRPr="00CD1AED">
        <w:rPr>
          <w:i/>
          <w:sz w:val="28"/>
          <w:szCs w:val="28"/>
        </w:rPr>
        <w:t>con</w:t>
      </w:r>
      <w:r w:rsidRPr="00CD1AED">
        <w:rPr>
          <w:sz w:val="28"/>
          <w:szCs w:val="28"/>
        </w:rPr>
        <w:t>sultatie ende eysch te bouck te stellen, 3 s.</w:t>
      </w:r>
    </w:p>
    <w:p w:rsidR="00936B40" w:rsidRPr="00CD1AED" w:rsidRDefault="00936B40" w:rsidP="00936B40">
      <w:pPr>
        <w:ind w:left="1418" w:hanging="709"/>
        <w:rPr>
          <w:sz w:val="28"/>
          <w:szCs w:val="28"/>
        </w:rPr>
      </w:pPr>
      <w:r w:rsidRPr="00CD1AED">
        <w:rPr>
          <w:sz w:val="28"/>
          <w:szCs w:val="28"/>
        </w:rPr>
        <w:t>Van elcken termijn te houd</w:t>
      </w:r>
      <w:r w:rsidR="00AE11CB" w:rsidRPr="00CD1AED">
        <w:rPr>
          <w:sz w:val="28"/>
          <w:szCs w:val="28"/>
        </w:rPr>
        <w:t>en</w:t>
      </w:r>
      <w:r w:rsidRPr="00CD1AED">
        <w:rPr>
          <w:sz w:val="28"/>
          <w:szCs w:val="28"/>
        </w:rPr>
        <w:t>, drie groot.</w:t>
      </w:r>
    </w:p>
    <w:p w:rsidR="00936B40" w:rsidRPr="00CD1AED" w:rsidRDefault="00936B40" w:rsidP="00936B40">
      <w:pPr>
        <w:ind w:left="1418" w:hanging="709"/>
        <w:rPr>
          <w:sz w:val="28"/>
          <w:szCs w:val="28"/>
        </w:rPr>
      </w:pPr>
      <w:r w:rsidRPr="00CD1AED">
        <w:rPr>
          <w:sz w:val="28"/>
          <w:szCs w:val="28"/>
        </w:rPr>
        <w:t>Van een eysch mit middelen, 3 s.</w:t>
      </w:r>
    </w:p>
    <w:p w:rsidR="00936B40" w:rsidRPr="00CD1AED" w:rsidRDefault="00936B40" w:rsidP="00936B40">
      <w:pPr>
        <w:ind w:left="1418" w:hanging="709"/>
        <w:rPr>
          <w:sz w:val="28"/>
          <w:szCs w:val="28"/>
        </w:rPr>
      </w:pPr>
      <w:r w:rsidRPr="00CD1AED">
        <w:rPr>
          <w:sz w:val="28"/>
          <w:szCs w:val="28"/>
        </w:rPr>
        <w:t>Van der saecke te voldingen voor de vyerschae</w:t>
      </w:r>
      <w:r w:rsidRPr="00CD1AED">
        <w:rPr>
          <w:i/>
          <w:sz w:val="28"/>
          <w:szCs w:val="28"/>
        </w:rPr>
        <w:t>re</w:t>
      </w:r>
    </w:p>
    <w:p w:rsidR="00936B40" w:rsidRPr="00CD1AED" w:rsidRDefault="00936B40" w:rsidP="00936B40">
      <w:pPr>
        <w:ind w:left="709" w:hanging="709"/>
        <w:rPr>
          <w:sz w:val="28"/>
          <w:szCs w:val="28"/>
        </w:rPr>
      </w:pPr>
      <w:r w:rsidRPr="00CD1AED">
        <w:rPr>
          <w:sz w:val="28"/>
          <w:szCs w:val="28"/>
        </w:rPr>
        <w:t>5</w:t>
      </w:r>
      <w:r w:rsidRPr="00CD1AED">
        <w:rPr>
          <w:sz w:val="28"/>
          <w:szCs w:val="28"/>
        </w:rPr>
        <w:tab/>
        <w:t>sond</w:t>
      </w:r>
      <w:r w:rsidRPr="00CD1AED">
        <w:rPr>
          <w:i/>
          <w:sz w:val="28"/>
          <w:szCs w:val="28"/>
        </w:rPr>
        <w:t>er</w:t>
      </w:r>
      <w:r w:rsidRPr="00CD1AED">
        <w:rPr>
          <w:sz w:val="28"/>
          <w:szCs w:val="28"/>
        </w:rPr>
        <w:t xml:space="preserve"> datter ken</w:t>
      </w:r>
      <w:r w:rsidRPr="00CD1AED">
        <w:rPr>
          <w:i/>
          <w:sz w:val="28"/>
          <w:szCs w:val="28"/>
        </w:rPr>
        <w:t>ninghe</w:t>
      </w:r>
      <w:r w:rsidRPr="00CD1AED">
        <w:rPr>
          <w:sz w:val="28"/>
          <w:szCs w:val="28"/>
        </w:rPr>
        <w:t xml:space="preserve"> nae volcht, 4 st</w:t>
      </w:r>
      <w:r w:rsidR="00F93F5A" w:rsidRPr="00CD1AED">
        <w:rPr>
          <w:i/>
          <w:sz w:val="28"/>
          <w:szCs w:val="28"/>
        </w:rPr>
        <w:t>uvers</w:t>
      </w:r>
      <w:r w:rsidR="00222D7F" w:rsidRPr="00CD1AED">
        <w:rPr>
          <w:sz w:val="28"/>
          <w:szCs w:val="28"/>
        </w:rPr>
        <w:t xml:space="preserve">; </w:t>
      </w:r>
      <w:r w:rsidRPr="00CD1AED">
        <w:rPr>
          <w:sz w:val="28"/>
          <w:szCs w:val="28"/>
        </w:rPr>
        <w:t>ende indien</w:t>
      </w:r>
    </w:p>
    <w:p w:rsidR="00936B40" w:rsidRPr="00CD1AED" w:rsidRDefault="00936B40" w:rsidP="00936B40">
      <w:pPr>
        <w:ind w:left="1418" w:hanging="709"/>
        <w:rPr>
          <w:sz w:val="28"/>
          <w:szCs w:val="28"/>
        </w:rPr>
      </w:pPr>
      <w:r w:rsidRPr="00CD1AED">
        <w:rPr>
          <w:sz w:val="28"/>
          <w:szCs w:val="28"/>
        </w:rPr>
        <w:t>[</w:t>
      </w:r>
      <w:r w:rsidRPr="00CD1AED">
        <w:rPr>
          <w:i/>
          <w:sz w:val="28"/>
          <w:szCs w:val="28"/>
        </w:rPr>
        <w:t>door</w:t>
      </w:r>
      <w:r w:rsidR="002D7F2F" w:rsidRPr="00CD1AED">
        <w:rPr>
          <w:i/>
          <w:sz w:val="28"/>
          <w:szCs w:val="28"/>
        </w:rPr>
        <w:t>ge</w:t>
      </w:r>
      <w:r w:rsidRPr="00CD1AED">
        <w:rPr>
          <w:i/>
          <w:sz w:val="28"/>
          <w:szCs w:val="28"/>
        </w:rPr>
        <w:t>h</w:t>
      </w:r>
      <w:r w:rsidR="002D7F2F" w:rsidRPr="00CD1AED">
        <w:rPr>
          <w:i/>
          <w:sz w:val="28"/>
          <w:szCs w:val="28"/>
        </w:rPr>
        <w:t>a</w:t>
      </w:r>
      <w:r w:rsidRPr="00CD1AED">
        <w:rPr>
          <w:i/>
          <w:sz w:val="28"/>
          <w:szCs w:val="28"/>
        </w:rPr>
        <w:t>al</w:t>
      </w:r>
      <w:r w:rsidR="002D7F2F" w:rsidRPr="00CD1AED">
        <w:rPr>
          <w:i/>
          <w:sz w:val="28"/>
          <w:szCs w:val="28"/>
        </w:rPr>
        <w:t>de regel</w:t>
      </w:r>
      <w:r w:rsidRPr="00CD1AED">
        <w:rPr>
          <w:sz w:val="28"/>
          <w:szCs w:val="28"/>
        </w:rPr>
        <w:t>]</w:t>
      </w:r>
    </w:p>
    <w:p w:rsidR="00936B40" w:rsidRPr="00CD1AED" w:rsidRDefault="00936B40" w:rsidP="00936B40">
      <w:pPr>
        <w:ind w:left="1418" w:hanging="709"/>
        <w:rPr>
          <w:sz w:val="28"/>
          <w:szCs w:val="28"/>
        </w:rPr>
      </w:pPr>
      <w:r w:rsidRPr="00CD1AED">
        <w:rPr>
          <w:sz w:val="28"/>
          <w:szCs w:val="28"/>
        </w:rPr>
        <w:t>de saecke wederomme</w:t>
      </w:r>
    </w:p>
    <w:p w:rsidR="00936B40" w:rsidRPr="00CD1AED" w:rsidRDefault="00936B40" w:rsidP="00936B40">
      <w:pPr>
        <w:ind w:left="1418" w:hanging="709"/>
        <w:rPr>
          <w:sz w:val="28"/>
          <w:szCs w:val="28"/>
        </w:rPr>
      </w:pPr>
      <w:r w:rsidRPr="00CD1AED">
        <w:rPr>
          <w:sz w:val="28"/>
          <w:szCs w:val="28"/>
        </w:rPr>
        <w:t>daernae ter came</w:t>
      </w:r>
      <w:r w:rsidRPr="00CD1AED">
        <w:rPr>
          <w:i/>
          <w:sz w:val="28"/>
          <w:szCs w:val="28"/>
        </w:rPr>
        <w:t>re</w:t>
      </w:r>
      <w:r w:rsidRPr="00CD1AED">
        <w:rPr>
          <w:sz w:val="28"/>
          <w:szCs w:val="28"/>
        </w:rPr>
        <w:t xml:space="preserve"> verhaelt wert,</w:t>
      </w:r>
    </w:p>
    <w:p w:rsidR="00936B40" w:rsidRPr="00CD1AED" w:rsidRDefault="00936B40" w:rsidP="00936B40">
      <w:pPr>
        <w:ind w:left="1418" w:hanging="709"/>
        <w:rPr>
          <w:sz w:val="28"/>
          <w:szCs w:val="28"/>
        </w:rPr>
      </w:pPr>
      <w:r w:rsidRPr="00CD1AED">
        <w:rPr>
          <w:sz w:val="28"/>
          <w:szCs w:val="28"/>
        </w:rPr>
        <w:t>2 st.</w:t>
      </w:r>
    </w:p>
    <w:p w:rsidR="00936B40" w:rsidRPr="00CD1AED" w:rsidRDefault="00936B40" w:rsidP="00936B40">
      <w:pPr>
        <w:ind w:left="709" w:hanging="709"/>
        <w:rPr>
          <w:sz w:val="28"/>
          <w:szCs w:val="28"/>
        </w:rPr>
      </w:pPr>
      <w:r w:rsidRPr="00CD1AED">
        <w:rPr>
          <w:sz w:val="28"/>
          <w:szCs w:val="28"/>
        </w:rPr>
        <w:t>10</w:t>
      </w:r>
      <w:r w:rsidRPr="00CD1AED">
        <w:rPr>
          <w:sz w:val="28"/>
          <w:szCs w:val="28"/>
        </w:rPr>
        <w:tab/>
        <w:t>Van een ken</w:t>
      </w:r>
      <w:r w:rsidRPr="00CD1AED">
        <w:rPr>
          <w:i/>
          <w:sz w:val="28"/>
          <w:szCs w:val="28"/>
        </w:rPr>
        <w:t>ninghe</w:t>
      </w:r>
      <w:r w:rsidRPr="00CD1AED">
        <w:rPr>
          <w:sz w:val="28"/>
          <w:szCs w:val="28"/>
        </w:rPr>
        <w:t xml:space="preserve"> te voldingen, 8 st.</w:t>
      </w:r>
    </w:p>
    <w:p w:rsidR="00936B40" w:rsidRPr="00CD1AED" w:rsidRDefault="00936B40" w:rsidP="00936B40">
      <w:pPr>
        <w:ind w:left="1418" w:hanging="709"/>
        <w:rPr>
          <w:sz w:val="28"/>
          <w:szCs w:val="28"/>
        </w:rPr>
      </w:pPr>
      <w:r w:rsidRPr="00CD1AED">
        <w:rPr>
          <w:sz w:val="28"/>
          <w:szCs w:val="28"/>
        </w:rPr>
        <w:t>Voor recht te maecken om te pachten</w:t>
      </w:r>
    </w:p>
    <w:p w:rsidR="00936B40" w:rsidRPr="00CD1AED" w:rsidRDefault="00936B40" w:rsidP="00936B40">
      <w:pPr>
        <w:ind w:left="1418" w:hanging="709"/>
        <w:rPr>
          <w:sz w:val="28"/>
          <w:szCs w:val="28"/>
        </w:rPr>
      </w:pPr>
      <w:r w:rsidRPr="00CD1AED">
        <w:rPr>
          <w:sz w:val="28"/>
          <w:szCs w:val="28"/>
        </w:rPr>
        <w:t>etc., 4 st.</w:t>
      </w:r>
    </w:p>
    <w:p w:rsidR="00936B40" w:rsidRPr="00CD1AED" w:rsidRDefault="00936B40" w:rsidP="00936B40">
      <w:pPr>
        <w:ind w:left="1418" w:hanging="709"/>
        <w:rPr>
          <w:sz w:val="28"/>
          <w:szCs w:val="28"/>
        </w:rPr>
      </w:pPr>
      <w:r w:rsidRPr="00CD1AED">
        <w:rPr>
          <w:sz w:val="28"/>
          <w:szCs w:val="28"/>
        </w:rPr>
        <w:t>Van upten dach van v</w:t>
      </w:r>
      <w:r w:rsidRPr="00CD1AED">
        <w:rPr>
          <w:i/>
          <w:sz w:val="28"/>
          <w:szCs w:val="28"/>
        </w:rPr>
        <w:t>er</w:t>
      </w:r>
      <w:r w:rsidRPr="00CD1AED">
        <w:rPr>
          <w:sz w:val="28"/>
          <w:szCs w:val="28"/>
        </w:rPr>
        <w:t>copinge de tijt vord</w:t>
      </w:r>
      <w:r w:rsidRPr="00CD1AED">
        <w:rPr>
          <w:i/>
          <w:sz w:val="28"/>
          <w:szCs w:val="28"/>
        </w:rPr>
        <w:t>er</w:t>
      </w:r>
      <w:r w:rsidRPr="00CD1AED">
        <w:rPr>
          <w:sz w:val="28"/>
          <w:szCs w:val="28"/>
        </w:rPr>
        <w:t xml:space="preserve"> te bevestigen geocupeert te wesen</w:t>
      </w:r>
      <w:r w:rsidR="00467798" w:rsidRPr="00CD1AED">
        <w:rPr>
          <w:sz w:val="28"/>
          <w:szCs w:val="28"/>
        </w:rPr>
        <w:t xml:space="preserve"> [?]</w:t>
      </w:r>
      <w:r w:rsidR="00DB582F" w:rsidRPr="00CD1AED">
        <w:rPr>
          <w:rStyle w:val="Voetnoottekens"/>
          <w:sz w:val="28"/>
          <w:szCs w:val="28"/>
        </w:rPr>
        <w:footnoteReference w:id="156"/>
      </w:r>
      <w:r w:rsidRPr="00CD1AED">
        <w:rPr>
          <w:sz w:val="28"/>
          <w:szCs w:val="28"/>
        </w:rPr>
        <w:t xml:space="preserve"> 2 s.</w:t>
      </w:r>
    </w:p>
    <w:p w:rsidR="00936B40" w:rsidRPr="00CD1AED" w:rsidRDefault="00936B40" w:rsidP="00936B40">
      <w:pPr>
        <w:ind w:left="1418" w:hanging="709"/>
        <w:rPr>
          <w:sz w:val="28"/>
          <w:szCs w:val="28"/>
        </w:rPr>
      </w:pPr>
      <w:r w:rsidRPr="00CD1AED">
        <w:rPr>
          <w:sz w:val="28"/>
          <w:szCs w:val="28"/>
        </w:rPr>
        <w:t>Van een erffsceydinge te voldingen, 6 st.</w:t>
      </w:r>
    </w:p>
    <w:p w:rsidR="00936B40" w:rsidRPr="00CD1AED" w:rsidRDefault="00936B40" w:rsidP="00936B40">
      <w:pPr>
        <w:ind w:left="709" w:hanging="709"/>
        <w:rPr>
          <w:sz w:val="28"/>
          <w:szCs w:val="28"/>
        </w:rPr>
      </w:pPr>
      <w:r w:rsidRPr="00CD1AED">
        <w:rPr>
          <w:sz w:val="28"/>
          <w:szCs w:val="28"/>
        </w:rPr>
        <w:t>15</w:t>
      </w:r>
      <w:r w:rsidRPr="00CD1AED">
        <w:rPr>
          <w:sz w:val="28"/>
          <w:szCs w:val="28"/>
        </w:rPr>
        <w:tab/>
        <w:t>Van een billjet te scrijven van de weet om ten rechte te besteed</w:t>
      </w:r>
      <w:r w:rsidR="00AE11CB" w:rsidRPr="00CD1AED">
        <w:rPr>
          <w:sz w:val="28"/>
          <w:szCs w:val="28"/>
        </w:rPr>
        <w:t>en</w:t>
      </w:r>
      <w:r w:rsidRPr="00CD1AED">
        <w:rPr>
          <w:sz w:val="28"/>
          <w:szCs w:val="28"/>
        </w:rPr>
        <w:t>, 1 s. 6 d.</w:t>
      </w:r>
    </w:p>
    <w:p w:rsidR="00936B40" w:rsidRPr="00CD1AED" w:rsidRDefault="00936B40" w:rsidP="00936B40">
      <w:pPr>
        <w:ind w:left="1418" w:hanging="709"/>
        <w:rPr>
          <w:sz w:val="28"/>
          <w:szCs w:val="28"/>
        </w:rPr>
      </w:pPr>
      <w:r w:rsidRPr="00CD1AED">
        <w:rPr>
          <w:sz w:val="28"/>
          <w:szCs w:val="28"/>
        </w:rPr>
        <w:t>Saecken die men bij scriftuyren bedingt,</w:t>
      </w:r>
    </w:p>
    <w:p w:rsidR="00936B40" w:rsidRPr="00CD1AED" w:rsidRDefault="00936B40" w:rsidP="00936B40">
      <w:pPr>
        <w:ind w:left="1418" w:hanging="709"/>
        <w:rPr>
          <w:sz w:val="28"/>
          <w:szCs w:val="28"/>
        </w:rPr>
      </w:pPr>
      <w:r w:rsidRPr="00CD1AED">
        <w:rPr>
          <w:sz w:val="28"/>
          <w:szCs w:val="28"/>
        </w:rPr>
        <w:t>1 blat 3 s</w:t>
      </w:r>
      <w:r w:rsidR="00F93F5A" w:rsidRPr="00CD1AED">
        <w:rPr>
          <w:sz w:val="28"/>
          <w:szCs w:val="28"/>
        </w:rPr>
        <w:t>t</w:t>
      </w:r>
      <w:r w:rsidRPr="00CD1AED">
        <w:rPr>
          <w:sz w:val="28"/>
          <w:szCs w:val="28"/>
        </w:rPr>
        <w:t>.</w:t>
      </w:r>
    </w:p>
    <w:p w:rsidR="00936B40" w:rsidRPr="00CD1AED" w:rsidRDefault="00936B40" w:rsidP="00936B40">
      <w:pPr>
        <w:ind w:left="1418" w:hanging="709"/>
        <w:rPr>
          <w:sz w:val="28"/>
          <w:szCs w:val="28"/>
        </w:rPr>
      </w:pPr>
      <w:r w:rsidRPr="00CD1AED">
        <w:rPr>
          <w:sz w:val="28"/>
          <w:szCs w:val="28"/>
        </w:rPr>
        <w:t>Voor de senten</w:t>
      </w:r>
      <w:r w:rsidRPr="00CD1AED">
        <w:rPr>
          <w:i/>
          <w:sz w:val="28"/>
          <w:szCs w:val="28"/>
        </w:rPr>
        <w:t>tie</w:t>
      </w:r>
      <w:r w:rsidRPr="00CD1AED">
        <w:rPr>
          <w:sz w:val="28"/>
          <w:szCs w:val="28"/>
        </w:rPr>
        <w:t xml:space="preserve"> te hooren pronuncie</w:t>
      </w:r>
      <w:r w:rsidRPr="00CD1AED">
        <w:rPr>
          <w:i/>
          <w:sz w:val="28"/>
          <w:szCs w:val="28"/>
        </w:rPr>
        <w:t>r</w:t>
      </w:r>
      <w:r w:rsidRPr="00CD1AED">
        <w:rPr>
          <w:sz w:val="28"/>
          <w:szCs w:val="28"/>
        </w:rPr>
        <w:t>en, 1 s.</w:t>
      </w:r>
    </w:p>
    <w:p w:rsidR="00936B40" w:rsidRPr="00CD1AED" w:rsidRDefault="00936B40" w:rsidP="00936B40">
      <w:pPr>
        <w:ind w:left="1418" w:hanging="709"/>
        <w:rPr>
          <w:sz w:val="28"/>
          <w:szCs w:val="28"/>
        </w:rPr>
      </w:pPr>
      <w:r w:rsidRPr="00CD1AED">
        <w:rPr>
          <w:sz w:val="28"/>
          <w:szCs w:val="28"/>
        </w:rPr>
        <w:t>Alle extraordinaris ende onvertoegen</w:t>
      </w:r>
    </w:p>
    <w:p w:rsidR="00936B40" w:rsidRPr="00CD1AED" w:rsidRDefault="00936B40" w:rsidP="00936B40">
      <w:pPr>
        <w:ind w:left="709" w:hanging="709"/>
        <w:rPr>
          <w:sz w:val="28"/>
          <w:szCs w:val="28"/>
        </w:rPr>
      </w:pPr>
      <w:r w:rsidRPr="00CD1AED">
        <w:rPr>
          <w:sz w:val="28"/>
          <w:szCs w:val="28"/>
        </w:rPr>
        <w:t>20</w:t>
      </w:r>
      <w:r w:rsidRPr="00CD1AED">
        <w:rPr>
          <w:sz w:val="28"/>
          <w:szCs w:val="28"/>
        </w:rPr>
        <w:tab/>
        <w:t>recht naer oud</w:t>
      </w:r>
      <w:r w:rsidRPr="00CD1AED">
        <w:rPr>
          <w:i/>
          <w:sz w:val="28"/>
          <w:szCs w:val="28"/>
        </w:rPr>
        <w:t>er</w:t>
      </w:r>
      <w:r w:rsidRPr="00CD1AED">
        <w:rPr>
          <w:sz w:val="28"/>
          <w:szCs w:val="28"/>
        </w:rPr>
        <w:t xml:space="preserve"> gewoonte, 12 s.</w:t>
      </w:r>
    </w:p>
    <w:p w:rsidR="00936B40" w:rsidRPr="00CD1AED" w:rsidRDefault="00936B40" w:rsidP="00936B40">
      <w:pPr>
        <w:ind w:left="1418" w:hanging="709"/>
        <w:rPr>
          <w:sz w:val="28"/>
          <w:szCs w:val="28"/>
        </w:rPr>
      </w:pPr>
      <w:r w:rsidRPr="00CD1AED">
        <w:rPr>
          <w:sz w:val="28"/>
          <w:szCs w:val="28"/>
        </w:rPr>
        <w:t>Van alle hoffaerd</w:t>
      </w:r>
      <w:r w:rsidR="00AE11CB" w:rsidRPr="00CD1AED">
        <w:rPr>
          <w:sz w:val="28"/>
          <w:szCs w:val="28"/>
        </w:rPr>
        <w:t>en</w:t>
      </w:r>
      <w:r w:rsidRPr="00CD1AED">
        <w:rPr>
          <w:sz w:val="28"/>
          <w:szCs w:val="28"/>
        </w:rPr>
        <w:t xml:space="preserve"> voor de bailliuus</w:t>
      </w:r>
    </w:p>
    <w:p w:rsidR="00936B40" w:rsidRPr="00CD1AED" w:rsidRDefault="00936B40" w:rsidP="00936B40">
      <w:pPr>
        <w:ind w:left="1418" w:hanging="709"/>
        <w:rPr>
          <w:sz w:val="28"/>
          <w:szCs w:val="28"/>
        </w:rPr>
      </w:pPr>
      <w:r w:rsidRPr="00CD1AED">
        <w:rPr>
          <w:sz w:val="28"/>
          <w:szCs w:val="28"/>
        </w:rPr>
        <w:t>vyerschae</w:t>
      </w:r>
      <w:r w:rsidRPr="00CD1AED">
        <w:rPr>
          <w:i/>
          <w:sz w:val="28"/>
          <w:szCs w:val="28"/>
        </w:rPr>
        <w:t>re</w:t>
      </w:r>
      <w:r w:rsidRPr="00CD1AED">
        <w:rPr>
          <w:sz w:val="28"/>
          <w:szCs w:val="28"/>
        </w:rPr>
        <w:t>, 15 s.</w:t>
      </w:r>
    </w:p>
    <w:p w:rsidR="00936B40" w:rsidRPr="00CD1AED" w:rsidRDefault="00936B40" w:rsidP="00936B40">
      <w:pPr>
        <w:ind w:left="1418" w:hanging="709"/>
        <w:rPr>
          <w:sz w:val="28"/>
          <w:szCs w:val="28"/>
        </w:rPr>
      </w:pPr>
      <w:r w:rsidRPr="00CD1AED">
        <w:rPr>
          <w:sz w:val="28"/>
          <w:szCs w:val="28"/>
        </w:rPr>
        <w:t>Sond</w:t>
      </w:r>
      <w:r w:rsidRPr="00CD1AED">
        <w:rPr>
          <w:i/>
          <w:sz w:val="28"/>
          <w:szCs w:val="28"/>
        </w:rPr>
        <w:t>er</w:t>
      </w:r>
      <w:r w:rsidRPr="00CD1AED">
        <w:rPr>
          <w:sz w:val="28"/>
          <w:szCs w:val="28"/>
        </w:rPr>
        <w:t xml:space="preserve"> dat de talluyd</w:t>
      </w:r>
      <w:r w:rsidR="00AE11CB" w:rsidRPr="00CD1AED">
        <w:rPr>
          <w:sz w:val="28"/>
          <w:szCs w:val="28"/>
        </w:rPr>
        <w:t>en</w:t>
      </w:r>
      <w:r w:rsidRPr="00CD1AED">
        <w:rPr>
          <w:sz w:val="28"/>
          <w:szCs w:val="28"/>
        </w:rPr>
        <w:t xml:space="preserve"> eenich vord</w:t>
      </w:r>
      <w:r w:rsidRPr="00CD1AED">
        <w:rPr>
          <w:i/>
          <w:sz w:val="28"/>
          <w:szCs w:val="28"/>
        </w:rPr>
        <w:t>er</w:t>
      </w:r>
      <w:r w:rsidRPr="00CD1AED">
        <w:rPr>
          <w:sz w:val="28"/>
          <w:szCs w:val="28"/>
        </w:rPr>
        <w:t xml:space="preserve"> salaris</w:t>
      </w:r>
      <w:r w:rsidR="00467798" w:rsidRPr="00CD1AED">
        <w:rPr>
          <w:sz w:val="28"/>
          <w:szCs w:val="28"/>
        </w:rPr>
        <w:t>,</w:t>
      </w:r>
    </w:p>
    <w:p w:rsidR="00936B40" w:rsidRPr="00CD1AED" w:rsidRDefault="00936B40" w:rsidP="00936B40">
      <w:pPr>
        <w:ind w:left="1418" w:hanging="709"/>
        <w:rPr>
          <w:sz w:val="28"/>
          <w:szCs w:val="28"/>
        </w:rPr>
      </w:pPr>
      <w:r w:rsidRPr="00CD1AED">
        <w:rPr>
          <w:sz w:val="28"/>
          <w:szCs w:val="28"/>
        </w:rPr>
        <w:t>’tzij voor de baill</w:t>
      </w:r>
      <w:r w:rsidRPr="00CD1AED">
        <w:rPr>
          <w:i/>
          <w:sz w:val="28"/>
          <w:szCs w:val="28"/>
        </w:rPr>
        <w:t>iuu</w:t>
      </w:r>
      <w:r w:rsidR="005726E5" w:rsidRPr="00CD1AED">
        <w:rPr>
          <w:i/>
          <w:sz w:val="28"/>
          <w:szCs w:val="28"/>
        </w:rPr>
        <w:t>-</w:t>
      </w:r>
      <w:r w:rsidRPr="00CD1AED">
        <w:rPr>
          <w:sz w:val="28"/>
          <w:szCs w:val="28"/>
        </w:rPr>
        <w:t xml:space="preserve"> </w:t>
      </w:r>
      <w:r w:rsidR="005726E5" w:rsidRPr="00CD1AED">
        <w:rPr>
          <w:sz w:val="28"/>
          <w:szCs w:val="28"/>
        </w:rPr>
        <w:t xml:space="preserve"> </w:t>
      </w:r>
      <w:r w:rsidRPr="00CD1AED">
        <w:rPr>
          <w:sz w:val="28"/>
          <w:szCs w:val="28"/>
        </w:rPr>
        <w:t>ofte schouten</w:t>
      </w:r>
      <w:r w:rsidR="005726E5" w:rsidRPr="00CD1AED">
        <w:rPr>
          <w:sz w:val="28"/>
          <w:szCs w:val="28"/>
        </w:rPr>
        <w:t>-</w:t>
      </w:r>
      <w:r w:rsidRPr="00CD1AED">
        <w:rPr>
          <w:sz w:val="28"/>
          <w:szCs w:val="28"/>
        </w:rPr>
        <w:t>vyerschae</w:t>
      </w:r>
      <w:r w:rsidRPr="00CD1AED">
        <w:rPr>
          <w:i/>
          <w:sz w:val="28"/>
          <w:szCs w:val="28"/>
        </w:rPr>
        <w:t>re</w:t>
      </w:r>
    </w:p>
    <w:p w:rsidR="00936B40" w:rsidRPr="00CD1AED" w:rsidRDefault="00936B40" w:rsidP="00936B40">
      <w:pPr>
        <w:ind w:left="709" w:hanging="709"/>
        <w:rPr>
          <w:sz w:val="28"/>
          <w:szCs w:val="28"/>
        </w:rPr>
      </w:pPr>
      <w:r w:rsidRPr="00CD1AED">
        <w:rPr>
          <w:sz w:val="28"/>
          <w:szCs w:val="28"/>
        </w:rPr>
        <w:t>25</w:t>
      </w:r>
      <w:r w:rsidRPr="00CD1AED">
        <w:rPr>
          <w:sz w:val="28"/>
          <w:szCs w:val="28"/>
        </w:rPr>
        <w:tab/>
      </w:r>
      <w:r w:rsidR="005726E5" w:rsidRPr="00CD1AED">
        <w:rPr>
          <w:sz w:val="28"/>
          <w:szCs w:val="28"/>
        </w:rPr>
        <w:t>van de p</w:t>
      </w:r>
      <w:r w:rsidR="005726E5" w:rsidRPr="00CD1AED">
        <w:rPr>
          <w:i/>
          <w:sz w:val="28"/>
          <w:szCs w:val="28"/>
        </w:rPr>
        <w:t>er</w:t>
      </w:r>
      <w:r w:rsidR="005726E5" w:rsidRPr="00CD1AED">
        <w:rPr>
          <w:sz w:val="28"/>
          <w:szCs w:val="28"/>
        </w:rPr>
        <w:t xml:space="preserve">tijen </w:t>
      </w:r>
      <w:r w:rsidRPr="00CD1AED">
        <w:rPr>
          <w:sz w:val="28"/>
          <w:szCs w:val="28"/>
        </w:rPr>
        <w:t>sullen mogen nemen ofte eysschen dan</w:t>
      </w:r>
    </w:p>
    <w:p w:rsidR="00936B40" w:rsidRPr="00CD1AED" w:rsidRDefault="00936B40" w:rsidP="00936B40">
      <w:pPr>
        <w:ind w:left="1418" w:hanging="709"/>
        <w:rPr>
          <w:b/>
          <w:sz w:val="28"/>
          <w:szCs w:val="28"/>
        </w:rPr>
      </w:pPr>
      <w:r w:rsidRPr="00CD1AED">
        <w:rPr>
          <w:sz w:val="28"/>
          <w:szCs w:val="28"/>
        </w:rPr>
        <w:t>als v</w:t>
      </w:r>
      <w:r w:rsidRPr="00CD1AED">
        <w:rPr>
          <w:i/>
          <w:sz w:val="28"/>
          <w:szCs w:val="28"/>
        </w:rPr>
        <w:t>oor</w:t>
      </w:r>
      <w:r w:rsidRPr="00CD1AED">
        <w:rPr>
          <w:sz w:val="28"/>
          <w:szCs w:val="28"/>
        </w:rPr>
        <w:t xml:space="preserve">s. is. </w:t>
      </w:r>
    </w:p>
    <w:p w:rsidR="00936B40" w:rsidRPr="00CD1AED" w:rsidRDefault="00936B40" w:rsidP="00936B40">
      <w:pPr>
        <w:ind w:left="709" w:hanging="709"/>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145r</w:t>
      </w:r>
    </w:p>
    <w:p w:rsidR="00936B40" w:rsidRPr="00CD1AED" w:rsidRDefault="00936B40" w:rsidP="00936B40">
      <w:pPr>
        <w:ind w:left="709" w:hanging="709"/>
        <w:rPr>
          <w:sz w:val="28"/>
          <w:szCs w:val="28"/>
        </w:rPr>
      </w:pPr>
      <w:r w:rsidRPr="00CD1AED">
        <w:rPr>
          <w:sz w:val="28"/>
          <w:szCs w:val="28"/>
        </w:rPr>
        <w:t>1</w:t>
      </w:r>
      <w:r w:rsidRPr="00CD1AED">
        <w:rPr>
          <w:sz w:val="28"/>
          <w:szCs w:val="28"/>
        </w:rPr>
        <w:tab/>
        <w:t>Bailliuu, schout, burgem</w:t>
      </w:r>
      <w:r w:rsidRPr="00CD1AED">
        <w:rPr>
          <w:i/>
          <w:sz w:val="28"/>
          <w:szCs w:val="28"/>
        </w:rPr>
        <w:t>eeste</w:t>
      </w:r>
      <w:r w:rsidRPr="00CD1AED">
        <w:rPr>
          <w:sz w:val="28"/>
          <w:szCs w:val="28"/>
        </w:rPr>
        <w:t>ren ende gerechte van Den Hage, hebben</w:t>
      </w:r>
    </w:p>
    <w:p w:rsidR="00936B40" w:rsidRPr="00CD1AED" w:rsidRDefault="00936B40" w:rsidP="00936B40">
      <w:pPr>
        <w:ind w:left="1418" w:hanging="709"/>
        <w:rPr>
          <w:sz w:val="28"/>
          <w:szCs w:val="28"/>
        </w:rPr>
      </w:pPr>
      <w:r w:rsidRPr="00CD1AED">
        <w:rPr>
          <w:sz w:val="28"/>
          <w:szCs w:val="28"/>
        </w:rPr>
        <w:t>gestatueert ende geordonneert ,</w:t>
      </w:r>
    </w:p>
    <w:p w:rsidR="00936B40" w:rsidRPr="00CD1AED" w:rsidRDefault="00936B40" w:rsidP="00936B40">
      <w:pPr>
        <w:ind w:left="1418" w:hanging="709"/>
        <w:rPr>
          <w:sz w:val="28"/>
          <w:szCs w:val="28"/>
        </w:rPr>
      </w:pPr>
      <w:r w:rsidRPr="00CD1AED">
        <w:rPr>
          <w:sz w:val="28"/>
          <w:szCs w:val="28"/>
        </w:rPr>
        <w:t>statueren ende ordonneren mitsdes</w:t>
      </w:r>
      <w:r w:rsidR="00AE11CB" w:rsidRPr="00CD1AED">
        <w:rPr>
          <w:sz w:val="28"/>
          <w:szCs w:val="28"/>
        </w:rPr>
        <w:t>en</w:t>
      </w:r>
      <w:r w:rsidRPr="00CD1AED">
        <w:rPr>
          <w:sz w:val="28"/>
          <w:szCs w:val="28"/>
        </w:rPr>
        <w:t xml:space="preserve"> dat de</w:t>
      </w:r>
    </w:p>
    <w:p w:rsidR="00936B40" w:rsidRPr="00CD1AED" w:rsidRDefault="00936B40" w:rsidP="00936B40">
      <w:pPr>
        <w:ind w:left="1418" w:hanging="709"/>
        <w:rPr>
          <w:sz w:val="28"/>
          <w:szCs w:val="28"/>
        </w:rPr>
      </w:pPr>
      <w:r w:rsidRPr="00CD1AED">
        <w:rPr>
          <w:sz w:val="28"/>
          <w:szCs w:val="28"/>
        </w:rPr>
        <w:t>talluyden, staende voor de vyerschae</w:t>
      </w:r>
      <w:r w:rsidRPr="00CD1AED">
        <w:rPr>
          <w:i/>
          <w:sz w:val="28"/>
          <w:szCs w:val="28"/>
        </w:rPr>
        <w:t>re</w:t>
      </w:r>
      <w:r w:rsidRPr="00CD1AED">
        <w:rPr>
          <w:sz w:val="28"/>
          <w:szCs w:val="28"/>
        </w:rPr>
        <w:t xml:space="preserve"> van de </w:t>
      </w:r>
      <w:r w:rsidR="00D10AF2" w:rsidRPr="00CD1AED">
        <w:rPr>
          <w:sz w:val="28"/>
          <w:szCs w:val="28"/>
        </w:rPr>
        <w:t>b</w:t>
      </w:r>
      <w:r w:rsidRPr="00CD1AED">
        <w:rPr>
          <w:sz w:val="28"/>
          <w:szCs w:val="28"/>
        </w:rPr>
        <w:t>ailliuu</w:t>
      </w:r>
    </w:p>
    <w:p w:rsidR="00936B40" w:rsidRPr="00CD1AED" w:rsidRDefault="00936B40" w:rsidP="00936B40">
      <w:pPr>
        <w:ind w:left="709" w:hanging="709"/>
        <w:rPr>
          <w:sz w:val="28"/>
          <w:szCs w:val="28"/>
        </w:rPr>
      </w:pPr>
      <w:r w:rsidRPr="00CD1AED">
        <w:rPr>
          <w:sz w:val="28"/>
          <w:szCs w:val="28"/>
        </w:rPr>
        <w:t>5</w:t>
      </w:r>
      <w:r w:rsidRPr="00CD1AED">
        <w:rPr>
          <w:sz w:val="28"/>
          <w:szCs w:val="28"/>
        </w:rPr>
        <w:tab/>
        <w:t>ende schout van Den</w:t>
      </w:r>
      <w:r w:rsidRPr="00CD1AED">
        <w:rPr>
          <w:i/>
          <w:sz w:val="28"/>
          <w:szCs w:val="28"/>
        </w:rPr>
        <w:t xml:space="preserve"> </w:t>
      </w:r>
      <w:r w:rsidRPr="00CD1AED">
        <w:rPr>
          <w:sz w:val="28"/>
          <w:szCs w:val="28"/>
        </w:rPr>
        <w:t xml:space="preserve">Hage, hen sullen reguleren </w:t>
      </w:r>
    </w:p>
    <w:p w:rsidR="00936B40" w:rsidRPr="00CD1AED" w:rsidRDefault="00936B40" w:rsidP="00936B40">
      <w:pPr>
        <w:ind w:left="1418" w:hanging="709"/>
        <w:rPr>
          <w:sz w:val="28"/>
          <w:szCs w:val="28"/>
        </w:rPr>
      </w:pPr>
      <w:r w:rsidRPr="00CD1AED">
        <w:rPr>
          <w:sz w:val="28"/>
          <w:szCs w:val="28"/>
        </w:rPr>
        <w:t xml:space="preserve">van  nu voortan </w:t>
      </w:r>
    </w:p>
    <w:p w:rsidR="00936B40" w:rsidRPr="00CD1AED" w:rsidRDefault="00936B40" w:rsidP="00936B40">
      <w:pPr>
        <w:ind w:left="1418" w:hanging="709"/>
        <w:rPr>
          <w:sz w:val="28"/>
          <w:szCs w:val="28"/>
        </w:rPr>
      </w:pPr>
      <w:r w:rsidRPr="00CD1AED">
        <w:rPr>
          <w:sz w:val="28"/>
          <w:szCs w:val="28"/>
        </w:rPr>
        <w:t xml:space="preserve">te mogen eysschen salaris </w:t>
      </w:r>
    </w:p>
    <w:p w:rsidR="00936B40" w:rsidRPr="00CD1AED" w:rsidRDefault="00936B40" w:rsidP="00936B40">
      <w:pPr>
        <w:ind w:left="1418" w:hanging="709"/>
        <w:rPr>
          <w:sz w:val="28"/>
          <w:szCs w:val="28"/>
        </w:rPr>
      </w:pPr>
      <w:r w:rsidRPr="00CD1AED">
        <w:rPr>
          <w:sz w:val="28"/>
          <w:szCs w:val="28"/>
        </w:rPr>
        <w:t>sulxs als hyernaer volcht, sonder dat zijl</w:t>
      </w:r>
      <w:r w:rsidRPr="00CD1AED">
        <w:rPr>
          <w:i/>
          <w:sz w:val="28"/>
          <w:szCs w:val="28"/>
        </w:rPr>
        <w:t>ieden</w:t>
      </w:r>
    </w:p>
    <w:p w:rsidR="00936B40" w:rsidRPr="00CD1AED" w:rsidRDefault="00936B40" w:rsidP="00936B40">
      <w:pPr>
        <w:ind w:left="1418" w:hanging="709"/>
        <w:rPr>
          <w:sz w:val="28"/>
          <w:szCs w:val="28"/>
        </w:rPr>
      </w:pPr>
      <w:r w:rsidRPr="00CD1AED">
        <w:rPr>
          <w:sz w:val="28"/>
          <w:szCs w:val="28"/>
        </w:rPr>
        <w:t>directelicken ofte indirectelicken</w:t>
      </w:r>
    </w:p>
    <w:p w:rsidR="00936B40" w:rsidRPr="00CD1AED" w:rsidRDefault="00936B40" w:rsidP="00936B40">
      <w:pPr>
        <w:ind w:left="709" w:hanging="709"/>
        <w:rPr>
          <w:sz w:val="28"/>
          <w:szCs w:val="28"/>
        </w:rPr>
      </w:pPr>
      <w:r w:rsidRPr="00CD1AED">
        <w:rPr>
          <w:sz w:val="28"/>
          <w:szCs w:val="28"/>
        </w:rPr>
        <w:t>10</w:t>
      </w:r>
      <w:r w:rsidRPr="00CD1AED">
        <w:rPr>
          <w:sz w:val="28"/>
          <w:szCs w:val="28"/>
        </w:rPr>
        <w:tab/>
        <w:t>eenich voord</w:t>
      </w:r>
      <w:r w:rsidRPr="00CD1AED">
        <w:rPr>
          <w:i/>
          <w:sz w:val="28"/>
          <w:szCs w:val="28"/>
        </w:rPr>
        <w:t>er</w:t>
      </w:r>
      <w:r w:rsidRPr="00CD1AED">
        <w:rPr>
          <w:sz w:val="28"/>
          <w:szCs w:val="28"/>
        </w:rPr>
        <w:t>, recht ofte salaris meer sullen mogen</w:t>
      </w:r>
    </w:p>
    <w:p w:rsidR="00936B40" w:rsidRPr="00CD1AED" w:rsidRDefault="005726E5" w:rsidP="00936B40">
      <w:pPr>
        <w:ind w:left="1418" w:hanging="709"/>
        <w:rPr>
          <w:sz w:val="28"/>
          <w:szCs w:val="28"/>
        </w:rPr>
      </w:pPr>
      <w:r w:rsidRPr="00CD1AED">
        <w:rPr>
          <w:sz w:val="28"/>
          <w:szCs w:val="28"/>
        </w:rPr>
        <w:t>eysschen</w:t>
      </w:r>
      <w:r w:rsidR="00936B40" w:rsidRPr="00CD1AED">
        <w:rPr>
          <w:sz w:val="28"/>
          <w:szCs w:val="28"/>
        </w:rPr>
        <w:t>.</w:t>
      </w:r>
      <w:r w:rsidRPr="00CD1AED">
        <w:rPr>
          <w:rStyle w:val="Voetnootmarkering"/>
          <w:sz w:val="28"/>
          <w:szCs w:val="28"/>
        </w:rPr>
        <w:footnoteReference w:id="157"/>
      </w:r>
      <w:r w:rsidR="00936B40" w:rsidRPr="00CD1AED">
        <w:rPr>
          <w:sz w:val="28"/>
          <w:szCs w:val="28"/>
        </w:rPr>
        <w:t xml:space="preserve"> Actum 15</w:t>
      </w:r>
      <w:r w:rsidR="00AE11CB" w:rsidRPr="00CD1AED">
        <w:rPr>
          <w:sz w:val="28"/>
          <w:szCs w:val="28"/>
        </w:rPr>
        <w:t>en</w:t>
      </w:r>
      <w:r w:rsidR="00936B40" w:rsidRPr="00CD1AED">
        <w:rPr>
          <w:sz w:val="28"/>
          <w:szCs w:val="28"/>
        </w:rPr>
        <w:t xml:space="preserve"> julii</w:t>
      </w:r>
    </w:p>
    <w:p w:rsidR="00936B40" w:rsidRPr="00CD1AED" w:rsidRDefault="00936B40" w:rsidP="00936B40">
      <w:pPr>
        <w:ind w:left="1418" w:hanging="709"/>
        <w:rPr>
          <w:b/>
          <w:sz w:val="28"/>
          <w:szCs w:val="28"/>
        </w:rPr>
      </w:pPr>
      <w:r w:rsidRPr="00CD1AED">
        <w:rPr>
          <w:sz w:val="28"/>
          <w:szCs w:val="28"/>
        </w:rPr>
        <w:t>1578.</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145v</w:t>
      </w:r>
    </w:p>
    <w:p w:rsidR="00936B40" w:rsidRPr="00CD1AED" w:rsidRDefault="00936B40" w:rsidP="00936B40">
      <w:pPr>
        <w:ind w:left="709" w:hanging="709"/>
        <w:rPr>
          <w:sz w:val="28"/>
          <w:szCs w:val="28"/>
        </w:rPr>
      </w:pPr>
      <w:r w:rsidRPr="00CD1AED">
        <w:rPr>
          <w:sz w:val="28"/>
          <w:szCs w:val="28"/>
        </w:rPr>
        <w:t>1</w:t>
      </w:r>
      <w:r w:rsidRPr="00CD1AED">
        <w:rPr>
          <w:sz w:val="28"/>
          <w:szCs w:val="28"/>
        </w:rPr>
        <w:tab/>
        <w:t>Gesien die declaratie van costen den gerechte</w:t>
      </w:r>
    </w:p>
    <w:p w:rsidR="00936B40" w:rsidRPr="00CD1AED" w:rsidRDefault="00936B40" w:rsidP="00936B40">
      <w:pPr>
        <w:ind w:left="709"/>
        <w:rPr>
          <w:sz w:val="28"/>
          <w:szCs w:val="28"/>
        </w:rPr>
      </w:pPr>
      <w:r w:rsidRPr="00CD1AED">
        <w:rPr>
          <w:sz w:val="28"/>
          <w:szCs w:val="28"/>
        </w:rPr>
        <w:t>van Den</w:t>
      </w:r>
      <w:r w:rsidRPr="00CD1AED">
        <w:rPr>
          <w:i/>
          <w:sz w:val="28"/>
          <w:szCs w:val="28"/>
        </w:rPr>
        <w:t xml:space="preserve"> </w:t>
      </w:r>
      <w:r w:rsidRPr="00CD1AED">
        <w:rPr>
          <w:sz w:val="28"/>
          <w:szCs w:val="28"/>
        </w:rPr>
        <w:t>Hage overgegeven vanwegen Adriaen van der</w:t>
      </w:r>
    </w:p>
    <w:p w:rsidR="00936B40" w:rsidRPr="00CD1AED" w:rsidRDefault="00936B40" w:rsidP="00936B40">
      <w:pPr>
        <w:ind w:left="709"/>
        <w:rPr>
          <w:sz w:val="28"/>
          <w:szCs w:val="28"/>
        </w:rPr>
      </w:pPr>
      <w:r w:rsidRPr="00CD1AED">
        <w:rPr>
          <w:sz w:val="28"/>
          <w:szCs w:val="28"/>
        </w:rPr>
        <w:t>Cryp Willemss., eysscher ende declarant ter</w:t>
      </w:r>
    </w:p>
    <w:p w:rsidR="00936B40" w:rsidRPr="00CD1AED" w:rsidRDefault="00936B40" w:rsidP="00936B40">
      <w:pPr>
        <w:ind w:left="1418" w:hanging="709"/>
        <w:rPr>
          <w:sz w:val="28"/>
          <w:szCs w:val="28"/>
        </w:rPr>
      </w:pPr>
      <w:r w:rsidRPr="00CD1AED">
        <w:rPr>
          <w:sz w:val="28"/>
          <w:szCs w:val="28"/>
        </w:rPr>
        <w:t>eenre up ende</w:t>
      </w:r>
      <w:r w:rsidRPr="00CD1AED">
        <w:rPr>
          <w:i/>
          <w:sz w:val="28"/>
          <w:szCs w:val="28"/>
        </w:rPr>
        <w:t xml:space="preserve"> </w:t>
      </w:r>
      <w:r w:rsidRPr="00CD1AED">
        <w:rPr>
          <w:sz w:val="28"/>
          <w:szCs w:val="28"/>
        </w:rPr>
        <w:t>jegens d’erffg</w:t>
      </w:r>
      <w:r w:rsidRPr="00CD1AED">
        <w:rPr>
          <w:i/>
          <w:sz w:val="28"/>
          <w:szCs w:val="28"/>
        </w:rPr>
        <w:t>enamen</w:t>
      </w:r>
      <w:r w:rsidRPr="00CD1AED">
        <w:rPr>
          <w:sz w:val="28"/>
          <w:szCs w:val="28"/>
        </w:rPr>
        <w:t xml:space="preserve"> van mr.</w:t>
      </w:r>
    </w:p>
    <w:p w:rsidR="00936B40" w:rsidRPr="00CD1AED" w:rsidRDefault="00936B40" w:rsidP="00936B40">
      <w:pPr>
        <w:ind w:left="709" w:hanging="709"/>
        <w:rPr>
          <w:sz w:val="28"/>
          <w:szCs w:val="28"/>
        </w:rPr>
      </w:pPr>
      <w:r w:rsidRPr="00CD1AED">
        <w:rPr>
          <w:sz w:val="28"/>
          <w:szCs w:val="28"/>
        </w:rPr>
        <w:t>5</w:t>
      </w:r>
      <w:r w:rsidRPr="00CD1AED">
        <w:rPr>
          <w:sz w:val="28"/>
          <w:szCs w:val="28"/>
        </w:rPr>
        <w:tab/>
        <w:t>Aelbrecht Janss. gecondempneerde ter</w:t>
      </w:r>
    </w:p>
    <w:p w:rsidR="00936B40" w:rsidRPr="00CD1AED" w:rsidRDefault="00936B40" w:rsidP="00936B40">
      <w:pPr>
        <w:ind w:left="709"/>
        <w:rPr>
          <w:sz w:val="28"/>
          <w:szCs w:val="28"/>
        </w:rPr>
      </w:pPr>
      <w:r w:rsidRPr="00CD1AED">
        <w:rPr>
          <w:sz w:val="28"/>
          <w:szCs w:val="28"/>
        </w:rPr>
        <w:t>and</w:t>
      </w:r>
      <w:r w:rsidRPr="00CD1AED">
        <w:rPr>
          <w:i/>
          <w:sz w:val="28"/>
          <w:szCs w:val="28"/>
        </w:rPr>
        <w:t>er</w:t>
      </w:r>
      <w:r w:rsidRPr="00CD1AED">
        <w:rPr>
          <w:sz w:val="28"/>
          <w:szCs w:val="28"/>
        </w:rPr>
        <w:t>e, mitsgaders die diminutie vanwegen</w:t>
      </w:r>
    </w:p>
    <w:p w:rsidR="00936B40" w:rsidRPr="00CD1AED" w:rsidRDefault="00936B40" w:rsidP="00936B40">
      <w:pPr>
        <w:ind w:left="709"/>
        <w:rPr>
          <w:sz w:val="28"/>
          <w:szCs w:val="28"/>
        </w:rPr>
      </w:pPr>
      <w:r w:rsidRPr="00CD1AED">
        <w:rPr>
          <w:sz w:val="28"/>
          <w:szCs w:val="28"/>
        </w:rPr>
        <w:t>den v</w:t>
      </w:r>
      <w:r w:rsidRPr="00CD1AED">
        <w:rPr>
          <w:i/>
          <w:sz w:val="28"/>
          <w:szCs w:val="28"/>
        </w:rPr>
        <w:t>oor</w:t>
      </w:r>
      <w:r w:rsidRPr="00CD1AED">
        <w:rPr>
          <w:sz w:val="28"/>
          <w:szCs w:val="28"/>
        </w:rPr>
        <w:t>s. ged</w:t>
      </w:r>
      <w:r w:rsidRPr="00CD1AED">
        <w:rPr>
          <w:i/>
          <w:sz w:val="28"/>
          <w:szCs w:val="28"/>
        </w:rPr>
        <w:t>aechd</w:t>
      </w:r>
      <w:r w:rsidRPr="00CD1AED">
        <w:rPr>
          <w:sz w:val="28"/>
          <w:szCs w:val="28"/>
        </w:rPr>
        <w:t>e gedaen, die hem refereerde tot</w:t>
      </w:r>
    </w:p>
    <w:p w:rsidR="00936B40" w:rsidRPr="00CD1AED" w:rsidRDefault="00936B40" w:rsidP="00936B40">
      <w:pPr>
        <w:ind w:left="709"/>
        <w:rPr>
          <w:sz w:val="28"/>
          <w:szCs w:val="28"/>
        </w:rPr>
      </w:pPr>
      <w:r w:rsidRPr="00CD1AED">
        <w:rPr>
          <w:sz w:val="28"/>
          <w:szCs w:val="28"/>
        </w:rPr>
        <w:t>discretie van den</w:t>
      </w:r>
      <w:r w:rsidRPr="00CD1AED">
        <w:rPr>
          <w:i/>
          <w:sz w:val="28"/>
          <w:szCs w:val="28"/>
        </w:rPr>
        <w:t xml:space="preserve"> </w:t>
      </w:r>
      <w:r w:rsidRPr="00CD1AED">
        <w:rPr>
          <w:sz w:val="28"/>
          <w:szCs w:val="28"/>
        </w:rPr>
        <w:t>gerechte, hebben deselve costen</w:t>
      </w:r>
    </w:p>
    <w:p w:rsidR="00936B40" w:rsidRPr="00CD1AED" w:rsidRDefault="00936B40" w:rsidP="00936B40">
      <w:pPr>
        <w:ind w:left="709"/>
        <w:rPr>
          <w:sz w:val="28"/>
          <w:szCs w:val="28"/>
        </w:rPr>
      </w:pPr>
      <w:r w:rsidRPr="00CD1AED">
        <w:rPr>
          <w:sz w:val="28"/>
          <w:szCs w:val="28"/>
        </w:rPr>
        <w:t>die bedragende waeren tot meerd</w:t>
      </w:r>
      <w:r w:rsidRPr="00CD1AED">
        <w:rPr>
          <w:i/>
          <w:sz w:val="28"/>
          <w:szCs w:val="28"/>
        </w:rPr>
        <w:t>er</w:t>
      </w:r>
      <w:r w:rsidRPr="00CD1AED">
        <w:rPr>
          <w:sz w:val="28"/>
          <w:szCs w:val="28"/>
        </w:rPr>
        <w:t>e somme</w:t>
      </w:r>
    </w:p>
    <w:p w:rsidR="00936B40" w:rsidRPr="00CD1AED" w:rsidRDefault="00936B40" w:rsidP="00936B40">
      <w:pPr>
        <w:ind w:left="709" w:hanging="709"/>
        <w:rPr>
          <w:sz w:val="28"/>
          <w:szCs w:val="28"/>
        </w:rPr>
      </w:pPr>
      <w:r w:rsidRPr="00CD1AED">
        <w:rPr>
          <w:sz w:val="28"/>
          <w:szCs w:val="28"/>
        </w:rPr>
        <w:t>10</w:t>
      </w:r>
      <w:r w:rsidRPr="00CD1AED">
        <w:rPr>
          <w:sz w:val="28"/>
          <w:szCs w:val="28"/>
        </w:rPr>
        <w:tab/>
        <w:t>getauxeert ende gemodereert, tauxeeren ende modereren</w:t>
      </w:r>
    </w:p>
    <w:p w:rsidR="00936B40" w:rsidRPr="00CD1AED" w:rsidRDefault="00936B40" w:rsidP="00936B40">
      <w:pPr>
        <w:ind w:left="709"/>
        <w:rPr>
          <w:sz w:val="28"/>
          <w:szCs w:val="28"/>
        </w:rPr>
      </w:pPr>
      <w:r w:rsidRPr="00CD1AED">
        <w:rPr>
          <w:sz w:val="28"/>
          <w:szCs w:val="28"/>
        </w:rPr>
        <w:t>mitsdes</w:t>
      </w:r>
      <w:r w:rsidR="00AE11CB" w:rsidRPr="00CD1AED">
        <w:rPr>
          <w:sz w:val="28"/>
          <w:szCs w:val="28"/>
        </w:rPr>
        <w:t>en</w:t>
      </w:r>
      <w:r w:rsidRPr="00CD1AED">
        <w:rPr>
          <w:sz w:val="28"/>
          <w:szCs w:val="28"/>
        </w:rPr>
        <w:t xml:space="preserve"> ter somme toe van 37 st</w:t>
      </w:r>
      <w:r w:rsidRPr="00CD1AED">
        <w:rPr>
          <w:i/>
          <w:sz w:val="28"/>
          <w:szCs w:val="28"/>
        </w:rPr>
        <w:t>uvers</w:t>
      </w:r>
      <w:r w:rsidR="00E01B79" w:rsidRPr="00CD1AED">
        <w:rPr>
          <w:sz w:val="28"/>
          <w:szCs w:val="28"/>
        </w:rPr>
        <w:t>,</w:t>
      </w:r>
      <w:r w:rsidRPr="00CD1AED">
        <w:rPr>
          <w:sz w:val="28"/>
          <w:szCs w:val="28"/>
        </w:rPr>
        <w:t xml:space="preserve"> behalven</w:t>
      </w:r>
    </w:p>
    <w:p w:rsidR="00936B40" w:rsidRPr="00CD1AED" w:rsidRDefault="00936B40" w:rsidP="00936B40">
      <w:pPr>
        <w:ind w:left="709"/>
        <w:rPr>
          <w:sz w:val="28"/>
          <w:szCs w:val="28"/>
        </w:rPr>
      </w:pPr>
      <w:r w:rsidRPr="00CD1AED">
        <w:rPr>
          <w:sz w:val="28"/>
          <w:szCs w:val="28"/>
        </w:rPr>
        <w:t>de costen van de executie ende</w:t>
      </w:r>
      <w:r w:rsidRPr="00CD1AED">
        <w:rPr>
          <w:i/>
          <w:sz w:val="28"/>
          <w:szCs w:val="28"/>
        </w:rPr>
        <w:t xml:space="preserve"> </w:t>
      </w:r>
      <w:r w:rsidRPr="00CD1AED">
        <w:rPr>
          <w:sz w:val="28"/>
          <w:szCs w:val="28"/>
        </w:rPr>
        <w:t xml:space="preserve">executeur, soe verre </w:t>
      </w:r>
    </w:p>
    <w:p w:rsidR="00936B40" w:rsidRPr="00CD1AED" w:rsidRDefault="00936B40" w:rsidP="00936B40">
      <w:pPr>
        <w:ind w:left="709"/>
        <w:rPr>
          <w:sz w:val="28"/>
          <w:szCs w:val="28"/>
        </w:rPr>
      </w:pPr>
      <w:r w:rsidRPr="00CD1AED">
        <w:rPr>
          <w:sz w:val="28"/>
          <w:szCs w:val="28"/>
        </w:rPr>
        <w:t>men deselve innen ende executeren sal</w:t>
      </w:r>
    </w:p>
    <w:p w:rsidR="00936B40" w:rsidRPr="00CD1AED" w:rsidRDefault="00936B40" w:rsidP="00936B40">
      <w:pPr>
        <w:ind w:left="709"/>
        <w:rPr>
          <w:sz w:val="28"/>
          <w:szCs w:val="28"/>
        </w:rPr>
      </w:pPr>
      <w:r w:rsidRPr="00CD1AED">
        <w:rPr>
          <w:sz w:val="28"/>
          <w:szCs w:val="28"/>
        </w:rPr>
        <w:t>moeten. Actum den 20en junii 1578.</w:t>
      </w:r>
    </w:p>
    <w:p w:rsidR="00936B40" w:rsidRPr="00CD1AED" w:rsidRDefault="00936B40" w:rsidP="00936B40">
      <w:pPr>
        <w:ind w:left="709" w:hanging="709"/>
        <w:rPr>
          <w:sz w:val="28"/>
          <w:szCs w:val="28"/>
        </w:rPr>
      </w:pPr>
    </w:p>
    <w:p w:rsidR="00936B40" w:rsidRPr="00CD1AED" w:rsidRDefault="00936B40" w:rsidP="00936B40">
      <w:pPr>
        <w:ind w:left="709" w:hanging="709"/>
        <w:rPr>
          <w:sz w:val="28"/>
          <w:szCs w:val="28"/>
        </w:rPr>
      </w:pPr>
      <w:r w:rsidRPr="00CD1AED">
        <w:rPr>
          <w:sz w:val="28"/>
          <w:szCs w:val="28"/>
        </w:rPr>
        <w:t>20</w:t>
      </w:r>
      <w:r w:rsidRPr="00CD1AED">
        <w:rPr>
          <w:sz w:val="28"/>
          <w:szCs w:val="28"/>
        </w:rPr>
        <w:tab/>
        <w:t>Is geaccordeert de twee overtochten te</w:t>
      </w:r>
    </w:p>
    <w:p w:rsidR="00936B40" w:rsidRPr="00CD1AED" w:rsidRDefault="00936B40" w:rsidP="00936B40">
      <w:pPr>
        <w:ind w:left="709"/>
        <w:rPr>
          <w:sz w:val="28"/>
          <w:szCs w:val="28"/>
        </w:rPr>
      </w:pPr>
      <w:r w:rsidRPr="00CD1AED">
        <w:rPr>
          <w:sz w:val="28"/>
          <w:szCs w:val="28"/>
        </w:rPr>
        <w:t>doen maecken mitten aldereersten volgende d’acte</w:t>
      </w:r>
    </w:p>
    <w:p w:rsidR="00936B40" w:rsidRPr="00CD1AED" w:rsidRDefault="00936B40" w:rsidP="00936B40">
      <w:pPr>
        <w:ind w:left="709"/>
        <w:rPr>
          <w:sz w:val="28"/>
          <w:szCs w:val="28"/>
        </w:rPr>
      </w:pPr>
      <w:r w:rsidRPr="00CD1AED">
        <w:rPr>
          <w:sz w:val="28"/>
          <w:szCs w:val="28"/>
        </w:rPr>
        <w:t xml:space="preserve">van ’t consent van den heemraeden. Actum 20en </w:t>
      </w:r>
    </w:p>
    <w:p w:rsidR="00936B40" w:rsidRPr="00CD1AED" w:rsidRDefault="00936B40" w:rsidP="00936B40">
      <w:pPr>
        <w:ind w:left="709"/>
        <w:rPr>
          <w:sz w:val="28"/>
          <w:szCs w:val="28"/>
        </w:rPr>
      </w:pPr>
      <w:r w:rsidRPr="00CD1AED">
        <w:rPr>
          <w:sz w:val="28"/>
          <w:szCs w:val="28"/>
        </w:rPr>
        <w:t>junii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Upte requeste van mr. Jacob de</w:t>
      </w:r>
    </w:p>
    <w:p w:rsidR="00936B40" w:rsidRPr="00CD1AED" w:rsidRDefault="00936B40" w:rsidP="00936B40">
      <w:pPr>
        <w:ind w:left="709" w:hanging="709"/>
        <w:rPr>
          <w:sz w:val="28"/>
          <w:szCs w:val="28"/>
        </w:rPr>
      </w:pPr>
      <w:r w:rsidRPr="00CD1AED">
        <w:rPr>
          <w:sz w:val="28"/>
          <w:szCs w:val="28"/>
        </w:rPr>
        <w:t>25</w:t>
      </w:r>
      <w:r w:rsidRPr="00CD1AED">
        <w:rPr>
          <w:sz w:val="28"/>
          <w:szCs w:val="28"/>
        </w:rPr>
        <w:tab/>
        <w:t>la Merssche.</w:t>
      </w:r>
    </w:p>
    <w:p w:rsidR="00936B40" w:rsidRPr="00CD1AED" w:rsidRDefault="00936B40" w:rsidP="00936B40">
      <w:pPr>
        <w:ind w:left="709"/>
        <w:rPr>
          <w:sz w:val="28"/>
          <w:szCs w:val="28"/>
        </w:rPr>
      </w:pPr>
      <w:r w:rsidRPr="00CD1AED">
        <w:rPr>
          <w:sz w:val="28"/>
          <w:szCs w:val="28"/>
        </w:rPr>
        <w:t>Schout, burgem</w:t>
      </w:r>
      <w:r w:rsidRPr="00CD1AED">
        <w:rPr>
          <w:i/>
          <w:sz w:val="28"/>
          <w:szCs w:val="28"/>
        </w:rPr>
        <w:t>eeste</w:t>
      </w:r>
      <w:r w:rsidRPr="00CD1AED">
        <w:rPr>
          <w:sz w:val="28"/>
          <w:szCs w:val="28"/>
        </w:rPr>
        <w:t>ren ende gerechte van Den Hage seggen</w:t>
      </w:r>
    </w:p>
    <w:p w:rsidR="00936B40" w:rsidRPr="00CD1AED" w:rsidRDefault="00936B40" w:rsidP="00936B40">
      <w:pPr>
        <w:ind w:left="709"/>
        <w:rPr>
          <w:sz w:val="28"/>
          <w:szCs w:val="28"/>
        </w:rPr>
      </w:pPr>
      <w:r w:rsidRPr="00CD1AED">
        <w:rPr>
          <w:sz w:val="28"/>
          <w:szCs w:val="28"/>
        </w:rPr>
        <w:t>dat den suppli</w:t>
      </w:r>
      <w:r w:rsidRPr="00CD1AED">
        <w:rPr>
          <w:i/>
          <w:sz w:val="28"/>
          <w:szCs w:val="28"/>
        </w:rPr>
        <w:t>an</w:t>
      </w:r>
      <w:r w:rsidRPr="00CD1AED">
        <w:rPr>
          <w:sz w:val="28"/>
          <w:szCs w:val="28"/>
        </w:rPr>
        <w:t xml:space="preserve">t de betalinge in </w:t>
      </w:r>
      <w:r w:rsidR="009424C6" w:rsidRPr="00CD1AED">
        <w:rPr>
          <w:sz w:val="28"/>
          <w:szCs w:val="28"/>
        </w:rPr>
        <w:t>zijnen</w:t>
      </w:r>
    </w:p>
    <w:p w:rsidR="00936B40" w:rsidRPr="00CD1AED" w:rsidRDefault="00936B40" w:rsidP="00936B40">
      <w:pPr>
        <w:ind w:left="709"/>
        <w:rPr>
          <w:sz w:val="28"/>
          <w:szCs w:val="28"/>
        </w:rPr>
      </w:pPr>
      <w:r w:rsidRPr="00CD1AED">
        <w:rPr>
          <w:sz w:val="28"/>
          <w:szCs w:val="28"/>
        </w:rPr>
        <w:t>requeste v</w:t>
      </w:r>
      <w:r w:rsidRPr="00CD1AED">
        <w:rPr>
          <w:i/>
          <w:sz w:val="28"/>
          <w:szCs w:val="28"/>
        </w:rPr>
        <w:t>er</w:t>
      </w:r>
      <w:r w:rsidRPr="00CD1AED">
        <w:rPr>
          <w:sz w:val="28"/>
          <w:szCs w:val="28"/>
        </w:rPr>
        <w:t>socht behoorde gediligenteert</w:t>
      </w:r>
    </w:p>
    <w:p w:rsidR="00936B40" w:rsidRPr="00CD1AED" w:rsidRDefault="00936B40" w:rsidP="00936B40">
      <w:pPr>
        <w:ind w:left="709"/>
        <w:rPr>
          <w:sz w:val="28"/>
          <w:szCs w:val="28"/>
        </w:rPr>
      </w:pPr>
      <w:r w:rsidRPr="00CD1AED">
        <w:rPr>
          <w:sz w:val="28"/>
          <w:szCs w:val="28"/>
        </w:rPr>
        <w:t>te hebben an den magistraeten van Den Hage alsdoen in</w:t>
      </w:r>
    </w:p>
    <w:p w:rsidR="00936B40" w:rsidRPr="00CD1AED" w:rsidRDefault="00936B40" w:rsidP="00936B40">
      <w:pPr>
        <w:ind w:left="709" w:hanging="709"/>
        <w:rPr>
          <w:sz w:val="28"/>
          <w:szCs w:val="28"/>
        </w:rPr>
      </w:pPr>
      <w:r w:rsidRPr="00CD1AED">
        <w:rPr>
          <w:sz w:val="28"/>
          <w:szCs w:val="28"/>
        </w:rPr>
        <w:t>30</w:t>
      </w:r>
      <w:r w:rsidRPr="00CD1AED">
        <w:rPr>
          <w:sz w:val="28"/>
          <w:szCs w:val="28"/>
        </w:rPr>
        <w:tab/>
        <w:t>’t gouvernemente zijnde ende dat hij daeromme</w:t>
      </w:r>
    </w:p>
    <w:p w:rsidR="00936B40" w:rsidRPr="00CD1AED" w:rsidRDefault="00936B40" w:rsidP="00936B40">
      <w:pPr>
        <w:ind w:left="709"/>
        <w:rPr>
          <w:i/>
          <w:sz w:val="28"/>
          <w:szCs w:val="28"/>
        </w:rPr>
      </w:pPr>
      <w:r w:rsidRPr="00CD1AED">
        <w:rPr>
          <w:sz w:val="28"/>
          <w:szCs w:val="28"/>
        </w:rPr>
        <w:t>zijn</w:t>
      </w:r>
      <w:r w:rsidRPr="00CD1AED">
        <w:rPr>
          <w:i/>
          <w:sz w:val="28"/>
          <w:szCs w:val="28"/>
        </w:rPr>
        <w:t>e</w:t>
      </w:r>
      <w:r w:rsidRPr="00CD1AED">
        <w:rPr>
          <w:sz w:val="28"/>
          <w:szCs w:val="28"/>
        </w:rPr>
        <w:t xml:space="preserve"> betalinge sal mogen</w:t>
      </w:r>
    </w:p>
    <w:p w:rsidR="00936B40" w:rsidRPr="00CD1AED" w:rsidRDefault="00CB172E" w:rsidP="00936B40">
      <w:pPr>
        <w:ind w:left="709"/>
        <w:rPr>
          <w:sz w:val="28"/>
          <w:szCs w:val="28"/>
        </w:rPr>
      </w:pPr>
      <w:r w:rsidRPr="00CD1AED">
        <w:rPr>
          <w:sz w:val="28"/>
          <w:szCs w:val="28"/>
        </w:rPr>
        <w:t>[</w:t>
      </w:r>
      <w:r w:rsidR="00936B40" w:rsidRPr="00CD1AED">
        <w:rPr>
          <w:i/>
          <w:sz w:val="28"/>
          <w:szCs w:val="28"/>
        </w:rPr>
        <w:t>doorgehaald</w:t>
      </w:r>
      <w:r w:rsidRPr="00CD1AED">
        <w:rPr>
          <w:sz w:val="28"/>
          <w:szCs w:val="28"/>
        </w:rPr>
        <w:t>]</w:t>
      </w:r>
    </w:p>
    <w:p w:rsidR="00936B40" w:rsidRPr="00CD1AED" w:rsidRDefault="00936B40" w:rsidP="00936B40">
      <w:pPr>
        <w:ind w:left="709"/>
        <w:rPr>
          <w:sz w:val="28"/>
          <w:szCs w:val="28"/>
        </w:rPr>
      </w:pPr>
      <w:r w:rsidRPr="00CD1AED">
        <w:rPr>
          <w:sz w:val="28"/>
          <w:szCs w:val="28"/>
        </w:rPr>
        <w:t>v</w:t>
      </w:r>
      <w:r w:rsidRPr="00CD1AED">
        <w:rPr>
          <w:i/>
          <w:sz w:val="28"/>
          <w:szCs w:val="28"/>
        </w:rPr>
        <w:t>er</w:t>
      </w:r>
      <w:r w:rsidRPr="00CD1AED">
        <w:rPr>
          <w:sz w:val="28"/>
          <w:szCs w:val="28"/>
        </w:rPr>
        <w:t>soucken daer ende alsoe hij te raede bevinden sal.</w:t>
      </w:r>
    </w:p>
    <w:p w:rsidR="00936B40" w:rsidRPr="00CD1AED" w:rsidRDefault="00936B40" w:rsidP="00936B40">
      <w:pPr>
        <w:ind w:left="709" w:hanging="709"/>
        <w:rPr>
          <w:sz w:val="28"/>
          <w:szCs w:val="28"/>
        </w:rPr>
      </w:pPr>
    </w:p>
    <w:p w:rsidR="00936B40" w:rsidRPr="00CD1AED" w:rsidRDefault="00676391" w:rsidP="00936B40">
      <w:pPr>
        <w:ind w:left="709" w:hanging="709"/>
        <w:rPr>
          <w:sz w:val="28"/>
          <w:szCs w:val="28"/>
          <w:lang w:val="fr-FR"/>
        </w:rPr>
      </w:pPr>
      <w:r>
        <w:rPr>
          <w:b/>
          <w:sz w:val="28"/>
          <w:szCs w:val="28"/>
          <w:lang w:val="fr-FR"/>
        </w:rPr>
        <w:br w:type="page"/>
      </w:r>
      <w:r w:rsidR="00936B40" w:rsidRPr="00CD1AED">
        <w:rPr>
          <w:b/>
          <w:sz w:val="28"/>
          <w:szCs w:val="28"/>
          <w:lang w:val="fr-FR"/>
        </w:rPr>
        <w:lastRenderedPageBreak/>
        <w:t>146r</w:t>
      </w:r>
    </w:p>
    <w:p w:rsidR="00936B40" w:rsidRPr="00CD1AED" w:rsidRDefault="00936B40" w:rsidP="00936B40">
      <w:pPr>
        <w:ind w:left="709" w:hanging="709"/>
        <w:rPr>
          <w:sz w:val="28"/>
          <w:szCs w:val="28"/>
          <w:lang w:val="fr-FR"/>
        </w:rPr>
      </w:pPr>
      <w:r w:rsidRPr="00CD1AED">
        <w:rPr>
          <w:sz w:val="28"/>
          <w:szCs w:val="28"/>
          <w:lang w:val="fr-FR"/>
        </w:rPr>
        <w:t>1</w:t>
      </w:r>
      <w:r w:rsidRPr="00CD1AED">
        <w:rPr>
          <w:sz w:val="28"/>
          <w:szCs w:val="28"/>
          <w:lang w:val="fr-FR"/>
        </w:rPr>
        <w:tab/>
        <w:t>De baill</w:t>
      </w:r>
      <w:r w:rsidRPr="00CD1AED">
        <w:rPr>
          <w:i/>
          <w:sz w:val="28"/>
          <w:szCs w:val="28"/>
          <w:lang w:val="fr-FR"/>
        </w:rPr>
        <w:t>iuu</w:t>
      </w:r>
      <w:r w:rsidRPr="00CD1AED">
        <w:rPr>
          <w:sz w:val="28"/>
          <w:szCs w:val="28"/>
          <w:lang w:val="fr-FR"/>
        </w:rPr>
        <w:t xml:space="preserve"> </w:t>
      </w:r>
      <w:r w:rsidRPr="00CD1AED">
        <w:rPr>
          <w:i/>
          <w:sz w:val="28"/>
          <w:szCs w:val="28"/>
          <w:lang w:val="fr-FR"/>
        </w:rPr>
        <w:t>contra</w:t>
      </w:r>
      <w:r w:rsidRPr="00CD1AED">
        <w:rPr>
          <w:sz w:val="28"/>
          <w:szCs w:val="28"/>
          <w:lang w:val="fr-FR"/>
        </w:rPr>
        <w:t xml:space="preserve"> Jacob Franchet.</w:t>
      </w: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den ged</w:t>
      </w:r>
      <w:r w:rsidRPr="00CD1AED">
        <w:rPr>
          <w:i/>
          <w:sz w:val="28"/>
          <w:szCs w:val="28"/>
        </w:rPr>
        <w:t>aechd</w:t>
      </w:r>
      <w:r w:rsidRPr="00CD1AED">
        <w:rPr>
          <w:sz w:val="28"/>
          <w:szCs w:val="28"/>
        </w:rPr>
        <w:t>e sal antwoord</w:t>
      </w:r>
      <w:r w:rsidR="00AE11CB" w:rsidRPr="00CD1AED">
        <w:rPr>
          <w:sz w:val="28"/>
          <w:szCs w:val="28"/>
        </w:rPr>
        <w:t>en</w:t>
      </w:r>
      <w:r w:rsidR="001F5120" w:rsidRPr="00CD1AED">
        <w:rPr>
          <w:sz w:val="28"/>
          <w:szCs w:val="28"/>
        </w:rPr>
        <w:t>,</w:t>
      </w:r>
    </w:p>
    <w:p w:rsidR="00936B40" w:rsidRPr="00CD1AED" w:rsidRDefault="00936B40" w:rsidP="00936B40">
      <w:pPr>
        <w:ind w:left="1418" w:hanging="709"/>
        <w:rPr>
          <w:sz w:val="28"/>
          <w:szCs w:val="28"/>
        </w:rPr>
      </w:pPr>
      <w:r w:rsidRPr="00CD1AED">
        <w:rPr>
          <w:sz w:val="28"/>
          <w:szCs w:val="28"/>
        </w:rPr>
        <w:t xml:space="preserve">ofte dat de clachte zijn </w:t>
      </w:r>
    </w:p>
    <w:p w:rsidR="00936B40" w:rsidRPr="00CD1AED" w:rsidRDefault="00936B40" w:rsidP="00936B40">
      <w:pPr>
        <w:ind w:left="1418" w:hanging="709"/>
        <w:rPr>
          <w:sz w:val="28"/>
          <w:szCs w:val="28"/>
        </w:rPr>
      </w:pPr>
      <w:r w:rsidRPr="00CD1AED">
        <w:rPr>
          <w:sz w:val="28"/>
          <w:szCs w:val="28"/>
        </w:rPr>
        <w:t xml:space="preserve">voortganck sal hebben, ende </w:t>
      </w:r>
    </w:p>
    <w:p w:rsidR="00936B40" w:rsidRPr="00CD1AED" w:rsidRDefault="00936B40" w:rsidP="00936B40">
      <w:pPr>
        <w:ind w:left="709" w:hanging="709"/>
        <w:rPr>
          <w:sz w:val="28"/>
          <w:szCs w:val="28"/>
        </w:rPr>
      </w:pPr>
      <w:r w:rsidRPr="00CD1AED">
        <w:rPr>
          <w:sz w:val="28"/>
          <w:szCs w:val="28"/>
        </w:rPr>
        <w:t>5</w:t>
      </w:r>
      <w:r w:rsidRPr="00CD1AED">
        <w:rPr>
          <w:sz w:val="28"/>
          <w:szCs w:val="28"/>
        </w:rPr>
        <w:tab/>
        <w:t>condempneren Jan van Ryel, talman van den ged</w:t>
      </w:r>
      <w:r w:rsidRPr="00CD1AED">
        <w:rPr>
          <w:i/>
          <w:sz w:val="28"/>
          <w:szCs w:val="28"/>
        </w:rPr>
        <w:t>aechd</w:t>
      </w:r>
      <w:r w:rsidRPr="00CD1AED">
        <w:rPr>
          <w:sz w:val="28"/>
          <w:szCs w:val="28"/>
        </w:rPr>
        <w:t xml:space="preserve">e, </w:t>
      </w:r>
    </w:p>
    <w:p w:rsidR="00467798" w:rsidRPr="00CD1AED" w:rsidRDefault="00936B40" w:rsidP="00467798">
      <w:pPr>
        <w:ind w:left="2832"/>
        <w:rPr>
          <w:sz w:val="28"/>
          <w:szCs w:val="28"/>
        </w:rPr>
      </w:pPr>
      <w:r w:rsidRPr="00CD1AED">
        <w:rPr>
          <w:sz w:val="28"/>
          <w:szCs w:val="28"/>
        </w:rPr>
        <w:t>alsoe hij zij</w:t>
      </w:r>
      <w:r w:rsidRPr="00CD1AED">
        <w:rPr>
          <w:i/>
          <w:sz w:val="28"/>
          <w:szCs w:val="28"/>
        </w:rPr>
        <w:t xml:space="preserve">ne </w:t>
      </w:r>
      <w:r w:rsidRPr="00CD1AED">
        <w:rPr>
          <w:sz w:val="28"/>
          <w:szCs w:val="28"/>
        </w:rPr>
        <w:t>dingtale jegens de notoire</w:t>
      </w:r>
      <w:r w:rsidR="00467798" w:rsidRPr="00CD1AED">
        <w:rPr>
          <w:sz w:val="28"/>
          <w:szCs w:val="28"/>
        </w:rPr>
        <w:t xml:space="preserve"> </w:t>
      </w:r>
    </w:p>
    <w:p w:rsidR="00936B40" w:rsidRPr="00CD1AED" w:rsidRDefault="00936B40" w:rsidP="00467798">
      <w:pPr>
        <w:ind w:left="2832"/>
        <w:rPr>
          <w:sz w:val="28"/>
          <w:szCs w:val="28"/>
        </w:rPr>
      </w:pPr>
      <w:r w:rsidRPr="00CD1AED">
        <w:rPr>
          <w:sz w:val="28"/>
          <w:szCs w:val="28"/>
        </w:rPr>
        <w:t>costuyme van de vyerschae</w:t>
      </w:r>
      <w:r w:rsidRPr="00CD1AED">
        <w:rPr>
          <w:i/>
          <w:sz w:val="28"/>
          <w:szCs w:val="28"/>
        </w:rPr>
        <w:t>re</w:t>
      </w:r>
      <w:r w:rsidRPr="00CD1AED">
        <w:rPr>
          <w:sz w:val="28"/>
          <w:szCs w:val="28"/>
        </w:rPr>
        <w:t xml:space="preserve"> gevoert heeft, </w:t>
      </w:r>
    </w:p>
    <w:p w:rsidR="00936B40" w:rsidRPr="00CD1AED" w:rsidRDefault="00936B40" w:rsidP="00936B40">
      <w:pPr>
        <w:ind w:left="1418" w:hanging="709"/>
        <w:rPr>
          <w:sz w:val="28"/>
          <w:szCs w:val="28"/>
        </w:rPr>
      </w:pPr>
      <w:r w:rsidRPr="00CD1AED">
        <w:rPr>
          <w:sz w:val="28"/>
          <w:szCs w:val="28"/>
        </w:rPr>
        <w:t>in een ypocras</w:t>
      </w:r>
      <w:r w:rsidRPr="00CD1AED">
        <w:rPr>
          <w:rStyle w:val="Voetnootmarkering"/>
          <w:sz w:val="28"/>
          <w:szCs w:val="28"/>
        </w:rPr>
        <w:footnoteReference w:id="158"/>
      </w:r>
      <w:r w:rsidRPr="00CD1AED">
        <w:rPr>
          <w:sz w:val="28"/>
          <w:szCs w:val="28"/>
        </w:rPr>
        <w:t xml:space="preserve"> van twaelff stuivers, interdicerende hem</w:t>
      </w:r>
    </w:p>
    <w:p w:rsidR="00936B40" w:rsidRPr="00CD1AED" w:rsidRDefault="00936B40" w:rsidP="00936B40">
      <w:pPr>
        <w:ind w:left="1418" w:hanging="709"/>
        <w:rPr>
          <w:sz w:val="28"/>
          <w:szCs w:val="28"/>
        </w:rPr>
      </w:pPr>
      <w:r w:rsidRPr="00CD1AED">
        <w:rPr>
          <w:sz w:val="28"/>
          <w:szCs w:val="28"/>
        </w:rPr>
        <w:t>van gelijcke meer te doen. Actum 20en junii 1578,</w:t>
      </w:r>
    </w:p>
    <w:p w:rsidR="00936B40" w:rsidRPr="00CD1AED" w:rsidRDefault="00936B40" w:rsidP="00936B40">
      <w:pPr>
        <w:ind w:left="1418" w:hanging="709"/>
        <w:rPr>
          <w:sz w:val="28"/>
          <w:szCs w:val="28"/>
        </w:rPr>
      </w:pPr>
      <w:r w:rsidRPr="00CD1AED">
        <w:rPr>
          <w:sz w:val="28"/>
          <w:szCs w:val="28"/>
        </w:rPr>
        <w:t>waernaer Jan van Ryel v</w:t>
      </w:r>
      <w:r w:rsidRPr="00CD1AED">
        <w:rPr>
          <w:i/>
          <w:sz w:val="28"/>
          <w:szCs w:val="28"/>
        </w:rPr>
        <w:t>er</w:t>
      </w:r>
      <w:r w:rsidRPr="00CD1AED">
        <w:rPr>
          <w:sz w:val="28"/>
          <w:szCs w:val="28"/>
        </w:rPr>
        <w:t>socht copie van</w:t>
      </w:r>
      <w:r w:rsidRPr="00CD1AED">
        <w:rPr>
          <w:i/>
          <w:sz w:val="28"/>
          <w:szCs w:val="28"/>
        </w:rPr>
        <w:t xml:space="preserve"> </w:t>
      </w:r>
      <w:r w:rsidRPr="00CD1AED">
        <w:rPr>
          <w:sz w:val="28"/>
          <w:szCs w:val="28"/>
        </w:rPr>
        <w:t>den eysch.</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Cornelis</w:t>
      </w:r>
    </w:p>
    <w:p w:rsidR="00936B40" w:rsidRPr="00CD1AED" w:rsidRDefault="00936B40" w:rsidP="00936B40">
      <w:pPr>
        <w:ind w:left="709" w:hanging="709"/>
        <w:rPr>
          <w:sz w:val="28"/>
          <w:szCs w:val="28"/>
        </w:rPr>
      </w:pPr>
      <w:r w:rsidRPr="00CD1AED">
        <w:rPr>
          <w:sz w:val="28"/>
          <w:szCs w:val="28"/>
        </w:rPr>
        <w:t>10</w:t>
      </w:r>
      <w:r w:rsidRPr="00CD1AED">
        <w:rPr>
          <w:sz w:val="28"/>
          <w:szCs w:val="28"/>
        </w:rPr>
        <w:tab/>
        <w:t>Claess., waert in Den Vyerheemskind</w:t>
      </w:r>
      <w:r w:rsidRPr="00CD1AED">
        <w:rPr>
          <w:i/>
          <w:sz w:val="28"/>
          <w:szCs w:val="28"/>
        </w:rPr>
        <w:t>er</w:t>
      </w:r>
      <w:r w:rsidRPr="00CD1AED">
        <w:rPr>
          <w:sz w:val="28"/>
          <w:szCs w:val="28"/>
        </w:rPr>
        <w:t>en.</w:t>
      </w:r>
    </w:p>
    <w:p w:rsidR="00936B40" w:rsidRPr="00CD1AED" w:rsidRDefault="00936B40" w:rsidP="00936B40">
      <w:pPr>
        <w:ind w:left="1418" w:hanging="709"/>
        <w:rPr>
          <w:sz w:val="28"/>
          <w:szCs w:val="28"/>
        </w:rPr>
      </w:pPr>
      <w:r w:rsidRPr="00CD1AED">
        <w:rPr>
          <w:sz w:val="28"/>
          <w:szCs w:val="28"/>
        </w:rPr>
        <w:t>Scepenen pertijen, dingtale bij scriftel</w:t>
      </w:r>
      <w:r w:rsidRPr="00CD1AED">
        <w:rPr>
          <w:i/>
          <w:sz w:val="28"/>
          <w:szCs w:val="28"/>
        </w:rPr>
        <w:t>icken</w:t>
      </w:r>
      <w:r w:rsidRPr="00CD1AED">
        <w:rPr>
          <w:sz w:val="28"/>
          <w:szCs w:val="28"/>
        </w:rPr>
        <w:t xml:space="preserve"> eysch,</w:t>
      </w:r>
    </w:p>
    <w:p w:rsidR="00936B40" w:rsidRPr="00CD1AED" w:rsidRDefault="00936B40" w:rsidP="00936B40">
      <w:pPr>
        <w:ind w:left="1418" w:hanging="709"/>
        <w:rPr>
          <w:sz w:val="28"/>
          <w:szCs w:val="28"/>
        </w:rPr>
      </w:pPr>
      <w:r w:rsidRPr="00CD1AED">
        <w:rPr>
          <w:sz w:val="28"/>
          <w:szCs w:val="28"/>
        </w:rPr>
        <w:t>mondelinge antwoorde, replycke ende duplycke</w:t>
      </w:r>
    </w:p>
    <w:p w:rsidR="00936B40" w:rsidRPr="00CD1AED" w:rsidRDefault="00936B40" w:rsidP="00936B40">
      <w:pPr>
        <w:ind w:left="1418" w:hanging="709"/>
        <w:rPr>
          <w:sz w:val="28"/>
          <w:szCs w:val="28"/>
        </w:rPr>
      </w:pPr>
      <w:r w:rsidRPr="00CD1AED">
        <w:rPr>
          <w:sz w:val="28"/>
          <w:szCs w:val="28"/>
        </w:rPr>
        <w:t>gehoort ende gesien alle ’tgunt p</w:t>
      </w:r>
      <w:r w:rsidRPr="00CD1AED">
        <w:rPr>
          <w:i/>
          <w:sz w:val="28"/>
          <w:szCs w:val="28"/>
        </w:rPr>
        <w:t>er</w:t>
      </w:r>
      <w:r w:rsidRPr="00CD1AED">
        <w:rPr>
          <w:sz w:val="28"/>
          <w:szCs w:val="28"/>
        </w:rPr>
        <w:t>tijen ten wed</w:t>
      </w:r>
      <w:r w:rsidRPr="00CD1AED">
        <w:rPr>
          <w:i/>
          <w:sz w:val="28"/>
          <w:szCs w:val="28"/>
        </w:rPr>
        <w:t>e</w:t>
      </w:r>
      <w:r w:rsidRPr="00CD1AED">
        <w:rPr>
          <w:sz w:val="28"/>
          <w:szCs w:val="28"/>
        </w:rPr>
        <w:t>r-</w:t>
      </w:r>
    </w:p>
    <w:p w:rsidR="00936B40" w:rsidRPr="00CD1AED" w:rsidRDefault="00936B40" w:rsidP="00936B40">
      <w:pPr>
        <w:ind w:left="1418" w:hanging="709"/>
        <w:rPr>
          <w:sz w:val="28"/>
          <w:szCs w:val="28"/>
        </w:rPr>
      </w:pPr>
      <w:r w:rsidRPr="00CD1AED">
        <w:rPr>
          <w:sz w:val="28"/>
          <w:szCs w:val="28"/>
        </w:rPr>
        <w:t>zijd</w:t>
      </w:r>
      <w:r w:rsidR="00AE11CB" w:rsidRPr="00CD1AED">
        <w:rPr>
          <w:sz w:val="28"/>
          <w:szCs w:val="28"/>
        </w:rPr>
        <w:t>en</w:t>
      </w:r>
      <w:r w:rsidRPr="00CD1AED">
        <w:rPr>
          <w:sz w:val="28"/>
          <w:szCs w:val="28"/>
        </w:rPr>
        <w:t xml:space="preserve"> hebben geproduceert,</w:t>
      </w:r>
    </w:p>
    <w:p w:rsidR="00936B40" w:rsidRPr="00CD1AED" w:rsidRDefault="00936B40" w:rsidP="00936B40">
      <w:pPr>
        <w:rPr>
          <w:sz w:val="28"/>
          <w:szCs w:val="28"/>
        </w:rPr>
      </w:pPr>
      <w:r w:rsidRPr="00CD1AED">
        <w:rPr>
          <w:sz w:val="28"/>
          <w:szCs w:val="28"/>
        </w:rPr>
        <w:t>15</w:t>
      </w:r>
      <w:r w:rsidRPr="00CD1AED">
        <w:rPr>
          <w:sz w:val="28"/>
          <w:szCs w:val="28"/>
        </w:rPr>
        <w:tab/>
        <w:t>verclaeren den eyscher tot</w:t>
      </w:r>
    </w:p>
    <w:p w:rsidR="00936B40" w:rsidRPr="00CD1AED" w:rsidRDefault="009424C6" w:rsidP="00936B40">
      <w:pPr>
        <w:ind w:left="1418" w:hanging="709"/>
        <w:rPr>
          <w:sz w:val="28"/>
          <w:szCs w:val="28"/>
        </w:rPr>
      </w:pPr>
      <w:r w:rsidRPr="00CD1AED">
        <w:rPr>
          <w:sz w:val="28"/>
          <w:szCs w:val="28"/>
        </w:rPr>
        <w:t>zijnen</w:t>
      </w:r>
      <w:r w:rsidR="00936B40" w:rsidRPr="00CD1AED">
        <w:rPr>
          <w:sz w:val="28"/>
          <w:szCs w:val="28"/>
        </w:rPr>
        <w:t xml:space="preserve"> eysch ende conclusie sulxs hij die</w:t>
      </w:r>
    </w:p>
    <w:p w:rsidR="00936B40" w:rsidRPr="00CD1AED" w:rsidRDefault="00936B40" w:rsidP="00936B40">
      <w:pPr>
        <w:ind w:left="1418" w:hanging="709"/>
        <w:rPr>
          <w:sz w:val="28"/>
          <w:szCs w:val="28"/>
        </w:rPr>
      </w:pPr>
      <w:r w:rsidRPr="00CD1AED">
        <w:rPr>
          <w:sz w:val="28"/>
          <w:szCs w:val="28"/>
        </w:rPr>
        <w:t>upten gedaechde gedaen ende genomen heeft,</w:t>
      </w:r>
    </w:p>
    <w:p w:rsidR="00936B40" w:rsidRPr="00CD1AED" w:rsidRDefault="00936B40" w:rsidP="00936B40">
      <w:pPr>
        <w:ind w:left="1418" w:hanging="709"/>
        <w:rPr>
          <w:sz w:val="28"/>
          <w:szCs w:val="28"/>
        </w:rPr>
      </w:pPr>
      <w:r w:rsidRPr="00CD1AED">
        <w:rPr>
          <w:sz w:val="28"/>
          <w:szCs w:val="28"/>
        </w:rPr>
        <w:t>nyet ontfanckelicken, ende compenseren</w:t>
      </w:r>
    </w:p>
    <w:p w:rsidR="00936B40" w:rsidRPr="00CD1AED" w:rsidRDefault="00936B40" w:rsidP="00936B40">
      <w:pPr>
        <w:ind w:left="1418" w:hanging="709"/>
        <w:rPr>
          <w:sz w:val="28"/>
          <w:szCs w:val="28"/>
        </w:rPr>
      </w:pPr>
      <w:r w:rsidRPr="00CD1AED">
        <w:rPr>
          <w:sz w:val="28"/>
          <w:szCs w:val="28"/>
        </w:rPr>
        <w:t>de costen om reden</w:t>
      </w:r>
      <w:r w:rsidR="00AE11CB" w:rsidRPr="00CD1AED">
        <w:rPr>
          <w:sz w:val="28"/>
          <w:szCs w:val="28"/>
        </w:rPr>
        <w:t>en</w:t>
      </w:r>
      <w:r w:rsidRPr="00CD1AED">
        <w:rPr>
          <w:sz w:val="28"/>
          <w:szCs w:val="28"/>
        </w:rPr>
        <w:t xml:space="preserve"> den gerechte</w:t>
      </w:r>
    </w:p>
    <w:p w:rsidR="00936B40" w:rsidRPr="00CD1AED" w:rsidRDefault="00936B40" w:rsidP="00936B40">
      <w:pPr>
        <w:rPr>
          <w:sz w:val="28"/>
          <w:szCs w:val="28"/>
        </w:rPr>
      </w:pPr>
      <w:r w:rsidRPr="00CD1AED">
        <w:rPr>
          <w:sz w:val="28"/>
          <w:szCs w:val="28"/>
        </w:rPr>
        <w:t>20</w:t>
      </w:r>
      <w:r w:rsidRPr="00CD1AED">
        <w:rPr>
          <w:sz w:val="28"/>
          <w:szCs w:val="28"/>
        </w:rPr>
        <w:tab/>
        <w:t>daertoe mouverende. Aldus ut s</w:t>
      </w:r>
      <w:r w:rsidRPr="00CD1AED">
        <w:rPr>
          <w:i/>
          <w:sz w:val="28"/>
          <w:szCs w:val="28"/>
        </w:rPr>
        <w:t>upra</w:t>
      </w:r>
      <w:r w:rsidRPr="00CD1AED">
        <w:rPr>
          <w:sz w:val="28"/>
          <w:szCs w:val="28"/>
        </w:rPr>
        <w:t>.</w:t>
      </w:r>
    </w:p>
    <w:p w:rsidR="00936B40" w:rsidRPr="00CD1AED" w:rsidRDefault="00936B40" w:rsidP="00936B40">
      <w:pPr>
        <w:ind w:left="709" w:hanging="709"/>
        <w:rPr>
          <w:sz w:val="28"/>
          <w:szCs w:val="28"/>
        </w:rPr>
      </w:pPr>
    </w:p>
    <w:p w:rsidR="00936B40" w:rsidRPr="00CD1AED" w:rsidRDefault="00676391" w:rsidP="00936B40">
      <w:pPr>
        <w:rPr>
          <w:i/>
          <w:sz w:val="28"/>
          <w:szCs w:val="28"/>
        </w:rPr>
      </w:pPr>
      <w:r>
        <w:rPr>
          <w:b/>
          <w:sz w:val="28"/>
          <w:szCs w:val="28"/>
        </w:rPr>
        <w:br w:type="page"/>
      </w:r>
      <w:r w:rsidR="00936B40" w:rsidRPr="00CD1AED">
        <w:rPr>
          <w:b/>
          <w:sz w:val="28"/>
          <w:szCs w:val="28"/>
        </w:rPr>
        <w:lastRenderedPageBreak/>
        <w:t>146v</w:t>
      </w:r>
    </w:p>
    <w:p w:rsidR="00936B40" w:rsidRPr="00CD1AED" w:rsidRDefault="00CB172E" w:rsidP="00936B40">
      <w:pPr>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Den 25en</w:t>
      </w:r>
    </w:p>
    <w:p w:rsidR="00936B40" w:rsidRPr="00CD1AED" w:rsidRDefault="00936B40" w:rsidP="00936B40">
      <w:pPr>
        <w:rPr>
          <w:sz w:val="28"/>
          <w:szCs w:val="28"/>
        </w:rPr>
      </w:pPr>
      <w:r w:rsidRPr="00CD1AED">
        <w:rPr>
          <w:sz w:val="28"/>
          <w:szCs w:val="28"/>
        </w:rPr>
        <w:t>junii a</w:t>
      </w:r>
      <w:r w:rsidRPr="00CD1AED">
        <w:rPr>
          <w:i/>
          <w:sz w:val="28"/>
          <w:szCs w:val="28"/>
        </w:rPr>
        <w:t>nn</w:t>
      </w:r>
      <w:r w:rsidRPr="00CD1AED">
        <w:rPr>
          <w:sz w:val="28"/>
          <w:szCs w:val="28"/>
        </w:rPr>
        <w:t>o 1578.</w:t>
      </w:r>
    </w:p>
    <w:p w:rsidR="00936B40" w:rsidRPr="00CD1AED" w:rsidRDefault="00936B40" w:rsidP="00936B40">
      <w:pPr>
        <w:rPr>
          <w:sz w:val="28"/>
          <w:szCs w:val="28"/>
        </w:rPr>
      </w:pPr>
      <w:r w:rsidRPr="00CD1AED">
        <w:rPr>
          <w:sz w:val="28"/>
          <w:szCs w:val="28"/>
        </w:rPr>
        <w:t>Heyndrick Lamb</w:t>
      </w:r>
      <w:r w:rsidRPr="00CD1AED">
        <w:rPr>
          <w:i/>
          <w:sz w:val="28"/>
          <w:szCs w:val="28"/>
        </w:rPr>
        <w:t>r</w:t>
      </w:r>
      <w:r w:rsidR="00785F74" w:rsidRPr="00CD1AED">
        <w:rPr>
          <w:i/>
          <w:sz w:val="28"/>
          <w:szCs w:val="28"/>
        </w:rPr>
        <w:t>ech</w:t>
      </w:r>
      <w:r w:rsidRPr="00CD1AED">
        <w:rPr>
          <w:sz w:val="28"/>
          <w:szCs w:val="28"/>
        </w:rPr>
        <w:t>ts-</w:t>
      </w:r>
    </w:p>
    <w:p w:rsidR="00936B40" w:rsidRPr="00CD1AED" w:rsidRDefault="00936B40" w:rsidP="00936B40">
      <w:pPr>
        <w:rPr>
          <w:sz w:val="28"/>
          <w:szCs w:val="28"/>
        </w:rPr>
      </w:pPr>
      <w:r w:rsidRPr="00CD1AED">
        <w:rPr>
          <w:sz w:val="28"/>
          <w:szCs w:val="28"/>
        </w:rPr>
        <w:t>z</w:t>
      </w:r>
      <w:r w:rsidR="001F5615" w:rsidRPr="00CD1AED">
        <w:rPr>
          <w:i/>
          <w:sz w:val="28"/>
          <w:szCs w:val="28"/>
        </w:rPr>
        <w:t>oon</w:t>
      </w:r>
      <w:r w:rsidR="001F5120" w:rsidRPr="00CD1AED">
        <w:rPr>
          <w:sz w:val="28"/>
          <w:szCs w:val="28"/>
        </w:rPr>
        <w:t>,</w:t>
      </w:r>
      <w:r w:rsidRPr="00CD1AED">
        <w:rPr>
          <w:sz w:val="28"/>
          <w:szCs w:val="28"/>
        </w:rPr>
        <w:t xml:space="preserve"> </w:t>
      </w:r>
      <w:r w:rsidR="001F5615" w:rsidRPr="00CD1AED">
        <w:rPr>
          <w:sz w:val="28"/>
          <w:szCs w:val="28"/>
        </w:rPr>
        <w:t>m</w:t>
      </w:r>
      <w:r w:rsidRPr="00CD1AED">
        <w:rPr>
          <w:sz w:val="28"/>
          <w:szCs w:val="28"/>
        </w:rPr>
        <w:t>unter</w:t>
      </w:r>
      <w:r w:rsidR="001F5120" w:rsidRPr="00CD1AED">
        <w:rPr>
          <w:sz w:val="28"/>
          <w:szCs w:val="28"/>
        </w:rPr>
        <w:t>,</w:t>
      </w:r>
      <w:r w:rsidRPr="00CD1AED">
        <w:rPr>
          <w:sz w:val="28"/>
          <w:szCs w:val="28"/>
        </w:rPr>
        <w:t xml:space="preserve"> heeft</w:t>
      </w:r>
    </w:p>
    <w:p w:rsidR="00936B40" w:rsidRPr="00CD1AED" w:rsidRDefault="00936B40" w:rsidP="00936B40">
      <w:pPr>
        <w:rPr>
          <w:sz w:val="28"/>
          <w:szCs w:val="28"/>
        </w:rPr>
      </w:pPr>
      <w:r w:rsidRPr="00CD1AED">
        <w:rPr>
          <w:sz w:val="28"/>
          <w:szCs w:val="28"/>
        </w:rPr>
        <w:t xml:space="preserve">eedt gedaen van </w:t>
      </w:r>
    </w:p>
    <w:p w:rsidR="00936B40" w:rsidRPr="00CD1AED" w:rsidRDefault="00936B40" w:rsidP="00936B40">
      <w:pPr>
        <w:rPr>
          <w:sz w:val="28"/>
          <w:szCs w:val="28"/>
        </w:rPr>
      </w:pPr>
      <w:r w:rsidRPr="00CD1AED">
        <w:rPr>
          <w:sz w:val="28"/>
          <w:szCs w:val="28"/>
        </w:rPr>
        <w:t>getrouwicheyt.</w:t>
      </w:r>
    </w:p>
    <w:p w:rsidR="00936B40" w:rsidRPr="00CD1AED" w:rsidRDefault="00467798" w:rsidP="00936B40">
      <w:pPr>
        <w:rPr>
          <w:sz w:val="28"/>
          <w:szCs w:val="28"/>
        </w:rPr>
      </w:pPr>
      <w:r w:rsidRPr="00CD1AED">
        <w:rPr>
          <w:sz w:val="28"/>
          <w:szCs w:val="28"/>
        </w:rPr>
        <w:t>1</w:t>
      </w:r>
      <w:r w:rsidRPr="00CD1AED">
        <w:rPr>
          <w:sz w:val="28"/>
          <w:szCs w:val="28"/>
        </w:rPr>
        <w:tab/>
        <w:t>Is geresolveert dat men up</w:t>
      </w:r>
    </w:p>
    <w:p w:rsidR="00936B40" w:rsidRPr="00CD1AED" w:rsidRDefault="00936B40" w:rsidP="00936B40">
      <w:pPr>
        <w:ind w:left="709"/>
        <w:rPr>
          <w:sz w:val="28"/>
          <w:szCs w:val="28"/>
        </w:rPr>
      </w:pPr>
      <w:r w:rsidRPr="00CD1AED">
        <w:rPr>
          <w:sz w:val="28"/>
          <w:szCs w:val="28"/>
        </w:rPr>
        <w:t>woonsdage toecommende precyse de clocke</w:t>
      </w:r>
    </w:p>
    <w:p w:rsidR="00936B40" w:rsidRPr="00CD1AED" w:rsidRDefault="00936B40" w:rsidP="00936B40">
      <w:pPr>
        <w:ind w:left="709"/>
        <w:rPr>
          <w:sz w:val="28"/>
          <w:szCs w:val="28"/>
        </w:rPr>
      </w:pPr>
      <w:r w:rsidRPr="00CD1AED">
        <w:rPr>
          <w:sz w:val="28"/>
          <w:szCs w:val="28"/>
        </w:rPr>
        <w:t>halff ure acht de santloop</w:t>
      </w:r>
      <w:r w:rsidRPr="00CD1AED">
        <w:rPr>
          <w:i/>
          <w:sz w:val="28"/>
          <w:szCs w:val="28"/>
        </w:rPr>
        <w:t>er</w:t>
      </w:r>
      <w:r w:rsidRPr="00CD1AED">
        <w:rPr>
          <w:sz w:val="28"/>
          <w:szCs w:val="28"/>
        </w:rPr>
        <w:t xml:space="preserve"> sal om-</w:t>
      </w:r>
    </w:p>
    <w:p w:rsidR="00936B40" w:rsidRPr="00CD1AED" w:rsidRDefault="00936B40" w:rsidP="00936B40">
      <w:pPr>
        <w:ind w:left="709"/>
        <w:rPr>
          <w:sz w:val="28"/>
          <w:szCs w:val="28"/>
        </w:rPr>
      </w:pPr>
      <w:r w:rsidRPr="00CD1AED">
        <w:rPr>
          <w:sz w:val="28"/>
          <w:szCs w:val="28"/>
        </w:rPr>
        <w:t>desetten om de gefurneerde ken</w:t>
      </w:r>
      <w:r w:rsidRPr="00CD1AED">
        <w:rPr>
          <w:i/>
          <w:sz w:val="28"/>
          <w:szCs w:val="28"/>
        </w:rPr>
        <w:t>ninghe</w:t>
      </w:r>
      <w:r w:rsidR="001F5615" w:rsidRPr="00CD1AED">
        <w:rPr>
          <w:i/>
          <w:sz w:val="28"/>
          <w:szCs w:val="28"/>
        </w:rPr>
        <w:t>n</w:t>
      </w:r>
      <w:r w:rsidRPr="00CD1AED">
        <w:rPr>
          <w:sz w:val="28"/>
          <w:szCs w:val="28"/>
        </w:rPr>
        <w:t xml:space="preserve"> aff</w:t>
      </w:r>
    </w:p>
    <w:p w:rsidR="00936B40" w:rsidRPr="00CD1AED" w:rsidRDefault="00936B40" w:rsidP="00936B40">
      <w:pPr>
        <w:rPr>
          <w:i/>
          <w:sz w:val="28"/>
          <w:szCs w:val="28"/>
        </w:rPr>
      </w:pPr>
      <w:r w:rsidRPr="00CD1AED">
        <w:rPr>
          <w:sz w:val="28"/>
          <w:szCs w:val="28"/>
        </w:rPr>
        <w:t>5</w:t>
      </w:r>
      <w:r w:rsidRPr="00CD1AED">
        <w:rPr>
          <w:sz w:val="28"/>
          <w:szCs w:val="28"/>
        </w:rPr>
        <w:tab/>
        <w:t>te doen soevere ’t mogelicken is.</w:t>
      </w:r>
    </w:p>
    <w:p w:rsidR="007D2474" w:rsidRPr="00CD1AED" w:rsidRDefault="007D2474" w:rsidP="00936B40">
      <w:pPr>
        <w:rPr>
          <w:sz w:val="28"/>
          <w:szCs w:val="28"/>
        </w:rPr>
      </w:pPr>
    </w:p>
    <w:p w:rsidR="007D2474" w:rsidRPr="00CD1AED" w:rsidRDefault="007D2474" w:rsidP="007D2474">
      <w:pPr>
        <w:ind w:left="709"/>
        <w:rPr>
          <w:sz w:val="28"/>
          <w:szCs w:val="28"/>
        </w:rPr>
      </w:pPr>
      <w:r w:rsidRPr="00CD1AED">
        <w:rPr>
          <w:sz w:val="28"/>
          <w:szCs w:val="28"/>
        </w:rPr>
        <w:t>Den 25en dach junii a</w:t>
      </w:r>
      <w:r w:rsidRPr="00CD1AED">
        <w:rPr>
          <w:i/>
          <w:sz w:val="28"/>
          <w:szCs w:val="28"/>
        </w:rPr>
        <w:t>nn</w:t>
      </w:r>
      <w:r w:rsidRPr="00CD1AED">
        <w:rPr>
          <w:sz w:val="28"/>
          <w:szCs w:val="28"/>
        </w:rPr>
        <w:t>o</w:t>
      </w:r>
    </w:p>
    <w:p w:rsidR="007D2474" w:rsidRPr="00CD1AED" w:rsidRDefault="007D2474" w:rsidP="007D2474">
      <w:pPr>
        <w:ind w:left="709"/>
        <w:rPr>
          <w:sz w:val="28"/>
          <w:szCs w:val="28"/>
        </w:rPr>
      </w:pPr>
      <w:r w:rsidRPr="00CD1AED">
        <w:rPr>
          <w:sz w:val="28"/>
          <w:szCs w:val="28"/>
        </w:rPr>
        <w:t>1578.</w:t>
      </w:r>
    </w:p>
    <w:p w:rsidR="00936B40" w:rsidRPr="00676391" w:rsidRDefault="00CB172E" w:rsidP="007D2474">
      <w:r w:rsidRPr="00676391">
        <w:t>[</w:t>
      </w:r>
      <w:r w:rsidR="00936B40" w:rsidRPr="00676391">
        <w:rPr>
          <w:i/>
        </w:rPr>
        <w:t>in de m</w:t>
      </w:r>
      <w:r w:rsidR="00B102B4" w:rsidRPr="00676391">
        <w:rPr>
          <w:i/>
        </w:rPr>
        <w:t>arge</w:t>
      </w:r>
      <w:r w:rsidRPr="00676391">
        <w:t>]</w:t>
      </w:r>
    </w:p>
    <w:p w:rsidR="00936B40" w:rsidRPr="00676391" w:rsidRDefault="00936B40" w:rsidP="00936B40">
      <w:r w:rsidRPr="00676391">
        <w:t>P</w:t>
      </w:r>
      <w:r w:rsidRPr="00676391">
        <w:rPr>
          <w:i/>
        </w:rPr>
        <w:t>rese</w:t>
      </w:r>
      <w:r w:rsidRPr="00676391">
        <w:t>nten</w:t>
      </w:r>
      <w:r w:rsidR="007D2474" w:rsidRPr="00676391">
        <w:t>:</w:t>
      </w:r>
    </w:p>
    <w:p w:rsidR="00936B40" w:rsidRPr="00676391" w:rsidRDefault="00936B40" w:rsidP="00936B40">
      <w:r w:rsidRPr="00676391">
        <w:t>Cryp</w:t>
      </w:r>
    </w:p>
    <w:p w:rsidR="00936B40" w:rsidRPr="00676391" w:rsidRDefault="00936B40" w:rsidP="00936B40">
      <w:r w:rsidRPr="00676391">
        <w:t>Zyb</w:t>
      </w:r>
      <w:r w:rsidRPr="00676391">
        <w:rPr>
          <w:i/>
        </w:rPr>
        <w:t>ran</w:t>
      </w:r>
      <w:r w:rsidRPr="00676391">
        <w:t>tsz.</w:t>
      </w:r>
    </w:p>
    <w:p w:rsidR="00936B40" w:rsidRPr="00676391" w:rsidRDefault="00936B40" w:rsidP="00936B40">
      <w:r w:rsidRPr="00676391">
        <w:t>A. Screvelss.</w:t>
      </w:r>
    </w:p>
    <w:p w:rsidR="00936B40" w:rsidRPr="00676391" w:rsidRDefault="00936B40" w:rsidP="00936B40">
      <w:r w:rsidRPr="00676391">
        <w:t>Wyeringen</w:t>
      </w:r>
    </w:p>
    <w:p w:rsidR="00936B40" w:rsidRPr="00676391" w:rsidRDefault="00936B40" w:rsidP="00936B40">
      <w:r w:rsidRPr="00676391">
        <w:t>Wolff</w:t>
      </w:r>
    </w:p>
    <w:p w:rsidR="007D2474" w:rsidRPr="00CD1AED" w:rsidRDefault="007D2474" w:rsidP="00936B40">
      <w:pPr>
        <w:ind w:left="709"/>
        <w:rPr>
          <w:sz w:val="28"/>
          <w:szCs w:val="28"/>
        </w:rPr>
      </w:pPr>
    </w:p>
    <w:p w:rsidR="00936B40" w:rsidRPr="00CD1AED" w:rsidRDefault="00936B40" w:rsidP="00936B40">
      <w:pPr>
        <w:ind w:left="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w:t>
      </w:r>
      <w:r w:rsidR="00AE11CB" w:rsidRPr="00CD1AED">
        <w:rPr>
          <w:sz w:val="28"/>
          <w:szCs w:val="28"/>
        </w:rPr>
        <w:t>en</w:t>
      </w:r>
    </w:p>
    <w:p w:rsidR="00936B40" w:rsidRPr="00CD1AED" w:rsidRDefault="00936B40" w:rsidP="00936B40">
      <w:pPr>
        <w:ind w:left="709"/>
        <w:rPr>
          <w:sz w:val="28"/>
          <w:szCs w:val="28"/>
        </w:rPr>
      </w:pPr>
      <w:r w:rsidRPr="00CD1AED">
        <w:rPr>
          <w:sz w:val="28"/>
          <w:szCs w:val="28"/>
        </w:rPr>
        <w:t>schout ende gerechte van Den Hage tusschen</w:t>
      </w:r>
    </w:p>
    <w:p w:rsidR="00936B40" w:rsidRPr="00CD1AED" w:rsidRDefault="00936B40" w:rsidP="00936B40">
      <w:pPr>
        <w:rPr>
          <w:sz w:val="28"/>
          <w:szCs w:val="28"/>
        </w:rPr>
      </w:pPr>
      <w:r w:rsidRPr="00CD1AED">
        <w:rPr>
          <w:sz w:val="28"/>
          <w:szCs w:val="28"/>
        </w:rPr>
        <w:t>10</w:t>
      </w:r>
      <w:r w:rsidRPr="00CD1AED">
        <w:rPr>
          <w:sz w:val="28"/>
          <w:szCs w:val="28"/>
        </w:rPr>
        <w:tab/>
        <w:t>mr. Dirick van Meerkercke, eysscher ter</w:t>
      </w:r>
    </w:p>
    <w:p w:rsidR="00936B40" w:rsidRPr="00CD1AED" w:rsidRDefault="00936B40" w:rsidP="00936B40">
      <w:pPr>
        <w:ind w:left="709"/>
        <w:rPr>
          <w:sz w:val="28"/>
          <w:szCs w:val="28"/>
        </w:rPr>
      </w:pPr>
      <w:r w:rsidRPr="00CD1AED">
        <w:rPr>
          <w:sz w:val="28"/>
          <w:szCs w:val="28"/>
        </w:rPr>
        <w:t>eenre up ende jegens Adriaen Janss.</w:t>
      </w:r>
    </w:p>
    <w:p w:rsidR="00936B40" w:rsidRPr="00CD1AED" w:rsidRDefault="00936B40" w:rsidP="00936B40">
      <w:pPr>
        <w:ind w:left="709"/>
        <w:rPr>
          <w:sz w:val="28"/>
          <w:szCs w:val="28"/>
        </w:rPr>
      </w:pPr>
      <w:r w:rsidRPr="00CD1AED">
        <w:rPr>
          <w:sz w:val="28"/>
          <w:szCs w:val="28"/>
        </w:rPr>
        <w:t>van Wassenaer, verweerd</w:t>
      </w:r>
      <w:r w:rsidRPr="00CD1AED">
        <w:rPr>
          <w:i/>
          <w:sz w:val="28"/>
          <w:szCs w:val="28"/>
        </w:rPr>
        <w:t>er</w:t>
      </w:r>
      <w:r w:rsidRPr="00CD1AED">
        <w:rPr>
          <w:sz w:val="28"/>
          <w:szCs w:val="28"/>
        </w:rPr>
        <w:t xml:space="preserve"> ter andere</w:t>
      </w:r>
    </w:p>
    <w:p w:rsidR="00936B40" w:rsidRPr="00CD1AED" w:rsidRDefault="00936B40" w:rsidP="00936B40">
      <w:pPr>
        <w:ind w:left="709"/>
        <w:rPr>
          <w:sz w:val="28"/>
          <w:szCs w:val="28"/>
        </w:rPr>
      </w:pPr>
      <w:r w:rsidRPr="00CD1AED">
        <w:rPr>
          <w:sz w:val="28"/>
          <w:szCs w:val="28"/>
        </w:rPr>
        <w:t>zijd</w:t>
      </w:r>
      <w:r w:rsidR="00AE11CB" w:rsidRPr="00CD1AED">
        <w:rPr>
          <w:sz w:val="28"/>
          <w:szCs w:val="28"/>
        </w:rPr>
        <w:t>en</w:t>
      </w:r>
      <w:r w:rsidRPr="00CD1AED">
        <w:rPr>
          <w:sz w:val="28"/>
          <w:szCs w:val="28"/>
        </w:rPr>
        <w:t xml:space="preserve"> van de ken</w:t>
      </w:r>
      <w:r w:rsidRPr="00CD1AED">
        <w:rPr>
          <w:i/>
          <w:sz w:val="28"/>
          <w:szCs w:val="28"/>
        </w:rPr>
        <w:t>ninghe</w:t>
      </w:r>
      <w:r w:rsidRPr="00CD1AED">
        <w:rPr>
          <w:sz w:val="28"/>
          <w:szCs w:val="28"/>
        </w:rPr>
        <w:t xml:space="preserve"> angeleyt d</w:t>
      </w:r>
      <w:r w:rsidR="00AE11CB" w:rsidRPr="00CD1AED">
        <w:rPr>
          <w:sz w:val="28"/>
          <w:szCs w:val="28"/>
        </w:rPr>
        <w:t>en</w:t>
      </w:r>
      <w:r w:rsidRPr="00CD1AED">
        <w:rPr>
          <w:sz w:val="28"/>
          <w:szCs w:val="28"/>
        </w:rPr>
        <w:t xml:space="preserve"> 12en dach</w:t>
      </w:r>
    </w:p>
    <w:p w:rsidR="00936B40" w:rsidRPr="00CD1AED" w:rsidRDefault="00936B40" w:rsidP="00936B40">
      <w:pPr>
        <w:ind w:left="709"/>
        <w:rPr>
          <w:sz w:val="28"/>
          <w:szCs w:val="28"/>
        </w:rPr>
      </w:pPr>
      <w:r w:rsidRPr="00CD1AED">
        <w:rPr>
          <w:sz w:val="28"/>
          <w:szCs w:val="28"/>
        </w:rPr>
        <w:t>novembris a</w:t>
      </w:r>
      <w:r w:rsidRPr="00CD1AED">
        <w:rPr>
          <w:i/>
          <w:sz w:val="28"/>
          <w:szCs w:val="28"/>
        </w:rPr>
        <w:t>nn</w:t>
      </w:r>
      <w:r w:rsidRPr="00CD1AED">
        <w:rPr>
          <w:sz w:val="28"/>
          <w:szCs w:val="28"/>
        </w:rPr>
        <w:t>o 1577 lestleed</w:t>
      </w:r>
      <w:r w:rsidR="00AE11CB" w:rsidRPr="00CD1AED">
        <w:rPr>
          <w:sz w:val="28"/>
          <w:szCs w:val="28"/>
        </w:rPr>
        <w:t>en</w:t>
      </w:r>
      <w:r w:rsidRPr="00CD1AED">
        <w:rPr>
          <w:sz w:val="28"/>
          <w:szCs w:val="28"/>
        </w:rPr>
        <w:t xml:space="preserve"> etc.</w:t>
      </w:r>
    </w:p>
    <w:p w:rsidR="00936B40" w:rsidRPr="00CD1AED" w:rsidRDefault="00936B40" w:rsidP="00936B40">
      <w:pPr>
        <w:rPr>
          <w:sz w:val="28"/>
          <w:szCs w:val="28"/>
        </w:rPr>
      </w:pPr>
      <w:r w:rsidRPr="00CD1AED">
        <w:rPr>
          <w:sz w:val="28"/>
          <w:szCs w:val="28"/>
        </w:rPr>
        <w:t>15</w:t>
      </w:r>
      <w:r w:rsidRPr="00CD1AED">
        <w:rPr>
          <w:sz w:val="28"/>
          <w:szCs w:val="28"/>
        </w:rPr>
        <w:tab/>
        <w:t>Scepen</w:t>
      </w:r>
      <w:r w:rsidR="00AE11CB"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scriftelicke</w:t>
      </w:r>
    </w:p>
    <w:p w:rsidR="00936B40" w:rsidRPr="00CD1AED" w:rsidRDefault="00936B40" w:rsidP="00936B40">
      <w:pPr>
        <w:ind w:left="709"/>
        <w:rPr>
          <w:sz w:val="28"/>
          <w:szCs w:val="28"/>
        </w:rPr>
      </w:pPr>
      <w:r w:rsidRPr="00CD1AED">
        <w:rPr>
          <w:sz w:val="28"/>
          <w:szCs w:val="28"/>
        </w:rPr>
        <w:t>eysch, mondelinge antwoorde, replycke</w:t>
      </w:r>
    </w:p>
    <w:p w:rsidR="00936B40" w:rsidRPr="00CD1AED" w:rsidRDefault="00936B40" w:rsidP="00936B40">
      <w:pPr>
        <w:ind w:left="709"/>
        <w:rPr>
          <w:sz w:val="28"/>
          <w:szCs w:val="28"/>
        </w:rPr>
      </w:pPr>
      <w:r w:rsidRPr="00CD1AED">
        <w:rPr>
          <w:sz w:val="28"/>
          <w:szCs w:val="28"/>
        </w:rPr>
        <w:t>ende duplycke gehoort ende gesien zeeckere</w:t>
      </w:r>
    </w:p>
    <w:p w:rsidR="00936B40" w:rsidRPr="00CD1AED" w:rsidRDefault="00936B40" w:rsidP="00936B40">
      <w:pPr>
        <w:ind w:left="709"/>
        <w:rPr>
          <w:sz w:val="28"/>
          <w:szCs w:val="28"/>
        </w:rPr>
      </w:pPr>
      <w:r w:rsidRPr="00CD1AED">
        <w:rPr>
          <w:sz w:val="28"/>
          <w:szCs w:val="28"/>
        </w:rPr>
        <w:t>accort in date den 16en maii 1577</w:t>
      </w:r>
    </w:p>
    <w:p w:rsidR="00936B40" w:rsidRPr="00CD1AED" w:rsidRDefault="00936B40" w:rsidP="00936B40">
      <w:pPr>
        <w:ind w:left="709"/>
        <w:rPr>
          <w:sz w:val="28"/>
          <w:szCs w:val="28"/>
        </w:rPr>
      </w:pPr>
      <w:r w:rsidRPr="00CD1AED">
        <w:rPr>
          <w:sz w:val="28"/>
          <w:szCs w:val="28"/>
        </w:rPr>
        <w:t>bij d</w:t>
      </w:r>
      <w:r w:rsidR="00AE11CB"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geproduceert, verclaeren (in</w:t>
      </w:r>
    </w:p>
    <w:p w:rsidR="00936B40" w:rsidRPr="00CD1AED" w:rsidRDefault="00936B40" w:rsidP="00936B40">
      <w:pPr>
        <w:rPr>
          <w:sz w:val="28"/>
          <w:szCs w:val="28"/>
        </w:rPr>
      </w:pPr>
      <w:r w:rsidRPr="00CD1AED">
        <w:rPr>
          <w:sz w:val="28"/>
          <w:szCs w:val="28"/>
        </w:rPr>
        <w:t>20</w:t>
      </w:r>
      <w:r w:rsidRPr="00CD1AED">
        <w:rPr>
          <w:sz w:val="28"/>
          <w:szCs w:val="28"/>
        </w:rPr>
        <w:tab/>
        <w:t>regardt dat de outste ypotikariss</w:t>
      </w:r>
      <w:r w:rsidR="00AE11CB" w:rsidRPr="00CD1AED">
        <w:rPr>
          <w:sz w:val="28"/>
          <w:szCs w:val="28"/>
        </w:rPr>
        <w:t>en</w:t>
      </w:r>
      <w:r w:rsidRPr="00CD1AED">
        <w:rPr>
          <w:sz w:val="28"/>
          <w:szCs w:val="28"/>
        </w:rPr>
        <w:t xml:space="preserve"> ende die</w:t>
      </w:r>
    </w:p>
    <w:p w:rsidR="00936B40" w:rsidRPr="00CD1AED" w:rsidRDefault="00936B40" w:rsidP="00936B40">
      <w:pPr>
        <w:ind w:left="709"/>
        <w:rPr>
          <w:sz w:val="28"/>
          <w:szCs w:val="28"/>
        </w:rPr>
      </w:pPr>
      <w:r w:rsidRPr="00CD1AED">
        <w:rPr>
          <w:sz w:val="28"/>
          <w:szCs w:val="28"/>
        </w:rPr>
        <w:t>beter recht hadden, van heure selve gerechticheyt hebben geweken</w:t>
      </w:r>
    </w:p>
    <w:p w:rsidR="00936B40" w:rsidRPr="00CD1AED" w:rsidRDefault="00936B40" w:rsidP="00936B40">
      <w:pPr>
        <w:ind w:left="709"/>
        <w:rPr>
          <w:sz w:val="28"/>
          <w:szCs w:val="28"/>
        </w:rPr>
      </w:pPr>
      <w:r w:rsidRPr="00CD1AED">
        <w:rPr>
          <w:sz w:val="28"/>
          <w:szCs w:val="28"/>
        </w:rPr>
        <w:t>ende mitten eysscher</w:t>
      </w:r>
    </w:p>
    <w:p w:rsidR="00936B40" w:rsidRPr="00CD1AED" w:rsidRDefault="00936B40" w:rsidP="00936B40">
      <w:pPr>
        <w:ind w:left="709"/>
        <w:rPr>
          <w:sz w:val="28"/>
          <w:szCs w:val="28"/>
        </w:rPr>
      </w:pPr>
      <w:r w:rsidRPr="00CD1AED">
        <w:rPr>
          <w:sz w:val="28"/>
          <w:szCs w:val="28"/>
        </w:rPr>
        <w:t>van heurl</w:t>
      </w:r>
      <w:r w:rsidR="00467798" w:rsidRPr="00CD1AED">
        <w:rPr>
          <w:i/>
          <w:sz w:val="28"/>
          <w:szCs w:val="28"/>
        </w:rPr>
        <w:t>uy</w:t>
      </w:r>
      <w:r w:rsidRPr="00CD1AED">
        <w:rPr>
          <w:i/>
          <w:sz w:val="28"/>
          <w:szCs w:val="28"/>
        </w:rPr>
        <w:t>der</w:t>
      </w:r>
      <w:r w:rsidRPr="00CD1AED">
        <w:rPr>
          <w:sz w:val="28"/>
          <w:szCs w:val="28"/>
        </w:rPr>
        <w:t xml:space="preserve"> sculd</w:t>
      </w:r>
      <w:r w:rsidR="00AE11CB" w:rsidRPr="00CD1AED">
        <w:rPr>
          <w:sz w:val="28"/>
          <w:szCs w:val="28"/>
        </w:rPr>
        <w:t>en</w:t>
      </w:r>
      <w:r w:rsidRPr="00CD1AED">
        <w:rPr>
          <w:sz w:val="28"/>
          <w:szCs w:val="28"/>
        </w:rPr>
        <w:t xml:space="preserve"> geaccordeert, sond</w:t>
      </w:r>
      <w:r w:rsidRPr="00CD1AED">
        <w:rPr>
          <w:i/>
          <w:sz w:val="28"/>
          <w:szCs w:val="28"/>
        </w:rPr>
        <w:t>er</w:t>
      </w:r>
      <w:r w:rsidRPr="00CD1AED">
        <w:rPr>
          <w:sz w:val="28"/>
          <w:szCs w:val="28"/>
        </w:rPr>
        <w:t xml:space="preserve"> welcke</w:t>
      </w:r>
    </w:p>
    <w:p w:rsidR="00936B40" w:rsidRPr="00CD1AED" w:rsidRDefault="00936B40" w:rsidP="00936B40">
      <w:pPr>
        <w:ind w:left="709"/>
        <w:rPr>
          <w:sz w:val="28"/>
          <w:szCs w:val="28"/>
        </w:rPr>
      </w:pPr>
      <w:r w:rsidRPr="00CD1AED">
        <w:rPr>
          <w:sz w:val="28"/>
          <w:szCs w:val="28"/>
        </w:rPr>
        <w:t>accorde de ged</w:t>
      </w:r>
      <w:r w:rsidRPr="00CD1AED">
        <w:rPr>
          <w:i/>
          <w:sz w:val="28"/>
          <w:szCs w:val="28"/>
        </w:rPr>
        <w:t>aechd</w:t>
      </w:r>
      <w:r w:rsidRPr="00CD1AED">
        <w:rPr>
          <w:sz w:val="28"/>
          <w:szCs w:val="28"/>
        </w:rPr>
        <w:t>e als nyet hebbende dan naecte</w:t>
      </w:r>
    </w:p>
    <w:p w:rsidR="00936B40" w:rsidRPr="00CD1AED" w:rsidRDefault="00936B40" w:rsidP="00936B40">
      <w:pPr>
        <w:rPr>
          <w:sz w:val="28"/>
          <w:szCs w:val="28"/>
        </w:rPr>
      </w:pPr>
      <w:r w:rsidRPr="00CD1AED">
        <w:rPr>
          <w:sz w:val="28"/>
          <w:szCs w:val="28"/>
        </w:rPr>
        <w:t>25</w:t>
      </w:r>
      <w:r w:rsidRPr="00CD1AED">
        <w:rPr>
          <w:sz w:val="28"/>
          <w:szCs w:val="28"/>
        </w:rPr>
        <w:tab/>
        <w:t>actie p</w:t>
      </w:r>
      <w:r w:rsidRPr="00CD1AED">
        <w:rPr>
          <w:i/>
          <w:sz w:val="28"/>
          <w:szCs w:val="28"/>
        </w:rPr>
        <w:t>er</w:t>
      </w:r>
      <w:r w:rsidRPr="00CD1AED">
        <w:rPr>
          <w:sz w:val="28"/>
          <w:szCs w:val="28"/>
        </w:rPr>
        <w:t xml:space="preserve">sonele, apparentelicken van </w:t>
      </w:r>
      <w:r w:rsidR="009424C6" w:rsidRPr="00CD1AED">
        <w:rPr>
          <w:sz w:val="28"/>
          <w:szCs w:val="28"/>
        </w:rPr>
        <w:t>zijnen</w:t>
      </w:r>
    </w:p>
    <w:p w:rsidR="00936B40" w:rsidRPr="00CD1AED" w:rsidRDefault="00936B40" w:rsidP="00936B40">
      <w:pPr>
        <w:ind w:firstLine="709"/>
        <w:rPr>
          <w:sz w:val="28"/>
          <w:szCs w:val="28"/>
        </w:rPr>
      </w:pPr>
      <w:r w:rsidRPr="00CD1AED">
        <w:rPr>
          <w:sz w:val="28"/>
          <w:szCs w:val="28"/>
        </w:rPr>
        <w:t>geëyste sculde nyet een stuver</w:t>
      </w:r>
    </w:p>
    <w:p w:rsidR="00936B40" w:rsidRPr="00CD1AED" w:rsidRDefault="00936B40" w:rsidP="00936B40">
      <w:pPr>
        <w:ind w:firstLine="709"/>
        <w:rPr>
          <w:b/>
          <w:sz w:val="28"/>
          <w:szCs w:val="28"/>
        </w:rPr>
      </w:pPr>
      <w:r w:rsidRPr="00CD1AED">
        <w:rPr>
          <w:sz w:val="28"/>
          <w:szCs w:val="28"/>
        </w:rPr>
        <w:t>gehadt soud</w:t>
      </w:r>
      <w:r w:rsidR="00AE11CB" w:rsidRPr="00CD1AED">
        <w:rPr>
          <w:sz w:val="28"/>
          <w:szCs w:val="28"/>
        </w:rPr>
        <w:t>en</w:t>
      </w:r>
      <w:r w:rsidRPr="00CD1AED">
        <w:rPr>
          <w:sz w:val="28"/>
          <w:szCs w:val="28"/>
        </w:rPr>
        <w:t xml:space="preserve"> hebben) dat de verweerd</w:t>
      </w:r>
      <w:r w:rsidRPr="00CD1AED">
        <w:rPr>
          <w:i/>
          <w:sz w:val="28"/>
          <w:szCs w:val="28"/>
        </w:rPr>
        <w:t>er</w:t>
      </w:r>
    </w:p>
    <w:p w:rsidR="00936B40" w:rsidRPr="00CD1AED" w:rsidRDefault="00676391" w:rsidP="00936B40">
      <w:pPr>
        <w:rPr>
          <w:sz w:val="28"/>
          <w:szCs w:val="28"/>
        </w:rPr>
      </w:pPr>
      <w:r>
        <w:rPr>
          <w:b/>
          <w:sz w:val="28"/>
          <w:szCs w:val="28"/>
        </w:rPr>
        <w:br w:type="page"/>
      </w:r>
      <w:r w:rsidR="00936B40" w:rsidRPr="00CD1AED">
        <w:rPr>
          <w:b/>
          <w:sz w:val="28"/>
          <w:szCs w:val="28"/>
        </w:rPr>
        <w:lastRenderedPageBreak/>
        <w:t>147r</w:t>
      </w:r>
    </w:p>
    <w:p w:rsidR="00936B40" w:rsidRPr="00CD1AED" w:rsidRDefault="00936B40" w:rsidP="00936B40">
      <w:pPr>
        <w:rPr>
          <w:sz w:val="28"/>
          <w:szCs w:val="28"/>
        </w:rPr>
      </w:pPr>
      <w:r w:rsidRPr="00CD1AED">
        <w:rPr>
          <w:sz w:val="28"/>
          <w:szCs w:val="28"/>
        </w:rPr>
        <w:t>1</w:t>
      </w:r>
      <w:r w:rsidRPr="00CD1AED">
        <w:rPr>
          <w:sz w:val="28"/>
          <w:szCs w:val="28"/>
        </w:rPr>
        <w:tab/>
        <w:t>naer advenant zijn v</w:t>
      </w:r>
      <w:r w:rsidRPr="00CD1AED">
        <w:rPr>
          <w:i/>
          <w:sz w:val="28"/>
          <w:szCs w:val="28"/>
        </w:rPr>
        <w:t>oor</w:t>
      </w:r>
      <w:r w:rsidRPr="00CD1AED">
        <w:rPr>
          <w:sz w:val="28"/>
          <w:szCs w:val="28"/>
        </w:rPr>
        <w:t>s. achterwees</w:t>
      </w:r>
      <w:r w:rsidR="00AE11CB" w:rsidRPr="00CD1AED">
        <w:rPr>
          <w:sz w:val="28"/>
          <w:szCs w:val="28"/>
        </w:rPr>
        <w:t>en</w:t>
      </w:r>
      <w:r w:rsidRPr="00CD1AED">
        <w:rPr>
          <w:sz w:val="28"/>
          <w:szCs w:val="28"/>
        </w:rPr>
        <w:t xml:space="preserve"> hem mede</w:t>
      </w:r>
    </w:p>
    <w:p w:rsidR="00936B40" w:rsidRPr="00CD1AED" w:rsidRDefault="00936B40" w:rsidP="00936B40">
      <w:pPr>
        <w:ind w:left="709"/>
        <w:rPr>
          <w:sz w:val="28"/>
          <w:szCs w:val="28"/>
        </w:rPr>
      </w:pPr>
      <w:r w:rsidRPr="00CD1AED">
        <w:rPr>
          <w:sz w:val="28"/>
          <w:szCs w:val="28"/>
        </w:rPr>
        <w:t>zal reguleren volgende</w:t>
      </w:r>
    </w:p>
    <w:p w:rsidR="00936B40" w:rsidRPr="00CD1AED" w:rsidRDefault="00936B40" w:rsidP="00936B40">
      <w:pPr>
        <w:ind w:left="709"/>
        <w:rPr>
          <w:sz w:val="28"/>
          <w:szCs w:val="28"/>
        </w:rPr>
      </w:pPr>
      <w:r w:rsidRPr="00CD1AED">
        <w:rPr>
          <w:sz w:val="28"/>
          <w:szCs w:val="28"/>
        </w:rPr>
        <w:t>’t v</w:t>
      </w:r>
      <w:r w:rsidRPr="00CD1AED">
        <w:rPr>
          <w:i/>
          <w:sz w:val="28"/>
          <w:szCs w:val="28"/>
        </w:rPr>
        <w:t>oor</w:t>
      </w:r>
      <w:r w:rsidRPr="00CD1AED">
        <w:rPr>
          <w:sz w:val="28"/>
          <w:szCs w:val="28"/>
        </w:rPr>
        <w:t>s. accort ende ’tzelve achtervolgen. Ende</w:t>
      </w:r>
    </w:p>
    <w:p w:rsidR="00936B40" w:rsidRPr="00CD1AED" w:rsidRDefault="00936B40" w:rsidP="00936B40">
      <w:pPr>
        <w:ind w:left="709"/>
        <w:rPr>
          <w:sz w:val="28"/>
          <w:szCs w:val="28"/>
        </w:rPr>
      </w:pPr>
      <w:r w:rsidRPr="00CD1AED">
        <w:rPr>
          <w:sz w:val="28"/>
          <w:szCs w:val="28"/>
        </w:rPr>
        <w:t>compenseren de boeten ende costen van de ken</w:t>
      </w:r>
      <w:r w:rsidRPr="00CD1AED">
        <w:rPr>
          <w:i/>
          <w:sz w:val="28"/>
          <w:szCs w:val="28"/>
        </w:rPr>
        <w:t>ninghe</w:t>
      </w:r>
      <w:r w:rsidRPr="00CD1AED">
        <w:rPr>
          <w:sz w:val="28"/>
          <w:szCs w:val="28"/>
        </w:rPr>
        <w:t xml:space="preserve"> om redenen</w:t>
      </w:r>
    </w:p>
    <w:p w:rsidR="00936B40" w:rsidRPr="00CD1AED" w:rsidRDefault="00936B40" w:rsidP="00936B40">
      <w:pPr>
        <w:rPr>
          <w:sz w:val="28"/>
          <w:szCs w:val="28"/>
        </w:rPr>
      </w:pPr>
      <w:r w:rsidRPr="00CD1AED">
        <w:rPr>
          <w:sz w:val="28"/>
          <w:szCs w:val="28"/>
        </w:rPr>
        <w:t>5</w:t>
      </w:r>
      <w:r w:rsidRPr="00CD1AED">
        <w:rPr>
          <w:sz w:val="28"/>
          <w:szCs w:val="28"/>
        </w:rPr>
        <w:tab/>
        <w:t>den gerechte daertoe mouverende. Aldus</w:t>
      </w:r>
    </w:p>
    <w:p w:rsidR="00936B40" w:rsidRPr="00CD1AED" w:rsidRDefault="00936B40" w:rsidP="00936B40">
      <w:pPr>
        <w:ind w:left="709"/>
        <w:rPr>
          <w:sz w:val="28"/>
          <w:szCs w:val="28"/>
        </w:rPr>
      </w:pPr>
      <w:r w:rsidRPr="00CD1AED">
        <w:rPr>
          <w:sz w:val="28"/>
          <w:szCs w:val="28"/>
        </w:rPr>
        <w:t>gepronunchieert den 28en junii 1578.</w:t>
      </w:r>
    </w:p>
    <w:p w:rsidR="00936B40" w:rsidRPr="00CD1AED" w:rsidRDefault="00936B40" w:rsidP="00936B40">
      <w:pPr>
        <w:rPr>
          <w:sz w:val="28"/>
          <w:szCs w:val="28"/>
        </w:rPr>
      </w:pPr>
      <w:r w:rsidRPr="00CD1AED">
        <w:rPr>
          <w:sz w:val="28"/>
          <w:szCs w:val="28"/>
        </w:rPr>
        <w:t>[</w:t>
      </w:r>
      <w:r w:rsidRPr="00CD1AED">
        <w:rPr>
          <w:i/>
          <w:sz w:val="28"/>
          <w:szCs w:val="28"/>
        </w:rPr>
        <w:t>in</w:t>
      </w:r>
      <w:r w:rsidRPr="00CD1AED">
        <w:rPr>
          <w:sz w:val="28"/>
          <w:szCs w:val="28"/>
        </w:rPr>
        <w:t xml:space="preserve"> </w:t>
      </w:r>
      <w:r w:rsidRPr="00CD1AED">
        <w:rPr>
          <w:i/>
          <w:sz w:val="28"/>
          <w:szCs w:val="28"/>
        </w:rPr>
        <w:t>de</w:t>
      </w:r>
      <w:r w:rsidRPr="00CD1AED">
        <w:rPr>
          <w:sz w:val="28"/>
          <w:szCs w:val="28"/>
        </w:rPr>
        <w:t xml:space="preserve"> </w:t>
      </w:r>
      <w:r w:rsidRPr="00CD1AED">
        <w:rPr>
          <w:i/>
          <w:sz w:val="28"/>
          <w:szCs w:val="28"/>
        </w:rPr>
        <w:t>marge</w:t>
      </w:r>
      <w:r w:rsidRPr="00CD1AED">
        <w:rPr>
          <w:sz w:val="28"/>
          <w:szCs w:val="28"/>
        </w:rPr>
        <w:t>:]</w:t>
      </w:r>
    </w:p>
    <w:p w:rsidR="00936B40" w:rsidRPr="00CD1AED" w:rsidRDefault="00936B40" w:rsidP="00936B40">
      <w:pPr>
        <w:rPr>
          <w:sz w:val="28"/>
          <w:szCs w:val="28"/>
        </w:rPr>
      </w:pPr>
      <w:r w:rsidRPr="00CD1AED">
        <w:rPr>
          <w:sz w:val="28"/>
          <w:szCs w:val="28"/>
        </w:rPr>
        <w:t>D</w:t>
      </w:r>
      <w:r w:rsidR="00AE11CB" w:rsidRPr="00CD1AED">
        <w:rPr>
          <w:sz w:val="28"/>
          <w:szCs w:val="28"/>
        </w:rPr>
        <w:t>en</w:t>
      </w:r>
      <w:r w:rsidRPr="00CD1AED">
        <w:rPr>
          <w:sz w:val="28"/>
          <w:szCs w:val="28"/>
        </w:rPr>
        <w:t xml:space="preserve"> v</w:t>
      </w:r>
      <w:r w:rsidRPr="00CD1AED">
        <w:rPr>
          <w:i/>
          <w:sz w:val="28"/>
          <w:szCs w:val="28"/>
        </w:rPr>
        <w:t>erweerde</w:t>
      </w:r>
      <w:r w:rsidRPr="00CD1AED">
        <w:rPr>
          <w:sz w:val="28"/>
          <w:szCs w:val="28"/>
        </w:rPr>
        <w:t>r protesteert</w:t>
      </w:r>
    </w:p>
    <w:p w:rsidR="00936B40" w:rsidRPr="00CD1AED" w:rsidRDefault="00936B40" w:rsidP="00936B40">
      <w:pPr>
        <w:rPr>
          <w:sz w:val="28"/>
          <w:szCs w:val="28"/>
        </w:rPr>
      </w:pPr>
      <w:r w:rsidRPr="00CD1AED">
        <w:rPr>
          <w:sz w:val="28"/>
          <w:szCs w:val="28"/>
        </w:rPr>
        <w:t>etc. ten se</w:t>
      </w:r>
      <w:r w:rsidRPr="00CD1AED">
        <w:rPr>
          <w:i/>
          <w:sz w:val="28"/>
          <w:szCs w:val="28"/>
        </w:rPr>
        <w:t>lven</w:t>
      </w:r>
    </w:p>
    <w:p w:rsidR="00936B40" w:rsidRPr="00CD1AED" w:rsidRDefault="00936B40" w:rsidP="00936B40">
      <w:pPr>
        <w:rPr>
          <w:sz w:val="28"/>
          <w:szCs w:val="28"/>
        </w:rPr>
      </w:pPr>
      <w:r w:rsidRPr="00CD1AED">
        <w:rPr>
          <w:sz w:val="28"/>
          <w:szCs w:val="28"/>
        </w:rPr>
        <w:t>dage.</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AE11CB" w:rsidRPr="00CD1AED">
        <w:rPr>
          <w:sz w:val="28"/>
          <w:szCs w:val="28"/>
        </w:rPr>
        <w:t>en</w:t>
      </w:r>
      <w:r w:rsidRPr="00CD1AED">
        <w:rPr>
          <w:sz w:val="28"/>
          <w:szCs w:val="28"/>
        </w:rPr>
        <w:t xml:space="preserve"> schout ende</w:t>
      </w:r>
    </w:p>
    <w:p w:rsidR="00936B40" w:rsidRPr="00CD1AED" w:rsidRDefault="00936B40" w:rsidP="00936B40">
      <w:pPr>
        <w:ind w:left="709"/>
        <w:rPr>
          <w:sz w:val="28"/>
          <w:szCs w:val="28"/>
        </w:rPr>
      </w:pPr>
      <w:r w:rsidRPr="00CD1AED">
        <w:rPr>
          <w:sz w:val="28"/>
          <w:szCs w:val="28"/>
        </w:rPr>
        <w:t>gerechte van Den Hage tusschen meester Dirick van</w:t>
      </w:r>
    </w:p>
    <w:p w:rsidR="00936B40" w:rsidRPr="00CD1AED" w:rsidRDefault="00936B40" w:rsidP="00936B40">
      <w:pPr>
        <w:ind w:left="709"/>
        <w:rPr>
          <w:sz w:val="28"/>
          <w:szCs w:val="28"/>
        </w:rPr>
      </w:pPr>
      <w:r w:rsidRPr="00CD1AED">
        <w:rPr>
          <w:sz w:val="28"/>
          <w:szCs w:val="28"/>
        </w:rPr>
        <w:t>Meerkercke, eysscher ter eenre up ende jegens</w:t>
      </w:r>
    </w:p>
    <w:p w:rsidR="00936B40" w:rsidRPr="00CD1AED" w:rsidRDefault="00936B40" w:rsidP="00936B40">
      <w:pPr>
        <w:rPr>
          <w:sz w:val="28"/>
          <w:szCs w:val="28"/>
        </w:rPr>
      </w:pPr>
      <w:r w:rsidRPr="00CD1AED">
        <w:rPr>
          <w:sz w:val="28"/>
          <w:szCs w:val="28"/>
        </w:rPr>
        <w:t>10</w:t>
      </w:r>
      <w:r w:rsidRPr="00CD1AED">
        <w:rPr>
          <w:sz w:val="28"/>
          <w:szCs w:val="28"/>
        </w:rPr>
        <w:tab/>
        <w:t>Frans Reyerss., verweerd</w:t>
      </w:r>
      <w:r w:rsidRPr="00CD1AED">
        <w:rPr>
          <w:i/>
          <w:sz w:val="28"/>
          <w:szCs w:val="28"/>
        </w:rPr>
        <w:t>er</w:t>
      </w:r>
      <w:r w:rsidRPr="00CD1AED">
        <w:rPr>
          <w:sz w:val="28"/>
          <w:szCs w:val="28"/>
        </w:rPr>
        <w:t xml:space="preserve"> ter andere zijd</w:t>
      </w:r>
      <w:r w:rsidR="00AE11CB" w:rsidRPr="00CD1AED">
        <w:rPr>
          <w:sz w:val="28"/>
          <w:szCs w:val="28"/>
        </w:rPr>
        <w:t>en</w:t>
      </w:r>
    </w:p>
    <w:p w:rsidR="00936B40" w:rsidRPr="00CD1AED" w:rsidRDefault="00936B40" w:rsidP="00936B40">
      <w:pPr>
        <w:ind w:left="709"/>
        <w:rPr>
          <w:sz w:val="28"/>
          <w:szCs w:val="28"/>
        </w:rPr>
      </w:pPr>
      <w:r w:rsidRPr="00CD1AED">
        <w:rPr>
          <w:sz w:val="28"/>
          <w:szCs w:val="28"/>
        </w:rPr>
        <w:t>van de ken</w:t>
      </w:r>
      <w:r w:rsidRPr="00CD1AED">
        <w:rPr>
          <w:i/>
          <w:sz w:val="28"/>
          <w:szCs w:val="28"/>
        </w:rPr>
        <w:t>ninghe</w:t>
      </w:r>
      <w:r w:rsidRPr="00CD1AED">
        <w:rPr>
          <w:sz w:val="28"/>
          <w:szCs w:val="28"/>
        </w:rPr>
        <w:t xml:space="preserve"> angeleyt den 12en novembris a</w:t>
      </w:r>
      <w:r w:rsidRPr="00CD1AED">
        <w:rPr>
          <w:i/>
          <w:sz w:val="28"/>
          <w:szCs w:val="28"/>
        </w:rPr>
        <w:t>nn</w:t>
      </w:r>
      <w:r w:rsidRPr="00CD1AED">
        <w:rPr>
          <w:sz w:val="28"/>
          <w:szCs w:val="28"/>
        </w:rPr>
        <w:t xml:space="preserve">o </w:t>
      </w:r>
    </w:p>
    <w:p w:rsidR="00936B40" w:rsidRPr="00CD1AED" w:rsidRDefault="00936B40" w:rsidP="00936B40">
      <w:pPr>
        <w:ind w:left="709"/>
        <w:rPr>
          <w:sz w:val="28"/>
          <w:szCs w:val="28"/>
        </w:rPr>
      </w:pPr>
      <w:r w:rsidRPr="00CD1AED">
        <w:rPr>
          <w:sz w:val="28"/>
          <w:szCs w:val="28"/>
        </w:rPr>
        <w:t>1577 lestleeden etc. Scepen</w:t>
      </w:r>
      <w:r w:rsidR="00AE11CB" w:rsidRPr="00CD1AED">
        <w:rPr>
          <w:sz w:val="28"/>
          <w:szCs w:val="28"/>
        </w:rPr>
        <w:t>en</w:t>
      </w:r>
    </w:p>
    <w:p w:rsidR="00936B40" w:rsidRPr="00CD1AED" w:rsidRDefault="00936B40" w:rsidP="00936B40">
      <w:pPr>
        <w:ind w:left="709"/>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936B40" w:rsidRPr="00CD1AED" w:rsidRDefault="00936B40" w:rsidP="00936B40">
      <w:pPr>
        <w:ind w:left="709"/>
        <w:rPr>
          <w:sz w:val="28"/>
          <w:szCs w:val="28"/>
        </w:rPr>
      </w:pPr>
      <w:r w:rsidRPr="00CD1AED">
        <w:rPr>
          <w:sz w:val="28"/>
          <w:szCs w:val="28"/>
        </w:rPr>
        <w:t>exceptie ende antwoorde, mondelinge replycke ende duplycke</w:t>
      </w:r>
    </w:p>
    <w:p w:rsidR="00936B40" w:rsidRPr="00CD1AED" w:rsidRDefault="00936B40" w:rsidP="00936B40">
      <w:pPr>
        <w:rPr>
          <w:sz w:val="28"/>
          <w:szCs w:val="28"/>
        </w:rPr>
      </w:pPr>
      <w:r w:rsidRPr="00CD1AED">
        <w:rPr>
          <w:sz w:val="28"/>
          <w:szCs w:val="28"/>
        </w:rPr>
        <w:t>15</w:t>
      </w:r>
      <w:r w:rsidRPr="00CD1AED">
        <w:rPr>
          <w:sz w:val="28"/>
          <w:szCs w:val="28"/>
        </w:rPr>
        <w:tab/>
        <w:t>gehoort absolveren</w:t>
      </w:r>
    </w:p>
    <w:p w:rsidR="00936B40" w:rsidRPr="00CD1AED" w:rsidRDefault="00936B40" w:rsidP="00936B40">
      <w:pPr>
        <w:ind w:left="709"/>
        <w:rPr>
          <w:sz w:val="28"/>
          <w:szCs w:val="28"/>
        </w:rPr>
      </w:pPr>
      <w:r w:rsidRPr="00CD1AED">
        <w:rPr>
          <w:sz w:val="28"/>
          <w:szCs w:val="28"/>
        </w:rPr>
        <w:t>den voors. verweerd</w:t>
      </w:r>
      <w:r w:rsidRPr="00CD1AED">
        <w:rPr>
          <w:i/>
          <w:sz w:val="28"/>
          <w:szCs w:val="28"/>
        </w:rPr>
        <w:t>er</w:t>
      </w:r>
      <w:r w:rsidRPr="00CD1AED">
        <w:rPr>
          <w:sz w:val="28"/>
          <w:szCs w:val="28"/>
        </w:rPr>
        <w:t xml:space="preserve"> van deser instantie</w:t>
      </w:r>
    </w:p>
    <w:p w:rsidR="00936B40" w:rsidRPr="00CD1AED" w:rsidRDefault="00936B40" w:rsidP="00936B40">
      <w:pPr>
        <w:ind w:left="709"/>
        <w:rPr>
          <w:sz w:val="28"/>
          <w:szCs w:val="28"/>
        </w:rPr>
      </w:pPr>
      <w:r w:rsidRPr="00CD1AED">
        <w:rPr>
          <w:sz w:val="28"/>
          <w:szCs w:val="28"/>
        </w:rPr>
        <w:t xml:space="preserve">ende compenseren de boeten ende </w:t>
      </w:r>
    </w:p>
    <w:p w:rsidR="00936B40" w:rsidRPr="00CD1AED" w:rsidRDefault="00936B40" w:rsidP="00936B40">
      <w:pPr>
        <w:ind w:left="709"/>
        <w:rPr>
          <w:sz w:val="28"/>
          <w:szCs w:val="28"/>
        </w:rPr>
      </w:pPr>
      <w:r w:rsidRPr="00CD1AED">
        <w:rPr>
          <w:sz w:val="28"/>
          <w:szCs w:val="28"/>
        </w:rPr>
        <w:t>costen van de ken</w:t>
      </w:r>
      <w:r w:rsidRPr="00CD1AED">
        <w:rPr>
          <w:i/>
          <w:sz w:val="28"/>
          <w:szCs w:val="28"/>
        </w:rPr>
        <w:t>ninghe</w:t>
      </w:r>
      <w:r w:rsidRPr="00CD1AED">
        <w:rPr>
          <w:sz w:val="28"/>
          <w:szCs w:val="28"/>
        </w:rPr>
        <w:t xml:space="preserve"> om redenen den gerechte daer-</w:t>
      </w:r>
    </w:p>
    <w:p w:rsidR="00936B40" w:rsidRPr="00CD1AED" w:rsidRDefault="00936B40" w:rsidP="00936B40">
      <w:pPr>
        <w:ind w:left="709"/>
        <w:rPr>
          <w:sz w:val="28"/>
          <w:szCs w:val="28"/>
        </w:rPr>
      </w:pPr>
      <w:r w:rsidRPr="00CD1AED">
        <w:rPr>
          <w:sz w:val="28"/>
          <w:szCs w:val="28"/>
        </w:rPr>
        <w:t>toe mouverende.</w:t>
      </w:r>
    </w:p>
    <w:p w:rsidR="00936B40" w:rsidRPr="00CD1AED" w:rsidRDefault="00936B40" w:rsidP="00936B40">
      <w:pPr>
        <w:rPr>
          <w:sz w:val="28"/>
          <w:szCs w:val="28"/>
        </w:rPr>
      </w:pPr>
    </w:p>
    <w:p w:rsidR="00936B40" w:rsidRPr="00CD1AED" w:rsidRDefault="00936B40" w:rsidP="00936B40">
      <w:pPr>
        <w:rPr>
          <w:sz w:val="28"/>
          <w:szCs w:val="28"/>
        </w:rPr>
      </w:pPr>
      <w:r w:rsidRPr="00CD1AED">
        <w:rPr>
          <w:sz w:val="28"/>
          <w:szCs w:val="28"/>
        </w:rPr>
        <w:t>20</w:t>
      </w:r>
      <w:r w:rsidRPr="00CD1AED">
        <w:rPr>
          <w:sz w:val="28"/>
          <w:szCs w:val="28"/>
        </w:rPr>
        <w:tab/>
        <w:t xml:space="preserve">Cornelis Wyelant </w:t>
      </w:r>
      <w:r w:rsidRPr="00CD1AED">
        <w:rPr>
          <w:i/>
          <w:sz w:val="28"/>
          <w:szCs w:val="28"/>
        </w:rPr>
        <w:t>contra</w:t>
      </w:r>
      <w:r w:rsidRPr="00CD1AED">
        <w:rPr>
          <w:sz w:val="28"/>
          <w:szCs w:val="28"/>
        </w:rPr>
        <w:t xml:space="preserve"> Claes</w:t>
      </w:r>
    </w:p>
    <w:p w:rsidR="00936B40" w:rsidRPr="00CD1AED" w:rsidRDefault="00936B40" w:rsidP="00936B40">
      <w:pPr>
        <w:ind w:left="709"/>
        <w:rPr>
          <w:sz w:val="28"/>
          <w:szCs w:val="28"/>
        </w:rPr>
      </w:pPr>
      <w:r w:rsidRPr="00CD1AED">
        <w:rPr>
          <w:sz w:val="28"/>
          <w:szCs w:val="28"/>
        </w:rPr>
        <w:t>van Dam.</w:t>
      </w: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 xml:space="preserve">ren dat d’eysscher </w:t>
      </w:r>
    </w:p>
    <w:p w:rsidR="00936B40" w:rsidRPr="00CD1AED" w:rsidRDefault="00936B40" w:rsidP="00936B40">
      <w:pPr>
        <w:ind w:left="709"/>
        <w:rPr>
          <w:sz w:val="28"/>
          <w:szCs w:val="28"/>
        </w:rPr>
      </w:pPr>
      <w:r w:rsidRPr="00CD1AED">
        <w:rPr>
          <w:sz w:val="28"/>
          <w:szCs w:val="28"/>
        </w:rPr>
        <w:t>onder de gerechte exhiberen sal specificatie</w:t>
      </w:r>
    </w:p>
    <w:p w:rsidR="00936B40" w:rsidRPr="00CD1AED" w:rsidRDefault="00936B40" w:rsidP="00936B40">
      <w:pPr>
        <w:ind w:left="709"/>
        <w:rPr>
          <w:sz w:val="28"/>
          <w:szCs w:val="28"/>
        </w:rPr>
      </w:pPr>
      <w:r w:rsidRPr="00CD1AED">
        <w:rPr>
          <w:sz w:val="28"/>
          <w:szCs w:val="28"/>
        </w:rPr>
        <w:t>ond</w:t>
      </w:r>
      <w:r w:rsidRPr="00CD1AED">
        <w:rPr>
          <w:i/>
          <w:sz w:val="28"/>
          <w:szCs w:val="28"/>
        </w:rPr>
        <w:t>er</w:t>
      </w:r>
      <w:r w:rsidRPr="00CD1AED">
        <w:rPr>
          <w:sz w:val="28"/>
          <w:szCs w:val="28"/>
        </w:rPr>
        <w:t xml:space="preserve"> zijn</w:t>
      </w:r>
      <w:r w:rsidRPr="00CD1AED">
        <w:rPr>
          <w:i/>
          <w:sz w:val="28"/>
          <w:szCs w:val="28"/>
        </w:rPr>
        <w:t>e</w:t>
      </w:r>
      <w:r w:rsidRPr="00CD1AED">
        <w:rPr>
          <w:sz w:val="28"/>
          <w:szCs w:val="28"/>
        </w:rPr>
        <w:t xml:space="preserve"> hant van de geëyschte v</w:t>
      </w:r>
      <w:r w:rsidRPr="00CD1AED">
        <w:rPr>
          <w:i/>
          <w:sz w:val="28"/>
          <w:szCs w:val="28"/>
        </w:rPr>
        <w:t>er</w:t>
      </w:r>
      <w:r w:rsidRPr="00CD1AED">
        <w:rPr>
          <w:sz w:val="28"/>
          <w:szCs w:val="28"/>
        </w:rPr>
        <w:t>teerde costen, inhoudende</w:t>
      </w:r>
    </w:p>
    <w:p w:rsidR="00936B40" w:rsidRPr="00CD1AED" w:rsidRDefault="00936B40" w:rsidP="00936B40">
      <w:pPr>
        <w:rPr>
          <w:sz w:val="28"/>
          <w:szCs w:val="28"/>
        </w:rPr>
      </w:pPr>
      <w:r w:rsidRPr="00CD1AED">
        <w:rPr>
          <w:sz w:val="28"/>
          <w:szCs w:val="28"/>
        </w:rPr>
        <w:t>25</w:t>
      </w:r>
      <w:r w:rsidRPr="00CD1AED">
        <w:rPr>
          <w:sz w:val="28"/>
          <w:szCs w:val="28"/>
        </w:rPr>
        <w:tab/>
        <w:t>distinctie van de daegen, sommen ende p</w:t>
      </w:r>
      <w:r w:rsidRPr="00CD1AED">
        <w:rPr>
          <w:i/>
          <w:sz w:val="28"/>
          <w:szCs w:val="28"/>
        </w:rPr>
        <w:t>er</w:t>
      </w:r>
      <w:r w:rsidRPr="00CD1AED">
        <w:rPr>
          <w:sz w:val="28"/>
          <w:szCs w:val="28"/>
        </w:rPr>
        <w:t>soonen Ende oeck</w:t>
      </w:r>
    </w:p>
    <w:p w:rsidR="00936B40" w:rsidRPr="00CD1AED" w:rsidRDefault="00936B40" w:rsidP="00936B40">
      <w:pPr>
        <w:ind w:left="709"/>
        <w:rPr>
          <w:sz w:val="28"/>
          <w:szCs w:val="28"/>
        </w:rPr>
      </w:pPr>
      <w:r w:rsidRPr="00CD1AED">
        <w:rPr>
          <w:sz w:val="28"/>
          <w:szCs w:val="28"/>
        </w:rPr>
        <w:t>sal beantwoorden de twee certifficatiën bij d</w:t>
      </w:r>
      <w:r w:rsidR="00AE11CB" w:rsidRPr="00CD1AED">
        <w:rPr>
          <w:sz w:val="28"/>
          <w:szCs w:val="28"/>
        </w:rPr>
        <w:t>en</w:t>
      </w:r>
      <w:r w:rsidRPr="00CD1AED">
        <w:rPr>
          <w:sz w:val="28"/>
          <w:szCs w:val="28"/>
        </w:rPr>
        <w:t xml:space="preserve"> v</w:t>
      </w:r>
      <w:r w:rsidRPr="00CD1AED">
        <w:rPr>
          <w:i/>
          <w:sz w:val="28"/>
          <w:szCs w:val="28"/>
        </w:rPr>
        <w:t>erweerde</w:t>
      </w:r>
      <w:r w:rsidRPr="00CD1AED">
        <w:rPr>
          <w:sz w:val="28"/>
          <w:szCs w:val="28"/>
        </w:rPr>
        <w:t>r geproduceert, soe-</w:t>
      </w:r>
    </w:p>
    <w:p w:rsidR="00936B40" w:rsidRPr="00CD1AED" w:rsidRDefault="00936B40" w:rsidP="00936B40">
      <w:pPr>
        <w:ind w:left="709"/>
        <w:rPr>
          <w:sz w:val="28"/>
          <w:szCs w:val="28"/>
        </w:rPr>
      </w:pPr>
      <w:r w:rsidRPr="00CD1AED">
        <w:rPr>
          <w:sz w:val="28"/>
          <w:szCs w:val="28"/>
        </w:rPr>
        <w:t>verre ’t hem gelyeft, alles binnen 14 dagen up</w:t>
      </w:r>
    </w:p>
    <w:p w:rsidR="0011408D" w:rsidRPr="00CD1AED" w:rsidRDefault="00936B40" w:rsidP="00936B40">
      <w:pPr>
        <w:ind w:left="709"/>
        <w:rPr>
          <w:sz w:val="28"/>
          <w:szCs w:val="28"/>
        </w:rPr>
      </w:pPr>
      <w:r w:rsidRPr="00CD1AED">
        <w:rPr>
          <w:sz w:val="28"/>
          <w:szCs w:val="28"/>
        </w:rPr>
        <w:t>peyn</w:t>
      </w:r>
      <w:r w:rsidR="00AE11CB" w:rsidRPr="00CD1AED">
        <w:rPr>
          <w:sz w:val="28"/>
          <w:szCs w:val="28"/>
        </w:rPr>
        <w:t>en</w:t>
      </w:r>
      <w:r w:rsidRPr="00CD1AED">
        <w:rPr>
          <w:sz w:val="28"/>
          <w:szCs w:val="28"/>
        </w:rPr>
        <w:t xml:space="preserve"> dat scepen</w:t>
      </w:r>
      <w:r w:rsidR="00AE11CB" w:rsidRPr="00CD1AED">
        <w:rPr>
          <w:sz w:val="28"/>
          <w:szCs w:val="28"/>
        </w:rPr>
        <w:t>en</w:t>
      </w:r>
      <w:r w:rsidRPr="00CD1AED">
        <w:rPr>
          <w:sz w:val="28"/>
          <w:szCs w:val="28"/>
        </w:rPr>
        <w:t xml:space="preserve"> t’eynd</w:t>
      </w:r>
      <w:r w:rsidR="00AE11CB" w:rsidRPr="00CD1AED">
        <w:rPr>
          <w:sz w:val="28"/>
          <w:szCs w:val="28"/>
        </w:rPr>
        <w:t>en</w:t>
      </w:r>
      <w:r w:rsidRPr="00CD1AED">
        <w:rPr>
          <w:sz w:val="28"/>
          <w:szCs w:val="28"/>
        </w:rPr>
        <w:t xml:space="preserve"> den v</w:t>
      </w:r>
      <w:r w:rsidRPr="00CD1AED">
        <w:rPr>
          <w:i/>
          <w:sz w:val="28"/>
          <w:szCs w:val="28"/>
        </w:rPr>
        <w:t>oor</w:t>
      </w:r>
      <w:r w:rsidRPr="00CD1AED">
        <w:rPr>
          <w:sz w:val="28"/>
          <w:szCs w:val="28"/>
        </w:rPr>
        <w:t xml:space="preserve">s. tijt sullen recht </w:t>
      </w:r>
    </w:p>
    <w:p w:rsidR="00936B40" w:rsidRPr="00CD1AED" w:rsidRDefault="00936B40" w:rsidP="0011408D">
      <w:pPr>
        <w:ind w:left="2832"/>
        <w:rPr>
          <w:b/>
          <w:sz w:val="28"/>
          <w:szCs w:val="28"/>
        </w:rPr>
      </w:pPr>
      <w:r w:rsidRPr="00CD1AED">
        <w:rPr>
          <w:sz w:val="28"/>
          <w:szCs w:val="28"/>
        </w:rPr>
        <w:t>doen up ’tgunt ond</w:t>
      </w:r>
      <w:r w:rsidRPr="00CD1AED">
        <w:rPr>
          <w:i/>
          <w:sz w:val="28"/>
          <w:szCs w:val="28"/>
        </w:rPr>
        <w:t>er</w:t>
      </w:r>
      <w:r w:rsidRPr="00CD1AED">
        <w:rPr>
          <w:sz w:val="28"/>
          <w:szCs w:val="28"/>
        </w:rPr>
        <w:t xml:space="preserve"> he</w:t>
      </w:r>
      <w:r w:rsidR="00D00164" w:rsidRPr="00CD1AED">
        <w:rPr>
          <w:sz w:val="28"/>
          <w:szCs w:val="28"/>
        </w:rPr>
        <w:t>n</w:t>
      </w:r>
      <w:r w:rsidRPr="00CD1AED">
        <w:rPr>
          <w:sz w:val="28"/>
          <w:szCs w:val="28"/>
        </w:rPr>
        <w:t>l</w:t>
      </w:r>
      <w:r w:rsidRPr="00CD1AED">
        <w:rPr>
          <w:i/>
          <w:sz w:val="28"/>
          <w:szCs w:val="28"/>
        </w:rPr>
        <w:t>ieden</w:t>
      </w:r>
    </w:p>
    <w:p w:rsidR="00936B40" w:rsidRPr="00CD1AED" w:rsidRDefault="00936B40" w:rsidP="00936B40">
      <w:pPr>
        <w:rPr>
          <w:b/>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147v</w:t>
      </w:r>
    </w:p>
    <w:p w:rsidR="00936B40" w:rsidRPr="00CD1AED" w:rsidRDefault="00936B40" w:rsidP="00936B40">
      <w:pPr>
        <w:rPr>
          <w:sz w:val="28"/>
          <w:szCs w:val="28"/>
        </w:rPr>
      </w:pPr>
      <w:r w:rsidRPr="00CD1AED">
        <w:rPr>
          <w:sz w:val="28"/>
          <w:szCs w:val="28"/>
        </w:rPr>
        <w:t>1</w:t>
      </w:r>
      <w:r w:rsidRPr="00CD1AED">
        <w:rPr>
          <w:sz w:val="28"/>
          <w:szCs w:val="28"/>
        </w:rPr>
        <w:tab/>
        <w:t>alsdan bevond</w:t>
      </w:r>
      <w:r w:rsidR="00AE11CB" w:rsidRPr="00CD1AED">
        <w:rPr>
          <w:sz w:val="28"/>
          <w:szCs w:val="28"/>
        </w:rPr>
        <w:t>en</w:t>
      </w:r>
      <w:r w:rsidRPr="00CD1AED">
        <w:rPr>
          <w:sz w:val="28"/>
          <w:szCs w:val="28"/>
        </w:rPr>
        <w:t xml:space="preserve"> sal word</w:t>
      </w:r>
      <w:r w:rsidR="00AE11CB" w:rsidRPr="00CD1AED">
        <w:rPr>
          <w:sz w:val="28"/>
          <w:szCs w:val="28"/>
        </w:rPr>
        <w:t>en</w:t>
      </w:r>
      <w:r w:rsidRPr="00CD1AED">
        <w:rPr>
          <w:sz w:val="28"/>
          <w:szCs w:val="28"/>
        </w:rPr>
        <w:t>. Ende reserveren de</w:t>
      </w:r>
    </w:p>
    <w:p w:rsidR="00936B40" w:rsidRPr="00CD1AED" w:rsidRDefault="00936B40" w:rsidP="00936B40">
      <w:pPr>
        <w:ind w:left="709"/>
        <w:rPr>
          <w:sz w:val="28"/>
          <w:szCs w:val="28"/>
        </w:rPr>
      </w:pPr>
      <w:r w:rsidRPr="00CD1AED">
        <w:rPr>
          <w:sz w:val="28"/>
          <w:szCs w:val="28"/>
        </w:rPr>
        <w:t>costen ten uyteynde van der saecke. Actum den 25en</w:t>
      </w:r>
    </w:p>
    <w:p w:rsidR="00936B40" w:rsidRPr="00CD1AED" w:rsidRDefault="00936B40" w:rsidP="00936B40">
      <w:pPr>
        <w:ind w:left="709"/>
        <w:rPr>
          <w:sz w:val="28"/>
          <w:szCs w:val="28"/>
        </w:rPr>
      </w:pPr>
      <w:r w:rsidRPr="00CD1AED">
        <w:rPr>
          <w:sz w:val="28"/>
          <w:szCs w:val="28"/>
        </w:rPr>
        <w:t>junii 1578.</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In d</w:t>
      </w:r>
      <w:r w:rsidRPr="00CD1AED">
        <w:rPr>
          <w:i/>
          <w:sz w:val="28"/>
          <w:szCs w:val="28"/>
        </w:rPr>
        <w:t>er</w:t>
      </w:r>
      <w:r w:rsidRPr="00CD1AED">
        <w:rPr>
          <w:sz w:val="28"/>
          <w:szCs w:val="28"/>
        </w:rPr>
        <w:t xml:space="preserve"> saecke van der ken</w:t>
      </w:r>
      <w:r w:rsidRPr="00CD1AED">
        <w:rPr>
          <w:i/>
          <w:sz w:val="28"/>
          <w:szCs w:val="28"/>
        </w:rPr>
        <w:t>ninghe</w:t>
      </w:r>
      <w:r w:rsidRPr="00CD1AED">
        <w:rPr>
          <w:sz w:val="28"/>
          <w:szCs w:val="28"/>
        </w:rPr>
        <w:t xml:space="preserve"> hangende voor d</w:t>
      </w:r>
      <w:r w:rsidR="00AE11CB" w:rsidRPr="00CD1AED">
        <w:rPr>
          <w:sz w:val="28"/>
          <w:szCs w:val="28"/>
        </w:rPr>
        <w:t>en</w:t>
      </w:r>
      <w:r w:rsidRPr="00CD1AED">
        <w:rPr>
          <w:sz w:val="28"/>
          <w:szCs w:val="28"/>
        </w:rPr>
        <w:t xml:space="preserve"> schout</w:t>
      </w:r>
    </w:p>
    <w:p w:rsidR="00936B40" w:rsidRPr="00CD1AED" w:rsidRDefault="00936B40" w:rsidP="00936B40">
      <w:pPr>
        <w:rPr>
          <w:sz w:val="28"/>
          <w:szCs w:val="28"/>
        </w:rPr>
      </w:pPr>
      <w:r w:rsidRPr="00CD1AED">
        <w:rPr>
          <w:sz w:val="28"/>
          <w:szCs w:val="28"/>
        </w:rPr>
        <w:t>5</w:t>
      </w:r>
      <w:r w:rsidRPr="00CD1AED">
        <w:rPr>
          <w:sz w:val="28"/>
          <w:szCs w:val="28"/>
        </w:rPr>
        <w:tab/>
        <w:t>ende gerechte van Den Hage tusschen Jan van Ryel</w:t>
      </w:r>
    </w:p>
    <w:p w:rsidR="00936B40" w:rsidRPr="00CD1AED" w:rsidRDefault="00936B40" w:rsidP="00936B40">
      <w:pPr>
        <w:ind w:left="709"/>
        <w:rPr>
          <w:sz w:val="28"/>
          <w:szCs w:val="28"/>
        </w:rPr>
      </w:pPr>
      <w:r w:rsidRPr="00CD1AED">
        <w:rPr>
          <w:sz w:val="28"/>
          <w:szCs w:val="28"/>
        </w:rPr>
        <w:t>als pachter van den impost van den turff, eysscher</w:t>
      </w:r>
    </w:p>
    <w:p w:rsidR="00936B40" w:rsidRPr="00CD1AED" w:rsidRDefault="00936B40" w:rsidP="00936B40">
      <w:pPr>
        <w:ind w:left="709"/>
        <w:rPr>
          <w:sz w:val="28"/>
          <w:szCs w:val="28"/>
        </w:rPr>
      </w:pPr>
      <w:r w:rsidRPr="00CD1AED">
        <w:rPr>
          <w:sz w:val="28"/>
          <w:szCs w:val="28"/>
        </w:rPr>
        <w:t>ter eenre, up ende jegens Adriaen Pieterss.</w:t>
      </w:r>
    </w:p>
    <w:p w:rsidR="00936B40" w:rsidRPr="00CD1AED" w:rsidRDefault="00936B40" w:rsidP="00936B40">
      <w:pPr>
        <w:ind w:left="709"/>
        <w:rPr>
          <w:sz w:val="28"/>
          <w:szCs w:val="28"/>
        </w:rPr>
      </w:pPr>
      <w:r w:rsidRPr="00CD1AED">
        <w:rPr>
          <w:sz w:val="28"/>
          <w:szCs w:val="28"/>
        </w:rPr>
        <w:t>Groen,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angeleyt</w:t>
      </w:r>
    </w:p>
    <w:p w:rsidR="00936B40" w:rsidRPr="00CD1AED" w:rsidRDefault="00936B40" w:rsidP="00936B40">
      <w:pPr>
        <w:ind w:left="709"/>
        <w:rPr>
          <w:sz w:val="28"/>
          <w:szCs w:val="28"/>
        </w:rPr>
      </w:pPr>
      <w:r w:rsidRPr="00CD1AED">
        <w:rPr>
          <w:sz w:val="28"/>
          <w:szCs w:val="28"/>
        </w:rPr>
        <w:t>den 21en januarii lestleed</w:t>
      </w:r>
      <w:r w:rsidR="00AE11CB" w:rsidRPr="00CD1AED">
        <w:rPr>
          <w:sz w:val="28"/>
          <w:szCs w:val="28"/>
        </w:rPr>
        <w:t>en</w:t>
      </w:r>
      <w:r w:rsidRPr="00CD1AED">
        <w:rPr>
          <w:sz w:val="28"/>
          <w:szCs w:val="28"/>
        </w:rPr>
        <w:t xml:space="preserve"> etc. Scepenen</w:t>
      </w:r>
    </w:p>
    <w:p w:rsidR="00936B40" w:rsidRPr="00CD1AED" w:rsidRDefault="00936B40" w:rsidP="00936B40">
      <w:pPr>
        <w:rPr>
          <w:sz w:val="28"/>
          <w:szCs w:val="28"/>
        </w:rPr>
      </w:pPr>
      <w:r w:rsidRPr="00CD1AED">
        <w:rPr>
          <w:sz w:val="28"/>
          <w:szCs w:val="28"/>
        </w:rPr>
        <w:t>10</w:t>
      </w:r>
      <w:r w:rsidRPr="00CD1AED">
        <w:rPr>
          <w:sz w:val="28"/>
          <w:szCs w:val="28"/>
        </w:rPr>
        <w:tab/>
        <w:t>p</w:t>
      </w:r>
      <w:r w:rsidRPr="00CD1AED">
        <w:rPr>
          <w:i/>
          <w:sz w:val="28"/>
          <w:szCs w:val="28"/>
        </w:rPr>
        <w:t>er</w:t>
      </w:r>
      <w:r w:rsidR="0055583F" w:rsidRPr="00CD1AED">
        <w:rPr>
          <w:sz w:val="28"/>
          <w:szCs w:val="28"/>
        </w:rPr>
        <w:t>t</w:t>
      </w:r>
      <w:r w:rsidRPr="00CD1AED">
        <w:rPr>
          <w:sz w:val="28"/>
          <w:szCs w:val="28"/>
        </w:rPr>
        <w:t>ijen, dingtale bij scriftelicke eysch,</w:t>
      </w:r>
    </w:p>
    <w:p w:rsidR="00936B40" w:rsidRPr="00CD1AED" w:rsidRDefault="00936B40" w:rsidP="00936B40">
      <w:pPr>
        <w:ind w:left="709"/>
        <w:rPr>
          <w:sz w:val="28"/>
          <w:szCs w:val="28"/>
        </w:rPr>
      </w:pPr>
      <w:r w:rsidRPr="00CD1AED">
        <w:rPr>
          <w:sz w:val="28"/>
          <w:szCs w:val="28"/>
        </w:rPr>
        <w:t xml:space="preserve">mondelinge antwoorde, replycke ende </w:t>
      </w:r>
    </w:p>
    <w:p w:rsidR="00936B40" w:rsidRPr="00CD1AED" w:rsidRDefault="00936B40" w:rsidP="00936B40">
      <w:pPr>
        <w:ind w:left="709"/>
        <w:rPr>
          <w:sz w:val="28"/>
          <w:szCs w:val="28"/>
        </w:rPr>
      </w:pPr>
      <w:r w:rsidRPr="00CD1AED">
        <w:rPr>
          <w:sz w:val="28"/>
          <w:szCs w:val="28"/>
        </w:rPr>
        <w:t>duplycke gehoort,</w:t>
      </w:r>
    </w:p>
    <w:p w:rsidR="00936B40" w:rsidRPr="00CD1AED" w:rsidRDefault="00936B40" w:rsidP="00936B40">
      <w:pPr>
        <w:ind w:left="709"/>
        <w:rPr>
          <w:sz w:val="28"/>
          <w:szCs w:val="28"/>
        </w:rPr>
      </w:pPr>
      <w:r w:rsidRPr="00CD1AED">
        <w:rPr>
          <w:sz w:val="28"/>
          <w:szCs w:val="28"/>
        </w:rPr>
        <w:t>absolveren den</w:t>
      </w:r>
    </w:p>
    <w:p w:rsidR="00936B40" w:rsidRPr="00CD1AED" w:rsidRDefault="00936B40" w:rsidP="00936B40">
      <w:pPr>
        <w:ind w:left="709"/>
        <w:rPr>
          <w:sz w:val="28"/>
          <w:szCs w:val="28"/>
        </w:rPr>
      </w:pPr>
      <w:r w:rsidRPr="00CD1AED">
        <w:rPr>
          <w:sz w:val="28"/>
          <w:szCs w:val="28"/>
        </w:rPr>
        <w:t>verweerd</w:t>
      </w:r>
      <w:r w:rsidRPr="00CD1AED">
        <w:rPr>
          <w:i/>
          <w:sz w:val="28"/>
          <w:szCs w:val="28"/>
        </w:rPr>
        <w:t>er</w:t>
      </w:r>
      <w:r w:rsidRPr="00CD1AED">
        <w:rPr>
          <w:sz w:val="28"/>
          <w:szCs w:val="28"/>
        </w:rPr>
        <w:t xml:space="preserve"> van der instantie ende compenseren</w:t>
      </w:r>
    </w:p>
    <w:p w:rsidR="00936B40" w:rsidRPr="00CD1AED" w:rsidRDefault="00936B40" w:rsidP="00936B40">
      <w:pPr>
        <w:rPr>
          <w:sz w:val="28"/>
          <w:szCs w:val="28"/>
        </w:rPr>
      </w:pPr>
      <w:r w:rsidRPr="00CD1AED">
        <w:rPr>
          <w:sz w:val="28"/>
          <w:szCs w:val="28"/>
        </w:rPr>
        <w:t>15</w:t>
      </w:r>
      <w:r w:rsidRPr="00CD1AED">
        <w:rPr>
          <w:sz w:val="28"/>
          <w:szCs w:val="28"/>
        </w:rPr>
        <w:tab/>
        <w:t>de boeten ende costen van der kenninghe om redenen den</w:t>
      </w:r>
    </w:p>
    <w:p w:rsidR="00936B40" w:rsidRPr="00CD1AED" w:rsidRDefault="00936B40" w:rsidP="00936B40">
      <w:pPr>
        <w:ind w:left="709"/>
        <w:rPr>
          <w:sz w:val="28"/>
          <w:szCs w:val="28"/>
        </w:rPr>
      </w:pPr>
      <w:r w:rsidRPr="00CD1AED">
        <w:rPr>
          <w:sz w:val="28"/>
          <w:szCs w:val="28"/>
        </w:rPr>
        <w:t>gerechte daertoe mouverende. Aldus</w:t>
      </w:r>
    </w:p>
    <w:p w:rsidR="00936B40" w:rsidRPr="00CD1AED" w:rsidRDefault="00936B40" w:rsidP="00936B40">
      <w:pPr>
        <w:ind w:left="709"/>
        <w:rPr>
          <w:b/>
          <w:sz w:val="28"/>
          <w:szCs w:val="28"/>
        </w:rPr>
      </w:pPr>
      <w:r w:rsidRPr="00CD1AED">
        <w:rPr>
          <w:sz w:val="28"/>
          <w:szCs w:val="28"/>
        </w:rPr>
        <w:t>ut s</w:t>
      </w:r>
      <w:r w:rsidRPr="00CD1AED">
        <w:rPr>
          <w:i/>
          <w:sz w:val="28"/>
          <w:szCs w:val="28"/>
        </w:rPr>
        <w:t>upra</w:t>
      </w:r>
      <w:r w:rsidRPr="00CD1AED">
        <w:rPr>
          <w:sz w:val="28"/>
          <w:szCs w:val="28"/>
        </w:rPr>
        <w:t>.</w:t>
      </w:r>
    </w:p>
    <w:p w:rsidR="00936B40" w:rsidRPr="00CD1AED" w:rsidRDefault="00936B40" w:rsidP="00936B40">
      <w:pPr>
        <w:ind w:left="709" w:hanging="709"/>
        <w:rPr>
          <w:b/>
          <w:sz w:val="28"/>
          <w:szCs w:val="28"/>
        </w:rPr>
      </w:pPr>
    </w:p>
    <w:p w:rsidR="00C10DFA" w:rsidRPr="00CD1AED" w:rsidRDefault="00676391" w:rsidP="00C10DFA">
      <w:pPr>
        <w:ind w:left="709" w:hanging="709"/>
        <w:rPr>
          <w:sz w:val="28"/>
          <w:szCs w:val="28"/>
        </w:rPr>
      </w:pPr>
      <w:r>
        <w:rPr>
          <w:b/>
          <w:sz w:val="28"/>
          <w:szCs w:val="28"/>
        </w:rPr>
        <w:br w:type="page"/>
      </w:r>
      <w:r w:rsidR="00936B40" w:rsidRPr="00CD1AED">
        <w:rPr>
          <w:b/>
          <w:sz w:val="28"/>
          <w:szCs w:val="28"/>
        </w:rPr>
        <w:lastRenderedPageBreak/>
        <w:t>148r</w:t>
      </w:r>
    </w:p>
    <w:p w:rsidR="00C10DFA" w:rsidRPr="00CD1AED" w:rsidRDefault="00C10DFA" w:rsidP="00C10DFA">
      <w:pPr>
        <w:ind w:left="709" w:hanging="709"/>
        <w:rPr>
          <w:sz w:val="28"/>
          <w:szCs w:val="28"/>
        </w:rPr>
      </w:pPr>
      <w:r w:rsidRPr="00CD1AED">
        <w:rPr>
          <w:sz w:val="28"/>
          <w:szCs w:val="28"/>
        </w:rPr>
        <w:t>1</w:t>
      </w:r>
      <w:r w:rsidRPr="00CD1AED">
        <w:rPr>
          <w:sz w:val="28"/>
          <w:szCs w:val="28"/>
        </w:rPr>
        <w:tab/>
      </w:r>
      <w:r w:rsidR="00936B40" w:rsidRPr="00CD1AED">
        <w:rPr>
          <w:sz w:val="28"/>
          <w:szCs w:val="28"/>
        </w:rPr>
        <w:t>Den 25en dach junii a</w:t>
      </w:r>
      <w:r w:rsidR="00936B40" w:rsidRPr="00CD1AED">
        <w:rPr>
          <w:i/>
          <w:sz w:val="28"/>
          <w:szCs w:val="28"/>
        </w:rPr>
        <w:t>nn</w:t>
      </w:r>
      <w:r w:rsidR="00936B40" w:rsidRPr="00CD1AED">
        <w:rPr>
          <w:sz w:val="28"/>
          <w:szCs w:val="28"/>
        </w:rPr>
        <w:t xml:space="preserve">o </w:t>
      </w:r>
    </w:p>
    <w:p w:rsidR="00936B40" w:rsidRPr="00CD1AED" w:rsidRDefault="00936B40" w:rsidP="00C10DFA">
      <w:pPr>
        <w:ind w:left="720"/>
        <w:rPr>
          <w:i/>
          <w:sz w:val="28"/>
          <w:szCs w:val="28"/>
        </w:rPr>
      </w:pPr>
      <w:r w:rsidRPr="00CD1AED">
        <w:rPr>
          <w:sz w:val="28"/>
          <w:szCs w:val="28"/>
        </w:rPr>
        <w:t>1578</w:t>
      </w:r>
      <w:r w:rsidR="00C10DFA" w:rsidRPr="00CD1AED">
        <w:rPr>
          <w:sz w:val="28"/>
          <w:szCs w:val="28"/>
        </w:rPr>
        <w:t>.</w:t>
      </w:r>
    </w:p>
    <w:p w:rsidR="00936B40" w:rsidRPr="00CD1AED" w:rsidRDefault="00CB172E" w:rsidP="00936B40">
      <w:pPr>
        <w:ind w:left="720" w:hanging="720"/>
        <w:rPr>
          <w:sz w:val="28"/>
          <w:szCs w:val="28"/>
        </w:rPr>
      </w:pPr>
      <w:r w:rsidRPr="00CD1AED">
        <w:rPr>
          <w:sz w:val="28"/>
          <w:szCs w:val="28"/>
        </w:rPr>
        <w:t>[</w:t>
      </w:r>
      <w:r w:rsidR="007D2474" w:rsidRPr="00CD1AED">
        <w:rPr>
          <w:i/>
          <w:sz w:val="28"/>
          <w:szCs w:val="28"/>
        </w:rPr>
        <w:t>i</w:t>
      </w:r>
      <w:r w:rsidR="00936B40" w:rsidRPr="00CD1AED">
        <w:rPr>
          <w:i/>
          <w:sz w:val="28"/>
          <w:szCs w:val="28"/>
        </w:rPr>
        <w:t xml:space="preserve">n </w:t>
      </w:r>
      <w:r w:rsidR="007D2474"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936B40">
      <w:pPr>
        <w:ind w:left="720" w:hanging="720"/>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936B40" w:rsidRPr="00CD1AED" w:rsidRDefault="00936B40" w:rsidP="00936B40">
      <w:pPr>
        <w:ind w:left="720" w:hanging="720"/>
        <w:rPr>
          <w:sz w:val="28"/>
          <w:szCs w:val="28"/>
        </w:rPr>
      </w:pPr>
      <w:r w:rsidRPr="00CD1AED">
        <w:rPr>
          <w:sz w:val="28"/>
          <w:szCs w:val="28"/>
        </w:rPr>
        <w:t xml:space="preserve">Joost Jacobsz. </w:t>
      </w:r>
      <w:r w:rsidRPr="00CD1AED">
        <w:rPr>
          <w:sz w:val="28"/>
          <w:szCs w:val="28"/>
        </w:rPr>
        <w:tab/>
      </w:r>
      <w:r w:rsidRPr="00CD1AED">
        <w:rPr>
          <w:sz w:val="28"/>
          <w:szCs w:val="28"/>
        </w:rPr>
        <w:tab/>
      </w:r>
      <w:r w:rsidRPr="00CD1AED">
        <w:rPr>
          <w:sz w:val="28"/>
          <w:szCs w:val="28"/>
        </w:rPr>
        <w:tab/>
        <w:t>|burgem</w:t>
      </w:r>
      <w:r w:rsidRPr="00CD1AED">
        <w:rPr>
          <w:i/>
          <w:sz w:val="28"/>
          <w:szCs w:val="28"/>
        </w:rPr>
        <w:t>eeste</w:t>
      </w:r>
      <w:r w:rsidRPr="00CD1AED">
        <w:rPr>
          <w:sz w:val="28"/>
          <w:szCs w:val="28"/>
        </w:rPr>
        <w:t>rs</w:t>
      </w:r>
    </w:p>
    <w:p w:rsidR="00936B40" w:rsidRPr="00CD1AED" w:rsidRDefault="00936B40" w:rsidP="00936B40">
      <w:pPr>
        <w:ind w:left="720" w:hanging="720"/>
        <w:rPr>
          <w:sz w:val="28"/>
          <w:szCs w:val="28"/>
        </w:rPr>
      </w:pPr>
      <w:r w:rsidRPr="00CD1AED">
        <w:rPr>
          <w:sz w:val="28"/>
          <w:szCs w:val="28"/>
        </w:rPr>
        <w:t>Frederick van der Elburch</w:t>
      </w:r>
      <w:r w:rsidRPr="00CD1AED">
        <w:rPr>
          <w:sz w:val="28"/>
          <w:szCs w:val="28"/>
        </w:rPr>
        <w:tab/>
        <w:t>|</w:t>
      </w:r>
    </w:p>
    <w:p w:rsidR="00936B40" w:rsidRPr="00CD1AED" w:rsidRDefault="00936B40" w:rsidP="00936B40">
      <w:pPr>
        <w:ind w:left="720" w:hanging="720"/>
        <w:rPr>
          <w:sz w:val="28"/>
          <w:szCs w:val="28"/>
        </w:rPr>
      </w:pPr>
    </w:p>
    <w:p w:rsidR="00936B40" w:rsidRPr="00CD1AED" w:rsidRDefault="00936B40" w:rsidP="00936B40">
      <w:pPr>
        <w:ind w:left="720" w:hanging="720"/>
        <w:rPr>
          <w:sz w:val="28"/>
          <w:szCs w:val="28"/>
        </w:rPr>
      </w:pPr>
      <w:r w:rsidRPr="00CD1AED">
        <w:rPr>
          <w:sz w:val="28"/>
          <w:szCs w:val="28"/>
        </w:rPr>
        <w:t>Cryp</w:t>
      </w:r>
      <w:r w:rsidRPr="00CD1AED">
        <w:rPr>
          <w:sz w:val="28"/>
          <w:szCs w:val="28"/>
        </w:rPr>
        <w:tab/>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Zybr</w:t>
      </w:r>
      <w:r w:rsidRPr="00CD1AED">
        <w:rPr>
          <w:i/>
          <w:sz w:val="28"/>
          <w:szCs w:val="28"/>
        </w:rPr>
        <w:t>ant</w:t>
      </w:r>
      <w:r w:rsidRPr="00CD1AED">
        <w:rPr>
          <w:sz w:val="28"/>
          <w:szCs w:val="28"/>
        </w:rPr>
        <w:t>sz.</w:t>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Screvelss.</w:t>
      </w:r>
      <w:r w:rsidRPr="00CD1AED">
        <w:rPr>
          <w:sz w:val="28"/>
          <w:szCs w:val="28"/>
        </w:rPr>
        <w:tab/>
      </w:r>
      <w:r w:rsidRPr="00CD1AED">
        <w:rPr>
          <w:sz w:val="28"/>
          <w:szCs w:val="28"/>
        </w:rPr>
        <w:tab/>
      </w:r>
      <w:r w:rsidRPr="00CD1AED">
        <w:rPr>
          <w:sz w:val="28"/>
          <w:szCs w:val="28"/>
        </w:rPr>
        <w:tab/>
        <w:t>|scepen</w:t>
      </w:r>
      <w:r w:rsidR="00AE11CB" w:rsidRPr="00CD1AED">
        <w:rPr>
          <w:sz w:val="28"/>
          <w:szCs w:val="28"/>
        </w:rPr>
        <w:t>en</w:t>
      </w:r>
    </w:p>
    <w:p w:rsidR="00936B40" w:rsidRPr="00CD1AED" w:rsidRDefault="00936B40" w:rsidP="00936B40">
      <w:pPr>
        <w:ind w:left="720" w:hanging="720"/>
        <w:rPr>
          <w:sz w:val="28"/>
          <w:szCs w:val="28"/>
        </w:rPr>
      </w:pPr>
      <w:r w:rsidRPr="00CD1AED">
        <w:rPr>
          <w:sz w:val="28"/>
          <w:szCs w:val="28"/>
        </w:rPr>
        <w:t>Wyeringen</w:t>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Wolff</w:t>
      </w:r>
      <w:r w:rsidRPr="00CD1AED">
        <w:rPr>
          <w:sz w:val="28"/>
          <w:szCs w:val="28"/>
        </w:rPr>
        <w:tab/>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p>
    <w:p w:rsidR="00936B40" w:rsidRPr="00CD1AED" w:rsidRDefault="00936B40" w:rsidP="00936B40">
      <w:pPr>
        <w:ind w:left="720" w:hanging="720"/>
        <w:rPr>
          <w:sz w:val="28"/>
          <w:szCs w:val="28"/>
        </w:rPr>
      </w:pPr>
      <w:r w:rsidRPr="00CD1AED">
        <w:rPr>
          <w:sz w:val="28"/>
          <w:szCs w:val="28"/>
        </w:rPr>
        <w:t>Moyaelen</w:t>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Geryt Janss.</w:t>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Geryt Aertss.</w:t>
      </w:r>
      <w:r w:rsidRPr="00CD1AED">
        <w:rPr>
          <w:sz w:val="28"/>
          <w:szCs w:val="28"/>
        </w:rPr>
        <w:tab/>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Heyndrick Janss.</w:t>
      </w:r>
      <w:r w:rsidRPr="00CD1AED">
        <w:rPr>
          <w:sz w:val="28"/>
          <w:szCs w:val="28"/>
        </w:rPr>
        <w:tab/>
      </w:r>
      <w:r w:rsidRPr="00CD1AED">
        <w:rPr>
          <w:sz w:val="28"/>
          <w:szCs w:val="28"/>
        </w:rPr>
        <w:tab/>
        <w:t>|vroetscappen</w:t>
      </w:r>
    </w:p>
    <w:p w:rsidR="00936B40" w:rsidRPr="00CD1AED" w:rsidRDefault="00936B40" w:rsidP="00936B40">
      <w:pPr>
        <w:ind w:left="720" w:hanging="720"/>
        <w:rPr>
          <w:sz w:val="28"/>
          <w:szCs w:val="28"/>
        </w:rPr>
      </w:pPr>
      <w:r w:rsidRPr="00CD1AED">
        <w:rPr>
          <w:sz w:val="28"/>
          <w:szCs w:val="28"/>
        </w:rPr>
        <w:t xml:space="preserve">Aernt van </w:t>
      </w:r>
      <w:r w:rsidR="001968C1" w:rsidRPr="00CD1AED">
        <w:rPr>
          <w:sz w:val="28"/>
          <w:szCs w:val="28"/>
        </w:rPr>
        <w:t>Rys</w:t>
      </w:r>
      <w:r w:rsidRPr="00CD1AED">
        <w:rPr>
          <w:sz w:val="28"/>
          <w:szCs w:val="28"/>
        </w:rPr>
        <w:t>bergen</w:t>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Lenert IJsb</w:t>
      </w:r>
      <w:r w:rsidRPr="00CD1AED">
        <w:rPr>
          <w:i/>
          <w:sz w:val="28"/>
          <w:szCs w:val="28"/>
        </w:rPr>
        <w:t>rant</w:t>
      </w:r>
      <w:r w:rsidRPr="00CD1AED">
        <w:rPr>
          <w:sz w:val="28"/>
          <w:szCs w:val="28"/>
        </w:rPr>
        <w:t>sz.</w:t>
      </w:r>
      <w:r w:rsidRPr="00CD1AED">
        <w:rPr>
          <w:sz w:val="28"/>
          <w:szCs w:val="28"/>
        </w:rPr>
        <w:tab/>
      </w:r>
      <w:r w:rsidRPr="00CD1AED">
        <w:rPr>
          <w:sz w:val="28"/>
          <w:szCs w:val="28"/>
        </w:rPr>
        <w:tab/>
        <w:t>|</w:t>
      </w:r>
    </w:p>
    <w:p w:rsidR="00936B40" w:rsidRPr="00CD1AED" w:rsidRDefault="00936B40" w:rsidP="00936B40">
      <w:pPr>
        <w:ind w:left="720" w:hanging="720"/>
        <w:rPr>
          <w:sz w:val="28"/>
          <w:szCs w:val="28"/>
        </w:rPr>
      </w:pPr>
      <w:r w:rsidRPr="00CD1AED">
        <w:rPr>
          <w:sz w:val="28"/>
          <w:szCs w:val="28"/>
        </w:rPr>
        <w:t>Bartholmeeus</w:t>
      </w:r>
      <w:r w:rsidRPr="00CD1AED">
        <w:rPr>
          <w:sz w:val="28"/>
          <w:szCs w:val="28"/>
        </w:rPr>
        <w:tab/>
        <w:t>Zymonss.</w:t>
      </w:r>
      <w:r w:rsidRPr="00CD1AED">
        <w:rPr>
          <w:sz w:val="28"/>
          <w:szCs w:val="28"/>
        </w:rPr>
        <w:tab/>
        <w:t>|</w:t>
      </w:r>
    </w:p>
    <w:p w:rsidR="00936B40" w:rsidRPr="00CD1AED" w:rsidRDefault="00936B40" w:rsidP="00936B40">
      <w:pPr>
        <w:ind w:left="720" w:hanging="720"/>
        <w:rPr>
          <w:sz w:val="28"/>
          <w:szCs w:val="28"/>
        </w:rPr>
      </w:pPr>
    </w:p>
    <w:p w:rsidR="00936B40" w:rsidRPr="00CD1AED" w:rsidRDefault="00936B40" w:rsidP="00936B40">
      <w:pPr>
        <w:ind w:left="709"/>
        <w:rPr>
          <w:sz w:val="28"/>
          <w:szCs w:val="28"/>
        </w:rPr>
      </w:pPr>
      <w:r w:rsidRPr="00CD1AED">
        <w:rPr>
          <w:sz w:val="28"/>
          <w:szCs w:val="28"/>
        </w:rPr>
        <w:t>Is geaccordeert dat men de publicatie</w:t>
      </w:r>
    </w:p>
    <w:p w:rsidR="00936B40" w:rsidRPr="00CD1AED" w:rsidRDefault="00936B40" w:rsidP="00936B40">
      <w:pPr>
        <w:ind w:left="709"/>
        <w:rPr>
          <w:sz w:val="28"/>
          <w:szCs w:val="28"/>
        </w:rPr>
      </w:pPr>
      <w:r w:rsidRPr="00CD1AED">
        <w:rPr>
          <w:sz w:val="28"/>
          <w:szCs w:val="28"/>
        </w:rPr>
        <w:t>doen sal van der v</w:t>
      </w:r>
      <w:r w:rsidRPr="00CD1AED">
        <w:rPr>
          <w:i/>
          <w:sz w:val="28"/>
          <w:szCs w:val="28"/>
        </w:rPr>
        <w:t>er</w:t>
      </w:r>
      <w:r w:rsidRPr="00CD1AED">
        <w:rPr>
          <w:sz w:val="28"/>
          <w:szCs w:val="28"/>
        </w:rPr>
        <w:t>hoginge van den wijn</w:t>
      </w:r>
      <w:r w:rsidR="00AE11CB" w:rsidRPr="00CD1AED">
        <w:rPr>
          <w:sz w:val="28"/>
          <w:szCs w:val="28"/>
        </w:rPr>
        <w:t>en</w:t>
      </w:r>
      <w:r w:rsidRPr="00CD1AED">
        <w:rPr>
          <w:sz w:val="28"/>
          <w:szCs w:val="28"/>
        </w:rPr>
        <w:t xml:space="preserve"> ende byeren</w:t>
      </w:r>
    </w:p>
    <w:p w:rsidR="00936B40" w:rsidRPr="00CD1AED" w:rsidRDefault="00936B40" w:rsidP="00936B40">
      <w:pPr>
        <w:rPr>
          <w:sz w:val="28"/>
          <w:szCs w:val="28"/>
        </w:rPr>
      </w:pPr>
      <w:r w:rsidRPr="00CD1AED">
        <w:rPr>
          <w:sz w:val="28"/>
          <w:szCs w:val="28"/>
        </w:rPr>
        <w:t>5</w:t>
      </w:r>
      <w:r w:rsidRPr="00CD1AED">
        <w:rPr>
          <w:sz w:val="28"/>
          <w:szCs w:val="28"/>
        </w:rPr>
        <w:tab/>
        <w:t>gelijck die upgelesen is, mits dat die</w:t>
      </w:r>
    </w:p>
    <w:p w:rsidR="00936B40" w:rsidRPr="00CD1AED" w:rsidRDefault="00936B40" w:rsidP="00936B40">
      <w:pPr>
        <w:ind w:left="709"/>
        <w:rPr>
          <w:sz w:val="28"/>
          <w:szCs w:val="28"/>
        </w:rPr>
      </w:pPr>
      <w:r w:rsidRPr="00CD1AED">
        <w:rPr>
          <w:sz w:val="28"/>
          <w:szCs w:val="28"/>
        </w:rPr>
        <w:t>byertappers de pharoo nyet meer sullen</w:t>
      </w:r>
    </w:p>
    <w:p w:rsidR="00936B40" w:rsidRPr="00CD1AED" w:rsidRDefault="00936B40" w:rsidP="00936B40">
      <w:pPr>
        <w:ind w:left="709"/>
        <w:rPr>
          <w:sz w:val="28"/>
          <w:szCs w:val="28"/>
        </w:rPr>
      </w:pPr>
      <w:r w:rsidRPr="00CD1AED">
        <w:rPr>
          <w:sz w:val="28"/>
          <w:szCs w:val="28"/>
        </w:rPr>
        <w:t>mogen v</w:t>
      </w:r>
      <w:r w:rsidRPr="00CD1AED">
        <w:rPr>
          <w:i/>
          <w:sz w:val="28"/>
          <w:szCs w:val="28"/>
        </w:rPr>
        <w:t>er</w:t>
      </w:r>
      <w:r w:rsidRPr="00CD1AED">
        <w:rPr>
          <w:sz w:val="28"/>
          <w:szCs w:val="28"/>
        </w:rPr>
        <w:t>hogen upte voere</w:t>
      </w:r>
      <w:r w:rsidR="009E34EE" w:rsidRPr="00CD1AED">
        <w:rPr>
          <w:sz w:val="28"/>
          <w:szCs w:val="28"/>
        </w:rPr>
        <w:t>[?]</w:t>
      </w:r>
      <w:r w:rsidRPr="00CD1AED">
        <w:rPr>
          <w:rStyle w:val="Voetnootmarkering"/>
          <w:sz w:val="28"/>
          <w:szCs w:val="28"/>
        </w:rPr>
        <w:footnoteReference w:id="159"/>
      </w:r>
      <w:r w:rsidRPr="00CD1AED">
        <w:rPr>
          <w:sz w:val="28"/>
          <w:szCs w:val="28"/>
        </w:rPr>
        <w:t xml:space="preserve"> een oortgen</w:t>
      </w:r>
      <w:r w:rsidR="009E34EE" w:rsidRPr="00CD1AED">
        <w:rPr>
          <w:sz w:val="28"/>
          <w:szCs w:val="28"/>
        </w:rPr>
        <w:t>,</w:t>
      </w:r>
    </w:p>
    <w:p w:rsidR="00936B40" w:rsidRPr="00CD1AED" w:rsidRDefault="00936B40" w:rsidP="00936B40">
      <w:pPr>
        <w:ind w:left="709"/>
        <w:rPr>
          <w:sz w:val="28"/>
          <w:szCs w:val="28"/>
        </w:rPr>
      </w:pPr>
      <w:r w:rsidRPr="00CD1AED">
        <w:rPr>
          <w:sz w:val="28"/>
          <w:szCs w:val="28"/>
        </w:rPr>
        <w:t>ende and</w:t>
      </w:r>
      <w:r w:rsidRPr="00CD1AED">
        <w:rPr>
          <w:i/>
          <w:sz w:val="28"/>
          <w:szCs w:val="28"/>
        </w:rPr>
        <w:t>er</w:t>
      </w:r>
      <w:r w:rsidRPr="00CD1AED">
        <w:rPr>
          <w:sz w:val="28"/>
          <w:szCs w:val="28"/>
        </w:rPr>
        <w:t>s geen byeren.</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Willem Aemss. ende Cornelis Dircxss.</w:t>
      </w:r>
    </w:p>
    <w:p w:rsidR="00936B40" w:rsidRPr="00CD1AED" w:rsidRDefault="00936B40" w:rsidP="00936B40">
      <w:pPr>
        <w:rPr>
          <w:sz w:val="28"/>
          <w:szCs w:val="28"/>
          <w:lang w:val="en-US"/>
        </w:rPr>
      </w:pPr>
      <w:r w:rsidRPr="00CD1AED">
        <w:rPr>
          <w:sz w:val="28"/>
          <w:szCs w:val="28"/>
        </w:rPr>
        <w:t>10</w:t>
      </w:r>
      <w:r w:rsidRPr="00CD1AED">
        <w:rPr>
          <w:sz w:val="28"/>
          <w:szCs w:val="28"/>
        </w:rPr>
        <w:tab/>
        <w:t>v</w:t>
      </w:r>
      <w:r w:rsidRPr="00CD1AED">
        <w:rPr>
          <w:i/>
          <w:sz w:val="28"/>
          <w:szCs w:val="28"/>
        </w:rPr>
        <w:t>er</w:t>
      </w:r>
      <w:r w:rsidRPr="00CD1AED">
        <w:rPr>
          <w:sz w:val="28"/>
          <w:szCs w:val="28"/>
        </w:rPr>
        <w:t>vangende Olivier Pieterss., woon</w:t>
      </w:r>
      <w:r w:rsidR="00AE11CB" w:rsidRPr="00CD1AED">
        <w:rPr>
          <w:sz w:val="28"/>
          <w:szCs w:val="28"/>
        </w:rPr>
        <w:t>en</w:t>
      </w:r>
      <w:r w:rsidRPr="00CD1AED">
        <w:rPr>
          <w:sz w:val="28"/>
          <w:szCs w:val="28"/>
        </w:rPr>
        <w:t>de tot Loosd</w:t>
      </w:r>
      <w:r w:rsidRPr="00CD1AED">
        <w:rPr>
          <w:i/>
          <w:sz w:val="28"/>
          <w:szCs w:val="28"/>
        </w:rPr>
        <w:t>uine</w:t>
      </w:r>
      <w:r w:rsidRPr="00CD1AED">
        <w:rPr>
          <w:sz w:val="28"/>
          <w:szCs w:val="28"/>
        </w:rPr>
        <w:t>n</w:t>
      </w:r>
      <w:r w:rsidR="007B7617" w:rsidRPr="00CD1AED">
        <w:rPr>
          <w:sz w:val="28"/>
          <w:szCs w:val="28"/>
        </w:rPr>
        <w:t>,</w:t>
      </w:r>
    </w:p>
    <w:p w:rsidR="00936B40" w:rsidRPr="00CD1AED" w:rsidRDefault="00936B40" w:rsidP="00936B40">
      <w:pPr>
        <w:ind w:left="709"/>
        <w:rPr>
          <w:sz w:val="28"/>
          <w:szCs w:val="28"/>
          <w:lang w:val="fr-FR"/>
        </w:rPr>
      </w:pPr>
      <w:r w:rsidRPr="00CD1AED">
        <w:rPr>
          <w:sz w:val="28"/>
          <w:szCs w:val="28"/>
          <w:lang w:val="en-US"/>
        </w:rPr>
        <w:t>constitueren Claes Janss. procur</w:t>
      </w:r>
      <w:r w:rsidRPr="00CD1AED">
        <w:rPr>
          <w:i/>
          <w:sz w:val="28"/>
          <w:szCs w:val="28"/>
          <w:lang w:val="en-US"/>
        </w:rPr>
        <w:t>eur</w:t>
      </w:r>
      <w:r w:rsidRPr="00CD1AED">
        <w:rPr>
          <w:sz w:val="28"/>
          <w:szCs w:val="28"/>
          <w:lang w:val="en-US"/>
        </w:rPr>
        <w:t xml:space="preserve"> postul</w:t>
      </w:r>
      <w:r w:rsidRPr="00CD1AED">
        <w:rPr>
          <w:i/>
          <w:sz w:val="28"/>
          <w:szCs w:val="28"/>
          <w:lang w:val="en-US"/>
        </w:rPr>
        <w:t>an</w:t>
      </w:r>
      <w:r w:rsidRPr="00CD1AED">
        <w:rPr>
          <w:sz w:val="28"/>
          <w:szCs w:val="28"/>
          <w:lang w:val="en-US"/>
        </w:rPr>
        <w:t>t</w:t>
      </w:r>
    </w:p>
    <w:p w:rsidR="00936B40" w:rsidRPr="00CD1AED" w:rsidRDefault="00936B40" w:rsidP="00936B40">
      <w:pPr>
        <w:ind w:left="709"/>
        <w:rPr>
          <w:sz w:val="28"/>
          <w:szCs w:val="28"/>
        </w:rPr>
      </w:pPr>
      <w:r w:rsidRPr="00CD1AED">
        <w:rPr>
          <w:sz w:val="28"/>
          <w:szCs w:val="28"/>
          <w:lang w:val="en-US"/>
        </w:rPr>
        <w:t xml:space="preserve">cum ratifficatione. </w:t>
      </w:r>
      <w:r w:rsidRPr="00CD1AED">
        <w:rPr>
          <w:sz w:val="28"/>
          <w:szCs w:val="28"/>
        </w:rPr>
        <w:t>Actum 11en julii</w:t>
      </w:r>
    </w:p>
    <w:p w:rsidR="00936B40" w:rsidRPr="00CD1AED" w:rsidRDefault="00936B40" w:rsidP="00936B40">
      <w:pPr>
        <w:ind w:left="709"/>
        <w:rPr>
          <w:sz w:val="28"/>
          <w:szCs w:val="28"/>
        </w:rPr>
      </w:pPr>
      <w:r w:rsidRPr="00CD1AED">
        <w:rPr>
          <w:sz w:val="28"/>
          <w:szCs w:val="28"/>
        </w:rPr>
        <w:t>1578.</w:t>
      </w:r>
    </w:p>
    <w:p w:rsidR="00936B40" w:rsidRPr="00CD1AED" w:rsidRDefault="00936B40" w:rsidP="00936B40">
      <w:pPr>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148v</w:t>
      </w:r>
    </w:p>
    <w:p w:rsidR="00936B40" w:rsidRPr="00CD1AED" w:rsidRDefault="00936B40" w:rsidP="00936B40">
      <w:pPr>
        <w:rPr>
          <w:sz w:val="28"/>
          <w:szCs w:val="28"/>
        </w:rPr>
      </w:pPr>
      <w:r w:rsidRPr="00CD1AED">
        <w:rPr>
          <w:sz w:val="28"/>
          <w:szCs w:val="28"/>
        </w:rPr>
        <w:t>1</w:t>
      </w:r>
      <w:r w:rsidRPr="00CD1AED">
        <w:rPr>
          <w:sz w:val="28"/>
          <w:szCs w:val="28"/>
        </w:rPr>
        <w:tab/>
        <w:t>Opte questie van de erffsceydinge hangende voor d</w:t>
      </w:r>
      <w:r w:rsidR="00AE11CB" w:rsidRPr="00CD1AED">
        <w:rPr>
          <w:sz w:val="28"/>
          <w:szCs w:val="28"/>
        </w:rPr>
        <w:t>en</w:t>
      </w:r>
    </w:p>
    <w:p w:rsidR="00936B40" w:rsidRPr="00CD1AED" w:rsidRDefault="00936B40" w:rsidP="00936B40">
      <w:pPr>
        <w:ind w:left="709"/>
        <w:rPr>
          <w:sz w:val="28"/>
          <w:szCs w:val="28"/>
        </w:rPr>
      </w:pPr>
      <w:r w:rsidRPr="00CD1AED">
        <w:rPr>
          <w:sz w:val="28"/>
          <w:szCs w:val="28"/>
        </w:rPr>
        <w:t xml:space="preserve">schout ende gerechte van Den Hage tusschen </w:t>
      </w:r>
    </w:p>
    <w:p w:rsidR="00936B40" w:rsidRPr="00CD1AED" w:rsidRDefault="00936B40" w:rsidP="00936B40">
      <w:pPr>
        <w:ind w:left="709"/>
        <w:rPr>
          <w:sz w:val="28"/>
          <w:szCs w:val="28"/>
        </w:rPr>
      </w:pPr>
      <w:r w:rsidRPr="00CD1AED">
        <w:rPr>
          <w:sz w:val="28"/>
          <w:szCs w:val="28"/>
        </w:rPr>
        <w:t>Gerrit Louriss. backer, eysscher ter eenre</w:t>
      </w:r>
    </w:p>
    <w:p w:rsidR="00936B40" w:rsidRPr="00CD1AED" w:rsidRDefault="00AA4422" w:rsidP="00936B40">
      <w:pPr>
        <w:ind w:left="709"/>
        <w:rPr>
          <w:sz w:val="28"/>
          <w:szCs w:val="28"/>
        </w:rPr>
      </w:pPr>
      <w:r w:rsidRPr="00CD1AED">
        <w:rPr>
          <w:sz w:val="28"/>
          <w:szCs w:val="28"/>
        </w:rPr>
        <w:t>o</w:t>
      </w:r>
      <w:r w:rsidR="00936B40" w:rsidRPr="00CD1AED">
        <w:rPr>
          <w:sz w:val="28"/>
          <w:szCs w:val="28"/>
        </w:rPr>
        <w:t>p ende jegens Thomas Meliss. verweerd</w:t>
      </w:r>
      <w:r w:rsidR="00936B40" w:rsidRPr="00CD1AED">
        <w:rPr>
          <w:i/>
          <w:sz w:val="28"/>
          <w:szCs w:val="28"/>
        </w:rPr>
        <w:t>er</w:t>
      </w:r>
    </w:p>
    <w:p w:rsidR="00936B40" w:rsidRPr="00CD1AED" w:rsidRDefault="00936B40" w:rsidP="00936B40">
      <w:pPr>
        <w:rPr>
          <w:sz w:val="28"/>
          <w:szCs w:val="28"/>
        </w:rPr>
      </w:pPr>
      <w:r w:rsidRPr="00CD1AED">
        <w:rPr>
          <w:sz w:val="28"/>
          <w:szCs w:val="28"/>
        </w:rPr>
        <w:t>5</w:t>
      </w:r>
      <w:r w:rsidRPr="00CD1AED">
        <w:rPr>
          <w:sz w:val="28"/>
          <w:szCs w:val="28"/>
        </w:rPr>
        <w:tab/>
        <w:t>ter and</w:t>
      </w:r>
      <w:r w:rsidRPr="00CD1AED">
        <w:rPr>
          <w:i/>
          <w:sz w:val="28"/>
          <w:szCs w:val="28"/>
        </w:rPr>
        <w:t>er</w:t>
      </w:r>
      <w:r w:rsidRPr="00CD1AED">
        <w:rPr>
          <w:sz w:val="28"/>
          <w:szCs w:val="28"/>
        </w:rPr>
        <w:t>e zijd</w:t>
      </w:r>
      <w:r w:rsidR="00AE11CB" w:rsidRPr="00CD1AED">
        <w:rPr>
          <w:sz w:val="28"/>
          <w:szCs w:val="28"/>
        </w:rPr>
        <w:t>en</w:t>
      </w:r>
      <w:r w:rsidRPr="00CD1AED">
        <w:rPr>
          <w:i/>
          <w:sz w:val="28"/>
          <w:szCs w:val="28"/>
        </w:rPr>
        <w:t>,</w:t>
      </w:r>
      <w:r w:rsidRPr="00CD1AED">
        <w:rPr>
          <w:sz w:val="28"/>
          <w:szCs w:val="28"/>
        </w:rPr>
        <w:t xml:space="preserve"> nopende zeecke</w:t>
      </w:r>
      <w:r w:rsidRPr="00CD1AED">
        <w:rPr>
          <w:i/>
          <w:sz w:val="28"/>
          <w:szCs w:val="28"/>
        </w:rPr>
        <w:t>r</w:t>
      </w:r>
      <w:r w:rsidRPr="00CD1AED">
        <w:rPr>
          <w:sz w:val="28"/>
          <w:szCs w:val="28"/>
        </w:rPr>
        <w:t xml:space="preserve"> verbot bij d</w:t>
      </w:r>
      <w:r w:rsidR="00AE11CB" w:rsidRPr="00CD1AED">
        <w:rPr>
          <w:sz w:val="28"/>
          <w:szCs w:val="28"/>
        </w:rPr>
        <w:t>en</w:t>
      </w:r>
    </w:p>
    <w:p w:rsidR="00936B40" w:rsidRPr="00CD1AED" w:rsidRDefault="00936B40" w:rsidP="00936B40">
      <w:pPr>
        <w:ind w:left="709"/>
        <w:rPr>
          <w:sz w:val="28"/>
          <w:szCs w:val="28"/>
        </w:rPr>
      </w:pPr>
      <w:r w:rsidRPr="00CD1AED">
        <w:rPr>
          <w:sz w:val="28"/>
          <w:szCs w:val="28"/>
        </w:rPr>
        <w:t>eysscher gedaen van zeecke</w:t>
      </w:r>
      <w:r w:rsidRPr="00CD1AED">
        <w:rPr>
          <w:i/>
          <w:sz w:val="28"/>
          <w:szCs w:val="28"/>
        </w:rPr>
        <w:t>r</w:t>
      </w:r>
      <w:r w:rsidRPr="00CD1AED">
        <w:rPr>
          <w:sz w:val="28"/>
          <w:szCs w:val="28"/>
        </w:rPr>
        <w:t xml:space="preserve"> pothuys bij d</w:t>
      </w:r>
      <w:r w:rsidR="00AE11CB" w:rsidRPr="00CD1AED">
        <w:rPr>
          <w:sz w:val="28"/>
          <w:szCs w:val="28"/>
        </w:rPr>
        <w:t>en</w:t>
      </w:r>
    </w:p>
    <w:p w:rsidR="00936B40" w:rsidRPr="00CD1AED" w:rsidRDefault="00936B40" w:rsidP="00936B40">
      <w:pPr>
        <w:ind w:left="709"/>
        <w:rPr>
          <w:sz w:val="28"/>
          <w:szCs w:val="28"/>
        </w:rPr>
      </w:pPr>
      <w:r w:rsidRPr="00CD1AED">
        <w:rPr>
          <w:sz w:val="28"/>
          <w:szCs w:val="28"/>
        </w:rPr>
        <w:t>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begonst te ti</w:t>
      </w:r>
      <w:r w:rsidRPr="00CD1AED">
        <w:rPr>
          <w:i/>
          <w:sz w:val="28"/>
          <w:szCs w:val="28"/>
        </w:rPr>
        <w:t>m</w:t>
      </w:r>
      <w:r w:rsidRPr="00CD1AED">
        <w:rPr>
          <w:sz w:val="28"/>
          <w:szCs w:val="28"/>
        </w:rPr>
        <w:t>meren. Scepen</w:t>
      </w:r>
      <w:r w:rsidR="00AE11CB" w:rsidRPr="00CD1AED">
        <w:rPr>
          <w:sz w:val="28"/>
          <w:szCs w:val="28"/>
        </w:rPr>
        <w:t>en</w:t>
      </w:r>
    </w:p>
    <w:p w:rsidR="00936B40" w:rsidRPr="00CD1AED" w:rsidRDefault="00936B40" w:rsidP="00936B40">
      <w:pPr>
        <w:ind w:left="709"/>
        <w:rPr>
          <w:sz w:val="28"/>
          <w:szCs w:val="28"/>
        </w:rPr>
      </w:pPr>
      <w:r w:rsidRPr="00CD1AED">
        <w:rPr>
          <w:sz w:val="28"/>
          <w:szCs w:val="28"/>
        </w:rPr>
        <w:t>geweest hebbende ter plaetsse contencieulx,</w:t>
      </w:r>
    </w:p>
    <w:p w:rsidR="00936B40" w:rsidRPr="00CD1AED" w:rsidRDefault="00936B40" w:rsidP="00936B40">
      <w:pPr>
        <w:ind w:left="709"/>
        <w:rPr>
          <w:sz w:val="28"/>
          <w:szCs w:val="28"/>
        </w:rPr>
      </w:pPr>
      <w:r w:rsidRPr="00CD1AED">
        <w:rPr>
          <w:sz w:val="28"/>
          <w:szCs w:val="28"/>
        </w:rPr>
        <w:t>genomen inspectie oculaer ende oeck gehoort</w:t>
      </w:r>
    </w:p>
    <w:p w:rsidR="00936B40" w:rsidRPr="00CD1AED" w:rsidRDefault="00936B40" w:rsidP="00936B40">
      <w:pPr>
        <w:rPr>
          <w:sz w:val="28"/>
          <w:szCs w:val="28"/>
        </w:rPr>
      </w:pPr>
      <w:r w:rsidRPr="00CD1AED">
        <w:rPr>
          <w:sz w:val="28"/>
          <w:szCs w:val="28"/>
        </w:rPr>
        <w:t>10</w:t>
      </w:r>
      <w:r w:rsidRPr="00CD1AED">
        <w:rPr>
          <w:sz w:val="28"/>
          <w:szCs w:val="28"/>
        </w:rPr>
        <w:tab/>
        <w:t>de dingtale van p</w:t>
      </w:r>
      <w:r w:rsidRPr="00CD1AED">
        <w:rPr>
          <w:i/>
          <w:sz w:val="28"/>
          <w:szCs w:val="28"/>
        </w:rPr>
        <w:t>er</w:t>
      </w:r>
      <w:r w:rsidRPr="00CD1AED">
        <w:rPr>
          <w:sz w:val="28"/>
          <w:szCs w:val="28"/>
        </w:rPr>
        <w:t>tijen ende up als rijpelicken</w:t>
      </w:r>
    </w:p>
    <w:p w:rsidR="00936B40" w:rsidRPr="00CD1AED" w:rsidRDefault="00936B40" w:rsidP="00936B40">
      <w:pPr>
        <w:ind w:left="709"/>
        <w:rPr>
          <w:sz w:val="28"/>
          <w:szCs w:val="28"/>
        </w:rPr>
      </w:pPr>
      <w:r w:rsidRPr="00CD1AED">
        <w:rPr>
          <w:sz w:val="28"/>
          <w:szCs w:val="28"/>
        </w:rPr>
        <w:t>gelet hebbende verclaeren ’t v</w:t>
      </w:r>
      <w:r w:rsidRPr="00CD1AED">
        <w:rPr>
          <w:i/>
          <w:sz w:val="28"/>
          <w:szCs w:val="28"/>
        </w:rPr>
        <w:t>er</w:t>
      </w:r>
      <w:r w:rsidRPr="00CD1AED">
        <w:rPr>
          <w:sz w:val="28"/>
          <w:szCs w:val="28"/>
        </w:rPr>
        <w:t>bot bij den v</w:t>
      </w:r>
      <w:r w:rsidRPr="00CD1AED">
        <w:rPr>
          <w:i/>
          <w:sz w:val="28"/>
          <w:szCs w:val="28"/>
        </w:rPr>
        <w:t>oor</w:t>
      </w:r>
      <w:r w:rsidRPr="00CD1AED">
        <w:rPr>
          <w:sz w:val="28"/>
          <w:szCs w:val="28"/>
        </w:rPr>
        <w:t>s.</w:t>
      </w:r>
    </w:p>
    <w:p w:rsidR="00936B40" w:rsidRPr="00CD1AED" w:rsidRDefault="00936B40" w:rsidP="00936B40">
      <w:pPr>
        <w:ind w:left="709"/>
        <w:rPr>
          <w:sz w:val="28"/>
          <w:szCs w:val="28"/>
        </w:rPr>
      </w:pPr>
      <w:r w:rsidRPr="00CD1AED">
        <w:rPr>
          <w:sz w:val="28"/>
          <w:szCs w:val="28"/>
        </w:rPr>
        <w:t>eysscher den v</w:t>
      </w:r>
      <w:r w:rsidRPr="00CD1AED">
        <w:rPr>
          <w:i/>
          <w:sz w:val="28"/>
          <w:szCs w:val="28"/>
        </w:rPr>
        <w:t>erweerde</w:t>
      </w:r>
      <w:r w:rsidRPr="00CD1AED">
        <w:rPr>
          <w:sz w:val="28"/>
          <w:szCs w:val="28"/>
        </w:rPr>
        <w:t>r gedaen qualicken ende</w:t>
      </w:r>
    </w:p>
    <w:p w:rsidR="00936B40" w:rsidRPr="00CD1AED" w:rsidRDefault="00936B40" w:rsidP="00936B40">
      <w:pPr>
        <w:ind w:left="709"/>
        <w:rPr>
          <w:sz w:val="28"/>
          <w:szCs w:val="28"/>
        </w:rPr>
      </w:pPr>
      <w:r w:rsidRPr="00CD1AED">
        <w:rPr>
          <w:sz w:val="28"/>
          <w:szCs w:val="28"/>
        </w:rPr>
        <w:t>t’onrechte gedaen ende dat ’t begonste</w:t>
      </w:r>
    </w:p>
    <w:p w:rsidR="00936B40" w:rsidRPr="00CD1AED" w:rsidRDefault="00936B40" w:rsidP="00936B40">
      <w:pPr>
        <w:ind w:left="709"/>
        <w:rPr>
          <w:sz w:val="28"/>
          <w:szCs w:val="28"/>
        </w:rPr>
      </w:pPr>
      <w:r w:rsidRPr="00CD1AED">
        <w:rPr>
          <w:sz w:val="28"/>
          <w:szCs w:val="28"/>
        </w:rPr>
        <w:t>werck zijn voortganck</w:t>
      </w:r>
    </w:p>
    <w:p w:rsidR="00936B40" w:rsidRPr="00CD1AED" w:rsidRDefault="00936B40" w:rsidP="00936B40">
      <w:pPr>
        <w:rPr>
          <w:sz w:val="28"/>
          <w:szCs w:val="28"/>
        </w:rPr>
      </w:pPr>
      <w:r w:rsidRPr="00CD1AED">
        <w:rPr>
          <w:sz w:val="28"/>
          <w:szCs w:val="28"/>
        </w:rPr>
        <w:t>15</w:t>
      </w:r>
      <w:r w:rsidRPr="00CD1AED">
        <w:rPr>
          <w:sz w:val="28"/>
          <w:szCs w:val="28"/>
        </w:rPr>
        <w:tab/>
        <w:t>hebben sal. Ende compenseren de</w:t>
      </w:r>
    </w:p>
    <w:p w:rsidR="00936B40" w:rsidRPr="00CD1AED" w:rsidRDefault="00936B40" w:rsidP="00936B40">
      <w:pPr>
        <w:ind w:left="709"/>
        <w:rPr>
          <w:sz w:val="28"/>
          <w:szCs w:val="28"/>
        </w:rPr>
      </w:pPr>
      <w:r w:rsidRPr="00CD1AED">
        <w:rPr>
          <w:sz w:val="28"/>
          <w:szCs w:val="28"/>
        </w:rPr>
        <w:t>costen van de erffsceydinge om reden</w:t>
      </w:r>
      <w:r w:rsidR="00AE11CB" w:rsidRPr="00CD1AED">
        <w:rPr>
          <w:sz w:val="28"/>
          <w:szCs w:val="28"/>
        </w:rPr>
        <w:t>en</w:t>
      </w:r>
      <w:r w:rsidRPr="00CD1AED">
        <w:rPr>
          <w:sz w:val="28"/>
          <w:szCs w:val="28"/>
        </w:rPr>
        <w:t xml:space="preserve"> den gerechte</w:t>
      </w:r>
    </w:p>
    <w:p w:rsidR="00936B40" w:rsidRPr="00CD1AED" w:rsidRDefault="00936B40" w:rsidP="00936B40">
      <w:pPr>
        <w:ind w:left="709"/>
        <w:rPr>
          <w:sz w:val="28"/>
          <w:szCs w:val="28"/>
        </w:rPr>
      </w:pPr>
      <w:r w:rsidRPr="00CD1AED">
        <w:rPr>
          <w:sz w:val="28"/>
          <w:szCs w:val="28"/>
        </w:rPr>
        <w:t>daertoe mouverende. Aldus gepronunchieert</w:t>
      </w:r>
    </w:p>
    <w:p w:rsidR="00936B40" w:rsidRPr="00CD1AED" w:rsidRDefault="00936B40" w:rsidP="00936B40">
      <w:pPr>
        <w:ind w:left="709"/>
        <w:rPr>
          <w:sz w:val="28"/>
          <w:szCs w:val="28"/>
        </w:rPr>
      </w:pPr>
      <w:r w:rsidRPr="00CD1AED">
        <w:rPr>
          <w:sz w:val="28"/>
          <w:szCs w:val="28"/>
        </w:rPr>
        <w:t>den 11en julii 1578.</w:t>
      </w:r>
    </w:p>
    <w:p w:rsidR="00936B40" w:rsidRPr="00CD1AED" w:rsidRDefault="00936B40" w:rsidP="00936B40">
      <w:pPr>
        <w:rPr>
          <w:sz w:val="28"/>
          <w:szCs w:val="28"/>
        </w:rPr>
      </w:pPr>
    </w:p>
    <w:p w:rsidR="00936B40" w:rsidRPr="00CD1AED" w:rsidRDefault="00CB172E" w:rsidP="00936B40">
      <w:pPr>
        <w:rPr>
          <w:sz w:val="28"/>
          <w:szCs w:val="28"/>
        </w:rPr>
      </w:pPr>
      <w:r w:rsidRPr="00CD1AED">
        <w:rPr>
          <w:sz w:val="28"/>
          <w:szCs w:val="28"/>
        </w:rPr>
        <w:t>[</w:t>
      </w:r>
      <w:r w:rsidR="00936B40" w:rsidRPr="00CD1AED">
        <w:rPr>
          <w:i/>
          <w:sz w:val="28"/>
          <w:szCs w:val="28"/>
        </w:rPr>
        <w:t>In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Elb</w:t>
      </w:r>
      <w:r w:rsidRPr="00CD1AED">
        <w:rPr>
          <w:i/>
          <w:sz w:val="28"/>
          <w:szCs w:val="28"/>
        </w:rPr>
        <w:t>urch</w:t>
      </w:r>
      <w:r w:rsidRPr="00CD1AED">
        <w:rPr>
          <w:sz w:val="28"/>
          <w:szCs w:val="28"/>
        </w:rPr>
        <w:t xml:space="preserve"> ende</w:t>
      </w:r>
    </w:p>
    <w:p w:rsidR="00936B40" w:rsidRPr="00CD1AED" w:rsidRDefault="00936B40" w:rsidP="00936B40">
      <w:pPr>
        <w:rPr>
          <w:sz w:val="28"/>
          <w:szCs w:val="28"/>
        </w:rPr>
      </w:pPr>
      <w:r w:rsidRPr="00CD1AED">
        <w:rPr>
          <w:sz w:val="28"/>
          <w:szCs w:val="28"/>
        </w:rPr>
        <w:t>Dorp.</w:t>
      </w:r>
    </w:p>
    <w:p w:rsidR="00936B40" w:rsidRPr="00CD1AED" w:rsidRDefault="00936B40" w:rsidP="00936B40">
      <w:pPr>
        <w:ind w:left="709"/>
        <w:rPr>
          <w:sz w:val="28"/>
          <w:szCs w:val="28"/>
        </w:rPr>
      </w:pPr>
      <w:r w:rsidRPr="00CD1AED">
        <w:rPr>
          <w:sz w:val="28"/>
          <w:szCs w:val="28"/>
        </w:rPr>
        <w:t>Up</w:t>
      </w:r>
      <w:r w:rsidR="00A5279C" w:rsidRPr="00CD1AED">
        <w:rPr>
          <w:sz w:val="28"/>
          <w:szCs w:val="28"/>
        </w:rPr>
        <w:t xml:space="preserve"> ’</w:t>
      </w:r>
      <w:r w:rsidRPr="00CD1AED">
        <w:rPr>
          <w:sz w:val="28"/>
          <w:szCs w:val="28"/>
        </w:rPr>
        <w:t>t v</w:t>
      </w:r>
      <w:r w:rsidRPr="00CD1AED">
        <w:rPr>
          <w:i/>
          <w:sz w:val="28"/>
          <w:szCs w:val="28"/>
        </w:rPr>
        <w:t>er</w:t>
      </w:r>
      <w:r w:rsidRPr="00CD1AED">
        <w:rPr>
          <w:sz w:val="28"/>
          <w:szCs w:val="28"/>
        </w:rPr>
        <w:t>souck gedaen bij Frederick van der Elburch</w:t>
      </w:r>
    </w:p>
    <w:p w:rsidR="00936B40" w:rsidRPr="00CD1AED" w:rsidRDefault="00936B40" w:rsidP="00936B40">
      <w:pPr>
        <w:rPr>
          <w:sz w:val="28"/>
          <w:szCs w:val="28"/>
        </w:rPr>
      </w:pPr>
      <w:r w:rsidRPr="00CD1AED">
        <w:rPr>
          <w:sz w:val="28"/>
          <w:szCs w:val="28"/>
        </w:rPr>
        <w:t>20</w:t>
      </w:r>
      <w:r w:rsidRPr="00CD1AED">
        <w:rPr>
          <w:sz w:val="28"/>
          <w:szCs w:val="28"/>
        </w:rPr>
        <w:tab/>
        <w:t>ende Jacob van Dorp als crediteurs van</w:t>
      </w:r>
    </w:p>
    <w:p w:rsidR="00936B40" w:rsidRPr="00CD1AED" w:rsidRDefault="00936B40" w:rsidP="00936B40">
      <w:pPr>
        <w:ind w:left="709"/>
        <w:rPr>
          <w:sz w:val="28"/>
          <w:szCs w:val="28"/>
        </w:rPr>
      </w:pPr>
      <w:r w:rsidRPr="00CD1AED">
        <w:rPr>
          <w:sz w:val="28"/>
          <w:szCs w:val="28"/>
        </w:rPr>
        <w:t>mr. Jacob van der Mersche omme ond</w:t>
      </w:r>
      <w:r w:rsidRPr="00CD1AED">
        <w:rPr>
          <w:i/>
          <w:sz w:val="28"/>
          <w:szCs w:val="28"/>
        </w:rPr>
        <w:t>er</w:t>
      </w:r>
      <w:r w:rsidRPr="00CD1AED">
        <w:rPr>
          <w:sz w:val="28"/>
          <w:szCs w:val="28"/>
        </w:rPr>
        <w:t xml:space="preserve"> cautie suffisant</w:t>
      </w:r>
    </w:p>
    <w:p w:rsidR="00936B40" w:rsidRPr="00CD1AED" w:rsidRDefault="00936B40" w:rsidP="00936B40">
      <w:pPr>
        <w:ind w:left="709"/>
        <w:rPr>
          <w:sz w:val="28"/>
          <w:szCs w:val="28"/>
        </w:rPr>
      </w:pPr>
      <w:r w:rsidRPr="00CD1AED">
        <w:rPr>
          <w:sz w:val="28"/>
          <w:szCs w:val="28"/>
        </w:rPr>
        <w:t>te mogen lichten zeeckere pen</w:t>
      </w:r>
      <w:r w:rsidRPr="00CD1AED">
        <w:rPr>
          <w:i/>
          <w:sz w:val="28"/>
          <w:szCs w:val="28"/>
        </w:rPr>
        <w:t>ningen</w:t>
      </w:r>
      <w:r w:rsidRPr="00CD1AED">
        <w:rPr>
          <w:sz w:val="28"/>
          <w:szCs w:val="28"/>
        </w:rPr>
        <w:t xml:space="preserve"> gearresteert</w:t>
      </w:r>
    </w:p>
    <w:p w:rsidR="00936B40" w:rsidRPr="00CD1AED" w:rsidRDefault="00936B40" w:rsidP="00936B40">
      <w:pPr>
        <w:ind w:left="709"/>
        <w:rPr>
          <w:sz w:val="28"/>
          <w:szCs w:val="28"/>
        </w:rPr>
      </w:pPr>
      <w:r w:rsidRPr="00CD1AED">
        <w:rPr>
          <w:sz w:val="28"/>
          <w:szCs w:val="28"/>
        </w:rPr>
        <w:t>ond</w:t>
      </w:r>
      <w:r w:rsidRPr="00CD1AED">
        <w:rPr>
          <w:i/>
          <w:sz w:val="28"/>
          <w:szCs w:val="28"/>
        </w:rPr>
        <w:t>er</w:t>
      </w:r>
      <w:r w:rsidRPr="00CD1AED">
        <w:rPr>
          <w:sz w:val="28"/>
          <w:szCs w:val="28"/>
        </w:rPr>
        <w:t xml:space="preserve"> Cornelis Zybrantss. als coop</w:t>
      </w:r>
      <w:r w:rsidRPr="00CD1AED">
        <w:rPr>
          <w:i/>
          <w:sz w:val="28"/>
          <w:szCs w:val="28"/>
        </w:rPr>
        <w:t>er</w:t>
      </w:r>
      <w:r w:rsidRPr="00CD1AED">
        <w:rPr>
          <w:sz w:val="28"/>
          <w:szCs w:val="28"/>
        </w:rPr>
        <w:t xml:space="preserve"> van de huyssinge</w:t>
      </w:r>
    </w:p>
    <w:p w:rsidR="00936B40" w:rsidRPr="00CD1AED" w:rsidRDefault="00936B40" w:rsidP="00936B40">
      <w:pPr>
        <w:ind w:left="709"/>
        <w:rPr>
          <w:sz w:val="28"/>
          <w:szCs w:val="28"/>
        </w:rPr>
      </w:pPr>
      <w:r w:rsidRPr="00CD1AED">
        <w:rPr>
          <w:sz w:val="28"/>
          <w:szCs w:val="28"/>
        </w:rPr>
        <w:t>ende erve van den v</w:t>
      </w:r>
      <w:r w:rsidRPr="00CD1AED">
        <w:rPr>
          <w:i/>
          <w:sz w:val="28"/>
          <w:szCs w:val="28"/>
        </w:rPr>
        <w:t>oor</w:t>
      </w:r>
      <w:r w:rsidRPr="00CD1AED">
        <w:rPr>
          <w:sz w:val="28"/>
          <w:szCs w:val="28"/>
        </w:rPr>
        <w:t>s. mr. Jacob van der Merssche,</w:t>
      </w:r>
    </w:p>
    <w:p w:rsidR="00936B40" w:rsidRPr="00CD1AED" w:rsidRDefault="00936B40" w:rsidP="00936B40">
      <w:pPr>
        <w:rPr>
          <w:sz w:val="28"/>
          <w:szCs w:val="28"/>
        </w:rPr>
      </w:pPr>
      <w:r w:rsidRPr="00CD1AED">
        <w:rPr>
          <w:sz w:val="28"/>
          <w:szCs w:val="28"/>
        </w:rPr>
        <w:t>25</w:t>
      </w:r>
      <w:r w:rsidRPr="00CD1AED">
        <w:rPr>
          <w:sz w:val="28"/>
          <w:szCs w:val="28"/>
        </w:rPr>
        <w:tab/>
        <w:t>heml</w:t>
      </w:r>
      <w:r w:rsidRPr="00CD1AED">
        <w:rPr>
          <w:i/>
          <w:sz w:val="28"/>
          <w:szCs w:val="28"/>
        </w:rPr>
        <w:t>uyden</w:t>
      </w:r>
      <w:r w:rsidRPr="00CD1AED">
        <w:rPr>
          <w:sz w:val="28"/>
          <w:szCs w:val="28"/>
        </w:rPr>
        <w:t xml:space="preserve"> requiranten van den v</w:t>
      </w:r>
      <w:r w:rsidRPr="00CD1AED">
        <w:rPr>
          <w:i/>
          <w:sz w:val="28"/>
          <w:szCs w:val="28"/>
        </w:rPr>
        <w:t>oor</w:t>
      </w:r>
      <w:r w:rsidRPr="00CD1AED">
        <w:rPr>
          <w:sz w:val="28"/>
          <w:szCs w:val="28"/>
        </w:rPr>
        <w:t>s. Merssche</w:t>
      </w:r>
    </w:p>
    <w:p w:rsidR="00936B40" w:rsidRPr="00CD1AED" w:rsidRDefault="00936B40" w:rsidP="00936B40">
      <w:pPr>
        <w:ind w:left="709"/>
        <w:rPr>
          <w:sz w:val="28"/>
          <w:szCs w:val="28"/>
        </w:rPr>
      </w:pPr>
      <w:r w:rsidRPr="00CD1AED">
        <w:rPr>
          <w:sz w:val="28"/>
          <w:szCs w:val="28"/>
        </w:rPr>
        <w:t>competerende uuyt saecke van eenige waeren</w:t>
      </w:r>
    </w:p>
    <w:p w:rsidR="00936B40" w:rsidRPr="00CD1AED" w:rsidRDefault="00936B40" w:rsidP="00936B40">
      <w:pPr>
        <w:ind w:left="709"/>
        <w:rPr>
          <w:sz w:val="28"/>
          <w:szCs w:val="28"/>
        </w:rPr>
      </w:pPr>
      <w:r w:rsidRPr="00CD1AED">
        <w:rPr>
          <w:sz w:val="28"/>
          <w:szCs w:val="28"/>
        </w:rPr>
        <w:t>bij heml</w:t>
      </w:r>
      <w:r w:rsidRPr="00CD1AED">
        <w:rPr>
          <w:i/>
          <w:sz w:val="28"/>
          <w:szCs w:val="28"/>
        </w:rPr>
        <w:t>uyden</w:t>
      </w:r>
      <w:r w:rsidRPr="00CD1AED">
        <w:rPr>
          <w:sz w:val="28"/>
          <w:szCs w:val="28"/>
        </w:rPr>
        <w:t xml:space="preserve"> respective den v</w:t>
      </w:r>
      <w:r w:rsidRPr="00CD1AED">
        <w:rPr>
          <w:i/>
          <w:sz w:val="28"/>
          <w:szCs w:val="28"/>
        </w:rPr>
        <w:t>oor</w:t>
      </w:r>
      <w:r w:rsidRPr="00CD1AED">
        <w:rPr>
          <w:sz w:val="28"/>
          <w:szCs w:val="28"/>
        </w:rPr>
        <w:t>s. De la</w:t>
      </w:r>
    </w:p>
    <w:p w:rsidR="00936B40" w:rsidRPr="00CD1AED" w:rsidRDefault="00936B40" w:rsidP="00936B40">
      <w:pPr>
        <w:ind w:left="709" w:hanging="709"/>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149r</w:t>
      </w:r>
    </w:p>
    <w:p w:rsidR="00936B40" w:rsidRPr="00CD1AED" w:rsidRDefault="00936B40" w:rsidP="00936B40">
      <w:pPr>
        <w:rPr>
          <w:sz w:val="28"/>
          <w:szCs w:val="28"/>
        </w:rPr>
      </w:pPr>
      <w:r w:rsidRPr="00CD1AED">
        <w:rPr>
          <w:sz w:val="28"/>
          <w:szCs w:val="28"/>
        </w:rPr>
        <w:t>1</w:t>
      </w:r>
      <w:r w:rsidRPr="00CD1AED">
        <w:rPr>
          <w:sz w:val="28"/>
          <w:szCs w:val="28"/>
        </w:rPr>
        <w:tab/>
        <w:t>Mersche v</w:t>
      </w:r>
      <w:r w:rsidRPr="00CD1AED">
        <w:rPr>
          <w:i/>
          <w:sz w:val="28"/>
          <w:szCs w:val="28"/>
        </w:rPr>
        <w:t>er</w:t>
      </w:r>
      <w:r w:rsidRPr="00CD1AED">
        <w:rPr>
          <w:sz w:val="28"/>
          <w:szCs w:val="28"/>
        </w:rPr>
        <w:t>coft ende gelevert. Daer-</w:t>
      </w:r>
    </w:p>
    <w:p w:rsidR="00936B40" w:rsidRPr="00CD1AED" w:rsidRDefault="00936B40" w:rsidP="00936B40">
      <w:pPr>
        <w:ind w:left="709"/>
        <w:rPr>
          <w:sz w:val="28"/>
          <w:szCs w:val="28"/>
        </w:rPr>
      </w:pPr>
      <w:r w:rsidRPr="00CD1AED">
        <w:rPr>
          <w:sz w:val="28"/>
          <w:szCs w:val="28"/>
        </w:rPr>
        <w:t>jegens die v</w:t>
      </w:r>
      <w:r w:rsidRPr="00CD1AED">
        <w:rPr>
          <w:i/>
          <w:sz w:val="28"/>
          <w:szCs w:val="28"/>
        </w:rPr>
        <w:t>oor</w:t>
      </w:r>
      <w:r w:rsidRPr="00CD1AED">
        <w:rPr>
          <w:sz w:val="28"/>
          <w:szCs w:val="28"/>
        </w:rPr>
        <w:t>s. Cornelis Zybr</w:t>
      </w:r>
      <w:r w:rsidRPr="00CD1AED">
        <w:rPr>
          <w:i/>
          <w:sz w:val="28"/>
          <w:szCs w:val="28"/>
        </w:rPr>
        <w:t>ant</w:t>
      </w:r>
      <w:r w:rsidRPr="00CD1AED">
        <w:rPr>
          <w:sz w:val="28"/>
          <w:szCs w:val="28"/>
        </w:rPr>
        <w:t>sz. sustineerde</w:t>
      </w:r>
    </w:p>
    <w:p w:rsidR="00936B40" w:rsidRPr="00CD1AED" w:rsidRDefault="00936B40" w:rsidP="00936B40">
      <w:pPr>
        <w:ind w:left="709"/>
        <w:rPr>
          <w:sz w:val="28"/>
          <w:szCs w:val="28"/>
        </w:rPr>
      </w:pPr>
      <w:r w:rsidRPr="00CD1AED">
        <w:rPr>
          <w:sz w:val="28"/>
          <w:szCs w:val="28"/>
        </w:rPr>
        <w:t>dat hij die v</w:t>
      </w:r>
      <w:r w:rsidRPr="00CD1AED">
        <w:rPr>
          <w:i/>
          <w:sz w:val="28"/>
          <w:szCs w:val="28"/>
        </w:rPr>
        <w:t>oor</w:t>
      </w:r>
      <w:r w:rsidRPr="00CD1AED">
        <w:rPr>
          <w:sz w:val="28"/>
          <w:szCs w:val="28"/>
        </w:rPr>
        <w:t>s. De la Mersche geen pen</w:t>
      </w:r>
      <w:r w:rsidRPr="00CD1AED">
        <w:rPr>
          <w:i/>
          <w:sz w:val="28"/>
          <w:szCs w:val="28"/>
        </w:rPr>
        <w:t>ningen</w:t>
      </w:r>
      <w:r w:rsidRPr="00CD1AED">
        <w:rPr>
          <w:sz w:val="28"/>
          <w:szCs w:val="28"/>
        </w:rPr>
        <w:t xml:space="preserve"> sculd</w:t>
      </w:r>
      <w:r w:rsidRPr="00CD1AED">
        <w:rPr>
          <w:i/>
          <w:sz w:val="28"/>
          <w:szCs w:val="28"/>
        </w:rPr>
        <w:t>ich</w:t>
      </w:r>
    </w:p>
    <w:p w:rsidR="00936B40" w:rsidRPr="00CD1AED" w:rsidRDefault="00936B40" w:rsidP="00936B40">
      <w:pPr>
        <w:ind w:left="709"/>
        <w:rPr>
          <w:sz w:val="28"/>
          <w:szCs w:val="28"/>
        </w:rPr>
      </w:pPr>
      <w:r w:rsidRPr="00CD1AED">
        <w:rPr>
          <w:sz w:val="28"/>
          <w:szCs w:val="28"/>
        </w:rPr>
        <w:t>en was uuyt te reycken voor- ende alleer die v</w:t>
      </w:r>
      <w:r w:rsidRPr="00CD1AED">
        <w:rPr>
          <w:i/>
          <w:sz w:val="28"/>
          <w:szCs w:val="28"/>
        </w:rPr>
        <w:t>oor</w:t>
      </w:r>
      <w:r w:rsidRPr="00CD1AED">
        <w:rPr>
          <w:sz w:val="28"/>
          <w:szCs w:val="28"/>
        </w:rPr>
        <w:t xml:space="preserve">s. </w:t>
      </w:r>
    </w:p>
    <w:p w:rsidR="00936B40" w:rsidRPr="00CD1AED" w:rsidRDefault="00936B40" w:rsidP="00936B40">
      <w:pPr>
        <w:rPr>
          <w:sz w:val="28"/>
          <w:szCs w:val="28"/>
        </w:rPr>
      </w:pPr>
      <w:r w:rsidRPr="00CD1AED">
        <w:rPr>
          <w:sz w:val="28"/>
          <w:szCs w:val="28"/>
        </w:rPr>
        <w:t>5</w:t>
      </w:r>
      <w:r w:rsidRPr="00CD1AED">
        <w:rPr>
          <w:sz w:val="28"/>
          <w:szCs w:val="28"/>
        </w:rPr>
        <w:tab/>
        <w:t>De la Mersche offgedaen soude hebben de hooftsomme</w:t>
      </w:r>
    </w:p>
    <w:p w:rsidR="00936B40" w:rsidRPr="00CD1AED" w:rsidRDefault="00936B40" w:rsidP="00936B40">
      <w:pPr>
        <w:ind w:left="709"/>
        <w:rPr>
          <w:sz w:val="28"/>
          <w:szCs w:val="28"/>
        </w:rPr>
      </w:pPr>
      <w:r w:rsidRPr="00CD1AED">
        <w:rPr>
          <w:sz w:val="28"/>
          <w:szCs w:val="28"/>
        </w:rPr>
        <w:t>mitte v</w:t>
      </w:r>
      <w:r w:rsidRPr="00CD1AED">
        <w:rPr>
          <w:i/>
          <w:sz w:val="28"/>
          <w:szCs w:val="28"/>
        </w:rPr>
        <w:t>er</w:t>
      </w:r>
      <w:r w:rsidRPr="00CD1AED">
        <w:rPr>
          <w:sz w:val="28"/>
          <w:szCs w:val="28"/>
        </w:rPr>
        <w:t>lopen onbetaelde renten van twee</w:t>
      </w:r>
    </w:p>
    <w:p w:rsidR="00936B40" w:rsidRPr="00CD1AED" w:rsidRDefault="00936B40" w:rsidP="00936B40">
      <w:pPr>
        <w:ind w:left="709"/>
        <w:rPr>
          <w:sz w:val="28"/>
          <w:szCs w:val="28"/>
        </w:rPr>
      </w:pPr>
      <w:r w:rsidRPr="00CD1AED">
        <w:rPr>
          <w:sz w:val="28"/>
          <w:szCs w:val="28"/>
        </w:rPr>
        <w:t>pond</w:t>
      </w:r>
      <w:r w:rsidR="00AE11CB" w:rsidRPr="00CD1AED">
        <w:rPr>
          <w:sz w:val="28"/>
          <w:szCs w:val="28"/>
        </w:rPr>
        <w:t>en</w:t>
      </w:r>
      <w:r w:rsidRPr="00CD1AED">
        <w:rPr>
          <w:i/>
          <w:sz w:val="28"/>
          <w:szCs w:val="28"/>
        </w:rPr>
        <w:t xml:space="preserve"> </w:t>
      </w:r>
      <w:r w:rsidRPr="00CD1AED">
        <w:rPr>
          <w:sz w:val="28"/>
          <w:szCs w:val="28"/>
        </w:rPr>
        <w:t>groot</w:t>
      </w:r>
      <w:r w:rsidR="00AE11CB" w:rsidRPr="00CD1AED">
        <w:rPr>
          <w:sz w:val="28"/>
          <w:szCs w:val="28"/>
        </w:rPr>
        <w:t>en</w:t>
      </w:r>
      <w:r w:rsidRPr="00CD1AED">
        <w:rPr>
          <w:i/>
          <w:sz w:val="28"/>
          <w:szCs w:val="28"/>
        </w:rPr>
        <w:t xml:space="preserve"> </w:t>
      </w:r>
      <w:r w:rsidR="00AE11CB" w:rsidRPr="00CD1AED">
        <w:rPr>
          <w:sz w:val="28"/>
          <w:szCs w:val="28"/>
        </w:rPr>
        <w:t>V</w:t>
      </w:r>
      <w:r w:rsidRPr="00CD1AED">
        <w:rPr>
          <w:sz w:val="28"/>
          <w:szCs w:val="28"/>
        </w:rPr>
        <w:t>l</w:t>
      </w:r>
      <w:r w:rsidRPr="00CD1AED">
        <w:rPr>
          <w:i/>
          <w:sz w:val="28"/>
          <w:szCs w:val="28"/>
        </w:rPr>
        <w:t>aem</w:t>
      </w:r>
      <w:r w:rsidRPr="00CD1AED">
        <w:rPr>
          <w:sz w:val="28"/>
          <w:szCs w:val="28"/>
        </w:rPr>
        <w:t>s ’s jaers die mr. Reyer van der Does,</w:t>
      </w:r>
    </w:p>
    <w:p w:rsidR="00936B40" w:rsidRPr="00CD1AED" w:rsidRDefault="00936B40" w:rsidP="00936B40">
      <w:pPr>
        <w:ind w:left="709"/>
        <w:rPr>
          <w:sz w:val="28"/>
          <w:szCs w:val="28"/>
        </w:rPr>
      </w:pPr>
      <w:r w:rsidRPr="00CD1AED">
        <w:rPr>
          <w:sz w:val="28"/>
          <w:szCs w:val="28"/>
        </w:rPr>
        <w:t>rekenm</w:t>
      </w:r>
      <w:r w:rsidRPr="00CD1AED">
        <w:rPr>
          <w:i/>
          <w:sz w:val="28"/>
          <w:szCs w:val="28"/>
        </w:rPr>
        <w:t>eeste</w:t>
      </w:r>
      <w:r w:rsidRPr="00CD1AED">
        <w:rPr>
          <w:sz w:val="28"/>
          <w:szCs w:val="28"/>
        </w:rPr>
        <w:t>r altans residerende tot Utrecht</w:t>
      </w:r>
      <w:r w:rsidR="00DD5310" w:rsidRPr="00CD1AED">
        <w:rPr>
          <w:sz w:val="28"/>
          <w:szCs w:val="28"/>
        </w:rPr>
        <w:t>,</w:t>
      </w:r>
      <w:r w:rsidRPr="00CD1AED">
        <w:rPr>
          <w:sz w:val="28"/>
          <w:szCs w:val="28"/>
        </w:rPr>
        <w:t xml:space="preserve"> upte</w:t>
      </w:r>
    </w:p>
    <w:p w:rsidR="00936B40" w:rsidRPr="00CD1AED" w:rsidRDefault="00936B40" w:rsidP="00936B40">
      <w:pPr>
        <w:ind w:left="709"/>
        <w:rPr>
          <w:sz w:val="28"/>
          <w:szCs w:val="28"/>
        </w:rPr>
      </w:pPr>
      <w:r w:rsidRPr="00CD1AED">
        <w:rPr>
          <w:sz w:val="28"/>
          <w:szCs w:val="28"/>
        </w:rPr>
        <w:t>v</w:t>
      </w:r>
      <w:r w:rsidRPr="00CD1AED">
        <w:rPr>
          <w:i/>
          <w:sz w:val="28"/>
          <w:szCs w:val="28"/>
        </w:rPr>
        <w:t>oor</w:t>
      </w:r>
      <w:r w:rsidRPr="00CD1AED">
        <w:rPr>
          <w:sz w:val="28"/>
          <w:szCs w:val="28"/>
        </w:rPr>
        <w:t>s. v</w:t>
      </w:r>
      <w:r w:rsidRPr="00CD1AED">
        <w:rPr>
          <w:i/>
          <w:sz w:val="28"/>
          <w:szCs w:val="28"/>
        </w:rPr>
        <w:t>er</w:t>
      </w:r>
      <w:r w:rsidRPr="00CD1AED">
        <w:rPr>
          <w:sz w:val="28"/>
          <w:szCs w:val="28"/>
        </w:rPr>
        <w:t>cofte huyss</w:t>
      </w:r>
      <w:r w:rsidRPr="00CD1AED">
        <w:rPr>
          <w:i/>
          <w:sz w:val="28"/>
          <w:szCs w:val="28"/>
        </w:rPr>
        <w:t>inge</w:t>
      </w:r>
      <w:r w:rsidRPr="00CD1AED">
        <w:rPr>
          <w:sz w:val="28"/>
          <w:szCs w:val="28"/>
        </w:rPr>
        <w:t xml:space="preserve"> spreeckende hadden.</w:t>
      </w:r>
    </w:p>
    <w:p w:rsidR="00936B40" w:rsidRPr="00CD1AED" w:rsidRDefault="00936B40" w:rsidP="00936B40">
      <w:pPr>
        <w:rPr>
          <w:sz w:val="28"/>
          <w:szCs w:val="28"/>
        </w:rPr>
      </w:pPr>
      <w:r w:rsidRPr="00CD1AED">
        <w:rPr>
          <w:sz w:val="28"/>
          <w:szCs w:val="28"/>
        </w:rPr>
        <w:t>10</w:t>
      </w:r>
      <w:r w:rsidRPr="00CD1AED">
        <w:rPr>
          <w:sz w:val="28"/>
          <w:szCs w:val="28"/>
        </w:rPr>
        <w:tab/>
        <w:t>Scepen</w:t>
      </w:r>
      <w:r w:rsidR="00AE11CB" w:rsidRPr="00CD1AED">
        <w:rPr>
          <w:sz w:val="28"/>
          <w:szCs w:val="28"/>
        </w:rPr>
        <w:t>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ten vollen an wed</w:t>
      </w:r>
      <w:r w:rsidRPr="00CD1AED">
        <w:rPr>
          <w:i/>
          <w:sz w:val="28"/>
          <w:szCs w:val="28"/>
        </w:rPr>
        <w:t>er</w:t>
      </w:r>
      <w:r w:rsidRPr="00CD1AED">
        <w:rPr>
          <w:sz w:val="28"/>
          <w:szCs w:val="28"/>
        </w:rPr>
        <w:t>zijden</w:t>
      </w:r>
    </w:p>
    <w:p w:rsidR="00936B40" w:rsidRPr="00CD1AED" w:rsidRDefault="00936B40" w:rsidP="00936B40">
      <w:pPr>
        <w:ind w:left="709"/>
        <w:rPr>
          <w:sz w:val="28"/>
          <w:szCs w:val="28"/>
        </w:rPr>
      </w:pPr>
      <w:r w:rsidRPr="00CD1AED">
        <w:rPr>
          <w:sz w:val="28"/>
          <w:szCs w:val="28"/>
        </w:rPr>
        <w:t>gehoort hebbende</w:t>
      </w:r>
      <w:r w:rsidRPr="00CD1AED">
        <w:rPr>
          <w:i/>
          <w:sz w:val="28"/>
          <w:szCs w:val="28"/>
        </w:rPr>
        <w:t>,</w:t>
      </w:r>
      <w:r w:rsidRPr="00CD1AED">
        <w:rPr>
          <w:sz w:val="28"/>
          <w:szCs w:val="28"/>
        </w:rPr>
        <w:t xml:space="preserve"> gesien mede</w:t>
      </w:r>
    </w:p>
    <w:p w:rsidR="00936B40" w:rsidRPr="00CD1AED" w:rsidRDefault="00936B40" w:rsidP="00936B40">
      <w:pPr>
        <w:ind w:left="709"/>
        <w:rPr>
          <w:sz w:val="28"/>
          <w:szCs w:val="28"/>
        </w:rPr>
      </w:pPr>
      <w:r w:rsidRPr="00CD1AED">
        <w:rPr>
          <w:sz w:val="28"/>
          <w:szCs w:val="28"/>
        </w:rPr>
        <w:t>zeecker</w:t>
      </w:r>
      <w:r w:rsidRPr="00CD1AED">
        <w:rPr>
          <w:i/>
          <w:sz w:val="28"/>
          <w:szCs w:val="28"/>
        </w:rPr>
        <w:t xml:space="preserve"> </w:t>
      </w:r>
      <w:r w:rsidRPr="00CD1AED">
        <w:rPr>
          <w:sz w:val="28"/>
          <w:szCs w:val="28"/>
        </w:rPr>
        <w:t>contract van date den 9en martii</w:t>
      </w:r>
    </w:p>
    <w:p w:rsidR="00936B40" w:rsidRPr="00CD1AED" w:rsidRDefault="00936B40" w:rsidP="00936B40">
      <w:pPr>
        <w:ind w:left="709"/>
        <w:rPr>
          <w:sz w:val="28"/>
          <w:szCs w:val="28"/>
        </w:rPr>
      </w:pPr>
      <w:r w:rsidRPr="00CD1AED">
        <w:rPr>
          <w:sz w:val="28"/>
          <w:szCs w:val="28"/>
        </w:rPr>
        <w:t>tuss</w:t>
      </w:r>
      <w:r w:rsidRPr="00CD1AED">
        <w:rPr>
          <w:i/>
          <w:sz w:val="28"/>
          <w:szCs w:val="28"/>
        </w:rPr>
        <w:t>chen</w:t>
      </w:r>
      <w:r w:rsidRPr="00CD1AED">
        <w:rPr>
          <w:sz w:val="28"/>
          <w:szCs w:val="28"/>
        </w:rPr>
        <w:t xml:space="preserve"> de v</w:t>
      </w:r>
      <w:r w:rsidRPr="00CD1AED">
        <w:rPr>
          <w:i/>
          <w:sz w:val="28"/>
          <w:szCs w:val="28"/>
        </w:rPr>
        <w:t>oor</w:t>
      </w:r>
      <w:r w:rsidRPr="00CD1AED">
        <w:rPr>
          <w:sz w:val="28"/>
          <w:szCs w:val="28"/>
        </w:rPr>
        <w:t>s. De la Mersche ende Cornelis</w:t>
      </w:r>
    </w:p>
    <w:p w:rsidR="00936B40" w:rsidRPr="00CD1AED" w:rsidRDefault="00936B40" w:rsidP="00936B40">
      <w:pPr>
        <w:ind w:left="709"/>
        <w:rPr>
          <w:sz w:val="28"/>
          <w:szCs w:val="28"/>
        </w:rPr>
      </w:pPr>
      <w:r w:rsidRPr="00CD1AED">
        <w:rPr>
          <w:sz w:val="28"/>
          <w:szCs w:val="28"/>
        </w:rPr>
        <w:t>Zybrantss. gemaect mitsgaders zeecke</w:t>
      </w:r>
      <w:r w:rsidRPr="00CD1AED">
        <w:rPr>
          <w:i/>
          <w:sz w:val="28"/>
          <w:szCs w:val="28"/>
        </w:rPr>
        <w:t>re</w:t>
      </w:r>
    </w:p>
    <w:p w:rsidR="00936B40" w:rsidRPr="00CD1AED" w:rsidRDefault="00936B40" w:rsidP="00936B40">
      <w:pPr>
        <w:rPr>
          <w:sz w:val="28"/>
          <w:szCs w:val="28"/>
        </w:rPr>
      </w:pPr>
      <w:r w:rsidRPr="00CD1AED">
        <w:rPr>
          <w:sz w:val="28"/>
          <w:szCs w:val="28"/>
        </w:rPr>
        <w:t>15</w:t>
      </w:r>
      <w:r w:rsidRPr="00CD1AED">
        <w:rPr>
          <w:sz w:val="28"/>
          <w:szCs w:val="28"/>
        </w:rPr>
        <w:tab/>
        <w:t>bezegelde brieven daernaer</w:t>
      </w:r>
    </w:p>
    <w:p w:rsidR="00936B40" w:rsidRPr="00CD1AED" w:rsidRDefault="00936B40" w:rsidP="00936B40">
      <w:pPr>
        <w:ind w:left="709"/>
        <w:rPr>
          <w:sz w:val="28"/>
          <w:szCs w:val="28"/>
        </w:rPr>
      </w:pPr>
      <w:r w:rsidRPr="00CD1AED">
        <w:rPr>
          <w:sz w:val="28"/>
          <w:szCs w:val="28"/>
        </w:rPr>
        <w:t>gevolcht van date den 10en martii</w:t>
      </w:r>
    </w:p>
    <w:p w:rsidR="00936B40" w:rsidRPr="00CD1AED" w:rsidRDefault="00936B40" w:rsidP="00936B40">
      <w:pPr>
        <w:ind w:left="709"/>
        <w:rPr>
          <w:sz w:val="28"/>
          <w:szCs w:val="28"/>
        </w:rPr>
      </w:pPr>
      <w:r w:rsidRPr="00CD1AED">
        <w:rPr>
          <w:sz w:val="28"/>
          <w:szCs w:val="28"/>
        </w:rPr>
        <w:t>beyde lestleed</w:t>
      </w:r>
      <w:r w:rsidR="00AE11CB" w:rsidRPr="00CD1AED">
        <w:rPr>
          <w:sz w:val="28"/>
          <w:szCs w:val="28"/>
        </w:rPr>
        <w:t>en</w:t>
      </w:r>
      <w:r w:rsidRPr="00CD1AED">
        <w:rPr>
          <w:i/>
          <w:sz w:val="28"/>
          <w:szCs w:val="28"/>
        </w:rPr>
        <w:t>,</w:t>
      </w:r>
      <w:r w:rsidRPr="00CD1AED">
        <w:rPr>
          <w:sz w:val="28"/>
          <w:szCs w:val="28"/>
        </w:rPr>
        <w:t xml:space="preserve"> hebben v</w:t>
      </w:r>
      <w:r w:rsidRPr="00CD1AED">
        <w:rPr>
          <w:i/>
          <w:sz w:val="28"/>
          <w:szCs w:val="28"/>
        </w:rPr>
        <w:t>er</w:t>
      </w:r>
      <w:r w:rsidRPr="00CD1AED">
        <w:rPr>
          <w:sz w:val="28"/>
          <w:szCs w:val="28"/>
        </w:rPr>
        <w:t>claert ende v</w:t>
      </w:r>
      <w:r w:rsidRPr="00CD1AED">
        <w:rPr>
          <w:i/>
          <w:sz w:val="28"/>
          <w:szCs w:val="28"/>
        </w:rPr>
        <w:t>er</w:t>
      </w:r>
      <w:r w:rsidRPr="00CD1AED">
        <w:rPr>
          <w:sz w:val="28"/>
          <w:szCs w:val="28"/>
        </w:rPr>
        <w:t>claeren</w:t>
      </w:r>
    </w:p>
    <w:p w:rsidR="00936B40" w:rsidRPr="00CD1AED" w:rsidRDefault="00936B40" w:rsidP="00936B40">
      <w:pPr>
        <w:ind w:left="709"/>
        <w:rPr>
          <w:sz w:val="28"/>
          <w:szCs w:val="28"/>
        </w:rPr>
      </w:pPr>
      <w:r w:rsidRPr="00CD1AED">
        <w:rPr>
          <w:sz w:val="28"/>
          <w:szCs w:val="28"/>
        </w:rPr>
        <w:t>mitsdeesen den v</w:t>
      </w:r>
      <w:r w:rsidRPr="00CD1AED">
        <w:rPr>
          <w:i/>
          <w:sz w:val="28"/>
          <w:szCs w:val="28"/>
        </w:rPr>
        <w:t>oor</w:t>
      </w:r>
      <w:r w:rsidRPr="00CD1AED">
        <w:rPr>
          <w:sz w:val="28"/>
          <w:szCs w:val="28"/>
        </w:rPr>
        <w:t>s. requiranten tot heur</w:t>
      </w:r>
    </w:p>
    <w:p w:rsidR="00936B40" w:rsidRPr="00CD1AED" w:rsidRDefault="00936B40" w:rsidP="00936B40">
      <w:pPr>
        <w:ind w:left="709"/>
        <w:rPr>
          <w:sz w:val="28"/>
          <w:szCs w:val="28"/>
        </w:rPr>
      </w:pPr>
      <w:r w:rsidRPr="00CD1AED">
        <w:rPr>
          <w:sz w:val="28"/>
          <w:szCs w:val="28"/>
        </w:rPr>
        <w:t>v</w:t>
      </w:r>
      <w:r w:rsidRPr="00CD1AED">
        <w:rPr>
          <w:i/>
          <w:sz w:val="28"/>
          <w:szCs w:val="28"/>
        </w:rPr>
        <w:t>er</w:t>
      </w:r>
      <w:r w:rsidRPr="00CD1AED">
        <w:rPr>
          <w:sz w:val="28"/>
          <w:szCs w:val="28"/>
        </w:rPr>
        <w:t>soucke alsnoch nyet ontfanckelicken</w:t>
      </w:r>
      <w:r w:rsidR="00DD5310" w:rsidRPr="00CD1AED">
        <w:rPr>
          <w:sz w:val="28"/>
          <w:szCs w:val="28"/>
        </w:rPr>
        <w:t>,</w:t>
      </w:r>
    </w:p>
    <w:p w:rsidR="00936B40" w:rsidRPr="00CD1AED" w:rsidRDefault="00936B40" w:rsidP="00936B40">
      <w:pPr>
        <w:rPr>
          <w:sz w:val="28"/>
          <w:szCs w:val="28"/>
        </w:rPr>
      </w:pPr>
      <w:r w:rsidRPr="00CD1AED">
        <w:rPr>
          <w:sz w:val="28"/>
          <w:szCs w:val="28"/>
        </w:rPr>
        <w:t>20</w:t>
      </w:r>
      <w:r w:rsidRPr="00CD1AED">
        <w:rPr>
          <w:sz w:val="28"/>
          <w:szCs w:val="28"/>
        </w:rPr>
        <w:tab/>
        <w:t>maer dat die v</w:t>
      </w:r>
      <w:r w:rsidRPr="00CD1AED">
        <w:rPr>
          <w:i/>
          <w:sz w:val="28"/>
          <w:szCs w:val="28"/>
        </w:rPr>
        <w:t>oor</w:t>
      </w:r>
      <w:r w:rsidRPr="00CD1AED">
        <w:rPr>
          <w:sz w:val="28"/>
          <w:szCs w:val="28"/>
        </w:rPr>
        <w:t>s. gearresteerde pen</w:t>
      </w:r>
      <w:r w:rsidRPr="00CD1AED">
        <w:rPr>
          <w:i/>
          <w:sz w:val="28"/>
          <w:szCs w:val="28"/>
        </w:rPr>
        <w:t>ningen</w:t>
      </w:r>
    </w:p>
    <w:p w:rsidR="00936B40" w:rsidRPr="00CD1AED" w:rsidRDefault="00936B40" w:rsidP="00936B40">
      <w:pPr>
        <w:ind w:left="709"/>
        <w:rPr>
          <w:sz w:val="28"/>
          <w:szCs w:val="28"/>
        </w:rPr>
      </w:pPr>
      <w:r w:rsidRPr="00CD1AED">
        <w:rPr>
          <w:sz w:val="28"/>
          <w:szCs w:val="28"/>
        </w:rPr>
        <w:t>sullen blijven in arreste tot v</w:t>
      </w:r>
      <w:r w:rsidRPr="00CD1AED">
        <w:rPr>
          <w:i/>
          <w:sz w:val="28"/>
          <w:szCs w:val="28"/>
        </w:rPr>
        <w:t>er</w:t>
      </w:r>
      <w:r w:rsidRPr="00CD1AED">
        <w:rPr>
          <w:sz w:val="28"/>
          <w:szCs w:val="28"/>
        </w:rPr>
        <w:t>seeckerheyt</w:t>
      </w:r>
    </w:p>
    <w:p w:rsidR="00936B40" w:rsidRPr="00CD1AED" w:rsidRDefault="00936B40" w:rsidP="00936B40">
      <w:pPr>
        <w:ind w:left="709"/>
        <w:rPr>
          <w:i/>
          <w:sz w:val="28"/>
          <w:szCs w:val="28"/>
        </w:rPr>
      </w:pPr>
      <w:r w:rsidRPr="00CD1AED">
        <w:rPr>
          <w:sz w:val="28"/>
          <w:szCs w:val="28"/>
        </w:rPr>
        <w:t>van den voors. requiranten</w:t>
      </w:r>
      <w:r w:rsidR="007B7617" w:rsidRPr="00CD1AED">
        <w:rPr>
          <w:sz w:val="28"/>
          <w:szCs w:val="28"/>
        </w:rPr>
        <w:t>.</w:t>
      </w:r>
    </w:p>
    <w:p w:rsidR="00936B40" w:rsidRPr="00CD1AED" w:rsidRDefault="00CB172E" w:rsidP="00936B40">
      <w:pPr>
        <w:ind w:left="709"/>
        <w:rPr>
          <w:sz w:val="28"/>
          <w:szCs w:val="28"/>
        </w:rPr>
      </w:pPr>
      <w:r w:rsidRPr="00CD1AED">
        <w:rPr>
          <w:sz w:val="28"/>
          <w:szCs w:val="28"/>
        </w:rPr>
        <w:t>[</w:t>
      </w:r>
      <w:r w:rsidR="00936B40" w:rsidRPr="00CD1AED">
        <w:rPr>
          <w:i/>
          <w:sz w:val="28"/>
          <w:szCs w:val="28"/>
        </w:rPr>
        <w:t>regel doorgehaald</w:t>
      </w:r>
      <w:r w:rsidRPr="00CD1AED">
        <w:rPr>
          <w:sz w:val="28"/>
          <w:szCs w:val="28"/>
        </w:rPr>
        <w:t>]</w:t>
      </w:r>
    </w:p>
    <w:p w:rsidR="00936B40" w:rsidRPr="00CD1AED" w:rsidRDefault="00936B40" w:rsidP="00936B40">
      <w:pPr>
        <w:ind w:left="709"/>
        <w:rPr>
          <w:sz w:val="28"/>
          <w:szCs w:val="28"/>
        </w:rPr>
      </w:pPr>
      <w:r w:rsidRPr="00CD1AED">
        <w:rPr>
          <w:sz w:val="28"/>
          <w:szCs w:val="28"/>
        </w:rPr>
        <w:t>Actum den</w:t>
      </w:r>
    </w:p>
    <w:p w:rsidR="00936B40" w:rsidRPr="00CD1AED" w:rsidRDefault="00936B40" w:rsidP="00936B40">
      <w:pPr>
        <w:rPr>
          <w:b/>
          <w:sz w:val="28"/>
          <w:szCs w:val="28"/>
        </w:rPr>
      </w:pPr>
      <w:r w:rsidRPr="00CD1AED">
        <w:rPr>
          <w:sz w:val="28"/>
          <w:szCs w:val="28"/>
        </w:rPr>
        <w:t>25</w:t>
      </w:r>
      <w:r w:rsidRPr="00CD1AED">
        <w:rPr>
          <w:sz w:val="28"/>
          <w:szCs w:val="28"/>
        </w:rPr>
        <w:tab/>
        <w:t>11en julii 1578.</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149v</w:t>
      </w:r>
    </w:p>
    <w:p w:rsidR="00936B40" w:rsidRPr="00CD1AED" w:rsidRDefault="00936B40" w:rsidP="00936B40">
      <w:pPr>
        <w:ind w:left="709" w:hanging="709"/>
        <w:rPr>
          <w:sz w:val="28"/>
          <w:szCs w:val="28"/>
        </w:rPr>
      </w:pPr>
      <w:r w:rsidRPr="00CD1AED">
        <w:rPr>
          <w:sz w:val="28"/>
          <w:szCs w:val="28"/>
        </w:rPr>
        <w:t>1</w:t>
      </w:r>
      <w:r w:rsidRPr="00CD1AED">
        <w:rPr>
          <w:sz w:val="28"/>
          <w:szCs w:val="28"/>
        </w:rPr>
        <w:tab/>
        <w:t>Den 15en dach julii a</w:t>
      </w:r>
      <w:r w:rsidRPr="00CD1AED">
        <w:rPr>
          <w:i/>
          <w:sz w:val="28"/>
          <w:szCs w:val="28"/>
        </w:rPr>
        <w:t>nn</w:t>
      </w:r>
      <w:r w:rsidRPr="00CD1AED">
        <w:rPr>
          <w:sz w:val="28"/>
          <w:szCs w:val="28"/>
        </w:rPr>
        <w:t>o</w:t>
      </w:r>
    </w:p>
    <w:p w:rsidR="00936B40" w:rsidRPr="00CD1AED" w:rsidRDefault="00936B40" w:rsidP="00936B40">
      <w:pPr>
        <w:ind w:left="1418" w:hanging="709"/>
        <w:rPr>
          <w:sz w:val="28"/>
          <w:szCs w:val="28"/>
        </w:rPr>
      </w:pPr>
      <w:r w:rsidRPr="00CD1AED">
        <w:rPr>
          <w:sz w:val="28"/>
          <w:szCs w:val="28"/>
        </w:rPr>
        <w:t>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Upte requeste van Vrederick Brunt.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Bailliuu, schout, burgem</w:t>
      </w:r>
      <w:r w:rsidRPr="00CD1AED">
        <w:rPr>
          <w:i/>
          <w:sz w:val="28"/>
          <w:szCs w:val="28"/>
        </w:rPr>
        <w:t>eeste</w:t>
      </w:r>
      <w:r w:rsidRPr="00CD1AED">
        <w:rPr>
          <w:sz w:val="28"/>
          <w:szCs w:val="28"/>
        </w:rPr>
        <w:t>ren ende regierders van Den</w:t>
      </w:r>
    </w:p>
    <w:p w:rsidR="00936B40" w:rsidRPr="00CD1AED" w:rsidRDefault="00936B40" w:rsidP="00936B40">
      <w:pPr>
        <w:ind w:left="709" w:hanging="709"/>
        <w:rPr>
          <w:sz w:val="28"/>
          <w:szCs w:val="28"/>
        </w:rPr>
      </w:pPr>
      <w:r w:rsidRPr="00CD1AED">
        <w:rPr>
          <w:sz w:val="28"/>
          <w:szCs w:val="28"/>
        </w:rPr>
        <w:t>5</w:t>
      </w:r>
      <w:r w:rsidRPr="00CD1AED">
        <w:rPr>
          <w:sz w:val="28"/>
          <w:szCs w:val="28"/>
        </w:rPr>
        <w:tab/>
        <w:t>Hage seggen</w:t>
      </w:r>
    </w:p>
    <w:p w:rsidR="00936B40" w:rsidRPr="00CD1AED" w:rsidRDefault="00936B40" w:rsidP="00936B40">
      <w:pPr>
        <w:ind w:left="1418" w:hanging="709"/>
        <w:rPr>
          <w:sz w:val="28"/>
          <w:szCs w:val="28"/>
        </w:rPr>
      </w:pPr>
      <w:r w:rsidRPr="00CD1AED">
        <w:rPr>
          <w:sz w:val="28"/>
          <w:szCs w:val="28"/>
        </w:rPr>
        <w:t>voor heurl</w:t>
      </w:r>
      <w:r w:rsidRPr="00CD1AED">
        <w:rPr>
          <w:i/>
          <w:sz w:val="28"/>
          <w:szCs w:val="28"/>
        </w:rPr>
        <w:t>uyder</w:t>
      </w:r>
      <w:r w:rsidRPr="00CD1AED">
        <w:rPr>
          <w:sz w:val="28"/>
          <w:szCs w:val="28"/>
        </w:rPr>
        <w:t xml:space="preserve"> advys up ’t v</w:t>
      </w:r>
      <w:r w:rsidRPr="00CD1AED">
        <w:rPr>
          <w:i/>
          <w:sz w:val="28"/>
          <w:szCs w:val="28"/>
        </w:rPr>
        <w:t>er</w:t>
      </w:r>
      <w:r w:rsidRPr="00CD1AED">
        <w:rPr>
          <w:sz w:val="28"/>
          <w:szCs w:val="28"/>
        </w:rPr>
        <w:t>souck van den suppliant</w:t>
      </w:r>
    </w:p>
    <w:p w:rsidR="00936B40" w:rsidRPr="00CD1AED" w:rsidRDefault="00936B40" w:rsidP="00936B40">
      <w:pPr>
        <w:ind w:left="1418" w:hanging="709"/>
        <w:rPr>
          <w:sz w:val="28"/>
          <w:szCs w:val="28"/>
        </w:rPr>
      </w:pPr>
      <w:r w:rsidRPr="00CD1AED">
        <w:rPr>
          <w:sz w:val="28"/>
          <w:szCs w:val="28"/>
        </w:rPr>
        <w:t>dat, alsoe de</w:t>
      </w:r>
      <w:r w:rsidR="007C0841" w:rsidRPr="00CD1AED">
        <w:rPr>
          <w:sz w:val="28"/>
          <w:szCs w:val="28"/>
        </w:rPr>
        <w:t xml:space="preserve"> scutt</w:t>
      </w:r>
      <w:r w:rsidRPr="00CD1AED">
        <w:rPr>
          <w:sz w:val="28"/>
          <w:szCs w:val="28"/>
        </w:rPr>
        <w:t>erie van de Coloveniers Doelen</w:t>
      </w:r>
    </w:p>
    <w:p w:rsidR="00936B40" w:rsidRPr="00CD1AED" w:rsidRDefault="00936B40" w:rsidP="00936B40">
      <w:pPr>
        <w:ind w:left="1418" w:hanging="709"/>
        <w:rPr>
          <w:sz w:val="28"/>
          <w:szCs w:val="28"/>
        </w:rPr>
      </w:pPr>
      <w:r w:rsidRPr="00CD1AED">
        <w:rPr>
          <w:sz w:val="28"/>
          <w:szCs w:val="28"/>
        </w:rPr>
        <w:t>bij den Staten dezer land</w:t>
      </w:r>
      <w:r w:rsidR="00AE11CB" w:rsidRPr="00CD1AED">
        <w:rPr>
          <w:sz w:val="28"/>
          <w:szCs w:val="28"/>
        </w:rPr>
        <w:t>en</w:t>
      </w:r>
      <w:r w:rsidRPr="00CD1AED">
        <w:rPr>
          <w:sz w:val="28"/>
          <w:szCs w:val="28"/>
        </w:rPr>
        <w:t xml:space="preserve"> gegunt ende gegeven is</w:t>
      </w:r>
    </w:p>
    <w:p w:rsidR="00936B40" w:rsidRPr="00CD1AED" w:rsidRDefault="00936B40" w:rsidP="00936B40">
      <w:pPr>
        <w:ind w:left="1418" w:hanging="709"/>
        <w:rPr>
          <w:sz w:val="28"/>
          <w:szCs w:val="28"/>
        </w:rPr>
      </w:pPr>
      <w:r w:rsidRPr="00CD1AED">
        <w:rPr>
          <w:sz w:val="28"/>
          <w:szCs w:val="28"/>
        </w:rPr>
        <w:t>de kercke ende 't spinhuys van ’t convent van</w:t>
      </w:r>
    </w:p>
    <w:p w:rsidR="00936B40" w:rsidRPr="00CD1AED" w:rsidRDefault="00936B40" w:rsidP="00936B40">
      <w:pPr>
        <w:ind w:left="709" w:hanging="709"/>
        <w:rPr>
          <w:sz w:val="28"/>
          <w:szCs w:val="28"/>
        </w:rPr>
      </w:pPr>
      <w:r w:rsidRPr="00CD1AED">
        <w:rPr>
          <w:sz w:val="28"/>
          <w:szCs w:val="28"/>
        </w:rPr>
        <w:t>10</w:t>
      </w:r>
      <w:r w:rsidRPr="00CD1AED">
        <w:rPr>
          <w:sz w:val="28"/>
          <w:szCs w:val="28"/>
        </w:rPr>
        <w:tab/>
        <w:t>S</w:t>
      </w:r>
      <w:r w:rsidRPr="00CD1AED">
        <w:rPr>
          <w:i/>
          <w:sz w:val="28"/>
          <w:szCs w:val="28"/>
        </w:rPr>
        <w:t>in</w:t>
      </w:r>
      <w:r w:rsidRPr="00CD1AED">
        <w:rPr>
          <w:sz w:val="28"/>
          <w:szCs w:val="28"/>
        </w:rPr>
        <w:t>te Elysbetten alhyer, de welcke dien-</w:t>
      </w:r>
    </w:p>
    <w:p w:rsidR="00936B40" w:rsidRPr="00CD1AED" w:rsidRDefault="00936B40" w:rsidP="00936B40">
      <w:pPr>
        <w:ind w:left="1418" w:hanging="709"/>
        <w:rPr>
          <w:i/>
          <w:sz w:val="28"/>
          <w:szCs w:val="28"/>
        </w:rPr>
      </w:pPr>
      <w:r w:rsidRPr="00CD1AED">
        <w:rPr>
          <w:sz w:val="28"/>
          <w:szCs w:val="28"/>
        </w:rPr>
        <w:t>volgende de v</w:t>
      </w:r>
      <w:r w:rsidRPr="00CD1AED">
        <w:rPr>
          <w:i/>
          <w:sz w:val="28"/>
          <w:szCs w:val="28"/>
        </w:rPr>
        <w:t>oor</w:t>
      </w:r>
      <w:r w:rsidRPr="00CD1AED">
        <w:rPr>
          <w:sz w:val="28"/>
          <w:szCs w:val="28"/>
        </w:rPr>
        <w:t>s. kercke hebben doen v</w:t>
      </w:r>
      <w:r w:rsidRPr="00CD1AED">
        <w:rPr>
          <w:i/>
          <w:sz w:val="28"/>
          <w:szCs w:val="28"/>
        </w:rPr>
        <w:t>er</w:t>
      </w:r>
      <w:r w:rsidRPr="00CD1AED">
        <w:rPr>
          <w:sz w:val="28"/>
          <w:szCs w:val="28"/>
        </w:rPr>
        <w:t>coopen</w:t>
      </w:r>
    </w:p>
    <w:p w:rsidR="00936B40" w:rsidRPr="00CD1AED" w:rsidRDefault="00CB172E" w:rsidP="00936B40">
      <w:pPr>
        <w:ind w:left="1418" w:hanging="709"/>
        <w:rPr>
          <w:sz w:val="28"/>
          <w:szCs w:val="28"/>
        </w:rPr>
      </w:pPr>
      <w:r w:rsidRPr="00CD1AED">
        <w:rPr>
          <w:sz w:val="28"/>
          <w:szCs w:val="28"/>
        </w:rPr>
        <w:t>[</w:t>
      </w:r>
      <w:r w:rsidR="00936B40" w:rsidRPr="00CD1AED">
        <w:rPr>
          <w:i/>
          <w:sz w:val="28"/>
          <w:szCs w:val="28"/>
        </w:rPr>
        <w:t>regel doorgehaald</w:t>
      </w:r>
      <w:r w:rsidRPr="00CD1AED">
        <w:rPr>
          <w:sz w:val="28"/>
          <w:szCs w:val="28"/>
        </w:rPr>
        <w:t>]</w:t>
      </w:r>
      <w:r w:rsidR="00936B40" w:rsidRPr="00CD1AED">
        <w:rPr>
          <w:sz w:val="28"/>
          <w:szCs w:val="28"/>
        </w:rPr>
        <w:t>,</w:t>
      </w:r>
    </w:p>
    <w:p w:rsidR="00936B40" w:rsidRPr="00CD1AED" w:rsidRDefault="00936B40" w:rsidP="00936B40">
      <w:pPr>
        <w:ind w:left="1418" w:hanging="709"/>
        <w:rPr>
          <w:sz w:val="28"/>
          <w:szCs w:val="28"/>
        </w:rPr>
      </w:pPr>
      <w:r w:rsidRPr="00CD1AED">
        <w:rPr>
          <w:sz w:val="28"/>
          <w:szCs w:val="28"/>
        </w:rPr>
        <w:t>dat daeromme den suppl</w:t>
      </w:r>
      <w:r w:rsidRPr="00CD1AED">
        <w:rPr>
          <w:i/>
          <w:sz w:val="28"/>
          <w:szCs w:val="28"/>
        </w:rPr>
        <w:t>ian</w:t>
      </w:r>
      <w:r w:rsidRPr="00CD1AED">
        <w:rPr>
          <w:sz w:val="28"/>
          <w:szCs w:val="28"/>
        </w:rPr>
        <w:t>t,</w:t>
      </w:r>
    </w:p>
    <w:p w:rsidR="00936B40" w:rsidRPr="00CD1AED" w:rsidRDefault="00936B40" w:rsidP="00936B40">
      <w:pPr>
        <w:ind w:left="1418" w:hanging="709"/>
        <w:rPr>
          <w:sz w:val="28"/>
          <w:szCs w:val="28"/>
        </w:rPr>
      </w:pPr>
      <w:r w:rsidRPr="00CD1AED">
        <w:rPr>
          <w:sz w:val="28"/>
          <w:szCs w:val="28"/>
        </w:rPr>
        <w:t>alsoe dese saecke den magistraet</w:t>
      </w:r>
    </w:p>
    <w:p w:rsidR="00936B40" w:rsidRPr="00CD1AED" w:rsidRDefault="00936B40" w:rsidP="00936B40">
      <w:pPr>
        <w:ind w:left="709" w:hanging="709"/>
        <w:rPr>
          <w:sz w:val="28"/>
          <w:szCs w:val="28"/>
        </w:rPr>
      </w:pPr>
      <w:r w:rsidRPr="00CD1AED">
        <w:rPr>
          <w:sz w:val="28"/>
          <w:szCs w:val="28"/>
        </w:rPr>
        <w:t>15</w:t>
      </w:r>
      <w:r w:rsidRPr="00CD1AED">
        <w:rPr>
          <w:sz w:val="28"/>
          <w:szCs w:val="28"/>
        </w:rPr>
        <w:tab/>
        <w:t>van Den Hage nyet en concerneert</w:t>
      </w:r>
    </w:p>
    <w:p w:rsidR="00936B40" w:rsidRPr="00CD1AED" w:rsidRDefault="00936B40" w:rsidP="00936B40">
      <w:pPr>
        <w:ind w:left="1418" w:hanging="709"/>
        <w:rPr>
          <w:sz w:val="28"/>
          <w:szCs w:val="28"/>
        </w:rPr>
      </w:pPr>
      <w:r w:rsidRPr="00CD1AED">
        <w:rPr>
          <w:sz w:val="28"/>
          <w:szCs w:val="28"/>
        </w:rPr>
        <w:t>(ond</w:t>
      </w:r>
      <w:r w:rsidRPr="00CD1AED">
        <w:rPr>
          <w:i/>
          <w:sz w:val="28"/>
          <w:szCs w:val="28"/>
        </w:rPr>
        <w:t>er</w:t>
      </w:r>
      <w:r w:rsidRPr="00CD1AED">
        <w:rPr>
          <w:sz w:val="28"/>
          <w:szCs w:val="28"/>
        </w:rPr>
        <w:t xml:space="preserve"> correctie</w:t>
      </w:r>
    </w:p>
    <w:p w:rsidR="00936B40" w:rsidRPr="00CD1AED" w:rsidRDefault="00936B40" w:rsidP="00936B40">
      <w:pPr>
        <w:ind w:left="1418" w:hanging="709"/>
        <w:rPr>
          <w:sz w:val="28"/>
          <w:szCs w:val="28"/>
        </w:rPr>
      </w:pPr>
      <w:r w:rsidRPr="00CD1AED">
        <w:rPr>
          <w:sz w:val="28"/>
          <w:szCs w:val="28"/>
        </w:rPr>
        <w:t>altijt van U</w:t>
      </w:r>
      <w:r w:rsidR="007466A3" w:rsidRPr="00CD1AED">
        <w:rPr>
          <w:sz w:val="28"/>
          <w:szCs w:val="28"/>
        </w:rPr>
        <w:t>.</w:t>
      </w:r>
      <w:r w:rsidRPr="00CD1AED">
        <w:rPr>
          <w:sz w:val="28"/>
          <w:szCs w:val="28"/>
        </w:rPr>
        <w:t xml:space="preserve"> M</w:t>
      </w:r>
      <w:r w:rsidR="007466A3" w:rsidRPr="00CD1AED">
        <w:rPr>
          <w:i/>
          <w:sz w:val="28"/>
          <w:szCs w:val="28"/>
        </w:rPr>
        <w:t>ogende</w:t>
      </w:r>
      <w:r w:rsidRPr="00CD1AED">
        <w:rPr>
          <w:sz w:val="28"/>
          <w:szCs w:val="28"/>
        </w:rPr>
        <w:t xml:space="preserve"> E</w:t>
      </w:r>
      <w:r w:rsidRPr="00CD1AED">
        <w:rPr>
          <w:i/>
          <w:sz w:val="28"/>
          <w:szCs w:val="28"/>
        </w:rPr>
        <w:t>dele</w:t>
      </w:r>
      <w:r w:rsidRPr="00CD1AED">
        <w:rPr>
          <w:sz w:val="28"/>
          <w:szCs w:val="28"/>
        </w:rPr>
        <w:t xml:space="preserve"> Heeren) zijn</w:t>
      </w:r>
    </w:p>
    <w:p w:rsidR="00936B40" w:rsidRPr="00CD1AED" w:rsidRDefault="00936B40" w:rsidP="00936B40">
      <w:pPr>
        <w:ind w:left="1418" w:hanging="709"/>
        <w:rPr>
          <w:sz w:val="28"/>
          <w:szCs w:val="28"/>
        </w:rPr>
      </w:pPr>
      <w:r w:rsidRPr="00CD1AED">
        <w:rPr>
          <w:sz w:val="28"/>
          <w:szCs w:val="28"/>
        </w:rPr>
        <w:t>v</w:t>
      </w:r>
      <w:r w:rsidRPr="00CD1AED">
        <w:rPr>
          <w:i/>
          <w:sz w:val="28"/>
          <w:szCs w:val="28"/>
        </w:rPr>
        <w:t>er</w:t>
      </w:r>
      <w:r w:rsidRPr="00CD1AED">
        <w:rPr>
          <w:sz w:val="28"/>
          <w:szCs w:val="28"/>
        </w:rPr>
        <w:t>souck behoort te doen an de v</w:t>
      </w:r>
      <w:r w:rsidRPr="00CD1AED">
        <w:rPr>
          <w:i/>
          <w:sz w:val="28"/>
          <w:szCs w:val="28"/>
        </w:rPr>
        <w:t>oor</w:t>
      </w:r>
      <w:r w:rsidRPr="00CD1AED">
        <w:rPr>
          <w:sz w:val="28"/>
          <w:szCs w:val="28"/>
        </w:rPr>
        <w:t>s. Mij</w:t>
      </w:r>
      <w:r w:rsidRPr="00CD1AED">
        <w:rPr>
          <w:i/>
          <w:sz w:val="28"/>
          <w:szCs w:val="28"/>
        </w:rPr>
        <w:t>nen</w:t>
      </w:r>
      <w:r w:rsidRPr="00CD1AED">
        <w:rPr>
          <w:sz w:val="28"/>
          <w:szCs w:val="28"/>
        </w:rPr>
        <w:t xml:space="preserve"> Heeren</w:t>
      </w:r>
    </w:p>
    <w:p w:rsidR="00936B40" w:rsidRPr="00CD1AED" w:rsidRDefault="00936B40" w:rsidP="00936B40">
      <w:pPr>
        <w:ind w:left="1418" w:hanging="709"/>
        <w:rPr>
          <w:sz w:val="28"/>
          <w:szCs w:val="28"/>
        </w:rPr>
      </w:pPr>
      <w:r w:rsidRPr="00CD1AED">
        <w:rPr>
          <w:sz w:val="28"/>
          <w:szCs w:val="28"/>
        </w:rPr>
        <w:t>die Staten. Actu</w:t>
      </w:r>
      <w:r w:rsidRPr="00CD1AED">
        <w:rPr>
          <w:i/>
          <w:sz w:val="28"/>
          <w:szCs w:val="28"/>
        </w:rPr>
        <w:t>m</w:t>
      </w:r>
      <w:r w:rsidRPr="00CD1AED">
        <w:rPr>
          <w:sz w:val="28"/>
          <w:szCs w:val="28"/>
        </w:rPr>
        <w:t xml:space="preserve"> ut s</w:t>
      </w:r>
      <w:r w:rsidRPr="00CD1AED">
        <w:rPr>
          <w:i/>
          <w:sz w:val="28"/>
          <w:szCs w:val="28"/>
        </w:rPr>
        <w:t>upra</w:t>
      </w:r>
      <w:r w:rsidRPr="00CD1AED">
        <w:rPr>
          <w:sz w:val="28"/>
          <w:szCs w:val="28"/>
        </w:rPr>
        <w:t>.</w:t>
      </w:r>
    </w:p>
    <w:p w:rsidR="00936B40" w:rsidRPr="00CD1AED" w:rsidRDefault="00936B40" w:rsidP="00936B40">
      <w:pPr>
        <w:ind w:left="709" w:hanging="709"/>
        <w:rPr>
          <w:sz w:val="28"/>
          <w:szCs w:val="28"/>
        </w:rPr>
      </w:pPr>
    </w:p>
    <w:p w:rsidR="00936B40" w:rsidRPr="00CD1AED" w:rsidRDefault="00936B40" w:rsidP="00936B40">
      <w:pPr>
        <w:ind w:left="709" w:hanging="709"/>
        <w:rPr>
          <w:sz w:val="28"/>
          <w:szCs w:val="28"/>
        </w:rPr>
      </w:pPr>
      <w:r w:rsidRPr="00CD1AED">
        <w:rPr>
          <w:sz w:val="28"/>
          <w:szCs w:val="28"/>
        </w:rPr>
        <w:t>20</w:t>
      </w:r>
      <w:r w:rsidRPr="00CD1AED">
        <w:rPr>
          <w:sz w:val="28"/>
          <w:szCs w:val="28"/>
        </w:rPr>
        <w:tab/>
        <w:t>Upte requeste van Jacob van</w:t>
      </w:r>
    </w:p>
    <w:p w:rsidR="00936B40" w:rsidRPr="00CD1AED" w:rsidRDefault="00936B40" w:rsidP="00936B40">
      <w:pPr>
        <w:ind w:left="1418" w:hanging="709"/>
        <w:rPr>
          <w:sz w:val="28"/>
          <w:szCs w:val="28"/>
        </w:rPr>
      </w:pPr>
      <w:r w:rsidRPr="00CD1AED">
        <w:rPr>
          <w:sz w:val="28"/>
          <w:szCs w:val="28"/>
        </w:rPr>
        <w:t>Perzyn omme te hebben</w:t>
      </w:r>
      <w:r w:rsidR="00340AFA" w:rsidRPr="00CD1AED">
        <w:rPr>
          <w:sz w:val="28"/>
          <w:szCs w:val="28"/>
        </w:rPr>
        <w:t xml:space="preserve"> [exemptie].</w:t>
      </w:r>
    </w:p>
    <w:p w:rsidR="00936B40" w:rsidRPr="00CD1AED" w:rsidRDefault="00936B40" w:rsidP="00936B40">
      <w:pPr>
        <w:ind w:left="1418" w:hanging="709"/>
        <w:rPr>
          <w:sz w:val="28"/>
          <w:szCs w:val="28"/>
        </w:rPr>
      </w:pPr>
    </w:p>
    <w:p w:rsidR="00936B40" w:rsidRPr="00CD1AED" w:rsidRDefault="00936B40" w:rsidP="00936B40">
      <w:pPr>
        <w:ind w:left="1418" w:hanging="709"/>
        <w:rPr>
          <w:i/>
          <w:sz w:val="28"/>
          <w:szCs w:val="28"/>
          <w:lang w:val="fr-FR"/>
        </w:rPr>
      </w:pPr>
      <w:r w:rsidRPr="00CD1AED">
        <w:rPr>
          <w:sz w:val="28"/>
          <w:szCs w:val="28"/>
          <w:lang w:val="fr-FR" w:eastAsia="en-US" w:bidi="en-US"/>
        </w:rPr>
        <w:t>Alsoe d</w:t>
      </w:r>
      <w:r w:rsidR="00BC1059" w:rsidRPr="00CD1AED">
        <w:rPr>
          <w:sz w:val="28"/>
          <w:szCs w:val="28"/>
          <w:lang w:val="fr-FR" w:eastAsia="en-US" w:bidi="en-US"/>
        </w:rPr>
        <w:t>’</w:t>
      </w:r>
      <w:r w:rsidRPr="00CD1AED">
        <w:rPr>
          <w:sz w:val="28"/>
          <w:szCs w:val="28"/>
          <w:lang w:val="fr-FR" w:eastAsia="en-US" w:bidi="en-US"/>
        </w:rPr>
        <w:t>exempte p</w:t>
      </w:r>
      <w:r w:rsidRPr="00CD1AED">
        <w:rPr>
          <w:i/>
          <w:sz w:val="28"/>
          <w:szCs w:val="28"/>
          <w:lang w:val="fr-FR" w:eastAsia="en-US" w:bidi="en-US"/>
        </w:rPr>
        <w:t>er</w:t>
      </w:r>
      <w:r w:rsidRPr="00CD1AED">
        <w:rPr>
          <w:sz w:val="28"/>
          <w:szCs w:val="28"/>
          <w:lang w:val="fr-FR" w:eastAsia="en-US" w:bidi="en-US"/>
        </w:rPr>
        <w:t>soonen in des suppl</w:t>
      </w:r>
      <w:r w:rsidRPr="00CD1AED">
        <w:rPr>
          <w:i/>
          <w:sz w:val="28"/>
          <w:szCs w:val="28"/>
          <w:lang w:val="fr-FR" w:eastAsia="en-US" w:bidi="en-US"/>
        </w:rPr>
        <w:t>ian</w:t>
      </w:r>
      <w:r w:rsidRPr="00CD1AED">
        <w:rPr>
          <w:sz w:val="28"/>
          <w:szCs w:val="28"/>
          <w:lang w:val="fr-FR" w:eastAsia="en-US" w:bidi="en-US"/>
        </w:rPr>
        <w:t>ts</w:t>
      </w:r>
    </w:p>
    <w:p w:rsidR="00936B40" w:rsidRPr="00CD1AED" w:rsidRDefault="00936B40" w:rsidP="00936B40">
      <w:pPr>
        <w:ind w:left="1418" w:hanging="709"/>
        <w:rPr>
          <w:sz w:val="28"/>
          <w:szCs w:val="28"/>
        </w:rPr>
      </w:pPr>
      <w:r w:rsidRPr="00CD1AED">
        <w:rPr>
          <w:i/>
          <w:sz w:val="28"/>
          <w:szCs w:val="28"/>
        </w:rPr>
        <w:t>con</w:t>
      </w:r>
      <w:r w:rsidRPr="00CD1AED">
        <w:rPr>
          <w:sz w:val="28"/>
          <w:szCs w:val="28"/>
        </w:rPr>
        <w:t>tract mit die van Den Hage gemaect</w:t>
      </w:r>
    </w:p>
    <w:p w:rsidR="00936B40" w:rsidRPr="00CD1AED" w:rsidRDefault="00936B40" w:rsidP="00936B40">
      <w:pPr>
        <w:ind w:left="1418" w:hanging="709"/>
        <w:rPr>
          <w:sz w:val="28"/>
          <w:szCs w:val="28"/>
        </w:rPr>
      </w:pPr>
      <w:r w:rsidRPr="00CD1AED">
        <w:rPr>
          <w:sz w:val="28"/>
          <w:szCs w:val="28"/>
        </w:rPr>
        <w:t>van date den 2en augusti a</w:t>
      </w:r>
      <w:r w:rsidRPr="00CD1AED">
        <w:rPr>
          <w:i/>
          <w:sz w:val="28"/>
          <w:szCs w:val="28"/>
        </w:rPr>
        <w:t>nn</w:t>
      </w:r>
      <w:r w:rsidRPr="00CD1AED">
        <w:rPr>
          <w:sz w:val="28"/>
          <w:szCs w:val="28"/>
        </w:rPr>
        <w:t>o 1564</w:t>
      </w:r>
      <w:r w:rsidR="00340AFA" w:rsidRPr="00CD1AED">
        <w:rPr>
          <w:sz w:val="28"/>
          <w:szCs w:val="28"/>
        </w:rPr>
        <w:t>,</w:t>
      </w:r>
      <w:r w:rsidRPr="00CD1AED">
        <w:rPr>
          <w:sz w:val="28"/>
          <w:szCs w:val="28"/>
        </w:rPr>
        <w:t xml:space="preserve"> verclaert,</w:t>
      </w:r>
    </w:p>
    <w:p w:rsidR="00936B40" w:rsidRPr="00CD1AED" w:rsidRDefault="00936B40" w:rsidP="00936B40">
      <w:pPr>
        <w:ind w:left="709" w:hanging="709"/>
        <w:rPr>
          <w:sz w:val="28"/>
          <w:szCs w:val="28"/>
        </w:rPr>
      </w:pPr>
      <w:r w:rsidRPr="00CD1AED">
        <w:rPr>
          <w:sz w:val="28"/>
          <w:szCs w:val="28"/>
        </w:rPr>
        <w:t>25</w:t>
      </w:r>
      <w:r w:rsidRPr="00CD1AED">
        <w:rPr>
          <w:sz w:val="28"/>
          <w:szCs w:val="28"/>
        </w:rPr>
        <w:tab/>
        <w:t>alsnoch geen vrijheyt ofte exemptie van de</w:t>
      </w:r>
    </w:p>
    <w:p w:rsidR="00936B40" w:rsidRPr="00CD1AED" w:rsidRDefault="00936B40" w:rsidP="00936B40">
      <w:pPr>
        <w:ind w:left="1418" w:hanging="709"/>
        <w:rPr>
          <w:sz w:val="28"/>
          <w:szCs w:val="28"/>
        </w:rPr>
      </w:pPr>
      <w:r w:rsidRPr="00CD1AED">
        <w:rPr>
          <w:sz w:val="28"/>
          <w:szCs w:val="28"/>
        </w:rPr>
        <w:t>jegenwoordige impositie en genyeten, sal</w:t>
      </w:r>
    </w:p>
    <w:p w:rsidR="00936B40" w:rsidRPr="00CD1AED" w:rsidRDefault="00936B40" w:rsidP="00936B40">
      <w:pPr>
        <w:ind w:left="1418" w:hanging="709"/>
        <w:rPr>
          <w:sz w:val="28"/>
          <w:szCs w:val="28"/>
        </w:rPr>
      </w:pPr>
      <w:r w:rsidRPr="00CD1AED">
        <w:rPr>
          <w:sz w:val="28"/>
          <w:szCs w:val="28"/>
        </w:rPr>
        <w:t>daeromme den suppl</w:t>
      </w:r>
      <w:r w:rsidRPr="00CD1AED">
        <w:rPr>
          <w:i/>
          <w:sz w:val="28"/>
          <w:szCs w:val="28"/>
        </w:rPr>
        <w:t>ian</w:t>
      </w:r>
      <w:r w:rsidRPr="00CD1AED">
        <w:rPr>
          <w:sz w:val="28"/>
          <w:szCs w:val="28"/>
        </w:rPr>
        <w:t>t mede alsnoch patiëntie</w:t>
      </w:r>
    </w:p>
    <w:p w:rsidR="00936B40" w:rsidRPr="00CD1AED" w:rsidRDefault="00936B40" w:rsidP="00936B40">
      <w:pPr>
        <w:ind w:left="1418" w:hanging="709"/>
        <w:rPr>
          <w:b/>
          <w:sz w:val="28"/>
          <w:szCs w:val="28"/>
        </w:rPr>
      </w:pPr>
      <w:r w:rsidRPr="00CD1AED">
        <w:rPr>
          <w:sz w:val="28"/>
          <w:szCs w:val="28"/>
        </w:rPr>
        <w:t>hebben. Actu</w:t>
      </w:r>
      <w:r w:rsidRPr="00CD1AED">
        <w:rPr>
          <w:i/>
          <w:sz w:val="28"/>
          <w:szCs w:val="28"/>
        </w:rPr>
        <w:t>m</w:t>
      </w:r>
      <w:r w:rsidRPr="00CD1AED">
        <w:rPr>
          <w:sz w:val="28"/>
          <w:szCs w:val="28"/>
        </w:rPr>
        <w:t xml:space="preserve"> ut s</w:t>
      </w:r>
      <w:r w:rsidRPr="00CD1AED">
        <w:rPr>
          <w:i/>
          <w:sz w:val="28"/>
          <w:szCs w:val="28"/>
        </w:rPr>
        <w:t>upra</w:t>
      </w:r>
      <w:r w:rsidRPr="00CD1AED">
        <w:rPr>
          <w:sz w:val="28"/>
          <w:szCs w:val="28"/>
        </w:rPr>
        <w:t>.</w:t>
      </w:r>
    </w:p>
    <w:p w:rsidR="00936B40" w:rsidRPr="00CD1AED" w:rsidRDefault="00676391" w:rsidP="00936B40">
      <w:pPr>
        <w:ind w:left="709" w:hanging="709"/>
        <w:rPr>
          <w:i/>
          <w:sz w:val="28"/>
          <w:szCs w:val="28"/>
        </w:rPr>
      </w:pPr>
      <w:r>
        <w:rPr>
          <w:b/>
          <w:sz w:val="28"/>
          <w:szCs w:val="28"/>
        </w:rPr>
        <w:br w:type="page"/>
      </w:r>
      <w:r w:rsidR="00936B40" w:rsidRPr="00CD1AED">
        <w:rPr>
          <w:b/>
          <w:sz w:val="28"/>
          <w:szCs w:val="28"/>
        </w:rPr>
        <w:lastRenderedPageBreak/>
        <w:t>150r</w:t>
      </w:r>
    </w:p>
    <w:p w:rsidR="00936B40" w:rsidRPr="00CD1AED" w:rsidRDefault="00CB172E" w:rsidP="00936B40">
      <w:pPr>
        <w:ind w:left="709" w:hanging="709"/>
        <w:rPr>
          <w:sz w:val="28"/>
          <w:szCs w:val="28"/>
        </w:rPr>
      </w:pPr>
      <w:r w:rsidRPr="00CD1AED">
        <w:rPr>
          <w:sz w:val="28"/>
          <w:szCs w:val="28"/>
        </w:rPr>
        <w:t>[</w:t>
      </w:r>
      <w:r w:rsidR="007D2474"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Pr</w:t>
      </w:r>
      <w:r w:rsidRPr="00CD1AED">
        <w:rPr>
          <w:i/>
          <w:sz w:val="28"/>
          <w:szCs w:val="28"/>
        </w:rPr>
        <w:t>ese</w:t>
      </w:r>
      <w:r w:rsidRPr="00CD1AED">
        <w:rPr>
          <w:sz w:val="28"/>
          <w:szCs w:val="28"/>
        </w:rPr>
        <w:t>nten:</w:t>
      </w:r>
    </w:p>
    <w:p w:rsidR="00936B40" w:rsidRPr="00CD1AED" w:rsidRDefault="00936B40" w:rsidP="00936B40">
      <w:pPr>
        <w:ind w:left="709" w:hanging="709"/>
        <w:rPr>
          <w:sz w:val="28"/>
          <w:szCs w:val="28"/>
        </w:rPr>
      </w:pPr>
      <w:r w:rsidRPr="00CD1AED">
        <w:rPr>
          <w:sz w:val="28"/>
          <w:szCs w:val="28"/>
        </w:rPr>
        <w:t>Schout</w:t>
      </w:r>
    </w:p>
    <w:p w:rsidR="00936B40" w:rsidRPr="00CD1AED" w:rsidRDefault="00936B40" w:rsidP="00936B40">
      <w:pPr>
        <w:ind w:left="709" w:hanging="709"/>
        <w:rPr>
          <w:sz w:val="28"/>
          <w:szCs w:val="28"/>
        </w:rPr>
      </w:pPr>
      <w:r w:rsidRPr="00CD1AED">
        <w:rPr>
          <w:sz w:val="28"/>
          <w:szCs w:val="28"/>
        </w:rPr>
        <w:t>Cryp</w:t>
      </w:r>
    </w:p>
    <w:p w:rsidR="00936B40" w:rsidRPr="00CD1AED" w:rsidRDefault="00936B40" w:rsidP="00936B40">
      <w:pPr>
        <w:ind w:left="709" w:hanging="709"/>
        <w:rPr>
          <w:sz w:val="28"/>
          <w:szCs w:val="28"/>
        </w:rPr>
      </w:pPr>
      <w:r w:rsidRPr="00CD1AED">
        <w:rPr>
          <w:sz w:val="28"/>
          <w:szCs w:val="28"/>
        </w:rPr>
        <w:t>Screvelss.</w:t>
      </w:r>
    </w:p>
    <w:p w:rsidR="00936B40" w:rsidRPr="00CD1AED" w:rsidRDefault="00936B40" w:rsidP="00936B40">
      <w:pPr>
        <w:ind w:left="709" w:hanging="709"/>
        <w:rPr>
          <w:sz w:val="28"/>
          <w:szCs w:val="28"/>
        </w:rPr>
      </w:pPr>
      <w:r w:rsidRPr="00CD1AED">
        <w:rPr>
          <w:sz w:val="28"/>
          <w:szCs w:val="28"/>
        </w:rPr>
        <w:t>Wolff</w:t>
      </w:r>
    </w:p>
    <w:p w:rsidR="00936B40" w:rsidRPr="00CD1AED" w:rsidRDefault="00936B40" w:rsidP="00936B40">
      <w:pPr>
        <w:ind w:left="709" w:hanging="709"/>
        <w:rPr>
          <w:sz w:val="28"/>
          <w:szCs w:val="28"/>
        </w:rPr>
      </w:pPr>
      <w:r w:rsidRPr="00CD1AED">
        <w:rPr>
          <w:sz w:val="28"/>
          <w:szCs w:val="28"/>
        </w:rPr>
        <w:t>1</w:t>
      </w:r>
      <w:r w:rsidRPr="00CD1AED">
        <w:rPr>
          <w:sz w:val="28"/>
          <w:szCs w:val="28"/>
        </w:rPr>
        <w:tab/>
        <w:t>Phil</w:t>
      </w:r>
      <w:r w:rsidRPr="00CD1AED">
        <w:rPr>
          <w:i/>
          <w:sz w:val="28"/>
          <w:szCs w:val="28"/>
        </w:rPr>
        <w:t>ip</w:t>
      </w:r>
      <w:r w:rsidRPr="00CD1AED">
        <w:rPr>
          <w:sz w:val="28"/>
          <w:szCs w:val="28"/>
        </w:rPr>
        <w:t xml:space="preserve">s Oetgyerss. </w:t>
      </w:r>
      <w:r w:rsidRPr="00CD1AED">
        <w:rPr>
          <w:i/>
          <w:sz w:val="28"/>
          <w:szCs w:val="28"/>
        </w:rPr>
        <w:t>contra</w:t>
      </w:r>
      <w:r w:rsidRPr="00CD1AED">
        <w:rPr>
          <w:sz w:val="28"/>
          <w:szCs w:val="28"/>
        </w:rPr>
        <w:t xml:space="preserve"> Crispyn Heyndrixss.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geweest hebbende ter plaetse </w:t>
      </w:r>
      <w:r w:rsidRPr="00CD1AED">
        <w:rPr>
          <w:i/>
          <w:sz w:val="28"/>
          <w:szCs w:val="28"/>
        </w:rPr>
        <w:t>con</w:t>
      </w:r>
      <w:r w:rsidRPr="00CD1AED">
        <w:rPr>
          <w:sz w:val="28"/>
          <w:szCs w:val="28"/>
        </w:rPr>
        <w:t>tencieulx ende</w:t>
      </w:r>
    </w:p>
    <w:p w:rsidR="00936B40" w:rsidRPr="00CD1AED" w:rsidRDefault="00936B40" w:rsidP="00936B40">
      <w:pPr>
        <w:ind w:left="1418" w:hanging="709"/>
        <w:rPr>
          <w:sz w:val="28"/>
          <w:szCs w:val="28"/>
        </w:rPr>
      </w:pPr>
      <w:r w:rsidRPr="00CD1AED">
        <w:rPr>
          <w:sz w:val="28"/>
          <w:szCs w:val="28"/>
        </w:rPr>
        <w:t>genomen inspectie oculaer ende pertijen aldaer gehoort ten</w:t>
      </w:r>
    </w:p>
    <w:p w:rsidR="00936B40" w:rsidRPr="00CD1AED" w:rsidRDefault="00936B40" w:rsidP="00936B40">
      <w:pPr>
        <w:ind w:left="1418" w:hanging="709"/>
        <w:rPr>
          <w:sz w:val="28"/>
          <w:szCs w:val="28"/>
        </w:rPr>
      </w:pPr>
      <w:r w:rsidRPr="00CD1AED">
        <w:rPr>
          <w:sz w:val="28"/>
          <w:szCs w:val="28"/>
        </w:rPr>
        <w:t>wed</w:t>
      </w:r>
      <w:r w:rsidRPr="00CD1AED">
        <w:rPr>
          <w:i/>
          <w:sz w:val="28"/>
          <w:szCs w:val="28"/>
        </w:rPr>
        <w:t>e</w:t>
      </w:r>
      <w:r w:rsidRPr="00CD1AED">
        <w:rPr>
          <w:sz w:val="28"/>
          <w:szCs w:val="28"/>
        </w:rPr>
        <w:t>rzijde, condempneren den</w:t>
      </w:r>
    </w:p>
    <w:p w:rsidR="00936B40" w:rsidRPr="00CD1AED" w:rsidRDefault="00936B40" w:rsidP="00936B40">
      <w:pPr>
        <w:ind w:left="709" w:hanging="709"/>
        <w:rPr>
          <w:sz w:val="28"/>
          <w:szCs w:val="28"/>
        </w:rPr>
      </w:pPr>
      <w:r w:rsidRPr="00CD1AED">
        <w:rPr>
          <w:sz w:val="28"/>
          <w:szCs w:val="28"/>
        </w:rPr>
        <w:t>5</w:t>
      </w:r>
      <w:r w:rsidRPr="00CD1AED">
        <w:rPr>
          <w:sz w:val="28"/>
          <w:szCs w:val="28"/>
        </w:rPr>
        <w:tab/>
        <w:t>verweerd</w:t>
      </w:r>
      <w:r w:rsidRPr="00CD1AED">
        <w:rPr>
          <w:i/>
          <w:sz w:val="28"/>
          <w:szCs w:val="28"/>
        </w:rPr>
        <w:t>er</w:t>
      </w:r>
      <w:r w:rsidRPr="00CD1AED">
        <w:rPr>
          <w:sz w:val="28"/>
          <w:szCs w:val="28"/>
        </w:rPr>
        <w:t xml:space="preserve"> te betaelen d’jaeren ’73, ’77 ende</w:t>
      </w:r>
    </w:p>
    <w:p w:rsidR="00936B40" w:rsidRPr="00CD1AED" w:rsidRDefault="00936B40" w:rsidP="00936B40">
      <w:pPr>
        <w:ind w:left="1418" w:hanging="709"/>
        <w:rPr>
          <w:sz w:val="28"/>
          <w:szCs w:val="28"/>
        </w:rPr>
      </w:pPr>
      <w:r w:rsidRPr="00CD1AED">
        <w:rPr>
          <w:sz w:val="28"/>
          <w:szCs w:val="28"/>
        </w:rPr>
        <w:t>’78, offslaende ’tgunt hij sal konnen</w:t>
      </w:r>
    </w:p>
    <w:p w:rsidR="00936B40" w:rsidRPr="00CD1AED" w:rsidRDefault="00936B40" w:rsidP="00936B40">
      <w:pPr>
        <w:ind w:left="1418" w:hanging="709"/>
        <w:rPr>
          <w:sz w:val="28"/>
          <w:szCs w:val="28"/>
        </w:rPr>
      </w:pPr>
      <w:r w:rsidRPr="00CD1AED">
        <w:rPr>
          <w:sz w:val="28"/>
          <w:szCs w:val="28"/>
        </w:rPr>
        <w:t>bewijsen upte voors. jaeren betaelt te hebben;</w:t>
      </w:r>
    </w:p>
    <w:p w:rsidR="00936B40" w:rsidRPr="00CD1AED" w:rsidRDefault="00936B40" w:rsidP="00936B40">
      <w:pPr>
        <w:ind w:left="1418" w:hanging="709"/>
        <w:rPr>
          <w:sz w:val="28"/>
          <w:szCs w:val="28"/>
        </w:rPr>
      </w:pPr>
      <w:r w:rsidRPr="00CD1AED">
        <w:rPr>
          <w:sz w:val="28"/>
          <w:szCs w:val="28"/>
        </w:rPr>
        <w:t>ende surceren de vord</w:t>
      </w:r>
      <w:r w:rsidRPr="00CD1AED">
        <w:rPr>
          <w:i/>
          <w:sz w:val="28"/>
          <w:szCs w:val="28"/>
        </w:rPr>
        <w:t>er</w:t>
      </w:r>
      <w:r w:rsidRPr="00CD1AED">
        <w:rPr>
          <w:sz w:val="28"/>
          <w:szCs w:val="28"/>
        </w:rPr>
        <w:t>e betalinge van de v</w:t>
      </w:r>
      <w:r w:rsidRPr="00CD1AED">
        <w:rPr>
          <w:i/>
          <w:sz w:val="28"/>
          <w:szCs w:val="28"/>
        </w:rPr>
        <w:t>oor</w:t>
      </w:r>
      <w:r w:rsidRPr="00CD1AED">
        <w:rPr>
          <w:sz w:val="28"/>
          <w:szCs w:val="28"/>
        </w:rPr>
        <w:t>s. jaeren</w:t>
      </w:r>
    </w:p>
    <w:p w:rsidR="00936B40" w:rsidRPr="00CD1AED" w:rsidRDefault="00936B40" w:rsidP="00936B40">
      <w:pPr>
        <w:ind w:left="1418" w:hanging="709"/>
        <w:rPr>
          <w:sz w:val="28"/>
          <w:szCs w:val="28"/>
        </w:rPr>
      </w:pPr>
      <w:r w:rsidRPr="00CD1AED">
        <w:rPr>
          <w:sz w:val="28"/>
          <w:szCs w:val="28"/>
        </w:rPr>
        <w:t>’77 ende ’78 voor d’een</w:t>
      </w:r>
      <w:r w:rsidRPr="00CD1AED">
        <w:rPr>
          <w:i/>
          <w:sz w:val="28"/>
          <w:szCs w:val="28"/>
        </w:rPr>
        <w:t>e</w:t>
      </w:r>
      <w:r w:rsidRPr="00CD1AED">
        <w:rPr>
          <w:sz w:val="28"/>
          <w:szCs w:val="28"/>
        </w:rPr>
        <w:t xml:space="preserve"> helft t’Alreheylgen,</w:t>
      </w:r>
    </w:p>
    <w:p w:rsidR="00936B40" w:rsidRPr="00CD1AED" w:rsidRDefault="00936B40" w:rsidP="00936B40">
      <w:pPr>
        <w:ind w:left="709" w:hanging="709"/>
        <w:rPr>
          <w:sz w:val="28"/>
          <w:szCs w:val="28"/>
        </w:rPr>
      </w:pPr>
      <w:r w:rsidRPr="00CD1AED">
        <w:rPr>
          <w:sz w:val="28"/>
          <w:szCs w:val="28"/>
        </w:rPr>
        <w:t>10</w:t>
      </w:r>
      <w:r w:rsidRPr="00CD1AED">
        <w:rPr>
          <w:sz w:val="28"/>
          <w:szCs w:val="28"/>
        </w:rPr>
        <w:tab/>
        <w:t>ende voor d’and</w:t>
      </w:r>
      <w:r w:rsidRPr="00CD1AED">
        <w:rPr>
          <w:i/>
          <w:sz w:val="28"/>
          <w:szCs w:val="28"/>
        </w:rPr>
        <w:t>er</w:t>
      </w:r>
      <w:r w:rsidRPr="00CD1AED">
        <w:rPr>
          <w:sz w:val="28"/>
          <w:szCs w:val="28"/>
        </w:rPr>
        <w:t>e helft Lichtmisse daeranvolgende.</w:t>
      </w:r>
    </w:p>
    <w:p w:rsidR="00936B40" w:rsidRPr="00CD1AED" w:rsidRDefault="00936B40" w:rsidP="00936B40">
      <w:pPr>
        <w:ind w:left="1418" w:hanging="709"/>
        <w:rPr>
          <w:sz w:val="28"/>
          <w:szCs w:val="28"/>
        </w:rPr>
      </w:pPr>
      <w:r w:rsidRPr="00CD1AED">
        <w:rPr>
          <w:sz w:val="28"/>
          <w:szCs w:val="28"/>
        </w:rPr>
        <w:t>Ende nopende de jaeren ’74, ’75 ende ’76</w:t>
      </w:r>
    </w:p>
    <w:p w:rsidR="00936B40" w:rsidRPr="00CD1AED" w:rsidRDefault="00936B40" w:rsidP="00936B40">
      <w:pPr>
        <w:ind w:left="1418" w:hanging="709"/>
        <w:rPr>
          <w:sz w:val="28"/>
          <w:szCs w:val="28"/>
        </w:rPr>
      </w:pPr>
      <w:r w:rsidRPr="00CD1AED">
        <w:rPr>
          <w:sz w:val="28"/>
          <w:szCs w:val="28"/>
        </w:rPr>
        <w:t>verclaeren scepen</w:t>
      </w:r>
      <w:r w:rsidR="00AE11CB" w:rsidRPr="00CD1AED">
        <w:rPr>
          <w:sz w:val="28"/>
          <w:szCs w:val="28"/>
        </w:rPr>
        <w:t>en</w:t>
      </w:r>
      <w:r w:rsidRPr="00CD1AED">
        <w:rPr>
          <w:sz w:val="28"/>
          <w:szCs w:val="28"/>
        </w:rPr>
        <w:t xml:space="preserve"> dat de ged</w:t>
      </w:r>
      <w:r w:rsidRPr="00CD1AED">
        <w:rPr>
          <w:i/>
          <w:sz w:val="28"/>
          <w:szCs w:val="28"/>
        </w:rPr>
        <w:t>aechd</w:t>
      </w:r>
      <w:r w:rsidRPr="00CD1AED">
        <w:rPr>
          <w:sz w:val="28"/>
          <w:szCs w:val="28"/>
        </w:rPr>
        <w:t>e sal genyeten</w:t>
      </w:r>
    </w:p>
    <w:p w:rsidR="00936B40" w:rsidRPr="00CD1AED" w:rsidRDefault="00936B40" w:rsidP="00936B40">
      <w:pPr>
        <w:ind w:left="1418" w:hanging="709"/>
        <w:rPr>
          <w:sz w:val="28"/>
          <w:szCs w:val="28"/>
        </w:rPr>
      </w:pPr>
      <w:r w:rsidRPr="00CD1AED">
        <w:rPr>
          <w:sz w:val="28"/>
          <w:szCs w:val="28"/>
        </w:rPr>
        <w:t>’t effect van ’t octroye van Den Hage,</w:t>
      </w:r>
      <w:r w:rsidR="00CB3B94" w:rsidRPr="00CD1AED">
        <w:rPr>
          <w:rStyle w:val="Voetnootmarkering"/>
          <w:sz w:val="28"/>
          <w:szCs w:val="28"/>
        </w:rPr>
        <w:footnoteReference w:id="160"/>
      </w:r>
      <w:r w:rsidRPr="00CD1AED">
        <w:rPr>
          <w:sz w:val="28"/>
          <w:szCs w:val="28"/>
        </w:rPr>
        <w:t xml:space="preserve"> ende condempneren </w:t>
      </w:r>
    </w:p>
    <w:p w:rsidR="00936B40" w:rsidRPr="00CD1AED" w:rsidRDefault="00936B40" w:rsidP="00936B40">
      <w:pPr>
        <w:ind w:left="1418" w:hanging="709"/>
        <w:rPr>
          <w:sz w:val="28"/>
          <w:szCs w:val="28"/>
        </w:rPr>
      </w:pPr>
      <w:r w:rsidRPr="00CD1AED">
        <w:rPr>
          <w:sz w:val="28"/>
          <w:szCs w:val="28"/>
        </w:rPr>
        <w:t>nyetemin den ged</w:t>
      </w:r>
      <w:r w:rsidRPr="00CD1AED">
        <w:rPr>
          <w:i/>
          <w:sz w:val="28"/>
          <w:szCs w:val="28"/>
        </w:rPr>
        <w:t>aechd</w:t>
      </w:r>
      <w:r w:rsidRPr="00CD1AED">
        <w:rPr>
          <w:sz w:val="28"/>
          <w:szCs w:val="28"/>
        </w:rPr>
        <w:t>e in de costen van de inst</w:t>
      </w:r>
      <w:r w:rsidRPr="00CD1AED">
        <w:rPr>
          <w:i/>
          <w:sz w:val="28"/>
          <w:szCs w:val="28"/>
        </w:rPr>
        <w:t>antie</w:t>
      </w:r>
      <w:r w:rsidRPr="00CD1AED">
        <w:rPr>
          <w:sz w:val="28"/>
          <w:szCs w:val="28"/>
        </w:rPr>
        <w:t xml:space="preserve"> ter tauxatie</w:t>
      </w:r>
    </w:p>
    <w:p w:rsidR="00936B40" w:rsidRPr="00CD1AED" w:rsidRDefault="00936B40" w:rsidP="00936B40">
      <w:pPr>
        <w:ind w:left="709" w:hanging="709"/>
        <w:rPr>
          <w:sz w:val="28"/>
          <w:szCs w:val="28"/>
        </w:rPr>
      </w:pPr>
      <w:r w:rsidRPr="00CD1AED">
        <w:rPr>
          <w:sz w:val="28"/>
          <w:szCs w:val="28"/>
        </w:rPr>
        <w:t>15</w:t>
      </w:r>
      <w:r w:rsidRPr="00CD1AED">
        <w:rPr>
          <w:sz w:val="28"/>
          <w:szCs w:val="28"/>
        </w:rPr>
        <w:tab/>
        <w:t>ende moderatie van den gerechte.</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Den 19en julii a</w:t>
      </w:r>
      <w:r w:rsidRPr="00CD1AED">
        <w:rPr>
          <w:i/>
          <w:sz w:val="28"/>
          <w:szCs w:val="28"/>
        </w:rPr>
        <w:t>nn</w:t>
      </w:r>
      <w:r w:rsidRPr="00CD1AED">
        <w:rPr>
          <w:sz w:val="28"/>
          <w:szCs w:val="28"/>
        </w:rPr>
        <w:t>o 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Pieter Harmenss. van den Geertruydenberge, wonende</w:t>
      </w:r>
    </w:p>
    <w:p w:rsidR="00936B40" w:rsidRPr="00CD1AED" w:rsidRDefault="00936B40" w:rsidP="00936B40">
      <w:pPr>
        <w:ind w:left="1418" w:hanging="709"/>
        <w:rPr>
          <w:sz w:val="28"/>
          <w:szCs w:val="28"/>
        </w:rPr>
      </w:pPr>
      <w:r w:rsidRPr="00CD1AED">
        <w:rPr>
          <w:sz w:val="28"/>
          <w:szCs w:val="28"/>
        </w:rPr>
        <w:t>naest ’t stadthuys, is burger geworden ende sal betaelen</w:t>
      </w:r>
    </w:p>
    <w:p w:rsidR="00936B40" w:rsidRPr="00CD1AED" w:rsidRDefault="00936B40" w:rsidP="00936B40">
      <w:pPr>
        <w:ind w:left="1418" w:hanging="709"/>
        <w:rPr>
          <w:sz w:val="28"/>
          <w:szCs w:val="28"/>
        </w:rPr>
      </w:pPr>
      <w:r w:rsidRPr="00CD1AED">
        <w:rPr>
          <w:sz w:val="28"/>
          <w:szCs w:val="28"/>
        </w:rPr>
        <w:t>drie pont Holl</w:t>
      </w:r>
      <w:r w:rsidRPr="00CD1AED">
        <w:rPr>
          <w:i/>
          <w:sz w:val="28"/>
          <w:szCs w:val="28"/>
        </w:rPr>
        <w:t>an</w:t>
      </w:r>
      <w:r w:rsidRPr="00CD1AED">
        <w:rPr>
          <w:sz w:val="28"/>
          <w:szCs w:val="28"/>
        </w:rPr>
        <w:t>ts.</w:t>
      </w:r>
    </w:p>
    <w:p w:rsidR="00936B40" w:rsidRPr="00CD1AED" w:rsidRDefault="00936B40" w:rsidP="00936B40">
      <w:pPr>
        <w:ind w:left="709" w:hanging="709"/>
        <w:rPr>
          <w:sz w:val="28"/>
          <w:szCs w:val="28"/>
        </w:rPr>
      </w:pPr>
      <w:r w:rsidRPr="00CD1AED">
        <w:rPr>
          <w:sz w:val="28"/>
          <w:szCs w:val="28"/>
        </w:rPr>
        <w:t>20</w:t>
      </w:r>
      <w:r w:rsidRPr="00CD1AED">
        <w:rPr>
          <w:sz w:val="28"/>
          <w:szCs w:val="28"/>
        </w:rPr>
        <w:tab/>
        <w:t>Heyndrick Govertss. is burger geworden als boven</w:t>
      </w:r>
    </w:p>
    <w:p w:rsidR="00936B40" w:rsidRPr="00CD1AED" w:rsidRDefault="00936B40" w:rsidP="00936B40">
      <w:pPr>
        <w:ind w:left="1418" w:hanging="709"/>
        <w:rPr>
          <w:sz w:val="28"/>
          <w:szCs w:val="28"/>
        </w:rPr>
      </w:pPr>
      <w:r w:rsidRPr="00CD1AED">
        <w:rPr>
          <w:sz w:val="28"/>
          <w:szCs w:val="28"/>
        </w:rPr>
        <w:t>om 30 st.</w:t>
      </w:r>
    </w:p>
    <w:p w:rsidR="00936B40" w:rsidRPr="00CD1AED" w:rsidRDefault="00936B40" w:rsidP="00936B40">
      <w:pPr>
        <w:ind w:left="1418" w:hanging="709"/>
        <w:rPr>
          <w:b/>
          <w:sz w:val="28"/>
          <w:szCs w:val="28"/>
        </w:rPr>
      </w:pPr>
      <w:r w:rsidRPr="00CD1AED">
        <w:rPr>
          <w:sz w:val="28"/>
          <w:szCs w:val="28"/>
        </w:rPr>
        <w:t>Jan Baerntss. 30 st.</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150v</w:t>
      </w:r>
    </w:p>
    <w:p w:rsidR="00936B40" w:rsidRPr="00CD1AED" w:rsidRDefault="00936B40" w:rsidP="00936B40">
      <w:pPr>
        <w:rPr>
          <w:sz w:val="28"/>
          <w:szCs w:val="28"/>
        </w:rPr>
      </w:pPr>
      <w:r w:rsidRPr="00CD1AED">
        <w:rPr>
          <w:sz w:val="28"/>
          <w:szCs w:val="28"/>
        </w:rPr>
        <w:t>1</w:t>
      </w:r>
      <w:r w:rsidRPr="00CD1AED">
        <w:rPr>
          <w:sz w:val="28"/>
          <w:szCs w:val="28"/>
        </w:rPr>
        <w:tab/>
        <w:t>Up ’t v</w:t>
      </w:r>
      <w:r w:rsidRPr="00CD1AED">
        <w:rPr>
          <w:i/>
          <w:sz w:val="28"/>
          <w:szCs w:val="28"/>
        </w:rPr>
        <w:t>er</w:t>
      </w:r>
      <w:r w:rsidRPr="00CD1AED">
        <w:rPr>
          <w:sz w:val="28"/>
          <w:szCs w:val="28"/>
        </w:rPr>
        <w:t>souck gedaen bij Jacob van Dorp</w:t>
      </w:r>
    </w:p>
    <w:p w:rsidR="00936B40" w:rsidRPr="00CD1AED" w:rsidRDefault="00936B40" w:rsidP="00936B40">
      <w:pPr>
        <w:ind w:left="709"/>
        <w:rPr>
          <w:sz w:val="28"/>
          <w:szCs w:val="28"/>
        </w:rPr>
      </w:pPr>
      <w:r w:rsidRPr="00CD1AED">
        <w:rPr>
          <w:sz w:val="28"/>
          <w:szCs w:val="28"/>
        </w:rPr>
        <w:t>o</w:t>
      </w:r>
      <w:r w:rsidRPr="00CD1AED">
        <w:rPr>
          <w:i/>
          <w:sz w:val="28"/>
          <w:szCs w:val="28"/>
        </w:rPr>
        <w:t>mm</w:t>
      </w:r>
      <w:r w:rsidRPr="00CD1AED">
        <w:rPr>
          <w:sz w:val="28"/>
          <w:szCs w:val="28"/>
        </w:rPr>
        <w:t>e de muraige van ’t huys In Emaus leggende gevallen up zijn</w:t>
      </w:r>
      <w:r w:rsidRPr="00CD1AED">
        <w:rPr>
          <w:i/>
          <w:sz w:val="28"/>
          <w:szCs w:val="28"/>
        </w:rPr>
        <w:t>e</w:t>
      </w:r>
      <w:r w:rsidRPr="00CD1AED">
        <w:rPr>
          <w:sz w:val="28"/>
          <w:szCs w:val="28"/>
        </w:rPr>
        <w:t xml:space="preserve"> huyssinge,</w:t>
      </w:r>
    </w:p>
    <w:p w:rsidR="00936B40" w:rsidRPr="00CD1AED" w:rsidRDefault="00936B40" w:rsidP="00936B40">
      <w:pPr>
        <w:ind w:left="709"/>
        <w:rPr>
          <w:sz w:val="28"/>
          <w:szCs w:val="28"/>
        </w:rPr>
      </w:pPr>
      <w:r w:rsidRPr="00CD1AED">
        <w:rPr>
          <w:sz w:val="28"/>
          <w:szCs w:val="28"/>
        </w:rPr>
        <w:t>te besteed</w:t>
      </w:r>
      <w:r w:rsidR="00AE11CB" w:rsidRPr="00CD1AED">
        <w:rPr>
          <w:sz w:val="28"/>
          <w:szCs w:val="28"/>
        </w:rPr>
        <w:t>en</w:t>
      </w:r>
      <w:r w:rsidRPr="00CD1AED">
        <w:rPr>
          <w:sz w:val="28"/>
          <w:szCs w:val="28"/>
        </w:rPr>
        <w:t xml:space="preserve"> aff te breecken tot coste van den eygenaers van de</w:t>
      </w:r>
    </w:p>
    <w:p w:rsidR="00936B40" w:rsidRPr="00CD1AED" w:rsidRDefault="00936B40" w:rsidP="00936B40">
      <w:pPr>
        <w:ind w:left="709"/>
        <w:rPr>
          <w:sz w:val="28"/>
          <w:szCs w:val="28"/>
        </w:rPr>
      </w:pPr>
      <w:r w:rsidRPr="00CD1AED">
        <w:rPr>
          <w:sz w:val="28"/>
          <w:szCs w:val="28"/>
        </w:rPr>
        <w:t>huyssinge In Emaus v</w:t>
      </w:r>
      <w:r w:rsidRPr="00CD1AED">
        <w:rPr>
          <w:i/>
          <w:sz w:val="28"/>
          <w:szCs w:val="28"/>
        </w:rPr>
        <w:t>oor</w:t>
      </w:r>
      <w:r w:rsidRPr="00CD1AED">
        <w:rPr>
          <w:sz w:val="28"/>
          <w:szCs w:val="28"/>
        </w:rPr>
        <w:t>s., ofte dattet de schout soude doen doen</w:t>
      </w:r>
    </w:p>
    <w:p w:rsidR="00936B40" w:rsidRPr="00CD1AED" w:rsidRDefault="00936B40" w:rsidP="00936B40">
      <w:pPr>
        <w:rPr>
          <w:sz w:val="28"/>
          <w:szCs w:val="28"/>
        </w:rPr>
      </w:pPr>
      <w:r w:rsidRPr="00CD1AED">
        <w:rPr>
          <w:sz w:val="28"/>
          <w:szCs w:val="28"/>
        </w:rPr>
        <w:t>5</w:t>
      </w:r>
      <w:r w:rsidRPr="00CD1AED">
        <w:rPr>
          <w:sz w:val="28"/>
          <w:szCs w:val="28"/>
        </w:rPr>
        <w:tab/>
        <w:t>up coste van den onwilligen. Scepen</w:t>
      </w:r>
      <w:r w:rsidR="00AE11CB" w:rsidRPr="00CD1AED">
        <w:rPr>
          <w:sz w:val="28"/>
          <w:szCs w:val="28"/>
        </w:rPr>
        <w:t>en</w:t>
      </w:r>
      <w:r w:rsidRPr="00CD1AED">
        <w:rPr>
          <w:i/>
          <w:sz w:val="28"/>
          <w:szCs w:val="28"/>
        </w:rPr>
        <w:t>,</w:t>
      </w:r>
      <w:r w:rsidRPr="00CD1AED">
        <w:rPr>
          <w:sz w:val="28"/>
          <w:szCs w:val="28"/>
        </w:rPr>
        <w:t xml:space="preserve"> </w:t>
      </w:r>
    </w:p>
    <w:p w:rsidR="00936B40" w:rsidRPr="00CD1AED" w:rsidRDefault="00936B40" w:rsidP="007B7617">
      <w:pPr>
        <w:ind w:left="2832"/>
        <w:rPr>
          <w:sz w:val="28"/>
          <w:szCs w:val="28"/>
        </w:rPr>
      </w:pPr>
      <w:r w:rsidRPr="00CD1AED">
        <w:rPr>
          <w:sz w:val="28"/>
          <w:szCs w:val="28"/>
        </w:rPr>
        <w:t xml:space="preserve">geweest hebbende ter plaetsse </w:t>
      </w:r>
      <w:r w:rsidRPr="00CD1AED">
        <w:rPr>
          <w:i/>
          <w:sz w:val="28"/>
          <w:szCs w:val="28"/>
        </w:rPr>
        <w:t>con</w:t>
      </w:r>
      <w:r w:rsidRPr="00CD1AED">
        <w:rPr>
          <w:sz w:val="28"/>
          <w:szCs w:val="28"/>
        </w:rPr>
        <w:t xml:space="preserve">tencieulx </w:t>
      </w:r>
    </w:p>
    <w:p w:rsidR="007B7617" w:rsidRPr="00CD1AED" w:rsidRDefault="00936B40" w:rsidP="007B7617">
      <w:pPr>
        <w:ind w:left="2832"/>
        <w:rPr>
          <w:sz w:val="28"/>
          <w:szCs w:val="28"/>
        </w:rPr>
      </w:pPr>
      <w:r w:rsidRPr="00CD1AED">
        <w:rPr>
          <w:sz w:val="28"/>
          <w:szCs w:val="28"/>
        </w:rPr>
        <w:t xml:space="preserve">ende genomen inspectie oculaer van ´t werck </w:t>
      </w:r>
    </w:p>
    <w:p w:rsidR="00936B40" w:rsidRPr="00CD1AED" w:rsidRDefault="00936B40" w:rsidP="007B7617">
      <w:pPr>
        <w:ind w:left="2832"/>
        <w:rPr>
          <w:sz w:val="28"/>
          <w:szCs w:val="28"/>
        </w:rPr>
      </w:pPr>
      <w:r w:rsidRPr="00CD1AED">
        <w:rPr>
          <w:sz w:val="28"/>
          <w:szCs w:val="28"/>
        </w:rPr>
        <w:t>in questie, hebben geappoincteert dat</w:t>
      </w:r>
    </w:p>
    <w:p w:rsidR="00936B40" w:rsidRPr="00CD1AED" w:rsidRDefault="00936B40" w:rsidP="00936B40">
      <w:pPr>
        <w:ind w:left="709"/>
        <w:rPr>
          <w:sz w:val="28"/>
          <w:szCs w:val="28"/>
        </w:rPr>
      </w:pPr>
      <w:r w:rsidRPr="00CD1AED">
        <w:rPr>
          <w:sz w:val="28"/>
          <w:szCs w:val="28"/>
        </w:rPr>
        <w:t>die v</w:t>
      </w:r>
      <w:r w:rsidRPr="00CD1AED">
        <w:rPr>
          <w:i/>
          <w:sz w:val="28"/>
          <w:szCs w:val="28"/>
        </w:rPr>
        <w:t>oor</w:t>
      </w:r>
      <w:r w:rsidRPr="00CD1AED">
        <w:rPr>
          <w:sz w:val="28"/>
          <w:szCs w:val="28"/>
        </w:rPr>
        <w:t>s. Dorp noch een rechtelicke weete sal doen doene</w:t>
      </w:r>
    </w:p>
    <w:p w:rsidR="00936B40" w:rsidRPr="00CD1AED" w:rsidRDefault="00936B40" w:rsidP="00936B40">
      <w:pPr>
        <w:ind w:left="709"/>
        <w:rPr>
          <w:sz w:val="28"/>
          <w:szCs w:val="28"/>
        </w:rPr>
      </w:pPr>
      <w:r w:rsidRPr="00CD1AED">
        <w:rPr>
          <w:sz w:val="28"/>
          <w:szCs w:val="28"/>
        </w:rPr>
        <w:t>an den eygenaers van de v</w:t>
      </w:r>
      <w:r w:rsidRPr="00CD1AED">
        <w:rPr>
          <w:i/>
          <w:sz w:val="28"/>
          <w:szCs w:val="28"/>
        </w:rPr>
        <w:t>oor</w:t>
      </w:r>
      <w:r w:rsidRPr="00CD1AED">
        <w:rPr>
          <w:sz w:val="28"/>
          <w:szCs w:val="28"/>
        </w:rPr>
        <w:t>s. huyssinge In Emaus</w:t>
      </w:r>
    </w:p>
    <w:p w:rsidR="00936B40" w:rsidRPr="00CD1AED" w:rsidRDefault="00936B40" w:rsidP="00936B40">
      <w:pPr>
        <w:ind w:left="709"/>
        <w:rPr>
          <w:sz w:val="28"/>
          <w:szCs w:val="28"/>
        </w:rPr>
      </w:pPr>
      <w:r w:rsidRPr="00CD1AED">
        <w:rPr>
          <w:sz w:val="28"/>
          <w:szCs w:val="28"/>
        </w:rPr>
        <w:t>wonende tot Delff, omme ’tselve gesien</w:t>
      </w:r>
    </w:p>
    <w:p w:rsidR="00936B40" w:rsidRPr="00CD1AED" w:rsidRDefault="00936B40" w:rsidP="00936B40">
      <w:pPr>
        <w:ind w:left="709"/>
        <w:rPr>
          <w:sz w:val="28"/>
          <w:szCs w:val="28"/>
        </w:rPr>
      </w:pPr>
      <w:r w:rsidRPr="00CD1AED">
        <w:rPr>
          <w:sz w:val="28"/>
          <w:szCs w:val="28"/>
        </w:rPr>
        <w:t>voorts gedaen te word</w:t>
      </w:r>
      <w:r w:rsidR="00AE11CB" w:rsidRPr="00CD1AED">
        <w:rPr>
          <w:sz w:val="28"/>
          <w:szCs w:val="28"/>
        </w:rPr>
        <w:t>en</w:t>
      </w:r>
      <w:r w:rsidRPr="00CD1AED">
        <w:rPr>
          <w:sz w:val="28"/>
          <w:szCs w:val="28"/>
        </w:rPr>
        <w:t xml:space="preserve"> naer behooren. Actum</w:t>
      </w:r>
    </w:p>
    <w:p w:rsidR="00936B40" w:rsidRPr="00CD1AED" w:rsidRDefault="00936B40" w:rsidP="00936B40">
      <w:pPr>
        <w:rPr>
          <w:sz w:val="28"/>
          <w:szCs w:val="28"/>
        </w:rPr>
      </w:pPr>
      <w:r w:rsidRPr="00CD1AED">
        <w:rPr>
          <w:sz w:val="28"/>
          <w:szCs w:val="28"/>
        </w:rPr>
        <w:t>10</w:t>
      </w:r>
      <w:r w:rsidRPr="00CD1AED">
        <w:rPr>
          <w:sz w:val="28"/>
          <w:szCs w:val="28"/>
        </w:rPr>
        <w:tab/>
        <w:t>10en julii 1578.</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 xml:space="preserve">Jacob Meeuss. </w:t>
      </w:r>
      <w:r w:rsidRPr="00CD1AED">
        <w:rPr>
          <w:i/>
          <w:sz w:val="28"/>
          <w:szCs w:val="28"/>
        </w:rPr>
        <w:t>contra</w:t>
      </w:r>
      <w:r w:rsidRPr="00CD1AED">
        <w:rPr>
          <w:sz w:val="28"/>
          <w:szCs w:val="28"/>
        </w:rPr>
        <w:t xml:space="preserve"> </w:t>
      </w:r>
      <w:r w:rsidR="001968C1" w:rsidRPr="00CD1AED">
        <w:rPr>
          <w:sz w:val="28"/>
          <w:szCs w:val="28"/>
        </w:rPr>
        <w:t>Lysb</w:t>
      </w:r>
      <w:r w:rsidRPr="00CD1AED">
        <w:rPr>
          <w:sz w:val="28"/>
          <w:szCs w:val="28"/>
        </w:rPr>
        <w:t>eth</w:t>
      </w:r>
    </w:p>
    <w:p w:rsidR="00936B40" w:rsidRPr="00CD1AED" w:rsidRDefault="00936B40" w:rsidP="00936B40">
      <w:pPr>
        <w:ind w:left="709"/>
        <w:rPr>
          <w:sz w:val="28"/>
          <w:szCs w:val="28"/>
        </w:rPr>
      </w:pPr>
      <w:r w:rsidRPr="00CD1AED">
        <w:rPr>
          <w:sz w:val="28"/>
          <w:szCs w:val="28"/>
        </w:rPr>
        <w:t>Pieters., wed</w:t>
      </w:r>
      <w:r w:rsidRPr="00CD1AED">
        <w:rPr>
          <w:i/>
          <w:sz w:val="28"/>
          <w:szCs w:val="28"/>
        </w:rPr>
        <w:t>u</w:t>
      </w:r>
      <w:r w:rsidRPr="00CD1AED">
        <w:rPr>
          <w:sz w:val="28"/>
          <w:szCs w:val="28"/>
        </w:rPr>
        <w:t>e wijlen Jacob Janss.</w:t>
      </w:r>
    </w:p>
    <w:p w:rsidR="00936B40" w:rsidRPr="00CD1AED" w:rsidRDefault="00936B40" w:rsidP="00936B40">
      <w:pPr>
        <w:ind w:left="709"/>
        <w:rPr>
          <w:sz w:val="28"/>
          <w:szCs w:val="28"/>
        </w:rPr>
      </w:pPr>
      <w:r w:rsidRPr="00CD1AED">
        <w:rPr>
          <w:sz w:val="28"/>
          <w:szCs w:val="28"/>
        </w:rPr>
        <w:t>de Woest</w:t>
      </w:r>
      <w:r w:rsidR="007B7617" w:rsidRPr="00CD1AED">
        <w:rPr>
          <w:sz w:val="28"/>
          <w:szCs w:val="28"/>
        </w:rPr>
        <w:t>.</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w:t>
      </w:r>
      <w:r w:rsidRPr="00CD1AED">
        <w:rPr>
          <w:sz w:val="28"/>
          <w:szCs w:val="28"/>
        </w:rPr>
        <w:t>teren dat p</w:t>
      </w:r>
      <w:r w:rsidRPr="00CD1AED">
        <w:rPr>
          <w:i/>
          <w:sz w:val="28"/>
          <w:szCs w:val="28"/>
        </w:rPr>
        <w:t>er</w:t>
      </w:r>
      <w:r w:rsidRPr="00CD1AED">
        <w:rPr>
          <w:sz w:val="28"/>
          <w:szCs w:val="28"/>
        </w:rPr>
        <w:t>tijen an wed</w:t>
      </w:r>
      <w:r w:rsidRPr="00CD1AED">
        <w:rPr>
          <w:i/>
          <w:sz w:val="28"/>
          <w:szCs w:val="28"/>
        </w:rPr>
        <w:t>er</w:t>
      </w:r>
      <w:r w:rsidRPr="00CD1AED">
        <w:rPr>
          <w:sz w:val="28"/>
          <w:szCs w:val="28"/>
        </w:rPr>
        <w:t>zijd</w:t>
      </w:r>
      <w:r w:rsidR="00AE11CB" w:rsidRPr="00CD1AED">
        <w:rPr>
          <w:sz w:val="28"/>
          <w:szCs w:val="28"/>
        </w:rPr>
        <w:t>en</w:t>
      </w:r>
    </w:p>
    <w:p w:rsidR="00936B40" w:rsidRPr="00CD1AED" w:rsidRDefault="00936B40" w:rsidP="00936B40">
      <w:pPr>
        <w:rPr>
          <w:sz w:val="28"/>
          <w:szCs w:val="28"/>
        </w:rPr>
      </w:pPr>
      <w:r w:rsidRPr="00CD1AED">
        <w:rPr>
          <w:sz w:val="28"/>
          <w:szCs w:val="28"/>
        </w:rPr>
        <w:t>15</w:t>
      </w:r>
      <w:r w:rsidRPr="00CD1AED">
        <w:rPr>
          <w:sz w:val="28"/>
          <w:szCs w:val="28"/>
        </w:rPr>
        <w:tab/>
        <w:t>heurl</w:t>
      </w:r>
      <w:r w:rsidRPr="00CD1AED">
        <w:rPr>
          <w:i/>
          <w:sz w:val="28"/>
          <w:szCs w:val="28"/>
        </w:rPr>
        <w:t>uyder</w:t>
      </w:r>
      <w:r w:rsidRPr="00CD1AED">
        <w:rPr>
          <w:sz w:val="28"/>
          <w:szCs w:val="28"/>
        </w:rPr>
        <w:t xml:space="preserve"> beyd</w:t>
      </w:r>
      <w:r w:rsidRPr="00CD1AED">
        <w:rPr>
          <w:i/>
          <w:sz w:val="28"/>
          <w:szCs w:val="28"/>
        </w:rPr>
        <w:t>e</w:t>
      </w:r>
      <w:r w:rsidR="00AE11CB" w:rsidRPr="00CD1AED">
        <w:rPr>
          <w:i/>
          <w:sz w:val="28"/>
          <w:szCs w:val="28"/>
        </w:rPr>
        <w:t xml:space="preserve">r </w:t>
      </w:r>
      <w:r w:rsidRPr="00CD1AED">
        <w:rPr>
          <w:sz w:val="28"/>
          <w:szCs w:val="28"/>
        </w:rPr>
        <w:t xml:space="preserve">muyren </w:t>
      </w:r>
    </w:p>
    <w:p w:rsidR="00936B40" w:rsidRPr="00CD1AED" w:rsidRDefault="00936B40" w:rsidP="00936B40">
      <w:pPr>
        <w:ind w:left="709"/>
        <w:rPr>
          <w:sz w:val="28"/>
          <w:szCs w:val="28"/>
        </w:rPr>
      </w:pPr>
      <w:r w:rsidRPr="00CD1AED">
        <w:rPr>
          <w:sz w:val="28"/>
          <w:szCs w:val="28"/>
        </w:rPr>
        <w:t>sullen doen recht</w:t>
      </w:r>
    </w:p>
    <w:p w:rsidR="00936B40" w:rsidRPr="00CD1AED" w:rsidRDefault="00936B40" w:rsidP="00936B40">
      <w:pPr>
        <w:ind w:left="709"/>
        <w:rPr>
          <w:sz w:val="28"/>
          <w:szCs w:val="28"/>
        </w:rPr>
      </w:pPr>
      <w:r w:rsidRPr="00CD1AED">
        <w:rPr>
          <w:sz w:val="28"/>
          <w:szCs w:val="28"/>
        </w:rPr>
        <w:t>setten, sulcxs dat die in ’t loot staen,</w:t>
      </w:r>
    </w:p>
    <w:p w:rsidR="00936B40" w:rsidRPr="00CD1AED" w:rsidRDefault="00936B40" w:rsidP="00936B40">
      <w:pPr>
        <w:ind w:left="709"/>
        <w:rPr>
          <w:sz w:val="28"/>
          <w:szCs w:val="28"/>
        </w:rPr>
      </w:pPr>
      <w:r w:rsidRPr="00CD1AED">
        <w:rPr>
          <w:sz w:val="28"/>
          <w:szCs w:val="28"/>
        </w:rPr>
        <w:t>bij metselaers in p</w:t>
      </w:r>
      <w:r w:rsidRPr="00CD1AED">
        <w:rPr>
          <w:i/>
          <w:sz w:val="28"/>
          <w:szCs w:val="28"/>
        </w:rPr>
        <w:t>rese</w:t>
      </w:r>
      <w:r w:rsidRPr="00CD1AED">
        <w:rPr>
          <w:sz w:val="28"/>
          <w:szCs w:val="28"/>
        </w:rPr>
        <w:t>ntie ende</w:t>
      </w:r>
    </w:p>
    <w:p w:rsidR="00936B40" w:rsidRPr="00CD1AED" w:rsidRDefault="00936B40" w:rsidP="00936B40">
      <w:pPr>
        <w:ind w:left="709"/>
        <w:rPr>
          <w:sz w:val="28"/>
          <w:szCs w:val="28"/>
        </w:rPr>
      </w:pPr>
      <w:r w:rsidRPr="00CD1AED">
        <w:rPr>
          <w:sz w:val="28"/>
          <w:szCs w:val="28"/>
        </w:rPr>
        <w:t>tot seggen van den geswooren redetreckers</w:t>
      </w:r>
    </w:p>
    <w:p w:rsidR="00936B40" w:rsidRPr="00CD1AED" w:rsidRDefault="00936B40" w:rsidP="00936B40">
      <w:pPr>
        <w:rPr>
          <w:sz w:val="28"/>
          <w:szCs w:val="28"/>
        </w:rPr>
      </w:pPr>
      <w:r w:rsidRPr="00CD1AED">
        <w:rPr>
          <w:sz w:val="28"/>
          <w:szCs w:val="28"/>
        </w:rPr>
        <w:t>20</w:t>
      </w:r>
      <w:r w:rsidRPr="00CD1AED">
        <w:rPr>
          <w:sz w:val="28"/>
          <w:szCs w:val="28"/>
        </w:rPr>
        <w:tab/>
        <w:t>van Den Hage; ende compenseren de costen om</w:t>
      </w:r>
    </w:p>
    <w:p w:rsidR="00936B40" w:rsidRPr="00CD1AED" w:rsidRDefault="00936B40" w:rsidP="00936B40">
      <w:pPr>
        <w:ind w:left="709"/>
        <w:rPr>
          <w:sz w:val="28"/>
          <w:szCs w:val="28"/>
        </w:rPr>
      </w:pPr>
      <w:r w:rsidRPr="00CD1AED">
        <w:rPr>
          <w:sz w:val="28"/>
          <w:szCs w:val="28"/>
        </w:rPr>
        <w:t>redenen den gerechte daertoe mouverende.</w:t>
      </w:r>
    </w:p>
    <w:p w:rsidR="00936B40" w:rsidRPr="00CD1AED" w:rsidRDefault="00936B40" w:rsidP="00936B40">
      <w:pPr>
        <w:ind w:left="709"/>
        <w:rPr>
          <w:b/>
          <w:sz w:val="28"/>
          <w:szCs w:val="28"/>
        </w:rPr>
      </w:pPr>
      <w:r w:rsidRPr="00CD1AED">
        <w:rPr>
          <w:sz w:val="28"/>
          <w:szCs w:val="28"/>
        </w:rPr>
        <w:t>Actum 28 julii 1578.</w:t>
      </w:r>
    </w:p>
    <w:p w:rsidR="00936B40" w:rsidRPr="00CD1AED" w:rsidRDefault="00936B40" w:rsidP="00936B40">
      <w:pPr>
        <w:ind w:left="1418" w:hanging="709"/>
        <w:rPr>
          <w:b/>
          <w:sz w:val="28"/>
          <w:szCs w:val="28"/>
        </w:rPr>
      </w:pPr>
    </w:p>
    <w:p w:rsidR="00936B40" w:rsidRPr="00676391" w:rsidRDefault="00676391" w:rsidP="00936B40">
      <w:pPr>
        <w:ind w:left="709" w:hanging="709"/>
      </w:pPr>
      <w:r>
        <w:rPr>
          <w:b/>
          <w:sz w:val="28"/>
          <w:szCs w:val="28"/>
        </w:rPr>
        <w:br w:type="page"/>
      </w:r>
      <w:r w:rsidR="00936B40" w:rsidRPr="00676391">
        <w:rPr>
          <w:b/>
        </w:rPr>
        <w:lastRenderedPageBreak/>
        <w:t>151r</w:t>
      </w:r>
    </w:p>
    <w:p w:rsidR="00936B40" w:rsidRPr="00676391" w:rsidRDefault="00936B40" w:rsidP="00936B40">
      <w:pPr>
        <w:rPr>
          <w:i/>
          <w:lang w:val="en-US"/>
        </w:rPr>
      </w:pPr>
      <w:r w:rsidRPr="00676391">
        <w:t>1</w:t>
      </w:r>
      <w:r w:rsidRPr="00676391">
        <w:tab/>
        <w:t>Den 29en dach julii a</w:t>
      </w:r>
      <w:r w:rsidRPr="00676391">
        <w:rPr>
          <w:i/>
        </w:rPr>
        <w:t>nn</w:t>
      </w:r>
      <w:r w:rsidRPr="00676391">
        <w:t>o 1578.</w:t>
      </w:r>
    </w:p>
    <w:p w:rsidR="00936B40" w:rsidRPr="00676391" w:rsidRDefault="00CB172E" w:rsidP="00936B40">
      <w:pPr>
        <w:rPr>
          <w:lang w:val="en-US"/>
        </w:rPr>
      </w:pPr>
      <w:r w:rsidRPr="00676391">
        <w:rPr>
          <w:lang w:val="en-US"/>
        </w:rPr>
        <w:t>[</w:t>
      </w:r>
      <w:r w:rsidR="007D2474" w:rsidRPr="00676391">
        <w:rPr>
          <w:i/>
          <w:lang w:val="en-US"/>
        </w:rPr>
        <w:t>i</w:t>
      </w:r>
      <w:r w:rsidR="00936B40" w:rsidRPr="00676391">
        <w:rPr>
          <w:i/>
          <w:lang w:val="en-US"/>
        </w:rPr>
        <w:t xml:space="preserve">n </w:t>
      </w:r>
      <w:r w:rsidR="00B13B38" w:rsidRPr="00676391">
        <w:rPr>
          <w:i/>
          <w:lang w:val="en-US"/>
        </w:rPr>
        <w:t xml:space="preserve">de </w:t>
      </w:r>
      <w:r w:rsidR="00936B40" w:rsidRPr="00676391">
        <w:rPr>
          <w:i/>
          <w:lang w:val="en-US"/>
        </w:rPr>
        <w:t>m</w:t>
      </w:r>
      <w:r w:rsidR="00B102B4" w:rsidRPr="00676391">
        <w:rPr>
          <w:i/>
          <w:lang w:val="en-US"/>
        </w:rPr>
        <w:t>arge</w:t>
      </w:r>
      <w:r w:rsidRPr="00676391">
        <w:rPr>
          <w:lang w:val="en-US"/>
        </w:rPr>
        <w:t>]</w:t>
      </w:r>
    </w:p>
    <w:p w:rsidR="00936B40" w:rsidRPr="00676391" w:rsidRDefault="00936B40" w:rsidP="00936B40">
      <w:pPr>
        <w:rPr>
          <w:lang w:val="en-US"/>
        </w:rPr>
      </w:pPr>
      <w:r w:rsidRPr="00676391">
        <w:rPr>
          <w:lang w:val="en-US"/>
        </w:rPr>
        <w:t>P</w:t>
      </w:r>
      <w:r w:rsidRPr="00676391">
        <w:rPr>
          <w:i/>
          <w:lang w:val="en-US"/>
        </w:rPr>
        <w:t>rese</w:t>
      </w:r>
      <w:r w:rsidRPr="00676391">
        <w:rPr>
          <w:lang w:val="en-US"/>
        </w:rPr>
        <w:t>nten</w:t>
      </w:r>
      <w:r w:rsidR="007D2474" w:rsidRPr="00676391">
        <w:rPr>
          <w:lang w:val="en-US"/>
        </w:rPr>
        <w:t>:</w:t>
      </w:r>
    </w:p>
    <w:p w:rsidR="00936B40" w:rsidRPr="00676391" w:rsidRDefault="00936B40" w:rsidP="00936B40">
      <w:pPr>
        <w:rPr>
          <w:lang w:val="en-US"/>
        </w:rPr>
      </w:pPr>
      <w:r w:rsidRPr="00676391">
        <w:rPr>
          <w:lang w:val="en-US"/>
        </w:rPr>
        <w:t>Cryp</w:t>
      </w:r>
    </w:p>
    <w:p w:rsidR="00936B40" w:rsidRPr="00676391" w:rsidRDefault="00936B40" w:rsidP="00936B40">
      <w:pPr>
        <w:rPr>
          <w:lang w:val="en-US"/>
        </w:rPr>
      </w:pPr>
      <w:r w:rsidRPr="00676391">
        <w:rPr>
          <w:lang w:val="en-US"/>
        </w:rPr>
        <w:t>Zyb</w:t>
      </w:r>
      <w:r w:rsidRPr="00676391">
        <w:rPr>
          <w:i/>
          <w:lang w:val="en-US"/>
        </w:rPr>
        <w:t>ran</w:t>
      </w:r>
      <w:r w:rsidRPr="00676391">
        <w:rPr>
          <w:lang w:val="en-US"/>
        </w:rPr>
        <w:t>tsz.</w:t>
      </w:r>
    </w:p>
    <w:p w:rsidR="00936B40" w:rsidRPr="00676391" w:rsidRDefault="00936B40" w:rsidP="00936B40">
      <w:r w:rsidRPr="00676391">
        <w:rPr>
          <w:lang w:val="en-US"/>
        </w:rPr>
        <w:t>Screvelss.</w:t>
      </w:r>
    </w:p>
    <w:p w:rsidR="00936B40" w:rsidRPr="00676391" w:rsidRDefault="00936B40" w:rsidP="00936B40">
      <w:r w:rsidRPr="00676391">
        <w:t>Wyeringen</w:t>
      </w:r>
    </w:p>
    <w:p w:rsidR="00936B40" w:rsidRPr="00676391" w:rsidRDefault="00936B40" w:rsidP="00936B40">
      <w:r w:rsidRPr="00676391">
        <w:t>Wolff</w:t>
      </w:r>
    </w:p>
    <w:p w:rsidR="00936B40" w:rsidRPr="00676391" w:rsidRDefault="00936B40" w:rsidP="00936B40">
      <w:pPr>
        <w:ind w:left="709"/>
      </w:pPr>
    </w:p>
    <w:p w:rsidR="00936B40" w:rsidRPr="00676391" w:rsidRDefault="00936B40" w:rsidP="00936B40">
      <w:pPr>
        <w:ind w:left="709"/>
      </w:pPr>
      <w:r w:rsidRPr="00676391">
        <w:t>In der saecke van de ken</w:t>
      </w:r>
      <w:r w:rsidRPr="00676391">
        <w:rPr>
          <w:i/>
        </w:rPr>
        <w:t>ninghe</w:t>
      </w:r>
      <w:r w:rsidRPr="00676391">
        <w:t xml:space="preserve"> hangende voor den schout ende</w:t>
      </w:r>
    </w:p>
    <w:p w:rsidR="00936B40" w:rsidRPr="00676391" w:rsidRDefault="00936B40" w:rsidP="00936B40">
      <w:pPr>
        <w:ind w:left="709"/>
      </w:pPr>
      <w:r w:rsidRPr="00676391">
        <w:t>gerechte van Den Hage tusschen de voochden van den aftergelaeten</w:t>
      </w:r>
    </w:p>
    <w:p w:rsidR="00936B40" w:rsidRPr="00676391" w:rsidRDefault="00936B40" w:rsidP="00936B40">
      <w:pPr>
        <w:ind w:left="709"/>
      </w:pPr>
      <w:r w:rsidRPr="00676391">
        <w:t>weeskinderen van Adriaen Heyndricxss.</w:t>
      </w:r>
      <w:r w:rsidR="00DE05D4" w:rsidRPr="00676391">
        <w:t>,</w:t>
      </w:r>
      <w:r w:rsidRPr="00676391">
        <w:t xml:space="preserve"> eysschers ter</w:t>
      </w:r>
    </w:p>
    <w:p w:rsidR="00936B40" w:rsidRPr="00676391" w:rsidRDefault="00936B40" w:rsidP="00936B40">
      <w:r w:rsidRPr="00676391">
        <w:t>5</w:t>
      </w:r>
      <w:r w:rsidRPr="00676391">
        <w:tab/>
        <w:t>eenre contra twee margen lants gelegen</w:t>
      </w:r>
    </w:p>
    <w:p w:rsidR="00936B40" w:rsidRPr="00676391" w:rsidRDefault="00936B40" w:rsidP="00936B40">
      <w:pPr>
        <w:ind w:left="709"/>
      </w:pPr>
      <w:r w:rsidRPr="00676391">
        <w:t>an de oostzijde van de De[n]nenwech, eertijts toebehoort hebbende</w:t>
      </w:r>
    </w:p>
    <w:p w:rsidR="00936B40" w:rsidRPr="00676391" w:rsidRDefault="00936B40" w:rsidP="00936B40">
      <w:pPr>
        <w:ind w:left="709"/>
      </w:pPr>
      <w:r w:rsidRPr="00676391">
        <w:t>Adriaen van Borsselen z</w:t>
      </w:r>
      <w:r w:rsidRPr="00676391">
        <w:rPr>
          <w:i/>
        </w:rPr>
        <w:t>aliger</w:t>
      </w:r>
      <w:r w:rsidRPr="00676391">
        <w:t xml:space="preserve">, die welcke nu beset </w:t>
      </w:r>
    </w:p>
    <w:p w:rsidR="00936B40" w:rsidRPr="00676391" w:rsidRDefault="00936B40" w:rsidP="00936B40">
      <w:pPr>
        <w:ind w:left="709"/>
      </w:pPr>
      <w:r w:rsidRPr="00676391">
        <w:t>ende gebruyct werden bij Adriaentgen, wedue</w:t>
      </w:r>
    </w:p>
    <w:p w:rsidR="00936B40" w:rsidRPr="00676391" w:rsidRDefault="00936B40" w:rsidP="00936B40">
      <w:pPr>
        <w:ind w:left="709"/>
      </w:pPr>
      <w:r w:rsidRPr="00676391">
        <w:t>wijlen Huych in ’t Bosch ende verantwoort werd</w:t>
      </w:r>
      <w:r w:rsidR="00AE11CB" w:rsidRPr="00676391">
        <w:t>en</w:t>
      </w:r>
    </w:p>
    <w:p w:rsidR="00936B40" w:rsidRPr="00676391" w:rsidRDefault="00936B40" w:rsidP="00936B40">
      <w:r w:rsidRPr="00676391">
        <w:t>10</w:t>
      </w:r>
      <w:r w:rsidRPr="00676391">
        <w:tab/>
        <w:t>bij d</w:t>
      </w:r>
      <w:r w:rsidRPr="00676391">
        <w:rPr>
          <w:i/>
        </w:rPr>
        <w:t>e</w:t>
      </w:r>
      <w:r w:rsidRPr="00676391">
        <w:t xml:space="preserve"> v</w:t>
      </w:r>
      <w:r w:rsidRPr="00676391">
        <w:rPr>
          <w:i/>
        </w:rPr>
        <w:t>oor</w:t>
      </w:r>
      <w:r w:rsidRPr="00676391">
        <w:t>s. wedue ende Adriaen Benni</w:t>
      </w:r>
      <w:r w:rsidRPr="00676391">
        <w:rPr>
          <w:i/>
        </w:rPr>
        <w:t>n</w:t>
      </w:r>
      <w:r w:rsidRPr="00676391">
        <w:t>ck</w:t>
      </w:r>
    </w:p>
    <w:p w:rsidR="007B7617" w:rsidRPr="00676391" w:rsidRDefault="00936B40" w:rsidP="007B7617">
      <w:pPr>
        <w:ind w:left="2832"/>
      </w:pPr>
      <w:r w:rsidRPr="00676391">
        <w:t xml:space="preserve">voor hemselven ende Jacob van Dorp ende Vranck </w:t>
      </w:r>
    </w:p>
    <w:p w:rsidR="007B7617" w:rsidRPr="00676391" w:rsidRDefault="00936B40" w:rsidP="007B7617">
      <w:pPr>
        <w:ind w:left="2832"/>
      </w:pPr>
      <w:r w:rsidRPr="00676391">
        <w:t>van der</w:t>
      </w:r>
      <w:r w:rsidR="007B7617" w:rsidRPr="00676391">
        <w:t xml:space="preserve"> </w:t>
      </w:r>
      <w:r w:rsidRPr="00676391">
        <w:t xml:space="preserve">Bye als procuratie hebbende van Franchoys </w:t>
      </w:r>
    </w:p>
    <w:p w:rsidR="007B7617" w:rsidRPr="00676391" w:rsidRDefault="00936B40" w:rsidP="007B7617">
      <w:pPr>
        <w:ind w:left="2832"/>
      </w:pPr>
      <w:r w:rsidRPr="00676391">
        <w:t>Messing coopman</w:t>
      </w:r>
      <w:r w:rsidR="007B7617" w:rsidRPr="00676391">
        <w:t xml:space="preserve"> </w:t>
      </w:r>
      <w:r w:rsidRPr="00676391">
        <w:t>tot Antwerpen als actie ende</w:t>
      </w:r>
      <w:r w:rsidR="007B7617" w:rsidRPr="00676391">
        <w:t xml:space="preserve"> </w:t>
      </w:r>
    </w:p>
    <w:p w:rsidR="00936B40" w:rsidRPr="00676391" w:rsidRDefault="00936B40" w:rsidP="007B7617">
      <w:pPr>
        <w:ind w:left="2832"/>
      </w:pPr>
      <w:r w:rsidRPr="00676391">
        <w:t>transport hebbende van Neeltgen</w:t>
      </w:r>
      <w:r w:rsidR="007B7617" w:rsidRPr="00676391">
        <w:t xml:space="preserve"> Corn</w:t>
      </w:r>
      <w:r w:rsidR="007B7617" w:rsidRPr="00676391">
        <w:rPr>
          <w:i/>
        </w:rPr>
        <w:t>elis</w:t>
      </w:r>
      <w:r w:rsidR="007B7617" w:rsidRPr="00676391">
        <w:t>dr.,</w:t>
      </w:r>
    </w:p>
    <w:p w:rsidR="00936B40" w:rsidRPr="00676391" w:rsidRDefault="00936B40" w:rsidP="007B7617">
      <w:pPr>
        <w:ind w:left="2832"/>
      </w:pPr>
      <w:r w:rsidRPr="00676391">
        <w:t>wed</w:t>
      </w:r>
      <w:r w:rsidRPr="00676391">
        <w:rPr>
          <w:i/>
        </w:rPr>
        <w:t>u</w:t>
      </w:r>
      <w:r w:rsidRPr="00676391">
        <w:t>e van Cornelis Coenraetss. ende haer weeskind</w:t>
      </w:r>
      <w:r w:rsidRPr="00676391">
        <w:rPr>
          <w:i/>
        </w:rPr>
        <w:t>ere</w:t>
      </w:r>
      <w:r w:rsidRPr="00676391">
        <w:t>n,</w:t>
      </w:r>
    </w:p>
    <w:p w:rsidR="00936B40" w:rsidRPr="00676391" w:rsidRDefault="00936B40" w:rsidP="007B7617">
      <w:pPr>
        <w:ind w:left="2832"/>
        <w:rPr>
          <w:i/>
        </w:rPr>
      </w:pPr>
      <w:r w:rsidRPr="00676391">
        <w:t>gevouchd</w:t>
      </w:r>
      <w:r w:rsidR="00AE11CB" w:rsidRPr="00676391">
        <w:t>en</w:t>
      </w:r>
      <w:r w:rsidRPr="00676391">
        <w:t xml:space="preserve"> mitte v</w:t>
      </w:r>
      <w:r w:rsidRPr="00676391">
        <w:rPr>
          <w:i/>
        </w:rPr>
        <w:t>oor</w:t>
      </w:r>
      <w:r w:rsidRPr="00676391">
        <w:t>s. Adriaene Geritsdr.,</w:t>
      </w:r>
    </w:p>
    <w:p w:rsidR="00936B40" w:rsidRPr="00676391" w:rsidRDefault="00CB172E" w:rsidP="00936B40">
      <w:pPr>
        <w:ind w:left="709"/>
      </w:pPr>
      <w:r w:rsidRPr="00676391">
        <w:t>[</w:t>
      </w:r>
      <w:r w:rsidR="00936B40" w:rsidRPr="00676391">
        <w:rPr>
          <w:i/>
        </w:rPr>
        <w:t>regel doorgehaald</w:t>
      </w:r>
      <w:r w:rsidRPr="00676391">
        <w:t>]</w:t>
      </w:r>
    </w:p>
    <w:p w:rsidR="00936B40" w:rsidRPr="00676391" w:rsidRDefault="00936B40" w:rsidP="00936B40">
      <w:pPr>
        <w:ind w:left="709"/>
      </w:pPr>
      <w:r w:rsidRPr="00676391">
        <w:t>verweerders ter and</w:t>
      </w:r>
      <w:r w:rsidRPr="00676391">
        <w:rPr>
          <w:i/>
        </w:rPr>
        <w:t>er</w:t>
      </w:r>
      <w:r w:rsidRPr="00676391">
        <w:t>e zijd</w:t>
      </w:r>
      <w:r w:rsidR="00AE11CB" w:rsidRPr="00676391">
        <w:t>en</w:t>
      </w:r>
      <w:r w:rsidR="00DE05D4" w:rsidRPr="00676391">
        <w:t>,</w:t>
      </w:r>
      <w:r w:rsidRPr="00676391">
        <w:t xml:space="preserve"> angeleyt den 17en decembris</w:t>
      </w:r>
    </w:p>
    <w:p w:rsidR="00936B40" w:rsidRPr="00676391" w:rsidRDefault="00936B40" w:rsidP="00936B40">
      <w:pPr>
        <w:ind w:left="709"/>
      </w:pPr>
      <w:r w:rsidRPr="00676391">
        <w:t>lestleeden etc. Scepenen pertiën, dingtale</w:t>
      </w:r>
    </w:p>
    <w:p w:rsidR="00936B40" w:rsidRPr="00676391" w:rsidRDefault="00936B40" w:rsidP="00936B40">
      <w:pPr>
        <w:ind w:left="709"/>
      </w:pPr>
      <w:r w:rsidRPr="00676391">
        <w:t>bij scriftelicke eysch ende antwoorde mitsgaders</w:t>
      </w:r>
    </w:p>
    <w:p w:rsidR="00936B40" w:rsidRPr="00676391" w:rsidRDefault="00936B40" w:rsidP="00936B40">
      <w:r w:rsidRPr="00676391">
        <w:t>15</w:t>
      </w:r>
      <w:r w:rsidRPr="00676391">
        <w:tab/>
        <w:t>mondelinge replycke ende duplycke gehoort, gezyen</w:t>
      </w:r>
    </w:p>
    <w:p w:rsidR="00936B40" w:rsidRPr="00676391" w:rsidRDefault="00936B40" w:rsidP="00936B40">
      <w:pPr>
        <w:ind w:left="709"/>
      </w:pPr>
      <w:r w:rsidRPr="00676391">
        <w:t>oeck zeecke</w:t>
      </w:r>
      <w:r w:rsidRPr="00676391">
        <w:rPr>
          <w:i/>
        </w:rPr>
        <w:t>re</w:t>
      </w:r>
      <w:r w:rsidRPr="00676391">
        <w:t xml:space="preserve"> advertissement vanwegen die v</w:t>
      </w:r>
      <w:r w:rsidRPr="00676391">
        <w:rPr>
          <w:i/>
        </w:rPr>
        <w:t>oor</w:t>
      </w:r>
      <w:r w:rsidRPr="00676391">
        <w:t>s. ey</w:t>
      </w:r>
      <w:r w:rsidRPr="00676391">
        <w:rPr>
          <w:i/>
        </w:rPr>
        <w:t>ssche</w:t>
      </w:r>
      <w:r w:rsidRPr="00676391">
        <w:t>rs</w:t>
      </w:r>
    </w:p>
    <w:p w:rsidR="00936B40" w:rsidRPr="00676391" w:rsidRDefault="00936B40" w:rsidP="00936B40">
      <w:pPr>
        <w:ind w:left="709"/>
      </w:pPr>
      <w:r w:rsidRPr="00676391">
        <w:t>onder die v</w:t>
      </w:r>
      <w:r w:rsidRPr="00676391">
        <w:rPr>
          <w:i/>
        </w:rPr>
        <w:t>oor</w:t>
      </w:r>
      <w:r w:rsidRPr="00676391">
        <w:t>s. gerechte geëxhibeert, mitsgaders zeecke</w:t>
      </w:r>
      <w:r w:rsidRPr="00676391">
        <w:rPr>
          <w:i/>
        </w:rPr>
        <w:t>re</w:t>
      </w:r>
    </w:p>
    <w:p w:rsidR="00936B40" w:rsidRPr="00676391" w:rsidRDefault="00936B40" w:rsidP="00936B40">
      <w:pPr>
        <w:ind w:left="709"/>
      </w:pPr>
      <w:r w:rsidRPr="00676391">
        <w:t>diverssche brieven, stucken ende munimenten bij d</w:t>
      </w:r>
      <w:r w:rsidR="00AE11CB" w:rsidRPr="00676391">
        <w:t>en</w:t>
      </w:r>
      <w:r w:rsidRPr="00676391">
        <w:t xml:space="preserve"> v</w:t>
      </w:r>
      <w:r w:rsidRPr="00676391">
        <w:rPr>
          <w:i/>
        </w:rPr>
        <w:t>oor</w:t>
      </w:r>
      <w:r w:rsidRPr="00676391">
        <w:t>s.</w:t>
      </w:r>
    </w:p>
    <w:p w:rsidR="00936B40" w:rsidRPr="00676391" w:rsidRDefault="00936B40" w:rsidP="00936B40">
      <w:pPr>
        <w:ind w:left="709"/>
      </w:pPr>
      <w:r w:rsidRPr="00676391">
        <w:t>p</w:t>
      </w:r>
      <w:r w:rsidRPr="00676391">
        <w:rPr>
          <w:i/>
        </w:rPr>
        <w:t>er</w:t>
      </w:r>
      <w:r w:rsidRPr="00676391">
        <w:t>tijen elcxs tot heurl</w:t>
      </w:r>
      <w:r w:rsidRPr="00676391">
        <w:rPr>
          <w:i/>
        </w:rPr>
        <w:t>uyder</w:t>
      </w:r>
      <w:r w:rsidRPr="00676391">
        <w:t xml:space="preserve"> intentie geproduceert,</w:t>
      </w:r>
    </w:p>
    <w:p w:rsidR="00936B40" w:rsidRPr="00676391" w:rsidRDefault="00936B40" w:rsidP="00936B40">
      <w:r w:rsidRPr="00676391">
        <w:t>20</w:t>
      </w:r>
      <w:r w:rsidRPr="00676391">
        <w:tab/>
        <w:t>ende oeck hyerop gehadt ’t advys van geleerden ende</w:t>
      </w:r>
    </w:p>
    <w:p w:rsidR="00936B40" w:rsidRPr="00676391" w:rsidRDefault="00936B40" w:rsidP="00936B40">
      <w:pPr>
        <w:ind w:left="709"/>
      </w:pPr>
      <w:r w:rsidRPr="00676391">
        <w:t>op als rijpelicken gelet ende over-</w:t>
      </w:r>
    </w:p>
    <w:p w:rsidR="00936B40" w:rsidRPr="00676391" w:rsidRDefault="00936B40" w:rsidP="00936B40">
      <w:pPr>
        <w:ind w:left="709"/>
      </w:pPr>
      <w:r w:rsidRPr="00676391">
        <w:t xml:space="preserve">gewogen hebbende all </w:t>
      </w:r>
      <w:r w:rsidR="00DE05D4" w:rsidRPr="00676391">
        <w:t>’</w:t>
      </w:r>
      <w:r w:rsidRPr="00676391">
        <w:t>t gunt ter decisie van den v</w:t>
      </w:r>
      <w:r w:rsidRPr="00676391">
        <w:rPr>
          <w:i/>
        </w:rPr>
        <w:t>oor</w:t>
      </w:r>
      <w:r w:rsidRPr="00676391">
        <w:t>s.</w:t>
      </w:r>
    </w:p>
    <w:p w:rsidR="00936B40" w:rsidRPr="00676391" w:rsidRDefault="00936B40" w:rsidP="00936B40">
      <w:pPr>
        <w:ind w:left="709"/>
      </w:pPr>
      <w:r w:rsidRPr="00676391">
        <w:t>saecke dienende was, verclaeren den voors.</w:t>
      </w:r>
    </w:p>
    <w:p w:rsidR="00936B40" w:rsidRPr="00676391" w:rsidRDefault="00936B40" w:rsidP="00936B40">
      <w:pPr>
        <w:ind w:left="709"/>
      </w:pPr>
      <w:r w:rsidRPr="00676391">
        <w:t>eysschers tot heurl</w:t>
      </w:r>
      <w:r w:rsidRPr="00676391">
        <w:rPr>
          <w:i/>
        </w:rPr>
        <w:t>uyder</w:t>
      </w:r>
      <w:r w:rsidRPr="00676391">
        <w:t xml:space="preserve"> eysch ende conclusie opten</w:t>
      </w:r>
    </w:p>
    <w:p w:rsidR="00936B40" w:rsidRPr="00676391" w:rsidRDefault="00936B40" w:rsidP="00936B40">
      <w:r w:rsidRPr="00676391">
        <w:t>25</w:t>
      </w:r>
      <w:r w:rsidRPr="00676391">
        <w:tab/>
        <w:t>voors. verweerster ende gevouchd</w:t>
      </w:r>
      <w:r w:rsidRPr="00676391">
        <w:rPr>
          <w:i/>
        </w:rPr>
        <w:t>en</w:t>
      </w:r>
      <w:r w:rsidRPr="00676391">
        <w:t>s genomen, nyet</w:t>
      </w:r>
    </w:p>
    <w:p w:rsidR="00936B40" w:rsidRPr="00676391" w:rsidRDefault="00936B40" w:rsidP="00936B40">
      <w:pPr>
        <w:ind w:left="709"/>
      </w:pPr>
      <w:r w:rsidRPr="00676391">
        <w:t>ontfanckelicken;</w:t>
      </w:r>
    </w:p>
    <w:p w:rsidR="00936B40" w:rsidRPr="00676391" w:rsidRDefault="00936B40" w:rsidP="00936B40">
      <w:pPr>
        <w:ind w:left="709"/>
      </w:pPr>
      <w:r w:rsidRPr="00676391">
        <w:t>absolveren den v</w:t>
      </w:r>
      <w:r w:rsidRPr="00676391">
        <w:rPr>
          <w:i/>
        </w:rPr>
        <w:t>oor</w:t>
      </w:r>
      <w:r w:rsidRPr="00676391">
        <w:t>s. verweerster ende gevouchdens</w:t>
      </w:r>
    </w:p>
    <w:p w:rsidR="00936B40" w:rsidRPr="00676391" w:rsidRDefault="00936B40" w:rsidP="00936B40">
      <w:pPr>
        <w:ind w:left="709"/>
      </w:pPr>
      <w:r w:rsidRPr="00676391">
        <w:t>van de v</w:t>
      </w:r>
      <w:r w:rsidRPr="00676391">
        <w:rPr>
          <w:i/>
        </w:rPr>
        <w:t>oor</w:t>
      </w:r>
      <w:r w:rsidRPr="00676391">
        <w:t>s. eysch ende conclusie, compenserende</w:t>
      </w:r>
      <w:r w:rsidRPr="00676391">
        <w:rPr>
          <w:i/>
        </w:rPr>
        <w:t xml:space="preserve"> </w:t>
      </w:r>
      <w:r w:rsidRPr="00676391">
        <w:t>nyetemin</w:t>
      </w:r>
    </w:p>
    <w:p w:rsidR="00936B40" w:rsidRPr="00676391" w:rsidRDefault="00936B40" w:rsidP="00936B40">
      <w:pPr>
        <w:ind w:left="709"/>
      </w:pPr>
      <w:r w:rsidRPr="00676391">
        <w:t>de costen van de v</w:t>
      </w:r>
      <w:r w:rsidRPr="00676391">
        <w:rPr>
          <w:i/>
        </w:rPr>
        <w:t>oor</w:t>
      </w:r>
      <w:r w:rsidRPr="00676391">
        <w:t>s. saecke ende kenninge om redenen den gerechte</w:t>
      </w:r>
    </w:p>
    <w:p w:rsidR="00936B40" w:rsidRPr="00676391" w:rsidRDefault="00936B40" w:rsidP="00936B40">
      <w:r w:rsidRPr="00676391">
        <w:t>30</w:t>
      </w:r>
      <w:r w:rsidRPr="00676391">
        <w:tab/>
        <w:t>daertoe mouverende. Aldus gepronunchieert</w:t>
      </w:r>
    </w:p>
    <w:p w:rsidR="00936B40" w:rsidRPr="00676391" w:rsidRDefault="00936B40" w:rsidP="00936B40">
      <w:pPr>
        <w:ind w:left="709"/>
      </w:pPr>
      <w:r w:rsidRPr="00676391">
        <w:t>den 5en dach augusti a</w:t>
      </w:r>
      <w:r w:rsidRPr="00676391">
        <w:rPr>
          <w:i/>
        </w:rPr>
        <w:t>nn</w:t>
      </w:r>
      <w:r w:rsidRPr="00676391">
        <w:t>o 1578.</w:t>
      </w:r>
    </w:p>
    <w:p w:rsidR="00936B40" w:rsidRPr="00CD1AED" w:rsidRDefault="00936B40" w:rsidP="00936B40">
      <w:pPr>
        <w:ind w:left="709" w:hanging="709"/>
        <w:rPr>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151v</w:t>
      </w:r>
    </w:p>
    <w:p w:rsidR="00936B40" w:rsidRPr="00CD1AED" w:rsidRDefault="00936B40" w:rsidP="00936B40">
      <w:pPr>
        <w:rPr>
          <w:sz w:val="28"/>
          <w:szCs w:val="28"/>
        </w:rPr>
      </w:pPr>
      <w:r w:rsidRPr="00CD1AED">
        <w:rPr>
          <w:sz w:val="28"/>
          <w:szCs w:val="28"/>
        </w:rPr>
        <w:t>1</w:t>
      </w:r>
      <w:r w:rsidRPr="00CD1AED">
        <w:rPr>
          <w:sz w:val="28"/>
          <w:szCs w:val="28"/>
        </w:rPr>
        <w:tab/>
        <w:t>Een ordonn</w:t>
      </w:r>
      <w:r w:rsidRPr="00CD1AED">
        <w:rPr>
          <w:i/>
          <w:sz w:val="28"/>
          <w:szCs w:val="28"/>
        </w:rPr>
        <w:t>antie</w:t>
      </w:r>
      <w:r w:rsidRPr="00CD1AED">
        <w:rPr>
          <w:sz w:val="28"/>
          <w:szCs w:val="28"/>
        </w:rPr>
        <w:t xml:space="preserve"> te maecken van 32 </w:t>
      </w:r>
      <w:bookmarkStart w:id="11" w:name="_Hlk481744014"/>
      <w:r w:rsidRPr="00CD1AED">
        <w:rPr>
          <w:i/>
          <w:sz w:val="28"/>
          <w:szCs w:val="28"/>
        </w:rPr>
        <w:t>£</w:t>
      </w:r>
      <w:bookmarkEnd w:id="11"/>
      <w:r w:rsidRPr="00CD1AED">
        <w:rPr>
          <w:sz w:val="28"/>
          <w:szCs w:val="28"/>
        </w:rPr>
        <w:t xml:space="preserve"> tot 40 g</w:t>
      </w:r>
      <w:r w:rsidRPr="00CD1AED">
        <w:rPr>
          <w:i/>
          <w:sz w:val="28"/>
          <w:szCs w:val="28"/>
        </w:rPr>
        <w:t>rooten</w:t>
      </w:r>
      <w:r w:rsidRPr="00CD1AED">
        <w:rPr>
          <w:sz w:val="28"/>
          <w:szCs w:val="28"/>
        </w:rPr>
        <w:t xml:space="preserve"> ’t pont</w:t>
      </w:r>
    </w:p>
    <w:p w:rsidR="00936B40" w:rsidRPr="00CD1AED" w:rsidRDefault="00936B40" w:rsidP="00936B40">
      <w:pPr>
        <w:ind w:left="709"/>
        <w:rPr>
          <w:sz w:val="28"/>
          <w:szCs w:val="28"/>
        </w:rPr>
      </w:pPr>
      <w:r w:rsidRPr="00CD1AED">
        <w:rPr>
          <w:sz w:val="28"/>
          <w:szCs w:val="28"/>
        </w:rPr>
        <w:t>up Vincent van Wyeringen beroerende</w:t>
      </w:r>
    </w:p>
    <w:p w:rsidR="00936B40" w:rsidRPr="00CD1AED" w:rsidRDefault="00936B40" w:rsidP="00936B40">
      <w:pPr>
        <w:ind w:left="709"/>
        <w:rPr>
          <w:sz w:val="28"/>
          <w:szCs w:val="28"/>
        </w:rPr>
      </w:pPr>
      <w:r w:rsidRPr="00CD1AED">
        <w:rPr>
          <w:sz w:val="28"/>
          <w:szCs w:val="28"/>
        </w:rPr>
        <w:t>zeecke</w:t>
      </w:r>
      <w:r w:rsidRPr="00CD1AED">
        <w:rPr>
          <w:i/>
          <w:sz w:val="28"/>
          <w:szCs w:val="28"/>
        </w:rPr>
        <w:t>re</w:t>
      </w:r>
      <w:r w:rsidRPr="00CD1AED">
        <w:rPr>
          <w:sz w:val="28"/>
          <w:szCs w:val="28"/>
        </w:rPr>
        <w:t xml:space="preserve"> uuytcoop van turff die Aecht Jan Claess.’s wed</w:t>
      </w:r>
      <w:r w:rsidRPr="00CD1AED">
        <w:rPr>
          <w:i/>
          <w:sz w:val="28"/>
          <w:szCs w:val="28"/>
        </w:rPr>
        <w:t>u</w:t>
      </w:r>
      <w:r w:rsidRPr="00CD1AED">
        <w:rPr>
          <w:sz w:val="28"/>
          <w:szCs w:val="28"/>
        </w:rPr>
        <w:t>e</w:t>
      </w:r>
    </w:p>
    <w:p w:rsidR="00936B40" w:rsidRPr="00CD1AED" w:rsidRDefault="00936B40" w:rsidP="00936B40">
      <w:pPr>
        <w:ind w:left="709"/>
        <w:rPr>
          <w:sz w:val="28"/>
          <w:szCs w:val="28"/>
        </w:rPr>
      </w:pPr>
      <w:r w:rsidRPr="00CD1AED">
        <w:rPr>
          <w:sz w:val="28"/>
          <w:szCs w:val="28"/>
        </w:rPr>
        <w:t>Den Hage gelevert heeft, welcke pen</w:t>
      </w:r>
      <w:r w:rsidRPr="00CD1AED">
        <w:rPr>
          <w:i/>
          <w:sz w:val="28"/>
          <w:szCs w:val="28"/>
        </w:rPr>
        <w:t>ningen</w:t>
      </w:r>
      <w:r w:rsidRPr="00CD1AED">
        <w:rPr>
          <w:sz w:val="28"/>
          <w:szCs w:val="28"/>
        </w:rPr>
        <w:t xml:space="preserve"> </w:t>
      </w:r>
    </w:p>
    <w:p w:rsidR="00936B40" w:rsidRPr="00CD1AED" w:rsidRDefault="00936B40" w:rsidP="00936B40">
      <w:pPr>
        <w:rPr>
          <w:sz w:val="28"/>
          <w:szCs w:val="28"/>
        </w:rPr>
      </w:pPr>
      <w:r w:rsidRPr="00CD1AED">
        <w:rPr>
          <w:sz w:val="28"/>
          <w:szCs w:val="28"/>
        </w:rPr>
        <w:t>5</w:t>
      </w:r>
      <w:r w:rsidRPr="00CD1AED">
        <w:rPr>
          <w:sz w:val="28"/>
          <w:szCs w:val="28"/>
        </w:rPr>
        <w:tab/>
        <w:t>deur advyse van den magistraet</w:t>
      </w:r>
    </w:p>
    <w:p w:rsidR="00936B40" w:rsidRPr="00CD1AED" w:rsidRDefault="00936B40" w:rsidP="00936B40">
      <w:pPr>
        <w:ind w:left="709"/>
        <w:rPr>
          <w:i/>
          <w:sz w:val="28"/>
          <w:szCs w:val="28"/>
        </w:rPr>
      </w:pPr>
      <w:r w:rsidRPr="00CD1AED">
        <w:rPr>
          <w:sz w:val="28"/>
          <w:szCs w:val="28"/>
        </w:rPr>
        <w:t>van Den Hage bij burgem</w:t>
      </w:r>
      <w:r w:rsidRPr="00CD1AED">
        <w:rPr>
          <w:i/>
          <w:sz w:val="28"/>
          <w:szCs w:val="28"/>
        </w:rPr>
        <w:t>eeste</w:t>
      </w:r>
      <w:r w:rsidRPr="00CD1AED">
        <w:rPr>
          <w:sz w:val="28"/>
          <w:szCs w:val="28"/>
        </w:rPr>
        <w:t xml:space="preserve">rs doen betaelen zijn om redenen </w:t>
      </w:r>
    </w:p>
    <w:p w:rsidR="00936B40" w:rsidRPr="00CD1AED" w:rsidRDefault="00CB172E" w:rsidP="00936B40">
      <w:pPr>
        <w:ind w:left="709"/>
        <w:rPr>
          <w:sz w:val="28"/>
          <w:szCs w:val="28"/>
        </w:rPr>
      </w:pPr>
      <w:r w:rsidRPr="00CD1AED">
        <w:rPr>
          <w:sz w:val="28"/>
          <w:szCs w:val="28"/>
        </w:rPr>
        <w:t>[</w:t>
      </w:r>
      <w:r w:rsidR="00936B40" w:rsidRPr="00CD1AED">
        <w:rPr>
          <w:i/>
          <w:sz w:val="28"/>
          <w:szCs w:val="28"/>
        </w:rPr>
        <w:t>doorgehaalde regel</w:t>
      </w:r>
      <w:r w:rsidRPr="00CD1AED">
        <w:rPr>
          <w:sz w:val="28"/>
          <w:szCs w:val="28"/>
        </w:rPr>
        <w:t>]</w:t>
      </w:r>
    </w:p>
    <w:p w:rsidR="00936B40" w:rsidRPr="00CD1AED" w:rsidRDefault="00936B40" w:rsidP="00936B40">
      <w:pPr>
        <w:ind w:left="709"/>
        <w:rPr>
          <w:sz w:val="28"/>
          <w:szCs w:val="28"/>
        </w:rPr>
      </w:pPr>
      <w:r w:rsidRPr="00CD1AED">
        <w:rPr>
          <w:sz w:val="28"/>
          <w:szCs w:val="28"/>
        </w:rPr>
        <w:t>Actum 29 julii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 xml:space="preserve">Joris Joriss. linnewever </w:t>
      </w:r>
      <w:r w:rsidRPr="00CD1AED">
        <w:rPr>
          <w:i/>
          <w:sz w:val="28"/>
          <w:szCs w:val="28"/>
        </w:rPr>
        <w:t>contra</w:t>
      </w:r>
      <w:r w:rsidRPr="00CD1AED">
        <w:rPr>
          <w:sz w:val="28"/>
          <w:szCs w:val="28"/>
        </w:rPr>
        <w:t xml:space="preserve"> Reyner</w:t>
      </w:r>
    </w:p>
    <w:p w:rsidR="00936B40" w:rsidRPr="00CD1AED" w:rsidRDefault="00936B40" w:rsidP="00936B40">
      <w:pPr>
        <w:rPr>
          <w:sz w:val="28"/>
          <w:szCs w:val="28"/>
        </w:rPr>
      </w:pPr>
      <w:r w:rsidRPr="00CD1AED">
        <w:rPr>
          <w:sz w:val="28"/>
          <w:szCs w:val="28"/>
        </w:rPr>
        <w:t>10</w:t>
      </w:r>
      <w:r w:rsidRPr="00CD1AED">
        <w:rPr>
          <w:sz w:val="28"/>
          <w:szCs w:val="28"/>
        </w:rPr>
        <w:tab/>
        <w:t>van der Laeck.</w:t>
      </w: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 gezwooren redetreckers</w:t>
      </w:r>
    </w:p>
    <w:p w:rsidR="00936B40" w:rsidRPr="00CD1AED" w:rsidRDefault="00936B40" w:rsidP="00936B40">
      <w:pPr>
        <w:ind w:left="709"/>
        <w:rPr>
          <w:sz w:val="28"/>
          <w:szCs w:val="28"/>
        </w:rPr>
      </w:pPr>
      <w:r w:rsidRPr="00CD1AED">
        <w:rPr>
          <w:sz w:val="28"/>
          <w:szCs w:val="28"/>
        </w:rPr>
        <w:t>sullen commen ter plaetsse contentieulx ende aldaer</w:t>
      </w:r>
    </w:p>
    <w:p w:rsidR="00936B40" w:rsidRPr="00CD1AED" w:rsidRDefault="00936B40" w:rsidP="00936B40">
      <w:pPr>
        <w:ind w:left="709"/>
        <w:rPr>
          <w:sz w:val="28"/>
          <w:szCs w:val="28"/>
        </w:rPr>
      </w:pPr>
      <w:r w:rsidRPr="00CD1AED">
        <w:rPr>
          <w:sz w:val="28"/>
          <w:szCs w:val="28"/>
        </w:rPr>
        <w:t>redetrecken van beyd</w:t>
      </w:r>
      <w:r w:rsidRPr="00CD1AED">
        <w:rPr>
          <w:i/>
          <w:sz w:val="28"/>
          <w:szCs w:val="28"/>
        </w:rPr>
        <w:t>er</w:t>
      </w:r>
      <w:r w:rsidRPr="00CD1AED">
        <w:rPr>
          <w:sz w:val="28"/>
          <w:szCs w:val="28"/>
        </w:rPr>
        <w:t xml:space="preserve"> de erven in questie,</w:t>
      </w:r>
    </w:p>
    <w:p w:rsidR="00936B40" w:rsidRPr="00CD1AED" w:rsidRDefault="00936B40" w:rsidP="00936B40">
      <w:pPr>
        <w:ind w:left="709"/>
        <w:rPr>
          <w:sz w:val="28"/>
          <w:szCs w:val="28"/>
        </w:rPr>
      </w:pPr>
      <w:r w:rsidRPr="00CD1AED">
        <w:rPr>
          <w:sz w:val="28"/>
          <w:szCs w:val="28"/>
        </w:rPr>
        <w:t>rayende lynierecht uuyten zuyd</w:t>
      </w:r>
      <w:r w:rsidR="00AE11CB" w:rsidRPr="00CD1AED">
        <w:rPr>
          <w:sz w:val="28"/>
          <w:szCs w:val="28"/>
        </w:rPr>
        <w:t>en</w:t>
      </w:r>
      <w:r w:rsidRPr="00CD1AED">
        <w:rPr>
          <w:sz w:val="28"/>
          <w:szCs w:val="28"/>
        </w:rPr>
        <w:t xml:space="preserve"> ten noord</w:t>
      </w:r>
      <w:r w:rsidR="00AE11CB" w:rsidRPr="00CD1AED">
        <w:rPr>
          <w:sz w:val="28"/>
          <w:szCs w:val="28"/>
        </w:rPr>
        <w:t>en</w:t>
      </w:r>
      <w:r w:rsidRPr="00CD1AED">
        <w:rPr>
          <w:sz w:val="28"/>
          <w:szCs w:val="28"/>
        </w:rPr>
        <w:t>,</w:t>
      </w:r>
    </w:p>
    <w:p w:rsidR="00936B40" w:rsidRPr="00CD1AED" w:rsidRDefault="00936B40" w:rsidP="00936B40">
      <w:pPr>
        <w:rPr>
          <w:sz w:val="28"/>
          <w:szCs w:val="28"/>
        </w:rPr>
      </w:pPr>
      <w:r w:rsidRPr="00CD1AED">
        <w:rPr>
          <w:sz w:val="28"/>
          <w:szCs w:val="28"/>
        </w:rPr>
        <w:t>15</w:t>
      </w:r>
      <w:r w:rsidRPr="00CD1AED">
        <w:rPr>
          <w:sz w:val="28"/>
          <w:szCs w:val="28"/>
        </w:rPr>
        <w:tab/>
        <w:t>omme daernae de heyninge gestelt ende een</w:t>
      </w:r>
      <w:r w:rsidRPr="00CD1AED">
        <w:rPr>
          <w:i/>
          <w:sz w:val="28"/>
          <w:szCs w:val="28"/>
        </w:rPr>
        <w:t>en</w:t>
      </w:r>
    </w:p>
    <w:p w:rsidR="00936B40" w:rsidRPr="00CD1AED" w:rsidRDefault="00936B40" w:rsidP="00936B40">
      <w:pPr>
        <w:ind w:left="709"/>
        <w:rPr>
          <w:sz w:val="28"/>
          <w:szCs w:val="28"/>
        </w:rPr>
      </w:pPr>
      <w:r w:rsidRPr="00CD1AED">
        <w:rPr>
          <w:sz w:val="28"/>
          <w:szCs w:val="28"/>
        </w:rPr>
        <w:t>yegelicken ’t zijn toegevoucht te werd</w:t>
      </w:r>
      <w:r w:rsidR="00AE11CB" w:rsidRPr="00CD1AED">
        <w:rPr>
          <w:sz w:val="28"/>
          <w:szCs w:val="28"/>
        </w:rPr>
        <w:t>en</w:t>
      </w:r>
    </w:p>
    <w:p w:rsidR="00936B40" w:rsidRPr="00CD1AED" w:rsidRDefault="00936B40" w:rsidP="00936B40">
      <w:pPr>
        <w:ind w:left="709"/>
        <w:rPr>
          <w:sz w:val="28"/>
          <w:szCs w:val="28"/>
        </w:rPr>
      </w:pPr>
      <w:r w:rsidRPr="00CD1AED">
        <w:rPr>
          <w:sz w:val="28"/>
          <w:szCs w:val="28"/>
        </w:rPr>
        <w:t>naer behooren Ende compenseren de costen om</w:t>
      </w:r>
    </w:p>
    <w:p w:rsidR="00936B40" w:rsidRPr="00CD1AED" w:rsidRDefault="00936B40" w:rsidP="00936B40">
      <w:pPr>
        <w:ind w:left="709"/>
        <w:rPr>
          <w:sz w:val="28"/>
          <w:szCs w:val="28"/>
        </w:rPr>
      </w:pPr>
      <w:r w:rsidRPr="00CD1AED">
        <w:rPr>
          <w:sz w:val="28"/>
          <w:szCs w:val="28"/>
        </w:rPr>
        <w:t>redenen den gerechte daertoe mouverende. Actum</w:t>
      </w:r>
    </w:p>
    <w:p w:rsidR="00936B40" w:rsidRPr="00CD1AED" w:rsidRDefault="00936B40" w:rsidP="00936B40">
      <w:pPr>
        <w:ind w:left="709"/>
        <w:rPr>
          <w:sz w:val="28"/>
          <w:szCs w:val="28"/>
        </w:rPr>
      </w:pPr>
      <w:r w:rsidRPr="00CD1AED">
        <w:rPr>
          <w:sz w:val="28"/>
          <w:szCs w:val="28"/>
        </w:rPr>
        <w:t>29en julii 1578.</w:t>
      </w:r>
    </w:p>
    <w:p w:rsidR="00936B40" w:rsidRPr="00CD1AED" w:rsidRDefault="00936B40" w:rsidP="00936B40">
      <w:pPr>
        <w:ind w:left="709"/>
        <w:rPr>
          <w:sz w:val="28"/>
          <w:szCs w:val="28"/>
        </w:rPr>
      </w:pPr>
    </w:p>
    <w:p w:rsidR="007D2474" w:rsidRPr="00CD1AED" w:rsidRDefault="007D2474" w:rsidP="007D2474">
      <w:pPr>
        <w:rPr>
          <w:sz w:val="28"/>
          <w:szCs w:val="28"/>
        </w:rPr>
      </w:pPr>
      <w:r w:rsidRPr="00CD1AED">
        <w:rPr>
          <w:sz w:val="28"/>
          <w:szCs w:val="28"/>
        </w:rPr>
        <w:t>20</w:t>
      </w:r>
      <w:r w:rsidRPr="00CD1AED">
        <w:rPr>
          <w:sz w:val="28"/>
          <w:szCs w:val="28"/>
        </w:rPr>
        <w:tab/>
        <w:t>Den naestlesten dach julii a</w:t>
      </w:r>
      <w:r w:rsidRPr="00CD1AED">
        <w:rPr>
          <w:i/>
          <w:sz w:val="28"/>
          <w:szCs w:val="28"/>
        </w:rPr>
        <w:t>nn</w:t>
      </w:r>
      <w:r w:rsidRPr="00CD1AED">
        <w:rPr>
          <w:sz w:val="28"/>
          <w:szCs w:val="28"/>
        </w:rPr>
        <w:t xml:space="preserve">o </w:t>
      </w:r>
    </w:p>
    <w:p w:rsidR="007D2474" w:rsidRPr="00CD1AED" w:rsidRDefault="007D2474" w:rsidP="007D2474">
      <w:pPr>
        <w:ind w:left="709"/>
        <w:rPr>
          <w:sz w:val="28"/>
          <w:szCs w:val="28"/>
        </w:rPr>
      </w:pPr>
      <w:r w:rsidRPr="00CD1AED">
        <w:rPr>
          <w:sz w:val="28"/>
          <w:szCs w:val="28"/>
        </w:rPr>
        <w:t>1578.</w:t>
      </w:r>
    </w:p>
    <w:p w:rsidR="00936B40" w:rsidRPr="00CD1AED" w:rsidRDefault="00CB172E" w:rsidP="007D2474">
      <w:pPr>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alle de</w:t>
      </w:r>
    </w:p>
    <w:p w:rsidR="00936B40" w:rsidRPr="00CD1AED" w:rsidRDefault="00936B40" w:rsidP="00936B40">
      <w:pPr>
        <w:rPr>
          <w:sz w:val="28"/>
          <w:szCs w:val="28"/>
        </w:rPr>
      </w:pPr>
      <w:r w:rsidRPr="00CD1AED">
        <w:rPr>
          <w:sz w:val="28"/>
          <w:szCs w:val="28"/>
        </w:rPr>
        <w:t>scepen</w:t>
      </w:r>
      <w:r w:rsidR="00AE11CB" w:rsidRPr="00CD1AED">
        <w:rPr>
          <w:sz w:val="28"/>
          <w:szCs w:val="28"/>
        </w:rPr>
        <w:t>en</w:t>
      </w:r>
      <w:r w:rsidRPr="00CD1AED">
        <w:rPr>
          <w:sz w:val="28"/>
          <w:szCs w:val="28"/>
        </w:rPr>
        <w:t xml:space="preserve"> preter</w:t>
      </w:r>
    </w:p>
    <w:p w:rsidR="00936B40" w:rsidRPr="00CD1AED" w:rsidRDefault="00936B40" w:rsidP="00936B40">
      <w:pPr>
        <w:rPr>
          <w:sz w:val="28"/>
          <w:szCs w:val="28"/>
        </w:rPr>
      </w:pPr>
      <w:r w:rsidRPr="00CD1AED">
        <w:rPr>
          <w:sz w:val="28"/>
          <w:szCs w:val="28"/>
        </w:rPr>
        <w:t>Does</w:t>
      </w:r>
    </w:p>
    <w:p w:rsidR="007D2474" w:rsidRPr="00CD1AED" w:rsidRDefault="007D2474" w:rsidP="00936B40">
      <w:pPr>
        <w:ind w:left="709"/>
        <w:rPr>
          <w:sz w:val="28"/>
          <w:szCs w:val="28"/>
        </w:rPr>
      </w:pPr>
    </w:p>
    <w:p w:rsidR="00936B40" w:rsidRPr="00CD1AED" w:rsidRDefault="00936B40" w:rsidP="00936B40">
      <w:pPr>
        <w:ind w:left="709"/>
        <w:rPr>
          <w:sz w:val="28"/>
          <w:szCs w:val="28"/>
        </w:rPr>
      </w:pPr>
      <w:r w:rsidRPr="00CD1AED">
        <w:rPr>
          <w:sz w:val="28"/>
          <w:szCs w:val="28"/>
        </w:rPr>
        <w:t>In d</w:t>
      </w:r>
      <w:r w:rsidRPr="00CD1AED">
        <w:rPr>
          <w:i/>
          <w:sz w:val="28"/>
          <w:szCs w:val="28"/>
        </w:rPr>
        <w:t>er</w:t>
      </w:r>
      <w:r w:rsidRPr="00CD1AED">
        <w:rPr>
          <w:sz w:val="28"/>
          <w:szCs w:val="28"/>
        </w:rPr>
        <w:t xml:space="preserve"> saecke van der pachtdaechsse ken</w:t>
      </w:r>
      <w:r w:rsidRPr="00CD1AED">
        <w:rPr>
          <w:i/>
          <w:sz w:val="28"/>
          <w:szCs w:val="28"/>
        </w:rPr>
        <w:t>ninghe</w:t>
      </w:r>
      <w:r w:rsidRPr="00CD1AED">
        <w:rPr>
          <w:sz w:val="28"/>
          <w:szCs w:val="28"/>
        </w:rPr>
        <w:t xml:space="preserve"> hangende </w:t>
      </w:r>
    </w:p>
    <w:p w:rsidR="00936B40" w:rsidRPr="00CD1AED" w:rsidRDefault="00936B40" w:rsidP="00936B40">
      <w:pPr>
        <w:ind w:left="709"/>
        <w:rPr>
          <w:sz w:val="28"/>
          <w:szCs w:val="28"/>
        </w:rPr>
      </w:pPr>
      <w:r w:rsidRPr="00CD1AED">
        <w:rPr>
          <w:sz w:val="28"/>
          <w:szCs w:val="28"/>
        </w:rPr>
        <w:t>voor den schout ende gerechte van Den Hage tusschen</w:t>
      </w:r>
    </w:p>
    <w:p w:rsidR="00936B40" w:rsidRPr="00CD1AED" w:rsidRDefault="00936B40" w:rsidP="00936B40">
      <w:pPr>
        <w:ind w:left="709"/>
        <w:rPr>
          <w:sz w:val="28"/>
          <w:szCs w:val="28"/>
        </w:rPr>
      </w:pPr>
      <w:r w:rsidRPr="00CD1AED">
        <w:rPr>
          <w:sz w:val="28"/>
          <w:szCs w:val="28"/>
        </w:rPr>
        <w:t>Cornelis Corneliss. van der Horst, eysscher ter</w:t>
      </w:r>
    </w:p>
    <w:p w:rsidR="00936B40" w:rsidRPr="00CD1AED" w:rsidRDefault="00936B40" w:rsidP="00936B40">
      <w:pPr>
        <w:rPr>
          <w:sz w:val="28"/>
          <w:szCs w:val="28"/>
        </w:rPr>
      </w:pPr>
      <w:r w:rsidRPr="00CD1AED">
        <w:rPr>
          <w:sz w:val="28"/>
          <w:szCs w:val="28"/>
        </w:rPr>
        <w:t>25</w:t>
      </w:r>
      <w:r w:rsidRPr="00CD1AED">
        <w:rPr>
          <w:sz w:val="28"/>
          <w:szCs w:val="28"/>
        </w:rPr>
        <w:tab/>
        <w:t>eenre contra Hedde Cornelisz. ende Anna</w:t>
      </w:r>
    </w:p>
    <w:p w:rsidR="00936B40" w:rsidRPr="00CD1AED" w:rsidRDefault="00936B40" w:rsidP="00936B40">
      <w:pPr>
        <w:ind w:left="709"/>
        <w:rPr>
          <w:sz w:val="28"/>
          <w:szCs w:val="28"/>
        </w:rPr>
      </w:pPr>
      <w:r w:rsidRPr="00CD1AED">
        <w:rPr>
          <w:sz w:val="28"/>
          <w:szCs w:val="28"/>
        </w:rPr>
        <w:t>Gieliss., zijn huysvr</w:t>
      </w:r>
      <w:r w:rsidRPr="00CD1AED">
        <w:rPr>
          <w:i/>
          <w:sz w:val="28"/>
          <w:szCs w:val="28"/>
        </w:rPr>
        <w:t>ouw</w:t>
      </w:r>
      <w:r w:rsidRPr="00CD1AED">
        <w:rPr>
          <w:sz w:val="28"/>
          <w:szCs w:val="28"/>
        </w:rPr>
        <w:t>e, verweerders ter and</w:t>
      </w:r>
      <w:r w:rsidRPr="00CD1AED">
        <w:rPr>
          <w:i/>
          <w:sz w:val="28"/>
          <w:szCs w:val="28"/>
        </w:rPr>
        <w:t>er</w:t>
      </w:r>
      <w:r w:rsidRPr="00CD1AED">
        <w:rPr>
          <w:sz w:val="28"/>
          <w:szCs w:val="28"/>
        </w:rPr>
        <w:t>e zijd</w:t>
      </w:r>
      <w:r w:rsidR="00AE11CB" w:rsidRPr="00CD1AED">
        <w:rPr>
          <w:sz w:val="28"/>
          <w:szCs w:val="28"/>
        </w:rPr>
        <w:t>en</w:t>
      </w:r>
      <w:r w:rsidR="00AB21B0" w:rsidRPr="00CD1AED">
        <w:rPr>
          <w:sz w:val="28"/>
          <w:szCs w:val="28"/>
        </w:rPr>
        <w:t>,</w:t>
      </w:r>
      <w:r w:rsidRPr="00CD1AED">
        <w:rPr>
          <w:sz w:val="28"/>
          <w:szCs w:val="28"/>
        </w:rPr>
        <w:t xml:space="preserve"> </w:t>
      </w:r>
    </w:p>
    <w:p w:rsidR="00936B40" w:rsidRPr="00CD1AED" w:rsidRDefault="00936B40" w:rsidP="00936B40">
      <w:pPr>
        <w:ind w:left="709"/>
        <w:rPr>
          <w:sz w:val="28"/>
          <w:szCs w:val="28"/>
        </w:rPr>
      </w:pPr>
      <w:r w:rsidRPr="00CD1AED">
        <w:rPr>
          <w:sz w:val="28"/>
          <w:szCs w:val="28"/>
        </w:rPr>
        <w:t>angel</w:t>
      </w:r>
      <w:r w:rsidRPr="00CD1AED">
        <w:rPr>
          <w:i/>
          <w:sz w:val="28"/>
          <w:szCs w:val="28"/>
        </w:rPr>
        <w:t>eyt</w:t>
      </w:r>
      <w:r w:rsidRPr="00CD1AED">
        <w:rPr>
          <w:sz w:val="28"/>
          <w:szCs w:val="28"/>
        </w:rPr>
        <w:t xml:space="preserve"> den 28en junii lestled</w:t>
      </w:r>
      <w:r w:rsidR="00AE11CB" w:rsidRPr="00CD1AED">
        <w:rPr>
          <w:sz w:val="28"/>
          <w:szCs w:val="28"/>
        </w:rPr>
        <w:t>en</w:t>
      </w:r>
      <w:r w:rsidRPr="00CD1AED">
        <w:rPr>
          <w:sz w:val="28"/>
          <w:szCs w:val="28"/>
        </w:rPr>
        <w:t>. Scepen</w:t>
      </w:r>
      <w:r w:rsidR="00AE11CB" w:rsidRPr="00CD1AED">
        <w:rPr>
          <w:sz w:val="28"/>
          <w:szCs w:val="28"/>
        </w:rPr>
        <w:t>en</w:t>
      </w:r>
      <w:r w:rsidRPr="00CD1AED">
        <w:rPr>
          <w:sz w:val="28"/>
          <w:szCs w:val="28"/>
        </w:rPr>
        <w:t xml:space="preserve"> </w:t>
      </w:r>
    </w:p>
    <w:p w:rsidR="00936B40" w:rsidRPr="00CD1AED" w:rsidRDefault="00936B40" w:rsidP="00936B40">
      <w:pPr>
        <w:ind w:left="709"/>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936B40" w:rsidRPr="00CD1AED" w:rsidRDefault="00936B40" w:rsidP="00936B40">
      <w:pPr>
        <w:ind w:left="709"/>
        <w:rPr>
          <w:sz w:val="28"/>
          <w:szCs w:val="28"/>
        </w:rPr>
      </w:pPr>
      <w:r w:rsidRPr="00CD1AED">
        <w:rPr>
          <w:sz w:val="28"/>
          <w:szCs w:val="28"/>
        </w:rPr>
        <w:t>ende antwoorde, mondelinge</w:t>
      </w:r>
    </w:p>
    <w:p w:rsidR="00936B40" w:rsidRPr="00CD1AED" w:rsidRDefault="00936B40" w:rsidP="00936B40">
      <w:pPr>
        <w:rPr>
          <w:sz w:val="28"/>
          <w:szCs w:val="28"/>
        </w:rPr>
      </w:pPr>
      <w:r w:rsidRPr="00CD1AED">
        <w:rPr>
          <w:sz w:val="28"/>
          <w:szCs w:val="28"/>
        </w:rPr>
        <w:t>30</w:t>
      </w:r>
      <w:r w:rsidRPr="00CD1AED">
        <w:rPr>
          <w:sz w:val="28"/>
          <w:szCs w:val="28"/>
        </w:rPr>
        <w:tab/>
        <w:t xml:space="preserve">replycke ende duplycke </w:t>
      </w:r>
    </w:p>
    <w:p w:rsidR="00936B40" w:rsidRPr="00CD1AED" w:rsidRDefault="00936B40" w:rsidP="00936B40">
      <w:pPr>
        <w:rPr>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152r</w:t>
      </w:r>
    </w:p>
    <w:p w:rsidR="00936B40" w:rsidRPr="00CD1AED" w:rsidRDefault="00936B40" w:rsidP="00936B40">
      <w:pPr>
        <w:rPr>
          <w:sz w:val="28"/>
          <w:szCs w:val="28"/>
        </w:rPr>
      </w:pPr>
      <w:r w:rsidRPr="00CD1AED">
        <w:rPr>
          <w:sz w:val="28"/>
          <w:szCs w:val="28"/>
        </w:rPr>
        <w:t>1</w:t>
      </w:r>
      <w:r w:rsidRPr="00CD1AED">
        <w:rPr>
          <w:sz w:val="28"/>
          <w:szCs w:val="28"/>
        </w:rPr>
        <w:tab/>
        <w:t>gehoort ende gesien zeecke</w:t>
      </w:r>
      <w:r w:rsidRPr="00CD1AED">
        <w:rPr>
          <w:i/>
          <w:sz w:val="28"/>
          <w:szCs w:val="28"/>
        </w:rPr>
        <w:t>re</w:t>
      </w:r>
      <w:r w:rsidRPr="00CD1AED">
        <w:rPr>
          <w:sz w:val="28"/>
          <w:szCs w:val="28"/>
        </w:rPr>
        <w:t xml:space="preserve"> certifficatie vanwegen den</w:t>
      </w:r>
    </w:p>
    <w:p w:rsidR="00936B40" w:rsidRPr="00CD1AED" w:rsidRDefault="00936B40" w:rsidP="00936B40">
      <w:pPr>
        <w:ind w:left="709"/>
        <w:rPr>
          <w:sz w:val="28"/>
          <w:szCs w:val="28"/>
        </w:rPr>
      </w:pPr>
      <w:r w:rsidRPr="00CD1AED">
        <w:rPr>
          <w:sz w:val="28"/>
          <w:szCs w:val="28"/>
        </w:rPr>
        <w:t>v</w:t>
      </w:r>
      <w:r w:rsidRPr="00CD1AED">
        <w:rPr>
          <w:i/>
          <w:sz w:val="28"/>
          <w:szCs w:val="28"/>
        </w:rPr>
        <w:t>oor</w:t>
      </w:r>
      <w:r w:rsidRPr="00CD1AED">
        <w:rPr>
          <w:sz w:val="28"/>
          <w:szCs w:val="28"/>
        </w:rPr>
        <w:t>s. eysscher t’zijnd</w:t>
      </w:r>
      <w:r w:rsidRPr="00CD1AED">
        <w:rPr>
          <w:i/>
          <w:sz w:val="28"/>
          <w:szCs w:val="28"/>
        </w:rPr>
        <w:t>er</w:t>
      </w:r>
      <w:r w:rsidRPr="00CD1AED">
        <w:rPr>
          <w:sz w:val="28"/>
          <w:szCs w:val="28"/>
        </w:rPr>
        <w:t xml:space="preserve"> intentie geëxhibeert,</w:t>
      </w:r>
    </w:p>
    <w:p w:rsidR="00936B40" w:rsidRPr="00CD1AED" w:rsidRDefault="00936B40" w:rsidP="00936B40">
      <w:pPr>
        <w:ind w:left="709"/>
        <w:rPr>
          <w:sz w:val="28"/>
          <w:szCs w:val="28"/>
        </w:rPr>
      </w:pPr>
      <w:r w:rsidRPr="00CD1AED">
        <w:rPr>
          <w:sz w:val="28"/>
          <w:szCs w:val="28"/>
        </w:rPr>
        <w:t>condempneren 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ende 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e</w:t>
      </w:r>
    </w:p>
    <w:p w:rsidR="00936B40" w:rsidRPr="00CD1AED" w:rsidRDefault="00936B40" w:rsidP="00936B40">
      <w:pPr>
        <w:ind w:left="709"/>
        <w:rPr>
          <w:sz w:val="28"/>
          <w:szCs w:val="28"/>
        </w:rPr>
      </w:pPr>
      <w:r w:rsidRPr="00CD1AED">
        <w:rPr>
          <w:sz w:val="28"/>
          <w:szCs w:val="28"/>
        </w:rPr>
        <w:t>in de secretarie van Den Hage te consigneren de geëyschte somme van zes gul</w:t>
      </w:r>
      <w:r w:rsidRPr="00CD1AED">
        <w:rPr>
          <w:i/>
          <w:sz w:val="28"/>
          <w:szCs w:val="28"/>
        </w:rPr>
        <w:t>dens</w:t>
      </w:r>
    </w:p>
    <w:p w:rsidR="00936B40" w:rsidRPr="00CD1AED" w:rsidRDefault="00936B40" w:rsidP="00936B40">
      <w:pPr>
        <w:rPr>
          <w:sz w:val="28"/>
          <w:szCs w:val="28"/>
        </w:rPr>
      </w:pPr>
      <w:r w:rsidRPr="00CD1AED">
        <w:rPr>
          <w:sz w:val="28"/>
          <w:szCs w:val="28"/>
        </w:rPr>
        <w:t>5</w:t>
      </w:r>
      <w:r w:rsidRPr="00CD1AED">
        <w:rPr>
          <w:sz w:val="28"/>
          <w:szCs w:val="28"/>
        </w:rPr>
        <w:tab/>
        <w:t>10 st</w:t>
      </w:r>
      <w:r w:rsidRPr="00CD1AED">
        <w:rPr>
          <w:i/>
          <w:sz w:val="28"/>
          <w:szCs w:val="28"/>
        </w:rPr>
        <w:t>uvers</w:t>
      </w:r>
      <w:r w:rsidRPr="00CD1AED">
        <w:rPr>
          <w:sz w:val="28"/>
          <w:szCs w:val="28"/>
        </w:rPr>
        <w:t xml:space="preserve"> in questie, welcke pen</w:t>
      </w:r>
      <w:r w:rsidRPr="00CD1AED">
        <w:rPr>
          <w:i/>
          <w:sz w:val="28"/>
          <w:szCs w:val="28"/>
        </w:rPr>
        <w:t>ningen</w:t>
      </w:r>
      <w:r w:rsidRPr="00CD1AED">
        <w:rPr>
          <w:sz w:val="28"/>
          <w:szCs w:val="28"/>
        </w:rPr>
        <w:t xml:space="preserve"> die v</w:t>
      </w:r>
      <w:r w:rsidRPr="00CD1AED">
        <w:rPr>
          <w:i/>
          <w:sz w:val="28"/>
          <w:szCs w:val="28"/>
        </w:rPr>
        <w:t>oor</w:t>
      </w:r>
      <w:r w:rsidRPr="00CD1AED">
        <w:rPr>
          <w:sz w:val="28"/>
          <w:szCs w:val="28"/>
        </w:rPr>
        <w:t>s. eysscher ond</w:t>
      </w:r>
      <w:r w:rsidRPr="00CD1AED">
        <w:rPr>
          <w:i/>
          <w:sz w:val="28"/>
          <w:szCs w:val="28"/>
        </w:rPr>
        <w:t>er</w:t>
      </w:r>
    </w:p>
    <w:p w:rsidR="00936B40" w:rsidRPr="00CD1AED" w:rsidRDefault="00936B40" w:rsidP="00936B40">
      <w:pPr>
        <w:ind w:left="709"/>
        <w:rPr>
          <w:sz w:val="28"/>
          <w:szCs w:val="28"/>
          <w:lang w:val="fr-FR"/>
        </w:rPr>
      </w:pPr>
      <w:r w:rsidRPr="00CD1AED">
        <w:rPr>
          <w:sz w:val="28"/>
          <w:szCs w:val="28"/>
          <w:lang w:val="fr-FR"/>
        </w:rPr>
        <w:t>cautie suffisant de restituendo sal mogen lichten</w:t>
      </w:r>
    </w:p>
    <w:p w:rsidR="00936B40" w:rsidRPr="00CD1AED" w:rsidRDefault="00936B40" w:rsidP="00936B40">
      <w:pPr>
        <w:ind w:left="709"/>
        <w:rPr>
          <w:sz w:val="28"/>
          <w:szCs w:val="28"/>
        </w:rPr>
      </w:pPr>
      <w:r w:rsidRPr="00CD1AED">
        <w:rPr>
          <w:sz w:val="28"/>
          <w:szCs w:val="28"/>
        </w:rPr>
        <w:t xml:space="preserve">indyen yemant eenich beter recht totte selve </w:t>
      </w:r>
    </w:p>
    <w:p w:rsidR="00936B40" w:rsidRPr="00CD1AED" w:rsidRDefault="00936B40" w:rsidP="00936B40">
      <w:pPr>
        <w:ind w:left="709"/>
        <w:rPr>
          <w:sz w:val="28"/>
          <w:szCs w:val="28"/>
        </w:rPr>
      </w:pPr>
      <w:r w:rsidRPr="00CD1AED">
        <w:rPr>
          <w:sz w:val="28"/>
          <w:szCs w:val="28"/>
        </w:rPr>
        <w:t>pen</w:t>
      </w:r>
      <w:r w:rsidRPr="00CD1AED">
        <w:rPr>
          <w:i/>
          <w:sz w:val="28"/>
          <w:szCs w:val="28"/>
        </w:rPr>
        <w:t>ningen</w:t>
      </w:r>
      <w:r w:rsidRPr="00CD1AED">
        <w:rPr>
          <w:sz w:val="28"/>
          <w:szCs w:val="28"/>
        </w:rPr>
        <w:t xml:space="preserve"> hadde. Ende compenseren de boeten ende costen van de</w:t>
      </w:r>
    </w:p>
    <w:p w:rsidR="00936B40" w:rsidRPr="00CD1AED" w:rsidRDefault="00936B40" w:rsidP="00936B40">
      <w:pPr>
        <w:ind w:left="709"/>
        <w:rPr>
          <w:sz w:val="28"/>
          <w:szCs w:val="28"/>
        </w:rPr>
      </w:pPr>
      <w:r w:rsidRPr="00CD1AED">
        <w:rPr>
          <w:sz w:val="28"/>
          <w:szCs w:val="28"/>
        </w:rPr>
        <w:t>ken</w:t>
      </w:r>
      <w:r w:rsidRPr="00CD1AED">
        <w:rPr>
          <w:i/>
          <w:sz w:val="28"/>
          <w:szCs w:val="28"/>
        </w:rPr>
        <w:t>ninghe</w:t>
      </w:r>
      <w:r w:rsidRPr="00CD1AED">
        <w:rPr>
          <w:sz w:val="28"/>
          <w:szCs w:val="28"/>
        </w:rPr>
        <w:t xml:space="preserve"> om redenen den gerechte daertoe mouverende.</w:t>
      </w:r>
    </w:p>
    <w:p w:rsidR="00936B40" w:rsidRPr="00CD1AED" w:rsidRDefault="00936B40" w:rsidP="00936B40">
      <w:pPr>
        <w:rPr>
          <w:sz w:val="28"/>
          <w:szCs w:val="28"/>
        </w:rPr>
      </w:pPr>
      <w:r w:rsidRPr="00CD1AED">
        <w:rPr>
          <w:sz w:val="28"/>
          <w:szCs w:val="28"/>
        </w:rPr>
        <w:t>10</w:t>
      </w:r>
      <w:r w:rsidRPr="00CD1AED">
        <w:rPr>
          <w:sz w:val="28"/>
          <w:szCs w:val="28"/>
        </w:rPr>
        <w:tab/>
        <w:t>Aldus gepronunchieert den naestlesten julii a</w:t>
      </w:r>
      <w:r w:rsidRPr="00CD1AED">
        <w:rPr>
          <w:i/>
          <w:sz w:val="28"/>
          <w:szCs w:val="28"/>
        </w:rPr>
        <w:t>nn</w:t>
      </w:r>
      <w:r w:rsidRPr="00CD1AED">
        <w:rPr>
          <w:sz w:val="28"/>
          <w:szCs w:val="28"/>
        </w:rPr>
        <w:t xml:space="preserve">o </w:t>
      </w:r>
    </w:p>
    <w:p w:rsidR="00936B40" w:rsidRPr="00CD1AED" w:rsidRDefault="00936B40" w:rsidP="00936B40">
      <w:pPr>
        <w:ind w:left="709"/>
        <w:rPr>
          <w:sz w:val="28"/>
          <w:szCs w:val="28"/>
        </w:rPr>
      </w:pPr>
      <w:r w:rsidRPr="00CD1AED">
        <w:rPr>
          <w:sz w:val="28"/>
          <w:szCs w:val="28"/>
        </w:rPr>
        <w:t>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Is burger geword</w:t>
      </w:r>
      <w:r w:rsidR="00AE11CB" w:rsidRPr="00CD1AED">
        <w:rPr>
          <w:sz w:val="28"/>
          <w:szCs w:val="28"/>
        </w:rPr>
        <w:t>en</w:t>
      </w:r>
      <w:r w:rsidRPr="00CD1AED">
        <w:rPr>
          <w:sz w:val="28"/>
          <w:szCs w:val="28"/>
        </w:rPr>
        <w:t xml:space="preserve"> mr. Dirick Ad</w:t>
      </w:r>
      <w:r w:rsidRPr="00CD1AED">
        <w:rPr>
          <w:i/>
          <w:sz w:val="28"/>
          <w:szCs w:val="28"/>
        </w:rPr>
        <w:t>riae</w:t>
      </w:r>
      <w:r w:rsidRPr="00CD1AED">
        <w:rPr>
          <w:sz w:val="28"/>
          <w:szCs w:val="28"/>
        </w:rPr>
        <w:t xml:space="preserve">ns. </w:t>
      </w:r>
    </w:p>
    <w:p w:rsidR="00936B40" w:rsidRPr="00CD1AED" w:rsidRDefault="00936B40" w:rsidP="00936B40">
      <w:pPr>
        <w:ind w:left="709"/>
        <w:rPr>
          <w:sz w:val="28"/>
          <w:szCs w:val="28"/>
        </w:rPr>
      </w:pPr>
      <w:r w:rsidRPr="00CD1AED">
        <w:rPr>
          <w:sz w:val="28"/>
          <w:szCs w:val="28"/>
        </w:rPr>
        <w:t>ende sal betaelen 30 st</w:t>
      </w:r>
      <w:r w:rsidRPr="00CD1AED">
        <w:rPr>
          <w:i/>
          <w:sz w:val="28"/>
          <w:szCs w:val="28"/>
        </w:rPr>
        <w:t>uvers</w:t>
      </w:r>
      <w:r w:rsidRPr="00CD1AED">
        <w:rPr>
          <w:sz w:val="28"/>
          <w:szCs w:val="28"/>
        </w:rPr>
        <w:t>. Actum p</w:t>
      </w:r>
      <w:r w:rsidRPr="00CD1AED">
        <w:rPr>
          <w:i/>
          <w:sz w:val="28"/>
          <w:szCs w:val="28"/>
        </w:rPr>
        <w:t>rim</w:t>
      </w:r>
      <w:r w:rsidRPr="00CD1AED">
        <w:rPr>
          <w:sz w:val="28"/>
          <w:szCs w:val="28"/>
        </w:rPr>
        <w:t>a augusti</w:t>
      </w:r>
    </w:p>
    <w:p w:rsidR="00936B40" w:rsidRPr="00CD1AED" w:rsidRDefault="00936B40" w:rsidP="00936B40">
      <w:pPr>
        <w:ind w:left="709"/>
        <w:rPr>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936B40" w:rsidP="00936B40">
      <w:pPr>
        <w:ind w:left="709"/>
        <w:rPr>
          <w:sz w:val="28"/>
          <w:szCs w:val="28"/>
        </w:rPr>
      </w:pPr>
    </w:p>
    <w:p w:rsidR="00936B40" w:rsidRPr="00CD1AED" w:rsidRDefault="00936B40" w:rsidP="00936B40">
      <w:pPr>
        <w:rPr>
          <w:sz w:val="28"/>
          <w:szCs w:val="28"/>
        </w:rPr>
      </w:pPr>
      <w:r w:rsidRPr="00CD1AED">
        <w:rPr>
          <w:sz w:val="28"/>
          <w:szCs w:val="28"/>
        </w:rPr>
        <w:t>15</w:t>
      </w:r>
      <w:r w:rsidRPr="00CD1AED">
        <w:rPr>
          <w:sz w:val="28"/>
          <w:szCs w:val="28"/>
        </w:rPr>
        <w:tab/>
        <w:t>Den 6en dach augusti a</w:t>
      </w:r>
      <w:r w:rsidRPr="00CD1AED">
        <w:rPr>
          <w:i/>
          <w:sz w:val="28"/>
          <w:szCs w:val="28"/>
        </w:rPr>
        <w:t>nn</w:t>
      </w:r>
      <w:r w:rsidRPr="00CD1AED">
        <w:rPr>
          <w:sz w:val="28"/>
          <w:szCs w:val="28"/>
        </w:rPr>
        <w:t xml:space="preserve">o </w:t>
      </w:r>
    </w:p>
    <w:p w:rsidR="00936B40" w:rsidRPr="00CD1AED" w:rsidRDefault="00936B40" w:rsidP="00936B40">
      <w:pPr>
        <w:ind w:left="709"/>
        <w:rPr>
          <w:sz w:val="28"/>
          <w:szCs w:val="28"/>
        </w:rPr>
      </w:pPr>
      <w:r w:rsidRPr="00CD1AED">
        <w:rPr>
          <w:sz w:val="28"/>
          <w:szCs w:val="28"/>
        </w:rPr>
        <w:t xml:space="preserve">1578. </w:t>
      </w:r>
    </w:p>
    <w:p w:rsidR="00936B40" w:rsidRPr="00CD1AED" w:rsidRDefault="00936B40" w:rsidP="00936B40">
      <w:pPr>
        <w:ind w:left="709"/>
        <w:rPr>
          <w:sz w:val="28"/>
          <w:szCs w:val="28"/>
        </w:rPr>
      </w:pPr>
      <w:r w:rsidRPr="00CD1AED">
        <w:rPr>
          <w:sz w:val="28"/>
          <w:szCs w:val="28"/>
        </w:rPr>
        <w:t>Gesyen bij den gerechte van Den Hage ’t proces voor d</w:t>
      </w:r>
      <w:r w:rsidR="00AE11CB" w:rsidRPr="00CD1AED">
        <w:rPr>
          <w:sz w:val="28"/>
          <w:szCs w:val="28"/>
        </w:rPr>
        <w:t>en</w:t>
      </w:r>
      <w:r w:rsidRPr="00CD1AED">
        <w:rPr>
          <w:sz w:val="28"/>
          <w:szCs w:val="28"/>
        </w:rPr>
        <w:t>-</w:t>
      </w:r>
    </w:p>
    <w:p w:rsidR="00936B40" w:rsidRPr="00CD1AED" w:rsidRDefault="00936B40" w:rsidP="00936B40">
      <w:pPr>
        <w:ind w:left="709"/>
        <w:rPr>
          <w:sz w:val="28"/>
          <w:szCs w:val="28"/>
        </w:rPr>
      </w:pPr>
      <w:r w:rsidRPr="00CD1AED">
        <w:rPr>
          <w:sz w:val="28"/>
          <w:szCs w:val="28"/>
        </w:rPr>
        <w:t>selven gerechte hangende tusschen Machtelt Koenraets-</w:t>
      </w:r>
    </w:p>
    <w:p w:rsidR="00936B40" w:rsidRPr="00CD1AED" w:rsidRDefault="00936B40" w:rsidP="00936B40">
      <w:pPr>
        <w:ind w:left="709"/>
        <w:rPr>
          <w:sz w:val="28"/>
          <w:szCs w:val="28"/>
        </w:rPr>
      </w:pPr>
      <w:r w:rsidRPr="00CD1AED">
        <w:rPr>
          <w:sz w:val="28"/>
          <w:szCs w:val="28"/>
        </w:rPr>
        <w:t>dr., Nyesgen Koenraetsdr. ende Lenert Cornelisz.</w:t>
      </w:r>
      <w:r w:rsidR="00AB21B0" w:rsidRPr="00CD1AED">
        <w:rPr>
          <w:sz w:val="28"/>
          <w:szCs w:val="28"/>
        </w:rPr>
        <w:t>,</w:t>
      </w:r>
    </w:p>
    <w:p w:rsidR="00936B40" w:rsidRPr="00CD1AED" w:rsidRDefault="00936B40" w:rsidP="00936B40">
      <w:pPr>
        <w:rPr>
          <w:sz w:val="28"/>
          <w:szCs w:val="28"/>
        </w:rPr>
      </w:pPr>
      <w:r w:rsidRPr="00CD1AED">
        <w:rPr>
          <w:sz w:val="28"/>
          <w:szCs w:val="28"/>
        </w:rPr>
        <w:t>20</w:t>
      </w:r>
      <w:r w:rsidRPr="00CD1AED">
        <w:rPr>
          <w:sz w:val="28"/>
          <w:szCs w:val="28"/>
        </w:rPr>
        <w:tab/>
        <w:t>cuyp</w:t>
      </w:r>
      <w:r w:rsidRPr="00CD1AED">
        <w:rPr>
          <w:i/>
          <w:sz w:val="28"/>
          <w:szCs w:val="28"/>
        </w:rPr>
        <w:t>er</w:t>
      </w:r>
      <w:r w:rsidR="00AB21B0" w:rsidRPr="00CD1AED">
        <w:rPr>
          <w:sz w:val="28"/>
          <w:szCs w:val="28"/>
        </w:rPr>
        <w:t>,</w:t>
      </w:r>
      <w:r w:rsidRPr="00CD1AED">
        <w:rPr>
          <w:sz w:val="28"/>
          <w:szCs w:val="28"/>
        </w:rPr>
        <w:t xml:space="preserve"> als vader ende voocht van zijn kinderen</w:t>
      </w:r>
    </w:p>
    <w:p w:rsidR="00936B40" w:rsidRPr="00CD1AED" w:rsidRDefault="00936B40" w:rsidP="00936B40">
      <w:pPr>
        <w:ind w:left="709"/>
        <w:rPr>
          <w:sz w:val="28"/>
          <w:szCs w:val="28"/>
        </w:rPr>
      </w:pPr>
      <w:r w:rsidRPr="00CD1AED">
        <w:rPr>
          <w:sz w:val="28"/>
          <w:szCs w:val="28"/>
        </w:rPr>
        <w:t>geprocureert</w:t>
      </w:r>
      <w:r w:rsidRPr="00CD1AED">
        <w:rPr>
          <w:rStyle w:val="Voetnootmarkering"/>
          <w:sz w:val="28"/>
          <w:szCs w:val="28"/>
        </w:rPr>
        <w:footnoteReference w:id="161"/>
      </w:r>
      <w:r w:rsidRPr="00CD1AED">
        <w:rPr>
          <w:sz w:val="28"/>
          <w:szCs w:val="28"/>
        </w:rPr>
        <w:t xml:space="preserve"> bij Maryken Coenraetsdr., eysschers</w:t>
      </w:r>
    </w:p>
    <w:p w:rsidR="00936B40" w:rsidRPr="00CD1AED" w:rsidRDefault="00936B40" w:rsidP="00936B40">
      <w:pPr>
        <w:ind w:left="709"/>
        <w:rPr>
          <w:sz w:val="28"/>
          <w:szCs w:val="28"/>
        </w:rPr>
      </w:pPr>
      <w:r w:rsidRPr="00CD1AED">
        <w:rPr>
          <w:sz w:val="28"/>
          <w:szCs w:val="28"/>
        </w:rPr>
        <w:t>ter eenre, up ende jegens Aelbrecht Hillebrantss.</w:t>
      </w:r>
    </w:p>
    <w:p w:rsidR="00936B40" w:rsidRPr="00CD1AED" w:rsidRDefault="00936B40" w:rsidP="00936B40">
      <w:pPr>
        <w:ind w:left="709"/>
        <w:rPr>
          <w:sz w:val="28"/>
          <w:szCs w:val="28"/>
        </w:rPr>
      </w:pPr>
      <w:r w:rsidRPr="00CD1AED">
        <w:rPr>
          <w:sz w:val="28"/>
          <w:szCs w:val="28"/>
        </w:rPr>
        <w:t>met zijn consorten, verweerders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xml:space="preserve"> etc.</w:t>
      </w:r>
    </w:p>
    <w:p w:rsidR="00936B40" w:rsidRPr="00CD1AED" w:rsidRDefault="00936B40" w:rsidP="00936B40">
      <w:pPr>
        <w:ind w:left="709"/>
        <w:rPr>
          <w:b/>
          <w:sz w:val="28"/>
          <w:szCs w:val="28"/>
        </w:rPr>
      </w:pPr>
      <w:r w:rsidRPr="00CD1AED">
        <w:rPr>
          <w:sz w:val="28"/>
          <w:szCs w:val="28"/>
        </w:rPr>
        <w:t>Scepen</w:t>
      </w:r>
      <w:r w:rsidR="00AE11CB" w:rsidRPr="00CD1AED">
        <w:rPr>
          <w:sz w:val="28"/>
          <w:szCs w:val="28"/>
        </w:rPr>
        <w:t>en</w:t>
      </w:r>
      <w:r w:rsidRPr="00CD1AED">
        <w:rPr>
          <w:sz w:val="28"/>
          <w:szCs w:val="28"/>
        </w:rPr>
        <w:t xml:space="preserve"> en bevind</w:t>
      </w:r>
      <w:r w:rsidR="00AE11CB" w:rsidRPr="00CD1AED">
        <w:rPr>
          <w:sz w:val="28"/>
          <w:szCs w:val="28"/>
        </w:rPr>
        <w:t>en</w:t>
      </w:r>
      <w:r w:rsidRPr="00CD1AED">
        <w:rPr>
          <w:sz w:val="28"/>
          <w:szCs w:val="28"/>
        </w:rPr>
        <w:t xml:space="preserve"> ’t proces nyet in state</w:t>
      </w:r>
    </w:p>
    <w:p w:rsidR="00936B40" w:rsidRPr="00CD1AED" w:rsidRDefault="00936B40" w:rsidP="00936B40">
      <w:pPr>
        <w:rPr>
          <w:b/>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152v</w:t>
      </w:r>
    </w:p>
    <w:p w:rsidR="00936B40" w:rsidRPr="00CD1AED" w:rsidRDefault="00936B40" w:rsidP="00936B40">
      <w:pPr>
        <w:rPr>
          <w:sz w:val="28"/>
          <w:szCs w:val="28"/>
        </w:rPr>
      </w:pPr>
      <w:r w:rsidRPr="00CD1AED">
        <w:rPr>
          <w:sz w:val="28"/>
          <w:szCs w:val="28"/>
        </w:rPr>
        <w:t>1</w:t>
      </w:r>
      <w:r w:rsidRPr="00CD1AED">
        <w:rPr>
          <w:sz w:val="28"/>
          <w:szCs w:val="28"/>
        </w:rPr>
        <w:tab/>
        <w:t>om eyntelicken te mogen termineren, verclaeren</w:t>
      </w:r>
    </w:p>
    <w:p w:rsidR="00936B40" w:rsidRPr="00CD1AED" w:rsidRDefault="00936B40" w:rsidP="00936B40">
      <w:pPr>
        <w:ind w:left="709"/>
        <w:rPr>
          <w:sz w:val="28"/>
          <w:szCs w:val="28"/>
        </w:rPr>
      </w:pPr>
      <w:r w:rsidRPr="00CD1AED">
        <w:rPr>
          <w:sz w:val="28"/>
          <w:szCs w:val="28"/>
        </w:rPr>
        <w:t>daeromme dat die v</w:t>
      </w:r>
      <w:r w:rsidRPr="00CD1AED">
        <w:rPr>
          <w:i/>
          <w:sz w:val="28"/>
          <w:szCs w:val="28"/>
        </w:rPr>
        <w:t>oor</w:t>
      </w:r>
      <w:r w:rsidRPr="00CD1AED">
        <w:rPr>
          <w:sz w:val="28"/>
          <w:szCs w:val="28"/>
        </w:rPr>
        <w:t>s. p</w:t>
      </w:r>
      <w:r w:rsidRPr="00CD1AED">
        <w:rPr>
          <w:i/>
          <w:sz w:val="28"/>
          <w:szCs w:val="28"/>
        </w:rPr>
        <w:t>er</w:t>
      </w:r>
      <w:r w:rsidRPr="00CD1AED">
        <w:rPr>
          <w:sz w:val="28"/>
          <w:szCs w:val="28"/>
        </w:rPr>
        <w:t>tijen van huyden in drie</w:t>
      </w:r>
    </w:p>
    <w:p w:rsidR="00936B40" w:rsidRPr="00CD1AED" w:rsidRDefault="00936B40" w:rsidP="00936B40">
      <w:pPr>
        <w:ind w:left="709"/>
        <w:rPr>
          <w:sz w:val="28"/>
          <w:szCs w:val="28"/>
        </w:rPr>
      </w:pPr>
      <w:r w:rsidRPr="00CD1AED">
        <w:rPr>
          <w:sz w:val="28"/>
          <w:szCs w:val="28"/>
        </w:rPr>
        <w:t>weecken, als den 26en des</w:t>
      </w:r>
      <w:r w:rsidRPr="00CD1AED">
        <w:rPr>
          <w:i/>
          <w:sz w:val="28"/>
          <w:szCs w:val="28"/>
        </w:rPr>
        <w:t>er</w:t>
      </w:r>
      <w:r w:rsidRPr="00CD1AED">
        <w:rPr>
          <w:sz w:val="28"/>
          <w:szCs w:val="28"/>
        </w:rPr>
        <w:t xml:space="preserve"> maent</w:t>
      </w:r>
    </w:p>
    <w:p w:rsidR="00936B40" w:rsidRPr="00CD1AED" w:rsidRDefault="00936B40" w:rsidP="00936B40">
      <w:pPr>
        <w:ind w:left="709"/>
        <w:rPr>
          <w:sz w:val="28"/>
          <w:szCs w:val="28"/>
        </w:rPr>
      </w:pPr>
      <w:r w:rsidRPr="00CD1AED">
        <w:rPr>
          <w:sz w:val="28"/>
          <w:szCs w:val="28"/>
        </w:rPr>
        <w:t>augusti, compareren sullen voor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s. gerechte, die</w:t>
      </w:r>
    </w:p>
    <w:p w:rsidR="00936B40" w:rsidRPr="00CD1AED" w:rsidRDefault="00936B40" w:rsidP="00936B40">
      <w:pPr>
        <w:rPr>
          <w:sz w:val="28"/>
          <w:szCs w:val="28"/>
        </w:rPr>
      </w:pPr>
      <w:r w:rsidRPr="00CD1AED">
        <w:rPr>
          <w:sz w:val="28"/>
          <w:szCs w:val="28"/>
        </w:rPr>
        <w:t>5</w:t>
      </w:r>
      <w:r w:rsidRPr="00CD1AED">
        <w:rPr>
          <w:sz w:val="28"/>
          <w:szCs w:val="28"/>
        </w:rPr>
        <w:tab/>
        <w:t>heml</w:t>
      </w:r>
      <w:r w:rsidR="005A3421" w:rsidRPr="00CD1AED">
        <w:rPr>
          <w:i/>
          <w:sz w:val="28"/>
          <w:szCs w:val="28"/>
        </w:rPr>
        <w:t>y</w:t>
      </w:r>
      <w:r w:rsidRPr="00CD1AED">
        <w:rPr>
          <w:i/>
          <w:sz w:val="28"/>
          <w:szCs w:val="28"/>
        </w:rPr>
        <w:t>eden</w:t>
      </w:r>
      <w:r w:rsidRPr="00CD1AED">
        <w:rPr>
          <w:sz w:val="28"/>
          <w:szCs w:val="28"/>
        </w:rPr>
        <w:t xml:space="preserve"> hooren ende vereenigen sullen</w:t>
      </w:r>
      <w:r w:rsidRPr="00CD1AED">
        <w:rPr>
          <w:rStyle w:val="Voetnoottekens"/>
          <w:sz w:val="28"/>
          <w:szCs w:val="28"/>
        </w:rPr>
        <w:footnoteReference w:id="162"/>
      </w:r>
      <w:r w:rsidRPr="00CD1AED">
        <w:rPr>
          <w:sz w:val="28"/>
          <w:szCs w:val="28"/>
        </w:rPr>
        <w:t>, is</w:t>
      </w:r>
      <w:r w:rsidR="0058554B" w:rsidRPr="00CD1AED">
        <w:rPr>
          <w:sz w:val="28"/>
          <w:szCs w:val="28"/>
        </w:rPr>
        <w:t xml:space="preserve"> </w:t>
      </w:r>
      <w:r w:rsidRPr="00CD1AED">
        <w:rPr>
          <w:sz w:val="28"/>
          <w:szCs w:val="28"/>
        </w:rPr>
        <w:t>’t</w:t>
      </w:r>
    </w:p>
    <w:p w:rsidR="00936B40" w:rsidRPr="00CD1AED" w:rsidRDefault="00936B40" w:rsidP="00936B40">
      <w:pPr>
        <w:ind w:left="709"/>
        <w:rPr>
          <w:sz w:val="28"/>
          <w:szCs w:val="28"/>
        </w:rPr>
      </w:pPr>
      <w:r w:rsidRPr="00CD1AED">
        <w:rPr>
          <w:sz w:val="28"/>
          <w:szCs w:val="28"/>
        </w:rPr>
        <w:t>doenlicken; indien nyet, heml</w:t>
      </w:r>
      <w:r w:rsidR="005A3421" w:rsidRPr="00CD1AED">
        <w:rPr>
          <w:i/>
          <w:sz w:val="28"/>
          <w:szCs w:val="28"/>
        </w:rPr>
        <w:t>y</w:t>
      </w:r>
      <w:r w:rsidRPr="00CD1AED">
        <w:rPr>
          <w:i/>
          <w:sz w:val="28"/>
          <w:szCs w:val="28"/>
        </w:rPr>
        <w:t>eden</w:t>
      </w:r>
      <w:r w:rsidRPr="00CD1AED">
        <w:rPr>
          <w:sz w:val="28"/>
          <w:szCs w:val="28"/>
        </w:rPr>
        <w:t xml:space="preserve"> openen</w:t>
      </w:r>
    </w:p>
    <w:p w:rsidR="00936B40" w:rsidRPr="00CD1AED" w:rsidRDefault="00936B40" w:rsidP="00936B40">
      <w:pPr>
        <w:ind w:left="709"/>
        <w:rPr>
          <w:sz w:val="28"/>
          <w:szCs w:val="28"/>
        </w:rPr>
      </w:pPr>
      <w:r w:rsidRPr="00CD1AED">
        <w:rPr>
          <w:sz w:val="28"/>
          <w:szCs w:val="28"/>
        </w:rPr>
        <w:t>zeecke</w:t>
      </w:r>
      <w:r w:rsidRPr="00CD1AED">
        <w:rPr>
          <w:i/>
          <w:sz w:val="28"/>
          <w:szCs w:val="28"/>
        </w:rPr>
        <w:t>re</w:t>
      </w:r>
      <w:r w:rsidRPr="00CD1AED">
        <w:rPr>
          <w:sz w:val="28"/>
          <w:szCs w:val="28"/>
        </w:rPr>
        <w:t xml:space="preserve"> difficulteyten bij geleerden heml</w:t>
      </w:r>
      <w:r w:rsidR="005A3421" w:rsidRPr="00CD1AED">
        <w:rPr>
          <w:i/>
          <w:sz w:val="28"/>
          <w:szCs w:val="28"/>
        </w:rPr>
        <w:t>y</w:t>
      </w:r>
      <w:r w:rsidRPr="00CD1AED">
        <w:rPr>
          <w:i/>
          <w:sz w:val="28"/>
          <w:szCs w:val="28"/>
        </w:rPr>
        <w:t>eden</w:t>
      </w:r>
      <w:r w:rsidRPr="00CD1AED">
        <w:rPr>
          <w:sz w:val="28"/>
          <w:szCs w:val="28"/>
        </w:rPr>
        <w:t xml:space="preserve"> scriftel</w:t>
      </w:r>
      <w:r w:rsidRPr="00CD1AED">
        <w:rPr>
          <w:i/>
          <w:sz w:val="28"/>
          <w:szCs w:val="28"/>
        </w:rPr>
        <w:t>icken</w:t>
      </w:r>
    </w:p>
    <w:p w:rsidR="00936B40" w:rsidRPr="00CD1AED" w:rsidRDefault="00936B40" w:rsidP="00936B40">
      <w:pPr>
        <w:ind w:left="709"/>
        <w:rPr>
          <w:sz w:val="28"/>
          <w:szCs w:val="28"/>
        </w:rPr>
      </w:pPr>
      <w:r w:rsidRPr="00CD1AED">
        <w:rPr>
          <w:sz w:val="28"/>
          <w:szCs w:val="28"/>
        </w:rPr>
        <w:t>geproponeert ende in ’t v</w:t>
      </w:r>
      <w:r w:rsidRPr="00CD1AED">
        <w:rPr>
          <w:i/>
          <w:sz w:val="28"/>
          <w:szCs w:val="28"/>
        </w:rPr>
        <w:t>oor</w:t>
      </w:r>
      <w:r w:rsidRPr="00CD1AED">
        <w:rPr>
          <w:sz w:val="28"/>
          <w:szCs w:val="28"/>
        </w:rPr>
        <w:t>s. proces bevond</w:t>
      </w:r>
      <w:r w:rsidR="00AE11CB" w:rsidRPr="00CD1AED">
        <w:rPr>
          <w:sz w:val="28"/>
          <w:szCs w:val="28"/>
        </w:rPr>
        <w:t>en</w:t>
      </w:r>
      <w:r w:rsidRPr="00CD1AED">
        <w:rPr>
          <w:i/>
          <w:sz w:val="28"/>
          <w:szCs w:val="28"/>
        </w:rPr>
        <w:t>,</w:t>
      </w:r>
      <w:r w:rsidRPr="00CD1AED">
        <w:rPr>
          <w:sz w:val="28"/>
          <w:szCs w:val="28"/>
        </w:rPr>
        <w:t xml:space="preserve"> omme p</w:t>
      </w:r>
      <w:r w:rsidRPr="00CD1AED">
        <w:rPr>
          <w:i/>
          <w:sz w:val="28"/>
          <w:szCs w:val="28"/>
        </w:rPr>
        <w:t>er</w:t>
      </w:r>
      <w:r w:rsidRPr="00CD1AED">
        <w:rPr>
          <w:sz w:val="28"/>
          <w:szCs w:val="28"/>
        </w:rPr>
        <w:t>tijen daerup jegens</w:t>
      </w:r>
    </w:p>
    <w:p w:rsidR="00936B40" w:rsidRPr="00CD1AED" w:rsidRDefault="00936B40" w:rsidP="00936B40">
      <w:pPr>
        <w:ind w:left="709"/>
        <w:rPr>
          <w:sz w:val="28"/>
          <w:szCs w:val="28"/>
        </w:rPr>
      </w:pPr>
      <w:r w:rsidRPr="00CD1AED">
        <w:rPr>
          <w:sz w:val="28"/>
          <w:szCs w:val="28"/>
        </w:rPr>
        <w:t>malcanderen gehoort voorts in d</w:t>
      </w:r>
      <w:r w:rsidRPr="00CD1AED">
        <w:rPr>
          <w:i/>
          <w:sz w:val="28"/>
          <w:szCs w:val="28"/>
        </w:rPr>
        <w:t>er</w:t>
      </w:r>
      <w:r w:rsidRPr="00CD1AED">
        <w:rPr>
          <w:sz w:val="28"/>
          <w:szCs w:val="28"/>
        </w:rPr>
        <w:t xml:space="preserve"> saecke</w:t>
      </w:r>
    </w:p>
    <w:p w:rsidR="00936B40" w:rsidRPr="00CD1AED" w:rsidRDefault="00936B40" w:rsidP="00936B40">
      <w:pPr>
        <w:rPr>
          <w:sz w:val="28"/>
          <w:szCs w:val="28"/>
        </w:rPr>
      </w:pPr>
      <w:r w:rsidRPr="00CD1AED">
        <w:rPr>
          <w:sz w:val="28"/>
          <w:szCs w:val="28"/>
        </w:rPr>
        <w:t>10</w:t>
      </w:r>
      <w:r w:rsidRPr="00CD1AED">
        <w:rPr>
          <w:sz w:val="28"/>
          <w:szCs w:val="28"/>
        </w:rPr>
        <w:tab/>
        <w:t>geprocedeert te werd</w:t>
      </w:r>
      <w:r w:rsidR="00AE11CB" w:rsidRPr="00CD1AED">
        <w:rPr>
          <w:sz w:val="28"/>
          <w:szCs w:val="28"/>
        </w:rPr>
        <w:t>en</w:t>
      </w:r>
      <w:r w:rsidRPr="00CD1AED">
        <w:rPr>
          <w:sz w:val="28"/>
          <w:szCs w:val="28"/>
        </w:rPr>
        <w:t xml:space="preserve"> als behooren sal. Ende </w:t>
      </w:r>
    </w:p>
    <w:p w:rsidR="00936B40" w:rsidRPr="00CD1AED" w:rsidRDefault="00936B40" w:rsidP="00936B40">
      <w:pPr>
        <w:ind w:left="709"/>
        <w:rPr>
          <w:sz w:val="28"/>
          <w:szCs w:val="28"/>
        </w:rPr>
      </w:pPr>
      <w:r w:rsidRPr="00CD1AED">
        <w:rPr>
          <w:sz w:val="28"/>
          <w:szCs w:val="28"/>
        </w:rPr>
        <w:t>reserveren de costen ten uuyteynde van der saecke.</w:t>
      </w:r>
    </w:p>
    <w:p w:rsidR="00936B40" w:rsidRPr="00CD1AED" w:rsidRDefault="00936B40" w:rsidP="00936B40">
      <w:pPr>
        <w:ind w:left="709"/>
        <w:rPr>
          <w:sz w:val="28"/>
          <w:szCs w:val="28"/>
        </w:rPr>
      </w:pPr>
      <w:r w:rsidRPr="00CD1AED">
        <w:rPr>
          <w:sz w:val="28"/>
          <w:szCs w:val="28"/>
        </w:rPr>
        <w:t>Aldus gepronunchieert den 5en augusti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Upte questie van de erffscheydinge hangende voor d</w:t>
      </w:r>
      <w:r w:rsidR="00AE11CB" w:rsidRPr="00CD1AED">
        <w:rPr>
          <w:sz w:val="28"/>
          <w:szCs w:val="28"/>
        </w:rPr>
        <w:t>en</w:t>
      </w:r>
    </w:p>
    <w:p w:rsidR="00936B40" w:rsidRPr="00CD1AED" w:rsidRDefault="00936B40" w:rsidP="00936B40">
      <w:pPr>
        <w:ind w:left="709"/>
        <w:rPr>
          <w:sz w:val="28"/>
          <w:szCs w:val="28"/>
        </w:rPr>
      </w:pPr>
      <w:r w:rsidRPr="00CD1AED">
        <w:rPr>
          <w:sz w:val="28"/>
          <w:szCs w:val="28"/>
        </w:rPr>
        <w:t>schout ende gerechte van Den Hage tusschen Jacob Pieterss.,</w:t>
      </w:r>
    </w:p>
    <w:p w:rsidR="00936B40" w:rsidRPr="00CD1AED" w:rsidRDefault="00936B40" w:rsidP="00936B40">
      <w:pPr>
        <w:rPr>
          <w:sz w:val="28"/>
          <w:szCs w:val="28"/>
        </w:rPr>
      </w:pPr>
      <w:r w:rsidRPr="00CD1AED">
        <w:rPr>
          <w:sz w:val="28"/>
          <w:szCs w:val="28"/>
        </w:rPr>
        <w:t>15</w:t>
      </w:r>
      <w:r w:rsidRPr="00CD1AED">
        <w:rPr>
          <w:sz w:val="28"/>
          <w:szCs w:val="28"/>
        </w:rPr>
        <w:tab/>
        <w:t>schoemaecker, vervangende Willem Evertss.</w:t>
      </w:r>
    </w:p>
    <w:p w:rsidR="00936B40" w:rsidRPr="00CD1AED" w:rsidRDefault="00936B40" w:rsidP="00936B40">
      <w:pPr>
        <w:ind w:left="709"/>
        <w:rPr>
          <w:sz w:val="28"/>
          <w:szCs w:val="28"/>
        </w:rPr>
      </w:pPr>
      <w:r w:rsidRPr="00CD1AED">
        <w:rPr>
          <w:sz w:val="28"/>
          <w:szCs w:val="28"/>
        </w:rPr>
        <w:t>zijn</w:t>
      </w:r>
      <w:r w:rsidR="00AE11CB" w:rsidRPr="00CD1AED">
        <w:rPr>
          <w:sz w:val="28"/>
          <w:szCs w:val="28"/>
        </w:rPr>
        <w:t>en</w:t>
      </w:r>
      <w:r w:rsidRPr="00CD1AED">
        <w:rPr>
          <w:sz w:val="28"/>
          <w:szCs w:val="28"/>
        </w:rPr>
        <w:t xml:space="preserve"> zwaeger, eysschers ter eenre, up ende </w:t>
      </w:r>
    </w:p>
    <w:p w:rsidR="00936B40" w:rsidRPr="00CD1AED" w:rsidRDefault="00936B40" w:rsidP="00936B40">
      <w:pPr>
        <w:ind w:left="709"/>
        <w:rPr>
          <w:sz w:val="28"/>
          <w:szCs w:val="28"/>
        </w:rPr>
      </w:pPr>
      <w:r w:rsidRPr="00CD1AED">
        <w:rPr>
          <w:sz w:val="28"/>
          <w:szCs w:val="28"/>
        </w:rPr>
        <w:t>jegens mr. Dirick van Meerkercke,</w:t>
      </w:r>
    </w:p>
    <w:p w:rsidR="00936B40" w:rsidRPr="00CD1AED" w:rsidRDefault="00936B40" w:rsidP="00936B40">
      <w:pPr>
        <w:ind w:left="709"/>
        <w:rPr>
          <w:sz w:val="28"/>
          <w:szCs w:val="28"/>
        </w:rPr>
      </w:pPr>
      <w:r w:rsidRPr="00CD1AED">
        <w:rPr>
          <w:sz w:val="28"/>
          <w:szCs w:val="28"/>
        </w:rPr>
        <w:t>verweerder ter andere zijd</w:t>
      </w:r>
      <w:r w:rsidR="00AE11CB" w:rsidRPr="00CD1AED">
        <w:rPr>
          <w:sz w:val="28"/>
          <w:szCs w:val="28"/>
        </w:rPr>
        <w:t>en</w:t>
      </w:r>
      <w:r w:rsidRPr="00CD1AED">
        <w:rPr>
          <w:sz w:val="28"/>
          <w:szCs w:val="28"/>
        </w:rPr>
        <w:t>.</w:t>
      </w: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geweest</w:t>
      </w:r>
    </w:p>
    <w:p w:rsidR="00936B40" w:rsidRPr="00CD1AED" w:rsidRDefault="00936B40" w:rsidP="00936B40">
      <w:pPr>
        <w:rPr>
          <w:sz w:val="28"/>
          <w:szCs w:val="28"/>
        </w:rPr>
      </w:pPr>
      <w:r w:rsidRPr="00CD1AED">
        <w:rPr>
          <w:sz w:val="28"/>
          <w:szCs w:val="28"/>
        </w:rPr>
        <w:t>20</w:t>
      </w:r>
      <w:r w:rsidRPr="00CD1AED">
        <w:rPr>
          <w:sz w:val="28"/>
          <w:szCs w:val="28"/>
        </w:rPr>
        <w:tab/>
        <w:t>hebbende ter plaetsse contencieulx, genomen</w:t>
      </w:r>
    </w:p>
    <w:p w:rsidR="00936B40" w:rsidRPr="00CD1AED" w:rsidRDefault="00936B40" w:rsidP="00936B40">
      <w:pPr>
        <w:ind w:left="709"/>
        <w:rPr>
          <w:sz w:val="28"/>
          <w:szCs w:val="28"/>
        </w:rPr>
      </w:pPr>
      <w:r w:rsidRPr="00CD1AED">
        <w:rPr>
          <w:sz w:val="28"/>
          <w:szCs w:val="28"/>
        </w:rPr>
        <w:t>inspectie oculaer ende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AE11CB" w:rsidRPr="00CD1AED">
        <w:rPr>
          <w:sz w:val="28"/>
          <w:szCs w:val="28"/>
        </w:rPr>
        <w:t>en</w:t>
      </w:r>
    </w:p>
    <w:p w:rsidR="00936B40" w:rsidRPr="00CD1AED" w:rsidRDefault="00936B40" w:rsidP="00936B40">
      <w:pPr>
        <w:ind w:left="709"/>
        <w:rPr>
          <w:sz w:val="28"/>
          <w:szCs w:val="28"/>
        </w:rPr>
      </w:pPr>
      <w:r w:rsidRPr="00CD1AED">
        <w:rPr>
          <w:sz w:val="28"/>
          <w:szCs w:val="28"/>
        </w:rPr>
        <w:t>up als gehoort hebbende, gesien oeck zeeckere</w:t>
      </w:r>
    </w:p>
    <w:p w:rsidR="00936B40" w:rsidRPr="00CD1AED" w:rsidRDefault="00936B40" w:rsidP="00936B40">
      <w:pPr>
        <w:ind w:left="709"/>
        <w:rPr>
          <w:sz w:val="28"/>
          <w:szCs w:val="28"/>
        </w:rPr>
      </w:pPr>
      <w:r w:rsidRPr="00CD1AED">
        <w:rPr>
          <w:sz w:val="28"/>
          <w:szCs w:val="28"/>
        </w:rPr>
        <w:t>vonnisse gewes</w:t>
      </w:r>
      <w:r w:rsidR="00AE11CB" w:rsidRPr="00CD1AED">
        <w:rPr>
          <w:sz w:val="28"/>
          <w:szCs w:val="28"/>
        </w:rPr>
        <w:t>en</w:t>
      </w:r>
      <w:r w:rsidRPr="00CD1AED">
        <w:rPr>
          <w:sz w:val="28"/>
          <w:szCs w:val="28"/>
        </w:rPr>
        <w:t xml:space="preserve"> tusschen wijlen</w:t>
      </w:r>
    </w:p>
    <w:p w:rsidR="00936B40" w:rsidRPr="00CD1AED" w:rsidRDefault="00936B40" w:rsidP="00936B40">
      <w:pPr>
        <w:ind w:left="709"/>
        <w:rPr>
          <w:sz w:val="28"/>
          <w:szCs w:val="28"/>
        </w:rPr>
      </w:pPr>
      <w:r w:rsidRPr="00CD1AED">
        <w:rPr>
          <w:sz w:val="28"/>
          <w:szCs w:val="28"/>
        </w:rPr>
        <w:t>Pieter Maertss., eysscher ter eenre, ende mr.</w:t>
      </w:r>
    </w:p>
    <w:p w:rsidR="00936B40" w:rsidRPr="00CD1AED" w:rsidRDefault="00936B40" w:rsidP="00936B40">
      <w:pPr>
        <w:rPr>
          <w:sz w:val="28"/>
          <w:szCs w:val="28"/>
        </w:rPr>
      </w:pPr>
      <w:r w:rsidRPr="00CD1AED">
        <w:rPr>
          <w:sz w:val="28"/>
          <w:szCs w:val="28"/>
        </w:rPr>
        <w:t>25</w:t>
      </w:r>
      <w:r w:rsidRPr="00CD1AED">
        <w:rPr>
          <w:sz w:val="28"/>
          <w:szCs w:val="28"/>
        </w:rPr>
        <w:tab/>
        <w:t>Cornelis Barthoutss., griffyer van den leenhove van Holl</w:t>
      </w:r>
      <w:r w:rsidRPr="00CD1AED">
        <w:rPr>
          <w:i/>
          <w:sz w:val="28"/>
          <w:szCs w:val="28"/>
        </w:rPr>
        <w:t>and</w:t>
      </w:r>
      <w:r w:rsidRPr="00CD1AED">
        <w:rPr>
          <w:sz w:val="28"/>
          <w:szCs w:val="28"/>
        </w:rPr>
        <w:t>t,</w:t>
      </w:r>
    </w:p>
    <w:p w:rsidR="00936B40" w:rsidRPr="00CD1AED" w:rsidRDefault="00936B40" w:rsidP="00936B40">
      <w:pPr>
        <w:ind w:left="709"/>
        <w:rPr>
          <w:sz w:val="28"/>
          <w:szCs w:val="28"/>
        </w:rPr>
      </w:pPr>
      <w:r w:rsidRPr="00CD1AED">
        <w:rPr>
          <w:sz w:val="28"/>
          <w:szCs w:val="28"/>
        </w:rPr>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in date den 9en dach junii</w:t>
      </w:r>
    </w:p>
    <w:p w:rsidR="00936B40" w:rsidRPr="00CD1AED" w:rsidRDefault="00936B40" w:rsidP="00936B40">
      <w:pPr>
        <w:ind w:left="709"/>
        <w:rPr>
          <w:b/>
          <w:sz w:val="28"/>
          <w:szCs w:val="28"/>
        </w:rPr>
      </w:pPr>
      <w:r w:rsidRPr="00CD1AED">
        <w:rPr>
          <w:sz w:val="28"/>
          <w:szCs w:val="28"/>
        </w:rPr>
        <w:t xml:space="preserve">1553, </w:t>
      </w:r>
    </w:p>
    <w:p w:rsidR="00936B40" w:rsidRPr="00CD1AED" w:rsidRDefault="00936B40" w:rsidP="00936B40">
      <w:pPr>
        <w:rPr>
          <w:b/>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153r</w:t>
      </w:r>
    </w:p>
    <w:p w:rsidR="00936B40" w:rsidRPr="00CD1AED" w:rsidRDefault="00936B40" w:rsidP="00936B40">
      <w:pPr>
        <w:rPr>
          <w:sz w:val="28"/>
          <w:szCs w:val="28"/>
        </w:rPr>
      </w:pPr>
      <w:r w:rsidRPr="00CD1AED">
        <w:rPr>
          <w:sz w:val="28"/>
          <w:szCs w:val="28"/>
        </w:rPr>
        <w:t>1</w:t>
      </w:r>
      <w:r w:rsidRPr="00CD1AED">
        <w:rPr>
          <w:sz w:val="28"/>
          <w:szCs w:val="28"/>
        </w:rPr>
        <w:tab/>
        <w:t>verclaeren</w:t>
      </w:r>
    </w:p>
    <w:p w:rsidR="00936B40" w:rsidRPr="00CD1AED" w:rsidRDefault="00936B40" w:rsidP="00936B40">
      <w:pPr>
        <w:ind w:left="709"/>
        <w:rPr>
          <w:sz w:val="28"/>
          <w:szCs w:val="28"/>
        </w:rPr>
      </w:pPr>
      <w:r w:rsidRPr="00CD1AED">
        <w:rPr>
          <w:sz w:val="28"/>
          <w:szCs w:val="28"/>
        </w:rPr>
        <w:t>scepenen dat die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alsulcken</w:t>
      </w:r>
    </w:p>
    <w:p w:rsidR="00936B40" w:rsidRPr="00CD1AED" w:rsidRDefault="00936B40" w:rsidP="00936B40">
      <w:pPr>
        <w:ind w:left="709"/>
        <w:rPr>
          <w:sz w:val="28"/>
          <w:szCs w:val="28"/>
        </w:rPr>
      </w:pPr>
      <w:r w:rsidRPr="00CD1AED">
        <w:rPr>
          <w:sz w:val="28"/>
          <w:szCs w:val="28"/>
        </w:rPr>
        <w:t>anderen bequaemen goote sal leggen ond</w:t>
      </w:r>
      <w:r w:rsidRPr="00CD1AED">
        <w:rPr>
          <w:i/>
          <w:sz w:val="28"/>
          <w:szCs w:val="28"/>
        </w:rPr>
        <w:t>er</w:t>
      </w:r>
      <w:r w:rsidRPr="00CD1AED">
        <w:rPr>
          <w:sz w:val="28"/>
          <w:szCs w:val="28"/>
        </w:rPr>
        <w:t xml:space="preserve"> zijn </w:t>
      </w:r>
    </w:p>
    <w:p w:rsidR="00936B40" w:rsidRPr="00CD1AED" w:rsidRDefault="00936B40" w:rsidP="00936B40">
      <w:pPr>
        <w:ind w:left="709"/>
        <w:rPr>
          <w:sz w:val="28"/>
          <w:szCs w:val="28"/>
        </w:rPr>
      </w:pPr>
      <w:r w:rsidRPr="00CD1AED">
        <w:rPr>
          <w:sz w:val="28"/>
          <w:szCs w:val="28"/>
        </w:rPr>
        <w:t>dack, dat ’t hemelwater van zijn</w:t>
      </w:r>
      <w:r w:rsidRPr="00CD1AED">
        <w:rPr>
          <w:i/>
          <w:sz w:val="28"/>
          <w:szCs w:val="28"/>
        </w:rPr>
        <w:t>e</w:t>
      </w:r>
      <w:r w:rsidRPr="00CD1AED">
        <w:rPr>
          <w:sz w:val="28"/>
          <w:szCs w:val="28"/>
        </w:rPr>
        <w:t xml:space="preserve"> huyssinge vallende</w:t>
      </w:r>
    </w:p>
    <w:p w:rsidR="00936B40" w:rsidRPr="00CD1AED" w:rsidRDefault="00936B40" w:rsidP="00936B40">
      <w:pPr>
        <w:rPr>
          <w:sz w:val="28"/>
          <w:szCs w:val="28"/>
        </w:rPr>
      </w:pPr>
      <w:r w:rsidRPr="00CD1AED">
        <w:rPr>
          <w:sz w:val="28"/>
          <w:szCs w:val="28"/>
        </w:rPr>
        <w:t>5</w:t>
      </w:r>
      <w:r w:rsidRPr="00CD1AED">
        <w:rPr>
          <w:sz w:val="28"/>
          <w:szCs w:val="28"/>
        </w:rPr>
        <w:tab/>
        <w:t>d’eysschers huys nochte erve nyet en bescaedighe.</w:t>
      </w:r>
    </w:p>
    <w:p w:rsidR="00936B40" w:rsidRPr="00CD1AED" w:rsidRDefault="00936B40" w:rsidP="00936B40">
      <w:pPr>
        <w:ind w:left="709"/>
        <w:rPr>
          <w:sz w:val="28"/>
          <w:szCs w:val="28"/>
        </w:rPr>
      </w:pPr>
      <w:r w:rsidRPr="00CD1AED">
        <w:rPr>
          <w:sz w:val="28"/>
          <w:szCs w:val="28"/>
        </w:rPr>
        <w:t>Ende dit all conformelicken ’t v</w:t>
      </w:r>
      <w:r w:rsidRPr="00CD1AED">
        <w:rPr>
          <w:i/>
          <w:sz w:val="28"/>
          <w:szCs w:val="28"/>
        </w:rPr>
        <w:t>oor</w:t>
      </w:r>
      <w:r w:rsidRPr="00CD1AED">
        <w:rPr>
          <w:sz w:val="28"/>
          <w:szCs w:val="28"/>
        </w:rPr>
        <w:t>s. vonnisse van den 9en junii. Ende</w:t>
      </w:r>
    </w:p>
    <w:p w:rsidR="00936B40" w:rsidRPr="00CD1AED" w:rsidRDefault="00936B40" w:rsidP="00936B40">
      <w:pPr>
        <w:ind w:left="709"/>
        <w:rPr>
          <w:sz w:val="28"/>
          <w:szCs w:val="28"/>
        </w:rPr>
      </w:pPr>
      <w:r w:rsidRPr="00CD1AED">
        <w:rPr>
          <w:sz w:val="28"/>
          <w:szCs w:val="28"/>
        </w:rPr>
        <w:t>condempneren den verweerd</w:t>
      </w:r>
      <w:r w:rsidRPr="00CD1AED">
        <w:rPr>
          <w:i/>
          <w:sz w:val="28"/>
          <w:szCs w:val="28"/>
        </w:rPr>
        <w:t>er</w:t>
      </w:r>
    </w:p>
    <w:p w:rsidR="00936B40" w:rsidRPr="00CD1AED" w:rsidRDefault="00936B40" w:rsidP="00936B40">
      <w:pPr>
        <w:ind w:left="709"/>
        <w:rPr>
          <w:sz w:val="28"/>
          <w:szCs w:val="28"/>
        </w:rPr>
      </w:pPr>
      <w:r w:rsidRPr="00CD1AED">
        <w:rPr>
          <w:sz w:val="28"/>
          <w:szCs w:val="28"/>
        </w:rPr>
        <w:t>in d</w:t>
      </w:r>
      <w:r w:rsidR="00AE11CB" w:rsidRPr="00CD1AED">
        <w:rPr>
          <w:sz w:val="28"/>
          <w:szCs w:val="28"/>
        </w:rPr>
        <w:t>en</w:t>
      </w:r>
      <w:r w:rsidRPr="00CD1AED">
        <w:rPr>
          <w:sz w:val="28"/>
          <w:szCs w:val="28"/>
        </w:rPr>
        <w:t xml:space="preserve"> costen van de erffscheydinge </w:t>
      </w:r>
    </w:p>
    <w:p w:rsidR="00936B40" w:rsidRPr="00CD1AED" w:rsidRDefault="00936B40" w:rsidP="00936B40">
      <w:pPr>
        <w:ind w:left="709"/>
        <w:rPr>
          <w:sz w:val="28"/>
          <w:szCs w:val="28"/>
        </w:rPr>
      </w:pPr>
      <w:r w:rsidRPr="00CD1AED">
        <w:rPr>
          <w:sz w:val="28"/>
          <w:szCs w:val="28"/>
        </w:rPr>
        <w:t>ter tauxatie ende moderatie van den gerechte. Aldus</w:t>
      </w:r>
    </w:p>
    <w:p w:rsidR="00936B40" w:rsidRPr="00CD1AED" w:rsidRDefault="00936B40" w:rsidP="00936B40">
      <w:pPr>
        <w:rPr>
          <w:sz w:val="28"/>
          <w:szCs w:val="28"/>
        </w:rPr>
      </w:pPr>
      <w:r w:rsidRPr="00CD1AED">
        <w:rPr>
          <w:sz w:val="28"/>
          <w:szCs w:val="28"/>
        </w:rPr>
        <w:t>10</w:t>
      </w:r>
      <w:r w:rsidRPr="00CD1AED">
        <w:rPr>
          <w:sz w:val="28"/>
          <w:szCs w:val="28"/>
        </w:rPr>
        <w:tab/>
        <w:t>ut s</w:t>
      </w:r>
      <w:r w:rsidRPr="00CD1AED">
        <w:rPr>
          <w:i/>
          <w:sz w:val="28"/>
          <w:szCs w:val="28"/>
        </w:rPr>
        <w:t>upra</w:t>
      </w:r>
      <w:r w:rsidRPr="00CD1AED">
        <w:rPr>
          <w:sz w:val="28"/>
          <w:szCs w:val="28"/>
        </w:rPr>
        <w:t>.</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Is geordonneert tot curateurs van den boull</w:t>
      </w:r>
    </w:p>
    <w:p w:rsidR="00936B40" w:rsidRPr="00CD1AED" w:rsidRDefault="00936B40" w:rsidP="00936B40">
      <w:pPr>
        <w:ind w:left="709"/>
        <w:rPr>
          <w:sz w:val="28"/>
          <w:szCs w:val="28"/>
        </w:rPr>
      </w:pPr>
      <w:r w:rsidRPr="00CD1AED">
        <w:rPr>
          <w:sz w:val="28"/>
          <w:szCs w:val="28"/>
        </w:rPr>
        <w:t>van Cornelis Pieterss.</w:t>
      </w:r>
      <w:r w:rsidR="008A5C99" w:rsidRPr="00CD1AED">
        <w:rPr>
          <w:sz w:val="28"/>
          <w:szCs w:val="28"/>
        </w:rPr>
        <w:t>,</w:t>
      </w:r>
      <w:r w:rsidRPr="00CD1AED">
        <w:rPr>
          <w:sz w:val="28"/>
          <w:szCs w:val="28"/>
        </w:rPr>
        <w:t xml:space="preserve"> bode</w:t>
      </w:r>
      <w:r w:rsidR="008A5C99" w:rsidRPr="00CD1AED">
        <w:rPr>
          <w:sz w:val="28"/>
          <w:szCs w:val="28"/>
        </w:rPr>
        <w:t>,</w:t>
      </w:r>
      <w:r w:rsidRPr="00CD1AED">
        <w:rPr>
          <w:sz w:val="28"/>
          <w:szCs w:val="28"/>
        </w:rPr>
        <w:t xml:space="preserve"> z</w:t>
      </w:r>
      <w:r w:rsidRPr="00CD1AED">
        <w:rPr>
          <w:i/>
          <w:sz w:val="28"/>
          <w:szCs w:val="28"/>
        </w:rPr>
        <w:t>aliger</w:t>
      </w:r>
      <w:r w:rsidRPr="00CD1AED">
        <w:rPr>
          <w:sz w:val="28"/>
          <w:szCs w:val="28"/>
        </w:rPr>
        <w:t xml:space="preserve">, </w:t>
      </w:r>
    </w:p>
    <w:p w:rsidR="00936B40" w:rsidRPr="00CD1AED" w:rsidRDefault="00936B40" w:rsidP="00936B40">
      <w:pPr>
        <w:ind w:left="709"/>
        <w:rPr>
          <w:sz w:val="28"/>
          <w:szCs w:val="28"/>
        </w:rPr>
      </w:pPr>
      <w:r w:rsidRPr="00CD1AED">
        <w:rPr>
          <w:sz w:val="28"/>
          <w:szCs w:val="28"/>
        </w:rPr>
        <w:t>Vincent van Wyeringen ende Jan Wolff,</w:t>
      </w:r>
    </w:p>
    <w:p w:rsidR="00936B40" w:rsidRPr="00CD1AED" w:rsidRDefault="00936B40" w:rsidP="00936B40">
      <w:pPr>
        <w:ind w:left="709"/>
        <w:rPr>
          <w:sz w:val="28"/>
          <w:szCs w:val="28"/>
        </w:rPr>
      </w:pPr>
      <w:r w:rsidRPr="00CD1AED">
        <w:rPr>
          <w:sz w:val="28"/>
          <w:szCs w:val="28"/>
        </w:rPr>
        <w:t>ende te expediëren behoirl</w:t>
      </w:r>
      <w:r w:rsidRPr="00CD1AED">
        <w:rPr>
          <w:i/>
          <w:sz w:val="28"/>
          <w:szCs w:val="28"/>
        </w:rPr>
        <w:t>icke</w:t>
      </w:r>
      <w:r w:rsidRPr="00CD1AED">
        <w:rPr>
          <w:sz w:val="28"/>
          <w:szCs w:val="28"/>
        </w:rPr>
        <w:t xml:space="preserve"> co</w:t>
      </w:r>
      <w:r w:rsidRPr="00CD1AED">
        <w:rPr>
          <w:i/>
          <w:sz w:val="28"/>
          <w:szCs w:val="28"/>
        </w:rPr>
        <w:t>m</w:t>
      </w:r>
      <w:r w:rsidRPr="00CD1AED">
        <w:rPr>
          <w:sz w:val="28"/>
          <w:szCs w:val="28"/>
        </w:rPr>
        <w:t>missie in forma.</w:t>
      </w:r>
    </w:p>
    <w:p w:rsidR="00936B40" w:rsidRPr="00CD1AED" w:rsidRDefault="00936B40" w:rsidP="00936B40">
      <w:pPr>
        <w:rPr>
          <w:sz w:val="28"/>
          <w:szCs w:val="28"/>
        </w:rPr>
      </w:pPr>
      <w:r w:rsidRPr="00CD1AED">
        <w:rPr>
          <w:sz w:val="28"/>
          <w:szCs w:val="28"/>
        </w:rPr>
        <w:t>15</w:t>
      </w:r>
      <w:r w:rsidRPr="00CD1AED">
        <w:rPr>
          <w:sz w:val="28"/>
          <w:szCs w:val="28"/>
        </w:rPr>
        <w:tab/>
        <w:t>Actum 5en augusti a</w:t>
      </w:r>
      <w:r w:rsidRPr="00CD1AED">
        <w:rPr>
          <w:i/>
          <w:sz w:val="28"/>
          <w:szCs w:val="28"/>
        </w:rPr>
        <w:t>nn</w:t>
      </w:r>
      <w:r w:rsidRPr="00CD1AED">
        <w:rPr>
          <w:sz w:val="28"/>
          <w:szCs w:val="28"/>
        </w:rPr>
        <w:t>o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’t Kint van Robbrecht Heyndricxss. genaempt</w:t>
      </w:r>
    </w:p>
    <w:p w:rsidR="00936B40" w:rsidRPr="00CD1AED" w:rsidRDefault="00936B40" w:rsidP="00936B40">
      <w:pPr>
        <w:ind w:left="709"/>
        <w:rPr>
          <w:sz w:val="28"/>
          <w:szCs w:val="28"/>
        </w:rPr>
      </w:pPr>
      <w:r w:rsidRPr="00CD1AED">
        <w:rPr>
          <w:sz w:val="28"/>
          <w:szCs w:val="28"/>
        </w:rPr>
        <w:t>Annetgen Robbrechts, oudt ontrent zeven</w:t>
      </w:r>
    </w:p>
    <w:p w:rsidR="00936B40" w:rsidRPr="00CD1AED" w:rsidRDefault="00936B40" w:rsidP="00936B40">
      <w:pPr>
        <w:ind w:left="709"/>
        <w:rPr>
          <w:sz w:val="28"/>
          <w:szCs w:val="28"/>
        </w:rPr>
      </w:pPr>
      <w:r w:rsidRPr="00CD1AED">
        <w:rPr>
          <w:sz w:val="28"/>
          <w:szCs w:val="28"/>
        </w:rPr>
        <w:t>vyerendell</w:t>
      </w:r>
      <w:r w:rsidRPr="00CD1AED">
        <w:rPr>
          <w:rStyle w:val="Voetnootmarkering"/>
          <w:sz w:val="28"/>
          <w:szCs w:val="28"/>
        </w:rPr>
        <w:footnoteReference w:id="163"/>
      </w:r>
      <w:r w:rsidRPr="00CD1AED">
        <w:rPr>
          <w:sz w:val="28"/>
          <w:szCs w:val="28"/>
        </w:rPr>
        <w:t xml:space="preserve"> jaers, verdroncken in een tobbe mit</w:t>
      </w:r>
    </w:p>
    <w:p w:rsidR="00936B40" w:rsidRPr="00CD1AED" w:rsidRDefault="00936B40" w:rsidP="00936B40">
      <w:pPr>
        <w:ind w:left="709"/>
        <w:rPr>
          <w:sz w:val="28"/>
          <w:szCs w:val="28"/>
        </w:rPr>
      </w:pPr>
      <w:r w:rsidRPr="00CD1AED">
        <w:rPr>
          <w:sz w:val="28"/>
          <w:szCs w:val="28"/>
        </w:rPr>
        <w:t>waeters.</w:t>
      </w:r>
    </w:p>
    <w:p w:rsidR="00936B40" w:rsidRPr="00CD1AED" w:rsidRDefault="00936B40" w:rsidP="00936B40">
      <w:pPr>
        <w:rPr>
          <w:sz w:val="28"/>
          <w:szCs w:val="28"/>
        </w:rPr>
      </w:pPr>
      <w:r w:rsidRPr="00CD1AED">
        <w:rPr>
          <w:sz w:val="28"/>
          <w:szCs w:val="28"/>
        </w:rPr>
        <w:t>20</w:t>
      </w:r>
      <w:r w:rsidRPr="00CD1AED">
        <w:rPr>
          <w:sz w:val="28"/>
          <w:szCs w:val="28"/>
        </w:rPr>
        <w:tab/>
        <w:t>Scepen</w:t>
      </w:r>
      <w:r w:rsidR="00AE11CB" w:rsidRPr="00CD1AED">
        <w:rPr>
          <w:sz w:val="28"/>
          <w:szCs w:val="28"/>
        </w:rPr>
        <w:t>en</w:t>
      </w:r>
      <w:r w:rsidRPr="00CD1AED">
        <w:rPr>
          <w:sz w:val="28"/>
          <w:szCs w:val="28"/>
        </w:rPr>
        <w:t>, geweest hebbende ten huysse van den v</w:t>
      </w:r>
      <w:r w:rsidRPr="00CD1AED">
        <w:rPr>
          <w:i/>
          <w:sz w:val="28"/>
          <w:szCs w:val="28"/>
        </w:rPr>
        <w:t>oor</w:t>
      </w:r>
      <w:r w:rsidRPr="00CD1AED">
        <w:rPr>
          <w:sz w:val="28"/>
          <w:szCs w:val="28"/>
        </w:rPr>
        <w:t>s. Robbrecht</w:t>
      </w:r>
    </w:p>
    <w:p w:rsidR="00936B40" w:rsidRPr="00CD1AED" w:rsidRDefault="00936B40" w:rsidP="00936B40">
      <w:pPr>
        <w:ind w:left="709"/>
        <w:rPr>
          <w:sz w:val="28"/>
          <w:szCs w:val="28"/>
        </w:rPr>
      </w:pPr>
      <w:r w:rsidRPr="00CD1AED">
        <w:rPr>
          <w:sz w:val="28"/>
          <w:szCs w:val="28"/>
        </w:rPr>
        <w:t xml:space="preserve">Heyndricxss., visitatie van </w:t>
      </w:r>
      <w:r w:rsidR="00E15FDC" w:rsidRPr="00CD1AED">
        <w:rPr>
          <w:sz w:val="28"/>
          <w:szCs w:val="28"/>
        </w:rPr>
        <w:t>’</w:t>
      </w:r>
      <w:r w:rsidRPr="00CD1AED">
        <w:rPr>
          <w:sz w:val="28"/>
          <w:szCs w:val="28"/>
        </w:rPr>
        <w:t>t voorn</w:t>
      </w:r>
      <w:r w:rsidR="00E15FDC" w:rsidRPr="00CD1AED">
        <w:rPr>
          <w:sz w:val="28"/>
          <w:szCs w:val="28"/>
        </w:rPr>
        <w:t>.</w:t>
      </w:r>
      <w:r w:rsidRPr="00CD1AED">
        <w:rPr>
          <w:sz w:val="28"/>
          <w:szCs w:val="28"/>
        </w:rPr>
        <w:t xml:space="preserve"> kint gedaen hebbende,</w:t>
      </w:r>
    </w:p>
    <w:p w:rsidR="00936B40" w:rsidRPr="00CD1AED" w:rsidRDefault="00936B40" w:rsidP="00936B40">
      <w:pPr>
        <w:ind w:left="709"/>
        <w:rPr>
          <w:sz w:val="28"/>
          <w:szCs w:val="28"/>
        </w:rPr>
      </w:pPr>
      <w:r w:rsidRPr="00CD1AED">
        <w:rPr>
          <w:sz w:val="28"/>
          <w:szCs w:val="28"/>
        </w:rPr>
        <w:t>ende bevond</w:t>
      </w:r>
      <w:r w:rsidR="00AE11CB" w:rsidRPr="00CD1AED">
        <w:rPr>
          <w:sz w:val="28"/>
          <w:szCs w:val="28"/>
        </w:rPr>
        <w:t>en</w:t>
      </w:r>
      <w:r w:rsidRPr="00CD1AED">
        <w:rPr>
          <w:sz w:val="28"/>
          <w:szCs w:val="28"/>
        </w:rPr>
        <w:t xml:space="preserve"> hebbende ’tzelve kint bij ongeluck sond</w:t>
      </w:r>
      <w:r w:rsidRPr="00CD1AED">
        <w:rPr>
          <w:i/>
          <w:sz w:val="28"/>
          <w:szCs w:val="28"/>
        </w:rPr>
        <w:t>er</w:t>
      </w:r>
    </w:p>
    <w:p w:rsidR="00936B40" w:rsidRPr="00CD1AED" w:rsidRDefault="00936B40" w:rsidP="00936B40">
      <w:pPr>
        <w:ind w:left="709"/>
        <w:rPr>
          <w:sz w:val="28"/>
          <w:szCs w:val="28"/>
        </w:rPr>
      </w:pPr>
      <w:r w:rsidRPr="00CD1AED">
        <w:rPr>
          <w:sz w:val="28"/>
          <w:szCs w:val="28"/>
        </w:rPr>
        <w:t>eenige quetsure an zijn lijff te hebben, maer dat</w:t>
      </w:r>
    </w:p>
    <w:p w:rsidR="007B7617" w:rsidRPr="00CD1AED" w:rsidRDefault="00936B40" w:rsidP="00936B40">
      <w:pPr>
        <w:ind w:left="709"/>
        <w:rPr>
          <w:sz w:val="28"/>
          <w:szCs w:val="28"/>
        </w:rPr>
      </w:pPr>
      <w:r w:rsidRPr="00CD1AED">
        <w:rPr>
          <w:sz w:val="28"/>
          <w:szCs w:val="28"/>
        </w:rPr>
        <w:t xml:space="preserve">’tzelve kint gevallen was in een tobbe met waters </w:t>
      </w:r>
    </w:p>
    <w:p w:rsidR="007B7617" w:rsidRPr="00CD1AED" w:rsidRDefault="00936B40" w:rsidP="007B7617">
      <w:pPr>
        <w:ind w:left="2832"/>
        <w:rPr>
          <w:sz w:val="28"/>
          <w:szCs w:val="28"/>
        </w:rPr>
      </w:pPr>
      <w:r w:rsidRPr="00CD1AED">
        <w:rPr>
          <w:sz w:val="28"/>
          <w:szCs w:val="28"/>
        </w:rPr>
        <w:t>ende daerin v</w:t>
      </w:r>
      <w:r w:rsidRPr="00CD1AED">
        <w:rPr>
          <w:i/>
          <w:sz w:val="28"/>
          <w:szCs w:val="28"/>
        </w:rPr>
        <w:t>er</w:t>
      </w:r>
      <w:r w:rsidRPr="00CD1AED">
        <w:rPr>
          <w:sz w:val="28"/>
          <w:szCs w:val="28"/>
        </w:rPr>
        <w:t xml:space="preserve">droncken was, </w:t>
      </w:r>
    </w:p>
    <w:p w:rsidR="00936B40" w:rsidRPr="00CD1AED" w:rsidRDefault="007B7617" w:rsidP="007B7617">
      <w:pPr>
        <w:ind w:left="2832"/>
        <w:rPr>
          <w:sz w:val="28"/>
          <w:szCs w:val="28"/>
        </w:rPr>
      </w:pPr>
      <w:r w:rsidRPr="00CD1AED">
        <w:rPr>
          <w:sz w:val="28"/>
          <w:szCs w:val="28"/>
        </w:rPr>
        <w:t xml:space="preserve">verclaeren </w:t>
      </w:r>
      <w:r w:rsidR="00936B40" w:rsidRPr="00CD1AED">
        <w:rPr>
          <w:sz w:val="28"/>
          <w:szCs w:val="28"/>
        </w:rPr>
        <w:t>daeromme dat men</w:t>
      </w:r>
    </w:p>
    <w:p w:rsidR="00936B40" w:rsidRPr="00CD1AED" w:rsidRDefault="00936B40" w:rsidP="00936B40">
      <w:pPr>
        <w:rPr>
          <w:sz w:val="28"/>
          <w:szCs w:val="28"/>
        </w:rPr>
      </w:pPr>
      <w:r w:rsidRPr="00CD1AED">
        <w:rPr>
          <w:sz w:val="28"/>
          <w:szCs w:val="28"/>
        </w:rPr>
        <w:t>25</w:t>
      </w:r>
      <w:r w:rsidRPr="00CD1AED">
        <w:rPr>
          <w:sz w:val="28"/>
          <w:szCs w:val="28"/>
        </w:rPr>
        <w:tab/>
      </w:r>
      <w:r w:rsidR="00E15FDC" w:rsidRPr="00CD1AED">
        <w:rPr>
          <w:sz w:val="28"/>
          <w:szCs w:val="28"/>
        </w:rPr>
        <w:t>’</w:t>
      </w:r>
      <w:r w:rsidRPr="00CD1AED">
        <w:rPr>
          <w:sz w:val="28"/>
          <w:szCs w:val="28"/>
        </w:rPr>
        <w:t>t voorn</w:t>
      </w:r>
      <w:r w:rsidR="00E15FDC" w:rsidRPr="00CD1AED">
        <w:rPr>
          <w:sz w:val="28"/>
          <w:szCs w:val="28"/>
        </w:rPr>
        <w:t>.</w:t>
      </w:r>
      <w:r w:rsidRPr="00CD1AED">
        <w:rPr>
          <w:sz w:val="28"/>
          <w:szCs w:val="28"/>
        </w:rPr>
        <w:t xml:space="preserve"> kint sal mogen begraven. Actum den 6en</w:t>
      </w:r>
    </w:p>
    <w:p w:rsidR="00936B40" w:rsidRPr="00CD1AED" w:rsidRDefault="00936B40" w:rsidP="00936B40">
      <w:pPr>
        <w:ind w:left="709"/>
        <w:rPr>
          <w:sz w:val="28"/>
          <w:szCs w:val="28"/>
        </w:rPr>
      </w:pPr>
      <w:r w:rsidRPr="00CD1AED">
        <w:rPr>
          <w:sz w:val="28"/>
          <w:szCs w:val="28"/>
        </w:rPr>
        <w:t>augusti a</w:t>
      </w:r>
      <w:r w:rsidRPr="00CD1AED">
        <w:rPr>
          <w:i/>
          <w:sz w:val="28"/>
          <w:szCs w:val="28"/>
        </w:rPr>
        <w:t>nn</w:t>
      </w:r>
      <w:r w:rsidRPr="00CD1AED">
        <w:rPr>
          <w:sz w:val="28"/>
          <w:szCs w:val="28"/>
        </w:rPr>
        <w:t>o 1578.</w:t>
      </w:r>
    </w:p>
    <w:p w:rsidR="00936B40" w:rsidRPr="00CD1AED" w:rsidRDefault="00936B40" w:rsidP="00936B40">
      <w:pPr>
        <w:ind w:left="709"/>
        <w:rPr>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153v</w:t>
      </w:r>
    </w:p>
    <w:p w:rsidR="00936B40" w:rsidRPr="00CD1AED" w:rsidRDefault="00936B40" w:rsidP="00936B40">
      <w:pPr>
        <w:rPr>
          <w:sz w:val="28"/>
          <w:szCs w:val="28"/>
        </w:rPr>
      </w:pPr>
      <w:r w:rsidRPr="00CD1AED">
        <w:rPr>
          <w:sz w:val="28"/>
          <w:szCs w:val="28"/>
        </w:rPr>
        <w:t>1</w:t>
      </w:r>
      <w:r w:rsidRPr="00CD1AED">
        <w:rPr>
          <w:sz w:val="28"/>
          <w:szCs w:val="28"/>
        </w:rPr>
        <w:tab/>
        <w:t>Pieter Ad</w:t>
      </w:r>
      <w:r w:rsidRPr="00CD1AED">
        <w:rPr>
          <w:i/>
          <w:sz w:val="28"/>
          <w:szCs w:val="28"/>
        </w:rPr>
        <w:t>riaen</w:t>
      </w:r>
      <w:r w:rsidRPr="00CD1AED">
        <w:rPr>
          <w:sz w:val="28"/>
          <w:szCs w:val="28"/>
        </w:rPr>
        <w:t>sz.</w:t>
      </w:r>
      <w:r w:rsidR="00FE38B6" w:rsidRPr="00CD1AED">
        <w:rPr>
          <w:sz w:val="28"/>
          <w:szCs w:val="28"/>
        </w:rPr>
        <w:t>,</w:t>
      </w:r>
      <w:r w:rsidRPr="00CD1AED">
        <w:rPr>
          <w:sz w:val="28"/>
          <w:szCs w:val="28"/>
        </w:rPr>
        <w:t xml:space="preserve"> vleyshoud</w:t>
      </w:r>
      <w:r w:rsidRPr="00CD1AED">
        <w:rPr>
          <w:i/>
          <w:sz w:val="28"/>
          <w:szCs w:val="28"/>
        </w:rPr>
        <w:t>er</w:t>
      </w:r>
      <w:r w:rsidRPr="00CD1AED">
        <w:rPr>
          <w:sz w:val="28"/>
          <w:szCs w:val="28"/>
        </w:rPr>
        <w:t xml:space="preserve">, excijsenaer </w:t>
      </w:r>
      <w:r w:rsidRPr="00CD1AED">
        <w:rPr>
          <w:i/>
          <w:sz w:val="28"/>
          <w:szCs w:val="28"/>
        </w:rPr>
        <w:t>contra</w:t>
      </w:r>
      <w:r w:rsidRPr="00CD1AED">
        <w:rPr>
          <w:sz w:val="28"/>
          <w:szCs w:val="28"/>
        </w:rPr>
        <w:t xml:space="preserve"> Jan ende Cornelis</w:t>
      </w:r>
    </w:p>
    <w:p w:rsidR="00936B40" w:rsidRPr="00CD1AED" w:rsidRDefault="00936B40" w:rsidP="00936B40">
      <w:pPr>
        <w:ind w:left="709"/>
        <w:rPr>
          <w:sz w:val="28"/>
          <w:szCs w:val="28"/>
        </w:rPr>
      </w:pPr>
      <w:r w:rsidRPr="00CD1AED">
        <w:rPr>
          <w:sz w:val="28"/>
          <w:szCs w:val="28"/>
        </w:rPr>
        <w:t>de Lange.</w:t>
      </w:r>
    </w:p>
    <w:p w:rsidR="00267BD6" w:rsidRPr="00CD1AED" w:rsidRDefault="00267BD6" w:rsidP="00936B40">
      <w:pPr>
        <w:ind w:left="709"/>
        <w:rPr>
          <w:sz w:val="28"/>
          <w:szCs w:val="28"/>
        </w:rPr>
      </w:pPr>
    </w:p>
    <w:p w:rsidR="00936B40" w:rsidRPr="00CD1AED" w:rsidRDefault="00936B40" w:rsidP="00936B40">
      <w:pPr>
        <w:ind w:left="709"/>
        <w:rPr>
          <w:sz w:val="28"/>
          <w:szCs w:val="28"/>
        </w:rPr>
      </w:pPr>
      <w:r w:rsidRPr="00CD1AED">
        <w:rPr>
          <w:sz w:val="28"/>
          <w:szCs w:val="28"/>
        </w:rPr>
        <w:t>Scepenen appoincteren dat den eysschers in conventie alsnoch</w:t>
      </w:r>
    </w:p>
    <w:p w:rsidR="00936B40" w:rsidRPr="00CD1AED" w:rsidRDefault="00936B40" w:rsidP="00936B40">
      <w:pPr>
        <w:ind w:left="709"/>
        <w:rPr>
          <w:sz w:val="28"/>
          <w:szCs w:val="28"/>
        </w:rPr>
      </w:pPr>
      <w:r w:rsidRPr="00CD1AED">
        <w:rPr>
          <w:sz w:val="28"/>
          <w:szCs w:val="28"/>
        </w:rPr>
        <w:t>gelevert sullen werden copie van de ordonn</w:t>
      </w:r>
      <w:r w:rsidRPr="00CD1AED">
        <w:rPr>
          <w:i/>
          <w:sz w:val="28"/>
          <w:szCs w:val="28"/>
        </w:rPr>
        <w:t>antie</w:t>
      </w:r>
      <w:r w:rsidRPr="00CD1AED">
        <w:rPr>
          <w:sz w:val="28"/>
          <w:szCs w:val="28"/>
        </w:rPr>
        <w:t>, daer-</w:t>
      </w:r>
    </w:p>
    <w:p w:rsidR="00936B40" w:rsidRPr="00CD1AED" w:rsidRDefault="00936B40" w:rsidP="00936B40">
      <w:pPr>
        <w:rPr>
          <w:sz w:val="28"/>
          <w:szCs w:val="28"/>
        </w:rPr>
      </w:pPr>
      <w:r w:rsidRPr="00CD1AED">
        <w:rPr>
          <w:sz w:val="28"/>
          <w:szCs w:val="28"/>
        </w:rPr>
        <w:t>5</w:t>
      </w:r>
      <w:r w:rsidRPr="00CD1AED">
        <w:rPr>
          <w:sz w:val="28"/>
          <w:szCs w:val="28"/>
        </w:rPr>
        <w:tab/>
        <w:t>up d’ey</w:t>
      </w:r>
      <w:r w:rsidRPr="00CD1AED">
        <w:rPr>
          <w:i/>
          <w:sz w:val="28"/>
          <w:szCs w:val="28"/>
        </w:rPr>
        <w:t>ssche</w:t>
      </w:r>
      <w:r w:rsidRPr="00CD1AED">
        <w:rPr>
          <w:sz w:val="28"/>
          <w:szCs w:val="28"/>
        </w:rPr>
        <w:t>rs in reconventie ende gevouchde hem fonderen</w:t>
      </w:r>
      <w:r w:rsidR="00267BD6" w:rsidRPr="00CD1AED">
        <w:rPr>
          <w:sz w:val="28"/>
          <w:szCs w:val="28"/>
        </w:rPr>
        <w:t>,</w:t>
      </w:r>
      <w:r w:rsidRPr="00CD1AED">
        <w:rPr>
          <w:sz w:val="28"/>
          <w:szCs w:val="28"/>
        </w:rPr>
        <w:t xml:space="preserve"> ende commen</w:t>
      </w:r>
    </w:p>
    <w:p w:rsidR="00936B40" w:rsidRPr="00CD1AED" w:rsidRDefault="00936B40" w:rsidP="00936B40">
      <w:pPr>
        <w:ind w:left="709"/>
        <w:rPr>
          <w:sz w:val="28"/>
          <w:szCs w:val="28"/>
        </w:rPr>
      </w:pPr>
      <w:r w:rsidRPr="00CD1AED">
        <w:rPr>
          <w:sz w:val="28"/>
          <w:szCs w:val="28"/>
        </w:rPr>
        <w:t>antwoorden up dingsdage naestcommende voor de</w:t>
      </w:r>
    </w:p>
    <w:p w:rsidR="00936B40" w:rsidRPr="00CD1AED" w:rsidRDefault="00936B40" w:rsidP="00936B40">
      <w:pPr>
        <w:ind w:left="709"/>
        <w:rPr>
          <w:sz w:val="28"/>
          <w:szCs w:val="28"/>
        </w:rPr>
      </w:pPr>
      <w:r w:rsidRPr="00CD1AED">
        <w:rPr>
          <w:sz w:val="28"/>
          <w:szCs w:val="28"/>
        </w:rPr>
        <w:t>middaege te negen uren omme, p</w:t>
      </w:r>
      <w:r w:rsidRPr="00CD1AED">
        <w:rPr>
          <w:i/>
          <w:sz w:val="28"/>
          <w:szCs w:val="28"/>
        </w:rPr>
        <w:t>er</w:t>
      </w:r>
      <w:r w:rsidRPr="00CD1AED">
        <w:rPr>
          <w:sz w:val="28"/>
          <w:szCs w:val="28"/>
        </w:rPr>
        <w:t>tije daer-</w:t>
      </w:r>
    </w:p>
    <w:p w:rsidR="00936B40" w:rsidRPr="00CD1AED" w:rsidRDefault="00936B40" w:rsidP="00936B40">
      <w:pPr>
        <w:ind w:left="709"/>
        <w:rPr>
          <w:sz w:val="28"/>
          <w:szCs w:val="28"/>
        </w:rPr>
      </w:pPr>
      <w:r w:rsidRPr="00CD1AED">
        <w:rPr>
          <w:sz w:val="28"/>
          <w:szCs w:val="28"/>
        </w:rPr>
        <w:t>jegens gehoort, voorts gedisponeert te werd</w:t>
      </w:r>
      <w:r w:rsidR="00AE11CB" w:rsidRPr="00CD1AED">
        <w:rPr>
          <w:sz w:val="28"/>
          <w:szCs w:val="28"/>
        </w:rPr>
        <w:t>en</w:t>
      </w:r>
    </w:p>
    <w:p w:rsidR="00936B40" w:rsidRPr="00CD1AED" w:rsidRDefault="00936B40" w:rsidP="00936B40">
      <w:pPr>
        <w:ind w:left="709"/>
        <w:rPr>
          <w:sz w:val="28"/>
          <w:szCs w:val="28"/>
        </w:rPr>
      </w:pPr>
      <w:r w:rsidRPr="00CD1AED">
        <w:rPr>
          <w:sz w:val="28"/>
          <w:szCs w:val="28"/>
        </w:rPr>
        <w:t>naer behooren. Actum 9en augusti a</w:t>
      </w:r>
      <w:r w:rsidRPr="00CD1AED">
        <w:rPr>
          <w:i/>
          <w:sz w:val="28"/>
          <w:szCs w:val="28"/>
        </w:rPr>
        <w:t>nn</w:t>
      </w:r>
      <w:r w:rsidRPr="00CD1AED">
        <w:rPr>
          <w:sz w:val="28"/>
          <w:szCs w:val="28"/>
        </w:rPr>
        <w:t xml:space="preserve">o </w:t>
      </w:r>
    </w:p>
    <w:p w:rsidR="00936B40" w:rsidRPr="00CD1AED" w:rsidRDefault="00936B40" w:rsidP="00936B40">
      <w:pPr>
        <w:rPr>
          <w:sz w:val="28"/>
          <w:szCs w:val="28"/>
        </w:rPr>
      </w:pPr>
      <w:r w:rsidRPr="00CD1AED">
        <w:rPr>
          <w:sz w:val="28"/>
          <w:szCs w:val="28"/>
        </w:rPr>
        <w:t>10</w:t>
      </w:r>
      <w:r w:rsidRPr="00CD1AED">
        <w:rPr>
          <w:sz w:val="28"/>
          <w:szCs w:val="28"/>
        </w:rPr>
        <w:tab/>
        <w:t>1578.</w:t>
      </w:r>
    </w:p>
    <w:p w:rsidR="00936B40" w:rsidRPr="00CD1AED" w:rsidRDefault="00936B40" w:rsidP="00936B40">
      <w:pPr>
        <w:ind w:left="709"/>
        <w:rPr>
          <w:sz w:val="28"/>
          <w:szCs w:val="28"/>
        </w:rPr>
      </w:pPr>
    </w:p>
    <w:p w:rsidR="00267BD6" w:rsidRPr="00CD1AED" w:rsidRDefault="00267BD6" w:rsidP="00936B40">
      <w:pPr>
        <w:ind w:left="709"/>
        <w:rPr>
          <w:sz w:val="28"/>
          <w:szCs w:val="28"/>
        </w:rPr>
      </w:pPr>
    </w:p>
    <w:p w:rsidR="00936B40" w:rsidRPr="00CD1AED" w:rsidRDefault="00936B40" w:rsidP="00936B40">
      <w:pPr>
        <w:ind w:left="709"/>
        <w:rPr>
          <w:sz w:val="28"/>
          <w:szCs w:val="28"/>
        </w:rPr>
      </w:pPr>
      <w:r w:rsidRPr="00CD1AED">
        <w:rPr>
          <w:sz w:val="28"/>
          <w:szCs w:val="28"/>
        </w:rPr>
        <w:t xml:space="preserve">Pieter Pouwelss. </w:t>
      </w:r>
      <w:r w:rsidRPr="00CD1AED">
        <w:rPr>
          <w:i/>
          <w:sz w:val="28"/>
          <w:szCs w:val="28"/>
        </w:rPr>
        <w:t>contra</w:t>
      </w:r>
    </w:p>
    <w:p w:rsidR="00936B40" w:rsidRPr="00CD1AED" w:rsidRDefault="00936B40" w:rsidP="00936B40">
      <w:pPr>
        <w:ind w:left="709"/>
        <w:rPr>
          <w:sz w:val="28"/>
          <w:szCs w:val="28"/>
        </w:rPr>
      </w:pPr>
      <w:r w:rsidRPr="00CD1AED">
        <w:rPr>
          <w:sz w:val="28"/>
          <w:szCs w:val="28"/>
        </w:rPr>
        <w:t>Heyndrick Joffer.</w:t>
      </w:r>
    </w:p>
    <w:p w:rsidR="00267BD6" w:rsidRPr="00CD1AED" w:rsidRDefault="00267BD6" w:rsidP="00936B40">
      <w:pPr>
        <w:ind w:left="709"/>
        <w:rPr>
          <w:sz w:val="28"/>
          <w:szCs w:val="28"/>
        </w:rPr>
      </w:pP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appoincteren dat p</w:t>
      </w:r>
      <w:r w:rsidRPr="00CD1AED">
        <w:rPr>
          <w:i/>
          <w:sz w:val="28"/>
          <w:szCs w:val="28"/>
        </w:rPr>
        <w:t>er</w:t>
      </w:r>
      <w:r w:rsidRPr="00CD1AED">
        <w:rPr>
          <w:sz w:val="28"/>
          <w:szCs w:val="28"/>
        </w:rPr>
        <w:t>tije sullen</w:t>
      </w:r>
    </w:p>
    <w:p w:rsidR="00936B40" w:rsidRPr="00CD1AED" w:rsidRDefault="00936B40" w:rsidP="00936B40">
      <w:pPr>
        <w:ind w:left="709"/>
        <w:rPr>
          <w:sz w:val="28"/>
          <w:szCs w:val="28"/>
        </w:rPr>
      </w:pPr>
      <w:r w:rsidRPr="00CD1AED">
        <w:rPr>
          <w:sz w:val="28"/>
          <w:szCs w:val="28"/>
        </w:rPr>
        <w:t>elcxs kyess</w:t>
      </w:r>
      <w:r w:rsidR="00AE11CB" w:rsidRPr="00CD1AED">
        <w:rPr>
          <w:sz w:val="28"/>
          <w:szCs w:val="28"/>
        </w:rPr>
        <w:t>en</w:t>
      </w:r>
    </w:p>
    <w:p w:rsidR="00936B40" w:rsidRPr="00CD1AED" w:rsidRDefault="00936B40" w:rsidP="00936B40">
      <w:pPr>
        <w:rPr>
          <w:sz w:val="28"/>
          <w:szCs w:val="28"/>
        </w:rPr>
      </w:pPr>
      <w:r w:rsidRPr="00CD1AED">
        <w:rPr>
          <w:sz w:val="28"/>
          <w:szCs w:val="28"/>
        </w:rPr>
        <w:t>15</w:t>
      </w:r>
      <w:r w:rsidRPr="00CD1AED">
        <w:rPr>
          <w:sz w:val="28"/>
          <w:szCs w:val="28"/>
        </w:rPr>
        <w:tab/>
        <w:t>twee goede mannen die heml</w:t>
      </w:r>
      <w:r w:rsidR="005A3421" w:rsidRPr="00CD1AED">
        <w:rPr>
          <w:i/>
          <w:sz w:val="28"/>
          <w:szCs w:val="28"/>
        </w:rPr>
        <w:t>y</w:t>
      </w:r>
      <w:r w:rsidRPr="00CD1AED">
        <w:rPr>
          <w:i/>
          <w:sz w:val="28"/>
          <w:szCs w:val="28"/>
        </w:rPr>
        <w:t>eden</w:t>
      </w:r>
      <w:r w:rsidRPr="00CD1AED">
        <w:rPr>
          <w:sz w:val="28"/>
          <w:szCs w:val="28"/>
        </w:rPr>
        <w:t xml:space="preserve"> hooren ende </w:t>
      </w:r>
    </w:p>
    <w:p w:rsidR="00936B40" w:rsidRPr="00CD1AED" w:rsidRDefault="00936B40" w:rsidP="00936B40">
      <w:pPr>
        <w:ind w:left="709"/>
        <w:rPr>
          <w:sz w:val="28"/>
          <w:szCs w:val="28"/>
        </w:rPr>
      </w:pPr>
      <w:r w:rsidRPr="00CD1AED">
        <w:rPr>
          <w:sz w:val="28"/>
          <w:szCs w:val="28"/>
        </w:rPr>
        <w:t>vereenigen sullen, is ’t doenlicken; indien nyet, sullen</w:t>
      </w:r>
    </w:p>
    <w:p w:rsidR="00936B40" w:rsidRPr="00CD1AED" w:rsidRDefault="00936B40" w:rsidP="00936B40">
      <w:pPr>
        <w:ind w:left="709"/>
        <w:rPr>
          <w:sz w:val="28"/>
          <w:szCs w:val="28"/>
        </w:rPr>
      </w:pPr>
      <w:r w:rsidRPr="00CD1AED">
        <w:rPr>
          <w:sz w:val="28"/>
          <w:szCs w:val="28"/>
        </w:rPr>
        <w:t xml:space="preserve">daerbij noch mogen nemen een </w:t>
      </w:r>
    </w:p>
    <w:p w:rsidR="00936B40" w:rsidRPr="00CD1AED" w:rsidRDefault="00936B40" w:rsidP="00936B40">
      <w:pPr>
        <w:ind w:left="709"/>
        <w:rPr>
          <w:sz w:val="28"/>
          <w:szCs w:val="28"/>
        </w:rPr>
      </w:pPr>
      <w:r w:rsidRPr="00CD1AED">
        <w:rPr>
          <w:sz w:val="28"/>
          <w:szCs w:val="28"/>
        </w:rPr>
        <w:t>overman tuss</w:t>
      </w:r>
      <w:r w:rsidRPr="00CD1AED">
        <w:rPr>
          <w:i/>
          <w:sz w:val="28"/>
          <w:szCs w:val="28"/>
        </w:rPr>
        <w:t>chen</w:t>
      </w:r>
      <w:r w:rsidRPr="00CD1AED">
        <w:rPr>
          <w:sz w:val="28"/>
          <w:szCs w:val="28"/>
        </w:rPr>
        <w:t xml:space="preserve"> dit ende 14 daegen. Ende </w:t>
      </w:r>
    </w:p>
    <w:p w:rsidR="00936B40" w:rsidRPr="00CD1AED" w:rsidRDefault="00936B40" w:rsidP="00936B40">
      <w:pPr>
        <w:ind w:left="709"/>
        <w:rPr>
          <w:sz w:val="28"/>
          <w:szCs w:val="28"/>
        </w:rPr>
      </w:pPr>
      <w:r w:rsidRPr="00CD1AED">
        <w:rPr>
          <w:sz w:val="28"/>
          <w:szCs w:val="28"/>
        </w:rPr>
        <w:t>indien zijl</w:t>
      </w:r>
      <w:r w:rsidR="00E9662C" w:rsidRPr="00CD1AED">
        <w:rPr>
          <w:i/>
          <w:sz w:val="28"/>
          <w:szCs w:val="28"/>
        </w:rPr>
        <w:t>y</w:t>
      </w:r>
      <w:r w:rsidRPr="00CD1AED">
        <w:rPr>
          <w:i/>
          <w:sz w:val="28"/>
          <w:szCs w:val="28"/>
        </w:rPr>
        <w:t>eden</w:t>
      </w:r>
      <w:r w:rsidRPr="00CD1AED">
        <w:rPr>
          <w:sz w:val="28"/>
          <w:szCs w:val="28"/>
        </w:rPr>
        <w:t xml:space="preserve"> p</w:t>
      </w:r>
      <w:r w:rsidRPr="00CD1AED">
        <w:rPr>
          <w:i/>
          <w:sz w:val="28"/>
          <w:szCs w:val="28"/>
        </w:rPr>
        <w:t>er</w:t>
      </w:r>
      <w:r w:rsidRPr="00CD1AED">
        <w:rPr>
          <w:sz w:val="28"/>
          <w:szCs w:val="28"/>
        </w:rPr>
        <w:t>tijen nyet en konnen accorderen, sullen</w:t>
      </w:r>
    </w:p>
    <w:p w:rsidR="00936B40" w:rsidRPr="00CD1AED" w:rsidRDefault="00936B40" w:rsidP="00936B40">
      <w:pPr>
        <w:rPr>
          <w:sz w:val="28"/>
          <w:szCs w:val="28"/>
        </w:rPr>
      </w:pPr>
      <w:r w:rsidRPr="00CD1AED">
        <w:rPr>
          <w:sz w:val="28"/>
          <w:szCs w:val="28"/>
        </w:rPr>
        <w:t>20</w:t>
      </w:r>
      <w:r w:rsidRPr="00CD1AED">
        <w:rPr>
          <w:sz w:val="28"/>
          <w:szCs w:val="28"/>
        </w:rPr>
        <w:tab/>
        <w:t>heurl</w:t>
      </w:r>
      <w:r w:rsidR="00E9662C" w:rsidRPr="00CD1AED">
        <w:rPr>
          <w:i/>
          <w:sz w:val="28"/>
          <w:szCs w:val="28"/>
        </w:rPr>
        <w:t>uy</w:t>
      </w:r>
      <w:r w:rsidRPr="00CD1AED">
        <w:rPr>
          <w:i/>
          <w:sz w:val="28"/>
          <w:szCs w:val="28"/>
        </w:rPr>
        <w:t>der</w:t>
      </w:r>
      <w:r w:rsidRPr="00CD1AED">
        <w:rPr>
          <w:sz w:val="28"/>
          <w:szCs w:val="28"/>
        </w:rPr>
        <w:t xml:space="preserve"> gebesoingeerde, ofte ’tgunt zijl</w:t>
      </w:r>
      <w:r w:rsidRPr="00CD1AED">
        <w:rPr>
          <w:i/>
          <w:sz w:val="28"/>
          <w:szCs w:val="28"/>
        </w:rPr>
        <w:t>ieden</w:t>
      </w:r>
    </w:p>
    <w:p w:rsidR="00936B40" w:rsidRPr="00CD1AED" w:rsidRDefault="00936B40" w:rsidP="00936B40">
      <w:pPr>
        <w:ind w:left="709"/>
        <w:rPr>
          <w:sz w:val="28"/>
          <w:szCs w:val="28"/>
        </w:rPr>
      </w:pPr>
      <w:r w:rsidRPr="00CD1AED">
        <w:rPr>
          <w:sz w:val="28"/>
          <w:szCs w:val="28"/>
        </w:rPr>
        <w:t>in d</w:t>
      </w:r>
      <w:r w:rsidRPr="00CD1AED">
        <w:rPr>
          <w:i/>
          <w:sz w:val="28"/>
          <w:szCs w:val="28"/>
        </w:rPr>
        <w:t>er</w:t>
      </w:r>
      <w:r w:rsidRPr="00CD1AED">
        <w:rPr>
          <w:sz w:val="28"/>
          <w:szCs w:val="28"/>
        </w:rPr>
        <w:t xml:space="preserve"> v</w:t>
      </w:r>
      <w:r w:rsidRPr="00CD1AED">
        <w:rPr>
          <w:i/>
          <w:sz w:val="28"/>
          <w:szCs w:val="28"/>
        </w:rPr>
        <w:t>oor</w:t>
      </w:r>
      <w:r w:rsidRPr="00CD1AED">
        <w:rPr>
          <w:sz w:val="28"/>
          <w:szCs w:val="28"/>
        </w:rPr>
        <w:t>s. saecke gedaen hebben, den v</w:t>
      </w:r>
      <w:r w:rsidRPr="00CD1AED">
        <w:rPr>
          <w:i/>
          <w:sz w:val="28"/>
          <w:szCs w:val="28"/>
        </w:rPr>
        <w:t>oor</w:t>
      </w:r>
      <w:r w:rsidRPr="00CD1AED">
        <w:rPr>
          <w:sz w:val="28"/>
          <w:szCs w:val="28"/>
        </w:rPr>
        <w:t xml:space="preserve">s. </w:t>
      </w:r>
    </w:p>
    <w:p w:rsidR="00936B40" w:rsidRPr="00CD1AED" w:rsidRDefault="00936B40" w:rsidP="00936B40">
      <w:pPr>
        <w:ind w:left="709"/>
        <w:rPr>
          <w:sz w:val="28"/>
          <w:szCs w:val="28"/>
        </w:rPr>
      </w:pPr>
      <w:r w:rsidRPr="00CD1AED">
        <w:rPr>
          <w:sz w:val="28"/>
          <w:szCs w:val="28"/>
        </w:rPr>
        <w:t>gerechte overbrengen, omme, alle ’t selve gesien,</w:t>
      </w:r>
    </w:p>
    <w:p w:rsidR="00936B40" w:rsidRPr="00CD1AED" w:rsidRDefault="00936B40" w:rsidP="00936B40">
      <w:pPr>
        <w:ind w:left="709"/>
        <w:rPr>
          <w:sz w:val="28"/>
          <w:szCs w:val="28"/>
        </w:rPr>
      </w:pPr>
      <w:r w:rsidRPr="00CD1AED">
        <w:rPr>
          <w:sz w:val="28"/>
          <w:szCs w:val="28"/>
        </w:rPr>
        <w:t>bij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s. gerechte eyntelicken in d</w:t>
      </w:r>
      <w:r w:rsidRPr="00CD1AED">
        <w:rPr>
          <w:i/>
          <w:sz w:val="28"/>
          <w:szCs w:val="28"/>
        </w:rPr>
        <w:t>er</w:t>
      </w:r>
    </w:p>
    <w:p w:rsidR="00936B40" w:rsidRPr="00CD1AED" w:rsidRDefault="00936B40" w:rsidP="00936B40">
      <w:pPr>
        <w:ind w:left="709"/>
        <w:rPr>
          <w:sz w:val="28"/>
          <w:szCs w:val="28"/>
        </w:rPr>
      </w:pPr>
      <w:r w:rsidRPr="00CD1AED">
        <w:rPr>
          <w:sz w:val="28"/>
          <w:szCs w:val="28"/>
        </w:rPr>
        <w:t>v</w:t>
      </w:r>
      <w:r w:rsidRPr="00CD1AED">
        <w:rPr>
          <w:i/>
          <w:sz w:val="28"/>
          <w:szCs w:val="28"/>
        </w:rPr>
        <w:t>oor</w:t>
      </w:r>
      <w:r w:rsidRPr="00CD1AED">
        <w:rPr>
          <w:sz w:val="28"/>
          <w:szCs w:val="28"/>
        </w:rPr>
        <w:t>s. saecke gesententieert te word</w:t>
      </w:r>
      <w:r w:rsidR="00AE11CB" w:rsidRPr="00CD1AED">
        <w:rPr>
          <w:sz w:val="28"/>
          <w:szCs w:val="28"/>
        </w:rPr>
        <w:t>en</w:t>
      </w:r>
      <w:r w:rsidRPr="00CD1AED">
        <w:rPr>
          <w:sz w:val="28"/>
          <w:szCs w:val="28"/>
        </w:rPr>
        <w:t xml:space="preserve"> naer </w:t>
      </w:r>
    </w:p>
    <w:p w:rsidR="00936B40" w:rsidRPr="00CD1AED" w:rsidRDefault="00936B40" w:rsidP="00936B40">
      <w:pPr>
        <w:rPr>
          <w:sz w:val="28"/>
          <w:szCs w:val="28"/>
        </w:rPr>
      </w:pPr>
      <w:r w:rsidRPr="00CD1AED">
        <w:rPr>
          <w:sz w:val="28"/>
          <w:szCs w:val="28"/>
        </w:rPr>
        <w:t>25</w:t>
      </w:r>
      <w:r w:rsidRPr="00CD1AED">
        <w:rPr>
          <w:sz w:val="28"/>
          <w:szCs w:val="28"/>
        </w:rPr>
        <w:tab/>
        <w:t>behooren, verbiedende p</w:t>
      </w:r>
      <w:r w:rsidRPr="00CD1AED">
        <w:rPr>
          <w:i/>
          <w:sz w:val="28"/>
          <w:szCs w:val="28"/>
        </w:rPr>
        <w:t>er</w:t>
      </w:r>
      <w:r w:rsidRPr="00CD1AED">
        <w:rPr>
          <w:sz w:val="28"/>
          <w:szCs w:val="28"/>
        </w:rPr>
        <w:t>tijen malcand</w:t>
      </w:r>
      <w:r w:rsidRPr="00CD1AED">
        <w:rPr>
          <w:i/>
          <w:sz w:val="28"/>
          <w:szCs w:val="28"/>
        </w:rPr>
        <w:t>ere</w:t>
      </w:r>
      <w:r w:rsidRPr="00CD1AED">
        <w:rPr>
          <w:sz w:val="28"/>
          <w:szCs w:val="28"/>
        </w:rPr>
        <w:t xml:space="preserve">n </w:t>
      </w:r>
    </w:p>
    <w:p w:rsidR="00936B40" w:rsidRPr="00CD1AED" w:rsidRDefault="00936B40" w:rsidP="00936B40">
      <w:pPr>
        <w:ind w:left="709"/>
        <w:rPr>
          <w:sz w:val="28"/>
          <w:szCs w:val="28"/>
        </w:rPr>
      </w:pPr>
      <w:r w:rsidRPr="00CD1AED">
        <w:rPr>
          <w:sz w:val="28"/>
          <w:szCs w:val="28"/>
        </w:rPr>
        <w:t>middelertijt nyet te misseggen mit</w:t>
      </w:r>
    </w:p>
    <w:p w:rsidR="00936B40" w:rsidRPr="00CD1AED" w:rsidRDefault="00936B40" w:rsidP="00936B40">
      <w:pPr>
        <w:rPr>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154r</w:t>
      </w:r>
    </w:p>
    <w:p w:rsidR="00936B40" w:rsidRPr="00CD1AED" w:rsidRDefault="00936B40" w:rsidP="00936B40">
      <w:pPr>
        <w:rPr>
          <w:sz w:val="28"/>
          <w:szCs w:val="28"/>
        </w:rPr>
      </w:pPr>
      <w:r w:rsidRPr="00CD1AED">
        <w:rPr>
          <w:sz w:val="28"/>
          <w:szCs w:val="28"/>
        </w:rPr>
        <w:t>1</w:t>
      </w:r>
      <w:r w:rsidRPr="00CD1AED">
        <w:rPr>
          <w:sz w:val="28"/>
          <w:szCs w:val="28"/>
        </w:rPr>
        <w:tab/>
        <w:t>woorden ofte mit wercken. Actum ut s</w:t>
      </w:r>
      <w:r w:rsidRPr="00CD1AED">
        <w:rPr>
          <w:i/>
          <w:sz w:val="28"/>
          <w:szCs w:val="28"/>
        </w:rPr>
        <w:t>upra</w:t>
      </w:r>
      <w:r w:rsidRPr="00CD1AED">
        <w:rPr>
          <w:sz w:val="28"/>
          <w:szCs w:val="28"/>
        </w:rPr>
        <w:t>.</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Reyer</w:t>
      </w:r>
    </w:p>
    <w:p w:rsidR="00936B40" w:rsidRPr="00CD1AED" w:rsidRDefault="00936B40" w:rsidP="00936B40">
      <w:pPr>
        <w:ind w:left="709"/>
        <w:rPr>
          <w:sz w:val="28"/>
          <w:szCs w:val="28"/>
        </w:rPr>
      </w:pPr>
      <w:r w:rsidRPr="00CD1AED">
        <w:rPr>
          <w:sz w:val="28"/>
          <w:szCs w:val="28"/>
        </w:rPr>
        <w:t xml:space="preserve">van der Does </w:t>
      </w:r>
      <w:r w:rsidRPr="00CD1AED">
        <w:rPr>
          <w:i/>
          <w:sz w:val="28"/>
          <w:szCs w:val="28"/>
        </w:rPr>
        <w:t>contra</w:t>
      </w:r>
      <w:r w:rsidRPr="00CD1AED">
        <w:rPr>
          <w:sz w:val="28"/>
          <w:szCs w:val="28"/>
        </w:rPr>
        <w:t xml:space="preserve"> </w:t>
      </w:r>
    </w:p>
    <w:p w:rsidR="00936B40" w:rsidRPr="00CD1AED" w:rsidRDefault="00936B40" w:rsidP="00936B40">
      <w:pPr>
        <w:ind w:left="709"/>
        <w:rPr>
          <w:sz w:val="28"/>
          <w:szCs w:val="28"/>
        </w:rPr>
      </w:pPr>
      <w:r w:rsidRPr="00CD1AED">
        <w:rPr>
          <w:sz w:val="28"/>
          <w:szCs w:val="28"/>
        </w:rPr>
        <w:t>Jacob van P</w:t>
      </w:r>
      <w:r w:rsidRPr="00CD1AED">
        <w:rPr>
          <w:i/>
          <w:sz w:val="28"/>
          <w:szCs w:val="28"/>
        </w:rPr>
        <w:t>er</w:t>
      </w:r>
      <w:r w:rsidRPr="00CD1AED">
        <w:rPr>
          <w:sz w:val="28"/>
          <w:szCs w:val="28"/>
        </w:rPr>
        <w:t>s</w:t>
      </w:r>
      <w:r w:rsidR="00CF60A2" w:rsidRPr="00CD1AED">
        <w:rPr>
          <w:sz w:val="28"/>
          <w:szCs w:val="28"/>
        </w:rPr>
        <w:t>y</w:t>
      </w:r>
      <w:r w:rsidRPr="00CD1AED">
        <w:rPr>
          <w:sz w:val="28"/>
          <w:szCs w:val="28"/>
        </w:rPr>
        <w:t>n.</w:t>
      </w:r>
    </w:p>
    <w:p w:rsidR="007D1AE3" w:rsidRPr="00CD1AED" w:rsidRDefault="007D1AE3" w:rsidP="00936B40">
      <w:pPr>
        <w:rPr>
          <w:sz w:val="28"/>
          <w:szCs w:val="28"/>
        </w:rPr>
      </w:pPr>
    </w:p>
    <w:p w:rsidR="00936B40" w:rsidRPr="00CD1AED" w:rsidRDefault="00936B40" w:rsidP="00936B40">
      <w:pPr>
        <w:rPr>
          <w:sz w:val="28"/>
          <w:szCs w:val="28"/>
        </w:rPr>
      </w:pPr>
      <w:r w:rsidRPr="00CD1AED">
        <w:rPr>
          <w:sz w:val="28"/>
          <w:szCs w:val="28"/>
        </w:rPr>
        <w:t>5</w:t>
      </w:r>
      <w:r w:rsidRPr="00CD1AED">
        <w:rPr>
          <w:sz w:val="28"/>
          <w:szCs w:val="28"/>
        </w:rPr>
        <w:tab/>
        <w:t>Scepen</w:t>
      </w:r>
      <w:r w:rsidR="00AE11CB" w:rsidRPr="00CD1AED">
        <w:rPr>
          <w:sz w:val="28"/>
          <w:szCs w:val="28"/>
        </w:rPr>
        <w:t>en</w:t>
      </w:r>
      <w:r w:rsidRPr="00CD1AED">
        <w:rPr>
          <w:sz w:val="28"/>
          <w:szCs w:val="28"/>
        </w:rPr>
        <w:t xml:space="preserve"> appoincteren dat p</w:t>
      </w:r>
      <w:r w:rsidRPr="00CD1AED">
        <w:rPr>
          <w:i/>
          <w:sz w:val="28"/>
          <w:szCs w:val="28"/>
        </w:rPr>
        <w:t>er</w:t>
      </w:r>
      <w:r w:rsidRPr="00CD1AED">
        <w:rPr>
          <w:sz w:val="28"/>
          <w:szCs w:val="28"/>
        </w:rPr>
        <w:t>tijen malcand</w:t>
      </w:r>
      <w:r w:rsidRPr="00CD1AED">
        <w:rPr>
          <w:i/>
          <w:sz w:val="28"/>
          <w:szCs w:val="28"/>
        </w:rPr>
        <w:t>ere</w:t>
      </w:r>
      <w:r w:rsidRPr="00CD1AED">
        <w:rPr>
          <w:sz w:val="28"/>
          <w:szCs w:val="28"/>
        </w:rPr>
        <w:t>n</w:t>
      </w:r>
    </w:p>
    <w:p w:rsidR="00936B40" w:rsidRPr="00CD1AED" w:rsidRDefault="00936B40" w:rsidP="00936B40">
      <w:pPr>
        <w:ind w:left="709"/>
        <w:rPr>
          <w:sz w:val="28"/>
          <w:szCs w:val="28"/>
        </w:rPr>
      </w:pPr>
      <w:r w:rsidRPr="00CD1AED">
        <w:rPr>
          <w:sz w:val="28"/>
          <w:szCs w:val="28"/>
        </w:rPr>
        <w:t>tuss</w:t>
      </w:r>
      <w:r w:rsidRPr="00CD1AED">
        <w:rPr>
          <w:i/>
          <w:sz w:val="28"/>
          <w:szCs w:val="28"/>
        </w:rPr>
        <w:t>chen</w:t>
      </w:r>
      <w:r w:rsidRPr="00CD1AED">
        <w:rPr>
          <w:sz w:val="28"/>
          <w:szCs w:val="28"/>
        </w:rPr>
        <w:t xml:space="preserve"> dit ende maendage ’s avonts eerstcommende leveren</w:t>
      </w:r>
    </w:p>
    <w:p w:rsidR="00936B40" w:rsidRPr="00CD1AED" w:rsidRDefault="00936B40" w:rsidP="00936B40">
      <w:pPr>
        <w:ind w:left="709"/>
        <w:rPr>
          <w:sz w:val="28"/>
          <w:szCs w:val="28"/>
        </w:rPr>
      </w:pPr>
      <w:r w:rsidRPr="00CD1AED">
        <w:rPr>
          <w:sz w:val="28"/>
          <w:szCs w:val="28"/>
        </w:rPr>
        <w:t>sullen copie van d’een s’and</w:t>
      </w:r>
      <w:r w:rsidRPr="00CD1AED">
        <w:rPr>
          <w:i/>
          <w:sz w:val="28"/>
          <w:szCs w:val="28"/>
        </w:rPr>
        <w:t>er</w:t>
      </w:r>
      <w:r w:rsidRPr="00CD1AED">
        <w:rPr>
          <w:sz w:val="28"/>
          <w:szCs w:val="28"/>
        </w:rPr>
        <w:t>s brieven, certifficatiën</w:t>
      </w:r>
    </w:p>
    <w:p w:rsidR="00936B40" w:rsidRPr="00CD1AED" w:rsidRDefault="00936B40" w:rsidP="00936B40">
      <w:pPr>
        <w:ind w:left="709"/>
        <w:rPr>
          <w:sz w:val="28"/>
          <w:szCs w:val="28"/>
        </w:rPr>
      </w:pPr>
      <w:r w:rsidRPr="00CD1AED">
        <w:rPr>
          <w:sz w:val="28"/>
          <w:szCs w:val="28"/>
        </w:rPr>
        <w:t>ende van alsulcke and</w:t>
      </w:r>
      <w:r w:rsidRPr="00CD1AED">
        <w:rPr>
          <w:i/>
          <w:sz w:val="28"/>
          <w:szCs w:val="28"/>
        </w:rPr>
        <w:t>er</w:t>
      </w:r>
      <w:r w:rsidRPr="00CD1AED">
        <w:rPr>
          <w:sz w:val="28"/>
          <w:szCs w:val="28"/>
        </w:rPr>
        <w:t>e munimenten daermede</w:t>
      </w:r>
    </w:p>
    <w:p w:rsidR="00936B40" w:rsidRPr="00CD1AED" w:rsidRDefault="00936B40" w:rsidP="00936B40">
      <w:pPr>
        <w:ind w:left="709"/>
        <w:rPr>
          <w:sz w:val="28"/>
          <w:szCs w:val="28"/>
        </w:rPr>
      </w:pPr>
      <w:r w:rsidRPr="00CD1AED">
        <w:rPr>
          <w:sz w:val="28"/>
          <w:szCs w:val="28"/>
        </w:rPr>
        <w:t>zij heml</w:t>
      </w:r>
      <w:r w:rsidR="005A3421" w:rsidRPr="00CD1AED">
        <w:rPr>
          <w:i/>
          <w:sz w:val="28"/>
          <w:szCs w:val="28"/>
        </w:rPr>
        <w:t>y</w:t>
      </w:r>
      <w:r w:rsidRPr="00CD1AED">
        <w:rPr>
          <w:i/>
          <w:sz w:val="28"/>
          <w:szCs w:val="28"/>
        </w:rPr>
        <w:t>eden</w:t>
      </w:r>
      <w:r w:rsidRPr="00CD1AED">
        <w:rPr>
          <w:sz w:val="28"/>
          <w:szCs w:val="28"/>
        </w:rPr>
        <w:t xml:space="preserve"> respectivelicken in der v</w:t>
      </w:r>
      <w:r w:rsidRPr="00CD1AED">
        <w:rPr>
          <w:i/>
          <w:sz w:val="28"/>
          <w:szCs w:val="28"/>
        </w:rPr>
        <w:t>oor</w:t>
      </w:r>
      <w:r w:rsidRPr="00CD1AED">
        <w:rPr>
          <w:sz w:val="28"/>
          <w:szCs w:val="28"/>
        </w:rPr>
        <w:t xml:space="preserve">s. saecke </w:t>
      </w:r>
    </w:p>
    <w:p w:rsidR="00936B40" w:rsidRPr="00CD1AED" w:rsidRDefault="00936B40" w:rsidP="00936B40">
      <w:pPr>
        <w:rPr>
          <w:sz w:val="28"/>
          <w:szCs w:val="28"/>
        </w:rPr>
      </w:pPr>
      <w:r w:rsidRPr="00CD1AED">
        <w:rPr>
          <w:sz w:val="28"/>
          <w:szCs w:val="28"/>
        </w:rPr>
        <w:t>10</w:t>
      </w:r>
      <w:r w:rsidRPr="00CD1AED">
        <w:rPr>
          <w:sz w:val="28"/>
          <w:szCs w:val="28"/>
        </w:rPr>
        <w:tab/>
        <w:t>meenen te behelpen omme up dingsdage daeran-</w:t>
      </w:r>
    </w:p>
    <w:p w:rsidR="00936B40" w:rsidRPr="00CD1AED" w:rsidRDefault="00936B40" w:rsidP="00936B40">
      <w:pPr>
        <w:ind w:left="709"/>
        <w:rPr>
          <w:sz w:val="28"/>
          <w:szCs w:val="28"/>
        </w:rPr>
      </w:pPr>
      <w:r w:rsidRPr="00CD1AED">
        <w:rPr>
          <w:sz w:val="28"/>
          <w:szCs w:val="28"/>
        </w:rPr>
        <w:t>volgende 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voorts gedisponeert</w:t>
      </w:r>
    </w:p>
    <w:p w:rsidR="00936B40" w:rsidRPr="00CD1AED" w:rsidRDefault="00936B40" w:rsidP="00936B40">
      <w:pPr>
        <w:ind w:left="709"/>
        <w:rPr>
          <w:sz w:val="28"/>
          <w:szCs w:val="28"/>
        </w:rPr>
      </w:pPr>
      <w:r w:rsidRPr="00CD1AED">
        <w:rPr>
          <w:sz w:val="28"/>
          <w:szCs w:val="28"/>
        </w:rPr>
        <w:t>te werd</w:t>
      </w:r>
      <w:r w:rsidR="00AE11CB" w:rsidRPr="00CD1AED">
        <w:rPr>
          <w:sz w:val="28"/>
          <w:szCs w:val="28"/>
        </w:rPr>
        <w:t>en</w:t>
      </w:r>
      <w:r w:rsidRPr="00CD1AED">
        <w:rPr>
          <w:sz w:val="28"/>
          <w:szCs w:val="28"/>
        </w:rPr>
        <w:t xml:space="preserve"> naer behooren, Ende reserveren de costen</w:t>
      </w:r>
    </w:p>
    <w:p w:rsidR="00936B40" w:rsidRPr="00CD1AED" w:rsidRDefault="00936B40" w:rsidP="00936B40">
      <w:pPr>
        <w:ind w:left="709"/>
        <w:rPr>
          <w:sz w:val="28"/>
          <w:szCs w:val="28"/>
        </w:rPr>
      </w:pPr>
      <w:r w:rsidRPr="00CD1AED">
        <w:rPr>
          <w:sz w:val="28"/>
          <w:szCs w:val="28"/>
        </w:rPr>
        <w:t>ten uuyteynde van der saecke. Actum 9en augusti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Upte requeste van Cornelis</w:t>
      </w:r>
    </w:p>
    <w:p w:rsidR="00936B40" w:rsidRPr="00CD1AED" w:rsidRDefault="00936B40" w:rsidP="00936B40">
      <w:pPr>
        <w:rPr>
          <w:sz w:val="28"/>
          <w:szCs w:val="28"/>
        </w:rPr>
      </w:pPr>
      <w:r w:rsidRPr="00CD1AED">
        <w:rPr>
          <w:sz w:val="28"/>
          <w:szCs w:val="28"/>
        </w:rPr>
        <w:t>15</w:t>
      </w:r>
      <w:r w:rsidRPr="00CD1AED">
        <w:rPr>
          <w:sz w:val="28"/>
          <w:szCs w:val="28"/>
        </w:rPr>
        <w:tab/>
        <w:t>Brandeling.</w:t>
      </w:r>
    </w:p>
    <w:p w:rsidR="00936B40" w:rsidRPr="00CD1AED" w:rsidRDefault="00936B40" w:rsidP="00936B40">
      <w:pPr>
        <w:ind w:left="709"/>
        <w:rPr>
          <w:sz w:val="28"/>
          <w:szCs w:val="28"/>
        </w:rPr>
      </w:pPr>
      <w:r w:rsidRPr="00CD1AED">
        <w:rPr>
          <w:sz w:val="28"/>
          <w:szCs w:val="28"/>
        </w:rPr>
        <w:t>[</w:t>
      </w:r>
      <w:r w:rsidRPr="00CD1AED">
        <w:rPr>
          <w:i/>
          <w:sz w:val="28"/>
          <w:szCs w:val="28"/>
        </w:rPr>
        <w:t>door</w:t>
      </w:r>
      <w:r w:rsidR="002D7F2F" w:rsidRPr="00CD1AED">
        <w:rPr>
          <w:i/>
          <w:sz w:val="28"/>
          <w:szCs w:val="28"/>
        </w:rPr>
        <w:t>ge</w:t>
      </w:r>
      <w:r w:rsidRPr="00CD1AED">
        <w:rPr>
          <w:i/>
          <w:sz w:val="28"/>
          <w:szCs w:val="28"/>
        </w:rPr>
        <w:t>ha</w:t>
      </w:r>
      <w:r w:rsidR="002D7F2F" w:rsidRPr="00CD1AED">
        <w:rPr>
          <w:i/>
          <w:sz w:val="28"/>
          <w:szCs w:val="28"/>
        </w:rPr>
        <w:t>a</w:t>
      </w:r>
      <w:r w:rsidRPr="00CD1AED">
        <w:rPr>
          <w:i/>
          <w:sz w:val="28"/>
          <w:szCs w:val="28"/>
        </w:rPr>
        <w:t>l</w:t>
      </w:r>
      <w:r w:rsidR="002D7F2F" w:rsidRPr="00CD1AED">
        <w:rPr>
          <w:i/>
          <w:sz w:val="28"/>
          <w:szCs w:val="28"/>
        </w:rPr>
        <w:t>de regel</w:t>
      </w:r>
      <w:r w:rsidRPr="00CD1AED">
        <w:rPr>
          <w:sz w:val="28"/>
          <w:szCs w:val="28"/>
        </w:rPr>
        <w:t>]</w:t>
      </w:r>
    </w:p>
    <w:p w:rsidR="00936B40" w:rsidRPr="00CD1AED" w:rsidRDefault="00936B40" w:rsidP="00936B40">
      <w:pPr>
        <w:ind w:left="709"/>
        <w:rPr>
          <w:sz w:val="28"/>
          <w:szCs w:val="28"/>
        </w:rPr>
      </w:pPr>
      <w:r w:rsidRPr="00CD1AED">
        <w:rPr>
          <w:sz w:val="28"/>
          <w:szCs w:val="28"/>
        </w:rPr>
        <w:t>Alsoe de incommen van de memoriën-</w:t>
      </w:r>
    </w:p>
    <w:p w:rsidR="00936B40" w:rsidRPr="00CD1AED" w:rsidRDefault="00936B40" w:rsidP="00936B40">
      <w:pPr>
        <w:ind w:left="709"/>
        <w:rPr>
          <w:sz w:val="28"/>
          <w:szCs w:val="28"/>
        </w:rPr>
      </w:pPr>
      <w:r w:rsidRPr="00CD1AED">
        <w:rPr>
          <w:sz w:val="28"/>
          <w:szCs w:val="28"/>
        </w:rPr>
        <w:t xml:space="preserve">goederen bij de Staten </w:t>
      </w:r>
    </w:p>
    <w:p w:rsidR="00936B40" w:rsidRPr="00CD1AED" w:rsidRDefault="00936B40" w:rsidP="00936B40">
      <w:pPr>
        <w:ind w:left="709"/>
        <w:rPr>
          <w:sz w:val="28"/>
          <w:szCs w:val="28"/>
        </w:rPr>
      </w:pPr>
      <w:r w:rsidRPr="00CD1AED">
        <w:rPr>
          <w:sz w:val="28"/>
          <w:szCs w:val="28"/>
        </w:rPr>
        <w:t>specialicken gedestineert zijn totte jaerlicxe</w:t>
      </w:r>
    </w:p>
    <w:p w:rsidR="00936B40" w:rsidRPr="00CD1AED" w:rsidRDefault="00936B40" w:rsidP="00936B40">
      <w:pPr>
        <w:rPr>
          <w:sz w:val="28"/>
          <w:szCs w:val="28"/>
        </w:rPr>
      </w:pPr>
      <w:r w:rsidRPr="00CD1AED">
        <w:rPr>
          <w:sz w:val="28"/>
          <w:szCs w:val="28"/>
        </w:rPr>
        <w:t>20</w:t>
      </w:r>
      <w:r w:rsidRPr="00CD1AED">
        <w:rPr>
          <w:sz w:val="28"/>
          <w:szCs w:val="28"/>
        </w:rPr>
        <w:tab/>
        <w:t>onderhout ende alimentatie van den predicanten ende scoolm</w:t>
      </w:r>
      <w:r w:rsidRPr="00CD1AED">
        <w:rPr>
          <w:i/>
          <w:sz w:val="28"/>
          <w:szCs w:val="28"/>
        </w:rPr>
        <w:t>eester</w:t>
      </w:r>
      <w:r w:rsidRPr="00CD1AED">
        <w:rPr>
          <w:sz w:val="28"/>
          <w:szCs w:val="28"/>
        </w:rPr>
        <w:t>en</w:t>
      </w:r>
    </w:p>
    <w:p w:rsidR="00936B40" w:rsidRPr="00CD1AED" w:rsidRDefault="00936B40" w:rsidP="00936B40">
      <w:pPr>
        <w:ind w:left="709"/>
        <w:rPr>
          <w:sz w:val="28"/>
          <w:szCs w:val="28"/>
        </w:rPr>
      </w:pPr>
      <w:r w:rsidRPr="00CD1AED">
        <w:rPr>
          <w:sz w:val="28"/>
          <w:szCs w:val="28"/>
        </w:rPr>
        <w:t>allhyer, die nergens nae en mogen uuytbrengen</w:t>
      </w:r>
    </w:p>
    <w:p w:rsidR="00936B40" w:rsidRPr="00CD1AED" w:rsidRDefault="00936B40" w:rsidP="00936B40">
      <w:pPr>
        <w:ind w:left="709"/>
        <w:rPr>
          <w:sz w:val="28"/>
          <w:szCs w:val="28"/>
        </w:rPr>
      </w:pPr>
      <w:r w:rsidRPr="00CD1AED">
        <w:rPr>
          <w:sz w:val="28"/>
          <w:szCs w:val="28"/>
        </w:rPr>
        <w:t>heurl</w:t>
      </w:r>
      <w:r w:rsidR="0027568F" w:rsidRPr="00CD1AED">
        <w:rPr>
          <w:i/>
          <w:sz w:val="28"/>
          <w:szCs w:val="28"/>
        </w:rPr>
        <w:t>uy</w:t>
      </w:r>
      <w:r w:rsidRPr="00CD1AED">
        <w:rPr>
          <w:i/>
          <w:sz w:val="28"/>
          <w:szCs w:val="28"/>
        </w:rPr>
        <w:t>der</w:t>
      </w:r>
      <w:r w:rsidRPr="00CD1AED">
        <w:rPr>
          <w:sz w:val="28"/>
          <w:szCs w:val="28"/>
        </w:rPr>
        <w:t xml:space="preserve"> onderhout, ende dat, mitsdien die van Den Hage den</w:t>
      </w:r>
    </w:p>
    <w:p w:rsidR="00936B40" w:rsidRPr="00CD1AED" w:rsidRDefault="00936B40" w:rsidP="00936B40">
      <w:pPr>
        <w:ind w:left="709"/>
        <w:rPr>
          <w:sz w:val="28"/>
          <w:szCs w:val="28"/>
        </w:rPr>
      </w:pPr>
      <w:r w:rsidRPr="00CD1AED">
        <w:rPr>
          <w:sz w:val="28"/>
          <w:szCs w:val="28"/>
        </w:rPr>
        <w:t>suppl</w:t>
      </w:r>
      <w:r w:rsidRPr="00CD1AED">
        <w:rPr>
          <w:i/>
          <w:sz w:val="28"/>
          <w:szCs w:val="28"/>
        </w:rPr>
        <w:t>iant</w:t>
      </w:r>
      <w:r w:rsidRPr="00CD1AED">
        <w:rPr>
          <w:sz w:val="28"/>
          <w:szCs w:val="28"/>
        </w:rPr>
        <w:t xml:space="preserve"> daerdo</w:t>
      </w:r>
      <w:r w:rsidR="00321586" w:rsidRPr="00CD1AED">
        <w:rPr>
          <w:sz w:val="28"/>
          <w:szCs w:val="28"/>
        </w:rPr>
        <w:t>o</w:t>
      </w:r>
      <w:r w:rsidRPr="00CD1AED">
        <w:rPr>
          <w:sz w:val="28"/>
          <w:szCs w:val="28"/>
        </w:rPr>
        <w:t>r geen betalinge en v</w:t>
      </w:r>
      <w:r w:rsidRPr="00CD1AED">
        <w:rPr>
          <w:i/>
          <w:sz w:val="28"/>
          <w:szCs w:val="28"/>
        </w:rPr>
        <w:t>er</w:t>
      </w:r>
      <w:r w:rsidRPr="00CD1AED">
        <w:rPr>
          <w:sz w:val="28"/>
          <w:szCs w:val="28"/>
        </w:rPr>
        <w:t>mogen te doen, sall daeromme den</w:t>
      </w:r>
    </w:p>
    <w:p w:rsidR="00936B40" w:rsidRPr="00CD1AED" w:rsidRDefault="00936B40" w:rsidP="00936B40">
      <w:pPr>
        <w:ind w:left="709"/>
        <w:rPr>
          <w:sz w:val="28"/>
          <w:szCs w:val="28"/>
        </w:rPr>
      </w:pPr>
      <w:r w:rsidRPr="00CD1AED">
        <w:rPr>
          <w:sz w:val="28"/>
          <w:szCs w:val="28"/>
        </w:rPr>
        <w:t>suppl</w:t>
      </w:r>
      <w:r w:rsidRPr="00CD1AED">
        <w:rPr>
          <w:i/>
          <w:sz w:val="28"/>
          <w:szCs w:val="28"/>
        </w:rPr>
        <w:t>iant</w:t>
      </w:r>
      <w:r w:rsidRPr="00CD1AED">
        <w:rPr>
          <w:sz w:val="28"/>
          <w:szCs w:val="28"/>
        </w:rPr>
        <w:t xml:space="preserve"> zijn v</w:t>
      </w:r>
      <w:r w:rsidRPr="00CD1AED">
        <w:rPr>
          <w:i/>
          <w:sz w:val="28"/>
          <w:szCs w:val="28"/>
        </w:rPr>
        <w:t>er</w:t>
      </w:r>
      <w:r w:rsidRPr="00CD1AED">
        <w:rPr>
          <w:sz w:val="28"/>
          <w:szCs w:val="28"/>
        </w:rPr>
        <w:t>souck mogen doen an den v</w:t>
      </w:r>
      <w:r w:rsidRPr="00CD1AED">
        <w:rPr>
          <w:i/>
          <w:sz w:val="28"/>
          <w:szCs w:val="28"/>
        </w:rPr>
        <w:t>oor</w:t>
      </w:r>
      <w:r w:rsidRPr="00CD1AED">
        <w:rPr>
          <w:sz w:val="28"/>
          <w:szCs w:val="28"/>
        </w:rPr>
        <w:t>s. Staten, soe</w:t>
      </w:r>
    </w:p>
    <w:p w:rsidR="00936B40" w:rsidRPr="00CD1AED" w:rsidRDefault="00936B40" w:rsidP="00936B40">
      <w:pPr>
        <w:rPr>
          <w:sz w:val="28"/>
          <w:szCs w:val="28"/>
        </w:rPr>
      </w:pPr>
      <w:r w:rsidRPr="00CD1AED">
        <w:rPr>
          <w:sz w:val="28"/>
          <w:szCs w:val="28"/>
        </w:rPr>
        <w:t>25</w:t>
      </w:r>
      <w:r w:rsidRPr="00CD1AED">
        <w:rPr>
          <w:sz w:val="28"/>
          <w:szCs w:val="28"/>
        </w:rPr>
        <w:tab/>
        <w:t>zijn</w:t>
      </w:r>
      <w:r w:rsidR="00AE11CB" w:rsidRPr="00CD1AED">
        <w:rPr>
          <w:sz w:val="28"/>
          <w:szCs w:val="28"/>
        </w:rPr>
        <w:t>en</w:t>
      </w:r>
      <w:r w:rsidRPr="00CD1AED">
        <w:rPr>
          <w:sz w:val="28"/>
          <w:szCs w:val="28"/>
        </w:rPr>
        <w:t xml:space="preserve"> goed</w:t>
      </w:r>
      <w:r w:rsidR="00AE11CB" w:rsidRPr="00CD1AED">
        <w:rPr>
          <w:sz w:val="28"/>
          <w:szCs w:val="28"/>
        </w:rPr>
        <w:t>en</w:t>
      </w:r>
      <w:r w:rsidRPr="00CD1AED">
        <w:rPr>
          <w:sz w:val="28"/>
          <w:szCs w:val="28"/>
        </w:rPr>
        <w:t xml:space="preserve"> raedt gedraegen sal. Actum bij bailliuu,</w:t>
      </w:r>
    </w:p>
    <w:p w:rsidR="00936B40" w:rsidRPr="00CD1AED" w:rsidRDefault="00936B40" w:rsidP="00936B40">
      <w:pPr>
        <w:ind w:left="709"/>
        <w:rPr>
          <w:sz w:val="28"/>
          <w:szCs w:val="28"/>
        </w:rPr>
      </w:pPr>
      <w:r w:rsidRPr="00CD1AED">
        <w:rPr>
          <w:sz w:val="28"/>
          <w:szCs w:val="28"/>
        </w:rPr>
        <w:t>schout, burgem</w:t>
      </w:r>
      <w:r w:rsidRPr="00CD1AED">
        <w:rPr>
          <w:i/>
          <w:sz w:val="28"/>
          <w:szCs w:val="28"/>
        </w:rPr>
        <w:t>eeste</w:t>
      </w:r>
      <w:r w:rsidRPr="00CD1AED">
        <w:rPr>
          <w:sz w:val="28"/>
          <w:szCs w:val="28"/>
        </w:rPr>
        <w:t>ren ende regierd</w:t>
      </w:r>
      <w:r w:rsidRPr="00CD1AED">
        <w:rPr>
          <w:i/>
          <w:sz w:val="28"/>
          <w:szCs w:val="28"/>
        </w:rPr>
        <w:t>er</w:t>
      </w:r>
      <w:r w:rsidRPr="00CD1AED">
        <w:rPr>
          <w:sz w:val="28"/>
          <w:szCs w:val="28"/>
        </w:rPr>
        <w:t>s van Den Hage upten</w:t>
      </w:r>
    </w:p>
    <w:p w:rsidR="00936B40" w:rsidRPr="00CD1AED" w:rsidRDefault="00936B40" w:rsidP="00936B40">
      <w:pPr>
        <w:ind w:left="709"/>
        <w:rPr>
          <w:b/>
          <w:sz w:val="28"/>
          <w:szCs w:val="28"/>
        </w:rPr>
      </w:pPr>
      <w:r w:rsidRPr="00CD1AED">
        <w:rPr>
          <w:sz w:val="28"/>
          <w:szCs w:val="28"/>
        </w:rPr>
        <w:t>9en augusti a</w:t>
      </w:r>
      <w:r w:rsidRPr="00CD1AED">
        <w:rPr>
          <w:i/>
          <w:sz w:val="28"/>
          <w:szCs w:val="28"/>
        </w:rPr>
        <w:t>nn</w:t>
      </w:r>
      <w:r w:rsidRPr="00CD1AED">
        <w:rPr>
          <w:sz w:val="28"/>
          <w:szCs w:val="28"/>
        </w:rPr>
        <w:t>o 1578.</w:t>
      </w: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154v</w:t>
      </w:r>
    </w:p>
    <w:p w:rsidR="00936B40" w:rsidRPr="00CD1AED" w:rsidRDefault="00936B40" w:rsidP="00936B40">
      <w:pPr>
        <w:rPr>
          <w:sz w:val="28"/>
          <w:szCs w:val="28"/>
        </w:rPr>
      </w:pPr>
      <w:r w:rsidRPr="00CD1AED">
        <w:rPr>
          <w:sz w:val="28"/>
          <w:szCs w:val="28"/>
        </w:rPr>
        <w:t>1</w:t>
      </w:r>
      <w:r w:rsidRPr="00CD1AED">
        <w:rPr>
          <w:sz w:val="28"/>
          <w:szCs w:val="28"/>
        </w:rPr>
        <w:tab/>
        <w:t>Willem Adriaenss. Doncker is besteet</w:t>
      </w:r>
    </w:p>
    <w:p w:rsidR="00936B40" w:rsidRPr="00CD1AED" w:rsidRDefault="00936B40" w:rsidP="00936B40">
      <w:pPr>
        <w:ind w:left="709"/>
        <w:rPr>
          <w:sz w:val="28"/>
          <w:szCs w:val="28"/>
        </w:rPr>
      </w:pPr>
      <w:r w:rsidRPr="00CD1AED">
        <w:rPr>
          <w:sz w:val="28"/>
          <w:szCs w:val="28"/>
        </w:rPr>
        <w:t>den hoffbrant te voyeren</w:t>
      </w:r>
      <w:r w:rsidR="0018408B" w:rsidRPr="00CD1AED">
        <w:rPr>
          <w:rStyle w:val="Voetnootmarkering"/>
          <w:sz w:val="28"/>
          <w:szCs w:val="28"/>
        </w:rPr>
        <w:footnoteReference w:id="164"/>
      </w:r>
      <w:r w:rsidRPr="00CD1AED">
        <w:rPr>
          <w:sz w:val="28"/>
          <w:szCs w:val="28"/>
        </w:rPr>
        <w:t xml:space="preserve"> tot Jaersavont</w:t>
      </w:r>
    </w:p>
    <w:p w:rsidR="00936B40" w:rsidRPr="00CD1AED" w:rsidRDefault="00936B40" w:rsidP="00936B40">
      <w:pPr>
        <w:ind w:left="709"/>
        <w:rPr>
          <w:sz w:val="28"/>
          <w:szCs w:val="28"/>
        </w:rPr>
      </w:pPr>
      <w:r w:rsidRPr="00CD1AED">
        <w:rPr>
          <w:sz w:val="28"/>
          <w:szCs w:val="28"/>
        </w:rPr>
        <w:t>om 5 groot de wagen.</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Noch van den Haechsse turff drie stuvers</w:t>
      </w:r>
    </w:p>
    <w:p w:rsidR="00936B40" w:rsidRPr="00CD1AED" w:rsidRDefault="00936B40" w:rsidP="00936B40">
      <w:pPr>
        <w:rPr>
          <w:sz w:val="28"/>
          <w:szCs w:val="28"/>
        </w:rPr>
      </w:pPr>
      <w:r w:rsidRPr="00CD1AED">
        <w:rPr>
          <w:sz w:val="28"/>
          <w:szCs w:val="28"/>
        </w:rPr>
        <w:t>5</w:t>
      </w:r>
      <w:r w:rsidRPr="00CD1AED">
        <w:rPr>
          <w:sz w:val="28"/>
          <w:szCs w:val="28"/>
        </w:rPr>
        <w:tab/>
        <w:t xml:space="preserve">up te voyeren. Actum 11en </w:t>
      </w:r>
    </w:p>
    <w:p w:rsidR="00936B40" w:rsidRPr="00CD1AED" w:rsidRDefault="00936B40" w:rsidP="00936B40">
      <w:pPr>
        <w:ind w:left="709"/>
        <w:rPr>
          <w:sz w:val="28"/>
          <w:szCs w:val="28"/>
        </w:rPr>
      </w:pPr>
      <w:r w:rsidRPr="00CD1AED">
        <w:rPr>
          <w:sz w:val="28"/>
          <w:szCs w:val="28"/>
        </w:rPr>
        <w:t>augusti a</w:t>
      </w:r>
      <w:r w:rsidRPr="00CD1AED">
        <w:rPr>
          <w:i/>
          <w:sz w:val="28"/>
          <w:szCs w:val="28"/>
        </w:rPr>
        <w:t>nn</w:t>
      </w:r>
      <w:r w:rsidRPr="00CD1AED">
        <w:rPr>
          <w:sz w:val="28"/>
          <w:szCs w:val="28"/>
        </w:rPr>
        <w:t>o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Pieter Ad</w:t>
      </w:r>
      <w:r w:rsidRPr="00CD1AED">
        <w:rPr>
          <w:i/>
          <w:sz w:val="28"/>
          <w:szCs w:val="28"/>
        </w:rPr>
        <w:t>riaen</w:t>
      </w:r>
      <w:r w:rsidRPr="00CD1AED">
        <w:rPr>
          <w:sz w:val="28"/>
          <w:szCs w:val="28"/>
        </w:rPr>
        <w:t xml:space="preserve">sz. Smout </w:t>
      </w:r>
      <w:r w:rsidRPr="00CD1AED">
        <w:rPr>
          <w:i/>
          <w:sz w:val="28"/>
          <w:szCs w:val="28"/>
        </w:rPr>
        <w:t>contra</w:t>
      </w:r>
    </w:p>
    <w:p w:rsidR="00936B40" w:rsidRPr="00CD1AED" w:rsidRDefault="00936B40" w:rsidP="00936B40">
      <w:pPr>
        <w:ind w:left="709"/>
        <w:rPr>
          <w:sz w:val="28"/>
          <w:szCs w:val="28"/>
        </w:rPr>
      </w:pPr>
      <w:r w:rsidRPr="00CD1AED">
        <w:rPr>
          <w:sz w:val="28"/>
          <w:szCs w:val="28"/>
        </w:rPr>
        <w:t>Jan ende Cor</w:t>
      </w:r>
      <w:r w:rsidRPr="00CD1AED">
        <w:rPr>
          <w:i/>
          <w:sz w:val="28"/>
          <w:szCs w:val="28"/>
        </w:rPr>
        <w:t>nelis</w:t>
      </w:r>
      <w:r w:rsidRPr="00CD1AED">
        <w:rPr>
          <w:sz w:val="28"/>
          <w:szCs w:val="28"/>
        </w:rPr>
        <w:t xml:space="preserve"> de Lange.</w:t>
      </w:r>
    </w:p>
    <w:p w:rsidR="00392DA7" w:rsidRPr="00CD1AED" w:rsidRDefault="00392DA7" w:rsidP="00936B40">
      <w:pPr>
        <w:ind w:left="709"/>
        <w:rPr>
          <w:sz w:val="28"/>
          <w:szCs w:val="28"/>
        </w:rPr>
      </w:pP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d’ey</w:t>
      </w:r>
      <w:r w:rsidRPr="00CD1AED">
        <w:rPr>
          <w:i/>
          <w:sz w:val="28"/>
          <w:szCs w:val="28"/>
        </w:rPr>
        <w:t>ssche</w:t>
      </w:r>
      <w:r w:rsidRPr="00CD1AED">
        <w:rPr>
          <w:sz w:val="28"/>
          <w:szCs w:val="28"/>
        </w:rPr>
        <w:t>rs in conven</w:t>
      </w:r>
      <w:r w:rsidRPr="00CD1AED">
        <w:rPr>
          <w:i/>
          <w:sz w:val="28"/>
          <w:szCs w:val="28"/>
        </w:rPr>
        <w:t>tie</w:t>
      </w:r>
      <w:r w:rsidRPr="00CD1AED">
        <w:rPr>
          <w:sz w:val="28"/>
          <w:szCs w:val="28"/>
        </w:rPr>
        <w:t xml:space="preserve"> gelevert</w:t>
      </w:r>
    </w:p>
    <w:p w:rsidR="00936B40" w:rsidRPr="00CD1AED" w:rsidRDefault="00936B40" w:rsidP="00936B40">
      <w:pPr>
        <w:rPr>
          <w:sz w:val="28"/>
          <w:szCs w:val="28"/>
        </w:rPr>
      </w:pPr>
      <w:r w:rsidRPr="00CD1AED">
        <w:rPr>
          <w:sz w:val="28"/>
          <w:szCs w:val="28"/>
        </w:rPr>
        <w:t>10</w:t>
      </w:r>
      <w:r w:rsidRPr="00CD1AED">
        <w:rPr>
          <w:sz w:val="28"/>
          <w:szCs w:val="28"/>
        </w:rPr>
        <w:tab/>
        <w:t>sal werden copie van den certifficatiën bij d</w:t>
      </w:r>
      <w:r w:rsidR="00AE11CB" w:rsidRPr="00CD1AED">
        <w:rPr>
          <w:sz w:val="28"/>
          <w:szCs w:val="28"/>
        </w:rPr>
        <w:t>en</w:t>
      </w:r>
      <w:r w:rsidRPr="00CD1AED">
        <w:rPr>
          <w:sz w:val="28"/>
          <w:szCs w:val="28"/>
        </w:rPr>
        <w:t xml:space="preserve"> v</w:t>
      </w:r>
      <w:r w:rsidRPr="00CD1AED">
        <w:rPr>
          <w:i/>
          <w:sz w:val="28"/>
          <w:szCs w:val="28"/>
        </w:rPr>
        <w:t>er</w:t>
      </w:r>
      <w:r w:rsidRPr="00CD1AED">
        <w:rPr>
          <w:sz w:val="28"/>
          <w:szCs w:val="28"/>
        </w:rPr>
        <w:t>w</w:t>
      </w:r>
      <w:r w:rsidRPr="00CD1AED">
        <w:rPr>
          <w:i/>
          <w:sz w:val="28"/>
          <w:szCs w:val="28"/>
        </w:rPr>
        <w:t>eerde</w:t>
      </w:r>
      <w:r w:rsidRPr="00CD1AED">
        <w:rPr>
          <w:sz w:val="28"/>
          <w:szCs w:val="28"/>
        </w:rPr>
        <w:t>rs</w:t>
      </w:r>
    </w:p>
    <w:p w:rsidR="00936B40" w:rsidRPr="00CD1AED" w:rsidRDefault="00936B40" w:rsidP="00936B40">
      <w:pPr>
        <w:ind w:left="709"/>
        <w:rPr>
          <w:sz w:val="28"/>
          <w:szCs w:val="28"/>
        </w:rPr>
      </w:pPr>
      <w:r w:rsidRPr="00CD1AED">
        <w:rPr>
          <w:sz w:val="28"/>
          <w:szCs w:val="28"/>
        </w:rPr>
        <w:t>in ’t zelve cas overgeleyt omme daerjegens</w:t>
      </w:r>
    </w:p>
    <w:p w:rsidR="00936B40" w:rsidRPr="00CD1AED" w:rsidRDefault="00936B40" w:rsidP="00936B40">
      <w:pPr>
        <w:ind w:left="709"/>
        <w:rPr>
          <w:sz w:val="28"/>
          <w:szCs w:val="28"/>
        </w:rPr>
      </w:pPr>
      <w:r w:rsidRPr="00CD1AED">
        <w:rPr>
          <w:sz w:val="28"/>
          <w:szCs w:val="28"/>
        </w:rPr>
        <w:t>te commen seggen, ’t zij mondeling ofte bij gescrifte</w:t>
      </w:r>
      <w:r w:rsidR="00392DA7" w:rsidRPr="00CD1AED">
        <w:rPr>
          <w:sz w:val="28"/>
          <w:szCs w:val="28"/>
        </w:rPr>
        <w:t>,</w:t>
      </w:r>
    </w:p>
    <w:p w:rsidR="00936B40" w:rsidRPr="00CD1AED" w:rsidRDefault="00936B40" w:rsidP="00936B40">
      <w:pPr>
        <w:ind w:left="709"/>
        <w:rPr>
          <w:sz w:val="28"/>
          <w:szCs w:val="28"/>
        </w:rPr>
      </w:pPr>
      <w:r w:rsidRPr="00CD1AED">
        <w:rPr>
          <w:sz w:val="28"/>
          <w:szCs w:val="28"/>
        </w:rPr>
        <w:t>van huyd</w:t>
      </w:r>
      <w:r w:rsidR="00AE11CB" w:rsidRPr="00CD1AED">
        <w:rPr>
          <w:sz w:val="28"/>
          <w:szCs w:val="28"/>
        </w:rPr>
        <w:t>en</w:t>
      </w:r>
      <w:r w:rsidRPr="00CD1AED">
        <w:rPr>
          <w:sz w:val="28"/>
          <w:szCs w:val="28"/>
        </w:rPr>
        <w:t xml:space="preserve"> in achte</w:t>
      </w:r>
      <w:r w:rsidR="00F607DE" w:rsidRPr="00CD1AED">
        <w:rPr>
          <w:sz w:val="28"/>
          <w:szCs w:val="28"/>
        </w:rPr>
        <w:t xml:space="preserve"> </w:t>
      </w:r>
      <w:r w:rsidRPr="00CD1AED">
        <w:rPr>
          <w:sz w:val="28"/>
          <w:szCs w:val="28"/>
        </w:rPr>
        <w:t>dagen ’s mergens t’acht uren, ende dat</w:t>
      </w:r>
    </w:p>
    <w:p w:rsidR="00936B40" w:rsidRPr="00CD1AED" w:rsidRDefault="00936B40" w:rsidP="00936B40">
      <w:pPr>
        <w:ind w:left="709"/>
        <w:rPr>
          <w:sz w:val="28"/>
          <w:szCs w:val="28"/>
        </w:rPr>
      </w:pPr>
      <w:r w:rsidRPr="00CD1AED">
        <w:rPr>
          <w:sz w:val="28"/>
          <w:szCs w:val="28"/>
        </w:rPr>
        <w:t>middelertijt den v</w:t>
      </w:r>
      <w:r w:rsidRPr="00CD1AED">
        <w:rPr>
          <w:i/>
          <w:sz w:val="28"/>
          <w:szCs w:val="28"/>
        </w:rPr>
        <w:t>oor</w:t>
      </w:r>
      <w:r w:rsidRPr="00CD1AED">
        <w:rPr>
          <w:sz w:val="28"/>
          <w:szCs w:val="28"/>
        </w:rPr>
        <w:t>s. ey</w:t>
      </w:r>
      <w:r w:rsidRPr="00CD1AED">
        <w:rPr>
          <w:i/>
          <w:sz w:val="28"/>
          <w:szCs w:val="28"/>
        </w:rPr>
        <w:t>ssche</w:t>
      </w:r>
      <w:r w:rsidRPr="00CD1AED">
        <w:rPr>
          <w:sz w:val="28"/>
          <w:szCs w:val="28"/>
        </w:rPr>
        <w:t>rs in conventie mede gelevert</w:t>
      </w:r>
    </w:p>
    <w:p w:rsidR="00936B40" w:rsidRPr="00CD1AED" w:rsidRDefault="00936B40" w:rsidP="00936B40">
      <w:pPr>
        <w:rPr>
          <w:sz w:val="28"/>
          <w:szCs w:val="28"/>
        </w:rPr>
      </w:pPr>
      <w:r w:rsidRPr="00CD1AED">
        <w:rPr>
          <w:sz w:val="28"/>
          <w:szCs w:val="28"/>
        </w:rPr>
        <w:t>15</w:t>
      </w:r>
      <w:r w:rsidRPr="00CD1AED">
        <w:rPr>
          <w:sz w:val="28"/>
          <w:szCs w:val="28"/>
        </w:rPr>
        <w:tab/>
        <w:t>sal werden copie van de replycke</w:t>
      </w:r>
    </w:p>
    <w:p w:rsidR="00936B40" w:rsidRPr="00CD1AED" w:rsidRDefault="00936B40" w:rsidP="00936B40">
      <w:pPr>
        <w:ind w:left="709"/>
        <w:rPr>
          <w:sz w:val="28"/>
          <w:szCs w:val="28"/>
        </w:rPr>
      </w:pPr>
      <w:r w:rsidRPr="00CD1AED">
        <w:rPr>
          <w:sz w:val="28"/>
          <w:szCs w:val="28"/>
        </w:rPr>
        <w:t>in reconven</w:t>
      </w:r>
      <w:r w:rsidRPr="00CD1AED">
        <w:rPr>
          <w:i/>
          <w:sz w:val="28"/>
          <w:szCs w:val="28"/>
        </w:rPr>
        <w:t>tie</w:t>
      </w:r>
      <w:r w:rsidRPr="00CD1AED">
        <w:rPr>
          <w:sz w:val="28"/>
          <w:szCs w:val="28"/>
        </w:rPr>
        <w:t xml:space="preserve"> ende duplycke in conventie ’t welck zij noemen advertissement, tuss</w:t>
      </w:r>
      <w:r w:rsidRPr="00CD1AED">
        <w:rPr>
          <w:i/>
          <w:sz w:val="28"/>
          <w:szCs w:val="28"/>
        </w:rPr>
        <w:t>chen</w:t>
      </w:r>
    </w:p>
    <w:p w:rsidR="00936B40" w:rsidRPr="00CD1AED" w:rsidRDefault="00936B40" w:rsidP="00936B40">
      <w:pPr>
        <w:ind w:left="709"/>
        <w:rPr>
          <w:sz w:val="28"/>
          <w:szCs w:val="28"/>
        </w:rPr>
      </w:pPr>
      <w:r w:rsidRPr="00CD1AED">
        <w:rPr>
          <w:sz w:val="28"/>
          <w:szCs w:val="28"/>
        </w:rPr>
        <w:t>dit ende up morgenavont</w:t>
      </w:r>
      <w:r w:rsidR="00392DA7" w:rsidRPr="00CD1AED">
        <w:rPr>
          <w:sz w:val="28"/>
          <w:szCs w:val="28"/>
        </w:rPr>
        <w:t>, e</w:t>
      </w:r>
      <w:r w:rsidRPr="00CD1AED">
        <w:rPr>
          <w:sz w:val="28"/>
          <w:szCs w:val="28"/>
        </w:rPr>
        <w:t>nde voorts com</w:t>
      </w:r>
      <w:r w:rsidR="00392DA7" w:rsidRPr="00CD1AED">
        <w:rPr>
          <w:sz w:val="28"/>
          <w:szCs w:val="28"/>
        </w:rPr>
        <w:t>men van</w:t>
      </w:r>
    </w:p>
    <w:p w:rsidR="00936B40" w:rsidRPr="00CD1AED" w:rsidRDefault="00936B40" w:rsidP="00936B40">
      <w:pPr>
        <w:ind w:left="709"/>
        <w:rPr>
          <w:sz w:val="28"/>
          <w:szCs w:val="28"/>
        </w:rPr>
      </w:pPr>
      <w:r w:rsidRPr="00CD1AED">
        <w:rPr>
          <w:sz w:val="28"/>
          <w:szCs w:val="28"/>
        </w:rPr>
        <w:t>als</w:t>
      </w:r>
      <w:r w:rsidRPr="00CD1AED">
        <w:rPr>
          <w:rStyle w:val="Voetnootmarkering"/>
          <w:sz w:val="28"/>
          <w:szCs w:val="28"/>
        </w:rPr>
        <w:footnoteReference w:id="165"/>
      </w:r>
      <w:r w:rsidRPr="00CD1AED">
        <w:rPr>
          <w:sz w:val="28"/>
          <w:szCs w:val="28"/>
        </w:rPr>
        <w:t xml:space="preserve"> gefurneert jegens den v</w:t>
      </w:r>
      <w:r w:rsidRPr="00CD1AED">
        <w:rPr>
          <w:i/>
          <w:sz w:val="28"/>
          <w:szCs w:val="28"/>
        </w:rPr>
        <w:t>oor</w:t>
      </w:r>
      <w:r w:rsidRPr="00CD1AED">
        <w:rPr>
          <w:sz w:val="28"/>
          <w:szCs w:val="28"/>
        </w:rPr>
        <w:t>s. gesetten</w:t>
      </w:r>
    </w:p>
    <w:p w:rsidR="00936B40" w:rsidRPr="00CD1AED" w:rsidRDefault="00936B40" w:rsidP="00936B40">
      <w:pPr>
        <w:ind w:left="709"/>
        <w:rPr>
          <w:sz w:val="28"/>
          <w:szCs w:val="28"/>
        </w:rPr>
      </w:pPr>
      <w:r w:rsidRPr="00CD1AED">
        <w:rPr>
          <w:sz w:val="28"/>
          <w:szCs w:val="28"/>
        </w:rPr>
        <w:t>dach ende ure</w:t>
      </w:r>
      <w:r w:rsidR="00392DA7" w:rsidRPr="00CD1AED">
        <w:rPr>
          <w:sz w:val="28"/>
          <w:szCs w:val="28"/>
        </w:rPr>
        <w:t>,</w:t>
      </w:r>
      <w:r w:rsidRPr="00CD1AED">
        <w:rPr>
          <w:sz w:val="28"/>
          <w:szCs w:val="28"/>
        </w:rPr>
        <w:t xml:space="preserve"> ofte dat scepen</w:t>
      </w:r>
      <w:r w:rsidR="00AE11CB" w:rsidRPr="00CD1AED">
        <w:rPr>
          <w:sz w:val="28"/>
          <w:szCs w:val="28"/>
        </w:rPr>
        <w:t>en</w:t>
      </w:r>
      <w:r w:rsidRPr="00CD1AED">
        <w:rPr>
          <w:sz w:val="28"/>
          <w:szCs w:val="28"/>
        </w:rPr>
        <w:t xml:space="preserve"> sullen</w:t>
      </w:r>
    </w:p>
    <w:p w:rsidR="00936B40" w:rsidRPr="00CD1AED" w:rsidRDefault="00966C61" w:rsidP="00936B40">
      <w:pPr>
        <w:rPr>
          <w:sz w:val="28"/>
          <w:szCs w:val="28"/>
        </w:rPr>
      </w:pPr>
      <w:r w:rsidRPr="00CD1AED">
        <w:rPr>
          <w:sz w:val="28"/>
          <w:szCs w:val="28"/>
        </w:rPr>
        <w:t>20</w:t>
      </w:r>
      <w:r w:rsidRPr="00CD1AED">
        <w:rPr>
          <w:sz w:val="28"/>
          <w:szCs w:val="28"/>
        </w:rPr>
        <w:tab/>
        <w:t>recht doen van ’t</w:t>
      </w:r>
      <w:r w:rsidR="00936B40" w:rsidRPr="00CD1AED">
        <w:rPr>
          <w:sz w:val="28"/>
          <w:szCs w:val="28"/>
        </w:rPr>
        <w:t>gunt ond</w:t>
      </w:r>
      <w:r w:rsidR="00936B40" w:rsidRPr="00CD1AED">
        <w:rPr>
          <w:i/>
          <w:sz w:val="28"/>
          <w:szCs w:val="28"/>
        </w:rPr>
        <w:t>er</w:t>
      </w:r>
      <w:r w:rsidR="00936B40" w:rsidRPr="00CD1AED">
        <w:rPr>
          <w:sz w:val="28"/>
          <w:szCs w:val="28"/>
        </w:rPr>
        <w:t xml:space="preserve"> heml</w:t>
      </w:r>
      <w:r w:rsidR="00936B40" w:rsidRPr="00CD1AED">
        <w:rPr>
          <w:i/>
          <w:sz w:val="28"/>
          <w:szCs w:val="28"/>
        </w:rPr>
        <w:t>uyden</w:t>
      </w:r>
      <w:r w:rsidR="00936B40" w:rsidRPr="00CD1AED">
        <w:rPr>
          <w:sz w:val="28"/>
          <w:szCs w:val="28"/>
        </w:rPr>
        <w:t xml:space="preserve"> bevond</w:t>
      </w:r>
      <w:r w:rsidR="00AE11CB" w:rsidRPr="00CD1AED">
        <w:rPr>
          <w:sz w:val="28"/>
          <w:szCs w:val="28"/>
        </w:rPr>
        <w:t>en</w:t>
      </w:r>
      <w:r w:rsidR="00936B40" w:rsidRPr="00CD1AED">
        <w:rPr>
          <w:sz w:val="28"/>
          <w:szCs w:val="28"/>
        </w:rPr>
        <w:t xml:space="preserve"> sal</w:t>
      </w:r>
    </w:p>
    <w:p w:rsidR="00936B40" w:rsidRPr="00CD1AED" w:rsidRDefault="00936B40" w:rsidP="00936B40">
      <w:pPr>
        <w:ind w:left="709"/>
        <w:rPr>
          <w:sz w:val="28"/>
          <w:szCs w:val="28"/>
        </w:rPr>
      </w:pPr>
      <w:r w:rsidRPr="00CD1AED">
        <w:rPr>
          <w:sz w:val="28"/>
          <w:szCs w:val="28"/>
        </w:rPr>
        <w:t>werden. Actum 12en augusti a</w:t>
      </w:r>
      <w:r w:rsidRPr="00CD1AED">
        <w:rPr>
          <w:i/>
          <w:sz w:val="28"/>
          <w:szCs w:val="28"/>
        </w:rPr>
        <w:t>nn</w:t>
      </w:r>
      <w:r w:rsidRPr="00CD1AED">
        <w:rPr>
          <w:sz w:val="28"/>
          <w:szCs w:val="28"/>
        </w:rPr>
        <w:t>o</w:t>
      </w:r>
    </w:p>
    <w:p w:rsidR="00936B40" w:rsidRPr="00CD1AED" w:rsidRDefault="00936B40" w:rsidP="00936B40">
      <w:pPr>
        <w:ind w:left="709"/>
        <w:rPr>
          <w:rFonts w:eastAsia="Calibri"/>
          <w:b/>
          <w:sz w:val="28"/>
          <w:szCs w:val="28"/>
        </w:rPr>
      </w:pPr>
      <w:r w:rsidRPr="00CD1AED">
        <w:rPr>
          <w:sz w:val="28"/>
          <w:szCs w:val="28"/>
        </w:rPr>
        <w:t>1578.</w:t>
      </w:r>
    </w:p>
    <w:p w:rsidR="00936B40" w:rsidRPr="00CD1AED" w:rsidRDefault="00676391" w:rsidP="00936B40">
      <w:pPr>
        <w:ind w:left="709" w:hanging="709"/>
        <w:rPr>
          <w:rFonts w:eastAsia="Calibri"/>
          <w:sz w:val="28"/>
          <w:szCs w:val="28"/>
        </w:rPr>
      </w:pPr>
      <w:r>
        <w:rPr>
          <w:rFonts w:eastAsia="Calibri"/>
          <w:b/>
          <w:sz w:val="28"/>
          <w:szCs w:val="28"/>
        </w:rPr>
        <w:br w:type="page"/>
      </w:r>
      <w:r w:rsidR="00936B40" w:rsidRPr="00CD1AED">
        <w:rPr>
          <w:rFonts w:eastAsia="Calibri"/>
          <w:b/>
          <w:sz w:val="28"/>
          <w:szCs w:val="28"/>
        </w:rPr>
        <w:lastRenderedPageBreak/>
        <w:t>155r</w:t>
      </w:r>
    </w:p>
    <w:p w:rsidR="007B7617" w:rsidRPr="00CD1AED" w:rsidRDefault="007B7617" w:rsidP="007B7617">
      <w:pPr>
        <w:rPr>
          <w:rFonts w:eastAsia="Calibri"/>
          <w:sz w:val="28"/>
          <w:szCs w:val="28"/>
        </w:rPr>
      </w:pPr>
      <w:r w:rsidRPr="00CD1AED">
        <w:rPr>
          <w:rFonts w:eastAsia="Calibri"/>
          <w:sz w:val="28"/>
          <w:szCs w:val="28"/>
        </w:rPr>
        <w:t>1</w:t>
      </w:r>
      <w:r w:rsidRPr="00CD1AED">
        <w:rPr>
          <w:rFonts w:eastAsia="Calibri"/>
          <w:sz w:val="28"/>
          <w:szCs w:val="28"/>
        </w:rPr>
        <w:tab/>
      </w:r>
      <w:r w:rsidR="00936B40" w:rsidRPr="00CD1AED">
        <w:rPr>
          <w:rFonts w:eastAsia="Calibri"/>
          <w:sz w:val="28"/>
          <w:szCs w:val="28"/>
        </w:rPr>
        <w:t xml:space="preserve">Heyndrick Corneliss. Faes, oudt omtrent 59 jaeren, </w:t>
      </w:r>
      <w:r w:rsidR="005427B8" w:rsidRPr="00CD1AED">
        <w:rPr>
          <w:rFonts w:eastAsia="Calibri"/>
          <w:sz w:val="28"/>
          <w:szCs w:val="28"/>
        </w:rPr>
        <w:t>ende Jasp</w:t>
      </w:r>
      <w:r w:rsidR="005427B8" w:rsidRPr="00CD1AED">
        <w:rPr>
          <w:rFonts w:eastAsia="Calibri"/>
          <w:i/>
          <w:sz w:val="28"/>
          <w:szCs w:val="28"/>
        </w:rPr>
        <w:t>er</w:t>
      </w:r>
    </w:p>
    <w:p w:rsidR="00936B40" w:rsidRPr="00CD1AED" w:rsidRDefault="00936B40" w:rsidP="007B7617">
      <w:pPr>
        <w:ind w:left="2832"/>
        <w:rPr>
          <w:rFonts w:eastAsia="Calibri"/>
          <w:sz w:val="28"/>
          <w:szCs w:val="28"/>
        </w:rPr>
      </w:pPr>
      <w:r w:rsidRPr="00CD1AED">
        <w:rPr>
          <w:rFonts w:eastAsia="Calibri"/>
          <w:sz w:val="28"/>
          <w:szCs w:val="28"/>
        </w:rPr>
        <w:t>Willemss., oudt</w:t>
      </w:r>
      <w:r w:rsidR="007B7617" w:rsidRPr="00CD1AED">
        <w:rPr>
          <w:rFonts w:eastAsia="Calibri"/>
          <w:sz w:val="28"/>
          <w:szCs w:val="28"/>
        </w:rPr>
        <w:t xml:space="preserve"> </w:t>
      </w:r>
      <w:r w:rsidRPr="00CD1AED">
        <w:rPr>
          <w:rFonts w:eastAsia="Calibri"/>
          <w:sz w:val="28"/>
          <w:szCs w:val="28"/>
        </w:rPr>
        <w:t>omtrent 53 jaeren, metselaers</w:t>
      </w:r>
    </w:p>
    <w:p w:rsidR="00936B40" w:rsidRPr="00CD1AED" w:rsidRDefault="00936B40" w:rsidP="00936B40">
      <w:pPr>
        <w:ind w:left="1418" w:hanging="709"/>
        <w:rPr>
          <w:rFonts w:eastAsia="Calibri"/>
          <w:sz w:val="28"/>
          <w:szCs w:val="28"/>
        </w:rPr>
      </w:pPr>
      <w:r w:rsidRPr="00CD1AED">
        <w:rPr>
          <w:rFonts w:eastAsia="Calibri"/>
          <w:sz w:val="28"/>
          <w:szCs w:val="28"/>
        </w:rPr>
        <w:t>alhyer in Den Hage, verclaeren dat nae heurl</w:t>
      </w:r>
      <w:r w:rsidRPr="00CD1AED">
        <w:rPr>
          <w:rFonts w:eastAsia="Calibri"/>
          <w:i/>
          <w:sz w:val="28"/>
          <w:szCs w:val="28"/>
        </w:rPr>
        <w:t>uyder</w:t>
      </w:r>
      <w:r w:rsidRPr="00CD1AED">
        <w:rPr>
          <w:rFonts w:eastAsia="Calibri"/>
          <w:sz w:val="28"/>
          <w:szCs w:val="28"/>
        </w:rPr>
        <w:t xml:space="preserve"> </w:t>
      </w:r>
    </w:p>
    <w:p w:rsidR="00936B40" w:rsidRPr="00CD1AED" w:rsidRDefault="00936B40" w:rsidP="00936B40">
      <w:pPr>
        <w:ind w:left="1418" w:hanging="709"/>
        <w:rPr>
          <w:rFonts w:eastAsia="Calibri"/>
          <w:sz w:val="28"/>
          <w:szCs w:val="28"/>
        </w:rPr>
      </w:pPr>
      <w:r w:rsidRPr="00CD1AED">
        <w:rPr>
          <w:rFonts w:eastAsia="Calibri"/>
          <w:sz w:val="28"/>
          <w:szCs w:val="28"/>
        </w:rPr>
        <w:t>beste wetenschap, nae de verthooninge heml</w:t>
      </w:r>
      <w:r w:rsidRPr="00CD1AED">
        <w:rPr>
          <w:rFonts w:eastAsia="Calibri"/>
          <w:i/>
          <w:sz w:val="28"/>
          <w:szCs w:val="28"/>
        </w:rPr>
        <w:t>uyden</w:t>
      </w:r>
      <w:r w:rsidRPr="00CD1AED">
        <w:rPr>
          <w:rFonts w:eastAsia="Calibri"/>
          <w:sz w:val="28"/>
          <w:szCs w:val="28"/>
        </w:rPr>
        <w:t xml:space="preserve"> gedaen </w:t>
      </w:r>
    </w:p>
    <w:p w:rsidR="005427B8" w:rsidRPr="00CD1AED" w:rsidRDefault="00936B40" w:rsidP="005427B8">
      <w:pPr>
        <w:ind w:left="1418" w:hanging="709"/>
        <w:rPr>
          <w:rFonts w:eastAsia="Calibri"/>
          <w:sz w:val="28"/>
          <w:szCs w:val="28"/>
        </w:rPr>
      </w:pPr>
      <w:r w:rsidRPr="00CD1AED">
        <w:rPr>
          <w:rFonts w:eastAsia="Calibri"/>
          <w:sz w:val="28"/>
          <w:szCs w:val="28"/>
        </w:rPr>
        <w:t>ende inspectie [bij] heml</w:t>
      </w:r>
      <w:r w:rsidRPr="00CD1AED">
        <w:rPr>
          <w:rFonts w:eastAsia="Calibri"/>
          <w:i/>
          <w:sz w:val="28"/>
          <w:szCs w:val="28"/>
        </w:rPr>
        <w:t>uyden</w:t>
      </w:r>
      <w:r w:rsidRPr="00CD1AED">
        <w:rPr>
          <w:rFonts w:eastAsia="Calibri"/>
          <w:sz w:val="28"/>
          <w:szCs w:val="28"/>
        </w:rPr>
        <w:t xml:space="preserve"> genomen, soewel </w:t>
      </w:r>
      <w:r w:rsidR="005427B8" w:rsidRPr="00CD1AED">
        <w:rPr>
          <w:rFonts w:eastAsia="Calibri"/>
          <w:sz w:val="28"/>
          <w:szCs w:val="28"/>
        </w:rPr>
        <w:t>up ’t erff van ’t huys</w:t>
      </w:r>
    </w:p>
    <w:p w:rsidR="005427B8" w:rsidRPr="00CD1AED" w:rsidRDefault="00936B40" w:rsidP="005427B8">
      <w:pPr>
        <w:ind w:left="2835" w:hanging="3"/>
        <w:rPr>
          <w:rFonts w:eastAsia="Calibri"/>
          <w:sz w:val="28"/>
          <w:szCs w:val="28"/>
        </w:rPr>
      </w:pPr>
      <w:r w:rsidRPr="00CD1AED">
        <w:rPr>
          <w:rFonts w:eastAsia="Calibri"/>
          <w:sz w:val="28"/>
          <w:szCs w:val="28"/>
        </w:rPr>
        <w:t>van Warmont, nu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 xml:space="preserve">n, </w:t>
      </w:r>
      <w:r w:rsidR="005427B8" w:rsidRPr="00CD1AED">
        <w:rPr>
          <w:rFonts w:eastAsia="Calibri"/>
          <w:sz w:val="28"/>
          <w:szCs w:val="28"/>
        </w:rPr>
        <w:t>als van ’t erve van Reyer</w:t>
      </w:r>
    </w:p>
    <w:p w:rsidR="005A3421" w:rsidRPr="00CD1AED" w:rsidRDefault="005A3421" w:rsidP="005427B8">
      <w:pPr>
        <w:ind w:left="3541" w:hanging="709"/>
        <w:rPr>
          <w:rFonts w:eastAsia="Calibri"/>
          <w:sz w:val="28"/>
          <w:szCs w:val="28"/>
        </w:rPr>
      </w:pPr>
      <w:r w:rsidRPr="00CD1AED">
        <w:rPr>
          <w:rFonts w:eastAsia="Calibri"/>
          <w:sz w:val="28"/>
          <w:szCs w:val="28"/>
        </w:rPr>
        <w:t>van der Does,</w:t>
      </w:r>
      <w:r w:rsidR="005427B8" w:rsidRPr="00CD1AED">
        <w:rPr>
          <w:rFonts w:eastAsia="Calibri"/>
          <w:sz w:val="28"/>
          <w:szCs w:val="28"/>
        </w:rPr>
        <w:t xml:space="preserve"> van zeecke</w:t>
      </w:r>
      <w:r w:rsidR="005427B8" w:rsidRPr="00CD1AED">
        <w:rPr>
          <w:rFonts w:eastAsia="Calibri"/>
          <w:i/>
          <w:sz w:val="28"/>
          <w:szCs w:val="28"/>
        </w:rPr>
        <w:t>re</w:t>
      </w:r>
      <w:r w:rsidR="005427B8" w:rsidRPr="00CD1AED">
        <w:rPr>
          <w:rFonts w:eastAsia="Calibri"/>
          <w:sz w:val="28"/>
          <w:szCs w:val="28"/>
        </w:rPr>
        <w:t xml:space="preserve"> muyre</w:t>
      </w:r>
    </w:p>
    <w:p w:rsidR="00936B40" w:rsidRPr="00CD1AED" w:rsidRDefault="00936B40" w:rsidP="005427B8">
      <w:pPr>
        <w:ind w:left="2835" w:hanging="3"/>
        <w:rPr>
          <w:rFonts w:eastAsia="Calibri"/>
          <w:sz w:val="28"/>
          <w:szCs w:val="28"/>
        </w:rPr>
      </w:pPr>
      <w:r w:rsidRPr="00CD1AED">
        <w:rPr>
          <w:rFonts w:eastAsia="Calibri"/>
          <w:sz w:val="28"/>
          <w:szCs w:val="28"/>
        </w:rPr>
        <w:t xml:space="preserve">staende tusschen </w:t>
      </w:r>
      <w:r w:rsidR="005A3421" w:rsidRPr="00CD1AED">
        <w:rPr>
          <w:rFonts w:eastAsia="Calibri"/>
          <w:sz w:val="28"/>
          <w:szCs w:val="28"/>
        </w:rPr>
        <w:t>’</w:t>
      </w:r>
      <w:r w:rsidRPr="00CD1AED">
        <w:rPr>
          <w:rFonts w:eastAsia="Calibri"/>
          <w:sz w:val="28"/>
          <w:szCs w:val="28"/>
        </w:rPr>
        <w:t>t huys van Reyer</w:t>
      </w:r>
    </w:p>
    <w:p w:rsidR="00936B40" w:rsidRPr="00CD1AED" w:rsidRDefault="00936B40" w:rsidP="00936B40">
      <w:pPr>
        <w:ind w:left="709" w:hanging="709"/>
        <w:rPr>
          <w:rFonts w:eastAsia="Calibri"/>
          <w:sz w:val="28"/>
          <w:szCs w:val="28"/>
        </w:rPr>
      </w:pPr>
      <w:r w:rsidRPr="00CD1AED">
        <w:rPr>
          <w:rFonts w:eastAsia="Calibri"/>
          <w:sz w:val="28"/>
          <w:szCs w:val="28"/>
        </w:rPr>
        <w:t>5</w:t>
      </w:r>
      <w:r w:rsidRPr="00CD1AED">
        <w:rPr>
          <w:rFonts w:eastAsia="Calibri"/>
          <w:sz w:val="28"/>
          <w:szCs w:val="28"/>
        </w:rPr>
        <w:tab/>
        <w:t>van der Does ende Jacob van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n v</w:t>
      </w:r>
      <w:r w:rsidRPr="00CD1AED">
        <w:rPr>
          <w:rFonts w:eastAsia="Calibri"/>
          <w:i/>
          <w:sz w:val="28"/>
          <w:szCs w:val="28"/>
        </w:rPr>
        <w:t>oor</w:t>
      </w:r>
      <w:r w:rsidRPr="00CD1AED">
        <w:rPr>
          <w:rFonts w:eastAsia="Calibri"/>
          <w:sz w:val="28"/>
          <w:szCs w:val="28"/>
        </w:rPr>
        <w:t>s., dat zijl</w:t>
      </w:r>
      <w:r w:rsidRPr="00CD1AED">
        <w:rPr>
          <w:rFonts w:eastAsia="Calibri"/>
          <w:i/>
          <w:sz w:val="28"/>
          <w:szCs w:val="28"/>
        </w:rPr>
        <w:t>uyden</w:t>
      </w:r>
      <w:r w:rsidRPr="00CD1AED">
        <w:rPr>
          <w:rFonts w:eastAsia="Calibri"/>
          <w:sz w:val="28"/>
          <w:szCs w:val="28"/>
        </w:rPr>
        <w:t xml:space="preserve"> anders daer-</w:t>
      </w:r>
    </w:p>
    <w:p w:rsidR="00936B40" w:rsidRPr="00CD1AED" w:rsidRDefault="00936B40" w:rsidP="00936B40">
      <w:pPr>
        <w:ind w:left="1418" w:hanging="709"/>
        <w:rPr>
          <w:rFonts w:eastAsia="Calibri"/>
          <w:sz w:val="28"/>
          <w:szCs w:val="28"/>
        </w:rPr>
      </w:pPr>
      <w:r w:rsidRPr="00CD1AED">
        <w:rPr>
          <w:rFonts w:eastAsia="Calibri"/>
          <w:sz w:val="28"/>
          <w:szCs w:val="28"/>
        </w:rPr>
        <w:t>uuyt nyet en weeten dan dat de voors.</w:t>
      </w:r>
    </w:p>
    <w:p w:rsidR="00936B40" w:rsidRPr="00CD1AED" w:rsidRDefault="00936B40" w:rsidP="00936B40">
      <w:pPr>
        <w:ind w:left="1418" w:hanging="709"/>
        <w:rPr>
          <w:rFonts w:eastAsia="Calibri"/>
          <w:sz w:val="28"/>
          <w:szCs w:val="28"/>
        </w:rPr>
      </w:pPr>
      <w:r w:rsidRPr="00CD1AED">
        <w:rPr>
          <w:rFonts w:eastAsia="Calibri"/>
          <w:sz w:val="28"/>
          <w:szCs w:val="28"/>
        </w:rPr>
        <w:t>muyr is een gemeen</w:t>
      </w:r>
      <w:r w:rsidR="00AE11CB" w:rsidRPr="00CD1AED">
        <w:rPr>
          <w:rFonts w:eastAsia="Calibri"/>
          <w:sz w:val="28"/>
          <w:szCs w:val="28"/>
        </w:rPr>
        <w:t>en</w:t>
      </w:r>
      <w:r w:rsidRPr="00CD1AED">
        <w:rPr>
          <w:rFonts w:eastAsia="Calibri"/>
          <w:sz w:val="28"/>
          <w:szCs w:val="28"/>
        </w:rPr>
        <w:t xml:space="preserve"> muyr ende dat denselve</w:t>
      </w:r>
    </w:p>
    <w:p w:rsidR="00936B40" w:rsidRPr="00CD1AED" w:rsidRDefault="00936B40" w:rsidP="00936B40">
      <w:pPr>
        <w:ind w:left="1418" w:hanging="709"/>
        <w:rPr>
          <w:rFonts w:eastAsia="Calibri"/>
          <w:sz w:val="28"/>
          <w:szCs w:val="28"/>
        </w:rPr>
      </w:pPr>
      <w:r w:rsidRPr="00CD1AED">
        <w:rPr>
          <w:rFonts w:eastAsia="Calibri"/>
          <w:sz w:val="28"/>
          <w:szCs w:val="28"/>
        </w:rPr>
        <w:t>muyr den v</w:t>
      </w:r>
      <w:r w:rsidRPr="00CD1AED">
        <w:rPr>
          <w:rFonts w:eastAsia="Calibri"/>
          <w:i/>
          <w:sz w:val="28"/>
          <w:szCs w:val="28"/>
        </w:rPr>
        <w:t>oor</w:t>
      </w:r>
      <w:r w:rsidRPr="00CD1AED">
        <w:rPr>
          <w:rFonts w:eastAsia="Calibri"/>
          <w:sz w:val="28"/>
          <w:szCs w:val="28"/>
        </w:rPr>
        <w:t>s.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n in ’t geheel nyet en mach</w:t>
      </w:r>
    </w:p>
    <w:p w:rsidR="00936B40" w:rsidRPr="00CD1AED" w:rsidRDefault="00936B40" w:rsidP="00936B40">
      <w:pPr>
        <w:ind w:left="1418" w:hanging="709"/>
        <w:rPr>
          <w:rFonts w:eastAsia="Calibri"/>
          <w:sz w:val="28"/>
          <w:szCs w:val="28"/>
        </w:rPr>
      </w:pPr>
      <w:r w:rsidRPr="00CD1AED">
        <w:rPr>
          <w:rFonts w:eastAsia="Calibri"/>
          <w:sz w:val="28"/>
          <w:szCs w:val="28"/>
        </w:rPr>
        <w:t>toebehooren, doerdien dat, ingevalle die</w:t>
      </w:r>
    </w:p>
    <w:p w:rsidR="00936B40" w:rsidRPr="00CD1AED" w:rsidRDefault="00936B40" w:rsidP="00936B40">
      <w:pPr>
        <w:ind w:left="709" w:hanging="709"/>
        <w:rPr>
          <w:rFonts w:eastAsia="Calibri"/>
          <w:sz w:val="28"/>
          <w:szCs w:val="28"/>
        </w:rPr>
      </w:pPr>
      <w:r w:rsidRPr="00CD1AED">
        <w:rPr>
          <w:rFonts w:eastAsia="Calibri"/>
          <w:sz w:val="28"/>
          <w:szCs w:val="28"/>
        </w:rPr>
        <w:t>10</w:t>
      </w:r>
      <w:r w:rsidRPr="00CD1AED">
        <w:rPr>
          <w:rFonts w:eastAsia="Calibri"/>
          <w:sz w:val="28"/>
          <w:szCs w:val="28"/>
        </w:rPr>
        <w:tab/>
        <w:t>v</w:t>
      </w:r>
      <w:r w:rsidRPr="00CD1AED">
        <w:rPr>
          <w:rFonts w:eastAsia="Calibri"/>
          <w:i/>
          <w:sz w:val="28"/>
          <w:szCs w:val="28"/>
        </w:rPr>
        <w:t>oor</w:t>
      </w:r>
      <w:r w:rsidRPr="00CD1AED">
        <w:rPr>
          <w:rFonts w:eastAsia="Calibri"/>
          <w:sz w:val="28"/>
          <w:szCs w:val="28"/>
        </w:rPr>
        <w:t>s. muyr in ’t geheel toebehoort hadde an ’t huys</w:t>
      </w:r>
    </w:p>
    <w:p w:rsidR="00936B40" w:rsidRPr="00CD1AED" w:rsidRDefault="00936B40" w:rsidP="00936B40">
      <w:pPr>
        <w:ind w:left="1418" w:hanging="709"/>
        <w:rPr>
          <w:rFonts w:eastAsia="Calibri"/>
          <w:sz w:val="28"/>
          <w:szCs w:val="28"/>
        </w:rPr>
      </w:pPr>
      <w:r w:rsidRPr="00CD1AED">
        <w:rPr>
          <w:rFonts w:eastAsia="Calibri"/>
          <w:sz w:val="28"/>
          <w:szCs w:val="28"/>
        </w:rPr>
        <w:t>van Warmont, nu Jacob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n v</w:t>
      </w:r>
      <w:r w:rsidRPr="00CD1AED">
        <w:rPr>
          <w:rFonts w:eastAsia="Calibri"/>
          <w:i/>
          <w:sz w:val="28"/>
          <w:szCs w:val="28"/>
        </w:rPr>
        <w:t>oor</w:t>
      </w:r>
      <w:r w:rsidRPr="00CD1AED">
        <w:rPr>
          <w:rFonts w:eastAsia="Calibri"/>
          <w:sz w:val="28"/>
          <w:szCs w:val="28"/>
        </w:rPr>
        <w:t>s., en souden de</w:t>
      </w:r>
    </w:p>
    <w:p w:rsidR="00936B40" w:rsidRPr="00CD1AED" w:rsidRDefault="00936B40" w:rsidP="00936B40">
      <w:pPr>
        <w:ind w:left="1418" w:hanging="709"/>
        <w:rPr>
          <w:rFonts w:eastAsia="Calibri"/>
          <w:sz w:val="28"/>
          <w:szCs w:val="28"/>
        </w:rPr>
      </w:pPr>
      <w:r w:rsidRPr="00CD1AED">
        <w:rPr>
          <w:rFonts w:eastAsia="Calibri"/>
          <w:sz w:val="28"/>
          <w:szCs w:val="28"/>
        </w:rPr>
        <w:t>predecesseurs van den v</w:t>
      </w:r>
      <w:r w:rsidRPr="00CD1AED">
        <w:rPr>
          <w:rFonts w:eastAsia="Calibri"/>
          <w:i/>
          <w:sz w:val="28"/>
          <w:szCs w:val="28"/>
        </w:rPr>
        <w:t>oor</w:t>
      </w:r>
      <w:r w:rsidRPr="00CD1AED">
        <w:rPr>
          <w:rFonts w:eastAsia="Calibri"/>
          <w:sz w:val="28"/>
          <w:szCs w:val="28"/>
        </w:rPr>
        <w:t>s.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n boven geen lateye</w:t>
      </w:r>
    </w:p>
    <w:p w:rsidR="00936B40" w:rsidRPr="00CD1AED" w:rsidRDefault="00936B40" w:rsidP="00936B40">
      <w:pPr>
        <w:ind w:left="1418" w:hanging="709"/>
        <w:rPr>
          <w:rFonts w:eastAsia="Calibri"/>
          <w:sz w:val="28"/>
          <w:szCs w:val="28"/>
        </w:rPr>
      </w:pPr>
      <w:r w:rsidRPr="00CD1AED">
        <w:rPr>
          <w:rFonts w:eastAsia="Calibri"/>
          <w:sz w:val="28"/>
          <w:szCs w:val="28"/>
        </w:rPr>
        <w:t>binnen zijn huys nyet geleyt</w:t>
      </w:r>
    </w:p>
    <w:p w:rsidR="00936B40" w:rsidRPr="00CD1AED" w:rsidRDefault="00936B40" w:rsidP="00936B40">
      <w:pPr>
        <w:ind w:left="1418" w:hanging="709"/>
        <w:rPr>
          <w:rFonts w:eastAsia="Calibri"/>
          <w:sz w:val="28"/>
          <w:szCs w:val="28"/>
        </w:rPr>
      </w:pPr>
      <w:r w:rsidRPr="00CD1AED">
        <w:rPr>
          <w:rFonts w:eastAsia="Calibri"/>
          <w:sz w:val="28"/>
          <w:szCs w:val="28"/>
        </w:rPr>
        <w:t>nochte de helft van den muyr nyet geweken hebben.</w:t>
      </w:r>
    </w:p>
    <w:p w:rsidR="00936B40" w:rsidRPr="00CD1AED" w:rsidRDefault="00936B40" w:rsidP="00936B40">
      <w:pPr>
        <w:ind w:left="709" w:hanging="709"/>
        <w:rPr>
          <w:rFonts w:eastAsia="Calibri"/>
          <w:sz w:val="28"/>
          <w:szCs w:val="28"/>
        </w:rPr>
      </w:pPr>
      <w:r w:rsidRPr="00CD1AED">
        <w:rPr>
          <w:rFonts w:eastAsia="Calibri"/>
          <w:sz w:val="28"/>
          <w:szCs w:val="28"/>
        </w:rPr>
        <w:t>15</w:t>
      </w:r>
      <w:r w:rsidRPr="00CD1AED">
        <w:rPr>
          <w:rFonts w:eastAsia="Calibri"/>
          <w:sz w:val="28"/>
          <w:szCs w:val="28"/>
        </w:rPr>
        <w:tab/>
        <w:t>Actum den 12en augusti a</w:t>
      </w:r>
      <w:r w:rsidRPr="00CD1AED">
        <w:rPr>
          <w:rFonts w:eastAsia="Calibri"/>
          <w:i/>
          <w:sz w:val="28"/>
          <w:szCs w:val="28"/>
        </w:rPr>
        <w:t>nn</w:t>
      </w:r>
      <w:r w:rsidRPr="00CD1AED">
        <w:rPr>
          <w:rFonts w:eastAsia="Calibri"/>
          <w:sz w:val="28"/>
          <w:szCs w:val="28"/>
        </w:rPr>
        <w:t>o 1578.</w:t>
      </w:r>
    </w:p>
    <w:p w:rsidR="00936B40" w:rsidRPr="00CD1AED" w:rsidRDefault="00936B40" w:rsidP="00936B40">
      <w:pPr>
        <w:ind w:left="709" w:hanging="709"/>
        <w:rPr>
          <w:rFonts w:eastAsia="Calibri"/>
          <w:sz w:val="28"/>
          <w:szCs w:val="28"/>
        </w:rPr>
      </w:pPr>
    </w:p>
    <w:p w:rsidR="00936B40" w:rsidRPr="00CD1AED" w:rsidRDefault="00936B40" w:rsidP="00936B40">
      <w:pPr>
        <w:ind w:left="1418" w:hanging="709"/>
        <w:rPr>
          <w:rFonts w:eastAsia="Calibri"/>
          <w:sz w:val="28"/>
          <w:szCs w:val="28"/>
        </w:rPr>
      </w:pPr>
      <w:r w:rsidRPr="00CD1AED">
        <w:rPr>
          <w:rFonts w:eastAsia="Calibri"/>
          <w:sz w:val="28"/>
          <w:szCs w:val="28"/>
        </w:rPr>
        <w:t xml:space="preserve">Reyer van der Does </w:t>
      </w:r>
      <w:r w:rsidRPr="00CD1AED">
        <w:rPr>
          <w:rFonts w:eastAsia="Calibri"/>
          <w:i/>
          <w:sz w:val="28"/>
          <w:szCs w:val="28"/>
        </w:rPr>
        <w:t>contra</w:t>
      </w:r>
      <w:r w:rsidRPr="00CD1AED">
        <w:rPr>
          <w:rFonts w:eastAsia="Calibri"/>
          <w:sz w:val="28"/>
          <w:szCs w:val="28"/>
        </w:rPr>
        <w:t xml:space="preserve"> Jacob van P</w:t>
      </w:r>
      <w:r w:rsidRPr="00CD1AED">
        <w:rPr>
          <w:rFonts w:eastAsia="Calibri"/>
          <w:i/>
          <w:sz w:val="28"/>
          <w:szCs w:val="28"/>
        </w:rPr>
        <w:t>er</w:t>
      </w:r>
      <w:r w:rsidRPr="00CD1AED">
        <w:rPr>
          <w:rFonts w:eastAsia="Calibri"/>
          <w:sz w:val="28"/>
          <w:szCs w:val="28"/>
        </w:rPr>
        <w:t>s</w:t>
      </w:r>
      <w:r w:rsidR="00CF60A2" w:rsidRPr="00CD1AED">
        <w:rPr>
          <w:rFonts w:eastAsia="Calibri"/>
          <w:sz w:val="28"/>
          <w:szCs w:val="28"/>
        </w:rPr>
        <w:t>y</w:t>
      </w:r>
      <w:r w:rsidRPr="00CD1AED">
        <w:rPr>
          <w:rFonts w:eastAsia="Calibri"/>
          <w:sz w:val="28"/>
          <w:szCs w:val="28"/>
        </w:rPr>
        <w:t>n.</w:t>
      </w:r>
    </w:p>
    <w:p w:rsidR="00FA528A" w:rsidRPr="00CD1AED" w:rsidRDefault="00FA528A" w:rsidP="00936B40">
      <w:pPr>
        <w:ind w:left="1418" w:hanging="709"/>
        <w:rPr>
          <w:rFonts w:eastAsia="Calibri"/>
          <w:sz w:val="28"/>
          <w:szCs w:val="28"/>
        </w:rPr>
      </w:pPr>
    </w:p>
    <w:p w:rsidR="00936B40" w:rsidRPr="00CD1AED" w:rsidRDefault="00936B40" w:rsidP="00936B40">
      <w:pPr>
        <w:ind w:left="1418" w:hanging="709"/>
        <w:rPr>
          <w:rFonts w:eastAsia="Calibri"/>
          <w:sz w:val="28"/>
          <w:szCs w:val="28"/>
        </w:rPr>
      </w:pPr>
      <w:r w:rsidRPr="00CD1AED">
        <w:rPr>
          <w:rFonts w:eastAsia="Calibri"/>
          <w:sz w:val="28"/>
          <w:szCs w:val="28"/>
        </w:rPr>
        <w:t>Scepen</w:t>
      </w:r>
      <w:r w:rsidR="00AE11CB" w:rsidRPr="00CD1AED">
        <w:rPr>
          <w:rFonts w:eastAsia="Calibri"/>
          <w:sz w:val="28"/>
          <w:szCs w:val="28"/>
        </w:rPr>
        <w:t>en</w:t>
      </w:r>
      <w:r w:rsidRPr="00CD1AED">
        <w:rPr>
          <w:rFonts w:eastAsia="Calibri"/>
          <w:sz w:val="28"/>
          <w:szCs w:val="28"/>
        </w:rPr>
        <w:t xml:space="preserve"> appo</w:t>
      </w:r>
      <w:r w:rsidRPr="00CD1AED">
        <w:rPr>
          <w:rFonts w:eastAsia="Calibri"/>
          <w:i/>
          <w:sz w:val="28"/>
          <w:szCs w:val="28"/>
        </w:rPr>
        <w:t>incte</w:t>
      </w:r>
      <w:r w:rsidRPr="00CD1AED">
        <w:rPr>
          <w:rFonts w:eastAsia="Calibri"/>
          <w:sz w:val="28"/>
          <w:szCs w:val="28"/>
        </w:rPr>
        <w:t>ren dat p</w:t>
      </w:r>
      <w:r w:rsidRPr="00CD1AED">
        <w:rPr>
          <w:rFonts w:eastAsia="Calibri"/>
          <w:i/>
          <w:sz w:val="28"/>
          <w:szCs w:val="28"/>
        </w:rPr>
        <w:t>er</w:t>
      </w:r>
      <w:r w:rsidRPr="00CD1AED">
        <w:rPr>
          <w:rFonts w:eastAsia="Calibri"/>
          <w:sz w:val="28"/>
          <w:szCs w:val="28"/>
        </w:rPr>
        <w:t>tijen an wed</w:t>
      </w:r>
      <w:r w:rsidRPr="00CD1AED">
        <w:rPr>
          <w:rFonts w:eastAsia="Calibri"/>
          <w:i/>
          <w:sz w:val="28"/>
          <w:szCs w:val="28"/>
        </w:rPr>
        <w:t>er</w:t>
      </w:r>
      <w:r w:rsidRPr="00CD1AED">
        <w:rPr>
          <w:rFonts w:eastAsia="Calibri"/>
          <w:sz w:val="28"/>
          <w:szCs w:val="28"/>
        </w:rPr>
        <w:t>zijd</w:t>
      </w:r>
      <w:r w:rsidR="00AE11CB" w:rsidRPr="00CD1AED">
        <w:rPr>
          <w:rFonts w:eastAsia="Calibri"/>
          <w:sz w:val="28"/>
          <w:szCs w:val="28"/>
        </w:rPr>
        <w:t>en</w:t>
      </w:r>
      <w:r w:rsidRPr="00CD1AED">
        <w:rPr>
          <w:rFonts w:eastAsia="Calibri"/>
          <w:sz w:val="28"/>
          <w:szCs w:val="28"/>
        </w:rPr>
        <w:t xml:space="preserve"> onder die</w:t>
      </w:r>
    </w:p>
    <w:p w:rsidR="00936B40" w:rsidRPr="00CD1AED" w:rsidRDefault="00936B40" w:rsidP="00936B40">
      <w:pPr>
        <w:ind w:left="1418" w:hanging="709"/>
        <w:rPr>
          <w:rFonts w:eastAsia="Calibri"/>
          <w:i/>
          <w:sz w:val="28"/>
          <w:szCs w:val="28"/>
        </w:rPr>
      </w:pPr>
      <w:r w:rsidRPr="00CD1AED">
        <w:rPr>
          <w:rFonts w:eastAsia="Calibri"/>
          <w:sz w:val="28"/>
          <w:szCs w:val="28"/>
        </w:rPr>
        <w:t xml:space="preserve">voors. gerechte exhiberen sullen </w:t>
      </w:r>
    </w:p>
    <w:p w:rsidR="00936B40" w:rsidRPr="00CD1AED" w:rsidRDefault="00CB172E" w:rsidP="00936B40">
      <w:pPr>
        <w:ind w:left="1418" w:hanging="709"/>
        <w:rPr>
          <w:rFonts w:eastAsia="Calibri"/>
          <w:sz w:val="28"/>
          <w:szCs w:val="28"/>
        </w:rPr>
      </w:pPr>
      <w:r w:rsidRPr="00CD1AED">
        <w:rPr>
          <w:rFonts w:eastAsia="Calibri"/>
          <w:sz w:val="28"/>
          <w:szCs w:val="28"/>
        </w:rPr>
        <w:t>[</w:t>
      </w:r>
      <w:r w:rsidR="00936B40" w:rsidRPr="00CD1AED">
        <w:rPr>
          <w:rFonts w:eastAsia="Calibri"/>
          <w:i/>
          <w:sz w:val="28"/>
          <w:szCs w:val="28"/>
        </w:rPr>
        <w:t>regel doorgehaald</w:t>
      </w:r>
      <w:r w:rsidRPr="00CD1AED">
        <w:rPr>
          <w:rFonts w:eastAsia="Calibri"/>
          <w:sz w:val="28"/>
          <w:szCs w:val="28"/>
        </w:rPr>
        <w:t>]</w:t>
      </w:r>
    </w:p>
    <w:p w:rsidR="00936B40" w:rsidRPr="00CD1AED" w:rsidRDefault="00936B40" w:rsidP="00936B40">
      <w:pPr>
        <w:ind w:left="709" w:hanging="709"/>
        <w:rPr>
          <w:rFonts w:eastAsia="Calibri"/>
          <w:sz w:val="28"/>
          <w:szCs w:val="28"/>
        </w:rPr>
      </w:pPr>
      <w:r w:rsidRPr="00CD1AED">
        <w:rPr>
          <w:rFonts w:eastAsia="Calibri"/>
          <w:sz w:val="28"/>
          <w:szCs w:val="28"/>
        </w:rPr>
        <w:t>20</w:t>
      </w:r>
      <w:r w:rsidRPr="00CD1AED">
        <w:rPr>
          <w:rFonts w:eastAsia="Calibri"/>
          <w:sz w:val="28"/>
          <w:szCs w:val="28"/>
        </w:rPr>
        <w:tab/>
      </w:r>
      <w:r w:rsidR="00CB172E" w:rsidRPr="00CD1AED">
        <w:rPr>
          <w:rFonts w:eastAsia="Calibri"/>
          <w:sz w:val="28"/>
          <w:szCs w:val="28"/>
        </w:rPr>
        <w:t>[</w:t>
      </w:r>
      <w:r w:rsidRPr="00CD1AED">
        <w:rPr>
          <w:rFonts w:eastAsia="Calibri"/>
          <w:i/>
          <w:sz w:val="28"/>
          <w:szCs w:val="28"/>
        </w:rPr>
        <w:t>regel doorgehaald</w:t>
      </w:r>
      <w:r w:rsidR="00CB172E" w:rsidRPr="00CD1AED">
        <w:rPr>
          <w:rFonts w:eastAsia="Calibri"/>
          <w:sz w:val="28"/>
          <w:szCs w:val="28"/>
        </w:rPr>
        <w:t>]</w:t>
      </w:r>
    </w:p>
    <w:p w:rsidR="00936B40" w:rsidRPr="00CD1AED" w:rsidRDefault="00936B40" w:rsidP="00936B40">
      <w:pPr>
        <w:ind w:left="1418" w:hanging="709"/>
        <w:rPr>
          <w:rFonts w:eastAsia="Calibri"/>
          <w:sz w:val="28"/>
          <w:szCs w:val="28"/>
        </w:rPr>
      </w:pPr>
      <w:r w:rsidRPr="00CD1AED">
        <w:rPr>
          <w:rFonts w:eastAsia="Calibri"/>
          <w:sz w:val="28"/>
          <w:szCs w:val="28"/>
        </w:rPr>
        <w:t>die coop- ende huysbrieven</w:t>
      </w:r>
    </w:p>
    <w:p w:rsidR="00936B40" w:rsidRPr="00CD1AED" w:rsidRDefault="00936B40" w:rsidP="00936B40">
      <w:pPr>
        <w:ind w:left="1418" w:hanging="709"/>
        <w:rPr>
          <w:rFonts w:eastAsia="Calibri"/>
          <w:sz w:val="28"/>
          <w:szCs w:val="28"/>
        </w:rPr>
      </w:pPr>
      <w:r w:rsidRPr="00CD1AED">
        <w:rPr>
          <w:rFonts w:eastAsia="Calibri"/>
          <w:sz w:val="28"/>
          <w:szCs w:val="28"/>
        </w:rPr>
        <w:t>mitsgaders alle ande</w:t>
      </w:r>
      <w:r w:rsidRPr="00CD1AED">
        <w:rPr>
          <w:rFonts w:eastAsia="Calibri"/>
          <w:i/>
          <w:sz w:val="28"/>
          <w:szCs w:val="28"/>
        </w:rPr>
        <w:t>re</w:t>
      </w:r>
      <w:r w:rsidRPr="00CD1AED">
        <w:rPr>
          <w:rFonts w:eastAsia="Calibri"/>
          <w:sz w:val="28"/>
          <w:szCs w:val="28"/>
        </w:rPr>
        <w:t xml:space="preserve"> besceyt dat zijl</w:t>
      </w:r>
      <w:r w:rsidRPr="00CD1AED">
        <w:rPr>
          <w:rFonts w:eastAsia="Calibri"/>
          <w:i/>
          <w:sz w:val="28"/>
          <w:szCs w:val="28"/>
        </w:rPr>
        <w:t>uyden</w:t>
      </w:r>
      <w:r w:rsidRPr="00CD1AED">
        <w:rPr>
          <w:rFonts w:eastAsia="Calibri"/>
          <w:sz w:val="28"/>
          <w:szCs w:val="28"/>
        </w:rPr>
        <w:t xml:space="preserve"> van de v</w:t>
      </w:r>
      <w:r w:rsidRPr="00CD1AED">
        <w:rPr>
          <w:rFonts w:eastAsia="Calibri"/>
          <w:i/>
          <w:sz w:val="28"/>
          <w:szCs w:val="28"/>
        </w:rPr>
        <w:t>oor</w:t>
      </w:r>
      <w:r w:rsidRPr="00CD1AED">
        <w:rPr>
          <w:rFonts w:eastAsia="Calibri"/>
          <w:sz w:val="28"/>
          <w:szCs w:val="28"/>
        </w:rPr>
        <w:t>s.</w:t>
      </w:r>
    </w:p>
    <w:p w:rsidR="00936B40" w:rsidRPr="00CD1AED" w:rsidRDefault="00936B40" w:rsidP="00936B40">
      <w:pPr>
        <w:ind w:left="1418" w:hanging="709"/>
        <w:rPr>
          <w:rFonts w:eastAsia="Calibri"/>
          <w:sz w:val="28"/>
          <w:szCs w:val="28"/>
        </w:rPr>
      </w:pPr>
      <w:r w:rsidRPr="00CD1AED">
        <w:rPr>
          <w:rFonts w:eastAsia="Calibri"/>
          <w:sz w:val="28"/>
          <w:szCs w:val="28"/>
        </w:rPr>
        <w:t>huyssinge ende erven eenichsins hebben mogen</w:t>
      </w:r>
    </w:p>
    <w:p w:rsidR="00936B40" w:rsidRPr="00CD1AED" w:rsidRDefault="00936B40" w:rsidP="00936B40">
      <w:pPr>
        <w:ind w:left="1418" w:hanging="709"/>
        <w:rPr>
          <w:rFonts w:eastAsia="Calibri"/>
          <w:sz w:val="28"/>
          <w:szCs w:val="28"/>
        </w:rPr>
      </w:pPr>
      <w:r w:rsidRPr="00CD1AED">
        <w:rPr>
          <w:rFonts w:eastAsia="Calibri"/>
          <w:sz w:val="28"/>
          <w:szCs w:val="28"/>
        </w:rPr>
        <w:t>tusschen dit ende ad primam naestcommende</w:t>
      </w:r>
      <w:r w:rsidR="00FA528A" w:rsidRPr="00CD1AED">
        <w:rPr>
          <w:rFonts w:eastAsia="Calibri"/>
          <w:sz w:val="28"/>
          <w:szCs w:val="28"/>
        </w:rPr>
        <w:t>,</w:t>
      </w:r>
      <w:r w:rsidRPr="00CD1AED">
        <w:rPr>
          <w:rFonts w:eastAsia="Calibri"/>
          <w:sz w:val="28"/>
          <w:szCs w:val="28"/>
        </w:rPr>
        <w:t xml:space="preserve"> omme</w:t>
      </w:r>
    </w:p>
    <w:p w:rsidR="00936B40" w:rsidRPr="00CD1AED" w:rsidRDefault="00936B40" w:rsidP="00936B40">
      <w:pPr>
        <w:ind w:left="709" w:hanging="709"/>
        <w:rPr>
          <w:rFonts w:eastAsia="Calibri"/>
          <w:sz w:val="28"/>
          <w:szCs w:val="28"/>
        </w:rPr>
      </w:pPr>
    </w:p>
    <w:p w:rsidR="00936B40" w:rsidRPr="00CD1AED" w:rsidRDefault="00676391" w:rsidP="00936B40">
      <w:pPr>
        <w:ind w:left="709" w:hanging="709"/>
        <w:rPr>
          <w:rFonts w:eastAsia="Calibri"/>
          <w:sz w:val="28"/>
          <w:szCs w:val="28"/>
        </w:rPr>
      </w:pPr>
      <w:r>
        <w:rPr>
          <w:rFonts w:eastAsia="Calibri"/>
          <w:b/>
          <w:sz w:val="28"/>
          <w:szCs w:val="28"/>
        </w:rPr>
        <w:br w:type="page"/>
      </w:r>
      <w:r w:rsidR="00936B40" w:rsidRPr="00CD1AED">
        <w:rPr>
          <w:rFonts w:eastAsia="Calibri"/>
          <w:b/>
          <w:sz w:val="28"/>
          <w:szCs w:val="28"/>
        </w:rPr>
        <w:lastRenderedPageBreak/>
        <w:t>155v</w:t>
      </w:r>
    </w:p>
    <w:p w:rsidR="00936B40" w:rsidRPr="00CD1AED" w:rsidRDefault="00936B40" w:rsidP="00936B40">
      <w:pPr>
        <w:ind w:left="709" w:hanging="709"/>
        <w:rPr>
          <w:rFonts w:eastAsia="Calibri"/>
          <w:sz w:val="28"/>
          <w:szCs w:val="28"/>
        </w:rPr>
      </w:pPr>
      <w:r w:rsidRPr="00CD1AED">
        <w:rPr>
          <w:rFonts w:eastAsia="Calibri"/>
          <w:sz w:val="28"/>
          <w:szCs w:val="28"/>
        </w:rPr>
        <w:t>1</w:t>
      </w:r>
      <w:r w:rsidRPr="00CD1AED">
        <w:rPr>
          <w:rFonts w:eastAsia="Calibri"/>
          <w:sz w:val="28"/>
          <w:szCs w:val="28"/>
        </w:rPr>
        <w:tab/>
        <w:t>deselve gesien voorts in d</w:t>
      </w:r>
      <w:r w:rsidRPr="00CD1AED">
        <w:rPr>
          <w:rFonts w:eastAsia="Calibri"/>
          <w:i/>
          <w:sz w:val="28"/>
          <w:szCs w:val="28"/>
        </w:rPr>
        <w:t>er</w:t>
      </w:r>
      <w:r w:rsidRPr="00CD1AED">
        <w:rPr>
          <w:rFonts w:eastAsia="Calibri"/>
          <w:sz w:val="28"/>
          <w:szCs w:val="28"/>
        </w:rPr>
        <w:t xml:space="preserve"> saecke </w:t>
      </w:r>
    </w:p>
    <w:p w:rsidR="00936B40" w:rsidRPr="00CD1AED" w:rsidRDefault="00936B40" w:rsidP="00936B40">
      <w:pPr>
        <w:ind w:left="1418" w:hanging="709"/>
        <w:rPr>
          <w:rFonts w:eastAsia="Calibri"/>
          <w:sz w:val="28"/>
          <w:szCs w:val="28"/>
        </w:rPr>
      </w:pPr>
      <w:r w:rsidRPr="00CD1AED">
        <w:rPr>
          <w:rFonts w:eastAsia="Calibri"/>
          <w:sz w:val="28"/>
          <w:szCs w:val="28"/>
        </w:rPr>
        <w:t>gedisponeert te word</w:t>
      </w:r>
      <w:r w:rsidR="00AE11CB" w:rsidRPr="00CD1AED">
        <w:rPr>
          <w:rFonts w:eastAsia="Calibri"/>
          <w:sz w:val="28"/>
          <w:szCs w:val="28"/>
        </w:rPr>
        <w:t>en</w:t>
      </w:r>
      <w:r w:rsidRPr="00CD1AED">
        <w:rPr>
          <w:rFonts w:eastAsia="Calibri"/>
          <w:i/>
          <w:sz w:val="28"/>
          <w:szCs w:val="28"/>
        </w:rPr>
        <w:t xml:space="preserve"> </w:t>
      </w:r>
      <w:r w:rsidRPr="00CD1AED">
        <w:rPr>
          <w:rFonts w:eastAsia="Calibri"/>
          <w:sz w:val="28"/>
          <w:szCs w:val="28"/>
        </w:rPr>
        <w:t>naer behooren</w:t>
      </w:r>
      <w:r w:rsidR="00FA528A" w:rsidRPr="00CD1AED">
        <w:rPr>
          <w:rFonts w:eastAsia="Calibri"/>
          <w:sz w:val="28"/>
          <w:szCs w:val="28"/>
        </w:rPr>
        <w:t>.</w:t>
      </w:r>
      <w:r w:rsidRPr="00CD1AED">
        <w:rPr>
          <w:rFonts w:eastAsia="Calibri"/>
          <w:sz w:val="28"/>
          <w:szCs w:val="28"/>
        </w:rPr>
        <w:t xml:space="preserve"> </w:t>
      </w:r>
    </w:p>
    <w:p w:rsidR="00936B40" w:rsidRPr="00CD1AED" w:rsidRDefault="00FA528A" w:rsidP="00936B40">
      <w:pPr>
        <w:ind w:left="1418" w:hanging="709"/>
        <w:rPr>
          <w:rFonts w:eastAsia="Calibri"/>
          <w:sz w:val="28"/>
          <w:szCs w:val="28"/>
        </w:rPr>
      </w:pPr>
      <w:r w:rsidRPr="00CD1AED">
        <w:rPr>
          <w:rFonts w:eastAsia="Calibri"/>
          <w:sz w:val="28"/>
          <w:szCs w:val="28"/>
        </w:rPr>
        <w:t>En</w:t>
      </w:r>
      <w:r w:rsidR="00936B40" w:rsidRPr="00CD1AED">
        <w:rPr>
          <w:rFonts w:eastAsia="Calibri"/>
          <w:sz w:val="28"/>
          <w:szCs w:val="28"/>
        </w:rPr>
        <w:t>de reserveren de costen ten uyteynde van der saecke.  Actum</w:t>
      </w:r>
    </w:p>
    <w:p w:rsidR="00936B40" w:rsidRPr="00CD1AED" w:rsidRDefault="00936B40" w:rsidP="00936B40">
      <w:pPr>
        <w:ind w:left="1418" w:hanging="709"/>
        <w:rPr>
          <w:rFonts w:eastAsia="Calibri"/>
          <w:sz w:val="28"/>
          <w:szCs w:val="28"/>
        </w:rPr>
      </w:pPr>
      <w:r w:rsidRPr="00CD1AED">
        <w:rPr>
          <w:rFonts w:eastAsia="Calibri"/>
          <w:sz w:val="28"/>
          <w:szCs w:val="28"/>
        </w:rPr>
        <w:t>14en augusti a</w:t>
      </w:r>
      <w:r w:rsidRPr="00CD1AED">
        <w:rPr>
          <w:rFonts w:eastAsia="Calibri"/>
          <w:i/>
          <w:sz w:val="28"/>
          <w:szCs w:val="28"/>
        </w:rPr>
        <w:t>nn</w:t>
      </w:r>
      <w:r w:rsidRPr="00CD1AED">
        <w:rPr>
          <w:rFonts w:eastAsia="Calibri"/>
          <w:sz w:val="28"/>
          <w:szCs w:val="28"/>
        </w:rPr>
        <w:t>o 1578.</w:t>
      </w:r>
    </w:p>
    <w:p w:rsidR="00936B40" w:rsidRPr="00CD1AED" w:rsidRDefault="00936B40" w:rsidP="00936B40">
      <w:pPr>
        <w:ind w:left="1418" w:hanging="709"/>
        <w:rPr>
          <w:rFonts w:eastAsia="Calibri"/>
          <w:sz w:val="28"/>
          <w:szCs w:val="28"/>
        </w:rPr>
      </w:pPr>
    </w:p>
    <w:p w:rsidR="00936B40" w:rsidRPr="00CD1AED" w:rsidRDefault="00CB172E" w:rsidP="00936B40">
      <w:pPr>
        <w:ind w:left="1418" w:hanging="709"/>
        <w:rPr>
          <w:rFonts w:eastAsia="Calibri"/>
          <w:sz w:val="28"/>
          <w:szCs w:val="28"/>
        </w:rPr>
      </w:pPr>
      <w:r w:rsidRPr="00CD1AED">
        <w:rPr>
          <w:rFonts w:eastAsia="Calibri"/>
          <w:sz w:val="28"/>
          <w:szCs w:val="28"/>
        </w:rPr>
        <w:t>[</w:t>
      </w:r>
      <w:r w:rsidR="00936B40" w:rsidRPr="00CD1AED">
        <w:rPr>
          <w:rFonts w:eastAsia="Calibri"/>
          <w:i/>
          <w:sz w:val="28"/>
          <w:szCs w:val="28"/>
        </w:rPr>
        <w:t>regel doorgehaald</w:t>
      </w:r>
      <w:r w:rsidRPr="00CD1AED">
        <w:rPr>
          <w:rFonts w:eastAsia="Calibri"/>
          <w:sz w:val="28"/>
          <w:szCs w:val="28"/>
        </w:rPr>
        <w:t>]</w:t>
      </w:r>
    </w:p>
    <w:p w:rsidR="00936B40" w:rsidRPr="00CD1AED" w:rsidRDefault="00936B40" w:rsidP="00936B40">
      <w:pPr>
        <w:ind w:left="709" w:hanging="709"/>
        <w:rPr>
          <w:rFonts w:eastAsia="Calibri"/>
          <w:sz w:val="28"/>
          <w:szCs w:val="28"/>
        </w:rPr>
      </w:pPr>
      <w:r w:rsidRPr="00CD1AED">
        <w:rPr>
          <w:rFonts w:eastAsia="Calibri"/>
          <w:sz w:val="28"/>
          <w:szCs w:val="28"/>
        </w:rPr>
        <w:t>5</w:t>
      </w:r>
      <w:r w:rsidRPr="00CD1AED">
        <w:rPr>
          <w:rFonts w:eastAsia="Calibri"/>
          <w:sz w:val="28"/>
          <w:szCs w:val="28"/>
        </w:rPr>
        <w:tab/>
      </w:r>
      <w:r w:rsidR="00CB172E" w:rsidRPr="00CD1AED">
        <w:rPr>
          <w:rFonts w:eastAsia="Calibri"/>
          <w:sz w:val="28"/>
          <w:szCs w:val="28"/>
        </w:rPr>
        <w:t>[</w:t>
      </w:r>
      <w:r w:rsidRPr="00CD1AED">
        <w:rPr>
          <w:rFonts w:eastAsia="Calibri"/>
          <w:i/>
          <w:sz w:val="28"/>
          <w:szCs w:val="28"/>
        </w:rPr>
        <w:t>regel doorgehaald</w:t>
      </w:r>
      <w:r w:rsidR="00CB172E" w:rsidRPr="00CD1AED">
        <w:rPr>
          <w:rFonts w:eastAsia="Calibri"/>
          <w:sz w:val="28"/>
          <w:szCs w:val="28"/>
        </w:rPr>
        <w:t>]</w:t>
      </w:r>
    </w:p>
    <w:p w:rsidR="00936B40" w:rsidRPr="00CD1AED" w:rsidRDefault="00936B40" w:rsidP="00936B40">
      <w:pPr>
        <w:ind w:left="709" w:hanging="709"/>
        <w:rPr>
          <w:rFonts w:eastAsia="Calibri"/>
          <w:sz w:val="28"/>
          <w:szCs w:val="28"/>
        </w:rPr>
      </w:pPr>
    </w:p>
    <w:p w:rsidR="00936B40" w:rsidRPr="00CD1AED" w:rsidRDefault="00936B40" w:rsidP="00936B40">
      <w:pPr>
        <w:ind w:left="1418" w:hanging="709"/>
        <w:rPr>
          <w:rFonts w:eastAsia="Calibri"/>
          <w:sz w:val="28"/>
          <w:szCs w:val="28"/>
        </w:rPr>
      </w:pPr>
      <w:r w:rsidRPr="00CD1AED">
        <w:rPr>
          <w:rFonts w:eastAsia="Calibri"/>
          <w:sz w:val="28"/>
          <w:szCs w:val="28"/>
        </w:rPr>
        <w:t>Upte v</w:t>
      </w:r>
      <w:r w:rsidRPr="00CD1AED">
        <w:rPr>
          <w:rFonts w:eastAsia="Calibri"/>
          <w:i/>
          <w:sz w:val="28"/>
          <w:szCs w:val="28"/>
        </w:rPr>
        <w:t>er</w:t>
      </w:r>
      <w:r w:rsidRPr="00CD1AED">
        <w:rPr>
          <w:rFonts w:eastAsia="Calibri"/>
          <w:sz w:val="28"/>
          <w:szCs w:val="28"/>
        </w:rPr>
        <w:t>sochte reparatie van attentaten v</w:t>
      </w:r>
      <w:r w:rsidRPr="00CD1AED">
        <w:rPr>
          <w:rFonts w:eastAsia="Calibri"/>
          <w:i/>
          <w:sz w:val="28"/>
          <w:szCs w:val="28"/>
        </w:rPr>
        <w:t>er</w:t>
      </w:r>
      <w:r w:rsidRPr="00CD1AED">
        <w:rPr>
          <w:rFonts w:eastAsia="Calibri"/>
          <w:sz w:val="28"/>
          <w:szCs w:val="28"/>
        </w:rPr>
        <w:t>socht</w:t>
      </w:r>
    </w:p>
    <w:p w:rsidR="00936B40" w:rsidRPr="00CD1AED" w:rsidRDefault="00936B40" w:rsidP="00936B40">
      <w:pPr>
        <w:ind w:left="1418" w:hanging="709"/>
        <w:rPr>
          <w:rFonts w:eastAsia="Calibri"/>
          <w:sz w:val="28"/>
          <w:szCs w:val="28"/>
        </w:rPr>
      </w:pPr>
      <w:r w:rsidRPr="00CD1AED">
        <w:rPr>
          <w:rFonts w:eastAsia="Calibri"/>
          <w:sz w:val="28"/>
          <w:szCs w:val="28"/>
        </w:rPr>
        <w:t>bij Pouwels Pieter Jonass.</w:t>
      </w:r>
    </w:p>
    <w:p w:rsidR="00936B40" w:rsidRPr="00CD1AED" w:rsidRDefault="00936B40" w:rsidP="00936B40">
      <w:pPr>
        <w:ind w:left="1418" w:hanging="709"/>
        <w:rPr>
          <w:rFonts w:eastAsia="Calibri"/>
          <w:sz w:val="28"/>
          <w:szCs w:val="28"/>
        </w:rPr>
      </w:pPr>
      <w:r w:rsidRPr="00CD1AED">
        <w:rPr>
          <w:rFonts w:eastAsia="Calibri"/>
          <w:sz w:val="28"/>
          <w:szCs w:val="28"/>
        </w:rPr>
        <w:t>ter eenre ende Cornelis Milaenen</w:t>
      </w:r>
      <w:r w:rsidRPr="00CD1AED">
        <w:rPr>
          <w:rFonts w:eastAsia="Calibri"/>
          <w:sz w:val="28"/>
          <w:szCs w:val="28"/>
          <w:vertAlign w:val="superscript"/>
        </w:rPr>
        <w:t xml:space="preserve"> </w:t>
      </w:r>
      <w:r w:rsidRPr="00CD1AED">
        <w:rPr>
          <w:rFonts w:eastAsia="Calibri"/>
          <w:sz w:val="28"/>
          <w:szCs w:val="28"/>
        </w:rPr>
        <w:t>als bewonende</w:t>
      </w:r>
    </w:p>
    <w:p w:rsidR="00936B40" w:rsidRPr="00CD1AED" w:rsidRDefault="00936B40" w:rsidP="00936B40">
      <w:pPr>
        <w:ind w:left="1418" w:hanging="709"/>
        <w:rPr>
          <w:rFonts w:eastAsia="Calibri"/>
          <w:sz w:val="28"/>
          <w:szCs w:val="28"/>
        </w:rPr>
      </w:pPr>
      <w:r w:rsidRPr="00CD1AED">
        <w:rPr>
          <w:rFonts w:eastAsia="Calibri"/>
          <w:sz w:val="28"/>
          <w:szCs w:val="28"/>
        </w:rPr>
        <w:t>’t huys van Jacob de Gruyter ter and</w:t>
      </w:r>
      <w:r w:rsidRPr="00CD1AED">
        <w:rPr>
          <w:rFonts w:eastAsia="Calibri"/>
          <w:i/>
          <w:sz w:val="28"/>
          <w:szCs w:val="28"/>
        </w:rPr>
        <w:t>er</w:t>
      </w:r>
      <w:r w:rsidRPr="00CD1AED">
        <w:rPr>
          <w:rFonts w:eastAsia="Calibri"/>
          <w:sz w:val="28"/>
          <w:szCs w:val="28"/>
        </w:rPr>
        <w:t>e zijd</w:t>
      </w:r>
      <w:r w:rsidR="00AE11CB" w:rsidRPr="00CD1AED">
        <w:rPr>
          <w:rFonts w:eastAsia="Calibri"/>
          <w:sz w:val="28"/>
          <w:szCs w:val="28"/>
        </w:rPr>
        <w:t>en</w:t>
      </w:r>
      <w:r w:rsidRPr="00CD1AED">
        <w:rPr>
          <w:rFonts w:eastAsia="Calibri"/>
          <w:sz w:val="28"/>
          <w:szCs w:val="28"/>
        </w:rPr>
        <w:t>.</w:t>
      </w:r>
    </w:p>
    <w:p w:rsidR="00BB310C" w:rsidRPr="00CD1AED" w:rsidRDefault="00BB310C" w:rsidP="00936B40">
      <w:pPr>
        <w:ind w:left="709" w:hanging="709"/>
        <w:rPr>
          <w:rFonts w:eastAsia="Calibri"/>
          <w:sz w:val="28"/>
          <w:szCs w:val="28"/>
        </w:rPr>
      </w:pPr>
    </w:p>
    <w:p w:rsidR="00936B40" w:rsidRPr="00CD1AED" w:rsidRDefault="00936B40" w:rsidP="00936B40">
      <w:pPr>
        <w:ind w:left="709" w:hanging="709"/>
        <w:rPr>
          <w:rFonts w:eastAsia="Calibri"/>
          <w:sz w:val="28"/>
          <w:szCs w:val="28"/>
        </w:rPr>
      </w:pPr>
      <w:r w:rsidRPr="00CD1AED">
        <w:rPr>
          <w:rFonts w:eastAsia="Calibri"/>
          <w:sz w:val="28"/>
          <w:szCs w:val="28"/>
        </w:rPr>
        <w:t>10</w:t>
      </w:r>
      <w:r w:rsidRPr="00CD1AED">
        <w:rPr>
          <w:rFonts w:eastAsia="Calibri"/>
          <w:sz w:val="28"/>
          <w:szCs w:val="28"/>
        </w:rPr>
        <w:tab/>
        <w:t>Scepen</w:t>
      </w:r>
      <w:r w:rsidR="00AE11CB" w:rsidRPr="00CD1AED">
        <w:rPr>
          <w:rFonts w:eastAsia="Calibri"/>
          <w:sz w:val="28"/>
          <w:szCs w:val="28"/>
        </w:rPr>
        <w:t>en</w:t>
      </w:r>
      <w:r w:rsidRPr="00CD1AED">
        <w:rPr>
          <w:rFonts w:eastAsia="Calibri"/>
          <w:sz w:val="28"/>
          <w:szCs w:val="28"/>
        </w:rPr>
        <w:t xml:space="preserve"> geweest hebb</w:t>
      </w:r>
      <w:r w:rsidR="00AE11CB" w:rsidRPr="00CD1AED">
        <w:rPr>
          <w:rFonts w:eastAsia="Calibri"/>
          <w:sz w:val="28"/>
          <w:szCs w:val="28"/>
        </w:rPr>
        <w:t>en</w:t>
      </w:r>
      <w:r w:rsidRPr="00CD1AED">
        <w:rPr>
          <w:rFonts w:eastAsia="Calibri"/>
          <w:sz w:val="28"/>
          <w:szCs w:val="28"/>
        </w:rPr>
        <w:t xml:space="preserve">de ter plaetsse </w:t>
      </w:r>
      <w:r w:rsidRPr="00CD1AED">
        <w:rPr>
          <w:rFonts w:eastAsia="Calibri"/>
          <w:i/>
          <w:sz w:val="28"/>
          <w:szCs w:val="28"/>
        </w:rPr>
        <w:t>con</w:t>
      </w:r>
      <w:r w:rsidRPr="00CD1AED">
        <w:rPr>
          <w:rFonts w:eastAsia="Calibri"/>
          <w:sz w:val="28"/>
          <w:szCs w:val="28"/>
        </w:rPr>
        <w:t>tencieulxs,</w:t>
      </w:r>
    </w:p>
    <w:p w:rsidR="00936B40" w:rsidRPr="00CD1AED" w:rsidRDefault="00936B40" w:rsidP="00936B40">
      <w:pPr>
        <w:ind w:left="1418" w:hanging="709"/>
        <w:rPr>
          <w:rFonts w:eastAsia="Calibri"/>
          <w:sz w:val="28"/>
          <w:szCs w:val="28"/>
        </w:rPr>
      </w:pPr>
      <w:r w:rsidRPr="00CD1AED">
        <w:rPr>
          <w:rFonts w:eastAsia="Calibri"/>
          <w:sz w:val="28"/>
          <w:szCs w:val="28"/>
        </w:rPr>
        <w:t>genomen inspectie oculaer, condempneren den v</w:t>
      </w:r>
      <w:r w:rsidRPr="00CD1AED">
        <w:rPr>
          <w:rFonts w:eastAsia="Calibri"/>
          <w:i/>
          <w:sz w:val="28"/>
          <w:szCs w:val="28"/>
        </w:rPr>
        <w:t>oor</w:t>
      </w:r>
      <w:r w:rsidRPr="00CD1AED">
        <w:rPr>
          <w:rFonts w:eastAsia="Calibri"/>
          <w:sz w:val="28"/>
          <w:szCs w:val="28"/>
        </w:rPr>
        <w:t xml:space="preserve">s. </w:t>
      </w:r>
    </w:p>
    <w:p w:rsidR="00936B40" w:rsidRPr="00CD1AED" w:rsidRDefault="00936B40" w:rsidP="00936B40">
      <w:pPr>
        <w:ind w:left="1418" w:hanging="709"/>
        <w:rPr>
          <w:rFonts w:eastAsia="Calibri"/>
          <w:sz w:val="28"/>
          <w:szCs w:val="28"/>
        </w:rPr>
      </w:pPr>
      <w:r w:rsidRPr="00CD1AED">
        <w:rPr>
          <w:rFonts w:eastAsia="Calibri"/>
          <w:sz w:val="28"/>
          <w:szCs w:val="28"/>
        </w:rPr>
        <w:t>Milaenen costeloes ende scadeloes</w:t>
      </w:r>
    </w:p>
    <w:p w:rsidR="00936B40" w:rsidRPr="00CD1AED" w:rsidRDefault="00966C61" w:rsidP="00936B40">
      <w:pPr>
        <w:ind w:left="1418" w:hanging="709"/>
        <w:rPr>
          <w:rFonts w:eastAsia="Calibri"/>
          <w:sz w:val="28"/>
          <w:szCs w:val="28"/>
        </w:rPr>
      </w:pPr>
      <w:r w:rsidRPr="00CD1AED">
        <w:rPr>
          <w:rFonts w:eastAsia="Calibri"/>
          <w:sz w:val="28"/>
          <w:szCs w:val="28"/>
        </w:rPr>
        <w:t>te repareren ’t</w:t>
      </w:r>
      <w:r w:rsidR="00936B40" w:rsidRPr="00CD1AED">
        <w:rPr>
          <w:rFonts w:eastAsia="Calibri"/>
          <w:sz w:val="28"/>
          <w:szCs w:val="28"/>
        </w:rPr>
        <w:t>gunt hij gedaen heeft zedert date</w:t>
      </w:r>
    </w:p>
    <w:p w:rsidR="00936B40" w:rsidRPr="00CD1AED" w:rsidRDefault="00936B40" w:rsidP="00936B40">
      <w:pPr>
        <w:ind w:left="1418" w:hanging="709"/>
        <w:rPr>
          <w:rFonts w:eastAsia="Calibri"/>
          <w:sz w:val="28"/>
          <w:szCs w:val="28"/>
        </w:rPr>
      </w:pPr>
      <w:r w:rsidRPr="00CD1AED">
        <w:rPr>
          <w:rFonts w:eastAsia="Calibri"/>
          <w:sz w:val="28"/>
          <w:szCs w:val="28"/>
        </w:rPr>
        <w:t>van ’t verbot hem bij d</w:t>
      </w:r>
      <w:r w:rsidR="00AE11CB" w:rsidRPr="00CD1AED">
        <w:rPr>
          <w:rFonts w:eastAsia="Calibri"/>
          <w:sz w:val="28"/>
          <w:szCs w:val="28"/>
        </w:rPr>
        <w:t>en</w:t>
      </w:r>
      <w:r w:rsidRPr="00CD1AED">
        <w:rPr>
          <w:rFonts w:eastAsia="Calibri"/>
          <w:sz w:val="28"/>
          <w:szCs w:val="28"/>
        </w:rPr>
        <w:t xml:space="preserve"> boode van Den Hage den 7en augusti</w:t>
      </w:r>
    </w:p>
    <w:p w:rsidR="00936B40" w:rsidRPr="00CD1AED" w:rsidRDefault="00936B40" w:rsidP="00936B40">
      <w:pPr>
        <w:ind w:left="709" w:hanging="709"/>
        <w:rPr>
          <w:rFonts w:eastAsia="Calibri"/>
          <w:sz w:val="28"/>
          <w:szCs w:val="28"/>
        </w:rPr>
      </w:pPr>
      <w:r w:rsidRPr="00CD1AED">
        <w:rPr>
          <w:rFonts w:eastAsia="Calibri"/>
          <w:sz w:val="28"/>
          <w:szCs w:val="28"/>
        </w:rPr>
        <w:t>15</w:t>
      </w:r>
      <w:r w:rsidRPr="00CD1AED">
        <w:rPr>
          <w:rFonts w:eastAsia="Calibri"/>
          <w:sz w:val="28"/>
          <w:szCs w:val="28"/>
        </w:rPr>
        <w:tab/>
        <w:t>lestled</w:t>
      </w:r>
      <w:r w:rsidR="00AE11CB" w:rsidRPr="00CD1AED">
        <w:rPr>
          <w:rFonts w:eastAsia="Calibri"/>
          <w:sz w:val="28"/>
          <w:szCs w:val="28"/>
        </w:rPr>
        <w:t>en</w:t>
      </w:r>
      <w:r w:rsidRPr="00CD1AED">
        <w:rPr>
          <w:rFonts w:eastAsia="Calibri"/>
          <w:sz w:val="28"/>
          <w:szCs w:val="28"/>
        </w:rPr>
        <w:t xml:space="preserve"> gedaen. Actum 14en augusti a</w:t>
      </w:r>
      <w:r w:rsidRPr="00CD1AED">
        <w:rPr>
          <w:rFonts w:eastAsia="Calibri"/>
          <w:i/>
          <w:sz w:val="28"/>
          <w:szCs w:val="28"/>
        </w:rPr>
        <w:t>nn</w:t>
      </w:r>
      <w:r w:rsidRPr="00CD1AED">
        <w:rPr>
          <w:rFonts w:eastAsia="Calibri"/>
          <w:sz w:val="28"/>
          <w:szCs w:val="28"/>
        </w:rPr>
        <w:t>o 1578.</w:t>
      </w:r>
    </w:p>
    <w:p w:rsidR="00936B40" w:rsidRPr="00CD1AED" w:rsidRDefault="00936B40" w:rsidP="00936B40">
      <w:pPr>
        <w:ind w:left="709" w:hanging="709"/>
        <w:rPr>
          <w:rFonts w:eastAsia="Calibri"/>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156r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18en dach augusti a</w:t>
      </w:r>
      <w:r w:rsidRPr="00CD1AED">
        <w:rPr>
          <w:i/>
          <w:sz w:val="28"/>
          <w:szCs w:val="28"/>
        </w:rPr>
        <w:t>nn</w:t>
      </w:r>
      <w:r w:rsidRPr="00CD1AED">
        <w:rPr>
          <w:sz w:val="28"/>
          <w:szCs w:val="28"/>
        </w:rPr>
        <w:t xml:space="preserve">o </w:t>
      </w:r>
    </w:p>
    <w:p w:rsidR="00936B40" w:rsidRPr="00CD1AED" w:rsidRDefault="00936B40" w:rsidP="00936B40">
      <w:pPr>
        <w:ind w:left="1418" w:hanging="709"/>
        <w:rPr>
          <w:i/>
          <w:sz w:val="28"/>
          <w:szCs w:val="28"/>
        </w:rPr>
      </w:pPr>
      <w:r w:rsidRPr="00CD1AED">
        <w:rPr>
          <w:sz w:val="28"/>
          <w:szCs w:val="28"/>
        </w:rPr>
        <w:t>1578.</w:t>
      </w:r>
    </w:p>
    <w:p w:rsidR="00936B40" w:rsidRPr="00CD1AED" w:rsidRDefault="00CB172E" w:rsidP="00936B40">
      <w:pPr>
        <w:ind w:left="709" w:hanging="709"/>
        <w:rPr>
          <w:sz w:val="28"/>
          <w:szCs w:val="28"/>
        </w:rPr>
      </w:pPr>
      <w:r w:rsidRPr="00CD1AED">
        <w:rPr>
          <w:sz w:val="28"/>
          <w:szCs w:val="28"/>
        </w:rPr>
        <w:t>[</w:t>
      </w:r>
      <w:r w:rsidR="000273DE" w:rsidRPr="00CD1AED">
        <w:rPr>
          <w:i/>
          <w:sz w:val="28"/>
          <w:szCs w:val="28"/>
        </w:rPr>
        <w:t>i</w:t>
      </w:r>
      <w:r w:rsidR="00936B40" w:rsidRPr="00CD1AED">
        <w:rPr>
          <w:i/>
          <w:sz w:val="28"/>
          <w:szCs w:val="28"/>
        </w:rPr>
        <w:t>n de 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p>
    <w:p w:rsidR="00936B40" w:rsidRPr="00CD1AED" w:rsidRDefault="00936B40" w:rsidP="00936B40">
      <w:pPr>
        <w:ind w:left="709" w:hanging="709"/>
        <w:rPr>
          <w:sz w:val="28"/>
          <w:szCs w:val="28"/>
        </w:rPr>
      </w:pPr>
      <w:r w:rsidRPr="00CD1AED">
        <w:rPr>
          <w:sz w:val="28"/>
          <w:szCs w:val="28"/>
        </w:rPr>
        <w:t>Cryp</w:t>
      </w:r>
    </w:p>
    <w:p w:rsidR="00936B40" w:rsidRPr="00CD1AED" w:rsidRDefault="00936B40" w:rsidP="00936B40">
      <w:pPr>
        <w:ind w:left="709" w:hanging="709"/>
        <w:rPr>
          <w:sz w:val="28"/>
          <w:szCs w:val="28"/>
        </w:rPr>
      </w:pPr>
      <w:r w:rsidRPr="00CD1AED">
        <w:rPr>
          <w:sz w:val="28"/>
          <w:szCs w:val="28"/>
        </w:rPr>
        <w:t>Zyb</w:t>
      </w:r>
      <w:r w:rsidRPr="00CD1AED">
        <w:rPr>
          <w:i/>
          <w:sz w:val="28"/>
          <w:szCs w:val="28"/>
        </w:rPr>
        <w:t>ran</w:t>
      </w:r>
      <w:r w:rsidRPr="00CD1AED">
        <w:rPr>
          <w:sz w:val="28"/>
          <w:szCs w:val="28"/>
        </w:rPr>
        <w:t>tsz.</w:t>
      </w:r>
    </w:p>
    <w:p w:rsidR="00936B40" w:rsidRPr="00CD1AED" w:rsidRDefault="00936B40" w:rsidP="00936B40">
      <w:pPr>
        <w:ind w:left="709" w:hanging="709"/>
        <w:rPr>
          <w:sz w:val="28"/>
          <w:szCs w:val="28"/>
        </w:rPr>
      </w:pPr>
      <w:r w:rsidRPr="00CD1AED">
        <w:rPr>
          <w:sz w:val="28"/>
          <w:szCs w:val="28"/>
        </w:rPr>
        <w:t xml:space="preserve">Screvelss. </w:t>
      </w:r>
    </w:p>
    <w:p w:rsidR="00936B40" w:rsidRPr="00CD1AED" w:rsidRDefault="00936B40" w:rsidP="00936B40">
      <w:pPr>
        <w:ind w:left="709" w:hanging="709"/>
        <w:rPr>
          <w:sz w:val="28"/>
          <w:szCs w:val="28"/>
        </w:rPr>
      </w:pPr>
      <w:r w:rsidRPr="00CD1AED">
        <w:rPr>
          <w:sz w:val="28"/>
          <w:szCs w:val="28"/>
        </w:rPr>
        <w:t>Wyering</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Wolff</w:t>
      </w:r>
    </w:p>
    <w:p w:rsidR="007D2474" w:rsidRPr="00CD1AED" w:rsidRDefault="007D2474"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schout ende gerechte van Den Hage tusschen Jan ende</w:t>
      </w:r>
    </w:p>
    <w:p w:rsidR="00936B40" w:rsidRPr="00CD1AED" w:rsidRDefault="00936B40" w:rsidP="00936B40">
      <w:pPr>
        <w:ind w:left="709" w:hanging="709"/>
        <w:rPr>
          <w:sz w:val="28"/>
          <w:szCs w:val="28"/>
        </w:rPr>
      </w:pPr>
      <w:r w:rsidRPr="00CD1AED">
        <w:rPr>
          <w:sz w:val="28"/>
          <w:szCs w:val="28"/>
        </w:rPr>
        <w:t>5</w:t>
      </w:r>
      <w:r w:rsidRPr="00CD1AED">
        <w:rPr>
          <w:sz w:val="28"/>
          <w:szCs w:val="28"/>
        </w:rPr>
        <w:tab/>
        <w:t>Cornelis de Lange van Dordrecht, eysschers in</w:t>
      </w:r>
    </w:p>
    <w:p w:rsidR="00936B40" w:rsidRPr="00CD1AED" w:rsidRDefault="00936B40" w:rsidP="00936B40">
      <w:pPr>
        <w:ind w:left="1418" w:hanging="709"/>
        <w:rPr>
          <w:sz w:val="28"/>
          <w:szCs w:val="28"/>
        </w:rPr>
      </w:pPr>
      <w:r w:rsidRPr="00CD1AED">
        <w:rPr>
          <w:sz w:val="28"/>
          <w:szCs w:val="28"/>
        </w:rPr>
        <w:t>conventie ende verweerders in reconventie ter eenre,</w:t>
      </w:r>
    </w:p>
    <w:p w:rsidR="00936B40" w:rsidRPr="00CD1AED" w:rsidRDefault="00936B40" w:rsidP="00936B40">
      <w:pPr>
        <w:ind w:left="1418" w:hanging="709"/>
        <w:rPr>
          <w:sz w:val="28"/>
          <w:szCs w:val="28"/>
        </w:rPr>
      </w:pPr>
      <w:r w:rsidRPr="00CD1AED">
        <w:rPr>
          <w:sz w:val="28"/>
          <w:szCs w:val="28"/>
        </w:rPr>
        <w:t xml:space="preserve">up ende jegens Pieter Adriaenss. Smout, </w:t>
      </w:r>
    </w:p>
    <w:p w:rsidR="00936B40" w:rsidRPr="00CD1AED" w:rsidRDefault="00936B40" w:rsidP="00936B40">
      <w:pPr>
        <w:ind w:left="1418" w:hanging="709"/>
        <w:rPr>
          <w:sz w:val="28"/>
          <w:szCs w:val="28"/>
        </w:rPr>
      </w:pPr>
      <w:r w:rsidRPr="00CD1AED">
        <w:rPr>
          <w:sz w:val="28"/>
          <w:szCs w:val="28"/>
        </w:rPr>
        <w:t>excijssenaer van den wijnen over Hage ende</w:t>
      </w:r>
      <w:r w:rsidRPr="00CD1AED">
        <w:rPr>
          <w:i/>
          <w:sz w:val="28"/>
          <w:szCs w:val="28"/>
        </w:rPr>
        <w:t xml:space="preserve"> </w:t>
      </w:r>
      <w:r w:rsidRPr="00CD1AED">
        <w:rPr>
          <w:sz w:val="28"/>
          <w:szCs w:val="28"/>
        </w:rPr>
        <w:t>Haechamb</w:t>
      </w:r>
      <w:r w:rsidRPr="00CD1AED">
        <w:rPr>
          <w:i/>
          <w:sz w:val="28"/>
          <w:szCs w:val="28"/>
        </w:rPr>
        <w:t>acht</w:t>
      </w:r>
      <w:r w:rsidRPr="00CD1AED">
        <w:rPr>
          <w:sz w:val="28"/>
          <w:szCs w:val="28"/>
        </w:rPr>
        <w:t>e,</w:t>
      </w:r>
    </w:p>
    <w:p w:rsidR="00936B40" w:rsidRPr="00CD1AED" w:rsidRDefault="00936B40" w:rsidP="00936B40">
      <w:pPr>
        <w:ind w:left="1418" w:hanging="709"/>
        <w:rPr>
          <w:sz w:val="28"/>
          <w:szCs w:val="28"/>
        </w:rPr>
      </w:pPr>
      <w:r w:rsidRPr="00CD1AED">
        <w:rPr>
          <w:sz w:val="28"/>
          <w:szCs w:val="28"/>
        </w:rPr>
        <w:t>verweerder ende eysscher respective, ende Salamon</w:t>
      </w:r>
    </w:p>
    <w:p w:rsidR="00936B40" w:rsidRPr="00CD1AED" w:rsidRDefault="00936B40" w:rsidP="00936B40">
      <w:pPr>
        <w:ind w:left="709" w:hanging="709"/>
        <w:rPr>
          <w:sz w:val="28"/>
          <w:szCs w:val="28"/>
        </w:rPr>
      </w:pPr>
      <w:r w:rsidRPr="00CD1AED">
        <w:rPr>
          <w:sz w:val="28"/>
          <w:szCs w:val="28"/>
        </w:rPr>
        <w:t>10</w:t>
      </w:r>
      <w:r w:rsidRPr="00CD1AED">
        <w:rPr>
          <w:sz w:val="28"/>
          <w:szCs w:val="28"/>
        </w:rPr>
        <w:tab/>
        <w:t>van der Houve, balliuu van Den</w:t>
      </w:r>
      <w:r w:rsidRPr="00CD1AED">
        <w:rPr>
          <w:i/>
          <w:sz w:val="28"/>
          <w:szCs w:val="28"/>
        </w:rPr>
        <w:t xml:space="preserve"> </w:t>
      </w:r>
      <w:r w:rsidRPr="00CD1AED">
        <w:rPr>
          <w:sz w:val="28"/>
          <w:szCs w:val="28"/>
        </w:rPr>
        <w:t>Hage mit hem Pieter Adriaenss., gevouchde,</w:t>
      </w:r>
    </w:p>
    <w:p w:rsidR="00936B40" w:rsidRPr="00CD1AED" w:rsidRDefault="00936B40" w:rsidP="00936B40">
      <w:pPr>
        <w:ind w:left="1418" w:hanging="709"/>
        <w:rPr>
          <w:sz w:val="28"/>
          <w:szCs w:val="28"/>
        </w:rPr>
      </w:pPr>
      <w:r w:rsidRPr="00CD1AED">
        <w:rPr>
          <w:sz w:val="28"/>
          <w:szCs w:val="28"/>
        </w:rPr>
        <w:t>ter andere zijden.</w:t>
      </w:r>
    </w:p>
    <w:p w:rsidR="00936B40" w:rsidRPr="00CD1AED" w:rsidRDefault="00936B40" w:rsidP="00936B40">
      <w:pPr>
        <w:ind w:left="1418" w:hanging="709"/>
        <w:rPr>
          <w:sz w:val="28"/>
          <w:szCs w:val="28"/>
        </w:rPr>
      </w:pPr>
      <w:r w:rsidRPr="00CD1AED">
        <w:rPr>
          <w:sz w:val="28"/>
          <w:szCs w:val="28"/>
        </w:rPr>
        <w:t xml:space="preserve">Scepenen pertijen, dingtale bij scriftelicke  </w:t>
      </w:r>
    </w:p>
    <w:p w:rsidR="00936B40" w:rsidRPr="00CD1AED" w:rsidRDefault="00936B40" w:rsidP="00936B40">
      <w:pPr>
        <w:ind w:left="1418" w:hanging="709"/>
        <w:rPr>
          <w:sz w:val="28"/>
          <w:szCs w:val="28"/>
        </w:rPr>
      </w:pPr>
      <w:r w:rsidRPr="00CD1AED">
        <w:rPr>
          <w:sz w:val="28"/>
          <w:szCs w:val="28"/>
        </w:rPr>
        <w:t>eysschen, antwoorden, replycken ende duplycken,</w:t>
      </w:r>
    </w:p>
    <w:p w:rsidR="00936B40" w:rsidRPr="00CD1AED" w:rsidRDefault="00936B40" w:rsidP="00936B40">
      <w:pPr>
        <w:ind w:left="1418" w:hanging="709"/>
        <w:rPr>
          <w:sz w:val="28"/>
          <w:szCs w:val="28"/>
        </w:rPr>
      </w:pPr>
      <w:r w:rsidRPr="00CD1AED">
        <w:rPr>
          <w:sz w:val="28"/>
          <w:szCs w:val="28"/>
        </w:rPr>
        <w:t>soewel in den v</w:t>
      </w:r>
      <w:r w:rsidRPr="00CD1AED">
        <w:rPr>
          <w:i/>
          <w:sz w:val="28"/>
          <w:szCs w:val="28"/>
        </w:rPr>
        <w:t>oor</w:t>
      </w:r>
      <w:r w:rsidRPr="00CD1AED">
        <w:rPr>
          <w:sz w:val="28"/>
          <w:szCs w:val="28"/>
        </w:rPr>
        <w:t>s. conventie als reconventie</w:t>
      </w:r>
      <w:r w:rsidR="00BB310C" w:rsidRPr="00CD1AED">
        <w:rPr>
          <w:sz w:val="28"/>
          <w:szCs w:val="28"/>
        </w:rPr>
        <w:t>,</w:t>
      </w:r>
    </w:p>
    <w:p w:rsidR="00936B40" w:rsidRPr="00CD1AED" w:rsidRDefault="00936B40" w:rsidP="00936B40">
      <w:pPr>
        <w:ind w:left="709" w:hanging="709"/>
        <w:rPr>
          <w:sz w:val="28"/>
          <w:szCs w:val="28"/>
        </w:rPr>
      </w:pPr>
      <w:r w:rsidRPr="00CD1AED">
        <w:rPr>
          <w:sz w:val="28"/>
          <w:szCs w:val="28"/>
        </w:rPr>
        <w:t>15</w:t>
      </w:r>
      <w:r w:rsidRPr="00CD1AED">
        <w:rPr>
          <w:sz w:val="28"/>
          <w:szCs w:val="28"/>
        </w:rPr>
        <w:tab/>
        <w:t>gesien mitsgaders zeecke</w:t>
      </w:r>
      <w:r w:rsidRPr="00CD1AED">
        <w:rPr>
          <w:i/>
          <w:sz w:val="28"/>
          <w:szCs w:val="28"/>
        </w:rPr>
        <w:t>re</w:t>
      </w:r>
      <w:r w:rsidRPr="00CD1AED">
        <w:rPr>
          <w:sz w:val="28"/>
          <w:szCs w:val="28"/>
        </w:rPr>
        <w:t xml:space="preserve"> ordo</w:t>
      </w:r>
      <w:r w:rsidRPr="00CD1AED">
        <w:rPr>
          <w:i/>
          <w:sz w:val="28"/>
          <w:szCs w:val="28"/>
        </w:rPr>
        <w:t>n</w:t>
      </w:r>
      <w:r w:rsidRPr="00CD1AED">
        <w:rPr>
          <w:sz w:val="28"/>
          <w:szCs w:val="28"/>
        </w:rPr>
        <w:t>nan</w:t>
      </w:r>
      <w:r w:rsidRPr="00CD1AED">
        <w:rPr>
          <w:i/>
          <w:sz w:val="28"/>
          <w:szCs w:val="28"/>
        </w:rPr>
        <w:t>tie</w:t>
      </w:r>
      <w:r w:rsidRPr="00CD1AED">
        <w:rPr>
          <w:sz w:val="28"/>
          <w:szCs w:val="28"/>
        </w:rPr>
        <w:t xml:space="preserve"> van den</w:t>
      </w:r>
      <w:r w:rsidRPr="00CD1AED">
        <w:rPr>
          <w:i/>
          <w:sz w:val="28"/>
          <w:szCs w:val="28"/>
        </w:rPr>
        <w:t xml:space="preserve"> </w:t>
      </w:r>
      <w:r w:rsidRPr="00CD1AED">
        <w:rPr>
          <w:sz w:val="28"/>
          <w:szCs w:val="28"/>
        </w:rPr>
        <w:t>Staten</w:t>
      </w:r>
    </w:p>
    <w:p w:rsidR="00936B40" w:rsidRPr="00CD1AED" w:rsidRDefault="00936B40" w:rsidP="00936B40">
      <w:pPr>
        <w:ind w:left="1418" w:hanging="709"/>
        <w:rPr>
          <w:sz w:val="28"/>
          <w:szCs w:val="28"/>
        </w:rPr>
      </w:pPr>
      <w:r w:rsidRPr="00CD1AED">
        <w:rPr>
          <w:sz w:val="28"/>
          <w:szCs w:val="28"/>
        </w:rPr>
        <w:t>upte verpachtinge van de</w:t>
      </w:r>
      <w:r w:rsidRPr="00CD1AED">
        <w:rPr>
          <w:i/>
          <w:sz w:val="28"/>
          <w:szCs w:val="28"/>
        </w:rPr>
        <w:t xml:space="preserve"> </w:t>
      </w:r>
      <w:r w:rsidRPr="00CD1AED">
        <w:rPr>
          <w:sz w:val="28"/>
          <w:szCs w:val="28"/>
        </w:rPr>
        <w:t>wijnexcijss</w:t>
      </w:r>
      <w:r w:rsidR="00AE11CB" w:rsidRPr="00CD1AED">
        <w:rPr>
          <w:sz w:val="28"/>
          <w:szCs w:val="28"/>
        </w:rPr>
        <w:t>en</w:t>
      </w:r>
      <w:r w:rsidRPr="00CD1AED">
        <w:rPr>
          <w:sz w:val="28"/>
          <w:szCs w:val="28"/>
        </w:rPr>
        <w:t>, gestatueert</w:t>
      </w:r>
    </w:p>
    <w:p w:rsidR="00936B40" w:rsidRPr="00CD1AED" w:rsidRDefault="00936B40" w:rsidP="00936B40">
      <w:pPr>
        <w:ind w:left="1418" w:hanging="709"/>
        <w:rPr>
          <w:sz w:val="28"/>
          <w:szCs w:val="28"/>
        </w:rPr>
      </w:pPr>
      <w:r w:rsidRPr="00CD1AED">
        <w:rPr>
          <w:sz w:val="28"/>
          <w:szCs w:val="28"/>
        </w:rPr>
        <w:t>mit noch zeecke</w:t>
      </w:r>
      <w:r w:rsidRPr="00CD1AED">
        <w:rPr>
          <w:i/>
          <w:sz w:val="28"/>
          <w:szCs w:val="28"/>
        </w:rPr>
        <w:t>re</w:t>
      </w:r>
      <w:r w:rsidRPr="00CD1AED">
        <w:rPr>
          <w:sz w:val="28"/>
          <w:szCs w:val="28"/>
        </w:rPr>
        <w:t xml:space="preserve"> andere certifficatiën tot heurl</w:t>
      </w:r>
      <w:r w:rsidRPr="00CD1AED">
        <w:rPr>
          <w:i/>
          <w:sz w:val="28"/>
          <w:szCs w:val="28"/>
        </w:rPr>
        <w:t>uyder</w:t>
      </w:r>
    </w:p>
    <w:p w:rsidR="00936B40" w:rsidRPr="00CD1AED" w:rsidRDefault="00936B40" w:rsidP="00936B40">
      <w:pPr>
        <w:ind w:left="1418" w:hanging="709"/>
        <w:rPr>
          <w:sz w:val="28"/>
          <w:szCs w:val="28"/>
        </w:rPr>
      </w:pPr>
      <w:r w:rsidRPr="00CD1AED">
        <w:rPr>
          <w:sz w:val="28"/>
          <w:szCs w:val="28"/>
        </w:rPr>
        <w:t>intentie ond</w:t>
      </w:r>
      <w:r w:rsidRPr="00CD1AED">
        <w:rPr>
          <w:i/>
          <w:sz w:val="28"/>
          <w:szCs w:val="28"/>
        </w:rPr>
        <w:t>er</w:t>
      </w:r>
      <w:r w:rsidRPr="00CD1AED">
        <w:rPr>
          <w:sz w:val="28"/>
          <w:szCs w:val="28"/>
        </w:rPr>
        <w:t xml:space="preserve"> den v</w:t>
      </w:r>
      <w:r w:rsidRPr="00CD1AED">
        <w:rPr>
          <w:i/>
          <w:sz w:val="28"/>
          <w:szCs w:val="28"/>
        </w:rPr>
        <w:t>oor</w:t>
      </w:r>
      <w:r w:rsidRPr="00CD1AED">
        <w:rPr>
          <w:sz w:val="28"/>
          <w:szCs w:val="28"/>
        </w:rPr>
        <w:t>s. gerechte geëxhibeert,</w:t>
      </w:r>
    </w:p>
    <w:p w:rsidR="00936B40" w:rsidRPr="00CD1AED" w:rsidRDefault="00936B40" w:rsidP="00936B40">
      <w:pPr>
        <w:ind w:left="1418" w:hanging="709"/>
        <w:rPr>
          <w:sz w:val="28"/>
          <w:szCs w:val="28"/>
        </w:rPr>
      </w:pPr>
      <w:r w:rsidRPr="00CD1AED">
        <w:rPr>
          <w:sz w:val="28"/>
          <w:szCs w:val="28"/>
        </w:rPr>
        <w:t>ende up als rijpelicken gelet hebbende,</w:t>
      </w:r>
    </w:p>
    <w:p w:rsidR="00936B40" w:rsidRPr="00CD1AED" w:rsidRDefault="00936B40" w:rsidP="00936B40">
      <w:pPr>
        <w:ind w:left="709" w:hanging="709"/>
        <w:rPr>
          <w:sz w:val="28"/>
          <w:szCs w:val="28"/>
        </w:rPr>
      </w:pPr>
      <w:r w:rsidRPr="00CD1AED">
        <w:rPr>
          <w:sz w:val="28"/>
          <w:szCs w:val="28"/>
        </w:rPr>
        <w:t>20</w:t>
      </w:r>
      <w:r w:rsidRPr="00CD1AED">
        <w:rPr>
          <w:sz w:val="28"/>
          <w:szCs w:val="28"/>
        </w:rPr>
        <w:tab/>
        <w:t>verclaeren die voors. eysschers in conventie</w:t>
      </w:r>
    </w:p>
    <w:p w:rsidR="005427B8" w:rsidRPr="00CD1AED" w:rsidRDefault="00936B40" w:rsidP="005427B8">
      <w:pPr>
        <w:ind w:left="2832"/>
        <w:rPr>
          <w:sz w:val="28"/>
          <w:szCs w:val="28"/>
        </w:rPr>
      </w:pPr>
      <w:r w:rsidRPr="00CD1AED">
        <w:rPr>
          <w:sz w:val="28"/>
          <w:szCs w:val="28"/>
        </w:rPr>
        <w:t>ende verweerders in reconventie</w:t>
      </w:r>
      <w:r w:rsidR="00BB310C" w:rsidRPr="00CD1AED">
        <w:rPr>
          <w:sz w:val="28"/>
          <w:szCs w:val="28"/>
        </w:rPr>
        <w:t>,</w:t>
      </w:r>
      <w:r w:rsidRPr="00CD1AED">
        <w:rPr>
          <w:sz w:val="28"/>
          <w:szCs w:val="28"/>
        </w:rPr>
        <w:t xml:space="preserve"> mitsgaders </w:t>
      </w:r>
    </w:p>
    <w:p w:rsidR="00936B40" w:rsidRPr="00CD1AED" w:rsidRDefault="00936B40" w:rsidP="005427B8">
      <w:pPr>
        <w:ind w:left="2832"/>
        <w:rPr>
          <w:sz w:val="28"/>
          <w:szCs w:val="28"/>
        </w:rPr>
      </w:pPr>
      <w:r w:rsidRPr="00CD1AED">
        <w:rPr>
          <w:sz w:val="28"/>
          <w:szCs w:val="28"/>
        </w:rPr>
        <w:t>oeck den eysscher in reconventie</w:t>
      </w:r>
      <w:r w:rsidR="005427B8" w:rsidRPr="00CD1AED">
        <w:rPr>
          <w:sz w:val="28"/>
          <w:szCs w:val="28"/>
        </w:rPr>
        <w:t xml:space="preserve"> ende verweerd</w:t>
      </w:r>
      <w:r w:rsidR="005427B8" w:rsidRPr="00CD1AED">
        <w:rPr>
          <w:i/>
          <w:sz w:val="28"/>
          <w:szCs w:val="28"/>
        </w:rPr>
        <w:t>er</w:t>
      </w:r>
    </w:p>
    <w:p w:rsidR="00936B40" w:rsidRPr="00CD1AED" w:rsidRDefault="00936B40" w:rsidP="005427B8">
      <w:pPr>
        <w:ind w:left="2123" w:firstLine="709"/>
        <w:rPr>
          <w:i/>
          <w:sz w:val="28"/>
          <w:szCs w:val="28"/>
        </w:rPr>
      </w:pPr>
      <w:r w:rsidRPr="00CD1AED">
        <w:rPr>
          <w:sz w:val="28"/>
          <w:szCs w:val="28"/>
        </w:rPr>
        <w:t>in ’t zelve cas mitt</w:t>
      </w:r>
      <w:r w:rsidR="00AE11CB" w:rsidRPr="00CD1AED">
        <w:rPr>
          <w:sz w:val="28"/>
          <w:szCs w:val="28"/>
        </w:rPr>
        <w:t>en</w:t>
      </w:r>
      <w:r w:rsidRPr="00CD1AED">
        <w:rPr>
          <w:i/>
          <w:sz w:val="28"/>
          <w:szCs w:val="28"/>
        </w:rPr>
        <w:t xml:space="preserve"> </w:t>
      </w:r>
      <w:r w:rsidRPr="00CD1AED">
        <w:rPr>
          <w:sz w:val="28"/>
          <w:szCs w:val="28"/>
        </w:rPr>
        <w:t>voors. gevouchde</w:t>
      </w:r>
      <w:r w:rsidR="00BB310C" w:rsidRPr="00CD1AED">
        <w:rPr>
          <w:sz w:val="28"/>
          <w:szCs w:val="28"/>
        </w:rPr>
        <w:t>,</w:t>
      </w:r>
    </w:p>
    <w:p w:rsidR="00936B40" w:rsidRPr="00CD1AED" w:rsidRDefault="00CB172E" w:rsidP="00936B40">
      <w:pPr>
        <w:ind w:left="1418" w:hanging="709"/>
        <w:rPr>
          <w:i/>
          <w:sz w:val="28"/>
          <w:szCs w:val="28"/>
        </w:rPr>
      </w:pPr>
      <w:r w:rsidRPr="00CD1AED">
        <w:rPr>
          <w:sz w:val="28"/>
          <w:szCs w:val="28"/>
        </w:rPr>
        <w:t>[</w:t>
      </w:r>
      <w:r w:rsidR="00936B40" w:rsidRPr="00CD1AED">
        <w:rPr>
          <w:i/>
          <w:sz w:val="28"/>
          <w:szCs w:val="28"/>
        </w:rPr>
        <w:t>doorgehaald</w:t>
      </w:r>
      <w:r w:rsidRPr="00CD1AED">
        <w:rPr>
          <w:sz w:val="28"/>
          <w:szCs w:val="28"/>
        </w:rPr>
        <w:t>]</w:t>
      </w:r>
    </w:p>
    <w:p w:rsidR="00936B40" w:rsidRPr="00CD1AED" w:rsidRDefault="00CB172E" w:rsidP="00936B40">
      <w:pPr>
        <w:ind w:left="1418" w:hanging="709"/>
        <w:rPr>
          <w:sz w:val="28"/>
          <w:szCs w:val="28"/>
        </w:rPr>
      </w:pPr>
      <w:r w:rsidRPr="00CD1AED">
        <w:rPr>
          <w:sz w:val="28"/>
          <w:szCs w:val="28"/>
        </w:rPr>
        <w:t>[</w:t>
      </w:r>
      <w:r w:rsidR="00936B40" w:rsidRPr="00CD1AED">
        <w:rPr>
          <w:i/>
          <w:sz w:val="28"/>
          <w:szCs w:val="28"/>
        </w:rPr>
        <w:t>doorgehaald</w:t>
      </w:r>
      <w:r w:rsidRPr="00CD1AED">
        <w:rPr>
          <w:sz w:val="28"/>
          <w:szCs w:val="28"/>
        </w:rPr>
        <w:t>]</w:t>
      </w:r>
    </w:p>
    <w:p w:rsidR="00936B40" w:rsidRPr="00CD1AED" w:rsidRDefault="00936B40" w:rsidP="00936B40">
      <w:pPr>
        <w:ind w:left="1418" w:hanging="709"/>
        <w:rPr>
          <w:sz w:val="28"/>
          <w:szCs w:val="28"/>
        </w:rPr>
      </w:pPr>
      <w:r w:rsidRPr="00CD1AED">
        <w:rPr>
          <w:sz w:val="28"/>
          <w:szCs w:val="28"/>
        </w:rPr>
        <w:t>tot heurl</w:t>
      </w:r>
      <w:r w:rsidRPr="00CD1AED">
        <w:rPr>
          <w:i/>
          <w:sz w:val="28"/>
          <w:szCs w:val="28"/>
        </w:rPr>
        <w:t xml:space="preserve">uyder </w:t>
      </w:r>
      <w:r w:rsidRPr="00CD1AED">
        <w:rPr>
          <w:sz w:val="28"/>
          <w:szCs w:val="28"/>
        </w:rPr>
        <w:t>respective eysschen ende</w:t>
      </w:r>
    </w:p>
    <w:p w:rsidR="00936B40" w:rsidRPr="00CD1AED" w:rsidRDefault="00936B40" w:rsidP="00936B40">
      <w:pPr>
        <w:ind w:left="1418" w:hanging="709"/>
        <w:rPr>
          <w:sz w:val="28"/>
          <w:szCs w:val="28"/>
        </w:rPr>
      </w:pPr>
      <w:r w:rsidRPr="00CD1AED">
        <w:rPr>
          <w:sz w:val="28"/>
          <w:szCs w:val="28"/>
        </w:rPr>
        <w:t>conclusiën</w:t>
      </w:r>
      <w:r w:rsidR="00BB310C" w:rsidRPr="00CD1AED">
        <w:rPr>
          <w:sz w:val="28"/>
          <w:szCs w:val="28"/>
        </w:rPr>
        <w:t>,</w:t>
      </w:r>
      <w:r w:rsidRPr="00CD1AED">
        <w:rPr>
          <w:sz w:val="28"/>
          <w:szCs w:val="28"/>
        </w:rPr>
        <w:t xml:space="preserve"> sulcxs ende in d</w:t>
      </w:r>
      <w:r w:rsidR="00AE11CB" w:rsidRPr="00CD1AED">
        <w:rPr>
          <w:sz w:val="28"/>
          <w:szCs w:val="28"/>
        </w:rPr>
        <w:t>en</w:t>
      </w:r>
      <w:r w:rsidRPr="00CD1AED">
        <w:rPr>
          <w:sz w:val="28"/>
          <w:szCs w:val="28"/>
        </w:rPr>
        <w:t xml:space="preserve"> vougen zijluyd</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25</w:t>
      </w:r>
      <w:r w:rsidRPr="00CD1AED">
        <w:rPr>
          <w:sz w:val="28"/>
          <w:szCs w:val="28"/>
        </w:rPr>
        <w:tab/>
        <w:t>die elcxs upten anderen gedaen</w:t>
      </w:r>
    </w:p>
    <w:p w:rsidR="00936B40" w:rsidRPr="00CD1AED" w:rsidRDefault="00936B40" w:rsidP="00936B40">
      <w:pPr>
        <w:ind w:left="1418" w:hanging="709"/>
        <w:rPr>
          <w:b/>
          <w:sz w:val="28"/>
          <w:szCs w:val="28"/>
        </w:rPr>
      </w:pPr>
      <w:r w:rsidRPr="00CD1AED">
        <w:rPr>
          <w:sz w:val="28"/>
          <w:szCs w:val="28"/>
        </w:rPr>
        <w:t>ende genomen hebben</w:t>
      </w:r>
      <w:r w:rsidR="00BB310C" w:rsidRPr="00CD1AED">
        <w:rPr>
          <w:sz w:val="28"/>
          <w:szCs w:val="28"/>
        </w:rPr>
        <w:t>,</w:t>
      </w:r>
      <w:r w:rsidRPr="00CD1AED">
        <w:rPr>
          <w:sz w:val="28"/>
          <w:szCs w:val="28"/>
        </w:rPr>
        <w:t xml:space="preserve"> nyet ontfanckelicken</w:t>
      </w:r>
      <w:r w:rsidR="00DB0528" w:rsidRPr="00CD1AED">
        <w:rPr>
          <w:sz w:val="28"/>
          <w:szCs w:val="28"/>
        </w:rPr>
        <w:t>.</w:t>
      </w:r>
    </w:p>
    <w:p w:rsidR="00936B40" w:rsidRPr="00CD1AED" w:rsidRDefault="00936B40" w:rsidP="00936B40">
      <w:pPr>
        <w:ind w:left="709" w:hanging="709"/>
        <w:rPr>
          <w:b/>
          <w:sz w:val="28"/>
          <w:szCs w:val="28"/>
        </w:rPr>
      </w:pPr>
    </w:p>
    <w:p w:rsidR="00936B40" w:rsidRPr="00CD1AED" w:rsidRDefault="00936B40" w:rsidP="00936B40">
      <w:pPr>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156v</w:t>
      </w:r>
    </w:p>
    <w:p w:rsidR="00936B40" w:rsidRPr="00CD1AED" w:rsidRDefault="00936B40" w:rsidP="00936B40">
      <w:pPr>
        <w:ind w:left="709" w:hanging="709"/>
        <w:rPr>
          <w:sz w:val="28"/>
          <w:szCs w:val="28"/>
        </w:rPr>
      </w:pPr>
      <w:r w:rsidRPr="00CD1AED">
        <w:rPr>
          <w:sz w:val="28"/>
          <w:szCs w:val="28"/>
        </w:rPr>
        <w:t>1</w:t>
      </w:r>
      <w:r w:rsidRPr="00CD1AED">
        <w:rPr>
          <w:sz w:val="28"/>
          <w:szCs w:val="28"/>
        </w:rPr>
        <w:tab/>
      </w:r>
      <w:r w:rsidR="00BB310C" w:rsidRPr="00CD1AED">
        <w:rPr>
          <w:sz w:val="28"/>
          <w:szCs w:val="28"/>
        </w:rPr>
        <w:t>E</w:t>
      </w:r>
      <w:r w:rsidRPr="00CD1AED">
        <w:rPr>
          <w:sz w:val="28"/>
          <w:szCs w:val="28"/>
        </w:rPr>
        <w:t>nde compenseren de boeten ende</w:t>
      </w:r>
      <w:r w:rsidRPr="00CD1AED">
        <w:rPr>
          <w:i/>
          <w:sz w:val="28"/>
          <w:szCs w:val="28"/>
        </w:rPr>
        <w:t xml:space="preserve"> </w:t>
      </w:r>
      <w:r w:rsidRPr="00CD1AED">
        <w:rPr>
          <w:sz w:val="28"/>
          <w:szCs w:val="28"/>
        </w:rPr>
        <w:t>costen van de</w:t>
      </w:r>
    </w:p>
    <w:p w:rsidR="005427B8" w:rsidRPr="00CD1AED" w:rsidRDefault="00936B40" w:rsidP="00936B40">
      <w:pPr>
        <w:ind w:left="1418" w:hanging="709"/>
        <w:rPr>
          <w:sz w:val="28"/>
          <w:szCs w:val="28"/>
        </w:rPr>
      </w:pPr>
      <w:r w:rsidRPr="00CD1AED">
        <w:rPr>
          <w:sz w:val="28"/>
          <w:szCs w:val="28"/>
        </w:rPr>
        <w:t>ken</w:t>
      </w:r>
      <w:r w:rsidRPr="00CD1AED">
        <w:rPr>
          <w:i/>
          <w:sz w:val="28"/>
          <w:szCs w:val="28"/>
        </w:rPr>
        <w:t>ninghe,</w:t>
      </w:r>
      <w:r w:rsidRPr="00CD1AED">
        <w:rPr>
          <w:sz w:val="28"/>
          <w:szCs w:val="28"/>
        </w:rPr>
        <w:t xml:space="preserve"> soewel in d</w:t>
      </w:r>
      <w:r w:rsidRPr="00CD1AED">
        <w:rPr>
          <w:i/>
          <w:sz w:val="28"/>
          <w:szCs w:val="28"/>
        </w:rPr>
        <w:t>er</w:t>
      </w:r>
      <w:r w:rsidRPr="00CD1AED">
        <w:rPr>
          <w:sz w:val="28"/>
          <w:szCs w:val="28"/>
        </w:rPr>
        <w:t xml:space="preserve"> saecke van conven</w:t>
      </w:r>
      <w:r w:rsidRPr="00CD1AED">
        <w:rPr>
          <w:i/>
          <w:sz w:val="28"/>
          <w:szCs w:val="28"/>
        </w:rPr>
        <w:t>tie</w:t>
      </w:r>
      <w:r w:rsidRPr="00CD1AED">
        <w:rPr>
          <w:sz w:val="28"/>
          <w:szCs w:val="28"/>
        </w:rPr>
        <w:t xml:space="preserve"> als </w:t>
      </w:r>
    </w:p>
    <w:p w:rsidR="00936B40" w:rsidRPr="00CD1AED" w:rsidRDefault="00936B40" w:rsidP="005427B8">
      <w:pPr>
        <w:ind w:left="3541" w:hanging="709"/>
        <w:rPr>
          <w:sz w:val="28"/>
          <w:szCs w:val="28"/>
        </w:rPr>
      </w:pPr>
      <w:r w:rsidRPr="00CD1AED">
        <w:rPr>
          <w:sz w:val="28"/>
          <w:szCs w:val="28"/>
        </w:rPr>
        <w:t>reconven</w:t>
      </w:r>
      <w:r w:rsidRPr="00CD1AED">
        <w:rPr>
          <w:i/>
          <w:sz w:val="28"/>
          <w:szCs w:val="28"/>
        </w:rPr>
        <w:t>tie</w:t>
      </w:r>
      <w:r w:rsidRPr="00CD1AED">
        <w:rPr>
          <w:sz w:val="28"/>
          <w:szCs w:val="28"/>
        </w:rPr>
        <w:t xml:space="preserve"> gevallen,</w:t>
      </w:r>
      <w:r w:rsidR="005427B8" w:rsidRPr="00CD1AED">
        <w:rPr>
          <w:sz w:val="28"/>
          <w:szCs w:val="28"/>
        </w:rPr>
        <w:t xml:space="preserve"> </w:t>
      </w:r>
      <w:r w:rsidRPr="00CD1AED">
        <w:rPr>
          <w:sz w:val="28"/>
          <w:szCs w:val="28"/>
        </w:rPr>
        <w:t>om redenen den gerechte daertoe</w:t>
      </w:r>
    </w:p>
    <w:p w:rsidR="00936B40" w:rsidRPr="00CD1AED" w:rsidRDefault="00936B40" w:rsidP="00936B40">
      <w:pPr>
        <w:ind w:left="1418" w:hanging="709"/>
        <w:rPr>
          <w:sz w:val="28"/>
          <w:szCs w:val="28"/>
        </w:rPr>
      </w:pPr>
      <w:r w:rsidRPr="00CD1AED">
        <w:rPr>
          <w:sz w:val="28"/>
          <w:szCs w:val="28"/>
        </w:rPr>
        <w:t>mouverende. Aldus gepronunchieert</w:t>
      </w:r>
    </w:p>
    <w:p w:rsidR="00936B40" w:rsidRPr="00CD1AED" w:rsidRDefault="00936B40" w:rsidP="00936B40">
      <w:pPr>
        <w:ind w:left="1418" w:hanging="709"/>
        <w:rPr>
          <w:sz w:val="28"/>
          <w:szCs w:val="28"/>
        </w:rPr>
      </w:pPr>
      <w:r w:rsidRPr="00CD1AED">
        <w:rPr>
          <w:sz w:val="28"/>
          <w:szCs w:val="28"/>
        </w:rPr>
        <w:t>upten 19en dach augusti a</w:t>
      </w:r>
      <w:r w:rsidRPr="00CD1AED">
        <w:rPr>
          <w:i/>
          <w:sz w:val="28"/>
          <w:szCs w:val="28"/>
        </w:rPr>
        <w:t>nn</w:t>
      </w:r>
      <w:r w:rsidRPr="00CD1AED">
        <w:rPr>
          <w:sz w:val="28"/>
          <w:szCs w:val="28"/>
        </w:rPr>
        <w:t xml:space="preserve">o </w:t>
      </w:r>
    </w:p>
    <w:p w:rsidR="00936B40" w:rsidRPr="00CD1AED" w:rsidRDefault="005427B8" w:rsidP="005427B8">
      <w:pPr>
        <w:ind w:left="709" w:hanging="709"/>
        <w:rPr>
          <w:sz w:val="28"/>
          <w:szCs w:val="28"/>
          <w:lang w:val="fr-FR"/>
        </w:rPr>
      </w:pPr>
      <w:r w:rsidRPr="00CD1AED">
        <w:rPr>
          <w:sz w:val="28"/>
          <w:szCs w:val="28"/>
          <w:lang w:val="fr-FR"/>
        </w:rPr>
        <w:t>5</w:t>
      </w:r>
      <w:r w:rsidRPr="00CD1AED">
        <w:rPr>
          <w:sz w:val="28"/>
          <w:szCs w:val="28"/>
          <w:lang w:val="fr-FR"/>
        </w:rPr>
        <w:tab/>
      </w:r>
      <w:r w:rsidR="00936B40" w:rsidRPr="00CD1AED">
        <w:rPr>
          <w:sz w:val="28"/>
          <w:szCs w:val="28"/>
          <w:lang w:val="fr-FR"/>
        </w:rPr>
        <w:t>1578.</w:t>
      </w:r>
    </w:p>
    <w:p w:rsidR="00936B40" w:rsidRPr="00CD1AED" w:rsidRDefault="00936B40" w:rsidP="00936B40">
      <w:pPr>
        <w:ind w:left="709" w:hanging="709"/>
        <w:rPr>
          <w:sz w:val="28"/>
          <w:szCs w:val="28"/>
          <w:lang w:val="fr-FR"/>
        </w:rPr>
      </w:pPr>
    </w:p>
    <w:p w:rsidR="00936B40" w:rsidRPr="00CD1AED" w:rsidRDefault="00936B40" w:rsidP="00936B40">
      <w:pPr>
        <w:ind w:left="1418" w:hanging="709"/>
        <w:rPr>
          <w:sz w:val="28"/>
          <w:szCs w:val="28"/>
          <w:lang w:val="fr-FR"/>
        </w:rPr>
      </w:pPr>
      <w:r w:rsidRPr="00CD1AED">
        <w:rPr>
          <w:sz w:val="28"/>
          <w:szCs w:val="28"/>
          <w:lang w:val="fr-FR"/>
        </w:rPr>
        <w:t xml:space="preserve">Jacob van Dorp </w:t>
      </w:r>
      <w:r w:rsidRPr="00CD1AED">
        <w:rPr>
          <w:i/>
          <w:sz w:val="28"/>
          <w:szCs w:val="28"/>
          <w:lang w:val="fr-FR"/>
        </w:rPr>
        <w:t>c</w:t>
      </w:r>
      <w:r w:rsidRPr="00CD1AED">
        <w:rPr>
          <w:sz w:val="28"/>
          <w:szCs w:val="28"/>
          <w:lang w:val="fr-FR"/>
        </w:rPr>
        <w:t>o</w:t>
      </w:r>
      <w:r w:rsidRPr="00CD1AED">
        <w:rPr>
          <w:i/>
          <w:sz w:val="28"/>
          <w:szCs w:val="28"/>
          <w:lang w:val="fr-FR"/>
        </w:rPr>
        <w:t xml:space="preserve">ntra </w:t>
      </w:r>
      <w:r w:rsidRPr="00CD1AED">
        <w:rPr>
          <w:sz w:val="28"/>
          <w:szCs w:val="28"/>
          <w:lang w:val="fr-FR"/>
        </w:rPr>
        <w:t>’t huys</w:t>
      </w:r>
    </w:p>
    <w:p w:rsidR="00936B40" w:rsidRPr="00CD1AED" w:rsidRDefault="00936B40" w:rsidP="00936B40">
      <w:pPr>
        <w:ind w:left="1418" w:hanging="709"/>
        <w:rPr>
          <w:sz w:val="28"/>
          <w:szCs w:val="28"/>
        </w:rPr>
      </w:pPr>
      <w:r w:rsidRPr="00CD1AED">
        <w:rPr>
          <w:sz w:val="28"/>
          <w:szCs w:val="28"/>
        </w:rPr>
        <w:t>van den</w:t>
      </w:r>
      <w:r w:rsidRPr="00CD1AED">
        <w:rPr>
          <w:i/>
          <w:sz w:val="28"/>
          <w:szCs w:val="28"/>
        </w:rPr>
        <w:t xml:space="preserve"> </w:t>
      </w:r>
      <w:r w:rsidRPr="00CD1AED">
        <w:rPr>
          <w:sz w:val="28"/>
          <w:szCs w:val="28"/>
        </w:rPr>
        <w:t>kind</w:t>
      </w:r>
      <w:r w:rsidRPr="00CD1AED">
        <w:rPr>
          <w:i/>
          <w:sz w:val="28"/>
          <w:szCs w:val="28"/>
        </w:rPr>
        <w:t>ere</w:t>
      </w:r>
      <w:r w:rsidRPr="00CD1AED">
        <w:rPr>
          <w:sz w:val="28"/>
          <w:szCs w:val="28"/>
        </w:rPr>
        <w:t>n In Emaus.</w:t>
      </w:r>
    </w:p>
    <w:p w:rsidR="00DB0528" w:rsidRPr="00CD1AED" w:rsidRDefault="00DB0528"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Scepenen v</w:t>
      </w:r>
      <w:r w:rsidRPr="00CD1AED">
        <w:rPr>
          <w:i/>
          <w:sz w:val="28"/>
          <w:szCs w:val="28"/>
        </w:rPr>
        <w:t>er</w:t>
      </w:r>
      <w:r w:rsidRPr="00CD1AED">
        <w:rPr>
          <w:sz w:val="28"/>
          <w:szCs w:val="28"/>
        </w:rPr>
        <w:t>claeren dat de bestedinge</w:t>
      </w:r>
    </w:p>
    <w:p w:rsidR="00936B40" w:rsidRPr="00CD1AED" w:rsidRDefault="00936B40" w:rsidP="00936B40">
      <w:pPr>
        <w:ind w:left="1418" w:hanging="709"/>
        <w:rPr>
          <w:sz w:val="28"/>
          <w:szCs w:val="28"/>
        </w:rPr>
      </w:pPr>
      <w:r w:rsidRPr="00CD1AED">
        <w:rPr>
          <w:sz w:val="28"/>
          <w:szCs w:val="28"/>
        </w:rPr>
        <w:t>zijn voortganck sal hebben</w:t>
      </w:r>
    </w:p>
    <w:p w:rsidR="00936B40" w:rsidRPr="00CD1AED" w:rsidRDefault="00936B40" w:rsidP="00936B40">
      <w:pPr>
        <w:ind w:left="709" w:hanging="709"/>
        <w:rPr>
          <w:sz w:val="28"/>
          <w:szCs w:val="28"/>
        </w:rPr>
      </w:pPr>
      <w:r w:rsidRPr="00CD1AED">
        <w:rPr>
          <w:sz w:val="28"/>
          <w:szCs w:val="28"/>
        </w:rPr>
        <w:t>10</w:t>
      </w:r>
      <w:r w:rsidRPr="00CD1AED">
        <w:rPr>
          <w:sz w:val="28"/>
          <w:szCs w:val="28"/>
        </w:rPr>
        <w:tab/>
        <w:t xml:space="preserve">mits dat de </w:t>
      </w:r>
    </w:p>
    <w:p w:rsidR="00936B40" w:rsidRPr="00CD1AED" w:rsidRDefault="00936B40" w:rsidP="00936B40">
      <w:pPr>
        <w:ind w:left="1418" w:hanging="709"/>
        <w:rPr>
          <w:sz w:val="28"/>
          <w:szCs w:val="28"/>
        </w:rPr>
      </w:pPr>
      <w:r w:rsidRPr="00CD1AED">
        <w:rPr>
          <w:sz w:val="28"/>
          <w:szCs w:val="28"/>
        </w:rPr>
        <w:t>offbreeckinge</w:t>
      </w:r>
      <w:r w:rsidR="00DB0528" w:rsidRPr="00CD1AED">
        <w:rPr>
          <w:rStyle w:val="Voetnootmarkering"/>
          <w:sz w:val="28"/>
          <w:szCs w:val="28"/>
        </w:rPr>
        <w:footnoteReference w:id="166"/>
      </w:r>
      <w:r w:rsidR="00DB0528" w:rsidRPr="00CD1AED">
        <w:rPr>
          <w:sz w:val="28"/>
          <w:szCs w:val="28"/>
        </w:rPr>
        <w:t xml:space="preserve"> </w:t>
      </w:r>
      <w:r w:rsidRPr="00CD1AED">
        <w:rPr>
          <w:sz w:val="28"/>
          <w:szCs w:val="28"/>
        </w:rPr>
        <w:t>gesurcheert sal werd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van huyd</w:t>
      </w:r>
      <w:r w:rsidR="00AE11CB" w:rsidRPr="00CD1AED">
        <w:rPr>
          <w:sz w:val="28"/>
          <w:szCs w:val="28"/>
        </w:rPr>
        <w:t>en</w:t>
      </w:r>
      <w:r w:rsidRPr="00CD1AED">
        <w:rPr>
          <w:sz w:val="28"/>
          <w:szCs w:val="28"/>
        </w:rPr>
        <w:t xml:space="preserve"> in 14 dagen, binnen welcken tijt</w:t>
      </w:r>
    </w:p>
    <w:p w:rsidR="00936B40" w:rsidRPr="00CD1AED" w:rsidRDefault="00936B40" w:rsidP="00936B40">
      <w:pPr>
        <w:ind w:left="1418" w:hanging="709"/>
        <w:rPr>
          <w:sz w:val="28"/>
          <w:szCs w:val="28"/>
        </w:rPr>
      </w:pPr>
      <w:r w:rsidRPr="00CD1AED">
        <w:rPr>
          <w:sz w:val="28"/>
          <w:szCs w:val="28"/>
        </w:rPr>
        <w:t xml:space="preserve">Ysbrant Geritss. ofte yemant van </w:t>
      </w:r>
      <w:r w:rsidR="009424C6" w:rsidRPr="00CD1AED">
        <w:rPr>
          <w:sz w:val="28"/>
          <w:szCs w:val="28"/>
        </w:rPr>
        <w:t>zijnen</w:t>
      </w:r>
    </w:p>
    <w:p w:rsidR="00936B40" w:rsidRPr="00CD1AED" w:rsidRDefault="00936B40" w:rsidP="00936B40">
      <w:pPr>
        <w:ind w:left="1418" w:hanging="709"/>
        <w:rPr>
          <w:sz w:val="28"/>
          <w:szCs w:val="28"/>
        </w:rPr>
      </w:pPr>
      <w:r w:rsidRPr="00CD1AED">
        <w:rPr>
          <w:sz w:val="28"/>
          <w:szCs w:val="28"/>
        </w:rPr>
        <w:t>weegen de v</w:t>
      </w:r>
      <w:r w:rsidRPr="00CD1AED">
        <w:rPr>
          <w:i/>
          <w:sz w:val="28"/>
          <w:szCs w:val="28"/>
        </w:rPr>
        <w:t>oor</w:t>
      </w:r>
      <w:r w:rsidRPr="00CD1AED">
        <w:rPr>
          <w:sz w:val="28"/>
          <w:szCs w:val="28"/>
        </w:rPr>
        <w:t>s. offbrekinge</w:t>
      </w:r>
      <w:r w:rsidR="00DB0528" w:rsidRPr="00CD1AED">
        <w:rPr>
          <w:sz w:val="28"/>
          <w:szCs w:val="28"/>
        </w:rPr>
        <w:t xml:space="preserve"> </w:t>
      </w:r>
      <w:r w:rsidRPr="00CD1AED">
        <w:rPr>
          <w:sz w:val="28"/>
          <w:szCs w:val="28"/>
        </w:rPr>
        <w:t xml:space="preserve">sullen </w:t>
      </w:r>
    </w:p>
    <w:p w:rsidR="00936B40" w:rsidRPr="00CD1AED" w:rsidRDefault="00936B40" w:rsidP="00936B40">
      <w:pPr>
        <w:ind w:left="709" w:hanging="709"/>
        <w:rPr>
          <w:sz w:val="28"/>
          <w:szCs w:val="28"/>
        </w:rPr>
      </w:pPr>
      <w:r w:rsidRPr="00CD1AED">
        <w:rPr>
          <w:sz w:val="28"/>
          <w:szCs w:val="28"/>
        </w:rPr>
        <w:t>15</w:t>
      </w:r>
      <w:r w:rsidRPr="00CD1AED">
        <w:rPr>
          <w:sz w:val="28"/>
          <w:szCs w:val="28"/>
        </w:rPr>
        <w:tab/>
        <w:t>mog</w:t>
      </w:r>
      <w:r w:rsidR="00AE11CB" w:rsidRPr="00CD1AED">
        <w:rPr>
          <w:sz w:val="28"/>
          <w:szCs w:val="28"/>
        </w:rPr>
        <w:t>en</w:t>
      </w:r>
      <w:r w:rsidRPr="00CD1AED">
        <w:rPr>
          <w:sz w:val="28"/>
          <w:szCs w:val="28"/>
        </w:rPr>
        <w:t xml:space="preserve"> doen ofte doen</w:t>
      </w:r>
      <w:r w:rsidRPr="00CD1AED">
        <w:rPr>
          <w:rStyle w:val="Voetnootmarkering"/>
          <w:sz w:val="28"/>
          <w:szCs w:val="28"/>
        </w:rPr>
        <w:footnoteReference w:id="167"/>
      </w:r>
      <w:r w:rsidRPr="00CD1AED">
        <w:rPr>
          <w:sz w:val="28"/>
          <w:szCs w:val="28"/>
        </w:rPr>
        <w:t xml:space="preserve"> doen ten minste quetse</w:t>
      </w:r>
    </w:p>
    <w:p w:rsidR="00936B40" w:rsidRPr="00CD1AED" w:rsidRDefault="00936B40" w:rsidP="00936B40">
      <w:pPr>
        <w:ind w:left="1418" w:hanging="709"/>
        <w:rPr>
          <w:sz w:val="28"/>
          <w:szCs w:val="28"/>
        </w:rPr>
      </w:pPr>
      <w:r w:rsidRPr="00CD1AED">
        <w:rPr>
          <w:sz w:val="28"/>
          <w:szCs w:val="28"/>
        </w:rPr>
        <w:t>van de huyssinge In Emaus. Ende indien hij</w:t>
      </w:r>
    </w:p>
    <w:p w:rsidR="00936B40" w:rsidRPr="00CD1AED" w:rsidRDefault="00936B40" w:rsidP="00936B40">
      <w:pPr>
        <w:ind w:left="1418" w:hanging="709"/>
        <w:rPr>
          <w:sz w:val="28"/>
          <w:szCs w:val="28"/>
        </w:rPr>
      </w:pPr>
      <w:r w:rsidRPr="00CD1AED">
        <w:rPr>
          <w:sz w:val="28"/>
          <w:szCs w:val="28"/>
        </w:rPr>
        <w:t>’t zelve begeert te doen</w:t>
      </w:r>
      <w:r w:rsidRPr="00CD1AED">
        <w:rPr>
          <w:i/>
          <w:sz w:val="28"/>
          <w:szCs w:val="28"/>
        </w:rPr>
        <w:t>e</w:t>
      </w:r>
      <w:r w:rsidRPr="00CD1AED">
        <w:rPr>
          <w:sz w:val="28"/>
          <w:szCs w:val="28"/>
        </w:rPr>
        <w:t>, sal alsdan betaelen den</w:t>
      </w:r>
    </w:p>
    <w:p w:rsidR="00936B40" w:rsidRPr="00CD1AED" w:rsidRDefault="00936B40" w:rsidP="00936B40">
      <w:pPr>
        <w:ind w:left="1418" w:hanging="709"/>
        <w:rPr>
          <w:sz w:val="28"/>
          <w:szCs w:val="28"/>
        </w:rPr>
      </w:pPr>
      <w:r w:rsidRPr="00CD1AED">
        <w:rPr>
          <w:sz w:val="28"/>
          <w:szCs w:val="28"/>
        </w:rPr>
        <w:t xml:space="preserve">annemer twaelff stuvers voor zijn </w:t>
      </w:r>
    </w:p>
    <w:p w:rsidR="00936B40" w:rsidRPr="00CD1AED" w:rsidRDefault="00936B40" w:rsidP="00936B40">
      <w:pPr>
        <w:ind w:left="1418" w:hanging="709"/>
        <w:rPr>
          <w:sz w:val="28"/>
          <w:szCs w:val="28"/>
        </w:rPr>
      </w:pPr>
      <w:r w:rsidRPr="00CD1AED">
        <w:rPr>
          <w:sz w:val="28"/>
          <w:szCs w:val="28"/>
        </w:rPr>
        <w:t xml:space="preserve">moyete ende aventuer. Actum 19en </w:t>
      </w:r>
    </w:p>
    <w:p w:rsidR="00936B40" w:rsidRPr="00CD1AED" w:rsidRDefault="00936B40" w:rsidP="00936B40">
      <w:pPr>
        <w:ind w:left="709" w:hanging="709"/>
        <w:rPr>
          <w:b/>
          <w:sz w:val="28"/>
          <w:szCs w:val="28"/>
        </w:rPr>
      </w:pPr>
      <w:r w:rsidRPr="00CD1AED">
        <w:rPr>
          <w:sz w:val="28"/>
          <w:szCs w:val="28"/>
        </w:rPr>
        <w:t>20</w:t>
      </w:r>
      <w:r w:rsidRPr="00CD1AED">
        <w:rPr>
          <w:sz w:val="28"/>
          <w:szCs w:val="28"/>
        </w:rPr>
        <w:tab/>
        <w:t>augusti 1578.</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157r</w:t>
      </w:r>
    </w:p>
    <w:p w:rsidR="00936B40" w:rsidRPr="00CD1AED" w:rsidRDefault="00936B40" w:rsidP="00936B40">
      <w:pPr>
        <w:rPr>
          <w:sz w:val="28"/>
          <w:szCs w:val="28"/>
        </w:rPr>
      </w:pPr>
      <w:r w:rsidRPr="00CD1AED">
        <w:rPr>
          <w:sz w:val="28"/>
          <w:szCs w:val="28"/>
        </w:rPr>
        <w:t>1</w:t>
      </w:r>
      <w:r w:rsidRPr="00CD1AED">
        <w:rPr>
          <w:sz w:val="28"/>
          <w:szCs w:val="28"/>
        </w:rPr>
        <w:tab/>
        <w:t>Voorwaerde daerop men</w:t>
      </w:r>
    </w:p>
    <w:p w:rsidR="00936B40" w:rsidRPr="00CD1AED" w:rsidRDefault="00936B40" w:rsidP="00936B40">
      <w:pPr>
        <w:ind w:left="709"/>
        <w:rPr>
          <w:sz w:val="28"/>
          <w:szCs w:val="28"/>
        </w:rPr>
      </w:pPr>
      <w:r w:rsidRPr="00CD1AED">
        <w:rPr>
          <w:sz w:val="28"/>
          <w:szCs w:val="28"/>
        </w:rPr>
        <w:t>besteeden sal aff te breecken.</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Den annemer sal gehoud</w:t>
      </w:r>
      <w:r w:rsidR="00AE11CB" w:rsidRPr="00CD1AED">
        <w:rPr>
          <w:sz w:val="28"/>
          <w:szCs w:val="28"/>
        </w:rPr>
        <w:t>en</w:t>
      </w:r>
      <w:r w:rsidRPr="00CD1AED">
        <w:rPr>
          <w:sz w:val="28"/>
          <w:szCs w:val="28"/>
        </w:rPr>
        <w:t xml:space="preserve"> weesen wel te schooren</w:t>
      </w:r>
    </w:p>
    <w:p w:rsidR="00936B40" w:rsidRPr="00CD1AED" w:rsidRDefault="00936B40" w:rsidP="005427B8">
      <w:pPr>
        <w:ind w:left="709"/>
        <w:rPr>
          <w:sz w:val="28"/>
          <w:szCs w:val="28"/>
        </w:rPr>
      </w:pPr>
      <w:r w:rsidRPr="00CD1AED">
        <w:rPr>
          <w:sz w:val="28"/>
          <w:szCs w:val="28"/>
        </w:rPr>
        <w:t xml:space="preserve">ende te bewaeren de binden ende kap ende scoorsteen </w:t>
      </w:r>
    </w:p>
    <w:p w:rsidR="00936B40" w:rsidRPr="00CD1AED" w:rsidRDefault="00936B40" w:rsidP="005427B8">
      <w:pPr>
        <w:ind w:left="2832"/>
        <w:rPr>
          <w:sz w:val="28"/>
          <w:szCs w:val="28"/>
        </w:rPr>
      </w:pPr>
      <w:r w:rsidRPr="00CD1AED">
        <w:rPr>
          <w:sz w:val="28"/>
          <w:szCs w:val="28"/>
        </w:rPr>
        <w:t>van ’t huys In Emaus ende dat voor</w:t>
      </w:r>
    </w:p>
    <w:p w:rsidR="00936B40" w:rsidRPr="00CD1AED" w:rsidRDefault="00936B40" w:rsidP="00936B40">
      <w:pPr>
        <w:rPr>
          <w:sz w:val="28"/>
          <w:szCs w:val="28"/>
        </w:rPr>
      </w:pPr>
      <w:r w:rsidRPr="00CD1AED">
        <w:rPr>
          <w:sz w:val="28"/>
          <w:szCs w:val="28"/>
        </w:rPr>
        <w:t>5</w:t>
      </w:r>
      <w:r w:rsidRPr="00CD1AED">
        <w:rPr>
          <w:sz w:val="28"/>
          <w:szCs w:val="28"/>
        </w:rPr>
        <w:tab/>
      </w:r>
      <w:r w:rsidR="00CB172E" w:rsidRPr="00CD1AED">
        <w:rPr>
          <w:sz w:val="28"/>
          <w:szCs w:val="28"/>
        </w:rPr>
        <w:t>[</w:t>
      </w:r>
      <w:r w:rsidR="00DB0528" w:rsidRPr="00CD1AED">
        <w:rPr>
          <w:i/>
          <w:sz w:val="28"/>
          <w:szCs w:val="28"/>
        </w:rPr>
        <w:t xml:space="preserve">doorgehaalde </w:t>
      </w:r>
      <w:r w:rsidRPr="00CD1AED">
        <w:rPr>
          <w:i/>
          <w:sz w:val="28"/>
          <w:szCs w:val="28"/>
        </w:rPr>
        <w:t>regel</w:t>
      </w:r>
      <w:r w:rsidR="00CB172E" w:rsidRPr="00CD1AED">
        <w:rPr>
          <w:sz w:val="28"/>
          <w:szCs w:val="28"/>
        </w:rPr>
        <w:t>]</w:t>
      </w:r>
    </w:p>
    <w:p w:rsidR="00936B40" w:rsidRPr="00CD1AED" w:rsidRDefault="00936B40" w:rsidP="00936B40">
      <w:pPr>
        <w:ind w:left="709"/>
        <w:rPr>
          <w:sz w:val="28"/>
          <w:szCs w:val="28"/>
        </w:rPr>
      </w:pPr>
      <w:r w:rsidRPr="00CD1AED">
        <w:rPr>
          <w:sz w:val="28"/>
          <w:szCs w:val="28"/>
        </w:rPr>
        <w:t>’t vallen ende uuytscrijden van ’t huys,</w:t>
      </w:r>
    </w:p>
    <w:p w:rsidR="00936B40" w:rsidRPr="00CD1AED" w:rsidRDefault="00936B40" w:rsidP="00936B40">
      <w:pPr>
        <w:ind w:left="709"/>
        <w:rPr>
          <w:sz w:val="28"/>
          <w:szCs w:val="28"/>
        </w:rPr>
      </w:pPr>
      <w:r w:rsidRPr="00CD1AED">
        <w:rPr>
          <w:sz w:val="28"/>
          <w:szCs w:val="28"/>
        </w:rPr>
        <w:t xml:space="preserve">ende off te </w:t>
      </w:r>
      <w:r w:rsidR="00966C61" w:rsidRPr="00CD1AED">
        <w:rPr>
          <w:sz w:val="28"/>
          <w:szCs w:val="28"/>
        </w:rPr>
        <w:t>breecken ’t</w:t>
      </w:r>
      <w:r w:rsidRPr="00CD1AED">
        <w:rPr>
          <w:sz w:val="28"/>
          <w:szCs w:val="28"/>
        </w:rPr>
        <w:t>gunt Jacob Willemss. van Dorp</w:t>
      </w:r>
    </w:p>
    <w:p w:rsidR="00936B40" w:rsidRPr="00CD1AED" w:rsidRDefault="00936B40" w:rsidP="00936B40">
      <w:pPr>
        <w:ind w:left="709"/>
        <w:rPr>
          <w:sz w:val="28"/>
          <w:szCs w:val="28"/>
        </w:rPr>
      </w:pPr>
      <w:r w:rsidRPr="00CD1AED">
        <w:rPr>
          <w:sz w:val="28"/>
          <w:szCs w:val="28"/>
        </w:rPr>
        <w:t>te naestaet, als te weeten anderhalve roede lengte</w:t>
      </w:r>
    </w:p>
    <w:p w:rsidR="00936B40" w:rsidRPr="00CD1AED" w:rsidRDefault="00936B40" w:rsidP="005427B8">
      <w:pPr>
        <w:ind w:left="709"/>
        <w:rPr>
          <w:sz w:val="28"/>
          <w:szCs w:val="28"/>
        </w:rPr>
      </w:pPr>
      <w:r w:rsidRPr="00CD1AED">
        <w:rPr>
          <w:sz w:val="28"/>
          <w:szCs w:val="28"/>
        </w:rPr>
        <w:t xml:space="preserve">beginnende van ’t privaethuysken van Emaus leggende </w:t>
      </w:r>
    </w:p>
    <w:p w:rsidR="00936B40" w:rsidRPr="00CD1AED" w:rsidRDefault="00936B40" w:rsidP="005427B8">
      <w:pPr>
        <w:ind w:left="2832"/>
        <w:rPr>
          <w:sz w:val="28"/>
          <w:szCs w:val="28"/>
        </w:rPr>
      </w:pPr>
      <w:r w:rsidRPr="00CD1AED">
        <w:rPr>
          <w:sz w:val="28"/>
          <w:szCs w:val="28"/>
        </w:rPr>
        <w:t>up zijn Dorps muyre</w:t>
      </w:r>
    </w:p>
    <w:p w:rsidR="00936B40" w:rsidRPr="00CD1AED" w:rsidRDefault="00936B40" w:rsidP="00936B40">
      <w:pPr>
        <w:rPr>
          <w:sz w:val="28"/>
          <w:szCs w:val="28"/>
        </w:rPr>
      </w:pPr>
      <w:r w:rsidRPr="00CD1AED">
        <w:rPr>
          <w:sz w:val="28"/>
          <w:szCs w:val="28"/>
        </w:rPr>
        <w:t>10</w:t>
      </w:r>
      <w:r w:rsidRPr="00CD1AED">
        <w:rPr>
          <w:sz w:val="28"/>
          <w:szCs w:val="28"/>
        </w:rPr>
        <w:tab/>
        <w:t>oostwaert up.</w:t>
      </w:r>
    </w:p>
    <w:p w:rsidR="00936B40" w:rsidRPr="00CD1AED" w:rsidRDefault="00936B40" w:rsidP="00936B40">
      <w:pPr>
        <w:ind w:left="709"/>
        <w:rPr>
          <w:sz w:val="28"/>
          <w:szCs w:val="28"/>
        </w:rPr>
      </w:pPr>
      <w:r w:rsidRPr="00CD1AED">
        <w:rPr>
          <w:sz w:val="28"/>
          <w:szCs w:val="28"/>
        </w:rPr>
        <w:t>Den annemer sal gehoud</w:t>
      </w:r>
      <w:r w:rsidR="00AE11CB" w:rsidRPr="00CD1AED">
        <w:rPr>
          <w:sz w:val="28"/>
          <w:szCs w:val="28"/>
        </w:rPr>
        <w:t>en</w:t>
      </w:r>
      <w:r w:rsidRPr="00CD1AED">
        <w:rPr>
          <w:sz w:val="28"/>
          <w:szCs w:val="28"/>
        </w:rPr>
        <w:t xml:space="preserve"> weesen de schooren te</w:t>
      </w:r>
    </w:p>
    <w:p w:rsidR="00936B40" w:rsidRPr="00CD1AED" w:rsidRDefault="00936B40" w:rsidP="00936B40">
      <w:pPr>
        <w:ind w:left="709"/>
        <w:rPr>
          <w:sz w:val="28"/>
          <w:szCs w:val="28"/>
        </w:rPr>
      </w:pPr>
      <w:r w:rsidRPr="00CD1AED">
        <w:rPr>
          <w:sz w:val="28"/>
          <w:szCs w:val="28"/>
        </w:rPr>
        <w:t>laeten staen den tijt van twee maend</w:t>
      </w:r>
      <w:r w:rsidR="00AE11CB" w:rsidRPr="00CD1AED">
        <w:rPr>
          <w:sz w:val="28"/>
          <w:szCs w:val="28"/>
        </w:rPr>
        <w:t>en</w:t>
      </w:r>
      <w:r w:rsidRPr="00CD1AED">
        <w:rPr>
          <w:sz w:val="28"/>
          <w:szCs w:val="28"/>
        </w:rPr>
        <w:t>.</w:t>
      </w:r>
    </w:p>
    <w:p w:rsidR="00936B40" w:rsidRPr="00CD1AED" w:rsidRDefault="00936B40" w:rsidP="00936B40">
      <w:pPr>
        <w:ind w:left="709"/>
        <w:rPr>
          <w:sz w:val="28"/>
          <w:szCs w:val="28"/>
        </w:rPr>
      </w:pPr>
      <w:r w:rsidRPr="00CD1AED">
        <w:rPr>
          <w:sz w:val="28"/>
          <w:szCs w:val="28"/>
        </w:rPr>
        <w:t>Den annemer sal nyet eer gehoud</w:t>
      </w:r>
      <w:r w:rsidR="00AE11CB" w:rsidRPr="00CD1AED">
        <w:rPr>
          <w:sz w:val="28"/>
          <w:szCs w:val="28"/>
        </w:rPr>
        <w:t>en</w:t>
      </w:r>
      <w:r w:rsidRPr="00CD1AED">
        <w:rPr>
          <w:sz w:val="28"/>
          <w:szCs w:val="28"/>
        </w:rPr>
        <w:t xml:space="preserve"> weesen ’t werck te</w:t>
      </w:r>
    </w:p>
    <w:p w:rsidR="00936B40" w:rsidRPr="00CD1AED" w:rsidRDefault="00936B40" w:rsidP="00936B40">
      <w:pPr>
        <w:ind w:left="709"/>
        <w:rPr>
          <w:sz w:val="28"/>
          <w:szCs w:val="28"/>
        </w:rPr>
      </w:pPr>
      <w:r w:rsidRPr="00CD1AED">
        <w:rPr>
          <w:sz w:val="28"/>
          <w:szCs w:val="28"/>
        </w:rPr>
        <w:t>breecken dan t’eynd</w:t>
      </w:r>
      <w:r w:rsidR="00AE11CB" w:rsidRPr="00CD1AED">
        <w:rPr>
          <w:sz w:val="28"/>
          <w:szCs w:val="28"/>
        </w:rPr>
        <w:t>en</w:t>
      </w:r>
      <w:r w:rsidRPr="00CD1AED">
        <w:rPr>
          <w:sz w:val="28"/>
          <w:szCs w:val="28"/>
        </w:rPr>
        <w:t xml:space="preserve"> 14 dagen naestcommende</w:t>
      </w:r>
      <w:r w:rsidR="00E02894" w:rsidRPr="00CD1AED">
        <w:rPr>
          <w:sz w:val="28"/>
          <w:szCs w:val="28"/>
        </w:rPr>
        <w:t>,</w:t>
      </w:r>
      <w:r w:rsidRPr="00CD1AED">
        <w:rPr>
          <w:sz w:val="28"/>
          <w:szCs w:val="28"/>
        </w:rPr>
        <w:t xml:space="preserve"> ende</w:t>
      </w:r>
    </w:p>
    <w:p w:rsidR="00936B40" w:rsidRPr="00CD1AED" w:rsidRDefault="00936B40" w:rsidP="00936B40">
      <w:pPr>
        <w:rPr>
          <w:sz w:val="28"/>
          <w:szCs w:val="28"/>
        </w:rPr>
      </w:pPr>
      <w:r w:rsidRPr="00CD1AED">
        <w:rPr>
          <w:sz w:val="28"/>
          <w:szCs w:val="28"/>
        </w:rPr>
        <w:t>15</w:t>
      </w:r>
      <w:r w:rsidRPr="00CD1AED">
        <w:rPr>
          <w:sz w:val="28"/>
          <w:szCs w:val="28"/>
        </w:rPr>
        <w:tab/>
        <w:t>indyen de kind</w:t>
      </w:r>
      <w:r w:rsidRPr="00CD1AED">
        <w:rPr>
          <w:i/>
          <w:sz w:val="28"/>
          <w:szCs w:val="28"/>
        </w:rPr>
        <w:t>er</w:t>
      </w:r>
      <w:r w:rsidRPr="00CD1AED">
        <w:rPr>
          <w:sz w:val="28"/>
          <w:szCs w:val="28"/>
        </w:rPr>
        <w:t>en van Geryt In Emaus middelertijt ’tzelve</w:t>
      </w:r>
    </w:p>
    <w:p w:rsidR="00936B40" w:rsidRPr="00CD1AED" w:rsidRDefault="00936B40" w:rsidP="00936B40">
      <w:pPr>
        <w:ind w:left="709"/>
        <w:rPr>
          <w:sz w:val="28"/>
          <w:szCs w:val="28"/>
        </w:rPr>
      </w:pPr>
      <w:r w:rsidRPr="00CD1AED">
        <w:rPr>
          <w:sz w:val="28"/>
          <w:szCs w:val="28"/>
        </w:rPr>
        <w:t>werck begeeren aff te breecken, sullen den</w:t>
      </w:r>
    </w:p>
    <w:p w:rsidR="00936B40" w:rsidRPr="00CD1AED" w:rsidRDefault="00936B40" w:rsidP="00936B40">
      <w:pPr>
        <w:ind w:left="709"/>
        <w:rPr>
          <w:sz w:val="28"/>
          <w:szCs w:val="28"/>
        </w:rPr>
      </w:pPr>
      <w:r w:rsidRPr="00CD1AED">
        <w:rPr>
          <w:sz w:val="28"/>
          <w:szCs w:val="28"/>
        </w:rPr>
        <w:t>annemer gehoud</w:t>
      </w:r>
      <w:r w:rsidR="00AE11CB" w:rsidRPr="00CD1AED">
        <w:rPr>
          <w:sz w:val="28"/>
          <w:szCs w:val="28"/>
        </w:rPr>
        <w:t>en</w:t>
      </w:r>
      <w:r w:rsidRPr="00CD1AED">
        <w:rPr>
          <w:sz w:val="28"/>
          <w:szCs w:val="28"/>
        </w:rPr>
        <w:t xml:space="preserve"> weesen te geven 20 st</w:t>
      </w:r>
      <w:r w:rsidR="00F93F5A" w:rsidRPr="00CD1AED">
        <w:rPr>
          <w:i/>
          <w:sz w:val="28"/>
          <w:szCs w:val="28"/>
        </w:rPr>
        <w:t>uvers</w:t>
      </w:r>
      <w:r w:rsidRPr="00CD1AED">
        <w:rPr>
          <w:sz w:val="28"/>
          <w:szCs w:val="28"/>
        </w:rPr>
        <w:t>.</w:t>
      </w:r>
    </w:p>
    <w:p w:rsidR="00936B40" w:rsidRPr="00CD1AED" w:rsidRDefault="00936B40" w:rsidP="00936B40">
      <w:pPr>
        <w:ind w:left="709"/>
        <w:rPr>
          <w:sz w:val="28"/>
          <w:szCs w:val="28"/>
        </w:rPr>
      </w:pPr>
      <w:r w:rsidRPr="00CD1AED">
        <w:rPr>
          <w:sz w:val="28"/>
          <w:szCs w:val="28"/>
        </w:rPr>
        <w:t>Den annemer sal gehoud</w:t>
      </w:r>
      <w:r w:rsidR="00AE11CB" w:rsidRPr="00CD1AED">
        <w:rPr>
          <w:sz w:val="28"/>
          <w:szCs w:val="28"/>
        </w:rPr>
        <w:t>en</w:t>
      </w:r>
      <w:r w:rsidRPr="00CD1AED">
        <w:rPr>
          <w:sz w:val="28"/>
          <w:szCs w:val="28"/>
        </w:rPr>
        <w:t xml:space="preserve"> weesen te stellen</w:t>
      </w:r>
    </w:p>
    <w:p w:rsidR="00936B40" w:rsidRPr="00CD1AED" w:rsidRDefault="00936B40" w:rsidP="00936B40">
      <w:pPr>
        <w:ind w:left="709"/>
        <w:rPr>
          <w:sz w:val="28"/>
          <w:szCs w:val="28"/>
        </w:rPr>
      </w:pPr>
      <w:r w:rsidRPr="00CD1AED">
        <w:rPr>
          <w:sz w:val="28"/>
          <w:szCs w:val="28"/>
        </w:rPr>
        <w:t>suffisante borge om ’t werck aff te breecken</w:t>
      </w:r>
    </w:p>
    <w:p w:rsidR="00936B40" w:rsidRPr="00CD1AED" w:rsidRDefault="00936B40" w:rsidP="00936B40">
      <w:pPr>
        <w:rPr>
          <w:sz w:val="28"/>
          <w:szCs w:val="28"/>
        </w:rPr>
      </w:pPr>
      <w:r w:rsidRPr="00CD1AED">
        <w:rPr>
          <w:sz w:val="28"/>
          <w:szCs w:val="28"/>
        </w:rPr>
        <w:t>20</w:t>
      </w:r>
      <w:r w:rsidRPr="00CD1AED">
        <w:rPr>
          <w:sz w:val="28"/>
          <w:szCs w:val="28"/>
        </w:rPr>
        <w:tab/>
        <w:t>als v</w:t>
      </w:r>
      <w:r w:rsidRPr="00CD1AED">
        <w:rPr>
          <w:i/>
          <w:sz w:val="28"/>
          <w:szCs w:val="28"/>
        </w:rPr>
        <w:t>oor</w:t>
      </w:r>
      <w:r w:rsidRPr="00CD1AED">
        <w:rPr>
          <w:sz w:val="28"/>
          <w:szCs w:val="28"/>
        </w:rPr>
        <w:t>s. is ende te houd</w:t>
      </w:r>
      <w:r w:rsidR="00AE11CB" w:rsidRPr="00CD1AED">
        <w:rPr>
          <w:sz w:val="28"/>
          <w:szCs w:val="28"/>
        </w:rPr>
        <w:t>en</w:t>
      </w:r>
      <w:r w:rsidRPr="00CD1AED">
        <w:rPr>
          <w:sz w:val="28"/>
          <w:szCs w:val="28"/>
        </w:rPr>
        <w:t xml:space="preserve"> staende den v</w:t>
      </w:r>
      <w:r w:rsidRPr="00CD1AED">
        <w:rPr>
          <w:i/>
          <w:sz w:val="28"/>
          <w:szCs w:val="28"/>
        </w:rPr>
        <w:t>oor</w:t>
      </w:r>
      <w:r w:rsidRPr="00CD1AED">
        <w:rPr>
          <w:sz w:val="28"/>
          <w:szCs w:val="28"/>
        </w:rPr>
        <w:t>s. tijt van</w:t>
      </w:r>
    </w:p>
    <w:p w:rsidR="00936B40" w:rsidRPr="00CD1AED" w:rsidRDefault="00936B40" w:rsidP="00936B40">
      <w:pPr>
        <w:ind w:left="709"/>
        <w:rPr>
          <w:sz w:val="28"/>
          <w:szCs w:val="28"/>
        </w:rPr>
      </w:pPr>
      <w:r w:rsidRPr="00CD1AED">
        <w:rPr>
          <w:sz w:val="28"/>
          <w:szCs w:val="28"/>
        </w:rPr>
        <w:t>twee maend</w:t>
      </w:r>
      <w:r w:rsidR="00AE11CB" w:rsidRPr="00CD1AED">
        <w:rPr>
          <w:sz w:val="28"/>
          <w:szCs w:val="28"/>
        </w:rPr>
        <w:t>en</w:t>
      </w:r>
      <w:r w:rsidRPr="00CD1AED">
        <w:rPr>
          <w:i/>
          <w:sz w:val="28"/>
          <w:szCs w:val="28"/>
        </w:rPr>
        <w:t>.</w:t>
      </w:r>
    </w:p>
    <w:p w:rsidR="00936B40" w:rsidRPr="00CD1AED" w:rsidRDefault="00936B40" w:rsidP="00936B40">
      <w:pPr>
        <w:ind w:left="709"/>
        <w:rPr>
          <w:sz w:val="28"/>
          <w:szCs w:val="28"/>
        </w:rPr>
      </w:pPr>
      <w:r w:rsidRPr="00CD1AED">
        <w:rPr>
          <w:sz w:val="28"/>
          <w:szCs w:val="28"/>
        </w:rPr>
        <w:t>Ende is angenomen bij Aernt Willemss. om</w:t>
      </w:r>
    </w:p>
    <w:p w:rsidR="00936B40" w:rsidRPr="00CD1AED" w:rsidRDefault="00936B40" w:rsidP="00936B40">
      <w:pPr>
        <w:ind w:left="709"/>
        <w:rPr>
          <w:sz w:val="28"/>
          <w:szCs w:val="28"/>
        </w:rPr>
      </w:pPr>
      <w:r w:rsidRPr="00CD1AED">
        <w:rPr>
          <w:sz w:val="28"/>
          <w:szCs w:val="28"/>
        </w:rPr>
        <w:t>twaelff gul</w:t>
      </w:r>
      <w:r w:rsidRPr="00CD1AED">
        <w:rPr>
          <w:i/>
          <w:sz w:val="28"/>
          <w:szCs w:val="28"/>
        </w:rPr>
        <w:t>den</w:t>
      </w:r>
      <w:r w:rsidRPr="00CD1AED">
        <w:rPr>
          <w:sz w:val="28"/>
          <w:szCs w:val="28"/>
        </w:rPr>
        <w:t>. Actum 19en augusti</w:t>
      </w:r>
    </w:p>
    <w:p w:rsidR="00936B40" w:rsidRPr="00CD1AED" w:rsidRDefault="00936B40" w:rsidP="00936B40">
      <w:pPr>
        <w:ind w:left="709"/>
        <w:rPr>
          <w:i/>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CB172E" w:rsidP="00936B40">
      <w:pPr>
        <w:rPr>
          <w:sz w:val="28"/>
          <w:szCs w:val="28"/>
        </w:rPr>
      </w:pPr>
      <w:r w:rsidRPr="00CD1AED">
        <w:rPr>
          <w:sz w:val="28"/>
          <w:szCs w:val="28"/>
        </w:rPr>
        <w:t>[</w:t>
      </w:r>
      <w:r w:rsidR="000273DE" w:rsidRPr="00CD1AED">
        <w:rPr>
          <w:i/>
          <w:sz w:val="28"/>
          <w:szCs w:val="28"/>
        </w:rPr>
        <w:t>i</w:t>
      </w:r>
      <w:r w:rsidR="00936B40" w:rsidRPr="00CD1AED">
        <w:rPr>
          <w:i/>
          <w:sz w:val="28"/>
          <w:szCs w:val="28"/>
        </w:rPr>
        <w:t xml:space="preserve">n </w:t>
      </w:r>
      <w:r w:rsidR="000273DE"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Is bij scepen</w:t>
      </w:r>
      <w:r w:rsidR="00AE11CB" w:rsidRPr="00CD1AED">
        <w:rPr>
          <w:sz w:val="28"/>
          <w:szCs w:val="28"/>
        </w:rPr>
        <w:t>en</w:t>
      </w:r>
      <w:r w:rsidRPr="00CD1AED">
        <w:rPr>
          <w:sz w:val="28"/>
          <w:szCs w:val="28"/>
        </w:rPr>
        <w:t xml:space="preserve"> v</w:t>
      </w:r>
      <w:r w:rsidRPr="00CD1AED">
        <w:rPr>
          <w:i/>
          <w:sz w:val="28"/>
          <w:szCs w:val="28"/>
        </w:rPr>
        <w:t>er</w:t>
      </w:r>
      <w:r w:rsidRPr="00CD1AED">
        <w:rPr>
          <w:sz w:val="28"/>
          <w:szCs w:val="28"/>
        </w:rPr>
        <w:t xml:space="preserve">claert dat den schout de </w:t>
      </w:r>
    </w:p>
    <w:p w:rsidR="00936B40" w:rsidRPr="00CD1AED" w:rsidRDefault="00936B40" w:rsidP="00936B40">
      <w:pPr>
        <w:rPr>
          <w:sz w:val="28"/>
          <w:szCs w:val="28"/>
        </w:rPr>
      </w:pPr>
      <w:r w:rsidRPr="00CD1AED">
        <w:rPr>
          <w:sz w:val="28"/>
          <w:szCs w:val="28"/>
        </w:rPr>
        <w:t>pen</w:t>
      </w:r>
      <w:r w:rsidRPr="00CD1AED">
        <w:rPr>
          <w:i/>
          <w:sz w:val="28"/>
          <w:szCs w:val="28"/>
        </w:rPr>
        <w:t>ningen</w:t>
      </w:r>
      <w:r w:rsidRPr="00CD1AED">
        <w:rPr>
          <w:sz w:val="28"/>
          <w:szCs w:val="28"/>
        </w:rPr>
        <w:t xml:space="preserve"> in des</w:t>
      </w:r>
      <w:r w:rsidR="00AE11CB" w:rsidRPr="00CD1AED">
        <w:rPr>
          <w:sz w:val="28"/>
          <w:szCs w:val="28"/>
        </w:rPr>
        <w:t>en</w:t>
      </w:r>
      <w:r w:rsidRPr="00CD1AED">
        <w:rPr>
          <w:sz w:val="28"/>
          <w:szCs w:val="28"/>
        </w:rPr>
        <w:t xml:space="preserve"> geroert den</w:t>
      </w:r>
    </w:p>
    <w:p w:rsidR="00936B40" w:rsidRPr="00CD1AED" w:rsidRDefault="00936B40" w:rsidP="00936B40">
      <w:pPr>
        <w:rPr>
          <w:b/>
          <w:sz w:val="28"/>
          <w:szCs w:val="28"/>
        </w:rPr>
      </w:pPr>
      <w:r w:rsidRPr="00CD1AED">
        <w:rPr>
          <w:sz w:val="28"/>
          <w:szCs w:val="28"/>
        </w:rPr>
        <w:t>ged</w:t>
      </w:r>
      <w:r w:rsidRPr="00CD1AED">
        <w:rPr>
          <w:i/>
          <w:sz w:val="28"/>
          <w:szCs w:val="28"/>
        </w:rPr>
        <w:t>aechden</w:t>
      </w:r>
      <w:r w:rsidRPr="00CD1AED">
        <w:rPr>
          <w:sz w:val="28"/>
          <w:szCs w:val="28"/>
        </w:rPr>
        <w:t>s sal betaelen.</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157v</w:t>
      </w:r>
    </w:p>
    <w:p w:rsidR="00936B40" w:rsidRPr="00CD1AED" w:rsidRDefault="00936B40" w:rsidP="00936B40">
      <w:pPr>
        <w:ind w:left="709" w:hanging="709"/>
        <w:rPr>
          <w:sz w:val="28"/>
          <w:szCs w:val="28"/>
        </w:rPr>
      </w:pPr>
      <w:r w:rsidRPr="00CD1AED">
        <w:rPr>
          <w:sz w:val="28"/>
          <w:szCs w:val="28"/>
        </w:rPr>
        <w:t>1</w:t>
      </w:r>
      <w:r w:rsidRPr="00CD1AED">
        <w:rPr>
          <w:sz w:val="28"/>
          <w:szCs w:val="28"/>
        </w:rPr>
        <w:tab/>
        <w:t>Up huyden den 22en dach augusti a</w:t>
      </w:r>
      <w:r w:rsidRPr="00CD1AED">
        <w:rPr>
          <w:i/>
          <w:sz w:val="28"/>
          <w:szCs w:val="28"/>
        </w:rPr>
        <w:t>nn</w:t>
      </w:r>
      <w:r w:rsidRPr="00CD1AED">
        <w:rPr>
          <w:sz w:val="28"/>
          <w:szCs w:val="28"/>
        </w:rPr>
        <w:t xml:space="preserve">o </w:t>
      </w:r>
    </w:p>
    <w:p w:rsidR="00936B40" w:rsidRPr="00CD1AED" w:rsidRDefault="00E02894" w:rsidP="00936B40">
      <w:pPr>
        <w:ind w:left="1418" w:hanging="709"/>
        <w:rPr>
          <w:sz w:val="28"/>
          <w:szCs w:val="28"/>
        </w:rPr>
      </w:pPr>
      <w:r w:rsidRPr="00CD1AED">
        <w:rPr>
          <w:sz w:val="28"/>
          <w:szCs w:val="28"/>
        </w:rPr>
        <w:t xml:space="preserve">1578 </w:t>
      </w:r>
      <w:r w:rsidR="00936B40" w:rsidRPr="00CD1AED">
        <w:rPr>
          <w:sz w:val="28"/>
          <w:szCs w:val="28"/>
        </w:rPr>
        <w:t>is Geryt</w:t>
      </w:r>
    </w:p>
    <w:p w:rsidR="00936B40" w:rsidRPr="00CD1AED" w:rsidRDefault="00936B40" w:rsidP="00936B40">
      <w:pPr>
        <w:ind w:left="1418" w:hanging="709"/>
        <w:rPr>
          <w:sz w:val="28"/>
          <w:szCs w:val="28"/>
        </w:rPr>
      </w:pPr>
      <w:r w:rsidRPr="00CD1AED">
        <w:rPr>
          <w:sz w:val="28"/>
          <w:szCs w:val="28"/>
        </w:rPr>
        <w:t>van Corsberge, hooman, ende mr. Pieter</w:t>
      </w:r>
    </w:p>
    <w:p w:rsidR="00936B40" w:rsidRPr="00CD1AED" w:rsidRDefault="00936B40" w:rsidP="00936B40">
      <w:pPr>
        <w:ind w:left="1418" w:hanging="709"/>
        <w:rPr>
          <w:sz w:val="28"/>
          <w:szCs w:val="28"/>
        </w:rPr>
      </w:pPr>
      <w:r w:rsidRPr="00CD1AED">
        <w:rPr>
          <w:sz w:val="28"/>
          <w:szCs w:val="28"/>
        </w:rPr>
        <w:t>Hanneman als achte</w:t>
      </w:r>
      <w:r w:rsidRPr="00CD1AED">
        <w:rPr>
          <w:rStyle w:val="Voetnootmarkering"/>
          <w:sz w:val="28"/>
          <w:szCs w:val="28"/>
        </w:rPr>
        <w:footnoteReference w:id="168"/>
      </w:r>
      <w:r w:rsidRPr="00CD1AED">
        <w:rPr>
          <w:sz w:val="28"/>
          <w:szCs w:val="28"/>
        </w:rPr>
        <w:t xml:space="preserve"> geco</w:t>
      </w:r>
      <w:r w:rsidRPr="00CD1AED">
        <w:rPr>
          <w:i/>
          <w:sz w:val="28"/>
          <w:szCs w:val="28"/>
        </w:rPr>
        <w:t>m</w:t>
      </w:r>
      <w:r w:rsidRPr="00CD1AED">
        <w:rPr>
          <w:sz w:val="28"/>
          <w:szCs w:val="28"/>
        </w:rPr>
        <w:t>mitteerde van de</w:t>
      </w:r>
    </w:p>
    <w:p w:rsidR="00936B40" w:rsidRPr="00CD1AED" w:rsidRDefault="00936B40" w:rsidP="00936B40">
      <w:pPr>
        <w:ind w:left="709" w:hanging="709"/>
        <w:rPr>
          <w:sz w:val="28"/>
          <w:szCs w:val="28"/>
        </w:rPr>
      </w:pPr>
      <w:r w:rsidRPr="00CD1AED">
        <w:rPr>
          <w:sz w:val="28"/>
          <w:szCs w:val="28"/>
        </w:rPr>
        <w:t>5</w:t>
      </w:r>
      <w:r w:rsidRPr="00CD1AED">
        <w:rPr>
          <w:sz w:val="28"/>
          <w:szCs w:val="28"/>
        </w:rPr>
        <w:tab/>
        <w:t>confrérie van St. Joris, gelevert een vergulde</w:t>
      </w:r>
    </w:p>
    <w:p w:rsidR="00936B40" w:rsidRPr="00CD1AED" w:rsidRDefault="00936B40" w:rsidP="00936B40">
      <w:pPr>
        <w:ind w:left="1418" w:hanging="709"/>
        <w:rPr>
          <w:sz w:val="28"/>
          <w:szCs w:val="28"/>
        </w:rPr>
      </w:pPr>
      <w:r w:rsidRPr="00CD1AED">
        <w:rPr>
          <w:sz w:val="28"/>
          <w:szCs w:val="28"/>
        </w:rPr>
        <w:t>kelck ende plateelken daerup, toecommende die</w:t>
      </w:r>
    </w:p>
    <w:p w:rsidR="00936B40" w:rsidRPr="00CD1AED" w:rsidRDefault="00936B40" w:rsidP="00936B40">
      <w:pPr>
        <w:ind w:left="1418" w:hanging="709"/>
        <w:rPr>
          <w:sz w:val="28"/>
          <w:szCs w:val="28"/>
        </w:rPr>
      </w:pPr>
      <w:r w:rsidRPr="00CD1AED">
        <w:rPr>
          <w:sz w:val="28"/>
          <w:szCs w:val="28"/>
        </w:rPr>
        <w:t>voors. confrérie. Actum ter p</w:t>
      </w:r>
      <w:r w:rsidRPr="00CD1AED">
        <w:rPr>
          <w:i/>
          <w:sz w:val="28"/>
          <w:szCs w:val="28"/>
        </w:rPr>
        <w:t>rese</w:t>
      </w:r>
      <w:r w:rsidRPr="00CD1AED">
        <w:rPr>
          <w:sz w:val="28"/>
          <w:szCs w:val="28"/>
        </w:rPr>
        <w:t>ntie van den</w:t>
      </w:r>
    </w:p>
    <w:p w:rsidR="00936B40" w:rsidRPr="00CD1AED" w:rsidRDefault="00936B40" w:rsidP="00936B40">
      <w:pPr>
        <w:ind w:left="1418" w:hanging="709"/>
        <w:rPr>
          <w:sz w:val="28"/>
          <w:szCs w:val="28"/>
        </w:rPr>
      </w:pPr>
      <w:r w:rsidRPr="00CD1AED">
        <w:rPr>
          <w:sz w:val="28"/>
          <w:szCs w:val="28"/>
        </w:rPr>
        <w:t>bailliuu, Joost Jacobss. ende Van der Elburch,</w:t>
      </w:r>
    </w:p>
    <w:p w:rsidR="00936B40" w:rsidRPr="00CD1AED" w:rsidRDefault="00936B40" w:rsidP="00936B40">
      <w:pPr>
        <w:ind w:left="1418" w:hanging="709"/>
        <w:rPr>
          <w:sz w:val="28"/>
          <w:szCs w:val="28"/>
        </w:rPr>
      </w:pPr>
      <w:r w:rsidRPr="00CD1AED">
        <w:rPr>
          <w:sz w:val="28"/>
          <w:szCs w:val="28"/>
        </w:rPr>
        <w:t>burge</w:t>
      </w:r>
      <w:r w:rsidRPr="00CD1AED">
        <w:rPr>
          <w:i/>
          <w:sz w:val="28"/>
          <w:szCs w:val="28"/>
        </w:rPr>
        <w:t>meeste</w:t>
      </w:r>
      <w:r w:rsidRPr="00CD1AED">
        <w:rPr>
          <w:sz w:val="28"/>
          <w:szCs w:val="28"/>
        </w:rPr>
        <w:t>rs, ende Cryp, Screvelss ende Wolff,</w:t>
      </w:r>
    </w:p>
    <w:p w:rsidR="00936B40" w:rsidRPr="00CD1AED" w:rsidRDefault="00936B40" w:rsidP="00936B40">
      <w:pPr>
        <w:ind w:left="709" w:hanging="709"/>
        <w:rPr>
          <w:sz w:val="28"/>
          <w:szCs w:val="28"/>
        </w:rPr>
      </w:pPr>
      <w:r w:rsidRPr="00CD1AED">
        <w:rPr>
          <w:sz w:val="28"/>
          <w:szCs w:val="28"/>
        </w:rPr>
        <w:t>10</w:t>
      </w:r>
      <w:r w:rsidRPr="00CD1AED">
        <w:rPr>
          <w:sz w:val="28"/>
          <w:szCs w:val="28"/>
        </w:rPr>
        <w:tab/>
        <w:t>scepen</w:t>
      </w:r>
      <w:r w:rsidR="00AE11CB" w:rsidRPr="00CD1AED">
        <w:rPr>
          <w:sz w:val="28"/>
          <w:szCs w:val="28"/>
        </w:rPr>
        <w:t>en</w:t>
      </w:r>
      <w:r w:rsidRPr="00CD1AED">
        <w:rPr>
          <w:sz w:val="28"/>
          <w:szCs w:val="28"/>
        </w:rPr>
        <w:t>, mij p</w:t>
      </w:r>
      <w:r w:rsidRPr="00CD1AED">
        <w:rPr>
          <w:i/>
          <w:sz w:val="28"/>
          <w:szCs w:val="28"/>
        </w:rPr>
        <w:t>rese</w:t>
      </w:r>
      <w:r w:rsidRPr="00CD1AED">
        <w:rPr>
          <w:sz w:val="28"/>
          <w:szCs w:val="28"/>
        </w:rPr>
        <w:t>nt.</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Upte questie van de erffscheydinge, hangende voor 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schout ende gerechte van Den Hage tusschen Jan Jacobss.</w:t>
      </w:r>
    </w:p>
    <w:p w:rsidR="00936B40" w:rsidRPr="00CD1AED" w:rsidRDefault="00936B40" w:rsidP="00936B40">
      <w:pPr>
        <w:ind w:left="1418" w:hanging="709"/>
        <w:rPr>
          <w:sz w:val="28"/>
          <w:szCs w:val="28"/>
        </w:rPr>
      </w:pPr>
      <w:r w:rsidRPr="00CD1AED">
        <w:rPr>
          <w:sz w:val="28"/>
          <w:szCs w:val="28"/>
        </w:rPr>
        <w:t>Bloot, eysscher ter eenre, ende Jan Heyndricxss.</w:t>
      </w:r>
    </w:p>
    <w:p w:rsidR="00936B40" w:rsidRPr="00CD1AED" w:rsidRDefault="00936B40" w:rsidP="00936B40">
      <w:pPr>
        <w:ind w:left="1418" w:hanging="709"/>
        <w:rPr>
          <w:sz w:val="28"/>
          <w:szCs w:val="28"/>
        </w:rPr>
      </w:pPr>
      <w:r w:rsidRPr="00CD1AED">
        <w:rPr>
          <w:sz w:val="28"/>
          <w:szCs w:val="28"/>
        </w:rPr>
        <w:t>de Vries, messemaecker,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w:t>
      </w:r>
    </w:p>
    <w:p w:rsidR="00936B40" w:rsidRPr="00CD1AED" w:rsidRDefault="00936B40" w:rsidP="00936B40">
      <w:pPr>
        <w:ind w:left="709" w:hanging="709"/>
        <w:rPr>
          <w:sz w:val="28"/>
          <w:szCs w:val="28"/>
        </w:rPr>
      </w:pPr>
      <w:r w:rsidRPr="00CD1AED">
        <w:rPr>
          <w:sz w:val="28"/>
          <w:szCs w:val="28"/>
        </w:rPr>
        <w:t>15</w:t>
      </w:r>
      <w:r w:rsidRPr="00CD1AED">
        <w:rPr>
          <w:sz w:val="28"/>
          <w:szCs w:val="28"/>
        </w:rPr>
        <w:tab/>
        <w:t>Scepen</w:t>
      </w:r>
      <w:r w:rsidR="00AE11CB" w:rsidRPr="00CD1AED">
        <w:rPr>
          <w:sz w:val="28"/>
          <w:szCs w:val="28"/>
        </w:rPr>
        <w:t>en</w:t>
      </w:r>
      <w:r w:rsidRPr="00CD1AED">
        <w:rPr>
          <w:sz w:val="28"/>
          <w:szCs w:val="28"/>
        </w:rPr>
        <w:t xml:space="preserve"> geweest hebbende</w:t>
      </w:r>
      <w:r w:rsidRPr="00CD1AED">
        <w:rPr>
          <w:i/>
          <w:sz w:val="28"/>
          <w:szCs w:val="28"/>
        </w:rPr>
        <w:t xml:space="preserve"> </w:t>
      </w:r>
      <w:r w:rsidRPr="00CD1AED">
        <w:rPr>
          <w:sz w:val="28"/>
          <w:szCs w:val="28"/>
        </w:rPr>
        <w:t>ter plaetsse contencieulx</w:t>
      </w:r>
    </w:p>
    <w:p w:rsidR="00936B40" w:rsidRPr="00CD1AED" w:rsidRDefault="00936B40" w:rsidP="00936B40">
      <w:pPr>
        <w:ind w:left="1418" w:hanging="709"/>
        <w:rPr>
          <w:sz w:val="28"/>
          <w:szCs w:val="28"/>
        </w:rPr>
      </w:pPr>
      <w:r w:rsidRPr="00CD1AED">
        <w:rPr>
          <w:sz w:val="28"/>
          <w:szCs w:val="28"/>
        </w:rPr>
        <w:t>ende genomen hebbende inspectie oculaer ende oeck daer-</w:t>
      </w:r>
    </w:p>
    <w:p w:rsidR="00936B40" w:rsidRPr="00CD1AED" w:rsidRDefault="00936B40" w:rsidP="00936B40">
      <w:pPr>
        <w:ind w:left="1418" w:hanging="709"/>
        <w:rPr>
          <w:sz w:val="28"/>
          <w:szCs w:val="28"/>
        </w:rPr>
      </w:pPr>
      <w:r w:rsidRPr="00CD1AED">
        <w:rPr>
          <w:sz w:val="28"/>
          <w:szCs w:val="28"/>
        </w:rPr>
        <w:t>up gehoort hebbende de redetreckers vanwegen</w:t>
      </w:r>
    </w:p>
    <w:p w:rsidR="00936B40" w:rsidRPr="00CD1AED" w:rsidRDefault="00936B40" w:rsidP="00936B40">
      <w:pPr>
        <w:ind w:left="1418" w:hanging="709"/>
        <w:rPr>
          <w:sz w:val="28"/>
          <w:szCs w:val="28"/>
        </w:rPr>
      </w:pPr>
      <w:r w:rsidRPr="00CD1AED">
        <w:rPr>
          <w:sz w:val="28"/>
          <w:szCs w:val="28"/>
        </w:rPr>
        <w:t>die v</w:t>
      </w:r>
      <w:r w:rsidRPr="00CD1AED">
        <w:rPr>
          <w:i/>
          <w:sz w:val="28"/>
          <w:szCs w:val="28"/>
        </w:rPr>
        <w:t>oor</w:t>
      </w:r>
      <w:r w:rsidRPr="00CD1AED">
        <w:rPr>
          <w:sz w:val="28"/>
          <w:szCs w:val="28"/>
        </w:rPr>
        <w:t>s. p</w:t>
      </w:r>
      <w:r w:rsidRPr="00CD1AED">
        <w:rPr>
          <w:i/>
          <w:sz w:val="28"/>
          <w:szCs w:val="28"/>
        </w:rPr>
        <w:t>er</w:t>
      </w:r>
      <w:r w:rsidRPr="00CD1AED">
        <w:rPr>
          <w:sz w:val="28"/>
          <w:szCs w:val="28"/>
        </w:rPr>
        <w:t>tijen ter plaetsse contencieulx ontbood</w:t>
      </w:r>
      <w:r w:rsidR="00AE11CB" w:rsidRPr="00CD1AED">
        <w:rPr>
          <w:sz w:val="28"/>
          <w:szCs w:val="28"/>
        </w:rPr>
        <w:t>en</w:t>
      </w:r>
      <w:r w:rsidRPr="00CD1AED">
        <w:rPr>
          <w:sz w:val="28"/>
          <w:szCs w:val="28"/>
        </w:rPr>
        <w:t>,</w:t>
      </w:r>
    </w:p>
    <w:p w:rsidR="00936B40" w:rsidRPr="00CD1AED" w:rsidRDefault="00936B40" w:rsidP="00936B40">
      <w:pPr>
        <w:ind w:left="1418" w:hanging="709"/>
        <w:rPr>
          <w:sz w:val="28"/>
          <w:szCs w:val="28"/>
        </w:rPr>
      </w:pPr>
      <w:r w:rsidRPr="00CD1AED">
        <w:rPr>
          <w:sz w:val="28"/>
          <w:szCs w:val="28"/>
        </w:rPr>
        <w:t>soe hadden die v</w:t>
      </w:r>
      <w:r w:rsidRPr="00CD1AED">
        <w:rPr>
          <w:i/>
          <w:sz w:val="28"/>
          <w:szCs w:val="28"/>
        </w:rPr>
        <w:t>oor</w:t>
      </w:r>
      <w:r w:rsidRPr="00CD1AED">
        <w:rPr>
          <w:sz w:val="28"/>
          <w:szCs w:val="28"/>
        </w:rPr>
        <w:t>s. p</w:t>
      </w:r>
      <w:r w:rsidRPr="00CD1AED">
        <w:rPr>
          <w:i/>
          <w:sz w:val="28"/>
          <w:szCs w:val="28"/>
        </w:rPr>
        <w:t>er</w:t>
      </w:r>
      <w:r w:rsidRPr="00CD1AED">
        <w:rPr>
          <w:sz w:val="28"/>
          <w:szCs w:val="28"/>
        </w:rPr>
        <w:t>tijen heurl</w:t>
      </w:r>
      <w:r w:rsidRPr="00CD1AED">
        <w:rPr>
          <w:i/>
          <w:sz w:val="28"/>
          <w:szCs w:val="28"/>
        </w:rPr>
        <w:t>uyder</w:t>
      </w:r>
      <w:r w:rsidRPr="00CD1AED">
        <w:rPr>
          <w:sz w:val="28"/>
          <w:szCs w:val="28"/>
        </w:rPr>
        <w:t xml:space="preserve"> questie</w:t>
      </w:r>
    </w:p>
    <w:p w:rsidR="00936B40" w:rsidRPr="00CD1AED" w:rsidRDefault="00936B40" w:rsidP="00936B40">
      <w:pPr>
        <w:ind w:left="709" w:hanging="709"/>
        <w:rPr>
          <w:sz w:val="28"/>
          <w:szCs w:val="28"/>
        </w:rPr>
      </w:pPr>
      <w:r w:rsidRPr="00CD1AED">
        <w:rPr>
          <w:sz w:val="28"/>
          <w:szCs w:val="28"/>
        </w:rPr>
        <w:t>20</w:t>
      </w:r>
      <w:r w:rsidRPr="00CD1AED">
        <w:rPr>
          <w:sz w:val="28"/>
          <w:szCs w:val="28"/>
        </w:rPr>
        <w:tab/>
        <w:t>gebleven in seggen ende arbitraege van den</w:t>
      </w:r>
      <w:r w:rsidRPr="00CD1AED">
        <w:rPr>
          <w:i/>
          <w:sz w:val="28"/>
          <w:szCs w:val="28"/>
        </w:rPr>
        <w:t xml:space="preserve"> </w:t>
      </w:r>
      <w:r w:rsidRPr="00CD1AED">
        <w:rPr>
          <w:sz w:val="28"/>
          <w:szCs w:val="28"/>
        </w:rPr>
        <w:t>gerechte,</w:t>
      </w:r>
    </w:p>
    <w:p w:rsidR="00936B40" w:rsidRPr="00CD1AED" w:rsidRDefault="00936B40" w:rsidP="00936B40">
      <w:pPr>
        <w:ind w:left="1418" w:hanging="709"/>
        <w:rPr>
          <w:sz w:val="28"/>
          <w:szCs w:val="28"/>
        </w:rPr>
      </w:pPr>
      <w:r w:rsidRPr="00CD1AED">
        <w:rPr>
          <w:sz w:val="28"/>
          <w:szCs w:val="28"/>
        </w:rPr>
        <w:t>dewelcke dienvolgende uuytgesproocken ende v</w:t>
      </w:r>
      <w:r w:rsidRPr="00CD1AED">
        <w:rPr>
          <w:i/>
          <w:sz w:val="28"/>
          <w:szCs w:val="28"/>
        </w:rPr>
        <w:t>er</w:t>
      </w:r>
      <w:r w:rsidRPr="00CD1AED">
        <w:rPr>
          <w:sz w:val="28"/>
          <w:szCs w:val="28"/>
        </w:rPr>
        <w:t>claert</w:t>
      </w:r>
    </w:p>
    <w:p w:rsidR="00936B40" w:rsidRPr="00CD1AED" w:rsidRDefault="00936B40" w:rsidP="00936B40">
      <w:pPr>
        <w:ind w:left="1418" w:hanging="709"/>
        <w:rPr>
          <w:sz w:val="28"/>
          <w:szCs w:val="28"/>
        </w:rPr>
      </w:pPr>
      <w:r w:rsidRPr="00CD1AED">
        <w:rPr>
          <w:sz w:val="28"/>
          <w:szCs w:val="28"/>
        </w:rPr>
        <w:t>hebben, spreecken uuyt ende v</w:t>
      </w:r>
      <w:r w:rsidRPr="00CD1AED">
        <w:rPr>
          <w:i/>
          <w:sz w:val="28"/>
          <w:szCs w:val="28"/>
        </w:rPr>
        <w:t>er</w:t>
      </w:r>
      <w:r w:rsidRPr="00CD1AED">
        <w:rPr>
          <w:sz w:val="28"/>
          <w:szCs w:val="28"/>
        </w:rPr>
        <w:t>claeren mitsdees</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dat die v</w:t>
      </w:r>
      <w:r w:rsidRPr="00CD1AED">
        <w:rPr>
          <w:i/>
          <w:sz w:val="28"/>
          <w:szCs w:val="28"/>
        </w:rPr>
        <w:t>oor</w:t>
      </w:r>
      <w:r w:rsidRPr="00CD1AED">
        <w:rPr>
          <w:sz w:val="28"/>
          <w:szCs w:val="28"/>
        </w:rPr>
        <w:t>s. Jan Heyndrixss. zijn balcken</w:t>
      </w:r>
      <w:r w:rsidR="007308D2" w:rsidRPr="00CD1AED">
        <w:rPr>
          <w:sz w:val="28"/>
          <w:szCs w:val="28"/>
        </w:rPr>
        <w:t>,</w:t>
      </w:r>
      <w:r w:rsidRPr="00CD1AED">
        <w:rPr>
          <w:sz w:val="28"/>
          <w:szCs w:val="28"/>
        </w:rPr>
        <w:t xml:space="preserve"> bij hem</w:t>
      </w:r>
    </w:p>
    <w:p w:rsidR="00936B40" w:rsidRPr="00CD1AED" w:rsidRDefault="00936B40" w:rsidP="00936B40">
      <w:pPr>
        <w:ind w:left="1418" w:hanging="709"/>
        <w:rPr>
          <w:sz w:val="28"/>
          <w:szCs w:val="28"/>
        </w:rPr>
      </w:pPr>
      <w:r w:rsidRPr="00CD1AED">
        <w:rPr>
          <w:sz w:val="28"/>
          <w:szCs w:val="28"/>
        </w:rPr>
        <w:t>v</w:t>
      </w:r>
      <w:r w:rsidRPr="00CD1AED">
        <w:rPr>
          <w:i/>
          <w:sz w:val="28"/>
          <w:szCs w:val="28"/>
        </w:rPr>
        <w:t>er</w:t>
      </w:r>
      <w:r w:rsidRPr="00CD1AED">
        <w:rPr>
          <w:sz w:val="28"/>
          <w:szCs w:val="28"/>
        </w:rPr>
        <w:t>socht te leggen in de muyre van Jan Jacobss.</w:t>
      </w:r>
    </w:p>
    <w:p w:rsidR="00936B40" w:rsidRPr="00CD1AED" w:rsidRDefault="00936B40" w:rsidP="00936B40">
      <w:pPr>
        <w:ind w:left="709" w:hanging="709"/>
        <w:rPr>
          <w:sz w:val="28"/>
          <w:szCs w:val="28"/>
        </w:rPr>
      </w:pPr>
      <w:r w:rsidRPr="00CD1AED">
        <w:rPr>
          <w:sz w:val="28"/>
          <w:szCs w:val="28"/>
        </w:rPr>
        <w:t>25</w:t>
      </w:r>
      <w:r w:rsidRPr="00CD1AED">
        <w:rPr>
          <w:sz w:val="28"/>
          <w:szCs w:val="28"/>
        </w:rPr>
        <w:tab/>
        <w:t>Bloot, eysscher, nyet dieper in de v</w:t>
      </w:r>
      <w:r w:rsidRPr="00CD1AED">
        <w:rPr>
          <w:i/>
          <w:sz w:val="28"/>
          <w:szCs w:val="28"/>
        </w:rPr>
        <w:t>oor</w:t>
      </w:r>
      <w:r w:rsidRPr="00CD1AED">
        <w:rPr>
          <w:sz w:val="28"/>
          <w:szCs w:val="28"/>
        </w:rPr>
        <w:t>s. muyre</w:t>
      </w:r>
    </w:p>
    <w:p w:rsidR="00936B40" w:rsidRPr="00CD1AED" w:rsidRDefault="00936B40" w:rsidP="00936B40">
      <w:pPr>
        <w:ind w:left="1418" w:hanging="709"/>
        <w:rPr>
          <w:sz w:val="28"/>
          <w:szCs w:val="28"/>
        </w:rPr>
      </w:pPr>
      <w:r w:rsidRPr="00CD1AED">
        <w:rPr>
          <w:sz w:val="28"/>
          <w:szCs w:val="28"/>
        </w:rPr>
        <w:t>van Jan Jacobss leggen en sal dan de nooten</w:t>
      </w:r>
      <w:r w:rsidR="007308D2" w:rsidRPr="00CD1AED">
        <w:rPr>
          <w:sz w:val="28"/>
          <w:szCs w:val="28"/>
        </w:rPr>
        <w:t>,</w:t>
      </w:r>
    </w:p>
    <w:p w:rsidR="00936B40" w:rsidRPr="00CD1AED" w:rsidRDefault="00936B40" w:rsidP="00936B40">
      <w:pPr>
        <w:ind w:left="1418" w:hanging="709"/>
        <w:rPr>
          <w:sz w:val="28"/>
          <w:szCs w:val="28"/>
        </w:rPr>
      </w:pPr>
      <w:r w:rsidRPr="00CD1AED">
        <w:rPr>
          <w:sz w:val="28"/>
          <w:szCs w:val="28"/>
        </w:rPr>
        <w:t>daer de oude strijckhouten up gelegen hebben, noch</w:t>
      </w:r>
    </w:p>
    <w:p w:rsidR="00936B40" w:rsidRPr="00CD1AED" w:rsidRDefault="00936B40" w:rsidP="00936B40">
      <w:pPr>
        <w:ind w:left="1418" w:hanging="709"/>
        <w:rPr>
          <w:sz w:val="28"/>
          <w:szCs w:val="28"/>
        </w:rPr>
      </w:pPr>
      <w:r w:rsidRPr="00CD1AED">
        <w:rPr>
          <w:sz w:val="28"/>
          <w:szCs w:val="28"/>
        </w:rPr>
        <w:t>jegenwoordelicken leggende zijn ende dat hij oeck de</w:t>
      </w:r>
    </w:p>
    <w:p w:rsidR="00936B40" w:rsidRPr="00CD1AED" w:rsidRDefault="00936B40" w:rsidP="00936B40">
      <w:pPr>
        <w:ind w:left="1418" w:hanging="709"/>
        <w:rPr>
          <w:sz w:val="28"/>
          <w:szCs w:val="28"/>
        </w:rPr>
      </w:pPr>
      <w:r w:rsidRPr="00CD1AED">
        <w:rPr>
          <w:sz w:val="28"/>
          <w:szCs w:val="28"/>
        </w:rPr>
        <w:t>anckers van den v</w:t>
      </w:r>
      <w:r w:rsidRPr="00CD1AED">
        <w:rPr>
          <w:i/>
          <w:sz w:val="28"/>
          <w:szCs w:val="28"/>
        </w:rPr>
        <w:t>oor</w:t>
      </w:r>
      <w:r w:rsidRPr="00CD1AED">
        <w:rPr>
          <w:sz w:val="28"/>
          <w:szCs w:val="28"/>
        </w:rPr>
        <w:t>s. balcken ende nocken sal</w:t>
      </w:r>
    </w:p>
    <w:p w:rsidR="00936B40" w:rsidRPr="00CD1AED" w:rsidRDefault="00936B40" w:rsidP="00936B40">
      <w:pPr>
        <w:ind w:left="709" w:hanging="709"/>
        <w:rPr>
          <w:sz w:val="28"/>
          <w:szCs w:val="28"/>
        </w:rPr>
      </w:pPr>
      <w:r w:rsidRPr="00CD1AED">
        <w:rPr>
          <w:sz w:val="28"/>
          <w:szCs w:val="28"/>
        </w:rPr>
        <w:t>30</w:t>
      </w:r>
      <w:r w:rsidRPr="00CD1AED">
        <w:rPr>
          <w:sz w:val="28"/>
          <w:szCs w:val="28"/>
        </w:rPr>
        <w:tab/>
        <w:t>incassen in de muyre van den v</w:t>
      </w:r>
      <w:r w:rsidRPr="00CD1AED">
        <w:rPr>
          <w:i/>
          <w:sz w:val="28"/>
          <w:szCs w:val="28"/>
        </w:rPr>
        <w:t>oor</w:t>
      </w:r>
      <w:r w:rsidRPr="00CD1AED">
        <w:rPr>
          <w:sz w:val="28"/>
          <w:szCs w:val="28"/>
        </w:rPr>
        <w:t>s. Jan Jacobss.</w:t>
      </w:r>
      <w:r w:rsidR="00BF6452" w:rsidRPr="00CD1AED">
        <w:rPr>
          <w:sz w:val="28"/>
          <w:szCs w:val="28"/>
        </w:rPr>
        <w:t>,</w:t>
      </w:r>
      <w:r w:rsidRPr="00CD1AED">
        <w:rPr>
          <w:sz w:val="28"/>
          <w:szCs w:val="28"/>
        </w:rPr>
        <w:t xml:space="preserve"> dat men</w:t>
      </w:r>
    </w:p>
    <w:p w:rsidR="00936B40" w:rsidRPr="00CD1AED" w:rsidRDefault="00936B40" w:rsidP="00936B40">
      <w:pPr>
        <w:ind w:left="1418" w:hanging="709"/>
        <w:rPr>
          <w:sz w:val="28"/>
          <w:szCs w:val="28"/>
        </w:rPr>
      </w:pPr>
      <w:r w:rsidRPr="00CD1AED">
        <w:rPr>
          <w:sz w:val="28"/>
          <w:szCs w:val="28"/>
        </w:rPr>
        <w:t>de v</w:t>
      </w:r>
      <w:r w:rsidRPr="00CD1AED">
        <w:rPr>
          <w:i/>
          <w:sz w:val="28"/>
          <w:szCs w:val="28"/>
        </w:rPr>
        <w:t>oor</w:t>
      </w:r>
      <w:r w:rsidRPr="00CD1AED">
        <w:rPr>
          <w:sz w:val="28"/>
          <w:szCs w:val="28"/>
        </w:rPr>
        <w:t>s. anckeren van binnen nyet en sal mogen syen</w:t>
      </w:r>
    </w:p>
    <w:p w:rsidR="00936B40" w:rsidRPr="00CD1AED" w:rsidRDefault="00936B40" w:rsidP="00936B40">
      <w:pPr>
        <w:ind w:left="1418" w:hanging="709"/>
        <w:rPr>
          <w:sz w:val="28"/>
          <w:szCs w:val="28"/>
        </w:rPr>
      </w:pPr>
      <w:r w:rsidRPr="00CD1AED">
        <w:rPr>
          <w:sz w:val="28"/>
          <w:szCs w:val="28"/>
        </w:rPr>
        <w:t>ende voorts deselve muyre van de v</w:t>
      </w:r>
      <w:r w:rsidRPr="00CD1AED">
        <w:rPr>
          <w:i/>
          <w:sz w:val="28"/>
          <w:szCs w:val="28"/>
        </w:rPr>
        <w:t>oor</w:t>
      </w:r>
      <w:r w:rsidRPr="00CD1AED">
        <w:rPr>
          <w:sz w:val="28"/>
          <w:szCs w:val="28"/>
        </w:rPr>
        <w:t>s. Jan Jacobss</w:t>
      </w:r>
      <w:r w:rsidRPr="00CD1AED">
        <w:rPr>
          <w:i/>
          <w:sz w:val="28"/>
          <w:szCs w:val="28"/>
        </w:rPr>
        <w:t>oon</w:t>
      </w:r>
      <w:r w:rsidRPr="00CD1AED">
        <w:rPr>
          <w:sz w:val="28"/>
          <w:szCs w:val="28"/>
        </w:rPr>
        <w:t>s</w:t>
      </w:r>
    </w:p>
    <w:p w:rsidR="00936B40" w:rsidRPr="00CD1AED" w:rsidRDefault="00936B40" w:rsidP="00936B40">
      <w:pPr>
        <w:ind w:left="1418" w:hanging="709"/>
        <w:rPr>
          <w:b/>
          <w:sz w:val="28"/>
          <w:szCs w:val="28"/>
        </w:rPr>
      </w:pPr>
      <w:r w:rsidRPr="00CD1AED">
        <w:rPr>
          <w:sz w:val="28"/>
          <w:szCs w:val="28"/>
        </w:rPr>
        <w:t>zijde alsoe bewaeren dat hij Jan Jacobss.</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158r</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daerdoer geen scaede en lijt; </w:t>
      </w:r>
    </w:p>
    <w:p w:rsidR="00936B40" w:rsidRPr="00CD1AED" w:rsidRDefault="00936B40" w:rsidP="00936B40">
      <w:pPr>
        <w:ind w:left="1418" w:hanging="709"/>
        <w:rPr>
          <w:sz w:val="28"/>
          <w:szCs w:val="28"/>
        </w:rPr>
      </w:pPr>
      <w:r w:rsidRPr="00CD1AED">
        <w:rPr>
          <w:sz w:val="28"/>
          <w:szCs w:val="28"/>
        </w:rPr>
        <w:t>mitsgaders oeck de muyre ende gaeten van den v</w:t>
      </w:r>
      <w:r w:rsidRPr="00CD1AED">
        <w:rPr>
          <w:i/>
          <w:sz w:val="28"/>
          <w:szCs w:val="28"/>
        </w:rPr>
        <w:t>oor</w:t>
      </w:r>
      <w:r w:rsidRPr="00CD1AED">
        <w:rPr>
          <w:sz w:val="28"/>
          <w:szCs w:val="28"/>
        </w:rPr>
        <w:t>s.</w:t>
      </w:r>
    </w:p>
    <w:p w:rsidR="00936B40" w:rsidRPr="00CD1AED" w:rsidRDefault="00936B40" w:rsidP="00936B40">
      <w:pPr>
        <w:ind w:left="1418" w:hanging="709"/>
        <w:rPr>
          <w:sz w:val="28"/>
          <w:szCs w:val="28"/>
        </w:rPr>
      </w:pPr>
      <w:r w:rsidRPr="00CD1AED">
        <w:rPr>
          <w:sz w:val="28"/>
          <w:szCs w:val="28"/>
        </w:rPr>
        <w:t>ingekaste anckeren pleysteren ende dichtmaecken</w:t>
      </w:r>
    </w:p>
    <w:p w:rsidR="00936B40" w:rsidRPr="00CD1AED" w:rsidRDefault="00936B40" w:rsidP="00936B40">
      <w:pPr>
        <w:ind w:left="1418" w:hanging="709"/>
        <w:rPr>
          <w:sz w:val="28"/>
          <w:szCs w:val="28"/>
        </w:rPr>
      </w:pPr>
      <w:r w:rsidRPr="00CD1AED">
        <w:rPr>
          <w:sz w:val="28"/>
          <w:szCs w:val="28"/>
        </w:rPr>
        <w:t>buyten coste van den v</w:t>
      </w:r>
      <w:r w:rsidRPr="00CD1AED">
        <w:rPr>
          <w:i/>
          <w:sz w:val="28"/>
          <w:szCs w:val="28"/>
        </w:rPr>
        <w:t>oor</w:t>
      </w:r>
      <w:r w:rsidRPr="00CD1AED">
        <w:rPr>
          <w:sz w:val="28"/>
          <w:szCs w:val="28"/>
        </w:rPr>
        <w:t>s.</w:t>
      </w:r>
      <w:r w:rsidR="00BF6452" w:rsidRPr="00CD1AED">
        <w:rPr>
          <w:sz w:val="28"/>
          <w:szCs w:val="28"/>
        </w:rPr>
        <w:t xml:space="preserve"> Jan Jacobss. E</w:t>
      </w:r>
      <w:r w:rsidRPr="00CD1AED">
        <w:rPr>
          <w:sz w:val="28"/>
          <w:szCs w:val="28"/>
        </w:rPr>
        <w:t xml:space="preserve">nde oft gebeurde dat hij </w:t>
      </w:r>
    </w:p>
    <w:p w:rsidR="00936B40" w:rsidRPr="00CD1AED" w:rsidRDefault="00936B40" w:rsidP="00936B40">
      <w:pPr>
        <w:ind w:left="709" w:hanging="709"/>
        <w:rPr>
          <w:sz w:val="28"/>
          <w:szCs w:val="28"/>
        </w:rPr>
      </w:pPr>
      <w:r w:rsidRPr="00CD1AED">
        <w:rPr>
          <w:sz w:val="28"/>
          <w:szCs w:val="28"/>
        </w:rPr>
        <w:t>5</w:t>
      </w:r>
      <w:r w:rsidRPr="00CD1AED">
        <w:rPr>
          <w:sz w:val="28"/>
          <w:szCs w:val="28"/>
        </w:rPr>
        <w:tab/>
        <w:t>Jan Jacobss eenige scaede daerdoor soude</w:t>
      </w:r>
    </w:p>
    <w:p w:rsidR="00936B40" w:rsidRPr="00CD1AED" w:rsidRDefault="00936B40" w:rsidP="00936B40">
      <w:pPr>
        <w:ind w:left="1418" w:hanging="709"/>
        <w:rPr>
          <w:sz w:val="28"/>
          <w:szCs w:val="28"/>
        </w:rPr>
      </w:pPr>
      <w:r w:rsidRPr="00CD1AED">
        <w:rPr>
          <w:sz w:val="28"/>
          <w:szCs w:val="28"/>
        </w:rPr>
        <w:t>mogen lijden, dat Godt v</w:t>
      </w:r>
      <w:r w:rsidRPr="00CD1AED">
        <w:rPr>
          <w:i/>
          <w:sz w:val="28"/>
          <w:szCs w:val="28"/>
        </w:rPr>
        <w:t>er</w:t>
      </w:r>
      <w:r w:rsidRPr="00CD1AED">
        <w:rPr>
          <w:sz w:val="28"/>
          <w:szCs w:val="28"/>
        </w:rPr>
        <w:t>hoeden will, dat hij verweerd</w:t>
      </w:r>
      <w:r w:rsidRPr="00CD1AED">
        <w:rPr>
          <w:i/>
          <w:sz w:val="28"/>
          <w:szCs w:val="28"/>
        </w:rPr>
        <w:t>er</w:t>
      </w:r>
      <w:r w:rsidRPr="00CD1AED">
        <w:rPr>
          <w:sz w:val="28"/>
          <w:szCs w:val="28"/>
        </w:rPr>
        <w:t xml:space="preserve"> ’tzelve den v</w:t>
      </w:r>
      <w:r w:rsidRPr="00CD1AED">
        <w:rPr>
          <w:i/>
          <w:sz w:val="28"/>
          <w:szCs w:val="28"/>
        </w:rPr>
        <w:t>oor</w:t>
      </w:r>
      <w:r w:rsidRPr="00CD1AED">
        <w:rPr>
          <w:sz w:val="28"/>
          <w:szCs w:val="28"/>
        </w:rPr>
        <w:t>s. eysscher sal</w:t>
      </w:r>
    </w:p>
    <w:p w:rsidR="00936B40" w:rsidRPr="00CD1AED" w:rsidRDefault="00936B40" w:rsidP="00936B40">
      <w:pPr>
        <w:ind w:left="1418" w:hanging="709"/>
        <w:rPr>
          <w:sz w:val="28"/>
          <w:szCs w:val="28"/>
        </w:rPr>
      </w:pPr>
      <w:r w:rsidRPr="00CD1AED">
        <w:rPr>
          <w:sz w:val="28"/>
          <w:szCs w:val="28"/>
        </w:rPr>
        <w:t>vergelden tot seggen van luyd</w:t>
      </w:r>
      <w:r w:rsidR="00AE11CB" w:rsidRPr="00CD1AED">
        <w:rPr>
          <w:sz w:val="28"/>
          <w:szCs w:val="28"/>
        </w:rPr>
        <w:t>en</w:t>
      </w:r>
      <w:r w:rsidRPr="00CD1AED">
        <w:rPr>
          <w:sz w:val="28"/>
          <w:szCs w:val="28"/>
        </w:rPr>
        <w:t xml:space="preserve"> hem dies v</w:t>
      </w:r>
      <w:r w:rsidRPr="00CD1AED">
        <w:rPr>
          <w:i/>
          <w:sz w:val="28"/>
          <w:szCs w:val="28"/>
        </w:rPr>
        <w:t>er</w:t>
      </w:r>
      <w:r w:rsidRPr="00CD1AED">
        <w:rPr>
          <w:sz w:val="28"/>
          <w:szCs w:val="28"/>
        </w:rPr>
        <w:t>staende</w:t>
      </w:r>
      <w:r w:rsidR="000273DE" w:rsidRPr="00CD1AED">
        <w:rPr>
          <w:sz w:val="28"/>
          <w:szCs w:val="28"/>
        </w:rPr>
        <w:t>.</w:t>
      </w:r>
    </w:p>
    <w:p w:rsidR="00936B40" w:rsidRPr="00CD1AED" w:rsidRDefault="000273DE" w:rsidP="00936B40">
      <w:pPr>
        <w:ind w:left="1418" w:hanging="709"/>
        <w:rPr>
          <w:sz w:val="28"/>
          <w:szCs w:val="28"/>
        </w:rPr>
      </w:pPr>
      <w:r w:rsidRPr="00CD1AED">
        <w:rPr>
          <w:sz w:val="28"/>
          <w:szCs w:val="28"/>
        </w:rPr>
        <w:t>E</w:t>
      </w:r>
      <w:r w:rsidR="00936B40" w:rsidRPr="00CD1AED">
        <w:rPr>
          <w:sz w:val="28"/>
          <w:szCs w:val="28"/>
        </w:rPr>
        <w:t>nde condempneren nyetemin den v</w:t>
      </w:r>
      <w:r w:rsidR="00936B40" w:rsidRPr="00CD1AED">
        <w:rPr>
          <w:i/>
          <w:sz w:val="28"/>
          <w:szCs w:val="28"/>
        </w:rPr>
        <w:t>oor</w:t>
      </w:r>
      <w:r w:rsidR="00936B40" w:rsidRPr="00CD1AED">
        <w:rPr>
          <w:sz w:val="28"/>
          <w:szCs w:val="28"/>
        </w:rPr>
        <w:t>s. verweerd</w:t>
      </w:r>
      <w:r w:rsidR="00936B40" w:rsidRPr="00CD1AED">
        <w:rPr>
          <w:i/>
          <w:sz w:val="28"/>
          <w:szCs w:val="28"/>
        </w:rPr>
        <w:t>er</w:t>
      </w:r>
      <w:r w:rsidR="00936B40" w:rsidRPr="00CD1AED">
        <w:rPr>
          <w:sz w:val="28"/>
          <w:szCs w:val="28"/>
        </w:rPr>
        <w:t xml:space="preserve"> in den costen</w:t>
      </w:r>
    </w:p>
    <w:p w:rsidR="00936B40" w:rsidRPr="00CD1AED" w:rsidRDefault="00936B40" w:rsidP="00936B40">
      <w:pPr>
        <w:ind w:left="1418" w:hanging="709"/>
        <w:rPr>
          <w:sz w:val="28"/>
          <w:szCs w:val="28"/>
        </w:rPr>
      </w:pPr>
      <w:r w:rsidRPr="00CD1AED">
        <w:rPr>
          <w:sz w:val="28"/>
          <w:szCs w:val="28"/>
        </w:rPr>
        <w:t>van de v</w:t>
      </w:r>
      <w:r w:rsidRPr="00CD1AED">
        <w:rPr>
          <w:i/>
          <w:sz w:val="28"/>
          <w:szCs w:val="28"/>
        </w:rPr>
        <w:t>oor</w:t>
      </w:r>
      <w:r w:rsidRPr="00CD1AED">
        <w:rPr>
          <w:sz w:val="28"/>
          <w:szCs w:val="28"/>
        </w:rPr>
        <w:t>s. erffsceydinge tot tauxatie ende moderatie</w:t>
      </w:r>
    </w:p>
    <w:p w:rsidR="00936B40" w:rsidRPr="00CD1AED" w:rsidRDefault="00936B40" w:rsidP="00936B40">
      <w:pPr>
        <w:rPr>
          <w:sz w:val="28"/>
          <w:szCs w:val="28"/>
        </w:rPr>
      </w:pPr>
      <w:r w:rsidRPr="00CD1AED">
        <w:rPr>
          <w:sz w:val="28"/>
          <w:szCs w:val="28"/>
        </w:rPr>
        <w:t>10</w:t>
      </w:r>
      <w:r w:rsidRPr="00CD1AED">
        <w:rPr>
          <w:sz w:val="28"/>
          <w:szCs w:val="28"/>
        </w:rPr>
        <w:tab/>
        <w:t>van den v</w:t>
      </w:r>
      <w:r w:rsidRPr="00CD1AED">
        <w:rPr>
          <w:i/>
          <w:sz w:val="28"/>
          <w:szCs w:val="28"/>
        </w:rPr>
        <w:t>oor</w:t>
      </w:r>
      <w:r w:rsidRPr="00CD1AED">
        <w:rPr>
          <w:sz w:val="28"/>
          <w:szCs w:val="28"/>
        </w:rPr>
        <w:t>s. gerechte. Actum 22 augusti 1578.</w:t>
      </w:r>
    </w:p>
    <w:p w:rsidR="00936B40" w:rsidRPr="00CD1AED" w:rsidRDefault="00936B40" w:rsidP="00936B40">
      <w:pPr>
        <w:ind w:left="1418" w:hanging="709"/>
        <w:rPr>
          <w:sz w:val="28"/>
          <w:szCs w:val="28"/>
        </w:rPr>
      </w:pPr>
    </w:p>
    <w:p w:rsidR="005427B8" w:rsidRPr="00CD1AED" w:rsidRDefault="005427B8"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23en dach augusti a</w:t>
      </w:r>
      <w:r w:rsidRPr="00CD1AED">
        <w:rPr>
          <w:i/>
          <w:sz w:val="28"/>
          <w:szCs w:val="28"/>
        </w:rPr>
        <w:t>nn</w:t>
      </w:r>
      <w:r w:rsidRPr="00CD1AED">
        <w:rPr>
          <w:sz w:val="28"/>
          <w:szCs w:val="28"/>
        </w:rPr>
        <w:t>o</w:t>
      </w:r>
    </w:p>
    <w:p w:rsidR="00936B40" w:rsidRPr="00CD1AED" w:rsidRDefault="00936B40" w:rsidP="00936B40">
      <w:pPr>
        <w:ind w:left="1418" w:hanging="709"/>
        <w:rPr>
          <w:i/>
          <w:sz w:val="28"/>
          <w:szCs w:val="28"/>
        </w:rPr>
      </w:pPr>
      <w:r w:rsidRPr="00CD1AED">
        <w:rPr>
          <w:sz w:val="28"/>
          <w:szCs w:val="28"/>
        </w:rPr>
        <w:t>1578.</w:t>
      </w:r>
    </w:p>
    <w:p w:rsidR="00936B40" w:rsidRPr="00CD1AED" w:rsidRDefault="00CB172E" w:rsidP="00936B40">
      <w:pPr>
        <w:ind w:left="709" w:hanging="709"/>
        <w:rPr>
          <w:sz w:val="28"/>
          <w:szCs w:val="28"/>
        </w:rPr>
      </w:pPr>
      <w:r w:rsidRPr="00CD1AED">
        <w:rPr>
          <w:sz w:val="28"/>
          <w:szCs w:val="28"/>
        </w:rPr>
        <w:t>[</w:t>
      </w:r>
      <w:r w:rsidR="000273DE" w:rsidRPr="00CD1AED">
        <w:rPr>
          <w:i/>
          <w:sz w:val="28"/>
          <w:szCs w:val="28"/>
        </w:rPr>
        <w:t>i</w:t>
      </w:r>
      <w:r w:rsidR="00936B40" w:rsidRPr="00CD1AED">
        <w:rPr>
          <w:i/>
          <w:sz w:val="28"/>
          <w:szCs w:val="28"/>
        </w:rPr>
        <w:t xml:space="preserve">n </w:t>
      </w:r>
      <w:r w:rsidR="000273DE"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w:t>
      </w:r>
    </w:p>
    <w:p w:rsidR="00936B40" w:rsidRPr="00CD1AED" w:rsidRDefault="00936B40" w:rsidP="00936B40">
      <w:pPr>
        <w:ind w:left="709" w:hanging="709"/>
        <w:rPr>
          <w:sz w:val="28"/>
          <w:szCs w:val="28"/>
        </w:rPr>
      </w:pPr>
      <w:r w:rsidRPr="00CD1AED">
        <w:rPr>
          <w:sz w:val="28"/>
          <w:szCs w:val="28"/>
        </w:rPr>
        <w:t>Cryp</w:t>
      </w:r>
      <w:r w:rsidR="00607B31" w:rsidRPr="00CD1AED">
        <w:rPr>
          <w:sz w:val="28"/>
          <w:szCs w:val="28"/>
        </w:rPr>
        <w:t>,</w:t>
      </w:r>
    </w:p>
    <w:p w:rsidR="00936B40" w:rsidRPr="00CD1AED" w:rsidRDefault="00936B40" w:rsidP="00936B40">
      <w:pPr>
        <w:ind w:left="709" w:hanging="709"/>
        <w:rPr>
          <w:sz w:val="28"/>
          <w:szCs w:val="28"/>
        </w:rPr>
      </w:pPr>
      <w:r w:rsidRPr="00CD1AED">
        <w:rPr>
          <w:sz w:val="28"/>
          <w:szCs w:val="28"/>
        </w:rPr>
        <w:t>subst</w:t>
      </w:r>
      <w:r w:rsidRPr="00CD1AED">
        <w:rPr>
          <w:i/>
          <w:sz w:val="28"/>
          <w:szCs w:val="28"/>
        </w:rPr>
        <w:t xml:space="preserve">ituut </w:t>
      </w:r>
      <w:r w:rsidRPr="00CD1AED">
        <w:rPr>
          <w:sz w:val="28"/>
          <w:szCs w:val="28"/>
        </w:rPr>
        <w:t>van den schout</w:t>
      </w:r>
    </w:p>
    <w:p w:rsidR="00936B40" w:rsidRPr="00CD1AED" w:rsidRDefault="00936B40" w:rsidP="00936B40">
      <w:pPr>
        <w:ind w:left="709" w:hanging="709"/>
        <w:rPr>
          <w:sz w:val="28"/>
          <w:szCs w:val="28"/>
        </w:rPr>
      </w:pPr>
      <w:r w:rsidRPr="00CD1AED">
        <w:rPr>
          <w:sz w:val="28"/>
          <w:szCs w:val="28"/>
        </w:rPr>
        <w:t>Zyb</w:t>
      </w:r>
      <w:r w:rsidRPr="00CD1AED">
        <w:rPr>
          <w:i/>
          <w:sz w:val="28"/>
          <w:szCs w:val="28"/>
        </w:rPr>
        <w:t>ran</w:t>
      </w:r>
      <w:r w:rsidRPr="00CD1AED">
        <w:rPr>
          <w:sz w:val="28"/>
          <w:szCs w:val="28"/>
        </w:rPr>
        <w:t>tsz.</w:t>
      </w:r>
    </w:p>
    <w:p w:rsidR="00936B40" w:rsidRPr="00CD1AED" w:rsidRDefault="00936B40" w:rsidP="00936B40">
      <w:pPr>
        <w:ind w:left="709" w:hanging="709"/>
        <w:rPr>
          <w:sz w:val="28"/>
          <w:szCs w:val="28"/>
        </w:rPr>
      </w:pPr>
      <w:r w:rsidRPr="00CD1AED">
        <w:rPr>
          <w:sz w:val="28"/>
          <w:szCs w:val="28"/>
        </w:rPr>
        <w:t>Screvelss.</w:t>
      </w:r>
    </w:p>
    <w:p w:rsidR="00936B40" w:rsidRPr="00CD1AED" w:rsidRDefault="00936B40" w:rsidP="00936B40">
      <w:pPr>
        <w:ind w:left="709" w:hanging="709"/>
        <w:rPr>
          <w:sz w:val="28"/>
          <w:szCs w:val="28"/>
        </w:rPr>
      </w:pPr>
      <w:r w:rsidRPr="00CD1AED">
        <w:rPr>
          <w:sz w:val="28"/>
          <w:szCs w:val="28"/>
        </w:rPr>
        <w:t>Wyeringen</w:t>
      </w:r>
    </w:p>
    <w:p w:rsidR="00936B40" w:rsidRPr="00CD1AED" w:rsidRDefault="00936B40" w:rsidP="00936B40">
      <w:pPr>
        <w:ind w:left="709" w:hanging="709"/>
        <w:rPr>
          <w:sz w:val="28"/>
          <w:szCs w:val="28"/>
        </w:rPr>
      </w:pPr>
      <w:r w:rsidRPr="00CD1AED">
        <w:rPr>
          <w:sz w:val="28"/>
          <w:szCs w:val="28"/>
        </w:rPr>
        <w:t>Wolff</w:t>
      </w:r>
    </w:p>
    <w:p w:rsidR="009962CA" w:rsidRPr="00CD1AED" w:rsidRDefault="009962CA" w:rsidP="00BF6452">
      <w:pPr>
        <w:ind w:left="709" w:hanging="709"/>
        <w:rPr>
          <w:sz w:val="28"/>
          <w:szCs w:val="28"/>
        </w:rPr>
      </w:pPr>
    </w:p>
    <w:p w:rsidR="00936B40" w:rsidRPr="00CD1AED" w:rsidRDefault="00936B40" w:rsidP="00BF6452">
      <w:pPr>
        <w:ind w:left="709" w:hanging="709"/>
        <w:rPr>
          <w:sz w:val="28"/>
          <w:szCs w:val="28"/>
        </w:rPr>
      </w:pPr>
      <w:r w:rsidRPr="00CD1AED">
        <w:rPr>
          <w:sz w:val="28"/>
          <w:szCs w:val="28"/>
        </w:rPr>
        <w:t>elcxs ingel</w:t>
      </w:r>
      <w:r w:rsidRPr="00CD1AED">
        <w:rPr>
          <w:i/>
          <w:sz w:val="28"/>
          <w:szCs w:val="28"/>
        </w:rPr>
        <w:t>eyt</w:t>
      </w:r>
      <w:r w:rsidRPr="00CD1AED">
        <w:rPr>
          <w:sz w:val="28"/>
          <w:szCs w:val="28"/>
        </w:rPr>
        <w:t xml:space="preserve"> </w:t>
      </w:r>
    </w:p>
    <w:p w:rsidR="00936B40" w:rsidRPr="00CD1AED" w:rsidRDefault="00BF6452" w:rsidP="00BF6452">
      <w:pPr>
        <w:ind w:left="709" w:hanging="709"/>
        <w:rPr>
          <w:sz w:val="28"/>
          <w:szCs w:val="28"/>
        </w:rPr>
      </w:pPr>
      <w:r w:rsidRPr="00CD1AED">
        <w:rPr>
          <w:sz w:val="28"/>
          <w:szCs w:val="28"/>
        </w:rPr>
        <w:t>2</w:t>
      </w:r>
      <w:r w:rsidR="00936B40" w:rsidRPr="00CD1AED">
        <w:rPr>
          <w:sz w:val="28"/>
          <w:szCs w:val="28"/>
        </w:rPr>
        <w:t xml:space="preserve"> £ </w:t>
      </w:r>
      <w:r w:rsidRPr="00CD1AED">
        <w:rPr>
          <w:sz w:val="28"/>
          <w:szCs w:val="28"/>
        </w:rPr>
        <w:t>5</w:t>
      </w:r>
      <w:r w:rsidR="00936B40" w:rsidRPr="00CD1AED">
        <w:rPr>
          <w:sz w:val="28"/>
          <w:szCs w:val="28"/>
        </w:rPr>
        <w:t xml:space="preserve"> s.</w:t>
      </w:r>
    </w:p>
    <w:p w:rsidR="00936B40" w:rsidRPr="00CD1AED" w:rsidRDefault="00936B40" w:rsidP="00936B40">
      <w:pPr>
        <w:ind w:left="1418" w:hanging="709"/>
        <w:rPr>
          <w:sz w:val="28"/>
          <w:szCs w:val="28"/>
        </w:rPr>
      </w:pPr>
      <w:r w:rsidRPr="00CD1AED">
        <w:rPr>
          <w:sz w:val="28"/>
          <w:szCs w:val="28"/>
        </w:rPr>
        <w:t>Machtelt Lambrechtsdochter, dienstmaecht,</w:t>
      </w:r>
    </w:p>
    <w:p w:rsidR="00936B40" w:rsidRPr="00CD1AED" w:rsidRDefault="00936B40" w:rsidP="00936B40">
      <w:pPr>
        <w:ind w:left="1418" w:hanging="709"/>
        <w:rPr>
          <w:sz w:val="28"/>
          <w:szCs w:val="28"/>
        </w:rPr>
      </w:pPr>
      <w:r w:rsidRPr="00CD1AED">
        <w:rPr>
          <w:sz w:val="28"/>
          <w:szCs w:val="28"/>
        </w:rPr>
        <w:t>eysschersse in cas van</w:t>
      </w:r>
    </w:p>
    <w:p w:rsidR="00936B40" w:rsidRPr="00CD1AED" w:rsidRDefault="00936B40" w:rsidP="00936B40">
      <w:pPr>
        <w:ind w:left="709" w:hanging="709"/>
        <w:rPr>
          <w:sz w:val="28"/>
          <w:szCs w:val="28"/>
        </w:rPr>
      </w:pPr>
      <w:r w:rsidRPr="00CD1AED">
        <w:rPr>
          <w:sz w:val="28"/>
          <w:szCs w:val="28"/>
        </w:rPr>
        <w:t>15</w:t>
      </w:r>
      <w:r w:rsidRPr="00CD1AED">
        <w:rPr>
          <w:sz w:val="28"/>
          <w:szCs w:val="28"/>
        </w:rPr>
        <w:tab/>
        <w:t>inlegginge ter eenre up ende jegens Gryetgen,</w:t>
      </w:r>
    </w:p>
    <w:p w:rsidR="00936B40" w:rsidRPr="00CD1AED" w:rsidRDefault="00936B40" w:rsidP="00936B40">
      <w:pPr>
        <w:ind w:left="1418" w:hanging="709"/>
        <w:rPr>
          <w:sz w:val="28"/>
          <w:szCs w:val="28"/>
        </w:rPr>
      </w:pPr>
      <w:r w:rsidRPr="00CD1AED">
        <w:rPr>
          <w:sz w:val="28"/>
          <w:szCs w:val="28"/>
        </w:rPr>
        <w:t>waerdinne in De Moriaen,</w:t>
      </w:r>
    </w:p>
    <w:p w:rsidR="00936B40" w:rsidRPr="00CD1AED" w:rsidRDefault="00936B40" w:rsidP="00936B40">
      <w:pPr>
        <w:ind w:left="1418" w:hanging="709"/>
        <w:rPr>
          <w:sz w:val="28"/>
          <w:szCs w:val="28"/>
        </w:rPr>
      </w:pPr>
      <w:r w:rsidRPr="00CD1AED">
        <w:rPr>
          <w:sz w:val="28"/>
          <w:szCs w:val="28"/>
        </w:rPr>
        <w:t>ingeleyde, mitsgaders Pouwels Pouwelss.</w:t>
      </w:r>
    </w:p>
    <w:p w:rsidR="00936B40" w:rsidRPr="00CD1AED" w:rsidRDefault="00936B40" w:rsidP="00936B40">
      <w:pPr>
        <w:ind w:left="1418" w:hanging="709"/>
        <w:rPr>
          <w:sz w:val="28"/>
          <w:szCs w:val="28"/>
        </w:rPr>
      </w:pPr>
      <w:r w:rsidRPr="00CD1AED">
        <w:rPr>
          <w:sz w:val="28"/>
          <w:szCs w:val="28"/>
        </w:rPr>
        <w:t>des v</w:t>
      </w:r>
      <w:r w:rsidRPr="00CD1AED">
        <w:rPr>
          <w:i/>
          <w:sz w:val="28"/>
          <w:szCs w:val="28"/>
        </w:rPr>
        <w:t>oor</w:t>
      </w:r>
      <w:r w:rsidRPr="00CD1AED">
        <w:rPr>
          <w:sz w:val="28"/>
          <w:szCs w:val="28"/>
        </w:rPr>
        <w:t>s. Gryetgens man,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w:t>
      </w:r>
    </w:p>
    <w:p w:rsidR="00936B40" w:rsidRPr="00CD1AED" w:rsidRDefault="00936B40" w:rsidP="00936B40">
      <w:pPr>
        <w:ind w:left="1418" w:hanging="709"/>
        <w:rPr>
          <w:sz w:val="28"/>
          <w:szCs w:val="28"/>
        </w:rPr>
      </w:pPr>
      <w:r w:rsidRPr="00CD1AED">
        <w:rPr>
          <w:sz w:val="28"/>
          <w:szCs w:val="28"/>
        </w:rPr>
        <w:t>zijd</w:t>
      </w:r>
      <w:r w:rsidR="00AE11CB" w:rsidRPr="00CD1AED">
        <w:rPr>
          <w:sz w:val="28"/>
          <w:szCs w:val="28"/>
        </w:rPr>
        <w:t>en</w:t>
      </w:r>
      <w:r w:rsidRPr="00CD1AED">
        <w:rPr>
          <w:i/>
          <w:sz w:val="28"/>
          <w:szCs w:val="28"/>
        </w:rPr>
        <w:t>.</w:t>
      </w:r>
    </w:p>
    <w:p w:rsidR="00936B40" w:rsidRPr="00CD1AED" w:rsidRDefault="00936B40" w:rsidP="00936B40">
      <w:pPr>
        <w:ind w:left="709" w:hanging="709"/>
        <w:rPr>
          <w:sz w:val="28"/>
          <w:szCs w:val="28"/>
        </w:rPr>
      </w:pPr>
      <w:r w:rsidRPr="00CD1AED">
        <w:rPr>
          <w:sz w:val="28"/>
          <w:szCs w:val="28"/>
        </w:rPr>
        <w:t>20</w:t>
      </w:r>
      <w:r w:rsidRPr="00CD1AED">
        <w:rPr>
          <w:sz w:val="28"/>
          <w:szCs w:val="28"/>
        </w:rPr>
        <w:tab/>
        <w:t>Scepenen, gesien hebbende zeeckere costuyme</w:t>
      </w:r>
    </w:p>
    <w:p w:rsidR="00936B40" w:rsidRPr="00CD1AED" w:rsidRDefault="00936B40" w:rsidP="00936B40">
      <w:pPr>
        <w:ind w:left="1418" w:hanging="709"/>
        <w:rPr>
          <w:sz w:val="28"/>
          <w:szCs w:val="28"/>
        </w:rPr>
      </w:pPr>
      <w:r w:rsidRPr="00CD1AED">
        <w:rPr>
          <w:sz w:val="28"/>
          <w:szCs w:val="28"/>
        </w:rPr>
        <w:t>van Den Hage in cas van inlegginge geobserveert,</w:t>
      </w:r>
    </w:p>
    <w:p w:rsidR="00936B40" w:rsidRPr="00CD1AED" w:rsidRDefault="00936B40" w:rsidP="00936B40">
      <w:pPr>
        <w:ind w:left="1418" w:hanging="709"/>
        <w:rPr>
          <w:sz w:val="28"/>
          <w:szCs w:val="28"/>
        </w:rPr>
      </w:pPr>
      <w:r w:rsidRPr="00CD1AED">
        <w:rPr>
          <w:sz w:val="28"/>
          <w:szCs w:val="28"/>
        </w:rPr>
        <w:t>absolvereren de gedaechde van de instantie</w:t>
      </w:r>
    </w:p>
    <w:p w:rsidR="00936B40" w:rsidRPr="00CD1AED" w:rsidRDefault="00936B40" w:rsidP="00936B40">
      <w:pPr>
        <w:ind w:left="1418" w:hanging="709"/>
        <w:rPr>
          <w:sz w:val="28"/>
          <w:szCs w:val="28"/>
        </w:rPr>
      </w:pPr>
      <w:r w:rsidRPr="00CD1AED">
        <w:rPr>
          <w:sz w:val="28"/>
          <w:szCs w:val="28"/>
        </w:rPr>
        <w:t>ende compenseren de costen om redenen den gerechte</w:t>
      </w:r>
    </w:p>
    <w:p w:rsidR="00936B40" w:rsidRPr="00CD1AED" w:rsidRDefault="00936B40" w:rsidP="00936B40">
      <w:pPr>
        <w:ind w:left="1418" w:hanging="709"/>
        <w:rPr>
          <w:sz w:val="28"/>
          <w:szCs w:val="28"/>
        </w:rPr>
      </w:pPr>
      <w:r w:rsidRPr="00CD1AED">
        <w:rPr>
          <w:sz w:val="28"/>
          <w:szCs w:val="28"/>
        </w:rPr>
        <w:t>daertoe mouverende. Actum 23 augusti</w:t>
      </w:r>
    </w:p>
    <w:p w:rsidR="00936B40" w:rsidRPr="00CD1AED" w:rsidRDefault="00936B40" w:rsidP="00936B40">
      <w:pPr>
        <w:ind w:left="709" w:hanging="709"/>
        <w:rPr>
          <w:b/>
          <w:sz w:val="28"/>
          <w:szCs w:val="28"/>
        </w:rPr>
      </w:pPr>
      <w:r w:rsidRPr="00CD1AED">
        <w:rPr>
          <w:sz w:val="28"/>
          <w:szCs w:val="28"/>
        </w:rPr>
        <w:t>25</w:t>
      </w:r>
      <w:r w:rsidRPr="00CD1AED">
        <w:rPr>
          <w:sz w:val="28"/>
          <w:szCs w:val="28"/>
        </w:rPr>
        <w:tab/>
        <w:t>a</w:t>
      </w:r>
      <w:r w:rsidRPr="00CD1AED">
        <w:rPr>
          <w:i/>
          <w:sz w:val="28"/>
          <w:szCs w:val="28"/>
        </w:rPr>
        <w:t>nn</w:t>
      </w:r>
      <w:r w:rsidRPr="00CD1AED">
        <w:rPr>
          <w:sz w:val="28"/>
          <w:szCs w:val="28"/>
        </w:rPr>
        <w:t>o 1578.</w:t>
      </w:r>
    </w:p>
    <w:p w:rsidR="00936B40" w:rsidRPr="00CD1AED" w:rsidRDefault="00936B40" w:rsidP="00936B40">
      <w:pPr>
        <w:ind w:left="709" w:hanging="709"/>
        <w:rPr>
          <w:b/>
          <w:sz w:val="28"/>
          <w:szCs w:val="28"/>
        </w:rPr>
      </w:pPr>
    </w:p>
    <w:p w:rsidR="00936B40" w:rsidRPr="00676391" w:rsidRDefault="00676391" w:rsidP="00936B40">
      <w:pPr>
        <w:ind w:left="709" w:hanging="709"/>
        <w:rPr>
          <w:sz w:val="22"/>
          <w:szCs w:val="22"/>
        </w:rPr>
      </w:pPr>
      <w:r>
        <w:rPr>
          <w:b/>
          <w:sz w:val="28"/>
          <w:szCs w:val="28"/>
        </w:rPr>
        <w:br w:type="page"/>
      </w:r>
      <w:r w:rsidR="00936B40" w:rsidRPr="00676391">
        <w:rPr>
          <w:b/>
          <w:sz w:val="22"/>
          <w:szCs w:val="22"/>
        </w:rPr>
        <w:lastRenderedPageBreak/>
        <w:t>158v</w:t>
      </w:r>
    </w:p>
    <w:p w:rsidR="00936B40" w:rsidRPr="00676391" w:rsidRDefault="00936B40" w:rsidP="00936B40">
      <w:pPr>
        <w:ind w:left="709" w:hanging="709"/>
        <w:rPr>
          <w:i/>
          <w:sz w:val="22"/>
          <w:szCs w:val="22"/>
        </w:rPr>
      </w:pPr>
      <w:r w:rsidRPr="00676391">
        <w:rPr>
          <w:sz w:val="22"/>
          <w:szCs w:val="22"/>
        </w:rPr>
        <w:t>1</w:t>
      </w:r>
      <w:r w:rsidRPr="00676391">
        <w:rPr>
          <w:sz w:val="22"/>
          <w:szCs w:val="22"/>
        </w:rPr>
        <w:tab/>
        <w:t>Den 26en augusti 1578.</w:t>
      </w:r>
    </w:p>
    <w:p w:rsidR="00936B40" w:rsidRPr="00676391" w:rsidRDefault="00CB172E" w:rsidP="00936B40">
      <w:pPr>
        <w:ind w:left="709" w:hanging="709"/>
        <w:rPr>
          <w:sz w:val="22"/>
          <w:szCs w:val="22"/>
        </w:rPr>
      </w:pPr>
      <w:r w:rsidRPr="00676391">
        <w:rPr>
          <w:sz w:val="22"/>
          <w:szCs w:val="22"/>
        </w:rPr>
        <w:t>[</w:t>
      </w:r>
      <w:r w:rsidR="007D2474" w:rsidRPr="00676391">
        <w:rPr>
          <w:i/>
          <w:sz w:val="22"/>
          <w:szCs w:val="22"/>
        </w:rPr>
        <w:t>i</w:t>
      </w:r>
      <w:r w:rsidR="00936B40" w:rsidRPr="00676391">
        <w:rPr>
          <w:i/>
          <w:sz w:val="22"/>
          <w:szCs w:val="22"/>
        </w:rPr>
        <w:t xml:space="preserve">n </w:t>
      </w:r>
      <w:r w:rsidR="007D2474" w:rsidRPr="00676391">
        <w:rPr>
          <w:i/>
          <w:sz w:val="22"/>
          <w:szCs w:val="22"/>
        </w:rPr>
        <w:t xml:space="preserve">de </w:t>
      </w:r>
      <w:r w:rsidR="00936B40" w:rsidRPr="00676391">
        <w:rPr>
          <w:i/>
          <w:sz w:val="22"/>
          <w:szCs w:val="22"/>
        </w:rPr>
        <w:t>m</w:t>
      </w:r>
      <w:r w:rsidR="00B102B4" w:rsidRPr="00676391">
        <w:rPr>
          <w:i/>
          <w:sz w:val="22"/>
          <w:szCs w:val="22"/>
        </w:rPr>
        <w:t>arge</w:t>
      </w:r>
      <w:r w:rsidRPr="00676391">
        <w:rPr>
          <w:sz w:val="22"/>
          <w:szCs w:val="22"/>
        </w:rPr>
        <w:t>]</w:t>
      </w:r>
    </w:p>
    <w:p w:rsidR="00936B40" w:rsidRPr="00676391" w:rsidRDefault="00936B40" w:rsidP="00936B40">
      <w:pPr>
        <w:ind w:left="709" w:hanging="709"/>
        <w:rPr>
          <w:sz w:val="22"/>
          <w:szCs w:val="22"/>
        </w:rPr>
      </w:pPr>
      <w:r w:rsidRPr="00676391">
        <w:rPr>
          <w:sz w:val="22"/>
          <w:szCs w:val="22"/>
        </w:rPr>
        <w:t>P</w:t>
      </w:r>
      <w:r w:rsidRPr="00676391">
        <w:rPr>
          <w:i/>
          <w:sz w:val="22"/>
          <w:szCs w:val="22"/>
        </w:rPr>
        <w:t>rese</w:t>
      </w:r>
      <w:r w:rsidRPr="00676391">
        <w:rPr>
          <w:sz w:val="22"/>
          <w:szCs w:val="22"/>
        </w:rPr>
        <w:t>nt</w:t>
      </w:r>
      <w:r w:rsidR="00AE11CB" w:rsidRPr="00676391">
        <w:rPr>
          <w:sz w:val="22"/>
          <w:szCs w:val="22"/>
        </w:rPr>
        <w:t>en</w:t>
      </w:r>
      <w:r w:rsidR="007D2474" w:rsidRPr="00676391">
        <w:rPr>
          <w:sz w:val="22"/>
          <w:szCs w:val="22"/>
        </w:rPr>
        <w:t>:</w:t>
      </w:r>
    </w:p>
    <w:p w:rsidR="00936B40" w:rsidRPr="00676391" w:rsidRDefault="00936B40" w:rsidP="00936B40">
      <w:pPr>
        <w:ind w:left="709" w:hanging="709"/>
        <w:rPr>
          <w:sz w:val="22"/>
          <w:szCs w:val="22"/>
        </w:rPr>
      </w:pPr>
      <w:r w:rsidRPr="00676391">
        <w:rPr>
          <w:sz w:val="22"/>
          <w:szCs w:val="22"/>
        </w:rPr>
        <w:t>Schout</w:t>
      </w:r>
    </w:p>
    <w:p w:rsidR="00936B40" w:rsidRPr="00676391" w:rsidRDefault="00936B40" w:rsidP="00936B40">
      <w:pPr>
        <w:ind w:left="709" w:hanging="709"/>
        <w:rPr>
          <w:sz w:val="22"/>
          <w:szCs w:val="22"/>
        </w:rPr>
      </w:pPr>
      <w:r w:rsidRPr="00676391">
        <w:rPr>
          <w:sz w:val="22"/>
          <w:szCs w:val="22"/>
        </w:rPr>
        <w:t>Cryp</w:t>
      </w:r>
    </w:p>
    <w:p w:rsidR="00936B40" w:rsidRPr="00676391" w:rsidRDefault="00936B40" w:rsidP="00936B40">
      <w:pPr>
        <w:ind w:left="709" w:hanging="709"/>
        <w:rPr>
          <w:sz w:val="22"/>
          <w:szCs w:val="22"/>
        </w:rPr>
      </w:pPr>
      <w:r w:rsidRPr="00676391">
        <w:rPr>
          <w:sz w:val="22"/>
          <w:szCs w:val="22"/>
        </w:rPr>
        <w:t>Zyb</w:t>
      </w:r>
      <w:r w:rsidRPr="00676391">
        <w:rPr>
          <w:i/>
          <w:sz w:val="22"/>
          <w:szCs w:val="22"/>
        </w:rPr>
        <w:t>ran</w:t>
      </w:r>
      <w:r w:rsidRPr="00676391">
        <w:rPr>
          <w:sz w:val="22"/>
          <w:szCs w:val="22"/>
        </w:rPr>
        <w:t>tsz.</w:t>
      </w:r>
    </w:p>
    <w:p w:rsidR="00936B40" w:rsidRPr="00676391" w:rsidRDefault="00936B40" w:rsidP="00936B40">
      <w:pPr>
        <w:ind w:left="709" w:hanging="709"/>
        <w:rPr>
          <w:sz w:val="22"/>
          <w:szCs w:val="22"/>
        </w:rPr>
      </w:pPr>
      <w:r w:rsidRPr="00676391">
        <w:rPr>
          <w:sz w:val="22"/>
          <w:szCs w:val="22"/>
        </w:rPr>
        <w:t>Wyeringen</w:t>
      </w:r>
    </w:p>
    <w:p w:rsidR="00936B40" w:rsidRPr="00676391" w:rsidRDefault="00936B40" w:rsidP="00936B40">
      <w:pPr>
        <w:ind w:left="709" w:hanging="709"/>
        <w:rPr>
          <w:sz w:val="22"/>
          <w:szCs w:val="22"/>
        </w:rPr>
      </w:pPr>
      <w:r w:rsidRPr="00676391">
        <w:rPr>
          <w:sz w:val="22"/>
          <w:szCs w:val="22"/>
        </w:rPr>
        <w:t>Wolff</w:t>
      </w:r>
    </w:p>
    <w:p w:rsidR="00936B40" w:rsidRPr="00676391" w:rsidRDefault="00936B40" w:rsidP="00936B40">
      <w:pPr>
        <w:ind w:left="709" w:hanging="709"/>
        <w:rPr>
          <w:sz w:val="22"/>
          <w:szCs w:val="22"/>
        </w:rPr>
      </w:pPr>
    </w:p>
    <w:p w:rsidR="00936B40" w:rsidRPr="00676391" w:rsidRDefault="00936B40" w:rsidP="00936B40">
      <w:pPr>
        <w:ind w:left="1418" w:hanging="709"/>
        <w:rPr>
          <w:sz w:val="22"/>
          <w:szCs w:val="22"/>
        </w:rPr>
      </w:pPr>
      <w:r w:rsidRPr="00676391">
        <w:rPr>
          <w:sz w:val="22"/>
          <w:szCs w:val="22"/>
        </w:rPr>
        <w:t>Achtervolgende ’t appoinctemente gepronunchieert</w:t>
      </w:r>
    </w:p>
    <w:p w:rsidR="00936B40" w:rsidRPr="00676391" w:rsidRDefault="00936B40" w:rsidP="00936B40">
      <w:pPr>
        <w:ind w:left="1418" w:hanging="709"/>
        <w:rPr>
          <w:i/>
          <w:sz w:val="22"/>
          <w:szCs w:val="22"/>
        </w:rPr>
      </w:pPr>
      <w:r w:rsidRPr="00676391">
        <w:rPr>
          <w:sz w:val="22"/>
          <w:szCs w:val="22"/>
        </w:rPr>
        <w:t>upten 5en au</w:t>
      </w:r>
      <w:r w:rsidRPr="00676391">
        <w:rPr>
          <w:i/>
          <w:sz w:val="22"/>
          <w:szCs w:val="22"/>
        </w:rPr>
        <w:t>gu</w:t>
      </w:r>
      <w:r w:rsidRPr="00676391">
        <w:rPr>
          <w:sz w:val="22"/>
          <w:szCs w:val="22"/>
        </w:rPr>
        <w:t>sti 1578 tuss</w:t>
      </w:r>
      <w:r w:rsidRPr="00676391">
        <w:rPr>
          <w:i/>
          <w:sz w:val="22"/>
          <w:szCs w:val="22"/>
        </w:rPr>
        <w:t>chen</w:t>
      </w:r>
      <w:r w:rsidRPr="00676391">
        <w:rPr>
          <w:sz w:val="22"/>
          <w:szCs w:val="22"/>
        </w:rPr>
        <w:t xml:space="preserve"> Machtelt Coenraets etc.</w:t>
      </w:r>
    </w:p>
    <w:p w:rsidR="00936B40" w:rsidRPr="00676391" w:rsidRDefault="00936B40" w:rsidP="00936B40">
      <w:pPr>
        <w:ind w:left="1418" w:hanging="709"/>
        <w:rPr>
          <w:sz w:val="22"/>
          <w:szCs w:val="22"/>
        </w:rPr>
      </w:pPr>
      <w:r w:rsidRPr="00676391">
        <w:rPr>
          <w:i/>
          <w:sz w:val="22"/>
          <w:szCs w:val="22"/>
        </w:rPr>
        <w:t>contra</w:t>
      </w:r>
      <w:r w:rsidRPr="00676391">
        <w:rPr>
          <w:sz w:val="22"/>
          <w:szCs w:val="22"/>
        </w:rPr>
        <w:t xml:space="preserve"> Aelb</w:t>
      </w:r>
      <w:r w:rsidRPr="00676391">
        <w:rPr>
          <w:i/>
          <w:sz w:val="22"/>
          <w:szCs w:val="22"/>
        </w:rPr>
        <w:t>rech</w:t>
      </w:r>
      <w:r w:rsidRPr="00676391">
        <w:rPr>
          <w:sz w:val="22"/>
          <w:szCs w:val="22"/>
        </w:rPr>
        <w:t>t Hilleb</w:t>
      </w:r>
      <w:r w:rsidRPr="00676391">
        <w:rPr>
          <w:i/>
          <w:sz w:val="22"/>
          <w:szCs w:val="22"/>
        </w:rPr>
        <w:t>ran</w:t>
      </w:r>
      <w:r w:rsidRPr="00676391">
        <w:rPr>
          <w:sz w:val="22"/>
          <w:szCs w:val="22"/>
        </w:rPr>
        <w:t>tsz. cum sociis, gelevert heml</w:t>
      </w:r>
      <w:r w:rsidRPr="00676391">
        <w:rPr>
          <w:i/>
          <w:sz w:val="22"/>
          <w:szCs w:val="22"/>
        </w:rPr>
        <w:t>uyder</w:t>
      </w:r>
      <w:r w:rsidRPr="00676391">
        <w:rPr>
          <w:sz w:val="22"/>
          <w:szCs w:val="22"/>
        </w:rPr>
        <w:t xml:space="preserve"> elcxs</w:t>
      </w:r>
    </w:p>
    <w:p w:rsidR="00936B40" w:rsidRPr="00676391" w:rsidRDefault="00936B40" w:rsidP="00936B40">
      <w:pPr>
        <w:ind w:left="709" w:hanging="709"/>
        <w:rPr>
          <w:sz w:val="22"/>
          <w:szCs w:val="22"/>
        </w:rPr>
      </w:pPr>
      <w:r w:rsidRPr="00676391">
        <w:rPr>
          <w:sz w:val="22"/>
          <w:szCs w:val="22"/>
        </w:rPr>
        <w:t>5</w:t>
      </w:r>
      <w:r w:rsidRPr="00676391">
        <w:rPr>
          <w:sz w:val="22"/>
          <w:szCs w:val="22"/>
        </w:rPr>
        <w:tab/>
        <w:t>difficulteyten</w:t>
      </w:r>
      <w:r w:rsidR="00F13DEF" w:rsidRPr="00676391">
        <w:rPr>
          <w:sz w:val="22"/>
          <w:szCs w:val="22"/>
        </w:rPr>
        <w:t>,</w:t>
      </w:r>
      <w:r w:rsidRPr="00676391">
        <w:rPr>
          <w:sz w:val="22"/>
          <w:szCs w:val="22"/>
        </w:rPr>
        <w:t xml:space="preserve"> alsoe daer geen hoope van accorde</w:t>
      </w:r>
    </w:p>
    <w:p w:rsidR="00936B40" w:rsidRPr="00676391" w:rsidRDefault="00936B40" w:rsidP="00936B40">
      <w:pPr>
        <w:ind w:left="1418" w:hanging="709"/>
        <w:rPr>
          <w:sz w:val="22"/>
          <w:szCs w:val="22"/>
        </w:rPr>
      </w:pPr>
      <w:r w:rsidRPr="00676391">
        <w:rPr>
          <w:sz w:val="22"/>
          <w:szCs w:val="22"/>
        </w:rPr>
        <w:t xml:space="preserve">en was, omme daervoren te </w:t>
      </w:r>
      <w:r w:rsidRPr="00676391">
        <w:rPr>
          <w:i/>
          <w:sz w:val="22"/>
          <w:szCs w:val="22"/>
        </w:rPr>
        <w:t>c</w:t>
      </w:r>
      <w:r w:rsidRPr="00676391">
        <w:rPr>
          <w:sz w:val="22"/>
          <w:szCs w:val="22"/>
        </w:rPr>
        <w:t>ommen ant</w:t>
      </w:r>
      <w:r w:rsidRPr="00676391">
        <w:rPr>
          <w:i/>
          <w:sz w:val="22"/>
          <w:szCs w:val="22"/>
        </w:rPr>
        <w:t>woorden</w:t>
      </w:r>
      <w:r w:rsidRPr="00676391">
        <w:rPr>
          <w:sz w:val="22"/>
          <w:szCs w:val="22"/>
        </w:rPr>
        <w:t xml:space="preserve"> ten naesten </w:t>
      </w:r>
    </w:p>
    <w:p w:rsidR="00936B40" w:rsidRPr="00676391" w:rsidRDefault="00936B40" w:rsidP="00936B40">
      <w:pPr>
        <w:ind w:left="1418" w:hanging="709"/>
        <w:rPr>
          <w:sz w:val="22"/>
          <w:szCs w:val="22"/>
        </w:rPr>
      </w:pPr>
      <w:r w:rsidRPr="00676391">
        <w:rPr>
          <w:sz w:val="22"/>
          <w:szCs w:val="22"/>
        </w:rPr>
        <w:t>rechtdage.</w:t>
      </w:r>
    </w:p>
    <w:p w:rsidR="00936B40" w:rsidRPr="00676391" w:rsidRDefault="00936B40" w:rsidP="00936B40">
      <w:pPr>
        <w:ind w:left="1418" w:hanging="709"/>
        <w:rPr>
          <w:sz w:val="22"/>
          <w:szCs w:val="22"/>
        </w:rPr>
      </w:pPr>
    </w:p>
    <w:p w:rsidR="00371BD5" w:rsidRPr="00676391" w:rsidRDefault="00371BD5" w:rsidP="00936B40">
      <w:pPr>
        <w:ind w:left="1418" w:hanging="709"/>
        <w:rPr>
          <w:sz w:val="22"/>
          <w:szCs w:val="22"/>
        </w:rPr>
      </w:pPr>
    </w:p>
    <w:p w:rsidR="00936B40" w:rsidRPr="00676391" w:rsidRDefault="00936B40" w:rsidP="00936B40">
      <w:pPr>
        <w:ind w:left="1418" w:hanging="709"/>
        <w:rPr>
          <w:i/>
          <w:sz w:val="22"/>
          <w:szCs w:val="22"/>
        </w:rPr>
      </w:pPr>
      <w:r w:rsidRPr="00676391">
        <w:rPr>
          <w:sz w:val="22"/>
          <w:szCs w:val="22"/>
        </w:rPr>
        <w:t>Den 9en septembris 1578.</w:t>
      </w:r>
    </w:p>
    <w:p w:rsidR="00936B40" w:rsidRPr="00676391" w:rsidRDefault="00CB172E" w:rsidP="00936B40">
      <w:pPr>
        <w:ind w:left="709" w:hanging="709"/>
        <w:rPr>
          <w:sz w:val="22"/>
          <w:szCs w:val="22"/>
        </w:rPr>
      </w:pPr>
      <w:r w:rsidRPr="00676391">
        <w:rPr>
          <w:sz w:val="22"/>
          <w:szCs w:val="22"/>
        </w:rPr>
        <w:t>[</w:t>
      </w:r>
      <w:r w:rsidR="00F13DEF" w:rsidRPr="00676391">
        <w:rPr>
          <w:i/>
          <w:sz w:val="22"/>
          <w:szCs w:val="22"/>
        </w:rPr>
        <w:t>i</w:t>
      </w:r>
      <w:r w:rsidR="00936B40" w:rsidRPr="00676391">
        <w:rPr>
          <w:i/>
          <w:sz w:val="22"/>
          <w:szCs w:val="22"/>
        </w:rPr>
        <w:t xml:space="preserve">n </w:t>
      </w:r>
      <w:r w:rsidR="00F13DEF" w:rsidRPr="00676391">
        <w:rPr>
          <w:i/>
          <w:sz w:val="22"/>
          <w:szCs w:val="22"/>
        </w:rPr>
        <w:t xml:space="preserve">de </w:t>
      </w:r>
      <w:r w:rsidR="00936B40" w:rsidRPr="00676391">
        <w:rPr>
          <w:i/>
          <w:sz w:val="22"/>
          <w:szCs w:val="22"/>
        </w:rPr>
        <w:t>m</w:t>
      </w:r>
      <w:r w:rsidR="00B102B4" w:rsidRPr="00676391">
        <w:rPr>
          <w:i/>
          <w:sz w:val="22"/>
          <w:szCs w:val="22"/>
        </w:rPr>
        <w:t>arge</w:t>
      </w:r>
      <w:r w:rsidRPr="00676391">
        <w:rPr>
          <w:sz w:val="22"/>
          <w:szCs w:val="22"/>
        </w:rPr>
        <w:t>]</w:t>
      </w:r>
    </w:p>
    <w:p w:rsidR="00936B40" w:rsidRPr="00676391" w:rsidRDefault="00936B40" w:rsidP="00936B40">
      <w:pPr>
        <w:ind w:left="709" w:hanging="709"/>
        <w:rPr>
          <w:sz w:val="22"/>
          <w:szCs w:val="22"/>
          <w:lang w:val="en-US"/>
        </w:rPr>
      </w:pPr>
      <w:r w:rsidRPr="00676391">
        <w:rPr>
          <w:sz w:val="22"/>
          <w:szCs w:val="22"/>
        </w:rPr>
        <w:t>P</w:t>
      </w:r>
      <w:r w:rsidRPr="00676391">
        <w:rPr>
          <w:i/>
          <w:sz w:val="22"/>
          <w:szCs w:val="22"/>
        </w:rPr>
        <w:t>rese</w:t>
      </w:r>
      <w:r w:rsidRPr="00676391">
        <w:rPr>
          <w:sz w:val="22"/>
          <w:szCs w:val="22"/>
        </w:rPr>
        <w:t>nt</w:t>
      </w:r>
      <w:r w:rsidRPr="00676391">
        <w:rPr>
          <w:i/>
          <w:sz w:val="22"/>
          <w:szCs w:val="22"/>
        </w:rPr>
        <w:t>i</w:t>
      </w:r>
      <w:r w:rsidRPr="00676391">
        <w:rPr>
          <w:sz w:val="22"/>
          <w:szCs w:val="22"/>
        </w:rPr>
        <w:t>b</w:t>
      </w:r>
      <w:r w:rsidRPr="00676391">
        <w:rPr>
          <w:i/>
          <w:sz w:val="22"/>
          <w:szCs w:val="22"/>
        </w:rPr>
        <w:t>us</w:t>
      </w:r>
      <w:r w:rsidRPr="00676391">
        <w:rPr>
          <w:sz w:val="22"/>
          <w:szCs w:val="22"/>
        </w:rPr>
        <w:t xml:space="preserve"> de schout, burgem</w:t>
      </w:r>
      <w:r w:rsidRPr="00676391">
        <w:rPr>
          <w:i/>
          <w:sz w:val="22"/>
          <w:szCs w:val="22"/>
        </w:rPr>
        <w:t>eeste</w:t>
      </w:r>
      <w:r w:rsidRPr="00676391">
        <w:rPr>
          <w:sz w:val="22"/>
          <w:szCs w:val="22"/>
        </w:rPr>
        <w:t xml:space="preserve">ren, </w:t>
      </w:r>
    </w:p>
    <w:p w:rsidR="00936B40" w:rsidRPr="00676391" w:rsidRDefault="00936B40" w:rsidP="00936B40">
      <w:pPr>
        <w:ind w:left="709" w:hanging="709"/>
        <w:rPr>
          <w:sz w:val="22"/>
          <w:szCs w:val="22"/>
          <w:lang w:val="en-US"/>
        </w:rPr>
      </w:pPr>
      <w:r w:rsidRPr="00676391">
        <w:rPr>
          <w:sz w:val="22"/>
          <w:szCs w:val="22"/>
          <w:lang w:val="en-US"/>
        </w:rPr>
        <w:t>Does, Cryp, Screvelss.</w:t>
      </w:r>
    </w:p>
    <w:p w:rsidR="00936B40" w:rsidRPr="00676391" w:rsidRDefault="00936B40" w:rsidP="00936B40">
      <w:pPr>
        <w:ind w:left="709" w:hanging="709"/>
        <w:rPr>
          <w:sz w:val="22"/>
          <w:szCs w:val="22"/>
          <w:lang w:val="en-US"/>
        </w:rPr>
      </w:pPr>
      <w:r w:rsidRPr="00676391">
        <w:rPr>
          <w:sz w:val="22"/>
          <w:szCs w:val="22"/>
          <w:lang w:val="en-US"/>
        </w:rPr>
        <w:t>ende Wieringen.</w:t>
      </w:r>
    </w:p>
    <w:p w:rsidR="00936B40" w:rsidRPr="00676391" w:rsidRDefault="00936B40" w:rsidP="00936B40">
      <w:pPr>
        <w:ind w:left="709" w:hanging="709"/>
        <w:rPr>
          <w:sz w:val="22"/>
          <w:szCs w:val="22"/>
          <w:lang w:val="en-US"/>
        </w:rPr>
      </w:pPr>
    </w:p>
    <w:p w:rsidR="00936B40" w:rsidRPr="00676391" w:rsidRDefault="00936B40" w:rsidP="00936B40">
      <w:pPr>
        <w:ind w:left="1418" w:hanging="709"/>
        <w:rPr>
          <w:sz w:val="22"/>
          <w:szCs w:val="22"/>
        </w:rPr>
      </w:pPr>
      <w:r w:rsidRPr="00676391">
        <w:rPr>
          <w:sz w:val="22"/>
          <w:szCs w:val="22"/>
        </w:rPr>
        <w:t>Up ’t versoock gedaen bij Pouwels Splinter, tresoryer van der</w:t>
      </w:r>
    </w:p>
    <w:p w:rsidR="00936B40" w:rsidRPr="00676391" w:rsidRDefault="00936B40" w:rsidP="00936B40">
      <w:pPr>
        <w:ind w:left="709" w:hanging="709"/>
        <w:rPr>
          <w:sz w:val="22"/>
          <w:szCs w:val="22"/>
        </w:rPr>
      </w:pPr>
      <w:r w:rsidRPr="00676391">
        <w:rPr>
          <w:sz w:val="22"/>
          <w:szCs w:val="22"/>
        </w:rPr>
        <w:t>10</w:t>
      </w:r>
      <w:r w:rsidRPr="00676391">
        <w:rPr>
          <w:sz w:val="22"/>
          <w:szCs w:val="22"/>
        </w:rPr>
        <w:tab/>
        <w:t>oorlog</w:t>
      </w:r>
      <w:r w:rsidR="00F13DEF" w:rsidRPr="00676391">
        <w:rPr>
          <w:sz w:val="22"/>
          <w:szCs w:val="22"/>
        </w:rPr>
        <w:t>e</w:t>
      </w:r>
      <w:r w:rsidRPr="00676391">
        <w:rPr>
          <w:sz w:val="22"/>
          <w:szCs w:val="22"/>
        </w:rPr>
        <w:t>. De magistraet van Den Hage hebben den voors.</w:t>
      </w:r>
    </w:p>
    <w:p w:rsidR="00936B40" w:rsidRPr="00676391" w:rsidRDefault="00936B40" w:rsidP="00936B40">
      <w:pPr>
        <w:ind w:left="1418" w:hanging="709"/>
        <w:rPr>
          <w:sz w:val="22"/>
          <w:szCs w:val="22"/>
        </w:rPr>
      </w:pPr>
      <w:r w:rsidRPr="00676391">
        <w:rPr>
          <w:sz w:val="22"/>
          <w:szCs w:val="22"/>
        </w:rPr>
        <w:t>suppl</w:t>
      </w:r>
      <w:r w:rsidRPr="00676391">
        <w:rPr>
          <w:i/>
          <w:sz w:val="22"/>
          <w:szCs w:val="22"/>
        </w:rPr>
        <w:t>ian</w:t>
      </w:r>
      <w:r w:rsidRPr="00676391">
        <w:rPr>
          <w:sz w:val="22"/>
          <w:szCs w:val="22"/>
        </w:rPr>
        <w:t xml:space="preserve">t als tresorier voors. geaccordeert ende gegunt, accorderen ende gunnen </w:t>
      </w:r>
    </w:p>
    <w:p w:rsidR="00936B40" w:rsidRPr="00676391" w:rsidRDefault="00936B40" w:rsidP="00936B40">
      <w:pPr>
        <w:ind w:left="1418" w:hanging="709"/>
        <w:rPr>
          <w:sz w:val="22"/>
          <w:szCs w:val="22"/>
        </w:rPr>
      </w:pPr>
      <w:r w:rsidRPr="00676391">
        <w:rPr>
          <w:sz w:val="22"/>
          <w:szCs w:val="22"/>
        </w:rPr>
        <w:t>midtsdesen exemtie ende vrijdo</w:t>
      </w:r>
      <w:r w:rsidRPr="00676391">
        <w:rPr>
          <w:i/>
          <w:sz w:val="22"/>
          <w:szCs w:val="22"/>
        </w:rPr>
        <w:t>mm</w:t>
      </w:r>
      <w:r w:rsidRPr="00676391">
        <w:rPr>
          <w:sz w:val="22"/>
          <w:szCs w:val="22"/>
        </w:rPr>
        <w:t>e va</w:t>
      </w:r>
      <w:r w:rsidRPr="00676391">
        <w:rPr>
          <w:i/>
          <w:sz w:val="22"/>
          <w:szCs w:val="22"/>
        </w:rPr>
        <w:t>n</w:t>
      </w:r>
      <w:r w:rsidRPr="00676391">
        <w:rPr>
          <w:sz w:val="22"/>
          <w:szCs w:val="22"/>
        </w:rPr>
        <w:t xml:space="preserve"> heurl</w:t>
      </w:r>
      <w:r w:rsidRPr="00676391">
        <w:rPr>
          <w:i/>
          <w:sz w:val="22"/>
          <w:szCs w:val="22"/>
        </w:rPr>
        <w:t>uyder</w:t>
      </w:r>
    </w:p>
    <w:p w:rsidR="00936B40" w:rsidRPr="00676391" w:rsidRDefault="00936B40" w:rsidP="00936B40">
      <w:pPr>
        <w:ind w:left="1418" w:hanging="709"/>
        <w:rPr>
          <w:sz w:val="22"/>
          <w:szCs w:val="22"/>
        </w:rPr>
      </w:pPr>
      <w:r w:rsidRPr="00676391">
        <w:rPr>
          <w:sz w:val="22"/>
          <w:szCs w:val="22"/>
        </w:rPr>
        <w:t>impositie, als vrije suppoosten van den Hove in Den Hage</w:t>
      </w:r>
    </w:p>
    <w:p w:rsidR="00936B40" w:rsidRPr="00676391" w:rsidRDefault="00936B40" w:rsidP="00936B40">
      <w:pPr>
        <w:ind w:left="1418" w:hanging="709"/>
        <w:rPr>
          <w:sz w:val="22"/>
          <w:szCs w:val="22"/>
        </w:rPr>
      </w:pPr>
      <w:r w:rsidRPr="00676391">
        <w:rPr>
          <w:sz w:val="22"/>
          <w:szCs w:val="22"/>
        </w:rPr>
        <w:t>van heurl</w:t>
      </w:r>
      <w:r w:rsidRPr="00676391">
        <w:rPr>
          <w:i/>
          <w:sz w:val="22"/>
          <w:szCs w:val="22"/>
        </w:rPr>
        <w:t>uyder</w:t>
      </w:r>
      <w:r w:rsidRPr="00676391">
        <w:rPr>
          <w:sz w:val="22"/>
          <w:szCs w:val="22"/>
        </w:rPr>
        <w:t xml:space="preserve"> biere ende wijnen genyetende sijn.</w:t>
      </w:r>
    </w:p>
    <w:p w:rsidR="00936B40" w:rsidRPr="00676391" w:rsidRDefault="00936B40" w:rsidP="00936B40">
      <w:pPr>
        <w:ind w:left="709" w:hanging="709"/>
        <w:rPr>
          <w:sz w:val="22"/>
          <w:szCs w:val="22"/>
        </w:rPr>
      </w:pPr>
      <w:r w:rsidRPr="00676391">
        <w:rPr>
          <w:sz w:val="22"/>
          <w:szCs w:val="22"/>
        </w:rPr>
        <w:t>15</w:t>
      </w:r>
      <w:r w:rsidRPr="00676391">
        <w:rPr>
          <w:sz w:val="22"/>
          <w:szCs w:val="22"/>
        </w:rPr>
        <w:tab/>
        <w:t>Actu</w:t>
      </w:r>
      <w:r w:rsidRPr="00676391">
        <w:rPr>
          <w:i/>
          <w:sz w:val="22"/>
          <w:szCs w:val="22"/>
        </w:rPr>
        <w:t>m</w:t>
      </w:r>
      <w:r w:rsidRPr="00676391">
        <w:rPr>
          <w:sz w:val="22"/>
          <w:szCs w:val="22"/>
        </w:rPr>
        <w:t xml:space="preserve"> ut supr</w:t>
      </w:r>
      <w:r w:rsidRPr="00676391">
        <w:rPr>
          <w:i/>
          <w:sz w:val="22"/>
          <w:szCs w:val="22"/>
        </w:rPr>
        <w:t>a.</w:t>
      </w:r>
    </w:p>
    <w:p w:rsidR="00936B40" w:rsidRPr="00676391" w:rsidRDefault="00936B40" w:rsidP="00936B40">
      <w:pPr>
        <w:ind w:left="709" w:hanging="709"/>
        <w:rPr>
          <w:sz w:val="22"/>
          <w:szCs w:val="22"/>
        </w:rPr>
      </w:pPr>
    </w:p>
    <w:p w:rsidR="00936B40" w:rsidRPr="00676391" w:rsidRDefault="00CB172E" w:rsidP="00936B40">
      <w:pPr>
        <w:ind w:left="709" w:hanging="709"/>
        <w:rPr>
          <w:sz w:val="22"/>
          <w:szCs w:val="22"/>
        </w:rPr>
      </w:pPr>
      <w:r w:rsidRPr="00676391">
        <w:rPr>
          <w:sz w:val="22"/>
          <w:szCs w:val="22"/>
        </w:rPr>
        <w:t>[</w:t>
      </w:r>
      <w:r w:rsidR="005427B8" w:rsidRPr="00676391">
        <w:rPr>
          <w:i/>
          <w:sz w:val="22"/>
          <w:szCs w:val="22"/>
        </w:rPr>
        <w:t>i</w:t>
      </w:r>
      <w:r w:rsidR="00936B40" w:rsidRPr="00676391">
        <w:rPr>
          <w:i/>
          <w:sz w:val="22"/>
          <w:szCs w:val="22"/>
        </w:rPr>
        <w:t xml:space="preserve">n </w:t>
      </w:r>
      <w:r w:rsidR="005427B8" w:rsidRPr="00676391">
        <w:rPr>
          <w:i/>
          <w:sz w:val="22"/>
          <w:szCs w:val="22"/>
        </w:rPr>
        <w:t xml:space="preserve">de </w:t>
      </w:r>
      <w:r w:rsidR="00936B40" w:rsidRPr="00676391">
        <w:rPr>
          <w:i/>
          <w:sz w:val="22"/>
          <w:szCs w:val="22"/>
        </w:rPr>
        <w:t>m</w:t>
      </w:r>
      <w:r w:rsidR="00B102B4" w:rsidRPr="00676391">
        <w:rPr>
          <w:i/>
          <w:sz w:val="22"/>
          <w:szCs w:val="22"/>
        </w:rPr>
        <w:t>arge</w:t>
      </w:r>
      <w:r w:rsidR="00371BD5" w:rsidRPr="00676391">
        <w:rPr>
          <w:i/>
          <w:sz w:val="22"/>
          <w:szCs w:val="22"/>
        </w:rPr>
        <w:t xml:space="preserve"> en na 3 regels over de hele breedte</w:t>
      </w:r>
      <w:r w:rsidRPr="00676391">
        <w:rPr>
          <w:sz w:val="22"/>
          <w:szCs w:val="22"/>
        </w:rPr>
        <w:t>]</w:t>
      </w:r>
    </w:p>
    <w:p w:rsidR="005427B8" w:rsidRPr="00676391" w:rsidRDefault="00936B40" w:rsidP="00936B40">
      <w:pPr>
        <w:ind w:left="709" w:hanging="709"/>
        <w:rPr>
          <w:sz w:val="22"/>
          <w:szCs w:val="22"/>
        </w:rPr>
      </w:pPr>
      <w:r w:rsidRPr="00676391">
        <w:rPr>
          <w:sz w:val="22"/>
          <w:szCs w:val="22"/>
        </w:rPr>
        <w:t>Den negend</w:t>
      </w:r>
      <w:r w:rsidR="00AE11CB" w:rsidRPr="00676391">
        <w:rPr>
          <w:sz w:val="22"/>
          <w:szCs w:val="22"/>
        </w:rPr>
        <w:t>en</w:t>
      </w:r>
      <w:r w:rsidRPr="00676391">
        <w:rPr>
          <w:sz w:val="22"/>
          <w:szCs w:val="22"/>
        </w:rPr>
        <w:t xml:space="preserve"> </w:t>
      </w:r>
    </w:p>
    <w:p w:rsidR="00371BD5" w:rsidRPr="00676391" w:rsidRDefault="00936B40" w:rsidP="00936B40">
      <w:pPr>
        <w:ind w:left="709" w:hanging="709"/>
        <w:rPr>
          <w:sz w:val="22"/>
          <w:szCs w:val="22"/>
        </w:rPr>
      </w:pPr>
      <w:r w:rsidRPr="00676391">
        <w:rPr>
          <w:sz w:val="22"/>
          <w:szCs w:val="22"/>
        </w:rPr>
        <w:t xml:space="preserve">septembris </w:t>
      </w:r>
    </w:p>
    <w:p w:rsidR="00936B40" w:rsidRPr="00676391" w:rsidRDefault="00936B40" w:rsidP="00936B40">
      <w:pPr>
        <w:ind w:left="709" w:hanging="709"/>
        <w:rPr>
          <w:sz w:val="22"/>
          <w:szCs w:val="22"/>
        </w:rPr>
      </w:pPr>
      <w:r w:rsidRPr="00676391">
        <w:rPr>
          <w:sz w:val="22"/>
          <w:szCs w:val="22"/>
        </w:rPr>
        <w:t>a</w:t>
      </w:r>
      <w:r w:rsidRPr="00676391">
        <w:rPr>
          <w:i/>
          <w:sz w:val="22"/>
          <w:szCs w:val="22"/>
        </w:rPr>
        <w:t>nn</w:t>
      </w:r>
      <w:r w:rsidRPr="00676391">
        <w:rPr>
          <w:sz w:val="22"/>
          <w:szCs w:val="22"/>
        </w:rPr>
        <w:t>o 1578 is bij d</w:t>
      </w:r>
      <w:r w:rsidR="00AE11CB" w:rsidRPr="00676391">
        <w:rPr>
          <w:sz w:val="22"/>
          <w:szCs w:val="22"/>
        </w:rPr>
        <w:t>en</w:t>
      </w:r>
    </w:p>
    <w:p w:rsidR="00936B40" w:rsidRPr="00676391" w:rsidRDefault="00936B40" w:rsidP="00936B40">
      <w:pPr>
        <w:ind w:left="709" w:hanging="709"/>
        <w:rPr>
          <w:sz w:val="22"/>
          <w:szCs w:val="22"/>
        </w:rPr>
      </w:pPr>
      <w:r w:rsidRPr="00676391">
        <w:rPr>
          <w:sz w:val="22"/>
          <w:szCs w:val="22"/>
        </w:rPr>
        <w:t>gerechte van Den Hage geconsenteert Mar</w:t>
      </w:r>
      <w:r w:rsidR="001B480D" w:rsidRPr="00676391">
        <w:rPr>
          <w:sz w:val="22"/>
          <w:szCs w:val="22"/>
        </w:rPr>
        <w:t>i</w:t>
      </w:r>
      <w:r w:rsidRPr="00676391">
        <w:rPr>
          <w:sz w:val="22"/>
          <w:szCs w:val="22"/>
        </w:rPr>
        <w:t>no Coppall sijnen muyr staende achter zijn huys</w:t>
      </w:r>
    </w:p>
    <w:p w:rsidR="00936B40" w:rsidRPr="00676391" w:rsidRDefault="00936B40" w:rsidP="00936B40">
      <w:pPr>
        <w:ind w:left="709" w:hanging="709"/>
        <w:rPr>
          <w:sz w:val="22"/>
          <w:szCs w:val="22"/>
        </w:rPr>
      </w:pPr>
      <w:r w:rsidRPr="00676391">
        <w:rPr>
          <w:sz w:val="22"/>
          <w:szCs w:val="22"/>
        </w:rPr>
        <w:t>in d</w:t>
      </w:r>
      <w:r w:rsidR="00AE11CB" w:rsidRPr="00676391">
        <w:rPr>
          <w:sz w:val="22"/>
          <w:szCs w:val="22"/>
        </w:rPr>
        <w:t>en</w:t>
      </w:r>
      <w:r w:rsidRPr="00676391">
        <w:rPr>
          <w:sz w:val="22"/>
          <w:szCs w:val="22"/>
        </w:rPr>
        <w:t xml:space="preserve"> Pooten te mogen onderschoren mit stutten van upgemetselt werck van steen ende kalck,</w:t>
      </w:r>
    </w:p>
    <w:p w:rsidR="00936B40" w:rsidRPr="00676391" w:rsidRDefault="00936B40" w:rsidP="00936B40">
      <w:pPr>
        <w:ind w:left="709" w:hanging="709"/>
        <w:rPr>
          <w:sz w:val="22"/>
          <w:szCs w:val="22"/>
        </w:rPr>
      </w:pPr>
      <w:r w:rsidRPr="00676391">
        <w:rPr>
          <w:sz w:val="22"/>
          <w:szCs w:val="22"/>
        </w:rPr>
        <w:t>hebbende bened</w:t>
      </w:r>
      <w:r w:rsidR="00AE11CB" w:rsidRPr="00676391">
        <w:rPr>
          <w:sz w:val="22"/>
          <w:szCs w:val="22"/>
        </w:rPr>
        <w:t>en</w:t>
      </w:r>
      <w:r w:rsidRPr="00676391">
        <w:rPr>
          <w:sz w:val="22"/>
          <w:szCs w:val="22"/>
        </w:rPr>
        <w:t xml:space="preserve"> de breete van ontrent twee voeten ende duymen twee ofte drie meer</w:t>
      </w:r>
    </w:p>
    <w:p w:rsidR="00936B40" w:rsidRPr="00676391" w:rsidRDefault="00936B40" w:rsidP="00936B40">
      <w:pPr>
        <w:ind w:left="709" w:hanging="709"/>
        <w:rPr>
          <w:sz w:val="22"/>
          <w:szCs w:val="22"/>
        </w:rPr>
      </w:pPr>
      <w:r w:rsidRPr="00676391">
        <w:rPr>
          <w:sz w:val="22"/>
          <w:szCs w:val="22"/>
        </w:rPr>
        <w:t>oft min onbehaelt. Actum</w:t>
      </w:r>
    </w:p>
    <w:p w:rsidR="00936B40" w:rsidRPr="00676391" w:rsidRDefault="00936B40" w:rsidP="00936B40">
      <w:pPr>
        <w:ind w:left="709" w:hanging="709"/>
        <w:rPr>
          <w:sz w:val="22"/>
          <w:szCs w:val="22"/>
        </w:rPr>
      </w:pPr>
      <w:r w:rsidRPr="00676391">
        <w:rPr>
          <w:sz w:val="22"/>
          <w:szCs w:val="22"/>
        </w:rPr>
        <w:t>ten daege ende jae</w:t>
      </w:r>
      <w:r w:rsidRPr="00676391">
        <w:rPr>
          <w:i/>
          <w:sz w:val="22"/>
          <w:szCs w:val="22"/>
        </w:rPr>
        <w:t>re</w:t>
      </w:r>
      <w:r w:rsidRPr="00676391">
        <w:rPr>
          <w:sz w:val="22"/>
          <w:szCs w:val="22"/>
        </w:rPr>
        <w:t xml:space="preserve"> v</w:t>
      </w:r>
      <w:r w:rsidRPr="00676391">
        <w:rPr>
          <w:i/>
          <w:sz w:val="22"/>
          <w:szCs w:val="22"/>
        </w:rPr>
        <w:t>oor</w:t>
      </w:r>
      <w:r w:rsidRPr="00676391">
        <w:rPr>
          <w:sz w:val="22"/>
          <w:szCs w:val="22"/>
        </w:rPr>
        <w:t>s.</w:t>
      </w:r>
    </w:p>
    <w:p w:rsidR="00936B40" w:rsidRPr="00676391" w:rsidRDefault="00936B40" w:rsidP="00936B40">
      <w:pPr>
        <w:ind w:left="709" w:hanging="709"/>
        <w:rPr>
          <w:sz w:val="22"/>
          <w:szCs w:val="22"/>
        </w:rPr>
      </w:pPr>
    </w:p>
    <w:p w:rsidR="00936B40" w:rsidRPr="00676391" w:rsidRDefault="00936B40" w:rsidP="00936B40">
      <w:pPr>
        <w:ind w:left="1418" w:hanging="709"/>
        <w:rPr>
          <w:sz w:val="22"/>
          <w:szCs w:val="22"/>
        </w:rPr>
      </w:pPr>
      <w:r w:rsidRPr="00676391">
        <w:rPr>
          <w:sz w:val="22"/>
          <w:szCs w:val="22"/>
        </w:rPr>
        <w:t>Den 13en septembris 1578.</w:t>
      </w:r>
    </w:p>
    <w:p w:rsidR="00936B40" w:rsidRPr="00676391" w:rsidRDefault="00936B40" w:rsidP="00936B40">
      <w:pPr>
        <w:ind w:left="1418" w:hanging="709"/>
        <w:rPr>
          <w:sz w:val="22"/>
          <w:szCs w:val="22"/>
        </w:rPr>
      </w:pPr>
      <w:r w:rsidRPr="00676391">
        <w:rPr>
          <w:sz w:val="22"/>
          <w:szCs w:val="22"/>
        </w:rPr>
        <w:t>Machtelt Lamb</w:t>
      </w:r>
      <w:r w:rsidRPr="00676391">
        <w:rPr>
          <w:i/>
          <w:sz w:val="22"/>
          <w:szCs w:val="22"/>
        </w:rPr>
        <w:t>rech</w:t>
      </w:r>
      <w:r w:rsidRPr="00676391">
        <w:rPr>
          <w:sz w:val="22"/>
          <w:szCs w:val="22"/>
        </w:rPr>
        <w:t>tsdr.</w:t>
      </w:r>
      <w:r w:rsidR="003F5CF8" w:rsidRPr="00676391">
        <w:rPr>
          <w:sz w:val="22"/>
          <w:szCs w:val="22"/>
        </w:rPr>
        <w:t>,</w:t>
      </w:r>
      <w:r w:rsidRPr="00676391">
        <w:rPr>
          <w:sz w:val="22"/>
          <w:szCs w:val="22"/>
        </w:rPr>
        <w:t xml:space="preserve"> dienstmaecht,</w:t>
      </w:r>
    </w:p>
    <w:p w:rsidR="00936B40" w:rsidRPr="00676391" w:rsidRDefault="00936B40" w:rsidP="00936B40">
      <w:pPr>
        <w:ind w:left="1418" w:hanging="709"/>
        <w:rPr>
          <w:sz w:val="22"/>
          <w:szCs w:val="22"/>
        </w:rPr>
      </w:pPr>
      <w:r w:rsidRPr="00676391">
        <w:rPr>
          <w:sz w:val="22"/>
          <w:szCs w:val="22"/>
        </w:rPr>
        <w:t>eyssersche in cas van inlegginge ter</w:t>
      </w:r>
    </w:p>
    <w:p w:rsidR="00936B40" w:rsidRPr="00676391" w:rsidRDefault="00936B40" w:rsidP="00936B40">
      <w:pPr>
        <w:ind w:left="1418" w:hanging="709"/>
        <w:rPr>
          <w:sz w:val="22"/>
          <w:szCs w:val="22"/>
        </w:rPr>
      </w:pPr>
      <w:r w:rsidRPr="00676391">
        <w:rPr>
          <w:sz w:val="22"/>
          <w:szCs w:val="22"/>
        </w:rPr>
        <w:t>eenre up ende jegens Gryetgen,</w:t>
      </w:r>
    </w:p>
    <w:p w:rsidR="00936B40" w:rsidRPr="00676391" w:rsidRDefault="00936B40" w:rsidP="00936B40">
      <w:pPr>
        <w:ind w:left="709" w:hanging="709"/>
        <w:rPr>
          <w:sz w:val="22"/>
          <w:szCs w:val="22"/>
        </w:rPr>
      </w:pPr>
      <w:r w:rsidRPr="00676391">
        <w:rPr>
          <w:sz w:val="22"/>
          <w:szCs w:val="22"/>
        </w:rPr>
        <w:t>20</w:t>
      </w:r>
      <w:r w:rsidRPr="00676391">
        <w:rPr>
          <w:sz w:val="22"/>
          <w:szCs w:val="22"/>
        </w:rPr>
        <w:tab/>
        <w:t>waerdinne in De Moriaen,</w:t>
      </w:r>
    </w:p>
    <w:p w:rsidR="00936B40" w:rsidRPr="00676391" w:rsidRDefault="00936B40" w:rsidP="00936B40">
      <w:pPr>
        <w:ind w:left="1418" w:hanging="709"/>
        <w:rPr>
          <w:sz w:val="22"/>
          <w:szCs w:val="22"/>
        </w:rPr>
      </w:pPr>
      <w:r w:rsidRPr="00676391">
        <w:rPr>
          <w:sz w:val="22"/>
          <w:szCs w:val="22"/>
        </w:rPr>
        <w:t>mitsgaders Pouwels Pouwelss.</w:t>
      </w:r>
    </w:p>
    <w:p w:rsidR="00936B40" w:rsidRPr="00676391" w:rsidRDefault="00936B40" w:rsidP="00936B40">
      <w:pPr>
        <w:ind w:left="1418" w:hanging="709"/>
        <w:rPr>
          <w:sz w:val="22"/>
          <w:szCs w:val="22"/>
        </w:rPr>
      </w:pPr>
      <w:r w:rsidRPr="00676391">
        <w:rPr>
          <w:sz w:val="22"/>
          <w:szCs w:val="22"/>
        </w:rPr>
        <w:t>des v</w:t>
      </w:r>
      <w:r w:rsidRPr="00676391">
        <w:rPr>
          <w:i/>
          <w:sz w:val="22"/>
          <w:szCs w:val="22"/>
        </w:rPr>
        <w:t>oor</w:t>
      </w:r>
      <w:r w:rsidRPr="00676391">
        <w:rPr>
          <w:sz w:val="22"/>
          <w:szCs w:val="22"/>
        </w:rPr>
        <w:t>s. verweersters man.</w:t>
      </w:r>
    </w:p>
    <w:p w:rsidR="00936B40" w:rsidRPr="00676391" w:rsidRDefault="00936B40" w:rsidP="00936B40">
      <w:pPr>
        <w:ind w:left="1418" w:hanging="709"/>
        <w:rPr>
          <w:sz w:val="22"/>
          <w:szCs w:val="22"/>
        </w:rPr>
      </w:pPr>
    </w:p>
    <w:p w:rsidR="00936B40" w:rsidRPr="00676391" w:rsidRDefault="00936B40" w:rsidP="00936B40">
      <w:pPr>
        <w:ind w:left="1418" w:hanging="709"/>
        <w:rPr>
          <w:sz w:val="22"/>
          <w:szCs w:val="22"/>
        </w:rPr>
      </w:pPr>
      <w:r w:rsidRPr="00676391">
        <w:rPr>
          <w:sz w:val="22"/>
          <w:szCs w:val="22"/>
        </w:rPr>
        <w:t>Scepenen appoincteren dat d’eysschersse</w:t>
      </w:r>
    </w:p>
    <w:p w:rsidR="00936B40" w:rsidRPr="00676391" w:rsidRDefault="00936B40" w:rsidP="00936B40">
      <w:pPr>
        <w:ind w:left="1418" w:hanging="709"/>
        <w:rPr>
          <w:sz w:val="22"/>
          <w:szCs w:val="22"/>
        </w:rPr>
      </w:pPr>
      <w:r w:rsidRPr="00676391">
        <w:rPr>
          <w:sz w:val="22"/>
          <w:szCs w:val="22"/>
        </w:rPr>
        <w:t>sal caveren als zij mach ende heeft</w:t>
      </w:r>
    </w:p>
    <w:p w:rsidR="00936B40" w:rsidRPr="00676391" w:rsidRDefault="00915B78" w:rsidP="00936B40">
      <w:pPr>
        <w:ind w:left="709" w:hanging="709"/>
        <w:rPr>
          <w:b/>
          <w:sz w:val="22"/>
          <w:szCs w:val="22"/>
        </w:rPr>
      </w:pPr>
      <w:r w:rsidRPr="00676391">
        <w:rPr>
          <w:sz w:val="22"/>
          <w:szCs w:val="22"/>
        </w:rPr>
        <w:t>25</w:t>
      </w:r>
      <w:r w:rsidRPr="00676391">
        <w:rPr>
          <w:sz w:val="22"/>
          <w:szCs w:val="22"/>
        </w:rPr>
        <w:tab/>
        <w:t>d’</w:t>
      </w:r>
      <w:r w:rsidR="00936B40" w:rsidRPr="00676391">
        <w:rPr>
          <w:sz w:val="22"/>
          <w:szCs w:val="22"/>
        </w:rPr>
        <w:t>eysschersses moed</w:t>
      </w:r>
      <w:r w:rsidR="00936B40" w:rsidRPr="00676391">
        <w:rPr>
          <w:i/>
          <w:sz w:val="22"/>
          <w:szCs w:val="22"/>
        </w:rPr>
        <w:t xml:space="preserve">er </w:t>
      </w:r>
      <w:r w:rsidR="00936B40" w:rsidRPr="00676391">
        <w:rPr>
          <w:sz w:val="22"/>
          <w:szCs w:val="22"/>
        </w:rPr>
        <w:t>ex sup</w:t>
      </w:r>
      <w:r w:rsidR="00936B40" w:rsidRPr="00676391">
        <w:rPr>
          <w:i/>
          <w:sz w:val="22"/>
          <w:szCs w:val="22"/>
        </w:rPr>
        <w:t>er</w:t>
      </w:r>
      <w:r w:rsidR="00936B40" w:rsidRPr="00676391">
        <w:rPr>
          <w:sz w:val="22"/>
          <w:szCs w:val="22"/>
        </w:rPr>
        <w:t>abundantie</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159r</w:t>
      </w:r>
    </w:p>
    <w:p w:rsidR="00936B40" w:rsidRPr="00CD1AED" w:rsidRDefault="00936B40" w:rsidP="00936B40">
      <w:pPr>
        <w:ind w:left="709" w:hanging="709"/>
        <w:rPr>
          <w:sz w:val="28"/>
          <w:szCs w:val="28"/>
        </w:rPr>
      </w:pPr>
      <w:r w:rsidRPr="00CD1AED">
        <w:rPr>
          <w:sz w:val="28"/>
          <w:szCs w:val="28"/>
        </w:rPr>
        <w:t>1</w:t>
      </w:r>
      <w:r w:rsidRPr="00CD1AED">
        <w:rPr>
          <w:sz w:val="28"/>
          <w:szCs w:val="28"/>
        </w:rPr>
        <w:tab/>
        <w:t>renunchierende ’t beneficium velliani</w:t>
      </w:r>
      <w:r w:rsidRPr="00CD1AED">
        <w:rPr>
          <w:rStyle w:val="Voetnootmarkering"/>
          <w:sz w:val="28"/>
          <w:szCs w:val="28"/>
        </w:rPr>
        <w:footnoteReference w:id="169"/>
      </w:r>
      <w:r w:rsidRPr="00CD1AED">
        <w:rPr>
          <w:sz w:val="28"/>
          <w:szCs w:val="28"/>
        </w:rPr>
        <w:t xml:space="preserve"> haer</w:t>
      </w:r>
    </w:p>
    <w:p w:rsidR="00936B40" w:rsidRPr="00CD1AED" w:rsidRDefault="00936B40" w:rsidP="00936B40">
      <w:pPr>
        <w:ind w:left="1418" w:hanging="709"/>
        <w:rPr>
          <w:sz w:val="28"/>
          <w:szCs w:val="28"/>
        </w:rPr>
      </w:pPr>
      <w:r w:rsidRPr="00CD1AED">
        <w:rPr>
          <w:sz w:val="28"/>
          <w:szCs w:val="28"/>
        </w:rPr>
        <w:t>geconstitueert borge voor d’eyss</w:t>
      </w:r>
      <w:r w:rsidRPr="00CD1AED">
        <w:rPr>
          <w:i/>
          <w:sz w:val="28"/>
          <w:szCs w:val="28"/>
        </w:rPr>
        <w:t>cherss</w:t>
      </w:r>
      <w:r w:rsidRPr="00CD1AED">
        <w:rPr>
          <w:sz w:val="28"/>
          <w:szCs w:val="28"/>
        </w:rPr>
        <w:t>e voors.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Pouwels Pouwelss.</w:t>
      </w:r>
    </w:p>
    <w:p w:rsidR="00936B40" w:rsidRPr="00CD1AED" w:rsidRDefault="00936B40" w:rsidP="00936B40">
      <w:pPr>
        <w:ind w:left="1418" w:hanging="709"/>
        <w:rPr>
          <w:sz w:val="28"/>
          <w:szCs w:val="28"/>
        </w:rPr>
      </w:pPr>
      <w:r w:rsidRPr="00CD1AED">
        <w:rPr>
          <w:sz w:val="28"/>
          <w:szCs w:val="28"/>
        </w:rPr>
        <w:t>waert in De Moriaen protesteert in den naeme</w:t>
      </w:r>
    </w:p>
    <w:p w:rsidR="00936B40" w:rsidRPr="00CD1AED" w:rsidRDefault="00936B40" w:rsidP="00936B40">
      <w:pPr>
        <w:ind w:left="709" w:hanging="709"/>
        <w:rPr>
          <w:sz w:val="28"/>
          <w:szCs w:val="28"/>
        </w:rPr>
      </w:pPr>
      <w:r w:rsidRPr="00CD1AED">
        <w:rPr>
          <w:sz w:val="28"/>
          <w:szCs w:val="28"/>
        </w:rPr>
        <w:t>5</w:t>
      </w:r>
      <w:r w:rsidRPr="00CD1AED">
        <w:rPr>
          <w:sz w:val="28"/>
          <w:szCs w:val="28"/>
        </w:rPr>
        <w:tab/>
        <w:t>van zijn huysvrouwe van injuriën jegens</w:t>
      </w:r>
    </w:p>
    <w:p w:rsidR="00936B40" w:rsidRPr="00CD1AED" w:rsidRDefault="00936B40" w:rsidP="00936B40">
      <w:pPr>
        <w:ind w:left="1418" w:hanging="709"/>
        <w:rPr>
          <w:sz w:val="28"/>
          <w:szCs w:val="28"/>
        </w:rPr>
      </w:pPr>
      <w:r w:rsidRPr="00CD1AED">
        <w:rPr>
          <w:sz w:val="28"/>
          <w:szCs w:val="28"/>
        </w:rPr>
        <w:t>Cornelis Beuckel</w:t>
      </w:r>
      <w:r w:rsidRPr="00CD1AED">
        <w:rPr>
          <w:i/>
          <w:sz w:val="28"/>
          <w:szCs w:val="28"/>
        </w:rPr>
        <w:t>aer</w:t>
      </w:r>
      <w:r w:rsidRPr="00CD1AED">
        <w:rPr>
          <w:sz w:val="28"/>
          <w:szCs w:val="28"/>
        </w:rPr>
        <w:t xml:space="preserve"> als dat denselven hyer in</w:t>
      </w:r>
    </w:p>
    <w:p w:rsidR="00936B40" w:rsidRPr="00CD1AED" w:rsidRDefault="00936B40" w:rsidP="00936B40">
      <w:pPr>
        <w:ind w:left="1418" w:hanging="709"/>
        <w:rPr>
          <w:sz w:val="28"/>
          <w:szCs w:val="28"/>
        </w:rPr>
      </w:pPr>
      <w:r w:rsidRPr="00CD1AED">
        <w:rPr>
          <w:sz w:val="28"/>
          <w:szCs w:val="28"/>
        </w:rPr>
        <w:t>juditio seyt dat hij sal doceren dat die v</w:t>
      </w:r>
      <w:r w:rsidRPr="00CD1AED">
        <w:rPr>
          <w:i/>
          <w:sz w:val="28"/>
          <w:szCs w:val="28"/>
        </w:rPr>
        <w:t>oor</w:t>
      </w:r>
      <w:r w:rsidRPr="00CD1AED">
        <w:rPr>
          <w:sz w:val="28"/>
          <w:szCs w:val="28"/>
        </w:rPr>
        <w:t>s.</w:t>
      </w:r>
    </w:p>
    <w:p w:rsidR="00936B40" w:rsidRPr="00CD1AED" w:rsidRDefault="00936B40" w:rsidP="00936B40">
      <w:pPr>
        <w:ind w:left="1418" w:hanging="709"/>
        <w:rPr>
          <w:sz w:val="28"/>
          <w:szCs w:val="28"/>
        </w:rPr>
      </w:pPr>
      <w:r w:rsidRPr="00CD1AED">
        <w:rPr>
          <w:sz w:val="28"/>
          <w:szCs w:val="28"/>
        </w:rPr>
        <w:t>Pouwels huysvrouwe haer tot meer tijden mit</w:t>
      </w:r>
    </w:p>
    <w:p w:rsidR="00936B40" w:rsidRPr="00CD1AED" w:rsidRDefault="00936B40" w:rsidP="00936B40">
      <w:pPr>
        <w:ind w:left="1418" w:hanging="709"/>
        <w:rPr>
          <w:sz w:val="28"/>
          <w:szCs w:val="28"/>
        </w:rPr>
      </w:pPr>
      <w:r w:rsidRPr="00CD1AED">
        <w:rPr>
          <w:sz w:val="28"/>
          <w:szCs w:val="28"/>
        </w:rPr>
        <w:t>waerseggers ofte waersegsters beholpen heeft,</w:t>
      </w:r>
    </w:p>
    <w:p w:rsidR="00936B40" w:rsidRPr="00CD1AED" w:rsidRDefault="00936B40" w:rsidP="00936B40">
      <w:pPr>
        <w:ind w:left="709" w:hanging="709"/>
        <w:rPr>
          <w:sz w:val="28"/>
          <w:szCs w:val="28"/>
        </w:rPr>
      </w:pPr>
      <w:r w:rsidRPr="00CD1AED">
        <w:rPr>
          <w:sz w:val="28"/>
          <w:szCs w:val="28"/>
        </w:rPr>
        <w:t>10</w:t>
      </w:r>
      <w:r w:rsidRPr="00CD1AED">
        <w:rPr>
          <w:sz w:val="28"/>
          <w:szCs w:val="28"/>
        </w:rPr>
        <w:tab/>
        <w:t>omme zijn actie in tijt ende wijlen te institueren</w:t>
      </w:r>
    </w:p>
    <w:p w:rsidR="00936B40" w:rsidRPr="00CD1AED" w:rsidRDefault="00936B40" w:rsidP="00936B40">
      <w:pPr>
        <w:ind w:left="1418" w:hanging="709"/>
        <w:rPr>
          <w:sz w:val="28"/>
          <w:szCs w:val="28"/>
        </w:rPr>
      </w:pPr>
      <w:r w:rsidRPr="00CD1AED">
        <w:rPr>
          <w:sz w:val="28"/>
          <w:szCs w:val="28"/>
        </w:rPr>
        <w:t>soe zijn</w:t>
      </w:r>
      <w:r w:rsidR="009424C6" w:rsidRPr="00CD1AED">
        <w:rPr>
          <w:sz w:val="28"/>
          <w:szCs w:val="28"/>
        </w:rPr>
        <w:t xml:space="preserve">en </w:t>
      </w:r>
      <w:r w:rsidRPr="00CD1AED">
        <w:rPr>
          <w:sz w:val="28"/>
          <w:szCs w:val="28"/>
        </w:rPr>
        <w:t>goeden raedt gedraegen sal;</w:t>
      </w:r>
    </w:p>
    <w:p w:rsidR="00936B40" w:rsidRPr="00CD1AED" w:rsidRDefault="00936B40" w:rsidP="00936B40">
      <w:pPr>
        <w:ind w:left="1418" w:hanging="709"/>
        <w:rPr>
          <w:sz w:val="28"/>
          <w:szCs w:val="28"/>
        </w:rPr>
      </w:pPr>
      <w:r w:rsidRPr="00CD1AED">
        <w:rPr>
          <w:sz w:val="28"/>
          <w:szCs w:val="28"/>
        </w:rPr>
        <w:t>waerjegens Cornelis Beuckel</w:t>
      </w:r>
      <w:r w:rsidRPr="00CD1AED">
        <w:rPr>
          <w:i/>
          <w:sz w:val="28"/>
          <w:szCs w:val="28"/>
        </w:rPr>
        <w:t>aer</w:t>
      </w:r>
      <w:r w:rsidRPr="00CD1AED">
        <w:rPr>
          <w:sz w:val="28"/>
          <w:szCs w:val="28"/>
        </w:rPr>
        <w:t xml:space="preserve"> seyt dat hij</w:t>
      </w:r>
    </w:p>
    <w:p w:rsidR="00936B40" w:rsidRPr="00CD1AED" w:rsidRDefault="00936B40" w:rsidP="00936B40">
      <w:pPr>
        <w:ind w:left="1418" w:hanging="709"/>
        <w:rPr>
          <w:sz w:val="28"/>
          <w:szCs w:val="28"/>
        </w:rPr>
      </w:pPr>
      <w:r w:rsidRPr="00CD1AED">
        <w:rPr>
          <w:sz w:val="28"/>
          <w:szCs w:val="28"/>
        </w:rPr>
        <w:t>hem</w:t>
      </w:r>
      <w:r w:rsidR="00966C61" w:rsidRPr="00CD1AED">
        <w:rPr>
          <w:sz w:val="28"/>
          <w:szCs w:val="28"/>
        </w:rPr>
        <w:t xml:space="preserve"> geen partije en voucht naer ’t</w:t>
      </w:r>
      <w:r w:rsidRPr="00CD1AED">
        <w:rPr>
          <w:sz w:val="28"/>
          <w:szCs w:val="28"/>
        </w:rPr>
        <w:t>gunt hij</w:t>
      </w:r>
    </w:p>
    <w:p w:rsidR="00936B40" w:rsidRPr="00CD1AED" w:rsidRDefault="00936B40" w:rsidP="00936B40">
      <w:pPr>
        <w:ind w:left="1418" w:hanging="709"/>
        <w:rPr>
          <w:sz w:val="28"/>
          <w:szCs w:val="28"/>
        </w:rPr>
      </w:pPr>
      <w:r w:rsidRPr="00CD1AED">
        <w:rPr>
          <w:sz w:val="28"/>
          <w:szCs w:val="28"/>
        </w:rPr>
        <w:t>geseyt heeft geseyt te hebben tot defentie</w:t>
      </w:r>
    </w:p>
    <w:p w:rsidR="00936B40" w:rsidRPr="00CD1AED" w:rsidRDefault="00936B40" w:rsidP="00936B40">
      <w:pPr>
        <w:ind w:left="709" w:hanging="709"/>
        <w:rPr>
          <w:sz w:val="28"/>
          <w:szCs w:val="28"/>
        </w:rPr>
      </w:pPr>
      <w:r w:rsidRPr="00CD1AED">
        <w:rPr>
          <w:sz w:val="28"/>
          <w:szCs w:val="28"/>
        </w:rPr>
        <w:t>15</w:t>
      </w:r>
      <w:r w:rsidRPr="00CD1AED">
        <w:rPr>
          <w:sz w:val="28"/>
          <w:szCs w:val="28"/>
        </w:rPr>
        <w:tab/>
        <w:t>van zijn meestersses goet recht.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Scepenen appoincteren dat p</w:t>
      </w:r>
      <w:r w:rsidRPr="00CD1AED">
        <w:rPr>
          <w:i/>
          <w:sz w:val="28"/>
          <w:szCs w:val="28"/>
        </w:rPr>
        <w:t>er</w:t>
      </w:r>
      <w:r w:rsidRPr="00CD1AED">
        <w:rPr>
          <w:sz w:val="28"/>
          <w:szCs w:val="28"/>
        </w:rPr>
        <w:t>tijen tuss</w:t>
      </w:r>
      <w:r w:rsidRPr="00CD1AED">
        <w:rPr>
          <w:i/>
          <w:sz w:val="28"/>
          <w:szCs w:val="28"/>
        </w:rPr>
        <w:t>chen</w:t>
      </w:r>
    </w:p>
    <w:p w:rsidR="00936B40" w:rsidRPr="00CD1AED" w:rsidRDefault="00936B40" w:rsidP="00936B40">
      <w:pPr>
        <w:ind w:left="1418" w:hanging="709"/>
        <w:rPr>
          <w:sz w:val="28"/>
          <w:szCs w:val="28"/>
        </w:rPr>
      </w:pPr>
      <w:r w:rsidRPr="00CD1AED">
        <w:rPr>
          <w:sz w:val="28"/>
          <w:szCs w:val="28"/>
        </w:rPr>
        <w:t xml:space="preserve">dit </w:t>
      </w:r>
      <w:r w:rsidR="003F5CF8" w:rsidRPr="00CD1AED">
        <w:rPr>
          <w:sz w:val="28"/>
          <w:szCs w:val="28"/>
        </w:rPr>
        <w:t xml:space="preserve">[ende] </w:t>
      </w:r>
      <w:r w:rsidRPr="00CD1AED">
        <w:rPr>
          <w:sz w:val="28"/>
          <w:szCs w:val="28"/>
        </w:rPr>
        <w:t>donderdage naestcommende dien dach</w:t>
      </w:r>
    </w:p>
    <w:p w:rsidR="00936B40" w:rsidRPr="00CD1AED" w:rsidRDefault="00936B40" w:rsidP="00936B40">
      <w:pPr>
        <w:ind w:left="1418" w:hanging="709"/>
        <w:rPr>
          <w:sz w:val="28"/>
          <w:szCs w:val="28"/>
        </w:rPr>
      </w:pPr>
      <w:r w:rsidRPr="00CD1AED">
        <w:rPr>
          <w:sz w:val="28"/>
          <w:szCs w:val="28"/>
        </w:rPr>
        <w:t>alle alsnoch sullen compareren voor goede mannen</w:t>
      </w:r>
      <w:r w:rsidR="0023317D" w:rsidRPr="00CD1AED">
        <w:rPr>
          <w:sz w:val="28"/>
          <w:szCs w:val="28"/>
        </w:rPr>
        <w:t>,</w:t>
      </w:r>
    </w:p>
    <w:p w:rsidR="00936B40" w:rsidRPr="00CD1AED" w:rsidRDefault="00936B40" w:rsidP="00936B40">
      <w:pPr>
        <w:ind w:left="1418" w:hanging="709"/>
        <w:rPr>
          <w:sz w:val="28"/>
          <w:szCs w:val="28"/>
        </w:rPr>
      </w:pPr>
      <w:r w:rsidRPr="00CD1AED">
        <w:rPr>
          <w:sz w:val="28"/>
          <w:szCs w:val="28"/>
        </w:rPr>
        <w:t>die heml</w:t>
      </w:r>
      <w:r w:rsidRPr="00CD1AED">
        <w:rPr>
          <w:i/>
          <w:sz w:val="28"/>
          <w:szCs w:val="28"/>
        </w:rPr>
        <w:t>uyden</w:t>
      </w:r>
      <w:r w:rsidRPr="00CD1AED">
        <w:rPr>
          <w:sz w:val="28"/>
          <w:szCs w:val="28"/>
        </w:rPr>
        <w:t xml:space="preserve"> hooren ende accord</w:t>
      </w:r>
      <w:r w:rsidRPr="00CD1AED">
        <w:rPr>
          <w:i/>
          <w:sz w:val="28"/>
          <w:szCs w:val="28"/>
        </w:rPr>
        <w:t>eren</w:t>
      </w:r>
      <w:r w:rsidRPr="00CD1AED">
        <w:rPr>
          <w:sz w:val="28"/>
          <w:szCs w:val="28"/>
        </w:rPr>
        <w:t xml:space="preserve"> sullen, is ´t</w:t>
      </w:r>
    </w:p>
    <w:p w:rsidR="00936B40" w:rsidRPr="00CD1AED" w:rsidRDefault="00936B40" w:rsidP="00936B40">
      <w:pPr>
        <w:ind w:left="709" w:hanging="709"/>
        <w:rPr>
          <w:sz w:val="28"/>
          <w:szCs w:val="28"/>
        </w:rPr>
      </w:pPr>
      <w:r w:rsidRPr="00CD1AED">
        <w:rPr>
          <w:sz w:val="28"/>
          <w:szCs w:val="28"/>
        </w:rPr>
        <w:t>20</w:t>
      </w:r>
      <w:r w:rsidRPr="00CD1AED">
        <w:rPr>
          <w:sz w:val="28"/>
          <w:szCs w:val="28"/>
        </w:rPr>
        <w:tab/>
        <w:t>doenlicken</w:t>
      </w:r>
      <w:r w:rsidR="0023317D" w:rsidRPr="00CD1AED">
        <w:rPr>
          <w:sz w:val="28"/>
          <w:szCs w:val="28"/>
        </w:rPr>
        <w:t>;</w:t>
      </w:r>
      <w:r w:rsidRPr="00CD1AED">
        <w:rPr>
          <w:sz w:val="28"/>
          <w:szCs w:val="28"/>
        </w:rPr>
        <w:t xml:space="preserve"> ende indien nyet, sullen dies and</w:t>
      </w:r>
      <w:r w:rsidRPr="00CD1AED">
        <w:rPr>
          <w:i/>
          <w:sz w:val="28"/>
          <w:szCs w:val="28"/>
        </w:rPr>
        <w:t>ere</w:t>
      </w:r>
      <w:r w:rsidRPr="00CD1AED">
        <w:rPr>
          <w:sz w:val="28"/>
          <w:szCs w:val="28"/>
        </w:rPr>
        <w:t>n</w:t>
      </w:r>
    </w:p>
    <w:p w:rsidR="00936B40" w:rsidRPr="00CD1AED" w:rsidRDefault="00936B40" w:rsidP="00936B40">
      <w:pPr>
        <w:ind w:left="1418" w:hanging="709"/>
        <w:rPr>
          <w:sz w:val="28"/>
          <w:szCs w:val="28"/>
        </w:rPr>
      </w:pPr>
      <w:r w:rsidRPr="00CD1AED">
        <w:rPr>
          <w:sz w:val="28"/>
          <w:szCs w:val="28"/>
        </w:rPr>
        <w:t xml:space="preserve">daechs als vrijdaechs daeranvolgende </w:t>
      </w:r>
    </w:p>
    <w:p w:rsidR="00936B40" w:rsidRPr="00CD1AED" w:rsidRDefault="00936B40" w:rsidP="00936B40">
      <w:pPr>
        <w:ind w:left="1418" w:hanging="709"/>
        <w:rPr>
          <w:sz w:val="28"/>
          <w:szCs w:val="28"/>
        </w:rPr>
      </w:pPr>
      <w:r w:rsidRPr="00CD1AED">
        <w:rPr>
          <w:sz w:val="28"/>
          <w:szCs w:val="28"/>
        </w:rPr>
        <w:t>wederomme commen voor d</w:t>
      </w:r>
      <w:r w:rsidR="00AE11CB" w:rsidRPr="00CD1AED">
        <w:rPr>
          <w:sz w:val="28"/>
          <w:szCs w:val="28"/>
        </w:rPr>
        <w:t>en</w:t>
      </w:r>
      <w:r w:rsidRPr="00CD1AED">
        <w:rPr>
          <w:i/>
          <w:sz w:val="28"/>
          <w:szCs w:val="28"/>
        </w:rPr>
        <w:t xml:space="preserve"> </w:t>
      </w:r>
      <w:r w:rsidRPr="00CD1AED">
        <w:rPr>
          <w:sz w:val="28"/>
          <w:szCs w:val="28"/>
        </w:rPr>
        <w:t>v</w:t>
      </w:r>
      <w:r w:rsidRPr="00CD1AED">
        <w:rPr>
          <w:i/>
          <w:sz w:val="28"/>
          <w:szCs w:val="28"/>
        </w:rPr>
        <w:t>oor</w:t>
      </w:r>
      <w:r w:rsidRPr="00CD1AED">
        <w:rPr>
          <w:sz w:val="28"/>
          <w:szCs w:val="28"/>
        </w:rPr>
        <w:t>s. gerechte</w:t>
      </w:r>
      <w:r w:rsidR="0023317D" w:rsidRPr="00CD1AED">
        <w:rPr>
          <w:sz w:val="28"/>
          <w:szCs w:val="28"/>
        </w:rPr>
        <w:t>,</w:t>
      </w:r>
    </w:p>
    <w:p w:rsidR="00936B40" w:rsidRPr="00CD1AED" w:rsidRDefault="00936B40" w:rsidP="00936B40">
      <w:pPr>
        <w:ind w:left="1418" w:hanging="709"/>
        <w:rPr>
          <w:sz w:val="28"/>
          <w:szCs w:val="28"/>
        </w:rPr>
      </w:pPr>
      <w:r w:rsidRPr="00CD1AED">
        <w:rPr>
          <w:sz w:val="28"/>
          <w:szCs w:val="28"/>
        </w:rPr>
        <w:t>die in d</w:t>
      </w:r>
      <w:r w:rsidRPr="00CD1AED">
        <w:rPr>
          <w:i/>
          <w:sz w:val="28"/>
          <w:szCs w:val="28"/>
        </w:rPr>
        <w:t>er</w:t>
      </w:r>
      <w:r w:rsidRPr="00CD1AED">
        <w:rPr>
          <w:sz w:val="28"/>
          <w:szCs w:val="28"/>
        </w:rPr>
        <w:t xml:space="preserve"> saecke alsdan sententi</w:t>
      </w:r>
      <w:r w:rsidR="00094E20" w:rsidRPr="00CD1AED">
        <w:rPr>
          <w:sz w:val="28"/>
          <w:szCs w:val="28"/>
        </w:rPr>
        <w:t>ë</w:t>
      </w:r>
      <w:r w:rsidRPr="00CD1AED">
        <w:rPr>
          <w:sz w:val="28"/>
          <w:szCs w:val="28"/>
        </w:rPr>
        <w:t>ren sullen</w:t>
      </w:r>
    </w:p>
    <w:p w:rsidR="00936B40" w:rsidRPr="00CD1AED" w:rsidRDefault="00936B40" w:rsidP="00936B40">
      <w:pPr>
        <w:ind w:left="1418" w:hanging="709"/>
        <w:rPr>
          <w:sz w:val="28"/>
          <w:szCs w:val="28"/>
        </w:rPr>
      </w:pPr>
      <w:r w:rsidRPr="00CD1AED">
        <w:rPr>
          <w:sz w:val="28"/>
          <w:szCs w:val="28"/>
        </w:rPr>
        <w:t>naer behooren. Actum 13en septembris</w:t>
      </w:r>
    </w:p>
    <w:p w:rsidR="00936B40" w:rsidRPr="00CD1AED" w:rsidRDefault="00936B40" w:rsidP="00936B40">
      <w:pPr>
        <w:ind w:left="709" w:hanging="709"/>
        <w:rPr>
          <w:b/>
          <w:sz w:val="28"/>
          <w:szCs w:val="28"/>
        </w:rPr>
      </w:pPr>
      <w:r w:rsidRPr="00CD1AED">
        <w:rPr>
          <w:sz w:val="28"/>
          <w:szCs w:val="28"/>
        </w:rPr>
        <w:t>25</w:t>
      </w:r>
      <w:r w:rsidRPr="00CD1AED">
        <w:rPr>
          <w:sz w:val="28"/>
          <w:szCs w:val="28"/>
        </w:rPr>
        <w:tab/>
        <w:t>1578.</w:t>
      </w:r>
    </w:p>
    <w:p w:rsidR="00936B40" w:rsidRPr="00CD1AED" w:rsidRDefault="00936B40" w:rsidP="00936B40">
      <w:pPr>
        <w:ind w:left="709" w:hanging="709"/>
        <w:rPr>
          <w:b/>
          <w:sz w:val="28"/>
          <w:szCs w:val="28"/>
        </w:rPr>
      </w:pPr>
    </w:p>
    <w:p w:rsidR="00936B40" w:rsidRPr="00CD1AED" w:rsidRDefault="00676391" w:rsidP="00936B40">
      <w:pPr>
        <w:ind w:left="709" w:hanging="709"/>
        <w:rPr>
          <w:i/>
          <w:sz w:val="28"/>
          <w:szCs w:val="28"/>
        </w:rPr>
      </w:pPr>
      <w:r>
        <w:rPr>
          <w:b/>
          <w:sz w:val="28"/>
          <w:szCs w:val="28"/>
        </w:rPr>
        <w:br w:type="page"/>
      </w:r>
      <w:r w:rsidR="00936B40" w:rsidRPr="00CD1AED">
        <w:rPr>
          <w:b/>
          <w:sz w:val="28"/>
          <w:szCs w:val="28"/>
        </w:rPr>
        <w:lastRenderedPageBreak/>
        <w:t>159v</w:t>
      </w:r>
    </w:p>
    <w:p w:rsidR="00371BD5" w:rsidRPr="00CD1AED" w:rsidRDefault="00371BD5" w:rsidP="00371BD5">
      <w:pPr>
        <w:ind w:left="709" w:hanging="709"/>
        <w:rPr>
          <w:sz w:val="28"/>
          <w:szCs w:val="28"/>
        </w:rPr>
      </w:pPr>
      <w:r w:rsidRPr="00CD1AED">
        <w:rPr>
          <w:sz w:val="28"/>
          <w:szCs w:val="28"/>
        </w:rPr>
        <w:t>1</w:t>
      </w:r>
      <w:r w:rsidRPr="00CD1AED">
        <w:rPr>
          <w:sz w:val="28"/>
          <w:szCs w:val="28"/>
        </w:rPr>
        <w:tab/>
        <w:t>Den 16en dach septembris a</w:t>
      </w:r>
      <w:r w:rsidRPr="00CD1AED">
        <w:rPr>
          <w:i/>
          <w:sz w:val="28"/>
          <w:szCs w:val="28"/>
        </w:rPr>
        <w:t>nn</w:t>
      </w:r>
      <w:r w:rsidRPr="00CD1AED">
        <w:rPr>
          <w:sz w:val="28"/>
          <w:szCs w:val="28"/>
        </w:rPr>
        <w:t>o</w:t>
      </w:r>
    </w:p>
    <w:p w:rsidR="00371BD5" w:rsidRPr="00CD1AED" w:rsidRDefault="00371BD5" w:rsidP="00371BD5">
      <w:pPr>
        <w:ind w:left="1418" w:hanging="709"/>
        <w:rPr>
          <w:sz w:val="28"/>
          <w:szCs w:val="28"/>
        </w:rPr>
      </w:pPr>
      <w:r w:rsidRPr="00CD1AED">
        <w:rPr>
          <w:sz w:val="28"/>
          <w:szCs w:val="28"/>
        </w:rPr>
        <w:t>1578</w:t>
      </w:r>
    </w:p>
    <w:p w:rsidR="00936B40" w:rsidRPr="00CD1AED" w:rsidRDefault="00CB172E" w:rsidP="00371BD5">
      <w:pPr>
        <w:ind w:left="709" w:hanging="709"/>
        <w:rPr>
          <w:sz w:val="28"/>
          <w:szCs w:val="28"/>
        </w:rPr>
      </w:pPr>
      <w:r w:rsidRPr="00CD1AED">
        <w:rPr>
          <w:sz w:val="28"/>
          <w:szCs w:val="28"/>
        </w:rPr>
        <w:t>[</w:t>
      </w:r>
      <w:r w:rsidR="007D2474" w:rsidRPr="00CD1AED">
        <w:rPr>
          <w:i/>
          <w:sz w:val="28"/>
          <w:szCs w:val="28"/>
        </w:rPr>
        <w:t>in de</w:t>
      </w:r>
      <w:r w:rsidR="007D2474" w:rsidRPr="00CD1AED">
        <w:rPr>
          <w:sz w:val="28"/>
          <w:szCs w:val="28"/>
        </w:rPr>
        <w:t xml:space="preserv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7D2474" w:rsidP="00936B40">
      <w:pPr>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ind w:left="709" w:hanging="709"/>
        <w:rPr>
          <w:sz w:val="28"/>
          <w:szCs w:val="28"/>
        </w:rPr>
      </w:pPr>
      <w:r w:rsidRPr="00CD1AED">
        <w:rPr>
          <w:sz w:val="28"/>
          <w:szCs w:val="28"/>
        </w:rPr>
        <w:t>Cryp</w:t>
      </w:r>
    </w:p>
    <w:p w:rsidR="00936B40" w:rsidRPr="00CD1AED" w:rsidRDefault="00936B40" w:rsidP="00936B40">
      <w:pPr>
        <w:ind w:left="709" w:hanging="709"/>
        <w:rPr>
          <w:sz w:val="28"/>
          <w:szCs w:val="28"/>
        </w:rPr>
      </w:pPr>
      <w:r w:rsidRPr="00CD1AED">
        <w:rPr>
          <w:sz w:val="28"/>
          <w:szCs w:val="28"/>
        </w:rPr>
        <w:t>Wyeringen</w:t>
      </w:r>
    </w:p>
    <w:p w:rsidR="00936B40" w:rsidRPr="00CD1AED" w:rsidRDefault="00936B40" w:rsidP="00936B40">
      <w:pPr>
        <w:ind w:left="709" w:hanging="709"/>
        <w:rPr>
          <w:sz w:val="28"/>
          <w:szCs w:val="28"/>
        </w:rPr>
      </w:pPr>
      <w:r w:rsidRPr="00CD1AED">
        <w:rPr>
          <w:sz w:val="28"/>
          <w:szCs w:val="28"/>
        </w:rPr>
        <w:t>C. Zyb</w:t>
      </w:r>
      <w:r w:rsidRPr="00CD1AED">
        <w:rPr>
          <w:i/>
          <w:sz w:val="28"/>
          <w:szCs w:val="28"/>
        </w:rPr>
        <w:t>rand</w:t>
      </w:r>
      <w:r w:rsidRPr="00CD1AED">
        <w:rPr>
          <w:sz w:val="28"/>
          <w:szCs w:val="28"/>
        </w:rPr>
        <w:t>tsz.</w:t>
      </w:r>
    </w:p>
    <w:p w:rsidR="00371BD5" w:rsidRPr="00CD1AED" w:rsidRDefault="00371BD5"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Jan Willemss</w:t>
      </w:r>
      <w:r w:rsidRPr="00CD1AED">
        <w:rPr>
          <w:i/>
          <w:sz w:val="28"/>
          <w:szCs w:val="28"/>
        </w:rPr>
        <w:t>.</w:t>
      </w:r>
      <w:r w:rsidRPr="00CD1AED">
        <w:rPr>
          <w:sz w:val="28"/>
          <w:szCs w:val="28"/>
        </w:rPr>
        <w:t>, eertijts priester, heeft</w:t>
      </w:r>
    </w:p>
    <w:p w:rsidR="00936B40" w:rsidRPr="00CD1AED" w:rsidRDefault="00936B40" w:rsidP="00936B40">
      <w:pPr>
        <w:ind w:left="1418" w:hanging="709"/>
        <w:rPr>
          <w:sz w:val="28"/>
          <w:szCs w:val="28"/>
        </w:rPr>
      </w:pPr>
      <w:r w:rsidRPr="00CD1AED">
        <w:rPr>
          <w:sz w:val="28"/>
          <w:szCs w:val="28"/>
        </w:rPr>
        <w:t>gedaen den eedt van getrouwicheyt.</w:t>
      </w:r>
    </w:p>
    <w:p w:rsidR="00371BD5" w:rsidRPr="00CD1AED" w:rsidRDefault="00371BD5" w:rsidP="00936B40">
      <w:pPr>
        <w:ind w:left="709" w:hanging="709"/>
        <w:rPr>
          <w:sz w:val="28"/>
          <w:szCs w:val="28"/>
        </w:rPr>
      </w:pPr>
    </w:p>
    <w:p w:rsidR="00936B40" w:rsidRPr="00CD1AED" w:rsidRDefault="00371BD5" w:rsidP="00371BD5">
      <w:pPr>
        <w:ind w:left="709" w:hanging="709"/>
        <w:rPr>
          <w:sz w:val="28"/>
          <w:szCs w:val="28"/>
        </w:rPr>
      </w:pPr>
      <w:r w:rsidRPr="00CD1AED">
        <w:rPr>
          <w:sz w:val="28"/>
          <w:szCs w:val="28"/>
        </w:rPr>
        <w:t>5</w:t>
      </w:r>
      <w:r w:rsidRPr="00CD1AED">
        <w:rPr>
          <w:sz w:val="28"/>
          <w:szCs w:val="28"/>
        </w:rPr>
        <w:tab/>
      </w:r>
      <w:r w:rsidR="00936B40" w:rsidRPr="00CD1AED">
        <w:rPr>
          <w:sz w:val="28"/>
          <w:szCs w:val="28"/>
        </w:rPr>
        <w:t>In de</w:t>
      </w:r>
      <w:r w:rsidRPr="00CD1AED">
        <w:rPr>
          <w:sz w:val="28"/>
          <w:szCs w:val="28"/>
        </w:rPr>
        <w:t>r</w:t>
      </w:r>
      <w:r w:rsidR="00936B40" w:rsidRPr="00CD1AED">
        <w:rPr>
          <w:sz w:val="28"/>
          <w:szCs w:val="28"/>
        </w:rPr>
        <w:t xml:space="preserve"> saecke van de kenn</w:t>
      </w:r>
      <w:r w:rsidR="00936B40" w:rsidRPr="00CD1AED">
        <w:rPr>
          <w:i/>
          <w:sz w:val="28"/>
          <w:szCs w:val="28"/>
        </w:rPr>
        <w:t>inghe</w:t>
      </w:r>
      <w:r w:rsidR="00936B40" w:rsidRPr="00CD1AED">
        <w:rPr>
          <w:sz w:val="28"/>
          <w:szCs w:val="28"/>
        </w:rPr>
        <w:t>, hangende voor d</w:t>
      </w:r>
      <w:r w:rsidR="00AE11CB" w:rsidRPr="00CD1AED">
        <w:rPr>
          <w:sz w:val="28"/>
          <w:szCs w:val="28"/>
        </w:rPr>
        <w:t>en</w:t>
      </w:r>
      <w:r w:rsidR="00936B40" w:rsidRPr="00CD1AED">
        <w:rPr>
          <w:sz w:val="28"/>
          <w:szCs w:val="28"/>
        </w:rPr>
        <w:t xml:space="preserve"> schout ende</w:t>
      </w:r>
    </w:p>
    <w:p w:rsidR="00936B40" w:rsidRPr="00CD1AED" w:rsidRDefault="00936B40" w:rsidP="00936B40">
      <w:pPr>
        <w:ind w:left="1418" w:hanging="709"/>
        <w:rPr>
          <w:sz w:val="28"/>
          <w:szCs w:val="28"/>
        </w:rPr>
      </w:pPr>
      <w:r w:rsidRPr="00CD1AED">
        <w:rPr>
          <w:sz w:val="28"/>
          <w:szCs w:val="28"/>
        </w:rPr>
        <w:t>gerechte van Den Hage tusschen Louris Diricxss. Rosenburch,</w:t>
      </w:r>
    </w:p>
    <w:p w:rsidR="00936B40" w:rsidRPr="00CD1AED" w:rsidRDefault="00936B40" w:rsidP="00936B40">
      <w:pPr>
        <w:ind w:left="1418" w:hanging="709"/>
        <w:rPr>
          <w:sz w:val="28"/>
          <w:szCs w:val="28"/>
        </w:rPr>
      </w:pPr>
      <w:r w:rsidRPr="00CD1AED">
        <w:rPr>
          <w:sz w:val="28"/>
          <w:szCs w:val="28"/>
        </w:rPr>
        <w:t>eysscher ter eenre up ende jegens Cornelis IJsbrantss.,</w:t>
      </w:r>
    </w:p>
    <w:p w:rsidR="00936B40" w:rsidRPr="00CD1AED" w:rsidRDefault="00936B40" w:rsidP="00936B40">
      <w:pPr>
        <w:ind w:left="1418" w:hanging="709"/>
        <w:rPr>
          <w:sz w:val="28"/>
          <w:szCs w:val="28"/>
        </w:rPr>
      </w:pPr>
      <w:r w:rsidRPr="00CD1AED">
        <w:rPr>
          <w:sz w:val="28"/>
          <w:szCs w:val="28"/>
        </w:rPr>
        <w:t>bouum</w:t>
      </w:r>
      <w:r w:rsidRPr="00CD1AED">
        <w:rPr>
          <w:i/>
          <w:sz w:val="28"/>
          <w:szCs w:val="28"/>
        </w:rPr>
        <w:t>eeste</w:t>
      </w:r>
      <w:r w:rsidRPr="00CD1AED">
        <w:rPr>
          <w:sz w:val="28"/>
          <w:szCs w:val="28"/>
        </w:rPr>
        <w:t>r tot Loosduynen, als genaest hebbende de</w:t>
      </w:r>
    </w:p>
    <w:p w:rsidR="00936B40" w:rsidRPr="00CD1AED" w:rsidRDefault="00936B40" w:rsidP="00936B40">
      <w:pPr>
        <w:ind w:left="1418" w:hanging="709"/>
        <w:rPr>
          <w:sz w:val="28"/>
          <w:szCs w:val="28"/>
        </w:rPr>
      </w:pPr>
      <w:r w:rsidRPr="00CD1AED">
        <w:rPr>
          <w:sz w:val="28"/>
          <w:szCs w:val="28"/>
        </w:rPr>
        <w:t>vercofte woon</w:t>
      </w:r>
      <w:r w:rsidRPr="00CD1AED">
        <w:rPr>
          <w:i/>
          <w:sz w:val="28"/>
          <w:szCs w:val="28"/>
        </w:rPr>
        <w:t>inghe</w:t>
      </w:r>
      <w:r w:rsidRPr="00CD1AED">
        <w:rPr>
          <w:sz w:val="28"/>
          <w:szCs w:val="28"/>
        </w:rPr>
        <w:t xml:space="preserve"> ende land</w:t>
      </w:r>
      <w:r w:rsidR="00AE11CB" w:rsidRPr="00CD1AED">
        <w:rPr>
          <w:sz w:val="28"/>
          <w:szCs w:val="28"/>
        </w:rPr>
        <w:t>en</w:t>
      </w:r>
      <w:r w:rsidRPr="00CD1AED">
        <w:rPr>
          <w:sz w:val="28"/>
          <w:szCs w:val="28"/>
        </w:rPr>
        <w:t xml:space="preserve"> van den eysscher allhyer,</w:t>
      </w:r>
    </w:p>
    <w:p w:rsidR="00936B40" w:rsidRPr="00CD1AED" w:rsidRDefault="00936B40" w:rsidP="00936B40">
      <w:pPr>
        <w:ind w:left="709" w:hanging="709"/>
        <w:rPr>
          <w:sz w:val="28"/>
          <w:szCs w:val="28"/>
        </w:rPr>
      </w:pPr>
      <w:r w:rsidRPr="00CD1AED">
        <w:rPr>
          <w:sz w:val="28"/>
          <w:szCs w:val="28"/>
        </w:rPr>
        <w:t>10</w:t>
      </w:r>
      <w:r w:rsidRPr="00CD1AED">
        <w:rPr>
          <w:sz w:val="28"/>
          <w:szCs w:val="28"/>
        </w:rPr>
        <w:tab/>
        <w:t>verweerd</w:t>
      </w:r>
      <w:r w:rsidRPr="00CD1AED">
        <w:rPr>
          <w:i/>
          <w:sz w:val="28"/>
          <w:szCs w:val="28"/>
        </w:rPr>
        <w:t>er</w:t>
      </w:r>
      <w:r w:rsidRPr="00CD1AED">
        <w:rPr>
          <w:sz w:val="28"/>
          <w:szCs w:val="28"/>
        </w:rPr>
        <w:t xml:space="preserve"> ter andere zijd</w:t>
      </w:r>
      <w:r w:rsidR="00AE11CB" w:rsidRPr="00CD1AED">
        <w:rPr>
          <w:sz w:val="28"/>
          <w:szCs w:val="28"/>
        </w:rPr>
        <w:t>en</w:t>
      </w:r>
      <w:r w:rsidRPr="00CD1AED">
        <w:rPr>
          <w:sz w:val="28"/>
          <w:szCs w:val="28"/>
        </w:rPr>
        <w:t>, angeleyt den 6en dach</w:t>
      </w:r>
    </w:p>
    <w:p w:rsidR="00936B40" w:rsidRPr="00CD1AED" w:rsidRDefault="00936B40" w:rsidP="00936B40">
      <w:pPr>
        <w:ind w:left="1418" w:hanging="709"/>
        <w:rPr>
          <w:sz w:val="28"/>
          <w:szCs w:val="28"/>
        </w:rPr>
      </w:pPr>
      <w:r w:rsidRPr="00CD1AED">
        <w:rPr>
          <w:sz w:val="28"/>
          <w:szCs w:val="28"/>
        </w:rPr>
        <w:t>decembris lestleed</w:t>
      </w:r>
      <w:r w:rsidR="00AE11CB" w:rsidRPr="00CD1AED">
        <w:rPr>
          <w:sz w:val="28"/>
          <w:szCs w:val="28"/>
        </w:rPr>
        <w:t>en</w:t>
      </w:r>
      <w:r w:rsidRPr="00CD1AED">
        <w:rPr>
          <w:sz w:val="28"/>
          <w:szCs w:val="28"/>
        </w:rPr>
        <w:t>, etc. Scepenen pertijen,</w:t>
      </w:r>
    </w:p>
    <w:p w:rsidR="00936B40" w:rsidRPr="00CD1AED" w:rsidRDefault="00936B40" w:rsidP="00936B40">
      <w:pPr>
        <w:ind w:left="1418" w:hanging="709"/>
        <w:rPr>
          <w:sz w:val="28"/>
          <w:szCs w:val="28"/>
        </w:rPr>
      </w:pPr>
      <w:r w:rsidRPr="00CD1AED">
        <w:rPr>
          <w:sz w:val="28"/>
          <w:szCs w:val="28"/>
        </w:rPr>
        <w:t>dingtale bij scriftelicke eysch, mondelinge</w:t>
      </w:r>
    </w:p>
    <w:p w:rsidR="00936B40" w:rsidRPr="00CD1AED" w:rsidRDefault="00936B40" w:rsidP="00936B40">
      <w:pPr>
        <w:ind w:left="1418" w:hanging="709"/>
        <w:rPr>
          <w:sz w:val="28"/>
          <w:szCs w:val="28"/>
        </w:rPr>
      </w:pPr>
      <w:r w:rsidRPr="00CD1AED">
        <w:rPr>
          <w:sz w:val="28"/>
          <w:szCs w:val="28"/>
        </w:rPr>
        <w:t>antwoorde, replycke ende duplycke, gehoort</w:t>
      </w:r>
    </w:p>
    <w:p w:rsidR="00936B40" w:rsidRPr="00CD1AED" w:rsidRDefault="00936B40" w:rsidP="00936B40">
      <w:pPr>
        <w:ind w:left="1418" w:hanging="709"/>
        <w:rPr>
          <w:sz w:val="28"/>
          <w:szCs w:val="28"/>
        </w:rPr>
      </w:pPr>
      <w:r w:rsidRPr="00CD1AED">
        <w:rPr>
          <w:sz w:val="28"/>
          <w:szCs w:val="28"/>
        </w:rPr>
        <w:t>ende gesien zeecke</w:t>
      </w:r>
      <w:r w:rsidRPr="00CD1AED">
        <w:rPr>
          <w:i/>
          <w:sz w:val="28"/>
          <w:szCs w:val="28"/>
        </w:rPr>
        <w:t>re</w:t>
      </w:r>
      <w:r w:rsidRPr="00CD1AED">
        <w:rPr>
          <w:sz w:val="28"/>
          <w:szCs w:val="28"/>
        </w:rPr>
        <w:t xml:space="preserve"> diverssche munimenten</w:t>
      </w:r>
    </w:p>
    <w:p w:rsidR="00936B40" w:rsidRPr="00CD1AED" w:rsidRDefault="00936B40" w:rsidP="00936B40">
      <w:pPr>
        <w:ind w:left="709" w:hanging="709"/>
        <w:rPr>
          <w:sz w:val="28"/>
          <w:szCs w:val="28"/>
        </w:rPr>
      </w:pPr>
      <w:r w:rsidRPr="00CD1AED">
        <w:rPr>
          <w:sz w:val="28"/>
          <w:szCs w:val="28"/>
        </w:rPr>
        <w:t>15</w:t>
      </w:r>
      <w:r w:rsidRPr="00CD1AED">
        <w:rPr>
          <w:sz w:val="28"/>
          <w:szCs w:val="28"/>
        </w:rPr>
        <w:tab/>
        <w:t>bij p</w:t>
      </w:r>
      <w:r w:rsidRPr="00CD1AED">
        <w:rPr>
          <w:i/>
          <w:sz w:val="28"/>
          <w:szCs w:val="28"/>
        </w:rPr>
        <w:t>er</w:t>
      </w:r>
      <w:r w:rsidRPr="00CD1AED">
        <w:rPr>
          <w:sz w:val="28"/>
          <w:szCs w:val="28"/>
        </w:rPr>
        <w:t>tijen ten wederzijd</w:t>
      </w:r>
      <w:r w:rsidR="00AE11CB" w:rsidRPr="00CD1AED">
        <w:rPr>
          <w:sz w:val="28"/>
          <w:szCs w:val="28"/>
        </w:rPr>
        <w:t>en</w:t>
      </w:r>
      <w:r w:rsidRPr="00CD1AED">
        <w:rPr>
          <w:sz w:val="28"/>
          <w:szCs w:val="28"/>
        </w:rPr>
        <w:t xml:space="preserve"> elcxs tot heurl</w:t>
      </w:r>
      <w:r w:rsidR="0023317D" w:rsidRPr="00CD1AED">
        <w:rPr>
          <w:i/>
          <w:sz w:val="28"/>
          <w:szCs w:val="28"/>
        </w:rPr>
        <w:t>uy</w:t>
      </w:r>
      <w:r w:rsidRPr="00CD1AED">
        <w:rPr>
          <w:i/>
          <w:sz w:val="28"/>
          <w:szCs w:val="28"/>
        </w:rPr>
        <w:t>der</w:t>
      </w:r>
      <w:r w:rsidRPr="00CD1AED">
        <w:rPr>
          <w:sz w:val="28"/>
          <w:szCs w:val="28"/>
        </w:rPr>
        <w:t xml:space="preserve"> intentie</w:t>
      </w:r>
    </w:p>
    <w:p w:rsidR="00371BD5" w:rsidRPr="00CD1AED" w:rsidRDefault="00936B40" w:rsidP="00371BD5">
      <w:pPr>
        <w:ind w:left="1418" w:hanging="709"/>
        <w:rPr>
          <w:sz w:val="28"/>
          <w:szCs w:val="28"/>
        </w:rPr>
      </w:pPr>
      <w:r w:rsidRPr="00CD1AED">
        <w:rPr>
          <w:sz w:val="28"/>
          <w:szCs w:val="28"/>
        </w:rPr>
        <w:t>geproduceert, ontseggen den eysscher zijn</w:t>
      </w:r>
      <w:r w:rsidR="009424C6" w:rsidRPr="00CD1AED">
        <w:rPr>
          <w:sz w:val="28"/>
          <w:szCs w:val="28"/>
        </w:rPr>
        <w:t xml:space="preserve">en </w:t>
      </w:r>
      <w:r w:rsidRPr="00CD1AED">
        <w:rPr>
          <w:sz w:val="28"/>
          <w:szCs w:val="28"/>
        </w:rPr>
        <w:t xml:space="preserve">eysch </w:t>
      </w:r>
    </w:p>
    <w:p w:rsidR="00936B40" w:rsidRPr="00CD1AED" w:rsidRDefault="00936B40" w:rsidP="00371BD5">
      <w:pPr>
        <w:ind w:left="2833" w:hanging="709"/>
        <w:rPr>
          <w:i/>
          <w:sz w:val="28"/>
          <w:szCs w:val="28"/>
        </w:rPr>
      </w:pPr>
      <w:r w:rsidRPr="00CD1AED">
        <w:rPr>
          <w:sz w:val="28"/>
          <w:szCs w:val="28"/>
        </w:rPr>
        <w:t>ende conclusie, sulxs</w:t>
      </w:r>
      <w:r w:rsidR="00371BD5" w:rsidRPr="00CD1AED">
        <w:rPr>
          <w:sz w:val="28"/>
          <w:szCs w:val="28"/>
        </w:rPr>
        <w:t xml:space="preserve"> </w:t>
      </w:r>
      <w:r w:rsidRPr="00CD1AED">
        <w:rPr>
          <w:sz w:val="28"/>
          <w:szCs w:val="28"/>
        </w:rPr>
        <w:t>ende vougen hij die upten</w:t>
      </w:r>
    </w:p>
    <w:p w:rsidR="00936B40" w:rsidRPr="00CD1AED" w:rsidRDefault="00CB172E" w:rsidP="00936B40">
      <w:pPr>
        <w:ind w:left="1418" w:hanging="709"/>
        <w:rPr>
          <w:sz w:val="28"/>
          <w:szCs w:val="28"/>
        </w:rPr>
      </w:pPr>
      <w:r w:rsidRPr="00CD1AED">
        <w:rPr>
          <w:sz w:val="28"/>
          <w:szCs w:val="28"/>
        </w:rPr>
        <w:t>[</w:t>
      </w:r>
      <w:r w:rsidR="00936B40" w:rsidRPr="00CD1AED">
        <w:rPr>
          <w:i/>
          <w:sz w:val="28"/>
          <w:szCs w:val="28"/>
        </w:rPr>
        <w:t>doorgehaalde regel</w:t>
      </w:r>
      <w:r w:rsidRPr="00CD1AED">
        <w:rPr>
          <w:sz w:val="28"/>
          <w:szCs w:val="28"/>
        </w:rPr>
        <w:t>]</w:t>
      </w:r>
    </w:p>
    <w:p w:rsidR="00936B40" w:rsidRPr="00CD1AED" w:rsidRDefault="00936B40" w:rsidP="00936B40">
      <w:pPr>
        <w:ind w:left="1418" w:hanging="709"/>
        <w:rPr>
          <w:sz w:val="28"/>
          <w:szCs w:val="28"/>
        </w:rPr>
      </w:pPr>
      <w:r w:rsidRPr="00CD1AED">
        <w:rPr>
          <w:sz w:val="28"/>
          <w:szCs w:val="28"/>
        </w:rPr>
        <w:t>verweerd</w:t>
      </w:r>
      <w:r w:rsidRPr="00CD1AED">
        <w:rPr>
          <w:i/>
          <w:sz w:val="28"/>
          <w:szCs w:val="28"/>
        </w:rPr>
        <w:t>er</w:t>
      </w:r>
      <w:r w:rsidRPr="00CD1AED">
        <w:rPr>
          <w:sz w:val="28"/>
          <w:szCs w:val="28"/>
        </w:rPr>
        <w:t xml:space="preserve"> gedaen ende genomen heeft, ende compenseren de</w:t>
      </w:r>
    </w:p>
    <w:p w:rsidR="00936B40" w:rsidRPr="00CD1AED" w:rsidRDefault="00936B40" w:rsidP="00936B40">
      <w:pPr>
        <w:ind w:left="1418" w:hanging="709"/>
        <w:rPr>
          <w:sz w:val="28"/>
          <w:szCs w:val="28"/>
        </w:rPr>
      </w:pPr>
      <w:r w:rsidRPr="00CD1AED">
        <w:rPr>
          <w:sz w:val="28"/>
          <w:szCs w:val="28"/>
        </w:rPr>
        <w:t>boeten ende</w:t>
      </w:r>
      <w:r w:rsidRPr="00CD1AED">
        <w:rPr>
          <w:i/>
          <w:sz w:val="28"/>
          <w:szCs w:val="28"/>
        </w:rPr>
        <w:t xml:space="preserve"> </w:t>
      </w:r>
      <w:r w:rsidRPr="00CD1AED">
        <w:rPr>
          <w:sz w:val="28"/>
          <w:szCs w:val="28"/>
        </w:rPr>
        <w:t>costen van de ken</w:t>
      </w:r>
      <w:r w:rsidRPr="00CD1AED">
        <w:rPr>
          <w:i/>
          <w:sz w:val="28"/>
          <w:szCs w:val="28"/>
        </w:rPr>
        <w:t>ninghe</w:t>
      </w:r>
      <w:r w:rsidRPr="00CD1AED">
        <w:rPr>
          <w:sz w:val="28"/>
          <w:szCs w:val="28"/>
        </w:rPr>
        <w:t xml:space="preserve"> om redenen den gerechte</w:t>
      </w:r>
    </w:p>
    <w:p w:rsidR="00936B40" w:rsidRPr="00CD1AED" w:rsidRDefault="00936B40" w:rsidP="00936B40">
      <w:pPr>
        <w:ind w:left="709" w:hanging="709"/>
        <w:rPr>
          <w:sz w:val="28"/>
          <w:szCs w:val="28"/>
        </w:rPr>
      </w:pPr>
      <w:r w:rsidRPr="00CD1AED">
        <w:rPr>
          <w:sz w:val="28"/>
          <w:szCs w:val="28"/>
        </w:rPr>
        <w:t>20</w:t>
      </w:r>
      <w:r w:rsidRPr="00CD1AED">
        <w:rPr>
          <w:sz w:val="28"/>
          <w:szCs w:val="28"/>
        </w:rPr>
        <w:tab/>
        <w:t>daertoe mouverende. Aldus gepro</w:t>
      </w:r>
      <w:r w:rsidRPr="00CD1AED">
        <w:rPr>
          <w:i/>
          <w:sz w:val="28"/>
          <w:szCs w:val="28"/>
        </w:rPr>
        <w:t>nun</w:t>
      </w:r>
      <w:r w:rsidRPr="00CD1AED">
        <w:rPr>
          <w:sz w:val="28"/>
          <w:szCs w:val="28"/>
        </w:rPr>
        <w:t>chieert</w:t>
      </w:r>
    </w:p>
    <w:p w:rsidR="00936B40" w:rsidRPr="00CD1AED" w:rsidRDefault="00936B40" w:rsidP="00936B40">
      <w:pPr>
        <w:ind w:left="1418" w:hanging="709"/>
        <w:rPr>
          <w:sz w:val="28"/>
          <w:szCs w:val="28"/>
        </w:rPr>
      </w:pPr>
      <w:r w:rsidRPr="00CD1AED">
        <w:rPr>
          <w:sz w:val="28"/>
          <w:szCs w:val="28"/>
        </w:rPr>
        <w:t>upten 18en novembris 1578.</w:t>
      </w:r>
    </w:p>
    <w:p w:rsidR="00936B40" w:rsidRPr="00CD1AED" w:rsidRDefault="00936B40" w:rsidP="00936B40">
      <w:pPr>
        <w:ind w:left="709" w:hanging="709"/>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160r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19en</w:t>
      </w:r>
      <w:r w:rsidRPr="00CD1AED">
        <w:rPr>
          <w:sz w:val="28"/>
          <w:szCs w:val="28"/>
          <w:vertAlign w:val="superscript"/>
        </w:rPr>
        <w:t xml:space="preserve"> </w:t>
      </w:r>
      <w:r w:rsidRPr="00CD1AED">
        <w:rPr>
          <w:sz w:val="28"/>
          <w:szCs w:val="28"/>
        </w:rPr>
        <w:t>septembris 1578</w:t>
      </w:r>
      <w:r w:rsidR="00434393" w:rsidRPr="00CD1AED">
        <w:rPr>
          <w:sz w:val="28"/>
          <w:szCs w:val="28"/>
        </w:rPr>
        <w:t>.</w:t>
      </w:r>
    </w:p>
    <w:p w:rsidR="00936B40" w:rsidRPr="00CD1AED" w:rsidRDefault="00936B40" w:rsidP="00936B40">
      <w:pPr>
        <w:ind w:left="1418" w:hanging="709"/>
        <w:rPr>
          <w:sz w:val="28"/>
          <w:szCs w:val="28"/>
        </w:rPr>
      </w:pPr>
      <w:r w:rsidRPr="00CD1AED">
        <w:rPr>
          <w:sz w:val="28"/>
          <w:szCs w:val="28"/>
        </w:rPr>
        <w:t>Jacob van Dorp</w:t>
      </w:r>
    </w:p>
    <w:p w:rsidR="00936B40" w:rsidRPr="00CD1AED" w:rsidRDefault="00936B40" w:rsidP="00936B40">
      <w:pPr>
        <w:ind w:left="1418" w:hanging="709"/>
        <w:rPr>
          <w:sz w:val="28"/>
          <w:szCs w:val="28"/>
        </w:rPr>
      </w:pPr>
      <w:r w:rsidRPr="00CD1AED">
        <w:rPr>
          <w:sz w:val="28"/>
          <w:szCs w:val="28"/>
        </w:rPr>
        <w:t>Vincent van Wyeringen</w:t>
      </w:r>
    </w:p>
    <w:p w:rsidR="00936B40" w:rsidRPr="00CD1AED" w:rsidRDefault="00936B40" w:rsidP="00936B40">
      <w:pPr>
        <w:ind w:left="1418" w:hanging="709"/>
        <w:rPr>
          <w:sz w:val="28"/>
          <w:szCs w:val="28"/>
        </w:rPr>
      </w:pPr>
      <w:r w:rsidRPr="00CD1AED">
        <w:rPr>
          <w:sz w:val="28"/>
          <w:szCs w:val="28"/>
        </w:rPr>
        <w:t>Adriaen Screvelss.</w:t>
      </w:r>
    </w:p>
    <w:p w:rsidR="00936B40" w:rsidRPr="00CD1AED" w:rsidRDefault="00936B40" w:rsidP="00936B40">
      <w:pPr>
        <w:ind w:left="709" w:hanging="709"/>
        <w:rPr>
          <w:sz w:val="28"/>
          <w:szCs w:val="28"/>
        </w:rPr>
      </w:pPr>
      <w:r w:rsidRPr="00CD1AED">
        <w:rPr>
          <w:sz w:val="28"/>
          <w:szCs w:val="28"/>
        </w:rPr>
        <w:t>5</w:t>
      </w:r>
      <w:r w:rsidRPr="00CD1AED">
        <w:rPr>
          <w:sz w:val="28"/>
          <w:szCs w:val="28"/>
        </w:rPr>
        <w:tab/>
        <w:t>Adriaen Benni</w:t>
      </w:r>
      <w:r w:rsidRPr="00CD1AED">
        <w:rPr>
          <w:i/>
          <w:sz w:val="28"/>
          <w:szCs w:val="28"/>
        </w:rPr>
        <w:t>n</w:t>
      </w:r>
      <w:r w:rsidRPr="00CD1AED">
        <w:rPr>
          <w:sz w:val="28"/>
          <w:szCs w:val="28"/>
        </w:rPr>
        <w:t>ck, secretaris</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Sijn bij Joost Jacobss. ende Frederick</w:t>
      </w:r>
    </w:p>
    <w:p w:rsidR="00936B40" w:rsidRPr="00CD1AED" w:rsidRDefault="00936B40" w:rsidP="00936B40">
      <w:pPr>
        <w:ind w:left="1418" w:hanging="709"/>
        <w:rPr>
          <w:sz w:val="28"/>
          <w:szCs w:val="28"/>
        </w:rPr>
      </w:pPr>
      <w:r w:rsidRPr="00CD1AED">
        <w:rPr>
          <w:sz w:val="28"/>
          <w:szCs w:val="28"/>
        </w:rPr>
        <w:t>van den Elburch, burgem</w:t>
      </w:r>
      <w:r w:rsidRPr="00CD1AED">
        <w:rPr>
          <w:i/>
          <w:sz w:val="28"/>
          <w:szCs w:val="28"/>
        </w:rPr>
        <w:t>eeste</w:t>
      </w:r>
      <w:r w:rsidRPr="00CD1AED">
        <w:rPr>
          <w:sz w:val="28"/>
          <w:szCs w:val="28"/>
        </w:rPr>
        <w:t>rs, Cr</w:t>
      </w:r>
      <w:r w:rsidR="00434393" w:rsidRPr="00CD1AED">
        <w:rPr>
          <w:sz w:val="28"/>
          <w:szCs w:val="28"/>
        </w:rPr>
        <w:t>y</w:t>
      </w:r>
      <w:r w:rsidRPr="00CD1AED">
        <w:rPr>
          <w:sz w:val="28"/>
          <w:szCs w:val="28"/>
        </w:rPr>
        <w:t>p, Screvelss</w:t>
      </w:r>
      <w:r w:rsidR="0023317D" w:rsidRPr="00CD1AED">
        <w:rPr>
          <w:sz w:val="28"/>
          <w:szCs w:val="28"/>
        </w:rPr>
        <w:t>.</w:t>
      </w:r>
      <w:r w:rsidRPr="00CD1AED">
        <w:rPr>
          <w:sz w:val="28"/>
          <w:szCs w:val="28"/>
        </w:rPr>
        <w:t>,</w:t>
      </w:r>
    </w:p>
    <w:p w:rsidR="00936B40" w:rsidRPr="00CD1AED" w:rsidRDefault="00936B40" w:rsidP="00936B40">
      <w:pPr>
        <w:ind w:left="1418" w:hanging="709"/>
        <w:rPr>
          <w:sz w:val="28"/>
          <w:szCs w:val="28"/>
        </w:rPr>
      </w:pPr>
      <w:r w:rsidRPr="00CD1AED">
        <w:rPr>
          <w:sz w:val="28"/>
          <w:szCs w:val="28"/>
        </w:rPr>
        <w:t>Wyeringen ende Wolff, scepen</w:t>
      </w:r>
      <w:r w:rsidR="00AE11CB" w:rsidRPr="00CD1AED">
        <w:rPr>
          <w:sz w:val="28"/>
          <w:szCs w:val="28"/>
        </w:rPr>
        <w:t>en</w:t>
      </w:r>
      <w:r w:rsidRPr="00CD1AED">
        <w:rPr>
          <w:sz w:val="28"/>
          <w:szCs w:val="28"/>
        </w:rPr>
        <w:t>.</w:t>
      </w:r>
    </w:p>
    <w:p w:rsidR="00936B40" w:rsidRPr="00CD1AED" w:rsidRDefault="00936B40" w:rsidP="00936B40">
      <w:pPr>
        <w:ind w:left="709" w:hanging="709"/>
        <w:rPr>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160v</w:t>
      </w:r>
    </w:p>
    <w:p w:rsidR="00936B40" w:rsidRPr="00CD1AED" w:rsidRDefault="00936B40" w:rsidP="00936B40">
      <w:pPr>
        <w:ind w:left="709" w:hanging="709"/>
        <w:rPr>
          <w:sz w:val="28"/>
          <w:szCs w:val="28"/>
        </w:rPr>
      </w:pPr>
      <w:r w:rsidRPr="00CD1AED">
        <w:rPr>
          <w:sz w:val="28"/>
          <w:szCs w:val="28"/>
        </w:rPr>
        <w:t>1</w:t>
      </w:r>
      <w:r w:rsidRPr="00CD1AED">
        <w:rPr>
          <w:sz w:val="28"/>
          <w:szCs w:val="28"/>
        </w:rPr>
        <w:tab/>
        <w:t>Is ten selven dage geconsenteert heer Jan Ad</w:t>
      </w:r>
      <w:r w:rsidRPr="00CD1AED">
        <w:rPr>
          <w:i/>
          <w:sz w:val="28"/>
          <w:szCs w:val="28"/>
        </w:rPr>
        <w:t>riaen</w:t>
      </w:r>
      <w:r w:rsidRPr="00CD1AED">
        <w:rPr>
          <w:sz w:val="28"/>
          <w:szCs w:val="28"/>
        </w:rPr>
        <w:t>sz.</w:t>
      </w:r>
    </w:p>
    <w:p w:rsidR="00936B40" w:rsidRPr="00CD1AED" w:rsidRDefault="00936B40" w:rsidP="00936B40">
      <w:pPr>
        <w:ind w:left="1418" w:hanging="709"/>
        <w:rPr>
          <w:sz w:val="28"/>
          <w:szCs w:val="28"/>
        </w:rPr>
      </w:pPr>
      <w:r w:rsidRPr="00CD1AED">
        <w:rPr>
          <w:sz w:val="28"/>
          <w:szCs w:val="28"/>
        </w:rPr>
        <w:t>won</w:t>
      </w:r>
      <w:r w:rsidR="00AE11CB" w:rsidRPr="00CD1AED">
        <w:rPr>
          <w:sz w:val="28"/>
          <w:szCs w:val="28"/>
        </w:rPr>
        <w:t>en</w:t>
      </w:r>
      <w:r w:rsidRPr="00CD1AED">
        <w:rPr>
          <w:sz w:val="28"/>
          <w:szCs w:val="28"/>
        </w:rPr>
        <w:t>de tot Utrecht</w:t>
      </w:r>
    </w:p>
    <w:p w:rsidR="00936B40" w:rsidRPr="00CD1AED" w:rsidRDefault="00936B40" w:rsidP="00936B40">
      <w:pPr>
        <w:ind w:left="1418" w:hanging="709"/>
        <w:rPr>
          <w:sz w:val="28"/>
          <w:szCs w:val="28"/>
        </w:rPr>
      </w:pPr>
      <w:r w:rsidRPr="00CD1AED">
        <w:rPr>
          <w:sz w:val="28"/>
          <w:szCs w:val="28"/>
        </w:rPr>
        <w:t>20 gul</w:t>
      </w:r>
      <w:r w:rsidRPr="00CD1AED">
        <w:rPr>
          <w:i/>
          <w:sz w:val="28"/>
          <w:szCs w:val="28"/>
        </w:rPr>
        <w:t>den</w:t>
      </w:r>
      <w:r w:rsidRPr="00CD1AED">
        <w:rPr>
          <w:sz w:val="28"/>
          <w:szCs w:val="28"/>
        </w:rPr>
        <w:t xml:space="preserve"> ’s </w:t>
      </w:r>
      <w:r w:rsidRPr="00CD1AED">
        <w:rPr>
          <w:i/>
          <w:sz w:val="28"/>
          <w:szCs w:val="28"/>
        </w:rPr>
        <w:t>jaer</w:t>
      </w:r>
      <w:r w:rsidRPr="00CD1AED">
        <w:rPr>
          <w:sz w:val="28"/>
          <w:szCs w:val="28"/>
        </w:rPr>
        <w:t>s lijffrenten</w:t>
      </w:r>
      <w:r w:rsidR="0023317D" w:rsidRPr="00CD1AED">
        <w:rPr>
          <w:sz w:val="28"/>
          <w:szCs w:val="28"/>
        </w:rPr>
        <w:t>,</w:t>
      </w:r>
      <w:r w:rsidRPr="00CD1AED">
        <w:rPr>
          <w:sz w:val="28"/>
          <w:szCs w:val="28"/>
        </w:rPr>
        <w:t xml:space="preserve"> ingaende ten dage als hij</w:t>
      </w:r>
    </w:p>
    <w:p w:rsidR="00936B40" w:rsidRPr="00CD1AED" w:rsidRDefault="00936B40" w:rsidP="00936B40">
      <w:pPr>
        <w:ind w:left="1418" w:hanging="709"/>
        <w:rPr>
          <w:sz w:val="28"/>
          <w:szCs w:val="28"/>
        </w:rPr>
      </w:pPr>
      <w:r w:rsidRPr="00CD1AED">
        <w:rPr>
          <w:sz w:val="28"/>
          <w:szCs w:val="28"/>
        </w:rPr>
        <w:t>sal leveren copie van de blaffaerden ende reecken</w:t>
      </w:r>
      <w:r w:rsidRPr="00CD1AED">
        <w:rPr>
          <w:i/>
          <w:sz w:val="28"/>
          <w:szCs w:val="28"/>
        </w:rPr>
        <w:t>inge</w:t>
      </w:r>
    </w:p>
    <w:p w:rsidR="00936B40" w:rsidRPr="00CD1AED" w:rsidRDefault="00936B40" w:rsidP="00936B40">
      <w:pPr>
        <w:ind w:left="709" w:hanging="709"/>
        <w:rPr>
          <w:sz w:val="28"/>
          <w:szCs w:val="28"/>
          <w:lang w:val="fr-FR"/>
        </w:rPr>
      </w:pPr>
      <w:r w:rsidRPr="00CD1AED">
        <w:rPr>
          <w:sz w:val="28"/>
          <w:szCs w:val="28"/>
        </w:rPr>
        <w:t>5</w:t>
      </w:r>
      <w:r w:rsidRPr="00CD1AED">
        <w:rPr>
          <w:sz w:val="28"/>
          <w:szCs w:val="28"/>
        </w:rPr>
        <w:tab/>
        <w:t xml:space="preserve">van de </w:t>
      </w:r>
      <w:r w:rsidR="00FD2B96" w:rsidRPr="00CD1AED">
        <w:rPr>
          <w:sz w:val="28"/>
          <w:szCs w:val="28"/>
        </w:rPr>
        <w:t>m</w:t>
      </w:r>
      <w:r w:rsidRPr="00CD1AED">
        <w:rPr>
          <w:sz w:val="28"/>
          <w:szCs w:val="28"/>
        </w:rPr>
        <w:t xml:space="preserve">emorie ende renten vandien. </w:t>
      </w:r>
      <w:r w:rsidRPr="00CD1AED">
        <w:rPr>
          <w:sz w:val="28"/>
          <w:szCs w:val="28"/>
          <w:lang w:val="fr-FR"/>
        </w:rPr>
        <w:t>Actum ut s</w:t>
      </w:r>
      <w:r w:rsidRPr="00CD1AED">
        <w:rPr>
          <w:i/>
          <w:sz w:val="28"/>
          <w:szCs w:val="28"/>
          <w:lang w:val="fr-FR"/>
        </w:rPr>
        <w:t>upra</w:t>
      </w:r>
      <w:r w:rsidRPr="00CD1AED">
        <w:rPr>
          <w:sz w:val="28"/>
          <w:szCs w:val="28"/>
          <w:lang w:val="fr-FR"/>
        </w:rPr>
        <w:t>.</w:t>
      </w:r>
    </w:p>
    <w:p w:rsidR="00936B40" w:rsidRPr="00CD1AED" w:rsidRDefault="00936B40" w:rsidP="00936B40">
      <w:pPr>
        <w:ind w:left="709" w:hanging="709"/>
        <w:rPr>
          <w:sz w:val="28"/>
          <w:szCs w:val="28"/>
          <w:lang w:val="fr-FR"/>
        </w:rPr>
      </w:pPr>
    </w:p>
    <w:p w:rsidR="00936B40" w:rsidRPr="00CD1AED" w:rsidRDefault="00936B40" w:rsidP="00936B40">
      <w:pPr>
        <w:ind w:left="1418" w:hanging="709"/>
        <w:rPr>
          <w:sz w:val="28"/>
          <w:szCs w:val="28"/>
          <w:lang w:val="fr-FR"/>
        </w:rPr>
      </w:pPr>
      <w:r w:rsidRPr="00CD1AED">
        <w:rPr>
          <w:sz w:val="28"/>
          <w:szCs w:val="28"/>
          <w:lang w:val="fr-FR"/>
        </w:rPr>
        <w:t>Den 20en dach septembris a</w:t>
      </w:r>
      <w:r w:rsidRPr="00CD1AED">
        <w:rPr>
          <w:i/>
          <w:sz w:val="28"/>
          <w:szCs w:val="28"/>
          <w:lang w:val="fr-FR"/>
        </w:rPr>
        <w:t>nn</w:t>
      </w:r>
      <w:r w:rsidRPr="00CD1AED">
        <w:rPr>
          <w:sz w:val="28"/>
          <w:szCs w:val="28"/>
          <w:lang w:val="fr-FR"/>
        </w:rPr>
        <w:t>o</w:t>
      </w:r>
    </w:p>
    <w:p w:rsidR="00936B40" w:rsidRPr="00CD1AED" w:rsidRDefault="00936B40" w:rsidP="00936B40">
      <w:pPr>
        <w:ind w:left="1418" w:hanging="709"/>
        <w:rPr>
          <w:sz w:val="28"/>
          <w:szCs w:val="28"/>
          <w:lang w:val="fr-FR"/>
        </w:rPr>
      </w:pPr>
      <w:r w:rsidRPr="00CD1AED">
        <w:rPr>
          <w:sz w:val="28"/>
          <w:szCs w:val="28"/>
          <w:lang w:val="fr-FR"/>
        </w:rPr>
        <w:t>1578.</w:t>
      </w:r>
    </w:p>
    <w:p w:rsidR="00936B40" w:rsidRPr="00CD1AED" w:rsidRDefault="00936B40" w:rsidP="00936B40">
      <w:pPr>
        <w:ind w:left="1418" w:hanging="709"/>
        <w:rPr>
          <w:sz w:val="28"/>
          <w:szCs w:val="28"/>
          <w:lang w:val="fr-FR"/>
        </w:rPr>
      </w:pPr>
      <w:r w:rsidRPr="00CD1AED">
        <w:rPr>
          <w:sz w:val="28"/>
          <w:szCs w:val="28"/>
          <w:lang w:val="fr-FR"/>
        </w:rPr>
        <w:t xml:space="preserve">De bailliuu </w:t>
      </w:r>
      <w:r w:rsidRPr="00CD1AED">
        <w:rPr>
          <w:i/>
          <w:sz w:val="28"/>
          <w:szCs w:val="28"/>
          <w:lang w:val="fr-FR"/>
        </w:rPr>
        <w:t>contra</w:t>
      </w:r>
      <w:r w:rsidRPr="00CD1AED">
        <w:rPr>
          <w:sz w:val="28"/>
          <w:szCs w:val="28"/>
          <w:lang w:val="fr-FR"/>
        </w:rPr>
        <w:t xml:space="preserve"> Jacob Franchet.</w:t>
      </w:r>
    </w:p>
    <w:p w:rsidR="00936B40" w:rsidRPr="00CD1AED" w:rsidRDefault="00936B40" w:rsidP="00936B40">
      <w:pPr>
        <w:ind w:left="1418" w:hanging="709"/>
        <w:rPr>
          <w:sz w:val="28"/>
          <w:szCs w:val="28"/>
          <w:lang w:val="fr-FR"/>
        </w:rPr>
      </w:pPr>
    </w:p>
    <w:p w:rsidR="00936B40" w:rsidRPr="00CD1AED" w:rsidRDefault="00936B40" w:rsidP="00936B40">
      <w:pPr>
        <w:ind w:left="1418" w:hanging="709"/>
        <w:rPr>
          <w:sz w:val="28"/>
          <w:szCs w:val="28"/>
        </w:rPr>
      </w:pPr>
      <w:r w:rsidRPr="00CD1AED">
        <w:rPr>
          <w:sz w:val="28"/>
          <w:szCs w:val="28"/>
        </w:rPr>
        <w:t>Scepenen appoincteren dat, alsoe den</w:t>
      </w:r>
    </w:p>
    <w:p w:rsidR="00936B40" w:rsidRPr="00CD1AED" w:rsidRDefault="00936B40" w:rsidP="00936B40">
      <w:pPr>
        <w:ind w:left="709" w:hanging="709"/>
        <w:rPr>
          <w:sz w:val="28"/>
          <w:szCs w:val="28"/>
        </w:rPr>
      </w:pPr>
      <w:r w:rsidRPr="00CD1AED">
        <w:rPr>
          <w:sz w:val="28"/>
          <w:szCs w:val="28"/>
        </w:rPr>
        <w:t>10</w:t>
      </w:r>
      <w:r w:rsidRPr="00CD1AED">
        <w:rPr>
          <w:sz w:val="28"/>
          <w:szCs w:val="28"/>
        </w:rPr>
        <w:tab/>
        <w:t>verweerd</w:t>
      </w:r>
      <w:r w:rsidRPr="00CD1AED">
        <w:rPr>
          <w:i/>
          <w:sz w:val="28"/>
          <w:szCs w:val="28"/>
        </w:rPr>
        <w:t>e</w:t>
      </w:r>
      <w:r w:rsidR="009A579B" w:rsidRPr="00CD1AED">
        <w:rPr>
          <w:sz w:val="28"/>
          <w:szCs w:val="28"/>
        </w:rPr>
        <w:t xml:space="preserve">r </w:t>
      </w:r>
      <w:r w:rsidRPr="00CD1AED">
        <w:rPr>
          <w:sz w:val="28"/>
          <w:szCs w:val="28"/>
        </w:rPr>
        <w:t>in juditio bekent heeft de replycke</w:t>
      </w:r>
    </w:p>
    <w:p w:rsidR="00936B40" w:rsidRPr="00CD1AED" w:rsidRDefault="00936B40" w:rsidP="00936B40">
      <w:pPr>
        <w:ind w:left="1418" w:hanging="709"/>
        <w:rPr>
          <w:sz w:val="28"/>
          <w:szCs w:val="28"/>
        </w:rPr>
      </w:pPr>
      <w:r w:rsidRPr="00CD1AED">
        <w:rPr>
          <w:sz w:val="28"/>
          <w:szCs w:val="28"/>
        </w:rPr>
        <w:t>van den ey</w:t>
      </w:r>
      <w:r w:rsidRPr="00CD1AED">
        <w:rPr>
          <w:i/>
          <w:sz w:val="28"/>
          <w:szCs w:val="28"/>
        </w:rPr>
        <w:t>ssche</w:t>
      </w:r>
      <w:r w:rsidRPr="00CD1AED">
        <w:rPr>
          <w:sz w:val="28"/>
          <w:szCs w:val="28"/>
        </w:rPr>
        <w:t xml:space="preserve">r onder hem te hebben ende scepenen gebleecken is </w:t>
      </w:r>
    </w:p>
    <w:p w:rsidR="00936B40" w:rsidRPr="00CD1AED" w:rsidRDefault="00936B40" w:rsidP="00936B40">
      <w:pPr>
        <w:ind w:left="1418" w:hanging="709"/>
        <w:rPr>
          <w:sz w:val="28"/>
          <w:szCs w:val="28"/>
        </w:rPr>
      </w:pPr>
      <w:r w:rsidRPr="00CD1AED">
        <w:rPr>
          <w:sz w:val="28"/>
          <w:szCs w:val="28"/>
        </w:rPr>
        <w:t>dat deselve bij d</w:t>
      </w:r>
      <w:r w:rsidR="00AE11CB" w:rsidRPr="00CD1AED">
        <w:rPr>
          <w:sz w:val="28"/>
          <w:szCs w:val="28"/>
        </w:rPr>
        <w:t>en</w:t>
      </w:r>
      <w:r w:rsidRPr="00CD1AED">
        <w:rPr>
          <w:sz w:val="28"/>
          <w:szCs w:val="28"/>
        </w:rPr>
        <w:t xml:space="preserve"> booden van Den Hage t’zij</w:t>
      </w:r>
      <w:r w:rsidRPr="00CD1AED">
        <w:rPr>
          <w:i/>
          <w:sz w:val="28"/>
          <w:szCs w:val="28"/>
        </w:rPr>
        <w:t>ne</w:t>
      </w:r>
      <w:r w:rsidR="0023317D" w:rsidRPr="00CD1AED">
        <w:rPr>
          <w:i/>
          <w:sz w:val="28"/>
          <w:szCs w:val="28"/>
        </w:rPr>
        <w:t>n</w:t>
      </w:r>
      <w:r w:rsidRPr="00CD1AED">
        <w:rPr>
          <w:sz w:val="28"/>
          <w:szCs w:val="28"/>
        </w:rPr>
        <w:t xml:space="preserve"> huysse</w:t>
      </w:r>
    </w:p>
    <w:p w:rsidR="00936B40" w:rsidRPr="00CD1AED" w:rsidRDefault="00936B40" w:rsidP="00936B40">
      <w:pPr>
        <w:ind w:left="1418" w:hanging="709"/>
        <w:rPr>
          <w:sz w:val="28"/>
          <w:szCs w:val="28"/>
        </w:rPr>
      </w:pPr>
      <w:r w:rsidRPr="00CD1AED">
        <w:rPr>
          <w:sz w:val="28"/>
          <w:szCs w:val="28"/>
        </w:rPr>
        <w:t>gelevert is, dat den verweerd</w:t>
      </w:r>
      <w:r w:rsidRPr="00CD1AED">
        <w:rPr>
          <w:i/>
          <w:sz w:val="28"/>
          <w:szCs w:val="28"/>
        </w:rPr>
        <w:t>er</w:t>
      </w:r>
      <w:r w:rsidRPr="00CD1AED">
        <w:rPr>
          <w:sz w:val="28"/>
          <w:szCs w:val="28"/>
        </w:rPr>
        <w:t xml:space="preserve"> sal commen</w:t>
      </w:r>
    </w:p>
    <w:p w:rsidR="00936B40" w:rsidRPr="00CD1AED" w:rsidRDefault="00936B40" w:rsidP="00936B40">
      <w:pPr>
        <w:ind w:left="1418" w:hanging="709"/>
        <w:rPr>
          <w:sz w:val="28"/>
          <w:szCs w:val="28"/>
        </w:rPr>
      </w:pPr>
      <w:r w:rsidRPr="00CD1AED">
        <w:rPr>
          <w:sz w:val="28"/>
          <w:szCs w:val="28"/>
        </w:rPr>
        <w:t>dupliceren ten naesten rechtdage op pey</w:t>
      </w:r>
      <w:r w:rsidRPr="00CD1AED">
        <w:rPr>
          <w:i/>
          <w:sz w:val="28"/>
          <w:szCs w:val="28"/>
        </w:rPr>
        <w:t>ne</w:t>
      </w:r>
      <w:r w:rsidRPr="00CD1AED">
        <w:rPr>
          <w:sz w:val="28"/>
          <w:szCs w:val="28"/>
        </w:rPr>
        <w:t xml:space="preserve"> van versteecken,</w:t>
      </w:r>
    </w:p>
    <w:p w:rsidR="00936B40" w:rsidRPr="00CD1AED" w:rsidRDefault="00936B40" w:rsidP="00936B40">
      <w:pPr>
        <w:ind w:left="709" w:hanging="709"/>
        <w:rPr>
          <w:sz w:val="28"/>
          <w:szCs w:val="28"/>
        </w:rPr>
      </w:pPr>
      <w:r w:rsidRPr="00CD1AED">
        <w:rPr>
          <w:sz w:val="28"/>
          <w:szCs w:val="28"/>
        </w:rPr>
        <w:t>15</w:t>
      </w:r>
      <w:r w:rsidRPr="00CD1AED">
        <w:rPr>
          <w:sz w:val="28"/>
          <w:szCs w:val="28"/>
        </w:rPr>
        <w:tab/>
        <w:t>mits dat nochtans d’eysschers replycke tevoren in juditio</w:t>
      </w:r>
    </w:p>
    <w:p w:rsidR="00936B40" w:rsidRPr="00CD1AED" w:rsidRDefault="00936B40" w:rsidP="00936B40">
      <w:pPr>
        <w:ind w:left="1418" w:hanging="709"/>
        <w:rPr>
          <w:sz w:val="28"/>
          <w:szCs w:val="28"/>
        </w:rPr>
      </w:pPr>
      <w:r w:rsidRPr="00CD1AED">
        <w:rPr>
          <w:sz w:val="28"/>
          <w:szCs w:val="28"/>
        </w:rPr>
        <w:t>openbaerlicken opgeles</w:t>
      </w:r>
      <w:r w:rsidR="00AE11CB" w:rsidRPr="00CD1AED">
        <w:rPr>
          <w:sz w:val="28"/>
          <w:szCs w:val="28"/>
        </w:rPr>
        <w:t>en</w:t>
      </w:r>
      <w:r w:rsidRPr="00CD1AED">
        <w:rPr>
          <w:sz w:val="28"/>
          <w:szCs w:val="28"/>
        </w:rPr>
        <w:t xml:space="preserve"> sal werd</w:t>
      </w:r>
      <w:r w:rsidR="00AE11CB" w:rsidRPr="00CD1AED">
        <w:rPr>
          <w:sz w:val="28"/>
          <w:szCs w:val="28"/>
        </w:rPr>
        <w:t>en</w:t>
      </w:r>
      <w:r w:rsidRPr="00CD1AED">
        <w:rPr>
          <w:i/>
          <w:sz w:val="28"/>
          <w:szCs w:val="28"/>
        </w:rPr>
        <w:t>.</w:t>
      </w:r>
      <w:r w:rsidRPr="00CD1AED">
        <w:rPr>
          <w:sz w:val="28"/>
          <w:szCs w:val="28"/>
        </w:rPr>
        <w:t xml:space="preserve"> Actum </w:t>
      </w:r>
    </w:p>
    <w:p w:rsidR="00936B40" w:rsidRPr="00CD1AED" w:rsidRDefault="00936B40" w:rsidP="00936B40">
      <w:pPr>
        <w:ind w:left="1418" w:hanging="709"/>
        <w:rPr>
          <w:i/>
          <w:sz w:val="28"/>
          <w:szCs w:val="28"/>
        </w:rPr>
      </w:pPr>
      <w:r w:rsidRPr="00CD1AED">
        <w:rPr>
          <w:sz w:val="28"/>
          <w:szCs w:val="28"/>
        </w:rPr>
        <w:t>20en sep</w:t>
      </w:r>
      <w:r w:rsidR="00914189" w:rsidRPr="00CD1AED">
        <w:rPr>
          <w:i/>
          <w:sz w:val="28"/>
          <w:szCs w:val="28"/>
        </w:rPr>
        <w:t>tembris</w:t>
      </w:r>
      <w:r w:rsidRPr="00CD1AED">
        <w:rPr>
          <w:sz w:val="28"/>
          <w:szCs w:val="28"/>
        </w:rPr>
        <w:t xml:space="preserve"> 1578.</w:t>
      </w:r>
    </w:p>
    <w:p w:rsidR="00936B40" w:rsidRPr="00CD1AED" w:rsidRDefault="00CB172E" w:rsidP="00936B40">
      <w:pPr>
        <w:ind w:left="709" w:hanging="709"/>
        <w:rPr>
          <w:sz w:val="28"/>
          <w:szCs w:val="28"/>
        </w:rPr>
      </w:pPr>
      <w:r w:rsidRPr="00CD1AED">
        <w:rPr>
          <w:sz w:val="28"/>
          <w:szCs w:val="28"/>
        </w:rPr>
        <w:t>[</w:t>
      </w:r>
      <w:r w:rsidR="00F466E3" w:rsidRPr="00CD1AED">
        <w:rPr>
          <w:i/>
          <w:sz w:val="28"/>
          <w:szCs w:val="28"/>
        </w:rPr>
        <w:t>i</w:t>
      </w:r>
      <w:r w:rsidR="00936B40" w:rsidRPr="00CD1AED">
        <w:rPr>
          <w:i/>
          <w:sz w:val="28"/>
          <w:szCs w:val="28"/>
        </w:rPr>
        <w:t xml:space="preserve">n </w:t>
      </w:r>
      <w:r w:rsidR="00F466E3"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Van welcke appo</w:t>
      </w:r>
      <w:r w:rsidRPr="00CD1AED">
        <w:rPr>
          <w:i/>
          <w:sz w:val="28"/>
          <w:szCs w:val="28"/>
        </w:rPr>
        <w:t>inctemen</w:t>
      </w:r>
      <w:r w:rsidRPr="00CD1AED">
        <w:rPr>
          <w:sz w:val="28"/>
          <w:szCs w:val="28"/>
        </w:rPr>
        <w:t>te den ged</w:t>
      </w:r>
      <w:r w:rsidRPr="00CD1AED">
        <w:rPr>
          <w:i/>
          <w:sz w:val="28"/>
          <w:szCs w:val="28"/>
        </w:rPr>
        <w:t>aechd</w:t>
      </w:r>
      <w:r w:rsidRPr="00CD1AED">
        <w:rPr>
          <w:sz w:val="28"/>
          <w:szCs w:val="28"/>
        </w:rPr>
        <w:t>e illico</w:t>
      </w:r>
    </w:p>
    <w:p w:rsidR="00936B40" w:rsidRPr="00CD1AED" w:rsidRDefault="00936B40" w:rsidP="00936B40">
      <w:pPr>
        <w:ind w:left="709" w:hanging="709"/>
        <w:rPr>
          <w:sz w:val="28"/>
          <w:szCs w:val="28"/>
        </w:rPr>
      </w:pPr>
      <w:r w:rsidRPr="00CD1AED">
        <w:rPr>
          <w:sz w:val="28"/>
          <w:szCs w:val="28"/>
        </w:rPr>
        <w:t>appelleerde ofte reformeerde an den Hove van</w:t>
      </w:r>
    </w:p>
    <w:p w:rsidR="00936B40" w:rsidRPr="00CD1AED" w:rsidRDefault="00936B40" w:rsidP="00936B40">
      <w:pPr>
        <w:ind w:left="709" w:hanging="709"/>
        <w:rPr>
          <w:sz w:val="28"/>
          <w:szCs w:val="28"/>
          <w:lang w:val="fr-FR"/>
        </w:rPr>
      </w:pPr>
      <w:r w:rsidRPr="00CD1AED">
        <w:rPr>
          <w:sz w:val="28"/>
          <w:szCs w:val="28"/>
          <w:lang w:val="fr-FR"/>
        </w:rPr>
        <w:t>Holl</w:t>
      </w:r>
      <w:r w:rsidRPr="00CD1AED">
        <w:rPr>
          <w:i/>
          <w:sz w:val="28"/>
          <w:szCs w:val="28"/>
          <w:lang w:val="fr-FR"/>
        </w:rPr>
        <w:t>an</w:t>
      </w:r>
      <w:r w:rsidRPr="00CD1AED">
        <w:rPr>
          <w:sz w:val="28"/>
          <w:szCs w:val="28"/>
          <w:lang w:val="fr-FR"/>
        </w:rPr>
        <w:t>t.</w:t>
      </w:r>
    </w:p>
    <w:p w:rsidR="00936B40" w:rsidRPr="00CD1AED" w:rsidRDefault="00936B40" w:rsidP="00936B40">
      <w:pPr>
        <w:ind w:left="1418" w:hanging="709"/>
        <w:rPr>
          <w:sz w:val="28"/>
          <w:szCs w:val="28"/>
          <w:lang w:val="fr-FR"/>
        </w:rPr>
      </w:pPr>
    </w:p>
    <w:p w:rsidR="00936B40" w:rsidRPr="00CD1AED" w:rsidRDefault="00936B40" w:rsidP="00936B40">
      <w:pPr>
        <w:ind w:left="1418" w:hanging="709"/>
        <w:rPr>
          <w:sz w:val="28"/>
          <w:szCs w:val="28"/>
          <w:lang w:val="en-US"/>
        </w:rPr>
      </w:pPr>
      <w:r w:rsidRPr="00CD1AED">
        <w:rPr>
          <w:sz w:val="28"/>
          <w:szCs w:val="28"/>
          <w:lang w:val="en-US"/>
        </w:rPr>
        <w:t>De baill</w:t>
      </w:r>
      <w:r w:rsidRPr="00CD1AED">
        <w:rPr>
          <w:i/>
          <w:sz w:val="28"/>
          <w:szCs w:val="28"/>
          <w:lang w:val="en-US"/>
        </w:rPr>
        <w:t>iuu</w:t>
      </w:r>
      <w:r w:rsidRPr="00CD1AED">
        <w:rPr>
          <w:sz w:val="28"/>
          <w:szCs w:val="28"/>
          <w:lang w:val="en-US"/>
        </w:rPr>
        <w:t xml:space="preserve"> </w:t>
      </w:r>
      <w:r w:rsidRPr="00CD1AED">
        <w:rPr>
          <w:i/>
          <w:sz w:val="28"/>
          <w:szCs w:val="28"/>
          <w:lang w:val="en-US"/>
        </w:rPr>
        <w:t>contra</w:t>
      </w:r>
      <w:r w:rsidRPr="00CD1AED">
        <w:rPr>
          <w:sz w:val="28"/>
          <w:szCs w:val="28"/>
          <w:lang w:val="en-US"/>
        </w:rPr>
        <w:t xml:space="preserve"> Ad</w:t>
      </w:r>
      <w:r w:rsidRPr="00CD1AED">
        <w:rPr>
          <w:i/>
          <w:sz w:val="28"/>
          <w:szCs w:val="28"/>
          <w:lang w:val="en-US"/>
        </w:rPr>
        <w:t>riaen</w:t>
      </w:r>
      <w:r w:rsidRPr="00CD1AED">
        <w:rPr>
          <w:sz w:val="28"/>
          <w:szCs w:val="28"/>
          <w:lang w:val="en-US"/>
        </w:rPr>
        <w:t xml:space="preserve"> Jacobss.</w:t>
      </w:r>
    </w:p>
    <w:p w:rsidR="00936B40" w:rsidRPr="00CD1AED" w:rsidRDefault="00936B40" w:rsidP="00936B40">
      <w:pPr>
        <w:ind w:left="1418" w:hanging="709"/>
        <w:rPr>
          <w:sz w:val="28"/>
          <w:szCs w:val="28"/>
          <w:lang w:val="en-US"/>
        </w:rPr>
      </w:pPr>
      <w:r w:rsidRPr="00CD1AED">
        <w:rPr>
          <w:sz w:val="28"/>
          <w:szCs w:val="28"/>
          <w:lang w:val="en-US"/>
        </w:rPr>
        <w:t>cum suis.</w:t>
      </w:r>
    </w:p>
    <w:p w:rsidR="00936B40" w:rsidRPr="00CD1AED" w:rsidRDefault="00936B40" w:rsidP="00936B40">
      <w:pPr>
        <w:ind w:left="1418" w:hanging="709"/>
        <w:rPr>
          <w:sz w:val="28"/>
          <w:szCs w:val="28"/>
          <w:lang w:val="en-US"/>
        </w:rPr>
      </w:pPr>
    </w:p>
    <w:p w:rsidR="00936B40" w:rsidRPr="00CD1AED" w:rsidRDefault="00936B40" w:rsidP="00936B40">
      <w:pPr>
        <w:ind w:left="709" w:hanging="709"/>
        <w:rPr>
          <w:sz w:val="28"/>
          <w:szCs w:val="28"/>
        </w:rPr>
      </w:pPr>
      <w:r w:rsidRPr="00CD1AED">
        <w:rPr>
          <w:sz w:val="28"/>
          <w:szCs w:val="28"/>
        </w:rPr>
        <w:t>20</w:t>
      </w:r>
      <w:r w:rsidRPr="00CD1AED">
        <w:rPr>
          <w:sz w:val="28"/>
          <w:szCs w:val="28"/>
        </w:rPr>
        <w:tab/>
        <w:t>Scepen</w:t>
      </w:r>
      <w:r w:rsidR="00AE11CB" w:rsidRPr="00CD1AED">
        <w:rPr>
          <w:sz w:val="28"/>
          <w:szCs w:val="28"/>
        </w:rPr>
        <w:t>en</w:t>
      </w:r>
      <w:r w:rsidRPr="00CD1AED">
        <w:rPr>
          <w:sz w:val="28"/>
          <w:szCs w:val="28"/>
        </w:rPr>
        <w:t xml:space="preserve"> houd</w:t>
      </w:r>
      <w:r w:rsidR="00AE11CB" w:rsidRPr="00CD1AED">
        <w:rPr>
          <w:sz w:val="28"/>
          <w:szCs w:val="28"/>
        </w:rPr>
        <w:t>en</w:t>
      </w:r>
      <w:r w:rsidRPr="00CD1AED">
        <w:rPr>
          <w:sz w:val="28"/>
          <w:szCs w:val="28"/>
        </w:rPr>
        <w:t xml:space="preserve"> de saecke in state gelijck die</w:t>
      </w:r>
    </w:p>
    <w:p w:rsidR="00936B40" w:rsidRPr="00CD1AED" w:rsidRDefault="00936B40" w:rsidP="00936B40">
      <w:pPr>
        <w:ind w:left="1418" w:hanging="709"/>
        <w:rPr>
          <w:sz w:val="28"/>
          <w:szCs w:val="28"/>
        </w:rPr>
      </w:pPr>
      <w:r w:rsidRPr="00CD1AED">
        <w:rPr>
          <w:sz w:val="28"/>
          <w:szCs w:val="28"/>
        </w:rPr>
        <w:t>nu is totten naesten rechtdage ende ordonneren</w:t>
      </w:r>
    </w:p>
    <w:p w:rsidR="00936B40" w:rsidRPr="00CD1AED" w:rsidRDefault="00936B40" w:rsidP="00936B40">
      <w:pPr>
        <w:ind w:left="1418" w:hanging="709"/>
        <w:rPr>
          <w:sz w:val="28"/>
          <w:szCs w:val="28"/>
        </w:rPr>
      </w:pPr>
      <w:r w:rsidRPr="00CD1AED">
        <w:rPr>
          <w:sz w:val="28"/>
          <w:szCs w:val="28"/>
        </w:rPr>
        <w:t>den ged</w:t>
      </w:r>
      <w:r w:rsidRPr="00CD1AED">
        <w:rPr>
          <w:i/>
          <w:sz w:val="28"/>
          <w:szCs w:val="28"/>
        </w:rPr>
        <w:t>aechden</w:t>
      </w:r>
      <w:r w:rsidRPr="00CD1AED">
        <w:rPr>
          <w:sz w:val="28"/>
          <w:szCs w:val="28"/>
        </w:rPr>
        <w:t>s voor d</w:t>
      </w:r>
      <w:r w:rsidR="00AE11CB" w:rsidRPr="00CD1AED">
        <w:rPr>
          <w:sz w:val="28"/>
          <w:szCs w:val="28"/>
        </w:rPr>
        <w:t>en</w:t>
      </w:r>
      <w:r w:rsidRPr="00CD1AED">
        <w:rPr>
          <w:sz w:val="28"/>
          <w:szCs w:val="28"/>
        </w:rPr>
        <w:t xml:space="preserve"> naesten rechtdage over te leggen</w:t>
      </w:r>
    </w:p>
    <w:p w:rsidR="00936B40" w:rsidRPr="00CD1AED" w:rsidRDefault="00936B40" w:rsidP="00936B40">
      <w:pPr>
        <w:ind w:left="1418" w:hanging="709"/>
        <w:rPr>
          <w:sz w:val="28"/>
          <w:szCs w:val="28"/>
        </w:rPr>
      </w:pPr>
      <w:r w:rsidRPr="00CD1AED">
        <w:rPr>
          <w:sz w:val="28"/>
          <w:szCs w:val="28"/>
        </w:rPr>
        <w:t>’t placcaet bij d</w:t>
      </w:r>
      <w:r w:rsidR="00AE11CB" w:rsidRPr="00CD1AED">
        <w:rPr>
          <w:sz w:val="28"/>
          <w:szCs w:val="28"/>
        </w:rPr>
        <w:t>en</w:t>
      </w:r>
      <w:r w:rsidRPr="00CD1AED">
        <w:rPr>
          <w:sz w:val="28"/>
          <w:szCs w:val="28"/>
        </w:rPr>
        <w:t xml:space="preserve"> ged</w:t>
      </w:r>
      <w:r w:rsidRPr="00CD1AED">
        <w:rPr>
          <w:i/>
          <w:sz w:val="28"/>
          <w:szCs w:val="28"/>
        </w:rPr>
        <w:t>aechd</w:t>
      </w:r>
      <w:r w:rsidRPr="00CD1AED">
        <w:rPr>
          <w:sz w:val="28"/>
          <w:szCs w:val="28"/>
        </w:rPr>
        <w:t>e in juditio geallegeert.</w:t>
      </w:r>
    </w:p>
    <w:p w:rsidR="00936B40" w:rsidRPr="00CD1AED" w:rsidRDefault="00936B40" w:rsidP="00936B40">
      <w:pPr>
        <w:ind w:left="1418" w:hanging="709"/>
        <w:rPr>
          <w:b/>
          <w:sz w:val="28"/>
          <w:szCs w:val="28"/>
          <w:lang w:val="fr-FR"/>
        </w:rPr>
      </w:pPr>
      <w:r w:rsidRPr="00CD1AED">
        <w:rPr>
          <w:sz w:val="28"/>
          <w:szCs w:val="28"/>
          <w:lang w:val="fr-FR"/>
        </w:rPr>
        <w:t>Actum ut s</w:t>
      </w:r>
      <w:r w:rsidRPr="00CD1AED">
        <w:rPr>
          <w:i/>
          <w:sz w:val="28"/>
          <w:szCs w:val="28"/>
          <w:lang w:val="fr-FR"/>
        </w:rPr>
        <w:t>upra</w:t>
      </w:r>
      <w:r w:rsidRPr="00CD1AED">
        <w:rPr>
          <w:sz w:val="28"/>
          <w:szCs w:val="28"/>
          <w:lang w:val="fr-FR"/>
        </w:rPr>
        <w:t>.</w:t>
      </w:r>
    </w:p>
    <w:p w:rsidR="00936B40" w:rsidRPr="00CD1AED" w:rsidRDefault="00936B40" w:rsidP="00936B40">
      <w:pPr>
        <w:ind w:left="709" w:hanging="709"/>
        <w:rPr>
          <w:b/>
          <w:sz w:val="28"/>
          <w:szCs w:val="28"/>
          <w:lang w:val="fr-FR"/>
        </w:rPr>
      </w:pPr>
    </w:p>
    <w:p w:rsidR="00936B40" w:rsidRPr="00CD1AED" w:rsidRDefault="00676391" w:rsidP="00936B40">
      <w:pPr>
        <w:ind w:left="709" w:hanging="709"/>
        <w:rPr>
          <w:sz w:val="28"/>
          <w:szCs w:val="28"/>
          <w:lang w:val="fr-FR"/>
        </w:rPr>
      </w:pPr>
      <w:r>
        <w:rPr>
          <w:b/>
          <w:sz w:val="28"/>
          <w:szCs w:val="28"/>
          <w:lang w:val="fr-FR"/>
        </w:rPr>
        <w:br w:type="page"/>
      </w:r>
      <w:r w:rsidR="00936B40" w:rsidRPr="00CD1AED">
        <w:rPr>
          <w:b/>
          <w:sz w:val="28"/>
          <w:szCs w:val="28"/>
          <w:lang w:val="fr-FR"/>
        </w:rPr>
        <w:lastRenderedPageBreak/>
        <w:t>161r</w:t>
      </w:r>
    </w:p>
    <w:p w:rsidR="00936B40" w:rsidRPr="00CD1AED" w:rsidRDefault="00936B40" w:rsidP="00936B40">
      <w:pPr>
        <w:ind w:left="709" w:hanging="709"/>
        <w:rPr>
          <w:sz w:val="28"/>
          <w:szCs w:val="28"/>
          <w:lang w:val="fr-FR"/>
        </w:rPr>
      </w:pPr>
      <w:r w:rsidRPr="00CD1AED">
        <w:rPr>
          <w:sz w:val="28"/>
          <w:szCs w:val="28"/>
          <w:lang w:val="fr-FR"/>
        </w:rPr>
        <w:t>1</w:t>
      </w:r>
      <w:r w:rsidRPr="00CD1AED">
        <w:rPr>
          <w:sz w:val="28"/>
          <w:szCs w:val="28"/>
          <w:lang w:val="fr-FR"/>
        </w:rPr>
        <w:tab/>
        <w:t>De baill</w:t>
      </w:r>
      <w:r w:rsidRPr="00CD1AED">
        <w:rPr>
          <w:i/>
          <w:sz w:val="28"/>
          <w:szCs w:val="28"/>
          <w:lang w:val="fr-FR"/>
        </w:rPr>
        <w:t>iuu</w:t>
      </w:r>
      <w:r w:rsidRPr="00CD1AED">
        <w:rPr>
          <w:sz w:val="28"/>
          <w:szCs w:val="28"/>
          <w:lang w:val="fr-FR"/>
        </w:rPr>
        <w:t xml:space="preserve"> </w:t>
      </w:r>
      <w:r w:rsidRPr="00CD1AED">
        <w:rPr>
          <w:i/>
          <w:sz w:val="28"/>
          <w:szCs w:val="28"/>
          <w:lang w:val="fr-FR"/>
        </w:rPr>
        <w:t>contra</w:t>
      </w:r>
      <w:r w:rsidRPr="00CD1AED">
        <w:rPr>
          <w:sz w:val="28"/>
          <w:szCs w:val="28"/>
          <w:lang w:val="fr-FR"/>
        </w:rPr>
        <w:t xml:space="preserve"> Jannetgen Geritsdr.</w:t>
      </w:r>
    </w:p>
    <w:p w:rsidR="00936B40" w:rsidRPr="00CD1AED" w:rsidRDefault="00936B40" w:rsidP="00936B40">
      <w:pPr>
        <w:ind w:left="1418" w:hanging="709"/>
        <w:rPr>
          <w:sz w:val="28"/>
          <w:szCs w:val="28"/>
          <w:lang w:val="fr-FR"/>
        </w:rPr>
      </w:pPr>
    </w:p>
    <w:p w:rsidR="00936B40" w:rsidRPr="00CD1AED" w:rsidRDefault="00936B40" w:rsidP="00936B40">
      <w:pPr>
        <w:ind w:left="1418" w:hanging="709"/>
        <w:rPr>
          <w:sz w:val="28"/>
          <w:szCs w:val="28"/>
        </w:rPr>
      </w:pPr>
      <w:r w:rsidRPr="00CD1AED">
        <w:rPr>
          <w:sz w:val="28"/>
          <w:szCs w:val="28"/>
        </w:rPr>
        <w:t>Scepenen ontslaen de gedaechde</w:t>
      </w:r>
    </w:p>
    <w:p w:rsidR="00936B40" w:rsidRPr="00CD1AED" w:rsidRDefault="00936B40" w:rsidP="00936B40">
      <w:pPr>
        <w:ind w:left="1418" w:hanging="709"/>
        <w:rPr>
          <w:sz w:val="28"/>
          <w:szCs w:val="28"/>
        </w:rPr>
      </w:pPr>
      <w:r w:rsidRPr="00CD1AED">
        <w:rPr>
          <w:sz w:val="28"/>
          <w:szCs w:val="28"/>
        </w:rPr>
        <w:t>van de p</w:t>
      </w:r>
      <w:r w:rsidRPr="00CD1AED">
        <w:rPr>
          <w:i/>
          <w:sz w:val="28"/>
          <w:szCs w:val="28"/>
        </w:rPr>
        <w:t>er</w:t>
      </w:r>
      <w:r w:rsidRPr="00CD1AED">
        <w:rPr>
          <w:sz w:val="28"/>
          <w:szCs w:val="28"/>
        </w:rPr>
        <w:t>sonele comparitie ende admitteren haer te mogen</w:t>
      </w:r>
    </w:p>
    <w:p w:rsidR="00936B40" w:rsidRPr="00CD1AED" w:rsidRDefault="00936B40" w:rsidP="00936B40">
      <w:pPr>
        <w:ind w:left="1418" w:hanging="709"/>
        <w:rPr>
          <w:sz w:val="28"/>
          <w:szCs w:val="28"/>
        </w:rPr>
      </w:pPr>
      <w:r w:rsidRPr="00CD1AED">
        <w:rPr>
          <w:sz w:val="28"/>
          <w:szCs w:val="28"/>
        </w:rPr>
        <w:t>occupereren</w:t>
      </w:r>
      <w:r w:rsidRPr="00CD1AED">
        <w:rPr>
          <w:rStyle w:val="Voetnootmarkering"/>
          <w:sz w:val="28"/>
          <w:szCs w:val="28"/>
        </w:rPr>
        <w:footnoteReference w:id="170"/>
      </w:r>
      <w:r w:rsidRPr="00CD1AED">
        <w:rPr>
          <w:sz w:val="28"/>
          <w:szCs w:val="28"/>
        </w:rPr>
        <w:t xml:space="preserve"> bij procur</w:t>
      </w:r>
      <w:r w:rsidRPr="00CD1AED">
        <w:rPr>
          <w:i/>
          <w:sz w:val="28"/>
          <w:szCs w:val="28"/>
        </w:rPr>
        <w:t>atie</w:t>
      </w:r>
      <w:r w:rsidRPr="00CD1AED">
        <w:rPr>
          <w:sz w:val="28"/>
          <w:szCs w:val="28"/>
        </w:rPr>
        <w:t xml:space="preserve">, mits doende hantastinge </w:t>
      </w:r>
    </w:p>
    <w:p w:rsidR="00936B40" w:rsidRPr="00CD1AED" w:rsidRDefault="00936B40" w:rsidP="00936B40">
      <w:pPr>
        <w:ind w:left="709" w:hanging="709"/>
        <w:rPr>
          <w:sz w:val="28"/>
          <w:szCs w:val="28"/>
        </w:rPr>
      </w:pPr>
      <w:r w:rsidRPr="00CD1AED">
        <w:rPr>
          <w:sz w:val="28"/>
          <w:szCs w:val="28"/>
        </w:rPr>
        <w:t>5</w:t>
      </w:r>
      <w:r w:rsidRPr="00CD1AED">
        <w:rPr>
          <w:sz w:val="28"/>
          <w:szCs w:val="28"/>
        </w:rPr>
        <w:tab/>
        <w:t>omme t’allen tijden weder te rechte te commen</w:t>
      </w:r>
    </w:p>
    <w:p w:rsidR="00936B40" w:rsidRPr="00CD1AED" w:rsidRDefault="00936B40" w:rsidP="00936B40">
      <w:pPr>
        <w:ind w:left="1418" w:hanging="709"/>
        <w:rPr>
          <w:sz w:val="28"/>
          <w:szCs w:val="28"/>
        </w:rPr>
      </w:pPr>
      <w:r w:rsidRPr="00CD1AED">
        <w:rPr>
          <w:sz w:val="28"/>
          <w:szCs w:val="28"/>
        </w:rPr>
        <w:t>in p</w:t>
      </w:r>
      <w:r w:rsidRPr="00CD1AED">
        <w:rPr>
          <w:i/>
          <w:sz w:val="28"/>
          <w:szCs w:val="28"/>
        </w:rPr>
        <w:t>er</w:t>
      </w:r>
      <w:r w:rsidRPr="00CD1AED">
        <w:rPr>
          <w:sz w:val="28"/>
          <w:szCs w:val="28"/>
        </w:rPr>
        <w:t>sone des v</w:t>
      </w:r>
      <w:r w:rsidRPr="00CD1AED">
        <w:rPr>
          <w:i/>
          <w:sz w:val="28"/>
          <w:szCs w:val="28"/>
        </w:rPr>
        <w:t>er</w:t>
      </w:r>
      <w:r w:rsidRPr="00CD1AED">
        <w:rPr>
          <w:sz w:val="28"/>
          <w:szCs w:val="28"/>
        </w:rPr>
        <w:t>socht zijnde, up pey</w:t>
      </w:r>
      <w:r w:rsidRPr="00CD1AED">
        <w:rPr>
          <w:i/>
          <w:sz w:val="28"/>
          <w:szCs w:val="28"/>
        </w:rPr>
        <w:t>ne</w:t>
      </w:r>
      <w:r w:rsidRPr="00CD1AED">
        <w:rPr>
          <w:sz w:val="28"/>
          <w:szCs w:val="28"/>
        </w:rPr>
        <w:t xml:space="preserve"> van vervallen te </w:t>
      </w:r>
    </w:p>
    <w:p w:rsidR="00936B40" w:rsidRPr="00CD1AED" w:rsidRDefault="00936B40" w:rsidP="00936B40">
      <w:pPr>
        <w:ind w:left="1418" w:hanging="709"/>
        <w:rPr>
          <w:i/>
          <w:sz w:val="28"/>
          <w:szCs w:val="28"/>
          <w:lang w:val="en-US"/>
        </w:rPr>
      </w:pPr>
      <w:r w:rsidRPr="00CD1AED">
        <w:rPr>
          <w:sz w:val="28"/>
          <w:szCs w:val="28"/>
        </w:rPr>
        <w:t>zijn in den eysch ende conclusie van den</w:t>
      </w:r>
      <w:r w:rsidRPr="00CD1AED">
        <w:rPr>
          <w:i/>
          <w:sz w:val="28"/>
          <w:szCs w:val="28"/>
        </w:rPr>
        <w:t xml:space="preserve"> </w:t>
      </w:r>
      <w:r w:rsidRPr="00CD1AED">
        <w:rPr>
          <w:sz w:val="28"/>
          <w:szCs w:val="28"/>
        </w:rPr>
        <w:t xml:space="preserve">eysscher. </w:t>
      </w:r>
      <w:r w:rsidRPr="00CD1AED">
        <w:rPr>
          <w:sz w:val="28"/>
          <w:szCs w:val="28"/>
          <w:lang w:val="en-US"/>
        </w:rPr>
        <w:t>Actum ut s</w:t>
      </w:r>
      <w:r w:rsidRPr="00CD1AED">
        <w:rPr>
          <w:i/>
          <w:sz w:val="28"/>
          <w:szCs w:val="28"/>
          <w:lang w:val="en-US"/>
        </w:rPr>
        <w:t>upra.</w:t>
      </w:r>
    </w:p>
    <w:p w:rsidR="00936B40" w:rsidRPr="00CD1AED" w:rsidRDefault="00CB172E" w:rsidP="00936B40">
      <w:pPr>
        <w:ind w:left="709" w:hanging="709"/>
        <w:rPr>
          <w:sz w:val="28"/>
          <w:szCs w:val="28"/>
        </w:rPr>
      </w:pPr>
      <w:r w:rsidRPr="00CD1AED">
        <w:rPr>
          <w:sz w:val="28"/>
          <w:szCs w:val="28"/>
          <w:lang w:val="en-US"/>
        </w:rPr>
        <w:t>[</w:t>
      </w:r>
      <w:r w:rsidR="00F466E3" w:rsidRPr="00CD1AED">
        <w:rPr>
          <w:i/>
          <w:sz w:val="28"/>
          <w:szCs w:val="28"/>
          <w:lang w:val="en-US"/>
        </w:rPr>
        <w:t>i</w:t>
      </w:r>
      <w:r w:rsidR="00936B40" w:rsidRPr="00CD1AED">
        <w:rPr>
          <w:i/>
          <w:sz w:val="28"/>
          <w:szCs w:val="28"/>
          <w:lang w:val="en-US"/>
        </w:rPr>
        <w:t>n</w:t>
      </w:r>
      <w:r w:rsidR="00F466E3" w:rsidRPr="00CD1AED">
        <w:rPr>
          <w:i/>
          <w:sz w:val="28"/>
          <w:szCs w:val="28"/>
          <w:lang w:val="en-US"/>
        </w:rPr>
        <w:t xml:space="preserve"> de</w:t>
      </w:r>
      <w:r w:rsidR="00936B40" w:rsidRPr="00CD1AED">
        <w:rPr>
          <w:i/>
          <w:sz w:val="28"/>
          <w:szCs w:val="28"/>
          <w:lang w:val="en-US"/>
        </w:rPr>
        <w:t xml:space="preserve"> m</w:t>
      </w:r>
      <w:r w:rsidR="00B102B4" w:rsidRPr="00CD1AED">
        <w:rPr>
          <w:i/>
          <w:sz w:val="28"/>
          <w:szCs w:val="28"/>
          <w:lang w:val="en-US"/>
        </w:rPr>
        <w:t>arge</w:t>
      </w:r>
      <w:r w:rsidRPr="00CD1AED">
        <w:rPr>
          <w:sz w:val="28"/>
          <w:szCs w:val="28"/>
          <w:lang w:val="en-US"/>
        </w:rPr>
        <w:t>]</w:t>
      </w:r>
    </w:p>
    <w:p w:rsidR="00936B40" w:rsidRPr="00CD1AED" w:rsidRDefault="00936B40" w:rsidP="00936B40">
      <w:pPr>
        <w:ind w:left="709" w:hanging="709"/>
        <w:rPr>
          <w:sz w:val="28"/>
          <w:szCs w:val="28"/>
        </w:rPr>
      </w:pPr>
      <w:r w:rsidRPr="00CD1AED">
        <w:rPr>
          <w:sz w:val="28"/>
          <w:szCs w:val="28"/>
        </w:rPr>
        <w:t>Ten selven dage heeft de ged</w:t>
      </w:r>
      <w:r w:rsidRPr="00CD1AED">
        <w:rPr>
          <w:i/>
          <w:sz w:val="28"/>
          <w:szCs w:val="28"/>
        </w:rPr>
        <w:t>aechd</w:t>
      </w:r>
      <w:r w:rsidRPr="00CD1AED">
        <w:rPr>
          <w:sz w:val="28"/>
          <w:szCs w:val="28"/>
        </w:rPr>
        <w:t>e hantastinge gedaen an hand</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van scepenen.</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mr. Pieter</w:t>
      </w:r>
    </w:p>
    <w:p w:rsidR="00936B40" w:rsidRPr="00CD1AED" w:rsidRDefault="00936B40" w:rsidP="00936B40">
      <w:pPr>
        <w:ind w:left="1418" w:hanging="709"/>
        <w:rPr>
          <w:sz w:val="28"/>
          <w:szCs w:val="28"/>
        </w:rPr>
      </w:pPr>
      <w:r w:rsidRPr="00CD1AED">
        <w:rPr>
          <w:sz w:val="28"/>
          <w:szCs w:val="28"/>
        </w:rPr>
        <w:t>Wolleb</w:t>
      </w:r>
      <w:r w:rsidRPr="00CD1AED">
        <w:rPr>
          <w:i/>
          <w:sz w:val="28"/>
          <w:szCs w:val="28"/>
        </w:rPr>
        <w:t>ran</w:t>
      </w:r>
      <w:r w:rsidRPr="00CD1AED">
        <w:rPr>
          <w:sz w:val="28"/>
          <w:szCs w:val="28"/>
        </w:rPr>
        <w:t>tsz.</w:t>
      </w:r>
      <w:r w:rsidRPr="00CD1AED">
        <w:rPr>
          <w:rStyle w:val="Voetnootmarkering"/>
          <w:sz w:val="28"/>
          <w:szCs w:val="28"/>
        </w:rPr>
        <w:footnoteReference w:id="171"/>
      </w:r>
    </w:p>
    <w:p w:rsidR="00936B40" w:rsidRPr="00CD1AED" w:rsidRDefault="00936B40" w:rsidP="00936B40">
      <w:pPr>
        <w:ind w:left="1418" w:hanging="709"/>
        <w:rPr>
          <w:sz w:val="28"/>
          <w:szCs w:val="28"/>
        </w:rPr>
      </w:pPr>
    </w:p>
    <w:p w:rsidR="00936B40" w:rsidRPr="00CD1AED" w:rsidRDefault="00936B40" w:rsidP="00936B40">
      <w:pPr>
        <w:ind w:left="709" w:hanging="709"/>
        <w:rPr>
          <w:sz w:val="28"/>
          <w:szCs w:val="28"/>
        </w:rPr>
      </w:pPr>
      <w:r w:rsidRPr="00CD1AED">
        <w:rPr>
          <w:sz w:val="28"/>
          <w:szCs w:val="28"/>
        </w:rPr>
        <w:t>10</w:t>
      </w:r>
      <w:r w:rsidRPr="00CD1AED">
        <w:rPr>
          <w:sz w:val="28"/>
          <w:szCs w:val="28"/>
        </w:rPr>
        <w:tab/>
        <w:t>Scepenen appoincteren dat den ey</w:t>
      </w:r>
      <w:r w:rsidRPr="00CD1AED">
        <w:rPr>
          <w:i/>
          <w:sz w:val="28"/>
          <w:szCs w:val="28"/>
        </w:rPr>
        <w:t>ssche</w:t>
      </w:r>
      <w:r w:rsidRPr="00CD1AED">
        <w:rPr>
          <w:sz w:val="28"/>
          <w:szCs w:val="28"/>
        </w:rPr>
        <w:t>r ende</w:t>
      </w:r>
      <w:r w:rsidRPr="00CD1AED">
        <w:rPr>
          <w:i/>
          <w:sz w:val="28"/>
          <w:szCs w:val="28"/>
        </w:rPr>
        <w:t xml:space="preserve"> </w:t>
      </w:r>
      <w:r w:rsidRPr="00CD1AED">
        <w:rPr>
          <w:sz w:val="28"/>
          <w:szCs w:val="28"/>
        </w:rPr>
        <w:t>verweerd</w:t>
      </w:r>
      <w:r w:rsidRPr="00CD1AED">
        <w:rPr>
          <w:i/>
          <w:sz w:val="28"/>
          <w:szCs w:val="28"/>
        </w:rPr>
        <w:t>er</w:t>
      </w:r>
      <w:r w:rsidRPr="00CD1AED">
        <w:rPr>
          <w:sz w:val="28"/>
          <w:szCs w:val="28"/>
        </w:rPr>
        <w:t xml:space="preserve"> elxs sullen</w:t>
      </w:r>
    </w:p>
    <w:p w:rsidR="00936B40" w:rsidRPr="00CD1AED" w:rsidRDefault="00936B40" w:rsidP="00936B40">
      <w:pPr>
        <w:ind w:left="1418" w:hanging="709"/>
        <w:rPr>
          <w:sz w:val="28"/>
          <w:szCs w:val="28"/>
        </w:rPr>
      </w:pPr>
      <w:r w:rsidRPr="00CD1AED">
        <w:rPr>
          <w:sz w:val="28"/>
          <w:szCs w:val="28"/>
        </w:rPr>
        <w:t>inlegg</w:t>
      </w:r>
      <w:r w:rsidR="00AE11CB" w:rsidRPr="00CD1AED">
        <w:rPr>
          <w:sz w:val="28"/>
          <w:szCs w:val="28"/>
        </w:rPr>
        <w:t>en</w:t>
      </w:r>
      <w:r w:rsidRPr="00CD1AED">
        <w:rPr>
          <w:sz w:val="28"/>
          <w:szCs w:val="28"/>
        </w:rPr>
        <w:t xml:space="preserve"> twee ca</w:t>
      </w:r>
      <w:r w:rsidRPr="00CD1AED">
        <w:rPr>
          <w:i/>
          <w:sz w:val="28"/>
          <w:szCs w:val="28"/>
        </w:rPr>
        <w:t>rolus</w:t>
      </w:r>
      <w:r w:rsidRPr="00CD1AED">
        <w:rPr>
          <w:sz w:val="28"/>
          <w:szCs w:val="28"/>
        </w:rPr>
        <w:t xml:space="preserve"> gul</w:t>
      </w:r>
      <w:r w:rsidRPr="00CD1AED">
        <w:rPr>
          <w:i/>
          <w:sz w:val="28"/>
          <w:szCs w:val="28"/>
        </w:rPr>
        <w:t>den</w:t>
      </w:r>
      <w:r w:rsidRPr="00CD1AED">
        <w:rPr>
          <w:sz w:val="28"/>
          <w:szCs w:val="28"/>
        </w:rPr>
        <w:t xml:space="preserve"> om te consuleren mit</w:t>
      </w:r>
    </w:p>
    <w:p w:rsidR="00936B40" w:rsidRPr="00CD1AED" w:rsidRDefault="00936B40" w:rsidP="00936B40">
      <w:pPr>
        <w:ind w:left="1418" w:hanging="709"/>
        <w:rPr>
          <w:b/>
          <w:sz w:val="28"/>
          <w:szCs w:val="28"/>
        </w:rPr>
      </w:pPr>
      <w:r w:rsidRPr="00CD1AED">
        <w:rPr>
          <w:sz w:val="28"/>
          <w:szCs w:val="28"/>
        </w:rPr>
        <w:t>geleerd</w:t>
      </w:r>
      <w:r w:rsidR="00AE11CB" w:rsidRPr="00CD1AED">
        <w:rPr>
          <w:sz w:val="28"/>
          <w:szCs w:val="28"/>
        </w:rPr>
        <w:t>en</w:t>
      </w:r>
      <w:r w:rsidRPr="00CD1AED">
        <w:rPr>
          <w:sz w:val="28"/>
          <w:szCs w:val="28"/>
        </w:rPr>
        <w:t>. Actum ut s</w:t>
      </w:r>
      <w:r w:rsidRPr="00CD1AED">
        <w:rPr>
          <w:i/>
          <w:sz w:val="28"/>
          <w:szCs w:val="28"/>
        </w:rPr>
        <w:t>upra.</w:t>
      </w:r>
    </w:p>
    <w:p w:rsidR="00936B40" w:rsidRPr="00CD1AED" w:rsidRDefault="00936B40" w:rsidP="00936B40">
      <w:pPr>
        <w:rPr>
          <w:b/>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161v</w:t>
      </w:r>
    </w:p>
    <w:p w:rsidR="00936B40" w:rsidRPr="00CD1AED" w:rsidRDefault="00936B40" w:rsidP="00936B40">
      <w:pPr>
        <w:ind w:left="709" w:hanging="709"/>
        <w:rPr>
          <w:sz w:val="28"/>
          <w:szCs w:val="28"/>
        </w:rPr>
      </w:pPr>
      <w:r w:rsidRPr="00CD1AED">
        <w:rPr>
          <w:sz w:val="28"/>
          <w:szCs w:val="28"/>
        </w:rPr>
        <w:t>1</w:t>
      </w:r>
      <w:r w:rsidRPr="00CD1AED">
        <w:rPr>
          <w:sz w:val="28"/>
          <w:szCs w:val="28"/>
        </w:rPr>
        <w:tab/>
        <w:t>In d</w:t>
      </w:r>
      <w:r w:rsidRPr="00CD1AED">
        <w:rPr>
          <w:i/>
          <w:sz w:val="28"/>
          <w:szCs w:val="28"/>
        </w:rPr>
        <w:t xml:space="preserve">er </w:t>
      </w:r>
      <w:r w:rsidRPr="00CD1AED">
        <w:rPr>
          <w:sz w:val="28"/>
          <w:szCs w:val="28"/>
        </w:rPr>
        <w:t>saecke van de</w:t>
      </w:r>
    </w:p>
    <w:p w:rsidR="00936B40" w:rsidRPr="00CD1AED" w:rsidRDefault="00936B40" w:rsidP="00936B40">
      <w:pPr>
        <w:ind w:left="1418" w:hanging="709"/>
        <w:rPr>
          <w:sz w:val="28"/>
          <w:szCs w:val="28"/>
        </w:rPr>
      </w:pPr>
      <w:r w:rsidRPr="00CD1AED">
        <w:rPr>
          <w:sz w:val="28"/>
          <w:szCs w:val="28"/>
        </w:rPr>
        <w:t>scepenensoene hangende voor d</w:t>
      </w:r>
      <w:r w:rsidR="00AE11CB" w:rsidRPr="00CD1AED">
        <w:rPr>
          <w:sz w:val="28"/>
          <w:szCs w:val="28"/>
        </w:rPr>
        <w:t>en</w:t>
      </w:r>
      <w:r w:rsidRPr="00CD1AED">
        <w:rPr>
          <w:sz w:val="28"/>
          <w:szCs w:val="28"/>
        </w:rPr>
        <w:t xml:space="preserve"> schout ende gerechte</w:t>
      </w:r>
    </w:p>
    <w:p w:rsidR="00936B40" w:rsidRPr="00CD1AED" w:rsidRDefault="00936B40" w:rsidP="00936B40">
      <w:pPr>
        <w:ind w:left="1418" w:hanging="709"/>
        <w:rPr>
          <w:sz w:val="28"/>
          <w:szCs w:val="28"/>
        </w:rPr>
      </w:pPr>
      <w:r w:rsidRPr="00CD1AED">
        <w:rPr>
          <w:sz w:val="28"/>
          <w:szCs w:val="28"/>
        </w:rPr>
        <w:t>van Den Hage, tusschen Machtelt Lambrechtsdr.</w:t>
      </w:r>
      <w:r w:rsidR="0020664A" w:rsidRPr="00CD1AED">
        <w:rPr>
          <w:sz w:val="28"/>
          <w:szCs w:val="28"/>
        </w:rPr>
        <w:t>,</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dienstmaecht, eysschersse in cas van injuriën</w:t>
      </w:r>
    </w:p>
    <w:p w:rsidR="00936B40" w:rsidRPr="00CD1AED" w:rsidRDefault="00936B40" w:rsidP="00936B40">
      <w:pPr>
        <w:ind w:left="709" w:hanging="709"/>
        <w:rPr>
          <w:sz w:val="28"/>
          <w:szCs w:val="28"/>
        </w:rPr>
      </w:pPr>
      <w:r w:rsidRPr="00CD1AED">
        <w:rPr>
          <w:sz w:val="28"/>
          <w:szCs w:val="28"/>
        </w:rPr>
        <w:t>5</w:t>
      </w:r>
      <w:r w:rsidRPr="00CD1AED">
        <w:rPr>
          <w:sz w:val="28"/>
          <w:szCs w:val="28"/>
        </w:rPr>
        <w:tab/>
        <w:t>ter eenre, contra Gryetgen</w:t>
      </w:r>
      <w:r w:rsidR="0020664A" w:rsidRPr="00CD1AED">
        <w:rPr>
          <w:sz w:val="28"/>
          <w:szCs w:val="28"/>
        </w:rPr>
        <w:t>,</w:t>
      </w:r>
    </w:p>
    <w:p w:rsidR="00936B40" w:rsidRPr="00CD1AED" w:rsidRDefault="00936B40" w:rsidP="00936B40">
      <w:pPr>
        <w:ind w:left="1418" w:hanging="709"/>
        <w:rPr>
          <w:sz w:val="28"/>
          <w:szCs w:val="28"/>
        </w:rPr>
      </w:pPr>
      <w:r w:rsidRPr="00CD1AED">
        <w:rPr>
          <w:sz w:val="28"/>
          <w:szCs w:val="28"/>
        </w:rPr>
        <w:t xml:space="preserve">waerdinne in </w:t>
      </w:r>
      <w:r w:rsidR="00914189" w:rsidRPr="00CD1AED">
        <w:rPr>
          <w:sz w:val="28"/>
          <w:szCs w:val="28"/>
        </w:rPr>
        <w:t>D</w:t>
      </w:r>
      <w:r w:rsidRPr="00CD1AED">
        <w:rPr>
          <w:sz w:val="28"/>
          <w:szCs w:val="28"/>
        </w:rPr>
        <w:t>e Moriaen alhyer in Den Hage,</w:t>
      </w:r>
    </w:p>
    <w:p w:rsidR="00936B40" w:rsidRPr="00CD1AED" w:rsidRDefault="00936B40" w:rsidP="00936B40">
      <w:pPr>
        <w:ind w:left="1418" w:hanging="709"/>
        <w:rPr>
          <w:sz w:val="28"/>
          <w:szCs w:val="28"/>
        </w:rPr>
      </w:pPr>
      <w:r w:rsidRPr="00CD1AED">
        <w:rPr>
          <w:sz w:val="28"/>
          <w:szCs w:val="28"/>
        </w:rPr>
        <w:t>ingeleyde ende verweerster in ’t zelve</w:t>
      </w:r>
    </w:p>
    <w:p w:rsidR="00936B40" w:rsidRPr="00CD1AED" w:rsidRDefault="00936B40" w:rsidP="00936B40">
      <w:pPr>
        <w:ind w:left="1418" w:hanging="709"/>
        <w:rPr>
          <w:sz w:val="28"/>
          <w:szCs w:val="28"/>
        </w:rPr>
      </w:pPr>
      <w:r w:rsidRPr="00CD1AED">
        <w:rPr>
          <w:sz w:val="28"/>
          <w:szCs w:val="28"/>
        </w:rPr>
        <w:t>cas, mitsgaders Pouwels Pouwelss.</w:t>
      </w:r>
      <w:r w:rsidR="0020664A" w:rsidRPr="00CD1AED">
        <w:rPr>
          <w:sz w:val="28"/>
          <w:szCs w:val="28"/>
        </w:rPr>
        <w:t>,</w:t>
      </w:r>
      <w:r w:rsidRPr="00CD1AED">
        <w:rPr>
          <w:sz w:val="28"/>
          <w:szCs w:val="28"/>
        </w:rPr>
        <w:t xml:space="preserve"> hueren</w:t>
      </w:r>
    </w:p>
    <w:p w:rsidR="00936B40" w:rsidRPr="00CD1AED" w:rsidRDefault="00936B40" w:rsidP="00936B40">
      <w:pPr>
        <w:ind w:left="1418" w:hanging="709"/>
        <w:rPr>
          <w:sz w:val="28"/>
          <w:szCs w:val="28"/>
        </w:rPr>
      </w:pPr>
      <w:r w:rsidRPr="00CD1AED">
        <w:rPr>
          <w:sz w:val="28"/>
          <w:szCs w:val="28"/>
        </w:rPr>
        <w:t>man</w:t>
      </w:r>
      <w:r w:rsidR="0020664A" w:rsidRPr="00CD1AED">
        <w:rPr>
          <w:sz w:val="28"/>
          <w:szCs w:val="28"/>
        </w:rPr>
        <w:t>,</w:t>
      </w:r>
      <w:r w:rsidRPr="00CD1AED">
        <w:rPr>
          <w:sz w:val="28"/>
          <w:szCs w:val="28"/>
        </w:rPr>
        <w:t xml:space="preserve"> als haer in des</w:t>
      </w:r>
      <w:r w:rsidRPr="00CD1AED">
        <w:rPr>
          <w:i/>
          <w:sz w:val="28"/>
          <w:szCs w:val="28"/>
        </w:rPr>
        <w:t>er</w:t>
      </w:r>
      <w:r w:rsidRPr="00CD1AED">
        <w:rPr>
          <w:sz w:val="28"/>
          <w:szCs w:val="28"/>
        </w:rPr>
        <w:t xml:space="preserve"> saecke deffenderende,</w:t>
      </w:r>
    </w:p>
    <w:p w:rsidR="00936B40" w:rsidRPr="00CD1AED" w:rsidRDefault="00936B40" w:rsidP="00936B40">
      <w:pPr>
        <w:ind w:left="709" w:hanging="709"/>
        <w:rPr>
          <w:sz w:val="28"/>
          <w:szCs w:val="28"/>
        </w:rPr>
      </w:pPr>
      <w:r w:rsidRPr="00CD1AED">
        <w:rPr>
          <w:sz w:val="28"/>
          <w:szCs w:val="28"/>
        </w:rPr>
        <w:t>10</w:t>
      </w:r>
      <w:r w:rsidRPr="00CD1AED">
        <w:rPr>
          <w:sz w:val="28"/>
          <w:szCs w:val="28"/>
        </w:rPr>
        <w:tab/>
        <w:t>beroerende zeecke</w:t>
      </w:r>
      <w:r w:rsidRPr="00CD1AED">
        <w:rPr>
          <w:i/>
          <w:sz w:val="28"/>
          <w:szCs w:val="28"/>
        </w:rPr>
        <w:t>re</w:t>
      </w:r>
      <w:r w:rsidRPr="00CD1AED">
        <w:rPr>
          <w:sz w:val="28"/>
          <w:szCs w:val="28"/>
        </w:rPr>
        <w:t xml:space="preserve"> injuriën die die v</w:t>
      </w:r>
      <w:r w:rsidRPr="00CD1AED">
        <w:rPr>
          <w:i/>
          <w:sz w:val="28"/>
          <w:szCs w:val="28"/>
        </w:rPr>
        <w:t>oor</w:t>
      </w:r>
      <w:r w:rsidRPr="00CD1AED">
        <w:rPr>
          <w:sz w:val="28"/>
          <w:szCs w:val="28"/>
        </w:rPr>
        <w:t>s.</w:t>
      </w:r>
    </w:p>
    <w:p w:rsidR="00936B40" w:rsidRPr="00CD1AED" w:rsidRDefault="00936B40" w:rsidP="00936B40">
      <w:pPr>
        <w:ind w:left="1418" w:hanging="709"/>
        <w:rPr>
          <w:sz w:val="28"/>
          <w:szCs w:val="28"/>
        </w:rPr>
      </w:pPr>
      <w:r w:rsidRPr="00CD1AED">
        <w:rPr>
          <w:sz w:val="28"/>
          <w:szCs w:val="28"/>
        </w:rPr>
        <w:t>eysschersse sustineerde haer bij de v</w:t>
      </w:r>
      <w:r w:rsidRPr="00CD1AED">
        <w:rPr>
          <w:i/>
          <w:sz w:val="28"/>
          <w:szCs w:val="28"/>
        </w:rPr>
        <w:t>oor</w:t>
      </w:r>
      <w:r w:rsidRPr="00CD1AED">
        <w:rPr>
          <w:sz w:val="28"/>
          <w:szCs w:val="28"/>
        </w:rPr>
        <w:t>s.</w:t>
      </w:r>
    </w:p>
    <w:p w:rsidR="00936B40" w:rsidRPr="00CD1AED" w:rsidRDefault="00936B40" w:rsidP="00936B40">
      <w:pPr>
        <w:ind w:left="1418" w:hanging="709"/>
        <w:rPr>
          <w:sz w:val="28"/>
          <w:szCs w:val="28"/>
        </w:rPr>
      </w:pPr>
      <w:r w:rsidRPr="00CD1AED">
        <w:rPr>
          <w:sz w:val="28"/>
          <w:szCs w:val="28"/>
        </w:rPr>
        <w:t>verweerster aengedaen te zijn, daeromme</w:t>
      </w:r>
    </w:p>
    <w:p w:rsidR="00936B40" w:rsidRPr="00CD1AED" w:rsidRDefault="00936B40" w:rsidP="00936B40">
      <w:pPr>
        <w:ind w:left="1418" w:hanging="709"/>
        <w:rPr>
          <w:sz w:val="28"/>
          <w:szCs w:val="28"/>
        </w:rPr>
      </w:pPr>
      <w:r w:rsidRPr="00CD1AED">
        <w:rPr>
          <w:sz w:val="28"/>
          <w:szCs w:val="28"/>
        </w:rPr>
        <w:t>d’eysschersse de verweerster hadde doen</w:t>
      </w:r>
    </w:p>
    <w:p w:rsidR="00936B40" w:rsidRPr="00CD1AED" w:rsidRDefault="00936B40" w:rsidP="00936B40">
      <w:pPr>
        <w:ind w:left="1418" w:hanging="709"/>
        <w:rPr>
          <w:sz w:val="28"/>
          <w:szCs w:val="28"/>
        </w:rPr>
      </w:pPr>
      <w:r w:rsidRPr="00CD1AED">
        <w:rPr>
          <w:sz w:val="28"/>
          <w:szCs w:val="28"/>
        </w:rPr>
        <w:t>inleggen den tijt van 14 dagen volgende</w:t>
      </w:r>
    </w:p>
    <w:p w:rsidR="00936B40" w:rsidRPr="00CD1AED" w:rsidRDefault="00936B40" w:rsidP="00936B40">
      <w:pPr>
        <w:ind w:left="709" w:hanging="709"/>
        <w:rPr>
          <w:sz w:val="28"/>
          <w:szCs w:val="28"/>
        </w:rPr>
      </w:pPr>
      <w:r w:rsidRPr="00CD1AED">
        <w:rPr>
          <w:sz w:val="28"/>
          <w:szCs w:val="28"/>
        </w:rPr>
        <w:t>15</w:t>
      </w:r>
      <w:r w:rsidRPr="00CD1AED">
        <w:rPr>
          <w:sz w:val="28"/>
          <w:szCs w:val="28"/>
        </w:rPr>
        <w:tab/>
        <w:t>de costuyme van Den Hage. Scepenen</w:t>
      </w:r>
    </w:p>
    <w:p w:rsidR="00936B40" w:rsidRPr="00CD1AED" w:rsidRDefault="00936B40" w:rsidP="00936B40">
      <w:pPr>
        <w:ind w:left="1418" w:hanging="709"/>
        <w:rPr>
          <w:sz w:val="28"/>
          <w:szCs w:val="28"/>
        </w:rPr>
      </w:pPr>
      <w:r w:rsidRPr="00CD1AED">
        <w:rPr>
          <w:sz w:val="28"/>
          <w:szCs w:val="28"/>
        </w:rPr>
        <w:t>pertijen</w:t>
      </w:r>
      <w:r w:rsidR="0020664A" w:rsidRPr="00CD1AED">
        <w:rPr>
          <w:sz w:val="28"/>
          <w:szCs w:val="28"/>
        </w:rPr>
        <w:t>,</w:t>
      </w:r>
      <w:r w:rsidRPr="00CD1AED">
        <w:rPr>
          <w:sz w:val="28"/>
          <w:szCs w:val="28"/>
        </w:rPr>
        <w:t xml:space="preserve"> dingtale bij scriftelicke eysch</w:t>
      </w:r>
      <w:r w:rsidR="0020664A" w:rsidRPr="00CD1AED">
        <w:rPr>
          <w:sz w:val="28"/>
          <w:szCs w:val="28"/>
        </w:rPr>
        <w:t>,</w:t>
      </w:r>
    </w:p>
    <w:p w:rsidR="00936B40" w:rsidRPr="00CD1AED" w:rsidRDefault="00936B40" w:rsidP="00936B40">
      <w:pPr>
        <w:ind w:left="1418" w:hanging="709"/>
        <w:rPr>
          <w:sz w:val="28"/>
          <w:szCs w:val="28"/>
        </w:rPr>
      </w:pPr>
      <w:r w:rsidRPr="00CD1AED">
        <w:rPr>
          <w:sz w:val="28"/>
          <w:szCs w:val="28"/>
        </w:rPr>
        <w:t>mondelinge antwoorde, replycke ende</w:t>
      </w:r>
      <w:r w:rsidRPr="00CD1AED">
        <w:rPr>
          <w:i/>
          <w:sz w:val="28"/>
          <w:szCs w:val="28"/>
        </w:rPr>
        <w:t xml:space="preserve"> </w:t>
      </w:r>
      <w:r w:rsidRPr="00CD1AED">
        <w:rPr>
          <w:sz w:val="28"/>
          <w:szCs w:val="28"/>
        </w:rPr>
        <w:t>duplycke</w:t>
      </w:r>
    </w:p>
    <w:p w:rsidR="00936B40" w:rsidRPr="00CD1AED" w:rsidRDefault="00936B40" w:rsidP="00936B40">
      <w:pPr>
        <w:ind w:left="1418" w:hanging="709"/>
        <w:rPr>
          <w:sz w:val="28"/>
          <w:szCs w:val="28"/>
        </w:rPr>
      </w:pPr>
      <w:r w:rsidRPr="00CD1AED">
        <w:rPr>
          <w:sz w:val="28"/>
          <w:szCs w:val="28"/>
        </w:rPr>
        <w:t>gehoort, gesyen oeck zeecke</w:t>
      </w:r>
      <w:r w:rsidRPr="00CD1AED">
        <w:rPr>
          <w:i/>
          <w:sz w:val="28"/>
          <w:szCs w:val="28"/>
        </w:rPr>
        <w:t>ren</w:t>
      </w:r>
      <w:r w:rsidRPr="00CD1AED">
        <w:rPr>
          <w:sz w:val="28"/>
          <w:szCs w:val="28"/>
        </w:rPr>
        <w:t xml:space="preserve"> certifficatiën ten</w:t>
      </w:r>
    </w:p>
    <w:p w:rsidR="00936B40" w:rsidRPr="00CD1AED" w:rsidRDefault="00936B40" w:rsidP="00936B40">
      <w:pPr>
        <w:ind w:left="1418" w:hanging="709"/>
        <w:rPr>
          <w:sz w:val="28"/>
          <w:szCs w:val="28"/>
        </w:rPr>
      </w:pPr>
      <w:r w:rsidRPr="00CD1AED">
        <w:rPr>
          <w:sz w:val="28"/>
          <w:szCs w:val="28"/>
        </w:rPr>
        <w:t>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tot heurl</w:t>
      </w:r>
      <w:r w:rsidRPr="00CD1AED">
        <w:rPr>
          <w:i/>
          <w:sz w:val="28"/>
          <w:szCs w:val="28"/>
        </w:rPr>
        <w:t>uyder</w:t>
      </w:r>
      <w:r w:rsidRPr="00CD1AED">
        <w:rPr>
          <w:sz w:val="28"/>
          <w:szCs w:val="28"/>
        </w:rPr>
        <w:t xml:space="preserve"> intentie ond</w:t>
      </w:r>
      <w:r w:rsidRPr="00CD1AED">
        <w:rPr>
          <w:i/>
          <w:sz w:val="28"/>
          <w:szCs w:val="28"/>
        </w:rPr>
        <w:t>er</w:t>
      </w:r>
      <w:r w:rsidRPr="00CD1AED">
        <w:rPr>
          <w:sz w:val="28"/>
          <w:szCs w:val="28"/>
        </w:rPr>
        <w:t xml:space="preserve"> die</w:t>
      </w:r>
    </w:p>
    <w:p w:rsidR="00936B40" w:rsidRPr="00CD1AED" w:rsidRDefault="00936B40" w:rsidP="00936B40">
      <w:pPr>
        <w:ind w:left="709" w:hanging="709"/>
        <w:rPr>
          <w:sz w:val="28"/>
          <w:szCs w:val="28"/>
        </w:rPr>
      </w:pPr>
      <w:r w:rsidRPr="00CD1AED">
        <w:rPr>
          <w:sz w:val="28"/>
          <w:szCs w:val="28"/>
        </w:rPr>
        <w:t>20</w:t>
      </w:r>
      <w:r w:rsidRPr="00CD1AED">
        <w:rPr>
          <w:sz w:val="28"/>
          <w:szCs w:val="28"/>
        </w:rPr>
        <w:tab/>
        <w:t>v</w:t>
      </w:r>
      <w:r w:rsidRPr="00CD1AED">
        <w:rPr>
          <w:i/>
          <w:sz w:val="28"/>
          <w:szCs w:val="28"/>
        </w:rPr>
        <w:t>oor</w:t>
      </w:r>
      <w:r w:rsidRPr="00CD1AED">
        <w:rPr>
          <w:sz w:val="28"/>
          <w:szCs w:val="28"/>
        </w:rPr>
        <w:t>s. gerechte geëxhibeert</w:t>
      </w:r>
      <w:r w:rsidR="002441BD" w:rsidRPr="00CD1AED">
        <w:rPr>
          <w:sz w:val="28"/>
          <w:szCs w:val="28"/>
        </w:rPr>
        <w:t>, v</w:t>
      </w:r>
      <w:r w:rsidRPr="00CD1AED">
        <w:rPr>
          <w:sz w:val="28"/>
          <w:szCs w:val="28"/>
        </w:rPr>
        <w:t>erclaeren die</w:t>
      </w:r>
    </w:p>
    <w:p w:rsidR="00936B40" w:rsidRPr="00CD1AED" w:rsidRDefault="00936B40" w:rsidP="00936B40">
      <w:pPr>
        <w:ind w:left="1418" w:hanging="709"/>
        <w:rPr>
          <w:sz w:val="28"/>
          <w:szCs w:val="28"/>
        </w:rPr>
      </w:pPr>
      <w:r w:rsidRPr="00CD1AED">
        <w:rPr>
          <w:sz w:val="28"/>
          <w:szCs w:val="28"/>
        </w:rPr>
        <w:t>v</w:t>
      </w:r>
      <w:r w:rsidRPr="00CD1AED">
        <w:rPr>
          <w:i/>
          <w:sz w:val="28"/>
          <w:szCs w:val="28"/>
        </w:rPr>
        <w:t>oor</w:t>
      </w:r>
      <w:r w:rsidRPr="00CD1AED">
        <w:rPr>
          <w:sz w:val="28"/>
          <w:szCs w:val="28"/>
        </w:rPr>
        <w:t>s. eysschersse bij de verweerster</w:t>
      </w:r>
    </w:p>
    <w:p w:rsidR="00936B40" w:rsidRPr="00CD1AED" w:rsidRDefault="00936B40" w:rsidP="00936B40">
      <w:pPr>
        <w:ind w:left="1418" w:hanging="709"/>
        <w:rPr>
          <w:sz w:val="28"/>
          <w:szCs w:val="28"/>
        </w:rPr>
      </w:pPr>
      <w:r w:rsidRPr="00CD1AED">
        <w:rPr>
          <w:sz w:val="28"/>
          <w:szCs w:val="28"/>
        </w:rPr>
        <w:t>ge</w:t>
      </w:r>
      <w:r w:rsidR="00755FAE" w:rsidRPr="00CD1AED">
        <w:rPr>
          <w:sz w:val="28"/>
          <w:szCs w:val="28"/>
        </w:rPr>
        <w:t>ï</w:t>
      </w:r>
      <w:r w:rsidRPr="00CD1AED">
        <w:rPr>
          <w:sz w:val="28"/>
          <w:szCs w:val="28"/>
        </w:rPr>
        <w:t>n</w:t>
      </w:r>
      <w:r w:rsidR="00755FAE" w:rsidRPr="00CD1AED">
        <w:rPr>
          <w:sz w:val="28"/>
          <w:szCs w:val="28"/>
        </w:rPr>
        <w:t>juri</w:t>
      </w:r>
      <w:r w:rsidRPr="00CD1AED">
        <w:rPr>
          <w:sz w:val="28"/>
          <w:szCs w:val="28"/>
        </w:rPr>
        <w:t>eert ende</w:t>
      </w:r>
      <w:r w:rsidRPr="00CD1AED">
        <w:rPr>
          <w:i/>
          <w:sz w:val="28"/>
          <w:szCs w:val="28"/>
        </w:rPr>
        <w:t xml:space="preserve"> </w:t>
      </w:r>
      <w:r w:rsidRPr="00CD1AED">
        <w:rPr>
          <w:sz w:val="28"/>
          <w:szCs w:val="28"/>
        </w:rPr>
        <w:t>in haer name</w:t>
      </w:r>
    </w:p>
    <w:p w:rsidR="00936B40" w:rsidRPr="00CD1AED" w:rsidRDefault="00936B40" w:rsidP="00936B40">
      <w:pPr>
        <w:ind w:left="1418" w:hanging="709"/>
        <w:rPr>
          <w:sz w:val="28"/>
          <w:szCs w:val="28"/>
        </w:rPr>
      </w:pPr>
      <w:r w:rsidRPr="00CD1AED">
        <w:rPr>
          <w:sz w:val="28"/>
          <w:szCs w:val="28"/>
        </w:rPr>
        <w:t>ende fame geledeert te zijn, deur ’t behulpen</w:t>
      </w:r>
    </w:p>
    <w:p w:rsidR="00936B40" w:rsidRPr="00CD1AED" w:rsidRDefault="00936B40" w:rsidP="00936B40">
      <w:pPr>
        <w:ind w:left="1418" w:hanging="709"/>
        <w:rPr>
          <w:sz w:val="28"/>
          <w:szCs w:val="28"/>
        </w:rPr>
      </w:pPr>
      <w:r w:rsidRPr="00CD1AED">
        <w:rPr>
          <w:sz w:val="28"/>
          <w:szCs w:val="28"/>
        </w:rPr>
        <w:t>der geprohibeerde</w:t>
      </w:r>
    </w:p>
    <w:p w:rsidR="00936B40" w:rsidRPr="00CD1AED" w:rsidRDefault="00936B40" w:rsidP="00936B40">
      <w:pPr>
        <w:ind w:left="709" w:hanging="709"/>
        <w:rPr>
          <w:sz w:val="28"/>
          <w:szCs w:val="28"/>
        </w:rPr>
      </w:pPr>
      <w:r w:rsidRPr="00CD1AED">
        <w:rPr>
          <w:sz w:val="28"/>
          <w:szCs w:val="28"/>
        </w:rPr>
        <w:t>25</w:t>
      </w:r>
      <w:r w:rsidRPr="00CD1AED">
        <w:rPr>
          <w:sz w:val="28"/>
          <w:szCs w:val="28"/>
        </w:rPr>
        <w:tab/>
        <w:t>waersegginge in des eyss</w:t>
      </w:r>
      <w:r w:rsidRPr="00CD1AED">
        <w:rPr>
          <w:i/>
          <w:sz w:val="28"/>
          <w:szCs w:val="28"/>
        </w:rPr>
        <w:t>chsser</w:t>
      </w:r>
      <w:r w:rsidRPr="00CD1AED">
        <w:rPr>
          <w:sz w:val="28"/>
          <w:szCs w:val="28"/>
        </w:rPr>
        <w:t>s</w:t>
      </w:r>
    </w:p>
    <w:p w:rsidR="00936B40" w:rsidRPr="00CD1AED" w:rsidRDefault="00936B40" w:rsidP="00936B40">
      <w:pPr>
        <w:ind w:left="1418" w:hanging="709"/>
        <w:rPr>
          <w:sz w:val="28"/>
          <w:szCs w:val="28"/>
        </w:rPr>
      </w:pPr>
      <w:r w:rsidRPr="00CD1AED">
        <w:rPr>
          <w:sz w:val="28"/>
          <w:szCs w:val="28"/>
        </w:rPr>
        <w:t>eysch breder gementio</w:t>
      </w:r>
      <w:r w:rsidR="00AE7170" w:rsidRPr="00CD1AED">
        <w:rPr>
          <w:sz w:val="28"/>
          <w:szCs w:val="28"/>
        </w:rPr>
        <w:t>n</w:t>
      </w:r>
      <w:r w:rsidRPr="00CD1AED">
        <w:rPr>
          <w:sz w:val="28"/>
          <w:szCs w:val="28"/>
        </w:rPr>
        <w:t>neert. Condempneren</w:t>
      </w:r>
    </w:p>
    <w:p w:rsidR="00936B40" w:rsidRPr="00CD1AED" w:rsidRDefault="00936B40" w:rsidP="00936B40">
      <w:pPr>
        <w:ind w:left="1418" w:hanging="709"/>
        <w:rPr>
          <w:sz w:val="28"/>
          <w:szCs w:val="28"/>
        </w:rPr>
      </w:pPr>
      <w:r w:rsidRPr="00CD1AED">
        <w:rPr>
          <w:sz w:val="28"/>
          <w:szCs w:val="28"/>
        </w:rPr>
        <w:t>sulxs die v</w:t>
      </w:r>
      <w:r w:rsidRPr="00CD1AED">
        <w:rPr>
          <w:i/>
          <w:sz w:val="28"/>
          <w:szCs w:val="28"/>
        </w:rPr>
        <w:t>oor</w:t>
      </w:r>
      <w:r w:rsidRPr="00CD1AED">
        <w:rPr>
          <w:sz w:val="28"/>
          <w:szCs w:val="28"/>
        </w:rPr>
        <w:t>s. verweerster d’eysschersse</w:t>
      </w:r>
    </w:p>
    <w:p w:rsidR="00936B40" w:rsidRPr="00CD1AED" w:rsidRDefault="00936B40" w:rsidP="00936B40">
      <w:pPr>
        <w:ind w:left="1418" w:hanging="709"/>
        <w:rPr>
          <w:b/>
          <w:sz w:val="28"/>
          <w:szCs w:val="28"/>
        </w:rPr>
      </w:pPr>
      <w:r w:rsidRPr="00CD1AED">
        <w:rPr>
          <w:sz w:val="28"/>
          <w:szCs w:val="28"/>
        </w:rPr>
        <w:t>die v</w:t>
      </w:r>
      <w:r w:rsidRPr="00CD1AED">
        <w:rPr>
          <w:i/>
          <w:sz w:val="28"/>
          <w:szCs w:val="28"/>
        </w:rPr>
        <w:t>oor</w:t>
      </w:r>
      <w:r w:rsidRPr="00CD1AED">
        <w:rPr>
          <w:sz w:val="28"/>
          <w:szCs w:val="28"/>
        </w:rPr>
        <w:t>s. injuriën te beteren, eerlicken ende</w:t>
      </w:r>
    </w:p>
    <w:p w:rsidR="00936B40" w:rsidRPr="00CD1AED" w:rsidRDefault="00936B40" w:rsidP="00936B40">
      <w:pPr>
        <w:rPr>
          <w:b/>
          <w:sz w:val="28"/>
          <w:szCs w:val="28"/>
        </w:rPr>
      </w:pPr>
    </w:p>
    <w:p w:rsidR="00936B40" w:rsidRPr="00CD1AED" w:rsidRDefault="00676391" w:rsidP="00936B40">
      <w:pPr>
        <w:rPr>
          <w:sz w:val="28"/>
          <w:szCs w:val="28"/>
        </w:rPr>
      </w:pPr>
      <w:r>
        <w:rPr>
          <w:b/>
          <w:sz w:val="28"/>
          <w:szCs w:val="28"/>
        </w:rPr>
        <w:br w:type="page"/>
      </w:r>
      <w:r w:rsidR="00936B40" w:rsidRPr="00CD1AED">
        <w:rPr>
          <w:b/>
          <w:sz w:val="28"/>
          <w:szCs w:val="28"/>
        </w:rPr>
        <w:lastRenderedPageBreak/>
        <w:t>162r</w:t>
      </w:r>
    </w:p>
    <w:p w:rsidR="00936B40" w:rsidRPr="00CD1AED" w:rsidRDefault="00936B40" w:rsidP="00936B40">
      <w:pPr>
        <w:ind w:left="709" w:hanging="709"/>
        <w:rPr>
          <w:sz w:val="28"/>
          <w:szCs w:val="28"/>
        </w:rPr>
      </w:pPr>
      <w:r w:rsidRPr="00CD1AED">
        <w:rPr>
          <w:sz w:val="28"/>
          <w:szCs w:val="28"/>
        </w:rPr>
        <w:t>1</w:t>
      </w:r>
      <w:r w:rsidRPr="00CD1AED">
        <w:rPr>
          <w:sz w:val="28"/>
          <w:szCs w:val="28"/>
        </w:rPr>
        <w:tab/>
        <w:t>prouffitelicken, eerlicken mits comm</w:t>
      </w:r>
      <w:r w:rsidR="00AE11CB" w:rsidRPr="00CD1AED">
        <w:rPr>
          <w:sz w:val="28"/>
          <w:szCs w:val="28"/>
        </w:rPr>
        <w:t>en</w:t>
      </w:r>
      <w:r w:rsidRPr="00CD1AED">
        <w:rPr>
          <w:sz w:val="28"/>
          <w:szCs w:val="28"/>
        </w:rPr>
        <w:t>de ten naesten</w:t>
      </w:r>
    </w:p>
    <w:p w:rsidR="00936B40" w:rsidRPr="00CD1AED" w:rsidRDefault="00936B40" w:rsidP="00936B40">
      <w:pPr>
        <w:ind w:left="1418" w:hanging="709"/>
        <w:rPr>
          <w:sz w:val="28"/>
          <w:szCs w:val="28"/>
        </w:rPr>
      </w:pPr>
      <w:r w:rsidRPr="00CD1AED">
        <w:rPr>
          <w:sz w:val="28"/>
          <w:szCs w:val="28"/>
        </w:rPr>
        <w:t>rechtdage van den schout van Den Hage in besloten came</w:t>
      </w:r>
      <w:r w:rsidRPr="00CD1AED">
        <w:rPr>
          <w:i/>
          <w:sz w:val="28"/>
          <w:szCs w:val="28"/>
        </w:rPr>
        <w:t>re</w:t>
      </w:r>
      <w:r w:rsidR="002441BD" w:rsidRPr="00CD1AED">
        <w:rPr>
          <w:sz w:val="28"/>
          <w:szCs w:val="28"/>
        </w:rPr>
        <w:t>,</w:t>
      </w:r>
    </w:p>
    <w:p w:rsidR="00936B40" w:rsidRPr="00CD1AED" w:rsidRDefault="002441BD" w:rsidP="00936B40">
      <w:pPr>
        <w:ind w:left="1418" w:hanging="709"/>
        <w:rPr>
          <w:sz w:val="28"/>
          <w:szCs w:val="28"/>
        </w:rPr>
      </w:pPr>
      <w:r w:rsidRPr="00CD1AED">
        <w:rPr>
          <w:sz w:val="28"/>
          <w:szCs w:val="28"/>
        </w:rPr>
        <w:t>e</w:t>
      </w:r>
      <w:r w:rsidR="00936B40" w:rsidRPr="00CD1AED">
        <w:rPr>
          <w:sz w:val="28"/>
          <w:szCs w:val="28"/>
        </w:rPr>
        <w:t>nde alldaer te verclaeren ter p</w:t>
      </w:r>
      <w:r w:rsidR="00936B40" w:rsidRPr="00CD1AED">
        <w:rPr>
          <w:i/>
          <w:sz w:val="28"/>
          <w:szCs w:val="28"/>
        </w:rPr>
        <w:t>rese</w:t>
      </w:r>
      <w:r w:rsidR="00936B40" w:rsidRPr="00CD1AED">
        <w:rPr>
          <w:sz w:val="28"/>
          <w:szCs w:val="28"/>
        </w:rPr>
        <w:t>nti</w:t>
      </w:r>
      <w:r w:rsidR="00936B40" w:rsidRPr="00CD1AED">
        <w:rPr>
          <w:i/>
          <w:sz w:val="28"/>
          <w:szCs w:val="28"/>
        </w:rPr>
        <w:t>e</w:t>
      </w:r>
      <w:r w:rsidR="00936B40" w:rsidRPr="00CD1AED">
        <w:rPr>
          <w:sz w:val="28"/>
          <w:szCs w:val="28"/>
        </w:rPr>
        <w:t xml:space="preserve"> van de v</w:t>
      </w:r>
      <w:r w:rsidR="00936B40" w:rsidRPr="00CD1AED">
        <w:rPr>
          <w:i/>
          <w:sz w:val="28"/>
          <w:szCs w:val="28"/>
        </w:rPr>
        <w:t>oor</w:t>
      </w:r>
      <w:r w:rsidR="00936B40" w:rsidRPr="00CD1AED">
        <w:rPr>
          <w:sz w:val="28"/>
          <w:szCs w:val="28"/>
        </w:rPr>
        <w:t>s.</w:t>
      </w:r>
    </w:p>
    <w:p w:rsidR="00936B40" w:rsidRPr="00CD1AED" w:rsidRDefault="00936B40" w:rsidP="00936B40">
      <w:pPr>
        <w:ind w:left="1418" w:hanging="709"/>
        <w:rPr>
          <w:sz w:val="28"/>
          <w:szCs w:val="28"/>
        </w:rPr>
      </w:pPr>
      <w:r w:rsidRPr="00CD1AED">
        <w:rPr>
          <w:sz w:val="28"/>
          <w:szCs w:val="28"/>
        </w:rPr>
        <w:t>eysschersse, indien zij daer p</w:t>
      </w:r>
      <w:r w:rsidRPr="00CD1AED">
        <w:rPr>
          <w:i/>
          <w:sz w:val="28"/>
          <w:szCs w:val="28"/>
        </w:rPr>
        <w:t>rese</w:t>
      </w:r>
      <w:r w:rsidRPr="00CD1AED">
        <w:rPr>
          <w:sz w:val="28"/>
          <w:szCs w:val="28"/>
        </w:rPr>
        <w:t>nt begeert te wees</w:t>
      </w:r>
      <w:r w:rsidR="00AE11CB" w:rsidRPr="00CD1AED">
        <w:rPr>
          <w:sz w:val="28"/>
          <w:szCs w:val="28"/>
        </w:rPr>
        <w:t>en</w:t>
      </w:r>
      <w:r w:rsidRPr="00CD1AED">
        <w:rPr>
          <w:sz w:val="28"/>
          <w:szCs w:val="28"/>
        </w:rPr>
        <w:t xml:space="preserve">, </w:t>
      </w:r>
    </w:p>
    <w:p w:rsidR="00936B40" w:rsidRPr="00CD1AED" w:rsidRDefault="00936B40" w:rsidP="00936B40">
      <w:pPr>
        <w:ind w:left="709" w:hanging="709"/>
        <w:rPr>
          <w:sz w:val="28"/>
          <w:szCs w:val="28"/>
        </w:rPr>
      </w:pPr>
      <w:r w:rsidRPr="00CD1AED">
        <w:rPr>
          <w:sz w:val="28"/>
          <w:szCs w:val="28"/>
        </w:rPr>
        <w:t>5</w:t>
      </w:r>
      <w:r w:rsidRPr="00CD1AED">
        <w:rPr>
          <w:sz w:val="28"/>
          <w:szCs w:val="28"/>
        </w:rPr>
        <w:tab/>
        <w:t>dat zij van haer eysschersse and</w:t>
      </w:r>
      <w:r w:rsidRPr="00CD1AED">
        <w:rPr>
          <w:i/>
          <w:sz w:val="28"/>
          <w:szCs w:val="28"/>
        </w:rPr>
        <w:t>er</w:t>
      </w:r>
      <w:r w:rsidRPr="00CD1AED">
        <w:rPr>
          <w:sz w:val="28"/>
          <w:szCs w:val="28"/>
        </w:rPr>
        <w:t>s nyet en weet</w:t>
      </w:r>
    </w:p>
    <w:p w:rsidR="00936B40" w:rsidRPr="00CD1AED" w:rsidRDefault="00936B40" w:rsidP="00936B40">
      <w:pPr>
        <w:ind w:left="1418" w:hanging="709"/>
        <w:rPr>
          <w:sz w:val="28"/>
          <w:szCs w:val="28"/>
        </w:rPr>
      </w:pPr>
      <w:r w:rsidRPr="00CD1AED">
        <w:rPr>
          <w:sz w:val="28"/>
          <w:szCs w:val="28"/>
        </w:rPr>
        <w:t>dan alle eere ende</w:t>
      </w:r>
      <w:r w:rsidRPr="00CD1AED">
        <w:rPr>
          <w:i/>
          <w:sz w:val="28"/>
          <w:szCs w:val="28"/>
        </w:rPr>
        <w:t xml:space="preserve"> </w:t>
      </w:r>
      <w:r w:rsidRPr="00CD1AED">
        <w:rPr>
          <w:sz w:val="28"/>
          <w:szCs w:val="28"/>
        </w:rPr>
        <w:t xml:space="preserve">deucht ende dat </w:t>
      </w:r>
    </w:p>
    <w:p w:rsidR="00936B40" w:rsidRPr="00CD1AED" w:rsidRDefault="00936B40" w:rsidP="00936B40">
      <w:pPr>
        <w:ind w:left="1418" w:hanging="709"/>
        <w:rPr>
          <w:sz w:val="28"/>
          <w:szCs w:val="28"/>
        </w:rPr>
      </w:pPr>
      <w:r w:rsidRPr="00CD1AED">
        <w:rPr>
          <w:sz w:val="28"/>
          <w:szCs w:val="28"/>
        </w:rPr>
        <w:t>zij verweerster haer onverdachtelicken mitte voors.</w:t>
      </w:r>
    </w:p>
    <w:p w:rsidR="00936B40" w:rsidRPr="00CD1AED" w:rsidRDefault="00936B40" w:rsidP="00936B40">
      <w:pPr>
        <w:ind w:left="1418" w:hanging="709"/>
        <w:rPr>
          <w:sz w:val="28"/>
          <w:szCs w:val="28"/>
        </w:rPr>
      </w:pPr>
      <w:r w:rsidRPr="00CD1AED">
        <w:rPr>
          <w:sz w:val="28"/>
          <w:szCs w:val="28"/>
        </w:rPr>
        <w:t>geprohibeerde waersegginge</w:t>
      </w:r>
    </w:p>
    <w:p w:rsidR="00936B40" w:rsidRPr="00CD1AED" w:rsidRDefault="00936B40" w:rsidP="00936B40">
      <w:pPr>
        <w:ind w:left="1418" w:hanging="709"/>
        <w:rPr>
          <w:sz w:val="28"/>
          <w:szCs w:val="28"/>
        </w:rPr>
      </w:pPr>
      <w:r w:rsidRPr="00CD1AED">
        <w:rPr>
          <w:sz w:val="28"/>
          <w:szCs w:val="28"/>
        </w:rPr>
        <w:t>beholpen heeft. Ende profitelicken, mits</w:t>
      </w:r>
    </w:p>
    <w:p w:rsidR="00936B40" w:rsidRPr="00CD1AED" w:rsidRDefault="00936B40" w:rsidP="00936B40">
      <w:pPr>
        <w:ind w:left="709" w:hanging="709"/>
        <w:rPr>
          <w:sz w:val="28"/>
          <w:szCs w:val="28"/>
        </w:rPr>
      </w:pPr>
      <w:r w:rsidRPr="00CD1AED">
        <w:rPr>
          <w:sz w:val="28"/>
          <w:szCs w:val="28"/>
        </w:rPr>
        <w:t>10</w:t>
      </w:r>
      <w:r w:rsidRPr="00CD1AED">
        <w:rPr>
          <w:sz w:val="28"/>
          <w:szCs w:val="28"/>
        </w:rPr>
        <w:tab/>
        <w:t>betaelende ten behoufve van de eysschersse de</w:t>
      </w:r>
    </w:p>
    <w:p w:rsidR="00936B40" w:rsidRPr="00CD1AED" w:rsidRDefault="00936B40" w:rsidP="00936B40">
      <w:pPr>
        <w:ind w:left="1418" w:hanging="709"/>
        <w:rPr>
          <w:sz w:val="28"/>
          <w:szCs w:val="28"/>
        </w:rPr>
      </w:pPr>
      <w:r w:rsidRPr="00CD1AED">
        <w:rPr>
          <w:sz w:val="28"/>
          <w:szCs w:val="28"/>
        </w:rPr>
        <w:t>somme van achtien car</w:t>
      </w:r>
      <w:r w:rsidRPr="00CD1AED">
        <w:rPr>
          <w:i/>
          <w:sz w:val="28"/>
          <w:szCs w:val="28"/>
        </w:rPr>
        <w:t>olus</w:t>
      </w:r>
      <w:r w:rsidR="002441BD" w:rsidRPr="00CD1AED">
        <w:rPr>
          <w:i/>
          <w:sz w:val="28"/>
          <w:szCs w:val="28"/>
        </w:rPr>
        <w:t xml:space="preserve"> </w:t>
      </w:r>
      <w:r w:rsidRPr="00CD1AED">
        <w:rPr>
          <w:sz w:val="28"/>
          <w:szCs w:val="28"/>
        </w:rPr>
        <w:t>gul</w:t>
      </w:r>
      <w:r w:rsidRPr="00CD1AED">
        <w:rPr>
          <w:i/>
          <w:sz w:val="28"/>
          <w:szCs w:val="28"/>
        </w:rPr>
        <w:t>den</w:t>
      </w:r>
      <w:r w:rsidRPr="00CD1AED">
        <w:rPr>
          <w:sz w:val="28"/>
          <w:szCs w:val="28"/>
        </w:rPr>
        <w:t xml:space="preserve"> tot twintig ’t stuck ende ten behoufve</w:t>
      </w:r>
    </w:p>
    <w:p w:rsidR="00936B40" w:rsidRPr="00CD1AED" w:rsidRDefault="00936B40" w:rsidP="00936B40">
      <w:pPr>
        <w:ind w:left="1418" w:hanging="709"/>
        <w:rPr>
          <w:sz w:val="28"/>
          <w:szCs w:val="28"/>
        </w:rPr>
      </w:pPr>
      <w:r w:rsidRPr="00CD1AED">
        <w:rPr>
          <w:sz w:val="28"/>
          <w:szCs w:val="28"/>
        </w:rPr>
        <w:t>van de arme weesen in Den Hage, zes gelijcke gul</w:t>
      </w:r>
      <w:r w:rsidRPr="00CD1AED">
        <w:rPr>
          <w:i/>
          <w:sz w:val="28"/>
          <w:szCs w:val="28"/>
        </w:rPr>
        <w:t>dens</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Ontseggende</w:t>
      </w:r>
      <w:r w:rsidRPr="00CD1AED">
        <w:rPr>
          <w:i/>
          <w:sz w:val="28"/>
          <w:szCs w:val="28"/>
        </w:rPr>
        <w:t xml:space="preserve"> </w:t>
      </w:r>
      <w:r w:rsidRPr="00CD1AED">
        <w:rPr>
          <w:sz w:val="28"/>
          <w:szCs w:val="28"/>
        </w:rPr>
        <w:t>voorts die v</w:t>
      </w:r>
      <w:r w:rsidRPr="00CD1AED">
        <w:rPr>
          <w:i/>
          <w:sz w:val="28"/>
          <w:szCs w:val="28"/>
        </w:rPr>
        <w:t>oor</w:t>
      </w:r>
      <w:r w:rsidRPr="00CD1AED">
        <w:rPr>
          <w:sz w:val="28"/>
          <w:szCs w:val="28"/>
        </w:rPr>
        <w:t>s. eysschersse</w:t>
      </w:r>
    </w:p>
    <w:p w:rsidR="00936B40" w:rsidRPr="00CD1AED" w:rsidRDefault="00936B40" w:rsidP="00936B40">
      <w:pPr>
        <w:ind w:left="1418" w:hanging="709"/>
        <w:rPr>
          <w:sz w:val="28"/>
          <w:szCs w:val="28"/>
        </w:rPr>
      </w:pPr>
      <w:r w:rsidRPr="00CD1AED">
        <w:rPr>
          <w:sz w:val="28"/>
          <w:szCs w:val="28"/>
        </w:rPr>
        <w:t>haeren eerd</w:t>
      </w:r>
      <w:r w:rsidRPr="00CD1AED">
        <w:rPr>
          <w:i/>
          <w:sz w:val="28"/>
          <w:szCs w:val="28"/>
        </w:rPr>
        <w:t xml:space="preserve">eren </w:t>
      </w:r>
      <w:r w:rsidRPr="00CD1AED">
        <w:rPr>
          <w:sz w:val="28"/>
          <w:szCs w:val="28"/>
        </w:rPr>
        <w:t xml:space="preserve">eysch ende conclusie </w:t>
      </w:r>
    </w:p>
    <w:p w:rsidR="00936B40" w:rsidRPr="00CD1AED" w:rsidRDefault="00936B40" w:rsidP="00936B40">
      <w:pPr>
        <w:ind w:left="709" w:hanging="709"/>
        <w:rPr>
          <w:sz w:val="28"/>
          <w:szCs w:val="28"/>
        </w:rPr>
      </w:pPr>
      <w:r w:rsidRPr="00CD1AED">
        <w:rPr>
          <w:sz w:val="28"/>
          <w:szCs w:val="28"/>
        </w:rPr>
        <w:t>15</w:t>
      </w:r>
      <w:r w:rsidRPr="00CD1AED">
        <w:rPr>
          <w:sz w:val="28"/>
          <w:szCs w:val="28"/>
        </w:rPr>
        <w:tab/>
        <w:t>upten v</w:t>
      </w:r>
      <w:r w:rsidRPr="00CD1AED">
        <w:rPr>
          <w:i/>
          <w:sz w:val="28"/>
          <w:szCs w:val="28"/>
        </w:rPr>
        <w:t>oor</w:t>
      </w:r>
      <w:r w:rsidRPr="00CD1AED">
        <w:rPr>
          <w:sz w:val="28"/>
          <w:szCs w:val="28"/>
        </w:rPr>
        <w:t>s. verweerster gedaen ende genomen. Ende</w:t>
      </w:r>
    </w:p>
    <w:p w:rsidR="00936B40" w:rsidRPr="00CD1AED" w:rsidRDefault="00936B40" w:rsidP="00936B40">
      <w:pPr>
        <w:ind w:left="1418" w:hanging="709"/>
        <w:rPr>
          <w:sz w:val="28"/>
          <w:szCs w:val="28"/>
        </w:rPr>
      </w:pPr>
      <w:r w:rsidRPr="00CD1AED">
        <w:rPr>
          <w:sz w:val="28"/>
          <w:szCs w:val="28"/>
        </w:rPr>
        <w:t>condempneren nyetemin die v</w:t>
      </w:r>
      <w:r w:rsidRPr="00CD1AED">
        <w:rPr>
          <w:i/>
          <w:sz w:val="28"/>
          <w:szCs w:val="28"/>
        </w:rPr>
        <w:t>oor</w:t>
      </w:r>
      <w:r w:rsidRPr="00CD1AED">
        <w:rPr>
          <w:sz w:val="28"/>
          <w:szCs w:val="28"/>
        </w:rPr>
        <w:t>s. verweerster</w:t>
      </w:r>
    </w:p>
    <w:p w:rsidR="00936B40" w:rsidRPr="00CD1AED" w:rsidRDefault="00936B40" w:rsidP="00936B40">
      <w:pPr>
        <w:ind w:left="1418" w:hanging="709"/>
        <w:rPr>
          <w:sz w:val="28"/>
          <w:szCs w:val="28"/>
        </w:rPr>
      </w:pPr>
      <w:r w:rsidRPr="00CD1AED">
        <w:rPr>
          <w:sz w:val="28"/>
          <w:szCs w:val="28"/>
        </w:rPr>
        <w:t>in alle de costen van dese scepenen-</w:t>
      </w:r>
    </w:p>
    <w:p w:rsidR="00936B40" w:rsidRPr="00CD1AED" w:rsidRDefault="00936B40" w:rsidP="00936B40">
      <w:pPr>
        <w:ind w:left="1418" w:hanging="709"/>
        <w:rPr>
          <w:sz w:val="28"/>
          <w:szCs w:val="28"/>
        </w:rPr>
      </w:pPr>
      <w:r w:rsidRPr="00CD1AED">
        <w:rPr>
          <w:sz w:val="28"/>
          <w:szCs w:val="28"/>
        </w:rPr>
        <w:t>soene ter tauxatie ende moderatie van de gerechte.</w:t>
      </w:r>
    </w:p>
    <w:p w:rsidR="00936B40" w:rsidRPr="00CD1AED" w:rsidRDefault="00936B40" w:rsidP="00936B40">
      <w:pPr>
        <w:ind w:left="1418" w:hanging="709"/>
        <w:rPr>
          <w:sz w:val="28"/>
          <w:szCs w:val="28"/>
        </w:rPr>
      </w:pPr>
      <w:r w:rsidRPr="00CD1AED">
        <w:rPr>
          <w:sz w:val="28"/>
          <w:szCs w:val="28"/>
        </w:rPr>
        <w:t>Aldus gepronunchieert upten 20en septembris</w:t>
      </w:r>
    </w:p>
    <w:p w:rsidR="00936B40" w:rsidRPr="00CD1AED" w:rsidRDefault="00936B40" w:rsidP="00936B40">
      <w:pPr>
        <w:ind w:left="709" w:hanging="709"/>
        <w:rPr>
          <w:sz w:val="28"/>
          <w:szCs w:val="28"/>
        </w:rPr>
      </w:pPr>
      <w:r w:rsidRPr="00CD1AED">
        <w:rPr>
          <w:sz w:val="28"/>
          <w:szCs w:val="28"/>
        </w:rPr>
        <w:t>20</w:t>
      </w:r>
      <w:r w:rsidRPr="00CD1AED">
        <w:rPr>
          <w:sz w:val="28"/>
          <w:szCs w:val="28"/>
        </w:rPr>
        <w:tab/>
        <w:t>a</w:t>
      </w:r>
      <w:r w:rsidRPr="00CD1AED">
        <w:rPr>
          <w:i/>
          <w:sz w:val="28"/>
          <w:szCs w:val="28"/>
        </w:rPr>
        <w:t>nn</w:t>
      </w:r>
      <w:r w:rsidRPr="00CD1AED">
        <w:rPr>
          <w:sz w:val="28"/>
          <w:szCs w:val="28"/>
        </w:rPr>
        <w:t>o 1578.</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Van welcke vonnisse die voors. Pouwels Pouwelss.</w:t>
      </w:r>
    </w:p>
    <w:p w:rsidR="00936B40" w:rsidRPr="00CD1AED" w:rsidRDefault="00936B40" w:rsidP="00936B40">
      <w:pPr>
        <w:ind w:left="1418" w:hanging="709"/>
        <w:rPr>
          <w:sz w:val="28"/>
          <w:szCs w:val="28"/>
        </w:rPr>
      </w:pPr>
      <w:r w:rsidRPr="00CD1AED">
        <w:rPr>
          <w:sz w:val="28"/>
          <w:szCs w:val="28"/>
        </w:rPr>
        <w:t>in d</w:t>
      </w:r>
      <w:r w:rsidR="00AE11CB" w:rsidRPr="00CD1AED">
        <w:rPr>
          <w:sz w:val="28"/>
          <w:szCs w:val="28"/>
        </w:rPr>
        <w:t>en</w:t>
      </w:r>
      <w:r w:rsidRPr="00CD1AED">
        <w:rPr>
          <w:i/>
          <w:sz w:val="28"/>
          <w:szCs w:val="28"/>
        </w:rPr>
        <w:t xml:space="preserve"> </w:t>
      </w:r>
      <w:r w:rsidRPr="00CD1AED">
        <w:rPr>
          <w:sz w:val="28"/>
          <w:szCs w:val="28"/>
        </w:rPr>
        <w:t>name zijnd</w:t>
      </w:r>
      <w:r w:rsidRPr="00CD1AED">
        <w:rPr>
          <w:i/>
          <w:sz w:val="28"/>
          <w:szCs w:val="28"/>
        </w:rPr>
        <w:t>er</w:t>
      </w:r>
      <w:r w:rsidRPr="00CD1AED">
        <w:rPr>
          <w:sz w:val="28"/>
          <w:szCs w:val="28"/>
        </w:rPr>
        <w:t xml:space="preserve"> huysvrouwe illico appelleerde</w:t>
      </w:r>
    </w:p>
    <w:p w:rsidR="00936B40" w:rsidRPr="00CD1AED" w:rsidRDefault="00936B40" w:rsidP="00936B40">
      <w:pPr>
        <w:ind w:left="1418" w:hanging="709"/>
        <w:rPr>
          <w:b/>
          <w:sz w:val="28"/>
          <w:szCs w:val="28"/>
        </w:rPr>
      </w:pPr>
      <w:r w:rsidRPr="00CD1AED">
        <w:rPr>
          <w:sz w:val="28"/>
          <w:szCs w:val="28"/>
        </w:rPr>
        <w:t>aen den</w:t>
      </w:r>
      <w:r w:rsidRPr="00CD1AED">
        <w:rPr>
          <w:i/>
          <w:sz w:val="28"/>
          <w:szCs w:val="28"/>
        </w:rPr>
        <w:t xml:space="preserve"> </w:t>
      </w:r>
      <w:r w:rsidRPr="00CD1AED">
        <w:rPr>
          <w:sz w:val="28"/>
          <w:szCs w:val="28"/>
        </w:rPr>
        <w:t>Hove van Holl</w:t>
      </w:r>
      <w:r w:rsidRPr="00CD1AED">
        <w:rPr>
          <w:i/>
          <w:sz w:val="28"/>
          <w:szCs w:val="28"/>
        </w:rPr>
        <w:t>an</w:t>
      </w:r>
      <w:r w:rsidRPr="00CD1AED">
        <w:rPr>
          <w:sz w:val="28"/>
          <w:szCs w:val="28"/>
        </w:rPr>
        <w:t>t</w:t>
      </w:r>
      <w:r w:rsidR="002B1BD7" w:rsidRPr="00CD1AED">
        <w:rPr>
          <w:sz w:val="28"/>
          <w:szCs w:val="28"/>
        </w:rPr>
        <w:t>.</w:t>
      </w:r>
    </w:p>
    <w:p w:rsidR="00371BD5" w:rsidRPr="00CD1AED" w:rsidRDefault="00371BD5" w:rsidP="00936B40">
      <w:pPr>
        <w:rPr>
          <w:b/>
          <w:sz w:val="28"/>
          <w:szCs w:val="28"/>
        </w:rPr>
      </w:pPr>
    </w:p>
    <w:p w:rsidR="00936B40" w:rsidRPr="00676391" w:rsidRDefault="00676391" w:rsidP="00936B40">
      <w:r>
        <w:rPr>
          <w:b/>
          <w:sz w:val="28"/>
          <w:szCs w:val="28"/>
        </w:rPr>
        <w:br w:type="page"/>
      </w:r>
      <w:r w:rsidR="00936B40" w:rsidRPr="00676391">
        <w:rPr>
          <w:b/>
        </w:rPr>
        <w:lastRenderedPageBreak/>
        <w:t>162v</w:t>
      </w:r>
    </w:p>
    <w:p w:rsidR="00936B40" w:rsidRPr="00676391" w:rsidRDefault="00936B40" w:rsidP="00936B40">
      <w:r w:rsidRPr="00676391">
        <w:t>1</w:t>
      </w:r>
      <w:r w:rsidRPr="00676391">
        <w:tab/>
        <w:t xml:space="preserve">Den 22en dach septembris </w:t>
      </w:r>
    </w:p>
    <w:p w:rsidR="00936B40" w:rsidRPr="00676391" w:rsidRDefault="00936B40" w:rsidP="00936B40">
      <w:pPr>
        <w:ind w:left="709"/>
      </w:pPr>
      <w:r w:rsidRPr="00676391">
        <w:t>a</w:t>
      </w:r>
      <w:r w:rsidRPr="00676391">
        <w:rPr>
          <w:i/>
        </w:rPr>
        <w:t>nn</w:t>
      </w:r>
      <w:r w:rsidRPr="00676391">
        <w:t>o 1578</w:t>
      </w:r>
      <w:r w:rsidR="00167BC4" w:rsidRPr="00676391">
        <w:t>.</w:t>
      </w:r>
    </w:p>
    <w:p w:rsidR="00936B40" w:rsidRPr="00676391" w:rsidRDefault="00936B40" w:rsidP="00936B40">
      <w:pPr>
        <w:ind w:left="709"/>
      </w:pPr>
    </w:p>
    <w:p w:rsidR="00936B40" w:rsidRPr="00676391" w:rsidRDefault="00936B40" w:rsidP="00936B40">
      <w:pPr>
        <w:ind w:left="709"/>
      </w:pPr>
      <w:r w:rsidRPr="00676391">
        <w:t>In der saecke van de kenn</w:t>
      </w:r>
      <w:r w:rsidRPr="00676391">
        <w:rPr>
          <w:i/>
        </w:rPr>
        <w:t>inghe</w:t>
      </w:r>
      <w:r w:rsidRPr="00676391">
        <w:t xml:space="preserve"> hangende voor den schout ende</w:t>
      </w:r>
    </w:p>
    <w:p w:rsidR="00936B40" w:rsidRPr="00676391" w:rsidRDefault="00936B40" w:rsidP="00936B40">
      <w:pPr>
        <w:ind w:left="709"/>
      </w:pPr>
      <w:r w:rsidRPr="00676391">
        <w:t>gerechte van Den Hage tusschen Cornelis Wyelant,</w:t>
      </w:r>
    </w:p>
    <w:p w:rsidR="00936B40" w:rsidRPr="00676391" w:rsidRDefault="00936B40" w:rsidP="00936B40">
      <w:r w:rsidRPr="00676391">
        <w:t>5</w:t>
      </w:r>
      <w:r w:rsidRPr="00676391">
        <w:tab/>
        <w:t>eysscher ter eenre contra de</w:t>
      </w:r>
    </w:p>
    <w:p w:rsidR="00936B40" w:rsidRPr="00676391" w:rsidRDefault="00936B40" w:rsidP="00936B40">
      <w:pPr>
        <w:ind w:left="709"/>
      </w:pPr>
      <w:r w:rsidRPr="00676391">
        <w:t>besette penn</w:t>
      </w:r>
      <w:r w:rsidRPr="00676391">
        <w:rPr>
          <w:i/>
        </w:rPr>
        <w:t>inghen</w:t>
      </w:r>
      <w:r w:rsidRPr="00676391">
        <w:t xml:space="preserve"> berustende onder Claes de</w:t>
      </w:r>
    </w:p>
    <w:p w:rsidR="00936B40" w:rsidRPr="00676391" w:rsidRDefault="00936B40" w:rsidP="00936B40">
      <w:pPr>
        <w:ind w:left="709"/>
      </w:pPr>
      <w:r w:rsidRPr="00676391">
        <w:t>Cocq, toebehorende Jan Bacxter tot Amsterdam</w:t>
      </w:r>
    </w:p>
    <w:p w:rsidR="00936B40" w:rsidRPr="00676391" w:rsidRDefault="00936B40" w:rsidP="00936B40">
      <w:pPr>
        <w:ind w:left="709"/>
      </w:pPr>
      <w:r w:rsidRPr="00676391">
        <w:t>als gebruyckende ende occuperende de goeden van wijlen</w:t>
      </w:r>
    </w:p>
    <w:p w:rsidR="00936B40" w:rsidRPr="00676391" w:rsidRDefault="00936B40" w:rsidP="00936B40">
      <w:pPr>
        <w:ind w:left="709"/>
      </w:pPr>
      <w:r w:rsidRPr="00676391">
        <w:t>Harper Janss.</w:t>
      </w:r>
      <w:r w:rsidR="002B1BD7" w:rsidRPr="00676391">
        <w:t>,</w:t>
      </w:r>
      <w:r w:rsidRPr="00676391">
        <w:t xml:space="preserve"> zijns huysvrouwen broed</w:t>
      </w:r>
      <w:r w:rsidRPr="00676391">
        <w:rPr>
          <w:i/>
        </w:rPr>
        <w:t>er</w:t>
      </w:r>
      <w:r w:rsidRPr="00676391">
        <w:t>,</w:t>
      </w:r>
    </w:p>
    <w:p w:rsidR="00936B40" w:rsidRPr="00676391" w:rsidRDefault="00936B40" w:rsidP="00936B40">
      <w:r w:rsidRPr="00676391">
        <w:t>10</w:t>
      </w:r>
      <w:r w:rsidRPr="00676391">
        <w:tab/>
        <w:t>verweerd</w:t>
      </w:r>
      <w:r w:rsidRPr="00676391">
        <w:rPr>
          <w:i/>
        </w:rPr>
        <w:t>er</w:t>
      </w:r>
      <w:r w:rsidRPr="00676391">
        <w:t xml:space="preserve"> ter and</w:t>
      </w:r>
      <w:r w:rsidRPr="00676391">
        <w:rPr>
          <w:i/>
        </w:rPr>
        <w:t>er</w:t>
      </w:r>
      <w:r w:rsidRPr="00676391">
        <w:t>e zijd</w:t>
      </w:r>
      <w:r w:rsidR="00AE11CB" w:rsidRPr="00676391">
        <w:t>en</w:t>
      </w:r>
      <w:r w:rsidRPr="00676391">
        <w:t>, angeleyt den 4en dach</w:t>
      </w:r>
    </w:p>
    <w:p w:rsidR="00936B40" w:rsidRPr="00676391" w:rsidRDefault="00936B40" w:rsidP="00936B40">
      <w:pPr>
        <w:ind w:left="709"/>
      </w:pPr>
      <w:r w:rsidRPr="00676391">
        <w:t>martii lestled</w:t>
      </w:r>
      <w:r w:rsidR="00AE11CB" w:rsidRPr="00676391">
        <w:t>en</w:t>
      </w:r>
      <w:r w:rsidRPr="00676391">
        <w:t xml:space="preserve"> etc. Scepen</w:t>
      </w:r>
      <w:r w:rsidR="00AE11CB" w:rsidRPr="00676391">
        <w:t>en</w:t>
      </w:r>
      <w:r w:rsidRPr="00676391">
        <w:t xml:space="preserve"> p</w:t>
      </w:r>
      <w:r w:rsidRPr="00676391">
        <w:rPr>
          <w:i/>
        </w:rPr>
        <w:t>er</w:t>
      </w:r>
      <w:r w:rsidRPr="00676391">
        <w:t>tijen, dingtale</w:t>
      </w:r>
    </w:p>
    <w:p w:rsidR="00936B40" w:rsidRPr="00676391" w:rsidRDefault="00936B40" w:rsidP="00936B40">
      <w:pPr>
        <w:ind w:left="709"/>
      </w:pPr>
      <w:r w:rsidRPr="00676391">
        <w:t>bij scriftelicke eysch, mondelinge antwoorde,</w:t>
      </w:r>
    </w:p>
    <w:p w:rsidR="00936B40" w:rsidRPr="00676391" w:rsidRDefault="00936B40" w:rsidP="00936B40">
      <w:pPr>
        <w:ind w:left="709"/>
      </w:pPr>
      <w:r w:rsidRPr="00676391">
        <w:t>replycke ende</w:t>
      </w:r>
      <w:r w:rsidRPr="00676391">
        <w:rPr>
          <w:i/>
        </w:rPr>
        <w:t xml:space="preserve"> </w:t>
      </w:r>
      <w:r w:rsidRPr="00676391">
        <w:t>duplycke gehoort</w:t>
      </w:r>
      <w:r w:rsidRPr="00676391">
        <w:rPr>
          <w:i/>
        </w:rPr>
        <w:t xml:space="preserve"> </w:t>
      </w:r>
      <w:r w:rsidRPr="00676391">
        <w:t>ende gesien</w:t>
      </w:r>
    </w:p>
    <w:p w:rsidR="00936B40" w:rsidRPr="00676391" w:rsidRDefault="00936B40" w:rsidP="00936B40">
      <w:pPr>
        <w:ind w:left="709"/>
      </w:pPr>
      <w:r w:rsidRPr="00676391">
        <w:t>zeecke</w:t>
      </w:r>
      <w:r w:rsidRPr="00676391">
        <w:rPr>
          <w:i/>
        </w:rPr>
        <w:t>re</w:t>
      </w:r>
      <w:r w:rsidRPr="00676391">
        <w:t xml:space="preserve"> stucken ende munimenten vanwegen den v</w:t>
      </w:r>
      <w:r w:rsidRPr="00676391">
        <w:rPr>
          <w:i/>
        </w:rPr>
        <w:t>oor</w:t>
      </w:r>
      <w:r w:rsidRPr="00676391">
        <w:t>s.</w:t>
      </w:r>
    </w:p>
    <w:p w:rsidR="00936B40" w:rsidRPr="00676391" w:rsidRDefault="00936B40" w:rsidP="00936B40">
      <w:r w:rsidRPr="00676391">
        <w:t>15</w:t>
      </w:r>
      <w:r w:rsidRPr="00676391">
        <w:tab/>
        <w:t>verweerd</w:t>
      </w:r>
      <w:r w:rsidRPr="00676391">
        <w:rPr>
          <w:i/>
        </w:rPr>
        <w:t>er</w:t>
      </w:r>
      <w:r w:rsidRPr="00676391">
        <w:t xml:space="preserve"> in rechte overgeleyt</w:t>
      </w:r>
      <w:r w:rsidR="002B1BD7" w:rsidRPr="00676391">
        <w:t>, c</w:t>
      </w:r>
      <w:r w:rsidRPr="00676391">
        <w:t>ondempneren</w:t>
      </w:r>
    </w:p>
    <w:p w:rsidR="00936B40" w:rsidRPr="00676391" w:rsidRDefault="00936B40" w:rsidP="00936B40">
      <w:pPr>
        <w:ind w:left="709"/>
      </w:pPr>
      <w:r w:rsidRPr="00676391">
        <w:t>den v</w:t>
      </w:r>
      <w:r w:rsidRPr="00676391">
        <w:rPr>
          <w:i/>
        </w:rPr>
        <w:t>oor</w:t>
      </w:r>
      <w:r w:rsidRPr="00676391">
        <w:t>s. verweerd</w:t>
      </w:r>
      <w:r w:rsidRPr="00676391">
        <w:rPr>
          <w:i/>
        </w:rPr>
        <w:t>er</w:t>
      </w:r>
      <w:r w:rsidRPr="00676391">
        <w:t xml:space="preserve"> als verantwoordende de</w:t>
      </w:r>
    </w:p>
    <w:p w:rsidR="00936B40" w:rsidRPr="00676391" w:rsidRDefault="00936B40" w:rsidP="00936B40">
      <w:pPr>
        <w:ind w:left="709"/>
      </w:pPr>
      <w:r w:rsidRPr="00676391">
        <w:t>goed</w:t>
      </w:r>
      <w:r w:rsidRPr="00676391">
        <w:rPr>
          <w:i/>
        </w:rPr>
        <w:t>ere</w:t>
      </w:r>
      <w:r w:rsidRPr="00676391">
        <w:t>n van wijlen Harp</w:t>
      </w:r>
      <w:r w:rsidRPr="00676391">
        <w:rPr>
          <w:i/>
        </w:rPr>
        <w:t>er</w:t>
      </w:r>
      <w:r w:rsidRPr="00676391">
        <w:t xml:space="preserve"> Janss</w:t>
      </w:r>
      <w:r w:rsidRPr="00676391">
        <w:rPr>
          <w:i/>
        </w:rPr>
        <w:t>en</w:t>
      </w:r>
      <w:r w:rsidRPr="00676391">
        <w:t>s</w:t>
      </w:r>
      <w:r w:rsidR="002B1BD7" w:rsidRPr="00676391">
        <w:t>,</w:t>
      </w:r>
      <w:r w:rsidRPr="00676391">
        <w:t xml:space="preserve"> des verweerd</w:t>
      </w:r>
      <w:r w:rsidRPr="00676391">
        <w:rPr>
          <w:i/>
        </w:rPr>
        <w:t>er</w:t>
      </w:r>
      <w:r w:rsidRPr="00676391">
        <w:t>s</w:t>
      </w:r>
    </w:p>
    <w:p w:rsidR="00936B40" w:rsidRPr="00676391" w:rsidRDefault="00936B40" w:rsidP="00936B40">
      <w:pPr>
        <w:ind w:left="709"/>
      </w:pPr>
      <w:r w:rsidRPr="00676391">
        <w:t>huysvrouwen broed</w:t>
      </w:r>
      <w:r w:rsidRPr="00676391">
        <w:rPr>
          <w:i/>
        </w:rPr>
        <w:t>er</w:t>
      </w:r>
      <w:r w:rsidRPr="00676391">
        <w:t>, den eysscher te betaelen</w:t>
      </w:r>
    </w:p>
    <w:p w:rsidR="00936B40" w:rsidRPr="00676391" w:rsidRDefault="00936B40" w:rsidP="00936B40">
      <w:pPr>
        <w:ind w:left="709"/>
      </w:pPr>
      <w:r w:rsidRPr="00676391">
        <w:t>de geëyste somme van thien carolus guld</w:t>
      </w:r>
      <w:r w:rsidR="00AE11CB" w:rsidRPr="00676391">
        <w:t>en</w:t>
      </w:r>
      <w:r w:rsidRPr="00676391">
        <w:t xml:space="preserve"> 12½ st</w:t>
      </w:r>
      <w:r w:rsidRPr="00676391">
        <w:rPr>
          <w:i/>
        </w:rPr>
        <w:t>uvers</w:t>
      </w:r>
      <w:r w:rsidR="002B1BD7" w:rsidRPr="00676391">
        <w:t>,</w:t>
      </w:r>
    </w:p>
    <w:p w:rsidR="00936B40" w:rsidRPr="00676391" w:rsidRDefault="00936B40" w:rsidP="00936B40">
      <w:r w:rsidRPr="00676391">
        <w:t>20</w:t>
      </w:r>
      <w:r w:rsidRPr="00676391">
        <w:tab/>
        <w:t>mits bij des ey</w:t>
      </w:r>
      <w:r w:rsidRPr="00676391">
        <w:rPr>
          <w:i/>
        </w:rPr>
        <w:t>ssche</w:t>
      </w:r>
      <w:r w:rsidRPr="00676391">
        <w:t>rs v</w:t>
      </w:r>
      <w:r w:rsidRPr="00676391">
        <w:rPr>
          <w:i/>
        </w:rPr>
        <w:t>oor</w:t>
      </w:r>
      <w:r w:rsidRPr="00676391">
        <w:t>s. huysvrouwe huer</w:t>
      </w:r>
    </w:p>
    <w:p w:rsidR="00936B40" w:rsidRPr="00676391" w:rsidRDefault="00936B40" w:rsidP="00936B40">
      <w:pPr>
        <w:ind w:left="709"/>
      </w:pPr>
      <w:r w:rsidRPr="00676391">
        <w:t>register sterckende bij eede ende oeck bij eede v</w:t>
      </w:r>
      <w:r w:rsidRPr="00676391">
        <w:rPr>
          <w:i/>
        </w:rPr>
        <w:t>er</w:t>
      </w:r>
      <w:r w:rsidRPr="00676391">
        <w:t>claerende dat des verweerders</w:t>
      </w:r>
    </w:p>
    <w:p w:rsidR="00936B40" w:rsidRPr="00676391" w:rsidRDefault="00936B40" w:rsidP="00936B40">
      <w:pPr>
        <w:ind w:left="709"/>
        <w:rPr>
          <w:i/>
        </w:rPr>
      </w:pPr>
      <w:r w:rsidRPr="00676391">
        <w:t>huysvrouwe haer den v</w:t>
      </w:r>
      <w:r w:rsidRPr="00676391">
        <w:rPr>
          <w:i/>
        </w:rPr>
        <w:t>oo</w:t>
      </w:r>
      <w:r w:rsidRPr="00676391">
        <w:t xml:space="preserve">rs. </w:t>
      </w:r>
    </w:p>
    <w:p w:rsidR="00936B40" w:rsidRPr="00676391" w:rsidRDefault="00CB172E" w:rsidP="00936B40">
      <w:pPr>
        <w:ind w:left="709"/>
      </w:pPr>
      <w:r w:rsidRPr="00676391">
        <w:t>[</w:t>
      </w:r>
      <w:r w:rsidR="00936B40" w:rsidRPr="00676391">
        <w:rPr>
          <w:i/>
        </w:rPr>
        <w:t>regel doorgehaald</w:t>
      </w:r>
      <w:r w:rsidRPr="00676391">
        <w:t>]</w:t>
      </w:r>
    </w:p>
    <w:p w:rsidR="00936B40" w:rsidRPr="00676391" w:rsidRDefault="00936B40" w:rsidP="00936B40">
      <w:pPr>
        <w:ind w:left="709"/>
      </w:pPr>
      <w:r w:rsidRPr="00676391">
        <w:t>pe</w:t>
      </w:r>
      <w:r w:rsidRPr="00676391">
        <w:rPr>
          <w:i/>
        </w:rPr>
        <w:t>nningen</w:t>
      </w:r>
      <w:r w:rsidRPr="00676391">
        <w:t xml:space="preserve"> toegeseyt heeft te betaelen</w:t>
      </w:r>
      <w:r w:rsidR="002B1BD7" w:rsidRPr="00676391">
        <w:t>,</w:t>
      </w:r>
    </w:p>
    <w:p w:rsidR="00936B40" w:rsidRPr="00676391" w:rsidRDefault="00936B40" w:rsidP="00936B40">
      <w:r w:rsidRPr="00676391">
        <w:t>25</w:t>
      </w:r>
      <w:r w:rsidRPr="00676391">
        <w:tab/>
        <w:t>gae</w:t>
      </w:r>
      <w:r w:rsidRPr="00676391">
        <w:rPr>
          <w:i/>
        </w:rPr>
        <w:t>n</w:t>
      </w:r>
      <w:r w:rsidRPr="00676391">
        <w:t>de t’zamen naer de wagen om te reyssen naer</w:t>
      </w:r>
    </w:p>
    <w:p w:rsidR="00936B40" w:rsidRPr="00676391" w:rsidRDefault="00936B40" w:rsidP="00936B40">
      <w:pPr>
        <w:ind w:left="709"/>
      </w:pPr>
      <w:r w:rsidRPr="00676391">
        <w:t>Haerlem. Behoud</w:t>
      </w:r>
      <w:r w:rsidR="00AE11CB" w:rsidRPr="00676391">
        <w:t>en</w:t>
      </w:r>
      <w:r w:rsidRPr="00676391">
        <w:rPr>
          <w:i/>
        </w:rPr>
        <w:t xml:space="preserve"> </w:t>
      </w:r>
      <w:r w:rsidRPr="00676391">
        <w:t>den v</w:t>
      </w:r>
      <w:r w:rsidRPr="00676391">
        <w:rPr>
          <w:i/>
        </w:rPr>
        <w:t>oor</w:t>
      </w:r>
      <w:r w:rsidRPr="00676391">
        <w:t>s. verweerd</w:t>
      </w:r>
      <w:r w:rsidRPr="00676391">
        <w:rPr>
          <w:i/>
        </w:rPr>
        <w:t>er</w:t>
      </w:r>
      <w:r w:rsidRPr="00676391">
        <w:t xml:space="preserve"> nochtans zijn</w:t>
      </w:r>
    </w:p>
    <w:p w:rsidR="00936B40" w:rsidRPr="00676391" w:rsidRDefault="00936B40" w:rsidP="00936B40">
      <w:pPr>
        <w:ind w:left="709"/>
      </w:pPr>
      <w:r w:rsidRPr="00676391">
        <w:t>regres an zijn mede erffgen</w:t>
      </w:r>
      <w:r w:rsidRPr="00676391">
        <w:rPr>
          <w:i/>
        </w:rPr>
        <w:t>aemen</w:t>
      </w:r>
      <w:r w:rsidRPr="00676391">
        <w:t xml:space="preserve"> van wijlen Jan Claess. </w:t>
      </w:r>
    </w:p>
    <w:p w:rsidR="00936B40" w:rsidRPr="00676391" w:rsidRDefault="00936B40" w:rsidP="00936B40">
      <w:pPr>
        <w:ind w:left="709"/>
      </w:pPr>
      <w:r w:rsidRPr="00676391">
        <w:t>Burchart, voor zoevele heurl</w:t>
      </w:r>
      <w:r w:rsidRPr="00676391">
        <w:rPr>
          <w:i/>
        </w:rPr>
        <w:t>ieder</w:t>
      </w:r>
      <w:r w:rsidRPr="00676391">
        <w:t xml:space="preserve"> portie</w:t>
      </w:r>
    </w:p>
    <w:p w:rsidR="00936B40" w:rsidRPr="00676391" w:rsidRDefault="00936B40" w:rsidP="00936B40">
      <w:pPr>
        <w:ind w:left="709"/>
      </w:pPr>
      <w:r w:rsidRPr="00676391">
        <w:t>soude mogen omgaen. Ende compenseren nyetem</w:t>
      </w:r>
      <w:r w:rsidRPr="00676391">
        <w:rPr>
          <w:i/>
        </w:rPr>
        <w:t>in</w:t>
      </w:r>
      <w:r w:rsidRPr="00676391">
        <w:t xml:space="preserve"> de costen</w:t>
      </w:r>
    </w:p>
    <w:p w:rsidR="00936B40" w:rsidRPr="00676391" w:rsidRDefault="00936B40" w:rsidP="00936B40">
      <w:r w:rsidRPr="00676391">
        <w:t>30</w:t>
      </w:r>
      <w:r w:rsidRPr="00676391">
        <w:tab/>
        <w:t>van den v</w:t>
      </w:r>
      <w:r w:rsidRPr="00676391">
        <w:rPr>
          <w:i/>
        </w:rPr>
        <w:t>oor</w:t>
      </w:r>
      <w:r w:rsidRPr="00676391">
        <w:t>s. ken</w:t>
      </w:r>
      <w:r w:rsidRPr="00676391">
        <w:rPr>
          <w:i/>
        </w:rPr>
        <w:t xml:space="preserve">ninghe </w:t>
      </w:r>
      <w:r w:rsidRPr="00676391">
        <w:t>om redenen den gerechte daertoe</w:t>
      </w:r>
    </w:p>
    <w:p w:rsidR="00936B40" w:rsidRPr="00676391" w:rsidRDefault="00936B40" w:rsidP="00936B40">
      <w:pPr>
        <w:ind w:left="709"/>
      </w:pPr>
      <w:r w:rsidRPr="00676391">
        <w:t>mouverende. Aldus gepronunchieert den 22en</w:t>
      </w:r>
    </w:p>
    <w:p w:rsidR="00936B40" w:rsidRPr="00676391" w:rsidRDefault="00936B40" w:rsidP="00936B40">
      <w:pPr>
        <w:ind w:left="709"/>
      </w:pPr>
      <w:r w:rsidRPr="00676391">
        <w:t>septembris 1578.</w:t>
      </w:r>
    </w:p>
    <w:p w:rsidR="00936B40" w:rsidRPr="00676391" w:rsidRDefault="00936B40" w:rsidP="00936B40">
      <w:r w:rsidRPr="00676391">
        <w:t>[</w:t>
      </w:r>
      <w:r w:rsidRPr="00676391">
        <w:rPr>
          <w:i/>
        </w:rPr>
        <w:t>in de m</w:t>
      </w:r>
      <w:r w:rsidR="00B102B4" w:rsidRPr="00676391">
        <w:rPr>
          <w:i/>
        </w:rPr>
        <w:t>arge</w:t>
      </w:r>
      <w:r w:rsidRPr="00676391">
        <w:t>]</w:t>
      </w:r>
    </w:p>
    <w:p w:rsidR="00936B40" w:rsidRPr="00676391" w:rsidRDefault="00936B40" w:rsidP="00936B40">
      <w:r w:rsidRPr="00676391">
        <w:t>Up h</w:t>
      </w:r>
      <w:r w:rsidR="00167BC4" w:rsidRPr="00676391">
        <w:t>uy</w:t>
      </w:r>
      <w:r w:rsidRPr="00676391">
        <w:t>den den eersten</w:t>
      </w:r>
    </w:p>
    <w:p w:rsidR="00936B40" w:rsidRPr="00676391" w:rsidRDefault="00936B40" w:rsidP="00936B40">
      <w:r w:rsidRPr="00676391">
        <w:t>maii 1579 comp</w:t>
      </w:r>
      <w:r w:rsidRPr="00676391">
        <w:rPr>
          <w:i/>
        </w:rPr>
        <w:t>ar</w:t>
      </w:r>
      <w:r w:rsidRPr="00676391">
        <w:t>eerde</w:t>
      </w:r>
    </w:p>
    <w:p w:rsidR="00936B40" w:rsidRPr="00676391" w:rsidRDefault="00936B40" w:rsidP="00936B40">
      <w:r w:rsidRPr="00676391">
        <w:t>in d</w:t>
      </w:r>
      <w:r w:rsidR="00AE11CB" w:rsidRPr="00676391">
        <w:rPr>
          <w:i/>
        </w:rPr>
        <w:t>e</w:t>
      </w:r>
      <w:r w:rsidR="00167BC4" w:rsidRPr="00676391">
        <w:rPr>
          <w:i/>
        </w:rPr>
        <w:t>r</w:t>
      </w:r>
    </w:p>
    <w:p w:rsidR="00936B40" w:rsidRPr="00676391" w:rsidRDefault="00936B40" w:rsidP="00936B40">
      <w:r w:rsidRPr="00676391">
        <w:t>came</w:t>
      </w:r>
      <w:r w:rsidRPr="00676391">
        <w:rPr>
          <w:i/>
        </w:rPr>
        <w:t>re</w:t>
      </w:r>
      <w:r w:rsidRPr="00676391">
        <w:t xml:space="preserve"> van scepenen</w:t>
      </w:r>
    </w:p>
    <w:p w:rsidR="00936B40" w:rsidRPr="00676391" w:rsidRDefault="00936B40" w:rsidP="00936B40">
      <w:r w:rsidRPr="00676391">
        <w:t>Baertgen Jacobsd</w:t>
      </w:r>
      <w:r w:rsidRPr="00676391">
        <w:rPr>
          <w:i/>
        </w:rPr>
        <w:t>ochte</w:t>
      </w:r>
      <w:r w:rsidRPr="00676391">
        <w:t>r</w:t>
      </w:r>
      <w:r w:rsidR="00167BC4" w:rsidRPr="00676391">
        <w:t>,</w:t>
      </w:r>
    </w:p>
    <w:p w:rsidR="00936B40" w:rsidRPr="00676391" w:rsidRDefault="00936B40" w:rsidP="00936B40">
      <w:r w:rsidRPr="00676391">
        <w:t>huysvr</w:t>
      </w:r>
      <w:r w:rsidRPr="00676391">
        <w:rPr>
          <w:i/>
        </w:rPr>
        <w:t>ouwe</w:t>
      </w:r>
      <w:r w:rsidRPr="00676391">
        <w:t xml:space="preserve"> van den ged</w:t>
      </w:r>
      <w:r w:rsidRPr="00676391">
        <w:rPr>
          <w:i/>
        </w:rPr>
        <w:t>aechd</w:t>
      </w:r>
      <w:r w:rsidRPr="00676391">
        <w:t>e, ende</w:t>
      </w:r>
    </w:p>
    <w:p w:rsidR="00936B40" w:rsidRPr="00676391" w:rsidRDefault="00936B40" w:rsidP="00936B40">
      <w:r w:rsidRPr="00676391">
        <w:t>heeft den eedt</w:t>
      </w:r>
    </w:p>
    <w:p w:rsidR="00936B40" w:rsidRPr="00676391" w:rsidRDefault="00936B40" w:rsidP="00936B40">
      <w:r w:rsidRPr="00676391">
        <w:t xml:space="preserve">volgende </w:t>
      </w:r>
      <w:r w:rsidR="00167BC4" w:rsidRPr="00676391">
        <w:t>’</w:t>
      </w:r>
      <w:r w:rsidRPr="00676391">
        <w:t>t vonnisse</w:t>
      </w:r>
    </w:p>
    <w:p w:rsidR="00936B40" w:rsidRPr="00676391" w:rsidRDefault="00936B40" w:rsidP="00936B40">
      <w:r w:rsidRPr="00676391">
        <w:t>v</w:t>
      </w:r>
      <w:r w:rsidRPr="00676391">
        <w:rPr>
          <w:i/>
        </w:rPr>
        <w:t>oo</w:t>
      </w:r>
      <w:r w:rsidRPr="00676391">
        <w:t>rs. gedaen. In p</w:t>
      </w:r>
      <w:r w:rsidRPr="00676391">
        <w:rPr>
          <w:i/>
        </w:rPr>
        <w:t>rese</w:t>
      </w:r>
      <w:r w:rsidRPr="00676391">
        <w:t>ntie</w:t>
      </w:r>
    </w:p>
    <w:p w:rsidR="00936B40" w:rsidRPr="00676391" w:rsidRDefault="00936B40" w:rsidP="00936B40">
      <w:r w:rsidRPr="00676391">
        <w:t>van Jan Bacxter</w:t>
      </w:r>
      <w:r w:rsidR="00167BC4" w:rsidRPr="00676391">
        <w:t>,</w:t>
      </w:r>
      <w:r w:rsidRPr="00676391">
        <w:t xml:space="preserve"> die</w:t>
      </w:r>
    </w:p>
    <w:p w:rsidR="00936B40" w:rsidRPr="00676391" w:rsidRDefault="00936B40" w:rsidP="00936B40">
      <w:pPr>
        <w:rPr>
          <w:b/>
        </w:rPr>
      </w:pPr>
      <w:r w:rsidRPr="00676391">
        <w:t>seyde de goed</w:t>
      </w:r>
      <w:r w:rsidRPr="00676391">
        <w:rPr>
          <w:i/>
        </w:rPr>
        <w:t>ere</w:t>
      </w:r>
      <w:r w:rsidRPr="00676391">
        <w:t>n van hem Harp</w:t>
      </w:r>
      <w:r w:rsidRPr="00676391">
        <w:rPr>
          <w:i/>
        </w:rPr>
        <w:t>er</w:t>
      </w:r>
      <w:r w:rsidRPr="00676391">
        <w:t xml:space="preserve"> Janss. te occuperen.</w:t>
      </w:r>
    </w:p>
    <w:p w:rsidR="00936B40" w:rsidRPr="00CD1AED" w:rsidRDefault="00936B40" w:rsidP="00936B40">
      <w:pPr>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163r</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Machtelt Koenen </w:t>
      </w:r>
      <w:r w:rsidRPr="00CD1AED">
        <w:rPr>
          <w:i/>
          <w:sz w:val="28"/>
          <w:szCs w:val="28"/>
        </w:rPr>
        <w:t>contra</w:t>
      </w:r>
      <w:r w:rsidRPr="00CD1AED">
        <w:rPr>
          <w:sz w:val="28"/>
          <w:szCs w:val="28"/>
        </w:rPr>
        <w:t xml:space="preserve"> Aelb</w:t>
      </w:r>
      <w:r w:rsidRPr="00CD1AED">
        <w:rPr>
          <w:i/>
          <w:sz w:val="28"/>
          <w:szCs w:val="28"/>
        </w:rPr>
        <w:t>rech</w:t>
      </w:r>
      <w:r w:rsidRPr="00CD1AED">
        <w:rPr>
          <w:sz w:val="28"/>
          <w:szCs w:val="28"/>
        </w:rPr>
        <w:t>t Hilleb</w:t>
      </w:r>
      <w:r w:rsidRPr="00CD1AED">
        <w:rPr>
          <w:i/>
          <w:sz w:val="28"/>
          <w:szCs w:val="28"/>
        </w:rPr>
        <w:t>ran</w:t>
      </w:r>
      <w:r w:rsidRPr="00CD1AED">
        <w:rPr>
          <w:sz w:val="28"/>
          <w:szCs w:val="28"/>
        </w:rPr>
        <w:t>tsz.</w:t>
      </w:r>
      <w:r w:rsidRPr="00CD1AED">
        <w:rPr>
          <w:sz w:val="28"/>
          <w:szCs w:val="28"/>
          <w:vertAlign w:val="superscript"/>
        </w:rPr>
        <w:t xml:space="preserve"> </w:t>
      </w:r>
      <w:r w:rsidRPr="00CD1AED">
        <w:rPr>
          <w:sz w:val="28"/>
          <w:szCs w:val="28"/>
        </w:rPr>
        <w:t>cum</w:t>
      </w:r>
    </w:p>
    <w:p w:rsidR="00936B40" w:rsidRPr="00CD1AED" w:rsidRDefault="00936B40" w:rsidP="00936B40">
      <w:pPr>
        <w:ind w:left="1418" w:hanging="709"/>
        <w:rPr>
          <w:sz w:val="28"/>
          <w:szCs w:val="28"/>
        </w:rPr>
      </w:pPr>
      <w:r w:rsidRPr="00CD1AED">
        <w:rPr>
          <w:sz w:val="28"/>
          <w:szCs w:val="28"/>
        </w:rPr>
        <w:t>suis.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die v</w:t>
      </w:r>
      <w:r w:rsidRPr="00CD1AED">
        <w:rPr>
          <w:i/>
          <w:sz w:val="28"/>
          <w:szCs w:val="28"/>
        </w:rPr>
        <w:t>oor</w:t>
      </w:r>
      <w:r w:rsidRPr="00CD1AED">
        <w:rPr>
          <w:sz w:val="28"/>
          <w:szCs w:val="28"/>
        </w:rPr>
        <w:t>s. Aelb</w:t>
      </w:r>
      <w:r w:rsidRPr="00CD1AED">
        <w:rPr>
          <w:i/>
          <w:sz w:val="28"/>
          <w:szCs w:val="28"/>
        </w:rPr>
        <w:t>rech</w:t>
      </w:r>
      <w:r w:rsidRPr="00CD1AED">
        <w:rPr>
          <w:sz w:val="28"/>
          <w:szCs w:val="28"/>
        </w:rPr>
        <w:t>t Hilleb</w:t>
      </w:r>
      <w:r w:rsidRPr="00CD1AED">
        <w:rPr>
          <w:i/>
          <w:sz w:val="28"/>
          <w:szCs w:val="28"/>
        </w:rPr>
        <w:t>ran</w:t>
      </w:r>
      <w:r w:rsidRPr="00CD1AED">
        <w:rPr>
          <w:sz w:val="28"/>
          <w:szCs w:val="28"/>
        </w:rPr>
        <w:t>tsz.</w:t>
      </w:r>
    </w:p>
    <w:p w:rsidR="00936B40" w:rsidRPr="00CD1AED" w:rsidRDefault="00936B40" w:rsidP="00936B40">
      <w:pPr>
        <w:ind w:left="1418" w:hanging="709"/>
        <w:rPr>
          <w:sz w:val="28"/>
          <w:szCs w:val="28"/>
        </w:rPr>
      </w:pPr>
      <w:r w:rsidRPr="00CD1AED">
        <w:rPr>
          <w:sz w:val="28"/>
          <w:szCs w:val="28"/>
        </w:rPr>
        <w:t>geïnformeert sal werd</w:t>
      </w:r>
      <w:r w:rsidR="00AE11CB" w:rsidRPr="00CD1AED">
        <w:rPr>
          <w:sz w:val="28"/>
          <w:szCs w:val="28"/>
        </w:rPr>
        <w:t>en</w:t>
      </w:r>
      <w:r w:rsidRPr="00CD1AED">
        <w:rPr>
          <w:sz w:val="28"/>
          <w:szCs w:val="28"/>
        </w:rPr>
        <w:t xml:space="preserve"> omme gefurneert te </w:t>
      </w:r>
      <w:r w:rsidRPr="00CD1AED">
        <w:rPr>
          <w:i/>
          <w:sz w:val="28"/>
          <w:szCs w:val="28"/>
        </w:rPr>
        <w:t>com</w:t>
      </w:r>
      <w:r w:rsidRPr="00CD1AED">
        <w:rPr>
          <w:sz w:val="28"/>
          <w:szCs w:val="28"/>
        </w:rPr>
        <w:t>men</w:t>
      </w:r>
    </w:p>
    <w:p w:rsidR="00936B40" w:rsidRPr="00CD1AED" w:rsidRDefault="00936B40" w:rsidP="00936B40">
      <w:pPr>
        <w:ind w:left="709" w:hanging="709"/>
        <w:rPr>
          <w:sz w:val="28"/>
          <w:szCs w:val="28"/>
        </w:rPr>
      </w:pPr>
      <w:r w:rsidRPr="00CD1AED">
        <w:rPr>
          <w:sz w:val="28"/>
          <w:szCs w:val="28"/>
        </w:rPr>
        <w:t>5</w:t>
      </w:r>
      <w:r w:rsidRPr="00CD1AED">
        <w:rPr>
          <w:sz w:val="28"/>
          <w:szCs w:val="28"/>
        </w:rPr>
        <w:tab/>
        <w:t>binnen 14 dagen, mits daertoe ge</w:t>
      </w:r>
      <w:r w:rsidR="002441BD" w:rsidRPr="00CD1AED">
        <w:rPr>
          <w:sz w:val="28"/>
          <w:szCs w:val="28"/>
        </w:rPr>
        <w:t>ï</w:t>
      </w:r>
      <w:r w:rsidRPr="00CD1AED">
        <w:rPr>
          <w:sz w:val="28"/>
          <w:szCs w:val="28"/>
        </w:rPr>
        <w:t>nsynueert zijnde.</w:t>
      </w:r>
    </w:p>
    <w:p w:rsidR="00936B40" w:rsidRPr="00CD1AED" w:rsidRDefault="00936B40" w:rsidP="00936B40">
      <w:pPr>
        <w:ind w:left="1418" w:hanging="709"/>
        <w:rPr>
          <w:sz w:val="28"/>
          <w:szCs w:val="28"/>
          <w:lang w:val="fr-FR"/>
        </w:rPr>
      </w:pPr>
      <w:r w:rsidRPr="00CD1AED">
        <w:rPr>
          <w:sz w:val="28"/>
          <w:szCs w:val="28"/>
          <w:lang w:val="fr-FR"/>
        </w:rPr>
        <w:t>Actum 23 septembris 1578.</w:t>
      </w:r>
    </w:p>
    <w:p w:rsidR="00936B40" w:rsidRPr="00CD1AED" w:rsidRDefault="00936B40" w:rsidP="00936B40">
      <w:pPr>
        <w:ind w:left="1418" w:hanging="709"/>
        <w:rPr>
          <w:sz w:val="28"/>
          <w:szCs w:val="28"/>
          <w:lang w:val="fr-FR"/>
        </w:rPr>
      </w:pPr>
    </w:p>
    <w:p w:rsidR="00383C6F" w:rsidRPr="00CD1AED" w:rsidRDefault="00383C6F" w:rsidP="00936B40">
      <w:pPr>
        <w:ind w:left="1418" w:hanging="709"/>
        <w:rPr>
          <w:sz w:val="28"/>
          <w:szCs w:val="28"/>
          <w:lang w:val="fr-FR"/>
        </w:rPr>
      </w:pPr>
    </w:p>
    <w:p w:rsidR="00936B40" w:rsidRPr="00CD1AED" w:rsidRDefault="00936B40" w:rsidP="00936B40">
      <w:pPr>
        <w:ind w:left="1418" w:hanging="709"/>
        <w:rPr>
          <w:sz w:val="28"/>
          <w:szCs w:val="28"/>
          <w:lang w:val="fr-FR"/>
        </w:rPr>
      </w:pPr>
      <w:r w:rsidRPr="00CD1AED">
        <w:rPr>
          <w:sz w:val="28"/>
          <w:szCs w:val="28"/>
          <w:lang w:val="fr-FR"/>
        </w:rPr>
        <w:t xml:space="preserve">De bailliuu </w:t>
      </w:r>
      <w:r w:rsidRPr="00CD1AED">
        <w:rPr>
          <w:i/>
          <w:sz w:val="28"/>
          <w:szCs w:val="28"/>
          <w:lang w:val="fr-FR"/>
        </w:rPr>
        <w:t>contra</w:t>
      </w:r>
      <w:r w:rsidRPr="00CD1AED">
        <w:rPr>
          <w:sz w:val="28"/>
          <w:szCs w:val="28"/>
          <w:lang w:val="fr-FR"/>
        </w:rPr>
        <w:t xml:space="preserve"> Jacob Franchet.</w:t>
      </w:r>
    </w:p>
    <w:p w:rsidR="00383C6F" w:rsidRPr="00CD1AED" w:rsidRDefault="00383C6F" w:rsidP="00936B40">
      <w:pPr>
        <w:ind w:left="1418" w:hanging="709"/>
        <w:rPr>
          <w:sz w:val="28"/>
          <w:szCs w:val="28"/>
          <w:lang w:val="fr-FR"/>
        </w:rPr>
      </w:pPr>
    </w:p>
    <w:p w:rsidR="00936B40" w:rsidRPr="00CD1AED" w:rsidRDefault="00936B40" w:rsidP="00936B40">
      <w:pPr>
        <w:ind w:left="1418" w:hanging="709"/>
        <w:rPr>
          <w:sz w:val="28"/>
          <w:szCs w:val="28"/>
        </w:rPr>
      </w:pPr>
      <w:r w:rsidRPr="00CD1AED">
        <w:rPr>
          <w:sz w:val="28"/>
          <w:szCs w:val="28"/>
        </w:rPr>
        <w:t>Scepenen appo</w:t>
      </w:r>
      <w:r w:rsidRPr="00CD1AED">
        <w:rPr>
          <w:i/>
          <w:sz w:val="28"/>
          <w:szCs w:val="28"/>
        </w:rPr>
        <w:t>incte</w:t>
      </w:r>
      <w:r w:rsidRPr="00CD1AED">
        <w:rPr>
          <w:sz w:val="28"/>
          <w:szCs w:val="28"/>
        </w:rPr>
        <w:t>ren dat den ged</w:t>
      </w:r>
      <w:r w:rsidRPr="00CD1AED">
        <w:rPr>
          <w:i/>
          <w:sz w:val="28"/>
          <w:szCs w:val="28"/>
        </w:rPr>
        <w:t>aechd</w:t>
      </w:r>
      <w:r w:rsidRPr="00CD1AED">
        <w:rPr>
          <w:sz w:val="28"/>
          <w:szCs w:val="28"/>
        </w:rPr>
        <w:t>e de originaele replycke</w:t>
      </w:r>
    </w:p>
    <w:p w:rsidR="00936B40" w:rsidRPr="00CD1AED" w:rsidRDefault="00936B40" w:rsidP="00936B40">
      <w:pPr>
        <w:ind w:left="1418" w:hanging="709"/>
        <w:rPr>
          <w:sz w:val="28"/>
          <w:szCs w:val="28"/>
        </w:rPr>
      </w:pPr>
      <w:r w:rsidRPr="00CD1AED">
        <w:rPr>
          <w:sz w:val="28"/>
          <w:szCs w:val="28"/>
        </w:rPr>
        <w:t>van de bailliuu in juditio exhiberen sal omme dienv[o]lgende voorgaende</w:t>
      </w:r>
    </w:p>
    <w:p w:rsidR="00936B40" w:rsidRPr="00CD1AED" w:rsidRDefault="00936B40" w:rsidP="00936B40">
      <w:pPr>
        <w:ind w:left="709" w:hanging="709"/>
        <w:rPr>
          <w:i/>
          <w:sz w:val="28"/>
          <w:szCs w:val="28"/>
        </w:rPr>
      </w:pPr>
      <w:r w:rsidRPr="00CD1AED">
        <w:rPr>
          <w:sz w:val="28"/>
          <w:szCs w:val="28"/>
        </w:rPr>
        <w:t>10</w:t>
      </w:r>
      <w:r w:rsidRPr="00CD1AED">
        <w:rPr>
          <w:sz w:val="28"/>
          <w:szCs w:val="28"/>
        </w:rPr>
        <w:tab/>
        <w:t>vonnisse opentlicken in juditio upgeles</w:t>
      </w:r>
      <w:r w:rsidR="00AE11CB" w:rsidRPr="00CD1AED">
        <w:rPr>
          <w:sz w:val="28"/>
          <w:szCs w:val="28"/>
        </w:rPr>
        <w:t>en</w:t>
      </w:r>
      <w:r w:rsidRPr="00CD1AED">
        <w:rPr>
          <w:sz w:val="28"/>
          <w:szCs w:val="28"/>
        </w:rPr>
        <w:t xml:space="preserve"> te werd</w:t>
      </w:r>
      <w:r w:rsidR="00AE11CB" w:rsidRPr="00CD1AED">
        <w:rPr>
          <w:sz w:val="28"/>
          <w:szCs w:val="28"/>
        </w:rPr>
        <w:t>en</w:t>
      </w:r>
      <w:r w:rsidRPr="00CD1AED">
        <w:rPr>
          <w:i/>
          <w:sz w:val="28"/>
          <w:szCs w:val="28"/>
        </w:rPr>
        <w:t>,</w:t>
      </w:r>
    </w:p>
    <w:p w:rsidR="00936B40" w:rsidRPr="00CD1AED" w:rsidRDefault="00CB172E" w:rsidP="00936B40">
      <w:pPr>
        <w:ind w:left="1418" w:hanging="709"/>
        <w:rPr>
          <w:sz w:val="28"/>
          <w:szCs w:val="28"/>
        </w:rPr>
      </w:pPr>
      <w:r w:rsidRPr="00CD1AED">
        <w:rPr>
          <w:sz w:val="28"/>
          <w:szCs w:val="28"/>
        </w:rPr>
        <w:t>[</w:t>
      </w:r>
      <w:r w:rsidR="00936B40" w:rsidRPr="00CD1AED">
        <w:rPr>
          <w:i/>
          <w:sz w:val="28"/>
          <w:szCs w:val="28"/>
        </w:rPr>
        <w:t>regel doorgehaald</w:t>
      </w:r>
      <w:r w:rsidRPr="00CD1AED">
        <w:rPr>
          <w:sz w:val="28"/>
          <w:szCs w:val="28"/>
        </w:rPr>
        <w:t>]</w:t>
      </w:r>
    </w:p>
    <w:p w:rsidR="00936B40" w:rsidRPr="00CD1AED" w:rsidRDefault="00936B40" w:rsidP="00936B40">
      <w:pPr>
        <w:ind w:left="1418" w:hanging="709"/>
        <w:rPr>
          <w:sz w:val="28"/>
          <w:szCs w:val="28"/>
        </w:rPr>
      </w:pPr>
      <w:r w:rsidRPr="00CD1AED">
        <w:rPr>
          <w:sz w:val="28"/>
          <w:szCs w:val="28"/>
        </w:rPr>
        <w:t>welcke replycke</w:t>
      </w:r>
    </w:p>
    <w:p w:rsidR="00936B40" w:rsidRPr="00CD1AED" w:rsidRDefault="00936B40" w:rsidP="00936B40">
      <w:pPr>
        <w:ind w:left="1418" w:hanging="709"/>
        <w:rPr>
          <w:sz w:val="28"/>
          <w:szCs w:val="28"/>
        </w:rPr>
      </w:pPr>
      <w:r w:rsidRPr="00CD1AED">
        <w:rPr>
          <w:sz w:val="28"/>
          <w:szCs w:val="28"/>
        </w:rPr>
        <w:t>geles</w:t>
      </w:r>
      <w:r w:rsidR="00AE11CB" w:rsidRPr="00CD1AED">
        <w:rPr>
          <w:sz w:val="28"/>
          <w:szCs w:val="28"/>
        </w:rPr>
        <w:t>en</w:t>
      </w:r>
      <w:r w:rsidRPr="00CD1AED">
        <w:rPr>
          <w:sz w:val="28"/>
          <w:szCs w:val="28"/>
        </w:rPr>
        <w:t xml:space="preserve"> zijnde hem terstont gerestitueert</w:t>
      </w:r>
    </w:p>
    <w:p w:rsidR="00936B40" w:rsidRPr="00CD1AED" w:rsidRDefault="00936B40" w:rsidP="00936B40">
      <w:pPr>
        <w:ind w:left="1418" w:hanging="709"/>
        <w:rPr>
          <w:i/>
          <w:sz w:val="28"/>
          <w:szCs w:val="28"/>
        </w:rPr>
      </w:pPr>
      <w:r w:rsidRPr="00CD1AED">
        <w:rPr>
          <w:sz w:val="28"/>
          <w:szCs w:val="28"/>
        </w:rPr>
        <w:t>sal werd</w:t>
      </w:r>
      <w:r w:rsidR="00AE11CB" w:rsidRPr="00CD1AED">
        <w:rPr>
          <w:sz w:val="28"/>
          <w:szCs w:val="28"/>
        </w:rPr>
        <w:t>en</w:t>
      </w:r>
      <w:r w:rsidRPr="00CD1AED">
        <w:rPr>
          <w:sz w:val="28"/>
          <w:szCs w:val="28"/>
        </w:rPr>
        <w:t>. Actum 10en</w:t>
      </w:r>
      <w:r w:rsidRPr="00CD1AED">
        <w:rPr>
          <w:sz w:val="28"/>
          <w:szCs w:val="28"/>
          <w:vertAlign w:val="subscript"/>
        </w:rPr>
        <w:t xml:space="preserve"> </w:t>
      </w:r>
      <w:r w:rsidRPr="00CD1AED">
        <w:rPr>
          <w:sz w:val="28"/>
          <w:szCs w:val="28"/>
        </w:rPr>
        <w:t>octob</w:t>
      </w:r>
      <w:r w:rsidRPr="00CD1AED">
        <w:rPr>
          <w:i/>
          <w:sz w:val="28"/>
          <w:szCs w:val="28"/>
        </w:rPr>
        <w:t>ris</w:t>
      </w:r>
      <w:r w:rsidRPr="00CD1AED">
        <w:rPr>
          <w:sz w:val="28"/>
          <w:szCs w:val="28"/>
        </w:rPr>
        <w:t xml:space="preserve"> 1578.</w:t>
      </w: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r w:rsidR="00936B40" w:rsidRPr="00CD1AED">
        <w:rPr>
          <w:sz w:val="28"/>
          <w:szCs w:val="28"/>
        </w:rPr>
        <w:t xml:space="preserve"> </w:t>
      </w:r>
      <w:r w:rsidR="00936B40" w:rsidRPr="00CD1AED">
        <w:rPr>
          <w:sz w:val="28"/>
          <w:szCs w:val="28"/>
          <w:vertAlign w:val="superscript"/>
        </w:rPr>
        <w:t xml:space="preserve"> </w:t>
      </w:r>
    </w:p>
    <w:p w:rsidR="00936B40" w:rsidRPr="00CD1AED" w:rsidRDefault="00936B40" w:rsidP="00936B40">
      <w:pPr>
        <w:ind w:left="709" w:hanging="709"/>
        <w:rPr>
          <w:sz w:val="28"/>
          <w:szCs w:val="28"/>
        </w:rPr>
      </w:pPr>
      <w:r w:rsidRPr="00CD1AED">
        <w:rPr>
          <w:sz w:val="28"/>
          <w:szCs w:val="28"/>
        </w:rPr>
        <w:t>De baill</w:t>
      </w:r>
      <w:r w:rsidRPr="00CD1AED">
        <w:rPr>
          <w:i/>
          <w:sz w:val="28"/>
          <w:szCs w:val="28"/>
        </w:rPr>
        <w:t>iuu</w:t>
      </w:r>
      <w:r w:rsidRPr="00CD1AED">
        <w:rPr>
          <w:sz w:val="28"/>
          <w:szCs w:val="28"/>
        </w:rPr>
        <w:t xml:space="preserve"> accord</w:t>
      </w:r>
      <w:r w:rsidRPr="00CD1AED">
        <w:rPr>
          <w:i/>
          <w:sz w:val="28"/>
          <w:szCs w:val="28"/>
        </w:rPr>
        <w:t>eer</w:t>
      </w:r>
      <w:r w:rsidRPr="00CD1AED">
        <w:rPr>
          <w:sz w:val="28"/>
          <w:szCs w:val="28"/>
        </w:rPr>
        <w:t>t den ged</w:t>
      </w:r>
      <w:r w:rsidRPr="00CD1AED">
        <w:rPr>
          <w:i/>
          <w:sz w:val="28"/>
          <w:szCs w:val="28"/>
        </w:rPr>
        <w:t>aechd</w:t>
      </w:r>
      <w:r w:rsidRPr="00CD1AED">
        <w:rPr>
          <w:sz w:val="28"/>
          <w:szCs w:val="28"/>
        </w:rPr>
        <w:t>e tijt 14 dagen om te</w:t>
      </w:r>
      <w:r w:rsidRPr="00CD1AED">
        <w:rPr>
          <w:rStyle w:val="Voetnoottekens"/>
          <w:sz w:val="28"/>
          <w:szCs w:val="28"/>
        </w:rPr>
        <w:footnoteReference w:id="172"/>
      </w:r>
    </w:p>
    <w:p w:rsidR="00936B40" w:rsidRPr="00CD1AED" w:rsidRDefault="00936B40" w:rsidP="00936B40">
      <w:pPr>
        <w:ind w:left="709" w:hanging="709"/>
        <w:rPr>
          <w:sz w:val="28"/>
          <w:szCs w:val="28"/>
        </w:rPr>
      </w:pPr>
    </w:p>
    <w:p w:rsidR="00383C6F" w:rsidRPr="00CD1AED" w:rsidRDefault="00383C6F" w:rsidP="00383C6F">
      <w:pPr>
        <w:ind w:left="709" w:hanging="709"/>
        <w:rPr>
          <w:sz w:val="28"/>
          <w:szCs w:val="28"/>
          <w:lang w:val="en-US"/>
        </w:rPr>
      </w:pPr>
    </w:p>
    <w:p w:rsidR="00936B40" w:rsidRPr="00CD1AED" w:rsidRDefault="00936B40" w:rsidP="00383C6F">
      <w:pPr>
        <w:ind w:left="709" w:hanging="709"/>
        <w:rPr>
          <w:sz w:val="28"/>
          <w:szCs w:val="28"/>
          <w:lang w:val="en-US"/>
        </w:rPr>
      </w:pPr>
      <w:r w:rsidRPr="00CD1AED">
        <w:rPr>
          <w:sz w:val="28"/>
          <w:szCs w:val="28"/>
          <w:lang w:val="en-US"/>
        </w:rPr>
        <w:t>15</w:t>
      </w:r>
      <w:r w:rsidRPr="00CD1AED">
        <w:rPr>
          <w:sz w:val="28"/>
          <w:szCs w:val="28"/>
          <w:lang w:val="en-US"/>
        </w:rPr>
        <w:tab/>
        <w:t>Id</w:t>
      </w:r>
      <w:r w:rsidRPr="00CD1AED">
        <w:rPr>
          <w:i/>
          <w:sz w:val="28"/>
          <w:szCs w:val="28"/>
          <w:lang w:val="en-US"/>
        </w:rPr>
        <w:t>em</w:t>
      </w:r>
      <w:r w:rsidRPr="00CD1AED">
        <w:rPr>
          <w:sz w:val="28"/>
          <w:szCs w:val="28"/>
          <w:lang w:val="en-US"/>
        </w:rPr>
        <w:t xml:space="preserve"> </w:t>
      </w:r>
      <w:r w:rsidRPr="00CD1AED">
        <w:rPr>
          <w:i/>
          <w:sz w:val="28"/>
          <w:szCs w:val="28"/>
          <w:lang w:val="en-US"/>
        </w:rPr>
        <w:t xml:space="preserve">contra </w:t>
      </w:r>
      <w:r w:rsidRPr="00CD1AED">
        <w:rPr>
          <w:sz w:val="28"/>
          <w:szCs w:val="28"/>
          <w:lang w:val="en-US"/>
        </w:rPr>
        <w:t>mr. Pieter Wolleb</w:t>
      </w:r>
      <w:r w:rsidRPr="00CD1AED">
        <w:rPr>
          <w:i/>
          <w:sz w:val="28"/>
          <w:szCs w:val="28"/>
          <w:lang w:val="en-US"/>
        </w:rPr>
        <w:t>ran</w:t>
      </w:r>
      <w:r w:rsidRPr="00CD1AED">
        <w:rPr>
          <w:sz w:val="28"/>
          <w:szCs w:val="28"/>
          <w:lang w:val="en-US"/>
        </w:rPr>
        <w:t>tsz.</w:t>
      </w:r>
    </w:p>
    <w:p w:rsidR="00936B40" w:rsidRPr="00CD1AED" w:rsidRDefault="00936B40" w:rsidP="00936B40">
      <w:pPr>
        <w:ind w:left="1418" w:hanging="709"/>
        <w:rPr>
          <w:sz w:val="28"/>
          <w:szCs w:val="28"/>
          <w:lang w:val="en-US"/>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persisteren bij haer voorgaende appo</w:t>
      </w:r>
      <w:r w:rsidRPr="00CD1AED">
        <w:rPr>
          <w:i/>
          <w:sz w:val="28"/>
          <w:szCs w:val="28"/>
        </w:rPr>
        <w:t>inctemen</w:t>
      </w:r>
      <w:r w:rsidRPr="00CD1AED">
        <w:rPr>
          <w:sz w:val="28"/>
          <w:szCs w:val="28"/>
        </w:rPr>
        <w:t>te</w:t>
      </w:r>
      <w:r w:rsidR="00383C6F" w:rsidRPr="00CD1AED">
        <w:rPr>
          <w:sz w:val="28"/>
          <w:szCs w:val="28"/>
        </w:rPr>
        <w:t>;</w:t>
      </w:r>
      <w:r w:rsidRPr="00CD1AED">
        <w:rPr>
          <w:sz w:val="28"/>
          <w:szCs w:val="28"/>
        </w:rPr>
        <w:t xml:space="preserve"> ende bij</w:t>
      </w:r>
    </w:p>
    <w:p w:rsidR="00936B40" w:rsidRPr="00CD1AED" w:rsidRDefault="00936B40" w:rsidP="00936B40">
      <w:pPr>
        <w:ind w:left="1418" w:hanging="709"/>
        <w:rPr>
          <w:sz w:val="28"/>
          <w:szCs w:val="28"/>
        </w:rPr>
      </w:pPr>
      <w:r w:rsidRPr="00CD1AED">
        <w:rPr>
          <w:sz w:val="28"/>
          <w:szCs w:val="28"/>
        </w:rPr>
        <w:t>gebreke den ged</w:t>
      </w:r>
      <w:r w:rsidRPr="00CD1AED">
        <w:rPr>
          <w:i/>
          <w:sz w:val="28"/>
          <w:szCs w:val="28"/>
        </w:rPr>
        <w:t>aechd</w:t>
      </w:r>
      <w:r w:rsidRPr="00CD1AED">
        <w:rPr>
          <w:sz w:val="28"/>
          <w:szCs w:val="28"/>
        </w:rPr>
        <w:t>e</w:t>
      </w:r>
      <w:r w:rsidRPr="00CD1AED">
        <w:rPr>
          <w:i/>
          <w:sz w:val="28"/>
          <w:szCs w:val="28"/>
        </w:rPr>
        <w:t xml:space="preserve"> </w:t>
      </w:r>
      <w:r w:rsidRPr="00CD1AED">
        <w:rPr>
          <w:sz w:val="28"/>
          <w:szCs w:val="28"/>
        </w:rPr>
        <w:t>’t zelve nyet en furneert,</w:t>
      </w:r>
    </w:p>
    <w:p w:rsidR="00936B40" w:rsidRPr="00CD1AED" w:rsidRDefault="00936B40" w:rsidP="00936B40">
      <w:pPr>
        <w:ind w:left="1418" w:hanging="709"/>
        <w:rPr>
          <w:sz w:val="28"/>
          <w:szCs w:val="28"/>
        </w:rPr>
      </w:pPr>
      <w:r w:rsidRPr="00CD1AED">
        <w:rPr>
          <w:sz w:val="28"/>
          <w:szCs w:val="28"/>
        </w:rPr>
        <w:t>sal de bail</w:t>
      </w:r>
      <w:r w:rsidRPr="00CD1AED">
        <w:rPr>
          <w:i/>
          <w:sz w:val="28"/>
          <w:szCs w:val="28"/>
        </w:rPr>
        <w:t>liuu</w:t>
      </w:r>
      <w:r w:rsidRPr="00CD1AED">
        <w:rPr>
          <w:sz w:val="28"/>
          <w:szCs w:val="28"/>
        </w:rPr>
        <w:t xml:space="preserve"> uuytlegginge doen up zijn</w:t>
      </w:r>
    </w:p>
    <w:p w:rsidR="00936B40" w:rsidRPr="00CD1AED" w:rsidRDefault="00936B40" w:rsidP="00936B40">
      <w:pPr>
        <w:ind w:left="1418" w:hanging="709"/>
        <w:rPr>
          <w:i/>
          <w:sz w:val="28"/>
          <w:szCs w:val="28"/>
        </w:rPr>
      </w:pPr>
      <w:r w:rsidRPr="00CD1AED">
        <w:rPr>
          <w:sz w:val="28"/>
          <w:szCs w:val="28"/>
        </w:rPr>
        <w:t>gewin. Actum ut su</w:t>
      </w:r>
      <w:r w:rsidRPr="00CD1AED">
        <w:rPr>
          <w:i/>
          <w:sz w:val="28"/>
          <w:szCs w:val="28"/>
        </w:rPr>
        <w:t>pra.</w:t>
      </w: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r w:rsidR="00936B40" w:rsidRPr="00CD1AED">
        <w:rPr>
          <w:sz w:val="28"/>
          <w:szCs w:val="28"/>
        </w:rPr>
        <w:t xml:space="preserve"> </w:t>
      </w:r>
    </w:p>
    <w:p w:rsidR="00936B40" w:rsidRPr="00CD1AED" w:rsidRDefault="00936B40" w:rsidP="00936B40">
      <w:pPr>
        <w:ind w:left="709" w:hanging="709"/>
        <w:rPr>
          <w:b/>
          <w:sz w:val="28"/>
          <w:szCs w:val="28"/>
        </w:rPr>
      </w:pPr>
      <w:r w:rsidRPr="00CD1AED">
        <w:rPr>
          <w:sz w:val="28"/>
          <w:szCs w:val="28"/>
        </w:rPr>
        <w:t>Beuckel</w:t>
      </w:r>
      <w:r w:rsidRPr="00CD1AED">
        <w:rPr>
          <w:i/>
          <w:sz w:val="28"/>
          <w:szCs w:val="28"/>
        </w:rPr>
        <w:t>aer</w:t>
      </w:r>
      <w:r w:rsidRPr="00CD1AED">
        <w:rPr>
          <w:sz w:val="28"/>
          <w:szCs w:val="28"/>
        </w:rPr>
        <w:t xml:space="preserve"> vanweg</w:t>
      </w:r>
      <w:r w:rsidR="00AE11CB" w:rsidRPr="00CD1AED">
        <w:rPr>
          <w:sz w:val="28"/>
          <w:szCs w:val="28"/>
        </w:rPr>
        <w:t>en</w:t>
      </w:r>
      <w:r w:rsidRPr="00CD1AED">
        <w:rPr>
          <w:sz w:val="28"/>
          <w:szCs w:val="28"/>
        </w:rPr>
        <w:t xml:space="preserve"> mr. Pieter ingel</w:t>
      </w:r>
      <w:r w:rsidRPr="00CD1AED">
        <w:rPr>
          <w:i/>
          <w:sz w:val="28"/>
          <w:szCs w:val="28"/>
        </w:rPr>
        <w:t>eyt</w:t>
      </w:r>
      <w:r w:rsidRPr="00CD1AED">
        <w:rPr>
          <w:sz w:val="28"/>
          <w:szCs w:val="28"/>
        </w:rPr>
        <w:t xml:space="preserve"> nae d</w:t>
      </w:r>
      <w:r w:rsidR="00AE11CB" w:rsidRPr="00CD1AED">
        <w:rPr>
          <w:sz w:val="28"/>
          <w:szCs w:val="28"/>
        </w:rPr>
        <w:t>en</w:t>
      </w:r>
      <w:r w:rsidRPr="00CD1AED">
        <w:rPr>
          <w:sz w:val="28"/>
          <w:szCs w:val="28"/>
        </w:rPr>
        <w:t xml:space="preserve"> noene 2 £.</w:t>
      </w:r>
    </w:p>
    <w:p w:rsidR="00936B40" w:rsidRPr="00CD1AED" w:rsidRDefault="00936B40" w:rsidP="00936B40">
      <w:pPr>
        <w:ind w:left="709" w:hanging="709"/>
        <w:rPr>
          <w:b/>
          <w:sz w:val="28"/>
          <w:szCs w:val="28"/>
        </w:rPr>
      </w:pPr>
    </w:p>
    <w:p w:rsidR="00936B40" w:rsidRPr="00CD1AED" w:rsidRDefault="00676391" w:rsidP="00936B40">
      <w:pPr>
        <w:rPr>
          <w:sz w:val="28"/>
          <w:szCs w:val="28"/>
          <w:lang w:val="fr-FR"/>
        </w:rPr>
      </w:pPr>
      <w:r>
        <w:rPr>
          <w:b/>
          <w:sz w:val="28"/>
          <w:szCs w:val="28"/>
          <w:lang w:val="fr-FR"/>
        </w:rPr>
        <w:br w:type="page"/>
      </w:r>
      <w:r w:rsidR="00936B40" w:rsidRPr="00CD1AED">
        <w:rPr>
          <w:b/>
          <w:sz w:val="28"/>
          <w:szCs w:val="28"/>
          <w:lang w:val="fr-FR"/>
        </w:rPr>
        <w:lastRenderedPageBreak/>
        <w:t>163v</w:t>
      </w:r>
    </w:p>
    <w:p w:rsidR="00936B40" w:rsidRPr="00CD1AED" w:rsidRDefault="00936B40" w:rsidP="00936B40">
      <w:pPr>
        <w:ind w:left="709" w:hanging="709"/>
        <w:rPr>
          <w:sz w:val="28"/>
          <w:szCs w:val="28"/>
          <w:lang w:val="fr-FR"/>
        </w:rPr>
      </w:pPr>
      <w:r w:rsidRPr="00CD1AED">
        <w:rPr>
          <w:sz w:val="28"/>
          <w:szCs w:val="28"/>
          <w:lang w:val="fr-FR"/>
        </w:rPr>
        <w:t>1</w:t>
      </w:r>
      <w:r w:rsidRPr="00CD1AED">
        <w:rPr>
          <w:sz w:val="28"/>
          <w:szCs w:val="28"/>
          <w:lang w:val="fr-FR"/>
        </w:rPr>
        <w:tab/>
        <w:t xml:space="preserve">Jacob Franchet </w:t>
      </w:r>
      <w:r w:rsidRPr="00CD1AED">
        <w:rPr>
          <w:i/>
          <w:sz w:val="28"/>
          <w:szCs w:val="28"/>
          <w:lang w:val="fr-FR"/>
        </w:rPr>
        <w:t>contra</w:t>
      </w:r>
      <w:r w:rsidRPr="00CD1AED">
        <w:rPr>
          <w:sz w:val="28"/>
          <w:szCs w:val="28"/>
          <w:lang w:val="fr-FR"/>
        </w:rPr>
        <w:t xml:space="preserve"> ’t huys van ’t Haentgen</w:t>
      </w:r>
    </w:p>
    <w:p w:rsidR="00936B40" w:rsidRPr="00CD1AED" w:rsidRDefault="00936B40" w:rsidP="00936B40">
      <w:pPr>
        <w:ind w:left="1418" w:hanging="709"/>
        <w:rPr>
          <w:sz w:val="28"/>
          <w:szCs w:val="28"/>
        </w:rPr>
      </w:pPr>
      <w:r w:rsidRPr="00CD1AED">
        <w:rPr>
          <w:sz w:val="28"/>
          <w:szCs w:val="28"/>
        </w:rPr>
        <w:t>upte Spoye.</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 ’t v</w:t>
      </w:r>
      <w:r w:rsidRPr="00CD1AED">
        <w:rPr>
          <w:i/>
          <w:sz w:val="28"/>
          <w:szCs w:val="28"/>
        </w:rPr>
        <w:t>er</w:t>
      </w:r>
      <w:r w:rsidRPr="00CD1AED">
        <w:rPr>
          <w:sz w:val="28"/>
          <w:szCs w:val="28"/>
        </w:rPr>
        <w:t>souck van Jacob Franchet, gedaen jegens</w:t>
      </w:r>
    </w:p>
    <w:p w:rsidR="00936B40" w:rsidRPr="00CD1AED" w:rsidRDefault="00936B40" w:rsidP="00936B40">
      <w:pPr>
        <w:ind w:left="1418" w:hanging="709"/>
        <w:rPr>
          <w:sz w:val="28"/>
          <w:szCs w:val="28"/>
        </w:rPr>
      </w:pPr>
      <w:r w:rsidRPr="00CD1AED">
        <w:rPr>
          <w:sz w:val="28"/>
          <w:szCs w:val="28"/>
        </w:rPr>
        <w:t>den curateurs van den</w:t>
      </w:r>
      <w:r w:rsidRPr="00CD1AED">
        <w:rPr>
          <w:i/>
          <w:sz w:val="28"/>
          <w:szCs w:val="28"/>
        </w:rPr>
        <w:t xml:space="preserve"> </w:t>
      </w:r>
      <w:r w:rsidRPr="00CD1AED">
        <w:rPr>
          <w:sz w:val="28"/>
          <w:szCs w:val="28"/>
        </w:rPr>
        <w:t>desolaeten boul van Dirick Ja</w:t>
      </w:r>
      <w:r w:rsidR="004A49A9" w:rsidRPr="00CD1AED">
        <w:rPr>
          <w:sz w:val="28"/>
          <w:szCs w:val="28"/>
        </w:rPr>
        <w:t>sper</w:t>
      </w:r>
      <w:r w:rsidRPr="00CD1AED">
        <w:rPr>
          <w:sz w:val="28"/>
          <w:szCs w:val="28"/>
        </w:rPr>
        <w:t xml:space="preserve"> van</w:t>
      </w:r>
    </w:p>
    <w:p w:rsidR="00936B40" w:rsidRPr="00CD1AED" w:rsidRDefault="00936B40" w:rsidP="00936B40">
      <w:pPr>
        <w:ind w:left="709" w:hanging="709"/>
        <w:rPr>
          <w:sz w:val="28"/>
          <w:szCs w:val="28"/>
        </w:rPr>
      </w:pPr>
      <w:r w:rsidRPr="00CD1AED">
        <w:rPr>
          <w:sz w:val="28"/>
          <w:szCs w:val="28"/>
        </w:rPr>
        <w:t>5</w:t>
      </w:r>
      <w:r w:rsidRPr="00CD1AED">
        <w:rPr>
          <w:sz w:val="28"/>
          <w:szCs w:val="28"/>
        </w:rPr>
        <w:tab/>
        <w:t>Strevelant ende Pietertgen Jansdr., zij</w:t>
      </w:r>
      <w:r w:rsidRPr="00CD1AED">
        <w:rPr>
          <w:i/>
          <w:sz w:val="28"/>
          <w:szCs w:val="28"/>
        </w:rPr>
        <w:t>ne</w:t>
      </w:r>
      <w:r w:rsidRPr="00CD1AED">
        <w:rPr>
          <w:sz w:val="28"/>
          <w:szCs w:val="28"/>
        </w:rPr>
        <w:t xml:space="preserve"> huysvrouwe,</w:t>
      </w:r>
    </w:p>
    <w:p w:rsidR="00936B40" w:rsidRPr="00CD1AED" w:rsidRDefault="00936B40" w:rsidP="00936B40">
      <w:pPr>
        <w:ind w:left="1418" w:hanging="709"/>
        <w:rPr>
          <w:sz w:val="28"/>
          <w:szCs w:val="28"/>
        </w:rPr>
      </w:pPr>
      <w:r w:rsidRPr="00CD1AED">
        <w:rPr>
          <w:sz w:val="28"/>
          <w:szCs w:val="28"/>
        </w:rPr>
        <w:t>omme te hebben een dach van v</w:t>
      </w:r>
      <w:r w:rsidRPr="00CD1AED">
        <w:rPr>
          <w:i/>
          <w:sz w:val="28"/>
          <w:szCs w:val="28"/>
        </w:rPr>
        <w:t>er</w:t>
      </w:r>
      <w:r w:rsidRPr="00CD1AED">
        <w:rPr>
          <w:sz w:val="28"/>
          <w:szCs w:val="28"/>
        </w:rPr>
        <w:t>copinge van den huysse</w:t>
      </w:r>
      <w:r w:rsidRPr="00CD1AED">
        <w:rPr>
          <w:i/>
          <w:sz w:val="28"/>
          <w:szCs w:val="28"/>
        </w:rPr>
        <w:t xml:space="preserve">, </w:t>
      </w:r>
      <w:r w:rsidRPr="00CD1AED">
        <w:rPr>
          <w:sz w:val="28"/>
          <w:szCs w:val="28"/>
        </w:rPr>
        <w:t>genoempt</w:t>
      </w:r>
    </w:p>
    <w:p w:rsidR="00936B40" w:rsidRPr="00CD1AED" w:rsidRDefault="00936B40" w:rsidP="00936B40">
      <w:pPr>
        <w:ind w:left="1418" w:hanging="709"/>
        <w:rPr>
          <w:sz w:val="28"/>
          <w:szCs w:val="28"/>
        </w:rPr>
      </w:pPr>
      <w:r w:rsidRPr="00CD1AED">
        <w:rPr>
          <w:sz w:val="28"/>
          <w:szCs w:val="28"/>
        </w:rPr>
        <w:t>Den Haen, staende an de westzijde upte Spoye allhyer. Alzoe</w:t>
      </w:r>
    </w:p>
    <w:p w:rsidR="00936B40" w:rsidRPr="00CD1AED" w:rsidRDefault="00936B40" w:rsidP="00936B40">
      <w:pPr>
        <w:ind w:left="1418" w:hanging="709"/>
        <w:rPr>
          <w:sz w:val="28"/>
          <w:szCs w:val="28"/>
        </w:rPr>
      </w:pPr>
      <w:r w:rsidRPr="00CD1AED">
        <w:rPr>
          <w:sz w:val="28"/>
          <w:szCs w:val="28"/>
        </w:rPr>
        <w:t>de kerckgebooden</w:t>
      </w:r>
      <w:r w:rsidRPr="00CD1AED">
        <w:rPr>
          <w:i/>
          <w:sz w:val="28"/>
          <w:szCs w:val="28"/>
        </w:rPr>
        <w:t xml:space="preserve"> </w:t>
      </w:r>
      <w:r w:rsidRPr="00CD1AED">
        <w:rPr>
          <w:sz w:val="28"/>
          <w:szCs w:val="28"/>
        </w:rPr>
        <w:t>gedaen waeren, daerjegens die v</w:t>
      </w:r>
      <w:r w:rsidRPr="00CD1AED">
        <w:rPr>
          <w:i/>
          <w:sz w:val="28"/>
          <w:szCs w:val="28"/>
        </w:rPr>
        <w:t>oor</w:t>
      </w:r>
      <w:r w:rsidRPr="00CD1AED">
        <w:rPr>
          <w:sz w:val="28"/>
          <w:szCs w:val="28"/>
        </w:rPr>
        <w:t>s.</w:t>
      </w:r>
    </w:p>
    <w:p w:rsidR="00936B40" w:rsidRPr="00CD1AED" w:rsidRDefault="00936B40" w:rsidP="00936B40">
      <w:pPr>
        <w:ind w:left="1418" w:hanging="709"/>
        <w:rPr>
          <w:sz w:val="28"/>
          <w:szCs w:val="28"/>
        </w:rPr>
      </w:pPr>
      <w:r w:rsidRPr="00CD1AED">
        <w:rPr>
          <w:sz w:val="28"/>
          <w:szCs w:val="28"/>
        </w:rPr>
        <w:t>curateurs bij monde van Jan Wolff, één van heml</w:t>
      </w:r>
      <w:r w:rsidRPr="00CD1AED">
        <w:rPr>
          <w:i/>
          <w:sz w:val="28"/>
          <w:szCs w:val="28"/>
        </w:rPr>
        <w:t>y</w:t>
      </w:r>
      <w:r w:rsidR="005A3421" w:rsidRPr="00CD1AED">
        <w:rPr>
          <w:i/>
          <w:sz w:val="28"/>
          <w:szCs w:val="28"/>
        </w:rPr>
        <w:t>e</w:t>
      </w:r>
      <w:r w:rsidRPr="00CD1AED">
        <w:rPr>
          <w:i/>
          <w:sz w:val="28"/>
          <w:szCs w:val="28"/>
        </w:rPr>
        <w:t>den</w:t>
      </w:r>
      <w:r w:rsidRPr="00CD1AED">
        <w:rPr>
          <w:sz w:val="28"/>
          <w:szCs w:val="28"/>
        </w:rPr>
        <w:t>,</w:t>
      </w:r>
    </w:p>
    <w:p w:rsidR="00936B40" w:rsidRPr="00CD1AED" w:rsidRDefault="00936B40" w:rsidP="00936B40">
      <w:pPr>
        <w:ind w:left="709" w:hanging="709"/>
        <w:rPr>
          <w:sz w:val="28"/>
          <w:szCs w:val="28"/>
        </w:rPr>
      </w:pPr>
      <w:r w:rsidRPr="00CD1AED">
        <w:rPr>
          <w:sz w:val="28"/>
          <w:szCs w:val="28"/>
        </w:rPr>
        <w:t>10</w:t>
      </w:r>
      <w:r w:rsidRPr="00CD1AED">
        <w:rPr>
          <w:sz w:val="28"/>
          <w:szCs w:val="28"/>
        </w:rPr>
        <w:tab/>
        <w:t>sustineerd</w:t>
      </w:r>
      <w:r w:rsidR="00AE11CB" w:rsidRPr="00CD1AED">
        <w:rPr>
          <w:sz w:val="28"/>
          <w:szCs w:val="28"/>
        </w:rPr>
        <w:t>en</w:t>
      </w:r>
      <w:r w:rsidRPr="00CD1AED">
        <w:rPr>
          <w:sz w:val="28"/>
          <w:szCs w:val="28"/>
        </w:rPr>
        <w:t xml:space="preserve"> dat die v</w:t>
      </w:r>
      <w:r w:rsidRPr="00CD1AED">
        <w:rPr>
          <w:i/>
          <w:sz w:val="28"/>
          <w:szCs w:val="28"/>
        </w:rPr>
        <w:t>oor</w:t>
      </w:r>
      <w:r w:rsidRPr="00CD1AED">
        <w:rPr>
          <w:sz w:val="28"/>
          <w:szCs w:val="28"/>
        </w:rPr>
        <w:t xml:space="preserve">s. dach van </w:t>
      </w:r>
    </w:p>
    <w:p w:rsidR="00936B40" w:rsidRPr="00CD1AED" w:rsidRDefault="00936B40" w:rsidP="00936B40">
      <w:pPr>
        <w:ind w:left="1418" w:hanging="709"/>
        <w:rPr>
          <w:sz w:val="28"/>
          <w:szCs w:val="28"/>
        </w:rPr>
      </w:pPr>
      <w:r w:rsidRPr="00CD1AED">
        <w:rPr>
          <w:sz w:val="28"/>
          <w:szCs w:val="28"/>
        </w:rPr>
        <w:t>v</w:t>
      </w:r>
      <w:r w:rsidRPr="00CD1AED">
        <w:rPr>
          <w:i/>
          <w:sz w:val="28"/>
          <w:szCs w:val="28"/>
        </w:rPr>
        <w:t>er</w:t>
      </w:r>
      <w:r w:rsidRPr="00CD1AED">
        <w:rPr>
          <w:sz w:val="28"/>
          <w:szCs w:val="28"/>
        </w:rPr>
        <w:t>copinge behoord</w:t>
      </w:r>
      <w:r w:rsidRPr="00CD1AED">
        <w:rPr>
          <w:i/>
          <w:sz w:val="28"/>
          <w:szCs w:val="28"/>
        </w:rPr>
        <w:t>e</w:t>
      </w:r>
      <w:r w:rsidRPr="00CD1AED">
        <w:rPr>
          <w:sz w:val="28"/>
          <w:szCs w:val="28"/>
        </w:rPr>
        <w:t xml:space="preserve"> gesurcheert te werd</w:t>
      </w:r>
      <w:r w:rsidR="00AE11CB" w:rsidRPr="00CD1AED">
        <w:rPr>
          <w:sz w:val="28"/>
          <w:szCs w:val="28"/>
        </w:rPr>
        <w:t>en</w:t>
      </w:r>
    </w:p>
    <w:p w:rsidR="00167BC4" w:rsidRPr="00CD1AED" w:rsidRDefault="00936B40" w:rsidP="00167BC4">
      <w:pPr>
        <w:ind w:left="1418" w:hanging="709"/>
        <w:rPr>
          <w:sz w:val="28"/>
          <w:szCs w:val="28"/>
        </w:rPr>
      </w:pPr>
      <w:r w:rsidRPr="00CD1AED">
        <w:rPr>
          <w:sz w:val="28"/>
          <w:szCs w:val="28"/>
        </w:rPr>
        <w:t>totdat die v</w:t>
      </w:r>
      <w:r w:rsidRPr="00CD1AED">
        <w:rPr>
          <w:i/>
          <w:sz w:val="28"/>
          <w:szCs w:val="28"/>
        </w:rPr>
        <w:t>oor</w:t>
      </w:r>
      <w:r w:rsidRPr="00CD1AED">
        <w:rPr>
          <w:sz w:val="28"/>
          <w:szCs w:val="28"/>
        </w:rPr>
        <w:t>s. p</w:t>
      </w:r>
      <w:r w:rsidRPr="00CD1AED">
        <w:rPr>
          <w:i/>
          <w:sz w:val="28"/>
          <w:szCs w:val="28"/>
        </w:rPr>
        <w:t>er</w:t>
      </w:r>
      <w:r w:rsidRPr="00CD1AED">
        <w:rPr>
          <w:sz w:val="28"/>
          <w:szCs w:val="28"/>
        </w:rPr>
        <w:t>tijen voor co</w:t>
      </w:r>
      <w:r w:rsidRPr="00CD1AED">
        <w:rPr>
          <w:i/>
          <w:sz w:val="28"/>
          <w:szCs w:val="28"/>
        </w:rPr>
        <w:t>m</w:t>
      </w:r>
      <w:r w:rsidRPr="00CD1AED">
        <w:rPr>
          <w:sz w:val="28"/>
          <w:szCs w:val="28"/>
        </w:rPr>
        <w:t>missariss</w:t>
      </w:r>
      <w:r w:rsidR="00AE11CB" w:rsidRPr="00CD1AED">
        <w:rPr>
          <w:sz w:val="28"/>
          <w:szCs w:val="28"/>
        </w:rPr>
        <w:t>en</w:t>
      </w:r>
      <w:r w:rsidR="00167BC4" w:rsidRPr="00CD1AED">
        <w:rPr>
          <w:sz w:val="28"/>
          <w:szCs w:val="28"/>
        </w:rPr>
        <w:t xml:space="preserve"> </w:t>
      </w:r>
    </w:p>
    <w:p w:rsidR="00167BC4" w:rsidRPr="00CD1AED" w:rsidRDefault="00936B40" w:rsidP="00167BC4">
      <w:pPr>
        <w:ind w:left="2835" w:hanging="3"/>
        <w:rPr>
          <w:sz w:val="28"/>
          <w:szCs w:val="28"/>
        </w:rPr>
      </w:pPr>
      <w:r w:rsidRPr="00CD1AED">
        <w:rPr>
          <w:sz w:val="28"/>
          <w:szCs w:val="28"/>
        </w:rPr>
        <w:t xml:space="preserve">geordonneert upte quijtsceldinge </w:t>
      </w:r>
    </w:p>
    <w:p w:rsidR="00936B40" w:rsidRPr="00CD1AED" w:rsidRDefault="00936B40" w:rsidP="00167BC4">
      <w:pPr>
        <w:ind w:left="3541" w:hanging="709"/>
        <w:rPr>
          <w:sz w:val="28"/>
          <w:szCs w:val="28"/>
        </w:rPr>
      </w:pPr>
      <w:r w:rsidRPr="00CD1AED">
        <w:rPr>
          <w:sz w:val="28"/>
          <w:szCs w:val="28"/>
        </w:rPr>
        <w:t>ende atterminatiën</w:t>
      </w:r>
      <w:r w:rsidR="00167BC4" w:rsidRPr="00CD1AED">
        <w:rPr>
          <w:sz w:val="28"/>
          <w:szCs w:val="28"/>
        </w:rPr>
        <w:t xml:space="preserve"> </w:t>
      </w:r>
      <w:r w:rsidRPr="00CD1AED">
        <w:rPr>
          <w:sz w:val="28"/>
          <w:szCs w:val="28"/>
        </w:rPr>
        <w:t>gehoort zoud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zijn, daertoe die v</w:t>
      </w:r>
      <w:r w:rsidRPr="00CD1AED">
        <w:rPr>
          <w:i/>
          <w:sz w:val="28"/>
          <w:szCs w:val="28"/>
        </w:rPr>
        <w:t>oor</w:t>
      </w:r>
      <w:r w:rsidRPr="00CD1AED">
        <w:rPr>
          <w:sz w:val="28"/>
          <w:szCs w:val="28"/>
        </w:rPr>
        <w:t>s. curateurs den v</w:t>
      </w:r>
      <w:r w:rsidRPr="00CD1AED">
        <w:rPr>
          <w:i/>
          <w:sz w:val="28"/>
          <w:szCs w:val="28"/>
        </w:rPr>
        <w:t>oor</w:t>
      </w:r>
      <w:r w:rsidRPr="00CD1AED">
        <w:rPr>
          <w:sz w:val="28"/>
          <w:szCs w:val="28"/>
        </w:rPr>
        <w:t>s. Franchet</w:t>
      </w:r>
    </w:p>
    <w:p w:rsidR="00936B40" w:rsidRPr="00CD1AED" w:rsidRDefault="00936B40" w:rsidP="00936B40">
      <w:pPr>
        <w:ind w:left="1418" w:hanging="709"/>
        <w:rPr>
          <w:sz w:val="28"/>
          <w:szCs w:val="28"/>
        </w:rPr>
      </w:pPr>
      <w:r w:rsidRPr="00CD1AED">
        <w:rPr>
          <w:sz w:val="28"/>
          <w:szCs w:val="28"/>
        </w:rPr>
        <w:t>behoorl</w:t>
      </w:r>
      <w:r w:rsidRPr="00CD1AED">
        <w:rPr>
          <w:i/>
          <w:sz w:val="28"/>
          <w:szCs w:val="28"/>
        </w:rPr>
        <w:t>icken</w:t>
      </w:r>
      <w:r w:rsidRPr="00CD1AED">
        <w:rPr>
          <w:sz w:val="28"/>
          <w:szCs w:val="28"/>
        </w:rPr>
        <w:t xml:space="preserve"> hadden doen insinuer</w:t>
      </w:r>
      <w:r w:rsidR="00AE11CB" w:rsidRPr="00CD1AED">
        <w:rPr>
          <w:sz w:val="28"/>
          <w:szCs w:val="28"/>
        </w:rPr>
        <w:t>en</w:t>
      </w:r>
      <w:r w:rsidRPr="00CD1AED">
        <w:rPr>
          <w:i/>
          <w:sz w:val="28"/>
          <w:szCs w:val="28"/>
        </w:rPr>
        <w:t>,</w:t>
      </w:r>
      <w:r w:rsidRPr="00CD1AED">
        <w:rPr>
          <w:sz w:val="28"/>
          <w:szCs w:val="28"/>
        </w:rPr>
        <w:t xml:space="preserve"> hebben den v</w:t>
      </w:r>
      <w:r w:rsidRPr="00CD1AED">
        <w:rPr>
          <w:i/>
          <w:sz w:val="28"/>
          <w:szCs w:val="28"/>
        </w:rPr>
        <w:t>oor</w:t>
      </w:r>
      <w:r w:rsidRPr="00CD1AED">
        <w:rPr>
          <w:sz w:val="28"/>
          <w:szCs w:val="28"/>
        </w:rPr>
        <w:t>s.</w:t>
      </w:r>
    </w:p>
    <w:p w:rsidR="00936B40" w:rsidRPr="00CD1AED" w:rsidRDefault="00936B40" w:rsidP="00936B40">
      <w:pPr>
        <w:ind w:left="709" w:hanging="709"/>
        <w:rPr>
          <w:sz w:val="28"/>
          <w:szCs w:val="28"/>
          <w:lang w:val="en-US"/>
        </w:rPr>
      </w:pPr>
      <w:r w:rsidRPr="00CD1AED">
        <w:rPr>
          <w:sz w:val="28"/>
          <w:szCs w:val="28"/>
        </w:rPr>
        <w:t>15</w:t>
      </w:r>
      <w:r w:rsidRPr="00CD1AED">
        <w:rPr>
          <w:sz w:val="28"/>
          <w:szCs w:val="28"/>
        </w:rPr>
        <w:tab/>
        <w:t>gerechte d</w:t>
      </w:r>
      <w:r w:rsidR="00AE11CB" w:rsidRPr="00CD1AED">
        <w:rPr>
          <w:sz w:val="28"/>
          <w:szCs w:val="28"/>
        </w:rPr>
        <w:t>en</w:t>
      </w:r>
      <w:r w:rsidRPr="00CD1AED">
        <w:rPr>
          <w:sz w:val="28"/>
          <w:szCs w:val="28"/>
        </w:rPr>
        <w:t xml:space="preserve"> voors. Franchet verleent een coopdach upten 22en des</w:t>
      </w:r>
      <w:r w:rsidRPr="00CD1AED">
        <w:rPr>
          <w:i/>
          <w:sz w:val="28"/>
          <w:szCs w:val="28"/>
        </w:rPr>
        <w:t>e</w:t>
      </w:r>
      <w:r w:rsidRPr="00CD1AED">
        <w:rPr>
          <w:sz w:val="28"/>
          <w:szCs w:val="28"/>
        </w:rPr>
        <w:t>r</w:t>
      </w:r>
    </w:p>
    <w:p w:rsidR="00936B40" w:rsidRPr="00CD1AED" w:rsidRDefault="00936B40" w:rsidP="00936B40">
      <w:pPr>
        <w:ind w:left="1418" w:hanging="709"/>
        <w:rPr>
          <w:sz w:val="28"/>
          <w:szCs w:val="28"/>
          <w:lang w:val="en-US"/>
        </w:rPr>
      </w:pPr>
      <w:r w:rsidRPr="00CD1AED">
        <w:rPr>
          <w:sz w:val="28"/>
          <w:szCs w:val="28"/>
          <w:lang w:val="en-US"/>
        </w:rPr>
        <w:t>maent octobris. Actum 10en octob</w:t>
      </w:r>
      <w:r w:rsidRPr="00CD1AED">
        <w:rPr>
          <w:i/>
          <w:sz w:val="28"/>
          <w:szCs w:val="28"/>
          <w:lang w:val="en-US"/>
        </w:rPr>
        <w:t>ris</w:t>
      </w:r>
      <w:r w:rsidRPr="00CD1AED">
        <w:rPr>
          <w:sz w:val="28"/>
          <w:szCs w:val="28"/>
          <w:lang w:val="en-US"/>
        </w:rPr>
        <w:t xml:space="preserve"> 1578.</w:t>
      </w:r>
    </w:p>
    <w:p w:rsidR="00936B40" w:rsidRPr="00CD1AED" w:rsidRDefault="00936B40" w:rsidP="00936B40">
      <w:pPr>
        <w:ind w:left="1418" w:hanging="709"/>
        <w:rPr>
          <w:sz w:val="28"/>
          <w:szCs w:val="28"/>
          <w:lang w:val="en-US"/>
        </w:rPr>
      </w:pPr>
    </w:p>
    <w:p w:rsidR="00936B40" w:rsidRPr="00CD1AED" w:rsidRDefault="00936B40" w:rsidP="00936B40">
      <w:pPr>
        <w:ind w:left="1418" w:hanging="709"/>
        <w:rPr>
          <w:sz w:val="28"/>
          <w:szCs w:val="28"/>
        </w:rPr>
      </w:pPr>
      <w:r w:rsidRPr="00CD1AED">
        <w:rPr>
          <w:sz w:val="28"/>
          <w:szCs w:val="28"/>
        </w:rPr>
        <w:t>Den 21en dach octob</w:t>
      </w:r>
      <w:r w:rsidRPr="00CD1AED">
        <w:rPr>
          <w:i/>
          <w:sz w:val="28"/>
          <w:szCs w:val="28"/>
        </w:rPr>
        <w:t>ris</w:t>
      </w:r>
      <w:r w:rsidRPr="00CD1AED">
        <w:rPr>
          <w:sz w:val="28"/>
          <w:szCs w:val="28"/>
        </w:rPr>
        <w:t xml:space="preserve"> a</w:t>
      </w:r>
      <w:r w:rsidRPr="00CD1AED">
        <w:rPr>
          <w:i/>
          <w:sz w:val="28"/>
          <w:szCs w:val="28"/>
        </w:rPr>
        <w:t>nn</w:t>
      </w:r>
      <w:r w:rsidRPr="00CD1AED">
        <w:rPr>
          <w:sz w:val="28"/>
          <w:szCs w:val="28"/>
        </w:rPr>
        <w:t xml:space="preserve">o </w:t>
      </w:r>
    </w:p>
    <w:p w:rsidR="00936B40" w:rsidRPr="00CD1AED" w:rsidRDefault="00936B40" w:rsidP="00936B40">
      <w:pPr>
        <w:ind w:left="1418" w:hanging="709"/>
        <w:rPr>
          <w:sz w:val="28"/>
          <w:szCs w:val="28"/>
        </w:rPr>
      </w:pPr>
      <w:r w:rsidRPr="00CD1AED">
        <w:rPr>
          <w:sz w:val="28"/>
          <w:szCs w:val="28"/>
        </w:rPr>
        <w:t>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 xml:space="preserve">In der saecke van de </w:t>
      </w:r>
      <w:r w:rsidRPr="00CD1AED">
        <w:rPr>
          <w:i/>
          <w:sz w:val="28"/>
          <w:szCs w:val="28"/>
        </w:rPr>
        <w:t>k</w:t>
      </w:r>
      <w:r w:rsidRPr="00CD1AED">
        <w:rPr>
          <w:sz w:val="28"/>
          <w:szCs w:val="28"/>
        </w:rPr>
        <w:t>en</w:t>
      </w:r>
      <w:r w:rsidRPr="00CD1AED">
        <w:rPr>
          <w:i/>
          <w:sz w:val="28"/>
          <w:szCs w:val="28"/>
        </w:rPr>
        <w:t>ninghe</w:t>
      </w:r>
      <w:r w:rsidRPr="00CD1AED">
        <w:rPr>
          <w:sz w:val="28"/>
          <w:szCs w:val="28"/>
        </w:rPr>
        <w:t xml:space="preserve"> hangende voor d</w:t>
      </w:r>
      <w:r w:rsidR="00AE11CB" w:rsidRPr="00CD1AED">
        <w:rPr>
          <w:sz w:val="28"/>
          <w:szCs w:val="28"/>
        </w:rPr>
        <w:t>en</w:t>
      </w:r>
      <w:r w:rsidRPr="00CD1AED">
        <w:rPr>
          <w:sz w:val="28"/>
          <w:szCs w:val="28"/>
        </w:rPr>
        <w:t xml:space="preserve"> schout ende</w:t>
      </w:r>
    </w:p>
    <w:p w:rsidR="00936B40" w:rsidRPr="00CD1AED" w:rsidRDefault="00936B40" w:rsidP="00936B40">
      <w:pPr>
        <w:ind w:left="709" w:hanging="709"/>
        <w:rPr>
          <w:sz w:val="28"/>
          <w:szCs w:val="28"/>
        </w:rPr>
      </w:pPr>
      <w:r w:rsidRPr="00CD1AED">
        <w:rPr>
          <w:sz w:val="28"/>
          <w:szCs w:val="28"/>
        </w:rPr>
        <w:t>20</w:t>
      </w:r>
      <w:r w:rsidRPr="00CD1AED">
        <w:rPr>
          <w:sz w:val="28"/>
          <w:szCs w:val="28"/>
        </w:rPr>
        <w:tab/>
        <w:t>gerechte van Den Hage tusschen Kathryne Bartholmeeusdr.,</w:t>
      </w:r>
    </w:p>
    <w:p w:rsidR="00936B40" w:rsidRPr="00CD1AED" w:rsidRDefault="00936B40" w:rsidP="00936B40">
      <w:pPr>
        <w:ind w:left="1418" w:hanging="709"/>
        <w:rPr>
          <w:sz w:val="28"/>
          <w:szCs w:val="28"/>
        </w:rPr>
      </w:pPr>
      <w:r w:rsidRPr="00CD1AED">
        <w:rPr>
          <w:sz w:val="28"/>
          <w:szCs w:val="28"/>
        </w:rPr>
        <w:t>eysschersse ter eenre, up ende jegens mr. Jacob</w:t>
      </w:r>
    </w:p>
    <w:p w:rsidR="00936B40" w:rsidRPr="00CD1AED" w:rsidRDefault="00936B40" w:rsidP="00936B40">
      <w:pPr>
        <w:ind w:left="1418" w:hanging="709"/>
        <w:rPr>
          <w:sz w:val="28"/>
          <w:szCs w:val="28"/>
        </w:rPr>
      </w:pPr>
      <w:r w:rsidRPr="00CD1AED">
        <w:rPr>
          <w:sz w:val="28"/>
          <w:szCs w:val="28"/>
        </w:rPr>
        <w:t>Boll, verweerd</w:t>
      </w:r>
      <w:r w:rsidRPr="00CD1AED">
        <w:rPr>
          <w:i/>
          <w:sz w:val="28"/>
          <w:szCs w:val="28"/>
        </w:rPr>
        <w:t>er</w:t>
      </w:r>
      <w:r w:rsidRPr="00CD1AED">
        <w:rPr>
          <w:sz w:val="28"/>
          <w:szCs w:val="28"/>
        </w:rPr>
        <w:t xml:space="preserve"> ter andere zijden, angeleyt den</w:t>
      </w:r>
    </w:p>
    <w:p w:rsidR="00936B40" w:rsidRPr="00CD1AED" w:rsidRDefault="00936B40" w:rsidP="00936B40">
      <w:pPr>
        <w:ind w:left="1418" w:hanging="709"/>
        <w:rPr>
          <w:sz w:val="28"/>
          <w:szCs w:val="28"/>
        </w:rPr>
      </w:pPr>
      <w:r w:rsidRPr="00CD1AED">
        <w:rPr>
          <w:sz w:val="28"/>
          <w:szCs w:val="28"/>
        </w:rPr>
        <w:t>4en martii lestled</w:t>
      </w:r>
      <w:r w:rsidR="00AE11CB" w:rsidRPr="00CD1AED">
        <w:rPr>
          <w:sz w:val="28"/>
          <w:szCs w:val="28"/>
        </w:rPr>
        <w:t>en</w:t>
      </w:r>
      <w:r w:rsidRPr="00CD1AED">
        <w:rPr>
          <w:sz w:val="28"/>
          <w:szCs w:val="28"/>
        </w:rPr>
        <w:t xml:space="preserve"> etc. Scepenen p</w:t>
      </w:r>
      <w:r w:rsidRPr="00CD1AED">
        <w:rPr>
          <w:i/>
          <w:sz w:val="28"/>
          <w:szCs w:val="28"/>
        </w:rPr>
        <w:t>er</w:t>
      </w:r>
      <w:r w:rsidRPr="00CD1AED">
        <w:rPr>
          <w:sz w:val="28"/>
          <w:szCs w:val="28"/>
        </w:rPr>
        <w:t xml:space="preserve">tijen, </w:t>
      </w:r>
    </w:p>
    <w:p w:rsidR="00936B40" w:rsidRPr="00CD1AED" w:rsidRDefault="00936B40" w:rsidP="00936B40">
      <w:pPr>
        <w:ind w:left="1418" w:hanging="709"/>
        <w:rPr>
          <w:sz w:val="28"/>
          <w:szCs w:val="28"/>
        </w:rPr>
      </w:pPr>
      <w:r w:rsidRPr="00CD1AED">
        <w:rPr>
          <w:sz w:val="28"/>
          <w:szCs w:val="28"/>
        </w:rPr>
        <w:t xml:space="preserve">dingtale bij scriftelicke eysch, mondelinge </w:t>
      </w:r>
    </w:p>
    <w:p w:rsidR="00936B40" w:rsidRPr="00CD1AED" w:rsidRDefault="00936B40" w:rsidP="00936B40">
      <w:pPr>
        <w:ind w:left="709" w:hanging="709"/>
        <w:rPr>
          <w:sz w:val="28"/>
          <w:szCs w:val="28"/>
        </w:rPr>
      </w:pPr>
      <w:r w:rsidRPr="00CD1AED">
        <w:rPr>
          <w:sz w:val="28"/>
          <w:szCs w:val="28"/>
        </w:rPr>
        <w:t>25</w:t>
      </w:r>
      <w:r w:rsidRPr="00CD1AED">
        <w:rPr>
          <w:sz w:val="28"/>
          <w:szCs w:val="28"/>
        </w:rPr>
        <w:tab/>
        <w:t>antwoorde, replycke ende</w:t>
      </w:r>
      <w:r w:rsidRPr="00CD1AED">
        <w:rPr>
          <w:i/>
          <w:sz w:val="28"/>
          <w:szCs w:val="28"/>
        </w:rPr>
        <w:t xml:space="preserve"> </w:t>
      </w:r>
      <w:r w:rsidRPr="00CD1AED">
        <w:rPr>
          <w:sz w:val="28"/>
          <w:szCs w:val="28"/>
        </w:rPr>
        <w:t>duplycke gehoort,</w:t>
      </w:r>
    </w:p>
    <w:p w:rsidR="00936B40" w:rsidRPr="00CD1AED" w:rsidRDefault="00936B40" w:rsidP="00936B40">
      <w:pPr>
        <w:ind w:left="1418" w:hanging="709"/>
        <w:rPr>
          <w:sz w:val="28"/>
          <w:szCs w:val="28"/>
        </w:rPr>
      </w:pPr>
      <w:r w:rsidRPr="00CD1AED">
        <w:rPr>
          <w:sz w:val="28"/>
          <w:szCs w:val="28"/>
        </w:rPr>
        <w:t>ende gesien alsulcke stucken ende</w:t>
      </w:r>
      <w:r w:rsidRPr="00CD1AED">
        <w:rPr>
          <w:i/>
          <w:sz w:val="28"/>
          <w:szCs w:val="28"/>
        </w:rPr>
        <w:t xml:space="preserve"> </w:t>
      </w:r>
      <w:r w:rsidRPr="00CD1AED">
        <w:rPr>
          <w:sz w:val="28"/>
          <w:szCs w:val="28"/>
        </w:rPr>
        <w:t>munimenten als die</w:t>
      </w:r>
    </w:p>
    <w:p w:rsidR="00936B40" w:rsidRPr="00CD1AED" w:rsidRDefault="00936B40" w:rsidP="00936B40">
      <w:pPr>
        <w:ind w:left="1418" w:hanging="709"/>
        <w:rPr>
          <w:sz w:val="28"/>
          <w:szCs w:val="28"/>
        </w:rPr>
      </w:pPr>
      <w:r w:rsidRPr="00CD1AED">
        <w:rPr>
          <w:sz w:val="28"/>
          <w:szCs w:val="28"/>
        </w:rPr>
        <w:t>voors. eysschersse tot haer intentie onder die</w:t>
      </w:r>
    </w:p>
    <w:p w:rsidR="00936B40" w:rsidRPr="00CD1AED" w:rsidRDefault="00936B40" w:rsidP="00936B40">
      <w:pPr>
        <w:ind w:left="1418" w:hanging="709"/>
        <w:rPr>
          <w:sz w:val="28"/>
          <w:szCs w:val="28"/>
        </w:rPr>
      </w:pPr>
      <w:r w:rsidRPr="00CD1AED">
        <w:rPr>
          <w:sz w:val="28"/>
          <w:szCs w:val="28"/>
        </w:rPr>
        <w:t>voors. gerechte heeft geëxhibeert, oeck hyer-</w:t>
      </w:r>
    </w:p>
    <w:p w:rsidR="00936B40" w:rsidRPr="00CD1AED" w:rsidRDefault="00936B40" w:rsidP="00936B40">
      <w:pPr>
        <w:ind w:left="1418" w:hanging="709"/>
        <w:rPr>
          <w:b/>
          <w:sz w:val="28"/>
          <w:szCs w:val="28"/>
        </w:rPr>
      </w:pPr>
      <w:r w:rsidRPr="00CD1AED">
        <w:rPr>
          <w:sz w:val="28"/>
          <w:szCs w:val="28"/>
        </w:rPr>
        <w:t>up gehoort die voors. gedaechde</w:t>
      </w:r>
      <w:r w:rsidR="00BB5A49" w:rsidRPr="00CD1AED">
        <w:rPr>
          <w:sz w:val="28"/>
          <w:szCs w:val="28"/>
        </w:rPr>
        <w:t>,</w:t>
      </w:r>
      <w:r w:rsidRPr="00CD1AED">
        <w:rPr>
          <w:sz w:val="28"/>
          <w:szCs w:val="28"/>
        </w:rPr>
        <w:t xml:space="preserve"> die uuyt</w:t>
      </w:r>
    </w:p>
    <w:p w:rsidR="00936B40" w:rsidRPr="00CD1AED" w:rsidRDefault="00936B40" w:rsidP="00936B40">
      <w:pPr>
        <w:ind w:left="851" w:hanging="851"/>
        <w:rPr>
          <w:b/>
          <w:sz w:val="28"/>
          <w:szCs w:val="28"/>
        </w:rPr>
      </w:pPr>
    </w:p>
    <w:p w:rsidR="00936B40" w:rsidRPr="00CD1AED" w:rsidRDefault="00676391" w:rsidP="00936B40">
      <w:pPr>
        <w:ind w:left="709" w:hanging="851"/>
        <w:rPr>
          <w:sz w:val="28"/>
          <w:szCs w:val="28"/>
        </w:rPr>
      </w:pPr>
      <w:r>
        <w:rPr>
          <w:b/>
          <w:sz w:val="28"/>
          <w:szCs w:val="28"/>
        </w:rPr>
        <w:br w:type="page"/>
      </w:r>
      <w:r w:rsidR="00936B40" w:rsidRPr="00CD1AED">
        <w:rPr>
          <w:b/>
          <w:sz w:val="28"/>
          <w:szCs w:val="28"/>
        </w:rPr>
        <w:lastRenderedPageBreak/>
        <w:t>164r</w:t>
      </w:r>
    </w:p>
    <w:p w:rsidR="00936B40" w:rsidRPr="00CD1AED" w:rsidRDefault="00936B40" w:rsidP="00936B40">
      <w:pPr>
        <w:ind w:left="709" w:hanging="851"/>
        <w:rPr>
          <w:sz w:val="28"/>
          <w:szCs w:val="28"/>
        </w:rPr>
      </w:pPr>
      <w:r w:rsidRPr="00CD1AED">
        <w:rPr>
          <w:sz w:val="28"/>
          <w:szCs w:val="28"/>
        </w:rPr>
        <w:t>1</w:t>
      </w:r>
      <w:r w:rsidRPr="00CD1AED">
        <w:rPr>
          <w:b/>
          <w:sz w:val="28"/>
          <w:szCs w:val="28"/>
        </w:rPr>
        <w:tab/>
      </w:r>
      <w:r w:rsidRPr="00CD1AED">
        <w:rPr>
          <w:sz w:val="28"/>
          <w:szCs w:val="28"/>
        </w:rPr>
        <w:t>crachte van zeecke</w:t>
      </w:r>
      <w:r w:rsidRPr="00CD1AED">
        <w:rPr>
          <w:i/>
          <w:sz w:val="28"/>
          <w:szCs w:val="28"/>
        </w:rPr>
        <w:t>re</w:t>
      </w:r>
      <w:r w:rsidRPr="00CD1AED">
        <w:rPr>
          <w:sz w:val="28"/>
          <w:szCs w:val="28"/>
        </w:rPr>
        <w:t xml:space="preserve"> appoinctemente interlocutoire</w:t>
      </w:r>
    </w:p>
    <w:p w:rsidR="00936B40" w:rsidRPr="00CD1AED" w:rsidRDefault="00936B40" w:rsidP="00936B40">
      <w:pPr>
        <w:ind w:left="709"/>
        <w:rPr>
          <w:sz w:val="28"/>
          <w:szCs w:val="28"/>
        </w:rPr>
      </w:pPr>
      <w:r w:rsidRPr="00CD1AED">
        <w:rPr>
          <w:sz w:val="28"/>
          <w:szCs w:val="28"/>
        </w:rPr>
        <w:t>bij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s. gerechte gepronunchieert den 9en maii lestled</w:t>
      </w:r>
      <w:r w:rsidR="00AE11CB" w:rsidRPr="00CD1AED">
        <w:rPr>
          <w:sz w:val="28"/>
          <w:szCs w:val="28"/>
        </w:rPr>
        <w:t>en</w:t>
      </w:r>
      <w:r w:rsidRPr="00CD1AED">
        <w:rPr>
          <w:sz w:val="28"/>
          <w:szCs w:val="28"/>
        </w:rPr>
        <w:t>,</w:t>
      </w:r>
    </w:p>
    <w:p w:rsidR="00936B40" w:rsidRPr="00CD1AED" w:rsidRDefault="00936B40" w:rsidP="00936B40">
      <w:pPr>
        <w:ind w:left="709"/>
        <w:rPr>
          <w:sz w:val="28"/>
          <w:szCs w:val="28"/>
        </w:rPr>
      </w:pPr>
      <w:r w:rsidRPr="00CD1AED">
        <w:rPr>
          <w:sz w:val="28"/>
          <w:szCs w:val="28"/>
        </w:rPr>
        <w:t>ende bij senten</w:t>
      </w:r>
      <w:r w:rsidRPr="00CD1AED">
        <w:rPr>
          <w:i/>
          <w:sz w:val="28"/>
          <w:szCs w:val="28"/>
        </w:rPr>
        <w:t>tie</w:t>
      </w:r>
      <w:r w:rsidRPr="00CD1AED">
        <w:rPr>
          <w:sz w:val="28"/>
          <w:szCs w:val="28"/>
        </w:rPr>
        <w:t xml:space="preserve"> van den Hove van Holl</w:t>
      </w:r>
      <w:r w:rsidRPr="00CD1AED">
        <w:rPr>
          <w:i/>
          <w:sz w:val="28"/>
          <w:szCs w:val="28"/>
        </w:rPr>
        <w:t>an</w:t>
      </w:r>
      <w:r w:rsidRPr="00CD1AED">
        <w:rPr>
          <w:sz w:val="28"/>
          <w:szCs w:val="28"/>
        </w:rPr>
        <w:t>t geapprobeert,</w:t>
      </w:r>
    </w:p>
    <w:p w:rsidR="00936B40" w:rsidRPr="00CD1AED" w:rsidRDefault="00936B40" w:rsidP="00936B40">
      <w:pPr>
        <w:ind w:left="709"/>
        <w:rPr>
          <w:sz w:val="28"/>
          <w:szCs w:val="28"/>
        </w:rPr>
      </w:pPr>
      <w:r w:rsidRPr="00CD1AED">
        <w:rPr>
          <w:sz w:val="28"/>
          <w:szCs w:val="28"/>
        </w:rPr>
        <w:t>voor scepenen verclaert heeft de geëyschte vyerhondertvijftich</w:t>
      </w:r>
    </w:p>
    <w:p w:rsidR="00936B40" w:rsidRPr="00CD1AED" w:rsidRDefault="00936B40" w:rsidP="00936B40">
      <w:pPr>
        <w:rPr>
          <w:sz w:val="28"/>
          <w:szCs w:val="28"/>
        </w:rPr>
      </w:pPr>
      <w:r w:rsidRPr="00CD1AED">
        <w:rPr>
          <w:sz w:val="28"/>
          <w:szCs w:val="28"/>
        </w:rPr>
        <w:t>5</w:t>
      </w:r>
      <w:r w:rsidRPr="00CD1AED">
        <w:rPr>
          <w:sz w:val="28"/>
          <w:szCs w:val="28"/>
        </w:rPr>
        <w:tab/>
        <w:t>gul</w:t>
      </w:r>
      <w:r w:rsidRPr="00CD1AED">
        <w:rPr>
          <w:i/>
          <w:sz w:val="28"/>
          <w:szCs w:val="28"/>
        </w:rPr>
        <w:t>den</w:t>
      </w:r>
      <w:r w:rsidRPr="00CD1AED">
        <w:rPr>
          <w:sz w:val="28"/>
          <w:szCs w:val="28"/>
        </w:rPr>
        <w:t xml:space="preserve"> in de coope van de heerlickheyt van Bleyswijck</w:t>
      </w:r>
    </w:p>
    <w:p w:rsidR="00936B40" w:rsidRPr="00CD1AED" w:rsidRDefault="00936B40" w:rsidP="00936B40">
      <w:pPr>
        <w:ind w:left="709"/>
        <w:rPr>
          <w:sz w:val="28"/>
          <w:szCs w:val="28"/>
        </w:rPr>
      </w:pPr>
      <w:r w:rsidRPr="00CD1AED">
        <w:rPr>
          <w:sz w:val="28"/>
          <w:szCs w:val="28"/>
        </w:rPr>
        <w:t>geprofiteert te hebben van de</w:t>
      </w:r>
      <w:r w:rsidR="00BB5A49" w:rsidRPr="00CD1AED">
        <w:rPr>
          <w:sz w:val="28"/>
          <w:szCs w:val="28"/>
        </w:rPr>
        <w:t>s</w:t>
      </w:r>
      <w:r w:rsidRPr="00CD1AED">
        <w:rPr>
          <w:sz w:val="28"/>
          <w:szCs w:val="28"/>
        </w:rPr>
        <w:t xml:space="preserve"> eysschersses penn</w:t>
      </w:r>
      <w:r w:rsidRPr="00CD1AED">
        <w:rPr>
          <w:i/>
          <w:sz w:val="28"/>
          <w:szCs w:val="28"/>
        </w:rPr>
        <w:t>ingen</w:t>
      </w:r>
      <w:r w:rsidR="00DF114E" w:rsidRPr="00CD1AED">
        <w:rPr>
          <w:sz w:val="28"/>
          <w:szCs w:val="28"/>
        </w:rPr>
        <w:t>;</w:t>
      </w:r>
      <w:r w:rsidRPr="00CD1AED">
        <w:rPr>
          <w:sz w:val="28"/>
          <w:szCs w:val="28"/>
        </w:rPr>
        <w:t xml:space="preserve"> </w:t>
      </w:r>
    </w:p>
    <w:p w:rsidR="00936B40" w:rsidRPr="00CD1AED" w:rsidRDefault="00936B40" w:rsidP="00936B40">
      <w:pPr>
        <w:ind w:left="709"/>
        <w:rPr>
          <w:sz w:val="28"/>
          <w:szCs w:val="28"/>
        </w:rPr>
      </w:pPr>
      <w:r w:rsidRPr="00CD1AED">
        <w:rPr>
          <w:sz w:val="28"/>
          <w:szCs w:val="28"/>
        </w:rPr>
        <w:t>ende up als rijpelicken gelet hebbende, mits</w:t>
      </w:r>
    </w:p>
    <w:p w:rsidR="00936B40" w:rsidRPr="00CD1AED" w:rsidRDefault="00936B40" w:rsidP="00936B40">
      <w:pPr>
        <w:ind w:left="709"/>
        <w:rPr>
          <w:sz w:val="28"/>
          <w:szCs w:val="28"/>
        </w:rPr>
      </w:pPr>
      <w:r w:rsidRPr="00CD1AED">
        <w:rPr>
          <w:sz w:val="28"/>
          <w:szCs w:val="28"/>
        </w:rPr>
        <w:t xml:space="preserve">bij de voors. eysschersse bij eede verclaerende </w:t>
      </w:r>
    </w:p>
    <w:p w:rsidR="00936B40" w:rsidRPr="00CD1AED" w:rsidRDefault="00936B40" w:rsidP="00936B40">
      <w:pPr>
        <w:ind w:left="709"/>
        <w:rPr>
          <w:sz w:val="28"/>
          <w:szCs w:val="28"/>
        </w:rPr>
      </w:pPr>
      <w:r w:rsidRPr="00CD1AED">
        <w:rPr>
          <w:sz w:val="28"/>
          <w:szCs w:val="28"/>
        </w:rPr>
        <w:t>dat die voors. gedaechde van de voors. vyerhondert-</w:t>
      </w:r>
    </w:p>
    <w:p w:rsidR="00936B40" w:rsidRPr="00CD1AED" w:rsidRDefault="00936B40" w:rsidP="00936B40">
      <w:pPr>
        <w:rPr>
          <w:sz w:val="28"/>
          <w:szCs w:val="28"/>
        </w:rPr>
      </w:pPr>
      <w:r w:rsidRPr="00CD1AED">
        <w:rPr>
          <w:sz w:val="28"/>
          <w:szCs w:val="28"/>
        </w:rPr>
        <w:t>10</w:t>
      </w:r>
      <w:r w:rsidRPr="00CD1AED">
        <w:rPr>
          <w:sz w:val="28"/>
          <w:szCs w:val="28"/>
        </w:rPr>
        <w:tab/>
        <w:t>vijftich carolus gul</w:t>
      </w:r>
      <w:r w:rsidRPr="00CD1AED">
        <w:rPr>
          <w:i/>
          <w:sz w:val="28"/>
          <w:szCs w:val="28"/>
        </w:rPr>
        <w:t>den</w:t>
      </w:r>
      <w:r w:rsidRPr="00CD1AED">
        <w:rPr>
          <w:sz w:val="28"/>
          <w:szCs w:val="28"/>
        </w:rPr>
        <w:t xml:space="preserve"> haer belooft heeft renten te betaelen</w:t>
      </w:r>
      <w:r w:rsidR="00BB5A49" w:rsidRPr="00CD1AED">
        <w:rPr>
          <w:sz w:val="28"/>
          <w:szCs w:val="28"/>
        </w:rPr>
        <w:t>,</w:t>
      </w:r>
    </w:p>
    <w:p w:rsidR="00936B40" w:rsidRPr="00CD1AED" w:rsidRDefault="00DF114E" w:rsidP="00936B40">
      <w:pPr>
        <w:ind w:left="709"/>
        <w:rPr>
          <w:sz w:val="28"/>
          <w:szCs w:val="28"/>
        </w:rPr>
      </w:pPr>
      <w:r w:rsidRPr="00CD1AED">
        <w:rPr>
          <w:sz w:val="28"/>
          <w:szCs w:val="28"/>
        </w:rPr>
        <w:t>c</w:t>
      </w:r>
      <w:r w:rsidR="00936B40" w:rsidRPr="00CD1AED">
        <w:rPr>
          <w:sz w:val="28"/>
          <w:szCs w:val="28"/>
        </w:rPr>
        <w:t>ondempneren de v</w:t>
      </w:r>
      <w:r w:rsidR="00936B40" w:rsidRPr="00CD1AED">
        <w:rPr>
          <w:i/>
          <w:sz w:val="28"/>
          <w:szCs w:val="28"/>
        </w:rPr>
        <w:t>oor</w:t>
      </w:r>
      <w:r w:rsidR="00936B40" w:rsidRPr="00CD1AED">
        <w:rPr>
          <w:sz w:val="28"/>
          <w:szCs w:val="28"/>
        </w:rPr>
        <w:t>s. gedaechde die v</w:t>
      </w:r>
      <w:r w:rsidR="00936B40" w:rsidRPr="00CD1AED">
        <w:rPr>
          <w:i/>
          <w:sz w:val="28"/>
          <w:szCs w:val="28"/>
        </w:rPr>
        <w:t>oor</w:t>
      </w:r>
      <w:r w:rsidR="00936B40" w:rsidRPr="00CD1AED">
        <w:rPr>
          <w:sz w:val="28"/>
          <w:szCs w:val="28"/>
        </w:rPr>
        <w:t>s. eysschersse</w:t>
      </w:r>
    </w:p>
    <w:p w:rsidR="00936B40" w:rsidRPr="00CD1AED" w:rsidRDefault="00936B40" w:rsidP="00936B40">
      <w:pPr>
        <w:ind w:left="709"/>
        <w:rPr>
          <w:sz w:val="28"/>
          <w:szCs w:val="28"/>
        </w:rPr>
      </w:pPr>
      <w:r w:rsidRPr="00CD1AED">
        <w:rPr>
          <w:sz w:val="28"/>
          <w:szCs w:val="28"/>
        </w:rPr>
        <w:t>te betaelen de geëyschte vyerhondertvijftich</w:t>
      </w:r>
    </w:p>
    <w:p w:rsidR="00936B40" w:rsidRPr="00CD1AED" w:rsidRDefault="00936B40" w:rsidP="00936B40">
      <w:pPr>
        <w:ind w:left="709"/>
        <w:rPr>
          <w:sz w:val="28"/>
          <w:szCs w:val="28"/>
        </w:rPr>
      </w:pPr>
      <w:r w:rsidRPr="00CD1AED">
        <w:rPr>
          <w:sz w:val="28"/>
          <w:szCs w:val="28"/>
        </w:rPr>
        <w:t>carolus mit vijff jaeren renten den pe</w:t>
      </w:r>
      <w:r w:rsidRPr="00CD1AED">
        <w:rPr>
          <w:i/>
          <w:sz w:val="28"/>
          <w:szCs w:val="28"/>
        </w:rPr>
        <w:t>n</w:t>
      </w:r>
      <w:r w:rsidRPr="00CD1AED">
        <w:rPr>
          <w:sz w:val="28"/>
          <w:szCs w:val="28"/>
        </w:rPr>
        <w:t>ninck 16ne</w:t>
      </w:r>
      <w:r w:rsidRPr="00CD1AED">
        <w:rPr>
          <w:rStyle w:val="Voetnoottekens"/>
          <w:sz w:val="28"/>
          <w:szCs w:val="28"/>
        </w:rPr>
        <w:footnoteReference w:id="173"/>
      </w:r>
      <w:r w:rsidRPr="00CD1AED">
        <w:rPr>
          <w:sz w:val="28"/>
          <w:szCs w:val="28"/>
        </w:rPr>
        <w:t>,</w:t>
      </w:r>
    </w:p>
    <w:p w:rsidR="00936B40" w:rsidRPr="00CD1AED" w:rsidRDefault="00936B40" w:rsidP="00936B40">
      <w:pPr>
        <w:ind w:left="709"/>
        <w:rPr>
          <w:sz w:val="28"/>
          <w:szCs w:val="28"/>
        </w:rPr>
      </w:pPr>
      <w:r w:rsidRPr="00CD1AED">
        <w:rPr>
          <w:sz w:val="28"/>
          <w:szCs w:val="28"/>
        </w:rPr>
        <w:t>verschenen den eersten ap</w:t>
      </w:r>
      <w:r w:rsidRPr="00CD1AED">
        <w:rPr>
          <w:i/>
          <w:sz w:val="28"/>
          <w:szCs w:val="28"/>
        </w:rPr>
        <w:t>ri</w:t>
      </w:r>
      <w:r w:rsidRPr="00CD1AED">
        <w:rPr>
          <w:sz w:val="28"/>
          <w:szCs w:val="28"/>
        </w:rPr>
        <w:t>lis a</w:t>
      </w:r>
      <w:r w:rsidRPr="00CD1AED">
        <w:rPr>
          <w:i/>
          <w:sz w:val="28"/>
          <w:szCs w:val="28"/>
        </w:rPr>
        <w:t>nn</w:t>
      </w:r>
      <w:r w:rsidRPr="00CD1AED">
        <w:rPr>
          <w:sz w:val="28"/>
          <w:szCs w:val="28"/>
        </w:rPr>
        <w:t>o ’73, ’74, ’75</w:t>
      </w:r>
    </w:p>
    <w:p w:rsidR="00936B40" w:rsidRPr="00CD1AED" w:rsidRDefault="00936B40" w:rsidP="00936B40">
      <w:pPr>
        <w:rPr>
          <w:sz w:val="28"/>
          <w:szCs w:val="28"/>
        </w:rPr>
      </w:pPr>
      <w:r w:rsidRPr="00CD1AED">
        <w:rPr>
          <w:sz w:val="28"/>
          <w:szCs w:val="28"/>
        </w:rPr>
        <w:t>15</w:t>
      </w:r>
      <w:r w:rsidRPr="00CD1AED">
        <w:rPr>
          <w:sz w:val="28"/>
          <w:szCs w:val="28"/>
        </w:rPr>
        <w:tab/>
      </w:r>
      <w:r w:rsidR="008F2218" w:rsidRPr="00CD1AED">
        <w:rPr>
          <w:sz w:val="28"/>
          <w:szCs w:val="28"/>
        </w:rPr>
        <w:t>’76 ende ’77, offslaende all ’t</w:t>
      </w:r>
      <w:r w:rsidRPr="00CD1AED">
        <w:rPr>
          <w:sz w:val="28"/>
          <w:szCs w:val="28"/>
        </w:rPr>
        <w:t xml:space="preserve">gundt </w:t>
      </w:r>
    </w:p>
    <w:p w:rsidR="00936B40" w:rsidRPr="00CD1AED" w:rsidRDefault="00936B40" w:rsidP="00936B40">
      <w:pPr>
        <w:ind w:left="709"/>
        <w:rPr>
          <w:sz w:val="28"/>
          <w:szCs w:val="28"/>
        </w:rPr>
      </w:pPr>
      <w:r w:rsidRPr="00CD1AED">
        <w:rPr>
          <w:sz w:val="28"/>
          <w:szCs w:val="28"/>
        </w:rPr>
        <w:t>den verweerd</w:t>
      </w:r>
      <w:r w:rsidRPr="00CD1AED">
        <w:rPr>
          <w:i/>
          <w:sz w:val="28"/>
          <w:szCs w:val="28"/>
        </w:rPr>
        <w:t>er</w:t>
      </w:r>
      <w:r w:rsidRPr="00CD1AED">
        <w:rPr>
          <w:sz w:val="28"/>
          <w:szCs w:val="28"/>
        </w:rPr>
        <w:t xml:space="preserve"> deuchdelicken bewijsen</w:t>
      </w:r>
    </w:p>
    <w:p w:rsidR="00936B40" w:rsidRPr="00CD1AED" w:rsidRDefault="00936B40" w:rsidP="00936B40">
      <w:pPr>
        <w:ind w:left="709"/>
        <w:rPr>
          <w:sz w:val="28"/>
          <w:szCs w:val="28"/>
        </w:rPr>
      </w:pPr>
      <w:r w:rsidRPr="00CD1AED">
        <w:rPr>
          <w:sz w:val="28"/>
          <w:szCs w:val="28"/>
        </w:rPr>
        <w:t>sal daerup betaelt te hebben. Ende compenseren</w:t>
      </w:r>
    </w:p>
    <w:p w:rsidR="00936B40" w:rsidRPr="00CD1AED" w:rsidRDefault="00936B40" w:rsidP="00936B40">
      <w:pPr>
        <w:ind w:left="709"/>
        <w:rPr>
          <w:sz w:val="28"/>
          <w:szCs w:val="28"/>
        </w:rPr>
      </w:pPr>
      <w:r w:rsidRPr="00CD1AED">
        <w:rPr>
          <w:sz w:val="28"/>
          <w:szCs w:val="28"/>
        </w:rPr>
        <w:t>de boeten ende costen van de ken</w:t>
      </w:r>
      <w:r w:rsidRPr="00CD1AED">
        <w:rPr>
          <w:i/>
          <w:sz w:val="28"/>
          <w:szCs w:val="28"/>
        </w:rPr>
        <w:t>ninghe</w:t>
      </w:r>
      <w:r w:rsidRPr="00CD1AED">
        <w:rPr>
          <w:sz w:val="28"/>
          <w:szCs w:val="28"/>
        </w:rPr>
        <w:t xml:space="preserve"> om redenen den gerechte</w:t>
      </w:r>
    </w:p>
    <w:p w:rsidR="00936B40" w:rsidRPr="00CD1AED" w:rsidRDefault="00936B40" w:rsidP="00936B40">
      <w:pPr>
        <w:ind w:left="709"/>
        <w:rPr>
          <w:sz w:val="28"/>
          <w:szCs w:val="28"/>
        </w:rPr>
      </w:pPr>
      <w:r w:rsidRPr="00CD1AED">
        <w:rPr>
          <w:sz w:val="28"/>
          <w:szCs w:val="28"/>
        </w:rPr>
        <w:t>daertoe mouverende. Aldus gepronunchieert</w:t>
      </w:r>
    </w:p>
    <w:p w:rsidR="00936B40" w:rsidRPr="00CD1AED" w:rsidRDefault="00936B40" w:rsidP="00936B40">
      <w:pPr>
        <w:rPr>
          <w:sz w:val="28"/>
          <w:szCs w:val="28"/>
        </w:rPr>
      </w:pPr>
      <w:r w:rsidRPr="00CD1AED">
        <w:rPr>
          <w:sz w:val="28"/>
          <w:szCs w:val="28"/>
        </w:rPr>
        <w:t>20</w:t>
      </w:r>
      <w:r w:rsidRPr="00CD1AED">
        <w:rPr>
          <w:sz w:val="28"/>
          <w:szCs w:val="28"/>
        </w:rPr>
        <w:tab/>
        <w:t>upten 28en octobris a</w:t>
      </w:r>
      <w:r w:rsidRPr="00CD1AED">
        <w:rPr>
          <w:i/>
          <w:sz w:val="28"/>
          <w:szCs w:val="28"/>
        </w:rPr>
        <w:t>nn</w:t>
      </w:r>
      <w:r w:rsidRPr="00CD1AED">
        <w:rPr>
          <w:sz w:val="28"/>
          <w:szCs w:val="28"/>
        </w:rPr>
        <w:t>o 1578.</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Van welcke vonnisse Jan van Meeckeren</w:t>
      </w:r>
    </w:p>
    <w:p w:rsidR="00936B40" w:rsidRPr="00CD1AED" w:rsidRDefault="00936B40" w:rsidP="00936B40">
      <w:pPr>
        <w:ind w:left="709"/>
        <w:rPr>
          <w:sz w:val="28"/>
          <w:szCs w:val="28"/>
        </w:rPr>
      </w:pPr>
      <w:r w:rsidRPr="00CD1AED">
        <w:rPr>
          <w:sz w:val="28"/>
          <w:szCs w:val="28"/>
        </w:rPr>
        <w:t>als gem</w:t>
      </w:r>
      <w:r w:rsidRPr="00CD1AED">
        <w:rPr>
          <w:i/>
          <w:sz w:val="28"/>
          <w:szCs w:val="28"/>
        </w:rPr>
        <w:t>achti</w:t>
      </w:r>
      <w:r w:rsidR="00D35735" w:rsidRPr="00CD1AED">
        <w:rPr>
          <w:i/>
          <w:sz w:val="28"/>
          <w:szCs w:val="28"/>
        </w:rPr>
        <w:t>ch</w:t>
      </w:r>
      <w:r w:rsidRPr="00CD1AED">
        <w:rPr>
          <w:sz w:val="28"/>
          <w:szCs w:val="28"/>
        </w:rPr>
        <w:t>t van v</w:t>
      </w:r>
      <w:r w:rsidRPr="00CD1AED">
        <w:rPr>
          <w:i/>
          <w:sz w:val="28"/>
          <w:szCs w:val="28"/>
        </w:rPr>
        <w:t>erweerde</w:t>
      </w:r>
      <w:r w:rsidRPr="00CD1AED">
        <w:rPr>
          <w:sz w:val="28"/>
          <w:szCs w:val="28"/>
        </w:rPr>
        <w:t>r protesteerde te mogen</w:t>
      </w:r>
    </w:p>
    <w:p w:rsidR="00936B40" w:rsidRPr="00CD1AED" w:rsidRDefault="00936B40" w:rsidP="00936B40">
      <w:pPr>
        <w:ind w:left="709"/>
        <w:rPr>
          <w:sz w:val="28"/>
          <w:szCs w:val="28"/>
        </w:rPr>
      </w:pPr>
      <w:r w:rsidRPr="00CD1AED">
        <w:rPr>
          <w:sz w:val="28"/>
          <w:szCs w:val="28"/>
        </w:rPr>
        <w:t>appelleren ofte reformeren. Actum 3en</w:t>
      </w:r>
    </w:p>
    <w:p w:rsidR="00936B40" w:rsidRPr="00CD1AED" w:rsidRDefault="00936B40" w:rsidP="00936B40">
      <w:pPr>
        <w:ind w:left="709"/>
        <w:rPr>
          <w:b/>
          <w:sz w:val="28"/>
          <w:szCs w:val="28"/>
        </w:rPr>
      </w:pPr>
      <w:r w:rsidRPr="00CD1AED">
        <w:rPr>
          <w:sz w:val="28"/>
          <w:szCs w:val="28"/>
        </w:rPr>
        <w:t>no</w:t>
      </w:r>
      <w:r w:rsidRPr="00CD1AED">
        <w:rPr>
          <w:i/>
          <w:sz w:val="28"/>
          <w:szCs w:val="28"/>
        </w:rPr>
        <w:t>vembris</w:t>
      </w:r>
      <w:r w:rsidRPr="00CD1AED">
        <w:rPr>
          <w:sz w:val="28"/>
          <w:szCs w:val="28"/>
        </w:rPr>
        <w:t xml:space="preserve"> 1578.</w:t>
      </w:r>
    </w:p>
    <w:p w:rsidR="00936B40" w:rsidRPr="00CD1AED" w:rsidRDefault="00936B40" w:rsidP="00936B40">
      <w:pPr>
        <w:ind w:left="851" w:hanging="851"/>
        <w:rPr>
          <w:b/>
          <w:sz w:val="28"/>
          <w:szCs w:val="28"/>
        </w:rPr>
      </w:pPr>
    </w:p>
    <w:p w:rsidR="00936B40" w:rsidRPr="00CD1AED" w:rsidRDefault="00676391" w:rsidP="00936B40">
      <w:pPr>
        <w:ind w:left="851" w:hanging="851"/>
        <w:rPr>
          <w:sz w:val="28"/>
          <w:szCs w:val="28"/>
        </w:rPr>
      </w:pPr>
      <w:r>
        <w:rPr>
          <w:b/>
          <w:sz w:val="28"/>
          <w:szCs w:val="28"/>
        </w:rPr>
        <w:br w:type="page"/>
      </w:r>
      <w:r w:rsidR="00936B40" w:rsidRPr="00CD1AED">
        <w:rPr>
          <w:b/>
          <w:sz w:val="28"/>
          <w:szCs w:val="28"/>
        </w:rPr>
        <w:lastRenderedPageBreak/>
        <w:t>164v</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Up ’t versouck ende remonstrantie gedaen bij meester </w:t>
      </w:r>
    </w:p>
    <w:p w:rsidR="00936B40" w:rsidRPr="00CD1AED" w:rsidRDefault="00936B40" w:rsidP="00936B40">
      <w:pPr>
        <w:ind w:left="1418" w:hanging="709"/>
        <w:rPr>
          <w:sz w:val="28"/>
          <w:szCs w:val="28"/>
        </w:rPr>
      </w:pPr>
      <w:r w:rsidRPr="00CD1AED">
        <w:rPr>
          <w:sz w:val="28"/>
          <w:szCs w:val="28"/>
        </w:rPr>
        <w:t>Gillis Buys van Hulsdonck, alsnoch jegenwoordich</w:t>
      </w:r>
    </w:p>
    <w:p w:rsidR="00936B40" w:rsidRPr="00CD1AED" w:rsidRDefault="00936B40" w:rsidP="00936B40">
      <w:pPr>
        <w:ind w:left="1418" w:hanging="709"/>
        <w:rPr>
          <w:sz w:val="28"/>
          <w:szCs w:val="28"/>
        </w:rPr>
      </w:pPr>
      <w:r w:rsidRPr="00CD1AED">
        <w:rPr>
          <w:sz w:val="28"/>
          <w:szCs w:val="28"/>
        </w:rPr>
        <w:t xml:space="preserve">schoolmeester van de </w:t>
      </w:r>
      <w:r w:rsidR="00201C69" w:rsidRPr="00CD1AED">
        <w:rPr>
          <w:sz w:val="28"/>
          <w:szCs w:val="28"/>
        </w:rPr>
        <w:t>F</w:t>
      </w:r>
      <w:r w:rsidRPr="00CD1AED">
        <w:rPr>
          <w:sz w:val="28"/>
          <w:szCs w:val="28"/>
        </w:rPr>
        <w:t>ranchoysse schoole binnen</w:t>
      </w:r>
    </w:p>
    <w:p w:rsidR="00936B40" w:rsidRPr="00CD1AED" w:rsidRDefault="00936B40" w:rsidP="00936B40">
      <w:pPr>
        <w:ind w:left="1418" w:hanging="709"/>
        <w:rPr>
          <w:sz w:val="28"/>
          <w:szCs w:val="28"/>
        </w:rPr>
      </w:pPr>
      <w:r w:rsidRPr="00CD1AED">
        <w:rPr>
          <w:sz w:val="28"/>
          <w:szCs w:val="28"/>
        </w:rPr>
        <w:t>der steede van Delff, an den burgem</w:t>
      </w:r>
      <w:r w:rsidRPr="00CD1AED">
        <w:rPr>
          <w:i/>
          <w:sz w:val="28"/>
          <w:szCs w:val="28"/>
        </w:rPr>
        <w:t>eeste</w:t>
      </w:r>
      <w:r w:rsidRPr="00CD1AED">
        <w:rPr>
          <w:sz w:val="28"/>
          <w:szCs w:val="28"/>
        </w:rPr>
        <w:t>rs van Den</w:t>
      </w:r>
      <w:r w:rsidRPr="00CD1AED">
        <w:rPr>
          <w:i/>
          <w:sz w:val="28"/>
          <w:szCs w:val="28"/>
        </w:rPr>
        <w:t xml:space="preserve"> </w:t>
      </w:r>
      <w:r w:rsidRPr="00CD1AED">
        <w:rPr>
          <w:sz w:val="28"/>
          <w:szCs w:val="28"/>
        </w:rPr>
        <w:t xml:space="preserve">Hage, </w:t>
      </w:r>
    </w:p>
    <w:p w:rsidR="00936B40" w:rsidRPr="00CD1AED" w:rsidRDefault="00936B40" w:rsidP="00936B40">
      <w:pPr>
        <w:ind w:left="709" w:hanging="709"/>
        <w:rPr>
          <w:sz w:val="28"/>
          <w:szCs w:val="28"/>
        </w:rPr>
      </w:pPr>
      <w:r w:rsidRPr="00CD1AED">
        <w:rPr>
          <w:sz w:val="28"/>
          <w:szCs w:val="28"/>
        </w:rPr>
        <w:t>5</w:t>
      </w:r>
      <w:r w:rsidRPr="00CD1AED">
        <w:rPr>
          <w:sz w:val="28"/>
          <w:szCs w:val="28"/>
        </w:rPr>
        <w:tab/>
        <w:t>is den suppliant naer voorgaende co</w:t>
      </w:r>
      <w:r w:rsidRPr="00CD1AED">
        <w:rPr>
          <w:i/>
          <w:sz w:val="28"/>
          <w:szCs w:val="28"/>
        </w:rPr>
        <w:t>m</w:t>
      </w:r>
      <w:r w:rsidRPr="00CD1AED">
        <w:rPr>
          <w:sz w:val="28"/>
          <w:szCs w:val="28"/>
        </w:rPr>
        <w:t>municatie</w:t>
      </w:r>
    </w:p>
    <w:p w:rsidR="00936B40" w:rsidRPr="00CD1AED" w:rsidRDefault="00936B40" w:rsidP="00936B40">
      <w:pPr>
        <w:ind w:left="1418" w:hanging="709"/>
        <w:rPr>
          <w:sz w:val="28"/>
          <w:szCs w:val="28"/>
        </w:rPr>
      </w:pPr>
      <w:r w:rsidRPr="00CD1AED">
        <w:rPr>
          <w:sz w:val="28"/>
          <w:szCs w:val="28"/>
        </w:rPr>
        <w:t>van den</w:t>
      </w:r>
      <w:r w:rsidRPr="00CD1AED">
        <w:rPr>
          <w:i/>
          <w:sz w:val="28"/>
          <w:szCs w:val="28"/>
        </w:rPr>
        <w:t xml:space="preserve"> </w:t>
      </w:r>
      <w:r w:rsidRPr="00CD1AED">
        <w:rPr>
          <w:sz w:val="28"/>
          <w:szCs w:val="28"/>
        </w:rPr>
        <w:t>magistraet van de</w:t>
      </w:r>
      <w:r w:rsidRPr="00CD1AED">
        <w:rPr>
          <w:i/>
          <w:sz w:val="28"/>
          <w:szCs w:val="28"/>
        </w:rPr>
        <w:t xml:space="preserve"> </w:t>
      </w:r>
      <w:r w:rsidRPr="00CD1AED">
        <w:rPr>
          <w:sz w:val="28"/>
          <w:szCs w:val="28"/>
        </w:rPr>
        <w:t>voors.</w:t>
      </w:r>
      <w:r w:rsidRPr="00CD1AED">
        <w:rPr>
          <w:i/>
          <w:sz w:val="28"/>
          <w:szCs w:val="28"/>
        </w:rPr>
        <w:t xml:space="preserve"> </w:t>
      </w:r>
      <w:r w:rsidRPr="00CD1AED">
        <w:rPr>
          <w:sz w:val="28"/>
          <w:szCs w:val="28"/>
        </w:rPr>
        <w:t xml:space="preserve">vlecke up hoope </w:t>
      </w:r>
    </w:p>
    <w:p w:rsidR="00936B40" w:rsidRPr="00CD1AED" w:rsidRDefault="00936B40" w:rsidP="00936B40">
      <w:pPr>
        <w:ind w:left="1418" w:hanging="709"/>
        <w:rPr>
          <w:sz w:val="28"/>
          <w:szCs w:val="28"/>
        </w:rPr>
      </w:pPr>
      <w:r w:rsidRPr="00CD1AED">
        <w:rPr>
          <w:sz w:val="28"/>
          <w:szCs w:val="28"/>
        </w:rPr>
        <w:t>dat die voir</w:t>
      </w:r>
      <w:r w:rsidR="00966C61" w:rsidRPr="00CD1AED">
        <w:rPr>
          <w:sz w:val="28"/>
          <w:szCs w:val="28"/>
        </w:rPr>
        <w:t>s. remonstrant sal presteren ’t</w:t>
      </w:r>
      <w:r w:rsidRPr="00CD1AED">
        <w:rPr>
          <w:sz w:val="28"/>
          <w:szCs w:val="28"/>
        </w:rPr>
        <w:t xml:space="preserve">gunt </w:t>
      </w:r>
    </w:p>
    <w:p w:rsidR="00936B40" w:rsidRPr="00CD1AED" w:rsidRDefault="00936B40" w:rsidP="00936B40">
      <w:pPr>
        <w:ind w:left="1418" w:hanging="709"/>
        <w:rPr>
          <w:sz w:val="28"/>
          <w:szCs w:val="28"/>
        </w:rPr>
      </w:pPr>
      <w:r w:rsidRPr="00CD1AED">
        <w:rPr>
          <w:sz w:val="28"/>
          <w:szCs w:val="28"/>
        </w:rPr>
        <w:t xml:space="preserve">hij bij </w:t>
      </w:r>
      <w:r w:rsidR="009424C6" w:rsidRPr="00CD1AED">
        <w:rPr>
          <w:sz w:val="28"/>
          <w:szCs w:val="28"/>
        </w:rPr>
        <w:t>zijnen</w:t>
      </w:r>
      <w:r w:rsidRPr="00CD1AED">
        <w:rPr>
          <w:sz w:val="28"/>
          <w:szCs w:val="28"/>
        </w:rPr>
        <w:t xml:space="preserve"> requeste is verclaerende ende offererende,</w:t>
      </w:r>
    </w:p>
    <w:p w:rsidR="00936B40" w:rsidRPr="00CD1AED" w:rsidRDefault="00936B40" w:rsidP="00936B40">
      <w:pPr>
        <w:ind w:left="1418" w:hanging="709"/>
        <w:rPr>
          <w:sz w:val="28"/>
          <w:szCs w:val="28"/>
        </w:rPr>
      </w:pPr>
      <w:r w:rsidRPr="00CD1AED">
        <w:rPr>
          <w:sz w:val="28"/>
          <w:szCs w:val="28"/>
        </w:rPr>
        <w:t>ende in regardt van de</w:t>
      </w:r>
      <w:r w:rsidRPr="00CD1AED">
        <w:rPr>
          <w:i/>
          <w:sz w:val="28"/>
          <w:szCs w:val="28"/>
        </w:rPr>
        <w:t xml:space="preserve"> </w:t>
      </w:r>
      <w:r w:rsidRPr="00CD1AED">
        <w:rPr>
          <w:sz w:val="28"/>
          <w:szCs w:val="28"/>
        </w:rPr>
        <w:t>goede genegentheyt ende</w:t>
      </w:r>
    </w:p>
    <w:p w:rsidR="00936B40" w:rsidRPr="00CD1AED" w:rsidRDefault="00936B40" w:rsidP="00936B40">
      <w:pPr>
        <w:ind w:left="709" w:hanging="709"/>
        <w:rPr>
          <w:sz w:val="28"/>
          <w:szCs w:val="28"/>
        </w:rPr>
      </w:pPr>
      <w:r w:rsidRPr="00CD1AED">
        <w:rPr>
          <w:sz w:val="28"/>
          <w:szCs w:val="28"/>
        </w:rPr>
        <w:t>10</w:t>
      </w:r>
      <w:r w:rsidRPr="00CD1AED">
        <w:rPr>
          <w:sz w:val="28"/>
          <w:szCs w:val="28"/>
        </w:rPr>
        <w:tab/>
        <w:t>affectie die hij (als hij seyt)</w:t>
      </w:r>
    </w:p>
    <w:p w:rsidR="00936B40" w:rsidRPr="00CD1AED" w:rsidRDefault="00936B40" w:rsidP="00936B40">
      <w:pPr>
        <w:ind w:left="1418" w:hanging="709"/>
        <w:rPr>
          <w:sz w:val="28"/>
          <w:szCs w:val="28"/>
        </w:rPr>
      </w:pPr>
      <w:r w:rsidRPr="00CD1AED">
        <w:rPr>
          <w:sz w:val="28"/>
          <w:szCs w:val="28"/>
        </w:rPr>
        <w:t>totte vlecke</w:t>
      </w:r>
      <w:r w:rsidRPr="00CD1AED">
        <w:rPr>
          <w:sz w:val="28"/>
          <w:szCs w:val="28"/>
          <w:vertAlign w:val="superscript"/>
        </w:rPr>
        <w:t xml:space="preserve"> </w:t>
      </w:r>
      <w:r w:rsidRPr="00CD1AED">
        <w:rPr>
          <w:sz w:val="28"/>
          <w:szCs w:val="28"/>
        </w:rPr>
        <w:t>van Den Hage dragende is, denselven</w:t>
      </w:r>
    </w:p>
    <w:p w:rsidR="00936B40" w:rsidRPr="00CD1AED" w:rsidRDefault="00936B40" w:rsidP="00936B40">
      <w:pPr>
        <w:ind w:left="1418" w:hanging="709"/>
        <w:rPr>
          <w:sz w:val="28"/>
          <w:szCs w:val="28"/>
        </w:rPr>
      </w:pPr>
      <w:r w:rsidRPr="00CD1AED">
        <w:rPr>
          <w:sz w:val="28"/>
          <w:szCs w:val="28"/>
        </w:rPr>
        <w:t>remonstrant bij de magistraet geaccordeert</w:t>
      </w:r>
    </w:p>
    <w:p w:rsidR="00936B40" w:rsidRPr="00CD1AED" w:rsidRDefault="00936B40" w:rsidP="00936B40">
      <w:pPr>
        <w:ind w:left="1418" w:hanging="709"/>
        <w:rPr>
          <w:sz w:val="28"/>
          <w:szCs w:val="28"/>
        </w:rPr>
      </w:pPr>
      <w:r w:rsidRPr="00CD1AED">
        <w:rPr>
          <w:sz w:val="28"/>
          <w:szCs w:val="28"/>
        </w:rPr>
        <w:t>ende verleent vrijdomme ende exemptie</w:t>
      </w:r>
    </w:p>
    <w:p w:rsidR="00936B40" w:rsidRPr="00CD1AED" w:rsidRDefault="00936B40" w:rsidP="00936B40">
      <w:pPr>
        <w:ind w:left="1418" w:hanging="709"/>
        <w:rPr>
          <w:sz w:val="28"/>
          <w:szCs w:val="28"/>
        </w:rPr>
      </w:pPr>
      <w:r w:rsidRPr="00CD1AED">
        <w:rPr>
          <w:sz w:val="28"/>
          <w:szCs w:val="28"/>
        </w:rPr>
        <w:t xml:space="preserve">van alsulcke byeren ende wijnen </w:t>
      </w:r>
    </w:p>
    <w:p w:rsidR="00936B40" w:rsidRPr="00CD1AED" w:rsidRDefault="00936B40" w:rsidP="00167BC4">
      <w:pPr>
        <w:ind w:left="2833" w:firstLine="2"/>
        <w:rPr>
          <w:sz w:val="28"/>
          <w:szCs w:val="28"/>
        </w:rPr>
      </w:pPr>
      <w:r w:rsidRPr="00CD1AED">
        <w:rPr>
          <w:sz w:val="28"/>
          <w:szCs w:val="28"/>
        </w:rPr>
        <w:t>den voors. vlecke van Den</w:t>
      </w:r>
      <w:r w:rsidRPr="00CD1AED">
        <w:rPr>
          <w:i/>
          <w:sz w:val="28"/>
          <w:szCs w:val="28"/>
        </w:rPr>
        <w:t xml:space="preserve"> </w:t>
      </w:r>
      <w:r w:rsidRPr="00CD1AED">
        <w:rPr>
          <w:sz w:val="28"/>
          <w:szCs w:val="28"/>
        </w:rPr>
        <w:t xml:space="preserve">Hage </w:t>
      </w:r>
    </w:p>
    <w:p w:rsidR="00936B40" w:rsidRPr="00CD1AED" w:rsidRDefault="00167BC4" w:rsidP="00167BC4">
      <w:pPr>
        <w:ind w:left="2833" w:firstLine="2"/>
        <w:rPr>
          <w:sz w:val="28"/>
          <w:szCs w:val="28"/>
        </w:rPr>
      </w:pPr>
      <w:r w:rsidRPr="00CD1AED">
        <w:rPr>
          <w:sz w:val="28"/>
          <w:szCs w:val="28"/>
        </w:rPr>
        <w:t xml:space="preserve">concernerende </w:t>
      </w:r>
      <w:r w:rsidR="00936B40" w:rsidRPr="00CD1AED">
        <w:rPr>
          <w:sz w:val="28"/>
          <w:szCs w:val="28"/>
        </w:rPr>
        <w:t>als hij remonstrant</w:t>
      </w:r>
    </w:p>
    <w:p w:rsidR="00936B40" w:rsidRPr="00CD1AED" w:rsidRDefault="00936B40" w:rsidP="00936B40">
      <w:pPr>
        <w:ind w:left="709" w:hanging="709"/>
        <w:rPr>
          <w:sz w:val="28"/>
          <w:szCs w:val="28"/>
        </w:rPr>
      </w:pPr>
      <w:r w:rsidRPr="00CD1AED">
        <w:rPr>
          <w:sz w:val="28"/>
          <w:szCs w:val="28"/>
        </w:rPr>
        <w:t>15</w:t>
      </w:r>
      <w:r w:rsidRPr="00CD1AED">
        <w:rPr>
          <w:sz w:val="28"/>
          <w:szCs w:val="28"/>
        </w:rPr>
        <w:tab/>
        <w:t>voor hem, zijn</w:t>
      </w:r>
      <w:r w:rsidR="009424C6" w:rsidRPr="00CD1AED">
        <w:rPr>
          <w:sz w:val="28"/>
          <w:szCs w:val="28"/>
        </w:rPr>
        <w:t xml:space="preserve">en </w:t>
      </w:r>
      <w:r w:rsidRPr="00CD1AED">
        <w:rPr>
          <w:sz w:val="28"/>
          <w:szCs w:val="28"/>
        </w:rPr>
        <w:t>huysgesinne ende commensaelen</w:t>
      </w:r>
    </w:p>
    <w:p w:rsidR="00936B40" w:rsidRPr="00CD1AED" w:rsidRDefault="00936B40" w:rsidP="00936B40">
      <w:pPr>
        <w:ind w:left="1418" w:hanging="709"/>
        <w:rPr>
          <w:sz w:val="28"/>
          <w:szCs w:val="28"/>
        </w:rPr>
      </w:pPr>
      <w:r w:rsidRPr="00CD1AED">
        <w:rPr>
          <w:sz w:val="28"/>
          <w:szCs w:val="28"/>
        </w:rPr>
        <w:t>behouven sal, ende dit all tot des magistraets</w:t>
      </w:r>
    </w:p>
    <w:p w:rsidR="00936B40" w:rsidRPr="00CD1AED" w:rsidRDefault="00936B40" w:rsidP="00936B40">
      <w:pPr>
        <w:ind w:left="1418" w:hanging="709"/>
        <w:rPr>
          <w:sz w:val="28"/>
          <w:szCs w:val="28"/>
        </w:rPr>
      </w:pPr>
      <w:r w:rsidRPr="00CD1AED">
        <w:rPr>
          <w:sz w:val="28"/>
          <w:szCs w:val="28"/>
        </w:rPr>
        <w:t>kennelicke wederseggen. Actum upten</w:t>
      </w:r>
    </w:p>
    <w:p w:rsidR="00936B40" w:rsidRPr="00CD1AED" w:rsidRDefault="00936B40" w:rsidP="00936B40">
      <w:pPr>
        <w:ind w:left="1418" w:hanging="709"/>
        <w:rPr>
          <w:sz w:val="28"/>
          <w:szCs w:val="28"/>
        </w:rPr>
      </w:pPr>
      <w:r w:rsidRPr="00CD1AED">
        <w:rPr>
          <w:sz w:val="28"/>
          <w:szCs w:val="28"/>
        </w:rPr>
        <w:t>raedthuysse van Den</w:t>
      </w:r>
      <w:r w:rsidRPr="00CD1AED">
        <w:rPr>
          <w:i/>
          <w:sz w:val="28"/>
          <w:szCs w:val="28"/>
        </w:rPr>
        <w:t xml:space="preserve"> </w:t>
      </w:r>
      <w:r w:rsidRPr="00CD1AED">
        <w:rPr>
          <w:sz w:val="28"/>
          <w:szCs w:val="28"/>
        </w:rPr>
        <w:t>Hage bij den bailliuu, schout,</w:t>
      </w:r>
    </w:p>
    <w:p w:rsidR="00936B40" w:rsidRPr="00CD1AED" w:rsidRDefault="00936B40" w:rsidP="00936B40">
      <w:pPr>
        <w:ind w:left="1418" w:hanging="709"/>
        <w:rPr>
          <w:sz w:val="28"/>
          <w:szCs w:val="28"/>
        </w:rPr>
      </w:pPr>
      <w:r w:rsidRPr="00CD1AED">
        <w:rPr>
          <w:sz w:val="28"/>
          <w:szCs w:val="28"/>
        </w:rPr>
        <w:t>burgem</w:t>
      </w:r>
      <w:r w:rsidRPr="00CD1AED">
        <w:rPr>
          <w:i/>
          <w:sz w:val="28"/>
          <w:szCs w:val="28"/>
        </w:rPr>
        <w:t>eeste</w:t>
      </w:r>
      <w:r w:rsidRPr="00CD1AED">
        <w:rPr>
          <w:sz w:val="28"/>
          <w:szCs w:val="28"/>
        </w:rPr>
        <w:t>rs ende</w:t>
      </w:r>
      <w:r w:rsidRPr="00CD1AED">
        <w:rPr>
          <w:i/>
          <w:sz w:val="28"/>
          <w:szCs w:val="28"/>
        </w:rPr>
        <w:t xml:space="preserve"> </w:t>
      </w:r>
      <w:r w:rsidRPr="00CD1AED">
        <w:rPr>
          <w:sz w:val="28"/>
          <w:szCs w:val="28"/>
        </w:rPr>
        <w:t>gerechte aldaer collegialiter vergadert</w:t>
      </w:r>
    </w:p>
    <w:p w:rsidR="00936B40" w:rsidRPr="00CD1AED" w:rsidRDefault="00936B40" w:rsidP="00936B40">
      <w:pPr>
        <w:ind w:left="709" w:hanging="709"/>
        <w:rPr>
          <w:sz w:val="28"/>
          <w:szCs w:val="28"/>
        </w:rPr>
      </w:pPr>
      <w:r w:rsidRPr="00CD1AED">
        <w:rPr>
          <w:sz w:val="28"/>
          <w:szCs w:val="28"/>
        </w:rPr>
        <w:t>20</w:t>
      </w:r>
      <w:r w:rsidRPr="00CD1AED">
        <w:rPr>
          <w:sz w:val="28"/>
          <w:szCs w:val="28"/>
        </w:rPr>
        <w:tab/>
        <w:t>wezende upten 24en octobris a</w:t>
      </w:r>
      <w:r w:rsidRPr="00CD1AED">
        <w:rPr>
          <w:i/>
          <w:sz w:val="28"/>
          <w:szCs w:val="28"/>
        </w:rPr>
        <w:t>nn</w:t>
      </w:r>
      <w:r w:rsidRPr="00CD1AED">
        <w:rPr>
          <w:sz w:val="28"/>
          <w:szCs w:val="28"/>
        </w:rPr>
        <w:t>o 1578, mij jegenwoordich.</w:t>
      </w:r>
    </w:p>
    <w:p w:rsidR="00936B40" w:rsidRPr="00CD1AED" w:rsidRDefault="00936B40" w:rsidP="00936B40">
      <w:pPr>
        <w:ind w:left="709" w:hanging="709"/>
        <w:rPr>
          <w:sz w:val="28"/>
          <w:szCs w:val="28"/>
        </w:rPr>
      </w:pPr>
    </w:p>
    <w:p w:rsidR="00DF114E" w:rsidRPr="00CD1AED" w:rsidRDefault="00DF114E"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Upte requeste van Cornelis van</w:t>
      </w:r>
    </w:p>
    <w:p w:rsidR="00936B40" w:rsidRPr="00CD1AED" w:rsidRDefault="001968C1" w:rsidP="00936B40">
      <w:pPr>
        <w:ind w:left="1418" w:hanging="709"/>
        <w:rPr>
          <w:sz w:val="28"/>
          <w:szCs w:val="28"/>
        </w:rPr>
      </w:pPr>
      <w:r w:rsidRPr="00CD1AED">
        <w:rPr>
          <w:sz w:val="28"/>
          <w:szCs w:val="28"/>
        </w:rPr>
        <w:t>Coolwyck</w:t>
      </w:r>
      <w:r w:rsidR="00DF114E" w:rsidRPr="00CD1AED">
        <w:rPr>
          <w:sz w:val="28"/>
          <w:szCs w:val="28"/>
        </w:rPr>
        <w:t>.</w:t>
      </w:r>
    </w:p>
    <w:p w:rsidR="00DF114E" w:rsidRPr="00CD1AED" w:rsidRDefault="00DF114E"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Bailliuu, schout, burgem</w:t>
      </w:r>
      <w:r w:rsidRPr="00CD1AED">
        <w:rPr>
          <w:i/>
          <w:sz w:val="28"/>
          <w:szCs w:val="28"/>
        </w:rPr>
        <w:t>eeste</w:t>
      </w:r>
      <w:r w:rsidRPr="00CD1AED">
        <w:rPr>
          <w:sz w:val="28"/>
          <w:szCs w:val="28"/>
        </w:rPr>
        <w:t>ren ende gerechte van Den Hage</w:t>
      </w:r>
    </w:p>
    <w:p w:rsidR="00936B40" w:rsidRPr="00CD1AED" w:rsidRDefault="00936B40" w:rsidP="00936B40">
      <w:pPr>
        <w:ind w:left="1418" w:hanging="709"/>
        <w:rPr>
          <w:sz w:val="28"/>
          <w:szCs w:val="28"/>
        </w:rPr>
      </w:pPr>
      <w:r w:rsidRPr="00CD1AED">
        <w:rPr>
          <w:sz w:val="28"/>
          <w:szCs w:val="28"/>
        </w:rPr>
        <w:t>hebben den suppl</w:t>
      </w:r>
      <w:r w:rsidRPr="00CD1AED">
        <w:rPr>
          <w:i/>
          <w:sz w:val="28"/>
          <w:szCs w:val="28"/>
        </w:rPr>
        <w:t>iant</w:t>
      </w:r>
      <w:r w:rsidRPr="00CD1AED">
        <w:rPr>
          <w:sz w:val="28"/>
          <w:szCs w:val="28"/>
        </w:rPr>
        <w:t xml:space="preserve"> geconsenteert ende geaccordeert,</w:t>
      </w:r>
    </w:p>
    <w:p w:rsidR="00936B40" w:rsidRPr="00CD1AED" w:rsidRDefault="00936B40" w:rsidP="00936B40">
      <w:pPr>
        <w:ind w:left="709" w:hanging="709"/>
        <w:rPr>
          <w:sz w:val="28"/>
          <w:szCs w:val="28"/>
        </w:rPr>
      </w:pPr>
      <w:r w:rsidRPr="00CD1AED">
        <w:rPr>
          <w:sz w:val="28"/>
          <w:szCs w:val="28"/>
        </w:rPr>
        <w:t>25</w:t>
      </w:r>
      <w:r w:rsidRPr="00CD1AED">
        <w:rPr>
          <w:sz w:val="28"/>
          <w:szCs w:val="28"/>
        </w:rPr>
        <w:tab/>
        <w:t>consenteren ende accord</w:t>
      </w:r>
      <w:r w:rsidRPr="00CD1AED">
        <w:rPr>
          <w:i/>
          <w:sz w:val="28"/>
          <w:szCs w:val="28"/>
        </w:rPr>
        <w:t>ere</w:t>
      </w:r>
      <w:r w:rsidRPr="00CD1AED">
        <w:rPr>
          <w:sz w:val="28"/>
          <w:szCs w:val="28"/>
        </w:rPr>
        <w:t>n</w:t>
      </w:r>
      <w:r w:rsidRPr="00CD1AED">
        <w:rPr>
          <w:i/>
          <w:sz w:val="28"/>
          <w:szCs w:val="28"/>
        </w:rPr>
        <w:t xml:space="preserve"> </w:t>
      </w:r>
      <w:r w:rsidRPr="00CD1AED">
        <w:rPr>
          <w:sz w:val="28"/>
          <w:szCs w:val="28"/>
        </w:rPr>
        <w:t>mitsdes</w:t>
      </w:r>
      <w:r w:rsidR="00AE11CB" w:rsidRPr="00CD1AED">
        <w:rPr>
          <w:sz w:val="28"/>
          <w:szCs w:val="28"/>
        </w:rPr>
        <w:t>en</w:t>
      </w:r>
      <w:r w:rsidRPr="00CD1AED">
        <w:rPr>
          <w:i/>
          <w:sz w:val="28"/>
          <w:szCs w:val="28"/>
        </w:rPr>
        <w:t xml:space="preserve"> </w:t>
      </w:r>
      <w:r w:rsidRPr="00CD1AED">
        <w:rPr>
          <w:sz w:val="28"/>
          <w:szCs w:val="28"/>
        </w:rPr>
        <w:t>vrijdomme van de</w:t>
      </w:r>
    </w:p>
    <w:p w:rsidR="00936B40" w:rsidRPr="00CD1AED" w:rsidRDefault="00936B40" w:rsidP="00936B40">
      <w:pPr>
        <w:ind w:left="1418" w:hanging="709"/>
        <w:rPr>
          <w:sz w:val="28"/>
          <w:szCs w:val="28"/>
        </w:rPr>
      </w:pPr>
      <w:r w:rsidRPr="00CD1AED">
        <w:rPr>
          <w:sz w:val="28"/>
          <w:szCs w:val="28"/>
        </w:rPr>
        <w:t>impositie van Den</w:t>
      </w:r>
      <w:r w:rsidRPr="00CD1AED">
        <w:rPr>
          <w:i/>
          <w:sz w:val="28"/>
          <w:szCs w:val="28"/>
        </w:rPr>
        <w:t xml:space="preserve"> </w:t>
      </w:r>
      <w:r w:rsidRPr="00CD1AED">
        <w:rPr>
          <w:sz w:val="28"/>
          <w:szCs w:val="28"/>
        </w:rPr>
        <w:t>Hage van wijnen ende</w:t>
      </w:r>
      <w:r w:rsidRPr="00CD1AED">
        <w:rPr>
          <w:i/>
          <w:sz w:val="28"/>
          <w:szCs w:val="28"/>
        </w:rPr>
        <w:t xml:space="preserve"> </w:t>
      </w:r>
      <w:r w:rsidRPr="00CD1AED">
        <w:rPr>
          <w:sz w:val="28"/>
          <w:szCs w:val="28"/>
        </w:rPr>
        <w:t>byeren</w:t>
      </w:r>
    </w:p>
    <w:p w:rsidR="00936B40" w:rsidRPr="00CD1AED" w:rsidRDefault="00936B40" w:rsidP="00936B40">
      <w:pPr>
        <w:ind w:left="1418" w:hanging="709"/>
        <w:rPr>
          <w:sz w:val="28"/>
          <w:szCs w:val="28"/>
        </w:rPr>
      </w:pPr>
      <w:r w:rsidRPr="00CD1AED">
        <w:rPr>
          <w:sz w:val="28"/>
          <w:szCs w:val="28"/>
        </w:rPr>
        <w:t>die bij hem ingeleyt ende gedroncken sullen werd</w:t>
      </w:r>
      <w:r w:rsidR="00AE11CB" w:rsidRPr="00CD1AED">
        <w:rPr>
          <w:sz w:val="28"/>
          <w:szCs w:val="28"/>
        </w:rPr>
        <w:t>en</w:t>
      </w:r>
      <w:r w:rsidRPr="00CD1AED">
        <w:rPr>
          <w:sz w:val="28"/>
          <w:szCs w:val="28"/>
        </w:rPr>
        <w:t>,</w:t>
      </w:r>
    </w:p>
    <w:p w:rsidR="00936B40" w:rsidRPr="00CD1AED" w:rsidRDefault="00936B40" w:rsidP="00936B40">
      <w:pPr>
        <w:ind w:left="1418" w:hanging="709"/>
        <w:rPr>
          <w:sz w:val="28"/>
          <w:szCs w:val="28"/>
        </w:rPr>
      </w:pPr>
      <w:r w:rsidRPr="00CD1AED">
        <w:rPr>
          <w:sz w:val="28"/>
          <w:szCs w:val="28"/>
        </w:rPr>
        <w:t>ende dit all tot kennelicke</w:t>
      </w:r>
    </w:p>
    <w:p w:rsidR="00936B40" w:rsidRPr="00CD1AED" w:rsidRDefault="00936B40" w:rsidP="00936B40">
      <w:pPr>
        <w:ind w:left="1418" w:hanging="709"/>
        <w:rPr>
          <w:b/>
          <w:sz w:val="28"/>
          <w:szCs w:val="28"/>
          <w:lang w:val="fr-FR"/>
        </w:rPr>
      </w:pPr>
      <w:r w:rsidRPr="00CD1AED">
        <w:rPr>
          <w:sz w:val="28"/>
          <w:szCs w:val="28"/>
        </w:rPr>
        <w:t xml:space="preserve">wederseggen. </w:t>
      </w:r>
      <w:r w:rsidRPr="00CD1AED">
        <w:rPr>
          <w:sz w:val="28"/>
          <w:szCs w:val="28"/>
          <w:lang w:val="fr-FR"/>
        </w:rPr>
        <w:t>Actum ut s</w:t>
      </w:r>
      <w:r w:rsidRPr="00CD1AED">
        <w:rPr>
          <w:i/>
          <w:sz w:val="28"/>
          <w:szCs w:val="28"/>
          <w:lang w:val="fr-FR"/>
        </w:rPr>
        <w:t>upra.</w:t>
      </w:r>
    </w:p>
    <w:p w:rsidR="00936B40" w:rsidRPr="00CD1AED" w:rsidRDefault="00936B40" w:rsidP="00936B40">
      <w:pPr>
        <w:ind w:left="851" w:hanging="851"/>
        <w:rPr>
          <w:b/>
          <w:sz w:val="28"/>
          <w:szCs w:val="28"/>
          <w:lang w:val="fr-FR"/>
        </w:rPr>
      </w:pPr>
    </w:p>
    <w:p w:rsidR="00936B40" w:rsidRPr="00CD1AED" w:rsidRDefault="00676391" w:rsidP="00936B40">
      <w:pPr>
        <w:rPr>
          <w:sz w:val="28"/>
          <w:szCs w:val="28"/>
          <w:lang w:val="fr-FR"/>
        </w:rPr>
      </w:pPr>
      <w:r>
        <w:rPr>
          <w:b/>
          <w:sz w:val="28"/>
          <w:szCs w:val="28"/>
          <w:lang w:val="fr-FR"/>
        </w:rPr>
        <w:br w:type="page"/>
      </w:r>
      <w:r w:rsidR="00936B40" w:rsidRPr="00CD1AED">
        <w:rPr>
          <w:b/>
          <w:sz w:val="28"/>
          <w:szCs w:val="28"/>
          <w:lang w:val="fr-FR"/>
        </w:rPr>
        <w:lastRenderedPageBreak/>
        <w:t>165r</w:t>
      </w:r>
    </w:p>
    <w:p w:rsidR="00936B40" w:rsidRPr="00CD1AED" w:rsidRDefault="00936B40" w:rsidP="00936B40">
      <w:pPr>
        <w:rPr>
          <w:sz w:val="28"/>
          <w:szCs w:val="28"/>
          <w:lang w:val="fr-FR"/>
        </w:rPr>
      </w:pPr>
      <w:r w:rsidRPr="00CD1AED">
        <w:rPr>
          <w:sz w:val="28"/>
          <w:szCs w:val="28"/>
          <w:lang w:val="fr-FR"/>
        </w:rPr>
        <w:t>1</w:t>
      </w:r>
      <w:r w:rsidRPr="00CD1AED">
        <w:rPr>
          <w:sz w:val="28"/>
          <w:szCs w:val="28"/>
          <w:lang w:val="fr-FR"/>
        </w:rPr>
        <w:tab/>
        <w:t>Den 24 octob</w:t>
      </w:r>
      <w:r w:rsidRPr="00CD1AED">
        <w:rPr>
          <w:i/>
          <w:sz w:val="28"/>
          <w:szCs w:val="28"/>
          <w:lang w:val="fr-FR"/>
        </w:rPr>
        <w:t>ris</w:t>
      </w:r>
      <w:r w:rsidRPr="00CD1AED">
        <w:rPr>
          <w:sz w:val="28"/>
          <w:szCs w:val="28"/>
          <w:lang w:val="fr-FR"/>
        </w:rPr>
        <w:t xml:space="preserve"> 1578.</w:t>
      </w: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appoincteren dat p</w:t>
      </w:r>
      <w:r w:rsidRPr="00CD1AED">
        <w:rPr>
          <w:i/>
          <w:sz w:val="28"/>
          <w:szCs w:val="28"/>
        </w:rPr>
        <w:t>er</w:t>
      </w:r>
      <w:r w:rsidRPr="00CD1AED">
        <w:rPr>
          <w:sz w:val="28"/>
          <w:szCs w:val="28"/>
        </w:rPr>
        <w:t>tije ten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sullen</w:t>
      </w:r>
    </w:p>
    <w:p w:rsidR="00936B40" w:rsidRPr="00CD1AED" w:rsidRDefault="00936B40" w:rsidP="00936B40">
      <w:pPr>
        <w:ind w:left="709"/>
        <w:rPr>
          <w:sz w:val="28"/>
          <w:szCs w:val="28"/>
        </w:rPr>
      </w:pPr>
      <w:r w:rsidRPr="00CD1AED">
        <w:rPr>
          <w:sz w:val="28"/>
          <w:szCs w:val="28"/>
        </w:rPr>
        <w:t>overleveren</w:t>
      </w:r>
    </w:p>
    <w:p w:rsidR="00936B40" w:rsidRPr="00CD1AED" w:rsidRDefault="00936B40" w:rsidP="00936B40">
      <w:pPr>
        <w:ind w:left="709"/>
        <w:rPr>
          <w:sz w:val="28"/>
          <w:szCs w:val="28"/>
        </w:rPr>
      </w:pPr>
      <w:r w:rsidRPr="00CD1AED">
        <w:rPr>
          <w:sz w:val="28"/>
          <w:szCs w:val="28"/>
        </w:rPr>
        <w:t>heurl</w:t>
      </w:r>
      <w:r w:rsidRPr="00CD1AED">
        <w:rPr>
          <w:i/>
          <w:sz w:val="28"/>
          <w:szCs w:val="28"/>
        </w:rPr>
        <w:t>uyder</w:t>
      </w:r>
      <w:r w:rsidRPr="00CD1AED">
        <w:rPr>
          <w:sz w:val="28"/>
          <w:szCs w:val="28"/>
        </w:rPr>
        <w:t xml:space="preserve"> stucken bij inventaris, </w:t>
      </w:r>
    </w:p>
    <w:p w:rsidR="00936B40" w:rsidRPr="00CD1AED" w:rsidRDefault="00936B40" w:rsidP="00167BC4">
      <w:pPr>
        <w:ind w:left="2832"/>
        <w:rPr>
          <w:sz w:val="28"/>
          <w:szCs w:val="28"/>
        </w:rPr>
      </w:pPr>
      <w:r w:rsidRPr="00CD1AED">
        <w:rPr>
          <w:sz w:val="28"/>
          <w:szCs w:val="28"/>
        </w:rPr>
        <w:t>binnen den tijt van achten</w:t>
      </w:r>
      <w:r w:rsidR="00F607DE" w:rsidRPr="00CD1AED">
        <w:rPr>
          <w:sz w:val="28"/>
          <w:szCs w:val="28"/>
        </w:rPr>
        <w:t xml:space="preserve"> </w:t>
      </w:r>
      <w:r w:rsidRPr="00CD1AED">
        <w:rPr>
          <w:sz w:val="28"/>
          <w:szCs w:val="28"/>
        </w:rPr>
        <w:t xml:space="preserve">dagen </w:t>
      </w:r>
    </w:p>
    <w:p w:rsidR="00936B40" w:rsidRPr="00CD1AED" w:rsidRDefault="00167BC4" w:rsidP="00167BC4">
      <w:pPr>
        <w:ind w:left="2832"/>
        <w:rPr>
          <w:sz w:val="28"/>
          <w:szCs w:val="28"/>
        </w:rPr>
      </w:pPr>
      <w:r w:rsidRPr="00CD1AED">
        <w:rPr>
          <w:sz w:val="28"/>
          <w:szCs w:val="28"/>
        </w:rPr>
        <w:t>naestcommende,</w:t>
      </w:r>
      <w:r w:rsidR="004F7636" w:rsidRPr="00CD1AED">
        <w:rPr>
          <w:sz w:val="28"/>
          <w:szCs w:val="28"/>
        </w:rPr>
        <w:t xml:space="preserve"> </w:t>
      </w:r>
      <w:r w:rsidR="00936B40" w:rsidRPr="00CD1AED">
        <w:rPr>
          <w:sz w:val="28"/>
          <w:szCs w:val="28"/>
        </w:rPr>
        <w:t>daerop zijl</w:t>
      </w:r>
      <w:r w:rsidR="00936B40" w:rsidRPr="00CD1AED">
        <w:rPr>
          <w:i/>
          <w:sz w:val="28"/>
          <w:szCs w:val="28"/>
        </w:rPr>
        <w:t>uyden</w:t>
      </w:r>
      <w:r w:rsidR="00936B40" w:rsidRPr="00CD1AED">
        <w:rPr>
          <w:sz w:val="28"/>
          <w:szCs w:val="28"/>
        </w:rPr>
        <w:t xml:space="preserve"> rechts begeeren </w:t>
      </w:r>
    </w:p>
    <w:p w:rsidR="00936B40" w:rsidRPr="00CD1AED" w:rsidRDefault="00167BC4" w:rsidP="00167BC4">
      <w:pPr>
        <w:ind w:left="2832"/>
        <w:rPr>
          <w:sz w:val="28"/>
          <w:szCs w:val="28"/>
        </w:rPr>
      </w:pPr>
      <w:r w:rsidRPr="00CD1AED">
        <w:rPr>
          <w:sz w:val="28"/>
          <w:szCs w:val="28"/>
        </w:rPr>
        <w:t>te wachten,</w:t>
      </w:r>
      <w:r w:rsidR="00F87B3B" w:rsidRPr="00CD1AED">
        <w:rPr>
          <w:sz w:val="28"/>
          <w:szCs w:val="28"/>
        </w:rPr>
        <w:t xml:space="preserve"> </w:t>
      </w:r>
      <w:r w:rsidR="00936B40" w:rsidRPr="00CD1AED">
        <w:rPr>
          <w:sz w:val="28"/>
          <w:szCs w:val="28"/>
        </w:rPr>
        <w:t>ende ’t zelve</w:t>
      </w:r>
    </w:p>
    <w:p w:rsidR="00936B40" w:rsidRPr="00CD1AED" w:rsidRDefault="00936B40" w:rsidP="00936B40">
      <w:pPr>
        <w:rPr>
          <w:sz w:val="28"/>
          <w:szCs w:val="28"/>
        </w:rPr>
      </w:pPr>
      <w:r w:rsidRPr="00CD1AED">
        <w:rPr>
          <w:sz w:val="28"/>
          <w:szCs w:val="28"/>
        </w:rPr>
        <w:t>5</w:t>
      </w:r>
      <w:r w:rsidRPr="00CD1AED">
        <w:rPr>
          <w:sz w:val="28"/>
          <w:szCs w:val="28"/>
        </w:rPr>
        <w:tab/>
        <w:t xml:space="preserve">gedaen zijnde </w:t>
      </w:r>
    </w:p>
    <w:p w:rsidR="00936B40" w:rsidRPr="00CD1AED" w:rsidRDefault="00936B40" w:rsidP="00936B40">
      <w:pPr>
        <w:ind w:left="709"/>
        <w:rPr>
          <w:sz w:val="28"/>
          <w:szCs w:val="28"/>
        </w:rPr>
      </w:pPr>
      <w:r w:rsidRPr="00CD1AED">
        <w:rPr>
          <w:sz w:val="28"/>
          <w:szCs w:val="28"/>
        </w:rPr>
        <w:t>accord</w:t>
      </w:r>
      <w:r w:rsidRPr="00CD1AED">
        <w:rPr>
          <w:i/>
          <w:sz w:val="28"/>
          <w:szCs w:val="28"/>
        </w:rPr>
        <w:t>ere</w:t>
      </w:r>
      <w:r w:rsidRPr="00CD1AED">
        <w:rPr>
          <w:sz w:val="28"/>
          <w:szCs w:val="28"/>
        </w:rPr>
        <w:t>n p</w:t>
      </w:r>
      <w:r w:rsidRPr="00CD1AED">
        <w:rPr>
          <w:i/>
          <w:sz w:val="28"/>
          <w:szCs w:val="28"/>
        </w:rPr>
        <w:t>er</w:t>
      </w:r>
      <w:r w:rsidRPr="00CD1AED">
        <w:rPr>
          <w:sz w:val="28"/>
          <w:szCs w:val="28"/>
        </w:rPr>
        <w:t>tije ten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copie van d’eens anders </w:t>
      </w:r>
    </w:p>
    <w:p w:rsidR="00936B40" w:rsidRPr="00CD1AED" w:rsidRDefault="00936B40" w:rsidP="00936B40">
      <w:pPr>
        <w:ind w:left="709"/>
        <w:rPr>
          <w:sz w:val="28"/>
          <w:szCs w:val="28"/>
          <w:lang w:val="en-US"/>
        </w:rPr>
      </w:pPr>
      <w:r w:rsidRPr="00CD1AED">
        <w:rPr>
          <w:sz w:val="28"/>
          <w:szCs w:val="28"/>
        </w:rPr>
        <w:t xml:space="preserve">munimenten ende oeck van de inventaris. </w:t>
      </w:r>
      <w:r w:rsidRPr="00CD1AED">
        <w:rPr>
          <w:sz w:val="28"/>
          <w:szCs w:val="28"/>
          <w:lang w:val="en-US"/>
        </w:rPr>
        <w:t>Actum ut s</w:t>
      </w:r>
      <w:r w:rsidRPr="00CD1AED">
        <w:rPr>
          <w:i/>
          <w:sz w:val="28"/>
          <w:szCs w:val="28"/>
          <w:lang w:val="en-US"/>
        </w:rPr>
        <w:t>upra.</w:t>
      </w:r>
    </w:p>
    <w:p w:rsidR="00936B40" w:rsidRPr="00CD1AED" w:rsidRDefault="00936B40" w:rsidP="00936B40">
      <w:pPr>
        <w:ind w:left="-11"/>
        <w:rPr>
          <w:sz w:val="28"/>
          <w:szCs w:val="28"/>
          <w:lang w:val="en-US"/>
        </w:rPr>
      </w:pPr>
    </w:p>
    <w:p w:rsidR="00936B40" w:rsidRPr="00CD1AED" w:rsidRDefault="00936B40" w:rsidP="00936B40">
      <w:pPr>
        <w:ind w:left="709"/>
        <w:rPr>
          <w:sz w:val="28"/>
          <w:szCs w:val="28"/>
          <w:lang w:val="fr-FR"/>
        </w:rPr>
      </w:pPr>
      <w:r w:rsidRPr="00CD1AED">
        <w:rPr>
          <w:sz w:val="28"/>
          <w:szCs w:val="28"/>
          <w:lang w:val="en-US"/>
        </w:rPr>
        <w:t>Den 25 octob</w:t>
      </w:r>
      <w:r w:rsidRPr="00CD1AED">
        <w:rPr>
          <w:i/>
          <w:sz w:val="28"/>
          <w:szCs w:val="28"/>
          <w:lang w:val="en-US"/>
        </w:rPr>
        <w:t>ris</w:t>
      </w:r>
      <w:r w:rsidRPr="00CD1AED">
        <w:rPr>
          <w:sz w:val="28"/>
          <w:szCs w:val="28"/>
          <w:lang w:val="en-US"/>
        </w:rPr>
        <w:t xml:space="preserve"> 1578.</w:t>
      </w:r>
    </w:p>
    <w:p w:rsidR="00936B40" w:rsidRPr="00CD1AED" w:rsidRDefault="00936B40" w:rsidP="00936B40">
      <w:pPr>
        <w:ind w:left="709"/>
        <w:rPr>
          <w:sz w:val="28"/>
          <w:szCs w:val="28"/>
        </w:rPr>
      </w:pPr>
      <w:r w:rsidRPr="00CD1AED">
        <w:rPr>
          <w:sz w:val="28"/>
          <w:szCs w:val="28"/>
        </w:rPr>
        <w:t>Louris Corn</w:t>
      </w:r>
      <w:r w:rsidRPr="00CD1AED">
        <w:rPr>
          <w:i/>
          <w:sz w:val="28"/>
          <w:szCs w:val="28"/>
        </w:rPr>
        <w:t>eli</w:t>
      </w:r>
      <w:r w:rsidRPr="00CD1AED">
        <w:rPr>
          <w:sz w:val="28"/>
          <w:szCs w:val="28"/>
        </w:rPr>
        <w:t xml:space="preserve">sz. van Wilsveen </w:t>
      </w:r>
      <w:r w:rsidRPr="00CD1AED">
        <w:rPr>
          <w:i/>
          <w:sz w:val="28"/>
          <w:szCs w:val="28"/>
        </w:rPr>
        <w:t>contra</w:t>
      </w:r>
      <w:r w:rsidRPr="00CD1AED">
        <w:rPr>
          <w:sz w:val="28"/>
          <w:szCs w:val="28"/>
        </w:rPr>
        <w:t xml:space="preserve"> Jacob</w:t>
      </w:r>
    </w:p>
    <w:p w:rsidR="00936B40" w:rsidRPr="00CD1AED" w:rsidRDefault="00936B40" w:rsidP="00936B40">
      <w:pPr>
        <w:rPr>
          <w:sz w:val="28"/>
          <w:szCs w:val="28"/>
        </w:rPr>
      </w:pPr>
      <w:r w:rsidRPr="00CD1AED">
        <w:rPr>
          <w:sz w:val="28"/>
          <w:szCs w:val="28"/>
        </w:rPr>
        <w:t>10</w:t>
      </w:r>
      <w:r w:rsidRPr="00CD1AED">
        <w:rPr>
          <w:sz w:val="28"/>
          <w:szCs w:val="28"/>
        </w:rPr>
        <w:tab/>
        <w:t>Franchet.</w:t>
      </w:r>
    </w:p>
    <w:p w:rsidR="00936B40" w:rsidRPr="00CD1AED" w:rsidRDefault="00936B40" w:rsidP="00936B40">
      <w:pPr>
        <w:ind w:left="709"/>
        <w:rPr>
          <w:sz w:val="28"/>
          <w:szCs w:val="28"/>
        </w:rPr>
      </w:pPr>
    </w:p>
    <w:p w:rsidR="00936B40" w:rsidRPr="00CD1AED" w:rsidRDefault="00936B40" w:rsidP="00936B40">
      <w:pPr>
        <w:ind w:left="709"/>
        <w:rPr>
          <w:sz w:val="28"/>
          <w:szCs w:val="28"/>
        </w:rPr>
      </w:pPr>
      <w:r w:rsidRPr="00CD1AED">
        <w:rPr>
          <w:sz w:val="28"/>
          <w:szCs w:val="28"/>
        </w:rPr>
        <w:t>Scepenen pertiën, dingtale bij scriftelicke eysch,</w:t>
      </w:r>
    </w:p>
    <w:p w:rsidR="00936B40" w:rsidRPr="00CD1AED" w:rsidRDefault="00936B40" w:rsidP="00936B40">
      <w:pPr>
        <w:ind w:left="709"/>
        <w:rPr>
          <w:sz w:val="28"/>
          <w:szCs w:val="28"/>
        </w:rPr>
      </w:pPr>
      <w:r w:rsidRPr="00CD1AED">
        <w:rPr>
          <w:sz w:val="28"/>
          <w:szCs w:val="28"/>
        </w:rPr>
        <w:t xml:space="preserve">mondelinge antwoorde, replycke ende duplycke </w:t>
      </w:r>
    </w:p>
    <w:p w:rsidR="00936B40" w:rsidRPr="00CD1AED" w:rsidRDefault="00936B40" w:rsidP="00936B40">
      <w:pPr>
        <w:ind w:left="709"/>
        <w:rPr>
          <w:sz w:val="28"/>
          <w:szCs w:val="28"/>
        </w:rPr>
      </w:pPr>
      <w:r w:rsidRPr="00CD1AED">
        <w:rPr>
          <w:sz w:val="28"/>
          <w:szCs w:val="28"/>
        </w:rPr>
        <w:t>gehoort ende genomen hebbende inspectie</w:t>
      </w:r>
    </w:p>
    <w:p w:rsidR="00936B40" w:rsidRPr="00CD1AED" w:rsidRDefault="00936B40" w:rsidP="00936B40">
      <w:pPr>
        <w:ind w:left="709"/>
        <w:rPr>
          <w:sz w:val="28"/>
          <w:szCs w:val="28"/>
        </w:rPr>
      </w:pPr>
      <w:r w:rsidRPr="00CD1AED">
        <w:rPr>
          <w:sz w:val="28"/>
          <w:szCs w:val="28"/>
        </w:rPr>
        <w:t>oculaer van den turff in questie, gesien oeck zeecke</w:t>
      </w:r>
      <w:r w:rsidRPr="00CD1AED">
        <w:rPr>
          <w:i/>
          <w:sz w:val="28"/>
          <w:szCs w:val="28"/>
        </w:rPr>
        <w:t>re</w:t>
      </w:r>
    </w:p>
    <w:p w:rsidR="00936B40" w:rsidRPr="00CD1AED" w:rsidRDefault="00936B40" w:rsidP="00936B40">
      <w:pPr>
        <w:rPr>
          <w:sz w:val="28"/>
          <w:szCs w:val="28"/>
        </w:rPr>
      </w:pPr>
      <w:r w:rsidRPr="00CD1AED">
        <w:rPr>
          <w:sz w:val="28"/>
          <w:szCs w:val="28"/>
        </w:rPr>
        <w:t>15</w:t>
      </w:r>
      <w:r w:rsidRPr="00CD1AED">
        <w:rPr>
          <w:sz w:val="28"/>
          <w:szCs w:val="28"/>
        </w:rPr>
        <w:tab/>
        <w:t>certifficatie bij d</w:t>
      </w:r>
      <w:r w:rsidR="00AE11CB" w:rsidRPr="00CD1AED">
        <w:rPr>
          <w:sz w:val="28"/>
          <w:szCs w:val="28"/>
        </w:rPr>
        <w:t>en</w:t>
      </w:r>
      <w:r w:rsidRPr="00CD1AED">
        <w:rPr>
          <w:sz w:val="28"/>
          <w:szCs w:val="28"/>
        </w:rPr>
        <w:t xml:space="preserve"> ey</w:t>
      </w:r>
      <w:r w:rsidRPr="00CD1AED">
        <w:rPr>
          <w:i/>
          <w:sz w:val="28"/>
          <w:szCs w:val="28"/>
        </w:rPr>
        <w:t>ssche</w:t>
      </w:r>
      <w:r w:rsidRPr="00CD1AED">
        <w:rPr>
          <w:sz w:val="28"/>
          <w:szCs w:val="28"/>
        </w:rPr>
        <w:t>r tot zijnd</w:t>
      </w:r>
      <w:r w:rsidRPr="00CD1AED">
        <w:rPr>
          <w:i/>
          <w:sz w:val="28"/>
          <w:szCs w:val="28"/>
        </w:rPr>
        <w:t>er</w:t>
      </w:r>
      <w:r w:rsidRPr="00CD1AED">
        <w:rPr>
          <w:sz w:val="28"/>
          <w:szCs w:val="28"/>
        </w:rPr>
        <w:t xml:space="preserve"> intentie onder</w:t>
      </w:r>
    </w:p>
    <w:p w:rsidR="00936B40" w:rsidRPr="00CD1AED" w:rsidRDefault="00936B40" w:rsidP="00936B40">
      <w:pPr>
        <w:ind w:left="709"/>
        <w:rPr>
          <w:sz w:val="28"/>
          <w:szCs w:val="28"/>
        </w:rPr>
      </w:pPr>
      <w:r w:rsidRPr="00CD1AED">
        <w:rPr>
          <w:sz w:val="28"/>
          <w:szCs w:val="28"/>
        </w:rPr>
        <w:t>die v</w:t>
      </w:r>
      <w:r w:rsidRPr="00CD1AED">
        <w:rPr>
          <w:i/>
          <w:sz w:val="28"/>
          <w:szCs w:val="28"/>
        </w:rPr>
        <w:t>oor</w:t>
      </w:r>
      <w:r w:rsidRPr="00CD1AED">
        <w:rPr>
          <w:sz w:val="28"/>
          <w:szCs w:val="28"/>
        </w:rPr>
        <w:t>s. gerechte geëxhibeert, mitsgaders gehoort des</w:t>
      </w:r>
    </w:p>
    <w:p w:rsidR="00936B40" w:rsidRPr="00CD1AED" w:rsidRDefault="00936B40" w:rsidP="00936B40">
      <w:pPr>
        <w:ind w:left="709"/>
        <w:rPr>
          <w:sz w:val="28"/>
          <w:szCs w:val="28"/>
        </w:rPr>
      </w:pPr>
      <w:r w:rsidRPr="00CD1AED">
        <w:rPr>
          <w:sz w:val="28"/>
          <w:szCs w:val="28"/>
        </w:rPr>
        <w:t>verweerders confessie angaende de coop van den v</w:t>
      </w:r>
      <w:r w:rsidRPr="00CD1AED">
        <w:rPr>
          <w:i/>
          <w:sz w:val="28"/>
          <w:szCs w:val="28"/>
        </w:rPr>
        <w:t>oor</w:t>
      </w:r>
      <w:r w:rsidRPr="00CD1AED">
        <w:rPr>
          <w:sz w:val="28"/>
          <w:szCs w:val="28"/>
        </w:rPr>
        <w:t>s. turff</w:t>
      </w:r>
    </w:p>
    <w:p w:rsidR="00936B40" w:rsidRPr="00CD1AED" w:rsidRDefault="00936B40" w:rsidP="00936B40">
      <w:pPr>
        <w:ind w:left="709"/>
        <w:rPr>
          <w:sz w:val="28"/>
          <w:szCs w:val="28"/>
        </w:rPr>
      </w:pPr>
      <w:r w:rsidRPr="00CD1AED">
        <w:rPr>
          <w:sz w:val="28"/>
          <w:szCs w:val="28"/>
        </w:rPr>
        <w:t>ende denselven turff als</w:t>
      </w:r>
      <w:r w:rsidR="0005442E" w:rsidRPr="00CD1AED">
        <w:rPr>
          <w:sz w:val="28"/>
          <w:szCs w:val="28"/>
        </w:rPr>
        <w:t xml:space="preserve"> </w:t>
      </w:r>
      <w:r w:rsidRPr="00CD1AED">
        <w:rPr>
          <w:sz w:val="28"/>
          <w:szCs w:val="28"/>
        </w:rPr>
        <w:t>voren gesien ende gehandelt hebbende</w:t>
      </w:r>
      <w:r w:rsidRPr="00CD1AED">
        <w:rPr>
          <w:i/>
          <w:sz w:val="28"/>
          <w:szCs w:val="28"/>
        </w:rPr>
        <w:t>,</w:t>
      </w:r>
    </w:p>
    <w:p w:rsidR="00936B40" w:rsidRPr="00CD1AED" w:rsidRDefault="00936B40" w:rsidP="00936B40">
      <w:pPr>
        <w:ind w:left="709"/>
        <w:rPr>
          <w:sz w:val="28"/>
          <w:szCs w:val="28"/>
        </w:rPr>
      </w:pPr>
      <w:r w:rsidRPr="00CD1AED">
        <w:rPr>
          <w:sz w:val="28"/>
          <w:szCs w:val="28"/>
        </w:rPr>
        <w:t>condempneren den voors. verweerd</w:t>
      </w:r>
      <w:r w:rsidRPr="00CD1AED">
        <w:rPr>
          <w:i/>
          <w:sz w:val="28"/>
          <w:szCs w:val="28"/>
        </w:rPr>
        <w:t>er</w:t>
      </w:r>
    </w:p>
    <w:p w:rsidR="00936B40" w:rsidRPr="00CD1AED" w:rsidRDefault="00936B40" w:rsidP="00936B40">
      <w:pPr>
        <w:rPr>
          <w:sz w:val="28"/>
          <w:szCs w:val="28"/>
        </w:rPr>
      </w:pPr>
      <w:r w:rsidRPr="00CD1AED">
        <w:rPr>
          <w:sz w:val="28"/>
          <w:szCs w:val="28"/>
        </w:rPr>
        <w:t>20</w:t>
      </w:r>
      <w:r w:rsidRPr="00CD1AED">
        <w:rPr>
          <w:sz w:val="28"/>
          <w:szCs w:val="28"/>
        </w:rPr>
        <w:tab/>
        <w:t>den v</w:t>
      </w:r>
      <w:r w:rsidRPr="00CD1AED">
        <w:rPr>
          <w:i/>
          <w:sz w:val="28"/>
          <w:szCs w:val="28"/>
        </w:rPr>
        <w:t>oor</w:t>
      </w:r>
      <w:r w:rsidRPr="00CD1AED">
        <w:rPr>
          <w:sz w:val="28"/>
          <w:szCs w:val="28"/>
        </w:rPr>
        <w:t>s. eysscher te betaelen voor elcke tonnen turffs, tot zestien tonnen</w:t>
      </w:r>
    </w:p>
    <w:p w:rsidR="00936B40" w:rsidRPr="00CD1AED" w:rsidRDefault="00936B40" w:rsidP="00936B40">
      <w:pPr>
        <w:ind w:left="709"/>
        <w:rPr>
          <w:sz w:val="28"/>
          <w:szCs w:val="28"/>
        </w:rPr>
      </w:pPr>
      <w:r w:rsidRPr="00CD1AED">
        <w:rPr>
          <w:sz w:val="28"/>
          <w:szCs w:val="28"/>
        </w:rPr>
        <w:t>toe, twee stuvers ende</w:t>
      </w:r>
    </w:p>
    <w:p w:rsidR="00936B40" w:rsidRPr="00CD1AED" w:rsidRDefault="00936B40" w:rsidP="00936B40">
      <w:pPr>
        <w:ind w:left="709"/>
        <w:rPr>
          <w:sz w:val="28"/>
          <w:szCs w:val="28"/>
        </w:rPr>
      </w:pPr>
      <w:r w:rsidRPr="00CD1AED">
        <w:rPr>
          <w:sz w:val="28"/>
          <w:szCs w:val="28"/>
        </w:rPr>
        <w:t xml:space="preserve">een blanck, </w:t>
      </w:r>
    </w:p>
    <w:p w:rsidR="00936B40" w:rsidRPr="00CD1AED" w:rsidRDefault="00936B40" w:rsidP="00936B40">
      <w:pPr>
        <w:ind w:left="709"/>
        <w:rPr>
          <w:sz w:val="28"/>
          <w:szCs w:val="28"/>
        </w:rPr>
      </w:pPr>
      <w:r w:rsidRPr="00CD1AED">
        <w:rPr>
          <w:sz w:val="28"/>
          <w:szCs w:val="28"/>
        </w:rPr>
        <w:t>mitsgaders in alle de costen van deser instantie</w:t>
      </w:r>
    </w:p>
    <w:p w:rsidR="00936B40" w:rsidRPr="00CD1AED" w:rsidRDefault="00936B40" w:rsidP="00936B40">
      <w:pPr>
        <w:ind w:left="709"/>
        <w:rPr>
          <w:sz w:val="28"/>
          <w:szCs w:val="28"/>
        </w:rPr>
      </w:pPr>
      <w:r w:rsidRPr="00CD1AED">
        <w:rPr>
          <w:sz w:val="28"/>
          <w:szCs w:val="28"/>
        </w:rPr>
        <w:t>tot tauxatie ende moderatie van den v</w:t>
      </w:r>
      <w:r w:rsidRPr="00CD1AED">
        <w:rPr>
          <w:i/>
          <w:sz w:val="28"/>
          <w:szCs w:val="28"/>
        </w:rPr>
        <w:t>oor</w:t>
      </w:r>
      <w:r w:rsidRPr="00CD1AED">
        <w:rPr>
          <w:sz w:val="28"/>
          <w:szCs w:val="28"/>
        </w:rPr>
        <w:t>s. gerechte.</w:t>
      </w:r>
    </w:p>
    <w:p w:rsidR="00936B40" w:rsidRPr="00CD1AED" w:rsidRDefault="00936B40" w:rsidP="00936B40">
      <w:pPr>
        <w:rPr>
          <w:b/>
          <w:sz w:val="28"/>
          <w:szCs w:val="28"/>
        </w:rPr>
      </w:pPr>
      <w:r w:rsidRPr="00CD1AED">
        <w:rPr>
          <w:sz w:val="28"/>
          <w:szCs w:val="28"/>
        </w:rPr>
        <w:t>25</w:t>
      </w:r>
      <w:r w:rsidRPr="00CD1AED">
        <w:rPr>
          <w:sz w:val="28"/>
          <w:szCs w:val="28"/>
        </w:rPr>
        <w:tab/>
        <w:t>Aldus gepronunchieert opten 25en octob</w:t>
      </w:r>
      <w:r w:rsidRPr="00CD1AED">
        <w:rPr>
          <w:i/>
          <w:sz w:val="28"/>
          <w:szCs w:val="28"/>
        </w:rPr>
        <w:t>ris</w:t>
      </w:r>
      <w:r w:rsidRPr="00CD1AED">
        <w:rPr>
          <w:sz w:val="28"/>
          <w:szCs w:val="28"/>
        </w:rPr>
        <w:t xml:space="preserve"> 1578.</w:t>
      </w:r>
    </w:p>
    <w:p w:rsidR="00936B40" w:rsidRPr="00CD1AED" w:rsidRDefault="00936B40" w:rsidP="00936B40">
      <w:pPr>
        <w:rPr>
          <w:b/>
          <w:sz w:val="28"/>
          <w:szCs w:val="28"/>
        </w:rPr>
      </w:pPr>
    </w:p>
    <w:p w:rsidR="00936B40" w:rsidRPr="00676391" w:rsidRDefault="00676391" w:rsidP="00936B40">
      <w:pPr>
        <w:ind w:left="709" w:hanging="709"/>
      </w:pPr>
      <w:r>
        <w:rPr>
          <w:b/>
          <w:sz w:val="28"/>
          <w:szCs w:val="28"/>
        </w:rPr>
        <w:br w:type="page"/>
      </w:r>
      <w:r w:rsidR="00936B40" w:rsidRPr="00676391">
        <w:rPr>
          <w:b/>
        </w:rPr>
        <w:lastRenderedPageBreak/>
        <w:t>165v</w:t>
      </w:r>
    </w:p>
    <w:p w:rsidR="00936B40" w:rsidRPr="00676391" w:rsidRDefault="00936B40" w:rsidP="00936B40">
      <w:pPr>
        <w:ind w:left="709" w:hanging="709"/>
      </w:pPr>
      <w:r w:rsidRPr="00676391">
        <w:t>1</w:t>
      </w:r>
      <w:r w:rsidRPr="00676391">
        <w:tab/>
        <w:t>Den 28en octob</w:t>
      </w:r>
      <w:r w:rsidRPr="00676391">
        <w:rPr>
          <w:i/>
        </w:rPr>
        <w:t>ris</w:t>
      </w:r>
      <w:r w:rsidRPr="00676391">
        <w:t xml:space="preserve"> 1578</w:t>
      </w:r>
    </w:p>
    <w:p w:rsidR="00936B40" w:rsidRPr="00676391" w:rsidRDefault="00936B40" w:rsidP="00936B40">
      <w:pPr>
        <w:ind w:left="1418" w:hanging="709"/>
      </w:pPr>
      <w:r w:rsidRPr="00676391">
        <w:t>is geconsenteert de wed</w:t>
      </w:r>
      <w:r w:rsidRPr="00676391">
        <w:rPr>
          <w:i/>
        </w:rPr>
        <w:t>u</w:t>
      </w:r>
      <w:r w:rsidR="00176B28" w:rsidRPr="00676391">
        <w:rPr>
          <w:i/>
        </w:rPr>
        <w:t>w</w:t>
      </w:r>
      <w:r w:rsidRPr="00676391">
        <w:t>e van</w:t>
      </w:r>
    </w:p>
    <w:p w:rsidR="00936B40" w:rsidRPr="00676391" w:rsidRDefault="00936B40" w:rsidP="00936B40">
      <w:pPr>
        <w:ind w:left="1418" w:hanging="709"/>
      </w:pPr>
      <w:r w:rsidRPr="00676391">
        <w:t>Alckemade te vrijen van de</w:t>
      </w:r>
    </w:p>
    <w:p w:rsidR="00936B40" w:rsidRPr="00676391" w:rsidRDefault="00936B40" w:rsidP="00936B40">
      <w:pPr>
        <w:ind w:left="1418" w:hanging="709"/>
      </w:pPr>
      <w:r w:rsidRPr="00676391">
        <w:t>thien hoed</w:t>
      </w:r>
      <w:r w:rsidR="00AE11CB" w:rsidRPr="00676391">
        <w:t>en</w:t>
      </w:r>
      <w:r w:rsidRPr="00676391">
        <w:t xml:space="preserve"> havers mits dat zij accort ende</w:t>
      </w:r>
    </w:p>
    <w:p w:rsidR="00936B40" w:rsidRPr="00676391" w:rsidRDefault="00936B40" w:rsidP="00936B40">
      <w:pPr>
        <w:ind w:left="1418" w:hanging="709"/>
        <w:rPr>
          <w:lang w:val="en-US"/>
        </w:rPr>
      </w:pPr>
      <w:r w:rsidRPr="00676391">
        <w:t>dagen maecke mitten griffyer.</w:t>
      </w:r>
    </w:p>
    <w:p w:rsidR="00936B40" w:rsidRPr="00676391" w:rsidRDefault="00936B40" w:rsidP="00936B40">
      <w:pPr>
        <w:ind w:left="1418" w:hanging="709"/>
        <w:rPr>
          <w:lang w:val="en-US"/>
        </w:rPr>
      </w:pPr>
    </w:p>
    <w:p w:rsidR="004F7636" w:rsidRPr="00676391" w:rsidRDefault="004F7636" w:rsidP="00936B40">
      <w:pPr>
        <w:ind w:left="709" w:hanging="709"/>
      </w:pPr>
    </w:p>
    <w:p w:rsidR="00936B40" w:rsidRPr="00676391" w:rsidRDefault="00936B40" w:rsidP="00936B40">
      <w:pPr>
        <w:ind w:left="709" w:hanging="709"/>
        <w:rPr>
          <w:i/>
        </w:rPr>
      </w:pPr>
      <w:r w:rsidRPr="00676391">
        <w:t>5</w:t>
      </w:r>
      <w:r w:rsidRPr="00676391">
        <w:tab/>
        <w:t>Den 4 nove</w:t>
      </w:r>
      <w:r w:rsidRPr="00676391">
        <w:rPr>
          <w:i/>
        </w:rPr>
        <w:t>mbris</w:t>
      </w:r>
      <w:r w:rsidRPr="00676391">
        <w:t xml:space="preserve"> 1578.</w:t>
      </w:r>
    </w:p>
    <w:p w:rsidR="00936B40" w:rsidRPr="00676391" w:rsidRDefault="00CB172E" w:rsidP="00936B40">
      <w:pPr>
        <w:ind w:left="709" w:hanging="709"/>
        <w:rPr>
          <w:lang w:val="en-US"/>
        </w:rPr>
      </w:pPr>
      <w:r w:rsidRPr="00676391">
        <w:t>[</w:t>
      </w:r>
      <w:r w:rsidR="007D2474" w:rsidRPr="00676391">
        <w:rPr>
          <w:i/>
        </w:rPr>
        <w:t>in de</w:t>
      </w:r>
      <w:r w:rsidR="007D2474" w:rsidRPr="00676391">
        <w:t xml:space="preserve"> </w:t>
      </w:r>
      <w:r w:rsidR="00936B40" w:rsidRPr="00676391">
        <w:rPr>
          <w:i/>
        </w:rPr>
        <w:t>m</w:t>
      </w:r>
      <w:r w:rsidR="00B102B4" w:rsidRPr="00676391">
        <w:rPr>
          <w:i/>
        </w:rPr>
        <w:t>arge</w:t>
      </w:r>
      <w:r w:rsidRPr="00676391">
        <w:t>]</w:t>
      </w:r>
    </w:p>
    <w:p w:rsidR="00936B40" w:rsidRPr="00676391" w:rsidRDefault="00936B40" w:rsidP="00936B40">
      <w:pPr>
        <w:ind w:left="709" w:hanging="709"/>
        <w:rPr>
          <w:lang w:val="en-US"/>
        </w:rPr>
      </w:pPr>
      <w:r w:rsidRPr="00676391">
        <w:rPr>
          <w:lang w:val="en-US"/>
        </w:rPr>
        <w:t>Pr</w:t>
      </w:r>
      <w:r w:rsidRPr="00676391">
        <w:rPr>
          <w:i/>
          <w:lang w:val="en-US"/>
        </w:rPr>
        <w:t>esen</w:t>
      </w:r>
      <w:r w:rsidRPr="00676391">
        <w:rPr>
          <w:lang w:val="en-US"/>
        </w:rPr>
        <w:t>t</w:t>
      </w:r>
      <w:r w:rsidR="00AE11CB" w:rsidRPr="00676391">
        <w:rPr>
          <w:lang w:val="en-US"/>
        </w:rPr>
        <w:t>en</w:t>
      </w:r>
      <w:r w:rsidR="007D2474" w:rsidRPr="00676391">
        <w:rPr>
          <w:lang w:val="en-US"/>
        </w:rPr>
        <w:t>:</w:t>
      </w:r>
      <w:r w:rsidRPr="00676391">
        <w:rPr>
          <w:lang w:val="en-US"/>
        </w:rPr>
        <w:t xml:space="preserve"> Does, Cryep,</w:t>
      </w:r>
    </w:p>
    <w:p w:rsidR="00936B40" w:rsidRPr="00676391" w:rsidRDefault="00442BAD" w:rsidP="00936B40">
      <w:pPr>
        <w:ind w:left="709" w:hanging="709"/>
        <w:rPr>
          <w:lang w:val="en-US"/>
        </w:rPr>
      </w:pPr>
      <w:r w:rsidRPr="00676391">
        <w:rPr>
          <w:lang w:val="en-US"/>
        </w:rPr>
        <w:t>Zybr</w:t>
      </w:r>
      <w:r w:rsidR="00936B40" w:rsidRPr="00676391">
        <w:rPr>
          <w:lang w:val="en-US"/>
        </w:rPr>
        <w:t>a</w:t>
      </w:r>
      <w:r w:rsidR="00936B40" w:rsidRPr="00676391">
        <w:rPr>
          <w:i/>
          <w:lang w:val="en-US"/>
        </w:rPr>
        <w:t>n</w:t>
      </w:r>
      <w:r w:rsidR="00936B40" w:rsidRPr="00676391">
        <w:rPr>
          <w:lang w:val="en-US"/>
        </w:rPr>
        <w:t>ds, Screvelss., Wolf.</w:t>
      </w:r>
    </w:p>
    <w:p w:rsidR="00936B40" w:rsidRPr="00676391" w:rsidRDefault="00936B40" w:rsidP="00936B40">
      <w:pPr>
        <w:ind w:left="709" w:hanging="709"/>
        <w:rPr>
          <w:lang w:val="en-US"/>
        </w:rPr>
      </w:pPr>
    </w:p>
    <w:p w:rsidR="00936B40" w:rsidRPr="00676391" w:rsidRDefault="00936B40" w:rsidP="00936B40">
      <w:pPr>
        <w:ind w:left="1418" w:hanging="709"/>
      </w:pPr>
      <w:r w:rsidRPr="00676391">
        <w:t>De kinderen ende erfg</w:t>
      </w:r>
      <w:r w:rsidRPr="00676391">
        <w:rPr>
          <w:i/>
        </w:rPr>
        <w:t xml:space="preserve">enaemen </w:t>
      </w:r>
      <w:r w:rsidRPr="00676391">
        <w:t>van Ja</w:t>
      </w:r>
      <w:r w:rsidRPr="00676391">
        <w:rPr>
          <w:i/>
        </w:rPr>
        <w:t>n</w:t>
      </w:r>
      <w:r w:rsidRPr="00676391">
        <w:t xml:space="preserve"> Baers </w:t>
      </w:r>
      <w:r w:rsidRPr="00676391">
        <w:rPr>
          <w:i/>
        </w:rPr>
        <w:t>contra</w:t>
      </w:r>
      <w:r w:rsidRPr="00676391">
        <w:t xml:space="preserve"> Dyeuwe</w:t>
      </w:r>
      <w:r w:rsidR="004F7636" w:rsidRPr="00676391">
        <w:t>,</w:t>
      </w:r>
    </w:p>
    <w:p w:rsidR="00936B40" w:rsidRPr="00676391" w:rsidRDefault="00936B40" w:rsidP="00936B40">
      <w:pPr>
        <w:ind w:left="1418" w:hanging="709"/>
      </w:pPr>
      <w:r w:rsidRPr="00676391">
        <w:t>wed</w:t>
      </w:r>
      <w:r w:rsidRPr="00676391">
        <w:rPr>
          <w:i/>
        </w:rPr>
        <w:t>u</w:t>
      </w:r>
      <w:r w:rsidRPr="00676391">
        <w:t>e Wille</w:t>
      </w:r>
      <w:r w:rsidRPr="00676391">
        <w:rPr>
          <w:i/>
        </w:rPr>
        <w:t>m</w:t>
      </w:r>
      <w:r w:rsidRPr="00676391">
        <w:t xml:space="preserve"> P</w:t>
      </w:r>
      <w:r w:rsidRPr="00676391">
        <w:rPr>
          <w:i/>
        </w:rPr>
        <w:t>iete</w:t>
      </w:r>
      <w:r w:rsidRPr="00676391">
        <w:t>rss. van der Wan</w:t>
      </w:r>
      <w:r w:rsidR="004F7636" w:rsidRPr="00676391">
        <w:t>,</w:t>
      </w:r>
      <w:r w:rsidRPr="00676391">
        <w:t xml:space="preserve"> angel</w:t>
      </w:r>
      <w:r w:rsidRPr="00676391">
        <w:rPr>
          <w:i/>
        </w:rPr>
        <w:t>eyt</w:t>
      </w:r>
      <w:r w:rsidRPr="00676391">
        <w:t xml:space="preserve"> 20en j</w:t>
      </w:r>
      <w:r w:rsidRPr="00676391">
        <w:rPr>
          <w:i/>
        </w:rPr>
        <w:t>un</w:t>
      </w:r>
      <w:r w:rsidRPr="00676391">
        <w:t>ii lestled</w:t>
      </w:r>
      <w:r w:rsidR="00AE11CB" w:rsidRPr="00676391">
        <w:t>en</w:t>
      </w:r>
      <w:r w:rsidRPr="00676391">
        <w:rPr>
          <w:i/>
        </w:rPr>
        <w:t>.</w:t>
      </w:r>
    </w:p>
    <w:p w:rsidR="00167BC4" w:rsidRPr="00676391" w:rsidRDefault="00936B40" w:rsidP="00936B40">
      <w:pPr>
        <w:ind w:left="1418" w:hanging="709"/>
      </w:pPr>
      <w:r w:rsidRPr="00676391">
        <w:t>Scepen</w:t>
      </w:r>
      <w:r w:rsidR="00AE11CB" w:rsidRPr="00676391">
        <w:t>en</w:t>
      </w:r>
      <w:r w:rsidRPr="00676391">
        <w:t xml:space="preserve"> p</w:t>
      </w:r>
      <w:r w:rsidRPr="00676391">
        <w:rPr>
          <w:i/>
        </w:rPr>
        <w:t>er</w:t>
      </w:r>
      <w:r w:rsidRPr="00676391">
        <w:t>tijen, di</w:t>
      </w:r>
      <w:r w:rsidRPr="00676391">
        <w:rPr>
          <w:i/>
        </w:rPr>
        <w:t>n</w:t>
      </w:r>
      <w:r w:rsidRPr="00676391">
        <w:t xml:space="preserve">gtale gehoort bij scriftelicke eysch </w:t>
      </w:r>
    </w:p>
    <w:p w:rsidR="00936B40" w:rsidRPr="00676391" w:rsidRDefault="004F7636" w:rsidP="00167BC4">
      <w:pPr>
        <w:ind w:left="2833" w:hanging="709"/>
      </w:pPr>
      <w:r w:rsidRPr="00676391">
        <w:tab/>
      </w:r>
      <w:r w:rsidR="00936B40" w:rsidRPr="00676391">
        <w:t>ende ant</w:t>
      </w:r>
      <w:r w:rsidR="00936B40" w:rsidRPr="00676391">
        <w:rPr>
          <w:i/>
        </w:rPr>
        <w:t>woord</w:t>
      </w:r>
      <w:r w:rsidR="00936B40" w:rsidRPr="00676391">
        <w:t>e, mondelinge replycke</w:t>
      </w:r>
      <w:r w:rsidR="00936B40" w:rsidRPr="00676391">
        <w:rPr>
          <w:vertAlign w:val="superscript"/>
        </w:rPr>
        <w:t xml:space="preserve"> </w:t>
      </w:r>
    </w:p>
    <w:p w:rsidR="00936B40" w:rsidRPr="00676391" w:rsidRDefault="00936B40" w:rsidP="00936B40">
      <w:pPr>
        <w:ind w:left="709" w:hanging="709"/>
      </w:pPr>
      <w:r w:rsidRPr="00676391">
        <w:t>10</w:t>
      </w:r>
      <w:r w:rsidRPr="00676391">
        <w:tab/>
        <w:t>ende duplycke ende gesyen de rep</w:t>
      </w:r>
      <w:r w:rsidRPr="00676391">
        <w:rPr>
          <w:i/>
        </w:rPr>
        <w:t>rese</w:t>
      </w:r>
      <w:r w:rsidRPr="00676391">
        <w:t>ntatie bij d</w:t>
      </w:r>
      <w:r w:rsidR="00AE11CB" w:rsidRPr="00676391">
        <w:t>en</w:t>
      </w:r>
      <w:r w:rsidRPr="00676391">
        <w:t xml:space="preserve"> v</w:t>
      </w:r>
      <w:r w:rsidRPr="00676391">
        <w:rPr>
          <w:i/>
        </w:rPr>
        <w:t>oor</w:t>
      </w:r>
      <w:r w:rsidRPr="00676391">
        <w:t>s. v</w:t>
      </w:r>
      <w:r w:rsidRPr="00676391">
        <w:rPr>
          <w:i/>
        </w:rPr>
        <w:t>er</w:t>
      </w:r>
      <w:r w:rsidRPr="00676391">
        <w:t>weerster</w:t>
      </w:r>
    </w:p>
    <w:p w:rsidR="00936B40" w:rsidRPr="00676391" w:rsidRDefault="00936B40" w:rsidP="00936B40">
      <w:pPr>
        <w:ind w:left="1418" w:hanging="709"/>
      </w:pPr>
      <w:r w:rsidRPr="00676391">
        <w:t>d’eyschers gedaen ende in scriptis overgel</w:t>
      </w:r>
      <w:r w:rsidRPr="00676391">
        <w:rPr>
          <w:i/>
        </w:rPr>
        <w:t>ey</w:t>
      </w:r>
      <w:r w:rsidRPr="00676391">
        <w:t xml:space="preserve">t, </w:t>
      </w:r>
    </w:p>
    <w:p w:rsidR="00936B40" w:rsidRPr="00676391" w:rsidRDefault="00936B40" w:rsidP="00167BC4">
      <w:pPr>
        <w:ind w:left="2833" w:firstLine="2"/>
      </w:pPr>
      <w:r w:rsidRPr="00676391">
        <w:t>mitsgaders test</w:t>
      </w:r>
      <w:r w:rsidRPr="00676391">
        <w:rPr>
          <w:i/>
        </w:rPr>
        <w:t>ament</w:t>
      </w:r>
      <w:r w:rsidRPr="00676391">
        <w:t>e van de v</w:t>
      </w:r>
      <w:r w:rsidRPr="00676391">
        <w:rPr>
          <w:i/>
        </w:rPr>
        <w:t>oor</w:t>
      </w:r>
      <w:r w:rsidRPr="00676391">
        <w:t>s. Wille</w:t>
      </w:r>
      <w:r w:rsidRPr="00676391">
        <w:rPr>
          <w:i/>
        </w:rPr>
        <w:t>m</w:t>
      </w:r>
      <w:r w:rsidRPr="00676391">
        <w:t xml:space="preserve"> </w:t>
      </w:r>
    </w:p>
    <w:p w:rsidR="00936B40" w:rsidRPr="00676391" w:rsidRDefault="00167BC4" w:rsidP="00167BC4">
      <w:pPr>
        <w:ind w:left="2833" w:firstLine="2"/>
      </w:pPr>
      <w:r w:rsidRPr="00676391">
        <w:t xml:space="preserve">van der Wan ende Cecilia </w:t>
      </w:r>
      <w:r w:rsidR="00936B40" w:rsidRPr="00676391">
        <w:t xml:space="preserve">Jorisdr., zijn eerste </w:t>
      </w:r>
    </w:p>
    <w:p w:rsidR="00936B40" w:rsidRPr="00676391" w:rsidRDefault="00167BC4" w:rsidP="00167BC4">
      <w:pPr>
        <w:ind w:left="2833" w:firstLine="2"/>
      </w:pPr>
      <w:r w:rsidRPr="00676391">
        <w:t>huysvr</w:t>
      </w:r>
      <w:r w:rsidRPr="00676391">
        <w:rPr>
          <w:i/>
        </w:rPr>
        <w:t>ou</w:t>
      </w:r>
      <w:r w:rsidRPr="00676391">
        <w:t>e</w:t>
      </w:r>
      <w:r w:rsidR="006C48D0" w:rsidRPr="00676391">
        <w:t>,</w:t>
      </w:r>
      <w:r w:rsidRPr="00676391">
        <w:t xml:space="preserve"> </w:t>
      </w:r>
      <w:r w:rsidR="00936B40" w:rsidRPr="00676391">
        <w:t>ende up als rijpel</w:t>
      </w:r>
      <w:r w:rsidR="00936B40" w:rsidRPr="00676391">
        <w:rPr>
          <w:i/>
        </w:rPr>
        <w:t>icken</w:t>
      </w:r>
    </w:p>
    <w:p w:rsidR="00936B40" w:rsidRPr="00676391" w:rsidRDefault="00936B40" w:rsidP="00936B40">
      <w:pPr>
        <w:ind w:left="1418" w:hanging="709"/>
      </w:pPr>
      <w:r w:rsidRPr="00676391">
        <w:t>geledt, co</w:t>
      </w:r>
      <w:r w:rsidRPr="00676391">
        <w:rPr>
          <w:i/>
        </w:rPr>
        <w:t>n</w:t>
      </w:r>
      <w:r w:rsidRPr="00676391">
        <w:t>dempneren de v</w:t>
      </w:r>
      <w:r w:rsidRPr="00676391">
        <w:rPr>
          <w:i/>
        </w:rPr>
        <w:t>oor</w:t>
      </w:r>
      <w:r w:rsidRPr="00676391">
        <w:t>s. verweerster de v</w:t>
      </w:r>
      <w:r w:rsidRPr="00676391">
        <w:rPr>
          <w:i/>
        </w:rPr>
        <w:t>oor</w:t>
      </w:r>
      <w:r w:rsidRPr="00676391">
        <w:t>s. eyschers te</w:t>
      </w:r>
    </w:p>
    <w:p w:rsidR="00936B40" w:rsidRPr="00676391" w:rsidRDefault="00936B40" w:rsidP="00936B40">
      <w:pPr>
        <w:ind w:left="1418" w:hanging="709"/>
      </w:pPr>
      <w:r w:rsidRPr="00676391">
        <w:t>betaelen de somme van ho</w:t>
      </w:r>
      <w:r w:rsidRPr="00676391">
        <w:rPr>
          <w:i/>
        </w:rPr>
        <w:t>n</w:t>
      </w:r>
      <w:r w:rsidRPr="00676391">
        <w:t>d</w:t>
      </w:r>
      <w:r w:rsidRPr="00676391">
        <w:rPr>
          <w:i/>
        </w:rPr>
        <w:t>er</w:t>
      </w:r>
      <w:r w:rsidRPr="00676391">
        <w:t>t gul</w:t>
      </w:r>
      <w:r w:rsidRPr="00676391">
        <w:rPr>
          <w:i/>
        </w:rPr>
        <w:t>den</w:t>
      </w:r>
      <w:r w:rsidR="008F2218" w:rsidRPr="00676391">
        <w:t>, ofslaende ’t</w:t>
      </w:r>
      <w:r w:rsidRPr="00676391">
        <w:t>gu</w:t>
      </w:r>
      <w:r w:rsidRPr="00676391">
        <w:rPr>
          <w:i/>
        </w:rPr>
        <w:t>n</w:t>
      </w:r>
      <w:r w:rsidRPr="00676391">
        <w:t>dt deughdel</w:t>
      </w:r>
      <w:r w:rsidRPr="00676391">
        <w:rPr>
          <w:i/>
        </w:rPr>
        <w:t>ick</w:t>
      </w:r>
    </w:p>
    <w:p w:rsidR="00936B40" w:rsidRPr="00676391" w:rsidRDefault="00936B40" w:rsidP="00936B40">
      <w:pPr>
        <w:ind w:left="1418" w:hanging="709"/>
      </w:pPr>
      <w:r w:rsidRPr="00676391">
        <w:t>d</w:t>
      </w:r>
      <w:r w:rsidRPr="00676391">
        <w:rPr>
          <w:i/>
        </w:rPr>
        <w:t>aer</w:t>
      </w:r>
      <w:r w:rsidRPr="00676391">
        <w:t>up bet</w:t>
      </w:r>
      <w:r w:rsidRPr="00676391">
        <w:rPr>
          <w:i/>
        </w:rPr>
        <w:t>aelt</w:t>
      </w:r>
      <w:r w:rsidRPr="00676391">
        <w:t xml:space="preserve"> es, upte t</w:t>
      </w:r>
      <w:r w:rsidRPr="00676391">
        <w:rPr>
          <w:i/>
        </w:rPr>
        <w:t>er</w:t>
      </w:r>
      <w:r w:rsidRPr="00676391">
        <w:t>mijn</w:t>
      </w:r>
      <w:r w:rsidR="00AE11CB" w:rsidRPr="00676391">
        <w:t>en</w:t>
      </w:r>
      <w:r w:rsidRPr="00676391">
        <w:rPr>
          <w:i/>
        </w:rPr>
        <w:t xml:space="preserve"> </w:t>
      </w:r>
      <w:r w:rsidRPr="00676391">
        <w:t>hyernaervolgende</w:t>
      </w:r>
      <w:r w:rsidRPr="00676391">
        <w:rPr>
          <w:i/>
        </w:rPr>
        <w:t xml:space="preserve">, </w:t>
      </w:r>
      <w:r w:rsidRPr="00676391">
        <w:t>te weeten d’eene</w:t>
      </w:r>
    </w:p>
    <w:p w:rsidR="00936B40" w:rsidRPr="00676391" w:rsidRDefault="00936B40" w:rsidP="00936B40">
      <w:pPr>
        <w:ind w:left="709" w:hanging="709"/>
      </w:pPr>
      <w:r w:rsidRPr="00676391">
        <w:t>15</w:t>
      </w:r>
      <w:r w:rsidRPr="00676391">
        <w:tab/>
        <w:t>helft bi</w:t>
      </w:r>
      <w:r w:rsidRPr="00676391">
        <w:rPr>
          <w:i/>
        </w:rPr>
        <w:t>n</w:t>
      </w:r>
      <w:r w:rsidRPr="00676391">
        <w:t>nen 4 maenden naest</w:t>
      </w:r>
      <w:r w:rsidRPr="00676391">
        <w:rPr>
          <w:i/>
        </w:rPr>
        <w:t>com</w:t>
      </w:r>
      <w:r w:rsidRPr="00676391">
        <w:t>mende ende d´andere</w:t>
      </w:r>
    </w:p>
    <w:p w:rsidR="00936B40" w:rsidRPr="00676391" w:rsidRDefault="00936B40" w:rsidP="00936B40">
      <w:pPr>
        <w:ind w:left="1418" w:hanging="709"/>
      </w:pPr>
      <w:r w:rsidRPr="00676391">
        <w:t>helff bi</w:t>
      </w:r>
      <w:r w:rsidRPr="00676391">
        <w:rPr>
          <w:i/>
        </w:rPr>
        <w:t>n</w:t>
      </w:r>
      <w:r w:rsidRPr="00676391">
        <w:t>nen 4 maenden daeranvolgende, ende dit all o</w:t>
      </w:r>
      <w:r w:rsidRPr="00676391">
        <w:rPr>
          <w:i/>
        </w:rPr>
        <w:t>n</w:t>
      </w:r>
      <w:r w:rsidRPr="00676391">
        <w:t>d</w:t>
      </w:r>
      <w:r w:rsidRPr="00676391">
        <w:rPr>
          <w:i/>
        </w:rPr>
        <w:t>er</w:t>
      </w:r>
      <w:r w:rsidRPr="00676391">
        <w:t xml:space="preserve"> behoorlicke quict</w:t>
      </w:r>
      <w:r w:rsidRPr="00676391">
        <w:rPr>
          <w:i/>
        </w:rPr>
        <w:t>ancie</w:t>
      </w:r>
      <w:r w:rsidRPr="00676391">
        <w:t xml:space="preserve"> ende</w:t>
      </w:r>
    </w:p>
    <w:p w:rsidR="00936B40" w:rsidRPr="00676391" w:rsidRDefault="00936B40" w:rsidP="00936B40">
      <w:pPr>
        <w:ind w:left="1418" w:hanging="709"/>
      </w:pPr>
      <w:r w:rsidRPr="00676391">
        <w:t>bij d</w:t>
      </w:r>
      <w:r w:rsidR="00AE11CB" w:rsidRPr="00676391">
        <w:t>en</w:t>
      </w:r>
      <w:r w:rsidRPr="00676391">
        <w:t xml:space="preserve"> v</w:t>
      </w:r>
      <w:r w:rsidRPr="00676391">
        <w:rPr>
          <w:i/>
        </w:rPr>
        <w:t>oor</w:t>
      </w:r>
      <w:r w:rsidRPr="00676391">
        <w:t>s. eyschers, mo</w:t>
      </w:r>
      <w:r w:rsidRPr="00676391">
        <w:rPr>
          <w:i/>
        </w:rPr>
        <w:t>n</w:t>
      </w:r>
      <w:r w:rsidRPr="00676391">
        <w:t>dich zijnde, caverende dat de</w:t>
      </w:r>
    </w:p>
    <w:p w:rsidR="00936B40" w:rsidRPr="00676391" w:rsidRDefault="00936B40" w:rsidP="00936B40">
      <w:pPr>
        <w:ind w:left="1418" w:hanging="709"/>
      </w:pPr>
      <w:r w:rsidRPr="00676391">
        <w:t>selve pen</w:t>
      </w:r>
      <w:r w:rsidRPr="00676391">
        <w:rPr>
          <w:i/>
        </w:rPr>
        <w:t>ningen</w:t>
      </w:r>
      <w:r w:rsidRPr="00676391">
        <w:t xml:space="preserve"> de v</w:t>
      </w:r>
      <w:r w:rsidRPr="00676391">
        <w:rPr>
          <w:i/>
        </w:rPr>
        <w:t>oor</w:t>
      </w:r>
      <w:r w:rsidRPr="00676391">
        <w:t>s. v</w:t>
      </w:r>
      <w:r w:rsidRPr="00676391">
        <w:rPr>
          <w:i/>
        </w:rPr>
        <w:t>er</w:t>
      </w:r>
      <w:r w:rsidRPr="00676391">
        <w:t xml:space="preserve">weerster sullen strecken </w:t>
      </w:r>
      <w:r w:rsidR="006C48D0" w:rsidRPr="00676391">
        <w:t xml:space="preserve">[tot] </w:t>
      </w:r>
      <w:r w:rsidRPr="00676391">
        <w:t>betal</w:t>
      </w:r>
      <w:r w:rsidR="006C48D0" w:rsidRPr="00676391">
        <w:t>inge [van]</w:t>
      </w:r>
    </w:p>
    <w:p w:rsidR="00936B40" w:rsidRPr="00676391" w:rsidRDefault="00936B40" w:rsidP="00936B40">
      <w:pPr>
        <w:ind w:left="1418" w:hanging="709"/>
      </w:pPr>
      <w:r w:rsidRPr="00676391">
        <w:t>’t ged</w:t>
      </w:r>
      <w:r w:rsidRPr="00676391">
        <w:rPr>
          <w:i/>
        </w:rPr>
        <w:t>eelte</w:t>
      </w:r>
      <w:r w:rsidRPr="00676391">
        <w:t xml:space="preserve"> haere</w:t>
      </w:r>
      <w:r w:rsidRPr="00676391">
        <w:rPr>
          <w:i/>
        </w:rPr>
        <w:t>r</w:t>
      </w:r>
      <w:r w:rsidRPr="00676391">
        <w:t xml:space="preserve"> o</w:t>
      </w:r>
      <w:r w:rsidRPr="00676391">
        <w:rPr>
          <w:i/>
        </w:rPr>
        <w:t>n</w:t>
      </w:r>
      <w:r w:rsidRPr="00676391">
        <w:t>mo</w:t>
      </w:r>
      <w:r w:rsidRPr="00676391">
        <w:rPr>
          <w:i/>
        </w:rPr>
        <w:t>n</w:t>
      </w:r>
      <w:r w:rsidRPr="00676391">
        <w:t>dige suster ende broed</w:t>
      </w:r>
      <w:r w:rsidRPr="00676391">
        <w:rPr>
          <w:i/>
        </w:rPr>
        <w:t>er</w:t>
      </w:r>
      <w:r w:rsidRPr="00676391">
        <w:t>s, ontseggende</w:t>
      </w:r>
    </w:p>
    <w:p w:rsidR="00936B40" w:rsidRPr="00676391" w:rsidRDefault="00936B40" w:rsidP="00936B40">
      <w:pPr>
        <w:ind w:left="709" w:hanging="709"/>
      </w:pPr>
      <w:r w:rsidRPr="00676391">
        <w:t>20</w:t>
      </w:r>
      <w:r w:rsidRPr="00676391">
        <w:tab/>
        <w:t>den v</w:t>
      </w:r>
      <w:r w:rsidRPr="00676391">
        <w:rPr>
          <w:i/>
        </w:rPr>
        <w:t>oor</w:t>
      </w:r>
      <w:r w:rsidRPr="00676391">
        <w:t>s. eyschers haeren vorde</w:t>
      </w:r>
      <w:r w:rsidRPr="00676391">
        <w:rPr>
          <w:i/>
        </w:rPr>
        <w:t>re</w:t>
      </w:r>
      <w:r w:rsidRPr="00676391">
        <w:t xml:space="preserve">n eysch ende </w:t>
      </w:r>
      <w:r w:rsidRPr="00676391">
        <w:rPr>
          <w:i/>
        </w:rPr>
        <w:t>conclusi</w:t>
      </w:r>
      <w:r w:rsidRPr="00676391">
        <w:t>e</w:t>
      </w:r>
      <w:r w:rsidRPr="00676391">
        <w:rPr>
          <w:i/>
        </w:rPr>
        <w:t xml:space="preserve"> </w:t>
      </w:r>
      <w:r w:rsidRPr="00676391">
        <w:t>upte</w:t>
      </w:r>
    </w:p>
    <w:p w:rsidR="00936B40" w:rsidRPr="00676391" w:rsidRDefault="00936B40" w:rsidP="00936B40">
      <w:pPr>
        <w:ind w:left="1418" w:hanging="709"/>
      </w:pPr>
      <w:r w:rsidRPr="00676391">
        <w:t>v</w:t>
      </w:r>
      <w:r w:rsidRPr="00676391">
        <w:rPr>
          <w:i/>
        </w:rPr>
        <w:t>oor</w:t>
      </w:r>
      <w:r w:rsidRPr="00676391">
        <w:t>s. v</w:t>
      </w:r>
      <w:r w:rsidRPr="00676391">
        <w:rPr>
          <w:i/>
        </w:rPr>
        <w:t>er</w:t>
      </w:r>
      <w:r w:rsidRPr="00676391">
        <w:t>weerster gedaen ende genomen</w:t>
      </w:r>
      <w:r w:rsidR="006C48D0" w:rsidRPr="00676391">
        <w:t>. E</w:t>
      </w:r>
      <w:r w:rsidRPr="00676391">
        <w:t xml:space="preserve">nde </w:t>
      </w:r>
      <w:r w:rsidRPr="00676391">
        <w:rPr>
          <w:i/>
        </w:rPr>
        <w:t>com</w:t>
      </w:r>
      <w:r w:rsidRPr="00676391">
        <w:t>pe</w:t>
      </w:r>
      <w:r w:rsidRPr="00676391">
        <w:rPr>
          <w:i/>
        </w:rPr>
        <w:t>n</w:t>
      </w:r>
      <w:r w:rsidRPr="00676391">
        <w:t>se</w:t>
      </w:r>
      <w:r w:rsidRPr="00676391">
        <w:rPr>
          <w:i/>
        </w:rPr>
        <w:t>re</w:t>
      </w:r>
      <w:r w:rsidRPr="00676391">
        <w:t>n de boeten ende costen</w:t>
      </w:r>
    </w:p>
    <w:p w:rsidR="00167BC4" w:rsidRPr="00676391" w:rsidRDefault="00936B40" w:rsidP="00936B40">
      <w:pPr>
        <w:ind w:left="1418" w:hanging="709"/>
      </w:pPr>
      <w:r w:rsidRPr="00676391">
        <w:t>van de k</w:t>
      </w:r>
      <w:r w:rsidR="00AE11CB" w:rsidRPr="00676391">
        <w:t>en</w:t>
      </w:r>
      <w:r w:rsidRPr="00676391">
        <w:rPr>
          <w:i/>
        </w:rPr>
        <w:t>n</w:t>
      </w:r>
      <w:r w:rsidRPr="00676391">
        <w:t>inge o</w:t>
      </w:r>
      <w:r w:rsidRPr="00676391">
        <w:rPr>
          <w:i/>
        </w:rPr>
        <w:t>m</w:t>
      </w:r>
      <w:r w:rsidRPr="00676391">
        <w:t xml:space="preserve"> reden</w:t>
      </w:r>
      <w:r w:rsidR="00AE11CB" w:rsidRPr="00676391">
        <w:t>en</w:t>
      </w:r>
      <w:r w:rsidRPr="00676391">
        <w:t xml:space="preserve"> den gerechte d</w:t>
      </w:r>
      <w:r w:rsidRPr="00676391">
        <w:rPr>
          <w:i/>
        </w:rPr>
        <w:t>ae</w:t>
      </w:r>
      <w:r w:rsidRPr="00676391">
        <w:t xml:space="preserve">rtoe porrende. </w:t>
      </w:r>
    </w:p>
    <w:p w:rsidR="00936B40" w:rsidRPr="00676391" w:rsidRDefault="00936B40" w:rsidP="00167BC4">
      <w:pPr>
        <w:ind w:left="3541" w:hanging="709"/>
      </w:pPr>
      <w:r w:rsidRPr="00676391">
        <w:t>Aldus gepronunchieert den 11en nov. 1578.</w:t>
      </w:r>
    </w:p>
    <w:p w:rsidR="00936B40" w:rsidRPr="00676391" w:rsidRDefault="00936B40" w:rsidP="00936B40">
      <w:pPr>
        <w:ind w:left="1418" w:hanging="709"/>
      </w:pPr>
    </w:p>
    <w:p w:rsidR="006C48D0" w:rsidRPr="00676391" w:rsidRDefault="006C48D0" w:rsidP="00936B40">
      <w:pPr>
        <w:ind w:left="1418" w:hanging="709"/>
      </w:pPr>
    </w:p>
    <w:p w:rsidR="00936B40" w:rsidRPr="00676391" w:rsidRDefault="00936B40" w:rsidP="00936B40">
      <w:pPr>
        <w:ind w:left="1418" w:hanging="709"/>
      </w:pPr>
      <w:r w:rsidRPr="00676391">
        <w:t>Machtelt Coene</w:t>
      </w:r>
      <w:r w:rsidRPr="00676391">
        <w:rPr>
          <w:i/>
        </w:rPr>
        <w:t>n</w:t>
      </w:r>
      <w:r w:rsidRPr="00676391">
        <w:t xml:space="preserve"> </w:t>
      </w:r>
      <w:r w:rsidRPr="00676391">
        <w:rPr>
          <w:i/>
        </w:rPr>
        <w:t>contra</w:t>
      </w:r>
      <w:r w:rsidRPr="00676391">
        <w:t xml:space="preserve"> Aelb</w:t>
      </w:r>
      <w:r w:rsidRPr="00676391">
        <w:rPr>
          <w:i/>
        </w:rPr>
        <w:t>rech</w:t>
      </w:r>
      <w:r w:rsidRPr="00676391">
        <w:t>t Hillebra</w:t>
      </w:r>
      <w:r w:rsidRPr="00676391">
        <w:rPr>
          <w:i/>
        </w:rPr>
        <w:t>n</w:t>
      </w:r>
      <w:r w:rsidRPr="00676391">
        <w:t>tsz.</w:t>
      </w:r>
    </w:p>
    <w:p w:rsidR="006C48D0" w:rsidRPr="00676391" w:rsidRDefault="006C48D0" w:rsidP="00936B40">
      <w:pPr>
        <w:ind w:left="1418" w:hanging="709"/>
      </w:pPr>
    </w:p>
    <w:p w:rsidR="00936B40" w:rsidRPr="00676391" w:rsidRDefault="00936B40" w:rsidP="00936B40">
      <w:pPr>
        <w:ind w:left="1418" w:hanging="709"/>
      </w:pPr>
      <w:r w:rsidRPr="00676391">
        <w:t>P</w:t>
      </w:r>
      <w:r w:rsidRPr="00676391">
        <w:rPr>
          <w:i/>
        </w:rPr>
        <w:t>er</w:t>
      </w:r>
      <w:r w:rsidRPr="00676391">
        <w:t>tijen zijn tevreden malcande</w:t>
      </w:r>
      <w:r w:rsidRPr="00676391">
        <w:rPr>
          <w:i/>
        </w:rPr>
        <w:t>ren</w:t>
      </w:r>
      <w:r w:rsidRPr="00676391">
        <w:t xml:space="preserve"> te leveren copie d’enen  </w:t>
      </w:r>
    </w:p>
    <w:p w:rsidR="00936B40" w:rsidRPr="00676391" w:rsidRDefault="00936B40" w:rsidP="00936B40">
      <w:pPr>
        <w:ind w:left="709" w:hanging="709"/>
      </w:pPr>
      <w:r w:rsidRPr="00676391">
        <w:t>25</w:t>
      </w:r>
      <w:r w:rsidRPr="00676391">
        <w:tab/>
        <w:t>van ’s anders</w:t>
      </w:r>
      <w:r w:rsidRPr="00676391">
        <w:rPr>
          <w:rStyle w:val="Voetnootmarkering"/>
        </w:rPr>
        <w:footnoteReference w:id="174"/>
      </w:r>
      <w:r w:rsidRPr="00676391">
        <w:t xml:space="preserve"> gep</w:t>
      </w:r>
      <w:r w:rsidRPr="00676391">
        <w:rPr>
          <w:i/>
        </w:rPr>
        <w:t>ro</w:t>
      </w:r>
      <w:r w:rsidRPr="00676391">
        <w:t>duceerd ende over acht dagen toeco</w:t>
      </w:r>
      <w:r w:rsidRPr="00676391">
        <w:rPr>
          <w:i/>
        </w:rPr>
        <w:t>mm</w:t>
      </w:r>
      <w:r w:rsidR="00AE11CB" w:rsidRPr="00676391">
        <w:t>en</w:t>
      </w:r>
      <w:r w:rsidRPr="00676391">
        <w:t xml:space="preserve">de </w:t>
      </w:r>
    </w:p>
    <w:p w:rsidR="00936B40" w:rsidRPr="00676391" w:rsidRDefault="00936B40" w:rsidP="00936B40">
      <w:pPr>
        <w:ind w:left="1418" w:hanging="709"/>
      </w:pPr>
      <w:r w:rsidRPr="00676391">
        <w:t>te commen gefurneert up peine van v</w:t>
      </w:r>
      <w:r w:rsidRPr="00676391">
        <w:rPr>
          <w:i/>
        </w:rPr>
        <w:t>er</w:t>
      </w:r>
      <w:r w:rsidRPr="00676391">
        <w:t>steck. Actum den 4</w:t>
      </w:r>
    </w:p>
    <w:p w:rsidR="00936B40" w:rsidRPr="00676391" w:rsidRDefault="00936B40" w:rsidP="00936B40">
      <w:pPr>
        <w:ind w:left="1418" w:hanging="709"/>
        <w:rPr>
          <w:b/>
        </w:rPr>
      </w:pPr>
      <w:r w:rsidRPr="00676391">
        <w:t>nove</w:t>
      </w:r>
      <w:r w:rsidRPr="00676391">
        <w:rPr>
          <w:i/>
        </w:rPr>
        <w:t>m</w:t>
      </w:r>
      <w:r w:rsidRPr="00676391">
        <w:t>b</w:t>
      </w:r>
      <w:r w:rsidRPr="00676391">
        <w:rPr>
          <w:i/>
        </w:rPr>
        <w:t>ris</w:t>
      </w:r>
      <w:r w:rsidRPr="00676391">
        <w:t xml:space="preserve"> 1578</w:t>
      </w:r>
      <w:r w:rsidR="00576707" w:rsidRPr="00676391">
        <w:t>.</w:t>
      </w:r>
      <w:r w:rsidRPr="00676391">
        <w:t xml:space="preserve"> </w:t>
      </w:r>
    </w:p>
    <w:p w:rsidR="00936B40" w:rsidRPr="00CD1AED" w:rsidRDefault="00936B40" w:rsidP="00936B40">
      <w:pPr>
        <w:ind w:left="709" w:hanging="709"/>
        <w:rPr>
          <w:b/>
          <w:sz w:val="28"/>
          <w:szCs w:val="28"/>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166r</w:t>
      </w:r>
    </w:p>
    <w:p w:rsidR="00936B40" w:rsidRPr="00CD1AED" w:rsidRDefault="00936B40" w:rsidP="00936B40">
      <w:pPr>
        <w:ind w:left="709" w:hanging="709"/>
        <w:rPr>
          <w:sz w:val="28"/>
          <w:szCs w:val="28"/>
        </w:rPr>
      </w:pPr>
      <w:r w:rsidRPr="00CD1AED">
        <w:rPr>
          <w:sz w:val="28"/>
          <w:szCs w:val="28"/>
        </w:rPr>
        <w:t>1</w:t>
      </w:r>
      <w:r w:rsidRPr="00CD1AED">
        <w:rPr>
          <w:sz w:val="28"/>
          <w:szCs w:val="28"/>
        </w:rPr>
        <w:tab/>
        <w:t>Gesien de declaratie van costen den gerechte</w:t>
      </w:r>
    </w:p>
    <w:p w:rsidR="00936B40" w:rsidRPr="00CD1AED" w:rsidRDefault="00936B40" w:rsidP="00936B40">
      <w:pPr>
        <w:ind w:left="1418" w:hanging="709"/>
        <w:rPr>
          <w:sz w:val="28"/>
          <w:szCs w:val="28"/>
        </w:rPr>
      </w:pPr>
      <w:r w:rsidRPr="00CD1AED">
        <w:rPr>
          <w:sz w:val="28"/>
          <w:szCs w:val="28"/>
        </w:rPr>
        <w:t>van Den Hage overgegeven vanwegen Louris Corneliss.</w:t>
      </w:r>
      <w:r w:rsidR="00576707" w:rsidRPr="00CD1AED">
        <w:rPr>
          <w:sz w:val="28"/>
          <w:szCs w:val="28"/>
        </w:rPr>
        <w:t>,</w:t>
      </w:r>
    </w:p>
    <w:p w:rsidR="00936B40" w:rsidRPr="00CD1AED" w:rsidRDefault="00936B40" w:rsidP="00936B40">
      <w:pPr>
        <w:ind w:left="1418" w:hanging="709"/>
        <w:rPr>
          <w:sz w:val="28"/>
          <w:szCs w:val="28"/>
        </w:rPr>
      </w:pPr>
      <w:r w:rsidRPr="00CD1AED">
        <w:rPr>
          <w:sz w:val="28"/>
          <w:szCs w:val="28"/>
        </w:rPr>
        <w:t>eysscher ende</w:t>
      </w:r>
      <w:r w:rsidRPr="00CD1AED">
        <w:rPr>
          <w:i/>
          <w:sz w:val="28"/>
          <w:szCs w:val="28"/>
        </w:rPr>
        <w:t xml:space="preserve"> </w:t>
      </w:r>
      <w:r w:rsidRPr="00CD1AED">
        <w:rPr>
          <w:sz w:val="28"/>
          <w:szCs w:val="28"/>
        </w:rPr>
        <w:t>declarant ter eenre up ende jegens Jacob</w:t>
      </w:r>
    </w:p>
    <w:p w:rsidR="00936B40" w:rsidRPr="00CD1AED" w:rsidRDefault="00936B40" w:rsidP="00936B40">
      <w:pPr>
        <w:ind w:left="1418" w:hanging="709"/>
        <w:rPr>
          <w:sz w:val="28"/>
          <w:szCs w:val="28"/>
        </w:rPr>
      </w:pPr>
      <w:r w:rsidRPr="00CD1AED">
        <w:rPr>
          <w:sz w:val="28"/>
          <w:szCs w:val="28"/>
        </w:rPr>
        <w:t>Franchet, verweerd</w:t>
      </w:r>
      <w:r w:rsidRPr="00CD1AED">
        <w:rPr>
          <w:i/>
          <w:sz w:val="28"/>
          <w:szCs w:val="28"/>
        </w:rPr>
        <w:t>er</w:t>
      </w:r>
      <w:r w:rsidRPr="00CD1AED">
        <w:rPr>
          <w:sz w:val="28"/>
          <w:szCs w:val="28"/>
        </w:rPr>
        <w:t xml:space="preserve"> ende gecondempneerde ter and</w:t>
      </w:r>
      <w:r w:rsidRPr="00CD1AED">
        <w:rPr>
          <w:i/>
          <w:sz w:val="28"/>
          <w:szCs w:val="28"/>
        </w:rPr>
        <w:t>er</w:t>
      </w:r>
      <w:r w:rsidRPr="00CD1AED">
        <w:rPr>
          <w:sz w:val="28"/>
          <w:szCs w:val="28"/>
        </w:rPr>
        <w:t>e</w:t>
      </w:r>
    </w:p>
    <w:p w:rsidR="00936B40" w:rsidRPr="00CD1AED" w:rsidRDefault="00936B40" w:rsidP="00936B40">
      <w:pPr>
        <w:ind w:left="709" w:hanging="709"/>
        <w:rPr>
          <w:sz w:val="28"/>
          <w:szCs w:val="28"/>
        </w:rPr>
      </w:pPr>
      <w:r w:rsidRPr="00CD1AED">
        <w:rPr>
          <w:sz w:val="28"/>
          <w:szCs w:val="28"/>
        </w:rPr>
        <w:t>5</w:t>
      </w:r>
      <w:r w:rsidRPr="00CD1AED">
        <w:rPr>
          <w:sz w:val="28"/>
          <w:szCs w:val="28"/>
        </w:rPr>
        <w:tab/>
        <w:t>zijd</w:t>
      </w:r>
      <w:r w:rsidR="00AE11CB" w:rsidRPr="00CD1AED">
        <w:rPr>
          <w:sz w:val="28"/>
          <w:szCs w:val="28"/>
        </w:rPr>
        <w:t>en</w:t>
      </w:r>
      <w:r w:rsidRPr="00CD1AED">
        <w:rPr>
          <w:sz w:val="28"/>
          <w:szCs w:val="28"/>
        </w:rPr>
        <w:t>, mitsgaders die diminutie bij 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verweerd</w:t>
      </w:r>
      <w:r w:rsidRPr="00CD1AED">
        <w:rPr>
          <w:i/>
          <w:sz w:val="28"/>
          <w:szCs w:val="28"/>
        </w:rPr>
        <w:t>er</w:t>
      </w:r>
      <w:r w:rsidRPr="00CD1AED">
        <w:rPr>
          <w:sz w:val="28"/>
          <w:szCs w:val="28"/>
        </w:rPr>
        <w:t xml:space="preserve"> daerjegens gedaen, hebben deselve costen, </w:t>
      </w:r>
    </w:p>
    <w:p w:rsidR="00936B40" w:rsidRPr="00CD1AED" w:rsidRDefault="00936B40" w:rsidP="00167BC4">
      <w:pPr>
        <w:ind w:left="2833" w:firstLine="2"/>
        <w:rPr>
          <w:sz w:val="28"/>
          <w:szCs w:val="28"/>
        </w:rPr>
      </w:pPr>
      <w:r w:rsidRPr="00CD1AED">
        <w:rPr>
          <w:sz w:val="28"/>
          <w:szCs w:val="28"/>
        </w:rPr>
        <w:t>die bedragende</w:t>
      </w:r>
      <w:r w:rsidRPr="00CD1AED">
        <w:rPr>
          <w:i/>
          <w:sz w:val="28"/>
          <w:szCs w:val="28"/>
        </w:rPr>
        <w:t xml:space="preserve"> </w:t>
      </w:r>
      <w:r w:rsidRPr="00CD1AED">
        <w:rPr>
          <w:sz w:val="28"/>
          <w:szCs w:val="28"/>
        </w:rPr>
        <w:t>waeren [tot] meerdere somme,</w:t>
      </w:r>
    </w:p>
    <w:p w:rsidR="00936B40" w:rsidRPr="00CD1AED" w:rsidRDefault="00936B40" w:rsidP="00936B40">
      <w:pPr>
        <w:ind w:left="1418" w:hanging="709"/>
        <w:rPr>
          <w:sz w:val="28"/>
          <w:szCs w:val="28"/>
        </w:rPr>
      </w:pPr>
      <w:r w:rsidRPr="00CD1AED">
        <w:rPr>
          <w:sz w:val="28"/>
          <w:szCs w:val="28"/>
        </w:rPr>
        <w:t>getaxeert ende gemodereert, taxeren ende</w:t>
      </w:r>
      <w:r w:rsidRPr="00CD1AED">
        <w:rPr>
          <w:i/>
          <w:sz w:val="28"/>
          <w:szCs w:val="28"/>
        </w:rPr>
        <w:t xml:space="preserve"> </w:t>
      </w:r>
      <w:r w:rsidRPr="00CD1AED">
        <w:rPr>
          <w:sz w:val="28"/>
          <w:szCs w:val="28"/>
        </w:rPr>
        <w:t>modereren</w:t>
      </w:r>
    </w:p>
    <w:p w:rsidR="00936B40" w:rsidRPr="00CD1AED" w:rsidRDefault="00936B40" w:rsidP="00936B40">
      <w:pPr>
        <w:ind w:left="1418" w:hanging="709"/>
        <w:rPr>
          <w:sz w:val="28"/>
          <w:szCs w:val="28"/>
        </w:rPr>
      </w:pPr>
      <w:r w:rsidRPr="00CD1AED">
        <w:rPr>
          <w:sz w:val="28"/>
          <w:szCs w:val="28"/>
        </w:rPr>
        <w:t>mitsdes</w:t>
      </w:r>
      <w:r w:rsidR="00AE11CB" w:rsidRPr="00CD1AED">
        <w:rPr>
          <w:sz w:val="28"/>
          <w:szCs w:val="28"/>
        </w:rPr>
        <w:t>en</w:t>
      </w:r>
      <w:r w:rsidRPr="00CD1AED">
        <w:rPr>
          <w:sz w:val="28"/>
          <w:szCs w:val="28"/>
        </w:rPr>
        <w:t xml:space="preserve"> ter somme toe van zes pond</w:t>
      </w:r>
      <w:r w:rsidR="00AE11CB" w:rsidRPr="00CD1AED">
        <w:rPr>
          <w:sz w:val="28"/>
          <w:szCs w:val="28"/>
        </w:rPr>
        <w:t>en</w:t>
      </w:r>
      <w:r w:rsidRPr="00CD1AED">
        <w:rPr>
          <w:i/>
          <w:sz w:val="28"/>
          <w:szCs w:val="28"/>
        </w:rPr>
        <w:t xml:space="preserve"> </w:t>
      </w:r>
      <w:r w:rsidRPr="00CD1AED">
        <w:rPr>
          <w:sz w:val="28"/>
          <w:szCs w:val="28"/>
        </w:rPr>
        <w:t>zestien</w:t>
      </w:r>
    </w:p>
    <w:p w:rsidR="00936B40" w:rsidRPr="00CD1AED" w:rsidRDefault="00936B40" w:rsidP="00936B40">
      <w:pPr>
        <w:ind w:left="1418" w:hanging="709"/>
        <w:rPr>
          <w:sz w:val="28"/>
          <w:szCs w:val="28"/>
        </w:rPr>
      </w:pPr>
      <w:r w:rsidRPr="00CD1AED">
        <w:rPr>
          <w:sz w:val="28"/>
          <w:szCs w:val="28"/>
        </w:rPr>
        <w:t>scell</w:t>
      </w:r>
      <w:r w:rsidRPr="00CD1AED">
        <w:rPr>
          <w:i/>
          <w:sz w:val="28"/>
          <w:szCs w:val="28"/>
        </w:rPr>
        <w:t xml:space="preserve">ingen </w:t>
      </w:r>
      <w:r w:rsidRPr="00CD1AED">
        <w:rPr>
          <w:sz w:val="28"/>
          <w:szCs w:val="28"/>
        </w:rPr>
        <w:t>tot 40 g</w:t>
      </w:r>
      <w:r w:rsidRPr="00CD1AED">
        <w:rPr>
          <w:i/>
          <w:sz w:val="28"/>
          <w:szCs w:val="28"/>
        </w:rPr>
        <w:t>root</w:t>
      </w:r>
      <w:r w:rsidRPr="00CD1AED">
        <w:rPr>
          <w:sz w:val="28"/>
          <w:szCs w:val="28"/>
        </w:rPr>
        <w:t>en ’t pont, behalven de costen van de</w:t>
      </w:r>
      <w:r w:rsidRPr="00CD1AED">
        <w:rPr>
          <w:i/>
          <w:sz w:val="28"/>
          <w:szCs w:val="28"/>
        </w:rPr>
        <w:t xml:space="preserve"> </w:t>
      </w:r>
      <w:r w:rsidRPr="00CD1AED">
        <w:rPr>
          <w:sz w:val="28"/>
          <w:szCs w:val="28"/>
        </w:rPr>
        <w:t>executie</w:t>
      </w:r>
    </w:p>
    <w:p w:rsidR="00936B40" w:rsidRPr="00CD1AED" w:rsidRDefault="00936B40" w:rsidP="00936B40">
      <w:pPr>
        <w:ind w:left="709" w:hanging="709"/>
        <w:rPr>
          <w:sz w:val="28"/>
          <w:szCs w:val="28"/>
        </w:rPr>
      </w:pPr>
      <w:r w:rsidRPr="00CD1AED">
        <w:rPr>
          <w:sz w:val="28"/>
          <w:szCs w:val="28"/>
        </w:rPr>
        <w:t>10</w:t>
      </w:r>
      <w:r w:rsidRPr="00CD1AED">
        <w:rPr>
          <w:sz w:val="28"/>
          <w:szCs w:val="28"/>
        </w:rPr>
        <w:tab/>
        <w:t>ende executeur, soe verre men deselve innen ende</w:t>
      </w:r>
    </w:p>
    <w:p w:rsidR="00936B40" w:rsidRPr="00CD1AED" w:rsidRDefault="00936B40" w:rsidP="00936B40">
      <w:pPr>
        <w:ind w:left="1418" w:hanging="709"/>
        <w:rPr>
          <w:sz w:val="28"/>
          <w:szCs w:val="28"/>
        </w:rPr>
      </w:pPr>
      <w:r w:rsidRPr="00CD1AED">
        <w:rPr>
          <w:sz w:val="28"/>
          <w:szCs w:val="28"/>
        </w:rPr>
        <w:t>executeren sal moeten. Aldus gepronunchieert up s</w:t>
      </w:r>
      <w:r w:rsidRPr="00CD1AED">
        <w:rPr>
          <w:i/>
          <w:sz w:val="28"/>
          <w:szCs w:val="28"/>
        </w:rPr>
        <w:t>upra</w:t>
      </w:r>
      <w:r w:rsidRPr="00CD1AED">
        <w:rPr>
          <w:sz w:val="28"/>
          <w:szCs w:val="28"/>
        </w:rPr>
        <w:t>.</w:t>
      </w:r>
    </w:p>
    <w:p w:rsidR="00936B40" w:rsidRPr="00CD1AED" w:rsidRDefault="00936B40" w:rsidP="00936B40">
      <w:pPr>
        <w:ind w:left="709" w:hanging="709"/>
        <w:rPr>
          <w:sz w:val="28"/>
          <w:szCs w:val="28"/>
        </w:rPr>
      </w:pPr>
    </w:p>
    <w:p w:rsidR="00576707" w:rsidRPr="00CD1AED" w:rsidRDefault="00576707"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11en dach novembris</w:t>
      </w:r>
    </w:p>
    <w:p w:rsidR="00936B40" w:rsidRPr="00CD1AED" w:rsidRDefault="00936B40" w:rsidP="00936B40">
      <w:pPr>
        <w:ind w:left="1418" w:hanging="709"/>
        <w:rPr>
          <w:sz w:val="28"/>
          <w:szCs w:val="28"/>
        </w:rPr>
      </w:pPr>
      <w:r w:rsidRPr="00CD1AED">
        <w:rPr>
          <w:sz w:val="28"/>
          <w:szCs w:val="28"/>
        </w:rPr>
        <w:t>a</w:t>
      </w:r>
      <w:r w:rsidRPr="00CD1AED">
        <w:rPr>
          <w:i/>
          <w:sz w:val="28"/>
          <w:szCs w:val="28"/>
        </w:rPr>
        <w:t>nn</w:t>
      </w:r>
      <w:r w:rsidRPr="00CD1AED">
        <w:rPr>
          <w:sz w:val="28"/>
          <w:szCs w:val="28"/>
        </w:rPr>
        <w:t>o 1578.</w:t>
      </w:r>
    </w:p>
    <w:p w:rsidR="00576707" w:rsidRPr="00CD1AED" w:rsidRDefault="00576707" w:rsidP="00576707">
      <w:pPr>
        <w:ind w:left="709" w:hanging="709"/>
        <w:rPr>
          <w:sz w:val="28"/>
          <w:szCs w:val="28"/>
        </w:rPr>
      </w:pPr>
      <w:r w:rsidRPr="00CD1AED">
        <w:rPr>
          <w:sz w:val="28"/>
          <w:szCs w:val="28"/>
        </w:rPr>
        <w:t>[</w:t>
      </w:r>
      <w:r w:rsidRPr="00CD1AED">
        <w:rPr>
          <w:i/>
          <w:sz w:val="28"/>
          <w:szCs w:val="28"/>
        </w:rPr>
        <w:t>in de marge</w:t>
      </w:r>
      <w:r w:rsidRPr="00CD1AED">
        <w:rPr>
          <w:sz w:val="28"/>
          <w:szCs w:val="28"/>
        </w:rPr>
        <w:t>]</w:t>
      </w:r>
    </w:p>
    <w:p w:rsidR="00576707" w:rsidRPr="00CD1AED" w:rsidRDefault="00576707" w:rsidP="00576707">
      <w:pPr>
        <w:ind w:left="709" w:hanging="709"/>
        <w:rPr>
          <w:sz w:val="28"/>
          <w:szCs w:val="28"/>
        </w:rPr>
      </w:pPr>
      <w:r w:rsidRPr="00CD1AED">
        <w:rPr>
          <w:sz w:val="28"/>
          <w:szCs w:val="28"/>
        </w:rPr>
        <w:t>Syb</w:t>
      </w:r>
      <w:r w:rsidRPr="00CD1AED">
        <w:rPr>
          <w:i/>
          <w:sz w:val="28"/>
          <w:szCs w:val="28"/>
        </w:rPr>
        <w:t>ran</w:t>
      </w:r>
      <w:r w:rsidRPr="00CD1AED">
        <w:rPr>
          <w:sz w:val="28"/>
          <w:szCs w:val="28"/>
        </w:rPr>
        <w:t>tsz</w:t>
      </w:r>
      <w:r w:rsidRPr="00CD1AED">
        <w:rPr>
          <w:i/>
          <w:sz w:val="28"/>
          <w:szCs w:val="28"/>
        </w:rPr>
        <w:t>.</w:t>
      </w:r>
    </w:p>
    <w:p w:rsidR="00576707" w:rsidRPr="00CD1AED" w:rsidRDefault="00576707" w:rsidP="00576707">
      <w:pPr>
        <w:ind w:left="709" w:hanging="709"/>
        <w:rPr>
          <w:sz w:val="28"/>
          <w:szCs w:val="28"/>
        </w:rPr>
      </w:pPr>
      <w:r w:rsidRPr="00CD1AED">
        <w:rPr>
          <w:sz w:val="28"/>
          <w:szCs w:val="28"/>
        </w:rPr>
        <w:t>Screvelss.</w:t>
      </w:r>
    </w:p>
    <w:p w:rsidR="00576707" w:rsidRPr="00CD1AED" w:rsidRDefault="00576707" w:rsidP="00576707">
      <w:pPr>
        <w:ind w:left="709" w:hanging="709"/>
        <w:rPr>
          <w:sz w:val="28"/>
          <w:szCs w:val="28"/>
        </w:rPr>
      </w:pPr>
      <w:r w:rsidRPr="00CD1AED">
        <w:rPr>
          <w:sz w:val="28"/>
          <w:szCs w:val="28"/>
        </w:rPr>
        <w:t>Wyeringen</w:t>
      </w:r>
    </w:p>
    <w:p w:rsidR="00576707" w:rsidRPr="00CD1AED" w:rsidRDefault="00576707" w:rsidP="00576707">
      <w:pPr>
        <w:ind w:left="709" w:hanging="709"/>
        <w:rPr>
          <w:sz w:val="28"/>
          <w:szCs w:val="28"/>
        </w:rPr>
      </w:pPr>
      <w:r w:rsidRPr="00CD1AED">
        <w:rPr>
          <w:sz w:val="28"/>
          <w:szCs w:val="28"/>
        </w:rPr>
        <w:t>Wolff</w:t>
      </w:r>
    </w:p>
    <w:p w:rsidR="00576707" w:rsidRPr="00CD1AED" w:rsidRDefault="00576707"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Upte questie van de erffsceydinge hangende</w:t>
      </w:r>
      <w:r w:rsidRPr="00CD1AED">
        <w:rPr>
          <w:i/>
          <w:sz w:val="28"/>
          <w:szCs w:val="28"/>
        </w:rPr>
        <w:t xml:space="preserve"> </w:t>
      </w:r>
      <w:r w:rsidRPr="00CD1AED">
        <w:rPr>
          <w:sz w:val="28"/>
          <w:szCs w:val="28"/>
        </w:rPr>
        <w:t>voor den</w:t>
      </w:r>
    </w:p>
    <w:p w:rsidR="00936B40" w:rsidRPr="00CD1AED" w:rsidRDefault="00936B40" w:rsidP="00936B40">
      <w:pPr>
        <w:ind w:left="1418" w:hanging="709"/>
        <w:rPr>
          <w:sz w:val="28"/>
          <w:szCs w:val="28"/>
        </w:rPr>
      </w:pPr>
      <w:r w:rsidRPr="00CD1AED">
        <w:rPr>
          <w:sz w:val="28"/>
          <w:szCs w:val="28"/>
        </w:rPr>
        <w:t>schout ende gerechte van Den Hage tusschen Reyer van der</w:t>
      </w:r>
    </w:p>
    <w:p w:rsidR="00936B40" w:rsidRPr="00CD1AED" w:rsidRDefault="00936B40" w:rsidP="00936B40">
      <w:pPr>
        <w:ind w:left="1418" w:hanging="709"/>
        <w:rPr>
          <w:sz w:val="28"/>
          <w:szCs w:val="28"/>
        </w:rPr>
      </w:pPr>
      <w:r w:rsidRPr="00CD1AED">
        <w:rPr>
          <w:sz w:val="28"/>
          <w:szCs w:val="28"/>
        </w:rPr>
        <w:t xml:space="preserve">Does, eysscher ter eenre up ende jegens Jacob van </w:t>
      </w:r>
      <w:r w:rsidR="00CF60A2" w:rsidRPr="00CD1AED">
        <w:rPr>
          <w:sz w:val="28"/>
          <w:szCs w:val="28"/>
        </w:rPr>
        <w:t>Perzyn</w:t>
      </w:r>
      <w:r w:rsidRPr="00CD1AED">
        <w:rPr>
          <w:sz w:val="28"/>
          <w:szCs w:val="28"/>
        </w:rPr>
        <w:t>,</w:t>
      </w:r>
    </w:p>
    <w:p w:rsidR="00936B40" w:rsidRPr="00CD1AED" w:rsidRDefault="00936B40" w:rsidP="00936B40">
      <w:pPr>
        <w:ind w:left="709" w:hanging="709"/>
        <w:rPr>
          <w:sz w:val="28"/>
          <w:szCs w:val="28"/>
        </w:rPr>
      </w:pPr>
      <w:r w:rsidRPr="00CD1AED">
        <w:rPr>
          <w:sz w:val="28"/>
          <w:szCs w:val="28"/>
        </w:rPr>
        <w:t>15</w:t>
      </w:r>
      <w:r w:rsidRPr="00CD1AED">
        <w:rPr>
          <w:sz w:val="28"/>
          <w:szCs w:val="28"/>
        </w:rPr>
        <w:tab/>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Scepen</w:t>
      </w:r>
      <w:r w:rsidR="00AE11CB" w:rsidRPr="00CD1AED">
        <w:rPr>
          <w:sz w:val="28"/>
          <w:szCs w:val="28"/>
        </w:rPr>
        <w:t>en</w:t>
      </w:r>
      <w:r w:rsidRPr="00CD1AED">
        <w:rPr>
          <w:sz w:val="28"/>
          <w:szCs w:val="28"/>
        </w:rPr>
        <w:t xml:space="preserve"> p</w:t>
      </w:r>
      <w:r w:rsidRPr="00CD1AED">
        <w:rPr>
          <w:i/>
          <w:sz w:val="28"/>
          <w:szCs w:val="28"/>
        </w:rPr>
        <w:t>er</w:t>
      </w:r>
      <w:r w:rsidRPr="00CD1AED">
        <w:rPr>
          <w:sz w:val="28"/>
          <w:szCs w:val="28"/>
        </w:rPr>
        <w:t>tijen gehoort ten wederzijden, geweest</w:t>
      </w:r>
    </w:p>
    <w:p w:rsidR="00936B40" w:rsidRPr="00CD1AED" w:rsidRDefault="00936B40" w:rsidP="00936B40">
      <w:pPr>
        <w:ind w:left="1418" w:hanging="709"/>
        <w:rPr>
          <w:sz w:val="28"/>
          <w:szCs w:val="28"/>
        </w:rPr>
      </w:pPr>
      <w:r w:rsidRPr="00CD1AED">
        <w:rPr>
          <w:sz w:val="28"/>
          <w:szCs w:val="28"/>
        </w:rPr>
        <w:t>hebbende tot versceyd</w:t>
      </w:r>
      <w:r w:rsidR="00AE11CB" w:rsidRPr="00CD1AED">
        <w:rPr>
          <w:sz w:val="28"/>
          <w:szCs w:val="28"/>
        </w:rPr>
        <w:t>en</w:t>
      </w:r>
      <w:r w:rsidRPr="00CD1AED">
        <w:rPr>
          <w:sz w:val="28"/>
          <w:szCs w:val="28"/>
        </w:rPr>
        <w:t xml:space="preserve"> reyss</w:t>
      </w:r>
      <w:r w:rsidR="00AE11CB" w:rsidRPr="00CD1AED">
        <w:rPr>
          <w:sz w:val="28"/>
          <w:szCs w:val="28"/>
        </w:rPr>
        <w:t>en</w:t>
      </w:r>
      <w:r w:rsidRPr="00CD1AED">
        <w:rPr>
          <w:sz w:val="28"/>
          <w:szCs w:val="28"/>
        </w:rPr>
        <w:t xml:space="preserve"> ter plaetssen</w:t>
      </w:r>
    </w:p>
    <w:p w:rsidR="00936B40" w:rsidRPr="00CD1AED" w:rsidRDefault="00936B40" w:rsidP="00936B40">
      <w:pPr>
        <w:ind w:left="1418" w:hanging="709"/>
        <w:rPr>
          <w:sz w:val="28"/>
          <w:szCs w:val="28"/>
        </w:rPr>
      </w:pPr>
      <w:r w:rsidRPr="00CD1AED">
        <w:rPr>
          <w:sz w:val="28"/>
          <w:szCs w:val="28"/>
        </w:rPr>
        <w:t>contencieulcxs ende genomen inspectie</w:t>
      </w:r>
    </w:p>
    <w:p w:rsidR="00936B40" w:rsidRPr="00CD1AED" w:rsidRDefault="00936B40" w:rsidP="00936B40">
      <w:pPr>
        <w:ind w:left="1418" w:hanging="709"/>
        <w:rPr>
          <w:sz w:val="28"/>
          <w:szCs w:val="28"/>
        </w:rPr>
      </w:pPr>
      <w:r w:rsidRPr="00CD1AED">
        <w:rPr>
          <w:sz w:val="28"/>
          <w:szCs w:val="28"/>
        </w:rPr>
        <w:t>oculaer van ’t casijnken</w:t>
      </w:r>
    </w:p>
    <w:p w:rsidR="00936B40" w:rsidRPr="00CD1AED" w:rsidRDefault="00936B40" w:rsidP="00936B40">
      <w:pPr>
        <w:ind w:left="1418" w:hanging="709"/>
        <w:rPr>
          <w:sz w:val="28"/>
          <w:szCs w:val="28"/>
        </w:rPr>
      </w:pPr>
      <w:r w:rsidRPr="00CD1AED">
        <w:rPr>
          <w:sz w:val="28"/>
          <w:szCs w:val="28"/>
        </w:rPr>
        <w:t>in questie, staende in ’t privaathuysken van den verweerd</w:t>
      </w:r>
      <w:r w:rsidRPr="00CD1AED">
        <w:rPr>
          <w:i/>
          <w:sz w:val="28"/>
          <w:szCs w:val="28"/>
        </w:rPr>
        <w:t>er</w:t>
      </w:r>
    </w:p>
    <w:p w:rsidR="00936B40" w:rsidRPr="00CD1AED" w:rsidRDefault="00936B40" w:rsidP="00936B40">
      <w:pPr>
        <w:ind w:left="709" w:hanging="709"/>
        <w:rPr>
          <w:sz w:val="28"/>
          <w:szCs w:val="28"/>
        </w:rPr>
      </w:pPr>
      <w:r w:rsidRPr="00CD1AED">
        <w:rPr>
          <w:sz w:val="28"/>
          <w:szCs w:val="28"/>
        </w:rPr>
        <w:t>20</w:t>
      </w:r>
      <w:r w:rsidRPr="00CD1AED">
        <w:rPr>
          <w:sz w:val="28"/>
          <w:szCs w:val="28"/>
        </w:rPr>
        <w:tab/>
        <w:t>ende</w:t>
      </w:r>
      <w:r w:rsidRPr="00CD1AED">
        <w:rPr>
          <w:i/>
          <w:sz w:val="28"/>
          <w:szCs w:val="28"/>
        </w:rPr>
        <w:t xml:space="preserve"> </w:t>
      </w:r>
      <w:r w:rsidRPr="00CD1AED">
        <w:rPr>
          <w:sz w:val="28"/>
          <w:szCs w:val="28"/>
        </w:rPr>
        <w:t>voorts gesien alsulcke brieven, certifficatiën,</w:t>
      </w:r>
    </w:p>
    <w:p w:rsidR="00936B40" w:rsidRPr="00CD1AED" w:rsidRDefault="00936B40" w:rsidP="00936B40">
      <w:pPr>
        <w:ind w:left="1418" w:hanging="709"/>
        <w:rPr>
          <w:sz w:val="28"/>
          <w:szCs w:val="28"/>
        </w:rPr>
      </w:pPr>
      <w:r w:rsidRPr="00CD1AED">
        <w:rPr>
          <w:sz w:val="28"/>
          <w:szCs w:val="28"/>
        </w:rPr>
        <w:t>stucken ende munimenten als elcxs van de v</w:t>
      </w:r>
      <w:r w:rsidRPr="00CD1AED">
        <w:rPr>
          <w:i/>
          <w:sz w:val="28"/>
          <w:szCs w:val="28"/>
        </w:rPr>
        <w:t>oor</w:t>
      </w:r>
      <w:r w:rsidRPr="00CD1AED">
        <w:rPr>
          <w:sz w:val="28"/>
          <w:szCs w:val="28"/>
        </w:rPr>
        <w:t>s. p</w:t>
      </w:r>
      <w:r w:rsidRPr="00CD1AED">
        <w:rPr>
          <w:i/>
          <w:sz w:val="28"/>
          <w:szCs w:val="28"/>
        </w:rPr>
        <w:t>er</w:t>
      </w:r>
      <w:r w:rsidRPr="00CD1AED">
        <w:rPr>
          <w:sz w:val="28"/>
          <w:szCs w:val="28"/>
        </w:rPr>
        <w:t>tijen</w:t>
      </w:r>
    </w:p>
    <w:p w:rsidR="00936B40" w:rsidRPr="00CD1AED" w:rsidRDefault="00936B40" w:rsidP="00936B40">
      <w:pPr>
        <w:ind w:left="1418" w:hanging="709"/>
        <w:rPr>
          <w:b/>
          <w:sz w:val="28"/>
          <w:szCs w:val="28"/>
        </w:rPr>
      </w:pPr>
      <w:r w:rsidRPr="00CD1AED">
        <w:rPr>
          <w:sz w:val="28"/>
          <w:szCs w:val="28"/>
        </w:rPr>
        <w:t>hebben willen produceren, ende up als rijpelicken</w:t>
      </w:r>
    </w:p>
    <w:p w:rsidR="00936B40" w:rsidRPr="00CD1AED" w:rsidRDefault="00936B40" w:rsidP="00936B40">
      <w:pPr>
        <w:ind w:left="709" w:hanging="709"/>
        <w:rPr>
          <w:b/>
          <w:sz w:val="28"/>
          <w:szCs w:val="28"/>
        </w:rPr>
      </w:pPr>
    </w:p>
    <w:p w:rsidR="00936B40" w:rsidRPr="00676391" w:rsidRDefault="00676391" w:rsidP="00936B40">
      <w:pPr>
        <w:ind w:left="709" w:hanging="709"/>
      </w:pPr>
      <w:r>
        <w:rPr>
          <w:b/>
          <w:sz w:val="28"/>
          <w:szCs w:val="28"/>
        </w:rPr>
        <w:br w:type="page"/>
      </w:r>
      <w:r w:rsidR="00936B40" w:rsidRPr="00676391">
        <w:rPr>
          <w:b/>
        </w:rPr>
        <w:lastRenderedPageBreak/>
        <w:t>166v</w:t>
      </w:r>
    </w:p>
    <w:p w:rsidR="00936B40" w:rsidRPr="00676391" w:rsidRDefault="00936B40" w:rsidP="00936B40">
      <w:pPr>
        <w:ind w:left="709" w:hanging="709"/>
      </w:pPr>
      <w:r w:rsidRPr="00676391">
        <w:t>1</w:t>
      </w:r>
      <w:r w:rsidRPr="00676391">
        <w:tab/>
        <w:t>gelet hebbende</w:t>
      </w:r>
      <w:r w:rsidR="00081C26" w:rsidRPr="00676391">
        <w:t>,</w:t>
      </w:r>
    </w:p>
    <w:p w:rsidR="00936B40" w:rsidRPr="00676391" w:rsidRDefault="00081C26" w:rsidP="00936B40">
      <w:pPr>
        <w:ind w:left="1418" w:hanging="709"/>
      </w:pPr>
      <w:r w:rsidRPr="00676391">
        <w:t>a</w:t>
      </w:r>
      <w:r w:rsidR="00936B40" w:rsidRPr="00676391">
        <w:t>bsolveren den verweerd</w:t>
      </w:r>
      <w:r w:rsidR="00936B40" w:rsidRPr="00676391">
        <w:rPr>
          <w:i/>
        </w:rPr>
        <w:t>er</w:t>
      </w:r>
      <w:r w:rsidR="00936B40" w:rsidRPr="00676391">
        <w:t xml:space="preserve"> van den eysch ende conclusie</w:t>
      </w:r>
    </w:p>
    <w:p w:rsidR="00936B40" w:rsidRPr="00676391" w:rsidRDefault="00936B40" w:rsidP="00936B40">
      <w:pPr>
        <w:ind w:left="1418" w:hanging="709"/>
      </w:pPr>
      <w:r w:rsidRPr="00676391">
        <w:t>bij d</w:t>
      </w:r>
      <w:r w:rsidR="00AE11CB" w:rsidRPr="00676391">
        <w:t>en</w:t>
      </w:r>
      <w:r w:rsidRPr="00676391">
        <w:rPr>
          <w:i/>
        </w:rPr>
        <w:t xml:space="preserve"> </w:t>
      </w:r>
      <w:r w:rsidRPr="00676391">
        <w:t>eysscher up hem gedaen ende genomen. Ende</w:t>
      </w:r>
    </w:p>
    <w:p w:rsidR="00936B40" w:rsidRPr="00676391" w:rsidRDefault="00936B40" w:rsidP="00936B40">
      <w:pPr>
        <w:ind w:left="1418" w:hanging="709"/>
      </w:pPr>
      <w:r w:rsidRPr="00676391">
        <w:t>compenseren de costen om reden</w:t>
      </w:r>
      <w:r w:rsidR="00AE11CB" w:rsidRPr="00676391">
        <w:t>en</w:t>
      </w:r>
      <w:r w:rsidRPr="00676391">
        <w:t xml:space="preserve"> den gerechte </w:t>
      </w:r>
    </w:p>
    <w:p w:rsidR="00936B40" w:rsidRPr="00676391" w:rsidRDefault="00936B40" w:rsidP="00936B40">
      <w:pPr>
        <w:ind w:left="709" w:hanging="709"/>
      </w:pPr>
      <w:r w:rsidRPr="00676391">
        <w:t>5</w:t>
      </w:r>
      <w:r w:rsidRPr="00676391">
        <w:tab/>
        <w:t>daertoe mouverende. Aldus gepronunchieert den 18en</w:t>
      </w:r>
    </w:p>
    <w:p w:rsidR="00936B40" w:rsidRPr="00676391" w:rsidRDefault="00936B40" w:rsidP="00936B40">
      <w:pPr>
        <w:ind w:left="1418" w:hanging="709"/>
        <w:rPr>
          <w:i/>
        </w:rPr>
      </w:pPr>
      <w:r w:rsidRPr="00676391">
        <w:t>novembris 1578.</w:t>
      </w:r>
    </w:p>
    <w:p w:rsidR="00936B40" w:rsidRPr="00676391" w:rsidRDefault="00CB172E" w:rsidP="00936B40">
      <w:pPr>
        <w:ind w:left="709" w:hanging="709"/>
      </w:pPr>
      <w:r w:rsidRPr="00676391">
        <w:t>[</w:t>
      </w:r>
      <w:r w:rsidR="00936B40" w:rsidRPr="00676391">
        <w:rPr>
          <w:i/>
        </w:rPr>
        <w:t>in de m</w:t>
      </w:r>
      <w:r w:rsidR="00B102B4" w:rsidRPr="00676391">
        <w:rPr>
          <w:i/>
        </w:rPr>
        <w:t>arge</w:t>
      </w:r>
      <w:r w:rsidRPr="00676391">
        <w:t>]</w:t>
      </w:r>
    </w:p>
    <w:p w:rsidR="00936B40" w:rsidRPr="00676391" w:rsidRDefault="00936B40" w:rsidP="00936B40">
      <w:pPr>
        <w:ind w:left="709" w:hanging="709"/>
      </w:pPr>
      <w:r w:rsidRPr="00676391">
        <w:t>Beuckel</w:t>
      </w:r>
      <w:r w:rsidRPr="00676391">
        <w:rPr>
          <w:i/>
        </w:rPr>
        <w:t>aer</w:t>
      </w:r>
      <w:r w:rsidRPr="00676391">
        <w:t xml:space="preserve"> protesteert etc.</w:t>
      </w:r>
    </w:p>
    <w:p w:rsidR="00936B40" w:rsidRPr="00676391" w:rsidRDefault="00936B40" w:rsidP="00936B40">
      <w:pPr>
        <w:ind w:left="709" w:hanging="709"/>
      </w:pPr>
    </w:p>
    <w:p w:rsidR="00936B40" w:rsidRPr="00676391" w:rsidRDefault="00CB172E" w:rsidP="00936B40">
      <w:pPr>
        <w:ind w:left="709" w:hanging="709"/>
      </w:pPr>
      <w:r w:rsidRPr="00676391">
        <w:t>[</w:t>
      </w:r>
      <w:r w:rsidR="00936B40" w:rsidRPr="00676391">
        <w:rPr>
          <w:i/>
        </w:rPr>
        <w:t>in de m</w:t>
      </w:r>
      <w:r w:rsidR="00B102B4" w:rsidRPr="00676391">
        <w:rPr>
          <w:i/>
        </w:rPr>
        <w:t>arge</w:t>
      </w:r>
      <w:r w:rsidRPr="00676391">
        <w:t>]</w:t>
      </w:r>
    </w:p>
    <w:p w:rsidR="00936B40" w:rsidRPr="00676391" w:rsidRDefault="00936B40" w:rsidP="00936B40">
      <w:pPr>
        <w:ind w:left="709" w:hanging="709"/>
      </w:pPr>
      <w:r w:rsidRPr="00676391">
        <w:t>Den 11en no</w:t>
      </w:r>
      <w:r w:rsidRPr="00676391">
        <w:rPr>
          <w:i/>
        </w:rPr>
        <w:t xml:space="preserve">vembris </w:t>
      </w:r>
      <w:r w:rsidRPr="00676391">
        <w:t>'78</w:t>
      </w:r>
    </w:p>
    <w:p w:rsidR="00936B40" w:rsidRPr="00676391" w:rsidRDefault="00936B40" w:rsidP="00936B40">
      <w:pPr>
        <w:ind w:left="709" w:hanging="709"/>
      </w:pPr>
      <w:r w:rsidRPr="00676391">
        <w:t>burgers gemaect</w:t>
      </w:r>
    </w:p>
    <w:p w:rsidR="00936B40" w:rsidRPr="00676391" w:rsidRDefault="00936B40" w:rsidP="00936B40">
      <w:pPr>
        <w:ind w:left="709" w:hanging="709"/>
      </w:pPr>
      <w:r w:rsidRPr="00676391">
        <w:t>Da</w:t>
      </w:r>
      <w:r w:rsidRPr="00676391">
        <w:rPr>
          <w:i/>
        </w:rPr>
        <w:t>m</w:t>
      </w:r>
      <w:r w:rsidRPr="00676391">
        <w:t>mas G</w:t>
      </w:r>
      <w:r w:rsidR="00865B92" w:rsidRPr="00676391">
        <w:t>ou</w:t>
      </w:r>
      <w:r w:rsidRPr="00676391">
        <w:t>t</w:t>
      </w:r>
      <w:r w:rsidRPr="00676391">
        <w:rPr>
          <w:rStyle w:val="Voetnoottekens"/>
        </w:rPr>
        <w:footnoteReference w:id="175"/>
      </w:r>
      <w:r w:rsidRPr="00676391">
        <w:t xml:space="preserve"> ende</w:t>
      </w:r>
    </w:p>
    <w:p w:rsidR="00936B40" w:rsidRPr="00676391" w:rsidRDefault="00936B40" w:rsidP="00936B40">
      <w:pPr>
        <w:ind w:left="709" w:hanging="709"/>
      </w:pPr>
      <w:r w:rsidRPr="00676391">
        <w:t>betaelt 6 £</w:t>
      </w:r>
      <w:r w:rsidR="00736222" w:rsidRPr="00676391">
        <w:t>,</w:t>
      </w:r>
    </w:p>
    <w:p w:rsidR="00936B40" w:rsidRPr="00676391" w:rsidRDefault="00936B40" w:rsidP="00936B40">
      <w:pPr>
        <w:ind w:left="709" w:hanging="709"/>
      </w:pPr>
      <w:r w:rsidRPr="00676391">
        <w:t>Jonge Jan de cup</w:t>
      </w:r>
      <w:r w:rsidRPr="00676391">
        <w:rPr>
          <w:i/>
        </w:rPr>
        <w:t>er</w:t>
      </w:r>
      <w:r w:rsidRPr="00676391">
        <w:t xml:space="preserve"> 3 £</w:t>
      </w:r>
      <w:r w:rsidR="00760BC7" w:rsidRPr="00676391">
        <w:t>.</w:t>
      </w:r>
    </w:p>
    <w:p w:rsidR="00936B40" w:rsidRPr="00676391" w:rsidRDefault="00936B40" w:rsidP="00936B40">
      <w:pPr>
        <w:ind w:left="1418" w:hanging="709"/>
      </w:pPr>
    </w:p>
    <w:p w:rsidR="00936B40" w:rsidRPr="00676391" w:rsidRDefault="00936B40" w:rsidP="00936B40">
      <w:pPr>
        <w:ind w:left="1418" w:hanging="709"/>
      </w:pPr>
      <w:r w:rsidRPr="00676391">
        <w:t xml:space="preserve">De bailliuu van Den Hage </w:t>
      </w:r>
      <w:r w:rsidRPr="00676391">
        <w:rPr>
          <w:i/>
        </w:rPr>
        <w:t>contra</w:t>
      </w:r>
    </w:p>
    <w:p w:rsidR="00936B40" w:rsidRPr="00676391" w:rsidRDefault="00936B40" w:rsidP="00936B40">
      <w:pPr>
        <w:ind w:left="1418" w:hanging="709"/>
        <w:rPr>
          <w:i/>
        </w:rPr>
      </w:pPr>
      <w:r w:rsidRPr="00676391">
        <w:t>mr. Pieter Wollebrantss.</w:t>
      </w:r>
    </w:p>
    <w:p w:rsidR="00936B40" w:rsidRPr="00676391" w:rsidRDefault="00CB172E" w:rsidP="00936B40">
      <w:pPr>
        <w:ind w:left="709" w:hanging="709"/>
      </w:pPr>
      <w:r w:rsidRPr="00676391">
        <w:t>[</w:t>
      </w:r>
      <w:r w:rsidR="00936B40" w:rsidRPr="00676391">
        <w:rPr>
          <w:i/>
        </w:rPr>
        <w:t>in de m</w:t>
      </w:r>
      <w:r w:rsidR="00B102B4" w:rsidRPr="00676391">
        <w:rPr>
          <w:i/>
        </w:rPr>
        <w:t>arge</w:t>
      </w:r>
      <w:r w:rsidRPr="00676391">
        <w:t>]</w:t>
      </w:r>
    </w:p>
    <w:p w:rsidR="00936B40" w:rsidRPr="00676391" w:rsidRDefault="007D2474" w:rsidP="00936B40">
      <w:pPr>
        <w:ind w:left="709" w:hanging="709"/>
      </w:pPr>
      <w:r w:rsidRPr="00676391">
        <w:t>P</w:t>
      </w:r>
      <w:r w:rsidR="00936B40" w:rsidRPr="00676391">
        <w:rPr>
          <w:i/>
        </w:rPr>
        <w:t>rese</w:t>
      </w:r>
      <w:r w:rsidR="00936B40" w:rsidRPr="00676391">
        <w:t>nten</w:t>
      </w:r>
      <w:r w:rsidRPr="00676391">
        <w:t>:</w:t>
      </w:r>
      <w:r w:rsidR="00936B40" w:rsidRPr="00676391">
        <w:t xml:space="preserve"> alle de scepen</w:t>
      </w:r>
      <w:r w:rsidR="00AE11CB" w:rsidRPr="00676391">
        <w:t>en</w:t>
      </w:r>
    </w:p>
    <w:p w:rsidR="00936B40" w:rsidRPr="00676391" w:rsidRDefault="00936B40" w:rsidP="00936B40">
      <w:pPr>
        <w:ind w:left="709" w:hanging="709"/>
      </w:pPr>
      <w:r w:rsidRPr="00676391">
        <w:t>preter Steffen Diricxss.</w:t>
      </w:r>
    </w:p>
    <w:p w:rsidR="007D2474" w:rsidRPr="00676391" w:rsidRDefault="007D2474" w:rsidP="00936B40">
      <w:pPr>
        <w:ind w:left="1418" w:hanging="709"/>
      </w:pPr>
    </w:p>
    <w:p w:rsidR="00936B40" w:rsidRPr="00676391" w:rsidRDefault="00936B40" w:rsidP="00936B40">
      <w:pPr>
        <w:ind w:left="1418" w:hanging="709"/>
      </w:pPr>
      <w:r w:rsidRPr="00676391">
        <w:t>Upte questie ende differenten hangende</w:t>
      </w:r>
      <w:r w:rsidRPr="00676391">
        <w:rPr>
          <w:i/>
        </w:rPr>
        <w:t xml:space="preserve"> </w:t>
      </w:r>
      <w:r w:rsidRPr="00676391">
        <w:t>voor d</w:t>
      </w:r>
      <w:r w:rsidR="00AE11CB" w:rsidRPr="00676391">
        <w:t>en</w:t>
      </w:r>
    </w:p>
    <w:p w:rsidR="00936B40" w:rsidRPr="00676391" w:rsidRDefault="00936B40" w:rsidP="00936B40">
      <w:pPr>
        <w:ind w:left="709" w:hanging="709"/>
      </w:pPr>
      <w:r w:rsidRPr="00676391">
        <w:t>10</w:t>
      </w:r>
      <w:r w:rsidRPr="00676391">
        <w:tab/>
        <w:t>gerechte van Den</w:t>
      </w:r>
      <w:r w:rsidRPr="00676391">
        <w:rPr>
          <w:i/>
        </w:rPr>
        <w:t xml:space="preserve"> </w:t>
      </w:r>
      <w:r w:rsidRPr="00676391">
        <w:t>Hage tusschen den bailliuu</w:t>
      </w:r>
    </w:p>
    <w:p w:rsidR="00936B40" w:rsidRPr="00676391" w:rsidRDefault="00936B40" w:rsidP="00936B40">
      <w:pPr>
        <w:ind w:left="1418" w:hanging="709"/>
      </w:pPr>
      <w:r w:rsidRPr="00676391">
        <w:t>van Den Hage als eysscher ter eenre up ende jegens mr. Pieter</w:t>
      </w:r>
    </w:p>
    <w:p w:rsidR="00936B40" w:rsidRPr="00676391" w:rsidRDefault="00936B40" w:rsidP="00936B40">
      <w:pPr>
        <w:ind w:left="1418" w:hanging="709"/>
      </w:pPr>
      <w:r w:rsidRPr="00676391">
        <w:t>Wolbrantss., gedaechde ende excipiërende ter and</w:t>
      </w:r>
      <w:r w:rsidRPr="00676391">
        <w:rPr>
          <w:i/>
        </w:rPr>
        <w:t>er</w:t>
      </w:r>
      <w:r w:rsidRPr="00676391">
        <w:t>e</w:t>
      </w:r>
    </w:p>
    <w:p w:rsidR="00936B40" w:rsidRPr="00676391" w:rsidRDefault="00936B40" w:rsidP="00936B40">
      <w:pPr>
        <w:ind w:left="1418" w:hanging="709"/>
      </w:pPr>
      <w:r w:rsidRPr="00676391">
        <w:t>zijd</w:t>
      </w:r>
      <w:r w:rsidR="00AE11CB" w:rsidRPr="00676391">
        <w:t>en</w:t>
      </w:r>
      <w:r w:rsidRPr="00676391">
        <w:t>. Scepenen, p</w:t>
      </w:r>
      <w:r w:rsidRPr="00676391">
        <w:rPr>
          <w:i/>
        </w:rPr>
        <w:t>er</w:t>
      </w:r>
      <w:r w:rsidRPr="00676391">
        <w:t>tijen, dingtale,</w:t>
      </w:r>
    </w:p>
    <w:p w:rsidR="00936B40" w:rsidRPr="00676391" w:rsidRDefault="00936B40" w:rsidP="00936B40">
      <w:pPr>
        <w:ind w:left="1418" w:hanging="709"/>
      </w:pPr>
      <w:r w:rsidRPr="00676391">
        <w:t>in ’t lange gehoort mitsgaders de replycke ofte</w:t>
      </w:r>
    </w:p>
    <w:p w:rsidR="00936B40" w:rsidRPr="00676391" w:rsidRDefault="00936B40" w:rsidP="00936B40">
      <w:pPr>
        <w:ind w:left="709" w:hanging="709"/>
      </w:pPr>
      <w:r w:rsidRPr="00676391">
        <w:t>15</w:t>
      </w:r>
      <w:r w:rsidRPr="00676391">
        <w:tab/>
        <w:t>conclusie van den v</w:t>
      </w:r>
      <w:r w:rsidRPr="00676391">
        <w:rPr>
          <w:i/>
        </w:rPr>
        <w:t>oor</w:t>
      </w:r>
      <w:r w:rsidRPr="00676391">
        <w:t>s. bailliuu</w:t>
      </w:r>
      <w:r w:rsidR="00B84753" w:rsidRPr="00676391">
        <w:t>,</w:t>
      </w:r>
      <w:r w:rsidRPr="00676391">
        <w:t xml:space="preserve"> daerbij die v</w:t>
      </w:r>
      <w:r w:rsidRPr="00676391">
        <w:rPr>
          <w:i/>
        </w:rPr>
        <w:t>oor</w:t>
      </w:r>
      <w:r w:rsidRPr="00676391">
        <w:t>s. baill</w:t>
      </w:r>
      <w:r w:rsidRPr="00676391">
        <w:rPr>
          <w:i/>
        </w:rPr>
        <w:t>iuu</w:t>
      </w:r>
      <w:r w:rsidRPr="00676391">
        <w:t xml:space="preserve"> geconcludeert</w:t>
      </w:r>
    </w:p>
    <w:p w:rsidR="00936B40" w:rsidRPr="00676391" w:rsidRDefault="00936B40" w:rsidP="00936B40">
      <w:pPr>
        <w:ind w:left="1418" w:hanging="709"/>
      </w:pPr>
      <w:r w:rsidRPr="00676391">
        <w:t>heeft tot rejectie van de v</w:t>
      </w:r>
      <w:r w:rsidRPr="00676391">
        <w:rPr>
          <w:i/>
        </w:rPr>
        <w:t>oor</w:t>
      </w:r>
      <w:r w:rsidRPr="00676391">
        <w:t>s. exceptie van renvoye ende dat hij</w:t>
      </w:r>
    </w:p>
    <w:p w:rsidR="00760BC7" w:rsidRPr="00676391" w:rsidRDefault="00936B40" w:rsidP="00936B40">
      <w:pPr>
        <w:ind w:left="1418" w:hanging="709"/>
      </w:pPr>
      <w:r w:rsidRPr="00676391">
        <w:t xml:space="preserve"> ged</w:t>
      </w:r>
      <w:r w:rsidRPr="00676391">
        <w:rPr>
          <w:i/>
        </w:rPr>
        <w:t>aechd</w:t>
      </w:r>
      <w:r w:rsidRPr="00676391">
        <w:t>e geco</w:t>
      </w:r>
      <w:r w:rsidR="00715C49" w:rsidRPr="00676391">
        <w:t>n</w:t>
      </w:r>
      <w:r w:rsidRPr="00676391">
        <w:t>dempneert soude worden upten eysch</w:t>
      </w:r>
      <w:r w:rsidR="00760BC7" w:rsidRPr="00676391">
        <w:t xml:space="preserve"> van den v</w:t>
      </w:r>
      <w:r w:rsidR="00760BC7" w:rsidRPr="00676391">
        <w:rPr>
          <w:i/>
        </w:rPr>
        <w:t>oor</w:t>
      </w:r>
      <w:r w:rsidR="00760BC7" w:rsidRPr="00676391">
        <w:t>s.</w:t>
      </w:r>
    </w:p>
    <w:p w:rsidR="00936B40" w:rsidRPr="00676391" w:rsidRDefault="00760BC7" w:rsidP="00760BC7">
      <w:pPr>
        <w:ind w:left="2835" w:hanging="3"/>
      </w:pPr>
      <w:r w:rsidRPr="00676391">
        <w:t>bailli</w:t>
      </w:r>
      <w:r w:rsidRPr="00676391">
        <w:rPr>
          <w:i/>
        </w:rPr>
        <w:t>uu</w:t>
      </w:r>
      <w:r w:rsidRPr="00676391">
        <w:t xml:space="preserve"> </w:t>
      </w:r>
      <w:r w:rsidR="00936B40" w:rsidRPr="00676391">
        <w:t>p</w:t>
      </w:r>
      <w:r w:rsidR="00936B40" w:rsidRPr="00676391">
        <w:rPr>
          <w:i/>
        </w:rPr>
        <w:t>er</w:t>
      </w:r>
      <w:r w:rsidR="00936B40" w:rsidRPr="00676391">
        <w:t>emptoirlick ende</w:t>
      </w:r>
    </w:p>
    <w:p w:rsidR="00936B40" w:rsidRPr="00676391" w:rsidRDefault="00936B40" w:rsidP="00936B40">
      <w:pPr>
        <w:ind w:left="1418" w:hanging="709"/>
      </w:pPr>
      <w:r w:rsidRPr="00676391">
        <w:t>ten principaele t’antwoord</w:t>
      </w:r>
      <w:r w:rsidR="00AE11CB" w:rsidRPr="00676391">
        <w:t>en</w:t>
      </w:r>
      <w:r w:rsidRPr="00676391">
        <w:t xml:space="preserve">, naer voorgaende consultatie van </w:t>
      </w:r>
    </w:p>
    <w:p w:rsidR="00936B40" w:rsidRPr="00676391" w:rsidRDefault="00936B40" w:rsidP="00936B40">
      <w:pPr>
        <w:ind w:left="1418" w:hanging="709"/>
      </w:pPr>
      <w:r w:rsidRPr="00676391">
        <w:t>geleerd</w:t>
      </w:r>
      <w:r w:rsidR="00AE11CB" w:rsidRPr="00676391">
        <w:t>en</w:t>
      </w:r>
      <w:r w:rsidRPr="00676391">
        <w:t xml:space="preserve">: </w:t>
      </w:r>
      <w:r w:rsidR="00C57FEC" w:rsidRPr="00676391">
        <w:t>r</w:t>
      </w:r>
      <w:r w:rsidRPr="00676391">
        <w:t>ejecteren die v</w:t>
      </w:r>
      <w:r w:rsidRPr="00676391">
        <w:rPr>
          <w:i/>
        </w:rPr>
        <w:t>oor</w:t>
      </w:r>
      <w:r w:rsidRPr="00676391">
        <w:t>s. exceptie bij d</w:t>
      </w:r>
      <w:r w:rsidR="00AE11CB" w:rsidRPr="00676391">
        <w:t>en</w:t>
      </w:r>
    </w:p>
    <w:p w:rsidR="00936B40" w:rsidRPr="00676391" w:rsidRDefault="00936B40" w:rsidP="00936B40">
      <w:pPr>
        <w:ind w:left="709" w:hanging="709"/>
      </w:pPr>
      <w:r w:rsidRPr="00676391">
        <w:t>20</w:t>
      </w:r>
      <w:r w:rsidR="00715C49" w:rsidRPr="00676391">
        <w:tab/>
        <w:t>gedaechde geproponeert ende con</w:t>
      </w:r>
      <w:r w:rsidRPr="00676391">
        <w:t>dempneren hem</w:t>
      </w:r>
    </w:p>
    <w:p w:rsidR="00936B40" w:rsidRPr="00676391" w:rsidRDefault="00936B40" w:rsidP="00936B40">
      <w:pPr>
        <w:ind w:left="1418" w:hanging="709"/>
      </w:pPr>
      <w:r w:rsidRPr="00676391">
        <w:t>peremptoirlicken upten eysch van den v</w:t>
      </w:r>
      <w:r w:rsidRPr="00676391">
        <w:rPr>
          <w:i/>
        </w:rPr>
        <w:t>oor</w:t>
      </w:r>
      <w:r w:rsidRPr="00676391">
        <w:t>s. baill</w:t>
      </w:r>
      <w:r w:rsidRPr="00676391">
        <w:rPr>
          <w:i/>
        </w:rPr>
        <w:t>iuu</w:t>
      </w:r>
    </w:p>
    <w:p w:rsidR="00936B40" w:rsidRPr="00676391" w:rsidRDefault="00936B40" w:rsidP="00936B40">
      <w:pPr>
        <w:ind w:left="1418" w:hanging="709"/>
      </w:pPr>
      <w:r w:rsidRPr="00676391">
        <w:t>t’antwoord</w:t>
      </w:r>
      <w:r w:rsidR="00AE11CB" w:rsidRPr="00676391">
        <w:t>en</w:t>
      </w:r>
      <w:r w:rsidRPr="00676391">
        <w:t xml:space="preserve"> ende reserverende de costen ten uuytende toe</w:t>
      </w:r>
    </w:p>
    <w:p w:rsidR="00936B40" w:rsidRPr="00676391" w:rsidRDefault="00936B40" w:rsidP="00936B40">
      <w:pPr>
        <w:ind w:left="1418" w:hanging="709"/>
      </w:pPr>
      <w:r w:rsidRPr="00676391">
        <w:t>van de principaele saecke. Actum den 14e</w:t>
      </w:r>
    </w:p>
    <w:p w:rsidR="00936B40" w:rsidRPr="00676391" w:rsidRDefault="00936B40" w:rsidP="00936B40">
      <w:pPr>
        <w:ind w:left="1418" w:hanging="709"/>
        <w:rPr>
          <w:i/>
        </w:rPr>
      </w:pPr>
      <w:r w:rsidRPr="00676391">
        <w:t>novembris 1578.</w:t>
      </w:r>
    </w:p>
    <w:p w:rsidR="00936B40" w:rsidRPr="00676391" w:rsidRDefault="00CB172E" w:rsidP="00936B40">
      <w:pPr>
        <w:ind w:left="709" w:hanging="709"/>
      </w:pPr>
      <w:r w:rsidRPr="00676391">
        <w:t>[</w:t>
      </w:r>
      <w:r w:rsidR="00936B40" w:rsidRPr="00676391">
        <w:rPr>
          <w:i/>
        </w:rPr>
        <w:t>in de m</w:t>
      </w:r>
      <w:r w:rsidR="00B102B4" w:rsidRPr="00676391">
        <w:rPr>
          <w:i/>
        </w:rPr>
        <w:t>arge</w:t>
      </w:r>
      <w:r w:rsidRPr="00676391">
        <w:t>]</w:t>
      </w:r>
    </w:p>
    <w:p w:rsidR="00936B40" w:rsidRPr="00676391" w:rsidRDefault="00936B40" w:rsidP="00936B40">
      <w:pPr>
        <w:ind w:left="709" w:hanging="709"/>
      </w:pPr>
      <w:r w:rsidRPr="00676391">
        <w:t>Van welcke</w:t>
      </w:r>
    </w:p>
    <w:p w:rsidR="00936B40" w:rsidRPr="00676391" w:rsidRDefault="00936B40" w:rsidP="00936B40">
      <w:pPr>
        <w:ind w:left="709" w:hanging="709"/>
      </w:pPr>
      <w:r w:rsidRPr="00676391">
        <w:t>vonnisse den</w:t>
      </w:r>
    </w:p>
    <w:p w:rsidR="00936B40" w:rsidRPr="00676391" w:rsidRDefault="00936B40" w:rsidP="00936B40">
      <w:pPr>
        <w:ind w:left="709" w:hanging="709"/>
      </w:pPr>
      <w:r w:rsidRPr="00676391">
        <w:t>ged</w:t>
      </w:r>
      <w:r w:rsidRPr="00676391">
        <w:rPr>
          <w:i/>
        </w:rPr>
        <w:t>aechd</w:t>
      </w:r>
      <w:r w:rsidRPr="00676391">
        <w:t>e illico</w:t>
      </w:r>
    </w:p>
    <w:p w:rsidR="00936B40" w:rsidRPr="00676391" w:rsidRDefault="00936B40" w:rsidP="00936B40">
      <w:pPr>
        <w:ind w:left="709" w:hanging="709"/>
        <w:rPr>
          <w:b/>
        </w:rPr>
      </w:pPr>
      <w:r w:rsidRPr="00676391">
        <w:t>appelleerde an den Hove van Holl</w:t>
      </w:r>
      <w:r w:rsidRPr="00676391">
        <w:rPr>
          <w:i/>
        </w:rPr>
        <w:t>an</w:t>
      </w:r>
      <w:r w:rsidRPr="00676391">
        <w:t>t.</w:t>
      </w:r>
    </w:p>
    <w:p w:rsidR="00936B40" w:rsidRPr="00676391" w:rsidRDefault="00936B40" w:rsidP="00936B40">
      <w:pPr>
        <w:ind w:left="709" w:hanging="709"/>
        <w:rPr>
          <w:b/>
        </w:rPr>
      </w:pPr>
    </w:p>
    <w:p w:rsidR="00936B40" w:rsidRPr="00CD1AED" w:rsidRDefault="00676391" w:rsidP="00936B40">
      <w:pPr>
        <w:ind w:left="709" w:hanging="709"/>
        <w:rPr>
          <w:sz w:val="28"/>
          <w:szCs w:val="28"/>
        </w:rPr>
      </w:pPr>
      <w:r>
        <w:rPr>
          <w:b/>
          <w:sz w:val="28"/>
          <w:szCs w:val="28"/>
        </w:rPr>
        <w:br w:type="page"/>
      </w:r>
      <w:r w:rsidR="00936B40" w:rsidRPr="00CD1AED">
        <w:rPr>
          <w:b/>
          <w:sz w:val="28"/>
          <w:szCs w:val="28"/>
        </w:rPr>
        <w:lastRenderedPageBreak/>
        <w:t>167r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14en novembris 1578</w:t>
      </w:r>
      <w:r w:rsidR="00760BC7" w:rsidRPr="00CD1AED">
        <w:rPr>
          <w:sz w:val="28"/>
          <w:szCs w:val="28"/>
        </w:rPr>
        <w:t>.</w:t>
      </w:r>
    </w:p>
    <w:p w:rsidR="00936B40" w:rsidRPr="00CD1AED" w:rsidRDefault="00936B40" w:rsidP="00936B40">
      <w:pPr>
        <w:ind w:left="1418" w:hanging="709"/>
        <w:rPr>
          <w:sz w:val="28"/>
          <w:szCs w:val="28"/>
        </w:rPr>
      </w:pPr>
      <w:r w:rsidRPr="00CD1AED">
        <w:rPr>
          <w:sz w:val="28"/>
          <w:szCs w:val="28"/>
        </w:rPr>
        <w:t xml:space="preserve">De </w:t>
      </w:r>
      <w:r w:rsidR="00C57FEC" w:rsidRPr="00CD1AED">
        <w:rPr>
          <w:sz w:val="28"/>
          <w:szCs w:val="28"/>
        </w:rPr>
        <w:t>b</w:t>
      </w:r>
      <w:r w:rsidRPr="00CD1AED">
        <w:rPr>
          <w:sz w:val="28"/>
          <w:szCs w:val="28"/>
        </w:rPr>
        <w:t>aill</w:t>
      </w:r>
      <w:r w:rsidRPr="00CD1AED">
        <w:rPr>
          <w:i/>
          <w:sz w:val="28"/>
          <w:szCs w:val="28"/>
        </w:rPr>
        <w:t>iuu</w:t>
      </w:r>
      <w:r w:rsidRPr="00CD1AED">
        <w:rPr>
          <w:sz w:val="28"/>
          <w:szCs w:val="28"/>
        </w:rPr>
        <w:t xml:space="preserve"> van</w:t>
      </w:r>
      <w:r w:rsidRPr="00CD1AED">
        <w:rPr>
          <w:i/>
          <w:sz w:val="28"/>
          <w:szCs w:val="28"/>
        </w:rPr>
        <w:t xml:space="preserve"> </w:t>
      </w:r>
      <w:r w:rsidRPr="00CD1AED">
        <w:rPr>
          <w:sz w:val="28"/>
          <w:szCs w:val="28"/>
        </w:rPr>
        <w:t xml:space="preserve">Den Hage </w:t>
      </w:r>
      <w:r w:rsidRPr="00CD1AED">
        <w:rPr>
          <w:i/>
          <w:sz w:val="28"/>
          <w:szCs w:val="28"/>
        </w:rPr>
        <w:t>contra</w:t>
      </w:r>
      <w:r w:rsidRPr="00CD1AED">
        <w:rPr>
          <w:sz w:val="28"/>
          <w:szCs w:val="28"/>
        </w:rPr>
        <w:t xml:space="preserve"> Jacob Franchet.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accorderen den ged</w:t>
      </w:r>
      <w:r w:rsidRPr="00CD1AED">
        <w:rPr>
          <w:i/>
          <w:sz w:val="28"/>
          <w:szCs w:val="28"/>
        </w:rPr>
        <w:t>aechd</w:t>
      </w:r>
      <w:r w:rsidRPr="00CD1AED">
        <w:rPr>
          <w:sz w:val="28"/>
          <w:szCs w:val="28"/>
        </w:rPr>
        <w:t>e tijt van 14 dagen</w:t>
      </w:r>
    </w:p>
    <w:p w:rsidR="00936B40" w:rsidRPr="00CD1AED" w:rsidRDefault="00936B40" w:rsidP="00936B40">
      <w:pPr>
        <w:ind w:left="1418" w:hanging="709"/>
        <w:rPr>
          <w:sz w:val="28"/>
          <w:szCs w:val="28"/>
        </w:rPr>
      </w:pPr>
      <w:r w:rsidRPr="00CD1AED">
        <w:rPr>
          <w:sz w:val="28"/>
          <w:szCs w:val="28"/>
        </w:rPr>
        <w:t>om alsnoch te leveren zijn reprochen up versteck.</w:t>
      </w:r>
    </w:p>
    <w:p w:rsidR="00936B40" w:rsidRPr="00CD1AED" w:rsidRDefault="00936B40" w:rsidP="00936B40">
      <w:pPr>
        <w:ind w:left="709" w:hanging="709"/>
        <w:rPr>
          <w:sz w:val="28"/>
          <w:szCs w:val="28"/>
          <w:lang w:val="fr-FR"/>
        </w:rPr>
      </w:pPr>
      <w:r w:rsidRPr="00CD1AED">
        <w:rPr>
          <w:sz w:val="28"/>
          <w:szCs w:val="28"/>
          <w:lang w:val="fr-FR"/>
        </w:rPr>
        <w:t>5</w:t>
      </w:r>
      <w:r w:rsidRPr="00CD1AED">
        <w:rPr>
          <w:sz w:val="28"/>
          <w:szCs w:val="28"/>
          <w:lang w:val="fr-FR"/>
        </w:rPr>
        <w:tab/>
        <w:t>Actum ut s</w:t>
      </w:r>
      <w:r w:rsidRPr="00CD1AED">
        <w:rPr>
          <w:i/>
          <w:sz w:val="28"/>
          <w:szCs w:val="28"/>
          <w:lang w:val="fr-FR"/>
        </w:rPr>
        <w:t>upra</w:t>
      </w:r>
      <w:r w:rsidR="00E80195" w:rsidRPr="00CD1AED">
        <w:rPr>
          <w:sz w:val="28"/>
          <w:szCs w:val="28"/>
          <w:lang w:val="fr-FR"/>
        </w:rPr>
        <w:t>.</w:t>
      </w:r>
    </w:p>
    <w:p w:rsidR="00936B40" w:rsidRPr="00CD1AED" w:rsidRDefault="00936B40" w:rsidP="00936B40">
      <w:pPr>
        <w:ind w:left="709" w:hanging="709"/>
        <w:rPr>
          <w:sz w:val="28"/>
          <w:szCs w:val="28"/>
          <w:lang w:val="fr-FR"/>
        </w:rPr>
      </w:pPr>
    </w:p>
    <w:p w:rsidR="00B60288" w:rsidRPr="00CD1AED" w:rsidRDefault="00B60288" w:rsidP="00936B40">
      <w:pPr>
        <w:ind w:left="1418" w:hanging="709"/>
        <w:rPr>
          <w:sz w:val="28"/>
          <w:szCs w:val="28"/>
          <w:lang w:val="fr-FR"/>
        </w:rPr>
      </w:pPr>
    </w:p>
    <w:p w:rsidR="00936B40" w:rsidRPr="00CD1AED" w:rsidRDefault="00936B40" w:rsidP="00936B40">
      <w:pPr>
        <w:ind w:left="1418" w:hanging="709"/>
        <w:rPr>
          <w:sz w:val="28"/>
          <w:szCs w:val="28"/>
          <w:lang w:val="fr-FR"/>
        </w:rPr>
      </w:pPr>
      <w:r w:rsidRPr="00CD1AED">
        <w:rPr>
          <w:sz w:val="28"/>
          <w:szCs w:val="28"/>
          <w:lang w:val="fr-FR"/>
        </w:rPr>
        <w:t>Den 14en novembris a</w:t>
      </w:r>
      <w:r w:rsidRPr="00CD1AED">
        <w:rPr>
          <w:i/>
          <w:sz w:val="28"/>
          <w:szCs w:val="28"/>
          <w:lang w:val="fr-FR"/>
        </w:rPr>
        <w:t>nn</w:t>
      </w:r>
      <w:r w:rsidRPr="00CD1AED">
        <w:rPr>
          <w:sz w:val="28"/>
          <w:szCs w:val="28"/>
          <w:lang w:val="fr-FR"/>
        </w:rPr>
        <w:t xml:space="preserve">o </w:t>
      </w:r>
    </w:p>
    <w:p w:rsidR="00936B40" w:rsidRPr="00CD1AED" w:rsidRDefault="00936B40" w:rsidP="00936B40">
      <w:pPr>
        <w:ind w:left="1418" w:hanging="709"/>
        <w:rPr>
          <w:i/>
          <w:sz w:val="28"/>
          <w:szCs w:val="28"/>
        </w:rPr>
      </w:pPr>
      <w:r w:rsidRPr="00CD1AED">
        <w:rPr>
          <w:sz w:val="28"/>
          <w:szCs w:val="28"/>
        </w:rPr>
        <w:t>1578</w:t>
      </w:r>
      <w:r w:rsidR="00303DA2" w:rsidRPr="00CD1AED">
        <w:rPr>
          <w:sz w:val="28"/>
          <w:szCs w:val="28"/>
        </w:rPr>
        <w:t>.</w:t>
      </w: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P</w:t>
      </w:r>
      <w:r w:rsidRPr="00CD1AED">
        <w:rPr>
          <w:i/>
          <w:sz w:val="28"/>
          <w:szCs w:val="28"/>
        </w:rPr>
        <w:t>rese</w:t>
      </w:r>
      <w:r w:rsidRPr="00CD1AED">
        <w:rPr>
          <w:sz w:val="28"/>
          <w:szCs w:val="28"/>
        </w:rPr>
        <w:t>nten</w:t>
      </w:r>
      <w:r w:rsidR="007D2474" w:rsidRPr="00CD1AED">
        <w:rPr>
          <w:sz w:val="28"/>
          <w:szCs w:val="28"/>
        </w:rPr>
        <w:t>:</w:t>
      </w:r>
      <w:r w:rsidRPr="00CD1AED">
        <w:rPr>
          <w:sz w:val="28"/>
          <w:szCs w:val="28"/>
        </w:rPr>
        <w:t xml:space="preserve"> alle de</w:t>
      </w:r>
    </w:p>
    <w:p w:rsidR="00936B40" w:rsidRPr="00CD1AED" w:rsidRDefault="00936B40" w:rsidP="00936B40">
      <w:pPr>
        <w:ind w:left="709" w:hanging="709"/>
        <w:rPr>
          <w:sz w:val="28"/>
          <w:szCs w:val="28"/>
        </w:rPr>
      </w:pPr>
      <w:r w:rsidRPr="00CD1AED">
        <w:rPr>
          <w:sz w:val="28"/>
          <w:szCs w:val="28"/>
        </w:rPr>
        <w:t>scepen</w:t>
      </w:r>
      <w:r w:rsidR="00AE11CB" w:rsidRPr="00CD1AED">
        <w:rPr>
          <w:sz w:val="28"/>
          <w:szCs w:val="28"/>
        </w:rPr>
        <w:t>en</w:t>
      </w:r>
      <w:r w:rsidRPr="00CD1AED">
        <w:rPr>
          <w:sz w:val="28"/>
          <w:szCs w:val="28"/>
        </w:rPr>
        <w:t>, preter Steffen</w:t>
      </w:r>
    </w:p>
    <w:p w:rsidR="00936B40" w:rsidRPr="00CD1AED" w:rsidRDefault="00936B40" w:rsidP="00936B40">
      <w:pPr>
        <w:ind w:left="709" w:hanging="709"/>
        <w:rPr>
          <w:sz w:val="28"/>
          <w:szCs w:val="28"/>
        </w:rPr>
      </w:pPr>
      <w:r w:rsidRPr="00CD1AED">
        <w:rPr>
          <w:sz w:val="28"/>
          <w:szCs w:val="28"/>
        </w:rPr>
        <w:t>Dircxss.</w:t>
      </w:r>
    </w:p>
    <w:p w:rsidR="007D2474" w:rsidRPr="00CD1AED" w:rsidRDefault="007D2474"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w:t>
      </w:r>
      <w:r w:rsidR="00AE11CB" w:rsidRPr="00CD1AED">
        <w:rPr>
          <w:sz w:val="28"/>
          <w:szCs w:val="28"/>
        </w:rPr>
        <w:t>en</w:t>
      </w:r>
      <w:r w:rsidRPr="00CD1AED">
        <w:rPr>
          <w:sz w:val="28"/>
          <w:szCs w:val="28"/>
        </w:rPr>
        <w:t xml:space="preserve"> schout</w:t>
      </w:r>
    </w:p>
    <w:p w:rsidR="00936B40" w:rsidRPr="00CD1AED" w:rsidRDefault="00936B40" w:rsidP="00936B40">
      <w:pPr>
        <w:ind w:left="1418" w:hanging="709"/>
        <w:rPr>
          <w:sz w:val="28"/>
          <w:szCs w:val="28"/>
        </w:rPr>
      </w:pPr>
      <w:r w:rsidRPr="00CD1AED">
        <w:rPr>
          <w:sz w:val="28"/>
          <w:szCs w:val="28"/>
        </w:rPr>
        <w:t>ende gerechte van Den Hage tusschen Pieter Pouwelss.,</w:t>
      </w:r>
    </w:p>
    <w:p w:rsidR="00936B40" w:rsidRPr="00CD1AED" w:rsidRDefault="00936B40" w:rsidP="00936B40">
      <w:pPr>
        <w:ind w:left="709" w:hanging="709"/>
        <w:rPr>
          <w:sz w:val="28"/>
          <w:szCs w:val="28"/>
        </w:rPr>
      </w:pPr>
      <w:r w:rsidRPr="00CD1AED">
        <w:rPr>
          <w:sz w:val="28"/>
          <w:szCs w:val="28"/>
        </w:rPr>
        <w:t>10</w:t>
      </w:r>
      <w:r w:rsidRPr="00CD1AED">
        <w:rPr>
          <w:sz w:val="28"/>
          <w:szCs w:val="28"/>
        </w:rPr>
        <w:tab/>
        <w:t>eysscher ter eenre, contra besette</w:t>
      </w:r>
    </w:p>
    <w:p w:rsidR="00936B40" w:rsidRPr="00CD1AED" w:rsidRDefault="00936B40" w:rsidP="00936B40">
      <w:pPr>
        <w:ind w:left="1418" w:hanging="709"/>
        <w:rPr>
          <w:sz w:val="28"/>
          <w:szCs w:val="28"/>
        </w:rPr>
      </w:pPr>
      <w:r w:rsidRPr="00CD1AED">
        <w:rPr>
          <w:sz w:val="28"/>
          <w:szCs w:val="28"/>
        </w:rPr>
        <w:t>schip ende webben laeckens, toebehorende ende verantwoort bij Heyndrick</w:t>
      </w:r>
    </w:p>
    <w:p w:rsidR="00936B40" w:rsidRPr="00CD1AED" w:rsidRDefault="00936B40" w:rsidP="00936B40">
      <w:pPr>
        <w:ind w:left="1418" w:hanging="709"/>
        <w:rPr>
          <w:sz w:val="28"/>
          <w:szCs w:val="28"/>
        </w:rPr>
      </w:pPr>
      <w:r w:rsidRPr="00CD1AED">
        <w:rPr>
          <w:sz w:val="28"/>
          <w:szCs w:val="28"/>
        </w:rPr>
        <w:t xml:space="preserve">Joffer, </w:t>
      </w:r>
    </w:p>
    <w:p w:rsidR="00936B40" w:rsidRPr="00CD1AED" w:rsidRDefault="00936B40" w:rsidP="00936B40">
      <w:pPr>
        <w:ind w:left="1418" w:hanging="709"/>
        <w:rPr>
          <w:sz w:val="28"/>
          <w:szCs w:val="28"/>
        </w:rPr>
      </w:pPr>
      <w:r w:rsidRPr="00CD1AED">
        <w:rPr>
          <w:sz w:val="28"/>
          <w:szCs w:val="28"/>
        </w:rPr>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Pr="00CD1AED">
        <w:rPr>
          <w:i/>
          <w:sz w:val="28"/>
          <w:szCs w:val="28"/>
        </w:rPr>
        <w:t>e</w:t>
      </w:r>
      <w:r w:rsidRPr="00CD1AED">
        <w:rPr>
          <w:sz w:val="28"/>
          <w:szCs w:val="28"/>
        </w:rPr>
        <w:t>, angeleyt den</w:t>
      </w:r>
    </w:p>
    <w:p w:rsidR="00936B40" w:rsidRPr="00CD1AED" w:rsidRDefault="00936B40" w:rsidP="00936B40">
      <w:pPr>
        <w:ind w:left="1418" w:hanging="709"/>
        <w:rPr>
          <w:sz w:val="28"/>
          <w:szCs w:val="28"/>
        </w:rPr>
      </w:pPr>
      <w:r w:rsidRPr="00CD1AED">
        <w:rPr>
          <w:sz w:val="28"/>
          <w:szCs w:val="28"/>
        </w:rPr>
        <w:t>13en</w:t>
      </w:r>
      <w:r w:rsidRPr="00CD1AED">
        <w:rPr>
          <w:sz w:val="28"/>
          <w:szCs w:val="28"/>
          <w:vertAlign w:val="superscript"/>
        </w:rPr>
        <w:t xml:space="preserve"> </w:t>
      </w:r>
      <w:r w:rsidRPr="00CD1AED">
        <w:rPr>
          <w:sz w:val="28"/>
          <w:szCs w:val="28"/>
        </w:rPr>
        <w:t>ma</w:t>
      </w:r>
      <w:r w:rsidR="00303DA2" w:rsidRPr="00CD1AED">
        <w:rPr>
          <w:sz w:val="28"/>
          <w:szCs w:val="28"/>
        </w:rPr>
        <w:t>ii</w:t>
      </w:r>
      <w:r w:rsidRPr="00CD1AED">
        <w:rPr>
          <w:sz w:val="28"/>
          <w:szCs w:val="28"/>
        </w:rPr>
        <w:t xml:space="preserve"> lestleed</w:t>
      </w:r>
      <w:r w:rsidR="00AE11CB" w:rsidRPr="00CD1AED">
        <w:rPr>
          <w:sz w:val="28"/>
          <w:szCs w:val="28"/>
        </w:rPr>
        <w:t>en</w:t>
      </w:r>
      <w:r w:rsidRPr="00CD1AED">
        <w:rPr>
          <w:sz w:val="28"/>
          <w:szCs w:val="28"/>
        </w:rPr>
        <w:t xml:space="preserve"> </w:t>
      </w:r>
      <w:r w:rsidRPr="00CD1AED">
        <w:rPr>
          <w:i/>
          <w:sz w:val="28"/>
          <w:szCs w:val="28"/>
        </w:rPr>
        <w:t>etc</w:t>
      </w:r>
      <w:r w:rsidRPr="00CD1AED">
        <w:rPr>
          <w:sz w:val="28"/>
          <w:szCs w:val="28"/>
        </w:rPr>
        <w:t>. Scepenen p</w:t>
      </w:r>
      <w:r w:rsidRPr="00CD1AED">
        <w:rPr>
          <w:i/>
          <w:sz w:val="28"/>
          <w:szCs w:val="28"/>
        </w:rPr>
        <w:t>er</w:t>
      </w:r>
      <w:r w:rsidRPr="00CD1AED">
        <w:rPr>
          <w:sz w:val="28"/>
          <w:szCs w:val="28"/>
        </w:rPr>
        <w:t>tijen, dingtale</w:t>
      </w:r>
    </w:p>
    <w:p w:rsidR="00936B40" w:rsidRPr="00CD1AED" w:rsidRDefault="00936B40" w:rsidP="00936B40">
      <w:pPr>
        <w:ind w:left="709" w:hanging="709"/>
        <w:rPr>
          <w:sz w:val="28"/>
          <w:szCs w:val="28"/>
        </w:rPr>
      </w:pPr>
      <w:r w:rsidRPr="00CD1AED">
        <w:rPr>
          <w:sz w:val="28"/>
          <w:szCs w:val="28"/>
        </w:rPr>
        <w:t>15</w:t>
      </w:r>
      <w:r w:rsidRPr="00CD1AED">
        <w:rPr>
          <w:sz w:val="28"/>
          <w:szCs w:val="28"/>
        </w:rPr>
        <w:tab/>
        <w:t>bij scriftelicke eysch, mondelinge antwoorde,</w:t>
      </w:r>
    </w:p>
    <w:p w:rsidR="00936B40" w:rsidRPr="00CD1AED" w:rsidRDefault="00936B40" w:rsidP="00936B40">
      <w:pPr>
        <w:ind w:left="1418" w:hanging="709"/>
        <w:rPr>
          <w:sz w:val="28"/>
          <w:szCs w:val="28"/>
        </w:rPr>
      </w:pPr>
      <w:r w:rsidRPr="00CD1AED">
        <w:rPr>
          <w:sz w:val="28"/>
          <w:szCs w:val="28"/>
        </w:rPr>
        <w:t>replycke ende duplycke gehoort ende gesien diverssche</w:t>
      </w:r>
    </w:p>
    <w:p w:rsidR="00936B40" w:rsidRPr="00CD1AED" w:rsidRDefault="00936B40" w:rsidP="00936B40">
      <w:pPr>
        <w:ind w:left="1418" w:hanging="709"/>
        <w:rPr>
          <w:sz w:val="28"/>
          <w:szCs w:val="28"/>
        </w:rPr>
      </w:pPr>
      <w:r w:rsidRPr="00CD1AED">
        <w:rPr>
          <w:sz w:val="28"/>
          <w:szCs w:val="28"/>
        </w:rPr>
        <w:t>certifficatiën bij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tot heurl</w:t>
      </w:r>
      <w:r w:rsidR="003779B7" w:rsidRPr="00CD1AED">
        <w:rPr>
          <w:i/>
          <w:sz w:val="28"/>
          <w:szCs w:val="28"/>
        </w:rPr>
        <w:t>u</w:t>
      </w:r>
      <w:r w:rsidRPr="00CD1AED">
        <w:rPr>
          <w:i/>
          <w:sz w:val="28"/>
          <w:szCs w:val="28"/>
        </w:rPr>
        <w:t>yder</w:t>
      </w:r>
    </w:p>
    <w:p w:rsidR="00936B40" w:rsidRPr="00CD1AED" w:rsidRDefault="00936B40" w:rsidP="00936B40">
      <w:pPr>
        <w:ind w:left="1418" w:hanging="709"/>
        <w:rPr>
          <w:sz w:val="28"/>
          <w:szCs w:val="28"/>
        </w:rPr>
      </w:pPr>
      <w:r w:rsidRPr="00CD1AED">
        <w:rPr>
          <w:sz w:val="28"/>
          <w:szCs w:val="28"/>
        </w:rPr>
        <w:t>intentie ond</w:t>
      </w:r>
      <w:r w:rsidRPr="00CD1AED">
        <w:rPr>
          <w:i/>
          <w:sz w:val="28"/>
          <w:szCs w:val="28"/>
        </w:rPr>
        <w:t>er</w:t>
      </w:r>
      <w:r w:rsidRPr="00CD1AED">
        <w:rPr>
          <w:sz w:val="28"/>
          <w:szCs w:val="28"/>
        </w:rPr>
        <w:t xml:space="preserve"> die v</w:t>
      </w:r>
      <w:r w:rsidRPr="00CD1AED">
        <w:rPr>
          <w:i/>
          <w:sz w:val="28"/>
          <w:szCs w:val="28"/>
        </w:rPr>
        <w:t>oor</w:t>
      </w:r>
      <w:r w:rsidRPr="00CD1AED">
        <w:rPr>
          <w:sz w:val="28"/>
          <w:szCs w:val="28"/>
        </w:rPr>
        <w:t>s</w:t>
      </w:r>
      <w:r w:rsidRPr="00CD1AED">
        <w:rPr>
          <w:i/>
          <w:sz w:val="28"/>
          <w:szCs w:val="28"/>
        </w:rPr>
        <w:t>.</w:t>
      </w:r>
      <w:r w:rsidRPr="00CD1AED">
        <w:rPr>
          <w:sz w:val="28"/>
          <w:szCs w:val="28"/>
        </w:rPr>
        <w:t xml:space="preserve"> gerechte geëxhibeert,</w:t>
      </w:r>
    </w:p>
    <w:p w:rsidR="00936B40" w:rsidRPr="00CD1AED" w:rsidRDefault="00936B40" w:rsidP="00936B40">
      <w:pPr>
        <w:ind w:left="1418" w:hanging="709"/>
        <w:rPr>
          <w:sz w:val="28"/>
          <w:szCs w:val="28"/>
        </w:rPr>
      </w:pPr>
      <w:r w:rsidRPr="00CD1AED">
        <w:rPr>
          <w:sz w:val="28"/>
          <w:szCs w:val="28"/>
        </w:rPr>
        <w:t>verclaeren ’t gearresteerde schip ende webben</w:t>
      </w:r>
    </w:p>
    <w:p w:rsidR="00936B40" w:rsidRPr="00CD1AED" w:rsidRDefault="00936B40" w:rsidP="00936B40">
      <w:pPr>
        <w:ind w:left="709" w:hanging="709"/>
        <w:rPr>
          <w:sz w:val="28"/>
          <w:szCs w:val="28"/>
        </w:rPr>
      </w:pPr>
      <w:r w:rsidRPr="00CD1AED">
        <w:rPr>
          <w:sz w:val="28"/>
          <w:szCs w:val="28"/>
        </w:rPr>
        <w:t>20</w:t>
      </w:r>
      <w:r w:rsidRPr="00CD1AED">
        <w:rPr>
          <w:sz w:val="28"/>
          <w:szCs w:val="28"/>
        </w:rPr>
        <w:tab/>
        <w:t>laeckens executabel voor de somme van twaelff</w:t>
      </w:r>
    </w:p>
    <w:p w:rsidR="00936B40" w:rsidRPr="00CD1AED" w:rsidRDefault="00936B40" w:rsidP="00936B40">
      <w:pPr>
        <w:ind w:left="1418" w:hanging="709"/>
        <w:rPr>
          <w:sz w:val="28"/>
          <w:szCs w:val="28"/>
        </w:rPr>
      </w:pPr>
      <w:r w:rsidRPr="00CD1AED">
        <w:rPr>
          <w:sz w:val="28"/>
          <w:szCs w:val="28"/>
        </w:rPr>
        <w:t>carolus gul</w:t>
      </w:r>
      <w:r w:rsidRPr="00CD1AED">
        <w:rPr>
          <w:i/>
          <w:sz w:val="28"/>
          <w:szCs w:val="28"/>
        </w:rPr>
        <w:t>den</w:t>
      </w:r>
      <w:r w:rsidRPr="00CD1AED">
        <w:rPr>
          <w:sz w:val="28"/>
          <w:szCs w:val="28"/>
        </w:rPr>
        <w:t xml:space="preserve"> ten behouve van den eysscher, ontseggende</w:t>
      </w:r>
    </w:p>
    <w:p w:rsidR="00936B40" w:rsidRPr="00CD1AED" w:rsidRDefault="00936B40" w:rsidP="00936B40">
      <w:pPr>
        <w:ind w:left="1418" w:hanging="709"/>
        <w:rPr>
          <w:sz w:val="28"/>
          <w:szCs w:val="28"/>
        </w:rPr>
      </w:pPr>
      <w:r w:rsidRPr="00CD1AED">
        <w:rPr>
          <w:sz w:val="28"/>
          <w:szCs w:val="28"/>
        </w:rPr>
        <w:t>den v</w:t>
      </w:r>
      <w:r w:rsidRPr="00CD1AED">
        <w:rPr>
          <w:i/>
          <w:sz w:val="28"/>
          <w:szCs w:val="28"/>
        </w:rPr>
        <w:t>oor</w:t>
      </w:r>
      <w:r w:rsidRPr="00CD1AED">
        <w:rPr>
          <w:sz w:val="28"/>
          <w:szCs w:val="28"/>
        </w:rPr>
        <w:t>s</w:t>
      </w:r>
      <w:r w:rsidRPr="00CD1AED">
        <w:rPr>
          <w:i/>
          <w:sz w:val="28"/>
          <w:szCs w:val="28"/>
        </w:rPr>
        <w:t>.</w:t>
      </w:r>
      <w:r w:rsidRPr="00CD1AED">
        <w:rPr>
          <w:sz w:val="28"/>
          <w:szCs w:val="28"/>
        </w:rPr>
        <w:t xml:space="preserve"> ey</w:t>
      </w:r>
      <w:r w:rsidRPr="00CD1AED">
        <w:rPr>
          <w:i/>
          <w:sz w:val="28"/>
          <w:szCs w:val="28"/>
        </w:rPr>
        <w:t>ssche</w:t>
      </w:r>
      <w:r w:rsidRPr="00CD1AED">
        <w:rPr>
          <w:sz w:val="28"/>
          <w:szCs w:val="28"/>
        </w:rPr>
        <w:t xml:space="preserve">r </w:t>
      </w:r>
      <w:r w:rsidR="009424C6" w:rsidRPr="00CD1AED">
        <w:rPr>
          <w:sz w:val="28"/>
          <w:szCs w:val="28"/>
        </w:rPr>
        <w:t>zijnen</w:t>
      </w:r>
      <w:r w:rsidRPr="00CD1AED">
        <w:rPr>
          <w:sz w:val="28"/>
          <w:szCs w:val="28"/>
        </w:rPr>
        <w:t xml:space="preserve"> vord</w:t>
      </w:r>
      <w:r w:rsidRPr="00CD1AED">
        <w:rPr>
          <w:i/>
          <w:sz w:val="28"/>
          <w:szCs w:val="28"/>
        </w:rPr>
        <w:t>ere</w:t>
      </w:r>
      <w:r w:rsidRPr="00CD1AED">
        <w:rPr>
          <w:sz w:val="28"/>
          <w:szCs w:val="28"/>
        </w:rPr>
        <w:t>n eysch ende conclusie upten v</w:t>
      </w:r>
      <w:r w:rsidRPr="00CD1AED">
        <w:rPr>
          <w:i/>
          <w:sz w:val="28"/>
          <w:szCs w:val="28"/>
        </w:rPr>
        <w:t>oor</w:t>
      </w:r>
      <w:r w:rsidRPr="00CD1AED">
        <w:rPr>
          <w:sz w:val="28"/>
          <w:szCs w:val="28"/>
        </w:rPr>
        <w:t>s</w:t>
      </w:r>
      <w:r w:rsidRPr="00CD1AED">
        <w:rPr>
          <w:i/>
          <w:sz w:val="28"/>
          <w:szCs w:val="28"/>
        </w:rPr>
        <w:t>.</w:t>
      </w:r>
    </w:p>
    <w:p w:rsidR="00936B40" w:rsidRPr="00CD1AED" w:rsidRDefault="00936B40" w:rsidP="00936B40">
      <w:pPr>
        <w:ind w:left="1418" w:hanging="709"/>
        <w:rPr>
          <w:sz w:val="28"/>
          <w:szCs w:val="28"/>
        </w:rPr>
      </w:pPr>
      <w:r w:rsidRPr="00CD1AED">
        <w:rPr>
          <w:sz w:val="28"/>
          <w:szCs w:val="28"/>
        </w:rPr>
        <w:t>verweerd</w:t>
      </w:r>
      <w:r w:rsidRPr="00CD1AED">
        <w:rPr>
          <w:i/>
          <w:sz w:val="28"/>
          <w:szCs w:val="28"/>
        </w:rPr>
        <w:t>er</w:t>
      </w:r>
      <w:r w:rsidRPr="00CD1AED">
        <w:rPr>
          <w:sz w:val="28"/>
          <w:szCs w:val="28"/>
        </w:rPr>
        <w:t xml:space="preserve"> gedaen ende genomen, ende compenseren de boeten</w:t>
      </w:r>
    </w:p>
    <w:p w:rsidR="00936B40" w:rsidRPr="00CD1AED" w:rsidRDefault="00936B40" w:rsidP="00936B40">
      <w:pPr>
        <w:ind w:left="1418" w:hanging="709"/>
        <w:rPr>
          <w:sz w:val="28"/>
          <w:szCs w:val="28"/>
        </w:rPr>
      </w:pPr>
      <w:r w:rsidRPr="00CD1AED">
        <w:rPr>
          <w:sz w:val="28"/>
          <w:szCs w:val="28"/>
        </w:rPr>
        <w:t>ende costen van de ken</w:t>
      </w:r>
      <w:r w:rsidRPr="00CD1AED">
        <w:rPr>
          <w:i/>
          <w:sz w:val="28"/>
          <w:szCs w:val="28"/>
        </w:rPr>
        <w:t>ninghe</w:t>
      </w:r>
      <w:r w:rsidRPr="00CD1AED">
        <w:rPr>
          <w:sz w:val="28"/>
          <w:szCs w:val="28"/>
        </w:rPr>
        <w:t xml:space="preserve"> om redenen den gerechte daertoe</w:t>
      </w:r>
    </w:p>
    <w:p w:rsidR="00936B40" w:rsidRPr="00CD1AED" w:rsidRDefault="00936B40" w:rsidP="00936B40">
      <w:pPr>
        <w:ind w:left="709" w:hanging="709"/>
        <w:rPr>
          <w:sz w:val="28"/>
          <w:szCs w:val="28"/>
        </w:rPr>
      </w:pPr>
      <w:r w:rsidRPr="00CD1AED">
        <w:rPr>
          <w:sz w:val="28"/>
          <w:szCs w:val="28"/>
        </w:rPr>
        <w:t>25</w:t>
      </w:r>
      <w:r w:rsidRPr="00CD1AED">
        <w:rPr>
          <w:sz w:val="28"/>
          <w:szCs w:val="28"/>
        </w:rPr>
        <w:tab/>
        <w:t xml:space="preserve">mouverende. Aldus gepronunchieert upten 14en </w:t>
      </w:r>
    </w:p>
    <w:p w:rsidR="00936B40" w:rsidRPr="00CD1AED" w:rsidRDefault="00936B40" w:rsidP="00936B40">
      <w:pPr>
        <w:ind w:left="1418" w:hanging="709"/>
        <w:rPr>
          <w:sz w:val="28"/>
          <w:szCs w:val="28"/>
        </w:rPr>
      </w:pPr>
      <w:r w:rsidRPr="00CD1AED">
        <w:rPr>
          <w:sz w:val="28"/>
          <w:szCs w:val="28"/>
        </w:rPr>
        <w:t>novembris 1578.</w:t>
      </w:r>
    </w:p>
    <w:p w:rsidR="00936B40" w:rsidRPr="00CD1AED" w:rsidRDefault="00936B40" w:rsidP="00936B40">
      <w:pPr>
        <w:ind w:left="709" w:hanging="709"/>
        <w:rPr>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167v</w:t>
      </w:r>
    </w:p>
    <w:p w:rsidR="00936B40" w:rsidRPr="00CD1AED" w:rsidRDefault="00936B40" w:rsidP="00936B40">
      <w:pPr>
        <w:ind w:left="709" w:hanging="709"/>
        <w:rPr>
          <w:sz w:val="28"/>
          <w:szCs w:val="28"/>
        </w:rPr>
      </w:pPr>
      <w:r w:rsidRPr="00CD1AED">
        <w:rPr>
          <w:sz w:val="28"/>
          <w:szCs w:val="28"/>
        </w:rPr>
        <w:t>1</w:t>
      </w:r>
      <w:r w:rsidRPr="00CD1AED">
        <w:rPr>
          <w:sz w:val="28"/>
          <w:szCs w:val="28"/>
        </w:rPr>
        <w:tab/>
        <w:t>Hans de Rochelle heeft gehuyrt de 4e</w:t>
      </w:r>
    </w:p>
    <w:p w:rsidR="00936B40" w:rsidRPr="00CD1AED" w:rsidRDefault="00936B40" w:rsidP="00936B40">
      <w:pPr>
        <w:ind w:left="1418" w:hanging="709"/>
        <w:rPr>
          <w:sz w:val="28"/>
          <w:szCs w:val="28"/>
        </w:rPr>
      </w:pPr>
      <w:r w:rsidRPr="00CD1AED">
        <w:rPr>
          <w:sz w:val="28"/>
          <w:szCs w:val="28"/>
        </w:rPr>
        <w:t>stalle buyten an de halle an de</w:t>
      </w:r>
      <w:r w:rsidRPr="00CD1AED">
        <w:rPr>
          <w:i/>
          <w:sz w:val="28"/>
          <w:szCs w:val="28"/>
        </w:rPr>
        <w:t xml:space="preserve"> </w:t>
      </w:r>
      <w:r w:rsidRPr="00CD1AED">
        <w:rPr>
          <w:sz w:val="28"/>
          <w:szCs w:val="28"/>
        </w:rPr>
        <w:t>eerste keld</w:t>
      </w:r>
      <w:r w:rsidRPr="00CD1AED">
        <w:rPr>
          <w:i/>
          <w:sz w:val="28"/>
          <w:szCs w:val="28"/>
        </w:rPr>
        <w:t>er</w:t>
      </w:r>
    </w:p>
    <w:p w:rsidR="00936B40" w:rsidRPr="00CD1AED" w:rsidRDefault="00936B40" w:rsidP="00936B40">
      <w:pPr>
        <w:ind w:left="1418" w:hanging="709"/>
        <w:rPr>
          <w:sz w:val="28"/>
          <w:szCs w:val="28"/>
        </w:rPr>
      </w:pPr>
      <w:r w:rsidRPr="00CD1AED">
        <w:rPr>
          <w:sz w:val="28"/>
          <w:szCs w:val="28"/>
        </w:rPr>
        <w:t>om 4 gul</w:t>
      </w:r>
      <w:r w:rsidRPr="00CD1AED">
        <w:rPr>
          <w:i/>
          <w:sz w:val="28"/>
          <w:szCs w:val="28"/>
        </w:rPr>
        <w:t>den</w:t>
      </w:r>
      <w:r w:rsidRPr="00CD1AED">
        <w:rPr>
          <w:sz w:val="28"/>
          <w:szCs w:val="28"/>
        </w:rPr>
        <w:t xml:space="preserve"> ’s </w:t>
      </w:r>
      <w:r w:rsidRPr="00CD1AED">
        <w:rPr>
          <w:i/>
          <w:sz w:val="28"/>
          <w:szCs w:val="28"/>
        </w:rPr>
        <w:t>jaer</w:t>
      </w:r>
      <w:r w:rsidRPr="00CD1AED">
        <w:rPr>
          <w:sz w:val="28"/>
          <w:szCs w:val="28"/>
        </w:rPr>
        <w:t>s, mits dat hij ’t zelve sal</w:t>
      </w:r>
    </w:p>
    <w:p w:rsidR="00936B40" w:rsidRPr="00CD1AED" w:rsidRDefault="00936B40" w:rsidP="00936B40">
      <w:pPr>
        <w:ind w:left="1418" w:hanging="709"/>
        <w:rPr>
          <w:sz w:val="28"/>
          <w:szCs w:val="28"/>
        </w:rPr>
      </w:pPr>
      <w:r w:rsidRPr="00CD1AED">
        <w:rPr>
          <w:sz w:val="28"/>
          <w:szCs w:val="28"/>
        </w:rPr>
        <w:t xml:space="preserve">houden dackdicht, ende dat den tijt van </w:t>
      </w:r>
      <w:r w:rsidRPr="00CD1AED">
        <w:rPr>
          <w:i/>
          <w:sz w:val="28"/>
          <w:szCs w:val="28"/>
        </w:rPr>
        <w:t>7</w:t>
      </w:r>
      <w:r w:rsidRPr="00CD1AED">
        <w:rPr>
          <w:sz w:val="28"/>
          <w:szCs w:val="28"/>
        </w:rPr>
        <w:t xml:space="preserve"> jaeren,</w:t>
      </w:r>
    </w:p>
    <w:p w:rsidR="00936B40" w:rsidRPr="00CD1AED" w:rsidRDefault="00936B40" w:rsidP="00936B40">
      <w:pPr>
        <w:ind w:left="709" w:hanging="709"/>
        <w:rPr>
          <w:sz w:val="28"/>
          <w:szCs w:val="28"/>
        </w:rPr>
      </w:pPr>
      <w:r w:rsidRPr="00CD1AED">
        <w:rPr>
          <w:sz w:val="28"/>
          <w:szCs w:val="28"/>
        </w:rPr>
        <w:t>5</w:t>
      </w:r>
      <w:r w:rsidRPr="00CD1AED">
        <w:rPr>
          <w:sz w:val="28"/>
          <w:szCs w:val="28"/>
        </w:rPr>
        <w:tab/>
        <w:t>ingaende ’t eerste jae</w:t>
      </w:r>
      <w:r w:rsidRPr="00CD1AED">
        <w:rPr>
          <w:i/>
          <w:sz w:val="28"/>
          <w:szCs w:val="28"/>
        </w:rPr>
        <w:t>r</w:t>
      </w:r>
      <w:r w:rsidRPr="00CD1AED">
        <w:rPr>
          <w:sz w:val="28"/>
          <w:szCs w:val="28"/>
        </w:rPr>
        <w:t xml:space="preserve"> meye toeco</w:t>
      </w:r>
      <w:r w:rsidR="00FF7254" w:rsidRPr="00CD1AED">
        <w:rPr>
          <w:sz w:val="28"/>
          <w:szCs w:val="28"/>
        </w:rPr>
        <w:t>m</w:t>
      </w:r>
      <w:r w:rsidRPr="00CD1AED">
        <w:rPr>
          <w:sz w:val="28"/>
          <w:szCs w:val="28"/>
        </w:rPr>
        <w:t>mende a</w:t>
      </w:r>
      <w:r w:rsidRPr="00CD1AED">
        <w:rPr>
          <w:i/>
          <w:sz w:val="28"/>
          <w:szCs w:val="28"/>
        </w:rPr>
        <w:t>nn</w:t>
      </w:r>
      <w:r w:rsidRPr="00CD1AED">
        <w:rPr>
          <w:sz w:val="28"/>
          <w:szCs w:val="28"/>
        </w:rPr>
        <w:t xml:space="preserve">o </w:t>
      </w:r>
      <w:r w:rsidRPr="00CD1AED">
        <w:rPr>
          <w:i/>
          <w:sz w:val="28"/>
          <w:szCs w:val="28"/>
        </w:rPr>
        <w:t>’</w:t>
      </w:r>
      <w:r w:rsidRPr="00CD1AED">
        <w:rPr>
          <w:sz w:val="28"/>
          <w:szCs w:val="28"/>
        </w:rPr>
        <w:t>79</w:t>
      </w:r>
      <w:r w:rsidRPr="00CD1AED">
        <w:rPr>
          <w:i/>
          <w:sz w:val="28"/>
          <w:szCs w:val="28"/>
        </w:rPr>
        <w:t>,</w:t>
      </w:r>
    </w:p>
    <w:p w:rsidR="00936B40" w:rsidRPr="00CD1AED" w:rsidRDefault="00936B40" w:rsidP="00936B40">
      <w:pPr>
        <w:ind w:left="1418" w:hanging="709"/>
        <w:rPr>
          <w:sz w:val="28"/>
          <w:szCs w:val="28"/>
        </w:rPr>
      </w:pPr>
      <w:r w:rsidRPr="00CD1AED">
        <w:rPr>
          <w:sz w:val="28"/>
          <w:szCs w:val="28"/>
        </w:rPr>
        <w:t>ende betalende alle jae</w:t>
      </w:r>
      <w:r w:rsidRPr="00CD1AED">
        <w:rPr>
          <w:i/>
          <w:sz w:val="28"/>
          <w:szCs w:val="28"/>
        </w:rPr>
        <w:t>ren</w:t>
      </w:r>
      <w:r w:rsidRPr="00CD1AED">
        <w:rPr>
          <w:sz w:val="28"/>
          <w:szCs w:val="28"/>
        </w:rPr>
        <w:t xml:space="preserve"> ’t rantsoen. Actum 14 no</w:t>
      </w:r>
      <w:r w:rsidRPr="00CD1AED">
        <w:rPr>
          <w:i/>
          <w:sz w:val="28"/>
          <w:szCs w:val="28"/>
        </w:rPr>
        <w:t>vembris</w:t>
      </w:r>
    </w:p>
    <w:p w:rsidR="00936B40" w:rsidRPr="00CD1AED" w:rsidRDefault="00DD5C18" w:rsidP="00936B40">
      <w:pPr>
        <w:ind w:left="1418" w:hanging="709"/>
        <w:rPr>
          <w:sz w:val="28"/>
          <w:szCs w:val="28"/>
        </w:rPr>
      </w:pPr>
      <w:r w:rsidRPr="00CD1AED">
        <w:rPr>
          <w:sz w:val="28"/>
          <w:szCs w:val="28"/>
        </w:rPr>
        <w:t>1578</w:t>
      </w:r>
      <w:r w:rsidR="00936B40" w:rsidRPr="00CD1AED">
        <w:rPr>
          <w:sz w:val="28"/>
          <w:szCs w:val="28"/>
        </w:rPr>
        <w:t>, p</w:t>
      </w:r>
      <w:r w:rsidR="00936B40" w:rsidRPr="00CD1AED">
        <w:rPr>
          <w:i/>
          <w:sz w:val="28"/>
          <w:szCs w:val="28"/>
        </w:rPr>
        <w:t>rese</w:t>
      </w:r>
      <w:r w:rsidR="00936B40" w:rsidRPr="00CD1AED">
        <w:rPr>
          <w:sz w:val="28"/>
          <w:szCs w:val="28"/>
        </w:rPr>
        <w:t>nt</w:t>
      </w:r>
      <w:r w:rsidR="00AE11CB" w:rsidRPr="00CD1AED">
        <w:rPr>
          <w:sz w:val="28"/>
          <w:szCs w:val="28"/>
        </w:rPr>
        <w:t>en</w:t>
      </w:r>
      <w:r w:rsidR="00936B40" w:rsidRPr="00CD1AED">
        <w:rPr>
          <w:sz w:val="28"/>
          <w:szCs w:val="28"/>
        </w:rPr>
        <w:t xml:space="preserve"> alle de burgem</w:t>
      </w:r>
      <w:r w:rsidR="00936B40" w:rsidRPr="00CD1AED">
        <w:rPr>
          <w:i/>
          <w:sz w:val="28"/>
          <w:szCs w:val="28"/>
        </w:rPr>
        <w:t>eeste</w:t>
      </w:r>
      <w:r w:rsidR="00936B40" w:rsidRPr="00CD1AED">
        <w:rPr>
          <w:sz w:val="28"/>
          <w:szCs w:val="28"/>
        </w:rPr>
        <w:t>rs ende scepen</w:t>
      </w:r>
      <w:r w:rsidR="00AE11CB" w:rsidRPr="00CD1AED">
        <w:rPr>
          <w:sz w:val="28"/>
          <w:szCs w:val="28"/>
        </w:rPr>
        <w:t>en</w:t>
      </w:r>
      <w:r w:rsidR="00936B40" w:rsidRPr="00CD1AED">
        <w:rPr>
          <w:i/>
          <w:sz w:val="28"/>
          <w:szCs w:val="28"/>
        </w:rPr>
        <w:t>,</w:t>
      </w:r>
      <w:r w:rsidR="00936B40" w:rsidRPr="00CD1AED">
        <w:rPr>
          <w:sz w:val="28"/>
          <w:szCs w:val="28"/>
        </w:rPr>
        <w:t xml:space="preserve"> preter</w:t>
      </w:r>
    </w:p>
    <w:p w:rsidR="00936B40" w:rsidRPr="00CD1AED" w:rsidRDefault="00936B40" w:rsidP="00936B40">
      <w:pPr>
        <w:ind w:left="1418" w:hanging="709"/>
        <w:rPr>
          <w:sz w:val="28"/>
          <w:szCs w:val="28"/>
        </w:rPr>
      </w:pPr>
      <w:r w:rsidRPr="00CD1AED">
        <w:rPr>
          <w:sz w:val="28"/>
          <w:szCs w:val="28"/>
        </w:rPr>
        <w:t>Steffen Dircxss.</w:t>
      </w:r>
    </w:p>
    <w:p w:rsidR="00936B40" w:rsidRPr="00CD1AED" w:rsidRDefault="00936B40" w:rsidP="00936B40">
      <w:pPr>
        <w:ind w:left="1418" w:hanging="709"/>
        <w:rPr>
          <w:sz w:val="28"/>
          <w:szCs w:val="28"/>
        </w:rPr>
      </w:pPr>
    </w:p>
    <w:p w:rsidR="002A0DDE" w:rsidRPr="00CD1AED" w:rsidRDefault="002A0DDE" w:rsidP="00936B40">
      <w:pPr>
        <w:ind w:left="1418" w:hanging="709"/>
        <w:rPr>
          <w:sz w:val="28"/>
          <w:szCs w:val="28"/>
        </w:rPr>
      </w:pPr>
    </w:p>
    <w:p w:rsidR="00C57FEC" w:rsidRPr="00CD1AED" w:rsidRDefault="00C57FEC" w:rsidP="00C57FEC">
      <w:pPr>
        <w:ind w:left="709" w:hanging="709"/>
        <w:rPr>
          <w:sz w:val="28"/>
          <w:szCs w:val="28"/>
        </w:rPr>
      </w:pPr>
      <w:r w:rsidRPr="00CD1AED">
        <w:rPr>
          <w:sz w:val="28"/>
          <w:szCs w:val="28"/>
        </w:rPr>
        <w:t>[</w:t>
      </w:r>
      <w:r w:rsidRPr="00CD1AED">
        <w:rPr>
          <w:i/>
          <w:sz w:val="28"/>
          <w:szCs w:val="28"/>
        </w:rPr>
        <w:t>in de marge</w:t>
      </w:r>
      <w:r w:rsidRPr="00CD1AED">
        <w:rPr>
          <w:sz w:val="28"/>
          <w:szCs w:val="28"/>
        </w:rPr>
        <w:t>]</w:t>
      </w:r>
    </w:p>
    <w:p w:rsidR="00C57FEC" w:rsidRPr="00CD1AED" w:rsidRDefault="00C57FEC" w:rsidP="00C57FEC">
      <w:pPr>
        <w:ind w:left="709" w:hanging="709"/>
        <w:rPr>
          <w:sz w:val="28"/>
          <w:szCs w:val="28"/>
        </w:rPr>
      </w:pPr>
      <w:r w:rsidRPr="00CD1AED">
        <w:rPr>
          <w:sz w:val="28"/>
          <w:szCs w:val="28"/>
        </w:rPr>
        <w:t>Burgers ge</w:t>
      </w:r>
      <w:r w:rsidRPr="00CD1AED">
        <w:rPr>
          <w:i/>
          <w:sz w:val="28"/>
          <w:szCs w:val="28"/>
        </w:rPr>
        <w:t>worden:</w:t>
      </w:r>
    </w:p>
    <w:p w:rsidR="00936B40" w:rsidRPr="00CD1AED" w:rsidRDefault="00936B40" w:rsidP="00936B40">
      <w:pPr>
        <w:ind w:left="1418" w:hanging="709"/>
        <w:rPr>
          <w:i/>
          <w:sz w:val="28"/>
          <w:szCs w:val="28"/>
        </w:rPr>
      </w:pPr>
      <w:r w:rsidRPr="00CD1AED">
        <w:rPr>
          <w:sz w:val="28"/>
          <w:szCs w:val="28"/>
        </w:rPr>
        <w:t>Den 17en no</w:t>
      </w:r>
      <w:r w:rsidRPr="00CD1AED">
        <w:rPr>
          <w:i/>
          <w:sz w:val="28"/>
          <w:szCs w:val="28"/>
        </w:rPr>
        <w:t>vembris</w:t>
      </w:r>
      <w:r w:rsidRPr="00CD1AED">
        <w:rPr>
          <w:sz w:val="28"/>
          <w:szCs w:val="28"/>
        </w:rPr>
        <w:t xml:space="preserve"> 1578</w:t>
      </w:r>
      <w:r w:rsidR="002A0DDE" w:rsidRPr="00CD1AED">
        <w:rPr>
          <w:sz w:val="28"/>
          <w:szCs w:val="28"/>
        </w:rPr>
        <w:t>.</w:t>
      </w:r>
    </w:p>
    <w:p w:rsidR="00936B40" w:rsidRPr="00CD1AED" w:rsidRDefault="00936B40" w:rsidP="00936B40">
      <w:pPr>
        <w:ind w:left="709" w:hanging="709"/>
        <w:rPr>
          <w:sz w:val="28"/>
          <w:szCs w:val="28"/>
        </w:rPr>
      </w:pPr>
      <w:r w:rsidRPr="00CD1AED">
        <w:rPr>
          <w:sz w:val="28"/>
          <w:szCs w:val="28"/>
        </w:rPr>
        <w:t>10</w:t>
      </w:r>
      <w:r w:rsidRPr="00CD1AED">
        <w:rPr>
          <w:sz w:val="28"/>
          <w:szCs w:val="28"/>
        </w:rPr>
        <w:tab/>
        <w:t>Gerit Snouck is burger geworden</w:t>
      </w:r>
    </w:p>
    <w:p w:rsidR="00936B40" w:rsidRPr="00CD1AED" w:rsidRDefault="00936B40" w:rsidP="00936B40">
      <w:pPr>
        <w:ind w:left="1418" w:hanging="709"/>
        <w:rPr>
          <w:sz w:val="28"/>
          <w:szCs w:val="28"/>
        </w:rPr>
      </w:pPr>
      <w:r w:rsidRPr="00CD1AED">
        <w:rPr>
          <w:sz w:val="28"/>
          <w:szCs w:val="28"/>
        </w:rPr>
        <w:t>om</w:t>
      </w:r>
      <w:r w:rsidR="001F5615"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3</w:t>
      </w:r>
      <w:r w:rsidRPr="00CD1AED">
        <w:rPr>
          <w:i/>
          <w:sz w:val="28"/>
          <w:szCs w:val="28"/>
        </w:rPr>
        <w:t xml:space="preserve"> </w:t>
      </w:r>
      <w:r w:rsidRPr="00CD1AED">
        <w:rPr>
          <w:sz w:val="28"/>
          <w:szCs w:val="28"/>
        </w:rPr>
        <w:t>£</w:t>
      </w:r>
      <w:r w:rsidR="002A0DDE" w:rsidRPr="00CD1AED">
        <w:rPr>
          <w:sz w:val="28"/>
          <w:szCs w:val="28"/>
        </w:rPr>
        <w:t>.</w:t>
      </w:r>
    </w:p>
    <w:p w:rsidR="00936B40" w:rsidRPr="00CD1AED" w:rsidRDefault="00936B40" w:rsidP="00936B40">
      <w:pPr>
        <w:ind w:left="1418" w:hanging="709"/>
        <w:rPr>
          <w:sz w:val="28"/>
          <w:szCs w:val="28"/>
        </w:rPr>
      </w:pPr>
      <w:r w:rsidRPr="00CD1AED">
        <w:rPr>
          <w:sz w:val="28"/>
          <w:szCs w:val="28"/>
        </w:rPr>
        <w:t>Joachim Janss. sal betalen</w:t>
      </w:r>
    </w:p>
    <w:p w:rsidR="00936B40" w:rsidRPr="00CD1AED" w:rsidRDefault="00936B40" w:rsidP="00936B40">
      <w:pPr>
        <w:ind w:left="1418" w:hanging="709"/>
        <w:rPr>
          <w:sz w:val="28"/>
          <w:szCs w:val="28"/>
        </w:rPr>
      </w:pP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2</w:t>
      </w:r>
      <w:r w:rsidRPr="00CD1AED">
        <w:rPr>
          <w:i/>
          <w:sz w:val="28"/>
          <w:szCs w:val="28"/>
        </w:rPr>
        <w:t xml:space="preserve"> </w:t>
      </w:r>
      <w:r w:rsidRPr="00CD1AED">
        <w:rPr>
          <w:sz w:val="28"/>
          <w:szCs w:val="28"/>
        </w:rPr>
        <w:t>£</w:t>
      </w:r>
      <w:r w:rsidR="002A0DDE" w:rsidRPr="00CD1AED">
        <w:rPr>
          <w:sz w:val="28"/>
          <w:szCs w:val="28"/>
        </w:rPr>
        <w:t>.</w:t>
      </w:r>
    </w:p>
    <w:p w:rsidR="00936B40" w:rsidRPr="00CD1AED" w:rsidRDefault="00936B40" w:rsidP="00936B40">
      <w:pPr>
        <w:ind w:left="1418" w:hanging="709"/>
        <w:rPr>
          <w:sz w:val="28"/>
          <w:szCs w:val="28"/>
        </w:rPr>
      </w:pPr>
      <w:r w:rsidRPr="00CD1AED">
        <w:rPr>
          <w:sz w:val="28"/>
          <w:szCs w:val="28"/>
        </w:rPr>
        <w:t>Willem  And</w:t>
      </w:r>
      <w:r w:rsidRPr="00CD1AED">
        <w:rPr>
          <w:i/>
          <w:sz w:val="28"/>
          <w:szCs w:val="28"/>
        </w:rPr>
        <w:t>rie</w:t>
      </w:r>
      <w:r w:rsidRPr="00CD1AED">
        <w:rPr>
          <w:sz w:val="28"/>
          <w:szCs w:val="28"/>
        </w:rPr>
        <w:t>sz. Doncker</w:t>
      </w:r>
    </w:p>
    <w:p w:rsidR="00936B40" w:rsidRPr="00CD1AED" w:rsidRDefault="00936B40" w:rsidP="00936B40">
      <w:pPr>
        <w:ind w:left="709" w:hanging="709"/>
        <w:rPr>
          <w:sz w:val="28"/>
          <w:szCs w:val="28"/>
        </w:rPr>
      </w:pPr>
      <w:r w:rsidRPr="00CD1AED">
        <w:rPr>
          <w:sz w:val="28"/>
          <w:szCs w:val="28"/>
        </w:rPr>
        <w:t>15</w:t>
      </w:r>
      <w:r w:rsidRPr="00CD1AED">
        <w:rPr>
          <w:sz w:val="28"/>
          <w:szCs w:val="28"/>
        </w:rPr>
        <w:tab/>
        <w:t xml:space="preserve">op ’t Spoye sal betalen </w:t>
      </w:r>
      <w:r w:rsidRPr="00CD1AED">
        <w:rPr>
          <w:sz w:val="28"/>
          <w:szCs w:val="28"/>
        </w:rPr>
        <w:tab/>
      </w:r>
      <w:r w:rsidRPr="00CD1AED">
        <w:rPr>
          <w:sz w:val="28"/>
          <w:szCs w:val="28"/>
        </w:rPr>
        <w:tab/>
      </w:r>
      <w:r w:rsidRPr="00CD1AED">
        <w:rPr>
          <w:sz w:val="28"/>
          <w:szCs w:val="28"/>
        </w:rPr>
        <w:tab/>
      </w:r>
      <w:r w:rsidRPr="00CD1AED">
        <w:rPr>
          <w:i/>
          <w:sz w:val="28"/>
          <w:szCs w:val="28"/>
        </w:rPr>
        <w:t>35</w:t>
      </w:r>
      <w:r w:rsidRPr="00CD1AED">
        <w:rPr>
          <w:sz w:val="28"/>
          <w:szCs w:val="28"/>
        </w:rPr>
        <w:t xml:space="preserve"> s</w:t>
      </w:r>
      <w:r w:rsidRPr="00CD1AED">
        <w:rPr>
          <w:i/>
          <w:sz w:val="28"/>
          <w:szCs w:val="28"/>
        </w:rPr>
        <w:t>.</w:t>
      </w:r>
    </w:p>
    <w:p w:rsidR="002A0DDE" w:rsidRPr="00CD1AED" w:rsidRDefault="002A0DDE"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21en novemb</w:t>
      </w:r>
      <w:r w:rsidRPr="00CD1AED">
        <w:rPr>
          <w:i/>
          <w:sz w:val="28"/>
          <w:szCs w:val="28"/>
        </w:rPr>
        <w:t>ris</w:t>
      </w:r>
      <w:r w:rsidRPr="00CD1AED">
        <w:rPr>
          <w:sz w:val="28"/>
          <w:szCs w:val="28"/>
        </w:rPr>
        <w:t xml:space="preserve"> 1578</w:t>
      </w:r>
      <w:r w:rsidR="002A0DDE" w:rsidRPr="00CD1AED">
        <w:rPr>
          <w:sz w:val="28"/>
          <w:szCs w:val="28"/>
        </w:rPr>
        <w:t>.</w:t>
      </w:r>
    </w:p>
    <w:p w:rsidR="00936B40" w:rsidRPr="00CD1AED" w:rsidRDefault="00936B40" w:rsidP="00936B40">
      <w:pPr>
        <w:ind w:left="1418" w:hanging="709"/>
        <w:rPr>
          <w:sz w:val="28"/>
          <w:szCs w:val="28"/>
        </w:rPr>
      </w:pPr>
      <w:r w:rsidRPr="00CD1AED">
        <w:rPr>
          <w:sz w:val="28"/>
          <w:szCs w:val="28"/>
        </w:rPr>
        <w:t>Jan van Buyren getrout hebbende</w:t>
      </w:r>
    </w:p>
    <w:p w:rsidR="00936B40" w:rsidRPr="00CD1AED" w:rsidRDefault="00936B40" w:rsidP="00936B40">
      <w:pPr>
        <w:ind w:left="1418" w:hanging="709"/>
        <w:rPr>
          <w:sz w:val="28"/>
          <w:szCs w:val="28"/>
        </w:rPr>
      </w:pPr>
      <w:r w:rsidRPr="00CD1AED">
        <w:rPr>
          <w:sz w:val="28"/>
          <w:szCs w:val="28"/>
        </w:rPr>
        <w:t>de d</w:t>
      </w:r>
      <w:r w:rsidRPr="00CD1AED">
        <w:rPr>
          <w:i/>
          <w:sz w:val="28"/>
          <w:szCs w:val="28"/>
        </w:rPr>
        <w:t>ochte</w:t>
      </w:r>
      <w:r w:rsidRPr="00CD1AED">
        <w:rPr>
          <w:sz w:val="28"/>
          <w:szCs w:val="28"/>
        </w:rPr>
        <w:t>r van Meynert P</w:t>
      </w:r>
      <w:r w:rsidRPr="00CD1AED">
        <w:rPr>
          <w:i/>
          <w:sz w:val="28"/>
          <w:szCs w:val="28"/>
        </w:rPr>
        <w:t>iete</w:t>
      </w:r>
      <w:r w:rsidRPr="00CD1AED">
        <w:rPr>
          <w:sz w:val="28"/>
          <w:szCs w:val="28"/>
        </w:rPr>
        <w:t>r</w:t>
      </w:r>
      <w:r w:rsidR="0055583F" w:rsidRPr="00CD1AED">
        <w:rPr>
          <w:sz w:val="28"/>
          <w:szCs w:val="28"/>
        </w:rPr>
        <w:t>s</w:t>
      </w:r>
      <w:r w:rsidRPr="00CD1AED">
        <w:rPr>
          <w:sz w:val="28"/>
          <w:szCs w:val="28"/>
        </w:rPr>
        <w:t>z.</w:t>
      </w:r>
      <w:r w:rsidRPr="00CD1AED">
        <w:rPr>
          <w:sz w:val="28"/>
          <w:szCs w:val="28"/>
        </w:rPr>
        <w:tab/>
      </w:r>
      <w:r w:rsidRPr="00CD1AED">
        <w:rPr>
          <w:i/>
          <w:sz w:val="28"/>
          <w:szCs w:val="28"/>
        </w:rPr>
        <w:t>45</w:t>
      </w:r>
      <w:r w:rsidRPr="00CD1AED">
        <w:rPr>
          <w:sz w:val="28"/>
          <w:szCs w:val="28"/>
        </w:rPr>
        <w:t xml:space="preserve"> 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21en no</w:t>
      </w:r>
      <w:r w:rsidRPr="00CD1AED">
        <w:rPr>
          <w:i/>
          <w:sz w:val="28"/>
          <w:szCs w:val="28"/>
        </w:rPr>
        <w:t>vembris</w:t>
      </w:r>
      <w:r w:rsidRPr="00CD1AED">
        <w:rPr>
          <w:sz w:val="28"/>
          <w:szCs w:val="28"/>
        </w:rPr>
        <w:t xml:space="preserve"> ’78</w:t>
      </w:r>
      <w:r w:rsidR="002A0DDE" w:rsidRPr="00CD1AED">
        <w:rPr>
          <w:sz w:val="28"/>
          <w:szCs w:val="28"/>
        </w:rPr>
        <w:t>.</w:t>
      </w:r>
    </w:p>
    <w:p w:rsidR="00936B40" w:rsidRPr="00CD1AED" w:rsidRDefault="00936B40" w:rsidP="00936B40">
      <w:pPr>
        <w:ind w:left="709" w:hanging="709"/>
        <w:rPr>
          <w:sz w:val="28"/>
          <w:szCs w:val="28"/>
        </w:rPr>
      </w:pPr>
      <w:r w:rsidRPr="00CD1AED">
        <w:rPr>
          <w:sz w:val="28"/>
          <w:szCs w:val="28"/>
        </w:rPr>
        <w:t>20</w:t>
      </w:r>
      <w:r w:rsidRPr="00CD1AED">
        <w:rPr>
          <w:sz w:val="28"/>
          <w:szCs w:val="28"/>
        </w:rPr>
        <w:tab/>
        <w:t>Pieter Hofflant is burger geworden</w:t>
      </w:r>
    </w:p>
    <w:p w:rsidR="00936B40" w:rsidRPr="00CD1AED" w:rsidRDefault="00936B40" w:rsidP="00936B40">
      <w:pPr>
        <w:ind w:left="1418" w:hanging="709"/>
        <w:rPr>
          <w:sz w:val="28"/>
          <w:szCs w:val="28"/>
        </w:rPr>
      </w:pPr>
      <w:r w:rsidRPr="00CD1AED">
        <w:rPr>
          <w:sz w:val="28"/>
          <w:szCs w:val="28"/>
        </w:rPr>
        <w:t>om</w:t>
      </w:r>
      <w:r w:rsidR="001F5615"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3 £</w:t>
      </w:r>
      <w:r w:rsidR="002A0DDE" w:rsidRPr="00CD1AED">
        <w:rPr>
          <w:sz w:val="28"/>
          <w:szCs w:val="28"/>
        </w:rPr>
        <w:t>.</w:t>
      </w:r>
    </w:p>
    <w:p w:rsidR="00936B40" w:rsidRPr="00CD1AED" w:rsidRDefault="00936B40" w:rsidP="00936B40">
      <w:pPr>
        <w:ind w:left="709" w:hanging="709"/>
        <w:rPr>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168r</w:t>
      </w:r>
    </w:p>
    <w:p w:rsidR="00936B40" w:rsidRPr="00CD1AED" w:rsidRDefault="00936B40" w:rsidP="00936B40">
      <w:pPr>
        <w:rPr>
          <w:i/>
          <w:sz w:val="28"/>
          <w:szCs w:val="28"/>
        </w:rPr>
      </w:pPr>
      <w:r w:rsidRPr="00CD1AED">
        <w:rPr>
          <w:sz w:val="28"/>
          <w:szCs w:val="28"/>
        </w:rPr>
        <w:t>1</w:t>
      </w:r>
      <w:r w:rsidRPr="00CD1AED">
        <w:rPr>
          <w:sz w:val="28"/>
          <w:szCs w:val="28"/>
        </w:rPr>
        <w:tab/>
        <w:t>Den 21 nove</w:t>
      </w:r>
      <w:r w:rsidRPr="00CD1AED">
        <w:rPr>
          <w:i/>
          <w:sz w:val="28"/>
          <w:szCs w:val="28"/>
        </w:rPr>
        <w:t>m</w:t>
      </w:r>
      <w:r w:rsidRPr="00CD1AED">
        <w:rPr>
          <w:sz w:val="28"/>
          <w:szCs w:val="28"/>
        </w:rPr>
        <w:t>b</w:t>
      </w:r>
      <w:r w:rsidRPr="00CD1AED">
        <w:rPr>
          <w:i/>
          <w:sz w:val="28"/>
          <w:szCs w:val="28"/>
        </w:rPr>
        <w:t>ris</w:t>
      </w:r>
      <w:r w:rsidRPr="00CD1AED">
        <w:rPr>
          <w:sz w:val="28"/>
          <w:szCs w:val="28"/>
        </w:rPr>
        <w:t xml:space="preserve"> 1578</w:t>
      </w:r>
      <w:r w:rsidR="002A0DDE" w:rsidRPr="00CD1AED">
        <w:rPr>
          <w:sz w:val="28"/>
          <w:szCs w:val="28"/>
        </w:rPr>
        <w:t>.</w:t>
      </w:r>
    </w:p>
    <w:p w:rsidR="00936B40" w:rsidRPr="00CD1AED" w:rsidRDefault="00CB172E" w:rsidP="00936B40">
      <w:pPr>
        <w:rPr>
          <w:sz w:val="28"/>
          <w:szCs w:val="28"/>
        </w:rPr>
      </w:pPr>
      <w:r w:rsidRPr="00CD1AED">
        <w:rPr>
          <w:sz w:val="28"/>
          <w:szCs w:val="28"/>
        </w:rPr>
        <w:t>[</w:t>
      </w:r>
      <w:r w:rsidR="00936B40" w:rsidRPr="00CD1AED">
        <w:rPr>
          <w:i/>
          <w:sz w:val="28"/>
          <w:szCs w:val="28"/>
        </w:rPr>
        <w:t xml:space="preserve">in </w:t>
      </w:r>
      <w:r w:rsidR="00DD5C18"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936B40">
      <w:pPr>
        <w:rPr>
          <w:sz w:val="28"/>
          <w:szCs w:val="28"/>
        </w:rPr>
      </w:pPr>
      <w:r w:rsidRPr="00CD1AED">
        <w:rPr>
          <w:sz w:val="28"/>
          <w:szCs w:val="28"/>
        </w:rPr>
        <w:t>P</w:t>
      </w:r>
      <w:r w:rsidRPr="00CD1AED">
        <w:rPr>
          <w:i/>
          <w:sz w:val="28"/>
          <w:szCs w:val="28"/>
        </w:rPr>
        <w:t>resente</w:t>
      </w:r>
      <w:r w:rsidRPr="00CD1AED">
        <w:rPr>
          <w:sz w:val="28"/>
          <w:szCs w:val="28"/>
        </w:rPr>
        <w:t>n</w:t>
      </w:r>
      <w:r w:rsidR="00DD5C18" w:rsidRPr="00CD1AED">
        <w:rPr>
          <w:sz w:val="28"/>
          <w:szCs w:val="28"/>
        </w:rPr>
        <w:t>:</w:t>
      </w:r>
      <w:r w:rsidRPr="00CD1AED">
        <w:rPr>
          <w:sz w:val="28"/>
          <w:szCs w:val="28"/>
        </w:rPr>
        <w:t xml:space="preserve"> Cryep, subs</w:t>
      </w:r>
      <w:r w:rsidRPr="00CD1AED">
        <w:rPr>
          <w:i/>
          <w:sz w:val="28"/>
          <w:szCs w:val="28"/>
        </w:rPr>
        <w:t>tituu</w:t>
      </w:r>
      <w:r w:rsidRPr="00CD1AED">
        <w:rPr>
          <w:sz w:val="28"/>
          <w:szCs w:val="28"/>
        </w:rPr>
        <w:t>t van den</w:t>
      </w:r>
    </w:p>
    <w:p w:rsidR="00936B40" w:rsidRPr="00CD1AED" w:rsidRDefault="00936B40" w:rsidP="00936B40">
      <w:pPr>
        <w:rPr>
          <w:sz w:val="28"/>
          <w:szCs w:val="28"/>
        </w:rPr>
      </w:pPr>
      <w:r w:rsidRPr="00CD1AED">
        <w:rPr>
          <w:sz w:val="28"/>
          <w:szCs w:val="28"/>
        </w:rPr>
        <w:t>schoudt, S. Does, Zybra</w:t>
      </w:r>
      <w:r w:rsidRPr="00CD1AED">
        <w:rPr>
          <w:i/>
          <w:sz w:val="28"/>
          <w:szCs w:val="28"/>
        </w:rPr>
        <w:t>n</w:t>
      </w:r>
      <w:r w:rsidRPr="00CD1AED">
        <w:rPr>
          <w:sz w:val="28"/>
          <w:szCs w:val="28"/>
        </w:rPr>
        <w:t>ds</w:t>
      </w:r>
      <w:r w:rsidR="002A0DDE" w:rsidRPr="00CD1AED">
        <w:rPr>
          <w:sz w:val="28"/>
          <w:szCs w:val="28"/>
        </w:rPr>
        <w:t>.</w:t>
      </w:r>
      <w:r w:rsidRPr="00CD1AED">
        <w:rPr>
          <w:sz w:val="28"/>
          <w:szCs w:val="28"/>
        </w:rPr>
        <w:t>,</w:t>
      </w:r>
    </w:p>
    <w:p w:rsidR="00936B40" w:rsidRPr="00CD1AED" w:rsidRDefault="00936B40" w:rsidP="00936B40">
      <w:pPr>
        <w:rPr>
          <w:sz w:val="28"/>
          <w:szCs w:val="28"/>
        </w:rPr>
      </w:pPr>
      <w:r w:rsidRPr="00CD1AED">
        <w:rPr>
          <w:sz w:val="28"/>
          <w:szCs w:val="28"/>
        </w:rPr>
        <w:t>Wyeringhen ende Wolf.</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Opte questie van de erfscheydinge hangende</w:t>
      </w:r>
      <w:r w:rsidRPr="00CD1AED">
        <w:rPr>
          <w:i/>
          <w:sz w:val="28"/>
          <w:szCs w:val="28"/>
        </w:rPr>
        <w:t xml:space="preserve"> </w:t>
      </w:r>
      <w:r w:rsidRPr="00CD1AED">
        <w:rPr>
          <w:sz w:val="28"/>
          <w:szCs w:val="28"/>
        </w:rPr>
        <w:t>voor</w:t>
      </w:r>
      <w:r w:rsidRPr="00CD1AED">
        <w:rPr>
          <w:i/>
          <w:sz w:val="28"/>
          <w:szCs w:val="28"/>
        </w:rPr>
        <w:t xml:space="preserve"> </w:t>
      </w:r>
      <w:r w:rsidRPr="00CD1AED">
        <w:rPr>
          <w:sz w:val="28"/>
          <w:szCs w:val="28"/>
        </w:rPr>
        <w:t>d</w:t>
      </w:r>
      <w:r w:rsidR="00AE11CB" w:rsidRPr="00CD1AED">
        <w:rPr>
          <w:sz w:val="28"/>
          <w:szCs w:val="28"/>
        </w:rPr>
        <w:t>en</w:t>
      </w:r>
      <w:r w:rsidRPr="00CD1AED">
        <w:rPr>
          <w:sz w:val="28"/>
          <w:szCs w:val="28"/>
        </w:rPr>
        <w:t xml:space="preserve"> schoudt</w:t>
      </w:r>
    </w:p>
    <w:p w:rsidR="00936B40" w:rsidRPr="00CD1AED" w:rsidRDefault="00936B40" w:rsidP="00936B40">
      <w:pPr>
        <w:ind w:left="709"/>
        <w:rPr>
          <w:sz w:val="28"/>
          <w:szCs w:val="28"/>
        </w:rPr>
      </w:pPr>
      <w:r w:rsidRPr="00CD1AED">
        <w:rPr>
          <w:sz w:val="28"/>
          <w:szCs w:val="28"/>
        </w:rPr>
        <w:t>ende gerechte van Den Hage tusschen Ja</w:t>
      </w:r>
      <w:r w:rsidRPr="00CD1AED">
        <w:rPr>
          <w:i/>
          <w:sz w:val="28"/>
          <w:szCs w:val="28"/>
        </w:rPr>
        <w:t>n</w:t>
      </w:r>
      <w:r w:rsidRPr="00CD1AED">
        <w:rPr>
          <w:sz w:val="28"/>
          <w:szCs w:val="28"/>
        </w:rPr>
        <w:t xml:space="preserve"> Braessema</w:t>
      </w:r>
      <w:r w:rsidRPr="00CD1AED">
        <w:rPr>
          <w:i/>
          <w:sz w:val="28"/>
          <w:szCs w:val="28"/>
        </w:rPr>
        <w:t>n</w:t>
      </w:r>
      <w:r w:rsidR="002A0DDE" w:rsidRPr="00CD1AED">
        <w:rPr>
          <w:i/>
          <w:sz w:val="28"/>
          <w:szCs w:val="28"/>
        </w:rPr>
        <w:t>,</w:t>
      </w:r>
      <w:r w:rsidRPr="00CD1AED">
        <w:rPr>
          <w:sz w:val="28"/>
          <w:szCs w:val="28"/>
        </w:rPr>
        <w:t xml:space="preserve"> ey</w:t>
      </w:r>
      <w:r w:rsidRPr="00CD1AED">
        <w:rPr>
          <w:i/>
          <w:sz w:val="28"/>
          <w:szCs w:val="28"/>
        </w:rPr>
        <w:t>sche</w:t>
      </w:r>
      <w:r w:rsidRPr="00CD1AED">
        <w:rPr>
          <w:sz w:val="28"/>
          <w:szCs w:val="28"/>
        </w:rPr>
        <w:t>r ter eenre</w:t>
      </w:r>
      <w:r w:rsidR="002A0DDE" w:rsidRPr="00CD1AED">
        <w:rPr>
          <w:sz w:val="28"/>
          <w:szCs w:val="28"/>
        </w:rPr>
        <w:t>,</w:t>
      </w:r>
      <w:r w:rsidRPr="00CD1AED">
        <w:rPr>
          <w:sz w:val="28"/>
          <w:szCs w:val="28"/>
        </w:rPr>
        <w:t xml:space="preserve"> ende</w:t>
      </w:r>
    </w:p>
    <w:p w:rsidR="00936B40" w:rsidRPr="00CD1AED" w:rsidRDefault="00936B40" w:rsidP="00936B40">
      <w:pPr>
        <w:ind w:left="709"/>
        <w:rPr>
          <w:sz w:val="28"/>
          <w:szCs w:val="28"/>
        </w:rPr>
      </w:pPr>
      <w:r w:rsidRPr="00CD1AED">
        <w:rPr>
          <w:sz w:val="28"/>
          <w:szCs w:val="28"/>
        </w:rPr>
        <w:t>Wille</w:t>
      </w:r>
      <w:r w:rsidRPr="00CD1AED">
        <w:rPr>
          <w:i/>
          <w:sz w:val="28"/>
          <w:szCs w:val="28"/>
        </w:rPr>
        <w:t>m</w:t>
      </w:r>
      <w:r w:rsidRPr="00CD1AED">
        <w:rPr>
          <w:sz w:val="28"/>
          <w:szCs w:val="28"/>
        </w:rPr>
        <w:t xml:space="preserve"> He</w:t>
      </w:r>
      <w:r w:rsidRPr="00CD1AED">
        <w:rPr>
          <w:i/>
          <w:sz w:val="28"/>
          <w:szCs w:val="28"/>
        </w:rPr>
        <w:t>n</w:t>
      </w:r>
      <w:r w:rsidRPr="00CD1AED">
        <w:rPr>
          <w:sz w:val="28"/>
          <w:szCs w:val="28"/>
        </w:rPr>
        <w:t>rixs.,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ter andere zijden</w:t>
      </w:r>
      <w:r w:rsidR="002A0DDE" w:rsidRPr="00CD1AED">
        <w:rPr>
          <w:sz w:val="28"/>
          <w:szCs w:val="28"/>
        </w:rPr>
        <w:t>,</w:t>
      </w:r>
      <w:r w:rsidRPr="00CD1AED">
        <w:rPr>
          <w:sz w:val="28"/>
          <w:szCs w:val="28"/>
        </w:rPr>
        <w:t xml:space="preserve"> nopende twee uytgange</w:t>
      </w:r>
      <w:r w:rsidRPr="00CD1AED">
        <w:rPr>
          <w:i/>
          <w:sz w:val="28"/>
          <w:szCs w:val="28"/>
        </w:rPr>
        <w:t>n</w:t>
      </w:r>
      <w:r w:rsidRPr="00CD1AED">
        <w:rPr>
          <w:sz w:val="28"/>
          <w:szCs w:val="28"/>
        </w:rPr>
        <w:t xml:space="preserve"> in de ganck</w:t>
      </w:r>
    </w:p>
    <w:p w:rsidR="00936B40" w:rsidRPr="00CD1AED" w:rsidRDefault="00936B40" w:rsidP="00936B40">
      <w:pPr>
        <w:rPr>
          <w:sz w:val="28"/>
          <w:szCs w:val="28"/>
        </w:rPr>
      </w:pPr>
      <w:r w:rsidRPr="00CD1AED">
        <w:rPr>
          <w:sz w:val="28"/>
          <w:szCs w:val="28"/>
        </w:rPr>
        <w:t>5</w:t>
      </w:r>
      <w:r w:rsidRPr="00CD1AED">
        <w:rPr>
          <w:sz w:val="28"/>
          <w:szCs w:val="28"/>
        </w:rPr>
        <w:tab/>
        <w:t>van de poort sta</w:t>
      </w:r>
      <w:r w:rsidRPr="00CD1AED">
        <w:rPr>
          <w:i/>
          <w:sz w:val="28"/>
          <w:szCs w:val="28"/>
        </w:rPr>
        <w:t>en</w:t>
      </w:r>
      <w:r w:rsidRPr="00CD1AED">
        <w:rPr>
          <w:sz w:val="28"/>
          <w:szCs w:val="28"/>
        </w:rPr>
        <w:t>de tusschen het Moriae</w:t>
      </w:r>
      <w:r w:rsidRPr="00CD1AED">
        <w:rPr>
          <w:i/>
          <w:sz w:val="28"/>
          <w:szCs w:val="28"/>
        </w:rPr>
        <w:t>n</w:t>
      </w:r>
      <w:r w:rsidRPr="00CD1AED">
        <w:rPr>
          <w:sz w:val="28"/>
          <w:szCs w:val="28"/>
        </w:rPr>
        <w:t>shooft ende ’t Sacrame</w:t>
      </w:r>
      <w:r w:rsidRPr="00CD1AED">
        <w:rPr>
          <w:i/>
          <w:sz w:val="28"/>
          <w:szCs w:val="28"/>
        </w:rPr>
        <w:t>n</w:t>
      </w:r>
      <w:r w:rsidRPr="00CD1AED">
        <w:rPr>
          <w:sz w:val="28"/>
          <w:szCs w:val="28"/>
        </w:rPr>
        <w:t>ts-</w:t>
      </w:r>
    </w:p>
    <w:p w:rsidR="00936B40" w:rsidRPr="00CD1AED" w:rsidRDefault="00936B40" w:rsidP="00936B40">
      <w:pPr>
        <w:ind w:left="709"/>
        <w:rPr>
          <w:sz w:val="28"/>
          <w:szCs w:val="28"/>
        </w:rPr>
      </w:pPr>
      <w:r w:rsidRPr="00CD1AED">
        <w:rPr>
          <w:sz w:val="28"/>
          <w:szCs w:val="28"/>
        </w:rPr>
        <w:t>gildehuys</w:t>
      </w:r>
      <w:r w:rsidR="002A0DDE" w:rsidRPr="00CD1AED">
        <w:rPr>
          <w:sz w:val="28"/>
          <w:szCs w:val="28"/>
        </w:rPr>
        <w:t>;</w:t>
      </w:r>
      <w:r w:rsidRPr="00CD1AED">
        <w:rPr>
          <w:sz w:val="28"/>
          <w:szCs w:val="28"/>
        </w:rPr>
        <w:t xml:space="preserve"> ende gew</w:t>
      </w:r>
      <w:r w:rsidRPr="00CD1AED">
        <w:rPr>
          <w:i/>
          <w:sz w:val="28"/>
          <w:szCs w:val="28"/>
        </w:rPr>
        <w:t xml:space="preserve">eest </w:t>
      </w:r>
      <w:r w:rsidRPr="00CD1AED">
        <w:rPr>
          <w:sz w:val="28"/>
          <w:szCs w:val="28"/>
        </w:rPr>
        <w:t xml:space="preserve">ter plaetse </w:t>
      </w:r>
      <w:r w:rsidRPr="00CD1AED">
        <w:rPr>
          <w:i/>
          <w:sz w:val="28"/>
          <w:szCs w:val="28"/>
        </w:rPr>
        <w:t>con</w:t>
      </w:r>
      <w:r w:rsidRPr="00CD1AED">
        <w:rPr>
          <w:sz w:val="28"/>
          <w:szCs w:val="28"/>
        </w:rPr>
        <w:t>te</w:t>
      </w:r>
      <w:r w:rsidRPr="00CD1AED">
        <w:rPr>
          <w:i/>
          <w:sz w:val="28"/>
          <w:szCs w:val="28"/>
        </w:rPr>
        <w:t>n</w:t>
      </w:r>
      <w:r w:rsidRPr="00CD1AED">
        <w:rPr>
          <w:sz w:val="28"/>
          <w:szCs w:val="28"/>
        </w:rPr>
        <w:t>tieulx ende inspectie</w:t>
      </w:r>
    </w:p>
    <w:p w:rsidR="00936B40" w:rsidRPr="00CD1AED" w:rsidRDefault="00936B40" w:rsidP="00936B40">
      <w:pPr>
        <w:ind w:left="709"/>
        <w:rPr>
          <w:sz w:val="28"/>
          <w:szCs w:val="28"/>
        </w:rPr>
      </w:pPr>
      <w:r w:rsidRPr="00CD1AED">
        <w:rPr>
          <w:sz w:val="28"/>
          <w:szCs w:val="28"/>
        </w:rPr>
        <w:t>oculaer genomen ende bevo</w:t>
      </w:r>
      <w:r w:rsidRPr="00CD1AED">
        <w:rPr>
          <w:i/>
          <w:sz w:val="28"/>
          <w:szCs w:val="28"/>
        </w:rPr>
        <w:t>n</w:t>
      </w:r>
      <w:r w:rsidRPr="00CD1AED">
        <w:rPr>
          <w:sz w:val="28"/>
          <w:szCs w:val="28"/>
        </w:rPr>
        <w:t>d</w:t>
      </w:r>
      <w:r w:rsidR="00AE11CB" w:rsidRPr="00CD1AED">
        <w:rPr>
          <w:sz w:val="28"/>
          <w:szCs w:val="28"/>
        </w:rPr>
        <w:t>en</w:t>
      </w:r>
      <w:r w:rsidRPr="00CD1AED">
        <w:rPr>
          <w:sz w:val="28"/>
          <w:szCs w:val="28"/>
        </w:rPr>
        <w:t xml:space="preserve"> hebbende deselve twee uytga</w:t>
      </w:r>
      <w:r w:rsidRPr="00CD1AED">
        <w:rPr>
          <w:i/>
          <w:sz w:val="28"/>
          <w:szCs w:val="28"/>
        </w:rPr>
        <w:t>n</w:t>
      </w:r>
      <w:r w:rsidRPr="00CD1AED">
        <w:rPr>
          <w:sz w:val="28"/>
          <w:szCs w:val="28"/>
        </w:rPr>
        <w:t>-</w:t>
      </w:r>
    </w:p>
    <w:p w:rsidR="00936B40" w:rsidRPr="00CD1AED" w:rsidRDefault="00936B40" w:rsidP="00936B40">
      <w:pPr>
        <w:ind w:left="709"/>
        <w:rPr>
          <w:sz w:val="28"/>
          <w:szCs w:val="28"/>
        </w:rPr>
      </w:pPr>
      <w:r w:rsidRPr="00CD1AED">
        <w:rPr>
          <w:sz w:val="28"/>
          <w:szCs w:val="28"/>
        </w:rPr>
        <w:t>gen toegespijckert ende gesloten te zijn ende gesyen de beze-</w:t>
      </w:r>
    </w:p>
    <w:p w:rsidR="00936B40" w:rsidRPr="00CD1AED" w:rsidRDefault="00936B40" w:rsidP="00936B40">
      <w:pPr>
        <w:ind w:left="709"/>
        <w:rPr>
          <w:sz w:val="28"/>
          <w:szCs w:val="28"/>
        </w:rPr>
      </w:pPr>
      <w:r w:rsidRPr="00CD1AED">
        <w:rPr>
          <w:sz w:val="28"/>
          <w:szCs w:val="28"/>
        </w:rPr>
        <w:t>gelde bryeven bij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gep</w:t>
      </w:r>
      <w:r w:rsidRPr="00CD1AED">
        <w:rPr>
          <w:i/>
          <w:sz w:val="28"/>
          <w:szCs w:val="28"/>
        </w:rPr>
        <w:t>ro</w:t>
      </w:r>
      <w:r w:rsidRPr="00CD1AED">
        <w:rPr>
          <w:sz w:val="28"/>
          <w:szCs w:val="28"/>
        </w:rPr>
        <w:t>duceert ende up als</w:t>
      </w:r>
    </w:p>
    <w:p w:rsidR="00936B40" w:rsidRPr="00CD1AED" w:rsidRDefault="00936B40" w:rsidP="00936B40">
      <w:pPr>
        <w:rPr>
          <w:sz w:val="28"/>
          <w:szCs w:val="28"/>
        </w:rPr>
      </w:pPr>
      <w:r w:rsidRPr="00CD1AED">
        <w:rPr>
          <w:sz w:val="28"/>
          <w:szCs w:val="28"/>
        </w:rPr>
        <w:t>10</w:t>
      </w:r>
      <w:r w:rsidRPr="00CD1AED">
        <w:rPr>
          <w:sz w:val="28"/>
          <w:szCs w:val="28"/>
        </w:rPr>
        <w:tab/>
        <w:t>ter camere de v</w:t>
      </w:r>
      <w:r w:rsidRPr="00CD1AED">
        <w:rPr>
          <w:i/>
          <w:sz w:val="28"/>
          <w:szCs w:val="28"/>
        </w:rPr>
        <w:t>oor</w:t>
      </w:r>
      <w:r w:rsidRPr="00CD1AED">
        <w:rPr>
          <w:sz w:val="28"/>
          <w:szCs w:val="28"/>
        </w:rPr>
        <w:t>s. p</w:t>
      </w:r>
      <w:r w:rsidRPr="00CD1AED">
        <w:rPr>
          <w:i/>
          <w:sz w:val="28"/>
          <w:szCs w:val="28"/>
        </w:rPr>
        <w:t>er</w:t>
      </w:r>
      <w:r w:rsidRPr="00CD1AED">
        <w:rPr>
          <w:sz w:val="28"/>
          <w:szCs w:val="28"/>
        </w:rPr>
        <w:t>tijen gehoort</w:t>
      </w:r>
      <w:r w:rsidR="002A0DDE" w:rsidRPr="00CD1AED">
        <w:rPr>
          <w:sz w:val="28"/>
          <w:szCs w:val="28"/>
        </w:rPr>
        <w:t>,</w:t>
      </w:r>
      <w:r w:rsidRPr="00CD1AED">
        <w:rPr>
          <w:sz w:val="28"/>
          <w:szCs w:val="28"/>
        </w:rPr>
        <w:t xml:space="preserve"> co</w:t>
      </w:r>
      <w:r w:rsidRPr="00CD1AED">
        <w:rPr>
          <w:i/>
          <w:sz w:val="28"/>
          <w:szCs w:val="28"/>
        </w:rPr>
        <w:t>n</w:t>
      </w:r>
      <w:r w:rsidRPr="00CD1AED">
        <w:rPr>
          <w:sz w:val="28"/>
          <w:szCs w:val="28"/>
        </w:rPr>
        <w:t>d</w:t>
      </w:r>
      <w:r w:rsidRPr="00CD1AED">
        <w:rPr>
          <w:i/>
          <w:sz w:val="28"/>
          <w:szCs w:val="28"/>
        </w:rPr>
        <w:t>em</w:t>
      </w:r>
      <w:r w:rsidRPr="00CD1AED">
        <w:rPr>
          <w:sz w:val="28"/>
          <w:szCs w:val="28"/>
        </w:rPr>
        <w:t>pneren</w:t>
      </w: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i/>
          <w:sz w:val="28"/>
          <w:szCs w:val="28"/>
        </w:rPr>
        <w:t xml:space="preserve"> </w:t>
      </w:r>
      <w:r w:rsidRPr="00CD1AED">
        <w:rPr>
          <w:sz w:val="28"/>
          <w:szCs w:val="28"/>
        </w:rPr>
        <w:t>den v</w:t>
      </w:r>
      <w:r w:rsidRPr="00CD1AED">
        <w:rPr>
          <w:i/>
          <w:sz w:val="28"/>
          <w:szCs w:val="28"/>
        </w:rPr>
        <w:t>er</w:t>
      </w:r>
      <w:r w:rsidRPr="00CD1AED">
        <w:rPr>
          <w:sz w:val="28"/>
          <w:szCs w:val="28"/>
        </w:rPr>
        <w:t>weerd</w:t>
      </w:r>
      <w:r w:rsidRPr="00CD1AED">
        <w:rPr>
          <w:i/>
          <w:sz w:val="28"/>
          <w:szCs w:val="28"/>
        </w:rPr>
        <w:t xml:space="preserve">er </w:t>
      </w:r>
      <w:r w:rsidRPr="00CD1AED">
        <w:rPr>
          <w:sz w:val="28"/>
          <w:szCs w:val="28"/>
        </w:rPr>
        <w:t>de v</w:t>
      </w:r>
      <w:r w:rsidRPr="00CD1AED">
        <w:rPr>
          <w:i/>
          <w:sz w:val="28"/>
          <w:szCs w:val="28"/>
        </w:rPr>
        <w:t>oor</w:t>
      </w:r>
      <w:r w:rsidRPr="00CD1AED">
        <w:rPr>
          <w:sz w:val="28"/>
          <w:szCs w:val="28"/>
        </w:rPr>
        <w:t>s. twee toegespijckerde uyt-</w:t>
      </w:r>
    </w:p>
    <w:p w:rsidR="00936B40" w:rsidRPr="00CD1AED" w:rsidRDefault="00936B40" w:rsidP="00936B40">
      <w:pPr>
        <w:ind w:left="709"/>
        <w:rPr>
          <w:sz w:val="28"/>
          <w:szCs w:val="28"/>
        </w:rPr>
      </w:pPr>
      <w:r w:rsidRPr="00CD1AED">
        <w:rPr>
          <w:sz w:val="28"/>
          <w:szCs w:val="28"/>
        </w:rPr>
        <w:t>gangen wed</w:t>
      </w:r>
      <w:r w:rsidRPr="00CD1AED">
        <w:rPr>
          <w:i/>
          <w:sz w:val="28"/>
          <w:szCs w:val="28"/>
        </w:rPr>
        <w:t>er</w:t>
      </w:r>
      <w:r w:rsidRPr="00CD1AED">
        <w:rPr>
          <w:sz w:val="28"/>
          <w:szCs w:val="28"/>
        </w:rPr>
        <w:t>omme te o</w:t>
      </w:r>
      <w:r w:rsidRPr="00CD1AED">
        <w:rPr>
          <w:i/>
          <w:sz w:val="28"/>
          <w:szCs w:val="28"/>
        </w:rPr>
        <w:t>n</w:t>
      </w:r>
      <w:r w:rsidRPr="00CD1AED">
        <w:rPr>
          <w:sz w:val="28"/>
          <w:szCs w:val="28"/>
        </w:rPr>
        <w:t>tsluyten ende te openen</w:t>
      </w:r>
      <w:r w:rsidRPr="00CD1AED">
        <w:rPr>
          <w:i/>
          <w:sz w:val="28"/>
          <w:szCs w:val="28"/>
        </w:rPr>
        <w:t xml:space="preserve"> </w:t>
      </w:r>
      <w:r w:rsidRPr="00CD1AED">
        <w:rPr>
          <w:sz w:val="28"/>
          <w:szCs w:val="28"/>
        </w:rPr>
        <w:t>ofte doen o</w:t>
      </w:r>
      <w:r w:rsidRPr="00CD1AED">
        <w:rPr>
          <w:i/>
          <w:sz w:val="28"/>
          <w:szCs w:val="28"/>
        </w:rPr>
        <w:t>n</w:t>
      </w:r>
      <w:r w:rsidRPr="00CD1AED">
        <w:rPr>
          <w:sz w:val="28"/>
          <w:szCs w:val="28"/>
        </w:rPr>
        <w:t>tsluyten ende openen gelijck de</w:t>
      </w:r>
    </w:p>
    <w:p w:rsidR="00936B40" w:rsidRPr="00CD1AED" w:rsidRDefault="00936B40" w:rsidP="00936B40">
      <w:pPr>
        <w:ind w:left="709"/>
        <w:rPr>
          <w:sz w:val="28"/>
          <w:szCs w:val="28"/>
        </w:rPr>
      </w:pPr>
      <w:r w:rsidRPr="00CD1AED">
        <w:rPr>
          <w:sz w:val="28"/>
          <w:szCs w:val="28"/>
        </w:rPr>
        <w:t>selve tevoren open zijn geweest ende dit all</w:t>
      </w:r>
    </w:p>
    <w:p w:rsidR="00936B40" w:rsidRPr="00CD1AED" w:rsidRDefault="00936B40" w:rsidP="00936B40">
      <w:pPr>
        <w:ind w:left="709"/>
        <w:rPr>
          <w:sz w:val="28"/>
          <w:szCs w:val="28"/>
        </w:rPr>
      </w:pPr>
      <w:r w:rsidRPr="00CD1AED">
        <w:rPr>
          <w:sz w:val="28"/>
          <w:szCs w:val="28"/>
        </w:rPr>
        <w:t>bij p</w:t>
      </w:r>
      <w:r w:rsidRPr="00CD1AED">
        <w:rPr>
          <w:i/>
          <w:sz w:val="28"/>
          <w:szCs w:val="28"/>
        </w:rPr>
        <w:t>ro</w:t>
      </w:r>
      <w:r w:rsidRPr="00CD1AED">
        <w:rPr>
          <w:sz w:val="28"/>
          <w:szCs w:val="28"/>
        </w:rPr>
        <w:t>visie ende o</w:t>
      </w:r>
      <w:r w:rsidRPr="00CD1AED">
        <w:rPr>
          <w:i/>
          <w:sz w:val="28"/>
          <w:szCs w:val="28"/>
        </w:rPr>
        <w:t>n</w:t>
      </w:r>
      <w:r w:rsidRPr="00CD1AED">
        <w:rPr>
          <w:sz w:val="28"/>
          <w:szCs w:val="28"/>
        </w:rPr>
        <w:t>v</w:t>
      </w:r>
      <w:r w:rsidRPr="00CD1AED">
        <w:rPr>
          <w:i/>
          <w:sz w:val="28"/>
          <w:szCs w:val="28"/>
        </w:rPr>
        <w:t>er</w:t>
      </w:r>
      <w:r w:rsidRPr="00CD1AED">
        <w:rPr>
          <w:sz w:val="28"/>
          <w:szCs w:val="28"/>
        </w:rPr>
        <w:t>mi</w:t>
      </w:r>
      <w:r w:rsidRPr="00CD1AED">
        <w:rPr>
          <w:i/>
          <w:sz w:val="28"/>
          <w:szCs w:val="28"/>
        </w:rPr>
        <w:t>n</w:t>
      </w:r>
      <w:r w:rsidRPr="00CD1AED">
        <w:rPr>
          <w:sz w:val="28"/>
          <w:szCs w:val="28"/>
        </w:rPr>
        <w:t>d</w:t>
      </w:r>
      <w:r w:rsidRPr="00CD1AED">
        <w:rPr>
          <w:i/>
          <w:sz w:val="28"/>
          <w:szCs w:val="28"/>
        </w:rPr>
        <w:t>er</w:t>
      </w:r>
      <w:r w:rsidRPr="00CD1AED">
        <w:rPr>
          <w:sz w:val="28"/>
          <w:szCs w:val="28"/>
        </w:rPr>
        <w:t>t den v</w:t>
      </w:r>
      <w:r w:rsidRPr="00CD1AED">
        <w:rPr>
          <w:i/>
          <w:sz w:val="28"/>
          <w:szCs w:val="28"/>
        </w:rPr>
        <w:t>oor</w:t>
      </w:r>
      <w:r w:rsidRPr="00CD1AED">
        <w:rPr>
          <w:sz w:val="28"/>
          <w:szCs w:val="28"/>
        </w:rPr>
        <w:t>s. p</w:t>
      </w:r>
      <w:r w:rsidRPr="00CD1AED">
        <w:rPr>
          <w:i/>
          <w:sz w:val="28"/>
          <w:szCs w:val="28"/>
        </w:rPr>
        <w:t>er</w:t>
      </w:r>
      <w:r w:rsidRPr="00CD1AED">
        <w:rPr>
          <w:sz w:val="28"/>
          <w:szCs w:val="28"/>
        </w:rPr>
        <w:t>tijen huerl</w:t>
      </w:r>
      <w:r w:rsidRPr="00CD1AED">
        <w:rPr>
          <w:i/>
          <w:sz w:val="28"/>
          <w:szCs w:val="28"/>
        </w:rPr>
        <w:t>uyder</w:t>
      </w:r>
      <w:r w:rsidRPr="00CD1AED">
        <w:rPr>
          <w:sz w:val="28"/>
          <w:szCs w:val="28"/>
        </w:rPr>
        <w:t xml:space="preserve"> recht</w:t>
      </w:r>
    </w:p>
    <w:p w:rsidR="00936B40" w:rsidRPr="00CD1AED" w:rsidRDefault="00936B40" w:rsidP="00936B40">
      <w:pPr>
        <w:rPr>
          <w:sz w:val="28"/>
          <w:szCs w:val="28"/>
        </w:rPr>
      </w:pPr>
      <w:r w:rsidRPr="00CD1AED">
        <w:rPr>
          <w:sz w:val="28"/>
          <w:szCs w:val="28"/>
        </w:rPr>
        <w:t>15</w:t>
      </w:r>
      <w:r w:rsidRPr="00CD1AED">
        <w:rPr>
          <w:sz w:val="28"/>
          <w:szCs w:val="28"/>
        </w:rPr>
        <w:tab/>
        <w:t>an wed</w:t>
      </w:r>
      <w:r w:rsidRPr="00CD1AED">
        <w:rPr>
          <w:i/>
          <w:sz w:val="28"/>
          <w:szCs w:val="28"/>
        </w:rPr>
        <w:t>er</w:t>
      </w:r>
      <w:r w:rsidRPr="00CD1AED">
        <w:rPr>
          <w:sz w:val="28"/>
          <w:szCs w:val="28"/>
        </w:rPr>
        <w:t>zijd</w:t>
      </w:r>
      <w:r w:rsidR="00AE11CB" w:rsidRPr="00CD1AED">
        <w:rPr>
          <w:sz w:val="28"/>
          <w:szCs w:val="28"/>
        </w:rPr>
        <w:t>en</w:t>
      </w:r>
      <w:r w:rsidRPr="00CD1AED">
        <w:rPr>
          <w:sz w:val="28"/>
          <w:szCs w:val="28"/>
        </w:rPr>
        <w:t xml:space="preserve"> ten pri</w:t>
      </w:r>
      <w:r w:rsidRPr="00CD1AED">
        <w:rPr>
          <w:i/>
          <w:sz w:val="28"/>
          <w:szCs w:val="28"/>
        </w:rPr>
        <w:t>n</w:t>
      </w:r>
      <w:r w:rsidRPr="00CD1AED">
        <w:rPr>
          <w:sz w:val="28"/>
          <w:szCs w:val="28"/>
        </w:rPr>
        <w:t>cipale, reserverende de costen</w:t>
      </w:r>
    </w:p>
    <w:p w:rsidR="00936B40" w:rsidRPr="00CD1AED" w:rsidRDefault="00936B40" w:rsidP="00936B40">
      <w:pPr>
        <w:ind w:left="709"/>
        <w:rPr>
          <w:i/>
          <w:sz w:val="28"/>
          <w:szCs w:val="28"/>
        </w:rPr>
      </w:pPr>
      <w:r w:rsidRPr="00CD1AED">
        <w:rPr>
          <w:sz w:val="28"/>
          <w:szCs w:val="28"/>
        </w:rPr>
        <w:t>ten uyteynde toe van de v</w:t>
      </w:r>
      <w:r w:rsidRPr="00CD1AED">
        <w:rPr>
          <w:i/>
          <w:sz w:val="28"/>
          <w:szCs w:val="28"/>
        </w:rPr>
        <w:t>oor</w:t>
      </w:r>
      <w:r w:rsidRPr="00CD1AED">
        <w:rPr>
          <w:sz w:val="28"/>
          <w:szCs w:val="28"/>
        </w:rPr>
        <w:t>s. saecke. Actum ut s</w:t>
      </w:r>
      <w:r w:rsidRPr="00CD1AED">
        <w:rPr>
          <w:i/>
          <w:sz w:val="28"/>
          <w:szCs w:val="28"/>
        </w:rPr>
        <w:t>upra</w:t>
      </w:r>
      <w:r w:rsidRPr="00CD1AED">
        <w:rPr>
          <w:sz w:val="28"/>
          <w:szCs w:val="28"/>
        </w:rPr>
        <w:t>.</w:t>
      </w:r>
    </w:p>
    <w:p w:rsidR="00936B40" w:rsidRPr="00CD1AED" w:rsidRDefault="00CB172E" w:rsidP="00760BC7">
      <w:pPr>
        <w:ind w:left="709" w:hanging="709"/>
        <w:rPr>
          <w:sz w:val="28"/>
          <w:szCs w:val="28"/>
        </w:rPr>
      </w:pPr>
      <w:r w:rsidRPr="00CD1AED">
        <w:rPr>
          <w:sz w:val="28"/>
          <w:szCs w:val="28"/>
        </w:rPr>
        <w:t>[</w:t>
      </w:r>
      <w:r w:rsidR="00936B40" w:rsidRPr="00CD1AED">
        <w:rPr>
          <w:i/>
          <w:sz w:val="28"/>
          <w:szCs w:val="28"/>
        </w:rPr>
        <w:t xml:space="preserve">in </w:t>
      </w:r>
      <w:r w:rsidR="00760BC7"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936B40" w:rsidP="00760BC7">
      <w:pPr>
        <w:ind w:left="709" w:hanging="709"/>
        <w:rPr>
          <w:sz w:val="28"/>
          <w:szCs w:val="28"/>
        </w:rPr>
      </w:pPr>
      <w:r w:rsidRPr="00CD1AED">
        <w:rPr>
          <w:sz w:val="28"/>
          <w:szCs w:val="28"/>
        </w:rPr>
        <w:t>Van welcke vo</w:t>
      </w:r>
      <w:r w:rsidRPr="00CD1AED">
        <w:rPr>
          <w:i/>
          <w:sz w:val="28"/>
          <w:szCs w:val="28"/>
        </w:rPr>
        <w:t>n</w:t>
      </w:r>
      <w:r w:rsidRPr="00CD1AED">
        <w:rPr>
          <w:sz w:val="28"/>
          <w:szCs w:val="28"/>
        </w:rPr>
        <w:t>nisse de v</w:t>
      </w:r>
      <w:r w:rsidRPr="00CD1AED">
        <w:rPr>
          <w:i/>
          <w:sz w:val="28"/>
          <w:szCs w:val="28"/>
        </w:rPr>
        <w:t>oor</w:t>
      </w:r>
      <w:r w:rsidRPr="00CD1AED">
        <w:rPr>
          <w:sz w:val="28"/>
          <w:szCs w:val="28"/>
        </w:rPr>
        <w:t>s. Wille</w:t>
      </w:r>
      <w:r w:rsidRPr="00CD1AED">
        <w:rPr>
          <w:i/>
          <w:sz w:val="28"/>
          <w:szCs w:val="28"/>
        </w:rPr>
        <w:t>m</w:t>
      </w:r>
      <w:r w:rsidRPr="00CD1AED">
        <w:rPr>
          <w:sz w:val="28"/>
          <w:szCs w:val="28"/>
        </w:rPr>
        <w:t xml:space="preserve"> He</w:t>
      </w:r>
      <w:r w:rsidRPr="00CD1AED">
        <w:rPr>
          <w:i/>
          <w:sz w:val="28"/>
          <w:szCs w:val="28"/>
        </w:rPr>
        <w:t>n</w:t>
      </w:r>
      <w:r w:rsidRPr="00CD1AED">
        <w:rPr>
          <w:sz w:val="28"/>
          <w:szCs w:val="28"/>
        </w:rPr>
        <w:t>rixs v</w:t>
      </w:r>
      <w:r w:rsidRPr="00CD1AED">
        <w:rPr>
          <w:i/>
          <w:sz w:val="28"/>
          <w:szCs w:val="28"/>
        </w:rPr>
        <w:t>er</w:t>
      </w:r>
      <w:r w:rsidRPr="00CD1AED">
        <w:rPr>
          <w:sz w:val="28"/>
          <w:szCs w:val="28"/>
        </w:rPr>
        <w:t>claerde</w:t>
      </w:r>
    </w:p>
    <w:p w:rsidR="00936B40" w:rsidRPr="00CD1AED" w:rsidRDefault="00936B40" w:rsidP="00760BC7">
      <w:pPr>
        <w:ind w:left="709" w:hanging="709"/>
        <w:rPr>
          <w:sz w:val="28"/>
          <w:szCs w:val="28"/>
          <w:lang w:val="fr-FR"/>
        </w:rPr>
      </w:pPr>
      <w:r w:rsidRPr="00CD1AED">
        <w:rPr>
          <w:sz w:val="28"/>
          <w:szCs w:val="28"/>
        </w:rPr>
        <w:t>te appelleren an den Hove van Holl</w:t>
      </w:r>
      <w:r w:rsidRPr="00CD1AED">
        <w:rPr>
          <w:i/>
          <w:sz w:val="28"/>
          <w:szCs w:val="28"/>
        </w:rPr>
        <w:t>an</w:t>
      </w:r>
      <w:r w:rsidRPr="00CD1AED">
        <w:rPr>
          <w:sz w:val="28"/>
          <w:szCs w:val="28"/>
        </w:rPr>
        <w:t xml:space="preserve">t. </w:t>
      </w:r>
      <w:r w:rsidRPr="00CD1AED">
        <w:rPr>
          <w:sz w:val="28"/>
          <w:szCs w:val="28"/>
          <w:lang w:val="fr-FR"/>
        </w:rPr>
        <w:t>Actum ut sup</w:t>
      </w:r>
      <w:r w:rsidRPr="00CD1AED">
        <w:rPr>
          <w:i/>
          <w:sz w:val="28"/>
          <w:szCs w:val="28"/>
          <w:lang w:val="fr-FR"/>
        </w:rPr>
        <w:t>ra</w:t>
      </w:r>
      <w:r w:rsidRPr="00CD1AED">
        <w:rPr>
          <w:sz w:val="28"/>
          <w:szCs w:val="28"/>
          <w:lang w:val="fr-FR"/>
        </w:rPr>
        <w:t>.</w:t>
      </w:r>
    </w:p>
    <w:p w:rsidR="00936B40" w:rsidRPr="00CD1AED" w:rsidRDefault="00936B40" w:rsidP="00760BC7">
      <w:pPr>
        <w:ind w:left="709" w:hanging="709"/>
        <w:rPr>
          <w:sz w:val="28"/>
          <w:szCs w:val="28"/>
          <w:lang w:val="fr-FR"/>
        </w:rPr>
      </w:pPr>
    </w:p>
    <w:p w:rsidR="00AA3C32" w:rsidRPr="00CD1AED" w:rsidRDefault="00AA3C32" w:rsidP="00936B40">
      <w:pPr>
        <w:ind w:left="709"/>
        <w:rPr>
          <w:sz w:val="28"/>
          <w:szCs w:val="28"/>
          <w:lang w:val="fr-FR"/>
        </w:rPr>
      </w:pPr>
    </w:p>
    <w:p w:rsidR="00936B40" w:rsidRPr="00CD1AED" w:rsidRDefault="00936B40" w:rsidP="00936B40">
      <w:pPr>
        <w:ind w:left="709"/>
        <w:rPr>
          <w:sz w:val="28"/>
          <w:szCs w:val="28"/>
          <w:lang w:val="fr-FR"/>
        </w:rPr>
      </w:pPr>
      <w:r w:rsidRPr="00CD1AED">
        <w:rPr>
          <w:sz w:val="28"/>
          <w:szCs w:val="28"/>
          <w:lang w:val="fr-FR"/>
        </w:rPr>
        <w:t>Den 22en novemb</w:t>
      </w:r>
      <w:r w:rsidRPr="00CD1AED">
        <w:rPr>
          <w:i/>
          <w:sz w:val="28"/>
          <w:szCs w:val="28"/>
          <w:lang w:val="fr-FR"/>
        </w:rPr>
        <w:t>ris</w:t>
      </w:r>
      <w:r w:rsidRPr="00CD1AED">
        <w:rPr>
          <w:sz w:val="28"/>
          <w:szCs w:val="28"/>
          <w:lang w:val="fr-FR"/>
        </w:rPr>
        <w:t xml:space="preserve"> 1578.</w:t>
      </w:r>
    </w:p>
    <w:p w:rsidR="00936B40" w:rsidRPr="00CD1AED" w:rsidRDefault="00936B40" w:rsidP="00936B40">
      <w:pPr>
        <w:ind w:left="709"/>
        <w:rPr>
          <w:sz w:val="28"/>
          <w:szCs w:val="28"/>
        </w:rPr>
      </w:pPr>
      <w:r w:rsidRPr="00CD1AED">
        <w:rPr>
          <w:sz w:val="28"/>
          <w:szCs w:val="28"/>
        </w:rPr>
        <w:t>In d</w:t>
      </w:r>
      <w:r w:rsidRPr="00CD1AED">
        <w:rPr>
          <w:i/>
          <w:sz w:val="28"/>
          <w:szCs w:val="28"/>
        </w:rPr>
        <w:t>er</w:t>
      </w:r>
      <w:r w:rsidRPr="00CD1AED">
        <w:rPr>
          <w:sz w:val="28"/>
          <w:szCs w:val="28"/>
        </w:rPr>
        <w:t xml:space="preserve"> saecke van de pachtdaechsse ken</w:t>
      </w:r>
      <w:r w:rsidRPr="00CD1AED">
        <w:rPr>
          <w:i/>
          <w:sz w:val="28"/>
          <w:szCs w:val="28"/>
        </w:rPr>
        <w:t>ninghe</w:t>
      </w:r>
      <w:r w:rsidRPr="00CD1AED">
        <w:rPr>
          <w:sz w:val="28"/>
          <w:szCs w:val="28"/>
        </w:rPr>
        <w:t xml:space="preserve"> hangende voor d</w:t>
      </w:r>
      <w:r w:rsidR="00AE11CB" w:rsidRPr="00CD1AED">
        <w:rPr>
          <w:sz w:val="28"/>
          <w:szCs w:val="28"/>
        </w:rPr>
        <w:t>en</w:t>
      </w:r>
      <w:r w:rsidRPr="00CD1AED">
        <w:rPr>
          <w:sz w:val="28"/>
          <w:szCs w:val="28"/>
        </w:rPr>
        <w:t xml:space="preserve"> schout </w:t>
      </w:r>
    </w:p>
    <w:p w:rsidR="00936B40" w:rsidRPr="00CD1AED" w:rsidRDefault="00936B40" w:rsidP="00936B40">
      <w:pPr>
        <w:ind w:left="709"/>
        <w:rPr>
          <w:sz w:val="28"/>
          <w:szCs w:val="28"/>
        </w:rPr>
      </w:pPr>
      <w:r w:rsidRPr="00CD1AED">
        <w:rPr>
          <w:sz w:val="28"/>
          <w:szCs w:val="28"/>
        </w:rPr>
        <w:t>ende gerechte van Den Hage tusschen Jan Joriss., eysscher</w:t>
      </w:r>
    </w:p>
    <w:p w:rsidR="00936B40" w:rsidRPr="00CD1AED" w:rsidRDefault="00936B40" w:rsidP="00936B40">
      <w:pPr>
        <w:rPr>
          <w:sz w:val="28"/>
          <w:szCs w:val="28"/>
        </w:rPr>
      </w:pPr>
      <w:r w:rsidRPr="00CD1AED">
        <w:rPr>
          <w:sz w:val="28"/>
          <w:szCs w:val="28"/>
        </w:rPr>
        <w:t>20</w:t>
      </w:r>
      <w:r w:rsidRPr="00CD1AED">
        <w:rPr>
          <w:sz w:val="28"/>
          <w:szCs w:val="28"/>
        </w:rPr>
        <w:tab/>
        <w:t>ter eenre up ende jegens Cornelis Corneliss.</w:t>
      </w:r>
    </w:p>
    <w:p w:rsidR="00936B40" w:rsidRPr="00CD1AED" w:rsidRDefault="00936B40" w:rsidP="00936B40">
      <w:pPr>
        <w:ind w:left="709"/>
        <w:rPr>
          <w:sz w:val="28"/>
          <w:szCs w:val="28"/>
        </w:rPr>
      </w:pPr>
      <w:r w:rsidRPr="00CD1AED">
        <w:rPr>
          <w:sz w:val="28"/>
          <w:szCs w:val="28"/>
        </w:rPr>
        <w:t>van der Horst,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angeleyt den</w:t>
      </w:r>
    </w:p>
    <w:p w:rsidR="00936B40" w:rsidRPr="00CD1AED" w:rsidRDefault="00936B40" w:rsidP="00936B40">
      <w:pPr>
        <w:ind w:left="709"/>
        <w:rPr>
          <w:b/>
          <w:sz w:val="28"/>
          <w:szCs w:val="28"/>
          <w:lang w:val="fr-FR"/>
        </w:rPr>
      </w:pPr>
      <w:r w:rsidRPr="00CD1AED">
        <w:rPr>
          <w:sz w:val="28"/>
          <w:szCs w:val="28"/>
          <w:lang w:val="fr-FR"/>
        </w:rPr>
        <w:t>22en octobris lestleden etc. Scepenen</w:t>
      </w:r>
    </w:p>
    <w:p w:rsidR="00936B40" w:rsidRPr="00CD1AED" w:rsidRDefault="00936B40" w:rsidP="00936B40">
      <w:pPr>
        <w:rPr>
          <w:b/>
          <w:sz w:val="28"/>
          <w:szCs w:val="28"/>
          <w:lang w:val="fr-FR"/>
        </w:rPr>
      </w:pPr>
    </w:p>
    <w:p w:rsidR="00936B40" w:rsidRPr="00CD1AED" w:rsidRDefault="009D5800" w:rsidP="00936B40">
      <w:pPr>
        <w:rPr>
          <w:sz w:val="28"/>
          <w:szCs w:val="28"/>
          <w:lang w:val="fr-FR"/>
        </w:rPr>
      </w:pPr>
      <w:r>
        <w:rPr>
          <w:b/>
          <w:sz w:val="28"/>
          <w:szCs w:val="28"/>
          <w:lang w:val="fr-FR"/>
        </w:rPr>
        <w:br w:type="page"/>
      </w:r>
      <w:r w:rsidR="00936B40" w:rsidRPr="00CD1AED">
        <w:rPr>
          <w:b/>
          <w:sz w:val="28"/>
          <w:szCs w:val="28"/>
          <w:lang w:val="fr-FR"/>
        </w:rPr>
        <w:lastRenderedPageBreak/>
        <w:t>168v</w:t>
      </w:r>
    </w:p>
    <w:p w:rsidR="00936B40" w:rsidRPr="00CD1AED" w:rsidRDefault="00936B40" w:rsidP="00936B40">
      <w:pPr>
        <w:ind w:left="709" w:hanging="709"/>
        <w:rPr>
          <w:sz w:val="28"/>
          <w:szCs w:val="28"/>
        </w:rPr>
      </w:pPr>
      <w:r w:rsidRPr="00CD1AED">
        <w:rPr>
          <w:sz w:val="28"/>
          <w:szCs w:val="28"/>
        </w:rPr>
        <w:t>1</w:t>
      </w:r>
      <w:r w:rsidRPr="00CD1AED">
        <w:rPr>
          <w:sz w:val="28"/>
          <w:szCs w:val="28"/>
        </w:rPr>
        <w:tab/>
        <w:t>pertiën, dingtale bij scriftelicke eysch,</w:t>
      </w:r>
    </w:p>
    <w:p w:rsidR="00936B40" w:rsidRPr="00CD1AED" w:rsidRDefault="00936B40" w:rsidP="00936B40">
      <w:pPr>
        <w:ind w:left="1418" w:hanging="709"/>
        <w:rPr>
          <w:sz w:val="28"/>
          <w:szCs w:val="28"/>
        </w:rPr>
      </w:pPr>
      <w:r w:rsidRPr="00CD1AED">
        <w:rPr>
          <w:sz w:val="28"/>
          <w:szCs w:val="28"/>
        </w:rPr>
        <w:t>mondelinge antwoorde, replycke ende</w:t>
      </w:r>
    </w:p>
    <w:p w:rsidR="00936B40" w:rsidRPr="00CD1AED" w:rsidRDefault="00936B40" w:rsidP="00936B40">
      <w:pPr>
        <w:ind w:left="1418" w:hanging="709"/>
        <w:rPr>
          <w:sz w:val="28"/>
          <w:szCs w:val="28"/>
        </w:rPr>
      </w:pPr>
      <w:r w:rsidRPr="00CD1AED">
        <w:rPr>
          <w:sz w:val="28"/>
          <w:szCs w:val="28"/>
        </w:rPr>
        <w:t>duplycke gehoort, verclaeren dat de</w:t>
      </w:r>
    </w:p>
    <w:p w:rsidR="00936B40" w:rsidRPr="00CD1AED" w:rsidRDefault="00936B40" w:rsidP="00936B40">
      <w:pPr>
        <w:ind w:left="1418" w:hanging="709"/>
        <w:rPr>
          <w:sz w:val="28"/>
          <w:szCs w:val="28"/>
        </w:rPr>
      </w:pPr>
      <w:r w:rsidRPr="00CD1AED">
        <w:rPr>
          <w:sz w:val="28"/>
          <w:szCs w:val="28"/>
        </w:rPr>
        <w:t>geëyschte pachtinge zijn voortganck sal</w:t>
      </w:r>
    </w:p>
    <w:p w:rsidR="00936B40" w:rsidRPr="00CD1AED" w:rsidRDefault="00936B40" w:rsidP="00936B40">
      <w:pPr>
        <w:ind w:left="709" w:hanging="709"/>
        <w:rPr>
          <w:sz w:val="28"/>
          <w:szCs w:val="28"/>
        </w:rPr>
      </w:pPr>
      <w:r w:rsidRPr="00CD1AED">
        <w:rPr>
          <w:sz w:val="28"/>
          <w:szCs w:val="28"/>
        </w:rPr>
        <w:t>5</w:t>
      </w:r>
      <w:r w:rsidRPr="00CD1AED">
        <w:rPr>
          <w:sz w:val="28"/>
          <w:szCs w:val="28"/>
        </w:rPr>
        <w:tab/>
        <w:t>hebben. Ende condempneren den verweerd</w:t>
      </w:r>
      <w:r w:rsidRPr="00CD1AED">
        <w:rPr>
          <w:i/>
          <w:sz w:val="28"/>
          <w:szCs w:val="28"/>
        </w:rPr>
        <w:t>er</w:t>
      </w:r>
    </w:p>
    <w:p w:rsidR="00936B40" w:rsidRPr="00CD1AED" w:rsidRDefault="00936B40" w:rsidP="00936B40">
      <w:pPr>
        <w:ind w:left="1418" w:hanging="709"/>
        <w:rPr>
          <w:sz w:val="28"/>
          <w:szCs w:val="28"/>
        </w:rPr>
      </w:pPr>
      <w:r w:rsidRPr="00CD1AED">
        <w:rPr>
          <w:sz w:val="28"/>
          <w:szCs w:val="28"/>
        </w:rPr>
        <w:t>in de boeten ende costen van de ken</w:t>
      </w:r>
      <w:r w:rsidRPr="00CD1AED">
        <w:rPr>
          <w:i/>
          <w:sz w:val="28"/>
          <w:szCs w:val="28"/>
        </w:rPr>
        <w:t>ninghe</w:t>
      </w:r>
      <w:r w:rsidRPr="00CD1AED">
        <w:rPr>
          <w:sz w:val="28"/>
          <w:szCs w:val="28"/>
        </w:rPr>
        <w:t>, ter tauxatie</w:t>
      </w:r>
    </w:p>
    <w:p w:rsidR="00936B40" w:rsidRPr="00CD1AED" w:rsidRDefault="00936B40" w:rsidP="00936B40">
      <w:pPr>
        <w:ind w:left="1418" w:hanging="709"/>
        <w:rPr>
          <w:sz w:val="28"/>
          <w:szCs w:val="28"/>
        </w:rPr>
      </w:pPr>
      <w:r w:rsidRPr="00CD1AED">
        <w:rPr>
          <w:sz w:val="28"/>
          <w:szCs w:val="28"/>
        </w:rPr>
        <w:t>ende moderatie van de gerechte. Aldus</w:t>
      </w:r>
    </w:p>
    <w:p w:rsidR="00936B40" w:rsidRPr="00CD1AED" w:rsidRDefault="00936B40" w:rsidP="00936B40">
      <w:pPr>
        <w:ind w:left="1418" w:hanging="709"/>
        <w:rPr>
          <w:sz w:val="28"/>
          <w:szCs w:val="28"/>
        </w:rPr>
      </w:pPr>
      <w:r w:rsidRPr="00CD1AED">
        <w:rPr>
          <w:sz w:val="28"/>
          <w:szCs w:val="28"/>
        </w:rPr>
        <w:t>gepronunchieert den 22en novemb</w:t>
      </w:r>
      <w:r w:rsidRPr="00CD1AED">
        <w:rPr>
          <w:i/>
          <w:sz w:val="28"/>
          <w:szCs w:val="28"/>
        </w:rPr>
        <w:t>ris</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1578.</w:t>
      </w:r>
    </w:p>
    <w:p w:rsidR="00936B40" w:rsidRPr="00CD1AED" w:rsidRDefault="00936B40" w:rsidP="00936B40">
      <w:pPr>
        <w:ind w:left="1418" w:hanging="709"/>
        <w:rPr>
          <w:sz w:val="28"/>
          <w:szCs w:val="28"/>
        </w:rPr>
      </w:pPr>
    </w:p>
    <w:p w:rsidR="00AA3C32" w:rsidRPr="00CD1AED" w:rsidRDefault="00AA3C32" w:rsidP="00936B40">
      <w:pPr>
        <w:ind w:left="709" w:hanging="709"/>
        <w:rPr>
          <w:sz w:val="28"/>
          <w:szCs w:val="28"/>
        </w:rPr>
      </w:pPr>
    </w:p>
    <w:p w:rsidR="00936B40" w:rsidRPr="00CD1AED" w:rsidRDefault="00936B40" w:rsidP="00936B40">
      <w:pPr>
        <w:ind w:left="709" w:hanging="709"/>
        <w:rPr>
          <w:sz w:val="28"/>
          <w:szCs w:val="28"/>
        </w:rPr>
      </w:pPr>
      <w:r w:rsidRPr="00CD1AED">
        <w:rPr>
          <w:sz w:val="28"/>
          <w:szCs w:val="28"/>
        </w:rPr>
        <w:t>10</w:t>
      </w:r>
      <w:r w:rsidRPr="00CD1AED">
        <w:rPr>
          <w:sz w:val="28"/>
          <w:szCs w:val="28"/>
        </w:rPr>
        <w:tab/>
        <w:t xml:space="preserve">De schout van Den Hage </w:t>
      </w:r>
      <w:r w:rsidRPr="00CD1AED">
        <w:rPr>
          <w:i/>
          <w:sz w:val="28"/>
          <w:szCs w:val="28"/>
        </w:rPr>
        <w:t>contra</w:t>
      </w:r>
    </w:p>
    <w:p w:rsidR="00936B40" w:rsidRPr="00CD1AED" w:rsidRDefault="00936B40" w:rsidP="00936B40">
      <w:pPr>
        <w:ind w:left="1418" w:hanging="709"/>
        <w:rPr>
          <w:sz w:val="28"/>
          <w:szCs w:val="28"/>
        </w:rPr>
      </w:pPr>
      <w:r w:rsidRPr="00CD1AED">
        <w:rPr>
          <w:sz w:val="28"/>
          <w:szCs w:val="28"/>
        </w:rPr>
        <w:t>Cornelis van der Horst.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Scepenen condempneren Cornelis Corneliss.</w:t>
      </w:r>
    </w:p>
    <w:p w:rsidR="00936B40" w:rsidRPr="00CD1AED" w:rsidRDefault="00936B40" w:rsidP="00936B40">
      <w:pPr>
        <w:ind w:left="1418" w:hanging="709"/>
        <w:rPr>
          <w:sz w:val="28"/>
          <w:szCs w:val="28"/>
        </w:rPr>
      </w:pPr>
      <w:r w:rsidRPr="00CD1AED">
        <w:rPr>
          <w:sz w:val="28"/>
          <w:szCs w:val="28"/>
        </w:rPr>
        <w:t>van der Horst overmits zijn irreverentelick</w:t>
      </w:r>
    </w:p>
    <w:p w:rsidR="00936B40" w:rsidRPr="00CD1AED" w:rsidRDefault="00936B40" w:rsidP="00936B40">
      <w:pPr>
        <w:ind w:left="1418" w:hanging="709"/>
        <w:rPr>
          <w:sz w:val="28"/>
          <w:szCs w:val="28"/>
        </w:rPr>
      </w:pPr>
      <w:r w:rsidRPr="00CD1AED">
        <w:rPr>
          <w:sz w:val="28"/>
          <w:szCs w:val="28"/>
        </w:rPr>
        <w:t>spreecken ende</w:t>
      </w:r>
    </w:p>
    <w:p w:rsidR="00936B40" w:rsidRPr="00CD1AED" w:rsidRDefault="00936B40" w:rsidP="00936B40">
      <w:pPr>
        <w:ind w:left="709" w:hanging="709"/>
        <w:rPr>
          <w:sz w:val="28"/>
          <w:szCs w:val="28"/>
        </w:rPr>
      </w:pPr>
      <w:r w:rsidRPr="00CD1AED">
        <w:rPr>
          <w:sz w:val="28"/>
          <w:szCs w:val="28"/>
        </w:rPr>
        <w:t>15</w:t>
      </w:r>
      <w:r w:rsidRPr="00CD1AED">
        <w:rPr>
          <w:sz w:val="28"/>
          <w:szCs w:val="28"/>
        </w:rPr>
        <w:tab/>
        <w:t>onbehoorlicke woord</w:t>
      </w:r>
      <w:r w:rsidR="00AE11CB" w:rsidRPr="00CD1AED">
        <w:rPr>
          <w:sz w:val="28"/>
          <w:szCs w:val="28"/>
        </w:rPr>
        <w:t>en</w:t>
      </w:r>
      <w:r w:rsidRPr="00CD1AED">
        <w:rPr>
          <w:i/>
          <w:sz w:val="28"/>
          <w:szCs w:val="28"/>
        </w:rPr>
        <w:t>,</w:t>
      </w:r>
      <w:r w:rsidRPr="00CD1AED">
        <w:rPr>
          <w:sz w:val="28"/>
          <w:szCs w:val="28"/>
        </w:rPr>
        <w:t xml:space="preserve"> droncken zijnde</w:t>
      </w:r>
      <w:r w:rsidRPr="00CD1AED">
        <w:rPr>
          <w:i/>
          <w:sz w:val="28"/>
          <w:szCs w:val="28"/>
        </w:rPr>
        <w:t>,</w:t>
      </w:r>
    </w:p>
    <w:p w:rsidR="00936B40" w:rsidRPr="00CD1AED" w:rsidRDefault="00936B40" w:rsidP="00936B40">
      <w:pPr>
        <w:ind w:left="1418" w:hanging="709"/>
        <w:rPr>
          <w:sz w:val="28"/>
          <w:szCs w:val="28"/>
        </w:rPr>
      </w:pPr>
      <w:r w:rsidRPr="00CD1AED">
        <w:rPr>
          <w:sz w:val="28"/>
          <w:szCs w:val="28"/>
        </w:rPr>
        <w:t>nyetjegesta</w:t>
      </w:r>
      <w:r w:rsidRPr="00CD1AED">
        <w:rPr>
          <w:i/>
          <w:sz w:val="28"/>
          <w:szCs w:val="28"/>
        </w:rPr>
        <w:t>ende</w:t>
      </w:r>
      <w:r w:rsidRPr="00CD1AED">
        <w:rPr>
          <w:sz w:val="28"/>
          <w:szCs w:val="28"/>
        </w:rPr>
        <w:t xml:space="preserve"> hij bij d</w:t>
      </w:r>
      <w:r w:rsidR="00AE11CB" w:rsidRPr="00CD1AED">
        <w:rPr>
          <w:sz w:val="28"/>
          <w:szCs w:val="28"/>
        </w:rPr>
        <w:t>en</w:t>
      </w:r>
      <w:r w:rsidRPr="00CD1AED">
        <w:rPr>
          <w:sz w:val="28"/>
          <w:szCs w:val="28"/>
        </w:rPr>
        <w:t xml:space="preserve"> officier daervan</w:t>
      </w:r>
    </w:p>
    <w:p w:rsidR="00936B40" w:rsidRPr="00CD1AED" w:rsidRDefault="00936B40" w:rsidP="00936B40">
      <w:pPr>
        <w:ind w:left="1418" w:hanging="709"/>
        <w:rPr>
          <w:sz w:val="28"/>
          <w:szCs w:val="28"/>
        </w:rPr>
      </w:pPr>
      <w:r w:rsidRPr="00CD1AED">
        <w:rPr>
          <w:sz w:val="28"/>
          <w:szCs w:val="28"/>
        </w:rPr>
        <w:t>tot v</w:t>
      </w:r>
      <w:r w:rsidRPr="00CD1AED">
        <w:rPr>
          <w:i/>
          <w:sz w:val="28"/>
          <w:szCs w:val="28"/>
        </w:rPr>
        <w:t>er</w:t>
      </w:r>
      <w:r w:rsidRPr="00CD1AED">
        <w:rPr>
          <w:sz w:val="28"/>
          <w:szCs w:val="28"/>
        </w:rPr>
        <w:t>sceyd</w:t>
      </w:r>
      <w:r w:rsidR="00AE11CB" w:rsidRPr="00CD1AED">
        <w:rPr>
          <w:sz w:val="28"/>
          <w:szCs w:val="28"/>
        </w:rPr>
        <w:t>en</w:t>
      </w:r>
      <w:r w:rsidRPr="00CD1AED">
        <w:rPr>
          <w:sz w:val="28"/>
          <w:szCs w:val="28"/>
        </w:rPr>
        <w:t xml:space="preserve"> stond</w:t>
      </w:r>
      <w:r w:rsidR="00AE11CB" w:rsidRPr="00CD1AED">
        <w:rPr>
          <w:sz w:val="28"/>
          <w:szCs w:val="28"/>
        </w:rPr>
        <w:t>en</w:t>
      </w:r>
      <w:r w:rsidRPr="00CD1AED">
        <w:rPr>
          <w:sz w:val="28"/>
          <w:szCs w:val="28"/>
        </w:rPr>
        <w:t xml:space="preserve"> gewaerschou</w:t>
      </w:r>
      <w:r w:rsidR="00DD0322" w:rsidRPr="00CD1AED">
        <w:rPr>
          <w:sz w:val="28"/>
          <w:szCs w:val="28"/>
        </w:rPr>
        <w:t>e</w:t>
      </w:r>
      <w:r w:rsidRPr="00CD1AED">
        <w:rPr>
          <w:sz w:val="28"/>
          <w:szCs w:val="28"/>
        </w:rPr>
        <w:t>t was, in de</w:t>
      </w:r>
    </w:p>
    <w:p w:rsidR="00936B40" w:rsidRPr="00CD1AED" w:rsidRDefault="00936B40" w:rsidP="00936B40">
      <w:pPr>
        <w:ind w:left="1418" w:hanging="709"/>
        <w:rPr>
          <w:sz w:val="28"/>
          <w:szCs w:val="28"/>
        </w:rPr>
      </w:pPr>
      <w:r w:rsidRPr="00CD1AED">
        <w:rPr>
          <w:sz w:val="28"/>
          <w:szCs w:val="28"/>
        </w:rPr>
        <w:t>hoochste van den schout van Den Hage van 42 st</w:t>
      </w:r>
      <w:r w:rsidR="00F93F5A" w:rsidRPr="00CD1AED">
        <w:rPr>
          <w:i/>
          <w:sz w:val="28"/>
          <w:szCs w:val="28"/>
        </w:rPr>
        <w:t>uvers</w:t>
      </w:r>
      <w:r w:rsidRPr="00CD1AED">
        <w:rPr>
          <w:sz w:val="28"/>
          <w:szCs w:val="28"/>
        </w:rPr>
        <w:t>.</w:t>
      </w:r>
    </w:p>
    <w:p w:rsidR="00936B40" w:rsidRPr="00CD1AED" w:rsidRDefault="00936B40" w:rsidP="00936B40">
      <w:pPr>
        <w:ind w:left="1418" w:hanging="709"/>
        <w:rPr>
          <w:sz w:val="28"/>
          <w:szCs w:val="28"/>
        </w:rPr>
      </w:pPr>
      <w:r w:rsidRPr="00CD1AED">
        <w:rPr>
          <w:sz w:val="28"/>
          <w:szCs w:val="28"/>
        </w:rPr>
        <w:t>Actum ut s</w:t>
      </w:r>
      <w:r w:rsidRPr="00CD1AED">
        <w:rPr>
          <w:i/>
          <w:sz w:val="28"/>
          <w:szCs w:val="28"/>
        </w:rPr>
        <w:t>upra</w:t>
      </w:r>
      <w:r w:rsidRPr="00CD1AED">
        <w:rPr>
          <w:sz w:val="28"/>
          <w:szCs w:val="28"/>
        </w:rPr>
        <w:t>.</w:t>
      </w:r>
    </w:p>
    <w:p w:rsidR="00936B40" w:rsidRPr="00CD1AED" w:rsidRDefault="00936B40" w:rsidP="00936B40">
      <w:pPr>
        <w:ind w:left="709" w:hanging="709"/>
        <w:rPr>
          <w:sz w:val="28"/>
          <w:szCs w:val="28"/>
        </w:rPr>
      </w:pPr>
      <w:r w:rsidRPr="00CD1AED">
        <w:rPr>
          <w:sz w:val="28"/>
          <w:szCs w:val="28"/>
        </w:rPr>
        <w:t>20</w:t>
      </w:r>
      <w:r w:rsidRPr="00CD1AED">
        <w:rPr>
          <w:sz w:val="28"/>
          <w:szCs w:val="28"/>
        </w:rPr>
        <w:tab/>
        <w:t>Van welcke vonnisse de ged</w:t>
      </w:r>
      <w:r w:rsidRPr="00CD1AED">
        <w:rPr>
          <w:i/>
          <w:sz w:val="28"/>
          <w:szCs w:val="28"/>
        </w:rPr>
        <w:t>aechd</w:t>
      </w:r>
      <w:r w:rsidRPr="00CD1AED">
        <w:rPr>
          <w:sz w:val="28"/>
          <w:szCs w:val="28"/>
        </w:rPr>
        <w:t>e illico geappelleert</w:t>
      </w:r>
    </w:p>
    <w:p w:rsidR="00936B40" w:rsidRPr="00CD1AED" w:rsidRDefault="00936B40" w:rsidP="00936B40">
      <w:pPr>
        <w:ind w:left="1418" w:hanging="709"/>
        <w:rPr>
          <w:b/>
          <w:sz w:val="28"/>
          <w:szCs w:val="28"/>
        </w:rPr>
      </w:pPr>
      <w:r w:rsidRPr="00CD1AED">
        <w:rPr>
          <w:sz w:val="28"/>
          <w:szCs w:val="28"/>
        </w:rPr>
        <w:t>heeft an den Hove van Holl</w:t>
      </w:r>
      <w:r w:rsidRPr="00CD1AED">
        <w:rPr>
          <w:i/>
          <w:sz w:val="28"/>
          <w:szCs w:val="28"/>
        </w:rPr>
        <w:t>an</w:t>
      </w:r>
      <w:r w:rsidRPr="00CD1AED">
        <w:rPr>
          <w:sz w:val="28"/>
          <w:szCs w:val="28"/>
        </w:rPr>
        <w:t>t. Actum ut s</w:t>
      </w:r>
      <w:r w:rsidRPr="00CD1AED">
        <w:rPr>
          <w:i/>
          <w:sz w:val="28"/>
          <w:szCs w:val="28"/>
        </w:rPr>
        <w:t>upra</w:t>
      </w:r>
      <w:r w:rsidRPr="00CD1AED">
        <w:rPr>
          <w:sz w:val="28"/>
          <w:szCs w:val="28"/>
        </w:rPr>
        <w:t>.</w:t>
      </w:r>
    </w:p>
    <w:p w:rsidR="00936B40" w:rsidRPr="00CD1AED" w:rsidRDefault="00936B40" w:rsidP="00936B40">
      <w:pPr>
        <w:ind w:left="709"/>
        <w:rPr>
          <w:b/>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169r</w:t>
      </w:r>
    </w:p>
    <w:p w:rsidR="00936B40" w:rsidRPr="00CD1AED" w:rsidRDefault="00936B40" w:rsidP="00936B40">
      <w:pPr>
        <w:ind w:left="709" w:hanging="709"/>
        <w:rPr>
          <w:sz w:val="28"/>
          <w:szCs w:val="28"/>
        </w:rPr>
      </w:pPr>
      <w:r w:rsidRPr="00CD1AED">
        <w:rPr>
          <w:sz w:val="28"/>
          <w:szCs w:val="28"/>
        </w:rPr>
        <w:t>1</w:t>
      </w:r>
      <w:r w:rsidRPr="00CD1AED">
        <w:rPr>
          <w:sz w:val="28"/>
          <w:szCs w:val="28"/>
        </w:rPr>
        <w:tab/>
        <w:t xml:space="preserve">Duvoirde </w:t>
      </w:r>
      <w:r w:rsidRPr="00CD1AED">
        <w:rPr>
          <w:i/>
          <w:sz w:val="28"/>
          <w:szCs w:val="28"/>
        </w:rPr>
        <w:t>contra</w:t>
      </w:r>
      <w:r w:rsidRPr="00CD1AED">
        <w:rPr>
          <w:sz w:val="28"/>
          <w:szCs w:val="28"/>
        </w:rPr>
        <w:t xml:space="preserve"> Jan Pieterss. van Sce</w:t>
      </w:r>
      <w:r w:rsidRPr="00CD1AED">
        <w:rPr>
          <w:i/>
          <w:sz w:val="28"/>
          <w:szCs w:val="28"/>
        </w:rPr>
        <w:t>veninghen</w:t>
      </w:r>
      <w:r w:rsidR="003E7E4F" w:rsidRPr="00CD1AED">
        <w:rPr>
          <w:sz w:val="28"/>
          <w:szCs w:val="28"/>
        </w:rPr>
        <w:t>.</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Scepenen appoincteren dat de gedaechde</w:t>
      </w:r>
    </w:p>
    <w:p w:rsidR="00936B40" w:rsidRPr="00CD1AED" w:rsidRDefault="00936B40" w:rsidP="00936B40">
      <w:pPr>
        <w:ind w:left="1418" w:hanging="709"/>
        <w:rPr>
          <w:sz w:val="28"/>
          <w:szCs w:val="28"/>
        </w:rPr>
      </w:pPr>
      <w:r w:rsidRPr="00CD1AED">
        <w:rPr>
          <w:sz w:val="28"/>
          <w:szCs w:val="28"/>
        </w:rPr>
        <w:t>zal commen gefurneert ad primam om de ken</w:t>
      </w:r>
      <w:r w:rsidRPr="00CD1AED">
        <w:rPr>
          <w:i/>
          <w:sz w:val="28"/>
          <w:szCs w:val="28"/>
        </w:rPr>
        <w:t>ninghe</w:t>
      </w:r>
    </w:p>
    <w:p w:rsidR="00936B40" w:rsidRPr="00CD1AED" w:rsidRDefault="00936B40" w:rsidP="00936B40">
      <w:pPr>
        <w:ind w:left="1418" w:hanging="709"/>
        <w:rPr>
          <w:sz w:val="28"/>
          <w:szCs w:val="28"/>
        </w:rPr>
      </w:pPr>
      <w:r w:rsidRPr="00CD1AED">
        <w:rPr>
          <w:sz w:val="28"/>
          <w:szCs w:val="28"/>
        </w:rPr>
        <w:t>te uuyten, soewel daer die ged</w:t>
      </w:r>
      <w:r w:rsidRPr="00CD1AED">
        <w:rPr>
          <w:i/>
          <w:sz w:val="28"/>
          <w:szCs w:val="28"/>
        </w:rPr>
        <w:t>aechd</w:t>
      </w:r>
      <w:r w:rsidRPr="00CD1AED">
        <w:rPr>
          <w:sz w:val="28"/>
          <w:szCs w:val="28"/>
        </w:rPr>
        <w:t>e ey</w:t>
      </w:r>
      <w:r w:rsidRPr="00CD1AED">
        <w:rPr>
          <w:i/>
          <w:sz w:val="28"/>
          <w:szCs w:val="28"/>
        </w:rPr>
        <w:t>ssche</w:t>
      </w:r>
      <w:r w:rsidRPr="00CD1AED">
        <w:rPr>
          <w:sz w:val="28"/>
          <w:szCs w:val="28"/>
        </w:rPr>
        <w:t>r is van</w:t>
      </w:r>
    </w:p>
    <w:p w:rsidR="00936B40" w:rsidRPr="00CD1AED" w:rsidRDefault="00936B40" w:rsidP="00936B40">
      <w:pPr>
        <w:ind w:left="709" w:hanging="709"/>
        <w:rPr>
          <w:sz w:val="28"/>
          <w:szCs w:val="28"/>
        </w:rPr>
      </w:pPr>
      <w:r w:rsidRPr="00CD1AED">
        <w:rPr>
          <w:sz w:val="28"/>
          <w:szCs w:val="28"/>
        </w:rPr>
        <w:t>5</w:t>
      </w:r>
      <w:r w:rsidRPr="00CD1AED">
        <w:rPr>
          <w:sz w:val="28"/>
          <w:szCs w:val="28"/>
        </w:rPr>
        <w:tab/>
        <w:t xml:space="preserve">garant </w:t>
      </w:r>
      <w:r w:rsidRPr="00CD1AED">
        <w:rPr>
          <w:i/>
          <w:sz w:val="28"/>
          <w:szCs w:val="28"/>
        </w:rPr>
        <w:t>contra</w:t>
      </w:r>
      <w:r w:rsidRPr="00CD1AED">
        <w:rPr>
          <w:sz w:val="28"/>
          <w:szCs w:val="28"/>
        </w:rPr>
        <w:t xml:space="preserve"> Ad</w:t>
      </w:r>
      <w:r w:rsidRPr="00CD1AED">
        <w:rPr>
          <w:i/>
          <w:sz w:val="28"/>
          <w:szCs w:val="28"/>
        </w:rPr>
        <w:t>riae</w:t>
      </w:r>
      <w:r w:rsidRPr="00CD1AED">
        <w:rPr>
          <w:sz w:val="28"/>
          <w:szCs w:val="28"/>
        </w:rPr>
        <w:t xml:space="preserve">n Groen als in dese saecke </w:t>
      </w:r>
      <w:r w:rsidRPr="00CD1AED">
        <w:rPr>
          <w:i/>
          <w:sz w:val="28"/>
          <w:szCs w:val="28"/>
        </w:rPr>
        <w:t>contra</w:t>
      </w:r>
    </w:p>
    <w:p w:rsidR="00936B40" w:rsidRPr="00CD1AED" w:rsidRDefault="00936B40" w:rsidP="00936B40">
      <w:pPr>
        <w:ind w:left="1418" w:hanging="709"/>
        <w:rPr>
          <w:sz w:val="28"/>
          <w:szCs w:val="28"/>
        </w:rPr>
      </w:pPr>
      <w:r w:rsidRPr="00CD1AED">
        <w:rPr>
          <w:sz w:val="28"/>
          <w:szCs w:val="28"/>
        </w:rPr>
        <w:t>Duvoirde omme gelijckelicken ende pary passu</w:t>
      </w:r>
    </w:p>
    <w:p w:rsidR="00936B40" w:rsidRPr="00CD1AED" w:rsidRDefault="00936B40" w:rsidP="00936B40">
      <w:pPr>
        <w:ind w:left="1418" w:hanging="709"/>
        <w:rPr>
          <w:sz w:val="28"/>
          <w:szCs w:val="28"/>
        </w:rPr>
      </w:pPr>
      <w:r w:rsidRPr="00CD1AED">
        <w:rPr>
          <w:sz w:val="28"/>
          <w:szCs w:val="28"/>
        </w:rPr>
        <w:t>getermineert te werd</w:t>
      </w:r>
      <w:r w:rsidR="00AE11CB" w:rsidRPr="00CD1AED">
        <w:rPr>
          <w:sz w:val="28"/>
          <w:szCs w:val="28"/>
        </w:rPr>
        <w:t>en</w:t>
      </w:r>
      <w:r w:rsidRPr="00CD1AED">
        <w:rPr>
          <w:sz w:val="28"/>
          <w:szCs w:val="28"/>
        </w:rPr>
        <w:t>, ofte dat scepen</w:t>
      </w:r>
      <w:r w:rsidR="00AE11CB" w:rsidRPr="00CD1AED">
        <w:rPr>
          <w:sz w:val="28"/>
          <w:szCs w:val="28"/>
        </w:rPr>
        <w:t>en</w:t>
      </w:r>
      <w:r w:rsidRPr="00CD1AED">
        <w:rPr>
          <w:sz w:val="28"/>
          <w:szCs w:val="28"/>
        </w:rPr>
        <w:t xml:space="preserve"> sullen</w:t>
      </w:r>
    </w:p>
    <w:p w:rsidR="00936B40" w:rsidRPr="00CD1AED" w:rsidRDefault="00936B40" w:rsidP="00936B40">
      <w:pPr>
        <w:ind w:left="1418" w:hanging="709"/>
        <w:rPr>
          <w:sz w:val="28"/>
          <w:szCs w:val="28"/>
        </w:rPr>
      </w:pPr>
      <w:r w:rsidRPr="00CD1AED">
        <w:rPr>
          <w:sz w:val="28"/>
          <w:szCs w:val="28"/>
        </w:rPr>
        <w:t>recht</w:t>
      </w:r>
      <w:r w:rsidR="00966C61" w:rsidRPr="00CD1AED">
        <w:rPr>
          <w:sz w:val="28"/>
          <w:szCs w:val="28"/>
        </w:rPr>
        <w:t xml:space="preserve"> doen in beyde de saecken up ’t</w:t>
      </w:r>
      <w:r w:rsidRPr="00CD1AED">
        <w:rPr>
          <w:sz w:val="28"/>
          <w:szCs w:val="28"/>
        </w:rPr>
        <w:t>gunt onder</w:t>
      </w:r>
    </w:p>
    <w:p w:rsidR="00936B40" w:rsidRPr="00CD1AED" w:rsidRDefault="00936B40" w:rsidP="00936B40">
      <w:pPr>
        <w:ind w:left="1418" w:hanging="709"/>
        <w:rPr>
          <w:sz w:val="28"/>
          <w:szCs w:val="28"/>
        </w:rPr>
      </w:pPr>
      <w:r w:rsidRPr="00CD1AED">
        <w:rPr>
          <w:sz w:val="28"/>
          <w:szCs w:val="28"/>
        </w:rPr>
        <w:t>heml</w:t>
      </w:r>
      <w:r w:rsidR="005A3421" w:rsidRPr="00CD1AED">
        <w:rPr>
          <w:i/>
          <w:sz w:val="28"/>
          <w:szCs w:val="28"/>
        </w:rPr>
        <w:t>y</w:t>
      </w:r>
      <w:r w:rsidRPr="00CD1AED">
        <w:rPr>
          <w:i/>
          <w:sz w:val="28"/>
          <w:szCs w:val="28"/>
        </w:rPr>
        <w:t>eden</w:t>
      </w:r>
      <w:r w:rsidRPr="00CD1AED">
        <w:rPr>
          <w:sz w:val="28"/>
          <w:szCs w:val="28"/>
        </w:rPr>
        <w:t xml:space="preserve"> alsdan bevonden sal word</w:t>
      </w:r>
      <w:r w:rsidR="00AE11CB" w:rsidRPr="00CD1AED">
        <w:rPr>
          <w:sz w:val="28"/>
          <w:szCs w:val="28"/>
        </w:rPr>
        <w:t>en</w:t>
      </w:r>
      <w:r w:rsidRPr="00CD1AED">
        <w:rPr>
          <w:sz w:val="28"/>
          <w:szCs w:val="28"/>
        </w:rPr>
        <w:t>. Actum 22 no</w:t>
      </w:r>
      <w:r w:rsidRPr="00CD1AED">
        <w:rPr>
          <w:i/>
          <w:sz w:val="28"/>
          <w:szCs w:val="28"/>
        </w:rPr>
        <w:t>vembris</w:t>
      </w:r>
    </w:p>
    <w:p w:rsidR="00936B40" w:rsidRPr="00CD1AED" w:rsidRDefault="00936B40" w:rsidP="00936B40">
      <w:pPr>
        <w:ind w:left="709" w:hanging="709"/>
        <w:rPr>
          <w:sz w:val="28"/>
          <w:szCs w:val="28"/>
        </w:rPr>
      </w:pPr>
      <w:r w:rsidRPr="00CD1AED">
        <w:rPr>
          <w:sz w:val="28"/>
          <w:szCs w:val="28"/>
        </w:rPr>
        <w:t>10</w:t>
      </w:r>
      <w:r w:rsidRPr="00CD1AED">
        <w:rPr>
          <w:sz w:val="28"/>
          <w:szCs w:val="28"/>
        </w:rPr>
        <w:tab/>
        <w:t>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w:t>
      </w:r>
      <w:r w:rsidR="00AE11CB" w:rsidRPr="00CD1AED">
        <w:rPr>
          <w:sz w:val="28"/>
          <w:szCs w:val="28"/>
        </w:rPr>
        <w:t>en</w:t>
      </w:r>
      <w:r w:rsidRPr="00CD1AED">
        <w:rPr>
          <w:sz w:val="28"/>
          <w:szCs w:val="28"/>
        </w:rPr>
        <w:t xml:space="preserve"> schout ende gerechte</w:t>
      </w:r>
    </w:p>
    <w:p w:rsidR="00936B40" w:rsidRPr="00CD1AED" w:rsidRDefault="00936B40" w:rsidP="00936B40">
      <w:pPr>
        <w:ind w:left="1418" w:hanging="709"/>
        <w:rPr>
          <w:sz w:val="28"/>
          <w:szCs w:val="28"/>
        </w:rPr>
      </w:pPr>
      <w:r w:rsidRPr="00CD1AED">
        <w:rPr>
          <w:sz w:val="28"/>
          <w:szCs w:val="28"/>
        </w:rPr>
        <w:t>van De</w:t>
      </w:r>
      <w:r w:rsidRPr="00CD1AED">
        <w:rPr>
          <w:i/>
          <w:sz w:val="28"/>
          <w:szCs w:val="28"/>
        </w:rPr>
        <w:t>n</w:t>
      </w:r>
      <w:r w:rsidRPr="00CD1AED">
        <w:rPr>
          <w:sz w:val="28"/>
          <w:szCs w:val="28"/>
        </w:rPr>
        <w:t xml:space="preserve"> Hage tusschen Job Adriaenss.</w:t>
      </w:r>
      <w:r w:rsidR="00DE2717" w:rsidRPr="00CD1AED">
        <w:rPr>
          <w:sz w:val="28"/>
          <w:szCs w:val="28"/>
        </w:rPr>
        <w:t>,</w:t>
      </w:r>
      <w:r w:rsidRPr="00CD1AED">
        <w:rPr>
          <w:sz w:val="28"/>
          <w:szCs w:val="28"/>
        </w:rPr>
        <w:t xml:space="preserve"> no</w:t>
      </w:r>
      <w:r w:rsidRPr="00CD1AED">
        <w:rPr>
          <w:i/>
          <w:sz w:val="28"/>
          <w:szCs w:val="28"/>
        </w:rPr>
        <w:t>mi</w:t>
      </w:r>
      <w:r w:rsidR="00DE2717" w:rsidRPr="00CD1AED">
        <w:rPr>
          <w:sz w:val="28"/>
          <w:szCs w:val="28"/>
        </w:rPr>
        <w:t>ne uxoris</w:t>
      </w:r>
    </w:p>
    <w:p w:rsidR="00936B40" w:rsidRPr="00CD1AED" w:rsidRDefault="00936B40" w:rsidP="00936B40">
      <w:pPr>
        <w:ind w:left="1418" w:hanging="709"/>
        <w:rPr>
          <w:sz w:val="28"/>
          <w:szCs w:val="28"/>
        </w:rPr>
      </w:pPr>
      <w:r w:rsidRPr="00CD1AED">
        <w:rPr>
          <w:sz w:val="28"/>
          <w:szCs w:val="28"/>
        </w:rPr>
        <w:t>eysscher ter eenre up ende jegens Barber Jan de</w:t>
      </w:r>
    </w:p>
    <w:p w:rsidR="00936B40" w:rsidRPr="00CD1AED" w:rsidRDefault="00936B40" w:rsidP="00936B40">
      <w:pPr>
        <w:ind w:left="1418" w:hanging="709"/>
        <w:rPr>
          <w:sz w:val="28"/>
          <w:szCs w:val="28"/>
        </w:rPr>
      </w:pPr>
      <w:r w:rsidRPr="00CD1AED">
        <w:rPr>
          <w:sz w:val="28"/>
          <w:szCs w:val="28"/>
        </w:rPr>
        <w:t>Loesdr., verweerster ter andere zijd</w:t>
      </w:r>
      <w:r w:rsidR="00AE11CB" w:rsidRPr="00CD1AED">
        <w:rPr>
          <w:sz w:val="28"/>
          <w:szCs w:val="28"/>
        </w:rPr>
        <w:t>en</w:t>
      </w:r>
      <w:r w:rsidRPr="00CD1AED">
        <w:rPr>
          <w:sz w:val="28"/>
          <w:szCs w:val="28"/>
        </w:rPr>
        <w:t>, angeleyt</w:t>
      </w:r>
    </w:p>
    <w:p w:rsidR="00936B40" w:rsidRPr="00CD1AED" w:rsidRDefault="00936B40" w:rsidP="00936B40">
      <w:pPr>
        <w:ind w:left="709" w:hanging="709"/>
        <w:rPr>
          <w:sz w:val="28"/>
          <w:szCs w:val="28"/>
        </w:rPr>
      </w:pPr>
      <w:r w:rsidRPr="00CD1AED">
        <w:rPr>
          <w:sz w:val="28"/>
          <w:szCs w:val="28"/>
        </w:rPr>
        <w:t>15</w:t>
      </w:r>
      <w:r w:rsidRPr="00CD1AED">
        <w:rPr>
          <w:sz w:val="28"/>
          <w:szCs w:val="28"/>
        </w:rPr>
        <w:tab/>
        <w:t>den 3en junii lestl</w:t>
      </w:r>
      <w:r w:rsidRPr="00CD1AED">
        <w:rPr>
          <w:i/>
          <w:sz w:val="28"/>
          <w:szCs w:val="28"/>
        </w:rPr>
        <w:t>eeden</w:t>
      </w:r>
      <w:r w:rsidRPr="00CD1AED">
        <w:rPr>
          <w:sz w:val="28"/>
          <w:szCs w:val="28"/>
        </w:rPr>
        <w:t xml:space="preserve"> etc. Scepenen p</w:t>
      </w:r>
      <w:r w:rsidRPr="00CD1AED">
        <w:rPr>
          <w:i/>
          <w:sz w:val="28"/>
          <w:szCs w:val="28"/>
        </w:rPr>
        <w:t>er</w:t>
      </w:r>
      <w:r w:rsidRPr="00CD1AED">
        <w:rPr>
          <w:sz w:val="28"/>
          <w:szCs w:val="28"/>
        </w:rPr>
        <w:t>tijen</w:t>
      </w:r>
    </w:p>
    <w:p w:rsidR="00936B40" w:rsidRPr="00CD1AED" w:rsidRDefault="00936B40" w:rsidP="00936B40">
      <w:pPr>
        <w:ind w:left="1418" w:hanging="709"/>
        <w:rPr>
          <w:sz w:val="28"/>
          <w:szCs w:val="28"/>
        </w:rPr>
      </w:pPr>
      <w:r w:rsidRPr="00CD1AED">
        <w:rPr>
          <w:sz w:val="28"/>
          <w:szCs w:val="28"/>
        </w:rPr>
        <w:t>dingtale bij scriftelicke eysch</w:t>
      </w:r>
      <w:r w:rsidR="00AA3C32" w:rsidRPr="00CD1AED">
        <w:rPr>
          <w:sz w:val="28"/>
          <w:szCs w:val="28"/>
        </w:rPr>
        <w:t>,</w:t>
      </w:r>
      <w:r w:rsidRPr="00CD1AED">
        <w:rPr>
          <w:sz w:val="28"/>
          <w:szCs w:val="28"/>
        </w:rPr>
        <w:t xml:space="preserve"> mondelinge</w:t>
      </w:r>
    </w:p>
    <w:p w:rsidR="00936B40" w:rsidRPr="00CD1AED" w:rsidRDefault="00936B40" w:rsidP="00936B40">
      <w:pPr>
        <w:ind w:left="1418" w:hanging="709"/>
        <w:rPr>
          <w:sz w:val="28"/>
          <w:szCs w:val="28"/>
        </w:rPr>
      </w:pPr>
      <w:r w:rsidRPr="00CD1AED">
        <w:rPr>
          <w:sz w:val="28"/>
          <w:szCs w:val="28"/>
        </w:rPr>
        <w:t>antwoorde, replycke ende duplycke</w:t>
      </w:r>
    </w:p>
    <w:p w:rsidR="00936B40" w:rsidRPr="00CD1AED" w:rsidRDefault="00936B40" w:rsidP="00936B40">
      <w:pPr>
        <w:ind w:left="1418" w:hanging="709"/>
        <w:rPr>
          <w:sz w:val="28"/>
          <w:szCs w:val="28"/>
        </w:rPr>
      </w:pPr>
      <w:r w:rsidRPr="00CD1AED">
        <w:rPr>
          <w:sz w:val="28"/>
          <w:szCs w:val="28"/>
        </w:rPr>
        <w:t>gehoort ende gesien zeecke</w:t>
      </w:r>
      <w:r w:rsidRPr="00CD1AED">
        <w:rPr>
          <w:i/>
          <w:sz w:val="28"/>
          <w:szCs w:val="28"/>
        </w:rPr>
        <w:t>re</w:t>
      </w:r>
      <w:r w:rsidRPr="00CD1AED">
        <w:rPr>
          <w:sz w:val="28"/>
          <w:szCs w:val="28"/>
        </w:rPr>
        <w:t xml:space="preserve"> accoort tuss</w:t>
      </w:r>
      <w:r w:rsidRPr="00CD1AED">
        <w:rPr>
          <w:i/>
          <w:sz w:val="28"/>
          <w:szCs w:val="28"/>
        </w:rPr>
        <w:t>chen</w:t>
      </w:r>
      <w:r w:rsidRPr="00CD1AED">
        <w:rPr>
          <w:sz w:val="28"/>
          <w:szCs w:val="28"/>
        </w:rPr>
        <w:t xml:space="preserve"> die</w:t>
      </w:r>
    </w:p>
    <w:p w:rsidR="00936B40" w:rsidRPr="00CD1AED" w:rsidRDefault="00936B40" w:rsidP="00936B40">
      <w:pPr>
        <w:ind w:left="1418" w:hanging="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gemaect in date 28en septembris</w:t>
      </w:r>
    </w:p>
    <w:p w:rsidR="00936B40" w:rsidRPr="00CD1AED" w:rsidRDefault="00936B40" w:rsidP="00936B40">
      <w:pPr>
        <w:ind w:left="709" w:hanging="709"/>
        <w:rPr>
          <w:b/>
          <w:sz w:val="28"/>
          <w:szCs w:val="28"/>
        </w:rPr>
      </w:pPr>
      <w:r w:rsidRPr="00CD1AED">
        <w:rPr>
          <w:sz w:val="28"/>
          <w:szCs w:val="28"/>
        </w:rPr>
        <w:t>20</w:t>
      </w:r>
      <w:r w:rsidRPr="00CD1AED">
        <w:rPr>
          <w:sz w:val="28"/>
          <w:szCs w:val="28"/>
        </w:rPr>
        <w:tab/>
        <w:t>a</w:t>
      </w:r>
      <w:r w:rsidRPr="00CD1AED">
        <w:rPr>
          <w:i/>
          <w:sz w:val="28"/>
          <w:szCs w:val="28"/>
        </w:rPr>
        <w:t>nn</w:t>
      </w:r>
      <w:r w:rsidRPr="00CD1AED">
        <w:rPr>
          <w:sz w:val="28"/>
          <w:szCs w:val="28"/>
        </w:rPr>
        <w:t>o 1575, mitsgaders zeecke</w:t>
      </w:r>
      <w:r w:rsidRPr="00CD1AED">
        <w:rPr>
          <w:i/>
          <w:sz w:val="28"/>
          <w:szCs w:val="28"/>
        </w:rPr>
        <w:t>re</w:t>
      </w:r>
    </w:p>
    <w:p w:rsidR="00936B40" w:rsidRPr="00CD1AED" w:rsidRDefault="00936B40" w:rsidP="00936B40">
      <w:pPr>
        <w:ind w:left="709" w:hanging="709"/>
        <w:rPr>
          <w:b/>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169v</w:t>
      </w:r>
    </w:p>
    <w:p w:rsidR="00936B40" w:rsidRPr="00CD1AED" w:rsidRDefault="00936B40" w:rsidP="00936B40">
      <w:pPr>
        <w:ind w:left="709" w:hanging="709"/>
        <w:rPr>
          <w:sz w:val="28"/>
          <w:szCs w:val="28"/>
        </w:rPr>
      </w:pPr>
      <w:r w:rsidRPr="00CD1AED">
        <w:rPr>
          <w:sz w:val="28"/>
          <w:szCs w:val="28"/>
        </w:rPr>
        <w:t>1</w:t>
      </w:r>
      <w:r w:rsidRPr="00CD1AED">
        <w:rPr>
          <w:sz w:val="28"/>
          <w:szCs w:val="28"/>
        </w:rPr>
        <w:tab/>
        <w:t>huwelicke voorwaerd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ende oeck testamente in rechte</w:t>
      </w:r>
    </w:p>
    <w:p w:rsidR="00936B40" w:rsidRPr="00CD1AED" w:rsidRDefault="00936B40" w:rsidP="00936B40">
      <w:pPr>
        <w:ind w:left="1418" w:hanging="709"/>
        <w:rPr>
          <w:sz w:val="28"/>
          <w:szCs w:val="28"/>
        </w:rPr>
      </w:pPr>
      <w:r w:rsidRPr="00CD1AED">
        <w:rPr>
          <w:sz w:val="28"/>
          <w:szCs w:val="28"/>
        </w:rPr>
        <w:t>geëxhibeert</w:t>
      </w:r>
      <w:r w:rsidR="00AA3C32" w:rsidRPr="00CD1AED">
        <w:rPr>
          <w:sz w:val="28"/>
          <w:szCs w:val="28"/>
        </w:rPr>
        <w:t>, c</w:t>
      </w:r>
      <w:r w:rsidRPr="00CD1AED">
        <w:rPr>
          <w:sz w:val="28"/>
          <w:szCs w:val="28"/>
        </w:rPr>
        <w:t>ondempneren de</w:t>
      </w:r>
    </w:p>
    <w:p w:rsidR="00936B40" w:rsidRPr="00CD1AED" w:rsidRDefault="00936B40" w:rsidP="00936B40">
      <w:pPr>
        <w:ind w:left="1418" w:hanging="709"/>
        <w:rPr>
          <w:sz w:val="28"/>
          <w:szCs w:val="28"/>
        </w:rPr>
      </w:pPr>
      <w:r w:rsidRPr="00CD1AED">
        <w:rPr>
          <w:sz w:val="28"/>
          <w:szCs w:val="28"/>
        </w:rPr>
        <w:t>verweerster in ’t inhoud</w:t>
      </w:r>
      <w:r w:rsidR="00AE11CB" w:rsidRPr="00CD1AED">
        <w:rPr>
          <w:sz w:val="28"/>
          <w:szCs w:val="28"/>
        </w:rPr>
        <w:t>en</w:t>
      </w:r>
      <w:r w:rsidRPr="00CD1AED">
        <w:rPr>
          <w:sz w:val="28"/>
          <w:szCs w:val="28"/>
        </w:rPr>
        <w:t xml:space="preserve"> van ’t voors.</w:t>
      </w:r>
    </w:p>
    <w:p w:rsidR="00936B40" w:rsidRPr="00CD1AED" w:rsidRDefault="00936B40" w:rsidP="00936B40">
      <w:pPr>
        <w:ind w:left="709" w:hanging="709"/>
        <w:rPr>
          <w:sz w:val="28"/>
          <w:szCs w:val="28"/>
        </w:rPr>
      </w:pPr>
      <w:r w:rsidRPr="00CD1AED">
        <w:rPr>
          <w:sz w:val="28"/>
          <w:szCs w:val="28"/>
        </w:rPr>
        <w:t>5</w:t>
      </w:r>
      <w:r w:rsidRPr="00CD1AED">
        <w:rPr>
          <w:sz w:val="28"/>
          <w:szCs w:val="28"/>
        </w:rPr>
        <w:tab/>
        <w:t>accort, mitsgaders in de boeten ende costen van de</w:t>
      </w:r>
    </w:p>
    <w:p w:rsidR="00936B40" w:rsidRPr="00CD1AED" w:rsidRDefault="00936B40" w:rsidP="00936B40">
      <w:pPr>
        <w:ind w:left="1418" w:hanging="709"/>
        <w:rPr>
          <w:sz w:val="28"/>
          <w:szCs w:val="28"/>
        </w:rPr>
      </w:pPr>
      <w:r w:rsidRPr="00CD1AED">
        <w:rPr>
          <w:sz w:val="28"/>
          <w:szCs w:val="28"/>
        </w:rPr>
        <w:t>ken</w:t>
      </w:r>
      <w:r w:rsidRPr="00CD1AED">
        <w:rPr>
          <w:i/>
          <w:sz w:val="28"/>
          <w:szCs w:val="28"/>
        </w:rPr>
        <w:t>ninghe</w:t>
      </w:r>
      <w:r w:rsidRPr="00CD1AED">
        <w:rPr>
          <w:sz w:val="28"/>
          <w:szCs w:val="28"/>
        </w:rPr>
        <w:t xml:space="preserve"> ter</w:t>
      </w:r>
    </w:p>
    <w:p w:rsidR="00936B40" w:rsidRPr="00CD1AED" w:rsidRDefault="00936B40" w:rsidP="00936B40">
      <w:pPr>
        <w:ind w:left="1418" w:hanging="709"/>
        <w:rPr>
          <w:sz w:val="28"/>
          <w:szCs w:val="28"/>
        </w:rPr>
      </w:pPr>
      <w:r w:rsidRPr="00CD1AED">
        <w:rPr>
          <w:sz w:val="28"/>
          <w:szCs w:val="28"/>
        </w:rPr>
        <w:t>tauxatie ende moderatie van de gerechte.</w:t>
      </w:r>
    </w:p>
    <w:p w:rsidR="00936B40" w:rsidRPr="00CD1AED" w:rsidRDefault="00936B40" w:rsidP="00936B40">
      <w:pPr>
        <w:ind w:left="1418" w:hanging="709"/>
        <w:rPr>
          <w:sz w:val="28"/>
          <w:szCs w:val="28"/>
        </w:rPr>
      </w:pPr>
      <w:r w:rsidRPr="00CD1AED">
        <w:rPr>
          <w:sz w:val="28"/>
          <w:szCs w:val="28"/>
        </w:rPr>
        <w:t>Actum 22en novemb</w:t>
      </w:r>
      <w:r w:rsidRPr="00CD1AED">
        <w:rPr>
          <w:i/>
          <w:sz w:val="28"/>
          <w:szCs w:val="28"/>
        </w:rPr>
        <w:t>ris</w:t>
      </w:r>
      <w:r w:rsidRPr="00CD1AED">
        <w:rPr>
          <w:sz w:val="28"/>
          <w:szCs w:val="28"/>
        </w:rPr>
        <w:t xml:space="preserve"> 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 huyden den 26en decembris a</w:t>
      </w:r>
      <w:r w:rsidRPr="00CD1AED">
        <w:rPr>
          <w:i/>
          <w:sz w:val="28"/>
          <w:szCs w:val="28"/>
        </w:rPr>
        <w:t>nn</w:t>
      </w:r>
      <w:r w:rsidRPr="00CD1AED">
        <w:rPr>
          <w:sz w:val="28"/>
          <w:szCs w:val="28"/>
        </w:rPr>
        <w:t>o 1578 compereerde in d</w:t>
      </w:r>
      <w:r w:rsidRPr="00CD1AED">
        <w:rPr>
          <w:i/>
          <w:sz w:val="28"/>
          <w:szCs w:val="28"/>
        </w:rPr>
        <w:t>er</w:t>
      </w:r>
    </w:p>
    <w:p w:rsidR="00936B40" w:rsidRPr="00CD1AED" w:rsidRDefault="00936B40" w:rsidP="00936B40">
      <w:pPr>
        <w:ind w:left="709" w:hanging="709"/>
        <w:rPr>
          <w:sz w:val="28"/>
          <w:szCs w:val="28"/>
        </w:rPr>
      </w:pPr>
      <w:r w:rsidRPr="00CD1AED">
        <w:rPr>
          <w:sz w:val="28"/>
          <w:szCs w:val="28"/>
        </w:rPr>
        <w:t>10</w:t>
      </w:r>
      <w:r w:rsidRPr="00CD1AED">
        <w:rPr>
          <w:sz w:val="28"/>
          <w:szCs w:val="28"/>
        </w:rPr>
        <w:tab/>
        <w:t>secretarie van Den Hage Corn</w:t>
      </w:r>
      <w:r w:rsidRPr="00CD1AED">
        <w:rPr>
          <w:i/>
          <w:sz w:val="28"/>
          <w:szCs w:val="28"/>
        </w:rPr>
        <w:t>elis</w:t>
      </w:r>
      <w:r w:rsidRPr="00CD1AED">
        <w:rPr>
          <w:sz w:val="28"/>
          <w:szCs w:val="28"/>
        </w:rPr>
        <w:t xml:space="preserve"> van Nijenrode als gem</w:t>
      </w:r>
      <w:r w:rsidRPr="00CD1AED">
        <w:rPr>
          <w:i/>
          <w:sz w:val="28"/>
          <w:szCs w:val="28"/>
        </w:rPr>
        <w:t>achtich</w:t>
      </w:r>
      <w:r w:rsidRPr="00CD1AED">
        <w:rPr>
          <w:sz w:val="28"/>
          <w:szCs w:val="28"/>
        </w:rPr>
        <w:t xml:space="preserve"> van Barber Jansdr. </w:t>
      </w:r>
    </w:p>
    <w:p w:rsidR="00936B40" w:rsidRPr="00CD1AED" w:rsidRDefault="00936B40" w:rsidP="00936B40">
      <w:pPr>
        <w:ind w:left="1418" w:hanging="709"/>
        <w:rPr>
          <w:sz w:val="28"/>
          <w:szCs w:val="28"/>
        </w:rPr>
      </w:pPr>
      <w:r w:rsidRPr="00CD1AED">
        <w:rPr>
          <w:sz w:val="28"/>
          <w:szCs w:val="28"/>
        </w:rPr>
        <w:t>ende protesteerde van ’t v</w:t>
      </w:r>
      <w:r w:rsidRPr="00CD1AED">
        <w:rPr>
          <w:i/>
          <w:sz w:val="28"/>
          <w:szCs w:val="28"/>
        </w:rPr>
        <w:t>oor</w:t>
      </w:r>
      <w:r w:rsidRPr="00CD1AED">
        <w:rPr>
          <w:sz w:val="28"/>
          <w:szCs w:val="28"/>
        </w:rPr>
        <w:t>s. vonnisse te mogen</w:t>
      </w:r>
    </w:p>
    <w:p w:rsidR="00936B40" w:rsidRPr="00CD1AED" w:rsidRDefault="00936B40" w:rsidP="00760BC7">
      <w:pPr>
        <w:ind w:left="2833" w:firstLine="2"/>
        <w:rPr>
          <w:sz w:val="28"/>
          <w:szCs w:val="28"/>
        </w:rPr>
      </w:pPr>
      <w:r w:rsidRPr="00CD1AED">
        <w:rPr>
          <w:sz w:val="28"/>
          <w:szCs w:val="28"/>
        </w:rPr>
        <w:t>appelleren an den Hove van Holl</w:t>
      </w:r>
      <w:r w:rsidRPr="00CD1AED">
        <w:rPr>
          <w:i/>
          <w:sz w:val="28"/>
          <w:szCs w:val="28"/>
        </w:rPr>
        <w:t>an</w:t>
      </w:r>
      <w:r w:rsidRPr="00CD1AED">
        <w:rPr>
          <w:sz w:val="28"/>
          <w:szCs w:val="28"/>
        </w:rPr>
        <w:t>t.</w:t>
      </w:r>
    </w:p>
    <w:p w:rsidR="00936B40" w:rsidRPr="00CD1AED" w:rsidRDefault="00936B40" w:rsidP="00936B40">
      <w:pPr>
        <w:ind w:left="1418" w:hanging="709"/>
        <w:rPr>
          <w:sz w:val="28"/>
          <w:szCs w:val="28"/>
        </w:rPr>
      </w:pPr>
    </w:p>
    <w:p w:rsidR="00617D0A" w:rsidRPr="00CD1AED" w:rsidRDefault="00617D0A"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24en novemb</w:t>
      </w:r>
      <w:r w:rsidRPr="00CD1AED">
        <w:rPr>
          <w:i/>
          <w:sz w:val="28"/>
          <w:szCs w:val="28"/>
        </w:rPr>
        <w:t>ris</w:t>
      </w:r>
      <w:r w:rsidRPr="00CD1AED">
        <w:rPr>
          <w:sz w:val="28"/>
          <w:szCs w:val="28"/>
        </w:rPr>
        <w:t xml:space="preserve"> a</w:t>
      </w:r>
      <w:r w:rsidRPr="00CD1AED">
        <w:rPr>
          <w:i/>
          <w:sz w:val="28"/>
          <w:szCs w:val="28"/>
        </w:rPr>
        <w:t>nn</w:t>
      </w:r>
      <w:r w:rsidRPr="00CD1AED">
        <w:rPr>
          <w:sz w:val="28"/>
          <w:szCs w:val="28"/>
        </w:rPr>
        <w:t>o</w:t>
      </w:r>
    </w:p>
    <w:p w:rsidR="00936B40" w:rsidRPr="00CD1AED" w:rsidRDefault="00936B40" w:rsidP="00936B40">
      <w:pPr>
        <w:ind w:left="1418" w:hanging="709"/>
        <w:rPr>
          <w:sz w:val="28"/>
          <w:szCs w:val="28"/>
        </w:rPr>
      </w:pPr>
      <w:r w:rsidRPr="00CD1AED">
        <w:rPr>
          <w:sz w:val="28"/>
          <w:szCs w:val="28"/>
        </w:rPr>
        <w:t>1578.</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15</w:t>
      </w:r>
      <w:r w:rsidRPr="00CD1AED">
        <w:rPr>
          <w:sz w:val="28"/>
          <w:szCs w:val="28"/>
        </w:rPr>
        <w:tab/>
        <w:t xml:space="preserve">schout ende gerechte van Den Hage tusschen </w:t>
      </w:r>
    </w:p>
    <w:p w:rsidR="00936B40" w:rsidRPr="00CD1AED" w:rsidRDefault="00936B40" w:rsidP="00936B40">
      <w:pPr>
        <w:ind w:left="1418" w:hanging="709"/>
        <w:rPr>
          <w:sz w:val="28"/>
          <w:szCs w:val="28"/>
        </w:rPr>
      </w:pPr>
      <w:r w:rsidRPr="00CD1AED">
        <w:rPr>
          <w:sz w:val="28"/>
          <w:szCs w:val="28"/>
        </w:rPr>
        <w:t>Machtelt Koenen, Nyesgen Koenendr. ende</w:t>
      </w:r>
    </w:p>
    <w:p w:rsidR="00936B40" w:rsidRPr="00CD1AED" w:rsidRDefault="00936B40" w:rsidP="00936B40">
      <w:pPr>
        <w:ind w:left="1418" w:hanging="709"/>
        <w:rPr>
          <w:sz w:val="28"/>
          <w:szCs w:val="28"/>
        </w:rPr>
      </w:pPr>
      <w:r w:rsidRPr="00CD1AED">
        <w:rPr>
          <w:sz w:val="28"/>
          <w:szCs w:val="28"/>
        </w:rPr>
        <w:t>Lenert Cornelisz. cuyp</w:t>
      </w:r>
      <w:r w:rsidRPr="00CD1AED">
        <w:rPr>
          <w:i/>
          <w:sz w:val="28"/>
          <w:szCs w:val="28"/>
        </w:rPr>
        <w:t>er</w:t>
      </w:r>
      <w:r w:rsidRPr="00CD1AED">
        <w:rPr>
          <w:sz w:val="28"/>
          <w:szCs w:val="28"/>
        </w:rPr>
        <w:t xml:space="preserve"> als vader ende</w:t>
      </w:r>
    </w:p>
    <w:p w:rsidR="00936B40" w:rsidRPr="00CD1AED" w:rsidRDefault="00936B40" w:rsidP="00936B40">
      <w:pPr>
        <w:ind w:left="1418" w:hanging="709"/>
        <w:rPr>
          <w:sz w:val="28"/>
          <w:szCs w:val="28"/>
        </w:rPr>
      </w:pPr>
      <w:r w:rsidRPr="00CD1AED">
        <w:rPr>
          <w:sz w:val="28"/>
          <w:szCs w:val="28"/>
        </w:rPr>
        <w:t>voocht van zijn kinderen geprocreert bij</w:t>
      </w:r>
    </w:p>
    <w:p w:rsidR="00936B40" w:rsidRPr="00CD1AED" w:rsidRDefault="00936B40" w:rsidP="00936B40">
      <w:pPr>
        <w:ind w:left="1418" w:hanging="709"/>
        <w:rPr>
          <w:sz w:val="28"/>
          <w:szCs w:val="28"/>
        </w:rPr>
      </w:pPr>
      <w:r w:rsidRPr="00CD1AED">
        <w:rPr>
          <w:sz w:val="28"/>
          <w:szCs w:val="28"/>
        </w:rPr>
        <w:t>Maryken Coenraetsdochter, eysschers ter eenre</w:t>
      </w:r>
    </w:p>
    <w:p w:rsidR="00936B40" w:rsidRPr="00CD1AED" w:rsidRDefault="00936B40" w:rsidP="00936B40">
      <w:pPr>
        <w:ind w:left="709" w:hanging="709"/>
        <w:rPr>
          <w:sz w:val="28"/>
          <w:szCs w:val="28"/>
        </w:rPr>
      </w:pPr>
      <w:r w:rsidRPr="00CD1AED">
        <w:rPr>
          <w:sz w:val="28"/>
          <w:szCs w:val="28"/>
        </w:rPr>
        <w:t>20</w:t>
      </w:r>
      <w:r w:rsidRPr="00CD1AED">
        <w:rPr>
          <w:sz w:val="28"/>
          <w:szCs w:val="28"/>
        </w:rPr>
        <w:tab/>
        <w:t>up ende jegens Aelbrecht Hillebrants</w:t>
      </w:r>
      <w:r w:rsidR="00617D0A" w:rsidRPr="00CD1AED">
        <w:rPr>
          <w:sz w:val="28"/>
          <w:szCs w:val="28"/>
        </w:rPr>
        <w:t>-</w:t>
      </w:r>
    </w:p>
    <w:p w:rsidR="00936B40" w:rsidRPr="00CD1AED" w:rsidRDefault="00617D0A" w:rsidP="00936B40">
      <w:pPr>
        <w:ind w:left="1418" w:hanging="709"/>
        <w:rPr>
          <w:sz w:val="28"/>
          <w:szCs w:val="28"/>
        </w:rPr>
      </w:pPr>
      <w:r w:rsidRPr="00CD1AED">
        <w:rPr>
          <w:sz w:val="28"/>
          <w:szCs w:val="28"/>
        </w:rPr>
        <w:t>z</w:t>
      </w:r>
      <w:r w:rsidRPr="00CD1AED">
        <w:rPr>
          <w:i/>
          <w:sz w:val="28"/>
          <w:szCs w:val="28"/>
        </w:rPr>
        <w:t>oon</w:t>
      </w:r>
      <w:r w:rsidRPr="00CD1AED">
        <w:rPr>
          <w:sz w:val="28"/>
          <w:szCs w:val="28"/>
        </w:rPr>
        <w:t xml:space="preserve"> </w:t>
      </w:r>
      <w:r w:rsidR="00936B40" w:rsidRPr="00CD1AED">
        <w:rPr>
          <w:sz w:val="28"/>
          <w:szCs w:val="28"/>
        </w:rPr>
        <w:t xml:space="preserve">met zijn consorten, verweerders ter </w:t>
      </w:r>
    </w:p>
    <w:p w:rsidR="00936B40" w:rsidRPr="00CD1AED" w:rsidRDefault="00936B40" w:rsidP="00936B40">
      <w:pPr>
        <w:ind w:left="1418" w:hanging="709"/>
        <w:rPr>
          <w:sz w:val="28"/>
          <w:szCs w:val="28"/>
        </w:rPr>
      </w:pPr>
      <w:r w:rsidRPr="00CD1AED">
        <w:rPr>
          <w:sz w:val="28"/>
          <w:szCs w:val="28"/>
        </w:rPr>
        <w:t>andere zijd</w:t>
      </w:r>
      <w:r w:rsidR="00AE11CB" w:rsidRPr="00CD1AED">
        <w:rPr>
          <w:sz w:val="28"/>
          <w:szCs w:val="28"/>
        </w:rPr>
        <w:t>en</w:t>
      </w:r>
      <w:r w:rsidRPr="00CD1AED">
        <w:rPr>
          <w:sz w:val="28"/>
          <w:szCs w:val="28"/>
        </w:rPr>
        <w:t>, angeleyt den 10en dach</w:t>
      </w:r>
    </w:p>
    <w:p w:rsidR="00936B40" w:rsidRPr="00CD1AED" w:rsidRDefault="00936B40" w:rsidP="00936B40">
      <w:pPr>
        <w:ind w:left="1418" w:hanging="709"/>
        <w:rPr>
          <w:sz w:val="28"/>
          <w:szCs w:val="28"/>
        </w:rPr>
      </w:pPr>
      <w:r w:rsidRPr="00CD1AED">
        <w:rPr>
          <w:sz w:val="28"/>
          <w:szCs w:val="28"/>
        </w:rPr>
        <w:t>septembris 1577, etc.</w:t>
      </w:r>
    </w:p>
    <w:p w:rsidR="00936B40" w:rsidRPr="00CD1AED" w:rsidRDefault="00936B40" w:rsidP="00936B40">
      <w:pPr>
        <w:ind w:left="1418" w:hanging="709"/>
        <w:rPr>
          <w:b/>
          <w:sz w:val="28"/>
          <w:szCs w:val="28"/>
        </w:rPr>
      </w:pPr>
      <w:r w:rsidRPr="00CD1AED">
        <w:rPr>
          <w:sz w:val="28"/>
          <w:szCs w:val="28"/>
        </w:rPr>
        <w:t>In welcke saecke</w:t>
      </w:r>
      <w:r w:rsidR="00617D0A" w:rsidRPr="00CD1AED">
        <w:rPr>
          <w:sz w:val="28"/>
          <w:szCs w:val="28"/>
        </w:rPr>
        <w:t>,</w:t>
      </w:r>
    </w:p>
    <w:p w:rsidR="00936B40" w:rsidRPr="00CD1AED" w:rsidRDefault="00936B40" w:rsidP="00936B40">
      <w:pPr>
        <w:rPr>
          <w:b/>
          <w:sz w:val="28"/>
          <w:szCs w:val="28"/>
        </w:rPr>
      </w:pPr>
    </w:p>
    <w:p w:rsidR="00936B40" w:rsidRPr="00CD1AED" w:rsidRDefault="009D5800" w:rsidP="00936B40">
      <w:pPr>
        <w:rPr>
          <w:sz w:val="28"/>
          <w:szCs w:val="28"/>
        </w:rPr>
      </w:pPr>
      <w:r>
        <w:rPr>
          <w:b/>
          <w:sz w:val="28"/>
          <w:szCs w:val="28"/>
        </w:rPr>
        <w:br w:type="page"/>
      </w:r>
      <w:r w:rsidR="00936B40" w:rsidRPr="00CD1AED">
        <w:rPr>
          <w:b/>
          <w:sz w:val="28"/>
          <w:szCs w:val="28"/>
        </w:rPr>
        <w:lastRenderedPageBreak/>
        <w:t>170r</w:t>
      </w:r>
    </w:p>
    <w:p w:rsidR="00936B40" w:rsidRPr="00CD1AED" w:rsidRDefault="00936B40" w:rsidP="00936B40">
      <w:pPr>
        <w:ind w:left="709" w:hanging="709"/>
        <w:rPr>
          <w:sz w:val="28"/>
          <w:szCs w:val="28"/>
        </w:rPr>
      </w:pPr>
      <w:r w:rsidRPr="00CD1AED">
        <w:rPr>
          <w:sz w:val="28"/>
          <w:szCs w:val="28"/>
        </w:rPr>
        <w:t>1</w:t>
      </w:r>
      <w:r w:rsidRPr="00CD1AED">
        <w:rPr>
          <w:sz w:val="28"/>
          <w:szCs w:val="28"/>
        </w:rPr>
        <w:tab/>
        <w:t>naerdat die voors. p</w:t>
      </w:r>
      <w:r w:rsidRPr="00CD1AED">
        <w:rPr>
          <w:i/>
          <w:sz w:val="28"/>
          <w:szCs w:val="28"/>
        </w:rPr>
        <w:t>er</w:t>
      </w:r>
      <w:r w:rsidRPr="00CD1AED">
        <w:rPr>
          <w:sz w:val="28"/>
          <w:szCs w:val="28"/>
        </w:rPr>
        <w:t>tijen up heurl</w:t>
      </w:r>
      <w:r w:rsidRPr="00CD1AED">
        <w:rPr>
          <w:i/>
          <w:sz w:val="28"/>
          <w:szCs w:val="28"/>
        </w:rPr>
        <w:t>uyder</w:t>
      </w:r>
      <w:r w:rsidRPr="00CD1AED">
        <w:rPr>
          <w:sz w:val="28"/>
          <w:szCs w:val="28"/>
        </w:rPr>
        <w:t xml:space="preserve"> voors.</w:t>
      </w:r>
    </w:p>
    <w:p w:rsidR="00936B40" w:rsidRPr="00CD1AED" w:rsidRDefault="00936B40" w:rsidP="00760BC7">
      <w:pPr>
        <w:ind w:left="2833" w:firstLine="2"/>
        <w:rPr>
          <w:i/>
          <w:sz w:val="28"/>
          <w:szCs w:val="28"/>
        </w:rPr>
      </w:pPr>
      <w:r w:rsidRPr="00CD1AED">
        <w:rPr>
          <w:sz w:val="28"/>
          <w:szCs w:val="28"/>
        </w:rPr>
        <w:t>differenten gescreven hebben gehadt bij</w:t>
      </w:r>
    </w:p>
    <w:p w:rsidR="00936B40" w:rsidRPr="00CD1AED" w:rsidRDefault="00CB172E" w:rsidP="00936B40">
      <w:pPr>
        <w:ind w:left="1418" w:hanging="709"/>
        <w:rPr>
          <w:sz w:val="28"/>
          <w:szCs w:val="28"/>
        </w:rPr>
      </w:pPr>
      <w:r w:rsidRPr="00CD1AED">
        <w:rPr>
          <w:sz w:val="28"/>
          <w:szCs w:val="28"/>
        </w:rPr>
        <w:t>[</w:t>
      </w:r>
      <w:r w:rsidR="00936B40" w:rsidRPr="00CD1AED">
        <w:rPr>
          <w:i/>
          <w:sz w:val="28"/>
          <w:szCs w:val="28"/>
        </w:rPr>
        <w:t>doorgehaalde regel</w:t>
      </w:r>
      <w:r w:rsidRPr="00CD1AED">
        <w:rPr>
          <w:sz w:val="28"/>
          <w:szCs w:val="28"/>
        </w:rPr>
        <w:t>]</w:t>
      </w:r>
    </w:p>
    <w:p w:rsidR="00936B40" w:rsidRPr="00CD1AED" w:rsidRDefault="00936B40" w:rsidP="00936B40">
      <w:pPr>
        <w:ind w:left="1418" w:hanging="709"/>
        <w:rPr>
          <w:sz w:val="28"/>
          <w:szCs w:val="28"/>
        </w:rPr>
      </w:pPr>
      <w:r w:rsidRPr="00CD1AED">
        <w:rPr>
          <w:sz w:val="28"/>
          <w:szCs w:val="28"/>
        </w:rPr>
        <w:t>eysch, antwoord, replyck ende</w:t>
      </w:r>
    </w:p>
    <w:p w:rsidR="00936B40" w:rsidRPr="00CD1AED" w:rsidRDefault="00936B40" w:rsidP="00936B40">
      <w:pPr>
        <w:ind w:left="1418" w:hanging="709"/>
        <w:rPr>
          <w:sz w:val="28"/>
          <w:szCs w:val="28"/>
        </w:rPr>
      </w:pPr>
      <w:r w:rsidRPr="00CD1AED">
        <w:rPr>
          <w:sz w:val="28"/>
          <w:szCs w:val="28"/>
        </w:rPr>
        <w:t>duplycke, ende ’t voors. proces bij d</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5</w:t>
      </w:r>
      <w:r w:rsidRPr="00CD1AED">
        <w:rPr>
          <w:sz w:val="28"/>
          <w:szCs w:val="28"/>
        </w:rPr>
        <w:tab/>
        <w:t>voors. gerechte gesien zijnde, nyet</w:t>
      </w:r>
    </w:p>
    <w:p w:rsidR="00936B40" w:rsidRPr="00CD1AED" w:rsidRDefault="00936B40" w:rsidP="00936B40">
      <w:pPr>
        <w:ind w:left="1418" w:hanging="709"/>
        <w:rPr>
          <w:sz w:val="28"/>
          <w:szCs w:val="28"/>
        </w:rPr>
      </w:pPr>
      <w:r w:rsidRPr="00CD1AED">
        <w:rPr>
          <w:sz w:val="28"/>
          <w:szCs w:val="28"/>
        </w:rPr>
        <w:t>bevond</w:t>
      </w:r>
      <w:r w:rsidR="00AE11CB" w:rsidRPr="00CD1AED">
        <w:rPr>
          <w:sz w:val="28"/>
          <w:szCs w:val="28"/>
        </w:rPr>
        <w:t>en</w:t>
      </w:r>
      <w:r w:rsidRPr="00CD1AED">
        <w:rPr>
          <w:i/>
          <w:sz w:val="28"/>
          <w:szCs w:val="28"/>
        </w:rPr>
        <w:t xml:space="preserve"> </w:t>
      </w:r>
      <w:r w:rsidRPr="00CD1AED">
        <w:rPr>
          <w:sz w:val="28"/>
          <w:szCs w:val="28"/>
        </w:rPr>
        <w:t>en was in state om eyntelicken</w:t>
      </w:r>
    </w:p>
    <w:p w:rsidR="00936B40" w:rsidRPr="00CD1AED" w:rsidRDefault="00936B40" w:rsidP="00936B40">
      <w:pPr>
        <w:ind w:left="1418" w:hanging="709"/>
        <w:rPr>
          <w:sz w:val="28"/>
          <w:szCs w:val="28"/>
        </w:rPr>
      </w:pPr>
      <w:r w:rsidRPr="00CD1AED">
        <w:rPr>
          <w:sz w:val="28"/>
          <w:szCs w:val="28"/>
        </w:rPr>
        <w:t>ende diffinitivelicken te mogen termineren,</w:t>
      </w:r>
    </w:p>
    <w:p w:rsidR="00936B40" w:rsidRPr="00CD1AED" w:rsidRDefault="00936B40" w:rsidP="00936B40">
      <w:pPr>
        <w:ind w:left="1418" w:hanging="709"/>
        <w:rPr>
          <w:sz w:val="28"/>
          <w:szCs w:val="28"/>
        </w:rPr>
      </w:pPr>
      <w:r w:rsidRPr="00CD1AED">
        <w:rPr>
          <w:sz w:val="28"/>
          <w:szCs w:val="28"/>
        </w:rPr>
        <w:t>hadden die voors. gerechte naer voorgaende</w:t>
      </w:r>
    </w:p>
    <w:p w:rsidR="00936B40" w:rsidRPr="00CD1AED" w:rsidRDefault="00936B40" w:rsidP="00936B40">
      <w:pPr>
        <w:ind w:left="1418" w:hanging="709"/>
        <w:rPr>
          <w:sz w:val="28"/>
          <w:szCs w:val="28"/>
        </w:rPr>
      </w:pPr>
      <w:r w:rsidRPr="00CD1AED">
        <w:rPr>
          <w:sz w:val="28"/>
          <w:szCs w:val="28"/>
        </w:rPr>
        <w:t>consultatie van geleerd</w:t>
      </w:r>
      <w:r w:rsidR="00AE11CB" w:rsidRPr="00CD1AED">
        <w:rPr>
          <w:sz w:val="28"/>
          <w:szCs w:val="28"/>
        </w:rPr>
        <w:t>en</w:t>
      </w:r>
      <w:r w:rsidRPr="00CD1AED">
        <w:rPr>
          <w:sz w:val="28"/>
          <w:szCs w:val="28"/>
        </w:rPr>
        <w:t xml:space="preserve"> den selven p</w:t>
      </w:r>
      <w:r w:rsidRPr="00CD1AED">
        <w:rPr>
          <w:i/>
          <w:sz w:val="28"/>
          <w:szCs w:val="28"/>
        </w:rPr>
        <w:t>er</w:t>
      </w:r>
      <w:r w:rsidRPr="00CD1AED">
        <w:rPr>
          <w:sz w:val="28"/>
          <w:szCs w:val="28"/>
        </w:rPr>
        <w:t>tijen</w:t>
      </w:r>
    </w:p>
    <w:p w:rsidR="00936B40" w:rsidRPr="00CD1AED" w:rsidRDefault="00936B40" w:rsidP="00936B40">
      <w:pPr>
        <w:ind w:left="709" w:hanging="709"/>
        <w:rPr>
          <w:sz w:val="28"/>
          <w:szCs w:val="28"/>
        </w:rPr>
      </w:pPr>
      <w:r w:rsidRPr="00CD1AED">
        <w:rPr>
          <w:sz w:val="28"/>
          <w:szCs w:val="28"/>
        </w:rPr>
        <w:t>10</w:t>
      </w:r>
      <w:r w:rsidRPr="00CD1AED">
        <w:rPr>
          <w:sz w:val="28"/>
          <w:szCs w:val="28"/>
        </w:rPr>
        <w:tab/>
        <w:t>geopent</w:t>
      </w:r>
      <w:r w:rsidRPr="00CD1AED">
        <w:rPr>
          <w:rStyle w:val="Voetnoottekens"/>
          <w:sz w:val="28"/>
          <w:szCs w:val="28"/>
        </w:rPr>
        <w:footnoteReference w:id="176"/>
      </w:r>
      <w:r w:rsidRPr="00CD1AED">
        <w:rPr>
          <w:sz w:val="28"/>
          <w:szCs w:val="28"/>
        </w:rPr>
        <w:t xml:space="preserve"> ende oeck bij gescrifte overgelevert</w:t>
      </w:r>
    </w:p>
    <w:p w:rsidR="00936B40" w:rsidRPr="00CD1AED" w:rsidRDefault="00936B40" w:rsidP="00936B40">
      <w:pPr>
        <w:ind w:left="1418" w:hanging="709"/>
        <w:rPr>
          <w:sz w:val="28"/>
          <w:szCs w:val="28"/>
        </w:rPr>
      </w:pPr>
      <w:r w:rsidRPr="00CD1AED">
        <w:rPr>
          <w:sz w:val="28"/>
          <w:szCs w:val="28"/>
        </w:rPr>
        <w:t>zeecke</w:t>
      </w:r>
      <w:r w:rsidRPr="00CD1AED">
        <w:rPr>
          <w:i/>
          <w:sz w:val="28"/>
          <w:szCs w:val="28"/>
        </w:rPr>
        <w:t>re</w:t>
      </w:r>
      <w:r w:rsidRPr="00CD1AED">
        <w:rPr>
          <w:sz w:val="28"/>
          <w:szCs w:val="28"/>
        </w:rPr>
        <w:t xml:space="preserve"> difficulteyten in den voors.</w:t>
      </w:r>
    </w:p>
    <w:p w:rsidR="00936B40" w:rsidRPr="00CD1AED" w:rsidRDefault="00936B40" w:rsidP="00936B40">
      <w:pPr>
        <w:ind w:left="1418" w:hanging="709"/>
        <w:rPr>
          <w:sz w:val="28"/>
          <w:szCs w:val="28"/>
        </w:rPr>
      </w:pPr>
      <w:r w:rsidRPr="00CD1AED">
        <w:rPr>
          <w:sz w:val="28"/>
          <w:szCs w:val="28"/>
        </w:rPr>
        <w:t>processe bevond</w:t>
      </w:r>
      <w:r w:rsidR="00AE11CB" w:rsidRPr="00CD1AED">
        <w:rPr>
          <w:sz w:val="28"/>
          <w:szCs w:val="28"/>
        </w:rPr>
        <w:t>en</w:t>
      </w:r>
      <w:r w:rsidRPr="00CD1AED">
        <w:rPr>
          <w:sz w:val="28"/>
          <w:szCs w:val="28"/>
        </w:rPr>
        <w:t>. Welcke voors. p</w:t>
      </w:r>
      <w:r w:rsidRPr="00CD1AED">
        <w:rPr>
          <w:i/>
          <w:sz w:val="28"/>
          <w:szCs w:val="28"/>
        </w:rPr>
        <w:t>er</w:t>
      </w:r>
      <w:r w:rsidRPr="00CD1AED">
        <w:rPr>
          <w:sz w:val="28"/>
          <w:szCs w:val="28"/>
        </w:rPr>
        <w:t>tijen</w:t>
      </w:r>
    </w:p>
    <w:p w:rsidR="00936B40" w:rsidRPr="00CD1AED" w:rsidRDefault="00936B40" w:rsidP="00936B40">
      <w:pPr>
        <w:ind w:left="1418" w:hanging="709"/>
        <w:rPr>
          <w:sz w:val="28"/>
          <w:szCs w:val="28"/>
        </w:rPr>
      </w:pPr>
      <w:r w:rsidRPr="00CD1AED">
        <w:rPr>
          <w:sz w:val="28"/>
          <w:szCs w:val="28"/>
        </w:rPr>
        <w:t>upte voors. difficulteyten gescreven hebbende</w:t>
      </w:r>
    </w:p>
    <w:p w:rsidR="00936B40" w:rsidRPr="00CD1AED" w:rsidRDefault="00936B40" w:rsidP="00936B40">
      <w:pPr>
        <w:ind w:left="1418" w:hanging="709"/>
        <w:rPr>
          <w:sz w:val="28"/>
          <w:szCs w:val="28"/>
        </w:rPr>
      </w:pPr>
      <w:r w:rsidRPr="00CD1AED">
        <w:rPr>
          <w:sz w:val="28"/>
          <w:szCs w:val="28"/>
        </w:rPr>
        <w:t>bij forme van solutiën ende oeck debath,</w:t>
      </w:r>
    </w:p>
    <w:p w:rsidR="00936B40" w:rsidRPr="00CD1AED" w:rsidRDefault="00936B40" w:rsidP="00936B40">
      <w:pPr>
        <w:ind w:left="709" w:hanging="709"/>
        <w:rPr>
          <w:sz w:val="28"/>
          <w:szCs w:val="28"/>
        </w:rPr>
      </w:pPr>
      <w:r w:rsidRPr="00CD1AED">
        <w:rPr>
          <w:sz w:val="28"/>
          <w:szCs w:val="28"/>
        </w:rPr>
        <w:t>15</w:t>
      </w:r>
      <w:r w:rsidRPr="00CD1AED">
        <w:rPr>
          <w:sz w:val="28"/>
          <w:szCs w:val="28"/>
        </w:rPr>
        <w:tab/>
        <w:t>gesien oeck zeeke</w:t>
      </w:r>
      <w:r w:rsidRPr="00CD1AED">
        <w:rPr>
          <w:i/>
          <w:sz w:val="28"/>
          <w:szCs w:val="28"/>
        </w:rPr>
        <w:t>re</w:t>
      </w:r>
      <w:r w:rsidRPr="00CD1AED">
        <w:rPr>
          <w:sz w:val="28"/>
          <w:szCs w:val="28"/>
        </w:rPr>
        <w:t xml:space="preserve"> certifficatie</w:t>
      </w:r>
    </w:p>
    <w:p w:rsidR="00936B40" w:rsidRPr="00CD1AED" w:rsidRDefault="00936B40" w:rsidP="00760BC7">
      <w:pPr>
        <w:ind w:left="2835" w:hanging="3"/>
        <w:rPr>
          <w:sz w:val="28"/>
          <w:szCs w:val="28"/>
        </w:rPr>
      </w:pPr>
      <w:r w:rsidRPr="00CD1AED">
        <w:rPr>
          <w:sz w:val="28"/>
          <w:szCs w:val="28"/>
        </w:rPr>
        <w:t>ende scriftelick accort bij d</w:t>
      </w:r>
      <w:r w:rsidR="00AE11CB" w:rsidRPr="00CD1AED">
        <w:rPr>
          <w:sz w:val="28"/>
          <w:szCs w:val="28"/>
        </w:rPr>
        <w:t>en</w:t>
      </w:r>
      <w:r w:rsidRPr="00CD1AED">
        <w:rPr>
          <w:sz w:val="28"/>
          <w:szCs w:val="28"/>
        </w:rPr>
        <w:t xml:space="preserve"> eysschers gemaect mitte </w:t>
      </w:r>
    </w:p>
    <w:p w:rsidR="00936B40" w:rsidRPr="00CD1AED" w:rsidRDefault="00936B40" w:rsidP="00760BC7">
      <w:pPr>
        <w:ind w:left="2835" w:hanging="3"/>
        <w:rPr>
          <w:sz w:val="28"/>
          <w:szCs w:val="28"/>
        </w:rPr>
      </w:pPr>
      <w:r w:rsidRPr="00CD1AED">
        <w:rPr>
          <w:sz w:val="28"/>
          <w:szCs w:val="28"/>
        </w:rPr>
        <w:t>wedue van den voors. wijlen Coen Maertss., des v</w:t>
      </w:r>
      <w:r w:rsidRPr="00CD1AED">
        <w:rPr>
          <w:i/>
          <w:sz w:val="28"/>
          <w:szCs w:val="28"/>
        </w:rPr>
        <w:t>oor</w:t>
      </w:r>
      <w:r w:rsidRPr="00CD1AED">
        <w:rPr>
          <w:sz w:val="28"/>
          <w:szCs w:val="28"/>
        </w:rPr>
        <w:t xml:space="preserve">s. </w:t>
      </w:r>
    </w:p>
    <w:p w:rsidR="00936B40" w:rsidRPr="00CD1AED" w:rsidRDefault="00936B40" w:rsidP="00760BC7">
      <w:pPr>
        <w:ind w:left="2835" w:hanging="3"/>
        <w:rPr>
          <w:sz w:val="28"/>
          <w:szCs w:val="28"/>
        </w:rPr>
      </w:pPr>
      <w:r w:rsidRPr="00CD1AED">
        <w:rPr>
          <w:sz w:val="28"/>
          <w:szCs w:val="28"/>
        </w:rPr>
        <w:t>ey</w:t>
      </w:r>
      <w:r w:rsidRPr="00CD1AED">
        <w:rPr>
          <w:i/>
          <w:sz w:val="28"/>
          <w:szCs w:val="28"/>
        </w:rPr>
        <w:t>ssche</w:t>
      </w:r>
      <w:r w:rsidRPr="00CD1AED">
        <w:rPr>
          <w:sz w:val="28"/>
          <w:szCs w:val="28"/>
        </w:rPr>
        <w:t>rs styeffmoed</w:t>
      </w:r>
      <w:r w:rsidRPr="00CD1AED">
        <w:rPr>
          <w:i/>
          <w:sz w:val="28"/>
          <w:szCs w:val="28"/>
        </w:rPr>
        <w:t>er,</w:t>
      </w:r>
      <w:r w:rsidR="0096098B" w:rsidRPr="00CD1AED">
        <w:rPr>
          <w:i/>
          <w:sz w:val="28"/>
          <w:szCs w:val="28"/>
        </w:rPr>
        <w:t xml:space="preserve"> </w:t>
      </w:r>
      <w:r w:rsidRPr="00CD1AED">
        <w:rPr>
          <w:sz w:val="28"/>
          <w:szCs w:val="28"/>
        </w:rPr>
        <w:t>in date 11en</w:t>
      </w:r>
      <w:r w:rsidRPr="00CD1AED">
        <w:rPr>
          <w:sz w:val="28"/>
          <w:szCs w:val="28"/>
          <w:vertAlign w:val="superscript"/>
        </w:rPr>
        <w:t xml:space="preserve"> </w:t>
      </w:r>
      <w:r w:rsidRPr="00CD1AED">
        <w:rPr>
          <w:sz w:val="28"/>
          <w:szCs w:val="28"/>
        </w:rPr>
        <w:t>decemb</w:t>
      </w:r>
      <w:r w:rsidRPr="00CD1AED">
        <w:rPr>
          <w:i/>
          <w:sz w:val="28"/>
          <w:szCs w:val="28"/>
        </w:rPr>
        <w:t>ris</w:t>
      </w:r>
      <w:r w:rsidRPr="00CD1AED">
        <w:rPr>
          <w:sz w:val="28"/>
          <w:szCs w:val="28"/>
        </w:rPr>
        <w:t xml:space="preserve"> ’7</w:t>
      </w:r>
      <w:r w:rsidR="00303DA2" w:rsidRPr="00CD1AED">
        <w:rPr>
          <w:sz w:val="28"/>
          <w:szCs w:val="28"/>
        </w:rPr>
        <w:t>4</w:t>
      </w:r>
      <w:r w:rsidRPr="00CD1AED">
        <w:rPr>
          <w:sz w:val="28"/>
          <w:szCs w:val="28"/>
        </w:rPr>
        <w:t xml:space="preserve"> bij den </w:t>
      </w:r>
    </w:p>
    <w:p w:rsidR="00936B40" w:rsidRPr="00CD1AED" w:rsidRDefault="00936B40" w:rsidP="00936B40">
      <w:pPr>
        <w:ind w:left="1418" w:hanging="709"/>
        <w:rPr>
          <w:sz w:val="28"/>
          <w:szCs w:val="28"/>
        </w:rPr>
      </w:pPr>
      <w:r w:rsidRPr="00CD1AED">
        <w:rPr>
          <w:sz w:val="28"/>
          <w:szCs w:val="28"/>
        </w:rPr>
        <w:t>voors. verweerders tot heurl</w:t>
      </w:r>
      <w:r w:rsidRPr="00CD1AED">
        <w:rPr>
          <w:i/>
          <w:sz w:val="28"/>
          <w:szCs w:val="28"/>
        </w:rPr>
        <w:t>uyder</w:t>
      </w:r>
      <w:r w:rsidRPr="00CD1AED">
        <w:rPr>
          <w:sz w:val="28"/>
          <w:szCs w:val="28"/>
        </w:rPr>
        <w:t xml:space="preserve"> intentie</w:t>
      </w:r>
    </w:p>
    <w:p w:rsidR="00936B40" w:rsidRPr="00CD1AED" w:rsidRDefault="00936B40" w:rsidP="00936B40">
      <w:pPr>
        <w:ind w:left="1418" w:hanging="709"/>
        <w:rPr>
          <w:sz w:val="28"/>
          <w:szCs w:val="28"/>
        </w:rPr>
      </w:pPr>
      <w:r w:rsidRPr="00CD1AED">
        <w:rPr>
          <w:sz w:val="28"/>
          <w:szCs w:val="28"/>
        </w:rPr>
        <w:t>geproduceert, ende</w:t>
      </w:r>
    </w:p>
    <w:p w:rsidR="00936B40" w:rsidRPr="00CD1AED" w:rsidRDefault="00936B40" w:rsidP="00936B40">
      <w:pPr>
        <w:ind w:left="1418" w:hanging="709"/>
        <w:rPr>
          <w:b/>
          <w:sz w:val="28"/>
          <w:szCs w:val="28"/>
        </w:rPr>
      </w:pPr>
      <w:r w:rsidRPr="00CD1AED">
        <w:rPr>
          <w:sz w:val="28"/>
          <w:szCs w:val="28"/>
        </w:rPr>
        <w:t>voorts up als rijpelicken gelet hebbende</w:t>
      </w:r>
      <w:r w:rsidR="0065560E" w:rsidRPr="00CD1AED">
        <w:rPr>
          <w:sz w:val="28"/>
          <w:szCs w:val="28"/>
        </w:rPr>
        <w:t>,</w:t>
      </w:r>
    </w:p>
    <w:p w:rsidR="00936B40" w:rsidRPr="00CD1AED" w:rsidRDefault="00936B40" w:rsidP="00936B40">
      <w:pPr>
        <w:rPr>
          <w:b/>
          <w:sz w:val="28"/>
          <w:szCs w:val="28"/>
        </w:rPr>
      </w:pPr>
    </w:p>
    <w:p w:rsidR="00936B40" w:rsidRPr="00CD1AED" w:rsidRDefault="009D5800" w:rsidP="00936B40">
      <w:pPr>
        <w:rPr>
          <w:sz w:val="28"/>
          <w:szCs w:val="28"/>
        </w:rPr>
      </w:pPr>
      <w:r>
        <w:rPr>
          <w:b/>
          <w:sz w:val="28"/>
          <w:szCs w:val="28"/>
        </w:rPr>
        <w:br w:type="page"/>
      </w:r>
      <w:r w:rsidR="00936B40" w:rsidRPr="00CD1AED">
        <w:rPr>
          <w:b/>
          <w:sz w:val="28"/>
          <w:szCs w:val="28"/>
        </w:rPr>
        <w:lastRenderedPageBreak/>
        <w:t>170v</w:t>
      </w:r>
    </w:p>
    <w:p w:rsidR="00936B40" w:rsidRPr="00CD1AED" w:rsidRDefault="00936B40" w:rsidP="00936B40">
      <w:pPr>
        <w:ind w:left="709" w:hanging="709"/>
        <w:rPr>
          <w:sz w:val="28"/>
          <w:szCs w:val="28"/>
        </w:rPr>
      </w:pPr>
      <w:r w:rsidRPr="00CD1AED">
        <w:rPr>
          <w:sz w:val="28"/>
          <w:szCs w:val="28"/>
        </w:rPr>
        <w:t>1</w:t>
      </w:r>
      <w:r w:rsidRPr="00CD1AED">
        <w:rPr>
          <w:sz w:val="28"/>
          <w:szCs w:val="28"/>
        </w:rPr>
        <w:tab/>
        <w:t>hebben scepenen den voors. verweerd</w:t>
      </w:r>
      <w:r w:rsidRPr="00CD1AED">
        <w:rPr>
          <w:i/>
          <w:sz w:val="28"/>
          <w:szCs w:val="28"/>
        </w:rPr>
        <w:t>er</w:t>
      </w:r>
      <w:r w:rsidRPr="00CD1AED">
        <w:rPr>
          <w:sz w:val="28"/>
          <w:szCs w:val="28"/>
        </w:rPr>
        <w:t>s geabsolveert</w:t>
      </w:r>
    </w:p>
    <w:p w:rsidR="00936B40" w:rsidRPr="00CD1AED" w:rsidRDefault="00936B40" w:rsidP="00936B40">
      <w:pPr>
        <w:ind w:left="1418" w:hanging="709"/>
        <w:rPr>
          <w:sz w:val="28"/>
          <w:szCs w:val="28"/>
        </w:rPr>
      </w:pPr>
      <w:r w:rsidRPr="00CD1AED">
        <w:rPr>
          <w:sz w:val="28"/>
          <w:szCs w:val="28"/>
        </w:rPr>
        <w:t>ende absolveren mits des</w:t>
      </w:r>
      <w:r w:rsidR="00AE11CB" w:rsidRPr="00CD1AED">
        <w:rPr>
          <w:sz w:val="28"/>
          <w:szCs w:val="28"/>
        </w:rPr>
        <w:t>en</w:t>
      </w:r>
      <w:r w:rsidRPr="00CD1AED">
        <w:rPr>
          <w:sz w:val="28"/>
          <w:szCs w:val="28"/>
        </w:rPr>
        <w:t xml:space="preserve"> van den eysch ende</w:t>
      </w:r>
    </w:p>
    <w:p w:rsidR="00936B40" w:rsidRPr="00CD1AED" w:rsidRDefault="00936B40" w:rsidP="00936B40">
      <w:pPr>
        <w:ind w:left="1418" w:hanging="709"/>
        <w:rPr>
          <w:sz w:val="28"/>
          <w:szCs w:val="28"/>
        </w:rPr>
      </w:pPr>
      <w:r w:rsidRPr="00CD1AED">
        <w:rPr>
          <w:sz w:val="28"/>
          <w:szCs w:val="28"/>
        </w:rPr>
        <w:t>de conclusie bij d</w:t>
      </w:r>
      <w:r w:rsidR="00AE11CB" w:rsidRPr="00CD1AED">
        <w:rPr>
          <w:sz w:val="28"/>
          <w:szCs w:val="28"/>
        </w:rPr>
        <w:t>en</w:t>
      </w:r>
      <w:r w:rsidRPr="00CD1AED">
        <w:rPr>
          <w:sz w:val="28"/>
          <w:szCs w:val="28"/>
        </w:rPr>
        <w:t xml:space="preserve"> voors. eysschers up heml</w:t>
      </w:r>
      <w:r w:rsidRPr="00CD1AED">
        <w:rPr>
          <w:i/>
          <w:sz w:val="28"/>
          <w:szCs w:val="28"/>
        </w:rPr>
        <w:t>uyden</w:t>
      </w:r>
    </w:p>
    <w:p w:rsidR="00936B40" w:rsidRPr="00CD1AED" w:rsidRDefault="00936B40" w:rsidP="00936B40">
      <w:pPr>
        <w:ind w:left="1418" w:hanging="709"/>
        <w:rPr>
          <w:sz w:val="28"/>
          <w:szCs w:val="28"/>
        </w:rPr>
      </w:pPr>
      <w:r w:rsidRPr="00CD1AED">
        <w:rPr>
          <w:sz w:val="28"/>
          <w:szCs w:val="28"/>
        </w:rPr>
        <w:t>voors. verweerders gedaen ende genomen.</w:t>
      </w:r>
    </w:p>
    <w:p w:rsidR="00936B40" w:rsidRPr="00CD1AED" w:rsidRDefault="00936B40" w:rsidP="00936B40">
      <w:pPr>
        <w:ind w:left="709" w:hanging="709"/>
        <w:rPr>
          <w:sz w:val="28"/>
          <w:szCs w:val="28"/>
        </w:rPr>
      </w:pPr>
      <w:r w:rsidRPr="00CD1AED">
        <w:rPr>
          <w:sz w:val="28"/>
          <w:szCs w:val="28"/>
        </w:rPr>
        <w:t>5</w:t>
      </w:r>
      <w:r w:rsidRPr="00CD1AED">
        <w:rPr>
          <w:sz w:val="28"/>
          <w:szCs w:val="28"/>
        </w:rPr>
        <w:tab/>
        <w:t>Ende compenseren de boeten ende costen</w:t>
      </w:r>
    </w:p>
    <w:p w:rsidR="00936B40" w:rsidRPr="00CD1AED" w:rsidRDefault="00936B40" w:rsidP="00936B40">
      <w:pPr>
        <w:ind w:left="1418" w:hanging="709"/>
        <w:rPr>
          <w:sz w:val="28"/>
          <w:szCs w:val="28"/>
        </w:rPr>
      </w:pPr>
      <w:r w:rsidRPr="00CD1AED">
        <w:rPr>
          <w:sz w:val="28"/>
          <w:szCs w:val="28"/>
        </w:rPr>
        <w:t>van de ken</w:t>
      </w:r>
      <w:r w:rsidRPr="00CD1AED">
        <w:rPr>
          <w:i/>
          <w:sz w:val="28"/>
          <w:szCs w:val="28"/>
        </w:rPr>
        <w:t>ninghe</w:t>
      </w:r>
      <w:r w:rsidRPr="00CD1AED">
        <w:rPr>
          <w:sz w:val="28"/>
          <w:szCs w:val="28"/>
        </w:rPr>
        <w:t xml:space="preserve"> om redenen den gerechte daertoe</w:t>
      </w:r>
    </w:p>
    <w:p w:rsidR="00936B40" w:rsidRPr="00CD1AED" w:rsidRDefault="00936B40" w:rsidP="00936B40">
      <w:pPr>
        <w:ind w:left="1418" w:hanging="709"/>
        <w:rPr>
          <w:sz w:val="28"/>
          <w:szCs w:val="28"/>
        </w:rPr>
      </w:pPr>
      <w:r w:rsidRPr="00CD1AED">
        <w:rPr>
          <w:sz w:val="28"/>
          <w:szCs w:val="28"/>
        </w:rPr>
        <w:t>mouverende. Aldus gepronunchieert upten 2en</w:t>
      </w:r>
    </w:p>
    <w:p w:rsidR="00936B40" w:rsidRPr="00CD1AED" w:rsidRDefault="00936B40" w:rsidP="00936B40">
      <w:pPr>
        <w:ind w:left="1418" w:hanging="709"/>
        <w:rPr>
          <w:sz w:val="28"/>
          <w:szCs w:val="28"/>
        </w:rPr>
      </w:pPr>
      <w:r w:rsidRPr="00CD1AED">
        <w:rPr>
          <w:sz w:val="28"/>
          <w:szCs w:val="28"/>
        </w:rPr>
        <w:t>decembris 1578.</w:t>
      </w:r>
    </w:p>
    <w:p w:rsidR="00936B40" w:rsidRPr="00CD1AED" w:rsidRDefault="00936B40" w:rsidP="00936B40">
      <w:pPr>
        <w:ind w:left="1418" w:hanging="709"/>
        <w:rPr>
          <w:sz w:val="28"/>
          <w:szCs w:val="28"/>
        </w:rPr>
      </w:pP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ind w:left="709" w:hanging="709"/>
        <w:rPr>
          <w:sz w:val="28"/>
          <w:szCs w:val="28"/>
        </w:rPr>
      </w:pPr>
      <w:r w:rsidRPr="00CD1AED">
        <w:rPr>
          <w:sz w:val="28"/>
          <w:szCs w:val="28"/>
        </w:rPr>
        <w:t>verhuyringe-</w:t>
      </w:r>
    </w:p>
    <w:p w:rsidR="00936B40" w:rsidRPr="00CD1AED" w:rsidRDefault="00936B40" w:rsidP="00936B40">
      <w:pPr>
        <w:ind w:left="709" w:hanging="709"/>
        <w:rPr>
          <w:sz w:val="28"/>
          <w:szCs w:val="28"/>
        </w:rPr>
      </w:pPr>
      <w:r w:rsidRPr="00CD1AED">
        <w:rPr>
          <w:sz w:val="28"/>
          <w:szCs w:val="28"/>
        </w:rPr>
        <w:t>bouck</w:t>
      </w:r>
    </w:p>
    <w:p w:rsidR="00936B40" w:rsidRPr="00CD1AED" w:rsidRDefault="00936B40" w:rsidP="00936B40">
      <w:pPr>
        <w:ind w:left="1418" w:hanging="709"/>
        <w:rPr>
          <w:sz w:val="28"/>
          <w:szCs w:val="28"/>
        </w:rPr>
      </w:pPr>
      <w:r w:rsidRPr="00CD1AED">
        <w:rPr>
          <w:sz w:val="28"/>
          <w:szCs w:val="28"/>
        </w:rPr>
        <w:t>Up huyd</w:t>
      </w:r>
      <w:r w:rsidR="00AE11CB" w:rsidRPr="00CD1AED">
        <w:rPr>
          <w:sz w:val="28"/>
          <w:szCs w:val="28"/>
        </w:rPr>
        <w:t>en</w:t>
      </w:r>
      <w:r w:rsidRPr="00CD1AED">
        <w:rPr>
          <w:sz w:val="28"/>
          <w:szCs w:val="28"/>
        </w:rPr>
        <w:t xml:space="preserve"> den 24en novemb</w:t>
      </w:r>
      <w:r w:rsidRPr="00CD1AED">
        <w:rPr>
          <w:i/>
          <w:sz w:val="28"/>
          <w:szCs w:val="28"/>
        </w:rPr>
        <w:t>ris</w:t>
      </w:r>
      <w:r w:rsidRPr="00CD1AED">
        <w:rPr>
          <w:sz w:val="28"/>
          <w:szCs w:val="28"/>
        </w:rPr>
        <w:t xml:space="preserve"> ’78 sijn</w:t>
      </w:r>
    </w:p>
    <w:p w:rsidR="00936B40" w:rsidRPr="00CD1AED" w:rsidRDefault="00936B40" w:rsidP="00936B40">
      <w:pPr>
        <w:ind w:left="709" w:hanging="709"/>
        <w:rPr>
          <w:sz w:val="28"/>
          <w:szCs w:val="28"/>
        </w:rPr>
      </w:pPr>
      <w:r w:rsidRPr="00CD1AED">
        <w:rPr>
          <w:sz w:val="28"/>
          <w:szCs w:val="28"/>
        </w:rPr>
        <w:t>10</w:t>
      </w:r>
      <w:r w:rsidRPr="00CD1AED">
        <w:rPr>
          <w:sz w:val="28"/>
          <w:szCs w:val="28"/>
        </w:rPr>
        <w:tab/>
        <w:t>burgem</w:t>
      </w:r>
      <w:r w:rsidRPr="00CD1AED">
        <w:rPr>
          <w:i/>
          <w:sz w:val="28"/>
          <w:szCs w:val="28"/>
        </w:rPr>
        <w:t>eeste</w:t>
      </w:r>
      <w:r w:rsidRPr="00CD1AED">
        <w:rPr>
          <w:sz w:val="28"/>
          <w:szCs w:val="28"/>
        </w:rPr>
        <w:t>rs met scepenen geaccorde[e]rt met</w:t>
      </w:r>
    </w:p>
    <w:p w:rsidR="00936B40" w:rsidRPr="00CD1AED" w:rsidRDefault="00936B40" w:rsidP="00936B40">
      <w:pPr>
        <w:ind w:left="1418" w:hanging="709"/>
        <w:rPr>
          <w:sz w:val="28"/>
          <w:szCs w:val="28"/>
        </w:rPr>
      </w:pPr>
      <w:r w:rsidRPr="00CD1AED">
        <w:rPr>
          <w:sz w:val="28"/>
          <w:szCs w:val="28"/>
        </w:rPr>
        <w:t>Cornelis Pieter Jonass., dat hij sal hebben in</w:t>
      </w:r>
    </w:p>
    <w:p w:rsidR="00936B40" w:rsidRPr="00CD1AED" w:rsidRDefault="00936B40" w:rsidP="00936B40">
      <w:pPr>
        <w:ind w:left="1418" w:hanging="709"/>
        <w:rPr>
          <w:sz w:val="28"/>
          <w:szCs w:val="28"/>
        </w:rPr>
      </w:pPr>
      <w:r w:rsidRPr="00CD1AED">
        <w:rPr>
          <w:sz w:val="28"/>
          <w:szCs w:val="28"/>
        </w:rPr>
        <w:t>huyre ’t erffve achter de put staende</w:t>
      </w:r>
      <w:r w:rsidRPr="00CD1AED">
        <w:rPr>
          <w:i/>
          <w:sz w:val="28"/>
          <w:szCs w:val="28"/>
        </w:rPr>
        <w:t xml:space="preserve"> </w:t>
      </w:r>
      <w:r w:rsidRPr="00CD1AED">
        <w:rPr>
          <w:sz w:val="28"/>
          <w:szCs w:val="28"/>
        </w:rPr>
        <w:t>t’achteromme</w:t>
      </w:r>
    </w:p>
    <w:p w:rsidR="00936B40" w:rsidRPr="00CD1AED" w:rsidRDefault="00936B40" w:rsidP="00936B40">
      <w:pPr>
        <w:ind w:left="1418" w:hanging="709"/>
        <w:rPr>
          <w:sz w:val="28"/>
          <w:szCs w:val="28"/>
        </w:rPr>
      </w:pPr>
      <w:r w:rsidRPr="00CD1AED">
        <w:rPr>
          <w:sz w:val="28"/>
          <w:szCs w:val="28"/>
        </w:rPr>
        <w:t>naest ’t Paradijs, den tijt van zeven jaeren achter-</w:t>
      </w:r>
    </w:p>
    <w:p w:rsidR="00936B40" w:rsidRPr="00CD1AED" w:rsidRDefault="00936B40" w:rsidP="00936B40">
      <w:pPr>
        <w:ind w:left="1418" w:hanging="709"/>
        <w:rPr>
          <w:sz w:val="28"/>
          <w:szCs w:val="28"/>
        </w:rPr>
      </w:pPr>
      <w:r w:rsidRPr="00CD1AED">
        <w:rPr>
          <w:sz w:val="28"/>
          <w:szCs w:val="28"/>
        </w:rPr>
        <w:t>een geduyrende, ingaende ’t eerste jaer</w:t>
      </w:r>
    </w:p>
    <w:p w:rsidR="00936B40" w:rsidRPr="00CD1AED" w:rsidRDefault="00936B40" w:rsidP="00936B40">
      <w:pPr>
        <w:ind w:left="709" w:hanging="709"/>
        <w:rPr>
          <w:sz w:val="28"/>
          <w:szCs w:val="28"/>
        </w:rPr>
      </w:pPr>
      <w:r w:rsidRPr="00CD1AED">
        <w:rPr>
          <w:sz w:val="28"/>
          <w:szCs w:val="28"/>
        </w:rPr>
        <w:t>15</w:t>
      </w:r>
      <w:r w:rsidRPr="00CD1AED">
        <w:rPr>
          <w:sz w:val="28"/>
          <w:szCs w:val="28"/>
        </w:rPr>
        <w:tab/>
        <w:t>Paesschen a</w:t>
      </w:r>
      <w:r w:rsidRPr="00CD1AED">
        <w:rPr>
          <w:i/>
          <w:sz w:val="28"/>
          <w:szCs w:val="28"/>
        </w:rPr>
        <w:t>nn</w:t>
      </w:r>
      <w:r w:rsidRPr="00CD1AED">
        <w:rPr>
          <w:sz w:val="28"/>
          <w:szCs w:val="28"/>
        </w:rPr>
        <w:t>o ’79, waervooren hij</w:t>
      </w:r>
    </w:p>
    <w:p w:rsidR="00936B40" w:rsidRPr="00CD1AED" w:rsidRDefault="00936B40" w:rsidP="00936B40">
      <w:pPr>
        <w:ind w:left="1418" w:hanging="709"/>
        <w:rPr>
          <w:sz w:val="28"/>
          <w:szCs w:val="28"/>
        </w:rPr>
      </w:pPr>
      <w:r w:rsidRPr="00CD1AED">
        <w:rPr>
          <w:sz w:val="28"/>
          <w:szCs w:val="28"/>
        </w:rPr>
        <w:t>gehoud</w:t>
      </w:r>
      <w:r w:rsidR="00AE11CB" w:rsidRPr="00CD1AED">
        <w:rPr>
          <w:sz w:val="28"/>
          <w:szCs w:val="28"/>
        </w:rPr>
        <w:t>en</w:t>
      </w:r>
      <w:r w:rsidRPr="00CD1AED">
        <w:rPr>
          <w:sz w:val="28"/>
          <w:szCs w:val="28"/>
        </w:rPr>
        <w:t xml:space="preserve"> sal wezen de muyren te repareren ende</w:t>
      </w:r>
    </w:p>
    <w:p w:rsidR="00936B40" w:rsidRPr="00CD1AED" w:rsidRDefault="00936B40" w:rsidP="00936B40">
      <w:pPr>
        <w:ind w:left="1418" w:hanging="709"/>
        <w:rPr>
          <w:sz w:val="28"/>
          <w:szCs w:val="28"/>
        </w:rPr>
      </w:pPr>
      <w:r w:rsidRPr="00CD1AED">
        <w:rPr>
          <w:sz w:val="28"/>
          <w:szCs w:val="28"/>
        </w:rPr>
        <w:t>een stijl an de zuytzijde van de put te stellen ende daer-</w:t>
      </w:r>
    </w:p>
    <w:p w:rsidR="00936B40" w:rsidRPr="00CD1AED" w:rsidRDefault="00936B40" w:rsidP="00936B40">
      <w:pPr>
        <w:ind w:left="1418" w:hanging="709"/>
        <w:rPr>
          <w:sz w:val="28"/>
          <w:szCs w:val="28"/>
        </w:rPr>
      </w:pPr>
      <w:r w:rsidRPr="00CD1AED">
        <w:rPr>
          <w:sz w:val="28"/>
          <w:szCs w:val="28"/>
        </w:rPr>
        <w:t xml:space="preserve">toe leveren calck ende arbeyt. Ende sal </w:t>
      </w:r>
    </w:p>
    <w:p w:rsidR="00936B40" w:rsidRPr="00CD1AED" w:rsidRDefault="00936B40" w:rsidP="00936B40">
      <w:pPr>
        <w:ind w:left="1418" w:hanging="709"/>
        <w:rPr>
          <w:sz w:val="28"/>
          <w:szCs w:val="28"/>
        </w:rPr>
      </w:pPr>
      <w:r w:rsidRPr="00CD1AED">
        <w:rPr>
          <w:sz w:val="28"/>
          <w:szCs w:val="28"/>
        </w:rPr>
        <w:t>beyde de poorten ende slooten repareren</w:t>
      </w:r>
      <w:r w:rsidRPr="00CD1AED">
        <w:rPr>
          <w:sz w:val="28"/>
          <w:szCs w:val="28"/>
        </w:rPr>
        <w:tab/>
      </w:r>
    </w:p>
    <w:p w:rsidR="00936B40" w:rsidRPr="00CD1AED" w:rsidRDefault="00936B40" w:rsidP="003F6501">
      <w:pPr>
        <w:ind w:left="2833" w:firstLine="2"/>
        <w:rPr>
          <w:sz w:val="28"/>
          <w:szCs w:val="28"/>
        </w:rPr>
      </w:pPr>
      <w:r w:rsidRPr="00CD1AED">
        <w:rPr>
          <w:sz w:val="28"/>
          <w:szCs w:val="28"/>
        </w:rPr>
        <w:t xml:space="preserve">ende alle ’t zelve in goede reparatie </w:t>
      </w:r>
    </w:p>
    <w:p w:rsidR="00936B40" w:rsidRPr="00CD1AED" w:rsidRDefault="00760BC7" w:rsidP="003F6501">
      <w:pPr>
        <w:ind w:left="2833" w:firstLine="2"/>
        <w:rPr>
          <w:sz w:val="28"/>
          <w:szCs w:val="28"/>
        </w:rPr>
      </w:pPr>
      <w:r w:rsidRPr="00CD1AED">
        <w:rPr>
          <w:sz w:val="28"/>
          <w:szCs w:val="28"/>
        </w:rPr>
        <w:t xml:space="preserve">houden </w:t>
      </w:r>
      <w:r w:rsidR="00936B40" w:rsidRPr="00CD1AED">
        <w:rPr>
          <w:sz w:val="28"/>
          <w:szCs w:val="28"/>
        </w:rPr>
        <w:t>ende in goede reparatie opleveren</w:t>
      </w:r>
    </w:p>
    <w:p w:rsidR="00936B40" w:rsidRPr="00CD1AED" w:rsidRDefault="00936B40" w:rsidP="003F6501">
      <w:pPr>
        <w:ind w:left="2833" w:firstLine="2"/>
        <w:rPr>
          <w:sz w:val="28"/>
          <w:szCs w:val="28"/>
        </w:rPr>
      </w:pPr>
      <w:r w:rsidRPr="00CD1AED">
        <w:rPr>
          <w:sz w:val="28"/>
          <w:szCs w:val="28"/>
        </w:rPr>
        <w:t>t’eynd</w:t>
      </w:r>
      <w:r w:rsidR="00AE11CB" w:rsidRPr="00CD1AED">
        <w:rPr>
          <w:sz w:val="28"/>
          <w:szCs w:val="28"/>
        </w:rPr>
        <w:t>en</w:t>
      </w:r>
      <w:r w:rsidRPr="00CD1AED">
        <w:rPr>
          <w:sz w:val="28"/>
          <w:szCs w:val="28"/>
        </w:rPr>
        <w:t xml:space="preserve"> d’expiratie van de 7 jaeren huy</w:t>
      </w:r>
      <w:r w:rsidR="00E06D8E" w:rsidRPr="00CD1AED">
        <w:rPr>
          <w:sz w:val="28"/>
          <w:szCs w:val="28"/>
        </w:rPr>
        <w:t>r</w:t>
      </w:r>
      <w:r w:rsidRPr="00CD1AED">
        <w:rPr>
          <w:sz w:val="28"/>
          <w:szCs w:val="28"/>
        </w:rPr>
        <w:t>.</w:t>
      </w:r>
    </w:p>
    <w:p w:rsidR="00936B40" w:rsidRPr="00CD1AED" w:rsidRDefault="00936B40" w:rsidP="00936B40">
      <w:pPr>
        <w:ind w:left="709" w:hanging="709"/>
        <w:rPr>
          <w:sz w:val="28"/>
          <w:szCs w:val="28"/>
        </w:rPr>
      </w:pPr>
    </w:p>
    <w:p w:rsidR="00936B40" w:rsidRPr="00CD1AED" w:rsidRDefault="009D5800" w:rsidP="00936B40">
      <w:pPr>
        <w:rPr>
          <w:sz w:val="28"/>
          <w:szCs w:val="28"/>
        </w:rPr>
      </w:pPr>
      <w:r>
        <w:rPr>
          <w:b/>
          <w:sz w:val="28"/>
          <w:szCs w:val="28"/>
        </w:rPr>
        <w:br w:type="page"/>
      </w:r>
      <w:r w:rsidR="00936B40" w:rsidRPr="00CD1AED">
        <w:rPr>
          <w:b/>
          <w:sz w:val="28"/>
          <w:szCs w:val="28"/>
        </w:rPr>
        <w:lastRenderedPageBreak/>
        <w:t>171r</w:t>
      </w:r>
    </w:p>
    <w:p w:rsidR="00936B40" w:rsidRPr="00CD1AED" w:rsidRDefault="00936B40" w:rsidP="00936B40">
      <w:pPr>
        <w:rPr>
          <w:sz w:val="28"/>
          <w:szCs w:val="28"/>
        </w:rPr>
      </w:pPr>
      <w:r w:rsidRPr="00CD1AED">
        <w:rPr>
          <w:sz w:val="28"/>
          <w:szCs w:val="28"/>
        </w:rPr>
        <w:t>1</w:t>
      </w:r>
      <w:r w:rsidRPr="00CD1AED">
        <w:rPr>
          <w:sz w:val="28"/>
          <w:szCs w:val="28"/>
        </w:rPr>
        <w:tab/>
        <w:t>Post Katharine ’78.</w:t>
      </w:r>
    </w:p>
    <w:p w:rsidR="00EF12BC" w:rsidRPr="00CD1AED" w:rsidRDefault="00EF12BC" w:rsidP="00936B40">
      <w:pPr>
        <w:ind w:left="709"/>
        <w:rPr>
          <w:sz w:val="28"/>
          <w:szCs w:val="28"/>
        </w:rPr>
      </w:pPr>
    </w:p>
    <w:p w:rsidR="00936B40" w:rsidRPr="00CD1AED" w:rsidRDefault="00936B40" w:rsidP="00936B40">
      <w:pPr>
        <w:ind w:left="709"/>
        <w:rPr>
          <w:sz w:val="28"/>
          <w:szCs w:val="28"/>
        </w:rPr>
      </w:pPr>
      <w:r w:rsidRPr="00CD1AED">
        <w:rPr>
          <w:sz w:val="28"/>
          <w:szCs w:val="28"/>
        </w:rPr>
        <w:t>Up huyden den 2en decembris 1578 heeft</w:t>
      </w:r>
    </w:p>
    <w:p w:rsidR="00936B40" w:rsidRPr="00CD1AED" w:rsidRDefault="00936B40" w:rsidP="00936B40">
      <w:pPr>
        <w:ind w:left="709"/>
        <w:rPr>
          <w:sz w:val="28"/>
          <w:szCs w:val="28"/>
        </w:rPr>
      </w:pPr>
      <w:r w:rsidRPr="00CD1AED">
        <w:rPr>
          <w:sz w:val="28"/>
          <w:szCs w:val="28"/>
        </w:rPr>
        <w:t>Joachim Janss. geconsigneert de somme</w:t>
      </w:r>
    </w:p>
    <w:p w:rsidR="00936B40" w:rsidRPr="00CD1AED" w:rsidRDefault="00936B40" w:rsidP="00936B40">
      <w:pPr>
        <w:ind w:left="709"/>
        <w:rPr>
          <w:sz w:val="28"/>
          <w:szCs w:val="28"/>
        </w:rPr>
      </w:pPr>
      <w:r w:rsidRPr="00CD1AED">
        <w:rPr>
          <w:sz w:val="28"/>
          <w:szCs w:val="28"/>
        </w:rPr>
        <w:t>van vijff ende twintich pond</w:t>
      </w:r>
      <w:r w:rsidR="00AE11CB" w:rsidRPr="00CD1AED">
        <w:rPr>
          <w:sz w:val="28"/>
          <w:szCs w:val="28"/>
        </w:rPr>
        <w:t>en</w:t>
      </w:r>
      <w:r w:rsidRPr="00CD1AED">
        <w:rPr>
          <w:sz w:val="28"/>
          <w:szCs w:val="28"/>
        </w:rPr>
        <w:t xml:space="preserve"> </w:t>
      </w:r>
      <w:r w:rsidR="00D73CF8" w:rsidRPr="00CD1AED">
        <w:rPr>
          <w:sz w:val="28"/>
          <w:szCs w:val="28"/>
        </w:rPr>
        <w:t>V</w:t>
      </w:r>
      <w:r w:rsidRPr="00CD1AED">
        <w:rPr>
          <w:sz w:val="28"/>
          <w:szCs w:val="28"/>
        </w:rPr>
        <w:t>l</w:t>
      </w:r>
      <w:r w:rsidRPr="00CD1AED">
        <w:rPr>
          <w:i/>
          <w:sz w:val="28"/>
          <w:szCs w:val="28"/>
        </w:rPr>
        <w:t>aem</w:t>
      </w:r>
      <w:r w:rsidRPr="00CD1AED">
        <w:rPr>
          <w:sz w:val="28"/>
          <w:szCs w:val="28"/>
        </w:rPr>
        <w:t>s</w:t>
      </w:r>
      <w:r w:rsidRPr="00CD1AED">
        <w:rPr>
          <w:rStyle w:val="Voetnootmarkering"/>
          <w:sz w:val="28"/>
          <w:szCs w:val="28"/>
        </w:rPr>
        <w:footnoteReference w:id="177"/>
      </w:r>
      <w:r w:rsidRPr="00CD1AED">
        <w:rPr>
          <w:sz w:val="28"/>
          <w:szCs w:val="28"/>
        </w:rPr>
        <w:t xml:space="preserve"> ende ter</w:t>
      </w:r>
    </w:p>
    <w:p w:rsidR="00936B40" w:rsidRPr="00CD1AED" w:rsidRDefault="00936B40" w:rsidP="00936B40">
      <w:pPr>
        <w:rPr>
          <w:sz w:val="28"/>
          <w:szCs w:val="28"/>
        </w:rPr>
      </w:pPr>
      <w:r w:rsidRPr="00CD1AED">
        <w:rPr>
          <w:sz w:val="28"/>
          <w:szCs w:val="28"/>
        </w:rPr>
        <w:t>5</w:t>
      </w:r>
      <w:r w:rsidRPr="00CD1AED">
        <w:rPr>
          <w:sz w:val="28"/>
          <w:szCs w:val="28"/>
        </w:rPr>
        <w:tab/>
        <w:t>cause van den eerste gereed</w:t>
      </w:r>
      <w:r w:rsidR="00AE11CB" w:rsidRPr="00CD1AED">
        <w:rPr>
          <w:sz w:val="28"/>
          <w:szCs w:val="28"/>
        </w:rPr>
        <w:t>en</w:t>
      </w:r>
      <w:r w:rsidRPr="00CD1AED">
        <w:rPr>
          <w:sz w:val="28"/>
          <w:szCs w:val="28"/>
        </w:rPr>
        <w:t xml:space="preserve"> pen</w:t>
      </w:r>
      <w:r w:rsidRPr="00CD1AED">
        <w:rPr>
          <w:i/>
          <w:sz w:val="28"/>
          <w:szCs w:val="28"/>
        </w:rPr>
        <w:t>ninge</w:t>
      </w:r>
      <w:r w:rsidRPr="00CD1AED">
        <w:rPr>
          <w:sz w:val="28"/>
          <w:szCs w:val="28"/>
        </w:rPr>
        <w:t>n van ’t huys ende erve</w:t>
      </w:r>
    </w:p>
    <w:p w:rsidR="00936B40" w:rsidRPr="00CD1AED" w:rsidRDefault="00936B40" w:rsidP="00936B40">
      <w:pPr>
        <w:ind w:left="709"/>
        <w:rPr>
          <w:sz w:val="28"/>
          <w:szCs w:val="28"/>
        </w:rPr>
      </w:pPr>
      <w:r w:rsidRPr="00CD1AED">
        <w:rPr>
          <w:sz w:val="28"/>
          <w:szCs w:val="28"/>
        </w:rPr>
        <w:t>van Geryt Pieterss. cleermaecker, sta</w:t>
      </w:r>
      <w:r w:rsidRPr="00CD1AED">
        <w:rPr>
          <w:i/>
          <w:sz w:val="28"/>
          <w:szCs w:val="28"/>
        </w:rPr>
        <w:t>en</w:t>
      </w:r>
      <w:r w:rsidRPr="00CD1AED">
        <w:rPr>
          <w:sz w:val="28"/>
          <w:szCs w:val="28"/>
        </w:rPr>
        <w:t>de an</w:t>
      </w:r>
      <w:r w:rsidRPr="00CD1AED">
        <w:rPr>
          <w:i/>
          <w:sz w:val="28"/>
          <w:szCs w:val="28"/>
        </w:rPr>
        <w:t xml:space="preserve"> </w:t>
      </w:r>
      <w:r w:rsidRPr="00CD1AED">
        <w:rPr>
          <w:sz w:val="28"/>
          <w:szCs w:val="28"/>
        </w:rPr>
        <w:t>de</w:t>
      </w:r>
    </w:p>
    <w:p w:rsidR="00936B40" w:rsidRPr="00CD1AED" w:rsidRDefault="00936B40" w:rsidP="00936B40">
      <w:pPr>
        <w:ind w:left="709"/>
        <w:rPr>
          <w:sz w:val="28"/>
          <w:szCs w:val="28"/>
        </w:rPr>
      </w:pPr>
      <w:r w:rsidRPr="00CD1AED">
        <w:rPr>
          <w:sz w:val="28"/>
          <w:szCs w:val="28"/>
        </w:rPr>
        <w:t>noortzijde van ’t kerckhoff, bij hem gecoft bij willich</w:t>
      </w:r>
    </w:p>
    <w:p w:rsidR="00936B40" w:rsidRPr="00CD1AED" w:rsidRDefault="00936B40" w:rsidP="00936B40">
      <w:pPr>
        <w:ind w:left="709"/>
        <w:rPr>
          <w:sz w:val="28"/>
          <w:szCs w:val="28"/>
        </w:rPr>
      </w:pPr>
      <w:r w:rsidRPr="00CD1AED">
        <w:rPr>
          <w:sz w:val="28"/>
          <w:szCs w:val="28"/>
        </w:rPr>
        <w:t xml:space="preserve">decrete van Den Hage. </w:t>
      </w:r>
    </w:p>
    <w:p w:rsidR="00936B40" w:rsidRPr="00CD1AED" w:rsidRDefault="00936B40" w:rsidP="00936B40">
      <w:pPr>
        <w:ind w:left="-11"/>
        <w:rPr>
          <w:sz w:val="28"/>
          <w:szCs w:val="28"/>
        </w:rPr>
      </w:pPr>
    </w:p>
    <w:p w:rsidR="00936B40" w:rsidRPr="00CD1AED" w:rsidRDefault="00936B40" w:rsidP="00936B40">
      <w:pPr>
        <w:ind w:left="709"/>
        <w:rPr>
          <w:sz w:val="28"/>
          <w:szCs w:val="28"/>
        </w:rPr>
      </w:pPr>
      <w:r w:rsidRPr="00CD1AED">
        <w:rPr>
          <w:sz w:val="28"/>
          <w:szCs w:val="28"/>
          <w:lang w:val="en-US"/>
        </w:rPr>
        <w:t>een rose nobel</w:t>
      </w:r>
      <w:r w:rsidR="00F15FB8" w:rsidRPr="00CD1AED">
        <w:rPr>
          <w:sz w:val="28"/>
          <w:szCs w:val="28"/>
          <w:lang w:val="en-US"/>
        </w:rPr>
        <w:t xml:space="preserve"> </w:t>
      </w:r>
      <w:r w:rsidRPr="00CD1AED">
        <w:rPr>
          <w:sz w:val="28"/>
          <w:szCs w:val="28"/>
          <w:lang w:val="en-US"/>
        </w:rPr>
        <w:tab/>
      </w:r>
      <w:r w:rsidRPr="00CD1AED">
        <w:rPr>
          <w:sz w:val="28"/>
          <w:szCs w:val="28"/>
          <w:lang w:val="en-US"/>
        </w:rPr>
        <w:tab/>
      </w:r>
      <w:r w:rsidRPr="00CD1AED">
        <w:rPr>
          <w:sz w:val="28"/>
          <w:szCs w:val="28"/>
          <w:lang w:val="en-US"/>
        </w:rPr>
        <w:tab/>
      </w:r>
      <w:r w:rsidRPr="00CD1AED">
        <w:rPr>
          <w:sz w:val="28"/>
          <w:szCs w:val="28"/>
          <w:lang w:val="en-US"/>
        </w:rPr>
        <w:tab/>
      </w:r>
      <w:r w:rsidRPr="00CD1AED">
        <w:rPr>
          <w:sz w:val="28"/>
          <w:szCs w:val="28"/>
          <w:lang w:val="en-US"/>
        </w:rPr>
        <w:tab/>
        <w:t>8 £</w:t>
      </w:r>
    </w:p>
    <w:p w:rsidR="00936B40" w:rsidRPr="00CD1AED" w:rsidRDefault="00936B40" w:rsidP="00936B40">
      <w:pPr>
        <w:rPr>
          <w:sz w:val="28"/>
          <w:szCs w:val="28"/>
        </w:rPr>
      </w:pPr>
      <w:r w:rsidRPr="00CD1AED">
        <w:rPr>
          <w:sz w:val="28"/>
          <w:szCs w:val="28"/>
        </w:rPr>
        <w:t>10</w:t>
      </w:r>
      <w:r w:rsidRPr="00CD1AED">
        <w:rPr>
          <w:sz w:val="28"/>
          <w:szCs w:val="28"/>
        </w:rPr>
        <w:tab/>
        <w:t>een millerees</w:t>
      </w:r>
      <w:r w:rsidR="004B3E97" w:rsidRPr="00CD1AED">
        <w:rPr>
          <w:rStyle w:val="Voetnootmarkering"/>
          <w:sz w:val="28"/>
          <w:szCs w:val="28"/>
        </w:rPr>
        <w:footnoteReference w:id="178"/>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t>6 £ 12 s.</w:t>
      </w:r>
    </w:p>
    <w:p w:rsidR="00936B40" w:rsidRPr="00CD1AED" w:rsidRDefault="00936B40" w:rsidP="00936B40">
      <w:pPr>
        <w:ind w:left="709"/>
        <w:rPr>
          <w:sz w:val="28"/>
          <w:szCs w:val="28"/>
        </w:rPr>
      </w:pPr>
      <w:r w:rsidRPr="00CD1AED">
        <w:rPr>
          <w:sz w:val="28"/>
          <w:szCs w:val="28"/>
        </w:rPr>
        <w:t>een dubbeld</w:t>
      </w:r>
      <w:r w:rsidR="00AE11CB" w:rsidRPr="00CD1AED">
        <w:rPr>
          <w:sz w:val="28"/>
          <w:szCs w:val="28"/>
        </w:rPr>
        <w:t>en</w:t>
      </w:r>
      <w:r w:rsidRPr="00CD1AED">
        <w:rPr>
          <w:sz w:val="28"/>
          <w:szCs w:val="28"/>
        </w:rPr>
        <w:t xml:space="preserve"> ducaet</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t>6 £ 12 s.</w:t>
      </w:r>
    </w:p>
    <w:p w:rsidR="00936B40" w:rsidRPr="00CD1AED" w:rsidRDefault="00936B40" w:rsidP="00936B40">
      <w:pPr>
        <w:ind w:left="709"/>
        <w:rPr>
          <w:sz w:val="28"/>
          <w:szCs w:val="28"/>
        </w:rPr>
      </w:pPr>
      <w:r w:rsidRPr="00CD1AED">
        <w:rPr>
          <w:sz w:val="28"/>
          <w:szCs w:val="28"/>
        </w:rPr>
        <w:t>een goude reael</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4 £ 14 s.</w:t>
      </w:r>
    </w:p>
    <w:p w:rsidR="00936B40" w:rsidRPr="00CD1AED" w:rsidRDefault="00936B40" w:rsidP="00936B40">
      <w:pPr>
        <w:ind w:left="709"/>
        <w:rPr>
          <w:sz w:val="28"/>
          <w:szCs w:val="28"/>
        </w:rPr>
      </w:pPr>
      <w:r w:rsidRPr="00CD1AED">
        <w:rPr>
          <w:sz w:val="28"/>
          <w:szCs w:val="28"/>
        </w:rPr>
        <w:t>2 pistoletten tot 56 s.</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p>
    <w:p w:rsidR="00936B40" w:rsidRPr="00CD1AED" w:rsidRDefault="00936B40" w:rsidP="00936B40">
      <w:pPr>
        <w:ind w:left="709"/>
        <w:rPr>
          <w:sz w:val="28"/>
          <w:szCs w:val="28"/>
        </w:rPr>
      </w:pPr>
      <w:r w:rsidRPr="00CD1AED">
        <w:rPr>
          <w:sz w:val="28"/>
          <w:szCs w:val="28"/>
        </w:rPr>
        <w:t>’t stuck, f</w:t>
      </w:r>
      <w:r w:rsidRPr="00CD1AED">
        <w:rPr>
          <w:i/>
          <w:sz w:val="28"/>
          <w:szCs w:val="28"/>
        </w:rPr>
        <w:t>aci</w:t>
      </w:r>
      <w:r w:rsidRPr="00CD1AED">
        <w:rPr>
          <w:sz w:val="28"/>
          <w:szCs w:val="28"/>
        </w:rPr>
        <w:t>t</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5 £ 12 s.</w:t>
      </w:r>
    </w:p>
    <w:p w:rsidR="00936B40" w:rsidRPr="00CD1AED" w:rsidRDefault="00936B40" w:rsidP="00936B40">
      <w:pPr>
        <w:rPr>
          <w:sz w:val="28"/>
          <w:szCs w:val="28"/>
        </w:rPr>
      </w:pPr>
      <w:r w:rsidRPr="00CD1AED">
        <w:rPr>
          <w:sz w:val="28"/>
          <w:szCs w:val="28"/>
        </w:rPr>
        <w:t>15</w:t>
      </w:r>
      <w:r w:rsidRPr="00CD1AED">
        <w:rPr>
          <w:sz w:val="28"/>
          <w:szCs w:val="28"/>
        </w:rPr>
        <w:tab/>
        <w:t>een lange cruys</w:t>
      </w:r>
      <w:r w:rsidRPr="00CD1AED">
        <w:rPr>
          <w:sz w:val="28"/>
          <w:szCs w:val="28"/>
        </w:rPr>
        <w:tab/>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t>2 £ 19 s.</w:t>
      </w:r>
    </w:p>
    <w:p w:rsidR="00936B40" w:rsidRPr="00CD1AED" w:rsidRDefault="00936B40" w:rsidP="00936B40">
      <w:pPr>
        <w:ind w:left="709"/>
        <w:rPr>
          <w:sz w:val="28"/>
          <w:szCs w:val="28"/>
        </w:rPr>
      </w:pPr>
      <w:r w:rsidRPr="00CD1AED">
        <w:rPr>
          <w:sz w:val="28"/>
          <w:szCs w:val="28"/>
        </w:rPr>
        <w:t>vyer co</w:t>
      </w:r>
      <w:r w:rsidRPr="00CD1AED">
        <w:rPr>
          <w:i/>
          <w:sz w:val="28"/>
          <w:szCs w:val="28"/>
        </w:rPr>
        <w:t>nings</w:t>
      </w:r>
      <w:r w:rsidRPr="00CD1AED">
        <w:rPr>
          <w:sz w:val="28"/>
          <w:szCs w:val="28"/>
        </w:rPr>
        <w:t>daeld</w:t>
      </w:r>
      <w:r w:rsidRPr="00CD1AED">
        <w:rPr>
          <w:i/>
          <w:sz w:val="28"/>
          <w:szCs w:val="28"/>
        </w:rPr>
        <w:t>er</w:t>
      </w:r>
      <w:r w:rsidRPr="00CD1AED">
        <w:rPr>
          <w:sz w:val="28"/>
          <w:szCs w:val="28"/>
        </w:rPr>
        <w:t>s ’t stuck tot</w:t>
      </w:r>
      <w:r w:rsidRPr="00CD1AED">
        <w:rPr>
          <w:sz w:val="28"/>
          <w:szCs w:val="28"/>
        </w:rPr>
        <w:tab/>
      </w:r>
      <w:r w:rsidRPr="00CD1AED">
        <w:rPr>
          <w:sz w:val="28"/>
          <w:szCs w:val="28"/>
        </w:rPr>
        <w:tab/>
      </w:r>
    </w:p>
    <w:p w:rsidR="00936B40" w:rsidRPr="00CD1AED" w:rsidRDefault="00936B40" w:rsidP="00936B40">
      <w:pPr>
        <w:ind w:left="709"/>
        <w:rPr>
          <w:sz w:val="28"/>
          <w:szCs w:val="28"/>
        </w:rPr>
      </w:pPr>
      <w:r w:rsidRPr="00CD1AED">
        <w:rPr>
          <w:sz w:val="28"/>
          <w:szCs w:val="28"/>
        </w:rPr>
        <w:t>2 £ 5 s.</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9 £</w:t>
      </w:r>
    </w:p>
    <w:p w:rsidR="00936B40" w:rsidRPr="00CD1AED" w:rsidRDefault="00936B40" w:rsidP="00936B40">
      <w:pPr>
        <w:ind w:left="709"/>
        <w:rPr>
          <w:sz w:val="28"/>
          <w:szCs w:val="28"/>
          <w:lang w:val="en-US"/>
        </w:rPr>
      </w:pPr>
      <w:r w:rsidRPr="00CD1AED">
        <w:rPr>
          <w:sz w:val="28"/>
          <w:szCs w:val="28"/>
        </w:rPr>
        <w:t>een rijxcsdaeld</w:t>
      </w:r>
      <w:r w:rsidRPr="00CD1AED">
        <w:rPr>
          <w:i/>
          <w:sz w:val="28"/>
          <w:szCs w:val="28"/>
        </w:rPr>
        <w:t>er</w:t>
      </w:r>
      <w:r w:rsidR="00F15FB8" w:rsidRPr="00CD1AED">
        <w:rPr>
          <w:i/>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t>2 £ 1 s.</w:t>
      </w:r>
    </w:p>
    <w:p w:rsidR="00936B40" w:rsidRPr="00CD1AED" w:rsidRDefault="00936B40" w:rsidP="00936B40">
      <w:pPr>
        <w:ind w:left="709"/>
        <w:rPr>
          <w:sz w:val="28"/>
          <w:szCs w:val="28"/>
        </w:rPr>
      </w:pPr>
      <w:r w:rsidRPr="00CD1AED">
        <w:rPr>
          <w:sz w:val="28"/>
          <w:szCs w:val="28"/>
          <w:lang w:val="en-US"/>
        </w:rPr>
        <w:t>59 Hollantss</w:t>
      </w:r>
      <w:r w:rsidRPr="00CD1AED">
        <w:rPr>
          <w:i/>
          <w:sz w:val="28"/>
          <w:szCs w:val="28"/>
          <w:lang w:val="en-US"/>
        </w:rPr>
        <w:t>che</w:t>
      </w:r>
      <w:r w:rsidRPr="00CD1AED">
        <w:rPr>
          <w:sz w:val="28"/>
          <w:szCs w:val="28"/>
          <w:lang w:val="en-US"/>
        </w:rPr>
        <w:t xml:space="preserve"> daeld</w:t>
      </w:r>
      <w:r w:rsidRPr="00CD1AED">
        <w:rPr>
          <w:i/>
          <w:sz w:val="28"/>
          <w:szCs w:val="28"/>
          <w:lang w:val="en-US"/>
        </w:rPr>
        <w:t>er</w:t>
      </w:r>
      <w:r w:rsidRPr="00CD1AED">
        <w:rPr>
          <w:sz w:val="28"/>
          <w:szCs w:val="28"/>
          <w:lang w:val="en-US"/>
        </w:rPr>
        <w:t>s tot 35 s. ’t stuck,</w:t>
      </w:r>
      <w:r w:rsidRPr="00CD1AED">
        <w:rPr>
          <w:sz w:val="28"/>
          <w:szCs w:val="28"/>
          <w:lang w:val="en-US"/>
        </w:rPr>
        <w:tab/>
      </w:r>
      <w:r w:rsidRPr="00CD1AED">
        <w:rPr>
          <w:sz w:val="28"/>
          <w:szCs w:val="28"/>
          <w:lang w:val="en-US"/>
        </w:rPr>
        <w:tab/>
      </w:r>
    </w:p>
    <w:p w:rsidR="00936B40" w:rsidRPr="00CD1AED" w:rsidRDefault="00936B40" w:rsidP="00936B40">
      <w:pPr>
        <w:rPr>
          <w:sz w:val="28"/>
          <w:szCs w:val="28"/>
        </w:rPr>
      </w:pPr>
      <w:r w:rsidRPr="00CD1AED">
        <w:rPr>
          <w:sz w:val="28"/>
          <w:szCs w:val="28"/>
        </w:rPr>
        <w:t>20</w:t>
      </w:r>
      <w:r w:rsidRPr="00CD1AED">
        <w:rPr>
          <w:sz w:val="28"/>
          <w:szCs w:val="28"/>
        </w:rPr>
        <w:tab/>
        <w:t>f</w:t>
      </w:r>
      <w:r w:rsidRPr="00CD1AED">
        <w:rPr>
          <w:i/>
          <w:sz w:val="28"/>
          <w:szCs w:val="28"/>
        </w:rPr>
        <w:t>aci</w:t>
      </w:r>
      <w:r w:rsidRPr="00CD1AED">
        <w:rPr>
          <w:sz w:val="28"/>
          <w:szCs w:val="28"/>
        </w:rPr>
        <w:t>t</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r>
      <w:r w:rsidRPr="00CD1AED">
        <w:rPr>
          <w:sz w:val="28"/>
          <w:szCs w:val="28"/>
        </w:rPr>
        <w:tab/>
        <w:t>……….</w:t>
      </w:r>
      <w:r w:rsidRPr="00CD1AED">
        <w:rPr>
          <w:rStyle w:val="Voetnootmarkering"/>
          <w:sz w:val="28"/>
          <w:szCs w:val="28"/>
        </w:rPr>
        <w:footnoteReference w:id="179"/>
      </w:r>
    </w:p>
    <w:p w:rsidR="00936B40" w:rsidRPr="00CD1AED" w:rsidRDefault="00936B40" w:rsidP="00936B40">
      <w:pPr>
        <w:ind w:left="709"/>
        <w:rPr>
          <w:sz w:val="28"/>
          <w:szCs w:val="28"/>
          <w:lang w:val="en-US"/>
        </w:rPr>
      </w:pPr>
      <w:r w:rsidRPr="00CD1AED">
        <w:rPr>
          <w:sz w:val="28"/>
          <w:szCs w:val="28"/>
        </w:rPr>
        <w:t>2 testoenen</w:t>
      </w:r>
      <w:r w:rsidR="00676C10" w:rsidRPr="00CD1AED">
        <w:rPr>
          <w:rStyle w:val="Voetnootmarkering"/>
          <w:sz w:val="28"/>
          <w:szCs w:val="28"/>
        </w:rPr>
        <w:footnoteReference w:id="180"/>
      </w:r>
      <w:r w:rsidRPr="00CD1AED">
        <w:rPr>
          <w:sz w:val="28"/>
          <w:szCs w:val="28"/>
        </w:rPr>
        <w:t xml:space="preserve"> tot 11 ½ s., f</w:t>
      </w:r>
      <w:r w:rsidRPr="00CD1AED">
        <w:rPr>
          <w:i/>
          <w:sz w:val="28"/>
          <w:szCs w:val="28"/>
        </w:rPr>
        <w:t>aci</w:t>
      </w:r>
      <w:r w:rsidRPr="00CD1AED">
        <w:rPr>
          <w:sz w:val="28"/>
          <w:szCs w:val="28"/>
        </w:rPr>
        <w:t>t</w:t>
      </w:r>
      <w:r w:rsidR="00F15FB8" w:rsidRPr="00CD1AED">
        <w:rPr>
          <w:sz w:val="28"/>
          <w:szCs w:val="28"/>
        </w:rPr>
        <w:t xml:space="preserve"> </w:t>
      </w:r>
      <w:r w:rsidRPr="00CD1AED">
        <w:rPr>
          <w:sz w:val="28"/>
          <w:szCs w:val="28"/>
        </w:rPr>
        <w:tab/>
      </w:r>
      <w:r w:rsidRPr="00CD1AED">
        <w:rPr>
          <w:sz w:val="28"/>
          <w:szCs w:val="28"/>
        </w:rPr>
        <w:tab/>
      </w:r>
      <w:r w:rsidRPr="00CD1AED">
        <w:rPr>
          <w:sz w:val="28"/>
          <w:szCs w:val="28"/>
        </w:rPr>
        <w:tab/>
        <w:t>23 s.</w:t>
      </w:r>
    </w:p>
    <w:p w:rsidR="00936B40" w:rsidRPr="00CD1AED" w:rsidRDefault="00936B40" w:rsidP="00936B40">
      <w:pPr>
        <w:ind w:left="709"/>
        <w:rPr>
          <w:sz w:val="28"/>
          <w:szCs w:val="28"/>
          <w:lang w:val="fr-FR"/>
        </w:rPr>
      </w:pPr>
      <w:r w:rsidRPr="00CD1AED">
        <w:rPr>
          <w:sz w:val="28"/>
          <w:szCs w:val="28"/>
          <w:lang w:val="en-US"/>
        </w:rPr>
        <w:t>an payement</w:t>
      </w:r>
      <w:r w:rsidR="00F15FB8" w:rsidRPr="00CD1AED">
        <w:rPr>
          <w:sz w:val="28"/>
          <w:szCs w:val="28"/>
          <w:lang w:val="en-US"/>
        </w:rPr>
        <w:t xml:space="preserve"> </w:t>
      </w:r>
      <w:r w:rsidRPr="00CD1AED">
        <w:rPr>
          <w:sz w:val="28"/>
          <w:szCs w:val="28"/>
          <w:lang w:val="en-US"/>
        </w:rPr>
        <w:tab/>
      </w:r>
      <w:r w:rsidRPr="00CD1AED">
        <w:rPr>
          <w:sz w:val="28"/>
          <w:szCs w:val="28"/>
          <w:lang w:val="en-US"/>
        </w:rPr>
        <w:tab/>
      </w:r>
      <w:r w:rsidRPr="00CD1AED">
        <w:rPr>
          <w:sz w:val="28"/>
          <w:szCs w:val="28"/>
          <w:lang w:val="en-US"/>
        </w:rPr>
        <w:tab/>
      </w:r>
      <w:r w:rsidRPr="00CD1AED">
        <w:rPr>
          <w:sz w:val="28"/>
          <w:szCs w:val="28"/>
          <w:lang w:val="en-US"/>
        </w:rPr>
        <w:tab/>
      </w:r>
      <w:r w:rsidRPr="00CD1AED">
        <w:rPr>
          <w:sz w:val="28"/>
          <w:szCs w:val="28"/>
          <w:lang w:val="en-US"/>
        </w:rPr>
        <w:tab/>
        <w:t>2 s.</w:t>
      </w:r>
    </w:p>
    <w:p w:rsidR="00936B40" w:rsidRPr="00CD1AED" w:rsidRDefault="00936B40" w:rsidP="00936B40">
      <w:pPr>
        <w:ind w:left="709"/>
        <w:rPr>
          <w:b/>
          <w:sz w:val="28"/>
          <w:szCs w:val="28"/>
          <w:lang w:val="fr-FR"/>
        </w:rPr>
      </w:pPr>
      <w:r w:rsidRPr="00CD1AED">
        <w:rPr>
          <w:sz w:val="28"/>
          <w:szCs w:val="28"/>
          <w:lang w:val="fr-FR"/>
        </w:rPr>
        <w:t xml:space="preserve"> </w:t>
      </w:r>
      <w:r w:rsidRPr="00CD1AED">
        <w:rPr>
          <w:sz w:val="28"/>
          <w:szCs w:val="28"/>
          <w:lang w:val="fr-FR"/>
        </w:rPr>
        <w:tab/>
      </w:r>
      <w:r w:rsidRPr="00CD1AED">
        <w:rPr>
          <w:sz w:val="28"/>
          <w:szCs w:val="28"/>
          <w:lang w:val="fr-FR"/>
        </w:rPr>
        <w:tab/>
      </w:r>
      <w:r w:rsidRPr="00CD1AED">
        <w:rPr>
          <w:sz w:val="28"/>
          <w:szCs w:val="28"/>
          <w:lang w:val="fr-FR"/>
        </w:rPr>
        <w:tab/>
      </w:r>
      <w:r w:rsidRPr="00CD1AED">
        <w:rPr>
          <w:sz w:val="28"/>
          <w:szCs w:val="28"/>
          <w:lang w:val="fr-FR"/>
        </w:rPr>
        <w:tab/>
        <w:t>Su</w:t>
      </w:r>
      <w:r w:rsidRPr="00CD1AED">
        <w:rPr>
          <w:i/>
          <w:sz w:val="28"/>
          <w:szCs w:val="28"/>
          <w:lang w:val="fr-FR"/>
        </w:rPr>
        <w:t>mm</w:t>
      </w:r>
      <w:r w:rsidRPr="00CD1AED">
        <w:rPr>
          <w:sz w:val="28"/>
          <w:szCs w:val="28"/>
          <w:lang w:val="fr-FR"/>
        </w:rPr>
        <w:t>a</w:t>
      </w:r>
      <w:r w:rsidR="008F41DD" w:rsidRPr="00CD1AED">
        <w:rPr>
          <w:sz w:val="28"/>
          <w:szCs w:val="28"/>
          <w:lang w:val="fr-FR"/>
        </w:rPr>
        <w:t xml:space="preserve"> [?]</w:t>
      </w:r>
      <w:r w:rsidR="00F15FB8" w:rsidRPr="00CD1AED">
        <w:rPr>
          <w:sz w:val="28"/>
          <w:szCs w:val="28"/>
          <w:lang w:val="fr-FR"/>
        </w:rPr>
        <w:t xml:space="preserve"> </w:t>
      </w:r>
      <w:r w:rsidRPr="00CD1AED">
        <w:rPr>
          <w:sz w:val="28"/>
          <w:szCs w:val="28"/>
          <w:lang w:val="fr-FR"/>
        </w:rPr>
        <w:t>–– 150 £ tot 40 g</w:t>
      </w:r>
      <w:r w:rsidRPr="00CD1AED">
        <w:rPr>
          <w:i/>
          <w:sz w:val="28"/>
          <w:szCs w:val="28"/>
          <w:lang w:val="fr-FR"/>
        </w:rPr>
        <w:t>roo</w:t>
      </w:r>
      <w:r w:rsidRPr="00CD1AED">
        <w:rPr>
          <w:sz w:val="28"/>
          <w:szCs w:val="28"/>
          <w:lang w:val="fr-FR"/>
        </w:rPr>
        <w:t>ten ’t p</w:t>
      </w:r>
      <w:r w:rsidRPr="00CD1AED">
        <w:rPr>
          <w:i/>
          <w:sz w:val="28"/>
          <w:szCs w:val="28"/>
          <w:lang w:val="fr-FR"/>
        </w:rPr>
        <w:t>o</w:t>
      </w:r>
      <w:r w:rsidRPr="00CD1AED">
        <w:rPr>
          <w:sz w:val="28"/>
          <w:szCs w:val="28"/>
          <w:lang w:val="fr-FR"/>
        </w:rPr>
        <w:t>nt.</w:t>
      </w:r>
    </w:p>
    <w:p w:rsidR="00936B40" w:rsidRPr="00CD1AED" w:rsidRDefault="00936B40" w:rsidP="00936B40">
      <w:pPr>
        <w:ind w:left="709" w:hanging="709"/>
        <w:rPr>
          <w:b/>
          <w:sz w:val="28"/>
          <w:szCs w:val="28"/>
          <w:lang w:val="fr-FR"/>
        </w:rPr>
      </w:pPr>
    </w:p>
    <w:p w:rsidR="00936B40" w:rsidRPr="00CD1AED" w:rsidRDefault="009D5800" w:rsidP="00936B40">
      <w:pPr>
        <w:ind w:left="709" w:hanging="709"/>
        <w:rPr>
          <w:b/>
          <w:sz w:val="28"/>
          <w:szCs w:val="28"/>
        </w:rPr>
      </w:pPr>
      <w:r>
        <w:rPr>
          <w:b/>
          <w:sz w:val="28"/>
          <w:szCs w:val="28"/>
        </w:rPr>
        <w:br w:type="page"/>
      </w:r>
      <w:r w:rsidR="00936B40" w:rsidRPr="00CD1AED">
        <w:rPr>
          <w:b/>
          <w:sz w:val="28"/>
          <w:szCs w:val="28"/>
        </w:rPr>
        <w:lastRenderedPageBreak/>
        <w:t>171v</w:t>
      </w:r>
      <w:r w:rsidR="00936B40" w:rsidRPr="00CD1AED">
        <w:rPr>
          <w:b/>
          <w:sz w:val="28"/>
          <w:szCs w:val="28"/>
        </w:rPr>
        <w:tab/>
      </w:r>
      <w:r w:rsidR="00936B40" w:rsidRPr="00CD1AED">
        <w:rPr>
          <w:b/>
          <w:sz w:val="28"/>
          <w:szCs w:val="28"/>
        </w:rPr>
        <w:tab/>
      </w:r>
      <w:r w:rsidR="00936B40" w:rsidRPr="00CD1AED">
        <w:rPr>
          <w:b/>
          <w:sz w:val="28"/>
          <w:szCs w:val="28"/>
        </w:rPr>
        <w:tab/>
      </w:r>
      <w:r w:rsidR="00936B40" w:rsidRPr="00CD1AED">
        <w:rPr>
          <w:b/>
          <w:sz w:val="28"/>
          <w:szCs w:val="28"/>
        </w:rPr>
        <w:tab/>
      </w:r>
    </w:p>
    <w:p w:rsidR="00936B40" w:rsidRPr="00CD1AED" w:rsidRDefault="00936B40" w:rsidP="00936B40">
      <w:pPr>
        <w:ind w:left="709" w:hanging="709"/>
        <w:rPr>
          <w:sz w:val="28"/>
          <w:szCs w:val="28"/>
        </w:rPr>
      </w:pPr>
      <w:r w:rsidRPr="00CD1AED">
        <w:rPr>
          <w:sz w:val="28"/>
          <w:szCs w:val="28"/>
        </w:rPr>
        <w:t>1</w:t>
      </w:r>
      <w:r w:rsidRPr="00CD1AED">
        <w:rPr>
          <w:sz w:val="28"/>
          <w:szCs w:val="28"/>
        </w:rPr>
        <w:tab/>
        <w:t>Den 2en decembris a</w:t>
      </w:r>
      <w:r w:rsidRPr="00CD1AED">
        <w:rPr>
          <w:i/>
          <w:sz w:val="28"/>
          <w:szCs w:val="28"/>
        </w:rPr>
        <w:t>nn</w:t>
      </w:r>
      <w:r w:rsidRPr="00CD1AED">
        <w:rPr>
          <w:sz w:val="28"/>
          <w:szCs w:val="28"/>
        </w:rPr>
        <w:t>o</w:t>
      </w:r>
    </w:p>
    <w:p w:rsidR="00936B40" w:rsidRPr="00CD1AED" w:rsidRDefault="00936B40" w:rsidP="00936B40">
      <w:pPr>
        <w:ind w:left="1418" w:hanging="709"/>
        <w:rPr>
          <w:sz w:val="28"/>
          <w:szCs w:val="28"/>
        </w:rPr>
      </w:pPr>
      <w:r w:rsidRPr="00CD1AED">
        <w:rPr>
          <w:sz w:val="28"/>
          <w:szCs w:val="28"/>
        </w:rPr>
        <w:t>1578</w:t>
      </w:r>
      <w:r w:rsidR="00EF12BC" w:rsidRPr="00CD1AED">
        <w:rPr>
          <w:sz w:val="28"/>
          <w:szCs w:val="28"/>
        </w:rPr>
        <w: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Up ’t v</w:t>
      </w:r>
      <w:r w:rsidRPr="00CD1AED">
        <w:rPr>
          <w:i/>
          <w:sz w:val="28"/>
          <w:szCs w:val="28"/>
        </w:rPr>
        <w:t>er</w:t>
      </w:r>
      <w:r w:rsidRPr="00CD1AED">
        <w:rPr>
          <w:sz w:val="28"/>
          <w:szCs w:val="28"/>
        </w:rPr>
        <w:t>souck gedaen bij Geryt Pieterss.</w:t>
      </w:r>
    </w:p>
    <w:p w:rsidR="00936B40" w:rsidRPr="00CD1AED" w:rsidRDefault="00936B40" w:rsidP="00936B40">
      <w:pPr>
        <w:ind w:left="1418" w:hanging="709"/>
        <w:rPr>
          <w:sz w:val="28"/>
          <w:szCs w:val="28"/>
        </w:rPr>
      </w:pPr>
      <w:r w:rsidRPr="00CD1AED">
        <w:rPr>
          <w:sz w:val="28"/>
          <w:szCs w:val="28"/>
        </w:rPr>
        <w:t>om de voorn. pen</w:t>
      </w:r>
      <w:r w:rsidRPr="00CD1AED">
        <w:rPr>
          <w:i/>
          <w:sz w:val="28"/>
          <w:szCs w:val="28"/>
        </w:rPr>
        <w:t>ningen</w:t>
      </w:r>
      <w:r w:rsidRPr="00CD1AED">
        <w:rPr>
          <w:sz w:val="28"/>
          <w:szCs w:val="28"/>
        </w:rPr>
        <w:t xml:space="preserve"> te lichten ond</w:t>
      </w:r>
      <w:r w:rsidRPr="00CD1AED">
        <w:rPr>
          <w:i/>
          <w:sz w:val="28"/>
          <w:szCs w:val="28"/>
        </w:rPr>
        <w:t>er</w:t>
      </w:r>
      <w:r w:rsidRPr="00CD1AED">
        <w:rPr>
          <w:sz w:val="28"/>
          <w:szCs w:val="28"/>
        </w:rPr>
        <w:t xml:space="preserve"> cautie,</w:t>
      </w:r>
    </w:p>
    <w:p w:rsidR="00936B40" w:rsidRPr="00CD1AED" w:rsidRDefault="00936B40" w:rsidP="00936B40">
      <w:pPr>
        <w:ind w:left="709" w:hanging="709"/>
        <w:rPr>
          <w:sz w:val="28"/>
          <w:szCs w:val="28"/>
        </w:rPr>
      </w:pPr>
      <w:r w:rsidRPr="00CD1AED">
        <w:rPr>
          <w:sz w:val="28"/>
          <w:szCs w:val="28"/>
        </w:rPr>
        <w:t>5</w:t>
      </w:r>
      <w:r w:rsidRPr="00CD1AED">
        <w:rPr>
          <w:sz w:val="28"/>
          <w:szCs w:val="28"/>
        </w:rPr>
        <w:tab/>
        <w:t>appoincteren scepen</w:t>
      </w:r>
      <w:r w:rsidR="00AE11CB" w:rsidRPr="00CD1AED">
        <w:rPr>
          <w:sz w:val="28"/>
          <w:szCs w:val="28"/>
        </w:rPr>
        <w:t>en</w:t>
      </w:r>
      <w:r w:rsidRPr="00CD1AED">
        <w:rPr>
          <w:i/>
          <w:sz w:val="28"/>
          <w:szCs w:val="28"/>
        </w:rPr>
        <w:t xml:space="preserve"> </w:t>
      </w:r>
      <w:r w:rsidRPr="00CD1AED">
        <w:rPr>
          <w:sz w:val="28"/>
          <w:szCs w:val="28"/>
        </w:rPr>
        <w:t>dat de gemee</w:t>
      </w:r>
      <w:r w:rsidRPr="00CD1AED">
        <w:rPr>
          <w:i/>
          <w:sz w:val="28"/>
          <w:szCs w:val="28"/>
        </w:rPr>
        <w:t>ne</w:t>
      </w:r>
      <w:r w:rsidRPr="00CD1AED">
        <w:rPr>
          <w:sz w:val="28"/>
          <w:szCs w:val="28"/>
        </w:rPr>
        <w:t xml:space="preserve"> crediteurs</w:t>
      </w:r>
    </w:p>
    <w:p w:rsidR="00936B40" w:rsidRPr="00CD1AED" w:rsidRDefault="00936B40" w:rsidP="00936B40">
      <w:pPr>
        <w:ind w:left="1418" w:hanging="709"/>
        <w:rPr>
          <w:sz w:val="28"/>
          <w:szCs w:val="28"/>
        </w:rPr>
      </w:pPr>
      <w:r w:rsidRPr="00CD1AED">
        <w:rPr>
          <w:sz w:val="28"/>
          <w:szCs w:val="28"/>
        </w:rPr>
        <w:t>h</w:t>
      </w:r>
      <w:r w:rsidRPr="00CD1AED">
        <w:rPr>
          <w:i/>
          <w:sz w:val="28"/>
          <w:szCs w:val="28"/>
        </w:rPr>
        <w:t>ier</w:t>
      </w:r>
      <w:r w:rsidRPr="00CD1AED">
        <w:rPr>
          <w:sz w:val="28"/>
          <w:szCs w:val="28"/>
        </w:rPr>
        <w:t>op gehoort sullen werden, omme d’selve</w:t>
      </w:r>
    </w:p>
    <w:p w:rsidR="00936B40" w:rsidRPr="00CD1AED" w:rsidRDefault="00936B40" w:rsidP="00936B40">
      <w:pPr>
        <w:ind w:left="1418" w:hanging="709"/>
        <w:rPr>
          <w:sz w:val="28"/>
          <w:szCs w:val="28"/>
        </w:rPr>
      </w:pPr>
      <w:r w:rsidRPr="00CD1AED">
        <w:rPr>
          <w:sz w:val="28"/>
          <w:szCs w:val="28"/>
        </w:rPr>
        <w:t>gehoort zijnde voorts gedisponeert te</w:t>
      </w:r>
    </w:p>
    <w:p w:rsidR="00936B40" w:rsidRPr="00CD1AED" w:rsidRDefault="00936B40" w:rsidP="00936B40">
      <w:pPr>
        <w:ind w:left="1418" w:hanging="709"/>
        <w:rPr>
          <w:sz w:val="28"/>
          <w:szCs w:val="28"/>
        </w:rPr>
      </w:pPr>
      <w:r w:rsidRPr="00CD1AED">
        <w:rPr>
          <w:sz w:val="28"/>
          <w:szCs w:val="28"/>
        </w:rPr>
        <w:t>werd</w:t>
      </w:r>
      <w:r w:rsidR="00AE11CB" w:rsidRPr="00CD1AED">
        <w:rPr>
          <w:sz w:val="28"/>
          <w:szCs w:val="28"/>
        </w:rPr>
        <w:t>en</w:t>
      </w:r>
      <w:r w:rsidRPr="00CD1AED">
        <w:rPr>
          <w:sz w:val="28"/>
          <w:szCs w:val="28"/>
        </w:rPr>
        <w:t xml:space="preserve"> naer behooren. Act</w:t>
      </w:r>
      <w:r w:rsidRPr="00CD1AED">
        <w:rPr>
          <w:i/>
          <w:sz w:val="28"/>
          <w:szCs w:val="28"/>
        </w:rPr>
        <w:t>um</w:t>
      </w:r>
      <w:r w:rsidRPr="00CD1AED">
        <w:rPr>
          <w:sz w:val="28"/>
          <w:szCs w:val="28"/>
        </w:rPr>
        <w:t xml:space="preserve"> ter p</w:t>
      </w:r>
      <w:r w:rsidRPr="00CD1AED">
        <w:rPr>
          <w:i/>
          <w:sz w:val="28"/>
          <w:szCs w:val="28"/>
        </w:rPr>
        <w:t>rese</w:t>
      </w:r>
      <w:r w:rsidRPr="00CD1AED">
        <w:rPr>
          <w:sz w:val="28"/>
          <w:szCs w:val="28"/>
        </w:rPr>
        <w:t>ntie</w:t>
      </w:r>
    </w:p>
    <w:p w:rsidR="00936B40" w:rsidRPr="00CD1AED" w:rsidRDefault="00936B40" w:rsidP="00936B40">
      <w:pPr>
        <w:ind w:left="1418" w:hanging="709"/>
        <w:rPr>
          <w:sz w:val="28"/>
          <w:szCs w:val="28"/>
        </w:rPr>
      </w:pPr>
      <w:r w:rsidRPr="00CD1AED">
        <w:rPr>
          <w:sz w:val="28"/>
          <w:szCs w:val="28"/>
        </w:rPr>
        <w:t>van Cryp, Screvelss., Wyeringen, Burch ende Wolff, scepen</w:t>
      </w:r>
      <w:r w:rsidR="00AE11CB" w:rsidRPr="00CD1AED">
        <w:rPr>
          <w:sz w:val="28"/>
          <w:szCs w:val="28"/>
        </w:rPr>
        <w:t>en</w:t>
      </w:r>
      <w:r w:rsidRPr="00CD1AED">
        <w:rPr>
          <w:sz w:val="28"/>
          <w:szCs w:val="28"/>
        </w:rPr>
        <w:t>,</w:t>
      </w:r>
    </w:p>
    <w:p w:rsidR="00936B40" w:rsidRPr="00CD1AED" w:rsidRDefault="00936B40" w:rsidP="00936B40">
      <w:pPr>
        <w:ind w:left="709" w:hanging="709"/>
        <w:rPr>
          <w:sz w:val="28"/>
          <w:szCs w:val="28"/>
        </w:rPr>
      </w:pPr>
      <w:r w:rsidRPr="00CD1AED">
        <w:rPr>
          <w:sz w:val="28"/>
          <w:szCs w:val="28"/>
        </w:rPr>
        <w:t>10</w:t>
      </w:r>
      <w:r w:rsidRPr="00CD1AED">
        <w:rPr>
          <w:sz w:val="28"/>
          <w:szCs w:val="28"/>
        </w:rPr>
        <w:tab/>
        <w:t>den 2en decem</w:t>
      </w:r>
      <w:r w:rsidR="00EF12BC" w:rsidRPr="00CD1AED">
        <w:rPr>
          <w:i/>
          <w:sz w:val="28"/>
          <w:szCs w:val="28"/>
        </w:rPr>
        <w:t>bris</w:t>
      </w:r>
      <w:r w:rsidRPr="00CD1AED">
        <w:rPr>
          <w:sz w:val="28"/>
          <w:szCs w:val="28"/>
        </w:rPr>
        <w:t xml:space="preserve"> ’78.</w:t>
      </w:r>
    </w:p>
    <w:p w:rsidR="00936B40" w:rsidRPr="00CD1AED" w:rsidRDefault="00936B40" w:rsidP="00936B40">
      <w:pPr>
        <w:ind w:left="709" w:hanging="709"/>
        <w:rPr>
          <w:sz w:val="28"/>
          <w:szCs w:val="28"/>
        </w:rPr>
      </w:pPr>
    </w:p>
    <w:p w:rsidR="008F41DD" w:rsidRPr="00CD1AED" w:rsidRDefault="008F41DD"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2en decembris a</w:t>
      </w:r>
      <w:r w:rsidRPr="00CD1AED">
        <w:rPr>
          <w:i/>
          <w:sz w:val="28"/>
          <w:szCs w:val="28"/>
        </w:rPr>
        <w:t>nn</w:t>
      </w:r>
      <w:r w:rsidRPr="00CD1AED">
        <w:rPr>
          <w:sz w:val="28"/>
          <w:szCs w:val="28"/>
        </w:rPr>
        <w:t>o</w:t>
      </w:r>
    </w:p>
    <w:p w:rsidR="00936B40" w:rsidRPr="00CD1AED" w:rsidRDefault="00936B40" w:rsidP="00936B40">
      <w:pPr>
        <w:ind w:left="1418" w:hanging="709"/>
        <w:rPr>
          <w:sz w:val="28"/>
          <w:szCs w:val="28"/>
        </w:rPr>
      </w:pPr>
      <w:r w:rsidRPr="00CD1AED">
        <w:rPr>
          <w:sz w:val="28"/>
          <w:szCs w:val="28"/>
        </w:rPr>
        <w:t>1578</w:t>
      </w:r>
      <w:r w:rsidR="00EF12BC" w:rsidRPr="00CD1AED">
        <w:rPr>
          <w:sz w:val="28"/>
          <w:szCs w:val="28"/>
        </w:rPr>
        <w:t>,</w:t>
      </w:r>
    </w:p>
    <w:p w:rsidR="00936B40" w:rsidRPr="00CD1AED" w:rsidRDefault="00936B40" w:rsidP="00936B40">
      <w:pPr>
        <w:ind w:left="1418" w:hanging="709"/>
        <w:rPr>
          <w:i/>
          <w:sz w:val="28"/>
          <w:szCs w:val="28"/>
        </w:rPr>
      </w:pPr>
      <w:r w:rsidRPr="00CD1AED">
        <w:rPr>
          <w:sz w:val="28"/>
          <w:szCs w:val="28"/>
        </w:rPr>
        <w:t>nae noene</w:t>
      </w:r>
      <w:r w:rsidR="00EF12BC" w:rsidRPr="00CD1AED">
        <w:rPr>
          <w:sz w:val="28"/>
          <w:szCs w:val="28"/>
        </w:rPr>
        <w:t>.</w:t>
      </w: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 xml:space="preserve">in </w:t>
      </w:r>
      <w:r w:rsidR="00DD5C18" w:rsidRPr="00CD1AED">
        <w:rPr>
          <w:i/>
          <w:sz w:val="28"/>
          <w:szCs w:val="28"/>
        </w:rPr>
        <w:t xml:space="preserve">de </w:t>
      </w:r>
      <w:r w:rsidR="00936B40" w:rsidRPr="00CD1AED">
        <w:rPr>
          <w:i/>
          <w:sz w:val="28"/>
          <w:szCs w:val="28"/>
        </w:rPr>
        <w:t>m</w:t>
      </w:r>
      <w:r w:rsidR="00B102B4" w:rsidRPr="00CD1AED">
        <w:rPr>
          <w:i/>
          <w:sz w:val="28"/>
          <w:szCs w:val="28"/>
        </w:rPr>
        <w:t>arge</w:t>
      </w:r>
      <w:r w:rsidRPr="00CD1AED">
        <w:rPr>
          <w:sz w:val="28"/>
          <w:szCs w:val="28"/>
        </w:rPr>
        <w:t>]</w:t>
      </w:r>
    </w:p>
    <w:p w:rsidR="00936B40" w:rsidRPr="00CD1AED" w:rsidRDefault="00DD5C18" w:rsidP="00936B40">
      <w:pPr>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ind w:left="709" w:hanging="709"/>
        <w:rPr>
          <w:sz w:val="28"/>
          <w:szCs w:val="28"/>
        </w:rPr>
      </w:pPr>
      <w:r w:rsidRPr="00CD1AED">
        <w:rPr>
          <w:sz w:val="28"/>
          <w:szCs w:val="28"/>
        </w:rPr>
        <w:t>schout</w:t>
      </w:r>
    </w:p>
    <w:p w:rsidR="00936B40" w:rsidRPr="00CD1AED" w:rsidRDefault="00936B40" w:rsidP="00936B40">
      <w:pPr>
        <w:ind w:left="709" w:hanging="709"/>
        <w:rPr>
          <w:sz w:val="28"/>
          <w:szCs w:val="28"/>
        </w:rPr>
      </w:pPr>
      <w:r w:rsidRPr="00CD1AED">
        <w:rPr>
          <w:sz w:val="28"/>
          <w:szCs w:val="28"/>
        </w:rPr>
        <w:t>Cryp</w:t>
      </w:r>
    </w:p>
    <w:p w:rsidR="00936B40" w:rsidRPr="00CD1AED" w:rsidRDefault="00936B40" w:rsidP="00936B40">
      <w:pPr>
        <w:ind w:left="709" w:hanging="709"/>
        <w:rPr>
          <w:sz w:val="28"/>
          <w:szCs w:val="28"/>
        </w:rPr>
      </w:pPr>
      <w:r w:rsidRPr="00CD1AED">
        <w:rPr>
          <w:sz w:val="28"/>
          <w:szCs w:val="28"/>
        </w:rPr>
        <w:t>Screvelss.</w:t>
      </w:r>
    </w:p>
    <w:p w:rsidR="00936B40" w:rsidRPr="00CD1AED" w:rsidRDefault="00936B40" w:rsidP="00936B40">
      <w:pPr>
        <w:ind w:left="709" w:hanging="709"/>
        <w:rPr>
          <w:sz w:val="28"/>
          <w:szCs w:val="28"/>
        </w:rPr>
      </w:pPr>
      <w:r w:rsidRPr="00CD1AED">
        <w:rPr>
          <w:sz w:val="28"/>
          <w:szCs w:val="28"/>
        </w:rPr>
        <w:t>Wyeringen</w:t>
      </w:r>
    </w:p>
    <w:p w:rsidR="00936B40" w:rsidRPr="00CD1AED" w:rsidRDefault="00936B40" w:rsidP="00936B40">
      <w:pPr>
        <w:ind w:left="709" w:hanging="709"/>
        <w:rPr>
          <w:sz w:val="28"/>
          <w:szCs w:val="28"/>
        </w:rPr>
      </w:pPr>
      <w:r w:rsidRPr="00CD1AED">
        <w:rPr>
          <w:sz w:val="28"/>
          <w:szCs w:val="28"/>
        </w:rPr>
        <w:t>Burch</w:t>
      </w:r>
    </w:p>
    <w:p w:rsidR="00936B40" w:rsidRPr="00CD1AED" w:rsidRDefault="00936B40" w:rsidP="00936B40">
      <w:pPr>
        <w:ind w:left="709" w:hanging="709"/>
        <w:rPr>
          <w:sz w:val="28"/>
          <w:szCs w:val="28"/>
        </w:rPr>
      </w:pPr>
      <w:r w:rsidRPr="00CD1AED">
        <w:rPr>
          <w:sz w:val="28"/>
          <w:szCs w:val="28"/>
        </w:rPr>
        <w:t>Wolff</w:t>
      </w:r>
    </w:p>
    <w:p w:rsidR="00EF12BC" w:rsidRPr="00CD1AED" w:rsidRDefault="00EF12BC"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Opte questie van den erffscheydinge, hangende</w:t>
      </w:r>
    </w:p>
    <w:p w:rsidR="00936B40" w:rsidRPr="00CD1AED" w:rsidRDefault="00936B40" w:rsidP="00936B40">
      <w:pPr>
        <w:ind w:left="709" w:hanging="709"/>
        <w:rPr>
          <w:sz w:val="28"/>
          <w:szCs w:val="28"/>
        </w:rPr>
      </w:pPr>
      <w:r w:rsidRPr="00CD1AED">
        <w:rPr>
          <w:sz w:val="28"/>
          <w:szCs w:val="28"/>
        </w:rPr>
        <w:t>15</w:t>
      </w:r>
      <w:r w:rsidRPr="00CD1AED">
        <w:rPr>
          <w:sz w:val="28"/>
          <w:szCs w:val="28"/>
        </w:rPr>
        <w:tab/>
        <w:t>voor den schout ende gerechte van Den Hage tusschen</w:t>
      </w:r>
    </w:p>
    <w:p w:rsidR="00936B40" w:rsidRPr="00CD1AED" w:rsidRDefault="00936B40" w:rsidP="00936B40">
      <w:pPr>
        <w:ind w:left="1418" w:hanging="709"/>
        <w:rPr>
          <w:sz w:val="28"/>
          <w:szCs w:val="28"/>
        </w:rPr>
      </w:pPr>
      <w:r w:rsidRPr="00CD1AED">
        <w:rPr>
          <w:sz w:val="28"/>
          <w:szCs w:val="28"/>
        </w:rPr>
        <w:t>Reynier van d</w:t>
      </w:r>
      <w:r w:rsidRPr="00CD1AED">
        <w:rPr>
          <w:i/>
          <w:sz w:val="28"/>
          <w:szCs w:val="28"/>
        </w:rPr>
        <w:t>er</w:t>
      </w:r>
      <w:r w:rsidRPr="00CD1AED">
        <w:rPr>
          <w:sz w:val="28"/>
          <w:szCs w:val="28"/>
        </w:rPr>
        <w:t xml:space="preserve"> Laeck, cuyp</w:t>
      </w:r>
      <w:r w:rsidRPr="00CD1AED">
        <w:rPr>
          <w:i/>
          <w:sz w:val="28"/>
          <w:szCs w:val="28"/>
        </w:rPr>
        <w:t>er,</w:t>
      </w:r>
      <w:r w:rsidRPr="00CD1AED">
        <w:rPr>
          <w:sz w:val="28"/>
          <w:szCs w:val="28"/>
        </w:rPr>
        <w:t xml:space="preserve"> eysscher ter</w:t>
      </w:r>
    </w:p>
    <w:p w:rsidR="00936B40" w:rsidRPr="00CD1AED" w:rsidRDefault="00936B40" w:rsidP="00936B40">
      <w:pPr>
        <w:ind w:left="1418" w:hanging="709"/>
        <w:rPr>
          <w:sz w:val="28"/>
          <w:szCs w:val="28"/>
          <w:lang w:val="fr-FR"/>
        </w:rPr>
      </w:pPr>
      <w:r w:rsidRPr="00CD1AED">
        <w:rPr>
          <w:sz w:val="28"/>
          <w:szCs w:val="28"/>
          <w:lang w:val="fr-FR"/>
        </w:rPr>
        <w:t>eenre up ende jegens Joris Joriss., wever,</w:t>
      </w:r>
    </w:p>
    <w:p w:rsidR="00936B40" w:rsidRPr="00CD1AED" w:rsidRDefault="00936B40" w:rsidP="00936B40">
      <w:pPr>
        <w:ind w:left="1418" w:hanging="709"/>
        <w:rPr>
          <w:sz w:val="28"/>
          <w:szCs w:val="28"/>
        </w:rPr>
      </w:pPr>
      <w:r w:rsidRPr="00CD1AED">
        <w:rPr>
          <w:sz w:val="28"/>
          <w:szCs w:val="28"/>
        </w:rPr>
        <w:t>v</w:t>
      </w:r>
      <w:r w:rsidRPr="00CD1AED">
        <w:rPr>
          <w:i/>
          <w:sz w:val="28"/>
          <w:szCs w:val="28"/>
        </w:rPr>
        <w:t>erweer</w:t>
      </w:r>
      <w:r w:rsidRPr="00CD1AED">
        <w:rPr>
          <w:sz w:val="28"/>
          <w:szCs w:val="28"/>
        </w:rPr>
        <w:t>der ter and</w:t>
      </w:r>
      <w:r w:rsidRPr="00CD1AED">
        <w:rPr>
          <w:i/>
          <w:sz w:val="28"/>
          <w:szCs w:val="28"/>
        </w:rPr>
        <w:t>er</w:t>
      </w:r>
      <w:r w:rsidRPr="00CD1AED">
        <w:rPr>
          <w:sz w:val="28"/>
          <w:szCs w:val="28"/>
        </w:rPr>
        <w:t>e zijden, beroerende zeecke</w:t>
      </w:r>
      <w:r w:rsidRPr="00CD1AED">
        <w:rPr>
          <w:i/>
          <w:sz w:val="28"/>
          <w:szCs w:val="28"/>
        </w:rPr>
        <w:t>re</w:t>
      </w:r>
      <w:r w:rsidRPr="00CD1AED">
        <w:rPr>
          <w:sz w:val="28"/>
          <w:szCs w:val="28"/>
        </w:rPr>
        <w:t xml:space="preserve"> waterput staende </w:t>
      </w:r>
    </w:p>
    <w:p w:rsidR="007C2D9C" w:rsidRPr="00CD1AED" w:rsidRDefault="00936B40" w:rsidP="007C2D9C">
      <w:pPr>
        <w:ind w:left="2835" w:hanging="3"/>
        <w:rPr>
          <w:sz w:val="28"/>
          <w:szCs w:val="28"/>
        </w:rPr>
      </w:pPr>
      <w:r w:rsidRPr="00CD1AED">
        <w:rPr>
          <w:sz w:val="28"/>
          <w:szCs w:val="28"/>
        </w:rPr>
        <w:t>tusschen heurl</w:t>
      </w:r>
      <w:r w:rsidRPr="00CD1AED">
        <w:rPr>
          <w:i/>
          <w:sz w:val="28"/>
          <w:szCs w:val="28"/>
        </w:rPr>
        <w:t>uyder</w:t>
      </w:r>
      <w:r w:rsidRPr="00CD1AED">
        <w:rPr>
          <w:sz w:val="28"/>
          <w:szCs w:val="28"/>
        </w:rPr>
        <w:t xml:space="preserve"> beyd</w:t>
      </w:r>
      <w:r w:rsidRPr="00CD1AED">
        <w:rPr>
          <w:i/>
          <w:sz w:val="28"/>
          <w:szCs w:val="28"/>
        </w:rPr>
        <w:t>e</w:t>
      </w:r>
      <w:r w:rsidR="008F4854" w:rsidRPr="00CD1AED">
        <w:rPr>
          <w:i/>
          <w:sz w:val="28"/>
          <w:szCs w:val="28"/>
        </w:rPr>
        <w:t>r</w:t>
      </w:r>
      <w:r w:rsidRPr="00CD1AED">
        <w:rPr>
          <w:sz w:val="28"/>
          <w:szCs w:val="28"/>
        </w:rPr>
        <w:t xml:space="preserve"> erve, die </w:t>
      </w:r>
    </w:p>
    <w:p w:rsidR="007C2D9C" w:rsidRPr="00CD1AED" w:rsidRDefault="00936B40" w:rsidP="007C2D9C">
      <w:pPr>
        <w:ind w:left="2835" w:hanging="3"/>
        <w:rPr>
          <w:sz w:val="28"/>
          <w:szCs w:val="28"/>
        </w:rPr>
      </w:pPr>
      <w:r w:rsidRPr="00CD1AED">
        <w:rPr>
          <w:sz w:val="28"/>
          <w:szCs w:val="28"/>
        </w:rPr>
        <w:t>den ey</w:t>
      </w:r>
      <w:r w:rsidRPr="00CD1AED">
        <w:rPr>
          <w:i/>
          <w:sz w:val="28"/>
          <w:szCs w:val="28"/>
        </w:rPr>
        <w:t>ssche</w:t>
      </w:r>
      <w:r w:rsidRPr="00CD1AED">
        <w:rPr>
          <w:sz w:val="28"/>
          <w:szCs w:val="28"/>
        </w:rPr>
        <w:t>r sustineerde bij den v</w:t>
      </w:r>
      <w:r w:rsidRPr="00CD1AED">
        <w:rPr>
          <w:i/>
          <w:sz w:val="28"/>
          <w:szCs w:val="28"/>
        </w:rPr>
        <w:t>erweer</w:t>
      </w:r>
      <w:r w:rsidRPr="00CD1AED">
        <w:rPr>
          <w:sz w:val="28"/>
          <w:szCs w:val="28"/>
        </w:rPr>
        <w:t xml:space="preserve">der </w:t>
      </w:r>
    </w:p>
    <w:p w:rsidR="00936B40" w:rsidRPr="00CD1AED" w:rsidRDefault="00936B40" w:rsidP="007C2D9C">
      <w:pPr>
        <w:ind w:left="2835" w:hanging="3"/>
        <w:rPr>
          <w:sz w:val="28"/>
          <w:szCs w:val="28"/>
        </w:rPr>
      </w:pPr>
      <w:r w:rsidRPr="00CD1AED">
        <w:rPr>
          <w:sz w:val="28"/>
          <w:szCs w:val="28"/>
        </w:rPr>
        <w:t>ingeslagen te zijn. Scepenen geweest hebbende</w:t>
      </w:r>
    </w:p>
    <w:p w:rsidR="00936B40" w:rsidRPr="00CD1AED" w:rsidRDefault="00936B40" w:rsidP="00936B40">
      <w:pPr>
        <w:ind w:left="1418" w:hanging="709"/>
        <w:rPr>
          <w:sz w:val="28"/>
          <w:szCs w:val="28"/>
        </w:rPr>
      </w:pPr>
      <w:r w:rsidRPr="00CD1AED">
        <w:rPr>
          <w:sz w:val="28"/>
          <w:szCs w:val="28"/>
        </w:rPr>
        <w:t>ter plaetsse contencieulx, genomen inspectie</w:t>
      </w:r>
    </w:p>
    <w:p w:rsidR="00936B40" w:rsidRPr="00CD1AED" w:rsidRDefault="00936B40" w:rsidP="00936B40">
      <w:pPr>
        <w:ind w:left="709" w:hanging="709"/>
        <w:rPr>
          <w:sz w:val="28"/>
          <w:szCs w:val="28"/>
        </w:rPr>
      </w:pPr>
      <w:r w:rsidRPr="00CD1AED">
        <w:rPr>
          <w:sz w:val="28"/>
          <w:szCs w:val="28"/>
        </w:rPr>
        <w:t>20</w:t>
      </w:r>
      <w:r w:rsidRPr="00CD1AED">
        <w:rPr>
          <w:sz w:val="28"/>
          <w:szCs w:val="28"/>
        </w:rPr>
        <w:tab/>
        <w:t>oculaer ende p</w:t>
      </w:r>
      <w:r w:rsidRPr="00CD1AED">
        <w:rPr>
          <w:i/>
          <w:sz w:val="28"/>
          <w:szCs w:val="28"/>
        </w:rPr>
        <w:t>er</w:t>
      </w:r>
      <w:r w:rsidRPr="00CD1AED">
        <w:rPr>
          <w:sz w:val="28"/>
          <w:szCs w:val="28"/>
        </w:rPr>
        <w:t>tijen gehoort, gesien oeck</w:t>
      </w:r>
    </w:p>
    <w:p w:rsidR="00936B40" w:rsidRPr="00CD1AED" w:rsidRDefault="00936B40" w:rsidP="00936B40">
      <w:pPr>
        <w:ind w:left="1418" w:hanging="709"/>
        <w:rPr>
          <w:sz w:val="28"/>
          <w:szCs w:val="28"/>
        </w:rPr>
      </w:pPr>
      <w:r w:rsidRPr="00CD1AED">
        <w:rPr>
          <w:sz w:val="28"/>
          <w:szCs w:val="28"/>
        </w:rPr>
        <w:t>zeecke</w:t>
      </w:r>
      <w:r w:rsidRPr="00CD1AED">
        <w:rPr>
          <w:i/>
          <w:sz w:val="28"/>
          <w:szCs w:val="28"/>
        </w:rPr>
        <w:t>re</w:t>
      </w:r>
      <w:r w:rsidRPr="00CD1AED">
        <w:rPr>
          <w:sz w:val="28"/>
          <w:szCs w:val="28"/>
        </w:rPr>
        <w:t xml:space="preserve"> certifficatie bij p</w:t>
      </w:r>
      <w:r w:rsidRPr="00CD1AED">
        <w:rPr>
          <w:i/>
          <w:sz w:val="28"/>
          <w:szCs w:val="28"/>
        </w:rPr>
        <w:t>er</w:t>
      </w:r>
      <w:r w:rsidRPr="00CD1AED">
        <w:rPr>
          <w:sz w:val="28"/>
          <w:szCs w:val="28"/>
        </w:rPr>
        <w:t>tijen voors. ten wed</w:t>
      </w:r>
      <w:r w:rsidRPr="00CD1AED">
        <w:rPr>
          <w:i/>
          <w:sz w:val="28"/>
          <w:szCs w:val="28"/>
        </w:rPr>
        <w:t>er</w:t>
      </w:r>
      <w:r w:rsidRPr="00CD1AED">
        <w:rPr>
          <w:sz w:val="28"/>
          <w:szCs w:val="28"/>
        </w:rPr>
        <w:t>-</w:t>
      </w:r>
    </w:p>
    <w:p w:rsidR="00936B40" w:rsidRPr="00CD1AED" w:rsidRDefault="00936B40" w:rsidP="00936B40">
      <w:pPr>
        <w:ind w:left="1418" w:hanging="709"/>
        <w:rPr>
          <w:sz w:val="28"/>
          <w:szCs w:val="28"/>
        </w:rPr>
      </w:pPr>
      <w:r w:rsidRPr="00CD1AED">
        <w:rPr>
          <w:sz w:val="28"/>
          <w:szCs w:val="28"/>
        </w:rPr>
        <w:t>zijden t’heurl</w:t>
      </w:r>
      <w:r w:rsidRPr="00CD1AED">
        <w:rPr>
          <w:i/>
          <w:sz w:val="28"/>
          <w:szCs w:val="28"/>
        </w:rPr>
        <w:t>uyder</w:t>
      </w:r>
      <w:r w:rsidRPr="00CD1AED">
        <w:rPr>
          <w:sz w:val="28"/>
          <w:szCs w:val="28"/>
        </w:rPr>
        <w:t xml:space="preserve"> intentie geëxhibeert ende</w:t>
      </w:r>
      <w:r w:rsidRPr="00CD1AED">
        <w:rPr>
          <w:i/>
          <w:sz w:val="28"/>
          <w:szCs w:val="28"/>
        </w:rPr>
        <w:t xml:space="preserve"> </w:t>
      </w:r>
      <w:r w:rsidRPr="00CD1AED">
        <w:rPr>
          <w:sz w:val="28"/>
          <w:szCs w:val="28"/>
        </w:rPr>
        <w:t>op als</w:t>
      </w:r>
    </w:p>
    <w:p w:rsidR="00936B40" w:rsidRPr="00CD1AED" w:rsidRDefault="00936B40" w:rsidP="00936B40">
      <w:pPr>
        <w:ind w:left="1418" w:hanging="709"/>
        <w:rPr>
          <w:sz w:val="28"/>
          <w:szCs w:val="28"/>
        </w:rPr>
      </w:pPr>
      <w:r w:rsidRPr="00CD1AED">
        <w:rPr>
          <w:sz w:val="28"/>
          <w:szCs w:val="28"/>
        </w:rPr>
        <w:t>rijpelicken gelet hebbende, verclaeren dat die</w:t>
      </w:r>
    </w:p>
    <w:p w:rsidR="00936B40" w:rsidRPr="00CD1AED" w:rsidRDefault="00936B40" w:rsidP="00936B40">
      <w:pPr>
        <w:ind w:left="1418" w:hanging="709"/>
        <w:rPr>
          <w:b/>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die voors. waterput</w:t>
      </w:r>
    </w:p>
    <w:p w:rsidR="00936B40" w:rsidRPr="00CD1AED" w:rsidRDefault="00936B40" w:rsidP="00936B40">
      <w:pPr>
        <w:ind w:left="709" w:hanging="709"/>
        <w:rPr>
          <w:b/>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172r</w:t>
      </w:r>
    </w:p>
    <w:p w:rsidR="00936B40" w:rsidRPr="00CD1AED" w:rsidRDefault="00936B40" w:rsidP="00936B40">
      <w:pPr>
        <w:ind w:left="709" w:hanging="709"/>
        <w:rPr>
          <w:sz w:val="28"/>
          <w:szCs w:val="28"/>
        </w:rPr>
      </w:pPr>
      <w:r w:rsidRPr="00CD1AED">
        <w:rPr>
          <w:sz w:val="28"/>
          <w:szCs w:val="28"/>
        </w:rPr>
        <w:t>1</w:t>
      </w:r>
      <w:r w:rsidRPr="00CD1AED">
        <w:rPr>
          <w:sz w:val="28"/>
          <w:szCs w:val="28"/>
        </w:rPr>
        <w:tab/>
        <w:t>wederomme gelijckelicken ende</w:t>
      </w:r>
      <w:r w:rsidRPr="00CD1AED">
        <w:rPr>
          <w:i/>
          <w:sz w:val="28"/>
          <w:szCs w:val="28"/>
        </w:rPr>
        <w:t xml:space="preserve"> </w:t>
      </w:r>
      <w:r w:rsidRPr="00CD1AED">
        <w:rPr>
          <w:sz w:val="28"/>
          <w:szCs w:val="28"/>
        </w:rPr>
        <w:t>tot heurl</w:t>
      </w:r>
      <w:r w:rsidRPr="00CD1AED">
        <w:rPr>
          <w:i/>
          <w:sz w:val="28"/>
          <w:szCs w:val="28"/>
        </w:rPr>
        <w:t>uyder</w:t>
      </w:r>
      <w:r w:rsidRPr="00CD1AED">
        <w:rPr>
          <w:sz w:val="28"/>
          <w:szCs w:val="28"/>
        </w:rPr>
        <w:t xml:space="preserve"> beyd</w:t>
      </w:r>
      <w:r w:rsidRPr="00CD1AED">
        <w:rPr>
          <w:i/>
          <w:sz w:val="28"/>
          <w:szCs w:val="28"/>
        </w:rPr>
        <w:t>er</w:t>
      </w:r>
    </w:p>
    <w:p w:rsidR="00936B40" w:rsidRPr="00CD1AED" w:rsidRDefault="00936B40" w:rsidP="00936B40">
      <w:pPr>
        <w:ind w:left="1418" w:hanging="709"/>
        <w:rPr>
          <w:sz w:val="28"/>
          <w:szCs w:val="28"/>
        </w:rPr>
      </w:pPr>
      <w:r w:rsidRPr="00CD1AED">
        <w:rPr>
          <w:sz w:val="28"/>
          <w:szCs w:val="28"/>
        </w:rPr>
        <w:t>coste op sullen doen maecken om bequamelicken</w:t>
      </w:r>
    </w:p>
    <w:p w:rsidR="00936B40" w:rsidRPr="00CD1AED" w:rsidRDefault="00936B40" w:rsidP="00936B40">
      <w:pPr>
        <w:ind w:left="1418" w:hanging="709"/>
        <w:rPr>
          <w:sz w:val="28"/>
          <w:szCs w:val="28"/>
        </w:rPr>
      </w:pPr>
      <w:r w:rsidRPr="00CD1AED">
        <w:rPr>
          <w:sz w:val="28"/>
          <w:szCs w:val="28"/>
        </w:rPr>
        <w:t>water daeruuyt te mogen putten ende te koken. Ende</w:t>
      </w:r>
    </w:p>
    <w:p w:rsidR="00936B40" w:rsidRPr="00CD1AED" w:rsidRDefault="00936B40" w:rsidP="00936B40">
      <w:pPr>
        <w:ind w:left="1418" w:hanging="709"/>
        <w:rPr>
          <w:sz w:val="28"/>
          <w:szCs w:val="28"/>
        </w:rPr>
      </w:pPr>
      <w:r w:rsidRPr="00CD1AED">
        <w:rPr>
          <w:sz w:val="28"/>
          <w:szCs w:val="28"/>
        </w:rPr>
        <w:t>compenseren de costen van de</w:t>
      </w:r>
      <w:r w:rsidRPr="00CD1AED">
        <w:rPr>
          <w:i/>
          <w:sz w:val="28"/>
          <w:szCs w:val="28"/>
        </w:rPr>
        <w:t xml:space="preserve"> </w:t>
      </w:r>
      <w:r w:rsidRPr="00CD1AED">
        <w:rPr>
          <w:sz w:val="28"/>
          <w:szCs w:val="28"/>
        </w:rPr>
        <w:t>erffscheydinge om redenen</w:t>
      </w:r>
    </w:p>
    <w:p w:rsidR="00936B40" w:rsidRPr="00CD1AED" w:rsidRDefault="00936B40" w:rsidP="00936B40">
      <w:pPr>
        <w:ind w:left="709" w:hanging="709"/>
        <w:rPr>
          <w:sz w:val="28"/>
          <w:szCs w:val="28"/>
        </w:rPr>
      </w:pPr>
      <w:r w:rsidRPr="00CD1AED">
        <w:rPr>
          <w:sz w:val="28"/>
          <w:szCs w:val="28"/>
        </w:rPr>
        <w:t>5</w:t>
      </w:r>
      <w:r w:rsidRPr="00CD1AED">
        <w:rPr>
          <w:sz w:val="28"/>
          <w:szCs w:val="28"/>
        </w:rPr>
        <w:tab/>
        <w:t>den gerechte daertoe mouverende. Aldus</w:t>
      </w:r>
    </w:p>
    <w:p w:rsidR="00936B40" w:rsidRPr="00CD1AED" w:rsidRDefault="00936B40" w:rsidP="00936B40">
      <w:pPr>
        <w:ind w:left="1418" w:hanging="709"/>
        <w:rPr>
          <w:sz w:val="28"/>
          <w:szCs w:val="28"/>
        </w:rPr>
      </w:pPr>
      <w:r w:rsidRPr="00CD1AED">
        <w:rPr>
          <w:sz w:val="28"/>
          <w:szCs w:val="28"/>
        </w:rPr>
        <w:t>gepronunchieert upten 2en dach decembris</w:t>
      </w:r>
    </w:p>
    <w:p w:rsidR="00936B40" w:rsidRPr="00CD1AED" w:rsidRDefault="00936B40" w:rsidP="00936B40">
      <w:pPr>
        <w:ind w:left="1418" w:hanging="709"/>
        <w:rPr>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936B40" w:rsidP="00936B40">
      <w:pPr>
        <w:ind w:left="1418" w:hanging="709"/>
        <w:rPr>
          <w:sz w:val="28"/>
          <w:szCs w:val="28"/>
        </w:rPr>
      </w:pPr>
    </w:p>
    <w:p w:rsidR="008F4854" w:rsidRPr="00CD1AED" w:rsidRDefault="008F4854"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der saecke van de</w:t>
      </w:r>
      <w:r w:rsidRPr="00CD1AED">
        <w:rPr>
          <w:i/>
          <w:sz w:val="28"/>
          <w:szCs w:val="28"/>
        </w:rPr>
        <w:t xml:space="preserve"> </w:t>
      </w:r>
      <w:r w:rsidRPr="00CD1AED">
        <w:rPr>
          <w:sz w:val="28"/>
          <w:szCs w:val="28"/>
        </w:rPr>
        <w:t>ken</w:t>
      </w:r>
      <w:r w:rsidRPr="00CD1AED">
        <w:rPr>
          <w:i/>
          <w:sz w:val="28"/>
          <w:szCs w:val="28"/>
        </w:rPr>
        <w:t>ninghe</w:t>
      </w:r>
      <w:r w:rsidRPr="00CD1AED">
        <w:rPr>
          <w:sz w:val="28"/>
          <w:szCs w:val="28"/>
        </w:rPr>
        <w:t xml:space="preserve"> hangende voor den</w:t>
      </w:r>
    </w:p>
    <w:p w:rsidR="00936B40" w:rsidRPr="00CD1AED" w:rsidRDefault="00936B40" w:rsidP="00936B40">
      <w:pPr>
        <w:ind w:left="1418" w:hanging="709"/>
        <w:rPr>
          <w:sz w:val="28"/>
          <w:szCs w:val="28"/>
        </w:rPr>
      </w:pPr>
      <w:r w:rsidRPr="00CD1AED">
        <w:rPr>
          <w:sz w:val="28"/>
          <w:szCs w:val="28"/>
        </w:rPr>
        <w:t>schout ende gerechte van Den Hage tusschen</w:t>
      </w:r>
    </w:p>
    <w:p w:rsidR="00936B40" w:rsidRPr="00CD1AED" w:rsidRDefault="00936B40" w:rsidP="00936B40">
      <w:pPr>
        <w:ind w:left="709" w:hanging="709"/>
        <w:rPr>
          <w:sz w:val="28"/>
          <w:szCs w:val="28"/>
        </w:rPr>
      </w:pPr>
      <w:r w:rsidRPr="00CD1AED">
        <w:rPr>
          <w:sz w:val="28"/>
          <w:szCs w:val="28"/>
        </w:rPr>
        <w:t>10</w:t>
      </w:r>
      <w:r w:rsidRPr="00CD1AED">
        <w:rPr>
          <w:sz w:val="28"/>
          <w:szCs w:val="28"/>
        </w:rPr>
        <w:tab/>
        <w:t>Cri</w:t>
      </w:r>
      <w:r w:rsidR="001968C1" w:rsidRPr="00CD1AED">
        <w:rPr>
          <w:sz w:val="28"/>
          <w:szCs w:val="28"/>
        </w:rPr>
        <w:t>spyn</w:t>
      </w:r>
      <w:r w:rsidRPr="00CD1AED">
        <w:rPr>
          <w:sz w:val="28"/>
          <w:szCs w:val="28"/>
        </w:rPr>
        <w:t xml:space="preserve"> H</w:t>
      </w:r>
      <w:r w:rsidR="007C2D9C" w:rsidRPr="00CD1AED">
        <w:rPr>
          <w:sz w:val="28"/>
          <w:szCs w:val="28"/>
        </w:rPr>
        <w:t>eyndricxss., eysscher ter eenre</w:t>
      </w:r>
    </w:p>
    <w:p w:rsidR="00936B40" w:rsidRPr="00CD1AED" w:rsidRDefault="00936B40" w:rsidP="00936B40">
      <w:pPr>
        <w:ind w:left="1418" w:hanging="709"/>
        <w:rPr>
          <w:sz w:val="28"/>
          <w:szCs w:val="28"/>
        </w:rPr>
      </w:pPr>
      <w:r w:rsidRPr="00CD1AED">
        <w:rPr>
          <w:sz w:val="28"/>
          <w:szCs w:val="28"/>
        </w:rPr>
        <w:t>contra besette erffenisse toebehorende</w:t>
      </w:r>
    </w:p>
    <w:p w:rsidR="00936B40" w:rsidRPr="00CD1AED" w:rsidRDefault="00936B40" w:rsidP="00936B40">
      <w:pPr>
        <w:ind w:left="1418" w:hanging="709"/>
        <w:rPr>
          <w:sz w:val="28"/>
          <w:szCs w:val="28"/>
        </w:rPr>
      </w:pPr>
      <w:r w:rsidRPr="00CD1AED">
        <w:rPr>
          <w:sz w:val="28"/>
          <w:szCs w:val="28"/>
        </w:rPr>
        <w:t>Jan Baerntss., de outste soon van Baernt de beeldensnijd</w:t>
      </w:r>
      <w:r w:rsidRPr="00CD1AED">
        <w:rPr>
          <w:i/>
          <w:sz w:val="28"/>
          <w:szCs w:val="28"/>
        </w:rPr>
        <w:t xml:space="preserve">er, </w:t>
      </w:r>
      <w:r w:rsidRPr="00CD1AED">
        <w:rPr>
          <w:sz w:val="28"/>
          <w:szCs w:val="28"/>
        </w:rPr>
        <w:t>rustende ond</w:t>
      </w:r>
      <w:r w:rsidRPr="00CD1AED">
        <w:rPr>
          <w:i/>
          <w:sz w:val="28"/>
          <w:szCs w:val="28"/>
        </w:rPr>
        <w:t>er</w:t>
      </w:r>
      <w:r w:rsidRPr="00CD1AED">
        <w:rPr>
          <w:sz w:val="28"/>
          <w:szCs w:val="28"/>
        </w:rPr>
        <w:t xml:space="preserve"> Vincent</w:t>
      </w:r>
    </w:p>
    <w:p w:rsidR="00936B40" w:rsidRPr="00CD1AED" w:rsidRDefault="00936B40" w:rsidP="00936B40">
      <w:pPr>
        <w:ind w:left="1418" w:hanging="709"/>
        <w:rPr>
          <w:sz w:val="28"/>
          <w:szCs w:val="28"/>
        </w:rPr>
      </w:pPr>
      <w:r w:rsidRPr="00CD1AED">
        <w:rPr>
          <w:sz w:val="28"/>
          <w:szCs w:val="28"/>
        </w:rPr>
        <w:t>van Wyeringen, die bij d</w:t>
      </w:r>
      <w:r w:rsidR="00AE11CB" w:rsidRPr="00CD1AED">
        <w:rPr>
          <w:sz w:val="28"/>
          <w:szCs w:val="28"/>
        </w:rPr>
        <w:t>en</w:t>
      </w:r>
      <w:r w:rsidRPr="00CD1AED">
        <w:rPr>
          <w:sz w:val="28"/>
          <w:szCs w:val="28"/>
        </w:rPr>
        <w:t xml:space="preserve"> selven Vincent verantwoort wert</w:t>
      </w:r>
    </w:p>
    <w:p w:rsidR="00936B40" w:rsidRPr="00CD1AED" w:rsidRDefault="00936B40" w:rsidP="00936B40">
      <w:pPr>
        <w:ind w:left="1418" w:hanging="709"/>
        <w:rPr>
          <w:sz w:val="28"/>
          <w:szCs w:val="28"/>
        </w:rPr>
      </w:pPr>
      <w:r w:rsidRPr="00CD1AED">
        <w:rPr>
          <w:sz w:val="28"/>
          <w:szCs w:val="28"/>
        </w:rPr>
        <w:t>als voocht bij testamente van zijn</w:t>
      </w:r>
      <w:r w:rsidRPr="00CD1AED">
        <w:rPr>
          <w:i/>
          <w:sz w:val="28"/>
          <w:szCs w:val="28"/>
        </w:rPr>
        <w:t>e</w:t>
      </w:r>
      <w:r w:rsidRPr="00CD1AED">
        <w:rPr>
          <w:sz w:val="28"/>
          <w:szCs w:val="28"/>
        </w:rPr>
        <w:t xml:space="preserve"> huysvro</w:t>
      </w:r>
      <w:r w:rsidRPr="00CD1AED">
        <w:rPr>
          <w:i/>
          <w:sz w:val="28"/>
          <w:szCs w:val="28"/>
        </w:rPr>
        <w:t>uw</w:t>
      </w:r>
      <w:r w:rsidRPr="00CD1AED">
        <w:rPr>
          <w:sz w:val="28"/>
          <w:szCs w:val="28"/>
        </w:rPr>
        <w:t>e</w:t>
      </w:r>
    </w:p>
    <w:p w:rsidR="00936B40" w:rsidRPr="00CD1AED" w:rsidRDefault="00936B40" w:rsidP="00936B40">
      <w:pPr>
        <w:ind w:left="709" w:hanging="709"/>
        <w:rPr>
          <w:sz w:val="28"/>
          <w:szCs w:val="28"/>
        </w:rPr>
      </w:pPr>
      <w:r w:rsidRPr="00CD1AED">
        <w:rPr>
          <w:sz w:val="28"/>
          <w:szCs w:val="28"/>
        </w:rPr>
        <w:t>15</w:t>
      </w:r>
      <w:r w:rsidRPr="00CD1AED">
        <w:rPr>
          <w:sz w:val="28"/>
          <w:szCs w:val="28"/>
        </w:rPr>
        <w:tab/>
        <w:t>over den voors. Jan Baerntz., verweerd</w:t>
      </w:r>
      <w:r w:rsidRPr="00CD1AED">
        <w:rPr>
          <w:i/>
          <w:sz w:val="28"/>
          <w:szCs w:val="28"/>
        </w:rPr>
        <w:t>er</w:t>
      </w:r>
    </w:p>
    <w:p w:rsidR="00936B40" w:rsidRPr="00CD1AED" w:rsidRDefault="00936B40" w:rsidP="00936B40">
      <w:pPr>
        <w:ind w:left="1418" w:hanging="709"/>
        <w:rPr>
          <w:sz w:val="28"/>
          <w:szCs w:val="28"/>
        </w:rPr>
      </w:pPr>
      <w:r w:rsidRPr="00CD1AED">
        <w:rPr>
          <w:sz w:val="28"/>
          <w:szCs w:val="28"/>
        </w:rPr>
        <w:t>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 angel</w:t>
      </w:r>
      <w:r w:rsidRPr="00CD1AED">
        <w:rPr>
          <w:i/>
          <w:sz w:val="28"/>
          <w:szCs w:val="28"/>
        </w:rPr>
        <w:t>ey</w:t>
      </w:r>
      <w:r w:rsidRPr="00CD1AED">
        <w:rPr>
          <w:sz w:val="28"/>
          <w:szCs w:val="28"/>
        </w:rPr>
        <w:t xml:space="preserve">t den 28en februarii </w:t>
      </w:r>
    </w:p>
    <w:p w:rsidR="00936B40" w:rsidRPr="00CD1AED" w:rsidRDefault="00936B40" w:rsidP="00936B40">
      <w:pPr>
        <w:ind w:left="1418" w:hanging="709"/>
        <w:rPr>
          <w:sz w:val="28"/>
          <w:szCs w:val="28"/>
        </w:rPr>
      </w:pPr>
      <w:r w:rsidRPr="00CD1AED">
        <w:rPr>
          <w:sz w:val="28"/>
          <w:szCs w:val="28"/>
        </w:rPr>
        <w:t>lestled</w:t>
      </w:r>
      <w:r w:rsidR="00AE11CB" w:rsidRPr="00CD1AED">
        <w:rPr>
          <w:sz w:val="28"/>
          <w:szCs w:val="28"/>
        </w:rPr>
        <w:t>en</w:t>
      </w:r>
      <w:r w:rsidRPr="00CD1AED">
        <w:rPr>
          <w:i/>
          <w:sz w:val="28"/>
          <w:szCs w:val="28"/>
        </w:rPr>
        <w:t xml:space="preserve"> </w:t>
      </w:r>
      <w:r w:rsidRPr="00CD1AED">
        <w:rPr>
          <w:sz w:val="28"/>
          <w:szCs w:val="28"/>
        </w:rPr>
        <w:t>etc. Scepenen p</w:t>
      </w:r>
      <w:r w:rsidRPr="00CD1AED">
        <w:rPr>
          <w:i/>
          <w:sz w:val="28"/>
          <w:szCs w:val="28"/>
        </w:rPr>
        <w:t>er</w:t>
      </w:r>
      <w:r w:rsidRPr="00CD1AED">
        <w:rPr>
          <w:sz w:val="28"/>
          <w:szCs w:val="28"/>
        </w:rPr>
        <w:t>tijen, dingtale</w:t>
      </w:r>
    </w:p>
    <w:p w:rsidR="00936B40" w:rsidRPr="00CD1AED" w:rsidRDefault="00936B40" w:rsidP="00936B40">
      <w:pPr>
        <w:tabs>
          <w:tab w:val="left" w:pos="1701"/>
        </w:tabs>
        <w:ind w:left="1418" w:hanging="709"/>
        <w:rPr>
          <w:b/>
          <w:sz w:val="28"/>
          <w:szCs w:val="28"/>
        </w:rPr>
      </w:pPr>
      <w:r w:rsidRPr="00CD1AED">
        <w:rPr>
          <w:sz w:val="28"/>
          <w:szCs w:val="28"/>
        </w:rPr>
        <w:t>bij scriftelicke eysch ende antwoorde,</w:t>
      </w:r>
    </w:p>
    <w:p w:rsidR="00936B40" w:rsidRPr="00CD1AED" w:rsidRDefault="00936B40" w:rsidP="00936B40">
      <w:pPr>
        <w:ind w:left="709" w:hanging="709"/>
        <w:rPr>
          <w:b/>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172v</w:t>
      </w:r>
    </w:p>
    <w:p w:rsidR="00936B40" w:rsidRPr="00CD1AED" w:rsidRDefault="00936B40" w:rsidP="00936B40">
      <w:pPr>
        <w:ind w:left="709" w:hanging="709"/>
        <w:rPr>
          <w:sz w:val="28"/>
          <w:szCs w:val="28"/>
        </w:rPr>
      </w:pPr>
      <w:r w:rsidRPr="00CD1AED">
        <w:rPr>
          <w:sz w:val="28"/>
          <w:szCs w:val="28"/>
        </w:rPr>
        <w:t>1</w:t>
      </w:r>
      <w:r w:rsidRPr="00CD1AED">
        <w:rPr>
          <w:sz w:val="28"/>
          <w:szCs w:val="28"/>
        </w:rPr>
        <w:tab/>
        <w:t>mondelinge replycke ende duplycke gehoort</w:t>
      </w:r>
    </w:p>
    <w:p w:rsidR="00936B40" w:rsidRPr="00CD1AED" w:rsidRDefault="00936B40" w:rsidP="00936B40">
      <w:pPr>
        <w:ind w:left="1418" w:hanging="709"/>
        <w:rPr>
          <w:sz w:val="28"/>
          <w:szCs w:val="28"/>
        </w:rPr>
      </w:pPr>
      <w:r w:rsidRPr="00CD1AED">
        <w:rPr>
          <w:sz w:val="28"/>
          <w:szCs w:val="28"/>
        </w:rPr>
        <w:t>ende gesyen zeecke</w:t>
      </w:r>
      <w:r w:rsidRPr="00CD1AED">
        <w:rPr>
          <w:i/>
          <w:sz w:val="28"/>
          <w:szCs w:val="28"/>
        </w:rPr>
        <w:t>re</w:t>
      </w:r>
      <w:r w:rsidRPr="00CD1AED">
        <w:rPr>
          <w:sz w:val="28"/>
          <w:szCs w:val="28"/>
        </w:rPr>
        <w:t xml:space="preserve"> certifficatiën bij d</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v</w:t>
      </w:r>
      <w:r w:rsidRPr="00CD1AED">
        <w:rPr>
          <w:i/>
          <w:sz w:val="28"/>
          <w:szCs w:val="28"/>
        </w:rPr>
        <w:t>oor</w:t>
      </w:r>
      <w:r w:rsidRPr="00CD1AED">
        <w:rPr>
          <w:sz w:val="28"/>
          <w:szCs w:val="28"/>
        </w:rPr>
        <w:t>s. eysscher t</w:t>
      </w:r>
      <w:r w:rsidR="00C335E4" w:rsidRPr="00CD1AED">
        <w:rPr>
          <w:sz w:val="28"/>
          <w:szCs w:val="28"/>
        </w:rPr>
        <w:t>’</w:t>
      </w:r>
      <w:r w:rsidRPr="00CD1AED">
        <w:rPr>
          <w:sz w:val="28"/>
          <w:szCs w:val="28"/>
        </w:rPr>
        <w:t>zijnd</w:t>
      </w:r>
      <w:r w:rsidRPr="00CD1AED">
        <w:rPr>
          <w:i/>
          <w:sz w:val="28"/>
          <w:szCs w:val="28"/>
        </w:rPr>
        <w:t>er</w:t>
      </w:r>
      <w:r w:rsidRPr="00CD1AED">
        <w:rPr>
          <w:sz w:val="28"/>
          <w:szCs w:val="28"/>
        </w:rPr>
        <w:t xml:space="preserve"> intentie geproduceert</w:t>
      </w:r>
      <w:r w:rsidR="00C335E4" w:rsidRPr="00CD1AED">
        <w:rPr>
          <w:sz w:val="28"/>
          <w:szCs w:val="28"/>
        </w:rPr>
        <w:t>,</w:t>
      </w:r>
    </w:p>
    <w:p w:rsidR="00936B40" w:rsidRPr="00CD1AED" w:rsidRDefault="00936B40" w:rsidP="00936B40">
      <w:pPr>
        <w:ind w:left="1418" w:hanging="709"/>
        <w:rPr>
          <w:sz w:val="28"/>
          <w:szCs w:val="28"/>
        </w:rPr>
      </w:pPr>
      <w:r w:rsidRPr="00CD1AED">
        <w:rPr>
          <w:sz w:val="28"/>
          <w:szCs w:val="28"/>
        </w:rPr>
        <w:t>gezyen oeck zeecke</w:t>
      </w:r>
      <w:r w:rsidRPr="00CD1AED">
        <w:rPr>
          <w:i/>
          <w:sz w:val="28"/>
          <w:szCs w:val="28"/>
        </w:rPr>
        <w:t>re</w:t>
      </w:r>
      <w:r w:rsidRPr="00CD1AED">
        <w:rPr>
          <w:sz w:val="28"/>
          <w:szCs w:val="28"/>
        </w:rPr>
        <w:t xml:space="preserve"> dispositie testatementair</w:t>
      </w:r>
    </w:p>
    <w:p w:rsidR="00936B40" w:rsidRPr="00CD1AED" w:rsidRDefault="00936B40" w:rsidP="00936B40">
      <w:pPr>
        <w:ind w:left="709" w:hanging="709"/>
        <w:rPr>
          <w:sz w:val="28"/>
          <w:szCs w:val="28"/>
        </w:rPr>
      </w:pPr>
      <w:r w:rsidRPr="00CD1AED">
        <w:rPr>
          <w:sz w:val="28"/>
          <w:szCs w:val="28"/>
        </w:rPr>
        <w:t>5</w:t>
      </w:r>
      <w:r w:rsidRPr="00CD1AED">
        <w:rPr>
          <w:sz w:val="28"/>
          <w:szCs w:val="28"/>
        </w:rPr>
        <w:tab/>
        <w:t>van wijlen Marie Claesdr., eertijts huysvr</w:t>
      </w:r>
      <w:r w:rsidRPr="00CD1AED">
        <w:rPr>
          <w:i/>
          <w:sz w:val="28"/>
          <w:szCs w:val="28"/>
        </w:rPr>
        <w:t>ouw</w:t>
      </w:r>
      <w:r w:rsidRPr="00CD1AED">
        <w:rPr>
          <w:sz w:val="28"/>
          <w:szCs w:val="28"/>
        </w:rPr>
        <w:t>e</w:t>
      </w:r>
    </w:p>
    <w:p w:rsidR="00936B40" w:rsidRPr="00CD1AED" w:rsidRDefault="00936B40" w:rsidP="00936B40">
      <w:pPr>
        <w:ind w:left="1418" w:hanging="709"/>
        <w:rPr>
          <w:sz w:val="28"/>
          <w:szCs w:val="28"/>
        </w:rPr>
      </w:pPr>
      <w:r w:rsidRPr="00CD1AED">
        <w:rPr>
          <w:sz w:val="28"/>
          <w:szCs w:val="28"/>
        </w:rPr>
        <w:t>van d</w:t>
      </w:r>
      <w:r w:rsidR="00AE11CB" w:rsidRPr="00CD1AED">
        <w:rPr>
          <w:sz w:val="28"/>
          <w:szCs w:val="28"/>
        </w:rPr>
        <w:t>en</w:t>
      </w:r>
      <w:r w:rsidRPr="00CD1AED">
        <w:rPr>
          <w:sz w:val="28"/>
          <w:szCs w:val="28"/>
        </w:rPr>
        <w:t xml:space="preserve"> voors. verweerd</w:t>
      </w:r>
      <w:r w:rsidRPr="00CD1AED">
        <w:rPr>
          <w:i/>
          <w:sz w:val="28"/>
          <w:szCs w:val="28"/>
        </w:rPr>
        <w:t>er</w:t>
      </w:r>
      <w:r w:rsidRPr="00CD1AED">
        <w:rPr>
          <w:sz w:val="28"/>
          <w:szCs w:val="28"/>
        </w:rPr>
        <w:t xml:space="preserve"> ende daerbeneffens mede</w:t>
      </w:r>
    </w:p>
    <w:p w:rsidR="00936B40" w:rsidRPr="00CD1AED" w:rsidRDefault="00936B40" w:rsidP="00936B40">
      <w:pPr>
        <w:ind w:left="1418" w:hanging="709"/>
        <w:rPr>
          <w:sz w:val="28"/>
          <w:szCs w:val="28"/>
        </w:rPr>
      </w:pPr>
      <w:r w:rsidRPr="00CD1AED">
        <w:rPr>
          <w:sz w:val="28"/>
          <w:szCs w:val="28"/>
        </w:rPr>
        <w:t>de pacificatie tot Gendt gemaect den</w:t>
      </w:r>
    </w:p>
    <w:p w:rsidR="00936B40" w:rsidRPr="00CD1AED" w:rsidRDefault="00936B40" w:rsidP="00936B40">
      <w:pPr>
        <w:ind w:left="1418" w:hanging="709"/>
        <w:rPr>
          <w:sz w:val="28"/>
          <w:szCs w:val="28"/>
        </w:rPr>
      </w:pPr>
      <w:r w:rsidRPr="00CD1AED">
        <w:rPr>
          <w:sz w:val="28"/>
          <w:szCs w:val="28"/>
        </w:rPr>
        <w:t>8en novembris ’76, bij d</w:t>
      </w:r>
      <w:r w:rsidR="00AE11CB" w:rsidRPr="00CD1AED">
        <w:rPr>
          <w:sz w:val="28"/>
          <w:szCs w:val="28"/>
        </w:rPr>
        <w:t>en</w:t>
      </w:r>
      <w:r w:rsidRPr="00CD1AED">
        <w:rPr>
          <w:sz w:val="28"/>
          <w:szCs w:val="28"/>
        </w:rPr>
        <w:t xml:space="preserve"> voors. verweerd</w:t>
      </w:r>
      <w:r w:rsidRPr="00CD1AED">
        <w:rPr>
          <w:i/>
          <w:sz w:val="28"/>
          <w:szCs w:val="28"/>
        </w:rPr>
        <w:t>er</w:t>
      </w:r>
      <w:r w:rsidRPr="00CD1AED">
        <w:rPr>
          <w:sz w:val="28"/>
          <w:szCs w:val="28"/>
        </w:rPr>
        <w:t xml:space="preserve"> insgelijcxs overgeleyt</w:t>
      </w:r>
      <w:r w:rsidR="00C335E4" w:rsidRPr="00CD1AED">
        <w:rPr>
          <w:sz w:val="28"/>
          <w:szCs w:val="28"/>
        </w:rPr>
        <w:t>,</w:t>
      </w:r>
      <w:r w:rsidRPr="00CD1AED">
        <w:rPr>
          <w:sz w:val="28"/>
          <w:szCs w:val="28"/>
        </w:rPr>
        <w:t xml:space="preserve"> ende op als</w:t>
      </w:r>
    </w:p>
    <w:p w:rsidR="00936B40" w:rsidRPr="00CD1AED" w:rsidRDefault="00936B40" w:rsidP="00936B40">
      <w:pPr>
        <w:ind w:left="1418" w:hanging="709"/>
        <w:rPr>
          <w:sz w:val="28"/>
          <w:szCs w:val="28"/>
        </w:rPr>
      </w:pPr>
      <w:r w:rsidRPr="00CD1AED">
        <w:rPr>
          <w:sz w:val="28"/>
          <w:szCs w:val="28"/>
        </w:rPr>
        <w:t>rijpelicken gelet hebbende, verclaeren</w:t>
      </w:r>
    </w:p>
    <w:p w:rsidR="00936B40" w:rsidRPr="00CD1AED" w:rsidRDefault="00936B40" w:rsidP="00936B40">
      <w:pPr>
        <w:ind w:left="709" w:hanging="709"/>
        <w:rPr>
          <w:sz w:val="28"/>
          <w:szCs w:val="28"/>
        </w:rPr>
      </w:pPr>
      <w:r w:rsidRPr="00CD1AED">
        <w:rPr>
          <w:sz w:val="28"/>
          <w:szCs w:val="28"/>
        </w:rPr>
        <w:t>10</w:t>
      </w:r>
      <w:r w:rsidRPr="00CD1AED">
        <w:rPr>
          <w:sz w:val="28"/>
          <w:szCs w:val="28"/>
        </w:rPr>
        <w:tab/>
        <w:t>scepenen ’t arrest upte voors. erffenisse</w:t>
      </w:r>
    </w:p>
    <w:p w:rsidR="00936B40" w:rsidRPr="00CD1AED" w:rsidRDefault="00936B40" w:rsidP="00936B40">
      <w:pPr>
        <w:ind w:left="1418" w:hanging="709"/>
        <w:rPr>
          <w:sz w:val="28"/>
          <w:szCs w:val="28"/>
        </w:rPr>
      </w:pPr>
      <w:r w:rsidRPr="00CD1AED">
        <w:rPr>
          <w:sz w:val="28"/>
          <w:szCs w:val="28"/>
        </w:rPr>
        <w:t>gedaen, qualicken ende t’onrechte gedaen te zijn.</w:t>
      </w:r>
    </w:p>
    <w:p w:rsidR="00936B40" w:rsidRPr="00CD1AED" w:rsidRDefault="00936B40" w:rsidP="00936B40">
      <w:pPr>
        <w:ind w:left="1418" w:hanging="709"/>
        <w:rPr>
          <w:sz w:val="28"/>
          <w:szCs w:val="28"/>
        </w:rPr>
      </w:pPr>
      <w:r w:rsidRPr="00CD1AED">
        <w:rPr>
          <w:sz w:val="28"/>
          <w:szCs w:val="28"/>
        </w:rPr>
        <w:t>Ontseggen voorts den v</w:t>
      </w:r>
      <w:r w:rsidRPr="00CD1AED">
        <w:rPr>
          <w:i/>
          <w:sz w:val="28"/>
          <w:szCs w:val="28"/>
        </w:rPr>
        <w:t>oor</w:t>
      </w:r>
      <w:r w:rsidRPr="00CD1AED">
        <w:rPr>
          <w:sz w:val="28"/>
          <w:szCs w:val="28"/>
        </w:rPr>
        <w:t xml:space="preserve">s. eysscher </w:t>
      </w:r>
      <w:r w:rsidR="009424C6" w:rsidRPr="00CD1AED">
        <w:rPr>
          <w:sz w:val="28"/>
          <w:szCs w:val="28"/>
        </w:rPr>
        <w:t>zijnen</w:t>
      </w:r>
      <w:r w:rsidRPr="00CD1AED">
        <w:rPr>
          <w:sz w:val="28"/>
          <w:szCs w:val="28"/>
        </w:rPr>
        <w:t xml:space="preserve"> eysch</w:t>
      </w:r>
    </w:p>
    <w:p w:rsidR="00936B40" w:rsidRPr="00CD1AED" w:rsidRDefault="00936B40" w:rsidP="00936B40">
      <w:pPr>
        <w:ind w:left="1418" w:hanging="709"/>
        <w:rPr>
          <w:sz w:val="28"/>
          <w:szCs w:val="28"/>
        </w:rPr>
      </w:pPr>
      <w:r w:rsidRPr="00CD1AED">
        <w:rPr>
          <w:sz w:val="28"/>
          <w:szCs w:val="28"/>
        </w:rPr>
        <w:t xml:space="preserve">ende conclusie sulxs ende in der voughen hij </w:t>
      </w:r>
    </w:p>
    <w:p w:rsidR="00936B40" w:rsidRPr="00CD1AED" w:rsidRDefault="00936B40" w:rsidP="00936B40">
      <w:pPr>
        <w:ind w:left="1418" w:hanging="709"/>
        <w:rPr>
          <w:sz w:val="28"/>
          <w:szCs w:val="28"/>
        </w:rPr>
      </w:pPr>
      <w:r w:rsidRPr="00CD1AED">
        <w:rPr>
          <w:sz w:val="28"/>
          <w:szCs w:val="28"/>
        </w:rPr>
        <w:t>die upten voors. verweerder, soe hij procedeert, gedaen ende</w:t>
      </w:r>
    </w:p>
    <w:p w:rsidR="00936B40" w:rsidRPr="00CD1AED" w:rsidRDefault="00936B40" w:rsidP="00936B40">
      <w:pPr>
        <w:ind w:left="709" w:hanging="709"/>
        <w:rPr>
          <w:sz w:val="28"/>
          <w:szCs w:val="28"/>
        </w:rPr>
      </w:pPr>
      <w:r w:rsidRPr="00CD1AED">
        <w:rPr>
          <w:sz w:val="28"/>
          <w:szCs w:val="28"/>
        </w:rPr>
        <w:t>15</w:t>
      </w:r>
      <w:r w:rsidRPr="00CD1AED">
        <w:rPr>
          <w:sz w:val="28"/>
          <w:szCs w:val="28"/>
        </w:rPr>
        <w:tab/>
        <w:t xml:space="preserve">genomen heeft. Ende compenseren nyetemin de </w:t>
      </w:r>
    </w:p>
    <w:p w:rsidR="00936B40" w:rsidRPr="00CD1AED" w:rsidRDefault="00936B40" w:rsidP="00936B40">
      <w:pPr>
        <w:ind w:left="1418" w:hanging="709"/>
        <w:rPr>
          <w:sz w:val="28"/>
          <w:szCs w:val="28"/>
        </w:rPr>
      </w:pPr>
      <w:r w:rsidRPr="00CD1AED">
        <w:rPr>
          <w:sz w:val="28"/>
          <w:szCs w:val="28"/>
        </w:rPr>
        <w:t>boeten ende costen van de ken</w:t>
      </w:r>
      <w:r w:rsidRPr="00CD1AED">
        <w:rPr>
          <w:i/>
          <w:sz w:val="28"/>
          <w:szCs w:val="28"/>
        </w:rPr>
        <w:t>ninghe</w:t>
      </w:r>
      <w:r w:rsidRPr="00CD1AED">
        <w:rPr>
          <w:sz w:val="28"/>
          <w:szCs w:val="28"/>
        </w:rPr>
        <w:t xml:space="preserve"> om redenen den gerechte</w:t>
      </w:r>
    </w:p>
    <w:p w:rsidR="00936B40" w:rsidRPr="00CD1AED" w:rsidRDefault="00936B40" w:rsidP="00936B40">
      <w:pPr>
        <w:ind w:left="1418" w:hanging="709"/>
        <w:rPr>
          <w:sz w:val="28"/>
          <w:szCs w:val="28"/>
        </w:rPr>
      </w:pPr>
      <w:r w:rsidRPr="00CD1AED">
        <w:rPr>
          <w:sz w:val="28"/>
          <w:szCs w:val="28"/>
        </w:rPr>
        <w:t>daertoe mouverende. Aldus</w:t>
      </w:r>
    </w:p>
    <w:p w:rsidR="00936B40" w:rsidRPr="00CD1AED" w:rsidRDefault="00936B40" w:rsidP="00936B40">
      <w:pPr>
        <w:ind w:left="1418" w:hanging="709"/>
        <w:rPr>
          <w:sz w:val="28"/>
          <w:szCs w:val="28"/>
        </w:rPr>
      </w:pPr>
      <w:r w:rsidRPr="00CD1AED">
        <w:rPr>
          <w:sz w:val="28"/>
          <w:szCs w:val="28"/>
        </w:rPr>
        <w:t>gepronunchieert den 2en decembris a</w:t>
      </w:r>
      <w:r w:rsidRPr="00CD1AED">
        <w:rPr>
          <w:i/>
          <w:sz w:val="28"/>
          <w:szCs w:val="28"/>
        </w:rPr>
        <w:t>nn</w:t>
      </w:r>
      <w:r w:rsidRPr="00CD1AED">
        <w:rPr>
          <w:sz w:val="28"/>
          <w:szCs w:val="28"/>
        </w:rPr>
        <w:t>o</w:t>
      </w:r>
    </w:p>
    <w:p w:rsidR="00936B40" w:rsidRPr="00CD1AED" w:rsidRDefault="00936B40" w:rsidP="00936B40">
      <w:pPr>
        <w:ind w:left="1418" w:hanging="709"/>
        <w:rPr>
          <w:b/>
          <w:sz w:val="28"/>
          <w:szCs w:val="28"/>
        </w:rPr>
      </w:pPr>
      <w:r w:rsidRPr="00CD1AED">
        <w:rPr>
          <w:sz w:val="28"/>
          <w:szCs w:val="28"/>
        </w:rPr>
        <w:t>1578.</w:t>
      </w:r>
    </w:p>
    <w:p w:rsidR="00936B40" w:rsidRPr="00CD1AED" w:rsidRDefault="00936B40" w:rsidP="00936B40">
      <w:pPr>
        <w:ind w:left="709" w:hanging="709"/>
        <w:rPr>
          <w:b/>
          <w:sz w:val="28"/>
          <w:szCs w:val="28"/>
        </w:rPr>
      </w:pPr>
    </w:p>
    <w:p w:rsidR="00936B40" w:rsidRPr="00CD1AED" w:rsidRDefault="009D5800" w:rsidP="00936B40">
      <w:pPr>
        <w:ind w:left="709" w:hanging="709"/>
        <w:rPr>
          <w:sz w:val="28"/>
          <w:szCs w:val="28"/>
        </w:rPr>
      </w:pPr>
      <w:r>
        <w:rPr>
          <w:b/>
          <w:sz w:val="28"/>
          <w:szCs w:val="28"/>
        </w:rPr>
        <w:br w:type="page"/>
      </w:r>
      <w:r w:rsidR="00936B40" w:rsidRPr="00CD1AED">
        <w:rPr>
          <w:b/>
          <w:sz w:val="28"/>
          <w:szCs w:val="28"/>
        </w:rPr>
        <w:lastRenderedPageBreak/>
        <w:t>173r</w:t>
      </w:r>
    </w:p>
    <w:p w:rsidR="007C2D9C" w:rsidRPr="00CD1AED" w:rsidRDefault="007C2D9C" w:rsidP="007C2D9C">
      <w:pPr>
        <w:ind w:left="709" w:hanging="709"/>
        <w:rPr>
          <w:sz w:val="28"/>
          <w:szCs w:val="28"/>
        </w:rPr>
      </w:pPr>
      <w:r w:rsidRPr="00CD1AED">
        <w:rPr>
          <w:sz w:val="28"/>
          <w:szCs w:val="28"/>
        </w:rPr>
        <w:t>[</w:t>
      </w:r>
      <w:r w:rsidRPr="00CD1AED">
        <w:rPr>
          <w:i/>
          <w:sz w:val="28"/>
          <w:szCs w:val="28"/>
        </w:rPr>
        <w:t>in de marge</w:t>
      </w:r>
      <w:r w:rsidRPr="00CD1AED">
        <w:rPr>
          <w:sz w:val="28"/>
          <w:szCs w:val="28"/>
        </w:rPr>
        <w:t>]</w:t>
      </w:r>
    </w:p>
    <w:p w:rsidR="007C2D9C" w:rsidRPr="00CD1AED" w:rsidRDefault="007C2D9C" w:rsidP="007C2D9C">
      <w:pPr>
        <w:ind w:left="709" w:hanging="709"/>
        <w:rPr>
          <w:sz w:val="28"/>
          <w:szCs w:val="28"/>
        </w:rPr>
      </w:pPr>
      <w:r w:rsidRPr="00CD1AED">
        <w:rPr>
          <w:sz w:val="28"/>
          <w:szCs w:val="28"/>
        </w:rPr>
        <w:t>Rechtdach van den bailliuu.</w:t>
      </w:r>
    </w:p>
    <w:p w:rsidR="00936B40" w:rsidRPr="00CD1AED" w:rsidRDefault="00936B40" w:rsidP="00936B40">
      <w:pPr>
        <w:ind w:left="709" w:hanging="709"/>
        <w:rPr>
          <w:sz w:val="28"/>
          <w:szCs w:val="28"/>
        </w:rPr>
      </w:pPr>
      <w:r w:rsidRPr="00CD1AED">
        <w:rPr>
          <w:sz w:val="28"/>
          <w:szCs w:val="28"/>
        </w:rPr>
        <w:t>1</w:t>
      </w:r>
      <w:r w:rsidRPr="00CD1AED">
        <w:rPr>
          <w:sz w:val="28"/>
          <w:szCs w:val="28"/>
        </w:rPr>
        <w:tab/>
        <w:t>Den 5en dach decembris</w:t>
      </w:r>
    </w:p>
    <w:p w:rsidR="00936B40" w:rsidRPr="00CD1AED" w:rsidRDefault="00936B40" w:rsidP="00936B40">
      <w:pPr>
        <w:ind w:left="1418" w:hanging="709"/>
        <w:rPr>
          <w:i/>
          <w:sz w:val="28"/>
          <w:szCs w:val="28"/>
        </w:rPr>
      </w:pPr>
      <w:r w:rsidRPr="00CD1AED">
        <w:rPr>
          <w:sz w:val="28"/>
          <w:szCs w:val="28"/>
        </w:rPr>
        <w:t>a</w:t>
      </w:r>
      <w:r w:rsidRPr="00CD1AED">
        <w:rPr>
          <w:i/>
          <w:sz w:val="28"/>
          <w:szCs w:val="28"/>
        </w:rPr>
        <w:t>nn</w:t>
      </w:r>
      <w:r w:rsidRPr="00CD1AED">
        <w:rPr>
          <w:sz w:val="28"/>
          <w:szCs w:val="28"/>
        </w:rPr>
        <w:t>o 1578.</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Geryt Paep protesteert upte 23 articulen van den reprochen</w:t>
      </w:r>
    </w:p>
    <w:p w:rsidR="00936B40" w:rsidRPr="00CD1AED" w:rsidRDefault="00936B40" w:rsidP="00936B40">
      <w:pPr>
        <w:ind w:left="1418" w:hanging="709"/>
        <w:rPr>
          <w:sz w:val="28"/>
          <w:szCs w:val="28"/>
        </w:rPr>
      </w:pPr>
      <w:r w:rsidRPr="00CD1AED">
        <w:rPr>
          <w:sz w:val="28"/>
          <w:szCs w:val="28"/>
        </w:rPr>
        <w:t>van Jacob Franchet van injuriën ende v</w:t>
      </w:r>
      <w:r w:rsidRPr="00CD1AED">
        <w:rPr>
          <w:i/>
          <w:sz w:val="28"/>
          <w:szCs w:val="28"/>
        </w:rPr>
        <w:t>er</w:t>
      </w:r>
      <w:r w:rsidRPr="00CD1AED">
        <w:rPr>
          <w:sz w:val="28"/>
          <w:szCs w:val="28"/>
        </w:rPr>
        <w:t>socht acte.</w:t>
      </w:r>
    </w:p>
    <w:p w:rsidR="00936B40" w:rsidRPr="00CD1AED" w:rsidRDefault="00936B40" w:rsidP="00936B40">
      <w:pPr>
        <w:ind w:left="1418" w:hanging="709"/>
        <w:rPr>
          <w:sz w:val="28"/>
          <w:szCs w:val="28"/>
        </w:rPr>
      </w:pPr>
    </w:p>
    <w:p w:rsidR="007C2D9C" w:rsidRPr="00CD1AED" w:rsidRDefault="007C2D9C" w:rsidP="00936B40">
      <w:pPr>
        <w:ind w:left="709" w:hanging="709"/>
        <w:rPr>
          <w:sz w:val="28"/>
          <w:szCs w:val="28"/>
        </w:rPr>
      </w:pPr>
    </w:p>
    <w:p w:rsidR="00936B40" w:rsidRPr="00CD1AED" w:rsidRDefault="00936B40" w:rsidP="00936B40">
      <w:pPr>
        <w:ind w:left="709" w:hanging="709"/>
        <w:rPr>
          <w:sz w:val="28"/>
          <w:szCs w:val="28"/>
        </w:rPr>
      </w:pPr>
      <w:r w:rsidRPr="00CD1AED">
        <w:rPr>
          <w:sz w:val="28"/>
          <w:szCs w:val="28"/>
        </w:rPr>
        <w:t>5</w:t>
      </w:r>
      <w:r w:rsidRPr="00CD1AED">
        <w:rPr>
          <w:sz w:val="28"/>
          <w:szCs w:val="28"/>
        </w:rPr>
        <w:tab/>
        <w:t>Den 16en decemb</w:t>
      </w:r>
      <w:r w:rsidRPr="00CD1AED">
        <w:rPr>
          <w:i/>
          <w:sz w:val="28"/>
          <w:szCs w:val="28"/>
        </w:rPr>
        <w:t>ris</w:t>
      </w:r>
      <w:r w:rsidRPr="00CD1AED">
        <w:rPr>
          <w:sz w:val="28"/>
          <w:szCs w:val="28"/>
        </w:rPr>
        <w:t xml:space="preserve"> 1578</w:t>
      </w:r>
      <w:r w:rsidR="007C2D9C" w:rsidRPr="00CD1AED">
        <w:rPr>
          <w:sz w:val="28"/>
          <w:szCs w:val="28"/>
        </w:rPr>
        <w:t>.</w:t>
      </w:r>
    </w:p>
    <w:p w:rsidR="00936B40" w:rsidRPr="00CD1AED" w:rsidRDefault="00CB172E" w:rsidP="00936B40">
      <w:pPr>
        <w:ind w:left="709" w:hanging="709"/>
        <w:rPr>
          <w:sz w:val="28"/>
          <w:szCs w:val="28"/>
          <w:lang w:val="en-US"/>
        </w:rPr>
      </w:pPr>
      <w:r w:rsidRPr="00CD1AED">
        <w:rPr>
          <w:sz w:val="28"/>
          <w:szCs w:val="28"/>
          <w:lang w:val="en-US"/>
        </w:rPr>
        <w:t>[</w:t>
      </w:r>
      <w:r w:rsidR="00936B40" w:rsidRPr="00CD1AED">
        <w:rPr>
          <w:i/>
          <w:sz w:val="28"/>
          <w:szCs w:val="28"/>
          <w:lang w:val="en-US"/>
        </w:rPr>
        <w:t xml:space="preserve">in </w:t>
      </w:r>
      <w:r w:rsidR="00DD5C18" w:rsidRPr="00CD1AED">
        <w:rPr>
          <w:i/>
          <w:sz w:val="28"/>
          <w:szCs w:val="28"/>
          <w:lang w:val="en-US"/>
        </w:rPr>
        <w:t xml:space="preserve">de </w:t>
      </w:r>
      <w:r w:rsidR="00936B40" w:rsidRPr="00CD1AED">
        <w:rPr>
          <w:i/>
          <w:sz w:val="28"/>
          <w:szCs w:val="28"/>
          <w:lang w:val="en-US"/>
        </w:rPr>
        <w:t>m</w:t>
      </w:r>
      <w:r w:rsidR="00B102B4" w:rsidRPr="00CD1AED">
        <w:rPr>
          <w:i/>
          <w:sz w:val="28"/>
          <w:szCs w:val="28"/>
          <w:lang w:val="en-US"/>
        </w:rPr>
        <w:t>arge</w:t>
      </w:r>
      <w:r w:rsidRPr="00CD1AED">
        <w:rPr>
          <w:sz w:val="28"/>
          <w:szCs w:val="28"/>
          <w:lang w:val="en-US"/>
        </w:rPr>
        <w:t>]</w:t>
      </w:r>
    </w:p>
    <w:p w:rsidR="00936B40" w:rsidRPr="00CD1AED" w:rsidRDefault="00936B40" w:rsidP="00936B40">
      <w:pPr>
        <w:ind w:left="709" w:hanging="709"/>
        <w:rPr>
          <w:sz w:val="28"/>
          <w:szCs w:val="28"/>
          <w:lang w:val="en-US"/>
        </w:rPr>
      </w:pPr>
      <w:r w:rsidRPr="00CD1AED">
        <w:rPr>
          <w:sz w:val="28"/>
          <w:szCs w:val="28"/>
          <w:lang w:val="en-US"/>
        </w:rPr>
        <w:t>P</w:t>
      </w:r>
      <w:r w:rsidRPr="00CD1AED">
        <w:rPr>
          <w:i/>
          <w:sz w:val="28"/>
          <w:szCs w:val="28"/>
          <w:lang w:val="en-US"/>
        </w:rPr>
        <w:t>rese</w:t>
      </w:r>
      <w:r w:rsidRPr="00CD1AED">
        <w:rPr>
          <w:sz w:val="28"/>
          <w:szCs w:val="28"/>
          <w:lang w:val="en-US"/>
        </w:rPr>
        <w:t>nten</w:t>
      </w:r>
      <w:r w:rsidR="00DD5C18" w:rsidRPr="00CD1AED">
        <w:rPr>
          <w:sz w:val="28"/>
          <w:szCs w:val="28"/>
          <w:lang w:val="en-US"/>
        </w:rPr>
        <w:t>:</w:t>
      </w:r>
    </w:p>
    <w:p w:rsidR="00936B40" w:rsidRPr="00CD1AED" w:rsidRDefault="00936B40" w:rsidP="00936B40">
      <w:pPr>
        <w:ind w:left="709" w:hanging="709"/>
        <w:rPr>
          <w:sz w:val="28"/>
          <w:szCs w:val="28"/>
          <w:lang w:val="en-US"/>
        </w:rPr>
      </w:pPr>
      <w:r w:rsidRPr="00CD1AED">
        <w:rPr>
          <w:sz w:val="28"/>
          <w:szCs w:val="28"/>
          <w:lang w:val="en-US"/>
        </w:rPr>
        <w:t>Zyb</w:t>
      </w:r>
      <w:r w:rsidRPr="00CD1AED">
        <w:rPr>
          <w:i/>
          <w:sz w:val="28"/>
          <w:szCs w:val="28"/>
          <w:lang w:val="en-US"/>
        </w:rPr>
        <w:t>ran</w:t>
      </w:r>
      <w:r w:rsidRPr="00CD1AED">
        <w:rPr>
          <w:sz w:val="28"/>
          <w:szCs w:val="28"/>
          <w:lang w:val="en-US"/>
        </w:rPr>
        <w:t>tsz.</w:t>
      </w:r>
      <w:r w:rsidRPr="00CD1AED">
        <w:rPr>
          <w:sz w:val="28"/>
          <w:szCs w:val="28"/>
          <w:lang w:val="en-US"/>
        </w:rPr>
        <w:tab/>
        <w:t>|</w:t>
      </w:r>
    </w:p>
    <w:p w:rsidR="00936B40" w:rsidRPr="00CD1AED" w:rsidRDefault="00936B40" w:rsidP="00936B40">
      <w:pPr>
        <w:ind w:left="709" w:hanging="709"/>
        <w:rPr>
          <w:sz w:val="28"/>
          <w:szCs w:val="28"/>
        </w:rPr>
      </w:pPr>
      <w:r w:rsidRPr="00CD1AED">
        <w:rPr>
          <w:sz w:val="28"/>
          <w:szCs w:val="28"/>
          <w:lang w:val="en-US"/>
        </w:rPr>
        <w:t>Screvelss.</w:t>
      </w:r>
      <w:r w:rsidRPr="00CD1AED">
        <w:rPr>
          <w:sz w:val="28"/>
          <w:szCs w:val="28"/>
          <w:lang w:val="en-US"/>
        </w:rPr>
        <w:tab/>
        <w:t>|</w:t>
      </w:r>
    </w:p>
    <w:p w:rsidR="00936B40" w:rsidRPr="00CD1AED" w:rsidRDefault="00936B40" w:rsidP="00936B40">
      <w:pPr>
        <w:ind w:left="709" w:hanging="709"/>
        <w:rPr>
          <w:sz w:val="28"/>
          <w:szCs w:val="28"/>
        </w:rPr>
      </w:pPr>
      <w:r w:rsidRPr="00CD1AED">
        <w:rPr>
          <w:sz w:val="28"/>
          <w:szCs w:val="28"/>
        </w:rPr>
        <w:t>Wyeringen</w:t>
      </w:r>
      <w:r w:rsidRPr="00CD1AED">
        <w:rPr>
          <w:sz w:val="28"/>
          <w:szCs w:val="28"/>
        </w:rPr>
        <w:tab/>
        <w:t>| Scepen</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Wolff</w:t>
      </w:r>
      <w:r w:rsidRPr="00CD1AED">
        <w:rPr>
          <w:sz w:val="28"/>
          <w:szCs w:val="28"/>
        </w:rPr>
        <w:tab/>
      </w:r>
      <w:r w:rsidRPr="00CD1AED">
        <w:rPr>
          <w:sz w:val="28"/>
          <w:szCs w:val="28"/>
        </w:rPr>
        <w:tab/>
        <w:t>|</w:t>
      </w:r>
    </w:p>
    <w:p w:rsidR="00936B40" w:rsidRPr="00CD1AED" w:rsidRDefault="00936B40" w:rsidP="00936B40">
      <w:pPr>
        <w:ind w:left="709" w:hanging="709"/>
        <w:rPr>
          <w:sz w:val="28"/>
          <w:szCs w:val="28"/>
        </w:rPr>
      </w:pPr>
      <w:r w:rsidRPr="00CD1AED">
        <w:rPr>
          <w:sz w:val="28"/>
          <w:szCs w:val="28"/>
        </w:rPr>
        <w:t>Houck</w:t>
      </w:r>
      <w:r w:rsidRPr="00CD1AED">
        <w:rPr>
          <w:sz w:val="28"/>
          <w:szCs w:val="28"/>
        </w:rPr>
        <w:tab/>
      </w:r>
      <w:r w:rsidRPr="00CD1AED">
        <w:rPr>
          <w:sz w:val="28"/>
          <w:szCs w:val="28"/>
        </w:rPr>
        <w:tab/>
        <w:t>|</w:t>
      </w:r>
    </w:p>
    <w:p w:rsidR="007C2D9C" w:rsidRPr="00CD1AED" w:rsidRDefault="007C2D9C" w:rsidP="007C2D9C">
      <w:pPr>
        <w:ind w:left="1418" w:hanging="709"/>
        <w:rPr>
          <w:sz w:val="28"/>
          <w:szCs w:val="28"/>
        </w:rPr>
      </w:pPr>
    </w:p>
    <w:p w:rsidR="007C2D9C" w:rsidRPr="00CD1AED" w:rsidRDefault="007C2D9C" w:rsidP="007C2D9C">
      <w:pPr>
        <w:ind w:left="1418" w:hanging="709"/>
        <w:rPr>
          <w:sz w:val="28"/>
          <w:szCs w:val="28"/>
          <w:lang w:val="en-US"/>
        </w:rPr>
      </w:pPr>
      <w:r w:rsidRPr="00CD1AED">
        <w:rPr>
          <w:sz w:val="28"/>
          <w:szCs w:val="28"/>
        </w:rPr>
        <w:t>De bailliuu van Den Hage contra</w:t>
      </w:r>
    </w:p>
    <w:p w:rsidR="007C2D9C" w:rsidRPr="00CD1AED" w:rsidRDefault="007C2D9C" w:rsidP="007C2D9C">
      <w:pPr>
        <w:ind w:left="1418" w:hanging="709"/>
        <w:rPr>
          <w:i/>
          <w:sz w:val="28"/>
          <w:szCs w:val="28"/>
          <w:lang w:val="en-US"/>
        </w:rPr>
      </w:pPr>
      <w:r w:rsidRPr="00CD1AED">
        <w:rPr>
          <w:sz w:val="28"/>
          <w:szCs w:val="28"/>
          <w:lang w:val="en-US"/>
        </w:rPr>
        <w:t>Jacob Franchet.</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Scepenen condempneren den gedaechde</w:t>
      </w:r>
    </w:p>
    <w:p w:rsidR="00936B40" w:rsidRPr="00CD1AED" w:rsidRDefault="00936B40" w:rsidP="00936B40">
      <w:pPr>
        <w:ind w:left="1418" w:hanging="709"/>
        <w:rPr>
          <w:sz w:val="28"/>
          <w:szCs w:val="28"/>
        </w:rPr>
      </w:pPr>
      <w:r w:rsidRPr="00CD1AED">
        <w:rPr>
          <w:sz w:val="28"/>
          <w:szCs w:val="28"/>
        </w:rPr>
        <w:t>te compareren in opend</w:t>
      </w:r>
      <w:r w:rsidRPr="00CD1AED">
        <w:rPr>
          <w:i/>
          <w:sz w:val="28"/>
          <w:szCs w:val="28"/>
        </w:rPr>
        <w:t>er</w:t>
      </w:r>
      <w:r w:rsidRPr="00CD1AED">
        <w:rPr>
          <w:sz w:val="28"/>
          <w:szCs w:val="28"/>
        </w:rPr>
        <w:t xml:space="preserve"> vyerschae</w:t>
      </w:r>
      <w:r w:rsidRPr="00CD1AED">
        <w:rPr>
          <w:i/>
          <w:sz w:val="28"/>
          <w:szCs w:val="28"/>
        </w:rPr>
        <w:t>re</w:t>
      </w:r>
      <w:r w:rsidRPr="00CD1AED">
        <w:rPr>
          <w:sz w:val="28"/>
          <w:szCs w:val="28"/>
        </w:rPr>
        <w:t xml:space="preserve"> ende aldaer</w:t>
      </w:r>
    </w:p>
    <w:p w:rsidR="00936B40" w:rsidRPr="00CD1AED" w:rsidRDefault="00936B40" w:rsidP="00936B40">
      <w:pPr>
        <w:ind w:left="709" w:hanging="709"/>
        <w:rPr>
          <w:sz w:val="28"/>
          <w:szCs w:val="28"/>
        </w:rPr>
      </w:pPr>
      <w:r w:rsidRPr="00CD1AED">
        <w:rPr>
          <w:sz w:val="28"/>
          <w:szCs w:val="28"/>
        </w:rPr>
        <w:t>10</w:t>
      </w:r>
      <w:r w:rsidRPr="00CD1AED">
        <w:rPr>
          <w:sz w:val="28"/>
          <w:szCs w:val="28"/>
        </w:rPr>
        <w:tab/>
        <w:t>mit blooten hooffde te revoceren de injurieusse</w:t>
      </w:r>
    </w:p>
    <w:p w:rsidR="00936B40" w:rsidRPr="00CD1AED" w:rsidRDefault="00936B40" w:rsidP="00936B40">
      <w:pPr>
        <w:ind w:left="1418" w:hanging="709"/>
        <w:rPr>
          <w:sz w:val="28"/>
          <w:szCs w:val="28"/>
        </w:rPr>
      </w:pPr>
      <w:r w:rsidRPr="00CD1AED">
        <w:rPr>
          <w:sz w:val="28"/>
          <w:szCs w:val="28"/>
        </w:rPr>
        <w:t>woord</w:t>
      </w:r>
      <w:r w:rsidR="00AE11CB" w:rsidRPr="00CD1AED">
        <w:rPr>
          <w:sz w:val="28"/>
          <w:szCs w:val="28"/>
        </w:rPr>
        <w:t>en</w:t>
      </w:r>
      <w:r w:rsidRPr="00CD1AED">
        <w:rPr>
          <w:sz w:val="28"/>
          <w:szCs w:val="28"/>
        </w:rPr>
        <w:t xml:space="preserve"> ten anhooren van eenen yegelicken gesproocken,</w:t>
      </w:r>
    </w:p>
    <w:p w:rsidR="00936B40" w:rsidRPr="00CD1AED" w:rsidRDefault="00936B40" w:rsidP="00936B40">
      <w:pPr>
        <w:ind w:left="1418" w:hanging="709"/>
        <w:rPr>
          <w:sz w:val="28"/>
          <w:szCs w:val="28"/>
        </w:rPr>
      </w:pPr>
      <w:r w:rsidRPr="00CD1AED">
        <w:rPr>
          <w:sz w:val="28"/>
          <w:szCs w:val="28"/>
        </w:rPr>
        <w:t xml:space="preserve">seggende deselffde hem leet te zijn </w:t>
      </w:r>
    </w:p>
    <w:p w:rsidR="00936B40" w:rsidRPr="00CD1AED" w:rsidRDefault="00936B40" w:rsidP="00936B40">
      <w:pPr>
        <w:ind w:left="1418" w:hanging="709"/>
        <w:rPr>
          <w:sz w:val="28"/>
          <w:szCs w:val="28"/>
        </w:rPr>
      </w:pPr>
      <w:r w:rsidRPr="00CD1AED">
        <w:rPr>
          <w:sz w:val="28"/>
          <w:szCs w:val="28"/>
        </w:rPr>
        <w:t>ende jegens de waerheyt gesproocken te hebben,</w:t>
      </w:r>
    </w:p>
    <w:p w:rsidR="00936B40" w:rsidRPr="00CD1AED" w:rsidRDefault="00936B40" w:rsidP="00936B40">
      <w:pPr>
        <w:ind w:left="1418" w:hanging="709"/>
        <w:rPr>
          <w:sz w:val="28"/>
          <w:szCs w:val="28"/>
        </w:rPr>
      </w:pPr>
      <w:r w:rsidRPr="00CD1AED">
        <w:rPr>
          <w:sz w:val="28"/>
          <w:szCs w:val="28"/>
        </w:rPr>
        <w:t>ende condempneren hem voorts tot profijte</w:t>
      </w:r>
    </w:p>
    <w:p w:rsidR="00936B40" w:rsidRPr="00CD1AED" w:rsidRDefault="00936B40" w:rsidP="00936B40">
      <w:pPr>
        <w:ind w:left="709" w:hanging="709"/>
        <w:rPr>
          <w:sz w:val="28"/>
          <w:szCs w:val="28"/>
        </w:rPr>
      </w:pPr>
      <w:r w:rsidRPr="00CD1AED">
        <w:rPr>
          <w:sz w:val="28"/>
          <w:szCs w:val="28"/>
        </w:rPr>
        <w:t>15</w:t>
      </w:r>
      <w:r w:rsidRPr="00CD1AED">
        <w:rPr>
          <w:sz w:val="28"/>
          <w:szCs w:val="28"/>
        </w:rPr>
        <w:tab/>
        <w:t>van den ey</w:t>
      </w:r>
      <w:r w:rsidRPr="00CD1AED">
        <w:rPr>
          <w:i/>
          <w:sz w:val="28"/>
          <w:szCs w:val="28"/>
        </w:rPr>
        <w:t>ssche</w:t>
      </w:r>
      <w:r w:rsidRPr="00CD1AED">
        <w:rPr>
          <w:sz w:val="28"/>
          <w:szCs w:val="28"/>
        </w:rPr>
        <w:t>r in een mulcte pecuniële van veertich gul</w:t>
      </w:r>
      <w:r w:rsidRPr="00CD1AED">
        <w:rPr>
          <w:i/>
          <w:sz w:val="28"/>
          <w:szCs w:val="28"/>
        </w:rPr>
        <w:t>d</w:t>
      </w:r>
      <w:r w:rsidR="00AE11CB" w:rsidRPr="00CD1AED">
        <w:rPr>
          <w:i/>
          <w:sz w:val="28"/>
          <w:szCs w:val="28"/>
        </w:rPr>
        <w:t>en</w:t>
      </w:r>
      <w:r w:rsidRPr="00CD1AED">
        <w:rPr>
          <w:sz w:val="28"/>
          <w:szCs w:val="28"/>
        </w:rPr>
        <w:t xml:space="preserve"> van</w:t>
      </w:r>
    </w:p>
    <w:p w:rsidR="00936B40" w:rsidRPr="00CD1AED" w:rsidRDefault="00936B40" w:rsidP="00936B40">
      <w:pPr>
        <w:ind w:left="1418" w:hanging="709"/>
        <w:rPr>
          <w:sz w:val="28"/>
          <w:szCs w:val="28"/>
        </w:rPr>
      </w:pPr>
      <w:r w:rsidRPr="00CD1AED">
        <w:rPr>
          <w:sz w:val="28"/>
          <w:szCs w:val="28"/>
        </w:rPr>
        <w:t>20 st</w:t>
      </w:r>
      <w:r w:rsidRPr="00CD1AED">
        <w:rPr>
          <w:i/>
          <w:sz w:val="28"/>
          <w:szCs w:val="28"/>
        </w:rPr>
        <w:t>uvers</w:t>
      </w:r>
      <w:r w:rsidRPr="00CD1AED">
        <w:rPr>
          <w:sz w:val="28"/>
          <w:szCs w:val="28"/>
        </w:rPr>
        <w:t xml:space="preserve"> </w:t>
      </w:r>
      <w:r w:rsidR="00E75A61" w:rsidRPr="00CD1AED">
        <w:rPr>
          <w:sz w:val="28"/>
          <w:szCs w:val="28"/>
        </w:rPr>
        <w:t>’</w:t>
      </w:r>
      <w:r w:rsidRPr="00CD1AED">
        <w:rPr>
          <w:sz w:val="28"/>
          <w:szCs w:val="28"/>
        </w:rPr>
        <w:t>t stuck</w:t>
      </w:r>
      <w:r w:rsidR="00E75A61" w:rsidRPr="00CD1AED">
        <w:rPr>
          <w:sz w:val="28"/>
          <w:szCs w:val="28"/>
        </w:rPr>
        <w:t>,</w:t>
      </w:r>
      <w:r w:rsidRPr="00CD1AED">
        <w:rPr>
          <w:sz w:val="28"/>
          <w:szCs w:val="28"/>
        </w:rPr>
        <w:t xml:space="preserve"> mitsgaders in de costen van</w:t>
      </w:r>
    </w:p>
    <w:p w:rsidR="00936B40" w:rsidRPr="00CD1AED" w:rsidRDefault="00936B40" w:rsidP="00936B40">
      <w:pPr>
        <w:ind w:left="1418" w:hanging="709"/>
        <w:rPr>
          <w:sz w:val="28"/>
          <w:szCs w:val="28"/>
        </w:rPr>
      </w:pPr>
      <w:r w:rsidRPr="00CD1AED">
        <w:rPr>
          <w:sz w:val="28"/>
          <w:szCs w:val="28"/>
        </w:rPr>
        <w:t>des</w:t>
      </w:r>
      <w:r w:rsidR="00AE11CB" w:rsidRPr="00CD1AED">
        <w:rPr>
          <w:sz w:val="28"/>
          <w:szCs w:val="28"/>
        </w:rPr>
        <w:t>en</w:t>
      </w:r>
      <w:r w:rsidRPr="00CD1AED">
        <w:rPr>
          <w:sz w:val="28"/>
          <w:szCs w:val="28"/>
        </w:rPr>
        <w:t xml:space="preserve"> processe ter tauxatie ende</w:t>
      </w:r>
    </w:p>
    <w:p w:rsidR="00936B40" w:rsidRPr="00CD1AED" w:rsidRDefault="00936B40" w:rsidP="00936B40">
      <w:pPr>
        <w:ind w:left="1418" w:hanging="709"/>
        <w:rPr>
          <w:b/>
          <w:sz w:val="28"/>
          <w:szCs w:val="28"/>
        </w:rPr>
      </w:pPr>
      <w:r w:rsidRPr="00CD1AED">
        <w:rPr>
          <w:sz w:val="28"/>
          <w:szCs w:val="28"/>
        </w:rPr>
        <w:t>moderatie van den v</w:t>
      </w:r>
      <w:r w:rsidRPr="00CD1AED">
        <w:rPr>
          <w:i/>
          <w:sz w:val="28"/>
          <w:szCs w:val="28"/>
        </w:rPr>
        <w:t>oor</w:t>
      </w:r>
      <w:r w:rsidRPr="00CD1AED">
        <w:rPr>
          <w:sz w:val="28"/>
          <w:szCs w:val="28"/>
        </w:rPr>
        <w:t>s. gerechte.</w:t>
      </w:r>
    </w:p>
    <w:p w:rsidR="00936B40" w:rsidRPr="00CD1AED" w:rsidRDefault="00936B40" w:rsidP="00936B40">
      <w:pPr>
        <w:ind w:left="709" w:hanging="709"/>
        <w:rPr>
          <w:b/>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173v</w:t>
      </w:r>
    </w:p>
    <w:p w:rsidR="00936B40" w:rsidRPr="00CD1AED" w:rsidRDefault="00936B40" w:rsidP="00936B40">
      <w:pPr>
        <w:ind w:left="709" w:hanging="709"/>
        <w:rPr>
          <w:sz w:val="28"/>
          <w:szCs w:val="28"/>
        </w:rPr>
      </w:pPr>
      <w:r w:rsidRPr="00CD1AED">
        <w:rPr>
          <w:sz w:val="28"/>
          <w:szCs w:val="28"/>
        </w:rPr>
        <w:t>1</w:t>
      </w:r>
      <w:r w:rsidRPr="00CD1AED">
        <w:rPr>
          <w:sz w:val="28"/>
          <w:szCs w:val="28"/>
        </w:rPr>
        <w:tab/>
        <w:t>Den 19en decembris 1578</w:t>
      </w:r>
      <w:r w:rsidR="007C2D9C" w:rsidRPr="00CD1AED">
        <w:rPr>
          <w:sz w:val="28"/>
          <w:szCs w:val="28"/>
        </w:rPr>
        <w:t>.</w:t>
      </w:r>
    </w:p>
    <w:p w:rsidR="00936B40" w:rsidRPr="00CD1AED" w:rsidRDefault="00DD5C18" w:rsidP="00936B40">
      <w:pPr>
        <w:ind w:left="1418"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r w:rsidR="007C2D9C" w:rsidRPr="00CD1AED">
        <w:rPr>
          <w:sz w:val="28"/>
          <w:szCs w:val="28"/>
        </w:rPr>
        <w:t xml:space="preserve"> alle de scepenen</w:t>
      </w:r>
      <w:r w:rsidR="00936B40" w:rsidRPr="00CD1AED">
        <w:rPr>
          <w:sz w:val="28"/>
          <w:szCs w:val="28"/>
        </w:rPr>
        <w:t xml:space="preserve"> preter</w:t>
      </w:r>
    </w:p>
    <w:p w:rsidR="00936B40" w:rsidRPr="00CD1AED" w:rsidRDefault="00936B40" w:rsidP="00936B40">
      <w:pPr>
        <w:ind w:left="1418" w:hanging="709"/>
        <w:rPr>
          <w:sz w:val="28"/>
          <w:szCs w:val="28"/>
        </w:rPr>
      </w:pPr>
      <w:r w:rsidRPr="00CD1AED">
        <w:rPr>
          <w:sz w:val="28"/>
          <w:szCs w:val="28"/>
        </w:rPr>
        <w:t>Burch</w:t>
      </w:r>
      <w:r w:rsidR="007C2D9C" w:rsidRPr="00CD1AED">
        <w:rPr>
          <w:sz w:val="28"/>
          <w:szCs w:val="28"/>
        </w:rPr>
        <w:t>.</w:t>
      </w:r>
      <w:r w:rsidR="00E75A61" w:rsidRPr="00CD1AED">
        <w:rPr>
          <w:rStyle w:val="Voetnootmarkering"/>
          <w:sz w:val="28"/>
          <w:szCs w:val="28"/>
        </w:rPr>
        <w:footnoteReference w:id="181"/>
      </w:r>
      <w:r w:rsidRPr="00CD1AED">
        <w:rPr>
          <w:sz w:val="28"/>
          <w:szCs w:val="28"/>
        </w:rPr>
        <w:t xml:space="preserve"> </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22en decembris 1578 gegeven ordo</w:t>
      </w:r>
      <w:r w:rsidRPr="00CD1AED">
        <w:rPr>
          <w:i/>
          <w:sz w:val="28"/>
          <w:szCs w:val="28"/>
        </w:rPr>
        <w:t>n</w:t>
      </w:r>
      <w:r w:rsidRPr="00CD1AED">
        <w:rPr>
          <w:sz w:val="28"/>
          <w:szCs w:val="28"/>
        </w:rPr>
        <w:t>nan</w:t>
      </w:r>
      <w:r w:rsidRPr="00CD1AED">
        <w:rPr>
          <w:i/>
          <w:sz w:val="28"/>
          <w:szCs w:val="28"/>
        </w:rPr>
        <w:t>tie</w:t>
      </w:r>
      <w:r w:rsidRPr="00CD1AED">
        <w:rPr>
          <w:sz w:val="28"/>
          <w:szCs w:val="28"/>
        </w:rPr>
        <w:t xml:space="preserve"> Willem</w:t>
      </w:r>
    </w:p>
    <w:p w:rsidR="00936B40" w:rsidRPr="00CD1AED" w:rsidRDefault="00936B40" w:rsidP="00936B40">
      <w:pPr>
        <w:ind w:left="709" w:hanging="709"/>
        <w:rPr>
          <w:sz w:val="28"/>
          <w:szCs w:val="28"/>
        </w:rPr>
      </w:pPr>
      <w:r w:rsidRPr="00CD1AED">
        <w:rPr>
          <w:sz w:val="28"/>
          <w:szCs w:val="28"/>
        </w:rPr>
        <w:t>5</w:t>
      </w:r>
      <w:r w:rsidRPr="00CD1AED">
        <w:rPr>
          <w:sz w:val="28"/>
          <w:szCs w:val="28"/>
        </w:rPr>
        <w:tab/>
        <w:t xml:space="preserve">Aemss. om 38 </w:t>
      </w:r>
      <w:r w:rsidR="001971B1" w:rsidRPr="00CD1AED">
        <w:rPr>
          <w:i/>
          <w:sz w:val="28"/>
          <w:szCs w:val="28"/>
        </w:rPr>
        <w:t>£</w:t>
      </w:r>
      <w:r w:rsidR="00F93F5A" w:rsidRPr="00CD1AED">
        <w:rPr>
          <w:sz w:val="28"/>
          <w:szCs w:val="28"/>
        </w:rPr>
        <w:t>,</w:t>
      </w:r>
      <w:r w:rsidRPr="00CD1AED">
        <w:rPr>
          <w:sz w:val="28"/>
          <w:szCs w:val="28"/>
        </w:rPr>
        <w:t xml:space="preserve"> 4 s</w:t>
      </w:r>
      <w:r w:rsidR="00BA6EF9" w:rsidRPr="00CD1AED">
        <w:rPr>
          <w:sz w:val="28"/>
          <w:szCs w:val="28"/>
        </w:rPr>
        <w:t>.</w:t>
      </w:r>
      <w:r w:rsidR="00F93F5A" w:rsidRPr="00CD1AED">
        <w:rPr>
          <w:i/>
          <w:sz w:val="28"/>
          <w:szCs w:val="28"/>
        </w:rPr>
        <w:t>,</w:t>
      </w:r>
      <w:r w:rsidRPr="00CD1AED">
        <w:rPr>
          <w:sz w:val="28"/>
          <w:szCs w:val="28"/>
        </w:rPr>
        <w:t xml:space="preserve"> 10 </w:t>
      </w:r>
      <w:r w:rsidR="00E75A61" w:rsidRPr="00CD1AED">
        <w:rPr>
          <w:sz w:val="28"/>
          <w:szCs w:val="28"/>
        </w:rPr>
        <w:t>d</w:t>
      </w:r>
      <w:r w:rsidR="00BA6EF9" w:rsidRPr="00CD1AED">
        <w:rPr>
          <w:sz w:val="28"/>
          <w:szCs w:val="28"/>
        </w:rPr>
        <w:t>.</w:t>
      </w:r>
      <w:r w:rsidRPr="00CD1AED">
        <w:rPr>
          <w:sz w:val="28"/>
          <w:szCs w:val="28"/>
        </w:rPr>
        <w:t xml:space="preserve"> te 40 g</w:t>
      </w:r>
      <w:r w:rsidRPr="00CD1AED">
        <w:rPr>
          <w:i/>
          <w:sz w:val="28"/>
          <w:szCs w:val="28"/>
        </w:rPr>
        <w:t>r</w:t>
      </w:r>
      <w:r w:rsidRPr="00CD1AED">
        <w:rPr>
          <w:sz w:val="28"/>
          <w:szCs w:val="28"/>
        </w:rPr>
        <w:t>o</w:t>
      </w:r>
      <w:r w:rsidR="00BA6EF9" w:rsidRPr="00CD1AED">
        <w:rPr>
          <w:sz w:val="28"/>
          <w:szCs w:val="28"/>
        </w:rPr>
        <w:t>o</w:t>
      </w:r>
      <w:r w:rsidRPr="00CD1AED">
        <w:rPr>
          <w:i/>
          <w:sz w:val="28"/>
          <w:szCs w:val="28"/>
        </w:rPr>
        <w:t>t</w:t>
      </w:r>
      <w:r w:rsidRPr="00CD1AED">
        <w:rPr>
          <w:sz w:val="28"/>
          <w:szCs w:val="28"/>
        </w:rPr>
        <w:t>en</w:t>
      </w:r>
      <w:r w:rsidR="007B338D" w:rsidRPr="00CD1AED">
        <w:rPr>
          <w:sz w:val="28"/>
          <w:szCs w:val="28"/>
        </w:rPr>
        <w:t>,</w:t>
      </w:r>
      <w:r w:rsidRPr="00CD1AED">
        <w:rPr>
          <w:sz w:val="28"/>
          <w:szCs w:val="28"/>
        </w:rPr>
        <w:t xml:space="preserve"> uuyt</w:t>
      </w:r>
    </w:p>
    <w:p w:rsidR="00936B40" w:rsidRPr="00CD1AED" w:rsidRDefault="00936B40" w:rsidP="00936B40">
      <w:pPr>
        <w:ind w:left="1418" w:hanging="709"/>
        <w:rPr>
          <w:sz w:val="28"/>
          <w:szCs w:val="28"/>
        </w:rPr>
      </w:pPr>
      <w:r w:rsidRPr="00CD1AED">
        <w:rPr>
          <w:sz w:val="28"/>
          <w:szCs w:val="28"/>
        </w:rPr>
        <w:t>saecke hij ten achte</w:t>
      </w:r>
      <w:r w:rsidRPr="00CD1AED">
        <w:rPr>
          <w:i/>
          <w:sz w:val="28"/>
          <w:szCs w:val="28"/>
        </w:rPr>
        <w:t xml:space="preserve">ren </w:t>
      </w:r>
      <w:r w:rsidRPr="00CD1AED">
        <w:rPr>
          <w:sz w:val="28"/>
          <w:szCs w:val="28"/>
        </w:rPr>
        <w:t>compt boven zijn huyre, om</w:t>
      </w:r>
    </w:p>
    <w:p w:rsidR="00936B40" w:rsidRPr="00CD1AED" w:rsidRDefault="00936B40" w:rsidP="00936B40">
      <w:pPr>
        <w:ind w:left="1418" w:hanging="709"/>
        <w:rPr>
          <w:sz w:val="28"/>
          <w:szCs w:val="28"/>
        </w:rPr>
      </w:pPr>
      <w:r w:rsidRPr="00CD1AED">
        <w:rPr>
          <w:sz w:val="28"/>
          <w:szCs w:val="28"/>
        </w:rPr>
        <w:t>reparatie gedaen an de woon</w:t>
      </w:r>
      <w:r w:rsidRPr="00CD1AED">
        <w:rPr>
          <w:i/>
          <w:sz w:val="28"/>
          <w:szCs w:val="28"/>
        </w:rPr>
        <w:t>inge</w:t>
      </w:r>
      <w:r w:rsidRPr="00CD1AED">
        <w:rPr>
          <w:sz w:val="28"/>
          <w:szCs w:val="28"/>
        </w:rPr>
        <w:t xml:space="preserve"> van Jan Aemss. Ende</w:t>
      </w:r>
    </w:p>
    <w:p w:rsidR="00936B40" w:rsidRPr="00CD1AED" w:rsidRDefault="00936B40" w:rsidP="00936B40">
      <w:pPr>
        <w:ind w:left="1418" w:hanging="709"/>
        <w:rPr>
          <w:sz w:val="28"/>
          <w:szCs w:val="28"/>
        </w:rPr>
      </w:pPr>
      <w:r w:rsidRPr="00CD1AED">
        <w:rPr>
          <w:sz w:val="28"/>
          <w:szCs w:val="28"/>
        </w:rPr>
        <w:t xml:space="preserve">up Jan Wolfs. als curateur van de boull </w:t>
      </w:r>
      <w:r w:rsidR="00E75A61" w:rsidRPr="00CD1AED">
        <w:rPr>
          <w:sz w:val="28"/>
          <w:szCs w:val="28"/>
        </w:rPr>
        <w:t xml:space="preserve">van </w:t>
      </w:r>
      <w:r w:rsidRPr="00CD1AED">
        <w:rPr>
          <w:sz w:val="28"/>
          <w:szCs w:val="28"/>
        </w:rPr>
        <w:t>de v</w:t>
      </w:r>
      <w:r w:rsidRPr="00CD1AED">
        <w:rPr>
          <w:i/>
          <w:sz w:val="28"/>
          <w:szCs w:val="28"/>
        </w:rPr>
        <w:t>oor</w:t>
      </w:r>
      <w:r w:rsidRPr="00CD1AED">
        <w:rPr>
          <w:sz w:val="28"/>
          <w:szCs w:val="28"/>
        </w:rPr>
        <w:t>s. Jan Aemss.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Den les</w:t>
      </w:r>
      <w:r w:rsidRPr="00CD1AED">
        <w:rPr>
          <w:i/>
          <w:sz w:val="28"/>
          <w:szCs w:val="28"/>
        </w:rPr>
        <w:t>ten</w:t>
      </w:r>
      <w:r w:rsidRPr="00CD1AED">
        <w:rPr>
          <w:sz w:val="28"/>
          <w:szCs w:val="28"/>
        </w:rPr>
        <w:t xml:space="preserve"> decembris</w:t>
      </w:r>
    </w:p>
    <w:p w:rsidR="00936B40" w:rsidRPr="00CD1AED" w:rsidRDefault="00936B40" w:rsidP="00936B40">
      <w:pPr>
        <w:ind w:left="709" w:hanging="709"/>
        <w:rPr>
          <w:i/>
          <w:sz w:val="28"/>
          <w:szCs w:val="28"/>
        </w:rPr>
      </w:pPr>
      <w:r w:rsidRPr="00CD1AED">
        <w:rPr>
          <w:sz w:val="28"/>
          <w:szCs w:val="28"/>
        </w:rPr>
        <w:t>10</w:t>
      </w:r>
      <w:r w:rsidRPr="00CD1AED">
        <w:rPr>
          <w:sz w:val="28"/>
          <w:szCs w:val="28"/>
        </w:rPr>
        <w:tab/>
        <w:t>1578</w:t>
      </w:r>
      <w:r w:rsidR="007B338D" w:rsidRPr="00CD1AED">
        <w:rPr>
          <w:sz w:val="28"/>
          <w:szCs w:val="28"/>
        </w:rPr>
        <w:t>.</w:t>
      </w:r>
    </w:p>
    <w:p w:rsidR="00936B40" w:rsidRPr="00CD1AED" w:rsidRDefault="00CB172E" w:rsidP="00936B40">
      <w:pPr>
        <w:ind w:left="709" w:hanging="709"/>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DD5C18" w:rsidP="00936B40">
      <w:pPr>
        <w:ind w:left="709" w:hanging="709"/>
        <w:rPr>
          <w:sz w:val="28"/>
          <w:szCs w:val="28"/>
        </w:rPr>
      </w:pPr>
      <w:r w:rsidRPr="00CD1AED">
        <w:rPr>
          <w:sz w:val="28"/>
          <w:szCs w:val="28"/>
        </w:rPr>
        <w:t>P</w:t>
      </w:r>
      <w:r w:rsidR="00936B40" w:rsidRPr="00CD1AED">
        <w:rPr>
          <w:i/>
          <w:sz w:val="28"/>
          <w:szCs w:val="28"/>
        </w:rPr>
        <w:t>rese</w:t>
      </w:r>
      <w:r w:rsidR="00936B40" w:rsidRPr="00CD1AED">
        <w:rPr>
          <w:sz w:val="28"/>
          <w:szCs w:val="28"/>
        </w:rPr>
        <w:t>nten</w:t>
      </w:r>
      <w:r w:rsidRPr="00CD1AED">
        <w:rPr>
          <w:sz w:val="28"/>
          <w:szCs w:val="28"/>
        </w:rPr>
        <w:t>:</w:t>
      </w:r>
    </w:p>
    <w:p w:rsidR="00936B40" w:rsidRPr="00CD1AED" w:rsidRDefault="00936B40" w:rsidP="00936B40">
      <w:pPr>
        <w:ind w:left="709" w:hanging="709"/>
        <w:rPr>
          <w:sz w:val="28"/>
          <w:szCs w:val="28"/>
        </w:rPr>
      </w:pPr>
      <w:r w:rsidRPr="00CD1AED">
        <w:rPr>
          <w:sz w:val="28"/>
          <w:szCs w:val="28"/>
        </w:rPr>
        <w:t>Does</w:t>
      </w:r>
      <w:r w:rsidRPr="00CD1AED">
        <w:rPr>
          <w:sz w:val="28"/>
          <w:szCs w:val="28"/>
        </w:rPr>
        <w:tab/>
      </w:r>
      <w:r w:rsidRPr="00CD1AED">
        <w:rPr>
          <w:sz w:val="28"/>
          <w:szCs w:val="28"/>
        </w:rPr>
        <w:tab/>
        <w:t>| burgem</w:t>
      </w:r>
      <w:r w:rsidRPr="00CD1AED">
        <w:rPr>
          <w:i/>
          <w:sz w:val="28"/>
          <w:szCs w:val="28"/>
        </w:rPr>
        <w:t>eeste</w:t>
      </w:r>
      <w:r w:rsidRPr="00CD1AED">
        <w:rPr>
          <w:sz w:val="28"/>
          <w:szCs w:val="28"/>
        </w:rPr>
        <w:t>rs</w:t>
      </w:r>
    </w:p>
    <w:p w:rsidR="00936B40" w:rsidRPr="00CD1AED" w:rsidRDefault="00936B40" w:rsidP="00936B40">
      <w:pPr>
        <w:ind w:left="709" w:hanging="709"/>
        <w:rPr>
          <w:sz w:val="28"/>
          <w:szCs w:val="28"/>
        </w:rPr>
      </w:pPr>
      <w:r w:rsidRPr="00CD1AED">
        <w:rPr>
          <w:sz w:val="28"/>
          <w:szCs w:val="28"/>
        </w:rPr>
        <w:t>Dorp</w:t>
      </w:r>
      <w:r w:rsidRPr="00CD1AED">
        <w:rPr>
          <w:sz w:val="28"/>
          <w:szCs w:val="28"/>
        </w:rPr>
        <w:tab/>
      </w:r>
      <w:r w:rsidRPr="00CD1AED">
        <w:rPr>
          <w:sz w:val="28"/>
          <w:szCs w:val="28"/>
        </w:rPr>
        <w:tab/>
        <w:t>|</w:t>
      </w:r>
    </w:p>
    <w:p w:rsidR="00E75A61" w:rsidRPr="00CD1AED" w:rsidRDefault="00E75A61" w:rsidP="00936B40">
      <w:pPr>
        <w:ind w:left="709" w:hanging="709"/>
        <w:rPr>
          <w:sz w:val="28"/>
          <w:szCs w:val="28"/>
        </w:rPr>
      </w:pPr>
    </w:p>
    <w:p w:rsidR="00936B40" w:rsidRPr="00CD1AED" w:rsidRDefault="00936B40" w:rsidP="00936B40">
      <w:pPr>
        <w:ind w:left="709" w:hanging="709"/>
        <w:rPr>
          <w:sz w:val="28"/>
          <w:szCs w:val="28"/>
        </w:rPr>
      </w:pPr>
      <w:r w:rsidRPr="00CD1AED">
        <w:rPr>
          <w:sz w:val="28"/>
          <w:szCs w:val="28"/>
        </w:rPr>
        <w:t>Cryp</w:t>
      </w:r>
      <w:r w:rsidRPr="00CD1AED">
        <w:rPr>
          <w:sz w:val="28"/>
          <w:szCs w:val="28"/>
        </w:rPr>
        <w:tab/>
      </w:r>
      <w:r w:rsidRPr="00CD1AED">
        <w:rPr>
          <w:sz w:val="28"/>
          <w:szCs w:val="28"/>
        </w:rPr>
        <w:tab/>
        <w:t>| scepen</w:t>
      </w:r>
      <w:r w:rsidR="00AE11CB" w:rsidRPr="00CD1AED">
        <w:rPr>
          <w:sz w:val="28"/>
          <w:szCs w:val="28"/>
        </w:rPr>
        <w:t>en</w:t>
      </w:r>
    </w:p>
    <w:p w:rsidR="00936B40" w:rsidRPr="00CD1AED" w:rsidRDefault="00936B40" w:rsidP="00936B40">
      <w:pPr>
        <w:ind w:left="709" w:hanging="709"/>
        <w:rPr>
          <w:sz w:val="28"/>
          <w:szCs w:val="28"/>
        </w:rPr>
      </w:pPr>
      <w:r w:rsidRPr="00CD1AED">
        <w:rPr>
          <w:sz w:val="28"/>
          <w:szCs w:val="28"/>
        </w:rPr>
        <w:t>Zyb</w:t>
      </w:r>
      <w:r w:rsidRPr="00CD1AED">
        <w:rPr>
          <w:i/>
          <w:sz w:val="28"/>
          <w:szCs w:val="28"/>
        </w:rPr>
        <w:t>ran</w:t>
      </w:r>
      <w:r w:rsidRPr="00CD1AED">
        <w:rPr>
          <w:sz w:val="28"/>
          <w:szCs w:val="28"/>
        </w:rPr>
        <w:t>tsz.</w:t>
      </w:r>
      <w:r w:rsidRPr="00CD1AED">
        <w:rPr>
          <w:sz w:val="28"/>
          <w:szCs w:val="28"/>
        </w:rPr>
        <w:tab/>
        <w:t>|</w:t>
      </w:r>
    </w:p>
    <w:p w:rsidR="00936B40" w:rsidRPr="00CD1AED" w:rsidRDefault="00936B40" w:rsidP="00936B40">
      <w:pPr>
        <w:ind w:left="709" w:hanging="709"/>
        <w:rPr>
          <w:sz w:val="28"/>
          <w:szCs w:val="28"/>
        </w:rPr>
      </w:pPr>
      <w:r w:rsidRPr="00CD1AED">
        <w:rPr>
          <w:sz w:val="28"/>
          <w:szCs w:val="28"/>
        </w:rPr>
        <w:t>Screvelss.</w:t>
      </w:r>
      <w:r w:rsidRPr="00CD1AED">
        <w:rPr>
          <w:sz w:val="28"/>
          <w:szCs w:val="28"/>
        </w:rPr>
        <w:tab/>
        <w:t>|</w:t>
      </w:r>
    </w:p>
    <w:p w:rsidR="00936B40" w:rsidRPr="00CD1AED" w:rsidRDefault="00936B40" w:rsidP="00936B40">
      <w:pPr>
        <w:ind w:left="709" w:hanging="709"/>
        <w:rPr>
          <w:sz w:val="28"/>
          <w:szCs w:val="28"/>
        </w:rPr>
      </w:pPr>
      <w:r w:rsidRPr="00CD1AED">
        <w:rPr>
          <w:sz w:val="28"/>
          <w:szCs w:val="28"/>
        </w:rPr>
        <w:t>Wyeringen</w:t>
      </w:r>
      <w:r w:rsidRPr="00CD1AED">
        <w:rPr>
          <w:sz w:val="28"/>
          <w:szCs w:val="28"/>
        </w:rPr>
        <w:tab/>
        <w:t>|</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De craen ende craendienste</w:t>
      </w:r>
    </w:p>
    <w:p w:rsidR="00936B40" w:rsidRPr="00CD1AED" w:rsidRDefault="00936B40" w:rsidP="00936B40">
      <w:pPr>
        <w:ind w:left="1418" w:hanging="709"/>
        <w:rPr>
          <w:sz w:val="28"/>
          <w:szCs w:val="28"/>
        </w:rPr>
      </w:pPr>
      <w:r w:rsidRPr="00CD1AED">
        <w:rPr>
          <w:sz w:val="28"/>
          <w:szCs w:val="28"/>
        </w:rPr>
        <w:t>heeft gehuyrt Vastert Jacobss.</w:t>
      </w:r>
    </w:p>
    <w:p w:rsidR="00936B40" w:rsidRPr="00CD1AED" w:rsidRDefault="00936B40" w:rsidP="00936B40">
      <w:pPr>
        <w:ind w:left="1418" w:hanging="709"/>
        <w:rPr>
          <w:sz w:val="28"/>
          <w:szCs w:val="28"/>
        </w:rPr>
      </w:pPr>
      <w:r w:rsidRPr="00CD1AED">
        <w:rPr>
          <w:sz w:val="28"/>
          <w:szCs w:val="28"/>
        </w:rPr>
        <w:t>om de somme van 54 gul</w:t>
      </w:r>
      <w:r w:rsidRPr="00CD1AED">
        <w:rPr>
          <w:i/>
          <w:sz w:val="28"/>
          <w:szCs w:val="28"/>
        </w:rPr>
        <w:t>den</w:t>
      </w:r>
      <w:r w:rsidRPr="00CD1AED">
        <w:rPr>
          <w:sz w:val="28"/>
          <w:szCs w:val="28"/>
        </w:rPr>
        <w:t xml:space="preserve"> tot 20 st</w:t>
      </w:r>
      <w:r w:rsidR="0096098B" w:rsidRPr="00CD1AED">
        <w:rPr>
          <w:i/>
          <w:sz w:val="28"/>
          <w:szCs w:val="28"/>
        </w:rPr>
        <w:t>uvers</w:t>
      </w:r>
    </w:p>
    <w:p w:rsidR="00936B40" w:rsidRPr="00CD1AED" w:rsidRDefault="0096098B" w:rsidP="00936B40">
      <w:pPr>
        <w:ind w:left="1418" w:hanging="709"/>
        <w:rPr>
          <w:sz w:val="28"/>
          <w:szCs w:val="28"/>
        </w:rPr>
      </w:pPr>
      <w:r w:rsidRPr="00CD1AED">
        <w:rPr>
          <w:sz w:val="28"/>
          <w:szCs w:val="28"/>
        </w:rPr>
        <w:t>’</w:t>
      </w:r>
      <w:r w:rsidR="00936B40" w:rsidRPr="00CD1AED">
        <w:rPr>
          <w:sz w:val="28"/>
          <w:szCs w:val="28"/>
        </w:rPr>
        <w:t>t stuck</w:t>
      </w:r>
      <w:r w:rsidRPr="00CD1AED">
        <w:rPr>
          <w:sz w:val="28"/>
          <w:szCs w:val="28"/>
        </w:rPr>
        <w:t>;</w:t>
      </w:r>
    </w:p>
    <w:p w:rsidR="00936B40" w:rsidRPr="00CD1AED" w:rsidRDefault="00936B40" w:rsidP="00936B40">
      <w:pPr>
        <w:ind w:left="709" w:hanging="709"/>
        <w:rPr>
          <w:sz w:val="28"/>
          <w:szCs w:val="28"/>
        </w:rPr>
      </w:pPr>
      <w:r w:rsidRPr="00CD1AED">
        <w:rPr>
          <w:sz w:val="28"/>
          <w:szCs w:val="28"/>
        </w:rPr>
        <w:t>15</w:t>
      </w:r>
      <w:r w:rsidRPr="00CD1AED">
        <w:rPr>
          <w:sz w:val="28"/>
          <w:szCs w:val="28"/>
        </w:rPr>
        <w:tab/>
      </w:r>
      <w:r w:rsidR="0096098B" w:rsidRPr="00CD1AED">
        <w:rPr>
          <w:sz w:val="28"/>
          <w:szCs w:val="28"/>
        </w:rPr>
        <w:t>b</w:t>
      </w:r>
      <w:r w:rsidRPr="00CD1AED">
        <w:rPr>
          <w:sz w:val="28"/>
          <w:szCs w:val="28"/>
        </w:rPr>
        <w:t>orgen Pieter Adriaenss. ende Willem Ad</w:t>
      </w:r>
      <w:r w:rsidRPr="00CD1AED">
        <w:rPr>
          <w:i/>
          <w:sz w:val="28"/>
          <w:szCs w:val="28"/>
        </w:rPr>
        <w:t>riaen</w:t>
      </w:r>
      <w:r w:rsidRPr="00CD1AED">
        <w:rPr>
          <w:sz w:val="28"/>
          <w:szCs w:val="28"/>
        </w:rPr>
        <w:t>sz.</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De vischmerct</w:t>
      </w:r>
    </w:p>
    <w:p w:rsidR="00936B40" w:rsidRPr="00CD1AED" w:rsidRDefault="00936B40" w:rsidP="00936B40">
      <w:pPr>
        <w:ind w:left="1418" w:hanging="709"/>
        <w:rPr>
          <w:sz w:val="28"/>
          <w:szCs w:val="28"/>
        </w:rPr>
      </w:pPr>
      <w:r w:rsidRPr="00CD1AED">
        <w:rPr>
          <w:sz w:val="28"/>
          <w:szCs w:val="28"/>
        </w:rPr>
        <w:t>is gehuyrt bij Corn</w:t>
      </w:r>
      <w:r w:rsidRPr="00CD1AED">
        <w:rPr>
          <w:i/>
          <w:sz w:val="28"/>
          <w:szCs w:val="28"/>
        </w:rPr>
        <w:t>elis</w:t>
      </w:r>
      <w:r w:rsidRPr="00CD1AED">
        <w:rPr>
          <w:sz w:val="28"/>
          <w:szCs w:val="28"/>
        </w:rPr>
        <w:t xml:space="preserve"> Bottendam om</w:t>
      </w:r>
    </w:p>
    <w:p w:rsidR="00936B40" w:rsidRPr="00CD1AED" w:rsidRDefault="00936B40" w:rsidP="00936B40">
      <w:pPr>
        <w:ind w:left="1418" w:hanging="709"/>
        <w:rPr>
          <w:sz w:val="28"/>
          <w:szCs w:val="28"/>
        </w:rPr>
      </w:pPr>
      <w:r w:rsidRPr="00CD1AED">
        <w:rPr>
          <w:sz w:val="28"/>
          <w:szCs w:val="28"/>
        </w:rPr>
        <w:t>de somme van 60 gul</w:t>
      </w:r>
      <w:r w:rsidRPr="00CD1AED">
        <w:rPr>
          <w:i/>
          <w:sz w:val="28"/>
          <w:szCs w:val="28"/>
        </w:rPr>
        <w:t>den</w:t>
      </w:r>
      <w:r w:rsidR="00686E04" w:rsidRPr="00CD1AED">
        <w:rPr>
          <w:sz w:val="28"/>
          <w:szCs w:val="28"/>
        </w:rPr>
        <w:t>.</w:t>
      </w:r>
    </w:p>
    <w:p w:rsidR="00936B40" w:rsidRPr="00CD1AED" w:rsidRDefault="00936B40" w:rsidP="00936B40">
      <w:pPr>
        <w:ind w:left="1418" w:hanging="709"/>
        <w:rPr>
          <w:sz w:val="28"/>
          <w:szCs w:val="28"/>
        </w:rPr>
      </w:pPr>
    </w:p>
    <w:p w:rsidR="00936B40" w:rsidRPr="00CD1AED" w:rsidRDefault="00936B40" w:rsidP="00936B40">
      <w:pPr>
        <w:ind w:left="1418" w:hanging="709"/>
        <w:rPr>
          <w:b/>
          <w:sz w:val="28"/>
          <w:szCs w:val="28"/>
        </w:rPr>
      </w:pPr>
      <w:r w:rsidRPr="00CD1AED">
        <w:rPr>
          <w:sz w:val="28"/>
          <w:szCs w:val="28"/>
        </w:rPr>
        <w:t>borgen</w:t>
      </w:r>
      <w:r w:rsidR="00686E04" w:rsidRPr="00CD1AED">
        <w:rPr>
          <w:sz w:val="28"/>
          <w:szCs w:val="28"/>
        </w:rPr>
        <w:t xml:space="preserve"> </w:t>
      </w:r>
      <w:r w:rsidR="00686E04" w:rsidRPr="00CD1AED">
        <w:rPr>
          <w:i/>
          <w:sz w:val="28"/>
          <w:szCs w:val="28"/>
        </w:rPr>
        <w:t>[niet ingevuld</w:t>
      </w:r>
      <w:r w:rsidR="00686E04" w:rsidRPr="00CD1AED">
        <w:rPr>
          <w:sz w:val="28"/>
          <w:szCs w:val="28"/>
        </w:rPr>
        <w:t>]</w:t>
      </w:r>
    </w:p>
    <w:p w:rsidR="00936B40" w:rsidRPr="00CD1AED" w:rsidRDefault="00936B40" w:rsidP="00936B40">
      <w:pPr>
        <w:ind w:left="709"/>
        <w:rPr>
          <w:b/>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174r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hoffbrant als turff op te voeren van ’t</w:t>
      </w:r>
    </w:p>
    <w:p w:rsidR="00936B40" w:rsidRPr="00CD1AED" w:rsidRDefault="00936B40" w:rsidP="00936B40">
      <w:pPr>
        <w:ind w:left="1418" w:hanging="709"/>
        <w:rPr>
          <w:sz w:val="28"/>
          <w:szCs w:val="28"/>
        </w:rPr>
      </w:pPr>
      <w:r w:rsidRPr="00CD1AED">
        <w:rPr>
          <w:sz w:val="28"/>
          <w:szCs w:val="28"/>
        </w:rPr>
        <w:t>Spoye tot op ’t Hoff in de schuyre</w:t>
      </w:r>
      <w:r w:rsidR="00686E04" w:rsidRPr="00CD1AED">
        <w:rPr>
          <w:sz w:val="28"/>
          <w:szCs w:val="28"/>
        </w:rPr>
        <w:t>.</w:t>
      </w:r>
    </w:p>
    <w:p w:rsidR="00936B40" w:rsidRPr="00CD1AED" w:rsidRDefault="00686E04" w:rsidP="00936B40">
      <w:pPr>
        <w:ind w:left="1418" w:hanging="709"/>
        <w:rPr>
          <w:sz w:val="28"/>
          <w:szCs w:val="28"/>
        </w:rPr>
      </w:pPr>
      <w:r w:rsidRPr="00CD1AED">
        <w:rPr>
          <w:sz w:val="28"/>
          <w:szCs w:val="28"/>
        </w:rPr>
        <w:t>I</w:t>
      </w:r>
      <w:r w:rsidR="00936B40" w:rsidRPr="00CD1AED">
        <w:rPr>
          <w:sz w:val="28"/>
          <w:szCs w:val="28"/>
        </w:rPr>
        <w:t>s gehuyrt bij Cor</w:t>
      </w:r>
      <w:r w:rsidR="00936B40" w:rsidRPr="00CD1AED">
        <w:rPr>
          <w:i/>
          <w:sz w:val="28"/>
          <w:szCs w:val="28"/>
        </w:rPr>
        <w:t>nelis</w:t>
      </w:r>
      <w:r w:rsidR="00936B40" w:rsidRPr="00CD1AED">
        <w:rPr>
          <w:sz w:val="28"/>
          <w:szCs w:val="28"/>
        </w:rPr>
        <w:t xml:space="preserve"> Diricxss. om vijff groot de </w:t>
      </w:r>
    </w:p>
    <w:p w:rsidR="00936B40" w:rsidRPr="00CD1AED" w:rsidRDefault="00936B40" w:rsidP="00936B40">
      <w:pPr>
        <w:ind w:left="1418" w:hanging="709"/>
        <w:rPr>
          <w:sz w:val="28"/>
          <w:szCs w:val="28"/>
        </w:rPr>
      </w:pPr>
      <w:r w:rsidRPr="00CD1AED">
        <w:rPr>
          <w:sz w:val="28"/>
          <w:szCs w:val="28"/>
        </w:rPr>
        <w:t>wagen.</w:t>
      </w:r>
    </w:p>
    <w:p w:rsidR="00936B40" w:rsidRPr="00CD1AED" w:rsidRDefault="00936B40" w:rsidP="00936B40">
      <w:pPr>
        <w:ind w:left="1418" w:hanging="709"/>
        <w:rPr>
          <w:sz w:val="28"/>
          <w:szCs w:val="28"/>
        </w:rPr>
      </w:pPr>
    </w:p>
    <w:p w:rsidR="00936B40" w:rsidRPr="00CD1AED" w:rsidRDefault="00936B40" w:rsidP="00936B40">
      <w:pPr>
        <w:ind w:left="709" w:hanging="709"/>
        <w:rPr>
          <w:sz w:val="28"/>
          <w:szCs w:val="28"/>
        </w:rPr>
      </w:pPr>
      <w:r w:rsidRPr="00CD1AED">
        <w:rPr>
          <w:sz w:val="28"/>
          <w:szCs w:val="28"/>
        </w:rPr>
        <w:t>5</w:t>
      </w:r>
      <w:r w:rsidRPr="00CD1AED">
        <w:rPr>
          <w:sz w:val="28"/>
          <w:szCs w:val="28"/>
        </w:rPr>
        <w:tab/>
        <w:t>’t Hout uuytet bosch upgehouden om 5 gr</w:t>
      </w:r>
      <w:r w:rsidRPr="00CD1AED">
        <w:rPr>
          <w:i/>
          <w:sz w:val="28"/>
          <w:szCs w:val="28"/>
        </w:rPr>
        <w:t>ooten</w:t>
      </w:r>
      <w:r w:rsidRPr="00CD1AED">
        <w:rPr>
          <w:sz w:val="28"/>
          <w:szCs w:val="28"/>
        </w:rPr>
        <w:t>.</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De Haechsse wercken genomen bij Ad</w:t>
      </w:r>
      <w:r w:rsidRPr="00CD1AED">
        <w:rPr>
          <w:i/>
          <w:sz w:val="28"/>
          <w:szCs w:val="28"/>
        </w:rPr>
        <w:t>riae</w:t>
      </w:r>
      <w:r w:rsidRPr="00CD1AED">
        <w:rPr>
          <w:sz w:val="28"/>
          <w:szCs w:val="28"/>
        </w:rPr>
        <w:t xml:space="preserve">n </w:t>
      </w:r>
    </w:p>
    <w:p w:rsidR="00936B40" w:rsidRPr="00CD1AED" w:rsidRDefault="00936B40" w:rsidP="00936B40">
      <w:pPr>
        <w:ind w:left="1418" w:hanging="709"/>
        <w:rPr>
          <w:sz w:val="28"/>
          <w:szCs w:val="28"/>
        </w:rPr>
      </w:pPr>
      <w:r w:rsidRPr="00CD1AED">
        <w:rPr>
          <w:sz w:val="28"/>
          <w:szCs w:val="28"/>
        </w:rPr>
        <w:t>Janss. Loppertgen om 9 gul</w:t>
      </w:r>
      <w:r w:rsidRPr="00CD1AED">
        <w:rPr>
          <w:i/>
          <w:sz w:val="28"/>
          <w:szCs w:val="28"/>
        </w:rPr>
        <w:t>den</w:t>
      </w:r>
      <w:r w:rsidRPr="00CD1AED">
        <w:rPr>
          <w:sz w:val="28"/>
          <w:szCs w:val="28"/>
        </w:rPr>
        <w:t>, 8 st</w:t>
      </w:r>
      <w:r w:rsidRPr="00CD1AED">
        <w:rPr>
          <w:i/>
          <w:sz w:val="28"/>
          <w:szCs w:val="28"/>
        </w:rPr>
        <w:t>uver</w:t>
      </w:r>
      <w:r w:rsidRPr="00CD1AED">
        <w:rPr>
          <w:sz w:val="28"/>
          <w:szCs w:val="28"/>
        </w:rPr>
        <w:t xml:space="preserve"> ’s </w:t>
      </w:r>
      <w:r w:rsidRPr="00CD1AED">
        <w:rPr>
          <w:i/>
          <w:sz w:val="28"/>
          <w:szCs w:val="28"/>
        </w:rPr>
        <w:t>jaer</w:t>
      </w:r>
      <w:r w:rsidRPr="00CD1AED">
        <w:rPr>
          <w:sz w:val="28"/>
          <w:szCs w:val="28"/>
        </w:rPr>
        <w:t>s.</w:t>
      </w:r>
    </w:p>
    <w:p w:rsidR="00936B40" w:rsidRPr="00CD1AED" w:rsidRDefault="00936B40"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 xml:space="preserve">De karredienst opgehouden. </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174v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naestlesten januarii 1579</w:t>
      </w:r>
      <w:r w:rsidR="00DD5C18" w:rsidRPr="00CD1AED">
        <w:rPr>
          <w:rFonts w:ascii="Times New Roman" w:hAnsi="Times New Roman"/>
          <w:sz w:val="28"/>
          <w:szCs w:val="28"/>
        </w:rPr>
        <w:t>.</w:t>
      </w:r>
    </w:p>
    <w:p w:rsidR="00936B40" w:rsidRPr="00CD1AED" w:rsidRDefault="00DD5C18" w:rsidP="00936B40">
      <w:pPr>
        <w:pStyle w:val="Geenafstand"/>
        <w:ind w:left="1418" w:hanging="709"/>
        <w:rPr>
          <w:rFonts w:ascii="Times New Roman" w:hAnsi="Times New Roman"/>
          <w:i/>
          <w:sz w:val="28"/>
          <w:szCs w:val="28"/>
        </w:rPr>
      </w:pPr>
      <w:r w:rsidRPr="00CD1AED">
        <w:rPr>
          <w:rFonts w:ascii="Times New Roman" w:hAnsi="Times New Roman"/>
          <w:sz w:val="28"/>
          <w:szCs w:val="28"/>
        </w:rPr>
        <w:t>P</w:t>
      </w:r>
      <w:r w:rsidR="00936B40" w:rsidRPr="00CD1AED">
        <w:rPr>
          <w:rFonts w:ascii="Times New Roman" w:hAnsi="Times New Roman"/>
          <w:i/>
          <w:sz w:val="28"/>
          <w:szCs w:val="28"/>
        </w:rPr>
        <w:t>rese</w:t>
      </w:r>
      <w:r w:rsidR="00936B40" w:rsidRPr="00CD1AED">
        <w:rPr>
          <w:rFonts w:ascii="Times New Roman" w:hAnsi="Times New Roman"/>
          <w:sz w:val="28"/>
          <w:szCs w:val="28"/>
        </w:rPr>
        <w:t>nten alle de scepen</w:t>
      </w:r>
      <w:r w:rsidR="00AE11CB" w:rsidRPr="00CD1AED">
        <w:rPr>
          <w:rFonts w:ascii="Times New Roman" w:hAnsi="Times New Roman"/>
          <w:sz w:val="28"/>
          <w:szCs w:val="28"/>
        </w:rPr>
        <w:t>en</w:t>
      </w:r>
      <w:r w:rsidR="00936B40" w:rsidRPr="00CD1AED">
        <w:rPr>
          <w:rFonts w:ascii="Times New Roman" w:hAnsi="Times New Roman"/>
          <w:i/>
          <w:sz w:val="28"/>
          <w:szCs w:val="28"/>
        </w:rPr>
        <w:t>.</w:t>
      </w:r>
    </w:p>
    <w:p w:rsidR="00936B40" w:rsidRPr="00CD1AED" w:rsidRDefault="00CB172E" w:rsidP="00936B40">
      <w:pPr>
        <w:pStyle w:val="Geenafstand"/>
        <w:ind w:left="1418"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doorgehaalde regel</w:t>
      </w:r>
      <w:r w:rsidRPr="00CD1AED">
        <w:rPr>
          <w:rFonts w:ascii="Times New Roman" w:hAnsi="Times New Roman"/>
          <w:sz w:val="28"/>
          <w:szCs w:val="28"/>
        </w:rPr>
        <w:t>]</w:t>
      </w:r>
    </w:p>
    <w:p w:rsidR="00686E04" w:rsidRPr="00CD1AED" w:rsidRDefault="00686E04"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lang w:val="fr-FR"/>
        </w:rPr>
      </w:pPr>
      <w:r w:rsidRPr="00CD1AED">
        <w:rPr>
          <w:rFonts w:ascii="Times New Roman" w:hAnsi="Times New Roman"/>
          <w:sz w:val="28"/>
          <w:szCs w:val="28"/>
          <w:lang w:val="fr-FR"/>
        </w:rPr>
        <w:t>De baill</w:t>
      </w:r>
      <w:r w:rsidRPr="00CD1AED">
        <w:rPr>
          <w:rFonts w:ascii="Times New Roman" w:hAnsi="Times New Roman"/>
          <w:i/>
          <w:sz w:val="28"/>
          <w:szCs w:val="28"/>
          <w:lang w:val="fr-FR"/>
        </w:rPr>
        <w:t>iuu</w:t>
      </w:r>
      <w:r w:rsidRPr="00CD1AED">
        <w:rPr>
          <w:rFonts w:ascii="Times New Roman" w:hAnsi="Times New Roman"/>
          <w:sz w:val="28"/>
          <w:szCs w:val="28"/>
          <w:lang w:val="fr-FR"/>
        </w:rPr>
        <w:t xml:space="preserve"> </w:t>
      </w:r>
      <w:r w:rsidRPr="00CD1AED">
        <w:rPr>
          <w:rFonts w:ascii="Times New Roman" w:hAnsi="Times New Roman"/>
          <w:i/>
          <w:sz w:val="28"/>
          <w:szCs w:val="28"/>
          <w:lang w:val="fr-FR"/>
        </w:rPr>
        <w:t>contra</w:t>
      </w:r>
      <w:r w:rsidRPr="00CD1AED">
        <w:rPr>
          <w:rFonts w:ascii="Times New Roman" w:hAnsi="Times New Roman"/>
          <w:sz w:val="28"/>
          <w:szCs w:val="28"/>
          <w:lang w:val="fr-FR"/>
        </w:rPr>
        <w:t xml:space="preserve"> de waert ende de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waerdinne in D</w:t>
      </w:r>
      <w:r w:rsidR="00AE11CB" w:rsidRPr="00CD1AED">
        <w:rPr>
          <w:rFonts w:ascii="Times New Roman" w:hAnsi="Times New Roman"/>
          <w:sz w:val="28"/>
          <w:szCs w:val="28"/>
        </w:rPr>
        <w:t>en</w:t>
      </w:r>
      <w:r w:rsidRPr="00CD1AED">
        <w:rPr>
          <w:rFonts w:ascii="Times New Roman" w:hAnsi="Times New Roman"/>
          <w:sz w:val="28"/>
          <w:szCs w:val="28"/>
        </w:rPr>
        <w:t xml:space="preserve"> Rooden Schilt.</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pertiën, dingtale bij scriftelicke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eysch, mondelinge antwoorde, replycke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duplycke, gehoort ende gesien alsulcke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certifficatiën ende andere stucken bij d</w:t>
      </w:r>
      <w:r w:rsidR="00AE11CB" w:rsidRPr="00CD1AED">
        <w:rPr>
          <w:rFonts w:ascii="Times New Roman" w:hAnsi="Times New Roman"/>
          <w:sz w:val="28"/>
          <w:szCs w:val="28"/>
        </w:rPr>
        <w:t>en</w:t>
      </w:r>
      <w:r w:rsidRPr="00CD1AED">
        <w:rPr>
          <w:rFonts w:ascii="Times New Roman" w:hAnsi="Times New Roman"/>
          <w:sz w:val="28"/>
          <w:szCs w:val="28"/>
        </w:rPr>
        <w:t xml:space="preserve">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eysscher in rechte overgeleyt, </w:t>
      </w:r>
    </w:p>
    <w:p w:rsidR="00936B40" w:rsidRPr="00CD1AED" w:rsidRDefault="00936B40" w:rsidP="00686E04">
      <w:pPr>
        <w:pStyle w:val="Geenafstand"/>
        <w:ind w:left="2833" w:firstLine="2"/>
        <w:rPr>
          <w:rFonts w:ascii="Times New Roman" w:hAnsi="Times New Roman"/>
          <w:i/>
          <w:sz w:val="28"/>
          <w:szCs w:val="28"/>
        </w:rPr>
      </w:pPr>
      <w:r w:rsidRPr="00CD1AED">
        <w:rPr>
          <w:rFonts w:ascii="Times New Roman" w:hAnsi="Times New Roman"/>
          <w:sz w:val="28"/>
          <w:szCs w:val="28"/>
        </w:rPr>
        <w:t xml:space="preserve">ontseggen den eysscher alsnoch </w:t>
      </w:r>
      <w:r w:rsidR="009424C6" w:rsidRPr="00CD1AED">
        <w:rPr>
          <w:rFonts w:ascii="Times New Roman" w:hAnsi="Times New Roman"/>
          <w:sz w:val="28"/>
          <w:szCs w:val="28"/>
        </w:rPr>
        <w:t>zijnen</w:t>
      </w:r>
      <w:r w:rsidRPr="00CD1AED">
        <w:rPr>
          <w:rFonts w:ascii="Times New Roman" w:hAnsi="Times New Roman"/>
          <w:sz w:val="28"/>
          <w:szCs w:val="28"/>
        </w:rPr>
        <w:t xml:space="preserve"> eysch ende </w:t>
      </w:r>
    </w:p>
    <w:p w:rsidR="00936B40" w:rsidRPr="00CD1AED" w:rsidRDefault="00CB172E" w:rsidP="00936B40">
      <w:pPr>
        <w:pStyle w:val="Geenafstand"/>
        <w:ind w:left="1418"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doorgehaalde regel</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conclusie opten verweerders gedaen ende genomen</w:t>
      </w:r>
      <w:r w:rsidR="00476C6B"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compenseren de costen van den hoffaert om redenen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gerechte daertoe mouverende. Actum</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den naestlesten januarii 1579.</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lesten januarii 1579 is burger geword</w:t>
      </w:r>
      <w:r w:rsidR="00AE11CB" w:rsidRPr="00CD1AED">
        <w:rPr>
          <w:rFonts w:ascii="Times New Roman" w:hAnsi="Times New Roman"/>
          <w:sz w:val="28"/>
          <w:szCs w:val="28"/>
        </w:rPr>
        <w: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Wouter Pieterss. van Amsterdam</w:t>
      </w:r>
      <w:r w:rsidR="00475551" w:rsidRPr="00CD1AED">
        <w:rPr>
          <w:rFonts w:ascii="Times New Roman" w:hAnsi="Times New Roman"/>
          <w:sz w:val="28"/>
          <w:szCs w:val="28"/>
        </w:rPr>
        <w:t>,</w:t>
      </w:r>
      <w:r w:rsidRPr="00CD1AED">
        <w:rPr>
          <w:rFonts w:ascii="Times New Roman" w:hAnsi="Times New Roman"/>
          <w:sz w:val="28"/>
          <w:szCs w:val="28"/>
        </w:rPr>
        <w:t xml:space="preserve"> ende sal betalen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15 st</w:t>
      </w:r>
      <w:r w:rsidRPr="00CD1AED">
        <w:rPr>
          <w:rFonts w:ascii="Times New Roman" w:hAnsi="Times New Roman"/>
          <w:i/>
          <w:sz w:val="28"/>
          <w:szCs w:val="28"/>
        </w:rPr>
        <w:t>uvers</w:t>
      </w:r>
      <w:r w:rsidRPr="00CD1AED">
        <w:rPr>
          <w:rFonts w:ascii="Times New Roman" w:hAnsi="Times New Roman"/>
          <w:sz w:val="28"/>
          <w:szCs w:val="28"/>
        </w:rPr>
        <w:t xml:space="preserve"> in d</w:t>
      </w:r>
      <w:r w:rsidR="00AE11CB" w:rsidRPr="00CD1AED">
        <w:rPr>
          <w:rFonts w:ascii="Times New Roman" w:hAnsi="Times New Roman"/>
          <w:sz w:val="28"/>
          <w:szCs w:val="28"/>
        </w:rPr>
        <w:t>en</w:t>
      </w:r>
      <w:r w:rsidRPr="00CD1AED">
        <w:rPr>
          <w:rFonts w:ascii="Times New Roman" w:hAnsi="Times New Roman"/>
          <w:sz w:val="28"/>
          <w:szCs w:val="28"/>
        </w:rPr>
        <w:t xml:space="preserve"> vasten.</w:t>
      </w:r>
    </w:p>
    <w:p w:rsidR="00936B40" w:rsidRPr="00CD1AED" w:rsidRDefault="00936B40" w:rsidP="00936B40">
      <w:pPr>
        <w:pStyle w:val="Geenafstand"/>
        <w:ind w:left="1418" w:hanging="709"/>
        <w:rPr>
          <w:rFonts w:ascii="Times New Roman" w:hAnsi="Times New Roman"/>
          <w:sz w:val="28"/>
          <w:szCs w:val="28"/>
        </w:rPr>
      </w:pPr>
    </w:p>
    <w:p w:rsidR="009C7999"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3en februarii a</w:t>
      </w:r>
      <w:r w:rsidRPr="00CD1AED">
        <w:rPr>
          <w:rFonts w:ascii="Times New Roman" w:hAnsi="Times New Roman"/>
          <w:i/>
          <w:sz w:val="28"/>
          <w:szCs w:val="28"/>
        </w:rPr>
        <w:t>nn</w:t>
      </w:r>
      <w:r w:rsidR="009C7999" w:rsidRPr="00CD1AED">
        <w:rPr>
          <w:rFonts w:ascii="Times New Roman" w:hAnsi="Times New Roman"/>
          <w:sz w:val="28"/>
          <w:szCs w:val="28"/>
        </w:rPr>
        <w:t>o</w:t>
      </w:r>
    </w:p>
    <w:p w:rsidR="00936B40" w:rsidRPr="00CD1AED" w:rsidRDefault="00936B40" w:rsidP="009C7999">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r>
      <w:r w:rsidR="009C7999" w:rsidRPr="00CD1AED">
        <w:rPr>
          <w:rFonts w:ascii="Times New Roman" w:hAnsi="Times New Roman"/>
          <w:sz w:val="28"/>
          <w:szCs w:val="28"/>
        </w:rPr>
        <w:t xml:space="preserve">1579. </w:t>
      </w:r>
      <w:r w:rsidR="00DD5C18"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DD5C18" w:rsidRPr="00CD1AED">
        <w:rPr>
          <w:rFonts w:ascii="Times New Roman" w:hAnsi="Times New Roman"/>
          <w:sz w:val="28"/>
          <w:szCs w:val="28"/>
        </w:rPr>
        <w:t>:</w:t>
      </w:r>
      <w:r w:rsidRPr="00CD1AED">
        <w:rPr>
          <w:rFonts w:ascii="Times New Roman" w:hAnsi="Times New Roman"/>
          <w:sz w:val="28"/>
          <w:szCs w:val="28"/>
        </w:rPr>
        <w:t xml:space="preserve"> Cryp,</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Screvelss., Wyeringen ende Wolff.</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Is geaccord</w:t>
      </w:r>
      <w:r w:rsidRPr="00CD1AED">
        <w:rPr>
          <w:rFonts w:ascii="Times New Roman" w:hAnsi="Times New Roman"/>
          <w:i/>
          <w:sz w:val="28"/>
          <w:szCs w:val="28"/>
        </w:rPr>
        <w:t>eer</w:t>
      </w:r>
      <w:r w:rsidRPr="00CD1AED">
        <w:rPr>
          <w:rFonts w:ascii="Times New Roman" w:hAnsi="Times New Roman"/>
          <w:sz w:val="28"/>
          <w:szCs w:val="28"/>
        </w:rPr>
        <w:t>t Beatris Gillisdr.,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wedue wijlen Cornelis Aertss., te geven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reken</w:t>
      </w:r>
      <w:r w:rsidRPr="00CD1AED">
        <w:rPr>
          <w:rFonts w:ascii="Times New Roman" w:hAnsi="Times New Roman"/>
          <w:i/>
          <w:sz w:val="28"/>
          <w:szCs w:val="28"/>
        </w:rPr>
        <w:t>inghe</w:t>
      </w:r>
      <w:r w:rsidRPr="00CD1AED">
        <w:rPr>
          <w:rFonts w:ascii="Times New Roman" w:hAnsi="Times New Roman"/>
          <w:sz w:val="28"/>
          <w:szCs w:val="28"/>
        </w:rPr>
        <w:t xml:space="preserve"> de somme van </w:t>
      </w:r>
      <w:r w:rsidRPr="00CD1AED">
        <w:rPr>
          <w:rFonts w:ascii="Times New Roman" w:hAnsi="Times New Roman"/>
          <w:i/>
          <w:sz w:val="28"/>
          <w:szCs w:val="28"/>
        </w:rPr>
        <w:t>24</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175r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3en februarii 1579</w:t>
      </w:r>
      <w:r w:rsidR="00476C6B" w:rsidRPr="00CD1AED">
        <w:rPr>
          <w:rFonts w:ascii="Times New Roman" w:hAnsi="Times New Roman"/>
          <w:sz w:val="28"/>
          <w:szCs w:val="28"/>
        </w:rPr>
        <w:t>.</w:t>
      </w:r>
    </w:p>
    <w:p w:rsidR="00695FF1" w:rsidRPr="00CD1AED" w:rsidRDefault="00695FF1"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Michiel Corneliss. als thoonder van ’t register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Jan van Santen, ey</w:t>
      </w:r>
      <w:r w:rsidRPr="00CD1AED">
        <w:rPr>
          <w:rFonts w:ascii="Times New Roman" w:hAnsi="Times New Roman"/>
          <w:i/>
          <w:sz w:val="28"/>
          <w:szCs w:val="28"/>
        </w:rPr>
        <w:t>ssche</w:t>
      </w:r>
      <w:r w:rsidRPr="00CD1AED">
        <w:rPr>
          <w:rFonts w:ascii="Times New Roman" w:hAnsi="Times New Roman"/>
          <w:sz w:val="28"/>
          <w:szCs w:val="28"/>
        </w:rPr>
        <w:t>r van</w:t>
      </w:r>
      <w:r w:rsidRPr="00CD1AED">
        <w:rPr>
          <w:rFonts w:ascii="Times New Roman" w:hAnsi="Times New Roman"/>
          <w:i/>
          <w:sz w:val="28"/>
          <w:szCs w:val="28"/>
        </w:rPr>
        <w:t xml:space="preserve"> </w:t>
      </w:r>
      <w:r w:rsidRPr="00CD1AED">
        <w:rPr>
          <w:rFonts w:ascii="Times New Roman" w:hAnsi="Times New Roman"/>
          <w:sz w:val="28"/>
          <w:szCs w:val="28"/>
        </w:rPr>
        <w:t>de ken</w:t>
      </w:r>
      <w:r w:rsidRPr="00CD1AED">
        <w:rPr>
          <w:rFonts w:ascii="Times New Roman" w:hAnsi="Times New Roman"/>
          <w:i/>
          <w:sz w:val="28"/>
          <w:szCs w:val="28"/>
        </w:rPr>
        <w:t>ninghe</w:t>
      </w:r>
      <w:r w:rsidRPr="00CD1AED">
        <w:rPr>
          <w:rFonts w:ascii="Times New Roman" w:hAnsi="Times New Roman"/>
          <w:sz w:val="28"/>
          <w:szCs w:val="28"/>
        </w:rPr>
        <w:t xml:space="preserve"> angeley</w:t>
      </w:r>
      <w:r w:rsidRPr="00CD1AED">
        <w:rPr>
          <w:rFonts w:ascii="Times New Roman" w:hAnsi="Times New Roman"/>
          <w:i/>
          <w:sz w:val="28"/>
          <w:szCs w:val="28"/>
        </w:rPr>
        <w:t>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contra Cornelis Pastoortgen, verweerd</w:t>
      </w:r>
      <w:r w:rsidRPr="00CD1AED">
        <w:rPr>
          <w:rFonts w:ascii="Times New Roman" w:hAnsi="Times New Roman"/>
          <w:i/>
          <w:sz w:val="28"/>
          <w:szCs w:val="28"/>
        </w:rPr>
        <w:t>er</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den 21en januarii ’77 nyet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ingeleyt en heeft volgende d’ordo</w:t>
      </w:r>
      <w:r w:rsidRPr="00CD1AED">
        <w:rPr>
          <w:rFonts w:ascii="Times New Roman" w:hAnsi="Times New Roman"/>
          <w:i/>
          <w:sz w:val="28"/>
          <w:szCs w:val="28"/>
        </w:rPr>
        <w:t>n</w:t>
      </w:r>
      <w:r w:rsidR="00D529A5" w:rsidRPr="00CD1AED">
        <w:rPr>
          <w:rFonts w:ascii="Times New Roman" w:hAnsi="Times New Roman"/>
          <w:sz w:val="28"/>
          <w:szCs w:val="28"/>
        </w:rPr>
        <w:t>n</w:t>
      </w:r>
      <w:r w:rsidRPr="00CD1AED">
        <w:rPr>
          <w:rFonts w:ascii="Times New Roman" w:hAnsi="Times New Roman"/>
          <w:sz w:val="28"/>
          <w:szCs w:val="28"/>
        </w:rPr>
        <w:t>an</w:t>
      </w:r>
      <w:r w:rsidRPr="00CD1AED">
        <w:rPr>
          <w:rFonts w:ascii="Times New Roman" w:hAnsi="Times New Roman"/>
          <w:i/>
          <w:sz w:val="28"/>
          <w:szCs w:val="28"/>
        </w:rPr>
        <w:t xml:space="preserve">tie </w:t>
      </w:r>
      <w:r w:rsidRPr="00CD1AED">
        <w:rPr>
          <w:rFonts w:ascii="Times New Roman" w:hAnsi="Times New Roman"/>
          <w:sz w:val="28"/>
          <w:szCs w:val="28"/>
        </w:rPr>
        <w:t>van de</w:t>
      </w:r>
      <w:r w:rsidR="00476C6B" w:rsidRPr="00CD1AED">
        <w:rPr>
          <w:rFonts w:ascii="Times New Roman" w:hAnsi="Times New Roman"/>
          <w:sz w:val="28"/>
          <w:szCs w:val="28"/>
        </w:rPr>
        <w:t>r</w:t>
      </w:r>
      <w:r w:rsidRPr="00CD1AED">
        <w:rPr>
          <w:rFonts w:ascii="Times New Roman" w:hAnsi="Times New Roman"/>
          <w:sz w:val="28"/>
          <w:szCs w:val="28"/>
        </w:rPr>
        <w:t xml:space="preserve"> came</w:t>
      </w:r>
      <w:r w:rsidRPr="00CD1AED">
        <w:rPr>
          <w:rFonts w:ascii="Times New Roman" w:hAnsi="Times New Roman"/>
          <w:i/>
          <w:sz w:val="28"/>
          <w:szCs w:val="28"/>
        </w:rPr>
        <w:t>re</w:t>
      </w:r>
      <w:r w:rsidRPr="00CD1AED">
        <w:rPr>
          <w:rFonts w:ascii="Times New Roman" w:hAnsi="Times New Roman"/>
          <w:sz w:val="28"/>
          <w:szCs w:val="28"/>
        </w:rPr>
        <w:t>, co</w:t>
      </w:r>
      <w:r w:rsidR="00715C49" w:rsidRPr="00CD1AED">
        <w:rPr>
          <w:rFonts w:ascii="Times New Roman" w:hAnsi="Times New Roman"/>
          <w:sz w:val="28"/>
          <w:szCs w:val="28"/>
        </w:rPr>
        <w:t>n</w:t>
      </w:r>
      <w:r w:rsidRPr="00CD1AED">
        <w:rPr>
          <w:rFonts w:ascii="Times New Roman" w:hAnsi="Times New Roman"/>
          <w:sz w:val="28"/>
          <w:szCs w:val="28"/>
        </w:rPr>
        <w:t>dempneren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w:t>
      </w:r>
      <w:r w:rsidR="00AE11CB" w:rsidRPr="00CD1AED">
        <w:rPr>
          <w:rFonts w:ascii="Times New Roman" w:hAnsi="Times New Roman"/>
          <w:sz w:val="28"/>
          <w:szCs w:val="28"/>
        </w:rPr>
        <w:t>en</w:t>
      </w:r>
      <w:r w:rsidRPr="00CD1AED">
        <w:rPr>
          <w:rFonts w:ascii="Times New Roman" w:hAnsi="Times New Roman"/>
          <w:sz w:val="28"/>
          <w:szCs w:val="28"/>
        </w:rPr>
        <w:t xml:space="preserve"> den v</w:t>
      </w:r>
      <w:r w:rsidRPr="00CD1AED">
        <w:rPr>
          <w:rFonts w:ascii="Times New Roman" w:hAnsi="Times New Roman"/>
          <w:i/>
          <w:sz w:val="28"/>
          <w:szCs w:val="28"/>
        </w:rPr>
        <w:t>oor</w:t>
      </w:r>
      <w:r w:rsidRPr="00CD1AED">
        <w:rPr>
          <w:rFonts w:ascii="Times New Roman" w:hAnsi="Times New Roman"/>
          <w:sz w:val="28"/>
          <w:szCs w:val="28"/>
        </w:rPr>
        <w:t>s. Michiel Corneliss. in d</w:t>
      </w:r>
      <w:r w:rsidR="00AE11CB" w:rsidRPr="00CD1AED">
        <w:rPr>
          <w:rFonts w:ascii="Times New Roman" w:hAnsi="Times New Roman"/>
          <w:sz w:val="28"/>
          <w:szCs w:val="28"/>
        </w:rPr>
        <w:t>en</w:t>
      </w:r>
      <w:r w:rsidRPr="00CD1AED">
        <w:rPr>
          <w:rFonts w:ascii="Times New Roman" w:hAnsi="Times New Roman"/>
          <w:sz w:val="28"/>
          <w:szCs w:val="28"/>
        </w:rPr>
        <w:t xml:space="preserve"> boete volgende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d’ordo</w:t>
      </w:r>
      <w:r w:rsidRPr="00CD1AED">
        <w:rPr>
          <w:rFonts w:ascii="Times New Roman" w:hAnsi="Times New Roman"/>
          <w:i/>
          <w:sz w:val="28"/>
          <w:szCs w:val="28"/>
        </w:rPr>
        <w:t>n</w:t>
      </w:r>
      <w:r w:rsidR="00046BA5" w:rsidRPr="00CD1AED">
        <w:rPr>
          <w:rFonts w:ascii="Times New Roman" w:hAnsi="Times New Roman"/>
          <w:sz w:val="28"/>
          <w:szCs w:val="28"/>
        </w:rPr>
        <w:t>n</w:t>
      </w:r>
      <w:r w:rsidRPr="00CD1AED">
        <w:rPr>
          <w:rFonts w:ascii="Times New Roman" w:hAnsi="Times New Roman"/>
          <w:sz w:val="28"/>
          <w:szCs w:val="28"/>
        </w:rPr>
        <w:t>an</w:t>
      </w:r>
      <w:r w:rsidRPr="00CD1AED">
        <w:rPr>
          <w:rFonts w:ascii="Times New Roman" w:hAnsi="Times New Roman"/>
          <w:i/>
          <w:sz w:val="28"/>
          <w:szCs w:val="28"/>
        </w:rPr>
        <w:t>tie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Alzoe </w:t>
      </w:r>
      <w:r w:rsidR="009C7999" w:rsidRPr="00CD1AED">
        <w:rPr>
          <w:rFonts w:ascii="Times New Roman" w:hAnsi="Times New Roman"/>
          <w:sz w:val="28"/>
          <w:szCs w:val="28"/>
        </w:rPr>
        <w:t>Y</w:t>
      </w:r>
      <w:r w:rsidRPr="00CD1AED">
        <w:rPr>
          <w:rFonts w:ascii="Times New Roman" w:hAnsi="Times New Roman"/>
          <w:sz w:val="28"/>
          <w:szCs w:val="28"/>
        </w:rPr>
        <w:t>sbrant Willemss. tot Delff, eysscher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van den kenn</w:t>
      </w:r>
      <w:r w:rsidRPr="00CD1AED">
        <w:rPr>
          <w:rFonts w:ascii="Times New Roman" w:hAnsi="Times New Roman"/>
          <w:i/>
          <w:sz w:val="28"/>
          <w:szCs w:val="28"/>
        </w:rPr>
        <w:t xml:space="preserve">inghe </w:t>
      </w:r>
      <w:r w:rsidRPr="00CD1AED">
        <w:rPr>
          <w:rFonts w:ascii="Times New Roman" w:hAnsi="Times New Roman"/>
          <w:sz w:val="28"/>
          <w:szCs w:val="28"/>
        </w:rPr>
        <w:t>angeleyt c</w:t>
      </w:r>
      <w:r w:rsidRPr="00CD1AED">
        <w:rPr>
          <w:rFonts w:ascii="Times New Roman" w:hAnsi="Times New Roman"/>
          <w:i/>
          <w:sz w:val="28"/>
          <w:szCs w:val="28"/>
        </w:rPr>
        <w:t>ontra</w:t>
      </w:r>
      <w:r w:rsidRPr="00CD1AED">
        <w:rPr>
          <w:rFonts w:ascii="Times New Roman" w:hAnsi="Times New Roman"/>
          <w:sz w:val="28"/>
          <w:szCs w:val="28"/>
        </w:rPr>
        <w:t xml:space="preserve"> Dyeuwertgen Andriaensdr., wed</w:t>
      </w:r>
      <w:r w:rsidRPr="00CD1AED">
        <w:rPr>
          <w:rFonts w:ascii="Times New Roman" w:hAnsi="Times New Roman"/>
          <w:i/>
          <w:sz w:val="28"/>
          <w:szCs w:val="28"/>
        </w:rPr>
        <w:t>u</w:t>
      </w:r>
      <w:r w:rsidRPr="00CD1AED">
        <w:rPr>
          <w:rFonts w:ascii="Times New Roman" w:hAnsi="Times New Roman"/>
          <w:sz w:val="28"/>
          <w:szCs w:val="28"/>
        </w:rPr>
        <w: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wijlen Willem Pieterss. van der Wan, verweerster, den lesten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januarii ’78 nyet ingel</w:t>
      </w:r>
      <w:r w:rsidRPr="00CD1AED">
        <w:rPr>
          <w:rFonts w:ascii="Times New Roman" w:hAnsi="Times New Roman"/>
          <w:i/>
          <w:sz w:val="28"/>
          <w:szCs w:val="28"/>
        </w:rPr>
        <w:t>eyt</w:t>
      </w:r>
      <w:r w:rsidRPr="00CD1AED">
        <w:rPr>
          <w:rFonts w:ascii="Times New Roman" w:hAnsi="Times New Roman"/>
          <w:sz w:val="28"/>
          <w:szCs w:val="28"/>
        </w:rPr>
        <w:t xml:space="preserve"> en heeft volgende d’ordo</w:t>
      </w:r>
      <w:r w:rsidR="00046BA5" w:rsidRPr="00CD1AED">
        <w:rPr>
          <w:rFonts w:ascii="Times New Roman" w:hAnsi="Times New Roman"/>
          <w:sz w:val="28"/>
          <w:szCs w:val="28"/>
        </w:rPr>
        <w:t>n</w:t>
      </w:r>
      <w:r w:rsidRPr="00CD1AED">
        <w:rPr>
          <w:rFonts w:ascii="Times New Roman" w:hAnsi="Times New Roman"/>
          <w:sz w:val="28"/>
          <w:szCs w:val="28"/>
        </w:rPr>
        <w:t>n</w:t>
      </w:r>
      <w:r w:rsidRPr="00CD1AED">
        <w:rPr>
          <w:rFonts w:ascii="Times New Roman" w:hAnsi="Times New Roman"/>
          <w:i/>
          <w:sz w:val="28"/>
          <w:szCs w:val="28"/>
        </w:rPr>
        <w:t>antie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der</w:t>
      </w:r>
      <w:r w:rsidRPr="00CD1AED">
        <w:rPr>
          <w:rFonts w:ascii="Times New Roman" w:hAnsi="Times New Roman"/>
          <w:i/>
          <w:sz w:val="28"/>
          <w:szCs w:val="28"/>
        </w:rPr>
        <w:t xml:space="preserve"> </w:t>
      </w:r>
      <w:r w:rsidRPr="00CD1AED">
        <w:rPr>
          <w:rFonts w:ascii="Times New Roman" w:hAnsi="Times New Roman"/>
          <w:sz w:val="28"/>
          <w:szCs w:val="28"/>
        </w:rPr>
        <w:t>came</w:t>
      </w:r>
      <w:r w:rsidRPr="00CD1AED">
        <w:rPr>
          <w:rFonts w:ascii="Times New Roman" w:hAnsi="Times New Roman"/>
          <w:i/>
          <w:sz w:val="28"/>
          <w:szCs w:val="28"/>
        </w:rPr>
        <w:t>re</w:t>
      </w:r>
      <w:r w:rsidRPr="00CD1AED">
        <w:rPr>
          <w:rFonts w:ascii="Times New Roman" w:hAnsi="Times New Roman"/>
          <w:sz w:val="28"/>
          <w:szCs w:val="28"/>
        </w:rPr>
        <w:t>, condempneren scepen</w:t>
      </w:r>
      <w:r w:rsidR="00AE11CB" w:rsidRPr="00CD1AED">
        <w:rPr>
          <w:rFonts w:ascii="Times New Roman" w:hAnsi="Times New Roman"/>
          <w:sz w:val="28"/>
          <w:szCs w:val="28"/>
        </w:rPr>
        <w:t>en</w:t>
      </w:r>
      <w:r w:rsidRPr="00CD1AED">
        <w:rPr>
          <w:rFonts w:ascii="Times New Roman" w:hAnsi="Times New Roman"/>
          <w:sz w:val="28"/>
          <w:szCs w:val="28"/>
        </w:rPr>
        <w:t xml:space="preserve"> den v</w:t>
      </w:r>
      <w:r w:rsidRPr="00CD1AED">
        <w:rPr>
          <w:rFonts w:ascii="Times New Roman" w:hAnsi="Times New Roman"/>
          <w:i/>
          <w:sz w:val="28"/>
          <w:szCs w:val="28"/>
        </w:rPr>
        <w:t>oor</w:t>
      </w:r>
      <w:r w:rsidRPr="00CD1AED">
        <w:rPr>
          <w:rFonts w:ascii="Times New Roman" w:hAnsi="Times New Roman"/>
          <w:sz w:val="28"/>
          <w:szCs w:val="28"/>
        </w:rPr>
        <w:t xml:space="preserve">s. </w:t>
      </w:r>
      <w:r w:rsidR="009C7999" w:rsidRPr="00CD1AED">
        <w:rPr>
          <w:rFonts w:ascii="Times New Roman" w:hAnsi="Times New Roman"/>
          <w:sz w:val="28"/>
          <w:szCs w:val="28"/>
        </w:rPr>
        <w:t>Y</w:t>
      </w:r>
      <w:r w:rsidRPr="00CD1AED">
        <w:rPr>
          <w:rFonts w:ascii="Times New Roman" w:hAnsi="Times New Roman"/>
          <w:sz w:val="28"/>
          <w:szCs w:val="28"/>
        </w:rPr>
        <w:t>sbrant Willemss.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w:t>
      </w:r>
      <w:r w:rsidR="00AE11CB" w:rsidRPr="00CD1AED">
        <w:rPr>
          <w:rFonts w:ascii="Times New Roman" w:hAnsi="Times New Roman"/>
          <w:sz w:val="28"/>
          <w:szCs w:val="28"/>
        </w:rPr>
        <w:t>en</w:t>
      </w:r>
      <w:r w:rsidRPr="00CD1AED">
        <w:rPr>
          <w:rFonts w:ascii="Times New Roman" w:hAnsi="Times New Roman"/>
          <w:sz w:val="28"/>
          <w:szCs w:val="28"/>
        </w:rPr>
        <w:t xml:space="preserve"> boete volgende d’ordon</w:t>
      </w:r>
      <w:r w:rsidR="00046BA5" w:rsidRPr="00CD1AED">
        <w:rPr>
          <w:rFonts w:ascii="Times New Roman" w:hAnsi="Times New Roman"/>
          <w:sz w:val="28"/>
          <w:szCs w:val="28"/>
        </w:rPr>
        <w:t>n</w:t>
      </w:r>
      <w:r w:rsidRPr="00CD1AED">
        <w:rPr>
          <w:rFonts w:ascii="Times New Roman" w:hAnsi="Times New Roman"/>
          <w:i/>
          <w:sz w:val="28"/>
          <w:szCs w:val="28"/>
        </w:rPr>
        <w:t>anti</w:t>
      </w:r>
      <w:r w:rsidR="00046BA5" w:rsidRPr="00CD1AED">
        <w:rPr>
          <w:rFonts w:ascii="Times New Roman" w:hAnsi="Times New Roman"/>
          <w:i/>
          <w:sz w:val="28"/>
          <w:szCs w:val="28"/>
        </w:rPr>
        <w:t xml:space="preserve">e </w:t>
      </w:r>
      <w:r w:rsidRPr="00CD1AED">
        <w:rPr>
          <w:rFonts w:ascii="Times New Roman" w:hAnsi="Times New Roman"/>
          <w:sz w:val="28"/>
          <w:szCs w:val="28"/>
        </w:rPr>
        <w:t>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Alzoe Doe Harp</w:t>
      </w:r>
      <w:r w:rsidRPr="00CD1AED">
        <w:rPr>
          <w:rFonts w:ascii="Times New Roman" w:hAnsi="Times New Roman"/>
          <w:i/>
          <w:sz w:val="28"/>
          <w:szCs w:val="28"/>
        </w:rPr>
        <w:t>er</w:t>
      </w:r>
      <w:r w:rsidRPr="00CD1AED">
        <w:rPr>
          <w:rFonts w:ascii="Times New Roman" w:hAnsi="Times New Roman"/>
          <w:sz w:val="28"/>
          <w:szCs w:val="28"/>
        </w:rPr>
        <w:t>tss. als man ende voocht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Anna Aerntsdr., eysscher, ende Dirick Hub</w:t>
      </w:r>
      <w:r w:rsidRPr="00CD1AED">
        <w:rPr>
          <w:rFonts w:ascii="Times New Roman" w:hAnsi="Times New Roman"/>
          <w:i/>
          <w:sz w:val="28"/>
          <w:szCs w:val="28"/>
        </w:rPr>
        <w:t>er</w:t>
      </w:r>
      <w:r w:rsidRPr="00CD1AED">
        <w:rPr>
          <w:rFonts w:ascii="Times New Roman" w:hAnsi="Times New Roman"/>
          <w:sz w:val="28"/>
          <w:szCs w:val="28"/>
        </w:rPr>
        <w:t>ts</w:t>
      </w:r>
      <w:r w:rsidR="00630D6C" w:rsidRPr="00CD1AED">
        <w:rPr>
          <w:rFonts w:ascii="Times New Roman" w:hAnsi="Times New Roman"/>
          <w:sz w:val="28"/>
          <w:szCs w:val="28"/>
        </w:rPr>
        <w:t>-</w:t>
      </w:r>
    </w:p>
    <w:p w:rsidR="00936B40" w:rsidRPr="00CD1AED" w:rsidRDefault="00630D6C" w:rsidP="00936B40">
      <w:pPr>
        <w:pStyle w:val="Geenafstand"/>
        <w:ind w:left="1418" w:hanging="709"/>
        <w:rPr>
          <w:rFonts w:ascii="Times New Roman" w:hAnsi="Times New Roman"/>
          <w:sz w:val="28"/>
          <w:szCs w:val="28"/>
        </w:rPr>
      </w:pPr>
      <w:r w:rsidRPr="00CD1AED">
        <w:rPr>
          <w:rFonts w:ascii="Times New Roman" w:hAnsi="Times New Roman"/>
          <w:sz w:val="28"/>
          <w:szCs w:val="28"/>
        </w:rPr>
        <w:t>z</w:t>
      </w:r>
      <w:r w:rsidRPr="00CD1AED">
        <w:rPr>
          <w:rFonts w:ascii="Times New Roman" w:hAnsi="Times New Roman"/>
          <w:i/>
          <w:sz w:val="28"/>
          <w:szCs w:val="28"/>
        </w:rPr>
        <w:t>oon</w:t>
      </w:r>
      <w:r w:rsidRPr="00CD1AED">
        <w:rPr>
          <w:rFonts w:ascii="Times New Roman" w:hAnsi="Times New Roman"/>
          <w:sz w:val="28"/>
          <w:szCs w:val="28"/>
        </w:rPr>
        <w:t xml:space="preserve">, </w:t>
      </w:r>
      <w:r w:rsidR="00936B40" w:rsidRPr="00CD1AED">
        <w:rPr>
          <w:rFonts w:ascii="Times New Roman" w:hAnsi="Times New Roman"/>
          <w:sz w:val="28"/>
          <w:szCs w:val="28"/>
        </w:rPr>
        <w:t>backer, verweerd</w:t>
      </w:r>
      <w:r w:rsidR="00936B40" w:rsidRPr="00CD1AED">
        <w:rPr>
          <w:rFonts w:ascii="Times New Roman" w:hAnsi="Times New Roman"/>
          <w:i/>
          <w:sz w:val="28"/>
          <w:szCs w:val="28"/>
        </w:rPr>
        <w:t>er</w:t>
      </w:r>
      <w:r w:rsidR="00936B40" w:rsidRPr="00CD1AED">
        <w:rPr>
          <w:rFonts w:ascii="Times New Roman" w:hAnsi="Times New Roman"/>
          <w:sz w:val="28"/>
          <w:szCs w:val="28"/>
        </w:rPr>
        <w:t xml:space="preserve"> van de ken</w:t>
      </w:r>
      <w:r w:rsidR="00936B40" w:rsidRPr="00CD1AED">
        <w:rPr>
          <w:rFonts w:ascii="Times New Roman" w:hAnsi="Times New Roman"/>
          <w:i/>
          <w:sz w:val="28"/>
          <w:szCs w:val="28"/>
        </w:rPr>
        <w:t>ninghe</w:t>
      </w:r>
      <w:r w:rsidR="00936B40" w:rsidRPr="00CD1AED">
        <w:rPr>
          <w:rFonts w:ascii="Times New Roman" w:hAnsi="Times New Roman"/>
          <w:sz w:val="28"/>
          <w:szCs w:val="28"/>
        </w:rPr>
        <w:t xml:space="preserve"> jegens den and</w:t>
      </w:r>
      <w:r w:rsidR="00936B40" w:rsidRPr="00CD1AED">
        <w:rPr>
          <w:rFonts w:ascii="Times New Roman" w:hAnsi="Times New Roman"/>
          <w:i/>
          <w:sz w:val="28"/>
          <w:szCs w:val="28"/>
        </w:rPr>
        <w:t>ere</w:t>
      </w:r>
      <w:r w:rsidR="00936B40" w:rsidRPr="00CD1AED">
        <w:rPr>
          <w:rFonts w:ascii="Times New Roman" w:hAnsi="Times New Roman"/>
          <w:sz w:val="28"/>
          <w:szCs w:val="28"/>
        </w:rPr>
        <w:t>n</w:t>
      </w:r>
      <w:r w:rsidRPr="00CD1AED">
        <w:rPr>
          <w:rFonts w:ascii="Times New Roman" w:hAnsi="Times New Roman"/>
          <w:sz w:val="28"/>
          <w:szCs w:val="28"/>
        </w:rPr>
        <w:t>,</w:t>
      </w:r>
      <w:r w:rsidR="00936B40" w:rsidRPr="00CD1AED">
        <w:rPr>
          <w:rFonts w:ascii="Times New Roman" w:hAnsi="Times New Roman"/>
          <w:sz w:val="28"/>
          <w:szCs w:val="28"/>
        </w:rPr>
        <w:t xml:space="preserve"> angel</w:t>
      </w:r>
      <w:r w:rsidR="00936B40" w:rsidRPr="00CD1AED">
        <w:rPr>
          <w:rFonts w:ascii="Times New Roman" w:hAnsi="Times New Roman"/>
          <w:i/>
          <w:sz w:val="28"/>
          <w:szCs w:val="28"/>
        </w:rPr>
        <w:t>eyt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lesten janua</w:t>
      </w:r>
      <w:r w:rsidR="00B77B36" w:rsidRPr="00CD1AED">
        <w:rPr>
          <w:rFonts w:ascii="Times New Roman" w:hAnsi="Times New Roman"/>
          <w:sz w:val="28"/>
          <w:szCs w:val="28"/>
        </w:rPr>
        <w:t>r</w:t>
      </w:r>
      <w:r w:rsidRPr="00CD1AED">
        <w:rPr>
          <w:rFonts w:ascii="Times New Roman" w:hAnsi="Times New Roman"/>
          <w:sz w:val="28"/>
          <w:szCs w:val="28"/>
        </w:rPr>
        <w:t>ii lestleed</w:t>
      </w:r>
      <w:r w:rsidR="00AE11CB" w:rsidRPr="00CD1AED">
        <w:rPr>
          <w:rFonts w:ascii="Times New Roman" w:hAnsi="Times New Roman"/>
          <w:sz w:val="28"/>
          <w:szCs w:val="28"/>
        </w:rPr>
        <w:t>en</w:t>
      </w:r>
      <w:r w:rsidR="00695FF1" w:rsidRPr="00CD1AED">
        <w:rPr>
          <w:rFonts w:ascii="Times New Roman" w:hAnsi="Times New Roman"/>
          <w:sz w:val="28"/>
          <w:szCs w:val="28"/>
        </w:rPr>
        <w:t>,</w:t>
      </w:r>
      <w:r w:rsidRPr="00CD1AED">
        <w:rPr>
          <w:rFonts w:ascii="Times New Roman" w:hAnsi="Times New Roman"/>
          <w:sz w:val="28"/>
          <w:szCs w:val="28"/>
        </w:rPr>
        <w:t xml:space="preserve"> nyet ingel</w:t>
      </w:r>
      <w:r w:rsidRPr="00CD1AED">
        <w:rPr>
          <w:rFonts w:ascii="Times New Roman" w:hAnsi="Times New Roman"/>
          <w:i/>
          <w:sz w:val="28"/>
          <w:szCs w:val="28"/>
        </w:rPr>
        <w:t>eyt</w:t>
      </w:r>
      <w:r w:rsidRPr="00CD1AED">
        <w:rPr>
          <w:rFonts w:ascii="Times New Roman" w:hAnsi="Times New Roman"/>
          <w:sz w:val="28"/>
          <w:szCs w:val="28"/>
        </w:rPr>
        <w:t xml:space="preserve"> en hebben volgende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d’ordon</w:t>
      </w:r>
      <w:r w:rsidR="00695FF1" w:rsidRPr="00CD1AED">
        <w:rPr>
          <w:rFonts w:ascii="Times New Roman" w:hAnsi="Times New Roman"/>
          <w:sz w:val="28"/>
          <w:szCs w:val="28"/>
        </w:rPr>
        <w:t>n</w:t>
      </w:r>
      <w:r w:rsidRPr="00CD1AED">
        <w:rPr>
          <w:rFonts w:ascii="Times New Roman" w:hAnsi="Times New Roman"/>
          <w:i/>
          <w:sz w:val="28"/>
          <w:szCs w:val="28"/>
        </w:rPr>
        <w:t>anti</w:t>
      </w:r>
      <w:r w:rsidR="00476C6B" w:rsidRPr="00CD1AED">
        <w:rPr>
          <w:rFonts w:ascii="Times New Roman" w:hAnsi="Times New Roman"/>
          <w:i/>
          <w:sz w:val="28"/>
          <w:szCs w:val="28"/>
        </w:rPr>
        <w:t>e</w:t>
      </w:r>
      <w:r w:rsidRPr="00CD1AED">
        <w:rPr>
          <w:rFonts w:ascii="Times New Roman" w:hAnsi="Times New Roman"/>
          <w:sz w:val="28"/>
          <w:szCs w:val="28"/>
        </w:rPr>
        <w:t xml:space="preserve"> van der came</w:t>
      </w:r>
      <w:r w:rsidRPr="00CD1AED">
        <w:rPr>
          <w:rFonts w:ascii="Times New Roman" w:hAnsi="Times New Roman"/>
          <w:i/>
          <w:sz w:val="28"/>
          <w:szCs w:val="28"/>
        </w:rPr>
        <w:t>re</w:t>
      </w:r>
      <w:r w:rsidRPr="00CD1AED">
        <w:rPr>
          <w:rFonts w:ascii="Times New Roman" w:hAnsi="Times New Roman"/>
          <w:sz w:val="28"/>
          <w:szCs w:val="28"/>
        </w:rPr>
        <w:t>, condempneren scepen</w:t>
      </w:r>
      <w:r w:rsidR="00AE11CB" w:rsidRPr="00CD1AED">
        <w:rPr>
          <w:rFonts w:ascii="Times New Roman" w:hAnsi="Times New Roman"/>
          <w:sz w:val="28"/>
          <w:szCs w:val="28"/>
        </w:rPr>
        <w:t>en</w:t>
      </w:r>
      <w:r w:rsidRPr="00CD1AED">
        <w:rPr>
          <w:rFonts w:ascii="Times New Roman" w:hAnsi="Times New Roman"/>
          <w:sz w:val="28"/>
          <w:szCs w:val="28"/>
        </w:rPr>
        <w:t xml:space="preserve"> 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 p</w:t>
      </w:r>
      <w:r w:rsidRPr="00CD1AED">
        <w:rPr>
          <w:rFonts w:ascii="Times New Roman" w:hAnsi="Times New Roman"/>
          <w:i/>
          <w:sz w:val="28"/>
          <w:szCs w:val="28"/>
        </w:rPr>
        <w:t>er</w:t>
      </w:r>
      <w:r w:rsidRPr="00CD1AED">
        <w:rPr>
          <w:rFonts w:ascii="Times New Roman" w:hAnsi="Times New Roman"/>
          <w:sz w:val="28"/>
          <w:szCs w:val="28"/>
        </w:rPr>
        <w:t>tijen in den boeten volgende d’ordonn</w:t>
      </w:r>
      <w:r w:rsidRPr="00CD1AED">
        <w:rPr>
          <w:rFonts w:ascii="Times New Roman" w:hAnsi="Times New Roman"/>
          <w:i/>
          <w:sz w:val="28"/>
          <w:szCs w:val="28"/>
        </w:rPr>
        <w:t>antie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Geryt Janss. tot Wateringe als naester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Pieter Maertss., ey</w:t>
      </w:r>
      <w:r w:rsidRPr="00CD1AED">
        <w:rPr>
          <w:rFonts w:ascii="Times New Roman" w:hAnsi="Times New Roman"/>
          <w:i/>
          <w:sz w:val="28"/>
          <w:szCs w:val="28"/>
        </w:rPr>
        <w:t>ssche</w:t>
      </w:r>
      <w:r w:rsidRPr="00CD1AED">
        <w:rPr>
          <w:rFonts w:ascii="Times New Roman" w:hAnsi="Times New Roman"/>
          <w:sz w:val="28"/>
          <w:szCs w:val="28"/>
        </w:rPr>
        <w:t>r van de ken</w:t>
      </w:r>
      <w:r w:rsidRPr="00CD1AED">
        <w:rPr>
          <w:rFonts w:ascii="Times New Roman" w:hAnsi="Times New Roman"/>
          <w:i/>
          <w:sz w:val="28"/>
          <w:szCs w:val="28"/>
        </w:rPr>
        <w:t>ninghe</w:t>
      </w:r>
      <w:r w:rsidRPr="00CD1AED">
        <w:rPr>
          <w:rFonts w:ascii="Times New Roman" w:hAnsi="Times New Roman"/>
          <w:sz w:val="28"/>
          <w:szCs w:val="28"/>
        </w:rPr>
        <w:t>, angel</w:t>
      </w:r>
      <w:r w:rsidRPr="00CD1AED">
        <w:rPr>
          <w:rFonts w:ascii="Times New Roman" w:hAnsi="Times New Roman"/>
          <w:i/>
          <w:sz w:val="28"/>
          <w:szCs w:val="28"/>
        </w:rPr>
        <w:t>eyt</w:t>
      </w:r>
      <w:r w:rsidRPr="00CD1AED">
        <w:rPr>
          <w:rFonts w:ascii="Times New Roman" w:hAnsi="Times New Roman"/>
          <w:sz w:val="28"/>
          <w:szCs w:val="28"/>
        </w:rPr>
        <w:t xml:space="preserve"> c</w:t>
      </w:r>
      <w:r w:rsidRPr="00CD1AED">
        <w:rPr>
          <w:rFonts w:ascii="Times New Roman" w:hAnsi="Times New Roman"/>
          <w:i/>
          <w:sz w:val="28"/>
          <w:szCs w:val="28"/>
        </w:rPr>
        <w:t>ontra</w:t>
      </w:r>
      <w:r w:rsidRPr="00CD1AED">
        <w:rPr>
          <w:rFonts w:ascii="Times New Roman" w:hAnsi="Times New Roman"/>
          <w:sz w:val="28"/>
          <w:szCs w:val="28"/>
        </w:rPr>
        <w:t xml:space="preserve"> de wed</w:t>
      </w:r>
      <w:r w:rsidRPr="00CD1AED">
        <w:rPr>
          <w:rFonts w:ascii="Times New Roman" w:hAnsi="Times New Roman"/>
          <w:i/>
          <w:sz w:val="28"/>
          <w:szCs w:val="28"/>
        </w:rPr>
        <w:t>u</w:t>
      </w:r>
      <w:r w:rsidRPr="00CD1AED">
        <w:rPr>
          <w:rFonts w:ascii="Times New Roman" w:hAnsi="Times New Roman"/>
          <w:sz w:val="28"/>
          <w:szCs w:val="28"/>
        </w:rPr>
        <w:t>e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Aem Janss., verweerster</w:t>
      </w:r>
      <w:r w:rsidR="00630D6C" w:rsidRPr="00CD1AED">
        <w:rPr>
          <w:rFonts w:ascii="Times New Roman" w:hAnsi="Times New Roman"/>
          <w:sz w:val="28"/>
          <w:szCs w:val="28"/>
        </w:rPr>
        <w:t>,</w:t>
      </w:r>
      <w:r w:rsidRPr="00CD1AED">
        <w:rPr>
          <w:rFonts w:ascii="Times New Roman" w:hAnsi="Times New Roman"/>
          <w:sz w:val="28"/>
          <w:szCs w:val="28"/>
        </w:rPr>
        <w:t xml:space="preserve"> den 4en februarii</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’78 nyet ingel</w:t>
      </w:r>
      <w:r w:rsidRPr="00CD1AED">
        <w:rPr>
          <w:rFonts w:ascii="Times New Roman" w:hAnsi="Times New Roman"/>
          <w:i/>
          <w:sz w:val="28"/>
          <w:szCs w:val="28"/>
        </w:rPr>
        <w:t>eyt</w:t>
      </w:r>
      <w:r w:rsidRPr="00CD1AED">
        <w:rPr>
          <w:rFonts w:ascii="Times New Roman" w:hAnsi="Times New Roman"/>
          <w:sz w:val="28"/>
          <w:szCs w:val="28"/>
        </w:rPr>
        <w:t xml:space="preserve"> en heeft volgende d’ordon</w:t>
      </w:r>
      <w:r w:rsidR="00A052A5" w:rsidRPr="00CD1AED">
        <w:rPr>
          <w:rFonts w:ascii="Times New Roman" w:hAnsi="Times New Roman"/>
          <w:sz w:val="28"/>
          <w:szCs w:val="28"/>
        </w:rPr>
        <w:t>n</w:t>
      </w:r>
      <w:r w:rsidRPr="00CD1AED">
        <w:rPr>
          <w:rFonts w:ascii="Times New Roman" w:hAnsi="Times New Roman"/>
          <w:i/>
          <w:sz w:val="28"/>
          <w:szCs w:val="28"/>
        </w:rPr>
        <w:t>antie</w:t>
      </w:r>
      <w:r w:rsidRPr="00CD1AED">
        <w:rPr>
          <w:rFonts w:ascii="Times New Roman" w:hAnsi="Times New Roman"/>
          <w:sz w:val="28"/>
          <w:szCs w:val="28"/>
        </w:rPr>
        <w:t xml:space="preserve"> van der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came</w:t>
      </w:r>
      <w:r w:rsidRPr="00CD1AED">
        <w:rPr>
          <w:rFonts w:ascii="Times New Roman" w:hAnsi="Times New Roman"/>
          <w:i/>
          <w:sz w:val="28"/>
          <w:szCs w:val="28"/>
        </w:rPr>
        <w:t>re</w:t>
      </w:r>
      <w:r w:rsidRPr="00CD1AED">
        <w:rPr>
          <w:rFonts w:ascii="Times New Roman" w:hAnsi="Times New Roman"/>
          <w:sz w:val="28"/>
          <w:szCs w:val="28"/>
        </w:rPr>
        <w:t>, condempneren scepen</w:t>
      </w:r>
      <w:r w:rsidR="00AE11CB" w:rsidRPr="00CD1AED">
        <w:rPr>
          <w:rFonts w:ascii="Times New Roman" w:hAnsi="Times New Roman"/>
          <w:sz w:val="28"/>
          <w:szCs w:val="28"/>
        </w:rPr>
        <w:t>en</w:t>
      </w:r>
      <w:r w:rsidRPr="00CD1AED">
        <w:rPr>
          <w:rFonts w:ascii="Times New Roman" w:hAnsi="Times New Roman"/>
          <w:sz w:val="28"/>
          <w:szCs w:val="28"/>
        </w:rPr>
        <w:t xml:space="preserve"> den v</w:t>
      </w:r>
      <w:r w:rsidRPr="00CD1AED">
        <w:rPr>
          <w:rFonts w:ascii="Times New Roman" w:hAnsi="Times New Roman"/>
          <w:i/>
          <w:sz w:val="28"/>
          <w:szCs w:val="28"/>
        </w:rPr>
        <w:t>oor</w:t>
      </w:r>
      <w:r w:rsidRPr="00CD1AED">
        <w:rPr>
          <w:rFonts w:ascii="Times New Roman" w:hAnsi="Times New Roman"/>
          <w:sz w:val="28"/>
          <w:szCs w:val="28"/>
        </w:rPr>
        <w:t>s. Geryt Janss.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w:t>
      </w:r>
      <w:r w:rsidR="00AE11CB" w:rsidRPr="00CD1AED">
        <w:rPr>
          <w:rFonts w:ascii="Times New Roman" w:hAnsi="Times New Roman"/>
          <w:sz w:val="28"/>
          <w:szCs w:val="28"/>
        </w:rPr>
        <w:t>en</w:t>
      </w:r>
      <w:r w:rsidRPr="00CD1AED">
        <w:rPr>
          <w:rFonts w:ascii="Times New Roman" w:hAnsi="Times New Roman"/>
          <w:sz w:val="28"/>
          <w:szCs w:val="28"/>
        </w:rPr>
        <w:t xml:space="preserve"> boete volgende d’ordon</w:t>
      </w:r>
      <w:r w:rsidR="00046BA5" w:rsidRPr="00CD1AED">
        <w:rPr>
          <w:rFonts w:ascii="Times New Roman" w:hAnsi="Times New Roman"/>
          <w:sz w:val="28"/>
          <w:szCs w:val="28"/>
        </w:rPr>
        <w:t>n</w:t>
      </w:r>
      <w:r w:rsidRPr="00CD1AED">
        <w:rPr>
          <w:rFonts w:ascii="Times New Roman" w:hAnsi="Times New Roman"/>
          <w:i/>
          <w:sz w:val="28"/>
          <w:szCs w:val="28"/>
        </w:rPr>
        <w:t>antie</w:t>
      </w:r>
      <w:r w:rsidRPr="00CD1AED">
        <w:rPr>
          <w:rFonts w:ascii="Times New Roman" w:hAnsi="Times New Roman"/>
          <w:sz w:val="28"/>
          <w:szCs w:val="28"/>
        </w:rPr>
        <w:t xml:space="preserve"> daervan weezende.</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175v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Alzoe Anthonis Winss.</w:t>
      </w:r>
      <w:r w:rsidR="00695FF1" w:rsidRPr="00CD1AED">
        <w:rPr>
          <w:rFonts w:ascii="Times New Roman" w:hAnsi="Times New Roman"/>
          <w:sz w:val="28"/>
          <w:szCs w:val="28"/>
        </w:rPr>
        <w:t>,</w:t>
      </w:r>
      <w:r w:rsidRPr="00CD1AED">
        <w:rPr>
          <w:rFonts w:ascii="Times New Roman" w:hAnsi="Times New Roman"/>
          <w:sz w:val="28"/>
          <w:szCs w:val="28"/>
        </w:rPr>
        <w:t xml:space="preserve"> eysscher van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angeleyt </w:t>
      </w:r>
      <w:r w:rsidRPr="00CD1AED">
        <w:rPr>
          <w:rFonts w:ascii="Times New Roman" w:hAnsi="Times New Roman"/>
          <w:i/>
          <w:sz w:val="28"/>
          <w:szCs w:val="28"/>
        </w:rPr>
        <w:t>contra</w:t>
      </w:r>
      <w:r w:rsidRPr="00CD1AED">
        <w:rPr>
          <w:rFonts w:ascii="Times New Roman" w:hAnsi="Times New Roman"/>
          <w:sz w:val="28"/>
          <w:szCs w:val="28"/>
        </w:rPr>
        <w:t xml:space="preserve"> Willem Joosten als man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voocht van zijn huysvrouwe, verweerd</w:t>
      </w:r>
      <w:r w:rsidRPr="00CD1AED">
        <w:rPr>
          <w:rFonts w:ascii="Times New Roman" w:hAnsi="Times New Roman"/>
          <w:i/>
          <w:sz w:val="28"/>
          <w:szCs w:val="28"/>
        </w:rPr>
        <w:t>er</w:t>
      </w:r>
      <w:r w:rsidR="00630D6C"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jegens den and</w:t>
      </w:r>
      <w:r w:rsidRPr="00CD1AED">
        <w:rPr>
          <w:rFonts w:ascii="Times New Roman" w:hAnsi="Times New Roman"/>
          <w:i/>
          <w:sz w:val="28"/>
          <w:szCs w:val="28"/>
        </w:rPr>
        <w:t>ere</w:t>
      </w:r>
      <w:r w:rsidRPr="00CD1AED">
        <w:rPr>
          <w:rFonts w:ascii="Times New Roman" w:hAnsi="Times New Roman"/>
          <w:sz w:val="28"/>
          <w:szCs w:val="28"/>
        </w:rPr>
        <w:t>n</w:t>
      </w:r>
      <w:r w:rsidR="00695FF1" w:rsidRPr="00CD1AED">
        <w:rPr>
          <w:rFonts w:ascii="Times New Roman" w:hAnsi="Times New Roman"/>
          <w:sz w:val="28"/>
          <w:szCs w:val="28"/>
        </w:rPr>
        <w:t>,</w:t>
      </w:r>
      <w:r w:rsidRPr="00CD1AED">
        <w:rPr>
          <w:rFonts w:ascii="Times New Roman" w:hAnsi="Times New Roman"/>
          <w:sz w:val="28"/>
          <w:szCs w:val="28"/>
        </w:rPr>
        <w:t xml:space="preserve"> angeleyt ende gecnocht den 4en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martii 1578, nyet ingel</w:t>
      </w:r>
      <w:r w:rsidRPr="00CD1AED">
        <w:rPr>
          <w:rFonts w:ascii="Times New Roman" w:hAnsi="Times New Roman"/>
          <w:i/>
          <w:sz w:val="28"/>
          <w:szCs w:val="28"/>
        </w:rPr>
        <w:t>eyt</w:t>
      </w:r>
      <w:r w:rsidRPr="00CD1AED">
        <w:rPr>
          <w:rFonts w:ascii="Times New Roman" w:hAnsi="Times New Roman"/>
          <w:sz w:val="28"/>
          <w:szCs w:val="28"/>
        </w:rPr>
        <w:t xml:space="preserve"> en hebben, condempneren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w:t>
      </w:r>
      <w:r w:rsidR="00AE11CB" w:rsidRPr="00CD1AED">
        <w:rPr>
          <w:rFonts w:ascii="Times New Roman" w:hAnsi="Times New Roman"/>
          <w:sz w:val="28"/>
          <w:szCs w:val="28"/>
        </w:rPr>
        <w:t>en</w:t>
      </w:r>
      <w:r w:rsidRPr="00CD1AED">
        <w:rPr>
          <w:rFonts w:ascii="Times New Roman" w:hAnsi="Times New Roman"/>
          <w:sz w:val="28"/>
          <w:szCs w:val="28"/>
        </w:rPr>
        <w:t xml:space="preserve"> den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 xml:space="preserve">tijen elcxs in de boete volgende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d’ordonn</w:t>
      </w:r>
      <w:r w:rsidRPr="00CD1AED">
        <w:rPr>
          <w:rFonts w:ascii="Times New Roman" w:hAnsi="Times New Roman"/>
          <w:i/>
          <w:sz w:val="28"/>
          <w:szCs w:val="28"/>
        </w:rPr>
        <w:t>antie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Frans Reyerss., zoe hij procedeert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eysscher van de ken</w:t>
      </w:r>
      <w:r w:rsidRPr="00CD1AED">
        <w:rPr>
          <w:rFonts w:ascii="Times New Roman" w:hAnsi="Times New Roman"/>
          <w:i/>
          <w:sz w:val="28"/>
          <w:szCs w:val="28"/>
        </w:rPr>
        <w:t>ninghe</w:t>
      </w:r>
      <w:r w:rsidRPr="00CD1AED">
        <w:rPr>
          <w:rFonts w:ascii="Times New Roman" w:hAnsi="Times New Roman"/>
          <w:sz w:val="28"/>
          <w:szCs w:val="28"/>
        </w:rPr>
        <w:t xml:space="preserve"> angeleyt </w:t>
      </w:r>
      <w:r w:rsidRPr="00CD1AED">
        <w:rPr>
          <w:rFonts w:ascii="Times New Roman" w:hAnsi="Times New Roman"/>
          <w:i/>
          <w:sz w:val="28"/>
          <w:szCs w:val="28"/>
        </w:rPr>
        <w:t>contra</w:t>
      </w:r>
      <w:r w:rsidRPr="00CD1AED">
        <w:rPr>
          <w:rFonts w:ascii="Times New Roman" w:hAnsi="Times New Roman"/>
          <w:sz w:val="28"/>
          <w:szCs w:val="28"/>
        </w:rPr>
        <w:t xml:space="preserve"> Toontgen</w:t>
      </w:r>
      <w:r w:rsidR="001211FB" w:rsidRPr="00CD1AED">
        <w:rPr>
          <w:rFonts w:ascii="Times New Roman" w:hAnsi="Times New Roman"/>
          <w:sz w:val="28"/>
          <w:szCs w:val="28"/>
        </w:rPr>
        <w:t>,</w:t>
      </w:r>
      <w:r w:rsidRPr="00CD1AED">
        <w:rPr>
          <w:rFonts w:ascii="Times New Roman" w:hAnsi="Times New Roman"/>
          <w:sz w:val="28"/>
          <w:szCs w:val="28"/>
        </w:rPr>
        <w:t xml:space="preserve"> Pieter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Diricxsz</w:t>
      </w:r>
      <w:r w:rsidRPr="00CD1AED">
        <w:rPr>
          <w:rFonts w:ascii="Times New Roman" w:hAnsi="Times New Roman"/>
          <w:i/>
          <w:sz w:val="28"/>
          <w:szCs w:val="28"/>
        </w:rPr>
        <w:t>oon</w:t>
      </w:r>
      <w:r w:rsidRPr="00CD1AED">
        <w:rPr>
          <w:rFonts w:ascii="Times New Roman" w:hAnsi="Times New Roman"/>
          <w:sz w:val="28"/>
          <w:szCs w:val="28"/>
        </w:rPr>
        <w:t>s wed</w:t>
      </w:r>
      <w:r w:rsidRPr="00CD1AED">
        <w:rPr>
          <w:rFonts w:ascii="Times New Roman" w:hAnsi="Times New Roman"/>
          <w:i/>
          <w:sz w:val="28"/>
          <w:szCs w:val="28"/>
        </w:rPr>
        <w:t>uw</w:t>
      </w:r>
      <w:r w:rsidRPr="00CD1AED">
        <w:rPr>
          <w:rFonts w:ascii="Times New Roman" w:hAnsi="Times New Roman"/>
          <w:sz w:val="28"/>
          <w:szCs w:val="28"/>
        </w:rPr>
        <w:t>e</w:t>
      </w:r>
      <w:r w:rsidR="001211FB" w:rsidRPr="00CD1AED">
        <w:rPr>
          <w:rFonts w:ascii="Times New Roman" w:hAnsi="Times New Roman"/>
          <w:sz w:val="28"/>
          <w:szCs w:val="28"/>
        </w:rPr>
        <w:t>,</w:t>
      </w:r>
      <w:r w:rsidRPr="00CD1AED">
        <w:rPr>
          <w:rFonts w:ascii="Times New Roman" w:hAnsi="Times New Roman"/>
          <w:sz w:val="28"/>
          <w:szCs w:val="28"/>
        </w:rPr>
        <w:t xml:space="preserve"> jegens den and</w:t>
      </w:r>
      <w:r w:rsidRPr="00CD1AED">
        <w:rPr>
          <w:rFonts w:ascii="Times New Roman" w:hAnsi="Times New Roman"/>
          <w:i/>
          <w:sz w:val="28"/>
          <w:szCs w:val="28"/>
        </w:rPr>
        <w:t>ere</w:t>
      </w:r>
      <w:r w:rsidRPr="00CD1AED">
        <w:rPr>
          <w:rFonts w:ascii="Times New Roman" w:hAnsi="Times New Roman"/>
          <w:sz w:val="28"/>
          <w:szCs w:val="28"/>
        </w:rPr>
        <w:t>n angeleyt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gecnocht den 4en martii 1578, nyet ingeleyt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 hebben, condempneren scep</w:t>
      </w:r>
      <w:r w:rsidRPr="00CD1AED">
        <w:rPr>
          <w:rFonts w:ascii="Times New Roman" w:hAnsi="Times New Roman"/>
          <w:i/>
          <w:sz w:val="28"/>
          <w:szCs w:val="28"/>
        </w:rPr>
        <w:t>enen</w:t>
      </w:r>
      <w:r w:rsidRPr="00CD1AED">
        <w:rPr>
          <w:rFonts w:ascii="Times New Roman" w:hAnsi="Times New Roman"/>
          <w:sz w:val="28"/>
          <w:szCs w:val="28"/>
        </w:rPr>
        <w:t xml:space="preserve"> den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 elcxs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 boete volgende d’ordonn</w:t>
      </w:r>
      <w:r w:rsidRPr="00CD1AED">
        <w:rPr>
          <w:rFonts w:ascii="Times New Roman" w:hAnsi="Times New Roman"/>
          <w:i/>
          <w:sz w:val="28"/>
          <w:szCs w:val="28"/>
        </w:rPr>
        <w:t>antie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Lenert van Zevenbergen</w:t>
      </w:r>
      <w:r w:rsidR="00630D6C" w:rsidRPr="00CD1AED">
        <w:rPr>
          <w:rFonts w:ascii="Times New Roman" w:hAnsi="Times New Roman"/>
          <w:sz w:val="28"/>
          <w:szCs w:val="28"/>
        </w:rPr>
        <w:t>, [eysscher]</w:t>
      </w:r>
      <w:r w:rsidRPr="00CD1AED">
        <w:rPr>
          <w:rFonts w:ascii="Times New Roman" w:hAnsi="Times New Roman"/>
          <w:sz w:val="28"/>
          <w:szCs w:val="28"/>
        </w:rPr>
        <w:t xml:space="preserve"> van de ken</w:t>
      </w:r>
      <w:r w:rsidRPr="00CD1AED">
        <w:rPr>
          <w:rFonts w:ascii="Times New Roman" w:hAnsi="Times New Roman"/>
          <w:i/>
          <w:sz w:val="28"/>
          <w:szCs w:val="28"/>
        </w:rPr>
        <w:t>ninghe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 xml:space="preserve">angeleyt </w:t>
      </w:r>
      <w:r w:rsidRPr="00CD1AED">
        <w:rPr>
          <w:rFonts w:ascii="Times New Roman" w:hAnsi="Times New Roman"/>
          <w:i/>
          <w:sz w:val="28"/>
          <w:szCs w:val="28"/>
        </w:rPr>
        <w:t>contra</w:t>
      </w:r>
      <w:r w:rsidRPr="00CD1AED">
        <w:rPr>
          <w:rFonts w:ascii="Times New Roman" w:hAnsi="Times New Roman"/>
          <w:sz w:val="28"/>
          <w:szCs w:val="28"/>
        </w:rPr>
        <w:t xml:space="preserve"> Aernt van Rysberge, waert in ’t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Vosken, verweerd</w:t>
      </w:r>
      <w:r w:rsidRPr="00CD1AED">
        <w:rPr>
          <w:rFonts w:ascii="Times New Roman" w:hAnsi="Times New Roman"/>
          <w:i/>
          <w:sz w:val="28"/>
          <w:szCs w:val="28"/>
        </w:rPr>
        <w:t>er</w:t>
      </w:r>
      <w:r w:rsidRPr="00CD1AED">
        <w:rPr>
          <w:rFonts w:ascii="Times New Roman" w:hAnsi="Times New Roman"/>
          <w:sz w:val="28"/>
          <w:szCs w:val="28"/>
        </w:rPr>
        <w:t>, nyet ingeleyt</w:t>
      </w:r>
      <w:r w:rsidR="00630D6C" w:rsidRPr="00CD1AED">
        <w:rPr>
          <w:rFonts w:ascii="Times New Roman" w:hAnsi="Times New Roman"/>
          <w:sz w:val="28"/>
          <w:szCs w:val="28"/>
        </w:rPr>
        <w:t xml:space="preserve"> [en heeft]</w:t>
      </w:r>
      <w:r w:rsidRPr="00CD1AED">
        <w:rPr>
          <w:rFonts w:ascii="Times New Roman" w:hAnsi="Times New Roman"/>
          <w:sz w:val="28"/>
          <w:szCs w:val="28"/>
        </w:rPr>
        <w:t xml:space="preserve"> volgende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d’ordonn</w:t>
      </w:r>
      <w:r w:rsidRPr="00CD1AED">
        <w:rPr>
          <w:rFonts w:ascii="Times New Roman" w:hAnsi="Times New Roman"/>
          <w:i/>
          <w:sz w:val="28"/>
          <w:szCs w:val="28"/>
        </w:rPr>
        <w:t>antie</w:t>
      </w:r>
      <w:r w:rsidRPr="00CD1AED">
        <w:rPr>
          <w:rFonts w:ascii="Times New Roman" w:hAnsi="Times New Roman"/>
          <w:sz w:val="28"/>
          <w:szCs w:val="28"/>
        </w:rPr>
        <w:t xml:space="preserve"> van de came</w:t>
      </w:r>
      <w:r w:rsidRPr="00CD1AED">
        <w:rPr>
          <w:rFonts w:ascii="Times New Roman" w:hAnsi="Times New Roman"/>
          <w:i/>
          <w:sz w:val="28"/>
          <w:szCs w:val="28"/>
        </w:rPr>
        <w:t>re</w:t>
      </w:r>
      <w:r w:rsidRPr="00CD1AED">
        <w:rPr>
          <w:rFonts w:ascii="Times New Roman" w:hAnsi="Times New Roman"/>
          <w:sz w:val="28"/>
          <w:szCs w:val="28"/>
        </w:rPr>
        <w:t>, condempneren scepen</w:t>
      </w:r>
      <w:r w:rsidR="00AE11CB" w:rsidRPr="00CD1AED">
        <w:rPr>
          <w:rFonts w:ascii="Times New Roman" w:hAnsi="Times New Roman"/>
          <w:sz w:val="28"/>
          <w:szCs w:val="28"/>
        </w:rPr>
        <w:t>en</w:t>
      </w:r>
      <w:r w:rsidRPr="00CD1AED">
        <w:rPr>
          <w:rFonts w:ascii="Times New Roman" w:hAnsi="Times New Roman"/>
          <w:sz w:val="28"/>
          <w:szCs w:val="28"/>
        </w:rPr>
        <w:t xml:space="preserve">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Lenert van Zevenbergen in de boete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volgende d’ordonn</w:t>
      </w:r>
      <w:r w:rsidRPr="00CD1AED">
        <w:rPr>
          <w:rFonts w:ascii="Times New Roman" w:hAnsi="Times New Roman"/>
          <w:i/>
          <w:sz w:val="28"/>
          <w:szCs w:val="28"/>
        </w:rPr>
        <w:t>antie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Alzoe Lenert van Zevenbergen</w:t>
      </w:r>
      <w:r w:rsidR="00695FF1" w:rsidRPr="00CD1AED">
        <w:rPr>
          <w:rFonts w:ascii="Times New Roman" w:hAnsi="Times New Roman"/>
          <w:sz w:val="28"/>
          <w:szCs w:val="28"/>
        </w:rPr>
        <w:t>,</w:t>
      </w:r>
      <w:r w:rsidRPr="00CD1AED">
        <w:rPr>
          <w:rFonts w:ascii="Times New Roman" w:hAnsi="Times New Roman"/>
          <w:sz w:val="28"/>
          <w:szCs w:val="28"/>
        </w:rPr>
        <w:t xml:space="preserve"> ey</w:t>
      </w:r>
      <w:r w:rsidRPr="00CD1AED">
        <w:rPr>
          <w:rFonts w:ascii="Times New Roman" w:hAnsi="Times New Roman"/>
          <w:i/>
          <w:sz w:val="28"/>
          <w:szCs w:val="28"/>
        </w:rPr>
        <w:t>ssche</w:t>
      </w:r>
      <w:r w:rsidRPr="00CD1AED">
        <w:rPr>
          <w:rFonts w:ascii="Times New Roman" w:hAnsi="Times New Roman"/>
          <w:sz w:val="28"/>
          <w:szCs w:val="28"/>
        </w:rPr>
        <w:t>r,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Tryn Gerritsdr.</w:t>
      </w:r>
      <w:r w:rsidR="00630D6C" w:rsidRPr="00CD1AED">
        <w:rPr>
          <w:rFonts w:ascii="Times New Roman" w:hAnsi="Times New Roman"/>
          <w:sz w:val="28"/>
          <w:szCs w:val="28"/>
        </w:rPr>
        <w:t>,</w:t>
      </w:r>
      <w:r w:rsidRPr="00CD1AED">
        <w:rPr>
          <w:rFonts w:ascii="Times New Roman" w:hAnsi="Times New Roman"/>
          <w:sz w:val="28"/>
          <w:szCs w:val="28"/>
        </w:rPr>
        <w:t xml:space="preserve"> wed</w:t>
      </w:r>
      <w:r w:rsidRPr="00CD1AED">
        <w:rPr>
          <w:rFonts w:ascii="Times New Roman" w:hAnsi="Times New Roman"/>
          <w:i/>
          <w:sz w:val="28"/>
          <w:szCs w:val="28"/>
        </w:rPr>
        <w:t>uw</w:t>
      </w:r>
      <w:r w:rsidRPr="00CD1AED">
        <w:rPr>
          <w:rFonts w:ascii="Times New Roman" w:hAnsi="Times New Roman"/>
          <w:sz w:val="28"/>
          <w:szCs w:val="28"/>
        </w:rPr>
        <w:t xml:space="preserve">e van Joris Janss., in </w:t>
      </w:r>
      <w:r w:rsidR="009424C6" w:rsidRPr="00CD1AED">
        <w:rPr>
          <w:rFonts w:ascii="Times New Roman" w:hAnsi="Times New Roman"/>
          <w:sz w:val="28"/>
          <w:szCs w:val="28"/>
        </w:rPr>
        <w:t>zijnen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leven bode van den Hove van Holl</w:t>
      </w:r>
      <w:r w:rsidRPr="00CD1AED">
        <w:rPr>
          <w:rFonts w:ascii="Times New Roman" w:hAnsi="Times New Roman"/>
          <w:i/>
          <w:sz w:val="28"/>
          <w:szCs w:val="28"/>
        </w:rPr>
        <w:t>an</w:t>
      </w:r>
      <w:r w:rsidRPr="00CD1AED">
        <w:rPr>
          <w:rFonts w:ascii="Times New Roman" w:hAnsi="Times New Roman"/>
          <w:sz w:val="28"/>
          <w:szCs w:val="28"/>
        </w:rPr>
        <w:t>t, verweerster, jegens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ere</w:t>
      </w:r>
      <w:r w:rsidRPr="00CD1AED">
        <w:rPr>
          <w:rFonts w:ascii="Times New Roman" w:hAnsi="Times New Roman"/>
          <w:sz w:val="28"/>
          <w:szCs w:val="28"/>
        </w:rPr>
        <w:t>n angel</w:t>
      </w:r>
      <w:r w:rsidRPr="00CD1AED">
        <w:rPr>
          <w:rFonts w:ascii="Times New Roman" w:hAnsi="Times New Roman"/>
          <w:i/>
          <w:sz w:val="28"/>
          <w:szCs w:val="28"/>
        </w:rPr>
        <w:t>eyt</w:t>
      </w:r>
      <w:r w:rsidRPr="00CD1AED">
        <w:rPr>
          <w:rFonts w:ascii="Times New Roman" w:hAnsi="Times New Roman"/>
          <w:sz w:val="28"/>
          <w:szCs w:val="28"/>
        </w:rPr>
        <w:t xml:space="preserve"> ende gecnocht, nyet ingel</w:t>
      </w:r>
      <w:r w:rsidRPr="00CD1AED">
        <w:rPr>
          <w:rFonts w:ascii="Times New Roman" w:hAnsi="Times New Roman"/>
          <w:i/>
          <w:sz w:val="28"/>
          <w:szCs w:val="28"/>
        </w:rPr>
        <w:t>eyt</w:t>
      </w:r>
      <w:r w:rsidRPr="00CD1AED">
        <w:rPr>
          <w:rFonts w:ascii="Times New Roman" w:hAnsi="Times New Roman"/>
          <w:sz w:val="28"/>
          <w:szCs w:val="28"/>
        </w:rPr>
        <w:t xml:space="preserve"> en hebben volgende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d’ordonn</w:t>
      </w:r>
      <w:r w:rsidRPr="00CD1AED">
        <w:rPr>
          <w:rFonts w:ascii="Times New Roman" w:hAnsi="Times New Roman"/>
          <w:i/>
          <w:sz w:val="28"/>
          <w:szCs w:val="28"/>
        </w:rPr>
        <w:t>antie</w:t>
      </w:r>
      <w:r w:rsidRPr="00CD1AED">
        <w:rPr>
          <w:rFonts w:ascii="Times New Roman" w:hAnsi="Times New Roman"/>
          <w:sz w:val="28"/>
          <w:szCs w:val="28"/>
        </w:rPr>
        <w:t xml:space="preserve"> van der came</w:t>
      </w:r>
      <w:r w:rsidRPr="00CD1AED">
        <w:rPr>
          <w:rFonts w:ascii="Times New Roman" w:hAnsi="Times New Roman"/>
          <w:i/>
          <w:sz w:val="28"/>
          <w:szCs w:val="28"/>
        </w:rPr>
        <w:t>re</w:t>
      </w:r>
      <w:r w:rsidRPr="00CD1AED">
        <w:rPr>
          <w:rFonts w:ascii="Times New Roman" w:hAnsi="Times New Roman"/>
          <w:sz w:val="28"/>
          <w:szCs w:val="28"/>
        </w:rPr>
        <w:t>, condempneren ut s</w:t>
      </w:r>
      <w:r w:rsidRPr="00CD1AED">
        <w:rPr>
          <w:rFonts w:ascii="Times New Roman" w:hAnsi="Times New Roman"/>
          <w:i/>
          <w:sz w:val="28"/>
          <w:szCs w:val="28"/>
        </w:rPr>
        <w:t>upra.</w:t>
      </w:r>
      <w:r w:rsidRPr="00CD1AED">
        <w:rPr>
          <w:rFonts w:ascii="Times New Roman" w:hAnsi="Times New Roman"/>
          <w:sz w:val="28"/>
          <w:szCs w:val="28"/>
        </w:rPr>
        <w:t xml:space="preserve"> Aldus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gepronunchieert den 6en februarii</w:t>
      </w:r>
    </w:p>
    <w:p w:rsidR="00936B40" w:rsidRPr="00CD1AED" w:rsidRDefault="00936B40" w:rsidP="00936B40">
      <w:pPr>
        <w:pStyle w:val="Geenafstand"/>
        <w:ind w:left="1418" w:hanging="709"/>
        <w:rPr>
          <w:rFonts w:ascii="Times New Roman" w:hAnsi="Times New Roman"/>
          <w:b/>
          <w:sz w:val="28"/>
          <w:szCs w:val="28"/>
        </w:rPr>
      </w:pPr>
      <w:r w:rsidRPr="00CD1AED">
        <w:rPr>
          <w:rFonts w:ascii="Times New Roman" w:hAnsi="Times New Roman"/>
          <w:sz w:val="28"/>
          <w:szCs w:val="28"/>
        </w:rPr>
        <w:t>1579.</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i/>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176r</w:t>
      </w:r>
    </w:p>
    <w:p w:rsidR="00936B40" w:rsidRPr="00CD1AED" w:rsidRDefault="00CB172E"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20en februarii</w:t>
      </w:r>
    </w:p>
    <w:p w:rsidR="00695FF1" w:rsidRPr="00CD1AED" w:rsidRDefault="00695FF1" w:rsidP="00936B40">
      <w:pPr>
        <w:pStyle w:val="Geenafstand"/>
        <w:ind w:left="709"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Alzoe Baptista de Montevaldonna</w:t>
      </w:r>
      <w:r w:rsidR="00695FF1"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eysscher van de ken</w:t>
      </w:r>
      <w:r w:rsidRPr="00CD1AED">
        <w:rPr>
          <w:rFonts w:ascii="Times New Roman" w:hAnsi="Times New Roman"/>
          <w:i/>
          <w:sz w:val="28"/>
          <w:szCs w:val="28"/>
        </w:rPr>
        <w:t>ninghe</w:t>
      </w:r>
      <w:r w:rsidRPr="00CD1AED">
        <w:rPr>
          <w:rFonts w:ascii="Times New Roman" w:hAnsi="Times New Roman"/>
          <w:sz w:val="28"/>
          <w:szCs w:val="28"/>
        </w:rPr>
        <w:t xml:space="preserve"> angel</w:t>
      </w:r>
      <w:r w:rsidRPr="00CD1AED">
        <w:rPr>
          <w:rFonts w:ascii="Times New Roman" w:hAnsi="Times New Roman"/>
          <w:i/>
          <w:sz w:val="28"/>
          <w:szCs w:val="28"/>
        </w:rPr>
        <w:t>eyt</w:t>
      </w:r>
      <w:r w:rsidRPr="00CD1AED">
        <w:rPr>
          <w:rFonts w:ascii="Times New Roman" w:hAnsi="Times New Roman"/>
          <w:sz w:val="28"/>
          <w:szCs w:val="28"/>
        </w:rPr>
        <w:t xml:space="preserve"> </w:t>
      </w:r>
      <w:r w:rsidRPr="00CD1AED">
        <w:rPr>
          <w:rFonts w:ascii="Times New Roman" w:hAnsi="Times New Roman"/>
          <w:i/>
          <w:sz w:val="28"/>
          <w:szCs w:val="28"/>
        </w:rPr>
        <w:t>contra</w:t>
      </w:r>
      <w:r w:rsidRPr="00CD1AED">
        <w:rPr>
          <w:rFonts w:ascii="Times New Roman" w:hAnsi="Times New Roman"/>
          <w:sz w:val="28"/>
          <w:szCs w:val="28"/>
        </w:rPr>
        <w:t xml:space="preserve"> de besette pen</w:t>
      </w:r>
      <w:r w:rsidRPr="00CD1AED">
        <w:rPr>
          <w:rFonts w:ascii="Times New Roman" w:hAnsi="Times New Roman"/>
          <w:i/>
          <w:sz w:val="28"/>
          <w:szCs w:val="28"/>
        </w:rPr>
        <w:t>ningen</w:t>
      </w:r>
      <w:r w:rsidRPr="00CD1AED">
        <w:rPr>
          <w:rFonts w:ascii="Times New Roman" w:hAnsi="Times New Roman"/>
          <w:sz w:val="28"/>
          <w:szCs w:val="28"/>
        </w:rPr>
        <w:t xml:space="preserve"> berustende ond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Roelant Heymanss., toecomm</w:t>
      </w:r>
      <w:r w:rsidR="00AE11CB" w:rsidRPr="00CD1AED">
        <w:rPr>
          <w:rFonts w:ascii="Times New Roman" w:hAnsi="Times New Roman"/>
          <w:sz w:val="28"/>
          <w:szCs w:val="28"/>
        </w:rPr>
        <w:t>en</w:t>
      </w:r>
      <w:r w:rsidRPr="00CD1AED">
        <w:rPr>
          <w:rFonts w:ascii="Times New Roman" w:hAnsi="Times New Roman"/>
          <w:sz w:val="28"/>
          <w:szCs w:val="28"/>
        </w:rPr>
        <w:t>de Maritgen d’Uytdreechster,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verweerst</w:t>
      </w:r>
      <w:r w:rsidRPr="00CD1AED">
        <w:rPr>
          <w:rFonts w:ascii="Times New Roman" w:hAnsi="Times New Roman"/>
          <w:i/>
          <w:sz w:val="28"/>
          <w:szCs w:val="28"/>
        </w:rPr>
        <w:t>er</w:t>
      </w:r>
      <w:r w:rsidRPr="00CD1AED">
        <w:rPr>
          <w:rFonts w:ascii="Times New Roman" w:hAnsi="Times New Roman"/>
          <w:sz w:val="28"/>
          <w:szCs w:val="28"/>
        </w:rPr>
        <w:t xml:space="preserve"> ut s</w:t>
      </w:r>
      <w:r w:rsidRPr="00CD1AED">
        <w:rPr>
          <w:rFonts w:ascii="Times New Roman" w:hAnsi="Times New Roman"/>
          <w:i/>
          <w:sz w:val="28"/>
          <w:szCs w:val="28"/>
        </w:rPr>
        <w:t>upra</w:t>
      </w:r>
      <w:r w:rsidRPr="00CD1AED">
        <w:rPr>
          <w:rFonts w:ascii="Times New Roman" w:hAnsi="Times New Roman"/>
          <w:sz w:val="28"/>
          <w:szCs w:val="28"/>
        </w:rPr>
        <w:t xml:space="preserve"> jegens den and</w:t>
      </w:r>
      <w:r w:rsidRPr="00CD1AED">
        <w:rPr>
          <w:rFonts w:ascii="Times New Roman" w:hAnsi="Times New Roman"/>
          <w:i/>
          <w:sz w:val="28"/>
          <w:szCs w:val="28"/>
        </w:rPr>
        <w:t>ere</w:t>
      </w:r>
      <w:r w:rsidRPr="00CD1AED">
        <w:rPr>
          <w:rFonts w:ascii="Times New Roman" w:hAnsi="Times New Roman"/>
          <w:sz w:val="28"/>
          <w:szCs w:val="28"/>
        </w:rPr>
        <w:t>n, angel</w:t>
      </w:r>
      <w:r w:rsidRPr="00CD1AED">
        <w:rPr>
          <w:rFonts w:ascii="Times New Roman" w:hAnsi="Times New Roman"/>
          <w:i/>
          <w:sz w:val="28"/>
          <w:szCs w:val="28"/>
        </w:rPr>
        <w:t>eyt</w:t>
      </w:r>
      <w:r w:rsidRPr="00CD1AED">
        <w:rPr>
          <w:rFonts w:ascii="Times New Roman" w:hAnsi="Times New Roman"/>
          <w:sz w:val="28"/>
          <w:szCs w:val="28"/>
        </w:rPr>
        <w:t xml:space="preserve"> ende gecnocht den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22en ap</w:t>
      </w:r>
      <w:r w:rsidRPr="00CD1AED">
        <w:rPr>
          <w:rFonts w:ascii="Times New Roman" w:hAnsi="Times New Roman"/>
          <w:i/>
          <w:sz w:val="28"/>
          <w:szCs w:val="28"/>
        </w:rPr>
        <w:t>ri</w:t>
      </w:r>
      <w:r w:rsidRPr="00CD1AED">
        <w:rPr>
          <w:rFonts w:ascii="Times New Roman" w:hAnsi="Times New Roman"/>
          <w:sz w:val="28"/>
          <w:szCs w:val="28"/>
        </w:rPr>
        <w:t>lis etc.</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Roelant van Bouhuuss</w:t>
      </w:r>
      <w:r w:rsidR="00AE11CB" w:rsidRPr="00CD1AED">
        <w:rPr>
          <w:rFonts w:ascii="Times New Roman" w:hAnsi="Times New Roman"/>
          <w:sz w:val="28"/>
          <w:szCs w:val="28"/>
        </w:rPr>
        <w:t>en</w:t>
      </w:r>
      <w:r w:rsidRPr="00CD1AED">
        <w:rPr>
          <w:rFonts w:ascii="Times New Roman" w:hAnsi="Times New Roman"/>
          <w:sz w:val="28"/>
          <w:szCs w:val="28"/>
        </w:rPr>
        <w:t>., verweerd</w:t>
      </w:r>
      <w:r w:rsidRPr="00CD1AED">
        <w:rPr>
          <w:rFonts w:ascii="Times New Roman" w:hAnsi="Times New Roman"/>
          <w:i/>
          <w:sz w:val="28"/>
          <w:szCs w:val="28"/>
        </w:rPr>
        <w:t>er contra</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 ken</w:t>
      </w:r>
      <w:r w:rsidRPr="00CD1AED">
        <w:rPr>
          <w:rFonts w:ascii="Times New Roman" w:hAnsi="Times New Roman"/>
          <w:i/>
          <w:sz w:val="28"/>
          <w:szCs w:val="28"/>
        </w:rPr>
        <w:t>ninghe</w:t>
      </w:r>
      <w:r w:rsidRPr="00CD1AED">
        <w:rPr>
          <w:rFonts w:ascii="Times New Roman" w:hAnsi="Times New Roman"/>
          <w:sz w:val="28"/>
          <w:szCs w:val="28"/>
        </w:rPr>
        <w:t xml:space="preserve"> angel</w:t>
      </w:r>
      <w:r w:rsidRPr="00CD1AED">
        <w:rPr>
          <w:rFonts w:ascii="Times New Roman" w:hAnsi="Times New Roman"/>
          <w:i/>
          <w:sz w:val="28"/>
          <w:szCs w:val="28"/>
        </w:rPr>
        <w:t>eyt</w:t>
      </w:r>
      <w:r w:rsidRPr="00CD1AED">
        <w:rPr>
          <w:rFonts w:ascii="Times New Roman" w:hAnsi="Times New Roman"/>
          <w:sz w:val="28"/>
          <w:szCs w:val="28"/>
        </w:rPr>
        <w:t xml:space="preserve"> </w:t>
      </w:r>
      <w:r w:rsidRPr="00CD1AED">
        <w:rPr>
          <w:rFonts w:ascii="Times New Roman" w:hAnsi="Times New Roman"/>
          <w:i/>
          <w:sz w:val="28"/>
          <w:szCs w:val="28"/>
        </w:rPr>
        <w:t>contra</w:t>
      </w:r>
      <w:r w:rsidRPr="00CD1AED">
        <w:rPr>
          <w:rFonts w:ascii="Times New Roman" w:hAnsi="Times New Roman"/>
          <w:sz w:val="28"/>
          <w:szCs w:val="28"/>
        </w:rPr>
        <w:t xml:space="preserve"> Joost Millinck, ey</w:t>
      </w:r>
      <w:r w:rsidRPr="00CD1AED">
        <w:rPr>
          <w:rFonts w:ascii="Times New Roman" w:hAnsi="Times New Roman"/>
          <w:i/>
          <w:sz w:val="28"/>
          <w:szCs w:val="28"/>
        </w:rPr>
        <w:t>ssche</w:t>
      </w:r>
      <w:r w:rsidRPr="00CD1AED">
        <w:rPr>
          <w:rFonts w:ascii="Times New Roman" w:hAnsi="Times New Roman"/>
          <w:sz w:val="28"/>
          <w:szCs w:val="28"/>
        </w:rPr>
        <w:t>r</w:t>
      </w:r>
      <w:r w:rsidR="00695FF1" w:rsidRPr="00CD1AED">
        <w:rPr>
          <w:rFonts w:ascii="Times New Roman" w:hAnsi="Times New Roman"/>
          <w:sz w:val="28"/>
          <w:szCs w:val="28"/>
        </w:rPr>
        <w:t>,</w:t>
      </w:r>
      <w:r w:rsidRPr="00CD1AED">
        <w:rPr>
          <w:rFonts w:ascii="Times New Roman" w:hAnsi="Times New Roman"/>
          <w:sz w:val="28"/>
          <w:szCs w:val="28"/>
        </w:rPr>
        <w:t xml:space="preserve"> nyet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ingel</w:t>
      </w:r>
      <w:r w:rsidRPr="00CD1AED">
        <w:rPr>
          <w:rFonts w:ascii="Times New Roman" w:hAnsi="Times New Roman"/>
          <w:i/>
          <w:sz w:val="28"/>
          <w:szCs w:val="28"/>
        </w:rPr>
        <w:t>eyt</w:t>
      </w:r>
      <w:r w:rsidRPr="00CD1AED">
        <w:rPr>
          <w:rFonts w:ascii="Times New Roman" w:hAnsi="Times New Roman"/>
          <w:sz w:val="28"/>
          <w:szCs w:val="28"/>
        </w:rPr>
        <w:t xml:space="preserve"> en heeft volg</w:t>
      </w:r>
      <w:r w:rsidR="00AE11CB" w:rsidRPr="00CD1AED">
        <w:rPr>
          <w:rFonts w:ascii="Times New Roman" w:hAnsi="Times New Roman"/>
          <w:sz w:val="28"/>
          <w:szCs w:val="28"/>
        </w:rPr>
        <w:t>en</w:t>
      </w:r>
      <w:r w:rsidRPr="00CD1AED">
        <w:rPr>
          <w:rFonts w:ascii="Times New Roman" w:hAnsi="Times New Roman"/>
          <w:sz w:val="28"/>
          <w:szCs w:val="28"/>
        </w:rPr>
        <w:t>de d’ordon</w:t>
      </w:r>
      <w:r w:rsidRPr="00CD1AED">
        <w:rPr>
          <w:rFonts w:ascii="Times New Roman" w:hAnsi="Times New Roman"/>
          <w:i/>
          <w:sz w:val="28"/>
          <w:szCs w:val="28"/>
        </w:rPr>
        <w:t>nantie</w:t>
      </w:r>
      <w:r w:rsidRPr="00CD1AED">
        <w:rPr>
          <w:rFonts w:ascii="Times New Roman" w:hAnsi="Times New Roman"/>
          <w:sz w:val="28"/>
          <w:szCs w:val="28"/>
        </w:rPr>
        <w:t xml:space="preserve"> van de came</w:t>
      </w:r>
      <w:r w:rsidRPr="00CD1AED">
        <w:rPr>
          <w:rFonts w:ascii="Times New Roman" w:hAnsi="Times New Roman"/>
          <w:i/>
          <w:sz w:val="28"/>
          <w:szCs w:val="28"/>
        </w:rPr>
        <w:t>re</w:t>
      </w:r>
      <w:r w:rsidRPr="00CD1AED">
        <w:rPr>
          <w:rFonts w:ascii="Times New Roman" w:hAnsi="Times New Roman"/>
          <w:sz w:val="28"/>
          <w:szCs w:val="28"/>
        </w:rPr>
        <w:t>, condempneren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hem in de boete volgende d’ordon</w:t>
      </w:r>
      <w:r w:rsidRPr="00CD1AED">
        <w:rPr>
          <w:rFonts w:ascii="Times New Roman" w:hAnsi="Times New Roman"/>
          <w:i/>
          <w:sz w:val="28"/>
          <w:szCs w:val="28"/>
        </w:rPr>
        <w:t>nantie</w:t>
      </w:r>
      <w:r w:rsidRPr="00CD1AED">
        <w:rPr>
          <w:rFonts w:ascii="Times New Roman" w:hAnsi="Times New Roman"/>
          <w:sz w:val="28"/>
          <w:szCs w:val="28"/>
        </w:rPr>
        <w:t xml:space="preserve"> daervan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weezende.</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d’erffgen</w:t>
      </w:r>
      <w:r w:rsidRPr="00CD1AED">
        <w:rPr>
          <w:rFonts w:ascii="Times New Roman" w:hAnsi="Times New Roman"/>
          <w:i/>
          <w:sz w:val="28"/>
          <w:szCs w:val="28"/>
        </w:rPr>
        <w:t>amen</w:t>
      </w:r>
      <w:r w:rsidRPr="00CD1AED">
        <w:rPr>
          <w:rFonts w:ascii="Times New Roman" w:hAnsi="Times New Roman"/>
          <w:sz w:val="28"/>
          <w:szCs w:val="28"/>
        </w:rPr>
        <w:t xml:space="preserve"> van Floris Claess.</w:t>
      </w:r>
      <w:r w:rsidR="00695FF1" w:rsidRPr="00CD1AED">
        <w:rPr>
          <w:rFonts w:ascii="Times New Roman" w:hAnsi="Times New Roman"/>
          <w:sz w:val="28"/>
          <w:szCs w:val="28"/>
        </w:rPr>
        <w:t>,</w:t>
      </w:r>
      <w:r w:rsidRPr="00CD1AED">
        <w:rPr>
          <w:rFonts w:ascii="Times New Roman" w:hAnsi="Times New Roman"/>
          <w:sz w:val="28"/>
          <w:szCs w:val="28"/>
        </w:rPr>
        <w:t xml:space="preserve"> ti</w:t>
      </w:r>
      <w:r w:rsidRPr="00CD1AED">
        <w:rPr>
          <w:rFonts w:ascii="Times New Roman" w:hAnsi="Times New Roman"/>
          <w:i/>
          <w:sz w:val="28"/>
          <w:szCs w:val="28"/>
        </w:rPr>
        <w:t>m</w:t>
      </w:r>
      <w:r w:rsidRPr="00CD1AED">
        <w:rPr>
          <w:rFonts w:ascii="Times New Roman" w:hAnsi="Times New Roman"/>
          <w:sz w:val="28"/>
          <w:szCs w:val="28"/>
        </w:rPr>
        <w:t>merman</w:t>
      </w:r>
      <w:r w:rsidR="00695FF1" w:rsidRPr="00CD1AED">
        <w:rPr>
          <w:rFonts w:ascii="Times New Roman" w:hAnsi="Times New Roman"/>
          <w:sz w:val="28"/>
          <w:szCs w:val="28"/>
        </w:rPr>
        <w:t>,</w:t>
      </w:r>
      <w:r w:rsidRPr="00CD1AED">
        <w:rPr>
          <w:rFonts w:ascii="Times New Roman" w:hAnsi="Times New Roman"/>
          <w:sz w:val="28"/>
          <w:szCs w:val="28"/>
        </w:rPr>
        <w:t xml:space="preserve"> als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crediteurs van de desolaten boul van T</w:t>
      </w:r>
      <w:r w:rsidR="00834CBB" w:rsidRPr="00CD1AED">
        <w:rPr>
          <w:rFonts w:ascii="Times New Roman" w:hAnsi="Times New Roman"/>
          <w:sz w:val="28"/>
          <w:szCs w:val="28"/>
        </w:rPr>
        <w:t>ryn</w:t>
      </w:r>
      <w:r w:rsidRPr="00CD1AED">
        <w:rPr>
          <w:rFonts w:ascii="Times New Roman" w:hAnsi="Times New Roman"/>
          <w:sz w:val="28"/>
          <w:szCs w:val="28"/>
        </w:rPr>
        <w:t xml:space="preserve">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Geld</w:t>
      </w:r>
      <w:r w:rsidRPr="00CD1AED">
        <w:rPr>
          <w:rFonts w:ascii="Times New Roman" w:hAnsi="Times New Roman"/>
          <w:i/>
          <w:sz w:val="28"/>
          <w:szCs w:val="28"/>
        </w:rPr>
        <w:t>er</w:t>
      </w:r>
      <w:r w:rsidRPr="00CD1AED">
        <w:rPr>
          <w:rFonts w:ascii="Times New Roman" w:hAnsi="Times New Roman"/>
          <w:sz w:val="28"/>
          <w:szCs w:val="28"/>
        </w:rPr>
        <w:t>, eysschers van de ken</w:t>
      </w:r>
      <w:r w:rsidRPr="00CD1AED">
        <w:rPr>
          <w:rFonts w:ascii="Times New Roman" w:hAnsi="Times New Roman"/>
          <w:i/>
          <w:sz w:val="28"/>
          <w:szCs w:val="28"/>
        </w:rPr>
        <w:t>ninghe</w:t>
      </w:r>
      <w:r w:rsidRPr="00CD1AED">
        <w:rPr>
          <w:rFonts w:ascii="Times New Roman" w:hAnsi="Times New Roman"/>
          <w:sz w:val="28"/>
          <w:szCs w:val="28"/>
        </w:rPr>
        <w:t xml:space="preserve"> jegens den and</w:t>
      </w:r>
      <w:r w:rsidRPr="00CD1AED">
        <w:rPr>
          <w:rFonts w:ascii="Times New Roman" w:hAnsi="Times New Roman"/>
          <w:i/>
          <w:sz w:val="28"/>
          <w:szCs w:val="28"/>
        </w:rPr>
        <w:t>ere</w:t>
      </w:r>
      <w:r w:rsidRPr="00CD1AED">
        <w:rPr>
          <w:rFonts w:ascii="Times New Roman" w:hAnsi="Times New Roman"/>
          <w:sz w:val="28"/>
          <w:szCs w:val="28"/>
        </w:rPr>
        <w:t>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angel</w:t>
      </w:r>
      <w:r w:rsidRPr="00CD1AED">
        <w:rPr>
          <w:rFonts w:ascii="Times New Roman" w:hAnsi="Times New Roman"/>
          <w:i/>
          <w:sz w:val="28"/>
          <w:szCs w:val="28"/>
        </w:rPr>
        <w:t>eyt</w:t>
      </w:r>
      <w:r w:rsidRPr="00CD1AED">
        <w:rPr>
          <w:rFonts w:ascii="Times New Roman" w:hAnsi="Times New Roman"/>
          <w:sz w:val="28"/>
          <w:szCs w:val="28"/>
        </w:rPr>
        <w:t xml:space="preserve"> ende gecnocht den 20en junii, nyet ingel</w:t>
      </w:r>
      <w:r w:rsidRPr="00CD1AED">
        <w:rPr>
          <w:rFonts w:ascii="Times New Roman" w:hAnsi="Times New Roman"/>
          <w:i/>
          <w:sz w:val="28"/>
          <w:szCs w:val="28"/>
        </w:rPr>
        <w:t>eyt</w:t>
      </w:r>
      <w:r w:rsidRPr="00CD1AED">
        <w:rPr>
          <w:rFonts w:ascii="Times New Roman" w:hAnsi="Times New Roman"/>
          <w:sz w:val="28"/>
          <w:szCs w:val="28"/>
        </w:rPr>
        <w:t xml:space="preserve"> en hebben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volg</w:t>
      </w:r>
      <w:r w:rsidR="00AE11CB" w:rsidRPr="00CD1AED">
        <w:rPr>
          <w:rFonts w:ascii="Times New Roman" w:hAnsi="Times New Roman"/>
          <w:sz w:val="28"/>
          <w:szCs w:val="28"/>
        </w:rPr>
        <w:t>en</w:t>
      </w:r>
      <w:r w:rsidRPr="00CD1AED">
        <w:rPr>
          <w:rFonts w:ascii="Times New Roman" w:hAnsi="Times New Roman"/>
          <w:sz w:val="28"/>
          <w:szCs w:val="28"/>
        </w:rPr>
        <w:t>de d’ordon</w:t>
      </w:r>
      <w:r w:rsidRPr="00CD1AED">
        <w:rPr>
          <w:rFonts w:ascii="Times New Roman" w:hAnsi="Times New Roman"/>
          <w:i/>
          <w:sz w:val="28"/>
          <w:szCs w:val="28"/>
        </w:rPr>
        <w:t>nantie</w:t>
      </w:r>
      <w:r w:rsidRPr="00CD1AED">
        <w:rPr>
          <w:rFonts w:ascii="Times New Roman" w:hAnsi="Times New Roman"/>
          <w:sz w:val="28"/>
          <w:szCs w:val="28"/>
        </w:rPr>
        <w:t xml:space="preserve"> van de came</w:t>
      </w:r>
      <w:r w:rsidRPr="00CD1AED">
        <w:rPr>
          <w:rFonts w:ascii="Times New Roman" w:hAnsi="Times New Roman"/>
          <w:i/>
          <w:sz w:val="28"/>
          <w:szCs w:val="28"/>
        </w:rPr>
        <w:t>re</w:t>
      </w:r>
      <w:r w:rsidRPr="00CD1AED">
        <w:rPr>
          <w:rFonts w:ascii="Times New Roman" w:hAnsi="Times New Roman"/>
          <w:sz w:val="28"/>
          <w:szCs w:val="28"/>
        </w:rPr>
        <w:t>, condempneren hen in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boete volg</w:t>
      </w:r>
      <w:r w:rsidR="00AE11CB" w:rsidRPr="00CD1AED">
        <w:rPr>
          <w:rFonts w:ascii="Times New Roman" w:hAnsi="Times New Roman"/>
          <w:sz w:val="28"/>
          <w:szCs w:val="28"/>
        </w:rPr>
        <w:t>en</w:t>
      </w:r>
      <w:r w:rsidRPr="00CD1AED">
        <w:rPr>
          <w:rFonts w:ascii="Times New Roman" w:hAnsi="Times New Roman"/>
          <w:sz w:val="28"/>
          <w:szCs w:val="28"/>
        </w:rPr>
        <w:t>de d’ordon</w:t>
      </w:r>
      <w:r w:rsidRPr="00CD1AED">
        <w:rPr>
          <w:rFonts w:ascii="Times New Roman" w:hAnsi="Times New Roman"/>
          <w:i/>
          <w:sz w:val="28"/>
          <w:szCs w:val="28"/>
        </w:rPr>
        <w:t>nantie</w:t>
      </w:r>
      <w:r w:rsidRPr="00CD1AED">
        <w:rPr>
          <w:rFonts w:ascii="Times New Roman" w:hAnsi="Times New Roman"/>
          <w:sz w:val="28"/>
          <w:szCs w:val="28"/>
        </w:rPr>
        <w:t xml:space="preserve"> van de came</w:t>
      </w:r>
      <w:r w:rsidRPr="00CD1AED">
        <w:rPr>
          <w:rFonts w:ascii="Times New Roman" w:hAnsi="Times New Roman"/>
          <w:i/>
          <w:sz w:val="28"/>
          <w:szCs w:val="28"/>
        </w:rPr>
        <w:t>re</w:t>
      </w:r>
      <w:r w:rsidRPr="00CD1AED">
        <w:rPr>
          <w:rFonts w:ascii="Times New Roman" w:hAnsi="Times New Roman"/>
          <w:sz w:val="28"/>
          <w:szCs w:val="28"/>
        </w:rPr>
        <w:t xml:space="preserve"> daervan weezende.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Willeboort Willemss., verweerd</w:t>
      </w:r>
      <w:r w:rsidRPr="00CD1AED">
        <w:rPr>
          <w:rFonts w:ascii="Times New Roman" w:hAnsi="Times New Roman"/>
          <w:i/>
          <w:sz w:val="28"/>
          <w:szCs w:val="28"/>
        </w:rPr>
        <w:t>er</w:t>
      </w:r>
      <w:r w:rsidRPr="00CD1AED">
        <w:rPr>
          <w:rFonts w:ascii="Times New Roman" w:hAnsi="Times New Roman"/>
          <w:sz w:val="28"/>
          <w:szCs w:val="28"/>
        </w:rPr>
        <w:t xml:space="preserve"> van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angel</w:t>
      </w:r>
      <w:r w:rsidRPr="00CD1AED">
        <w:rPr>
          <w:rFonts w:ascii="Times New Roman" w:hAnsi="Times New Roman"/>
          <w:i/>
          <w:sz w:val="28"/>
          <w:szCs w:val="28"/>
        </w:rPr>
        <w:t>eyt</w:t>
      </w:r>
      <w:r w:rsidRPr="00CD1AED">
        <w:rPr>
          <w:rFonts w:ascii="Times New Roman" w:hAnsi="Times New Roman"/>
          <w:sz w:val="28"/>
          <w:szCs w:val="28"/>
        </w:rPr>
        <w:t xml:space="preserve"> </w:t>
      </w:r>
      <w:r w:rsidRPr="00CD1AED">
        <w:rPr>
          <w:rFonts w:ascii="Times New Roman" w:hAnsi="Times New Roman"/>
          <w:i/>
          <w:sz w:val="28"/>
          <w:szCs w:val="28"/>
        </w:rPr>
        <w:t>contra</w:t>
      </w:r>
      <w:r w:rsidRPr="00CD1AED">
        <w:rPr>
          <w:rFonts w:ascii="Times New Roman" w:hAnsi="Times New Roman"/>
          <w:sz w:val="28"/>
          <w:szCs w:val="28"/>
        </w:rPr>
        <w:t xml:space="preserve"> Jacob Heyndricxss.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Delffshaven, verweerd</w:t>
      </w:r>
      <w:r w:rsidRPr="00CD1AED">
        <w:rPr>
          <w:rFonts w:ascii="Times New Roman" w:hAnsi="Times New Roman"/>
          <w:i/>
          <w:sz w:val="28"/>
          <w:szCs w:val="28"/>
        </w:rPr>
        <w:t>er</w:t>
      </w:r>
      <w:r w:rsidRPr="00CD1AED">
        <w:rPr>
          <w:rFonts w:ascii="Times New Roman" w:hAnsi="Times New Roman"/>
          <w:sz w:val="28"/>
          <w:szCs w:val="28"/>
        </w:rPr>
        <w:t>, angel</w:t>
      </w:r>
      <w:r w:rsidRPr="00CD1AED">
        <w:rPr>
          <w:rFonts w:ascii="Times New Roman" w:hAnsi="Times New Roman"/>
          <w:i/>
          <w:sz w:val="28"/>
          <w:szCs w:val="28"/>
        </w:rPr>
        <w:t>eyt</w:t>
      </w:r>
      <w:r w:rsidRPr="00CD1AED">
        <w:rPr>
          <w:rFonts w:ascii="Times New Roman" w:hAnsi="Times New Roman"/>
          <w:sz w:val="28"/>
          <w:szCs w:val="28"/>
        </w:rPr>
        <w:t xml:space="preserve"> den 28en junii</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lestled</w:t>
      </w:r>
      <w:r w:rsidR="00AE11CB" w:rsidRPr="00CD1AED">
        <w:rPr>
          <w:rFonts w:ascii="Times New Roman" w:hAnsi="Times New Roman"/>
          <w:sz w:val="28"/>
          <w:szCs w:val="28"/>
        </w:rPr>
        <w:t>en</w:t>
      </w:r>
      <w:r w:rsidRPr="00CD1AED">
        <w:rPr>
          <w:rFonts w:ascii="Times New Roman" w:hAnsi="Times New Roman"/>
          <w:sz w:val="28"/>
          <w:szCs w:val="28"/>
        </w:rPr>
        <w:t>, nyet ingel</w:t>
      </w:r>
      <w:r w:rsidRPr="00CD1AED">
        <w:rPr>
          <w:rFonts w:ascii="Times New Roman" w:hAnsi="Times New Roman"/>
          <w:i/>
          <w:sz w:val="28"/>
          <w:szCs w:val="28"/>
        </w:rPr>
        <w:t>eyt</w:t>
      </w:r>
      <w:r w:rsidRPr="00CD1AED">
        <w:rPr>
          <w:rFonts w:ascii="Times New Roman" w:hAnsi="Times New Roman"/>
          <w:sz w:val="28"/>
          <w:szCs w:val="28"/>
        </w:rPr>
        <w:t xml:space="preserve"> en heeft etc.</w:t>
      </w:r>
    </w:p>
    <w:p w:rsidR="00695FF1" w:rsidRPr="00CD1AED" w:rsidRDefault="00695FF1"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Ad idem van noch een</w:t>
      </w:r>
      <w:r w:rsidRPr="00CD1AED">
        <w:rPr>
          <w:rFonts w:ascii="Times New Roman" w:hAnsi="Times New Roman"/>
          <w:i/>
          <w:sz w:val="28"/>
          <w:szCs w:val="28"/>
        </w:rPr>
        <w:t>e</w:t>
      </w:r>
      <w:r w:rsidRPr="00CD1AED">
        <w:rPr>
          <w:rFonts w:ascii="Times New Roman" w:hAnsi="Times New Roman"/>
          <w:sz w:val="28"/>
          <w:szCs w:val="28"/>
        </w:rPr>
        <w:t>. ken</w:t>
      </w:r>
      <w:r w:rsidRPr="00CD1AED">
        <w:rPr>
          <w:rFonts w:ascii="Times New Roman" w:hAnsi="Times New Roman"/>
          <w:i/>
          <w:sz w:val="28"/>
          <w:szCs w:val="28"/>
        </w:rPr>
        <w:t>ninghe</w:t>
      </w:r>
      <w:r w:rsidRPr="00CD1AED">
        <w:rPr>
          <w:rFonts w:ascii="Times New Roman" w:hAnsi="Times New Roman"/>
          <w:sz w:val="28"/>
          <w:szCs w:val="28"/>
        </w:rPr>
        <w:t xml:space="preserve"> angel</w:t>
      </w:r>
      <w:r w:rsidRPr="00CD1AED">
        <w:rPr>
          <w:rFonts w:ascii="Times New Roman" w:hAnsi="Times New Roman"/>
          <w:i/>
          <w:sz w:val="28"/>
          <w:szCs w:val="28"/>
        </w:rPr>
        <w:t>eyt</w:t>
      </w:r>
      <w:r w:rsidRPr="00CD1AED">
        <w:rPr>
          <w:rFonts w:ascii="Times New Roman" w:hAnsi="Times New Roman"/>
          <w:sz w:val="28"/>
          <w:szCs w:val="28"/>
        </w:rPr>
        <w:t xml:space="preserve"> den 11en julii</w:t>
      </w:r>
    </w:p>
    <w:p w:rsidR="00936B40" w:rsidRPr="00CD1AED" w:rsidRDefault="00BB56B6" w:rsidP="00936B40">
      <w:pPr>
        <w:pStyle w:val="Geenafstand"/>
        <w:ind w:left="1418" w:hanging="709"/>
        <w:rPr>
          <w:rFonts w:ascii="Times New Roman" w:hAnsi="Times New Roman"/>
          <w:b/>
          <w:sz w:val="28"/>
          <w:szCs w:val="28"/>
        </w:rPr>
      </w:pPr>
      <w:r w:rsidRPr="00CD1AED">
        <w:rPr>
          <w:rFonts w:ascii="Times New Roman" w:hAnsi="Times New Roman"/>
          <w:sz w:val="28"/>
          <w:szCs w:val="28"/>
        </w:rPr>
        <w:t>’</w:t>
      </w:r>
      <w:r w:rsidR="00936B40" w:rsidRPr="00CD1AED">
        <w:rPr>
          <w:rFonts w:ascii="Times New Roman" w:hAnsi="Times New Roman"/>
          <w:sz w:val="28"/>
          <w:szCs w:val="28"/>
        </w:rPr>
        <w:t>7</w:t>
      </w:r>
      <w:r w:rsidRPr="00CD1AED">
        <w:rPr>
          <w:rFonts w:ascii="Times New Roman" w:hAnsi="Times New Roman"/>
          <w:sz w:val="28"/>
          <w:szCs w:val="28"/>
        </w:rPr>
        <w:t>8</w:t>
      </w:r>
      <w:r w:rsidR="00936B40"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176v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Alzoe Sebastiaen van Geersbergen,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w:t>
      </w:r>
      <w:r w:rsidRPr="00CD1AED">
        <w:rPr>
          <w:rFonts w:ascii="Times New Roman" w:hAnsi="Times New Roman"/>
          <w:i/>
          <w:sz w:val="28"/>
          <w:szCs w:val="28"/>
        </w:rPr>
        <w:t>ssche</w:t>
      </w:r>
      <w:r w:rsidRPr="00CD1AED">
        <w:rPr>
          <w:rFonts w:ascii="Times New Roman" w:hAnsi="Times New Roman"/>
          <w:sz w:val="28"/>
          <w:szCs w:val="28"/>
        </w:rPr>
        <w:t>r</w:t>
      </w:r>
      <w:r w:rsidR="00714CCE" w:rsidRPr="00CD1AED">
        <w:rPr>
          <w:rFonts w:ascii="Times New Roman" w:hAnsi="Times New Roman"/>
          <w:sz w:val="28"/>
          <w:szCs w:val="28"/>
        </w:rPr>
        <w:t>,</w:t>
      </w:r>
      <w:r w:rsidRPr="00CD1AED">
        <w:rPr>
          <w:rFonts w:ascii="Times New Roman" w:hAnsi="Times New Roman"/>
          <w:sz w:val="28"/>
          <w:szCs w:val="28"/>
        </w:rPr>
        <w:t xml:space="preserve"> ende Jan Braseman, verweerd</w:t>
      </w:r>
      <w:r w:rsidRPr="00CD1AED">
        <w:rPr>
          <w:rFonts w:ascii="Times New Roman" w:hAnsi="Times New Roman"/>
          <w:i/>
          <w:sz w:val="28"/>
          <w:szCs w:val="28"/>
        </w:rPr>
        <w:t>er</w:t>
      </w:r>
      <w:r w:rsidRPr="00CD1AED">
        <w:rPr>
          <w:rFonts w:ascii="Times New Roman" w:hAnsi="Times New Roman"/>
          <w:sz w:val="28"/>
          <w:szCs w:val="28"/>
        </w:rPr>
        <w:t xml:space="preserve"> van de ken</w:t>
      </w:r>
      <w:r w:rsidRPr="00CD1AED">
        <w:rPr>
          <w:rFonts w:ascii="Times New Roman" w:hAnsi="Times New Roman"/>
          <w:i/>
          <w:sz w:val="28"/>
          <w:szCs w:val="28"/>
        </w:rPr>
        <w:t>ninghe</w:t>
      </w:r>
      <w:r w:rsidRPr="00CD1AED">
        <w:rPr>
          <w:rFonts w:ascii="Times New Roman" w:hAnsi="Times New Roman"/>
          <w:sz w:val="28"/>
          <w:szCs w:val="28"/>
        </w:rPr>
        <w:t xml:space="preserve"> jegens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and</w:t>
      </w:r>
      <w:r w:rsidRPr="00CD1AED">
        <w:rPr>
          <w:rFonts w:ascii="Times New Roman" w:hAnsi="Times New Roman"/>
          <w:i/>
          <w:sz w:val="28"/>
          <w:szCs w:val="28"/>
        </w:rPr>
        <w:t>ere</w:t>
      </w:r>
      <w:r w:rsidRPr="00CD1AED">
        <w:rPr>
          <w:rFonts w:ascii="Times New Roman" w:hAnsi="Times New Roman"/>
          <w:sz w:val="28"/>
          <w:szCs w:val="28"/>
        </w:rPr>
        <w:t>n angel</w:t>
      </w:r>
      <w:r w:rsidRPr="00CD1AED">
        <w:rPr>
          <w:rFonts w:ascii="Times New Roman" w:hAnsi="Times New Roman"/>
          <w:i/>
          <w:sz w:val="28"/>
          <w:szCs w:val="28"/>
        </w:rPr>
        <w:t>eyt</w:t>
      </w:r>
      <w:r w:rsidRPr="00CD1AED">
        <w:rPr>
          <w:rFonts w:ascii="Times New Roman" w:hAnsi="Times New Roman"/>
          <w:sz w:val="28"/>
          <w:szCs w:val="28"/>
        </w:rPr>
        <w:t xml:space="preserve"> ende gecnocht den 25en julii lestled</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nyet ingel</w:t>
      </w:r>
      <w:r w:rsidRPr="00CD1AED">
        <w:rPr>
          <w:rFonts w:ascii="Times New Roman" w:hAnsi="Times New Roman"/>
          <w:i/>
          <w:sz w:val="28"/>
          <w:szCs w:val="28"/>
        </w:rPr>
        <w:t>eyt</w:t>
      </w:r>
      <w:r w:rsidRPr="00CD1AED">
        <w:rPr>
          <w:rFonts w:ascii="Times New Roman" w:hAnsi="Times New Roman"/>
          <w:sz w:val="28"/>
          <w:szCs w:val="28"/>
        </w:rPr>
        <w:t xml:space="preserve"> en hebben etc.</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Alzoe Jan Corneliss., wonende up Delffshaven,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den naeme van zijn huysvrouwe eysscher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contra Hans Roseel, </w:t>
      </w:r>
      <w:r w:rsidRPr="00CD1AED">
        <w:rPr>
          <w:rFonts w:ascii="Times New Roman" w:hAnsi="Times New Roman"/>
          <w:i/>
          <w:sz w:val="28"/>
          <w:szCs w:val="28"/>
        </w:rPr>
        <w:t>ver</w:t>
      </w:r>
      <w:r w:rsidRPr="00CD1AED">
        <w:rPr>
          <w:rFonts w:ascii="Times New Roman" w:hAnsi="Times New Roman"/>
          <w:sz w:val="28"/>
          <w:szCs w:val="28"/>
        </w:rPr>
        <w:t>weerd</w:t>
      </w:r>
      <w:r w:rsidRPr="00CD1AED">
        <w:rPr>
          <w:rFonts w:ascii="Times New Roman" w:hAnsi="Times New Roman"/>
          <w:i/>
          <w:sz w:val="28"/>
          <w:szCs w:val="28"/>
        </w:rPr>
        <w:t xml:space="preserve">er, </w:t>
      </w:r>
      <w:r w:rsidRPr="00CD1AED">
        <w:rPr>
          <w:rFonts w:ascii="Times New Roman" w:hAnsi="Times New Roman"/>
          <w:sz w:val="28"/>
          <w:szCs w:val="28"/>
        </w:rPr>
        <w:t>jegens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w:t>
      </w:r>
      <w:r w:rsidR="00AE11CB" w:rsidRPr="00CD1AED">
        <w:rPr>
          <w:rFonts w:ascii="Times New Roman" w:hAnsi="Times New Roman"/>
          <w:sz w:val="28"/>
          <w:szCs w:val="28"/>
        </w:rPr>
        <w:t>en</w:t>
      </w:r>
      <w:r w:rsidRPr="00CD1AED">
        <w:rPr>
          <w:rFonts w:ascii="Times New Roman" w:hAnsi="Times New Roman"/>
          <w:sz w:val="28"/>
          <w:szCs w:val="28"/>
        </w:rPr>
        <w:t xml:space="preserve"> angel</w:t>
      </w:r>
      <w:r w:rsidRPr="00CD1AED">
        <w:rPr>
          <w:rFonts w:ascii="Times New Roman" w:hAnsi="Times New Roman"/>
          <w:i/>
          <w:sz w:val="28"/>
          <w:szCs w:val="28"/>
        </w:rPr>
        <w:t>eyt</w:t>
      </w:r>
      <w:r w:rsidRPr="00CD1AED">
        <w:rPr>
          <w:rFonts w:ascii="Times New Roman" w:hAnsi="Times New Roman"/>
          <w:sz w:val="28"/>
          <w:szCs w:val="28"/>
        </w:rPr>
        <w:t xml:space="preserve"> den 29en julii etc.</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marge</w:t>
      </w:r>
      <w:r w:rsidRPr="00CD1AED">
        <w:rPr>
          <w:rFonts w:ascii="Times New Roman" w:hAnsi="Times New Roman"/>
          <w:sz w:val="28"/>
          <w:szCs w:val="28"/>
        </w:rPr>
        <w:t xml:space="preserve">:]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de schout respond</w:t>
      </w:r>
      <w:r w:rsidRPr="00CD1AED">
        <w:rPr>
          <w:rFonts w:ascii="Times New Roman" w:hAnsi="Times New Roman"/>
          <w:i/>
          <w:sz w:val="28"/>
          <w:szCs w:val="28"/>
        </w:rPr>
        <w:t>eer</w:t>
      </w:r>
      <w:r w:rsidRPr="00CD1AED">
        <w:rPr>
          <w:rFonts w:ascii="Times New Roman" w:hAnsi="Times New Roman"/>
          <w:sz w:val="28"/>
          <w:szCs w:val="28"/>
        </w:rPr>
        <w:t xml:space="preserve">t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voor den 20 s.</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Maerten Frederixss.</w:t>
      </w:r>
      <w:r w:rsidR="00695FF1" w:rsidRPr="00CD1AED">
        <w:rPr>
          <w:rFonts w:ascii="Times New Roman" w:hAnsi="Times New Roman"/>
          <w:sz w:val="28"/>
          <w:szCs w:val="28"/>
        </w:rPr>
        <w:t>,</w:t>
      </w:r>
      <w:r w:rsidRPr="00CD1AED">
        <w:rPr>
          <w:rFonts w:ascii="Times New Roman" w:hAnsi="Times New Roman"/>
          <w:sz w:val="28"/>
          <w:szCs w:val="28"/>
        </w:rPr>
        <w:t xml:space="preserve"> v</w:t>
      </w:r>
      <w:r w:rsidRPr="00CD1AED">
        <w:rPr>
          <w:rFonts w:ascii="Times New Roman" w:hAnsi="Times New Roman"/>
          <w:i/>
          <w:sz w:val="28"/>
          <w:szCs w:val="28"/>
        </w:rPr>
        <w:t>erweerde</w:t>
      </w:r>
      <w:r w:rsidRPr="00CD1AED">
        <w:rPr>
          <w:rFonts w:ascii="Times New Roman" w:hAnsi="Times New Roman"/>
          <w:sz w:val="28"/>
          <w:szCs w:val="28"/>
        </w:rPr>
        <w:t>r van de ken</w:t>
      </w:r>
      <w:r w:rsidRPr="00CD1AED">
        <w:rPr>
          <w:rFonts w:ascii="Times New Roman" w:hAnsi="Times New Roman"/>
          <w:i/>
          <w:sz w:val="28"/>
          <w:szCs w:val="28"/>
        </w:rPr>
        <w:t>ninghe</w:t>
      </w:r>
      <w:r w:rsidRPr="00CD1AED">
        <w:rPr>
          <w:rFonts w:ascii="Times New Roman" w:hAnsi="Times New Roman"/>
          <w:sz w:val="28"/>
          <w:szCs w:val="28"/>
        </w:rPr>
        <w:t xml:space="preserve"> angel</w:t>
      </w:r>
      <w:r w:rsidRPr="00CD1AED">
        <w:rPr>
          <w:rFonts w:ascii="Times New Roman" w:hAnsi="Times New Roman"/>
          <w:i/>
          <w:sz w:val="28"/>
          <w:szCs w:val="28"/>
        </w:rPr>
        <w:t>eyt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i/>
          <w:sz w:val="28"/>
          <w:szCs w:val="28"/>
        </w:rPr>
        <w:tab/>
        <w:t>contra</w:t>
      </w:r>
      <w:r w:rsidRPr="00CD1AED">
        <w:rPr>
          <w:rFonts w:ascii="Times New Roman" w:hAnsi="Times New Roman"/>
          <w:sz w:val="28"/>
          <w:szCs w:val="28"/>
        </w:rPr>
        <w:t xml:space="preserve"> Corn</w:t>
      </w:r>
      <w:r w:rsidRPr="00CD1AED">
        <w:rPr>
          <w:rFonts w:ascii="Times New Roman" w:hAnsi="Times New Roman"/>
          <w:i/>
          <w:sz w:val="28"/>
          <w:szCs w:val="28"/>
        </w:rPr>
        <w:t>elis</w:t>
      </w:r>
      <w:r w:rsidRPr="00CD1AED">
        <w:rPr>
          <w:rFonts w:ascii="Times New Roman" w:hAnsi="Times New Roman"/>
          <w:sz w:val="28"/>
          <w:szCs w:val="28"/>
        </w:rPr>
        <w:t xml:space="preserve"> van Myerop, ey</w:t>
      </w:r>
      <w:r w:rsidRPr="00CD1AED">
        <w:rPr>
          <w:rFonts w:ascii="Times New Roman" w:hAnsi="Times New Roman"/>
          <w:i/>
          <w:sz w:val="28"/>
          <w:szCs w:val="28"/>
        </w:rPr>
        <w:t>ssche</w:t>
      </w:r>
      <w:r w:rsidRPr="00CD1AED">
        <w:rPr>
          <w:rFonts w:ascii="Times New Roman" w:hAnsi="Times New Roman"/>
          <w:sz w:val="28"/>
          <w:szCs w:val="28"/>
        </w:rPr>
        <w:t>r etc., angel</w:t>
      </w:r>
      <w:r w:rsidRPr="00CD1AED">
        <w:rPr>
          <w:rFonts w:ascii="Times New Roman" w:hAnsi="Times New Roman"/>
          <w:i/>
          <w:sz w:val="28"/>
          <w:szCs w:val="28"/>
        </w:rPr>
        <w:t>eyt</w:t>
      </w:r>
      <w:r w:rsidRPr="00CD1AED">
        <w:rPr>
          <w:rFonts w:ascii="Times New Roman" w:hAnsi="Times New Roman"/>
          <w:sz w:val="28"/>
          <w:szCs w:val="28"/>
        </w:rPr>
        <w:t xml:space="preserve"> den 18en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novembris lestleed</w:t>
      </w:r>
      <w:r w:rsidR="00AE11CB" w:rsidRPr="00CD1AED">
        <w:rPr>
          <w:rFonts w:ascii="Times New Roman" w:hAnsi="Times New Roman"/>
          <w:sz w:val="28"/>
          <w:szCs w:val="28"/>
        </w:rPr>
        <w:t>en</w:t>
      </w:r>
      <w:r w:rsidRPr="00CD1AED">
        <w:rPr>
          <w:rFonts w:ascii="Times New Roman" w:hAnsi="Times New Roman"/>
          <w:sz w:val="28"/>
          <w:szCs w:val="28"/>
        </w:rPr>
        <w:t>, nyet ingel</w:t>
      </w:r>
      <w:r w:rsidRPr="00CD1AED">
        <w:rPr>
          <w:rFonts w:ascii="Times New Roman" w:hAnsi="Times New Roman"/>
          <w:i/>
          <w:sz w:val="28"/>
          <w:szCs w:val="28"/>
        </w:rPr>
        <w:t>eyt</w:t>
      </w:r>
      <w:r w:rsidRPr="00CD1AED">
        <w:rPr>
          <w:rFonts w:ascii="Times New Roman" w:hAnsi="Times New Roman"/>
          <w:sz w:val="28"/>
          <w:szCs w:val="28"/>
        </w:rPr>
        <w:t xml:space="preserve"> en heeft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etc. Aldus gepronunchieert den 20en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februarii 1579.</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DC3413" w:rsidRPr="00CD1AED">
        <w:rPr>
          <w:rFonts w:ascii="Times New Roman" w:hAnsi="Times New Roman"/>
          <w:i/>
          <w:sz w:val="28"/>
          <w:szCs w:val="28"/>
        </w:rPr>
        <w:t>in de</w:t>
      </w:r>
      <w:r w:rsidR="00DC3413" w:rsidRPr="00CD1AED">
        <w:rPr>
          <w:rFonts w:ascii="Times New Roman" w:hAnsi="Times New Roman"/>
          <w:sz w:val="28"/>
          <w:szCs w:val="28"/>
        </w:rPr>
        <w:t xml:space="preserve"> </w:t>
      </w:r>
      <w:r w:rsidRPr="00CD1AED">
        <w:rPr>
          <w:rFonts w:ascii="Times New Roman" w:hAnsi="Times New Roman"/>
          <w:i/>
          <w:sz w:val="28"/>
          <w:szCs w:val="28"/>
        </w:rPr>
        <w:t>m</w:t>
      </w:r>
      <w:r w:rsidR="00B102B4" w:rsidRPr="00CD1AED">
        <w:rPr>
          <w:rFonts w:ascii="Times New Roman" w:hAnsi="Times New Roman"/>
          <w:i/>
          <w:sz w:val="28"/>
          <w:szCs w:val="28"/>
        </w:rPr>
        <w:t>arge</w:t>
      </w:r>
      <w:r w:rsidR="00CB172E" w:rsidRPr="00CD1AED">
        <w:rPr>
          <w:rFonts w:ascii="Times New Roman" w:hAnsi="Times New Roman"/>
          <w:sz w:val="28"/>
          <w:szCs w:val="28"/>
        </w:rPr>
        <w:t>]</w:t>
      </w:r>
    </w:p>
    <w:p w:rsidR="00936B40" w:rsidRPr="00CD1AED" w:rsidRDefault="001936B2" w:rsidP="00936B40">
      <w:pPr>
        <w:pStyle w:val="Geenafstand"/>
        <w:ind w:left="709" w:hanging="709"/>
        <w:rPr>
          <w:rFonts w:ascii="Times New Roman" w:hAnsi="Times New Roman"/>
          <w:b/>
          <w:sz w:val="28"/>
          <w:szCs w:val="28"/>
        </w:rPr>
      </w:pPr>
      <w:r w:rsidRPr="00CD1AED">
        <w:rPr>
          <w:rFonts w:ascii="Times New Roman" w:hAnsi="Times New Roman"/>
          <w:sz w:val="28"/>
          <w:szCs w:val="28"/>
        </w:rPr>
        <w:t>P</w:t>
      </w:r>
      <w:r w:rsidR="00936B40" w:rsidRPr="00CD1AED">
        <w:rPr>
          <w:rFonts w:ascii="Times New Roman" w:hAnsi="Times New Roman"/>
          <w:i/>
          <w:sz w:val="28"/>
          <w:szCs w:val="28"/>
        </w:rPr>
        <w:t>er</w:t>
      </w:r>
      <w:r w:rsidR="00936B40" w:rsidRPr="00CD1AED">
        <w:rPr>
          <w:rFonts w:ascii="Times New Roman" w:hAnsi="Times New Roman"/>
          <w:sz w:val="28"/>
          <w:szCs w:val="28"/>
        </w:rPr>
        <w:t>tijen zijn geaccoord</w:t>
      </w:r>
      <w:r w:rsidR="00936B40" w:rsidRPr="00CD1AED">
        <w:rPr>
          <w:rFonts w:ascii="Times New Roman" w:hAnsi="Times New Roman"/>
          <w:i/>
          <w:sz w:val="28"/>
          <w:szCs w:val="28"/>
        </w:rPr>
        <w:t>eer</w:t>
      </w:r>
      <w:r w:rsidR="00936B40" w:rsidRPr="00CD1AED">
        <w:rPr>
          <w:rFonts w:ascii="Times New Roman" w:hAnsi="Times New Roman"/>
          <w:sz w:val="28"/>
          <w:szCs w:val="28"/>
        </w:rPr>
        <w:t>t</w:t>
      </w:r>
      <w:r w:rsidR="00695FF1" w:rsidRPr="00CD1AED">
        <w:rPr>
          <w:rFonts w:ascii="Times New Roman" w:hAnsi="Times New Roman"/>
          <w:sz w:val="28"/>
          <w:szCs w:val="28"/>
        </w:rPr>
        <w:t>.</w:t>
      </w:r>
    </w:p>
    <w:p w:rsidR="00DC3413" w:rsidRPr="00CD1AED" w:rsidRDefault="00DC3413" w:rsidP="00936B40">
      <w:pPr>
        <w:pStyle w:val="Geenafstand"/>
        <w:ind w:left="709" w:hanging="709"/>
        <w:rPr>
          <w:rFonts w:ascii="Times New Roman" w:hAnsi="Times New Roman"/>
          <w:b/>
          <w:sz w:val="28"/>
          <w:szCs w:val="28"/>
        </w:rPr>
      </w:pPr>
    </w:p>
    <w:p w:rsidR="00DC3413" w:rsidRPr="00CD1AED" w:rsidRDefault="00DC3413" w:rsidP="00936B40">
      <w:pPr>
        <w:pStyle w:val="Geenafstand"/>
        <w:ind w:left="709" w:hanging="709"/>
        <w:rPr>
          <w:rFonts w:ascii="Times New Roman" w:hAnsi="Times New Roman"/>
          <w:b/>
          <w:sz w:val="28"/>
          <w:szCs w:val="28"/>
        </w:rPr>
      </w:pPr>
      <w:r w:rsidRPr="00CD1AED">
        <w:rPr>
          <w:rFonts w:ascii="Times New Roman" w:hAnsi="Times New Roman"/>
          <w:b/>
          <w:sz w:val="28"/>
          <w:szCs w:val="28"/>
        </w:rPr>
        <w:t>177r</w:t>
      </w:r>
    </w:p>
    <w:p w:rsidR="00936B40" w:rsidRPr="00CD1AED" w:rsidRDefault="00DC3413" w:rsidP="00936B40">
      <w:pPr>
        <w:pStyle w:val="Geenafstand"/>
        <w:ind w:left="709" w:hanging="709"/>
        <w:rPr>
          <w:rFonts w:ascii="Times New Roman" w:hAnsi="Times New Roman"/>
          <w:b/>
          <w:sz w:val="28"/>
          <w:szCs w:val="28"/>
        </w:rPr>
      </w:pPr>
      <w:r w:rsidRPr="00CD1AED">
        <w:rPr>
          <w:rFonts w:ascii="Times New Roman" w:hAnsi="Times New Roman"/>
          <w:sz w:val="28"/>
          <w:szCs w:val="28"/>
        </w:rPr>
        <w:tab/>
      </w:r>
      <w:r w:rsidR="00CB172E" w:rsidRPr="00CD1AED">
        <w:rPr>
          <w:rFonts w:ascii="Times New Roman" w:hAnsi="Times New Roman"/>
          <w:sz w:val="28"/>
          <w:szCs w:val="28"/>
        </w:rPr>
        <w:t>[</w:t>
      </w:r>
      <w:r w:rsidR="00936B40" w:rsidRPr="00CD1AED">
        <w:rPr>
          <w:rFonts w:ascii="Times New Roman" w:hAnsi="Times New Roman"/>
          <w:i/>
          <w:sz w:val="28"/>
          <w:szCs w:val="28"/>
        </w:rPr>
        <w:t>onbeschreven</w:t>
      </w:r>
      <w:r w:rsidR="00CB172E" w:rsidRPr="00CD1AED">
        <w:rPr>
          <w:rFonts w:ascii="Times New Roman" w:hAnsi="Times New Roman"/>
          <w:sz w:val="28"/>
          <w:szCs w:val="28"/>
        </w:rPr>
        <w:t>]</w:t>
      </w:r>
    </w:p>
    <w:p w:rsidR="00DC3413" w:rsidRPr="00CD1AED" w:rsidRDefault="00DC3413"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177v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6en februarii a</w:t>
      </w:r>
      <w:r w:rsidRPr="00CD1AED">
        <w:rPr>
          <w:rFonts w:ascii="Times New Roman" w:hAnsi="Times New Roman"/>
          <w:i/>
          <w:sz w:val="28"/>
          <w:szCs w:val="28"/>
        </w:rPr>
        <w:t>nn</w:t>
      </w:r>
      <w:r w:rsidRPr="00CD1AED">
        <w:rPr>
          <w:rFonts w:ascii="Times New Roman" w:hAnsi="Times New Roman"/>
          <w:sz w:val="28"/>
          <w:szCs w:val="28"/>
        </w:rPr>
        <w:t>o 1579.</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DD5C18" w:rsidRPr="00CD1AED">
        <w:rPr>
          <w:rFonts w:ascii="Times New Roman" w:hAnsi="Times New Roman"/>
          <w:sz w:val="28"/>
          <w:szCs w:val="28"/>
        </w:rPr>
        <w:t>:</w:t>
      </w:r>
    </w:p>
    <w:p w:rsidR="00936B40" w:rsidRPr="00CD1AED" w:rsidRDefault="001936B2" w:rsidP="00936B40">
      <w:pPr>
        <w:pStyle w:val="Geenafstand"/>
        <w:ind w:left="709" w:hanging="709"/>
        <w:rPr>
          <w:rFonts w:ascii="Times New Roman" w:hAnsi="Times New Roman"/>
          <w:sz w:val="28"/>
          <w:szCs w:val="28"/>
        </w:rPr>
      </w:pPr>
      <w:r w:rsidRPr="00CD1AED">
        <w:rPr>
          <w:rFonts w:ascii="Times New Roman" w:hAnsi="Times New Roman"/>
          <w:sz w:val="28"/>
          <w:szCs w:val="28"/>
        </w:rPr>
        <w:t>d</w:t>
      </w:r>
      <w:r w:rsidR="00936B40" w:rsidRPr="00CD1AED">
        <w:rPr>
          <w:rFonts w:ascii="Times New Roman" w:hAnsi="Times New Roman"/>
          <w:sz w:val="28"/>
          <w:szCs w:val="28"/>
        </w:rPr>
        <w:t>en schout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A. Cr</w:t>
      </w:r>
      <w:r w:rsidR="00434393" w:rsidRPr="00CD1AED">
        <w:rPr>
          <w:rFonts w:ascii="Times New Roman" w:hAnsi="Times New Roman"/>
          <w:sz w:val="28"/>
          <w:szCs w:val="28"/>
        </w:rPr>
        <w:t>y</w:t>
      </w:r>
      <w:r w:rsidRPr="00CD1AED">
        <w:rPr>
          <w:rFonts w:ascii="Times New Roman" w:hAnsi="Times New Roman"/>
          <w:sz w:val="28"/>
          <w:szCs w:val="28"/>
        </w:rPr>
        <w:t>p</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A. Screvelss.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Wyeringen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J. Wolff</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r w:rsidRPr="00CD1AED">
        <w:rPr>
          <w:rFonts w:ascii="Times New Roman" w:hAnsi="Times New Roman"/>
          <w:sz w:val="28"/>
          <w:szCs w:val="28"/>
        </w:rPr>
        <w:t xml:space="preserve"> schout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gerechte van Den Hage tusschen Kaerl Moons,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eysscher ter eenre up ende jegens Neeltgen Joostendr.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ende Jan Peris Buzyn, verweerd</w:t>
      </w:r>
      <w:r w:rsidRPr="00CD1AED">
        <w:rPr>
          <w:rFonts w:ascii="Times New Roman" w:hAnsi="Times New Roman"/>
          <w:i/>
          <w:sz w:val="28"/>
          <w:szCs w:val="28"/>
        </w:rPr>
        <w:t>er</w:t>
      </w:r>
      <w:r w:rsidRPr="00CD1AED">
        <w:rPr>
          <w:rFonts w:ascii="Times New Roman" w:hAnsi="Times New Roman"/>
          <w:sz w:val="28"/>
          <w:szCs w:val="28"/>
        </w:rPr>
        <w:t>s ter and</w:t>
      </w:r>
      <w:r w:rsidRPr="00CD1AED">
        <w:rPr>
          <w:rFonts w:ascii="Times New Roman" w:hAnsi="Times New Roman"/>
          <w:i/>
          <w:sz w:val="28"/>
          <w:szCs w:val="28"/>
        </w:rPr>
        <w:t>er</w:t>
      </w:r>
      <w:r w:rsidRPr="00CD1AED">
        <w:rPr>
          <w:rFonts w:ascii="Times New Roman" w:hAnsi="Times New Roman"/>
          <w:sz w:val="28"/>
          <w:szCs w:val="28"/>
        </w:rPr>
        <w: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zijd</w:t>
      </w:r>
      <w:r w:rsidR="00AE11CB" w:rsidRPr="00CD1AED">
        <w:rPr>
          <w:rFonts w:ascii="Times New Roman" w:hAnsi="Times New Roman"/>
          <w:sz w:val="28"/>
          <w:szCs w:val="28"/>
        </w:rPr>
        <w:t>en</w:t>
      </w:r>
      <w:r w:rsidRPr="00CD1AED">
        <w:rPr>
          <w:rFonts w:ascii="Times New Roman" w:hAnsi="Times New Roman"/>
          <w:sz w:val="28"/>
          <w:szCs w:val="28"/>
        </w:rPr>
        <w:t>, angeleyt den 4en novembris lestleed</w:t>
      </w:r>
      <w:r w:rsidR="00AE11CB" w:rsidRPr="00CD1AED">
        <w:rPr>
          <w:rFonts w:ascii="Times New Roman" w:hAnsi="Times New Roman"/>
          <w:sz w:val="28"/>
          <w:szCs w:val="28"/>
        </w:rPr>
        <w: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etc. Scepenen pertiën, dingtale bij scriftel</w:t>
      </w:r>
      <w:r w:rsidRPr="00CD1AED">
        <w:rPr>
          <w:rFonts w:ascii="Times New Roman" w:hAnsi="Times New Roman"/>
          <w:i/>
          <w:sz w:val="28"/>
          <w:szCs w:val="28"/>
        </w:rPr>
        <w:t>icke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eysch ende antwoorde, mondelinge replycke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duplycke gehoort ende</w:t>
      </w:r>
      <w:r w:rsidRPr="00CD1AED">
        <w:rPr>
          <w:rFonts w:ascii="Times New Roman" w:hAnsi="Times New Roman"/>
          <w:i/>
          <w:sz w:val="28"/>
          <w:szCs w:val="28"/>
        </w:rPr>
        <w:t xml:space="preserve"> </w:t>
      </w:r>
      <w:r w:rsidRPr="00CD1AED">
        <w:rPr>
          <w:rFonts w:ascii="Times New Roman" w:hAnsi="Times New Roman"/>
          <w:sz w:val="28"/>
          <w:szCs w:val="28"/>
        </w:rPr>
        <w:t>gezyen alsulcke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stucken ende munimenten als die voors. p</w:t>
      </w:r>
      <w:r w:rsidRPr="00CD1AED">
        <w:rPr>
          <w:rFonts w:ascii="Times New Roman" w:hAnsi="Times New Roman"/>
          <w:i/>
          <w:sz w:val="28"/>
          <w:szCs w:val="28"/>
        </w:rPr>
        <w:t>er</w:t>
      </w:r>
      <w:r w:rsidRPr="00CD1AED">
        <w:rPr>
          <w:rFonts w:ascii="Times New Roman" w:hAnsi="Times New Roman"/>
          <w:sz w:val="28"/>
          <w:szCs w:val="28"/>
        </w:rPr>
        <w:t>tijen ten wed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zijd</w:t>
      </w:r>
      <w:r w:rsidR="00AE11CB" w:rsidRPr="00CD1AED">
        <w:rPr>
          <w:rFonts w:ascii="Times New Roman" w:hAnsi="Times New Roman"/>
          <w:sz w:val="28"/>
          <w:szCs w:val="28"/>
        </w:rPr>
        <w:t>en</w:t>
      </w:r>
      <w:r w:rsidRPr="00CD1AED">
        <w:rPr>
          <w:rFonts w:ascii="Times New Roman" w:hAnsi="Times New Roman"/>
          <w:sz w:val="28"/>
          <w:szCs w:val="28"/>
        </w:rPr>
        <w:t xml:space="preserve"> tot heurl</w:t>
      </w:r>
      <w:r w:rsidRPr="00CD1AED">
        <w:rPr>
          <w:rFonts w:ascii="Times New Roman" w:hAnsi="Times New Roman"/>
          <w:i/>
          <w:sz w:val="28"/>
          <w:szCs w:val="28"/>
        </w:rPr>
        <w:t>uyder</w:t>
      </w:r>
      <w:r w:rsidRPr="00CD1AED">
        <w:rPr>
          <w:rFonts w:ascii="Times New Roman" w:hAnsi="Times New Roman"/>
          <w:sz w:val="28"/>
          <w:szCs w:val="28"/>
        </w:rPr>
        <w:t xml:space="preserve"> intentie geëxhibeert hebben,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als rijpelicken gelet hebbende, condempneren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voors. verweerders d’eysscher te betaelen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geëyschte drie ca</w:t>
      </w:r>
      <w:r w:rsidRPr="00CD1AED">
        <w:rPr>
          <w:rFonts w:ascii="Times New Roman" w:hAnsi="Times New Roman"/>
          <w:i/>
          <w:sz w:val="28"/>
          <w:szCs w:val="28"/>
        </w:rPr>
        <w:t>rolus</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xml:space="preserve"> verschenen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Lamberti ’77, mitsgaders in de boeten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tot tauxatie ende moderatie van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gerechte. Aldus gepronunchieert upten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10en dach februarii a</w:t>
      </w:r>
      <w:r w:rsidRPr="00CD1AED">
        <w:rPr>
          <w:rFonts w:ascii="Times New Roman" w:hAnsi="Times New Roman"/>
          <w:i/>
          <w:sz w:val="28"/>
          <w:szCs w:val="28"/>
        </w:rPr>
        <w:t>nn</w:t>
      </w:r>
      <w:r w:rsidRPr="00CD1AED">
        <w:rPr>
          <w:rFonts w:ascii="Times New Roman" w:hAnsi="Times New Roman"/>
          <w:sz w:val="28"/>
          <w:szCs w:val="28"/>
        </w:rPr>
        <w:t>o 1579.</w:t>
      </w:r>
    </w:p>
    <w:p w:rsidR="00936B40" w:rsidRPr="00CD1AED" w:rsidRDefault="00936B40" w:rsidP="00936B40">
      <w:pPr>
        <w:pStyle w:val="Geenafstand"/>
        <w:ind w:left="1418" w:hanging="709"/>
        <w:rPr>
          <w:rFonts w:ascii="Times New Roman" w:hAnsi="Times New Roman"/>
          <w:sz w:val="28"/>
          <w:szCs w:val="28"/>
        </w:rPr>
      </w:pPr>
    </w:p>
    <w:p w:rsidR="00FA0C5A" w:rsidRPr="00CD1AED" w:rsidRDefault="00FA0C5A"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 noene</w:t>
      </w:r>
      <w:r w:rsidR="00FA0C5A"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p>
    <w:p w:rsidR="00FA0C5A" w:rsidRPr="00CD1AED" w:rsidRDefault="00FA0C5A" w:rsidP="00936B40">
      <w:pPr>
        <w:pStyle w:val="Geenafstand"/>
        <w:ind w:left="709"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lang w:val="en-US"/>
        </w:rPr>
      </w:pPr>
      <w:r w:rsidRPr="00CD1AED">
        <w:rPr>
          <w:rFonts w:ascii="Times New Roman" w:hAnsi="Times New Roman"/>
          <w:sz w:val="28"/>
          <w:szCs w:val="28"/>
        </w:rPr>
        <w:t>20</w:t>
      </w:r>
      <w:r w:rsidRPr="00CD1AED">
        <w:rPr>
          <w:rFonts w:ascii="Times New Roman" w:hAnsi="Times New Roman"/>
          <w:sz w:val="28"/>
          <w:szCs w:val="28"/>
        </w:rPr>
        <w:tab/>
        <w:t>Den 10en februarii a</w:t>
      </w:r>
      <w:r w:rsidRPr="00CD1AED">
        <w:rPr>
          <w:rFonts w:ascii="Times New Roman" w:hAnsi="Times New Roman"/>
          <w:i/>
          <w:sz w:val="28"/>
          <w:szCs w:val="28"/>
        </w:rPr>
        <w:t>nn</w:t>
      </w:r>
      <w:r w:rsidRPr="00CD1AED">
        <w:rPr>
          <w:rFonts w:ascii="Times New Roman" w:hAnsi="Times New Roman"/>
          <w:sz w:val="28"/>
          <w:szCs w:val="28"/>
        </w:rPr>
        <w:t>o 1579.</w:t>
      </w:r>
    </w:p>
    <w:p w:rsidR="00936B40" w:rsidRPr="00CD1AED" w:rsidRDefault="00936B40" w:rsidP="00936B40">
      <w:pPr>
        <w:pStyle w:val="Geenafstand"/>
        <w:ind w:left="1418" w:hanging="709"/>
        <w:rPr>
          <w:rFonts w:ascii="Times New Roman" w:hAnsi="Times New Roman"/>
          <w:sz w:val="28"/>
          <w:szCs w:val="28"/>
          <w:lang w:val="en-US"/>
        </w:rPr>
      </w:pPr>
      <w:r w:rsidRPr="00CD1AED">
        <w:rPr>
          <w:rFonts w:ascii="Times New Roman" w:hAnsi="Times New Roman"/>
          <w:sz w:val="28"/>
          <w:szCs w:val="28"/>
          <w:lang w:val="en-US"/>
        </w:rPr>
        <w:t>P</w:t>
      </w:r>
      <w:r w:rsidRPr="00CD1AED">
        <w:rPr>
          <w:rFonts w:ascii="Times New Roman" w:hAnsi="Times New Roman"/>
          <w:i/>
          <w:sz w:val="28"/>
          <w:szCs w:val="28"/>
          <w:lang w:val="en-US"/>
        </w:rPr>
        <w:t>rese</w:t>
      </w:r>
      <w:r w:rsidRPr="00CD1AED">
        <w:rPr>
          <w:rFonts w:ascii="Times New Roman" w:hAnsi="Times New Roman"/>
          <w:sz w:val="28"/>
          <w:szCs w:val="28"/>
          <w:lang w:val="en-US"/>
        </w:rPr>
        <w:t>nten</w:t>
      </w:r>
      <w:r w:rsidR="00DD5C18" w:rsidRPr="00CD1AED">
        <w:rPr>
          <w:rFonts w:ascii="Times New Roman" w:hAnsi="Times New Roman"/>
          <w:sz w:val="28"/>
          <w:szCs w:val="28"/>
          <w:lang w:val="en-US"/>
        </w:rPr>
        <w:t>:</w:t>
      </w:r>
      <w:r w:rsidRPr="00CD1AED">
        <w:rPr>
          <w:rFonts w:ascii="Times New Roman" w:hAnsi="Times New Roman"/>
          <w:sz w:val="28"/>
          <w:szCs w:val="28"/>
          <w:lang w:val="en-US"/>
        </w:rPr>
        <w:t xml:space="preserve"> Cryp, Zybr</w:t>
      </w:r>
      <w:r w:rsidRPr="00CD1AED">
        <w:rPr>
          <w:rFonts w:ascii="Times New Roman" w:hAnsi="Times New Roman"/>
          <w:i/>
          <w:sz w:val="28"/>
          <w:szCs w:val="28"/>
          <w:lang w:val="en-US"/>
        </w:rPr>
        <w:t>an</w:t>
      </w:r>
      <w:r w:rsidRPr="00CD1AED">
        <w:rPr>
          <w:rFonts w:ascii="Times New Roman" w:hAnsi="Times New Roman"/>
          <w:sz w:val="28"/>
          <w:szCs w:val="28"/>
          <w:lang w:val="en-US"/>
        </w:rPr>
        <w:t>tsz., Screvelss.,</w:t>
      </w:r>
    </w:p>
    <w:p w:rsidR="00936B40" w:rsidRPr="00CD1AED" w:rsidRDefault="00936B40" w:rsidP="00936B40">
      <w:pPr>
        <w:pStyle w:val="Geenafstand"/>
        <w:ind w:left="1418" w:hanging="709"/>
        <w:rPr>
          <w:rFonts w:ascii="Times New Roman" w:hAnsi="Times New Roman"/>
          <w:sz w:val="28"/>
          <w:szCs w:val="28"/>
          <w:lang w:val="en-US"/>
        </w:rPr>
      </w:pPr>
      <w:r w:rsidRPr="00CD1AED">
        <w:rPr>
          <w:rFonts w:ascii="Times New Roman" w:hAnsi="Times New Roman"/>
          <w:sz w:val="28"/>
          <w:szCs w:val="28"/>
          <w:lang w:val="en-US"/>
        </w:rPr>
        <w:t>Wyeringen, Burch, Wolff, Houck</w:t>
      </w:r>
      <w:r w:rsidR="001936B2" w:rsidRPr="00CD1AED">
        <w:rPr>
          <w:rFonts w:ascii="Times New Roman" w:hAnsi="Times New Roman"/>
          <w:sz w:val="28"/>
          <w:szCs w:val="28"/>
          <w:lang w:val="en-US"/>
        </w:rPr>
        <w:t>.</w:t>
      </w:r>
    </w:p>
    <w:p w:rsidR="00936B40" w:rsidRPr="00CD1AED" w:rsidRDefault="00936B40" w:rsidP="00936B40">
      <w:pPr>
        <w:pStyle w:val="Geenafstand"/>
        <w:ind w:left="1418" w:hanging="709"/>
        <w:rPr>
          <w:rFonts w:ascii="Times New Roman" w:hAnsi="Times New Roman"/>
          <w:sz w:val="28"/>
          <w:szCs w:val="28"/>
          <w:lang w:val="en-US"/>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der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 den schout ende gerechte van Den Hage tusschen</w:t>
      </w:r>
    </w:p>
    <w:p w:rsidR="00936B40" w:rsidRPr="00CD1AED" w:rsidRDefault="00936B40" w:rsidP="00936B40">
      <w:pPr>
        <w:pStyle w:val="Geenafstand"/>
        <w:ind w:left="709" w:hanging="709"/>
        <w:rPr>
          <w:rFonts w:ascii="Times New Roman" w:hAnsi="Times New Roman"/>
          <w:b/>
          <w:sz w:val="28"/>
          <w:szCs w:val="28"/>
        </w:rPr>
      </w:pPr>
      <w:r w:rsidRPr="00CD1AED">
        <w:rPr>
          <w:rFonts w:ascii="Times New Roman" w:hAnsi="Times New Roman"/>
          <w:sz w:val="28"/>
          <w:szCs w:val="28"/>
        </w:rPr>
        <w:t>25</w:t>
      </w:r>
      <w:r w:rsidRPr="00CD1AED">
        <w:rPr>
          <w:rFonts w:ascii="Times New Roman" w:hAnsi="Times New Roman"/>
          <w:sz w:val="28"/>
          <w:szCs w:val="28"/>
        </w:rPr>
        <w:tab/>
        <w:t>Anna Jansdr., wonende alhyer in Den Hage, eysschersse ter eenre up ende</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178r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jegens Adriaen Janss. van Buyren metselaer,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zijden, angeleyt den 21en</w:t>
      </w:r>
    </w:p>
    <w:p w:rsidR="00936B40" w:rsidRPr="00CD1AED" w:rsidRDefault="00936B40" w:rsidP="00936B40">
      <w:pPr>
        <w:pStyle w:val="Geenafstand"/>
        <w:ind w:left="1418" w:hanging="709"/>
        <w:rPr>
          <w:rFonts w:ascii="Times New Roman" w:hAnsi="Times New Roman"/>
          <w:sz w:val="28"/>
          <w:szCs w:val="28"/>
          <w:lang w:val="fr-FR"/>
        </w:rPr>
      </w:pPr>
      <w:r w:rsidRPr="00CD1AED">
        <w:rPr>
          <w:rFonts w:ascii="Times New Roman" w:hAnsi="Times New Roman"/>
          <w:sz w:val="28"/>
          <w:szCs w:val="28"/>
          <w:lang w:val="fr-FR"/>
        </w:rPr>
        <w:t>dach octobris ’78 lestleden etc.</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scriftelicke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eysch, mondelinge antwoorde, replycke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duplycke gehoort ende gezyen alsulcke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certifficatiën als p</w:t>
      </w:r>
      <w:r w:rsidRPr="00CD1AED">
        <w:rPr>
          <w:rFonts w:ascii="Times New Roman" w:hAnsi="Times New Roman"/>
          <w:i/>
          <w:sz w:val="28"/>
          <w:szCs w:val="28"/>
        </w:rPr>
        <w:t>er</w:t>
      </w:r>
      <w:r w:rsidRPr="00CD1AED">
        <w:rPr>
          <w:rFonts w:ascii="Times New Roman" w:hAnsi="Times New Roman"/>
          <w:sz w:val="28"/>
          <w:szCs w:val="28"/>
        </w:rPr>
        <w:t>tijen hinc inde in rechte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geëxhibeert hebben ende up als rijpelicken gelet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hebbende</w:t>
      </w:r>
      <w:r w:rsidR="00FA0C5A" w:rsidRPr="00CD1AED">
        <w:rPr>
          <w:rFonts w:ascii="Times New Roman" w:hAnsi="Times New Roman"/>
          <w:sz w:val="28"/>
          <w:szCs w:val="28"/>
        </w:rPr>
        <w:t>, m</w:t>
      </w:r>
      <w:r w:rsidRPr="00CD1AED">
        <w:rPr>
          <w:rFonts w:ascii="Times New Roman" w:hAnsi="Times New Roman"/>
          <w:sz w:val="28"/>
          <w:szCs w:val="28"/>
        </w:rPr>
        <w:t>its bij de voors. eysschersse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bij solempnelen eede affirmerende</w:t>
      </w:r>
      <w:r w:rsidRPr="00CD1AED">
        <w:rPr>
          <w:rFonts w:ascii="Times New Roman" w:hAnsi="Times New Roman"/>
          <w:i/>
          <w:sz w:val="28"/>
          <w:szCs w:val="28"/>
        </w:rPr>
        <w:t xml:space="preserve"> </w:t>
      </w:r>
      <w:r w:rsidRPr="00CD1AED">
        <w:rPr>
          <w:rFonts w:ascii="Times New Roman" w:hAnsi="Times New Roman"/>
          <w:sz w:val="28"/>
          <w:szCs w:val="28"/>
        </w:rPr>
        <w:t>dat zij zedert d’eerste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vleysselicke bekentenisse die zij mitten verweerd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gehadt heeft, noyet van yemant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w:t>
      </w:r>
      <w:r w:rsidRPr="00CD1AED">
        <w:rPr>
          <w:rFonts w:ascii="Times New Roman" w:hAnsi="Times New Roman"/>
          <w:sz w:val="28"/>
          <w:szCs w:val="28"/>
        </w:rPr>
        <w:t>s meer vleysselicke bekent en is</w:t>
      </w:r>
      <w:r w:rsidR="00FA0C5A" w:rsidRPr="00CD1AED">
        <w:rPr>
          <w:rFonts w:ascii="Times New Roman" w:hAnsi="Times New Roman"/>
          <w:sz w:val="28"/>
          <w:szCs w:val="28"/>
        </w:rPr>
        <w:t xml:space="preserve"> –</w:t>
      </w:r>
      <w:r w:rsidRPr="00CD1AED">
        <w:rPr>
          <w:rFonts w:ascii="Times New Roman" w:hAnsi="Times New Roman"/>
          <w:sz w:val="28"/>
          <w:szCs w:val="28"/>
        </w:rPr>
        <w:t xml:space="preserve"> totter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tijt toe zij ’t kint, daerom alhyer questie</w:t>
      </w:r>
    </w:p>
    <w:p w:rsidR="00FA0C5A" w:rsidRPr="00CD1AED" w:rsidRDefault="00936B40" w:rsidP="00FA0C5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is, gebaert ende</w:t>
      </w:r>
      <w:r w:rsidRPr="00CD1AED">
        <w:rPr>
          <w:rFonts w:ascii="Times New Roman" w:hAnsi="Times New Roman"/>
          <w:i/>
          <w:sz w:val="28"/>
          <w:szCs w:val="28"/>
        </w:rPr>
        <w:t xml:space="preserve"> </w:t>
      </w:r>
      <w:r w:rsidRPr="00CD1AED">
        <w:rPr>
          <w:rFonts w:ascii="Times New Roman" w:hAnsi="Times New Roman"/>
          <w:sz w:val="28"/>
          <w:szCs w:val="28"/>
        </w:rPr>
        <w:t>ter werelt gebrocht heeft</w:t>
      </w:r>
      <w:r w:rsidR="00FA0C5A" w:rsidRPr="00CD1AED">
        <w:rPr>
          <w:rFonts w:ascii="Times New Roman" w:hAnsi="Times New Roman"/>
          <w:sz w:val="28"/>
          <w:szCs w:val="28"/>
        </w:rPr>
        <w:t xml:space="preserve"> – dan bij den voors. verweerder,</w:t>
      </w:r>
    </w:p>
    <w:p w:rsidR="00936B40" w:rsidRPr="00CD1AED" w:rsidRDefault="00FA0C5A" w:rsidP="00FA0C5A">
      <w:pPr>
        <w:pStyle w:val="Geenafstand"/>
        <w:ind w:left="1417" w:hanging="709"/>
        <w:rPr>
          <w:rFonts w:ascii="Times New Roman" w:hAnsi="Times New Roman"/>
          <w:sz w:val="28"/>
          <w:szCs w:val="28"/>
        </w:rPr>
      </w:pPr>
      <w:r w:rsidRPr="00CD1AED">
        <w:rPr>
          <w:rFonts w:ascii="Times New Roman" w:hAnsi="Times New Roman"/>
          <w:sz w:val="28"/>
          <w:szCs w:val="28"/>
        </w:rPr>
        <w:t>c</w:t>
      </w:r>
      <w:r w:rsidR="00936B40" w:rsidRPr="00CD1AED">
        <w:rPr>
          <w:rFonts w:ascii="Times New Roman" w:hAnsi="Times New Roman"/>
          <w:sz w:val="28"/>
          <w:szCs w:val="28"/>
        </w:rPr>
        <w:t>ondempneren den v</w:t>
      </w:r>
      <w:r w:rsidR="00936B40" w:rsidRPr="00CD1AED">
        <w:rPr>
          <w:rFonts w:ascii="Times New Roman" w:hAnsi="Times New Roman"/>
          <w:i/>
          <w:sz w:val="28"/>
          <w:szCs w:val="28"/>
        </w:rPr>
        <w:t>oor</w:t>
      </w:r>
      <w:r w:rsidR="00936B40" w:rsidRPr="00CD1AED">
        <w:rPr>
          <w:rFonts w:ascii="Times New Roman" w:hAnsi="Times New Roman"/>
          <w:sz w:val="28"/>
          <w:szCs w:val="28"/>
        </w:rPr>
        <w:t>s. verweerder ’t zelve kint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 alimenteren ofte doen alimenteren ende</w:t>
      </w:r>
      <w:r w:rsidRPr="00CD1AED">
        <w:rPr>
          <w:rFonts w:ascii="Times New Roman" w:hAnsi="Times New Roman"/>
          <w:i/>
          <w:sz w:val="28"/>
          <w:szCs w:val="28"/>
        </w:rPr>
        <w:t xml:space="preserve"> </w:t>
      </w:r>
      <w:r w:rsidRPr="00CD1AED">
        <w:rPr>
          <w:rFonts w:ascii="Times New Roman" w:hAnsi="Times New Roman"/>
          <w:sz w:val="28"/>
          <w:szCs w:val="28"/>
        </w:rPr>
        <w:t>onderhouden</w:t>
      </w:r>
      <w:r w:rsidRPr="00CD1AED">
        <w:rPr>
          <w:rFonts w:ascii="Times New Roman" w:hAnsi="Times New Roman"/>
          <w:sz w:val="28"/>
          <w:szCs w:val="28"/>
        </w:rPr>
        <w:tab/>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alle zijnen behouften van den tijt aff dat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verweerder bij de eysschersse in rechte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geropen</w:t>
      </w:r>
      <w:r w:rsidR="00E76A21" w:rsidRPr="00CD1AED">
        <w:rPr>
          <w:rStyle w:val="Voetnootmarkering"/>
          <w:rFonts w:ascii="Times New Roman" w:hAnsi="Times New Roman"/>
          <w:sz w:val="28"/>
          <w:szCs w:val="28"/>
        </w:rPr>
        <w:footnoteReference w:id="182"/>
      </w:r>
      <w:r w:rsidRPr="00CD1AED">
        <w:rPr>
          <w:rFonts w:ascii="Times New Roman" w:hAnsi="Times New Roman"/>
          <w:sz w:val="28"/>
          <w:szCs w:val="28"/>
        </w:rPr>
        <w:t xml:space="preserve"> is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ter tijt toe ’t zelve kint eerlicken zijn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cost sal mogen winnen. absolverende den verweerder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w:t>
      </w:r>
      <w:r w:rsidRPr="00CD1AED">
        <w:rPr>
          <w:rFonts w:ascii="Times New Roman" w:hAnsi="Times New Roman"/>
          <w:i/>
          <w:sz w:val="28"/>
          <w:szCs w:val="28"/>
        </w:rPr>
        <w:t xml:space="preserve"> </w:t>
      </w:r>
      <w:r w:rsidRPr="00CD1AED">
        <w:rPr>
          <w:rFonts w:ascii="Times New Roman" w:hAnsi="Times New Roman"/>
          <w:sz w:val="28"/>
          <w:szCs w:val="28"/>
        </w:rPr>
        <w:t>vorderen eysch ende</w:t>
      </w:r>
      <w:r w:rsidRPr="00CD1AED">
        <w:rPr>
          <w:rFonts w:ascii="Times New Roman" w:hAnsi="Times New Roman"/>
          <w:i/>
          <w:sz w:val="28"/>
          <w:szCs w:val="28"/>
        </w:rPr>
        <w:t xml:space="preserve"> </w:t>
      </w:r>
      <w:r w:rsidRPr="00CD1AED">
        <w:rPr>
          <w:rFonts w:ascii="Times New Roman" w:hAnsi="Times New Roman"/>
          <w:sz w:val="28"/>
          <w:szCs w:val="28"/>
        </w:rPr>
        <w:t>conclusie bij de eysschersse</w:t>
      </w:r>
    </w:p>
    <w:p w:rsidR="001936B2"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up hem gedaen ende genomen. Ende ingevalle zij eysschersse </w:t>
      </w:r>
    </w:p>
    <w:p w:rsidR="001936B2" w:rsidRPr="00CD1AED" w:rsidRDefault="00936B40" w:rsidP="001936B2">
      <w:pPr>
        <w:pStyle w:val="Geenafstand"/>
        <w:ind w:left="2835" w:hanging="3"/>
        <w:rPr>
          <w:rFonts w:ascii="Times New Roman" w:hAnsi="Times New Roman"/>
          <w:sz w:val="28"/>
          <w:szCs w:val="28"/>
        </w:rPr>
      </w:pPr>
      <w:r w:rsidRPr="00CD1AED">
        <w:rPr>
          <w:rFonts w:ascii="Times New Roman" w:hAnsi="Times New Roman"/>
          <w:sz w:val="28"/>
          <w:szCs w:val="28"/>
        </w:rPr>
        <w:t xml:space="preserve">die voors. affirmatie nyet en soude willen doen, </w:t>
      </w:r>
    </w:p>
    <w:p w:rsidR="001936B2" w:rsidRPr="00CD1AED" w:rsidRDefault="00936B40" w:rsidP="001936B2">
      <w:pPr>
        <w:pStyle w:val="Geenafstand"/>
        <w:ind w:left="2835" w:hanging="3"/>
        <w:rPr>
          <w:rFonts w:ascii="Times New Roman" w:hAnsi="Times New Roman"/>
          <w:sz w:val="28"/>
          <w:szCs w:val="28"/>
        </w:rPr>
      </w:pPr>
      <w:r w:rsidRPr="00CD1AED">
        <w:rPr>
          <w:rFonts w:ascii="Times New Roman" w:hAnsi="Times New Roman"/>
          <w:sz w:val="28"/>
          <w:szCs w:val="28"/>
        </w:rPr>
        <w:t>absolveren den verweerder van den</w:t>
      </w:r>
      <w:r w:rsidRPr="00CD1AED">
        <w:rPr>
          <w:rFonts w:ascii="Times New Roman" w:hAnsi="Times New Roman"/>
          <w:i/>
          <w:sz w:val="28"/>
          <w:szCs w:val="28"/>
        </w:rPr>
        <w:t xml:space="preserve"> </w:t>
      </w:r>
      <w:r w:rsidRPr="00CD1AED">
        <w:rPr>
          <w:rFonts w:ascii="Times New Roman" w:hAnsi="Times New Roman"/>
          <w:sz w:val="28"/>
          <w:szCs w:val="28"/>
        </w:rPr>
        <w:t xml:space="preserve">eysch ende </w:t>
      </w:r>
    </w:p>
    <w:p w:rsidR="001936B2" w:rsidRPr="00CD1AED" w:rsidRDefault="00936B40" w:rsidP="001936B2">
      <w:pPr>
        <w:pStyle w:val="Geenafstand"/>
        <w:ind w:left="2835" w:hanging="3"/>
        <w:rPr>
          <w:rFonts w:ascii="Times New Roman" w:hAnsi="Times New Roman"/>
          <w:sz w:val="28"/>
          <w:szCs w:val="28"/>
        </w:rPr>
      </w:pPr>
      <w:r w:rsidRPr="00CD1AED">
        <w:rPr>
          <w:rFonts w:ascii="Times New Roman" w:hAnsi="Times New Roman"/>
          <w:sz w:val="28"/>
          <w:szCs w:val="28"/>
        </w:rPr>
        <w:t>conclusie bij de v</w:t>
      </w:r>
      <w:r w:rsidRPr="00CD1AED">
        <w:rPr>
          <w:rFonts w:ascii="Times New Roman" w:hAnsi="Times New Roman"/>
          <w:i/>
          <w:sz w:val="28"/>
          <w:szCs w:val="28"/>
        </w:rPr>
        <w:t>oor</w:t>
      </w:r>
      <w:r w:rsidRPr="00CD1AED">
        <w:rPr>
          <w:rFonts w:ascii="Times New Roman" w:hAnsi="Times New Roman"/>
          <w:sz w:val="28"/>
          <w:szCs w:val="28"/>
        </w:rPr>
        <w:t xml:space="preserve">s. eysschersse upten verweerder </w:t>
      </w:r>
    </w:p>
    <w:p w:rsidR="00936B40" w:rsidRPr="00CD1AED" w:rsidRDefault="00936B40" w:rsidP="001936B2">
      <w:pPr>
        <w:pStyle w:val="Geenafstand"/>
        <w:ind w:left="2835" w:hanging="3"/>
        <w:rPr>
          <w:rFonts w:ascii="Times New Roman" w:hAnsi="Times New Roman"/>
          <w:sz w:val="28"/>
          <w:szCs w:val="28"/>
        </w:rPr>
      </w:pPr>
      <w:r w:rsidRPr="00CD1AED">
        <w:rPr>
          <w:rFonts w:ascii="Times New Roman" w:hAnsi="Times New Roman"/>
          <w:sz w:val="28"/>
          <w:szCs w:val="28"/>
        </w:rPr>
        <w:t>gedaen ende</w:t>
      </w:r>
      <w:r w:rsidRPr="00CD1AED">
        <w:rPr>
          <w:rFonts w:ascii="Times New Roman" w:hAnsi="Times New Roman"/>
          <w:i/>
          <w:sz w:val="28"/>
          <w:szCs w:val="28"/>
        </w:rPr>
        <w:t xml:space="preserve"> </w:t>
      </w:r>
      <w:r w:rsidRPr="00CD1AED">
        <w:rPr>
          <w:rFonts w:ascii="Times New Roman" w:hAnsi="Times New Roman"/>
          <w:sz w:val="28"/>
          <w:szCs w:val="28"/>
        </w:rPr>
        <w:t>genomen. Ende compenseren de boeten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daertoe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mouverende. Aldus gepronunchieert upten 10en</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februarii a</w:t>
      </w:r>
      <w:r w:rsidRPr="00CD1AED">
        <w:rPr>
          <w:rFonts w:ascii="Times New Roman" w:hAnsi="Times New Roman"/>
          <w:i/>
          <w:sz w:val="28"/>
          <w:szCs w:val="28"/>
        </w:rPr>
        <w:t>nn</w:t>
      </w:r>
      <w:r w:rsidRPr="00CD1AED">
        <w:rPr>
          <w:rFonts w:ascii="Times New Roman" w:hAnsi="Times New Roman"/>
          <w:sz w:val="28"/>
          <w:szCs w:val="28"/>
        </w:rPr>
        <w:t>o 1579.</w:t>
      </w:r>
    </w:p>
    <w:p w:rsidR="00936B40" w:rsidRPr="00CD1AED" w:rsidRDefault="00CB172E" w:rsidP="00936B40">
      <w:pPr>
        <w:pStyle w:val="Geenafstand"/>
        <w:rPr>
          <w:rFonts w:ascii="Times New Roman" w:hAnsi="Times New Roman"/>
          <w:sz w:val="28"/>
          <w:szCs w:val="28"/>
        </w:rPr>
      </w:pPr>
      <w:r w:rsidRPr="00CD1AED">
        <w:rPr>
          <w:rFonts w:ascii="Times New Roman" w:hAnsi="Times New Roman"/>
          <w:sz w:val="28"/>
          <w:szCs w:val="28"/>
        </w:rPr>
        <w:t>[</w:t>
      </w:r>
      <w:r w:rsidR="00AC128F" w:rsidRPr="00CD1AED">
        <w:rPr>
          <w:rFonts w:ascii="Times New Roman" w:hAnsi="Times New Roman"/>
          <w:i/>
          <w:sz w:val="28"/>
          <w:szCs w:val="28"/>
        </w:rPr>
        <w:t>beginnend</w:t>
      </w:r>
      <w:r w:rsidR="00AC128F" w:rsidRPr="00CD1AED">
        <w:rPr>
          <w:rFonts w:ascii="Times New Roman" w:hAnsi="Times New Roman"/>
          <w:sz w:val="28"/>
          <w:szCs w:val="28"/>
        </w:rPr>
        <w:t xml:space="preserve"> </w:t>
      </w:r>
      <w:r w:rsidR="00936B40" w:rsidRPr="00CD1AED">
        <w:rPr>
          <w:rFonts w:ascii="Times New Roman" w:hAnsi="Times New Roman"/>
          <w:i/>
          <w:sz w:val="28"/>
          <w:szCs w:val="28"/>
        </w:rPr>
        <w:t xml:space="preserve">in de marge </w:t>
      </w:r>
      <w:r w:rsidR="00AC128F" w:rsidRPr="00CD1AED">
        <w:rPr>
          <w:rFonts w:ascii="Times New Roman" w:hAnsi="Times New Roman"/>
          <w:i/>
          <w:sz w:val="28"/>
          <w:szCs w:val="28"/>
        </w:rPr>
        <w:t xml:space="preserve">hieronder </w:t>
      </w:r>
      <w:r w:rsidR="00936B40" w:rsidRPr="00CD1AED">
        <w:rPr>
          <w:rFonts w:ascii="Times New Roman" w:hAnsi="Times New Roman"/>
          <w:i/>
          <w:sz w:val="28"/>
          <w:szCs w:val="28"/>
        </w:rPr>
        <w:t xml:space="preserve">en </w:t>
      </w:r>
      <w:r w:rsidR="00AC128F" w:rsidRPr="00CD1AED">
        <w:rPr>
          <w:rFonts w:ascii="Times New Roman" w:hAnsi="Times New Roman"/>
          <w:i/>
          <w:sz w:val="28"/>
          <w:szCs w:val="28"/>
        </w:rPr>
        <w:t>voortgezet over de hele breedte:</w:t>
      </w:r>
      <w:r w:rsidRPr="00CD1AED">
        <w:rPr>
          <w:rFonts w:ascii="Times New Roman" w:hAnsi="Times New Roman"/>
          <w:sz w:val="28"/>
          <w:szCs w:val="28"/>
        </w:rPr>
        <w: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Van welcke v</w:t>
      </w:r>
      <w:r w:rsidRPr="00CD1AED">
        <w:rPr>
          <w:rFonts w:ascii="Times New Roman" w:hAnsi="Times New Roman"/>
          <w:i/>
          <w:sz w:val="28"/>
          <w:szCs w:val="28"/>
        </w:rPr>
        <w:t>oor</w:t>
      </w:r>
      <w:r w:rsidRPr="00CD1AED">
        <w:rPr>
          <w:rFonts w:ascii="Times New Roman" w:hAnsi="Times New Roman"/>
          <w:sz w:val="28"/>
          <w:szCs w:val="28"/>
        </w:rPr>
        <w:t>s. vonnisse den verweerder illico protesteerde te</w:t>
      </w:r>
    </w:p>
    <w:p w:rsidR="00936B40" w:rsidRPr="00CD1AED" w:rsidRDefault="00936B40" w:rsidP="00936B40">
      <w:pPr>
        <w:pStyle w:val="Geenafstand"/>
        <w:ind w:left="709" w:hanging="709"/>
        <w:rPr>
          <w:rFonts w:ascii="Times New Roman" w:hAnsi="Times New Roman"/>
          <w:i/>
          <w:sz w:val="28"/>
          <w:szCs w:val="28"/>
        </w:rPr>
      </w:pPr>
      <w:r w:rsidRPr="00CD1AED">
        <w:rPr>
          <w:rFonts w:ascii="Times New Roman" w:hAnsi="Times New Roman"/>
          <w:sz w:val="28"/>
          <w:szCs w:val="28"/>
        </w:rPr>
        <w:t>mogen appe</w:t>
      </w:r>
      <w:r w:rsidR="00AC128F" w:rsidRPr="00CD1AED">
        <w:rPr>
          <w:rFonts w:ascii="Times New Roman" w:hAnsi="Times New Roman"/>
          <w:sz w:val="28"/>
          <w:szCs w:val="28"/>
        </w:rPr>
        <w:t>l</w:t>
      </w:r>
      <w:r w:rsidRPr="00CD1AED">
        <w:rPr>
          <w:rFonts w:ascii="Times New Roman" w:hAnsi="Times New Roman"/>
          <w:sz w:val="28"/>
          <w:szCs w:val="28"/>
        </w:rPr>
        <w:t>leren ofte reformeren an den Hove van Holl</w:t>
      </w:r>
      <w:r w:rsidRPr="00CD1AED">
        <w:rPr>
          <w:rFonts w:ascii="Times New Roman" w:hAnsi="Times New Roman"/>
          <w:i/>
          <w:sz w:val="28"/>
          <w:szCs w:val="28"/>
        </w:rPr>
        <w:t>an</w:t>
      </w:r>
      <w:r w:rsidRPr="00CD1AED">
        <w:rPr>
          <w:rFonts w:ascii="Times New Roman" w:hAnsi="Times New Roman"/>
          <w:sz w:val="28"/>
          <w:szCs w:val="28"/>
        </w:rPr>
        <w:t>t.</w:t>
      </w:r>
    </w:p>
    <w:p w:rsidR="00936B40" w:rsidRPr="00CD1AED" w:rsidRDefault="00CB172E"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AC128F" w:rsidRPr="00CD1AED">
        <w:rPr>
          <w:rFonts w:ascii="Times New Roman" w:hAnsi="Times New Roman"/>
          <w:i/>
          <w:sz w:val="28"/>
          <w:szCs w:val="28"/>
        </w:rPr>
        <w:t>na verwijzing aan het eind van de vo</w:t>
      </w:r>
      <w:r w:rsidR="00E76A21" w:rsidRPr="00CD1AED">
        <w:rPr>
          <w:rFonts w:ascii="Times New Roman" w:hAnsi="Times New Roman"/>
          <w:i/>
          <w:sz w:val="28"/>
          <w:szCs w:val="28"/>
        </w:rPr>
        <w:t>orgaande</w:t>
      </w:r>
      <w:r w:rsidR="00AC128F" w:rsidRPr="00CD1AED">
        <w:rPr>
          <w:rFonts w:ascii="Times New Roman" w:hAnsi="Times New Roman"/>
          <w:i/>
          <w:sz w:val="28"/>
          <w:szCs w:val="28"/>
        </w:rPr>
        <w:t xml:space="preserve"> kanttekening,</w:t>
      </w:r>
      <w:r w:rsidR="00AC128F" w:rsidRPr="00CD1AED">
        <w:rPr>
          <w:rFonts w:ascii="Times New Roman" w:hAnsi="Times New Roman"/>
          <w:sz w:val="28"/>
          <w:szCs w:val="28"/>
        </w:rPr>
        <w:t xml:space="preserve"> </w:t>
      </w:r>
      <w:r w:rsidR="00936B40" w:rsidRPr="00CD1AED">
        <w:rPr>
          <w:rFonts w:ascii="Times New Roman" w:hAnsi="Times New Roman"/>
          <w:i/>
          <w:sz w:val="28"/>
          <w:szCs w:val="28"/>
        </w:rPr>
        <w:t xml:space="preserve">in de marge </w:t>
      </w:r>
      <w:r w:rsidR="00AC128F" w:rsidRPr="00CD1AED">
        <w:rPr>
          <w:rFonts w:ascii="Times New Roman" w:hAnsi="Times New Roman"/>
          <w:i/>
          <w:sz w:val="28"/>
          <w:szCs w:val="28"/>
        </w:rPr>
        <w:t>bovenaan</w:t>
      </w:r>
      <w:r w:rsidR="00936B40" w:rsidRPr="00CD1AED">
        <w:rPr>
          <w:rFonts w:ascii="Times New Roman" w:hAnsi="Times New Roman"/>
          <w:i/>
          <w:sz w:val="28"/>
          <w:szCs w:val="28"/>
        </w:rPr>
        <w:t>:</w:t>
      </w:r>
      <w:r w:rsidRPr="00CD1AED">
        <w:rPr>
          <w:rFonts w:ascii="Times New Roman" w:hAnsi="Times New Roman"/>
          <w:sz w:val="28"/>
          <w:szCs w:val="28"/>
        </w:rPr>
        <w:t>]</w:t>
      </w:r>
    </w:p>
    <w:p w:rsidR="00936B40" w:rsidRPr="00CD1AED" w:rsidRDefault="00936B40" w:rsidP="00936B40">
      <w:pPr>
        <w:pStyle w:val="Geenafstand"/>
        <w:rPr>
          <w:rFonts w:ascii="Times New Roman" w:hAnsi="Times New Roman"/>
          <w:b/>
          <w:sz w:val="28"/>
          <w:szCs w:val="28"/>
        </w:rPr>
      </w:pPr>
      <w:r w:rsidRPr="00CD1AED">
        <w:rPr>
          <w:rFonts w:ascii="Times New Roman" w:hAnsi="Times New Roman"/>
          <w:sz w:val="28"/>
          <w:szCs w:val="28"/>
        </w:rPr>
        <w:t>Up huyden den 24en dach februarii a</w:t>
      </w:r>
      <w:r w:rsidRPr="00CD1AED">
        <w:rPr>
          <w:rFonts w:ascii="Times New Roman" w:hAnsi="Times New Roman"/>
          <w:i/>
          <w:sz w:val="28"/>
          <w:szCs w:val="28"/>
        </w:rPr>
        <w:t>nn</w:t>
      </w:r>
      <w:r w:rsidRPr="00CD1AED">
        <w:rPr>
          <w:rFonts w:ascii="Times New Roman" w:hAnsi="Times New Roman"/>
          <w:sz w:val="28"/>
          <w:szCs w:val="28"/>
        </w:rPr>
        <w:t>o 1579 comp</w:t>
      </w:r>
      <w:r w:rsidRPr="00CD1AED">
        <w:rPr>
          <w:rFonts w:ascii="Times New Roman" w:hAnsi="Times New Roman"/>
          <w:i/>
          <w:sz w:val="28"/>
          <w:szCs w:val="28"/>
        </w:rPr>
        <w:t>ar</w:t>
      </w:r>
      <w:r w:rsidRPr="00CD1AED">
        <w:rPr>
          <w:rFonts w:ascii="Times New Roman" w:hAnsi="Times New Roman"/>
          <w:sz w:val="28"/>
          <w:szCs w:val="28"/>
        </w:rPr>
        <w:t>eerde in opender vyerscaere Anna Jansdr. v</w:t>
      </w:r>
      <w:r w:rsidRPr="00CD1AED">
        <w:rPr>
          <w:rFonts w:ascii="Times New Roman" w:hAnsi="Times New Roman"/>
          <w:i/>
          <w:sz w:val="28"/>
          <w:szCs w:val="28"/>
        </w:rPr>
        <w:t>oor</w:t>
      </w:r>
      <w:r w:rsidRPr="00CD1AED">
        <w:rPr>
          <w:rFonts w:ascii="Times New Roman" w:hAnsi="Times New Roman"/>
          <w:sz w:val="28"/>
          <w:szCs w:val="28"/>
        </w:rPr>
        <w:t>s.</w:t>
      </w:r>
      <w:r w:rsidR="00E76A21" w:rsidRPr="00CD1AED">
        <w:rPr>
          <w:rFonts w:ascii="Times New Roman" w:hAnsi="Times New Roman"/>
          <w:sz w:val="28"/>
          <w:szCs w:val="28"/>
        </w:rPr>
        <w:t>,</w:t>
      </w:r>
      <w:r w:rsidRPr="00CD1AED">
        <w:rPr>
          <w:rFonts w:ascii="Times New Roman" w:hAnsi="Times New Roman"/>
          <w:sz w:val="28"/>
          <w:szCs w:val="28"/>
        </w:rPr>
        <w:t xml:space="preserve"> ende heeft volgende</w:t>
      </w:r>
      <w:r w:rsidRPr="00CD1AED">
        <w:rPr>
          <w:rFonts w:ascii="Times New Roman" w:hAnsi="Times New Roman"/>
          <w:i/>
          <w:sz w:val="28"/>
          <w:szCs w:val="28"/>
        </w:rPr>
        <w:t xml:space="preserve"> </w:t>
      </w:r>
      <w:r w:rsidR="00E76A21" w:rsidRPr="00CD1AED">
        <w:rPr>
          <w:rFonts w:ascii="Times New Roman" w:hAnsi="Times New Roman"/>
          <w:i/>
          <w:sz w:val="28"/>
          <w:szCs w:val="28"/>
        </w:rPr>
        <w:t>’</w:t>
      </w:r>
      <w:r w:rsidRPr="00CD1AED">
        <w:rPr>
          <w:rFonts w:ascii="Times New Roman" w:hAnsi="Times New Roman"/>
          <w:sz w:val="28"/>
          <w:szCs w:val="28"/>
        </w:rPr>
        <w:t>t voors. vonnisse gedaen den behoorlicken eedt, mij p</w:t>
      </w:r>
      <w:r w:rsidRPr="00CD1AED">
        <w:rPr>
          <w:rFonts w:ascii="Times New Roman" w:hAnsi="Times New Roman"/>
          <w:i/>
          <w:sz w:val="28"/>
          <w:szCs w:val="28"/>
        </w:rPr>
        <w:t>rese</w:t>
      </w:r>
      <w:r w:rsidRPr="00CD1AED">
        <w:rPr>
          <w:rFonts w:ascii="Times New Roman" w:hAnsi="Times New Roman"/>
          <w:sz w:val="28"/>
          <w:szCs w:val="28"/>
        </w:rPr>
        <w:t>nt.</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178v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Alzoe de talluyden van dezer vyerschae</w:t>
      </w:r>
      <w:r w:rsidRPr="00CD1AED">
        <w:rPr>
          <w:rFonts w:ascii="Times New Roman" w:hAnsi="Times New Roman"/>
          <w:i/>
          <w:sz w:val="28"/>
          <w:szCs w:val="28"/>
        </w:rPr>
        <w:t>re</w:t>
      </w:r>
      <w:r w:rsidRPr="00CD1AED">
        <w:rPr>
          <w:rFonts w:ascii="Times New Roman" w:hAnsi="Times New Roman"/>
          <w:sz w:val="28"/>
          <w:szCs w:val="28"/>
        </w:rPr>
        <w:t xml:space="preserve"> hem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dagelicxs vervorderen van de vonnissen die tot</w:t>
      </w:r>
    </w:p>
    <w:p w:rsidR="00936B40" w:rsidRPr="00CD1AED" w:rsidRDefault="00936B40" w:rsidP="00AC128F">
      <w:pPr>
        <w:pStyle w:val="Geenafstand"/>
        <w:ind w:left="2835" w:hanging="3"/>
        <w:rPr>
          <w:rFonts w:ascii="Times New Roman" w:hAnsi="Times New Roman"/>
          <w:sz w:val="28"/>
          <w:szCs w:val="28"/>
        </w:rPr>
      </w:pPr>
      <w:r w:rsidRPr="00CD1AED">
        <w:rPr>
          <w:rFonts w:ascii="Times New Roman" w:hAnsi="Times New Roman"/>
          <w:sz w:val="28"/>
          <w:szCs w:val="28"/>
        </w:rPr>
        <w:t>achterdele van heure m</w:t>
      </w:r>
      <w:r w:rsidRPr="00CD1AED">
        <w:rPr>
          <w:rFonts w:ascii="Times New Roman" w:hAnsi="Times New Roman"/>
          <w:i/>
          <w:sz w:val="28"/>
          <w:szCs w:val="28"/>
        </w:rPr>
        <w:t>eeste</w:t>
      </w:r>
      <w:r w:rsidRPr="00CD1AED">
        <w:rPr>
          <w:rFonts w:ascii="Times New Roman" w:hAnsi="Times New Roman"/>
          <w:sz w:val="28"/>
          <w:szCs w:val="28"/>
        </w:rPr>
        <w:t>rs gepronunchieert werden,</w:t>
      </w:r>
    </w:p>
    <w:p w:rsidR="00936B40" w:rsidRPr="00CD1AED" w:rsidRDefault="00936B40" w:rsidP="00AC128F">
      <w:pPr>
        <w:pStyle w:val="Geenafstand"/>
        <w:ind w:left="2835" w:hanging="3"/>
        <w:rPr>
          <w:rFonts w:ascii="Times New Roman" w:hAnsi="Times New Roman"/>
          <w:sz w:val="28"/>
          <w:szCs w:val="28"/>
        </w:rPr>
      </w:pPr>
      <w:r w:rsidRPr="00CD1AED">
        <w:rPr>
          <w:rFonts w:ascii="Times New Roman" w:hAnsi="Times New Roman"/>
          <w:sz w:val="28"/>
          <w:szCs w:val="28"/>
        </w:rPr>
        <w:t>terstont nae de pronunciatie vandien in p</w:t>
      </w:r>
      <w:r w:rsidRPr="00CD1AED">
        <w:rPr>
          <w:rFonts w:ascii="Times New Roman" w:hAnsi="Times New Roman"/>
          <w:i/>
          <w:sz w:val="28"/>
          <w:szCs w:val="28"/>
        </w:rPr>
        <w:t>rese</w:t>
      </w:r>
      <w:r w:rsidRPr="00CD1AED">
        <w:rPr>
          <w:rFonts w:ascii="Times New Roman" w:hAnsi="Times New Roman"/>
          <w:sz w:val="28"/>
          <w:szCs w:val="28"/>
        </w:rPr>
        <w:t>ntie van 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gerechte, tot cleynachticheyt ende irreverentie van de justitie,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 appelleren, reformeren ofte van appellatie ofte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reformatie te protesteren,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soe is ’t dat die v</w:t>
      </w:r>
      <w:r w:rsidRPr="00CD1AED">
        <w:rPr>
          <w:rFonts w:ascii="Times New Roman" w:hAnsi="Times New Roman"/>
          <w:i/>
          <w:sz w:val="28"/>
          <w:szCs w:val="28"/>
        </w:rPr>
        <w:t>oor</w:t>
      </w:r>
      <w:r w:rsidRPr="00CD1AED">
        <w:rPr>
          <w:rFonts w:ascii="Times New Roman" w:hAnsi="Times New Roman"/>
          <w:sz w:val="28"/>
          <w:szCs w:val="28"/>
        </w:rPr>
        <w:t xml:space="preserve">s.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gerechte denselven talluyden ’tzelve geïnterdiceert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hebben ende interdiceren heml</w:t>
      </w:r>
      <w:r w:rsidRPr="00CD1AED">
        <w:rPr>
          <w:rFonts w:ascii="Times New Roman" w:hAnsi="Times New Roman"/>
          <w:i/>
          <w:sz w:val="28"/>
          <w:szCs w:val="28"/>
        </w:rPr>
        <w:t>y</w:t>
      </w:r>
      <w:r w:rsidR="0005698E" w:rsidRPr="00CD1AED">
        <w:rPr>
          <w:rFonts w:ascii="Times New Roman" w:hAnsi="Times New Roman"/>
          <w:i/>
          <w:sz w:val="28"/>
          <w:szCs w:val="28"/>
        </w:rPr>
        <w:t>e</w:t>
      </w:r>
      <w:r w:rsidRPr="00CD1AED">
        <w:rPr>
          <w:rFonts w:ascii="Times New Roman" w:hAnsi="Times New Roman"/>
          <w:i/>
          <w:sz w:val="28"/>
          <w:szCs w:val="28"/>
        </w:rPr>
        <w:t>den</w:t>
      </w:r>
      <w:r w:rsidRPr="00CD1AED">
        <w:rPr>
          <w:rFonts w:ascii="Times New Roman" w:hAnsi="Times New Roman"/>
          <w:sz w:val="28"/>
          <w:szCs w:val="28"/>
        </w:rPr>
        <w:t xml:space="preserve"> mitsdezen; maer indien zijl</w:t>
      </w:r>
      <w:r w:rsidRPr="00CD1AED">
        <w:rPr>
          <w:rFonts w:ascii="Times New Roman" w:hAnsi="Times New Roman"/>
          <w:i/>
          <w:sz w:val="28"/>
          <w:szCs w:val="28"/>
        </w:rPr>
        <w:t>y</w:t>
      </w:r>
      <w:r w:rsidR="0005698E" w:rsidRPr="00CD1AED">
        <w:rPr>
          <w:rFonts w:ascii="Times New Roman" w:hAnsi="Times New Roman"/>
          <w:i/>
          <w:sz w:val="28"/>
          <w:szCs w:val="28"/>
        </w:rPr>
        <w:t>e</w:t>
      </w:r>
      <w:r w:rsidRPr="00CD1AED">
        <w:rPr>
          <w:rFonts w:ascii="Times New Roman" w:hAnsi="Times New Roman"/>
          <w:i/>
          <w:sz w:val="28"/>
          <w:szCs w:val="28"/>
        </w:rPr>
        <w:t>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den v</w:t>
      </w:r>
      <w:r w:rsidRPr="00CD1AED">
        <w:rPr>
          <w:rFonts w:ascii="Times New Roman" w:hAnsi="Times New Roman"/>
          <w:i/>
          <w:sz w:val="28"/>
          <w:szCs w:val="28"/>
        </w:rPr>
        <w:t>oor</w:t>
      </w:r>
      <w:r w:rsidRPr="00CD1AED">
        <w:rPr>
          <w:rFonts w:ascii="Times New Roman" w:hAnsi="Times New Roman"/>
          <w:sz w:val="28"/>
          <w:szCs w:val="28"/>
        </w:rPr>
        <w:t>s. vonnissen willen appelleren, reformeren ofte daer-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aff protesteren, dat zijl</w:t>
      </w:r>
      <w:r w:rsidRPr="00CD1AED">
        <w:rPr>
          <w:rFonts w:ascii="Times New Roman" w:hAnsi="Times New Roman"/>
          <w:i/>
          <w:sz w:val="28"/>
          <w:szCs w:val="28"/>
        </w:rPr>
        <w:t>y</w:t>
      </w:r>
      <w:r w:rsidR="0005698E" w:rsidRPr="00CD1AED">
        <w:rPr>
          <w:rFonts w:ascii="Times New Roman" w:hAnsi="Times New Roman"/>
          <w:i/>
          <w:sz w:val="28"/>
          <w:szCs w:val="28"/>
        </w:rPr>
        <w:t>e</w:t>
      </w:r>
      <w:r w:rsidRPr="00CD1AED">
        <w:rPr>
          <w:rFonts w:ascii="Times New Roman" w:hAnsi="Times New Roman"/>
          <w:i/>
          <w:sz w:val="28"/>
          <w:szCs w:val="28"/>
        </w:rPr>
        <w:t>den</w:t>
      </w:r>
      <w:r w:rsidRPr="00CD1AED">
        <w:rPr>
          <w:rFonts w:ascii="Times New Roman" w:hAnsi="Times New Roman"/>
          <w:sz w:val="28"/>
          <w:szCs w:val="28"/>
        </w:rPr>
        <w:t xml:space="preserve"> ’tzelve gehouden sullen zijn 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doen nae den vyerschae</w:t>
      </w:r>
      <w:r w:rsidRPr="00CD1AED">
        <w:rPr>
          <w:rFonts w:ascii="Times New Roman" w:hAnsi="Times New Roman"/>
          <w:i/>
          <w:sz w:val="28"/>
          <w:szCs w:val="28"/>
        </w:rPr>
        <w:t>re</w:t>
      </w:r>
      <w:r w:rsidRPr="00CD1AED">
        <w:rPr>
          <w:rFonts w:ascii="Times New Roman" w:hAnsi="Times New Roman"/>
          <w:sz w:val="28"/>
          <w:szCs w:val="28"/>
        </w:rPr>
        <w:t xml:space="preserve"> upgebroocken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sal zijn ofte eld</w:t>
      </w:r>
      <w:r w:rsidRPr="00CD1AED">
        <w:rPr>
          <w:rFonts w:ascii="Times New Roman" w:hAnsi="Times New Roman"/>
          <w:i/>
          <w:sz w:val="28"/>
          <w:szCs w:val="28"/>
        </w:rPr>
        <w:t>er</w:t>
      </w:r>
      <w:r w:rsidRPr="00CD1AED">
        <w:rPr>
          <w:rFonts w:ascii="Times New Roman" w:hAnsi="Times New Roman"/>
          <w:sz w:val="28"/>
          <w:szCs w:val="28"/>
        </w:rPr>
        <w:t>s, daer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alzoe ’t he</w:t>
      </w:r>
      <w:r w:rsidR="005E422C" w:rsidRPr="00CD1AED">
        <w:rPr>
          <w:rFonts w:ascii="Times New Roman" w:hAnsi="Times New Roman"/>
          <w:sz w:val="28"/>
          <w:szCs w:val="28"/>
        </w:rPr>
        <w:t>m</w:t>
      </w:r>
      <w:r w:rsidRPr="00CD1AED">
        <w:rPr>
          <w:rFonts w:ascii="Times New Roman" w:hAnsi="Times New Roman"/>
          <w:sz w:val="28"/>
          <w:szCs w:val="28"/>
        </w:rPr>
        <w:t>l</w:t>
      </w:r>
      <w:r w:rsidRPr="00CD1AED">
        <w:rPr>
          <w:rFonts w:ascii="Times New Roman" w:hAnsi="Times New Roman"/>
          <w:i/>
          <w:sz w:val="28"/>
          <w:szCs w:val="28"/>
        </w:rPr>
        <w:t>y</w:t>
      </w:r>
      <w:r w:rsidR="005E422C" w:rsidRPr="00CD1AED">
        <w:rPr>
          <w:rFonts w:ascii="Times New Roman" w:hAnsi="Times New Roman"/>
          <w:i/>
          <w:sz w:val="28"/>
          <w:szCs w:val="28"/>
        </w:rPr>
        <w:t>e</w:t>
      </w:r>
      <w:r w:rsidRPr="00CD1AED">
        <w:rPr>
          <w:rFonts w:ascii="Times New Roman" w:hAnsi="Times New Roman"/>
          <w:i/>
          <w:sz w:val="28"/>
          <w:szCs w:val="28"/>
        </w:rPr>
        <w:t>de</w:t>
      </w:r>
      <w:r w:rsidR="005E422C" w:rsidRPr="00CD1AED">
        <w:rPr>
          <w:rFonts w:ascii="Times New Roman" w:hAnsi="Times New Roman"/>
          <w:i/>
          <w:sz w:val="28"/>
          <w:szCs w:val="28"/>
        </w:rPr>
        <w:t>n</w:t>
      </w:r>
      <w:r w:rsidRPr="00CD1AED">
        <w:rPr>
          <w:rFonts w:ascii="Times New Roman" w:hAnsi="Times New Roman"/>
          <w:sz w:val="28"/>
          <w:szCs w:val="28"/>
        </w:rPr>
        <w:t xml:space="preserve"> believen sal, upte peyne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den tijt van zes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 xml:space="preserve">weecken gesuspendeert te werden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heurl</w:t>
      </w:r>
      <w:r w:rsidRPr="00CD1AED">
        <w:rPr>
          <w:rFonts w:ascii="Times New Roman" w:hAnsi="Times New Roman"/>
          <w:i/>
          <w:sz w:val="28"/>
          <w:szCs w:val="28"/>
        </w:rPr>
        <w:t>uyder</w:t>
      </w:r>
      <w:r w:rsidRPr="00CD1AED">
        <w:rPr>
          <w:rFonts w:ascii="Times New Roman" w:hAnsi="Times New Roman"/>
          <w:sz w:val="28"/>
          <w:szCs w:val="28"/>
        </w:rPr>
        <w:t xml:space="preserve"> officie. Act</w:t>
      </w:r>
      <w:r w:rsidRPr="00CD1AED">
        <w:rPr>
          <w:rFonts w:ascii="Times New Roman" w:hAnsi="Times New Roman"/>
          <w:i/>
          <w:sz w:val="28"/>
          <w:szCs w:val="28"/>
        </w:rPr>
        <w:t xml:space="preserve">um </w:t>
      </w:r>
      <w:r w:rsidRPr="00CD1AED">
        <w:rPr>
          <w:rFonts w:ascii="Times New Roman" w:hAnsi="Times New Roman"/>
          <w:sz w:val="28"/>
          <w:szCs w:val="28"/>
        </w:rPr>
        <w:t>den 10en februarii a</w:t>
      </w:r>
      <w:r w:rsidRPr="00CD1AED">
        <w:rPr>
          <w:rFonts w:ascii="Times New Roman" w:hAnsi="Times New Roman"/>
          <w:i/>
          <w:sz w:val="28"/>
          <w:szCs w:val="28"/>
        </w:rPr>
        <w:t>nn</w:t>
      </w:r>
      <w:r w:rsidRPr="00CD1AED">
        <w:rPr>
          <w:rFonts w:ascii="Times New Roman" w:hAnsi="Times New Roman"/>
          <w:sz w:val="28"/>
          <w:szCs w:val="28"/>
        </w:rPr>
        <w:t>o</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1579, p</w:t>
      </w:r>
      <w:r w:rsidRPr="00CD1AED">
        <w:rPr>
          <w:rFonts w:ascii="Times New Roman" w:hAnsi="Times New Roman"/>
          <w:i/>
          <w:sz w:val="28"/>
          <w:szCs w:val="28"/>
        </w:rPr>
        <w:t>rese</w:t>
      </w:r>
      <w:r w:rsidRPr="00CD1AED">
        <w:rPr>
          <w:rFonts w:ascii="Times New Roman" w:hAnsi="Times New Roman"/>
          <w:sz w:val="28"/>
          <w:szCs w:val="28"/>
        </w:rPr>
        <w:t>nten alle de scepenen ende gepronunchieert in der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came</w:t>
      </w:r>
      <w:r w:rsidRPr="00CD1AED">
        <w:rPr>
          <w:rFonts w:ascii="Times New Roman" w:hAnsi="Times New Roman"/>
          <w:i/>
          <w:sz w:val="28"/>
          <w:szCs w:val="28"/>
        </w:rPr>
        <w:t>re</w:t>
      </w:r>
      <w:r w:rsidRPr="00CD1AED">
        <w:rPr>
          <w:rFonts w:ascii="Times New Roman" w:hAnsi="Times New Roman"/>
          <w:sz w:val="28"/>
          <w:szCs w:val="28"/>
        </w:rPr>
        <w:t xml:space="preserve"> 11en februarii a</w:t>
      </w:r>
      <w:r w:rsidRPr="00CD1AED">
        <w:rPr>
          <w:rFonts w:ascii="Times New Roman" w:hAnsi="Times New Roman"/>
          <w:i/>
          <w:sz w:val="28"/>
          <w:szCs w:val="28"/>
        </w:rPr>
        <w:t>nn</w:t>
      </w:r>
      <w:r w:rsidRPr="00CD1AED">
        <w:rPr>
          <w:rFonts w:ascii="Times New Roman" w:hAnsi="Times New Roman"/>
          <w:sz w:val="28"/>
          <w:szCs w:val="28"/>
        </w:rPr>
        <w:t>o v</w:t>
      </w:r>
      <w:r w:rsidRPr="00CD1AED">
        <w:rPr>
          <w:rFonts w:ascii="Times New Roman" w:hAnsi="Times New Roman"/>
          <w:i/>
          <w:sz w:val="28"/>
          <w:szCs w:val="28"/>
        </w:rPr>
        <w:t>oor</w:t>
      </w:r>
      <w:r w:rsidRPr="00CD1AED">
        <w:rPr>
          <w:rFonts w:ascii="Times New Roman" w:hAnsi="Times New Roman"/>
          <w:sz w:val="28"/>
          <w:szCs w:val="28"/>
        </w:rPr>
        <w:t>s.</w:t>
      </w:r>
      <w:r w:rsidR="0005698E" w:rsidRPr="00CD1AED">
        <w:rPr>
          <w:rFonts w:ascii="Times New Roman" w:hAnsi="Times New Roman"/>
          <w:sz w:val="28"/>
          <w:szCs w:val="28"/>
        </w:rPr>
        <w:t>,</w:t>
      </w:r>
      <w:r w:rsidRPr="00CD1AED">
        <w:rPr>
          <w:rFonts w:ascii="Times New Roman" w:hAnsi="Times New Roman"/>
          <w:sz w:val="28"/>
          <w:szCs w:val="28"/>
        </w:rPr>
        <w:t xml:space="preserve"> p</w:t>
      </w:r>
      <w:r w:rsidRPr="00CD1AED">
        <w:rPr>
          <w:rFonts w:ascii="Times New Roman" w:hAnsi="Times New Roman"/>
          <w:i/>
          <w:sz w:val="28"/>
          <w:szCs w:val="28"/>
        </w:rPr>
        <w:t>rese</w:t>
      </w:r>
      <w:r w:rsidRPr="00CD1AED">
        <w:rPr>
          <w:rFonts w:ascii="Times New Roman" w:hAnsi="Times New Roman"/>
          <w:sz w:val="28"/>
          <w:szCs w:val="28"/>
        </w:rPr>
        <w:t>nten Paep ende Meekeren,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talluyden.</w:t>
      </w:r>
    </w:p>
    <w:p w:rsidR="00BA4589" w:rsidRPr="00CD1AED" w:rsidRDefault="00BA4589" w:rsidP="00936B40">
      <w:pPr>
        <w:pStyle w:val="Geenafstand"/>
        <w:ind w:left="709"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De balliuu van Den Hage </w:t>
      </w:r>
      <w:r w:rsidRPr="00CD1AED">
        <w:rPr>
          <w:rFonts w:ascii="Times New Roman" w:hAnsi="Times New Roman"/>
          <w:i/>
          <w:sz w:val="28"/>
          <w:szCs w:val="28"/>
        </w:rPr>
        <w:t>contra</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Corn</w:t>
      </w:r>
      <w:r w:rsidRPr="00CD1AED">
        <w:rPr>
          <w:rFonts w:ascii="Times New Roman" w:hAnsi="Times New Roman"/>
          <w:i/>
          <w:sz w:val="28"/>
          <w:szCs w:val="28"/>
        </w:rPr>
        <w:t xml:space="preserve">elis </w:t>
      </w:r>
      <w:r w:rsidRPr="00CD1AED">
        <w:rPr>
          <w:rFonts w:ascii="Times New Roman" w:hAnsi="Times New Roman"/>
          <w:sz w:val="28"/>
          <w:szCs w:val="28"/>
        </w:rPr>
        <w:t>Pastoortgen</w:t>
      </w:r>
      <w:r w:rsidR="00780EFB" w:rsidRPr="00CD1AED">
        <w:rPr>
          <w:rFonts w:ascii="Times New Roman" w:hAnsi="Times New Roman"/>
          <w:sz w:val="28"/>
          <w:szCs w:val="28"/>
        </w:rPr>
        <w:t>.</w:t>
      </w:r>
    </w:p>
    <w:p w:rsidR="00936B40" w:rsidRPr="00AC4E14" w:rsidRDefault="00CB172E" w:rsidP="00936B40">
      <w:pPr>
        <w:pStyle w:val="Geenafstand"/>
        <w:ind w:left="709" w:hanging="709"/>
        <w:rPr>
          <w:rFonts w:ascii="Times New Roman" w:hAnsi="Times New Roman"/>
          <w:sz w:val="24"/>
          <w:szCs w:val="24"/>
        </w:rPr>
      </w:pPr>
      <w:r w:rsidRPr="00AC4E14">
        <w:rPr>
          <w:rFonts w:ascii="Times New Roman" w:hAnsi="Times New Roman"/>
          <w:sz w:val="24"/>
          <w:szCs w:val="24"/>
        </w:rPr>
        <w:t>[</w:t>
      </w:r>
      <w:r w:rsidR="00936B40" w:rsidRPr="00AC4E14">
        <w:rPr>
          <w:rFonts w:ascii="Times New Roman" w:hAnsi="Times New Roman"/>
          <w:i/>
          <w:sz w:val="24"/>
          <w:szCs w:val="24"/>
        </w:rPr>
        <w:t>in de m</w:t>
      </w:r>
      <w:r w:rsidR="00B102B4" w:rsidRPr="00AC4E14">
        <w:rPr>
          <w:rFonts w:ascii="Times New Roman" w:hAnsi="Times New Roman"/>
          <w:i/>
          <w:sz w:val="24"/>
          <w:szCs w:val="24"/>
        </w:rPr>
        <w:t>arge</w:t>
      </w:r>
      <w:r w:rsidRPr="00AC4E14">
        <w:rPr>
          <w:rFonts w:ascii="Times New Roman" w:hAnsi="Times New Roman"/>
          <w:sz w:val="24"/>
          <w:szCs w:val="24"/>
        </w:rPr>
        <w:t>]</w:t>
      </w:r>
      <w:r w:rsidR="00936B40" w:rsidRPr="00AC4E14">
        <w:rPr>
          <w:rFonts w:ascii="Times New Roman" w:hAnsi="Times New Roman"/>
          <w:i/>
          <w:sz w:val="24"/>
          <w:szCs w:val="24"/>
        </w:rPr>
        <w:t xml:space="preserve"> </w:t>
      </w:r>
    </w:p>
    <w:p w:rsidR="00936B40" w:rsidRPr="00AC4E14" w:rsidRDefault="00DD5C18" w:rsidP="00936B40">
      <w:pPr>
        <w:pStyle w:val="Geenafstand"/>
        <w:ind w:left="709" w:hanging="709"/>
        <w:rPr>
          <w:rFonts w:ascii="Times New Roman" w:hAnsi="Times New Roman"/>
          <w:sz w:val="24"/>
          <w:szCs w:val="24"/>
        </w:rPr>
      </w:pPr>
      <w:r w:rsidRPr="00AC4E14">
        <w:rPr>
          <w:rFonts w:ascii="Times New Roman" w:hAnsi="Times New Roman"/>
          <w:sz w:val="24"/>
          <w:szCs w:val="24"/>
        </w:rPr>
        <w:t>P</w:t>
      </w:r>
      <w:r w:rsidR="00936B40" w:rsidRPr="00AC4E14">
        <w:rPr>
          <w:rFonts w:ascii="Times New Roman" w:hAnsi="Times New Roman"/>
          <w:i/>
          <w:sz w:val="24"/>
          <w:szCs w:val="24"/>
        </w:rPr>
        <w:t>rese</w:t>
      </w:r>
      <w:r w:rsidR="00936B40" w:rsidRPr="00AC4E14">
        <w:rPr>
          <w:rFonts w:ascii="Times New Roman" w:hAnsi="Times New Roman"/>
          <w:sz w:val="24"/>
          <w:szCs w:val="24"/>
        </w:rPr>
        <w:t>nten</w:t>
      </w:r>
      <w:r w:rsidRPr="00AC4E14">
        <w:rPr>
          <w:rFonts w:ascii="Times New Roman" w:hAnsi="Times New Roman"/>
          <w:sz w:val="24"/>
          <w:szCs w:val="24"/>
        </w:rPr>
        <w:t>:</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Cryp</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Zybr</w:t>
      </w:r>
      <w:r w:rsidRPr="00AC4E14">
        <w:rPr>
          <w:rFonts w:ascii="Times New Roman" w:hAnsi="Times New Roman"/>
          <w:i/>
          <w:sz w:val="24"/>
          <w:szCs w:val="24"/>
        </w:rPr>
        <w:t>ant</w:t>
      </w:r>
      <w:r w:rsidRPr="00AC4E14">
        <w:rPr>
          <w:rFonts w:ascii="Times New Roman" w:hAnsi="Times New Roman"/>
          <w:sz w:val="24"/>
          <w:szCs w:val="24"/>
        </w:rPr>
        <w:t>sz.</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Screvelss.</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Wyeringen</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Burch</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Wolff ende</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Houck,</w:t>
      </w:r>
    </w:p>
    <w:p w:rsidR="00936B40" w:rsidRPr="00AC4E14" w:rsidRDefault="00936B40" w:rsidP="00936B40">
      <w:pPr>
        <w:pStyle w:val="Geenafstand"/>
        <w:ind w:left="709" w:hanging="709"/>
        <w:rPr>
          <w:rFonts w:ascii="Times New Roman" w:hAnsi="Times New Roman"/>
          <w:sz w:val="24"/>
          <w:szCs w:val="24"/>
        </w:rPr>
      </w:pPr>
      <w:r w:rsidRPr="00AC4E14">
        <w:rPr>
          <w:rFonts w:ascii="Times New Roman" w:hAnsi="Times New Roman"/>
          <w:sz w:val="24"/>
          <w:szCs w:val="24"/>
        </w:rPr>
        <w:t>scepen</w:t>
      </w:r>
      <w:r w:rsidR="00AE11CB" w:rsidRPr="00AC4E14">
        <w:rPr>
          <w:rFonts w:ascii="Times New Roman" w:hAnsi="Times New Roman"/>
          <w:sz w:val="24"/>
          <w:szCs w:val="24"/>
        </w:rPr>
        <w:t>en</w:t>
      </w:r>
    </w:p>
    <w:p w:rsidR="00AC128F" w:rsidRPr="00CD1AED" w:rsidRDefault="00AC128F"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w:t>
      </w:r>
      <w:r w:rsidR="00A5279C" w:rsidRPr="00CD1AED">
        <w:rPr>
          <w:rFonts w:ascii="Times New Roman" w:hAnsi="Times New Roman"/>
          <w:sz w:val="28"/>
          <w:szCs w:val="28"/>
        </w:rPr>
        <w:t xml:space="preserve"> ’</w:t>
      </w:r>
      <w:r w:rsidRPr="00CD1AED">
        <w:rPr>
          <w:rFonts w:ascii="Times New Roman" w:hAnsi="Times New Roman"/>
          <w:sz w:val="28"/>
          <w:szCs w:val="28"/>
        </w:rPr>
        <w:t>t versouck van ontslaeginge gedaen bij</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Cornelis Corn</w:t>
      </w:r>
      <w:r w:rsidRPr="00CD1AED">
        <w:rPr>
          <w:rFonts w:ascii="Times New Roman" w:hAnsi="Times New Roman"/>
          <w:i/>
          <w:sz w:val="28"/>
          <w:szCs w:val="28"/>
        </w:rPr>
        <w:t>elisz</w:t>
      </w:r>
      <w:r w:rsidRPr="00CD1AED">
        <w:rPr>
          <w:rFonts w:ascii="Times New Roman" w:hAnsi="Times New Roman"/>
          <w:sz w:val="28"/>
          <w:szCs w:val="28"/>
        </w:rPr>
        <w:t>. ali</w:t>
      </w:r>
      <w:r w:rsidRPr="00CD1AED">
        <w:rPr>
          <w:rFonts w:ascii="Times New Roman" w:hAnsi="Times New Roman"/>
          <w:i/>
          <w:sz w:val="28"/>
          <w:szCs w:val="28"/>
        </w:rPr>
        <w:t>a</w:t>
      </w:r>
      <w:r w:rsidRPr="00CD1AED">
        <w:rPr>
          <w:rFonts w:ascii="Times New Roman" w:hAnsi="Times New Roman"/>
          <w:sz w:val="28"/>
          <w:szCs w:val="28"/>
        </w:rPr>
        <w:t>s Pastoortgen, jegenwoordich</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gevangen ende verweerd</w:t>
      </w:r>
      <w:r w:rsidRPr="00CD1AED">
        <w:rPr>
          <w:rFonts w:ascii="Times New Roman" w:hAnsi="Times New Roman"/>
          <w:i/>
          <w:sz w:val="28"/>
          <w:szCs w:val="28"/>
        </w:rPr>
        <w:t xml:space="preserve">er </w:t>
      </w:r>
      <w:r w:rsidRPr="00CD1AED">
        <w:rPr>
          <w:rFonts w:ascii="Times New Roman" w:hAnsi="Times New Roman"/>
          <w:sz w:val="28"/>
          <w:szCs w:val="28"/>
        </w:rPr>
        <w:t>alhyer up ende jegens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Salomon van der Houve, baill</w:t>
      </w:r>
      <w:r w:rsidRPr="00CD1AED">
        <w:rPr>
          <w:rFonts w:ascii="Times New Roman" w:hAnsi="Times New Roman"/>
          <w:i/>
          <w:sz w:val="28"/>
          <w:szCs w:val="28"/>
        </w:rPr>
        <w:t>iuu</w:t>
      </w:r>
      <w:r w:rsidRPr="00CD1AED">
        <w:rPr>
          <w:rFonts w:ascii="Times New Roman" w:hAnsi="Times New Roman"/>
          <w:sz w:val="28"/>
          <w:szCs w:val="28"/>
        </w:rPr>
        <w:t xml:space="preserve"> van Den Hage, eysscher.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w:t>
      </w:r>
      <w:r w:rsidRPr="00CD1AED">
        <w:rPr>
          <w:rFonts w:ascii="Times New Roman" w:hAnsi="Times New Roman"/>
          <w:i/>
          <w:sz w:val="28"/>
          <w:szCs w:val="28"/>
        </w:rPr>
        <w:t>en</w:t>
      </w:r>
      <w:r w:rsidRPr="00CD1AED">
        <w:rPr>
          <w:rFonts w:ascii="Times New Roman" w:hAnsi="Times New Roman"/>
          <w:sz w:val="28"/>
          <w:szCs w:val="28"/>
        </w:rPr>
        <w:t>en gesien hebbende zeeckere previlegie bij</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ho</w:t>
      </w:r>
      <w:r w:rsidRPr="00CD1AED">
        <w:rPr>
          <w:rFonts w:ascii="Times New Roman" w:hAnsi="Times New Roman"/>
          <w:i/>
          <w:sz w:val="28"/>
          <w:szCs w:val="28"/>
        </w:rPr>
        <w:t>ger</w:t>
      </w:r>
      <w:r w:rsidR="00C36F7E" w:rsidRPr="00CD1AED">
        <w:rPr>
          <w:rFonts w:ascii="Times New Roman" w:hAnsi="Times New Roman"/>
          <w:sz w:val="28"/>
          <w:szCs w:val="28"/>
        </w:rPr>
        <w:t xml:space="preserve"> me</w:t>
      </w:r>
      <w:r w:rsidRPr="00CD1AED">
        <w:rPr>
          <w:rFonts w:ascii="Times New Roman" w:hAnsi="Times New Roman"/>
          <w:i/>
          <w:sz w:val="28"/>
          <w:szCs w:val="28"/>
        </w:rPr>
        <w:t>mo</w:t>
      </w:r>
      <w:r w:rsidRPr="00CD1AED">
        <w:rPr>
          <w:rFonts w:ascii="Times New Roman" w:hAnsi="Times New Roman"/>
          <w:sz w:val="28"/>
          <w:szCs w:val="28"/>
        </w:rPr>
        <w:t>riën He</w:t>
      </w:r>
      <w:r w:rsidRPr="00CD1AED">
        <w:rPr>
          <w:rFonts w:ascii="Times New Roman" w:hAnsi="Times New Roman"/>
          <w:i/>
          <w:sz w:val="28"/>
          <w:szCs w:val="28"/>
        </w:rPr>
        <w:t>r</w:t>
      </w:r>
      <w:r w:rsidRPr="00CD1AED">
        <w:rPr>
          <w:rFonts w:ascii="Times New Roman" w:hAnsi="Times New Roman"/>
          <w:sz w:val="28"/>
          <w:szCs w:val="28"/>
        </w:rPr>
        <w:t>toge Aelbrecht, bij den gratie Goodts palensgrave</w:t>
      </w:r>
    </w:p>
    <w:p w:rsidR="00936B40" w:rsidRPr="00CD1AED" w:rsidRDefault="00936B40" w:rsidP="00AC4E14">
      <w:pPr>
        <w:pStyle w:val="Geenafstand"/>
        <w:ind w:left="709" w:hanging="709"/>
        <w:rPr>
          <w:b/>
          <w:sz w:val="28"/>
          <w:szCs w:val="28"/>
        </w:rPr>
      </w:pPr>
      <w:r w:rsidRPr="00CD1AED">
        <w:rPr>
          <w:rFonts w:ascii="Times New Roman" w:hAnsi="Times New Roman"/>
          <w:sz w:val="28"/>
          <w:szCs w:val="28"/>
        </w:rPr>
        <w:t>30</w:t>
      </w:r>
      <w:r w:rsidRPr="00CD1AED">
        <w:rPr>
          <w:rFonts w:ascii="Times New Roman" w:hAnsi="Times New Roman"/>
          <w:sz w:val="28"/>
          <w:szCs w:val="28"/>
        </w:rPr>
        <w:tab/>
        <w:t>upten Rijn, hertoge in Beyeren, grave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 etc.,</w:t>
      </w: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 xml:space="preserve">179r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gegeven ende gegunt den burgeren ende ingesetenen van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Hage in date upten 10en dach in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septembri, in ’t jaer ons heeren duysent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vyerhond</w:t>
      </w:r>
      <w:r w:rsidRPr="00CD1AED">
        <w:rPr>
          <w:rFonts w:ascii="Times New Roman" w:hAnsi="Times New Roman"/>
          <w:i/>
          <w:sz w:val="28"/>
          <w:szCs w:val="28"/>
        </w:rPr>
        <w:t>er</w:t>
      </w:r>
      <w:r w:rsidRPr="00CD1AED">
        <w:rPr>
          <w:rFonts w:ascii="Times New Roman" w:hAnsi="Times New Roman"/>
          <w:sz w:val="28"/>
          <w:szCs w:val="28"/>
        </w:rPr>
        <w:t>t,</w:t>
      </w:r>
      <w:r w:rsidR="00BA4589" w:rsidRPr="00CD1AED">
        <w:rPr>
          <w:rStyle w:val="Voetnootmarkering"/>
          <w:rFonts w:ascii="Times New Roman" w:hAnsi="Times New Roman"/>
          <w:sz w:val="28"/>
          <w:szCs w:val="28"/>
        </w:rPr>
        <w:footnoteReference w:id="183"/>
      </w:r>
      <w:r w:rsidRPr="00CD1AED">
        <w:rPr>
          <w:rFonts w:ascii="Times New Roman" w:hAnsi="Times New Roman"/>
          <w:sz w:val="28"/>
          <w:szCs w:val="28"/>
        </w:rPr>
        <w:t xml:space="preserve"> hebben den v</w:t>
      </w:r>
      <w:r w:rsidRPr="00CD1AED">
        <w:rPr>
          <w:rFonts w:ascii="Times New Roman" w:hAnsi="Times New Roman"/>
          <w:i/>
          <w:sz w:val="28"/>
          <w:szCs w:val="28"/>
        </w:rPr>
        <w:t>oor</w:t>
      </w:r>
      <w:r w:rsidRPr="00CD1AED">
        <w:rPr>
          <w:rFonts w:ascii="Times New Roman" w:hAnsi="Times New Roman"/>
          <w:sz w:val="28"/>
          <w:szCs w:val="28"/>
        </w:rPr>
        <w:t>s. gevangen ontslagen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ende ontslaen hem mitsdezen bij provisie uuyte gevangenisse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daer hij jegenwoordich inne es, mits bij hem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doende</w:t>
      </w:r>
      <w:r w:rsidRPr="00CD1AED">
        <w:rPr>
          <w:rFonts w:ascii="Times New Roman" w:hAnsi="Times New Roman"/>
          <w:i/>
          <w:sz w:val="28"/>
          <w:szCs w:val="28"/>
        </w:rPr>
        <w:t xml:space="preserve"> </w:t>
      </w:r>
      <w:r w:rsidRPr="00CD1AED">
        <w:rPr>
          <w:rFonts w:ascii="Times New Roman" w:hAnsi="Times New Roman"/>
          <w:sz w:val="28"/>
          <w:szCs w:val="28"/>
        </w:rPr>
        <w:t>ende</w:t>
      </w:r>
      <w:r w:rsidRPr="00CD1AED">
        <w:rPr>
          <w:rFonts w:ascii="Times New Roman" w:hAnsi="Times New Roman"/>
          <w:i/>
          <w:sz w:val="28"/>
          <w:szCs w:val="28"/>
        </w:rPr>
        <w:t xml:space="preserve"> </w:t>
      </w:r>
      <w:r w:rsidRPr="00CD1AED">
        <w:rPr>
          <w:rFonts w:ascii="Times New Roman" w:hAnsi="Times New Roman"/>
          <w:sz w:val="28"/>
          <w:szCs w:val="28"/>
        </w:rPr>
        <w:t>presenterende</w:t>
      </w:r>
      <w:r w:rsidRPr="00CD1AED">
        <w:rPr>
          <w:rFonts w:ascii="Times New Roman" w:hAnsi="Times New Roman"/>
          <w:i/>
          <w:sz w:val="28"/>
          <w:szCs w:val="28"/>
        </w:rPr>
        <w:t xml:space="preserve"> </w:t>
      </w:r>
      <w:r w:rsidRPr="00CD1AED">
        <w:rPr>
          <w:rFonts w:ascii="Times New Roman" w:hAnsi="Times New Roman"/>
          <w:sz w:val="28"/>
          <w:szCs w:val="28"/>
        </w:rPr>
        <w:t>cautie juratoer ende hantastinge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 handen van den officier van tot allen tijden,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des versocht zijnde, wederom in p</w:t>
      </w:r>
      <w:r w:rsidRPr="00CD1AED">
        <w:rPr>
          <w:rFonts w:ascii="Times New Roman" w:hAnsi="Times New Roman"/>
          <w:i/>
          <w:sz w:val="28"/>
          <w:szCs w:val="28"/>
        </w:rPr>
        <w:t>er</w:t>
      </w:r>
      <w:r w:rsidRPr="00CD1AED">
        <w:rPr>
          <w:rFonts w:ascii="Times New Roman" w:hAnsi="Times New Roman"/>
          <w:sz w:val="28"/>
          <w:szCs w:val="28"/>
        </w:rPr>
        <w:t>sone te compareren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voor den v</w:t>
      </w:r>
      <w:r w:rsidRPr="00CD1AED">
        <w:rPr>
          <w:rFonts w:ascii="Times New Roman" w:hAnsi="Times New Roman"/>
          <w:i/>
          <w:sz w:val="28"/>
          <w:szCs w:val="28"/>
        </w:rPr>
        <w:t>oor</w:t>
      </w:r>
      <w:r w:rsidRPr="00CD1AED">
        <w:rPr>
          <w:rFonts w:ascii="Times New Roman" w:hAnsi="Times New Roman"/>
          <w:sz w:val="28"/>
          <w:szCs w:val="28"/>
        </w:rPr>
        <w:t>s. vyerschae</w:t>
      </w:r>
      <w:r w:rsidRPr="00CD1AED">
        <w:rPr>
          <w:rFonts w:ascii="Times New Roman" w:hAnsi="Times New Roman"/>
          <w:i/>
          <w:sz w:val="28"/>
          <w:szCs w:val="28"/>
        </w:rPr>
        <w:t>re,</w:t>
      </w:r>
      <w:r w:rsidRPr="00CD1AED">
        <w:rPr>
          <w:rFonts w:ascii="Times New Roman" w:hAnsi="Times New Roman"/>
          <w:sz w:val="28"/>
          <w:szCs w:val="28"/>
        </w:rPr>
        <w:t xml:space="preserve"> sub pena confessi</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et convicti, houdende middelertijt Den Hage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Haechambachte alleenlick voor zijn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gevangenisse, up peyne als boven. Ende daer-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beneffens stellende cautie suffisant voor de somme van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hond</w:t>
      </w:r>
      <w:r w:rsidRPr="00CD1AED">
        <w:rPr>
          <w:rFonts w:ascii="Times New Roman" w:hAnsi="Times New Roman"/>
          <w:i/>
          <w:sz w:val="28"/>
          <w:szCs w:val="28"/>
        </w:rPr>
        <w:t>er</w:t>
      </w:r>
      <w:r w:rsidRPr="00CD1AED">
        <w:rPr>
          <w:rFonts w:ascii="Times New Roman" w:hAnsi="Times New Roman"/>
          <w:sz w:val="28"/>
          <w:szCs w:val="28"/>
        </w:rPr>
        <w:t>t ponden groo</w:t>
      </w:r>
      <w:r w:rsidRPr="00CD1AED">
        <w:rPr>
          <w:rFonts w:ascii="Times New Roman" w:hAnsi="Times New Roman"/>
          <w:i/>
          <w:sz w:val="28"/>
          <w:szCs w:val="28"/>
        </w:rPr>
        <w:t>ten</w:t>
      </w:r>
      <w:r w:rsidRPr="00CD1AED">
        <w:rPr>
          <w:rFonts w:ascii="Times New Roman" w:hAnsi="Times New Roman"/>
          <w:sz w:val="28"/>
          <w:szCs w:val="28"/>
        </w:rPr>
        <w:t xml:space="preserve"> </w:t>
      </w:r>
      <w:r w:rsidR="00D73CF8" w:rsidRPr="00CD1AED">
        <w:rPr>
          <w:rFonts w:ascii="Times New Roman" w:hAnsi="Times New Roman"/>
          <w:sz w:val="28"/>
          <w:szCs w:val="28"/>
        </w:rPr>
        <w:t>V</w:t>
      </w:r>
      <w:r w:rsidRPr="00CD1AED">
        <w:rPr>
          <w:rFonts w:ascii="Times New Roman" w:hAnsi="Times New Roman"/>
          <w:sz w:val="28"/>
          <w:szCs w:val="28"/>
        </w:rPr>
        <w:t>l</w:t>
      </w:r>
      <w:r w:rsidRPr="00CD1AED">
        <w:rPr>
          <w:rFonts w:ascii="Times New Roman" w:hAnsi="Times New Roman"/>
          <w:i/>
          <w:sz w:val="28"/>
          <w:szCs w:val="28"/>
        </w:rPr>
        <w:t>aem</w:t>
      </w:r>
      <w:r w:rsidRPr="00CD1AED">
        <w:rPr>
          <w:rFonts w:ascii="Times New Roman" w:hAnsi="Times New Roman"/>
          <w:sz w:val="28"/>
          <w:szCs w:val="28"/>
        </w:rPr>
        <w:t>s eens. Ende dat die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voors. gevangen soe lange sal blijven in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voors. gevangenisse ter tijt ende</w:t>
      </w:r>
      <w:r w:rsidRPr="00CD1AED">
        <w:rPr>
          <w:rFonts w:ascii="Times New Roman" w:hAnsi="Times New Roman"/>
          <w:i/>
          <w:sz w:val="28"/>
          <w:szCs w:val="28"/>
        </w:rPr>
        <w:t xml:space="preserve"> </w:t>
      </w:r>
      <w:r w:rsidRPr="00CD1AED">
        <w:rPr>
          <w:rFonts w:ascii="Times New Roman" w:hAnsi="Times New Roman"/>
          <w:sz w:val="28"/>
          <w:szCs w:val="28"/>
        </w:rPr>
        <w:t>wijlen toe hij</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cautie ter somme als boven gestelt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 den gerechte van Den Hage gejustificeert sal hebben,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gevende</w:t>
      </w:r>
      <w:r w:rsidRPr="00CD1AED">
        <w:rPr>
          <w:rFonts w:ascii="Times New Roman" w:hAnsi="Times New Roman"/>
          <w:i/>
          <w:sz w:val="28"/>
          <w:szCs w:val="28"/>
        </w:rPr>
        <w:t xml:space="preserve"> </w:t>
      </w:r>
      <w:r w:rsidRPr="00CD1AED">
        <w:rPr>
          <w:rFonts w:ascii="Times New Roman" w:hAnsi="Times New Roman"/>
          <w:sz w:val="28"/>
          <w:szCs w:val="28"/>
        </w:rPr>
        <w:t>den eysscher ende verweerd</w:t>
      </w:r>
      <w:r w:rsidRPr="00CD1AED">
        <w:rPr>
          <w:rFonts w:ascii="Times New Roman" w:hAnsi="Times New Roman"/>
          <w:i/>
          <w:sz w:val="28"/>
          <w:szCs w:val="28"/>
        </w:rPr>
        <w:t>er</w:t>
      </w:r>
      <w:r w:rsidRPr="00CD1AED">
        <w:rPr>
          <w:rFonts w:ascii="Times New Roman" w:hAnsi="Times New Roman"/>
          <w:sz w:val="28"/>
          <w:szCs w:val="28"/>
        </w:rPr>
        <w:t xml:space="preserve"> voorts dach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beraet ten principaele te 14 dage. Actum</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13en februarii 1579.</w:t>
      </w:r>
    </w:p>
    <w:p w:rsidR="00936B40" w:rsidRPr="00CD1AED" w:rsidRDefault="00CB172E"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AC128F" w:rsidRPr="00CD1AED">
        <w:rPr>
          <w:rFonts w:ascii="Times New Roman" w:hAnsi="Times New Roman"/>
          <w:i/>
          <w:sz w:val="28"/>
          <w:szCs w:val="28"/>
        </w:rPr>
        <w:t>in de</w:t>
      </w:r>
      <w:r w:rsidR="00AC128F" w:rsidRPr="00CD1AED">
        <w:rPr>
          <w:rFonts w:ascii="Times New Roman" w:hAnsi="Times New Roman"/>
          <w:sz w:val="28"/>
          <w:szCs w:val="28"/>
        </w:rPr>
        <w:t xml:space="preserve"> </w:t>
      </w:r>
      <w:r w:rsidR="00936B40" w:rsidRPr="00CD1AED">
        <w:rPr>
          <w:rFonts w:ascii="Times New Roman" w:hAnsi="Times New Roman"/>
          <w:i/>
          <w:sz w:val="28"/>
          <w:szCs w:val="28"/>
        </w:rPr>
        <w:t>m</w:t>
      </w:r>
      <w:r w:rsidR="00B102B4" w:rsidRPr="00CD1AED">
        <w:rPr>
          <w:rFonts w:ascii="Times New Roman" w:hAnsi="Times New Roman"/>
          <w:i/>
          <w:sz w:val="28"/>
          <w:szCs w:val="28"/>
        </w:rPr>
        <w:t>arge</w:t>
      </w:r>
      <w:r w:rsidRPr="00CD1AED">
        <w:rPr>
          <w:rFonts w:ascii="Times New Roman" w:hAnsi="Times New Roman"/>
          <w:sz w:val="28"/>
          <w:szCs w:val="28"/>
        </w:rPr>
        <w:t>]</w:t>
      </w:r>
    </w:p>
    <w:p w:rsidR="00AC128F"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Van welcke v</w:t>
      </w:r>
      <w:r w:rsidRPr="00CD1AED">
        <w:rPr>
          <w:rFonts w:ascii="Times New Roman" w:hAnsi="Times New Roman"/>
          <w:i/>
          <w:sz w:val="28"/>
          <w:szCs w:val="28"/>
        </w:rPr>
        <w:t>oor</w:t>
      </w:r>
      <w:r w:rsidRPr="00CD1AED">
        <w:rPr>
          <w:rFonts w:ascii="Times New Roman" w:hAnsi="Times New Roman"/>
          <w:sz w:val="28"/>
          <w:szCs w:val="28"/>
        </w:rPr>
        <w:t>s. appo</w:t>
      </w:r>
      <w:r w:rsidRPr="00CD1AED">
        <w:rPr>
          <w:rFonts w:ascii="Times New Roman" w:hAnsi="Times New Roman"/>
          <w:i/>
          <w:sz w:val="28"/>
          <w:szCs w:val="28"/>
        </w:rPr>
        <w:t>inctemen</w:t>
      </w:r>
      <w:r w:rsidRPr="00CD1AED">
        <w:rPr>
          <w:rFonts w:ascii="Times New Roman" w:hAnsi="Times New Roman"/>
          <w:sz w:val="28"/>
          <w:szCs w:val="28"/>
        </w:rPr>
        <w:t xml:space="preserve">te den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protesteerde illico</w:t>
      </w:r>
    </w:p>
    <w:p w:rsidR="00780EFB"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 xml:space="preserve">te mogen appelleren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 xml:space="preserve">ofte reformeren </w:t>
      </w:r>
      <w:r w:rsidR="00780EFB" w:rsidRPr="00CD1AED">
        <w:rPr>
          <w:rFonts w:ascii="Times New Roman" w:hAnsi="Times New Roman"/>
          <w:sz w:val="28"/>
          <w:szCs w:val="28"/>
        </w:rPr>
        <w:t>an</w:t>
      </w:r>
      <w:r w:rsidRPr="00CD1AED">
        <w:rPr>
          <w:rFonts w:ascii="Times New Roman" w:hAnsi="Times New Roman"/>
          <w:sz w:val="28"/>
          <w:szCs w:val="28"/>
        </w:rPr>
        <w:t xml:space="preserve"> den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Hove van Holl</w:t>
      </w:r>
      <w:r w:rsidRPr="00CD1AED">
        <w:rPr>
          <w:rFonts w:ascii="Times New Roman" w:hAnsi="Times New Roman"/>
          <w:i/>
          <w:sz w:val="28"/>
          <w:szCs w:val="28"/>
        </w:rPr>
        <w:t>an</w:t>
      </w:r>
      <w:r w:rsidR="00D73CF8" w:rsidRPr="00CD1AED">
        <w:rPr>
          <w:rFonts w:ascii="Times New Roman" w:hAnsi="Times New Roman"/>
          <w:i/>
          <w:sz w:val="28"/>
          <w:szCs w:val="28"/>
        </w:rPr>
        <w:t>d</w:t>
      </w:r>
      <w:r w:rsidRPr="00CD1AED">
        <w:rPr>
          <w:rFonts w:ascii="Times New Roman" w:hAnsi="Times New Roman"/>
          <w:sz w:val="28"/>
          <w:szCs w:val="28"/>
        </w:rPr>
        <w:t>t</w:t>
      </w:r>
      <w:r w:rsidR="00780EFB"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Den bailliuu </w:t>
      </w:r>
      <w:r w:rsidRPr="00CD1AED">
        <w:rPr>
          <w:rFonts w:ascii="Times New Roman" w:hAnsi="Times New Roman"/>
          <w:i/>
          <w:sz w:val="28"/>
          <w:szCs w:val="28"/>
        </w:rPr>
        <w:t>contra</w:t>
      </w:r>
      <w:r w:rsidRPr="00CD1AED">
        <w:rPr>
          <w:rFonts w:ascii="Times New Roman" w:hAnsi="Times New Roman"/>
          <w:sz w:val="28"/>
          <w:szCs w:val="28"/>
        </w:rPr>
        <w:t xml:space="preserve"> Jacob Franchet</w:t>
      </w:r>
      <w:r w:rsidR="00780EFB"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Id</w:t>
      </w:r>
      <w:r w:rsidRPr="00CD1AED">
        <w:rPr>
          <w:rFonts w:ascii="Times New Roman" w:hAnsi="Times New Roman"/>
          <w:i/>
          <w:sz w:val="28"/>
          <w:szCs w:val="28"/>
        </w:rPr>
        <w:t>em</w:t>
      </w:r>
      <w:r w:rsidRPr="00CD1AED">
        <w:rPr>
          <w:rFonts w:ascii="Times New Roman" w:hAnsi="Times New Roman"/>
          <w:sz w:val="28"/>
          <w:szCs w:val="28"/>
        </w:rPr>
        <w:t xml:space="preserve"> </w:t>
      </w:r>
      <w:r w:rsidRPr="00CD1AED">
        <w:rPr>
          <w:rFonts w:ascii="Times New Roman" w:hAnsi="Times New Roman"/>
          <w:i/>
          <w:sz w:val="28"/>
          <w:szCs w:val="28"/>
        </w:rPr>
        <w:t>contra</w:t>
      </w:r>
      <w:r w:rsidRPr="00CD1AED">
        <w:rPr>
          <w:rFonts w:ascii="Times New Roman" w:hAnsi="Times New Roman"/>
          <w:sz w:val="28"/>
          <w:szCs w:val="28"/>
        </w:rPr>
        <w:t xml:space="preserve"> Gerit de Paep</w:t>
      </w:r>
      <w:r w:rsidR="00780EFB"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Scepen</w:t>
      </w:r>
      <w:r w:rsidR="00AE11CB" w:rsidRPr="00CD1AED">
        <w:rPr>
          <w:rFonts w:ascii="Times New Roman" w:hAnsi="Times New Roman"/>
          <w:sz w:val="28"/>
          <w:szCs w:val="28"/>
        </w:rPr>
        <w:t>en</w:t>
      </w:r>
      <w:r w:rsidRPr="00CD1AED">
        <w:rPr>
          <w:rFonts w:ascii="Times New Roman" w:hAnsi="Times New Roman"/>
          <w:sz w:val="28"/>
          <w:szCs w:val="28"/>
        </w:rPr>
        <w:t xml:space="preserve"> appo</w:t>
      </w:r>
      <w:r w:rsidRPr="00CD1AED">
        <w:rPr>
          <w:rFonts w:ascii="Times New Roman" w:hAnsi="Times New Roman"/>
          <w:i/>
          <w:sz w:val="28"/>
          <w:szCs w:val="28"/>
        </w:rPr>
        <w:t>incte</w:t>
      </w:r>
      <w:r w:rsidRPr="00CD1AED">
        <w:rPr>
          <w:rFonts w:ascii="Times New Roman" w:hAnsi="Times New Roman"/>
          <w:sz w:val="28"/>
          <w:szCs w:val="28"/>
        </w:rPr>
        <w:t>ren dat Jacob Franchet ende Geryt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Paep upte clachten bij den bailliuu jegens heurl</w:t>
      </w:r>
      <w:r w:rsidRPr="00CD1AED">
        <w:rPr>
          <w:rFonts w:ascii="Times New Roman" w:hAnsi="Times New Roman"/>
          <w:i/>
          <w:sz w:val="28"/>
          <w:szCs w:val="28"/>
        </w:rPr>
        <w:t>uyder</w:t>
      </w:r>
      <w:r w:rsidRPr="00CD1AED">
        <w:rPr>
          <w:rFonts w:ascii="Times New Roman" w:hAnsi="Times New Roman"/>
          <w:sz w:val="28"/>
          <w:szCs w:val="28"/>
        </w:rPr>
        <w:t xml:space="preserve"> respecte</w:t>
      </w:r>
    </w:p>
    <w:p w:rsidR="00936B40" w:rsidRPr="00CD1AED" w:rsidRDefault="00936B40" w:rsidP="00936B40">
      <w:pPr>
        <w:pStyle w:val="Geenafstand"/>
        <w:ind w:left="1418" w:hanging="709"/>
        <w:rPr>
          <w:rFonts w:ascii="Times New Roman" w:hAnsi="Times New Roman"/>
          <w:b/>
          <w:sz w:val="28"/>
          <w:szCs w:val="28"/>
        </w:rPr>
      </w:pPr>
      <w:r w:rsidRPr="00CD1AED">
        <w:rPr>
          <w:rFonts w:ascii="Times New Roman" w:hAnsi="Times New Roman"/>
          <w:sz w:val="28"/>
          <w:szCs w:val="28"/>
        </w:rPr>
        <w:t>gedaen sullen jegens den and</w:t>
      </w:r>
      <w:r w:rsidRPr="00CD1AED">
        <w:rPr>
          <w:rFonts w:ascii="Times New Roman" w:hAnsi="Times New Roman"/>
          <w:i/>
          <w:sz w:val="28"/>
          <w:szCs w:val="28"/>
        </w:rPr>
        <w:t>ere</w:t>
      </w:r>
      <w:r w:rsidRPr="00CD1AED">
        <w:rPr>
          <w:rFonts w:ascii="Times New Roman" w:hAnsi="Times New Roman"/>
          <w:sz w:val="28"/>
          <w:szCs w:val="28"/>
        </w:rPr>
        <w:t>n termijn houden. Actum ut s</w:t>
      </w:r>
      <w:r w:rsidRPr="00CD1AED">
        <w:rPr>
          <w:rFonts w:ascii="Times New Roman" w:hAnsi="Times New Roman"/>
          <w:i/>
          <w:sz w:val="28"/>
          <w:szCs w:val="28"/>
        </w:rPr>
        <w:t>upra</w:t>
      </w:r>
      <w:r w:rsidR="00780EFB"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179v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Gesien de declaratie van costen den gerechte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Den Hage overgegeven vanwegen de wed</w:t>
      </w:r>
      <w:r w:rsidRPr="00CD1AED">
        <w:rPr>
          <w:rFonts w:ascii="Times New Roman" w:hAnsi="Times New Roman"/>
          <w:i/>
          <w:sz w:val="28"/>
          <w:szCs w:val="28"/>
        </w:rPr>
        <w:t>uw</w:t>
      </w:r>
      <w:r w:rsidRPr="00CD1AED">
        <w:rPr>
          <w:rFonts w:ascii="Times New Roman" w:hAnsi="Times New Roman"/>
          <w:sz w:val="28"/>
          <w:szCs w:val="28"/>
        </w:rPr>
        <w:t>e van mr.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Dirick van Bronchorst, in </w:t>
      </w:r>
      <w:r w:rsidR="009424C6" w:rsidRPr="00CD1AED">
        <w:rPr>
          <w:rFonts w:ascii="Times New Roman" w:hAnsi="Times New Roman"/>
          <w:sz w:val="28"/>
          <w:szCs w:val="28"/>
        </w:rPr>
        <w:t>zijnen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leven raet ord</w:t>
      </w:r>
      <w:r w:rsidRPr="00CD1AED">
        <w:rPr>
          <w:rFonts w:ascii="Times New Roman" w:hAnsi="Times New Roman"/>
          <w:i/>
          <w:sz w:val="28"/>
          <w:szCs w:val="28"/>
        </w:rPr>
        <w:t>inari</w:t>
      </w:r>
      <w:r w:rsidRPr="00CD1AED">
        <w:rPr>
          <w:rFonts w:ascii="Times New Roman" w:hAnsi="Times New Roman"/>
          <w:sz w:val="28"/>
          <w:szCs w:val="28"/>
        </w:rPr>
        <w:t>s ’s Hooffs van Holl</w:t>
      </w:r>
      <w:r w:rsidRPr="00CD1AED">
        <w:rPr>
          <w:rFonts w:ascii="Times New Roman" w:hAnsi="Times New Roman"/>
          <w:i/>
          <w:sz w:val="28"/>
          <w:szCs w:val="28"/>
        </w:rPr>
        <w:t>an</w:t>
      </w:r>
      <w:r w:rsidRPr="00CD1AED">
        <w:rPr>
          <w:rFonts w:ascii="Times New Roman" w:hAnsi="Times New Roman"/>
          <w:sz w:val="28"/>
          <w:szCs w:val="28"/>
        </w:rPr>
        <w:t>t, eysschersse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ende declarante ter eenre up ende jegens Joachim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Robb</w:t>
      </w:r>
      <w:r w:rsidRPr="00CD1AED">
        <w:rPr>
          <w:rFonts w:ascii="Times New Roman" w:hAnsi="Times New Roman"/>
          <w:i/>
          <w:sz w:val="28"/>
          <w:szCs w:val="28"/>
        </w:rPr>
        <w:t>rech</w:t>
      </w:r>
      <w:r w:rsidRPr="00CD1AED">
        <w:rPr>
          <w:rFonts w:ascii="Times New Roman" w:hAnsi="Times New Roman"/>
          <w:sz w:val="28"/>
          <w:szCs w:val="28"/>
        </w:rPr>
        <w:t>tsz. verweerd</w:t>
      </w:r>
      <w:r w:rsidRPr="00CD1AED">
        <w:rPr>
          <w:rFonts w:ascii="Times New Roman" w:hAnsi="Times New Roman"/>
          <w:i/>
          <w:sz w:val="28"/>
          <w:szCs w:val="28"/>
        </w:rPr>
        <w:t xml:space="preserve">er </w:t>
      </w:r>
      <w:r w:rsidRPr="00CD1AED">
        <w:rPr>
          <w:rFonts w:ascii="Times New Roman" w:hAnsi="Times New Roman"/>
          <w:sz w:val="28"/>
          <w:szCs w:val="28"/>
        </w:rPr>
        <w:t>ende gecondempneerde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ter and</w:t>
      </w:r>
      <w:r w:rsidRPr="00CD1AED">
        <w:rPr>
          <w:rFonts w:ascii="Times New Roman" w:hAnsi="Times New Roman"/>
          <w:i/>
          <w:sz w:val="28"/>
          <w:szCs w:val="28"/>
        </w:rPr>
        <w:t>er</w:t>
      </w:r>
      <w:r w:rsidRPr="00CD1AED">
        <w:rPr>
          <w:rFonts w:ascii="Times New Roman" w:hAnsi="Times New Roman"/>
          <w:sz w:val="28"/>
          <w:szCs w:val="28"/>
        </w:rPr>
        <w:t>e, ende die diminutie vanwegen 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erweerde</w:t>
      </w:r>
      <w:r w:rsidRPr="00CD1AED">
        <w:rPr>
          <w:rFonts w:ascii="Times New Roman" w:hAnsi="Times New Roman"/>
          <w:sz w:val="28"/>
          <w:szCs w:val="28"/>
        </w:rPr>
        <w:t>r daerjegens gedaen, hebben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deselve costen getaxeert ende gemodereert,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taxeren ende</w:t>
      </w:r>
      <w:r w:rsidRPr="00CD1AED">
        <w:rPr>
          <w:rFonts w:ascii="Times New Roman" w:hAnsi="Times New Roman"/>
          <w:i/>
          <w:sz w:val="28"/>
          <w:szCs w:val="28"/>
        </w:rPr>
        <w:t xml:space="preserve"> </w:t>
      </w:r>
      <w:r w:rsidRPr="00CD1AED">
        <w:rPr>
          <w:rFonts w:ascii="Times New Roman" w:hAnsi="Times New Roman"/>
          <w:sz w:val="28"/>
          <w:szCs w:val="28"/>
        </w:rPr>
        <w:t>modereren mits dezen ter somme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toe van 5 £ 13 s. 6 d. tot 40 g</w:t>
      </w:r>
      <w:r w:rsidRPr="00CD1AED">
        <w:rPr>
          <w:rFonts w:ascii="Times New Roman" w:hAnsi="Times New Roman"/>
          <w:i/>
          <w:sz w:val="28"/>
          <w:szCs w:val="28"/>
        </w:rPr>
        <w:t>roo</w:t>
      </w:r>
      <w:r w:rsidRPr="00CD1AED">
        <w:rPr>
          <w:rFonts w:ascii="Times New Roman" w:hAnsi="Times New Roman"/>
          <w:sz w:val="28"/>
          <w:szCs w:val="28"/>
        </w:rPr>
        <w:t>ten ’t pont,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behalven de costen van de executie ende executeur soe-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verre men deselve costen innen ende executeren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sal moeten. Aldus gepronunchieert den 20en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februarii 1579</w:t>
      </w:r>
      <w:r w:rsidR="00780EFB"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Gesien de declaratie van costen overgegeven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Jacob P</w:t>
      </w:r>
      <w:r w:rsidRPr="00CD1AED">
        <w:rPr>
          <w:rFonts w:ascii="Times New Roman" w:hAnsi="Times New Roman"/>
          <w:i/>
          <w:sz w:val="28"/>
          <w:szCs w:val="28"/>
        </w:rPr>
        <w:t>ie</w:t>
      </w:r>
      <w:r w:rsidRPr="00CD1AED">
        <w:rPr>
          <w:rFonts w:ascii="Times New Roman" w:hAnsi="Times New Roman"/>
          <w:sz w:val="28"/>
          <w:szCs w:val="28"/>
        </w:rPr>
        <w:t>t</w:t>
      </w:r>
      <w:r w:rsidRPr="00CD1AED">
        <w:rPr>
          <w:rFonts w:ascii="Times New Roman" w:hAnsi="Times New Roman"/>
          <w:i/>
          <w:sz w:val="28"/>
          <w:szCs w:val="28"/>
        </w:rPr>
        <w:t>er</w:t>
      </w:r>
      <w:r w:rsidRPr="00CD1AED">
        <w:rPr>
          <w:rFonts w:ascii="Times New Roman" w:hAnsi="Times New Roman"/>
          <w:sz w:val="28"/>
          <w:szCs w:val="28"/>
        </w:rPr>
        <w:t>sz. schoenmaecker, eysscher 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eenre up ende jegens mr. Dirick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Meerkercke, v</w:t>
      </w:r>
      <w:r w:rsidRPr="00CD1AED">
        <w:rPr>
          <w:rFonts w:ascii="Times New Roman" w:hAnsi="Times New Roman"/>
          <w:i/>
          <w:sz w:val="28"/>
          <w:szCs w:val="28"/>
        </w:rPr>
        <w:t>erweerde</w:t>
      </w:r>
      <w:r w:rsidRPr="00CD1AED">
        <w:rPr>
          <w:rFonts w:ascii="Times New Roman" w:hAnsi="Times New Roman"/>
          <w:sz w:val="28"/>
          <w:szCs w:val="28"/>
        </w:rPr>
        <w:t>r ter and</w:t>
      </w:r>
      <w:r w:rsidRPr="00CD1AED">
        <w:rPr>
          <w:rFonts w:ascii="Times New Roman" w:hAnsi="Times New Roman"/>
          <w:i/>
          <w:sz w:val="28"/>
          <w:szCs w:val="28"/>
        </w:rPr>
        <w:t>er</w:t>
      </w:r>
      <w:r w:rsidRPr="00CD1AED">
        <w:rPr>
          <w:rFonts w:ascii="Times New Roman" w:hAnsi="Times New Roman"/>
          <w:sz w:val="28"/>
          <w:szCs w:val="28"/>
        </w:rPr>
        <w:t>e zijde ende die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diminutiën, is getaxeert 2 £ 2 s. 6 d.</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Aldus ut s</w:t>
      </w:r>
      <w:r w:rsidRPr="00CD1AED">
        <w:rPr>
          <w:rFonts w:ascii="Times New Roman" w:hAnsi="Times New Roman"/>
          <w:i/>
          <w:sz w:val="28"/>
          <w:szCs w:val="28"/>
        </w:rPr>
        <w:t>upra</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i/>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Gesien de declaratie van costen overgegeven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Claes P</w:t>
      </w:r>
      <w:r w:rsidRPr="00CD1AED">
        <w:rPr>
          <w:rFonts w:ascii="Times New Roman" w:hAnsi="Times New Roman"/>
          <w:i/>
          <w:sz w:val="28"/>
          <w:szCs w:val="28"/>
        </w:rPr>
        <w:t>ie</w:t>
      </w:r>
      <w:r w:rsidRPr="00CD1AED">
        <w:rPr>
          <w:rFonts w:ascii="Times New Roman" w:hAnsi="Times New Roman"/>
          <w:sz w:val="28"/>
          <w:szCs w:val="28"/>
        </w:rPr>
        <w:t>t</w:t>
      </w:r>
      <w:r w:rsidRPr="00CD1AED">
        <w:rPr>
          <w:rFonts w:ascii="Times New Roman" w:hAnsi="Times New Roman"/>
          <w:i/>
          <w:sz w:val="28"/>
          <w:szCs w:val="28"/>
        </w:rPr>
        <w:t>er</w:t>
      </w:r>
      <w:r w:rsidRPr="00CD1AED">
        <w:rPr>
          <w:rFonts w:ascii="Times New Roman" w:hAnsi="Times New Roman"/>
          <w:sz w:val="28"/>
          <w:szCs w:val="28"/>
        </w:rPr>
        <w:t>sz. tot Wassenaer eyssch</w:t>
      </w:r>
      <w:r w:rsidRPr="00CD1AED">
        <w:rPr>
          <w:rFonts w:ascii="Times New Roman" w:hAnsi="Times New Roman"/>
          <w:i/>
          <w:sz w:val="28"/>
          <w:szCs w:val="28"/>
        </w:rPr>
        <w:t>er</w:t>
      </w:r>
      <w:r w:rsidRPr="00CD1AED">
        <w:rPr>
          <w:rFonts w:ascii="Times New Roman" w:hAnsi="Times New Roman"/>
          <w:sz w:val="28"/>
          <w:szCs w:val="28"/>
        </w:rPr>
        <w:t xml:space="preserve"> up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jegens Sebastiaen Aelb</w:t>
      </w:r>
      <w:r w:rsidRPr="00CD1AED">
        <w:rPr>
          <w:rFonts w:ascii="Times New Roman" w:hAnsi="Times New Roman"/>
          <w:i/>
          <w:sz w:val="28"/>
          <w:szCs w:val="28"/>
        </w:rPr>
        <w:t>rech</w:t>
      </w:r>
      <w:r w:rsidRPr="00CD1AED">
        <w:rPr>
          <w:rFonts w:ascii="Times New Roman" w:hAnsi="Times New Roman"/>
          <w:sz w:val="28"/>
          <w:szCs w:val="28"/>
        </w:rPr>
        <w:t>tsz., v</w:t>
      </w:r>
      <w:r w:rsidRPr="00CD1AED">
        <w:rPr>
          <w:rFonts w:ascii="Times New Roman" w:hAnsi="Times New Roman"/>
          <w:i/>
          <w:sz w:val="28"/>
          <w:szCs w:val="28"/>
        </w:rPr>
        <w:t>erweerde</w:t>
      </w:r>
      <w:r w:rsidRPr="00CD1AED">
        <w:rPr>
          <w:rFonts w:ascii="Times New Roman" w:hAnsi="Times New Roman"/>
          <w:sz w:val="28"/>
          <w:szCs w:val="28"/>
        </w:rPr>
        <w:t>r ende gecon-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dempneerde, is getaxeert 3 £</w:t>
      </w:r>
      <w:r w:rsidRPr="00CD1AED">
        <w:rPr>
          <w:rFonts w:ascii="Times New Roman" w:hAnsi="Times New Roman"/>
          <w:i/>
          <w:sz w:val="28"/>
          <w:szCs w:val="28"/>
        </w:rPr>
        <w:t xml:space="preserve"> </w:t>
      </w:r>
      <w:r w:rsidRPr="00CD1AED">
        <w:rPr>
          <w:rFonts w:ascii="Times New Roman" w:hAnsi="Times New Roman"/>
          <w:sz w:val="28"/>
          <w:szCs w:val="28"/>
        </w:rPr>
        <w:t>3 s.</w:t>
      </w:r>
      <w:r w:rsidRPr="00CD1AED">
        <w:rPr>
          <w:rFonts w:ascii="Times New Roman" w:hAnsi="Times New Roman"/>
          <w:i/>
          <w:sz w:val="28"/>
          <w:szCs w:val="28"/>
        </w:rPr>
        <w:t xml:space="preserve"> </w:t>
      </w:r>
      <w:r w:rsidRPr="00CD1AED">
        <w:rPr>
          <w:rFonts w:ascii="Times New Roman" w:hAnsi="Times New Roman"/>
          <w:sz w:val="28"/>
          <w:szCs w:val="28"/>
        </w:rPr>
        <w:t>6</w:t>
      </w:r>
      <w:r w:rsidRPr="00CD1AED">
        <w:rPr>
          <w:rFonts w:ascii="Times New Roman" w:hAnsi="Times New Roman"/>
          <w:i/>
          <w:sz w:val="28"/>
          <w:szCs w:val="28"/>
        </w:rPr>
        <w:t xml:space="preserve"> </w:t>
      </w:r>
      <w:r w:rsidRPr="00CD1AED">
        <w:rPr>
          <w:rFonts w:ascii="Times New Roman" w:hAnsi="Times New Roman"/>
          <w:sz w:val="28"/>
          <w:szCs w:val="28"/>
        </w:rPr>
        <w:t>d.</w:t>
      </w:r>
    </w:p>
    <w:p w:rsidR="00936B40" w:rsidRPr="00CD1AED" w:rsidRDefault="00936B40" w:rsidP="00936B40">
      <w:pPr>
        <w:pStyle w:val="Geenafstand"/>
        <w:ind w:left="1418" w:hanging="709"/>
        <w:rPr>
          <w:rFonts w:ascii="Times New Roman" w:hAnsi="Times New Roman"/>
          <w:b/>
          <w:sz w:val="28"/>
          <w:szCs w:val="28"/>
        </w:rPr>
      </w:pPr>
      <w:r w:rsidRPr="00CD1AED">
        <w:rPr>
          <w:rFonts w:ascii="Times New Roman" w:hAnsi="Times New Roman"/>
          <w:sz w:val="28"/>
          <w:szCs w:val="28"/>
        </w:rPr>
        <w:t>Aldus ut s</w:t>
      </w:r>
      <w:r w:rsidRPr="00CD1AED">
        <w:rPr>
          <w:rFonts w:ascii="Times New Roman" w:hAnsi="Times New Roman"/>
          <w:i/>
          <w:sz w:val="28"/>
          <w:szCs w:val="28"/>
        </w:rPr>
        <w:t>upra.</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180r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20en februarii 1579</w:t>
      </w:r>
      <w:r w:rsidR="00DD5C18" w:rsidRPr="00CD1AED">
        <w:rPr>
          <w:rFonts w:ascii="Times New Roman" w:hAnsi="Times New Roman"/>
          <w:sz w:val="28"/>
          <w:szCs w:val="28"/>
        </w:rPr>
        <w:t>,</w:t>
      </w:r>
      <w:r w:rsidRPr="00CD1AED">
        <w:rPr>
          <w:rFonts w:ascii="Times New Roman" w:hAnsi="Times New Roman"/>
          <w:sz w:val="28"/>
          <w:szCs w:val="28"/>
        </w:rPr>
        <w:t xml:space="preserve"> p</w:t>
      </w:r>
      <w:r w:rsidRPr="00CD1AED">
        <w:rPr>
          <w:rFonts w:ascii="Times New Roman" w:hAnsi="Times New Roman"/>
          <w:i/>
          <w:sz w:val="28"/>
          <w:szCs w:val="28"/>
        </w:rPr>
        <w:t>rese</w:t>
      </w:r>
      <w:r w:rsidRPr="00CD1AED">
        <w:rPr>
          <w:rFonts w:ascii="Times New Roman" w:hAnsi="Times New Roman"/>
          <w:sz w:val="28"/>
          <w:szCs w:val="28"/>
        </w:rPr>
        <w:t>nten alle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 scepen</w:t>
      </w:r>
      <w:r w:rsidR="00AE11CB" w:rsidRPr="00CD1AED">
        <w:rPr>
          <w:rFonts w:ascii="Times New Roman" w:hAnsi="Times New Roman"/>
          <w:sz w:val="28"/>
          <w:szCs w:val="28"/>
        </w:rPr>
        <w:t>en</w:t>
      </w:r>
      <w:r w:rsidRPr="00CD1AED">
        <w:rPr>
          <w:rFonts w:ascii="Times New Roman" w:hAnsi="Times New Roman"/>
          <w:sz w:val="28"/>
          <w:szCs w:val="28"/>
        </w:rPr>
        <w:t xml:space="preserve"> excepto Wolff.</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't v</w:t>
      </w:r>
      <w:r w:rsidRPr="00CD1AED">
        <w:rPr>
          <w:rFonts w:ascii="Times New Roman" w:hAnsi="Times New Roman"/>
          <w:i/>
          <w:sz w:val="28"/>
          <w:szCs w:val="28"/>
        </w:rPr>
        <w:t>er</w:t>
      </w:r>
      <w:r w:rsidRPr="00CD1AED">
        <w:rPr>
          <w:rFonts w:ascii="Times New Roman" w:hAnsi="Times New Roman"/>
          <w:sz w:val="28"/>
          <w:szCs w:val="28"/>
        </w:rPr>
        <w:t>souck om naestinge gedaen bij Dirick</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Janss. van Sceven</w:t>
      </w:r>
      <w:r w:rsidRPr="00CD1AED">
        <w:rPr>
          <w:rFonts w:ascii="Times New Roman" w:hAnsi="Times New Roman"/>
          <w:i/>
          <w:sz w:val="28"/>
          <w:szCs w:val="28"/>
        </w:rPr>
        <w:t>ingen</w:t>
      </w:r>
      <w:r w:rsidRPr="00CD1AED">
        <w:rPr>
          <w:rFonts w:ascii="Times New Roman" w:hAnsi="Times New Roman"/>
          <w:sz w:val="28"/>
          <w:szCs w:val="28"/>
        </w:rPr>
        <w:t xml:space="preserve"> als man ende voocht van </w:t>
      </w:r>
      <w:r w:rsidR="00834CBB" w:rsidRPr="00CD1AED">
        <w:rPr>
          <w:rFonts w:ascii="Times New Roman" w:hAnsi="Times New Roman"/>
          <w:sz w:val="28"/>
          <w:szCs w:val="28"/>
        </w:rPr>
        <w:t>Fytg</w:t>
      </w:r>
      <w:r w:rsidRPr="00CD1AED">
        <w:rPr>
          <w:rFonts w:ascii="Times New Roman" w:hAnsi="Times New Roman"/>
          <w:sz w:val="28"/>
          <w:szCs w:val="28"/>
        </w:rPr>
        <w:t>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Pietersd</w:t>
      </w:r>
      <w:r w:rsidRPr="00CD1AED">
        <w:rPr>
          <w:rFonts w:ascii="Times New Roman" w:hAnsi="Times New Roman"/>
          <w:i/>
          <w:sz w:val="28"/>
          <w:szCs w:val="28"/>
        </w:rPr>
        <w:t>ochte</w:t>
      </w:r>
      <w:r w:rsidRPr="00CD1AED">
        <w:rPr>
          <w:rFonts w:ascii="Times New Roman" w:hAnsi="Times New Roman"/>
          <w:sz w:val="28"/>
          <w:szCs w:val="28"/>
        </w:rPr>
        <w:t>r, suster van Ad</w:t>
      </w:r>
      <w:r w:rsidRPr="00CD1AED">
        <w:rPr>
          <w:rFonts w:ascii="Times New Roman" w:hAnsi="Times New Roman"/>
          <w:i/>
          <w:sz w:val="28"/>
          <w:szCs w:val="28"/>
        </w:rPr>
        <w:t>riae</w:t>
      </w:r>
      <w:r w:rsidRPr="00CD1AED">
        <w:rPr>
          <w:rFonts w:ascii="Times New Roman" w:hAnsi="Times New Roman"/>
          <w:sz w:val="28"/>
          <w:szCs w:val="28"/>
        </w:rPr>
        <w:t>n Pieterss. Groen, vercoop</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zeeckere woon</w:t>
      </w:r>
      <w:r w:rsidRPr="00CD1AED">
        <w:rPr>
          <w:rFonts w:ascii="Times New Roman" w:hAnsi="Times New Roman"/>
          <w:i/>
          <w:sz w:val="28"/>
          <w:szCs w:val="28"/>
        </w:rPr>
        <w:t>inge</w:t>
      </w:r>
      <w:r w:rsidRPr="00CD1AED">
        <w:rPr>
          <w:rFonts w:ascii="Times New Roman" w:hAnsi="Times New Roman"/>
          <w:sz w:val="28"/>
          <w:szCs w:val="28"/>
        </w:rPr>
        <w:t xml:space="preserve"> ende land</w:t>
      </w:r>
      <w:r w:rsidR="00AE11CB" w:rsidRPr="00CD1AED">
        <w:rPr>
          <w:rFonts w:ascii="Times New Roman" w:hAnsi="Times New Roman"/>
          <w:sz w:val="28"/>
          <w:szCs w:val="28"/>
        </w:rPr>
        <w:t>en</w:t>
      </w:r>
      <w:r w:rsidRPr="00CD1AED">
        <w:rPr>
          <w:rFonts w:ascii="Times New Roman" w:hAnsi="Times New Roman"/>
          <w:sz w:val="28"/>
          <w:szCs w:val="28"/>
        </w:rPr>
        <w:t xml:space="preserve"> leggende in de ambachte van Den Hage</w:t>
      </w:r>
    </w:p>
    <w:p w:rsidR="001C34F3"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tot Eyckend</w:t>
      </w:r>
      <w:r w:rsidRPr="00CD1AED">
        <w:rPr>
          <w:rFonts w:ascii="Times New Roman" w:hAnsi="Times New Roman"/>
          <w:i/>
          <w:sz w:val="28"/>
          <w:szCs w:val="28"/>
        </w:rPr>
        <w:t>uyne</w:t>
      </w:r>
      <w:r w:rsidRPr="00CD1AED">
        <w:rPr>
          <w:rFonts w:ascii="Times New Roman" w:hAnsi="Times New Roman"/>
          <w:sz w:val="28"/>
          <w:szCs w:val="28"/>
        </w:rPr>
        <w:t>n an Corn</w:t>
      </w:r>
      <w:r w:rsidRPr="00CD1AED">
        <w:rPr>
          <w:rFonts w:ascii="Times New Roman" w:hAnsi="Times New Roman"/>
          <w:i/>
          <w:sz w:val="28"/>
          <w:szCs w:val="28"/>
        </w:rPr>
        <w:t>elis</w:t>
      </w:r>
      <w:r w:rsidRPr="00CD1AED">
        <w:rPr>
          <w:rFonts w:ascii="Times New Roman" w:hAnsi="Times New Roman"/>
          <w:sz w:val="28"/>
          <w:szCs w:val="28"/>
        </w:rPr>
        <w:t xml:space="preserve"> Jacobsz. Molen</w:t>
      </w:r>
      <w:r w:rsidR="000F6153" w:rsidRPr="00CD1AED">
        <w:rPr>
          <w:rFonts w:ascii="Times New Roman" w:hAnsi="Times New Roman"/>
          <w:sz w:val="28"/>
          <w:szCs w:val="28"/>
        </w:rPr>
        <w:t>ij</w:t>
      </w:r>
      <w:r w:rsidRPr="00CD1AED">
        <w:rPr>
          <w:rFonts w:ascii="Times New Roman" w:hAnsi="Times New Roman"/>
          <w:sz w:val="28"/>
          <w:szCs w:val="28"/>
        </w:rPr>
        <w:t xml:space="preserve">ser, </w:t>
      </w:r>
    </w:p>
    <w:p w:rsidR="00936B40" w:rsidRPr="00CD1AED" w:rsidRDefault="00936B40" w:rsidP="001C34F3">
      <w:pPr>
        <w:pStyle w:val="Geenafstand"/>
        <w:ind w:left="2833" w:firstLine="2"/>
        <w:rPr>
          <w:rFonts w:ascii="Times New Roman" w:hAnsi="Times New Roman"/>
          <w:sz w:val="28"/>
          <w:szCs w:val="28"/>
        </w:rPr>
      </w:pPr>
      <w:r w:rsidRPr="00CD1AED">
        <w:rPr>
          <w:rFonts w:ascii="Times New Roman" w:hAnsi="Times New Roman"/>
          <w:sz w:val="28"/>
          <w:szCs w:val="28"/>
        </w:rPr>
        <w:t>cop</w:t>
      </w:r>
      <w:r w:rsidRPr="00CD1AED">
        <w:rPr>
          <w:rFonts w:ascii="Times New Roman" w:hAnsi="Times New Roman"/>
          <w:i/>
          <w:sz w:val="28"/>
          <w:szCs w:val="28"/>
        </w:rPr>
        <w:t xml:space="preserve">er </w:t>
      </w:r>
      <w:r w:rsidRPr="00CD1AED">
        <w:rPr>
          <w:rFonts w:ascii="Times New Roman" w:hAnsi="Times New Roman"/>
          <w:sz w:val="28"/>
          <w:szCs w:val="28"/>
        </w:rPr>
        <w:t>van de</w:t>
      </w:r>
      <w:r w:rsidRPr="00CD1AED">
        <w:rPr>
          <w:rFonts w:ascii="Times New Roman" w:hAnsi="Times New Roman"/>
          <w:i/>
          <w:sz w:val="28"/>
          <w:szCs w:val="28"/>
        </w:rPr>
        <w:t xml:space="preserve"> </w:t>
      </w: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woon</w:t>
      </w:r>
      <w:r w:rsidRPr="00CD1AED">
        <w:rPr>
          <w:rFonts w:ascii="Times New Roman" w:hAnsi="Times New Roman"/>
          <w:i/>
          <w:sz w:val="28"/>
          <w:szCs w:val="28"/>
        </w:rPr>
        <w:t>inge</w:t>
      </w:r>
      <w:r w:rsidRPr="00CD1AED">
        <w:rPr>
          <w:rFonts w:ascii="Times New Roman" w:hAnsi="Times New Roman"/>
          <w:sz w:val="28"/>
          <w:szCs w:val="28"/>
        </w:rPr>
        <w:t xml:space="preserve"> ende land</w:t>
      </w:r>
      <w:r w:rsidR="00AE11CB" w:rsidRPr="00CD1AED">
        <w:rPr>
          <w:rFonts w:ascii="Times New Roman" w:hAnsi="Times New Roman"/>
          <w:sz w:val="28"/>
          <w:szCs w:val="28"/>
        </w:rPr>
        <w:t>en</w:t>
      </w:r>
      <w:r w:rsidRPr="00CD1AED">
        <w:rPr>
          <w:rFonts w:ascii="Times New Roman" w:hAnsi="Times New Roman"/>
          <w:sz w:val="28"/>
          <w:szCs w:val="28"/>
        </w:rPr>
        <w:t xml:space="preserve"> aldaer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die den voorn</w:t>
      </w:r>
      <w:r w:rsidR="00E15FDC" w:rsidRPr="00CD1AED">
        <w:rPr>
          <w:rFonts w:ascii="Times New Roman" w:hAnsi="Times New Roman"/>
          <w:sz w:val="28"/>
          <w:szCs w:val="28"/>
        </w:rPr>
        <w:t>.</w:t>
      </w:r>
      <w:r w:rsidRPr="00CD1AED">
        <w:rPr>
          <w:rFonts w:ascii="Times New Roman" w:hAnsi="Times New Roman"/>
          <w:sz w:val="28"/>
          <w:szCs w:val="28"/>
        </w:rPr>
        <w:t xml:space="preserve"> Dirick Janss. den gerechte van Den Hage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upgebrocht heeft</w:t>
      </w:r>
      <w:r w:rsidR="00DB3688" w:rsidRPr="00CD1AED">
        <w:rPr>
          <w:rFonts w:ascii="Times New Roman" w:hAnsi="Times New Roman"/>
          <w:sz w:val="28"/>
          <w:szCs w:val="28"/>
        </w:rPr>
        <w:t>, v</w:t>
      </w:r>
      <w:r w:rsidRPr="00CD1AED">
        <w:rPr>
          <w:rFonts w:ascii="Times New Roman" w:hAnsi="Times New Roman"/>
          <w:sz w:val="28"/>
          <w:szCs w:val="28"/>
        </w:rPr>
        <w:t>erclaeren scepen</w:t>
      </w:r>
      <w:r w:rsidR="00AE11CB" w:rsidRPr="00CD1AED">
        <w:rPr>
          <w:rFonts w:ascii="Times New Roman" w:hAnsi="Times New Roman"/>
          <w:sz w:val="28"/>
          <w:szCs w:val="28"/>
        </w:rPr>
        <w:t>en</w:t>
      </w:r>
      <w:r w:rsidRPr="00CD1AED">
        <w:rPr>
          <w:rFonts w:ascii="Times New Roman" w:hAnsi="Times New Roman"/>
          <w:sz w:val="28"/>
          <w:szCs w:val="28"/>
        </w:rPr>
        <w:t xml:space="preserve"> dat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w:t>
      </w:r>
      <w:r w:rsidRPr="00CD1AED">
        <w:rPr>
          <w:rFonts w:ascii="Times New Roman" w:hAnsi="Times New Roman"/>
          <w:b/>
          <w:sz w:val="28"/>
          <w:szCs w:val="28"/>
        </w:rPr>
        <w:t>i</w:t>
      </w:r>
      <w:r w:rsidRPr="00CD1AED">
        <w:rPr>
          <w:rFonts w:ascii="Times New Roman" w:hAnsi="Times New Roman"/>
          <w:sz w:val="28"/>
          <w:szCs w:val="28"/>
        </w:rPr>
        <w:t>e v</w:t>
      </w:r>
      <w:r w:rsidRPr="00CD1AED">
        <w:rPr>
          <w:rFonts w:ascii="Times New Roman" w:hAnsi="Times New Roman"/>
          <w:i/>
          <w:sz w:val="28"/>
          <w:szCs w:val="28"/>
        </w:rPr>
        <w:t>oor</w:t>
      </w:r>
      <w:r w:rsidRPr="00CD1AED">
        <w:rPr>
          <w:rFonts w:ascii="Times New Roman" w:hAnsi="Times New Roman"/>
          <w:sz w:val="28"/>
          <w:szCs w:val="28"/>
        </w:rPr>
        <w:t>s</w:t>
      </w:r>
      <w:r w:rsidRPr="00CD1AED">
        <w:rPr>
          <w:rFonts w:ascii="Times New Roman" w:hAnsi="Times New Roman"/>
          <w:i/>
          <w:sz w:val="28"/>
          <w:szCs w:val="28"/>
        </w:rPr>
        <w:t>.</w:t>
      </w:r>
      <w:r w:rsidRPr="00CD1AED">
        <w:rPr>
          <w:rFonts w:ascii="Times New Roman" w:hAnsi="Times New Roman"/>
          <w:sz w:val="28"/>
          <w:szCs w:val="28"/>
        </w:rPr>
        <w:t xml:space="preserve"> Dirick Janss. in der qualite als vooren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v</w:t>
      </w:r>
      <w:r w:rsidRPr="00CD1AED">
        <w:rPr>
          <w:rFonts w:ascii="Times New Roman" w:hAnsi="Times New Roman"/>
          <w:i/>
          <w:sz w:val="28"/>
          <w:szCs w:val="28"/>
        </w:rPr>
        <w:t>er</w:t>
      </w:r>
      <w:r w:rsidRPr="00CD1AED">
        <w:rPr>
          <w:rFonts w:ascii="Times New Roman" w:hAnsi="Times New Roman"/>
          <w:sz w:val="28"/>
          <w:szCs w:val="28"/>
        </w:rPr>
        <w:t>cofte woon</w:t>
      </w:r>
      <w:r w:rsidRPr="00CD1AED">
        <w:rPr>
          <w:rFonts w:ascii="Times New Roman" w:hAnsi="Times New Roman"/>
          <w:i/>
          <w:sz w:val="28"/>
          <w:szCs w:val="28"/>
        </w:rPr>
        <w:t>inge</w:t>
      </w:r>
      <w:r w:rsidRPr="00CD1AED">
        <w:rPr>
          <w:rFonts w:ascii="Times New Roman" w:hAnsi="Times New Roman"/>
          <w:sz w:val="28"/>
          <w:szCs w:val="28"/>
        </w:rPr>
        <w:t xml:space="preserve"> ende lan</w:t>
      </w:r>
      <w:r w:rsidRPr="00CD1AED">
        <w:rPr>
          <w:rFonts w:ascii="Times New Roman" w:hAnsi="Times New Roman"/>
          <w:i/>
          <w:sz w:val="28"/>
          <w:szCs w:val="28"/>
        </w:rPr>
        <w:t>den</w:t>
      </w:r>
      <w:r w:rsidRPr="00CD1AED">
        <w:rPr>
          <w:rFonts w:ascii="Times New Roman" w:hAnsi="Times New Roman"/>
          <w:sz w:val="28"/>
          <w:szCs w:val="28"/>
        </w:rPr>
        <w:t xml:space="preserve"> sal mogen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naesten naer vermogen de costuyme van Den Hage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behouden een yegelicken zijn recht.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Volge</w:t>
      </w:r>
      <w:r w:rsidRPr="00CD1AED">
        <w:rPr>
          <w:rFonts w:ascii="Times New Roman" w:hAnsi="Times New Roman"/>
          <w:i/>
          <w:sz w:val="28"/>
          <w:szCs w:val="28"/>
        </w:rPr>
        <w:t>n</w:t>
      </w:r>
      <w:r w:rsidRPr="00CD1AED">
        <w:rPr>
          <w:rFonts w:ascii="Times New Roman" w:hAnsi="Times New Roman"/>
          <w:sz w:val="28"/>
          <w:szCs w:val="28"/>
        </w:rPr>
        <w:t>de d</w:t>
      </w:r>
      <w:r w:rsidRPr="00CD1AED">
        <w:rPr>
          <w:rFonts w:ascii="Times New Roman" w:hAnsi="Times New Roman"/>
          <w:i/>
          <w:sz w:val="28"/>
          <w:szCs w:val="28"/>
        </w:rPr>
        <w:t>e</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naestinge van de</w:t>
      </w:r>
      <w:r w:rsidRPr="00CD1AED">
        <w:rPr>
          <w:rFonts w:ascii="Times New Roman" w:hAnsi="Times New Roman"/>
          <w:i/>
          <w:sz w:val="28"/>
          <w:szCs w:val="28"/>
        </w:rPr>
        <w:t xml:space="preserve"> </w:t>
      </w:r>
      <w:r w:rsidRPr="00CD1AED">
        <w:rPr>
          <w:rFonts w:ascii="Times New Roman" w:hAnsi="Times New Roman"/>
          <w:sz w:val="28"/>
          <w:szCs w:val="28"/>
        </w:rPr>
        <w:t>voorn</w:t>
      </w:r>
      <w:r w:rsidR="00E15FDC" w:rsidRPr="00CD1AED">
        <w:rPr>
          <w:rFonts w:ascii="Times New Roman" w:hAnsi="Times New Roman"/>
          <w:sz w:val="28"/>
          <w:szCs w:val="28"/>
        </w:rPr>
        <w:t>.</w:t>
      </w:r>
      <w:r w:rsidRPr="00CD1AED">
        <w:rPr>
          <w:rFonts w:ascii="Times New Roman" w:hAnsi="Times New Roman"/>
          <w:sz w:val="28"/>
          <w:szCs w:val="28"/>
        </w:rPr>
        <w:t xml:space="preserve"> woon</w:t>
      </w:r>
      <w:r w:rsidRPr="00CD1AED">
        <w:rPr>
          <w:rFonts w:ascii="Times New Roman" w:hAnsi="Times New Roman"/>
          <w:i/>
          <w:sz w:val="28"/>
          <w:szCs w:val="28"/>
        </w:rPr>
        <w:t>inge</w:t>
      </w:r>
      <w:r w:rsidRPr="00CD1AED">
        <w:rPr>
          <w:rFonts w:ascii="Times New Roman" w:hAnsi="Times New Roman"/>
          <w:sz w:val="28"/>
          <w:szCs w:val="28"/>
        </w:rPr>
        <w:t xml:space="preserve"> ende landen heeft die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Dirick Janss. gedaen aertroeringe, grasroeringe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dackroeringe ende v</w:t>
      </w:r>
      <w:r w:rsidRPr="00CD1AED">
        <w:rPr>
          <w:rFonts w:ascii="Times New Roman" w:hAnsi="Times New Roman"/>
          <w:i/>
          <w:sz w:val="28"/>
          <w:szCs w:val="28"/>
        </w:rPr>
        <w:t>er</w:t>
      </w:r>
      <w:r w:rsidRPr="00CD1AED">
        <w:rPr>
          <w:rFonts w:ascii="Times New Roman" w:hAnsi="Times New Roman"/>
          <w:sz w:val="28"/>
          <w:szCs w:val="28"/>
        </w:rPr>
        <w:t>socht dat mit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deze naestinge alle and</w:t>
      </w:r>
      <w:r w:rsidRPr="00CD1AED">
        <w:rPr>
          <w:rFonts w:ascii="Times New Roman" w:hAnsi="Times New Roman"/>
          <w:i/>
          <w:sz w:val="28"/>
          <w:szCs w:val="28"/>
        </w:rPr>
        <w:t>er</w:t>
      </w:r>
      <w:r w:rsidRPr="00CD1AED">
        <w:rPr>
          <w:rFonts w:ascii="Times New Roman" w:hAnsi="Times New Roman"/>
          <w:sz w:val="28"/>
          <w:szCs w:val="28"/>
        </w:rPr>
        <w:t>e naestingen beslecht souden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werden. Scepen</w:t>
      </w:r>
      <w:r w:rsidR="00AE11CB" w:rsidRPr="00CD1AED">
        <w:rPr>
          <w:rFonts w:ascii="Times New Roman" w:hAnsi="Times New Roman"/>
          <w:sz w:val="28"/>
          <w:szCs w:val="28"/>
        </w:rPr>
        <w:t>en</w:t>
      </w:r>
      <w:r w:rsidRPr="00CD1AED">
        <w:rPr>
          <w:rFonts w:ascii="Times New Roman" w:hAnsi="Times New Roman"/>
          <w:sz w:val="28"/>
          <w:szCs w:val="28"/>
        </w:rPr>
        <w:t xml:space="preserve"> verclaeren dat die v</w:t>
      </w:r>
      <w:r w:rsidRPr="00CD1AED">
        <w:rPr>
          <w:rFonts w:ascii="Times New Roman" w:hAnsi="Times New Roman"/>
          <w:i/>
          <w:sz w:val="28"/>
          <w:szCs w:val="28"/>
        </w:rPr>
        <w:t>oor</w:t>
      </w:r>
      <w:r w:rsidRPr="00CD1AED">
        <w:rPr>
          <w:rFonts w:ascii="Times New Roman" w:hAnsi="Times New Roman"/>
          <w:sz w:val="28"/>
          <w:szCs w:val="28"/>
        </w:rPr>
        <w:t>s</w:t>
      </w:r>
      <w:r w:rsidRPr="00CD1AED">
        <w:rPr>
          <w:rFonts w:ascii="Times New Roman" w:hAnsi="Times New Roman"/>
          <w:i/>
          <w:sz w:val="28"/>
          <w:szCs w:val="28"/>
        </w:rPr>
        <w:t xml:space="preserve">. </w:t>
      </w:r>
      <w:r w:rsidRPr="00CD1AED">
        <w:rPr>
          <w:rFonts w:ascii="Times New Roman" w:hAnsi="Times New Roman"/>
          <w:sz w:val="28"/>
          <w:szCs w:val="28"/>
        </w:rPr>
        <w:t xml:space="preserve">aert-, gras- ende dackroeringe </w:t>
      </w:r>
    </w:p>
    <w:p w:rsidR="00936B40" w:rsidRPr="00CD1AED" w:rsidRDefault="00936B40" w:rsidP="001C34F3">
      <w:pPr>
        <w:pStyle w:val="Geenafstand"/>
        <w:ind w:left="2833" w:firstLine="2"/>
        <w:rPr>
          <w:rFonts w:ascii="Times New Roman" w:hAnsi="Times New Roman"/>
          <w:sz w:val="28"/>
          <w:szCs w:val="28"/>
        </w:rPr>
      </w:pPr>
      <w:r w:rsidRPr="00CD1AED">
        <w:rPr>
          <w:rFonts w:ascii="Times New Roman" w:hAnsi="Times New Roman"/>
          <w:sz w:val="28"/>
          <w:szCs w:val="28"/>
        </w:rPr>
        <w:t>te rechte gedaen zijn ende dat die voors.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naestinge bij d</w:t>
      </w:r>
      <w:r w:rsidR="00AE11CB" w:rsidRPr="00CD1AED">
        <w:rPr>
          <w:rFonts w:ascii="Times New Roman" w:hAnsi="Times New Roman"/>
          <w:sz w:val="28"/>
          <w:szCs w:val="28"/>
        </w:rPr>
        <w:t>en</w:t>
      </w:r>
      <w:r w:rsidRPr="00CD1AED">
        <w:rPr>
          <w:rFonts w:ascii="Times New Roman" w:hAnsi="Times New Roman"/>
          <w:i/>
          <w:sz w:val="28"/>
          <w:szCs w:val="28"/>
        </w:rPr>
        <w:t xml:space="preserve"> </w:t>
      </w: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w:t>
      </w:r>
      <w:r w:rsidRPr="00CD1AED">
        <w:rPr>
          <w:rFonts w:ascii="Times New Roman" w:hAnsi="Times New Roman"/>
          <w:i/>
          <w:sz w:val="28"/>
          <w:szCs w:val="28"/>
        </w:rPr>
        <w:t>.</w:t>
      </w:r>
      <w:r w:rsidRPr="00CD1AED">
        <w:rPr>
          <w:rFonts w:ascii="Times New Roman" w:hAnsi="Times New Roman"/>
          <w:sz w:val="28"/>
          <w:szCs w:val="28"/>
        </w:rPr>
        <w:t xml:space="preserve"> Dirick Janss. gedaen, mede terechte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r>
      <w:r w:rsidR="00CB172E" w:rsidRPr="00CD1AED">
        <w:rPr>
          <w:rFonts w:ascii="Times New Roman" w:hAnsi="Times New Roman"/>
          <w:sz w:val="28"/>
          <w:szCs w:val="28"/>
        </w:rPr>
        <w:t>[</w:t>
      </w:r>
      <w:r w:rsidRPr="00CD1AED">
        <w:rPr>
          <w:rFonts w:ascii="Times New Roman" w:hAnsi="Times New Roman"/>
          <w:i/>
          <w:sz w:val="28"/>
          <w:szCs w:val="28"/>
        </w:rPr>
        <w:t>doorgehaalde regel</w:t>
      </w:r>
      <w:r w:rsidR="00CB172E"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gedaen.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dat mit deze naestinge alle and</w:t>
      </w:r>
      <w:r w:rsidRPr="00CD1AED">
        <w:rPr>
          <w:rFonts w:ascii="Times New Roman" w:hAnsi="Times New Roman"/>
          <w:i/>
          <w:sz w:val="28"/>
          <w:szCs w:val="28"/>
        </w:rPr>
        <w:t>ere</w:t>
      </w:r>
      <w:r w:rsidRPr="00CD1AED">
        <w:rPr>
          <w:rFonts w:ascii="Times New Roman" w:hAnsi="Times New Roman"/>
          <w:sz w:val="28"/>
          <w:szCs w:val="28"/>
        </w:rPr>
        <w:t>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naestingen gevelt sullen zijn, ten waeren hyernaer noch</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yemant quaeme mit ouder brieven ende beter recht,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den welcken den voorn</w:t>
      </w:r>
      <w:r w:rsidR="00E15FDC" w:rsidRPr="00CD1AED">
        <w:rPr>
          <w:rFonts w:ascii="Times New Roman" w:hAnsi="Times New Roman"/>
          <w:sz w:val="28"/>
          <w:szCs w:val="28"/>
        </w:rPr>
        <w:t>.</w:t>
      </w:r>
      <w:r w:rsidRPr="00CD1AED">
        <w:rPr>
          <w:rFonts w:ascii="Times New Roman" w:hAnsi="Times New Roman"/>
          <w:sz w:val="28"/>
          <w:szCs w:val="28"/>
        </w:rPr>
        <w:t xml:space="preserve"> gerechte mitsdezen nyet en willen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prejudiceren in heurl</w:t>
      </w:r>
      <w:r w:rsidRPr="00CD1AED">
        <w:rPr>
          <w:rFonts w:ascii="Times New Roman" w:hAnsi="Times New Roman"/>
          <w:i/>
          <w:sz w:val="28"/>
          <w:szCs w:val="28"/>
        </w:rPr>
        <w:t>uyder</w:t>
      </w:r>
      <w:r w:rsidRPr="00CD1AED">
        <w:rPr>
          <w:rFonts w:ascii="Times New Roman" w:hAnsi="Times New Roman"/>
          <w:sz w:val="28"/>
          <w:szCs w:val="28"/>
        </w:rPr>
        <w:t xml:space="preserve"> gerechticheyten</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180v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ende dat dezen naester all naedoen</w:t>
      </w:r>
      <w:r w:rsidRPr="00CD1AED">
        <w:rPr>
          <w:rFonts w:ascii="Times New Roman" w:hAnsi="Times New Roman"/>
          <w:i/>
          <w:sz w:val="28"/>
          <w:szCs w:val="28"/>
        </w:rPr>
        <w:t>e</w:t>
      </w:r>
      <w:r w:rsidR="00966C61" w:rsidRPr="00CD1AED">
        <w:rPr>
          <w:rFonts w:ascii="Times New Roman" w:hAnsi="Times New Roman"/>
          <w:sz w:val="28"/>
          <w:szCs w:val="28"/>
        </w:rPr>
        <w:t xml:space="preserve"> sal ’t</w:t>
      </w:r>
      <w:r w:rsidRPr="00CD1AED">
        <w:rPr>
          <w:rFonts w:ascii="Times New Roman" w:hAnsi="Times New Roman"/>
          <w:sz w:val="28"/>
          <w:szCs w:val="28"/>
        </w:rPr>
        <w:t>gunt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coop</w:t>
      </w:r>
      <w:r w:rsidRPr="00CD1AED">
        <w:rPr>
          <w:rFonts w:ascii="Times New Roman" w:hAnsi="Times New Roman"/>
          <w:i/>
          <w:sz w:val="28"/>
          <w:szCs w:val="28"/>
        </w:rPr>
        <w:t>er</w:t>
      </w:r>
      <w:r w:rsidRPr="00CD1AED">
        <w:rPr>
          <w:rFonts w:ascii="Times New Roman" w:hAnsi="Times New Roman"/>
          <w:sz w:val="28"/>
          <w:szCs w:val="28"/>
        </w:rPr>
        <w:t xml:space="preserve"> voorgedaen heeft.</w:t>
      </w:r>
    </w:p>
    <w:p w:rsidR="00936B40" w:rsidRPr="00CD1AED" w:rsidRDefault="00936B40" w:rsidP="00936B40">
      <w:pPr>
        <w:pStyle w:val="Geenafstand"/>
        <w:ind w:left="1418" w:hanging="709"/>
        <w:rPr>
          <w:rFonts w:ascii="Times New Roman" w:hAnsi="Times New Roman"/>
          <w:sz w:val="28"/>
          <w:szCs w:val="28"/>
        </w:rPr>
      </w:pPr>
    </w:p>
    <w:p w:rsidR="001C34F3" w:rsidRPr="00CD1AED" w:rsidRDefault="001C34F3"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Den 24en februarii a</w:t>
      </w:r>
      <w:r w:rsidRPr="00CD1AED">
        <w:rPr>
          <w:rFonts w:ascii="Times New Roman" w:hAnsi="Times New Roman"/>
          <w:i/>
          <w:sz w:val="28"/>
          <w:szCs w:val="28"/>
        </w:rPr>
        <w:t>nn</w:t>
      </w:r>
      <w:r w:rsidRPr="00CD1AED">
        <w:rPr>
          <w:rFonts w:ascii="Times New Roman" w:hAnsi="Times New Roman"/>
          <w:sz w:val="28"/>
          <w:szCs w:val="28"/>
        </w:rPr>
        <w:t>o 1579</w:t>
      </w:r>
    </w:p>
    <w:p w:rsidR="00936B40" w:rsidRPr="00CD1AED" w:rsidRDefault="00CB172E"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in de m</w:t>
      </w:r>
      <w:r w:rsidR="00B102B4" w:rsidRPr="00CD1AED">
        <w:rPr>
          <w:rFonts w:ascii="Times New Roman" w:hAnsi="Times New Roman"/>
          <w:i/>
          <w:sz w:val="28"/>
          <w:szCs w:val="28"/>
        </w:rPr>
        <w:t>arge</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Houve, schout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Cryp</w:t>
      </w:r>
      <w:r w:rsidRPr="00CD1AED">
        <w:rPr>
          <w:rFonts w:ascii="Times New Roman" w:hAnsi="Times New Roman"/>
          <w:sz w:val="28"/>
          <w:szCs w:val="28"/>
        </w:rPr>
        <w:tab/>
      </w:r>
      <w:r w:rsidRPr="00CD1AED">
        <w:rPr>
          <w:rFonts w:ascii="Times New Roman" w:hAnsi="Times New Roman"/>
          <w:sz w:val="28"/>
          <w:szCs w:val="28"/>
        </w:rPr>
        <w:tab/>
        <w:t>ǀ</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Zyb</w:t>
      </w:r>
      <w:r w:rsidRPr="00CD1AED">
        <w:rPr>
          <w:rFonts w:ascii="Times New Roman" w:hAnsi="Times New Roman"/>
          <w:i/>
          <w:sz w:val="28"/>
          <w:szCs w:val="28"/>
        </w:rPr>
        <w:t>ran</w:t>
      </w:r>
      <w:r w:rsidRPr="00CD1AED">
        <w:rPr>
          <w:rFonts w:ascii="Times New Roman" w:hAnsi="Times New Roman"/>
          <w:sz w:val="28"/>
          <w:szCs w:val="28"/>
        </w:rPr>
        <w:t>tsz</w:t>
      </w:r>
      <w:r w:rsidRPr="00CD1AED">
        <w:rPr>
          <w:rFonts w:ascii="Times New Roman" w:hAnsi="Times New Roman"/>
          <w:sz w:val="28"/>
          <w:szCs w:val="28"/>
        </w:rPr>
        <w:tab/>
        <w:t>ǀ</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Wyeringen</w:t>
      </w:r>
      <w:r w:rsidRPr="00CD1AED">
        <w:rPr>
          <w:rFonts w:ascii="Times New Roman" w:hAnsi="Times New Roman"/>
          <w:sz w:val="28"/>
          <w:szCs w:val="28"/>
        </w:rPr>
        <w:tab/>
        <w:t>ǀ scepen</w:t>
      </w:r>
      <w:r w:rsidR="00AE11CB" w:rsidRPr="00CD1AED">
        <w:rPr>
          <w:rFonts w:ascii="Times New Roman" w:hAnsi="Times New Roman"/>
          <w:sz w:val="28"/>
          <w:szCs w:val="28"/>
        </w:rPr>
        <w:t>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Burch</w:t>
      </w:r>
      <w:r w:rsidRPr="00CD1AED">
        <w:rPr>
          <w:rFonts w:ascii="Times New Roman" w:hAnsi="Times New Roman"/>
          <w:sz w:val="28"/>
          <w:szCs w:val="28"/>
        </w:rPr>
        <w:tab/>
      </w:r>
      <w:r w:rsidRPr="00CD1AED">
        <w:rPr>
          <w:rFonts w:ascii="Times New Roman" w:hAnsi="Times New Roman"/>
          <w:sz w:val="28"/>
          <w:szCs w:val="28"/>
        </w:rPr>
        <w:tab/>
        <w:t>ǀ</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Wolff</w:t>
      </w:r>
      <w:r w:rsidRPr="00CD1AED">
        <w:rPr>
          <w:rFonts w:ascii="Times New Roman" w:hAnsi="Times New Roman"/>
          <w:sz w:val="28"/>
          <w:szCs w:val="28"/>
        </w:rPr>
        <w:tab/>
      </w:r>
      <w:r w:rsidRPr="00CD1AED">
        <w:rPr>
          <w:rFonts w:ascii="Times New Roman" w:hAnsi="Times New Roman"/>
          <w:sz w:val="28"/>
          <w:szCs w:val="28"/>
        </w:rPr>
        <w:tab/>
        <w:t>ǀ</w:t>
      </w:r>
    </w:p>
    <w:p w:rsidR="001C34F3" w:rsidRPr="00CD1AED" w:rsidRDefault="001C34F3"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schout en</w:t>
      </w:r>
      <w:r w:rsidRPr="00CD1AED">
        <w:rPr>
          <w:rFonts w:ascii="Times New Roman" w:hAnsi="Times New Roman"/>
          <w:i/>
          <w:sz w:val="28"/>
          <w:szCs w:val="28"/>
        </w:rPr>
        <w:t>de</w:t>
      </w:r>
      <w:r w:rsidRPr="00CD1AED">
        <w:rPr>
          <w:rFonts w:ascii="Times New Roman" w:hAnsi="Times New Roman"/>
          <w:sz w:val="28"/>
          <w:szCs w:val="28"/>
        </w:rPr>
        <w:t xml:space="preserve"> gerechte van Den Hage, tusschen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joncker Aernt van Duvenvoorde, eysscher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cas van spolie ende naestinge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ter eenre up ende jegens Jan Adriaenss. ali</w:t>
      </w:r>
      <w:r w:rsidRPr="00CD1AED">
        <w:rPr>
          <w:rFonts w:ascii="Times New Roman" w:hAnsi="Times New Roman"/>
          <w:i/>
          <w:sz w:val="28"/>
          <w:szCs w:val="28"/>
        </w:rPr>
        <w:t>a</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Jan Pieterss., verweerd</w:t>
      </w:r>
      <w:r w:rsidRPr="00CD1AED">
        <w:rPr>
          <w:rFonts w:ascii="Times New Roman" w:hAnsi="Times New Roman"/>
          <w:i/>
          <w:sz w:val="28"/>
          <w:szCs w:val="28"/>
        </w:rPr>
        <w:t xml:space="preserve">er </w:t>
      </w:r>
      <w:r w:rsidRPr="00CD1AED">
        <w:rPr>
          <w:rFonts w:ascii="Times New Roman" w:hAnsi="Times New Roman"/>
          <w:sz w:val="28"/>
          <w:szCs w:val="28"/>
        </w:rPr>
        <w:t>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angel</w:t>
      </w:r>
      <w:r w:rsidRPr="00CD1AED">
        <w:rPr>
          <w:rFonts w:ascii="Times New Roman" w:hAnsi="Times New Roman"/>
          <w:i/>
          <w:sz w:val="28"/>
          <w:szCs w:val="28"/>
        </w:rPr>
        <w:t>eyt</w:t>
      </w:r>
      <w:r w:rsidRPr="00CD1AED">
        <w:rPr>
          <w:rFonts w:ascii="Times New Roman" w:hAnsi="Times New Roman"/>
          <w:sz w:val="28"/>
          <w:szCs w:val="28"/>
        </w:rPr>
        <w:t xml:space="preserve"> den 4en</w:t>
      </w:r>
      <w:r w:rsidRPr="00CD1AED">
        <w:rPr>
          <w:rFonts w:ascii="Times New Roman" w:hAnsi="Times New Roman"/>
          <w:sz w:val="28"/>
          <w:szCs w:val="28"/>
          <w:vertAlign w:val="superscript"/>
        </w:rPr>
        <w:t xml:space="preserve"> </w:t>
      </w:r>
      <w:r w:rsidRPr="00CD1AED">
        <w:rPr>
          <w:rFonts w:ascii="Times New Roman" w:hAnsi="Times New Roman"/>
          <w:sz w:val="28"/>
          <w:szCs w:val="28"/>
        </w:rPr>
        <w:t>martii a</w:t>
      </w:r>
      <w:r w:rsidRPr="00CD1AED">
        <w:rPr>
          <w:rFonts w:ascii="Times New Roman" w:hAnsi="Times New Roman"/>
          <w:i/>
          <w:sz w:val="28"/>
          <w:szCs w:val="28"/>
        </w:rPr>
        <w:t>nn</w:t>
      </w:r>
      <w:r w:rsidRPr="00CD1AED">
        <w:rPr>
          <w:rFonts w:ascii="Times New Roman" w:hAnsi="Times New Roman"/>
          <w:sz w:val="28"/>
          <w:szCs w:val="28"/>
        </w:rPr>
        <w:t>o ’78 lestleeden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etc. Scepenen p</w:t>
      </w:r>
      <w:r w:rsidRPr="00CD1AED">
        <w:rPr>
          <w:rFonts w:ascii="Times New Roman" w:hAnsi="Times New Roman"/>
          <w:i/>
          <w:sz w:val="28"/>
          <w:szCs w:val="28"/>
        </w:rPr>
        <w:t>er</w:t>
      </w:r>
      <w:r w:rsidRPr="00CD1AED">
        <w:rPr>
          <w:rFonts w:ascii="Times New Roman" w:hAnsi="Times New Roman"/>
          <w:sz w:val="28"/>
          <w:szCs w:val="28"/>
        </w:rPr>
        <w:t>tij</w:t>
      </w:r>
      <w:r w:rsidR="0055583F" w:rsidRPr="00CD1AED">
        <w:rPr>
          <w:rFonts w:ascii="Times New Roman" w:hAnsi="Times New Roman"/>
          <w:sz w:val="28"/>
          <w:szCs w:val="28"/>
        </w:rPr>
        <w:t>e</w:t>
      </w:r>
      <w:r w:rsidRPr="00CD1AED">
        <w:rPr>
          <w:rFonts w:ascii="Times New Roman" w:hAnsi="Times New Roman"/>
          <w:sz w:val="28"/>
          <w:szCs w:val="28"/>
        </w:rPr>
        <w:t>n, dingtale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bij scriftelicke eysch, mondelinge antwoorde,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replycke ende duplycke gehoort ende</w:t>
      </w:r>
    </w:p>
    <w:p w:rsidR="00936B40" w:rsidRPr="00CD1AED" w:rsidRDefault="001C34F3" w:rsidP="00936B40">
      <w:pPr>
        <w:pStyle w:val="Geenafstand"/>
        <w:ind w:left="1418" w:hanging="709"/>
        <w:rPr>
          <w:rFonts w:ascii="Times New Roman" w:hAnsi="Times New Roman"/>
          <w:sz w:val="28"/>
          <w:szCs w:val="28"/>
        </w:rPr>
      </w:pPr>
      <w:r w:rsidRPr="00CD1AED">
        <w:rPr>
          <w:rFonts w:ascii="Times New Roman" w:hAnsi="Times New Roman"/>
          <w:sz w:val="28"/>
          <w:szCs w:val="28"/>
        </w:rPr>
        <w:t>gesien</w:t>
      </w:r>
      <w:r w:rsidR="00936B40" w:rsidRPr="00CD1AED">
        <w:rPr>
          <w:rFonts w:ascii="Times New Roman" w:hAnsi="Times New Roman"/>
          <w:sz w:val="28"/>
          <w:szCs w:val="28"/>
        </w:rPr>
        <w:t xml:space="preserve"> copie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auctentyck van zeecke</w:t>
      </w:r>
      <w:r w:rsidRPr="00CD1AED">
        <w:rPr>
          <w:rFonts w:ascii="Times New Roman" w:hAnsi="Times New Roman"/>
          <w:i/>
          <w:sz w:val="28"/>
          <w:szCs w:val="28"/>
        </w:rPr>
        <w:t>re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coopbryeff bij d</w:t>
      </w:r>
      <w:r w:rsidR="00AE11CB" w:rsidRPr="00CD1AED">
        <w:rPr>
          <w:rFonts w:ascii="Times New Roman" w:hAnsi="Times New Roman"/>
          <w:sz w:val="28"/>
          <w:szCs w:val="28"/>
        </w:rPr>
        <w:t>en</w:t>
      </w:r>
      <w:r w:rsidRPr="00CD1AED">
        <w:rPr>
          <w:rFonts w:ascii="Times New Roman" w:hAnsi="Times New Roman"/>
          <w:sz w:val="28"/>
          <w:szCs w:val="28"/>
        </w:rPr>
        <w:t xml:space="preserve"> eysscher tot zijnd</w:t>
      </w:r>
      <w:r w:rsidRPr="00CD1AED">
        <w:rPr>
          <w:rFonts w:ascii="Times New Roman" w:hAnsi="Times New Roman"/>
          <w:i/>
          <w:sz w:val="28"/>
          <w:szCs w:val="28"/>
        </w:rPr>
        <w:t>er</w:t>
      </w:r>
      <w:r w:rsidRPr="00CD1AED">
        <w:rPr>
          <w:rFonts w:ascii="Times New Roman" w:hAnsi="Times New Roman"/>
          <w:sz w:val="28"/>
          <w:szCs w:val="28"/>
        </w:rPr>
        <w:t xml:space="preserve"> intentie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geëxhibeert in date den 5en junii 1556, mitsgaders zeeckere originaele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coopbryeff van date den 15en dach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maerte 1577, doer den welcken</w:t>
      </w:r>
    </w:p>
    <w:p w:rsidR="00936B40" w:rsidRPr="00CD1AED" w:rsidRDefault="00936B40" w:rsidP="00936B40">
      <w:pPr>
        <w:pStyle w:val="Geenafstand"/>
        <w:ind w:left="709" w:hanging="709"/>
        <w:rPr>
          <w:rFonts w:ascii="Times New Roman" w:hAnsi="Times New Roman"/>
          <w:i/>
          <w:sz w:val="28"/>
          <w:szCs w:val="28"/>
        </w:rPr>
      </w:pPr>
      <w:r w:rsidRPr="00CD1AED">
        <w:rPr>
          <w:rFonts w:ascii="Times New Roman" w:hAnsi="Times New Roman"/>
          <w:sz w:val="28"/>
          <w:szCs w:val="28"/>
        </w:rPr>
        <w:t>20</w:t>
      </w:r>
      <w:r w:rsidRPr="00CD1AED">
        <w:rPr>
          <w:rFonts w:ascii="Times New Roman" w:hAnsi="Times New Roman"/>
          <w:sz w:val="28"/>
          <w:szCs w:val="28"/>
        </w:rPr>
        <w:tab/>
      </w:r>
      <w:r w:rsidR="00CB172E" w:rsidRPr="00CD1AED">
        <w:rPr>
          <w:rFonts w:ascii="Times New Roman" w:hAnsi="Times New Roman"/>
          <w:sz w:val="28"/>
          <w:szCs w:val="28"/>
        </w:rPr>
        <w:t>[</w:t>
      </w:r>
      <w:r w:rsidRPr="00CD1AED">
        <w:rPr>
          <w:rFonts w:ascii="Times New Roman" w:hAnsi="Times New Roman"/>
          <w:i/>
          <w:sz w:val="28"/>
          <w:szCs w:val="28"/>
        </w:rPr>
        <w:t>doorgehaalde regel</w:t>
      </w:r>
      <w:r w:rsidR="00CB172E" w:rsidRPr="00CD1AED">
        <w:rPr>
          <w:rFonts w:ascii="Times New Roman" w:hAnsi="Times New Roman"/>
          <w:sz w:val="28"/>
          <w:szCs w:val="28"/>
        </w:rPr>
        <w:t>]</w:t>
      </w:r>
      <w:r w:rsidRPr="00CD1AED">
        <w:rPr>
          <w:rFonts w:ascii="Times New Roman" w:hAnsi="Times New Roman"/>
          <w:sz w:val="28"/>
          <w:szCs w:val="28"/>
        </w:rPr>
        <w:tab/>
      </w:r>
    </w:p>
    <w:p w:rsidR="00936B40" w:rsidRPr="00CD1AED" w:rsidRDefault="00CB172E" w:rsidP="00936B40">
      <w:pPr>
        <w:pStyle w:val="Geenafstand"/>
        <w:ind w:left="1418"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doorgehaalde regel</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gelijcke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copie van den</w:t>
      </w:r>
      <w:r w:rsidRPr="00CD1AED">
        <w:rPr>
          <w:rFonts w:ascii="Times New Roman" w:hAnsi="Times New Roman"/>
          <w:i/>
          <w:sz w:val="28"/>
          <w:szCs w:val="28"/>
        </w:rPr>
        <w:t xml:space="preserve"> </w:t>
      </w:r>
      <w:r w:rsidRPr="00CD1AED">
        <w:rPr>
          <w:rFonts w:ascii="Times New Roman" w:hAnsi="Times New Roman"/>
          <w:sz w:val="28"/>
          <w:szCs w:val="28"/>
        </w:rPr>
        <w:t>v</w:t>
      </w:r>
      <w:r w:rsidRPr="00CD1AED">
        <w:rPr>
          <w:rFonts w:ascii="Times New Roman" w:hAnsi="Times New Roman"/>
          <w:i/>
          <w:sz w:val="28"/>
          <w:szCs w:val="28"/>
        </w:rPr>
        <w:t>oo</w:t>
      </w:r>
      <w:r w:rsidRPr="00CD1AED">
        <w:rPr>
          <w:rFonts w:ascii="Times New Roman" w:hAnsi="Times New Roman"/>
          <w:sz w:val="28"/>
          <w:szCs w:val="28"/>
        </w:rPr>
        <w:t>rs. 5en junii 1556, in franchijn ges</w:t>
      </w:r>
      <w:r w:rsidRPr="00CD1AED">
        <w:rPr>
          <w:rFonts w:ascii="Times New Roman" w:hAnsi="Times New Roman"/>
          <w:i/>
          <w:sz w:val="28"/>
          <w:szCs w:val="28"/>
        </w:rPr>
        <w:t>creven</w:t>
      </w:r>
      <w:r w:rsidRPr="00CD1AED">
        <w:rPr>
          <w:rFonts w:ascii="Times New Roman" w:hAnsi="Times New Roman"/>
          <w:sz w:val="28"/>
          <w:szCs w:val="28"/>
        </w:rPr>
        <w:t xml:space="preserve"> getransficxeert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was, alle gepass</w:t>
      </w:r>
      <w:r w:rsidRPr="00CD1AED">
        <w:rPr>
          <w:rFonts w:ascii="Times New Roman" w:hAnsi="Times New Roman"/>
          <w:i/>
          <w:sz w:val="28"/>
          <w:szCs w:val="28"/>
        </w:rPr>
        <w:t>eer</w:t>
      </w:r>
      <w:r w:rsidRPr="00CD1AED">
        <w:rPr>
          <w:rFonts w:ascii="Times New Roman" w:hAnsi="Times New Roman"/>
          <w:sz w:val="28"/>
          <w:szCs w:val="28"/>
        </w:rPr>
        <w:t>t voor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erweerde</w:t>
      </w:r>
      <w:r w:rsidRPr="00CD1AED">
        <w:rPr>
          <w:rFonts w:ascii="Times New Roman" w:hAnsi="Times New Roman"/>
          <w:sz w:val="28"/>
          <w:szCs w:val="28"/>
        </w:rPr>
        <w:t>r tot zijnd</w:t>
      </w:r>
      <w:r w:rsidRPr="00CD1AED">
        <w:rPr>
          <w:rFonts w:ascii="Times New Roman" w:hAnsi="Times New Roman"/>
          <w:i/>
          <w:sz w:val="28"/>
          <w:szCs w:val="28"/>
        </w:rPr>
        <w:t>er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intentie insgelijcxs geproduceert, ende</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up als rijpelicken gelet hebbende</w:t>
      </w:r>
      <w:r w:rsidRPr="00CD1AED">
        <w:rPr>
          <w:rFonts w:ascii="Times New Roman" w:hAnsi="Times New Roman"/>
          <w:i/>
          <w:sz w:val="28"/>
          <w:szCs w:val="28"/>
        </w:rPr>
        <w:t>,</w:t>
      </w:r>
    </w:p>
    <w:p w:rsidR="00936B40" w:rsidRPr="00CD1AED" w:rsidRDefault="00936B40" w:rsidP="00936B40">
      <w:pPr>
        <w:pStyle w:val="Geenafstand"/>
        <w:ind w:left="709" w:hanging="709"/>
        <w:rPr>
          <w:rFonts w:ascii="Times New Roman" w:hAnsi="Times New Roman"/>
          <w:i/>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181r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i/>
          <w:sz w:val="28"/>
          <w:szCs w:val="28"/>
        </w:rPr>
        <w:tab/>
      </w:r>
      <w:r w:rsidRPr="00CD1AED">
        <w:rPr>
          <w:rFonts w:ascii="Times New Roman" w:hAnsi="Times New Roman"/>
          <w:sz w:val="28"/>
          <w:szCs w:val="28"/>
        </w:rPr>
        <w:t xml:space="preserve">ontseggen den voors. eysscher </w:t>
      </w:r>
      <w:r w:rsidR="009424C6" w:rsidRPr="00CD1AED">
        <w:rPr>
          <w:rFonts w:ascii="Times New Roman" w:hAnsi="Times New Roman"/>
          <w:sz w:val="28"/>
          <w:szCs w:val="28"/>
        </w:rPr>
        <w:t>zijnen</w:t>
      </w:r>
      <w:r w:rsidRPr="00CD1AED">
        <w:rPr>
          <w:rFonts w:ascii="Times New Roman" w:hAnsi="Times New Roman"/>
          <w:sz w:val="28"/>
          <w:szCs w:val="28"/>
        </w:rPr>
        <w:t xml:space="preserve"> eysch</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ofte eysschen ende conclusiën sulcxs ende</w:t>
      </w:r>
      <w:r w:rsidRPr="00CD1AED">
        <w:rPr>
          <w:rFonts w:ascii="Times New Roman" w:hAnsi="Times New Roman"/>
          <w:i/>
          <w:sz w:val="28"/>
          <w:szCs w:val="28"/>
        </w:rPr>
        <w:t xml:space="preserve"> </w:t>
      </w:r>
      <w:r w:rsidRPr="00CD1AED">
        <w:rPr>
          <w:rFonts w:ascii="Times New Roman" w:hAnsi="Times New Roman"/>
          <w:sz w:val="28"/>
          <w:szCs w:val="28"/>
        </w:rPr>
        <w:t>in der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vougen hij eysscher deselve upten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gedaen ende genomen heeft. Ende</w:t>
      </w:r>
      <w:r w:rsidRPr="00CD1AED">
        <w:rPr>
          <w:rFonts w:ascii="Times New Roman" w:hAnsi="Times New Roman"/>
          <w:i/>
          <w:sz w:val="28"/>
          <w:szCs w:val="28"/>
        </w:rPr>
        <w:t xml:space="preserve"> </w:t>
      </w:r>
      <w:r w:rsidRPr="00CD1AED">
        <w:rPr>
          <w:rFonts w:ascii="Times New Roman" w:hAnsi="Times New Roman"/>
          <w:sz w:val="28"/>
          <w:szCs w:val="28"/>
        </w:rPr>
        <w:t>compenseren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de costen van de v</w:t>
      </w:r>
      <w:r w:rsidRPr="00CD1AED">
        <w:rPr>
          <w:rFonts w:ascii="Times New Roman" w:hAnsi="Times New Roman"/>
          <w:i/>
          <w:sz w:val="28"/>
          <w:szCs w:val="28"/>
        </w:rPr>
        <w:t>oor</w:t>
      </w:r>
      <w:r w:rsidRPr="00CD1AED">
        <w:rPr>
          <w:rFonts w:ascii="Times New Roman" w:hAnsi="Times New Roman"/>
          <w:sz w:val="28"/>
          <w:szCs w:val="28"/>
        </w:rPr>
        <w:t>s. ke</w:t>
      </w:r>
      <w:r w:rsidRPr="00CD1AED">
        <w:rPr>
          <w:rFonts w:ascii="Times New Roman" w:hAnsi="Times New Roman"/>
          <w:i/>
          <w:sz w:val="28"/>
          <w:szCs w:val="28"/>
        </w:rPr>
        <w:t>nninghe</w:t>
      </w:r>
      <w:r w:rsidRPr="00CD1AED">
        <w:rPr>
          <w:rFonts w:ascii="Times New Roman" w:hAnsi="Times New Roman"/>
          <w:sz w:val="28"/>
          <w:szCs w:val="28"/>
        </w:rPr>
        <w:t xml:space="preserve"> om redenen den gerechte daer-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toe mouverende. Aldus gepronunchieert den 10en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martii 1579</w:t>
      </w:r>
      <w:r w:rsidR="001C6B1B" w:rsidRPr="00CD1AED">
        <w:rPr>
          <w:rFonts w:ascii="Times New Roman" w:hAnsi="Times New Roman"/>
          <w:sz w:val="28"/>
          <w:szCs w:val="28"/>
        </w:rPr>
        <w:t>.</w:t>
      </w:r>
    </w:p>
    <w:p w:rsidR="001C6B1B" w:rsidRPr="00CD1AED" w:rsidRDefault="001C6B1B"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Ten selven dage is geresolveert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dat men van alle huyssen die vercoft sullen werd</w:t>
      </w:r>
      <w:r w:rsidR="00AE11CB" w:rsidRPr="00CD1AED">
        <w:rPr>
          <w:rFonts w:ascii="Times New Roman" w:hAnsi="Times New Roman"/>
          <w:sz w:val="28"/>
          <w:szCs w:val="28"/>
        </w:rPr>
        <w:t>en</w:t>
      </w:r>
      <w:r w:rsidRPr="00CD1AED">
        <w:rPr>
          <w:rFonts w:ascii="Times New Roman" w:hAnsi="Times New Roman"/>
          <w:sz w:val="28"/>
          <w:szCs w:val="28"/>
        </w:rPr>
        <w:t xml:space="preserve"> vortan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i/>
          <w:sz w:val="28"/>
          <w:szCs w:val="28"/>
        </w:rPr>
        <w:tab/>
      </w:r>
      <w:r w:rsidR="00CB172E" w:rsidRPr="00CD1AED">
        <w:rPr>
          <w:rFonts w:ascii="Times New Roman" w:hAnsi="Times New Roman"/>
          <w:sz w:val="28"/>
          <w:szCs w:val="28"/>
        </w:rPr>
        <w:t>[</w:t>
      </w:r>
      <w:r w:rsidRPr="00CD1AED">
        <w:rPr>
          <w:rFonts w:ascii="Times New Roman" w:hAnsi="Times New Roman"/>
          <w:i/>
          <w:sz w:val="28"/>
          <w:szCs w:val="28"/>
        </w:rPr>
        <w:t>doorgehaalde regel</w:t>
      </w:r>
      <w:r w:rsidR="00CB172E"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 rantsoen daervan commende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gelijckelicken deelen sal, soewel voor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 als de absenten, mits dat dengeen</w:t>
      </w:r>
      <w:r w:rsidR="00AE11CB" w:rsidRPr="00CD1AED">
        <w:rPr>
          <w:rFonts w:ascii="Times New Roman" w:hAnsi="Times New Roman"/>
          <w:sz w:val="28"/>
          <w:szCs w:val="28"/>
        </w:rPr>
        <w: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die absent sal wezen, gehouden sal zijn van tevooren behoirl</w:t>
      </w:r>
      <w:r w:rsidRPr="00CD1AED">
        <w:rPr>
          <w:rFonts w:ascii="Times New Roman" w:hAnsi="Times New Roman"/>
          <w:i/>
          <w:sz w:val="28"/>
          <w:szCs w:val="28"/>
        </w:rPr>
        <w:t>icken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excuse te doen an den officyer. Ende indien hij</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dat nyet en dede ende in Den Hage waere, sal</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zijn p</w:t>
      </w:r>
      <w:r w:rsidRPr="00CD1AED">
        <w:rPr>
          <w:rFonts w:ascii="Times New Roman" w:hAnsi="Times New Roman"/>
          <w:i/>
          <w:sz w:val="28"/>
          <w:szCs w:val="28"/>
        </w:rPr>
        <w:t>rese</w:t>
      </w:r>
      <w:r w:rsidRPr="00CD1AED">
        <w:rPr>
          <w:rFonts w:ascii="Times New Roman" w:hAnsi="Times New Roman"/>
          <w:sz w:val="28"/>
          <w:szCs w:val="28"/>
        </w:rPr>
        <w:t>ntie verlyess</w:t>
      </w:r>
      <w:r w:rsidR="00AE11CB" w:rsidRPr="00CD1AED">
        <w:rPr>
          <w:rFonts w:ascii="Times New Roman" w:hAnsi="Times New Roman"/>
          <w:sz w:val="28"/>
          <w:szCs w:val="28"/>
        </w:rPr>
        <w:t>en</w:t>
      </w:r>
      <w:r w:rsidRPr="00CD1AED">
        <w:rPr>
          <w:rFonts w:ascii="Times New Roman" w:hAnsi="Times New Roman"/>
          <w:sz w:val="28"/>
          <w:szCs w:val="28"/>
        </w:rPr>
        <w:t xml:space="preserve"> ende nyet genyeten</w:t>
      </w:r>
      <w:r w:rsidR="001C34F3"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181v</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 huyd</w:t>
      </w:r>
      <w:r w:rsidR="00AE11CB" w:rsidRPr="00CD1AED">
        <w:rPr>
          <w:rFonts w:ascii="Times New Roman" w:hAnsi="Times New Roman"/>
          <w:sz w:val="28"/>
          <w:szCs w:val="28"/>
        </w:rPr>
        <w:t>en</w:t>
      </w:r>
      <w:r w:rsidRPr="00CD1AED">
        <w:rPr>
          <w:rFonts w:ascii="Times New Roman" w:hAnsi="Times New Roman"/>
          <w:sz w:val="28"/>
          <w:szCs w:val="28"/>
        </w:rPr>
        <w:t xml:space="preserve"> den 27en dach februarii a</w:t>
      </w:r>
      <w:r w:rsidRPr="00CD1AED">
        <w:rPr>
          <w:rFonts w:ascii="Times New Roman" w:hAnsi="Times New Roman"/>
          <w:i/>
          <w:sz w:val="28"/>
          <w:szCs w:val="28"/>
        </w:rPr>
        <w:t>nn</w:t>
      </w:r>
      <w:r w:rsidRPr="00CD1AED">
        <w:rPr>
          <w:rFonts w:ascii="Times New Roman" w:hAnsi="Times New Roman"/>
          <w:sz w:val="28"/>
          <w:szCs w:val="28"/>
        </w:rPr>
        <w:t xml:space="preserve">o </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1579 comp</w:t>
      </w:r>
      <w:r w:rsidRPr="00CD1AED">
        <w:rPr>
          <w:rFonts w:ascii="Times New Roman" w:hAnsi="Times New Roman"/>
          <w:i/>
          <w:sz w:val="28"/>
          <w:szCs w:val="28"/>
        </w:rPr>
        <w:t>ar</w:t>
      </w:r>
      <w:r w:rsidRPr="00CD1AED">
        <w:rPr>
          <w:rFonts w:ascii="Times New Roman" w:hAnsi="Times New Roman"/>
          <w:sz w:val="28"/>
          <w:szCs w:val="28"/>
        </w:rPr>
        <w:t>eerde in der came</w:t>
      </w:r>
      <w:r w:rsidRPr="00CD1AED">
        <w:rPr>
          <w:rFonts w:ascii="Times New Roman" w:hAnsi="Times New Roman"/>
          <w:i/>
          <w:sz w:val="28"/>
          <w:szCs w:val="28"/>
        </w:rPr>
        <w:t>re</w:t>
      </w:r>
      <w:r w:rsidRPr="00CD1AED">
        <w:rPr>
          <w:rFonts w:ascii="Times New Roman" w:hAnsi="Times New Roman"/>
          <w:sz w:val="28"/>
          <w:szCs w:val="28"/>
        </w:rPr>
        <w:t>, ter p</w:t>
      </w:r>
      <w:r w:rsidRPr="00CD1AED">
        <w:rPr>
          <w:rFonts w:ascii="Times New Roman" w:hAnsi="Times New Roman"/>
          <w:i/>
          <w:sz w:val="28"/>
          <w:szCs w:val="28"/>
        </w:rPr>
        <w:t>rese</w:t>
      </w:r>
      <w:r w:rsidRPr="00CD1AED">
        <w:rPr>
          <w:rFonts w:ascii="Times New Roman" w:hAnsi="Times New Roman"/>
          <w:sz w:val="28"/>
          <w:szCs w:val="28"/>
        </w:rPr>
        <w:t>ntie</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van scepen</w:t>
      </w:r>
      <w:r w:rsidR="00AE11CB" w:rsidRPr="00CD1AED">
        <w:rPr>
          <w:rFonts w:ascii="Times New Roman" w:hAnsi="Times New Roman"/>
          <w:sz w:val="28"/>
          <w:szCs w:val="28"/>
        </w:rPr>
        <w:t>en</w:t>
      </w:r>
      <w:r w:rsidRPr="00CD1AED">
        <w:rPr>
          <w:rFonts w:ascii="Times New Roman" w:hAnsi="Times New Roman"/>
          <w:sz w:val="28"/>
          <w:szCs w:val="28"/>
        </w:rPr>
        <w:t xml:space="preserve"> ondergenomineert, Cornelis Corn</w:t>
      </w:r>
      <w:r w:rsidRPr="00CD1AED">
        <w:rPr>
          <w:rFonts w:ascii="Times New Roman" w:hAnsi="Times New Roman"/>
          <w:i/>
          <w:sz w:val="28"/>
          <w:szCs w:val="28"/>
        </w:rPr>
        <w:t>elisz</w:t>
      </w:r>
      <w:r w:rsidRPr="00CD1AED">
        <w:rPr>
          <w:rFonts w:ascii="Times New Roman" w:hAnsi="Times New Roman"/>
          <w:sz w:val="28"/>
          <w:szCs w:val="28"/>
        </w:rPr>
        <w:t>.</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Pastoortgen, jegenwoordich gevangen, ende heeft</w:t>
      </w:r>
    </w:p>
    <w:p w:rsidR="00936B40" w:rsidRPr="00CD1AED" w:rsidRDefault="00936B40" w:rsidP="00936B40">
      <w:pPr>
        <w:pStyle w:val="Geenafstand"/>
        <w:rPr>
          <w:rFonts w:ascii="Times New Roman" w:hAnsi="Times New Roman"/>
          <w:i/>
          <w:sz w:val="28"/>
          <w:szCs w:val="28"/>
        </w:rPr>
      </w:pPr>
      <w:r w:rsidRPr="00CD1AED">
        <w:rPr>
          <w:rFonts w:ascii="Times New Roman" w:hAnsi="Times New Roman"/>
          <w:sz w:val="28"/>
          <w:szCs w:val="28"/>
        </w:rPr>
        <w:t>5</w:t>
      </w:r>
      <w:r w:rsidRPr="00CD1AED">
        <w:rPr>
          <w:rFonts w:ascii="Times New Roman" w:hAnsi="Times New Roman"/>
          <w:sz w:val="28"/>
          <w:szCs w:val="28"/>
        </w:rPr>
        <w:tab/>
        <w:t>an hand</w:t>
      </w:r>
      <w:r w:rsidR="00AE11CB" w:rsidRPr="00CD1AED">
        <w:rPr>
          <w:rFonts w:ascii="Times New Roman" w:hAnsi="Times New Roman"/>
          <w:sz w:val="28"/>
          <w:szCs w:val="28"/>
        </w:rPr>
        <w:t>en</w:t>
      </w:r>
      <w:r w:rsidRPr="00CD1AED">
        <w:rPr>
          <w:rFonts w:ascii="Times New Roman" w:hAnsi="Times New Roman"/>
          <w:sz w:val="28"/>
          <w:szCs w:val="28"/>
        </w:rPr>
        <w:t xml:space="preserve"> van den bailliuu gedaen</w:t>
      </w:r>
    </w:p>
    <w:p w:rsidR="00936B40" w:rsidRPr="00CD1AED" w:rsidRDefault="00CB172E" w:rsidP="00936B40">
      <w:pPr>
        <w:pStyle w:val="Geenafstand"/>
        <w:ind w:left="708"/>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regel 6-9 doorgehaald</w:t>
      </w:r>
      <w:r w:rsidRPr="00CD1AED">
        <w:rPr>
          <w:rFonts w:ascii="Times New Roman" w:hAnsi="Times New Roman"/>
          <w:sz w:val="28"/>
          <w:szCs w:val="28"/>
        </w:rPr>
        <w: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hantastinge de gestelde cautie binnen achte-</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dagen te doen vernyeuwen ende</w:t>
      </w:r>
      <w:r w:rsidRPr="00CD1AED">
        <w:rPr>
          <w:rFonts w:ascii="Times New Roman" w:hAnsi="Times New Roman"/>
          <w:i/>
          <w:sz w:val="28"/>
          <w:szCs w:val="28"/>
        </w:rPr>
        <w:t xml:space="preserve"> </w:t>
      </w:r>
      <w:r w:rsidRPr="00CD1AED">
        <w:rPr>
          <w:rFonts w:ascii="Times New Roman" w:hAnsi="Times New Roman"/>
          <w:sz w:val="28"/>
          <w:szCs w:val="28"/>
        </w:rPr>
        <w:t>de cautionariss</w:t>
      </w:r>
      <w:r w:rsidR="00AE11CB" w:rsidRPr="00CD1AED">
        <w:rPr>
          <w:rFonts w:ascii="Times New Roman" w:hAnsi="Times New Roman"/>
          <w:sz w:val="28"/>
          <w:szCs w:val="28"/>
        </w:rPr>
        <w:t>en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 xml:space="preserve">doen renuntiëren de beneficiën </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ordinis divisionis et excussionis ofte and</w:t>
      </w:r>
      <w:r w:rsidRPr="00CD1AED">
        <w:rPr>
          <w:rFonts w:ascii="Times New Roman" w:hAnsi="Times New Roman"/>
          <w:i/>
          <w:sz w:val="28"/>
          <w:szCs w:val="28"/>
        </w:rPr>
        <w:t>er</w:t>
      </w:r>
      <w:r w:rsidRPr="00CD1AED">
        <w:rPr>
          <w:rFonts w:ascii="Times New Roman" w:hAnsi="Times New Roman"/>
          <w:sz w:val="28"/>
          <w:szCs w:val="28"/>
        </w:rPr>
        <w:t>e</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gequalificeerde suffisante cautie ten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contentemente van den baill</w:t>
      </w:r>
      <w:r w:rsidRPr="00CD1AED">
        <w:rPr>
          <w:rFonts w:ascii="Times New Roman" w:hAnsi="Times New Roman"/>
          <w:i/>
          <w:sz w:val="28"/>
          <w:szCs w:val="28"/>
        </w:rPr>
        <w:t>iuu</w:t>
      </w:r>
      <w:r w:rsidRPr="00CD1AED">
        <w:rPr>
          <w:rFonts w:ascii="Times New Roman" w:hAnsi="Times New Roman"/>
          <w:sz w:val="28"/>
          <w:szCs w:val="28"/>
        </w:rPr>
        <w:t xml:space="preserve"> te stellen, up peyne</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van wederomme in hechtenisse te gaen ter tijt ende wijlen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toe die v</w:t>
      </w:r>
      <w:r w:rsidRPr="00CD1AED">
        <w:rPr>
          <w:rFonts w:ascii="Times New Roman" w:hAnsi="Times New Roman"/>
          <w:i/>
          <w:sz w:val="28"/>
          <w:szCs w:val="28"/>
        </w:rPr>
        <w:t>oor</w:t>
      </w:r>
      <w:r w:rsidRPr="00CD1AED">
        <w:rPr>
          <w:rFonts w:ascii="Times New Roman" w:hAnsi="Times New Roman"/>
          <w:sz w:val="28"/>
          <w:szCs w:val="28"/>
        </w:rPr>
        <w:t xml:space="preserve">s. cautie gestelt sal wezen, blijvende </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nyetemin die gesteld</w:t>
      </w:r>
      <w:r w:rsidR="00AE11CB" w:rsidRPr="00CD1AED">
        <w:rPr>
          <w:rFonts w:ascii="Times New Roman" w:hAnsi="Times New Roman"/>
          <w:sz w:val="28"/>
          <w:szCs w:val="28"/>
        </w:rPr>
        <w:t>en</w:t>
      </w:r>
      <w:r w:rsidRPr="00CD1AED">
        <w:rPr>
          <w:rFonts w:ascii="Times New Roman" w:hAnsi="Times New Roman"/>
          <w:sz w:val="28"/>
          <w:szCs w:val="28"/>
        </w:rPr>
        <w:t xml:space="preserve"> cautie</w:t>
      </w:r>
      <w:r w:rsidR="00733DEB" w:rsidRPr="00CD1AED">
        <w:rPr>
          <w:rFonts w:ascii="Times New Roman" w:hAnsi="Times New Roman"/>
          <w:sz w:val="28"/>
          <w:szCs w:val="28"/>
        </w:rPr>
        <w:t>,</w:t>
      </w:r>
      <w:r w:rsidRPr="00CD1AED">
        <w:rPr>
          <w:rFonts w:ascii="Times New Roman" w:hAnsi="Times New Roman"/>
          <w:sz w:val="28"/>
          <w:szCs w:val="28"/>
        </w:rPr>
        <w:t xml:space="preserve"> soe die voor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 gestelt</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is, in zijn geheel, ende dit all tot voldoeninge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van ’t appoin</w:t>
      </w:r>
      <w:r w:rsidRPr="00CD1AED">
        <w:rPr>
          <w:rFonts w:ascii="Times New Roman" w:hAnsi="Times New Roman"/>
          <w:i/>
          <w:sz w:val="28"/>
          <w:szCs w:val="28"/>
        </w:rPr>
        <w:t>ctemen</w:t>
      </w:r>
      <w:r w:rsidRPr="00CD1AED">
        <w:rPr>
          <w:rFonts w:ascii="Times New Roman" w:hAnsi="Times New Roman"/>
          <w:sz w:val="28"/>
          <w:szCs w:val="28"/>
        </w:rPr>
        <w:t>t bij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 gedaen den 13en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februarii lestleed</w:t>
      </w:r>
      <w:r w:rsidR="00AE11CB" w:rsidRPr="00CD1AED">
        <w:rPr>
          <w:rFonts w:ascii="Times New Roman" w:hAnsi="Times New Roman"/>
          <w:sz w:val="28"/>
          <w:szCs w:val="28"/>
        </w:rPr>
        <w:t>en</w:t>
      </w:r>
      <w:r w:rsidRPr="00CD1AED">
        <w:rPr>
          <w:rFonts w:ascii="Times New Roman" w:hAnsi="Times New Roman"/>
          <w:sz w:val="28"/>
          <w:szCs w:val="28"/>
        </w:rPr>
        <w:t>. Actum ter p</w:t>
      </w:r>
      <w:r w:rsidRPr="00CD1AED">
        <w:rPr>
          <w:rFonts w:ascii="Times New Roman" w:hAnsi="Times New Roman"/>
          <w:i/>
          <w:sz w:val="28"/>
          <w:szCs w:val="28"/>
        </w:rPr>
        <w:t>rese</w:t>
      </w:r>
      <w:r w:rsidRPr="00CD1AED">
        <w:rPr>
          <w:rFonts w:ascii="Times New Roman" w:hAnsi="Times New Roman"/>
          <w:sz w:val="28"/>
          <w:szCs w:val="28"/>
        </w:rPr>
        <w:t>ntie van Ad</w:t>
      </w:r>
      <w:r w:rsidRPr="00CD1AED">
        <w:rPr>
          <w:rFonts w:ascii="Times New Roman" w:hAnsi="Times New Roman"/>
          <w:i/>
          <w:sz w:val="28"/>
          <w:szCs w:val="28"/>
        </w:rPr>
        <w:t>riae</w:t>
      </w:r>
      <w:r w:rsidRPr="00CD1AED">
        <w:rPr>
          <w:rFonts w:ascii="Times New Roman" w:hAnsi="Times New Roman"/>
          <w:sz w:val="28"/>
          <w:szCs w:val="28"/>
        </w:rPr>
        <w:t>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Screvelss. ende Corn</w:t>
      </w:r>
      <w:r w:rsidRPr="00CD1AED">
        <w:rPr>
          <w:rFonts w:ascii="Times New Roman" w:hAnsi="Times New Roman"/>
          <w:i/>
          <w:sz w:val="28"/>
          <w:szCs w:val="28"/>
        </w:rPr>
        <w:t>elis</w:t>
      </w:r>
      <w:r w:rsidRPr="00CD1AED">
        <w:rPr>
          <w:rFonts w:ascii="Times New Roman" w:hAnsi="Times New Roman"/>
          <w:sz w:val="28"/>
          <w:szCs w:val="28"/>
        </w:rPr>
        <w:t xml:space="preserve"> Zybr</w:t>
      </w:r>
      <w:r w:rsidRPr="00CD1AED">
        <w:rPr>
          <w:rFonts w:ascii="Times New Roman" w:hAnsi="Times New Roman"/>
          <w:i/>
          <w:sz w:val="28"/>
          <w:szCs w:val="28"/>
        </w:rPr>
        <w:t>ant</w:t>
      </w:r>
      <w:r w:rsidRPr="00CD1AED">
        <w:rPr>
          <w:rFonts w:ascii="Times New Roman" w:hAnsi="Times New Roman"/>
          <w:sz w:val="28"/>
          <w:szCs w:val="28"/>
        </w:rPr>
        <w:t>s.,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w:t>
      </w:r>
    </w:p>
    <w:p w:rsidR="00936B40" w:rsidRPr="00CD1AED" w:rsidRDefault="00936B40" w:rsidP="00936B40">
      <w:pPr>
        <w:pStyle w:val="Geenafstand"/>
        <w:ind w:left="708"/>
        <w:rPr>
          <w:rFonts w:ascii="Times New Roman" w:hAnsi="Times New Roman"/>
          <w:sz w:val="28"/>
          <w:szCs w:val="28"/>
        </w:rPr>
      </w:pPr>
    </w:p>
    <w:p w:rsidR="00936B40" w:rsidRPr="00CD1AED" w:rsidRDefault="00694404" w:rsidP="00936B40">
      <w:pPr>
        <w:pStyle w:val="Geenafstand"/>
        <w:ind w:left="708"/>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get.:</w:t>
      </w:r>
      <w:r w:rsidR="00936B40" w:rsidRPr="00CD1AED">
        <w:rPr>
          <w:rFonts w:ascii="Times New Roman" w:hAnsi="Times New Roman"/>
          <w:sz w:val="28"/>
          <w:szCs w:val="28"/>
        </w:rPr>
        <w:t>] Cor</w:t>
      </w:r>
      <w:r w:rsidR="00B5624E" w:rsidRPr="00CD1AED">
        <w:rPr>
          <w:rFonts w:ascii="Times New Roman" w:hAnsi="Times New Roman"/>
          <w:sz w:val="28"/>
          <w:szCs w:val="28"/>
        </w:rPr>
        <w:t>.</w:t>
      </w:r>
      <w:r w:rsidR="00936B40" w:rsidRPr="00CD1AED">
        <w:rPr>
          <w:rFonts w:ascii="Times New Roman" w:hAnsi="Times New Roman"/>
          <w:color w:val="FF0000"/>
          <w:sz w:val="28"/>
          <w:szCs w:val="28"/>
        </w:rPr>
        <w:t xml:space="preserve"> </w:t>
      </w:r>
      <w:r w:rsidR="00936B40" w:rsidRPr="00CD1AED">
        <w:rPr>
          <w:rFonts w:ascii="Times New Roman" w:hAnsi="Times New Roman"/>
          <w:sz w:val="28"/>
          <w:szCs w:val="28"/>
        </w:rPr>
        <w:t>Zybrantszoen</w:t>
      </w:r>
      <w:r w:rsidR="00936B40" w:rsidRPr="00CD1AED">
        <w:rPr>
          <w:rFonts w:ascii="Times New Roman" w:hAnsi="Times New Roman"/>
          <w:sz w:val="28"/>
          <w:szCs w:val="28"/>
        </w:rPr>
        <w:tab/>
      </w:r>
      <w:r w:rsidR="00936B40" w:rsidRPr="00CD1AED">
        <w:rPr>
          <w:rFonts w:ascii="Times New Roman" w:hAnsi="Times New Roman"/>
          <w:sz w:val="28"/>
          <w:szCs w:val="28"/>
        </w:rPr>
        <w:tab/>
      </w:r>
      <w:r w:rsidR="00B01404" w:rsidRPr="00CD1AED">
        <w:rPr>
          <w:rFonts w:ascii="Times New Roman" w:hAnsi="Times New Roman"/>
          <w:sz w:val="28"/>
          <w:szCs w:val="28"/>
        </w:rPr>
        <w:t>[</w:t>
      </w:r>
      <w:r w:rsidR="00B01404" w:rsidRPr="00CD1AED">
        <w:rPr>
          <w:rFonts w:ascii="Times New Roman" w:hAnsi="Times New Roman"/>
          <w:i/>
          <w:sz w:val="28"/>
          <w:szCs w:val="28"/>
        </w:rPr>
        <w:t>get.:</w:t>
      </w:r>
      <w:r w:rsidR="00B01404" w:rsidRPr="00CD1AED">
        <w:rPr>
          <w:rFonts w:ascii="Times New Roman" w:hAnsi="Times New Roman"/>
          <w:sz w:val="28"/>
          <w:szCs w:val="28"/>
        </w:rPr>
        <w:t xml:space="preserve">] </w:t>
      </w:r>
      <w:r w:rsidR="00936B40" w:rsidRPr="00CD1AED">
        <w:rPr>
          <w:rFonts w:ascii="Times New Roman" w:hAnsi="Times New Roman"/>
          <w:sz w:val="28"/>
          <w:szCs w:val="28"/>
        </w:rPr>
        <w:t>A. Screvelss.</w:t>
      </w:r>
    </w:p>
    <w:p w:rsidR="00936B40" w:rsidRPr="00CD1AED" w:rsidRDefault="00936B40" w:rsidP="00936B40">
      <w:pPr>
        <w:pStyle w:val="Geenafstand"/>
        <w:ind w:left="708"/>
        <w:rPr>
          <w:rFonts w:ascii="Times New Roman" w:hAnsi="Times New Roman"/>
          <w:sz w:val="28"/>
          <w:szCs w:val="28"/>
        </w:rPr>
      </w:pP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Deur onthyet ende ter bede van de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 xml:space="preserve">voorn. Cornelis van der Horst, bij </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mij.</w:t>
      </w:r>
    </w:p>
    <w:p w:rsidR="00936B40" w:rsidRPr="00CD1AED" w:rsidRDefault="00936B40" w:rsidP="00936B40">
      <w:pPr>
        <w:pStyle w:val="Geenafstand"/>
        <w:ind w:left="708"/>
        <w:rPr>
          <w:rFonts w:ascii="Times New Roman" w:hAnsi="Times New Roman"/>
          <w:sz w:val="28"/>
          <w:szCs w:val="28"/>
        </w:rPr>
      </w:pP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get.</w:t>
      </w:r>
      <w:r w:rsidR="00694404" w:rsidRPr="00CD1AED">
        <w:rPr>
          <w:rFonts w:ascii="Times New Roman" w:hAnsi="Times New Roman"/>
          <w:i/>
          <w:sz w:val="28"/>
          <w:szCs w:val="28"/>
        </w:rPr>
        <w:t>:</w:t>
      </w:r>
      <w:r w:rsidRPr="00CD1AED">
        <w:rPr>
          <w:rFonts w:ascii="Times New Roman" w:hAnsi="Times New Roman"/>
          <w:sz w:val="28"/>
          <w:szCs w:val="28"/>
        </w:rPr>
        <w:t>] Cor</w:t>
      </w:r>
      <w:r w:rsidR="00733DEB" w:rsidRPr="00CD1AED">
        <w:rPr>
          <w:rFonts w:ascii="Times New Roman" w:hAnsi="Times New Roman"/>
          <w:sz w:val="28"/>
          <w:szCs w:val="28"/>
        </w:rPr>
        <w:t>.</w:t>
      </w:r>
      <w:r w:rsidRPr="00CD1AED">
        <w:rPr>
          <w:rFonts w:ascii="Times New Roman" w:hAnsi="Times New Roman"/>
          <w:color w:val="FF0000"/>
          <w:sz w:val="28"/>
          <w:szCs w:val="28"/>
        </w:rPr>
        <w:t xml:space="preserve"> </w:t>
      </w:r>
      <w:r w:rsidRPr="00CD1AED">
        <w:rPr>
          <w:rFonts w:ascii="Times New Roman" w:hAnsi="Times New Roman"/>
          <w:sz w:val="28"/>
          <w:szCs w:val="28"/>
        </w:rPr>
        <w:t>Beuckelaer</w:t>
      </w:r>
      <w:r w:rsidR="001C6B1B" w:rsidRPr="00CD1AED">
        <w:rPr>
          <w:rFonts w:ascii="Times New Roman" w:hAnsi="Times New Roman"/>
          <w:sz w:val="28"/>
          <w:szCs w:val="28"/>
        </w:rPr>
        <w:t>.</w:t>
      </w:r>
    </w:p>
    <w:p w:rsidR="00936B40" w:rsidRPr="00CD1AED" w:rsidRDefault="00936B40" w:rsidP="00936B40">
      <w:pPr>
        <w:pStyle w:val="Geenafstand"/>
        <w:ind w:left="708"/>
        <w:rPr>
          <w:rFonts w:ascii="Times New Roman" w:hAnsi="Times New Roman"/>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182r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 huyd</w:t>
      </w:r>
      <w:r w:rsidR="00AE11CB" w:rsidRPr="00CD1AED">
        <w:rPr>
          <w:rFonts w:ascii="Times New Roman" w:hAnsi="Times New Roman"/>
          <w:sz w:val="28"/>
          <w:szCs w:val="28"/>
        </w:rPr>
        <w:t>en</w:t>
      </w:r>
      <w:r w:rsidRPr="00CD1AED">
        <w:rPr>
          <w:rFonts w:ascii="Times New Roman" w:hAnsi="Times New Roman"/>
          <w:sz w:val="28"/>
          <w:szCs w:val="28"/>
        </w:rPr>
        <w:t xml:space="preserve"> den 9en dach martii a</w:t>
      </w:r>
      <w:r w:rsidRPr="00CD1AED">
        <w:rPr>
          <w:rFonts w:ascii="Times New Roman" w:hAnsi="Times New Roman"/>
          <w:i/>
          <w:sz w:val="28"/>
          <w:szCs w:val="28"/>
        </w:rPr>
        <w:t>nn</w:t>
      </w:r>
      <w:r w:rsidRPr="00CD1AED">
        <w:rPr>
          <w:rFonts w:ascii="Times New Roman" w:hAnsi="Times New Roman"/>
          <w:sz w:val="28"/>
          <w:szCs w:val="28"/>
        </w:rPr>
        <w:t xml:space="preserve">o </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1579, com</w:t>
      </w:r>
      <w:r w:rsidRPr="00CD1AED">
        <w:rPr>
          <w:rFonts w:ascii="Times New Roman" w:hAnsi="Times New Roman"/>
          <w:i/>
          <w:sz w:val="28"/>
          <w:szCs w:val="28"/>
        </w:rPr>
        <w:t>par</w:t>
      </w:r>
      <w:r w:rsidRPr="00CD1AED">
        <w:rPr>
          <w:rFonts w:ascii="Times New Roman" w:hAnsi="Times New Roman"/>
          <w:sz w:val="28"/>
          <w:szCs w:val="28"/>
        </w:rPr>
        <w:t>eerde in d</w:t>
      </w:r>
      <w:r w:rsidRPr="00CD1AED">
        <w:rPr>
          <w:rFonts w:ascii="Times New Roman" w:hAnsi="Times New Roman"/>
          <w:i/>
          <w:sz w:val="28"/>
          <w:szCs w:val="28"/>
        </w:rPr>
        <w:t>er</w:t>
      </w:r>
      <w:r w:rsidRPr="00CD1AED">
        <w:rPr>
          <w:rFonts w:ascii="Times New Roman" w:hAnsi="Times New Roman"/>
          <w:sz w:val="28"/>
          <w:szCs w:val="28"/>
        </w:rPr>
        <w:t xml:space="preserve"> secretarie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van Den Hage Phil</w:t>
      </w:r>
      <w:r w:rsidRPr="00CD1AED">
        <w:rPr>
          <w:rFonts w:ascii="Times New Roman" w:hAnsi="Times New Roman"/>
          <w:i/>
          <w:sz w:val="28"/>
          <w:szCs w:val="28"/>
        </w:rPr>
        <w:t>ip</w:t>
      </w:r>
      <w:r w:rsidRPr="00CD1AED">
        <w:rPr>
          <w:rFonts w:ascii="Times New Roman" w:hAnsi="Times New Roman"/>
          <w:sz w:val="28"/>
          <w:szCs w:val="28"/>
        </w:rPr>
        <w:t>s Dirick Dirixss.</w:t>
      </w:r>
      <w:r w:rsidR="00B01404" w:rsidRPr="00CD1AED">
        <w:rPr>
          <w:rFonts w:ascii="Times New Roman" w:hAnsi="Times New Roman"/>
          <w:sz w:val="28"/>
          <w:szCs w:val="28"/>
        </w:rPr>
        <w:t>,</w:t>
      </w:r>
      <w:r w:rsidRPr="00CD1AED">
        <w:rPr>
          <w:rFonts w:ascii="Times New Roman" w:hAnsi="Times New Roman"/>
          <w:sz w:val="28"/>
          <w:szCs w:val="28"/>
        </w:rPr>
        <w:t xml:space="preserve"> tot Voorburch</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wonende</w:t>
      </w:r>
      <w:r w:rsidR="00B01404" w:rsidRPr="00CD1AED">
        <w:rPr>
          <w:rFonts w:ascii="Times New Roman" w:hAnsi="Times New Roman"/>
          <w:sz w:val="28"/>
          <w:szCs w:val="28"/>
        </w:rPr>
        <w:t>,</w:t>
      </w:r>
      <w:r w:rsidRPr="00CD1AED">
        <w:rPr>
          <w:rFonts w:ascii="Times New Roman" w:hAnsi="Times New Roman"/>
          <w:sz w:val="28"/>
          <w:szCs w:val="28"/>
        </w:rPr>
        <w:t xml:space="preserve"> ende Cornelis Pancraess.</w:t>
      </w:r>
      <w:r w:rsidR="00B01404" w:rsidRPr="00CD1AED">
        <w:rPr>
          <w:rFonts w:ascii="Times New Roman" w:hAnsi="Times New Roman"/>
          <w:sz w:val="28"/>
          <w:szCs w:val="28"/>
        </w:rPr>
        <w:t>,</w:t>
      </w:r>
      <w:r w:rsidRPr="00CD1AED">
        <w:rPr>
          <w:rFonts w:ascii="Times New Roman" w:hAnsi="Times New Roman"/>
          <w:sz w:val="28"/>
          <w:szCs w:val="28"/>
        </w:rPr>
        <w:t xml:space="preserve"> wonende tot Eyckend</w:t>
      </w:r>
      <w:r w:rsidRPr="00CD1AED">
        <w:rPr>
          <w:rFonts w:ascii="Times New Roman" w:hAnsi="Times New Roman"/>
          <w:i/>
          <w:sz w:val="28"/>
          <w:szCs w:val="28"/>
        </w:rPr>
        <w:t>uyne</w:t>
      </w:r>
      <w:r w:rsidRPr="00CD1AED">
        <w:rPr>
          <w:rFonts w:ascii="Times New Roman" w:hAnsi="Times New Roman"/>
          <w:sz w:val="28"/>
          <w:szCs w:val="28"/>
        </w:rPr>
        <w:t>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eerst ende all vooren renuntiërende 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beneficiën van rechten ordinis, divisionis ende excussionis,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van de effecte van dien bekennende wel onderrecht te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weezen. Ende constitueerd</w:t>
      </w:r>
      <w:r w:rsidR="00AE11CB" w:rsidRPr="00CD1AED">
        <w:rPr>
          <w:rFonts w:ascii="Times New Roman" w:hAnsi="Times New Roman"/>
          <w:sz w:val="28"/>
          <w:szCs w:val="28"/>
        </w:rPr>
        <w:t>en</w:t>
      </w:r>
      <w:r w:rsidRPr="00CD1AED">
        <w:rPr>
          <w:rFonts w:ascii="Times New Roman" w:hAnsi="Times New Roman"/>
          <w:sz w:val="28"/>
          <w:szCs w:val="28"/>
        </w:rPr>
        <w:t xml:space="preserve"> hem ende elcxs van hem</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bijsondere borge, voor de somme van hondert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pond</w:t>
      </w:r>
      <w:r w:rsidR="00AE11CB" w:rsidRPr="00CD1AED">
        <w:rPr>
          <w:rFonts w:ascii="Times New Roman" w:hAnsi="Times New Roman"/>
          <w:sz w:val="28"/>
          <w:szCs w:val="28"/>
        </w:rPr>
        <w:t>en</w:t>
      </w:r>
      <w:r w:rsidRPr="00CD1AED">
        <w:rPr>
          <w:rFonts w:ascii="Times New Roman" w:hAnsi="Times New Roman"/>
          <w:sz w:val="28"/>
          <w:szCs w:val="28"/>
        </w:rPr>
        <w:t xml:space="preserve"> groot</w:t>
      </w:r>
      <w:r w:rsidR="00AE11CB" w:rsidRPr="00CD1AED">
        <w:rPr>
          <w:rFonts w:ascii="Times New Roman" w:hAnsi="Times New Roman"/>
          <w:sz w:val="28"/>
          <w:szCs w:val="28"/>
        </w:rPr>
        <w:t>en</w:t>
      </w:r>
      <w:r w:rsidRPr="00CD1AED">
        <w:rPr>
          <w:rFonts w:ascii="Times New Roman" w:hAnsi="Times New Roman"/>
          <w:sz w:val="28"/>
          <w:szCs w:val="28"/>
        </w:rPr>
        <w:t xml:space="preserve"> </w:t>
      </w:r>
      <w:r w:rsidR="00AE11CB" w:rsidRPr="00CD1AED">
        <w:rPr>
          <w:rFonts w:ascii="Times New Roman" w:hAnsi="Times New Roman"/>
          <w:sz w:val="28"/>
          <w:szCs w:val="28"/>
        </w:rPr>
        <w:t>V</w:t>
      </w:r>
      <w:r w:rsidRPr="00CD1AED">
        <w:rPr>
          <w:rFonts w:ascii="Times New Roman" w:hAnsi="Times New Roman"/>
          <w:sz w:val="28"/>
          <w:szCs w:val="28"/>
        </w:rPr>
        <w:t>l</w:t>
      </w:r>
      <w:r w:rsidRPr="00CD1AED">
        <w:rPr>
          <w:rFonts w:ascii="Times New Roman" w:hAnsi="Times New Roman"/>
          <w:i/>
          <w:sz w:val="28"/>
          <w:szCs w:val="28"/>
        </w:rPr>
        <w:t>a</w:t>
      </w:r>
      <w:r w:rsidR="00D73CF8" w:rsidRPr="00CD1AED">
        <w:rPr>
          <w:rFonts w:ascii="Times New Roman" w:hAnsi="Times New Roman"/>
          <w:i/>
          <w:sz w:val="28"/>
          <w:szCs w:val="28"/>
        </w:rPr>
        <w:t>e</w:t>
      </w:r>
      <w:r w:rsidRPr="00CD1AED">
        <w:rPr>
          <w:rFonts w:ascii="Times New Roman" w:hAnsi="Times New Roman"/>
          <w:i/>
          <w:sz w:val="28"/>
          <w:szCs w:val="28"/>
        </w:rPr>
        <w:t>m</w:t>
      </w:r>
      <w:r w:rsidRPr="00CD1AED">
        <w:rPr>
          <w:rFonts w:ascii="Times New Roman" w:hAnsi="Times New Roman"/>
          <w:sz w:val="28"/>
          <w:szCs w:val="28"/>
        </w:rPr>
        <w:t>s eens, voor ende vanweegen Cornelis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Corn</w:t>
      </w:r>
      <w:r w:rsidRPr="00CD1AED">
        <w:rPr>
          <w:rFonts w:ascii="Times New Roman" w:hAnsi="Times New Roman"/>
          <w:i/>
          <w:sz w:val="28"/>
          <w:szCs w:val="28"/>
        </w:rPr>
        <w:t>eli</w:t>
      </w:r>
      <w:r w:rsidRPr="00CD1AED">
        <w:rPr>
          <w:rFonts w:ascii="Times New Roman" w:hAnsi="Times New Roman"/>
          <w:sz w:val="28"/>
          <w:szCs w:val="28"/>
        </w:rPr>
        <w:t>szn. ali</w:t>
      </w:r>
      <w:r w:rsidRPr="00CD1AED">
        <w:rPr>
          <w:rFonts w:ascii="Times New Roman" w:hAnsi="Times New Roman"/>
          <w:i/>
          <w:sz w:val="28"/>
          <w:szCs w:val="28"/>
        </w:rPr>
        <w:t>a</w:t>
      </w:r>
      <w:r w:rsidRPr="00CD1AED">
        <w:rPr>
          <w:rFonts w:ascii="Times New Roman" w:hAnsi="Times New Roman"/>
          <w:sz w:val="28"/>
          <w:szCs w:val="28"/>
        </w:rPr>
        <w:t>s Pastoortgen, omme de selven somme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van hond</w:t>
      </w:r>
      <w:r w:rsidRPr="00CD1AED">
        <w:rPr>
          <w:rFonts w:ascii="Times New Roman" w:hAnsi="Times New Roman"/>
          <w:i/>
          <w:sz w:val="28"/>
          <w:szCs w:val="28"/>
        </w:rPr>
        <w:t>er</w:t>
      </w:r>
      <w:r w:rsidRPr="00CD1AED">
        <w:rPr>
          <w:rFonts w:ascii="Times New Roman" w:hAnsi="Times New Roman"/>
          <w:sz w:val="28"/>
          <w:szCs w:val="28"/>
        </w:rPr>
        <w:t>t pond</w:t>
      </w:r>
      <w:r w:rsidR="00AE11CB" w:rsidRPr="00CD1AED">
        <w:rPr>
          <w:rFonts w:ascii="Times New Roman" w:hAnsi="Times New Roman"/>
          <w:sz w:val="28"/>
          <w:szCs w:val="28"/>
        </w:rPr>
        <w:t>en</w:t>
      </w:r>
      <w:r w:rsidRPr="00CD1AED">
        <w:rPr>
          <w:rFonts w:ascii="Times New Roman" w:hAnsi="Times New Roman"/>
          <w:sz w:val="28"/>
          <w:szCs w:val="28"/>
        </w:rPr>
        <w:t xml:space="preserve"> </w:t>
      </w:r>
      <w:r w:rsidR="00AE11CB" w:rsidRPr="00CD1AED">
        <w:rPr>
          <w:rFonts w:ascii="Times New Roman" w:hAnsi="Times New Roman"/>
          <w:sz w:val="28"/>
          <w:szCs w:val="28"/>
        </w:rPr>
        <w:t>V</w:t>
      </w:r>
      <w:r w:rsidRPr="00CD1AED">
        <w:rPr>
          <w:rFonts w:ascii="Times New Roman" w:hAnsi="Times New Roman"/>
          <w:sz w:val="28"/>
          <w:szCs w:val="28"/>
        </w:rPr>
        <w:t>l</w:t>
      </w:r>
      <w:r w:rsidRPr="00CD1AED">
        <w:rPr>
          <w:rFonts w:ascii="Times New Roman" w:hAnsi="Times New Roman"/>
          <w:i/>
          <w:sz w:val="28"/>
          <w:szCs w:val="28"/>
        </w:rPr>
        <w:t>a</w:t>
      </w:r>
      <w:r w:rsidR="00D73CF8" w:rsidRPr="00CD1AED">
        <w:rPr>
          <w:rFonts w:ascii="Times New Roman" w:hAnsi="Times New Roman"/>
          <w:i/>
          <w:sz w:val="28"/>
          <w:szCs w:val="28"/>
        </w:rPr>
        <w:t>e</w:t>
      </w:r>
      <w:r w:rsidRPr="00CD1AED">
        <w:rPr>
          <w:rFonts w:ascii="Times New Roman" w:hAnsi="Times New Roman"/>
          <w:i/>
          <w:sz w:val="28"/>
          <w:szCs w:val="28"/>
        </w:rPr>
        <w:t>m</w:t>
      </w:r>
      <w:r w:rsidRPr="00CD1AED">
        <w:rPr>
          <w:rFonts w:ascii="Times New Roman" w:hAnsi="Times New Roman"/>
          <w:sz w:val="28"/>
          <w:szCs w:val="28"/>
        </w:rPr>
        <w:t>s eens, up te brengen ende te betalen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ten behouve van de baill</w:t>
      </w:r>
      <w:r w:rsidRPr="00CD1AED">
        <w:rPr>
          <w:rFonts w:ascii="Times New Roman" w:hAnsi="Times New Roman"/>
          <w:i/>
          <w:sz w:val="28"/>
          <w:szCs w:val="28"/>
        </w:rPr>
        <w:t>iuu</w:t>
      </w:r>
      <w:r w:rsidRPr="00CD1AED">
        <w:rPr>
          <w:rFonts w:ascii="Times New Roman" w:hAnsi="Times New Roman"/>
          <w:sz w:val="28"/>
          <w:szCs w:val="28"/>
        </w:rPr>
        <w:t xml:space="preserve"> van Den Hage v</w:t>
      </w:r>
      <w:r w:rsidRPr="00CD1AED">
        <w:rPr>
          <w:rFonts w:ascii="Times New Roman" w:hAnsi="Times New Roman"/>
          <w:i/>
          <w:sz w:val="28"/>
          <w:szCs w:val="28"/>
        </w:rPr>
        <w:t>oor</w:t>
      </w:r>
      <w:r w:rsidRPr="00CD1AED">
        <w:rPr>
          <w:rFonts w:ascii="Times New Roman" w:hAnsi="Times New Roman"/>
          <w:sz w:val="28"/>
          <w:szCs w:val="28"/>
        </w:rPr>
        <w:t>s. in gevalle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’t zelve sulcxs verstaen wert, achtervolgende ende in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conformite van ’t vonnisse van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tuss</w:t>
      </w:r>
      <w:r w:rsidRPr="00CD1AED">
        <w:rPr>
          <w:rFonts w:ascii="Times New Roman" w:hAnsi="Times New Roman"/>
          <w:i/>
          <w:sz w:val="28"/>
          <w:szCs w:val="28"/>
        </w:rPr>
        <w:t>chen</w:t>
      </w:r>
      <w:r w:rsidRPr="00CD1AED">
        <w:rPr>
          <w:rFonts w:ascii="Times New Roman" w:hAnsi="Times New Roman"/>
          <w:sz w:val="28"/>
          <w:szCs w:val="28"/>
        </w:rPr>
        <w:t xml:space="preserve"> die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 gewezen den 13en februarii</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lestleed</w:t>
      </w:r>
      <w:r w:rsidR="00AE11CB" w:rsidRPr="00CD1AED">
        <w:rPr>
          <w:rFonts w:ascii="Times New Roman" w:hAnsi="Times New Roman"/>
          <w:sz w:val="28"/>
          <w:szCs w:val="28"/>
        </w:rPr>
        <w:t>en</w:t>
      </w:r>
      <w:r w:rsidRPr="00CD1AED">
        <w:rPr>
          <w:rFonts w:ascii="Times New Roman" w:hAnsi="Times New Roman"/>
          <w:sz w:val="28"/>
          <w:szCs w:val="28"/>
        </w:rPr>
        <w:t>, hierond</w:t>
      </w:r>
      <w:r w:rsidRPr="00CD1AED">
        <w:rPr>
          <w:rFonts w:ascii="Times New Roman" w:hAnsi="Times New Roman"/>
          <w:i/>
          <w:sz w:val="28"/>
          <w:szCs w:val="28"/>
        </w:rPr>
        <w:t>er</w:t>
      </w:r>
      <w:r w:rsidRPr="00CD1AED">
        <w:rPr>
          <w:rFonts w:ascii="Times New Roman" w:hAnsi="Times New Roman"/>
          <w:sz w:val="28"/>
          <w:szCs w:val="28"/>
        </w:rPr>
        <w:t xml:space="preserve"> v</w:t>
      </w:r>
      <w:r w:rsidRPr="00CD1AED">
        <w:rPr>
          <w:rFonts w:ascii="Times New Roman" w:hAnsi="Times New Roman"/>
          <w:i/>
          <w:sz w:val="28"/>
          <w:szCs w:val="28"/>
        </w:rPr>
        <w:t>er</w:t>
      </w:r>
      <w:r w:rsidRPr="00CD1AED">
        <w:rPr>
          <w:rFonts w:ascii="Times New Roman" w:hAnsi="Times New Roman"/>
          <w:sz w:val="28"/>
          <w:szCs w:val="28"/>
        </w:rPr>
        <w:t>bindende ende stellende elxs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heurl</w:t>
      </w:r>
      <w:r w:rsidR="00B01404" w:rsidRPr="00CD1AED">
        <w:rPr>
          <w:rFonts w:ascii="Times New Roman" w:hAnsi="Times New Roman"/>
          <w:i/>
          <w:sz w:val="28"/>
          <w:szCs w:val="28"/>
        </w:rPr>
        <w:t>uy</w:t>
      </w:r>
      <w:r w:rsidRPr="00CD1AED">
        <w:rPr>
          <w:rFonts w:ascii="Times New Roman" w:hAnsi="Times New Roman"/>
          <w:i/>
          <w:sz w:val="28"/>
          <w:szCs w:val="28"/>
        </w:rPr>
        <w:t xml:space="preserve">der </w:t>
      </w: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soons ende goed</w:t>
      </w:r>
      <w:r w:rsidRPr="00CD1AED">
        <w:rPr>
          <w:rFonts w:ascii="Times New Roman" w:hAnsi="Times New Roman"/>
          <w:i/>
          <w:sz w:val="28"/>
          <w:szCs w:val="28"/>
        </w:rPr>
        <w:t>ere</w:t>
      </w:r>
      <w:r w:rsidRPr="00CD1AED">
        <w:rPr>
          <w:rFonts w:ascii="Times New Roman" w:hAnsi="Times New Roman"/>
          <w:sz w:val="28"/>
          <w:szCs w:val="28"/>
        </w:rPr>
        <w:t>n, jegenwoordich</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ende toecommende, roerende ende onroerende, geen vandien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uuytgesond</w:t>
      </w:r>
      <w:r w:rsidRPr="00CD1AED">
        <w:rPr>
          <w:rFonts w:ascii="Times New Roman" w:hAnsi="Times New Roman"/>
          <w:i/>
          <w:sz w:val="28"/>
          <w:szCs w:val="28"/>
        </w:rPr>
        <w:t>er</w:t>
      </w:r>
      <w:r w:rsidRPr="00CD1AED">
        <w:rPr>
          <w:rFonts w:ascii="Times New Roman" w:hAnsi="Times New Roman"/>
          <w:sz w:val="28"/>
          <w:szCs w:val="28"/>
        </w:rPr>
        <w:t>t, tot bedwanck van allen rechten ende</w:t>
      </w:r>
    </w:p>
    <w:p w:rsidR="001C6B1B" w:rsidRPr="00CD1AED" w:rsidRDefault="00936B40" w:rsidP="00936B40">
      <w:pPr>
        <w:pStyle w:val="Geenafstand"/>
        <w:ind w:left="1416" w:hanging="708"/>
        <w:rPr>
          <w:rFonts w:ascii="Times New Roman" w:hAnsi="Times New Roman"/>
          <w:sz w:val="28"/>
          <w:szCs w:val="28"/>
        </w:rPr>
      </w:pPr>
      <w:r w:rsidRPr="00CD1AED">
        <w:rPr>
          <w:rFonts w:ascii="Times New Roman" w:hAnsi="Times New Roman"/>
          <w:sz w:val="28"/>
          <w:szCs w:val="28"/>
        </w:rPr>
        <w:t>rechteren, ende dit all onvermindert voorgaende cautië</w:t>
      </w:r>
      <w:r w:rsidRPr="00CD1AED">
        <w:rPr>
          <w:rFonts w:ascii="Times New Roman" w:hAnsi="Times New Roman"/>
          <w:i/>
          <w:sz w:val="28"/>
          <w:szCs w:val="28"/>
        </w:rPr>
        <w:t>n</w:t>
      </w:r>
      <w:r w:rsidRPr="00CD1AED">
        <w:rPr>
          <w:rFonts w:ascii="Times New Roman" w:hAnsi="Times New Roman"/>
          <w:sz w:val="28"/>
          <w:szCs w:val="28"/>
        </w:rPr>
        <w:t xml:space="preserve"> </w:t>
      </w:r>
    </w:p>
    <w:p w:rsidR="001C6B1B" w:rsidRPr="00CD1AED" w:rsidRDefault="00936B40" w:rsidP="001C6B1B">
      <w:pPr>
        <w:pStyle w:val="Geenafstand"/>
        <w:ind w:left="2835" w:hanging="3"/>
        <w:rPr>
          <w:rFonts w:ascii="Times New Roman" w:hAnsi="Times New Roman"/>
          <w:sz w:val="28"/>
          <w:szCs w:val="28"/>
        </w:rPr>
      </w:pPr>
      <w:r w:rsidRPr="00CD1AED">
        <w:rPr>
          <w:rFonts w:ascii="Times New Roman" w:hAnsi="Times New Roman"/>
          <w:sz w:val="28"/>
          <w:szCs w:val="28"/>
        </w:rPr>
        <w:t>ten versoucke van de v</w:t>
      </w:r>
      <w:r w:rsidRPr="00CD1AED">
        <w:rPr>
          <w:rFonts w:ascii="Times New Roman" w:hAnsi="Times New Roman"/>
          <w:i/>
          <w:sz w:val="28"/>
          <w:szCs w:val="28"/>
        </w:rPr>
        <w:t>oor</w:t>
      </w:r>
      <w:r w:rsidRPr="00CD1AED">
        <w:rPr>
          <w:rFonts w:ascii="Times New Roman" w:hAnsi="Times New Roman"/>
          <w:sz w:val="28"/>
          <w:szCs w:val="28"/>
        </w:rPr>
        <w:t>s. Corn</w:t>
      </w:r>
      <w:r w:rsidRPr="00CD1AED">
        <w:rPr>
          <w:rFonts w:ascii="Times New Roman" w:hAnsi="Times New Roman"/>
          <w:i/>
          <w:sz w:val="28"/>
          <w:szCs w:val="28"/>
        </w:rPr>
        <w:t>elis</w:t>
      </w:r>
      <w:r w:rsidRPr="00CD1AED">
        <w:rPr>
          <w:rFonts w:ascii="Times New Roman" w:hAnsi="Times New Roman"/>
          <w:sz w:val="28"/>
          <w:szCs w:val="28"/>
        </w:rPr>
        <w:t xml:space="preserve"> gestelt den 23en </w:t>
      </w:r>
    </w:p>
    <w:p w:rsidR="00936B40" w:rsidRPr="00CD1AED" w:rsidRDefault="00936B40" w:rsidP="001C6B1B">
      <w:pPr>
        <w:pStyle w:val="Geenafstand"/>
        <w:ind w:left="2835" w:hanging="3"/>
        <w:rPr>
          <w:rFonts w:ascii="Times New Roman" w:hAnsi="Times New Roman"/>
          <w:sz w:val="28"/>
          <w:szCs w:val="28"/>
        </w:rPr>
      </w:pPr>
      <w:r w:rsidRPr="00CD1AED">
        <w:rPr>
          <w:rFonts w:ascii="Times New Roman" w:hAnsi="Times New Roman"/>
          <w:sz w:val="28"/>
          <w:szCs w:val="28"/>
        </w:rPr>
        <w:t>februarii lestled</w:t>
      </w:r>
      <w:r w:rsidR="00AE11CB" w:rsidRPr="00CD1AED">
        <w:rPr>
          <w:rFonts w:ascii="Times New Roman" w:hAnsi="Times New Roman"/>
          <w:sz w:val="28"/>
          <w:szCs w:val="28"/>
        </w:rPr>
        <w:t>en</w:t>
      </w:r>
      <w:r w:rsidRPr="00CD1AED">
        <w:rPr>
          <w:rFonts w:ascii="Times New Roman" w:hAnsi="Times New Roman"/>
          <w:i/>
          <w:sz w:val="28"/>
          <w:szCs w:val="28"/>
        </w:rPr>
        <w:t>.</w:t>
      </w:r>
      <w:r w:rsidRPr="00CD1AED">
        <w:rPr>
          <w:rFonts w:ascii="Times New Roman" w:hAnsi="Times New Roman"/>
          <w:sz w:val="28"/>
          <w:szCs w:val="28"/>
        </w:rPr>
        <w:t xml:space="preserve"> Des belooffde Cornelis Corn</w:t>
      </w:r>
      <w:r w:rsidRPr="00CD1AED">
        <w:rPr>
          <w:rFonts w:ascii="Times New Roman" w:hAnsi="Times New Roman"/>
          <w:i/>
          <w:sz w:val="28"/>
          <w:szCs w:val="28"/>
        </w:rPr>
        <w:t>elis</w:t>
      </w:r>
      <w:r w:rsidRPr="00CD1AED">
        <w:rPr>
          <w:rFonts w:ascii="Times New Roman" w:hAnsi="Times New Roman"/>
          <w:sz w:val="28"/>
          <w:szCs w:val="28"/>
        </w:rPr>
        <w:t>zn.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 xml:space="preserve">mede </w:t>
      </w:r>
      <w:r w:rsidRPr="00CD1AED">
        <w:rPr>
          <w:rFonts w:ascii="Times New Roman" w:hAnsi="Times New Roman"/>
          <w:i/>
          <w:sz w:val="28"/>
          <w:szCs w:val="28"/>
        </w:rPr>
        <w:t>com</w:t>
      </w:r>
      <w:r w:rsidRPr="00CD1AED">
        <w:rPr>
          <w:rFonts w:ascii="Times New Roman" w:hAnsi="Times New Roman"/>
          <w:sz w:val="28"/>
          <w:szCs w:val="28"/>
        </w:rPr>
        <w:t xml:space="preserve">parerende, </w:t>
      </w:r>
      <w:r w:rsidR="009424C6" w:rsidRPr="00CD1AED">
        <w:rPr>
          <w:rFonts w:ascii="Times New Roman" w:hAnsi="Times New Roman"/>
          <w:sz w:val="28"/>
          <w:szCs w:val="28"/>
        </w:rPr>
        <w:t>zijnen</w:t>
      </w:r>
      <w:r w:rsidRPr="00CD1AED">
        <w:rPr>
          <w:rFonts w:ascii="Times New Roman" w:hAnsi="Times New Roman"/>
          <w:sz w:val="28"/>
          <w:szCs w:val="28"/>
        </w:rPr>
        <w:t xml:space="preserve"> borgen te vrijen, costeloes ende </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scadeloes te houden ond</w:t>
      </w:r>
      <w:r w:rsidRPr="00CD1AED">
        <w:rPr>
          <w:rFonts w:ascii="Times New Roman" w:hAnsi="Times New Roman"/>
          <w:i/>
          <w:sz w:val="28"/>
          <w:szCs w:val="28"/>
        </w:rPr>
        <w:t>er</w:t>
      </w:r>
      <w:r w:rsidRPr="00CD1AED">
        <w:rPr>
          <w:rFonts w:ascii="Times New Roman" w:hAnsi="Times New Roman"/>
          <w:sz w:val="28"/>
          <w:szCs w:val="28"/>
        </w:rPr>
        <w:t xml:space="preserve"> gel</w:t>
      </w:r>
      <w:r w:rsidRPr="00CD1AED">
        <w:rPr>
          <w:rFonts w:ascii="Times New Roman" w:hAnsi="Times New Roman"/>
          <w:i/>
          <w:sz w:val="28"/>
          <w:szCs w:val="28"/>
        </w:rPr>
        <w:t>ijcke</w:t>
      </w:r>
      <w:r w:rsidRPr="00CD1AED">
        <w:rPr>
          <w:rFonts w:ascii="Times New Roman" w:hAnsi="Times New Roman"/>
          <w:sz w:val="28"/>
          <w:szCs w:val="28"/>
        </w:rPr>
        <w:t xml:space="preserve"> v</w:t>
      </w:r>
      <w:r w:rsidRPr="00CD1AED">
        <w:rPr>
          <w:rFonts w:ascii="Times New Roman" w:hAnsi="Times New Roman"/>
          <w:i/>
          <w:sz w:val="28"/>
          <w:szCs w:val="28"/>
        </w:rPr>
        <w:t>er</w:t>
      </w:r>
      <w:r w:rsidRPr="00CD1AED">
        <w:rPr>
          <w:rFonts w:ascii="Times New Roman" w:hAnsi="Times New Roman"/>
          <w:sz w:val="28"/>
          <w:szCs w:val="28"/>
        </w:rPr>
        <w:t>bant als v</w:t>
      </w:r>
      <w:r w:rsidRPr="00CD1AED">
        <w:rPr>
          <w:rFonts w:ascii="Times New Roman" w:hAnsi="Times New Roman"/>
          <w:i/>
          <w:sz w:val="28"/>
          <w:szCs w:val="28"/>
        </w:rPr>
        <w:t>oor</w:t>
      </w:r>
      <w:r w:rsidRPr="00CD1AED">
        <w:rPr>
          <w:rFonts w:ascii="Times New Roman" w:hAnsi="Times New Roman"/>
          <w:sz w:val="28"/>
          <w:szCs w:val="28"/>
        </w:rPr>
        <w:t>s. is.</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Aldus gedaen voor Adriaen van der Cryp ende Jan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Wolff, scepen</w:t>
      </w:r>
      <w:r w:rsidR="00AE11CB" w:rsidRPr="00CD1AED">
        <w:rPr>
          <w:rFonts w:ascii="Times New Roman" w:hAnsi="Times New Roman"/>
          <w:sz w:val="28"/>
          <w:szCs w:val="28"/>
        </w:rPr>
        <w:t>en</w:t>
      </w:r>
      <w:r w:rsidRPr="00CD1AED">
        <w:rPr>
          <w:rFonts w:ascii="Times New Roman" w:hAnsi="Times New Roman"/>
          <w:sz w:val="28"/>
          <w:szCs w:val="28"/>
        </w:rPr>
        <w:t xml:space="preserve"> van Den Hage ten dage ende jaeren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708" w:hanging="708"/>
        <w:rPr>
          <w:rFonts w:ascii="Times New Roman" w:hAnsi="Times New Roman"/>
          <w:sz w:val="28"/>
          <w:szCs w:val="28"/>
        </w:rPr>
      </w:pPr>
    </w:p>
    <w:p w:rsidR="00936B40" w:rsidRPr="00CD1AED" w:rsidRDefault="00936B40" w:rsidP="00936B40">
      <w:pPr>
        <w:pStyle w:val="Geenafstand"/>
        <w:ind w:left="708" w:hanging="708"/>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w:t>
      </w:r>
      <w:r w:rsidRPr="00CD1AED">
        <w:rPr>
          <w:rFonts w:ascii="Times New Roman" w:hAnsi="Times New Roman"/>
          <w:i/>
          <w:sz w:val="28"/>
          <w:szCs w:val="28"/>
        </w:rPr>
        <w:t>get.</w:t>
      </w:r>
      <w:r w:rsidR="00694404" w:rsidRPr="00CD1AED">
        <w:rPr>
          <w:rFonts w:ascii="Times New Roman" w:hAnsi="Times New Roman"/>
          <w:i/>
          <w:sz w:val="28"/>
          <w:szCs w:val="28"/>
        </w:rPr>
        <w:t>:</w:t>
      </w:r>
      <w:r w:rsidRPr="00CD1AED">
        <w:rPr>
          <w:rFonts w:ascii="Times New Roman" w:hAnsi="Times New Roman"/>
          <w:sz w:val="28"/>
          <w:szCs w:val="28"/>
        </w:rPr>
        <w:t xml:space="preserve">] </w:t>
      </w:r>
      <w:r w:rsidRPr="00CD1AED">
        <w:rPr>
          <w:rFonts w:ascii="Times New Roman" w:hAnsi="Times New Roman"/>
          <w:sz w:val="28"/>
          <w:szCs w:val="28"/>
        </w:rPr>
        <w:tab/>
        <w:t>A. Criep</w:t>
      </w:r>
      <w:r w:rsidRPr="00CD1AED">
        <w:rPr>
          <w:rFonts w:ascii="Times New Roman" w:hAnsi="Times New Roman"/>
          <w:sz w:val="28"/>
          <w:szCs w:val="28"/>
        </w:rPr>
        <w:tab/>
      </w:r>
      <w:r w:rsidRPr="00CD1AED">
        <w:rPr>
          <w:rFonts w:ascii="Times New Roman" w:hAnsi="Times New Roman"/>
          <w:sz w:val="28"/>
          <w:szCs w:val="28"/>
        </w:rPr>
        <w:tab/>
      </w:r>
      <w:r w:rsidRPr="00CD1AED">
        <w:rPr>
          <w:rFonts w:ascii="Times New Roman" w:hAnsi="Times New Roman"/>
          <w:sz w:val="28"/>
          <w:szCs w:val="28"/>
        </w:rPr>
        <w:tab/>
        <w:t>[</w:t>
      </w:r>
      <w:r w:rsidRPr="00CD1AED">
        <w:rPr>
          <w:rFonts w:ascii="Times New Roman" w:hAnsi="Times New Roman"/>
          <w:i/>
          <w:sz w:val="28"/>
          <w:szCs w:val="28"/>
        </w:rPr>
        <w:t>get.</w:t>
      </w:r>
      <w:r w:rsidR="00694404" w:rsidRPr="00CD1AED">
        <w:rPr>
          <w:rFonts w:ascii="Times New Roman" w:hAnsi="Times New Roman"/>
          <w:i/>
          <w:sz w:val="28"/>
          <w:szCs w:val="28"/>
        </w:rPr>
        <w:t>:</w:t>
      </w:r>
      <w:r w:rsidRPr="00CD1AED">
        <w:rPr>
          <w:rFonts w:ascii="Times New Roman" w:hAnsi="Times New Roman"/>
          <w:sz w:val="28"/>
          <w:szCs w:val="28"/>
        </w:rPr>
        <w:t>]</w:t>
      </w:r>
      <w:r w:rsidRPr="00CD1AED">
        <w:rPr>
          <w:rFonts w:ascii="Times New Roman" w:hAnsi="Times New Roman"/>
          <w:sz w:val="28"/>
          <w:szCs w:val="28"/>
        </w:rPr>
        <w:tab/>
        <w:t>Jan Wolf</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182v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10en martii 1579</w:t>
      </w:r>
      <w:r w:rsidR="00DD5C18" w:rsidRPr="00CD1AED">
        <w:rPr>
          <w:rFonts w:ascii="Times New Roman" w:hAnsi="Times New Roman"/>
          <w:sz w:val="28"/>
          <w:szCs w:val="28"/>
        </w:rPr>
        <w:t>.</w:t>
      </w:r>
    </w:p>
    <w:p w:rsidR="00936B40" w:rsidRPr="00CD1AED" w:rsidRDefault="00DD5C18" w:rsidP="00936B40">
      <w:pPr>
        <w:pStyle w:val="Geenafstand"/>
        <w:ind w:left="1418" w:hanging="709"/>
        <w:rPr>
          <w:rFonts w:ascii="Times New Roman" w:hAnsi="Times New Roman"/>
          <w:sz w:val="28"/>
          <w:szCs w:val="28"/>
        </w:rPr>
      </w:pPr>
      <w:r w:rsidRPr="00CD1AED">
        <w:rPr>
          <w:rFonts w:ascii="Times New Roman" w:hAnsi="Times New Roman"/>
          <w:sz w:val="28"/>
          <w:szCs w:val="28"/>
        </w:rPr>
        <w:t>P</w:t>
      </w:r>
      <w:r w:rsidR="00936B40" w:rsidRPr="00CD1AED">
        <w:rPr>
          <w:rFonts w:ascii="Times New Roman" w:hAnsi="Times New Roman"/>
          <w:i/>
          <w:sz w:val="28"/>
          <w:szCs w:val="28"/>
        </w:rPr>
        <w:t>rese</w:t>
      </w:r>
      <w:r w:rsidR="00936B40" w:rsidRPr="00CD1AED">
        <w:rPr>
          <w:rFonts w:ascii="Times New Roman" w:hAnsi="Times New Roman"/>
          <w:sz w:val="28"/>
          <w:szCs w:val="28"/>
        </w:rPr>
        <w:t>nten</w:t>
      </w:r>
      <w:r w:rsidRPr="00CD1AED">
        <w:rPr>
          <w:rFonts w:ascii="Times New Roman" w:hAnsi="Times New Roman"/>
          <w:sz w:val="28"/>
          <w:szCs w:val="28"/>
        </w:rPr>
        <w:t>:</w:t>
      </w:r>
      <w:r w:rsidR="00936B40" w:rsidRPr="00CD1AED">
        <w:rPr>
          <w:rFonts w:ascii="Times New Roman" w:hAnsi="Times New Roman"/>
          <w:sz w:val="28"/>
          <w:szCs w:val="28"/>
        </w:rPr>
        <w:t xml:space="preserve"> Cryp , Zyb</w:t>
      </w:r>
      <w:r w:rsidR="00936B40" w:rsidRPr="00CD1AED">
        <w:rPr>
          <w:rFonts w:ascii="Times New Roman" w:hAnsi="Times New Roman"/>
          <w:i/>
          <w:sz w:val="28"/>
          <w:szCs w:val="28"/>
        </w:rPr>
        <w:t>ran</w:t>
      </w:r>
      <w:r w:rsidR="001C6B1B" w:rsidRPr="00CD1AED">
        <w:rPr>
          <w:rFonts w:ascii="Times New Roman" w:hAnsi="Times New Roman"/>
          <w:sz w:val="28"/>
          <w:szCs w:val="28"/>
        </w:rPr>
        <w:t>tsz.</w:t>
      </w:r>
      <w:r w:rsidR="00936B40" w:rsidRPr="00CD1AED">
        <w:rPr>
          <w:rFonts w:ascii="Times New Roman" w:hAnsi="Times New Roman"/>
          <w:sz w:val="28"/>
          <w:szCs w:val="28"/>
        </w:rPr>
        <w:t xml:space="preserve">, Screvelss.,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Wyeringen, scepenen.</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Upte questie van de erffsceydinge hangende </w:t>
      </w:r>
      <w:r w:rsidRPr="00CD1AED">
        <w:rPr>
          <w:rFonts w:ascii="Times New Roman" w:hAnsi="Times New Roman"/>
          <w:sz w:val="28"/>
          <w:szCs w:val="28"/>
        </w:rPr>
        <w:tab/>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w:t>
      </w:r>
      <w:r w:rsidRPr="00CD1AED">
        <w:rPr>
          <w:rFonts w:ascii="Times New Roman" w:hAnsi="Times New Roman"/>
          <w:i/>
          <w:sz w:val="28"/>
          <w:szCs w:val="28"/>
        </w:rPr>
        <w:t xml:space="preserve"> </w:t>
      </w:r>
      <w:r w:rsidRPr="00CD1AED">
        <w:rPr>
          <w:rFonts w:ascii="Times New Roman" w:hAnsi="Times New Roman"/>
          <w:sz w:val="28"/>
          <w:szCs w:val="28"/>
        </w:rPr>
        <w:t>Hage tusschen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Lysbeth Cornelisdr. van Montfoort, wed</w:t>
      </w:r>
      <w:r w:rsidRPr="00CD1AED">
        <w:rPr>
          <w:rFonts w:ascii="Times New Roman" w:hAnsi="Times New Roman"/>
          <w:i/>
          <w:sz w:val="28"/>
          <w:szCs w:val="28"/>
        </w:rPr>
        <w:t>u</w:t>
      </w:r>
      <w:r w:rsidRPr="00CD1AED">
        <w:rPr>
          <w:rFonts w:ascii="Times New Roman" w:hAnsi="Times New Roman"/>
          <w:sz w:val="28"/>
          <w:szCs w:val="28"/>
        </w:rPr>
        <w: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wijlen Michiel Louffsz.</w:t>
      </w:r>
      <w:r w:rsidR="00B01404" w:rsidRPr="00CD1AED">
        <w:rPr>
          <w:rFonts w:ascii="Times New Roman" w:hAnsi="Times New Roman"/>
          <w:sz w:val="28"/>
          <w:szCs w:val="28"/>
        </w:rPr>
        <w:t>,</w:t>
      </w:r>
      <w:r w:rsidRPr="00CD1AED">
        <w:rPr>
          <w:rFonts w:ascii="Times New Roman" w:hAnsi="Times New Roman"/>
          <w:sz w:val="28"/>
          <w:szCs w:val="28"/>
        </w:rPr>
        <w:t xml:space="preserve"> eyssch</w:t>
      </w:r>
      <w:r w:rsidRPr="00CD1AED">
        <w:rPr>
          <w:rFonts w:ascii="Times New Roman" w:hAnsi="Times New Roman"/>
          <w:i/>
          <w:sz w:val="28"/>
          <w:szCs w:val="28"/>
        </w:rPr>
        <w:t>e</w:t>
      </w:r>
      <w:r w:rsidRPr="00CD1AED">
        <w:rPr>
          <w:rFonts w:ascii="Times New Roman" w:hAnsi="Times New Roman"/>
          <w:sz w:val="28"/>
          <w:szCs w:val="28"/>
        </w:rPr>
        <w:t>rsse ter e</w:t>
      </w:r>
      <w:r w:rsidRPr="00CD1AED">
        <w:rPr>
          <w:rFonts w:ascii="Times New Roman" w:hAnsi="Times New Roman"/>
          <w:i/>
          <w:sz w:val="28"/>
          <w:szCs w:val="28"/>
        </w:rPr>
        <w:t>e</w:t>
      </w:r>
      <w:r w:rsidRPr="00CD1AED">
        <w:rPr>
          <w:rFonts w:ascii="Times New Roman" w:hAnsi="Times New Roman"/>
          <w:sz w:val="28"/>
          <w:szCs w:val="28"/>
        </w:rPr>
        <w:t>nre,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ende jegens de wedue van Jacob de Cat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Jan Proper, scaerslijp</w:t>
      </w:r>
      <w:r w:rsidRPr="00CD1AED">
        <w:rPr>
          <w:rFonts w:ascii="Times New Roman" w:hAnsi="Times New Roman"/>
          <w:i/>
          <w:sz w:val="28"/>
          <w:szCs w:val="28"/>
        </w:rPr>
        <w:t>er</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 verweerd</w:t>
      </w:r>
      <w:r w:rsidRPr="00CD1AED">
        <w:rPr>
          <w:rFonts w:ascii="Times New Roman" w:hAnsi="Times New Roman"/>
          <w:i/>
          <w:sz w:val="28"/>
          <w:szCs w:val="28"/>
        </w:rPr>
        <w:t>er</w:t>
      </w:r>
      <w:r w:rsidRPr="00CD1AED">
        <w:rPr>
          <w:rFonts w:ascii="Times New Roman" w:hAnsi="Times New Roman"/>
          <w:sz w:val="28"/>
          <w:szCs w:val="28"/>
        </w:rPr>
        <w:t>s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Scepen</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geweest hebbende ter plaetsse contencieulx,</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genomen inspectie oculaer van de</w:t>
      </w:r>
      <w:r w:rsidRPr="00CD1AED">
        <w:rPr>
          <w:rFonts w:ascii="Times New Roman" w:hAnsi="Times New Roman"/>
          <w:i/>
          <w:sz w:val="28"/>
          <w:szCs w:val="28"/>
        </w:rPr>
        <w:t xml:space="preserve"> </w:t>
      </w:r>
      <w:r w:rsidRPr="00CD1AED">
        <w:rPr>
          <w:rFonts w:ascii="Times New Roman" w:hAnsi="Times New Roman"/>
          <w:sz w:val="28"/>
          <w:szCs w:val="28"/>
        </w:rPr>
        <w:t>heyninge in questie, ende p</w:t>
      </w:r>
      <w:r w:rsidRPr="00CD1AED">
        <w:rPr>
          <w:rFonts w:ascii="Times New Roman" w:hAnsi="Times New Roman"/>
          <w:i/>
          <w:sz w:val="28"/>
          <w:szCs w:val="28"/>
        </w:rPr>
        <w:t>er</w:t>
      </w:r>
      <w:r w:rsidRPr="00CD1AED">
        <w:rPr>
          <w:rFonts w:ascii="Times New Roman" w:hAnsi="Times New Roman"/>
          <w:sz w:val="28"/>
          <w:szCs w:val="28"/>
        </w:rPr>
        <w:t>tijen 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wed</w:t>
      </w:r>
      <w:r w:rsidRPr="00CD1AED">
        <w:rPr>
          <w:rFonts w:ascii="Times New Roman" w:hAnsi="Times New Roman"/>
          <w:i/>
          <w:sz w:val="28"/>
          <w:szCs w:val="28"/>
        </w:rPr>
        <w:t>er</w:t>
      </w:r>
      <w:r w:rsidR="00B01404" w:rsidRPr="00CD1AED">
        <w:rPr>
          <w:rFonts w:ascii="Times New Roman" w:hAnsi="Times New Roman"/>
          <w:sz w:val="28"/>
          <w:szCs w:val="28"/>
        </w:rPr>
        <w:t>zijden gehoort</w:t>
      </w:r>
      <w:r w:rsidRPr="00CD1AED">
        <w:rPr>
          <w:rFonts w:ascii="Times New Roman" w:hAnsi="Times New Roman"/>
          <w:sz w:val="28"/>
          <w:szCs w:val="28"/>
        </w:rPr>
        <w:t xml:space="preserve">, verclaeren dat 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heyninge  in questie gestelt sal werd</w:t>
      </w:r>
      <w:r w:rsidR="00AE11CB" w:rsidRPr="00CD1AED">
        <w:rPr>
          <w:rFonts w:ascii="Times New Roman" w:hAnsi="Times New Roman"/>
          <w:sz w:val="28"/>
          <w:szCs w:val="28"/>
        </w:rPr>
        <w:t>en</w:t>
      </w:r>
      <w:r w:rsidRPr="00CD1AED">
        <w:rPr>
          <w:rFonts w:ascii="Times New Roman" w:hAnsi="Times New Roman"/>
          <w:sz w:val="28"/>
          <w:szCs w:val="28"/>
        </w:rPr>
        <w:t xml:space="preserve"> upte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oude vestigiën</w:t>
      </w:r>
      <w:r w:rsidR="00024CFC" w:rsidRPr="00CD1AED">
        <w:rPr>
          <w:rStyle w:val="Voetnootmarkering"/>
          <w:rFonts w:ascii="Times New Roman" w:hAnsi="Times New Roman"/>
          <w:sz w:val="28"/>
          <w:szCs w:val="28"/>
        </w:rPr>
        <w:footnoteReference w:id="184"/>
      </w:r>
      <w:r w:rsidRPr="00CD1AED">
        <w:rPr>
          <w:rFonts w:ascii="Times New Roman" w:hAnsi="Times New Roman"/>
          <w:sz w:val="28"/>
          <w:szCs w:val="28"/>
        </w:rPr>
        <w:t xml:space="preserve"> ofte oude fondamenten,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sulcxs de rodetreckers van Den Hage bij</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beyde p</w:t>
      </w:r>
      <w:r w:rsidRPr="00CD1AED">
        <w:rPr>
          <w:rFonts w:ascii="Times New Roman" w:hAnsi="Times New Roman"/>
          <w:i/>
          <w:sz w:val="28"/>
          <w:szCs w:val="28"/>
        </w:rPr>
        <w:t>er</w:t>
      </w:r>
      <w:r w:rsidRPr="00CD1AED">
        <w:rPr>
          <w:rFonts w:ascii="Times New Roman" w:hAnsi="Times New Roman"/>
          <w:sz w:val="28"/>
          <w:szCs w:val="28"/>
        </w:rPr>
        <w:t>tijen v</w:t>
      </w:r>
      <w:r w:rsidRPr="00CD1AED">
        <w:rPr>
          <w:rFonts w:ascii="Times New Roman" w:hAnsi="Times New Roman"/>
          <w:i/>
          <w:sz w:val="28"/>
          <w:szCs w:val="28"/>
        </w:rPr>
        <w:t>er</w:t>
      </w:r>
      <w:r w:rsidRPr="00CD1AED">
        <w:rPr>
          <w:rFonts w:ascii="Times New Roman" w:hAnsi="Times New Roman"/>
          <w:sz w:val="28"/>
          <w:szCs w:val="28"/>
        </w:rPr>
        <w:t>socht zijnde</w:t>
      </w:r>
    </w:p>
    <w:p w:rsidR="00024CFC"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heurl</w:t>
      </w:r>
      <w:r w:rsidR="00024CFC" w:rsidRPr="00CD1AED">
        <w:rPr>
          <w:rFonts w:ascii="Times New Roman" w:hAnsi="Times New Roman"/>
          <w:sz w:val="28"/>
          <w:szCs w:val="28"/>
        </w:rPr>
        <w:t>uy</w:t>
      </w:r>
      <w:r w:rsidRPr="00CD1AED">
        <w:rPr>
          <w:rFonts w:ascii="Times New Roman" w:hAnsi="Times New Roman"/>
          <w:i/>
          <w:sz w:val="28"/>
          <w:szCs w:val="28"/>
        </w:rPr>
        <w:t>der</w:t>
      </w:r>
      <w:r w:rsidRPr="00CD1AED">
        <w:rPr>
          <w:rFonts w:ascii="Times New Roman" w:hAnsi="Times New Roman"/>
          <w:sz w:val="28"/>
          <w:szCs w:val="28"/>
        </w:rPr>
        <w:t xml:space="preserve"> conscientie bevind</w:t>
      </w:r>
      <w:r w:rsidR="00AE11CB" w:rsidRPr="00CD1AED">
        <w:rPr>
          <w:rFonts w:ascii="Times New Roman" w:hAnsi="Times New Roman"/>
          <w:sz w:val="28"/>
          <w:szCs w:val="28"/>
        </w:rPr>
        <w:t>en</w:t>
      </w:r>
      <w:r w:rsidRPr="00CD1AED">
        <w:rPr>
          <w:rFonts w:ascii="Times New Roman" w:hAnsi="Times New Roman"/>
          <w:sz w:val="28"/>
          <w:szCs w:val="28"/>
        </w:rPr>
        <w:t xml:space="preserve"> sullen te behoren</w:t>
      </w:r>
      <w:r w:rsidR="00024CFC" w:rsidRPr="00CD1AED">
        <w:rPr>
          <w:rFonts w:ascii="Times New Roman" w:hAnsi="Times New Roman"/>
          <w:sz w:val="28"/>
          <w:szCs w:val="28"/>
        </w:rPr>
        <w:t xml:space="preserve">. </w:t>
      </w:r>
    </w:p>
    <w:p w:rsidR="00936B40" w:rsidRPr="00CD1AED" w:rsidRDefault="00024CFC" w:rsidP="00936B40">
      <w:pPr>
        <w:pStyle w:val="Geenafstand"/>
        <w:ind w:left="1418" w:hanging="709"/>
        <w:rPr>
          <w:rFonts w:ascii="Times New Roman" w:hAnsi="Times New Roman"/>
          <w:sz w:val="28"/>
          <w:szCs w:val="28"/>
        </w:rPr>
      </w:pPr>
      <w:r w:rsidRPr="00CD1AED">
        <w:rPr>
          <w:rFonts w:ascii="Times New Roman" w:hAnsi="Times New Roman"/>
          <w:sz w:val="28"/>
          <w:szCs w:val="28"/>
        </w:rPr>
        <w:t>E</w:t>
      </w:r>
      <w:r w:rsidR="00936B40" w:rsidRPr="00CD1AED">
        <w:rPr>
          <w:rFonts w:ascii="Times New Roman" w:hAnsi="Times New Roman"/>
          <w:sz w:val="28"/>
          <w:szCs w:val="28"/>
        </w:rPr>
        <w:t>nde c</w:t>
      </w:r>
      <w:r w:rsidR="00936B40" w:rsidRPr="00CD1AED">
        <w:rPr>
          <w:rFonts w:ascii="Times New Roman" w:hAnsi="Times New Roman"/>
          <w:i/>
          <w:sz w:val="28"/>
          <w:szCs w:val="28"/>
        </w:rPr>
        <w:t>om</w:t>
      </w:r>
      <w:r w:rsidR="00936B40" w:rsidRPr="00CD1AED">
        <w:rPr>
          <w:rFonts w:ascii="Times New Roman" w:hAnsi="Times New Roman"/>
          <w:sz w:val="28"/>
          <w:szCs w:val="28"/>
        </w:rPr>
        <w:t>penseren de costen om</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redenen den gerechte daertoe mouverende</w:t>
      </w:r>
      <w:r w:rsidRPr="00CD1AED">
        <w:rPr>
          <w:rFonts w:ascii="Times New Roman" w:hAnsi="Times New Roman"/>
          <w:i/>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Aldus gepronunchieert 10en martii 1579.</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183r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 xml:space="preserve">Upte questie van de erffsceydinge hangende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 tusschen mr.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Anthonis van Dyck, advocaet ’s Hooffs van Holl</w:t>
      </w:r>
      <w:r w:rsidRPr="00CD1AED">
        <w:rPr>
          <w:rFonts w:ascii="Times New Roman" w:hAnsi="Times New Roman"/>
          <w:i/>
          <w:sz w:val="28"/>
          <w:szCs w:val="28"/>
        </w:rPr>
        <w:t>an</w:t>
      </w:r>
      <w:r w:rsidRPr="00CD1AED">
        <w:rPr>
          <w:rFonts w:ascii="Times New Roman" w:hAnsi="Times New Roman"/>
          <w:sz w:val="28"/>
          <w:szCs w:val="28"/>
        </w:rPr>
        <w:t>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eysscher ter eenre up ende jegens Annetgen</w:t>
      </w:r>
      <w:r w:rsidR="00024CFC"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wedue wijlen Evert Sanders, verweerster 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Scepen</w:t>
      </w:r>
      <w:r w:rsidR="00AE11CB" w:rsidRPr="00CD1AED">
        <w:rPr>
          <w:rFonts w:ascii="Times New Roman" w:hAnsi="Times New Roman"/>
          <w:sz w:val="28"/>
          <w:szCs w:val="28"/>
        </w:rPr>
        <w:t>en</w:t>
      </w:r>
      <w:r w:rsidRPr="00CD1AED">
        <w:rPr>
          <w:rFonts w:ascii="Times New Roman" w:hAnsi="Times New Roman"/>
          <w:sz w:val="28"/>
          <w:szCs w:val="28"/>
        </w:rPr>
        <w:t xml:space="preserve"> geweest hebbende 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plaetsse contencieulx, genomen inspectie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oculaer van ’t veynster in questie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p</w:t>
      </w:r>
      <w:r w:rsidRPr="00CD1AED">
        <w:rPr>
          <w:rFonts w:ascii="Times New Roman" w:hAnsi="Times New Roman"/>
          <w:i/>
          <w:sz w:val="28"/>
          <w:szCs w:val="28"/>
        </w:rPr>
        <w:t>er</w:t>
      </w:r>
      <w:r w:rsidRPr="00CD1AED">
        <w:rPr>
          <w:rFonts w:ascii="Times New Roman" w:hAnsi="Times New Roman"/>
          <w:sz w:val="28"/>
          <w:szCs w:val="28"/>
        </w:rPr>
        <w:t>tije ten beyd</w:t>
      </w:r>
      <w:r w:rsidRPr="00CD1AED">
        <w:rPr>
          <w:rFonts w:ascii="Times New Roman" w:hAnsi="Times New Roman"/>
          <w:i/>
          <w:sz w:val="28"/>
          <w:szCs w:val="28"/>
        </w:rPr>
        <w:t>er</w:t>
      </w:r>
      <w:r w:rsidRPr="00CD1AED">
        <w:rPr>
          <w:rFonts w:ascii="Times New Roman" w:hAnsi="Times New Roman"/>
          <w:sz w:val="28"/>
          <w:szCs w:val="28"/>
        </w:rPr>
        <w:t>zijd</w:t>
      </w:r>
      <w:r w:rsidR="00AE11CB" w:rsidRPr="00CD1AED">
        <w:rPr>
          <w:rFonts w:ascii="Times New Roman" w:hAnsi="Times New Roman"/>
          <w:sz w:val="28"/>
          <w:szCs w:val="28"/>
        </w:rPr>
        <w:t>en</w:t>
      </w:r>
      <w:r w:rsidRPr="00CD1AED">
        <w:rPr>
          <w:rFonts w:ascii="Times New Roman" w:hAnsi="Times New Roman"/>
          <w:sz w:val="28"/>
          <w:szCs w:val="28"/>
        </w:rPr>
        <w:t xml:space="preserve"> gehoort, condempneren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de v</w:t>
      </w:r>
      <w:r w:rsidRPr="00CD1AED">
        <w:rPr>
          <w:rFonts w:ascii="Times New Roman" w:hAnsi="Times New Roman"/>
          <w:i/>
          <w:sz w:val="28"/>
          <w:szCs w:val="28"/>
        </w:rPr>
        <w:t>oor</w:t>
      </w:r>
      <w:r w:rsidRPr="00CD1AED">
        <w:rPr>
          <w:rFonts w:ascii="Times New Roman" w:hAnsi="Times New Roman"/>
          <w:sz w:val="28"/>
          <w:szCs w:val="28"/>
        </w:rPr>
        <w:t>s. ged</w:t>
      </w:r>
      <w:r w:rsidRPr="00CD1AED">
        <w:rPr>
          <w:rFonts w:ascii="Times New Roman" w:hAnsi="Times New Roman"/>
          <w:i/>
          <w:sz w:val="28"/>
          <w:szCs w:val="28"/>
        </w:rPr>
        <w:t>aechd</w:t>
      </w:r>
      <w:r w:rsidRPr="00CD1AED">
        <w:rPr>
          <w:rFonts w:ascii="Times New Roman" w:hAnsi="Times New Roman"/>
          <w:sz w:val="28"/>
          <w:szCs w:val="28"/>
        </w:rPr>
        <w:t>e in ’t v</w:t>
      </w:r>
      <w:r w:rsidRPr="00CD1AED">
        <w:rPr>
          <w:rFonts w:ascii="Times New Roman" w:hAnsi="Times New Roman"/>
          <w:i/>
          <w:sz w:val="28"/>
          <w:szCs w:val="28"/>
        </w:rPr>
        <w:t>oor</w:t>
      </w:r>
      <w:r w:rsidRPr="00CD1AED">
        <w:rPr>
          <w:rFonts w:ascii="Times New Roman" w:hAnsi="Times New Roman"/>
          <w:sz w:val="28"/>
          <w:szCs w:val="28"/>
        </w:rPr>
        <w:t>s. veynster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responderende op ’t erff van den eysscher te stellen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drie ijssers, sulcxs dat men deur ’t voors. veynster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nyet en sal mog</w:t>
      </w:r>
      <w:r w:rsidR="00AE11CB" w:rsidRPr="00CD1AED">
        <w:rPr>
          <w:rFonts w:ascii="Times New Roman" w:hAnsi="Times New Roman"/>
          <w:sz w:val="28"/>
          <w:szCs w:val="28"/>
        </w:rPr>
        <w:t>en</w:t>
      </w:r>
      <w:r w:rsidRPr="00CD1AED">
        <w:rPr>
          <w:rFonts w:ascii="Times New Roman" w:hAnsi="Times New Roman"/>
          <w:sz w:val="28"/>
          <w:szCs w:val="28"/>
        </w:rPr>
        <w:t xml:space="preserve"> cli</w:t>
      </w:r>
      <w:r w:rsidRPr="00CD1AED">
        <w:rPr>
          <w:rFonts w:ascii="Times New Roman" w:hAnsi="Times New Roman"/>
          <w:i/>
          <w:sz w:val="28"/>
          <w:szCs w:val="28"/>
        </w:rPr>
        <w:t>m</w:t>
      </w:r>
      <w:r w:rsidRPr="00CD1AED">
        <w:rPr>
          <w:rFonts w:ascii="Times New Roman" w:hAnsi="Times New Roman"/>
          <w:sz w:val="28"/>
          <w:szCs w:val="28"/>
        </w:rPr>
        <w:t>men, mits dat de ged</w:t>
      </w:r>
      <w:r w:rsidRPr="00CD1AED">
        <w:rPr>
          <w:rFonts w:ascii="Times New Roman" w:hAnsi="Times New Roman"/>
          <w:i/>
          <w:sz w:val="28"/>
          <w:szCs w:val="28"/>
        </w:rPr>
        <w:t>aechd</w:t>
      </w:r>
      <w:r w:rsidRPr="00CD1AED">
        <w:rPr>
          <w:rFonts w:ascii="Times New Roman" w:hAnsi="Times New Roman"/>
          <w:sz w:val="28"/>
          <w:szCs w:val="28"/>
        </w:rPr>
        <w:t>e</w:t>
      </w:r>
      <w:r w:rsidRPr="00CD1AED">
        <w:rPr>
          <w:rStyle w:val="Voetnootmarkering"/>
          <w:rFonts w:ascii="Times New Roman" w:hAnsi="Times New Roman"/>
          <w:sz w:val="28"/>
          <w:szCs w:val="28"/>
        </w:rPr>
        <w:footnoteReference w:id="185"/>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wed</w:t>
      </w:r>
      <w:r w:rsidRPr="00CD1AED">
        <w:rPr>
          <w:rFonts w:ascii="Times New Roman" w:hAnsi="Times New Roman"/>
          <w:i/>
          <w:sz w:val="28"/>
          <w:szCs w:val="28"/>
        </w:rPr>
        <w:t>eromm</w:t>
      </w:r>
      <w:r w:rsidRPr="00CD1AED">
        <w:rPr>
          <w:rFonts w:ascii="Times New Roman" w:hAnsi="Times New Roman"/>
          <w:sz w:val="28"/>
          <w:szCs w:val="28"/>
        </w:rPr>
        <w:t xml:space="preserve">e sal gehengen ende gedogen dat als die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w:t>
      </w:r>
      <w:r w:rsidRPr="00CD1AED">
        <w:rPr>
          <w:rFonts w:ascii="Times New Roman" w:hAnsi="Times New Roman"/>
          <w:i/>
          <w:sz w:val="28"/>
          <w:szCs w:val="28"/>
        </w:rPr>
        <w:t>oor</w:t>
      </w:r>
      <w:r w:rsidRPr="00CD1AED">
        <w:rPr>
          <w:rFonts w:ascii="Times New Roman" w:hAnsi="Times New Roman"/>
          <w:sz w:val="28"/>
          <w:szCs w:val="28"/>
        </w:rPr>
        <w:t>s. ged</w:t>
      </w:r>
      <w:r w:rsidRPr="00CD1AED">
        <w:rPr>
          <w:rFonts w:ascii="Times New Roman" w:hAnsi="Times New Roman"/>
          <w:i/>
          <w:sz w:val="28"/>
          <w:szCs w:val="28"/>
        </w:rPr>
        <w:t>aechd</w:t>
      </w:r>
      <w:r w:rsidRPr="00CD1AED">
        <w:rPr>
          <w:rFonts w:ascii="Times New Roman" w:hAnsi="Times New Roman"/>
          <w:sz w:val="28"/>
          <w:szCs w:val="28"/>
        </w:rPr>
        <w:t xml:space="preserve">e haer goote sal willen reynigen, leggende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bened</w:t>
      </w:r>
      <w:r w:rsidR="00AE11CB" w:rsidRPr="00CD1AED">
        <w:rPr>
          <w:rFonts w:ascii="Times New Roman" w:hAnsi="Times New Roman"/>
          <w:sz w:val="28"/>
          <w:szCs w:val="28"/>
        </w:rPr>
        <w:t>en</w:t>
      </w:r>
      <w:r w:rsidRPr="00CD1AED">
        <w:rPr>
          <w:rFonts w:ascii="Times New Roman" w:hAnsi="Times New Roman"/>
          <w:sz w:val="28"/>
          <w:szCs w:val="28"/>
        </w:rPr>
        <w:t xml:space="preserve"> an ’t voors. veynster,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 zelve sal mogen doen up ’t erve van de</w:t>
      </w:r>
      <w:r w:rsidRPr="00CD1AED">
        <w:rPr>
          <w:rFonts w:ascii="Times New Roman" w:hAnsi="Times New Roman"/>
          <w:i/>
          <w:sz w:val="28"/>
          <w:szCs w:val="28"/>
        </w:rPr>
        <w:t xml:space="preserve"> </w:t>
      </w:r>
      <w:r w:rsidRPr="00CD1AED">
        <w:rPr>
          <w:rFonts w:ascii="Times New Roman" w:hAnsi="Times New Roman"/>
          <w:sz w:val="28"/>
          <w:szCs w:val="28"/>
        </w:rPr>
        <w:t>v</w:t>
      </w:r>
      <w:r w:rsidRPr="00CD1AED">
        <w:rPr>
          <w:rFonts w:ascii="Times New Roman" w:hAnsi="Times New Roman"/>
          <w:i/>
          <w:sz w:val="28"/>
          <w:szCs w:val="28"/>
        </w:rPr>
        <w:t>oor</w:t>
      </w:r>
      <w:r w:rsidR="00DC76A0" w:rsidRPr="00CD1AED">
        <w:rPr>
          <w:rFonts w:ascii="Times New Roman" w:hAnsi="Times New Roman"/>
          <w:sz w:val="28"/>
          <w:szCs w:val="28"/>
        </w:rPr>
        <w:t>s. eyssscher.</w:t>
      </w:r>
    </w:p>
    <w:p w:rsidR="00936B40" w:rsidRPr="00CD1AED" w:rsidRDefault="00DC76A0" w:rsidP="00936B40">
      <w:pPr>
        <w:pStyle w:val="Geenafstand"/>
        <w:ind w:left="1418" w:hanging="709"/>
        <w:rPr>
          <w:rFonts w:ascii="Times New Roman" w:hAnsi="Times New Roman"/>
          <w:sz w:val="28"/>
          <w:szCs w:val="28"/>
        </w:rPr>
      </w:pPr>
      <w:r w:rsidRPr="00CD1AED">
        <w:rPr>
          <w:rFonts w:ascii="Times New Roman" w:hAnsi="Times New Roman"/>
          <w:sz w:val="28"/>
          <w:szCs w:val="28"/>
        </w:rPr>
        <w:t>E</w:t>
      </w:r>
      <w:r w:rsidR="00936B40" w:rsidRPr="00CD1AED">
        <w:rPr>
          <w:rFonts w:ascii="Times New Roman" w:hAnsi="Times New Roman"/>
          <w:sz w:val="28"/>
          <w:szCs w:val="28"/>
        </w:rPr>
        <w:t>nde compenseren de cost</w:t>
      </w:r>
      <w:r w:rsidR="00AE11CB" w:rsidRPr="00CD1AED">
        <w:rPr>
          <w:rFonts w:ascii="Times New Roman" w:hAnsi="Times New Roman"/>
          <w:sz w:val="28"/>
          <w:szCs w:val="28"/>
        </w:rPr>
        <w:t>en</w:t>
      </w:r>
      <w:r w:rsidR="00936B40" w:rsidRPr="00CD1AED">
        <w:rPr>
          <w:rFonts w:ascii="Times New Roman" w:hAnsi="Times New Roman"/>
          <w:sz w:val="28"/>
          <w:szCs w:val="28"/>
        </w:rPr>
        <w:t xml:space="preserve"> van de erffsceydinge om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redenen den gerechte daertoe mouverende.</w:t>
      </w:r>
    </w:p>
    <w:p w:rsidR="00936B40" w:rsidRPr="00CD1AED" w:rsidRDefault="00936B40" w:rsidP="00936B40">
      <w:pPr>
        <w:pStyle w:val="Geenafstand"/>
        <w:ind w:left="709" w:hanging="709"/>
        <w:rPr>
          <w:rFonts w:ascii="Times New Roman" w:hAnsi="Times New Roman"/>
          <w:sz w:val="28"/>
          <w:szCs w:val="28"/>
          <w:lang w:val="fr-FR"/>
        </w:rPr>
      </w:pPr>
      <w:r w:rsidRPr="00CD1AED">
        <w:rPr>
          <w:rFonts w:ascii="Times New Roman" w:hAnsi="Times New Roman"/>
          <w:sz w:val="28"/>
          <w:szCs w:val="28"/>
          <w:lang w:val="fr-FR"/>
        </w:rPr>
        <w:t>20</w:t>
      </w:r>
      <w:r w:rsidRPr="00CD1AED">
        <w:rPr>
          <w:rFonts w:ascii="Times New Roman" w:hAnsi="Times New Roman"/>
          <w:sz w:val="28"/>
          <w:szCs w:val="28"/>
          <w:lang w:val="fr-FR"/>
        </w:rPr>
        <w:tab/>
        <w:t>Aldus ut s</w:t>
      </w:r>
      <w:r w:rsidRPr="00CD1AED">
        <w:rPr>
          <w:rFonts w:ascii="Times New Roman" w:hAnsi="Times New Roman"/>
          <w:i/>
          <w:sz w:val="28"/>
          <w:szCs w:val="28"/>
          <w:lang w:val="fr-FR"/>
        </w:rPr>
        <w:t>upra.</w:t>
      </w:r>
    </w:p>
    <w:p w:rsidR="00936B40" w:rsidRPr="00CD1AED" w:rsidRDefault="00936B40" w:rsidP="00936B40">
      <w:pPr>
        <w:pStyle w:val="Geenafstand"/>
        <w:ind w:left="709" w:hanging="709"/>
        <w:rPr>
          <w:rFonts w:ascii="Times New Roman" w:hAnsi="Times New Roman"/>
          <w:sz w:val="28"/>
          <w:szCs w:val="28"/>
          <w:lang w:val="fr-FR"/>
        </w:rPr>
      </w:pPr>
    </w:p>
    <w:p w:rsidR="00936B40" w:rsidRPr="00CD1AED" w:rsidRDefault="00AC4E14" w:rsidP="00936B40">
      <w:pPr>
        <w:pStyle w:val="Geenafstand"/>
        <w:ind w:left="709" w:hanging="709"/>
        <w:rPr>
          <w:rFonts w:ascii="Times New Roman" w:hAnsi="Times New Roman"/>
          <w:sz w:val="28"/>
          <w:szCs w:val="28"/>
          <w:lang w:val="fr-FR"/>
        </w:rPr>
      </w:pPr>
      <w:r>
        <w:rPr>
          <w:rFonts w:ascii="Times New Roman" w:hAnsi="Times New Roman"/>
          <w:b/>
          <w:sz w:val="28"/>
          <w:szCs w:val="28"/>
          <w:lang w:val="fr-FR"/>
        </w:rPr>
        <w:br w:type="page"/>
      </w:r>
      <w:r w:rsidR="00936B40" w:rsidRPr="00CD1AED">
        <w:rPr>
          <w:rFonts w:ascii="Times New Roman" w:hAnsi="Times New Roman"/>
          <w:b/>
          <w:sz w:val="28"/>
          <w:szCs w:val="28"/>
          <w:lang w:val="fr-FR"/>
        </w:rPr>
        <w:lastRenderedPageBreak/>
        <w:t>183v</w:t>
      </w:r>
    </w:p>
    <w:p w:rsidR="00936B40" w:rsidRPr="00CD1AED" w:rsidRDefault="00936B40" w:rsidP="00936B40">
      <w:pPr>
        <w:pStyle w:val="Geenafstand"/>
        <w:ind w:left="709" w:hanging="709"/>
        <w:rPr>
          <w:rFonts w:ascii="Times New Roman" w:hAnsi="Times New Roman"/>
          <w:i/>
          <w:sz w:val="28"/>
          <w:szCs w:val="28"/>
        </w:rPr>
      </w:pPr>
      <w:r w:rsidRPr="00CD1AED">
        <w:rPr>
          <w:rFonts w:ascii="Times New Roman" w:hAnsi="Times New Roman"/>
          <w:sz w:val="28"/>
          <w:szCs w:val="28"/>
          <w:lang w:val="fr-FR"/>
        </w:rPr>
        <w:t>1</w:t>
      </w:r>
      <w:r w:rsidRPr="00CD1AED">
        <w:rPr>
          <w:rFonts w:ascii="Times New Roman" w:hAnsi="Times New Roman"/>
          <w:sz w:val="28"/>
          <w:szCs w:val="28"/>
          <w:lang w:val="fr-FR"/>
        </w:rPr>
        <w:tab/>
        <w:t>Pieter Ad</w:t>
      </w:r>
      <w:r w:rsidRPr="00CD1AED">
        <w:rPr>
          <w:rFonts w:ascii="Times New Roman" w:hAnsi="Times New Roman"/>
          <w:i/>
          <w:sz w:val="28"/>
          <w:szCs w:val="28"/>
          <w:lang w:val="fr-FR"/>
        </w:rPr>
        <w:t>riaen</w:t>
      </w:r>
      <w:r w:rsidRPr="00CD1AED">
        <w:rPr>
          <w:rFonts w:ascii="Times New Roman" w:hAnsi="Times New Roman"/>
          <w:sz w:val="28"/>
          <w:szCs w:val="28"/>
          <w:lang w:val="fr-FR"/>
        </w:rPr>
        <w:t xml:space="preserve">sz. </w:t>
      </w:r>
      <w:r w:rsidRPr="00CD1AED">
        <w:rPr>
          <w:rFonts w:ascii="Times New Roman" w:hAnsi="Times New Roman"/>
          <w:sz w:val="28"/>
          <w:szCs w:val="28"/>
        </w:rPr>
        <w:t xml:space="preserve">Smout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i/>
          <w:sz w:val="28"/>
          <w:szCs w:val="28"/>
        </w:rPr>
        <w:t xml:space="preserve">contra </w:t>
      </w:r>
      <w:r w:rsidRPr="00CD1AED">
        <w:rPr>
          <w:rFonts w:ascii="Times New Roman" w:hAnsi="Times New Roman"/>
          <w:sz w:val="28"/>
          <w:szCs w:val="28"/>
        </w:rPr>
        <w:t>Jan ende Cor</w:t>
      </w:r>
      <w:r w:rsidRPr="00CD1AED">
        <w:rPr>
          <w:rFonts w:ascii="Times New Roman" w:hAnsi="Times New Roman"/>
          <w:i/>
          <w:sz w:val="28"/>
          <w:szCs w:val="28"/>
        </w:rPr>
        <w:t>nelis</w:t>
      </w:r>
      <w:r w:rsidRPr="00CD1AED">
        <w:rPr>
          <w:rFonts w:ascii="Times New Roman" w:hAnsi="Times New Roman"/>
          <w:sz w:val="28"/>
          <w:szCs w:val="28"/>
        </w:rPr>
        <w:t xml:space="preserve"> de Lange.</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appoincteren dat p</w:t>
      </w:r>
      <w:r w:rsidRPr="00CD1AED">
        <w:rPr>
          <w:rFonts w:ascii="Times New Roman" w:hAnsi="Times New Roman"/>
          <w:i/>
          <w:sz w:val="28"/>
          <w:szCs w:val="28"/>
        </w:rPr>
        <w:t>er</w:t>
      </w:r>
      <w:r w:rsidRPr="00CD1AED">
        <w:rPr>
          <w:rFonts w:ascii="Times New Roman" w:hAnsi="Times New Roman"/>
          <w:sz w:val="28"/>
          <w:szCs w:val="28"/>
        </w:rPr>
        <w:t xml:space="preserve">tije sullen </w:t>
      </w:r>
      <w:r w:rsidRPr="00CD1AED">
        <w:rPr>
          <w:rFonts w:ascii="Times New Roman" w:hAnsi="Times New Roman"/>
          <w:i/>
          <w:sz w:val="28"/>
          <w:szCs w:val="28"/>
        </w:rPr>
        <w:t>com</w:t>
      </w:r>
      <w:r w:rsidRPr="00CD1AED">
        <w:rPr>
          <w:rFonts w:ascii="Times New Roman" w:hAnsi="Times New Roman"/>
          <w:sz w:val="28"/>
          <w:szCs w:val="28"/>
        </w:rPr>
        <w:t xml:space="preserve">pareren </w:t>
      </w:r>
    </w:p>
    <w:p w:rsidR="00936B40" w:rsidRPr="00CD1AED" w:rsidRDefault="00936B40" w:rsidP="001C6B1B">
      <w:pPr>
        <w:pStyle w:val="Geenafstand"/>
        <w:ind w:left="2832"/>
        <w:rPr>
          <w:rFonts w:ascii="Times New Roman" w:hAnsi="Times New Roman"/>
          <w:sz w:val="28"/>
          <w:szCs w:val="28"/>
        </w:rPr>
      </w:pPr>
      <w:r w:rsidRPr="00CD1AED">
        <w:rPr>
          <w:rFonts w:ascii="Times New Roman" w:hAnsi="Times New Roman"/>
          <w:sz w:val="28"/>
          <w:szCs w:val="28"/>
        </w:rPr>
        <w:t>tuss</w:t>
      </w:r>
      <w:r w:rsidRPr="00CD1AED">
        <w:rPr>
          <w:rFonts w:ascii="Times New Roman" w:hAnsi="Times New Roman"/>
          <w:i/>
          <w:sz w:val="28"/>
          <w:szCs w:val="28"/>
        </w:rPr>
        <w:t>chen</w:t>
      </w:r>
      <w:r w:rsidRPr="00CD1AED">
        <w:rPr>
          <w:rFonts w:ascii="Times New Roman" w:hAnsi="Times New Roman"/>
          <w:sz w:val="28"/>
          <w:szCs w:val="28"/>
        </w:rPr>
        <w:t xml:space="preserve"> dit ende saterdage naestcommende voor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vyer goede mannen, daeraff</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elcxs van p</w:t>
      </w:r>
      <w:r w:rsidRPr="00CD1AED">
        <w:rPr>
          <w:rFonts w:ascii="Times New Roman" w:hAnsi="Times New Roman"/>
          <w:i/>
          <w:sz w:val="28"/>
          <w:szCs w:val="28"/>
        </w:rPr>
        <w:t>er</w:t>
      </w:r>
      <w:r w:rsidRPr="00CD1AED">
        <w:rPr>
          <w:rFonts w:ascii="Times New Roman" w:hAnsi="Times New Roman"/>
          <w:sz w:val="28"/>
          <w:szCs w:val="28"/>
        </w:rPr>
        <w:t>tijen twee kyess</w:t>
      </w:r>
      <w:r w:rsidR="00AE11CB" w:rsidRPr="00CD1AED">
        <w:rPr>
          <w:rFonts w:ascii="Times New Roman" w:hAnsi="Times New Roman"/>
          <w:sz w:val="28"/>
          <w:szCs w:val="28"/>
        </w:rPr>
        <w:t>en</w:t>
      </w:r>
      <w:r w:rsidRPr="00CD1AED">
        <w:rPr>
          <w:rFonts w:ascii="Times New Roman" w:hAnsi="Times New Roman"/>
          <w:sz w:val="28"/>
          <w:szCs w:val="28"/>
        </w:rPr>
        <w:t xml:space="preserve"> sullen die heml</w:t>
      </w:r>
      <w:r w:rsidRPr="00CD1AED">
        <w:rPr>
          <w:rFonts w:ascii="Times New Roman" w:hAnsi="Times New Roman"/>
          <w:i/>
          <w:sz w:val="28"/>
          <w:szCs w:val="28"/>
        </w:rPr>
        <w:t xml:space="preserve">uyden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heurl</w:t>
      </w:r>
      <w:r w:rsidRPr="00CD1AED">
        <w:rPr>
          <w:rFonts w:ascii="Times New Roman" w:hAnsi="Times New Roman"/>
          <w:i/>
          <w:sz w:val="28"/>
          <w:szCs w:val="28"/>
        </w:rPr>
        <w:t>uyder</w:t>
      </w:r>
      <w:r w:rsidRPr="00CD1AED">
        <w:rPr>
          <w:rFonts w:ascii="Times New Roman" w:hAnsi="Times New Roman"/>
          <w:sz w:val="28"/>
          <w:szCs w:val="28"/>
        </w:rPr>
        <w:t xml:space="preserve"> differenten hooren ende vereenigen sullen,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is ’t doenlicken;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indien nyet, heurl</w:t>
      </w:r>
      <w:r w:rsidRPr="00CD1AED">
        <w:rPr>
          <w:rFonts w:ascii="Times New Roman" w:hAnsi="Times New Roman"/>
          <w:i/>
          <w:sz w:val="28"/>
          <w:szCs w:val="28"/>
        </w:rPr>
        <w:t xml:space="preserve">uyder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geallegeerde te stellen bij gescrifte ende de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w:t>
      </w:r>
      <w:r w:rsidRPr="00CD1AED">
        <w:rPr>
          <w:rFonts w:ascii="Times New Roman" w:hAnsi="Times New Roman"/>
          <w:i/>
          <w:sz w:val="28"/>
          <w:szCs w:val="28"/>
        </w:rPr>
        <w:t>oor</w:t>
      </w:r>
      <w:r w:rsidRPr="00CD1AED">
        <w:rPr>
          <w:rFonts w:ascii="Times New Roman" w:hAnsi="Times New Roman"/>
          <w:sz w:val="28"/>
          <w:szCs w:val="28"/>
        </w:rPr>
        <w:t xml:space="preserve">s. gerechte rapport doen van heur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gebesoingeerde omme, ’t zelve gesien, voorts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gesentent</w:t>
      </w:r>
      <w:r w:rsidR="00B7024E" w:rsidRPr="00CD1AED">
        <w:rPr>
          <w:rFonts w:ascii="Times New Roman" w:hAnsi="Times New Roman"/>
          <w:sz w:val="28"/>
          <w:szCs w:val="28"/>
        </w:rPr>
        <w:t>i</w:t>
      </w:r>
      <w:r w:rsidRPr="00CD1AED">
        <w:rPr>
          <w:rFonts w:ascii="Times New Roman" w:hAnsi="Times New Roman"/>
          <w:sz w:val="28"/>
          <w:szCs w:val="28"/>
        </w:rPr>
        <w:t>eert te werd</w:t>
      </w:r>
      <w:r w:rsidR="00AE11CB" w:rsidRPr="00CD1AED">
        <w:rPr>
          <w:rFonts w:ascii="Times New Roman" w:hAnsi="Times New Roman"/>
          <w:sz w:val="28"/>
          <w:szCs w:val="28"/>
        </w:rPr>
        <w:t>en</w:t>
      </w:r>
      <w:r w:rsidRPr="00CD1AED">
        <w:rPr>
          <w:rFonts w:ascii="Times New Roman" w:hAnsi="Times New Roman"/>
          <w:sz w:val="28"/>
          <w:szCs w:val="28"/>
        </w:rPr>
        <w:t xml:space="preserve"> naer behooren;</w:t>
      </w:r>
    </w:p>
    <w:p w:rsidR="00936B40" w:rsidRPr="00CD1AED" w:rsidRDefault="00936B40" w:rsidP="00936B40">
      <w:pPr>
        <w:pStyle w:val="Geenafstand"/>
        <w:ind w:left="1418" w:hanging="709"/>
        <w:rPr>
          <w:rFonts w:ascii="Times New Roman" w:hAnsi="Times New Roman"/>
          <w:sz w:val="28"/>
          <w:szCs w:val="28"/>
          <w:lang w:val="en-US"/>
        </w:rPr>
      </w:pPr>
      <w:r w:rsidRPr="00CD1AED">
        <w:rPr>
          <w:rFonts w:ascii="Times New Roman" w:hAnsi="Times New Roman"/>
          <w:sz w:val="28"/>
          <w:szCs w:val="28"/>
        </w:rPr>
        <w:t>ende reserveren de costen ten uuyteynde van der saecke.</w:t>
      </w:r>
    </w:p>
    <w:p w:rsidR="00936B40" w:rsidRPr="00CD1AED" w:rsidRDefault="00936B40" w:rsidP="00936B40">
      <w:pPr>
        <w:pStyle w:val="Geenafstand"/>
        <w:ind w:left="1418" w:hanging="709"/>
        <w:rPr>
          <w:rFonts w:ascii="Times New Roman" w:hAnsi="Times New Roman"/>
          <w:sz w:val="28"/>
          <w:szCs w:val="28"/>
          <w:lang w:val="en-US"/>
        </w:rPr>
      </w:pPr>
      <w:r w:rsidRPr="00CD1AED">
        <w:rPr>
          <w:rFonts w:ascii="Times New Roman" w:hAnsi="Times New Roman"/>
          <w:sz w:val="28"/>
          <w:szCs w:val="28"/>
          <w:lang w:val="en-US"/>
        </w:rPr>
        <w:t>Actum 10en martii 1579</w:t>
      </w:r>
      <w:r w:rsidR="00927B3D" w:rsidRPr="00CD1AED">
        <w:rPr>
          <w:rFonts w:ascii="Times New Roman" w:hAnsi="Times New Roman"/>
          <w:sz w:val="28"/>
          <w:szCs w:val="28"/>
          <w:lang w:val="en-US"/>
        </w:rPr>
        <w:t>.</w:t>
      </w:r>
    </w:p>
    <w:p w:rsidR="00936B40" w:rsidRPr="00CD1AED" w:rsidRDefault="00936B40" w:rsidP="00936B40">
      <w:pPr>
        <w:pStyle w:val="Geenafstand"/>
        <w:ind w:left="1418" w:hanging="709"/>
        <w:rPr>
          <w:rFonts w:ascii="Times New Roman" w:hAnsi="Times New Roman"/>
          <w:sz w:val="28"/>
          <w:szCs w:val="28"/>
          <w:lang w:val="en-US"/>
        </w:rPr>
      </w:pPr>
    </w:p>
    <w:p w:rsidR="00936B40" w:rsidRPr="00CD1AED" w:rsidRDefault="00936B40" w:rsidP="00936B40">
      <w:pPr>
        <w:pStyle w:val="Geenafstand"/>
        <w:ind w:left="709" w:hanging="709"/>
        <w:rPr>
          <w:rFonts w:ascii="Times New Roman" w:hAnsi="Times New Roman"/>
          <w:sz w:val="28"/>
          <w:szCs w:val="28"/>
          <w:lang w:val="en-US"/>
        </w:rPr>
      </w:pPr>
      <w:r w:rsidRPr="00CD1AED">
        <w:rPr>
          <w:rFonts w:ascii="Times New Roman" w:hAnsi="Times New Roman"/>
          <w:sz w:val="28"/>
          <w:szCs w:val="28"/>
          <w:lang w:val="en-US"/>
        </w:rPr>
        <w:t>15</w:t>
      </w:r>
      <w:r w:rsidRPr="00CD1AED">
        <w:rPr>
          <w:rFonts w:ascii="Times New Roman" w:hAnsi="Times New Roman"/>
          <w:sz w:val="28"/>
          <w:szCs w:val="28"/>
          <w:lang w:val="en-US"/>
        </w:rPr>
        <w:tab/>
        <w:t xml:space="preserve">Symon Maertss. </w:t>
      </w:r>
      <w:r w:rsidRPr="00CD1AED">
        <w:rPr>
          <w:rFonts w:ascii="Times New Roman" w:hAnsi="Times New Roman"/>
          <w:i/>
          <w:sz w:val="28"/>
          <w:szCs w:val="28"/>
          <w:lang w:val="en-US"/>
        </w:rPr>
        <w:t>contra</w:t>
      </w:r>
    </w:p>
    <w:p w:rsidR="00936B40" w:rsidRPr="00CD1AED" w:rsidRDefault="00936B40" w:rsidP="00936B40">
      <w:pPr>
        <w:pStyle w:val="Geenafstand"/>
        <w:ind w:left="1418" w:hanging="709"/>
        <w:rPr>
          <w:rFonts w:ascii="Times New Roman" w:hAnsi="Times New Roman"/>
          <w:sz w:val="28"/>
          <w:szCs w:val="28"/>
          <w:lang w:val="en-US"/>
        </w:rPr>
      </w:pPr>
      <w:r w:rsidRPr="00CD1AED">
        <w:rPr>
          <w:rFonts w:ascii="Times New Roman" w:hAnsi="Times New Roman"/>
          <w:sz w:val="28"/>
          <w:szCs w:val="28"/>
          <w:lang w:val="en-US"/>
        </w:rPr>
        <w:t>Ot Baerntss.</w:t>
      </w:r>
    </w:p>
    <w:p w:rsidR="00936B40" w:rsidRPr="00CD1AED" w:rsidRDefault="00936B40" w:rsidP="00936B40">
      <w:pPr>
        <w:pStyle w:val="Geenafstand"/>
        <w:ind w:left="1418" w:hanging="709"/>
        <w:rPr>
          <w:rFonts w:ascii="Times New Roman" w:hAnsi="Times New Roman"/>
          <w:sz w:val="28"/>
          <w:szCs w:val="28"/>
          <w:lang w:val="en-US"/>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appo</w:t>
      </w:r>
      <w:r w:rsidRPr="00CD1AED">
        <w:rPr>
          <w:rFonts w:ascii="Times New Roman" w:hAnsi="Times New Roman"/>
          <w:i/>
          <w:sz w:val="28"/>
          <w:szCs w:val="28"/>
        </w:rPr>
        <w:t>incte</w:t>
      </w:r>
      <w:r w:rsidRPr="00CD1AED">
        <w:rPr>
          <w:rFonts w:ascii="Times New Roman" w:hAnsi="Times New Roman"/>
          <w:sz w:val="28"/>
          <w:szCs w:val="28"/>
        </w:rPr>
        <w:t>ren dat de ged</w:t>
      </w:r>
      <w:r w:rsidRPr="00CD1AED">
        <w:rPr>
          <w:rFonts w:ascii="Times New Roman" w:hAnsi="Times New Roman"/>
          <w:i/>
          <w:sz w:val="28"/>
          <w:szCs w:val="28"/>
        </w:rPr>
        <w:t>aechd</w:t>
      </w:r>
      <w:r w:rsidRPr="00CD1AED">
        <w:rPr>
          <w:rFonts w:ascii="Times New Roman" w:hAnsi="Times New Roman"/>
          <w:sz w:val="28"/>
          <w:szCs w:val="28"/>
        </w:rPr>
        <w:t>e ende</w:t>
      </w:r>
      <w:r w:rsidRPr="00CD1AED">
        <w:rPr>
          <w:rFonts w:ascii="Times New Roman" w:hAnsi="Times New Roman"/>
          <w:i/>
          <w:sz w:val="28"/>
          <w:szCs w:val="28"/>
        </w:rPr>
        <w:t xml:space="preserve"> </w:t>
      </w:r>
      <w:r w:rsidRPr="00CD1AED">
        <w:rPr>
          <w:rFonts w:ascii="Times New Roman" w:hAnsi="Times New Roman"/>
          <w:sz w:val="28"/>
          <w:szCs w:val="28"/>
        </w:rPr>
        <w:t>impe</w:t>
      </w:r>
      <w:r w:rsidRPr="00CD1AED">
        <w:rPr>
          <w:rFonts w:ascii="Times New Roman" w:hAnsi="Times New Roman"/>
          <w:i/>
          <w:sz w:val="28"/>
          <w:szCs w:val="28"/>
        </w:rPr>
        <w:t>tran</w:t>
      </w:r>
      <w:r w:rsidRPr="00CD1AED">
        <w:rPr>
          <w:rFonts w:ascii="Times New Roman" w:hAnsi="Times New Roman"/>
          <w:sz w:val="28"/>
          <w:szCs w:val="28"/>
        </w:rPr>
        <w:t>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requeste civile zijn p</w:t>
      </w:r>
      <w:r w:rsidRPr="00CD1AED">
        <w:rPr>
          <w:rFonts w:ascii="Times New Roman" w:hAnsi="Times New Roman"/>
          <w:i/>
          <w:sz w:val="28"/>
          <w:szCs w:val="28"/>
        </w:rPr>
        <w:t>rese</w:t>
      </w:r>
      <w:r w:rsidRPr="00CD1AED">
        <w:rPr>
          <w:rFonts w:ascii="Times New Roman" w:hAnsi="Times New Roman"/>
          <w:sz w:val="28"/>
          <w:szCs w:val="28"/>
        </w:rPr>
        <w:t>ntacie mitte middelen sal</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stellen bij gescrifte ende</w:t>
      </w:r>
      <w:r w:rsidRPr="00CD1AED">
        <w:rPr>
          <w:rFonts w:ascii="Times New Roman" w:hAnsi="Times New Roman"/>
          <w:i/>
          <w:sz w:val="28"/>
          <w:szCs w:val="28"/>
        </w:rPr>
        <w:t xml:space="preserve"> </w:t>
      </w:r>
      <w:r w:rsidRPr="00CD1AED">
        <w:rPr>
          <w:rFonts w:ascii="Times New Roman" w:hAnsi="Times New Roman"/>
          <w:sz w:val="28"/>
          <w:szCs w:val="28"/>
        </w:rPr>
        <w:t>ordonneert den v</w:t>
      </w:r>
      <w:r w:rsidRPr="00CD1AED">
        <w:rPr>
          <w:rFonts w:ascii="Times New Roman" w:hAnsi="Times New Roman"/>
          <w:i/>
          <w:sz w:val="28"/>
          <w:szCs w:val="28"/>
        </w:rPr>
        <w:t>oor</w:t>
      </w:r>
      <w:r w:rsidRPr="00CD1AED">
        <w:rPr>
          <w:rFonts w:ascii="Times New Roman" w:hAnsi="Times New Roman"/>
          <w:sz w:val="28"/>
          <w:szCs w:val="28"/>
        </w:rPr>
        <w:t>s. eys</w:t>
      </w:r>
      <w:r w:rsidRPr="00CD1AED">
        <w:rPr>
          <w:rFonts w:ascii="Times New Roman" w:hAnsi="Times New Roman"/>
          <w:i/>
          <w:sz w:val="28"/>
          <w:szCs w:val="28"/>
        </w:rPr>
        <w:t>sche</w:t>
      </w:r>
      <w:r w:rsidRPr="00CD1AED">
        <w:rPr>
          <w:rFonts w:ascii="Times New Roman" w:hAnsi="Times New Roman"/>
          <w:sz w:val="28"/>
          <w:szCs w:val="28"/>
        </w:rPr>
        <w:t>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jegens den naesten rechtdage daerjegens te </w:t>
      </w:r>
      <w:r w:rsidRPr="00CD1AED">
        <w:rPr>
          <w:rFonts w:ascii="Times New Roman" w:hAnsi="Times New Roman"/>
          <w:i/>
          <w:sz w:val="28"/>
          <w:szCs w:val="28"/>
        </w:rPr>
        <w:t>co</w:t>
      </w:r>
      <w:r w:rsidRPr="00CD1AED">
        <w:rPr>
          <w:rFonts w:ascii="Times New Roman" w:hAnsi="Times New Roman"/>
          <w:sz w:val="28"/>
          <w:szCs w:val="28"/>
        </w:rPr>
        <w:t>mmen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zeggen omme, ’t zelve gedaen zijnde</w:t>
      </w:r>
      <w:r w:rsidRPr="00CD1AED">
        <w:rPr>
          <w:rFonts w:ascii="Times New Roman" w:hAnsi="Times New Roman"/>
          <w:i/>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voorts in der saecke gedisponeert te werd</w:t>
      </w:r>
      <w:r w:rsidR="00AE11CB" w:rsidRPr="00CD1AED">
        <w:rPr>
          <w:rFonts w:ascii="Times New Roman" w:hAnsi="Times New Roman"/>
          <w:sz w:val="28"/>
          <w:szCs w:val="28"/>
        </w:rPr>
        <w:t>en</w:t>
      </w:r>
      <w:r w:rsidRPr="00CD1AED">
        <w:rPr>
          <w:rFonts w:ascii="Times New Roman" w:hAnsi="Times New Roman"/>
          <w:sz w:val="28"/>
          <w:szCs w:val="28"/>
        </w:rPr>
        <w:t xml:space="preserv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naer behooren. Actum ut s</w:t>
      </w:r>
      <w:r w:rsidR="00D95943" w:rsidRPr="00CD1AED">
        <w:rPr>
          <w:rFonts w:ascii="Times New Roman" w:hAnsi="Times New Roman"/>
          <w:i/>
          <w:sz w:val="28"/>
          <w:szCs w:val="28"/>
        </w:rPr>
        <w:t>upra.</w:t>
      </w:r>
    </w:p>
    <w:p w:rsidR="00936B40" w:rsidRPr="00CD1AED" w:rsidRDefault="00936B40" w:rsidP="00936B40">
      <w:pPr>
        <w:pStyle w:val="Geenafstand"/>
        <w:rPr>
          <w:rFonts w:ascii="Times New Roman" w:hAnsi="Times New Roman"/>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184r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17en dach martii a</w:t>
      </w:r>
      <w:r w:rsidRPr="00CD1AED">
        <w:rPr>
          <w:rFonts w:ascii="Times New Roman" w:hAnsi="Times New Roman"/>
          <w:i/>
          <w:sz w:val="28"/>
          <w:szCs w:val="28"/>
        </w:rPr>
        <w:t>nn</w:t>
      </w:r>
      <w:r w:rsidRPr="00CD1AED">
        <w:rPr>
          <w:rFonts w:ascii="Times New Roman" w:hAnsi="Times New Roman"/>
          <w:sz w:val="28"/>
          <w:szCs w:val="28"/>
        </w:rPr>
        <w:t>o</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1579</w:t>
      </w:r>
      <w:r w:rsidR="00D95943" w:rsidRPr="00CD1AED">
        <w:rPr>
          <w:rFonts w:ascii="Times New Roman" w:hAnsi="Times New Roman"/>
          <w:sz w:val="28"/>
          <w:szCs w:val="28"/>
        </w:rPr>
        <w:t>.</w:t>
      </w:r>
    </w:p>
    <w:p w:rsidR="001C6B1B" w:rsidRPr="00CD1AED" w:rsidRDefault="001C6B1B" w:rsidP="00936B40">
      <w:pPr>
        <w:pStyle w:val="Geenafstand"/>
        <w:ind w:firstLine="708"/>
        <w:rPr>
          <w:rFonts w:ascii="Times New Roman" w:hAnsi="Times New Roman"/>
          <w:sz w:val="28"/>
          <w:szCs w:val="28"/>
        </w:rPr>
      </w:pP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gerechte van Den</w:t>
      </w:r>
      <w:r w:rsidRPr="00CD1AED">
        <w:rPr>
          <w:rFonts w:ascii="Times New Roman" w:hAnsi="Times New Roman"/>
          <w:i/>
          <w:sz w:val="28"/>
          <w:szCs w:val="28"/>
        </w:rPr>
        <w:t xml:space="preserve"> </w:t>
      </w:r>
      <w:r w:rsidRPr="00CD1AED">
        <w:rPr>
          <w:rFonts w:ascii="Times New Roman" w:hAnsi="Times New Roman"/>
          <w:sz w:val="28"/>
          <w:szCs w:val="28"/>
        </w:rPr>
        <w:t>Hage tuss</w:t>
      </w:r>
      <w:r w:rsidRPr="00CD1AED">
        <w:rPr>
          <w:rFonts w:ascii="Times New Roman" w:hAnsi="Times New Roman"/>
          <w:i/>
          <w:sz w:val="28"/>
          <w:szCs w:val="28"/>
        </w:rPr>
        <w:t>chen</w:t>
      </w:r>
      <w:r w:rsidRPr="00CD1AED">
        <w:rPr>
          <w:rFonts w:ascii="Times New Roman" w:hAnsi="Times New Roman"/>
          <w:sz w:val="28"/>
          <w:szCs w:val="28"/>
        </w:rPr>
        <w:t xml:space="preserve"> Cornelis Pieterss. Pons</w:t>
      </w:r>
      <w:r w:rsidRPr="00CD1AED">
        <w:rPr>
          <w:rStyle w:val="Voetnoottekens"/>
          <w:rFonts w:ascii="Times New Roman" w:hAnsi="Times New Roman"/>
          <w:sz w:val="28"/>
          <w:szCs w:val="28"/>
        </w:rPr>
        <w:footnoteReference w:id="186"/>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ende Willem Janss. in ’t Paradijs als geweest</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zijnde voochd</w:t>
      </w:r>
      <w:r w:rsidR="00AE11CB" w:rsidRPr="00CD1AED">
        <w:rPr>
          <w:rFonts w:ascii="Times New Roman" w:hAnsi="Times New Roman"/>
          <w:sz w:val="28"/>
          <w:szCs w:val="28"/>
        </w:rPr>
        <w:t>en</w:t>
      </w:r>
      <w:r w:rsidRPr="00CD1AED">
        <w:rPr>
          <w:rFonts w:ascii="Times New Roman" w:hAnsi="Times New Roman"/>
          <w:sz w:val="28"/>
          <w:szCs w:val="28"/>
        </w:rPr>
        <w:t xml:space="preserve"> van Mary Heyndricxssdr.,</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eysschers ter eenre contra 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besette pen</w:t>
      </w:r>
      <w:r w:rsidRPr="00CD1AED">
        <w:rPr>
          <w:rFonts w:ascii="Times New Roman" w:hAnsi="Times New Roman"/>
          <w:i/>
          <w:sz w:val="28"/>
          <w:szCs w:val="28"/>
        </w:rPr>
        <w:t>ninghen</w:t>
      </w:r>
      <w:r w:rsidRPr="00CD1AED">
        <w:rPr>
          <w:rFonts w:ascii="Times New Roman" w:hAnsi="Times New Roman"/>
          <w:sz w:val="28"/>
          <w:szCs w:val="28"/>
        </w:rPr>
        <w:t xml:space="preserve"> berustende onder Marie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Jansdr., wedue van Heyndrick pasteybacker,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toecommende Pieter Cristiaenss. als man ende voocht</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van zijn huysvrouwe, die bij d</w:t>
      </w:r>
      <w:r w:rsidR="00AE11CB" w:rsidRPr="00CD1AED">
        <w:rPr>
          <w:rFonts w:ascii="Times New Roman" w:hAnsi="Times New Roman"/>
          <w:sz w:val="28"/>
          <w:szCs w:val="28"/>
        </w:rPr>
        <w:t>en</w:t>
      </w:r>
      <w:r w:rsidRPr="00CD1AED">
        <w:rPr>
          <w:rFonts w:ascii="Times New Roman" w:hAnsi="Times New Roman"/>
          <w:sz w:val="28"/>
          <w:szCs w:val="28"/>
        </w:rPr>
        <w:t xml:space="preserve"> voors.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Pieter Cristiaenss. verantwoort wert, angeleyt</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den 20en januarii lestleed</w:t>
      </w:r>
      <w:r w:rsidR="00AE11CB" w:rsidRPr="00CD1AED">
        <w:rPr>
          <w:rFonts w:ascii="Times New Roman" w:hAnsi="Times New Roman"/>
          <w:sz w:val="28"/>
          <w:szCs w:val="28"/>
        </w:rPr>
        <w:t>en</w:t>
      </w:r>
      <w:r w:rsidR="00D95943" w:rsidRPr="00CD1AED">
        <w:rPr>
          <w:rFonts w:ascii="Times New Roman" w:hAnsi="Times New Roman"/>
          <w:sz w:val="28"/>
          <w:szCs w:val="28"/>
        </w:rPr>
        <w:t xml:space="preserve"> etc.</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 xml:space="preserve">tijen, dingtale bij scriftelicke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eysch, mondelinge antwoorde, replycke ende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duplycke gehoort ende gezyen zeecke</w:t>
      </w:r>
      <w:r w:rsidRPr="00CD1AED">
        <w:rPr>
          <w:rFonts w:ascii="Times New Roman" w:hAnsi="Times New Roman"/>
          <w:i/>
          <w:sz w:val="28"/>
          <w:szCs w:val="28"/>
        </w:rPr>
        <w:t>re</w:t>
      </w:r>
      <w:r w:rsidRPr="00CD1AED">
        <w:rPr>
          <w:rFonts w:ascii="Times New Roman" w:hAnsi="Times New Roman"/>
          <w:sz w:val="28"/>
          <w:szCs w:val="28"/>
        </w:rPr>
        <w:t xml:space="preserve"> acte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van bewijsinge in der weescame</w:t>
      </w:r>
      <w:r w:rsidRPr="00CD1AED">
        <w:rPr>
          <w:rFonts w:ascii="Times New Roman" w:hAnsi="Times New Roman"/>
          <w:i/>
          <w:sz w:val="28"/>
          <w:szCs w:val="28"/>
        </w:rPr>
        <w:t>re</w:t>
      </w:r>
      <w:r w:rsidRPr="00CD1AED">
        <w:rPr>
          <w:rFonts w:ascii="Times New Roman" w:hAnsi="Times New Roman"/>
          <w:sz w:val="28"/>
          <w:szCs w:val="28"/>
        </w:rPr>
        <w:t xml:space="preserve"> van Den Hage gedaen bij d</w:t>
      </w:r>
      <w:r w:rsidR="00AE11CB" w:rsidRPr="00CD1AED">
        <w:rPr>
          <w:rFonts w:ascii="Times New Roman" w:hAnsi="Times New Roman"/>
          <w:sz w:val="28"/>
          <w:szCs w:val="28"/>
        </w:rPr>
        <w:t>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Maritgen Jansdr. in date 22en in januario</w:t>
      </w:r>
    </w:p>
    <w:p w:rsidR="001C6B1B"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1561, verclaeren dat die pen</w:t>
      </w:r>
      <w:r w:rsidRPr="00CD1AED">
        <w:rPr>
          <w:rFonts w:ascii="Times New Roman" w:hAnsi="Times New Roman"/>
          <w:i/>
          <w:sz w:val="28"/>
          <w:szCs w:val="28"/>
        </w:rPr>
        <w:t>ninghen</w:t>
      </w:r>
      <w:r w:rsidRPr="00CD1AED">
        <w:rPr>
          <w:rFonts w:ascii="Times New Roman" w:hAnsi="Times New Roman"/>
          <w:sz w:val="28"/>
          <w:szCs w:val="28"/>
        </w:rPr>
        <w:t xml:space="preserve"> in questie</w:t>
      </w:r>
      <w:r w:rsidR="001C6B1B" w:rsidRPr="00CD1AED">
        <w:rPr>
          <w:rFonts w:ascii="Times New Roman" w:hAnsi="Times New Roman"/>
          <w:sz w:val="28"/>
          <w:szCs w:val="28"/>
        </w:rPr>
        <w:t xml:space="preserve"> </w:t>
      </w:r>
    </w:p>
    <w:p w:rsidR="001C6B1B" w:rsidRPr="00CD1AED" w:rsidRDefault="00936B40" w:rsidP="001C6B1B">
      <w:pPr>
        <w:pStyle w:val="Geenafstand"/>
        <w:ind w:left="2835" w:hanging="3"/>
        <w:rPr>
          <w:rFonts w:ascii="Times New Roman" w:hAnsi="Times New Roman"/>
          <w:sz w:val="28"/>
          <w:szCs w:val="28"/>
        </w:rPr>
      </w:pPr>
      <w:r w:rsidRPr="00CD1AED">
        <w:rPr>
          <w:rFonts w:ascii="Times New Roman" w:hAnsi="Times New Roman"/>
          <w:sz w:val="28"/>
          <w:szCs w:val="28"/>
        </w:rPr>
        <w:t xml:space="preserve">sullen blijven in arreste ter tijt ende wijlen </w:t>
      </w:r>
    </w:p>
    <w:p w:rsidR="001C6B1B" w:rsidRPr="00CD1AED" w:rsidRDefault="00936B40" w:rsidP="001C6B1B">
      <w:pPr>
        <w:pStyle w:val="Geenafstand"/>
        <w:ind w:left="2835" w:hanging="3"/>
        <w:rPr>
          <w:rFonts w:ascii="Times New Roman" w:hAnsi="Times New Roman"/>
          <w:sz w:val="28"/>
          <w:szCs w:val="28"/>
        </w:rPr>
      </w:pPr>
      <w:r w:rsidRPr="00CD1AED">
        <w:rPr>
          <w:rFonts w:ascii="Times New Roman" w:hAnsi="Times New Roman"/>
          <w:sz w:val="28"/>
          <w:szCs w:val="28"/>
        </w:rPr>
        <w:t>toe die v</w:t>
      </w:r>
      <w:r w:rsidRPr="00CD1AED">
        <w:rPr>
          <w:rFonts w:ascii="Times New Roman" w:hAnsi="Times New Roman"/>
          <w:i/>
          <w:sz w:val="28"/>
          <w:szCs w:val="28"/>
        </w:rPr>
        <w:t>oo</w:t>
      </w:r>
      <w:r w:rsidRPr="00CD1AED">
        <w:rPr>
          <w:rFonts w:ascii="Times New Roman" w:hAnsi="Times New Roman"/>
          <w:sz w:val="28"/>
          <w:szCs w:val="28"/>
        </w:rPr>
        <w:t>rs. eys</w:t>
      </w:r>
      <w:r w:rsidRPr="00CD1AED">
        <w:rPr>
          <w:rFonts w:ascii="Times New Roman" w:hAnsi="Times New Roman"/>
          <w:i/>
          <w:sz w:val="28"/>
          <w:szCs w:val="28"/>
        </w:rPr>
        <w:t>schers,</w:t>
      </w:r>
      <w:r w:rsidRPr="00CD1AED">
        <w:rPr>
          <w:rFonts w:ascii="Times New Roman" w:hAnsi="Times New Roman"/>
          <w:sz w:val="28"/>
          <w:szCs w:val="28"/>
        </w:rPr>
        <w:t xml:space="preserve"> soe zij proced</w:t>
      </w:r>
      <w:r w:rsidRPr="00CD1AED">
        <w:rPr>
          <w:rFonts w:ascii="Times New Roman" w:hAnsi="Times New Roman"/>
          <w:i/>
          <w:sz w:val="28"/>
          <w:szCs w:val="28"/>
        </w:rPr>
        <w:t>ere</w:t>
      </w:r>
      <w:r w:rsidRPr="00CD1AED">
        <w:rPr>
          <w:rFonts w:ascii="Times New Roman" w:hAnsi="Times New Roman"/>
          <w:sz w:val="28"/>
          <w:szCs w:val="28"/>
        </w:rPr>
        <w:t xml:space="preserve">n, </w:t>
      </w:r>
    </w:p>
    <w:p w:rsidR="00936B40" w:rsidRPr="00CD1AED" w:rsidRDefault="00936B40" w:rsidP="001C6B1B">
      <w:pPr>
        <w:pStyle w:val="Geenafstand"/>
        <w:ind w:left="2835" w:hanging="3"/>
        <w:rPr>
          <w:rFonts w:ascii="Times New Roman" w:hAnsi="Times New Roman"/>
          <w:sz w:val="28"/>
          <w:szCs w:val="28"/>
        </w:rPr>
      </w:pPr>
      <w:r w:rsidRPr="00CD1AED">
        <w:rPr>
          <w:rFonts w:ascii="Times New Roman" w:hAnsi="Times New Roman"/>
          <w:sz w:val="28"/>
          <w:szCs w:val="28"/>
        </w:rPr>
        <w:t>costeloes</w:t>
      </w:r>
      <w:r w:rsidR="001C6B1B" w:rsidRPr="00CD1AED">
        <w:rPr>
          <w:rFonts w:ascii="Times New Roman" w:hAnsi="Times New Roman"/>
          <w:sz w:val="28"/>
          <w:szCs w:val="28"/>
        </w:rPr>
        <w:t xml:space="preserve"> </w:t>
      </w:r>
      <w:r w:rsidRPr="00CD1AED">
        <w:rPr>
          <w:rFonts w:ascii="Times New Roman" w:hAnsi="Times New Roman"/>
          <w:sz w:val="28"/>
          <w:szCs w:val="28"/>
        </w:rPr>
        <w:t>ende scadeloes bevrijt sullen zijn van de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somme van</w:t>
      </w:r>
    </w:p>
    <w:p w:rsidR="001C6B1B" w:rsidRPr="00CD1AED" w:rsidRDefault="00936B40" w:rsidP="00936B40">
      <w:pPr>
        <w:pStyle w:val="Geenafstand"/>
        <w:ind w:left="1416" w:hanging="707"/>
        <w:rPr>
          <w:rFonts w:ascii="Times New Roman" w:hAnsi="Times New Roman"/>
          <w:sz w:val="28"/>
          <w:szCs w:val="28"/>
        </w:rPr>
      </w:pPr>
      <w:r w:rsidRPr="00CD1AED">
        <w:rPr>
          <w:rFonts w:ascii="Times New Roman" w:hAnsi="Times New Roman"/>
          <w:sz w:val="28"/>
          <w:szCs w:val="28"/>
        </w:rPr>
        <w:t>27 gul</w:t>
      </w:r>
      <w:r w:rsidRPr="00CD1AED">
        <w:rPr>
          <w:rFonts w:ascii="Times New Roman" w:hAnsi="Times New Roman"/>
          <w:i/>
          <w:sz w:val="28"/>
          <w:szCs w:val="28"/>
        </w:rPr>
        <w:t>den</w:t>
      </w:r>
      <w:r w:rsidRPr="00CD1AED">
        <w:rPr>
          <w:rFonts w:ascii="Times New Roman" w:hAnsi="Times New Roman"/>
          <w:sz w:val="28"/>
          <w:szCs w:val="28"/>
        </w:rPr>
        <w:t>, 13 st</w:t>
      </w:r>
      <w:r w:rsidR="0096098B" w:rsidRPr="00CD1AED">
        <w:rPr>
          <w:rFonts w:ascii="Times New Roman" w:hAnsi="Times New Roman"/>
          <w:i/>
          <w:sz w:val="28"/>
          <w:szCs w:val="28"/>
        </w:rPr>
        <w:t>uver</w:t>
      </w:r>
      <w:r w:rsidRPr="00CD1AED">
        <w:rPr>
          <w:rFonts w:ascii="Times New Roman" w:hAnsi="Times New Roman"/>
          <w:sz w:val="28"/>
          <w:szCs w:val="28"/>
        </w:rPr>
        <w:t xml:space="preserve">, van laeckenen gecoft ten </w:t>
      </w:r>
    </w:p>
    <w:p w:rsidR="001C6B1B" w:rsidRPr="00CD1AED" w:rsidRDefault="00936B40" w:rsidP="001C6B1B">
      <w:pPr>
        <w:pStyle w:val="Geenafstand"/>
        <w:ind w:left="2835" w:hanging="4"/>
        <w:rPr>
          <w:rFonts w:ascii="Times New Roman" w:hAnsi="Times New Roman"/>
          <w:sz w:val="28"/>
          <w:szCs w:val="28"/>
        </w:rPr>
      </w:pPr>
      <w:r w:rsidRPr="00CD1AED">
        <w:rPr>
          <w:rFonts w:ascii="Times New Roman" w:hAnsi="Times New Roman"/>
          <w:sz w:val="28"/>
          <w:szCs w:val="28"/>
        </w:rPr>
        <w:t>huysse van Claes Janss.</w:t>
      </w:r>
      <w:r w:rsidR="003A4957" w:rsidRPr="00CD1AED">
        <w:rPr>
          <w:rFonts w:ascii="Times New Roman" w:hAnsi="Times New Roman"/>
          <w:sz w:val="28"/>
          <w:szCs w:val="28"/>
        </w:rPr>
        <w:t>,</w:t>
      </w:r>
      <w:r w:rsidRPr="00CD1AED">
        <w:rPr>
          <w:rFonts w:ascii="Times New Roman" w:hAnsi="Times New Roman"/>
          <w:sz w:val="28"/>
          <w:szCs w:val="28"/>
        </w:rPr>
        <w:t xml:space="preserve"> laeckencoop</w:t>
      </w:r>
      <w:r w:rsidRPr="00CD1AED">
        <w:rPr>
          <w:rFonts w:ascii="Times New Roman" w:hAnsi="Times New Roman"/>
          <w:i/>
          <w:sz w:val="28"/>
          <w:szCs w:val="28"/>
        </w:rPr>
        <w:t>er</w:t>
      </w:r>
      <w:r w:rsidRPr="00CD1AED">
        <w:rPr>
          <w:rFonts w:ascii="Times New Roman" w:hAnsi="Times New Roman"/>
          <w:sz w:val="28"/>
          <w:szCs w:val="28"/>
        </w:rPr>
        <w:t xml:space="preserve"> in De </w:t>
      </w:r>
    </w:p>
    <w:p w:rsidR="00936B40" w:rsidRPr="00CD1AED" w:rsidRDefault="00936B40" w:rsidP="001C6B1B">
      <w:pPr>
        <w:pStyle w:val="Geenafstand"/>
        <w:ind w:left="2835" w:hanging="4"/>
        <w:rPr>
          <w:rFonts w:ascii="Times New Roman" w:hAnsi="Times New Roman"/>
          <w:sz w:val="28"/>
          <w:szCs w:val="28"/>
        </w:rPr>
      </w:pPr>
      <w:r w:rsidRPr="00CD1AED">
        <w:rPr>
          <w:rFonts w:ascii="Times New Roman" w:hAnsi="Times New Roman"/>
          <w:sz w:val="28"/>
          <w:szCs w:val="28"/>
        </w:rPr>
        <w:t>Son tot Delff, ten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behouve van Maritgen Heyndricxsdr., haer Maritgen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Jansdr. d</w:t>
      </w:r>
      <w:r w:rsidRPr="00CD1AED">
        <w:rPr>
          <w:rFonts w:ascii="Times New Roman" w:hAnsi="Times New Roman"/>
          <w:i/>
          <w:sz w:val="28"/>
          <w:szCs w:val="28"/>
        </w:rPr>
        <w:t>ochte</w:t>
      </w:r>
      <w:r w:rsidRPr="00CD1AED">
        <w:rPr>
          <w:rFonts w:ascii="Times New Roman" w:hAnsi="Times New Roman"/>
          <w:sz w:val="28"/>
          <w:szCs w:val="28"/>
        </w:rPr>
        <w:t>r. Ende compenseren de boeten ende costen</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van de 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daertoe</w:t>
      </w:r>
    </w:p>
    <w:p w:rsidR="00936B40" w:rsidRPr="00CD1AED" w:rsidRDefault="00936B40" w:rsidP="00936B40">
      <w:pPr>
        <w:pStyle w:val="Geenafstand"/>
        <w:rPr>
          <w:rFonts w:ascii="Times New Roman" w:hAnsi="Times New Roman"/>
          <w:b/>
          <w:sz w:val="28"/>
          <w:szCs w:val="28"/>
        </w:rPr>
      </w:pPr>
      <w:r w:rsidRPr="00CD1AED">
        <w:rPr>
          <w:rFonts w:ascii="Times New Roman" w:hAnsi="Times New Roman"/>
          <w:sz w:val="28"/>
          <w:szCs w:val="28"/>
        </w:rPr>
        <w:t>25</w:t>
      </w:r>
      <w:r w:rsidRPr="00CD1AED">
        <w:rPr>
          <w:rFonts w:ascii="Times New Roman" w:hAnsi="Times New Roman"/>
          <w:sz w:val="28"/>
          <w:szCs w:val="28"/>
        </w:rPr>
        <w:tab/>
        <w:t>mouverende. Aldus gepronunchieert den 5en maii 1579.</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184v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Up ’t v</w:t>
      </w:r>
      <w:r w:rsidRPr="00CD1AED">
        <w:rPr>
          <w:rFonts w:ascii="Times New Roman" w:hAnsi="Times New Roman"/>
          <w:i/>
          <w:sz w:val="28"/>
          <w:szCs w:val="28"/>
        </w:rPr>
        <w:t>er</w:t>
      </w:r>
      <w:r w:rsidRPr="00CD1AED">
        <w:rPr>
          <w:rFonts w:ascii="Times New Roman" w:hAnsi="Times New Roman"/>
          <w:sz w:val="28"/>
          <w:szCs w:val="28"/>
        </w:rPr>
        <w:t>souck gedaen bij Cornelis Lenertss. als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soon van Lenert Joostenz. omme 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naesten alsulcke helft van de woon</w:t>
      </w:r>
      <w:r w:rsidRPr="00CD1AED">
        <w:rPr>
          <w:rFonts w:ascii="Times New Roman" w:hAnsi="Times New Roman"/>
          <w:i/>
          <w:sz w:val="28"/>
          <w:szCs w:val="28"/>
        </w:rPr>
        <w:t>inge</w:t>
      </w:r>
      <w:r w:rsidRPr="00CD1AED">
        <w:rPr>
          <w:rFonts w:ascii="Times New Roman" w:hAnsi="Times New Roman"/>
          <w:sz w:val="28"/>
          <w:szCs w:val="28"/>
        </w:rPr>
        <w:t xml:space="preserve"> ende land</w:t>
      </w:r>
      <w:r w:rsidR="00AE11CB" w:rsidRPr="00CD1AED">
        <w:rPr>
          <w:rFonts w:ascii="Times New Roman" w:hAnsi="Times New Roman"/>
          <w:sz w:val="28"/>
          <w:szCs w:val="28"/>
        </w:rPr>
        <w:t>en</w:t>
      </w:r>
      <w:r w:rsidRPr="00CD1AED">
        <w:rPr>
          <w:rFonts w:ascii="Times New Roman" w:hAnsi="Times New Roman"/>
          <w:sz w:val="28"/>
          <w:szCs w:val="28"/>
        </w:rPr>
        <w:t xml:space="preserve"> als Maritgen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Screvelsdr., leste wed</w:t>
      </w:r>
      <w:r w:rsidRPr="00CD1AED">
        <w:rPr>
          <w:rFonts w:ascii="Times New Roman" w:hAnsi="Times New Roman"/>
          <w:i/>
          <w:sz w:val="28"/>
          <w:szCs w:val="28"/>
        </w:rPr>
        <w:t>u</w:t>
      </w:r>
      <w:r w:rsidRPr="00CD1AED">
        <w:rPr>
          <w:rFonts w:ascii="Times New Roman" w:hAnsi="Times New Roman"/>
          <w:sz w:val="28"/>
          <w:szCs w:val="28"/>
        </w:rPr>
        <w:t>e van wijlen den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Lenert Joostenz., v</w:t>
      </w:r>
      <w:r w:rsidRPr="00CD1AED">
        <w:rPr>
          <w:rFonts w:ascii="Times New Roman" w:hAnsi="Times New Roman"/>
          <w:i/>
          <w:sz w:val="28"/>
          <w:szCs w:val="28"/>
        </w:rPr>
        <w:t>er</w:t>
      </w:r>
      <w:r w:rsidRPr="00CD1AED">
        <w:rPr>
          <w:rFonts w:ascii="Times New Roman" w:hAnsi="Times New Roman"/>
          <w:sz w:val="28"/>
          <w:szCs w:val="28"/>
        </w:rPr>
        <w:t>coft heeft</w:t>
      </w:r>
      <w:r w:rsidR="003A4957" w:rsidRPr="00CD1AED">
        <w:rPr>
          <w:rFonts w:ascii="Times New Roman" w:hAnsi="Times New Roman"/>
          <w:sz w:val="28"/>
          <w:szCs w:val="28"/>
        </w:rPr>
        <w:t>,</w:t>
      </w:r>
      <w:r w:rsidRPr="00CD1AED">
        <w:rPr>
          <w:rFonts w:ascii="Times New Roman" w:hAnsi="Times New Roman"/>
          <w:sz w:val="28"/>
          <w:szCs w:val="28"/>
        </w:rPr>
        <w:t xml:space="preserve"> </w:t>
      </w:r>
      <w:r w:rsidR="00081EFD" w:rsidRPr="00CD1AED">
        <w:rPr>
          <w:rFonts w:ascii="Times New Roman" w:hAnsi="Times New Roman"/>
          <w:sz w:val="28"/>
          <w:szCs w:val="28"/>
        </w:rPr>
        <w:t>[aen]</w:t>
      </w:r>
      <w:r w:rsidR="00081EFD" w:rsidRPr="00CD1AED">
        <w:rPr>
          <w:rStyle w:val="Voetnootmarkering"/>
          <w:rFonts w:ascii="Times New Roman" w:hAnsi="Times New Roman"/>
          <w:sz w:val="28"/>
          <w:szCs w:val="28"/>
        </w:rPr>
        <w:footnoteReference w:id="187"/>
      </w:r>
      <w:r w:rsidRPr="00CD1AED">
        <w:rPr>
          <w:rFonts w:ascii="Times New Roman" w:hAnsi="Times New Roman"/>
          <w:sz w:val="28"/>
          <w:szCs w:val="28"/>
        </w:rPr>
        <w:t xml:space="preserve"> Willem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Heyndricxss. houtcop</w:t>
      </w:r>
      <w:r w:rsidRPr="00CD1AED">
        <w:rPr>
          <w:rFonts w:ascii="Times New Roman" w:hAnsi="Times New Roman"/>
          <w:i/>
          <w:sz w:val="28"/>
          <w:szCs w:val="28"/>
        </w:rPr>
        <w:t>er</w:t>
      </w:r>
      <w:r w:rsidRPr="00CD1AED">
        <w:rPr>
          <w:rFonts w:ascii="Times New Roman" w:hAnsi="Times New Roman"/>
          <w:sz w:val="28"/>
          <w:szCs w:val="28"/>
        </w:rPr>
        <w:t xml:space="preserve"> </w:t>
      </w:r>
      <w:r w:rsidR="00090CCF" w:rsidRPr="00CD1AED">
        <w:rPr>
          <w:rFonts w:ascii="Times New Roman" w:hAnsi="Times New Roman"/>
          <w:sz w:val="28"/>
          <w:szCs w:val="28"/>
        </w:rPr>
        <w:t>D</w:t>
      </w:r>
      <w:r w:rsidRPr="00CD1AED">
        <w:rPr>
          <w:rFonts w:ascii="Times New Roman" w:hAnsi="Times New Roman"/>
          <w:sz w:val="28"/>
          <w:szCs w:val="28"/>
        </w:rPr>
        <w:t>eur</w:t>
      </w:r>
      <w:r w:rsidRPr="00CD1AED">
        <w:rPr>
          <w:rStyle w:val="Voetnoottekens"/>
          <w:rFonts w:ascii="Times New Roman" w:hAnsi="Times New Roman"/>
          <w:sz w:val="28"/>
          <w:szCs w:val="28"/>
        </w:rPr>
        <w:footnoteReference w:id="188"/>
      </w:r>
      <w:r w:rsidRPr="00CD1AED">
        <w:rPr>
          <w:rFonts w:ascii="Times New Roman" w:hAnsi="Times New Roman"/>
          <w:sz w:val="28"/>
          <w:szCs w:val="28"/>
        </w:rPr>
        <w:t xml:space="preserve"> in D</w:t>
      </w:r>
      <w:r w:rsidR="00AE11CB" w:rsidRPr="00CD1AED">
        <w:rPr>
          <w:rFonts w:ascii="Times New Roman" w:hAnsi="Times New Roman"/>
          <w:sz w:val="28"/>
          <w:szCs w:val="28"/>
        </w:rPr>
        <w:t>en</w:t>
      </w:r>
      <w:r w:rsidRPr="00CD1AED">
        <w:rPr>
          <w:rFonts w:ascii="Times New Roman" w:hAnsi="Times New Roman"/>
          <w:sz w:val="28"/>
          <w:szCs w:val="28"/>
        </w:rPr>
        <w:t xml:space="preserve"> Hage,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verclaeren scepen</w:t>
      </w:r>
      <w:r w:rsidR="00AE11CB" w:rsidRPr="00CD1AED">
        <w:rPr>
          <w:rFonts w:ascii="Times New Roman" w:hAnsi="Times New Roman"/>
          <w:sz w:val="28"/>
          <w:szCs w:val="28"/>
        </w:rPr>
        <w:t>en</w:t>
      </w:r>
      <w:r w:rsidRPr="00CD1AED">
        <w:rPr>
          <w:rFonts w:ascii="Times New Roman" w:hAnsi="Times New Roman"/>
          <w:sz w:val="28"/>
          <w:szCs w:val="28"/>
        </w:rPr>
        <w:t xml:space="preserve"> voor vonnisse dat die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Cornelis Lenertss. die v</w:t>
      </w:r>
      <w:r w:rsidRPr="00CD1AED">
        <w:rPr>
          <w:rFonts w:ascii="Times New Roman" w:hAnsi="Times New Roman"/>
          <w:i/>
          <w:sz w:val="28"/>
          <w:szCs w:val="28"/>
        </w:rPr>
        <w:t>oor</w:t>
      </w:r>
      <w:r w:rsidRPr="00CD1AED">
        <w:rPr>
          <w:rFonts w:ascii="Times New Roman" w:hAnsi="Times New Roman"/>
          <w:sz w:val="28"/>
          <w:szCs w:val="28"/>
        </w:rPr>
        <w:t>s. helft van 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t>
      </w:r>
      <w:r w:rsidRPr="00CD1AED">
        <w:rPr>
          <w:rFonts w:ascii="Times New Roman" w:hAnsi="Times New Roman"/>
          <w:sz w:val="28"/>
          <w:szCs w:val="28"/>
        </w:rPr>
        <w:t>cofte woon</w:t>
      </w:r>
      <w:r w:rsidRPr="00CD1AED">
        <w:rPr>
          <w:rFonts w:ascii="Times New Roman" w:hAnsi="Times New Roman"/>
          <w:i/>
          <w:sz w:val="28"/>
          <w:szCs w:val="28"/>
        </w:rPr>
        <w:t>inge</w:t>
      </w:r>
      <w:r w:rsidRPr="00CD1AED">
        <w:rPr>
          <w:rFonts w:ascii="Times New Roman" w:hAnsi="Times New Roman"/>
          <w:sz w:val="28"/>
          <w:szCs w:val="28"/>
        </w:rPr>
        <w:t xml:space="preserve"> ende</w:t>
      </w:r>
      <w:r w:rsidRPr="00CD1AED">
        <w:rPr>
          <w:rFonts w:ascii="Times New Roman" w:hAnsi="Times New Roman"/>
          <w:i/>
          <w:sz w:val="28"/>
          <w:szCs w:val="28"/>
        </w:rPr>
        <w:t xml:space="preserve"> </w:t>
      </w:r>
      <w:r w:rsidRPr="00CD1AED">
        <w:rPr>
          <w:rFonts w:ascii="Times New Roman" w:hAnsi="Times New Roman"/>
          <w:sz w:val="28"/>
          <w:szCs w:val="28"/>
        </w:rPr>
        <w:t>land</w:t>
      </w:r>
      <w:r w:rsidR="00AE11CB" w:rsidRPr="00CD1AED">
        <w:rPr>
          <w:rFonts w:ascii="Times New Roman" w:hAnsi="Times New Roman"/>
          <w:sz w:val="28"/>
          <w:szCs w:val="28"/>
        </w:rPr>
        <w:t>en</w:t>
      </w:r>
      <w:r w:rsidRPr="00CD1AED">
        <w:rPr>
          <w:rFonts w:ascii="Times New Roman" w:hAnsi="Times New Roman"/>
          <w:sz w:val="28"/>
          <w:szCs w:val="28"/>
        </w:rPr>
        <w:t xml:space="preserve"> sal mogen naesten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naer v</w:t>
      </w:r>
      <w:r w:rsidRPr="00CD1AED">
        <w:rPr>
          <w:rFonts w:ascii="Times New Roman" w:hAnsi="Times New Roman"/>
          <w:i/>
          <w:sz w:val="28"/>
          <w:szCs w:val="28"/>
        </w:rPr>
        <w:t>er</w:t>
      </w:r>
      <w:r w:rsidRPr="00CD1AED">
        <w:rPr>
          <w:rFonts w:ascii="Times New Roman" w:hAnsi="Times New Roman"/>
          <w:sz w:val="28"/>
          <w:szCs w:val="28"/>
        </w:rPr>
        <w:t>mogen de costuyme van Den</w:t>
      </w:r>
      <w:r w:rsidRPr="00CD1AED">
        <w:rPr>
          <w:rFonts w:ascii="Times New Roman" w:hAnsi="Times New Roman"/>
          <w:i/>
          <w:sz w:val="28"/>
          <w:szCs w:val="28"/>
        </w:rPr>
        <w:t xml:space="preserve"> </w:t>
      </w:r>
      <w:r w:rsidRPr="00CD1AED">
        <w:rPr>
          <w:rFonts w:ascii="Times New Roman" w:hAnsi="Times New Roman"/>
          <w:sz w:val="28"/>
          <w:szCs w:val="28"/>
        </w:rPr>
        <w:t xml:space="preserve">Hage, behouden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een ygelicken zijn recht.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Volgende</w:t>
      </w:r>
      <w:r w:rsidRPr="00CD1AED">
        <w:rPr>
          <w:rFonts w:ascii="Times New Roman" w:hAnsi="Times New Roman"/>
          <w:i/>
          <w:sz w:val="28"/>
          <w:szCs w:val="28"/>
        </w:rPr>
        <w:t xml:space="preserve"> </w:t>
      </w:r>
      <w:r w:rsidRPr="00CD1AED">
        <w:rPr>
          <w:rFonts w:ascii="Times New Roman" w:hAnsi="Times New Roman"/>
          <w:sz w:val="28"/>
          <w:szCs w:val="28"/>
        </w:rPr>
        <w:t>de v</w:t>
      </w:r>
      <w:r w:rsidRPr="00CD1AED">
        <w:rPr>
          <w:rFonts w:ascii="Times New Roman" w:hAnsi="Times New Roman"/>
          <w:i/>
          <w:sz w:val="28"/>
          <w:szCs w:val="28"/>
        </w:rPr>
        <w:t>oor</w:t>
      </w:r>
      <w:r w:rsidRPr="00CD1AED">
        <w:rPr>
          <w:rFonts w:ascii="Times New Roman" w:hAnsi="Times New Roman"/>
          <w:sz w:val="28"/>
          <w:szCs w:val="28"/>
        </w:rPr>
        <w:t>s. naestinge van de voorn. woon</w:t>
      </w:r>
      <w:r w:rsidRPr="00CD1AED">
        <w:rPr>
          <w:rFonts w:ascii="Times New Roman" w:hAnsi="Times New Roman"/>
          <w:i/>
          <w:sz w:val="28"/>
          <w:szCs w:val="28"/>
        </w:rPr>
        <w:t>inge</w:t>
      </w:r>
      <w:r w:rsidRPr="00CD1AED">
        <w:rPr>
          <w:rFonts w:ascii="Times New Roman" w:hAnsi="Times New Roman"/>
          <w:sz w:val="28"/>
          <w:szCs w:val="28"/>
        </w:rPr>
        <w:t xml:space="preserve">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land</w:t>
      </w:r>
      <w:r w:rsidR="00AE11CB" w:rsidRPr="00CD1AED">
        <w:rPr>
          <w:rFonts w:ascii="Times New Roman" w:hAnsi="Times New Roman"/>
          <w:sz w:val="28"/>
          <w:szCs w:val="28"/>
        </w:rPr>
        <w:t>en</w:t>
      </w:r>
      <w:r w:rsidRPr="00CD1AED">
        <w:rPr>
          <w:rFonts w:ascii="Times New Roman" w:hAnsi="Times New Roman"/>
          <w:sz w:val="28"/>
          <w:szCs w:val="28"/>
        </w:rPr>
        <w:t xml:space="preserve"> heeft die v</w:t>
      </w:r>
      <w:r w:rsidRPr="00CD1AED">
        <w:rPr>
          <w:rFonts w:ascii="Times New Roman" w:hAnsi="Times New Roman"/>
          <w:i/>
          <w:sz w:val="28"/>
          <w:szCs w:val="28"/>
        </w:rPr>
        <w:t>oor</w:t>
      </w:r>
      <w:r w:rsidRPr="00CD1AED">
        <w:rPr>
          <w:rFonts w:ascii="Times New Roman" w:hAnsi="Times New Roman"/>
          <w:sz w:val="28"/>
          <w:szCs w:val="28"/>
        </w:rPr>
        <w:t>s. Cornelis Lenertss.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gedaen aertroeringe, grasroeringe ende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dackroeringe ende</w:t>
      </w:r>
      <w:r w:rsidRPr="00CD1AED">
        <w:rPr>
          <w:rFonts w:ascii="Times New Roman" w:hAnsi="Times New Roman"/>
          <w:i/>
          <w:sz w:val="28"/>
          <w:szCs w:val="28"/>
        </w:rPr>
        <w:t xml:space="preserve"> </w:t>
      </w:r>
      <w:r w:rsidRPr="00CD1AED">
        <w:rPr>
          <w:rFonts w:ascii="Times New Roman" w:hAnsi="Times New Roman"/>
          <w:sz w:val="28"/>
          <w:szCs w:val="28"/>
        </w:rPr>
        <w:t xml:space="preserve">affhoudinge van </w:t>
      </w:r>
      <w:r w:rsidR="00A32247" w:rsidRPr="00CD1AED">
        <w:rPr>
          <w:rFonts w:ascii="Times New Roman" w:hAnsi="Times New Roman"/>
          <w:sz w:val="28"/>
          <w:szCs w:val="28"/>
        </w:rPr>
        <w:t>anderen [?]</w:t>
      </w:r>
      <w:r w:rsidRPr="00CD1AED">
        <w:rPr>
          <w:rStyle w:val="Voetnoottekens"/>
          <w:rFonts w:ascii="Times New Roman" w:hAnsi="Times New Roman"/>
          <w:sz w:val="28"/>
          <w:szCs w:val="28"/>
        </w:rPr>
        <w:footnoteReference w:id="189"/>
      </w:r>
      <w:r w:rsidR="00A32247" w:rsidRPr="00CD1AED">
        <w:rPr>
          <w:rFonts w:ascii="Times New Roman" w:hAnsi="Times New Roman"/>
          <w:sz w:val="28"/>
          <w:szCs w:val="28"/>
        </w:rPr>
        <w:t xml:space="preserve"> </w:t>
      </w:r>
      <w:r w:rsidRPr="00CD1AED">
        <w:rPr>
          <w:rFonts w:ascii="Times New Roman" w:hAnsi="Times New Roman"/>
          <w:sz w:val="28"/>
          <w:szCs w:val="28"/>
        </w:rPr>
        <w:t>ende v</w:t>
      </w:r>
      <w:r w:rsidRPr="00CD1AED">
        <w:rPr>
          <w:rFonts w:ascii="Times New Roman" w:hAnsi="Times New Roman"/>
          <w:i/>
          <w:sz w:val="28"/>
          <w:szCs w:val="28"/>
        </w:rPr>
        <w:t>er</w:t>
      </w:r>
      <w:r w:rsidRPr="00CD1AED">
        <w:rPr>
          <w:rFonts w:ascii="Times New Roman" w:hAnsi="Times New Roman"/>
          <w:sz w:val="28"/>
          <w:szCs w:val="28"/>
        </w:rPr>
        <w:t>socht dat mit deze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naestinge alle and</w:t>
      </w:r>
      <w:r w:rsidRPr="00CD1AED">
        <w:rPr>
          <w:rFonts w:ascii="Times New Roman" w:hAnsi="Times New Roman"/>
          <w:i/>
          <w:sz w:val="28"/>
          <w:szCs w:val="28"/>
        </w:rPr>
        <w:t>er</w:t>
      </w:r>
      <w:r w:rsidRPr="00CD1AED">
        <w:rPr>
          <w:rFonts w:ascii="Times New Roman" w:hAnsi="Times New Roman"/>
          <w:sz w:val="28"/>
          <w:szCs w:val="28"/>
        </w:rPr>
        <w:t>e naestingen beslecht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soud</w:t>
      </w:r>
      <w:r w:rsidR="00AE11CB" w:rsidRPr="00CD1AED">
        <w:rPr>
          <w:rFonts w:ascii="Times New Roman" w:hAnsi="Times New Roman"/>
          <w:sz w:val="28"/>
          <w:szCs w:val="28"/>
        </w:rPr>
        <w:t>en</w:t>
      </w:r>
      <w:r w:rsidRPr="00CD1AED">
        <w:rPr>
          <w:rFonts w:ascii="Times New Roman" w:hAnsi="Times New Roman"/>
          <w:sz w:val="28"/>
          <w:szCs w:val="28"/>
        </w:rPr>
        <w:t xml:space="preserve"> werd</w:t>
      </w:r>
      <w:r w:rsidR="00AE11CB" w:rsidRPr="00CD1AED">
        <w:rPr>
          <w:rFonts w:ascii="Times New Roman" w:hAnsi="Times New Roman"/>
          <w:sz w:val="28"/>
          <w:szCs w:val="28"/>
        </w:rPr>
        <w:t>en</w:t>
      </w:r>
      <w:r w:rsidRPr="00CD1AED">
        <w:rPr>
          <w:rFonts w:ascii="Times New Roman" w:hAnsi="Times New Roman"/>
          <w:sz w:val="28"/>
          <w:szCs w:val="28"/>
        </w:rPr>
        <w:t>. Scepen</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er</w:t>
      </w:r>
      <w:r w:rsidRPr="00CD1AED">
        <w:rPr>
          <w:rFonts w:ascii="Times New Roman" w:hAnsi="Times New Roman"/>
          <w:sz w:val="28"/>
          <w:szCs w:val="28"/>
        </w:rPr>
        <w:t>claeren dat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naestinge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 xml:space="preserve">s. Cornelis Lenertss.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gedaen mit</w:t>
      </w:r>
      <w:r w:rsidR="00ED45BC" w:rsidRPr="00CD1AED">
        <w:rPr>
          <w:rFonts w:ascii="Times New Roman" w:hAnsi="Times New Roman"/>
          <w:sz w:val="28"/>
          <w:szCs w:val="28"/>
        </w:rPr>
        <w:t>s</w:t>
      </w:r>
      <w:r w:rsidRPr="00CD1AED">
        <w:rPr>
          <w:rFonts w:ascii="Times New Roman" w:hAnsi="Times New Roman"/>
          <w:sz w:val="28"/>
          <w:szCs w:val="28"/>
        </w:rPr>
        <w:t xml:space="preserve">gaders </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de v</w:t>
      </w:r>
      <w:r w:rsidRPr="00CD1AED">
        <w:rPr>
          <w:rFonts w:ascii="Times New Roman" w:hAnsi="Times New Roman"/>
          <w:i/>
          <w:sz w:val="28"/>
          <w:szCs w:val="28"/>
        </w:rPr>
        <w:t>oor</w:t>
      </w:r>
      <w:r w:rsidRPr="00CD1AED">
        <w:rPr>
          <w:rFonts w:ascii="Times New Roman" w:hAnsi="Times New Roman"/>
          <w:sz w:val="28"/>
          <w:szCs w:val="28"/>
        </w:rPr>
        <w:t>s. aert-, gras- ende dackroeringe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 rechte gedaen zijn ende dat mit deze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naestinge alle and</w:t>
      </w:r>
      <w:r w:rsidRPr="00CD1AED">
        <w:rPr>
          <w:rFonts w:ascii="Times New Roman" w:hAnsi="Times New Roman"/>
          <w:i/>
          <w:sz w:val="28"/>
          <w:szCs w:val="28"/>
        </w:rPr>
        <w:t>er</w:t>
      </w:r>
      <w:r w:rsidRPr="00CD1AED">
        <w:rPr>
          <w:rFonts w:ascii="Times New Roman" w:hAnsi="Times New Roman"/>
          <w:sz w:val="28"/>
          <w:szCs w:val="28"/>
        </w:rPr>
        <w:t>e naestingen gevelt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sullen zijn, ten wae</w:t>
      </w:r>
      <w:r w:rsidRPr="00CD1AED">
        <w:rPr>
          <w:rFonts w:ascii="Times New Roman" w:hAnsi="Times New Roman"/>
          <w:i/>
          <w:sz w:val="28"/>
          <w:szCs w:val="28"/>
        </w:rPr>
        <w:t>re</w:t>
      </w:r>
      <w:r w:rsidRPr="00CD1AED">
        <w:rPr>
          <w:rFonts w:ascii="Times New Roman" w:hAnsi="Times New Roman"/>
          <w:sz w:val="28"/>
          <w:szCs w:val="28"/>
        </w:rPr>
        <w:t xml:space="preserve"> hyernaer noch yemant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quaeme mit oud</w:t>
      </w:r>
      <w:r w:rsidRPr="00CD1AED">
        <w:rPr>
          <w:rFonts w:ascii="Times New Roman" w:hAnsi="Times New Roman"/>
          <w:i/>
          <w:sz w:val="28"/>
          <w:szCs w:val="28"/>
        </w:rPr>
        <w:t>er</w:t>
      </w:r>
      <w:r w:rsidRPr="00CD1AED">
        <w:rPr>
          <w:rFonts w:ascii="Times New Roman" w:hAnsi="Times New Roman"/>
          <w:sz w:val="28"/>
          <w:szCs w:val="28"/>
        </w:rPr>
        <w:t xml:space="preserve"> brieven ende</w:t>
      </w:r>
      <w:r w:rsidRPr="00CD1AED">
        <w:rPr>
          <w:rFonts w:ascii="Times New Roman" w:hAnsi="Times New Roman"/>
          <w:i/>
          <w:sz w:val="28"/>
          <w:szCs w:val="28"/>
        </w:rPr>
        <w:t xml:space="preserve"> </w:t>
      </w:r>
      <w:r w:rsidRPr="00CD1AED">
        <w:rPr>
          <w:rFonts w:ascii="Times New Roman" w:hAnsi="Times New Roman"/>
          <w:sz w:val="28"/>
          <w:szCs w:val="28"/>
        </w:rPr>
        <w:t>beter besceyt,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den welcken  den voorn. gerechte mitsdezen</w:t>
      </w:r>
    </w:p>
    <w:p w:rsidR="00936B40" w:rsidRPr="00CD1AED" w:rsidRDefault="00936B40" w:rsidP="00936B40">
      <w:pPr>
        <w:pStyle w:val="Geenafstand"/>
        <w:ind w:left="1418" w:hanging="709"/>
        <w:rPr>
          <w:rFonts w:ascii="Times New Roman" w:hAnsi="Times New Roman"/>
          <w:b/>
          <w:sz w:val="28"/>
          <w:szCs w:val="28"/>
        </w:rPr>
      </w:pPr>
      <w:r w:rsidRPr="00CD1AED">
        <w:rPr>
          <w:rFonts w:ascii="Times New Roman" w:hAnsi="Times New Roman"/>
          <w:sz w:val="28"/>
          <w:szCs w:val="28"/>
        </w:rPr>
        <w:t>nyet en willen prejudiceren in heurl</w:t>
      </w:r>
      <w:r w:rsidRPr="00CD1AED">
        <w:rPr>
          <w:rFonts w:ascii="Times New Roman" w:hAnsi="Times New Roman"/>
          <w:i/>
          <w:sz w:val="28"/>
          <w:szCs w:val="28"/>
        </w:rPr>
        <w:t>uyder</w:t>
      </w:r>
      <w:r w:rsidRPr="00CD1AED">
        <w:rPr>
          <w:rFonts w:ascii="Times New Roman" w:hAnsi="Times New Roman"/>
          <w:sz w:val="28"/>
          <w:szCs w:val="28"/>
        </w:rPr>
        <w:t xml:space="preserve"> gerechticheyt,</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185r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ende dat</w:t>
      </w:r>
      <w:r w:rsidR="00966C61" w:rsidRPr="00CD1AED">
        <w:rPr>
          <w:rFonts w:ascii="Times New Roman" w:hAnsi="Times New Roman"/>
          <w:sz w:val="28"/>
          <w:szCs w:val="28"/>
        </w:rPr>
        <w:t xml:space="preserve"> de naester all nae sal doen ’t</w:t>
      </w:r>
      <w:r w:rsidRPr="00CD1AED">
        <w:rPr>
          <w:rFonts w:ascii="Times New Roman" w:hAnsi="Times New Roman"/>
          <w:sz w:val="28"/>
          <w:szCs w:val="28"/>
        </w:rPr>
        <w:t>gunt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 coop</w:t>
      </w:r>
      <w:r w:rsidRPr="00CD1AED">
        <w:rPr>
          <w:rFonts w:ascii="Times New Roman" w:hAnsi="Times New Roman"/>
          <w:i/>
          <w:sz w:val="28"/>
          <w:szCs w:val="28"/>
        </w:rPr>
        <w:t>er</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voorgedaen heeft. Actum</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18en martii 1579.</w:t>
      </w:r>
    </w:p>
    <w:p w:rsidR="00936B40" w:rsidRPr="00CD1AED" w:rsidRDefault="00936B40" w:rsidP="00936B40">
      <w:pPr>
        <w:pStyle w:val="Geenafstand"/>
        <w:ind w:left="709"/>
        <w:rPr>
          <w:rFonts w:ascii="Times New Roman" w:hAnsi="Times New Roman"/>
          <w:sz w:val="28"/>
          <w:szCs w:val="28"/>
        </w:rPr>
      </w:pP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Up huyd</w:t>
      </w:r>
      <w:r w:rsidR="00AE11CB" w:rsidRPr="00CD1AED">
        <w:rPr>
          <w:rFonts w:ascii="Times New Roman" w:hAnsi="Times New Roman"/>
          <w:sz w:val="28"/>
          <w:szCs w:val="28"/>
        </w:rPr>
        <w:t>en</w:t>
      </w:r>
      <w:r w:rsidRPr="00CD1AED">
        <w:rPr>
          <w:rFonts w:ascii="Times New Roman" w:hAnsi="Times New Roman"/>
          <w:sz w:val="28"/>
          <w:szCs w:val="28"/>
        </w:rPr>
        <w:t xml:space="preserve"> den 18en martii 1579 heeft Jacob van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Dorp gesubstitueert in zijn</w:t>
      </w:r>
      <w:r w:rsidRPr="00CD1AED">
        <w:rPr>
          <w:rFonts w:ascii="Times New Roman" w:hAnsi="Times New Roman"/>
          <w:i/>
          <w:sz w:val="28"/>
          <w:szCs w:val="28"/>
        </w:rPr>
        <w:t>e</w:t>
      </w:r>
      <w:r w:rsidR="009424C6" w:rsidRPr="00CD1AED">
        <w:rPr>
          <w:rFonts w:ascii="Times New Roman" w:hAnsi="Times New Roman"/>
          <w:i/>
          <w:sz w:val="28"/>
          <w:szCs w:val="28"/>
        </w:rPr>
        <w:t>r</w:t>
      </w:r>
      <w:r w:rsidRPr="00CD1AED">
        <w:rPr>
          <w:rFonts w:ascii="Times New Roman" w:hAnsi="Times New Roman"/>
          <w:sz w:val="28"/>
          <w:szCs w:val="28"/>
        </w:rPr>
        <w:t xml:space="preserve"> plaetsse als burgem</w:t>
      </w:r>
      <w:r w:rsidRPr="00CD1AED">
        <w:rPr>
          <w:rFonts w:ascii="Times New Roman" w:hAnsi="Times New Roman"/>
          <w:i/>
          <w:sz w:val="28"/>
          <w:szCs w:val="28"/>
        </w:rPr>
        <w:t>eeste</w:t>
      </w:r>
      <w:r w:rsidRPr="00CD1AED">
        <w:rPr>
          <w:rFonts w:ascii="Times New Roman" w:hAnsi="Times New Roman"/>
          <w:sz w:val="28"/>
          <w:szCs w:val="28"/>
        </w:rPr>
        <w:t>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weeshuysvad</w:t>
      </w:r>
      <w:r w:rsidRPr="00CD1AED">
        <w:rPr>
          <w:rFonts w:ascii="Times New Roman" w:hAnsi="Times New Roman"/>
          <w:i/>
          <w:sz w:val="28"/>
          <w:szCs w:val="28"/>
        </w:rPr>
        <w:t>er</w:t>
      </w:r>
      <w:r w:rsidRPr="00CD1AED">
        <w:rPr>
          <w:rFonts w:ascii="Times New Roman" w:hAnsi="Times New Roman"/>
          <w:sz w:val="28"/>
          <w:szCs w:val="28"/>
        </w:rPr>
        <w:t xml:space="preserve"> Vincent van Wyeringen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dat ter tijt ende wijlen toe hij uuyt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Brabant gecomen sal weezen, mits dat hij Wyeringen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sal genyeten ’t proffijt dat in dien tijt sal vallen.</w:t>
      </w:r>
    </w:p>
    <w:p w:rsidR="00936B40" w:rsidRPr="00CD1AED" w:rsidRDefault="00936B40" w:rsidP="00936B40">
      <w:pPr>
        <w:pStyle w:val="Geenafstand"/>
        <w:ind w:left="709"/>
        <w:rPr>
          <w:rFonts w:ascii="Times New Roman" w:hAnsi="Times New Roman"/>
          <w:sz w:val="28"/>
          <w:szCs w:val="28"/>
        </w:rPr>
      </w:pP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Up huyd</w:t>
      </w:r>
      <w:r w:rsidR="00AE11CB" w:rsidRPr="00CD1AED">
        <w:rPr>
          <w:rFonts w:ascii="Times New Roman" w:hAnsi="Times New Roman"/>
          <w:sz w:val="28"/>
          <w:szCs w:val="28"/>
        </w:rPr>
        <w:t>en</w:t>
      </w:r>
      <w:r w:rsidRPr="00CD1AED">
        <w:rPr>
          <w:rFonts w:ascii="Times New Roman" w:hAnsi="Times New Roman"/>
          <w:sz w:val="28"/>
          <w:szCs w:val="28"/>
        </w:rPr>
        <w:t xml:space="preserve"> den 18en martii 1579 sijn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schout, burgem</w:t>
      </w:r>
      <w:r w:rsidRPr="00CD1AED">
        <w:rPr>
          <w:rFonts w:ascii="Times New Roman" w:hAnsi="Times New Roman"/>
          <w:i/>
          <w:sz w:val="28"/>
          <w:szCs w:val="28"/>
        </w:rPr>
        <w:t>eeste</w:t>
      </w:r>
      <w:r w:rsidRPr="00CD1AED">
        <w:rPr>
          <w:rFonts w:ascii="Times New Roman" w:hAnsi="Times New Roman"/>
          <w:sz w:val="28"/>
          <w:szCs w:val="28"/>
        </w:rPr>
        <w:t>ren ende gerechte van Den Hage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geaccord</w:t>
      </w:r>
      <w:r w:rsidRPr="00CD1AED">
        <w:rPr>
          <w:rFonts w:ascii="Times New Roman" w:hAnsi="Times New Roman"/>
          <w:i/>
          <w:sz w:val="28"/>
          <w:szCs w:val="28"/>
        </w:rPr>
        <w:t>eer</w:t>
      </w:r>
      <w:r w:rsidRPr="00CD1AED">
        <w:rPr>
          <w:rFonts w:ascii="Times New Roman" w:hAnsi="Times New Roman"/>
          <w:sz w:val="28"/>
          <w:szCs w:val="28"/>
        </w:rPr>
        <w:t>t mitte gemeen crediteurs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 den desolaten boul van wijlen Jan Aemss.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dat zijl</w:t>
      </w:r>
      <w:r w:rsidRPr="00CD1AED">
        <w:rPr>
          <w:rFonts w:ascii="Times New Roman" w:hAnsi="Times New Roman"/>
          <w:i/>
          <w:sz w:val="28"/>
          <w:szCs w:val="28"/>
        </w:rPr>
        <w:t>uyden</w:t>
      </w:r>
      <w:r w:rsidRPr="00CD1AED">
        <w:rPr>
          <w:rFonts w:ascii="Times New Roman" w:hAnsi="Times New Roman"/>
          <w:sz w:val="28"/>
          <w:szCs w:val="28"/>
        </w:rPr>
        <w:t xml:space="preserve"> sullen hebben ende genyeten de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somme van zes ca</w:t>
      </w:r>
      <w:r w:rsidRPr="00CD1AED">
        <w:rPr>
          <w:rFonts w:ascii="Times New Roman" w:hAnsi="Times New Roman"/>
          <w:i/>
          <w:sz w:val="28"/>
          <w:szCs w:val="28"/>
        </w:rPr>
        <w:t>rolus</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xml:space="preserve"> ter cause van de upveylinge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 de woon</w:t>
      </w:r>
      <w:r w:rsidRPr="00CD1AED">
        <w:rPr>
          <w:rFonts w:ascii="Times New Roman" w:hAnsi="Times New Roman"/>
          <w:i/>
          <w:sz w:val="28"/>
          <w:szCs w:val="28"/>
        </w:rPr>
        <w:t>inge</w:t>
      </w:r>
      <w:r w:rsidRPr="00CD1AED">
        <w:rPr>
          <w:rFonts w:ascii="Times New Roman" w:hAnsi="Times New Roman"/>
          <w:sz w:val="28"/>
          <w:szCs w:val="28"/>
        </w:rPr>
        <w:t xml:space="preserve"> gelegen t’Eycked</w:t>
      </w:r>
      <w:r w:rsidRPr="00CD1AED">
        <w:rPr>
          <w:rFonts w:ascii="Times New Roman" w:hAnsi="Times New Roman"/>
          <w:i/>
          <w:sz w:val="28"/>
          <w:szCs w:val="28"/>
        </w:rPr>
        <w:t>uine</w:t>
      </w:r>
      <w:r w:rsidRPr="00CD1AED">
        <w:rPr>
          <w:rFonts w:ascii="Times New Roman" w:hAnsi="Times New Roman"/>
          <w:sz w:val="28"/>
          <w:szCs w:val="28"/>
        </w:rPr>
        <w:t>n an den Houtwech</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v</w:t>
      </w:r>
      <w:r w:rsidRPr="00CD1AED">
        <w:rPr>
          <w:rFonts w:ascii="Times New Roman" w:hAnsi="Times New Roman"/>
          <w:i/>
          <w:sz w:val="28"/>
          <w:szCs w:val="28"/>
        </w:rPr>
        <w:t>oor</w:t>
      </w:r>
      <w:r w:rsidRPr="00CD1AED">
        <w:rPr>
          <w:rFonts w:ascii="Times New Roman" w:hAnsi="Times New Roman"/>
          <w:sz w:val="28"/>
          <w:szCs w:val="28"/>
        </w:rPr>
        <w:t>s. Jan Aemss. toebehorende</w:t>
      </w:r>
      <w:r w:rsidR="00A32247" w:rsidRPr="00CD1AED">
        <w:rPr>
          <w:rFonts w:ascii="Times New Roman" w:hAnsi="Times New Roman"/>
          <w:sz w:val="28"/>
          <w:szCs w:val="28"/>
        </w:rPr>
        <w:t>. E</w:t>
      </w:r>
      <w:r w:rsidRPr="00CD1AED">
        <w:rPr>
          <w:rFonts w:ascii="Times New Roman" w:hAnsi="Times New Roman"/>
          <w:sz w:val="28"/>
          <w:szCs w:val="28"/>
        </w:rPr>
        <w:t>nde indien d’selve</w:t>
      </w:r>
    </w:p>
    <w:p w:rsidR="00936B40" w:rsidRPr="00CD1AED" w:rsidRDefault="00936B40" w:rsidP="00936B40">
      <w:pPr>
        <w:pStyle w:val="Geenafstand"/>
        <w:ind w:left="709"/>
        <w:rPr>
          <w:rFonts w:ascii="Times New Roman" w:hAnsi="Times New Roman"/>
          <w:sz w:val="28"/>
          <w:szCs w:val="28"/>
          <w:lang w:val="en-US"/>
        </w:rPr>
      </w:pPr>
      <w:r w:rsidRPr="00CD1AED">
        <w:rPr>
          <w:rFonts w:ascii="Times New Roman" w:hAnsi="Times New Roman"/>
          <w:sz w:val="28"/>
          <w:szCs w:val="28"/>
        </w:rPr>
        <w:t>woon</w:t>
      </w:r>
      <w:r w:rsidRPr="00CD1AED">
        <w:rPr>
          <w:rFonts w:ascii="Times New Roman" w:hAnsi="Times New Roman"/>
          <w:i/>
          <w:sz w:val="28"/>
          <w:szCs w:val="28"/>
        </w:rPr>
        <w:t>inge</w:t>
      </w:r>
      <w:r w:rsidRPr="00CD1AED">
        <w:rPr>
          <w:rFonts w:ascii="Times New Roman" w:hAnsi="Times New Roman"/>
          <w:sz w:val="28"/>
          <w:szCs w:val="28"/>
        </w:rPr>
        <w:t xml:space="preserve"> vercoft wert binnen ’s </w:t>
      </w:r>
      <w:r w:rsidRPr="00CD1AED">
        <w:rPr>
          <w:rFonts w:ascii="Times New Roman" w:hAnsi="Times New Roman"/>
          <w:i/>
          <w:sz w:val="28"/>
          <w:szCs w:val="28"/>
        </w:rPr>
        <w:t>jaer</w:t>
      </w:r>
      <w:r w:rsidRPr="00CD1AED">
        <w:rPr>
          <w:rFonts w:ascii="Times New Roman" w:hAnsi="Times New Roman"/>
          <w:sz w:val="28"/>
          <w:szCs w:val="28"/>
        </w:rPr>
        <w:t>s ofte een jaer</w:t>
      </w:r>
    </w:p>
    <w:p w:rsidR="00936B40" w:rsidRPr="00CD1AED" w:rsidRDefault="00DB03E9" w:rsidP="00936B40">
      <w:pPr>
        <w:pStyle w:val="Geenafstand"/>
        <w:ind w:left="709"/>
        <w:rPr>
          <w:rFonts w:ascii="Times New Roman" w:hAnsi="Times New Roman"/>
          <w:sz w:val="28"/>
          <w:szCs w:val="28"/>
        </w:rPr>
      </w:pPr>
      <w:r w:rsidRPr="00CD1AED">
        <w:rPr>
          <w:rFonts w:ascii="Times New Roman" w:hAnsi="Times New Roman"/>
          <w:sz w:val="28"/>
          <w:szCs w:val="28"/>
          <w:lang w:val="en-US"/>
        </w:rPr>
        <w:t>daer</w:t>
      </w:r>
      <w:r w:rsidR="00936B40" w:rsidRPr="00CD1AED">
        <w:rPr>
          <w:rFonts w:ascii="Times New Roman" w:hAnsi="Times New Roman"/>
          <w:sz w:val="28"/>
          <w:szCs w:val="28"/>
          <w:lang w:val="en-US"/>
        </w:rPr>
        <w:t>nae</w:t>
      </w:r>
      <w:r w:rsidRPr="00CD1AED">
        <w:rPr>
          <w:rFonts w:ascii="Times New Roman" w:hAnsi="Times New Roman"/>
          <w:sz w:val="28"/>
          <w:szCs w:val="28"/>
          <w:lang w:val="en-US"/>
        </w:rPr>
        <w:t>,</w:t>
      </w:r>
      <w:r w:rsidR="00936B40" w:rsidRPr="00CD1AED">
        <w:rPr>
          <w:rFonts w:ascii="Times New Roman" w:hAnsi="Times New Roman"/>
          <w:sz w:val="28"/>
          <w:szCs w:val="28"/>
          <w:lang w:val="en-US"/>
        </w:rPr>
        <w:t xml:space="preserve"> sal althoes ’t v</w:t>
      </w:r>
      <w:r w:rsidR="00936B40" w:rsidRPr="00CD1AED">
        <w:rPr>
          <w:rFonts w:ascii="Times New Roman" w:hAnsi="Times New Roman"/>
          <w:i/>
          <w:sz w:val="28"/>
          <w:szCs w:val="28"/>
          <w:lang w:val="en-US"/>
        </w:rPr>
        <w:t>oor</w:t>
      </w:r>
      <w:r w:rsidR="00936B40" w:rsidRPr="00CD1AED">
        <w:rPr>
          <w:rFonts w:ascii="Times New Roman" w:hAnsi="Times New Roman"/>
          <w:sz w:val="28"/>
          <w:szCs w:val="28"/>
          <w:lang w:val="en-US"/>
        </w:rPr>
        <w:t xml:space="preserve">s. pont </w:t>
      </w:r>
      <w:r w:rsidR="00D73CF8" w:rsidRPr="00CD1AED">
        <w:rPr>
          <w:rFonts w:ascii="Times New Roman" w:hAnsi="Times New Roman"/>
          <w:sz w:val="28"/>
          <w:szCs w:val="28"/>
          <w:lang w:val="en-US"/>
        </w:rPr>
        <w:t>V</w:t>
      </w:r>
      <w:r w:rsidR="00936B40" w:rsidRPr="00CD1AED">
        <w:rPr>
          <w:rFonts w:ascii="Times New Roman" w:hAnsi="Times New Roman"/>
          <w:sz w:val="28"/>
          <w:szCs w:val="28"/>
          <w:lang w:val="en-US"/>
        </w:rPr>
        <w:t>l</w:t>
      </w:r>
      <w:r w:rsidR="00936B40" w:rsidRPr="00CD1AED">
        <w:rPr>
          <w:rFonts w:ascii="Times New Roman" w:hAnsi="Times New Roman"/>
          <w:i/>
          <w:sz w:val="28"/>
          <w:szCs w:val="28"/>
          <w:lang w:val="en-US"/>
        </w:rPr>
        <w:t>aem</w:t>
      </w:r>
      <w:r w:rsidR="00936B40" w:rsidRPr="00CD1AED">
        <w:rPr>
          <w:rFonts w:ascii="Times New Roman" w:hAnsi="Times New Roman"/>
          <w:sz w:val="28"/>
          <w:szCs w:val="28"/>
          <w:lang w:val="en-US"/>
        </w:rPr>
        <w:t>s affslach</w:t>
      </w:r>
    </w:p>
    <w:p w:rsidR="00936B40" w:rsidRPr="00CD1AED" w:rsidRDefault="00936B40" w:rsidP="00936B40">
      <w:pPr>
        <w:pStyle w:val="Geenafstand"/>
        <w:rPr>
          <w:rFonts w:ascii="Times New Roman" w:hAnsi="Times New Roman"/>
          <w:b/>
          <w:sz w:val="28"/>
          <w:szCs w:val="28"/>
        </w:rPr>
      </w:pPr>
      <w:r w:rsidRPr="00CD1AED">
        <w:rPr>
          <w:rFonts w:ascii="Times New Roman" w:hAnsi="Times New Roman"/>
          <w:sz w:val="28"/>
          <w:szCs w:val="28"/>
        </w:rPr>
        <w:t>20</w:t>
      </w:r>
      <w:r w:rsidRPr="00CD1AED">
        <w:rPr>
          <w:rFonts w:ascii="Times New Roman" w:hAnsi="Times New Roman"/>
          <w:sz w:val="28"/>
          <w:szCs w:val="28"/>
        </w:rPr>
        <w:tab/>
        <w:t>strecken van ’t rantsoen den gerechte competerende.</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185v</w:t>
      </w:r>
    </w:p>
    <w:p w:rsidR="002055D1"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r>
      <w:r w:rsidR="002055D1" w:rsidRPr="00CD1AED">
        <w:rPr>
          <w:rFonts w:ascii="Times New Roman" w:hAnsi="Times New Roman"/>
          <w:sz w:val="28"/>
          <w:szCs w:val="28"/>
        </w:rPr>
        <w:t>[</w:t>
      </w:r>
      <w:r w:rsidR="002055D1" w:rsidRPr="00CD1AED">
        <w:rPr>
          <w:rFonts w:ascii="Times New Roman" w:hAnsi="Times New Roman"/>
          <w:i/>
          <w:sz w:val="28"/>
          <w:szCs w:val="28"/>
        </w:rPr>
        <w:t>doorgehaalde regel</w:t>
      </w:r>
      <w:r w:rsidR="002055D1" w:rsidRPr="00CD1AED">
        <w:rPr>
          <w:rFonts w:ascii="Times New Roman" w:hAnsi="Times New Roman"/>
          <w:sz w:val="28"/>
          <w:szCs w:val="28"/>
        </w:rPr>
        <w:t>]</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scriftelicke</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eysch ende antwoorde, mondelinge replycke</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ende duplycke gehoort ende gesien ’t 23e</w:t>
      </w:r>
    </w:p>
    <w:p w:rsidR="00936B40" w:rsidRPr="00CD1AED" w:rsidRDefault="002055D1" w:rsidP="002055D1">
      <w:pPr>
        <w:pStyle w:val="Geenafstand"/>
        <w:ind w:left="708" w:hanging="709"/>
        <w:rPr>
          <w:rFonts w:ascii="Times New Roman" w:hAnsi="Times New Roman"/>
          <w:sz w:val="28"/>
          <w:szCs w:val="28"/>
          <w:lang w:val="fr-FR"/>
        </w:rPr>
      </w:pPr>
      <w:r w:rsidRPr="00CD1AED">
        <w:rPr>
          <w:rFonts w:ascii="Times New Roman" w:hAnsi="Times New Roman"/>
          <w:sz w:val="28"/>
          <w:szCs w:val="28"/>
          <w:lang w:val="fr-FR"/>
        </w:rPr>
        <w:t>5</w:t>
      </w:r>
      <w:r w:rsidRPr="00CD1AED">
        <w:rPr>
          <w:rFonts w:ascii="Times New Roman" w:hAnsi="Times New Roman"/>
          <w:sz w:val="28"/>
          <w:szCs w:val="28"/>
          <w:lang w:val="fr-FR"/>
        </w:rPr>
        <w:tab/>
      </w:r>
      <w:r w:rsidR="00936B40" w:rsidRPr="00CD1AED">
        <w:rPr>
          <w:rFonts w:ascii="Times New Roman" w:hAnsi="Times New Roman"/>
          <w:sz w:val="28"/>
          <w:szCs w:val="28"/>
          <w:lang w:val="fr-FR"/>
        </w:rPr>
        <w:t>ende ’t 24e articulen van des gedaechdes</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reprochen jegens Salomon van der Houve,</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bailliuu van Den Hage</w:t>
      </w:r>
      <w:r w:rsidR="00DB03E9" w:rsidRPr="00CD1AED">
        <w:rPr>
          <w:rFonts w:ascii="Times New Roman" w:hAnsi="Times New Roman"/>
          <w:sz w:val="28"/>
          <w:szCs w:val="28"/>
        </w:rPr>
        <w:t>,</w:t>
      </w:r>
      <w:r w:rsidRPr="00CD1AED">
        <w:rPr>
          <w:rFonts w:ascii="Times New Roman" w:hAnsi="Times New Roman"/>
          <w:sz w:val="28"/>
          <w:szCs w:val="28"/>
        </w:rPr>
        <w:t xml:space="preserve"> den 28en novembris lestled</w:t>
      </w:r>
      <w:r w:rsidR="00AE11CB" w:rsidRPr="00CD1AED">
        <w:rPr>
          <w:rFonts w:ascii="Times New Roman" w:hAnsi="Times New Roman"/>
          <w:sz w:val="28"/>
          <w:szCs w:val="28"/>
        </w:rPr>
        <w:t>en</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overgeleyt ende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ged</w:t>
      </w:r>
      <w:r w:rsidRPr="00CD1AED">
        <w:rPr>
          <w:rFonts w:ascii="Times New Roman" w:hAnsi="Times New Roman"/>
          <w:i/>
          <w:sz w:val="28"/>
          <w:szCs w:val="28"/>
        </w:rPr>
        <w:t>aechd</w:t>
      </w:r>
      <w:r w:rsidRPr="00CD1AED">
        <w:rPr>
          <w:rFonts w:ascii="Times New Roman" w:hAnsi="Times New Roman"/>
          <w:sz w:val="28"/>
          <w:szCs w:val="28"/>
        </w:rPr>
        <w:t>e ondergeteyckent, ende op als</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rijpelicken gelet hebbende, condempneren</w:t>
      </w:r>
    </w:p>
    <w:p w:rsidR="00936B40" w:rsidRPr="00CD1AED" w:rsidRDefault="002055D1" w:rsidP="002055D1">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r>
      <w:r w:rsidR="00936B40" w:rsidRPr="00CD1AED">
        <w:rPr>
          <w:rFonts w:ascii="Times New Roman" w:hAnsi="Times New Roman"/>
          <w:sz w:val="28"/>
          <w:szCs w:val="28"/>
        </w:rPr>
        <w:t>den selven ged</w:t>
      </w:r>
      <w:r w:rsidR="00936B40" w:rsidRPr="00CD1AED">
        <w:rPr>
          <w:rFonts w:ascii="Times New Roman" w:hAnsi="Times New Roman"/>
          <w:i/>
          <w:sz w:val="28"/>
          <w:szCs w:val="28"/>
        </w:rPr>
        <w:t>aechd</w:t>
      </w:r>
      <w:r w:rsidR="00936B40" w:rsidRPr="00CD1AED">
        <w:rPr>
          <w:rFonts w:ascii="Times New Roman" w:hAnsi="Times New Roman"/>
          <w:sz w:val="28"/>
          <w:szCs w:val="28"/>
        </w:rPr>
        <w:t>e in een boete van thien mitsgaders</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in den costen van de hoffaert. Actum 20en martii</w:t>
      </w:r>
    </w:p>
    <w:p w:rsidR="00936B40" w:rsidRPr="00CD1AED" w:rsidRDefault="00936B40" w:rsidP="00936B40">
      <w:pPr>
        <w:pStyle w:val="Geenafstand"/>
        <w:ind w:left="1418" w:hanging="709"/>
        <w:rPr>
          <w:rFonts w:ascii="Times New Roman" w:hAnsi="Times New Roman"/>
          <w:i/>
          <w:sz w:val="28"/>
          <w:szCs w:val="28"/>
        </w:rPr>
      </w:pPr>
      <w:r w:rsidRPr="00CD1AED">
        <w:rPr>
          <w:rFonts w:ascii="Times New Roman" w:hAnsi="Times New Roman"/>
          <w:sz w:val="28"/>
          <w:szCs w:val="28"/>
        </w:rPr>
        <w:t>1579.</w:t>
      </w:r>
    </w:p>
    <w:p w:rsidR="00936B40" w:rsidRPr="00CD1AED" w:rsidRDefault="00CB172E" w:rsidP="00936B40">
      <w:pPr>
        <w:pStyle w:val="Geenafstand"/>
        <w:ind w:left="709" w:hanging="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in marge</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Van welcke v</w:t>
      </w:r>
      <w:r w:rsidRPr="00CD1AED">
        <w:rPr>
          <w:rFonts w:ascii="Times New Roman" w:hAnsi="Times New Roman"/>
          <w:i/>
          <w:sz w:val="28"/>
          <w:szCs w:val="28"/>
        </w:rPr>
        <w:t>oor</w:t>
      </w:r>
      <w:r w:rsidRPr="00CD1AED">
        <w:rPr>
          <w:rFonts w:ascii="Times New Roman" w:hAnsi="Times New Roman"/>
          <w:sz w:val="28"/>
          <w:szCs w:val="28"/>
        </w:rPr>
        <w:t>s. vonnisse den ged</w:t>
      </w:r>
      <w:r w:rsidRPr="00CD1AED">
        <w:rPr>
          <w:rFonts w:ascii="Times New Roman" w:hAnsi="Times New Roman"/>
          <w:i/>
          <w:sz w:val="28"/>
          <w:szCs w:val="28"/>
        </w:rPr>
        <w:t>aechd</w:t>
      </w:r>
      <w:r w:rsidRPr="00CD1AED">
        <w:rPr>
          <w:rFonts w:ascii="Times New Roman" w:hAnsi="Times New Roman"/>
          <w:sz w:val="28"/>
          <w:szCs w:val="28"/>
        </w:rPr>
        <w: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illico geappelleert heeft an d</w:t>
      </w:r>
      <w:r w:rsidR="00AE11CB" w:rsidRPr="00CD1AED">
        <w:rPr>
          <w:rFonts w:ascii="Times New Roman" w:hAnsi="Times New Roman"/>
          <w:sz w:val="28"/>
          <w:szCs w:val="28"/>
        </w:rPr>
        <w:t>en</w:t>
      </w:r>
      <w:r w:rsidRPr="00CD1AED">
        <w:rPr>
          <w:rFonts w:ascii="Times New Roman" w:hAnsi="Times New Roman"/>
          <w:sz w:val="28"/>
          <w:szCs w:val="28"/>
        </w:rPr>
        <w:t xml:space="preserve"> Hove van Holl</w:t>
      </w:r>
      <w:r w:rsidRPr="00CD1AED">
        <w:rPr>
          <w:rFonts w:ascii="Times New Roman" w:hAnsi="Times New Roman"/>
          <w:i/>
          <w:sz w:val="28"/>
          <w:szCs w:val="28"/>
        </w:rPr>
        <w:t>an</w:t>
      </w:r>
      <w:r w:rsidRPr="00CD1AED">
        <w:rPr>
          <w:rFonts w:ascii="Times New Roman" w:hAnsi="Times New Roman"/>
          <w:sz w:val="28"/>
          <w:szCs w:val="28"/>
        </w:rPr>
        <w:t>t.</w:t>
      </w:r>
    </w:p>
    <w:p w:rsidR="00936B40" w:rsidRPr="00CD1AED" w:rsidRDefault="00936B40" w:rsidP="00936B40">
      <w:pPr>
        <w:pStyle w:val="Geenafstand"/>
        <w:ind w:left="709" w:hanging="709"/>
        <w:rPr>
          <w:rFonts w:ascii="Times New Roman" w:hAnsi="Times New Roman"/>
          <w:sz w:val="28"/>
          <w:szCs w:val="28"/>
        </w:rPr>
      </w:pPr>
    </w:p>
    <w:p w:rsidR="00DB03E9" w:rsidRPr="00CD1AED" w:rsidRDefault="00DB03E9" w:rsidP="002055D1">
      <w:pPr>
        <w:pStyle w:val="Geenafstand"/>
        <w:ind w:left="1417" w:hanging="709"/>
        <w:rPr>
          <w:rFonts w:ascii="Times New Roman" w:hAnsi="Times New Roman"/>
          <w:sz w:val="28"/>
          <w:szCs w:val="28"/>
        </w:rPr>
      </w:pP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Id</w:t>
      </w:r>
      <w:r w:rsidRPr="00CD1AED">
        <w:rPr>
          <w:rFonts w:ascii="Times New Roman" w:hAnsi="Times New Roman"/>
          <w:i/>
          <w:sz w:val="28"/>
          <w:szCs w:val="28"/>
        </w:rPr>
        <w:t>em</w:t>
      </w:r>
      <w:r w:rsidRPr="00CD1AED">
        <w:rPr>
          <w:rFonts w:ascii="Times New Roman" w:hAnsi="Times New Roman"/>
          <w:sz w:val="28"/>
          <w:szCs w:val="28"/>
        </w:rPr>
        <w:t xml:space="preserve"> </w:t>
      </w:r>
      <w:r w:rsidRPr="00CD1AED">
        <w:rPr>
          <w:rFonts w:ascii="Times New Roman" w:hAnsi="Times New Roman"/>
          <w:i/>
          <w:sz w:val="28"/>
          <w:szCs w:val="28"/>
        </w:rPr>
        <w:t>contra</w:t>
      </w:r>
      <w:r w:rsidRPr="00CD1AED">
        <w:rPr>
          <w:rFonts w:ascii="Times New Roman" w:hAnsi="Times New Roman"/>
          <w:sz w:val="28"/>
          <w:szCs w:val="28"/>
        </w:rPr>
        <w:t xml:space="preserve"> Corn</w:t>
      </w:r>
      <w:r w:rsidRPr="00CD1AED">
        <w:rPr>
          <w:rFonts w:ascii="Times New Roman" w:hAnsi="Times New Roman"/>
          <w:i/>
          <w:sz w:val="28"/>
          <w:szCs w:val="28"/>
        </w:rPr>
        <w:t>elis</w:t>
      </w:r>
      <w:r w:rsidRPr="00CD1AED">
        <w:rPr>
          <w:rFonts w:ascii="Times New Roman" w:hAnsi="Times New Roman"/>
          <w:sz w:val="28"/>
          <w:szCs w:val="28"/>
        </w:rPr>
        <w:t xml:space="preserve"> Olivier</w:t>
      </w:r>
      <w:r w:rsidR="00F078AE" w:rsidRPr="00CD1AED">
        <w:rPr>
          <w:rFonts w:ascii="Times New Roman" w:hAnsi="Times New Roman"/>
          <w:sz w:val="28"/>
          <w:szCs w:val="28"/>
        </w:rPr>
        <w:t>.</w:t>
      </w:r>
    </w:p>
    <w:p w:rsidR="00F078AE" w:rsidRPr="00CD1AED" w:rsidRDefault="00F078AE" w:rsidP="002055D1">
      <w:pPr>
        <w:pStyle w:val="Geenafstand"/>
        <w:ind w:left="1417" w:hanging="709"/>
        <w:rPr>
          <w:rFonts w:ascii="Times New Roman" w:hAnsi="Times New Roman"/>
          <w:sz w:val="28"/>
          <w:szCs w:val="28"/>
        </w:rPr>
      </w:pP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Scepen</w:t>
      </w:r>
      <w:r w:rsidR="00AE11CB" w:rsidRPr="00CD1AED">
        <w:rPr>
          <w:rFonts w:ascii="Times New Roman" w:hAnsi="Times New Roman"/>
          <w:sz w:val="28"/>
          <w:szCs w:val="28"/>
        </w:rPr>
        <w:t>en</w:t>
      </w:r>
      <w:r w:rsidRPr="00CD1AED">
        <w:rPr>
          <w:rFonts w:ascii="Times New Roman" w:hAnsi="Times New Roman"/>
          <w:sz w:val="28"/>
          <w:szCs w:val="28"/>
        </w:rPr>
        <w:t xml:space="preserve"> app</w:t>
      </w:r>
      <w:r w:rsidRPr="00CD1AED">
        <w:rPr>
          <w:rFonts w:ascii="Times New Roman" w:hAnsi="Times New Roman"/>
          <w:i/>
          <w:sz w:val="28"/>
          <w:szCs w:val="28"/>
        </w:rPr>
        <w:t>oincte</w:t>
      </w:r>
      <w:r w:rsidRPr="00CD1AED">
        <w:rPr>
          <w:rFonts w:ascii="Times New Roman" w:hAnsi="Times New Roman"/>
          <w:sz w:val="28"/>
          <w:szCs w:val="28"/>
        </w:rPr>
        <w:t>ren dat p</w:t>
      </w:r>
      <w:r w:rsidRPr="00CD1AED">
        <w:rPr>
          <w:rFonts w:ascii="Times New Roman" w:hAnsi="Times New Roman"/>
          <w:i/>
          <w:sz w:val="28"/>
          <w:szCs w:val="28"/>
        </w:rPr>
        <w:t>er</w:t>
      </w:r>
      <w:r w:rsidRPr="00CD1AED">
        <w:rPr>
          <w:rFonts w:ascii="Times New Roman" w:hAnsi="Times New Roman"/>
          <w:sz w:val="28"/>
          <w:szCs w:val="28"/>
        </w:rPr>
        <w:t>tijen elcxs sullen</w:t>
      </w:r>
    </w:p>
    <w:p w:rsidR="00936B40" w:rsidRPr="00CD1AED" w:rsidRDefault="002055D1" w:rsidP="002055D1">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r>
      <w:r w:rsidR="00936B40" w:rsidRPr="00CD1AED">
        <w:rPr>
          <w:rFonts w:ascii="Times New Roman" w:hAnsi="Times New Roman"/>
          <w:sz w:val="28"/>
          <w:szCs w:val="28"/>
        </w:rPr>
        <w:t>inleggen 24 st</w:t>
      </w:r>
      <w:r w:rsidR="00936B40" w:rsidRPr="00CD1AED">
        <w:rPr>
          <w:rFonts w:ascii="Times New Roman" w:hAnsi="Times New Roman"/>
          <w:i/>
          <w:sz w:val="28"/>
          <w:szCs w:val="28"/>
        </w:rPr>
        <w:t>uvers</w:t>
      </w:r>
      <w:r w:rsidR="00936B40" w:rsidRPr="00CD1AED">
        <w:rPr>
          <w:rFonts w:ascii="Times New Roman" w:hAnsi="Times New Roman"/>
          <w:sz w:val="28"/>
          <w:szCs w:val="28"/>
        </w:rPr>
        <w:t xml:space="preserve"> om, hyerop gehoort</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hebbende ’t advys van geleerd</w:t>
      </w:r>
      <w:r w:rsidR="00AE11CB" w:rsidRPr="00CD1AED">
        <w:rPr>
          <w:rFonts w:ascii="Times New Roman" w:hAnsi="Times New Roman"/>
          <w:sz w:val="28"/>
          <w:szCs w:val="28"/>
        </w:rPr>
        <w:t>en</w:t>
      </w:r>
      <w:r w:rsidRPr="00CD1AED">
        <w:rPr>
          <w:rFonts w:ascii="Times New Roman" w:hAnsi="Times New Roman"/>
          <w:sz w:val="28"/>
          <w:szCs w:val="28"/>
        </w:rPr>
        <w:t>, voorts in d</w:t>
      </w:r>
      <w:r w:rsidRPr="00CD1AED">
        <w:rPr>
          <w:rFonts w:ascii="Times New Roman" w:hAnsi="Times New Roman"/>
          <w:i/>
          <w:sz w:val="28"/>
          <w:szCs w:val="28"/>
        </w:rPr>
        <w:t>er</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saecke gedaen te werden</w:t>
      </w:r>
    </w:p>
    <w:p w:rsidR="00936B40" w:rsidRPr="00CD1AED" w:rsidRDefault="00936B40" w:rsidP="002055D1">
      <w:pPr>
        <w:pStyle w:val="Geenafstand"/>
        <w:ind w:left="1417" w:hanging="709"/>
        <w:rPr>
          <w:rFonts w:ascii="Times New Roman" w:hAnsi="Times New Roman"/>
          <w:sz w:val="28"/>
          <w:szCs w:val="28"/>
          <w:lang w:val="fr-FR"/>
        </w:rPr>
      </w:pPr>
      <w:r w:rsidRPr="00CD1AED">
        <w:rPr>
          <w:rFonts w:ascii="Times New Roman" w:hAnsi="Times New Roman"/>
          <w:sz w:val="28"/>
          <w:szCs w:val="28"/>
        </w:rPr>
        <w:t xml:space="preserve">naer behooren. </w:t>
      </w:r>
      <w:r w:rsidRPr="00CD1AED">
        <w:rPr>
          <w:rFonts w:ascii="Times New Roman" w:hAnsi="Times New Roman"/>
          <w:sz w:val="28"/>
          <w:szCs w:val="28"/>
          <w:lang w:val="fr-FR"/>
        </w:rPr>
        <w:t>Actum ut s</w:t>
      </w:r>
      <w:r w:rsidRPr="00CD1AED">
        <w:rPr>
          <w:rFonts w:ascii="Times New Roman" w:hAnsi="Times New Roman"/>
          <w:i/>
          <w:sz w:val="28"/>
          <w:szCs w:val="28"/>
          <w:lang w:val="fr-FR"/>
        </w:rPr>
        <w:t>upra</w:t>
      </w:r>
      <w:r w:rsidRPr="00CD1AED">
        <w:rPr>
          <w:rFonts w:ascii="Times New Roman" w:hAnsi="Times New Roman"/>
          <w:sz w:val="28"/>
          <w:szCs w:val="28"/>
          <w:lang w:val="fr-FR"/>
        </w:rPr>
        <w:t>.</w:t>
      </w:r>
    </w:p>
    <w:p w:rsidR="00936B40" w:rsidRPr="00CD1AED" w:rsidRDefault="00936B40" w:rsidP="002055D1">
      <w:pPr>
        <w:pStyle w:val="Geenafstand"/>
        <w:ind w:left="1417" w:hanging="709"/>
        <w:rPr>
          <w:rFonts w:ascii="Times New Roman" w:hAnsi="Times New Roman"/>
          <w:sz w:val="28"/>
          <w:szCs w:val="28"/>
          <w:lang w:val="fr-FR"/>
        </w:rPr>
      </w:pPr>
    </w:p>
    <w:p w:rsidR="00DB03E9" w:rsidRPr="00CD1AED" w:rsidRDefault="00DB03E9" w:rsidP="002055D1">
      <w:pPr>
        <w:pStyle w:val="Geenafstand"/>
        <w:ind w:left="1417" w:hanging="709"/>
        <w:rPr>
          <w:rFonts w:ascii="Times New Roman" w:hAnsi="Times New Roman"/>
          <w:sz w:val="28"/>
          <w:szCs w:val="28"/>
          <w:lang w:val="fr-FR"/>
        </w:rPr>
      </w:pPr>
    </w:p>
    <w:p w:rsidR="00936B40" w:rsidRPr="00CD1AED" w:rsidRDefault="00936B40" w:rsidP="002055D1">
      <w:pPr>
        <w:pStyle w:val="Geenafstand"/>
        <w:ind w:left="1417" w:hanging="709"/>
        <w:rPr>
          <w:rFonts w:ascii="Times New Roman" w:hAnsi="Times New Roman"/>
          <w:sz w:val="28"/>
          <w:szCs w:val="28"/>
          <w:lang w:val="fr-FR"/>
        </w:rPr>
      </w:pPr>
      <w:r w:rsidRPr="00CD1AED">
        <w:rPr>
          <w:rFonts w:ascii="Times New Roman" w:hAnsi="Times New Roman"/>
          <w:sz w:val="28"/>
          <w:szCs w:val="28"/>
          <w:lang w:val="fr-FR"/>
        </w:rPr>
        <w:t>Id</w:t>
      </w:r>
      <w:r w:rsidRPr="00CD1AED">
        <w:rPr>
          <w:rFonts w:ascii="Times New Roman" w:hAnsi="Times New Roman"/>
          <w:i/>
          <w:sz w:val="28"/>
          <w:szCs w:val="28"/>
          <w:lang w:val="fr-FR"/>
        </w:rPr>
        <w:t>em</w:t>
      </w:r>
      <w:r w:rsidRPr="00CD1AED">
        <w:rPr>
          <w:rFonts w:ascii="Times New Roman" w:hAnsi="Times New Roman"/>
          <w:sz w:val="28"/>
          <w:szCs w:val="28"/>
          <w:lang w:val="fr-FR"/>
        </w:rPr>
        <w:t xml:space="preserve"> </w:t>
      </w:r>
      <w:r w:rsidRPr="00CD1AED">
        <w:rPr>
          <w:rFonts w:ascii="Times New Roman" w:hAnsi="Times New Roman"/>
          <w:i/>
          <w:sz w:val="28"/>
          <w:szCs w:val="28"/>
          <w:lang w:val="fr-FR"/>
        </w:rPr>
        <w:t>contra</w:t>
      </w:r>
      <w:r w:rsidRPr="00CD1AED">
        <w:rPr>
          <w:rFonts w:ascii="Times New Roman" w:hAnsi="Times New Roman"/>
          <w:sz w:val="28"/>
          <w:szCs w:val="28"/>
          <w:lang w:val="fr-FR"/>
        </w:rPr>
        <w:t xml:space="preserve"> Geryt de Paep</w:t>
      </w:r>
      <w:r w:rsidR="00DB03E9" w:rsidRPr="00CD1AED">
        <w:rPr>
          <w:rFonts w:ascii="Times New Roman" w:hAnsi="Times New Roman"/>
          <w:sz w:val="28"/>
          <w:szCs w:val="28"/>
          <w:lang w:val="fr-FR"/>
        </w:rPr>
        <w:t>.</w:t>
      </w:r>
    </w:p>
    <w:p w:rsidR="00F078AE" w:rsidRPr="00CD1AED" w:rsidRDefault="00F078AE" w:rsidP="002055D1">
      <w:pPr>
        <w:pStyle w:val="Geenafstand"/>
        <w:ind w:left="709" w:hanging="709"/>
        <w:rPr>
          <w:rFonts w:ascii="Times New Roman" w:hAnsi="Times New Roman"/>
          <w:sz w:val="28"/>
          <w:szCs w:val="28"/>
          <w:lang w:val="fr-FR"/>
        </w:rPr>
      </w:pPr>
    </w:p>
    <w:p w:rsidR="00936B40" w:rsidRPr="00CD1AED" w:rsidRDefault="002055D1" w:rsidP="002055D1">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r>
      <w:r w:rsidR="00936B40" w:rsidRPr="00CD1AED">
        <w:rPr>
          <w:rFonts w:ascii="Times New Roman" w:hAnsi="Times New Roman"/>
          <w:sz w:val="28"/>
          <w:szCs w:val="28"/>
        </w:rPr>
        <w:t>Scepen</w:t>
      </w:r>
      <w:r w:rsidR="00AE11CB" w:rsidRPr="00CD1AED">
        <w:rPr>
          <w:rFonts w:ascii="Times New Roman" w:hAnsi="Times New Roman"/>
          <w:sz w:val="28"/>
          <w:szCs w:val="28"/>
        </w:rPr>
        <w:t>en</w:t>
      </w:r>
      <w:r w:rsidR="00936B40" w:rsidRPr="00CD1AED">
        <w:rPr>
          <w:rFonts w:ascii="Times New Roman" w:hAnsi="Times New Roman"/>
          <w:sz w:val="28"/>
          <w:szCs w:val="28"/>
        </w:rPr>
        <w:t xml:space="preserve"> p</w:t>
      </w:r>
      <w:r w:rsidR="00936B40" w:rsidRPr="00CD1AED">
        <w:rPr>
          <w:rFonts w:ascii="Times New Roman" w:hAnsi="Times New Roman"/>
          <w:i/>
          <w:sz w:val="28"/>
          <w:szCs w:val="28"/>
        </w:rPr>
        <w:t>er</w:t>
      </w:r>
      <w:r w:rsidR="00936B40" w:rsidRPr="00CD1AED">
        <w:rPr>
          <w:rFonts w:ascii="Times New Roman" w:hAnsi="Times New Roman"/>
          <w:sz w:val="28"/>
          <w:szCs w:val="28"/>
        </w:rPr>
        <w:t>tijen ten beyder zijd</w:t>
      </w:r>
      <w:r w:rsidR="00AE11CB" w:rsidRPr="00CD1AED">
        <w:rPr>
          <w:rFonts w:ascii="Times New Roman" w:hAnsi="Times New Roman"/>
          <w:sz w:val="28"/>
          <w:szCs w:val="28"/>
        </w:rPr>
        <w:t>en</w:t>
      </w:r>
      <w:r w:rsidR="00936B40" w:rsidRPr="00CD1AED">
        <w:rPr>
          <w:rFonts w:ascii="Times New Roman" w:hAnsi="Times New Roman"/>
          <w:sz w:val="28"/>
          <w:szCs w:val="28"/>
        </w:rPr>
        <w:t xml:space="preserve"> gehoort hebbende</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absolveren den ged</w:t>
      </w:r>
      <w:r w:rsidRPr="00CD1AED">
        <w:rPr>
          <w:rFonts w:ascii="Times New Roman" w:hAnsi="Times New Roman"/>
          <w:i/>
          <w:sz w:val="28"/>
          <w:szCs w:val="28"/>
        </w:rPr>
        <w:t>aechd</w:t>
      </w:r>
      <w:r w:rsidRPr="00CD1AED">
        <w:rPr>
          <w:rFonts w:ascii="Times New Roman" w:hAnsi="Times New Roman"/>
          <w:sz w:val="28"/>
          <w:szCs w:val="28"/>
        </w:rPr>
        <w:t>e van den eysch ende conclusie</w:t>
      </w:r>
    </w:p>
    <w:p w:rsidR="00936B40" w:rsidRPr="00CD1AED" w:rsidRDefault="00936B40" w:rsidP="002055D1">
      <w:pPr>
        <w:pStyle w:val="Geenafstand"/>
        <w:ind w:left="1417" w:hanging="709"/>
        <w:rPr>
          <w:rFonts w:ascii="Times New Roman" w:hAnsi="Times New Roman"/>
          <w:sz w:val="28"/>
          <w:szCs w:val="28"/>
        </w:rPr>
      </w:pPr>
      <w:r w:rsidRPr="00CD1AED">
        <w:rPr>
          <w:rFonts w:ascii="Times New Roman" w:hAnsi="Times New Roman"/>
          <w:sz w:val="28"/>
          <w:szCs w:val="28"/>
        </w:rPr>
        <w:t>bij d</w:t>
      </w:r>
      <w:r w:rsidR="00AE11CB" w:rsidRPr="00CD1AED">
        <w:rPr>
          <w:rFonts w:ascii="Times New Roman" w:hAnsi="Times New Roman"/>
          <w:sz w:val="28"/>
          <w:szCs w:val="28"/>
        </w:rPr>
        <w:t>en</w:t>
      </w:r>
      <w:r w:rsidRPr="00CD1AED">
        <w:rPr>
          <w:rFonts w:ascii="Times New Roman" w:hAnsi="Times New Roman"/>
          <w:sz w:val="28"/>
          <w:szCs w:val="28"/>
        </w:rPr>
        <w:t xml:space="preserve"> baill</w:t>
      </w:r>
      <w:r w:rsidRPr="00CD1AED">
        <w:rPr>
          <w:rFonts w:ascii="Times New Roman" w:hAnsi="Times New Roman"/>
          <w:i/>
          <w:sz w:val="28"/>
          <w:szCs w:val="28"/>
        </w:rPr>
        <w:t>iuu</w:t>
      </w:r>
      <w:r w:rsidRPr="00CD1AED">
        <w:rPr>
          <w:rFonts w:ascii="Times New Roman" w:hAnsi="Times New Roman"/>
          <w:sz w:val="28"/>
          <w:szCs w:val="28"/>
        </w:rPr>
        <w:t xml:space="preserve"> van Den Hage op hem gedaen ende genomen.</w:t>
      </w:r>
    </w:p>
    <w:p w:rsidR="00936B40" w:rsidRPr="00CD1AED" w:rsidRDefault="00936B40" w:rsidP="002055D1">
      <w:pPr>
        <w:pStyle w:val="Geenafstand"/>
        <w:ind w:left="1417" w:hanging="709"/>
        <w:rPr>
          <w:rFonts w:ascii="Times New Roman" w:hAnsi="Times New Roman"/>
          <w:sz w:val="28"/>
          <w:szCs w:val="28"/>
          <w:lang w:val="fr-FR"/>
        </w:rPr>
      </w:pPr>
      <w:r w:rsidRPr="00CD1AED">
        <w:rPr>
          <w:rFonts w:ascii="Times New Roman" w:hAnsi="Times New Roman"/>
          <w:sz w:val="28"/>
          <w:szCs w:val="28"/>
          <w:lang w:val="fr-FR"/>
        </w:rPr>
        <w:t>Actum ut s</w:t>
      </w:r>
      <w:r w:rsidRPr="00CD1AED">
        <w:rPr>
          <w:rFonts w:ascii="Times New Roman" w:hAnsi="Times New Roman"/>
          <w:i/>
          <w:sz w:val="28"/>
          <w:szCs w:val="28"/>
          <w:lang w:val="fr-FR"/>
        </w:rPr>
        <w:t>upra</w:t>
      </w:r>
      <w:r w:rsidRPr="00CD1AED">
        <w:rPr>
          <w:rFonts w:ascii="Times New Roman" w:hAnsi="Times New Roman"/>
          <w:sz w:val="28"/>
          <w:szCs w:val="28"/>
          <w:lang w:val="fr-FR"/>
        </w:rPr>
        <w:t>.</w:t>
      </w:r>
    </w:p>
    <w:p w:rsidR="00936B40" w:rsidRPr="00CD1AED" w:rsidRDefault="00936B40" w:rsidP="00936B40">
      <w:pPr>
        <w:pStyle w:val="Geenafstand"/>
        <w:ind w:left="709" w:hanging="709"/>
        <w:rPr>
          <w:rFonts w:ascii="Times New Roman" w:hAnsi="Times New Roman"/>
          <w:sz w:val="28"/>
          <w:szCs w:val="28"/>
          <w:lang w:val="fr-FR"/>
        </w:rPr>
      </w:pPr>
    </w:p>
    <w:p w:rsidR="00936B40" w:rsidRPr="00CD1AED" w:rsidRDefault="00AC4E14" w:rsidP="00936B40">
      <w:pPr>
        <w:pStyle w:val="Geenafstand"/>
        <w:ind w:left="709" w:hanging="709"/>
        <w:rPr>
          <w:rFonts w:ascii="Times New Roman" w:hAnsi="Times New Roman"/>
          <w:sz w:val="28"/>
          <w:szCs w:val="28"/>
          <w:lang w:val="fr-FR"/>
        </w:rPr>
      </w:pPr>
      <w:r>
        <w:rPr>
          <w:rFonts w:ascii="Times New Roman" w:hAnsi="Times New Roman"/>
          <w:b/>
          <w:sz w:val="28"/>
          <w:szCs w:val="28"/>
          <w:lang w:val="fr-FR"/>
        </w:rPr>
        <w:br w:type="page"/>
      </w:r>
      <w:r w:rsidR="00936B40" w:rsidRPr="00CD1AED">
        <w:rPr>
          <w:rFonts w:ascii="Times New Roman" w:hAnsi="Times New Roman"/>
          <w:b/>
          <w:sz w:val="28"/>
          <w:szCs w:val="28"/>
          <w:lang w:val="fr-FR"/>
        </w:rPr>
        <w:lastRenderedPageBreak/>
        <w:t>185Br</w:t>
      </w:r>
    </w:p>
    <w:p w:rsidR="00936B40" w:rsidRPr="00CD1AED" w:rsidRDefault="00936B40" w:rsidP="00936B40">
      <w:pPr>
        <w:pStyle w:val="Geenafstand"/>
        <w:ind w:left="709" w:hanging="709"/>
        <w:rPr>
          <w:rFonts w:ascii="Times New Roman" w:hAnsi="Times New Roman"/>
          <w:sz w:val="28"/>
          <w:szCs w:val="28"/>
          <w:lang w:val="fr-FR"/>
        </w:rPr>
      </w:pPr>
      <w:r w:rsidRPr="00CD1AED">
        <w:rPr>
          <w:rFonts w:ascii="Times New Roman" w:hAnsi="Times New Roman"/>
          <w:sz w:val="28"/>
          <w:szCs w:val="28"/>
          <w:lang w:val="fr-FR"/>
        </w:rPr>
        <w:t>1</w:t>
      </w:r>
      <w:r w:rsidRPr="00CD1AED">
        <w:rPr>
          <w:rFonts w:ascii="Times New Roman" w:hAnsi="Times New Roman"/>
          <w:sz w:val="28"/>
          <w:szCs w:val="28"/>
          <w:lang w:val="fr-FR"/>
        </w:rPr>
        <w:tab/>
        <w:t>Den 21en martii a</w:t>
      </w:r>
      <w:r w:rsidRPr="00CD1AED">
        <w:rPr>
          <w:rFonts w:ascii="Times New Roman" w:hAnsi="Times New Roman"/>
          <w:i/>
          <w:sz w:val="28"/>
          <w:szCs w:val="28"/>
          <w:lang w:val="fr-FR"/>
        </w:rPr>
        <w:t>nn</w:t>
      </w:r>
      <w:r w:rsidRPr="00CD1AED">
        <w:rPr>
          <w:rFonts w:ascii="Times New Roman" w:hAnsi="Times New Roman"/>
          <w:sz w:val="28"/>
          <w:szCs w:val="28"/>
          <w:lang w:val="fr-FR"/>
        </w:rPr>
        <w:t>o 1579</w:t>
      </w:r>
      <w:r w:rsidR="00DD5C18" w:rsidRPr="00CD1AED">
        <w:rPr>
          <w:rFonts w:ascii="Times New Roman" w:hAnsi="Times New Roman"/>
          <w:sz w:val="28"/>
          <w:szCs w:val="28"/>
          <w:lang w:val="fr-FR"/>
        </w:rPr>
        <w:t>.</w:t>
      </w:r>
    </w:p>
    <w:p w:rsidR="00936B40" w:rsidRPr="00CD1AED" w:rsidRDefault="00DD5C18" w:rsidP="00936B40">
      <w:pPr>
        <w:pStyle w:val="Geenafstand"/>
        <w:ind w:left="1418" w:hanging="709"/>
        <w:rPr>
          <w:rFonts w:ascii="Times New Roman" w:hAnsi="Times New Roman"/>
          <w:sz w:val="28"/>
          <w:szCs w:val="28"/>
        </w:rPr>
      </w:pPr>
      <w:r w:rsidRPr="00CD1AED">
        <w:rPr>
          <w:rFonts w:ascii="Times New Roman" w:hAnsi="Times New Roman"/>
          <w:sz w:val="28"/>
          <w:szCs w:val="28"/>
        </w:rPr>
        <w:t>P</w:t>
      </w:r>
      <w:r w:rsidR="00936B40" w:rsidRPr="00CD1AED">
        <w:rPr>
          <w:rFonts w:ascii="Times New Roman" w:hAnsi="Times New Roman"/>
          <w:i/>
          <w:sz w:val="28"/>
          <w:szCs w:val="28"/>
        </w:rPr>
        <w:t>rese</w:t>
      </w:r>
      <w:r w:rsidR="00936B40" w:rsidRPr="00CD1AED">
        <w:rPr>
          <w:rFonts w:ascii="Times New Roman" w:hAnsi="Times New Roman"/>
          <w:sz w:val="28"/>
          <w:szCs w:val="28"/>
        </w:rPr>
        <w:t>nten</w:t>
      </w:r>
      <w:r w:rsidRPr="00CD1AED">
        <w:rPr>
          <w:rFonts w:ascii="Times New Roman" w:hAnsi="Times New Roman"/>
          <w:sz w:val="28"/>
          <w:szCs w:val="28"/>
        </w:rPr>
        <w:t>:</w:t>
      </w:r>
      <w:r w:rsidR="00936B40" w:rsidRPr="00CD1AED">
        <w:rPr>
          <w:rFonts w:ascii="Times New Roman" w:hAnsi="Times New Roman"/>
          <w:sz w:val="28"/>
          <w:szCs w:val="28"/>
        </w:rPr>
        <w:t xml:space="preserve"> Cryp, Zyb</w:t>
      </w:r>
      <w:r w:rsidR="00936B40" w:rsidRPr="00CD1AED">
        <w:rPr>
          <w:rFonts w:ascii="Times New Roman" w:hAnsi="Times New Roman"/>
          <w:i/>
          <w:sz w:val="28"/>
          <w:szCs w:val="28"/>
        </w:rPr>
        <w:t>ran</w:t>
      </w:r>
      <w:r w:rsidR="00936B40" w:rsidRPr="00CD1AED">
        <w:rPr>
          <w:rFonts w:ascii="Times New Roman" w:hAnsi="Times New Roman"/>
          <w:sz w:val="28"/>
          <w:szCs w:val="28"/>
        </w:rPr>
        <w:t>tsz., Screvelss.,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Wyeringen, Wolff, scepenen.</w:t>
      </w:r>
    </w:p>
    <w:p w:rsidR="00F078AE" w:rsidRPr="00CD1AED" w:rsidRDefault="00F078AE"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Upte scepensoen van Dirick Jacobss. Cockgen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contra Anna Jansdr.</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appoincteren dat die voors.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tiën alsnoch weder sullen gaen voor deselve goede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mannen daer zijl</w:t>
      </w:r>
      <w:r w:rsidRPr="00CD1AED">
        <w:rPr>
          <w:rFonts w:ascii="Times New Roman" w:hAnsi="Times New Roman"/>
          <w:i/>
          <w:sz w:val="28"/>
          <w:szCs w:val="28"/>
        </w:rPr>
        <w:t>ieden</w:t>
      </w:r>
      <w:r w:rsidRPr="00CD1AED">
        <w:rPr>
          <w:rFonts w:ascii="Times New Roman" w:hAnsi="Times New Roman"/>
          <w:sz w:val="28"/>
          <w:szCs w:val="28"/>
        </w:rPr>
        <w:t xml:space="preserve"> an wed</w:t>
      </w:r>
      <w:r w:rsidRPr="00CD1AED">
        <w:rPr>
          <w:rFonts w:ascii="Times New Roman" w:hAnsi="Times New Roman"/>
          <w:i/>
          <w:sz w:val="28"/>
          <w:szCs w:val="28"/>
        </w:rPr>
        <w:t>er</w:t>
      </w:r>
      <w:r w:rsidRPr="00CD1AED">
        <w:rPr>
          <w:rFonts w:ascii="Times New Roman" w:hAnsi="Times New Roman"/>
          <w:sz w:val="28"/>
          <w:szCs w:val="28"/>
        </w:rPr>
        <w:t>zijd</w:t>
      </w:r>
      <w:r w:rsidR="00AE11CB" w:rsidRPr="00CD1AED">
        <w:rPr>
          <w:rFonts w:ascii="Times New Roman" w:hAnsi="Times New Roman"/>
          <w:sz w:val="28"/>
          <w:szCs w:val="28"/>
        </w:rPr>
        <w:t>en</w:t>
      </w:r>
      <w:r w:rsidRPr="00CD1AED">
        <w:rPr>
          <w:rFonts w:ascii="Times New Roman" w:hAnsi="Times New Roman"/>
          <w:sz w:val="28"/>
          <w:szCs w:val="28"/>
        </w:rPr>
        <w:t xml:space="preserve"> voor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gecompareert zijn geweest, binnen den tijt van achte</w:t>
      </w:r>
      <w:r w:rsidR="00F607DE" w:rsidRPr="00CD1AED">
        <w:rPr>
          <w:rFonts w:ascii="Times New Roman" w:hAnsi="Times New Roman"/>
          <w:sz w:val="28"/>
          <w:szCs w:val="28"/>
        </w:rPr>
        <w:t xml:space="preserve"> </w:t>
      </w:r>
      <w:r w:rsidRPr="00CD1AED">
        <w:rPr>
          <w:rFonts w:ascii="Times New Roman" w:hAnsi="Times New Roman"/>
          <w:sz w:val="28"/>
          <w:szCs w:val="28"/>
        </w:rPr>
        <w:t xml:space="preserve">dagen </w:t>
      </w:r>
    </w:p>
    <w:p w:rsidR="00936B40" w:rsidRPr="00CD1AED" w:rsidRDefault="00936B40" w:rsidP="00F078AE">
      <w:pPr>
        <w:pStyle w:val="Geenafstand"/>
        <w:ind w:left="2833" w:firstLine="2"/>
        <w:rPr>
          <w:rFonts w:ascii="Times New Roman" w:hAnsi="Times New Roman"/>
          <w:sz w:val="28"/>
          <w:szCs w:val="28"/>
        </w:rPr>
      </w:pPr>
      <w:r w:rsidRPr="00CD1AED">
        <w:rPr>
          <w:rFonts w:ascii="Times New Roman" w:hAnsi="Times New Roman"/>
          <w:sz w:val="28"/>
          <w:szCs w:val="28"/>
        </w:rPr>
        <w:t>naestco</w:t>
      </w:r>
      <w:r w:rsidR="00B5063C" w:rsidRPr="00CD1AED">
        <w:rPr>
          <w:rFonts w:ascii="Times New Roman" w:hAnsi="Times New Roman"/>
          <w:sz w:val="28"/>
          <w:szCs w:val="28"/>
        </w:rPr>
        <w:t>m</w:t>
      </w:r>
      <w:r w:rsidRPr="00CD1AED">
        <w:rPr>
          <w:rFonts w:ascii="Times New Roman" w:hAnsi="Times New Roman"/>
          <w:sz w:val="28"/>
          <w:szCs w:val="28"/>
        </w:rPr>
        <w:t>mende, die heml</w:t>
      </w:r>
      <w:r w:rsidR="00B5063C" w:rsidRPr="00CD1AED">
        <w:rPr>
          <w:rFonts w:ascii="Times New Roman" w:hAnsi="Times New Roman"/>
          <w:i/>
          <w:sz w:val="28"/>
          <w:szCs w:val="28"/>
        </w:rPr>
        <w:t>y</w:t>
      </w:r>
      <w:r w:rsidRPr="00CD1AED">
        <w:rPr>
          <w:rFonts w:ascii="Times New Roman" w:hAnsi="Times New Roman"/>
          <w:i/>
          <w:sz w:val="28"/>
          <w:szCs w:val="28"/>
        </w:rPr>
        <w:t>eden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hooren ende vereenigen sullen, is ’t doenlicken;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indien nyet, heurl</w:t>
      </w:r>
      <w:r w:rsidR="00084730" w:rsidRPr="00CD1AED">
        <w:rPr>
          <w:rFonts w:ascii="Times New Roman" w:hAnsi="Times New Roman"/>
          <w:i/>
          <w:sz w:val="28"/>
          <w:szCs w:val="28"/>
        </w:rPr>
        <w:t>uy</w:t>
      </w:r>
      <w:r w:rsidRPr="00CD1AED">
        <w:rPr>
          <w:rFonts w:ascii="Times New Roman" w:hAnsi="Times New Roman"/>
          <w:i/>
          <w:sz w:val="28"/>
          <w:szCs w:val="28"/>
        </w:rPr>
        <w:t>der</w:t>
      </w:r>
      <w:r w:rsidRPr="00CD1AED">
        <w:rPr>
          <w:rFonts w:ascii="Times New Roman" w:hAnsi="Times New Roman"/>
          <w:sz w:val="28"/>
          <w:szCs w:val="28"/>
        </w:rPr>
        <w:t xml:space="preserve"> gebesoingeerde 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stellen bij gescrifte, soe wel van ’tgunt dat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 heml</w:t>
      </w:r>
      <w:r w:rsidR="004A6F02" w:rsidRPr="00CD1AED">
        <w:rPr>
          <w:rFonts w:ascii="Times New Roman" w:hAnsi="Times New Roman"/>
          <w:i/>
          <w:sz w:val="28"/>
          <w:szCs w:val="28"/>
        </w:rPr>
        <w:t>y</w:t>
      </w:r>
      <w:r w:rsidRPr="00CD1AED">
        <w:rPr>
          <w:rFonts w:ascii="Times New Roman" w:hAnsi="Times New Roman"/>
          <w:i/>
          <w:sz w:val="28"/>
          <w:szCs w:val="28"/>
        </w:rPr>
        <w:t>eden</w:t>
      </w:r>
      <w:r w:rsidRPr="00CD1AED">
        <w:rPr>
          <w:rFonts w:ascii="Times New Roman" w:hAnsi="Times New Roman"/>
          <w:sz w:val="28"/>
          <w:szCs w:val="28"/>
        </w:rPr>
        <w:t xml:space="preserve"> gedaen is, zoe voor date van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dezen, als </w:t>
      </w:r>
      <w:r w:rsidR="004A6F02" w:rsidRPr="00CD1AED">
        <w:rPr>
          <w:rFonts w:ascii="Times New Roman" w:hAnsi="Times New Roman"/>
          <w:sz w:val="28"/>
          <w:szCs w:val="28"/>
        </w:rPr>
        <w:t>’</w:t>
      </w:r>
      <w:r w:rsidRPr="00CD1AED">
        <w:rPr>
          <w:rFonts w:ascii="Times New Roman" w:hAnsi="Times New Roman"/>
          <w:sz w:val="28"/>
          <w:szCs w:val="28"/>
        </w:rPr>
        <w:t>tgunt alsnoch voor heml</w:t>
      </w:r>
      <w:r w:rsidR="00B5063C" w:rsidRPr="00CD1AED">
        <w:rPr>
          <w:rFonts w:ascii="Times New Roman" w:hAnsi="Times New Roman"/>
          <w:i/>
          <w:sz w:val="28"/>
          <w:szCs w:val="28"/>
        </w:rPr>
        <w:t>y</w:t>
      </w:r>
      <w:r w:rsidRPr="00CD1AED">
        <w:rPr>
          <w:rFonts w:ascii="Times New Roman" w:hAnsi="Times New Roman"/>
          <w:i/>
          <w:sz w:val="28"/>
          <w:szCs w:val="28"/>
        </w:rPr>
        <w:t>eden</w:t>
      </w:r>
      <w:r w:rsidRPr="00CD1AED">
        <w:rPr>
          <w:rFonts w:ascii="Times New Roman" w:hAnsi="Times New Roman"/>
          <w:sz w:val="28"/>
          <w:szCs w:val="28"/>
        </w:rPr>
        <w:t xml:space="preserve"> gedaen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sal werden, omme alle ’tzelve gesien voorts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der v</w:t>
      </w:r>
      <w:r w:rsidRPr="00CD1AED">
        <w:rPr>
          <w:rFonts w:ascii="Times New Roman" w:hAnsi="Times New Roman"/>
          <w:i/>
          <w:sz w:val="28"/>
          <w:szCs w:val="28"/>
        </w:rPr>
        <w:t>oor</w:t>
      </w:r>
      <w:r w:rsidRPr="00CD1AED">
        <w:rPr>
          <w:rFonts w:ascii="Times New Roman" w:hAnsi="Times New Roman"/>
          <w:sz w:val="28"/>
          <w:szCs w:val="28"/>
        </w:rPr>
        <w:t>s. saecke gesententieert te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werd</w:t>
      </w:r>
      <w:r w:rsidR="00AE11CB" w:rsidRPr="00CD1AED">
        <w:rPr>
          <w:rFonts w:ascii="Times New Roman" w:hAnsi="Times New Roman"/>
          <w:sz w:val="28"/>
          <w:szCs w:val="28"/>
        </w:rPr>
        <w:t>en</w:t>
      </w:r>
      <w:r w:rsidRPr="00CD1AED">
        <w:rPr>
          <w:rFonts w:ascii="Times New Roman" w:hAnsi="Times New Roman"/>
          <w:sz w:val="28"/>
          <w:szCs w:val="28"/>
        </w:rPr>
        <w:t xml:space="preserve"> naer behooren; ende reserveren de</w:t>
      </w:r>
    </w:p>
    <w:p w:rsidR="00936B40" w:rsidRPr="00CD1AED" w:rsidRDefault="00936B40" w:rsidP="00936B40">
      <w:pPr>
        <w:pStyle w:val="Geenafstand"/>
        <w:ind w:left="1418" w:hanging="709"/>
        <w:rPr>
          <w:rFonts w:ascii="Times New Roman" w:hAnsi="Times New Roman"/>
          <w:sz w:val="28"/>
          <w:szCs w:val="28"/>
          <w:lang w:val="fr-FR"/>
        </w:rPr>
      </w:pPr>
      <w:r w:rsidRPr="00CD1AED">
        <w:rPr>
          <w:rFonts w:ascii="Times New Roman" w:hAnsi="Times New Roman"/>
          <w:sz w:val="28"/>
          <w:szCs w:val="28"/>
        </w:rPr>
        <w:t xml:space="preserve">costen ten uuyteynde van der saecke. </w:t>
      </w:r>
      <w:r w:rsidRPr="00CD1AED">
        <w:rPr>
          <w:rFonts w:ascii="Times New Roman" w:hAnsi="Times New Roman"/>
          <w:sz w:val="28"/>
          <w:szCs w:val="28"/>
          <w:lang w:val="fr-FR"/>
        </w:rPr>
        <w:t>Actum</w:t>
      </w:r>
    </w:p>
    <w:p w:rsidR="00936B40" w:rsidRPr="00CD1AED" w:rsidRDefault="00936B40" w:rsidP="00936B40">
      <w:pPr>
        <w:pStyle w:val="Geenafstand"/>
        <w:ind w:left="1418" w:hanging="709"/>
        <w:rPr>
          <w:rFonts w:ascii="Times New Roman" w:hAnsi="Times New Roman"/>
          <w:sz w:val="28"/>
          <w:szCs w:val="28"/>
          <w:lang w:val="fr-FR"/>
        </w:rPr>
      </w:pPr>
      <w:r w:rsidRPr="00CD1AED">
        <w:rPr>
          <w:rFonts w:ascii="Times New Roman" w:hAnsi="Times New Roman"/>
          <w:sz w:val="28"/>
          <w:szCs w:val="28"/>
          <w:lang w:val="fr-FR"/>
        </w:rPr>
        <w:t>ut s</w:t>
      </w:r>
      <w:r w:rsidRPr="00CD1AED">
        <w:rPr>
          <w:rFonts w:ascii="Times New Roman" w:hAnsi="Times New Roman"/>
          <w:i/>
          <w:sz w:val="28"/>
          <w:szCs w:val="28"/>
          <w:lang w:val="fr-FR"/>
        </w:rPr>
        <w:t>upra</w:t>
      </w:r>
      <w:r w:rsidRPr="00CD1AED">
        <w:rPr>
          <w:rFonts w:ascii="Times New Roman" w:hAnsi="Times New Roman"/>
          <w:sz w:val="28"/>
          <w:szCs w:val="28"/>
          <w:lang w:val="fr-FR"/>
        </w:rPr>
        <w:t xml:space="preserve">. </w:t>
      </w:r>
    </w:p>
    <w:p w:rsidR="00936B40" w:rsidRPr="00CD1AED" w:rsidRDefault="00936B40" w:rsidP="00936B40">
      <w:pPr>
        <w:pStyle w:val="Geenafstand"/>
        <w:ind w:left="1418" w:hanging="709"/>
        <w:rPr>
          <w:rFonts w:ascii="Times New Roman" w:hAnsi="Times New Roman"/>
          <w:sz w:val="28"/>
          <w:szCs w:val="28"/>
          <w:lang w:val="fr-FR"/>
        </w:rPr>
      </w:pPr>
    </w:p>
    <w:p w:rsidR="004A6F02" w:rsidRPr="00CD1AED" w:rsidRDefault="004A6F02" w:rsidP="00936B40">
      <w:pPr>
        <w:pStyle w:val="Geenafstand"/>
        <w:ind w:left="709" w:hanging="709"/>
        <w:rPr>
          <w:rFonts w:ascii="Times New Roman" w:hAnsi="Times New Roman"/>
          <w:sz w:val="28"/>
          <w:szCs w:val="28"/>
          <w:lang w:val="fr-FR"/>
        </w:rPr>
      </w:pP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lang w:val="fr-FR"/>
        </w:rPr>
        <w:t>20</w:t>
      </w:r>
      <w:r w:rsidRPr="00CD1AED">
        <w:rPr>
          <w:rFonts w:ascii="Times New Roman" w:hAnsi="Times New Roman"/>
          <w:sz w:val="28"/>
          <w:szCs w:val="28"/>
          <w:lang w:val="fr-FR"/>
        </w:rPr>
        <w:tab/>
        <w:t>Den lesten martii 1579</w:t>
      </w:r>
      <w:r w:rsidR="00DD5C18" w:rsidRPr="00CD1AED">
        <w:rPr>
          <w:rFonts w:ascii="Times New Roman" w:hAnsi="Times New Roman"/>
          <w:sz w:val="28"/>
          <w:szCs w:val="28"/>
          <w:lang w:val="fr-FR"/>
        </w:rPr>
        <w:t>.</w:t>
      </w:r>
      <w:r w:rsidRPr="00CD1AED">
        <w:rPr>
          <w:rFonts w:ascii="Times New Roman" w:hAnsi="Times New Roman"/>
          <w:sz w:val="28"/>
          <w:szCs w:val="28"/>
          <w:lang w:val="fr-FR"/>
        </w:rPr>
        <w:t xml:space="preserve"> </w:t>
      </w:r>
      <w:r w:rsidR="00DD5C18"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DD5C18" w:rsidRPr="00CD1AED">
        <w:rPr>
          <w:rFonts w:ascii="Times New Roman" w:hAnsi="Times New Roman"/>
          <w:sz w:val="28"/>
          <w:szCs w:val="28"/>
        </w:rPr>
        <w:t>:</w:t>
      </w:r>
      <w:r w:rsidRPr="00CD1AED">
        <w:rPr>
          <w:rFonts w:ascii="Times New Roman" w:hAnsi="Times New Roman"/>
          <w:sz w:val="28"/>
          <w:szCs w:val="28"/>
        </w:rPr>
        <w:t xml:space="preserv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 scepen</w:t>
      </w:r>
      <w:r w:rsidR="00AE11CB" w:rsidRPr="00CD1AED">
        <w:rPr>
          <w:rFonts w:ascii="Times New Roman" w:hAnsi="Times New Roman"/>
          <w:sz w:val="28"/>
          <w:szCs w:val="28"/>
        </w:rPr>
        <w:t>en</w:t>
      </w:r>
      <w:r w:rsidRPr="00CD1AED">
        <w:rPr>
          <w:rFonts w:ascii="Times New Roman" w:hAnsi="Times New Roman"/>
          <w:sz w:val="28"/>
          <w:szCs w:val="28"/>
        </w:rPr>
        <w:t xml:space="preserve"> als Cryp,</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Zyb</w:t>
      </w:r>
      <w:r w:rsidRPr="00CD1AED">
        <w:rPr>
          <w:rFonts w:ascii="Times New Roman" w:hAnsi="Times New Roman"/>
          <w:i/>
          <w:sz w:val="28"/>
          <w:szCs w:val="28"/>
        </w:rPr>
        <w:t>ran</w:t>
      </w:r>
      <w:r w:rsidRPr="00CD1AED">
        <w:rPr>
          <w:rFonts w:ascii="Times New Roman" w:hAnsi="Times New Roman"/>
          <w:sz w:val="28"/>
          <w:szCs w:val="28"/>
        </w:rPr>
        <w:t>tsz., Screvelss., Wyeringen,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Wolff.</w:t>
      </w:r>
    </w:p>
    <w:p w:rsidR="004A6F02" w:rsidRPr="00CD1AED" w:rsidRDefault="004A6F02"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185Bv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schout ende gerechte van Den Hage tusschen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Cornelis Franss. Olivier, eysscher ter eenre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 ende jegens Reynaer van d</w:t>
      </w:r>
      <w:r w:rsidRPr="00CD1AED">
        <w:rPr>
          <w:rFonts w:ascii="Times New Roman" w:hAnsi="Times New Roman"/>
          <w:i/>
          <w:sz w:val="28"/>
          <w:szCs w:val="28"/>
        </w:rPr>
        <w:t>er</w:t>
      </w:r>
      <w:r w:rsidRPr="00CD1AED">
        <w:rPr>
          <w:rFonts w:ascii="Times New Roman" w:hAnsi="Times New Roman"/>
          <w:sz w:val="28"/>
          <w:szCs w:val="28"/>
        </w:rPr>
        <w:t xml:space="preserve"> Laecke, verweerd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angeleyt den 2en decembris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’78 lestleed</w:t>
      </w:r>
      <w:r w:rsidR="00AE11CB" w:rsidRPr="00CD1AED">
        <w:rPr>
          <w:rFonts w:ascii="Times New Roman" w:hAnsi="Times New Roman"/>
          <w:sz w:val="28"/>
          <w:szCs w:val="28"/>
        </w:rPr>
        <w:t>en</w:t>
      </w:r>
      <w:r w:rsidRPr="00CD1AED">
        <w:rPr>
          <w:rFonts w:ascii="Times New Roman" w:hAnsi="Times New Roman"/>
          <w:sz w:val="28"/>
          <w:szCs w:val="28"/>
        </w:rPr>
        <w:t xml:space="preserve"> </w:t>
      </w:r>
      <w:r w:rsidRPr="00CD1AED">
        <w:rPr>
          <w:rFonts w:ascii="Times New Roman" w:hAnsi="Times New Roman"/>
          <w:i/>
          <w:sz w:val="28"/>
          <w:szCs w:val="28"/>
        </w:rPr>
        <w:t>etc.</w:t>
      </w:r>
      <w:r w:rsidRPr="00CD1AED">
        <w:rPr>
          <w:rFonts w:ascii="Times New Roman" w:hAnsi="Times New Roman"/>
          <w:sz w:val="28"/>
          <w:szCs w:val="28"/>
        </w:rPr>
        <w:t xml:space="preserve"> Scepenen p</w:t>
      </w:r>
      <w:r w:rsidRPr="00CD1AED">
        <w:rPr>
          <w:rFonts w:ascii="Times New Roman" w:hAnsi="Times New Roman"/>
          <w:i/>
          <w:sz w:val="28"/>
          <w:szCs w:val="28"/>
        </w:rPr>
        <w:t>er</w:t>
      </w:r>
      <w:r w:rsidRPr="00CD1AED">
        <w:rPr>
          <w:rFonts w:ascii="Times New Roman" w:hAnsi="Times New Roman"/>
          <w:sz w:val="28"/>
          <w:szCs w:val="28"/>
        </w:rPr>
        <w:t>tijen,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dingtale bij scriftelicke eysch, mondelinge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antwoorde, replycke ende duplycke gehoort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gezyen zeeckere certifficatiën bij pertijen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rechte geproduceert ende up als rijpelicken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gelet hebbende, ontseggen den eysscher</w:t>
      </w:r>
    </w:p>
    <w:p w:rsidR="00936B40" w:rsidRPr="00CD1AED" w:rsidRDefault="009424C6" w:rsidP="00936B40">
      <w:pPr>
        <w:pStyle w:val="Geenafstand"/>
        <w:ind w:left="1418" w:hanging="709"/>
        <w:rPr>
          <w:rFonts w:ascii="Times New Roman" w:hAnsi="Times New Roman"/>
          <w:sz w:val="28"/>
          <w:szCs w:val="28"/>
        </w:rPr>
      </w:pPr>
      <w:r w:rsidRPr="00CD1AED">
        <w:rPr>
          <w:rFonts w:ascii="Times New Roman" w:hAnsi="Times New Roman"/>
          <w:sz w:val="28"/>
          <w:szCs w:val="28"/>
        </w:rPr>
        <w:t>zijnen</w:t>
      </w:r>
      <w:r w:rsidR="00936B40" w:rsidRPr="00CD1AED">
        <w:rPr>
          <w:rFonts w:ascii="Times New Roman" w:hAnsi="Times New Roman"/>
          <w:sz w:val="28"/>
          <w:szCs w:val="28"/>
        </w:rPr>
        <w:t xml:space="preserve"> eysch ende conclusie upten verweerd</w:t>
      </w:r>
      <w:r w:rsidR="00936B40" w:rsidRPr="00CD1AED">
        <w:rPr>
          <w:rFonts w:ascii="Times New Roman" w:hAnsi="Times New Roman"/>
          <w:i/>
          <w:sz w:val="28"/>
          <w:szCs w:val="28"/>
        </w:rPr>
        <w:t>er</w:t>
      </w:r>
      <w:r w:rsidR="00936B40" w:rsidRPr="00CD1AED">
        <w:rPr>
          <w:rFonts w:ascii="Times New Roman" w:hAnsi="Times New Roman"/>
          <w:sz w:val="28"/>
          <w:szCs w:val="28"/>
        </w:rPr>
        <w:t xml:space="preserve"> gedaen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genomen, ende condempneren den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eysscher in de boeten ende costen van de ken</w:t>
      </w:r>
      <w:r w:rsidRPr="00CD1AED">
        <w:rPr>
          <w:rFonts w:ascii="Times New Roman" w:hAnsi="Times New Roman"/>
          <w:i/>
          <w:sz w:val="28"/>
          <w:szCs w:val="28"/>
        </w:rPr>
        <w:t>ninghe</w:t>
      </w:r>
      <w:r w:rsidRPr="00CD1AED">
        <w:rPr>
          <w:rFonts w:ascii="Times New Roman" w:hAnsi="Times New Roman"/>
          <w:sz w:val="28"/>
          <w:szCs w:val="28"/>
        </w:rPr>
        <w:t>, tot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tauxatie ende moderatie van den gerechte.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Aldus gepronunchieert den 10en ap</w:t>
      </w:r>
      <w:r w:rsidRPr="00CD1AED">
        <w:rPr>
          <w:rFonts w:ascii="Times New Roman" w:hAnsi="Times New Roman"/>
          <w:i/>
          <w:sz w:val="28"/>
          <w:szCs w:val="28"/>
        </w:rPr>
        <w:t>ri</w:t>
      </w:r>
      <w:r w:rsidRPr="00CD1AED">
        <w:rPr>
          <w:rFonts w:ascii="Times New Roman" w:hAnsi="Times New Roman"/>
          <w:sz w:val="28"/>
          <w:szCs w:val="28"/>
        </w:rPr>
        <w:t>lis 1579.</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Ten selven dage is geordonneert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Salomon van der Houve, schout van De</w:t>
      </w:r>
      <w:r w:rsidRPr="00CD1AED">
        <w:rPr>
          <w:rFonts w:ascii="Times New Roman" w:hAnsi="Times New Roman"/>
          <w:i/>
          <w:sz w:val="28"/>
          <w:szCs w:val="28"/>
        </w:rPr>
        <w:t>n</w:t>
      </w:r>
      <w:r w:rsidRPr="00CD1AED">
        <w:rPr>
          <w:rFonts w:ascii="Times New Roman" w:hAnsi="Times New Roman"/>
          <w:sz w:val="28"/>
          <w:szCs w:val="28"/>
        </w:rPr>
        <w:t xml:space="preserve"> Hage, te betaelen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uuyte  pen</w:t>
      </w:r>
      <w:r w:rsidRPr="00CD1AED">
        <w:rPr>
          <w:rFonts w:ascii="Times New Roman" w:hAnsi="Times New Roman"/>
          <w:i/>
          <w:sz w:val="28"/>
          <w:szCs w:val="28"/>
        </w:rPr>
        <w:t>ninghe</w:t>
      </w:r>
      <w:r w:rsidRPr="00CD1AED">
        <w:rPr>
          <w:rFonts w:ascii="Times New Roman" w:hAnsi="Times New Roman"/>
          <w:sz w:val="28"/>
          <w:szCs w:val="28"/>
        </w:rPr>
        <w:t xml:space="preserve"> van d’eerste paye van ’t huys in Emaus,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24 guld</w:t>
      </w:r>
      <w:r w:rsidR="00AE11CB" w:rsidRPr="00CD1AED">
        <w:rPr>
          <w:rFonts w:ascii="Times New Roman" w:hAnsi="Times New Roman"/>
          <w:sz w:val="28"/>
          <w:szCs w:val="28"/>
        </w:rPr>
        <w:t>en</w:t>
      </w:r>
      <w:r w:rsidRPr="00CD1AED">
        <w:rPr>
          <w:rFonts w:ascii="Times New Roman" w:hAnsi="Times New Roman"/>
          <w:sz w:val="28"/>
          <w:szCs w:val="28"/>
        </w:rPr>
        <w:t xml:space="preserve"> ond</w:t>
      </w:r>
      <w:r w:rsidRPr="00CD1AED">
        <w:rPr>
          <w:rFonts w:ascii="Times New Roman" w:hAnsi="Times New Roman"/>
          <w:i/>
          <w:sz w:val="28"/>
          <w:szCs w:val="28"/>
        </w:rPr>
        <w:t>er</w:t>
      </w:r>
      <w:r w:rsidRPr="00CD1AED">
        <w:rPr>
          <w:rFonts w:ascii="Times New Roman" w:hAnsi="Times New Roman"/>
          <w:sz w:val="28"/>
          <w:szCs w:val="28"/>
        </w:rPr>
        <w:t xml:space="preserve"> </w:t>
      </w:r>
      <w:r w:rsidR="009424C6" w:rsidRPr="00CD1AED">
        <w:rPr>
          <w:rFonts w:ascii="Times New Roman" w:hAnsi="Times New Roman"/>
          <w:sz w:val="28"/>
          <w:szCs w:val="28"/>
        </w:rPr>
        <w:t>zijnen</w:t>
      </w:r>
      <w:r w:rsidRPr="00CD1AED">
        <w:rPr>
          <w:rFonts w:ascii="Times New Roman" w:hAnsi="Times New Roman"/>
          <w:sz w:val="28"/>
          <w:szCs w:val="28"/>
        </w:rPr>
        <w:t xml:space="preserve"> behoirlicke acquyte.</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186r</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Alzoe Cornelis Beuckelaer,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voorspraecke in openbaer vyerschaere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hem vervordert heeft zeer vehementelicken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te spreecken jegens den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officier, excederende daermede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maniere van dingetale daerop die voors.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vyerschaere gespannen wert, soe is ’t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dat scepenen den v</w:t>
      </w:r>
      <w:r w:rsidRPr="00CD1AED">
        <w:rPr>
          <w:rFonts w:ascii="Times New Roman" w:hAnsi="Times New Roman"/>
          <w:i/>
          <w:sz w:val="28"/>
          <w:szCs w:val="28"/>
        </w:rPr>
        <w:t>oor</w:t>
      </w:r>
      <w:r w:rsidRPr="00CD1AED">
        <w:rPr>
          <w:rFonts w:ascii="Times New Roman" w:hAnsi="Times New Roman"/>
          <w:sz w:val="28"/>
          <w:szCs w:val="28"/>
        </w:rPr>
        <w:t>s. Cornelis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Beuckelaer uuyt saecke vandien, gecondempneert hebben in een</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boete van twee ende veertich scelling</w:t>
      </w:r>
      <w:r w:rsidR="00AE11CB" w:rsidRPr="00CD1AED">
        <w:rPr>
          <w:rFonts w:ascii="Times New Roman" w:hAnsi="Times New Roman"/>
          <w:sz w:val="28"/>
          <w:szCs w:val="28"/>
        </w:rPr>
        <w:t>en</w:t>
      </w:r>
      <w:r w:rsidRPr="00CD1AED">
        <w:rPr>
          <w:rFonts w:ascii="Times New Roman" w:hAnsi="Times New Roman"/>
          <w:sz w:val="28"/>
          <w:szCs w:val="28"/>
        </w:rPr>
        <w:t>. Ordonneren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hem voorts van nu voortan zijn dingtale manierlicken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civilicken te doene conformelicken ’t spannen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van den v</w:t>
      </w:r>
      <w:r w:rsidRPr="00CD1AED">
        <w:rPr>
          <w:rFonts w:ascii="Times New Roman" w:hAnsi="Times New Roman"/>
          <w:i/>
          <w:sz w:val="28"/>
          <w:szCs w:val="28"/>
        </w:rPr>
        <w:t>oor</w:t>
      </w:r>
      <w:r w:rsidRPr="00CD1AED">
        <w:rPr>
          <w:rFonts w:ascii="Times New Roman" w:hAnsi="Times New Roman"/>
          <w:sz w:val="28"/>
          <w:szCs w:val="28"/>
        </w:rPr>
        <w:t>s. vyerschae</w:t>
      </w:r>
      <w:r w:rsidRPr="00CD1AED">
        <w:rPr>
          <w:rFonts w:ascii="Times New Roman" w:hAnsi="Times New Roman"/>
          <w:i/>
          <w:sz w:val="28"/>
          <w:szCs w:val="28"/>
        </w:rPr>
        <w:t>re</w:t>
      </w:r>
      <w:r w:rsidRPr="00CD1AED">
        <w:rPr>
          <w:rFonts w:ascii="Times New Roman" w:hAnsi="Times New Roman"/>
          <w:sz w:val="28"/>
          <w:szCs w:val="28"/>
        </w:rPr>
        <w:t>. Actum 3en ap</w:t>
      </w:r>
      <w:r w:rsidRPr="00CD1AED">
        <w:rPr>
          <w:rFonts w:ascii="Times New Roman" w:hAnsi="Times New Roman"/>
          <w:i/>
          <w:sz w:val="28"/>
          <w:szCs w:val="28"/>
        </w:rPr>
        <w:t>ri</w:t>
      </w:r>
      <w:r w:rsidRPr="00CD1AED">
        <w:rPr>
          <w:rFonts w:ascii="Times New Roman" w:hAnsi="Times New Roman"/>
          <w:sz w:val="28"/>
          <w:szCs w:val="28"/>
        </w:rPr>
        <w:t>lis 1579.</w:t>
      </w:r>
    </w:p>
    <w:p w:rsidR="00936B40" w:rsidRPr="00CD1AED" w:rsidRDefault="00936B40" w:rsidP="00936B40">
      <w:pPr>
        <w:pStyle w:val="Geenafstand"/>
        <w:ind w:left="1418" w:hanging="709"/>
        <w:rPr>
          <w:rFonts w:ascii="Times New Roman" w:hAnsi="Times New Roman"/>
          <w:sz w:val="28"/>
          <w:szCs w:val="28"/>
        </w:rPr>
      </w:pPr>
    </w:p>
    <w:p w:rsidR="00F078AE" w:rsidRPr="00CD1AED" w:rsidRDefault="00F078AE"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Den 10en dach aprilis 1579.</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P</w:t>
      </w:r>
      <w:r w:rsidRPr="00CD1AED">
        <w:rPr>
          <w:rFonts w:ascii="Times New Roman" w:hAnsi="Times New Roman"/>
          <w:i/>
          <w:sz w:val="28"/>
          <w:szCs w:val="28"/>
        </w:rPr>
        <w:t>rese</w:t>
      </w:r>
      <w:r w:rsidRPr="00CD1AED">
        <w:rPr>
          <w:rFonts w:ascii="Times New Roman" w:hAnsi="Times New Roman"/>
          <w:sz w:val="28"/>
          <w:szCs w:val="28"/>
        </w:rPr>
        <w:t>nten: Cryp, Zyb</w:t>
      </w:r>
      <w:r w:rsidRPr="00CD1AED">
        <w:rPr>
          <w:rFonts w:ascii="Times New Roman" w:hAnsi="Times New Roman"/>
          <w:i/>
          <w:sz w:val="28"/>
          <w:szCs w:val="28"/>
        </w:rPr>
        <w:t>ran</w:t>
      </w:r>
      <w:r w:rsidRPr="00CD1AED">
        <w:rPr>
          <w:rFonts w:ascii="Times New Roman" w:hAnsi="Times New Roman"/>
          <w:sz w:val="28"/>
          <w:szCs w:val="28"/>
        </w:rPr>
        <w:t xml:space="preserve">tsz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Screvelss., Wyeringen, Wolff,</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Burch, scepen</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schout ende gerechte van Den</w:t>
      </w:r>
      <w:r w:rsidRPr="00CD1AED">
        <w:rPr>
          <w:rFonts w:ascii="Times New Roman" w:hAnsi="Times New Roman"/>
          <w:i/>
          <w:sz w:val="28"/>
          <w:szCs w:val="28"/>
        </w:rPr>
        <w:t xml:space="preserve"> </w:t>
      </w:r>
      <w:r w:rsidRPr="00CD1AED">
        <w:rPr>
          <w:rFonts w:ascii="Times New Roman" w:hAnsi="Times New Roman"/>
          <w:sz w:val="28"/>
          <w:szCs w:val="28"/>
        </w:rPr>
        <w:t>Hage tusschen Cornelis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Diricxss. eysscher te eenre up ende jegens</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186v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Haesgen Cornelis, wedue wijlen Joost Corneliss.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wyelmaecker als verantwoordende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’t huys gecomen van Pieter Zyeren, staende an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oostzijde van de Spoye, verweerster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angel</w:t>
      </w:r>
      <w:r w:rsidRPr="00CD1AED">
        <w:rPr>
          <w:rFonts w:ascii="Times New Roman" w:hAnsi="Times New Roman"/>
          <w:i/>
          <w:sz w:val="28"/>
          <w:szCs w:val="28"/>
        </w:rPr>
        <w:t>eyt</w:t>
      </w:r>
      <w:r w:rsidRPr="00CD1AED">
        <w:rPr>
          <w:rFonts w:ascii="Times New Roman" w:hAnsi="Times New Roman"/>
          <w:sz w:val="28"/>
          <w:szCs w:val="28"/>
        </w:rPr>
        <w:t xml:space="preserve"> lesten martii 1579 lestleed</w:t>
      </w:r>
      <w:r w:rsidR="00AE11CB" w:rsidRPr="00CD1AED">
        <w:rPr>
          <w:rFonts w:ascii="Times New Roman" w:hAnsi="Times New Roman"/>
          <w:sz w:val="28"/>
          <w:szCs w:val="28"/>
        </w:rPr>
        <w:t>en</w:t>
      </w:r>
      <w:r w:rsidRPr="00CD1AED">
        <w:rPr>
          <w:rFonts w:ascii="Times New Roman" w:hAnsi="Times New Roman"/>
          <w:sz w:val="28"/>
          <w:szCs w:val="28"/>
        </w:rPr>
        <w:t xml:space="preserve"> etc.</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w:t>
      </w:r>
      <w:r w:rsidRPr="00CD1AED">
        <w:rPr>
          <w:rFonts w:ascii="Times New Roman" w:hAnsi="Times New Roman"/>
          <w:i/>
          <w:sz w:val="28"/>
          <w:szCs w:val="28"/>
        </w:rPr>
        <w:t>icke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eysch, mondelinge antwoorde, replycke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duplycke gehoort ende gesien zeecke</w:t>
      </w:r>
      <w:r w:rsidRPr="00CD1AED">
        <w:rPr>
          <w:rFonts w:ascii="Times New Roman" w:hAnsi="Times New Roman"/>
          <w:i/>
          <w:sz w:val="28"/>
          <w:szCs w:val="28"/>
        </w:rPr>
        <w:t>re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certifficatiën bij d</w:t>
      </w:r>
      <w:r w:rsidR="00AE11CB" w:rsidRPr="00CD1AED">
        <w:rPr>
          <w:rFonts w:ascii="Times New Roman" w:hAnsi="Times New Roman"/>
          <w:sz w:val="28"/>
          <w:szCs w:val="28"/>
        </w:rPr>
        <w:t>en</w:t>
      </w:r>
      <w:r w:rsidRPr="00CD1AED">
        <w:rPr>
          <w:rFonts w:ascii="Times New Roman" w:hAnsi="Times New Roman"/>
          <w:sz w:val="28"/>
          <w:szCs w:val="28"/>
        </w:rPr>
        <w:t xml:space="preserve"> verweerster in rechte geëxhibeert,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ontseggen den eysscher </w:t>
      </w:r>
      <w:r w:rsidR="009424C6" w:rsidRPr="00CD1AED">
        <w:rPr>
          <w:rFonts w:ascii="Times New Roman" w:hAnsi="Times New Roman"/>
          <w:sz w:val="28"/>
          <w:szCs w:val="28"/>
        </w:rPr>
        <w:t>zijnen</w:t>
      </w:r>
      <w:r w:rsidRPr="00CD1AED">
        <w:rPr>
          <w:rFonts w:ascii="Times New Roman" w:hAnsi="Times New Roman"/>
          <w:sz w:val="28"/>
          <w:szCs w:val="28"/>
        </w:rPr>
        <w:t xml:space="preserve"> eysch 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conclusie upten verweerster gedaen ende genomen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condempneren den eysscher voorts in de boeten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ter tauxatie 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moderatie van den gerechte. Aldus gepronunchieert</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upten 10en ap</w:t>
      </w:r>
      <w:r w:rsidRPr="00CD1AED">
        <w:rPr>
          <w:rFonts w:ascii="Times New Roman" w:hAnsi="Times New Roman"/>
          <w:i/>
          <w:sz w:val="28"/>
          <w:szCs w:val="28"/>
        </w:rPr>
        <w:t>ri</w:t>
      </w:r>
      <w:r w:rsidRPr="00CD1AED">
        <w:rPr>
          <w:rFonts w:ascii="Times New Roman" w:hAnsi="Times New Roman"/>
          <w:sz w:val="28"/>
          <w:szCs w:val="28"/>
        </w:rPr>
        <w:t>lis 1579.</w:t>
      </w:r>
    </w:p>
    <w:p w:rsidR="00936B40" w:rsidRPr="00CD1AED" w:rsidRDefault="00936B40" w:rsidP="00936B40">
      <w:pPr>
        <w:pStyle w:val="Geenafstand"/>
        <w:ind w:left="709" w:hanging="709"/>
        <w:rPr>
          <w:rFonts w:ascii="Times New Roman" w:hAnsi="Times New Roman"/>
          <w:sz w:val="28"/>
          <w:szCs w:val="28"/>
        </w:rPr>
      </w:pPr>
    </w:p>
    <w:p w:rsidR="00F078AE" w:rsidRPr="00CD1AED" w:rsidRDefault="00F078AE"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schout ende gerechte van Den Hage tusschen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 xml:space="preserve">Bouwen Floriss., eysscher ter eenre up ende </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jegens Heyndrick Ael</w:t>
      </w:r>
      <w:r w:rsidRPr="00CD1AED">
        <w:rPr>
          <w:rFonts w:ascii="Times New Roman" w:hAnsi="Times New Roman"/>
          <w:i/>
          <w:sz w:val="28"/>
          <w:szCs w:val="28"/>
        </w:rPr>
        <w:t>ber</w:t>
      </w:r>
      <w:r w:rsidRPr="00CD1AED">
        <w:rPr>
          <w:rFonts w:ascii="Times New Roman" w:hAnsi="Times New Roman"/>
          <w:sz w:val="28"/>
          <w:szCs w:val="28"/>
        </w:rPr>
        <w:t>ts ali</w:t>
      </w:r>
      <w:r w:rsidRPr="00CD1AED">
        <w:rPr>
          <w:rFonts w:ascii="Times New Roman" w:hAnsi="Times New Roman"/>
          <w:i/>
          <w:sz w:val="28"/>
          <w:szCs w:val="28"/>
        </w:rPr>
        <w:t>a</w:t>
      </w:r>
      <w:r w:rsidRPr="00CD1AED">
        <w:rPr>
          <w:rFonts w:ascii="Times New Roman" w:hAnsi="Times New Roman"/>
          <w:sz w:val="28"/>
          <w:szCs w:val="28"/>
        </w:rPr>
        <w:t>s genaempt Heyndrick Jan, eertijts</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provisoer van Delfflant, verweerd</w:t>
      </w:r>
      <w:r w:rsidRPr="00CD1AED">
        <w:rPr>
          <w:rFonts w:ascii="Times New Roman" w:hAnsi="Times New Roman"/>
          <w:i/>
          <w:sz w:val="28"/>
          <w:szCs w:val="28"/>
        </w:rPr>
        <w:t>er</w:t>
      </w:r>
      <w:r w:rsidRPr="00CD1AED">
        <w:rPr>
          <w:rFonts w:ascii="Times New Roman" w:hAnsi="Times New Roman"/>
          <w:sz w:val="28"/>
          <w:szCs w:val="28"/>
        </w:rPr>
        <w:t xml:space="preserve"> ende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deffaillant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angeleyt den</w:t>
      </w:r>
    </w:p>
    <w:p w:rsidR="00936B40" w:rsidRPr="00CD1AED" w:rsidRDefault="00936B40" w:rsidP="00936B40">
      <w:pPr>
        <w:pStyle w:val="Geenafstand"/>
        <w:ind w:left="1418" w:hanging="709"/>
        <w:rPr>
          <w:rFonts w:ascii="Times New Roman" w:hAnsi="Times New Roman"/>
          <w:b/>
          <w:sz w:val="28"/>
          <w:szCs w:val="28"/>
        </w:rPr>
      </w:pPr>
      <w:r w:rsidRPr="00CD1AED">
        <w:rPr>
          <w:rFonts w:ascii="Times New Roman" w:hAnsi="Times New Roman"/>
          <w:sz w:val="28"/>
          <w:szCs w:val="28"/>
        </w:rPr>
        <w:t>lesten martii 1579 lestleeden</w:t>
      </w:r>
      <w:r w:rsidR="00F078AE" w:rsidRPr="00CD1AED">
        <w:rPr>
          <w:rFonts w:ascii="Times New Roman" w:hAnsi="Times New Roman"/>
          <w:sz w:val="28"/>
          <w:szCs w:val="28"/>
        </w:rPr>
        <w:t>.</w:t>
      </w:r>
    </w:p>
    <w:p w:rsidR="00936B40" w:rsidRPr="00CD1AED" w:rsidRDefault="00936B40"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187r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Scepenen gesien hebbende zeecke</w:t>
      </w:r>
      <w:r w:rsidRPr="00CD1AED">
        <w:rPr>
          <w:rFonts w:ascii="Times New Roman" w:hAnsi="Times New Roman"/>
          <w:i/>
          <w:sz w:val="28"/>
          <w:szCs w:val="28"/>
        </w:rPr>
        <w:t>re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huyrcedulle, bij d</w:t>
      </w:r>
      <w:r w:rsidR="00AE11CB" w:rsidRPr="00CD1AED">
        <w:rPr>
          <w:rFonts w:ascii="Times New Roman" w:hAnsi="Times New Roman"/>
          <w:sz w:val="28"/>
          <w:szCs w:val="28"/>
        </w:rPr>
        <w:t>en</w:t>
      </w:r>
      <w:r w:rsidRPr="00CD1AED">
        <w:rPr>
          <w:rFonts w:ascii="Times New Roman" w:hAnsi="Times New Roman"/>
          <w:sz w:val="28"/>
          <w:szCs w:val="28"/>
        </w:rPr>
        <w:t xml:space="preserve"> eysscher, den verweerd</w:t>
      </w:r>
      <w:r w:rsidRPr="00CD1AED">
        <w:rPr>
          <w:rFonts w:ascii="Times New Roman" w:hAnsi="Times New Roman"/>
          <w:i/>
          <w:sz w:val="28"/>
          <w:szCs w:val="28"/>
        </w:rPr>
        <w:t>er</w:t>
      </w:r>
      <w:r w:rsidRPr="00CD1AED">
        <w:rPr>
          <w:rFonts w:ascii="Times New Roman" w:hAnsi="Times New Roman"/>
          <w:sz w:val="28"/>
          <w:szCs w:val="28"/>
        </w:rPr>
        <w:t xml:space="preserve"> ende twee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getuygen ondergeteykent, in date den 3en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februarii lestleed</w:t>
      </w:r>
      <w:r w:rsidR="00AE11CB" w:rsidRPr="00CD1AED">
        <w:rPr>
          <w:rFonts w:ascii="Times New Roman" w:hAnsi="Times New Roman"/>
          <w:sz w:val="28"/>
          <w:szCs w:val="28"/>
        </w:rPr>
        <w:t>en</w:t>
      </w:r>
      <w:r w:rsidRPr="00CD1AED">
        <w:rPr>
          <w:rFonts w:ascii="Times New Roman" w:hAnsi="Times New Roman"/>
          <w:sz w:val="28"/>
          <w:szCs w:val="28"/>
        </w:rPr>
        <w:t>, hebben de v</w:t>
      </w:r>
      <w:r w:rsidRPr="00CD1AED">
        <w:rPr>
          <w:rFonts w:ascii="Times New Roman" w:hAnsi="Times New Roman"/>
          <w:i/>
          <w:sz w:val="28"/>
          <w:szCs w:val="28"/>
        </w:rPr>
        <w:t>oor</w:t>
      </w:r>
      <w:r w:rsidRPr="00CD1AED">
        <w:rPr>
          <w:rFonts w:ascii="Times New Roman" w:hAnsi="Times New Roman"/>
          <w:sz w:val="28"/>
          <w:szCs w:val="28"/>
        </w:rPr>
        <w:t>s. gedaechde ende defaillant in p</w:t>
      </w:r>
      <w:r w:rsidRPr="00CD1AED">
        <w:rPr>
          <w:rFonts w:ascii="Times New Roman" w:hAnsi="Times New Roman"/>
          <w:i/>
          <w:sz w:val="28"/>
          <w:szCs w:val="28"/>
        </w:rPr>
        <w:t>rese</w:t>
      </w:r>
      <w:r w:rsidRPr="00CD1AED">
        <w:rPr>
          <w:rFonts w:ascii="Times New Roman" w:hAnsi="Times New Roman"/>
          <w:sz w:val="28"/>
          <w:szCs w:val="28"/>
        </w:rPr>
        <w:t>ntie</w:t>
      </w:r>
    </w:p>
    <w:p w:rsidR="00936B40" w:rsidRPr="00CD1AED" w:rsidRDefault="00936B40" w:rsidP="00936B40">
      <w:pPr>
        <w:pStyle w:val="Geenafstand"/>
        <w:rPr>
          <w:rFonts w:ascii="Times New Roman" w:hAnsi="Times New Roman"/>
          <w:i/>
          <w:sz w:val="28"/>
          <w:szCs w:val="28"/>
        </w:rPr>
      </w:pPr>
      <w:r w:rsidRPr="00CD1AED">
        <w:rPr>
          <w:rFonts w:ascii="Times New Roman" w:hAnsi="Times New Roman"/>
          <w:sz w:val="28"/>
          <w:szCs w:val="28"/>
        </w:rPr>
        <w:t>5</w:t>
      </w:r>
      <w:r w:rsidRPr="00CD1AED">
        <w:rPr>
          <w:rFonts w:ascii="Times New Roman" w:hAnsi="Times New Roman"/>
          <w:sz w:val="28"/>
          <w:szCs w:val="28"/>
        </w:rPr>
        <w:tab/>
        <w:t>van Cornelis Beuckel</w:t>
      </w:r>
      <w:r w:rsidRPr="00CD1AED">
        <w:rPr>
          <w:rFonts w:ascii="Times New Roman" w:hAnsi="Times New Roman"/>
          <w:i/>
          <w:sz w:val="28"/>
          <w:szCs w:val="28"/>
        </w:rPr>
        <w:t>aer</w:t>
      </w:r>
      <w:r w:rsidR="008D291D" w:rsidRPr="00CD1AED">
        <w:rPr>
          <w:rFonts w:ascii="Times New Roman" w:hAnsi="Times New Roman"/>
          <w:sz w:val="28"/>
          <w:szCs w:val="28"/>
        </w:rPr>
        <w:t>,</w:t>
      </w:r>
      <w:r w:rsidRPr="00CD1AED">
        <w:rPr>
          <w:rFonts w:ascii="Times New Roman" w:hAnsi="Times New Roman"/>
          <w:sz w:val="28"/>
          <w:szCs w:val="28"/>
        </w:rPr>
        <w:t xml:space="preserve"> </w:t>
      </w:r>
      <w:r w:rsidR="009424C6" w:rsidRPr="00CD1AED">
        <w:rPr>
          <w:rFonts w:ascii="Times New Roman" w:hAnsi="Times New Roman"/>
          <w:sz w:val="28"/>
          <w:szCs w:val="28"/>
        </w:rPr>
        <w:t>zijnen</w:t>
      </w:r>
      <w:r w:rsidRPr="00CD1AED">
        <w:rPr>
          <w:rFonts w:ascii="Times New Roman" w:hAnsi="Times New Roman"/>
          <w:sz w:val="28"/>
          <w:szCs w:val="28"/>
        </w:rPr>
        <w:t xml:space="preserve"> talman, die </w:t>
      </w:r>
      <w:r w:rsidRPr="00CD1AED">
        <w:rPr>
          <w:rFonts w:ascii="Times New Roman" w:hAnsi="Times New Roman"/>
          <w:i/>
          <w:sz w:val="28"/>
          <w:szCs w:val="28"/>
        </w:rPr>
        <w:t>ver</w:t>
      </w:r>
      <w:r w:rsidRPr="00CD1AED">
        <w:rPr>
          <w:rFonts w:ascii="Times New Roman" w:hAnsi="Times New Roman"/>
          <w:sz w:val="28"/>
          <w:szCs w:val="28"/>
        </w:rPr>
        <w:t>claerde</w:t>
      </w:r>
    </w:p>
    <w:p w:rsidR="00936B40" w:rsidRPr="00CD1AED" w:rsidRDefault="00CB172E" w:rsidP="00936B40">
      <w:pPr>
        <w:pStyle w:val="Geenafstand"/>
        <w:ind w:firstLine="708"/>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regel doorgehaald</w:t>
      </w:r>
      <w:r w:rsidRPr="00CD1AED">
        <w:rPr>
          <w:rFonts w:ascii="Times New Roman" w:hAnsi="Times New Roman"/>
          <w:sz w:val="28"/>
          <w:szCs w:val="28"/>
        </w:rPr>
        <w:t>]</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die v</w:t>
      </w:r>
      <w:r w:rsidRPr="00CD1AED">
        <w:rPr>
          <w:rFonts w:ascii="Times New Roman" w:hAnsi="Times New Roman"/>
          <w:i/>
          <w:sz w:val="28"/>
          <w:szCs w:val="28"/>
        </w:rPr>
        <w:t>oor</w:t>
      </w:r>
      <w:r w:rsidRPr="00CD1AED">
        <w:rPr>
          <w:rFonts w:ascii="Times New Roman" w:hAnsi="Times New Roman"/>
          <w:sz w:val="28"/>
          <w:szCs w:val="28"/>
        </w:rPr>
        <w:t>s. saecke nyet te weeten te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defe</w:t>
      </w:r>
      <w:r w:rsidR="008D291D" w:rsidRPr="00CD1AED">
        <w:rPr>
          <w:rFonts w:ascii="Times New Roman" w:hAnsi="Times New Roman"/>
          <w:sz w:val="28"/>
          <w:szCs w:val="28"/>
        </w:rPr>
        <w:t>nderen, nyet</w:t>
      </w:r>
      <w:r w:rsidRPr="00CD1AED">
        <w:rPr>
          <w:rFonts w:ascii="Times New Roman" w:hAnsi="Times New Roman"/>
          <w:sz w:val="28"/>
          <w:szCs w:val="28"/>
        </w:rPr>
        <w:t>jegenstaende oeck bij voorgaende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appo</w:t>
      </w:r>
      <w:r w:rsidRPr="00CD1AED">
        <w:rPr>
          <w:rFonts w:ascii="Times New Roman" w:hAnsi="Times New Roman"/>
          <w:i/>
          <w:sz w:val="28"/>
          <w:szCs w:val="28"/>
        </w:rPr>
        <w:t>inctemen</w:t>
      </w:r>
      <w:r w:rsidRPr="00CD1AED">
        <w:rPr>
          <w:rFonts w:ascii="Times New Roman" w:hAnsi="Times New Roman"/>
          <w:sz w:val="28"/>
          <w:szCs w:val="28"/>
        </w:rPr>
        <w:t>te van date den lesten martii lestleed</w:t>
      </w:r>
      <w:r w:rsidR="00AE11CB" w:rsidRPr="00CD1AED">
        <w:rPr>
          <w:rFonts w:ascii="Times New Roman" w:hAnsi="Times New Roman"/>
          <w:sz w:val="28"/>
          <w:szCs w:val="28"/>
        </w:rPr>
        <w:t>en</w:t>
      </w:r>
      <w:r w:rsidRPr="00CD1AED">
        <w:rPr>
          <w:rFonts w:ascii="Times New Roman" w:hAnsi="Times New Roman"/>
          <w:sz w:val="28"/>
          <w:szCs w:val="28"/>
        </w:rPr>
        <w: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geappoincteert ende </w:t>
      </w:r>
      <w:r w:rsidRPr="00CD1AED">
        <w:rPr>
          <w:rFonts w:ascii="Times New Roman" w:hAnsi="Times New Roman"/>
          <w:i/>
          <w:sz w:val="28"/>
          <w:szCs w:val="28"/>
        </w:rPr>
        <w:t>ver</w:t>
      </w:r>
      <w:r w:rsidRPr="00CD1AED">
        <w:rPr>
          <w:rFonts w:ascii="Times New Roman" w:hAnsi="Times New Roman"/>
          <w:sz w:val="28"/>
          <w:szCs w:val="28"/>
        </w:rPr>
        <w:t>claert was dat hij soude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emptoire up huyd</w:t>
      </w:r>
      <w:r w:rsidR="00AE11CB" w:rsidRPr="00CD1AED">
        <w:rPr>
          <w:rFonts w:ascii="Times New Roman" w:hAnsi="Times New Roman"/>
          <w:sz w:val="28"/>
          <w:szCs w:val="28"/>
        </w:rPr>
        <w:t>en</w:t>
      </w:r>
      <w:r w:rsidRPr="00CD1AED">
        <w:rPr>
          <w:rFonts w:ascii="Times New Roman" w:hAnsi="Times New Roman"/>
          <w:sz w:val="28"/>
          <w:szCs w:val="28"/>
        </w:rPr>
        <w:t xml:space="preserve"> commen antwoord</w:t>
      </w:r>
      <w:r w:rsidR="00AE11CB" w:rsidRPr="00CD1AED">
        <w:rPr>
          <w:rFonts w:ascii="Times New Roman" w:hAnsi="Times New Roman"/>
          <w:sz w:val="28"/>
          <w:szCs w:val="28"/>
        </w:rPr>
        <w:t>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ende naer voorgaende uuytroupinge van de stedehuysse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gedaen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deffaillant gebleven was, ende oeck nyet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ingel</w:t>
      </w:r>
      <w:r w:rsidRPr="00CD1AED">
        <w:rPr>
          <w:rFonts w:ascii="Times New Roman" w:hAnsi="Times New Roman"/>
          <w:i/>
          <w:sz w:val="28"/>
          <w:szCs w:val="28"/>
        </w:rPr>
        <w:t>eyt</w:t>
      </w:r>
      <w:r w:rsidRPr="00CD1AED">
        <w:rPr>
          <w:rFonts w:ascii="Times New Roman" w:hAnsi="Times New Roman"/>
          <w:sz w:val="28"/>
          <w:szCs w:val="28"/>
        </w:rPr>
        <w:t xml:space="preserve"> en hadde ’t recht van 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volgende de costuyme van den vyerschaere,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hebben scepen</w:t>
      </w:r>
      <w:r w:rsidR="00AE11CB" w:rsidRPr="00CD1AED">
        <w:rPr>
          <w:rFonts w:ascii="Times New Roman" w:hAnsi="Times New Roman"/>
          <w:sz w:val="28"/>
          <w:szCs w:val="28"/>
        </w:rPr>
        <w:t>en</w:t>
      </w:r>
      <w:r w:rsidRPr="00CD1AED">
        <w:rPr>
          <w:rFonts w:ascii="Times New Roman" w:hAnsi="Times New Roman"/>
          <w:sz w:val="28"/>
          <w:szCs w:val="28"/>
        </w:rPr>
        <w:t xml:space="preserve"> den voors. verweerd</w:t>
      </w:r>
      <w:r w:rsidRPr="00CD1AED">
        <w:rPr>
          <w:rFonts w:ascii="Times New Roman" w:hAnsi="Times New Roman"/>
          <w:i/>
          <w:sz w:val="28"/>
          <w:szCs w:val="28"/>
        </w:rPr>
        <w:t>er</w:t>
      </w:r>
      <w:r w:rsidRPr="00CD1AED">
        <w:rPr>
          <w:rFonts w:ascii="Times New Roman" w:hAnsi="Times New Roman"/>
          <w:sz w:val="28"/>
          <w:szCs w:val="28"/>
        </w:rPr>
        <w:t xml:space="preserve"> ende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defaillant gecondempneert ende condempneren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 xml:space="preserve">hem mitsdezen in den eysch ende conclusie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w:t>
      </w:r>
      <w:r w:rsidRPr="00CD1AED">
        <w:rPr>
          <w:rFonts w:ascii="Times New Roman" w:hAnsi="Times New Roman"/>
          <w:color w:val="FF0000"/>
          <w:sz w:val="28"/>
          <w:szCs w:val="28"/>
        </w:rPr>
        <w:t>.</w:t>
      </w:r>
      <w:r w:rsidRPr="00CD1AED">
        <w:rPr>
          <w:rFonts w:ascii="Times New Roman" w:hAnsi="Times New Roman"/>
          <w:sz w:val="28"/>
          <w:szCs w:val="28"/>
        </w:rPr>
        <w:t xml:space="preserve"> eysscher up hem gedaen ende genomen,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mitsgad</w:t>
      </w:r>
      <w:r w:rsidRPr="00CD1AED">
        <w:rPr>
          <w:rFonts w:ascii="Times New Roman" w:hAnsi="Times New Roman"/>
          <w:i/>
          <w:sz w:val="28"/>
          <w:szCs w:val="28"/>
        </w:rPr>
        <w:t>er</w:t>
      </w:r>
      <w:r w:rsidRPr="00CD1AED">
        <w:rPr>
          <w:rFonts w:ascii="Times New Roman" w:hAnsi="Times New Roman"/>
          <w:sz w:val="28"/>
          <w:szCs w:val="28"/>
        </w:rPr>
        <w:t>s in de boete ende costen van</w:t>
      </w:r>
      <w:r w:rsidRPr="00CD1AED">
        <w:rPr>
          <w:rFonts w:ascii="Times New Roman" w:hAnsi="Times New Roman"/>
          <w:i/>
          <w:sz w:val="28"/>
          <w:szCs w:val="28"/>
        </w:rPr>
        <w:t xml:space="preserve"> </w:t>
      </w:r>
      <w:r w:rsidRPr="00CD1AED">
        <w:rPr>
          <w:rFonts w:ascii="Times New Roman" w:hAnsi="Times New Roman"/>
          <w:sz w:val="28"/>
          <w:szCs w:val="28"/>
        </w:rPr>
        <w:t>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firstLine="708"/>
        <w:rPr>
          <w:rFonts w:ascii="Times New Roman" w:hAnsi="Times New Roman"/>
          <w:b/>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Condempner</w:t>
      </w:r>
      <w:r w:rsidR="00AE11CB" w:rsidRPr="00CD1AED">
        <w:rPr>
          <w:rFonts w:ascii="Times New Roman" w:hAnsi="Times New Roman"/>
          <w:sz w:val="28"/>
          <w:szCs w:val="28"/>
        </w:rPr>
        <w:t>en</w:t>
      </w:r>
      <w:r w:rsidRPr="00CD1AED">
        <w:rPr>
          <w:rFonts w:ascii="Times New Roman" w:hAnsi="Times New Roman"/>
          <w:i/>
          <w:sz w:val="28"/>
          <w:szCs w:val="28"/>
        </w:rPr>
        <w:t xml:space="preserve"> </w:t>
      </w:r>
      <w:r w:rsidRPr="00CD1AED">
        <w:rPr>
          <w:rFonts w:ascii="Times New Roman" w:hAnsi="Times New Roman"/>
          <w:sz w:val="28"/>
          <w:szCs w:val="28"/>
        </w:rPr>
        <w:t>hem voorts,</w:t>
      </w:r>
    </w:p>
    <w:p w:rsidR="00936B40" w:rsidRPr="00CD1AED" w:rsidRDefault="00936B40"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187v</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overmits hij zijn ken</w:t>
      </w:r>
      <w:r w:rsidRPr="00CD1AED">
        <w:rPr>
          <w:rFonts w:ascii="Times New Roman" w:hAnsi="Times New Roman"/>
          <w:i/>
          <w:sz w:val="28"/>
          <w:szCs w:val="28"/>
        </w:rPr>
        <w:t>ninghe</w:t>
      </w:r>
      <w:r w:rsidRPr="00CD1AED">
        <w:rPr>
          <w:rFonts w:ascii="Times New Roman" w:hAnsi="Times New Roman"/>
          <w:sz w:val="28"/>
          <w:szCs w:val="28"/>
        </w:rPr>
        <w:t xml:space="preserve"> nyet ingel</w:t>
      </w:r>
      <w:r w:rsidRPr="00CD1AED">
        <w:rPr>
          <w:rFonts w:ascii="Times New Roman" w:hAnsi="Times New Roman"/>
          <w:i/>
          <w:sz w:val="28"/>
          <w:szCs w:val="28"/>
        </w:rPr>
        <w:t>eyt</w:t>
      </w:r>
      <w:r w:rsidRPr="00CD1AED">
        <w:rPr>
          <w:rFonts w:ascii="Times New Roman" w:hAnsi="Times New Roman"/>
          <w:sz w:val="28"/>
          <w:szCs w:val="28"/>
        </w:rPr>
        <w:t xml:space="preserve"> en heeft als</w:t>
      </w:r>
      <w:r w:rsidR="0005442E" w:rsidRPr="00CD1AED">
        <w:rPr>
          <w:rFonts w:ascii="Times New Roman" w:hAnsi="Times New Roman"/>
          <w:sz w:val="28"/>
          <w:szCs w:val="28"/>
        </w:rPr>
        <w:t xml:space="preserve"> </w:t>
      </w:r>
      <w:r w:rsidRPr="00CD1AED">
        <w:rPr>
          <w:rFonts w:ascii="Times New Roman" w:hAnsi="Times New Roman"/>
          <w:sz w:val="28"/>
          <w:szCs w:val="28"/>
        </w:rPr>
        <w:t>vooren,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in de boete volgende de keure ende ordo</w:t>
      </w:r>
      <w:r w:rsidRPr="00CD1AED">
        <w:rPr>
          <w:rFonts w:ascii="Times New Roman" w:hAnsi="Times New Roman"/>
          <w:i/>
          <w:sz w:val="28"/>
          <w:szCs w:val="28"/>
        </w:rPr>
        <w:t>n</w:t>
      </w:r>
      <w:r w:rsidRPr="00CD1AED">
        <w:rPr>
          <w:rFonts w:ascii="Times New Roman" w:hAnsi="Times New Roman"/>
          <w:sz w:val="28"/>
          <w:szCs w:val="28"/>
        </w:rPr>
        <w:t>nan</w:t>
      </w:r>
      <w:r w:rsidRPr="00CD1AED">
        <w:rPr>
          <w:rFonts w:ascii="Times New Roman" w:hAnsi="Times New Roman"/>
          <w:i/>
          <w:sz w:val="28"/>
          <w:szCs w:val="28"/>
        </w:rPr>
        <w:t>tie</w:t>
      </w:r>
      <w:r w:rsidRPr="00CD1AED">
        <w:rPr>
          <w:rFonts w:ascii="Times New Roman" w:hAnsi="Times New Roman"/>
          <w:sz w:val="28"/>
          <w:szCs w:val="28"/>
        </w:rPr>
        <w:t xml:space="preserve"> daer</w:t>
      </w:r>
      <w:r w:rsidRPr="00CD1AED">
        <w:rPr>
          <w:rFonts w:ascii="Times New Roman" w:hAnsi="Times New Roman"/>
          <w:color w:val="FF0000"/>
          <w:sz w:val="28"/>
          <w:szCs w:val="28"/>
        </w:rPr>
        <w:t>-</w:t>
      </w:r>
    </w:p>
    <w:p w:rsidR="00936B40" w:rsidRPr="00CD1AED" w:rsidRDefault="00936B40" w:rsidP="00936B40">
      <w:pPr>
        <w:pStyle w:val="Geenafstand"/>
        <w:ind w:left="708"/>
        <w:rPr>
          <w:rFonts w:ascii="Times New Roman" w:hAnsi="Times New Roman"/>
          <w:sz w:val="28"/>
          <w:szCs w:val="28"/>
        </w:rPr>
      </w:pPr>
      <w:r w:rsidRPr="00CD1AED">
        <w:rPr>
          <w:rFonts w:ascii="Times New Roman" w:hAnsi="Times New Roman"/>
          <w:sz w:val="28"/>
          <w:szCs w:val="28"/>
        </w:rPr>
        <w:t>van weezende. Aldus gepronunchieert den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10en</w:t>
      </w:r>
      <w:r w:rsidRPr="00CD1AED">
        <w:rPr>
          <w:rFonts w:ascii="Times New Roman" w:hAnsi="Times New Roman"/>
          <w:sz w:val="28"/>
          <w:szCs w:val="28"/>
          <w:vertAlign w:val="superscript"/>
        </w:rPr>
        <w:t xml:space="preserve"> </w:t>
      </w:r>
      <w:r w:rsidRPr="00CD1AED">
        <w:rPr>
          <w:rFonts w:ascii="Times New Roman" w:hAnsi="Times New Roman"/>
          <w:sz w:val="28"/>
          <w:szCs w:val="28"/>
        </w:rPr>
        <w:t>ap</w:t>
      </w:r>
      <w:r w:rsidRPr="00CD1AED">
        <w:rPr>
          <w:rFonts w:ascii="Times New Roman" w:hAnsi="Times New Roman"/>
          <w:i/>
          <w:sz w:val="28"/>
          <w:szCs w:val="28"/>
        </w:rPr>
        <w:t>ri</w:t>
      </w:r>
      <w:r w:rsidRPr="00CD1AED">
        <w:rPr>
          <w:rFonts w:ascii="Times New Roman" w:hAnsi="Times New Roman"/>
          <w:sz w:val="28"/>
          <w:szCs w:val="28"/>
        </w:rPr>
        <w:t>lis 1579.</w:t>
      </w:r>
    </w:p>
    <w:p w:rsidR="00936B40" w:rsidRPr="00CD1AED" w:rsidRDefault="00936B40" w:rsidP="00936B40">
      <w:pPr>
        <w:pStyle w:val="Geenafstand"/>
        <w:rPr>
          <w:rFonts w:ascii="Times New Roman" w:hAnsi="Times New Roman"/>
          <w:sz w:val="28"/>
          <w:szCs w:val="28"/>
        </w:rPr>
      </w:pPr>
    </w:p>
    <w:p w:rsidR="00747291" w:rsidRPr="00CD1AED" w:rsidRDefault="00747291" w:rsidP="00936B40">
      <w:pPr>
        <w:pStyle w:val="Geenafstand"/>
        <w:rPr>
          <w:rFonts w:ascii="Times New Roman" w:hAnsi="Times New Roman"/>
          <w:sz w:val="28"/>
          <w:szCs w:val="28"/>
        </w:rPr>
      </w:pP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gerechte van Den Hage tusschen Dirick Joppen, eysscher</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ter eenre, up ende jegens Jacob Claess. in Teylingen,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angel</w:t>
      </w:r>
      <w:r w:rsidRPr="00CD1AED">
        <w:rPr>
          <w:rFonts w:ascii="Times New Roman" w:hAnsi="Times New Roman"/>
          <w:i/>
          <w:sz w:val="28"/>
          <w:szCs w:val="28"/>
        </w:rPr>
        <w:t>eyt</w:t>
      </w:r>
      <w:r w:rsidRPr="00CD1AED">
        <w:rPr>
          <w:rFonts w:ascii="Times New Roman" w:hAnsi="Times New Roman"/>
          <w:sz w:val="28"/>
          <w:szCs w:val="28"/>
        </w:rPr>
        <w:t xml:space="preserve"> den 15en ap</w:t>
      </w:r>
      <w:r w:rsidRPr="00CD1AED">
        <w:rPr>
          <w:rFonts w:ascii="Times New Roman" w:hAnsi="Times New Roman"/>
          <w:i/>
          <w:sz w:val="28"/>
          <w:szCs w:val="28"/>
        </w:rPr>
        <w:t>ri</w:t>
      </w:r>
      <w:r w:rsidRPr="00CD1AED">
        <w:rPr>
          <w:rFonts w:ascii="Times New Roman" w:hAnsi="Times New Roman"/>
          <w:sz w:val="28"/>
          <w:szCs w:val="28"/>
        </w:rPr>
        <w:t>lis</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’78 lestleed</w:t>
      </w:r>
      <w:r w:rsidR="00AE11CB" w:rsidRPr="00CD1AED">
        <w:rPr>
          <w:rFonts w:ascii="Times New Roman" w:hAnsi="Times New Roman"/>
          <w:sz w:val="28"/>
          <w:szCs w:val="28"/>
        </w:rPr>
        <w:t>en</w:t>
      </w:r>
      <w:r w:rsidRPr="00CD1AED">
        <w:rPr>
          <w:rFonts w:ascii="Times New Roman" w:hAnsi="Times New Roman"/>
          <w:sz w:val="28"/>
          <w:szCs w:val="28"/>
        </w:rPr>
        <w:t>. Scepen</w:t>
      </w:r>
      <w:r w:rsidR="00AE11CB" w:rsidRPr="00CD1AED">
        <w:rPr>
          <w:rFonts w:ascii="Times New Roman" w:hAnsi="Times New Roman"/>
          <w:sz w:val="28"/>
          <w:szCs w:val="28"/>
        </w:rPr>
        <w:t>en</w:t>
      </w:r>
      <w:r w:rsidRPr="00CD1AED">
        <w:rPr>
          <w:rFonts w:ascii="Times New Roman" w:hAnsi="Times New Roman"/>
          <w:sz w:val="28"/>
          <w:szCs w:val="28"/>
        </w:rPr>
        <w:t xml:space="preserve"> pertijen</w:t>
      </w:r>
      <w:r w:rsidRPr="00CD1AED">
        <w:rPr>
          <w:rFonts w:ascii="Times New Roman" w:hAnsi="Times New Roman"/>
          <w:color w:val="FF0000"/>
          <w:sz w:val="28"/>
          <w:szCs w:val="28"/>
        </w:rPr>
        <w:t>,</w:t>
      </w:r>
      <w:r w:rsidRPr="00CD1AED">
        <w:rPr>
          <w:rFonts w:ascii="Times New Roman" w:hAnsi="Times New Roman"/>
          <w:sz w:val="28"/>
          <w:szCs w:val="28"/>
        </w:rPr>
        <w:t xml:space="preserve"> dingtale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bij scriftelicke eysch, mondelinge antwoorde,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replycke ende duplycke gehoort ende gesien</w:t>
      </w:r>
    </w:p>
    <w:p w:rsidR="00B505F9"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zeecke</w:t>
      </w:r>
      <w:r w:rsidRPr="00CD1AED">
        <w:rPr>
          <w:rFonts w:ascii="Times New Roman" w:hAnsi="Times New Roman"/>
          <w:i/>
          <w:sz w:val="28"/>
          <w:szCs w:val="28"/>
        </w:rPr>
        <w:t>re</w:t>
      </w:r>
      <w:r w:rsidRPr="00CD1AED">
        <w:rPr>
          <w:rFonts w:ascii="Times New Roman" w:hAnsi="Times New Roman"/>
          <w:sz w:val="28"/>
          <w:szCs w:val="28"/>
        </w:rPr>
        <w:t xml:space="preserve"> </w:t>
      </w:r>
      <w:r w:rsidR="00B505F9" w:rsidRPr="00CD1AED">
        <w:rPr>
          <w:rFonts w:ascii="Times New Roman" w:hAnsi="Times New Roman"/>
          <w:sz w:val="28"/>
          <w:szCs w:val="28"/>
        </w:rPr>
        <w:t>obligatie in date 2en julii ’77,</w:t>
      </w:r>
    </w:p>
    <w:p w:rsidR="00936B40" w:rsidRPr="00CD1AED" w:rsidRDefault="00B505F9" w:rsidP="00936B40">
      <w:pPr>
        <w:pStyle w:val="Geenafstand"/>
        <w:ind w:firstLine="708"/>
        <w:rPr>
          <w:rFonts w:ascii="Times New Roman" w:hAnsi="Times New Roman"/>
          <w:sz w:val="28"/>
          <w:szCs w:val="28"/>
        </w:rPr>
      </w:pPr>
      <w:r w:rsidRPr="00CD1AED">
        <w:rPr>
          <w:rFonts w:ascii="Times New Roman" w:hAnsi="Times New Roman"/>
          <w:sz w:val="28"/>
          <w:szCs w:val="28"/>
        </w:rPr>
        <w:t>c</w:t>
      </w:r>
      <w:r w:rsidR="00936B40" w:rsidRPr="00CD1AED">
        <w:rPr>
          <w:rFonts w:ascii="Times New Roman" w:hAnsi="Times New Roman"/>
          <w:sz w:val="28"/>
          <w:szCs w:val="28"/>
        </w:rPr>
        <w:t>ondempneren den verweerd</w:t>
      </w:r>
      <w:r w:rsidR="00936B40" w:rsidRPr="00CD1AED">
        <w:rPr>
          <w:rFonts w:ascii="Times New Roman" w:hAnsi="Times New Roman"/>
          <w:i/>
          <w:sz w:val="28"/>
          <w:szCs w:val="28"/>
        </w:rPr>
        <w:t xml:space="preserve">er </w:t>
      </w:r>
      <w:r w:rsidR="00936B40" w:rsidRPr="00CD1AED">
        <w:rPr>
          <w:rFonts w:ascii="Times New Roman" w:hAnsi="Times New Roman"/>
          <w:sz w:val="28"/>
          <w:szCs w:val="28"/>
        </w:rPr>
        <w:t>den eysscher te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betaelen de geëyschte vijffendeveertich guld</w:t>
      </w:r>
      <w:r w:rsidR="00AE11CB" w:rsidRPr="00CD1AED">
        <w:rPr>
          <w:rFonts w:ascii="Times New Roman" w:hAnsi="Times New Roman"/>
          <w:sz w:val="28"/>
          <w:szCs w:val="28"/>
        </w:rPr>
        <w:t>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volgende die v</w:t>
      </w:r>
      <w:r w:rsidRPr="00CD1AED">
        <w:rPr>
          <w:rFonts w:ascii="Times New Roman" w:hAnsi="Times New Roman"/>
          <w:i/>
          <w:sz w:val="28"/>
          <w:szCs w:val="28"/>
        </w:rPr>
        <w:t>oor</w:t>
      </w:r>
      <w:r w:rsidRPr="00CD1AED">
        <w:rPr>
          <w:rFonts w:ascii="Times New Roman" w:hAnsi="Times New Roman"/>
          <w:sz w:val="28"/>
          <w:szCs w:val="28"/>
        </w:rPr>
        <w:t>s. obligatie. Ende compenseren de boete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daertoe</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mouverende. Aldus gepronunchieert den</w:t>
      </w:r>
    </w:p>
    <w:p w:rsidR="00936B40" w:rsidRPr="00CD1AED" w:rsidRDefault="00936B40" w:rsidP="00936B40">
      <w:pPr>
        <w:pStyle w:val="Geenafstand"/>
        <w:ind w:firstLine="708"/>
        <w:rPr>
          <w:rFonts w:ascii="Times New Roman" w:hAnsi="Times New Roman"/>
          <w:sz w:val="28"/>
          <w:szCs w:val="28"/>
        </w:rPr>
      </w:pPr>
      <w:r w:rsidRPr="00CD1AED">
        <w:rPr>
          <w:rFonts w:ascii="Times New Roman" w:hAnsi="Times New Roman"/>
          <w:sz w:val="28"/>
          <w:szCs w:val="28"/>
        </w:rPr>
        <w:t>eersten maii 1579.</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188r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 baill</w:t>
      </w:r>
      <w:r w:rsidRPr="00CD1AED">
        <w:rPr>
          <w:rFonts w:ascii="Times New Roman" w:hAnsi="Times New Roman"/>
          <w:i/>
          <w:sz w:val="28"/>
          <w:szCs w:val="28"/>
        </w:rPr>
        <w:t>iuu</w:t>
      </w:r>
      <w:r w:rsidRPr="00CD1AED">
        <w:rPr>
          <w:rFonts w:ascii="Times New Roman" w:hAnsi="Times New Roman"/>
          <w:sz w:val="28"/>
          <w:szCs w:val="28"/>
        </w:rPr>
        <w:t xml:space="preserve"> van Den Hage </w:t>
      </w:r>
      <w:r w:rsidRPr="00CD1AED">
        <w:rPr>
          <w:rFonts w:ascii="Times New Roman" w:hAnsi="Times New Roman"/>
          <w:i/>
          <w:sz w:val="28"/>
          <w:szCs w:val="28"/>
        </w:rPr>
        <w:t>contra</w:t>
      </w:r>
      <w:r w:rsidRPr="00CD1AED">
        <w:rPr>
          <w:rFonts w:ascii="Times New Roman" w:hAnsi="Times New Roman"/>
          <w:sz w:val="28"/>
          <w:szCs w:val="28"/>
        </w:rPr>
        <w:t xml:space="preserve"> Corn</w:t>
      </w:r>
      <w:r w:rsidRPr="00CD1AED">
        <w:rPr>
          <w:rFonts w:ascii="Times New Roman" w:hAnsi="Times New Roman"/>
          <w:i/>
          <w:sz w:val="28"/>
          <w:szCs w:val="28"/>
        </w:rPr>
        <w:t>elis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Pastoortgen.</w:t>
      </w:r>
    </w:p>
    <w:p w:rsidR="00936B40" w:rsidRPr="00CD1AED" w:rsidRDefault="00936B40" w:rsidP="00936B40">
      <w:pPr>
        <w:pStyle w:val="Geenafstand"/>
        <w:ind w:left="698"/>
        <w:rPr>
          <w:rFonts w:ascii="Times New Roman" w:hAnsi="Times New Roman"/>
          <w:sz w:val="28"/>
          <w:szCs w:val="28"/>
        </w:rPr>
      </w:pP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Alzoe den baill</w:t>
      </w:r>
      <w:r w:rsidRPr="00CD1AED">
        <w:rPr>
          <w:rFonts w:ascii="Times New Roman" w:hAnsi="Times New Roman"/>
          <w:i/>
          <w:sz w:val="28"/>
          <w:szCs w:val="28"/>
        </w:rPr>
        <w:t xml:space="preserve">iuu </w:t>
      </w:r>
      <w:r w:rsidRPr="00CD1AED">
        <w:rPr>
          <w:rFonts w:ascii="Times New Roman" w:hAnsi="Times New Roman"/>
          <w:sz w:val="28"/>
          <w:szCs w:val="28"/>
        </w:rPr>
        <w:t>van Den Hage jegens den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maer naectelick en</w:t>
      </w:r>
      <w:r w:rsidRPr="00CD1AED">
        <w:rPr>
          <w:rStyle w:val="Voetnootmarkering"/>
          <w:rFonts w:ascii="Times New Roman" w:hAnsi="Times New Roman"/>
          <w:sz w:val="28"/>
          <w:szCs w:val="28"/>
        </w:rPr>
        <w:footnoteReference w:id="190"/>
      </w:r>
      <w:r w:rsidRPr="00CD1AED">
        <w:rPr>
          <w:rFonts w:ascii="Times New Roman" w:hAnsi="Times New Roman"/>
          <w:sz w:val="28"/>
          <w:szCs w:val="28"/>
        </w:rPr>
        <w:t xml:space="preserve"> concludeert tot rejectie van des</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verweerders exceptie ende dat hij, v</w:t>
      </w:r>
      <w:r w:rsidRPr="00CD1AED">
        <w:rPr>
          <w:rFonts w:ascii="Times New Roman" w:hAnsi="Times New Roman"/>
          <w:i/>
          <w:sz w:val="28"/>
          <w:szCs w:val="28"/>
        </w:rPr>
        <w:t>erweerde</w:t>
      </w:r>
      <w:r w:rsidRPr="00CD1AED">
        <w:rPr>
          <w:rFonts w:ascii="Times New Roman" w:hAnsi="Times New Roman"/>
          <w:sz w:val="28"/>
          <w:szCs w:val="28"/>
        </w:rPr>
        <w:t>r, gecondempneert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sal werd</w:t>
      </w:r>
      <w:r w:rsidR="00AE11CB" w:rsidRPr="00CD1AED">
        <w:rPr>
          <w:rFonts w:ascii="Times New Roman" w:hAnsi="Times New Roman"/>
          <w:sz w:val="28"/>
          <w:szCs w:val="28"/>
        </w:rPr>
        <w:t>en</w:t>
      </w:r>
      <w:r w:rsidRPr="00CD1AED">
        <w:rPr>
          <w:rFonts w:ascii="Times New Roman" w:hAnsi="Times New Roman"/>
          <w:sz w:val="28"/>
          <w:szCs w:val="28"/>
        </w:rPr>
        <w:t xml:space="preserve"> p</w:t>
      </w:r>
      <w:r w:rsidRPr="00CD1AED">
        <w:rPr>
          <w:rFonts w:ascii="Times New Roman" w:hAnsi="Times New Roman"/>
          <w:i/>
          <w:sz w:val="28"/>
          <w:szCs w:val="28"/>
        </w:rPr>
        <w:t>er</w:t>
      </w:r>
      <w:r w:rsidRPr="00CD1AED">
        <w:rPr>
          <w:rFonts w:ascii="Times New Roman" w:hAnsi="Times New Roman"/>
          <w:sz w:val="28"/>
          <w:szCs w:val="28"/>
        </w:rPr>
        <w:t>emptoirlicken ofte ten minsten ten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tweën fynen te conclud</w:t>
      </w:r>
      <w:r w:rsidRPr="00CD1AED">
        <w:rPr>
          <w:rFonts w:ascii="Times New Roman" w:hAnsi="Times New Roman"/>
          <w:i/>
          <w:sz w:val="28"/>
          <w:szCs w:val="28"/>
        </w:rPr>
        <w:t>ere</w:t>
      </w:r>
      <w:r w:rsidRPr="00CD1AED">
        <w:rPr>
          <w:rFonts w:ascii="Times New Roman" w:hAnsi="Times New Roman"/>
          <w:sz w:val="28"/>
          <w:szCs w:val="28"/>
        </w:rPr>
        <w:t>n, v</w:t>
      </w:r>
      <w:r w:rsidRPr="00CD1AED">
        <w:rPr>
          <w:rFonts w:ascii="Times New Roman" w:hAnsi="Times New Roman"/>
          <w:i/>
          <w:sz w:val="28"/>
          <w:szCs w:val="28"/>
        </w:rPr>
        <w:t>er</w:t>
      </w:r>
      <w:r w:rsidRPr="00CD1AED">
        <w:rPr>
          <w:rFonts w:ascii="Times New Roman" w:hAnsi="Times New Roman"/>
          <w:sz w:val="28"/>
          <w:szCs w:val="28"/>
        </w:rPr>
        <w:t>claeren scepen</w:t>
      </w:r>
      <w:r w:rsidR="00AE11CB" w:rsidRPr="00CD1AED">
        <w:rPr>
          <w:rFonts w:ascii="Times New Roman" w:hAnsi="Times New Roman"/>
          <w:sz w:val="28"/>
          <w:szCs w:val="28"/>
        </w:rPr>
        <w:t>en</w:t>
      </w:r>
      <w:r w:rsidRPr="00CD1AED">
        <w:rPr>
          <w:rFonts w:ascii="Times New Roman" w:hAnsi="Times New Roman"/>
          <w:sz w:val="28"/>
          <w:szCs w:val="28"/>
        </w:rPr>
        <w:t xml:space="preserve"> datter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 xml:space="preserve">geen vorder dach en valt. Actum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prima maii 1579.</w:t>
      </w:r>
    </w:p>
    <w:p w:rsidR="00936B40" w:rsidRPr="00CD1AED" w:rsidRDefault="00936B40" w:rsidP="00936B40">
      <w:pPr>
        <w:pStyle w:val="Geenafstand"/>
        <w:ind w:left="-11"/>
        <w:rPr>
          <w:rFonts w:ascii="Times New Roman" w:hAnsi="Times New Roman"/>
          <w:sz w:val="28"/>
          <w:szCs w:val="28"/>
        </w:rPr>
      </w:pPr>
    </w:p>
    <w:p w:rsidR="00936B40" w:rsidRPr="00CD1AED" w:rsidRDefault="00936B40" w:rsidP="00936B40">
      <w:pPr>
        <w:pStyle w:val="Geenafstand"/>
        <w:ind w:left="-11"/>
        <w:rPr>
          <w:rFonts w:ascii="Times New Roman" w:hAnsi="Times New Roman"/>
          <w:i/>
          <w:sz w:val="28"/>
          <w:szCs w:val="28"/>
        </w:rPr>
      </w:pPr>
      <w:r w:rsidRPr="00CD1AED">
        <w:rPr>
          <w:rFonts w:ascii="Times New Roman" w:hAnsi="Times New Roman"/>
          <w:sz w:val="28"/>
          <w:szCs w:val="28"/>
        </w:rPr>
        <w:t>10</w:t>
      </w:r>
      <w:r w:rsidRPr="00CD1AED">
        <w:rPr>
          <w:rFonts w:ascii="Times New Roman" w:hAnsi="Times New Roman"/>
          <w:i/>
          <w:sz w:val="28"/>
          <w:szCs w:val="28"/>
        </w:rPr>
        <w:tab/>
      </w:r>
      <w:r w:rsidR="00CB172E" w:rsidRPr="00CD1AED">
        <w:rPr>
          <w:rFonts w:ascii="Times New Roman" w:hAnsi="Times New Roman"/>
          <w:sz w:val="28"/>
          <w:szCs w:val="28"/>
        </w:rPr>
        <w:t>[</w:t>
      </w:r>
      <w:r w:rsidRPr="00CD1AED">
        <w:rPr>
          <w:rFonts w:ascii="Times New Roman" w:hAnsi="Times New Roman"/>
          <w:i/>
          <w:sz w:val="28"/>
          <w:szCs w:val="28"/>
        </w:rPr>
        <w:t>regel doorgehaald</w:t>
      </w:r>
      <w:r w:rsidR="00CB172E" w:rsidRPr="00CD1AED">
        <w:rPr>
          <w:rFonts w:ascii="Times New Roman" w:hAnsi="Times New Roman"/>
          <w:sz w:val="28"/>
          <w:szCs w:val="28"/>
        </w:rPr>
        <w:t>]</w:t>
      </w:r>
    </w:p>
    <w:p w:rsidR="00936B40" w:rsidRPr="00CD1AED" w:rsidRDefault="00CB172E" w:rsidP="00936B40">
      <w:pPr>
        <w:pStyle w:val="Geenafstand"/>
        <w:ind w:left="709"/>
        <w:rPr>
          <w:rFonts w:ascii="Times New Roman" w:hAnsi="Times New Roman"/>
          <w:sz w:val="28"/>
          <w:szCs w:val="28"/>
        </w:rPr>
      </w:pPr>
      <w:r w:rsidRPr="00CD1AED">
        <w:rPr>
          <w:rFonts w:ascii="Times New Roman" w:hAnsi="Times New Roman"/>
          <w:sz w:val="28"/>
          <w:szCs w:val="28"/>
        </w:rPr>
        <w:t>[</w:t>
      </w:r>
      <w:r w:rsidR="00936B40" w:rsidRPr="00CD1AED">
        <w:rPr>
          <w:rFonts w:ascii="Times New Roman" w:hAnsi="Times New Roman"/>
          <w:i/>
          <w:sz w:val="28"/>
          <w:szCs w:val="28"/>
        </w:rPr>
        <w:t>regel doorgehaald</w:t>
      </w:r>
      <w:r w:rsidRPr="00CD1AED">
        <w:rPr>
          <w:rFonts w:ascii="Times New Roman" w:hAnsi="Times New Roman"/>
          <w:sz w:val="28"/>
          <w:szCs w:val="28"/>
        </w:rPr>
        <w: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Welcke appoinctemente gepronunchieert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zijnde den v</w:t>
      </w:r>
      <w:r w:rsidRPr="00CD1AED">
        <w:rPr>
          <w:rFonts w:ascii="Times New Roman" w:hAnsi="Times New Roman"/>
          <w:i/>
          <w:sz w:val="28"/>
          <w:szCs w:val="28"/>
        </w:rPr>
        <w:t>erweerde</w:t>
      </w:r>
      <w:r w:rsidRPr="00CD1AED">
        <w:rPr>
          <w:rFonts w:ascii="Times New Roman" w:hAnsi="Times New Roman"/>
          <w:sz w:val="28"/>
          <w:szCs w:val="28"/>
        </w:rPr>
        <w:t>r gepersisteert heeft bij zijn geproponeerde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exceptie.</w:t>
      </w:r>
    </w:p>
    <w:p w:rsidR="00936B40" w:rsidRPr="00CD1AED" w:rsidRDefault="00936B40" w:rsidP="00936B40">
      <w:pPr>
        <w:pStyle w:val="Geenafstand"/>
        <w:rPr>
          <w:rFonts w:ascii="Times New Roman" w:hAnsi="Times New Roman"/>
          <w:sz w:val="28"/>
          <w:szCs w:val="28"/>
        </w:rPr>
      </w:pP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Scepen</w:t>
      </w:r>
      <w:r w:rsidR="00AE11CB" w:rsidRPr="00CD1AED">
        <w:rPr>
          <w:rFonts w:ascii="Times New Roman" w:hAnsi="Times New Roman"/>
          <w:sz w:val="28"/>
          <w:szCs w:val="28"/>
        </w:rPr>
        <w:t>en</w:t>
      </w:r>
      <w:r w:rsidRPr="00CD1AED">
        <w:rPr>
          <w:rFonts w:ascii="Times New Roman" w:hAnsi="Times New Roman"/>
          <w:i/>
          <w:sz w:val="28"/>
          <w:szCs w:val="28"/>
        </w:rPr>
        <w:t>,</w:t>
      </w:r>
      <w:r w:rsidRPr="00CD1AED">
        <w:rPr>
          <w:rFonts w:ascii="Times New Roman" w:hAnsi="Times New Roman"/>
          <w:sz w:val="28"/>
          <w:szCs w:val="28"/>
        </w:rPr>
        <w:t xml:space="preserve"> gesien zeecke</w:t>
      </w:r>
      <w:r w:rsidRPr="00CD1AED">
        <w:rPr>
          <w:rFonts w:ascii="Times New Roman" w:hAnsi="Times New Roman"/>
          <w:i/>
          <w:sz w:val="28"/>
          <w:szCs w:val="28"/>
        </w:rPr>
        <w:t>re</w:t>
      </w:r>
      <w:r w:rsidRPr="00CD1AED">
        <w:rPr>
          <w:rFonts w:ascii="Times New Roman" w:hAnsi="Times New Roman"/>
          <w:sz w:val="28"/>
          <w:szCs w:val="28"/>
        </w:rPr>
        <w:t xml:space="preserve"> voorgaende vonnisse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provisionneel tuss</w:t>
      </w:r>
      <w:r w:rsidRPr="00CD1AED">
        <w:rPr>
          <w:rFonts w:ascii="Times New Roman" w:hAnsi="Times New Roman"/>
          <w:i/>
          <w:sz w:val="28"/>
          <w:szCs w:val="28"/>
        </w:rPr>
        <w:t>chen</w:t>
      </w:r>
      <w:r w:rsidRPr="00CD1AED">
        <w:rPr>
          <w:rFonts w:ascii="Times New Roman" w:hAnsi="Times New Roman"/>
          <w:sz w:val="28"/>
          <w:szCs w:val="28"/>
        </w:rPr>
        <w:t xml:space="preserve"> die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bij d</w:t>
      </w:r>
      <w:r w:rsidR="00AE11CB" w:rsidRPr="00CD1AED">
        <w:rPr>
          <w:rFonts w:ascii="Times New Roman" w:hAnsi="Times New Roman"/>
          <w:sz w:val="28"/>
          <w:szCs w:val="28"/>
        </w:rPr>
        <w:t>en</w:t>
      </w:r>
      <w:r w:rsidRPr="00CD1AED">
        <w:rPr>
          <w:rFonts w:ascii="Times New Roman" w:hAnsi="Times New Roman"/>
          <w:sz w:val="28"/>
          <w:szCs w:val="28"/>
        </w:rPr>
        <w:t xml:space="preserve"> gerechte van Den Hage geweezen van date den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13en februarii lestleed</w:t>
      </w:r>
      <w:r w:rsidR="00AE11CB" w:rsidRPr="00CD1AED">
        <w:rPr>
          <w:rFonts w:ascii="Times New Roman" w:hAnsi="Times New Roman"/>
          <w:sz w:val="28"/>
          <w:szCs w:val="28"/>
        </w:rPr>
        <w:t>en</w:t>
      </w:r>
      <w:r w:rsidRPr="00CD1AED">
        <w:rPr>
          <w:rFonts w:ascii="Times New Roman" w:hAnsi="Times New Roman"/>
          <w:i/>
          <w:sz w:val="28"/>
          <w:szCs w:val="28"/>
        </w:rPr>
        <w:t>,</w:t>
      </w:r>
      <w:r w:rsidRPr="00CD1AED">
        <w:rPr>
          <w:rFonts w:ascii="Times New Roman" w:hAnsi="Times New Roman"/>
          <w:sz w:val="28"/>
          <w:szCs w:val="28"/>
        </w:rPr>
        <w:t xml:space="preserv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condempneren den verweerd</w:t>
      </w:r>
      <w:r w:rsidRPr="00CD1AED">
        <w:rPr>
          <w:rFonts w:ascii="Times New Roman" w:hAnsi="Times New Roman"/>
          <w:i/>
          <w:sz w:val="28"/>
          <w:szCs w:val="28"/>
        </w:rPr>
        <w:t>er</w:t>
      </w:r>
      <w:r w:rsidRPr="00CD1AED">
        <w:rPr>
          <w:rFonts w:ascii="Times New Roman" w:hAnsi="Times New Roman"/>
          <w:sz w:val="28"/>
          <w:szCs w:val="28"/>
        </w:rPr>
        <w:t xml:space="preserve"> </w:t>
      </w:r>
    </w:p>
    <w:p w:rsidR="00936B40" w:rsidRPr="00CD1AED" w:rsidRDefault="00936B40" w:rsidP="00936B40">
      <w:pPr>
        <w:pStyle w:val="Geenafstand"/>
        <w:rPr>
          <w:rFonts w:ascii="Times New Roman" w:hAnsi="Times New Roman"/>
          <w:b/>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te concluderen ten tweën fynen. Actum ut </w:t>
      </w:r>
      <w:r w:rsidRPr="00CD1AED">
        <w:rPr>
          <w:rFonts w:ascii="Times New Roman" w:hAnsi="Times New Roman"/>
          <w:i/>
          <w:sz w:val="28"/>
          <w:szCs w:val="28"/>
        </w:rPr>
        <w:t>supra</w:t>
      </w:r>
      <w:r w:rsidRPr="00CD1AED">
        <w:rPr>
          <w:rFonts w:ascii="Times New Roman" w:hAnsi="Times New Roman"/>
          <w:sz w:val="28"/>
          <w:szCs w:val="28"/>
        </w:rPr>
        <w:t>.</w:t>
      </w:r>
    </w:p>
    <w:p w:rsidR="00936B40" w:rsidRPr="00CD1AED" w:rsidRDefault="00936B40"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188v</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5en</w:t>
      </w:r>
      <w:r w:rsidRPr="00CD1AED">
        <w:rPr>
          <w:rFonts w:ascii="Times New Roman" w:hAnsi="Times New Roman"/>
          <w:sz w:val="28"/>
          <w:szCs w:val="28"/>
          <w:vertAlign w:val="superscript"/>
        </w:rPr>
        <w:t xml:space="preserve"> </w:t>
      </w:r>
      <w:r w:rsidRPr="00CD1AED">
        <w:rPr>
          <w:rFonts w:ascii="Times New Roman" w:hAnsi="Times New Roman"/>
          <w:sz w:val="28"/>
          <w:szCs w:val="28"/>
        </w:rPr>
        <w:t>dach maii a</w:t>
      </w:r>
      <w:r w:rsidRPr="00CD1AED">
        <w:rPr>
          <w:rFonts w:ascii="Times New Roman" w:hAnsi="Times New Roman"/>
          <w:i/>
          <w:sz w:val="28"/>
          <w:szCs w:val="28"/>
        </w:rPr>
        <w:t>nn</w:t>
      </w:r>
      <w:r w:rsidRPr="00CD1AED">
        <w:rPr>
          <w:rFonts w:ascii="Times New Roman" w:hAnsi="Times New Roman"/>
          <w:sz w:val="28"/>
          <w:szCs w:val="28"/>
        </w:rPr>
        <w:t xml:space="preserve">o </w:t>
      </w:r>
      <w:r w:rsidRPr="00CD1AED">
        <w:rPr>
          <w:rFonts w:ascii="Times New Roman" w:hAnsi="Times New Roman"/>
          <w:sz w:val="28"/>
          <w:szCs w:val="28"/>
          <w:vertAlign w:val="superscript"/>
        </w:rPr>
        <w:t xml:space="preserv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1579</w:t>
      </w:r>
      <w:r w:rsidR="00DD5C18" w:rsidRPr="00CD1AED">
        <w:rPr>
          <w:rFonts w:ascii="Times New Roman" w:hAnsi="Times New Roman"/>
          <w:sz w:val="28"/>
          <w:szCs w:val="28"/>
        </w:rPr>
        <w:t>.</w:t>
      </w:r>
      <w:r w:rsidRPr="00CD1AED">
        <w:rPr>
          <w:rFonts w:ascii="Times New Roman" w:hAnsi="Times New Roman"/>
          <w:sz w:val="28"/>
          <w:szCs w:val="28"/>
        </w:rPr>
        <w:t xml:space="preserve"> </w:t>
      </w:r>
      <w:r w:rsidR="00DD5C18"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 alle de scepen</w:t>
      </w:r>
      <w:r w:rsidR="00AE11CB" w:rsidRPr="00CD1AED">
        <w:rPr>
          <w:rFonts w:ascii="Times New Roman" w:hAnsi="Times New Roman"/>
          <w:sz w:val="28"/>
          <w:szCs w:val="28"/>
        </w:rPr>
        <w:t>en</w:t>
      </w:r>
      <w:r w:rsidRPr="00CD1AED">
        <w:rPr>
          <w:rFonts w:ascii="Times New Roman" w:hAnsi="Times New Roman"/>
          <w:sz w:val="28"/>
          <w:szCs w:val="28"/>
        </w:rPr>
        <w:t>.</w:t>
      </w:r>
    </w:p>
    <w:p w:rsidR="00B505F9" w:rsidRPr="00CD1AED" w:rsidRDefault="00B505F9" w:rsidP="00936B40">
      <w:pPr>
        <w:pStyle w:val="Geenafstand"/>
        <w:ind w:left="709"/>
        <w:rPr>
          <w:rFonts w:ascii="Times New Roman" w:hAnsi="Times New Roman"/>
          <w:sz w:val="28"/>
          <w:szCs w:val="28"/>
        </w:rPr>
      </w:pP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tusschen Huych Jacobss., cruydenyer,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eysscher ter eenre up ende jegens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Claes van Dam ende Joost Jacobss.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als voochd</w:t>
      </w:r>
      <w:r w:rsidR="00AE11CB" w:rsidRPr="00CD1AED">
        <w:rPr>
          <w:rFonts w:ascii="Times New Roman" w:hAnsi="Times New Roman"/>
          <w:sz w:val="28"/>
          <w:szCs w:val="28"/>
        </w:rPr>
        <w:t>en</w:t>
      </w:r>
      <w:r w:rsidRPr="00CD1AED">
        <w:rPr>
          <w:rFonts w:ascii="Times New Roman" w:hAnsi="Times New Roman"/>
          <w:sz w:val="28"/>
          <w:szCs w:val="28"/>
        </w:rPr>
        <w:t xml:space="preserve"> van ’t weeskint van Segelyn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 Dam geprocreert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bij Heyltgen Jansdochter, mitsgaders Jan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Wolff als curateur van ’tzelve weeskints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goed</w:t>
      </w:r>
      <w:r w:rsidRPr="00CD1AED">
        <w:rPr>
          <w:rFonts w:ascii="Times New Roman" w:hAnsi="Times New Roman"/>
          <w:i/>
          <w:sz w:val="28"/>
          <w:szCs w:val="28"/>
        </w:rPr>
        <w:t>eren</w:t>
      </w:r>
      <w:r w:rsidR="00527B42" w:rsidRPr="00CD1AED">
        <w:rPr>
          <w:rFonts w:ascii="Times New Roman" w:hAnsi="Times New Roman"/>
          <w:i/>
          <w:sz w:val="28"/>
          <w:szCs w:val="28"/>
        </w:rPr>
        <w:t>,</w:t>
      </w:r>
      <w:r w:rsidRPr="00CD1AED">
        <w:rPr>
          <w:rFonts w:ascii="Times New Roman" w:hAnsi="Times New Roman"/>
          <w:sz w:val="28"/>
          <w:szCs w:val="28"/>
        </w:rPr>
        <w:t xml:space="preserve"> verweerd</w:t>
      </w:r>
      <w:r w:rsidRPr="00CD1AED">
        <w:rPr>
          <w:rFonts w:ascii="Times New Roman" w:hAnsi="Times New Roman"/>
          <w:i/>
          <w:sz w:val="28"/>
          <w:szCs w:val="28"/>
        </w:rPr>
        <w:t>er</w:t>
      </w:r>
      <w:r w:rsidRPr="00CD1AED">
        <w:rPr>
          <w:rFonts w:ascii="Times New Roman" w:hAnsi="Times New Roman"/>
          <w:sz w:val="28"/>
          <w:szCs w:val="28"/>
        </w:rPr>
        <w:t>s ter andere zijd</w:t>
      </w:r>
      <w:r w:rsidR="00AE11CB" w:rsidRPr="00CD1AED">
        <w:rPr>
          <w:rFonts w:ascii="Times New Roman" w:hAnsi="Times New Roman"/>
          <w:sz w:val="28"/>
          <w:szCs w:val="28"/>
        </w:rPr>
        <w:t>en</w:t>
      </w:r>
      <w:r w:rsidR="00527B42" w:rsidRPr="00CD1AED">
        <w:rPr>
          <w:rFonts w:ascii="Times New Roman" w:hAnsi="Times New Roman"/>
          <w:sz w:val="28"/>
          <w:szCs w:val="28"/>
        </w:rPr>
        <w:t>,</w:t>
      </w:r>
      <w:r w:rsidRPr="00CD1AED">
        <w:rPr>
          <w:rFonts w:ascii="Times New Roman" w:hAnsi="Times New Roman"/>
          <w:sz w:val="28"/>
          <w:szCs w:val="28"/>
        </w:rPr>
        <w:t xml:space="preserve"> up huyden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5en</w:t>
      </w:r>
      <w:r w:rsidRPr="00CD1AED">
        <w:rPr>
          <w:rFonts w:ascii="Times New Roman" w:hAnsi="Times New Roman"/>
          <w:sz w:val="28"/>
          <w:szCs w:val="28"/>
          <w:vertAlign w:val="superscript"/>
        </w:rPr>
        <w:t xml:space="preserve"> </w:t>
      </w:r>
      <w:r w:rsidRPr="00CD1AED">
        <w:rPr>
          <w:rFonts w:ascii="Times New Roman" w:hAnsi="Times New Roman"/>
          <w:sz w:val="28"/>
          <w:szCs w:val="28"/>
        </w:rPr>
        <w:t>maii angeleyt etc. Scepen</w:t>
      </w:r>
      <w:r w:rsidR="00AE11CB" w:rsidRPr="00CD1AED">
        <w:rPr>
          <w:rFonts w:ascii="Times New Roman" w:hAnsi="Times New Roman"/>
          <w:sz w:val="28"/>
          <w:szCs w:val="28"/>
        </w:rPr>
        <w:t>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dingtale bij</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scriftelicke eysch, mondelinge ant</w:t>
      </w:r>
      <w:r w:rsidRPr="00CD1AED">
        <w:rPr>
          <w:rFonts w:ascii="Times New Roman" w:hAnsi="Times New Roman"/>
          <w:i/>
          <w:sz w:val="28"/>
          <w:szCs w:val="28"/>
        </w:rPr>
        <w:t>woorde</w:t>
      </w:r>
      <w:r w:rsidRPr="00CD1AED">
        <w:rPr>
          <w:rFonts w:ascii="Times New Roman" w:hAnsi="Times New Roman"/>
          <w:sz w:val="28"/>
          <w:szCs w:val="28"/>
        </w:rPr>
        <w: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replycke ende duplycke gehoort, gesien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oeck de huyrcedulle tusschen die v</w:t>
      </w:r>
      <w:r w:rsidRPr="00CD1AED">
        <w:rPr>
          <w:rFonts w:ascii="Times New Roman" w:hAnsi="Times New Roman"/>
          <w:i/>
          <w:sz w:val="28"/>
          <w:szCs w:val="28"/>
        </w:rPr>
        <w:t>oor</w:t>
      </w:r>
      <w:r w:rsidRPr="00CD1AED">
        <w:rPr>
          <w:rFonts w:ascii="Times New Roman" w:hAnsi="Times New Roman"/>
          <w:sz w:val="28"/>
          <w:szCs w:val="28"/>
        </w:rPr>
        <w:t xml:space="preserve">s.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w:t>
      </w:r>
      <w:r w:rsidR="0055583F" w:rsidRPr="00CD1AED">
        <w:rPr>
          <w:rFonts w:ascii="Times New Roman" w:hAnsi="Times New Roman"/>
          <w:sz w:val="28"/>
          <w:szCs w:val="28"/>
        </w:rPr>
        <w:t>ij</w:t>
      </w:r>
      <w:r w:rsidRPr="00CD1AED">
        <w:rPr>
          <w:rFonts w:ascii="Times New Roman" w:hAnsi="Times New Roman"/>
          <w:sz w:val="28"/>
          <w:szCs w:val="28"/>
        </w:rPr>
        <w:t>en nopende den huysse in questie</w:t>
      </w:r>
      <w:r w:rsidR="00527B42" w:rsidRPr="00CD1AED">
        <w:rPr>
          <w:rFonts w:ascii="Times New Roman" w:hAnsi="Times New Roman"/>
          <w:sz w:val="28"/>
          <w:szCs w:val="28"/>
        </w:rPr>
        <w: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gemaect van date den 28en martii</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1577 naer gemeen scrijven,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genomen hebbende inspectie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oculaer van de plaetsse in questie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oeck hyerup gehadt ’t advys van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geleerd</w:t>
      </w:r>
      <w:r w:rsidR="00AE11CB" w:rsidRPr="00CD1AED">
        <w:rPr>
          <w:rFonts w:ascii="Times New Roman" w:hAnsi="Times New Roman"/>
          <w:sz w:val="28"/>
          <w:szCs w:val="28"/>
        </w:rPr>
        <w:t>en</w:t>
      </w:r>
      <w:r w:rsidRPr="00CD1AED">
        <w:rPr>
          <w:rFonts w:ascii="Times New Roman" w:hAnsi="Times New Roman"/>
          <w:sz w:val="28"/>
          <w:szCs w:val="28"/>
        </w:rPr>
        <w:t xml:space="preserve"> mits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s</w:t>
      </w:r>
    </w:p>
    <w:p w:rsidR="00936B40" w:rsidRPr="00CD1AED" w:rsidRDefault="00936B40" w:rsidP="00936B40">
      <w:pPr>
        <w:pStyle w:val="Geenafstand"/>
        <w:rPr>
          <w:rFonts w:ascii="Times New Roman" w:hAnsi="Times New Roman"/>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189r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volgende heurl</w:t>
      </w:r>
      <w:r w:rsidR="00527B42" w:rsidRPr="00CD1AED">
        <w:rPr>
          <w:rFonts w:ascii="Times New Roman" w:hAnsi="Times New Roman"/>
          <w:i/>
          <w:sz w:val="28"/>
          <w:szCs w:val="28"/>
        </w:rPr>
        <w:t>uy,</w:t>
      </w:r>
      <w:r w:rsidRPr="00CD1AED">
        <w:rPr>
          <w:rFonts w:ascii="Times New Roman" w:hAnsi="Times New Roman"/>
          <w:i/>
          <w:sz w:val="28"/>
          <w:szCs w:val="28"/>
        </w:rPr>
        <w:t>der</w:t>
      </w:r>
      <w:r w:rsidRPr="00CD1AED">
        <w:rPr>
          <w:rFonts w:ascii="Times New Roman" w:hAnsi="Times New Roman"/>
          <w:sz w:val="28"/>
          <w:szCs w:val="28"/>
        </w:rPr>
        <w:t xml:space="preserve"> presentatie den eysscher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latende corten an die jaerlicxe huyre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 de v</w:t>
      </w:r>
      <w:r w:rsidRPr="00CD1AED">
        <w:rPr>
          <w:rFonts w:ascii="Times New Roman" w:hAnsi="Times New Roman"/>
          <w:i/>
          <w:sz w:val="28"/>
          <w:szCs w:val="28"/>
        </w:rPr>
        <w:t>oor</w:t>
      </w:r>
      <w:r w:rsidRPr="00CD1AED">
        <w:rPr>
          <w:rFonts w:ascii="Times New Roman" w:hAnsi="Times New Roman"/>
          <w:sz w:val="28"/>
          <w:szCs w:val="28"/>
        </w:rPr>
        <w:t>s. huyssinge alsulcke scaed</w:t>
      </w:r>
      <w:r w:rsidR="00AE11CB" w:rsidRPr="00CD1AED">
        <w:rPr>
          <w:rFonts w:ascii="Times New Roman" w:hAnsi="Times New Roman"/>
          <w:sz w:val="28"/>
          <w:szCs w:val="28"/>
        </w:rPr>
        <w:t>en</w:t>
      </w:r>
      <w:r w:rsidRPr="00CD1AED">
        <w:rPr>
          <w:rFonts w:ascii="Times New Roman" w:hAnsi="Times New Roman"/>
          <w:sz w:val="28"/>
          <w:szCs w:val="28"/>
        </w:rPr>
        <w:t xml:space="preserve"> ende interesten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 xml:space="preserve">als d’eysscher doer ’t ongebruyck, in </w:t>
      </w:r>
      <w:r w:rsidR="009424C6" w:rsidRPr="00CD1AED">
        <w:rPr>
          <w:rFonts w:ascii="Times New Roman" w:hAnsi="Times New Roman"/>
          <w:sz w:val="28"/>
          <w:szCs w:val="28"/>
        </w:rPr>
        <w:t>zijnen</w:t>
      </w:r>
      <w:r w:rsidRPr="00CD1AED">
        <w:rPr>
          <w:rFonts w:ascii="Times New Roman" w:hAnsi="Times New Roman"/>
          <w:sz w:val="28"/>
          <w:szCs w:val="28"/>
        </w:rPr>
        <w:t xml:space="preserve"> eysch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bred</w:t>
      </w:r>
      <w:r w:rsidRPr="00CD1AED">
        <w:rPr>
          <w:rFonts w:ascii="Times New Roman" w:hAnsi="Times New Roman"/>
          <w:i/>
          <w:sz w:val="28"/>
          <w:szCs w:val="28"/>
        </w:rPr>
        <w:t>er</w:t>
      </w:r>
      <w:r w:rsidRPr="00CD1AED">
        <w:rPr>
          <w:rFonts w:ascii="Times New Roman" w:hAnsi="Times New Roman"/>
          <w:sz w:val="28"/>
          <w:szCs w:val="28"/>
        </w:rPr>
        <w:t xml:space="preserve"> geroert, geled</w:t>
      </w:r>
      <w:r w:rsidR="00AE11CB" w:rsidRPr="00CD1AED">
        <w:rPr>
          <w:rFonts w:ascii="Times New Roman" w:hAnsi="Times New Roman"/>
          <w:sz w:val="28"/>
          <w:szCs w:val="28"/>
        </w:rPr>
        <w:t>en</w:t>
      </w:r>
      <w:r w:rsidRPr="00CD1AED">
        <w:rPr>
          <w:rFonts w:ascii="Times New Roman" w:hAnsi="Times New Roman"/>
          <w:sz w:val="28"/>
          <w:szCs w:val="28"/>
        </w:rPr>
        <w:t xml:space="preserve"> heeft ofte geduyrende </w:t>
      </w:r>
      <w:r w:rsidR="009424C6" w:rsidRPr="00CD1AED">
        <w:rPr>
          <w:rFonts w:ascii="Times New Roman" w:hAnsi="Times New Roman"/>
          <w:sz w:val="28"/>
          <w:szCs w:val="28"/>
        </w:rPr>
        <w:t>zijnen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huyere noch lijd</w:t>
      </w:r>
      <w:r w:rsidR="00AE11CB" w:rsidRPr="00CD1AED">
        <w:rPr>
          <w:rFonts w:ascii="Times New Roman" w:hAnsi="Times New Roman"/>
          <w:sz w:val="28"/>
          <w:szCs w:val="28"/>
        </w:rPr>
        <w:t>en</w:t>
      </w:r>
      <w:r w:rsidRPr="00CD1AED">
        <w:rPr>
          <w:rFonts w:ascii="Times New Roman" w:hAnsi="Times New Roman"/>
          <w:sz w:val="28"/>
          <w:szCs w:val="28"/>
        </w:rPr>
        <w:t xml:space="preserve"> sal mogen, tot tauxatie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moderatie van den v</w:t>
      </w:r>
      <w:r w:rsidRPr="00CD1AED">
        <w:rPr>
          <w:rFonts w:ascii="Times New Roman" w:hAnsi="Times New Roman"/>
          <w:i/>
          <w:sz w:val="28"/>
          <w:szCs w:val="28"/>
        </w:rPr>
        <w:t>oor</w:t>
      </w:r>
      <w:r w:rsidRPr="00CD1AED">
        <w:rPr>
          <w:rFonts w:ascii="Times New Roman" w:hAnsi="Times New Roman"/>
          <w:sz w:val="28"/>
          <w:szCs w:val="28"/>
        </w:rPr>
        <w:t>s. gerechte,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absolveren scepenen den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s van den vorderen eysch ende conclusie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eysscher up heml</w:t>
      </w:r>
      <w:r w:rsidRPr="00CD1AED">
        <w:rPr>
          <w:rFonts w:ascii="Times New Roman" w:hAnsi="Times New Roman"/>
          <w:i/>
          <w:sz w:val="28"/>
          <w:szCs w:val="28"/>
        </w:rPr>
        <w:t>uyden</w:t>
      </w:r>
      <w:r w:rsidRPr="00CD1AED">
        <w:rPr>
          <w:rFonts w:ascii="Times New Roman" w:hAnsi="Times New Roman"/>
          <w:sz w:val="28"/>
          <w:szCs w:val="28"/>
        </w:rPr>
        <w:t xml:space="preserve"> gedaen ende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 xml:space="preserve">genomen, ende compenseren de boeten ende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costen van de ken</w:t>
      </w:r>
      <w:r w:rsidRPr="00CD1AED">
        <w:rPr>
          <w:rFonts w:ascii="Times New Roman" w:hAnsi="Times New Roman"/>
          <w:i/>
          <w:sz w:val="28"/>
          <w:szCs w:val="28"/>
        </w:rPr>
        <w:t>ninghe</w:t>
      </w:r>
      <w:r w:rsidRPr="00CD1AED">
        <w:rPr>
          <w:rFonts w:ascii="Times New Roman" w:hAnsi="Times New Roman"/>
          <w:sz w:val="28"/>
          <w:szCs w:val="28"/>
        </w:rPr>
        <w:t xml:space="preserve"> om redenen heml</w:t>
      </w:r>
      <w:r w:rsidRPr="00CD1AED">
        <w:rPr>
          <w:rFonts w:ascii="Times New Roman" w:hAnsi="Times New Roman"/>
          <w:i/>
          <w:sz w:val="28"/>
          <w:szCs w:val="28"/>
        </w:rPr>
        <w:t>uyden</w:t>
      </w:r>
      <w:r w:rsidRPr="00CD1AED">
        <w:rPr>
          <w:rFonts w:ascii="Times New Roman" w:hAnsi="Times New Roman"/>
          <w:sz w:val="28"/>
          <w:szCs w:val="28"/>
        </w:rPr>
        <w:t xml:space="preserve"> daertoe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mouverende. Aldus gepronunchieert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5en maii 1579.</w:t>
      </w:r>
    </w:p>
    <w:p w:rsidR="00936B40" w:rsidRPr="00CD1AED" w:rsidRDefault="00936B40" w:rsidP="00936B40">
      <w:pPr>
        <w:pStyle w:val="Geenafstand"/>
        <w:rPr>
          <w:rFonts w:ascii="Times New Roman" w:hAnsi="Times New Roman"/>
          <w:sz w:val="28"/>
          <w:szCs w:val="28"/>
        </w:rPr>
      </w:pP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Upte questie van de erffscheydinge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hangende 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tusschen Lenaert van Lembeck, eysscher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ter eenre up ende jegens Neeltgen Josephs-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w:t>
      </w:r>
      <w:r w:rsidR="00527B42" w:rsidRPr="00CD1AED">
        <w:rPr>
          <w:rFonts w:ascii="Times New Roman" w:hAnsi="Times New Roman"/>
          <w:i/>
          <w:sz w:val="28"/>
          <w:szCs w:val="28"/>
        </w:rPr>
        <w:t>ochte</w:t>
      </w:r>
      <w:r w:rsidR="00527B42" w:rsidRPr="00CD1AED">
        <w:rPr>
          <w:rFonts w:ascii="Times New Roman" w:hAnsi="Times New Roman"/>
          <w:sz w:val="28"/>
          <w:szCs w:val="28"/>
        </w:rPr>
        <w:t>r</w:t>
      </w:r>
      <w:r w:rsidRPr="00CD1AED">
        <w:rPr>
          <w:rFonts w:ascii="Times New Roman" w:hAnsi="Times New Roman"/>
          <w:sz w:val="28"/>
          <w:szCs w:val="28"/>
        </w:rPr>
        <w:t>, verweerster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xml:space="preserv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beroerende zeeckere houten privaet</w:t>
      </w:r>
      <w:r w:rsidR="00527B42" w:rsidRPr="00CD1AED">
        <w:rPr>
          <w:rFonts w:ascii="Times New Roman" w:hAnsi="Times New Roman"/>
          <w:sz w:val="28"/>
          <w:szCs w:val="28"/>
        </w:rPr>
        <w: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’twelck d’eysscher sustineert hem te nae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te staen, scepen</w:t>
      </w:r>
      <w:r w:rsidR="00AE11CB" w:rsidRPr="00CD1AED">
        <w:rPr>
          <w:rFonts w:ascii="Times New Roman" w:hAnsi="Times New Roman"/>
          <w:sz w:val="28"/>
          <w:szCs w:val="28"/>
        </w:rPr>
        <w:t>en</w:t>
      </w:r>
      <w:r w:rsidRPr="00CD1AED">
        <w:rPr>
          <w:rFonts w:ascii="Times New Roman" w:hAnsi="Times New Roman"/>
          <w:sz w:val="28"/>
          <w:szCs w:val="28"/>
        </w:rPr>
        <w:t xml:space="preserve"> geweest hebbende</w:t>
      </w:r>
    </w:p>
    <w:p w:rsidR="00936B40" w:rsidRPr="00CD1AED" w:rsidRDefault="00936B40" w:rsidP="00936B40">
      <w:pPr>
        <w:pStyle w:val="Geenafstand"/>
        <w:ind w:left="709"/>
        <w:rPr>
          <w:rFonts w:ascii="Times New Roman" w:hAnsi="Times New Roman"/>
          <w:b/>
          <w:sz w:val="28"/>
          <w:szCs w:val="28"/>
        </w:rPr>
      </w:pPr>
      <w:r w:rsidRPr="00CD1AED">
        <w:rPr>
          <w:rFonts w:ascii="Times New Roman" w:hAnsi="Times New Roman"/>
          <w:sz w:val="28"/>
          <w:szCs w:val="28"/>
        </w:rPr>
        <w:t xml:space="preserve">ter plaetsse contencieulx ende </w:t>
      </w:r>
    </w:p>
    <w:p w:rsidR="00936B40" w:rsidRPr="00CD1AED" w:rsidRDefault="00936B40"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189v</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aldaer genomen hebbende inspectie oculaer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die 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 soewel aldaer als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naderhant ter came</w:t>
      </w:r>
      <w:r w:rsidRPr="00CD1AED">
        <w:rPr>
          <w:rFonts w:ascii="Times New Roman" w:hAnsi="Times New Roman"/>
          <w:i/>
          <w:sz w:val="28"/>
          <w:szCs w:val="28"/>
        </w:rPr>
        <w:t>re</w:t>
      </w:r>
      <w:r w:rsidRPr="00CD1AED">
        <w:rPr>
          <w:rFonts w:ascii="Times New Roman" w:hAnsi="Times New Roman"/>
          <w:sz w:val="28"/>
          <w:szCs w:val="28"/>
        </w:rPr>
        <w:t xml:space="preserve"> gehoort hebbende ende up als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rijpelicken gelet hebbende, verclaeren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dat ’t voors. privaet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sal blijven staen</w:t>
      </w:r>
      <w:r w:rsidR="00527B42" w:rsidRPr="00CD1AED">
        <w:rPr>
          <w:rFonts w:ascii="Times New Roman" w:hAnsi="Times New Roman"/>
          <w:sz w:val="28"/>
          <w:szCs w:val="28"/>
        </w:rPr>
        <w:t>,</w:t>
      </w:r>
      <w:r w:rsidRPr="00CD1AED">
        <w:rPr>
          <w:rFonts w:ascii="Times New Roman" w:hAnsi="Times New Roman"/>
          <w:sz w:val="28"/>
          <w:szCs w:val="28"/>
        </w:rPr>
        <w:t xml:space="preserve"> mits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dat zij verweerster t’haeren coste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gehoud</w:t>
      </w:r>
      <w:r w:rsidR="00AE11CB" w:rsidRPr="00CD1AED">
        <w:rPr>
          <w:rFonts w:ascii="Times New Roman" w:hAnsi="Times New Roman"/>
          <w:sz w:val="28"/>
          <w:szCs w:val="28"/>
        </w:rPr>
        <w:t>en</w:t>
      </w:r>
      <w:r w:rsidRPr="00CD1AED">
        <w:rPr>
          <w:rFonts w:ascii="Times New Roman" w:hAnsi="Times New Roman"/>
          <w:sz w:val="28"/>
          <w:szCs w:val="28"/>
        </w:rPr>
        <w:t xml:space="preserve"> sal zijn daeromme te doen metselen up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haeren gront jegens ’t erve van den eysscher een muyrken van een steen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dick in de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hoochte van de zes voeten. Ontseggen den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 xml:space="preserve">s. eysscher </w:t>
      </w:r>
      <w:r w:rsidR="009424C6" w:rsidRPr="00CD1AED">
        <w:rPr>
          <w:rFonts w:ascii="Times New Roman" w:hAnsi="Times New Roman"/>
          <w:sz w:val="28"/>
          <w:szCs w:val="28"/>
        </w:rPr>
        <w:t>zijnen</w:t>
      </w:r>
      <w:r w:rsidRPr="00CD1AED">
        <w:rPr>
          <w:rFonts w:ascii="Times New Roman" w:hAnsi="Times New Roman"/>
          <w:sz w:val="28"/>
          <w:szCs w:val="28"/>
        </w:rPr>
        <w:t xml:space="preserve"> vorderen eysch ende conclusie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upten v</w:t>
      </w:r>
      <w:r w:rsidRPr="00CD1AED">
        <w:rPr>
          <w:rFonts w:ascii="Times New Roman" w:hAnsi="Times New Roman"/>
          <w:i/>
          <w:sz w:val="28"/>
          <w:szCs w:val="28"/>
        </w:rPr>
        <w:t>oor</w:t>
      </w:r>
      <w:r w:rsidRPr="00CD1AED">
        <w:rPr>
          <w:rFonts w:ascii="Times New Roman" w:hAnsi="Times New Roman"/>
          <w:sz w:val="28"/>
          <w:szCs w:val="28"/>
        </w:rPr>
        <w:t>s. verweerster gedaen ende genomen</w:t>
      </w:r>
      <w:r w:rsidR="00527B42" w:rsidRPr="00CD1AED">
        <w:rPr>
          <w:rFonts w:ascii="Times New Roman" w:hAnsi="Times New Roman"/>
          <w:sz w:val="28"/>
          <w:szCs w:val="28"/>
        </w:rPr>
        <w:t>,</w:t>
      </w:r>
      <w:r w:rsidRPr="00CD1AED">
        <w:rPr>
          <w:rFonts w:ascii="Times New Roman" w:hAnsi="Times New Roman"/>
          <w:sz w:val="28"/>
          <w:szCs w:val="28"/>
        </w:rPr>
        <w:t xml:space="preserve"> ende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compenseren de costen om redenenen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den gerechte daertoe mouverende. Aldus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gepronunchieert ut s</w:t>
      </w:r>
      <w:r w:rsidRPr="00CD1AED">
        <w:rPr>
          <w:rFonts w:ascii="Times New Roman" w:hAnsi="Times New Roman"/>
          <w:i/>
          <w:sz w:val="28"/>
          <w:szCs w:val="28"/>
        </w:rPr>
        <w:t>upra</w:t>
      </w:r>
      <w:r w:rsidRPr="00CD1AED">
        <w:rPr>
          <w:rFonts w:ascii="Times New Roman" w:hAnsi="Times New Roman"/>
          <w:sz w:val="28"/>
          <w:szCs w:val="28"/>
        </w:rPr>
        <w:t xml:space="preserve">. </w:t>
      </w:r>
    </w:p>
    <w:p w:rsidR="00527B42" w:rsidRPr="00CD1AED" w:rsidRDefault="00527B42" w:rsidP="00936B40">
      <w:pPr>
        <w:pStyle w:val="Geenafstand"/>
        <w:ind w:left="709"/>
        <w:rPr>
          <w:rFonts w:ascii="Times New Roman" w:hAnsi="Times New Roman"/>
          <w:sz w:val="28"/>
          <w:szCs w:val="28"/>
        </w:rPr>
      </w:pP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er</w:t>
      </w:r>
      <w:r w:rsidRPr="00CD1AED">
        <w:rPr>
          <w:rFonts w:ascii="Times New Roman" w:hAnsi="Times New Roman"/>
          <w:sz w:val="28"/>
          <w:szCs w:val="28"/>
        </w:rPr>
        <w:t xml:space="preserve">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 voor d</w:t>
      </w:r>
      <w:r w:rsidR="00AE11CB" w:rsidRPr="00CD1AED">
        <w:rPr>
          <w:rFonts w:ascii="Times New Roman" w:hAnsi="Times New Roman"/>
          <w:sz w:val="28"/>
          <w:szCs w:val="28"/>
        </w:rPr>
        <w:t>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schout ende gerechte van Den Hage tusschen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 xml:space="preserve">Cornelis Franss. als procuratie hebbende </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van mr. Hugo van der Goes, no</w:t>
      </w:r>
      <w:r w:rsidRPr="00CD1AED">
        <w:rPr>
          <w:rFonts w:ascii="Times New Roman" w:hAnsi="Times New Roman"/>
          <w:i/>
          <w:sz w:val="28"/>
          <w:szCs w:val="28"/>
        </w:rPr>
        <w:t>mi</w:t>
      </w:r>
      <w:r w:rsidRPr="00CD1AED">
        <w:rPr>
          <w:rFonts w:ascii="Times New Roman" w:hAnsi="Times New Roman"/>
          <w:sz w:val="28"/>
          <w:szCs w:val="28"/>
        </w:rPr>
        <w:t xml:space="preserve">ne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 xml:space="preserve">uxoris eysscher ter eenre up ende jegens </w:t>
      </w:r>
    </w:p>
    <w:p w:rsidR="00936B40" w:rsidRPr="00CD1AED" w:rsidRDefault="00936B40" w:rsidP="00936B40">
      <w:pPr>
        <w:pStyle w:val="Geenafstand"/>
        <w:ind w:left="709"/>
        <w:rPr>
          <w:rFonts w:ascii="Times New Roman" w:hAnsi="Times New Roman"/>
          <w:sz w:val="28"/>
          <w:szCs w:val="28"/>
          <w:lang w:val="fr-FR"/>
        </w:rPr>
      </w:pPr>
      <w:r w:rsidRPr="00CD1AED">
        <w:rPr>
          <w:rFonts w:ascii="Times New Roman" w:hAnsi="Times New Roman"/>
          <w:sz w:val="28"/>
          <w:szCs w:val="28"/>
          <w:lang w:val="fr-FR"/>
        </w:rPr>
        <w:t>’t uytgedaechde huys ende erve staende an 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oostzijde van de Hoochstrate</w:t>
      </w:r>
      <w:r w:rsidR="00527B42" w:rsidRPr="00CD1AED">
        <w:rPr>
          <w:rFonts w:ascii="Times New Roman" w:hAnsi="Times New Roman"/>
          <w:sz w:val="28"/>
          <w:szCs w:val="28"/>
        </w:rPr>
        <w:t>,</w:t>
      </w:r>
      <w:r w:rsidRPr="00CD1AED">
        <w:rPr>
          <w:rFonts w:ascii="Times New Roman" w:hAnsi="Times New Roman"/>
          <w:sz w:val="28"/>
          <w:szCs w:val="28"/>
        </w:rPr>
        <w:t xml:space="preserve"> genaempt Den</w:t>
      </w:r>
    </w:p>
    <w:p w:rsidR="00936B40" w:rsidRPr="00CD1AED" w:rsidRDefault="00936B40" w:rsidP="00936B40">
      <w:pPr>
        <w:pStyle w:val="Geenafstand"/>
        <w:ind w:left="709"/>
        <w:rPr>
          <w:rFonts w:ascii="Times New Roman" w:hAnsi="Times New Roman"/>
          <w:b/>
          <w:sz w:val="28"/>
          <w:szCs w:val="28"/>
        </w:rPr>
      </w:pPr>
      <w:r w:rsidRPr="00CD1AED">
        <w:rPr>
          <w:rFonts w:ascii="Times New Roman" w:hAnsi="Times New Roman"/>
          <w:sz w:val="28"/>
          <w:szCs w:val="28"/>
        </w:rPr>
        <w:t>Rooster</w:t>
      </w:r>
      <w:r w:rsidR="00527B42" w:rsidRPr="00CD1AED">
        <w:rPr>
          <w:rFonts w:ascii="Times New Roman" w:hAnsi="Times New Roman"/>
          <w:sz w:val="28"/>
          <w:szCs w:val="28"/>
        </w:rPr>
        <w:t>,</w:t>
      </w:r>
      <w:r w:rsidRPr="00CD1AED">
        <w:rPr>
          <w:rFonts w:ascii="Times New Roman" w:hAnsi="Times New Roman"/>
          <w:sz w:val="28"/>
          <w:szCs w:val="28"/>
        </w:rPr>
        <w:t xml:space="preserve"> toebehorende Claes Willemss.,</w:t>
      </w:r>
    </w:p>
    <w:p w:rsidR="00936B40" w:rsidRPr="00CD1AED" w:rsidRDefault="00936B40"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190r</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bontwercker</w:t>
      </w:r>
      <w:r w:rsidR="00527B42" w:rsidRPr="00CD1AED">
        <w:rPr>
          <w:rFonts w:ascii="Times New Roman" w:hAnsi="Times New Roman"/>
          <w:sz w:val="28"/>
          <w:szCs w:val="28"/>
        </w:rPr>
        <w:t>,</w:t>
      </w:r>
      <w:r w:rsidRPr="00CD1AED">
        <w:rPr>
          <w:rFonts w:ascii="Times New Roman" w:hAnsi="Times New Roman"/>
          <w:sz w:val="28"/>
          <w:szCs w:val="28"/>
        </w:rPr>
        <w:t xml:space="preserve"> ende bij d</w:t>
      </w:r>
      <w:r w:rsidR="00AE11CB" w:rsidRPr="00CD1AED">
        <w:rPr>
          <w:rFonts w:ascii="Times New Roman" w:hAnsi="Times New Roman"/>
          <w:sz w:val="28"/>
          <w:szCs w:val="28"/>
        </w:rPr>
        <w:t>en</w:t>
      </w:r>
      <w:r w:rsidRPr="00CD1AED">
        <w:rPr>
          <w:rFonts w:ascii="Times New Roman" w:hAnsi="Times New Roman"/>
          <w:sz w:val="28"/>
          <w:szCs w:val="28"/>
        </w:rPr>
        <w:t xml:space="preserve"> selven Claes Willemss.</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verantwoort wert, 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00527B42" w:rsidRPr="00CD1AED">
        <w:rPr>
          <w:rFonts w:ascii="Times New Roman" w:hAnsi="Times New Roman"/>
          <w:sz w:val="28"/>
          <w:szCs w:val="28"/>
        </w:rPr>
        <w: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angel</w:t>
      </w:r>
      <w:r w:rsidRPr="00CD1AED">
        <w:rPr>
          <w:rFonts w:ascii="Times New Roman" w:hAnsi="Times New Roman"/>
          <w:i/>
          <w:sz w:val="28"/>
          <w:szCs w:val="28"/>
        </w:rPr>
        <w:t>eyt</w:t>
      </w:r>
      <w:r w:rsidRPr="00CD1AED">
        <w:rPr>
          <w:rFonts w:ascii="Times New Roman" w:hAnsi="Times New Roman"/>
          <w:sz w:val="28"/>
          <w:szCs w:val="28"/>
        </w:rPr>
        <w:t xml:space="preserve"> den 6en februarii lestled</w:t>
      </w:r>
      <w:r w:rsidR="00AE11CB" w:rsidRPr="00CD1AED">
        <w:rPr>
          <w:rFonts w:ascii="Times New Roman" w:hAnsi="Times New Roman"/>
          <w:sz w:val="28"/>
          <w:szCs w:val="28"/>
        </w:rPr>
        <w:t>en</w:t>
      </w:r>
      <w:r w:rsidR="00527B42" w:rsidRPr="00CD1AED">
        <w:rPr>
          <w:rFonts w:ascii="Times New Roman" w:hAnsi="Times New Roman"/>
          <w:sz w:val="28"/>
          <w:szCs w:val="28"/>
        </w:rPr>
        <w:t>.</w:t>
      </w:r>
      <w:r w:rsidRPr="00CD1AED">
        <w:rPr>
          <w:rFonts w:ascii="Times New Roman" w:hAnsi="Times New Roman"/>
          <w:sz w:val="28"/>
          <w:szCs w:val="28"/>
        </w:rPr>
        <w:t xml:space="preserve"> Scepenen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dingtale bij scriftelicke eysch,</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 xml:space="preserve">mondelinge antwoorde, replycke ende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duplycke gehoort, mitsgaders gesien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zeecke</w:t>
      </w:r>
      <w:r w:rsidRPr="00CD1AED">
        <w:rPr>
          <w:rFonts w:ascii="Times New Roman" w:hAnsi="Times New Roman"/>
          <w:i/>
          <w:sz w:val="28"/>
          <w:szCs w:val="28"/>
        </w:rPr>
        <w:t>re</w:t>
      </w:r>
      <w:r w:rsidRPr="00CD1AED">
        <w:rPr>
          <w:rFonts w:ascii="Times New Roman" w:hAnsi="Times New Roman"/>
          <w:sz w:val="28"/>
          <w:szCs w:val="28"/>
        </w:rPr>
        <w:t xml:space="preserve"> extracten van pachtingen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 xml:space="preserve">s.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t’zijnd</w:t>
      </w:r>
      <w:r w:rsidRPr="00CD1AED">
        <w:rPr>
          <w:rFonts w:ascii="Times New Roman" w:hAnsi="Times New Roman"/>
          <w:i/>
          <w:sz w:val="28"/>
          <w:szCs w:val="28"/>
        </w:rPr>
        <w:t>er</w:t>
      </w:r>
      <w:r w:rsidRPr="00CD1AED">
        <w:rPr>
          <w:rFonts w:ascii="Times New Roman" w:hAnsi="Times New Roman"/>
          <w:sz w:val="28"/>
          <w:szCs w:val="28"/>
        </w:rPr>
        <w:t xml:space="preserve"> intentie overgeleyt,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mits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 xml:space="preserve"> bij eede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verclaerende ’t geëyschte jaer custinge van tzeventich</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betaelt ende sulcxs de pachtbryeff van ’tzelve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jaer bij hem gelost</w:t>
      </w:r>
      <w:r w:rsidR="00527B42" w:rsidRPr="00CD1AED">
        <w:rPr>
          <w:rFonts w:ascii="Times New Roman" w:hAnsi="Times New Roman"/>
          <w:sz w:val="28"/>
          <w:szCs w:val="28"/>
        </w:rPr>
        <w:t>,</w:t>
      </w:r>
      <w:r w:rsidRPr="00CD1AED">
        <w:rPr>
          <w:rFonts w:ascii="Times New Roman" w:hAnsi="Times New Roman"/>
          <w:sz w:val="28"/>
          <w:szCs w:val="28"/>
        </w:rPr>
        <w:t xml:space="preserve"> gequeten ende d’selve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pachtbrieve mits dese voorled</w:t>
      </w:r>
      <w:r w:rsidR="00AE11CB" w:rsidRPr="00CD1AED">
        <w:rPr>
          <w:rFonts w:ascii="Times New Roman" w:hAnsi="Times New Roman"/>
          <w:sz w:val="28"/>
          <w:szCs w:val="28"/>
        </w:rPr>
        <w:t>en</w:t>
      </w:r>
      <w:r w:rsidRPr="00CD1AED">
        <w:rPr>
          <w:rFonts w:ascii="Times New Roman" w:hAnsi="Times New Roman"/>
          <w:sz w:val="28"/>
          <w:szCs w:val="28"/>
        </w:rPr>
        <w:t>. trouble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quijt geword</w:t>
      </w:r>
      <w:r w:rsidR="00AE11CB" w:rsidRPr="00CD1AED">
        <w:rPr>
          <w:rFonts w:ascii="Times New Roman" w:hAnsi="Times New Roman"/>
          <w:sz w:val="28"/>
          <w:szCs w:val="28"/>
        </w:rPr>
        <w:t>en</w:t>
      </w:r>
      <w:r w:rsidRPr="00CD1AED">
        <w:rPr>
          <w:rFonts w:ascii="Times New Roman" w:hAnsi="Times New Roman"/>
          <w:sz w:val="28"/>
          <w:szCs w:val="28"/>
        </w:rPr>
        <w:t xml:space="preserve"> te zijn</w:t>
      </w:r>
      <w:r w:rsidR="00527B42" w:rsidRPr="00CD1AED">
        <w:rPr>
          <w:rFonts w:ascii="Times New Roman" w:hAnsi="Times New Roman"/>
          <w:sz w:val="28"/>
          <w:szCs w:val="28"/>
        </w:rPr>
        <w: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r>
      <w:r w:rsidR="00527B42" w:rsidRPr="00CD1AED">
        <w:rPr>
          <w:rFonts w:ascii="Times New Roman" w:hAnsi="Times New Roman"/>
          <w:sz w:val="28"/>
          <w:szCs w:val="28"/>
        </w:rPr>
        <w:t>o</w:t>
      </w:r>
      <w:r w:rsidRPr="00CD1AED">
        <w:rPr>
          <w:rFonts w:ascii="Times New Roman" w:hAnsi="Times New Roman"/>
          <w:sz w:val="28"/>
          <w:szCs w:val="28"/>
        </w:rPr>
        <w:t>ntseggen den v</w:t>
      </w:r>
      <w:r w:rsidRPr="00CD1AED">
        <w:rPr>
          <w:rFonts w:ascii="Times New Roman" w:hAnsi="Times New Roman"/>
          <w:i/>
          <w:sz w:val="28"/>
          <w:szCs w:val="28"/>
        </w:rPr>
        <w:t>oor</w:t>
      </w:r>
      <w:r w:rsidRPr="00CD1AED">
        <w:rPr>
          <w:rFonts w:ascii="Times New Roman" w:hAnsi="Times New Roman"/>
          <w:sz w:val="28"/>
          <w:szCs w:val="28"/>
        </w:rPr>
        <w:t>s. eysschers zijn</w:t>
      </w:r>
      <w:r w:rsidR="00AE11CB" w:rsidRPr="00CD1AED">
        <w:rPr>
          <w:rFonts w:ascii="Times New Roman" w:hAnsi="Times New Roman"/>
          <w:sz w:val="28"/>
          <w:szCs w:val="28"/>
        </w:rPr>
        <w:t>en</w:t>
      </w:r>
      <w:r w:rsidRPr="00CD1AED">
        <w:rPr>
          <w:rFonts w:ascii="Times New Roman" w:hAnsi="Times New Roman"/>
          <w:sz w:val="28"/>
          <w:szCs w:val="28"/>
        </w:rPr>
        <w:t xml:space="preserve"> eysch</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conclusie upten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 xml:space="preserve"> gedaen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ende genomen</w:t>
      </w:r>
      <w:r w:rsidR="00527B42" w:rsidRPr="00CD1AED">
        <w:rPr>
          <w:rFonts w:ascii="Times New Roman" w:hAnsi="Times New Roman"/>
          <w:sz w:val="28"/>
          <w:szCs w:val="28"/>
        </w:rPr>
        <w:t>;</w:t>
      </w:r>
      <w:r w:rsidRPr="00CD1AED">
        <w:rPr>
          <w:rFonts w:ascii="Times New Roman" w:hAnsi="Times New Roman"/>
          <w:sz w:val="28"/>
          <w:szCs w:val="28"/>
        </w:rPr>
        <w:t xml:space="preserve"> ende bij refuys van prestatie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 de v</w:t>
      </w:r>
      <w:r w:rsidRPr="00CD1AED">
        <w:rPr>
          <w:rFonts w:ascii="Times New Roman" w:hAnsi="Times New Roman"/>
          <w:i/>
          <w:sz w:val="28"/>
          <w:szCs w:val="28"/>
        </w:rPr>
        <w:t>oor</w:t>
      </w:r>
      <w:r w:rsidRPr="00CD1AED">
        <w:rPr>
          <w:rFonts w:ascii="Times New Roman" w:hAnsi="Times New Roman"/>
          <w:sz w:val="28"/>
          <w:szCs w:val="28"/>
        </w:rPr>
        <w:t>s. eedt condempneren den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eysscher ’t jaer custinge te betaelen</w:t>
      </w:r>
      <w:r w:rsidR="00527B42" w:rsidRPr="00CD1AED">
        <w:rPr>
          <w:rFonts w:ascii="Times New Roman" w:hAnsi="Times New Roman"/>
          <w:sz w:val="28"/>
          <w:szCs w:val="28"/>
        </w:rPr>
        <w:t>,</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ende compenseren de boeten ende costen van 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daertoe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mouverende. Aldus gepronunchieert ut s</w:t>
      </w:r>
      <w:r w:rsidRPr="00CD1AED">
        <w:rPr>
          <w:rFonts w:ascii="Times New Roman" w:hAnsi="Times New Roman"/>
          <w:i/>
          <w:sz w:val="28"/>
          <w:szCs w:val="28"/>
        </w:rPr>
        <w:t>upra</w:t>
      </w:r>
      <w:r w:rsidRPr="00CD1AED">
        <w:rPr>
          <w:rFonts w:ascii="Times New Roman" w:hAnsi="Times New Roman"/>
          <w:sz w:val="28"/>
          <w:szCs w:val="28"/>
        </w:rPr>
        <w:t xml:space="preserv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v</w:t>
      </w:r>
      <w:r w:rsidRPr="00CD1AED">
        <w:rPr>
          <w:rFonts w:ascii="Times New Roman" w:hAnsi="Times New Roman"/>
          <w:i/>
          <w:sz w:val="28"/>
          <w:szCs w:val="28"/>
        </w:rPr>
        <w:t>erweerde</w:t>
      </w:r>
      <w:r w:rsidRPr="00CD1AED">
        <w:rPr>
          <w:rFonts w:ascii="Times New Roman" w:hAnsi="Times New Roman"/>
          <w:sz w:val="28"/>
          <w:szCs w:val="28"/>
        </w:rPr>
        <w:t>r p</w:t>
      </w:r>
      <w:r w:rsidRPr="00CD1AED">
        <w:rPr>
          <w:rFonts w:ascii="Times New Roman" w:hAnsi="Times New Roman"/>
          <w:i/>
          <w:sz w:val="28"/>
          <w:szCs w:val="28"/>
        </w:rPr>
        <w:t>rese</w:t>
      </w:r>
      <w:r w:rsidRPr="00CD1AED">
        <w:rPr>
          <w:rFonts w:ascii="Times New Roman" w:hAnsi="Times New Roman"/>
          <w:sz w:val="28"/>
          <w:szCs w:val="28"/>
        </w:rPr>
        <w:t>nteerde illico den eedt te doen</w:t>
      </w:r>
      <w:r w:rsidRPr="00CD1AED">
        <w:rPr>
          <w:rFonts w:ascii="Times New Roman" w:hAnsi="Times New Roman"/>
          <w:i/>
          <w:sz w:val="28"/>
          <w:szCs w:val="28"/>
        </w:rPr>
        <w:t>e</w:t>
      </w:r>
      <w:r w:rsidR="001A1FF1" w:rsidRPr="00CD1AED">
        <w:rPr>
          <w:rFonts w:ascii="Times New Roman" w:hAnsi="Times New Roman"/>
          <w:i/>
          <w:sz w:val="28"/>
          <w:szCs w:val="28"/>
        </w:rPr>
        <w:t>,</w:t>
      </w:r>
      <w:r w:rsidRPr="00CD1AED">
        <w:rPr>
          <w:rFonts w:ascii="Times New Roman" w:hAnsi="Times New Roman"/>
          <w:sz w:val="28"/>
          <w:szCs w:val="28"/>
        </w:rPr>
        <w:t xml:space="preserve"> ’twelck</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vanwegen den ey</w:t>
      </w:r>
      <w:r w:rsidRPr="00CD1AED">
        <w:rPr>
          <w:rFonts w:ascii="Times New Roman" w:hAnsi="Times New Roman"/>
          <w:i/>
          <w:sz w:val="28"/>
          <w:szCs w:val="28"/>
        </w:rPr>
        <w:t>ssche</w:t>
      </w:r>
      <w:r w:rsidRPr="00CD1AED">
        <w:rPr>
          <w:rFonts w:ascii="Times New Roman" w:hAnsi="Times New Roman"/>
          <w:sz w:val="28"/>
          <w:szCs w:val="28"/>
        </w:rPr>
        <w:t>r nyet en werd</w:t>
      </w:r>
      <w:r w:rsidRPr="00CD1AED">
        <w:rPr>
          <w:rFonts w:ascii="Times New Roman" w:hAnsi="Times New Roman"/>
          <w:i/>
          <w:sz w:val="28"/>
          <w:szCs w:val="28"/>
        </w:rPr>
        <w:t>e</w:t>
      </w:r>
      <w:r w:rsidRPr="00CD1AED">
        <w:rPr>
          <w:rFonts w:ascii="Times New Roman" w:hAnsi="Times New Roman"/>
          <w:sz w:val="28"/>
          <w:szCs w:val="28"/>
        </w:rPr>
        <w:t xml:space="preserve"> geaccepteert nochte</w:t>
      </w:r>
    </w:p>
    <w:p w:rsidR="00936B40" w:rsidRPr="00CD1AED" w:rsidRDefault="00936B40" w:rsidP="00936B40">
      <w:pPr>
        <w:pStyle w:val="Geenafstand"/>
        <w:rPr>
          <w:rFonts w:ascii="Times New Roman" w:hAnsi="Times New Roman"/>
          <w:b/>
          <w:sz w:val="28"/>
          <w:szCs w:val="28"/>
        </w:rPr>
      </w:pPr>
      <w:r w:rsidRPr="00CD1AED">
        <w:rPr>
          <w:rFonts w:ascii="Times New Roman" w:hAnsi="Times New Roman"/>
          <w:sz w:val="28"/>
          <w:szCs w:val="28"/>
        </w:rPr>
        <w:t>25</w:t>
      </w:r>
      <w:r w:rsidRPr="00CD1AED">
        <w:rPr>
          <w:rFonts w:ascii="Times New Roman" w:hAnsi="Times New Roman"/>
          <w:sz w:val="28"/>
          <w:szCs w:val="28"/>
        </w:rPr>
        <w:tab/>
        <w:t xml:space="preserve">gerefuseert. </w:t>
      </w:r>
    </w:p>
    <w:p w:rsidR="001A1FF1" w:rsidRPr="00CD1AED" w:rsidRDefault="001A1FF1" w:rsidP="00936B40">
      <w:pPr>
        <w:pStyle w:val="Geenafstand"/>
        <w:rPr>
          <w:rFonts w:ascii="Times New Roman" w:hAnsi="Times New Roman"/>
          <w:b/>
          <w:sz w:val="28"/>
          <w:szCs w:val="28"/>
        </w:rPr>
      </w:pPr>
    </w:p>
    <w:p w:rsidR="00936B40" w:rsidRPr="00CD1AED" w:rsidRDefault="00AC4E14" w:rsidP="00936B40">
      <w:pPr>
        <w:pStyle w:val="Geenafstand"/>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190v</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voor den schout ende gerechte van Den Hage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tusschen Cornelis Loyss.</w:t>
      </w:r>
      <w:r w:rsidR="001A1FF1" w:rsidRPr="00CD1AED">
        <w:rPr>
          <w:rFonts w:ascii="Times New Roman" w:hAnsi="Times New Roman"/>
          <w:sz w:val="28"/>
          <w:szCs w:val="28"/>
        </w:rPr>
        <w:t>,</w:t>
      </w:r>
      <w:r w:rsidRPr="00CD1AED">
        <w:rPr>
          <w:rFonts w:ascii="Times New Roman" w:hAnsi="Times New Roman"/>
          <w:sz w:val="28"/>
          <w:szCs w:val="28"/>
        </w:rPr>
        <w:t xml:space="preserve"> nom</w:t>
      </w:r>
      <w:r w:rsidRPr="00CD1AED">
        <w:rPr>
          <w:rFonts w:ascii="Times New Roman" w:hAnsi="Times New Roman"/>
          <w:i/>
          <w:sz w:val="28"/>
          <w:szCs w:val="28"/>
        </w:rPr>
        <w:t>in</w:t>
      </w:r>
      <w:r w:rsidRPr="00CD1AED">
        <w:rPr>
          <w:rFonts w:ascii="Times New Roman" w:hAnsi="Times New Roman"/>
          <w:sz w:val="28"/>
          <w:szCs w:val="28"/>
        </w:rPr>
        <w:t>e uxoris eysscher</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ter eenre up ende jegens Claes van Dam,</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verweerder ter andere zijden, angeleyt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25en dach februarii 1578</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etc. Scepenen pertiën, dingtale bij</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scriftelicke eysch, mondelinge antwoorde,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replycke ende duplycke gehoort ende</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gesien alsulcke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stucken ende munimenten als p</w:t>
      </w:r>
      <w:r w:rsidRPr="00CD1AED">
        <w:rPr>
          <w:rFonts w:ascii="Times New Roman" w:hAnsi="Times New Roman"/>
          <w:i/>
          <w:sz w:val="28"/>
          <w:szCs w:val="28"/>
        </w:rPr>
        <w:t>er</w:t>
      </w:r>
      <w:r w:rsidRPr="00CD1AED">
        <w:rPr>
          <w:rFonts w:ascii="Times New Roman" w:hAnsi="Times New Roman"/>
          <w:sz w:val="28"/>
          <w:szCs w:val="28"/>
        </w:rPr>
        <w:t>tijen in rechte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geproduceert hebben</w:t>
      </w:r>
      <w:r w:rsidR="001A1FF1" w:rsidRPr="00CD1AED">
        <w:rPr>
          <w:rFonts w:ascii="Times New Roman" w:hAnsi="Times New Roman"/>
          <w:sz w:val="28"/>
          <w:szCs w:val="28"/>
        </w:rPr>
        <w:t>,</w:t>
      </w:r>
      <w:r w:rsidRPr="00CD1AED">
        <w:rPr>
          <w:rFonts w:ascii="Times New Roman" w:hAnsi="Times New Roman"/>
          <w:sz w:val="28"/>
          <w:szCs w:val="28"/>
        </w:rPr>
        <w:t xml:space="preserve"> ende up als rijpelicken</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gelet hebbende ontseggen den eysscher</w:t>
      </w:r>
    </w:p>
    <w:p w:rsidR="00936B40" w:rsidRPr="00CD1AED" w:rsidRDefault="009424C6" w:rsidP="00936B40">
      <w:pPr>
        <w:pStyle w:val="Geenafstand"/>
        <w:ind w:left="709"/>
        <w:rPr>
          <w:rFonts w:ascii="Times New Roman" w:hAnsi="Times New Roman"/>
          <w:sz w:val="28"/>
          <w:szCs w:val="28"/>
        </w:rPr>
      </w:pPr>
      <w:r w:rsidRPr="00CD1AED">
        <w:rPr>
          <w:rFonts w:ascii="Times New Roman" w:hAnsi="Times New Roman"/>
          <w:sz w:val="28"/>
          <w:szCs w:val="28"/>
        </w:rPr>
        <w:t>zijnen</w:t>
      </w:r>
      <w:r w:rsidR="00936B40" w:rsidRPr="00CD1AED">
        <w:rPr>
          <w:rFonts w:ascii="Times New Roman" w:hAnsi="Times New Roman"/>
          <w:sz w:val="28"/>
          <w:szCs w:val="28"/>
        </w:rPr>
        <w:t xml:space="preserve"> eysch ende</w:t>
      </w:r>
      <w:r w:rsidR="00936B40" w:rsidRPr="00CD1AED">
        <w:rPr>
          <w:rFonts w:ascii="Times New Roman" w:hAnsi="Times New Roman"/>
          <w:i/>
          <w:sz w:val="28"/>
          <w:szCs w:val="28"/>
        </w:rPr>
        <w:t xml:space="preserve"> </w:t>
      </w:r>
      <w:r w:rsidR="00936B40" w:rsidRPr="00CD1AED">
        <w:rPr>
          <w:rFonts w:ascii="Times New Roman" w:hAnsi="Times New Roman"/>
          <w:sz w:val="28"/>
          <w:szCs w:val="28"/>
        </w:rPr>
        <w:t>conclusie sulcxs ende in d</w:t>
      </w:r>
      <w:r w:rsidR="00936B40" w:rsidRPr="00CD1AED">
        <w:rPr>
          <w:rFonts w:ascii="Times New Roman" w:hAnsi="Times New Roman"/>
          <w:i/>
          <w:sz w:val="28"/>
          <w:szCs w:val="28"/>
        </w:rPr>
        <w:t>er</w:t>
      </w:r>
      <w:r w:rsidR="00936B40" w:rsidRPr="00CD1AED">
        <w:rPr>
          <w:rFonts w:ascii="Times New Roman" w:hAnsi="Times New Roman"/>
          <w:sz w:val="28"/>
          <w:szCs w:val="28"/>
        </w:rPr>
        <w:t xml:space="preserve"> vougen hij die upten verweerd</w:t>
      </w:r>
      <w:r w:rsidR="00936B40" w:rsidRPr="00CD1AED">
        <w:rPr>
          <w:rFonts w:ascii="Times New Roman" w:hAnsi="Times New Roman"/>
          <w:i/>
          <w:sz w:val="28"/>
          <w:szCs w:val="28"/>
        </w:rPr>
        <w:t>er</w:t>
      </w:r>
      <w:r w:rsidR="00936B40" w:rsidRPr="00CD1AED">
        <w:rPr>
          <w:rFonts w:ascii="Times New Roman" w:hAnsi="Times New Roman"/>
          <w:sz w:val="28"/>
          <w:szCs w:val="28"/>
        </w:rPr>
        <w:t xml:space="preserve"> gedaen</w:t>
      </w:r>
    </w:p>
    <w:p w:rsidR="00936B40" w:rsidRPr="00CD1AED" w:rsidRDefault="00936B40" w:rsidP="00936B40">
      <w:pPr>
        <w:pStyle w:val="Geenafstand"/>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ende genomen</w:t>
      </w:r>
      <w:r w:rsidR="001A1FF1" w:rsidRPr="00CD1AED">
        <w:rPr>
          <w:rFonts w:ascii="Times New Roman" w:hAnsi="Times New Roman"/>
          <w:sz w:val="28"/>
          <w:szCs w:val="28"/>
        </w:rPr>
        <w:t xml:space="preserve"> [heeft]</w:t>
      </w:r>
      <w:r w:rsidRPr="00CD1AED">
        <w:rPr>
          <w:rFonts w:ascii="Times New Roman" w:hAnsi="Times New Roman"/>
          <w:sz w:val="28"/>
          <w:szCs w:val="28"/>
        </w:rPr>
        <w:t>. Ende compenseren de boeten ende</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costen van de 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 </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daertoe mouverende. Aldus gepronunchieert</w:t>
      </w:r>
    </w:p>
    <w:p w:rsidR="00936B40" w:rsidRPr="00CD1AED" w:rsidRDefault="00936B40" w:rsidP="00936B40">
      <w:pPr>
        <w:pStyle w:val="Geenafstand"/>
        <w:ind w:left="709"/>
        <w:rPr>
          <w:rFonts w:ascii="Times New Roman" w:hAnsi="Times New Roman"/>
          <w:sz w:val="28"/>
          <w:szCs w:val="28"/>
        </w:rPr>
      </w:pPr>
      <w:r w:rsidRPr="00CD1AED">
        <w:rPr>
          <w:rFonts w:ascii="Times New Roman" w:hAnsi="Times New Roman"/>
          <w:sz w:val="28"/>
          <w:szCs w:val="28"/>
        </w:rPr>
        <w:t>den 2en junii 1579.</w:t>
      </w:r>
    </w:p>
    <w:p w:rsidR="00936B40" w:rsidRPr="00CD1AED" w:rsidRDefault="00936B40" w:rsidP="00936B40">
      <w:pPr>
        <w:pStyle w:val="Geenafstand"/>
        <w:rPr>
          <w:rFonts w:ascii="Times New Roman" w:hAnsi="Times New Roman"/>
          <w:sz w:val="28"/>
          <w:szCs w:val="28"/>
        </w:rPr>
      </w:pPr>
    </w:p>
    <w:p w:rsidR="00936B40" w:rsidRPr="00CD1AED" w:rsidRDefault="00AC4E14" w:rsidP="00936B40">
      <w:pPr>
        <w:pStyle w:val="Geenafstand"/>
        <w:ind w:left="851" w:hanging="851"/>
        <w:rPr>
          <w:rFonts w:ascii="Times New Roman" w:hAnsi="Times New Roman"/>
          <w:i/>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191r</w:t>
      </w:r>
    </w:p>
    <w:p w:rsidR="00936B40" w:rsidRPr="00CD1AED" w:rsidRDefault="00CB172E" w:rsidP="00936B40">
      <w:pPr>
        <w:ind w:left="851" w:hanging="851"/>
        <w:rPr>
          <w:sz w:val="28"/>
          <w:szCs w:val="28"/>
        </w:rPr>
      </w:pPr>
      <w:r w:rsidRPr="00CD1AED">
        <w:rPr>
          <w:sz w:val="28"/>
          <w:szCs w:val="28"/>
        </w:rPr>
        <w:t>[</w:t>
      </w:r>
      <w:r w:rsidR="00936B40" w:rsidRPr="00CD1AED">
        <w:rPr>
          <w:i/>
          <w:sz w:val="28"/>
          <w:szCs w:val="28"/>
        </w:rPr>
        <w:t>in de m</w:t>
      </w:r>
      <w:r w:rsidR="00B102B4" w:rsidRPr="00CD1AED">
        <w:rPr>
          <w:i/>
          <w:sz w:val="28"/>
          <w:szCs w:val="28"/>
        </w:rPr>
        <w:t>arge</w:t>
      </w:r>
      <w:r w:rsidRPr="00CD1AED">
        <w:rPr>
          <w:sz w:val="28"/>
          <w:szCs w:val="28"/>
        </w:rPr>
        <w:t>]</w:t>
      </w:r>
    </w:p>
    <w:p w:rsidR="00936B40" w:rsidRPr="00CD1AED" w:rsidRDefault="00936B40" w:rsidP="00936B40">
      <w:pPr>
        <w:ind w:left="851" w:hanging="851"/>
        <w:rPr>
          <w:sz w:val="28"/>
          <w:szCs w:val="28"/>
        </w:rPr>
      </w:pPr>
      <w:r w:rsidRPr="00CD1AED">
        <w:rPr>
          <w:sz w:val="28"/>
          <w:szCs w:val="28"/>
        </w:rPr>
        <w:t>Ex</w:t>
      </w:r>
      <w:r w:rsidRPr="00CD1AED">
        <w:rPr>
          <w:i/>
          <w:sz w:val="28"/>
          <w:szCs w:val="28"/>
        </w:rPr>
        <w:t>tra</w:t>
      </w:r>
      <w:r w:rsidRPr="00CD1AED">
        <w:rPr>
          <w:sz w:val="28"/>
          <w:szCs w:val="28"/>
        </w:rPr>
        <w:t>ord</w:t>
      </w:r>
      <w:r w:rsidRPr="00CD1AED">
        <w:rPr>
          <w:i/>
          <w:sz w:val="28"/>
          <w:szCs w:val="28"/>
        </w:rPr>
        <w:t>inari</w:t>
      </w:r>
      <w:r w:rsidRPr="00CD1AED">
        <w:rPr>
          <w:sz w:val="28"/>
          <w:szCs w:val="28"/>
        </w:rPr>
        <w:t>s rechtdach.</w:t>
      </w:r>
    </w:p>
    <w:p w:rsidR="00747291" w:rsidRPr="00CD1AED" w:rsidRDefault="00747291" w:rsidP="00936B40">
      <w:pPr>
        <w:rPr>
          <w:sz w:val="28"/>
          <w:szCs w:val="28"/>
        </w:rPr>
      </w:pPr>
    </w:p>
    <w:p w:rsidR="00936B40" w:rsidRPr="00CD1AED" w:rsidRDefault="00936B40" w:rsidP="00936B40">
      <w:pPr>
        <w:rPr>
          <w:sz w:val="28"/>
          <w:szCs w:val="28"/>
        </w:rPr>
      </w:pPr>
      <w:r w:rsidRPr="00CD1AED">
        <w:rPr>
          <w:sz w:val="28"/>
          <w:szCs w:val="28"/>
        </w:rPr>
        <w:t>1</w:t>
      </w:r>
      <w:r w:rsidRPr="00CD1AED">
        <w:rPr>
          <w:sz w:val="28"/>
          <w:szCs w:val="28"/>
        </w:rPr>
        <w:tab/>
        <w:t>Den 12e</w:t>
      </w:r>
      <w:r w:rsidRPr="00CD1AED">
        <w:rPr>
          <w:i/>
          <w:sz w:val="28"/>
          <w:szCs w:val="28"/>
        </w:rPr>
        <w:t>n</w:t>
      </w:r>
      <w:r w:rsidRPr="00CD1AED">
        <w:rPr>
          <w:sz w:val="28"/>
          <w:szCs w:val="28"/>
        </w:rPr>
        <w:t xml:space="preserve"> maii 1579. P</w:t>
      </w:r>
      <w:r w:rsidRPr="00CD1AED">
        <w:rPr>
          <w:i/>
          <w:sz w:val="28"/>
          <w:szCs w:val="28"/>
        </w:rPr>
        <w:t>resente</w:t>
      </w:r>
      <w:r w:rsidRPr="00CD1AED">
        <w:rPr>
          <w:sz w:val="28"/>
          <w:szCs w:val="28"/>
        </w:rPr>
        <w:t>n</w:t>
      </w:r>
      <w:r w:rsidR="00DD5C18" w:rsidRPr="00CD1AED">
        <w:rPr>
          <w:sz w:val="28"/>
          <w:szCs w:val="28"/>
        </w:rPr>
        <w:t>:</w:t>
      </w:r>
      <w:r w:rsidRPr="00CD1AED">
        <w:rPr>
          <w:sz w:val="28"/>
          <w:szCs w:val="28"/>
        </w:rPr>
        <w:t xml:space="preserve"> </w:t>
      </w:r>
    </w:p>
    <w:p w:rsidR="00936B40" w:rsidRPr="00CD1AED" w:rsidRDefault="00936B40" w:rsidP="00936B40">
      <w:pPr>
        <w:ind w:left="709"/>
        <w:rPr>
          <w:sz w:val="28"/>
          <w:szCs w:val="28"/>
        </w:rPr>
      </w:pPr>
      <w:r w:rsidRPr="00CD1AED">
        <w:rPr>
          <w:sz w:val="28"/>
          <w:szCs w:val="28"/>
        </w:rPr>
        <w:t>Cryep, Zybra</w:t>
      </w:r>
      <w:r w:rsidRPr="00CD1AED">
        <w:rPr>
          <w:i/>
          <w:sz w:val="28"/>
          <w:szCs w:val="28"/>
        </w:rPr>
        <w:t>n</w:t>
      </w:r>
      <w:r w:rsidRPr="00CD1AED">
        <w:rPr>
          <w:sz w:val="28"/>
          <w:szCs w:val="28"/>
        </w:rPr>
        <w:t>ds, Screvelss., Wyerin</w:t>
      </w:r>
      <w:r w:rsidRPr="00CD1AED">
        <w:rPr>
          <w:i/>
          <w:sz w:val="28"/>
          <w:szCs w:val="28"/>
        </w:rPr>
        <w:t>g</w:t>
      </w:r>
      <w:r w:rsidR="00AE11CB" w:rsidRPr="00CD1AED">
        <w:rPr>
          <w:sz w:val="28"/>
          <w:szCs w:val="28"/>
        </w:rPr>
        <w:t>en</w:t>
      </w:r>
      <w:r w:rsidRPr="00CD1AED">
        <w:rPr>
          <w:sz w:val="28"/>
          <w:szCs w:val="28"/>
        </w:rPr>
        <w:t xml:space="preserve"> </w:t>
      </w:r>
    </w:p>
    <w:p w:rsidR="00936B40" w:rsidRPr="00CD1AED" w:rsidRDefault="00936B40" w:rsidP="00936B40">
      <w:pPr>
        <w:ind w:left="709"/>
        <w:rPr>
          <w:sz w:val="28"/>
          <w:szCs w:val="28"/>
        </w:rPr>
      </w:pPr>
      <w:r w:rsidRPr="00CD1AED">
        <w:rPr>
          <w:sz w:val="28"/>
          <w:szCs w:val="28"/>
        </w:rPr>
        <w:t>ende Wolf</w:t>
      </w:r>
      <w:r w:rsidR="001A1FF1" w:rsidRPr="00CD1AED">
        <w:rPr>
          <w:sz w:val="28"/>
          <w:szCs w:val="28"/>
        </w:rPr>
        <w:t>.</w:t>
      </w:r>
    </w:p>
    <w:p w:rsidR="00747291" w:rsidRPr="00CD1AED" w:rsidRDefault="00747291" w:rsidP="00936B40">
      <w:pPr>
        <w:ind w:left="709"/>
        <w:rPr>
          <w:sz w:val="28"/>
          <w:szCs w:val="28"/>
        </w:rPr>
      </w:pPr>
    </w:p>
    <w:p w:rsidR="00936B40" w:rsidRPr="00CD1AED" w:rsidRDefault="00936B40" w:rsidP="00936B40">
      <w:pPr>
        <w:ind w:left="709"/>
        <w:rPr>
          <w:sz w:val="28"/>
          <w:szCs w:val="28"/>
        </w:rPr>
      </w:pPr>
      <w:r w:rsidRPr="00CD1AED">
        <w:rPr>
          <w:sz w:val="28"/>
          <w:szCs w:val="28"/>
        </w:rPr>
        <w:t>Margriete van der Koye, wed</w:t>
      </w:r>
      <w:r w:rsidRPr="00CD1AED">
        <w:rPr>
          <w:i/>
          <w:sz w:val="28"/>
          <w:szCs w:val="28"/>
        </w:rPr>
        <w:t>u</w:t>
      </w:r>
      <w:r w:rsidRPr="00CD1AED">
        <w:rPr>
          <w:sz w:val="28"/>
          <w:szCs w:val="28"/>
        </w:rPr>
        <w:t xml:space="preserve">e Jan de Vos, eyschersse </w:t>
      </w:r>
      <w:r w:rsidRPr="00CD1AED">
        <w:rPr>
          <w:i/>
          <w:sz w:val="28"/>
          <w:szCs w:val="28"/>
        </w:rPr>
        <w:t>contra</w:t>
      </w:r>
      <w:r w:rsidRPr="00CD1AED">
        <w:rPr>
          <w:sz w:val="28"/>
          <w:szCs w:val="28"/>
        </w:rPr>
        <w:t xml:space="preserve"> Claes</w:t>
      </w:r>
    </w:p>
    <w:p w:rsidR="00936B40" w:rsidRPr="00CD1AED" w:rsidRDefault="00936B40" w:rsidP="00936B40">
      <w:pPr>
        <w:rPr>
          <w:sz w:val="28"/>
          <w:szCs w:val="28"/>
        </w:rPr>
      </w:pPr>
      <w:r w:rsidRPr="00CD1AED">
        <w:rPr>
          <w:sz w:val="28"/>
          <w:szCs w:val="28"/>
        </w:rPr>
        <w:t>5</w:t>
      </w:r>
      <w:r w:rsidRPr="00CD1AED">
        <w:rPr>
          <w:sz w:val="28"/>
          <w:szCs w:val="28"/>
        </w:rPr>
        <w:tab/>
        <w:t>Wille</w:t>
      </w:r>
      <w:r w:rsidRPr="00CD1AED">
        <w:rPr>
          <w:i/>
          <w:sz w:val="28"/>
          <w:szCs w:val="28"/>
        </w:rPr>
        <w:t>m</w:t>
      </w:r>
      <w:r w:rsidRPr="00CD1AED">
        <w:rPr>
          <w:sz w:val="28"/>
          <w:szCs w:val="28"/>
        </w:rPr>
        <w:t>ss., bo</w:t>
      </w:r>
      <w:r w:rsidRPr="00CD1AED">
        <w:rPr>
          <w:i/>
          <w:sz w:val="28"/>
          <w:szCs w:val="28"/>
        </w:rPr>
        <w:t>n</w:t>
      </w:r>
      <w:r w:rsidRPr="00CD1AED">
        <w:rPr>
          <w:sz w:val="28"/>
          <w:szCs w:val="28"/>
        </w:rPr>
        <w:t>tw</w:t>
      </w:r>
      <w:r w:rsidRPr="00CD1AED">
        <w:rPr>
          <w:i/>
          <w:sz w:val="28"/>
          <w:szCs w:val="28"/>
        </w:rPr>
        <w:t>er</w:t>
      </w:r>
      <w:r w:rsidRPr="00CD1AED">
        <w:rPr>
          <w:sz w:val="28"/>
          <w:szCs w:val="28"/>
        </w:rPr>
        <w:t>cker, v</w:t>
      </w:r>
      <w:r w:rsidRPr="00CD1AED">
        <w:rPr>
          <w:i/>
          <w:sz w:val="28"/>
          <w:szCs w:val="28"/>
        </w:rPr>
        <w:t>er</w:t>
      </w:r>
      <w:r w:rsidRPr="00CD1AED">
        <w:rPr>
          <w:sz w:val="28"/>
          <w:szCs w:val="28"/>
        </w:rPr>
        <w:t>weerd</w:t>
      </w:r>
      <w:r w:rsidRPr="00CD1AED">
        <w:rPr>
          <w:i/>
          <w:sz w:val="28"/>
          <w:szCs w:val="28"/>
        </w:rPr>
        <w:t>er</w:t>
      </w:r>
      <w:r w:rsidRPr="00CD1AED">
        <w:rPr>
          <w:sz w:val="28"/>
          <w:szCs w:val="28"/>
        </w:rPr>
        <w:t>.</w:t>
      </w:r>
    </w:p>
    <w:p w:rsidR="00936B40" w:rsidRPr="00CD1AED" w:rsidRDefault="00936B40" w:rsidP="00936B40">
      <w:pPr>
        <w:rPr>
          <w:sz w:val="28"/>
          <w:szCs w:val="28"/>
        </w:rPr>
      </w:pPr>
    </w:p>
    <w:p w:rsidR="00936B40" w:rsidRPr="00CD1AED" w:rsidRDefault="00936B40" w:rsidP="00936B40">
      <w:pPr>
        <w:ind w:left="709"/>
        <w:rPr>
          <w:sz w:val="28"/>
          <w:szCs w:val="28"/>
        </w:rPr>
      </w:pPr>
      <w:r w:rsidRPr="00CD1AED">
        <w:rPr>
          <w:sz w:val="28"/>
          <w:szCs w:val="28"/>
        </w:rPr>
        <w:t>Scepen</w:t>
      </w:r>
      <w:r w:rsidR="00AE11CB" w:rsidRPr="00CD1AED">
        <w:rPr>
          <w:sz w:val="28"/>
          <w:szCs w:val="28"/>
        </w:rPr>
        <w:t>en</w:t>
      </w:r>
      <w:r w:rsidRPr="00CD1AED">
        <w:rPr>
          <w:sz w:val="28"/>
          <w:szCs w:val="28"/>
        </w:rPr>
        <w:t xml:space="preserve"> co</w:t>
      </w:r>
      <w:r w:rsidRPr="00CD1AED">
        <w:rPr>
          <w:i/>
          <w:sz w:val="28"/>
          <w:szCs w:val="28"/>
        </w:rPr>
        <w:t>n</w:t>
      </w:r>
      <w:r w:rsidRPr="00CD1AED">
        <w:rPr>
          <w:sz w:val="28"/>
          <w:szCs w:val="28"/>
        </w:rPr>
        <w:t>de</w:t>
      </w:r>
      <w:r w:rsidRPr="00CD1AED">
        <w:rPr>
          <w:i/>
          <w:sz w:val="28"/>
          <w:szCs w:val="28"/>
        </w:rPr>
        <w:t>m</w:t>
      </w:r>
      <w:r w:rsidRPr="00CD1AED">
        <w:rPr>
          <w:sz w:val="28"/>
          <w:szCs w:val="28"/>
        </w:rPr>
        <w:t>pne</w:t>
      </w:r>
      <w:r w:rsidRPr="00CD1AED">
        <w:rPr>
          <w:i/>
          <w:sz w:val="28"/>
          <w:szCs w:val="28"/>
        </w:rPr>
        <w:t>ren</w:t>
      </w:r>
      <w:r w:rsidRPr="00CD1AED">
        <w:rPr>
          <w:sz w:val="28"/>
          <w:szCs w:val="28"/>
        </w:rPr>
        <w:t xml:space="preserve"> d</w:t>
      </w:r>
      <w:r w:rsidR="00AE11CB" w:rsidRPr="00CD1AED">
        <w:rPr>
          <w:sz w:val="28"/>
          <w:szCs w:val="28"/>
        </w:rPr>
        <w:t>en</w:t>
      </w:r>
      <w:r w:rsidRPr="00CD1AED">
        <w:rPr>
          <w:sz w:val="28"/>
          <w:szCs w:val="28"/>
        </w:rPr>
        <w:t xml:space="preserve">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p</w:t>
      </w:r>
      <w:r w:rsidRPr="00CD1AED">
        <w:rPr>
          <w:i/>
          <w:sz w:val="28"/>
          <w:szCs w:val="28"/>
        </w:rPr>
        <w:t>er</w:t>
      </w:r>
      <w:r w:rsidRPr="00CD1AED">
        <w:rPr>
          <w:sz w:val="28"/>
          <w:szCs w:val="28"/>
        </w:rPr>
        <w:t>e</w:t>
      </w:r>
      <w:r w:rsidRPr="00CD1AED">
        <w:rPr>
          <w:i/>
          <w:sz w:val="28"/>
          <w:szCs w:val="28"/>
        </w:rPr>
        <w:t>m</w:t>
      </w:r>
      <w:r w:rsidRPr="00CD1AED">
        <w:rPr>
          <w:sz w:val="28"/>
          <w:szCs w:val="28"/>
        </w:rPr>
        <w:t>ptoerl</w:t>
      </w:r>
      <w:r w:rsidRPr="00CD1AED">
        <w:rPr>
          <w:i/>
          <w:sz w:val="28"/>
          <w:szCs w:val="28"/>
        </w:rPr>
        <w:t>icken</w:t>
      </w:r>
      <w:r w:rsidRPr="00CD1AED">
        <w:rPr>
          <w:sz w:val="28"/>
          <w:szCs w:val="28"/>
        </w:rPr>
        <w:t xml:space="preserve"> t’ant</w:t>
      </w:r>
      <w:r w:rsidRPr="00CD1AED">
        <w:rPr>
          <w:i/>
          <w:sz w:val="28"/>
          <w:szCs w:val="28"/>
        </w:rPr>
        <w:t>woord</w:t>
      </w:r>
      <w:r w:rsidRPr="00CD1AED">
        <w:rPr>
          <w:sz w:val="28"/>
          <w:szCs w:val="28"/>
        </w:rPr>
        <w:t>en.</w:t>
      </w:r>
    </w:p>
    <w:p w:rsidR="00936B40" w:rsidRPr="00CD1AED" w:rsidRDefault="00936B40" w:rsidP="00936B40">
      <w:pPr>
        <w:ind w:left="709"/>
        <w:rPr>
          <w:sz w:val="28"/>
          <w:szCs w:val="28"/>
        </w:rPr>
      </w:pPr>
      <w:r w:rsidRPr="00CD1AED">
        <w:rPr>
          <w:sz w:val="28"/>
          <w:szCs w:val="28"/>
        </w:rPr>
        <w:t>Actum ut s</w:t>
      </w:r>
      <w:r w:rsidRPr="00CD1AED">
        <w:rPr>
          <w:i/>
          <w:sz w:val="28"/>
          <w:szCs w:val="28"/>
        </w:rPr>
        <w:t>upra</w:t>
      </w:r>
      <w:r w:rsidRPr="00CD1AED">
        <w:rPr>
          <w:sz w:val="28"/>
          <w:szCs w:val="28"/>
        </w:rPr>
        <w:t>.</w:t>
      </w:r>
    </w:p>
    <w:p w:rsidR="00936B40" w:rsidRPr="00CD1AED" w:rsidRDefault="00936B40" w:rsidP="00936B40">
      <w:pPr>
        <w:ind w:left="709"/>
        <w:rPr>
          <w:sz w:val="28"/>
          <w:szCs w:val="28"/>
        </w:rPr>
      </w:pPr>
    </w:p>
    <w:p w:rsidR="001A1FF1" w:rsidRPr="00CD1AED" w:rsidRDefault="001A1FF1" w:rsidP="00936B40">
      <w:pPr>
        <w:ind w:left="709"/>
        <w:rPr>
          <w:sz w:val="28"/>
          <w:szCs w:val="28"/>
        </w:rPr>
      </w:pPr>
    </w:p>
    <w:p w:rsidR="00936B40" w:rsidRPr="00CD1AED" w:rsidRDefault="00936B40" w:rsidP="00936B40">
      <w:pPr>
        <w:ind w:left="709"/>
        <w:rPr>
          <w:sz w:val="28"/>
          <w:szCs w:val="28"/>
        </w:rPr>
      </w:pPr>
      <w:r w:rsidRPr="00CD1AED">
        <w:rPr>
          <w:sz w:val="28"/>
          <w:szCs w:val="28"/>
        </w:rPr>
        <w:t>Upte questie geresen voor d</w:t>
      </w:r>
      <w:r w:rsidR="00AE11CB" w:rsidRPr="00CD1AED">
        <w:rPr>
          <w:sz w:val="28"/>
          <w:szCs w:val="28"/>
        </w:rPr>
        <w:t>en</w:t>
      </w:r>
      <w:r w:rsidRPr="00CD1AED">
        <w:rPr>
          <w:sz w:val="28"/>
          <w:szCs w:val="28"/>
        </w:rPr>
        <w:t xml:space="preserve"> gerechte van Den</w:t>
      </w:r>
    </w:p>
    <w:p w:rsidR="00936B40" w:rsidRPr="00CD1AED" w:rsidRDefault="00936B40" w:rsidP="00936B40">
      <w:pPr>
        <w:ind w:left="709"/>
        <w:rPr>
          <w:sz w:val="28"/>
          <w:szCs w:val="28"/>
        </w:rPr>
      </w:pPr>
      <w:r w:rsidRPr="00CD1AED">
        <w:rPr>
          <w:sz w:val="28"/>
          <w:szCs w:val="28"/>
        </w:rPr>
        <w:t>Hage tusschen Margriete van d</w:t>
      </w:r>
      <w:r w:rsidRPr="00CD1AED">
        <w:rPr>
          <w:i/>
          <w:sz w:val="28"/>
          <w:szCs w:val="28"/>
        </w:rPr>
        <w:t>er</w:t>
      </w:r>
      <w:r w:rsidRPr="00CD1AED">
        <w:rPr>
          <w:sz w:val="28"/>
          <w:szCs w:val="28"/>
        </w:rPr>
        <w:t xml:space="preserve"> Koye,</w:t>
      </w:r>
    </w:p>
    <w:p w:rsidR="00936B40" w:rsidRPr="00CD1AED" w:rsidRDefault="00936B40" w:rsidP="00936B40">
      <w:pPr>
        <w:rPr>
          <w:sz w:val="28"/>
          <w:szCs w:val="28"/>
        </w:rPr>
      </w:pPr>
      <w:r w:rsidRPr="00CD1AED">
        <w:rPr>
          <w:sz w:val="28"/>
          <w:szCs w:val="28"/>
        </w:rPr>
        <w:t>10</w:t>
      </w:r>
      <w:r w:rsidRPr="00CD1AED">
        <w:rPr>
          <w:sz w:val="28"/>
          <w:szCs w:val="28"/>
        </w:rPr>
        <w:tab/>
        <w:t>wedue van Jan de Vos, eysschersse,</w:t>
      </w:r>
    </w:p>
    <w:p w:rsidR="00936B40" w:rsidRPr="00CD1AED" w:rsidRDefault="00936B40" w:rsidP="00936B40">
      <w:pPr>
        <w:ind w:left="709"/>
        <w:rPr>
          <w:sz w:val="28"/>
          <w:szCs w:val="28"/>
        </w:rPr>
      </w:pPr>
      <w:r w:rsidRPr="00CD1AED">
        <w:rPr>
          <w:sz w:val="28"/>
          <w:szCs w:val="28"/>
        </w:rPr>
        <w:t>ter eenre up ende jegens Claes Willemss.</w:t>
      </w:r>
    </w:p>
    <w:p w:rsidR="00936B40" w:rsidRPr="00CD1AED" w:rsidRDefault="00936B40" w:rsidP="00936B40">
      <w:pPr>
        <w:ind w:left="709"/>
        <w:rPr>
          <w:sz w:val="28"/>
          <w:szCs w:val="28"/>
        </w:rPr>
      </w:pPr>
      <w:r w:rsidRPr="00CD1AED">
        <w:rPr>
          <w:sz w:val="28"/>
          <w:szCs w:val="28"/>
        </w:rPr>
        <w:t>van den Cappella, peltyer, woenende alhyer in D</w:t>
      </w:r>
      <w:r w:rsidR="00AE11CB" w:rsidRPr="00CD1AED">
        <w:rPr>
          <w:sz w:val="28"/>
          <w:szCs w:val="28"/>
        </w:rPr>
        <w:t>en</w:t>
      </w:r>
    </w:p>
    <w:p w:rsidR="00936B40" w:rsidRPr="00CD1AED" w:rsidRDefault="00936B40" w:rsidP="00936B40">
      <w:pPr>
        <w:ind w:left="709"/>
        <w:rPr>
          <w:sz w:val="28"/>
          <w:szCs w:val="28"/>
        </w:rPr>
      </w:pPr>
      <w:r w:rsidRPr="00CD1AED">
        <w:rPr>
          <w:sz w:val="28"/>
          <w:szCs w:val="28"/>
        </w:rPr>
        <w:t>Hage, verweerd</w:t>
      </w:r>
      <w:r w:rsidRPr="00CD1AED">
        <w:rPr>
          <w:i/>
          <w:sz w:val="28"/>
          <w:szCs w:val="28"/>
        </w:rPr>
        <w:t>er</w:t>
      </w:r>
      <w:r w:rsidRPr="00CD1AED">
        <w:rPr>
          <w:sz w:val="28"/>
          <w:szCs w:val="28"/>
        </w:rPr>
        <w:t>, ter and</w:t>
      </w:r>
      <w:r w:rsidRPr="00CD1AED">
        <w:rPr>
          <w:i/>
          <w:sz w:val="28"/>
          <w:szCs w:val="28"/>
        </w:rPr>
        <w:t>er</w:t>
      </w:r>
      <w:r w:rsidRPr="00CD1AED">
        <w:rPr>
          <w:sz w:val="28"/>
          <w:szCs w:val="28"/>
        </w:rPr>
        <w:t>e zijd</w:t>
      </w:r>
      <w:r w:rsidR="00AE11CB" w:rsidRPr="00CD1AED">
        <w:rPr>
          <w:sz w:val="28"/>
          <w:szCs w:val="28"/>
        </w:rPr>
        <w:t>en</w:t>
      </w:r>
      <w:r w:rsidRPr="00CD1AED">
        <w:rPr>
          <w:sz w:val="28"/>
          <w:szCs w:val="28"/>
        </w:rPr>
        <w:t>.</w:t>
      </w:r>
    </w:p>
    <w:p w:rsidR="00936B40" w:rsidRPr="00CD1AED" w:rsidRDefault="00936B40" w:rsidP="00936B40">
      <w:pPr>
        <w:ind w:left="709"/>
        <w:rPr>
          <w:sz w:val="28"/>
          <w:szCs w:val="28"/>
        </w:rPr>
      </w:pPr>
      <w:r w:rsidRPr="00CD1AED">
        <w:rPr>
          <w:sz w:val="28"/>
          <w:szCs w:val="28"/>
        </w:rPr>
        <w:t>Scepenen p</w:t>
      </w:r>
      <w:r w:rsidRPr="00CD1AED">
        <w:rPr>
          <w:i/>
          <w:sz w:val="28"/>
          <w:szCs w:val="28"/>
        </w:rPr>
        <w:t>er</w:t>
      </w:r>
      <w:r w:rsidRPr="00CD1AED">
        <w:rPr>
          <w:sz w:val="28"/>
          <w:szCs w:val="28"/>
        </w:rPr>
        <w:t>tijen, dingtale in ´t lange</w:t>
      </w:r>
    </w:p>
    <w:p w:rsidR="00936B40" w:rsidRPr="00CD1AED" w:rsidRDefault="00936B40" w:rsidP="00936B40">
      <w:pPr>
        <w:rPr>
          <w:sz w:val="28"/>
          <w:szCs w:val="28"/>
        </w:rPr>
      </w:pPr>
      <w:r w:rsidRPr="00CD1AED">
        <w:rPr>
          <w:sz w:val="28"/>
          <w:szCs w:val="28"/>
        </w:rPr>
        <w:t>15</w:t>
      </w:r>
      <w:r w:rsidRPr="00CD1AED">
        <w:rPr>
          <w:sz w:val="28"/>
          <w:szCs w:val="28"/>
        </w:rPr>
        <w:tab/>
        <w:t>gehoort, gesien oeck zeeckere certifficatie</w:t>
      </w:r>
    </w:p>
    <w:p w:rsidR="00936B40" w:rsidRPr="00CD1AED" w:rsidRDefault="00936B40" w:rsidP="00936B40">
      <w:pPr>
        <w:ind w:left="709"/>
        <w:rPr>
          <w:sz w:val="28"/>
          <w:szCs w:val="28"/>
        </w:rPr>
      </w:pPr>
      <w:r w:rsidRPr="00CD1AED">
        <w:rPr>
          <w:sz w:val="28"/>
          <w:szCs w:val="28"/>
        </w:rPr>
        <w:t>tot haerder intentie ond</w:t>
      </w:r>
      <w:r w:rsidRPr="00CD1AED">
        <w:rPr>
          <w:i/>
          <w:sz w:val="28"/>
          <w:szCs w:val="28"/>
        </w:rPr>
        <w:t>er</w:t>
      </w:r>
      <w:r w:rsidRPr="00CD1AED">
        <w:rPr>
          <w:sz w:val="28"/>
          <w:szCs w:val="28"/>
        </w:rPr>
        <w:t xml:space="preserve"> die v</w:t>
      </w:r>
      <w:r w:rsidRPr="00CD1AED">
        <w:rPr>
          <w:i/>
          <w:sz w:val="28"/>
          <w:szCs w:val="28"/>
        </w:rPr>
        <w:t>oor</w:t>
      </w:r>
      <w:r w:rsidRPr="00CD1AED">
        <w:rPr>
          <w:sz w:val="28"/>
          <w:szCs w:val="28"/>
        </w:rPr>
        <w:t>s. gerechte</w:t>
      </w:r>
    </w:p>
    <w:p w:rsidR="00936B40" w:rsidRPr="00CD1AED" w:rsidRDefault="00936B40" w:rsidP="00936B40">
      <w:pPr>
        <w:ind w:left="709"/>
        <w:rPr>
          <w:sz w:val="28"/>
          <w:szCs w:val="28"/>
        </w:rPr>
      </w:pPr>
      <w:r w:rsidRPr="00CD1AED">
        <w:rPr>
          <w:sz w:val="28"/>
          <w:szCs w:val="28"/>
        </w:rPr>
        <w:t>geëxhibeert</w:t>
      </w:r>
      <w:r w:rsidR="001A1FF1" w:rsidRPr="00CD1AED">
        <w:rPr>
          <w:sz w:val="28"/>
          <w:szCs w:val="28"/>
        </w:rPr>
        <w:t>,</w:t>
      </w:r>
      <w:r w:rsidRPr="00CD1AED">
        <w:rPr>
          <w:sz w:val="28"/>
          <w:szCs w:val="28"/>
        </w:rPr>
        <w:t xml:space="preserve"> ende up als rijpelicken gelet</w:t>
      </w:r>
    </w:p>
    <w:p w:rsidR="00936B40" w:rsidRPr="00CD1AED" w:rsidRDefault="00936B40" w:rsidP="00936B40">
      <w:pPr>
        <w:ind w:left="709"/>
        <w:rPr>
          <w:sz w:val="28"/>
          <w:szCs w:val="28"/>
        </w:rPr>
      </w:pPr>
      <w:r w:rsidRPr="00CD1AED">
        <w:rPr>
          <w:sz w:val="28"/>
          <w:szCs w:val="28"/>
        </w:rPr>
        <w:t>hebbende</w:t>
      </w:r>
      <w:r w:rsidRPr="00CD1AED">
        <w:rPr>
          <w:i/>
          <w:sz w:val="28"/>
          <w:szCs w:val="28"/>
        </w:rPr>
        <w:t>,</w:t>
      </w:r>
      <w:r w:rsidRPr="00CD1AED">
        <w:rPr>
          <w:sz w:val="28"/>
          <w:szCs w:val="28"/>
        </w:rPr>
        <w:t xml:space="preserve"> mits eerst bij d</w:t>
      </w:r>
      <w:r w:rsidR="00AE11CB" w:rsidRPr="00CD1AED">
        <w:rPr>
          <w:sz w:val="28"/>
          <w:szCs w:val="28"/>
        </w:rPr>
        <w:t>en</w:t>
      </w:r>
      <w:r w:rsidRPr="00CD1AED">
        <w:rPr>
          <w:i/>
          <w:sz w:val="28"/>
          <w:szCs w:val="28"/>
        </w:rPr>
        <w:t xml:space="preserve"> </w:t>
      </w:r>
      <w:r w:rsidRPr="00CD1AED">
        <w:rPr>
          <w:sz w:val="28"/>
          <w:szCs w:val="28"/>
        </w:rPr>
        <w:t>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bij eede</w:t>
      </w:r>
    </w:p>
    <w:p w:rsidR="00936B40" w:rsidRPr="00CD1AED" w:rsidRDefault="00936B40" w:rsidP="00936B40">
      <w:pPr>
        <w:ind w:left="709"/>
        <w:rPr>
          <w:sz w:val="28"/>
          <w:szCs w:val="28"/>
        </w:rPr>
      </w:pPr>
      <w:r w:rsidRPr="00CD1AED">
        <w:rPr>
          <w:sz w:val="28"/>
          <w:szCs w:val="28"/>
        </w:rPr>
        <w:t>verclaerende dat de geëyschte zwarte zijde</w:t>
      </w:r>
    </w:p>
    <w:p w:rsidR="00936B40" w:rsidRPr="00CD1AED" w:rsidRDefault="00936B40" w:rsidP="00936B40">
      <w:pPr>
        <w:rPr>
          <w:sz w:val="28"/>
          <w:szCs w:val="28"/>
        </w:rPr>
      </w:pPr>
      <w:r w:rsidRPr="00CD1AED">
        <w:rPr>
          <w:sz w:val="28"/>
          <w:szCs w:val="28"/>
        </w:rPr>
        <w:t>20</w:t>
      </w:r>
      <w:r w:rsidRPr="00CD1AED">
        <w:rPr>
          <w:sz w:val="28"/>
          <w:szCs w:val="28"/>
        </w:rPr>
        <w:tab/>
        <w:t>satijnen vlyeger wel den tijt van achte daegen</w:t>
      </w:r>
    </w:p>
    <w:p w:rsidR="00936B40" w:rsidRPr="00CD1AED" w:rsidRDefault="00936B40" w:rsidP="00936B40">
      <w:pPr>
        <w:ind w:left="709"/>
        <w:rPr>
          <w:sz w:val="28"/>
          <w:szCs w:val="28"/>
        </w:rPr>
      </w:pPr>
      <w:r w:rsidRPr="00CD1AED">
        <w:rPr>
          <w:sz w:val="28"/>
          <w:szCs w:val="28"/>
        </w:rPr>
        <w:t>openbaerlicken up zijn veynster ofte</w:t>
      </w:r>
    </w:p>
    <w:p w:rsidR="00936B40" w:rsidRPr="00CD1AED" w:rsidRDefault="00936B40" w:rsidP="00936B40">
      <w:pPr>
        <w:ind w:left="709"/>
        <w:rPr>
          <w:sz w:val="28"/>
          <w:szCs w:val="28"/>
        </w:rPr>
      </w:pPr>
      <w:r w:rsidRPr="00CD1AED">
        <w:rPr>
          <w:sz w:val="28"/>
          <w:szCs w:val="28"/>
        </w:rPr>
        <w:t>winckel gelegen heeft nae hij de</w:t>
      </w:r>
    </w:p>
    <w:p w:rsidR="00936B40" w:rsidRPr="00CD1AED" w:rsidRDefault="00936B40" w:rsidP="00936B40">
      <w:pPr>
        <w:ind w:left="709"/>
        <w:rPr>
          <w:sz w:val="28"/>
          <w:szCs w:val="28"/>
        </w:rPr>
      </w:pPr>
      <w:r w:rsidRPr="00CD1AED">
        <w:rPr>
          <w:sz w:val="28"/>
          <w:szCs w:val="28"/>
        </w:rPr>
        <w:t>selve vlyeger gecoft hadde, condempneren</w:t>
      </w:r>
    </w:p>
    <w:p w:rsidR="00936B40" w:rsidRPr="00CD1AED" w:rsidRDefault="00936B40" w:rsidP="00936B40">
      <w:pPr>
        <w:ind w:left="709"/>
        <w:rPr>
          <w:sz w:val="28"/>
          <w:szCs w:val="28"/>
        </w:rPr>
      </w:pPr>
      <w:r w:rsidRPr="00CD1AED">
        <w:rPr>
          <w:sz w:val="28"/>
          <w:szCs w:val="28"/>
        </w:rPr>
        <w:t>scepenen den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deselve</w:t>
      </w:r>
    </w:p>
    <w:p w:rsidR="00936B40" w:rsidRPr="00CD1AED" w:rsidRDefault="00936B40" w:rsidP="00936B40">
      <w:pPr>
        <w:rPr>
          <w:b/>
          <w:sz w:val="28"/>
          <w:szCs w:val="28"/>
        </w:rPr>
      </w:pPr>
      <w:r w:rsidRPr="00CD1AED">
        <w:rPr>
          <w:sz w:val="28"/>
          <w:szCs w:val="28"/>
        </w:rPr>
        <w:t>25</w:t>
      </w:r>
      <w:r w:rsidRPr="00CD1AED">
        <w:rPr>
          <w:sz w:val="28"/>
          <w:szCs w:val="28"/>
        </w:rPr>
        <w:tab/>
        <w:t>vlyeger de v</w:t>
      </w:r>
      <w:r w:rsidRPr="00CD1AED">
        <w:rPr>
          <w:i/>
          <w:sz w:val="28"/>
          <w:szCs w:val="28"/>
        </w:rPr>
        <w:t>oor</w:t>
      </w:r>
      <w:r w:rsidRPr="00CD1AED">
        <w:rPr>
          <w:sz w:val="28"/>
          <w:szCs w:val="28"/>
        </w:rPr>
        <w:t>s. eysschersse te laten volgen,</w:t>
      </w:r>
      <w:r w:rsidRPr="00CD1AED">
        <w:rPr>
          <w:b/>
          <w:sz w:val="28"/>
          <w:szCs w:val="28"/>
        </w:rPr>
        <w:t xml:space="preserve"> </w:t>
      </w:r>
    </w:p>
    <w:p w:rsidR="00936B40" w:rsidRPr="00CD1AED" w:rsidRDefault="00936B40" w:rsidP="00936B40">
      <w:pPr>
        <w:pStyle w:val="Geenafstand"/>
        <w:ind w:left="709" w:hanging="709"/>
        <w:rPr>
          <w:rFonts w:ascii="Times New Roman" w:hAnsi="Times New Roman"/>
          <w:b/>
          <w:sz w:val="28"/>
          <w:szCs w:val="28"/>
        </w:rPr>
      </w:pPr>
    </w:p>
    <w:p w:rsidR="00936B40" w:rsidRPr="00CD1AED" w:rsidRDefault="00AC4E14" w:rsidP="00936B40">
      <w:pPr>
        <w:pStyle w:val="Geenafstand"/>
        <w:ind w:left="709" w:hanging="709"/>
        <w:rPr>
          <w:rFonts w:ascii="Times New Roman" w:hAnsi="Times New Roman"/>
          <w:sz w:val="28"/>
          <w:szCs w:val="28"/>
        </w:rPr>
      </w:pPr>
      <w:r>
        <w:rPr>
          <w:rFonts w:ascii="Times New Roman" w:hAnsi="Times New Roman"/>
          <w:b/>
          <w:sz w:val="28"/>
          <w:szCs w:val="28"/>
        </w:rPr>
        <w:br w:type="page"/>
      </w:r>
      <w:r w:rsidR="00936B40" w:rsidRPr="00CD1AED">
        <w:rPr>
          <w:rFonts w:ascii="Times New Roman" w:hAnsi="Times New Roman"/>
          <w:b/>
          <w:sz w:val="28"/>
          <w:szCs w:val="28"/>
        </w:rPr>
        <w:lastRenderedPageBreak/>
        <w:t>191v</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mits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eysschersse de voors. verweerd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restituerende alsulcke penn</w:t>
      </w:r>
      <w:r w:rsidRPr="00CD1AED">
        <w:rPr>
          <w:rFonts w:ascii="Times New Roman" w:hAnsi="Times New Roman"/>
          <w:i/>
          <w:sz w:val="28"/>
          <w:szCs w:val="28"/>
        </w:rPr>
        <w:t>ingen</w:t>
      </w:r>
      <w:r w:rsidRPr="00CD1AED">
        <w:rPr>
          <w:rFonts w:ascii="Times New Roman" w:hAnsi="Times New Roman"/>
          <w:sz w:val="28"/>
          <w:szCs w:val="28"/>
        </w:rPr>
        <w:t xml:space="preserve"> als die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insgelijcxs bij eede v</w:t>
      </w:r>
      <w:r w:rsidRPr="00CD1AED">
        <w:rPr>
          <w:rFonts w:ascii="Times New Roman" w:hAnsi="Times New Roman"/>
          <w:i/>
          <w:sz w:val="28"/>
          <w:szCs w:val="28"/>
        </w:rPr>
        <w:t>er</w:t>
      </w:r>
      <w:r w:rsidRPr="00CD1AED">
        <w:rPr>
          <w:rFonts w:ascii="Times New Roman" w:hAnsi="Times New Roman"/>
          <w:sz w:val="28"/>
          <w:szCs w:val="28"/>
        </w:rPr>
        <w:t>claeren sal voir de v</w:t>
      </w:r>
      <w:r w:rsidRPr="00CD1AED">
        <w:rPr>
          <w:rFonts w:ascii="Times New Roman" w:hAnsi="Times New Roman"/>
          <w:i/>
          <w:sz w:val="28"/>
          <w:szCs w:val="28"/>
        </w:rPr>
        <w:t>oor</w:t>
      </w:r>
      <w:r w:rsidRPr="00CD1AED">
        <w:rPr>
          <w:rFonts w:ascii="Times New Roman" w:hAnsi="Times New Roman"/>
          <w:sz w:val="28"/>
          <w:szCs w:val="28"/>
        </w:rPr>
        <w:t>s.</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gecofte vlyeger betaelt te hebben. Ende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bij refuys van de v</w:t>
      </w:r>
      <w:r w:rsidRPr="00CD1AED">
        <w:rPr>
          <w:rFonts w:ascii="Times New Roman" w:hAnsi="Times New Roman"/>
          <w:i/>
          <w:sz w:val="28"/>
          <w:szCs w:val="28"/>
        </w:rPr>
        <w:t>oor</w:t>
      </w:r>
      <w:r w:rsidRPr="00CD1AED">
        <w:rPr>
          <w:rFonts w:ascii="Times New Roman" w:hAnsi="Times New Roman"/>
          <w:sz w:val="28"/>
          <w:szCs w:val="28"/>
        </w:rPr>
        <w:t>s. prestatie van eeden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condempneren scepenen den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 xml:space="preserve"> die v</w:t>
      </w:r>
      <w:r w:rsidRPr="00CD1AED">
        <w:rPr>
          <w:rFonts w:ascii="Times New Roman" w:hAnsi="Times New Roman"/>
          <w:i/>
          <w:sz w:val="28"/>
          <w:szCs w:val="28"/>
        </w:rPr>
        <w:t>oor</w:t>
      </w:r>
      <w:r w:rsidRPr="00CD1AED">
        <w:rPr>
          <w:rFonts w:ascii="Times New Roman" w:hAnsi="Times New Roman"/>
          <w:sz w:val="28"/>
          <w:szCs w:val="28"/>
        </w:rPr>
        <w:t>s. eysschersse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de v</w:t>
      </w:r>
      <w:r w:rsidRPr="00CD1AED">
        <w:rPr>
          <w:rFonts w:ascii="Times New Roman" w:hAnsi="Times New Roman"/>
          <w:i/>
          <w:sz w:val="28"/>
          <w:szCs w:val="28"/>
        </w:rPr>
        <w:t>oor</w:t>
      </w:r>
      <w:r w:rsidRPr="00CD1AED">
        <w:rPr>
          <w:rFonts w:ascii="Times New Roman" w:hAnsi="Times New Roman"/>
          <w:sz w:val="28"/>
          <w:szCs w:val="28"/>
        </w:rPr>
        <w:t>s. geëyschte vlyeger simpelicken te laten volgen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sond</w:t>
      </w:r>
      <w:r w:rsidRPr="00CD1AED">
        <w:rPr>
          <w:rFonts w:ascii="Times New Roman" w:hAnsi="Times New Roman"/>
          <w:i/>
          <w:sz w:val="28"/>
          <w:szCs w:val="28"/>
        </w:rPr>
        <w:t>er</w:t>
      </w:r>
      <w:r w:rsidRPr="00CD1AED">
        <w:rPr>
          <w:rFonts w:ascii="Times New Roman" w:hAnsi="Times New Roman"/>
          <w:sz w:val="28"/>
          <w:szCs w:val="28"/>
        </w:rPr>
        <w:t xml:space="preserve"> eenige penn</w:t>
      </w:r>
      <w:r w:rsidRPr="00CD1AED">
        <w:rPr>
          <w:rFonts w:ascii="Times New Roman" w:hAnsi="Times New Roman"/>
          <w:i/>
          <w:sz w:val="28"/>
          <w:szCs w:val="28"/>
        </w:rPr>
        <w:t>ingen</w:t>
      </w:r>
      <w:r w:rsidRPr="00CD1AED">
        <w:rPr>
          <w:rFonts w:ascii="Times New Roman" w:hAnsi="Times New Roman"/>
          <w:sz w:val="28"/>
          <w:szCs w:val="28"/>
        </w:rPr>
        <w:t xml:space="preserve"> daervooren te betaelen,</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ende compenseren de costen van des</w:t>
      </w:r>
      <w:r w:rsidR="00AE11CB" w:rsidRPr="00CD1AED">
        <w:rPr>
          <w:rFonts w:ascii="Times New Roman" w:hAnsi="Times New Roman"/>
          <w:sz w:val="28"/>
          <w:szCs w:val="28"/>
        </w:rPr>
        <w:t>en</w:t>
      </w:r>
      <w:r w:rsidRPr="00CD1AED">
        <w:rPr>
          <w:rFonts w:ascii="Times New Roman" w:hAnsi="Times New Roman"/>
          <w:sz w:val="28"/>
          <w:szCs w:val="28"/>
        </w:rPr>
        <w:t xml:space="preserve"> om</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redenen den gerechte daertoe mouverende</w:t>
      </w:r>
      <w:r w:rsidRPr="00CD1AED">
        <w:rPr>
          <w:rFonts w:ascii="Times New Roman" w:hAnsi="Times New Roman"/>
          <w:i/>
          <w:sz w:val="28"/>
          <w:szCs w:val="28"/>
        </w:rPr>
        <w:t>.</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Aldus gepronunchieert upten 13en maii</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1579.</w:t>
      </w:r>
    </w:p>
    <w:p w:rsidR="00936B40" w:rsidRPr="00CD1AED" w:rsidRDefault="00936B40" w:rsidP="00936B40">
      <w:pPr>
        <w:pStyle w:val="Geenafstand"/>
        <w:ind w:left="1418"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Volgende welcke vonnisse die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illico p</w:t>
      </w:r>
      <w:r w:rsidRPr="00CD1AED">
        <w:rPr>
          <w:rFonts w:ascii="Times New Roman" w:hAnsi="Times New Roman"/>
          <w:i/>
          <w:sz w:val="28"/>
          <w:szCs w:val="28"/>
        </w:rPr>
        <w:t>rese</w:t>
      </w:r>
      <w:r w:rsidRPr="00CD1AED">
        <w:rPr>
          <w:rFonts w:ascii="Times New Roman" w:hAnsi="Times New Roman"/>
          <w:sz w:val="28"/>
          <w:szCs w:val="28"/>
        </w:rPr>
        <w:t>nteerde die v</w:t>
      </w:r>
      <w:r w:rsidRPr="00CD1AED">
        <w:rPr>
          <w:rFonts w:ascii="Times New Roman" w:hAnsi="Times New Roman"/>
          <w:i/>
          <w:sz w:val="28"/>
          <w:szCs w:val="28"/>
        </w:rPr>
        <w:t>oor</w:t>
      </w:r>
      <w:r w:rsidRPr="00CD1AED">
        <w:rPr>
          <w:rFonts w:ascii="Times New Roman" w:hAnsi="Times New Roman"/>
          <w:sz w:val="28"/>
          <w:szCs w:val="28"/>
        </w:rPr>
        <w:t>s. eeden te doen die</w:t>
      </w:r>
    </w:p>
    <w:p w:rsidR="00936B40" w:rsidRPr="00CD1AED" w:rsidRDefault="00936B40" w:rsidP="00936B40">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hem bij de eysschersse v</w:t>
      </w:r>
      <w:r w:rsidRPr="00CD1AED">
        <w:rPr>
          <w:rFonts w:ascii="Times New Roman" w:hAnsi="Times New Roman"/>
          <w:i/>
          <w:sz w:val="28"/>
          <w:szCs w:val="28"/>
        </w:rPr>
        <w:t>er</w:t>
      </w:r>
      <w:r w:rsidRPr="00CD1AED">
        <w:rPr>
          <w:rFonts w:ascii="Times New Roman" w:hAnsi="Times New Roman"/>
          <w:sz w:val="28"/>
          <w:szCs w:val="28"/>
        </w:rPr>
        <w:t>draegen is.</w:t>
      </w:r>
    </w:p>
    <w:p w:rsidR="00936B40" w:rsidRPr="00CD1AED" w:rsidRDefault="00936B40" w:rsidP="00936B40">
      <w:pPr>
        <w:pStyle w:val="Geenafstand"/>
        <w:ind w:left="709" w:hanging="709"/>
        <w:rPr>
          <w:rFonts w:ascii="Times New Roman" w:hAnsi="Times New Roman"/>
          <w:sz w:val="28"/>
          <w:szCs w:val="28"/>
        </w:rPr>
      </w:pP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Upte questie van de erffsceydinge tuss</w:t>
      </w:r>
      <w:r w:rsidRPr="00CD1AED">
        <w:rPr>
          <w:rFonts w:ascii="Times New Roman" w:hAnsi="Times New Roman"/>
          <w:i/>
          <w:sz w:val="28"/>
          <w:szCs w:val="28"/>
        </w:rPr>
        <w:t>chen</w:t>
      </w:r>
      <w:r w:rsidRPr="00CD1AED">
        <w:rPr>
          <w:rFonts w:ascii="Times New Roman" w:hAnsi="Times New Roman"/>
          <w:sz w:val="28"/>
          <w:szCs w:val="28"/>
        </w:rPr>
        <w:t xml:space="preserve"> de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m</w:t>
      </w:r>
      <w:r w:rsidRPr="00CD1AED">
        <w:rPr>
          <w:rFonts w:ascii="Times New Roman" w:hAnsi="Times New Roman"/>
          <w:i/>
          <w:sz w:val="28"/>
          <w:szCs w:val="28"/>
        </w:rPr>
        <w:t>eeste</w:t>
      </w:r>
      <w:r w:rsidRPr="00CD1AED">
        <w:rPr>
          <w:rFonts w:ascii="Times New Roman" w:hAnsi="Times New Roman"/>
          <w:sz w:val="28"/>
          <w:szCs w:val="28"/>
        </w:rPr>
        <w:t xml:space="preserve">rs van ’t Sacramentsgildehuys </w:t>
      </w:r>
      <w:r w:rsidRPr="00CD1AED">
        <w:rPr>
          <w:rFonts w:ascii="Times New Roman" w:hAnsi="Times New Roman"/>
          <w:i/>
          <w:sz w:val="28"/>
          <w:szCs w:val="28"/>
        </w:rPr>
        <w:t>contra</w:t>
      </w:r>
      <w:r w:rsidRPr="00CD1AED">
        <w:rPr>
          <w:rFonts w:ascii="Times New Roman" w:hAnsi="Times New Roman"/>
          <w:sz w:val="28"/>
          <w:szCs w:val="28"/>
        </w:rPr>
        <w:t xml:space="preserve"> Willem</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Heyndricxss. continueren scepen</w:t>
      </w:r>
      <w:r w:rsidR="00AE11CB" w:rsidRPr="00CD1AED">
        <w:rPr>
          <w:rFonts w:ascii="Times New Roman" w:hAnsi="Times New Roman"/>
          <w:sz w:val="28"/>
          <w:szCs w:val="28"/>
        </w:rPr>
        <w:t>en</w:t>
      </w:r>
      <w:r w:rsidRPr="00CD1AED">
        <w:rPr>
          <w:rFonts w:ascii="Times New Roman" w:hAnsi="Times New Roman"/>
          <w:sz w:val="28"/>
          <w:szCs w:val="28"/>
        </w:rPr>
        <w:t xml:space="preserve"> de saecke</w:t>
      </w:r>
    </w:p>
    <w:p w:rsidR="00936B40" w:rsidRPr="00CD1AED" w:rsidRDefault="00936B40" w:rsidP="00936B40">
      <w:pPr>
        <w:pStyle w:val="Geenafstand"/>
        <w:ind w:left="1418" w:hanging="709"/>
        <w:rPr>
          <w:rFonts w:ascii="Times New Roman" w:hAnsi="Times New Roman"/>
          <w:sz w:val="28"/>
          <w:szCs w:val="28"/>
        </w:rPr>
      </w:pPr>
      <w:r w:rsidRPr="00CD1AED">
        <w:rPr>
          <w:rFonts w:ascii="Times New Roman" w:hAnsi="Times New Roman"/>
          <w:sz w:val="28"/>
          <w:szCs w:val="28"/>
        </w:rPr>
        <w:t>achte</w:t>
      </w:r>
      <w:r w:rsidR="00F607DE" w:rsidRPr="00CD1AED">
        <w:rPr>
          <w:rFonts w:ascii="Times New Roman" w:hAnsi="Times New Roman"/>
          <w:sz w:val="28"/>
          <w:szCs w:val="28"/>
        </w:rPr>
        <w:t xml:space="preserve"> </w:t>
      </w:r>
      <w:r w:rsidRPr="00CD1AED">
        <w:rPr>
          <w:rFonts w:ascii="Times New Roman" w:hAnsi="Times New Roman"/>
          <w:sz w:val="28"/>
          <w:szCs w:val="28"/>
        </w:rPr>
        <w:t>dagen. De m</w:t>
      </w:r>
      <w:r w:rsidRPr="00CD1AED">
        <w:rPr>
          <w:rFonts w:ascii="Times New Roman" w:hAnsi="Times New Roman"/>
          <w:i/>
          <w:sz w:val="28"/>
          <w:szCs w:val="28"/>
        </w:rPr>
        <w:t>eeste</w:t>
      </w:r>
      <w:r w:rsidRPr="00CD1AED">
        <w:rPr>
          <w:rFonts w:ascii="Times New Roman" w:hAnsi="Times New Roman"/>
          <w:sz w:val="28"/>
          <w:szCs w:val="28"/>
        </w:rPr>
        <w:t>rs protesteren van scaed</w:t>
      </w:r>
      <w:r w:rsidR="00AE11CB" w:rsidRPr="00CD1AED">
        <w:rPr>
          <w:rFonts w:ascii="Times New Roman" w:hAnsi="Times New Roman"/>
          <w:sz w:val="28"/>
          <w:szCs w:val="28"/>
        </w:rPr>
        <w:t>en</w:t>
      </w:r>
      <w:r w:rsidRPr="00CD1AED">
        <w:rPr>
          <w:rFonts w:ascii="Times New Roman" w:hAnsi="Times New Roman"/>
          <w:sz w:val="28"/>
          <w:szCs w:val="28"/>
        </w:rPr>
        <w:t xml:space="preserve"> ende</w:t>
      </w:r>
    </w:p>
    <w:p w:rsidR="00936B40" w:rsidRPr="00CD1AED" w:rsidRDefault="00936B40" w:rsidP="00936B40">
      <w:pPr>
        <w:pStyle w:val="Geenafstand"/>
        <w:ind w:left="709" w:hanging="709"/>
        <w:rPr>
          <w:rFonts w:ascii="Times New Roman" w:hAnsi="Times New Roman"/>
          <w:b/>
          <w:sz w:val="28"/>
          <w:szCs w:val="28"/>
        </w:rPr>
      </w:pPr>
      <w:r w:rsidRPr="00CD1AED">
        <w:rPr>
          <w:rFonts w:ascii="Times New Roman" w:hAnsi="Times New Roman"/>
          <w:sz w:val="28"/>
          <w:szCs w:val="28"/>
        </w:rPr>
        <w:t>20</w:t>
      </w:r>
      <w:r w:rsidRPr="00CD1AED">
        <w:rPr>
          <w:rFonts w:ascii="Times New Roman" w:hAnsi="Times New Roman"/>
          <w:sz w:val="28"/>
          <w:szCs w:val="28"/>
        </w:rPr>
        <w:tab/>
        <w:t>interesten. Actum 13en maii 1579.</w:t>
      </w:r>
    </w:p>
    <w:p w:rsidR="00936B40" w:rsidRPr="00CD1AED" w:rsidRDefault="00936B40" w:rsidP="00936B40">
      <w:pPr>
        <w:ind w:left="709" w:hanging="709"/>
        <w:rPr>
          <w:b/>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192r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22en maii 1579.</w:t>
      </w:r>
    </w:p>
    <w:p w:rsidR="00747291" w:rsidRPr="00CD1AED" w:rsidRDefault="00747291"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Bailliuu, schout, burgem</w:t>
      </w:r>
      <w:r w:rsidRPr="00CD1AED">
        <w:rPr>
          <w:i/>
          <w:sz w:val="28"/>
          <w:szCs w:val="28"/>
        </w:rPr>
        <w:t>eeste</w:t>
      </w:r>
      <w:r w:rsidRPr="00CD1AED">
        <w:rPr>
          <w:sz w:val="28"/>
          <w:szCs w:val="28"/>
        </w:rPr>
        <w:t>rs ende gerechte</w:t>
      </w:r>
    </w:p>
    <w:p w:rsidR="00936B40" w:rsidRPr="00CD1AED" w:rsidRDefault="00936B40" w:rsidP="00936B40">
      <w:pPr>
        <w:ind w:left="1418" w:hanging="709"/>
        <w:rPr>
          <w:sz w:val="28"/>
          <w:szCs w:val="28"/>
        </w:rPr>
      </w:pPr>
      <w:r w:rsidRPr="00CD1AED">
        <w:rPr>
          <w:sz w:val="28"/>
          <w:szCs w:val="28"/>
        </w:rPr>
        <w:t>van Den Hage hebben gesurrogeert ende surrogeren mit des</w:t>
      </w:r>
      <w:r w:rsidR="00AE11CB" w:rsidRPr="00CD1AED">
        <w:rPr>
          <w:sz w:val="28"/>
          <w:szCs w:val="28"/>
        </w:rPr>
        <w:t>en</w:t>
      </w:r>
    </w:p>
    <w:p w:rsidR="00936B40" w:rsidRPr="00CD1AED" w:rsidRDefault="00936B40" w:rsidP="00936B40">
      <w:pPr>
        <w:ind w:left="1418" w:hanging="709"/>
        <w:rPr>
          <w:sz w:val="28"/>
          <w:szCs w:val="28"/>
        </w:rPr>
      </w:pPr>
      <w:r w:rsidRPr="00CD1AED">
        <w:rPr>
          <w:sz w:val="28"/>
          <w:szCs w:val="28"/>
        </w:rPr>
        <w:t>in de plaetze van mr. Jan van Treslonge,</w:t>
      </w:r>
    </w:p>
    <w:p w:rsidR="00936B40" w:rsidRPr="00CD1AED" w:rsidRDefault="00936B40" w:rsidP="00936B40">
      <w:pPr>
        <w:ind w:left="709" w:hanging="709"/>
        <w:rPr>
          <w:sz w:val="28"/>
          <w:szCs w:val="28"/>
        </w:rPr>
      </w:pPr>
      <w:r w:rsidRPr="00CD1AED">
        <w:rPr>
          <w:sz w:val="28"/>
          <w:szCs w:val="28"/>
        </w:rPr>
        <w:t>5</w:t>
      </w:r>
      <w:r w:rsidRPr="00CD1AED">
        <w:rPr>
          <w:sz w:val="28"/>
          <w:szCs w:val="28"/>
        </w:rPr>
        <w:tab/>
        <w:t>weesm</w:t>
      </w:r>
      <w:r w:rsidRPr="00CD1AED">
        <w:rPr>
          <w:i/>
          <w:sz w:val="28"/>
          <w:szCs w:val="28"/>
        </w:rPr>
        <w:t>eeste</w:t>
      </w:r>
      <w:r w:rsidRPr="00CD1AED">
        <w:rPr>
          <w:sz w:val="28"/>
          <w:szCs w:val="28"/>
        </w:rPr>
        <w:t>r, overmits zij</w:t>
      </w:r>
      <w:r w:rsidRPr="00CD1AED">
        <w:rPr>
          <w:i/>
          <w:sz w:val="28"/>
          <w:szCs w:val="28"/>
        </w:rPr>
        <w:t>ne</w:t>
      </w:r>
      <w:r w:rsidRPr="00CD1AED">
        <w:rPr>
          <w:sz w:val="28"/>
          <w:szCs w:val="28"/>
        </w:rPr>
        <w:t xml:space="preserve"> notelicke absentie</w:t>
      </w:r>
    </w:p>
    <w:p w:rsidR="00936B40" w:rsidRPr="00CD1AED" w:rsidRDefault="00936B40" w:rsidP="00936B40">
      <w:pPr>
        <w:ind w:left="1418" w:hanging="709"/>
        <w:rPr>
          <w:sz w:val="28"/>
          <w:szCs w:val="28"/>
        </w:rPr>
      </w:pPr>
      <w:r w:rsidRPr="00CD1AED">
        <w:rPr>
          <w:sz w:val="28"/>
          <w:szCs w:val="28"/>
        </w:rPr>
        <w:t>uyter weescame</w:t>
      </w:r>
      <w:r w:rsidRPr="00CD1AED">
        <w:rPr>
          <w:i/>
          <w:sz w:val="28"/>
          <w:szCs w:val="28"/>
        </w:rPr>
        <w:t>re</w:t>
      </w:r>
      <w:r w:rsidRPr="00CD1AED">
        <w:rPr>
          <w:sz w:val="28"/>
          <w:szCs w:val="28"/>
        </w:rPr>
        <w:t>, Jacob van Dorp,</w:t>
      </w:r>
    </w:p>
    <w:p w:rsidR="00936B40" w:rsidRPr="00CD1AED" w:rsidRDefault="00936B40" w:rsidP="00936B40">
      <w:pPr>
        <w:ind w:left="1418" w:hanging="709"/>
        <w:rPr>
          <w:sz w:val="28"/>
          <w:szCs w:val="28"/>
        </w:rPr>
      </w:pPr>
      <w:r w:rsidRPr="00CD1AED">
        <w:rPr>
          <w:sz w:val="28"/>
          <w:szCs w:val="28"/>
        </w:rPr>
        <w:t>burgem</w:t>
      </w:r>
      <w:r w:rsidRPr="00CD1AED">
        <w:rPr>
          <w:i/>
          <w:sz w:val="28"/>
          <w:szCs w:val="28"/>
        </w:rPr>
        <w:t>eeste</w:t>
      </w:r>
      <w:r w:rsidRPr="00CD1AED">
        <w:rPr>
          <w:sz w:val="28"/>
          <w:szCs w:val="28"/>
        </w:rPr>
        <w:t>r, omme te dienen als weesm</w:t>
      </w:r>
      <w:r w:rsidRPr="00CD1AED">
        <w:rPr>
          <w:i/>
          <w:sz w:val="28"/>
          <w:szCs w:val="28"/>
        </w:rPr>
        <w:t>eeste</w:t>
      </w:r>
      <w:r w:rsidRPr="00CD1AED">
        <w:rPr>
          <w:sz w:val="28"/>
          <w:szCs w:val="28"/>
        </w:rPr>
        <w:t>r</w:t>
      </w:r>
    </w:p>
    <w:p w:rsidR="00936B40" w:rsidRPr="00CD1AED" w:rsidRDefault="00936B40" w:rsidP="00936B40">
      <w:pPr>
        <w:ind w:left="1418" w:hanging="709"/>
        <w:rPr>
          <w:sz w:val="28"/>
          <w:szCs w:val="28"/>
        </w:rPr>
      </w:pPr>
      <w:r w:rsidRPr="00CD1AED">
        <w:rPr>
          <w:sz w:val="28"/>
          <w:szCs w:val="28"/>
        </w:rPr>
        <w:t>in de v</w:t>
      </w:r>
      <w:r w:rsidRPr="00CD1AED">
        <w:rPr>
          <w:i/>
          <w:sz w:val="28"/>
          <w:szCs w:val="28"/>
        </w:rPr>
        <w:t>oor</w:t>
      </w:r>
      <w:r w:rsidRPr="00CD1AED">
        <w:rPr>
          <w:sz w:val="28"/>
          <w:szCs w:val="28"/>
        </w:rPr>
        <w:t>s. camere ende alle saecken der-</w:t>
      </w:r>
    </w:p>
    <w:p w:rsidR="00936B40" w:rsidRPr="00CD1AED" w:rsidRDefault="00936B40" w:rsidP="00936B40">
      <w:pPr>
        <w:ind w:left="1418" w:hanging="709"/>
        <w:rPr>
          <w:sz w:val="28"/>
          <w:szCs w:val="28"/>
        </w:rPr>
      </w:pPr>
      <w:r w:rsidRPr="00CD1AED">
        <w:rPr>
          <w:sz w:val="28"/>
          <w:szCs w:val="28"/>
        </w:rPr>
        <w:t>selve</w:t>
      </w:r>
      <w:r w:rsidRPr="00CD1AED">
        <w:rPr>
          <w:i/>
          <w:sz w:val="28"/>
          <w:szCs w:val="28"/>
        </w:rPr>
        <w:t>r</w:t>
      </w:r>
      <w:r w:rsidRPr="00CD1AED">
        <w:rPr>
          <w:sz w:val="28"/>
          <w:szCs w:val="28"/>
        </w:rPr>
        <w:t xml:space="preserve"> came</w:t>
      </w:r>
      <w:r w:rsidRPr="00CD1AED">
        <w:rPr>
          <w:i/>
          <w:sz w:val="28"/>
          <w:szCs w:val="28"/>
        </w:rPr>
        <w:t>re</w:t>
      </w:r>
      <w:r w:rsidRPr="00CD1AED">
        <w:rPr>
          <w:sz w:val="28"/>
          <w:szCs w:val="28"/>
        </w:rPr>
        <w:t xml:space="preserve"> te helpen vord</w:t>
      </w:r>
      <w:r w:rsidRPr="00CD1AED">
        <w:rPr>
          <w:i/>
          <w:sz w:val="28"/>
          <w:szCs w:val="28"/>
        </w:rPr>
        <w:t>eren</w:t>
      </w:r>
      <w:r w:rsidRPr="00CD1AED">
        <w:rPr>
          <w:sz w:val="28"/>
          <w:szCs w:val="28"/>
        </w:rPr>
        <w:t xml:space="preserve"> ende advanceren.</w:t>
      </w:r>
    </w:p>
    <w:p w:rsidR="00936B40" w:rsidRPr="00CD1AED" w:rsidRDefault="00936B40" w:rsidP="00936B40">
      <w:pPr>
        <w:ind w:left="709" w:hanging="709"/>
        <w:rPr>
          <w:sz w:val="28"/>
          <w:szCs w:val="28"/>
        </w:rPr>
      </w:pPr>
      <w:r w:rsidRPr="00CD1AED">
        <w:rPr>
          <w:sz w:val="28"/>
          <w:szCs w:val="28"/>
        </w:rPr>
        <w:t>10</w:t>
      </w:r>
      <w:r w:rsidRPr="00CD1AED">
        <w:rPr>
          <w:sz w:val="28"/>
          <w:szCs w:val="28"/>
        </w:rPr>
        <w:tab/>
        <w:t>Actum 22en maii 1579.</w:t>
      </w:r>
    </w:p>
    <w:p w:rsidR="00936B40" w:rsidRPr="00CD1AED" w:rsidRDefault="00936B40" w:rsidP="00936B40">
      <w:pPr>
        <w:ind w:left="709" w:hanging="709"/>
        <w:rPr>
          <w:sz w:val="28"/>
          <w:szCs w:val="28"/>
        </w:rPr>
      </w:pPr>
    </w:p>
    <w:p w:rsidR="00936B40" w:rsidRPr="00CD1AED" w:rsidRDefault="00936B40" w:rsidP="00936B40">
      <w:pPr>
        <w:ind w:left="1418" w:hanging="709"/>
        <w:rPr>
          <w:sz w:val="28"/>
          <w:szCs w:val="28"/>
        </w:rPr>
      </w:pPr>
      <w:r w:rsidRPr="00CD1AED">
        <w:rPr>
          <w:sz w:val="28"/>
          <w:szCs w:val="28"/>
        </w:rPr>
        <w:t>Upte questie van de erffsceydinge hangende</w:t>
      </w:r>
    </w:p>
    <w:p w:rsidR="00936B40" w:rsidRPr="00CD1AED" w:rsidRDefault="00936B40" w:rsidP="00936B40">
      <w:pPr>
        <w:ind w:left="1418" w:hanging="709"/>
        <w:rPr>
          <w:sz w:val="28"/>
          <w:szCs w:val="28"/>
        </w:rPr>
      </w:pPr>
      <w:r w:rsidRPr="00CD1AED">
        <w:rPr>
          <w:sz w:val="28"/>
          <w:szCs w:val="28"/>
        </w:rPr>
        <w:t>voor d</w:t>
      </w:r>
      <w:r w:rsidR="00AE11CB" w:rsidRPr="00CD1AED">
        <w:rPr>
          <w:sz w:val="28"/>
          <w:szCs w:val="28"/>
        </w:rPr>
        <w:t>en</w:t>
      </w:r>
      <w:r w:rsidRPr="00CD1AED">
        <w:rPr>
          <w:sz w:val="28"/>
          <w:szCs w:val="28"/>
        </w:rPr>
        <w:t xml:space="preserve"> schout ende gerechte van Den Hage tuss</w:t>
      </w:r>
      <w:r w:rsidRPr="00CD1AED">
        <w:rPr>
          <w:i/>
          <w:sz w:val="28"/>
          <w:szCs w:val="28"/>
        </w:rPr>
        <w:t>chen</w:t>
      </w:r>
    </w:p>
    <w:p w:rsidR="00936B40" w:rsidRPr="00CD1AED" w:rsidRDefault="00936B40" w:rsidP="00936B40">
      <w:pPr>
        <w:ind w:left="1418" w:hanging="709"/>
        <w:rPr>
          <w:sz w:val="28"/>
          <w:szCs w:val="28"/>
        </w:rPr>
      </w:pPr>
      <w:r w:rsidRPr="00CD1AED">
        <w:rPr>
          <w:sz w:val="28"/>
          <w:szCs w:val="28"/>
        </w:rPr>
        <w:t>Anna Pouwelsdr., eysschersse</w:t>
      </w:r>
    </w:p>
    <w:p w:rsidR="00936B40" w:rsidRPr="00CD1AED" w:rsidRDefault="00936B40" w:rsidP="00936B40">
      <w:pPr>
        <w:ind w:left="1418" w:hanging="709"/>
        <w:rPr>
          <w:sz w:val="28"/>
          <w:szCs w:val="28"/>
        </w:rPr>
      </w:pPr>
      <w:r w:rsidRPr="00CD1AED">
        <w:rPr>
          <w:sz w:val="28"/>
          <w:szCs w:val="28"/>
        </w:rPr>
        <w:t>ter eenre up ende jegens Geryt Geritss.,</w:t>
      </w:r>
    </w:p>
    <w:p w:rsidR="00936B40" w:rsidRPr="00CD1AED" w:rsidRDefault="00936B40" w:rsidP="00936B40">
      <w:pPr>
        <w:ind w:left="709" w:hanging="709"/>
        <w:rPr>
          <w:sz w:val="28"/>
          <w:szCs w:val="28"/>
        </w:rPr>
      </w:pPr>
      <w:r w:rsidRPr="00CD1AED">
        <w:rPr>
          <w:sz w:val="28"/>
          <w:szCs w:val="28"/>
        </w:rPr>
        <w:t>15</w:t>
      </w:r>
      <w:r w:rsidRPr="00CD1AED">
        <w:rPr>
          <w:sz w:val="28"/>
          <w:szCs w:val="28"/>
        </w:rPr>
        <w:tab/>
        <w:t>verweerder ter ande</w:t>
      </w:r>
      <w:r w:rsidRPr="00CD1AED">
        <w:rPr>
          <w:i/>
          <w:sz w:val="28"/>
          <w:szCs w:val="28"/>
        </w:rPr>
        <w:t>re</w:t>
      </w:r>
      <w:r w:rsidRPr="00CD1AED">
        <w:rPr>
          <w:sz w:val="28"/>
          <w:szCs w:val="28"/>
        </w:rPr>
        <w:t xml:space="preserve"> zijd</w:t>
      </w:r>
      <w:r w:rsidR="00AE11CB" w:rsidRPr="00CD1AED">
        <w:rPr>
          <w:sz w:val="28"/>
          <w:szCs w:val="28"/>
        </w:rPr>
        <w:t>en</w:t>
      </w:r>
      <w:r w:rsidRPr="00CD1AED">
        <w:rPr>
          <w:sz w:val="28"/>
          <w:szCs w:val="28"/>
        </w:rPr>
        <w:t>,</w:t>
      </w:r>
    </w:p>
    <w:p w:rsidR="00936B40" w:rsidRPr="00CD1AED" w:rsidRDefault="00936B40" w:rsidP="00936B40">
      <w:pPr>
        <w:ind w:left="1418" w:hanging="709"/>
        <w:rPr>
          <w:sz w:val="28"/>
          <w:szCs w:val="28"/>
        </w:rPr>
      </w:pPr>
      <w:r w:rsidRPr="00CD1AED">
        <w:rPr>
          <w:sz w:val="28"/>
          <w:szCs w:val="28"/>
        </w:rPr>
        <w:t>beroerende zeecke</w:t>
      </w:r>
      <w:r w:rsidRPr="00CD1AED">
        <w:rPr>
          <w:i/>
          <w:sz w:val="28"/>
          <w:szCs w:val="28"/>
        </w:rPr>
        <w:t>re</w:t>
      </w:r>
      <w:r w:rsidRPr="00CD1AED">
        <w:rPr>
          <w:sz w:val="28"/>
          <w:szCs w:val="28"/>
        </w:rPr>
        <w:t xml:space="preserve"> varckeskot</w:t>
      </w:r>
    </w:p>
    <w:p w:rsidR="00936B40" w:rsidRPr="00CD1AED" w:rsidRDefault="00936B40" w:rsidP="00936B40">
      <w:pPr>
        <w:ind w:left="1418" w:hanging="709"/>
        <w:rPr>
          <w:sz w:val="28"/>
          <w:szCs w:val="28"/>
        </w:rPr>
      </w:pPr>
      <w:r w:rsidRPr="00CD1AED">
        <w:rPr>
          <w:sz w:val="28"/>
          <w:szCs w:val="28"/>
        </w:rPr>
        <w:t>bij d</w:t>
      </w:r>
      <w:r w:rsidR="00AE11CB" w:rsidRPr="00CD1AED">
        <w:rPr>
          <w:sz w:val="28"/>
          <w:szCs w:val="28"/>
        </w:rPr>
        <w:t>en</w:t>
      </w:r>
      <w:r w:rsidRPr="00CD1AED">
        <w:rPr>
          <w:sz w:val="28"/>
          <w:szCs w:val="28"/>
        </w:rPr>
        <w:t xml:space="preserve"> v</w:t>
      </w:r>
      <w:r w:rsidRPr="00CD1AED">
        <w:rPr>
          <w:i/>
          <w:sz w:val="28"/>
          <w:szCs w:val="28"/>
        </w:rPr>
        <w:t>erweerde</w:t>
      </w:r>
      <w:r w:rsidRPr="00CD1AED">
        <w:rPr>
          <w:sz w:val="28"/>
          <w:szCs w:val="28"/>
        </w:rPr>
        <w:t>r gestelt an de muyre van de huyssinge</w:t>
      </w:r>
    </w:p>
    <w:p w:rsidR="00936B40" w:rsidRPr="00CD1AED" w:rsidRDefault="00936B40" w:rsidP="00936B40">
      <w:pPr>
        <w:ind w:left="1418" w:hanging="709"/>
        <w:rPr>
          <w:sz w:val="28"/>
          <w:szCs w:val="28"/>
        </w:rPr>
      </w:pPr>
      <w:r w:rsidRPr="00CD1AED">
        <w:rPr>
          <w:sz w:val="28"/>
          <w:szCs w:val="28"/>
        </w:rPr>
        <w:t>van de eysschersse. Scepenen, geweest</w:t>
      </w:r>
    </w:p>
    <w:p w:rsidR="00936B40" w:rsidRPr="00CD1AED" w:rsidRDefault="00936B40" w:rsidP="00936B40">
      <w:pPr>
        <w:ind w:left="1418" w:hanging="709"/>
        <w:rPr>
          <w:sz w:val="28"/>
          <w:szCs w:val="28"/>
        </w:rPr>
      </w:pPr>
      <w:r w:rsidRPr="00CD1AED">
        <w:rPr>
          <w:sz w:val="28"/>
          <w:szCs w:val="28"/>
        </w:rPr>
        <w:t>hebbende ter plaetsse contencieulx</w:t>
      </w:r>
    </w:p>
    <w:p w:rsidR="00936B40" w:rsidRPr="00CD1AED" w:rsidRDefault="00936B40" w:rsidP="00936B40">
      <w:pPr>
        <w:ind w:left="709" w:hanging="709"/>
        <w:rPr>
          <w:sz w:val="28"/>
          <w:szCs w:val="28"/>
        </w:rPr>
      </w:pPr>
      <w:r w:rsidRPr="00CD1AED">
        <w:rPr>
          <w:sz w:val="28"/>
          <w:szCs w:val="28"/>
        </w:rPr>
        <w:t>20</w:t>
      </w:r>
      <w:r w:rsidRPr="00CD1AED">
        <w:rPr>
          <w:sz w:val="28"/>
          <w:szCs w:val="28"/>
        </w:rPr>
        <w:tab/>
        <w:t>ende genomen hebbende inspectie oculaer</w:t>
      </w:r>
    </w:p>
    <w:p w:rsidR="00936B40" w:rsidRPr="00CD1AED" w:rsidRDefault="00936B40" w:rsidP="00936B40">
      <w:pPr>
        <w:ind w:left="1418" w:hanging="709"/>
        <w:rPr>
          <w:sz w:val="28"/>
          <w:szCs w:val="28"/>
        </w:rPr>
      </w:pPr>
      <w:r w:rsidRPr="00CD1AED">
        <w:rPr>
          <w:sz w:val="28"/>
          <w:szCs w:val="28"/>
        </w:rPr>
        <w:t>ende p</w:t>
      </w:r>
      <w:r w:rsidRPr="00CD1AED">
        <w:rPr>
          <w:i/>
          <w:sz w:val="28"/>
          <w:szCs w:val="28"/>
        </w:rPr>
        <w:t>er</w:t>
      </w:r>
      <w:r w:rsidRPr="00CD1AED">
        <w:rPr>
          <w:sz w:val="28"/>
          <w:szCs w:val="28"/>
        </w:rPr>
        <w:t>tije daernae ter came</w:t>
      </w:r>
      <w:r w:rsidRPr="00CD1AED">
        <w:rPr>
          <w:i/>
          <w:sz w:val="28"/>
          <w:szCs w:val="28"/>
        </w:rPr>
        <w:t>re</w:t>
      </w:r>
      <w:r w:rsidRPr="00CD1AED">
        <w:rPr>
          <w:sz w:val="28"/>
          <w:szCs w:val="28"/>
        </w:rPr>
        <w:t xml:space="preserve"> gehoort </w:t>
      </w:r>
    </w:p>
    <w:p w:rsidR="00936B40" w:rsidRPr="00CD1AED" w:rsidRDefault="00936B40" w:rsidP="00936B40">
      <w:pPr>
        <w:ind w:left="1418" w:hanging="709"/>
        <w:rPr>
          <w:sz w:val="28"/>
          <w:szCs w:val="28"/>
        </w:rPr>
      </w:pPr>
      <w:r w:rsidRPr="00CD1AED">
        <w:rPr>
          <w:sz w:val="28"/>
          <w:szCs w:val="28"/>
        </w:rPr>
        <w:t>hebbende</w:t>
      </w:r>
      <w:r w:rsidR="00806419" w:rsidRPr="00CD1AED">
        <w:rPr>
          <w:i/>
          <w:sz w:val="28"/>
          <w:szCs w:val="28"/>
        </w:rPr>
        <w:t>,</w:t>
      </w:r>
    </w:p>
    <w:p w:rsidR="00936B40" w:rsidRPr="00CD1AED" w:rsidRDefault="00936B40" w:rsidP="00936B40">
      <w:pPr>
        <w:ind w:left="709" w:hanging="709"/>
        <w:rPr>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192v</w:t>
      </w:r>
    </w:p>
    <w:p w:rsidR="008F77E7" w:rsidRPr="00CD1AED" w:rsidRDefault="008F77E7" w:rsidP="008F77E7">
      <w:pPr>
        <w:rPr>
          <w:sz w:val="28"/>
          <w:szCs w:val="28"/>
        </w:rPr>
      </w:pPr>
      <w:r w:rsidRPr="00CD1AED">
        <w:rPr>
          <w:sz w:val="28"/>
          <w:szCs w:val="28"/>
        </w:rPr>
        <w:t>[</w:t>
      </w:r>
      <w:r w:rsidRPr="00CD1AED">
        <w:rPr>
          <w:i/>
          <w:sz w:val="28"/>
          <w:szCs w:val="28"/>
        </w:rPr>
        <w:t>in de marge</w:t>
      </w:r>
      <w:r w:rsidRPr="00CD1AED">
        <w:rPr>
          <w:sz w:val="28"/>
          <w:szCs w:val="28"/>
        </w:rPr>
        <w:t>]</w:t>
      </w:r>
    </w:p>
    <w:p w:rsidR="008F77E7" w:rsidRPr="00CD1AED" w:rsidRDefault="008F77E7" w:rsidP="008F77E7">
      <w:pPr>
        <w:rPr>
          <w:sz w:val="28"/>
          <w:szCs w:val="28"/>
        </w:rPr>
      </w:pPr>
      <w:r w:rsidRPr="00CD1AED">
        <w:rPr>
          <w:sz w:val="28"/>
          <w:szCs w:val="28"/>
        </w:rPr>
        <w:t>Lopende keuren</w:t>
      </w:r>
    </w:p>
    <w:p w:rsidR="008F77E7" w:rsidRPr="00CD1AED" w:rsidRDefault="008F77E7" w:rsidP="008F77E7">
      <w:pPr>
        <w:rPr>
          <w:sz w:val="28"/>
          <w:szCs w:val="28"/>
        </w:rPr>
      </w:pPr>
      <w:r w:rsidRPr="00CD1AED">
        <w:rPr>
          <w:sz w:val="28"/>
          <w:szCs w:val="28"/>
        </w:rPr>
        <w:t>fo. 28v</w:t>
      </w:r>
      <w:r w:rsidRPr="00CD1AED">
        <w:rPr>
          <w:i/>
          <w:sz w:val="28"/>
          <w:szCs w:val="28"/>
        </w:rPr>
        <w:t>er</w:t>
      </w:r>
      <w:r w:rsidRPr="00CD1AED">
        <w:rPr>
          <w:sz w:val="28"/>
          <w:szCs w:val="28"/>
        </w:rPr>
        <w:t>so.</w:t>
      </w:r>
    </w:p>
    <w:p w:rsidR="008F77E7" w:rsidRPr="00CD1AED" w:rsidRDefault="008F77E7" w:rsidP="008F77E7">
      <w:pPr>
        <w:rPr>
          <w:sz w:val="28"/>
          <w:szCs w:val="28"/>
        </w:rPr>
      </w:pPr>
      <w:r w:rsidRPr="00CD1AED">
        <w:rPr>
          <w:sz w:val="28"/>
          <w:szCs w:val="28"/>
        </w:rPr>
        <w:t>1</w:t>
      </w:r>
      <w:r w:rsidRPr="00CD1AED">
        <w:rPr>
          <w:sz w:val="28"/>
          <w:szCs w:val="28"/>
        </w:rPr>
        <w:tab/>
      </w:r>
      <w:r w:rsidR="00936B40" w:rsidRPr="00CD1AED">
        <w:rPr>
          <w:sz w:val="28"/>
          <w:szCs w:val="28"/>
        </w:rPr>
        <w:t>condempneren den v</w:t>
      </w:r>
      <w:r w:rsidR="00936B40" w:rsidRPr="00CD1AED">
        <w:rPr>
          <w:i/>
          <w:sz w:val="28"/>
          <w:szCs w:val="28"/>
        </w:rPr>
        <w:t>erweerde</w:t>
      </w:r>
      <w:r w:rsidR="00936B40" w:rsidRPr="00CD1AED">
        <w:rPr>
          <w:sz w:val="28"/>
          <w:szCs w:val="28"/>
        </w:rPr>
        <w:t>r volgende de keure van De</w:t>
      </w:r>
      <w:r w:rsidR="00936B40" w:rsidRPr="00CD1AED">
        <w:rPr>
          <w:i/>
          <w:sz w:val="28"/>
          <w:szCs w:val="28"/>
        </w:rPr>
        <w:t>n</w:t>
      </w:r>
      <w:r w:rsidR="00936B40" w:rsidRPr="00CD1AED">
        <w:rPr>
          <w:sz w:val="28"/>
          <w:szCs w:val="28"/>
        </w:rPr>
        <w:t xml:space="preserve"> Hage in date 22en julii 1564</w:t>
      </w:r>
    </w:p>
    <w:p w:rsidR="002D7F2F" w:rsidRPr="00CD1AED" w:rsidRDefault="00936B40" w:rsidP="00936B40">
      <w:pPr>
        <w:ind w:left="1418" w:hanging="709"/>
        <w:rPr>
          <w:sz w:val="28"/>
          <w:szCs w:val="28"/>
        </w:rPr>
      </w:pPr>
      <w:r w:rsidRPr="00CD1AED">
        <w:rPr>
          <w:sz w:val="28"/>
          <w:szCs w:val="28"/>
        </w:rPr>
        <w:t>[</w:t>
      </w:r>
      <w:r w:rsidR="002D7F2F" w:rsidRPr="00CD1AED">
        <w:rPr>
          <w:i/>
          <w:sz w:val="28"/>
          <w:szCs w:val="28"/>
        </w:rPr>
        <w:t>de regels 2-6 zijn doorgehaald</w:t>
      </w:r>
      <w:r w:rsidR="002D7F2F" w:rsidRPr="00CD1AED">
        <w:rPr>
          <w:sz w:val="28"/>
          <w:szCs w:val="28"/>
        </w:rPr>
        <w:t xml:space="preserve">] </w:t>
      </w:r>
    </w:p>
    <w:p w:rsidR="00936B40" w:rsidRPr="00CD1AED" w:rsidRDefault="002D7F2F" w:rsidP="002D7F2F">
      <w:pPr>
        <w:ind w:left="709" w:hanging="709"/>
        <w:rPr>
          <w:sz w:val="28"/>
          <w:szCs w:val="28"/>
        </w:rPr>
      </w:pPr>
      <w:r w:rsidRPr="00CD1AED">
        <w:rPr>
          <w:sz w:val="28"/>
          <w:szCs w:val="28"/>
        </w:rPr>
        <w:t>7</w:t>
      </w:r>
      <w:r w:rsidRPr="00CD1AED">
        <w:rPr>
          <w:sz w:val="28"/>
          <w:szCs w:val="28"/>
        </w:rPr>
        <w:tab/>
      </w:r>
      <w:r w:rsidR="00936B40" w:rsidRPr="00CD1AED">
        <w:rPr>
          <w:sz w:val="28"/>
          <w:szCs w:val="28"/>
        </w:rPr>
        <w:t xml:space="preserve">’t varckeschot in questie aff te </w:t>
      </w:r>
    </w:p>
    <w:p w:rsidR="00936B40" w:rsidRPr="00CD1AED" w:rsidRDefault="00936B40" w:rsidP="00936B40">
      <w:pPr>
        <w:ind w:left="1418" w:hanging="709"/>
        <w:rPr>
          <w:sz w:val="28"/>
          <w:szCs w:val="28"/>
        </w:rPr>
      </w:pPr>
      <w:r w:rsidRPr="00CD1AED">
        <w:rPr>
          <w:sz w:val="28"/>
          <w:szCs w:val="28"/>
        </w:rPr>
        <w:t>breecken ende wech te doen,</w:t>
      </w:r>
    </w:p>
    <w:p w:rsidR="00936B40" w:rsidRPr="00CD1AED" w:rsidRDefault="00936B40" w:rsidP="00936B40">
      <w:pPr>
        <w:ind w:left="1418" w:hanging="709"/>
        <w:rPr>
          <w:sz w:val="28"/>
          <w:szCs w:val="28"/>
        </w:rPr>
      </w:pPr>
      <w:r w:rsidRPr="00CD1AED">
        <w:rPr>
          <w:sz w:val="28"/>
          <w:szCs w:val="28"/>
        </w:rPr>
        <w:t>hem interdicerende geen and</w:t>
      </w:r>
      <w:r w:rsidRPr="00CD1AED">
        <w:rPr>
          <w:i/>
          <w:sz w:val="28"/>
          <w:szCs w:val="28"/>
        </w:rPr>
        <w:t>er</w:t>
      </w:r>
      <w:r w:rsidRPr="00CD1AED">
        <w:rPr>
          <w:sz w:val="28"/>
          <w:szCs w:val="28"/>
        </w:rPr>
        <w:t>e varckeschot</w:t>
      </w:r>
    </w:p>
    <w:p w:rsidR="00936B40" w:rsidRPr="00CD1AED" w:rsidRDefault="00936B40" w:rsidP="00936B40">
      <w:pPr>
        <w:ind w:left="709" w:hanging="709"/>
        <w:rPr>
          <w:sz w:val="28"/>
          <w:szCs w:val="28"/>
        </w:rPr>
      </w:pPr>
      <w:r w:rsidRPr="00CD1AED">
        <w:rPr>
          <w:sz w:val="28"/>
          <w:szCs w:val="28"/>
        </w:rPr>
        <w:t>10</w:t>
      </w:r>
      <w:r w:rsidRPr="00CD1AED">
        <w:rPr>
          <w:sz w:val="28"/>
          <w:szCs w:val="28"/>
        </w:rPr>
        <w:tab/>
        <w:t>in ofte achter zijn huys ofte</w:t>
      </w:r>
    </w:p>
    <w:p w:rsidR="00936B40" w:rsidRPr="00CD1AED" w:rsidRDefault="00936B40" w:rsidP="00936B40">
      <w:pPr>
        <w:ind w:left="1418" w:hanging="709"/>
        <w:rPr>
          <w:sz w:val="28"/>
          <w:szCs w:val="28"/>
        </w:rPr>
      </w:pPr>
      <w:r w:rsidRPr="00CD1AED">
        <w:rPr>
          <w:sz w:val="28"/>
          <w:szCs w:val="28"/>
        </w:rPr>
        <w:t>up zijn erve wed</w:t>
      </w:r>
      <w:r w:rsidRPr="00CD1AED">
        <w:rPr>
          <w:i/>
          <w:sz w:val="28"/>
          <w:szCs w:val="28"/>
        </w:rPr>
        <w:t>er</w:t>
      </w:r>
      <w:r w:rsidRPr="00CD1AED">
        <w:rPr>
          <w:sz w:val="28"/>
          <w:szCs w:val="28"/>
        </w:rPr>
        <w:t xml:space="preserve"> te stellen dan bij advys,</w:t>
      </w:r>
    </w:p>
    <w:p w:rsidR="00936B40" w:rsidRPr="00CD1AED" w:rsidRDefault="00936B40" w:rsidP="00936B40">
      <w:pPr>
        <w:ind w:left="1418" w:hanging="709"/>
        <w:rPr>
          <w:sz w:val="28"/>
          <w:szCs w:val="28"/>
        </w:rPr>
      </w:pPr>
      <w:r w:rsidRPr="00CD1AED">
        <w:rPr>
          <w:sz w:val="28"/>
          <w:szCs w:val="28"/>
        </w:rPr>
        <w:t>consent, believen ende goetduncken van den schout</w:t>
      </w:r>
    </w:p>
    <w:p w:rsidR="00936B40" w:rsidRPr="00CD1AED" w:rsidRDefault="00936B40" w:rsidP="00936B40">
      <w:pPr>
        <w:ind w:left="1418" w:hanging="709"/>
        <w:rPr>
          <w:sz w:val="28"/>
          <w:szCs w:val="28"/>
        </w:rPr>
      </w:pPr>
      <w:r w:rsidRPr="00CD1AED">
        <w:rPr>
          <w:sz w:val="28"/>
          <w:szCs w:val="28"/>
        </w:rPr>
        <w:t>ende burgem</w:t>
      </w:r>
      <w:r w:rsidRPr="00CD1AED">
        <w:rPr>
          <w:i/>
          <w:sz w:val="28"/>
          <w:szCs w:val="28"/>
        </w:rPr>
        <w:t>eeste</w:t>
      </w:r>
      <w:r w:rsidRPr="00CD1AED">
        <w:rPr>
          <w:sz w:val="28"/>
          <w:szCs w:val="28"/>
        </w:rPr>
        <w:t>rs van Den Hage. Ende compenseren</w:t>
      </w:r>
    </w:p>
    <w:p w:rsidR="00936B40" w:rsidRPr="00CD1AED" w:rsidRDefault="00936B40" w:rsidP="00936B40">
      <w:pPr>
        <w:ind w:left="1418" w:hanging="709"/>
        <w:rPr>
          <w:sz w:val="28"/>
          <w:szCs w:val="28"/>
        </w:rPr>
      </w:pPr>
      <w:r w:rsidRPr="00CD1AED">
        <w:rPr>
          <w:sz w:val="28"/>
          <w:szCs w:val="28"/>
        </w:rPr>
        <w:t xml:space="preserve">de costen om redenen den gerechte </w:t>
      </w:r>
    </w:p>
    <w:p w:rsidR="00936B40" w:rsidRPr="00CD1AED" w:rsidRDefault="00936B40" w:rsidP="00936B40">
      <w:pPr>
        <w:ind w:left="709" w:hanging="709"/>
        <w:rPr>
          <w:sz w:val="28"/>
          <w:szCs w:val="28"/>
        </w:rPr>
      </w:pPr>
      <w:r w:rsidRPr="00CD1AED">
        <w:rPr>
          <w:sz w:val="28"/>
          <w:szCs w:val="28"/>
        </w:rPr>
        <w:t>15</w:t>
      </w:r>
      <w:r w:rsidRPr="00CD1AED">
        <w:rPr>
          <w:sz w:val="28"/>
          <w:szCs w:val="28"/>
        </w:rPr>
        <w:tab/>
        <w:t>daertoe mouverende. Actum 26en</w:t>
      </w:r>
    </w:p>
    <w:p w:rsidR="00936B40" w:rsidRPr="00CD1AED" w:rsidRDefault="00936B40" w:rsidP="00936B40">
      <w:pPr>
        <w:ind w:left="1418" w:hanging="709"/>
        <w:rPr>
          <w:b/>
          <w:sz w:val="28"/>
          <w:szCs w:val="28"/>
        </w:rPr>
      </w:pPr>
      <w:r w:rsidRPr="00CD1AED">
        <w:rPr>
          <w:sz w:val="28"/>
          <w:szCs w:val="28"/>
        </w:rPr>
        <w:t>maii 1579.</w:t>
      </w:r>
    </w:p>
    <w:p w:rsidR="00936B40" w:rsidRPr="00CD1AED" w:rsidRDefault="00936B40" w:rsidP="00936B40">
      <w:pPr>
        <w:ind w:left="709" w:hanging="709"/>
        <w:rPr>
          <w:b/>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193r</w:t>
      </w:r>
    </w:p>
    <w:p w:rsidR="00936B40" w:rsidRPr="00CD1AED" w:rsidRDefault="00936B40" w:rsidP="00936B40">
      <w:pPr>
        <w:ind w:left="709" w:hanging="709"/>
        <w:rPr>
          <w:sz w:val="28"/>
          <w:szCs w:val="28"/>
        </w:rPr>
      </w:pPr>
      <w:r w:rsidRPr="00CD1AED">
        <w:rPr>
          <w:sz w:val="28"/>
          <w:szCs w:val="28"/>
        </w:rPr>
        <w:t>1</w:t>
      </w:r>
      <w:r w:rsidRPr="00CD1AED">
        <w:rPr>
          <w:sz w:val="28"/>
          <w:szCs w:val="28"/>
        </w:rPr>
        <w:tab/>
        <w:t>Den 26en dach maii</w:t>
      </w:r>
    </w:p>
    <w:p w:rsidR="00936B40" w:rsidRPr="00CD1AED" w:rsidRDefault="00936B40" w:rsidP="00936B40">
      <w:pPr>
        <w:ind w:left="1418" w:hanging="709"/>
        <w:rPr>
          <w:sz w:val="28"/>
          <w:szCs w:val="28"/>
        </w:rPr>
      </w:pPr>
      <w:r w:rsidRPr="00CD1AED">
        <w:rPr>
          <w:sz w:val="28"/>
          <w:szCs w:val="28"/>
        </w:rPr>
        <w:t>a</w:t>
      </w:r>
      <w:r w:rsidRPr="00CD1AED">
        <w:rPr>
          <w:i/>
          <w:sz w:val="28"/>
          <w:szCs w:val="28"/>
        </w:rPr>
        <w:t>nn</w:t>
      </w:r>
      <w:r w:rsidRPr="00CD1AED">
        <w:rPr>
          <w:sz w:val="28"/>
          <w:szCs w:val="28"/>
        </w:rPr>
        <w:t>o 1579.</w:t>
      </w:r>
    </w:p>
    <w:p w:rsidR="008F77E7" w:rsidRPr="00CD1AED" w:rsidRDefault="008F77E7"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condempneren Geryt Paep in een </w:t>
      </w:r>
    </w:p>
    <w:p w:rsidR="00936B40" w:rsidRPr="00CD1AED" w:rsidRDefault="00936B40" w:rsidP="00936B40">
      <w:pPr>
        <w:ind w:left="1418" w:hanging="709"/>
        <w:rPr>
          <w:sz w:val="28"/>
          <w:szCs w:val="28"/>
        </w:rPr>
      </w:pPr>
      <w:r w:rsidRPr="00CD1AED">
        <w:rPr>
          <w:sz w:val="28"/>
          <w:szCs w:val="28"/>
        </w:rPr>
        <w:t>ypocras van 6 s.</w:t>
      </w:r>
      <w:r w:rsidR="00C7041A" w:rsidRPr="00CD1AED">
        <w:rPr>
          <w:sz w:val="28"/>
          <w:szCs w:val="28"/>
        </w:rPr>
        <w:t>,</w:t>
      </w:r>
      <w:r w:rsidRPr="00CD1AED">
        <w:rPr>
          <w:sz w:val="28"/>
          <w:szCs w:val="28"/>
        </w:rPr>
        <w:t xml:space="preserve"> overmits hij up </w:t>
      </w:r>
      <w:r w:rsidR="009424C6" w:rsidRPr="00CD1AED">
        <w:rPr>
          <w:sz w:val="28"/>
          <w:szCs w:val="28"/>
        </w:rPr>
        <w:t>zijnen</w:t>
      </w:r>
      <w:r w:rsidRPr="00CD1AED">
        <w:rPr>
          <w:sz w:val="28"/>
          <w:szCs w:val="28"/>
        </w:rPr>
        <w:t xml:space="preserve"> ure ten</w:t>
      </w:r>
    </w:p>
    <w:p w:rsidR="00936B40" w:rsidRPr="00CD1AED" w:rsidRDefault="00936B40" w:rsidP="00936B40">
      <w:pPr>
        <w:ind w:left="709" w:hanging="709"/>
        <w:rPr>
          <w:sz w:val="28"/>
          <w:szCs w:val="28"/>
        </w:rPr>
      </w:pPr>
      <w:r w:rsidRPr="00CD1AED">
        <w:rPr>
          <w:sz w:val="28"/>
          <w:szCs w:val="28"/>
        </w:rPr>
        <w:t>5</w:t>
      </w:r>
      <w:r w:rsidRPr="00CD1AED">
        <w:rPr>
          <w:sz w:val="28"/>
          <w:szCs w:val="28"/>
        </w:rPr>
        <w:tab/>
        <w:t>twee uren nyet gecompareert en is.</w:t>
      </w:r>
    </w:p>
    <w:p w:rsidR="00936B40" w:rsidRPr="00CD1AED" w:rsidRDefault="00936B40" w:rsidP="00936B40">
      <w:pPr>
        <w:ind w:left="709" w:hanging="709"/>
        <w:rPr>
          <w:sz w:val="28"/>
          <w:szCs w:val="28"/>
        </w:rPr>
      </w:pPr>
    </w:p>
    <w:p w:rsidR="007A4C1D" w:rsidRPr="00CD1AED" w:rsidRDefault="007A4C1D" w:rsidP="00936B40">
      <w:pPr>
        <w:ind w:left="1418" w:hanging="709"/>
        <w:rPr>
          <w:sz w:val="28"/>
          <w:szCs w:val="28"/>
          <w:lang w:val="en-US"/>
        </w:rPr>
      </w:pPr>
    </w:p>
    <w:p w:rsidR="00936B40" w:rsidRPr="00CD1AED" w:rsidRDefault="00936B40" w:rsidP="00936B40">
      <w:pPr>
        <w:ind w:left="1418" w:hanging="709"/>
        <w:rPr>
          <w:sz w:val="28"/>
          <w:szCs w:val="28"/>
          <w:lang w:val="en-US"/>
        </w:rPr>
      </w:pPr>
      <w:r w:rsidRPr="00CD1AED">
        <w:rPr>
          <w:sz w:val="28"/>
          <w:szCs w:val="28"/>
          <w:lang w:val="en-US"/>
        </w:rPr>
        <w:t>Cor</w:t>
      </w:r>
      <w:r w:rsidRPr="00CD1AED">
        <w:rPr>
          <w:i/>
          <w:sz w:val="28"/>
          <w:szCs w:val="28"/>
          <w:lang w:val="en-US"/>
        </w:rPr>
        <w:t>nelis</w:t>
      </w:r>
      <w:r w:rsidRPr="00CD1AED">
        <w:rPr>
          <w:sz w:val="28"/>
          <w:szCs w:val="28"/>
          <w:lang w:val="en-US"/>
        </w:rPr>
        <w:t xml:space="preserve"> Wyelant </w:t>
      </w:r>
      <w:r w:rsidRPr="00CD1AED">
        <w:rPr>
          <w:i/>
          <w:sz w:val="28"/>
          <w:szCs w:val="28"/>
          <w:lang w:val="en-US"/>
        </w:rPr>
        <w:t>contra</w:t>
      </w:r>
      <w:r w:rsidRPr="00CD1AED">
        <w:rPr>
          <w:sz w:val="28"/>
          <w:szCs w:val="28"/>
          <w:lang w:val="en-US"/>
        </w:rPr>
        <w:t xml:space="preserve"> Jacob</w:t>
      </w:r>
    </w:p>
    <w:p w:rsidR="00936B40" w:rsidRPr="00CD1AED" w:rsidRDefault="00936B40" w:rsidP="00936B40">
      <w:pPr>
        <w:ind w:left="1418" w:hanging="709"/>
        <w:rPr>
          <w:sz w:val="28"/>
          <w:szCs w:val="28"/>
          <w:lang w:val="fr-FR"/>
        </w:rPr>
      </w:pPr>
      <w:r w:rsidRPr="00CD1AED">
        <w:rPr>
          <w:sz w:val="28"/>
          <w:szCs w:val="28"/>
          <w:lang w:val="en-US"/>
        </w:rPr>
        <w:t>Franchet.</w:t>
      </w:r>
    </w:p>
    <w:p w:rsidR="008F77E7" w:rsidRPr="00CD1AED" w:rsidRDefault="008F77E7" w:rsidP="00936B40">
      <w:pPr>
        <w:ind w:left="1418" w:hanging="709"/>
        <w:rPr>
          <w:sz w:val="28"/>
          <w:szCs w:val="28"/>
          <w:lang w:val="fr-FR"/>
        </w:rPr>
      </w:pPr>
    </w:p>
    <w:p w:rsidR="00936B40" w:rsidRPr="00CD1AED" w:rsidRDefault="00936B40" w:rsidP="00936B40">
      <w:pPr>
        <w:ind w:left="1418" w:hanging="709"/>
        <w:rPr>
          <w:sz w:val="28"/>
          <w:szCs w:val="28"/>
        </w:rPr>
      </w:pPr>
      <w:r w:rsidRPr="00CD1AED">
        <w:rPr>
          <w:sz w:val="28"/>
          <w:szCs w:val="28"/>
        </w:rPr>
        <w:t>Scepen</w:t>
      </w:r>
      <w:r w:rsidR="00AE11CB" w:rsidRPr="00CD1AED">
        <w:rPr>
          <w:sz w:val="28"/>
          <w:szCs w:val="28"/>
        </w:rPr>
        <w:t>en</w:t>
      </w:r>
      <w:r w:rsidRPr="00CD1AED">
        <w:rPr>
          <w:sz w:val="28"/>
          <w:szCs w:val="28"/>
        </w:rPr>
        <w:t xml:space="preserve"> appoincteren dat p</w:t>
      </w:r>
      <w:r w:rsidRPr="00CD1AED">
        <w:rPr>
          <w:i/>
          <w:sz w:val="28"/>
          <w:szCs w:val="28"/>
        </w:rPr>
        <w:t>er</w:t>
      </w:r>
      <w:r w:rsidRPr="00CD1AED">
        <w:rPr>
          <w:sz w:val="28"/>
          <w:szCs w:val="28"/>
        </w:rPr>
        <w:t>tije elcxs</w:t>
      </w:r>
    </w:p>
    <w:p w:rsidR="00936B40" w:rsidRPr="00CD1AED" w:rsidRDefault="00936B40" w:rsidP="00936B40">
      <w:pPr>
        <w:ind w:left="1418" w:hanging="709"/>
        <w:rPr>
          <w:sz w:val="28"/>
          <w:szCs w:val="28"/>
        </w:rPr>
      </w:pPr>
      <w:r w:rsidRPr="00CD1AED">
        <w:rPr>
          <w:sz w:val="28"/>
          <w:szCs w:val="28"/>
        </w:rPr>
        <w:t>sullen inleggen twee carolus gul</w:t>
      </w:r>
      <w:r w:rsidRPr="00CD1AED">
        <w:rPr>
          <w:i/>
          <w:sz w:val="28"/>
          <w:szCs w:val="28"/>
        </w:rPr>
        <w:t>den</w:t>
      </w:r>
      <w:r w:rsidRPr="00CD1AED">
        <w:rPr>
          <w:sz w:val="28"/>
          <w:szCs w:val="28"/>
        </w:rPr>
        <w:t xml:space="preserve"> om</w:t>
      </w:r>
    </w:p>
    <w:p w:rsidR="00936B40" w:rsidRPr="00CD1AED" w:rsidRDefault="00936B40" w:rsidP="00936B40">
      <w:pPr>
        <w:ind w:left="709" w:hanging="709"/>
        <w:rPr>
          <w:sz w:val="28"/>
          <w:szCs w:val="28"/>
        </w:rPr>
      </w:pPr>
      <w:r w:rsidRPr="00CD1AED">
        <w:rPr>
          <w:sz w:val="28"/>
          <w:szCs w:val="28"/>
        </w:rPr>
        <w:t>10</w:t>
      </w:r>
      <w:r w:rsidRPr="00CD1AED">
        <w:rPr>
          <w:sz w:val="28"/>
          <w:szCs w:val="28"/>
        </w:rPr>
        <w:tab/>
        <w:t>te consuleren mit geleerd</w:t>
      </w:r>
      <w:r w:rsidR="00AE11CB" w:rsidRPr="00CD1AED">
        <w:rPr>
          <w:sz w:val="28"/>
          <w:szCs w:val="28"/>
        </w:rPr>
        <w:t>en</w:t>
      </w:r>
      <w:r w:rsidRPr="00CD1AED">
        <w:rPr>
          <w:sz w:val="28"/>
          <w:szCs w:val="28"/>
        </w:rPr>
        <w:t>. Actum 26en</w:t>
      </w:r>
    </w:p>
    <w:p w:rsidR="00936B40" w:rsidRPr="00CD1AED" w:rsidRDefault="00936B40" w:rsidP="00936B40">
      <w:pPr>
        <w:ind w:left="1418" w:hanging="709"/>
        <w:rPr>
          <w:sz w:val="28"/>
          <w:szCs w:val="28"/>
        </w:rPr>
      </w:pPr>
      <w:r w:rsidRPr="00CD1AED">
        <w:rPr>
          <w:sz w:val="28"/>
          <w:szCs w:val="28"/>
        </w:rPr>
        <w:t>maii 1579.</w:t>
      </w:r>
    </w:p>
    <w:p w:rsidR="00936B40" w:rsidRPr="00CD1AED" w:rsidRDefault="00936B40" w:rsidP="00936B40">
      <w:pPr>
        <w:ind w:left="1418" w:hanging="709"/>
        <w:rPr>
          <w:sz w:val="28"/>
          <w:szCs w:val="28"/>
        </w:rPr>
      </w:pP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Den 2en</w:t>
      </w:r>
      <w:r w:rsidRPr="00CD1AED">
        <w:rPr>
          <w:sz w:val="28"/>
          <w:szCs w:val="28"/>
          <w:vertAlign w:val="superscript"/>
        </w:rPr>
        <w:t xml:space="preserve"> </w:t>
      </w:r>
      <w:r w:rsidRPr="00CD1AED">
        <w:rPr>
          <w:sz w:val="28"/>
          <w:szCs w:val="28"/>
        </w:rPr>
        <w:t>dach junii</w:t>
      </w:r>
    </w:p>
    <w:p w:rsidR="00936B40" w:rsidRPr="00CD1AED" w:rsidRDefault="00936B40" w:rsidP="00936B40">
      <w:pPr>
        <w:ind w:left="1418" w:hanging="709"/>
        <w:rPr>
          <w:sz w:val="28"/>
          <w:szCs w:val="28"/>
          <w:lang w:val="en-US"/>
        </w:rPr>
      </w:pPr>
      <w:r w:rsidRPr="00CD1AED">
        <w:rPr>
          <w:sz w:val="28"/>
          <w:szCs w:val="28"/>
        </w:rPr>
        <w:t>a</w:t>
      </w:r>
      <w:r w:rsidRPr="00CD1AED">
        <w:rPr>
          <w:i/>
          <w:sz w:val="28"/>
          <w:szCs w:val="28"/>
        </w:rPr>
        <w:t>nn</w:t>
      </w:r>
      <w:r w:rsidRPr="00CD1AED">
        <w:rPr>
          <w:sz w:val="28"/>
          <w:szCs w:val="28"/>
        </w:rPr>
        <w:t>o 1579</w:t>
      </w:r>
      <w:r w:rsidR="00DD5C18" w:rsidRPr="00CD1AED">
        <w:rPr>
          <w:sz w:val="28"/>
          <w:szCs w:val="28"/>
        </w:rPr>
        <w:t>.</w:t>
      </w:r>
      <w:r w:rsidRPr="00CD1AED">
        <w:rPr>
          <w:sz w:val="28"/>
          <w:szCs w:val="28"/>
        </w:rPr>
        <w:t xml:space="preserve"> </w:t>
      </w:r>
      <w:r w:rsidR="00DD5C18" w:rsidRPr="00CD1AED">
        <w:rPr>
          <w:sz w:val="28"/>
          <w:szCs w:val="28"/>
        </w:rPr>
        <w:t>P</w:t>
      </w:r>
      <w:r w:rsidRPr="00CD1AED">
        <w:rPr>
          <w:i/>
          <w:sz w:val="28"/>
          <w:szCs w:val="28"/>
        </w:rPr>
        <w:t>rese</w:t>
      </w:r>
      <w:r w:rsidRPr="00CD1AED">
        <w:rPr>
          <w:sz w:val="28"/>
          <w:szCs w:val="28"/>
        </w:rPr>
        <w:t>nten</w:t>
      </w:r>
      <w:r w:rsidR="00DD5C18" w:rsidRPr="00CD1AED">
        <w:rPr>
          <w:sz w:val="28"/>
          <w:szCs w:val="28"/>
        </w:rPr>
        <w:t>:</w:t>
      </w:r>
      <w:r w:rsidRPr="00CD1AED">
        <w:rPr>
          <w:sz w:val="28"/>
          <w:szCs w:val="28"/>
        </w:rPr>
        <w:t xml:space="preserve"> </w:t>
      </w:r>
    </w:p>
    <w:p w:rsidR="00936B40" w:rsidRPr="00CD1AED" w:rsidRDefault="00936B40" w:rsidP="00936B40">
      <w:pPr>
        <w:ind w:left="1418" w:hanging="709"/>
        <w:rPr>
          <w:sz w:val="28"/>
          <w:szCs w:val="28"/>
          <w:lang w:val="en-US"/>
        </w:rPr>
      </w:pPr>
      <w:r w:rsidRPr="00CD1AED">
        <w:rPr>
          <w:sz w:val="28"/>
          <w:szCs w:val="28"/>
          <w:lang w:val="en-US"/>
        </w:rPr>
        <w:t>schout, Cryp, Screvelss.,</w:t>
      </w:r>
    </w:p>
    <w:p w:rsidR="00936B40" w:rsidRPr="00CD1AED" w:rsidRDefault="00936B40" w:rsidP="00936B40">
      <w:pPr>
        <w:ind w:left="709" w:hanging="709"/>
        <w:rPr>
          <w:sz w:val="28"/>
          <w:szCs w:val="28"/>
        </w:rPr>
      </w:pPr>
      <w:r w:rsidRPr="00CD1AED">
        <w:rPr>
          <w:sz w:val="28"/>
          <w:szCs w:val="28"/>
          <w:lang w:val="en-US"/>
        </w:rPr>
        <w:t>15</w:t>
      </w:r>
      <w:r w:rsidRPr="00CD1AED">
        <w:rPr>
          <w:sz w:val="28"/>
          <w:szCs w:val="28"/>
          <w:lang w:val="en-US"/>
        </w:rPr>
        <w:tab/>
        <w:t>Wyeringen, Burch, Wolff,</w:t>
      </w:r>
    </w:p>
    <w:p w:rsidR="00936B40" w:rsidRPr="00CD1AED" w:rsidRDefault="00936B40" w:rsidP="00936B40">
      <w:pPr>
        <w:ind w:left="1418" w:hanging="709"/>
        <w:rPr>
          <w:sz w:val="28"/>
          <w:szCs w:val="28"/>
        </w:rPr>
      </w:pPr>
      <w:r w:rsidRPr="00CD1AED">
        <w:rPr>
          <w:sz w:val="28"/>
          <w:szCs w:val="28"/>
        </w:rPr>
        <w:t>scepenen.</w:t>
      </w:r>
    </w:p>
    <w:p w:rsidR="008F77E7" w:rsidRPr="00CD1AED" w:rsidRDefault="008F77E7" w:rsidP="00936B40">
      <w:pPr>
        <w:ind w:left="1418" w:hanging="709"/>
        <w:rPr>
          <w:sz w:val="28"/>
          <w:szCs w:val="28"/>
        </w:rPr>
      </w:pPr>
    </w:p>
    <w:p w:rsidR="00936B40" w:rsidRPr="00CD1AED" w:rsidRDefault="00936B40" w:rsidP="00936B40">
      <w:pPr>
        <w:ind w:left="1418" w:hanging="709"/>
        <w:rPr>
          <w:sz w:val="28"/>
          <w:szCs w:val="28"/>
        </w:rPr>
      </w:pPr>
      <w:r w:rsidRPr="00CD1AED">
        <w:rPr>
          <w:sz w:val="28"/>
          <w:szCs w:val="28"/>
        </w:rPr>
        <w:t>In der saecke van de kenninghen</w:t>
      </w:r>
    </w:p>
    <w:p w:rsidR="00936B40" w:rsidRPr="00CD1AED" w:rsidRDefault="00936B40" w:rsidP="00936B40">
      <w:pPr>
        <w:ind w:left="1418" w:hanging="709"/>
        <w:rPr>
          <w:b/>
          <w:sz w:val="28"/>
          <w:szCs w:val="28"/>
        </w:rPr>
      </w:pPr>
      <w:r w:rsidRPr="00CD1AED">
        <w:rPr>
          <w:sz w:val="28"/>
          <w:szCs w:val="28"/>
        </w:rPr>
        <w:t>hangende voor d</w:t>
      </w:r>
      <w:r w:rsidR="00AE11CB" w:rsidRPr="00CD1AED">
        <w:rPr>
          <w:sz w:val="28"/>
          <w:szCs w:val="28"/>
        </w:rPr>
        <w:t>en</w:t>
      </w:r>
      <w:r w:rsidRPr="00CD1AED">
        <w:rPr>
          <w:sz w:val="28"/>
          <w:szCs w:val="28"/>
        </w:rPr>
        <w:t xml:space="preserve"> schout ende gerechte</w:t>
      </w:r>
    </w:p>
    <w:p w:rsidR="00936B40" w:rsidRPr="00CD1AED" w:rsidRDefault="00936B40" w:rsidP="00936B40">
      <w:pPr>
        <w:ind w:left="709" w:hanging="709"/>
        <w:rPr>
          <w:b/>
          <w:sz w:val="28"/>
          <w:szCs w:val="28"/>
        </w:rPr>
      </w:pPr>
    </w:p>
    <w:p w:rsidR="00936B40" w:rsidRPr="00CD1AED" w:rsidRDefault="00AC4E14" w:rsidP="00936B40">
      <w:pPr>
        <w:ind w:left="709" w:hanging="709"/>
        <w:rPr>
          <w:sz w:val="28"/>
          <w:szCs w:val="28"/>
        </w:rPr>
      </w:pPr>
      <w:r>
        <w:rPr>
          <w:b/>
          <w:sz w:val="28"/>
          <w:szCs w:val="28"/>
        </w:rPr>
        <w:br w:type="page"/>
      </w:r>
      <w:r w:rsidR="00936B40" w:rsidRPr="00CD1AED">
        <w:rPr>
          <w:b/>
          <w:sz w:val="28"/>
          <w:szCs w:val="28"/>
        </w:rPr>
        <w:lastRenderedPageBreak/>
        <w:t>193v</w:t>
      </w:r>
    </w:p>
    <w:p w:rsidR="00936B40" w:rsidRPr="00CD1AED" w:rsidRDefault="00936B40" w:rsidP="00936B40">
      <w:pPr>
        <w:ind w:left="709" w:hanging="709"/>
        <w:rPr>
          <w:sz w:val="28"/>
          <w:szCs w:val="28"/>
        </w:rPr>
      </w:pPr>
      <w:r w:rsidRPr="00CD1AED">
        <w:rPr>
          <w:sz w:val="28"/>
          <w:szCs w:val="28"/>
        </w:rPr>
        <w:t>1</w:t>
      </w:r>
      <w:r w:rsidRPr="00CD1AED">
        <w:rPr>
          <w:sz w:val="28"/>
          <w:szCs w:val="28"/>
        </w:rPr>
        <w:tab/>
        <w:t>van Den Hage tusschen Cornelis Anthoniss. Kievit</w:t>
      </w:r>
    </w:p>
    <w:p w:rsidR="00936B40" w:rsidRPr="00CD1AED" w:rsidRDefault="00936B40" w:rsidP="00936B40">
      <w:pPr>
        <w:ind w:left="1418" w:hanging="709"/>
        <w:rPr>
          <w:sz w:val="28"/>
          <w:szCs w:val="28"/>
        </w:rPr>
      </w:pPr>
      <w:r w:rsidRPr="00CD1AED">
        <w:rPr>
          <w:sz w:val="28"/>
          <w:szCs w:val="28"/>
        </w:rPr>
        <w:t xml:space="preserve">als man ende voocht van joncfrouwe </w:t>
      </w:r>
    </w:p>
    <w:p w:rsidR="00936B40" w:rsidRPr="00CD1AED" w:rsidRDefault="00936B40" w:rsidP="00936B40">
      <w:pPr>
        <w:ind w:left="1418" w:hanging="709"/>
        <w:rPr>
          <w:sz w:val="28"/>
          <w:szCs w:val="28"/>
        </w:rPr>
      </w:pPr>
      <w:r w:rsidRPr="00CD1AED">
        <w:rPr>
          <w:sz w:val="28"/>
          <w:szCs w:val="28"/>
        </w:rPr>
        <w:t>Machtelt van Leeuwen, eysscher in</w:t>
      </w:r>
    </w:p>
    <w:p w:rsidR="00936B40" w:rsidRPr="00CD1AED" w:rsidRDefault="00936B40" w:rsidP="00936B40">
      <w:pPr>
        <w:ind w:left="1418" w:hanging="709"/>
        <w:rPr>
          <w:sz w:val="28"/>
          <w:szCs w:val="28"/>
        </w:rPr>
      </w:pPr>
      <w:r w:rsidRPr="00CD1AED">
        <w:rPr>
          <w:sz w:val="28"/>
          <w:szCs w:val="28"/>
        </w:rPr>
        <w:t>conventie van twee kenn</w:t>
      </w:r>
      <w:r w:rsidRPr="00CD1AED">
        <w:rPr>
          <w:i/>
          <w:sz w:val="28"/>
          <w:szCs w:val="28"/>
        </w:rPr>
        <w:t>inghen</w:t>
      </w:r>
      <w:r w:rsidRPr="00CD1AED">
        <w:rPr>
          <w:sz w:val="28"/>
          <w:szCs w:val="28"/>
        </w:rPr>
        <w:t xml:space="preserve"> ange</w:t>
      </w:r>
      <w:r w:rsidRPr="00CD1AED">
        <w:rPr>
          <w:i/>
          <w:sz w:val="28"/>
          <w:szCs w:val="28"/>
        </w:rPr>
        <w:t xml:space="preserve">leyt </w:t>
      </w:r>
      <w:r w:rsidRPr="00CD1AED">
        <w:rPr>
          <w:sz w:val="28"/>
          <w:szCs w:val="28"/>
        </w:rPr>
        <w:t>den 17en</w:t>
      </w:r>
    </w:p>
    <w:p w:rsidR="00936B40" w:rsidRPr="00CD1AED" w:rsidRDefault="00936B40" w:rsidP="00936B40">
      <w:pPr>
        <w:ind w:left="709" w:hanging="709"/>
        <w:rPr>
          <w:sz w:val="28"/>
          <w:szCs w:val="28"/>
        </w:rPr>
      </w:pPr>
      <w:r w:rsidRPr="00CD1AED">
        <w:rPr>
          <w:sz w:val="28"/>
          <w:szCs w:val="28"/>
        </w:rPr>
        <w:t>5</w:t>
      </w:r>
      <w:r w:rsidRPr="00CD1AED">
        <w:rPr>
          <w:sz w:val="28"/>
          <w:szCs w:val="28"/>
        </w:rPr>
        <w:tab/>
        <w:t>martii lestleed</w:t>
      </w:r>
      <w:r w:rsidR="00AE11CB" w:rsidRPr="00CD1AED">
        <w:rPr>
          <w:sz w:val="28"/>
          <w:szCs w:val="28"/>
        </w:rPr>
        <w:t>en</w:t>
      </w:r>
      <w:r w:rsidRPr="00CD1AED">
        <w:rPr>
          <w:sz w:val="28"/>
          <w:szCs w:val="28"/>
        </w:rPr>
        <w:t xml:space="preserve"> ende verweerder in</w:t>
      </w:r>
    </w:p>
    <w:p w:rsidR="00936B40" w:rsidRPr="00CD1AED" w:rsidRDefault="00936B40" w:rsidP="00936B40">
      <w:pPr>
        <w:ind w:left="1418" w:hanging="709"/>
        <w:rPr>
          <w:sz w:val="28"/>
          <w:szCs w:val="28"/>
        </w:rPr>
      </w:pPr>
      <w:r w:rsidRPr="00CD1AED">
        <w:rPr>
          <w:sz w:val="28"/>
          <w:szCs w:val="28"/>
        </w:rPr>
        <w:t>reconventie up ende jegens meester Willem</w:t>
      </w:r>
    </w:p>
    <w:p w:rsidR="00936B40" w:rsidRPr="00CD1AED" w:rsidRDefault="00936B40" w:rsidP="00936B40">
      <w:pPr>
        <w:ind w:left="1418" w:hanging="709"/>
        <w:rPr>
          <w:sz w:val="28"/>
          <w:szCs w:val="28"/>
        </w:rPr>
      </w:pPr>
      <w:r w:rsidRPr="00CD1AED">
        <w:rPr>
          <w:sz w:val="28"/>
          <w:szCs w:val="28"/>
        </w:rPr>
        <w:t>Goossens, verweerd</w:t>
      </w:r>
      <w:r w:rsidRPr="00CD1AED">
        <w:rPr>
          <w:i/>
          <w:sz w:val="28"/>
          <w:szCs w:val="28"/>
        </w:rPr>
        <w:t>er</w:t>
      </w:r>
      <w:r w:rsidRPr="00CD1AED">
        <w:rPr>
          <w:sz w:val="28"/>
          <w:szCs w:val="28"/>
        </w:rPr>
        <w:t xml:space="preserve"> ende eysscher in reconven</w:t>
      </w:r>
      <w:r w:rsidRPr="00CD1AED">
        <w:rPr>
          <w:i/>
          <w:sz w:val="28"/>
          <w:szCs w:val="28"/>
        </w:rPr>
        <w:t>tie</w:t>
      </w:r>
    </w:p>
    <w:p w:rsidR="00936B40" w:rsidRPr="00CD1AED" w:rsidRDefault="00936B40" w:rsidP="00936B40">
      <w:pPr>
        <w:ind w:left="1418" w:hanging="709"/>
        <w:rPr>
          <w:sz w:val="28"/>
          <w:szCs w:val="28"/>
        </w:rPr>
      </w:pPr>
      <w:r w:rsidRPr="00CD1AED">
        <w:rPr>
          <w:sz w:val="28"/>
          <w:szCs w:val="28"/>
        </w:rPr>
        <w:t>van twee and</w:t>
      </w:r>
      <w:r w:rsidRPr="00CD1AED">
        <w:rPr>
          <w:i/>
          <w:sz w:val="28"/>
          <w:szCs w:val="28"/>
        </w:rPr>
        <w:t>er</w:t>
      </w:r>
      <w:r w:rsidRPr="00CD1AED">
        <w:rPr>
          <w:sz w:val="28"/>
          <w:szCs w:val="28"/>
        </w:rPr>
        <w:t>e ken</w:t>
      </w:r>
      <w:r w:rsidRPr="00CD1AED">
        <w:rPr>
          <w:i/>
          <w:sz w:val="28"/>
          <w:szCs w:val="28"/>
        </w:rPr>
        <w:t>ninghen</w:t>
      </w:r>
      <w:r w:rsidRPr="00CD1AED">
        <w:rPr>
          <w:sz w:val="28"/>
          <w:szCs w:val="28"/>
        </w:rPr>
        <w:t xml:space="preserve"> angel</w:t>
      </w:r>
      <w:r w:rsidRPr="00CD1AED">
        <w:rPr>
          <w:i/>
          <w:sz w:val="28"/>
          <w:szCs w:val="28"/>
        </w:rPr>
        <w:t xml:space="preserve">eyt </w:t>
      </w:r>
      <w:r w:rsidRPr="00CD1AED">
        <w:rPr>
          <w:sz w:val="28"/>
          <w:szCs w:val="28"/>
        </w:rPr>
        <w:t>den lesten</w:t>
      </w:r>
    </w:p>
    <w:p w:rsidR="00936B40" w:rsidRPr="00CD1AED" w:rsidRDefault="00936B40" w:rsidP="00936B40">
      <w:pPr>
        <w:ind w:left="1418" w:hanging="709"/>
        <w:rPr>
          <w:sz w:val="28"/>
          <w:szCs w:val="28"/>
        </w:rPr>
      </w:pPr>
      <w:r w:rsidRPr="00CD1AED">
        <w:rPr>
          <w:sz w:val="28"/>
          <w:szCs w:val="28"/>
        </w:rPr>
        <w:t>martii daeranvolgende etc.</w:t>
      </w:r>
    </w:p>
    <w:p w:rsidR="00936B40" w:rsidRPr="00CD1AED" w:rsidRDefault="00936B40" w:rsidP="00936B40">
      <w:pPr>
        <w:ind w:left="709" w:hanging="709"/>
        <w:rPr>
          <w:sz w:val="28"/>
          <w:szCs w:val="28"/>
        </w:rPr>
      </w:pPr>
      <w:r w:rsidRPr="00CD1AED">
        <w:rPr>
          <w:sz w:val="28"/>
          <w:szCs w:val="28"/>
        </w:rPr>
        <w:t>10</w:t>
      </w:r>
      <w:r w:rsidRPr="00CD1AED">
        <w:rPr>
          <w:sz w:val="28"/>
          <w:szCs w:val="28"/>
        </w:rPr>
        <w:tab/>
        <w:t>Scepenen p</w:t>
      </w:r>
      <w:r w:rsidRPr="00CD1AED">
        <w:rPr>
          <w:i/>
          <w:sz w:val="28"/>
          <w:szCs w:val="28"/>
        </w:rPr>
        <w:t>er</w:t>
      </w:r>
      <w:r w:rsidRPr="00CD1AED">
        <w:rPr>
          <w:sz w:val="28"/>
          <w:szCs w:val="28"/>
        </w:rPr>
        <w:t>tijen dingtale bij scryftel</w:t>
      </w:r>
      <w:r w:rsidRPr="00CD1AED">
        <w:rPr>
          <w:i/>
          <w:sz w:val="28"/>
          <w:szCs w:val="28"/>
        </w:rPr>
        <w:t>icke</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eyssen</w:t>
      </w:r>
      <w:r w:rsidR="007A4C1D" w:rsidRPr="00CD1AED">
        <w:rPr>
          <w:sz w:val="28"/>
          <w:szCs w:val="28"/>
        </w:rPr>
        <w:t>,</w:t>
      </w:r>
      <w:r w:rsidRPr="00CD1AED">
        <w:rPr>
          <w:sz w:val="28"/>
          <w:szCs w:val="28"/>
          <w:vertAlign w:val="superscript"/>
        </w:rPr>
        <w:t xml:space="preserve"> </w:t>
      </w:r>
      <w:r w:rsidRPr="00CD1AED">
        <w:rPr>
          <w:sz w:val="28"/>
          <w:szCs w:val="28"/>
        </w:rPr>
        <w:t>soewel in conventie als</w:t>
      </w:r>
    </w:p>
    <w:p w:rsidR="00936B40" w:rsidRPr="00CD1AED" w:rsidRDefault="00936B40" w:rsidP="00936B40">
      <w:pPr>
        <w:ind w:left="1418" w:hanging="709"/>
        <w:rPr>
          <w:sz w:val="28"/>
          <w:szCs w:val="28"/>
        </w:rPr>
      </w:pPr>
      <w:r w:rsidRPr="00CD1AED">
        <w:rPr>
          <w:sz w:val="28"/>
          <w:szCs w:val="28"/>
        </w:rPr>
        <w:t>reconventie</w:t>
      </w:r>
      <w:r w:rsidR="007A4C1D" w:rsidRPr="00CD1AED">
        <w:rPr>
          <w:sz w:val="28"/>
          <w:szCs w:val="28"/>
        </w:rPr>
        <w:t>,</w:t>
      </w:r>
      <w:r w:rsidRPr="00CD1AED">
        <w:rPr>
          <w:sz w:val="28"/>
          <w:szCs w:val="28"/>
        </w:rPr>
        <w:t xml:space="preserve"> gehoort mondelinge antwoorden, replycken, duplycken</w:t>
      </w:r>
      <w:r w:rsidR="007A4C1D" w:rsidRPr="00CD1AED">
        <w:rPr>
          <w:sz w:val="28"/>
          <w:szCs w:val="28"/>
        </w:rPr>
        <w:t>,</w:t>
      </w:r>
      <w:r w:rsidRPr="00CD1AED">
        <w:rPr>
          <w:sz w:val="28"/>
          <w:szCs w:val="28"/>
        </w:rPr>
        <w:t xml:space="preserve">  </w:t>
      </w:r>
    </w:p>
    <w:p w:rsidR="00936B40" w:rsidRPr="00CD1AED" w:rsidRDefault="00936B40" w:rsidP="00936B40">
      <w:pPr>
        <w:ind w:left="1418" w:hanging="709"/>
        <w:rPr>
          <w:sz w:val="28"/>
          <w:szCs w:val="28"/>
        </w:rPr>
      </w:pPr>
      <w:r w:rsidRPr="00CD1AED">
        <w:rPr>
          <w:sz w:val="28"/>
          <w:szCs w:val="28"/>
        </w:rPr>
        <w:t>soewel in de voors. conventie als</w:t>
      </w:r>
    </w:p>
    <w:p w:rsidR="00936B40" w:rsidRPr="00CD1AED" w:rsidRDefault="00936B40" w:rsidP="00936B40">
      <w:pPr>
        <w:ind w:left="1418" w:hanging="709"/>
        <w:rPr>
          <w:sz w:val="28"/>
          <w:szCs w:val="28"/>
        </w:rPr>
      </w:pPr>
      <w:r w:rsidRPr="00CD1AED">
        <w:rPr>
          <w:sz w:val="28"/>
          <w:szCs w:val="28"/>
        </w:rPr>
        <w:t>reconventie, gesien oeck diverssche stucken</w:t>
      </w:r>
    </w:p>
    <w:p w:rsidR="00936B40" w:rsidRPr="00CD1AED" w:rsidRDefault="00936B40" w:rsidP="00936B40">
      <w:pPr>
        <w:ind w:left="709" w:hanging="709"/>
        <w:rPr>
          <w:sz w:val="28"/>
          <w:szCs w:val="28"/>
        </w:rPr>
      </w:pPr>
      <w:r w:rsidRPr="00CD1AED">
        <w:rPr>
          <w:sz w:val="28"/>
          <w:szCs w:val="28"/>
        </w:rPr>
        <w:t>15</w:t>
      </w:r>
      <w:r w:rsidRPr="00CD1AED">
        <w:rPr>
          <w:sz w:val="28"/>
          <w:szCs w:val="28"/>
        </w:rPr>
        <w:tab/>
        <w:t>ende</w:t>
      </w:r>
      <w:r w:rsidRPr="00CD1AED">
        <w:rPr>
          <w:i/>
          <w:sz w:val="28"/>
          <w:szCs w:val="28"/>
        </w:rPr>
        <w:t xml:space="preserve"> </w:t>
      </w:r>
      <w:r w:rsidRPr="00CD1AED">
        <w:rPr>
          <w:sz w:val="28"/>
          <w:szCs w:val="28"/>
        </w:rPr>
        <w:t>munimenten bij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 xml:space="preserve">s. pertijen hinc inde </w:t>
      </w:r>
    </w:p>
    <w:p w:rsidR="00936B40" w:rsidRPr="00CD1AED" w:rsidRDefault="00936B40" w:rsidP="00936B40">
      <w:pPr>
        <w:ind w:left="1418" w:hanging="709"/>
        <w:rPr>
          <w:sz w:val="28"/>
          <w:szCs w:val="28"/>
        </w:rPr>
      </w:pPr>
      <w:r w:rsidRPr="00CD1AED">
        <w:rPr>
          <w:sz w:val="28"/>
          <w:szCs w:val="28"/>
        </w:rPr>
        <w:t>tot justificatie van heurl</w:t>
      </w:r>
      <w:r w:rsidRPr="00CD1AED">
        <w:rPr>
          <w:i/>
          <w:sz w:val="28"/>
          <w:szCs w:val="28"/>
        </w:rPr>
        <w:t>uyder</w:t>
      </w:r>
      <w:r w:rsidRPr="00CD1AED">
        <w:rPr>
          <w:sz w:val="28"/>
          <w:szCs w:val="28"/>
        </w:rPr>
        <w:t xml:space="preserve"> intentie in de</w:t>
      </w:r>
    </w:p>
    <w:p w:rsidR="00936B40" w:rsidRPr="00CD1AED" w:rsidRDefault="00936B40" w:rsidP="00936B40">
      <w:pPr>
        <w:ind w:left="1418" w:hanging="709"/>
        <w:rPr>
          <w:sz w:val="28"/>
          <w:szCs w:val="28"/>
        </w:rPr>
      </w:pPr>
      <w:r w:rsidRPr="00CD1AED">
        <w:rPr>
          <w:sz w:val="28"/>
          <w:szCs w:val="28"/>
        </w:rPr>
        <w:t>voors. saecken in rechte geproduceert, ende</w:t>
      </w:r>
    </w:p>
    <w:p w:rsidR="00936B40" w:rsidRPr="00CD1AED" w:rsidRDefault="00936B40" w:rsidP="00936B40">
      <w:pPr>
        <w:ind w:left="1418" w:hanging="709"/>
        <w:rPr>
          <w:sz w:val="28"/>
          <w:szCs w:val="28"/>
        </w:rPr>
      </w:pPr>
      <w:r w:rsidRPr="00CD1AED">
        <w:rPr>
          <w:sz w:val="28"/>
          <w:szCs w:val="28"/>
        </w:rPr>
        <w:t>up als rijpelicken gelet hebbende, doende recht</w:t>
      </w:r>
    </w:p>
    <w:p w:rsidR="00936B40" w:rsidRPr="00CD1AED" w:rsidRDefault="00936B40" w:rsidP="00936B40">
      <w:pPr>
        <w:ind w:left="1418" w:hanging="709"/>
        <w:rPr>
          <w:sz w:val="28"/>
          <w:szCs w:val="28"/>
        </w:rPr>
      </w:pPr>
      <w:r w:rsidRPr="00CD1AED">
        <w:rPr>
          <w:sz w:val="28"/>
          <w:szCs w:val="28"/>
        </w:rPr>
        <w:t>in de voors. saecken, condempneren die</w:t>
      </w:r>
    </w:p>
    <w:p w:rsidR="00936B40" w:rsidRPr="00CD1AED" w:rsidRDefault="00936B40" w:rsidP="00936B40">
      <w:pPr>
        <w:ind w:left="709" w:hanging="709"/>
        <w:rPr>
          <w:sz w:val="28"/>
          <w:szCs w:val="28"/>
        </w:rPr>
      </w:pPr>
      <w:r w:rsidRPr="00CD1AED">
        <w:rPr>
          <w:sz w:val="28"/>
          <w:szCs w:val="28"/>
        </w:rPr>
        <w:t>20</w:t>
      </w:r>
      <w:r w:rsidRPr="00CD1AED">
        <w:rPr>
          <w:sz w:val="28"/>
          <w:szCs w:val="28"/>
        </w:rPr>
        <w:tab/>
        <w:t>voors. verweerd</w:t>
      </w:r>
      <w:r w:rsidRPr="00CD1AED">
        <w:rPr>
          <w:i/>
          <w:sz w:val="28"/>
          <w:szCs w:val="28"/>
        </w:rPr>
        <w:t>er</w:t>
      </w:r>
      <w:r w:rsidRPr="00CD1AED">
        <w:rPr>
          <w:sz w:val="28"/>
          <w:szCs w:val="28"/>
        </w:rPr>
        <w:t xml:space="preserve"> in conventie ende eysscher </w:t>
      </w:r>
    </w:p>
    <w:p w:rsidR="00936B40" w:rsidRPr="00CD1AED" w:rsidRDefault="00936B40" w:rsidP="00936B40">
      <w:pPr>
        <w:ind w:left="1418" w:hanging="709"/>
        <w:rPr>
          <w:b/>
          <w:sz w:val="28"/>
          <w:szCs w:val="28"/>
        </w:rPr>
      </w:pPr>
      <w:r w:rsidRPr="00CD1AED">
        <w:rPr>
          <w:sz w:val="28"/>
          <w:szCs w:val="28"/>
        </w:rPr>
        <w:t>in reconventie den v</w:t>
      </w:r>
      <w:r w:rsidRPr="00CD1AED">
        <w:rPr>
          <w:i/>
          <w:sz w:val="28"/>
          <w:szCs w:val="28"/>
        </w:rPr>
        <w:t>oor</w:t>
      </w:r>
      <w:r w:rsidRPr="00CD1AED">
        <w:rPr>
          <w:sz w:val="28"/>
          <w:szCs w:val="28"/>
        </w:rPr>
        <w:t>s. eysscher in</w:t>
      </w:r>
    </w:p>
    <w:p w:rsidR="00936B40" w:rsidRPr="00CD1AED" w:rsidRDefault="00936B40" w:rsidP="00936B40">
      <w:pPr>
        <w:ind w:left="1418" w:hanging="709"/>
        <w:rPr>
          <w:b/>
          <w:sz w:val="28"/>
          <w:szCs w:val="28"/>
        </w:rPr>
      </w:pPr>
    </w:p>
    <w:p w:rsidR="00936B40" w:rsidRPr="00CD1AED" w:rsidRDefault="00936B40" w:rsidP="00936B40">
      <w:pPr>
        <w:rPr>
          <w:sz w:val="28"/>
          <w:szCs w:val="28"/>
        </w:rPr>
      </w:pPr>
    </w:p>
    <w:p w:rsidR="00FA6AFA" w:rsidRPr="00CD1AED" w:rsidRDefault="00AC4E14" w:rsidP="00FA6AFA">
      <w:pPr>
        <w:ind w:left="709" w:hanging="709"/>
        <w:rPr>
          <w:sz w:val="28"/>
          <w:szCs w:val="28"/>
        </w:rPr>
      </w:pPr>
      <w:r>
        <w:rPr>
          <w:b/>
          <w:sz w:val="28"/>
          <w:szCs w:val="28"/>
        </w:rPr>
        <w:br w:type="page"/>
      </w:r>
      <w:r w:rsidR="00FA6AFA" w:rsidRPr="00CD1AED">
        <w:rPr>
          <w:b/>
          <w:sz w:val="28"/>
          <w:szCs w:val="28"/>
        </w:rPr>
        <w:lastRenderedPageBreak/>
        <w:t>194r</w:t>
      </w:r>
    </w:p>
    <w:p w:rsidR="00FA6AFA" w:rsidRPr="00CD1AED" w:rsidRDefault="00FA6AFA" w:rsidP="00FA6AFA">
      <w:pPr>
        <w:ind w:left="709" w:hanging="709"/>
        <w:rPr>
          <w:sz w:val="28"/>
          <w:szCs w:val="28"/>
        </w:rPr>
      </w:pPr>
      <w:r w:rsidRPr="00CD1AED">
        <w:rPr>
          <w:sz w:val="28"/>
          <w:szCs w:val="28"/>
        </w:rPr>
        <w:t>1</w:t>
      </w:r>
      <w:r w:rsidRPr="00CD1AED">
        <w:rPr>
          <w:sz w:val="28"/>
          <w:szCs w:val="28"/>
        </w:rPr>
        <w:tab/>
        <w:t>conventie te betaelen de zes jaeren</w:t>
      </w:r>
    </w:p>
    <w:p w:rsidR="00FA6AFA" w:rsidRPr="00CD1AED" w:rsidRDefault="00FA6AFA" w:rsidP="00FA6AFA">
      <w:pPr>
        <w:ind w:left="1418" w:hanging="709"/>
        <w:rPr>
          <w:sz w:val="28"/>
          <w:szCs w:val="28"/>
        </w:rPr>
      </w:pPr>
      <w:r w:rsidRPr="00CD1AED">
        <w:rPr>
          <w:sz w:val="28"/>
          <w:szCs w:val="28"/>
        </w:rPr>
        <w:t>v</w:t>
      </w:r>
      <w:r w:rsidRPr="00CD1AED">
        <w:rPr>
          <w:i/>
          <w:sz w:val="28"/>
          <w:szCs w:val="28"/>
        </w:rPr>
        <w:t>er</w:t>
      </w:r>
      <w:r w:rsidRPr="00CD1AED">
        <w:rPr>
          <w:sz w:val="28"/>
          <w:szCs w:val="28"/>
        </w:rPr>
        <w:t>scenen onbetaelde renten tot 36 gu</w:t>
      </w:r>
      <w:r w:rsidRPr="00CD1AED">
        <w:rPr>
          <w:i/>
          <w:sz w:val="28"/>
          <w:szCs w:val="28"/>
        </w:rPr>
        <w:t>lden,</w:t>
      </w:r>
      <w:r w:rsidRPr="00CD1AED">
        <w:rPr>
          <w:sz w:val="28"/>
          <w:szCs w:val="28"/>
        </w:rPr>
        <w:t xml:space="preserve"> tot 20 st</w:t>
      </w:r>
      <w:r w:rsidR="0096098B" w:rsidRPr="00CD1AED">
        <w:rPr>
          <w:i/>
          <w:sz w:val="28"/>
          <w:szCs w:val="28"/>
        </w:rPr>
        <w:t>uver</w:t>
      </w:r>
      <w:r w:rsidRPr="00CD1AED">
        <w:rPr>
          <w:sz w:val="28"/>
          <w:szCs w:val="28"/>
        </w:rPr>
        <w:t xml:space="preserve"> ’t stuck, 11 st</w:t>
      </w:r>
      <w:r w:rsidR="0096098B" w:rsidRPr="00CD1AED">
        <w:rPr>
          <w:i/>
          <w:sz w:val="28"/>
          <w:szCs w:val="28"/>
        </w:rPr>
        <w:t>uver</w:t>
      </w:r>
    </w:p>
    <w:p w:rsidR="00FA6AFA" w:rsidRPr="00CD1AED" w:rsidRDefault="00FA6AFA" w:rsidP="00FA6AFA">
      <w:pPr>
        <w:ind w:left="1418" w:hanging="709"/>
        <w:rPr>
          <w:sz w:val="28"/>
          <w:szCs w:val="28"/>
        </w:rPr>
      </w:pPr>
      <w:r w:rsidRPr="00CD1AED">
        <w:rPr>
          <w:sz w:val="28"/>
          <w:szCs w:val="28"/>
        </w:rPr>
        <w:t xml:space="preserve">één oortgen ’s </w:t>
      </w:r>
      <w:r w:rsidRPr="00CD1AED">
        <w:rPr>
          <w:i/>
          <w:sz w:val="28"/>
          <w:szCs w:val="28"/>
        </w:rPr>
        <w:t>jaer</w:t>
      </w:r>
      <w:r w:rsidRPr="00CD1AED">
        <w:rPr>
          <w:sz w:val="28"/>
          <w:szCs w:val="28"/>
        </w:rPr>
        <w:t>s, gevallen meyedach a</w:t>
      </w:r>
      <w:r w:rsidRPr="00CD1AED">
        <w:rPr>
          <w:i/>
          <w:sz w:val="28"/>
          <w:szCs w:val="28"/>
        </w:rPr>
        <w:t>nn</w:t>
      </w:r>
      <w:r w:rsidRPr="00CD1AED">
        <w:rPr>
          <w:sz w:val="28"/>
          <w:szCs w:val="28"/>
        </w:rPr>
        <w:t>o</w:t>
      </w:r>
    </w:p>
    <w:p w:rsidR="00FA6AFA" w:rsidRPr="00CD1AED" w:rsidRDefault="00FA6AFA" w:rsidP="00FA6AFA">
      <w:pPr>
        <w:ind w:left="1418" w:hanging="709"/>
        <w:rPr>
          <w:sz w:val="28"/>
          <w:szCs w:val="28"/>
        </w:rPr>
      </w:pPr>
      <w:r w:rsidRPr="00CD1AED">
        <w:rPr>
          <w:sz w:val="28"/>
          <w:szCs w:val="28"/>
        </w:rPr>
        <w:t>’73 tot ’78 beyde incluz, maeckende</w:t>
      </w:r>
    </w:p>
    <w:p w:rsidR="00FA6AFA" w:rsidRPr="00CD1AED" w:rsidRDefault="00FA6AFA" w:rsidP="00FA6AFA">
      <w:pPr>
        <w:ind w:left="709" w:hanging="709"/>
        <w:rPr>
          <w:sz w:val="28"/>
          <w:szCs w:val="28"/>
          <w:lang w:val="en-US"/>
        </w:rPr>
      </w:pPr>
      <w:r w:rsidRPr="00CD1AED">
        <w:rPr>
          <w:sz w:val="28"/>
          <w:szCs w:val="28"/>
        </w:rPr>
        <w:t>5</w:t>
      </w:r>
      <w:r w:rsidRPr="00CD1AED">
        <w:rPr>
          <w:sz w:val="28"/>
          <w:szCs w:val="28"/>
        </w:rPr>
        <w:tab/>
        <w:t>t’zamen ter somme toe van twee hondert</w:t>
      </w:r>
    </w:p>
    <w:p w:rsidR="00FA6AFA" w:rsidRPr="00CD1AED" w:rsidRDefault="00FA6AFA" w:rsidP="00FA6AFA">
      <w:pPr>
        <w:ind w:left="1418" w:hanging="709"/>
        <w:rPr>
          <w:sz w:val="28"/>
          <w:szCs w:val="28"/>
        </w:rPr>
      </w:pPr>
      <w:r w:rsidRPr="00CD1AED">
        <w:rPr>
          <w:sz w:val="28"/>
          <w:szCs w:val="28"/>
          <w:lang w:val="en-US"/>
        </w:rPr>
        <w:t>negentien gul</w:t>
      </w:r>
      <w:r w:rsidRPr="00CD1AED">
        <w:rPr>
          <w:i/>
          <w:sz w:val="28"/>
          <w:szCs w:val="28"/>
          <w:lang w:val="en-US"/>
        </w:rPr>
        <w:t>den</w:t>
      </w:r>
      <w:r w:rsidRPr="00CD1AED">
        <w:rPr>
          <w:sz w:val="28"/>
          <w:szCs w:val="28"/>
          <w:lang w:val="en-US"/>
        </w:rPr>
        <w:t xml:space="preserve"> 17½ st</w:t>
      </w:r>
      <w:r w:rsidR="0096098B" w:rsidRPr="00CD1AED">
        <w:rPr>
          <w:i/>
          <w:sz w:val="28"/>
          <w:szCs w:val="28"/>
          <w:lang w:val="en-US"/>
        </w:rPr>
        <w:t>uver</w:t>
      </w:r>
      <w:r w:rsidRPr="00CD1AED">
        <w:rPr>
          <w:sz w:val="28"/>
          <w:szCs w:val="28"/>
          <w:lang w:val="en-US"/>
        </w:rPr>
        <w:t xml:space="preserve"> salvo justo calculo</w:t>
      </w:r>
      <w:r w:rsidR="00330A61" w:rsidRPr="00CD1AED">
        <w:rPr>
          <w:sz w:val="28"/>
          <w:szCs w:val="28"/>
          <w:lang w:val="en-US"/>
        </w:rPr>
        <w:t>,</w:t>
      </w:r>
      <w:r w:rsidRPr="00CD1AED">
        <w:rPr>
          <w:rStyle w:val="Voetnootmarkering"/>
          <w:sz w:val="28"/>
          <w:szCs w:val="28"/>
          <w:lang w:val="en-US"/>
        </w:rPr>
        <w:footnoteReference w:id="191"/>
      </w:r>
    </w:p>
    <w:p w:rsidR="00FA6AFA" w:rsidRPr="00CD1AED" w:rsidRDefault="00FA6AFA" w:rsidP="00FA6AFA">
      <w:pPr>
        <w:ind w:left="1418" w:hanging="709"/>
        <w:rPr>
          <w:sz w:val="28"/>
          <w:szCs w:val="28"/>
        </w:rPr>
      </w:pPr>
      <w:r w:rsidRPr="00CD1AED">
        <w:rPr>
          <w:sz w:val="28"/>
          <w:szCs w:val="28"/>
        </w:rPr>
        <w:t>op welcke somme den eysscher in</w:t>
      </w:r>
    </w:p>
    <w:p w:rsidR="00FA6AFA" w:rsidRPr="00CD1AED" w:rsidRDefault="00FA6AFA" w:rsidP="00FA6AFA">
      <w:pPr>
        <w:ind w:left="1418" w:hanging="709"/>
        <w:rPr>
          <w:sz w:val="28"/>
          <w:szCs w:val="28"/>
        </w:rPr>
      </w:pPr>
      <w:r w:rsidRPr="00CD1AED">
        <w:rPr>
          <w:sz w:val="28"/>
          <w:szCs w:val="28"/>
        </w:rPr>
        <w:t>reconventie affslach ende betalinge strecken</w:t>
      </w:r>
    </w:p>
    <w:p w:rsidR="00FA6AFA" w:rsidRPr="00CD1AED" w:rsidRDefault="00FA6AFA" w:rsidP="00FA6AFA">
      <w:pPr>
        <w:ind w:left="1418" w:hanging="709"/>
        <w:rPr>
          <w:sz w:val="28"/>
          <w:szCs w:val="28"/>
        </w:rPr>
      </w:pPr>
      <w:r w:rsidRPr="00CD1AED">
        <w:rPr>
          <w:sz w:val="28"/>
          <w:szCs w:val="28"/>
        </w:rPr>
        <w:t>sal: eerst</w:t>
      </w:r>
    </w:p>
    <w:p w:rsidR="00FA6AFA" w:rsidRPr="00CD1AED" w:rsidRDefault="00FA6AFA" w:rsidP="00FA6AFA">
      <w:pPr>
        <w:ind w:left="709" w:hanging="709"/>
        <w:rPr>
          <w:sz w:val="28"/>
          <w:szCs w:val="28"/>
        </w:rPr>
      </w:pPr>
      <w:r w:rsidRPr="00CD1AED">
        <w:rPr>
          <w:sz w:val="28"/>
          <w:szCs w:val="28"/>
        </w:rPr>
        <w:t>10</w:t>
      </w:r>
      <w:r w:rsidRPr="00CD1AED">
        <w:rPr>
          <w:sz w:val="28"/>
          <w:szCs w:val="28"/>
        </w:rPr>
        <w:tab/>
        <w:t>hondert 33 gelij</w:t>
      </w:r>
      <w:r w:rsidRPr="00CD1AED">
        <w:rPr>
          <w:i/>
          <w:sz w:val="28"/>
          <w:szCs w:val="28"/>
        </w:rPr>
        <w:t>cke</w:t>
      </w:r>
      <w:r w:rsidRPr="00CD1AED">
        <w:rPr>
          <w:sz w:val="28"/>
          <w:szCs w:val="28"/>
        </w:rPr>
        <w:t xml:space="preserve"> gul</w:t>
      </w:r>
      <w:r w:rsidRPr="00CD1AED">
        <w:rPr>
          <w:i/>
          <w:sz w:val="28"/>
          <w:szCs w:val="28"/>
        </w:rPr>
        <w:t>den</w:t>
      </w:r>
      <w:r w:rsidRPr="00CD1AED">
        <w:rPr>
          <w:sz w:val="28"/>
          <w:szCs w:val="28"/>
        </w:rPr>
        <w:t xml:space="preserve"> 5 st</w:t>
      </w:r>
      <w:r w:rsidR="0096098B" w:rsidRPr="00CD1AED">
        <w:rPr>
          <w:i/>
          <w:sz w:val="28"/>
          <w:szCs w:val="28"/>
        </w:rPr>
        <w:t>uver</w:t>
      </w:r>
    </w:p>
    <w:p w:rsidR="00FA6AFA" w:rsidRPr="00CD1AED" w:rsidRDefault="00FA6AFA" w:rsidP="00FA6AFA">
      <w:pPr>
        <w:ind w:left="1418" w:hanging="709"/>
        <w:rPr>
          <w:sz w:val="28"/>
          <w:szCs w:val="28"/>
        </w:rPr>
      </w:pPr>
      <w:r w:rsidRPr="00CD1AED">
        <w:rPr>
          <w:sz w:val="28"/>
          <w:szCs w:val="28"/>
        </w:rPr>
        <w:t>ten prijse v</w:t>
      </w:r>
      <w:r w:rsidRPr="00CD1AED">
        <w:rPr>
          <w:i/>
          <w:sz w:val="28"/>
          <w:szCs w:val="28"/>
        </w:rPr>
        <w:t>oor</w:t>
      </w:r>
      <w:r w:rsidRPr="00CD1AED">
        <w:rPr>
          <w:sz w:val="28"/>
          <w:szCs w:val="28"/>
        </w:rPr>
        <w:t>s. naer vermogen den eysscher in</w:t>
      </w:r>
    </w:p>
    <w:p w:rsidR="00FA6AFA" w:rsidRPr="00CD1AED" w:rsidRDefault="00FA6AFA" w:rsidP="00FA6AFA">
      <w:pPr>
        <w:ind w:left="1418" w:hanging="709"/>
        <w:rPr>
          <w:sz w:val="28"/>
          <w:szCs w:val="28"/>
        </w:rPr>
      </w:pPr>
      <w:r w:rsidRPr="00CD1AED">
        <w:rPr>
          <w:sz w:val="28"/>
          <w:szCs w:val="28"/>
        </w:rPr>
        <w:t>conventie huysvr</w:t>
      </w:r>
      <w:r w:rsidRPr="00CD1AED">
        <w:rPr>
          <w:i/>
          <w:sz w:val="28"/>
          <w:szCs w:val="28"/>
        </w:rPr>
        <w:t>ouw</w:t>
      </w:r>
      <w:r w:rsidRPr="00CD1AED">
        <w:rPr>
          <w:sz w:val="28"/>
          <w:szCs w:val="28"/>
        </w:rPr>
        <w:t>e obligatie in date den</w:t>
      </w:r>
    </w:p>
    <w:p w:rsidR="008F77E7" w:rsidRPr="00CD1AED" w:rsidRDefault="00FA6AFA" w:rsidP="00FA6AFA">
      <w:pPr>
        <w:ind w:left="1418" w:hanging="709"/>
        <w:rPr>
          <w:sz w:val="28"/>
          <w:szCs w:val="28"/>
        </w:rPr>
      </w:pPr>
      <w:r w:rsidRPr="00CD1AED">
        <w:rPr>
          <w:sz w:val="28"/>
          <w:szCs w:val="28"/>
        </w:rPr>
        <w:t>27en novembris ’76, die hem ey</w:t>
      </w:r>
      <w:r w:rsidRPr="00CD1AED">
        <w:rPr>
          <w:i/>
          <w:sz w:val="28"/>
          <w:szCs w:val="28"/>
        </w:rPr>
        <w:t>ssche</w:t>
      </w:r>
      <w:r w:rsidRPr="00CD1AED">
        <w:rPr>
          <w:sz w:val="28"/>
          <w:szCs w:val="28"/>
        </w:rPr>
        <w:t xml:space="preserve">r in conventie </w:t>
      </w:r>
    </w:p>
    <w:p w:rsidR="00FA6AFA" w:rsidRPr="00CD1AED" w:rsidRDefault="00FA6AFA" w:rsidP="008F77E7">
      <w:pPr>
        <w:ind w:left="2833" w:firstLine="2"/>
        <w:rPr>
          <w:sz w:val="28"/>
          <w:szCs w:val="28"/>
        </w:rPr>
      </w:pPr>
      <w:r w:rsidRPr="00CD1AED">
        <w:rPr>
          <w:sz w:val="28"/>
          <w:szCs w:val="28"/>
        </w:rPr>
        <w:t>alsdan gerestitueert sal werden; noch</w:t>
      </w:r>
    </w:p>
    <w:p w:rsidR="00FA6AFA" w:rsidRPr="00CD1AED" w:rsidRDefault="00FA6AFA" w:rsidP="00FA6AFA">
      <w:pPr>
        <w:ind w:left="1418" w:hanging="709"/>
        <w:rPr>
          <w:sz w:val="28"/>
          <w:szCs w:val="28"/>
        </w:rPr>
      </w:pPr>
      <w:r w:rsidRPr="00CD1AED">
        <w:rPr>
          <w:sz w:val="28"/>
          <w:szCs w:val="28"/>
        </w:rPr>
        <w:t>72 gel</w:t>
      </w:r>
      <w:r w:rsidRPr="00CD1AED">
        <w:rPr>
          <w:i/>
          <w:sz w:val="28"/>
          <w:szCs w:val="28"/>
        </w:rPr>
        <w:t>ijcke</w:t>
      </w:r>
      <w:r w:rsidRPr="00CD1AED">
        <w:rPr>
          <w:sz w:val="28"/>
          <w:szCs w:val="28"/>
        </w:rPr>
        <w:t xml:space="preserve"> gul</w:t>
      </w:r>
      <w:r w:rsidRPr="00CD1AED">
        <w:rPr>
          <w:i/>
          <w:sz w:val="28"/>
          <w:szCs w:val="28"/>
        </w:rPr>
        <w:t>den</w:t>
      </w:r>
    </w:p>
    <w:p w:rsidR="00FA6AFA" w:rsidRPr="00CD1AED" w:rsidRDefault="00FA6AFA" w:rsidP="00FA6AFA">
      <w:pPr>
        <w:ind w:left="709" w:hanging="709"/>
        <w:rPr>
          <w:sz w:val="28"/>
          <w:szCs w:val="28"/>
        </w:rPr>
      </w:pPr>
      <w:r w:rsidRPr="00CD1AED">
        <w:rPr>
          <w:sz w:val="28"/>
          <w:szCs w:val="28"/>
        </w:rPr>
        <w:t>15</w:t>
      </w:r>
      <w:r w:rsidRPr="00CD1AED">
        <w:rPr>
          <w:sz w:val="28"/>
          <w:szCs w:val="28"/>
        </w:rPr>
        <w:tab/>
        <w:t xml:space="preserve">als hooftsomme van een rente van </w:t>
      </w:r>
      <w:r w:rsidR="00C53FF6" w:rsidRPr="00CD1AED">
        <w:rPr>
          <w:sz w:val="28"/>
          <w:szCs w:val="28"/>
        </w:rPr>
        <w:t>zes</w:t>
      </w:r>
      <w:r w:rsidRPr="00CD1AED">
        <w:rPr>
          <w:rStyle w:val="Voetnootmarkering"/>
          <w:sz w:val="28"/>
          <w:szCs w:val="28"/>
        </w:rPr>
        <w:footnoteReference w:id="192"/>
      </w:r>
      <w:r w:rsidRPr="00CD1AED">
        <w:rPr>
          <w:sz w:val="28"/>
          <w:szCs w:val="28"/>
        </w:rPr>
        <w:t xml:space="preserve"> pond</w:t>
      </w:r>
      <w:r w:rsidR="00AE11CB" w:rsidRPr="00CD1AED">
        <w:rPr>
          <w:sz w:val="28"/>
          <w:szCs w:val="28"/>
        </w:rPr>
        <w:t>en</w:t>
      </w:r>
    </w:p>
    <w:p w:rsidR="00FA6AFA" w:rsidRPr="00CD1AED" w:rsidRDefault="00FA6AFA" w:rsidP="00FA6AFA">
      <w:pPr>
        <w:ind w:left="1418" w:hanging="709"/>
        <w:rPr>
          <w:sz w:val="28"/>
          <w:szCs w:val="28"/>
        </w:rPr>
      </w:pPr>
      <w:r w:rsidRPr="00CD1AED">
        <w:rPr>
          <w:sz w:val="28"/>
          <w:szCs w:val="28"/>
        </w:rPr>
        <w:t>Holl</w:t>
      </w:r>
      <w:r w:rsidRPr="00CD1AED">
        <w:rPr>
          <w:i/>
          <w:sz w:val="28"/>
          <w:szCs w:val="28"/>
        </w:rPr>
        <w:t>ants</w:t>
      </w:r>
      <w:r w:rsidRPr="00CD1AED">
        <w:rPr>
          <w:sz w:val="28"/>
          <w:szCs w:val="28"/>
        </w:rPr>
        <w:t xml:space="preserve"> ’s </w:t>
      </w:r>
      <w:r w:rsidRPr="00CD1AED">
        <w:rPr>
          <w:i/>
          <w:sz w:val="28"/>
          <w:szCs w:val="28"/>
        </w:rPr>
        <w:t>jaer</w:t>
      </w:r>
      <w:r w:rsidRPr="00CD1AED">
        <w:rPr>
          <w:sz w:val="28"/>
          <w:szCs w:val="28"/>
        </w:rPr>
        <w:t>s die den huysarmen van Den Hage</w:t>
      </w:r>
    </w:p>
    <w:p w:rsidR="00FA6AFA" w:rsidRPr="00CD1AED" w:rsidRDefault="0059136F" w:rsidP="00FA6AFA">
      <w:pPr>
        <w:ind w:left="1418" w:hanging="709"/>
        <w:rPr>
          <w:sz w:val="28"/>
          <w:szCs w:val="28"/>
        </w:rPr>
      </w:pPr>
      <w:r w:rsidRPr="00CD1AED">
        <w:rPr>
          <w:sz w:val="28"/>
          <w:szCs w:val="28"/>
        </w:rPr>
        <w:t>up ’t huys</w:t>
      </w:r>
      <w:r w:rsidR="00FA6AFA" w:rsidRPr="00CD1AED">
        <w:rPr>
          <w:sz w:val="28"/>
          <w:szCs w:val="28"/>
        </w:rPr>
        <w:t xml:space="preserve"> daeruuyt deze rente spruyten, spreeckende hadde ende in ’t</w:t>
      </w:r>
    </w:p>
    <w:p w:rsidR="00FA6AFA" w:rsidRPr="00CD1AED" w:rsidRDefault="00FA6AFA" w:rsidP="00FA6AFA">
      <w:pPr>
        <w:ind w:left="1418" w:hanging="709"/>
        <w:rPr>
          <w:i/>
          <w:sz w:val="28"/>
          <w:szCs w:val="28"/>
        </w:rPr>
      </w:pPr>
      <w:r w:rsidRPr="00CD1AED">
        <w:rPr>
          <w:sz w:val="28"/>
          <w:szCs w:val="28"/>
        </w:rPr>
        <w:t>v</w:t>
      </w:r>
      <w:r w:rsidRPr="00CD1AED">
        <w:rPr>
          <w:i/>
          <w:sz w:val="28"/>
          <w:szCs w:val="28"/>
        </w:rPr>
        <w:t>er</w:t>
      </w:r>
      <w:r w:rsidRPr="00CD1AED">
        <w:rPr>
          <w:sz w:val="28"/>
          <w:szCs w:val="28"/>
        </w:rPr>
        <w:t xml:space="preserve">copen van den huysse verzwegen waeren. </w:t>
      </w:r>
    </w:p>
    <w:p w:rsidR="00FA6AFA" w:rsidRPr="00CD1AED" w:rsidRDefault="00CB172E" w:rsidP="00FA6AFA">
      <w:pPr>
        <w:ind w:left="1418" w:hanging="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ind w:left="709" w:hanging="709"/>
        <w:rPr>
          <w:sz w:val="28"/>
          <w:szCs w:val="28"/>
        </w:rPr>
      </w:pPr>
      <w:r w:rsidRPr="00CD1AED">
        <w:rPr>
          <w:sz w:val="28"/>
          <w:szCs w:val="28"/>
        </w:rPr>
        <w:t>20</w:t>
      </w:r>
      <w:r w:rsidRPr="00CD1AED">
        <w:rPr>
          <w:sz w:val="28"/>
          <w:szCs w:val="28"/>
        </w:rPr>
        <w:tab/>
        <w:t>Ende noch 18 gul</w:t>
      </w:r>
      <w:r w:rsidRPr="00CD1AED">
        <w:rPr>
          <w:i/>
          <w:sz w:val="28"/>
          <w:szCs w:val="28"/>
        </w:rPr>
        <w:t>den</w:t>
      </w:r>
      <w:r w:rsidRPr="00CD1AED">
        <w:rPr>
          <w:sz w:val="28"/>
          <w:szCs w:val="28"/>
        </w:rPr>
        <w:t xml:space="preserve"> van vyer jaeren</w:t>
      </w:r>
    </w:p>
    <w:p w:rsidR="00FA6AFA" w:rsidRPr="00CD1AED" w:rsidRDefault="00FA6AFA" w:rsidP="00FA6AFA">
      <w:pPr>
        <w:ind w:left="1418" w:hanging="709"/>
        <w:rPr>
          <w:b/>
          <w:sz w:val="28"/>
          <w:szCs w:val="28"/>
        </w:rPr>
      </w:pPr>
      <w:r w:rsidRPr="00CD1AED">
        <w:rPr>
          <w:sz w:val="28"/>
          <w:szCs w:val="28"/>
        </w:rPr>
        <w:t>renten den v</w:t>
      </w:r>
      <w:r w:rsidRPr="00CD1AED">
        <w:rPr>
          <w:i/>
          <w:sz w:val="28"/>
          <w:szCs w:val="28"/>
        </w:rPr>
        <w:t>oor</w:t>
      </w:r>
      <w:r w:rsidRPr="00CD1AED">
        <w:rPr>
          <w:sz w:val="28"/>
          <w:szCs w:val="28"/>
        </w:rPr>
        <w:t>s. huyssitten v</w:t>
      </w:r>
      <w:r w:rsidRPr="00CD1AED">
        <w:rPr>
          <w:i/>
          <w:sz w:val="28"/>
          <w:szCs w:val="28"/>
        </w:rPr>
        <w:t>er</w:t>
      </w:r>
      <w:r w:rsidRPr="00CD1AED">
        <w:rPr>
          <w:sz w:val="28"/>
          <w:szCs w:val="28"/>
        </w:rPr>
        <w:t>scenen Lamberti a</w:t>
      </w:r>
      <w:r w:rsidRPr="00CD1AED">
        <w:rPr>
          <w:i/>
          <w:sz w:val="28"/>
          <w:szCs w:val="28"/>
        </w:rPr>
        <w:t>nn</w:t>
      </w:r>
      <w:r w:rsidRPr="00CD1AED">
        <w:rPr>
          <w:sz w:val="28"/>
          <w:szCs w:val="28"/>
        </w:rPr>
        <w:t>o 1570</w:t>
      </w:r>
      <w:r w:rsidR="008F77E7" w:rsidRPr="00CD1AED">
        <w:rPr>
          <w:sz w:val="28"/>
          <w:szCs w:val="28"/>
        </w:rPr>
        <w:t>,</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194v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’71, ’72 ende ’77 volgende de qu</w:t>
      </w:r>
      <w:r w:rsidR="00542EBB" w:rsidRPr="00CD1AED">
        <w:rPr>
          <w:rFonts w:ascii="Times New Roman" w:hAnsi="Times New Roman"/>
          <w:sz w:val="28"/>
          <w:szCs w:val="28"/>
        </w:rPr>
        <w:t>i</w:t>
      </w:r>
      <w:r w:rsidRPr="00CD1AED">
        <w:rPr>
          <w:rFonts w:ascii="Times New Roman" w:hAnsi="Times New Roman"/>
          <w:sz w:val="28"/>
          <w:szCs w:val="28"/>
        </w:rPr>
        <w:t>ct</w:t>
      </w:r>
      <w:r w:rsidRPr="00CD1AED">
        <w:rPr>
          <w:rFonts w:ascii="Times New Roman" w:hAnsi="Times New Roman"/>
          <w:i/>
          <w:sz w:val="28"/>
          <w:szCs w:val="28"/>
        </w:rPr>
        <w:t>antie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rentm</w:t>
      </w:r>
      <w:r w:rsidRPr="00CD1AED">
        <w:rPr>
          <w:rFonts w:ascii="Times New Roman" w:hAnsi="Times New Roman"/>
          <w:i/>
          <w:sz w:val="28"/>
          <w:szCs w:val="28"/>
        </w:rPr>
        <w:t>eeste</w:t>
      </w:r>
      <w:r w:rsidRPr="00CD1AED">
        <w:rPr>
          <w:rFonts w:ascii="Times New Roman" w:hAnsi="Times New Roman"/>
          <w:sz w:val="28"/>
          <w:szCs w:val="28"/>
        </w:rPr>
        <w:t>ren van den huyssitten in date den 12en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septembris 1577, mitsgaders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noch 15 gel</w:t>
      </w:r>
      <w:r w:rsidRPr="00CD1AED">
        <w:rPr>
          <w:rFonts w:ascii="Times New Roman" w:hAnsi="Times New Roman"/>
          <w:i/>
          <w:sz w:val="28"/>
          <w:szCs w:val="28"/>
        </w:rPr>
        <w:t>ijcke</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xml:space="preserve"> 15 s</w:t>
      </w:r>
      <w:r w:rsidR="0059136F" w:rsidRPr="00CD1AED">
        <w:rPr>
          <w:rFonts w:ascii="Times New Roman" w:hAnsi="Times New Roman"/>
          <w:i/>
          <w:sz w:val="28"/>
          <w:szCs w:val="28"/>
        </w:rPr>
        <w:t>tuiver</w:t>
      </w:r>
      <w:r w:rsidRPr="00CD1AED">
        <w:rPr>
          <w:rFonts w:ascii="Times New Roman" w:hAnsi="Times New Roman"/>
          <w:sz w:val="28"/>
          <w:szCs w:val="28"/>
        </w:rPr>
        <w:t xml:space="preserve"> mede van den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vordere gedaïngde renten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volgende den accorde in date den 7en julii</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’78. Noch één ende tnegentich gel</w:t>
      </w:r>
      <w:r w:rsidRPr="00CD1AED">
        <w:rPr>
          <w:rFonts w:ascii="Times New Roman" w:hAnsi="Times New Roman"/>
          <w:i/>
          <w:sz w:val="28"/>
          <w:szCs w:val="28"/>
        </w:rPr>
        <w:t>ijcke</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8 s., één duyt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als den voors. verweerd</w:t>
      </w:r>
      <w:r w:rsidRPr="00CD1AED">
        <w:rPr>
          <w:rFonts w:ascii="Times New Roman" w:hAnsi="Times New Roman"/>
          <w:i/>
          <w:sz w:val="28"/>
          <w:szCs w:val="28"/>
        </w:rPr>
        <w:t>er</w:t>
      </w:r>
      <w:r w:rsidRPr="00CD1AED">
        <w:rPr>
          <w:rFonts w:ascii="Times New Roman" w:hAnsi="Times New Roman"/>
          <w:sz w:val="28"/>
          <w:szCs w:val="28"/>
        </w:rPr>
        <w:t xml:space="preserve"> in conventie van</w:t>
      </w:r>
      <w:r w:rsidRPr="00CD1AED">
        <w:rPr>
          <w:rFonts w:ascii="Times New Roman" w:hAnsi="Times New Roman"/>
          <w:i/>
          <w:sz w:val="28"/>
          <w:szCs w:val="28"/>
        </w:rPr>
        <w:t xml:space="preserve"> </w:t>
      </w:r>
      <w:r w:rsidRPr="00CD1AED">
        <w:rPr>
          <w:rFonts w:ascii="Times New Roman" w:hAnsi="Times New Roman"/>
          <w:sz w:val="28"/>
          <w:szCs w:val="28"/>
        </w:rPr>
        <w:t xml:space="preserve">den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co</w:t>
      </w:r>
      <w:r w:rsidRPr="00CD1AED">
        <w:rPr>
          <w:rFonts w:ascii="Times New Roman" w:hAnsi="Times New Roman"/>
          <w:i/>
          <w:sz w:val="28"/>
          <w:szCs w:val="28"/>
        </w:rPr>
        <w:t>m</w:t>
      </w:r>
      <w:r w:rsidRPr="00CD1AED">
        <w:rPr>
          <w:rFonts w:ascii="Times New Roman" w:hAnsi="Times New Roman"/>
          <w:sz w:val="28"/>
          <w:szCs w:val="28"/>
        </w:rPr>
        <w:t>missariss</w:t>
      </w:r>
      <w:r w:rsidR="00AE11CB" w:rsidRPr="00CD1AED">
        <w:rPr>
          <w:rFonts w:ascii="Times New Roman" w:hAnsi="Times New Roman"/>
          <w:sz w:val="28"/>
          <w:szCs w:val="28"/>
        </w:rPr>
        <w:t>en</w:t>
      </w:r>
      <w:r w:rsidRPr="00CD1AED">
        <w:rPr>
          <w:rFonts w:ascii="Times New Roman" w:hAnsi="Times New Roman"/>
          <w:sz w:val="28"/>
          <w:szCs w:val="28"/>
        </w:rPr>
        <w:t>, up ’t feyt van de quijtsceldinge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ende atterminatiën bij d</w:t>
      </w:r>
      <w:r w:rsidR="00AE11CB" w:rsidRPr="00CD1AED">
        <w:rPr>
          <w:rFonts w:ascii="Times New Roman" w:hAnsi="Times New Roman"/>
          <w:sz w:val="28"/>
          <w:szCs w:val="28"/>
        </w:rPr>
        <w:t>en</w:t>
      </w:r>
      <w:r w:rsidRPr="00CD1AED">
        <w:rPr>
          <w:rFonts w:ascii="Times New Roman" w:hAnsi="Times New Roman"/>
          <w:sz w:val="28"/>
          <w:szCs w:val="28"/>
        </w:rPr>
        <w:t xml:space="preserve"> Staten van Holl</w:t>
      </w:r>
      <w:r w:rsidRPr="00CD1AED">
        <w:rPr>
          <w:rFonts w:ascii="Times New Roman" w:hAnsi="Times New Roman"/>
          <w:i/>
          <w:sz w:val="28"/>
          <w:szCs w:val="28"/>
        </w:rPr>
        <w:t>an</w:t>
      </w:r>
      <w:r w:rsidRPr="00CD1AED">
        <w:rPr>
          <w:rFonts w:ascii="Times New Roman" w:hAnsi="Times New Roman"/>
          <w:sz w:val="28"/>
          <w:szCs w:val="28"/>
        </w:rPr>
        <w:t>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geco</w:t>
      </w:r>
      <w:r w:rsidRPr="00CD1AED">
        <w:rPr>
          <w:rFonts w:ascii="Times New Roman" w:hAnsi="Times New Roman"/>
          <w:i/>
          <w:sz w:val="28"/>
          <w:szCs w:val="28"/>
        </w:rPr>
        <w:t>m</w:t>
      </w:r>
      <w:r w:rsidRPr="00CD1AED">
        <w:rPr>
          <w:rFonts w:ascii="Times New Roman" w:hAnsi="Times New Roman"/>
          <w:sz w:val="28"/>
          <w:szCs w:val="28"/>
        </w:rPr>
        <w:t>mitteert, geobtineert heeft van derdalff jaeren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renten, naer vermogen</w:t>
      </w:r>
      <w:r w:rsidR="00C53FF6" w:rsidRPr="00CD1AED">
        <w:rPr>
          <w:rFonts w:ascii="Times New Roman" w:hAnsi="Times New Roman"/>
          <w:sz w:val="28"/>
          <w:szCs w:val="28"/>
        </w:rPr>
        <w:t xml:space="preserve"> d’</w:t>
      </w:r>
      <w:r w:rsidRPr="00CD1AED">
        <w:rPr>
          <w:rFonts w:ascii="Times New Roman" w:hAnsi="Times New Roman"/>
          <w:sz w:val="28"/>
          <w:szCs w:val="28"/>
        </w:rPr>
        <w:t>acte daervan zijnde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in date 22en novembris lestleed</w:t>
      </w:r>
      <w:r w:rsidR="00AE11CB" w:rsidRPr="00CD1AED">
        <w:rPr>
          <w:rFonts w:ascii="Times New Roman" w:hAnsi="Times New Roman"/>
          <w:sz w:val="28"/>
          <w:szCs w:val="28"/>
        </w:rPr>
        <w:t>en</w:t>
      </w:r>
      <w:r w:rsidRPr="00CD1AED">
        <w:rPr>
          <w:rFonts w:ascii="Times New Roman" w:hAnsi="Times New Roman"/>
          <w:i/>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Behoud</w:t>
      </w:r>
      <w:r w:rsidR="00AE11CB" w:rsidRPr="00CD1AED">
        <w:rPr>
          <w:rFonts w:ascii="Times New Roman" w:hAnsi="Times New Roman"/>
          <w:sz w:val="28"/>
          <w:szCs w:val="28"/>
        </w:rPr>
        <w:t>en</w:t>
      </w:r>
      <w:r w:rsidRPr="00CD1AED">
        <w:rPr>
          <w:rFonts w:ascii="Times New Roman" w:hAnsi="Times New Roman"/>
          <w:sz w:val="28"/>
          <w:szCs w:val="28"/>
        </w:rPr>
        <w:t xml:space="preserve"> den voors. v</w:t>
      </w:r>
      <w:r w:rsidRPr="00CD1AED">
        <w:rPr>
          <w:rFonts w:ascii="Times New Roman" w:hAnsi="Times New Roman"/>
          <w:i/>
          <w:sz w:val="28"/>
          <w:szCs w:val="28"/>
        </w:rPr>
        <w:t>erweerde</w:t>
      </w:r>
      <w:r w:rsidRPr="00CD1AED">
        <w:rPr>
          <w:rFonts w:ascii="Times New Roman" w:hAnsi="Times New Roman"/>
          <w:sz w:val="28"/>
          <w:szCs w:val="28"/>
        </w:rPr>
        <w:t>r in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conventie ende ey</w:t>
      </w:r>
      <w:r w:rsidRPr="00CD1AED">
        <w:rPr>
          <w:rFonts w:ascii="Times New Roman" w:hAnsi="Times New Roman"/>
          <w:i/>
          <w:sz w:val="28"/>
          <w:szCs w:val="28"/>
        </w:rPr>
        <w:t>ssche</w:t>
      </w:r>
      <w:r w:rsidRPr="00CD1AED">
        <w:rPr>
          <w:rFonts w:ascii="Times New Roman" w:hAnsi="Times New Roman"/>
          <w:sz w:val="28"/>
          <w:szCs w:val="28"/>
        </w:rPr>
        <w:t>r in reconventie alsulcke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atterminatie als hem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acte mede gegeven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er</w:t>
      </w:r>
      <w:r w:rsidRPr="00CD1AED">
        <w:rPr>
          <w:rFonts w:ascii="Times New Roman" w:hAnsi="Times New Roman"/>
          <w:sz w:val="28"/>
          <w:szCs w:val="28"/>
        </w:rPr>
        <w:t>leent is. Noch zes stuvers van zes jaeren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hoffpe</w:t>
      </w:r>
      <w:r w:rsidRPr="00CD1AED">
        <w:rPr>
          <w:rFonts w:ascii="Times New Roman" w:hAnsi="Times New Roman"/>
          <w:i/>
          <w:sz w:val="28"/>
          <w:szCs w:val="28"/>
        </w:rPr>
        <w:t>n</w:t>
      </w:r>
      <w:r w:rsidRPr="00CD1AED">
        <w:rPr>
          <w:rFonts w:ascii="Times New Roman" w:hAnsi="Times New Roman"/>
          <w:sz w:val="28"/>
          <w:szCs w:val="28"/>
        </w:rPr>
        <w:t>nincks volgende de quyct</w:t>
      </w:r>
      <w:r w:rsidRPr="00CD1AED">
        <w:rPr>
          <w:rFonts w:ascii="Times New Roman" w:hAnsi="Times New Roman"/>
          <w:i/>
          <w:sz w:val="28"/>
          <w:szCs w:val="28"/>
        </w:rPr>
        <w:t>antie</w:t>
      </w:r>
      <w:r w:rsidRPr="00CD1AED">
        <w:rPr>
          <w:rFonts w:ascii="Times New Roman" w:hAnsi="Times New Roman"/>
          <w:sz w:val="28"/>
          <w:szCs w:val="28"/>
        </w:rPr>
        <w:t xml:space="preserve"> van Jan van den Grave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houdende meerd</w:t>
      </w:r>
      <w:r w:rsidRPr="00CD1AED">
        <w:rPr>
          <w:rFonts w:ascii="Times New Roman" w:hAnsi="Times New Roman"/>
          <w:i/>
          <w:sz w:val="28"/>
          <w:szCs w:val="28"/>
        </w:rPr>
        <w:t>er</w:t>
      </w:r>
      <w:r w:rsidRPr="00CD1AED">
        <w:rPr>
          <w:rFonts w:ascii="Times New Roman" w:hAnsi="Times New Roman"/>
          <w:sz w:val="28"/>
          <w:szCs w:val="28"/>
        </w:rPr>
        <w:t xml:space="preserve"> somme in date 7en septembris</w:t>
      </w:r>
    </w:p>
    <w:p w:rsidR="00FA6AFA" w:rsidRPr="00CD1AED" w:rsidRDefault="00FA6AFA" w:rsidP="00FA6AFA">
      <w:pPr>
        <w:pStyle w:val="Geenafstand"/>
        <w:ind w:left="709" w:hanging="709"/>
        <w:rPr>
          <w:rFonts w:ascii="Times New Roman" w:hAnsi="Times New Roman"/>
          <w:i/>
          <w:sz w:val="28"/>
          <w:szCs w:val="28"/>
        </w:rPr>
      </w:pPr>
      <w:r w:rsidRPr="00CD1AED">
        <w:rPr>
          <w:rFonts w:ascii="Times New Roman" w:hAnsi="Times New Roman"/>
          <w:sz w:val="28"/>
          <w:szCs w:val="28"/>
        </w:rPr>
        <w:t>20</w:t>
      </w:r>
      <w:r w:rsidRPr="00CD1AED">
        <w:rPr>
          <w:rFonts w:ascii="Times New Roman" w:hAnsi="Times New Roman"/>
          <w:sz w:val="28"/>
          <w:szCs w:val="28"/>
        </w:rPr>
        <w:tab/>
      </w:r>
      <w:r w:rsidR="008F77E7" w:rsidRPr="00CD1AED">
        <w:rPr>
          <w:rFonts w:ascii="Times New Roman" w:hAnsi="Times New Roman"/>
          <w:sz w:val="28"/>
          <w:szCs w:val="28"/>
        </w:rPr>
        <w:t>’</w:t>
      </w:r>
      <w:r w:rsidRPr="00CD1AED">
        <w:rPr>
          <w:rFonts w:ascii="Times New Roman" w:hAnsi="Times New Roman"/>
          <w:sz w:val="28"/>
          <w:szCs w:val="28"/>
        </w:rPr>
        <w:t>77.</w:t>
      </w:r>
    </w:p>
    <w:p w:rsidR="00FA6AFA" w:rsidRPr="00CD1AED" w:rsidRDefault="00CB172E" w:rsidP="00561A59">
      <w:pPr>
        <w:pStyle w:val="Geenafstand"/>
        <w:ind w:left="709" w:hanging="709"/>
        <w:rPr>
          <w:rFonts w:ascii="Times New Roman" w:hAnsi="Times New Roman"/>
          <w:b/>
          <w:sz w:val="28"/>
          <w:szCs w:val="28"/>
        </w:rPr>
      </w:pPr>
      <w:r w:rsidRPr="00CD1AED">
        <w:rPr>
          <w:rFonts w:ascii="Times New Roman" w:hAnsi="Times New Roman"/>
          <w:sz w:val="28"/>
          <w:szCs w:val="28"/>
        </w:rPr>
        <w:t>[</w:t>
      </w:r>
      <w:r w:rsidR="00561A59" w:rsidRPr="00CD1AED">
        <w:rPr>
          <w:rFonts w:ascii="Times New Roman" w:hAnsi="Times New Roman"/>
          <w:i/>
          <w:sz w:val="28"/>
          <w:szCs w:val="28"/>
        </w:rPr>
        <w:t xml:space="preserve">de </w:t>
      </w:r>
      <w:r w:rsidR="00FA6AFA" w:rsidRPr="00CD1AED">
        <w:rPr>
          <w:rFonts w:ascii="Times New Roman" w:hAnsi="Times New Roman"/>
          <w:i/>
          <w:sz w:val="28"/>
          <w:szCs w:val="28"/>
        </w:rPr>
        <w:t>regels 21-24</w:t>
      </w:r>
      <w:r w:rsidR="00561A59" w:rsidRPr="00CD1AED">
        <w:rPr>
          <w:rFonts w:ascii="Times New Roman" w:hAnsi="Times New Roman"/>
          <w:i/>
          <w:sz w:val="28"/>
          <w:szCs w:val="28"/>
        </w:rPr>
        <w:t xml:space="preserve"> zijn </w:t>
      </w:r>
      <w:r w:rsidR="00FA6AFA" w:rsidRPr="00CD1AED">
        <w:rPr>
          <w:rFonts w:ascii="Times New Roman" w:hAnsi="Times New Roman"/>
          <w:i/>
          <w:sz w:val="28"/>
          <w:szCs w:val="28"/>
        </w:rPr>
        <w:t>doorgehaald</w:t>
      </w:r>
      <w:r w:rsidRPr="00CD1AED">
        <w:rPr>
          <w:rFonts w:ascii="Times New Roman" w:hAnsi="Times New Roman"/>
          <w:sz w:val="28"/>
          <w:szCs w:val="28"/>
        </w:rPr>
        <w:t>]</w:t>
      </w:r>
    </w:p>
    <w:p w:rsidR="00FA6AFA" w:rsidRPr="00CD1AED" w:rsidRDefault="00FA6AFA" w:rsidP="00FA6AFA">
      <w:pPr>
        <w:ind w:left="709" w:hanging="709"/>
        <w:rPr>
          <w:b/>
          <w:sz w:val="28"/>
          <w:szCs w:val="28"/>
        </w:rPr>
      </w:pPr>
    </w:p>
    <w:p w:rsidR="00FA6AFA" w:rsidRPr="00CD1AED" w:rsidRDefault="00AC4E14" w:rsidP="00FA6AFA">
      <w:pPr>
        <w:ind w:left="709" w:hanging="709"/>
        <w:rPr>
          <w:i/>
          <w:sz w:val="28"/>
          <w:szCs w:val="28"/>
        </w:rPr>
      </w:pPr>
      <w:r>
        <w:rPr>
          <w:b/>
          <w:sz w:val="28"/>
          <w:szCs w:val="28"/>
        </w:rPr>
        <w:br w:type="page"/>
      </w:r>
      <w:r w:rsidR="00FA6AFA" w:rsidRPr="00CD1AED">
        <w:rPr>
          <w:b/>
          <w:sz w:val="28"/>
          <w:szCs w:val="28"/>
        </w:rPr>
        <w:lastRenderedPageBreak/>
        <w:t>195r</w:t>
      </w:r>
    </w:p>
    <w:p w:rsidR="00FA6AFA" w:rsidRPr="00CD1AED" w:rsidRDefault="00CB172E" w:rsidP="00FA6AFA">
      <w:pPr>
        <w:ind w:left="709" w:hanging="709"/>
        <w:rPr>
          <w:sz w:val="28"/>
          <w:szCs w:val="28"/>
        </w:rPr>
      </w:pPr>
      <w:r w:rsidRPr="00CD1AED">
        <w:rPr>
          <w:sz w:val="28"/>
          <w:szCs w:val="28"/>
        </w:rPr>
        <w:t>[</w:t>
      </w:r>
      <w:r w:rsidR="00FA6AFA" w:rsidRPr="00CD1AED">
        <w:rPr>
          <w:i/>
          <w:sz w:val="28"/>
          <w:szCs w:val="28"/>
        </w:rPr>
        <w:t>regels 1-10 doorgehaald</w:t>
      </w:r>
      <w:r w:rsidRPr="00CD1AED">
        <w:rPr>
          <w:sz w:val="28"/>
          <w:szCs w:val="28"/>
        </w:rPr>
        <w:t>]</w:t>
      </w:r>
    </w:p>
    <w:p w:rsidR="00FA6AFA" w:rsidRPr="00CD1AED" w:rsidRDefault="00FA6AFA" w:rsidP="00FA6AFA">
      <w:pPr>
        <w:ind w:left="709" w:hanging="709"/>
        <w:rPr>
          <w:sz w:val="28"/>
          <w:szCs w:val="28"/>
        </w:rPr>
      </w:pPr>
      <w:r w:rsidRPr="00CD1AED">
        <w:rPr>
          <w:sz w:val="28"/>
          <w:szCs w:val="28"/>
        </w:rPr>
        <w:t>11</w:t>
      </w:r>
      <w:r w:rsidRPr="00CD1AED">
        <w:rPr>
          <w:sz w:val="28"/>
          <w:szCs w:val="28"/>
        </w:rPr>
        <w:tab/>
        <w:t>Ende soe wat bevond</w:t>
      </w:r>
      <w:r w:rsidR="00AE11CB" w:rsidRPr="00CD1AED">
        <w:rPr>
          <w:sz w:val="28"/>
          <w:szCs w:val="28"/>
        </w:rPr>
        <w:t>en</w:t>
      </w:r>
      <w:r w:rsidRPr="00CD1AED">
        <w:rPr>
          <w:sz w:val="28"/>
          <w:szCs w:val="28"/>
        </w:rPr>
        <w:t xml:space="preserve"> sal werden</w:t>
      </w:r>
    </w:p>
    <w:p w:rsidR="00FA6AFA" w:rsidRPr="00CD1AED" w:rsidRDefault="00FA6AFA" w:rsidP="00FA6AFA">
      <w:pPr>
        <w:ind w:left="1418" w:hanging="709"/>
        <w:rPr>
          <w:sz w:val="28"/>
          <w:szCs w:val="28"/>
        </w:rPr>
      </w:pPr>
      <w:r w:rsidRPr="00CD1AED">
        <w:rPr>
          <w:sz w:val="28"/>
          <w:szCs w:val="28"/>
        </w:rPr>
        <w:t>bij d</w:t>
      </w:r>
      <w:r w:rsidR="00AE11CB" w:rsidRPr="00CD1AED">
        <w:rPr>
          <w:sz w:val="28"/>
          <w:szCs w:val="28"/>
        </w:rPr>
        <w:t>en</w:t>
      </w:r>
      <w:r w:rsidRPr="00CD1AED">
        <w:rPr>
          <w:sz w:val="28"/>
          <w:szCs w:val="28"/>
        </w:rPr>
        <w:t xml:space="preserve"> eysscher in reconventie meer</w:t>
      </w:r>
    </w:p>
    <w:p w:rsidR="00FA6AFA" w:rsidRPr="00CD1AED" w:rsidRDefault="00FA6AFA" w:rsidP="00FA6AFA">
      <w:pPr>
        <w:ind w:left="1418" w:hanging="709"/>
        <w:rPr>
          <w:sz w:val="28"/>
          <w:szCs w:val="28"/>
        </w:rPr>
      </w:pPr>
      <w:r w:rsidRPr="00CD1AED">
        <w:rPr>
          <w:sz w:val="28"/>
          <w:szCs w:val="28"/>
        </w:rPr>
        <w:t>betaelt te zijn dan de pen</w:t>
      </w:r>
      <w:r w:rsidRPr="00CD1AED">
        <w:rPr>
          <w:i/>
          <w:sz w:val="28"/>
          <w:szCs w:val="28"/>
        </w:rPr>
        <w:t>ningen</w:t>
      </w:r>
      <w:r w:rsidRPr="00CD1AED">
        <w:rPr>
          <w:sz w:val="28"/>
          <w:szCs w:val="28"/>
        </w:rPr>
        <w:t xml:space="preserve"> monteren bij d</w:t>
      </w:r>
      <w:r w:rsidR="00AE11CB" w:rsidRPr="00CD1AED">
        <w:rPr>
          <w:sz w:val="28"/>
          <w:szCs w:val="28"/>
        </w:rPr>
        <w:t>en</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eysscher in conventie geëyscht, dat</w:t>
      </w:r>
    </w:p>
    <w:p w:rsidR="00FA6AFA" w:rsidRPr="00CD1AED" w:rsidRDefault="00FA6AFA" w:rsidP="00FA6AFA">
      <w:pPr>
        <w:ind w:left="709" w:hanging="709"/>
        <w:rPr>
          <w:sz w:val="28"/>
          <w:szCs w:val="28"/>
        </w:rPr>
      </w:pPr>
      <w:r w:rsidRPr="00CD1AED">
        <w:rPr>
          <w:sz w:val="28"/>
          <w:szCs w:val="28"/>
        </w:rPr>
        <w:t>15</w:t>
      </w:r>
      <w:r w:rsidRPr="00CD1AED">
        <w:rPr>
          <w:sz w:val="28"/>
          <w:szCs w:val="28"/>
        </w:rPr>
        <w:tab/>
        <w:t>´t selve den v</w:t>
      </w:r>
      <w:r w:rsidRPr="00CD1AED">
        <w:rPr>
          <w:i/>
          <w:sz w:val="28"/>
          <w:szCs w:val="28"/>
        </w:rPr>
        <w:t>oor</w:t>
      </w:r>
      <w:r w:rsidRPr="00CD1AED">
        <w:rPr>
          <w:sz w:val="28"/>
          <w:szCs w:val="28"/>
        </w:rPr>
        <w:t>s. eysscher in reconventie</w:t>
      </w:r>
    </w:p>
    <w:p w:rsidR="00FA6AFA" w:rsidRPr="00CD1AED" w:rsidRDefault="00FA6AFA" w:rsidP="00FA6AFA">
      <w:pPr>
        <w:ind w:left="1418" w:hanging="709"/>
        <w:rPr>
          <w:sz w:val="28"/>
          <w:szCs w:val="28"/>
        </w:rPr>
      </w:pPr>
      <w:r w:rsidRPr="00CD1AED">
        <w:rPr>
          <w:sz w:val="28"/>
          <w:szCs w:val="28"/>
        </w:rPr>
        <w:t>betalinge strecken sal an de jaeren renten</w:t>
      </w:r>
    </w:p>
    <w:p w:rsidR="00FA6AFA" w:rsidRPr="00CD1AED" w:rsidRDefault="00FA6AFA" w:rsidP="00FA6AFA">
      <w:pPr>
        <w:ind w:left="1418" w:hanging="709"/>
        <w:rPr>
          <w:sz w:val="28"/>
          <w:szCs w:val="28"/>
        </w:rPr>
      </w:pPr>
      <w:r w:rsidRPr="00CD1AED">
        <w:rPr>
          <w:sz w:val="28"/>
          <w:szCs w:val="28"/>
        </w:rPr>
        <w:t>die noch verscijnen sullen, ofte dat de</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rente vermindert sal werden totte v</w:t>
      </w:r>
      <w:r w:rsidRPr="00CD1AED">
        <w:rPr>
          <w:i/>
          <w:sz w:val="28"/>
          <w:szCs w:val="28"/>
        </w:rPr>
        <w:t>oor</w:t>
      </w:r>
      <w:r w:rsidRPr="00CD1AED">
        <w:rPr>
          <w:sz w:val="28"/>
          <w:szCs w:val="28"/>
        </w:rPr>
        <w:t>s.</w:t>
      </w:r>
    </w:p>
    <w:p w:rsidR="00FA6AFA" w:rsidRPr="00CD1AED" w:rsidRDefault="00FA6AFA" w:rsidP="00FA6AFA">
      <w:pPr>
        <w:ind w:left="1418" w:hanging="709"/>
        <w:rPr>
          <w:sz w:val="28"/>
          <w:szCs w:val="28"/>
        </w:rPr>
      </w:pPr>
      <w:r w:rsidRPr="00CD1AED">
        <w:rPr>
          <w:sz w:val="28"/>
          <w:szCs w:val="28"/>
        </w:rPr>
        <w:t>somme toe ende dit all tot verkyesinge ende</w:t>
      </w:r>
    </w:p>
    <w:p w:rsidR="00FA6AFA" w:rsidRPr="00CD1AED" w:rsidRDefault="00FA6AFA" w:rsidP="00FA6AFA">
      <w:pPr>
        <w:ind w:left="709" w:hanging="709"/>
        <w:rPr>
          <w:sz w:val="28"/>
          <w:szCs w:val="28"/>
        </w:rPr>
      </w:pPr>
      <w:r w:rsidRPr="00CD1AED">
        <w:rPr>
          <w:sz w:val="28"/>
          <w:szCs w:val="28"/>
        </w:rPr>
        <w:t>20</w:t>
      </w:r>
      <w:r w:rsidRPr="00CD1AED">
        <w:rPr>
          <w:sz w:val="28"/>
          <w:szCs w:val="28"/>
        </w:rPr>
        <w:tab/>
        <w:t>optie van den voors. eysscher in conventie.</w:t>
      </w:r>
    </w:p>
    <w:p w:rsidR="00FA6AFA" w:rsidRPr="00CD1AED" w:rsidRDefault="00FA6AFA" w:rsidP="00CE7830">
      <w:pPr>
        <w:ind w:left="2833" w:firstLine="2"/>
        <w:rPr>
          <w:sz w:val="28"/>
          <w:szCs w:val="28"/>
        </w:rPr>
      </w:pPr>
      <w:r w:rsidRPr="00CD1AED">
        <w:rPr>
          <w:sz w:val="28"/>
          <w:szCs w:val="28"/>
        </w:rPr>
        <w:t>Absolverende voorts partijen</w:t>
      </w:r>
    </w:p>
    <w:p w:rsidR="00FA6AFA" w:rsidRPr="00CD1AED" w:rsidRDefault="00FA6AFA" w:rsidP="00CE7830">
      <w:pPr>
        <w:ind w:left="2833" w:firstLine="2"/>
        <w:rPr>
          <w:sz w:val="28"/>
          <w:szCs w:val="28"/>
        </w:rPr>
      </w:pPr>
      <w:r w:rsidRPr="00CD1AED">
        <w:rPr>
          <w:sz w:val="28"/>
          <w:szCs w:val="28"/>
        </w:rPr>
        <w:t>hinc inde d´één van des anders respective</w:t>
      </w:r>
    </w:p>
    <w:p w:rsidR="00FA6AFA" w:rsidRPr="00CD1AED" w:rsidRDefault="00FA6AFA" w:rsidP="00CE7830">
      <w:pPr>
        <w:ind w:left="2833" w:firstLine="2"/>
        <w:rPr>
          <w:sz w:val="28"/>
          <w:szCs w:val="28"/>
        </w:rPr>
      </w:pPr>
      <w:r w:rsidRPr="00CD1AED">
        <w:rPr>
          <w:sz w:val="28"/>
          <w:szCs w:val="28"/>
        </w:rPr>
        <w:t>vorde</w:t>
      </w:r>
      <w:r w:rsidRPr="00CD1AED">
        <w:rPr>
          <w:i/>
          <w:sz w:val="28"/>
          <w:szCs w:val="28"/>
        </w:rPr>
        <w:t>re</w:t>
      </w:r>
      <w:r w:rsidRPr="00CD1AED">
        <w:rPr>
          <w:sz w:val="28"/>
          <w:szCs w:val="28"/>
        </w:rPr>
        <w:t xml:space="preserve"> eysschen ende conclusiën</w:t>
      </w:r>
    </w:p>
    <w:p w:rsidR="00FA6AFA" w:rsidRPr="00CD1AED" w:rsidRDefault="00FA6AFA" w:rsidP="00CE7830">
      <w:pPr>
        <w:ind w:left="2833" w:firstLine="2"/>
        <w:rPr>
          <w:sz w:val="28"/>
          <w:szCs w:val="28"/>
        </w:rPr>
      </w:pPr>
      <w:r w:rsidRPr="00CD1AED">
        <w:rPr>
          <w:sz w:val="28"/>
          <w:szCs w:val="28"/>
        </w:rPr>
        <w:t>upten anderen, soewel in conventie als</w:t>
      </w:r>
    </w:p>
    <w:p w:rsidR="00FA6AFA" w:rsidRPr="00CD1AED" w:rsidRDefault="00FA6AFA" w:rsidP="00CE7830">
      <w:pPr>
        <w:ind w:left="2833" w:firstLine="2"/>
        <w:rPr>
          <w:sz w:val="28"/>
          <w:szCs w:val="28"/>
        </w:rPr>
      </w:pPr>
      <w:r w:rsidRPr="00CD1AED">
        <w:rPr>
          <w:sz w:val="28"/>
          <w:szCs w:val="28"/>
        </w:rPr>
        <w:t>reconventie gedaen ende genomen,</w:t>
      </w:r>
    </w:p>
    <w:p w:rsidR="00FA6AFA" w:rsidRPr="00CD1AED" w:rsidRDefault="00FA6AFA" w:rsidP="00FA6AFA">
      <w:pPr>
        <w:ind w:left="1418" w:hanging="709"/>
        <w:rPr>
          <w:sz w:val="28"/>
          <w:szCs w:val="28"/>
        </w:rPr>
      </w:pPr>
      <w:r w:rsidRPr="00CD1AED">
        <w:rPr>
          <w:sz w:val="28"/>
          <w:szCs w:val="28"/>
        </w:rPr>
        <w:t>ende compenseren de boeten ende costen van de</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kenningen soewel van de v</w:t>
      </w:r>
      <w:r w:rsidRPr="00CD1AED">
        <w:rPr>
          <w:i/>
          <w:sz w:val="28"/>
          <w:szCs w:val="28"/>
        </w:rPr>
        <w:t>oor</w:t>
      </w:r>
      <w:r w:rsidRPr="00CD1AED">
        <w:rPr>
          <w:sz w:val="28"/>
          <w:szCs w:val="28"/>
        </w:rPr>
        <w:t>s. conventie</w:t>
      </w:r>
    </w:p>
    <w:p w:rsidR="00FA6AFA" w:rsidRPr="00CD1AED" w:rsidRDefault="00FA6AFA" w:rsidP="00FA6AFA">
      <w:pPr>
        <w:ind w:left="1418" w:hanging="709"/>
        <w:rPr>
          <w:sz w:val="28"/>
          <w:szCs w:val="28"/>
        </w:rPr>
      </w:pPr>
      <w:r w:rsidRPr="00CD1AED">
        <w:rPr>
          <w:sz w:val="28"/>
          <w:szCs w:val="28"/>
        </w:rPr>
        <w:t>als reconventie om redenen den gerechte</w:t>
      </w:r>
    </w:p>
    <w:p w:rsidR="00FA6AFA" w:rsidRPr="00CD1AED" w:rsidRDefault="00FA6AFA" w:rsidP="00FA6AFA">
      <w:pPr>
        <w:ind w:left="1418" w:hanging="709"/>
        <w:rPr>
          <w:sz w:val="28"/>
          <w:szCs w:val="28"/>
        </w:rPr>
      </w:pPr>
      <w:r w:rsidRPr="00CD1AED">
        <w:rPr>
          <w:sz w:val="28"/>
          <w:szCs w:val="28"/>
        </w:rPr>
        <w:t>daertoe mouverende</w:t>
      </w:r>
      <w:r w:rsidRPr="00CD1AED">
        <w:rPr>
          <w:i/>
          <w:sz w:val="28"/>
          <w:szCs w:val="28"/>
        </w:rPr>
        <w:t xml:space="preserve">. </w:t>
      </w:r>
      <w:r w:rsidRPr="00CD1AED">
        <w:rPr>
          <w:sz w:val="28"/>
          <w:szCs w:val="28"/>
        </w:rPr>
        <w:t xml:space="preserve">Aldus gepronunchieert </w:t>
      </w:r>
    </w:p>
    <w:p w:rsidR="00FA6AFA" w:rsidRPr="00CD1AED" w:rsidRDefault="00FA6AFA" w:rsidP="00FA6AFA">
      <w:pPr>
        <w:ind w:left="709" w:hanging="709"/>
        <w:rPr>
          <w:sz w:val="28"/>
          <w:szCs w:val="28"/>
        </w:rPr>
      </w:pPr>
      <w:r w:rsidRPr="00CD1AED">
        <w:rPr>
          <w:sz w:val="28"/>
          <w:szCs w:val="28"/>
        </w:rPr>
        <w:t>25</w:t>
      </w:r>
      <w:r w:rsidRPr="00CD1AED">
        <w:rPr>
          <w:sz w:val="28"/>
          <w:szCs w:val="28"/>
        </w:rPr>
        <w:tab/>
        <w:t>den 2en junii a</w:t>
      </w:r>
      <w:r w:rsidRPr="00CD1AED">
        <w:rPr>
          <w:i/>
          <w:sz w:val="28"/>
          <w:szCs w:val="28"/>
        </w:rPr>
        <w:t>nn</w:t>
      </w:r>
      <w:r w:rsidRPr="00CD1AED">
        <w:rPr>
          <w:sz w:val="28"/>
          <w:szCs w:val="28"/>
        </w:rPr>
        <w:t>o 1579.</w:t>
      </w:r>
    </w:p>
    <w:p w:rsidR="00FA6AFA" w:rsidRPr="00CD1AED" w:rsidRDefault="00FA6AFA" w:rsidP="00FA6AFA">
      <w:pPr>
        <w:ind w:left="709" w:hanging="709"/>
        <w:rPr>
          <w:sz w:val="28"/>
          <w:szCs w:val="28"/>
        </w:rPr>
      </w:pPr>
    </w:p>
    <w:p w:rsidR="00FA6AFA" w:rsidRPr="00CD1AED" w:rsidRDefault="00AC4E14" w:rsidP="00FA6AFA">
      <w:pPr>
        <w:ind w:left="709" w:hanging="709"/>
        <w:rPr>
          <w:sz w:val="28"/>
          <w:szCs w:val="28"/>
        </w:rPr>
      </w:pPr>
      <w:r>
        <w:rPr>
          <w:b/>
          <w:sz w:val="28"/>
          <w:szCs w:val="28"/>
        </w:rPr>
        <w:br w:type="page"/>
      </w:r>
      <w:r w:rsidR="00FA6AFA" w:rsidRPr="00CD1AED">
        <w:rPr>
          <w:b/>
          <w:sz w:val="28"/>
          <w:szCs w:val="28"/>
        </w:rPr>
        <w:lastRenderedPageBreak/>
        <w:t>195v</w:t>
      </w:r>
    </w:p>
    <w:p w:rsidR="00FA6AFA" w:rsidRPr="00CD1AED" w:rsidRDefault="00FA6AFA" w:rsidP="00FA6AFA">
      <w:pPr>
        <w:ind w:left="709" w:hanging="709"/>
        <w:rPr>
          <w:sz w:val="28"/>
          <w:szCs w:val="28"/>
        </w:rPr>
      </w:pPr>
      <w:r w:rsidRPr="00CD1AED">
        <w:rPr>
          <w:sz w:val="28"/>
          <w:szCs w:val="28"/>
        </w:rPr>
        <w:t>1</w:t>
      </w:r>
      <w:r w:rsidRPr="00CD1AED">
        <w:rPr>
          <w:sz w:val="28"/>
          <w:szCs w:val="28"/>
        </w:rPr>
        <w:tab/>
        <w:t xml:space="preserve">Anna Jansdr. </w:t>
      </w:r>
      <w:r w:rsidRPr="00CD1AED">
        <w:rPr>
          <w:i/>
          <w:sz w:val="28"/>
          <w:szCs w:val="28"/>
        </w:rPr>
        <w:t>contra</w:t>
      </w:r>
      <w:r w:rsidRPr="00CD1AED">
        <w:rPr>
          <w:sz w:val="28"/>
          <w:szCs w:val="28"/>
        </w:rPr>
        <w:t xml:space="preserve"> Ad</w:t>
      </w:r>
      <w:r w:rsidRPr="00CD1AED">
        <w:rPr>
          <w:i/>
          <w:sz w:val="28"/>
          <w:szCs w:val="28"/>
        </w:rPr>
        <w:t>riae</w:t>
      </w:r>
      <w:r w:rsidRPr="00CD1AED">
        <w:rPr>
          <w:sz w:val="28"/>
          <w:szCs w:val="28"/>
        </w:rPr>
        <w:t>n</w:t>
      </w:r>
    </w:p>
    <w:p w:rsidR="00FA6AFA" w:rsidRPr="00CD1AED" w:rsidRDefault="00FA6AFA" w:rsidP="00FA6AFA">
      <w:pPr>
        <w:ind w:left="1418" w:hanging="709"/>
        <w:rPr>
          <w:sz w:val="28"/>
          <w:szCs w:val="28"/>
        </w:rPr>
      </w:pPr>
      <w:r w:rsidRPr="00CD1AED">
        <w:rPr>
          <w:sz w:val="28"/>
          <w:szCs w:val="28"/>
        </w:rPr>
        <w:t>Janss. van Buyren.</w:t>
      </w:r>
    </w:p>
    <w:p w:rsidR="00FA6AFA" w:rsidRPr="00CD1AED" w:rsidRDefault="00FA6AFA" w:rsidP="00FA6AFA">
      <w:pPr>
        <w:ind w:left="709" w:hanging="709"/>
        <w:rPr>
          <w:sz w:val="28"/>
          <w:szCs w:val="28"/>
        </w:rPr>
      </w:pPr>
    </w:p>
    <w:p w:rsidR="00FA6AFA" w:rsidRPr="00CD1AED" w:rsidRDefault="00FA6AFA" w:rsidP="00FA6AFA">
      <w:pPr>
        <w:ind w:left="1418" w:hanging="709"/>
        <w:rPr>
          <w:sz w:val="28"/>
          <w:szCs w:val="28"/>
        </w:rPr>
      </w:pPr>
      <w:r w:rsidRPr="00CD1AED">
        <w:rPr>
          <w:sz w:val="28"/>
          <w:szCs w:val="28"/>
        </w:rPr>
        <w:t>Upte pachtinge v</w:t>
      </w:r>
      <w:r w:rsidRPr="00CD1AED">
        <w:rPr>
          <w:i/>
          <w:sz w:val="28"/>
          <w:szCs w:val="28"/>
        </w:rPr>
        <w:t>er</w:t>
      </w:r>
      <w:r w:rsidRPr="00CD1AED">
        <w:rPr>
          <w:sz w:val="28"/>
          <w:szCs w:val="28"/>
        </w:rPr>
        <w:t>socht bij Anna Jansdr.</w:t>
      </w:r>
    </w:p>
    <w:p w:rsidR="00FA6AFA" w:rsidRPr="00CD1AED" w:rsidRDefault="00FA6AFA" w:rsidP="00FA6AFA">
      <w:pPr>
        <w:ind w:left="1418" w:hanging="709"/>
        <w:rPr>
          <w:sz w:val="28"/>
          <w:szCs w:val="28"/>
        </w:rPr>
      </w:pPr>
      <w:r w:rsidRPr="00CD1AED">
        <w:rPr>
          <w:sz w:val="28"/>
          <w:szCs w:val="28"/>
        </w:rPr>
        <w:t>upte gereetste goed</w:t>
      </w:r>
      <w:r w:rsidRPr="00CD1AED">
        <w:rPr>
          <w:i/>
          <w:sz w:val="28"/>
          <w:szCs w:val="28"/>
        </w:rPr>
        <w:t>eren</w:t>
      </w:r>
      <w:r w:rsidRPr="00CD1AED">
        <w:rPr>
          <w:sz w:val="28"/>
          <w:szCs w:val="28"/>
        </w:rPr>
        <w:t xml:space="preserve"> van Ad</w:t>
      </w:r>
      <w:r w:rsidRPr="00CD1AED">
        <w:rPr>
          <w:i/>
          <w:sz w:val="28"/>
          <w:szCs w:val="28"/>
        </w:rPr>
        <w:t>riaen</w:t>
      </w:r>
      <w:r w:rsidRPr="00CD1AED">
        <w:rPr>
          <w:sz w:val="28"/>
          <w:szCs w:val="28"/>
        </w:rPr>
        <w:t xml:space="preserve"> Janss. van</w:t>
      </w:r>
    </w:p>
    <w:p w:rsidR="00FA6AFA" w:rsidRPr="00CD1AED" w:rsidRDefault="00FA6AFA" w:rsidP="00FA6AFA">
      <w:pPr>
        <w:ind w:left="709" w:hanging="709"/>
        <w:rPr>
          <w:sz w:val="28"/>
          <w:szCs w:val="28"/>
        </w:rPr>
      </w:pPr>
      <w:r w:rsidRPr="00CD1AED">
        <w:rPr>
          <w:sz w:val="28"/>
          <w:szCs w:val="28"/>
        </w:rPr>
        <w:t>5</w:t>
      </w:r>
      <w:r w:rsidRPr="00CD1AED">
        <w:rPr>
          <w:sz w:val="28"/>
          <w:szCs w:val="28"/>
        </w:rPr>
        <w:tab/>
        <w:t>Buyren, gecondempneerde, daerjegens hij Ad</w:t>
      </w:r>
      <w:r w:rsidRPr="00CD1AED">
        <w:rPr>
          <w:i/>
          <w:sz w:val="28"/>
          <w:szCs w:val="28"/>
        </w:rPr>
        <w:t>riae</w:t>
      </w:r>
      <w:r w:rsidRPr="00CD1AED">
        <w:rPr>
          <w:sz w:val="28"/>
          <w:szCs w:val="28"/>
        </w:rPr>
        <w:t>n Janss.</w:t>
      </w:r>
    </w:p>
    <w:p w:rsidR="00FA6AFA" w:rsidRPr="00CD1AED" w:rsidRDefault="00FA6AFA" w:rsidP="00FA6AFA">
      <w:pPr>
        <w:ind w:left="1418" w:hanging="709"/>
        <w:rPr>
          <w:sz w:val="28"/>
          <w:szCs w:val="28"/>
        </w:rPr>
      </w:pPr>
      <w:r w:rsidRPr="00CD1AED">
        <w:rPr>
          <w:sz w:val="28"/>
          <w:szCs w:val="28"/>
        </w:rPr>
        <w:t>sustineerde datter jegens hem geen pachtinge</w:t>
      </w:r>
    </w:p>
    <w:p w:rsidR="00FA6AFA" w:rsidRPr="00CD1AED" w:rsidRDefault="00FA6AFA" w:rsidP="00FA6AFA">
      <w:pPr>
        <w:ind w:left="1418" w:hanging="709"/>
        <w:rPr>
          <w:sz w:val="28"/>
          <w:szCs w:val="28"/>
        </w:rPr>
      </w:pPr>
      <w:r w:rsidRPr="00CD1AED">
        <w:rPr>
          <w:sz w:val="28"/>
          <w:szCs w:val="28"/>
        </w:rPr>
        <w:t>en behoorde gedecerneert te werd</w:t>
      </w:r>
      <w:r w:rsidR="00AE11CB" w:rsidRPr="00CD1AED">
        <w:rPr>
          <w:sz w:val="28"/>
          <w:szCs w:val="28"/>
        </w:rPr>
        <w:t>en</w:t>
      </w:r>
      <w:r w:rsidR="00FF5BA9" w:rsidRPr="00CD1AED">
        <w:rPr>
          <w:sz w:val="28"/>
          <w:szCs w:val="28"/>
        </w:rPr>
        <w:t>,</w:t>
      </w:r>
      <w:r w:rsidRPr="00CD1AED">
        <w:rPr>
          <w:sz w:val="28"/>
          <w:szCs w:val="28"/>
        </w:rPr>
        <w:t xml:space="preserve"> doordien</w:t>
      </w:r>
    </w:p>
    <w:p w:rsidR="00FA6AFA" w:rsidRPr="00CD1AED" w:rsidRDefault="00FA6AFA" w:rsidP="00FA6AFA">
      <w:pPr>
        <w:ind w:left="1418" w:hanging="709"/>
        <w:rPr>
          <w:sz w:val="28"/>
          <w:szCs w:val="28"/>
        </w:rPr>
      </w:pPr>
      <w:r w:rsidRPr="00CD1AED">
        <w:rPr>
          <w:sz w:val="28"/>
          <w:szCs w:val="28"/>
        </w:rPr>
        <w:t>hij volbodich ende gewillich geweest was</w:t>
      </w:r>
    </w:p>
    <w:p w:rsidR="00FA6AFA" w:rsidRPr="00CD1AED" w:rsidRDefault="00FA6AFA" w:rsidP="00FA6AFA">
      <w:pPr>
        <w:ind w:left="1418" w:hanging="709"/>
        <w:rPr>
          <w:sz w:val="28"/>
          <w:szCs w:val="28"/>
        </w:rPr>
      </w:pPr>
      <w:r w:rsidRPr="00CD1AED">
        <w:rPr>
          <w:sz w:val="28"/>
          <w:szCs w:val="28"/>
        </w:rPr>
        <w:t>om de senten</w:t>
      </w:r>
      <w:r w:rsidRPr="00CD1AED">
        <w:rPr>
          <w:i/>
          <w:sz w:val="28"/>
          <w:szCs w:val="28"/>
        </w:rPr>
        <w:t>tie</w:t>
      </w:r>
      <w:r w:rsidRPr="00CD1AED">
        <w:rPr>
          <w:sz w:val="28"/>
          <w:szCs w:val="28"/>
        </w:rPr>
        <w:t>, daerup die v</w:t>
      </w:r>
      <w:r w:rsidRPr="00CD1AED">
        <w:rPr>
          <w:i/>
          <w:sz w:val="28"/>
          <w:szCs w:val="28"/>
        </w:rPr>
        <w:t>oor</w:t>
      </w:r>
      <w:r w:rsidRPr="00CD1AED">
        <w:rPr>
          <w:sz w:val="28"/>
          <w:szCs w:val="28"/>
        </w:rPr>
        <w:t>s. pacht</w:t>
      </w:r>
      <w:r w:rsidR="00FF5BA9" w:rsidRPr="00CD1AED">
        <w:rPr>
          <w:sz w:val="28"/>
          <w:szCs w:val="28"/>
        </w:rPr>
        <w:t>inge  geëysscht wert, te voldoen,</w:t>
      </w:r>
      <w:r w:rsidRPr="00CD1AED">
        <w:rPr>
          <w:sz w:val="28"/>
          <w:szCs w:val="28"/>
        </w:rPr>
        <w:t xml:space="preserve"> daerup die v</w:t>
      </w:r>
      <w:r w:rsidRPr="00CD1AED">
        <w:rPr>
          <w:i/>
          <w:sz w:val="28"/>
          <w:szCs w:val="28"/>
        </w:rPr>
        <w:t>oor</w:t>
      </w:r>
      <w:r w:rsidRPr="00CD1AED">
        <w:rPr>
          <w:sz w:val="28"/>
          <w:szCs w:val="28"/>
        </w:rPr>
        <w:t>s.</w:t>
      </w:r>
    </w:p>
    <w:p w:rsidR="00FA6AFA" w:rsidRPr="00CD1AED" w:rsidRDefault="00FA6AFA" w:rsidP="00FA6AFA">
      <w:pPr>
        <w:ind w:left="709" w:hanging="709"/>
        <w:rPr>
          <w:sz w:val="28"/>
          <w:szCs w:val="28"/>
        </w:rPr>
      </w:pPr>
      <w:r w:rsidRPr="00CD1AED">
        <w:rPr>
          <w:sz w:val="28"/>
          <w:szCs w:val="28"/>
        </w:rPr>
        <w:t>10</w:t>
      </w:r>
      <w:r w:rsidRPr="00CD1AED">
        <w:rPr>
          <w:sz w:val="28"/>
          <w:szCs w:val="28"/>
        </w:rPr>
        <w:tab/>
        <w:t>p</w:t>
      </w:r>
      <w:r w:rsidRPr="00CD1AED">
        <w:rPr>
          <w:i/>
          <w:sz w:val="28"/>
          <w:szCs w:val="28"/>
        </w:rPr>
        <w:t>er</w:t>
      </w:r>
      <w:r w:rsidRPr="00CD1AED">
        <w:rPr>
          <w:sz w:val="28"/>
          <w:szCs w:val="28"/>
        </w:rPr>
        <w:t>tijen an een pachtdaechsse ken</w:t>
      </w:r>
      <w:r w:rsidRPr="00CD1AED">
        <w:rPr>
          <w:i/>
          <w:sz w:val="28"/>
          <w:szCs w:val="28"/>
        </w:rPr>
        <w:t>nin</w:t>
      </w:r>
      <w:r w:rsidRPr="00CD1AED">
        <w:rPr>
          <w:sz w:val="28"/>
          <w:szCs w:val="28"/>
        </w:rPr>
        <w:t>ge gegaen</w:t>
      </w:r>
    </w:p>
    <w:p w:rsidR="00FA6AFA" w:rsidRPr="00CD1AED" w:rsidRDefault="00FA6AFA" w:rsidP="00FA6AFA">
      <w:pPr>
        <w:ind w:left="1418" w:hanging="709"/>
        <w:rPr>
          <w:sz w:val="28"/>
          <w:szCs w:val="28"/>
        </w:rPr>
      </w:pPr>
      <w:r w:rsidRPr="00CD1AED">
        <w:rPr>
          <w:sz w:val="28"/>
          <w:szCs w:val="28"/>
        </w:rPr>
        <w:t>waeren, hebben scepen</w:t>
      </w:r>
      <w:r w:rsidR="00AE11CB" w:rsidRPr="00CD1AED">
        <w:rPr>
          <w:sz w:val="28"/>
          <w:szCs w:val="28"/>
        </w:rPr>
        <w:t>en</w:t>
      </w:r>
      <w:r w:rsidRPr="00CD1AED">
        <w:rPr>
          <w:sz w:val="28"/>
          <w:szCs w:val="28"/>
        </w:rPr>
        <w:t>, nae zij p</w:t>
      </w:r>
      <w:r w:rsidRPr="00CD1AED">
        <w:rPr>
          <w:i/>
          <w:sz w:val="28"/>
          <w:szCs w:val="28"/>
        </w:rPr>
        <w:t>er</w:t>
      </w:r>
      <w:r w:rsidRPr="00CD1AED">
        <w:rPr>
          <w:sz w:val="28"/>
          <w:szCs w:val="28"/>
        </w:rPr>
        <w:t>tijen ten wed</w:t>
      </w:r>
      <w:r w:rsidRPr="00CD1AED">
        <w:rPr>
          <w:i/>
          <w:sz w:val="28"/>
          <w:szCs w:val="28"/>
        </w:rPr>
        <w:t>er-</w:t>
      </w:r>
    </w:p>
    <w:p w:rsidR="00FA6AFA" w:rsidRPr="00CD1AED" w:rsidRDefault="00FA6AFA" w:rsidP="00FA6AFA">
      <w:pPr>
        <w:ind w:left="1418" w:hanging="709"/>
        <w:rPr>
          <w:sz w:val="28"/>
          <w:szCs w:val="28"/>
        </w:rPr>
      </w:pPr>
      <w:r w:rsidRPr="00CD1AED">
        <w:rPr>
          <w:sz w:val="28"/>
          <w:szCs w:val="28"/>
        </w:rPr>
        <w:t>zijd</w:t>
      </w:r>
      <w:r w:rsidR="00AE11CB" w:rsidRPr="00CD1AED">
        <w:rPr>
          <w:sz w:val="28"/>
          <w:szCs w:val="28"/>
        </w:rPr>
        <w:t>en</w:t>
      </w:r>
      <w:r w:rsidRPr="00CD1AED">
        <w:rPr>
          <w:sz w:val="28"/>
          <w:szCs w:val="28"/>
        </w:rPr>
        <w:t xml:space="preserve"> gehoort hadden, die v</w:t>
      </w:r>
      <w:r w:rsidRPr="00CD1AED">
        <w:rPr>
          <w:i/>
          <w:sz w:val="28"/>
          <w:szCs w:val="28"/>
        </w:rPr>
        <w:t>oor</w:t>
      </w:r>
      <w:r w:rsidRPr="00CD1AED">
        <w:rPr>
          <w:sz w:val="28"/>
          <w:szCs w:val="28"/>
        </w:rPr>
        <w:t>s. ken</w:t>
      </w:r>
      <w:r w:rsidRPr="00CD1AED">
        <w:rPr>
          <w:i/>
          <w:sz w:val="28"/>
          <w:szCs w:val="28"/>
        </w:rPr>
        <w:t>ninge</w:t>
      </w:r>
      <w:r w:rsidRPr="00CD1AED">
        <w:rPr>
          <w:sz w:val="28"/>
          <w:szCs w:val="28"/>
        </w:rPr>
        <w:t xml:space="preserve"> gecontinueert</w:t>
      </w:r>
    </w:p>
    <w:p w:rsidR="00FA6AFA" w:rsidRPr="00CD1AED" w:rsidRDefault="00FA6AFA" w:rsidP="00FA6AFA">
      <w:pPr>
        <w:ind w:left="1418" w:hanging="709"/>
        <w:rPr>
          <w:sz w:val="28"/>
          <w:szCs w:val="28"/>
        </w:rPr>
      </w:pPr>
      <w:r w:rsidRPr="00CD1AED">
        <w:rPr>
          <w:sz w:val="28"/>
          <w:szCs w:val="28"/>
        </w:rPr>
        <w:t>ende</w:t>
      </w:r>
      <w:r w:rsidRPr="00CD1AED">
        <w:rPr>
          <w:i/>
          <w:sz w:val="28"/>
          <w:szCs w:val="28"/>
        </w:rPr>
        <w:t xml:space="preserve"> con</w:t>
      </w:r>
      <w:r w:rsidRPr="00CD1AED">
        <w:rPr>
          <w:sz w:val="28"/>
          <w:szCs w:val="28"/>
        </w:rPr>
        <w:t>tinueren mitsdes</w:t>
      </w:r>
      <w:r w:rsidR="00AE11CB" w:rsidRPr="00CD1AED">
        <w:rPr>
          <w:sz w:val="28"/>
          <w:szCs w:val="28"/>
        </w:rPr>
        <w:t>en</w:t>
      </w:r>
      <w:r w:rsidRPr="00CD1AED">
        <w:rPr>
          <w:sz w:val="28"/>
          <w:szCs w:val="28"/>
        </w:rPr>
        <w:t xml:space="preserve"> ter tijt ende wijlen toe die </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Anna Jansdr. naer vermogen ’t leste</w:t>
      </w:r>
    </w:p>
    <w:p w:rsidR="00FA6AFA" w:rsidRPr="00CD1AED" w:rsidRDefault="00FA6AFA" w:rsidP="00FA6AFA">
      <w:pPr>
        <w:ind w:left="709" w:hanging="709"/>
        <w:rPr>
          <w:sz w:val="28"/>
          <w:szCs w:val="28"/>
        </w:rPr>
      </w:pPr>
      <w:r w:rsidRPr="00CD1AED">
        <w:rPr>
          <w:sz w:val="28"/>
          <w:szCs w:val="28"/>
        </w:rPr>
        <w:t>15</w:t>
      </w:r>
      <w:r w:rsidRPr="00CD1AED">
        <w:rPr>
          <w:sz w:val="28"/>
          <w:szCs w:val="28"/>
        </w:rPr>
        <w:tab/>
        <w:t>lith van ’t voors. ’t vonnisse daeruuyt de v</w:t>
      </w:r>
      <w:r w:rsidRPr="00CD1AED">
        <w:rPr>
          <w:i/>
          <w:sz w:val="28"/>
          <w:szCs w:val="28"/>
        </w:rPr>
        <w:t>er</w:t>
      </w:r>
      <w:r w:rsidRPr="00CD1AED">
        <w:rPr>
          <w:sz w:val="28"/>
          <w:szCs w:val="28"/>
        </w:rPr>
        <w:t>sochte</w:t>
      </w:r>
    </w:p>
    <w:p w:rsidR="00FA6AFA" w:rsidRPr="00CD1AED" w:rsidRDefault="00FA6AFA" w:rsidP="00FA6AFA">
      <w:pPr>
        <w:ind w:left="1418" w:hanging="709"/>
        <w:rPr>
          <w:sz w:val="28"/>
          <w:szCs w:val="28"/>
        </w:rPr>
      </w:pPr>
      <w:r w:rsidRPr="00CD1AED">
        <w:rPr>
          <w:sz w:val="28"/>
          <w:szCs w:val="28"/>
        </w:rPr>
        <w:t>pachtinge spruytende is, hae</w:t>
      </w:r>
      <w:r w:rsidRPr="00CD1AED">
        <w:rPr>
          <w:i/>
          <w:sz w:val="28"/>
          <w:szCs w:val="28"/>
        </w:rPr>
        <w:t>re</w:t>
      </w:r>
      <w:r w:rsidRPr="00CD1AED">
        <w:rPr>
          <w:sz w:val="28"/>
          <w:szCs w:val="28"/>
        </w:rPr>
        <w:t xml:space="preserve"> declaratie dies-</w:t>
      </w:r>
    </w:p>
    <w:p w:rsidR="00FA6AFA" w:rsidRPr="00CD1AED" w:rsidRDefault="00FA6AFA" w:rsidP="00FA6AFA">
      <w:pPr>
        <w:ind w:left="1418" w:hanging="709"/>
        <w:rPr>
          <w:sz w:val="28"/>
          <w:szCs w:val="28"/>
        </w:rPr>
      </w:pPr>
      <w:r w:rsidRPr="00CD1AED">
        <w:rPr>
          <w:sz w:val="28"/>
          <w:szCs w:val="28"/>
        </w:rPr>
        <w:t>angaende die v</w:t>
      </w:r>
      <w:r w:rsidRPr="00CD1AED">
        <w:rPr>
          <w:i/>
          <w:sz w:val="28"/>
          <w:szCs w:val="28"/>
        </w:rPr>
        <w:t>oor</w:t>
      </w:r>
      <w:r w:rsidRPr="00CD1AED">
        <w:rPr>
          <w:sz w:val="28"/>
          <w:szCs w:val="28"/>
        </w:rPr>
        <w:t>s. gecondempneerde overgelevert</w:t>
      </w:r>
    </w:p>
    <w:p w:rsidR="00FA6AFA" w:rsidRPr="00CD1AED" w:rsidRDefault="00FA6AFA" w:rsidP="00FA6AFA">
      <w:pPr>
        <w:ind w:left="1418" w:hanging="709"/>
        <w:rPr>
          <w:sz w:val="28"/>
          <w:szCs w:val="28"/>
        </w:rPr>
      </w:pPr>
      <w:r w:rsidRPr="00CD1AED">
        <w:rPr>
          <w:sz w:val="28"/>
          <w:szCs w:val="28"/>
        </w:rPr>
        <w:t>ende bij hem daerjegens geseyt ofte</w:t>
      </w:r>
    </w:p>
    <w:p w:rsidR="00FA6AFA" w:rsidRPr="00CD1AED" w:rsidRDefault="00FA6AFA" w:rsidP="00FA6AFA">
      <w:pPr>
        <w:ind w:left="1418" w:hanging="709"/>
        <w:rPr>
          <w:sz w:val="28"/>
          <w:szCs w:val="28"/>
        </w:rPr>
      </w:pPr>
      <w:r w:rsidRPr="00CD1AED">
        <w:rPr>
          <w:sz w:val="28"/>
          <w:szCs w:val="28"/>
        </w:rPr>
        <w:t>gedoceert</w:t>
      </w:r>
      <w:r w:rsidR="00936B24" w:rsidRPr="00CD1AED">
        <w:rPr>
          <w:sz w:val="28"/>
          <w:szCs w:val="28"/>
        </w:rPr>
        <w:t xml:space="preserve"> [?] </w:t>
      </w:r>
      <w:r w:rsidRPr="00CD1AED">
        <w:rPr>
          <w:sz w:val="28"/>
          <w:szCs w:val="28"/>
        </w:rPr>
        <w:t>sal zijn</w:t>
      </w:r>
      <w:r w:rsidR="00FF5BA9" w:rsidRPr="00CD1AED">
        <w:rPr>
          <w:sz w:val="28"/>
          <w:szCs w:val="28"/>
        </w:rPr>
        <w:t>,</w:t>
      </w:r>
      <w:r w:rsidRPr="00CD1AED">
        <w:rPr>
          <w:sz w:val="28"/>
          <w:szCs w:val="28"/>
        </w:rPr>
        <w:t xml:space="preserve"> om all ’t zelve</w:t>
      </w:r>
    </w:p>
    <w:p w:rsidR="00FA6AFA" w:rsidRPr="00CD1AED" w:rsidRDefault="00FA6AFA" w:rsidP="00FA6AFA">
      <w:pPr>
        <w:ind w:left="709" w:hanging="709"/>
        <w:rPr>
          <w:sz w:val="28"/>
          <w:szCs w:val="28"/>
        </w:rPr>
      </w:pPr>
      <w:r w:rsidRPr="00CD1AED">
        <w:rPr>
          <w:sz w:val="28"/>
          <w:szCs w:val="28"/>
        </w:rPr>
        <w:t>20</w:t>
      </w:r>
      <w:r w:rsidRPr="00CD1AED">
        <w:rPr>
          <w:sz w:val="28"/>
          <w:szCs w:val="28"/>
        </w:rPr>
        <w:tab/>
        <w:t>gedaen zijnde alsdan gelijckelicken ende pari</w:t>
      </w:r>
    </w:p>
    <w:p w:rsidR="00FA6AFA" w:rsidRPr="00CD1AED" w:rsidRDefault="00FA6AFA" w:rsidP="00FA6AFA">
      <w:pPr>
        <w:ind w:left="1418" w:hanging="709"/>
        <w:rPr>
          <w:sz w:val="28"/>
          <w:szCs w:val="28"/>
        </w:rPr>
      </w:pPr>
      <w:r w:rsidRPr="00CD1AED">
        <w:rPr>
          <w:sz w:val="28"/>
          <w:szCs w:val="28"/>
        </w:rPr>
        <w:t>passu up dese v</w:t>
      </w:r>
      <w:r w:rsidRPr="00CD1AED">
        <w:rPr>
          <w:i/>
          <w:sz w:val="28"/>
          <w:szCs w:val="28"/>
        </w:rPr>
        <w:t>er</w:t>
      </w:r>
      <w:r w:rsidRPr="00CD1AED">
        <w:rPr>
          <w:sz w:val="28"/>
          <w:szCs w:val="28"/>
        </w:rPr>
        <w:t>sochte pachtdaechsse</w:t>
      </w:r>
    </w:p>
    <w:p w:rsidR="00FA6AFA" w:rsidRPr="00CD1AED" w:rsidRDefault="00FA6AFA" w:rsidP="00FA6AFA">
      <w:pPr>
        <w:ind w:left="1418" w:hanging="709"/>
        <w:rPr>
          <w:sz w:val="28"/>
          <w:szCs w:val="28"/>
        </w:rPr>
      </w:pPr>
      <w:r w:rsidRPr="00CD1AED">
        <w:rPr>
          <w:sz w:val="28"/>
          <w:szCs w:val="28"/>
        </w:rPr>
        <w:t>ken</w:t>
      </w:r>
      <w:r w:rsidRPr="00CD1AED">
        <w:rPr>
          <w:i/>
          <w:sz w:val="28"/>
          <w:szCs w:val="28"/>
        </w:rPr>
        <w:t>ninge</w:t>
      </w:r>
      <w:r w:rsidRPr="00CD1AED">
        <w:rPr>
          <w:sz w:val="28"/>
          <w:szCs w:val="28"/>
        </w:rPr>
        <w:t xml:space="preserve"> gedisponeert te werden naer behoren.</w:t>
      </w:r>
    </w:p>
    <w:p w:rsidR="00FA6AFA" w:rsidRPr="00CD1AED" w:rsidRDefault="00FA6AFA" w:rsidP="00FA6AFA">
      <w:pPr>
        <w:ind w:left="1418" w:hanging="709"/>
        <w:rPr>
          <w:b/>
          <w:sz w:val="28"/>
          <w:szCs w:val="28"/>
        </w:rPr>
      </w:pPr>
      <w:r w:rsidRPr="00CD1AED">
        <w:rPr>
          <w:sz w:val="28"/>
          <w:szCs w:val="28"/>
        </w:rPr>
        <w:t>Actum 3en junii 1579.</w:t>
      </w:r>
    </w:p>
    <w:p w:rsidR="00FA6AFA" w:rsidRPr="00CD1AED" w:rsidRDefault="00FA6AFA" w:rsidP="00FA6AFA">
      <w:pPr>
        <w:ind w:left="709" w:hanging="709"/>
        <w:rPr>
          <w:b/>
          <w:sz w:val="28"/>
          <w:szCs w:val="28"/>
        </w:rPr>
      </w:pPr>
    </w:p>
    <w:p w:rsidR="00FA6AFA" w:rsidRPr="00CD1AED" w:rsidRDefault="00AC4E14" w:rsidP="00FA6AFA">
      <w:pPr>
        <w:rPr>
          <w:sz w:val="28"/>
          <w:szCs w:val="28"/>
        </w:rPr>
      </w:pPr>
      <w:r>
        <w:rPr>
          <w:b/>
          <w:sz w:val="28"/>
          <w:szCs w:val="28"/>
        </w:rPr>
        <w:br w:type="page"/>
      </w:r>
      <w:r w:rsidR="00FA6AFA" w:rsidRPr="00CD1AED">
        <w:rPr>
          <w:b/>
          <w:sz w:val="28"/>
          <w:szCs w:val="28"/>
        </w:rPr>
        <w:lastRenderedPageBreak/>
        <w:t>196r</w:t>
      </w:r>
    </w:p>
    <w:p w:rsidR="00FA6AFA" w:rsidRPr="00CD1AED" w:rsidRDefault="00FA6AFA" w:rsidP="00FA6AFA">
      <w:pPr>
        <w:ind w:left="709" w:hanging="709"/>
        <w:rPr>
          <w:sz w:val="28"/>
          <w:szCs w:val="28"/>
        </w:rPr>
      </w:pPr>
      <w:r w:rsidRPr="00CD1AED">
        <w:rPr>
          <w:sz w:val="28"/>
          <w:szCs w:val="28"/>
        </w:rPr>
        <w:t>1</w:t>
      </w:r>
      <w:r w:rsidRPr="00CD1AED">
        <w:rPr>
          <w:sz w:val="28"/>
          <w:szCs w:val="28"/>
        </w:rPr>
        <w:tab/>
        <w:t>Up huyd</w:t>
      </w:r>
      <w:r w:rsidR="00AE11CB" w:rsidRPr="00CD1AED">
        <w:rPr>
          <w:sz w:val="28"/>
          <w:szCs w:val="28"/>
        </w:rPr>
        <w:t>en</w:t>
      </w:r>
      <w:r w:rsidRPr="00CD1AED">
        <w:rPr>
          <w:i/>
          <w:sz w:val="28"/>
          <w:szCs w:val="28"/>
        </w:rPr>
        <w:t xml:space="preserve"> </w:t>
      </w:r>
      <w:r w:rsidRPr="00CD1AED">
        <w:rPr>
          <w:sz w:val="28"/>
          <w:szCs w:val="28"/>
        </w:rPr>
        <w:t>den 17en dach junii a</w:t>
      </w:r>
      <w:r w:rsidRPr="00CD1AED">
        <w:rPr>
          <w:i/>
          <w:sz w:val="28"/>
          <w:szCs w:val="28"/>
        </w:rPr>
        <w:t>nn</w:t>
      </w:r>
      <w:r w:rsidRPr="00CD1AED">
        <w:rPr>
          <w:sz w:val="28"/>
          <w:szCs w:val="28"/>
        </w:rPr>
        <w:t>o</w:t>
      </w:r>
    </w:p>
    <w:p w:rsidR="00FA6AFA" w:rsidRPr="00CD1AED" w:rsidRDefault="00936B24" w:rsidP="00FA6AFA">
      <w:pPr>
        <w:ind w:left="1418" w:hanging="709"/>
        <w:rPr>
          <w:sz w:val="28"/>
          <w:szCs w:val="28"/>
        </w:rPr>
      </w:pPr>
      <w:r w:rsidRPr="00CD1AED">
        <w:rPr>
          <w:sz w:val="28"/>
          <w:szCs w:val="28"/>
        </w:rPr>
        <w:t xml:space="preserve">1579 </w:t>
      </w:r>
      <w:r w:rsidR="00FA6AFA" w:rsidRPr="00CD1AED">
        <w:rPr>
          <w:sz w:val="28"/>
          <w:szCs w:val="28"/>
        </w:rPr>
        <w:t>zijn Ad</w:t>
      </w:r>
      <w:r w:rsidR="00FA6AFA" w:rsidRPr="00CD1AED">
        <w:rPr>
          <w:i/>
          <w:sz w:val="28"/>
          <w:szCs w:val="28"/>
        </w:rPr>
        <w:t>riae</w:t>
      </w:r>
      <w:r w:rsidR="00FA6AFA" w:rsidRPr="00CD1AED">
        <w:rPr>
          <w:sz w:val="28"/>
          <w:szCs w:val="28"/>
        </w:rPr>
        <w:t>n Cryp als gesubstitueerde</w:t>
      </w:r>
    </w:p>
    <w:p w:rsidR="00FA6AFA" w:rsidRPr="00CD1AED" w:rsidRDefault="00FA6AFA" w:rsidP="00FA6AFA">
      <w:pPr>
        <w:ind w:left="1418" w:hanging="709"/>
        <w:rPr>
          <w:sz w:val="28"/>
          <w:szCs w:val="28"/>
        </w:rPr>
      </w:pPr>
      <w:r w:rsidRPr="00CD1AED">
        <w:rPr>
          <w:sz w:val="28"/>
          <w:szCs w:val="28"/>
        </w:rPr>
        <w:t>van Salomon van der Houve, bailliuu van Den Hage, gecompareert</w:t>
      </w:r>
    </w:p>
    <w:p w:rsidR="00FA6AFA" w:rsidRPr="00CD1AED" w:rsidRDefault="00FA6AFA" w:rsidP="00FA6AFA">
      <w:pPr>
        <w:ind w:left="1418" w:hanging="709"/>
        <w:rPr>
          <w:sz w:val="28"/>
          <w:szCs w:val="28"/>
        </w:rPr>
      </w:pPr>
      <w:r w:rsidRPr="00CD1AED">
        <w:rPr>
          <w:sz w:val="28"/>
          <w:szCs w:val="28"/>
        </w:rPr>
        <w:t>ter p</w:t>
      </w:r>
      <w:r w:rsidRPr="00CD1AED">
        <w:rPr>
          <w:i/>
          <w:sz w:val="28"/>
          <w:szCs w:val="28"/>
        </w:rPr>
        <w:t>rese</w:t>
      </w:r>
      <w:r w:rsidRPr="00CD1AED">
        <w:rPr>
          <w:sz w:val="28"/>
          <w:szCs w:val="28"/>
        </w:rPr>
        <w:t>ntie van Cornelis Zyb</w:t>
      </w:r>
      <w:r w:rsidRPr="00CD1AED">
        <w:rPr>
          <w:i/>
          <w:sz w:val="28"/>
          <w:szCs w:val="28"/>
        </w:rPr>
        <w:t>ran</w:t>
      </w:r>
      <w:r w:rsidRPr="00CD1AED">
        <w:rPr>
          <w:sz w:val="28"/>
          <w:szCs w:val="28"/>
        </w:rPr>
        <w:t>tsz., Adriaen Screvelss.</w:t>
      </w:r>
    </w:p>
    <w:p w:rsidR="00FA6AFA" w:rsidRPr="00CD1AED" w:rsidRDefault="00FA6AFA" w:rsidP="00FA6AFA">
      <w:pPr>
        <w:ind w:left="709" w:hanging="709"/>
        <w:rPr>
          <w:sz w:val="28"/>
          <w:szCs w:val="28"/>
        </w:rPr>
      </w:pPr>
      <w:r w:rsidRPr="00CD1AED">
        <w:rPr>
          <w:sz w:val="28"/>
          <w:szCs w:val="28"/>
        </w:rPr>
        <w:t>5</w:t>
      </w:r>
      <w:r w:rsidRPr="00CD1AED">
        <w:rPr>
          <w:sz w:val="28"/>
          <w:szCs w:val="28"/>
        </w:rPr>
        <w:tab/>
        <w:t>ende Jan Wolff, scepen</w:t>
      </w:r>
      <w:r w:rsidR="00AE11CB" w:rsidRPr="00CD1AED">
        <w:rPr>
          <w:sz w:val="28"/>
          <w:szCs w:val="28"/>
        </w:rPr>
        <w:t>en</w:t>
      </w:r>
      <w:r w:rsidRPr="00CD1AED">
        <w:rPr>
          <w:sz w:val="28"/>
          <w:szCs w:val="28"/>
        </w:rPr>
        <w:t xml:space="preserve"> van Den Hage, ten huysse van Pieter</w:t>
      </w:r>
    </w:p>
    <w:p w:rsidR="00CE7830" w:rsidRPr="00CD1AED" w:rsidRDefault="00FA6AFA" w:rsidP="00FA6AFA">
      <w:pPr>
        <w:ind w:left="1418" w:hanging="709"/>
        <w:rPr>
          <w:sz w:val="28"/>
          <w:szCs w:val="28"/>
        </w:rPr>
      </w:pPr>
      <w:r w:rsidRPr="00CD1AED">
        <w:rPr>
          <w:sz w:val="28"/>
          <w:szCs w:val="28"/>
        </w:rPr>
        <w:t>Franss., vleyshoud</w:t>
      </w:r>
      <w:r w:rsidRPr="00CD1AED">
        <w:rPr>
          <w:i/>
          <w:sz w:val="28"/>
          <w:szCs w:val="28"/>
        </w:rPr>
        <w:t>er</w:t>
      </w:r>
      <w:r w:rsidRPr="00CD1AED">
        <w:rPr>
          <w:sz w:val="28"/>
          <w:szCs w:val="28"/>
        </w:rPr>
        <w:t xml:space="preserve">, staende in de [V]eenstrate </w:t>
      </w:r>
    </w:p>
    <w:p w:rsidR="00FA6AFA" w:rsidRPr="00CD1AED" w:rsidRDefault="00FA6AFA" w:rsidP="00CE7830">
      <w:pPr>
        <w:ind w:left="2833" w:firstLine="2"/>
        <w:rPr>
          <w:sz w:val="28"/>
          <w:szCs w:val="28"/>
        </w:rPr>
      </w:pPr>
      <w:r w:rsidRPr="00CD1AED">
        <w:rPr>
          <w:sz w:val="28"/>
          <w:szCs w:val="28"/>
        </w:rPr>
        <w:t>gen</w:t>
      </w:r>
      <w:r w:rsidRPr="00CD1AED">
        <w:rPr>
          <w:i/>
          <w:sz w:val="28"/>
          <w:szCs w:val="28"/>
        </w:rPr>
        <w:t>aem</w:t>
      </w:r>
      <w:r w:rsidRPr="00CD1AED">
        <w:rPr>
          <w:sz w:val="28"/>
          <w:szCs w:val="28"/>
        </w:rPr>
        <w:t>pt d</w:t>
      </w:r>
      <w:r w:rsidR="00AE11CB" w:rsidRPr="00CD1AED">
        <w:rPr>
          <w:sz w:val="28"/>
          <w:szCs w:val="28"/>
        </w:rPr>
        <w:t>en</w:t>
      </w:r>
      <w:r w:rsidRPr="00CD1AED">
        <w:rPr>
          <w:sz w:val="28"/>
          <w:szCs w:val="28"/>
        </w:rPr>
        <w:t xml:space="preserve"> IJsserman, nedergeslaegen bij Claes</w:t>
      </w:r>
    </w:p>
    <w:p w:rsidR="00FA6AFA" w:rsidRPr="00CD1AED" w:rsidRDefault="00FA6AFA" w:rsidP="00FA6AFA">
      <w:pPr>
        <w:ind w:left="1418" w:hanging="709"/>
        <w:rPr>
          <w:sz w:val="28"/>
          <w:szCs w:val="28"/>
        </w:rPr>
      </w:pPr>
      <w:r w:rsidRPr="00CD1AED">
        <w:rPr>
          <w:sz w:val="28"/>
          <w:szCs w:val="28"/>
        </w:rPr>
        <w:t>van Diemen van Heemstede, ende nae scepenen</w:t>
      </w:r>
    </w:p>
    <w:p w:rsidR="00FA6AFA" w:rsidRPr="00CD1AED" w:rsidRDefault="00FA6AFA" w:rsidP="00FA6AFA">
      <w:pPr>
        <w:ind w:left="1418" w:hanging="709"/>
        <w:rPr>
          <w:sz w:val="28"/>
          <w:szCs w:val="28"/>
        </w:rPr>
      </w:pPr>
      <w:r w:rsidRPr="00CD1AED">
        <w:rPr>
          <w:sz w:val="28"/>
          <w:szCs w:val="28"/>
        </w:rPr>
        <w:t>den v</w:t>
      </w:r>
      <w:r w:rsidRPr="00CD1AED">
        <w:rPr>
          <w:i/>
          <w:sz w:val="28"/>
          <w:szCs w:val="28"/>
        </w:rPr>
        <w:t>oor</w:t>
      </w:r>
      <w:r w:rsidRPr="00CD1AED">
        <w:rPr>
          <w:sz w:val="28"/>
          <w:szCs w:val="28"/>
        </w:rPr>
        <w:t>s. Pieter Franss. ter p</w:t>
      </w:r>
      <w:r w:rsidRPr="00CD1AED">
        <w:rPr>
          <w:i/>
          <w:sz w:val="28"/>
          <w:szCs w:val="28"/>
        </w:rPr>
        <w:t>rese</w:t>
      </w:r>
      <w:r w:rsidRPr="00CD1AED">
        <w:rPr>
          <w:sz w:val="28"/>
          <w:szCs w:val="28"/>
        </w:rPr>
        <w:t>ntie van mr. Heyndrick</w:t>
      </w:r>
    </w:p>
    <w:p w:rsidR="00FA6AFA" w:rsidRPr="00CD1AED" w:rsidRDefault="00FA6AFA" w:rsidP="00FA6AFA">
      <w:pPr>
        <w:ind w:left="1418" w:hanging="709"/>
        <w:rPr>
          <w:sz w:val="28"/>
          <w:szCs w:val="28"/>
        </w:rPr>
      </w:pPr>
      <w:r w:rsidRPr="00CD1AED">
        <w:rPr>
          <w:sz w:val="28"/>
          <w:szCs w:val="28"/>
        </w:rPr>
        <w:t>Michielss., chirurgijn, gevisiteert hadden de</w:t>
      </w:r>
    </w:p>
    <w:p w:rsidR="00FA6AFA" w:rsidRPr="00CD1AED" w:rsidRDefault="00FA6AFA" w:rsidP="00FA6AFA">
      <w:pPr>
        <w:ind w:left="709" w:hanging="709"/>
        <w:rPr>
          <w:sz w:val="28"/>
          <w:szCs w:val="28"/>
        </w:rPr>
      </w:pPr>
      <w:r w:rsidRPr="00CD1AED">
        <w:rPr>
          <w:sz w:val="28"/>
          <w:szCs w:val="28"/>
        </w:rPr>
        <w:t>10</w:t>
      </w:r>
      <w:r w:rsidRPr="00CD1AED">
        <w:rPr>
          <w:sz w:val="28"/>
          <w:szCs w:val="28"/>
        </w:rPr>
        <w:tab/>
        <w:t>wonde van den v</w:t>
      </w:r>
      <w:r w:rsidRPr="00CD1AED">
        <w:rPr>
          <w:i/>
          <w:sz w:val="28"/>
          <w:szCs w:val="28"/>
        </w:rPr>
        <w:t>oor</w:t>
      </w:r>
      <w:r w:rsidRPr="00CD1AED">
        <w:rPr>
          <w:sz w:val="28"/>
          <w:szCs w:val="28"/>
        </w:rPr>
        <w:t>s. Pieter Franss.</w:t>
      </w:r>
      <w:r w:rsidR="001F2AAD" w:rsidRPr="00CD1AED">
        <w:rPr>
          <w:sz w:val="28"/>
          <w:szCs w:val="28"/>
        </w:rPr>
        <w:t>,</w:t>
      </w:r>
      <w:r w:rsidRPr="00CD1AED">
        <w:rPr>
          <w:sz w:val="28"/>
          <w:szCs w:val="28"/>
        </w:rPr>
        <w:t xml:space="preserve"> staende ter zijd</w:t>
      </w:r>
      <w:r w:rsidR="00AE11CB" w:rsidRPr="00CD1AED">
        <w:rPr>
          <w:sz w:val="28"/>
          <w:szCs w:val="28"/>
        </w:rPr>
        <w:t>en</w:t>
      </w:r>
    </w:p>
    <w:p w:rsidR="00FA6AFA" w:rsidRPr="00CD1AED" w:rsidRDefault="00FA6AFA" w:rsidP="00FA6AFA">
      <w:pPr>
        <w:ind w:left="1418" w:hanging="709"/>
        <w:rPr>
          <w:sz w:val="28"/>
          <w:szCs w:val="28"/>
        </w:rPr>
      </w:pPr>
      <w:r w:rsidRPr="00CD1AED">
        <w:rPr>
          <w:sz w:val="28"/>
          <w:szCs w:val="28"/>
        </w:rPr>
        <w:t>zijn gemacht an de slincker zijde in ’t hangen</w:t>
      </w:r>
    </w:p>
    <w:p w:rsidR="00FA6AFA" w:rsidRPr="00CD1AED" w:rsidRDefault="00FA6AFA" w:rsidP="00FA6AFA">
      <w:pPr>
        <w:ind w:left="1418" w:hanging="709"/>
        <w:rPr>
          <w:sz w:val="28"/>
          <w:szCs w:val="28"/>
        </w:rPr>
      </w:pPr>
      <w:r w:rsidRPr="00CD1AED">
        <w:rPr>
          <w:sz w:val="28"/>
          <w:szCs w:val="28"/>
        </w:rPr>
        <w:t>van zijn buyck, ende den v</w:t>
      </w:r>
      <w:r w:rsidRPr="00CD1AED">
        <w:rPr>
          <w:i/>
          <w:sz w:val="28"/>
          <w:szCs w:val="28"/>
        </w:rPr>
        <w:t>oor</w:t>
      </w:r>
      <w:r w:rsidRPr="00CD1AED">
        <w:rPr>
          <w:sz w:val="28"/>
          <w:szCs w:val="28"/>
        </w:rPr>
        <w:t>s. mr. Heyndrick</w:t>
      </w:r>
    </w:p>
    <w:p w:rsidR="00FA6AFA" w:rsidRPr="00CD1AED" w:rsidRDefault="00FA6AFA" w:rsidP="00FA6AFA">
      <w:pPr>
        <w:ind w:left="1418" w:hanging="709"/>
        <w:rPr>
          <w:sz w:val="28"/>
          <w:szCs w:val="28"/>
        </w:rPr>
      </w:pPr>
      <w:r w:rsidRPr="00CD1AED">
        <w:rPr>
          <w:sz w:val="28"/>
          <w:szCs w:val="28"/>
        </w:rPr>
        <w:t>daerop gehoort hebbende, die v</w:t>
      </w:r>
      <w:r w:rsidRPr="00CD1AED">
        <w:rPr>
          <w:i/>
          <w:sz w:val="28"/>
          <w:szCs w:val="28"/>
        </w:rPr>
        <w:t>er</w:t>
      </w:r>
      <w:r w:rsidRPr="00CD1AED">
        <w:rPr>
          <w:sz w:val="28"/>
          <w:szCs w:val="28"/>
        </w:rPr>
        <w:t>claerde dat</w:t>
      </w:r>
    </w:p>
    <w:p w:rsidR="00FA6AFA" w:rsidRPr="00CD1AED" w:rsidRDefault="00FA6AFA" w:rsidP="00FA6AFA">
      <w:pPr>
        <w:ind w:left="1418" w:hanging="709"/>
        <w:rPr>
          <w:sz w:val="28"/>
          <w:szCs w:val="28"/>
        </w:rPr>
      </w:pPr>
      <w:r w:rsidRPr="00CD1AED">
        <w:rPr>
          <w:sz w:val="28"/>
          <w:szCs w:val="28"/>
        </w:rPr>
        <w:t>die v</w:t>
      </w:r>
      <w:r w:rsidRPr="00CD1AED">
        <w:rPr>
          <w:i/>
          <w:sz w:val="28"/>
          <w:szCs w:val="28"/>
        </w:rPr>
        <w:t>oor</w:t>
      </w:r>
      <w:r w:rsidRPr="00CD1AED">
        <w:rPr>
          <w:sz w:val="28"/>
          <w:szCs w:val="28"/>
        </w:rPr>
        <w:t>s. Pieter Franss. van de v</w:t>
      </w:r>
      <w:r w:rsidRPr="00CD1AED">
        <w:rPr>
          <w:i/>
          <w:sz w:val="28"/>
          <w:szCs w:val="28"/>
        </w:rPr>
        <w:t>oor</w:t>
      </w:r>
      <w:r w:rsidRPr="00CD1AED">
        <w:rPr>
          <w:sz w:val="28"/>
          <w:szCs w:val="28"/>
        </w:rPr>
        <w:t>s. wonde gesturven</w:t>
      </w:r>
    </w:p>
    <w:p w:rsidR="00FA6AFA" w:rsidRPr="00CD1AED" w:rsidRDefault="00FA6AFA" w:rsidP="00FA6AFA">
      <w:pPr>
        <w:ind w:left="709" w:hanging="709"/>
        <w:rPr>
          <w:sz w:val="28"/>
          <w:szCs w:val="28"/>
        </w:rPr>
      </w:pPr>
      <w:r w:rsidRPr="00CD1AED">
        <w:rPr>
          <w:sz w:val="28"/>
          <w:szCs w:val="28"/>
        </w:rPr>
        <w:t>15</w:t>
      </w:r>
      <w:r w:rsidRPr="00CD1AED">
        <w:rPr>
          <w:sz w:val="28"/>
          <w:szCs w:val="28"/>
        </w:rPr>
        <w:tab/>
        <w:t>was, hebben scepen</w:t>
      </w:r>
      <w:r w:rsidR="00AE11CB" w:rsidRPr="00CD1AED">
        <w:rPr>
          <w:sz w:val="28"/>
          <w:szCs w:val="28"/>
        </w:rPr>
        <w:t>en</w:t>
      </w:r>
      <w:r w:rsidRPr="00CD1AED">
        <w:rPr>
          <w:sz w:val="28"/>
          <w:szCs w:val="28"/>
        </w:rPr>
        <w:t xml:space="preserve"> dienvolgende</w:t>
      </w:r>
      <w:r w:rsidRPr="00CD1AED">
        <w:rPr>
          <w:i/>
          <w:sz w:val="28"/>
          <w:szCs w:val="28"/>
        </w:rPr>
        <w:t xml:space="preserve"> </w:t>
      </w:r>
      <w:r w:rsidRPr="00CD1AED">
        <w:rPr>
          <w:sz w:val="28"/>
          <w:szCs w:val="28"/>
        </w:rPr>
        <w:t>’tzelve</w:t>
      </w:r>
    </w:p>
    <w:p w:rsidR="00FA6AFA" w:rsidRPr="00CD1AED" w:rsidRDefault="00FA6AFA" w:rsidP="00FA6AFA">
      <w:pPr>
        <w:ind w:left="1418" w:hanging="709"/>
        <w:rPr>
          <w:sz w:val="28"/>
          <w:szCs w:val="28"/>
        </w:rPr>
      </w:pPr>
      <w:r w:rsidRPr="00CD1AED">
        <w:rPr>
          <w:sz w:val="28"/>
          <w:szCs w:val="28"/>
        </w:rPr>
        <w:t>sulcxs v</w:t>
      </w:r>
      <w:r w:rsidRPr="00CD1AED">
        <w:rPr>
          <w:i/>
          <w:sz w:val="28"/>
          <w:szCs w:val="28"/>
        </w:rPr>
        <w:t>er</w:t>
      </w:r>
      <w:r w:rsidRPr="00CD1AED">
        <w:rPr>
          <w:sz w:val="28"/>
          <w:szCs w:val="28"/>
        </w:rPr>
        <w:t>claert ende v</w:t>
      </w:r>
      <w:r w:rsidRPr="00CD1AED">
        <w:rPr>
          <w:i/>
          <w:sz w:val="28"/>
          <w:szCs w:val="28"/>
        </w:rPr>
        <w:t>er</w:t>
      </w:r>
      <w:r w:rsidRPr="00CD1AED">
        <w:rPr>
          <w:sz w:val="28"/>
          <w:szCs w:val="28"/>
        </w:rPr>
        <w:t>claeren mitsdes</w:t>
      </w:r>
      <w:r w:rsidR="00AE11CB" w:rsidRPr="00CD1AED">
        <w:rPr>
          <w:sz w:val="28"/>
          <w:szCs w:val="28"/>
        </w:rPr>
        <w:t>en</w:t>
      </w:r>
      <w:r w:rsidRPr="00CD1AED">
        <w:rPr>
          <w:sz w:val="28"/>
          <w:szCs w:val="28"/>
        </w:rPr>
        <w:t xml:space="preserve"> den </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Pieter Franss. van de v</w:t>
      </w:r>
      <w:r w:rsidRPr="00CD1AED">
        <w:rPr>
          <w:i/>
          <w:sz w:val="28"/>
          <w:szCs w:val="28"/>
        </w:rPr>
        <w:t>oor</w:t>
      </w:r>
      <w:r w:rsidRPr="00CD1AED">
        <w:rPr>
          <w:sz w:val="28"/>
          <w:szCs w:val="28"/>
        </w:rPr>
        <w:t>s. wonde ende quetsure</w:t>
      </w:r>
    </w:p>
    <w:p w:rsidR="00FA6AFA" w:rsidRPr="00CD1AED" w:rsidRDefault="00FA6AFA" w:rsidP="00FA6AFA">
      <w:pPr>
        <w:ind w:left="1418" w:hanging="709"/>
        <w:rPr>
          <w:sz w:val="28"/>
          <w:szCs w:val="28"/>
        </w:rPr>
      </w:pPr>
      <w:r w:rsidRPr="00CD1AED">
        <w:rPr>
          <w:sz w:val="28"/>
          <w:szCs w:val="28"/>
        </w:rPr>
        <w:t>gesturven is ende dat men den v</w:t>
      </w:r>
      <w:r w:rsidRPr="00CD1AED">
        <w:rPr>
          <w:i/>
          <w:sz w:val="28"/>
          <w:szCs w:val="28"/>
        </w:rPr>
        <w:t>oor</w:t>
      </w:r>
      <w:r w:rsidRPr="00CD1AED">
        <w:rPr>
          <w:sz w:val="28"/>
          <w:szCs w:val="28"/>
        </w:rPr>
        <w:t>s. P</w:t>
      </w:r>
      <w:r w:rsidRPr="00CD1AED">
        <w:rPr>
          <w:i/>
          <w:sz w:val="28"/>
          <w:szCs w:val="28"/>
        </w:rPr>
        <w:t>iete</w:t>
      </w:r>
      <w:r w:rsidRPr="00CD1AED">
        <w:rPr>
          <w:sz w:val="28"/>
          <w:szCs w:val="28"/>
        </w:rPr>
        <w:t>r Franss. ter aerd</w:t>
      </w:r>
      <w:r w:rsidRPr="00CD1AED">
        <w:rPr>
          <w:i/>
          <w:sz w:val="28"/>
          <w:szCs w:val="28"/>
        </w:rPr>
        <w:t>e</w:t>
      </w:r>
    </w:p>
    <w:p w:rsidR="00FA6AFA" w:rsidRPr="00CD1AED" w:rsidRDefault="00FA6AFA" w:rsidP="00FA6AFA">
      <w:pPr>
        <w:ind w:left="1418" w:hanging="709"/>
        <w:rPr>
          <w:sz w:val="28"/>
          <w:szCs w:val="28"/>
        </w:rPr>
      </w:pPr>
      <w:r w:rsidRPr="00CD1AED">
        <w:rPr>
          <w:sz w:val="28"/>
          <w:szCs w:val="28"/>
        </w:rPr>
        <w:t>sal doen.</w:t>
      </w:r>
    </w:p>
    <w:p w:rsidR="00FA6AFA" w:rsidRPr="00CD1AED" w:rsidRDefault="00FA6AFA" w:rsidP="00FA6AFA">
      <w:pPr>
        <w:ind w:left="709" w:hanging="709"/>
        <w:rPr>
          <w:sz w:val="28"/>
          <w:szCs w:val="28"/>
        </w:rPr>
      </w:pPr>
    </w:p>
    <w:p w:rsidR="00FA6AFA" w:rsidRPr="00CD1AED" w:rsidRDefault="00FA6AFA" w:rsidP="00FA6AFA">
      <w:pPr>
        <w:ind w:left="709" w:hanging="709"/>
        <w:rPr>
          <w:sz w:val="28"/>
          <w:szCs w:val="28"/>
        </w:rPr>
      </w:pPr>
      <w:r w:rsidRPr="00CD1AED">
        <w:rPr>
          <w:sz w:val="28"/>
          <w:szCs w:val="28"/>
        </w:rPr>
        <w:t>20</w:t>
      </w:r>
      <w:r w:rsidRPr="00CD1AED">
        <w:rPr>
          <w:sz w:val="28"/>
          <w:szCs w:val="28"/>
        </w:rPr>
        <w:tab/>
        <w:t>Ende is ten selven dage borge geword</w:t>
      </w:r>
      <w:r w:rsidR="00AE11CB" w:rsidRPr="00CD1AED">
        <w:rPr>
          <w:sz w:val="28"/>
          <w:szCs w:val="28"/>
        </w:rPr>
        <w:t>en</w:t>
      </w:r>
      <w:r w:rsidRPr="00CD1AED">
        <w:rPr>
          <w:i/>
          <w:sz w:val="28"/>
          <w:szCs w:val="28"/>
        </w:rPr>
        <w:t xml:space="preserve"> </w:t>
      </w:r>
      <w:r w:rsidRPr="00CD1AED">
        <w:rPr>
          <w:sz w:val="28"/>
          <w:szCs w:val="28"/>
        </w:rPr>
        <w:t>Cornelis</w:t>
      </w:r>
    </w:p>
    <w:p w:rsidR="00FA6AFA" w:rsidRPr="00CD1AED" w:rsidRDefault="00FA6AFA" w:rsidP="00FA6AFA">
      <w:pPr>
        <w:ind w:left="1418" w:hanging="709"/>
        <w:rPr>
          <w:sz w:val="28"/>
          <w:szCs w:val="28"/>
        </w:rPr>
      </w:pPr>
      <w:r w:rsidRPr="00CD1AED">
        <w:rPr>
          <w:sz w:val="28"/>
          <w:szCs w:val="28"/>
        </w:rPr>
        <w:t>Aertss. Suael</w:t>
      </w:r>
      <w:r w:rsidR="005011A7" w:rsidRPr="00CD1AED">
        <w:rPr>
          <w:sz w:val="28"/>
          <w:szCs w:val="28"/>
        </w:rPr>
        <w:t xml:space="preserve"> [</w:t>
      </w:r>
      <w:r w:rsidRPr="00CD1AED">
        <w:rPr>
          <w:sz w:val="28"/>
          <w:szCs w:val="28"/>
        </w:rPr>
        <w:t>?</w:t>
      </w:r>
      <w:r w:rsidR="005011A7" w:rsidRPr="00CD1AED">
        <w:rPr>
          <w:sz w:val="28"/>
          <w:szCs w:val="28"/>
        </w:rPr>
        <w:t>]</w:t>
      </w:r>
      <w:r w:rsidRPr="00CD1AED">
        <w:rPr>
          <w:sz w:val="28"/>
          <w:szCs w:val="28"/>
        </w:rPr>
        <w:t xml:space="preserve"> woon</w:t>
      </w:r>
      <w:r w:rsidR="00AE11CB" w:rsidRPr="00CD1AED">
        <w:rPr>
          <w:sz w:val="28"/>
          <w:szCs w:val="28"/>
        </w:rPr>
        <w:t>en</w:t>
      </w:r>
      <w:r w:rsidRPr="00CD1AED">
        <w:rPr>
          <w:sz w:val="28"/>
          <w:szCs w:val="28"/>
        </w:rPr>
        <w:t>de</w:t>
      </w:r>
      <w:r w:rsidRPr="00CD1AED">
        <w:rPr>
          <w:i/>
          <w:sz w:val="28"/>
          <w:szCs w:val="28"/>
        </w:rPr>
        <w:t xml:space="preserve"> </w:t>
      </w:r>
      <w:r w:rsidRPr="00CD1AED">
        <w:rPr>
          <w:sz w:val="28"/>
          <w:szCs w:val="28"/>
        </w:rPr>
        <w:t>tot Loosd</w:t>
      </w:r>
      <w:r w:rsidRPr="00CD1AED">
        <w:rPr>
          <w:i/>
          <w:sz w:val="28"/>
          <w:szCs w:val="28"/>
        </w:rPr>
        <w:t>uyne</w:t>
      </w:r>
      <w:r w:rsidRPr="00CD1AED">
        <w:rPr>
          <w:sz w:val="28"/>
          <w:szCs w:val="28"/>
        </w:rPr>
        <w:t>n voor de</w:t>
      </w:r>
    </w:p>
    <w:p w:rsidR="00FA6AFA" w:rsidRPr="00CD1AED" w:rsidRDefault="00FA6AFA" w:rsidP="00FA6AFA">
      <w:pPr>
        <w:ind w:left="1418" w:hanging="709"/>
        <w:rPr>
          <w:sz w:val="28"/>
          <w:szCs w:val="28"/>
          <w:shd w:val="clear" w:color="auto" w:fill="FFFF00"/>
        </w:rPr>
      </w:pPr>
      <w:r w:rsidRPr="00CD1AED">
        <w:rPr>
          <w:sz w:val="28"/>
          <w:szCs w:val="28"/>
        </w:rPr>
        <w:t>boete van 10 £ van de officyer</w:t>
      </w:r>
      <w:r w:rsidRPr="00CD1AED">
        <w:rPr>
          <w:rStyle w:val="Voetnoottekens"/>
          <w:sz w:val="28"/>
          <w:szCs w:val="28"/>
        </w:rPr>
        <w:footnoteReference w:id="193"/>
      </w:r>
      <w:r w:rsidRPr="00CD1AED">
        <w:rPr>
          <w:sz w:val="28"/>
          <w:szCs w:val="28"/>
        </w:rPr>
        <w:t xml:space="preserve"> ende 2 £ 10 s. voor</w:t>
      </w:r>
    </w:p>
    <w:p w:rsidR="00FA6AFA" w:rsidRPr="00CD1AED" w:rsidRDefault="00FA6AFA" w:rsidP="00FA6AFA">
      <w:pPr>
        <w:ind w:left="1418" w:hanging="709"/>
        <w:rPr>
          <w:sz w:val="28"/>
          <w:szCs w:val="28"/>
        </w:rPr>
      </w:pPr>
      <w:r w:rsidRPr="00CD1AED">
        <w:rPr>
          <w:sz w:val="28"/>
          <w:szCs w:val="28"/>
        </w:rPr>
        <w:t>’t affwinnen van de hant.</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196v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Ten selven dage geweest ten huysse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Claes Cor</w:t>
      </w:r>
      <w:r w:rsidRPr="00CD1AED">
        <w:rPr>
          <w:rFonts w:ascii="Times New Roman" w:hAnsi="Times New Roman"/>
          <w:i/>
          <w:sz w:val="28"/>
          <w:szCs w:val="28"/>
        </w:rPr>
        <w:t>neli</w:t>
      </w:r>
      <w:r w:rsidRPr="00CD1AED">
        <w:rPr>
          <w:rFonts w:ascii="Times New Roman" w:hAnsi="Times New Roman"/>
          <w:sz w:val="28"/>
          <w:szCs w:val="28"/>
        </w:rPr>
        <w:t>sz. van Diemen</w:t>
      </w:r>
      <w:r w:rsidR="000324AB" w:rsidRPr="00CD1AED">
        <w:rPr>
          <w:rFonts w:ascii="Times New Roman" w:hAnsi="Times New Roman"/>
          <w:sz w:val="28"/>
          <w:szCs w:val="28"/>
        </w:rPr>
        <w:t>,</w:t>
      </w:r>
      <w:r w:rsidRPr="00CD1AED">
        <w:rPr>
          <w:rFonts w:ascii="Times New Roman" w:hAnsi="Times New Roman"/>
          <w:sz w:val="28"/>
          <w:szCs w:val="28"/>
        </w:rPr>
        <w:t xml:space="preserve"> en hebben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aldaer nyet bevond</w:t>
      </w:r>
      <w:r w:rsidR="00AE11CB" w:rsidRPr="00CD1AED">
        <w:rPr>
          <w:rFonts w:ascii="Times New Roman" w:hAnsi="Times New Roman"/>
          <w:sz w:val="28"/>
          <w:szCs w:val="28"/>
        </w:rPr>
        <w:t>en</w:t>
      </w:r>
      <w:r w:rsidRPr="00CD1AED">
        <w:rPr>
          <w:rFonts w:ascii="Times New Roman" w:hAnsi="Times New Roman"/>
          <w:sz w:val="28"/>
          <w:szCs w:val="28"/>
        </w:rPr>
        <w:t xml:space="preserve"> yet waerdich om te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inventoriseren. Actum ut </w:t>
      </w:r>
      <w:r w:rsidRPr="00CD1AED">
        <w:rPr>
          <w:rFonts w:ascii="Times New Roman" w:hAnsi="Times New Roman"/>
          <w:i/>
          <w:sz w:val="28"/>
          <w:szCs w:val="28"/>
        </w:rPr>
        <w:t>supra</w:t>
      </w:r>
      <w:r w:rsidRPr="00CD1AED">
        <w:rPr>
          <w:rFonts w:ascii="Times New Roman" w:hAnsi="Times New Roman"/>
          <w:sz w:val="28"/>
          <w:szCs w:val="28"/>
        </w:rPr>
        <w:t>.</w:t>
      </w:r>
    </w:p>
    <w:p w:rsidR="00FA6AFA" w:rsidRPr="00CD1AED" w:rsidRDefault="00FA6AFA" w:rsidP="00FA6AFA">
      <w:pPr>
        <w:pStyle w:val="Geenafstand"/>
        <w:ind w:left="709" w:hanging="709"/>
        <w:rPr>
          <w:rFonts w:ascii="Times New Roman" w:hAnsi="Times New Roman"/>
          <w:sz w:val="28"/>
          <w:szCs w:val="28"/>
        </w:rPr>
      </w:pP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In d</w:t>
      </w:r>
      <w:r w:rsidRPr="00CD1AED">
        <w:rPr>
          <w:rFonts w:ascii="Times New Roman" w:hAnsi="Times New Roman"/>
          <w:i/>
          <w:sz w:val="28"/>
          <w:szCs w:val="28"/>
        </w:rPr>
        <w:t>er</w:t>
      </w:r>
      <w:r w:rsidRPr="00CD1AED">
        <w:rPr>
          <w:rFonts w:ascii="Times New Roman" w:hAnsi="Times New Roman"/>
          <w:sz w:val="28"/>
          <w:szCs w:val="28"/>
        </w:rPr>
        <w:t xml:space="preserve"> saecke van den twee kenn</w:t>
      </w:r>
      <w:r w:rsidRPr="00CD1AED">
        <w:rPr>
          <w:rFonts w:ascii="Times New Roman" w:hAnsi="Times New Roman"/>
          <w:i/>
          <w:sz w:val="28"/>
          <w:szCs w:val="28"/>
        </w:rPr>
        <w:t>inghen</w:t>
      </w:r>
      <w:r w:rsidRPr="00CD1AED">
        <w:rPr>
          <w:rFonts w:ascii="Times New Roman" w:hAnsi="Times New Roman"/>
          <w:sz w:val="28"/>
          <w:szCs w:val="28"/>
        </w:rPr>
        <w:t xml:space="preserve"> hangende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 tusschen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Cornelis Wyelant als curateur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administratie hebbende van den desolaten boul</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wijlen Claes Janss. P</w:t>
      </w:r>
      <w:r w:rsidRPr="00CD1AED">
        <w:rPr>
          <w:rFonts w:ascii="Times New Roman" w:hAnsi="Times New Roman"/>
          <w:i/>
          <w:sz w:val="28"/>
          <w:szCs w:val="28"/>
        </w:rPr>
        <w:t>er</w:t>
      </w:r>
      <w:r w:rsidRPr="00CD1AED">
        <w:rPr>
          <w:rFonts w:ascii="Times New Roman" w:hAnsi="Times New Roman"/>
          <w:sz w:val="28"/>
          <w:szCs w:val="28"/>
        </w:rPr>
        <w:t>syn ende zijne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huysvrouwe, eysscher ter eenre, up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jegens den uuytgedaechden thuyn, leggende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over de </w:t>
      </w:r>
      <w:r w:rsidR="00870CC6" w:rsidRPr="00CD1AED">
        <w:rPr>
          <w:rFonts w:ascii="Times New Roman" w:hAnsi="Times New Roman"/>
          <w:sz w:val="28"/>
          <w:szCs w:val="28"/>
        </w:rPr>
        <w:t>L</w:t>
      </w:r>
      <w:r w:rsidRPr="00CD1AED">
        <w:rPr>
          <w:rFonts w:ascii="Times New Roman" w:hAnsi="Times New Roman"/>
          <w:sz w:val="28"/>
          <w:szCs w:val="28"/>
        </w:rPr>
        <w:t>eprooss</w:t>
      </w:r>
      <w:r w:rsidR="00AE11CB" w:rsidRPr="00CD1AED">
        <w:rPr>
          <w:rFonts w:ascii="Times New Roman" w:hAnsi="Times New Roman"/>
          <w:sz w:val="28"/>
          <w:szCs w:val="28"/>
        </w:rPr>
        <w:t>en</w:t>
      </w:r>
      <w:r w:rsidRPr="00CD1AED">
        <w:rPr>
          <w:rFonts w:ascii="Times New Roman" w:hAnsi="Times New Roman"/>
          <w:sz w:val="28"/>
          <w:szCs w:val="28"/>
        </w:rPr>
        <w:t xml:space="preserve"> van Den Hage, toebehorende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Jacob Franchet ende</w:t>
      </w:r>
      <w:r w:rsidRPr="00CD1AED">
        <w:rPr>
          <w:rFonts w:ascii="Times New Roman" w:hAnsi="Times New Roman"/>
          <w:i/>
          <w:sz w:val="28"/>
          <w:szCs w:val="28"/>
        </w:rPr>
        <w:t xml:space="preserve"> </w:t>
      </w:r>
      <w:r w:rsidRPr="00CD1AED">
        <w:rPr>
          <w:rFonts w:ascii="Times New Roman" w:hAnsi="Times New Roman"/>
          <w:sz w:val="28"/>
          <w:szCs w:val="28"/>
        </w:rPr>
        <w:t>bij hem verantwoort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wert, verweerd</w:t>
      </w:r>
      <w:r w:rsidRPr="00CD1AED">
        <w:rPr>
          <w:rFonts w:ascii="Times New Roman" w:hAnsi="Times New Roman"/>
          <w:i/>
          <w:sz w:val="28"/>
          <w:szCs w:val="28"/>
        </w:rPr>
        <w:t>er</w:t>
      </w:r>
      <w:r w:rsidRPr="00CD1AED">
        <w:rPr>
          <w:rFonts w:ascii="Times New Roman" w:hAnsi="Times New Roman"/>
          <w:sz w:val="28"/>
          <w:szCs w:val="28"/>
        </w:rPr>
        <w:t xml:space="preserve">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i/>
          <w:sz w:val="28"/>
          <w:szCs w:val="28"/>
        </w:rPr>
        <w:t>,</w:t>
      </w:r>
      <w:r w:rsidRPr="00CD1AED">
        <w:rPr>
          <w:rFonts w:ascii="Times New Roman" w:hAnsi="Times New Roman"/>
          <w:sz w:val="28"/>
          <w:szCs w:val="28"/>
        </w:rPr>
        <w:t xml:space="preserve"> angel</w:t>
      </w:r>
      <w:r w:rsidRPr="00CD1AED">
        <w:rPr>
          <w:rFonts w:ascii="Times New Roman" w:hAnsi="Times New Roman"/>
          <w:i/>
          <w:sz w:val="28"/>
          <w:szCs w:val="28"/>
        </w:rPr>
        <w:t>eyt</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den 20en junii 1578 lestleeden.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Scepenen p</w:t>
      </w:r>
      <w:r w:rsidRPr="00CD1AED">
        <w:rPr>
          <w:rFonts w:ascii="Times New Roman" w:hAnsi="Times New Roman"/>
          <w:i/>
          <w:sz w:val="28"/>
          <w:szCs w:val="28"/>
        </w:rPr>
        <w:t>er</w:t>
      </w:r>
      <w:r w:rsidRPr="00CD1AED">
        <w:rPr>
          <w:rFonts w:ascii="Times New Roman" w:hAnsi="Times New Roman"/>
          <w:sz w:val="28"/>
          <w:szCs w:val="28"/>
        </w:rPr>
        <w:t>tijen, dingtale bij scriftel</w:t>
      </w:r>
      <w:r w:rsidRPr="00CD1AED">
        <w:rPr>
          <w:rFonts w:ascii="Times New Roman" w:hAnsi="Times New Roman"/>
          <w:i/>
          <w:sz w:val="28"/>
          <w:szCs w:val="28"/>
        </w:rPr>
        <w:t>icke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eysschen ende antwoorde,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mondelinge replycke ende duplycke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gehoort ende gesyen alsulcke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brieven ende munimenten als die</w:t>
      </w:r>
    </w:p>
    <w:p w:rsidR="00FA6AFA" w:rsidRPr="00CD1AED" w:rsidRDefault="00FA6AFA" w:rsidP="00FA6AFA">
      <w:pPr>
        <w:pStyle w:val="Geenafstand"/>
        <w:ind w:left="1418" w:hanging="709"/>
        <w:rPr>
          <w:rFonts w:ascii="Times New Roman" w:hAnsi="Times New Roman"/>
          <w:b/>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p</w:t>
      </w:r>
      <w:r w:rsidRPr="00CD1AED">
        <w:rPr>
          <w:rFonts w:ascii="Times New Roman" w:hAnsi="Times New Roman"/>
          <w:i/>
          <w:sz w:val="28"/>
          <w:szCs w:val="28"/>
        </w:rPr>
        <w:t>er</w:t>
      </w:r>
      <w:r w:rsidRPr="00CD1AED">
        <w:rPr>
          <w:rFonts w:ascii="Times New Roman" w:hAnsi="Times New Roman"/>
          <w:sz w:val="28"/>
          <w:szCs w:val="28"/>
        </w:rPr>
        <w:t>tijen elcxs tot heurl</w:t>
      </w:r>
      <w:r w:rsidRPr="00CD1AED">
        <w:rPr>
          <w:rFonts w:ascii="Times New Roman" w:hAnsi="Times New Roman"/>
          <w:i/>
          <w:sz w:val="28"/>
          <w:szCs w:val="28"/>
        </w:rPr>
        <w:t>uyder</w:t>
      </w:r>
      <w:r w:rsidRPr="00CD1AED">
        <w:rPr>
          <w:rFonts w:ascii="Times New Roman" w:hAnsi="Times New Roman"/>
          <w:sz w:val="28"/>
          <w:szCs w:val="28"/>
        </w:rPr>
        <w:t xml:space="preserve"> intentie</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197r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hebben willen produceren ende hyerop</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oeck gehadt hebbende ’t advys van geleerd</w:t>
      </w:r>
      <w:r w:rsidR="00AE11CB" w:rsidRPr="00CD1AED">
        <w:rPr>
          <w:rFonts w:ascii="Times New Roman" w:hAnsi="Times New Roman"/>
          <w:sz w:val="28"/>
          <w:szCs w:val="28"/>
        </w:rPr>
        <w:t>en</w:t>
      </w:r>
      <w:r w:rsidRPr="00CD1AED">
        <w:rPr>
          <w:rFonts w:ascii="Times New Roman" w:hAnsi="Times New Roman"/>
          <w:i/>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condempneren den v</w:t>
      </w:r>
      <w:r w:rsidRPr="00CD1AED">
        <w:rPr>
          <w:rFonts w:ascii="Times New Roman" w:hAnsi="Times New Roman"/>
          <w:i/>
          <w:sz w:val="28"/>
          <w:szCs w:val="28"/>
        </w:rPr>
        <w:t>oor</w:t>
      </w:r>
      <w:r w:rsidRPr="00CD1AED">
        <w:rPr>
          <w:rFonts w:ascii="Times New Roman" w:hAnsi="Times New Roman"/>
          <w:sz w:val="28"/>
          <w:szCs w:val="28"/>
        </w:rPr>
        <w:t>s. verweerder den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eysscher, zoe hij procedeert, te betaelen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’t geëyschte jaer renten van 24 gul</w:t>
      </w:r>
      <w:r w:rsidRPr="00CD1AED">
        <w:rPr>
          <w:rFonts w:ascii="Times New Roman" w:hAnsi="Times New Roman"/>
          <w:i/>
          <w:sz w:val="28"/>
          <w:szCs w:val="28"/>
        </w:rPr>
        <w:t>den</w:t>
      </w:r>
      <w:r w:rsidRPr="00CD1AED">
        <w:rPr>
          <w:rFonts w:ascii="Times New Roman" w:hAnsi="Times New Roman"/>
          <w:sz w:val="28"/>
          <w:szCs w:val="28"/>
        </w:rPr>
        <w:t>, verscenen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den 28en martii 1578 stilo co</w:t>
      </w:r>
      <w:r w:rsidRPr="00CD1AED">
        <w:rPr>
          <w:rFonts w:ascii="Times New Roman" w:hAnsi="Times New Roman"/>
          <w:i/>
          <w:sz w:val="28"/>
          <w:szCs w:val="28"/>
        </w:rPr>
        <w:t>mmun</w:t>
      </w:r>
      <w:r w:rsidRPr="00CD1AED">
        <w:rPr>
          <w:rFonts w:ascii="Times New Roman" w:hAnsi="Times New Roman"/>
          <w:sz w:val="28"/>
          <w:szCs w:val="28"/>
        </w:rPr>
        <w:t>i.</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nopende de and</w:t>
      </w:r>
      <w:r w:rsidRPr="00CD1AED">
        <w:rPr>
          <w:rFonts w:ascii="Times New Roman" w:hAnsi="Times New Roman"/>
          <w:i/>
          <w:sz w:val="28"/>
          <w:szCs w:val="28"/>
        </w:rPr>
        <w:t>er</w:t>
      </w:r>
      <w:r w:rsidRPr="00CD1AED">
        <w:rPr>
          <w:rFonts w:ascii="Times New Roman" w:hAnsi="Times New Roman"/>
          <w:sz w:val="28"/>
          <w:szCs w:val="28"/>
        </w:rPr>
        <w:t>e voorgaende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geëyschte vordere jaeren, soe van den custingen ende renten, ontseggen die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 xml:space="preserve">s. eysscher alsnoch </w:t>
      </w:r>
      <w:r w:rsidR="009424C6" w:rsidRPr="00CD1AED">
        <w:rPr>
          <w:rFonts w:ascii="Times New Roman" w:hAnsi="Times New Roman"/>
          <w:sz w:val="28"/>
          <w:szCs w:val="28"/>
        </w:rPr>
        <w:t>zijnen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 eyssch ende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conclusie opten verweerd</w:t>
      </w:r>
      <w:r w:rsidRPr="00CD1AED">
        <w:rPr>
          <w:rFonts w:ascii="Times New Roman" w:hAnsi="Times New Roman"/>
          <w:i/>
          <w:sz w:val="28"/>
          <w:szCs w:val="28"/>
        </w:rPr>
        <w:t>er</w:t>
      </w:r>
      <w:r w:rsidRPr="00CD1AED">
        <w:rPr>
          <w:rFonts w:ascii="Times New Roman" w:hAnsi="Times New Roman"/>
          <w:sz w:val="28"/>
          <w:szCs w:val="28"/>
        </w:rPr>
        <w:t xml:space="preserve"> gedaen ende genomen,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behoudelicken dat die 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 xml:space="preserve"> indien </w:t>
      </w:r>
      <w:r w:rsidR="00527C50" w:rsidRPr="00CD1AED">
        <w:rPr>
          <w:rFonts w:ascii="Times New Roman" w:hAnsi="Times New Roman"/>
          <w:sz w:val="28"/>
          <w:szCs w:val="28"/>
        </w:rPr>
        <w:t>’</w:t>
      </w:r>
      <w:r w:rsidRPr="00CD1AED">
        <w:rPr>
          <w:rFonts w:ascii="Times New Roman" w:hAnsi="Times New Roman"/>
          <w:sz w:val="28"/>
          <w:szCs w:val="28"/>
        </w:rPr>
        <w:t>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hem gelyeft, bij d</w:t>
      </w:r>
      <w:r w:rsidR="00AE11CB" w:rsidRPr="00CD1AED">
        <w:rPr>
          <w:rFonts w:ascii="Times New Roman" w:hAnsi="Times New Roman"/>
          <w:sz w:val="28"/>
          <w:szCs w:val="28"/>
        </w:rPr>
        <w:t>en</w:t>
      </w:r>
      <w:r w:rsidRPr="00CD1AED">
        <w:rPr>
          <w:rFonts w:ascii="Times New Roman" w:hAnsi="Times New Roman"/>
          <w:sz w:val="28"/>
          <w:szCs w:val="28"/>
        </w:rPr>
        <w:t xml:space="preserve"> secretaris alhyer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sal mogen doen rechten de omissie </w:t>
      </w:r>
    </w:p>
    <w:p w:rsidR="00A947B1" w:rsidRPr="00CD1AED" w:rsidRDefault="00FA6AFA" w:rsidP="00A947B1">
      <w:pPr>
        <w:pStyle w:val="Geenafstand"/>
        <w:ind w:left="2833" w:firstLine="2"/>
        <w:rPr>
          <w:rFonts w:ascii="Times New Roman" w:hAnsi="Times New Roman"/>
          <w:sz w:val="28"/>
          <w:szCs w:val="28"/>
        </w:rPr>
      </w:pPr>
      <w:r w:rsidRPr="00CD1AED">
        <w:rPr>
          <w:rFonts w:ascii="Times New Roman" w:hAnsi="Times New Roman"/>
          <w:sz w:val="28"/>
          <w:szCs w:val="28"/>
        </w:rPr>
        <w:t xml:space="preserve">bij den clerck van den secretaris </w:t>
      </w:r>
    </w:p>
    <w:p w:rsidR="00FA6AFA" w:rsidRPr="00CD1AED" w:rsidRDefault="00FA6AFA" w:rsidP="00A947B1">
      <w:pPr>
        <w:pStyle w:val="Geenafstand"/>
        <w:ind w:left="2833" w:firstLine="2"/>
        <w:rPr>
          <w:rFonts w:ascii="Times New Roman" w:hAnsi="Times New Roman"/>
          <w:sz w:val="28"/>
          <w:szCs w:val="28"/>
        </w:rPr>
      </w:pPr>
      <w:r w:rsidRPr="00CD1AED">
        <w:rPr>
          <w:rFonts w:ascii="Times New Roman" w:hAnsi="Times New Roman"/>
          <w:sz w:val="28"/>
          <w:szCs w:val="28"/>
        </w:rPr>
        <w:t>in ’t grosseren gescyet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in </w:t>
      </w:r>
      <w:r w:rsidR="009424C6" w:rsidRPr="00CD1AED">
        <w:rPr>
          <w:rFonts w:ascii="Times New Roman" w:hAnsi="Times New Roman"/>
          <w:sz w:val="28"/>
          <w:szCs w:val="28"/>
        </w:rPr>
        <w:t>zijnen</w:t>
      </w:r>
      <w:r w:rsidRPr="00CD1AED">
        <w:rPr>
          <w:rFonts w:ascii="Times New Roman" w:hAnsi="Times New Roman"/>
          <w:sz w:val="28"/>
          <w:szCs w:val="28"/>
        </w:rPr>
        <w:t xml:space="preserve"> coopbrieff beroerende</w:t>
      </w:r>
      <w:r w:rsidRPr="00CD1AED">
        <w:rPr>
          <w:rFonts w:ascii="Times New Roman" w:hAnsi="Times New Roman"/>
          <w:i/>
          <w:sz w:val="28"/>
          <w:szCs w:val="28"/>
        </w:rPr>
        <w:t xml:space="preserve"> </w:t>
      </w:r>
      <w:r w:rsidRPr="00CD1AED">
        <w:rPr>
          <w:rFonts w:ascii="Times New Roman" w:hAnsi="Times New Roman"/>
          <w:sz w:val="28"/>
          <w:szCs w:val="28"/>
        </w:rPr>
        <w:t>de erfpachtrente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van 22½ s. ’s jaers, ende dit all conformelick 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verweerd</w:t>
      </w:r>
      <w:r w:rsidRPr="00CD1AED">
        <w:rPr>
          <w:rFonts w:ascii="Times New Roman" w:hAnsi="Times New Roman"/>
          <w:i/>
          <w:sz w:val="28"/>
          <w:szCs w:val="28"/>
        </w:rPr>
        <w:t>er</w:t>
      </w:r>
      <w:r w:rsidRPr="00CD1AED">
        <w:rPr>
          <w:rFonts w:ascii="Times New Roman" w:hAnsi="Times New Roman"/>
          <w:sz w:val="28"/>
          <w:szCs w:val="28"/>
        </w:rPr>
        <w:t xml:space="preserve"> van den coop van den tuyn</w:t>
      </w:r>
      <w:r w:rsidR="00527C50" w:rsidRPr="00CD1AED">
        <w:rPr>
          <w:rFonts w:ascii="Times New Roman" w:hAnsi="Times New Roman"/>
          <w:sz w:val="28"/>
          <w:szCs w:val="28"/>
        </w:rPr>
        <w:t>,</w:t>
      </w:r>
    </w:p>
    <w:p w:rsidR="00A947B1" w:rsidRPr="00CD1AED" w:rsidRDefault="00FA6AFA" w:rsidP="00A947B1">
      <w:pPr>
        <w:pStyle w:val="Geenafstand"/>
        <w:ind w:left="2833" w:firstLine="2"/>
        <w:rPr>
          <w:rFonts w:ascii="Times New Roman" w:hAnsi="Times New Roman"/>
          <w:sz w:val="28"/>
          <w:szCs w:val="28"/>
        </w:rPr>
      </w:pPr>
      <w:r w:rsidRPr="00CD1AED">
        <w:rPr>
          <w:rFonts w:ascii="Times New Roman" w:hAnsi="Times New Roman"/>
          <w:sz w:val="28"/>
          <w:szCs w:val="28"/>
        </w:rPr>
        <w:t>daeruuyt de v</w:t>
      </w:r>
      <w:r w:rsidRPr="00CD1AED">
        <w:rPr>
          <w:rFonts w:ascii="Times New Roman" w:hAnsi="Times New Roman"/>
          <w:i/>
          <w:sz w:val="28"/>
          <w:szCs w:val="28"/>
        </w:rPr>
        <w:t>oor</w:t>
      </w:r>
      <w:r w:rsidRPr="00CD1AED">
        <w:rPr>
          <w:rFonts w:ascii="Times New Roman" w:hAnsi="Times New Roman"/>
          <w:sz w:val="28"/>
          <w:szCs w:val="28"/>
        </w:rPr>
        <w:t>s. geëys</w:t>
      </w:r>
      <w:r w:rsidRPr="00CD1AED">
        <w:rPr>
          <w:rFonts w:ascii="Times New Roman" w:hAnsi="Times New Roman"/>
          <w:i/>
          <w:sz w:val="28"/>
          <w:szCs w:val="28"/>
        </w:rPr>
        <w:t>chte</w:t>
      </w:r>
      <w:r w:rsidRPr="00CD1AED">
        <w:rPr>
          <w:rFonts w:ascii="Times New Roman" w:hAnsi="Times New Roman"/>
          <w:sz w:val="28"/>
          <w:szCs w:val="28"/>
        </w:rPr>
        <w:t xml:space="preserve"> jaeren renten </w:t>
      </w:r>
    </w:p>
    <w:p w:rsidR="00FA6AFA" w:rsidRPr="00CD1AED" w:rsidRDefault="00527C50" w:rsidP="00A947B1">
      <w:pPr>
        <w:pStyle w:val="Geenafstand"/>
        <w:ind w:left="2833" w:firstLine="2"/>
        <w:rPr>
          <w:rFonts w:ascii="Times New Roman" w:hAnsi="Times New Roman"/>
          <w:sz w:val="28"/>
          <w:szCs w:val="28"/>
        </w:rPr>
      </w:pPr>
      <w:r w:rsidRPr="00CD1AED">
        <w:rPr>
          <w:rFonts w:ascii="Times New Roman" w:hAnsi="Times New Roman"/>
          <w:sz w:val="28"/>
          <w:szCs w:val="28"/>
        </w:rPr>
        <w:t>ende custingen zijn spruytende. E</w:t>
      </w:r>
      <w:r w:rsidR="00FA6AFA" w:rsidRPr="00CD1AED">
        <w:rPr>
          <w:rFonts w:ascii="Times New Roman" w:hAnsi="Times New Roman"/>
          <w:sz w:val="28"/>
          <w:szCs w:val="28"/>
        </w:rPr>
        <w:t>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compenseren de boeten ende costen van den</w:t>
      </w:r>
      <w:r w:rsidRPr="00CD1AED">
        <w:rPr>
          <w:rFonts w:ascii="Times New Roman" w:hAnsi="Times New Roman"/>
          <w:i/>
          <w:sz w:val="28"/>
          <w:szCs w:val="28"/>
        </w:rPr>
        <w:t xml:space="preserve"> voors</w:t>
      </w:r>
      <w:r w:rsidRPr="00CD1AED">
        <w:rPr>
          <w:rFonts w:ascii="Times New Roman" w:hAnsi="Times New Roman"/>
          <w:sz w:val="28"/>
          <w:szCs w:val="28"/>
        </w:rPr>
        <w:t>. twee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ken</w:t>
      </w:r>
      <w:r w:rsidRPr="00CD1AED">
        <w:rPr>
          <w:rFonts w:ascii="Times New Roman" w:hAnsi="Times New Roman"/>
          <w:i/>
          <w:sz w:val="28"/>
          <w:szCs w:val="28"/>
        </w:rPr>
        <w:t>ninghen</w:t>
      </w:r>
      <w:r w:rsidRPr="00CD1AED">
        <w:rPr>
          <w:rFonts w:ascii="Times New Roman" w:hAnsi="Times New Roman"/>
          <w:sz w:val="28"/>
          <w:szCs w:val="28"/>
        </w:rPr>
        <w:t xml:space="preserve"> om redenen den gerechte daertoe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mouverende. Aldus gepronunchieert den</w:t>
      </w:r>
    </w:p>
    <w:p w:rsidR="00FA6AFA" w:rsidRPr="00CD1AED" w:rsidRDefault="00FA6AFA" w:rsidP="00FA6AFA">
      <w:pPr>
        <w:pStyle w:val="Geenafstand"/>
        <w:ind w:left="709" w:hanging="709"/>
        <w:rPr>
          <w:rFonts w:ascii="Times New Roman" w:hAnsi="Times New Roman"/>
          <w:b/>
          <w:sz w:val="28"/>
          <w:szCs w:val="28"/>
        </w:rPr>
      </w:pPr>
      <w:r w:rsidRPr="00CD1AED">
        <w:rPr>
          <w:rFonts w:ascii="Times New Roman" w:hAnsi="Times New Roman"/>
          <w:sz w:val="28"/>
          <w:szCs w:val="28"/>
        </w:rPr>
        <w:t>20</w:t>
      </w:r>
      <w:r w:rsidRPr="00CD1AED">
        <w:rPr>
          <w:rFonts w:ascii="Times New Roman" w:hAnsi="Times New Roman"/>
          <w:sz w:val="28"/>
          <w:szCs w:val="28"/>
        </w:rPr>
        <w:tab/>
        <w:t>23en junii 1579.</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197 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Den 23en dach junii</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w:t>
      </w:r>
      <w:r w:rsidRPr="00CD1AED">
        <w:rPr>
          <w:rFonts w:ascii="Times New Roman" w:hAnsi="Times New Roman"/>
          <w:i/>
          <w:sz w:val="28"/>
          <w:szCs w:val="28"/>
        </w:rPr>
        <w:t>nn</w:t>
      </w:r>
      <w:r w:rsidRPr="00CD1AED">
        <w:rPr>
          <w:rFonts w:ascii="Times New Roman" w:hAnsi="Times New Roman"/>
          <w:sz w:val="28"/>
          <w:szCs w:val="28"/>
        </w:rPr>
        <w:t>o 1579.</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DD5C18" w:rsidRPr="00CD1AED">
        <w:rPr>
          <w:rFonts w:ascii="Times New Roman" w:hAnsi="Times New Roman"/>
          <w:sz w:val="28"/>
          <w:szCs w:val="28"/>
        </w:rPr>
        <w:t>:</w:t>
      </w:r>
      <w:r w:rsidRPr="00CD1AED">
        <w:rPr>
          <w:rFonts w:ascii="Times New Roman" w:hAnsi="Times New Roman"/>
          <w:sz w:val="28"/>
          <w:szCs w:val="28"/>
        </w:rPr>
        <w:t xml:space="preserve"> schout Cryp, Zyb</w:t>
      </w:r>
      <w:r w:rsidRPr="00CD1AED">
        <w:rPr>
          <w:rFonts w:ascii="Times New Roman" w:hAnsi="Times New Roman"/>
          <w:i/>
          <w:sz w:val="28"/>
          <w:szCs w:val="28"/>
        </w:rPr>
        <w:t>ran</w:t>
      </w:r>
      <w:r w:rsidRPr="00CD1AED">
        <w:rPr>
          <w:rFonts w:ascii="Times New Roman" w:hAnsi="Times New Roman"/>
          <w:sz w:val="28"/>
          <w:szCs w:val="28"/>
        </w:rPr>
        <w:t>tsz.,</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Wyeringen, Burch, Wolff,</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scepenen.</w:t>
      </w:r>
    </w:p>
    <w:p w:rsidR="00EB05CE" w:rsidRPr="00CD1AED" w:rsidRDefault="00EB05CE" w:rsidP="00FA6AFA">
      <w:pPr>
        <w:pStyle w:val="Geenafstand"/>
        <w:ind w:left="1418" w:hanging="709"/>
        <w:rPr>
          <w:rFonts w:ascii="Times New Roman" w:hAnsi="Times New Roman"/>
          <w:sz w:val="28"/>
          <w:szCs w:val="28"/>
        </w:rPr>
      </w:pP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In der saecke van de ken</w:t>
      </w:r>
      <w:r w:rsidRPr="00CD1AED">
        <w:rPr>
          <w:rFonts w:ascii="Times New Roman" w:hAnsi="Times New Roman"/>
          <w:i/>
          <w:sz w:val="28"/>
          <w:szCs w:val="28"/>
        </w:rPr>
        <w:t>ninghe</w:t>
      </w:r>
      <w:r w:rsidRPr="00CD1AED">
        <w:rPr>
          <w:rFonts w:ascii="Times New Roman" w:hAnsi="Times New Roman"/>
          <w:sz w:val="28"/>
          <w:szCs w:val="28"/>
        </w:rPr>
        <w:t xml:space="preserve"> hangende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tusschen Jan Heyndricxss. als man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voocht van Maertyntgen Jansdr.,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 xml:space="preserve">eysscher ter eenre up ende jegens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 besette goede</w:t>
      </w:r>
      <w:r w:rsidRPr="00CD1AED">
        <w:rPr>
          <w:rFonts w:ascii="Times New Roman" w:hAnsi="Times New Roman"/>
          <w:i/>
          <w:sz w:val="28"/>
          <w:szCs w:val="28"/>
        </w:rPr>
        <w:t>re</w:t>
      </w:r>
      <w:r w:rsidRPr="00CD1AED">
        <w:rPr>
          <w:rFonts w:ascii="Times New Roman" w:hAnsi="Times New Roman"/>
          <w:sz w:val="28"/>
          <w:szCs w:val="28"/>
        </w:rPr>
        <w:t>n van Maerten Claess.</w:t>
      </w:r>
      <w:r w:rsidR="00527C50" w:rsidRPr="00CD1AED">
        <w:rPr>
          <w:rFonts w:ascii="Times New Roman" w:hAnsi="Times New Roman"/>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backer</w:t>
      </w:r>
      <w:r w:rsidR="00527C50" w:rsidRPr="00CD1AED">
        <w:rPr>
          <w:rFonts w:ascii="Times New Roman" w:hAnsi="Times New Roman"/>
          <w:sz w:val="28"/>
          <w:szCs w:val="28"/>
        </w:rPr>
        <w:t>,</w:t>
      </w:r>
      <w:r w:rsidRPr="00CD1AED">
        <w:rPr>
          <w:rFonts w:ascii="Times New Roman" w:hAnsi="Times New Roman"/>
          <w:sz w:val="28"/>
          <w:szCs w:val="28"/>
        </w:rPr>
        <w:t xml:space="preserve"> die bij hem Maerten Claess.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verantwoort werden, verweerd</w:t>
      </w:r>
      <w:r w:rsidRPr="00CD1AED">
        <w:rPr>
          <w:rFonts w:ascii="Times New Roman" w:hAnsi="Times New Roman"/>
          <w:i/>
          <w:sz w:val="28"/>
          <w:szCs w:val="28"/>
        </w:rPr>
        <w:t>er</w:t>
      </w:r>
      <w:r w:rsidRPr="00CD1AED">
        <w:rPr>
          <w:rFonts w:ascii="Times New Roman" w:hAnsi="Times New Roman"/>
          <w:sz w:val="28"/>
          <w:szCs w:val="28"/>
        </w:rPr>
        <w:t xml:space="preserve">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andere zijd</w:t>
      </w:r>
      <w:r w:rsidR="00AE11CB" w:rsidRPr="00CD1AED">
        <w:rPr>
          <w:rFonts w:ascii="Times New Roman" w:hAnsi="Times New Roman"/>
          <w:sz w:val="28"/>
          <w:szCs w:val="28"/>
        </w:rPr>
        <w:t>en</w:t>
      </w:r>
      <w:r w:rsidR="00527C50" w:rsidRPr="00CD1AED">
        <w:rPr>
          <w:rFonts w:ascii="Times New Roman" w:hAnsi="Times New Roman"/>
          <w:sz w:val="28"/>
          <w:szCs w:val="28"/>
        </w:rPr>
        <w:t>,</w:t>
      </w:r>
      <w:r w:rsidRPr="00CD1AED">
        <w:rPr>
          <w:rFonts w:ascii="Times New Roman" w:hAnsi="Times New Roman"/>
          <w:sz w:val="28"/>
          <w:szCs w:val="28"/>
        </w:rPr>
        <w:t xml:space="preserve"> angeleyt den eersten dach</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maii lestleed</w:t>
      </w:r>
      <w:r w:rsidR="00AE11CB" w:rsidRPr="00CD1AED">
        <w:rPr>
          <w:rFonts w:ascii="Times New Roman" w:hAnsi="Times New Roman"/>
          <w:sz w:val="28"/>
          <w:szCs w:val="28"/>
        </w:rPr>
        <w:t>en</w:t>
      </w:r>
      <w:r w:rsidRPr="00CD1AED">
        <w:rPr>
          <w:rFonts w:ascii="Times New Roman" w:hAnsi="Times New Roman"/>
          <w:sz w:val="28"/>
          <w:szCs w:val="28"/>
        </w:rPr>
        <w:t xml:space="preserve"> etc. Scepenen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pertiën, dingtale bij scriftelicke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eysch, mondelinge antwoorde, replycke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duplycke gehoort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gesien zeecke</w:t>
      </w:r>
      <w:r w:rsidRPr="00CD1AED">
        <w:rPr>
          <w:rFonts w:ascii="Times New Roman" w:hAnsi="Times New Roman"/>
          <w:i/>
          <w:sz w:val="28"/>
          <w:szCs w:val="28"/>
        </w:rPr>
        <w:t>re</w:t>
      </w:r>
      <w:r w:rsidRPr="00CD1AED">
        <w:rPr>
          <w:rFonts w:ascii="Times New Roman" w:hAnsi="Times New Roman"/>
          <w:sz w:val="28"/>
          <w:szCs w:val="28"/>
        </w:rPr>
        <w:t xml:space="preserve"> certifficatie bij d</w:t>
      </w:r>
      <w:r w:rsidR="00AE11CB" w:rsidRPr="00CD1AED">
        <w:rPr>
          <w:rFonts w:ascii="Times New Roman" w:hAnsi="Times New Roman"/>
          <w:sz w:val="28"/>
          <w:szCs w:val="28"/>
        </w:rPr>
        <w:t>en</w:t>
      </w:r>
      <w:r w:rsidRPr="00CD1AED">
        <w:rPr>
          <w:rFonts w:ascii="Times New Roman" w:hAnsi="Times New Roman"/>
          <w:sz w:val="28"/>
          <w:szCs w:val="28"/>
        </w:rPr>
        <w:t xml:space="preserve"> eysscher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in rechte geproduceert ende up als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rijpelicken gelet hebbende, mits bij d</w:t>
      </w:r>
      <w:r w:rsidR="00AE11CB" w:rsidRPr="00CD1AED">
        <w:rPr>
          <w:rFonts w:ascii="Times New Roman" w:hAnsi="Times New Roman"/>
          <w:sz w:val="28"/>
          <w:szCs w:val="28"/>
        </w:rPr>
        <w: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voors. eysschersses huysvrouwe in</w:t>
      </w:r>
    </w:p>
    <w:p w:rsidR="00FA6AFA" w:rsidRPr="00CD1AED" w:rsidRDefault="00FA6AFA" w:rsidP="00FA6AFA">
      <w:pPr>
        <w:pStyle w:val="Geenafstand"/>
        <w:ind w:left="1418" w:hanging="709"/>
        <w:rPr>
          <w:rFonts w:ascii="Times New Roman" w:hAnsi="Times New Roman"/>
          <w:b/>
          <w:sz w:val="28"/>
          <w:szCs w:val="28"/>
        </w:rPr>
      </w:pPr>
      <w:r w:rsidRPr="00CD1AED">
        <w:rPr>
          <w:rFonts w:ascii="Times New Roman" w:hAnsi="Times New Roman"/>
          <w:sz w:val="28"/>
          <w:szCs w:val="28"/>
        </w:rPr>
        <w:t>supplemente van vord</w:t>
      </w:r>
      <w:r w:rsidRPr="00CD1AED">
        <w:rPr>
          <w:rFonts w:ascii="Times New Roman" w:hAnsi="Times New Roman"/>
          <w:i/>
          <w:sz w:val="28"/>
          <w:szCs w:val="28"/>
        </w:rPr>
        <w:t>er</w:t>
      </w:r>
      <w:r w:rsidRPr="00CD1AED">
        <w:rPr>
          <w:rFonts w:ascii="Times New Roman" w:hAnsi="Times New Roman"/>
          <w:sz w:val="28"/>
          <w:szCs w:val="28"/>
        </w:rPr>
        <w:t xml:space="preserve"> preuve bij</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198r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solempnelen eede affirmerende dat zij de wonden volgende die voors. certifficatie van den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verweerder ontfangen heeft, condempneren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den v</w:t>
      </w:r>
      <w:r w:rsidRPr="00CD1AED">
        <w:rPr>
          <w:rFonts w:ascii="Times New Roman" w:hAnsi="Times New Roman"/>
          <w:i/>
          <w:sz w:val="28"/>
          <w:szCs w:val="28"/>
        </w:rPr>
        <w:t>oor</w:t>
      </w:r>
      <w:r w:rsidRPr="00CD1AED">
        <w:rPr>
          <w:rFonts w:ascii="Times New Roman" w:hAnsi="Times New Roman"/>
          <w:sz w:val="28"/>
          <w:szCs w:val="28"/>
        </w:rPr>
        <w:t>s. verweerder te betaelen ’t meesterloon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den meester die d’eysschersses huysvrouwe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van den wond</w:t>
      </w:r>
      <w:r w:rsidR="00AE11CB" w:rsidRPr="00CD1AED">
        <w:rPr>
          <w:rFonts w:ascii="Times New Roman" w:hAnsi="Times New Roman"/>
          <w:sz w:val="28"/>
          <w:szCs w:val="28"/>
        </w:rPr>
        <w:t>en</w:t>
      </w:r>
      <w:r w:rsidRPr="00CD1AED">
        <w:rPr>
          <w:rFonts w:ascii="Times New Roman" w:hAnsi="Times New Roman"/>
          <w:sz w:val="28"/>
          <w:szCs w:val="28"/>
        </w:rPr>
        <w:t xml:space="preserve"> voors. gecureert heeft,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dienvolgende d’eysscher van ’t voors.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meesterloon te vrijen, costeloes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scadeloes jegens den v</w:t>
      </w:r>
      <w:r w:rsidRPr="00CD1AED">
        <w:rPr>
          <w:rFonts w:ascii="Times New Roman" w:hAnsi="Times New Roman"/>
          <w:i/>
          <w:sz w:val="28"/>
          <w:szCs w:val="28"/>
        </w:rPr>
        <w:t>oor</w:t>
      </w:r>
      <w:r w:rsidRPr="00CD1AED">
        <w:rPr>
          <w:rFonts w:ascii="Times New Roman" w:hAnsi="Times New Roman"/>
          <w:sz w:val="28"/>
          <w:szCs w:val="28"/>
        </w:rPr>
        <w:t>s. meester t’ontheffen,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condempnerende hem verweerder voorts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d’eysschers huysvrouwe verzuymd</w:t>
      </w:r>
      <w:r w:rsidR="00AE11CB" w:rsidRPr="00CD1AED">
        <w:rPr>
          <w:rFonts w:ascii="Times New Roman" w:hAnsi="Times New Roman"/>
          <w:sz w:val="28"/>
          <w:szCs w:val="28"/>
        </w:rPr>
        <w: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tijt te betalen van dat zij door de v</w:t>
      </w:r>
      <w:r w:rsidRPr="00CD1AED">
        <w:rPr>
          <w:rFonts w:ascii="Times New Roman" w:hAnsi="Times New Roman"/>
          <w:i/>
          <w:sz w:val="28"/>
          <w:szCs w:val="28"/>
        </w:rPr>
        <w:t>oor</w:t>
      </w:r>
      <w:r w:rsidRPr="00CD1AED">
        <w:rPr>
          <w:rFonts w:ascii="Times New Roman" w:hAnsi="Times New Roman"/>
          <w:sz w:val="28"/>
          <w:szCs w:val="28"/>
        </w:rPr>
        <w:t xml:space="preserve">s.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wonden haer broot nyet en heeft konnen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winnen, tot seggen van goede mannen hem des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verstaende. Ende verclaeren dat ’t arrest,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 xml:space="preserve">s.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eysscher ter cause als voren an des v</w:t>
      </w:r>
      <w:r w:rsidRPr="00CD1AED">
        <w:rPr>
          <w:rFonts w:ascii="Times New Roman" w:hAnsi="Times New Roman"/>
          <w:i/>
          <w:sz w:val="28"/>
          <w:szCs w:val="28"/>
        </w:rPr>
        <w:t>oor</w:t>
      </w:r>
      <w:r w:rsidRPr="00CD1AED">
        <w:rPr>
          <w:rFonts w:ascii="Times New Roman" w:hAnsi="Times New Roman"/>
          <w:sz w:val="28"/>
          <w:szCs w:val="28"/>
        </w:rPr>
        <w:t xml:space="preserve">s.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verweerders goeden gedaen, stadthouden sal ter tijt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wijlen hij ’tgunt v</w:t>
      </w:r>
      <w:r w:rsidRPr="00CD1AED">
        <w:rPr>
          <w:rFonts w:ascii="Times New Roman" w:hAnsi="Times New Roman"/>
          <w:i/>
          <w:sz w:val="28"/>
          <w:szCs w:val="28"/>
        </w:rPr>
        <w:t>oor</w:t>
      </w:r>
      <w:r w:rsidRPr="00CD1AED">
        <w:rPr>
          <w:rFonts w:ascii="Times New Roman" w:hAnsi="Times New Roman"/>
          <w:sz w:val="28"/>
          <w:szCs w:val="28"/>
        </w:rPr>
        <w:t>s. is voldaen ofte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suffisantelicken daervoor gecaveert sal</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hebben. Ende condempneren nyetemin den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voors. verweerder in de boeten ende costen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de ken</w:t>
      </w:r>
      <w:r w:rsidRPr="00CD1AED">
        <w:rPr>
          <w:rFonts w:ascii="Times New Roman" w:hAnsi="Times New Roman"/>
          <w:i/>
          <w:sz w:val="28"/>
          <w:szCs w:val="28"/>
        </w:rPr>
        <w:t>ninghe</w:t>
      </w:r>
      <w:r w:rsidRPr="00CD1AED">
        <w:rPr>
          <w:rFonts w:ascii="Times New Roman" w:hAnsi="Times New Roman"/>
          <w:sz w:val="28"/>
          <w:szCs w:val="28"/>
        </w:rPr>
        <w:t xml:space="preserv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ter tauxatie ende moderatie van den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gerechte. Aldus gepronunchieert den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23en junii 1579.</w:t>
      </w:r>
    </w:p>
    <w:p w:rsidR="00EB05CE" w:rsidRPr="00CD1AED" w:rsidRDefault="00EB05CE" w:rsidP="00FA6AFA">
      <w:pPr>
        <w:pStyle w:val="Geenafstand"/>
        <w:ind w:left="709" w:hanging="709"/>
        <w:rPr>
          <w:rFonts w:ascii="Times New Roman" w:hAnsi="Times New Roman"/>
          <w:sz w:val="28"/>
          <w:szCs w:val="28"/>
        </w:rPr>
      </w:pP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w:t>
      </w:r>
      <w:r w:rsidRPr="00CD1AED">
        <w:rPr>
          <w:rFonts w:ascii="Times New Roman" w:hAnsi="Times New Roman"/>
          <w:i/>
          <w:sz w:val="28"/>
          <w:szCs w:val="28"/>
        </w:rPr>
        <w:t>andere hand</w:t>
      </w:r>
      <w:r w:rsidRPr="00CD1AED">
        <w:rPr>
          <w:rFonts w:ascii="Times New Roman" w:hAnsi="Times New Roman"/>
          <w:sz w:val="28"/>
          <w:szCs w:val="28"/>
        </w:rPr>
        <w:t>:]</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25</w:t>
      </w:r>
      <w:r w:rsidRPr="00CD1AED">
        <w:rPr>
          <w:rFonts w:ascii="Times New Roman" w:hAnsi="Times New Roman"/>
          <w:sz w:val="28"/>
          <w:szCs w:val="28"/>
        </w:rPr>
        <w:tab/>
        <w:t>Up huyden den 3en junii 1579 comp</w:t>
      </w:r>
      <w:r w:rsidRPr="00CD1AED">
        <w:rPr>
          <w:rFonts w:ascii="Times New Roman" w:hAnsi="Times New Roman"/>
          <w:i/>
          <w:sz w:val="28"/>
          <w:szCs w:val="28"/>
        </w:rPr>
        <w:t>areer</w:t>
      </w:r>
      <w:r w:rsidRPr="00CD1AED">
        <w:rPr>
          <w:rFonts w:ascii="Times New Roman" w:hAnsi="Times New Roman"/>
          <w:sz w:val="28"/>
          <w:szCs w:val="28"/>
        </w:rPr>
        <w:t>de in 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secretarie van Den Hage Maerten Claesz.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protesteerde van ’t v</w:t>
      </w:r>
      <w:r w:rsidRPr="00CD1AED">
        <w:rPr>
          <w:rFonts w:ascii="Times New Roman" w:hAnsi="Times New Roman"/>
          <w:i/>
          <w:sz w:val="28"/>
          <w:szCs w:val="28"/>
        </w:rPr>
        <w:t>oor</w:t>
      </w:r>
      <w:r w:rsidRPr="00CD1AED">
        <w:rPr>
          <w:rFonts w:ascii="Times New Roman" w:hAnsi="Times New Roman"/>
          <w:sz w:val="28"/>
          <w:szCs w:val="28"/>
        </w:rPr>
        <w:t>s. vonnisse te mogen appelleren ofte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reformeren zoe</w:t>
      </w:r>
    </w:p>
    <w:p w:rsidR="00FA6AFA" w:rsidRPr="00CD1AED" w:rsidRDefault="009424C6" w:rsidP="00FA6AFA">
      <w:pPr>
        <w:pStyle w:val="Geenafstand"/>
        <w:ind w:left="1418" w:hanging="709"/>
        <w:rPr>
          <w:rFonts w:ascii="Times New Roman" w:hAnsi="Times New Roman"/>
          <w:b/>
          <w:sz w:val="28"/>
          <w:szCs w:val="28"/>
        </w:rPr>
      </w:pPr>
      <w:r w:rsidRPr="00CD1AED">
        <w:rPr>
          <w:rFonts w:ascii="Times New Roman" w:hAnsi="Times New Roman"/>
          <w:sz w:val="28"/>
          <w:szCs w:val="28"/>
        </w:rPr>
        <w:t>zijnen</w:t>
      </w:r>
      <w:r w:rsidR="00FA6AFA" w:rsidRPr="00CD1AED">
        <w:rPr>
          <w:rFonts w:ascii="Times New Roman" w:hAnsi="Times New Roman"/>
          <w:sz w:val="28"/>
          <w:szCs w:val="28"/>
        </w:rPr>
        <w:t xml:space="preserve"> goed</w:t>
      </w:r>
      <w:r w:rsidR="00AE11CB" w:rsidRPr="00CD1AED">
        <w:rPr>
          <w:rFonts w:ascii="Times New Roman" w:hAnsi="Times New Roman"/>
          <w:sz w:val="28"/>
          <w:szCs w:val="28"/>
        </w:rPr>
        <w:t>en</w:t>
      </w:r>
      <w:r w:rsidR="00FA6AFA" w:rsidRPr="00CD1AED">
        <w:rPr>
          <w:rFonts w:ascii="Times New Roman" w:hAnsi="Times New Roman"/>
          <w:sz w:val="28"/>
          <w:szCs w:val="28"/>
        </w:rPr>
        <w:t xml:space="preserve"> raedt gedragen zall.</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198v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In der saecke van de kenn</w:t>
      </w:r>
      <w:r w:rsidRPr="00CD1AED">
        <w:rPr>
          <w:rFonts w:ascii="Times New Roman" w:hAnsi="Times New Roman"/>
          <w:i/>
          <w:sz w:val="28"/>
          <w:szCs w:val="28"/>
        </w:rPr>
        <w:t>inghe</w:t>
      </w:r>
      <w:r w:rsidRPr="00CD1AED">
        <w:rPr>
          <w:rFonts w:ascii="Times New Roman" w:hAnsi="Times New Roman"/>
          <w:sz w:val="28"/>
          <w:szCs w:val="28"/>
        </w:rPr>
        <w:t xml:space="preserve"> hangende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tusschen C</w:t>
      </w:r>
      <w:r w:rsidR="00834CBB" w:rsidRPr="00CD1AED">
        <w:rPr>
          <w:rFonts w:ascii="Times New Roman" w:hAnsi="Times New Roman"/>
          <w:sz w:val="28"/>
          <w:szCs w:val="28"/>
        </w:rPr>
        <w:t>ryn</w:t>
      </w:r>
      <w:r w:rsidRPr="00CD1AED">
        <w:rPr>
          <w:rFonts w:ascii="Times New Roman" w:hAnsi="Times New Roman"/>
          <w:sz w:val="28"/>
          <w:szCs w:val="28"/>
        </w:rPr>
        <w:t xml:space="preserve"> Aertss., eysscher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eenre up ende jegens Adriaen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Claess. Hoyekaes, verweerder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andere zijd</w:t>
      </w:r>
      <w:r w:rsidR="00AE11CB" w:rsidRPr="00CD1AED">
        <w:rPr>
          <w:rFonts w:ascii="Times New Roman" w:hAnsi="Times New Roman"/>
          <w:sz w:val="28"/>
          <w:szCs w:val="28"/>
        </w:rPr>
        <w:t>en</w:t>
      </w:r>
      <w:r w:rsidRPr="00CD1AED">
        <w:rPr>
          <w:rFonts w:ascii="Times New Roman" w:hAnsi="Times New Roman"/>
          <w:sz w:val="28"/>
          <w:szCs w:val="28"/>
        </w:rPr>
        <w:t>, angeleyt den 6en februarii</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lestled</w:t>
      </w:r>
      <w:r w:rsidR="00AE11CB" w:rsidRPr="00CD1AED">
        <w:rPr>
          <w:rFonts w:ascii="Times New Roman" w:hAnsi="Times New Roman"/>
          <w:sz w:val="28"/>
          <w:szCs w:val="28"/>
        </w:rPr>
        <w:t>en</w:t>
      </w:r>
      <w:r w:rsidRPr="00CD1AED">
        <w:rPr>
          <w:rFonts w:ascii="Times New Roman" w:hAnsi="Times New Roman"/>
          <w:sz w:val="28"/>
          <w:szCs w:val="28"/>
        </w:rPr>
        <w:t xml:space="preserve"> etc. Scepenen p</w:t>
      </w:r>
      <w:r w:rsidRPr="00CD1AED">
        <w:rPr>
          <w:rFonts w:ascii="Times New Roman" w:hAnsi="Times New Roman"/>
          <w:i/>
          <w:sz w:val="28"/>
          <w:szCs w:val="28"/>
        </w:rPr>
        <w:t>er</w:t>
      </w:r>
      <w:r w:rsidRPr="00CD1AED">
        <w:rPr>
          <w:rFonts w:ascii="Times New Roman" w:hAnsi="Times New Roman"/>
          <w:sz w:val="28"/>
          <w:szCs w:val="28"/>
        </w:rPr>
        <w:t>tijen, dingtale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bij scriftelicke eysch, mondelinge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antwoorde, replycke ende duplycke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gehoort ende gesien alsulcke certifficatiën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als die voors. p</w:t>
      </w:r>
      <w:r w:rsidRPr="00CD1AED">
        <w:rPr>
          <w:rFonts w:ascii="Times New Roman" w:hAnsi="Times New Roman"/>
          <w:i/>
          <w:sz w:val="28"/>
          <w:szCs w:val="28"/>
        </w:rPr>
        <w:t>er</w:t>
      </w:r>
      <w:r w:rsidRPr="00CD1AED">
        <w:rPr>
          <w:rFonts w:ascii="Times New Roman" w:hAnsi="Times New Roman"/>
          <w:sz w:val="28"/>
          <w:szCs w:val="28"/>
        </w:rPr>
        <w:t>tijen tot heurl</w:t>
      </w:r>
      <w:r w:rsidRPr="00CD1AED">
        <w:rPr>
          <w:rFonts w:ascii="Times New Roman" w:hAnsi="Times New Roman"/>
          <w:i/>
          <w:sz w:val="28"/>
          <w:szCs w:val="28"/>
        </w:rPr>
        <w:t>uyder</w:t>
      </w:r>
      <w:r w:rsidRPr="00CD1AED">
        <w:rPr>
          <w:rFonts w:ascii="Times New Roman" w:hAnsi="Times New Roman"/>
          <w:sz w:val="28"/>
          <w:szCs w:val="28"/>
        </w:rPr>
        <w:t xml:space="preserve"> intentie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geproduceert hebben, ende up als rijpelicken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gelet hebbende, condempneren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den verweerder volgende zijn p</w:t>
      </w:r>
      <w:r w:rsidRPr="00CD1AED">
        <w:rPr>
          <w:rFonts w:ascii="Times New Roman" w:hAnsi="Times New Roman"/>
          <w:i/>
          <w:sz w:val="28"/>
          <w:szCs w:val="28"/>
        </w:rPr>
        <w:t>rese</w:t>
      </w:r>
      <w:r w:rsidRPr="00CD1AED">
        <w:rPr>
          <w:rFonts w:ascii="Times New Roman" w:hAnsi="Times New Roman"/>
          <w:sz w:val="28"/>
          <w:szCs w:val="28"/>
        </w:rPr>
        <w:t>ntacie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d’eysscher te betaelen de somme van thien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carolus gul</w:t>
      </w:r>
      <w:r w:rsidRPr="00CD1AED">
        <w:rPr>
          <w:rFonts w:ascii="Times New Roman" w:hAnsi="Times New Roman"/>
          <w:i/>
          <w:sz w:val="28"/>
          <w:szCs w:val="28"/>
        </w:rPr>
        <w:t>den</w:t>
      </w:r>
      <w:r w:rsidRPr="00CD1AED">
        <w:rPr>
          <w:rFonts w:ascii="Times New Roman" w:hAnsi="Times New Roman"/>
          <w:sz w:val="28"/>
          <w:szCs w:val="28"/>
        </w:rPr>
        <w:t xml:space="preserve"> ende absolveren den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w:t>
      </w:r>
      <w:r w:rsidRPr="00CD1AED">
        <w:rPr>
          <w:rFonts w:ascii="Times New Roman" w:hAnsi="Times New Roman"/>
          <w:i/>
          <w:sz w:val="28"/>
          <w:szCs w:val="28"/>
        </w:rPr>
        <w:t>oor</w:t>
      </w:r>
      <w:r w:rsidRPr="00CD1AED">
        <w:rPr>
          <w:rFonts w:ascii="Times New Roman" w:hAnsi="Times New Roman"/>
          <w:sz w:val="28"/>
          <w:szCs w:val="28"/>
        </w:rPr>
        <w:t>s. verweerd</w:t>
      </w:r>
      <w:r w:rsidRPr="00CD1AED">
        <w:rPr>
          <w:rFonts w:ascii="Times New Roman" w:hAnsi="Times New Roman"/>
          <w:i/>
          <w:sz w:val="28"/>
          <w:szCs w:val="28"/>
        </w:rPr>
        <w:t>er</w:t>
      </w:r>
      <w:r w:rsidRPr="00CD1AED">
        <w:rPr>
          <w:rFonts w:ascii="Times New Roman" w:hAnsi="Times New Roman"/>
          <w:sz w:val="28"/>
          <w:szCs w:val="28"/>
        </w:rPr>
        <w:t xml:space="preserve"> van den vorderen eysch</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conclusie bij den eysscher up hem gedaen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genomen, ende compenseren de boeten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ende costen van de ken</w:t>
      </w:r>
      <w:r w:rsidRPr="00CD1AED">
        <w:rPr>
          <w:rFonts w:ascii="Times New Roman" w:hAnsi="Times New Roman"/>
          <w:i/>
          <w:sz w:val="28"/>
          <w:szCs w:val="28"/>
        </w:rPr>
        <w:t>ninghe</w:t>
      </w:r>
      <w:r w:rsidRPr="00CD1AED">
        <w:rPr>
          <w:rFonts w:ascii="Times New Roman" w:hAnsi="Times New Roman"/>
          <w:sz w:val="28"/>
          <w:szCs w:val="28"/>
        </w:rPr>
        <w:t xml:space="preserve"> om redenen den gerechte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daertoe mouverende. Aldus gepronunchieert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ut s</w:t>
      </w:r>
      <w:r w:rsidRPr="00CD1AED">
        <w:rPr>
          <w:rFonts w:ascii="Times New Roman" w:hAnsi="Times New Roman"/>
          <w:i/>
          <w:sz w:val="28"/>
          <w:szCs w:val="28"/>
        </w:rPr>
        <w:t>upra</w:t>
      </w:r>
      <w:r w:rsidRPr="00CD1AED">
        <w:rPr>
          <w:rFonts w:ascii="Times New Roman" w:hAnsi="Times New Roman"/>
          <w:sz w:val="28"/>
          <w:szCs w:val="28"/>
        </w:rPr>
        <w:t>.</w:t>
      </w:r>
    </w:p>
    <w:p w:rsidR="00FA6AFA" w:rsidRPr="00CD1AED" w:rsidRDefault="00FA6AFA" w:rsidP="00FA6AFA">
      <w:pPr>
        <w:pStyle w:val="Geenafstand"/>
        <w:ind w:left="709" w:hanging="709"/>
        <w:rPr>
          <w:rFonts w:ascii="Times New Roman" w:hAnsi="Times New Roman"/>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199r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Phil</w:t>
      </w:r>
      <w:r w:rsidRPr="00CD1AED">
        <w:rPr>
          <w:rFonts w:ascii="Times New Roman" w:hAnsi="Times New Roman"/>
          <w:i/>
          <w:sz w:val="28"/>
          <w:szCs w:val="28"/>
        </w:rPr>
        <w:t>ip</w:t>
      </w:r>
      <w:r w:rsidRPr="00CD1AED">
        <w:rPr>
          <w:rFonts w:ascii="Times New Roman" w:hAnsi="Times New Roman"/>
          <w:sz w:val="28"/>
          <w:szCs w:val="28"/>
        </w:rPr>
        <w:t xml:space="preserve">s Heyndricxss., decker, </w:t>
      </w:r>
      <w:r w:rsidRPr="00CD1AED">
        <w:rPr>
          <w:rFonts w:ascii="Times New Roman" w:hAnsi="Times New Roman"/>
          <w:i/>
          <w:sz w:val="28"/>
          <w:szCs w:val="28"/>
        </w:rPr>
        <w:t>contra</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Andries Hub</w:t>
      </w:r>
      <w:r w:rsidRPr="00CD1AED">
        <w:rPr>
          <w:rFonts w:ascii="Times New Roman" w:hAnsi="Times New Roman"/>
          <w:i/>
          <w:sz w:val="28"/>
          <w:szCs w:val="28"/>
        </w:rPr>
        <w:t>rech</w:t>
      </w:r>
      <w:r w:rsidRPr="00CD1AED">
        <w:rPr>
          <w:rFonts w:ascii="Times New Roman" w:hAnsi="Times New Roman"/>
          <w:sz w:val="28"/>
          <w:szCs w:val="28"/>
        </w:rPr>
        <w:t>tsz. ende Jan Wolff als curateurs van den desolaten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boul van Dirick Joosten.</w:t>
      </w:r>
    </w:p>
    <w:p w:rsidR="00FA6AFA" w:rsidRPr="00CD1AED" w:rsidRDefault="00FA6AFA" w:rsidP="00FA6AFA">
      <w:pPr>
        <w:pStyle w:val="Geenafstand"/>
        <w:ind w:left="1418" w:hanging="709"/>
        <w:rPr>
          <w:rFonts w:ascii="Times New Roman" w:hAnsi="Times New Roman"/>
          <w:sz w:val="28"/>
          <w:szCs w:val="28"/>
        </w:rPr>
      </w:pP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Scepen</w:t>
      </w:r>
      <w:r w:rsidR="00AE11CB" w:rsidRPr="00CD1AED">
        <w:rPr>
          <w:rFonts w:ascii="Times New Roman" w:hAnsi="Times New Roman"/>
          <w:sz w:val="28"/>
          <w:szCs w:val="28"/>
        </w:rPr>
        <w:t>en</w:t>
      </w:r>
      <w:r w:rsidRPr="00CD1AED">
        <w:rPr>
          <w:rFonts w:ascii="Times New Roman" w:hAnsi="Times New Roman"/>
          <w:sz w:val="28"/>
          <w:szCs w:val="28"/>
        </w:rPr>
        <w:t xml:space="preserve"> verclaeren dat de v</w:t>
      </w:r>
      <w:r w:rsidRPr="00CD1AED">
        <w:rPr>
          <w:rFonts w:ascii="Times New Roman" w:hAnsi="Times New Roman"/>
          <w:i/>
          <w:sz w:val="28"/>
          <w:szCs w:val="28"/>
        </w:rPr>
        <w:t>oor</w:t>
      </w:r>
      <w:r w:rsidRPr="00CD1AED">
        <w:rPr>
          <w:rFonts w:ascii="Times New Roman" w:hAnsi="Times New Roman"/>
          <w:sz w:val="28"/>
          <w:szCs w:val="28"/>
        </w:rPr>
        <w:t>s. Phil</w:t>
      </w:r>
      <w:r w:rsidRPr="00CD1AED">
        <w:rPr>
          <w:rFonts w:ascii="Times New Roman" w:hAnsi="Times New Roman"/>
          <w:i/>
          <w:sz w:val="28"/>
          <w:szCs w:val="28"/>
        </w:rPr>
        <w:t>ip</w:t>
      </w:r>
      <w:r w:rsidRPr="00CD1AED">
        <w:rPr>
          <w:rFonts w:ascii="Times New Roman" w:hAnsi="Times New Roman"/>
          <w:sz w:val="28"/>
          <w:szCs w:val="28"/>
        </w:rPr>
        <w:t>s</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Heyndricxsz. de huye</w:t>
      </w:r>
      <w:r w:rsidRPr="00CD1AED">
        <w:rPr>
          <w:rFonts w:ascii="Times New Roman" w:hAnsi="Times New Roman"/>
          <w:i/>
          <w:sz w:val="28"/>
          <w:szCs w:val="28"/>
        </w:rPr>
        <w:t>re</w:t>
      </w:r>
      <w:r w:rsidRPr="00CD1AED">
        <w:rPr>
          <w:rFonts w:ascii="Times New Roman" w:hAnsi="Times New Roman"/>
          <w:sz w:val="28"/>
          <w:szCs w:val="28"/>
        </w:rPr>
        <w:t xml:space="preserve"> van ’t huys volgen sal</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naer advenant dat hij eygenaer geword</w:t>
      </w:r>
      <w:r w:rsidR="00AE11CB" w:rsidRPr="00CD1AED">
        <w:rPr>
          <w:rFonts w:ascii="Times New Roman" w:hAnsi="Times New Roman"/>
          <w:sz w:val="28"/>
          <w:szCs w:val="28"/>
        </w:rPr>
        <w:t>en</w:t>
      </w:r>
      <w:r w:rsidRPr="00CD1AED">
        <w:rPr>
          <w:rFonts w:ascii="Times New Roman" w:hAnsi="Times New Roman"/>
          <w:sz w:val="28"/>
          <w:szCs w:val="28"/>
        </w:rPr>
        <w:t xml:space="preserve"> is, </w:t>
      </w:r>
      <w:r w:rsidR="00EB05CE" w:rsidRPr="00CD1AED">
        <w:rPr>
          <w:rFonts w:ascii="Times New Roman" w:hAnsi="Times New Roman"/>
          <w:sz w:val="28"/>
          <w:szCs w:val="28"/>
        </w:rPr>
        <w:t>alsoe hij van</w:t>
      </w:r>
    </w:p>
    <w:p w:rsidR="00FA6AFA" w:rsidRPr="00CD1AED" w:rsidRDefault="00FA6AFA" w:rsidP="00EB05CE">
      <w:pPr>
        <w:pStyle w:val="Geenafstand"/>
        <w:ind w:left="2833" w:firstLine="2"/>
        <w:rPr>
          <w:rFonts w:ascii="Times New Roman" w:hAnsi="Times New Roman"/>
          <w:sz w:val="28"/>
          <w:szCs w:val="28"/>
        </w:rPr>
      </w:pPr>
      <w:r w:rsidRPr="00CD1AED">
        <w:rPr>
          <w:rFonts w:ascii="Times New Roman" w:hAnsi="Times New Roman"/>
          <w:sz w:val="28"/>
          <w:szCs w:val="28"/>
        </w:rPr>
        <w:t>dien dach aff de rente is gehouden te dragen.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Actum 23en junii 1579.</w:t>
      </w:r>
    </w:p>
    <w:p w:rsidR="00FA6AFA" w:rsidRPr="00CD1AED" w:rsidRDefault="00FA6AFA" w:rsidP="00FA6AFA">
      <w:pPr>
        <w:pStyle w:val="Geenafstand"/>
        <w:ind w:left="1418" w:hanging="709"/>
        <w:rPr>
          <w:rFonts w:ascii="Times New Roman" w:hAnsi="Times New Roman"/>
          <w:sz w:val="28"/>
          <w:szCs w:val="28"/>
        </w:rPr>
      </w:pPr>
    </w:p>
    <w:p w:rsidR="00EB05CE" w:rsidRPr="00CD1AED" w:rsidRDefault="00EB05CE" w:rsidP="00FA6AFA">
      <w:pPr>
        <w:pStyle w:val="Geenafstand"/>
        <w:ind w:left="1418" w:hanging="709"/>
        <w:rPr>
          <w:rFonts w:ascii="Times New Roman" w:hAnsi="Times New Roman"/>
          <w:sz w:val="28"/>
          <w:szCs w:val="28"/>
        </w:rPr>
      </w:pP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Den lesten junii 1579</w:t>
      </w:r>
      <w:r w:rsidR="00DD5C18" w:rsidRPr="00CD1AED">
        <w:rPr>
          <w:rFonts w:ascii="Times New Roman" w:hAnsi="Times New Roman"/>
          <w:sz w:val="28"/>
          <w:szCs w:val="28"/>
        </w:rPr>
        <w:t>.</w:t>
      </w:r>
      <w:r w:rsidRPr="00CD1AED">
        <w:rPr>
          <w:rFonts w:ascii="Times New Roman" w:hAnsi="Times New Roman"/>
          <w:sz w:val="28"/>
          <w:szCs w:val="28"/>
        </w:rPr>
        <w:t xml:space="preserve"> </w:t>
      </w:r>
      <w:r w:rsidR="00DD5C18" w:rsidRPr="00CD1AED">
        <w:rPr>
          <w:rFonts w:ascii="Times New Roman" w:hAnsi="Times New Roman"/>
          <w:sz w:val="28"/>
          <w:szCs w:val="28"/>
        </w:rPr>
        <w:t>P</w:t>
      </w:r>
      <w:r w:rsidRPr="00CD1AED">
        <w:rPr>
          <w:rFonts w:ascii="Times New Roman" w:hAnsi="Times New Roman"/>
          <w:i/>
          <w:sz w:val="28"/>
          <w:szCs w:val="28"/>
        </w:rPr>
        <w:t>rese</w:t>
      </w:r>
      <w:r w:rsidRPr="00CD1AED">
        <w:rPr>
          <w:rFonts w:ascii="Times New Roman" w:hAnsi="Times New Roman"/>
          <w:sz w:val="28"/>
          <w:szCs w:val="28"/>
        </w:rPr>
        <w:t>nten</w:t>
      </w:r>
      <w:r w:rsidR="00DD5C18" w:rsidRPr="00CD1AED">
        <w:rPr>
          <w:rFonts w:ascii="Times New Roman" w:hAnsi="Times New Roman"/>
          <w:sz w:val="28"/>
          <w:szCs w:val="28"/>
        </w:rPr>
        <w:t>:</w:t>
      </w:r>
      <w:r w:rsidRPr="00CD1AED">
        <w:rPr>
          <w:rFonts w:ascii="Times New Roman" w:hAnsi="Times New Roman"/>
          <w:sz w:val="28"/>
          <w:szCs w:val="28"/>
        </w:rPr>
        <w:t xml:space="preserve"> 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schout, Cryp, Zyb</w:t>
      </w:r>
      <w:r w:rsidRPr="00CD1AED">
        <w:rPr>
          <w:rFonts w:ascii="Times New Roman" w:hAnsi="Times New Roman"/>
          <w:i/>
          <w:sz w:val="28"/>
          <w:szCs w:val="28"/>
        </w:rPr>
        <w:t>ran</w:t>
      </w:r>
      <w:r w:rsidRPr="00CD1AED">
        <w:rPr>
          <w:rFonts w:ascii="Times New Roman" w:hAnsi="Times New Roman"/>
          <w:sz w:val="28"/>
          <w:szCs w:val="28"/>
        </w:rPr>
        <w:t>tsz., Wyeringen,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Burch, Wolff.</w:t>
      </w:r>
    </w:p>
    <w:p w:rsidR="00EB05CE" w:rsidRPr="00CD1AED" w:rsidRDefault="00EB05CE" w:rsidP="00FA6AFA">
      <w:pPr>
        <w:pStyle w:val="Geenafstand"/>
        <w:ind w:left="1418" w:hanging="709"/>
        <w:rPr>
          <w:rFonts w:ascii="Times New Roman" w:hAnsi="Times New Roman"/>
          <w:sz w:val="28"/>
          <w:szCs w:val="28"/>
        </w:rPr>
      </w:pP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In d</w:t>
      </w:r>
      <w:r w:rsidRPr="00CD1AED">
        <w:rPr>
          <w:rFonts w:ascii="Times New Roman" w:hAnsi="Times New Roman"/>
          <w:i/>
          <w:sz w:val="28"/>
          <w:szCs w:val="28"/>
        </w:rPr>
        <w:t xml:space="preserve">er </w:t>
      </w:r>
      <w:r w:rsidRPr="00CD1AED">
        <w:rPr>
          <w:rFonts w:ascii="Times New Roman" w:hAnsi="Times New Roman"/>
          <w:sz w:val="28"/>
          <w:szCs w:val="28"/>
        </w:rPr>
        <w:t>saecke van de ken</w:t>
      </w:r>
      <w:r w:rsidRPr="00CD1AED">
        <w:rPr>
          <w:rFonts w:ascii="Times New Roman" w:hAnsi="Times New Roman"/>
          <w:i/>
          <w:sz w:val="28"/>
          <w:szCs w:val="28"/>
        </w:rPr>
        <w:t xml:space="preserve">ninghe </w:t>
      </w:r>
      <w:r w:rsidRPr="00CD1AED">
        <w:rPr>
          <w:rFonts w:ascii="Times New Roman" w:hAnsi="Times New Roman"/>
          <w:sz w:val="28"/>
          <w:szCs w:val="28"/>
        </w:rPr>
        <w:t>hangende voor d</w:t>
      </w:r>
      <w:r w:rsidR="00AE11CB" w:rsidRPr="00CD1AED">
        <w:rPr>
          <w:rFonts w:ascii="Times New Roman" w:hAnsi="Times New Roman"/>
          <w:sz w:val="28"/>
          <w:szCs w:val="28"/>
        </w:rPr>
        <w:t>en</w:t>
      </w:r>
      <w:r w:rsidRPr="00CD1AED">
        <w:rPr>
          <w:rFonts w:ascii="Times New Roman" w:hAnsi="Times New Roman"/>
          <w:sz w:val="28"/>
          <w:szCs w:val="28"/>
        </w:rPr>
        <w:t xml:space="preserve"> schout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ende gerechte van Den Hage tusschen </w:t>
      </w:r>
      <w:r w:rsidR="001968C1" w:rsidRPr="00CD1AED">
        <w:rPr>
          <w:rFonts w:ascii="Times New Roman" w:hAnsi="Times New Roman"/>
          <w:sz w:val="28"/>
          <w:szCs w:val="28"/>
        </w:rPr>
        <w:t>Gysb</w:t>
      </w:r>
      <w:r w:rsidRPr="00CD1AED">
        <w:rPr>
          <w:rFonts w:ascii="Times New Roman" w:hAnsi="Times New Roman"/>
          <w:sz w:val="28"/>
          <w:szCs w:val="28"/>
        </w:rPr>
        <w:t>recht Janss.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als man ende voocht van zijn huysvrouwe,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eysscher ter eenre up ende jegens Bael</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Diricxsdr., verweerster ter 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00FD1C4B" w:rsidRPr="00CD1AED">
        <w:rPr>
          <w:rFonts w:ascii="Times New Roman" w:hAnsi="Times New Roman"/>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angel</w:t>
      </w:r>
      <w:r w:rsidRPr="00CD1AED">
        <w:rPr>
          <w:rFonts w:ascii="Times New Roman" w:hAnsi="Times New Roman"/>
          <w:i/>
          <w:sz w:val="28"/>
          <w:szCs w:val="28"/>
        </w:rPr>
        <w:t>eyt</w:t>
      </w:r>
      <w:r w:rsidRPr="00CD1AED">
        <w:rPr>
          <w:rFonts w:ascii="Times New Roman" w:hAnsi="Times New Roman"/>
          <w:sz w:val="28"/>
          <w:szCs w:val="28"/>
        </w:rPr>
        <w:t xml:space="preserve"> den eersten maii lestleed</w:t>
      </w:r>
      <w:r w:rsidR="00AE11CB" w:rsidRPr="00CD1AED">
        <w:rPr>
          <w:rFonts w:ascii="Times New Roman" w:hAnsi="Times New Roman"/>
          <w:sz w:val="28"/>
          <w:szCs w:val="28"/>
        </w:rPr>
        <w:t>en</w:t>
      </w:r>
      <w:r w:rsidRPr="00CD1AED">
        <w:rPr>
          <w:rFonts w:ascii="Times New Roman" w:hAnsi="Times New Roman"/>
          <w:sz w:val="28"/>
          <w:szCs w:val="28"/>
        </w:rPr>
        <w:t xml:space="preserve"> etc.</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Scepenen pertiën, dingtale bij scriftelicke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eysch, mondelinge antwoorde, replycke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duplycke gehoort ende gesien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zeecke</w:t>
      </w:r>
      <w:r w:rsidRPr="00CD1AED">
        <w:rPr>
          <w:rFonts w:ascii="Times New Roman" w:hAnsi="Times New Roman"/>
          <w:i/>
          <w:sz w:val="28"/>
          <w:szCs w:val="28"/>
        </w:rPr>
        <w:t>re</w:t>
      </w:r>
      <w:r w:rsidRPr="00CD1AED">
        <w:rPr>
          <w:rFonts w:ascii="Times New Roman" w:hAnsi="Times New Roman"/>
          <w:sz w:val="28"/>
          <w:szCs w:val="28"/>
        </w:rPr>
        <w:t xml:space="preserve"> stucken ende munimenten bij d</w:t>
      </w:r>
      <w:r w:rsidR="00AE11CB"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s.</w:t>
      </w:r>
    </w:p>
    <w:p w:rsidR="00FA6AFA" w:rsidRPr="00CD1AED" w:rsidRDefault="00FA6AFA" w:rsidP="00FA6AFA">
      <w:pPr>
        <w:pStyle w:val="Geenafstand"/>
        <w:ind w:left="1418" w:hanging="709"/>
        <w:rPr>
          <w:rFonts w:ascii="Times New Roman" w:hAnsi="Times New Roman"/>
          <w:b/>
          <w:sz w:val="28"/>
          <w:szCs w:val="28"/>
        </w:rPr>
      </w:pPr>
      <w:r w:rsidRPr="00CD1AED">
        <w:rPr>
          <w:rFonts w:ascii="Times New Roman" w:hAnsi="Times New Roman"/>
          <w:sz w:val="28"/>
          <w:szCs w:val="28"/>
        </w:rPr>
        <w:t>p</w:t>
      </w:r>
      <w:r w:rsidRPr="00CD1AED">
        <w:rPr>
          <w:rFonts w:ascii="Times New Roman" w:hAnsi="Times New Roman"/>
          <w:i/>
          <w:sz w:val="28"/>
          <w:szCs w:val="28"/>
        </w:rPr>
        <w:t>er</w:t>
      </w:r>
      <w:r w:rsidRPr="00CD1AED">
        <w:rPr>
          <w:rFonts w:ascii="Times New Roman" w:hAnsi="Times New Roman"/>
          <w:sz w:val="28"/>
          <w:szCs w:val="28"/>
        </w:rPr>
        <w:t>tijen in rechte geproduceert,</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ind w:left="709" w:hanging="709"/>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199v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absolveren de verweerster van den eysch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conclusie bij d</w:t>
      </w:r>
      <w:r w:rsidR="00AE11CB" w:rsidRPr="00CD1AED">
        <w:rPr>
          <w:rFonts w:ascii="Times New Roman" w:hAnsi="Times New Roman"/>
          <w:sz w:val="28"/>
          <w:szCs w:val="28"/>
        </w:rPr>
        <w:t>en</w:t>
      </w:r>
      <w:r w:rsidRPr="00CD1AED">
        <w:rPr>
          <w:rFonts w:ascii="Times New Roman" w:hAnsi="Times New Roman"/>
          <w:sz w:val="28"/>
          <w:szCs w:val="28"/>
        </w:rPr>
        <w:t xml:space="preserve"> eysscher up hem gedaen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ende genomen. Ende condempneren den eysscher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in de boeten ende</w:t>
      </w:r>
      <w:r w:rsidRPr="00CD1AED">
        <w:rPr>
          <w:rFonts w:ascii="Times New Roman" w:hAnsi="Times New Roman"/>
          <w:i/>
          <w:sz w:val="28"/>
          <w:szCs w:val="28"/>
        </w:rPr>
        <w:t xml:space="preserve"> </w:t>
      </w:r>
      <w:r w:rsidRPr="00CD1AED">
        <w:rPr>
          <w:rFonts w:ascii="Times New Roman" w:hAnsi="Times New Roman"/>
          <w:sz w:val="28"/>
          <w:szCs w:val="28"/>
        </w:rPr>
        <w:t>costen</w:t>
      </w:r>
      <w:r w:rsidRPr="00CD1AED">
        <w:rPr>
          <w:rFonts w:ascii="Times New Roman" w:hAnsi="Times New Roman"/>
          <w:i/>
          <w:sz w:val="28"/>
          <w:szCs w:val="28"/>
        </w:rPr>
        <w:t xml:space="preserve"> </w:t>
      </w:r>
      <w:r w:rsidRPr="00CD1AED">
        <w:rPr>
          <w:rFonts w:ascii="Times New Roman" w:hAnsi="Times New Roman"/>
          <w:sz w:val="28"/>
          <w:szCs w:val="28"/>
        </w:rPr>
        <w:t>van de</w:t>
      </w:r>
      <w:r w:rsidRPr="00CD1AED">
        <w:rPr>
          <w:rFonts w:ascii="Times New Roman" w:hAnsi="Times New Roman"/>
          <w:i/>
          <w:sz w:val="28"/>
          <w:szCs w:val="28"/>
        </w:rPr>
        <w:t xml:space="preserve"> </w:t>
      </w:r>
      <w:r w:rsidRPr="00CD1AED">
        <w:rPr>
          <w:rFonts w:ascii="Times New Roman" w:hAnsi="Times New Roman"/>
          <w:sz w:val="28"/>
          <w:szCs w:val="28"/>
        </w:rPr>
        <w:t>ken</w:t>
      </w:r>
      <w:r w:rsidRPr="00CD1AED">
        <w:rPr>
          <w:rFonts w:ascii="Times New Roman" w:hAnsi="Times New Roman"/>
          <w:i/>
          <w:sz w:val="28"/>
          <w:szCs w:val="28"/>
        </w:rPr>
        <w:t>ninghe</w:t>
      </w:r>
      <w:r w:rsidRPr="00CD1AED">
        <w:rPr>
          <w:rFonts w:ascii="Times New Roman" w:hAnsi="Times New Roman"/>
          <w:sz w:val="28"/>
          <w:szCs w:val="28"/>
        </w:rPr>
        <w:t xml:space="preserve">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ter tauxatie ende moderatie van den gerechte.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Aldus gepronunchieert upten lesten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junii 1579.</w:t>
      </w:r>
    </w:p>
    <w:p w:rsidR="00FA6AFA" w:rsidRPr="00CD1AED" w:rsidRDefault="00FA6AFA" w:rsidP="00FA6AFA">
      <w:pPr>
        <w:pStyle w:val="Geenafstand"/>
        <w:ind w:left="1418" w:hanging="709"/>
        <w:rPr>
          <w:rFonts w:ascii="Times New Roman" w:hAnsi="Times New Roman"/>
          <w:sz w:val="28"/>
          <w:szCs w:val="28"/>
        </w:rPr>
      </w:pPr>
    </w:p>
    <w:p w:rsidR="00EB05CE" w:rsidRPr="00CD1AED" w:rsidRDefault="00EB05CE" w:rsidP="00FA6AFA">
      <w:pPr>
        <w:pStyle w:val="Geenafstand"/>
        <w:ind w:left="1418" w:hanging="709"/>
        <w:rPr>
          <w:rFonts w:ascii="Times New Roman" w:hAnsi="Times New Roman"/>
          <w:sz w:val="28"/>
          <w:szCs w:val="28"/>
        </w:rPr>
      </w:pP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Upte questie van de erffsceydinge hangende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d</w:t>
      </w:r>
      <w:r w:rsidR="00AE11CB" w:rsidRPr="00CD1AED">
        <w:rPr>
          <w:rFonts w:ascii="Times New Roman" w:hAnsi="Times New Roman"/>
          <w:sz w:val="28"/>
          <w:szCs w:val="28"/>
        </w:rPr>
        <w:t>en</w:t>
      </w:r>
      <w:r w:rsidRPr="00CD1AED">
        <w:rPr>
          <w:rFonts w:ascii="Times New Roman" w:hAnsi="Times New Roman"/>
          <w:sz w:val="28"/>
          <w:szCs w:val="28"/>
        </w:rPr>
        <w:t xml:space="preserve"> schout ende gerechte van Den Hage tusschen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Cornelis Geritss., uuytroup</w:t>
      </w:r>
      <w:r w:rsidRPr="00CD1AED">
        <w:rPr>
          <w:rFonts w:ascii="Times New Roman" w:hAnsi="Times New Roman"/>
          <w:i/>
          <w:sz w:val="28"/>
          <w:szCs w:val="28"/>
        </w:rPr>
        <w:t>er</w:t>
      </w:r>
      <w:r w:rsidRPr="00CD1AED">
        <w:rPr>
          <w:rFonts w:ascii="Times New Roman" w:hAnsi="Times New Roman"/>
          <w:sz w:val="28"/>
          <w:szCs w:val="28"/>
        </w:rPr>
        <w:t>, eysscher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eenre up ende</w:t>
      </w:r>
      <w:r w:rsidRPr="00CD1AED">
        <w:rPr>
          <w:rFonts w:ascii="Times New Roman" w:hAnsi="Times New Roman"/>
          <w:i/>
          <w:sz w:val="28"/>
          <w:szCs w:val="28"/>
        </w:rPr>
        <w:t xml:space="preserve"> </w:t>
      </w:r>
      <w:r w:rsidRPr="00CD1AED">
        <w:rPr>
          <w:rFonts w:ascii="Times New Roman" w:hAnsi="Times New Roman"/>
          <w:sz w:val="28"/>
          <w:szCs w:val="28"/>
        </w:rPr>
        <w:t>jegens Cornelis Adriaenss.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wonende in De Drie Schabellen, verweerd</w:t>
      </w:r>
      <w:r w:rsidRPr="00CD1AED">
        <w:rPr>
          <w:rFonts w:ascii="Times New Roman" w:hAnsi="Times New Roman"/>
          <w:i/>
          <w:sz w:val="28"/>
          <w:szCs w:val="28"/>
        </w:rPr>
        <w:t>er</w:t>
      </w:r>
      <w:r w:rsidRPr="00CD1AED">
        <w:rPr>
          <w:rFonts w:ascii="Times New Roman" w:hAnsi="Times New Roman"/>
          <w:sz w:val="28"/>
          <w:szCs w:val="28"/>
        </w:rPr>
        <w:t xml:space="preserve">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w:t>
      </w:r>
      <w:r w:rsidRPr="00CD1AED">
        <w:rPr>
          <w:rFonts w:ascii="Times New Roman" w:hAnsi="Times New Roman"/>
          <w:sz w:val="28"/>
          <w:szCs w:val="28"/>
        </w:rPr>
        <w:t>e zijd</w:t>
      </w:r>
      <w:r w:rsidR="00AE11CB" w:rsidRPr="00CD1AED">
        <w:rPr>
          <w:rFonts w:ascii="Times New Roman" w:hAnsi="Times New Roman"/>
          <w:sz w:val="28"/>
          <w:szCs w:val="28"/>
        </w:rPr>
        <w:t>en</w:t>
      </w:r>
      <w:r w:rsidRPr="00CD1AED">
        <w:rPr>
          <w:rFonts w:ascii="Times New Roman" w:hAnsi="Times New Roman"/>
          <w:sz w:val="28"/>
          <w:szCs w:val="28"/>
        </w:rPr>
        <w:t>. Scepenen geweest hebbende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ter plaetsse contencieulx, genomen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inspectie oculaer van ’t gootgat in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questie ende gesien zeeckere vonnisse van Den</w:t>
      </w:r>
      <w:r w:rsidRPr="00CD1AED">
        <w:rPr>
          <w:rFonts w:ascii="Times New Roman" w:hAnsi="Times New Roman"/>
          <w:i/>
          <w:sz w:val="28"/>
          <w:szCs w:val="28"/>
        </w:rPr>
        <w:t xml:space="preserve"> </w:t>
      </w:r>
      <w:r w:rsidRPr="00CD1AED">
        <w:rPr>
          <w:rFonts w:ascii="Times New Roman" w:hAnsi="Times New Roman"/>
          <w:sz w:val="28"/>
          <w:szCs w:val="28"/>
        </w:rPr>
        <w:t>Hage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date den 3en ap</w:t>
      </w:r>
      <w:r w:rsidRPr="00CD1AED">
        <w:rPr>
          <w:rFonts w:ascii="Times New Roman" w:hAnsi="Times New Roman"/>
          <w:i/>
          <w:sz w:val="28"/>
          <w:szCs w:val="28"/>
        </w:rPr>
        <w:t>ri</w:t>
      </w:r>
      <w:r w:rsidRPr="00CD1AED">
        <w:rPr>
          <w:rFonts w:ascii="Times New Roman" w:hAnsi="Times New Roman"/>
          <w:sz w:val="28"/>
          <w:szCs w:val="28"/>
        </w:rPr>
        <w:t>lis 1500 ende veertich</w:t>
      </w:r>
      <w:r w:rsidR="00FD1C4B" w:rsidRPr="00CD1AED">
        <w:rPr>
          <w:rFonts w:ascii="Times New Roman" w:hAnsi="Times New Roman"/>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geweezen bij d</w:t>
      </w:r>
      <w:r w:rsidR="00AE11CB" w:rsidRPr="00CD1AED">
        <w:rPr>
          <w:rFonts w:ascii="Times New Roman" w:hAnsi="Times New Roman"/>
          <w:sz w:val="28"/>
          <w:szCs w:val="28"/>
        </w:rPr>
        <w:t>en</w:t>
      </w:r>
      <w:r w:rsidRPr="00CD1AED">
        <w:rPr>
          <w:rFonts w:ascii="Times New Roman" w:hAnsi="Times New Roman"/>
          <w:sz w:val="28"/>
          <w:szCs w:val="28"/>
        </w:rPr>
        <w:t xml:space="preserve"> gerechte van Den Hage tusschen 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predecesseurs van deze parti</w:t>
      </w:r>
      <w:r w:rsidR="00FB2757" w:rsidRPr="00CD1AED">
        <w:rPr>
          <w:rFonts w:ascii="Times New Roman" w:hAnsi="Times New Roman"/>
          <w:sz w:val="28"/>
          <w:szCs w:val="28"/>
        </w:rPr>
        <w:t>ë</w:t>
      </w:r>
      <w:r w:rsidRPr="00CD1AED">
        <w:rPr>
          <w:rFonts w:ascii="Times New Roman" w:hAnsi="Times New Roman"/>
          <w:sz w:val="28"/>
          <w:szCs w:val="28"/>
        </w:rPr>
        <w:t>n huyss</w:t>
      </w:r>
      <w:r w:rsidR="00AE11CB" w:rsidRPr="00CD1AED">
        <w:rPr>
          <w:rFonts w:ascii="Times New Roman" w:hAnsi="Times New Roman"/>
          <w:sz w:val="28"/>
          <w:szCs w:val="28"/>
        </w:rPr>
        <w:t>en</w:t>
      </w:r>
      <w:r w:rsidR="00FD1C4B" w:rsidRPr="00CD1AED">
        <w:rPr>
          <w:rFonts w:ascii="Times New Roman" w:hAnsi="Times New Roman"/>
          <w:sz w:val="28"/>
          <w:szCs w:val="28"/>
        </w:rPr>
        <w:t>,</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verclaeren voor vonnisse dat den verweerd</w:t>
      </w:r>
      <w:r w:rsidRPr="00CD1AED">
        <w:rPr>
          <w:rFonts w:ascii="Times New Roman" w:hAnsi="Times New Roman"/>
          <w:i/>
          <w:sz w:val="28"/>
          <w:szCs w:val="28"/>
        </w:rPr>
        <w: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sal genyeten ende behoud</w:t>
      </w:r>
      <w:r w:rsidR="00AE11CB" w:rsidRPr="00CD1AED">
        <w:rPr>
          <w:rFonts w:ascii="Times New Roman" w:hAnsi="Times New Roman"/>
          <w:sz w:val="28"/>
          <w:szCs w:val="28"/>
        </w:rPr>
        <w:t>en</w:t>
      </w:r>
      <w:r w:rsidRPr="00CD1AED">
        <w:rPr>
          <w:rFonts w:ascii="Times New Roman" w:hAnsi="Times New Roman"/>
          <w:sz w:val="28"/>
          <w:szCs w:val="28"/>
        </w:rPr>
        <w:t xml:space="preserve"> </w:t>
      </w:r>
      <w:r w:rsidR="009424C6" w:rsidRPr="00CD1AED">
        <w:rPr>
          <w:rFonts w:ascii="Times New Roman" w:hAnsi="Times New Roman"/>
          <w:sz w:val="28"/>
          <w:szCs w:val="28"/>
        </w:rPr>
        <w:t>zijnen</w:t>
      </w:r>
      <w:r w:rsidRPr="00CD1AED">
        <w:rPr>
          <w:rFonts w:ascii="Times New Roman" w:hAnsi="Times New Roman"/>
          <w:sz w:val="28"/>
          <w:szCs w:val="28"/>
        </w:rPr>
        <w:t xml:space="preserve"> waterganck</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door ’t gootgat responderende up ’t erve.</w:t>
      </w:r>
    </w:p>
    <w:p w:rsidR="00FA6AFA" w:rsidRPr="00CD1AED" w:rsidRDefault="00FA6AFA" w:rsidP="00FA6AFA">
      <w:pPr>
        <w:pStyle w:val="Geenafstand"/>
        <w:ind w:left="709" w:hanging="709"/>
        <w:rPr>
          <w:rFonts w:ascii="Times New Roman" w:hAnsi="Times New Roman"/>
          <w:sz w:val="28"/>
          <w:szCs w:val="28"/>
        </w:rPr>
      </w:pPr>
    </w:p>
    <w:p w:rsidR="00FA6AFA" w:rsidRPr="00CD1AED" w:rsidRDefault="00AC4E14" w:rsidP="00FA6AFA">
      <w:pPr>
        <w:rPr>
          <w:sz w:val="28"/>
          <w:szCs w:val="28"/>
        </w:rPr>
      </w:pPr>
      <w:r>
        <w:rPr>
          <w:b/>
          <w:sz w:val="28"/>
          <w:szCs w:val="28"/>
        </w:rPr>
        <w:br w:type="page"/>
      </w:r>
      <w:r w:rsidR="00FA6AFA" w:rsidRPr="00CD1AED">
        <w:rPr>
          <w:b/>
          <w:sz w:val="28"/>
          <w:szCs w:val="28"/>
        </w:rPr>
        <w:lastRenderedPageBreak/>
        <w:t>200r</w:t>
      </w:r>
      <w:r w:rsidR="00FA6AFA" w:rsidRPr="00CD1AED">
        <w:rPr>
          <w:sz w:val="28"/>
          <w:szCs w:val="28"/>
        </w:rPr>
        <w:t xml:space="preserve"> </w:t>
      </w:r>
    </w:p>
    <w:p w:rsidR="00FA6AFA" w:rsidRPr="00CD1AED" w:rsidRDefault="00FA6AFA" w:rsidP="00FA6AFA">
      <w:pPr>
        <w:rPr>
          <w:sz w:val="28"/>
          <w:szCs w:val="28"/>
        </w:rPr>
      </w:pPr>
      <w:r w:rsidRPr="00CD1AED">
        <w:rPr>
          <w:sz w:val="28"/>
          <w:szCs w:val="28"/>
        </w:rPr>
        <w:t>1</w:t>
      </w:r>
      <w:r w:rsidRPr="00CD1AED">
        <w:rPr>
          <w:sz w:val="28"/>
          <w:szCs w:val="28"/>
        </w:rPr>
        <w:tab/>
        <w:t>van den v</w:t>
      </w:r>
      <w:r w:rsidRPr="00CD1AED">
        <w:rPr>
          <w:i/>
          <w:sz w:val="28"/>
          <w:szCs w:val="28"/>
        </w:rPr>
        <w:t>oor</w:t>
      </w:r>
      <w:r w:rsidRPr="00CD1AED">
        <w:rPr>
          <w:sz w:val="28"/>
          <w:szCs w:val="28"/>
        </w:rPr>
        <w:t>s. eysscher, mits dat den voors. verweerd</w:t>
      </w:r>
      <w:r w:rsidRPr="00CD1AED">
        <w:rPr>
          <w:i/>
          <w:sz w:val="28"/>
          <w:szCs w:val="28"/>
        </w:rPr>
        <w:t>er</w:t>
      </w:r>
    </w:p>
    <w:p w:rsidR="00FA6AFA" w:rsidRPr="00CD1AED" w:rsidRDefault="00FA6AFA" w:rsidP="00FA6AFA">
      <w:pPr>
        <w:ind w:left="709"/>
        <w:rPr>
          <w:sz w:val="28"/>
          <w:szCs w:val="28"/>
        </w:rPr>
      </w:pPr>
      <w:r w:rsidRPr="00CD1AED">
        <w:rPr>
          <w:sz w:val="28"/>
          <w:szCs w:val="28"/>
        </w:rPr>
        <w:t>gehouden sal zijn binnen ofte buyten ’t voors.</w:t>
      </w:r>
    </w:p>
    <w:p w:rsidR="00FA6AFA" w:rsidRPr="00CD1AED" w:rsidRDefault="00FA6AFA" w:rsidP="00FA6AFA">
      <w:pPr>
        <w:ind w:left="709"/>
        <w:rPr>
          <w:sz w:val="28"/>
          <w:szCs w:val="28"/>
        </w:rPr>
      </w:pPr>
      <w:r w:rsidRPr="00CD1AED">
        <w:rPr>
          <w:sz w:val="28"/>
          <w:szCs w:val="28"/>
        </w:rPr>
        <w:t>gootgat een ijsser mit gaeten</w:t>
      </w:r>
      <w:r w:rsidRPr="00CD1AED">
        <w:rPr>
          <w:rStyle w:val="Voetnoottekens"/>
          <w:sz w:val="28"/>
          <w:szCs w:val="28"/>
        </w:rPr>
        <w:footnoteReference w:id="194"/>
      </w:r>
      <w:r w:rsidRPr="00CD1AED">
        <w:rPr>
          <w:sz w:val="28"/>
          <w:szCs w:val="28"/>
        </w:rPr>
        <w:t xml:space="preserve"> te stellen, volgende </w:t>
      </w:r>
    </w:p>
    <w:p w:rsidR="00FA6AFA" w:rsidRPr="00CD1AED" w:rsidRDefault="00FA6AFA" w:rsidP="00FA6AFA">
      <w:pPr>
        <w:ind w:left="709"/>
        <w:rPr>
          <w:sz w:val="28"/>
          <w:szCs w:val="28"/>
        </w:rPr>
      </w:pPr>
      <w:r w:rsidRPr="00CD1AED">
        <w:rPr>
          <w:sz w:val="28"/>
          <w:szCs w:val="28"/>
        </w:rPr>
        <w:t>’t voorn. vonnisse. Ende</w:t>
      </w:r>
    </w:p>
    <w:p w:rsidR="00FA6AFA" w:rsidRPr="00CD1AED" w:rsidRDefault="00FA6AFA" w:rsidP="00FA6AFA">
      <w:pPr>
        <w:rPr>
          <w:sz w:val="28"/>
          <w:szCs w:val="28"/>
        </w:rPr>
      </w:pPr>
      <w:r w:rsidRPr="00CD1AED">
        <w:rPr>
          <w:sz w:val="28"/>
          <w:szCs w:val="28"/>
        </w:rPr>
        <w:t>5</w:t>
      </w:r>
      <w:r w:rsidRPr="00CD1AED">
        <w:rPr>
          <w:sz w:val="28"/>
          <w:szCs w:val="28"/>
        </w:rPr>
        <w:tab/>
      </w:r>
      <w:r w:rsidR="00CB172E" w:rsidRPr="00CD1AED">
        <w:rPr>
          <w:sz w:val="28"/>
          <w:szCs w:val="28"/>
        </w:rPr>
        <w:t>[</w:t>
      </w:r>
      <w:r w:rsidRPr="00CD1AED">
        <w:rPr>
          <w:i/>
          <w:sz w:val="28"/>
          <w:szCs w:val="28"/>
        </w:rPr>
        <w:t>doorgehaald</w:t>
      </w:r>
      <w:r w:rsidR="00CB172E" w:rsidRPr="00CD1AED">
        <w:rPr>
          <w:sz w:val="28"/>
          <w:szCs w:val="28"/>
        </w:rPr>
        <w:t>]</w:t>
      </w:r>
    </w:p>
    <w:p w:rsidR="00FA6AFA" w:rsidRPr="00CD1AED" w:rsidRDefault="00FA6AFA" w:rsidP="00FA6AFA">
      <w:pPr>
        <w:ind w:left="709"/>
        <w:rPr>
          <w:sz w:val="28"/>
          <w:szCs w:val="28"/>
        </w:rPr>
      </w:pPr>
      <w:r w:rsidRPr="00CD1AED">
        <w:rPr>
          <w:sz w:val="28"/>
          <w:szCs w:val="28"/>
        </w:rPr>
        <w:t>condempneren voorts den v</w:t>
      </w:r>
      <w:r w:rsidRPr="00CD1AED">
        <w:rPr>
          <w:i/>
          <w:sz w:val="28"/>
          <w:szCs w:val="28"/>
        </w:rPr>
        <w:t>oor</w:t>
      </w:r>
      <w:r w:rsidRPr="00CD1AED">
        <w:rPr>
          <w:sz w:val="28"/>
          <w:szCs w:val="28"/>
        </w:rPr>
        <w:t>s. verweerd</w:t>
      </w:r>
      <w:r w:rsidRPr="00CD1AED">
        <w:rPr>
          <w:i/>
          <w:sz w:val="28"/>
          <w:szCs w:val="28"/>
        </w:rPr>
        <w:t>er</w:t>
      </w:r>
    </w:p>
    <w:p w:rsidR="00FA6AFA" w:rsidRPr="00CD1AED" w:rsidRDefault="00FA6AFA" w:rsidP="00FA6AFA">
      <w:pPr>
        <w:ind w:left="709"/>
        <w:rPr>
          <w:sz w:val="28"/>
          <w:szCs w:val="28"/>
        </w:rPr>
      </w:pPr>
      <w:r w:rsidRPr="00CD1AED">
        <w:rPr>
          <w:sz w:val="28"/>
          <w:szCs w:val="28"/>
        </w:rPr>
        <w:t>den eysscher te restitueren de helft van den</w:t>
      </w:r>
    </w:p>
    <w:p w:rsidR="00FA6AFA" w:rsidRPr="00CD1AED" w:rsidRDefault="00FA6AFA" w:rsidP="00FA6AFA">
      <w:pPr>
        <w:ind w:left="709"/>
        <w:rPr>
          <w:sz w:val="28"/>
          <w:szCs w:val="28"/>
        </w:rPr>
      </w:pPr>
      <w:r w:rsidRPr="00CD1AED">
        <w:rPr>
          <w:sz w:val="28"/>
          <w:szCs w:val="28"/>
        </w:rPr>
        <w:t>uuytgeleyden</w:t>
      </w:r>
      <w:r w:rsidRPr="00CD1AED">
        <w:rPr>
          <w:rStyle w:val="Voetnoottekens"/>
          <w:sz w:val="28"/>
          <w:szCs w:val="28"/>
        </w:rPr>
        <w:footnoteReference w:id="195"/>
      </w:r>
      <w:r w:rsidRPr="00CD1AED">
        <w:rPr>
          <w:sz w:val="28"/>
          <w:szCs w:val="28"/>
        </w:rPr>
        <w:t xml:space="preserve"> 12 st</w:t>
      </w:r>
      <w:r w:rsidRPr="00CD1AED">
        <w:rPr>
          <w:i/>
          <w:sz w:val="28"/>
          <w:szCs w:val="28"/>
        </w:rPr>
        <w:t>uvers</w:t>
      </w:r>
      <w:r w:rsidRPr="00CD1AED">
        <w:rPr>
          <w:sz w:val="28"/>
          <w:szCs w:val="28"/>
        </w:rPr>
        <w:t>. Ende compenseren de</w:t>
      </w:r>
    </w:p>
    <w:p w:rsidR="00FA6AFA" w:rsidRPr="00CD1AED" w:rsidRDefault="00FA6AFA" w:rsidP="00FA6AFA">
      <w:pPr>
        <w:ind w:left="709"/>
        <w:rPr>
          <w:sz w:val="28"/>
          <w:szCs w:val="28"/>
        </w:rPr>
      </w:pPr>
      <w:r w:rsidRPr="00CD1AED">
        <w:rPr>
          <w:sz w:val="28"/>
          <w:szCs w:val="28"/>
        </w:rPr>
        <w:t>and</w:t>
      </w:r>
      <w:r w:rsidRPr="00CD1AED">
        <w:rPr>
          <w:i/>
          <w:sz w:val="28"/>
          <w:szCs w:val="28"/>
        </w:rPr>
        <w:t>er</w:t>
      </w:r>
      <w:r w:rsidRPr="00CD1AED">
        <w:rPr>
          <w:sz w:val="28"/>
          <w:szCs w:val="28"/>
        </w:rPr>
        <w:t>e costen om redenen den gerechte daertoe</w:t>
      </w:r>
    </w:p>
    <w:p w:rsidR="00FA6AFA" w:rsidRPr="00CD1AED" w:rsidRDefault="00FA6AFA" w:rsidP="00FA6AFA">
      <w:pPr>
        <w:rPr>
          <w:sz w:val="28"/>
          <w:szCs w:val="28"/>
        </w:rPr>
      </w:pPr>
      <w:r w:rsidRPr="00CD1AED">
        <w:rPr>
          <w:sz w:val="28"/>
          <w:szCs w:val="28"/>
        </w:rPr>
        <w:t>10</w:t>
      </w:r>
      <w:r w:rsidRPr="00CD1AED">
        <w:rPr>
          <w:sz w:val="28"/>
          <w:szCs w:val="28"/>
        </w:rPr>
        <w:tab/>
        <w:t>mouverende. Aldus gepronunchieert den</w:t>
      </w:r>
    </w:p>
    <w:p w:rsidR="00FA6AFA" w:rsidRPr="00CD1AED" w:rsidRDefault="00FA6AFA" w:rsidP="00FA6AFA">
      <w:pPr>
        <w:ind w:left="709"/>
        <w:rPr>
          <w:sz w:val="28"/>
          <w:szCs w:val="28"/>
        </w:rPr>
      </w:pPr>
      <w:r w:rsidRPr="00CD1AED">
        <w:rPr>
          <w:sz w:val="28"/>
          <w:szCs w:val="28"/>
        </w:rPr>
        <w:t>lesten junii 1579.</w:t>
      </w:r>
    </w:p>
    <w:p w:rsidR="00FA6AFA" w:rsidRPr="00CD1AED" w:rsidRDefault="00FA6AFA" w:rsidP="00FA6AFA">
      <w:pPr>
        <w:ind w:left="709"/>
        <w:rPr>
          <w:sz w:val="28"/>
          <w:szCs w:val="28"/>
        </w:rPr>
      </w:pPr>
    </w:p>
    <w:p w:rsidR="00FA6AFA" w:rsidRPr="00CD1AED" w:rsidRDefault="00FA6AFA" w:rsidP="00FA6AFA">
      <w:pPr>
        <w:ind w:left="709"/>
        <w:rPr>
          <w:sz w:val="28"/>
          <w:szCs w:val="28"/>
        </w:rPr>
      </w:pPr>
      <w:r w:rsidRPr="00CD1AED">
        <w:rPr>
          <w:sz w:val="28"/>
          <w:szCs w:val="28"/>
        </w:rPr>
        <w:t>Den 7. julii 1579. P</w:t>
      </w:r>
      <w:r w:rsidRPr="00CD1AED">
        <w:rPr>
          <w:i/>
          <w:sz w:val="28"/>
          <w:szCs w:val="28"/>
        </w:rPr>
        <w:t>resen</w:t>
      </w:r>
      <w:r w:rsidRPr="00CD1AED">
        <w:rPr>
          <w:sz w:val="28"/>
          <w:szCs w:val="28"/>
        </w:rPr>
        <w:t>t</w:t>
      </w:r>
      <w:r w:rsidRPr="00CD1AED">
        <w:rPr>
          <w:i/>
          <w:sz w:val="28"/>
          <w:szCs w:val="28"/>
        </w:rPr>
        <w:t>e</w:t>
      </w:r>
      <w:r w:rsidRPr="00CD1AED">
        <w:rPr>
          <w:sz w:val="28"/>
          <w:szCs w:val="28"/>
        </w:rPr>
        <w:t>n</w:t>
      </w:r>
      <w:r w:rsidR="00DD5C18" w:rsidRPr="00CD1AED">
        <w:rPr>
          <w:sz w:val="28"/>
          <w:szCs w:val="28"/>
        </w:rPr>
        <w:t>:</w:t>
      </w:r>
      <w:r w:rsidRPr="00CD1AED">
        <w:rPr>
          <w:sz w:val="28"/>
          <w:szCs w:val="28"/>
        </w:rPr>
        <w:t xml:space="preserve"> Cryep, Zybra</w:t>
      </w:r>
      <w:r w:rsidRPr="00CD1AED">
        <w:rPr>
          <w:i/>
          <w:sz w:val="28"/>
          <w:szCs w:val="28"/>
        </w:rPr>
        <w:t>n</w:t>
      </w:r>
      <w:r w:rsidRPr="00CD1AED">
        <w:rPr>
          <w:sz w:val="28"/>
          <w:szCs w:val="28"/>
        </w:rPr>
        <w:t xml:space="preserve">ds., </w:t>
      </w:r>
    </w:p>
    <w:p w:rsidR="00FA6AFA" w:rsidRPr="00CD1AED" w:rsidRDefault="00FA6AFA" w:rsidP="00FA6AFA">
      <w:pPr>
        <w:ind w:left="709"/>
        <w:rPr>
          <w:sz w:val="28"/>
          <w:szCs w:val="28"/>
        </w:rPr>
      </w:pPr>
      <w:r w:rsidRPr="00CD1AED">
        <w:rPr>
          <w:sz w:val="28"/>
          <w:szCs w:val="28"/>
        </w:rPr>
        <w:t>A. Screvelss., Wyeringen ende Wolf.</w:t>
      </w:r>
    </w:p>
    <w:p w:rsidR="00FA6AFA" w:rsidRPr="00CD1AED" w:rsidRDefault="00FA6AFA" w:rsidP="00FA6AFA">
      <w:pPr>
        <w:ind w:left="709"/>
        <w:rPr>
          <w:sz w:val="28"/>
          <w:szCs w:val="28"/>
        </w:rPr>
      </w:pPr>
    </w:p>
    <w:p w:rsidR="00FA6AFA" w:rsidRPr="00CD1AED" w:rsidRDefault="00FA6AFA" w:rsidP="00FA6AFA">
      <w:pPr>
        <w:ind w:left="709"/>
        <w:rPr>
          <w:sz w:val="28"/>
          <w:szCs w:val="28"/>
        </w:rPr>
      </w:pPr>
      <w:r w:rsidRPr="00CD1AED">
        <w:rPr>
          <w:sz w:val="28"/>
          <w:szCs w:val="28"/>
        </w:rPr>
        <w:t>Opte questie van de erffscheydinghe, hangende voor den schoudt</w:t>
      </w:r>
    </w:p>
    <w:p w:rsidR="00FA6AFA" w:rsidRPr="00CD1AED" w:rsidRDefault="00FA6AFA" w:rsidP="00FA6AFA">
      <w:pPr>
        <w:rPr>
          <w:sz w:val="28"/>
          <w:szCs w:val="28"/>
        </w:rPr>
      </w:pPr>
      <w:r w:rsidRPr="00CD1AED">
        <w:rPr>
          <w:sz w:val="28"/>
          <w:szCs w:val="28"/>
        </w:rPr>
        <w:t>15</w:t>
      </w:r>
      <w:r w:rsidRPr="00CD1AED">
        <w:rPr>
          <w:sz w:val="28"/>
          <w:szCs w:val="28"/>
        </w:rPr>
        <w:tab/>
        <w:t>ende gerechte van De</w:t>
      </w:r>
      <w:r w:rsidRPr="00CD1AED">
        <w:rPr>
          <w:i/>
          <w:sz w:val="28"/>
          <w:szCs w:val="28"/>
        </w:rPr>
        <w:t>n</w:t>
      </w:r>
      <w:r w:rsidRPr="00CD1AED">
        <w:rPr>
          <w:sz w:val="28"/>
          <w:szCs w:val="28"/>
        </w:rPr>
        <w:t xml:space="preserve"> Hage tusschen Joffr. Agatha van Hagesteyn,</w:t>
      </w:r>
    </w:p>
    <w:p w:rsidR="00FA6AFA" w:rsidRPr="00CD1AED" w:rsidRDefault="00FA6AFA" w:rsidP="00FA6AFA">
      <w:pPr>
        <w:ind w:left="709"/>
        <w:rPr>
          <w:sz w:val="28"/>
          <w:szCs w:val="28"/>
        </w:rPr>
      </w:pPr>
      <w:r w:rsidRPr="00CD1AED">
        <w:rPr>
          <w:sz w:val="28"/>
          <w:szCs w:val="28"/>
        </w:rPr>
        <w:t>wed</w:t>
      </w:r>
      <w:r w:rsidRPr="00CD1AED">
        <w:rPr>
          <w:i/>
          <w:sz w:val="28"/>
          <w:szCs w:val="28"/>
        </w:rPr>
        <w:t>u</w:t>
      </w:r>
      <w:r w:rsidRPr="00CD1AED">
        <w:rPr>
          <w:sz w:val="28"/>
          <w:szCs w:val="28"/>
        </w:rPr>
        <w:t>e wijlen mr. Dirck van Bro</w:t>
      </w:r>
      <w:r w:rsidRPr="00CD1AED">
        <w:rPr>
          <w:i/>
          <w:sz w:val="28"/>
          <w:szCs w:val="28"/>
        </w:rPr>
        <w:t>n</w:t>
      </w:r>
      <w:r w:rsidRPr="00CD1AED">
        <w:rPr>
          <w:sz w:val="28"/>
          <w:szCs w:val="28"/>
        </w:rPr>
        <w:t>chorst sa</w:t>
      </w:r>
      <w:r w:rsidRPr="00CD1AED">
        <w:rPr>
          <w:i/>
          <w:sz w:val="28"/>
          <w:szCs w:val="28"/>
        </w:rPr>
        <w:t>liger</w:t>
      </w:r>
      <w:r w:rsidRPr="00CD1AED">
        <w:rPr>
          <w:sz w:val="28"/>
          <w:szCs w:val="28"/>
        </w:rPr>
        <w:t>, eysschersse te</w:t>
      </w:r>
      <w:r w:rsidRPr="00CD1AED">
        <w:rPr>
          <w:i/>
          <w:sz w:val="28"/>
          <w:szCs w:val="28"/>
        </w:rPr>
        <w:t xml:space="preserve">r </w:t>
      </w:r>
      <w:r w:rsidRPr="00CD1AED">
        <w:rPr>
          <w:sz w:val="28"/>
          <w:szCs w:val="28"/>
        </w:rPr>
        <w:t>eend</w:t>
      </w:r>
      <w:r w:rsidRPr="00CD1AED">
        <w:rPr>
          <w:i/>
          <w:sz w:val="28"/>
          <w:szCs w:val="28"/>
        </w:rPr>
        <w:t>er</w:t>
      </w:r>
      <w:r w:rsidRPr="00CD1AED">
        <w:rPr>
          <w:sz w:val="28"/>
          <w:szCs w:val="28"/>
        </w:rPr>
        <w:t>e,</w:t>
      </w:r>
    </w:p>
    <w:p w:rsidR="00FA6AFA" w:rsidRPr="00CD1AED" w:rsidRDefault="00FA6AFA" w:rsidP="00FA6AFA">
      <w:pPr>
        <w:ind w:left="709"/>
        <w:rPr>
          <w:sz w:val="28"/>
          <w:szCs w:val="28"/>
        </w:rPr>
      </w:pPr>
      <w:r w:rsidRPr="00CD1AED">
        <w:rPr>
          <w:sz w:val="28"/>
          <w:szCs w:val="28"/>
        </w:rPr>
        <w:t>Joche</w:t>
      </w:r>
      <w:r w:rsidRPr="00CD1AED">
        <w:rPr>
          <w:i/>
          <w:sz w:val="28"/>
          <w:szCs w:val="28"/>
        </w:rPr>
        <w:t>m</w:t>
      </w:r>
      <w:r w:rsidRPr="00CD1AED">
        <w:rPr>
          <w:sz w:val="28"/>
          <w:szCs w:val="28"/>
        </w:rPr>
        <w:t xml:space="preserve"> Rob</w:t>
      </w:r>
      <w:r w:rsidRPr="00CD1AED">
        <w:rPr>
          <w:i/>
          <w:sz w:val="28"/>
          <w:szCs w:val="28"/>
        </w:rPr>
        <w:t>rech</w:t>
      </w:r>
      <w:r w:rsidRPr="00CD1AED">
        <w:rPr>
          <w:sz w:val="28"/>
          <w:szCs w:val="28"/>
        </w:rPr>
        <w:t>ts</w:t>
      </w:r>
      <w:r w:rsidR="00892DE6" w:rsidRPr="00CD1AED">
        <w:rPr>
          <w:sz w:val="28"/>
          <w:szCs w:val="28"/>
        </w:rPr>
        <w:t>z</w:t>
      </w:r>
      <w:r w:rsidRPr="00CD1AED">
        <w:rPr>
          <w:sz w:val="28"/>
          <w:szCs w:val="28"/>
        </w:rPr>
        <w:t>. als gecoft hebbende de huysinge van wijlen Vranck Joriss.,</w:t>
      </w:r>
    </w:p>
    <w:p w:rsidR="00FA6AFA" w:rsidRPr="00CD1AED" w:rsidRDefault="00FA6AFA" w:rsidP="00FA6AFA">
      <w:pPr>
        <w:ind w:left="709"/>
        <w:rPr>
          <w:sz w:val="28"/>
          <w:szCs w:val="28"/>
        </w:rPr>
      </w:pPr>
      <w:r w:rsidRPr="00CD1AED">
        <w:rPr>
          <w:sz w:val="28"/>
          <w:szCs w:val="28"/>
        </w:rPr>
        <w:t>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te</w:t>
      </w:r>
      <w:r w:rsidRPr="00CD1AED">
        <w:rPr>
          <w:i/>
          <w:sz w:val="28"/>
          <w:szCs w:val="28"/>
        </w:rPr>
        <w:t>r</w:t>
      </w:r>
      <w:r w:rsidRPr="00CD1AED">
        <w:rPr>
          <w:sz w:val="28"/>
          <w:szCs w:val="28"/>
        </w:rPr>
        <w:t xml:space="preserve"> anderen zijden, beroer</w:t>
      </w:r>
      <w:r w:rsidR="00AE11CB" w:rsidRPr="00CD1AED">
        <w:rPr>
          <w:sz w:val="28"/>
          <w:szCs w:val="28"/>
        </w:rPr>
        <w:t>en</w:t>
      </w:r>
      <w:r w:rsidRPr="00CD1AED">
        <w:rPr>
          <w:sz w:val="28"/>
          <w:szCs w:val="28"/>
        </w:rPr>
        <w:t>de ’t leggen van zeeckere goten,</w:t>
      </w:r>
    </w:p>
    <w:p w:rsidR="00FA6AFA" w:rsidRPr="00CD1AED" w:rsidRDefault="00FA6AFA" w:rsidP="00FA6AFA">
      <w:pPr>
        <w:ind w:left="709"/>
        <w:rPr>
          <w:sz w:val="28"/>
          <w:szCs w:val="28"/>
        </w:rPr>
      </w:pPr>
      <w:r w:rsidRPr="00CD1AED">
        <w:rPr>
          <w:sz w:val="28"/>
          <w:szCs w:val="28"/>
        </w:rPr>
        <w:t>die d’eysschersse sustineerde tot beyd</w:t>
      </w:r>
      <w:r w:rsidRPr="00CD1AED">
        <w:rPr>
          <w:i/>
          <w:sz w:val="28"/>
          <w:szCs w:val="28"/>
        </w:rPr>
        <w:t>er</w:t>
      </w:r>
      <w:r w:rsidRPr="00CD1AED">
        <w:rPr>
          <w:sz w:val="28"/>
          <w:szCs w:val="28"/>
        </w:rPr>
        <w:t xml:space="preserve"> </w:t>
      </w:r>
      <w:r w:rsidRPr="00CD1AED">
        <w:rPr>
          <w:i/>
          <w:sz w:val="28"/>
          <w:szCs w:val="28"/>
        </w:rPr>
        <w:t>con</w:t>
      </w:r>
      <w:r w:rsidRPr="00CD1AED">
        <w:rPr>
          <w:sz w:val="28"/>
          <w:szCs w:val="28"/>
        </w:rPr>
        <w:t>tendenten coste</w:t>
      </w:r>
    </w:p>
    <w:p w:rsidR="00FA6AFA" w:rsidRPr="00CD1AED" w:rsidRDefault="00FA6AFA" w:rsidP="00FA6AFA">
      <w:pPr>
        <w:rPr>
          <w:sz w:val="28"/>
          <w:szCs w:val="28"/>
        </w:rPr>
      </w:pPr>
      <w:r w:rsidRPr="00CD1AED">
        <w:rPr>
          <w:sz w:val="28"/>
          <w:szCs w:val="28"/>
        </w:rPr>
        <w:t>20</w:t>
      </w:r>
      <w:r w:rsidRPr="00CD1AED">
        <w:rPr>
          <w:sz w:val="28"/>
          <w:szCs w:val="28"/>
        </w:rPr>
        <w:tab/>
        <w:t>geleyt ende onderhouden te moeten werden. D</w:t>
      </w:r>
      <w:r w:rsidRPr="00CD1AED">
        <w:rPr>
          <w:i/>
          <w:sz w:val="28"/>
          <w:szCs w:val="28"/>
        </w:rPr>
        <w:t>aer</w:t>
      </w:r>
      <w:r w:rsidRPr="00CD1AED">
        <w:rPr>
          <w:sz w:val="28"/>
          <w:szCs w:val="28"/>
        </w:rPr>
        <w:t>tegen de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seyde </w:t>
      </w:r>
    </w:p>
    <w:p w:rsidR="00FA6AFA" w:rsidRPr="00CD1AED" w:rsidRDefault="00FA6AFA" w:rsidP="00FA6AFA">
      <w:pPr>
        <w:ind w:left="709"/>
        <w:rPr>
          <w:sz w:val="28"/>
          <w:szCs w:val="28"/>
        </w:rPr>
      </w:pPr>
      <w:r w:rsidRPr="00CD1AED">
        <w:rPr>
          <w:sz w:val="28"/>
          <w:szCs w:val="28"/>
        </w:rPr>
        <w:t>in ’t selve o</w:t>
      </w:r>
      <w:r w:rsidRPr="00CD1AED">
        <w:rPr>
          <w:i/>
          <w:sz w:val="28"/>
          <w:szCs w:val="28"/>
        </w:rPr>
        <w:t>n</w:t>
      </w:r>
      <w:r w:rsidRPr="00CD1AED">
        <w:rPr>
          <w:sz w:val="28"/>
          <w:szCs w:val="28"/>
        </w:rPr>
        <w:t>gehouden te zijn d</w:t>
      </w:r>
      <w:r w:rsidRPr="00CD1AED">
        <w:rPr>
          <w:i/>
          <w:sz w:val="28"/>
          <w:szCs w:val="28"/>
        </w:rPr>
        <w:t>oo</w:t>
      </w:r>
      <w:r w:rsidRPr="00CD1AED">
        <w:rPr>
          <w:sz w:val="28"/>
          <w:szCs w:val="28"/>
        </w:rPr>
        <w:t>rdien d’eysschersse’s man ’t erff</w:t>
      </w:r>
    </w:p>
    <w:p w:rsidR="00FA6AFA" w:rsidRPr="00CD1AED" w:rsidRDefault="00FA6AFA" w:rsidP="00FA6AFA">
      <w:pPr>
        <w:ind w:left="709"/>
        <w:rPr>
          <w:sz w:val="28"/>
          <w:szCs w:val="28"/>
        </w:rPr>
      </w:pPr>
      <w:r w:rsidRPr="00CD1AED">
        <w:rPr>
          <w:sz w:val="28"/>
          <w:szCs w:val="28"/>
        </w:rPr>
        <w:t>tusschen beyde de huysen beti</w:t>
      </w:r>
      <w:r w:rsidRPr="00CD1AED">
        <w:rPr>
          <w:i/>
          <w:sz w:val="28"/>
          <w:szCs w:val="28"/>
        </w:rPr>
        <w:t>m</w:t>
      </w:r>
      <w:r w:rsidRPr="00CD1AED">
        <w:rPr>
          <w:sz w:val="28"/>
          <w:szCs w:val="28"/>
        </w:rPr>
        <w:t>mert ende de gote tot zijn</w:t>
      </w:r>
      <w:r w:rsidRPr="00CD1AED">
        <w:rPr>
          <w:i/>
          <w:sz w:val="28"/>
          <w:szCs w:val="28"/>
        </w:rPr>
        <w:t>er</w:t>
      </w:r>
      <w:r w:rsidRPr="00CD1AED">
        <w:rPr>
          <w:sz w:val="28"/>
          <w:szCs w:val="28"/>
        </w:rPr>
        <w:t xml:space="preserve"> quali-</w:t>
      </w:r>
    </w:p>
    <w:p w:rsidR="00FA6AFA" w:rsidRPr="00CD1AED" w:rsidRDefault="00FA6AFA" w:rsidP="00FA6AFA">
      <w:pPr>
        <w:ind w:left="709"/>
        <w:rPr>
          <w:sz w:val="28"/>
          <w:szCs w:val="28"/>
        </w:rPr>
      </w:pPr>
      <w:r w:rsidRPr="00CD1AED">
        <w:rPr>
          <w:sz w:val="28"/>
          <w:szCs w:val="28"/>
        </w:rPr>
        <w:t>teyt selfs becosticht ende geleyt hadde. Scepen</w:t>
      </w:r>
      <w:r w:rsidR="00AE11CB" w:rsidRPr="00CD1AED">
        <w:rPr>
          <w:sz w:val="28"/>
          <w:szCs w:val="28"/>
        </w:rPr>
        <w:t>en</w:t>
      </w:r>
      <w:r w:rsidRPr="00CD1AED">
        <w:rPr>
          <w:sz w:val="28"/>
          <w:szCs w:val="28"/>
        </w:rPr>
        <w:t xml:space="preserve"> p</w:t>
      </w:r>
      <w:r w:rsidRPr="00CD1AED">
        <w:rPr>
          <w:i/>
          <w:sz w:val="28"/>
          <w:szCs w:val="28"/>
        </w:rPr>
        <w:t>er</w:t>
      </w:r>
      <w:r w:rsidRPr="00CD1AED">
        <w:rPr>
          <w:sz w:val="28"/>
          <w:szCs w:val="28"/>
        </w:rPr>
        <w:t>tijen, soe</w:t>
      </w:r>
    </w:p>
    <w:p w:rsidR="00FA6AFA" w:rsidRPr="00CD1AED" w:rsidRDefault="00FA6AFA" w:rsidP="00FA6AFA">
      <w:pPr>
        <w:ind w:left="709"/>
        <w:rPr>
          <w:sz w:val="28"/>
          <w:szCs w:val="28"/>
        </w:rPr>
      </w:pPr>
      <w:r w:rsidRPr="00CD1AED">
        <w:rPr>
          <w:sz w:val="28"/>
          <w:szCs w:val="28"/>
        </w:rPr>
        <w:t>te</w:t>
      </w:r>
      <w:r w:rsidRPr="00CD1AED">
        <w:rPr>
          <w:i/>
          <w:sz w:val="28"/>
          <w:szCs w:val="28"/>
        </w:rPr>
        <w:t xml:space="preserve">r </w:t>
      </w:r>
      <w:r w:rsidRPr="00CD1AED">
        <w:rPr>
          <w:sz w:val="28"/>
          <w:szCs w:val="28"/>
        </w:rPr>
        <w:t xml:space="preserve">plaetse </w:t>
      </w:r>
      <w:r w:rsidRPr="00CD1AED">
        <w:rPr>
          <w:i/>
          <w:sz w:val="28"/>
          <w:szCs w:val="28"/>
        </w:rPr>
        <w:t>con</w:t>
      </w:r>
      <w:r w:rsidRPr="00CD1AED">
        <w:rPr>
          <w:sz w:val="28"/>
          <w:szCs w:val="28"/>
        </w:rPr>
        <w:t>te</w:t>
      </w:r>
      <w:r w:rsidRPr="00CD1AED">
        <w:rPr>
          <w:i/>
          <w:sz w:val="28"/>
          <w:szCs w:val="28"/>
        </w:rPr>
        <w:t>n</w:t>
      </w:r>
      <w:r w:rsidRPr="00CD1AED">
        <w:rPr>
          <w:sz w:val="28"/>
          <w:szCs w:val="28"/>
        </w:rPr>
        <w:t>tieulx na</w:t>
      </w:r>
      <w:r w:rsidRPr="00CD1AED">
        <w:rPr>
          <w:i/>
          <w:sz w:val="28"/>
          <w:szCs w:val="28"/>
        </w:rPr>
        <w:t>er</w:t>
      </w:r>
      <w:r w:rsidRPr="00CD1AED">
        <w:rPr>
          <w:sz w:val="28"/>
          <w:szCs w:val="28"/>
        </w:rPr>
        <w:t xml:space="preserve"> inspectie oculaer</w:t>
      </w:r>
    </w:p>
    <w:p w:rsidR="00FA6AFA" w:rsidRPr="00CD1AED" w:rsidRDefault="00FA6AFA" w:rsidP="00FA6AFA">
      <w:pPr>
        <w:rPr>
          <w:sz w:val="28"/>
          <w:szCs w:val="28"/>
        </w:rPr>
      </w:pPr>
      <w:r w:rsidRPr="00CD1AED">
        <w:rPr>
          <w:sz w:val="28"/>
          <w:szCs w:val="28"/>
        </w:rPr>
        <w:t>25.</w:t>
      </w:r>
      <w:r w:rsidRPr="00CD1AED">
        <w:rPr>
          <w:sz w:val="28"/>
          <w:szCs w:val="28"/>
        </w:rPr>
        <w:tab/>
        <w:t>als te</w:t>
      </w:r>
      <w:r w:rsidRPr="00CD1AED">
        <w:rPr>
          <w:i/>
          <w:sz w:val="28"/>
          <w:szCs w:val="28"/>
        </w:rPr>
        <w:t>r</w:t>
      </w:r>
      <w:r w:rsidRPr="00CD1AED">
        <w:rPr>
          <w:sz w:val="28"/>
          <w:szCs w:val="28"/>
        </w:rPr>
        <w:t xml:space="preserve"> came</w:t>
      </w:r>
      <w:r w:rsidRPr="00CD1AED">
        <w:rPr>
          <w:i/>
          <w:sz w:val="28"/>
          <w:szCs w:val="28"/>
        </w:rPr>
        <w:t>re</w:t>
      </w:r>
      <w:r w:rsidRPr="00CD1AED">
        <w:rPr>
          <w:sz w:val="28"/>
          <w:szCs w:val="28"/>
        </w:rPr>
        <w:t xml:space="preserve"> in ’t lange gehoort ende</w:t>
      </w:r>
      <w:r w:rsidRPr="00CD1AED">
        <w:rPr>
          <w:i/>
          <w:sz w:val="28"/>
          <w:szCs w:val="28"/>
        </w:rPr>
        <w:t xml:space="preserve"> </w:t>
      </w:r>
      <w:r w:rsidRPr="00CD1AED">
        <w:rPr>
          <w:sz w:val="28"/>
          <w:szCs w:val="28"/>
        </w:rPr>
        <w:t>heurl</w:t>
      </w:r>
      <w:r w:rsidRPr="00CD1AED">
        <w:rPr>
          <w:i/>
          <w:sz w:val="28"/>
          <w:szCs w:val="28"/>
        </w:rPr>
        <w:t>uyder</w:t>
      </w:r>
      <w:r w:rsidRPr="00CD1AED">
        <w:rPr>
          <w:sz w:val="28"/>
          <w:szCs w:val="28"/>
        </w:rPr>
        <w:t xml:space="preserve"> respective gep</w:t>
      </w:r>
      <w:r w:rsidRPr="00CD1AED">
        <w:rPr>
          <w:i/>
          <w:sz w:val="28"/>
          <w:szCs w:val="28"/>
        </w:rPr>
        <w:t>ro</w:t>
      </w:r>
      <w:r w:rsidRPr="00CD1AED">
        <w:rPr>
          <w:sz w:val="28"/>
          <w:szCs w:val="28"/>
        </w:rPr>
        <w:t>duceerde bryeven</w:t>
      </w:r>
    </w:p>
    <w:p w:rsidR="00FA6AFA" w:rsidRPr="00CD1AED" w:rsidRDefault="00FA6AFA" w:rsidP="00FA6AFA">
      <w:pPr>
        <w:ind w:left="709"/>
        <w:rPr>
          <w:sz w:val="28"/>
          <w:szCs w:val="28"/>
        </w:rPr>
      </w:pPr>
      <w:r w:rsidRPr="00CD1AED">
        <w:rPr>
          <w:sz w:val="28"/>
          <w:szCs w:val="28"/>
        </w:rPr>
        <w:t>ende c</w:t>
      </w:r>
      <w:r w:rsidRPr="00CD1AED">
        <w:rPr>
          <w:i/>
          <w:sz w:val="28"/>
          <w:szCs w:val="28"/>
        </w:rPr>
        <w:t>er</w:t>
      </w:r>
      <w:r w:rsidRPr="00CD1AED">
        <w:rPr>
          <w:sz w:val="28"/>
          <w:szCs w:val="28"/>
        </w:rPr>
        <w:t>tificatiën gesyen ende</w:t>
      </w:r>
      <w:r w:rsidRPr="00CD1AED">
        <w:rPr>
          <w:i/>
          <w:sz w:val="28"/>
          <w:szCs w:val="28"/>
        </w:rPr>
        <w:t xml:space="preserve"> </w:t>
      </w:r>
      <w:r w:rsidRPr="00CD1AED">
        <w:rPr>
          <w:sz w:val="28"/>
          <w:szCs w:val="28"/>
        </w:rPr>
        <w:t xml:space="preserve">up als geledt hebbende, ontseggen </w:t>
      </w:r>
    </w:p>
    <w:p w:rsidR="00FA6AFA" w:rsidRPr="00CD1AED" w:rsidRDefault="00FA6AFA" w:rsidP="00FA6AFA">
      <w:pPr>
        <w:ind w:left="709"/>
        <w:rPr>
          <w:sz w:val="28"/>
          <w:szCs w:val="28"/>
        </w:rPr>
      </w:pPr>
      <w:r w:rsidRPr="00CD1AED">
        <w:rPr>
          <w:sz w:val="28"/>
          <w:szCs w:val="28"/>
        </w:rPr>
        <w:t>d’eysschersse hae</w:t>
      </w:r>
      <w:r w:rsidRPr="00CD1AED">
        <w:rPr>
          <w:i/>
          <w:sz w:val="28"/>
          <w:szCs w:val="28"/>
        </w:rPr>
        <w:t xml:space="preserve">re </w:t>
      </w:r>
      <w:r w:rsidRPr="00CD1AED">
        <w:rPr>
          <w:sz w:val="28"/>
          <w:szCs w:val="28"/>
        </w:rPr>
        <w:t xml:space="preserve">eysch ende </w:t>
      </w:r>
      <w:r w:rsidRPr="00CD1AED">
        <w:rPr>
          <w:i/>
          <w:sz w:val="28"/>
          <w:szCs w:val="28"/>
        </w:rPr>
        <w:t>con</w:t>
      </w:r>
      <w:r w:rsidRPr="00CD1AED">
        <w:rPr>
          <w:sz w:val="28"/>
          <w:szCs w:val="28"/>
        </w:rPr>
        <w:t>clusie upten v</w:t>
      </w:r>
      <w:r w:rsidRPr="00CD1AED">
        <w:rPr>
          <w:i/>
          <w:sz w:val="28"/>
          <w:szCs w:val="28"/>
        </w:rPr>
        <w:t>oor</w:t>
      </w:r>
      <w:r w:rsidRPr="00CD1AED">
        <w:rPr>
          <w:sz w:val="28"/>
          <w:szCs w:val="28"/>
        </w:rPr>
        <w:t>s. v</w:t>
      </w:r>
      <w:r w:rsidRPr="00CD1AED">
        <w:rPr>
          <w:i/>
          <w:sz w:val="28"/>
          <w:szCs w:val="28"/>
        </w:rPr>
        <w:t>er</w:t>
      </w:r>
      <w:r w:rsidRPr="00CD1AED">
        <w:rPr>
          <w:sz w:val="28"/>
          <w:szCs w:val="28"/>
        </w:rPr>
        <w:t>weerd</w:t>
      </w:r>
      <w:r w:rsidRPr="00CD1AED">
        <w:rPr>
          <w:i/>
          <w:sz w:val="28"/>
          <w:szCs w:val="28"/>
        </w:rPr>
        <w:t>er</w:t>
      </w:r>
      <w:r w:rsidRPr="00CD1AED">
        <w:rPr>
          <w:sz w:val="28"/>
          <w:szCs w:val="28"/>
        </w:rPr>
        <w:t xml:space="preserve"> gedaen</w:t>
      </w:r>
    </w:p>
    <w:p w:rsidR="00FA6AFA" w:rsidRPr="00CD1AED" w:rsidRDefault="00FA6AFA" w:rsidP="00FA6AFA">
      <w:pPr>
        <w:ind w:left="709"/>
        <w:rPr>
          <w:sz w:val="28"/>
          <w:szCs w:val="28"/>
        </w:rPr>
      </w:pPr>
      <w:r w:rsidRPr="00CD1AED">
        <w:rPr>
          <w:sz w:val="28"/>
          <w:szCs w:val="28"/>
        </w:rPr>
        <w:t xml:space="preserve">ende genomen. Ende </w:t>
      </w:r>
      <w:r w:rsidRPr="00CD1AED">
        <w:rPr>
          <w:i/>
          <w:sz w:val="28"/>
          <w:szCs w:val="28"/>
        </w:rPr>
        <w:t>com</w:t>
      </w:r>
      <w:r w:rsidRPr="00CD1AED">
        <w:rPr>
          <w:sz w:val="28"/>
          <w:szCs w:val="28"/>
        </w:rPr>
        <w:t>pe</w:t>
      </w:r>
      <w:r w:rsidRPr="00CD1AED">
        <w:rPr>
          <w:i/>
          <w:sz w:val="28"/>
          <w:szCs w:val="28"/>
        </w:rPr>
        <w:t>n</w:t>
      </w:r>
      <w:r w:rsidRPr="00CD1AED">
        <w:rPr>
          <w:sz w:val="28"/>
          <w:szCs w:val="28"/>
        </w:rPr>
        <w:t>seren de costen o</w:t>
      </w:r>
      <w:r w:rsidRPr="00CD1AED">
        <w:rPr>
          <w:i/>
          <w:sz w:val="28"/>
          <w:szCs w:val="28"/>
        </w:rPr>
        <w:t>m</w:t>
      </w:r>
      <w:r w:rsidRPr="00CD1AED">
        <w:rPr>
          <w:sz w:val="28"/>
          <w:szCs w:val="28"/>
        </w:rPr>
        <w:t xml:space="preserve"> reden</w:t>
      </w:r>
      <w:r w:rsidR="00AE11CB" w:rsidRPr="00CD1AED">
        <w:rPr>
          <w:sz w:val="28"/>
          <w:szCs w:val="28"/>
        </w:rPr>
        <w:t>en</w:t>
      </w:r>
      <w:r w:rsidRPr="00CD1AED">
        <w:rPr>
          <w:sz w:val="28"/>
          <w:szCs w:val="28"/>
        </w:rPr>
        <w:t xml:space="preserve"> den gerechte d</w:t>
      </w:r>
      <w:r w:rsidRPr="00CD1AED">
        <w:rPr>
          <w:i/>
          <w:sz w:val="28"/>
          <w:szCs w:val="28"/>
        </w:rPr>
        <w:t>aer</w:t>
      </w:r>
      <w:r w:rsidRPr="00CD1AED">
        <w:rPr>
          <w:sz w:val="28"/>
          <w:szCs w:val="28"/>
        </w:rPr>
        <w:t>-</w:t>
      </w:r>
    </w:p>
    <w:p w:rsidR="00FA6AFA" w:rsidRPr="00CD1AED" w:rsidRDefault="00FA6AFA" w:rsidP="00FA6AFA">
      <w:pPr>
        <w:ind w:left="709"/>
        <w:rPr>
          <w:b/>
          <w:sz w:val="28"/>
          <w:szCs w:val="28"/>
        </w:rPr>
      </w:pPr>
      <w:r w:rsidRPr="00CD1AED">
        <w:rPr>
          <w:sz w:val="28"/>
          <w:szCs w:val="28"/>
        </w:rPr>
        <w:t>toe porrende. Actu</w:t>
      </w:r>
      <w:r w:rsidRPr="00CD1AED">
        <w:rPr>
          <w:i/>
          <w:sz w:val="28"/>
          <w:szCs w:val="28"/>
        </w:rPr>
        <w:t>m</w:t>
      </w:r>
      <w:r w:rsidRPr="00CD1AED">
        <w:rPr>
          <w:sz w:val="28"/>
          <w:szCs w:val="28"/>
        </w:rPr>
        <w:t xml:space="preserve"> ut sup</w:t>
      </w:r>
      <w:r w:rsidRPr="00CD1AED">
        <w:rPr>
          <w:i/>
          <w:sz w:val="28"/>
          <w:szCs w:val="28"/>
        </w:rPr>
        <w:t>ra</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 xml:space="preserve">200v </w:t>
      </w:r>
    </w:p>
    <w:p w:rsidR="00FA6AFA" w:rsidRPr="00CD1AED" w:rsidRDefault="00FA6AFA" w:rsidP="00FA6AFA">
      <w:pPr>
        <w:tabs>
          <w:tab w:val="left" w:pos="720"/>
        </w:tabs>
        <w:ind w:left="709" w:hanging="709"/>
        <w:rPr>
          <w:sz w:val="28"/>
          <w:szCs w:val="28"/>
        </w:rPr>
      </w:pPr>
      <w:r w:rsidRPr="00CD1AED">
        <w:rPr>
          <w:sz w:val="28"/>
          <w:szCs w:val="28"/>
        </w:rPr>
        <w:t>[</w:t>
      </w:r>
      <w:r w:rsidRPr="00CD1AED">
        <w:rPr>
          <w:i/>
          <w:sz w:val="28"/>
          <w:szCs w:val="28"/>
        </w:rPr>
        <w:t>in</w:t>
      </w:r>
      <w:r w:rsidRPr="00CD1AED">
        <w:rPr>
          <w:sz w:val="28"/>
          <w:szCs w:val="28"/>
        </w:rPr>
        <w:t xml:space="preserve"> </w:t>
      </w:r>
      <w:r w:rsidRPr="00CD1AED">
        <w:rPr>
          <w:i/>
          <w:sz w:val="28"/>
          <w:szCs w:val="28"/>
        </w:rPr>
        <w:t>de</w:t>
      </w:r>
      <w:r w:rsidRPr="00CD1AED">
        <w:rPr>
          <w:sz w:val="28"/>
          <w:szCs w:val="28"/>
        </w:rPr>
        <w:t xml:space="preserve"> </w:t>
      </w:r>
      <w:r w:rsidRPr="00CD1AED">
        <w:rPr>
          <w:i/>
          <w:sz w:val="28"/>
          <w:szCs w:val="28"/>
        </w:rPr>
        <w:t>marge</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dach van scepensoen</w:t>
      </w:r>
    </w:p>
    <w:p w:rsidR="00EB05CE" w:rsidRPr="00CD1AED" w:rsidRDefault="00EB05CE"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Up huyden den 6en julii 1579 heeft</w:t>
      </w:r>
    </w:p>
    <w:p w:rsidR="00FA6AFA" w:rsidRPr="00CD1AED" w:rsidRDefault="00FA6AFA" w:rsidP="00FA6AFA">
      <w:pPr>
        <w:tabs>
          <w:tab w:val="left" w:pos="720"/>
        </w:tabs>
        <w:ind w:left="1418" w:hanging="709"/>
        <w:rPr>
          <w:sz w:val="28"/>
          <w:szCs w:val="28"/>
        </w:rPr>
      </w:pPr>
      <w:r w:rsidRPr="00CD1AED">
        <w:rPr>
          <w:sz w:val="28"/>
          <w:szCs w:val="28"/>
        </w:rPr>
        <w:t>Geryt Janss. de Paep als gemachtich van</w:t>
      </w:r>
    </w:p>
    <w:p w:rsidR="00FA6AFA" w:rsidRPr="00CD1AED" w:rsidRDefault="00FA6AFA" w:rsidP="00FA6AFA">
      <w:pPr>
        <w:tabs>
          <w:tab w:val="left" w:pos="720"/>
        </w:tabs>
        <w:ind w:left="1418" w:hanging="709"/>
        <w:rPr>
          <w:sz w:val="28"/>
          <w:szCs w:val="28"/>
        </w:rPr>
      </w:pPr>
      <w:r w:rsidRPr="00CD1AED">
        <w:rPr>
          <w:sz w:val="28"/>
          <w:szCs w:val="28"/>
        </w:rPr>
        <w:t>Andries Dircxss. Groenesteyn voor</w:t>
      </w:r>
    </w:p>
    <w:p w:rsidR="00FA6AFA" w:rsidRPr="00CD1AED" w:rsidRDefault="00FA6AFA" w:rsidP="00FA6AFA">
      <w:pPr>
        <w:tabs>
          <w:tab w:val="left" w:pos="720"/>
        </w:tabs>
        <w:ind w:left="1418" w:hanging="709"/>
        <w:rPr>
          <w:sz w:val="28"/>
          <w:szCs w:val="28"/>
        </w:rPr>
      </w:pPr>
      <w:r w:rsidRPr="00CD1AED">
        <w:rPr>
          <w:sz w:val="28"/>
          <w:szCs w:val="28"/>
        </w:rPr>
        <w:t>sonneschijn, dewelcke hadde doen inne-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 xml:space="preserve">leggen Otto ende Vincent Geritss., ende </w:t>
      </w:r>
    </w:p>
    <w:p w:rsidR="00FA6AFA" w:rsidRPr="00CD1AED" w:rsidRDefault="00FA6AFA" w:rsidP="00FA6AFA">
      <w:pPr>
        <w:tabs>
          <w:tab w:val="left" w:pos="720"/>
        </w:tabs>
        <w:ind w:left="1418" w:hanging="709"/>
        <w:rPr>
          <w:sz w:val="28"/>
          <w:szCs w:val="28"/>
        </w:rPr>
      </w:pPr>
      <w:r w:rsidRPr="00CD1AED">
        <w:rPr>
          <w:sz w:val="28"/>
          <w:szCs w:val="28"/>
        </w:rPr>
        <w:t>versochte den dach van twee scepen</w:t>
      </w:r>
      <w:r w:rsidR="00AE11CB" w:rsidRPr="00CD1AED">
        <w:rPr>
          <w:sz w:val="28"/>
          <w:szCs w:val="28"/>
        </w:rPr>
        <w:t>en</w:t>
      </w:r>
      <w:r w:rsidRPr="00CD1AED">
        <w:rPr>
          <w:sz w:val="28"/>
          <w:szCs w:val="28"/>
        </w:rPr>
        <w:t>soenen,</w:t>
      </w:r>
    </w:p>
    <w:p w:rsidR="00FA6AFA" w:rsidRPr="00CD1AED" w:rsidRDefault="00FA6AFA" w:rsidP="00FA6AFA">
      <w:pPr>
        <w:tabs>
          <w:tab w:val="left" w:pos="720"/>
        </w:tabs>
        <w:ind w:left="1418" w:hanging="709"/>
        <w:rPr>
          <w:sz w:val="28"/>
          <w:szCs w:val="28"/>
        </w:rPr>
      </w:pPr>
      <w:r w:rsidRPr="00CD1AED">
        <w:rPr>
          <w:sz w:val="28"/>
          <w:szCs w:val="28"/>
        </w:rPr>
        <w:t>diewelcke hem geleyt is up dingsdage</w:t>
      </w:r>
    </w:p>
    <w:p w:rsidR="00FA6AFA" w:rsidRPr="00CD1AED" w:rsidRDefault="00FA6AFA" w:rsidP="00FA6AFA">
      <w:pPr>
        <w:tabs>
          <w:tab w:val="left" w:pos="720"/>
        </w:tabs>
        <w:ind w:left="1418" w:hanging="709"/>
        <w:rPr>
          <w:sz w:val="28"/>
          <w:szCs w:val="28"/>
        </w:rPr>
      </w:pPr>
      <w:r w:rsidRPr="00CD1AED">
        <w:rPr>
          <w:sz w:val="28"/>
          <w:szCs w:val="28"/>
        </w:rPr>
        <w:t>achten</w:t>
      </w:r>
      <w:r w:rsidR="00F607DE" w:rsidRPr="00CD1AED">
        <w:rPr>
          <w:sz w:val="28"/>
          <w:szCs w:val="28"/>
        </w:rPr>
        <w:t xml:space="preserve"> </w:t>
      </w:r>
      <w:r w:rsidRPr="00CD1AED">
        <w:rPr>
          <w:sz w:val="28"/>
          <w:szCs w:val="28"/>
        </w:rPr>
        <w:t>dagen, wezende den 14en dezer</w:t>
      </w:r>
    </w:p>
    <w:p w:rsidR="00FA6AFA" w:rsidRPr="00CD1AED" w:rsidRDefault="00FA6AFA" w:rsidP="00FA6AFA">
      <w:pPr>
        <w:tabs>
          <w:tab w:val="left" w:pos="720"/>
        </w:tabs>
        <w:ind w:left="1418" w:hanging="709"/>
        <w:rPr>
          <w:sz w:val="28"/>
          <w:szCs w:val="28"/>
        </w:rPr>
      </w:pPr>
      <w:r w:rsidRPr="00CD1AED">
        <w:rPr>
          <w:sz w:val="28"/>
          <w:szCs w:val="28"/>
        </w:rPr>
        <w:t>jegenwoordiger maent julii. Actum ut s</w:t>
      </w:r>
      <w:r w:rsidRPr="00CD1AED">
        <w:rPr>
          <w:i/>
          <w:sz w:val="28"/>
          <w:szCs w:val="28"/>
        </w:rPr>
        <w:t>upra</w:t>
      </w:r>
      <w:r w:rsidRPr="00CD1AED">
        <w:rPr>
          <w:sz w:val="28"/>
          <w:szCs w:val="28"/>
        </w:rPr>
        <w:t>.</w:t>
      </w:r>
    </w:p>
    <w:p w:rsidR="00FA6AFA" w:rsidRPr="00CD1AED" w:rsidRDefault="00FA6AFA" w:rsidP="00FA6AFA">
      <w:pPr>
        <w:tabs>
          <w:tab w:val="left" w:pos="720"/>
        </w:tabs>
        <w:ind w:left="1418" w:hanging="709"/>
        <w:rPr>
          <w:sz w:val="28"/>
          <w:szCs w:val="28"/>
        </w:rPr>
      </w:pPr>
    </w:p>
    <w:p w:rsidR="00EB05CE" w:rsidRPr="00CD1AED" w:rsidRDefault="00EB05CE"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Den 14en julii a</w:t>
      </w:r>
      <w:r w:rsidRPr="00CD1AED">
        <w:rPr>
          <w:i/>
          <w:sz w:val="28"/>
          <w:szCs w:val="28"/>
        </w:rPr>
        <w:t>nn</w:t>
      </w:r>
      <w:r w:rsidRPr="00CD1AED">
        <w:rPr>
          <w:sz w:val="28"/>
          <w:szCs w:val="28"/>
        </w:rPr>
        <w:t>o</w:t>
      </w:r>
    </w:p>
    <w:p w:rsidR="00FA6AFA" w:rsidRPr="00CD1AED" w:rsidRDefault="005A575C" w:rsidP="00FA6AFA">
      <w:pPr>
        <w:tabs>
          <w:tab w:val="left" w:pos="720"/>
        </w:tabs>
        <w:ind w:left="1418" w:hanging="709"/>
        <w:rPr>
          <w:sz w:val="28"/>
          <w:szCs w:val="28"/>
        </w:rPr>
      </w:pPr>
      <w:r w:rsidRPr="00CD1AED">
        <w:rPr>
          <w:sz w:val="28"/>
          <w:szCs w:val="28"/>
        </w:rPr>
        <w:t xml:space="preserve">1579. </w:t>
      </w:r>
      <w:r w:rsidR="00DD5C18" w:rsidRPr="00CD1AED">
        <w:rPr>
          <w:sz w:val="28"/>
          <w:szCs w:val="28"/>
        </w:rPr>
        <w:t>P</w:t>
      </w:r>
      <w:r w:rsidR="00FA6AFA" w:rsidRPr="00CD1AED">
        <w:rPr>
          <w:i/>
          <w:sz w:val="28"/>
          <w:szCs w:val="28"/>
        </w:rPr>
        <w:t>rese</w:t>
      </w:r>
      <w:r w:rsidR="00FA6AFA" w:rsidRPr="00CD1AED">
        <w:rPr>
          <w:sz w:val="28"/>
          <w:szCs w:val="28"/>
        </w:rPr>
        <w:t>nten</w:t>
      </w:r>
      <w:r w:rsidR="00DD5C18" w:rsidRPr="00CD1AED">
        <w:rPr>
          <w:sz w:val="28"/>
          <w:szCs w:val="28"/>
        </w:rPr>
        <w:t>:</w:t>
      </w:r>
      <w:r w:rsidR="00FA6AFA" w:rsidRPr="00CD1AED">
        <w:rPr>
          <w:sz w:val="28"/>
          <w:szCs w:val="28"/>
        </w:rPr>
        <w:t xml:space="preserve"> Houve, schout,</w:t>
      </w:r>
    </w:p>
    <w:p w:rsidR="00FA6AFA" w:rsidRPr="00CD1AED" w:rsidRDefault="00FA6AFA" w:rsidP="00FA6AFA">
      <w:pPr>
        <w:tabs>
          <w:tab w:val="left" w:pos="720"/>
        </w:tabs>
        <w:ind w:left="1418" w:hanging="709"/>
        <w:rPr>
          <w:sz w:val="28"/>
          <w:szCs w:val="28"/>
        </w:rPr>
      </w:pPr>
      <w:r w:rsidRPr="00CD1AED">
        <w:rPr>
          <w:sz w:val="28"/>
          <w:szCs w:val="28"/>
        </w:rPr>
        <w:t xml:space="preserve">Cryp, Wyeringen, Burch ende </w:t>
      </w:r>
    </w:p>
    <w:p w:rsidR="00FA6AFA" w:rsidRPr="00CD1AED" w:rsidRDefault="00FA6AFA" w:rsidP="00FA6AFA">
      <w:pPr>
        <w:tabs>
          <w:tab w:val="left" w:pos="720"/>
        </w:tabs>
        <w:ind w:left="1418" w:hanging="709"/>
        <w:rPr>
          <w:sz w:val="28"/>
          <w:szCs w:val="28"/>
        </w:rPr>
      </w:pPr>
      <w:r w:rsidRPr="00CD1AED">
        <w:rPr>
          <w:sz w:val="28"/>
          <w:szCs w:val="28"/>
        </w:rPr>
        <w:t>Wolff.</w:t>
      </w:r>
    </w:p>
    <w:p w:rsidR="00FA6AFA" w:rsidRPr="00CD1AED" w:rsidRDefault="00FA6AFA" w:rsidP="00FA6AFA">
      <w:pPr>
        <w:tabs>
          <w:tab w:val="left" w:pos="720"/>
        </w:tabs>
        <w:ind w:left="1418" w:hanging="709"/>
        <w:rPr>
          <w:sz w:val="28"/>
          <w:szCs w:val="28"/>
        </w:rPr>
      </w:pPr>
      <w:r w:rsidRPr="00CD1AED">
        <w:rPr>
          <w:sz w:val="28"/>
          <w:szCs w:val="28"/>
        </w:rPr>
        <w:t>Upte v</w:t>
      </w:r>
      <w:r w:rsidRPr="00CD1AED">
        <w:rPr>
          <w:i/>
          <w:sz w:val="28"/>
          <w:szCs w:val="28"/>
        </w:rPr>
        <w:t>oor</w:t>
      </w:r>
      <w:r w:rsidRPr="00CD1AED">
        <w:rPr>
          <w:sz w:val="28"/>
          <w:szCs w:val="28"/>
        </w:rPr>
        <w:t>s. scepen</w:t>
      </w:r>
      <w:r w:rsidR="00AE11CB" w:rsidRPr="00CD1AED">
        <w:rPr>
          <w:sz w:val="28"/>
          <w:szCs w:val="28"/>
        </w:rPr>
        <w:t>en</w:t>
      </w:r>
      <w:r w:rsidRPr="00CD1AED">
        <w:rPr>
          <w:sz w:val="28"/>
          <w:szCs w:val="28"/>
        </w:rPr>
        <w:t>soene.</w:t>
      </w:r>
    </w:p>
    <w:p w:rsidR="00EB05CE" w:rsidRPr="00CD1AED" w:rsidRDefault="00EB05CE"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Scepen</w:t>
      </w:r>
      <w:r w:rsidR="00AE11CB" w:rsidRPr="00CD1AED">
        <w:rPr>
          <w:sz w:val="28"/>
          <w:szCs w:val="28"/>
        </w:rPr>
        <w:t>en</w:t>
      </w:r>
      <w:r w:rsidRPr="00CD1AED">
        <w:rPr>
          <w:sz w:val="28"/>
          <w:szCs w:val="28"/>
        </w:rPr>
        <w:t xml:space="preserve"> appo</w:t>
      </w:r>
      <w:r w:rsidRPr="00CD1AED">
        <w:rPr>
          <w:i/>
          <w:sz w:val="28"/>
          <w:szCs w:val="28"/>
        </w:rPr>
        <w:t>incte</w:t>
      </w:r>
      <w:r w:rsidRPr="00CD1AED">
        <w:rPr>
          <w:sz w:val="28"/>
          <w:szCs w:val="28"/>
        </w:rPr>
        <w:t>ren dat men deze scepen</w:t>
      </w:r>
      <w:r w:rsidR="00AE11CB" w:rsidRPr="00CD1AED">
        <w:rPr>
          <w:sz w:val="28"/>
          <w:szCs w:val="28"/>
        </w:rPr>
        <w:t>en</w:t>
      </w:r>
      <w:r w:rsidRPr="00CD1AED">
        <w:rPr>
          <w:sz w:val="28"/>
          <w:szCs w:val="28"/>
        </w:rPr>
        <w:t>soene</w:t>
      </w:r>
    </w:p>
    <w:p w:rsidR="00FA6AFA" w:rsidRPr="00CD1AED" w:rsidRDefault="00FA6AFA" w:rsidP="00FA6AFA">
      <w:pPr>
        <w:tabs>
          <w:tab w:val="left" w:pos="720"/>
        </w:tabs>
        <w:ind w:left="1418" w:hanging="709"/>
        <w:rPr>
          <w:sz w:val="28"/>
          <w:szCs w:val="28"/>
        </w:rPr>
      </w:pPr>
      <w:r w:rsidRPr="00CD1AED">
        <w:rPr>
          <w:sz w:val="28"/>
          <w:szCs w:val="28"/>
        </w:rPr>
        <w:t>sal uuyten als morgen achten</w:t>
      </w:r>
      <w:r w:rsidR="00F607DE" w:rsidRPr="00CD1AED">
        <w:rPr>
          <w:sz w:val="28"/>
          <w:szCs w:val="28"/>
        </w:rPr>
        <w:t xml:space="preserve"> </w:t>
      </w:r>
      <w:r w:rsidRPr="00CD1AED">
        <w:rPr>
          <w:sz w:val="28"/>
          <w:szCs w:val="28"/>
        </w:rPr>
        <w:t>dagen, mits dat</w:t>
      </w:r>
    </w:p>
    <w:p w:rsidR="00FA6AFA" w:rsidRPr="00CD1AED" w:rsidRDefault="00FA6AFA" w:rsidP="00FA6AFA">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tijen hinc inde malcand</w:t>
      </w:r>
      <w:r w:rsidRPr="00CD1AED">
        <w:rPr>
          <w:i/>
          <w:sz w:val="28"/>
          <w:szCs w:val="28"/>
        </w:rPr>
        <w:t>ere</w:t>
      </w:r>
      <w:r w:rsidRPr="00CD1AED">
        <w:rPr>
          <w:sz w:val="28"/>
          <w:szCs w:val="28"/>
        </w:rPr>
        <w:t>n drie dagen</w:t>
      </w:r>
    </w:p>
    <w:p w:rsidR="00FA6AFA" w:rsidRPr="00CD1AED" w:rsidRDefault="00FA6AFA" w:rsidP="00FA6AFA">
      <w:pPr>
        <w:tabs>
          <w:tab w:val="left" w:pos="720"/>
        </w:tabs>
        <w:ind w:left="1418" w:hanging="709"/>
        <w:rPr>
          <w:sz w:val="28"/>
          <w:szCs w:val="28"/>
        </w:rPr>
      </w:pPr>
      <w:r w:rsidRPr="00CD1AED">
        <w:rPr>
          <w:sz w:val="28"/>
          <w:szCs w:val="28"/>
        </w:rPr>
        <w:t>tevooren sullen leveren copie van ’s eens ’s and</w:t>
      </w:r>
      <w:r w:rsidRPr="00CD1AED">
        <w:rPr>
          <w:i/>
          <w:sz w:val="28"/>
          <w:szCs w:val="28"/>
        </w:rPr>
        <w:t>er</w:t>
      </w:r>
      <w:r w:rsidRPr="00CD1AED">
        <w:rPr>
          <w:sz w:val="28"/>
          <w:szCs w:val="28"/>
        </w:rPr>
        <w:t>s</w:t>
      </w:r>
    </w:p>
    <w:p w:rsidR="00FA6AFA" w:rsidRPr="00CD1AED" w:rsidRDefault="00FA6AFA" w:rsidP="00FA6AFA">
      <w:pPr>
        <w:tabs>
          <w:tab w:val="left" w:pos="720"/>
        </w:tabs>
        <w:ind w:left="1418" w:hanging="709"/>
        <w:rPr>
          <w:b/>
          <w:sz w:val="28"/>
          <w:szCs w:val="28"/>
        </w:rPr>
      </w:pPr>
      <w:r w:rsidRPr="00CD1AED">
        <w:rPr>
          <w:sz w:val="28"/>
          <w:szCs w:val="28"/>
        </w:rPr>
        <w:t>certifficatiën. Actum ut s</w:t>
      </w:r>
      <w:r w:rsidRPr="00CD1AED">
        <w:rPr>
          <w:i/>
          <w:sz w:val="28"/>
          <w:szCs w:val="28"/>
        </w:rPr>
        <w:t>upra</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201r</w:t>
      </w:r>
    </w:p>
    <w:p w:rsidR="00FA6AFA" w:rsidRPr="00CD1AED" w:rsidRDefault="00FA6AFA" w:rsidP="00FA6AFA">
      <w:pPr>
        <w:tabs>
          <w:tab w:val="left" w:pos="720"/>
        </w:tabs>
        <w:ind w:left="11"/>
        <w:rPr>
          <w:sz w:val="28"/>
          <w:szCs w:val="28"/>
        </w:rPr>
      </w:pPr>
      <w:r w:rsidRPr="00CD1AED">
        <w:rPr>
          <w:sz w:val="28"/>
          <w:szCs w:val="28"/>
        </w:rPr>
        <w:t>1</w:t>
      </w:r>
      <w:r w:rsidRPr="00CD1AED">
        <w:rPr>
          <w:sz w:val="28"/>
          <w:szCs w:val="28"/>
        </w:rPr>
        <w:tab/>
        <w:t>Den 14en dach julii a</w:t>
      </w:r>
      <w:r w:rsidRPr="00CD1AED">
        <w:rPr>
          <w:i/>
          <w:sz w:val="28"/>
          <w:szCs w:val="28"/>
        </w:rPr>
        <w:t>nn</w:t>
      </w:r>
      <w:r w:rsidRPr="00CD1AED">
        <w:rPr>
          <w:sz w:val="28"/>
          <w:szCs w:val="28"/>
        </w:rPr>
        <w:t>o</w:t>
      </w:r>
    </w:p>
    <w:p w:rsidR="00FA6AFA" w:rsidRPr="00CD1AED" w:rsidRDefault="00FA6AFA" w:rsidP="00FA6AFA">
      <w:pPr>
        <w:tabs>
          <w:tab w:val="left" w:pos="720"/>
        </w:tabs>
        <w:ind w:left="709"/>
        <w:rPr>
          <w:sz w:val="28"/>
          <w:szCs w:val="28"/>
          <w:lang w:val="en-US"/>
        </w:rPr>
      </w:pPr>
      <w:r w:rsidRPr="00CD1AED">
        <w:rPr>
          <w:sz w:val="28"/>
          <w:szCs w:val="28"/>
        </w:rPr>
        <w:t>1579</w:t>
      </w:r>
      <w:r w:rsidR="00DD5C18" w:rsidRPr="00CD1AED">
        <w:rPr>
          <w:sz w:val="28"/>
          <w:szCs w:val="28"/>
        </w:rPr>
        <w:t>. P</w:t>
      </w:r>
      <w:r w:rsidRPr="00CD1AED">
        <w:rPr>
          <w:i/>
          <w:sz w:val="28"/>
          <w:szCs w:val="28"/>
        </w:rPr>
        <w:t>rese</w:t>
      </w:r>
      <w:r w:rsidRPr="00CD1AED">
        <w:rPr>
          <w:sz w:val="28"/>
          <w:szCs w:val="28"/>
        </w:rPr>
        <w:t>nten</w:t>
      </w:r>
      <w:r w:rsidR="00DD5C18" w:rsidRPr="00CD1AED">
        <w:rPr>
          <w:sz w:val="28"/>
          <w:szCs w:val="28"/>
        </w:rPr>
        <w:t>:</w:t>
      </w:r>
      <w:r w:rsidRPr="00CD1AED">
        <w:rPr>
          <w:sz w:val="28"/>
          <w:szCs w:val="28"/>
        </w:rPr>
        <w:t xml:space="preserve"> Houve, schout,</w:t>
      </w:r>
    </w:p>
    <w:p w:rsidR="00FA6AFA" w:rsidRPr="00CD1AED" w:rsidRDefault="00FA6AFA" w:rsidP="00FA6AFA">
      <w:pPr>
        <w:tabs>
          <w:tab w:val="left" w:pos="720"/>
        </w:tabs>
        <w:ind w:left="709"/>
        <w:rPr>
          <w:sz w:val="28"/>
          <w:szCs w:val="28"/>
          <w:lang w:val="en-US"/>
        </w:rPr>
      </w:pPr>
      <w:r w:rsidRPr="00CD1AED">
        <w:rPr>
          <w:sz w:val="28"/>
          <w:szCs w:val="28"/>
          <w:lang w:val="en-US"/>
        </w:rPr>
        <w:t>Cryp, Screvelss., Wyeringen,</w:t>
      </w:r>
    </w:p>
    <w:p w:rsidR="00FA6AFA" w:rsidRPr="00CD1AED" w:rsidRDefault="00FA6AFA" w:rsidP="00FA6AFA">
      <w:pPr>
        <w:tabs>
          <w:tab w:val="left" w:pos="720"/>
        </w:tabs>
        <w:ind w:left="709"/>
        <w:rPr>
          <w:sz w:val="28"/>
          <w:szCs w:val="28"/>
          <w:lang w:val="en-US"/>
        </w:rPr>
      </w:pPr>
      <w:r w:rsidRPr="00CD1AED">
        <w:rPr>
          <w:sz w:val="28"/>
          <w:szCs w:val="28"/>
          <w:lang w:val="en-US"/>
        </w:rPr>
        <w:t>Wolff, Houck, scepen</w:t>
      </w:r>
      <w:r w:rsidR="00AE11CB" w:rsidRPr="00CD1AED">
        <w:rPr>
          <w:sz w:val="28"/>
          <w:szCs w:val="28"/>
          <w:lang w:val="en-US"/>
        </w:rPr>
        <w:t>en</w:t>
      </w:r>
      <w:r w:rsidRPr="00CD1AED">
        <w:rPr>
          <w:sz w:val="28"/>
          <w:szCs w:val="28"/>
          <w:lang w:val="en-US"/>
        </w:rPr>
        <w:t>.</w:t>
      </w:r>
    </w:p>
    <w:p w:rsidR="00FA6AFA" w:rsidRPr="00CD1AED" w:rsidRDefault="00FA6AFA" w:rsidP="00FA6AFA">
      <w:pPr>
        <w:tabs>
          <w:tab w:val="left" w:pos="720"/>
        </w:tabs>
        <w:ind w:left="698"/>
        <w:rPr>
          <w:sz w:val="28"/>
          <w:szCs w:val="28"/>
          <w:lang w:val="en-US"/>
        </w:rPr>
      </w:pPr>
    </w:p>
    <w:p w:rsidR="00FA6AFA" w:rsidRPr="00CD1AED" w:rsidRDefault="00FA6AFA" w:rsidP="00FA6AFA">
      <w:pPr>
        <w:tabs>
          <w:tab w:val="left" w:pos="720"/>
        </w:tabs>
        <w:ind w:left="11"/>
        <w:rPr>
          <w:sz w:val="28"/>
          <w:szCs w:val="28"/>
        </w:rPr>
      </w:pPr>
      <w:r w:rsidRPr="00CD1AED">
        <w:rPr>
          <w:sz w:val="28"/>
          <w:szCs w:val="28"/>
        </w:rPr>
        <w:t>5</w:t>
      </w:r>
      <w:r w:rsidRPr="00CD1AED">
        <w:rPr>
          <w:sz w:val="28"/>
          <w:szCs w:val="28"/>
        </w:rPr>
        <w:tab/>
        <w:t>In der saecke van de kenn</w:t>
      </w:r>
      <w:r w:rsidRPr="00CD1AED">
        <w:rPr>
          <w:i/>
          <w:sz w:val="28"/>
          <w:szCs w:val="28"/>
        </w:rPr>
        <w:t>ing</w:t>
      </w:r>
      <w:r w:rsidR="00EB05CE" w:rsidRPr="00CD1AED">
        <w:rPr>
          <w:i/>
          <w:sz w:val="28"/>
          <w:szCs w:val="28"/>
        </w:rPr>
        <w:t>h</w:t>
      </w:r>
      <w:r w:rsidRPr="00CD1AED">
        <w:rPr>
          <w:i/>
          <w:sz w:val="28"/>
          <w:szCs w:val="28"/>
        </w:rPr>
        <w:t>e</w:t>
      </w:r>
      <w:r w:rsidRPr="00CD1AED">
        <w:rPr>
          <w:sz w:val="28"/>
          <w:szCs w:val="28"/>
        </w:rPr>
        <w:t xml:space="preserve"> hangende voor d</w:t>
      </w:r>
      <w:r w:rsidR="00AE11CB" w:rsidRPr="00CD1AED">
        <w:rPr>
          <w:sz w:val="28"/>
          <w:szCs w:val="28"/>
        </w:rPr>
        <w:t>en</w:t>
      </w:r>
    </w:p>
    <w:p w:rsidR="00FA6AFA" w:rsidRPr="00CD1AED" w:rsidRDefault="00FA6AFA" w:rsidP="00FA6AFA">
      <w:pPr>
        <w:tabs>
          <w:tab w:val="left" w:pos="720"/>
        </w:tabs>
        <w:ind w:left="709"/>
        <w:rPr>
          <w:sz w:val="28"/>
          <w:szCs w:val="28"/>
        </w:rPr>
      </w:pPr>
      <w:r w:rsidRPr="00CD1AED">
        <w:rPr>
          <w:sz w:val="28"/>
          <w:szCs w:val="28"/>
        </w:rPr>
        <w:t>schout ende gerechte van Den Hage tusschen Magdalena</w:t>
      </w:r>
    </w:p>
    <w:p w:rsidR="00FA6AFA" w:rsidRPr="00CD1AED" w:rsidRDefault="00FA6AFA" w:rsidP="00FA6AFA">
      <w:pPr>
        <w:tabs>
          <w:tab w:val="left" w:pos="720"/>
        </w:tabs>
        <w:ind w:left="709"/>
        <w:rPr>
          <w:sz w:val="28"/>
          <w:szCs w:val="28"/>
        </w:rPr>
      </w:pPr>
      <w:r w:rsidRPr="00CD1AED">
        <w:rPr>
          <w:sz w:val="28"/>
          <w:szCs w:val="28"/>
        </w:rPr>
        <w:t>Jeroensdochter, eyss</w:t>
      </w:r>
      <w:r w:rsidRPr="00CD1AED">
        <w:rPr>
          <w:i/>
          <w:sz w:val="28"/>
          <w:szCs w:val="28"/>
        </w:rPr>
        <w:t>cherss</w:t>
      </w:r>
      <w:r w:rsidRPr="00CD1AED">
        <w:rPr>
          <w:sz w:val="28"/>
          <w:szCs w:val="28"/>
        </w:rPr>
        <w:t>e ter eenre up ende jegens Jan Pieterss.,</w:t>
      </w:r>
    </w:p>
    <w:p w:rsidR="00FA6AFA" w:rsidRPr="00CD1AED" w:rsidRDefault="00FA6AFA" w:rsidP="00FA6AFA">
      <w:pPr>
        <w:tabs>
          <w:tab w:val="left" w:pos="720"/>
        </w:tabs>
        <w:ind w:left="709"/>
        <w:rPr>
          <w:sz w:val="28"/>
          <w:szCs w:val="28"/>
        </w:rPr>
      </w:pPr>
      <w:r w:rsidRPr="00CD1AED">
        <w:rPr>
          <w:sz w:val="28"/>
          <w:szCs w:val="28"/>
        </w:rPr>
        <w:t>waert in De Cogge,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w:t>
      </w:r>
    </w:p>
    <w:p w:rsidR="00FA6AFA" w:rsidRPr="00CD1AED" w:rsidRDefault="00FA6AFA" w:rsidP="00FA6AFA">
      <w:pPr>
        <w:tabs>
          <w:tab w:val="left" w:pos="720"/>
        </w:tabs>
        <w:ind w:left="709"/>
        <w:rPr>
          <w:sz w:val="28"/>
          <w:szCs w:val="28"/>
        </w:rPr>
      </w:pPr>
      <w:r w:rsidRPr="00CD1AED">
        <w:rPr>
          <w:sz w:val="28"/>
          <w:szCs w:val="28"/>
        </w:rPr>
        <w:t>zijden, angel</w:t>
      </w:r>
      <w:r w:rsidRPr="00CD1AED">
        <w:rPr>
          <w:i/>
          <w:sz w:val="28"/>
          <w:szCs w:val="28"/>
        </w:rPr>
        <w:t>eyt</w:t>
      </w:r>
      <w:r w:rsidRPr="00CD1AED">
        <w:rPr>
          <w:sz w:val="28"/>
          <w:szCs w:val="28"/>
        </w:rPr>
        <w:t xml:space="preserve"> den 19en junii lestled</w:t>
      </w:r>
      <w:r w:rsidR="00AE11CB" w:rsidRPr="00CD1AED">
        <w:rPr>
          <w:sz w:val="28"/>
          <w:szCs w:val="28"/>
        </w:rPr>
        <w:t>en</w:t>
      </w:r>
      <w:r w:rsidRPr="00CD1AED">
        <w:rPr>
          <w:sz w:val="28"/>
          <w:szCs w:val="28"/>
        </w:rPr>
        <w:t xml:space="preserve"> etc.</w:t>
      </w:r>
    </w:p>
    <w:p w:rsidR="00FA6AFA" w:rsidRPr="00CD1AED" w:rsidRDefault="00FA6AFA" w:rsidP="00FA6AFA">
      <w:pPr>
        <w:tabs>
          <w:tab w:val="left" w:pos="720"/>
        </w:tabs>
        <w:ind w:left="11"/>
        <w:rPr>
          <w:sz w:val="28"/>
          <w:szCs w:val="28"/>
        </w:rPr>
      </w:pPr>
      <w:r w:rsidRPr="00CD1AED">
        <w:rPr>
          <w:sz w:val="28"/>
          <w:szCs w:val="28"/>
        </w:rPr>
        <w:t>10</w:t>
      </w:r>
      <w:r w:rsidRPr="00CD1AED">
        <w:rPr>
          <w:sz w:val="28"/>
          <w:szCs w:val="28"/>
        </w:rPr>
        <w:tab/>
        <w:t>Scepenen pertiën, dingtale bij scriftel</w:t>
      </w:r>
      <w:r w:rsidRPr="00CD1AED">
        <w:rPr>
          <w:i/>
          <w:sz w:val="28"/>
          <w:szCs w:val="28"/>
        </w:rPr>
        <w:t>icke</w:t>
      </w:r>
    </w:p>
    <w:p w:rsidR="00FA6AFA" w:rsidRPr="00CD1AED" w:rsidRDefault="00FA6AFA" w:rsidP="00FA6AFA">
      <w:pPr>
        <w:tabs>
          <w:tab w:val="left" w:pos="720"/>
        </w:tabs>
        <w:ind w:left="709"/>
        <w:rPr>
          <w:sz w:val="28"/>
          <w:szCs w:val="28"/>
        </w:rPr>
      </w:pPr>
      <w:r w:rsidRPr="00CD1AED">
        <w:rPr>
          <w:sz w:val="28"/>
          <w:szCs w:val="28"/>
        </w:rPr>
        <w:t xml:space="preserve">eysch ende antwoorde, mondelinge </w:t>
      </w:r>
    </w:p>
    <w:p w:rsidR="00FA6AFA" w:rsidRPr="00CD1AED" w:rsidRDefault="00FA6AFA" w:rsidP="00FA6AFA">
      <w:pPr>
        <w:tabs>
          <w:tab w:val="left" w:pos="720"/>
        </w:tabs>
        <w:ind w:left="709"/>
        <w:rPr>
          <w:sz w:val="28"/>
          <w:szCs w:val="28"/>
        </w:rPr>
      </w:pPr>
      <w:r w:rsidRPr="00CD1AED">
        <w:rPr>
          <w:sz w:val="28"/>
          <w:szCs w:val="28"/>
        </w:rPr>
        <w:t>replycke ende duplycke gehoort ende</w:t>
      </w:r>
    </w:p>
    <w:p w:rsidR="00FA6AFA" w:rsidRPr="00CD1AED" w:rsidRDefault="00FA6AFA" w:rsidP="00FA6AFA">
      <w:pPr>
        <w:tabs>
          <w:tab w:val="left" w:pos="720"/>
        </w:tabs>
        <w:ind w:left="709"/>
        <w:rPr>
          <w:sz w:val="28"/>
          <w:szCs w:val="28"/>
        </w:rPr>
      </w:pPr>
      <w:r w:rsidRPr="00CD1AED">
        <w:rPr>
          <w:sz w:val="28"/>
          <w:szCs w:val="28"/>
        </w:rPr>
        <w:t>gesien zeecke</w:t>
      </w:r>
      <w:r w:rsidRPr="00CD1AED">
        <w:rPr>
          <w:i/>
          <w:sz w:val="28"/>
          <w:szCs w:val="28"/>
        </w:rPr>
        <w:t>re</w:t>
      </w:r>
      <w:r w:rsidRPr="00CD1AED">
        <w:rPr>
          <w:sz w:val="28"/>
          <w:szCs w:val="28"/>
        </w:rPr>
        <w:t xml:space="preserve"> certifficatiën bij d</w:t>
      </w:r>
      <w:r w:rsidR="00AE11CB" w:rsidRPr="00CD1AED">
        <w:rPr>
          <w:sz w:val="28"/>
          <w:szCs w:val="28"/>
        </w:rPr>
        <w:t>en</w:t>
      </w:r>
      <w:r w:rsidRPr="00CD1AED">
        <w:rPr>
          <w:sz w:val="28"/>
          <w:szCs w:val="28"/>
        </w:rPr>
        <w:t xml:space="preserve"> v</w:t>
      </w:r>
      <w:r w:rsidRPr="00CD1AED">
        <w:rPr>
          <w:i/>
          <w:sz w:val="28"/>
          <w:szCs w:val="28"/>
        </w:rPr>
        <w:t>oor</w:t>
      </w:r>
      <w:r w:rsidRPr="00CD1AED">
        <w:rPr>
          <w:sz w:val="28"/>
          <w:szCs w:val="28"/>
        </w:rPr>
        <w:t>s.</w:t>
      </w:r>
    </w:p>
    <w:p w:rsidR="00FA6AFA" w:rsidRPr="00CD1AED" w:rsidRDefault="00FA6AFA" w:rsidP="00FA6AFA">
      <w:pPr>
        <w:tabs>
          <w:tab w:val="left" w:pos="720"/>
        </w:tabs>
        <w:ind w:left="709"/>
        <w:rPr>
          <w:sz w:val="28"/>
          <w:szCs w:val="28"/>
        </w:rPr>
      </w:pPr>
      <w:r w:rsidRPr="00CD1AED">
        <w:rPr>
          <w:sz w:val="28"/>
          <w:szCs w:val="28"/>
        </w:rPr>
        <w:t>p</w:t>
      </w:r>
      <w:r w:rsidRPr="00CD1AED">
        <w:rPr>
          <w:i/>
          <w:sz w:val="28"/>
          <w:szCs w:val="28"/>
        </w:rPr>
        <w:t>er</w:t>
      </w:r>
      <w:r w:rsidRPr="00CD1AED">
        <w:rPr>
          <w:sz w:val="28"/>
          <w:szCs w:val="28"/>
        </w:rPr>
        <w:t>tijen in rechte geproduceert ende up als</w:t>
      </w:r>
    </w:p>
    <w:p w:rsidR="00FA6AFA" w:rsidRPr="00CD1AED" w:rsidRDefault="00FA6AFA" w:rsidP="00FA6AFA">
      <w:pPr>
        <w:tabs>
          <w:tab w:val="left" w:pos="720"/>
        </w:tabs>
        <w:ind w:left="11"/>
        <w:rPr>
          <w:sz w:val="28"/>
          <w:szCs w:val="28"/>
        </w:rPr>
      </w:pPr>
      <w:r w:rsidRPr="00CD1AED">
        <w:rPr>
          <w:sz w:val="28"/>
          <w:szCs w:val="28"/>
        </w:rPr>
        <w:t>15</w:t>
      </w:r>
      <w:r w:rsidRPr="00CD1AED">
        <w:rPr>
          <w:sz w:val="28"/>
          <w:szCs w:val="28"/>
        </w:rPr>
        <w:tab/>
        <w:t>rijpelicken gelet hebbende, mits bij d</w:t>
      </w:r>
      <w:r w:rsidR="00214760" w:rsidRPr="00CD1AED">
        <w:rPr>
          <w:sz w:val="28"/>
          <w:szCs w:val="28"/>
        </w:rPr>
        <w:t>en</w:t>
      </w:r>
    </w:p>
    <w:p w:rsidR="00FA6AFA" w:rsidRPr="00CD1AED" w:rsidRDefault="00FA6AFA" w:rsidP="00FA6AFA">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ende zijn</w:t>
      </w:r>
      <w:r w:rsidRPr="00CD1AED">
        <w:rPr>
          <w:i/>
          <w:sz w:val="28"/>
          <w:szCs w:val="28"/>
        </w:rPr>
        <w:t>e</w:t>
      </w:r>
      <w:r w:rsidRPr="00CD1AED">
        <w:rPr>
          <w:sz w:val="28"/>
          <w:szCs w:val="28"/>
        </w:rPr>
        <w:t xml:space="preserve"> huysvrouwe bij eede</w:t>
      </w:r>
    </w:p>
    <w:p w:rsidR="00FA6AFA" w:rsidRPr="00CD1AED" w:rsidRDefault="00FA6AFA" w:rsidP="00FA6AFA">
      <w:pPr>
        <w:tabs>
          <w:tab w:val="left" w:pos="720"/>
        </w:tabs>
        <w:ind w:left="709"/>
        <w:rPr>
          <w:sz w:val="28"/>
          <w:szCs w:val="28"/>
        </w:rPr>
      </w:pPr>
      <w:r w:rsidRPr="00CD1AED">
        <w:rPr>
          <w:sz w:val="28"/>
          <w:szCs w:val="28"/>
        </w:rPr>
        <w:t>affirmerende dat d´eysschersse de conditiën daer-</w:t>
      </w:r>
    </w:p>
    <w:p w:rsidR="00FA6AFA" w:rsidRPr="00CD1AED" w:rsidRDefault="00FA6AFA" w:rsidP="00FA6AFA">
      <w:pPr>
        <w:tabs>
          <w:tab w:val="left" w:pos="720"/>
        </w:tabs>
        <w:ind w:left="709"/>
        <w:rPr>
          <w:sz w:val="28"/>
          <w:szCs w:val="28"/>
        </w:rPr>
      </w:pPr>
      <w:r w:rsidRPr="00CD1AED">
        <w:rPr>
          <w:sz w:val="28"/>
          <w:szCs w:val="28"/>
        </w:rPr>
        <w:t>op zij angenomen is, nyet voldaen en heeft</w:t>
      </w:r>
    </w:p>
    <w:p w:rsidR="00FA6AFA" w:rsidRPr="00CD1AED" w:rsidRDefault="00FA6AFA" w:rsidP="00FA6AFA">
      <w:pPr>
        <w:tabs>
          <w:tab w:val="left" w:pos="720"/>
        </w:tabs>
        <w:ind w:left="709"/>
        <w:rPr>
          <w:sz w:val="28"/>
          <w:szCs w:val="28"/>
        </w:rPr>
      </w:pPr>
      <w:r w:rsidRPr="00CD1AED">
        <w:rPr>
          <w:sz w:val="28"/>
          <w:szCs w:val="28"/>
        </w:rPr>
        <w:t>naer behooren, condempneren den verweerd</w:t>
      </w:r>
      <w:r w:rsidRPr="00CD1AED">
        <w:rPr>
          <w:i/>
          <w:sz w:val="28"/>
          <w:szCs w:val="28"/>
        </w:rPr>
        <w:t>er</w:t>
      </w:r>
      <w:r w:rsidRPr="00CD1AED">
        <w:rPr>
          <w:sz w:val="28"/>
          <w:szCs w:val="28"/>
        </w:rPr>
        <w:t xml:space="preserve"> </w:t>
      </w:r>
    </w:p>
    <w:p w:rsidR="00FA6AFA" w:rsidRPr="00CD1AED" w:rsidRDefault="00FA6AFA" w:rsidP="00FA6AFA">
      <w:pPr>
        <w:tabs>
          <w:tab w:val="left" w:pos="720"/>
        </w:tabs>
        <w:ind w:left="11"/>
        <w:rPr>
          <w:sz w:val="28"/>
          <w:szCs w:val="28"/>
        </w:rPr>
      </w:pPr>
      <w:r w:rsidRPr="00CD1AED">
        <w:rPr>
          <w:sz w:val="28"/>
          <w:szCs w:val="28"/>
        </w:rPr>
        <w:t>20</w:t>
      </w:r>
      <w:r w:rsidRPr="00CD1AED">
        <w:rPr>
          <w:sz w:val="28"/>
          <w:szCs w:val="28"/>
        </w:rPr>
        <w:tab/>
        <w:t>d’eysschersse te betaelen van de huyere jegens</w:t>
      </w:r>
    </w:p>
    <w:p w:rsidR="00FA6AFA" w:rsidRPr="00CD1AED" w:rsidRDefault="00FA6AFA" w:rsidP="00FA6AFA">
      <w:pPr>
        <w:tabs>
          <w:tab w:val="left" w:pos="720"/>
        </w:tabs>
        <w:ind w:left="709"/>
        <w:rPr>
          <w:sz w:val="28"/>
          <w:szCs w:val="28"/>
        </w:rPr>
      </w:pPr>
      <w:r w:rsidRPr="00CD1AED">
        <w:rPr>
          <w:sz w:val="28"/>
          <w:szCs w:val="28"/>
        </w:rPr>
        <w:t>15 gul</w:t>
      </w:r>
      <w:r w:rsidRPr="00CD1AED">
        <w:rPr>
          <w:i/>
          <w:sz w:val="28"/>
          <w:szCs w:val="28"/>
        </w:rPr>
        <w:t>d</w:t>
      </w:r>
      <w:r w:rsidR="00214760" w:rsidRPr="00CD1AED">
        <w:rPr>
          <w:sz w:val="28"/>
          <w:szCs w:val="28"/>
        </w:rPr>
        <w:t>en</w:t>
      </w:r>
      <w:r w:rsidRPr="00CD1AED">
        <w:rPr>
          <w:sz w:val="28"/>
          <w:szCs w:val="28"/>
        </w:rPr>
        <w:t xml:space="preserve"> naer advenant des tijts dat zij in </w:t>
      </w:r>
    </w:p>
    <w:p w:rsidR="00FA6AFA" w:rsidRPr="00CD1AED" w:rsidRDefault="00FA6AFA" w:rsidP="00FA6AFA">
      <w:pPr>
        <w:tabs>
          <w:tab w:val="left" w:pos="720"/>
        </w:tabs>
        <w:ind w:left="709"/>
        <w:rPr>
          <w:sz w:val="28"/>
          <w:szCs w:val="28"/>
        </w:rPr>
      </w:pPr>
      <w:r w:rsidRPr="00CD1AED">
        <w:rPr>
          <w:sz w:val="28"/>
          <w:szCs w:val="28"/>
        </w:rPr>
        <w:t>des verweerd</w:t>
      </w:r>
      <w:r w:rsidRPr="00CD1AED">
        <w:rPr>
          <w:i/>
          <w:sz w:val="28"/>
          <w:szCs w:val="28"/>
        </w:rPr>
        <w:t>er</w:t>
      </w:r>
      <w:r w:rsidRPr="00CD1AED">
        <w:rPr>
          <w:sz w:val="28"/>
          <w:szCs w:val="28"/>
        </w:rPr>
        <w:t>s huys gewoont heeft, ende</w:t>
      </w:r>
    </w:p>
    <w:p w:rsidR="00FA6AFA" w:rsidRPr="00CD1AED" w:rsidRDefault="00FA6AFA" w:rsidP="00FA6AFA">
      <w:pPr>
        <w:tabs>
          <w:tab w:val="left" w:pos="720"/>
        </w:tabs>
        <w:ind w:left="709"/>
        <w:rPr>
          <w:sz w:val="28"/>
          <w:szCs w:val="28"/>
        </w:rPr>
      </w:pPr>
      <w:r w:rsidRPr="00CD1AED">
        <w:rPr>
          <w:sz w:val="28"/>
          <w:szCs w:val="28"/>
        </w:rPr>
        <w:t>bij refuys van den v</w:t>
      </w:r>
      <w:r w:rsidRPr="00CD1AED">
        <w:rPr>
          <w:i/>
          <w:sz w:val="28"/>
          <w:szCs w:val="28"/>
        </w:rPr>
        <w:t>oor</w:t>
      </w:r>
      <w:r w:rsidRPr="00CD1AED">
        <w:rPr>
          <w:sz w:val="28"/>
          <w:szCs w:val="28"/>
        </w:rPr>
        <w:t>s. eedt condempneren den</w:t>
      </w:r>
    </w:p>
    <w:p w:rsidR="00FA6AFA" w:rsidRPr="00CD1AED" w:rsidRDefault="00FA6AFA" w:rsidP="00FA6AFA">
      <w:pPr>
        <w:tabs>
          <w:tab w:val="left" w:pos="720"/>
        </w:tabs>
        <w:ind w:left="709"/>
        <w:rPr>
          <w:b/>
          <w:sz w:val="28"/>
          <w:szCs w:val="28"/>
        </w:rPr>
      </w:pPr>
      <w:r w:rsidRPr="00CD1AED">
        <w:rPr>
          <w:sz w:val="28"/>
          <w:szCs w:val="28"/>
        </w:rPr>
        <w:t>verweerd</w:t>
      </w:r>
      <w:r w:rsidRPr="00CD1AED">
        <w:rPr>
          <w:i/>
          <w:sz w:val="28"/>
          <w:szCs w:val="28"/>
        </w:rPr>
        <w:t>er</w:t>
      </w:r>
      <w:r w:rsidRPr="00CD1AED">
        <w:rPr>
          <w:sz w:val="28"/>
          <w:szCs w:val="28"/>
        </w:rPr>
        <w:t xml:space="preserve"> d’eysschersse op te leggen een halff</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201v</w:t>
      </w:r>
    </w:p>
    <w:p w:rsidR="00FA6AFA" w:rsidRPr="00CD1AED" w:rsidRDefault="00FA6AFA" w:rsidP="00FA6AFA">
      <w:pPr>
        <w:tabs>
          <w:tab w:val="left" w:pos="720"/>
        </w:tabs>
        <w:ind w:left="11"/>
        <w:rPr>
          <w:sz w:val="28"/>
          <w:szCs w:val="28"/>
        </w:rPr>
      </w:pPr>
      <w:r w:rsidRPr="00CD1AED">
        <w:rPr>
          <w:sz w:val="28"/>
          <w:szCs w:val="28"/>
        </w:rPr>
        <w:t>1</w:t>
      </w:r>
      <w:r w:rsidRPr="00CD1AED">
        <w:rPr>
          <w:sz w:val="28"/>
          <w:szCs w:val="28"/>
        </w:rPr>
        <w:tab/>
        <w:t>jaer huyrs naer advenant als vooren,</w:t>
      </w:r>
    </w:p>
    <w:p w:rsidR="00EB05CE" w:rsidRPr="00CD1AED" w:rsidRDefault="00FA6AFA" w:rsidP="00EB05CE">
      <w:pPr>
        <w:tabs>
          <w:tab w:val="left" w:pos="720"/>
        </w:tabs>
        <w:ind w:left="2832"/>
        <w:rPr>
          <w:sz w:val="28"/>
          <w:szCs w:val="28"/>
        </w:rPr>
      </w:pPr>
      <w:r w:rsidRPr="00CD1AED">
        <w:rPr>
          <w:sz w:val="28"/>
          <w:szCs w:val="28"/>
        </w:rPr>
        <w:t>absolverende den v</w:t>
      </w:r>
      <w:r w:rsidRPr="00CD1AED">
        <w:rPr>
          <w:i/>
          <w:sz w:val="28"/>
          <w:szCs w:val="28"/>
        </w:rPr>
        <w:t>erweerde</w:t>
      </w:r>
      <w:r w:rsidRPr="00CD1AED">
        <w:rPr>
          <w:sz w:val="28"/>
          <w:szCs w:val="28"/>
        </w:rPr>
        <w:t xml:space="preserve">r van den </w:t>
      </w:r>
    </w:p>
    <w:p w:rsidR="00EB05CE" w:rsidRPr="00CD1AED" w:rsidRDefault="00FA6AFA" w:rsidP="00EB05CE">
      <w:pPr>
        <w:tabs>
          <w:tab w:val="left" w:pos="720"/>
        </w:tabs>
        <w:ind w:left="2832"/>
        <w:rPr>
          <w:sz w:val="28"/>
          <w:szCs w:val="28"/>
        </w:rPr>
      </w:pPr>
      <w:r w:rsidRPr="00CD1AED">
        <w:rPr>
          <w:sz w:val="28"/>
          <w:szCs w:val="28"/>
        </w:rPr>
        <w:t>vord</w:t>
      </w:r>
      <w:r w:rsidRPr="00CD1AED">
        <w:rPr>
          <w:i/>
          <w:sz w:val="28"/>
          <w:szCs w:val="28"/>
        </w:rPr>
        <w:t>ere</w:t>
      </w:r>
      <w:r w:rsidRPr="00CD1AED">
        <w:rPr>
          <w:sz w:val="28"/>
          <w:szCs w:val="28"/>
        </w:rPr>
        <w:t>n eysch bij d</w:t>
      </w:r>
      <w:r w:rsidR="00214760" w:rsidRPr="00CD1AED">
        <w:rPr>
          <w:sz w:val="28"/>
          <w:szCs w:val="28"/>
        </w:rPr>
        <w:t>en</w:t>
      </w:r>
      <w:r w:rsidRPr="00CD1AED">
        <w:rPr>
          <w:sz w:val="28"/>
          <w:szCs w:val="28"/>
        </w:rPr>
        <w:t xml:space="preserve"> eysschersse up </w:t>
      </w:r>
    </w:p>
    <w:p w:rsidR="00FA6AFA" w:rsidRPr="00CD1AED" w:rsidRDefault="00FA6AFA" w:rsidP="00EB05CE">
      <w:pPr>
        <w:tabs>
          <w:tab w:val="left" w:pos="720"/>
        </w:tabs>
        <w:ind w:left="2832"/>
        <w:rPr>
          <w:sz w:val="28"/>
          <w:szCs w:val="28"/>
        </w:rPr>
      </w:pPr>
      <w:r w:rsidRPr="00CD1AED">
        <w:rPr>
          <w:sz w:val="28"/>
          <w:szCs w:val="28"/>
        </w:rPr>
        <w:t>[hem] gedaen ende genomen,</w:t>
      </w:r>
    </w:p>
    <w:p w:rsidR="00FA6AFA" w:rsidRPr="00CD1AED" w:rsidRDefault="00FA6AFA" w:rsidP="00FA6AFA">
      <w:pPr>
        <w:tabs>
          <w:tab w:val="left" w:pos="720"/>
        </w:tabs>
        <w:ind w:left="720"/>
        <w:rPr>
          <w:sz w:val="28"/>
          <w:szCs w:val="28"/>
        </w:rPr>
      </w:pPr>
      <w:r w:rsidRPr="00CD1AED">
        <w:rPr>
          <w:sz w:val="28"/>
          <w:szCs w:val="28"/>
        </w:rPr>
        <w:t xml:space="preserve">ende compenseren in allen gevallen de </w:t>
      </w:r>
    </w:p>
    <w:p w:rsidR="00FA6AFA" w:rsidRPr="00CD1AED" w:rsidRDefault="00FA6AFA" w:rsidP="00FA6AFA">
      <w:pPr>
        <w:tabs>
          <w:tab w:val="left" w:pos="720"/>
        </w:tabs>
        <w:ind w:left="720"/>
        <w:rPr>
          <w:sz w:val="28"/>
          <w:szCs w:val="28"/>
        </w:rPr>
      </w:pPr>
      <w:r w:rsidRPr="00CD1AED">
        <w:rPr>
          <w:sz w:val="28"/>
          <w:szCs w:val="28"/>
        </w:rPr>
        <w:t>boeten ende costen van de ken</w:t>
      </w:r>
      <w:r w:rsidRPr="00CD1AED">
        <w:rPr>
          <w:i/>
          <w:sz w:val="28"/>
          <w:szCs w:val="28"/>
        </w:rPr>
        <w:t>ninge</w:t>
      </w:r>
      <w:r w:rsidRPr="00CD1AED">
        <w:rPr>
          <w:sz w:val="28"/>
          <w:szCs w:val="28"/>
        </w:rPr>
        <w:t xml:space="preserve"> om redenen den gerechte</w:t>
      </w:r>
    </w:p>
    <w:p w:rsidR="00FA6AFA" w:rsidRPr="00CD1AED" w:rsidRDefault="00FA6AFA" w:rsidP="00FA6AFA">
      <w:pPr>
        <w:tabs>
          <w:tab w:val="left" w:pos="720"/>
        </w:tabs>
        <w:ind w:left="720"/>
        <w:rPr>
          <w:sz w:val="28"/>
          <w:szCs w:val="28"/>
        </w:rPr>
      </w:pPr>
      <w:r w:rsidRPr="00CD1AED">
        <w:rPr>
          <w:sz w:val="28"/>
          <w:szCs w:val="28"/>
        </w:rPr>
        <w:t>daertoe mouverende. Aldus gepronunchieert</w:t>
      </w:r>
    </w:p>
    <w:p w:rsidR="00FA6AFA" w:rsidRPr="00CD1AED" w:rsidRDefault="00FA6AFA" w:rsidP="00FA6AFA">
      <w:pPr>
        <w:tabs>
          <w:tab w:val="left" w:pos="720"/>
        </w:tabs>
        <w:ind w:left="11"/>
        <w:rPr>
          <w:sz w:val="28"/>
          <w:szCs w:val="28"/>
        </w:rPr>
      </w:pPr>
      <w:r w:rsidRPr="00CD1AED">
        <w:rPr>
          <w:sz w:val="28"/>
          <w:szCs w:val="28"/>
        </w:rPr>
        <w:t>5</w:t>
      </w:r>
      <w:r w:rsidRPr="00CD1AED">
        <w:rPr>
          <w:sz w:val="28"/>
          <w:szCs w:val="28"/>
        </w:rPr>
        <w:tab/>
        <w:t>den 14en julii 1579.</w:t>
      </w:r>
    </w:p>
    <w:p w:rsidR="00FA6AFA" w:rsidRPr="00CD1AED" w:rsidRDefault="00FA6AFA" w:rsidP="00FA6AFA">
      <w:pPr>
        <w:tabs>
          <w:tab w:val="left" w:pos="720"/>
        </w:tabs>
        <w:ind w:left="33"/>
        <w:rPr>
          <w:sz w:val="28"/>
          <w:szCs w:val="28"/>
        </w:rPr>
      </w:pPr>
    </w:p>
    <w:p w:rsidR="00FA6AFA" w:rsidRPr="00CD1AED" w:rsidRDefault="00FA6AFA" w:rsidP="00FA6AFA">
      <w:pPr>
        <w:tabs>
          <w:tab w:val="left" w:pos="720"/>
        </w:tabs>
        <w:ind w:left="709"/>
        <w:rPr>
          <w:sz w:val="28"/>
          <w:szCs w:val="28"/>
        </w:rPr>
      </w:pPr>
      <w:r w:rsidRPr="00CD1AED">
        <w:rPr>
          <w:sz w:val="28"/>
          <w:szCs w:val="28"/>
        </w:rPr>
        <w:t>Welcken eedt den v</w:t>
      </w:r>
      <w:r w:rsidRPr="00CD1AED">
        <w:rPr>
          <w:i/>
          <w:sz w:val="28"/>
          <w:szCs w:val="28"/>
        </w:rPr>
        <w:t>erweerde</w:t>
      </w:r>
      <w:r w:rsidRPr="00CD1AED">
        <w:rPr>
          <w:sz w:val="28"/>
          <w:szCs w:val="28"/>
        </w:rPr>
        <w:t>r ende zijn</w:t>
      </w:r>
      <w:r w:rsidRPr="00CD1AED">
        <w:rPr>
          <w:i/>
          <w:sz w:val="28"/>
          <w:szCs w:val="28"/>
        </w:rPr>
        <w:t>e</w:t>
      </w:r>
    </w:p>
    <w:p w:rsidR="00FA6AFA" w:rsidRPr="00CD1AED" w:rsidRDefault="00FA6AFA" w:rsidP="00FA6AFA">
      <w:pPr>
        <w:tabs>
          <w:tab w:val="left" w:pos="720"/>
        </w:tabs>
        <w:ind w:left="709"/>
        <w:rPr>
          <w:sz w:val="28"/>
          <w:szCs w:val="28"/>
        </w:rPr>
      </w:pPr>
      <w:r w:rsidRPr="00CD1AED">
        <w:rPr>
          <w:sz w:val="28"/>
          <w:szCs w:val="28"/>
        </w:rPr>
        <w:t>huysvr</w:t>
      </w:r>
      <w:r w:rsidRPr="00CD1AED">
        <w:rPr>
          <w:i/>
          <w:sz w:val="28"/>
          <w:szCs w:val="28"/>
        </w:rPr>
        <w:t>ouw</w:t>
      </w:r>
      <w:r w:rsidRPr="00CD1AED">
        <w:rPr>
          <w:sz w:val="28"/>
          <w:szCs w:val="28"/>
        </w:rPr>
        <w:t>e illico gedaen heeft.</w:t>
      </w:r>
    </w:p>
    <w:p w:rsidR="00FA6AFA" w:rsidRPr="00CD1AED" w:rsidRDefault="00FA6AFA" w:rsidP="00FA6AFA">
      <w:pPr>
        <w:tabs>
          <w:tab w:val="left" w:pos="720"/>
        </w:tabs>
        <w:ind w:left="698"/>
        <w:rPr>
          <w:sz w:val="28"/>
          <w:szCs w:val="28"/>
        </w:rPr>
      </w:pPr>
    </w:p>
    <w:p w:rsidR="00FE3E60" w:rsidRPr="00CD1AED" w:rsidRDefault="00FE3E60" w:rsidP="00FA6AFA">
      <w:pPr>
        <w:tabs>
          <w:tab w:val="left" w:pos="720"/>
        </w:tabs>
        <w:ind w:left="709"/>
        <w:rPr>
          <w:sz w:val="28"/>
          <w:szCs w:val="28"/>
        </w:rPr>
      </w:pPr>
    </w:p>
    <w:p w:rsidR="00FA6AFA" w:rsidRPr="00CD1AED" w:rsidRDefault="00FA6AFA" w:rsidP="00FA6AFA">
      <w:pPr>
        <w:tabs>
          <w:tab w:val="left" w:pos="720"/>
        </w:tabs>
        <w:ind w:left="709"/>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Corn</w:t>
      </w:r>
      <w:r w:rsidRPr="00CD1AED">
        <w:rPr>
          <w:i/>
          <w:sz w:val="28"/>
          <w:szCs w:val="28"/>
        </w:rPr>
        <w:t>elis</w:t>
      </w:r>
    </w:p>
    <w:p w:rsidR="00FA6AFA" w:rsidRPr="00CD1AED" w:rsidRDefault="00FA6AFA" w:rsidP="00FA6AFA">
      <w:pPr>
        <w:tabs>
          <w:tab w:val="left" w:pos="720"/>
        </w:tabs>
        <w:ind w:left="709"/>
        <w:rPr>
          <w:sz w:val="28"/>
          <w:szCs w:val="28"/>
        </w:rPr>
      </w:pPr>
      <w:r w:rsidRPr="00CD1AED">
        <w:rPr>
          <w:sz w:val="28"/>
          <w:szCs w:val="28"/>
        </w:rPr>
        <w:t>Pancraess.</w:t>
      </w:r>
    </w:p>
    <w:p w:rsidR="00FA6AFA" w:rsidRPr="00CD1AED" w:rsidRDefault="00FA6AFA" w:rsidP="00FA6AFA">
      <w:pPr>
        <w:tabs>
          <w:tab w:val="left" w:pos="720"/>
        </w:tabs>
        <w:ind w:left="33"/>
        <w:rPr>
          <w:sz w:val="28"/>
          <w:szCs w:val="28"/>
        </w:rPr>
      </w:pPr>
    </w:p>
    <w:p w:rsidR="00FA6AFA" w:rsidRPr="00CD1AED" w:rsidRDefault="00FA6AFA" w:rsidP="00FA6AFA">
      <w:pPr>
        <w:tabs>
          <w:tab w:val="left" w:pos="720"/>
        </w:tabs>
        <w:ind w:left="11"/>
        <w:rPr>
          <w:sz w:val="28"/>
          <w:szCs w:val="28"/>
        </w:rPr>
      </w:pPr>
      <w:r w:rsidRPr="00CD1AED">
        <w:rPr>
          <w:sz w:val="28"/>
          <w:szCs w:val="28"/>
        </w:rPr>
        <w:t>10</w:t>
      </w:r>
      <w:r w:rsidRPr="00CD1AED">
        <w:rPr>
          <w:sz w:val="28"/>
          <w:szCs w:val="28"/>
        </w:rPr>
        <w:tab/>
        <w:t>Scepen</w:t>
      </w:r>
      <w:r w:rsidR="00214760" w:rsidRPr="00CD1AED">
        <w:rPr>
          <w:sz w:val="28"/>
          <w:szCs w:val="28"/>
        </w:rPr>
        <w:t>en</w:t>
      </w:r>
      <w:r w:rsidRPr="00CD1AED">
        <w:rPr>
          <w:sz w:val="28"/>
          <w:szCs w:val="28"/>
        </w:rPr>
        <w:t xml:space="preserve"> v</w:t>
      </w:r>
      <w:r w:rsidRPr="00CD1AED">
        <w:rPr>
          <w:i/>
          <w:sz w:val="28"/>
          <w:szCs w:val="28"/>
        </w:rPr>
        <w:t>er</w:t>
      </w:r>
      <w:r w:rsidRPr="00CD1AED">
        <w:rPr>
          <w:sz w:val="28"/>
          <w:szCs w:val="28"/>
        </w:rPr>
        <w:t>leveren</w:t>
      </w:r>
      <w:r w:rsidRPr="00CD1AED">
        <w:rPr>
          <w:rStyle w:val="Voetnootmarkering"/>
          <w:sz w:val="28"/>
          <w:szCs w:val="28"/>
        </w:rPr>
        <w:footnoteReference w:id="196"/>
      </w:r>
      <w:r w:rsidRPr="00CD1AED">
        <w:rPr>
          <w:sz w:val="28"/>
          <w:szCs w:val="28"/>
        </w:rPr>
        <w:t xml:space="preserve"> den baill</w:t>
      </w:r>
      <w:r w:rsidRPr="00CD1AED">
        <w:rPr>
          <w:i/>
          <w:sz w:val="28"/>
          <w:szCs w:val="28"/>
        </w:rPr>
        <w:t>iuu</w:t>
      </w:r>
      <w:r w:rsidRPr="00CD1AED">
        <w:rPr>
          <w:sz w:val="28"/>
          <w:szCs w:val="28"/>
        </w:rPr>
        <w:t xml:space="preserve"> acte</w:t>
      </w:r>
    </w:p>
    <w:p w:rsidR="00FA6AFA" w:rsidRPr="00CD1AED" w:rsidRDefault="00FA6AFA" w:rsidP="00FA6AFA">
      <w:pPr>
        <w:tabs>
          <w:tab w:val="left" w:pos="720"/>
        </w:tabs>
        <w:ind w:left="709"/>
        <w:rPr>
          <w:sz w:val="28"/>
          <w:szCs w:val="28"/>
        </w:rPr>
      </w:pPr>
      <w:r w:rsidRPr="00CD1AED">
        <w:rPr>
          <w:sz w:val="28"/>
          <w:szCs w:val="28"/>
        </w:rPr>
        <w:t>van zijn v</w:t>
      </w:r>
      <w:r w:rsidRPr="00CD1AED">
        <w:rPr>
          <w:i/>
          <w:sz w:val="28"/>
          <w:szCs w:val="28"/>
        </w:rPr>
        <w:t>er</w:t>
      </w:r>
      <w:r w:rsidRPr="00CD1AED">
        <w:rPr>
          <w:sz w:val="28"/>
          <w:szCs w:val="28"/>
        </w:rPr>
        <w:t>souck om in ’t visiteren van den</w:t>
      </w:r>
    </w:p>
    <w:p w:rsidR="00FA6AFA" w:rsidRPr="00CD1AED" w:rsidRDefault="00FA6AFA" w:rsidP="00FA6AFA">
      <w:pPr>
        <w:tabs>
          <w:tab w:val="left" w:pos="720"/>
        </w:tabs>
        <w:ind w:left="709"/>
        <w:rPr>
          <w:sz w:val="28"/>
          <w:szCs w:val="28"/>
        </w:rPr>
      </w:pPr>
      <w:r w:rsidRPr="00CD1AED">
        <w:rPr>
          <w:sz w:val="28"/>
          <w:szCs w:val="28"/>
        </w:rPr>
        <w:t>processe daerup sulck regart</w:t>
      </w:r>
    </w:p>
    <w:p w:rsidR="00FA6AFA" w:rsidRPr="00CD1AED" w:rsidRDefault="00FA6AFA" w:rsidP="00FA6AFA">
      <w:pPr>
        <w:tabs>
          <w:tab w:val="left" w:pos="720"/>
        </w:tabs>
        <w:ind w:left="709"/>
        <w:rPr>
          <w:sz w:val="28"/>
          <w:szCs w:val="28"/>
        </w:rPr>
      </w:pPr>
      <w:r w:rsidRPr="00CD1AED">
        <w:rPr>
          <w:sz w:val="28"/>
          <w:szCs w:val="28"/>
        </w:rPr>
        <w:t>genomen te werd</w:t>
      </w:r>
      <w:r w:rsidR="00214760" w:rsidRPr="00CD1AED">
        <w:rPr>
          <w:sz w:val="28"/>
          <w:szCs w:val="28"/>
        </w:rPr>
        <w:t>en</w:t>
      </w:r>
      <w:r w:rsidRPr="00CD1AED">
        <w:rPr>
          <w:sz w:val="28"/>
          <w:szCs w:val="28"/>
        </w:rPr>
        <w:t xml:space="preserve"> als men bevind</w:t>
      </w:r>
      <w:r w:rsidR="00214760" w:rsidRPr="00CD1AED">
        <w:rPr>
          <w:sz w:val="28"/>
          <w:szCs w:val="28"/>
        </w:rPr>
        <w:t>en</w:t>
      </w:r>
    </w:p>
    <w:p w:rsidR="00FA6AFA" w:rsidRPr="00CD1AED" w:rsidRDefault="00FA6AFA" w:rsidP="00FA6AFA">
      <w:pPr>
        <w:tabs>
          <w:tab w:val="left" w:pos="720"/>
        </w:tabs>
        <w:ind w:left="709"/>
        <w:rPr>
          <w:sz w:val="28"/>
          <w:szCs w:val="28"/>
        </w:rPr>
      </w:pPr>
      <w:r w:rsidRPr="00CD1AED">
        <w:rPr>
          <w:sz w:val="28"/>
          <w:szCs w:val="28"/>
        </w:rPr>
        <w:t>sal te behooren. Actum 17 julii 1579.</w:t>
      </w:r>
    </w:p>
    <w:p w:rsidR="00FA6AFA" w:rsidRPr="00CD1AED" w:rsidRDefault="00FA6AFA" w:rsidP="00FA6AFA">
      <w:pPr>
        <w:tabs>
          <w:tab w:val="left" w:pos="720"/>
        </w:tabs>
        <w:rPr>
          <w:sz w:val="28"/>
          <w:szCs w:val="28"/>
        </w:rPr>
      </w:pPr>
    </w:p>
    <w:p w:rsidR="00B5063C" w:rsidRPr="00CD1AED" w:rsidRDefault="00FA6AFA" w:rsidP="00FA6AFA">
      <w:pPr>
        <w:tabs>
          <w:tab w:val="left" w:pos="720"/>
        </w:tabs>
        <w:ind w:left="11"/>
        <w:rPr>
          <w:sz w:val="28"/>
          <w:szCs w:val="28"/>
        </w:rPr>
      </w:pPr>
      <w:r w:rsidRPr="00CD1AED">
        <w:rPr>
          <w:sz w:val="28"/>
          <w:szCs w:val="28"/>
        </w:rPr>
        <w:t>15</w:t>
      </w:r>
      <w:r w:rsidRPr="00CD1AED">
        <w:rPr>
          <w:sz w:val="28"/>
          <w:szCs w:val="28"/>
        </w:rPr>
        <w:tab/>
        <w:t>Den 22en julii a</w:t>
      </w:r>
      <w:r w:rsidRPr="00CD1AED">
        <w:rPr>
          <w:i/>
          <w:sz w:val="28"/>
          <w:szCs w:val="28"/>
        </w:rPr>
        <w:t>nn</w:t>
      </w:r>
      <w:r w:rsidRPr="00CD1AED">
        <w:rPr>
          <w:sz w:val="28"/>
          <w:szCs w:val="28"/>
        </w:rPr>
        <w:t xml:space="preserve">o </w:t>
      </w:r>
    </w:p>
    <w:p w:rsidR="00FA6AFA" w:rsidRPr="00CD1AED" w:rsidRDefault="00FA6AFA" w:rsidP="00B5063C">
      <w:pPr>
        <w:tabs>
          <w:tab w:val="left" w:pos="720"/>
        </w:tabs>
        <w:ind w:left="708"/>
        <w:rPr>
          <w:sz w:val="28"/>
          <w:szCs w:val="28"/>
        </w:rPr>
      </w:pPr>
      <w:r w:rsidRPr="00CD1AED">
        <w:rPr>
          <w:sz w:val="28"/>
          <w:szCs w:val="28"/>
        </w:rPr>
        <w:t>1579</w:t>
      </w:r>
      <w:r w:rsidR="005A575C" w:rsidRPr="00CD1AED">
        <w:rPr>
          <w:sz w:val="28"/>
          <w:szCs w:val="28"/>
        </w:rPr>
        <w:t>.</w:t>
      </w:r>
    </w:p>
    <w:p w:rsidR="00FA6AFA" w:rsidRPr="00CD1AED" w:rsidRDefault="00FA6AFA" w:rsidP="00FA6AFA">
      <w:pPr>
        <w:tabs>
          <w:tab w:val="left" w:pos="720"/>
        </w:tabs>
        <w:ind w:left="11"/>
        <w:rPr>
          <w:sz w:val="28"/>
          <w:szCs w:val="28"/>
        </w:rPr>
      </w:pPr>
    </w:p>
    <w:p w:rsidR="00FA6AFA" w:rsidRPr="00CD1AED" w:rsidRDefault="00FA6AFA" w:rsidP="00FA6AFA">
      <w:pPr>
        <w:tabs>
          <w:tab w:val="left" w:pos="720"/>
        </w:tabs>
        <w:ind w:left="709"/>
        <w:rPr>
          <w:sz w:val="28"/>
          <w:szCs w:val="28"/>
        </w:rPr>
      </w:pPr>
      <w:r w:rsidRPr="00CD1AED">
        <w:rPr>
          <w:sz w:val="28"/>
          <w:szCs w:val="28"/>
        </w:rPr>
        <w:t>Beucke</w:t>
      </w:r>
      <w:r w:rsidRPr="00CD1AED">
        <w:rPr>
          <w:i/>
          <w:sz w:val="28"/>
          <w:szCs w:val="28"/>
        </w:rPr>
        <w:t>laer</w:t>
      </w:r>
      <w:r w:rsidRPr="00CD1AED">
        <w:rPr>
          <w:sz w:val="28"/>
          <w:szCs w:val="28"/>
        </w:rPr>
        <w:t xml:space="preserve"> als gemachtich van Ot ende Vincent</w:t>
      </w:r>
    </w:p>
    <w:p w:rsidR="00FA6AFA" w:rsidRPr="00CD1AED" w:rsidRDefault="00FA6AFA" w:rsidP="00FA6AFA">
      <w:pPr>
        <w:tabs>
          <w:tab w:val="left" w:pos="720"/>
        </w:tabs>
        <w:ind w:left="709"/>
        <w:rPr>
          <w:sz w:val="28"/>
          <w:szCs w:val="28"/>
        </w:rPr>
      </w:pPr>
      <w:r w:rsidRPr="00CD1AED">
        <w:rPr>
          <w:sz w:val="28"/>
          <w:szCs w:val="28"/>
        </w:rPr>
        <w:t>Geritss. versouck</w:t>
      </w:r>
      <w:r w:rsidR="00B5063C" w:rsidRPr="00CD1AED">
        <w:rPr>
          <w:sz w:val="28"/>
          <w:szCs w:val="28"/>
        </w:rPr>
        <w:t>t</w:t>
      </w:r>
      <w:r w:rsidRPr="00CD1AED">
        <w:rPr>
          <w:sz w:val="28"/>
          <w:szCs w:val="28"/>
        </w:rPr>
        <w:t xml:space="preserve"> absolutie van de instantie</w:t>
      </w:r>
    </w:p>
    <w:p w:rsidR="00FA6AFA" w:rsidRPr="00CD1AED" w:rsidRDefault="00FA6AFA" w:rsidP="00FA6AFA">
      <w:pPr>
        <w:tabs>
          <w:tab w:val="left" w:pos="720"/>
        </w:tabs>
        <w:ind w:left="709"/>
        <w:rPr>
          <w:sz w:val="28"/>
          <w:szCs w:val="28"/>
        </w:rPr>
      </w:pPr>
      <w:r w:rsidRPr="00CD1AED">
        <w:rPr>
          <w:sz w:val="28"/>
          <w:szCs w:val="28"/>
        </w:rPr>
        <w:t>van de inleggingen jegens heml</w:t>
      </w:r>
      <w:r w:rsidRPr="00CD1AED">
        <w:rPr>
          <w:i/>
          <w:sz w:val="28"/>
          <w:szCs w:val="28"/>
        </w:rPr>
        <w:t>y</w:t>
      </w:r>
      <w:r w:rsidR="00B5063C" w:rsidRPr="00CD1AED">
        <w:rPr>
          <w:i/>
          <w:sz w:val="28"/>
          <w:szCs w:val="28"/>
        </w:rPr>
        <w:t>e</w:t>
      </w:r>
      <w:r w:rsidRPr="00CD1AED">
        <w:rPr>
          <w:i/>
          <w:sz w:val="28"/>
          <w:szCs w:val="28"/>
        </w:rPr>
        <w:t>den</w:t>
      </w:r>
      <w:r w:rsidRPr="00CD1AED">
        <w:rPr>
          <w:sz w:val="28"/>
          <w:szCs w:val="28"/>
        </w:rPr>
        <w:t xml:space="preserve"> gedaen bij</w:t>
      </w:r>
    </w:p>
    <w:p w:rsidR="00FA6AFA" w:rsidRPr="00CD1AED" w:rsidRDefault="00FA6AFA" w:rsidP="00FA6AFA">
      <w:pPr>
        <w:tabs>
          <w:tab w:val="left" w:pos="720"/>
        </w:tabs>
        <w:ind w:left="11"/>
        <w:rPr>
          <w:sz w:val="28"/>
          <w:szCs w:val="28"/>
        </w:rPr>
      </w:pPr>
      <w:r w:rsidRPr="00CD1AED">
        <w:rPr>
          <w:sz w:val="28"/>
          <w:szCs w:val="28"/>
        </w:rPr>
        <w:t>20</w:t>
      </w:r>
      <w:r w:rsidRPr="00CD1AED">
        <w:rPr>
          <w:sz w:val="28"/>
          <w:szCs w:val="28"/>
        </w:rPr>
        <w:tab/>
        <w:t>Ysbrant ende Ad</w:t>
      </w:r>
      <w:r w:rsidRPr="00CD1AED">
        <w:rPr>
          <w:i/>
          <w:sz w:val="28"/>
          <w:szCs w:val="28"/>
        </w:rPr>
        <w:t>riae</w:t>
      </w:r>
      <w:r w:rsidRPr="00CD1AED">
        <w:rPr>
          <w:sz w:val="28"/>
          <w:szCs w:val="28"/>
        </w:rPr>
        <w:t>n</w:t>
      </w:r>
      <w:r w:rsidRPr="00CD1AED">
        <w:rPr>
          <w:rStyle w:val="Voetnootmarkering"/>
          <w:sz w:val="28"/>
          <w:szCs w:val="28"/>
        </w:rPr>
        <w:footnoteReference w:id="197"/>
      </w:r>
      <w:r w:rsidRPr="00CD1AED">
        <w:rPr>
          <w:sz w:val="28"/>
          <w:szCs w:val="28"/>
        </w:rPr>
        <w:t xml:space="preserve"> Diricxszn. Groenesteyn</w:t>
      </w:r>
    </w:p>
    <w:p w:rsidR="00FA6AFA" w:rsidRPr="00CD1AED" w:rsidRDefault="00FA6AFA" w:rsidP="00FA6AFA">
      <w:pPr>
        <w:tabs>
          <w:tab w:val="left" w:pos="720"/>
        </w:tabs>
        <w:ind w:left="709"/>
        <w:rPr>
          <w:sz w:val="28"/>
          <w:szCs w:val="28"/>
        </w:rPr>
      </w:pPr>
      <w:r w:rsidRPr="00CD1AED">
        <w:rPr>
          <w:sz w:val="28"/>
          <w:szCs w:val="28"/>
        </w:rPr>
        <w:t>cum expensis, waerup Geryt de Paep</w:t>
      </w:r>
    </w:p>
    <w:p w:rsidR="00FA6AFA" w:rsidRPr="00CD1AED" w:rsidRDefault="00FA6AFA" w:rsidP="00FA6AFA">
      <w:pPr>
        <w:tabs>
          <w:tab w:val="left" w:pos="720"/>
        </w:tabs>
        <w:ind w:left="709"/>
        <w:rPr>
          <w:b/>
          <w:sz w:val="28"/>
          <w:szCs w:val="28"/>
        </w:rPr>
      </w:pPr>
      <w:r w:rsidRPr="00CD1AED">
        <w:rPr>
          <w:sz w:val="28"/>
          <w:szCs w:val="28"/>
        </w:rPr>
        <w:t>seyde datter geen instantie en is,</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202r</w:t>
      </w:r>
    </w:p>
    <w:p w:rsidR="00FA6AFA" w:rsidRPr="00CD1AED" w:rsidRDefault="00FA6AFA" w:rsidP="00FA6AFA">
      <w:pPr>
        <w:tabs>
          <w:tab w:val="left" w:pos="720"/>
        </w:tabs>
        <w:ind w:left="709" w:hanging="709"/>
        <w:rPr>
          <w:i/>
          <w:sz w:val="28"/>
          <w:szCs w:val="28"/>
        </w:rPr>
      </w:pPr>
      <w:r w:rsidRPr="00CD1AED">
        <w:rPr>
          <w:sz w:val="28"/>
          <w:szCs w:val="28"/>
        </w:rPr>
        <w:t>1</w:t>
      </w:r>
      <w:r w:rsidRPr="00CD1AED">
        <w:rPr>
          <w:sz w:val="28"/>
          <w:szCs w:val="28"/>
        </w:rPr>
        <w:tab/>
        <w:t>ende mitsdien geen absolutie mochte vallen.</w:t>
      </w:r>
    </w:p>
    <w:p w:rsidR="00FA6AFA" w:rsidRPr="00CD1AED" w:rsidRDefault="00CB172E" w:rsidP="00FA6AFA">
      <w:pPr>
        <w:tabs>
          <w:tab w:val="left" w:pos="720"/>
        </w:tabs>
        <w:ind w:left="1418" w:hanging="709"/>
        <w:rPr>
          <w:sz w:val="28"/>
          <w:szCs w:val="28"/>
        </w:rPr>
      </w:pPr>
      <w:r w:rsidRPr="00CD1AED">
        <w:rPr>
          <w:sz w:val="28"/>
          <w:szCs w:val="28"/>
        </w:rPr>
        <w:t>[</w:t>
      </w:r>
      <w:r w:rsidR="005A575C" w:rsidRPr="00CD1AED">
        <w:rPr>
          <w:i/>
          <w:sz w:val="28"/>
          <w:szCs w:val="28"/>
        </w:rPr>
        <w:t xml:space="preserve">de </w:t>
      </w:r>
      <w:r w:rsidR="00FA6AFA" w:rsidRPr="00CD1AED">
        <w:rPr>
          <w:i/>
          <w:sz w:val="28"/>
          <w:szCs w:val="28"/>
        </w:rPr>
        <w:t xml:space="preserve">regel </w:t>
      </w:r>
      <w:r w:rsidR="005A575C" w:rsidRPr="00CD1AED">
        <w:rPr>
          <w:i/>
          <w:sz w:val="28"/>
          <w:szCs w:val="28"/>
        </w:rPr>
        <w:t xml:space="preserve">is </w:t>
      </w:r>
      <w:r w:rsidR="00FA6AFA" w:rsidRPr="00CD1AED">
        <w:rPr>
          <w:i/>
          <w:sz w:val="28"/>
          <w:szCs w:val="28"/>
        </w:rPr>
        <w:t>doorgehaald</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All ’t welck scepen</w:t>
      </w:r>
      <w:r w:rsidR="00214760" w:rsidRPr="00CD1AED">
        <w:rPr>
          <w:sz w:val="28"/>
          <w:szCs w:val="28"/>
        </w:rPr>
        <w:t>en</w:t>
      </w:r>
      <w:r w:rsidRPr="00CD1AED">
        <w:rPr>
          <w:sz w:val="28"/>
          <w:szCs w:val="28"/>
        </w:rPr>
        <w:t xml:space="preserve"> gehoort, verclaeren</w:t>
      </w:r>
    </w:p>
    <w:p w:rsidR="00FA6AFA" w:rsidRPr="00CD1AED" w:rsidRDefault="00FA6AFA" w:rsidP="00FA6AFA">
      <w:pPr>
        <w:tabs>
          <w:tab w:val="left" w:pos="720"/>
        </w:tabs>
        <w:ind w:left="1418" w:hanging="709"/>
        <w:rPr>
          <w:sz w:val="28"/>
          <w:szCs w:val="28"/>
        </w:rPr>
      </w:pPr>
      <w:r w:rsidRPr="00CD1AED">
        <w:rPr>
          <w:sz w:val="28"/>
          <w:szCs w:val="28"/>
        </w:rPr>
        <w:t>dat alzoe daer geen juditium geweest en is</w:t>
      </w:r>
      <w:r w:rsidR="005A575C"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datter geen absolutie van de instantie en valt. Actum</w:t>
      </w:r>
    </w:p>
    <w:p w:rsidR="00FA6AFA" w:rsidRPr="00CD1AED" w:rsidRDefault="00FA6AFA" w:rsidP="00FA6AFA">
      <w:pPr>
        <w:tabs>
          <w:tab w:val="left" w:pos="720"/>
        </w:tabs>
        <w:ind w:left="1418" w:hanging="709"/>
        <w:rPr>
          <w:i/>
          <w:sz w:val="28"/>
          <w:szCs w:val="28"/>
        </w:rPr>
      </w:pPr>
      <w:r w:rsidRPr="00CD1AED">
        <w:rPr>
          <w:sz w:val="28"/>
          <w:szCs w:val="28"/>
        </w:rPr>
        <w:t>22 julii 1579.</w:t>
      </w:r>
    </w:p>
    <w:p w:rsidR="00FA6AFA" w:rsidRPr="00CD1AED" w:rsidRDefault="00CB172E" w:rsidP="00FA6AFA">
      <w:pPr>
        <w:tabs>
          <w:tab w:val="left" w:pos="720"/>
        </w:tabs>
        <w:ind w:left="709" w:hanging="709"/>
        <w:rPr>
          <w:sz w:val="28"/>
          <w:szCs w:val="28"/>
        </w:rPr>
      </w:pPr>
      <w:r w:rsidRPr="00CD1AED">
        <w:rPr>
          <w:sz w:val="28"/>
          <w:szCs w:val="28"/>
        </w:rPr>
        <w:t>[</w:t>
      </w:r>
      <w:r w:rsidR="00FA6AFA" w:rsidRPr="00CD1AED">
        <w:rPr>
          <w:i/>
          <w:sz w:val="28"/>
          <w:szCs w:val="28"/>
        </w:rPr>
        <w:t>m</w:t>
      </w:r>
      <w:r w:rsidR="00B102B4" w:rsidRPr="00CD1AED">
        <w:rPr>
          <w:i/>
          <w:sz w:val="28"/>
          <w:szCs w:val="28"/>
        </w:rPr>
        <w:t>arge</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Beucke</w:t>
      </w:r>
      <w:r w:rsidRPr="00CD1AED">
        <w:rPr>
          <w:i/>
          <w:sz w:val="28"/>
          <w:szCs w:val="28"/>
        </w:rPr>
        <w:t>laer</w:t>
      </w:r>
      <w:r w:rsidRPr="00CD1AED">
        <w:rPr>
          <w:sz w:val="28"/>
          <w:szCs w:val="28"/>
        </w:rPr>
        <w:t xml:space="preserve"> 2</w:t>
      </w:r>
    </w:p>
    <w:p w:rsidR="00FA6AFA" w:rsidRPr="00CD1AED" w:rsidRDefault="00FA6AFA" w:rsidP="00FA6AFA">
      <w:pPr>
        <w:tabs>
          <w:tab w:val="left" w:pos="720"/>
        </w:tabs>
        <w:ind w:left="709" w:hanging="709"/>
        <w:rPr>
          <w:sz w:val="28"/>
          <w:szCs w:val="28"/>
        </w:rPr>
      </w:pPr>
    </w:p>
    <w:p w:rsidR="00FE3E60" w:rsidRPr="00CD1AED" w:rsidRDefault="00FE3E60"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Andries Diricxss. Groenesteyn,</w:t>
      </w:r>
    </w:p>
    <w:p w:rsidR="00FA6AFA" w:rsidRPr="00CD1AED" w:rsidRDefault="00FA6AFA" w:rsidP="00FA6AFA">
      <w:pPr>
        <w:tabs>
          <w:tab w:val="left" w:pos="720"/>
        </w:tabs>
        <w:ind w:left="1418" w:hanging="709"/>
        <w:rPr>
          <w:sz w:val="28"/>
          <w:szCs w:val="28"/>
        </w:rPr>
      </w:pPr>
      <w:r w:rsidRPr="00CD1AED">
        <w:rPr>
          <w:sz w:val="28"/>
          <w:szCs w:val="28"/>
        </w:rPr>
        <w:t>deurwaerd</w:t>
      </w:r>
      <w:r w:rsidRPr="00CD1AED">
        <w:rPr>
          <w:i/>
          <w:sz w:val="28"/>
          <w:szCs w:val="28"/>
        </w:rPr>
        <w:t xml:space="preserve">er </w:t>
      </w:r>
      <w:r w:rsidRPr="00CD1AED">
        <w:rPr>
          <w:sz w:val="28"/>
          <w:szCs w:val="28"/>
        </w:rPr>
        <w:t xml:space="preserve"> van den Hove van Holl</w:t>
      </w:r>
      <w:r w:rsidRPr="00CD1AED">
        <w:rPr>
          <w:i/>
          <w:sz w:val="28"/>
          <w:szCs w:val="28"/>
        </w:rPr>
        <w:t>an</w:t>
      </w:r>
      <w:r w:rsidRPr="00CD1AED">
        <w:rPr>
          <w:sz w:val="28"/>
          <w:szCs w:val="28"/>
        </w:rPr>
        <w:t xml:space="preserve">t, </w:t>
      </w:r>
    </w:p>
    <w:p w:rsidR="00FA6AFA" w:rsidRPr="00CD1AED" w:rsidRDefault="00FA6AFA" w:rsidP="00FA6AFA">
      <w:pPr>
        <w:tabs>
          <w:tab w:val="left" w:pos="720"/>
        </w:tabs>
        <w:ind w:left="1418" w:hanging="709"/>
        <w:rPr>
          <w:sz w:val="28"/>
          <w:szCs w:val="28"/>
        </w:rPr>
      </w:pPr>
      <w:r w:rsidRPr="00CD1AED">
        <w:rPr>
          <w:sz w:val="28"/>
          <w:szCs w:val="28"/>
        </w:rPr>
        <w:t>eysscher ter eenre contra</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Otto Geritss. v</w:t>
      </w:r>
      <w:r w:rsidRPr="00CD1AED">
        <w:rPr>
          <w:i/>
          <w:sz w:val="28"/>
          <w:szCs w:val="28"/>
        </w:rPr>
        <w:t>erweerde</w:t>
      </w:r>
      <w:r w:rsidRPr="00CD1AED">
        <w:rPr>
          <w:sz w:val="28"/>
          <w:szCs w:val="28"/>
        </w:rPr>
        <w:t>r.</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scepensoene</w:t>
      </w:r>
    </w:p>
    <w:p w:rsidR="00FA6AFA" w:rsidRPr="00CD1AED" w:rsidRDefault="00FA6AFA" w:rsidP="00FA6AFA">
      <w:pPr>
        <w:tabs>
          <w:tab w:val="left" w:pos="720"/>
        </w:tabs>
        <w:ind w:left="1418" w:hanging="709"/>
        <w:rPr>
          <w:sz w:val="28"/>
          <w:szCs w:val="28"/>
        </w:rPr>
      </w:pPr>
      <w:r w:rsidRPr="00CD1AED">
        <w:rPr>
          <w:sz w:val="28"/>
          <w:szCs w:val="28"/>
        </w:rPr>
        <w:t>hangende voor d</w:t>
      </w:r>
      <w:r w:rsidR="00214760" w:rsidRPr="00CD1AED">
        <w:rPr>
          <w:sz w:val="28"/>
          <w:szCs w:val="28"/>
        </w:rPr>
        <w:t>en</w:t>
      </w:r>
      <w:r w:rsidRPr="00CD1AED">
        <w:rPr>
          <w:sz w:val="28"/>
          <w:szCs w:val="28"/>
        </w:rPr>
        <w:t xml:space="preserve"> schout ende gerechte </w:t>
      </w:r>
    </w:p>
    <w:p w:rsidR="00FA6AFA" w:rsidRPr="00CD1AED" w:rsidRDefault="00FA6AFA" w:rsidP="00FA6AFA">
      <w:pPr>
        <w:tabs>
          <w:tab w:val="left" w:pos="720"/>
        </w:tabs>
        <w:ind w:left="1418" w:hanging="709"/>
        <w:rPr>
          <w:sz w:val="28"/>
          <w:szCs w:val="28"/>
        </w:rPr>
      </w:pPr>
      <w:r w:rsidRPr="00CD1AED">
        <w:rPr>
          <w:sz w:val="28"/>
          <w:szCs w:val="28"/>
        </w:rPr>
        <w:t>van Den Hage tusschen Andries Diricxss.</w:t>
      </w:r>
    </w:p>
    <w:p w:rsidR="00FA6AFA" w:rsidRPr="00CD1AED" w:rsidRDefault="00FA6AFA" w:rsidP="00FA6AFA">
      <w:pPr>
        <w:tabs>
          <w:tab w:val="left" w:pos="720"/>
        </w:tabs>
        <w:ind w:left="1418" w:hanging="709"/>
        <w:rPr>
          <w:sz w:val="28"/>
          <w:szCs w:val="28"/>
          <w:lang w:val="en-US"/>
        </w:rPr>
      </w:pPr>
      <w:r w:rsidRPr="00CD1AED">
        <w:rPr>
          <w:sz w:val="28"/>
          <w:szCs w:val="28"/>
        </w:rPr>
        <w:t>Groenesteyn, deurwaerd</w:t>
      </w:r>
      <w:r w:rsidRPr="00CD1AED">
        <w:rPr>
          <w:i/>
          <w:sz w:val="28"/>
          <w:szCs w:val="28"/>
        </w:rPr>
        <w:t>er</w:t>
      </w:r>
      <w:r w:rsidRPr="00CD1AED">
        <w:rPr>
          <w:sz w:val="28"/>
          <w:szCs w:val="28"/>
        </w:rPr>
        <w:t xml:space="preserve"> van den Hove van Holl</w:t>
      </w:r>
      <w:r w:rsidRPr="00CD1AED">
        <w:rPr>
          <w:i/>
          <w:sz w:val="28"/>
          <w:szCs w:val="28"/>
        </w:rPr>
        <w:t>an</w:t>
      </w:r>
      <w:r w:rsidRPr="00CD1AED">
        <w:rPr>
          <w:sz w:val="28"/>
          <w:szCs w:val="28"/>
        </w:rPr>
        <w:t>t,</w:t>
      </w:r>
    </w:p>
    <w:p w:rsidR="00FA6AFA" w:rsidRPr="00CD1AED" w:rsidRDefault="00FA6AFA" w:rsidP="00FA6AFA">
      <w:pPr>
        <w:tabs>
          <w:tab w:val="left" w:pos="720"/>
        </w:tabs>
        <w:ind w:left="709" w:hanging="709"/>
        <w:rPr>
          <w:sz w:val="28"/>
          <w:szCs w:val="28"/>
        </w:rPr>
      </w:pPr>
      <w:r w:rsidRPr="00CD1AED">
        <w:rPr>
          <w:sz w:val="28"/>
          <w:szCs w:val="28"/>
          <w:lang w:val="en-US"/>
        </w:rPr>
        <w:t>15</w:t>
      </w:r>
      <w:r w:rsidRPr="00CD1AED">
        <w:rPr>
          <w:sz w:val="28"/>
          <w:szCs w:val="28"/>
          <w:lang w:val="en-US"/>
        </w:rPr>
        <w:tab/>
        <w:t>eysscher in cas van injuriën up</w:t>
      </w:r>
    </w:p>
    <w:p w:rsidR="00FA6AFA" w:rsidRPr="00CD1AED" w:rsidRDefault="00FA6AFA" w:rsidP="00FA6AFA">
      <w:pPr>
        <w:tabs>
          <w:tab w:val="left" w:pos="720"/>
        </w:tabs>
        <w:ind w:left="1418" w:hanging="709"/>
        <w:rPr>
          <w:sz w:val="28"/>
          <w:szCs w:val="28"/>
        </w:rPr>
      </w:pPr>
      <w:r w:rsidRPr="00CD1AED">
        <w:rPr>
          <w:sz w:val="28"/>
          <w:szCs w:val="28"/>
        </w:rPr>
        <w:t>ende jegens Otto Geritss.</w:t>
      </w:r>
      <w:r w:rsidR="004F38DE" w:rsidRPr="00CD1AED">
        <w:rPr>
          <w:sz w:val="28"/>
          <w:szCs w:val="28"/>
        </w:rPr>
        <w:t>,</w:t>
      </w:r>
      <w:r w:rsidRPr="00CD1AED">
        <w:rPr>
          <w:sz w:val="28"/>
          <w:szCs w:val="28"/>
        </w:rPr>
        <w:t xml:space="preserve"> verweerd</w:t>
      </w:r>
      <w:r w:rsidRPr="00CD1AED">
        <w:rPr>
          <w:i/>
          <w:sz w:val="28"/>
          <w:szCs w:val="28"/>
        </w:rPr>
        <w:t>er</w:t>
      </w:r>
      <w:r w:rsidRPr="00CD1AED">
        <w:rPr>
          <w:sz w:val="28"/>
          <w:szCs w:val="28"/>
        </w:rPr>
        <w:t xml:space="preserve"> in ´t zelve</w:t>
      </w:r>
    </w:p>
    <w:p w:rsidR="00FA6AFA" w:rsidRPr="00CD1AED" w:rsidRDefault="00FA6AFA" w:rsidP="00FA6AFA">
      <w:pPr>
        <w:tabs>
          <w:tab w:val="left" w:pos="720"/>
        </w:tabs>
        <w:ind w:left="1418" w:hanging="709"/>
        <w:rPr>
          <w:sz w:val="28"/>
          <w:szCs w:val="28"/>
        </w:rPr>
      </w:pPr>
      <w:r w:rsidRPr="00CD1AED">
        <w:rPr>
          <w:sz w:val="28"/>
          <w:szCs w:val="28"/>
        </w:rPr>
        <w:t>cas, beroerende zeeckere injurie die den</w:t>
      </w:r>
    </w:p>
    <w:p w:rsidR="00FA6AFA" w:rsidRPr="00CD1AED" w:rsidRDefault="00FA6AFA" w:rsidP="00FA6AFA">
      <w:pPr>
        <w:tabs>
          <w:tab w:val="left" w:pos="720"/>
        </w:tabs>
        <w:ind w:left="1418" w:hanging="709"/>
        <w:rPr>
          <w:sz w:val="28"/>
          <w:szCs w:val="28"/>
        </w:rPr>
      </w:pPr>
      <w:r w:rsidRPr="00CD1AED">
        <w:rPr>
          <w:sz w:val="28"/>
          <w:szCs w:val="28"/>
        </w:rPr>
        <w:t>eysscher sustineerd</w:t>
      </w:r>
      <w:r w:rsidR="00214760" w:rsidRPr="00CD1AED">
        <w:rPr>
          <w:sz w:val="28"/>
          <w:szCs w:val="28"/>
        </w:rPr>
        <w:t>en</w:t>
      </w:r>
      <w:r w:rsidRPr="00CD1AED">
        <w:rPr>
          <w:sz w:val="28"/>
          <w:szCs w:val="28"/>
        </w:rPr>
        <w:t xml:space="preserve"> hem bij d</w:t>
      </w:r>
      <w:r w:rsidR="00214760"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an-</w:t>
      </w:r>
    </w:p>
    <w:p w:rsidR="00FA6AFA" w:rsidRPr="00CD1AED" w:rsidRDefault="00FA6AFA" w:rsidP="00FA6AFA">
      <w:pPr>
        <w:tabs>
          <w:tab w:val="left" w:pos="720"/>
        </w:tabs>
        <w:ind w:left="1418" w:hanging="709"/>
        <w:rPr>
          <w:sz w:val="28"/>
          <w:szCs w:val="28"/>
        </w:rPr>
      </w:pPr>
      <w:r w:rsidRPr="00CD1AED">
        <w:rPr>
          <w:sz w:val="28"/>
          <w:szCs w:val="28"/>
        </w:rPr>
        <w:t>gedaen te zijn door het naeloopen mit een bloot</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rappyer, daeromme hij hem inne sall doen</w:t>
      </w:r>
    </w:p>
    <w:p w:rsidR="00FA6AFA" w:rsidRPr="00CD1AED" w:rsidRDefault="00FA6AFA" w:rsidP="00FA6AFA">
      <w:pPr>
        <w:tabs>
          <w:tab w:val="left" w:pos="720"/>
        </w:tabs>
        <w:ind w:left="1418" w:hanging="709"/>
        <w:rPr>
          <w:sz w:val="28"/>
          <w:szCs w:val="28"/>
        </w:rPr>
      </w:pPr>
      <w:r w:rsidRPr="00CD1AED">
        <w:rPr>
          <w:sz w:val="28"/>
          <w:szCs w:val="28"/>
        </w:rPr>
        <w:t>leggen volgende de costuyme van Den Hage, concluderende</w:t>
      </w: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oor</w:t>
      </w:r>
      <w:r w:rsidRPr="00CD1AED">
        <w:rPr>
          <w:sz w:val="28"/>
          <w:szCs w:val="28"/>
        </w:rPr>
        <w:t>s. eysscher, bij de middelen in zijn</w:t>
      </w:r>
      <w:r w:rsidR="00214760" w:rsidRPr="00CD1AED">
        <w:rPr>
          <w:sz w:val="28"/>
          <w:szCs w:val="28"/>
        </w:rPr>
        <w:t>en</w:t>
      </w:r>
      <w:r w:rsidRPr="00CD1AED">
        <w:rPr>
          <w:sz w:val="28"/>
          <w:szCs w:val="28"/>
        </w:rPr>
        <w:t xml:space="preserve"> eysch</w:t>
      </w:r>
    </w:p>
    <w:p w:rsidR="00FA6AFA" w:rsidRPr="00CD1AED" w:rsidRDefault="00FA6AFA" w:rsidP="00FA6AFA">
      <w:pPr>
        <w:tabs>
          <w:tab w:val="left" w:pos="720"/>
        </w:tabs>
        <w:ind w:left="1418" w:hanging="709"/>
        <w:rPr>
          <w:sz w:val="28"/>
          <w:szCs w:val="28"/>
        </w:rPr>
      </w:pPr>
      <w:r w:rsidRPr="00CD1AED">
        <w:rPr>
          <w:sz w:val="28"/>
          <w:szCs w:val="28"/>
        </w:rPr>
        <w:t>bred</w:t>
      </w:r>
      <w:r w:rsidRPr="00CD1AED">
        <w:rPr>
          <w:i/>
          <w:sz w:val="28"/>
          <w:szCs w:val="28"/>
        </w:rPr>
        <w:t>er</w:t>
      </w:r>
      <w:r w:rsidRPr="00CD1AED">
        <w:rPr>
          <w:sz w:val="28"/>
          <w:szCs w:val="28"/>
        </w:rPr>
        <w:t xml:space="preserve"> gededuceert, tot zeecke</w:t>
      </w:r>
      <w:r w:rsidRPr="00CD1AED">
        <w:rPr>
          <w:i/>
          <w:sz w:val="28"/>
          <w:szCs w:val="28"/>
        </w:rPr>
        <w:t>re</w:t>
      </w:r>
      <w:r w:rsidRPr="00CD1AED">
        <w:rPr>
          <w:sz w:val="28"/>
          <w:szCs w:val="28"/>
        </w:rPr>
        <w:t xml:space="preserve"> honorable ende profitable</w:t>
      </w:r>
    </w:p>
    <w:p w:rsidR="00FA6AFA" w:rsidRPr="00CD1AED" w:rsidRDefault="00FA6AFA" w:rsidP="00FA6AFA">
      <w:pPr>
        <w:tabs>
          <w:tab w:val="left" w:pos="720"/>
        </w:tabs>
        <w:ind w:left="1418" w:hanging="709"/>
        <w:rPr>
          <w:b/>
          <w:sz w:val="28"/>
          <w:szCs w:val="28"/>
        </w:rPr>
      </w:pPr>
      <w:r w:rsidRPr="00CD1AED">
        <w:rPr>
          <w:sz w:val="28"/>
          <w:szCs w:val="28"/>
        </w:rPr>
        <w:t>emende</w:t>
      </w:r>
      <w:r w:rsidRPr="00CD1AED">
        <w:rPr>
          <w:rStyle w:val="Voetnootmarkering"/>
          <w:sz w:val="28"/>
          <w:szCs w:val="28"/>
        </w:rPr>
        <w:footnoteReference w:id="198"/>
      </w:r>
      <w:r w:rsidRPr="00CD1AED">
        <w:rPr>
          <w:sz w:val="28"/>
          <w:szCs w:val="28"/>
        </w:rPr>
        <w:t xml:space="preserve"> mitte costen</w:t>
      </w:r>
      <w:r w:rsidR="004F38DE" w:rsidRPr="00CD1AED">
        <w:rPr>
          <w:sz w:val="28"/>
          <w:szCs w:val="28"/>
        </w:rPr>
        <w:t>,</w:t>
      </w:r>
      <w:r w:rsidRPr="00CD1AED">
        <w:rPr>
          <w:sz w:val="28"/>
          <w:szCs w:val="28"/>
        </w:rPr>
        <w:t xml:space="preserve"> daerjegens de</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202v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voors. verweerd</w:t>
      </w:r>
      <w:r w:rsidRPr="00CD1AED">
        <w:rPr>
          <w:i/>
          <w:sz w:val="28"/>
          <w:szCs w:val="28"/>
        </w:rPr>
        <w:t>er</w:t>
      </w:r>
      <w:r w:rsidRPr="00CD1AED">
        <w:rPr>
          <w:sz w:val="28"/>
          <w:szCs w:val="28"/>
        </w:rPr>
        <w:t xml:space="preserve"> sustineerd</w:t>
      </w:r>
      <w:r w:rsidR="00214760" w:rsidRPr="00CD1AED">
        <w:rPr>
          <w:sz w:val="28"/>
          <w:szCs w:val="28"/>
        </w:rPr>
        <w:t>en</w:t>
      </w:r>
      <w:r w:rsidRPr="00CD1AED">
        <w:rPr>
          <w:sz w:val="28"/>
          <w:szCs w:val="28"/>
        </w:rPr>
        <w:t xml:space="preserve"> ’t zelve in</w:t>
      </w:r>
    </w:p>
    <w:p w:rsidR="00FA6AFA" w:rsidRPr="00CD1AED" w:rsidRDefault="00FA6AFA" w:rsidP="00FA6AFA">
      <w:pPr>
        <w:tabs>
          <w:tab w:val="left" w:pos="720"/>
        </w:tabs>
        <w:ind w:left="1418" w:hanging="709"/>
        <w:rPr>
          <w:sz w:val="28"/>
          <w:szCs w:val="28"/>
        </w:rPr>
      </w:pPr>
      <w:r w:rsidRPr="00CD1AED">
        <w:rPr>
          <w:sz w:val="28"/>
          <w:szCs w:val="28"/>
        </w:rPr>
        <w:t>geenrehande manieren eenige injuriën te</w:t>
      </w:r>
    </w:p>
    <w:p w:rsidR="00FA6AFA" w:rsidRPr="00CD1AED" w:rsidRDefault="00FA6AFA" w:rsidP="00FA6AFA">
      <w:pPr>
        <w:tabs>
          <w:tab w:val="left" w:pos="720"/>
        </w:tabs>
        <w:ind w:left="1418" w:hanging="709"/>
        <w:rPr>
          <w:sz w:val="28"/>
          <w:szCs w:val="28"/>
        </w:rPr>
      </w:pPr>
      <w:r w:rsidRPr="00CD1AED">
        <w:rPr>
          <w:sz w:val="28"/>
          <w:szCs w:val="28"/>
        </w:rPr>
        <w:t>mogen smaecken alzoe hij in ’t alderminste</w:t>
      </w:r>
    </w:p>
    <w:p w:rsidR="00FA6AFA" w:rsidRPr="00CD1AED" w:rsidRDefault="00FA6AFA" w:rsidP="00FA6AFA">
      <w:pPr>
        <w:tabs>
          <w:tab w:val="left" w:pos="720"/>
        </w:tabs>
        <w:ind w:left="1418" w:hanging="709"/>
        <w:rPr>
          <w:sz w:val="28"/>
          <w:szCs w:val="28"/>
        </w:rPr>
      </w:pPr>
      <w:r w:rsidRPr="00CD1AED">
        <w:rPr>
          <w:sz w:val="28"/>
          <w:szCs w:val="28"/>
        </w:rPr>
        <w:t>den eysscher nyet geraect nochte angetast 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hadde, concluderende bij de v</w:t>
      </w:r>
      <w:r w:rsidRPr="00CD1AED">
        <w:rPr>
          <w:i/>
          <w:sz w:val="28"/>
          <w:szCs w:val="28"/>
        </w:rPr>
        <w:t>oor</w:t>
      </w:r>
      <w:r w:rsidRPr="00CD1AED">
        <w:rPr>
          <w:sz w:val="28"/>
          <w:szCs w:val="28"/>
        </w:rPr>
        <w:t>s. ende meer</w:t>
      </w:r>
    </w:p>
    <w:p w:rsidR="00FA6AFA" w:rsidRPr="00CD1AED" w:rsidRDefault="00FA6AFA" w:rsidP="00FA6AFA">
      <w:pPr>
        <w:tabs>
          <w:tab w:val="left" w:pos="720"/>
        </w:tabs>
        <w:ind w:left="1418" w:hanging="709"/>
        <w:rPr>
          <w:sz w:val="28"/>
          <w:szCs w:val="28"/>
        </w:rPr>
      </w:pPr>
      <w:r w:rsidRPr="00CD1AED">
        <w:rPr>
          <w:sz w:val="28"/>
          <w:szCs w:val="28"/>
        </w:rPr>
        <w:t>and</w:t>
      </w:r>
      <w:r w:rsidRPr="00CD1AED">
        <w:rPr>
          <w:i/>
          <w:sz w:val="28"/>
          <w:szCs w:val="28"/>
        </w:rPr>
        <w:t>ere</w:t>
      </w:r>
      <w:r w:rsidRPr="00CD1AED">
        <w:rPr>
          <w:sz w:val="28"/>
          <w:szCs w:val="28"/>
        </w:rPr>
        <w:t>n middelen tot nyet ontfanckelicken ende</w:t>
      </w:r>
    </w:p>
    <w:p w:rsidR="00FA6AFA" w:rsidRPr="00CD1AED" w:rsidRDefault="00FA6AFA" w:rsidP="00FA6AFA">
      <w:pPr>
        <w:tabs>
          <w:tab w:val="left" w:pos="720"/>
        </w:tabs>
        <w:ind w:left="1418" w:hanging="709"/>
        <w:rPr>
          <w:sz w:val="28"/>
          <w:szCs w:val="28"/>
        </w:rPr>
      </w:pPr>
      <w:r w:rsidRPr="00CD1AED">
        <w:rPr>
          <w:sz w:val="28"/>
          <w:szCs w:val="28"/>
        </w:rPr>
        <w:t>absolutie van den v</w:t>
      </w:r>
      <w:r w:rsidRPr="00CD1AED">
        <w:rPr>
          <w:i/>
          <w:sz w:val="28"/>
          <w:szCs w:val="28"/>
        </w:rPr>
        <w:t>oor</w:t>
      </w:r>
      <w:r w:rsidRPr="00CD1AED">
        <w:rPr>
          <w:sz w:val="28"/>
          <w:szCs w:val="28"/>
        </w:rPr>
        <w:t>s. eysch mitte costen.</w:t>
      </w:r>
    </w:p>
    <w:p w:rsidR="00FA6AFA" w:rsidRPr="00CD1AED" w:rsidRDefault="00FA6AFA" w:rsidP="00FA6AFA">
      <w:pPr>
        <w:tabs>
          <w:tab w:val="left" w:pos="720"/>
        </w:tabs>
        <w:ind w:left="1418" w:hanging="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FA6AFA" w:rsidRPr="00CD1AED" w:rsidRDefault="00FA6AFA" w:rsidP="00FA6AFA">
      <w:pPr>
        <w:tabs>
          <w:tab w:val="left" w:pos="720"/>
        </w:tabs>
        <w:ind w:left="1418" w:hanging="709"/>
        <w:rPr>
          <w:sz w:val="28"/>
          <w:szCs w:val="28"/>
        </w:rPr>
      </w:pPr>
      <w:r w:rsidRPr="00CD1AED">
        <w:rPr>
          <w:sz w:val="28"/>
          <w:szCs w:val="28"/>
        </w:rPr>
        <w:t>eysch ende antwoorde, mondelinge replycke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ende duplycke gehoort ende gesien</w:t>
      </w:r>
    </w:p>
    <w:p w:rsidR="00FA6AFA" w:rsidRPr="00CD1AED" w:rsidRDefault="00FA6AFA" w:rsidP="00FA6AFA">
      <w:pPr>
        <w:tabs>
          <w:tab w:val="left" w:pos="720"/>
        </w:tabs>
        <w:ind w:left="1418" w:hanging="709"/>
        <w:rPr>
          <w:sz w:val="28"/>
          <w:szCs w:val="28"/>
        </w:rPr>
      </w:pPr>
      <w:r w:rsidRPr="00CD1AED">
        <w:rPr>
          <w:sz w:val="28"/>
          <w:szCs w:val="28"/>
        </w:rPr>
        <w:t>zeeckere certifficatiën ten wederzijd</w:t>
      </w:r>
      <w:r w:rsidR="00214760" w:rsidRPr="00CD1AED">
        <w:rPr>
          <w:sz w:val="28"/>
          <w:szCs w:val="28"/>
        </w:rPr>
        <w:t>en</w:t>
      </w:r>
      <w:r w:rsidRPr="00CD1AED">
        <w:rPr>
          <w:sz w:val="28"/>
          <w:szCs w:val="28"/>
        </w:rPr>
        <w:t xml:space="preserve"> bij elcxs van den</w:t>
      </w:r>
    </w:p>
    <w:p w:rsidR="00FA6AFA" w:rsidRPr="00CD1AED" w:rsidRDefault="00FA6AFA" w:rsidP="00FA6AFA">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tot heurl</w:t>
      </w:r>
      <w:r w:rsidRPr="00CD1AED">
        <w:rPr>
          <w:i/>
          <w:sz w:val="28"/>
          <w:szCs w:val="28"/>
        </w:rPr>
        <w:t>uyder</w:t>
      </w:r>
      <w:r w:rsidRPr="00CD1AED">
        <w:rPr>
          <w:sz w:val="28"/>
          <w:szCs w:val="28"/>
        </w:rPr>
        <w:t xml:space="preserve"> intentie</w:t>
      </w:r>
    </w:p>
    <w:p w:rsidR="00FA6AFA" w:rsidRPr="00CD1AED" w:rsidRDefault="00FA6AFA" w:rsidP="00FA6AFA">
      <w:pPr>
        <w:tabs>
          <w:tab w:val="left" w:pos="720"/>
        </w:tabs>
        <w:ind w:left="1418" w:hanging="709"/>
        <w:rPr>
          <w:sz w:val="28"/>
          <w:szCs w:val="28"/>
        </w:rPr>
      </w:pPr>
      <w:r w:rsidRPr="00CD1AED">
        <w:rPr>
          <w:sz w:val="28"/>
          <w:szCs w:val="28"/>
        </w:rPr>
        <w:t>geproduceert ende up als rijpelicken gelet</w:t>
      </w:r>
    </w:p>
    <w:p w:rsidR="00FA6AFA" w:rsidRPr="00CD1AED" w:rsidRDefault="00FA6AFA" w:rsidP="00FA6AFA">
      <w:pPr>
        <w:tabs>
          <w:tab w:val="left" w:pos="720"/>
        </w:tabs>
        <w:ind w:left="1418" w:hanging="709"/>
        <w:rPr>
          <w:sz w:val="28"/>
          <w:szCs w:val="28"/>
        </w:rPr>
      </w:pPr>
      <w:r w:rsidRPr="00CD1AED">
        <w:rPr>
          <w:sz w:val="28"/>
          <w:szCs w:val="28"/>
        </w:rPr>
        <w:t xml:space="preserve">hebbende,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absolveren den verweerd</w:t>
      </w:r>
      <w:r w:rsidRPr="00CD1AED">
        <w:rPr>
          <w:i/>
          <w:sz w:val="28"/>
          <w:szCs w:val="28"/>
        </w:rPr>
        <w:t>er</w:t>
      </w:r>
      <w:r w:rsidRPr="00CD1AED">
        <w:rPr>
          <w:sz w:val="28"/>
          <w:szCs w:val="28"/>
        </w:rPr>
        <w:t xml:space="preserve"> van den eysch ende</w:t>
      </w:r>
    </w:p>
    <w:p w:rsidR="00FA6AFA" w:rsidRPr="00CD1AED" w:rsidRDefault="00FA6AFA" w:rsidP="00FA6AFA">
      <w:pPr>
        <w:tabs>
          <w:tab w:val="left" w:pos="720"/>
        </w:tabs>
        <w:ind w:left="1418" w:hanging="709"/>
        <w:rPr>
          <w:sz w:val="28"/>
          <w:szCs w:val="28"/>
        </w:rPr>
      </w:pPr>
      <w:r w:rsidRPr="00CD1AED">
        <w:rPr>
          <w:sz w:val="28"/>
          <w:szCs w:val="28"/>
        </w:rPr>
        <w:t>conclusie bij d</w:t>
      </w:r>
      <w:r w:rsidR="00214760" w:rsidRPr="00CD1AED">
        <w:rPr>
          <w:sz w:val="28"/>
          <w:szCs w:val="28"/>
        </w:rPr>
        <w:t>en</w:t>
      </w:r>
      <w:r w:rsidRPr="00CD1AED">
        <w:rPr>
          <w:sz w:val="28"/>
          <w:szCs w:val="28"/>
        </w:rPr>
        <w:t xml:space="preserve"> eysscher upten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gedaen ende genomen, ende compenseren</w:t>
      </w:r>
    </w:p>
    <w:p w:rsidR="00FA6AFA" w:rsidRPr="00CD1AED" w:rsidRDefault="00FA6AFA" w:rsidP="00FA6AFA">
      <w:pPr>
        <w:tabs>
          <w:tab w:val="left" w:pos="720"/>
        </w:tabs>
        <w:ind w:left="1418" w:hanging="709"/>
        <w:rPr>
          <w:sz w:val="28"/>
          <w:szCs w:val="28"/>
        </w:rPr>
      </w:pPr>
      <w:r w:rsidRPr="00CD1AED">
        <w:rPr>
          <w:sz w:val="28"/>
          <w:szCs w:val="28"/>
        </w:rPr>
        <w:t>de boeten ende costen om redenen den gerechte daer-</w:t>
      </w:r>
    </w:p>
    <w:p w:rsidR="00FA6AFA" w:rsidRPr="00CD1AED" w:rsidRDefault="00FA6AFA" w:rsidP="00FA6AFA">
      <w:pPr>
        <w:tabs>
          <w:tab w:val="left" w:pos="720"/>
        </w:tabs>
        <w:ind w:left="1418" w:hanging="709"/>
        <w:rPr>
          <w:sz w:val="28"/>
          <w:szCs w:val="28"/>
        </w:rPr>
      </w:pPr>
      <w:r w:rsidRPr="00CD1AED">
        <w:rPr>
          <w:sz w:val="28"/>
          <w:szCs w:val="28"/>
        </w:rPr>
        <w:t>toe mouverende. Aldus gepronunchieert den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22en julii 1579.</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scepensoene</w:t>
      </w:r>
    </w:p>
    <w:p w:rsidR="00FA6AFA" w:rsidRPr="00CD1AED" w:rsidRDefault="00FA6AFA" w:rsidP="00FA6AFA">
      <w:pPr>
        <w:tabs>
          <w:tab w:val="left" w:pos="720"/>
        </w:tabs>
        <w:ind w:left="1418" w:hanging="709"/>
        <w:rPr>
          <w:sz w:val="28"/>
          <w:szCs w:val="28"/>
        </w:rPr>
      </w:pPr>
      <w:r w:rsidRPr="00CD1AED">
        <w:rPr>
          <w:sz w:val="28"/>
          <w:szCs w:val="28"/>
        </w:rPr>
        <w:t>hangende voor d</w:t>
      </w:r>
      <w:r w:rsidR="00214760" w:rsidRPr="00CD1AED">
        <w:rPr>
          <w:sz w:val="28"/>
          <w:szCs w:val="28"/>
        </w:rPr>
        <w:t>en</w:t>
      </w:r>
      <w:r w:rsidRPr="00CD1AED">
        <w:rPr>
          <w:sz w:val="28"/>
          <w:szCs w:val="28"/>
        </w:rPr>
        <w:t xml:space="preserve"> schout ende gerechte van Den</w:t>
      </w:r>
    </w:p>
    <w:p w:rsidR="00FA6AFA" w:rsidRPr="00CD1AED" w:rsidRDefault="00FA6AFA" w:rsidP="00FA6AFA">
      <w:pPr>
        <w:tabs>
          <w:tab w:val="left" w:pos="720"/>
        </w:tabs>
        <w:ind w:left="1418" w:hanging="709"/>
        <w:rPr>
          <w:sz w:val="28"/>
          <w:szCs w:val="28"/>
        </w:rPr>
      </w:pPr>
      <w:r w:rsidRPr="00CD1AED">
        <w:rPr>
          <w:sz w:val="28"/>
          <w:szCs w:val="28"/>
        </w:rPr>
        <w:t>Hage tusschen Andries</w:t>
      </w:r>
    </w:p>
    <w:p w:rsidR="00FA6AFA" w:rsidRPr="00CD1AED" w:rsidRDefault="00FA6AFA" w:rsidP="00FA6AFA">
      <w:pPr>
        <w:tabs>
          <w:tab w:val="left" w:pos="720"/>
        </w:tabs>
        <w:ind w:left="1418" w:hanging="709"/>
        <w:rPr>
          <w:sz w:val="28"/>
          <w:szCs w:val="28"/>
        </w:rPr>
      </w:pPr>
      <w:r w:rsidRPr="00CD1AED">
        <w:rPr>
          <w:sz w:val="28"/>
          <w:szCs w:val="28"/>
        </w:rPr>
        <w:t>Diricxsz. Groenesteyn, deurwaerd</w:t>
      </w:r>
      <w:r w:rsidRPr="00CD1AED">
        <w:rPr>
          <w:i/>
          <w:sz w:val="28"/>
          <w:szCs w:val="28"/>
        </w:rPr>
        <w:t>er</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in d</w:t>
      </w:r>
      <w:r w:rsidR="00214760" w:rsidRPr="00CD1AED">
        <w:rPr>
          <w:sz w:val="28"/>
          <w:szCs w:val="28"/>
        </w:rPr>
        <w:t>en</w:t>
      </w:r>
      <w:r w:rsidRPr="00CD1AED">
        <w:rPr>
          <w:sz w:val="28"/>
          <w:szCs w:val="28"/>
        </w:rPr>
        <w:t xml:space="preserve"> Hove van Holl</w:t>
      </w:r>
      <w:r w:rsidRPr="00CD1AED">
        <w:rPr>
          <w:i/>
          <w:sz w:val="28"/>
          <w:szCs w:val="28"/>
        </w:rPr>
        <w:t>an</w:t>
      </w:r>
      <w:r w:rsidRPr="00CD1AED">
        <w:rPr>
          <w:sz w:val="28"/>
          <w:szCs w:val="28"/>
        </w:rPr>
        <w:t>t, eysscher in cas</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203r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van injuriën up ende jegens Vincent</w:t>
      </w:r>
    </w:p>
    <w:p w:rsidR="00FA6AFA" w:rsidRPr="00CD1AED" w:rsidRDefault="00FA6AFA" w:rsidP="00FA6AFA">
      <w:pPr>
        <w:tabs>
          <w:tab w:val="left" w:pos="720"/>
        </w:tabs>
        <w:ind w:left="1418" w:hanging="709"/>
        <w:rPr>
          <w:sz w:val="28"/>
          <w:szCs w:val="28"/>
        </w:rPr>
      </w:pPr>
      <w:r w:rsidRPr="00CD1AED">
        <w:rPr>
          <w:sz w:val="28"/>
          <w:szCs w:val="28"/>
        </w:rPr>
        <w:t>Geritss.</w:t>
      </w:r>
      <w:r w:rsidR="00AB4681" w:rsidRPr="00CD1AED">
        <w:rPr>
          <w:sz w:val="28"/>
          <w:szCs w:val="28"/>
        </w:rPr>
        <w:t>,</w:t>
      </w:r>
      <w:r w:rsidRPr="00CD1AED">
        <w:rPr>
          <w:sz w:val="28"/>
          <w:szCs w:val="28"/>
        </w:rPr>
        <w:t xml:space="preserve"> verweerd</w:t>
      </w:r>
      <w:r w:rsidRPr="00CD1AED">
        <w:rPr>
          <w:i/>
          <w:sz w:val="28"/>
          <w:szCs w:val="28"/>
        </w:rPr>
        <w:t>er</w:t>
      </w:r>
      <w:r w:rsidRPr="00CD1AED">
        <w:rPr>
          <w:sz w:val="28"/>
          <w:szCs w:val="28"/>
        </w:rPr>
        <w:t xml:space="preserve"> in ’t zelve cas, beroerende</w:t>
      </w:r>
    </w:p>
    <w:p w:rsidR="00FA6AFA" w:rsidRPr="00CD1AED" w:rsidRDefault="00FA6AFA" w:rsidP="00FA6AFA">
      <w:pPr>
        <w:tabs>
          <w:tab w:val="left" w:pos="720"/>
        </w:tabs>
        <w:ind w:left="1418" w:hanging="709"/>
        <w:rPr>
          <w:sz w:val="28"/>
          <w:szCs w:val="28"/>
        </w:rPr>
      </w:pPr>
      <w:r w:rsidRPr="00CD1AED">
        <w:rPr>
          <w:sz w:val="28"/>
          <w:szCs w:val="28"/>
        </w:rPr>
        <w:t>zeecke</w:t>
      </w:r>
      <w:r w:rsidRPr="00CD1AED">
        <w:rPr>
          <w:i/>
          <w:sz w:val="28"/>
          <w:szCs w:val="28"/>
        </w:rPr>
        <w:t>re</w:t>
      </w:r>
      <w:r w:rsidRPr="00CD1AED">
        <w:rPr>
          <w:sz w:val="28"/>
          <w:szCs w:val="28"/>
        </w:rPr>
        <w:t xml:space="preserve"> injurie die den eysscher</w:t>
      </w:r>
    </w:p>
    <w:p w:rsidR="00FA6AFA" w:rsidRPr="00CD1AED" w:rsidRDefault="00FA6AFA" w:rsidP="00FA6AFA">
      <w:pPr>
        <w:tabs>
          <w:tab w:val="left" w:pos="720"/>
        </w:tabs>
        <w:ind w:left="1418" w:hanging="709"/>
        <w:rPr>
          <w:sz w:val="28"/>
          <w:szCs w:val="28"/>
        </w:rPr>
      </w:pPr>
      <w:r w:rsidRPr="00CD1AED">
        <w:rPr>
          <w:sz w:val="28"/>
          <w:szCs w:val="28"/>
        </w:rPr>
        <w:t>sustineerde hem bij d</w:t>
      </w:r>
      <w:r w:rsidR="00214760"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angedaen te zijn,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doordien hij hem soude gedreycht hebben</w:t>
      </w:r>
    </w:p>
    <w:p w:rsidR="00FA6AFA" w:rsidRPr="00CD1AED" w:rsidRDefault="00FA6AFA" w:rsidP="00FA6AFA">
      <w:pPr>
        <w:tabs>
          <w:tab w:val="left" w:pos="720"/>
        </w:tabs>
        <w:ind w:left="1418" w:hanging="709"/>
        <w:rPr>
          <w:sz w:val="28"/>
          <w:szCs w:val="28"/>
        </w:rPr>
      </w:pPr>
      <w:r w:rsidRPr="00CD1AED">
        <w:rPr>
          <w:sz w:val="28"/>
          <w:szCs w:val="28"/>
        </w:rPr>
        <w:t>mit een snijdersschaer te werpen,</w:t>
      </w:r>
    </w:p>
    <w:p w:rsidR="00FA6AFA" w:rsidRPr="00CD1AED" w:rsidRDefault="00FA6AFA" w:rsidP="00FA6AFA">
      <w:pPr>
        <w:tabs>
          <w:tab w:val="left" w:pos="720"/>
        </w:tabs>
        <w:ind w:left="1418" w:hanging="709"/>
        <w:rPr>
          <w:sz w:val="28"/>
          <w:szCs w:val="28"/>
        </w:rPr>
      </w:pPr>
      <w:r w:rsidRPr="00CD1AED">
        <w:rPr>
          <w:sz w:val="28"/>
          <w:szCs w:val="28"/>
        </w:rPr>
        <w:t xml:space="preserve">sulcxs dat hij daeromme ’s heeren straeten soude </w:t>
      </w:r>
    </w:p>
    <w:p w:rsidR="00FA6AFA" w:rsidRPr="00CD1AED" w:rsidRDefault="00FA6AFA" w:rsidP="00FA6AFA">
      <w:pPr>
        <w:tabs>
          <w:tab w:val="left" w:pos="720"/>
        </w:tabs>
        <w:ind w:left="1418" w:hanging="709"/>
        <w:rPr>
          <w:sz w:val="28"/>
          <w:szCs w:val="28"/>
        </w:rPr>
      </w:pPr>
      <w:r w:rsidRPr="00CD1AED">
        <w:rPr>
          <w:sz w:val="28"/>
          <w:szCs w:val="28"/>
        </w:rPr>
        <w:t>moeten wijcken, daeromme hij hem hadde inne</w:t>
      </w:r>
    </w:p>
    <w:p w:rsidR="00FA6AFA" w:rsidRPr="00CD1AED" w:rsidRDefault="00FA6AFA" w:rsidP="00FA6AFA">
      <w:pPr>
        <w:tabs>
          <w:tab w:val="left" w:pos="720"/>
        </w:tabs>
        <w:ind w:left="1418" w:hanging="709"/>
        <w:rPr>
          <w:sz w:val="28"/>
          <w:szCs w:val="28"/>
        </w:rPr>
      </w:pPr>
      <w:r w:rsidRPr="00CD1AED">
        <w:rPr>
          <w:sz w:val="28"/>
          <w:szCs w:val="28"/>
        </w:rPr>
        <w:t>doen leggen volgende de costuyme van Den Hage,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concluderende den voors. eysscher bij de middelen</w:t>
      </w:r>
    </w:p>
    <w:p w:rsidR="00FA6AFA" w:rsidRPr="00CD1AED" w:rsidRDefault="00FA6AFA" w:rsidP="00FA6AFA">
      <w:pPr>
        <w:tabs>
          <w:tab w:val="left" w:pos="720"/>
        </w:tabs>
        <w:ind w:left="1418" w:hanging="709"/>
        <w:rPr>
          <w:sz w:val="28"/>
          <w:szCs w:val="28"/>
        </w:rPr>
      </w:pPr>
      <w:r w:rsidRPr="00CD1AED">
        <w:rPr>
          <w:sz w:val="28"/>
          <w:szCs w:val="28"/>
        </w:rPr>
        <w:t xml:space="preserve">in </w:t>
      </w:r>
      <w:r w:rsidR="009424C6" w:rsidRPr="00CD1AED">
        <w:rPr>
          <w:sz w:val="28"/>
          <w:szCs w:val="28"/>
        </w:rPr>
        <w:t>zijnen</w:t>
      </w:r>
      <w:r w:rsidRPr="00CD1AED">
        <w:rPr>
          <w:sz w:val="28"/>
          <w:szCs w:val="28"/>
        </w:rPr>
        <w:t xml:space="preserve"> eysch breder gededuceert tot </w:t>
      </w:r>
    </w:p>
    <w:p w:rsidR="00FA6AFA" w:rsidRPr="00CD1AED" w:rsidRDefault="00FA6AFA" w:rsidP="00FA6AFA">
      <w:pPr>
        <w:tabs>
          <w:tab w:val="left" w:pos="720"/>
        </w:tabs>
        <w:ind w:left="1418" w:hanging="709"/>
        <w:rPr>
          <w:sz w:val="28"/>
          <w:szCs w:val="28"/>
        </w:rPr>
      </w:pPr>
      <w:r w:rsidRPr="00CD1AED">
        <w:rPr>
          <w:sz w:val="28"/>
          <w:szCs w:val="28"/>
        </w:rPr>
        <w:t>zeecke</w:t>
      </w:r>
      <w:r w:rsidRPr="00CD1AED">
        <w:rPr>
          <w:i/>
          <w:sz w:val="28"/>
          <w:szCs w:val="28"/>
        </w:rPr>
        <w:t>re</w:t>
      </w:r>
      <w:r w:rsidRPr="00CD1AED">
        <w:rPr>
          <w:sz w:val="28"/>
          <w:szCs w:val="28"/>
        </w:rPr>
        <w:t xml:space="preserve"> honorable </w:t>
      </w:r>
      <w:r w:rsidR="00214760" w:rsidRPr="00CD1AED">
        <w:rPr>
          <w:sz w:val="28"/>
          <w:szCs w:val="28"/>
        </w:rPr>
        <w:t>en</w:t>
      </w:r>
      <w:r w:rsidRPr="00CD1AED">
        <w:rPr>
          <w:sz w:val="28"/>
          <w:szCs w:val="28"/>
        </w:rPr>
        <w:t>de profitable emende</w:t>
      </w:r>
    </w:p>
    <w:p w:rsidR="00FA6AFA" w:rsidRPr="00CD1AED" w:rsidRDefault="00FA6AFA" w:rsidP="00FA6AFA">
      <w:pPr>
        <w:tabs>
          <w:tab w:val="left" w:pos="720"/>
        </w:tabs>
        <w:ind w:left="1418" w:hanging="709"/>
        <w:rPr>
          <w:sz w:val="28"/>
          <w:szCs w:val="28"/>
        </w:rPr>
      </w:pPr>
      <w:r w:rsidRPr="00CD1AED">
        <w:rPr>
          <w:sz w:val="28"/>
          <w:szCs w:val="28"/>
        </w:rPr>
        <w:t>mitte costen; daerjegens die v</w:t>
      </w:r>
      <w:r w:rsidRPr="00CD1AED">
        <w:rPr>
          <w:i/>
          <w:sz w:val="28"/>
          <w:szCs w:val="28"/>
        </w:rPr>
        <w:t>oor</w:t>
      </w:r>
      <w:r w:rsidRPr="00CD1AED">
        <w:rPr>
          <w:sz w:val="28"/>
          <w:szCs w:val="28"/>
        </w:rPr>
        <w:t xml:space="preserve">s. </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dede seggen</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dat van des v</w:t>
      </w:r>
      <w:r w:rsidRPr="00CD1AED">
        <w:rPr>
          <w:i/>
          <w:sz w:val="28"/>
          <w:szCs w:val="28"/>
        </w:rPr>
        <w:t>oor</w:t>
      </w:r>
      <w:r w:rsidRPr="00CD1AED">
        <w:rPr>
          <w:sz w:val="28"/>
          <w:szCs w:val="28"/>
        </w:rPr>
        <w:t>s. eysschers anseggen geensins</w:t>
      </w:r>
      <w:r w:rsidR="00AB4681"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den rechte genouch zijnde</w:t>
      </w:r>
      <w:r w:rsidR="00AB4681" w:rsidRPr="00CD1AED">
        <w:rPr>
          <w:sz w:val="28"/>
          <w:szCs w:val="28"/>
        </w:rPr>
        <w:t>,</w:t>
      </w:r>
      <w:r w:rsidRPr="00CD1AED">
        <w:rPr>
          <w:sz w:val="28"/>
          <w:szCs w:val="28"/>
        </w:rPr>
        <w:t xml:space="preserve"> blijcken nochte daervan</w:t>
      </w:r>
    </w:p>
    <w:p w:rsidR="00FA6AFA" w:rsidRPr="00CD1AED" w:rsidRDefault="00FA6AFA" w:rsidP="00FA6AFA">
      <w:pPr>
        <w:tabs>
          <w:tab w:val="left" w:pos="720"/>
        </w:tabs>
        <w:ind w:left="1418" w:hanging="709"/>
        <w:rPr>
          <w:sz w:val="28"/>
          <w:szCs w:val="28"/>
        </w:rPr>
      </w:pPr>
      <w:r w:rsidRPr="00CD1AED">
        <w:rPr>
          <w:sz w:val="28"/>
          <w:szCs w:val="28"/>
        </w:rPr>
        <w:t>proberen en soude, concluderende</w:t>
      </w:r>
    </w:p>
    <w:p w:rsidR="00FA6AFA" w:rsidRPr="00CD1AED" w:rsidRDefault="00FA6AFA" w:rsidP="00FA6AFA">
      <w:pPr>
        <w:tabs>
          <w:tab w:val="left" w:pos="720"/>
        </w:tabs>
        <w:ind w:left="1418" w:hanging="709"/>
        <w:rPr>
          <w:sz w:val="28"/>
          <w:szCs w:val="28"/>
        </w:rPr>
      </w:pPr>
      <w:r w:rsidRPr="00CD1AED">
        <w:rPr>
          <w:sz w:val="28"/>
          <w:szCs w:val="28"/>
        </w:rPr>
        <w:t>bij de v</w:t>
      </w:r>
      <w:r w:rsidRPr="00CD1AED">
        <w:rPr>
          <w:i/>
          <w:sz w:val="28"/>
          <w:szCs w:val="28"/>
        </w:rPr>
        <w:t>oor</w:t>
      </w:r>
      <w:r w:rsidRPr="00CD1AED">
        <w:rPr>
          <w:sz w:val="28"/>
          <w:szCs w:val="28"/>
        </w:rPr>
        <w:t>s. ende meer and</w:t>
      </w:r>
      <w:r w:rsidRPr="00CD1AED">
        <w:rPr>
          <w:i/>
          <w:sz w:val="28"/>
          <w:szCs w:val="28"/>
        </w:rPr>
        <w:t>er</w:t>
      </w:r>
      <w:r w:rsidRPr="00CD1AED">
        <w:rPr>
          <w:sz w:val="28"/>
          <w:szCs w:val="28"/>
        </w:rPr>
        <w:t>e middelen tot nyet</w:t>
      </w:r>
    </w:p>
    <w:p w:rsidR="00FA6AFA" w:rsidRPr="00CD1AED" w:rsidRDefault="00FA6AFA" w:rsidP="00FA6AFA">
      <w:pPr>
        <w:tabs>
          <w:tab w:val="left" w:pos="720"/>
        </w:tabs>
        <w:ind w:left="1418" w:hanging="709"/>
        <w:rPr>
          <w:sz w:val="28"/>
          <w:szCs w:val="28"/>
        </w:rPr>
      </w:pPr>
      <w:r w:rsidRPr="00CD1AED">
        <w:rPr>
          <w:sz w:val="28"/>
          <w:szCs w:val="28"/>
        </w:rPr>
        <w:t>ontfanckelicken ende absolutie van den v</w:t>
      </w:r>
      <w:r w:rsidRPr="00CD1AED">
        <w:rPr>
          <w:i/>
          <w:sz w:val="28"/>
          <w:szCs w:val="28"/>
        </w:rPr>
        <w:t>oor</w:t>
      </w:r>
      <w:r w:rsidRPr="00CD1AED">
        <w:rPr>
          <w:sz w:val="28"/>
          <w:szCs w:val="28"/>
        </w:rPr>
        <w:t>s. eysch</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mitte costen. Scepenen p</w:t>
      </w:r>
      <w:r w:rsidRPr="00CD1AED">
        <w:rPr>
          <w:i/>
          <w:sz w:val="28"/>
          <w:szCs w:val="28"/>
        </w:rPr>
        <w:t>er</w:t>
      </w:r>
      <w:r w:rsidRPr="00CD1AED">
        <w:rPr>
          <w:sz w:val="28"/>
          <w:szCs w:val="28"/>
        </w:rPr>
        <w:t>tijen, dingtale</w:t>
      </w:r>
    </w:p>
    <w:p w:rsidR="00FA6AFA" w:rsidRPr="00CD1AED" w:rsidRDefault="00FA6AFA" w:rsidP="00FA6AFA">
      <w:pPr>
        <w:tabs>
          <w:tab w:val="left" w:pos="720"/>
        </w:tabs>
        <w:ind w:left="1418" w:hanging="709"/>
        <w:rPr>
          <w:sz w:val="28"/>
          <w:szCs w:val="28"/>
        </w:rPr>
      </w:pPr>
      <w:r w:rsidRPr="00CD1AED">
        <w:rPr>
          <w:sz w:val="28"/>
          <w:szCs w:val="28"/>
        </w:rPr>
        <w:t>bij scriftelicke eysch ende antwoorde,</w:t>
      </w:r>
    </w:p>
    <w:p w:rsidR="00FA6AFA" w:rsidRPr="00CD1AED" w:rsidRDefault="00FA6AFA" w:rsidP="00FA6AFA">
      <w:pPr>
        <w:tabs>
          <w:tab w:val="left" w:pos="720"/>
        </w:tabs>
        <w:ind w:left="1418" w:hanging="709"/>
        <w:rPr>
          <w:sz w:val="28"/>
          <w:szCs w:val="28"/>
        </w:rPr>
      </w:pPr>
      <w:r w:rsidRPr="00CD1AED">
        <w:rPr>
          <w:sz w:val="28"/>
          <w:szCs w:val="28"/>
        </w:rPr>
        <w:t>mondelinge replycke ende duplycke gehoort</w:t>
      </w:r>
    </w:p>
    <w:p w:rsidR="00FA6AFA" w:rsidRPr="00CD1AED" w:rsidRDefault="00FA6AFA" w:rsidP="00FA6AFA">
      <w:pPr>
        <w:tabs>
          <w:tab w:val="left" w:pos="720"/>
        </w:tabs>
        <w:ind w:left="1418" w:hanging="709"/>
        <w:rPr>
          <w:sz w:val="28"/>
          <w:szCs w:val="28"/>
        </w:rPr>
      </w:pPr>
      <w:r w:rsidRPr="00CD1AED">
        <w:rPr>
          <w:sz w:val="28"/>
          <w:szCs w:val="28"/>
        </w:rPr>
        <w:t>ende gesien zeecke</w:t>
      </w:r>
      <w:r w:rsidRPr="00CD1AED">
        <w:rPr>
          <w:i/>
          <w:sz w:val="28"/>
          <w:szCs w:val="28"/>
        </w:rPr>
        <w:t>re</w:t>
      </w:r>
      <w:r w:rsidRPr="00CD1AED">
        <w:rPr>
          <w:sz w:val="28"/>
          <w:szCs w:val="28"/>
        </w:rPr>
        <w:t xml:space="preserve"> certifficatie bij d</w:t>
      </w:r>
      <w:r w:rsidR="00214760" w:rsidRPr="00CD1AED">
        <w:rPr>
          <w:sz w:val="28"/>
          <w:szCs w:val="28"/>
        </w:rPr>
        <w:t>en</w:t>
      </w:r>
      <w:r w:rsidRPr="00CD1AED">
        <w:rPr>
          <w:sz w:val="28"/>
          <w:szCs w:val="28"/>
        </w:rPr>
        <w:t xml:space="preserve">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eysscher in rechte geproduceert ende up als</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 xml:space="preserve">rijpelicken gelet hebbende, absolveren </w:t>
      </w:r>
    </w:p>
    <w:p w:rsidR="00FA6AFA" w:rsidRPr="00CD1AED" w:rsidRDefault="00FA6AFA" w:rsidP="00FA6AFA">
      <w:pPr>
        <w:tabs>
          <w:tab w:val="left" w:pos="720"/>
        </w:tabs>
        <w:ind w:left="1418" w:hanging="709"/>
        <w:rPr>
          <w:b/>
          <w:sz w:val="28"/>
          <w:szCs w:val="28"/>
        </w:rPr>
      </w:pPr>
      <w:r w:rsidRPr="00CD1AED">
        <w:rPr>
          <w:sz w:val="28"/>
          <w:szCs w:val="28"/>
        </w:rPr>
        <w:t>den voors. verweerd</w:t>
      </w:r>
      <w:r w:rsidRPr="00CD1AED">
        <w:rPr>
          <w:i/>
          <w:sz w:val="28"/>
          <w:szCs w:val="28"/>
        </w:rPr>
        <w:t>er</w:t>
      </w:r>
      <w:r w:rsidRPr="00CD1AED">
        <w:rPr>
          <w:sz w:val="28"/>
          <w:szCs w:val="28"/>
        </w:rPr>
        <w:t xml:space="preserve"> van den eysch ende conclusie</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203v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bij d</w:t>
      </w:r>
      <w:r w:rsidR="00214760" w:rsidRPr="00CD1AED">
        <w:rPr>
          <w:sz w:val="28"/>
          <w:szCs w:val="28"/>
        </w:rPr>
        <w:t>en</w:t>
      </w:r>
      <w:r w:rsidRPr="00CD1AED">
        <w:rPr>
          <w:sz w:val="28"/>
          <w:szCs w:val="28"/>
        </w:rPr>
        <w:t xml:space="preserve"> eysscher up hem gedaen ende genomen</w:t>
      </w:r>
    </w:p>
    <w:p w:rsidR="00FA6AFA" w:rsidRPr="00CD1AED" w:rsidRDefault="00FA6AFA" w:rsidP="00FA6AFA">
      <w:pPr>
        <w:tabs>
          <w:tab w:val="left" w:pos="720"/>
        </w:tabs>
        <w:ind w:left="1418" w:hanging="709"/>
        <w:rPr>
          <w:sz w:val="28"/>
          <w:szCs w:val="28"/>
        </w:rPr>
      </w:pPr>
      <w:r w:rsidRPr="00CD1AED">
        <w:rPr>
          <w:sz w:val="28"/>
          <w:szCs w:val="28"/>
        </w:rPr>
        <w:t>ende condempneren den v</w:t>
      </w:r>
      <w:r w:rsidRPr="00CD1AED">
        <w:rPr>
          <w:i/>
          <w:sz w:val="28"/>
          <w:szCs w:val="28"/>
        </w:rPr>
        <w:t>oor</w:t>
      </w:r>
      <w:r w:rsidRPr="00CD1AED">
        <w:rPr>
          <w:sz w:val="28"/>
          <w:szCs w:val="28"/>
        </w:rPr>
        <w:t>s. eysscher in de</w:t>
      </w:r>
    </w:p>
    <w:p w:rsidR="00FA6AFA" w:rsidRPr="00CD1AED" w:rsidRDefault="00FA6AFA" w:rsidP="00FA6AFA">
      <w:pPr>
        <w:tabs>
          <w:tab w:val="left" w:pos="720"/>
        </w:tabs>
        <w:ind w:left="1418" w:hanging="709"/>
        <w:rPr>
          <w:sz w:val="28"/>
          <w:szCs w:val="28"/>
        </w:rPr>
      </w:pPr>
      <w:r w:rsidRPr="00CD1AED">
        <w:rPr>
          <w:sz w:val="28"/>
          <w:szCs w:val="28"/>
        </w:rPr>
        <w:t>boeten ende costen van de v</w:t>
      </w:r>
      <w:r w:rsidRPr="00CD1AED">
        <w:rPr>
          <w:i/>
          <w:sz w:val="28"/>
          <w:szCs w:val="28"/>
        </w:rPr>
        <w:t>oor</w:t>
      </w:r>
      <w:r w:rsidRPr="00CD1AED">
        <w:rPr>
          <w:sz w:val="28"/>
          <w:szCs w:val="28"/>
        </w:rPr>
        <w:t>s. scepensoene</w:t>
      </w:r>
    </w:p>
    <w:p w:rsidR="00FA6AFA" w:rsidRPr="00CD1AED" w:rsidRDefault="00FA6AFA" w:rsidP="00FA6AFA">
      <w:pPr>
        <w:tabs>
          <w:tab w:val="left" w:pos="720"/>
        </w:tabs>
        <w:ind w:left="1418" w:hanging="709"/>
        <w:rPr>
          <w:sz w:val="28"/>
          <w:szCs w:val="28"/>
        </w:rPr>
      </w:pPr>
      <w:r w:rsidRPr="00CD1AED">
        <w:rPr>
          <w:sz w:val="28"/>
          <w:szCs w:val="28"/>
        </w:rPr>
        <w:t>ter tauxatie ende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 xml:space="preserve">moderatie van den gerechte. Aldus ut </w:t>
      </w:r>
      <w:r w:rsidRPr="00CD1AED">
        <w:rPr>
          <w:i/>
          <w:sz w:val="28"/>
          <w:szCs w:val="28"/>
        </w:rPr>
        <w:t>supra</w:t>
      </w:r>
      <w:r w:rsidRPr="00CD1AED">
        <w:rPr>
          <w:sz w:val="28"/>
          <w:szCs w:val="28"/>
        </w:rPr>
        <w:t>.</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Waernaer die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 xml:space="preserve">Vincent ende Otto Geritss. </w:t>
      </w:r>
    </w:p>
    <w:p w:rsidR="00FA6AFA" w:rsidRPr="00CD1AED" w:rsidRDefault="00FA6AFA" w:rsidP="00FA6AFA">
      <w:pPr>
        <w:tabs>
          <w:tab w:val="left" w:pos="720"/>
        </w:tabs>
        <w:ind w:left="1418" w:hanging="709"/>
        <w:rPr>
          <w:sz w:val="28"/>
          <w:szCs w:val="28"/>
          <w:lang w:val="en-US"/>
        </w:rPr>
      </w:pPr>
      <w:r w:rsidRPr="00CD1AED">
        <w:rPr>
          <w:sz w:val="28"/>
          <w:szCs w:val="28"/>
        </w:rPr>
        <w:t>mitsgad</w:t>
      </w:r>
      <w:r w:rsidRPr="00CD1AED">
        <w:rPr>
          <w:i/>
          <w:sz w:val="28"/>
          <w:szCs w:val="28"/>
        </w:rPr>
        <w:t>er</w:t>
      </w:r>
      <w:r w:rsidRPr="00CD1AED">
        <w:rPr>
          <w:sz w:val="28"/>
          <w:szCs w:val="28"/>
        </w:rPr>
        <w:t>s Ad</w:t>
      </w:r>
      <w:r w:rsidRPr="00CD1AED">
        <w:rPr>
          <w:i/>
          <w:sz w:val="28"/>
          <w:szCs w:val="28"/>
        </w:rPr>
        <w:t>riae</w:t>
      </w:r>
      <w:r w:rsidRPr="00CD1AED">
        <w:rPr>
          <w:sz w:val="28"/>
          <w:szCs w:val="28"/>
        </w:rPr>
        <w:t>n Janss.</w:t>
      </w:r>
    </w:p>
    <w:p w:rsidR="00FA6AFA" w:rsidRPr="00CD1AED" w:rsidRDefault="00FA6AFA" w:rsidP="00FA6AFA">
      <w:pPr>
        <w:tabs>
          <w:tab w:val="left" w:pos="720"/>
        </w:tabs>
        <w:ind w:left="1418" w:hanging="709"/>
        <w:rPr>
          <w:sz w:val="28"/>
          <w:szCs w:val="28"/>
          <w:lang w:val="fr-FR"/>
        </w:rPr>
      </w:pPr>
      <w:r w:rsidRPr="00CD1AED">
        <w:rPr>
          <w:sz w:val="28"/>
          <w:szCs w:val="28"/>
          <w:lang w:val="en-US"/>
        </w:rPr>
        <w:t>Houck, Adriaen Joriss., Jacob Jacobss.</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ende mr. Jacob Koenraetss., naesten vrund</w:t>
      </w:r>
      <w:r w:rsidR="00214760" w:rsidRPr="00CD1AED">
        <w:rPr>
          <w:sz w:val="28"/>
          <w:szCs w:val="28"/>
        </w:rPr>
        <w:t>en</w:t>
      </w:r>
      <w:r w:rsidRPr="00CD1AED">
        <w:rPr>
          <w:sz w:val="28"/>
          <w:szCs w:val="28"/>
        </w:rPr>
        <w:t xml:space="preserve"> ende</w:t>
      </w:r>
    </w:p>
    <w:p w:rsidR="00FA6AFA" w:rsidRPr="00CD1AED" w:rsidRDefault="00FA6AFA" w:rsidP="00FA6AFA">
      <w:pPr>
        <w:tabs>
          <w:tab w:val="left" w:pos="720"/>
        </w:tabs>
        <w:ind w:left="1418" w:hanging="709"/>
        <w:rPr>
          <w:sz w:val="28"/>
          <w:szCs w:val="28"/>
        </w:rPr>
      </w:pPr>
      <w:r w:rsidRPr="00CD1AED">
        <w:rPr>
          <w:sz w:val="28"/>
          <w:szCs w:val="28"/>
        </w:rPr>
        <w:t>van den bloede van den v</w:t>
      </w:r>
      <w:r w:rsidRPr="00CD1AED">
        <w:rPr>
          <w:i/>
          <w:sz w:val="28"/>
          <w:szCs w:val="28"/>
        </w:rPr>
        <w:t>oor</w:t>
      </w:r>
      <w:r w:rsidRPr="00CD1AED">
        <w:rPr>
          <w:sz w:val="28"/>
          <w:szCs w:val="28"/>
        </w:rPr>
        <w:t>s. Vincent ende Otto Geritss.,</w:t>
      </w:r>
    </w:p>
    <w:p w:rsidR="00FA6AFA" w:rsidRPr="00CD1AED" w:rsidRDefault="00FA6AFA" w:rsidP="00FA6AFA">
      <w:pPr>
        <w:tabs>
          <w:tab w:val="left" w:pos="720"/>
        </w:tabs>
        <w:ind w:left="1418" w:hanging="709"/>
        <w:rPr>
          <w:sz w:val="28"/>
          <w:szCs w:val="28"/>
        </w:rPr>
      </w:pPr>
      <w:r w:rsidRPr="00CD1AED">
        <w:rPr>
          <w:sz w:val="28"/>
          <w:szCs w:val="28"/>
        </w:rPr>
        <w:t>geprotesteert [hebben] ende protesteren mits desen jegens die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Andries Diricxss. Groenesteyn, deurw</w:t>
      </w:r>
      <w:r w:rsidRPr="00CD1AED">
        <w:rPr>
          <w:i/>
          <w:sz w:val="28"/>
          <w:szCs w:val="28"/>
        </w:rPr>
        <w:t>aerder</w:t>
      </w:r>
    </w:p>
    <w:p w:rsidR="00FA6AFA" w:rsidRPr="00CD1AED" w:rsidRDefault="00D73CF8" w:rsidP="00FA6AFA">
      <w:pPr>
        <w:tabs>
          <w:tab w:val="left" w:pos="720"/>
        </w:tabs>
        <w:ind w:left="1418" w:hanging="709"/>
        <w:rPr>
          <w:sz w:val="28"/>
          <w:szCs w:val="28"/>
        </w:rPr>
      </w:pPr>
      <w:r w:rsidRPr="00CD1AED">
        <w:rPr>
          <w:sz w:val="28"/>
          <w:szCs w:val="28"/>
        </w:rPr>
        <w:t>’</w:t>
      </w:r>
      <w:r w:rsidR="00FA6AFA" w:rsidRPr="00CD1AED">
        <w:rPr>
          <w:sz w:val="28"/>
          <w:szCs w:val="28"/>
        </w:rPr>
        <w:t>s Hooffs van Holl</w:t>
      </w:r>
      <w:r w:rsidR="00FA6AFA" w:rsidRPr="00CD1AED">
        <w:rPr>
          <w:i/>
          <w:sz w:val="28"/>
          <w:szCs w:val="28"/>
        </w:rPr>
        <w:t>an</w:t>
      </w:r>
      <w:r w:rsidR="00FA6AFA" w:rsidRPr="00CD1AED">
        <w:rPr>
          <w:sz w:val="28"/>
          <w:szCs w:val="28"/>
        </w:rPr>
        <w:t>t, van injuriën ende v</w:t>
      </w:r>
      <w:r w:rsidR="00FA6AFA" w:rsidRPr="00CD1AED">
        <w:rPr>
          <w:i/>
          <w:sz w:val="28"/>
          <w:szCs w:val="28"/>
        </w:rPr>
        <w:t>er</w:t>
      </w:r>
      <w:r w:rsidR="00FA6AFA" w:rsidRPr="00CD1AED">
        <w:rPr>
          <w:sz w:val="28"/>
          <w:szCs w:val="28"/>
        </w:rPr>
        <w:t>sochten</w:t>
      </w:r>
    </w:p>
    <w:p w:rsidR="00FA6AFA" w:rsidRPr="00CD1AED" w:rsidRDefault="00FA6AFA" w:rsidP="00FA6AFA">
      <w:pPr>
        <w:tabs>
          <w:tab w:val="left" w:pos="720"/>
        </w:tabs>
        <w:ind w:left="709" w:hanging="709"/>
        <w:rPr>
          <w:b/>
          <w:sz w:val="28"/>
          <w:szCs w:val="28"/>
        </w:rPr>
      </w:pPr>
      <w:r w:rsidRPr="00CD1AED">
        <w:rPr>
          <w:sz w:val="28"/>
          <w:szCs w:val="28"/>
        </w:rPr>
        <w:t>15</w:t>
      </w:r>
      <w:r w:rsidRPr="00CD1AED">
        <w:rPr>
          <w:sz w:val="28"/>
          <w:szCs w:val="28"/>
        </w:rPr>
        <w:tab/>
        <w:t>hyervan acte.</w:t>
      </w:r>
    </w:p>
    <w:p w:rsidR="00FA6AFA" w:rsidRPr="00CD1AED" w:rsidRDefault="00FA6AFA" w:rsidP="00FA6AFA">
      <w:pPr>
        <w:ind w:left="709" w:hanging="709"/>
        <w:rPr>
          <w:b/>
          <w:sz w:val="28"/>
          <w:szCs w:val="28"/>
        </w:rPr>
      </w:pPr>
    </w:p>
    <w:p w:rsidR="00FA6AFA" w:rsidRPr="00CD1AED" w:rsidRDefault="00AC4E14" w:rsidP="00FA6AFA">
      <w:pPr>
        <w:ind w:left="709" w:hanging="709"/>
        <w:rPr>
          <w:sz w:val="28"/>
          <w:szCs w:val="28"/>
        </w:rPr>
      </w:pPr>
      <w:r>
        <w:rPr>
          <w:b/>
          <w:sz w:val="28"/>
          <w:szCs w:val="28"/>
        </w:rPr>
        <w:br w:type="page"/>
      </w:r>
      <w:r w:rsidR="00FA6AFA" w:rsidRPr="00CD1AED">
        <w:rPr>
          <w:b/>
          <w:sz w:val="28"/>
          <w:szCs w:val="28"/>
        </w:rPr>
        <w:lastRenderedPageBreak/>
        <w:t>204r</w:t>
      </w:r>
    </w:p>
    <w:p w:rsidR="00FA6AFA" w:rsidRPr="00CD1AED" w:rsidRDefault="00FA6AFA" w:rsidP="00FA6AFA">
      <w:pPr>
        <w:ind w:left="709" w:hanging="709"/>
        <w:rPr>
          <w:sz w:val="28"/>
          <w:szCs w:val="28"/>
        </w:rPr>
      </w:pPr>
      <w:r w:rsidRPr="00CD1AED">
        <w:rPr>
          <w:sz w:val="28"/>
          <w:szCs w:val="28"/>
        </w:rPr>
        <w:t>1</w:t>
      </w:r>
      <w:r w:rsidRPr="00CD1AED">
        <w:rPr>
          <w:sz w:val="28"/>
          <w:szCs w:val="28"/>
        </w:rPr>
        <w:tab/>
        <w:t>Den 24en julii 1579. P</w:t>
      </w:r>
      <w:r w:rsidRPr="00CD1AED">
        <w:rPr>
          <w:i/>
          <w:sz w:val="28"/>
          <w:szCs w:val="28"/>
        </w:rPr>
        <w:t>rese</w:t>
      </w:r>
      <w:r w:rsidRPr="00CD1AED">
        <w:rPr>
          <w:sz w:val="28"/>
          <w:szCs w:val="28"/>
        </w:rPr>
        <w:t>nten</w:t>
      </w:r>
      <w:r w:rsidR="00DD5C18" w:rsidRPr="00CD1AED">
        <w:rPr>
          <w:sz w:val="28"/>
          <w:szCs w:val="28"/>
        </w:rPr>
        <w:t>:</w:t>
      </w:r>
    </w:p>
    <w:p w:rsidR="00FA6AFA" w:rsidRPr="00CD1AED" w:rsidRDefault="00FA6AFA" w:rsidP="00FA6AFA">
      <w:pPr>
        <w:ind w:left="1418" w:hanging="709"/>
        <w:rPr>
          <w:sz w:val="28"/>
          <w:szCs w:val="28"/>
        </w:rPr>
      </w:pPr>
      <w:r w:rsidRPr="00CD1AED">
        <w:rPr>
          <w:sz w:val="28"/>
          <w:szCs w:val="28"/>
        </w:rPr>
        <w:t>Cryp, sub</w:t>
      </w:r>
      <w:r w:rsidRPr="00CD1AED">
        <w:rPr>
          <w:i/>
          <w:sz w:val="28"/>
          <w:szCs w:val="28"/>
        </w:rPr>
        <w:t>stituu</w:t>
      </w:r>
      <w:r w:rsidRPr="00CD1AED">
        <w:rPr>
          <w:sz w:val="28"/>
          <w:szCs w:val="28"/>
        </w:rPr>
        <w:t>t van den schout, Does</w:t>
      </w:r>
      <w:r w:rsidR="00AB4681" w:rsidRPr="00CD1AED">
        <w:rPr>
          <w:sz w:val="28"/>
          <w:szCs w:val="28"/>
        </w:rPr>
        <w:t>,</w:t>
      </w:r>
      <w:r w:rsidRPr="00CD1AED">
        <w:rPr>
          <w:sz w:val="28"/>
          <w:szCs w:val="28"/>
        </w:rPr>
        <w:t xml:space="preserve"> burgem</w:t>
      </w:r>
      <w:r w:rsidRPr="00CD1AED">
        <w:rPr>
          <w:i/>
          <w:sz w:val="28"/>
          <w:szCs w:val="28"/>
        </w:rPr>
        <w:t>eeste</w:t>
      </w:r>
      <w:r w:rsidRPr="00CD1AED">
        <w:rPr>
          <w:sz w:val="28"/>
          <w:szCs w:val="28"/>
        </w:rPr>
        <w:t>r</w:t>
      </w:r>
      <w:r w:rsidR="00AB4681" w:rsidRPr="00CD1AED">
        <w:rPr>
          <w:sz w:val="28"/>
          <w:szCs w:val="28"/>
        </w:rPr>
        <w:t>,</w:t>
      </w:r>
    </w:p>
    <w:p w:rsidR="00FA6AFA" w:rsidRPr="00CD1AED" w:rsidRDefault="00FA6AFA" w:rsidP="00FA6AFA">
      <w:pPr>
        <w:ind w:left="1418" w:hanging="709"/>
        <w:rPr>
          <w:sz w:val="28"/>
          <w:szCs w:val="28"/>
        </w:rPr>
      </w:pPr>
      <w:r w:rsidRPr="00CD1AED">
        <w:rPr>
          <w:sz w:val="28"/>
          <w:szCs w:val="28"/>
        </w:rPr>
        <w:t>Zyb</w:t>
      </w:r>
      <w:r w:rsidRPr="00CD1AED">
        <w:rPr>
          <w:i/>
          <w:sz w:val="28"/>
          <w:szCs w:val="28"/>
        </w:rPr>
        <w:t>ran</w:t>
      </w:r>
      <w:r w:rsidRPr="00CD1AED">
        <w:rPr>
          <w:sz w:val="28"/>
          <w:szCs w:val="28"/>
        </w:rPr>
        <w:t>tsz., Wyeringen, Wolff.</w:t>
      </w:r>
    </w:p>
    <w:p w:rsidR="005070D8" w:rsidRPr="00CD1AED" w:rsidRDefault="005070D8" w:rsidP="00FA6AFA">
      <w:pPr>
        <w:ind w:left="1418" w:hanging="709"/>
        <w:rPr>
          <w:sz w:val="28"/>
          <w:szCs w:val="28"/>
        </w:rPr>
      </w:pPr>
    </w:p>
    <w:p w:rsidR="00FA6AFA" w:rsidRPr="00CD1AED" w:rsidRDefault="00FA6AFA" w:rsidP="00FA6AFA">
      <w:pPr>
        <w:ind w:left="1418" w:hanging="709"/>
        <w:rPr>
          <w:sz w:val="28"/>
          <w:szCs w:val="28"/>
        </w:rPr>
      </w:pPr>
      <w:r w:rsidRPr="00CD1AED">
        <w:rPr>
          <w:sz w:val="28"/>
          <w:szCs w:val="28"/>
        </w:rPr>
        <w:t>Pieter van der Burch</w:t>
      </w:r>
      <w:r w:rsidRPr="00CD1AED">
        <w:rPr>
          <w:sz w:val="28"/>
          <w:szCs w:val="28"/>
        </w:rPr>
        <w:tab/>
      </w:r>
      <w:r w:rsidRPr="00CD1AED">
        <w:rPr>
          <w:sz w:val="28"/>
          <w:szCs w:val="28"/>
        </w:rPr>
        <w:tab/>
        <w:t>|</w:t>
      </w:r>
      <w:r w:rsidR="005070D8" w:rsidRPr="00CD1AED">
        <w:rPr>
          <w:sz w:val="28"/>
          <w:szCs w:val="28"/>
        </w:rPr>
        <w:tab/>
        <w:t>gedaen den eedt van</w:t>
      </w:r>
    </w:p>
    <w:p w:rsidR="00FA6AFA" w:rsidRPr="00CD1AED" w:rsidRDefault="00FA6AFA" w:rsidP="00FA6AFA">
      <w:pPr>
        <w:ind w:left="709" w:hanging="709"/>
        <w:rPr>
          <w:sz w:val="28"/>
          <w:szCs w:val="28"/>
        </w:rPr>
      </w:pPr>
      <w:r w:rsidRPr="00CD1AED">
        <w:rPr>
          <w:sz w:val="28"/>
          <w:szCs w:val="28"/>
        </w:rPr>
        <w:t>5</w:t>
      </w:r>
      <w:r w:rsidRPr="00CD1AED">
        <w:rPr>
          <w:sz w:val="28"/>
          <w:szCs w:val="28"/>
        </w:rPr>
        <w:tab/>
        <w:t>Christiaen de Wees</w:t>
      </w:r>
      <w:r w:rsidR="003C5DC2" w:rsidRPr="00CD1AED">
        <w:rPr>
          <w:sz w:val="28"/>
          <w:szCs w:val="28"/>
        </w:rPr>
        <w:t xml:space="preserve"> </w:t>
      </w:r>
      <w:r w:rsidRPr="00CD1AED">
        <w:rPr>
          <w:sz w:val="28"/>
          <w:szCs w:val="28"/>
        </w:rPr>
        <w:tab/>
      </w:r>
      <w:r w:rsidRPr="00CD1AED">
        <w:rPr>
          <w:sz w:val="28"/>
          <w:szCs w:val="28"/>
        </w:rPr>
        <w:tab/>
        <w:t>|</w:t>
      </w:r>
      <w:r w:rsidRPr="00CD1AED">
        <w:rPr>
          <w:sz w:val="28"/>
          <w:szCs w:val="28"/>
        </w:rPr>
        <w:tab/>
        <w:t>getrouwicheyt.</w:t>
      </w:r>
    </w:p>
    <w:p w:rsidR="00FA6AFA" w:rsidRPr="00CD1AED" w:rsidRDefault="00FA6AFA" w:rsidP="00FA6AFA">
      <w:pPr>
        <w:ind w:left="709" w:hanging="709"/>
        <w:rPr>
          <w:sz w:val="28"/>
          <w:szCs w:val="28"/>
        </w:rPr>
      </w:pPr>
    </w:p>
    <w:p w:rsidR="005070D8" w:rsidRPr="00CD1AED" w:rsidRDefault="005070D8" w:rsidP="00FA6AFA">
      <w:pPr>
        <w:ind w:left="1418" w:hanging="709"/>
        <w:rPr>
          <w:sz w:val="28"/>
          <w:szCs w:val="28"/>
        </w:rPr>
      </w:pPr>
    </w:p>
    <w:p w:rsidR="00FA6AFA" w:rsidRPr="00CD1AED" w:rsidRDefault="00FA6AFA" w:rsidP="00FA6AFA">
      <w:pPr>
        <w:ind w:left="1418" w:hanging="709"/>
        <w:rPr>
          <w:sz w:val="28"/>
          <w:szCs w:val="28"/>
        </w:rPr>
      </w:pPr>
      <w:r w:rsidRPr="00CD1AED">
        <w:rPr>
          <w:sz w:val="28"/>
          <w:szCs w:val="28"/>
        </w:rPr>
        <w:t>Den 28 julii 1579.</w:t>
      </w:r>
    </w:p>
    <w:p w:rsidR="00FA6AFA" w:rsidRPr="00CD1AED" w:rsidRDefault="005070D8" w:rsidP="00FA6AFA">
      <w:pPr>
        <w:ind w:left="709" w:hanging="709"/>
        <w:rPr>
          <w:sz w:val="28"/>
          <w:szCs w:val="28"/>
        </w:rPr>
      </w:pPr>
      <w:r w:rsidRPr="00CD1AED">
        <w:rPr>
          <w:sz w:val="28"/>
          <w:szCs w:val="28"/>
        </w:rPr>
        <w:t>[</w:t>
      </w:r>
      <w:r w:rsidR="00FA6AFA" w:rsidRPr="00CD1AED">
        <w:rPr>
          <w:i/>
          <w:sz w:val="28"/>
          <w:szCs w:val="28"/>
        </w:rPr>
        <w:t>in</w:t>
      </w:r>
      <w:r w:rsidR="00FA6AFA" w:rsidRPr="00CD1AED">
        <w:rPr>
          <w:sz w:val="28"/>
          <w:szCs w:val="28"/>
        </w:rPr>
        <w:t xml:space="preserve"> </w:t>
      </w:r>
      <w:r w:rsidR="00FA6AFA" w:rsidRPr="00CD1AED">
        <w:rPr>
          <w:i/>
          <w:sz w:val="28"/>
          <w:szCs w:val="28"/>
        </w:rPr>
        <w:t>de</w:t>
      </w:r>
      <w:r w:rsidR="00FA6AFA" w:rsidRPr="00CD1AED">
        <w:rPr>
          <w:sz w:val="28"/>
          <w:szCs w:val="28"/>
        </w:rPr>
        <w:t xml:space="preserve"> </w:t>
      </w:r>
      <w:r w:rsidR="00FA6AFA" w:rsidRPr="00CD1AED">
        <w:rPr>
          <w:i/>
          <w:sz w:val="28"/>
          <w:szCs w:val="28"/>
        </w:rPr>
        <w:t>marge</w:t>
      </w:r>
      <w:r w:rsidRPr="00CD1AED">
        <w:rPr>
          <w:sz w:val="28"/>
          <w:szCs w:val="28"/>
        </w:rPr>
        <w:t>]</w:t>
      </w:r>
    </w:p>
    <w:p w:rsidR="00FA6AFA" w:rsidRPr="00CD1AED" w:rsidRDefault="00FA6AFA" w:rsidP="00FA6AFA">
      <w:pPr>
        <w:ind w:left="709" w:hanging="709"/>
        <w:rPr>
          <w:sz w:val="28"/>
          <w:szCs w:val="28"/>
        </w:rPr>
      </w:pPr>
      <w:r w:rsidRPr="00CD1AED">
        <w:rPr>
          <w:sz w:val="28"/>
          <w:szCs w:val="28"/>
        </w:rPr>
        <w:t>no</w:t>
      </w:r>
      <w:r w:rsidRPr="00CD1AED">
        <w:rPr>
          <w:i/>
          <w:sz w:val="28"/>
          <w:szCs w:val="28"/>
        </w:rPr>
        <w:t>ta</w:t>
      </w:r>
    </w:p>
    <w:p w:rsidR="00FA6AFA" w:rsidRPr="00CD1AED" w:rsidRDefault="00FA6AFA" w:rsidP="00FA6AFA">
      <w:pPr>
        <w:ind w:left="1418" w:hanging="709"/>
        <w:rPr>
          <w:sz w:val="28"/>
          <w:szCs w:val="28"/>
        </w:rPr>
      </w:pPr>
      <w:r w:rsidRPr="00CD1AED">
        <w:rPr>
          <w:sz w:val="28"/>
          <w:szCs w:val="28"/>
        </w:rPr>
        <w:t>Jan van de Wyele</w:t>
      </w:r>
      <w:r w:rsidR="00126103" w:rsidRPr="00CD1AED">
        <w:rPr>
          <w:sz w:val="28"/>
          <w:szCs w:val="28"/>
        </w:rPr>
        <w:t>,</w:t>
      </w:r>
      <w:r w:rsidRPr="00CD1AED">
        <w:rPr>
          <w:sz w:val="28"/>
          <w:szCs w:val="28"/>
        </w:rPr>
        <w:t xml:space="preserve"> geboren burger van</w:t>
      </w:r>
    </w:p>
    <w:p w:rsidR="00FA6AFA" w:rsidRPr="00CD1AED" w:rsidRDefault="00FA6AFA" w:rsidP="00FA6AFA">
      <w:pPr>
        <w:ind w:left="1418" w:hanging="709"/>
        <w:rPr>
          <w:sz w:val="28"/>
          <w:szCs w:val="28"/>
        </w:rPr>
      </w:pPr>
      <w:r w:rsidRPr="00CD1AED">
        <w:rPr>
          <w:sz w:val="28"/>
          <w:szCs w:val="28"/>
        </w:rPr>
        <w:t>’s-Hartogenbossche, uuytgeweken uuyte</w:t>
      </w:r>
    </w:p>
    <w:p w:rsidR="00FA6AFA" w:rsidRPr="00CD1AED" w:rsidRDefault="00FA6AFA" w:rsidP="00FA6AFA">
      <w:pPr>
        <w:ind w:left="1418" w:hanging="709"/>
        <w:rPr>
          <w:sz w:val="28"/>
          <w:szCs w:val="28"/>
        </w:rPr>
      </w:pPr>
      <w:r w:rsidRPr="00CD1AED">
        <w:rPr>
          <w:sz w:val="28"/>
          <w:szCs w:val="28"/>
        </w:rPr>
        <w:t>v</w:t>
      </w:r>
      <w:r w:rsidRPr="00CD1AED">
        <w:rPr>
          <w:i/>
          <w:sz w:val="28"/>
          <w:szCs w:val="28"/>
        </w:rPr>
        <w:t>oor</w:t>
      </w:r>
      <w:r w:rsidRPr="00CD1AED">
        <w:rPr>
          <w:sz w:val="28"/>
          <w:szCs w:val="28"/>
        </w:rPr>
        <w:t>s. stadt overmits de trouble.</w:t>
      </w:r>
    </w:p>
    <w:p w:rsidR="00FA6AFA" w:rsidRPr="00CD1AED" w:rsidRDefault="00FA6AFA" w:rsidP="00FA6AFA">
      <w:pPr>
        <w:ind w:left="709" w:hanging="709"/>
        <w:rPr>
          <w:sz w:val="28"/>
          <w:szCs w:val="28"/>
        </w:rPr>
      </w:pPr>
    </w:p>
    <w:p w:rsidR="00FA6AFA" w:rsidRPr="00CD1AED" w:rsidRDefault="00FA6AFA" w:rsidP="00FA6AFA">
      <w:pPr>
        <w:ind w:left="709" w:hanging="709"/>
        <w:rPr>
          <w:sz w:val="28"/>
          <w:szCs w:val="28"/>
        </w:rPr>
      </w:pPr>
      <w:r w:rsidRPr="00CD1AED">
        <w:rPr>
          <w:sz w:val="28"/>
          <w:szCs w:val="28"/>
        </w:rPr>
        <w:t>10</w:t>
      </w:r>
      <w:r w:rsidRPr="00CD1AED">
        <w:rPr>
          <w:sz w:val="28"/>
          <w:szCs w:val="28"/>
        </w:rPr>
        <w:tab/>
        <w:t>Den lesten julii 1579.</w:t>
      </w:r>
    </w:p>
    <w:p w:rsidR="00FA6AFA" w:rsidRPr="00CD1AED" w:rsidRDefault="00FA6AFA" w:rsidP="00FA6AFA">
      <w:pPr>
        <w:ind w:left="1418" w:hanging="709"/>
        <w:rPr>
          <w:sz w:val="28"/>
          <w:szCs w:val="28"/>
        </w:rPr>
      </w:pPr>
      <w:r w:rsidRPr="00CD1AED">
        <w:rPr>
          <w:sz w:val="28"/>
          <w:szCs w:val="28"/>
        </w:rPr>
        <w:t>De baill</w:t>
      </w:r>
      <w:r w:rsidRPr="00CD1AED">
        <w:rPr>
          <w:i/>
          <w:sz w:val="28"/>
          <w:szCs w:val="28"/>
        </w:rPr>
        <w:t>iuu</w:t>
      </w:r>
      <w:r w:rsidRPr="00CD1AED">
        <w:rPr>
          <w:sz w:val="28"/>
          <w:szCs w:val="28"/>
        </w:rPr>
        <w:t xml:space="preserve"> </w:t>
      </w:r>
      <w:r w:rsidRPr="00CD1AED">
        <w:rPr>
          <w:i/>
          <w:sz w:val="28"/>
          <w:szCs w:val="28"/>
        </w:rPr>
        <w:t>contra</w:t>
      </w:r>
      <w:r w:rsidRPr="00CD1AED">
        <w:rPr>
          <w:sz w:val="28"/>
          <w:szCs w:val="28"/>
        </w:rPr>
        <w:t xml:space="preserve"> Corn</w:t>
      </w:r>
      <w:r w:rsidRPr="00CD1AED">
        <w:rPr>
          <w:i/>
          <w:sz w:val="28"/>
          <w:szCs w:val="28"/>
        </w:rPr>
        <w:t>elis</w:t>
      </w:r>
      <w:r w:rsidRPr="00CD1AED">
        <w:rPr>
          <w:sz w:val="28"/>
          <w:szCs w:val="28"/>
        </w:rPr>
        <w:t xml:space="preserve"> van der Horst.</w:t>
      </w:r>
    </w:p>
    <w:p w:rsidR="00FA6AFA" w:rsidRPr="00CD1AED" w:rsidRDefault="00FA6AFA" w:rsidP="00FA6AFA">
      <w:pPr>
        <w:ind w:left="1418" w:hanging="709"/>
        <w:rPr>
          <w:sz w:val="28"/>
          <w:szCs w:val="28"/>
        </w:rPr>
      </w:pPr>
      <w:r w:rsidRPr="00CD1AED">
        <w:rPr>
          <w:sz w:val="28"/>
          <w:szCs w:val="28"/>
        </w:rPr>
        <w:t>Scepen</w:t>
      </w:r>
      <w:r w:rsidR="00214760" w:rsidRPr="00CD1AED">
        <w:rPr>
          <w:sz w:val="28"/>
          <w:szCs w:val="28"/>
        </w:rPr>
        <w:t>en</w:t>
      </w:r>
      <w:r w:rsidRPr="00CD1AED">
        <w:rPr>
          <w:sz w:val="28"/>
          <w:szCs w:val="28"/>
        </w:rPr>
        <w:t xml:space="preserve"> accord</w:t>
      </w:r>
      <w:r w:rsidRPr="00CD1AED">
        <w:rPr>
          <w:i/>
          <w:sz w:val="28"/>
          <w:szCs w:val="28"/>
        </w:rPr>
        <w:t>ere</w:t>
      </w:r>
      <w:r w:rsidRPr="00CD1AED">
        <w:rPr>
          <w:sz w:val="28"/>
          <w:szCs w:val="28"/>
        </w:rPr>
        <w:t>n den ged</w:t>
      </w:r>
      <w:r w:rsidRPr="00CD1AED">
        <w:rPr>
          <w:i/>
          <w:sz w:val="28"/>
          <w:szCs w:val="28"/>
        </w:rPr>
        <w:t>aechd</w:t>
      </w:r>
      <w:r w:rsidRPr="00CD1AED">
        <w:rPr>
          <w:sz w:val="28"/>
          <w:szCs w:val="28"/>
        </w:rPr>
        <w:t xml:space="preserve">e tijt van </w:t>
      </w:r>
    </w:p>
    <w:p w:rsidR="00FA6AFA" w:rsidRPr="00CD1AED" w:rsidRDefault="00FA6AFA" w:rsidP="00FA6AFA">
      <w:pPr>
        <w:ind w:left="1418" w:hanging="709"/>
        <w:rPr>
          <w:sz w:val="28"/>
          <w:szCs w:val="28"/>
        </w:rPr>
      </w:pPr>
      <w:r w:rsidRPr="00CD1AED">
        <w:rPr>
          <w:sz w:val="28"/>
          <w:szCs w:val="28"/>
        </w:rPr>
        <w:t>productie te doen</w:t>
      </w:r>
      <w:r w:rsidR="00126103" w:rsidRPr="00CD1AED">
        <w:rPr>
          <w:rStyle w:val="Voetnootmarkering"/>
          <w:sz w:val="28"/>
          <w:szCs w:val="28"/>
        </w:rPr>
        <w:footnoteReference w:id="199"/>
      </w:r>
      <w:r w:rsidRPr="00CD1AED">
        <w:rPr>
          <w:sz w:val="28"/>
          <w:szCs w:val="28"/>
        </w:rPr>
        <w:t xml:space="preserve"> den tijt van twee maend</w:t>
      </w:r>
      <w:r w:rsidR="00214760" w:rsidRPr="00CD1AED">
        <w:rPr>
          <w:sz w:val="28"/>
          <w:szCs w:val="28"/>
        </w:rPr>
        <w:t>en</w:t>
      </w:r>
      <w:r w:rsidRPr="00CD1AED">
        <w:rPr>
          <w:sz w:val="28"/>
          <w:szCs w:val="28"/>
        </w:rPr>
        <w:t>.</w:t>
      </w:r>
    </w:p>
    <w:p w:rsidR="00FA6AFA" w:rsidRPr="00CD1AED" w:rsidRDefault="00FA6AFA" w:rsidP="00FA6AFA">
      <w:pPr>
        <w:ind w:left="1418" w:hanging="709"/>
        <w:rPr>
          <w:b/>
          <w:sz w:val="28"/>
          <w:szCs w:val="28"/>
        </w:rPr>
      </w:pPr>
      <w:r w:rsidRPr="00CD1AED">
        <w:rPr>
          <w:sz w:val="28"/>
          <w:szCs w:val="28"/>
        </w:rPr>
        <w:t>Actum ut s</w:t>
      </w:r>
      <w:r w:rsidRPr="00CD1AED">
        <w:rPr>
          <w:i/>
          <w:sz w:val="28"/>
          <w:szCs w:val="28"/>
        </w:rPr>
        <w:t>upra</w:t>
      </w:r>
      <w:r w:rsidRPr="00CD1AED">
        <w:rPr>
          <w:sz w:val="28"/>
          <w:szCs w:val="28"/>
        </w:rPr>
        <w:t>.</w:t>
      </w:r>
    </w:p>
    <w:p w:rsidR="00FA6AFA" w:rsidRPr="00CD1AED" w:rsidRDefault="00FA6AFA" w:rsidP="00FA6AFA">
      <w:pPr>
        <w:ind w:left="709" w:hanging="709"/>
        <w:rPr>
          <w:b/>
          <w:sz w:val="28"/>
          <w:szCs w:val="28"/>
        </w:rPr>
      </w:pPr>
    </w:p>
    <w:p w:rsidR="00FA6AFA" w:rsidRPr="00CD1AED" w:rsidRDefault="00AC4E14" w:rsidP="00FA6AFA">
      <w:pPr>
        <w:ind w:left="709" w:hanging="709"/>
        <w:rPr>
          <w:sz w:val="28"/>
          <w:szCs w:val="28"/>
        </w:rPr>
      </w:pPr>
      <w:r>
        <w:rPr>
          <w:b/>
          <w:sz w:val="28"/>
          <w:szCs w:val="28"/>
        </w:rPr>
        <w:br w:type="page"/>
      </w:r>
      <w:r w:rsidR="00FA6AFA" w:rsidRPr="00CD1AED">
        <w:rPr>
          <w:b/>
          <w:sz w:val="28"/>
          <w:szCs w:val="28"/>
        </w:rPr>
        <w:lastRenderedPageBreak/>
        <w:t xml:space="preserve">204v </w:t>
      </w:r>
    </w:p>
    <w:p w:rsidR="00FA6AFA" w:rsidRPr="00CD1AED" w:rsidRDefault="00FA6AFA" w:rsidP="00FA6AFA">
      <w:pPr>
        <w:ind w:left="709" w:hanging="709"/>
        <w:rPr>
          <w:sz w:val="28"/>
          <w:szCs w:val="28"/>
        </w:rPr>
      </w:pPr>
      <w:r w:rsidRPr="00CD1AED">
        <w:rPr>
          <w:sz w:val="28"/>
          <w:szCs w:val="28"/>
        </w:rPr>
        <w:t>1</w:t>
      </w:r>
      <w:r w:rsidRPr="00CD1AED">
        <w:rPr>
          <w:sz w:val="28"/>
          <w:szCs w:val="28"/>
        </w:rPr>
        <w:tab/>
        <w:t>Den 4en dach augusti</w:t>
      </w:r>
    </w:p>
    <w:p w:rsidR="00FA6AFA" w:rsidRPr="00CD1AED" w:rsidRDefault="00FA6AFA" w:rsidP="00FA6AFA">
      <w:pPr>
        <w:ind w:left="1418" w:hanging="709"/>
        <w:rPr>
          <w:sz w:val="28"/>
          <w:szCs w:val="28"/>
        </w:rPr>
      </w:pPr>
      <w:r w:rsidRPr="00CD1AED">
        <w:rPr>
          <w:sz w:val="28"/>
          <w:szCs w:val="28"/>
        </w:rPr>
        <w:t>a</w:t>
      </w:r>
      <w:r w:rsidRPr="00CD1AED">
        <w:rPr>
          <w:i/>
          <w:sz w:val="28"/>
          <w:szCs w:val="28"/>
        </w:rPr>
        <w:t>nn</w:t>
      </w:r>
      <w:r w:rsidRPr="00CD1AED">
        <w:rPr>
          <w:sz w:val="28"/>
          <w:szCs w:val="28"/>
        </w:rPr>
        <w:t>o 1579</w:t>
      </w:r>
      <w:r w:rsidR="00DD5C18" w:rsidRPr="00CD1AED">
        <w:rPr>
          <w:sz w:val="28"/>
          <w:szCs w:val="28"/>
        </w:rPr>
        <w:t>.</w:t>
      </w:r>
      <w:r w:rsidRPr="00CD1AED">
        <w:rPr>
          <w:sz w:val="28"/>
          <w:szCs w:val="28"/>
        </w:rPr>
        <w:t xml:space="preserve"> </w:t>
      </w:r>
      <w:r w:rsidR="00DD5C18" w:rsidRPr="00CD1AED">
        <w:rPr>
          <w:sz w:val="28"/>
          <w:szCs w:val="28"/>
        </w:rPr>
        <w:t>P</w:t>
      </w:r>
      <w:r w:rsidRPr="00CD1AED">
        <w:rPr>
          <w:i/>
          <w:sz w:val="28"/>
          <w:szCs w:val="28"/>
        </w:rPr>
        <w:t>rese</w:t>
      </w:r>
      <w:r w:rsidRPr="00CD1AED">
        <w:rPr>
          <w:sz w:val="28"/>
          <w:szCs w:val="28"/>
        </w:rPr>
        <w:t>nten</w:t>
      </w:r>
      <w:r w:rsidR="00DD5C18" w:rsidRPr="00CD1AED">
        <w:rPr>
          <w:sz w:val="28"/>
          <w:szCs w:val="28"/>
        </w:rPr>
        <w:t>:</w:t>
      </w:r>
      <w:r w:rsidRPr="00CD1AED">
        <w:rPr>
          <w:sz w:val="28"/>
          <w:szCs w:val="28"/>
        </w:rPr>
        <w:t xml:space="preserve"> alle de scepen</w:t>
      </w:r>
      <w:r w:rsidR="00214760" w:rsidRPr="00CD1AED">
        <w:rPr>
          <w:sz w:val="28"/>
          <w:szCs w:val="28"/>
        </w:rPr>
        <w:t>en</w:t>
      </w:r>
    </w:p>
    <w:p w:rsidR="00FA6AFA" w:rsidRPr="00CD1AED" w:rsidRDefault="00FA6AFA" w:rsidP="00FA6AFA">
      <w:pPr>
        <w:ind w:left="1418" w:hanging="709"/>
        <w:rPr>
          <w:sz w:val="28"/>
          <w:szCs w:val="28"/>
        </w:rPr>
      </w:pPr>
      <w:r w:rsidRPr="00CD1AED">
        <w:rPr>
          <w:sz w:val="28"/>
          <w:szCs w:val="28"/>
        </w:rPr>
        <w:t>preter Houck.</w:t>
      </w:r>
    </w:p>
    <w:p w:rsidR="005070D8" w:rsidRPr="00CD1AED" w:rsidRDefault="005070D8" w:rsidP="00FA6AFA">
      <w:pPr>
        <w:ind w:left="1418" w:hanging="709"/>
        <w:rPr>
          <w:sz w:val="28"/>
          <w:szCs w:val="28"/>
        </w:rPr>
      </w:pPr>
    </w:p>
    <w:p w:rsidR="00FA6AFA" w:rsidRPr="00CD1AED" w:rsidRDefault="00FA6AFA" w:rsidP="00FA6AFA">
      <w:pPr>
        <w:ind w:left="1418" w:hanging="709"/>
        <w:rPr>
          <w:sz w:val="28"/>
          <w:szCs w:val="28"/>
        </w:rPr>
      </w:pPr>
      <w:r w:rsidRPr="00CD1AED">
        <w:rPr>
          <w:sz w:val="28"/>
          <w:szCs w:val="28"/>
        </w:rPr>
        <w:t>Cornelis Loyss. Wyel</w:t>
      </w:r>
      <w:r w:rsidRPr="00CD1AED">
        <w:rPr>
          <w:i/>
          <w:sz w:val="28"/>
          <w:szCs w:val="28"/>
        </w:rPr>
        <w:t>an</w:t>
      </w:r>
      <w:r w:rsidRPr="00CD1AED">
        <w:rPr>
          <w:sz w:val="28"/>
          <w:szCs w:val="28"/>
        </w:rPr>
        <w:t xml:space="preserve">t </w:t>
      </w:r>
      <w:r w:rsidRPr="00CD1AED">
        <w:rPr>
          <w:i/>
          <w:sz w:val="28"/>
          <w:szCs w:val="28"/>
        </w:rPr>
        <w:t>contra</w:t>
      </w:r>
      <w:r w:rsidRPr="00CD1AED">
        <w:rPr>
          <w:sz w:val="28"/>
          <w:szCs w:val="28"/>
        </w:rPr>
        <w:t xml:space="preserve"> </w:t>
      </w:r>
    </w:p>
    <w:p w:rsidR="00FA6AFA" w:rsidRPr="00CD1AED" w:rsidRDefault="00FA6AFA" w:rsidP="00FA6AFA">
      <w:pPr>
        <w:ind w:left="709" w:hanging="709"/>
        <w:rPr>
          <w:sz w:val="28"/>
          <w:szCs w:val="28"/>
        </w:rPr>
      </w:pPr>
      <w:r w:rsidRPr="00CD1AED">
        <w:rPr>
          <w:sz w:val="28"/>
          <w:szCs w:val="28"/>
        </w:rPr>
        <w:t>5</w:t>
      </w:r>
      <w:r w:rsidRPr="00CD1AED">
        <w:rPr>
          <w:sz w:val="28"/>
          <w:szCs w:val="28"/>
        </w:rPr>
        <w:tab/>
        <w:t>Willem Evertss.</w:t>
      </w:r>
    </w:p>
    <w:p w:rsidR="005070D8" w:rsidRPr="00CD1AED" w:rsidRDefault="005070D8" w:rsidP="00FA6AFA">
      <w:pPr>
        <w:ind w:left="1418" w:hanging="709"/>
        <w:rPr>
          <w:sz w:val="28"/>
          <w:szCs w:val="28"/>
        </w:rPr>
      </w:pPr>
    </w:p>
    <w:p w:rsidR="00FA6AFA" w:rsidRPr="00CD1AED" w:rsidRDefault="00FA6AFA" w:rsidP="00FA6AFA">
      <w:pPr>
        <w:ind w:left="1418" w:hanging="709"/>
        <w:rPr>
          <w:sz w:val="28"/>
          <w:szCs w:val="28"/>
        </w:rPr>
      </w:pPr>
      <w:r w:rsidRPr="00CD1AED">
        <w:rPr>
          <w:sz w:val="28"/>
          <w:szCs w:val="28"/>
        </w:rPr>
        <w:t>Scepenen stellen de saecke in state</w:t>
      </w:r>
    </w:p>
    <w:p w:rsidR="00FA6AFA" w:rsidRPr="00CD1AED" w:rsidRDefault="00FA6AFA" w:rsidP="00FA6AFA">
      <w:pPr>
        <w:ind w:left="1418" w:hanging="709"/>
        <w:rPr>
          <w:sz w:val="28"/>
          <w:szCs w:val="28"/>
        </w:rPr>
      </w:pPr>
      <w:r w:rsidRPr="00CD1AED">
        <w:rPr>
          <w:sz w:val="28"/>
          <w:szCs w:val="28"/>
        </w:rPr>
        <w:t>ex offitio van huyd</w:t>
      </w:r>
      <w:r w:rsidR="00214760" w:rsidRPr="00CD1AED">
        <w:rPr>
          <w:sz w:val="28"/>
          <w:szCs w:val="28"/>
        </w:rPr>
        <w:t>en</w:t>
      </w:r>
      <w:r w:rsidRPr="00CD1AED">
        <w:rPr>
          <w:sz w:val="28"/>
          <w:szCs w:val="28"/>
        </w:rPr>
        <w:t xml:space="preserve"> in 14 daghen</w:t>
      </w:r>
    </w:p>
    <w:p w:rsidR="00FA6AFA" w:rsidRPr="00CD1AED" w:rsidRDefault="00FA6AFA" w:rsidP="00FA6AFA">
      <w:pPr>
        <w:ind w:left="1418" w:hanging="709"/>
        <w:rPr>
          <w:sz w:val="28"/>
          <w:szCs w:val="28"/>
        </w:rPr>
      </w:pPr>
      <w:r w:rsidRPr="00CD1AED">
        <w:rPr>
          <w:sz w:val="28"/>
          <w:szCs w:val="28"/>
        </w:rPr>
        <w:t>ordonnerende nyetemin den</w:t>
      </w:r>
    </w:p>
    <w:p w:rsidR="00FA6AFA" w:rsidRPr="00CD1AED" w:rsidRDefault="00FA6AFA" w:rsidP="00FA6AFA">
      <w:pPr>
        <w:ind w:left="1418" w:hanging="709"/>
        <w:rPr>
          <w:sz w:val="28"/>
          <w:szCs w:val="28"/>
        </w:rPr>
      </w:pPr>
      <w:r w:rsidRPr="00CD1AED">
        <w:rPr>
          <w:sz w:val="28"/>
          <w:szCs w:val="28"/>
        </w:rPr>
        <w:t>verweerd</w:t>
      </w:r>
      <w:r w:rsidRPr="00CD1AED">
        <w:rPr>
          <w:i/>
          <w:sz w:val="28"/>
          <w:szCs w:val="28"/>
        </w:rPr>
        <w:t>er</w:t>
      </w:r>
      <w:r w:rsidRPr="00CD1AED">
        <w:rPr>
          <w:sz w:val="28"/>
          <w:szCs w:val="28"/>
        </w:rPr>
        <w:t xml:space="preserve"> middelertijt te doen</w:t>
      </w:r>
    </w:p>
    <w:p w:rsidR="00FA6AFA" w:rsidRPr="00CD1AED" w:rsidRDefault="00FA6AFA" w:rsidP="00FA6AFA">
      <w:pPr>
        <w:ind w:left="709" w:hanging="709"/>
        <w:rPr>
          <w:sz w:val="28"/>
          <w:szCs w:val="28"/>
        </w:rPr>
      </w:pPr>
      <w:r w:rsidRPr="00CD1AED">
        <w:rPr>
          <w:sz w:val="28"/>
          <w:szCs w:val="28"/>
        </w:rPr>
        <w:t>10</w:t>
      </w:r>
      <w:r w:rsidRPr="00CD1AED">
        <w:rPr>
          <w:sz w:val="28"/>
          <w:szCs w:val="28"/>
        </w:rPr>
        <w:tab/>
        <w:t>zijn uuyterste diligentie omme te spreken</w:t>
      </w:r>
    </w:p>
    <w:p w:rsidR="00FA6AFA" w:rsidRPr="00CD1AED" w:rsidRDefault="00FA6AFA" w:rsidP="00FA6AFA">
      <w:pPr>
        <w:ind w:left="1418" w:hanging="709"/>
        <w:rPr>
          <w:sz w:val="28"/>
          <w:szCs w:val="28"/>
        </w:rPr>
      </w:pPr>
      <w:r w:rsidRPr="00CD1AED">
        <w:rPr>
          <w:sz w:val="28"/>
          <w:szCs w:val="28"/>
        </w:rPr>
        <w:t>mit metselaers ende and</w:t>
      </w:r>
      <w:r w:rsidRPr="00CD1AED">
        <w:rPr>
          <w:i/>
          <w:sz w:val="28"/>
          <w:szCs w:val="28"/>
        </w:rPr>
        <w:t>er</w:t>
      </w:r>
      <w:r w:rsidRPr="00CD1AED">
        <w:rPr>
          <w:sz w:val="28"/>
          <w:szCs w:val="28"/>
        </w:rPr>
        <w:t>e hem dies-</w:t>
      </w:r>
    </w:p>
    <w:p w:rsidR="00FA6AFA" w:rsidRPr="00CD1AED" w:rsidRDefault="00FA6AFA" w:rsidP="00FA6AFA">
      <w:pPr>
        <w:ind w:left="1418" w:hanging="709"/>
        <w:rPr>
          <w:sz w:val="28"/>
          <w:szCs w:val="28"/>
        </w:rPr>
      </w:pPr>
      <w:r w:rsidRPr="00CD1AED">
        <w:rPr>
          <w:sz w:val="28"/>
          <w:szCs w:val="28"/>
        </w:rPr>
        <w:t>v</w:t>
      </w:r>
      <w:r w:rsidRPr="00CD1AED">
        <w:rPr>
          <w:i/>
          <w:sz w:val="28"/>
          <w:szCs w:val="28"/>
        </w:rPr>
        <w:t>er</w:t>
      </w:r>
      <w:r w:rsidRPr="00CD1AED">
        <w:rPr>
          <w:sz w:val="28"/>
          <w:szCs w:val="28"/>
        </w:rPr>
        <w:t>staende hoe ende in wat manieren</w:t>
      </w:r>
    </w:p>
    <w:p w:rsidR="00FA6AFA" w:rsidRPr="00CD1AED" w:rsidRDefault="00FA6AFA" w:rsidP="00FA6AFA">
      <w:pPr>
        <w:ind w:left="1418" w:hanging="709"/>
        <w:rPr>
          <w:sz w:val="28"/>
          <w:szCs w:val="28"/>
        </w:rPr>
      </w:pPr>
      <w:r w:rsidRPr="00CD1AED">
        <w:rPr>
          <w:sz w:val="28"/>
          <w:szCs w:val="28"/>
        </w:rPr>
        <w:t>hij verweerd</w:t>
      </w:r>
      <w:r w:rsidRPr="00CD1AED">
        <w:rPr>
          <w:i/>
          <w:sz w:val="28"/>
          <w:szCs w:val="28"/>
        </w:rPr>
        <w:t>er</w:t>
      </w:r>
      <w:r w:rsidRPr="00CD1AED">
        <w:rPr>
          <w:sz w:val="28"/>
          <w:szCs w:val="28"/>
        </w:rPr>
        <w:t xml:space="preserve"> zijn muyr bequamelicken</w:t>
      </w:r>
    </w:p>
    <w:p w:rsidR="00FA6AFA" w:rsidRPr="00CD1AED" w:rsidRDefault="00FA6AFA" w:rsidP="00FA6AFA">
      <w:pPr>
        <w:ind w:left="1418" w:hanging="709"/>
        <w:rPr>
          <w:sz w:val="28"/>
          <w:szCs w:val="28"/>
        </w:rPr>
      </w:pPr>
      <w:r w:rsidRPr="00CD1AED">
        <w:rPr>
          <w:sz w:val="28"/>
          <w:szCs w:val="28"/>
        </w:rPr>
        <w:t>sal doen rechten ten meesten oerbaere</w:t>
      </w:r>
    </w:p>
    <w:p w:rsidR="00FA6AFA" w:rsidRPr="00CD1AED" w:rsidRDefault="00FA6AFA" w:rsidP="00FA6AFA">
      <w:pPr>
        <w:ind w:left="709" w:hanging="709"/>
        <w:rPr>
          <w:sz w:val="28"/>
          <w:szCs w:val="28"/>
        </w:rPr>
      </w:pPr>
      <w:r w:rsidRPr="00CD1AED">
        <w:rPr>
          <w:sz w:val="28"/>
          <w:szCs w:val="28"/>
        </w:rPr>
        <w:t>15</w:t>
      </w:r>
      <w:r w:rsidRPr="00CD1AED">
        <w:rPr>
          <w:sz w:val="28"/>
          <w:szCs w:val="28"/>
        </w:rPr>
        <w:tab/>
        <w:t>van den eysscher. Actum 4en</w:t>
      </w:r>
    </w:p>
    <w:p w:rsidR="00FA6AFA" w:rsidRPr="00CD1AED" w:rsidRDefault="00FA6AFA" w:rsidP="00FA6AFA">
      <w:pPr>
        <w:ind w:left="1418" w:hanging="709"/>
        <w:rPr>
          <w:sz w:val="28"/>
          <w:szCs w:val="28"/>
        </w:rPr>
      </w:pPr>
      <w:r w:rsidRPr="00CD1AED">
        <w:rPr>
          <w:sz w:val="28"/>
          <w:szCs w:val="28"/>
        </w:rPr>
        <w:t>augusti 1579.</w:t>
      </w:r>
    </w:p>
    <w:p w:rsidR="00FA6AFA" w:rsidRPr="00CD1AED" w:rsidRDefault="00FA6AFA" w:rsidP="00FA6AFA">
      <w:pPr>
        <w:ind w:left="1418" w:hanging="709"/>
        <w:rPr>
          <w:sz w:val="28"/>
          <w:szCs w:val="28"/>
        </w:rPr>
      </w:pPr>
    </w:p>
    <w:p w:rsidR="00FA6AFA" w:rsidRPr="00CD1AED" w:rsidRDefault="00FA6AFA" w:rsidP="00FA6AFA">
      <w:pPr>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214760" w:rsidRPr="00CD1AED">
        <w:rPr>
          <w:sz w:val="28"/>
          <w:szCs w:val="28"/>
        </w:rPr>
        <w:t>en</w:t>
      </w:r>
    </w:p>
    <w:p w:rsidR="00FA6AFA" w:rsidRPr="00CD1AED" w:rsidRDefault="00FA6AFA" w:rsidP="00FA6AFA">
      <w:pPr>
        <w:ind w:left="1418" w:hanging="709"/>
        <w:rPr>
          <w:sz w:val="28"/>
          <w:szCs w:val="28"/>
        </w:rPr>
      </w:pPr>
      <w:r w:rsidRPr="00CD1AED">
        <w:rPr>
          <w:sz w:val="28"/>
          <w:szCs w:val="28"/>
        </w:rPr>
        <w:t>schout ende gerechte van Den Hage tusschen</w:t>
      </w:r>
    </w:p>
    <w:p w:rsidR="00FA6AFA" w:rsidRPr="00CD1AED" w:rsidRDefault="00FA6AFA" w:rsidP="00FA6AFA">
      <w:pPr>
        <w:ind w:left="1418" w:hanging="709"/>
        <w:rPr>
          <w:sz w:val="28"/>
          <w:szCs w:val="28"/>
        </w:rPr>
      </w:pPr>
      <w:r w:rsidRPr="00CD1AED">
        <w:rPr>
          <w:sz w:val="28"/>
          <w:szCs w:val="28"/>
        </w:rPr>
        <w:t>Symon Maertss., eysscher ter eenre</w:t>
      </w:r>
    </w:p>
    <w:p w:rsidR="00FA6AFA" w:rsidRPr="00CD1AED" w:rsidRDefault="00FA6AFA" w:rsidP="00FA6AFA">
      <w:pPr>
        <w:ind w:left="709" w:hanging="709"/>
        <w:rPr>
          <w:sz w:val="28"/>
          <w:szCs w:val="28"/>
        </w:rPr>
      </w:pPr>
      <w:r w:rsidRPr="00CD1AED">
        <w:rPr>
          <w:sz w:val="28"/>
          <w:szCs w:val="28"/>
        </w:rPr>
        <w:t>20</w:t>
      </w:r>
      <w:r w:rsidRPr="00CD1AED">
        <w:rPr>
          <w:sz w:val="28"/>
          <w:szCs w:val="28"/>
        </w:rPr>
        <w:tab/>
        <w:t>up ende jegens zeecke</w:t>
      </w:r>
      <w:r w:rsidRPr="00CD1AED">
        <w:rPr>
          <w:i/>
          <w:sz w:val="28"/>
          <w:szCs w:val="28"/>
        </w:rPr>
        <w:t>re</w:t>
      </w:r>
      <w:r w:rsidRPr="00CD1AED">
        <w:rPr>
          <w:sz w:val="28"/>
          <w:szCs w:val="28"/>
        </w:rPr>
        <w:t xml:space="preserve"> uuytgedaechde</w:t>
      </w:r>
    </w:p>
    <w:p w:rsidR="00FA6AFA" w:rsidRPr="00CD1AED" w:rsidRDefault="00FA6AFA" w:rsidP="00FA6AFA">
      <w:pPr>
        <w:ind w:left="1418" w:hanging="709"/>
        <w:rPr>
          <w:sz w:val="28"/>
          <w:szCs w:val="28"/>
        </w:rPr>
      </w:pPr>
      <w:r w:rsidRPr="00CD1AED">
        <w:rPr>
          <w:sz w:val="28"/>
          <w:szCs w:val="28"/>
        </w:rPr>
        <w:t>huys ende erve staende in de Papestraet</w:t>
      </w:r>
      <w:r w:rsidR="004978C6" w:rsidRPr="00CD1AED">
        <w:rPr>
          <w:sz w:val="28"/>
          <w:szCs w:val="28"/>
        </w:rPr>
        <w:t>,</w:t>
      </w:r>
    </w:p>
    <w:p w:rsidR="00FA6AFA" w:rsidRPr="00CD1AED" w:rsidRDefault="00FA6AFA" w:rsidP="00FA6AFA">
      <w:pPr>
        <w:ind w:left="1418" w:hanging="709"/>
        <w:rPr>
          <w:b/>
          <w:sz w:val="28"/>
          <w:szCs w:val="28"/>
        </w:rPr>
      </w:pPr>
      <w:r w:rsidRPr="00CD1AED">
        <w:rPr>
          <w:sz w:val="28"/>
          <w:szCs w:val="28"/>
        </w:rPr>
        <w:t>gecomen van Ysbrant Mathyss.</w:t>
      </w:r>
      <w:r w:rsidR="004978C6" w:rsidRPr="00CD1AED">
        <w:rPr>
          <w:rStyle w:val="Voetnootmarkering"/>
          <w:sz w:val="28"/>
          <w:szCs w:val="28"/>
        </w:rPr>
        <w:footnoteReference w:id="200"/>
      </w:r>
    </w:p>
    <w:p w:rsidR="00FA6AFA" w:rsidRPr="00CD1AED" w:rsidRDefault="00FA6AFA" w:rsidP="00FA6AFA">
      <w:pPr>
        <w:ind w:left="709" w:hanging="709"/>
        <w:rPr>
          <w:b/>
          <w:sz w:val="28"/>
          <w:szCs w:val="28"/>
        </w:rPr>
      </w:pPr>
    </w:p>
    <w:p w:rsidR="00FA6AFA" w:rsidRPr="00CD1AED" w:rsidRDefault="00AC4E14" w:rsidP="00FA6AFA">
      <w:pPr>
        <w:ind w:left="720" w:hanging="720"/>
        <w:rPr>
          <w:sz w:val="28"/>
          <w:szCs w:val="28"/>
        </w:rPr>
      </w:pPr>
      <w:r>
        <w:rPr>
          <w:b/>
          <w:sz w:val="28"/>
          <w:szCs w:val="28"/>
        </w:rPr>
        <w:br w:type="page"/>
      </w:r>
      <w:r w:rsidR="00FA6AFA" w:rsidRPr="00CD1AED">
        <w:rPr>
          <w:b/>
          <w:sz w:val="28"/>
          <w:szCs w:val="28"/>
        </w:rPr>
        <w:lastRenderedPageBreak/>
        <w:t>205r</w:t>
      </w:r>
    </w:p>
    <w:p w:rsidR="00FA6AFA" w:rsidRPr="00CD1AED" w:rsidRDefault="00FA6AFA" w:rsidP="00FA6AFA">
      <w:pPr>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 pachtdaechsse ken</w:t>
      </w:r>
      <w:r w:rsidRPr="00CD1AED">
        <w:rPr>
          <w:i/>
          <w:sz w:val="28"/>
          <w:szCs w:val="28"/>
        </w:rPr>
        <w:t>ninghe</w:t>
      </w:r>
    </w:p>
    <w:p w:rsidR="00FA6AFA" w:rsidRPr="00CD1AED" w:rsidRDefault="00FA6AFA" w:rsidP="00FA6AFA">
      <w:pPr>
        <w:ind w:left="709"/>
        <w:rPr>
          <w:sz w:val="28"/>
          <w:szCs w:val="28"/>
        </w:rPr>
      </w:pPr>
      <w:r w:rsidRPr="00CD1AED">
        <w:rPr>
          <w:sz w:val="28"/>
          <w:szCs w:val="28"/>
        </w:rPr>
        <w:t>hangende voor d</w:t>
      </w:r>
      <w:r w:rsidR="00214760" w:rsidRPr="00CD1AED">
        <w:rPr>
          <w:sz w:val="28"/>
          <w:szCs w:val="28"/>
        </w:rPr>
        <w:t>en</w:t>
      </w:r>
      <w:r w:rsidRPr="00CD1AED">
        <w:rPr>
          <w:sz w:val="28"/>
          <w:szCs w:val="28"/>
        </w:rPr>
        <w:t xml:space="preserve"> schout ende gerechte</w:t>
      </w:r>
    </w:p>
    <w:p w:rsidR="00FA6AFA" w:rsidRPr="00CD1AED" w:rsidRDefault="00FA6AFA" w:rsidP="00FA6AFA">
      <w:pPr>
        <w:ind w:left="709"/>
        <w:rPr>
          <w:sz w:val="28"/>
          <w:szCs w:val="28"/>
        </w:rPr>
      </w:pPr>
      <w:r w:rsidRPr="00CD1AED">
        <w:rPr>
          <w:sz w:val="28"/>
          <w:szCs w:val="28"/>
        </w:rPr>
        <w:t>van Den Hage tusschen Anna Jansdr.,</w:t>
      </w:r>
    </w:p>
    <w:p w:rsidR="00FA6AFA" w:rsidRPr="00CD1AED" w:rsidRDefault="00FA6AFA" w:rsidP="00FA6AFA">
      <w:pPr>
        <w:ind w:left="709"/>
        <w:rPr>
          <w:sz w:val="28"/>
          <w:szCs w:val="28"/>
        </w:rPr>
      </w:pPr>
      <w:r w:rsidRPr="00CD1AED">
        <w:rPr>
          <w:sz w:val="28"/>
          <w:szCs w:val="28"/>
        </w:rPr>
        <w:t>eysschersse ter eenre, up ende jegens Ad</w:t>
      </w:r>
      <w:r w:rsidRPr="00CD1AED">
        <w:rPr>
          <w:i/>
          <w:sz w:val="28"/>
          <w:szCs w:val="28"/>
        </w:rPr>
        <w:t>riae</w:t>
      </w:r>
      <w:r w:rsidRPr="00CD1AED">
        <w:rPr>
          <w:sz w:val="28"/>
          <w:szCs w:val="28"/>
        </w:rPr>
        <w:t>n</w:t>
      </w:r>
    </w:p>
    <w:p w:rsidR="00FA6AFA" w:rsidRPr="00CD1AED" w:rsidRDefault="00FA6AFA" w:rsidP="00FA6AFA">
      <w:pPr>
        <w:rPr>
          <w:sz w:val="28"/>
          <w:szCs w:val="28"/>
        </w:rPr>
      </w:pPr>
      <w:r w:rsidRPr="00CD1AED">
        <w:rPr>
          <w:sz w:val="28"/>
          <w:szCs w:val="28"/>
        </w:rPr>
        <w:t>5</w:t>
      </w:r>
      <w:r w:rsidRPr="00CD1AED">
        <w:rPr>
          <w:sz w:val="28"/>
          <w:szCs w:val="28"/>
        </w:rPr>
        <w:tab/>
        <w:t>Janss. van Buyren, verweerd</w:t>
      </w:r>
      <w:r w:rsidRPr="00CD1AED">
        <w:rPr>
          <w:i/>
          <w:sz w:val="28"/>
          <w:szCs w:val="28"/>
        </w:rPr>
        <w:t>er</w:t>
      </w:r>
      <w:r w:rsidRPr="00CD1AED">
        <w:rPr>
          <w:sz w:val="28"/>
          <w:szCs w:val="28"/>
        </w:rPr>
        <w:t xml:space="preserve"> ter andere</w:t>
      </w:r>
    </w:p>
    <w:p w:rsidR="00FA6AFA" w:rsidRPr="00CD1AED" w:rsidRDefault="00FA6AFA" w:rsidP="00FA6AFA">
      <w:pPr>
        <w:ind w:left="709"/>
        <w:rPr>
          <w:sz w:val="28"/>
          <w:szCs w:val="28"/>
        </w:rPr>
      </w:pPr>
      <w:r w:rsidRPr="00CD1AED">
        <w:rPr>
          <w:sz w:val="28"/>
          <w:szCs w:val="28"/>
        </w:rPr>
        <w:t>zijd</w:t>
      </w:r>
      <w:r w:rsidR="00214760" w:rsidRPr="00CD1AED">
        <w:rPr>
          <w:sz w:val="28"/>
          <w:szCs w:val="28"/>
        </w:rPr>
        <w:t>en</w:t>
      </w:r>
      <w:r w:rsidRPr="00CD1AED">
        <w:rPr>
          <w:sz w:val="28"/>
          <w:szCs w:val="28"/>
        </w:rPr>
        <w:t>, angel</w:t>
      </w:r>
      <w:r w:rsidRPr="00CD1AED">
        <w:rPr>
          <w:i/>
          <w:sz w:val="28"/>
          <w:szCs w:val="28"/>
        </w:rPr>
        <w:t>eyt</w:t>
      </w:r>
      <w:r w:rsidRPr="00CD1AED">
        <w:rPr>
          <w:sz w:val="28"/>
          <w:szCs w:val="28"/>
        </w:rPr>
        <w:t xml:space="preserve"> den 11en ap</w:t>
      </w:r>
      <w:r w:rsidRPr="00CD1AED">
        <w:rPr>
          <w:i/>
          <w:sz w:val="28"/>
          <w:szCs w:val="28"/>
        </w:rPr>
        <w:t>ri</w:t>
      </w:r>
      <w:r w:rsidRPr="00CD1AED">
        <w:rPr>
          <w:sz w:val="28"/>
          <w:szCs w:val="28"/>
        </w:rPr>
        <w:t>lis lestleden ende</w:t>
      </w:r>
    </w:p>
    <w:p w:rsidR="00FA6AFA" w:rsidRPr="00CD1AED" w:rsidRDefault="00FA6AFA" w:rsidP="00FA6AFA">
      <w:pPr>
        <w:ind w:left="709"/>
        <w:rPr>
          <w:sz w:val="28"/>
          <w:szCs w:val="28"/>
        </w:rPr>
      </w:pPr>
      <w:r w:rsidRPr="00CD1AED">
        <w:rPr>
          <w:sz w:val="28"/>
          <w:szCs w:val="28"/>
        </w:rPr>
        <w:t>bij continuatie op huyd</w:t>
      </w:r>
      <w:r w:rsidR="00214760" w:rsidRPr="00CD1AED">
        <w:rPr>
          <w:sz w:val="28"/>
          <w:szCs w:val="28"/>
        </w:rPr>
        <w:t>en</w:t>
      </w:r>
      <w:r w:rsidRPr="00CD1AED">
        <w:rPr>
          <w:sz w:val="28"/>
          <w:szCs w:val="28"/>
        </w:rPr>
        <w:t xml:space="preserve"> dienende,</w:t>
      </w:r>
      <w:r w:rsidR="005070D8" w:rsidRPr="00CD1AED">
        <w:rPr>
          <w:sz w:val="28"/>
          <w:szCs w:val="28"/>
        </w:rPr>
        <w:t xml:space="preserve"> nopende ’t</w:t>
      </w:r>
    </w:p>
    <w:p w:rsidR="00FA6AFA" w:rsidRPr="00CD1AED" w:rsidRDefault="00FA6AFA" w:rsidP="005070D8">
      <w:pPr>
        <w:ind w:left="2832"/>
        <w:rPr>
          <w:sz w:val="28"/>
          <w:szCs w:val="28"/>
        </w:rPr>
      </w:pPr>
      <w:r w:rsidRPr="00CD1AED">
        <w:rPr>
          <w:sz w:val="28"/>
          <w:szCs w:val="28"/>
        </w:rPr>
        <w:t>onderhouden van ’t kint bij d</w:t>
      </w:r>
      <w:r w:rsidR="00214760"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w:t>
      </w:r>
    </w:p>
    <w:p w:rsidR="00FA6AFA" w:rsidRPr="00CD1AED" w:rsidRDefault="00FA6AFA" w:rsidP="005070D8">
      <w:pPr>
        <w:ind w:left="2832"/>
        <w:rPr>
          <w:sz w:val="28"/>
          <w:szCs w:val="28"/>
        </w:rPr>
      </w:pPr>
      <w:r w:rsidRPr="00CD1AED">
        <w:rPr>
          <w:sz w:val="28"/>
          <w:szCs w:val="28"/>
        </w:rPr>
        <w:t>an d</w:t>
      </w:r>
      <w:r w:rsidRPr="00CD1AED">
        <w:rPr>
          <w:i/>
          <w:sz w:val="28"/>
          <w:szCs w:val="28"/>
        </w:rPr>
        <w:t>e</w:t>
      </w:r>
      <w:r w:rsidRPr="00CD1AED">
        <w:rPr>
          <w:sz w:val="28"/>
          <w:szCs w:val="28"/>
        </w:rPr>
        <w:t xml:space="preserve"> eyss</w:t>
      </w:r>
      <w:r w:rsidRPr="00CD1AED">
        <w:rPr>
          <w:i/>
          <w:sz w:val="28"/>
          <w:szCs w:val="28"/>
        </w:rPr>
        <w:t>cherss</w:t>
      </w:r>
      <w:r w:rsidRPr="00CD1AED">
        <w:rPr>
          <w:sz w:val="28"/>
          <w:szCs w:val="28"/>
        </w:rPr>
        <w:t>e geprocreert.</w:t>
      </w:r>
    </w:p>
    <w:p w:rsidR="00FA6AFA" w:rsidRPr="00CD1AED" w:rsidRDefault="00FA6AFA" w:rsidP="00FA6AFA">
      <w:pPr>
        <w:ind w:left="709"/>
        <w:rPr>
          <w:sz w:val="28"/>
          <w:szCs w:val="28"/>
        </w:rPr>
      </w:pPr>
      <w:r w:rsidRPr="00CD1AED">
        <w:rPr>
          <w:sz w:val="28"/>
          <w:szCs w:val="28"/>
        </w:rPr>
        <w:t>Scepenen p</w:t>
      </w:r>
      <w:r w:rsidRPr="00CD1AED">
        <w:rPr>
          <w:i/>
          <w:sz w:val="28"/>
          <w:szCs w:val="28"/>
        </w:rPr>
        <w:t>er</w:t>
      </w:r>
      <w:r w:rsidRPr="00CD1AED">
        <w:rPr>
          <w:sz w:val="28"/>
          <w:szCs w:val="28"/>
        </w:rPr>
        <w:t xml:space="preserve">tijen, dingtale bij scriftelicke </w:t>
      </w:r>
    </w:p>
    <w:p w:rsidR="00FA6AFA" w:rsidRPr="00CD1AED" w:rsidRDefault="00FA6AFA" w:rsidP="00FA6AFA">
      <w:pPr>
        <w:ind w:left="709"/>
        <w:rPr>
          <w:sz w:val="28"/>
          <w:szCs w:val="28"/>
        </w:rPr>
      </w:pPr>
      <w:r w:rsidRPr="00CD1AED">
        <w:rPr>
          <w:sz w:val="28"/>
          <w:szCs w:val="28"/>
        </w:rPr>
        <w:t>eysch, mondelinge antwoorde, replycke</w:t>
      </w:r>
    </w:p>
    <w:p w:rsidR="00FA6AFA" w:rsidRPr="00CD1AED" w:rsidRDefault="00FA6AFA" w:rsidP="00FA6AFA">
      <w:pPr>
        <w:rPr>
          <w:sz w:val="28"/>
          <w:szCs w:val="28"/>
        </w:rPr>
      </w:pPr>
      <w:r w:rsidRPr="00CD1AED">
        <w:rPr>
          <w:sz w:val="28"/>
          <w:szCs w:val="28"/>
        </w:rPr>
        <w:t>10</w:t>
      </w:r>
      <w:r w:rsidRPr="00CD1AED">
        <w:rPr>
          <w:sz w:val="28"/>
          <w:szCs w:val="28"/>
        </w:rPr>
        <w:tab/>
        <w:t>ende duplycke gehoort, gesien oeck zeecke</w:t>
      </w:r>
      <w:r w:rsidRPr="00CD1AED">
        <w:rPr>
          <w:i/>
          <w:sz w:val="28"/>
          <w:szCs w:val="28"/>
        </w:rPr>
        <w:t>re</w:t>
      </w:r>
    </w:p>
    <w:p w:rsidR="00FA6AFA" w:rsidRPr="00CD1AED" w:rsidRDefault="00FA6AFA" w:rsidP="00FA6AFA">
      <w:pPr>
        <w:ind w:left="709"/>
        <w:rPr>
          <w:sz w:val="28"/>
          <w:szCs w:val="28"/>
        </w:rPr>
      </w:pPr>
      <w:r w:rsidRPr="00CD1AED">
        <w:rPr>
          <w:sz w:val="28"/>
          <w:szCs w:val="28"/>
        </w:rPr>
        <w:t>declaratie van costen bij de</w:t>
      </w:r>
      <w:r w:rsidRPr="00CD1AED">
        <w:rPr>
          <w:i/>
          <w:sz w:val="28"/>
          <w:szCs w:val="28"/>
        </w:rPr>
        <w:t xml:space="preserve"> </w:t>
      </w:r>
      <w:r w:rsidRPr="00CD1AED">
        <w:rPr>
          <w:sz w:val="28"/>
          <w:szCs w:val="28"/>
        </w:rPr>
        <w:t>v</w:t>
      </w:r>
      <w:r w:rsidRPr="00CD1AED">
        <w:rPr>
          <w:i/>
          <w:sz w:val="28"/>
          <w:szCs w:val="28"/>
        </w:rPr>
        <w:t>oor</w:t>
      </w:r>
      <w:r w:rsidRPr="00CD1AED">
        <w:rPr>
          <w:sz w:val="28"/>
          <w:szCs w:val="28"/>
        </w:rPr>
        <w:t>s. eysschersse</w:t>
      </w:r>
    </w:p>
    <w:p w:rsidR="00FA6AFA" w:rsidRPr="00CD1AED" w:rsidRDefault="00FA6AFA" w:rsidP="00FA6AFA">
      <w:pPr>
        <w:ind w:left="709"/>
        <w:rPr>
          <w:sz w:val="28"/>
          <w:szCs w:val="28"/>
        </w:rPr>
      </w:pPr>
      <w:r w:rsidRPr="00CD1AED">
        <w:rPr>
          <w:sz w:val="28"/>
          <w:szCs w:val="28"/>
        </w:rPr>
        <w:t>de gerechte overgegeven, mitsgaders zeecke</w:t>
      </w:r>
      <w:r w:rsidRPr="00CD1AED">
        <w:rPr>
          <w:i/>
          <w:sz w:val="28"/>
          <w:szCs w:val="28"/>
        </w:rPr>
        <w:t>re</w:t>
      </w:r>
    </w:p>
    <w:p w:rsidR="00FA6AFA" w:rsidRPr="00CD1AED" w:rsidRDefault="00FA6AFA" w:rsidP="00FA6AFA">
      <w:pPr>
        <w:ind w:left="709"/>
        <w:rPr>
          <w:sz w:val="28"/>
          <w:szCs w:val="28"/>
        </w:rPr>
      </w:pPr>
      <w:r w:rsidRPr="00CD1AED">
        <w:rPr>
          <w:sz w:val="28"/>
          <w:szCs w:val="28"/>
        </w:rPr>
        <w:t>diminutie vanwegen die v</w:t>
      </w:r>
      <w:r w:rsidRPr="00CD1AED">
        <w:rPr>
          <w:i/>
          <w:sz w:val="28"/>
          <w:szCs w:val="28"/>
        </w:rPr>
        <w:t>oor</w:t>
      </w:r>
      <w:r w:rsidRPr="00CD1AED">
        <w:rPr>
          <w:sz w:val="28"/>
          <w:szCs w:val="28"/>
        </w:rPr>
        <w:t>s. verweerd</w:t>
      </w:r>
      <w:r w:rsidRPr="00CD1AED">
        <w:rPr>
          <w:i/>
          <w:sz w:val="28"/>
          <w:szCs w:val="28"/>
        </w:rPr>
        <w:t>er</w:t>
      </w:r>
    </w:p>
    <w:p w:rsidR="00FA6AFA" w:rsidRPr="00CD1AED" w:rsidRDefault="00FA6AFA" w:rsidP="00FA6AFA">
      <w:pPr>
        <w:ind w:left="709"/>
        <w:rPr>
          <w:sz w:val="28"/>
          <w:szCs w:val="28"/>
        </w:rPr>
      </w:pPr>
      <w:r w:rsidRPr="00CD1AED">
        <w:rPr>
          <w:sz w:val="28"/>
          <w:szCs w:val="28"/>
        </w:rPr>
        <w:t>upte v</w:t>
      </w:r>
      <w:r w:rsidRPr="00CD1AED">
        <w:rPr>
          <w:i/>
          <w:sz w:val="28"/>
          <w:szCs w:val="28"/>
        </w:rPr>
        <w:t>oor</w:t>
      </w:r>
      <w:r w:rsidRPr="00CD1AED">
        <w:rPr>
          <w:sz w:val="28"/>
          <w:szCs w:val="28"/>
        </w:rPr>
        <w:t>s. declaratie gedaen stellen,</w:t>
      </w:r>
      <w:r w:rsidRPr="00CD1AED">
        <w:rPr>
          <w:rStyle w:val="Voetnoottekens"/>
          <w:sz w:val="28"/>
          <w:szCs w:val="28"/>
        </w:rPr>
        <w:footnoteReference w:id="201"/>
      </w:r>
      <w:r w:rsidRPr="00CD1AED">
        <w:rPr>
          <w:sz w:val="28"/>
          <w:szCs w:val="28"/>
        </w:rPr>
        <w:t xml:space="preserve">  </w:t>
      </w:r>
    </w:p>
    <w:p w:rsidR="00FA6AFA" w:rsidRPr="00CD1AED" w:rsidRDefault="00FA6AFA" w:rsidP="00FA6AFA">
      <w:pPr>
        <w:rPr>
          <w:sz w:val="28"/>
          <w:szCs w:val="28"/>
        </w:rPr>
      </w:pPr>
      <w:r w:rsidRPr="00CD1AED">
        <w:rPr>
          <w:sz w:val="28"/>
          <w:szCs w:val="28"/>
        </w:rPr>
        <w:t>15</w:t>
      </w:r>
      <w:r w:rsidRPr="00CD1AED">
        <w:rPr>
          <w:sz w:val="28"/>
          <w:szCs w:val="28"/>
        </w:rPr>
        <w:tab/>
        <w:t>hebben, – in</w:t>
      </w:r>
    </w:p>
    <w:p w:rsidR="00FA6AFA" w:rsidRPr="00CD1AED" w:rsidRDefault="00FA6AFA" w:rsidP="00FA6AFA">
      <w:pPr>
        <w:ind w:left="709"/>
        <w:rPr>
          <w:sz w:val="28"/>
          <w:szCs w:val="28"/>
        </w:rPr>
      </w:pPr>
      <w:r w:rsidRPr="00CD1AED">
        <w:rPr>
          <w:sz w:val="28"/>
          <w:szCs w:val="28"/>
        </w:rPr>
        <w:t>conformité van zeecke</w:t>
      </w:r>
      <w:r w:rsidRPr="00CD1AED">
        <w:rPr>
          <w:i/>
          <w:sz w:val="28"/>
          <w:szCs w:val="28"/>
        </w:rPr>
        <w:t xml:space="preserve">re </w:t>
      </w:r>
      <w:r w:rsidRPr="00CD1AED">
        <w:rPr>
          <w:sz w:val="28"/>
          <w:szCs w:val="28"/>
        </w:rPr>
        <w:t>voorgaende appoinctemente</w:t>
      </w:r>
    </w:p>
    <w:p w:rsidR="00FA6AFA" w:rsidRPr="00CD1AED" w:rsidRDefault="00FA6AFA" w:rsidP="00FA6AFA">
      <w:pPr>
        <w:ind w:left="709"/>
        <w:rPr>
          <w:sz w:val="28"/>
          <w:szCs w:val="28"/>
        </w:rPr>
      </w:pPr>
      <w:r w:rsidRPr="00CD1AED">
        <w:rPr>
          <w:sz w:val="28"/>
          <w:szCs w:val="28"/>
        </w:rPr>
        <w:t>interlocutoer, gepronunchieert tuss</w:t>
      </w:r>
      <w:r w:rsidRPr="00CD1AED">
        <w:rPr>
          <w:i/>
          <w:sz w:val="28"/>
          <w:szCs w:val="28"/>
        </w:rPr>
        <w:t>chen</w:t>
      </w:r>
      <w:r w:rsidRPr="00CD1AED">
        <w:rPr>
          <w:sz w:val="28"/>
          <w:szCs w:val="28"/>
        </w:rPr>
        <w:t xml:space="preserve"> die</w:t>
      </w:r>
    </w:p>
    <w:p w:rsidR="00FA6AFA" w:rsidRPr="00CD1AED" w:rsidRDefault="00FA6AFA" w:rsidP="00FA6AFA">
      <w:pPr>
        <w:ind w:left="709"/>
        <w:rPr>
          <w:i/>
          <w:sz w:val="28"/>
          <w:szCs w:val="28"/>
        </w:rPr>
      </w:pPr>
      <w:r w:rsidRPr="00CD1AED">
        <w:rPr>
          <w:sz w:val="28"/>
          <w:szCs w:val="28"/>
        </w:rPr>
        <w:t>v</w:t>
      </w:r>
      <w:r w:rsidRPr="00CD1AED">
        <w:rPr>
          <w:i/>
          <w:sz w:val="28"/>
          <w:szCs w:val="28"/>
        </w:rPr>
        <w:t>oor</w:t>
      </w:r>
      <w:r w:rsidRPr="00CD1AED">
        <w:rPr>
          <w:sz w:val="28"/>
          <w:szCs w:val="28"/>
        </w:rPr>
        <w:t>s. p</w:t>
      </w:r>
      <w:r w:rsidRPr="00CD1AED">
        <w:rPr>
          <w:i/>
          <w:sz w:val="28"/>
          <w:szCs w:val="28"/>
        </w:rPr>
        <w:t>er</w:t>
      </w:r>
      <w:r w:rsidRPr="00CD1AED">
        <w:rPr>
          <w:sz w:val="28"/>
          <w:szCs w:val="28"/>
        </w:rPr>
        <w:t>tijen den 3en junii mede lestled</w:t>
      </w:r>
      <w:r w:rsidR="00214760" w:rsidRPr="00CD1AED">
        <w:rPr>
          <w:sz w:val="28"/>
          <w:szCs w:val="28"/>
        </w:rPr>
        <w:t>en</w:t>
      </w:r>
      <w:r w:rsidRPr="00CD1AED">
        <w:rPr>
          <w:sz w:val="28"/>
          <w:szCs w:val="28"/>
        </w:rPr>
        <w:t xml:space="preserve"> –,</w:t>
      </w:r>
    </w:p>
    <w:p w:rsidR="00FA6AFA" w:rsidRPr="00CD1AED" w:rsidRDefault="00CB172E" w:rsidP="00FA6AFA">
      <w:pPr>
        <w:ind w:left="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rPr>
          <w:sz w:val="28"/>
          <w:szCs w:val="28"/>
        </w:rPr>
      </w:pPr>
      <w:r w:rsidRPr="00CD1AED">
        <w:rPr>
          <w:sz w:val="28"/>
          <w:szCs w:val="28"/>
        </w:rPr>
        <w:t>20</w:t>
      </w:r>
      <w:r w:rsidRPr="00CD1AED">
        <w:rPr>
          <w:sz w:val="28"/>
          <w:szCs w:val="28"/>
        </w:rPr>
        <w:tab/>
        <w:t>deselve</w:t>
      </w:r>
    </w:p>
    <w:p w:rsidR="00FA6AFA" w:rsidRPr="00CD1AED" w:rsidRDefault="00FA6AFA" w:rsidP="00FA6AFA">
      <w:pPr>
        <w:ind w:left="709"/>
        <w:rPr>
          <w:sz w:val="28"/>
          <w:szCs w:val="28"/>
        </w:rPr>
      </w:pPr>
      <w:r w:rsidRPr="00CD1AED">
        <w:rPr>
          <w:sz w:val="28"/>
          <w:szCs w:val="28"/>
        </w:rPr>
        <w:t>costen, die bedragende waren tot meerd</w:t>
      </w:r>
      <w:r w:rsidRPr="00CD1AED">
        <w:rPr>
          <w:i/>
          <w:sz w:val="28"/>
          <w:szCs w:val="28"/>
        </w:rPr>
        <w:t>er</w:t>
      </w:r>
      <w:r w:rsidRPr="00CD1AED">
        <w:rPr>
          <w:sz w:val="28"/>
          <w:szCs w:val="28"/>
        </w:rPr>
        <w:t>e somme,</w:t>
      </w:r>
    </w:p>
    <w:p w:rsidR="00FA6AFA" w:rsidRPr="00CD1AED" w:rsidRDefault="00FA6AFA" w:rsidP="00FA6AFA">
      <w:pPr>
        <w:ind w:left="709"/>
        <w:rPr>
          <w:sz w:val="28"/>
          <w:szCs w:val="28"/>
        </w:rPr>
      </w:pPr>
      <w:r w:rsidRPr="00CD1AED">
        <w:rPr>
          <w:sz w:val="28"/>
          <w:szCs w:val="28"/>
        </w:rPr>
        <w:t>getaxeert ende gemodereert, taxeren ende modereren</w:t>
      </w:r>
    </w:p>
    <w:p w:rsidR="00FA6AFA" w:rsidRPr="00CD1AED" w:rsidRDefault="00FA6AFA" w:rsidP="00FA6AFA">
      <w:pPr>
        <w:ind w:left="709"/>
        <w:rPr>
          <w:sz w:val="28"/>
          <w:szCs w:val="28"/>
        </w:rPr>
      </w:pPr>
      <w:r w:rsidRPr="00CD1AED">
        <w:rPr>
          <w:sz w:val="28"/>
          <w:szCs w:val="28"/>
        </w:rPr>
        <w:t>mitsdezen, te weeten voor de gestelde hemd</w:t>
      </w:r>
      <w:r w:rsidR="00214760" w:rsidRPr="00CD1AED">
        <w:rPr>
          <w:sz w:val="28"/>
          <w:szCs w:val="28"/>
        </w:rPr>
        <w:t>en</w:t>
      </w:r>
    </w:p>
    <w:p w:rsidR="00FA6AFA" w:rsidRPr="00CD1AED" w:rsidRDefault="00FA6AFA" w:rsidP="00FA6AFA">
      <w:pPr>
        <w:ind w:left="709"/>
        <w:rPr>
          <w:b/>
          <w:sz w:val="28"/>
          <w:szCs w:val="28"/>
        </w:rPr>
      </w:pPr>
      <w:r w:rsidRPr="00CD1AED">
        <w:rPr>
          <w:sz w:val="28"/>
          <w:szCs w:val="28"/>
        </w:rPr>
        <w:t>ende and</w:t>
      </w:r>
      <w:r w:rsidRPr="00CD1AED">
        <w:rPr>
          <w:i/>
          <w:sz w:val="28"/>
          <w:szCs w:val="28"/>
        </w:rPr>
        <w:t>er</w:t>
      </w:r>
      <w:r w:rsidRPr="00CD1AED">
        <w:rPr>
          <w:sz w:val="28"/>
          <w:szCs w:val="28"/>
        </w:rPr>
        <w:t>e clederkens ter somme toe</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205v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van zes gul</w:t>
      </w:r>
      <w:r w:rsidRPr="00CD1AED">
        <w:rPr>
          <w:i/>
          <w:sz w:val="28"/>
          <w:szCs w:val="28"/>
        </w:rPr>
        <w:t>dens</w:t>
      </w:r>
      <w:r w:rsidRPr="00CD1AED">
        <w:rPr>
          <w:sz w:val="28"/>
          <w:szCs w:val="28"/>
        </w:rPr>
        <w:t>; ende nopende ’t onderhouden ende</w:t>
      </w:r>
    </w:p>
    <w:p w:rsidR="00FA6AFA" w:rsidRPr="00CD1AED" w:rsidRDefault="00FA6AFA" w:rsidP="00FA6AFA">
      <w:pPr>
        <w:tabs>
          <w:tab w:val="left" w:pos="720"/>
        </w:tabs>
        <w:ind w:left="1418" w:hanging="709"/>
        <w:rPr>
          <w:sz w:val="28"/>
          <w:szCs w:val="28"/>
        </w:rPr>
      </w:pPr>
      <w:r w:rsidRPr="00CD1AED">
        <w:rPr>
          <w:sz w:val="28"/>
          <w:szCs w:val="28"/>
        </w:rPr>
        <w:t xml:space="preserve">alimenteren van ’t voors. kint verclaert dat die </w:t>
      </w:r>
    </w:p>
    <w:p w:rsidR="00FA6AFA" w:rsidRPr="00CD1AED" w:rsidRDefault="00FA6AFA" w:rsidP="00FA6AFA">
      <w:pPr>
        <w:tabs>
          <w:tab w:val="left" w:pos="720"/>
        </w:tabs>
        <w:ind w:left="1418" w:hanging="709"/>
        <w:rPr>
          <w:i/>
          <w:sz w:val="28"/>
          <w:szCs w:val="28"/>
        </w:rPr>
      </w:pPr>
      <w:r w:rsidRPr="00CD1AED">
        <w:rPr>
          <w:sz w:val="28"/>
          <w:szCs w:val="28"/>
        </w:rPr>
        <w:t>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d’eysschersse betaelen sal</w:t>
      </w:r>
    </w:p>
    <w:p w:rsidR="00FA6AFA" w:rsidRPr="00CD1AED" w:rsidRDefault="00CB172E" w:rsidP="00FA6AFA">
      <w:pPr>
        <w:tabs>
          <w:tab w:val="left" w:pos="720"/>
        </w:tabs>
        <w:ind w:left="1418" w:hanging="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r>
      <w:r w:rsidR="00CB172E" w:rsidRPr="00CD1AED">
        <w:rPr>
          <w:sz w:val="28"/>
          <w:szCs w:val="28"/>
        </w:rPr>
        <w:t>[</w:t>
      </w:r>
      <w:r w:rsidRPr="00CD1AED">
        <w:rPr>
          <w:i/>
          <w:sz w:val="28"/>
          <w:szCs w:val="28"/>
        </w:rPr>
        <w:t>regel doorgehaald</w:t>
      </w:r>
      <w:r w:rsidR="00CB172E"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ter maent (gerekent 28 dagen</w:t>
      </w:r>
    </w:p>
    <w:p w:rsidR="00FA6AFA" w:rsidRPr="00CD1AED" w:rsidRDefault="00FA6AFA" w:rsidP="00FA6AFA">
      <w:pPr>
        <w:tabs>
          <w:tab w:val="left" w:pos="720"/>
        </w:tabs>
        <w:ind w:left="1418" w:hanging="709"/>
        <w:rPr>
          <w:sz w:val="28"/>
          <w:szCs w:val="28"/>
        </w:rPr>
      </w:pPr>
      <w:r w:rsidRPr="00CD1AED">
        <w:rPr>
          <w:sz w:val="28"/>
          <w:szCs w:val="28"/>
        </w:rPr>
        <w:t>voor de maent) twee gul</w:t>
      </w:r>
      <w:r w:rsidRPr="00CD1AED">
        <w:rPr>
          <w:i/>
          <w:sz w:val="28"/>
          <w:szCs w:val="28"/>
        </w:rPr>
        <w:t>dens</w:t>
      </w:r>
      <w:r w:rsidRPr="00CD1AED">
        <w:rPr>
          <w:sz w:val="28"/>
          <w:szCs w:val="28"/>
        </w:rPr>
        <w:t>, twee stuvers</w:t>
      </w:r>
    </w:p>
    <w:p w:rsidR="00FA6AFA" w:rsidRPr="00CD1AED" w:rsidRDefault="00FA6AFA" w:rsidP="00FA6AFA">
      <w:pPr>
        <w:tabs>
          <w:tab w:val="left" w:pos="720"/>
        </w:tabs>
        <w:ind w:left="1418" w:hanging="709"/>
        <w:rPr>
          <w:sz w:val="28"/>
          <w:szCs w:val="28"/>
        </w:rPr>
      </w:pPr>
      <w:r w:rsidRPr="00CD1AED">
        <w:rPr>
          <w:sz w:val="28"/>
          <w:szCs w:val="28"/>
        </w:rPr>
        <w:t>belopende sulcxs zedert den 17en octobris</w:t>
      </w:r>
    </w:p>
    <w:p w:rsidR="00FA6AFA" w:rsidRPr="00CD1AED" w:rsidRDefault="00FA6AFA" w:rsidP="00FA6AFA">
      <w:pPr>
        <w:tabs>
          <w:tab w:val="left" w:pos="720"/>
        </w:tabs>
        <w:ind w:left="1418" w:hanging="709"/>
        <w:rPr>
          <w:sz w:val="28"/>
          <w:szCs w:val="28"/>
        </w:rPr>
      </w:pPr>
      <w:r w:rsidRPr="00CD1AED">
        <w:rPr>
          <w:sz w:val="28"/>
          <w:szCs w:val="28"/>
        </w:rPr>
        <w:t>lestled</w:t>
      </w:r>
      <w:r w:rsidR="00214760" w:rsidRPr="00CD1AED">
        <w:rPr>
          <w:sz w:val="28"/>
          <w:szCs w:val="28"/>
        </w:rPr>
        <w:t>en</w:t>
      </w:r>
      <w:r w:rsidRPr="00CD1AED">
        <w:rPr>
          <w:sz w:val="28"/>
          <w:szCs w:val="28"/>
        </w:rPr>
        <w:t xml:space="preserve"> (als weezende den dach dat den </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voors. verweerd</w:t>
      </w:r>
      <w:r w:rsidRPr="00CD1AED">
        <w:rPr>
          <w:i/>
          <w:sz w:val="28"/>
          <w:szCs w:val="28"/>
        </w:rPr>
        <w:t>er</w:t>
      </w:r>
      <w:r w:rsidRPr="00CD1AED">
        <w:rPr>
          <w:sz w:val="28"/>
          <w:szCs w:val="28"/>
        </w:rPr>
        <w:t xml:space="preserve"> bij de eysschersse in rechte </w:t>
      </w:r>
    </w:p>
    <w:p w:rsidR="00FA6AFA" w:rsidRPr="00CD1AED" w:rsidRDefault="00FA6AFA" w:rsidP="00FA6AFA">
      <w:pPr>
        <w:tabs>
          <w:tab w:val="left" w:pos="720"/>
        </w:tabs>
        <w:ind w:left="1418" w:hanging="709"/>
        <w:rPr>
          <w:sz w:val="28"/>
          <w:szCs w:val="28"/>
        </w:rPr>
      </w:pPr>
      <w:r w:rsidRPr="00CD1AED">
        <w:rPr>
          <w:sz w:val="28"/>
          <w:szCs w:val="28"/>
        </w:rPr>
        <w:t>geropen is geweest) tot huyd</w:t>
      </w:r>
      <w:r w:rsidR="00214760" w:rsidRPr="00CD1AED">
        <w:rPr>
          <w:sz w:val="28"/>
          <w:szCs w:val="28"/>
        </w:rPr>
        <w:t>en</w:t>
      </w:r>
      <w:r w:rsidRPr="00CD1AED">
        <w:rPr>
          <w:sz w:val="28"/>
          <w:szCs w:val="28"/>
        </w:rPr>
        <w:t xml:space="preserve"> toe ter</w:t>
      </w:r>
    </w:p>
    <w:p w:rsidR="00FA6AFA" w:rsidRPr="00CD1AED" w:rsidRDefault="00FA6AFA" w:rsidP="00FA6AFA">
      <w:pPr>
        <w:tabs>
          <w:tab w:val="left" w:pos="720"/>
        </w:tabs>
        <w:ind w:left="1418" w:hanging="709"/>
        <w:rPr>
          <w:sz w:val="28"/>
          <w:szCs w:val="28"/>
        </w:rPr>
      </w:pPr>
      <w:r w:rsidRPr="00CD1AED">
        <w:rPr>
          <w:sz w:val="28"/>
          <w:szCs w:val="28"/>
        </w:rPr>
        <w:t>somme van 22 gel</w:t>
      </w:r>
      <w:r w:rsidRPr="00CD1AED">
        <w:rPr>
          <w:i/>
          <w:sz w:val="28"/>
          <w:szCs w:val="28"/>
        </w:rPr>
        <w:t>ijcke</w:t>
      </w:r>
      <w:r w:rsidRPr="00CD1AED">
        <w:rPr>
          <w:sz w:val="28"/>
          <w:szCs w:val="28"/>
        </w:rPr>
        <w:t xml:space="preserve"> gul</w:t>
      </w:r>
      <w:r w:rsidRPr="00CD1AED">
        <w:rPr>
          <w:i/>
          <w:sz w:val="28"/>
          <w:szCs w:val="28"/>
        </w:rPr>
        <w:t>dens</w:t>
      </w:r>
      <w:r w:rsidRPr="00CD1AED">
        <w:rPr>
          <w:sz w:val="28"/>
          <w:szCs w:val="28"/>
        </w:rPr>
        <w:t xml:space="preserve"> één</w:t>
      </w:r>
      <w:r w:rsidR="00214760" w:rsidRPr="00CD1AED">
        <w:rPr>
          <w:sz w:val="28"/>
          <w:szCs w:val="28"/>
        </w:rPr>
        <w:t>en</w:t>
      </w:r>
      <w:r w:rsidRPr="00CD1AED">
        <w:rPr>
          <w:sz w:val="28"/>
          <w:szCs w:val="28"/>
        </w:rPr>
        <w:t xml:space="preserve"> st</w:t>
      </w:r>
      <w:r w:rsidRPr="00CD1AED">
        <w:rPr>
          <w:i/>
          <w:sz w:val="28"/>
          <w:szCs w:val="28"/>
        </w:rPr>
        <w:t>uver</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 xml:space="preserve">salvo justo calculo; ende </w:t>
      </w:r>
    </w:p>
    <w:p w:rsidR="00FA6AFA" w:rsidRPr="00CD1AED" w:rsidRDefault="00FA6AFA" w:rsidP="00FA6AFA">
      <w:pPr>
        <w:tabs>
          <w:tab w:val="left" w:pos="720"/>
        </w:tabs>
        <w:ind w:left="1418" w:hanging="709"/>
        <w:rPr>
          <w:sz w:val="28"/>
          <w:szCs w:val="28"/>
        </w:rPr>
      </w:pPr>
      <w:r w:rsidRPr="00CD1AED">
        <w:rPr>
          <w:sz w:val="28"/>
          <w:szCs w:val="28"/>
        </w:rPr>
        <w:t xml:space="preserve">nopende ’t vorder onderhouden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van ’t voors. kint hebben scepenen verclaert</w:t>
      </w:r>
    </w:p>
    <w:p w:rsidR="00FA6AFA" w:rsidRPr="00CD1AED" w:rsidRDefault="00FA6AFA" w:rsidP="00FA6AFA">
      <w:pPr>
        <w:tabs>
          <w:tab w:val="left" w:pos="720"/>
        </w:tabs>
        <w:ind w:left="1418" w:hanging="709"/>
        <w:rPr>
          <w:sz w:val="28"/>
          <w:szCs w:val="28"/>
        </w:rPr>
      </w:pPr>
      <w:r w:rsidRPr="00CD1AED">
        <w:rPr>
          <w:sz w:val="28"/>
          <w:szCs w:val="28"/>
        </w:rPr>
        <w:t xml:space="preserve">ende verclaeren mitsdezen </w:t>
      </w:r>
    </w:p>
    <w:p w:rsidR="00FA6AFA" w:rsidRPr="00CD1AED" w:rsidRDefault="00FA6AFA" w:rsidP="005070D8">
      <w:pPr>
        <w:tabs>
          <w:tab w:val="left" w:pos="720"/>
        </w:tabs>
        <w:ind w:left="2833" w:firstLine="2"/>
        <w:rPr>
          <w:sz w:val="28"/>
          <w:szCs w:val="28"/>
        </w:rPr>
      </w:pPr>
      <w:r w:rsidRPr="00CD1AED">
        <w:rPr>
          <w:sz w:val="28"/>
          <w:szCs w:val="28"/>
        </w:rPr>
        <w:t>(eerst ende all vooren daer</w:t>
      </w:r>
      <w:r w:rsidR="000D6187" w:rsidRPr="00CD1AED">
        <w:rPr>
          <w:sz w:val="28"/>
          <w:szCs w:val="28"/>
        </w:rPr>
        <w:t xml:space="preserve"> </w:t>
      </w:r>
      <w:r w:rsidRPr="00CD1AED">
        <w:rPr>
          <w:sz w:val="28"/>
          <w:szCs w:val="28"/>
        </w:rPr>
        <w:t xml:space="preserve">mede up gehadt </w:t>
      </w:r>
    </w:p>
    <w:p w:rsidR="00FA6AFA" w:rsidRPr="00CD1AED" w:rsidRDefault="005070D8" w:rsidP="005070D8">
      <w:pPr>
        <w:tabs>
          <w:tab w:val="left" w:pos="720"/>
        </w:tabs>
        <w:ind w:left="2833" w:firstLine="2"/>
        <w:rPr>
          <w:sz w:val="28"/>
          <w:szCs w:val="28"/>
        </w:rPr>
      </w:pPr>
      <w:r w:rsidRPr="00CD1AED">
        <w:rPr>
          <w:sz w:val="28"/>
          <w:szCs w:val="28"/>
        </w:rPr>
        <w:t xml:space="preserve">hebbende ’t advys </w:t>
      </w:r>
      <w:r w:rsidR="00FA6AFA" w:rsidRPr="00CD1AED">
        <w:rPr>
          <w:sz w:val="28"/>
          <w:szCs w:val="28"/>
        </w:rPr>
        <w:t>van geleerd</w:t>
      </w:r>
      <w:r w:rsidR="00214760" w:rsidRPr="00CD1AED">
        <w:rPr>
          <w:sz w:val="28"/>
          <w:szCs w:val="28"/>
        </w:rPr>
        <w:t>en</w:t>
      </w:r>
      <w:r w:rsidR="00FA6AFA" w:rsidRPr="00CD1AED">
        <w:rPr>
          <w:sz w:val="28"/>
          <w:szCs w:val="28"/>
        </w:rPr>
        <w:t>) dat die voors.</w:t>
      </w:r>
    </w:p>
    <w:p w:rsidR="00FA6AFA" w:rsidRPr="00CD1AED" w:rsidRDefault="00FA6AFA" w:rsidP="00FA6AFA">
      <w:pPr>
        <w:tabs>
          <w:tab w:val="left" w:pos="720"/>
        </w:tabs>
        <w:ind w:left="1418" w:hanging="709"/>
        <w:rPr>
          <w:sz w:val="28"/>
          <w:szCs w:val="28"/>
        </w:rPr>
      </w:pPr>
      <w:r w:rsidRPr="00CD1AED">
        <w:rPr>
          <w:sz w:val="28"/>
          <w:szCs w:val="28"/>
        </w:rPr>
        <w:t xml:space="preserve">eysschersse sal hebben de voorkeure </w:t>
      </w:r>
    </w:p>
    <w:p w:rsidR="00FA6AFA" w:rsidRPr="00CD1AED" w:rsidRDefault="00FA6AFA" w:rsidP="00FA6AFA">
      <w:pPr>
        <w:tabs>
          <w:tab w:val="left" w:pos="720"/>
        </w:tabs>
        <w:ind w:left="1418" w:hanging="709"/>
        <w:rPr>
          <w:sz w:val="28"/>
          <w:szCs w:val="28"/>
        </w:rPr>
      </w:pPr>
      <w:r w:rsidRPr="00CD1AED">
        <w:rPr>
          <w:sz w:val="28"/>
          <w:szCs w:val="28"/>
        </w:rPr>
        <w:t xml:space="preserve">omme ’t voors. kint voorts t’onderhouden </w:t>
      </w:r>
    </w:p>
    <w:p w:rsidR="00FA6AFA" w:rsidRPr="00CD1AED" w:rsidRDefault="00FA6AFA" w:rsidP="00FA6AFA">
      <w:pPr>
        <w:tabs>
          <w:tab w:val="left" w:pos="720"/>
        </w:tabs>
        <w:ind w:left="1418" w:hanging="709"/>
        <w:rPr>
          <w:sz w:val="28"/>
          <w:szCs w:val="28"/>
        </w:rPr>
      </w:pPr>
      <w:r w:rsidRPr="00CD1AED">
        <w:rPr>
          <w:sz w:val="28"/>
          <w:szCs w:val="28"/>
        </w:rPr>
        <w:t xml:space="preserve">ter maent als boven </w:t>
      </w:r>
    </w:p>
    <w:p w:rsidR="00FA6AFA" w:rsidRPr="00CD1AED" w:rsidRDefault="00FA6AFA" w:rsidP="005070D8">
      <w:pPr>
        <w:tabs>
          <w:tab w:val="left" w:pos="720"/>
        </w:tabs>
        <w:ind w:left="3541" w:hanging="709"/>
        <w:rPr>
          <w:sz w:val="28"/>
          <w:szCs w:val="28"/>
        </w:rPr>
      </w:pPr>
      <w:r w:rsidRPr="00CD1AED">
        <w:rPr>
          <w:sz w:val="28"/>
          <w:szCs w:val="28"/>
        </w:rPr>
        <w:t>(uuytgesond</w:t>
      </w:r>
      <w:r w:rsidRPr="00CD1AED">
        <w:rPr>
          <w:i/>
          <w:sz w:val="28"/>
          <w:szCs w:val="28"/>
        </w:rPr>
        <w:t>er</w:t>
      </w:r>
      <w:r w:rsidRPr="00CD1AED">
        <w:rPr>
          <w:sz w:val="28"/>
          <w:szCs w:val="28"/>
        </w:rPr>
        <w:t xml:space="preserve">t ’t cleeden van den voors. </w:t>
      </w:r>
    </w:p>
    <w:p w:rsidR="00FA6AFA" w:rsidRPr="00CD1AED" w:rsidRDefault="005070D8" w:rsidP="005070D8">
      <w:pPr>
        <w:tabs>
          <w:tab w:val="left" w:pos="720"/>
        </w:tabs>
        <w:ind w:left="3541" w:hanging="709"/>
        <w:rPr>
          <w:sz w:val="28"/>
          <w:szCs w:val="28"/>
        </w:rPr>
      </w:pPr>
      <w:r w:rsidRPr="00CD1AED">
        <w:rPr>
          <w:sz w:val="28"/>
          <w:szCs w:val="28"/>
        </w:rPr>
        <w:t>kinde</w:t>
      </w:r>
      <w:r w:rsidR="000D6187" w:rsidRPr="00CD1AED">
        <w:rPr>
          <w:sz w:val="28"/>
          <w:szCs w:val="28"/>
        </w:rPr>
        <w:t>,</w:t>
      </w:r>
      <w:r w:rsidRPr="00CD1AED">
        <w:rPr>
          <w:sz w:val="28"/>
          <w:szCs w:val="28"/>
        </w:rPr>
        <w:t xml:space="preserve"> ’t welck den </w:t>
      </w:r>
      <w:r w:rsidR="00FA6AFA" w:rsidRPr="00CD1AED">
        <w:rPr>
          <w:sz w:val="28"/>
          <w:szCs w:val="28"/>
        </w:rPr>
        <w:t xml:space="preserve">verweerder tot redelickheyt </w:t>
      </w:r>
    </w:p>
    <w:p w:rsidR="00FA6AFA" w:rsidRPr="00CD1AED" w:rsidRDefault="005070D8" w:rsidP="005070D8">
      <w:pPr>
        <w:tabs>
          <w:tab w:val="left" w:pos="720"/>
        </w:tabs>
        <w:ind w:left="3541" w:hanging="709"/>
        <w:rPr>
          <w:sz w:val="28"/>
          <w:szCs w:val="28"/>
        </w:rPr>
      </w:pPr>
      <w:r w:rsidRPr="00CD1AED">
        <w:rPr>
          <w:sz w:val="28"/>
          <w:szCs w:val="28"/>
        </w:rPr>
        <w:t xml:space="preserve">sal bestellen) </w:t>
      </w:r>
      <w:r w:rsidR="00FA6AFA" w:rsidRPr="00CD1AED">
        <w:rPr>
          <w:sz w:val="28"/>
          <w:szCs w:val="28"/>
        </w:rPr>
        <w:t>geduyrende zoe-</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lange ’t voors. kint drie jaeren out</w:t>
      </w:r>
    </w:p>
    <w:p w:rsidR="00FA6AFA" w:rsidRPr="00CD1AED" w:rsidRDefault="00FA6AFA" w:rsidP="00FA6AFA">
      <w:pPr>
        <w:tabs>
          <w:tab w:val="left" w:pos="720"/>
        </w:tabs>
        <w:ind w:left="1418" w:hanging="709"/>
        <w:rPr>
          <w:sz w:val="28"/>
          <w:szCs w:val="28"/>
        </w:rPr>
      </w:pPr>
      <w:r w:rsidRPr="00CD1AED">
        <w:rPr>
          <w:sz w:val="28"/>
          <w:szCs w:val="28"/>
        </w:rPr>
        <w:t xml:space="preserve">sal zijn omme daernae upte voors. </w:t>
      </w:r>
    </w:p>
    <w:p w:rsidR="00FA6AFA" w:rsidRPr="00CD1AED" w:rsidRDefault="00FA6AFA" w:rsidP="00FA6AFA">
      <w:pPr>
        <w:tabs>
          <w:tab w:val="left" w:pos="720"/>
        </w:tabs>
        <w:ind w:left="1418" w:hanging="709"/>
        <w:rPr>
          <w:sz w:val="28"/>
          <w:szCs w:val="28"/>
        </w:rPr>
      </w:pPr>
      <w:r w:rsidRPr="00CD1AED">
        <w:rPr>
          <w:sz w:val="28"/>
          <w:szCs w:val="28"/>
        </w:rPr>
        <w:t>alimentatie ende onderhoudinge vorder gedisponeert te</w:t>
      </w:r>
    </w:p>
    <w:p w:rsidR="00FA6AFA" w:rsidRPr="00CD1AED" w:rsidRDefault="00FA6AFA" w:rsidP="00FA6AFA">
      <w:pPr>
        <w:tabs>
          <w:tab w:val="left" w:pos="720"/>
        </w:tabs>
        <w:ind w:left="1418" w:hanging="709"/>
        <w:rPr>
          <w:sz w:val="28"/>
          <w:szCs w:val="28"/>
        </w:rPr>
      </w:pPr>
      <w:r w:rsidRPr="00CD1AED">
        <w:rPr>
          <w:sz w:val="28"/>
          <w:szCs w:val="28"/>
        </w:rPr>
        <w:t xml:space="preserve">werden; </w:t>
      </w:r>
    </w:p>
    <w:p w:rsidR="00FA6AFA" w:rsidRPr="00CD1AED" w:rsidRDefault="00FA6AFA" w:rsidP="005070D8">
      <w:pPr>
        <w:tabs>
          <w:tab w:val="left" w:pos="720"/>
        </w:tabs>
        <w:ind w:left="2835" w:hanging="3"/>
        <w:rPr>
          <w:sz w:val="28"/>
          <w:szCs w:val="28"/>
        </w:rPr>
      </w:pPr>
      <w:r w:rsidRPr="00CD1AED">
        <w:rPr>
          <w:sz w:val="28"/>
          <w:szCs w:val="28"/>
        </w:rPr>
        <w:t xml:space="preserve">ende indien die voors. eysschersse ’t voors. kint </w:t>
      </w:r>
    </w:p>
    <w:p w:rsidR="00FA6AFA" w:rsidRPr="00CD1AED" w:rsidRDefault="005070D8" w:rsidP="005070D8">
      <w:pPr>
        <w:tabs>
          <w:tab w:val="left" w:pos="720"/>
        </w:tabs>
        <w:ind w:left="2835" w:hanging="3"/>
        <w:rPr>
          <w:sz w:val="28"/>
          <w:szCs w:val="28"/>
        </w:rPr>
      </w:pPr>
      <w:r w:rsidRPr="00CD1AED">
        <w:rPr>
          <w:sz w:val="28"/>
          <w:szCs w:val="28"/>
        </w:rPr>
        <w:t xml:space="preserve">voor de </w:t>
      </w:r>
      <w:r w:rsidR="00FA6AFA" w:rsidRPr="00CD1AED">
        <w:rPr>
          <w:sz w:val="28"/>
          <w:szCs w:val="28"/>
        </w:rPr>
        <w:t>v</w:t>
      </w:r>
      <w:r w:rsidR="00FA6AFA" w:rsidRPr="00CD1AED">
        <w:rPr>
          <w:i/>
          <w:sz w:val="28"/>
          <w:szCs w:val="28"/>
        </w:rPr>
        <w:t>oor</w:t>
      </w:r>
      <w:r w:rsidR="00FA6AFA" w:rsidRPr="00CD1AED">
        <w:rPr>
          <w:sz w:val="28"/>
          <w:szCs w:val="28"/>
        </w:rPr>
        <w:t>s. 42 st</w:t>
      </w:r>
      <w:r w:rsidR="00FA6AFA" w:rsidRPr="00CD1AED">
        <w:rPr>
          <w:i/>
          <w:sz w:val="28"/>
          <w:szCs w:val="28"/>
        </w:rPr>
        <w:t>uvers</w:t>
      </w:r>
      <w:r w:rsidR="00FA6AFA" w:rsidRPr="00CD1AED">
        <w:rPr>
          <w:sz w:val="28"/>
          <w:szCs w:val="28"/>
        </w:rPr>
        <w:t xml:space="preserve"> ter maent als vooren </w:t>
      </w:r>
    </w:p>
    <w:p w:rsidR="00FA6AFA" w:rsidRPr="00CD1AED" w:rsidRDefault="005070D8" w:rsidP="005070D8">
      <w:pPr>
        <w:tabs>
          <w:tab w:val="left" w:pos="720"/>
        </w:tabs>
        <w:ind w:left="2835" w:hanging="3"/>
        <w:rPr>
          <w:sz w:val="28"/>
          <w:szCs w:val="28"/>
        </w:rPr>
      </w:pPr>
      <w:r w:rsidRPr="00CD1AED">
        <w:rPr>
          <w:sz w:val="28"/>
          <w:szCs w:val="28"/>
        </w:rPr>
        <w:t xml:space="preserve">nyet en soude begeren </w:t>
      </w:r>
      <w:r w:rsidR="00FA6AFA" w:rsidRPr="00CD1AED">
        <w:rPr>
          <w:sz w:val="28"/>
          <w:szCs w:val="28"/>
        </w:rPr>
        <w:t xml:space="preserve">te houden, sal in sulcken gevalle </w:t>
      </w:r>
    </w:p>
    <w:p w:rsidR="00FA6AFA" w:rsidRPr="00CD1AED" w:rsidRDefault="005070D8" w:rsidP="005070D8">
      <w:pPr>
        <w:tabs>
          <w:tab w:val="left" w:pos="720"/>
        </w:tabs>
        <w:ind w:left="2835" w:hanging="3"/>
        <w:rPr>
          <w:sz w:val="28"/>
          <w:szCs w:val="28"/>
        </w:rPr>
      </w:pPr>
      <w:r w:rsidRPr="00CD1AED">
        <w:rPr>
          <w:sz w:val="28"/>
          <w:szCs w:val="28"/>
        </w:rPr>
        <w:t>den verweerd</w:t>
      </w:r>
      <w:r w:rsidRPr="00CD1AED">
        <w:rPr>
          <w:i/>
          <w:sz w:val="28"/>
          <w:szCs w:val="28"/>
        </w:rPr>
        <w:t>er</w:t>
      </w:r>
      <w:r w:rsidRPr="00CD1AED">
        <w:rPr>
          <w:sz w:val="28"/>
          <w:szCs w:val="28"/>
        </w:rPr>
        <w:t xml:space="preserve"> ’t kint naer </w:t>
      </w:r>
      <w:r w:rsidR="00FA6AFA" w:rsidRPr="00CD1AED">
        <w:rPr>
          <w:sz w:val="28"/>
          <w:szCs w:val="28"/>
        </w:rPr>
        <w:t xml:space="preserve">hem nemen ende </w:t>
      </w:r>
    </w:p>
    <w:p w:rsidR="00FA6AFA" w:rsidRPr="00CD1AED" w:rsidRDefault="005070D8" w:rsidP="005070D8">
      <w:pPr>
        <w:tabs>
          <w:tab w:val="left" w:pos="720"/>
        </w:tabs>
        <w:ind w:left="2835" w:hanging="3"/>
        <w:rPr>
          <w:sz w:val="28"/>
          <w:szCs w:val="28"/>
        </w:rPr>
      </w:pPr>
      <w:r w:rsidRPr="00CD1AED">
        <w:rPr>
          <w:sz w:val="28"/>
          <w:szCs w:val="28"/>
        </w:rPr>
        <w:t xml:space="preserve">onderhouden naer behooren, </w:t>
      </w:r>
      <w:r w:rsidR="00FA6AFA" w:rsidRPr="00CD1AED">
        <w:rPr>
          <w:sz w:val="28"/>
          <w:szCs w:val="28"/>
        </w:rPr>
        <w:t>mits dat nochtans middeler-</w:t>
      </w:r>
    </w:p>
    <w:p w:rsidR="00FA6AFA" w:rsidRPr="00CD1AED" w:rsidRDefault="00FA6AFA" w:rsidP="00FA6AFA">
      <w:pPr>
        <w:tabs>
          <w:tab w:val="left" w:pos="720"/>
        </w:tabs>
        <w:ind w:left="1418" w:hanging="709"/>
        <w:rPr>
          <w:sz w:val="28"/>
          <w:szCs w:val="28"/>
        </w:rPr>
      </w:pPr>
      <w:r w:rsidRPr="00CD1AED">
        <w:rPr>
          <w:sz w:val="28"/>
          <w:szCs w:val="28"/>
        </w:rPr>
        <w:t>tijt die voors. eysschersse haer sal onthouden</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 xml:space="preserve">ende wachten </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206r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den voors. verweerd</w:t>
      </w:r>
      <w:r w:rsidRPr="00CD1AED">
        <w:rPr>
          <w:i/>
          <w:sz w:val="28"/>
          <w:szCs w:val="28"/>
        </w:rPr>
        <w:t>er</w:t>
      </w:r>
      <w:r w:rsidRPr="00CD1AED">
        <w:rPr>
          <w:sz w:val="28"/>
          <w:szCs w:val="28"/>
        </w:rPr>
        <w:t xml:space="preserve"> te bla</w:t>
      </w:r>
      <w:r w:rsidRPr="00CD1AED">
        <w:rPr>
          <w:i/>
          <w:sz w:val="28"/>
          <w:szCs w:val="28"/>
        </w:rPr>
        <w:t>m</w:t>
      </w:r>
      <w:r w:rsidRPr="00CD1AED">
        <w:rPr>
          <w:sz w:val="28"/>
          <w:szCs w:val="28"/>
        </w:rPr>
        <w:t>meren, tergen ofte</w:t>
      </w:r>
    </w:p>
    <w:p w:rsidR="00FA6AFA" w:rsidRPr="00CD1AED" w:rsidRDefault="00FA6AFA" w:rsidP="00FA6AFA">
      <w:pPr>
        <w:tabs>
          <w:tab w:val="left" w:pos="720"/>
        </w:tabs>
        <w:ind w:left="1418" w:hanging="709"/>
        <w:rPr>
          <w:sz w:val="28"/>
          <w:szCs w:val="28"/>
        </w:rPr>
      </w:pPr>
      <w:r w:rsidRPr="00CD1AED">
        <w:rPr>
          <w:sz w:val="28"/>
          <w:szCs w:val="28"/>
        </w:rPr>
        <w:t>naeroupen, directelicken nochte indirectelicken,</w:t>
      </w:r>
    </w:p>
    <w:p w:rsidR="00FA6AFA" w:rsidRPr="00CD1AED" w:rsidRDefault="00FA6AFA" w:rsidP="00FA6AFA">
      <w:pPr>
        <w:tabs>
          <w:tab w:val="left" w:pos="720"/>
        </w:tabs>
        <w:ind w:left="1418" w:hanging="709"/>
        <w:rPr>
          <w:sz w:val="28"/>
          <w:szCs w:val="28"/>
        </w:rPr>
      </w:pPr>
      <w:r w:rsidRPr="00CD1AED">
        <w:rPr>
          <w:sz w:val="28"/>
          <w:szCs w:val="28"/>
        </w:rPr>
        <w:t>in welcken gevalle den verweerd</w:t>
      </w:r>
      <w:r w:rsidRPr="00CD1AED">
        <w:rPr>
          <w:i/>
          <w:sz w:val="28"/>
          <w:szCs w:val="28"/>
        </w:rPr>
        <w:t>er</w:t>
      </w:r>
      <w:r w:rsidRPr="00CD1AED">
        <w:rPr>
          <w:sz w:val="28"/>
          <w:szCs w:val="28"/>
        </w:rPr>
        <w:t xml:space="preserve"> ’t kint mede naer hem sal</w:t>
      </w:r>
    </w:p>
    <w:p w:rsidR="00FA6AFA" w:rsidRPr="00CD1AED" w:rsidRDefault="00FA6AFA" w:rsidP="00FA6AFA">
      <w:pPr>
        <w:tabs>
          <w:tab w:val="left" w:pos="720"/>
        </w:tabs>
        <w:ind w:left="1418" w:hanging="709"/>
        <w:rPr>
          <w:sz w:val="28"/>
          <w:szCs w:val="28"/>
        </w:rPr>
      </w:pPr>
      <w:r w:rsidRPr="00CD1AED">
        <w:rPr>
          <w:sz w:val="28"/>
          <w:szCs w:val="28"/>
        </w:rPr>
        <w:t>mogen nemen</w:t>
      </w:r>
    </w:p>
    <w:p w:rsidR="00FA6AFA" w:rsidRPr="00CD1AED" w:rsidRDefault="00FA6AFA" w:rsidP="005070D8">
      <w:pPr>
        <w:tabs>
          <w:tab w:val="left" w:pos="720"/>
        </w:tabs>
        <w:ind w:left="3541" w:hanging="709"/>
        <w:rPr>
          <w:sz w:val="28"/>
          <w:szCs w:val="28"/>
        </w:rPr>
      </w:pPr>
      <w:r w:rsidRPr="00CD1AED">
        <w:rPr>
          <w:sz w:val="28"/>
          <w:szCs w:val="28"/>
        </w:rPr>
        <w:t xml:space="preserve">(indien daervan volcomelicken genoech </w:t>
      </w:r>
    </w:p>
    <w:p w:rsidR="00FA6AFA" w:rsidRPr="00CD1AED" w:rsidRDefault="005070D8" w:rsidP="005070D8">
      <w:pPr>
        <w:tabs>
          <w:tab w:val="left" w:pos="720"/>
        </w:tabs>
        <w:ind w:left="3541" w:hanging="709"/>
        <w:rPr>
          <w:sz w:val="28"/>
          <w:szCs w:val="28"/>
        </w:rPr>
      </w:pPr>
      <w:r w:rsidRPr="00CD1AED">
        <w:rPr>
          <w:sz w:val="28"/>
          <w:szCs w:val="28"/>
        </w:rPr>
        <w:t xml:space="preserve">blijcke) </w:t>
      </w:r>
      <w:r w:rsidR="00FA6AFA" w:rsidRPr="00CD1AED">
        <w:rPr>
          <w:sz w:val="28"/>
          <w:szCs w:val="28"/>
        </w:rPr>
        <w:t>tot discretie van den voors.</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gerechte; ende compenseren de</w:t>
      </w:r>
    </w:p>
    <w:p w:rsidR="00FA6AFA" w:rsidRPr="00CD1AED" w:rsidRDefault="00FA6AFA" w:rsidP="00FA6AFA">
      <w:pPr>
        <w:tabs>
          <w:tab w:val="left" w:pos="720"/>
        </w:tabs>
        <w:ind w:left="1418" w:hanging="709"/>
        <w:rPr>
          <w:sz w:val="28"/>
          <w:szCs w:val="28"/>
        </w:rPr>
      </w:pPr>
      <w:r w:rsidRPr="00CD1AED">
        <w:rPr>
          <w:sz w:val="28"/>
          <w:szCs w:val="28"/>
        </w:rPr>
        <w:t>costen ende boeten van de v</w:t>
      </w:r>
      <w:r w:rsidRPr="00CD1AED">
        <w:rPr>
          <w:i/>
          <w:sz w:val="28"/>
          <w:szCs w:val="28"/>
        </w:rPr>
        <w:t>oor</w:t>
      </w:r>
      <w:r w:rsidRPr="00CD1AED">
        <w:rPr>
          <w:sz w:val="28"/>
          <w:szCs w:val="28"/>
        </w:rPr>
        <w:t>s. paechtdaechsse</w:t>
      </w:r>
    </w:p>
    <w:p w:rsidR="00FA6AFA" w:rsidRPr="00CD1AED" w:rsidRDefault="00FA6AFA" w:rsidP="00FA6AFA">
      <w:pPr>
        <w:tabs>
          <w:tab w:val="left" w:pos="720"/>
        </w:tabs>
        <w:ind w:left="1418" w:hanging="709"/>
        <w:rPr>
          <w:sz w:val="28"/>
          <w:szCs w:val="28"/>
        </w:rPr>
      </w:pPr>
      <w:r w:rsidRPr="00CD1AED">
        <w:rPr>
          <w:sz w:val="28"/>
          <w:szCs w:val="28"/>
        </w:rPr>
        <w:t>ken</w:t>
      </w:r>
      <w:r w:rsidRPr="00CD1AED">
        <w:rPr>
          <w:i/>
          <w:sz w:val="28"/>
          <w:szCs w:val="28"/>
        </w:rPr>
        <w:t>ninghe</w:t>
      </w:r>
      <w:r w:rsidRPr="00CD1AED">
        <w:rPr>
          <w:sz w:val="28"/>
          <w:szCs w:val="28"/>
        </w:rPr>
        <w:t xml:space="preserve"> om redenen den gerechte daertoe</w:t>
      </w:r>
    </w:p>
    <w:p w:rsidR="00FA6AFA" w:rsidRPr="00CD1AED" w:rsidRDefault="00FA6AFA" w:rsidP="00FA6AFA">
      <w:pPr>
        <w:tabs>
          <w:tab w:val="left" w:pos="720"/>
        </w:tabs>
        <w:ind w:left="1418" w:hanging="709"/>
        <w:rPr>
          <w:sz w:val="28"/>
          <w:szCs w:val="28"/>
        </w:rPr>
      </w:pPr>
      <w:r w:rsidRPr="00CD1AED">
        <w:rPr>
          <w:sz w:val="28"/>
          <w:szCs w:val="28"/>
        </w:rPr>
        <w:t xml:space="preserve">mouverende. Aldus gepronunchieert </w:t>
      </w:r>
    </w:p>
    <w:p w:rsidR="00FA6AFA" w:rsidRPr="00CD1AED" w:rsidRDefault="00FA6AFA" w:rsidP="00FA6AFA">
      <w:pPr>
        <w:tabs>
          <w:tab w:val="left" w:pos="720"/>
        </w:tabs>
        <w:ind w:left="1418" w:hanging="709"/>
        <w:rPr>
          <w:sz w:val="28"/>
          <w:szCs w:val="28"/>
        </w:rPr>
      </w:pPr>
      <w:r w:rsidRPr="00CD1AED">
        <w:rPr>
          <w:sz w:val="28"/>
          <w:szCs w:val="28"/>
        </w:rPr>
        <w:t>den 5en dach augusti a</w:t>
      </w:r>
      <w:r w:rsidRPr="00CD1AED">
        <w:rPr>
          <w:i/>
          <w:sz w:val="28"/>
          <w:szCs w:val="28"/>
        </w:rPr>
        <w:t>nn</w:t>
      </w:r>
      <w:r w:rsidRPr="00CD1AED">
        <w:rPr>
          <w:sz w:val="28"/>
          <w:szCs w:val="28"/>
        </w:rPr>
        <w:t>o 1579.</w:t>
      </w:r>
    </w:p>
    <w:p w:rsidR="00FA6AFA" w:rsidRPr="00CD1AED" w:rsidRDefault="00FA6AFA" w:rsidP="00FA6AFA">
      <w:pPr>
        <w:tabs>
          <w:tab w:val="left" w:pos="720"/>
        </w:tabs>
        <w:ind w:left="709" w:hanging="709"/>
        <w:rPr>
          <w:sz w:val="28"/>
          <w:szCs w:val="28"/>
        </w:rPr>
      </w:pPr>
      <w:r w:rsidRPr="00CD1AED">
        <w:rPr>
          <w:sz w:val="28"/>
          <w:szCs w:val="28"/>
        </w:rPr>
        <w:t xml:space="preserve"> </w:t>
      </w:r>
    </w:p>
    <w:p w:rsidR="005070D8" w:rsidRPr="00CD1AED" w:rsidRDefault="005070D8"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Cornelis Lenertss., eysscher in</w:t>
      </w:r>
    </w:p>
    <w:p w:rsidR="00FA6AFA" w:rsidRPr="00CD1AED" w:rsidRDefault="00FA6AFA" w:rsidP="00FA6AFA">
      <w:pPr>
        <w:tabs>
          <w:tab w:val="left" w:pos="720"/>
        </w:tabs>
        <w:ind w:left="1418" w:hanging="709"/>
        <w:rPr>
          <w:sz w:val="28"/>
          <w:szCs w:val="28"/>
        </w:rPr>
      </w:pPr>
      <w:r w:rsidRPr="00CD1AED">
        <w:rPr>
          <w:sz w:val="28"/>
          <w:szCs w:val="28"/>
        </w:rPr>
        <w:t>cas van naestinge.</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Scepenen accorderen alsnoch Cornelis</w:t>
      </w:r>
    </w:p>
    <w:p w:rsidR="00FA6AFA" w:rsidRPr="00CD1AED" w:rsidRDefault="00FA6AFA" w:rsidP="00FA6AFA">
      <w:pPr>
        <w:tabs>
          <w:tab w:val="left" w:pos="720"/>
        </w:tabs>
        <w:ind w:left="1418" w:hanging="709"/>
        <w:rPr>
          <w:sz w:val="28"/>
          <w:szCs w:val="28"/>
        </w:rPr>
      </w:pPr>
      <w:r w:rsidRPr="00CD1AED">
        <w:rPr>
          <w:sz w:val="28"/>
          <w:szCs w:val="28"/>
        </w:rPr>
        <w:t xml:space="preserve">Lenertss., eysscher in cas van naestinge </w:t>
      </w:r>
      <w:r w:rsidRPr="00CD1AED">
        <w:rPr>
          <w:i/>
          <w:sz w:val="28"/>
          <w:szCs w:val="28"/>
        </w:rPr>
        <w:t>contra</w:t>
      </w:r>
    </w:p>
    <w:p w:rsidR="00FA6AFA" w:rsidRPr="00CD1AED" w:rsidRDefault="00FA6AFA" w:rsidP="00FA6AFA">
      <w:pPr>
        <w:tabs>
          <w:tab w:val="left" w:pos="720"/>
        </w:tabs>
        <w:ind w:left="1418" w:hanging="709"/>
        <w:rPr>
          <w:sz w:val="28"/>
          <w:szCs w:val="28"/>
        </w:rPr>
      </w:pPr>
      <w:r w:rsidRPr="00CD1AED">
        <w:rPr>
          <w:sz w:val="28"/>
          <w:szCs w:val="28"/>
        </w:rPr>
        <w:t>Willem Heyndricxss., verweerd</w:t>
      </w:r>
      <w:r w:rsidRPr="00CD1AED">
        <w:rPr>
          <w:i/>
          <w:sz w:val="28"/>
          <w:szCs w:val="28"/>
        </w:rPr>
        <w:t>er</w:t>
      </w:r>
      <w:r w:rsidRPr="00CD1AED">
        <w:rPr>
          <w:sz w:val="28"/>
          <w:szCs w:val="28"/>
        </w:rPr>
        <w:t xml:space="preserve">, tijt van dezen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lopenden dach totten sonnenonderganck</w:t>
      </w:r>
    </w:p>
    <w:p w:rsidR="00FA6AFA" w:rsidRPr="00CD1AED" w:rsidRDefault="00FA6AFA" w:rsidP="00FA6AFA">
      <w:pPr>
        <w:tabs>
          <w:tab w:val="left" w:pos="720"/>
        </w:tabs>
        <w:ind w:left="1418" w:hanging="709"/>
        <w:rPr>
          <w:sz w:val="28"/>
          <w:szCs w:val="28"/>
        </w:rPr>
      </w:pPr>
      <w:r w:rsidRPr="00CD1AED">
        <w:rPr>
          <w:sz w:val="28"/>
          <w:szCs w:val="28"/>
        </w:rPr>
        <w:t xml:space="preserve">toe, binnen welcken tijt die voors. </w:t>
      </w:r>
    </w:p>
    <w:p w:rsidR="00FA6AFA" w:rsidRPr="00CD1AED" w:rsidRDefault="00FA6AFA" w:rsidP="00FA6AFA">
      <w:pPr>
        <w:tabs>
          <w:tab w:val="left" w:pos="720"/>
        </w:tabs>
        <w:ind w:left="1418" w:hanging="709"/>
        <w:rPr>
          <w:sz w:val="28"/>
          <w:szCs w:val="28"/>
        </w:rPr>
      </w:pPr>
      <w:r w:rsidRPr="00CD1AED">
        <w:rPr>
          <w:sz w:val="28"/>
          <w:szCs w:val="28"/>
        </w:rPr>
        <w:t xml:space="preserve">naester sculdich sal weezen </w:t>
      </w:r>
    </w:p>
    <w:p w:rsidR="00FA6AFA" w:rsidRPr="00CD1AED" w:rsidRDefault="00FA6AFA" w:rsidP="00FA6AFA">
      <w:pPr>
        <w:tabs>
          <w:tab w:val="left" w:pos="720"/>
        </w:tabs>
        <w:ind w:left="1418" w:hanging="709"/>
        <w:rPr>
          <w:sz w:val="28"/>
          <w:szCs w:val="28"/>
        </w:rPr>
      </w:pPr>
      <w:r w:rsidRPr="00CD1AED">
        <w:rPr>
          <w:sz w:val="28"/>
          <w:szCs w:val="28"/>
        </w:rPr>
        <w:t>all nae te doen dat die v</w:t>
      </w:r>
      <w:r w:rsidRPr="00CD1AED">
        <w:rPr>
          <w:i/>
          <w:sz w:val="28"/>
          <w:szCs w:val="28"/>
        </w:rPr>
        <w:t>oor</w:t>
      </w:r>
      <w:r w:rsidRPr="00CD1AED">
        <w:rPr>
          <w:sz w:val="28"/>
          <w:szCs w:val="28"/>
        </w:rPr>
        <w:t>s. Willem Heyndricxs-</w:t>
      </w:r>
    </w:p>
    <w:p w:rsidR="00FA6AFA" w:rsidRPr="00CD1AED" w:rsidRDefault="00FA6AFA" w:rsidP="00FA6AFA">
      <w:pPr>
        <w:tabs>
          <w:tab w:val="left" w:pos="720"/>
        </w:tabs>
        <w:ind w:left="1418" w:hanging="709"/>
        <w:rPr>
          <w:sz w:val="28"/>
          <w:szCs w:val="28"/>
        </w:rPr>
      </w:pPr>
      <w:r w:rsidRPr="00CD1AED">
        <w:rPr>
          <w:sz w:val="28"/>
          <w:szCs w:val="28"/>
        </w:rPr>
        <w:t>z</w:t>
      </w:r>
      <w:r w:rsidR="005070D8" w:rsidRPr="00CD1AED">
        <w:rPr>
          <w:i/>
          <w:sz w:val="28"/>
          <w:szCs w:val="28"/>
        </w:rPr>
        <w:t>oon</w:t>
      </w:r>
      <w:r w:rsidRPr="00CD1AED">
        <w:rPr>
          <w:sz w:val="28"/>
          <w:szCs w:val="28"/>
        </w:rPr>
        <w:t>, coop</w:t>
      </w:r>
      <w:r w:rsidRPr="00CD1AED">
        <w:rPr>
          <w:i/>
          <w:sz w:val="28"/>
          <w:szCs w:val="28"/>
        </w:rPr>
        <w:t>er</w:t>
      </w:r>
      <w:r w:rsidRPr="00CD1AED">
        <w:rPr>
          <w:sz w:val="28"/>
          <w:szCs w:val="28"/>
        </w:rPr>
        <w:t xml:space="preserve">, voorgedaen heeft, up peyne dien tijt </w:t>
      </w:r>
    </w:p>
    <w:p w:rsidR="00FA6AFA" w:rsidRPr="00CD1AED" w:rsidRDefault="00FA6AFA" w:rsidP="00FA6AFA">
      <w:pPr>
        <w:tabs>
          <w:tab w:val="left" w:pos="720"/>
        </w:tabs>
        <w:ind w:left="709" w:hanging="709"/>
        <w:rPr>
          <w:i/>
          <w:sz w:val="28"/>
          <w:szCs w:val="28"/>
        </w:rPr>
      </w:pPr>
      <w:r w:rsidRPr="00CD1AED">
        <w:rPr>
          <w:sz w:val="28"/>
          <w:szCs w:val="28"/>
        </w:rPr>
        <w:t>20</w:t>
      </w:r>
      <w:r w:rsidRPr="00CD1AED">
        <w:rPr>
          <w:sz w:val="28"/>
          <w:szCs w:val="28"/>
        </w:rPr>
        <w:tab/>
        <w:t>overstreecken</w:t>
      </w:r>
    </w:p>
    <w:p w:rsidR="00FA6AFA" w:rsidRPr="00CD1AED" w:rsidRDefault="00CB172E" w:rsidP="00FA6AFA">
      <w:pPr>
        <w:tabs>
          <w:tab w:val="left" w:pos="720"/>
        </w:tabs>
        <w:ind w:left="1418" w:hanging="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zijnde</w:t>
      </w:r>
      <w:r w:rsidRPr="00CD1AED">
        <w:rPr>
          <w:i/>
          <w:sz w:val="28"/>
          <w:szCs w:val="28"/>
        </w:rPr>
        <w:t>,</w:t>
      </w:r>
      <w:r w:rsidRPr="00CD1AED">
        <w:rPr>
          <w:sz w:val="28"/>
          <w:szCs w:val="28"/>
        </w:rPr>
        <w:t xml:space="preserve"> dat scepenen alsdan </w:t>
      </w:r>
    </w:p>
    <w:p w:rsidR="00FA6AFA" w:rsidRPr="00CD1AED" w:rsidRDefault="00FA6AFA" w:rsidP="00FA6AFA">
      <w:pPr>
        <w:tabs>
          <w:tab w:val="left" w:pos="720"/>
        </w:tabs>
        <w:ind w:left="1418" w:hanging="709"/>
        <w:rPr>
          <w:sz w:val="28"/>
          <w:szCs w:val="28"/>
        </w:rPr>
      </w:pPr>
      <w:r w:rsidRPr="00CD1AED">
        <w:rPr>
          <w:sz w:val="28"/>
          <w:szCs w:val="28"/>
        </w:rPr>
        <w:t xml:space="preserve">ten principaele terstont sullen recht doen </w:t>
      </w:r>
    </w:p>
    <w:p w:rsidR="00FA6AFA" w:rsidRPr="00CD1AED" w:rsidRDefault="00FA6AFA" w:rsidP="00FA6AFA">
      <w:pPr>
        <w:tabs>
          <w:tab w:val="left" w:pos="720"/>
        </w:tabs>
        <w:ind w:left="1418" w:hanging="709"/>
        <w:rPr>
          <w:sz w:val="28"/>
          <w:szCs w:val="28"/>
        </w:rPr>
      </w:pPr>
      <w:r w:rsidRPr="00CD1AED">
        <w:rPr>
          <w:sz w:val="28"/>
          <w:szCs w:val="28"/>
        </w:rPr>
        <w:t>upte v</w:t>
      </w:r>
      <w:r w:rsidRPr="00CD1AED">
        <w:rPr>
          <w:i/>
          <w:sz w:val="28"/>
          <w:szCs w:val="28"/>
        </w:rPr>
        <w:t>oor</w:t>
      </w:r>
      <w:r w:rsidRPr="00CD1AED">
        <w:rPr>
          <w:sz w:val="28"/>
          <w:szCs w:val="28"/>
        </w:rPr>
        <w:t>s. naestinge naer behoren; ende reserveren</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de costen ten uuyteynde van der saecke. Actum 6 augusti</w:t>
      </w:r>
    </w:p>
    <w:p w:rsidR="00FA6AFA" w:rsidRPr="00CD1AED" w:rsidRDefault="00FA6AFA" w:rsidP="00FA6AFA">
      <w:pPr>
        <w:tabs>
          <w:tab w:val="left" w:pos="720"/>
        </w:tabs>
        <w:ind w:left="1418" w:hanging="709"/>
        <w:rPr>
          <w:b/>
          <w:sz w:val="28"/>
          <w:szCs w:val="28"/>
        </w:rPr>
      </w:pPr>
      <w:r w:rsidRPr="00CD1AED">
        <w:rPr>
          <w:sz w:val="28"/>
          <w:szCs w:val="28"/>
        </w:rPr>
        <w:t>1579.</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206v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Na de middage.</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Den verweerd</w:t>
      </w:r>
      <w:r w:rsidRPr="00CD1AED">
        <w:rPr>
          <w:i/>
          <w:sz w:val="28"/>
          <w:szCs w:val="28"/>
        </w:rPr>
        <w:t>er</w:t>
      </w:r>
      <w:r w:rsidRPr="00CD1AED">
        <w:rPr>
          <w:sz w:val="28"/>
          <w:szCs w:val="28"/>
        </w:rPr>
        <w:t xml:space="preserve"> heeft verclaert bij eede in ’t</w:t>
      </w:r>
    </w:p>
    <w:p w:rsidR="00FA6AFA" w:rsidRPr="00CD1AED" w:rsidRDefault="00FA6AFA" w:rsidP="00FA6AFA">
      <w:pPr>
        <w:tabs>
          <w:tab w:val="left" w:pos="720"/>
        </w:tabs>
        <w:ind w:left="1418" w:hanging="709"/>
        <w:rPr>
          <w:sz w:val="28"/>
          <w:szCs w:val="28"/>
        </w:rPr>
      </w:pPr>
      <w:r w:rsidRPr="00CD1AED">
        <w:rPr>
          <w:sz w:val="28"/>
          <w:szCs w:val="28"/>
        </w:rPr>
        <w:t>stuck van zijn offitie als casteleyn van den Hove</w:t>
      </w:r>
    </w:p>
    <w:p w:rsidR="00FA6AFA" w:rsidRPr="00CD1AED" w:rsidRDefault="00FA6AFA" w:rsidP="00FA6AFA">
      <w:pPr>
        <w:tabs>
          <w:tab w:val="left" w:pos="720"/>
        </w:tabs>
        <w:ind w:left="1429" w:hanging="709"/>
        <w:rPr>
          <w:sz w:val="28"/>
          <w:szCs w:val="28"/>
        </w:rPr>
      </w:pPr>
      <w:r w:rsidRPr="00CD1AED">
        <w:rPr>
          <w:sz w:val="28"/>
          <w:szCs w:val="28"/>
        </w:rPr>
        <w:t xml:space="preserve">ende als schutter van Den Hage, dat hij de coop </w:t>
      </w:r>
    </w:p>
    <w:p w:rsidR="00FA6AFA" w:rsidRPr="00CD1AED" w:rsidRDefault="00FA6AFA" w:rsidP="005070D8">
      <w:pPr>
        <w:tabs>
          <w:tab w:val="left" w:pos="720"/>
        </w:tabs>
        <w:ind w:left="2833" w:firstLine="2"/>
        <w:rPr>
          <w:sz w:val="28"/>
          <w:szCs w:val="28"/>
        </w:rPr>
      </w:pPr>
      <w:r w:rsidRPr="00CD1AED">
        <w:rPr>
          <w:sz w:val="28"/>
          <w:szCs w:val="28"/>
        </w:rPr>
        <w:t>van de halve woon</w:t>
      </w:r>
      <w:r w:rsidRPr="00CD1AED">
        <w:rPr>
          <w:i/>
          <w:sz w:val="28"/>
          <w:szCs w:val="28"/>
        </w:rPr>
        <w:t>inge</w:t>
      </w:r>
      <w:r w:rsidRPr="00CD1AED">
        <w:rPr>
          <w:sz w:val="28"/>
          <w:szCs w:val="28"/>
        </w:rPr>
        <w:t xml:space="preserve"> bij hem gedaen rechteli</w:t>
      </w:r>
      <w:r w:rsidRPr="00CD1AED">
        <w:rPr>
          <w:i/>
          <w:sz w:val="28"/>
          <w:szCs w:val="28"/>
        </w:rPr>
        <w:t>cken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ingebrocht heeft, volgende de specificatie</w:t>
      </w:r>
    </w:p>
    <w:p w:rsidR="00FA6AFA" w:rsidRPr="00CD1AED" w:rsidRDefault="00FA6AFA" w:rsidP="00FA6AFA">
      <w:pPr>
        <w:tabs>
          <w:tab w:val="left" w:pos="720"/>
        </w:tabs>
        <w:ind w:left="1418" w:hanging="709"/>
        <w:rPr>
          <w:sz w:val="28"/>
          <w:szCs w:val="28"/>
        </w:rPr>
      </w:pPr>
      <w:r w:rsidRPr="00CD1AED">
        <w:rPr>
          <w:sz w:val="28"/>
          <w:szCs w:val="28"/>
        </w:rPr>
        <w:t>bij hem overgelevert,</w:t>
      </w:r>
    </w:p>
    <w:p w:rsidR="00FA6AFA" w:rsidRPr="00CD1AED" w:rsidRDefault="00FA6AFA" w:rsidP="00FA6AFA">
      <w:pPr>
        <w:tabs>
          <w:tab w:val="left" w:pos="720"/>
        </w:tabs>
        <w:ind w:left="1418" w:hanging="709"/>
        <w:rPr>
          <w:sz w:val="28"/>
          <w:szCs w:val="28"/>
        </w:rPr>
      </w:pPr>
      <w:r w:rsidRPr="00CD1AED">
        <w:rPr>
          <w:sz w:val="28"/>
          <w:szCs w:val="28"/>
        </w:rPr>
        <w:t xml:space="preserve">belopende 1130 </w:t>
      </w:r>
      <w:r w:rsidR="005070D8" w:rsidRPr="00CD1AED">
        <w:rPr>
          <w:i/>
          <w:sz w:val="28"/>
          <w:szCs w:val="28"/>
        </w:rPr>
        <w:t>pont</w:t>
      </w:r>
      <w:r w:rsidRPr="00CD1AED">
        <w:rPr>
          <w:sz w:val="28"/>
          <w:szCs w:val="28"/>
        </w:rPr>
        <w:t xml:space="preserve"> 16 s</w:t>
      </w:r>
      <w:r w:rsidR="005070D8" w:rsidRPr="00CD1AED">
        <w:rPr>
          <w:i/>
          <w:sz w:val="28"/>
          <w:szCs w:val="28"/>
        </w:rPr>
        <w:t>cellinghen</w:t>
      </w:r>
      <w:r w:rsidRPr="00CD1AED">
        <w:rPr>
          <w:sz w:val="28"/>
          <w:szCs w:val="28"/>
        </w:rPr>
        <w:t xml:space="preserve"> te 40 gr</w:t>
      </w:r>
      <w:r w:rsidRPr="00CD1AED">
        <w:rPr>
          <w:i/>
          <w:sz w:val="28"/>
          <w:szCs w:val="28"/>
        </w:rPr>
        <w:t>ooten</w:t>
      </w:r>
      <w:r w:rsidRPr="00CD1AED">
        <w:rPr>
          <w:sz w:val="28"/>
          <w:szCs w:val="28"/>
        </w:rPr>
        <w:t xml:space="preserve"> ’t pont,</w:t>
      </w:r>
    </w:p>
    <w:p w:rsidR="00FA6AFA" w:rsidRPr="00CD1AED" w:rsidRDefault="004B39DF" w:rsidP="00FA6AFA">
      <w:pPr>
        <w:tabs>
          <w:tab w:val="left" w:pos="720"/>
        </w:tabs>
        <w:ind w:left="1418" w:hanging="709"/>
        <w:rPr>
          <w:sz w:val="28"/>
          <w:szCs w:val="28"/>
        </w:rPr>
      </w:pPr>
      <w:r w:rsidRPr="00CD1AED">
        <w:rPr>
          <w:sz w:val="28"/>
          <w:szCs w:val="28"/>
        </w:rPr>
        <w:t>behalven</w:t>
      </w:r>
      <w:r w:rsidR="00FA6AFA" w:rsidRPr="00CD1AED">
        <w:rPr>
          <w:sz w:val="28"/>
          <w:szCs w:val="28"/>
        </w:rPr>
        <w:t xml:space="preserve"> ’t intereest gerekent </w:t>
      </w:r>
    </w:p>
    <w:p w:rsidR="00FA6AFA" w:rsidRPr="00CD1AED" w:rsidRDefault="00FA6AFA" w:rsidP="00FA6AFA">
      <w:pPr>
        <w:tabs>
          <w:tab w:val="left" w:pos="720"/>
        </w:tabs>
        <w:ind w:left="1418" w:hanging="709"/>
        <w:rPr>
          <w:sz w:val="28"/>
          <w:szCs w:val="28"/>
        </w:rPr>
      </w:pPr>
      <w:r w:rsidRPr="00CD1AED">
        <w:rPr>
          <w:sz w:val="28"/>
          <w:szCs w:val="28"/>
        </w:rPr>
        <w:t>jegens 11 ten hond</w:t>
      </w:r>
      <w:r w:rsidRPr="00CD1AED">
        <w:rPr>
          <w:i/>
          <w:sz w:val="28"/>
          <w:szCs w:val="28"/>
        </w:rPr>
        <w:t>er</w:t>
      </w:r>
      <w:r w:rsidRPr="00CD1AED">
        <w:rPr>
          <w:sz w:val="28"/>
          <w:szCs w:val="28"/>
        </w:rPr>
        <w:t>t, hem refererende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diesangaende tot discretie van</w:t>
      </w:r>
    </w:p>
    <w:p w:rsidR="00FA6AFA" w:rsidRPr="00CD1AED" w:rsidRDefault="00FA6AFA" w:rsidP="00FA6AFA">
      <w:pPr>
        <w:tabs>
          <w:tab w:val="left" w:pos="720"/>
        </w:tabs>
        <w:ind w:left="1418" w:hanging="709"/>
        <w:rPr>
          <w:sz w:val="28"/>
          <w:szCs w:val="28"/>
        </w:rPr>
      </w:pPr>
      <w:r w:rsidRPr="00CD1AED">
        <w:rPr>
          <w:sz w:val="28"/>
          <w:szCs w:val="28"/>
        </w:rPr>
        <w:t>mij</w:t>
      </w:r>
      <w:r w:rsidRPr="00CD1AED">
        <w:rPr>
          <w:i/>
          <w:sz w:val="28"/>
          <w:szCs w:val="28"/>
        </w:rPr>
        <w:t>nen</w:t>
      </w:r>
      <w:r w:rsidRPr="00CD1AED">
        <w:rPr>
          <w:sz w:val="28"/>
          <w:szCs w:val="28"/>
        </w:rPr>
        <w:t xml:space="preserve"> heeren.</w:t>
      </w:r>
    </w:p>
    <w:p w:rsidR="005070D8" w:rsidRPr="00CD1AED" w:rsidRDefault="005070D8"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Den eysscher van naestinge heeft bij</w:t>
      </w:r>
    </w:p>
    <w:p w:rsidR="00FA6AFA" w:rsidRPr="00CD1AED" w:rsidRDefault="00FA6AFA" w:rsidP="00FA6AFA">
      <w:pPr>
        <w:tabs>
          <w:tab w:val="left" w:pos="720"/>
        </w:tabs>
        <w:ind w:left="1418" w:hanging="709"/>
        <w:rPr>
          <w:sz w:val="28"/>
          <w:szCs w:val="28"/>
        </w:rPr>
      </w:pPr>
      <w:r w:rsidRPr="00CD1AED">
        <w:rPr>
          <w:sz w:val="28"/>
          <w:szCs w:val="28"/>
        </w:rPr>
        <w:t>solempnelen eede verclaert de versochte</w:t>
      </w:r>
    </w:p>
    <w:p w:rsidR="00FA6AFA" w:rsidRPr="00CD1AED" w:rsidRDefault="00FA6AFA" w:rsidP="00FA6AFA">
      <w:pPr>
        <w:tabs>
          <w:tab w:val="left" w:pos="720"/>
        </w:tabs>
        <w:ind w:left="1418" w:hanging="709"/>
        <w:rPr>
          <w:sz w:val="28"/>
          <w:szCs w:val="28"/>
        </w:rPr>
      </w:pPr>
      <w:r w:rsidRPr="00CD1AED">
        <w:rPr>
          <w:sz w:val="28"/>
          <w:szCs w:val="28"/>
        </w:rPr>
        <w:t>naestinge gedaen te hebben voor hemselven</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ende voor nyemant and</w:t>
      </w:r>
      <w:r w:rsidRPr="00CD1AED">
        <w:rPr>
          <w:i/>
          <w:sz w:val="28"/>
          <w:szCs w:val="28"/>
        </w:rPr>
        <w:t>er</w:t>
      </w:r>
      <w:r w:rsidRPr="00CD1AED">
        <w:rPr>
          <w:sz w:val="28"/>
          <w:szCs w:val="28"/>
        </w:rPr>
        <w:t>s, ende datter nyemant</w:t>
      </w:r>
    </w:p>
    <w:p w:rsidR="00FA6AFA" w:rsidRPr="00CD1AED" w:rsidRDefault="00FA6AFA" w:rsidP="00FA6AFA">
      <w:pPr>
        <w:tabs>
          <w:tab w:val="left" w:pos="720"/>
        </w:tabs>
        <w:ind w:left="1418" w:hanging="709"/>
        <w:rPr>
          <w:sz w:val="28"/>
          <w:szCs w:val="28"/>
        </w:rPr>
      </w:pPr>
      <w:r w:rsidRPr="00CD1AED">
        <w:rPr>
          <w:sz w:val="28"/>
          <w:szCs w:val="28"/>
        </w:rPr>
        <w:t>portie ofte deel in en heeft, ende dat</w:t>
      </w:r>
    </w:p>
    <w:p w:rsidR="00FA6AFA" w:rsidRPr="00CD1AED" w:rsidRDefault="00FA6AFA" w:rsidP="00FA6AFA">
      <w:pPr>
        <w:tabs>
          <w:tab w:val="left" w:pos="720"/>
        </w:tabs>
        <w:ind w:left="1418" w:hanging="709"/>
        <w:rPr>
          <w:sz w:val="28"/>
          <w:szCs w:val="28"/>
        </w:rPr>
      </w:pPr>
      <w:r w:rsidRPr="00CD1AED">
        <w:rPr>
          <w:sz w:val="28"/>
          <w:szCs w:val="28"/>
        </w:rPr>
        <w:t xml:space="preserve">hij oeck deselve naestinge gedaen </w:t>
      </w:r>
    </w:p>
    <w:p w:rsidR="00FA6AFA" w:rsidRPr="00CD1AED" w:rsidRDefault="00FA6AFA" w:rsidP="00FA6AFA">
      <w:pPr>
        <w:tabs>
          <w:tab w:val="left" w:pos="720"/>
        </w:tabs>
        <w:ind w:left="1418" w:hanging="709"/>
        <w:rPr>
          <w:sz w:val="28"/>
          <w:szCs w:val="28"/>
        </w:rPr>
      </w:pPr>
      <w:r w:rsidRPr="00CD1AED">
        <w:rPr>
          <w:sz w:val="28"/>
          <w:szCs w:val="28"/>
        </w:rPr>
        <w:t>heeft mit zijn eygen gelde.</w:t>
      </w:r>
    </w:p>
    <w:p w:rsidR="00FA6AFA" w:rsidRPr="00CD1AED" w:rsidRDefault="00FA6AFA" w:rsidP="00FA6AFA">
      <w:pPr>
        <w:tabs>
          <w:tab w:val="left" w:pos="720"/>
        </w:tabs>
        <w:ind w:left="1418" w:hanging="709"/>
        <w:rPr>
          <w:sz w:val="28"/>
          <w:szCs w:val="28"/>
        </w:rPr>
      </w:pPr>
      <w:r w:rsidRPr="00CD1AED">
        <w:rPr>
          <w:sz w:val="28"/>
          <w:szCs w:val="28"/>
        </w:rPr>
        <w:t>Versouckende die v</w:t>
      </w:r>
      <w:r w:rsidRPr="00CD1AED">
        <w:rPr>
          <w:i/>
          <w:sz w:val="28"/>
          <w:szCs w:val="28"/>
        </w:rPr>
        <w:t>oor</w:t>
      </w:r>
      <w:r w:rsidRPr="00CD1AED">
        <w:rPr>
          <w:sz w:val="28"/>
          <w:szCs w:val="28"/>
        </w:rPr>
        <w:t>s. p</w:t>
      </w:r>
      <w:r w:rsidRPr="00CD1AED">
        <w:rPr>
          <w:i/>
          <w:sz w:val="28"/>
          <w:szCs w:val="28"/>
        </w:rPr>
        <w:t>er</w:t>
      </w:r>
      <w:r w:rsidRPr="00CD1AED">
        <w:rPr>
          <w:sz w:val="28"/>
          <w:szCs w:val="28"/>
        </w:rPr>
        <w:t>tijen hinc inde</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acte ende d’ey</w:t>
      </w:r>
      <w:r w:rsidRPr="00CD1AED">
        <w:rPr>
          <w:i/>
          <w:sz w:val="28"/>
          <w:szCs w:val="28"/>
        </w:rPr>
        <w:t>ssche</w:t>
      </w:r>
      <w:r w:rsidRPr="00CD1AED">
        <w:rPr>
          <w:sz w:val="28"/>
          <w:szCs w:val="28"/>
        </w:rPr>
        <w:t>r copie van de specificatie.</w:t>
      </w:r>
    </w:p>
    <w:p w:rsidR="00FA6AFA" w:rsidRPr="00CD1AED" w:rsidRDefault="00FA6AFA" w:rsidP="00FA6AFA">
      <w:pPr>
        <w:tabs>
          <w:tab w:val="left" w:pos="720"/>
        </w:tabs>
        <w:ind w:left="709" w:hanging="709"/>
        <w:rPr>
          <w:sz w:val="28"/>
          <w:szCs w:val="28"/>
        </w:rPr>
      </w:pPr>
    </w:p>
    <w:p w:rsidR="005070D8" w:rsidRPr="00CD1AED" w:rsidRDefault="005070D8"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ninge</w:t>
      </w:r>
    </w:p>
    <w:p w:rsidR="00FA6AFA" w:rsidRPr="00CD1AED" w:rsidRDefault="00FA6AFA" w:rsidP="00FA6AFA">
      <w:pPr>
        <w:tabs>
          <w:tab w:val="left" w:pos="720"/>
        </w:tabs>
        <w:ind w:left="1418" w:hanging="709"/>
        <w:rPr>
          <w:b/>
          <w:sz w:val="28"/>
          <w:szCs w:val="28"/>
        </w:rPr>
      </w:pPr>
      <w:r w:rsidRPr="00CD1AED">
        <w:rPr>
          <w:sz w:val="28"/>
          <w:szCs w:val="28"/>
        </w:rPr>
        <w:t>hangende voor d</w:t>
      </w:r>
      <w:r w:rsidR="00214760" w:rsidRPr="00CD1AED">
        <w:rPr>
          <w:sz w:val="28"/>
          <w:szCs w:val="28"/>
        </w:rPr>
        <w:t>en</w:t>
      </w:r>
      <w:r w:rsidRPr="00CD1AED">
        <w:rPr>
          <w:sz w:val="28"/>
          <w:szCs w:val="28"/>
        </w:rPr>
        <w:t xml:space="preserve"> schout ende gerechte</w:t>
      </w:r>
    </w:p>
    <w:p w:rsidR="00FA6AFA" w:rsidRPr="00CD1AED" w:rsidRDefault="00FA6AFA" w:rsidP="00FA6AFA">
      <w:pPr>
        <w:pStyle w:val="Geenafstand"/>
        <w:ind w:left="709" w:hanging="709"/>
        <w:rPr>
          <w:rFonts w:ascii="Times New Roman" w:hAnsi="Times New Roman"/>
          <w:b/>
          <w:sz w:val="28"/>
          <w:szCs w:val="28"/>
        </w:rPr>
      </w:pPr>
    </w:p>
    <w:p w:rsidR="00FA6AFA" w:rsidRPr="00CD1AED" w:rsidRDefault="00AC4E14" w:rsidP="00FA6AFA">
      <w:pPr>
        <w:pStyle w:val="Geenafstand"/>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207r</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van Den Hage tusschen Cornelis Lenertss., eysscher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in cas van naestinge ter eenre, up ende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jegens Willem Heyndricxss., verweerd</w:t>
      </w:r>
      <w:r w:rsidRPr="00CD1AED">
        <w:rPr>
          <w:rFonts w:ascii="Times New Roman" w:hAnsi="Times New Roman"/>
          <w:i/>
          <w:sz w:val="28"/>
          <w:szCs w:val="28"/>
        </w:rPr>
        <w:t>er</w:t>
      </w:r>
      <w:r w:rsidRPr="00CD1AED">
        <w:rPr>
          <w:rFonts w:ascii="Times New Roman" w:hAnsi="Times New Roman"/>
          <w:sz w:val="28"/>
          <w:szCs w:val="28"/>
        </w:rPr>
        <w:t xml:space="preserve"> 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and</w:t>
      </w:r>
      <w:r w:rsidRPr="00CD1AED">
        <w:rPr>
          <w:rFonts w:ascii="Times New Roman" w:hAnsi="Times New Roman"/>
          <w:i/>
          <w:sz w:val="28"/>
          <w:szCs w:val="28"/>
        </w:rPr>
        <w:t>er</w:t>
      </w:r>
      <w:r w:rsidRPr="00CD1AED">
        <w:rPr>
          <w:rFonts w:ascii="Times New Roman" w:hAnsi="Times New Roman"/>
          <w:sz w:val="28"/>
          <w:szCs w:val="28"/>
        </w:rPr>
        <w:t>e zijd</w:t>
      </w:r>
      <w:r w:rsidR="00214760" w:rsidRPr="00CD1AED">
        <w:rPr>
          <w:rFonts w:ascii="Times New Roman" w:hAnsi="Times New Roman"/>
          <w:sz w:val="28"/>
          <w:szCs w:val="28"/>
        </w:rPr>
        <w:t>en</w:t>
      </w:r>
      <w:r w:rsidRPr="00CD1AED">
        <w:rPr>
          <w:rFonts w:ascii="Times New Roman" w:hAnsi="Times New Roman"/>
          <w:i/>
          <w:sz w:val="28"/>
          <w:szCs w:val="28"/>
        </w:rPr>
        <w:t>,</w:t>
      </w:r>
      <w:r w:rsidRPr="00CD1AED">
        <w:rPr>
          <w:rFonts w:ascii="Times New Roman" w:hAnsi="Times New Roman"/>
          <w:sz w:val="28"/>
          <w:szCs w:val="28"/>
        </w:rPr>
        <w:t xml:space="preserve"> angeleyt den 10en ap</w:t>
      </w:r>
      <w:r w:rsidRPr="00CD1AED">
        <w:rPr>
          <w:rFonts w:ascii="Times New Roman" w:hAnsi="Times New Roman"/>
          <w:i/>
          <w:sz w:val="28"/>
          <w:szCs w:val="28"/>
        </w:rPr>
        <w:t>ri</w:t>
      </w:r>
      <w:r w:rsidRPr="00CD1AED">
        <w:rPr>
          <w:rFonts w:ascii="Times New Roman" w:hAnsi="Times New Roman"/>
          <w:sz w:val="28"/>
          <w:szCs w:val="28"/>
        </w:rPr>
        <w:t>lis lestleed</w:t>
      </w:r>
      <w:r w:rsidR="00214760" w:rsidRPr="00CD1AED">
        <w:rPr>
          <w:rFonts w:ascii="Times New Roman" w:hAnsi="Times New Roman"/>
          <w:sz w:val="28"/>
          <w:szCs w:val="28"/>
        </w:rPr>
        <w:t>en</w:t>
      </w:r>
      <w:r w:rsidRPr="00CD1AED">
        <w:rPr>
          <w:rFonts w:ascii="Times New Roman" w:hAnsi="Times New Roman"/>
          <w:sz w:val="28"/>
          <w:szCs w:val="28"/>
        </w:rPr>
        <w:t xml:space="preserve"> etc.</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Scepenen pertiën, dingtale bij scriftelicke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eysch ende antwoorde, mondelinge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 xml:space="preserve">replycke ende duplycke gehoort ende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gesien diverssche stucken ende munimenten bij p</w:t>
      </w:r>
      <w:r w:rsidRPr="00CD1AED">
        <w:rPr>
          <w:rFonts w:ascii="Times New Roman" w:hAnsi="Times New Roman"/>
          <w:i/>
          <w:sz w:val="28"/>
          <w:szCs w:val="28"/>
        </w:rPr>
        <w:t>er</w:t>
      </w:r>
      <w:r w:rsidRPr="00CD1AED">
        <w:rPr>
          <w:rFonts w:ascii="Times New Roman" w:hAnsi="Times New Roman"/>
          <w:sz w:val="28"/>
          <w:szCs w:val="28"/>
        </w:rPr>
        <w:t>tijen ten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wederzijd</w:t>
      </w:r>
      <w:r w:rsidR="00214760" w:rsidRPr="00CD1AED">
        <w:rPr>
          <w:rFonts w:ascii="Times New Roman" w:hAnsi="Times New Roman"/>
          <w:sz w:val="28"/>
          <w:szCs w:val="28"/>
        </w:rPr>
        <w:t>en</w:t>
      </w:r>
      <w:r w:rsidRPr="00CD1AED">
        <w:rPr>
          <w:rFonts w:ascii="Times New Roman" w:hAnsi="Times New Roman"/>
          <w:sz w:val="28"/>
          <w:szCs w:val="28"/>
        </w:rPr>
        <w:t xml:space="preserve"> tot heurl</w:t>
      </w:r>
      <w:r w:rsidRPr="00CD1AED">
        <w:rPr>
          <w:rFonts w:ascii="Times New Roman" w:hAnsi="Times New Roman"/>
          <w:i/>
          <w:sz w:val="28"/>
          <w:szCs w:val="28"/>
        </w:rPr>
        <w:t>uyder</w:t>
      </w:r>
      <w:r w:rsidRPr="00CD1AED">
        <w:rPr>
          <w:rFonts w:ascii="Times New Roman" w:hAnsi="Times New Roman"/>
          <w:sz w:val="28"/>
          <w:szCs w:val="28"/>
        </w:rPr>
        <w:t xml:space="preserve"> intentie ond</w:t>
      </w:r>
      <w:r w:rsidRPr="00CD1AED">
        <w:rPr>
          <w:rFonts w:ascii="Times New Roman" w:hAnsi="Times New Roman"/>
          <w:i/>
          <w:sz w:val="28"/>
          <w:szCs w:val="28"/>
        </w:rPr>
        <w:t>er</w:t>
      </w:r>
      <w:r w:rsidRPr="00CD1AED">
        <w:rPr>
          <w:rFonts w:ascii="Times New Roman" w:hAnsi="Times New Roman"/>
          <w:sz w:val="28"/>
          <w:szCs w:val="28"/>
        </w:rPr>
        <w:t xml:space="preserve"> die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voors. gerechte geëxhibeert, verclaeren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 naestinge bij d</w:t>
      </w:r>
      <w:r w:rsidR="00214760" w:rsidRPr="00CD1AED">
        <w:rPr>
          <w:rFonts w:ascii="Times New Roman" w:hAnsi="Times New Roman"/>
          <w:sz w:val="28"/>
          <w:szCs w:val="28"/>
        </w:rPr>
        <w:t>en</w:t>
      </w:r>
      <w:r w:rsidRPr="00CD1AED">
        <w:rPr>
          <w:rFonts w:ascii="Times New Roman" w:hAnsi="Times New Roman"/>
          <w:sz w:val="28"/>
          <w:szCs w:val="28"/>
        </w:rPr>
        <w:t xml:space="preserve"> eysscher gedaen wel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terechte gedaen te zijn, mits all naedoende</w:t>
      </w:r>
    </w:p>
    <w:p w:rsidR="00FA6AFA" w:rsidRPr="00CD1AED" w:rsidRDefault="008F2218" w:rsidP="00FA6AFA">
      <w:pPr>
        <w:pStyle w:val="Geenafstand"/>
        <w:ind w:left="1418" w:hanging="709"/>
        <w:rPr>
          <w:rFonts w:ascii="Times New Roman" w:hAnsi="Times New Roman"/>
          <w:sz w:val="28"/>
          <w:szCs w:val="28"/>
        </w:rPr>
      </w:pPr>
      <w:r w:rsidRPr="00CD1AED">
        <w:rPr>
          <w:rFonts w:ascii="Times New Roman" w:hAnsi="Times New Roman"/>
          <w:sz w:val="28"/>
          <w:szCs w:val="28"/>
        </w:rPr>
        <w:t>all ’t</w:t>
      </w:r>
      <w:r w:rsidR="00FA6AFA" w:rsidRPr="00CD1AED">
        <w:rPr>
          <w:rFonts w:ascii="Times New Roman" w:hAnsi="Times New Roman"/>
          <w:sz w:val="28"/>
          <w:szCs w:val="28"/>
        </w:rPr>
        <w:t>gundt die v</w:t>
      </w:r>
      <w:r w:rsidR="00FA6AFA" w:rsidRPr="00CD1AED">
        <w:rPr>
          <w:rFonts w:ascii="Times New Roman" w:hAnsi="Times New Roman"/>
          <w:i/>
          <w:sz w:val="28"/>
          <w:szCs w:val="28"/>
        </w:rPr>
        <w:t>oor</w:t>
      </w:r>
      <w:r w:rsidR="00FA6AFA" w:rsidRPr="00CD1AED">
        <w:rPr>
          <w:rFonts w:ascii="Times New Roman" w:hAnsi="Times New Roman"/>
          <w:sz w:val="28"/>
          <w:szCs w:val="28"/>
        </w:rPr>
        <w:t>s. verweerd</w:t>
      </w:r>
      <w:r w:rsidR="00FA6AFA" w:rsidRPr="00CD1AED">
        <w:rPr>
          <w:rFonts w:ascii="Times New Roman" w:hAnsi="Times New Roman"/>
          <w:i/>
          <w:sz w:val="28"/>
          <w:szCs w:val="28"/>
        </w:rPr>
        <w:t>er</w:t>
      </w:r>
      <w:r w:rsidR="00FA6AFA" w:rsidRPr="00CD1AED">
        <w:rPr>
          <w:rFonts w:ascii="Times New Roman" w:hAnsi="Times New Roman"/>
          <w:sz w:val="28"/>
          <w:szCs w:val="28"/>
        </w:rPr>
        <w:t xml:space="preserve"> als coop</w:t>
      </w:r>
      <w:r w:rsidR="00FA6AFA" w:rsidRPr="00CD1AED">
        <w:rPr>
          <w:rFonts w:ascii="Times New Roman" w:hAnsi="Times New Roman"/>
          <w:i/>
          <w:sz w:val="28"/>
          <w:szCs w:val="28"/>
        </w:rPr>
        <w:t>er</w:t>
      </w:r>
      <w:r w:rsidR="00FA6AFA" w:rsidRPr="00CD1AED">
        <w:rPr>
          <w:rFonts w:ascii="Times New Roman" w:hAnsi="Times New Roman"/>
          <w:sz w:val="28"/>
          <w:szCs w:val="28"/>
        </w:rPr>
        <w:t xml:space="preserv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voorgedaen heeft, te weeten hem in</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promptis betaelende eerst de somme van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achthond</w:t>
      </w:r>
      <w:r w:rsidRPr="00CD1AED">
        <w:rPr>
          <w:rFonts w:ascii="Times New Roman" w:hAnsi="Times New Roman"/>
          <w:i/>
          <w:sz w:val="28"/>
          <w:szCs w:val="28"/>
        </w:rPr>
        <w:t>er</w:t>
      </w:r>
      <w:r w:rsidRPr="00CD1AED">
        <w:rPr>
          <w:rFonts w:ascii="Times New Roman" w:hAnsi="Times New Roman"/>
          <w:sz w:val="28"/>
          <w:szCs w:val="28"/>
        </w:rPr>
        <w:t>t car</w:t>
      </w:r>
      <w:r w:rsidRPr="00CD1AED">
        <w:rPr>
          <w:rFonts w:ascii="Times New Roman" w:hAnsi="Times New Roman"/>
          <w:i/>
          <w:sz w:val="28"/>
          <w:szCs w:val="28"/>
        </w:rPr>
        <w:t>olus</w:t>
      </w:r>
      <w:r w:rsidRPr="00CD1AED">
        <w:rPr>
          <w:rFonts w:ascii="Times New Roman" w:hAnsi="Times New Roman"/>
          <w:sz w:val="28"/>
          <w:szCs w:val="28"/>
        </w:rPr>
        <w:t xml:space="preserve"> gul</w:t>
      </w:r>
      <w:r w:rsidRPr="00CD1AED">
        <w:rPr>
          <w:rFonts w:ascii="Times New Roman" w:hAnsi="Times New Roman"/>
          <w:i/>
          <w:sz w:val="28"/>
          <w:szCs w:val="28"/>
        </w:rPr>
        <w:t>den</w:t>
      </w:r>
      <w:r w:rsidRPr="00CD1AED">
        <w:rPr>
          <w:rFonts w:ascii="Times New Roman" w:hAnsi="Times New Roman"/>
          <w:sz w:val="28"/>
          <w:szCs w:val="28"/>
        </w:rPr>
        <w:t xml:space="preserve"> van den eerste gereede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belooffde pen</w:t>
      </w:r>
      <w:r w:rsidRPr="00CD1AED">
        <w:rPr>
          <w:rFonts w:ascii="Times New Roman" w:hAnsi="Times New Roman"/>
          <w:i/>
          <w:sz w:val="28"/>
          <w:szCs w:val="28"/>
        </w:rPr>
        <w:t>ningen</w:t>
      </w:r>
      <w:r w:rsidRPr="00CD1AED">
        <w:rPr>
          <w:rFonts w:ascii="Times New Roman" w:hAnsi="Times New Roman"/>
          <w:sz w:val="28"/>
          <w:szCs w:val="28"/>
        </w:rPr>
        <w:t>, bij den verweerd</w:t>
      </w:r>
      <w:r w:rsidRPr="00CD1AED">
        <w:rPr>
          <w:rFonts w:ascii="Times New Roman" w:hAnsi="Times New Roman"/>
          <w:i/>
          <w:sz w:val="28"/>
          <w:szCs w:val="28"/>
        </w:rPr>
        <w:t>er</w:t>
      </w:r>
      <w:r w:rsidRPr="00CD1AED">
        <w:rPr>
          <w:rFonts w:ascii="Times New Roman" w:hAnsi="Times New Roman"/>
          <w:sz w:val="28"/>
          <w:szCs w:val="28"/>
        </w:rPr>
        <w:t xml:space="preserve"> betaelt,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noch honderttwintich gel</w:t>
      </w:r>
      <w:r w:rsidRPr="00CD1AED">
        <w:rPr>
          <w:rFonts w:ascii="Times New Roman" w:hAnsi="Times New Roman"/>
          <w:i/>
          <w:sz w:val="28"/>
          <w:szCs w:val="28"/>
        </w:rPr>
        <w:t>ijcke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gul</w:t>
      </w:r>
      <w:r w:rsidRPr="00CD1AED">
        <w:rPr>
          <w:rFonts w:ascii="Times New Roman" w:hAnsi="Times New Roman"/>
          <w:i/>
          <w:sz w:val="28"/>
          <w:szCs w:val="28"/>
        </w:rPr>
        <w:t>den</w:t>
      </w:r>
      <w:r w:rsidRPr="00CD1AED">
        <w:rPr>
          <w:rFonts w:ascii="Times New Roman" w:hAnsi="Times New Roman"/>
          <w:sz w:val="28"/>
          <w:szCs w:val="28"/>
        </w:rPr>
        <w:t xml:space="preserve"> bij d</w:t>
      </w:r>
      <w:r w:rsidR="00214760" w:rsidRPr="00CD1AED">
        <w:rPr>
          <w:rFonts w:ascii="Times New Roman" w:hAnsi="Times New Roman"/>
          <w:sz w:val="28"/>
          <w:szCs w:val="28"/>
        </w:rPr>
        <w:t>en</w:t>
      </w:r>
      <w:r w:rsidRPr="00CD1AED">
        <w:rPr>
          <w:rFonts w:ascii="Times New Roman" w:hAnsi="Times New Roman"/>
          <w:sz w:val="28"/>
          <w:szCs w:val="28"/>
        </w:rPr>
        <w:t xml:space="preserve"> v</w:t>
      </w:r>
      <w:r w:rsidRPr="00CD1AED">
        <w:rPr>
          <w:rFonts w:ascii="Times New Roman" w:hAnsi="Times New Roman"/>
          <w:i/>
          <w:sz w:val="28"/>
          <w:szCs w:val="28"/>
        </w:rPr>
        <w:t>oor</w:t>
      </w:r>
      <w:r w:rsidRPr="00CD1AED">
        <w:rPr>
          <w:rFonts w:ascii="Times New Roman" w:hAnsi="Times New Roman"/>
          <w:sz w:val="28"/>
          <w:szCs w:val="28"/>
        </w:rPr>
        <w:t xml:space="preserve">s. verweerder mede betaelt upte </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 xml:space="preserve">tweede paye, noch voor een dubbelde </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wijncoop veertich gul</w:t>
      </w:r>
      <w:r w:rsidRPr="00CD1AED">
        <w:rPr>
          <w:rFonts w:ascii="Times New Roman" w:hAnsi="Times New Roman"/>
          <w:i/>
          <w:sz w:val="28"/>
          <w:szCs w:val="28"/>
        </w:rPr>
        <w:t>den,</w:t>
      </w:r>
      <w:r w:rsidRPr="00CD1AED">
        <w:rPr>
          <w:rFonts w:ascii="Times New Roman" w:hAnsi="Times New Roman"/>
          <w:sz w:val="28"/>
          <w:szCs w:val="28"/>
        </w:rPr>
        <w:t xml:space="preserve"> noch hondert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gul</w:t>
      </w:r>
      <w:r w:rsidRPr="00CD1AED">
        <w:rPr>
          <w:rFonts w:ascii="Times New Roman" w:hAnsi="Times New Roman"/>
          <w:i/>
          <w:sz w:val="28"/>
          <w:szCs w:val="28"/>
        </w:rPr>
        <w:t>den</w:t>
      </w:r>
      <w:r w:rsidRPr="00CD1AED">
        <w:rPr>
          <w:rFonts w:ascii="Times New Roman" w:hAnsi="Times New Roman"/>
          <w:sz w:val="28"/>
          <w:szCs w:val="28"/>
        </w:rPr>
        <w:t xml:space="preserve"> over de lossinge van een obligatie houdende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hond</w:t>
      </w:r>
      <w:r w:rsidRPr="00CD1AED">
        <w:rPr>
          <w:rFonts w:ascii="Times New Roman" w:hAnsi="Times New Roman"/>
          <w:i/>
          <w:sz w:val="28"/>
          <w:szCs w:val="28"/>
        </w:rPr>
        <w:t>er</w:t>
      </w:r>
      <w:r w:rsidRPr="00CD1AED">
        <w:rPr>
          <w:rFonts w:ascii="Times New Roman" w:hAnsi="Times New Roman"/>
          <w:sz w:val="28"/>
          <w:szCs w:val="28"/>
        </w:rPr>
        <w:t>t gul</w:t>
      </w:r>
      <w:r w:rsidRPr="00CD1AED">
        <w:rPr>
          <w:rFonts w:ascii="Times New Roman" w:hAnsi="Times New Roman"/>
          <w:i/>
          <w:sz w:val="28"/>
          <w:szCs w:val="28"/>
        </w:rPr>
        <w:t>den</w:t>
      </w:r>
      <w:r w:rsidRPr="00CD1AED">
        <w:rPr>
          <w:rFonts w:ascii="Times New Roman" w:hAnsi="Times New Roman"/>
          <w:sz w:val="28"/>
          <w:szCs w:val="28"/>
        </w:rPr>
        <w:t xml:space="preserve"> sprekende up Lenert Joostenz.,</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d’ey</w:t>
      </w:r>
      <w:r w:rsidRPr="00CD1AED">
        <w:rPr>
          <w:rFonts w:ascii="Times New Roman" w:hAnsi="Times New Roman"/>
          <w:i/>
          <w:sz w:val="28"/>
          <w:szCs w:val="28"/>
        </w:rPr>
        <w:t>ssche</w:t>
      </w:r>
      <w:r w:rsidRPr="00CD1AED">
        <w:rPr>
          <w:rFonts w:ascii="Times New Roman" w:hAnsi="Times New Roman"/>
          <w:sz w:val="28"/>
          <w:szCs w:val="28"/>
        </w:rPr>
        <w:t>rs vad</w:t>
      </w:r>
      <w:r w:rsidRPr="00CD1AED">
        <w:rPr>
          <w:rFonts w:ascii="Times New Roman" w:hAnsi="Times New Roman"/>
          <w:i/>
          <w:sz w:val="28"/>
          <w:szCs w:val="28"/>
        </w:rPr>
        <w:t>er,</w:t>
      </w:r>
      <w:r w:rsidRPr="00CD1AED">
        <w:rPr>
          <w:rFonts w:ascii="Times New Roman" w:hAnsi="Times New Roman"/>
          <w:sz w:val="28"/>
          <w:szCs w:val="28"/>
        </w:rPr>
        <w:t xml:space="preserve"> in date 25en dach van junio</w:t>
      </w:r>
    </w:p>
    <w:p w:rsidR="00FA6AFA" w:rsidRPr="00CD1AED" w:rsidRDefault="00FA6AFA" w:rsidP="00FA6AFA">
      <w:pPr>
        <w:pStyle w:val="Geenafstand"/>
        <w:ind w:left="709" w:hanging="709"/>
        <w:rPr>
          <w:rFonts w:ascii="Times New Roman" w:hAnsi="Times New Roman"/>
          <w:b/>
          <w:sz w:val="28"/>
          <w:szCs w:val="28"/>
        </w:rPr>
      </w:pPr>
      <w:r w:rsidRPr="00CD1AED">
        <w:rPr>
          <w:rFonts w:ascii="Times New Roman" w:hAnsi="Times New Roman"/>
          <w:sz w:val="28"/>
          <w:szCs w:val="28"/>
        </w:rPr>
        <w:t>25</w:t>
      </w:r>
      <w:r w:rsidRPr="00CD1AED">
        <w:rPr>
          <w:rFonts w:ascii="Times New Roman" w:hAnsi="Times New Roman"/>
          <w:sz w:val="28"/>
          <w:szCs w:val="28"/>
        </w:rPr>
        <w:tab/>
        <w:t>a</w:t>
      </w:r>
      <w:r w:rsidRPr="00CD1AED">
        <w:rPr>
          <w:rFonts w:ascii="Times New Roman" w:hAnsi="Times New Roman"/>
          <w:i/>
          <w:sz w:val="28"/>
          <w:szCs w:val="28"/>
        </w:rPr>
        <w:t>nn</w:t>
      </w:r>
      <w:r w:rsidRPr="00CD1AED">
        <w:rPr>
          <w:rFonts w:ascii="Times New Roman" w:hAnsi="Times New Roman"/>
          <w:sz w:val="28"/>
          <w:szCs w:val="28"/>
        </w:rPr>
        <w:t>o 1552, noch achtien ca</w:t>
      </w:r>
      <w:r w:rsidRPr="00CD1AED">
        <w:rPr>
          <w:rFonts w:ascii="Times New Roman" w:hAnsi="Times New Roman"/>
          <w:i/>
          <w:sz w:val="28"/>
          <w:szCs w:val="28"/>
        </w:rPr>
        <w:t>rolus</w:t>
      </w:r>
      <w:r w:rsidRPr="00CD1AED">
        <w:rPr>
          <w:rFonts w:ascii="Times New Roman" w:hAnsi="Times New Roman"/>
          <w:sz w:val="28"/>
          <w:szCs w:val="28"/>
        </w:rPr>
        <w:t xml:space="preserve"> gul</w:t>
      </w:r>
      <w:r w:rsidRPr="00CD1AED">
        <w:rPr>
          <w:rFonts w:ascii="Times New Roman" w:hAnsi="Times New Roman"/>
          <w:i/>
          <w:sz w:val="28"/>
          <w:szCs w:val="28"/>
        </w:rPr>
        <w:t>den</w:t>
      </w:r>
    </w:p>
    <w:p w:rsidR="00FA6AFA" w:rsidRPr="00CD1AED" w:rsidRDefault="00FA6AFA" w:rsidP="00FA6AFA">
      <w:pPr>
        <w:pStyle w:val="Geenafstand"/>
        <w:rPr>
          <w:rFonts w:ascii="Times New Roman" w:hAnsi="Times New Roman"/>
          <w:b/>
          <w:sz w:val="28"/>
          <w:szCs w:val="28"/>
        </w:rPr>
      </w:pPr>
    </w:p>
    <w:p w:rsidR="00FA6AFA" w:rsidRPr="00CD1AED" w:rsidRDefault="00AC4E14" w:rsidP="00FA6AFA">
      <w:pPr>
        <w:pStyle w:val="Geenafstand"/>
        <w:rPr>
          <w:rFonts w:ascii="Times New Roman" w:hAnsi="Times New Roman"/>
          <w:sz w:val="28"/>
          <w:szCs w:val="28"/>
        </w:rPr>
      </w:pPr>
      <w:r>
        <w:rPr>
          <w:rFonts w:ascii="Times New Roman" w:hAnsi="Times New Roman"/>
          <w:b/>
          <w:sz w:val="28"/>
          <w:szCs w:val="28"/>
        </w:rPr>
        <w:br w:type="page"/>
      </w:r>
      <w:r w:rsidR="00FA6AFA" w:rsidRPr="00CD1AED">
        <w:rPr>
          <w:rFonts w:ascii="Times New Roman" w:hAnsi="Times New Roman"/>
          <w:b/>
          <w:sz w:val="28"/>
          <w:szCs w:val="28"/>
        </w:rPr>
        <w:lastRenderedPageBreak/>
        <w:t>207v</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w:t>
      </w:r>
      <w:r w:rsidRPr="00CD1AED">
        <w:rPr>
          <w:rFonts w:ascii="Times New Roman" w:hAnsi="Times New Roman"/>
          <w:sz w:val="28"/>
          <w:szCs w:val="28"/>
        </w:rPr>
        <w:tab/>
        <w:t>bij d</w:t>
      </w:r>
      <w:r w:rsidRPr="00CD1AED">
        <w:rPr>
          <w:rFonts w:ascii="Times New Roman" w:hAnsi="Times New Roman"/>
          <w:i/>
          <w:sz w:val="28"/>
          <w:szCs w:val="28"/>
        </w:rPr>
        <w:t>e</w:t>
      </w:r>
      <w:r w:rsidR="00D3186A" w:rsidRPr="00CD1AED">
        <w:rPr>
          <w:rFonts w:ascii="Times New Roman" w:hAnsi="Times New Roman"/>
          <w:i/>
          <w:sz w:val="28"/>
          <w:szCs w:val="28"/>
        </w:rPr>
        <w:t>n</w:t>
      </w:r>
      <w:r w:rsidRPr="00CD1AED">
        <w:rPr>
          <w:rFonts w:ascii="Times New Roman" w:hAnsi="Times New Roman"/>
          <w:i/>
          <w:sz w:val="28"/>
          <w:szCs w:val="28"/>
        </w:rPr>
        <w:t xml:space="preserve"> </w:t>
      </w:r>
      <w:r w:rsidRPr="00CD1AED">
        <w:rPr>
          <w:rFonts w:ascii="Times New Roman" w:hAnsi="Times New Roman"/>
          <w:sz w:val="28"/>
          <w:szCs w:val="28"/>
        </w:rPr>
        <w:t>vercoop</w:t>
      </w:r>
      <w:r w:rsidRPr="00CD1AED">
        <w:rPr>
          <w:rFonts w:ascii="Times New Roman" w:hAnsi="Times New Roman"/>
          <w:i/>
          <w:sz w:val="28"/>
          <w:szCs w:val="28"/>
        </w:rPr>
        <w:t>er</w:t>
      </w:r>
      <w:r w:rsidRPr="00CD1AED">
        <w:rPr>
          <w:rFonts w:ascii="Times New Roman" w:hAnsi="Times New Roman"/>
          <w:sz w:val="28"/>
          <w:szCs w:val="28"/>
        </w:rPr>
        <w:t>s huysvrouwe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bedongen voor een properheyt, noch</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enen ende twintich gul</w:t>
      </w:r>
      <w:r w:rsidRPr="00CD1AED">
        <w:rPr>
          <w:rFonts w:ascii="Times New Roman" w:hAnsi="Times New Roman"/>
          <w:i/>
          <w:sz w:val="28"/>
          <w:szCs w:val="28"/>
        </w:rPr>
        <w:t>den</w:t>
      </w:r>
      <w:r w:rsidRPr="00CD1AED">
        <w:rPr>
          <w:rFonts w:ascii="Times New Roman" w:hAnsi="Times New Roman"/>
          <w:sz w:val="28"/>
          <w:szCs w:val="28"/>
        </w:rPr>
        <w:t xml:space="preserve"> 16 s. ter cause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verscheyd</w:t>
      </w:r>
      <w:r w:rsidR="00214760" w:rsidRPr="00CD1AED">
        <w:rPr>
          <w:rFonts w:ascii="Times New Roman" w:hAnsi="Times New Roman"/>
          <w:sz w:val="28"/>
          <w:szCs w:val="28"/>
        </w:rPr>
        <w:t>en</w:t>
      </w:r>
      <w:r w:rsidRPr="00CD1AED">
        <w:rPr>
          <w:rFonts w:ascii="Times New Roman" w:hAnsi="Times New Roman"/>
          <w:sz w:val="28"/>
          <w:szCs w:val="28"/>
        </w:rPr>
        <w:t xml:space="preserve"> reparatiën bij d</w:t>
      </w:r>
      <w:r w:rsidR="00214760" w:rsidRPr="00CD1AED">
        <w:rPr>
          <w:rFonts w:ascii="Times New Roman" w:hAnsi="Times New Roman"/>
          <w:sz w:val="28"/>
          <w:szCs w:val="28"/>
        </w:rPr>
        <w:t>en</w:t>
      </w:r>
      <w:r w:rsidRPr="00CD1AED">
        <w:rPr>
          <w:rFonts w:ascii="Times New Roman" w:hAnsi="Times New Roman"/>
          <w:sz w:val="28"/>
          <w:szCs w:val="28"/>
        </w:rPr>
        <w:t xml:space="preserve"> coop</w:t>
      </w:r>
      <w:r w:rsidRPr="00CD1AED">
        <w:rPr>
          <w:rFonts w:ascii="Times New Roman" w:hAnsi="Times New Roman"/>
          <w:i/>
          <w:sz w:val="28"/>
          <w:szCs w:val="28"/>
        </w:rPr>
        <w:t>er</w:t>
      </w:r>
      <w:r w:rsidRPr="00CD1AED">
        <w:rPr>
          <w:rFonts w:ascii="Times New Roman" w:hAnsi="Times New Roman"/>
          <w:sz w:val="28"/>
          <w:szCs w:val="28"/>
        </w:rPr>
        <w:t xml:space="preserve"> an de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5</w:t>
      </w:r>
      <w:r w:rsidRPr="00CD1AED">
        <w:rPr>
          <w:rFonts w:ascii="Times New Roman" w:hAnsi="Times New Roman"/>
          <w:sz w:val="28"/>
          <w:szCs w:val="28"/>
        </w:rPr>
        <w:tab/>
        <w:t>voors. woon</w:t>
      </w:r>
      <w:r w:rsidRPr="00CD1AED">
        <w:rPr>
          <w:rFonts w:ascii="Times New Roman" w:hAnsi="Times New Roman"/>
          <w:i/>
          <w:sz w:val="28"/>
          <w:szCs w:val="28"/>
        </w:rPr>
        <w:t>inge</w:t>
      </w:r>
      <w:r w:rsidRPr="00CD1AED">
        <w:rPr>
          <w:rFonts w:ascii="Times New Roman" w:hAnsi="Times New Roman"/>
          <w:sz w:val="28"/>
          <w:szCs w:val="28"/>
        </w:rPr>
        <w:t xml:space="preserve"> gedaen, noch zeven ende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twintich gul</w:t>
      </w:r>
      <w:r w:rsidRPr="00CD1AED">
        <w:rPr>
          <w:rFonts w:ascii="Times New Roman" w:hAnsi="Times New Roman"/>
          <w:i/>
          <w:sz w:val="28"/>
          <w:szCs w:val="28"/>
        </w:rPr>
        <w:t>den</w:t>
      </w:r>
      <w:r w:rsidRPr="00CD1AED">
        <w:rPr>
          <w:rFonts w:ascii="Times New Roman" w:hAnsi="Times New Roman"/>
          <w:sz w:val="28"/>
          <w:szCs w:val="28"/>
        </w:rPr>
        <w:t xml:space="preserve"> betaelt ofte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gecort bij d</w:t>
      </w:r>
      <w:r w:rsidR="00214760" w:rsidRPr="00CD1AED">
        <w:rPr>
          <w:rFonts w:ascii="Times New Roman" w:hAnsi="Times New Roman"/>
          <w:sz w:val="28"/>
          <w:szCs w:val="28"/>
        </w:rPr>
        <w:t>en</w:t>
      </w:r>
      <w:r w:rsidRPr="00CD1AED">
        <w:rPr>
          <w:rFonts w:ascii="Times New Roman" w:hAnsi="Times New Roman"/>
          <w:sz w:val="28"/>
          <w:szCs w:val="28"/>
        </w:rPr>
        <w:t xml:space="preserve"> coop</w:t>
      </w:r>
      <w:r w:rsidRPr="00CD1AED">
        <w:rPr>
          <w:rFonts w:ascii="Times New Roman" w:hAnsi="Times New Roman"/>
          <w:i/>
          <w:sz w:val="28"/>
          <w:szCs w:val="28"/>
        </w:rPr>
        <w:t>er</w:t>
      </w:r>
      <w:r w:rsidRPr="00CD1AED">
        <w:rPr>
          <w:rFonts w:ascii="Times New Roman" w:hAnsi="Times New Roman"/>
          <w:sz w:val="28"/>
          <w:szCs w:val="28"/>
        </w:rPr>
        <w:t xml:space="preserve"> bij Maritgen Screvels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ter cause van een jaer rente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upte halve woon</w:t>
      </w:r>
      <w:r w:rsidRPr="00CD1AED">
        <w:rPr>
          <w:rFonts w:ascii="Times New Roman" w:hAnsi="Times New Roman"/>
          <w:i/>
          <w:sz w:val="28"/>
          <w:szCs w:val="28"/>
        </w:rPr>
        <w:t>inge</w:t>
      </w:r>
      <w:r w:rsidRPr="00CD1AED">
        <w:rPr>
          <w:rFonts w:ascii="Times New Roman" w:hAnsi="Times New Roman"/>
          <w:sz w:val="28"/>
          <w:szCs w:val="28"/>
        </w:rPr>
        <w:t xml:space="preserve"> staende ende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10</w:t>
      </w:r>
      <w:r w:rsidRPr="00CD1AED">
        <w:rPr>
          <w:rFonts w:ascii="Times New Roman" w:hAnsi="Times New Roman"/>
          <w:sz w:val="28"/>
          <w:szCs w:val="28"/>
        </w:rPr>
        <w:tab/>
        <w:t>noch vyer gul</w:t>
      </w:r>
      <w:r w:rsidRPr="00CD1AED">
        <w:rPr>
          <w:rFonts w:ascii="Times New Roman" w:hAnsi="Times New Roman"/>
          <w:i/>
          <w:sz w:val="28"/>
          <w:szCs w:val="28"/>
        </w:rPr>
        <w:t>den</w:t>
      </w:r>
      <w:r w:rsidRPr="00CD1AED">
        <w:rPr>
          <w:rFonts w:ascii="Times New Roman" w:hAnsi="Times New Roman"/>
          <w:sz w:val="28"/>
          <w:szCs w:val="28"/>
        </w:rPr>
        <w:t xml:space="preserve"> voor de dubbelde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Gootspe</w:t>
      </w:r>
      <w:r w:rsidRPr="00CD1AED">
        <w:rPr>
          <w:rFonts w:ascii="Times New Roman" w:hAnsi="Times New Roman"/>
          <w:i/>
          <w:sz w:val="28"/>
          <w:szCs w:val="28"/>
        </w:rPr>
        <w:t>n</w:t>
      </w:r>
      <w:r w:rsidRPr="00CD1AED">
        <w:rPr>
          <w:rFonts w:ascii="Times New Roman" w:hAnsi="Times New Roman"/>
          <w:sz w:val="28"/>
          <w:szCs w:val="28"/>
        </w:rPr>
        <w:t>ninck, verclaeren scepen</w:t>
      </w:r>
      <w:r w:rsidR="00214760" w:rsidRPr="00CD1AED">
        <w:rPr>
          <w:rFonts w:ascii="Times New Roman" w:hAnsi="Times New Roman"/>
          <w:sz w:val="28"/>
          <w:szCs w:val="28"/>
        </w:rPr>
        <w:t>en</w:t>
      </w:r>
      <w:r w:rsidRPr="00CD1AED">
        <w:rPr>
          <w:rFonts w:ascii="Times New Roman" w:hAnsi="Times New Roman"/>
          <w:sz w:val="28"/>
          <w:szCs w:val="28"/>
        </w:rPr>
        <w:t xml:space="preserve"> dat voorts die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voors. naester den voors. verweerd</w:t>
      </w:r>
      <w:r w:rsidRPr="00CD1AED">
        <w:rPr>
          <w:rFonts w:ascii="Times New Roman" w:hAnsi="Times New Roman"/>
          <w:i/>
          <w:sz w:val="28"/>
          <w:szCs w:val="28"/>
        </w:rPr>
        <w: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zijn interest betalen sal</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voor soevele belangt de somme</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15</w:t>
      </w:r>
      <w:r w:rsidRPr="00CD1AED">
        <w:rPr>
          <w:rFonts w:ascii="Times New Roman" w:hAnsi="Times New Roman"/>
          <w:sz w:val="28"/>
          <w:szCs w:val="28"/>
        </w:rPr>
        <w:tab/>
        <w:t>van duyssent 86 gul</w:t>
      </w:r>
      <w:r w:rsidRPr="00CD1AED">
        <w:rPr>
          <w:rFonts w:ascii="Times New Roman" w:hAnsi="Times New Roman"/>
          <w:i/>
          <w:sz w:val="28"/>
          <w:szCs w:val="28"/>
        </w:rPr>
        <w:t>den</w:t>
      </w:r>
      <w:r w:rsidRPr="00CD1AED">
        <w:rPr>
          <w:rFonts w:ascii="Times New Roman" w:hAnsi="Times New Roman"/>
          <w:sz w:val="28"/>
          <w:szCs w:val="28"/>
        </w:rPr>
        <w:t xml:space="preserve"> 16 st</w:t>
      </w:r>
      <w:r w:rsidRPr="00CD1AED">
        <w:rPr>
          <w:rFonts w:ascii="Times New Roman" w:hAnsi="Times New Roman"/>
          <w:i/>
          <w:sz w:val="28"/>
          <w:szCs w:val="28"/>
        </w:rPr>
        <w:t>uvers</w:t>
      </w:r>
    </w:p>
    <w:p w:rsidR="00FA6AFA" w:rsidRPr="00CD1AED" w:rsidRDefault="00596102" w:rsidP="00FA6AFA">
      <w:pPr>
        <w:pStyle w:val="Geenafstand"/>
        <w:ind w:left="1418" w:hanging="709"/>
        <w:rPr>
          <w:rFonts w:ascii="Times New Roman" w:hAnsi="Times New Roman"/>
          <w:sz w:val="28"/>
          <w:szCs w:val="28"/>
        </w:rPr>
      </w:pPr>
      <w:r w:rsidRPr="00CD1AED">
        <w:rPr>
          <w:rFonts w:ascii="Times New Roman" w:hAnsi="Times New Roman"/>
          <w:sz w:val="28"/>
          <w:szCs w:val="28"/>
        </w:rPr>
        <w:t>à l’</w:t>
      </w:r>
      <w:r w:rsidR="00FA6AFA" w:rsidRPr="00CD1AED">
        <w:rPr>
          <w:rFonts w:ascii="Times New Roman" w:hAnsi="Times New Roman"/>
          <w:sz w:val="28"/>
          <w:szCs w:val="28"/>
        </w:rPr>
        <w:t>advenant den pen</w:t>
      </w:r>
      <w:r w:rsidR="00FA6AFA" w:rsidRPr="00CD1AED">
        <w:rPr>
          <w:rFonts w:ascii="Times New Roman" w:hAnsi="Times New Roman"/>
          <w:i/>
          <w:sz w:val="28"/>
          <w:szCs w:val="28"/>
        </w:rPr>
        <w:t>nin</w:t>
      </w:r>
      <w:r w:rsidR="00FA6AFA" w:rsidRPr="00CD1AED">
        <w:rPr>
          <w:rFonts w:ascii="Times New Roman" w:hAnsi="Times New Roman"/>
          <w:sz w:val="28"/>
          <w:szCs w:val="28"/>
        </w:rPr>
        <w:t>ck zestiene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den dach aff dat den verweerd</w:t>
      </w:r>
      <w:r w:rsidRPr="00CD1AED">
        <w:rPr>
          <w:rFonts w:ascii="Times New Roman" w:hAnsi="Times New Roman"/>
          <w:i/>
          <w:sz w:val="28"/>
          <w:szCs w:val="28"/>
        </w:rPr>
        <w:t>er</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van zijn voors. pen</w:t>
      </w:r>
      <w:r w:rsidRPr="00CD1AED">
        <w:rPr>
          <w:rFonts w:ascii="Times New Roman" w:hAnsi="Times New Roman"/>
          <w:i/>
          <w:sz w:val="28"/>
          <w:szCs w:val="28"/>
        </w:rPr>
        <w:t>ningen</w:t>
      </w:r>
      <w:r w:rsidRPr="00CD1AED">
        <w:rPr>
          <w:rFonts w:ascii="Times New Roman" w:hAnsi="Times New Roman"/>
          <w:sz w:val="28"/>
          <w:szCs w:val="28"/>
        </w:rPr>
        <w:t xml:space="preserve"> respective</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gesceyd</w:t>
      </w:r>
      <w:r w:rsidR="00214760" w:rsidRPr="00CD1AED">
        <w:rPr>
          <w:rFonts w:ascii="Times New Roman" w:hAnsi="Times New Roman"/>
          <w:sz w:val="28"/>
          <w:szCs w:val="28"/>
        </w:rPr>
        <w:t>en</w:t>
      </w:r>
      <w:r w:rsidRPr="00CD1AED">
        <w:rPr>
          <w:rFonts w:ascii="Times New Roman" w:hAnsi="Times New Roman"/>
          <w:sz w:val="28"/>
          <w:szCs w:val="28"/>
        </w:rPr>
        <w:t xml:space="preserve"> is tot den 18en martii</w:t>
      </w:r>
    </w:p>
    <w:p w:rsidR="00FA6AFA" w:rsidRPr="00CD1AED" w:rsidRDefault="00FA6AFA" w:rsidP="00FA6AFA">
      <w:pPr>
        <w:pStyle w:val="Geenafstand"/>
        <w:ind w:left="709" w:hanging="709"/>
        <w:rPr>
          <w:rFonts w:ascii="Times New Roman" w:hAnsi="Times New Roman"/>
          <w:sz w:val="28"/>
          <w:szCs w:val="28"/>
        </w:rPr>
      </w:pPr>
      <w:r w:rsidRPr="00CD1AED">
        <w:rPr>
          <w:rFonts w:ascii="Times New Roman" w:hAnsi="Times New Roman"/>
          <w:sz w:val="28"/>
          <w:szCs w:val="28"/>
        </w:rPr>
        <w:t>20</w:t>
      </w:r>
      <w:r w:rsidRPr="00CD1AED">
        <w:rPr>
          <w:rFonts w:ascii="Times New Roman" w:hAnsi="Times New Roman"/>
          <w:sz w:val="28"/>
          <w:szCs w:val="28"/>
        </w:rPr>
        <w:tab/>
        <w:t>’79 lestled</w:t>
      </w:r>
      <w:r w:rsidR="00214760" w:rsidRPr="00CD1AED">
        <w:rPr>
          <w:rFonts w:ascii="Times New Roman" w:hAnsi="Times New Roman"/>
          <w:sz w:val="28"/>
          <w:szCs w:val="28"/>
        </w:rPr>
        <w:t>en</w:t>
      </w:r>
      <w:r w:rsidRPr="00CD1AED">
        <w:rPr>
          <w:rFonts w:ascii="Times New Roman" w:hAnsi="Times New Roman"/>
          <w:sz w:val="28"/>
          <w:szCs w:val="28"/>
        </w:rPr>
        <w:t xml:space="preserve"> als weezende den dach van de naestinge,</w:t>
      </w:r>
    </w:p>
    <w:p w:rsidR="00FA6AFA" w:rsidRPr="00CD1AED" w:rsidRDefault="00FA6AFA" w:rsidP="00D73314">
      <w:pPr>
        <w:pStyle w:val="Geenafstand"/>
        <w:ind w:left="2835" w:hanging="3"/>
        <w:rPr>
          <w:rFonts w:ascii="Times New Roman" w:hAnsi="Times New Roman"/>
          <w:sz w:val="28"/>
          <w:szCs w:val="28"/>
        </w:rPr>
      </w:pPr>
      <w:r w:rsidRPr="00CD1AED">
        <w:rPr>
          <w:rFonts w:ascii="Times New Roman" w:hAnsi="Times New Roman"/>
          <w:sz w:val="28"/>
          <w:szCs w:val="28"/>
        </w:rPr>
        <w:t>mits daeran cortende alsulcken profijte</w:t>
      </w:r>
    </w:p>
    <w:p w:rsidR="00FA6AFA" w:rsidRPr="00CD1AED" w:rsidRDefault="00FA6AFA" w:rsidP="00D73314">
      <w:pPr>
        <w:pStyle w:val="Geenafstand"/>
        <w:ind w:left="2835" w:hanging="3"/>
        <w:rPr>
          <w:rFonts w:ascii="Times New Roman" w:hAnsi="Times New Roman"/>
          <w:sz w:val="28"/>
          <w:szCs w:val="28"/>
        </w:rPr>
      </w:pPr>
      <w:r w:rsidRPr="00CD1AED">
        <w:rPr>
          <w:rFonts w:ascii="Times New Roman" w:hAnsi="Times New Roman"/>
          <w:sz w:val="28"/>
          <w:szCs w:val="28"/>
        </w:rPr>
        <w:t>als den verweerd</w:t>
      </w:r>
      <w:r w:rsidRPr="00CD1AED">
        <w:rPr>
          <w:rFonts w:ascii="Times New Roman" w:hAnsi="Times New Roman"/>
          <w:i/>
          <w:sz w:val="28"/>
          <w:szCs w:val="28"/>
        </w:rPr>
        <w:t xml:space="preserve">er </w:t>
      </w:r>
      <w:r w:rsidRPr="00CD1AED">
        <w:rPr>
          <w:rFonts w:ascii="Times New Roman" w:hAnsi="Times New Roman"/>
          <w:sz w:val="28"/>
          <w:szCs w:val="28"/>
        </w:rPr>
        <w:t>als coop</w:t>
      </w:r>
      <w:r w:rsidRPr="00CD1AED">
        <w:rPr>
          <w:rFonts w:ascii="Times New Roman" w:hAnsi="Times New Roman"/>
          <w:i/>
          <w:sz w:val="28"/>
          <w:szCs w:val="28"/>
        </w:rPr>
        <w:t>er</w:t>
      </w:r>
      <w:r w:rsidRPr="00CD1AED">
        <w:rPr>
          <w:rFonts w:ascii="Times New Roman" w:hAnsi="Times New Roman"/>
          <w:sz w:val="28"/>
          <w:szCs w:val="28"/>
        </w:rPr>
        <w:t xml:space="preserve"> van de huyre</w:t>
      </w:r>
    </w:p>
    <w:p w:rsidR="00FA6AFA" w:rsidRPr="00CD1AED" w:rsidRDefault="00FA6AFA" w:rsidP="00D73314">
      <w:pPr>
        <w:pStyle w:val="Geenafstand"/>
        <w:ind w:left="2835" w:hanging="3"/>
        <w:rPr>
          <w:rFonts w:ascii="Times New Roman" w:hAnsi="Times New Roman"/>
          <w:sz w:val="28"/>
          <w:szCs w:val="28"/>
        </w:rPr>
      </w:pPr>
      <w:r w:rsidRPr="00CD1AED">
        <w:rPr>
          <w:rFonts w:ascii="Times New Roman" w:hAnsi="Times New Roman"/>
          <w:sz w:val="28"/>
          <w:szCs w:val="28"/>
        </w:rPr>
        <w:t>van den land</w:t>
      </w:r>
      <w:r w:rsidR="00214760" w:rsidRPr="00CD1AED">
        <w:rPr>
          <w:rFonts w:ascii="Times New Roman" w:hAnsi="Times New Roman"/>
          <w:sz w:val="28"/>
          <w:szCs w:val="28"/>
        </w:rPr>
        <w:t>en</w:t>
      </w:r>
      <w:r w:rsidRPr="00CD1AED">
        <w:rPr>
          <w:rFonts w:ascii="Times New Roman" w:hAnsi="Times New Roman"/>
          <w:sz w:val="28"/>
          <w:szCs w:val="28"/>
        </w:rPr>
        <w:t xml:space="preserve"> gehadt mach hebben;</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adjugerende in sulcken gevalle den v</w:t>
      </w:r>
      <w:r w:rsidRPr="00CD1AED">
        <w:rPr>
          <w:rFonts w:ascii="Times New Roman" w:hAnsi="Times New Roman"/>
          <w:i/>
          <w:sz w:val="28"/>
          <w:szCs w:val="28"/>
        </w:rPr>
        <w:t>oor</w:t>
      </w:r>
      <w:r w:rsidRPr="00CD1AED">
        <w:rPr>
          <w:rFonts w:ascii="Times New Roman" w:hAnsi="Times New Roman"/>
          <w:sz w:val="28"/>
          <w:szCs w:val="28"/>
        </w:rPr>
        <w:t>s.</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eysscher die voors. naestinge</w:t>
      </w:r>
      <w:r w:rsidR="00596102" w:rsidRPr="00CD1AED">
        <w:rPr>
          <w:rFonts w:ascii="Times New Roman" w:hAnsi="Times New Roman"/>
          <w:sz w:val="28"/>
          <w:szCs w:val="28"/>
        </w:rPr>
        <w:t>;</w:t>
      </w:r>
    </w:p>
    <w:p w:rsidR="00FA6AFA" w:rsidRPr="00CD1AED" w:rsidRDefault="00FA6AFA" w:rsidP="00FA6AFA">
      <w:pPr>
        <w:pStyle w:val="Geenafstand"/>
        <w:ind w:left="1418" w:hanging="709"/>
        <w:rPr>
          <w:rFonts w:ascii="Times New Roman" w:hAnsi="Times New Roman"/>
          <w:sz w:val="28"/>
          <w:szCs w:val="28"/>
        </w:rPr>
      </w:pPr>
      <w:r w:rsidRPr="00CD1AED">
        <w:rPr>
          <w:rFonts w:ascii="Times New Roman" w:hAnsi="Times New Roman"/>
          <w:sz w:val="28"/>
          <w:szCs w:val="28"/>
        </w:rPr>
        <w:t>ende bij soe verde den voors. eysscher</w:t>
      </w:r>
    </w:p>
    <w:p w:rsidR="00FA6AFA" w:rsidRPr="00CD1AED" w:rsidRDefault="008F2218" w:rsidP="00FA6AFA">
      <w:pPr>
        <w:pStyle w:val="Geenafstand"/>
        <w:ind w:left="1418" w:hanging="709"/>
        <w:rPr>
          <w:rFonts w:ascii="Times New Roman" w:hAnsi="Times New Roman"/>
          <w:sz w:val="28"/>
          <w:szCs w:val="28"/>
        </w:rPr>
      </w:pPr>
      <w:r w:rsidRPr="00CD1AED">
        <w:rPr>
          <w:rFonts w:ascii="Times New Roman" w:hAnsi="Times New Roman"/>
          <w:sz w:val="28"/>
          <w:szCs w:val="28"/>
        </w:rPr>
        <w:t>als naester van ’t</w:t>
      </w:r>
      <w:r w:rsidR="00FA6AFA" w:rsidRPr="00CD1AED">
        <w:rPr>
          <w:rFonts w:ascii="Times New Roman" w:hAnsi="Times New Roman"/>
          <w:sz w:val="28"/>
          <w:szCs w:val="28"/>
        </w:rPr>
        <w:t xml:space="preserve">gundt voors. is </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208r</w:t>
      </w:r>
    </w:p>
    <w:p w:rsidR="00FA6AFA" w:rsidRPr="00CD1AED" w:rsidRDefault="00FA6AFA" w:rsidP="00FA6AFA">
      <w:pPr>
        <w:tabs>
          <w:tab w:val="left" w:pos="720"/>
        </w:tabs>
        <w:ind w:left="11"/>
        <w:rPr>
          <w:sz w:val="28"/>
          <w:szCs w:val="28"/>
        </w:rPr>
      </w:pPr>
      <w:r w:rsidRPr="00CD1AED">
        <w:rPr>
          <w:sz w:val="28"/>
          <w:szCs w:val="28"/>
        </w:rPr>
        <w:t>1</w:t>
      </w:r>
      <w:r w:rsidRPr="00CD1AED">
        <w:rPr>
          <w:sz w:val="28"/>
          <w:szCs w:val="28"/>
        </w:rPr>
        <w:tab/>
        <w:t>in gebreke blijft te volcommen, ontseggen</w:t>
      </w:r>
    </w:p>
    <w:p w:rsidR="00FA6AFA" w:rsidRPr="00CD1AED" w:rsidRDefault="00FA6AFA" w:rsidP="00FA6AFA">
      <w:pPr>
        <w:tabs>
          <w:tab w:val="left" w:pos="720"/>
        </w:tabs>
        <w:ind w:left="709"/>
        <w:rPr>
          <w:sz w:val="28"/>
          <w:szCs w:val="28"/>
        </w:rPr>
      </w:pPr>
      <w:r w:rsidRPr="00CD1AED">
        <w:rPr>
          <w:sz w:val="28"/>
          <w:szCs w:val="28"/>
        </w:rPr>
        <w:t>den voors. eysscher alsdan zijn</w:t>
      </w:r>
      <w:r w:rsidRPr="00CD1AED">
        <w:rPr>
          <w:i/>
          <w:sz w:val="28"/>
          <w:szCs w:val="28"/>
        </w:rPr>
        <w:t>e</w:t>
      </w:r>
    </w:p>
    <w:p w:rsidR="00FA6AFA" w:rsidRPr="00CD1AED" w:rsidRDefault="00FA6AFA" w:rsidP="00FA6AFA">
      <w:pPr>
        <w:tabs>
          <w:tab w:val="left" w:pos="720"/>
        </w:tabs>
        <w:ind w:left="709"/>
        <w:rPr>
          <w:sz w:val="28"/>
          <w:szCs w:val="28"/>
        </w:rPr>
      </w:pPr>
      <w:r w:rsidRPr="00CD1AED">
        <w:rPr>
          <w:sz w:val="28"/>
          <w:szCs w:val="28"/>
        </w:rPr>
        <w:t>versochte naestinge. Ende compenseren</w:t>
      </w:r>
    </w:p>
    <w:p w:rsidR="00FA6AFA" w:rsidRPr="00CD1AED" w:rsidRDefault="00FA6AFA" w:rsidP="00FA6AFA">
      <w:pPr>
        <w:tabs>
          <w:tab w:val="left" w:pos="720"/>
        </w:tabs>
        <w:ind w:left="709"/>
        <w:rPr>
          <w:sz w:val="28"/>
          <w:szCs w:val="28"/>
        </w:rPr>
      </w:pPr>
      <w:r w:rsidRPr="00CD1AED">
        <w:rPr>
          <w:sz w:val="28"/>
          <w:szCs w:val="28"/>
        </w:rPr>
        <w:t>de costen ende boeten van de ken</w:t>
      </w:r>
      <w:r w:rsidRPr="00CD1AED">
        <w:rPr>
          <w:i/>
          <w:sz w:val="28"/>
          <w:szCs w:val="28"/>
        </w:rPr>
        <w:t>ninge</w:t>
      </w:r>
      <w:r w:rsidRPr="00CD1AED">
        <w:rPr>
          <w:sz w:val="28"/>
          <w:szCs w:val="28"/>
        </w:rPr>
        <w:t>,</w:t>
      </w:r>
    </w:p>
    <w:p w:rsidR="00FA6AFA" w:rsidRPr="00CD1AED" w:rsidRDefault="00FA6AFA" w:rsidP="00FA6AFA">
      <w:pPr>
        <w:tabs>
          <w:tab w:val="left" w:pos="720"/>
        </w:tabs>
        <w:ind w:left="11"/>
        <w:rPr>
          <w:sz w:val="28"/>
          <w:szCs w:val="28"/>
        </w:rPr>
      </w:pPr>
      <w:r w:rsidRPr="00CD1AED">
        <w:rPr>
          <w:sz w:val="28"/>
          <w:szCs w:val="28"/>
        </w:rPr>
        <w:t>5</w:t>
      </w:r>
      <w:r w:rsidRPr="00CD1AED">
        <w:rPr>
          <w:sz w:val="28"/>
          <w:szCs w:val="28"/>
        </w:rPr>
        <w:tab/>
        <w:t>condempnerende den v</w:t>
      </w:r>
      <w:r w:rsidRPr="00CD1AED">
        <w:rPr>
          <w:i/>
          <w:sz w:val="28"/>
          <w:szCs w:val="28"/>
        </w:rPr>
        <w:t>oor</w:t>
      </w:r>
      <w:r w:rsidRPr="00CD1AED">
        <w:rPr>
          <w:sz w:val="28"/>
          <w:szCs w:val="28"/>
        </w:rPr>
        <w:t>s. eysscher nyetemin in de costen</w:t>
      </w:r>
    </w:p>
    <w:p w:rsidR="00FA6AFA" w:rsidRPr="00CD1AED" w:rsidRDefault="00FA6AFA" w:rsidP="00FA6AFA">
      <w:pPr>
        <w:tabs>
          <w:tab w:val="left" w:pos="720"/>
        </w:tabs>
        <w:ind w:left="709"/>
        <w:rPr>
          <w:sz w:val="28"/>
          <w:szCs w:val="28"/>
        </w:rPr>
      </w:pPr>
      <w:r w:rsidRPr="00CD1AED">
        <w:rPr>
          <w:sz w:val="28"/>
          <w:szCs w:val="28"/>
        </w:rPr>
        <w:t>van de extraordinaris comparitiën in dezen</w:t>
      </w:r>
    </w:p>
    <w:p w:rsidR="00FA6AFA" w:rsidRPr="00CD1AED" w:rsidRDefault="00FA6AFA" w:rsidP="00FA6AFA">
      <w:pPr>
        <w:tabs>
          <w:tab w:val="left" w:pos="720"/>
        </w:tabs>
        <w:ind w:left="709"/>
        <w:rPr>
          <w:sz w:val="28"/>
          <w:szCs w:val="28"/>
        </w:rPr>
      </w:pPr>
      <w:r w:rsidRPr="00CD1AED">
        <w:rPr>
          <w:sz w:val="28"/>
          <w:szCs w:val="28"/>
        </w:rPr>
        <w:t>geschyet. Aldus gepronunchieert</w:t>
      </w:r>
    </w:p>
    <w:p w:rsidR="00FA6AFA" w:rsidRPr="00CD1AED" w:rsidRDefault="00FA6AFA" w:rsidP="00FA6AFA">
      <w:pPr>
        <w:tabs>
          <w:tab w:val="left" w:pos="720"/>
        </w:tabs>
        <w:ind w:left="709"/>
        <w:rPr>
          <w:sz w:val="28"/>
          <w:szCs w:val="28"/>
        </w:rPr>
      </w:pPr>
      <w:r w:rsidRPr="00CD1AED">
        <w:rPr>
          <w:sz w:val="28"/>
          <w:szCs w:val="28"/>
        </w:rPr>
        <w:t>den 7en dach augusti a</w:t>
      </w:r>
      <w:r w:rsidRPr="00CD1AED">
        <w:rPr>
          <w:i/>
          <w:sz w:val="28"/>
          <w:szCs w:val="28"/>
        </w:rPr>
        <w:t>nn</w:t>
      </w:r>
      <w:r w:rsidRPr="00CD1AED">
        <w:rPr>
          <w:sz w:val="28"/>
          <w:szCs w:val="28"/>
        </w:rPr>
        <w:t xml:space="preserve">o </w:t>
      </w:r>
    </w:p>
    <w:p w:rsidR="00FA6AFA" w:rsidRPr="00CD1AED" w:rsidRDefault="00FA6AFA" w:rsidP="00FA6AFA">
      <w:pPr>
        <w:tabs>
          <w:tab w:val="left" w:pos="720"/>
        </w:tabs>
        <w:ind w:left="709"/>
        <w:rPr>
          <w:sz w:val="28"/>
          <w:szCs w:val="28"/>
        </w:rPr>
      </w:pPr>
      <w:r w:rsidRPr="00CD1AED">
        <w:rPr>
          <w:sz w:val="28"/>
          <w:szCs w:val="28"/>
        </w:rPr>
        <w:t>1579.</w:t>
      </w:r>
    </w:p>
    <w:p w:rsidR="00FA6AFA" w:rsidRPr="00CD1AED" w:rsidRDefault="00FA6AFA" w:rsidP="00FA6AFA">
      <w:pPr>
        <w:tabs>
          <w:tab w:val="left" w:pos="720"/>
        </w:tabs>
        <w:rPr>
          <w:sz w:val="28"/>
          <w:szCs w:val="28"/>
        </w:rPr>
      </w:pPr>
    </w:p>
    <w:p w:rsidR="00FA6AFA" w:rsidRPr="00CD1AED" w:rsidRDefault="00FA6AFA" w:rsidP="00FA6AFA">
      <w:pPr>
        <w:tabs>
          <w:tab w:val="left" w:pos="720"/>
        </w:tabs>
        <w:ind w:left="11"/>
        <w:rPr>
          <w:sz w:val="28"/>
          <w:szCs w:val="28"/>
          <w:lang w:val="en-US"/>
        </w:rPr>
      </w:pPr>
      <w:r w:rsidRPr="00CD1AED">
        <w:rPr>
          <w:sz w:val="28"/>
          <w:szCs w:val="28"/>
        </w:rPr>
        <w:t>10</w:t>
      </w:r>
      <w:r w:rsidRPr="00CD1AED">
        <w:rPr>
          <w:sz w:val="28"/>
          <w:szCs w:val="28"/>
        </w:rPr>
        <w:tab/>
        <w:t>Den 11en dach augusti</w:t>
      </w:r>
    </w:p>
    <w:p w:rsidR="00FA6AFA" w:rsidRPr="00CD1AED" w:rsidRDefault="00FA6AFA" w:rsidP="00FA6AFA">
      <w:pPr>
        <w:tabs>
          <w:tab w:val="left" w:pos="720"/>
        </w:tabs>
        <w:ind w:left="709"/>
        <w:rPr>
          <w:sz w:val="28"/>
          <w:szCs w:val="28"/>
          <w:lang w:val="en-US"/>
        </w:rPr>
      </w:pPr>
      <w:r w:rsidRPr="00CD1AED">
        <w:rPr>
          <w:sz w:val="28"/>
          <w:szCs w:val="28"/>
          <w:lang w:val="en-US"/>
        </w:rPr>
        <w:t>a</w:t>
      </w:r>
      <w:r w:rsidRPr="00CD1AED">
        <w:rPr>
          <w:i/>
          <w:sz w:val="28"/>
          <w:szCs w:val="28"/>
          <w:lang w:val="en-US"/>
        </w:rPr>
        <w:t>nn</w:t>
      </w:r>
      <w:r w:rsidRPr="00CD1AED">
        <w:rPr>
          <w:sz w:val="28"/>
          <w:szCs w:val="28"/>
          <w:lang w:val="en-US"/>
        </w:rPr>
        <w:t>o 1579</w:t>
      </w:r>
      <w:r w:rsidR="00DD5C18" w:rsidRPr="00CD1AED">
        <w:rPr>
          <w:sz w:val="28"/>
          <w:szCs w:val="28"/>
          <w:lang w:val="en-US"/>
        </w:rPr>
        <w:t>.</w:t>
      </w:r>
      <w:r w:rsidRPr="00CD1AED">
        <w:rPr>
          <w:sz w:val="28"/>
          <w:szCs w:val="28"/>
          <w:lang w:val="en-US"/>
        </w:rPr>
        <w:t xml:space="preserve"> </w:t>
      </w:r>
      <w:r w:rsidR="00DD5C18" w:rsidRPr="00CD1AED">
        <w:rPr>
          <w:sz w:val="28"/>
          <w:szCs w:val="28"/>
          <w:lang w:val="en-US"/>
        </w:rPr>
        <w:t>P</w:t>
      </w:r>
      <w:r w:rsidRPr="00CD1AED">
        <w:rPr>
          <w:i/>
          <w:sz w:val="28"/>
          <w:szCs w:val="28"/>
          <w:lang w:val="en-US"/>
        </w:rPr>
        <w:t>rese</w:t>
      </w:r>
      <w:r w:rsidRPr="00CD1AED">
        <w:rPr>
          <w:sz w:val="28"/>
          <w:szCs w:val="28"/>
          <w:lang w:val="en-US"/>
        </w:rPr>
        <w:t>nten</w:t>
      </w:r>
      <w:r w:rsidR="00DD5C18" w:rsidRPr="00CD1AED">
        <w:rPr>
          <w:sz w:val="28"/>
          <w:szCs w:val="28"/>
          <w:lang w:val="en-US"/>
        </w:rPr>
        <w:t>:</w:t>
      </w:r>
      <w:r w:rsidRPr="00CD1AED">
        <w:rPr>
          <w:sz w:val="28"/>
          <w:szCs w:val="28"/>
          <w:lang w:val="en-US"/>
        </w:rPr>
        <w:t xml:space="preserve"> </w:t>
      </w:r>
      <w:r w:rsidRPr="00CD1AED">
        <w:rPr>
          <w:sz w:val="28"/>
          <w:szCs w:val="28"/>
        </w:rPr>
        <w:t>Houve, scout,</w:t>
      </w:r>
    </w:p>
    <w:p w:rsidR="00FA6AFA" w:rsidRPr="00CD1AED" w:rsidRDefault="00FA6AFA" w:rsidP="00FA6AFA">
      <w:pPr>
        <w:tabs>
          <w:tab w:val="left" w:pos="720"/>
        </w:tabs>
        <w:ind w:left="709"/>
        <w:rPr>
          <w:sz w:val="28"/>
          <w:szCs w:val="28"/>
          <w:lang w:val="en-US"/>
        </w:rPr>
      </w:pPr>
      <w:r w:rsidRPr="00CD1AED">
        <w:rPr>
          <w:sz w:val="28"/>
          <w:szCs w:val="28"/>
          <w:lang w:val="en-US"/>
        </w:rPr>
        <w:t>Cryp, Zy</w:t>
      </w:r>
      <w:r w:rsidRPr="00CD1AED">
        <w:rPr>
          <w:i/>
          <w:sz w:val="28"/>
          <w:szCs w:val="28"/>
          <w:lang w:val="en-US"/>
        </w:rPr>
        <w:t>bran</w:t>
      </w:r>
      <w:r w:rsidRPr="00CD1AED">
        <w:rPr>
          <w:sz w:val="28"/>
          <w:szCs w:val="28"/>
          <w:lang w:val="en-US"/>
        </w:rPr>
        <w:t>tsz., Screvelss., Wyeringen,</w:t>
      </w:r>
    </w:p>
    <w:p w:rsidR="00FA6AFA" w:rsidRPr="00CD1AED" w:rsidRDefault="00FA6AFA" w:rsidP="00FA6AFA">
      <w:pPr>
        <w:tabs>
          <w:tab w:val="left" w:pos="720"/>
        </w:tabs>
        <w:ind w:left="709"/>
        <w:rPr>
          <w:sz w:val="28"/>
          <w:szCs w:val="28"/>
        </w:rPr>
      </w:pPr>
      <w:r w:rsidRPr="00CD1AED">
        <w:rPr>
          <w:sz w:val="28"/>
          <w:szCs w:val="28"/>
          <w:lang w:val="en-US"/>
        </w:rPr>
        <w:t>Wolff, scepen</w:t>
      </w:r>
      <w:r w:rsidR="00214760" w:rsidRPr="00CD1AED">
        <w:rPr>
          <w:sz w:val="28"/>
          <w:szCs w:val="28"/>
          <w:lang w:val="en-US"/>
        </w:rPr>
        <w:t>en</w:t>
      </w:r>
      <w:r w:rsidRPr="00CD1AED">
        <w:rPr>
          <w:sz w:val="28"/>
          <w:szCs w:val="28"/>
          <w:lang w:val="en-US"/>
        </w:rPr>
        <w:t>.</w:t>
      </w:r>
    </w:p>
    <w:p w:rsidR="00D73314" w:rsidRPr="00CD1AED" w:rsidRDefault="00D73314" w:rsidP="00FA6AFA">
      <w:pPr>
        <w:tabs>
          <w:tab w:val="left" w:pos="720"/>
        </w:tabs>
        <w:ind w:left="709"/>
        <w:rPr>
          <w:sz w:val="28"/>
          <w:szCs w:val="28"/>
        </w:rPr>
      </w:pPr>
    </w:p>
    <w:p w:rsidR="00FA6AFA" w:rsidRPr="00CD1AED" w:rsidRDefault="00FA6AFA" w:rsidP="00FA6AFA">
      <w:pPr>
        <w:tabs>
          <w:tab w:val="left" w:pos="720"/>
        </w:tabs>
        <w:ind w:left="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11"/>
        <w:rPr>
          <w:sz w:val="28"/>
          <w:szCs w:val="28"/>
        </w:rPr>
      </w:pPr>
      <w:r w:rsidRPr="00CD1AED">
        <w:rPr>
          <w:sz w:val="28"/>
          <w:szCs w:val="28"/>
        </w:rPr>
        <w:t>15</w:t>
      </w:r>
      <w:r w:rsidRPr="00CD1AED">
        <w:rPr>
          <w:sz w:val="28"/>
          <w:szCs w:val="28"/>
        </w:rPr>
        <w:tab/>
        <w:t>schout ende gerechte van Den Hage tusschen</w:t>
      </w:r>
    </w:p>
    <w:p w:rsidR="00D73314" w:rsidRPr="00CD1AED" w:rsidRDefault="00FA6AFA" w:rsidP="00FA6AFA">
      <w:pPr>
        <w:tabs>
          <w:tab w:val="left" w:pos="720"/>
        </w:tabs>
        <w:ind w:left="709"/>
        <w:rPr>
          <w:sz w:val="28"/>
          <w:szCs w:val="28"/>
        </w:rPr>
      </w:pPr>
      <w:r w:rsidRPr="00CD1AED">
        <w:rPr>
          <w:sz w:val="28"/>
          <w:szCs w:val="28"/>
        </w:rPr>
        <w:t>den deecken ende m</w:t>
      </w:r>
      <w:r w:rsidRPr="00CD1AED">
        <w:rPr>
          <w:i/>
          <w:sz w:val="28"/>
          <w:szCs w:val="28"/>
        </w:rPr>
        <w:t>eeste</w:t>
      </w:r>
      <w:r w:rsidRPr="00CD1AED">
        <w:rPr>
          <w:sz w:val="28"/>
          <w:szCs w:val="28"/>
        </w:rPr>
        <w:t xml:space="preserve">rs van </w:t>
      </w:r>
      <w:r w:rsidR="00D73314" w:rsidRPr="00CD1AED">
        <w:rPr>
          <w:sz w:val="28"/>
          <w:szCs w:val="28"/>
        </w:rPr>
        <w:t>’</w:t>
      </w:r>
      <w:r w:rsidRPr="00CD1AED">
        <w:rPr>
          <w:sz w:val="28"/>
          <w:szCs w:val="28"/>
        </w:rPr>
        <w:t>t Sac</w:t>
      </w:r>
      <w:r w:rsidR="00D73314" w:rsidRPr="00CD1AED">
        <w:rPr>
          <w:i/>
          <w:sz w:val="28"/>
          <w:szCs w:val="28"/>
        </w:rPr>
        <w:t>raments</w:t>
      </w:r>
      <w:r w:rsidR="00D73314" w:rsidRPr="00CD1AED">
        <w:rPr>
          <w:sz w:val="28"/>
          <w:szCs w:val="28"/>
        </w:rPr>
        <w:t>-</w:t>
      </w:r>
      <w:r w:rsidRPr="00CD1AED">
        <w:rPr>
          <w:sz w:val="28"/>
          <w:szCs w:val="28"/>
        </w:rPr>
        <w:t xml:space="preserve">gildehuys </w:t>
      </w:r>
    </w:p>
    <w:p w:rsidR="00FA6AFA" w:rsidRPr="00CD1AED" w:rsidRDefault="00FA6AFA" w:rsidP="00D73314">
      <w:pPr>
        <w:tabs>
          <w:tab w:val="left" w:pos="720"/>
        </w:tabs>
        <w:ind w:left="2832"/>
        <w:rPr>
          <w:sz w:val="28"/>
          <w:szCs w:val="28"/>
        </w:rPr>
      </w:pPr>
      <w:r w:rsidRPr="00CD1AED">
        <w:rPr>
          <w:sz w:val="28"/>
          <w:szCs w:val="28"/>
        </w:rPr>
        <w:t>alhyer in D</w:t>
      </w:r>
      <w:r w:rsidR="00214760" w:rsidRPr="00CD1AED">
        <w:rPr>
          <w:sz w:val="28"/>
          <w:szCs w:val="28"/>
        </w:rPr>
        <w:t>en</w:t>
      </w:r>
      <w:r w:rsidRPr="00CD1AED">
        <w:rPr>
          <w:sz w:val="28"/>
          <w:szCs w:val="28"/>
        </w:rPr>
        <w:t xml:space="preserve"> Hage, eysschers</w:t>
      </w:r>
    </w:p>
    <w:p w:rsidR="00FA6AFA" w:rsidRPr="00CD1AED" w:rsidRDefault="00FA6AFA" w:rsidP="00FA6AFA">
      <w:pPr>
        <w:tabs>
          <w:tab w:val="left" w:pos="720"/>
        </w:tabs>
        <w:ind w:left="709"/>
        <w:rPr>
          <w:sz w:val="28"/>
          <w:szCs w:val="28"/>
        </w:rPr>
      </w:pPr>
      <w:r w:rsidRPr="00CD1AED">
        <w:rPr>
          <w:sz w:val="28"/>
          <w:szCs w:val="28"/>
        </w:rPr>
        <w:t xml:space="preserve">ter eenre up ende jegens </w:t>
      </w:r>
    </w:p>
    <w:p w:rsidR="00FA6AFA" w:rsidRPr="00CD1AED" w:rsidRDefault="00FA6AFA" w:rsidP="00FA6AFA">
      <w:pPr>
        <w:tabs>
          <w:tab w:val="left" w:pos="720"/>
        </w:tabs>
        <w:ind w:left="709"/>
        <w:rPr>
          <w:sz w:val="28"/>
          <w:szCs w:val="28"/>
        </w:rPr>
      </w:pPr>
      <w:r w:rsidRPr="00CD1AED">
        <w:rPr>
          <w:sz w:val="28"/>
          <w:szCs w:val="28"/>
        </w:rPr>
        <w:t>Dirick Janss. van Diemen ende Maritgen Heyndricxs-</w:t>
      </w:r>
    </w:p>
    <w:p w:rsidR="00FA6AFA" w:rsidRPr="00CD1AED" w:rsidRDefault="00FA6AFA" w:rsidP="00FA6AFA">
      <w:pPr>
        <w:tabs>
          <w:tab w:val="left" w:pos="720"/>
        </w:tabs>
        <w:ind w:left="709"/>
        <w:rPr>
          <w:sz w:val="28"/>
          <w:szCs w:val="28"/>
        </w:rPr>
      </w:pPr>
      <w:r w:rsidRPr="00CD1AED">
        <w:rPr>
          <w:sz w:val="28"/>
          <w:szCs w:val="28"/>
        </w:rPr>
        <w:t>d</w:t>
      </w:r>
      <w:r w:rsidR="00135240" w:rsidRPr="00CD1AED">
        <w:rPr>
          <w:i/>
          <w:sz w:val="28"/>
          <w:szCs w:val="28"/>
        </w:rPr>
        <w:t>ochte</w:t>
      </w:r>
      <w:r w:rsidR="00EB04C5" w:rsidRPr="00CD1AED">
        <w:rPr>
          <w:sz w:val="28"/>
          <w:szCs w:val="28"/>
        </w:rPr>
        <w:t>r</w:t>
      </w:r>
      <w:r w:rsidRPr="00CD1AED">
        <w:rPr>
          <w:sz w:val="28"/>
          <w:szCs w:val="28"/>
        </w:rPr>
        <w:t>, zijn huysvrouwe, verweerd</w:t>
      </w:r>
      <w:r w:rsidRPr="00CD1AED">
        <w:rPr>
          <w:i/>
          <w:sz w:val="28"/>
          <w:szCs w:val="28"/>
        </w:rPr>
        <w:t>er</w:t>
      </w:r>
      <w:r w:rsidRPr="00CD1AED">
        <w:rPr>
          <w:sz w:val="28"/>
          <w:szCs w:val="28"/>
        </w:rPr>
        <w:t>s ter and</w:t>
      </w:r>
      <w:r w:rsidRPr="00CD1AED">
        <w:rPr>
          <w:i/>
          <w:sz w:val="28"/>
          <w:szCs w:val="28"/>
        </w:rPr>
        <w:t>er</w:t>
      </w:r>
      <w:r w:rsidRPr="00CD1AED">
        <w:rPr>
          <w:sz w:val="28"/>
          <w:szCs w:val="28"/>
        </w:rPr>
        <w:t xml:space="preserve">e </w:t>
      </w:r>
    </w:p>
    <w:p w:rsidR="00FA6AFA" w:rsidRPr="00CD1AED" w:rsidRDefault="00FA6AFA" w:rsidP="00FA6AFA">
      <w:pPr>
        <w:tabs>
          <w:tab w:val="left" w:pos="720"/>
        </w:tabs>
        <w:ind w:left="11"/>
        <w:rPr>
          <w:sz w:val="28"/>
          <w:szCs w:val="28"/>
        </w:rPr>
      </w:pPr>
      <w:r w:rsidRPr="00CD1AED">
        <w:rPr>
          <w:sz w:val="28"/>
          <w:szCs w:val="28"/>
        </w:rPr>
        <w:t>20</w:t>
      </w:r>
      <w:r w:rsidRPr="00CD1AED">
        <w:rPr>
          <w:sz w:val="28"/>
          <w:szCs w:val="28"/>
        </w:rPr>
        <w:tab/>
        <w:t>zijd</w:t>
      </w:r>
      <w:r w:rsidR="00214760" w:rsidRPr="00CD1AED">
        <w:rPr>
          <w:sz w:val="28"/>
          <w:szCs w:val="28"/>
        </w:rPr>
        <w:t>en</w:t>
      </w:r>
      <w:r w:rsidRPr="00CD1AED">
        <w:rPr>
          <w:sz w:val="28"/>
          <w:szCs w:val="28"/>
        </w:rPr>
        <w:t>, angel</w:t>
      </w:r>
      <w:r w:rsidRPr="00CD1AED">
        <w:rPr>
          <w:i/>
          <w:sz w:val="28"/>
          <w:szCs w:val="28"/>
        </w:rPr>
        <w:t>eyt</w:t>
      </w:r>
      <w:r w:rsidRPr="00CD1AED">
        <w:rPr>
          <w:sz w:val="28"/>
          <w:szCs w:val="28"/>
        </w:rPr>
        <w:t xml:space="preserve"> den 28en julii lestleed</w:t>
      </w:r>
      <w:r w:rsidR="00214760" w:rsidRPr="00CD1AED">
        <w:rPr>
          <w:sz w:val="28"/>
          <w:szCs w:val="28"/>
        </w:rPr>
        <w:t>en</w:t>
      </w:r>
      <w:r w:rsidRPr="00CD1AED">
        <w:rPr>
          <w:sz w:val="28"/>
          <w:szCs w:val="28"/>
        </w:rPr>
        <w:t xml:space="preserve"> etc.</w:t>
      </w:r>
    </w:p>
    <w:p w:rsidR="00FA6AFA" w:rsidRPr="00CD1AED" w:rsidRDefault="00FA6AFA" w:rsidP="00FA6AFA">
      <w:pPr>
        <w:tabs>
          <w:tab w:val="left" w:pos="720"/>
        </w:tabs>
        <w:ind w:left="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FA6AFA" w:rsidRPr="00CD1AED" w:rsidRDefault="00FA6AFA" w:rsidP="00FA6AFA">
      <w:pPr>
        <w:tabs>
          <w:tab w:val="left" w:pos="720"/>
        </w:tabs>
        <w:ind w:left="709"/>
        <w:rPr>
          <w:b/>
          <w:sz w:val="28"/>
          <w:szCs w:val="28"/>
        </w:rPr>
      </w:pPr>
      <w:r w:rsidRPr="00CD1AED">
        <w:rPr>
          <w:sz w:val="28"/>
          <w:szCs w:val="28"/>
        </w:rPr>
        <w:t>eysch, mondelinge antwoorde,</w:t>
      </w: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208v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replycke ende duplycke gehoort ende</w:t>
      </w:r>
    </w:p>
    <w:p w:rsidR="00FA6AFA" w:rsidRPr="00CD1AED" w:rsidRDefault="00FA6AFA" w:rsidP="00FA6AFA">
      <w:pPr>
        <w:tabs>
          <w:tab w:val="left" w:pos="720"/>
        </w:tabs>
        <w:ind w:left="1418" w:hanging="709"/>
        <w:rPr>
          <w:sz w:val="28"/>
          <w:szCs w:val="28"/>
        </w:rPr>
      </w:pPr>
      <w:r w:rsidRPr="00CD1AED">
        <w:rPr>
          <w:sz w:val="28"/>
          <w:szCs w:val="28"/>
        </w:rPr>
        <w:t>gesien oeck zeecke</w:t>
      </w:r>
      <w:r w:rsidRPr="00CD1AED">
        <w:rPr>
          <w:i/>
          <w:sz w:val="28"/>
          <w:szCs w:val="28"/>
        </w:rPr>
        <w:t>r</w:t>
      </w:r>
      <w:r w:rsidRPr="00CD1AED">
        <w:rPr>
          <w:sz w:val="28"/>
          <w:szCs w:val="28"/>
        </w:rPr>
        <w:t xml:space="preserve"> scriftelick contract</w:t>
      </w:r>
    </w:p>
    <w:p w:rsidR="00FA6AFA" w:rsidRPr="00CD1AED" w:rsidRDefault="00FA6AFA" w:rsidP="00FA6AFA">
      <w:pPr>
        <w:tabs>
          <w:tab w:val="left" w:pos="720"/>
        </w:tabs>
        <w:ind w:left="1418" w:hanging="709"/>
        <w:rPr>
          <w:sz w:val="28"/>
          <w:szCs w:val="28"/>
        </w:rPr>
      </w:pPr>
      <w:r w:rsidRPr="00CD1AED">
        <w:rPr>
          <w:sz w:val="28"/>
          <w:szCs w:val="28"/>
        </w:rPr>
        <w:t>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gemaect in date</w:t>
      </w:r>
    </w:p>
    <w:p w:rsidR="00FA6AFA" w:rsidRPr="00CD1AED" w:rsidRDefault="00FA6AFA" w:rsidP="00FA6AFA">
      <w:pPr>
        <w:tabs>
          <w:tab w:val="left" w:pos="720"/>
        </w:tabs>
        <w:ind w:left="1418" w:hanging="709"/>
        <w:rPr>
          <w:sz w:val="28"/>
          <w:szCs w:val="28"/>
        </w:rPr>
      </w:pPr>
      <w:r w:rsidRPr="00CD1AED">
        <w:rPr>
          <w:sz w:val="28"/>
          <w:szCs w:val="28"/>
        </w:rPr>
        <w:t>13en dach augusti 1577, ende up als rijpelicken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gelet hebbende verclaeren</w:t>
      </w:r>
    </w:p>
    <w:p w:rsidR="00FA6AFA" w:rsidRPr="00CD1AED" w:rsidRDefault="00FA6AFA" w:rsidP="00FA6AFA">
      <w:pPr>
        <w:tabs>
          <w:tab w:val="left" w:pos="720"/>
        </w:tabs>
        <w:ind w:left="1418" w:hanging="709"/>
        <w:rPr>
          <w:sz w:val="28"/>
          <w:szCs w:val="28"/>
        </w:rPr>
      </w:pPr>
      <w:r w:rsidRPr="00CD1AED">
        <w:rPr>
          <w:sz w:val="28"/>
          <w:szCs w:val="28"/>
        </w:rPr>
        <w:t>dat die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sal mogen volstaen</w:t>
      </w:r>
    </w:p>
    <w:p w:rsidR="00FA6AFA" w:rsidRPr="00CD1AED" w:rsidRDefault="00FA6AFA" w:rsidP="00FA6AFA">
      <w:pPr>
        <w:tabs>
          <w:tab w:val="left" w:pos="720"/>
        </w:tabs>
        <w:ind w:left="1418" w:hanging="709"/>
        <w:rPr>
          <w:sz w:val="28"/>
          <w:szCs w:val="28"/>
        </w:rPr>
      </w:pPr>
      <w:r w:rsidRPr="00CD1AED">
        <w:rPr>
          <w:sz w:val="28"/>
          <w:szCs w:val="28"/>
        </w:rPr>
        <w:t>mit zijn presentatie, te weeten als zijn</w:t>
      </w:r>
    </w:p>
    <w:p w:rsidR="00FA6AFA" w:rsidRPr="00CD1AED" w:rsidRDefault="00FA6AFA" w:rsidP="00FA6AFA">
      <w:pPr>
        <w:tabs>
          <w:tab w:val="left" w:pos="720"/>
        </w:tabs>
        <w:ind w:left="1418" w:hanging="709"/>
        <w:rPr>
          <w:sz w:val="28"/>
          <w:szCs w:val="28"/>
        </w:rPr>
      </w:pPr>
      <w:r w:rsidRPr="00CD1AED">
        <w:rPr>
          <w:sz w:val="28"/>
          <w:szCs w:val="28"/>
        </w:rPr>
        <w:t>huysvrouwe ten uuytersten</w:t>
      </w:r>
    </w:p>
    <w:p w:rsidR="00FA6AFA" w:rsidRPr="00CD1AED" w:rsidRDefault="00FA6AFA" w:rsidP="00FA6AFA">
      <w:pPr>
        <w:tabs>
          <w:tab w:val="left" w:pos="720"/>
        </w:tabs>
        <w:ind w:left="1418" w:hanging="709"/>
        <w:rPr>
          <w:sz w:val="28"/>
          <w:szCs w:val="28"/>
        </w:rPr>
      </w:pPr>
      <w:r w:rsidRPr="00CD1AED">
        <w:rPr>
          <w:sz w:val="28"/>
          <w:szCs w:val="28"/>
        </w:rPr>
        <w:t>dage van kinde sal zijn, in tijts sal</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vertrecken uuytet Gildehuys omme in</w:t>
      </w:r>
    </w:p>
    <w:p w:rsidR="00FA6AFA" w:rsidRPr="00CD1AED" w:rsidRDefault="00FA6AFA" w:rsidP="00FA6AFA">
      <w:pPr>
        <w:tabs>
          <w:tab w:val="left" w:pos="720"/>
        </w:tabs>
        <w:ind w:left="1418" w:hanging="709"/>
        <w:rPr>
          <w:sz w:val="28"/>
          <w:szCs w:val="28"/>
        </w:rPr>
      </w:pPr>
      <w:r w:rsidRPr="00CD1AED">
        <w:rPr>
          <w:sz w:val="28"/>
          <w:szCs w:val="28"/>
        </w:rPr>
        <w:t>cramen te leggen sonder dat ’t voors.</w:t>
      </w:r>
    </w:p>
    <w:p w:rsidR="00FA6AFA" w:rsidRPr="00CD1AED" w:rsidRDefault="00FA6AFA" w:rsidP="00FA6AFA">
      <w:pPr>
        <w:tabs>
          <w:tab w:val="left" w:pos="720"/>
        </w:tabs>
        <w:ind w:left="1418" w:hanging="709"/>
        <w:rPr>
          <w:sz w:val="28"/>
          <w:szCs w:val="28"/>
        </w:rPr>
      </w:pPr>
      <w:r w:rsidRPr="00CD1AED">
        <w:rPr>
          <w:sz w:val="28"/>
          <w:szCs w:val="28"/>
        </w:rPr>
        <w:t>Gildehuys eenige costen ofte moyeten,</w:t>
      </w:r>
    </w:p>
    <w:p w:rsidR="00FA6AFA" w:rsidRPr="00CD1AED" w:rsidRDefault="00FA6AFA" w:rsidP="00FA6AFA">
      <w:pPr>
        <w:tabs>
          <w:tab w:val="left" w:pos="720"/>
        </w:tabs>
        <w:ind w:left="1418" w:hanging="709"/>
        <w:rPr>
          <w:sz w:val="28"/>
          <w:szCs w:val="28"/>
        </w:rPr>
      </w:pPr>
      <w:r w:rsidRPr="00CD1AED">
        <w:rPr>
          <w:sz w:val="28"/>
          <w:szCs w:val="28"/>
        </w:rPr>
        <w:t>soe van de v</w:t>
      </w:r>
      <w:r w:rsidRPr="00CD1AED">
        <w:rPr>
          <w:i/>
          <w:sz w:val="28"/>
          <w:szCs w:val="28"/>
        </w:rPr>
        <w:t>oor</w:t>
      </w:r>
      <w:r w:rsidRPr="00CD1AED">
        <w:rPr>
          <w:sz w:val="28"/>
          <w:szCs w:val="28"/>
        </w:rPr>
        <w:t>s. craeme als van ’t geheele onderhout van ’t kint, dat</w:t>
      </w:r>
    </w:p>
    <w:p w:rsidR="00FA6AFA" w:rsidRPr="00CD1AED" w:rsidRDefault="00FA6AFA" w:rsidP="00FA6AFA">
      <w:pPr>
        <w:tabs>
          <w:tab w:val="left" w:pos="720"/>
        </w:tabs>
        <w:ind w:left="1418" w:hanging="709"/>
        <w:rPr>
          <w:sz w:val="28"/>
          <w:szCs w:val="28"/>
        </w:rPr>
      </w:pPr>
      <w:r w:rsidRPr="00CD1AED">
        <w:rPr>
          <w:sz w:val="28"/>
          <w:szCs w:val="28"/>
        </w:rPr>
        <w:t>Godt v</w:t>
      </w:r>
      <w:r w:rsidRPr="00CD1AED">
        <w:rPr>
          <w:i/>
          <w:sz w:val="28"/>
          <w:szCs w:val="28"/>
        </w:rPr>
        <w:t>er</w:t>
      </w:r>
      <w:r w:rsidRPr="00CD1AED">
        <w:rPr>
          <w:sz w:val="28"/>
          <w:szCs w:val="28"/>
        </w:rPr>
        <w:t>lenen mach, mit zijn gevolge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hebben nochte draegen en sal,</w:t>
      </w:r>
    </w:p>
    <w:p w:rsidR="00FA6AFA" w:rsidRPr="00CD1AED" w:rsidRDefault="00FA6AFA" w:rsidP="00FA6AFA">
      <w:pPr>
        <w:tabs>
          <w:tab w:val="left" w:pos="720"/>
        </w:tabs>
        <w:ind w:left="1418" w:hanging="709"/>
        <w:rPr>
          <w:sz w:val="28"/>
          <w:szCs w:val="28"/>
        </w:rPr>
      </w:pPr>
      <w:r w:rsidRPr="00CD1AED">
        <w:rPr>
          <w:sz w:val="28"/>
          <w:szCs w:val="28"/>
        </w:rPr>
        <w:t>ende daervooren ach[t]ervolgende zijn</w:t>
      </w:r>
      <w:r w:rsidRPr="00CD1AED">
        <w:rPr>
          <w:i/>
          <w:sz w:val="28"/>
          <w:szCs w:val="28"/>
        </w:rPr>
        <w:t>e</w:t>
      </w:r>
      <w:r w:rsidRPr="00CD1AED">
        <w:rPr>
          <w:sz w:val="28"/>
          <w:szCs w:val="28"/>
        </w:rPr>
        <w:t xml:space="preserve"> v</w:t>
      </w:r>
      <w:r w:rsidRPr="00CD1AED">
        <w:rPr>
          <w:i/>
          <w:sz w:val="28"/>
          <w:szCs w:val="28"/>
        </w:rPr>
        <w:t>oor</w:t>
      </w:r>
      <w:r w:rsidRPr="00CD1AED">
        <w:rPr>
          <w:sz w:val="28"/>
          <w:szCs w:val="28"/>
        </w:rPr>
        <w:t>s. p</w:t>
      </w:r>
      <w:r w:rsidRPr="00CD1AED">
        <w:rPr>
          <w:i/>
          <w:sz w:val="28"/>
          <w:szCs w:val="28"/>
        </w:rPr>
        <w:t>rese</w:t>
      </w:r>
      <w:r w:rsidRPr="00CD1AED">
        <w:rPr>
          <w:sz w:val="28"/>
          <w:szCs w:val="28"/>
        </w:rPr>
        <w:t>ntacie</w:t>
      </w:r>
    </w:p>
    <w:p w:rsidR="00FA6AFA" w:rsidRPr="00CD1AED" w:rsidRDefault="00FA6AFA" w:rsidP="00FA6AFA">
      <w:pPr>
        <w:tabs>
          <w:tab w:val="left" w:pos="720"/>
        </w:tabs>
        <w:ind w:left="1418" w:hanging="709"/>
        <w:rPr>
          <w:sz w:val="28"/>
          <w:szCs w:val="28"/>
        </w:rPr>
      </w:pPr>
      <w:r w:rsidRPr="00CD1AED">
        <w:rPr>
          <w:sz w:val="28"/>
          <w:szCs w:val="28"/>
        </w:rPr>
        <w:t>suffisantelicke caverende die</w:t>
      </w:r>
    </w:p>
    <w:p w:rsidR="00FA6AFA" w:rsidRPr="00CD1AED" w:rsidRDefault="00FA6AFA" w:rsidP="00FA6AFA">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zijn</w:t>
      </w:r>
      <w:r w:rsidRPr="00CD1AED">
        <w:rPr>
          <w:i/>
          <w:sz w:val="28"/>
          <w:szCs w:val="28"/>
        </w:rPr>
        <w:t>e</w:t>
      </w:r>
      <w:r w:rsidRPr="00CD1AED">
        <w:rPr>
          <w:sz w:val="28"/>
          <w:szCs w:val="28"/>
        </w:rPr>
        <w:t xml:space="preserve"> huysvrouwe nae den expiratie</w:t>
      </w:r>
    </w:p>
    <w:p w:rsidR="00FA6AFA" w:rsidRPr="00CD1AED" w:rsidRDefault="00FA6AFA" w:rsidP="00FA6AFA">
      <w:pPr>
        <w:tabs>
          <w:tab w:val="left" w:pos="720"/>
        </w:tabs>
        <w:ind w:left="1418" w:hanging="709"/>
        <w:rPr>
          <w:sz w:val="28"/>
          <w:szCs w:val="28"/>
        </w:rPr>
      </w:pPr>
      <w:r w:rsidRPr="00CD1AED">
        <w:rPr>
          <w:sz w:val="28"/>
          <w:szCs w:val="28"/>
        </w:rPr>
        <w:t>van de v</w:t>
      </w:r>
      <w:r w:rsidRPr="00CD1AED">
        <w:rPr>
          <w:i/>
          <w:sz w:val="28"/>
          <w:szCs w:val="28"/>
        </w:rPr>
        <w:t>oor</w:t>
      </w:r>
      <w:r w:rsidRPr="00CD1AED">
        <w:rPr>
          <w:sz w:val="28"/>
          <w:szCs w:val="28"/>
        </w:rPr>
        <w:t>s. craeme wederomme in ’t Gildehuys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ontfangen sal werd</w:t>
      </w:r>
      <w:r w:rsidR="00214760" w:rsidRPr="00CD1AED">
        <w:rPr>
          <w:sz w:val="28"/>
          <w:szCs w:val="28"/>
        </w:rPr>
        <w:t>en</w:t>
      </w:r>
      <w:r w:rsidRPr="00CD1AED">
        <w:rPr>
          <w:sz w:val="28"/>
          <w:szCs w:val="28"/>
        </w:rPr>
        <w:t xml:space="preserve"> ende bij refuys van den v</w:t>
      </w:r>
      <w:r w:rsidRPr="00CD1AED">
        <w:rPr>
          <w:i/>
          <w:sz w:val="28"/>
          <w:szCs w:val="28"/>
        </w:rPr>
        <w:t>oor</w:t>
      </w:r>
      <w:r w:rsidRPr="00CD1AED">
        <w:rPr>
          <w:sz w:val="28"/>
          <w:szCs w:val="28"/>
        </w:rPr>
        <w:t>s. p</w:t>
      </w:r>
      <w:r w:rsidRPr="00CD1AED">
        <w:rPr>
          <w:i/>
          <w:sz w:val="28"/>
          <w:szCs w:val="28"/>
        </w:rPr>
        <w:t>rese</w:t>
      </w:r>
      <w:r w:rsidRPr="00CD1AED">
        <w:rPr>
          <w:sz w:val="28"/>
          <w:szCs w:val="28"/>
        </w:rPr>
        <w:t xml:space="preserve">ntacie </w:t>
      </w:r>
    </w:p>
    <w:p w:rsidR="00FA6AFA" w:rsidRPr="00CD1AED" w:rsidRDefault="00FA6AFA" w:rsidP="00FA6AFA">
      <w:pPr>
        <w:tabs>
          <w:tab w:val="left" w:pos="720"/>
        </w:tabs>
        <w:ind w:left="1418" w:hanging="709"/>
        <w:rPr>
          <w:sz w:val="28"/>
          <w:szCs w:val="28"/>
        </w:rPr>
      </w:pPr>
      <w:r w:rsidRPr="00CD1AED">
        <w:rPr>
          <w:sz w:val="28"/>
          <w:szCs w:val="28"/>
        </w:rPr>
        <w:t>dat d’eysschers gehouden sullen zijn de</w:t>
      </w:r>
    </w:p>
    <w:p w:rsidR="00FA6AFA" w:rsidRPr="00CD1AED" w:rsidRDefault="00FA6AFA" w:rsidP="00FA6AFA">
      <w:pPr>
        <w:tabs>
          <w:tab w:val="left" w:pos="720"/>
        </w:tabs>
        <w:ind w:left="1418" w:hanging="709"/>
        <w:rPr>
          <w:sz w:val="28"/>
          <w:szCs w:val="28"/>
        </w:rPr>
      </w:pPr>
      <w:r w:rsidRPr="00CD1AED">
        <w:rPr>
          <w:sz w:val="28"/>
          <w:szCs w:val="28"/>
        </w:rPr>
        <w:t>geheele pen</w:t>
      </w:r>
      <w:r w:rsidRPr="00CD1AED">
        <w:rPr>
          <w:i/>
          <w:sz w:val="28"/>
          <w:szCs w:val="28"/>
        </w:rPr>
        <w:t>ningen</w:t>
      </w:r>
      <w:r w:rsidRPr="00CD1AED">
        <w:rPr>
          <w:sz w:val="28"/>
          <w:szCs w:val="28"/>
        </w:rPr>
        <w:t xml:space="preserve"> bij d</w:t>
      </w:r>
      <w:r w:rsidR="00214760" w:rsidRPr="00CD1AED">
        <w:rPr>
          <w:sz w:val="28"/>
          <w:szCs w:val="28"/>
        </w:rPr>
        <w:t>en</w:t>
      </w:r>
      <w:r w:rsidRPr="00CD1AED">
        <w:rPr>
          <w:sz w:val="28"/>
          <w:szCs w:val="28"/>
        </w:rPr>
        <w:t xml:space="preserve">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voor hem ende zijn</w:t>
      </w:r>
      <w:r w:rsidRPr="00CD1AED">
        <w:rPr>
          <w:i/>
          <w:sz w:val="28"/>
          <w:szCs w:val="28"/>
        </w:rPr>
        <w:t>e</w:t>
      </w:r>
      <w:r w:rsidRPr="00CD1AED">
        <w:rPr>
          <w:sz w:val="28"/>
          <w:szCs w:val="28"/>
        </w:rPr>
        <w:t xml:space="preserve"> huysvr</w:t>
      </w:r>
      <w:r w:rsidRPr="00CD1AED">
        <w:rPr>
          <w:i/>
          <w:sz w:val="28"/>
          <w:szCs w:val="28"/>
        </w:rPr>
        <w:t>ouw</w:t>
      </w:r>
      <w:r w:rsidRPr="00CD1AED">
        <w:rPr>
          <w:sz w:val="28"/>
          <w:szCs w:val="28"/>
        </w:rPr>
        <w:t>e onderhout belooft</w:t>
      </w:r>
    </w:p>
    <w:p w:rsidR="00FA6AFA" w:rsidRPr="00CD1AED" w:rsidRDefault="00FA6AFA" w:rsidP="00FA6AFA">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bij de eysschers ontfanghen</w:t>
      </w:r>
      <w:r w:rsidR="00EB04C5" w:rsidRPr="00CD1AED">
        <w:rPr>
          <w:sz w:val="28"/>
          <w:szCs w:val="28"/>
        </w:rPr>
        <w:t>,</w:t>
      </w:r>
      <w:r w:rsidRPr="00CD1AED">
        <w:rPr>
          <w:sz w:val="28"/>
          <w:szCs w:val="28"/>
        </w:rPr>
        <w:t xml:space="preserve"> wederomme</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 xml:space="preserve">te restitueren ende alsdan </w:t>
      </w:r>
      <w:r w:rsidR="00406A11" w:rsidRPr="00CD1AED">
        <w:rPr>
          <w:sz w:val="28"/>
          <w:szCs w:val="28"/>
        </w:rPr>
        <w:t>’</w:t>
      </w:r>
      <w:r w:rsidRPr="00CD1AED">
        <w:rPr>
          <w:sz w:val="28"/>
          <w:szCs w:val="28"/>
        </w:rPr>
        <w:t>t voors.</w:t>
      </w:r>
    </w:p>
    <w:p w:rsidR="00FA6AFA" w:rsidRPr="00CD1AED" w:rsidRDefault="00FA6AFA" w:rsidP="00FA6AFA">
      <w:pPr>
        <w:tabs>
          <w:tab w:val="left" w:pos="720"/>
        </w:tabs>
        <w:ind w:left="709" w:hanging="709"/>
        <w:rPr>
          <w:b/>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209r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Gildehuys te ontruymen ende naer hem te</w:t>
      </w:r>
    </w:p>
    <w:p w:rsidR="00FA6AFA" w:rsidRPr="00CD1AED" w:rsidRDefault="008F2218" w:rsidP="00FA6AFA">
      <w:pPr>
        <w:tabs>
          <w:tab w:val="left" w:pos="720"/>
        </w:tabs>
        <w:ind w:left="1418" w:hanging="709"/>
        <w:rPr>
          <w:sz w:val="28"/>
          <w:szCs w:val="28"/>
        </w:rPr>
      </w:pPr>
      <w:r w:rsidRPr="00CD1AED">
        <w:rPr>
          <w:sz w:val="28"/>
          <w:szCs w:val="28"/>
        </w:rPr>
        <w:t>mogen nemen ’t</w:t>
      </w:r>
      <w:r w:rsidR="00FA6AFA" w:rsidRPr="00CD1AED">
        <w:rPr>
          <w:sz w:val="28"/>
          <w:szCs w:val="28"/>
        </w:rPr>
        <w:t>gundt hij ende zijn</w:t>
      </w:r>
      <w:r w:rsidR="00FA6AFA" w:rsidRPr="00CD1AED">
        <w:rPr>
          <w:i/>
          <w:sz w:val="28"/>
          <w:szCs w:val="28"/>
        </w:rPr>
        <w:t xml:space="preserve">e </w:t>
      </w:r>
      <w:r w:rsidR="00FA6AFA" w:rsidRPr="00CD1AED">
        <w:rPr>
          <w:sz w:val="28"/>
          <w:szCs w:val="28"/>
        </w:rPr>
        <w:t>huysvr</w:t>
      </w:r>
      <w:r w:rsidR="00FA6AFA" w:rsidRPr="00CD1AED">
        <w:rPr>
          <w:i/>
          <w:sz w:val="28"/>
          <w:szCs w:val="28"/>
        </w:rPr>
        <w:t>ouw</w:t>
      </w:r>
      <w:r w:rsidR="00FA6AFA" w:rsidRPr="00CD1AED">
        <w:rPr>
          <w:sz w:val="28"/>
          <w:szCs w:val="28"/>
        </w:rPr>
        <w:t xml:space="preserve">e </w:t>
      </w:r>
    </w:p>
    <w:p w:rsidR="00FA6AFA" w:rsidRPr="00CD1AED" w:rsidRDefault="00FA6AFA" w:rsidP="00FA6AFA">
      <w:pPr>
        <w:tabs>
          <w:tab w:val="left" w:pos="720"/>
        </w:tabs>
        <w:ind w:left="1418" w:hanging="709"/>
        <w:rPr>
          <w:sz w:val="28"/>
          <w:szCs w:val="28"/>
        </w:rPr>
      </w:pPr>
      <w:r w:rsidRPr="00CD1AED">
        <w:rPr>
          <w:sz w:val="28"/>
          <w:szCs w:val="28"/>
        </w:rPr>
        <w:t>daer vord</w:t>
      </w:r>
      <w:r w:rsidRPr="00CD1AED">
        <w:rPr>
          <w:i/>
          <w:sz w:val="28"/>
          <w:szCs w:val="28"/>
        </w:rPr>
        <w:t>er</w:t>
      </w:r>
      <w:r w:rsidRPr="00CD1AED">
        <w:rPr>
          <w:sz w:val="28"/>
          <w:szCs w:val="28"/>
        </w:rPr>
        <w:t xml:space="preserve"> innegebracht hebben.</w:t>
      </w:r>
    </w:p>
    <w:p w:rsidR="00FA6AFA" w:rsidRPr="00CD1AED" w:rsidRDefault="00FA6AFA" w:rsidP="00FA6AFA">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compenseren de boeten ende costen van de ken</w:t>
      </w:r>
      <w:r w:rsidRPr="00CD1AED">
        <w:rPr>
          <w:i/>
          <w:sz w:val="28"/>
          <w:szCs w:val="28"/>
        </w:rPr>
        <w:t>ninge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om redenen den gerechte daertoe mouverende.</w:t>
      </w:r>
    </w:p>
    <w:p w:rsidR="00FA6AFA" w:rsidRPr="00CD1AED" w:rsidRDefault="00FA6AFA" w:rsidP="00FA6AFA">
      <w:pPr>
        <w:tabs>
          <w:tab w:val="left" w:pos="720"/>
        </w:tabs>
        <w:ind w:left="1418" w:hanging="709"/>
        <w:rPr>
          <w:sz w:val="28"/>
          <w:szCs w:val="28"/>
        </w:rPr>
      </w:pPr>
      <w:r w:rsidRPr="00CD1AED">
        <w:rPr>
          <w:sz w:val="28"/>
          <w:szCs w:val="28"/>
        </w:rPr>
        <w:t>Aldus gepronunchieert den 11en augusti</w:t>
      </w:r>
    </w:p>
    <w:p w:rsidR="00FA6AFA" w:rsidRPr="00CD1AED" w:rsidRDefault="00FA6AFA" w:rsidP="00FA6AFA">
      <w:pPr>
        <w:tabs>
          <w:tab w:val="left" w:pos="720"/>
        </w:tabs>
        <w:ind w:left="1418" w:hanging="709"/>
        <w:rPr>
          <w:sz w:val="28"/>
          <w:szCs w:val="28"/>
        </w:rPr>
      </w:pPr>
      <w:r w:rsidRPr="00CD1AED">
        <w:rPr>
          <w:sz w:val="28"/>
          <w:szCs w:val="28"/>
        </w:rPr>
        <w:t>1579.</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ninge</w:t>
      </w:r>
      <w:r w:rsidRPr="00CD1AED">
        <w:rPr>
          <w:sz w:val="28"/>
          <w:szCs w:val="28"/>
        </w:rPr>
        <w:t xml:space="preserve"> hangende voor d</w:t>
      </w:r>
      <w:r w:rsidR="00214760" w:rsidRPr="00CD1AED">
        <w:rPr>
          <w:sz w:val="28"/>
          <w:szCs w:val="28"/>
        </w:rPr>
        <w:t>en</w:t>
      </w:r>
      <w:r w:rsidRPr="00CD1AED">
        <w:rPr>
          <w:sz w:val="28"/>
          <w:szCs w:val="28"/>
        </w:rPr>
        <w:t xml:space="preserve"> schout</w:t>
      </w:r>
    </w:p>
    <w:p w:rsidR="00FA6AFA" w:rsidRPr="00CD1AED" w:rsidRDefault="00FA6AFA" w:rsidP="00FA6AFA">
      <w:pPr>
        <w:tabs>
          <w:tab w:val="left" w:pos="720"/>
        </w:tabs>
        <w:ind w:left="1418" w:hanging="709"/>
        <w:rPr>
          <w:sz w:val="28"/>
          <w:szCs w:val="28"/>
        </w:rPr>
      </w:pPr>
      <w:r w:rsidRPr="00CD1AED">
        <w:rPr>
          <w:sz w:val="28"/>
          <w:szCs w:val="28"/>
        </w:rPr>
        <w:t>ende gerechte van Den Hage tusschen Christoffel,</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waert in ’t Schaeck, eysscher in reconventie,</w:t>
      </w:r>
    </w:p>
    <w:p w:rsidR="00FA6AFA" w:rsidRPr="00CD1AED" w:rsidRDefault="00FA6AFA" w:rsidP="00FA6AFA">
      <w:pPr>
        <w:tabs>
          <w:tab w:val="left" w:pos="720"/>
        </w:tabs>
        <w:ind w:left="1418" w:hanging="709"/>
        <w:rPr>
          <w:sz w:val="28"/>
          <w:szCs w:val="28"/>
        </w:rPr>
      </w:pPr>
      <w:r w:rsidRPr="00CD1AED">
        <w:rPr>
          <w:sz w:val="28"/>
          <w:szCs w:val="28"/>
        </w:rPr>
        <w:t>eysscher ter eenre up ende jegens T</w:t>
      </w:r>
      <w:r w:rsidR="00834CBB" w:rsidRPr="00CD1AED">
        <w:rPr>
          <w:sz w:val="28"/>
          <w:szCs w:val="28"/>
        </w:rPr>
        <w:t>ryn</w:t>
      </w:r>
      <w:r w:rsidRPr="00CD1AED">
        <w:rPr>
          <w:sz w:val="28"/>
          <w:szCs w:val="28"/>
        </w:rPr>
        <w:t xml:space="preserve"> Pieters-</w:t>
      </w:r>
    </w:p>
    <w:p w:rsidR="00FA6AFA" w:rsidRPr="00CD1AED" w:rsidRDefault="00FA6AFA" w:rsidP="00FA6AFA">
      <w:pPr>
        <w:tabs>
          <w:tab w:val="left" w:pos="720"/>
        </w:tabs>
        <w:ind w:left="1418" w:hanging="709"/>
        <w:rPr>
          <w:sz w:val="28"/>
          <w:szCs w:val="28"/>
        </w:rPr>
      </w:pPr>
      <w:r w:rsidRPr="00CD1AED">
        <w:rPr>
          <w:sz w:val="28"/>
          <w:szCs w:val="28"/>
        </w:rPr>
        <w:t>d</w:t>
      </w:r>
      <w:r w:rsidR="00EB04C5" w:rsidRPr="00CD1AED">
        <w:rPr>
          <w:i/>
          <w:sz w:val="28"/>
          <w:szCs w:val="28"/>
        </w:rPr>
        <w:t>ochte</w:t>
      </w:r>
      <w:r w:rsidR="00EB04C5" w:rsidRPr="00CD1AED">
        <w:rPr>
          <w:sz w:val="28"/>
          <w:szCs w:val="28"/>
        </w:rPr>
        <w:t>r</w:t>
      </w:r>
      <w:r w:rsidRPr="00CD1AED">
        <w:rPr>
          <w:sz w:val="28"/>
          <w:szCs w:val="28"/>
        </w:rPr>
        <w:t>, verweerster ter and</w:t>
      </w:r>
      <w:r w:rsidRPr="00CD1AED">
        <w:rPr>
          <w:i/>
          <w:sz w:val="28"/>
          <w:szCs w:val="28"/>
        </w:rPr>
        <w:t>er</w:t>
      </w:r>
      <w:r w:rsidRPr="00CD1AED">
        <w:rPr>
          <w:sz w:val="28"/>
          <w:szCs w:val="28"/>
        </w:rPr>
        <w:t>e zijd</w:t>
      </w:r>
      <w:r w:rsidR="00214760" w:rsidRPr="00CD1AED">
        <w:rPr>
          <w:sz w:val="28"/>
          <w:szCs w:val="28"/>
        </w:rPr>
        <w:t>en</w:t>
      </w:r>
      <w:r w:rsidRPr="00CD1AED">
        <w:rPr>
          <w:i/>
          <w:sz w:val="28"/>
          <w:szCs w:val="28"/>
        </w:rPr>
        <w:t>,</w:t>
      </w:r>
      <w:r w:rsidRPr="00CD1AED">
        <w:rPr>
          <w:sz w:val="28"/>
          <w:szCs w:val="28"/>
        </w:rPr>
        <w:t xml:space="preserve"> angel</w:t>
      </w:r>
      <w:r w:rsidRPr="00CD1AED">
        <w:rPr>
          <w:i/>
          <w:sz w:val="28"/>
          <w:szCs w:val="28"/>
        </w:rPr>
        <w:t>eyt</w:t>
      </w:r>
      <w:r w:rsidRPr="00CD1AED">
        <w:rPr>
          <w:sz w:val="28"/>
          <w:szCs w:val="28"/>
        </w:rPr>
        <w:t xml:space="preserve"> den</w:t>
      </w:r>
    </w:p>
    <w:p w:rsidR="00FA6AFA" w:rsidRPr="00CD1AED" w:rsidRDefault="00FA6AFA" w:rsidP="00FA6AFA">
      <w:pPr>
        <w:tabs>
          <w:tab w:val="left" w:pos="720"/>
        </w:tabs>
        <w:ind w:left="1418" w:hanging="709"/>
        <w:rPr>
          <w:sz w:val="28"/>
          <w:szCs w:val="28"/>
        </w:rPr>
      </w:pPr>
      <w:r w:rsidRPr="00CD1AED">
        <w:rPr>
          <w:sz w:val="28"/>
          <w:szCs w:val="28"/>
        </w:rPr>
        <w:t>28en julii lestled</w:t>
      </w:r>
      <w:r w:rsidR="00214760" w:rsidRPr="00CD1AED">
        <w:rPr>
          <w:sz w:val="28"/>
          <w:szCs w:val="28"/>
        </w:rPr>
        <w:t>en</w:t>
      </w:r>
      <w:r w:rsidRPr="00CD1AED">
        <w:rPr>
          <w:sz w:val="28"/>
          <w:szCs w:val="28"/>
        </w:rPr>
        <w:t>. Scepen</w:t>
      </w:r>
      <w:r w:rsidR="00214760" w:rsidRPr="00CD1AED">
        <w:rPr>
          <w:sz w:val="28"/>
          <w:szCs w:val="28"/>
        </w:rPr>
        <w:t>en</w:t>
      </w:r>
      <w:r w:rsidRPr="00CD1AED">
        <w:rPr>
          <w:sz w:val="28"/>
          <w:szCs w:val="28"/>
        </w:rPr>
        <w:t xml:space="preserve"> p</w:t>
      </w:r>
      <w:r w:rsidRPr="00CD1AED">
        <w:rPr>
          <w:i/>
          <w:sz w:val="28"/>
          <w:szCs w:val="28"/>
        </w:rPr>
        <w:t>er</w:t>
      </w:r>
      <w:r w:rsidRPr="00CD1AED">
        <w:rPr>
          <w:sz w:val="28"/>
          <w:szCs w:val="28"/>
        </w:rPr>
        <w:t>tijen,</w:t>
      </w:r>
    </w:p>
    <w:p w:rsidR="00FA6AFA" w:rsidRPr="00CD1AED" w:rsidRDefault="00FA6AFA" w:rsidP="00FA6AFA">
      <w:pPr>
        <w:tabs>
          <w:tab w:val="left" w:pos="720"/>
        </w:tabs>
        <w:ind w:left="1418" w:hanging="709"/>
        <w:rPr>
          <w:sz w:val="28"/>
          <w:szCs w:val="28"/>
        </w:rPr>
      </w:pPr>
      <w:r w:rsidRPr="00CD1AED">
        <w:rPr>
          <w:sz w:val="28"/>
          <w:szCs w:val="28"/>
        </w:rPr>
        <w:t>dingtale bij scriftelicke eysch, mondelinge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antwoorde, replycke ende duplycke gehoort</w:t>
      </w:r>
      <w:r w:rsidRPr="00CD1AED">
        <w:rPr>
          <w:rStyle w:val="Voetnootmarkering"/>
          <w:sz w:val="28"/>
          <w:szCs w:val="28"/>
        </w:rPr>
        <w:footnoteReference w:id="202"/>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kenn</w:t>
      </w:r>
      <w:r w:rsidRPr="00CD1AED">
        <w:rPr>
          <w:i/>
          <w:sz w:val="28"/>
          <w:szCs w:val="28"/>
        </w:rPr>
        <w:t>inge</w:t>
      </w:r>
      <w:r w:rsidRPr="00CD1AED">
        <w:rPr>
          <w:sz w:val="28"/>
          <w:szCs w:val="28"/>
        </w:rPr>
        <w:t xml:space="preserve"> hangende</w:t>
      </w:r>
    </w:p>
    <w:p w:rsidR="00FA6AFA" w:rsidRPr="00CD1AED" w:rsidRDefault="00FA6AFA" w:rsidP="00FA6AFA">
      <w:pPr>
        <w:tabs>
          <w:tab w:val="left" w:pos="720"/>
        </w:tabs>
        <w:ind w:left="1418" w:hanging="709"/>
        <w:rPr>
          <w:sz w:val="28"/>
          <w:szCs w:val="28"/>
        </w:rPr>
      </w:pPr>
      <w:r w:rsidRPr="00CD1AED">
        <w:rPr>
          <w:sz w:val="28"/>
          <w:szCs w:val="28"/>
        </w:rPr>
        <w:t>voor den schout ende gerechte van Den Hage</w:t>
      </w:r>
    </w:p>
    <w:p w:rsidR="00FA6AFA" w:rsidRPr="00CD1AED" w:rsidRDefault="00FA6AFA" w:rsidP="00FA6AFA">
      <w:pPr>
        <w:tabs>
          <w:tab w:val="left" w:pos="720"/>
        </w:tabs>
        <w:ind w:left="1418" w:hanging="709"/>
        <w:rPr>
          <w:sz w:val="28"/>
          <w:szCs w:val="28"/>
        </w:rPr>
      </w:pPr>
      <w:r w:rsidRPr="00CD1AED">
        <w:rPr>
          <w:sz w:val="28"/>
          <w:szCs w:val="28"/>
        </w:rPr>
        <w:t>tusschen Willem Heyndricxss., eysscher</w:t>
      </w:r>
    </w:p>
    <w:p w:rsidR="00FA6AFA" w:rsidRPr="00CD1AED" w:rsidRDefault="00FA6AFA" w:rsidP="00FA6AFA">
      <w:pPr>
        <w:tabs>
          <w:tab w:val="left" w:pos="720"/>
        </w:tabs>
        <w:ind w:left="1418" w:hanging="709"/>
        <w:rPr>
          <w:sz w:val="28"/>
          <w:szCs w:val="28"/>
        </w:rPr>
      </w:pPr>
      <w:r w:rsidRPr="00CD1AED">
        <w:rPr>
          <w:sz w:val="28"/>
          <w:szCs w:val="28"/>
        </w:rPr>
        <w:t>ter eenre up ende jegens Jan Braesseman,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zijden, angel</w:t>
      </w:r>
      <w:r w:rsidRPr="00CD1AED">
        <w:rPr>
          <w:i/>
          <w:sz w:val="28"/>
          <w:szCs w:val="28"/>
        </w:rPr>
        <w:t>eyt</w:t>
      </w:r>
      <w:r w:rsidRPr="00CD1AED">
        <w:rPr>
          <w:sz w:val="28"/>
          <w:szCs w:val="28"/>
        </w:rPr>
        <w:t xml:space="preserve"> 6en februarii</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209v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lestleden. Scepenen p</w:t>
      </w:r>
      <w:r w:rsidRPr="00CD1AED">
        <w:rPr>
          <w:i/>
          <w:sz w:val="28"/>
          <w:szCs w:val="28"/>
        </w:rPr>
        <w:t>er</w:t>
      </w:r>
      <w:r w:rsidRPr="00CD1AED">
        <w:rPr>
          <w:sz w:val="28"/>
          <w:szCs w:val="28"/>
        </w:rPr>
        <w:t>tijen, dingtale</w:t>
      </w:r>
    </w:p>
    <w:p w:rsidR="00FA6AFA" w:rsidRPr="00CD1AED" w:rsidRDefault="00FA6AFA" w:rsidP="00FA6AFA">
      <w:pPr>
        <w:tabs>
          <w:tab w:val="left" w:pos="720"/>
        </w:tabs>
        <w:ind w:left="1418" w:hanging="709"/>
        <w:rPr>
          <w:sz w:val="28"/>
          <w:szCs w:val="28"/>
        </w:rPr>
      </w:pPr>
      <w:r w:rsidRPr="00CD1AED">
        <w:rPr>
          <w:sz w:val="28"/>
          <w:szCs w:val="28"/>
        </w:rPr>
        <w:t>bij scriftelicke eysch, antwoorde,</w:t>
      </w:r>
    </w:p>
    <w:p w:rsidR="00FA6AFA" w:rsidRPr="00CD1AED" w:rsidRDefault="00FA6AFA" w:rsidP="00FA6AFA">
      <w:pPr>
        <w:tabs>
          <w:tab w:val="left" w:pos="720"/>
        </w:tabs>
        <w:ind w:left="1418" w:hanging="709"/>
        <w:rPr>
          <w:sz w:val="28"/>
          <w:szCs w:val="28"/>
        </w:rPr>
      </w:pPr>
      <w:r w:rsidRPr="00CD1AED">
        <w:rPr>
          <w:sz w:val="28"/>
          <w:szCs w:val="28"/>
        </w:rPr>
        <w:t>replycke ende duplycke</w:t>
      </w:r>
    </w:p>
    <w:p w:rsidR="00FA6AFA" w:rsidRPr="00CD1AED" w:rsidRDefault="00FA6AFA" w:rsidP="00FA6AFA">
      <w:pPr>
        <w:tabs>
          <w:tab w:val="left" w:pos="720"/>
        </w:tabs>
        <w:ind w:left="1418" w:hanging="709"/>
        <w:rPr>
          <w:sz w:val="28"/>
          <w:szCs w:val="28"/>
        </w:rPr>
      </w:pPr>
      <w:r w:rsidRPr="00CD1AED">
        <w:rPr>
          <w:sz w:val="28"/>
          <w:szCs w:val="28"/>
        </w:rPr>
        <w:t>gehoort ende gesien alsulcke brieven als</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die v</w:t>
      </w:r>
      <w:r w:rsidRPr="00CD1AED">
        <w:rPr>
          <w:i/>
          <w:sz w:val="28"/>
          <w:szCs w:val="28"/>
        </w:rPr>
        <w:t>oor</w:t>
      </w:r>
      <w:r w:rsidRPr="00CD1AED">
        <w:rPr>
          <w:sz w:val="28"/>
          <w:szCs w:val="28"/>
        </w:rPr>
        <w:t>s. p</w:t>
      </w:r>
      <w:r w:rsidRPr="00CD1AED">
        <w:rPr>
          <w:i/>
          <w:sz w:val="28"/>
          <w:szCs w:val="28"/>
        </w:rPr>
        <w:t>er</w:t>
      </w:r>
      <w:r w:rsidRPr="00CD1AED">
        <w:rPr>
          <w:sz w:val="28"/>
          <w:szCs w:val="28"/>
        </w:rPr>
        <w:t>tijen t’heurl</w:t>
      </w:r>
      <w:r w:rsidRPr="00CD1AED">
        <w:rPr>
          <w:i/>
          <w:sz w:val="28"/>
          <w:szCs w:val="28"/>
        </w:rPr>
        <w:t>uyder</w:t>
      </w:r>
      <w:r w:rsidRPr="00CD1AED">
        <w:rPr>
          <w:sz w:val="28"/>
          <w:szCs w:val="28"/>
        </w:rPr>
        <w:t xml:space="preserve"> intentie</w:t>
      </w:r>
    </w:p>
    <w:p w:rsidR="00FA6AFA" w:rsidRPr="00CD1AED" w:rsidRDefault="00FA6AFA" w:rsidP="00FA6AFA">
      <w:pPr>
        <w:tabs>
          <w:tab w:val="left" w:pos="720"/>
        </w:tabs>
        <w:ind w:left="1418" w:hanging="709"/>
        <w:rPr>
          <w:sz w:val="28"/>
          <w:szCs w:val="28"/>
        </w:rPr>
      </w:pPr>
      <w:r w:rsidRPr="00CD1AED">
        <w:rPr>
          <w:sz w:val="28"/>
          <w:szCs w:val="28"/>
        </w:rPr>
        <w:t>geproduceert hebben ende</w:t>
      </w:r>
      <w:r w:rsidRPr="00CD1AED">
        <w:rPr>
          <w:i/>
          <w:sz w:val="28"/>
          <w:szCs w:val="28"/>
        </w:rPr>
        <w:t xml:space="preserve"> </w:t>
      </w:r>
      <w:r w:rsidRPr="00CD1AED">
        <w:rPr>
          <w:sz w:val="28"/>
          <w:szCs w:val="28"/>
        </w:rPr>
        <w:t xml:space="preserve">up als rijpelicken </w:t>
      </w:r>
    </w:p>
    <w:p w:rsidR="00FA6AFA" w:rsidRPr="00CD1AED" w:rsidRDefault="00FA6AFA" w:rsidP="00FA6AFA">
      <w:pPr>
        <w:tabs>
          <w:tab w:val="left" w:pos="720"/>
        </w:tabs>
        <w:ind w:left="1418" w:hanging="709"/>
        <w:rPr>
          <w:sz w:val="28"/>
          <w:szCs w:val="28"/>
        </w:rPr>
      </w:pPr>
      <w:r w:rsidRPr="00CD1AED">
        <w:rPr>
          <w:sz w:val="28"/>
          <w:szCs w:val="28"/>
        </w:rPr>
        <w:t>gelet hebbende ontseggen den eysscher</w:t>
      </w:r>
    </w:p>
    <w:p w:rsidR="00FA6AFA" w:rsidRPr="00CD1AED" w:rsidRDefault="00FA6AFA" w:rsidP="00FA6AFA">
      <w:pPr>
        <w:tabs>
          <w:tab w:val="left" w:pos="720"/>
        </w:tabs>
        <w:ind w:left="1418" w:hanging="709"/>
        <w:rPr>
          <w:sz w:val="28"/>
          <w:szCs w:val="28"/>
        </w:rPr>
      </w:pPr>
      <w:r w:rsidRPr="00CD1AED">
        <w:rPr>
          <w:sz w:val="28"/>
          <w:szCs w:val="28"/>
        </w:rPr>
        <w:t>zijn</w:t>
      </w:r>
      <w:r w:rsidR="00214760" w:rsidRPr="00CD1AED">
        <w:rPr>
          <w:sz w:val="28"/>
          <w:szCs w:val="28"/>
        </w:rPr>
        <w:t>en</w:t>
      </w:r>
      <w:r w:rsidRPr="00CD1AED">
        <w:rPr>
          <w:sz w:val="28"/>
          <w:szCs w:val="28"/>
        </w:rPr>
        <w:t xml:space="preserve"> eysch ende conclusie upten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gedaen ende genomen, ende condempneren den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eysscher in den costen ende boeten</w:t>
      </w:r>
    </w:p>
    <w:p w:rsidR="00FA6AFA" w:rsidRPr="00CD1AED" w:rsidRDefault="00FA6AFA" w:rsidP="00FA6AFA">
      <w:pPr>
        <w:tabs>
          <w:tab w:val="left" w:pos="720"/>
        </w:tabs>
        <w:ind w:left="1418" w:hanging="709"/>
        <w:rPr>
          <w:sz w:val="28"/>
          <w:szCs w:val="28"/>
        </w:rPr>
      </w:pPr>
      <w:r w:rsidRPr="00CD1AED">
        <w:rPr>
          <w:sz w:val="28"/>
          <w:szCs w:val="28"/>
        </w:rPr>
        <w:t>van de ken</w:t>
      </w:r>
      <w:r w:rsidRPr="00CD1AED">
        <w:rPr>
          <w:i/>
          <w:sz w:val="28"/>
          <w:szCs w:val="28"/>
        </w:rPr>
        <w:t>ninge</w:t>
      </w:r>
      <w:r w:rsidRPr="00CD1AED">
        <w:rPr>
          <w:sz w:val="28"/>
          <w:szCs w:val="28"/>
        </w:rPr>
        <w:t xml:space="preserve"> tot tauxatie ende moderatie van den gerechte.</w:t>
      </w:r>
    </w:p>
    <w:p w:rsidR="00FA6AFA" w:rsidRPr="00CD1AED" w:rsidRDefault="00FA6AFA" w:rsidP="00FA6AFA">
      <w:pPr>
        <w:tabs>
          <w:tab w:val="left" w:pos="720"/>
        </w:tabs>
        <w:ind w:left="1418" w:hanging="709"/>
        <w:rPr>
          <w:sz w:val="28"/>
          <w:szCs w:val="28"/>
        </w:rPr>
      </w:pPr>
      <w:r w:rsidRPr="00CD1AED">
        <w:rPr>
          <w:sz w:val="28"/>
          <w:szCs w:val="28"/>
        </w:rPr>
        <w:t>Aldus gepronunchieert</w:t>
      </w:r>
    </w:p>
    <w:p w:rsidR="00FA6AFA" w:rsidRPr="00CD1AED" w:rsidRDefault="00FA6AFA" w:rsidP="00FA6AFA">
      <w:pPr>
        <w:tabs>
          <w:tab w:val="left" w:pos="720"/>
        </w:tabs>
        <w:ind w:left="1418" w:hanging="709"/>
        <w:rPr>
          <w:sz w:val="28"/>
          <w:szCs w:val="28"/>
        </w:rPr>
      </w:pPr>
      <w:r w:rsidRPr="00CD1AED">
        <w:rPr>
          <w:sz w:val="28"/>
          <w:szCs w:val="28"/>
        </w:rPr>
        <w:t>den 11en dach ap</w:t>
      </w:r>
      <w:r w:rsidRPr="00CD1AED">
        <w:rPr>
          <w:i/>
          <w:sz w:val="28"/>
          <w:szCs w:val="28"/>
        </w:rPr>
        <w:t>ri</w:t>
      </w:r>
      <w:r w:rsidRPr="00CD1AED">
        <w:rPr>
          <w:sz w:val="28"/>
          <w:szCs w:val="28"/>
        </w:rPr>
        <w:t>lis a</w:t>
      </w:r>
      <w:r w:rsidRPr="00CD1AED">
        <w:rPr>
          <w:i/>
          <w:sz w:val="28"/>
          <w:szCs w:val="28"/>
        </w:rPr>
        <w:t>nn</w:t>
      </w:r>
      <w:r w:rsidRPr="00CD1AED">
        <w:rPr>
          <w:sz w:val="28"/>
          <w:szCs w:val="28"/>
        </w:rPr>
        <w:t>o 1579.</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 xml:space="preserve">Den 23en augusti </w:t>
      </w:r>
    </w:p>
    <w:p w:rsidR="00FA6AFA" w:rsidRPr="00CD1AED" w:rsidRDefault="00FA6AFA" w:rsidP="00FA6AFA">
      <w:pPr>
        <w:tabs>
          <w:tab w:val="left" w:pos="720"/>
        </w:tabs>
        <w:ind w:left="709" w:hanging="709"/>
        <w:rPr>
          <w:i/>
          <w:sz w:val="28"/>
          <w:szCs w:val="28"/>
        </w:rPr>
      </w:pPr>
      <w:r w:rsidRPr="00CD1AED">
        <w:rPr>
          <w:sz w:val="28"/>
          <w:szCs w:val="28"/>
        </w:rPr>
        <w:t>15</w:t>
      </w:r>
      <w:r w:rsidRPr="00CD1AED">
        <w:rPr>
          <w:sz w:val="28"/>
          <w:szCs w:val="28"/>
        </w:rPr>
        <w:tab/>
        <w:t>1579</w:t>
      </w:r>
      <w:r w:rsidR="00DD5C18" w:rsidRPr="00CD1AED">
        <w:rPr>
          <w:sz w:val="28"/>
          <w:szCs w:val="28"/>
        </w:rPr>
        <w:t>.</w:t>
      </w:r>
    </w:p>
    <w:p w:rsidR="00DD5C18" w:rsidRPr="00CD1AED" w:rsidRDefault="00DD5C18" w:rsidP="00FA6AFA">
      <w:pPr>
        <w:tabs>
          <w:tab w:val="left" w:pos="720"/>
        </w:tabs>
        <w:ind w:left="709" w:hanging="709"/>
        <w:rPr>
          <w:sz w:val="28"/>
          <w:szCs w:val="28"/>
        </w:rPr>
      </w:pPr>
    </w:p>
    <w:p w:rsidR="00FA6AFA" w:rsidRPr="00CD1AED" w:rsidRDefault="00CB172E" w:rsidP="00FA6AFA">
      <w:pPr>
        <w:tabs>
          <w:tab w:val="left" w:pos="720"/>
        </w:tabs>
        <w:ind w:left="709" w:hanging="709"/>
        <w:rPr>
          <w:sz w:val="28"/>
          <w:szCs w:val="28"/>
        </w:rPr>
      </w:pPr>
      <w:r w:rsidRPr="00CD1AED">
        <w:rPr>
          <w:sz w:val="28"/>
          <w:szCs w:val="28"/>
        </w:rPr>
        <w:t>[</w:t>
      </w:r>
      <w:r w:rsidR="00FA6AFA" w:rsidRPr="00CD1AED">
        <w:rPr>
          <w:i/>
          <w:sz w:val="28"/>
          <w:szCs w:val="28"/>
        </w:rPr>
        <w:t>in de marge</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P</w:t>
      </w:r>
      <w:r w:rsidRPr="00CD1AED">
        <w:rPr>
          <w:i/>
          <w:sz w:val="28"/>
          <w:szCs w:val="28"/>
        </w:rPr>
        <w:t>rese</w:t>
      </w:r>
      <w:r w:rsidRPr="00CD1AED">
        <w:rPr>
          <w:sz w:val="28"/>
          <w:szCs w:val="28"/>
        </w:rPr>
        <w:t>nten</w:t>
      </w:r>
      <w:r w:rsidR="00DD5C18" w:rsidRPr="00CD1AED">
        <w:rPr>
          <w:sz w:val="28"/>
          <w:szCs w:val="28"/>
        </w:rPr>
        <w:t>:</w:t>
      </w:r>
      <w:r w:rsidR="00D73314" w:rsidRPr="00CD1AED">
        <w:rPr>
          <w:sz w:val="28"/>
          <w:szCs w:val="28"/>
        </w:rPr>
        <w:t xml:space="preserve"> Houve, schout</w:t>
      </w:r>
    </w:p>
    <w:p w:rsidR="00FA6AFA" w:rsidRPr="00CD1AED" w:rsidRDefault="00FA6AFA" w:rsidP="00FA6AFA">
      <w:pPr>
        <w:tabs>
          <w:tab w:val="left" w:pos="720"/>
        </w:tabs>
        <w:ind w:left="709" w:hanging="709"/>
        <w:rPr>
          <w:sz w:val="28"/>
          <w:szCs w:val="28"/>
        </w:rPr>
      </w:pPr>
      <w:r w:rsidRPr="00CD1AED">
        <w:rPr>
          <w:sz w:val="28"/>
          <w:szCs w:val="28"/>
        </w:rPr>
        <w:t>Does, Dorp, burgem</w:t>
      </w:r>
      <w:r w:rsidRPr="00CD1AED">
        <w:rPr>
          <w:i/>
          <w:sz w:val="28"/>
          <w:szCs w:val="28"/>
        </w:rPr>
        <w:t>eeste</w:t>
      </w:r>
      <w:r w:rsidR="00D73314" w:rsidRPr="00CD1AED">
        <w:rPr>
          <w:sz w:val="28"/>
          <w:szCs w:val="28"/>
        </w:rPr>
        <w:t>rs</w:t>
      </w:r>
    </w:p>
    <w:p w:rsidR="00FA6AFA" w:rsidRPr="00CD1AED" w:rsidRDefault="00D73314" w:rsidP="00FA6AFA">
      <w:pPr>
        <w:tabs>
          <w:tab w:val="left" w:pos="720"/>
        </w:tabs>
        <w:ind w:left="709" w:hanging="709"/>
        <w:rPr>
          <w:sz w:val="28"/>
          <w:szCs w:val="28"/>
        </w:rPr>
      </w:pPr>
      <w:r w:rsidRPr="00CD1AED">
        <w:rPr>
          <w:sz w:val="28"/>
          <w:szCs w:val="28"/>
        </w:rPr>
        <w:t>Cryp, Wyeringen</w:t>
      </w:r>
    </w:p>
    <w:p w:rsidR="00FA6AFA" w:rsidRPr="00CD1AED" w:rsidRDefault="00D73314" w:rsidP="00FA6AFA">
      <w:pPr>
        <w:tabs>
          <w:tab w:val="left" w:pos="720"/>
        </w:tabs>
        <w:ind w:left="709" w:hanging="709"/>
        <w:rPr>
          <w:sz w:val="28"/>
          <w:szCs w:val="28"/>
        </w:rPr>
      </w:pPr>
      <w:r w:rsidRPr="00CD1AED">
        <w:rPr>
          <w:sz w:val="28"/>
          <w:szCs w:val="28"/>
        </w:rPr>
        <w:t>Burch, Wolff</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Dirick Janss. van Delff, soon uuyte Wolsack, cleermaecker,</w:t>
      </w:r>
    </w:p>
    <w:p w:rsidR="00FA6AFA" w:rsidRPr="00CD1AED" w:rsidRDefault="00FA6AFA" w:rsidP="00FA6AFA">
      <w:pPr>
        <w:tabs>
          <w:tab w:val="left" w:pos="720"/>
        </w:tabs>
        <w:ind w:left="1418" w:hanging="709"/>
        <w:rPr>
          <w:sz w:val="28"/>
          <w:szCs w:val="28"/>
        </w:rPr>
      </w:pPr>
      <w:r w:rsidRPr="00CD1AED">
        <w:rPr>
          <w:sz w:val="28"/>
          <w:szCs w:val="28"/>
        </w:rPr>
        <w:t>is burger geword</w:t>
      </w:r>
      <w:r w:rsidR="00214760" w:rsidRPr="00CD1AED">
        <w:rPr>
          <w:sz w:val="28"/>
          <w:szCs w:val="28"/>
        </w:rPr>
        <w:t>en</w:t>
      </w:r>
      <w:r w:rsidRPr="00CD1AED">
        <w:rPr>
          <w:sz w:val="28"/>
          <w:szCs w:val="28"/>
        </w:rPr>
        <w:t xml:space="preserve"> ende sal betaelen</w:t>
      </w:r>
    </w:p>
    <w:p w:rsidR="00FA6AFA" w:rsidRPr="00CD1AED" w:rsidRDefault="00FA6AFA" w:rsidP="00FA6AFA">
      <w:pPr>
        <w:tabs>
          <w:tab w:val="left" w:pos="720"/>
        </w:tabs>
        <w:ind w:left="1418" w:hanging="709"/>
        <w:rPr>
          <w:b/>
          <w:sz w:val="28"/>
          <w:szCs w:val="28"/>
        </w:rPr>
      </w:pPr>
      <w:r w:rsidRPr="00CD1AED">
        <w:rPr>
          <w:sz w:val="28"/>
          <w:szCs w:val="28"/>
        </w:rPr>
        <w:t>20 s</w:t>
      </w:r>
      <w:r w:rsidR="00D73314" w:rsidRPr="00CD1AED">
        <w:rPr>
          <w:i/>
          <w:sz w:val="28"/>
          <w:szCs w:val="28"/>
        </w:rPr>
        <w:t>tuver</w:t>
      </w:r>
      <w:r w:rsidRPr="00CD1AED">
        <w:rPr>
          <w:sz w:val="28"/>
          <w:szCs w:val="28"/>
        </w:rPr>
        <w:t>.</w:t>
      </w:r>
    </w:p>
    <w:p w:rsidR="00FA6AFA" w:rsidRPr="00CD1AED" w:rsidRDefault="00FA6AFA" w:rsidP="00FA6AFA">
      <w:pPr>
        <w:rPr>
          <w:b/>
          <w:sz w:val="28"/>
          <w:szCs w:val="28"/>
        </w:rPr>
      </w:pPr>
    </w:p>
    <w:p w:rsidR="00FA6AFA" w:rsidRPr="00CD1AED" w:rsidRDefault="00AC4E14" w:rsidP="00FA6AFA">
      <w:pPr>
        <w:rPr>
          <w:sz w:val="28"/>
          <w:szCs w:val="28"/>
        </w:rPr>
      </w:pPr>
      <w:r>
        <w:rPr>
          <w:b/>
          <w:sz w:val="28"/>
          <w:szCs w:val="28"/>
        </w:rPr>
        <w:br w:type="page"/>
      </w:r>
      <w:r w:rsidR="00FA6AFA" w:rsidRPr="00CD1AED">
        <w:rPr>
          <w:b/>
          <w:sz w:val="28"/>
          <w:szCs w:val="28"/>
        </w:rPr>
        <w:lastRenderedPageBreak/>
        <w:t>210r</w:t>
      </w:r>
    </w:p>
    <w:p w:rsidR="00FA6AFA" w:rsidRPr="00CD1AED" w:rsidRDefault="00FA6AFA" w:rsidP="00FA6AFA">
      <w:pPr>
        <w:rPr>
          <w:sz w:val="28"/>
          <w:szCs w:val="28"/>
        </w:rPr>
      </w:pPr>
      <w:r w:rsidRPr="00CD1AED">
        <w:rPr>
          <w:sz w:val="28"/>
          <w:szCs w:val="28"/>
        </w:rPr>
        <w:t>1</w:t>
      </w:r>
      <w:r w:rsidRPr="00CD1AED">
        <w:rPr>
          <w:sz w:val="28"/>
          <w:szCs w:val="28"/>
        </w:rPr>
        <w:tab/>
        <w:t>Upte questie van de erffsceydinge hangende voor d</w:t>
      </w:r>
      <w:r w:rsidR="00214760" w:rsidRPr="00CD1AED">
        <w:rPr>
          <w:sz w:val="28"/>
          <w:szCs w:val="28"/>
        </w:rPr>
        <w:t>en</w:t>
      </w:r>
    </w:p>
    <w:p w:rsidR="00FA6AFA" w:rsidRPr="00CD1AED" w:rsidRDefault="00FA6AFA" w:rsidP="00FA6AFA">
      <w:pPr>
        <w:ind w:left="709"/>
        <w:rPr>
          <w:sz w:val="28"/>
          <w:szCs w:val="28"/>
        </w:rPr>
      </w:pPr>
      <w:r w:rsidRPr="00CD1AED">
        <w:rPr>
          <w:sz w:val="28"/>
          <w:szCs w:val="28"/>
        </w:rPr>
        <w:t>schout ende gerechte van Den Hage tusschen Dirick</w:t>
      </w:r>
    </w:p>
    <w:p w:rsidR="00FA6AFA" w:rsidRPr="00CD1AED" w:rsidRDefault="00FA6AFA" w:rsidP="00FA6AFA">
      <w:pPr>
        <w:ind w:left="709"/>
        <w:rPr>
          <w:sz w:val="28"/>
          <w:szCs w:val="28"/>
        </w:rPr>
      </w:pPr>
      <w:r w:rsidRPr="00CD1AED">
        <w:rPr>
          <w:sz w:val="28"/>
          <w:szCs w:val="28"/>
        </w:rPr>
        <w:t>Diricxss., slootmaecker, eysscher ter eenre, up</w:t>
      </w:r>
    </w:p>
    <w:p w:rsidR="00FA6AFA" w:rsidRPr="00CD1AED" w:rsidRDefault="00FA6AFA" w:rsidP="00FA6AFA">
      <w:pPr>
        <w:ind w:left="709"/>
        <w:rPr>
          <w:sz w:val="28"/>
          <w:szCs w:val="28"/>
        </w:rPr>
      </w:pPr>
      <w:r w:rsidRPr="00CD1AED">
        <w:rPr>
          <w:sz w:val="28"/>
          <w:szCs w:val="28"/>
        </w:rPr>
        <w:t>ende jegens Cornelis Nanninxss., verweerd</w:t>
      </w:r>
      <w:r w:rsidRPr="00CD1AED">
        <w:rPr>
          <w:i/>
          <w:sz w:val="28"/>
          <w:szCs w:val="28"/>
        </w:rPr>
        <w:t>er</w:t>
      </w:r>
      <w:r w:rsidRPr="00CD1AED">
        <w:rPr>
          <w:sz w:val="28"/>
          <w:szCs w:val="28"/>
        </w:rPr>
        <w:t xml:space="preserve"> ter</w:t>
      </w:r>
    </w:p>
    <w:p w:rsidR="00FA6AFA" w:rsidRPr="00CD1AED" w:rsidRDefault="00FA6AFA" w:rsidP="00FA6AFA">
      <w:pPr>
        <w:rPr>
          <w:sz w:val="28"/>
          <w:szCs w:val="28"/>
        </w:rPr>
      </w:pPr>
      <w:r w:rsidRPr="00CD1AED">
        <w:rPr>
          <w:sz w:val="28"/>
          <w:szCs w:val="28"/>
        </w:rPr>
        <w:t>5</w:t>
      </w:r>
      <w:r w:rsidRPr="00CD1AED">
        <w:rPr>
          <w:sz w:val="28"/>
          <w:szCs w:val="28"/>
        </w:rPr>
        <w:tab/>
        <w:t>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beyde wonende upte Geest, beroerende</w:t>
      </w:r>
    </w:p>
    <w:p w:rsidR="00FA6AFA" w:rsidRPr="00CD1AED" w:rsidRDefault="00FA6AFA" w:rsidP="00FA6AFA">
      <w:pPr>
        <w:ind w:left="709"/>
        <w:rPr>
          <w:sz w:val="28"/>
          <w:szCs w:val="28"/>
        </w:rPr>
      </w:pPr>
      <w:r w:rsidRPr="00CD1AED">
        <w:rPr>
          <w:sz w:val="28"/>
          <w:szCs w:val="28"/>
        </w:rPr>
        <w:t>zeecke</w:t>
      </w:r>
      <w:r w:rsidRPr="00CD1AED">
        <w:rPr>
          <w:i/>
          <w:sz w:val="28"/>
          <w:szCs w:val="28"/>
        </w:rPr>
        <w:t>r</w:t>
      </w:r>
      <w:r w:rsidRPr="00CD1AED">
        <w:rPr>
          <w:sz w:val="28"/>
          <w:szCs w:val="28"/>
        </w:rPr>
        <w:t xml:space="preserve"> gootgat bij d</w:t>
      </w:r>
      <w:r w:rsidR="00214760" w:rsidRPr="00CD1AED">
        <w:rPr>
          <w:sz w:val="28"/>
          <w:szCs w:val="28"/>
        </w:rPr>
        <w:t>en</w:t>
      </w:r>
      <w:r w:rsidRPr="00CD1AED">
        <w:rPr>
          <w:sz w:val="28"/>
          <w:szCs w:val="28"/>
        </w:rPr>
        <w:t xml:space="preserve"> v</w:t>
      </w:r>
      <w:r w:rsidRPr="00CD1AED">
        <w:rPr>
          <w:i/>
          <w:sz w:val="28"/>
          <w:szCs w:val="28"/>
        </w:rPr>
        <w:t>erweerde</w:t>
      </w:r>
      <w:r w:rsidRPr="00CD1AED">
        <w:rPr>
          <w:sz w:val="28"/>
          <w:szCs w:val="28"/>
        </w:rPr>
        <w:t>r gedaen toe-</w:t>
      </w:r>
    </w:p>
    <w:p w:rsidR="00FA6AFA" w:rsidRPr="00CD1AED" w:rsidRDefault="00FA6AFA" w:rsidP="00FA6AFA">
      <w:pPr>
        <w:ind w:left="709"/>
        <w:rPr>
          <w:sz w:val="28"/>
          <w:szCs w:val="28"/>
        </w:rPr>
      </w:pPr>
      <w:r w:rsidRPr="00CD1AED">
        <w:rPr>
          <w:sz w:val="28"/>
          <w:szCs w:val="28"/>
        </w:rPr>
        <w:t>stoppen ende zeecke</w:t>
      </w:r>
      <w:r w:rsidRPr="00CD1AED">
        <w:rPr>
          <w:i/>
          <w:sz w:val="28"/>
          <w:szCs w:val="28"/>
        </w:rPr>
        <w:t>r</w:t>
      </w:r>
      <w:r w:rsidRPr="00CD1AED">
        <w:rPr>
          <w:sz w:val="28"/>
          <w:szCs w:val="28"/>
        </w:rPr>
        <w:t xml:space="preserve"> muyrken van den verweerd</w:t>
      </w:r>
      <w:r w:rsidRPr="00CD1AED">
        <w:rPr>
          <w:i/>
          <w:sz w:val="28"/>
          <w:szCs w:val="28"/>
        </w:rPr>
        <w:t>er</w:t>
      </w:r>
      <w:r w:rsidRPr="00CD1AED">
        <w:rPr>
          <w:sz w:val="28"/>
          <w:szCs w:val="28"/>
        </w:rPr>
        <w:t>s</w:t>
      </w:r>
    </w:p>
    <w:p w:rsidR="00FA6AFA" w:rsidRPr="00CD1AED" w:rsidRDefault="00FA6AFA" w:rsidP="00FA6AFA">
      <w:pPr>
        <w:ind w:left="709"/>
        <w:rPr>
          <w:sz w:val="28"/>
          <w:szCs w:val="28"/>
        </w:rPr>
      </w:pPr>
      <w:r w:rsidRPr="00CD1AED">
        <w:rPr>
          <w:sz w:val="28"/>
          <w:szCs w:val="28"/>
        </w:rPr>
        <w:t>lootsken mit ryet bij d</w:t>
      </w:r>
      <w:r w:rsidR="00214760" w:rsidRPr="00CD1AED">
        <w:rPr>
          <w:sz w:val="28"/>
          <w:szCs w:val="28"/>
        </w:rPr>
        <w:t>en</w:t>
      </w:r>
      <w:r w:rsidRPr="00CD1AED">
        <w:rPr>
          <w:sz w:val="28"/>
          <w:szCs w:val="28"/>
        </w:rPr>
        <w:t xml:space="preserve"> v</w:t>
      </w:r>
      <w:r w:rsidRPr="00CD1AED">
        <w:rPr>
          <w:i/>
          <w:sz w:val="28"/>
          <w:szCs w:val="28"/>
        </w:rPr>
        <w:t>erweer</w:t>
      </w:r>
      <w:r w:rsidRPr="00CD1AED">
        <w:rPr>
          <w:sz w:val="28"/>
          <w:szCs w:val="28"/>
        </w:rPr>
        <w:t>der gedaen toeluycken.</w:t>
      </w:r>
    </w:p>
    <w:p w:rsidR="00FA6AFA" w:rsidRPr="00CD1AED" w:rsidRDefault="00FA6AFA" w:rsidP="00FA6AFA">
      <w:pPr>
        <w:ind w:left="709"/>
        <w:rPr>
          <w:sz w:val="28"/>
          <w:szCs w:val="28"/>
        </w:rPr>
      </w:pPr>
      <w:r w:rsidRPr="00CD1AED">
        <w:rPr>
          <w:sz w:val="28"/>
          <w:szCs w:val="28"/>
        </w:rPr>
        <w:t>Scepenen, geweest hebbende ter plaetsse</w:t>
      </w:r>
    </w:p>
    <w:p w:rsidR="00FA6AFA" w:rsidRPr="00CD1AED" w:rsidRDefault="00FA6AFA" w:rsidP="00FA6AFA">
      <w:pPr>
        <w:rPr>
          <w:sz w:val="28"/>
          <w:szCs w:val="28"/>
        </w:rPr>
      </w:pPr>
      <w:r w:rsidRPr="00CD1AED">
        <w:rPr>
          <w:sz w:val="28"/>
          <w:szCs w:val="28"/>
        </w:rPr>
        <w:t>10</w:t>
      </w:r>
      <w:r w:rsidRPr="00CD1AED">
        <w:rPr>
          <w:sz w:val="28"/>
          <w:szCs w:val="28"/>
        </w:rPr>
        <w:tab/>
        <w:t>contencieulx ende genomen inspectie oculaer</w:t>
      </w:r>
    </w:p>
    <w:p w:rsidR="00FA6AFA" w:rsidRPr="00CD1AED" w:rsidRDefault="00FA6AFA" w:rsidP="00FA6AFA">
      <w:pPr>
        <w:ind w:left="709"/>
        <w:rPr>
          <w:sz w:val="28"/>
          <w:szCs w:val="28"/>
        </w:rPr>
      </w:pPr>
      <w:r w:rsidRPr="00CD1AED">
        <w:rPr>
          <w:sz w:val="28"/>
          <w:szCs w:val="28"/>
        </w:rPr>
        <w:t>ende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214760" w:rsidRPr="00CD1AED">
        <w:rPr>
          <w:sz w:val="28"/>
          <w:szCs w:val="28"/>
        </w:rPr>
        <w:t>en</w:t>
      </w:r>
      <w:r w:rsidRPr="00CD1AED">
        <w:rPr>
          <w:sz w:val="28"/>
          <w:szCs w:val="28"/>
        </w:rPr>
        <w:t xml:space="preserve"> gehoort hebbende,</w:t>
      </w:r>
    </w:p>
    <w:p w:rsidR="00FA6AFA" w:rsidRPr="00CD1AED" w:rsidRDefault="00FA6AFA" w:rsidP="00FA6AFA">
      <w:pPr>
        <w:ind w:left="709"/>
        <w:rPr>
          <w:sz w:val="28"/>
          <w:szCs w:val="28"/>
        </w:rPr>
      </w:pPr>
      <w:r w:rsidRPr="00CD1AED">
        <w:rPr>
          <w:sz w:val="28"/>
          <w:szCs w:val="28"/>
        </w:rPr>
        <w:t>condempneren den verweerd</w:t>
      </w:r>
      <w:r w:rsidRPr="00CD1AED">
        <w:rPr>
          <w:i/>
          <w:sz w:val="28"/>
          <w:szCs w:val="28"/>
        </w:rPr>
        <w:t>er</w:t>
      </w:r>
      <w:r w:rsidRPr="00CD1AED">
        <w:rPr>
          <w:sz w:val="28"/>
          <w:szCs w:val="28"/>
        </w:rPr>
        <w:t xml:space="preserve"> ’t gestoopte goot-</w:t>
      </w:r>
    </w:p>
    <w:p w:rsidR="00FA6AFA" w:rsidRPr="00CD1AED" w:rsidRDefault="00FA6AFA" w:rsidP="00FA6AFA">
      <w:pPr>
        <w:ind w:left="709"/>
        <w:rPr>
          <w:sz w:val="28"/>
          <w:szCs w:val="28"/>
        </w:rPr>
      </w:pPr>
      <w:r w:rsidRPr="00CD1AED">
        <w:rPr>
          <w:sz w:val="28"/>
          <w:szCs w:val="28"/>
        </w:rPr>
        <w:t>gat wederomme te openen ende open te laeten</w:t>
      </w:r>
    </w:p>
    <w:p w:rsidR="00FA6AFA" w:rsidRPr="00CD1AED" w:rsidRDefault="00FA6AFA" w:rsidP="00FA6AFA">
      <w:pPr>
        <w:ind w:left="709"/>
        <w:rPr>
          <w:sz w:val="28"/>
          <w:szCs w:val="28"/>
        </w:rPr>
      </w:pPr>
      <w:r w:rsidRPr="00CD1AED">
        <w:rPr>
          <w:sz w:val="28"/>
          <w:szCs w:val="28"/>
        </w:rPr>
        <w:t>blijven, mits dat d’ey</w:t>
      </w:r>
      <w:r w:rsidRPr="00CD1AED">
        <w:rPr>
          <w:i/>
          <w:sz w:val="28"/>
          <w:szCs w:val="28"/>
        </w:rPr>
        <w:t>ssche</w:t>
      </w:r>
      <w:r w:rsidRPr="00CD1AED">
        <w:rPr>
          <w:sz w:val="28"/>
          <w:szCs w:val="28"/>
        </w:rPr>
        <w:t>r daerdoer and</w:t>
      </w:r>
      <w:r w:rsidRPr="00CD1AED">
        <w:rPr>
          <w:i/>
          <w:sz w:val="28"/>
          <w:szCs w:val="28"/>
        </w:rPr>
        <w:t>er</w:t>
      </w:r>
      <w:r w:rsidRPr="00CD1AED">
        <w:rPr>
          <w:sz w:val="28"/>
          <w:szCs w:val="28"/>
        </w:rPr>
        <w:t>s nyet sal</w:t>
      </w:r>
    </w:p>
    <w:p w:rsidR="00FA6AFA" w:rsidRPr="00CD1AED" w:rsidRDefault="00FA6AFA" w:rsidP="00FA6AFA">
      <w:pPr>
        <w:rPr>
          <w:sz w:val="28"/>
          <w:szCs w:val="28"/>
        </w:rPr>
      </w:pPr>
      <w:r w:rsidRPr="00CD1AED">
        <w:rPr>
          <w:sz w:val="28"/>
          <w:szCs w:val="28"/>
        </w:rPr>
        <w:t>15</w:t>
      </w:r>
      <w:r w:rsidRPr="00CD1AED">
        <w:rPr>
          <w:sz w:val="28"/>
          <w:szCs w:val="28"/>
        </w:rPr>
        <w:tab/>
        <w:t>mogen looss</w:t>
      </w:r>
      <w:r w:rsidR="00214760" w:rsidRPr="00CD1AED">
        <w:rPr>
          <w:sz w:val="28"/>
          <w:szCs w:val="28"/>
        </w:rPr>
        <w:t>en</w:t>
      </w:r>
      <w:r w:rsidRPr="00CD1AED">
        <w:rPr>
          <w:sz w:val="28"/>
          <w:szCs w:val="28"/>
        </w:rPr>
        <w:t xml:space="preserve"> dan ’t hemelwater ende and</w:t>
      </w:r>
      <w:r w:rsidRPr="00CD1AED">
        <w:rPr>
          <w:i/>
          <w:sz w:val="28"/>
          <w:szCs w:val="28"/>
        </w:rPr>
        <w:t>er</w:t>
      </w:r>
      <w:r w:rsidRPr="00CD1AED">
        <w:rPr>
          <w:sz w:val="28"/>
          <w:szCs w:val="28"/>
        </w:rPr>
        <w:t>e schoon</w:t>
      </w:r>
    </w:p>
    <w:p w:rsidR="00FA6AFA" w:rsidRPr="00CD1AED" w:rsidRDefault="00FA6AFA" w:rsidP="00FA6AFA">
      <w:pPr>
        <w:ind w:left="709"/>
        <w:rPr>
          <w:sz w:val="28"/>
          <w:szCs w:val="28"/>
        </w:rPr>
      </w:pPr>
      <w:r w:rsidRPr="00CD1AED">
        <w:rPr>
          <w:sz w:val="28"/>
          <w:szCs w:val="28"/>
        </w:rPr>
        <w:t>water sond</w:t>
      </w:r>
      <w:r w:rsidRPr="00CD1AED">
        <w:rPr>
          <w:i/>
          <w:sz w:val="28"/>
          <w:szCs w:val="28"/>
        </w:rPr>
        <w:t>er</w:t>
      </w:r>
      <w:r w:rsidRPr="00CD1AED">
        <w:rPr>
          <w:sz w:val="28"/>
          <w:szCs w:val="28"/>
        </w:rPr>
        <w:t xml:space="preserve"> eenige vuyle wateren als seep,</w:t>
      </w:r>
    </w:p>
    <w:p w:rsidR="00FA6AFA" w:rsidRPr="00CD1AED" w:rsidRDefault="00FA6AFA" w:rsidP="00FA6AFA">
      <w:pPr>
        <w:ind w:left="709"/>
        <w:rPr>
          <w:sz w:val="28"/>
          <w:szCs w:val="28"/>
        </w:rPr>
      </w:pPr>
      <w:r w:rsidRPr="00CD1AED">
        <w:rPr>
          <w:sz w:val="28"/>
          <w:szCs w:val="28"/>
        </w:rPr>
        <w:t>visch-sop ende and</w:t>
      </w:r>
      <w:r w:rsidRPr="00CD1AED">
        <w:rPr>
          <w:i/>
          <w:sz w:val="28"/>
          <w:szCs w:val="28"/>
        </w:rPr>
        <w:t>er</w:t>
      </w:r>
      <w:r w:rsidRPr="00CD1AED">
        <w:rPr>
          <w:sz w:val="28"/>
          <w:szCs w:val="28"/>
        </w:rPr>
        <w:t>e onreyniched</w:t>
      </w:r>
      <w:r w:rsidR="00214760" w:rsidRPr="00CD1AED">
        <w:rPr>
          <w:sz w:val="28"/>
          <w:szCs w:val="28"/>
        </w:rPr>
        <w:t>en</w:t>
      </w:r>
      <w:r w:rsidRPr="00CD1AED">
        <w:rPr>
          <w:sz w:val="28"/>
          <w:szCs w:val="28"/>
        </w:rPr>
        <w:t xml:space="preserve"> daerdoer te</w:t>
      </w:r>
    </w:p>
    <w:p w:rsidR="00FA6AFA" w:rsidRPr="00CD1AED" w:rsidRDefault="00FA6AFA" w:rsidP="00FA6AFA">
      <w:pPr>
        <w:ind w:left="709"/>
        <w:rPr>
          <w:sz w:val="28"/>
          <w:szCs w:val="28"/>
        </w:rPr>
      </w:pPr>
      <w:r w:rsidRPr="00CD1AED">
        <w:rPr>
          <w:sz w:val="28"/>
          <w:szCs w:val="28"/>
        </w:rPr>
        <w:t>mogen gyeten ofte looss</w:t>
      </w:r>
      <w:r w:rsidR="00214760" w:rsidRPr="00CD1AED">
        <w:rPr>
          <w:sz w:val="28"/>
          <w:szCs w:val="28"/>
        </w:rPr>
        <w:t>en</w:t>
      </w:r>
      <w:r w:rsidRPr="00CD1AED">
        <w:rPr>
          <w:sz w:val="28"/>
          <w:szCs w:val="28"/>
        </w:rPr>
        <w:t xml:space="preserve">, in sulcker vougen dat </w:t>
      </w:r>
    </w:p>
    <w:p w:rsidR="00FA6AFA" w:rsidRPr="00CD1AED" w:rsidRDefault="00FA6AFA" w:rsidP="00FA6AFA">
      <w:pPr>
        <w:ind w:left="709"/>
        <w:rPr>
          <w:sz w:val="28"/>
          <w:szCs w:val="28"/>
        </w:rPr>
      </w:pPr>
      <w:r w:rsidRPr="00CD1AED">
        <w:rPr>
          <w:sz w:val="28"/>
          <w:szCs w:val="28"/>
        </w:rPr>
        <w:t>’t huys van den v</w:t>
      </w:r>
      <w:r w:rsidRPr="00CD1AED">
        <w:rPr>
          <w:i/>
          <w:sz w:val="28"/>
          <w:szCs w:val="28"/>
        </w:rPr>
        <w:t>erweerde</w:t>
      </w:r>
      <w:r w:rsidRPr="00CD1AED">
        <w:rPr>
          <w:sz w:val="28"/>
          <w:szCs w:val="28"/>
        </w:rPr>
        <w:t>r door de onreynicheyt van den ey</w:t>
      </w:r>
      <w:r w:rsidRPr="00CD1AED">
        <w:rPr>
          <w:i/>
          <w:sz w:val="28"/>
          <w:szCs w:val="28"/>
        </w:rPr>
        <w:t>ssche</w:t>
      </w:r>
      <w:r w:rsidRPr="00CD1AED">
        <w:rPr>
          <w:sz w:val="28"/>
          <w:szCs w:val="28"/>
        </w:rPr>
        <w:t>r</w:t>
      </w:r>
    </w:p>
    <w:p w:rsidR="00FA6AFA" w:rsidRPr="00CD1AED" w:rsidRDefault="00FA6AFA" w:rsidP="00FA6AFA">
      <w:pPr>
        <w:rPr>
          <w:sz w:val="28"/>
          <w:szCs w:val="28"/>
        </w:rPr>
      </w:pPr>
      <w:r w:rsidRPr="00CD1AED">
        <w:rPr>
          <w:sz w:val="28"/>
          <w:szCs w:val="28"/>
        </w:rPr>
        <w:t>20</w:t>
      </w:r>
      <w:r w:rsidRPr="00CD1AED">
        <w:rPr>
          <w:sz w:val="28"/>
          <w:szCs w:val="28"/>
        </w:rPr>
        <w:tab/>
        <w:t>als boven geen scaede ofte hind</w:t>
      </w:r>
      <w:r w:rsidRPr="00CD1AED">
        <w:rPr>
          <w:i/>
          <w:sz w:val="28"/>
          <w:szCs w:val="28"/>
        </w:rPr>
        <w:t>er</w:t>
      </w:r>
      <w:r w:rsidRPr="00CD1AED">
        <w:rPr>
          <w:sz w:val="28"/>
          <w:szCs w:val="28"/>
        </w:rPr>
        <w:t xml:space="preserve"> en lijde.</w:t>
      </w:r>
    </w:p>
    <w:p w:rsidR="00FA6AFA" w:rsidRPr="00CD1AED" w:rsidRDefault="00FA6AFA" w:rsidP="00FA6AFA">
      <w:pPr>
        <w:ind w:left="709"/>
        <w:rPr>
          <w:sz w:val="28"/>
          <w:szCs w:val="28"/>
        </w:rPr>
      </w:pPr>
      <w:r w:rsidRPr="00CD1AED">
        <w:rPr>
          <w:sz w:val="28"/>
          <w:szCs w:val="28"/>
        </w:rPr>
        <w:t>Ende nopende de toeluyckinge van ’t lootsken</w:t>
      </w:r>
    </w:p>
    <w:p w:rsidR="00FA6AFA" w:rsidRPr="00CD1AED" w:rsidRDefault="00FA6AFA" w:rsidP="00FA6AFA">
      <w:pPr>
        <w:ind w:left="709"/>
        <w:rPr>
          <w:sz w:val="28"/>
          <w:szCs w:val="28"/>
        </w:rPr>
      </w:pPr>
      <w:r w:rsidRPr="00CD1AED">
        <w:rPr>
          <w:sz w:val="28"/>
          <w:szCs w:val="28"/>
        </w:rPr>
        <w:t>mit ryet gedaen, v</w:t>
      </w:r>
      <w:r w:rsidRPr="00CD1AED">
        <w:rPr>
          <w:i/>
          <w:sz w:val="28"/>
          <w:szCs w:val="28"/>
        </w:rPr>
        <w:t>er</w:t>
      </w:r>
      <w:r w:rsidRPr="00CD1AED">
        <w:rPr>
          <w:sz w:val="28"/>
          <w:szCs w:val="28"/>
        </w:rPr>
        <w:t>claeren scepen</w:t>
      </w:r>
      <w:r w:rsidR="00214760" w:rsidRPr="00CD1AED">
        <w:rPr>
          <w:sz w:val="28"/>
          <w:szCs w:val="28"/>
        </w:rPr>
        <w:t>en</w:t>
      </w:r>
      <w:r w:rsidRPr="00CD1AED">
        <w:rPr>
          <w:sz w:val="28"/>
          <w:szCs w:val="28"/>
        </w:rPr>
        <w:t xml:space="preserve"> dat den v</w:t>
      </w:r>
      <w:r w:rsidRPr="00CD1AED">
        <w:rPr>
          <w:i/>
          <w:sz w:val="28"/>
          <w:szCs w:val="28"/>
        </w:rPr>
        <w:t>erweerde</w:t>
      </w:r>
      <w:r w:rsidRPr="00CD1AED">
        <w:rPr>
          <w:sz w:val="28"/>
          <w:szCs w:val="28"/>
        </w:rPr>
        <w:t>r gehouden</w:t>
      </w:r>
    </w:p>
    <w:p w:rsidR="00FA6AFA" w:rsidRPr="00CD1AED" w:rsidRDefault="00FA6AFA" w:rsidP="00FA6AFA">
      <w:pPr>
        <w:ind w:left="709"/>
        <w:rPr>
          <w:sz w:val="28"/>
          <w:szCs w:val="28"/>
        </w:rPr>
      </w:pPr>
      <w:r w:rsidRPr="00CD1AED">
        <w:rPr>
          <w:sz w:val="28"/>
          <w:szCs w:val="28"/>
        </w:rPr>
        <w:t>sal weezen ’t ryet wech te nemen ende ’t v</w:t>
      </w:r>
      <w:r w:rsidRPr="00CD1AED">
        <w:rPr>
          <w:i/>
          <w:sz w:val="28"/>
          <w:szCs w:val="28"/>
        </w:rPr>
        <w:t>oor</w:t>
      </w:r>
      <w:r w:rsidRPr="00CD1AED">
        <w:rPr>
          <w:sz w:val="28"/>
          <w:szCs w:val="28"/>
        </w:rPr>
        <w:t>s. muyrken mit steen up te metselen</w:t>
      </w:r>
    </w:p>
    <w:p w:rsidR="00FA6AFA" w:rsidRPr="00CD1AED" w:rsidRDefault="00FA6AFA" w:rsidP="00FA6AFA">
      <w:pPr>
        <w:ind w:left="709"/>
        <w:rPr>
          <w:sz w:val="28"/>
          <w:szCs w:val="28"/>
        </w:rPr>
      </w:pPr>
      <w:r w:rsidRPr="00CD1AED">
        <w:rPr>
          <w:sz w:val="28"/>
          <w:szCs w:val="28"/>
        </w:rPr>
        <w:t xml:space="preserve">up </w:t>
      </w:r>
      <w:r w:rsidR="00E94301" w:rsidRPr="00CD1AED">
        <w:rPr>
          <w:sz w:val="28"/>
          <w:szCs w:val="28"/>
        </w:rPr>
        <w:t>’</w:t>
      </w:r>
      <w:r w:rsidRPr="00CD1AED">
        <w:rPr>
          <w:sz w:val="28"/>
          <w:szCs w:val="28"/>
        </w:rPr>
        <w:t>t fundament</w:t>
      </w:r>
      <w:r w:rsidR="00E94301" w:rsidRPr="00CD1AED">
        <w:rPr>
          <w:sz w:val="28"/>
          <w:szCs w:val="28"/>
        </w:rPr>
        <w:t>,</w:t>
      </w:r>
      <w:r w:rsidRPr="00CD1AED">
        <w:rPr>
          <w:sz w:val="28"/>
          <w:szCs w:val="28"/>
        </w:rPr>
        <w:t xml:space="preserve"> sulxs ’tzelve nu staet om periculen van brant</w:t>
      </w:r>
    </w:p>
    <w:p w:rsidR="00FA6AFA" w:rsidRPr="00CD1AED" w:rsidRDefault="00FA6AFA" w:rsidP="00FA6AFA">
      <w:pPr>
        <w:rPr>
          <w:sz w:val="28"/>
          <w:szCs w:val="28"/>
        </w:rPr>
      </w:pPr>
      <w:r w:rsidRPr="00CD1AED">
        <w:rPr>
          <w:sz w:val="28"/>
          <w:szCs w:val="28"/>
        </w:rPr>
        <w:t>25</w:t>
      </w:r>
      <w:r w:rsidRPr="00CD1AED">
        <w:rPr>
          <w:sz w:val="28"/>
          <w:szCs w:val="28"/>
        </w:rPr>
        <w:tab/>
        <w:t>ende and</w:t>
      </w:r>
      <w:r w:rsidRPr="00CD1AED">
        <w:rPr>
          <w:i/>
          <w:sz w:val="28"/>
          <w:szCs w:val="28"/>
        </w:rPr>
        <w:t>er</w:t>
      </w:r>
      <w:r w:rsidRPr="00CD1AED">
        <w:rPr>
          <w:sz w:val="28"/>
          <w:szCs w:val="28"/>
        </w:rPr>
        <w:t>e inconveniënten te schuwen. Ende compenseren</w:t>
      </w:r>
    </w:p>
    <w:p w:rsidR="00FA6AFA" w:rsidRPr="00CD1AED" w:rsidRDefault="00FA6AFA" w:rsidP="00FA6AFA">
      <w:pPr>
        <w:ind w:left="709"/>
        <w:rPr>
          <w:sz w:val="28"/>
          <w:szCs w:val="28"/>
        </w:rPr>
      </w:pPr>
      <w:r w:rsidRPr="00CD1AED">
        <w:rPr>
          <w:sz w:val="28"/>
          <w:szCs w:val="28"/>
        </w:rPr>
        <w:t>de costen van dezen om reden</w:t>
      </w:r>
      <w:r w:rsidR="00214760" w:rsidRPr="00CD1AED">
        <w:rPr>
          <w:sz w:val="28"/>
          <w:szCs w:val="28"/>
        </w:rPr>
        <w:t>en</w:t>
      </w:r>
      <w:r w:rsidRPr="00CD1AED">
        <w:rPr>
          <w:sz w:val="28"/>
          <w:szCs w:val="28"/>
        </w:rPr>
        <w:t xml:space="preserve"> den gerechte daer-</w:t>
      </w:r>
    </w:p>
    <w:p w:rsidR="00FA6AFA" w:rsidRPr="00CD1AED" w:rsidRDefault="00FA6AFA" w:rsidP="00FA6AFA">
      <w:pPr>
        <w:ind w:left="709"/>
        <w:rPr>
          <w:sz w:val="28"/>
          <w:szCs w:val="28"/>
        </w:rPr>
      </w:pPr>
      <w:r w:rsidRPr="00CD1AED">
        <w:rPr>
          <w:sz w:val="28"/>
          <w:szCs w:val="28"/>
        </w:rPr>
        <w:t>toe mouverende. Aldus gepronunchieert den</w:t>
      </w:r>
    </w:p>
    <w:p w:rsidR="00FA6AFA" w:rsidRPr="00CD1AED" w:rsidRDefault="00FA6AFA" w:rsidP="00FA6AFA">
      <w:pPr>
        <w:ind w:left="709"/>
        <w:rPr>
          <w:b/>
          <w:sz w:val="28"/>
          <w:szCs w:val="28"/>
        </w:rPr>
      </w:pPr>
      <w:r w:rsidRPr="00CD1AED">
        <w:rPr>
          <w:sz w:val="28"/>
          <w:szCs w:val="28"/>
        </w:rPr>
        <w:t>29en augusti 1579.</w:t>
      </w:r>
    </w:p>
    <w:p w:rsidR="00FA6AFA" w:rsidRPr="00CD1AED" w:rsidRDefault="00FA6AFA" w:rsidP="00FA6AFA">
      <w:pPr>
        <w:rPr>
          <w:b/>
          <w:sz w:val="28"/>
          <w:szCs w:val="28"/>
        </w:rPr>
      </w:pPr>
    </w:p>
    <w:p w:rsidR="00FA6AFA" w:rsidRPr="00CD1AED" w:rsidRDefault="00AC4E14" w:rsidP="00FA6AFA">
      <w:pPr>
        <w:rPr>
          <w:sz w:val="28"/>
          <w:szCs w:val="28"/>
        </w:rPr>
      </w:pPr>
      <w:r>
        <w:rPr>
          <w:b/>
          <w:sz w:val="28"/>
          <w:szCs w:val="28"/>
        </w:rPr>
        <w:br w:type="page"/>
      </w:r>
      <w:r w:rsidR="00FA6AFA" w:rsidRPr="00CD1AED">
        <w:rPr>
          <w:b/>
          <w:sz w:val="28"/>
          <w:szCs w:val="28"/>
        </w:rPr>
        <w:lastRenderedPageBreak/>
        <w:t>210v</w:t>
      </w:r>
    </w:p>
    <w:p w:rsidR="00FA6AFA" w:rsidRPr="00CD1AED" w:rsidRDefault="00FA6AFA" w:rsidP="00FA6AFA">
      <w:pPr>
        <w:rPr>
          <w:sz w:val="28"/>
          <w:szCs w:val="28"/>
        </w:rPr>
      </w:pPr>
      <w:r w:rsidRPr="00CD1AED">
        <w:rPr>
          <w:sz w:val="28"/>
          <w:szCs w:val="28"/>
        </w:rPr>
        <w:t>1</w:t>
      </w:r>
      <w:r w:rsidRPr="00CD1AED">
        <w:rPr>
          <w:sz w:val="28"/>
          <w:szCs w:val="28"/>
        </w:rPr>
        <w:tab/>
        <w:t xml:space="preserve">Den 8en septembris </w:t>
      </w:r>
    </w:p>
    <w:p w:rsidR="00FA6AFA" w:rsidRPr="00CD1AED" w:rsidRDefault="00FA6AFA" w:rsidP="00FA6AFA">
      <w:pPr>
        <w:ind w:left="709"/>
        <w:rPr>
          <w:sz w:val="28"/>
          <w:szCs w:val="28"/>
        </w:rPr>
      </w:pPr>
      <w:r w:rsidRPr="00CD1AED">
        <w:rPr>
          <w:sz w:val="28"/>
          <w:szCs w:val="28"/>
        </w:rPr>
        <w:t>a</w:t>
      </w:r>
      <w:r w:rsidRPr="00CD1AED">
        <w:rPr>
          <w:i/>
          <w:sz w:val="28"/>
          <w:szCs w:val="28"/>
        </w:rPr>
        <w:t>nn</w:t>
      </w:r>
      <w:r w:rsidRPr="00CD1AED">
        <w:rPr>
          <w:sz w:val="28"/>
          <w:szCs w:val="28"/>
        </w:rPr>
        <w:t>o 1579</w:t>
      </w:r>
      <w:r w:rsidR="00301F09" w:rsidRPr="00CD1AED">
        <w:rPr>
          <w:sz w:val="28"/>
          <w:szCs w:val="28"/>
        </w:rPr>
        <w:t>.</w:t>
      </w:r>
    </w:p>
    <w:p w:rsidR="00D73314" w:rsidRPr="00CD1AED" w:rsidRDefault="00D73314" w:rsidP="00FA6AFA">
      <w:pPr>
        <w:ind w:left="709"/>
        <w:rPr>
          <w:sz w:val="28"/>
          <w:szCs w:val="28"/>
        </w:rPr>
      </w:pPr>
    </w:p>
    <w:p w:rsidR="00FA6AFA" w:rsidRPr="00CD1AED" w:rsidRDefault="00FA6AFA" w:rsidP="00FA6AFA">
      <w:pPr>
        <w:ind w:left="709"/>
        <w:rPr>
          <w:sz w:val="28"/>
          <w:szCs w:val="28"/>
        </w:rPr>
      </w:pPr>
      <w:r w:rsidRPr="00CD1AED">
        <w:rPr>
          <w:sz w:val="28"/>
          <w:szCs w:val="28"/>
        </w:rPr>
        <w:t>Gesien de declaratie van costen den</w:t>
      </w:r>
    </w:p>
    <w:p w:rsidR="00FA6AFA" w:rsidRPr="00CD1AED" w:rsidRDefault="00FA6AFA" w:rsidP="00FA6AFA">
      <w:pPr>
        <w:ind w:left="709"/>
        <w:rPr>
          <w:sz w:val="28"/>
          <w:szCs w:val="28"/>
        </w:rPr>
      </w:pPr>
      <w:r w:rsidRPr="00CD1AED">
        <w:rPr>
          <w:sz w:val="28"/>
          <w:szCs w:val="28"/>
        </w:rPr>
        <w:t xml:space="preserve">gerechte van Den Hage overgegeven </w:t>
      </w:r>
    </w:p>
    <w:p w:rsidR="00FA6AFA" w:rsidRPr="00CD1AED" w:rsidRDefault="00FA6AFA" w:rsidP="00FA6AFA">
      <w:pPr>
        <w:rPr>
          <w:sz w:val="28"/>
          <w:szCs w:val="28"/>
        </w:rPr>
      </w:pPr>
      <w:r w:rsidRPr="00CD1AED">
        <w:rPr>
          <w:sz w:val="28"/>
          <w:szCs w:val="28"/>
        </w:rPr>
        <w:t>5</w:t>
      </w:r>
      <w:r w:rsidRPr="00CD1AED">
        <w:rPr>
          <w:sz w:val="28"/>
          <w:szCs w:val="28"/>
        </w:rPr>
        <w:tab/>
        <w:t xml:space="preserve">bij Caerl Moons, eysscher ende declarant </w:t>
      </w:r>
    </w:p>
    <w:p w:rsidR="00FA6AFA" w:rsidRPr="00CD1AED" w:rsidRDefault="00FA6AFA" w:rsidP="00FA6AFA">
      <w:pPr>
        <w:ind w:left="709"/>
        <w:rPr>
          <w:sz w:val="28"/>
          <w:szCs w:val="28"/>
        </w:rPr>
      </w:pPr>
      <w:r w:rsidRPr="00CD1AED">
        <w:rPr>
          <w:sz w:val="28"/>
          <w:szCs w:val="28"/>
        </w:rPr>
        <w:t>ter eenre up ende jegens Jan Pere Buzyn ende</w:t>
      </w:r>
      <w:r w:rsidRPr="00CD1AED">
        <w:rPr>
          <w:i/>
          <w:sz w:val="28"/>
          <w:szCs w:val="28"/>
        </w:rPr>
        <w:t xml:space="preserve">    </w:t>
      </w:r>
    </w:p>
    <w:p w:rsidR="00FA6AFA" w:rsidRPr="00CD1AED" w:rsidRDefault="00FA6AFA" w:rsidP="00FA6AFA">
      <w:pPr>
        <w:ind w:left="709"/>
        <w:rPr>
          <w:sz w:val="28"/>
          <w:szCs w:val="28"/>
        </w:rPr>
      </w:pPr>
      <w:r w:rsidRPr="00CD1AED">
        <w:rPr>
          <w:sz w:val="28"/>
          <w:szCs w:val="28"/>
        </w:rPr>
        <w:t>Neeltgen Joostendr., verweerd</w:t>
      </w:r>
      <w:r w:rsidRPr="00CD1AED">
        <w:rPr>
          <w:i/>
          <w:sz w:val="28"/>
          <w:szCs w:val="28"/>
        </w:rPr>
        <w:t>er</w:t>
      </w:r>
      <w:r w:rsidRPr="00CD1AED">
        <w:rPr>
          <w:sz w:val="28"/>
          <w:szCs w:val="28"/>
        </w:rPr>
        <w:t>s ende</w:t>
      </w:r>
    </w:p>
    <w:p w:rsidR="00FA6AFA" w:rsidRPr="00CD1AED" w:rsidRDefault="00FA6AFA" w:rsidP="00FA6AFA">
      <w:pPr>
        <w:ind w:left="709"/>
        <w:rPr>
          <w:sz w:val="28"/>
          <w:szCs w:val="28"/>
        </w:rPr>
      </w:pPr>
      <w:r w:rsidRPr="00CD1AED">
        <w:rPr>
          <w:sz w:val="28"/>
          <w:szCs w:val="28"/>
        </w:rPr>
        <w:t>gecondempneerd</w:t>
      </w:r>
      <w:r w:rsidR="00214760" w:rsidRPr="00CD1AED">
        <w:rPr>
          <w:sz w:val="28"/>
          <w:szCs w:val="28"/>
        </w:rPr>
        <w:t>en</w:t>
      </w:r>
      <w:r w:rsidRPr="00CD1AED">
        <w:rPr>
          <w:sz w:val="28"/>
          <w:szCs w:val="28"/>
        </w:rPr>
        <w:t xml:space="preserve"> ter and</w:t>
      </w:r>
      <w:r w:rsidRPr="00CD1AED">
        <w:rPr>
          <w:i/>
          <w:sz w:val="28"/>
          <w:szCs w:val="28"/>
        </w:rPr>
        <w:t>er</w:t>
      </w:r>
      <w:r w:rsidRPr="00CD1AED">
        <w:rPr>
          <w:sz w:val="28"/>
          <w:szCs w:val="28"/>
        </w:rPr>
        <w:t xml:space="preserve">en, ende gesien de </w:t>
      </w:r>
    </w:p>
    <w:p w:rsidR="00FA6AFA" w:rsidRPr="00CD1AED" w:rsidRDefault="00FA6AFA" w:rsidP="00FA6AFA">
      <w:pPr>
        <w:ind w:left="709"/>
        <w:rPr>
          <w:sz w:val="28"/>
          <w:szCs w:val="28"/>
        </w:rPr>
      </w:pPr>
      <w:r w:rsidRPr="00CD1AED">
        <w:rPr>
          <w:sz w:val="28"/>
          <w:szCs w:val="28"/>
        </w:rPr>
        <w:t>diminutie bij d</w:t>
      </w:r>
      <w:r w:rsidR="00214760" w:rsidRPr="00CD1AED">
        <w:rPr>
          <w:sz w:val="28"/>
          <w:szCs w:val="28"/>
        </w:rPr>
        <w:t>en</w:t>
      </w:r>
      <w:r w:rsidRPr="00CD1AED">
        <w:rPr>
          <w:sz w:val="28"/>
          <w:szCs w:val="28"/>
        </w:rPr>
        <w:t xml:space="preserve"> v</w:t>
      </w:r>
      <w:r w:rsidRPr="00CD1AED">
        <w:rPr>
          <w:i/>
          <w:sz w:val="28"/>
          <w:szCs w:val="28"/>
        </w:rPr>
        <w:t>erweerde</w:t>
      </w:r>
      <w:r w:rsidRPr="00CD1AED">
        <w:rPr>
          <w:sz w:val="28"/>
          <w:szCs w:val="28"/>
        </w:rPr>
        <w:t>rs</w:t>
      </w:r>
    </w:p>
    <w:p w:rsidR="00FA6AFA" w:rsidRPr="00CD1AED" w:rsidRDefault="00FA6AFA" w:rsidP="00FA6AFA">
      <w:pPr>
        <w:rPr>
          <w:sz w:val="28"/>
          <w:szCs w:val="28"/>
        </w:rPr>
      </w:pPr>
      <w:r w:rsidRPr="00CD1AED">
        <w:rPr>
          <w:sz w:val="28"/>
          <w:szCs w:val="28"/>
        </w:rPr>
        <w:t>10</w:t>
      </w:r>
      <w:r w:rsidRPr="00CD1AED">
        <w:rPr>
          <w:sz w:val="28"/>
          <w:szCs w:val="28"/>
        </w:rPr>
        <w:tab/>
        <w:t xml:space="preserve">daerjegens gedaen, hebben deselve costen, </w:t>
      </w:r>
    </w:p>
    <w:p w:rsidR="00FA6AFA" w:rsidRPr="00CD1AED" w:rsidRDefault="00FA6AFA" w:rsidP="00FA6AFA">
      <w:pPr>
        <w:ind w:left="709"/>
        <w:rPr>
          <w:sz w:val="28"/>
          <w:szCs w:val="28"/>
        </w:rPr>
      </w:pPr>
      <w:r w:rsidRPr="00CD1AED">
        <w:rPr>
          <w:sz w:val="28"/>
          <w:szCs w:val="28"/>
        </w:rPr>
        <w:t>die bedragende waeren meerd</w:t>
      </w:r>
      <w:r w:rsidRPr="00CD1AED">
        <w:rPr>
          <w:i/>
          <w:sz w:val="28"/>
          <w:szCs w:val="28"/>
        </w:rPr>
        <w:t>er</w:t>
      </w:r>
      <w:r w:rsidRPr="00CD1AED">
        <w:rPr>
          <w:sz w:val="28"/>
          <w:szCs w:val="28"/>
        </w:rPr>
        <w:t>e</w:t>
      </w:r>
    </w:p>
    <w:p w:rsidR="00FA6AFA" w:rsidRPr="00CD1AED" w:rsidRDefault="00FA6AFA" w:rsidP="00FA6AFA">
      <w:pPr>
        <w:ind w:left="709"/>
        <w:rPr>
          <w:sz w:val="28"/>
          <w:szCs w:val="28"/>
        </w:rPr>
      </w:pPr>
      <w:r w:rsidRPr="00CD1AED">
        <w:rPr>
          <w:sz w:val="28"/>
          <w:szCs w:val="28"/>
        </w:rPr>
        <w:t xml:space="preserve">somme, getaxeert ende gemodereert, taxeeren  </w:t>
      </w:r>
    </w:p>
    <w:p w:rsidR="00FA6AFA" w:rsidRPr="00CD1AED" w:rsidRDefault="00FA6AFA" w:rsidP="00FA6AFA">
      <w:pPr>
        <w:ind w:left="709"/>
        <w:rPr>
          <w:sz w:val="28"/>
          <w:szCs w:val="28"/>
        </w:rPr>
      </w:pPr>
      <w:r w:rsidRPr="00CD1AED">
        <w:rPr>
          <w:sz w:val="28"/>
          <w:szCs w:val="28"/>
        </w:rPr>
        <w:t xml:space="preserve">ende modereren mitsdezen ter somme toe van </w:t>
      </w:r>
    </w:p>
    <w:p w:rsidR="00FA6AFA" w:rsidRPr="00CD1AED" w:rsidRDefault="00FA6AFA" w:rsidP="00FA6AFA">
      <w:pPr>
        <w:ind w:left="709"/>
        <w:rPr>
          <w:sz w:val="28"/>
          <w:szCs w:val="28"/>
        </w:rPr>
      </w:pPr>
      <w:r w:rsidRPr="00CD1AED">
        <w:rPr>
          <w:sz w:val="28"/>
          <w:szCs w:val="28"/>
        </w:rPr>
        <w:t>drie pond</w:t>
      </w:r>
      <w:r w:rsidR="00214760" w:rsidRPr="00CD1AED">
        <w:rPr>
          <w:sz w:val="28"/>
          <w:szCs w:val="28"/>
        </w:rPr>
        <w:t>en</w:t>
      </w:r>
      <w:r w:rsidRPr="00CD1AED">
        <w:rPr>
          <w:sz w:val="28"/>
          <w:szCs w:val="28"/>
        </w:rPr>
        <w:t>,</w:t>
      </w:r>
      <w:r w:rsidRPr="00CD1AED">
        <w:rPr>
          <w:i/>
          <w:sz w:val="28"/>
          <w:szCs w:val="28"/>
        </w:rPr>
        <w:t xml:space="preserve"> </w:t>
      </w:r>
      <w:r w:rsidRPr="00CD1AED">
        <w:rPr>
          <w:sz w:val="28"/>
          <w:szCs w:val="28"/>
        </w:rPr>
        <w:t>achtien scellin</w:t>
      </w:r>
      <w:r w:rsidRPr="00CD1AED">
        <w:rPr>
          <w:i/>
          <w:sz w:val="28"/>
          <w:szCs w:val="28"/>
        </w:rPr>
        <w:t>g</w:t>
      </w:r>
      <w:r w:rsidR="00214760" w:rsidRPr="00CD1AED">
        <w:rPr>
          <w:sz w:val="28"/>
          <w:szCs w:val="28"/>
        </w:rPr>
        <w:t>en</w:t>
      </w:r>
      <w:r w:rsidRPr="00CD1AED">
        <w:rPr>
          <w:sz w:val="28"/>
          <w:szCs w:val="28"/>
        </w:rPr>
        <w:t xml:space="preserve"> te 40 g</w:t>
      </w:r>
      <w:r w:rsidRPr="00CD1AED">
        <w:rPr>
          <w:i/>
          <w:sz w:val="28"/>
          <w:szCs w:val="28"/>
        </w:rPr>
        <w:t>root</w:t>
      </w:r>
      <w:r w:rsidRPr="00CD1AED">
        <w:rPr>
          <w:sz w:val="28"/>
          <w:szCs w:val="28"/>
        </w:rPr>
        <w:t>en ’t pont</w:t>
      </w:r>
    </w:p>
    <w:p w:rsidR="00FA6AFA" w:rsidRPr="00CD1AED" w:rsidRDefault="00FA6AFA" w:rsidP="00FA6AFA">
      <w:pPr>
        <w:rPr>
          <w:sz w:val="28"/>
          <w:szCs w:val="28"/>
        </w:rPr>
      </w:pPr>
      <w:r w:rsidRPr="00CD1AED">
        <w:rPr>
          <w:sz w:val="28"/>
          <w:szCs w:val="28"/>
        </w:rPr>
        <w:t>15</w:t>
      </w:r>
      <w:r w:rsidRPr="00CD1AED">
        <w:rPr>
          <w:sz w:val="28"/>
          <w:szCs w:val="28"/>
        </w:rPr>
        <w:tab/>
        <w:t xml:space="preserve">behalven de costen van de executie ende executeur, </w:t>
      </w:r>
    </w:p>
    <w:p w:rsidR="00FA6AFA" w:rsidRPr="00CD1AED" w:rsidRDefault="00FA6AFA" w:rsidP="00FA6AFA">
      <w:pPr>
        <w:ind w:left="709"/>
        <w:rPr>
          <w:sz w:val="28"/>
          <w:szCs w:val="28"/>
        </w:rPr>
      </w:pPr>
      <w:r w:rsidRPr="00CD1AED">
        <w:rPr>
          <w:sz w:val="28"/>
          <w:szCs w:val="28"/>
        </w:rPr>
        <w:t>zoeverre men deselve costen innen ende</w:t>
      </w:r>
    </w:p>
    <w:p w:rsidR="00FA6AFA" w:rsidRPr="00CD1AED" w:rsidRDefault="00FA6AFA" w:rsidP="00FA6AFA">
      <w:pPr>
        <w:ind w:left="709"/>
        <w:rPr>
          <w:sz w:val="28"/>
          <w:szCs w:val="28"/>
        </w:rPr>
      </w:pPr>
      <w:r w:rsidRPr="00CD1AED">
        <w:rPr>
          <w:sz w:val="28"/>
          <w:szCs w:val="28"/>
        </w:rPr>
        <w:t>executeren sal moeten. Aldus gepronunchieert</w:t>
      </w:r>
    </w:p>
    <w:p w:rsidR="00FA6AFA" w:rsidRPr="00CD1AED" w:rsidRDefault="00FA6AFA" w:rsidP="00FA6AFA">
      <w:pPr>
        <w:ind w:left="709"/>
        <w:rPr>
          <w:sz w:val="28"/>
          <w:szCs w:val="28"/>
        </w:rPr>
      </w:pPr>
      <w:r w:rsidRPr="00CD1AED">
        <w:rPr>
          <w:sz w:val="28"/>
          <w:szCs w:val="28"/>
        </w:rPr>
        <w:t>upten 8en septembris 1579.</w:t>
      </w:r>
    </w:p>
    <w:p w:rsidR="00FA6AFA" w:rsidRPr="00CD1AED" w:rsidRDefault="00FA6AFA" w:rsidP="00FA6AFA">
      <w:pPr>
        <w:ind w:left="709"/>
        <w:rPr>
          <w:sz w:val="28"/>
          <w:szCs w:val="28"/>
        </w:rPr>
      </w:pPr>
    </w:p>
    <w:p w:rsidR="00FA6AFA" w:rsidRPr="00CD1AED" w:rsidRDefault="00FA6AFA" w:rsidP="00FA6AFA">
      <w:pPr>
        <w:ind w:left="709"/>
        <w:rPr>
          <w:sz w:val="28"/>
          <w:szCs w:val="28"/>
        </w:rPr>
      </w:pPr>
      <w:r w:rsidRPr="00CD1AED">
        <w:rPr>
          <w:sz w:val="28"/>
          <w:szCs w:val="28"/>
        </w:rPr>
        <w:t>Na den noene</w:t>
      </w:r>
      <w:r w:rsidR="00DD5C18" w:rsidRPr="00CD1AED">
        <w:rPr>
          <w:sz w:val="28"/>
          <w:szCs w:val="28"/>
        </w:rPr>
        <w:t>. P</w:t>
      </w:r>
      <w:r w:rsidRPr="00CD1AED">
        <w:rPr>
          <w:i/>
          <w:sz w:val="28"/>
          <w:szCs w:val="28"/>
        </w:rPr>
        <w:t>rese</w:t>
      </w:r>
      <w:r w:rsidRPr="00CD1AED">
        <w:rPr>
          <w:sz w:val="28"/>
          <w:szCs w:val="28"/>
        </w:rPr>
        <w:t>nten</w:t>
      </w:r>
      <w:r w:rsidR="00DD5C18" w:rsidRPr="00CD1AED">
        <w:rPr>
          <w:sz w:val="28"/>
          <w:szCs w:val="28"/>
        </w:rPr>
        <w:t>:</w:t>
      </w:r>
    </w:p>
    <w:p w:rsidR="00FA6AFA" w:rsidRPr="00CD1AED" w:rsidRDefault="00FA6AFA" w:rsidP="00FA6AFA">
      <w:pPr>
        <w:rPr>
          <w:sz w:val="28"/>
          <w:szCs w:val="28"/>
        </w:rPr>
      </w:pPr>
      <w:r w:rsidRPr="00CD1AED">
        <w:rPr>
          <w:sz w:val="28"/>
          <w:szCs w:val="28"/>
        </w:rPr>
        <w:t>20</w:t>
      </w:r>
      <w:r w:rsidRPr="00CD1AED">
        <w:rPr>
          <w:sz w:val="28"/>
          <w:szCs w:val="28"/>
        </w:rPr>
        <w:tab/>
        <w:t>Cryp, Screvelss., Wyeringen,</w:t>
      </w:r>
    </w:p>
    <w:p w:rsidR="00FA6AFA" w:rsidRPr="00CD1AED" w:rsidRDefault="00FA6AFA" w:rsidP="00FA6AFA">
      <w:pPr>
        <w:ind w:left="709"/>
        <w:rPr>
          <w:sz w:val="28"/>
          <w:szCs w:val="28"/>
        </w:rPr>
      </w:pPr>
      <w:r w:rsidRPr="00CD1AED">
        <w:rPr>
          <w:sz w:val="28"/>
          <w:szCs w:val="28"/>
        </w:rPr>
        <w:t>Burch, Wolff, scepen</w:t>
      </w:r>
      <w:r w:rsidR="00214760" w:rsidRPr="00CD1AED">
        <w:rPr>
          <w:sz w:val="28"/>
          <w:szCs w:val="28"/>
        </w:rPr>
        <w:t>en</w:t>
      </w:r>
      <w:r w:rsidRPr="00CD1AED">
        <w:rPr>
          <w:sz w:val="28"/>
          <w:szCs w:val="28"/>
        </w:rPr>
        <w:t>.</w:t>
      </w:r>
    </w:p>
    <w:p w:rsidR="00D73314" w:rsidRPr="00CD1AED" w:rsidRDefault="00D73314" w:rsidP="00FA6AFA">
      <w:pPr>
        <w:ind w:left="709"/>
        <w:rPr>
          <w:sz w:val="28"/>
          <w:szCs w:val="28"/>
        </w:rPr>
      </w:pPr>
    </w:p>
    <w:p w:rsidR="00FA6AFA" w:rsidRPr="00CD1AED" w:rsidRDefault="00FA6AFA" w:rsidP="00FA6AFA">
      <w:pPr>
        <w:ind w:left="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w:t>
      </w:r>
    </w:p>
    <w:p w:rsidR="00FA6AFA" w:rsidRPr="00CD1AED" w:rsidRDefault="00FA6AFA" w:rsidP="00FA6AFA">
      <w:pPr>
        <w:ind w:left="709"/>
        <w:rPr>
          <w:sz w:val="28"/>
          <w:szCs w:val="28"/>
        </w:rPr>
      </w:pPr>
      <w:r w:rsidRPr="00CD1AED">
        <w:rPr>
          <w:sz w:val="28"/>
          <w:szCs w:val="28"/>
        </w:rPr>
        <w:t>voor den schout ende gerechte van Den</w:t>
      </w:r>
      <w:r w:rsidRPr="00CD1AED">
        <w:rPr>
          <w:i/>
          <w:sz w:val="28"/>
          <w:szCs w:val="28"/>
        </w:rPr>
        <w:t xml:space="preserve"> </w:t>
      </w:r>
      <w:r w:rsidRPr="00CD1AED">
        <w:rPr>
          <w:sz w:val="28"/>
          <w:szCs w:val="28"/>
        </w:rPr>
        <w:t xml:space="preserve">Hage </w:t>
      </w:r>
    </w:p>
    <w:p w:rsidR="00FA6AFA" w:rsidRPr="00CD1AED" w:rsidRDefault="00FA6AFA" w:rsidP="00FA6AFA">
      <w:pPr>
        <w:ind w:left="709"/>
        <w:rPr>
          <w:sz w:val="28"/>
          <w:szCs w:val="28"/>
        </w:rPr>
      </w:pPr>
      <w:r w:rsidRPr="00CD1AED">
        <w:rPr>
          <w:sz w:val="28"/>
          <w:szCs w:val="28"/>
        </w:rPr>
        <w:t>tusschen Silvester van de Plasse,</w:t>
      </w:r>
    </w:p>
    <w:p w:rsidR="00FA6AFA" w:rsidRPr="00CD1AED" w:rsidRDefault="00FA6AFA" w:rsidP="00FA6AFA">
      <w:pPr>
        <w:rPr>
          <w:b/>
          <w:sz w:val="28"/>
          <w:szCs w:val="28"/>
        </w:rPr>
      </w:pPr>
      <w:r w:rsidRPr="00CD1AED">
        <w:rPr>
          <w:sz w:val="28"/>
          <w:szCs w:val="28"/>
        </w:rPr>
        <w:t>25</w:t>
      </w:r>
      <w:r w:rsidRPr="00CD1AED">
        <w:rPr>
          <w:sz w:val="28"/>
          <w:szCs w:val="28"/>
        </w:rPr>
        <w:tab/>
        <w:t>eysscher ter eenre up ende jegens</w:t>
      </w:r>
      <w:r w:rsidRPr="00CD1AED">
        <w:rPr>
          <w:i/>
          <w:sz w:val="28"/>
          <w:szCs w:val="28"/>
        </w:rPr>
        <w:t xml:space="preserve"> </w:t>
      </w:r>
    </w:p>
    <w:p w:rsidR="00FA6AFA" w:rsidRPr="00CD1AED" w:rsidRDefault="00FA6AFA" w:rsidP="00FA6AFA">
      <w:pPr>
        <w:rPr>
          <w:b/>
          <w:sz w:val="28"/>
          <w:szCs w:val="28"/>
        </w:rPr>
      </w:pPr>
    </w:p>
    <w:p w:rsidR="00FA6AFA" w:rsidRPr="00CD1AED" w:rsidRDefault="00AC4E14" w:rsidP="00FA6AFA">
      <w:pPr>
        <w:rPr>
          <w:sz w:val="28"/>
          <w:szCs w:val="28"/>
        </w:rPr>
      </w:pPr>
      <w:r>
        <w:rPr>
          <w:b/>
          <w:sz w:val="28"/>
          <w:szCs w:val="28"/>
        </w:rPr>
        <w:br w:type="page"/>
      </w:r>
      <w:r w:rsidR="00FA6AFA" w:rsidRPr="00CD1AED">
        <w:rPr>
          <w:b/>
          <w:sz w:val="28"/>
          <w:szCs w:val="28"/>
        </w:rPr>
        <w:lastRenderedPageBreak/>
        <w:t>211r</w:t>
      </w:r>
    </w:p>
    <w:p w:rsidR="00FA6AFA" w:rsidRPr="00CD1AED" w:rsidRDefault="00FA6AFA" w:rsidP="00FA6AFA">
      <w:pPr>
        <w:rPr>
          <w:sz w:val="28"/>
          <w:szCs w:val="28"/>
        </w:rPr>
      </w:pPr>
      <w:r w:rsidRPr="00CD1AED">
        <w:rPr>
          <w:sz w:val="28"/>
          <w:szCs w:val="28"/>
        </w:rPr>
        <w:t>1</w:t>
      </w:r>
      <w:r w:rsidRPr="00CD1AED">
        <w:rPr>
          <w:sz w:val="28"/>
          <w:szCs w:val="28"/>
        </w:rPr>
        <w:tab/>
        <w:t>zeecke</w:t>
      </w:r>
      <w:r w:rsidRPr="00CD1AED">
        <w:rPr>
          <w:i/>
          <w:sz w:val="28"/>
          <w:szCs w:val="28"/>
        </w:rPr>
        <w:t>re</w:t>
      </w:r>
      <w:r w:rsidRPr="00CD1AED">
        <w:rPr>
          <w:sz w:val="28"/>
          <w:szCs w:val="28"/>
        </w:rPr>
        <w:t xml:space="preserve"> besette pen</w:t>
      </w:r>
      <w:r w:rsidRPr="00CD1AED">
        <w:rPr>
          <w:i/>
          <w:sz w:val="28"/>
          <w:szCs w:val="28"/>
        </w:rPr>
        <w:t>ningen</w:t>
      </w:r>
      <w:r w:rsidRPr="00CD1AED">
        <w:rPr>
          <w:sz w:val="28"/>
          <w:szCs w:val="28"/>
        </w:rPr>
        <w:t xml:space="preserve"> berustende ond</w:t>
      </w:r>
      <w:r w:rsidRPr="00CD1AED">
        <w:rPr>
          <w:i/>
          <w:sz w:val="28"/>
          <w:szCs w:val="28"/>
        </w:rPr>
        <w:t>er</w:t>
      </w:r>
      <w:r w:rsidRPr="00CD1AED">
        <w:rPr>
          <w:sz w:val="28"/>
          <w:szCs w:val="28"/>
        </w:rPr>
        <w:t xml:space="preserve"> Symon</w:t>
      </w:r>
    </w:p>
    <w:p w:rsidR="00FA6AFA" w:rsidRPr="00CD1AED" w:rsidRDefault="00FA6AFA" w:rsidP="00FA6AFA">
      <w:pPr>
        <w:ind w:left="709"/>
        <w:rPr>
          <w:sz w:val="28"/>
          <w:szCs w:val="28"/>
        </w:rPr>
      </w:pPr>
      <w:r w:rsidRPr="00CD1AED">
        <w:rPr>
          <w:sz w:val="28"/>
          <w:szCs w:val="28"/>
        </w:rPr>
        <w:t>Corneliss., toebehorende Laurens van d</w:t>
      </w:r>
      <w:r w:rsidRPr="00CD1AED">
        <w:rPr>
          <w:i/>
          <w:sz w:val="28"/>
          <w:szCs w:val="28"/>
        </w:rPr>
        <w:t>er</w:t>
      </w:r>
    </w:p>
    <w:p w:rsidR="00FA6AFA" w:rsidRPr="00CD1AED" w:rsidRDefault="00FA6AFA" w:rsidP="00FA6AFA">
      <w:pPr>
        <w:ind w:left="709"/>
        <w:rPr>
          <w:sz w:val="28"/>
          <w:szCs w:val="28"/>
        </w:rPr>
      </w:pPr>
      <w:r w:rsidRPr="00CD1AED">
        <w:rPr>
          <w:sz w:val="28"/>
          <w:szCs w:val="28"/>
        </w:rPr>
        <w:t>Beke, die bij denselven Louris</w:t>
      </w:r>
    </w:p>
    <w:p w:rsidR="00FA6AFA" w:rsidRPr="00CD1AED" w:rsidRDefault="00FA6AFA" w:rsidP="00FA6AFA">
      <w:pPr>
        <w:ind w:left="709"/>
        <w:rPr>
          <w:sz w:val="28"/>
          <w:szCs w:val="28"/>
        </w:rPr>
      </w:pPr>
      <w:r w:rsidRPr="00CD1AED">
        <w:rPr>
          <w:sz w:val="28"/>
          <w:szCs w:val="28"/>
        </w:rPr>
        <w:t>verantwoort werden, verweerd</w:t>
      </w:r>
      <w:r w:rsidRPr="00CD1AED">
        <w:rPr>
          <w:i/>
          <w:sz w:val="28"/>
          <w:szCs w:val="28"/>
        </w:rPr>
        <w:t>er</w:t>
      </w:r>
      <w:r w:rsidRPr="00CD1AED">
        <w:rPr>
          <w:sz w:val="28"/>
          <w:szCs w:val="28"/>
        </w:rPr>
        <w:t xml:space="preserve"> ter andere</w:t>
      </w:r>
    </w:p>
    <w:p w:rsidR="00FA6AFA" w:rsidRPr="00CD1AED" w:rsidRDefault="00FA6AFA" w:rsidP="00FA6AFA">
      <w:pPr>
        <w:rPr>
          <w:sz w:val="28"/>
          <w:szCs w:val="28"/>
        </w:rPr>
      </w:pPr>
      <w:r w:rsidRPr="00CD1AED">
        <w:rPr>
          <w:sz w:val="28"/>
          <w:szCs w:val="28"/>
        </w:rPr>
        <w:t>5</w:t>
      </w:r>
      <w:r w:rsidRPr="00CD1AED">
        <w:rPr>
          <w:sz w:val="28"/>
          <w:szCs w:val="28"/>
        </w:rPr>
        <w:tab/>
        <w:t>zijden, angeleyt den 26en dach maii</w:t>
      </w:r>
    </w:p>
    <w:p w:rsidR="00FA6AFA" w:rsidRPr="00CD1AED" w:rsidRDefault="00FA6AFA" w:rsidP="00FA6AFA">
      <w:pPr>
        <w:ind w:left="709"/>
        <w:rPr>
          <w:sz w:val="28"/>
          <w:szCs w:val="28"/>
        </w:rPr>
      </w:pPr>
      <w:r w:rsidRPr="00CD1AED">
        <w:rPr>
          <w:sz w:val="28"/>
          <w:szCs w:val="28"/>
        </w:rPr>
        <w:t>’79 lestled</w:t>
      </w:r>
      <w:r w:rsidR="00214760" w:rsidRPr="00CD1AED">
        <w:rPr>
          <w:sz w:val="28"/>
          <w:szCs w:val="28"/>
        </w:rPr>
        <w:t>en</w:t>
      </w:r>
      <w:r w:rsidRPr="00CD1AED">
        <w:rPr>
          <w:sz w:val="28"/>
          <w:szCs w:val="28"/>
        </w:rPr>
        <w:t xml:space="preserve"> etc. Scepenen</w:t>
      </w:r>
    </w:p>
    <w:p w:rsidR="00FA6AFA" w:rsidRPr="00CD1AED" w:rsidRDefault="00FA6AFA" w:rsidP="00FA6AFA">
      <w:pPr>
        <w:ind w:left="709"/>
        <w:rPr>
          <w:sz w:val="28"/>
          <w:szCs w:val="28"/>
        </w:rPr>
      </w:pPr>
      <w:r w:rsidRPr="00CD1AED">
        <w:rPr>
          <w:sz w:val="28"/>
          <w:szCs w:val="28"/>
        </w:rPr>
        <w:t>p</w:t>
      </w:r>
      <w:r w:rsidRPr="00CD1AED">
        <w:rPr>
          <w:i/>
          <w:sz w:val="28"/>
          <w:szCs w:val="28"/>
        </w:rPr>
        <w:t>er</w:t>
      </w:r>
      <w:r w:rsidRPr="00CD1AED">
        <w:rPr>
          <w:sz w:val="28"/>
          <w:szCs w:val="28"/>
        </w:rPr>
        <w:t>tijen, dingtale bij scriftelicke eysch,</w:t>
      </w:r>
    </w:p>
    <w:p w:rsidR="00FA6AFA" w:rsidRPr="00CD1AED" w:rsidRDefault="00FA6AFA" w:rsidP="00FA6AFA">
      <w:pPr>
        <w:ind w:left="709"/>
        <w:rPr>
          <w:sz w:val="28"/>
          <w:szCs w:val="28"/>
        </w:rPr>
      </w:pPr>
      <w:r w:rsidRPr="00CD1AED">
        <w:rPr>
          <w:sz w:val="28"/>
          <w:szCs w:val="28"/>
        </w:rPr>
        <w:t xml:space="preserve"> mondelinge antwoorde, replycke ende</w:t>
      </w:r>
    </w:p>
    <w:p w:rsidR="00FA6AFA" w:rsidRPr="00CD1AED" w:rsidRDefault="00FA6AFA" w:rsidP="00FA6AFA">
      <w:pPr>
        <w:ind w:left="709"/>
        <w:rPr>
          <w:sz w:val="28"/>
          <w:szCs w:val="28"/>
        </w:rPr>
      </w:pPr>
      <w:r w:rsidRPr="00CD1AED">
        <w:rPr>
          <w:sz w:val="28"/>
          <w:szCs w:val="28"/>
        </w:rPr>
        <w:t>duplycke gehoort ende gezien zeecke</w:t>
      </w:r>
      <w:r w:rsidRPr="00CD1AED">
        <w:rPr>
          <w:i/>
          <w:sz w:val="28"/>
          <w:szCs w:val="28"/>
        </w:rPr>
        <w:t>re</w:t>
      </w:r>
      <w:r w:rsidRPr="00CD1AED">
        <w:rPr>
          <w:sz w:val="28"/>
          <w:szCs w:val="28"/>
        </w:rPr>
        <w:t xml:space="preserve"> </w:t>
      </w:r>
    </w:p>
    <w:p w:rsidR="00FA6AFA" w:rsidRPr="00CD1AED" w:rsidRDefault="00FA6AFA" w:rsidP="00FA6AFA">
      <w:pPr>
        <w:rPr>
          <w:sz w:val="28"/>
          <w:szCs w:val="28"/>
        </w:rPr>
      </w:pPr>
      <w:r w:rsidRPr="00CD1AED">
        <w:rPr>
          <w:sz w:val="28"/>
          <w:szCs w:val="28"/>
        </w:rPr>
        <w:t>10</w:t>
      </w:r>
      <w:r w:rsidRPr="00CD1AED">
        <w:rPr>
          <w:sz w:val="28"/>
          <w:szCs w:val="28"/>
        </w:rPr>
        <w:tab/>
        <w:t>certiff</w:t>
      </w:r>
      <w:r w:rsidRPr="00CD1AED">
        <w:rPr>
          <w:i/>
          <w:sz w:val="28"/>
          <w:szCs w:val="28"/>
        </w:rPr>
        <w:t>icatiën</w:t>
      </w:r>
      <w:r w:rsidRPr="00CD1AED">
        <w:rPr>
          <w:sz w:val="28"/>
          <w:szCs w:val="28"/>
        </w:rPr>
        <w:t xml:space="preserve"> bij p</w:t>
      </w:r>
      <w:r w:rsidRPr="00CD1AED">
        <w:rPr>
          <w:i/>
          <w:sz w:val="28"/>
          <w:szCs w:val="28"/>
        </w:rPr>
        <w:t>er</w:t>
      </w:r>
      <w:r w:rsidRPr="00CD1AED">
        <w:rPr>
          <w:sz w:val="28"/>
          <w:szCs w:val="28"/>
        </w:rPr>
        <w:t>tijen ten wederzijd</w:t>
      </w:r>
      <w:r w:rsidR="00214760" w:rsidRPr="00CD1AED">
        <w:rPr>
          <w:sz w:val="28"/>
          <w:szCs w:val="28"/>
        </w:rPr>
        <w:t>en</w:t>
      </w:r>
      <w:r w:rsidRPr="00CD1AED">
        <w:rPr>
          <w:sz w:val="28"/>
          <w:szCs w:val="28"/>
        </w:rPr>
        <w:t xml:space="preserve"> tot heurl</w:t>
      </w:r>
      <w:r w:rsidRPr="00CD1AED">
        <w:rPr>
          <w:i/>
          <w:sz w:val="28"/>
          <w:szCs w:val="28"/>
        </w:rPr>
        <w:t>uyder</w:t>
      </w:r>
      <w:r w:rsidRPr="00CD1AED">
        <w:rPr>
          <w:sz w:val="28"/>
          <w:szCs w:val="28"/>
        </w:rPr>
        <w:t xml:space="preserve"> intentie</w:t>
      </w:r>
    </w:p>
    <w:p w:rsidR="00FA6AFA" w:rsidRPr="00CD1AED" w:rsidRDefault="00FA6AFA" w:rsidP="00FA6AFA">
      <w:pPr>
        <w:ind w:left="709"/>
        <w:rPr>
          <w:sz w:val="28"/>
          <w:szCs w:val="28"/>
        </w:rPr>
      </w:pPr>
      <w:r w:rsidRPr="00CD1AED">
        <w:rPr>
          <w:sz w:val="28"/>
          <w:szCs w:val="28"/>
        </w:rPr>
        <w:t>onder die v</w:t>
      </w:r>
      <w:r w:rsidRPr="00CD1AED">
        <w:rPr>
          <w:i/>
          <w:sz w:val="28"/>
          <w:szCs w:val="28"/>
        </w:rPr>
        <w:t>oor</w:t>
      </w:r>
      <w:r w:rsidRPr="00CD1AED">
        <w:rPr>
          <w:sz w:val="28"/>
          <w:szCs w:val="28"/>
        </w:rPr>
        <w:t>s. gerechte geëxhibeert</w:t>
      </w:r>
    </w:p>
    <w:p w:rsidR="00FA6AFA" w:rsidRPr="00CD1AED" w:rsidRDefault="00FA6AFA" w:rsidP="00FA6AFA">
      <w:pPr>
        <w:ind w:left="709"/>
        <w:rPr>
          <w:sz w:val="28"/>
          <w:szCs w:val="28"/>
        </w:rPr>
      </w:pPr>
      <w:r w:rsidRPr="00CD1AED">
        <w:rPr>
          <w:sz w:val="28"/>
          <w:szCs w:val="28"/>
        </w:rPr>
        <w:t>ende</w:t>
      </w:r>
      <w:r w:rsidRPr="00CD1AED">
        <w:rPr>
          <w:i/>
          <w:sz w:val="28"/>
          <w:szCs w:val="28"/>
        </w:rPr>
        <w:t xml:space="preserve"> </w:t>
      </w:r>
      <w:r w:rsidRPr="00CD1AED">
        <w:rPr>
          <w:sz w:val="28"/>
          <w:szCs w:val="28"/>
        </w:rPr>
        <w:t>up als rijpelicken gelet hebbende,</w:t>
      </w:r>
    </w:p>
    <w:p w:rsidR="00FA6AFA" w:rsidRPr="00CD1AED" w:rsidRDefault="00FA6AFA" w:rsidP="00FA6AFA">
      <w:pPr>
        <w:ind w:left="709"/>
        <w:rPr>
          <w:sz w:val="28"/>
          <w:szCs w:val="28"/>
        </w:rPr>
      </w:pPr>
      <w:r w:rsidRPr="00CD1AED">
        <w:rPr>
          <w:sz w:val="28"/>
          <w:szCs w:val="28"/>
        </w:rPr>
        <w:t>verclaeren de gearresteerde penn</w:t>
      </w:r>
      <w:r w:rsidRPr="00CD1AED">
        <w:rPr>
          <w:i/>
          <w:sz w:val="28"/>
          <w:szCs w:val="28"/>
        </w:rPr>
        <w:t>ingen</w:t>
      </w:r>
      <w:r w:rsidRPr="00CD1AED">
        <w:rPr>
          <w:sz w:val="28"/>
          <w:szCs w:val="28"/>
        </w:rPr>
        <w:t>, soe-</w:t>
      </w:r>
    </w:p>
    <w:p w:rsidR="00FA6AFA" w:rsidRPr="00CD1AED" w:rsidRDefault="00FA6AFA" w:rsidP="00FA6AFA">
      <w:pPr>
        <w:ind w:left="709"/>
        <w:rPr>
          <w:sz w:val="28"/>
          <w:szCs w:val="28"/>
        </w:rPr>
      </w:pPr>
      <w:r w:rsidRPr="00CD1AED">
        <w:rPr>
          <w:sz w:val="28"/>
          <w:szCs w:val="28"/>
        </w:rPr>
        <w:t xml:space="preserve">verre die strecken mogen, executabel voor de </w:t>
      </w:r>
    </w:p>
    <w:p w:rsidR="00FA6AFA" w:rsidRPr="00CD1AED" w:rsidRDefault="00FA6AFA" w:rsidP="00FA6AFA">
      <w:pPr>
        <w:rPr>
          <w:sz w:val="28"/>
          <w:szCs w:val="28"/>
        </w:rPr>
      </w:pPr>
      <w:r w:rsidRPr="00CD1AED">
        <w:rPr>
          <w:sz w:val="28"/>
          <w:szCs w:val="28"/>
        </w:rPr>
        <w:t>15</w:t>
      </w:r>
      <w:r w:rsidRPr="00CD1AED">
        <w:rPr>
          <w:sz w:val="28"/>
          <w:szCs w:val="28"/>
        </w:rPr>
        <w:tab/>
        <w:t>geëyschte obligatie van</w:t>
      </w:r>
      <w:r w:rsidRPr="00CD1AED">
        <w:rPr>
          <w:i/>
          <w:sz w:val="28"/>
          <w:szCs w:val="28"/>
        </w:rPr>
        <w:t xml:space="preserve"> </w:t>
      </w:r>
      <w:r w:rsidRPr="00CD1AED">
        <w:rPr>
          <w:sz w:val="28"/>
          <w:szCs w:val="28"/>
        </w:rPr>
        <w:t>den hondert daelders</w:t>
      </w:r>
    </w:p>
    <w:p w:rsidR="00FA6AFA" w:rsidRPr="00CD1AED" w:rsidRDefault="00FA6AFA" w:rsidP="00FA6AFA">
      <w:pPr>
        <w:ind w:left="709"/>
        <w:rPr>
          <w:sz w:val="28"/>
          <w:szCs w:val="28"/>
        </w:rPr>
      </w:pPr>
      <w:r w:rsidRPr="00CD1AED">
        <w:rPr>
          <w:sz w:val="28"/>
          <w:szCs w:val="28"/>
        </w:rPr>
        <w:t>zwaer</w:t>
      </w:r>
      <w:r w:rsidRPr="00CD1AED">
        <w:rPr>
          <w:rStyle w:val="Voetnoottekens"/>
          <w:sz w:val="28"/>
          <w:szCs w:val="28"/>
        </w:rPr>
        <w:footnoteReference w:id="203"/>
      </w:r>
      <w:r w:rsidRPr="00CD1AED">
        <w:rPr>
          <w:sz w:val="28"/>
          <w:szCs w:val="28"/>
        </w:rPr>
        <w:t xml:space="preserve"> gelts in questie, ofte dat den </w:t>
      </w:r>
    </w:p>
    <w:p w:rsidR="00FA6AFA" w:rsidRPr="00CD1AED" w:rsidRDefault="00FA6AFA" w:rsidP="00FA6AFA">
      <w:pPr>
        <w:ind w:left="709"/>
        <w:rPr>
          <w:sz w:val="28"/>
          <w:szCs w:val="28"/>
        </w:rPr>
      </w:pPr>
      <w:r w:rsidRPr="00CD1AED">
        <w:rPr>
          <w:sz w:val="28"/>
          <w:szCs w:val="28"/>
        </w:rPr>
        <w:t>verweerd</w:t>
      </w:r>
      <w:r w:rsidRPr="00CD1AED">
        <w:rPr>
          <w:i/>
          <w:sz w:val="28"/>
          <w:szCs w:val="28"/>
        </w:rPr>
        <w:t>er</w:t>
      </w:r>
      <w:r w:rsidRPr="00CD1AED">
        <w:rPr>
          <w:sz w:val="28"/>
          <w:szCs w:val="28"/>
        </w:rPr>
        <w:t xml:space="preserve"> deselve obligatie den eysscher sal </w:t>
      </w:r>
    </w:p>
    <w:p w:rsidR="00FA6AFA" w:rsidRPr="00CD1AED" w:rsidRDefault="00FA6AFA" w:rsidP="00FA6AFA">
      <w:pPr>
        <w:ind w:left="709"/>
        <w:rPr>
          <w:sz w:val="28"/>
          <w:szCs w:val="28"/>
        </w:rPr>
      </w:pPr>
      <w:r w:rsidRPr="00CD1AED">
        <w:rPr>
          <w:sz w:val="28"/>
          <w:szCs w:val="28"/>
        </w:rPr>
        <w:t>restitueren. Absolveren den voors.</w:t>
      </w:r>
    </w:p>
    <w:p w:rsidR="00FA6AFA" w:rsidRPr="00CD1AED" w:rsidRDefault="00FA6AFA" w:rsidP="00FA6AFA">
      <w:pPr>
        <w:ind w:left="709"/>
        <w:rPr>
          <w:sz w:val="28"/>
          <w:szCs w:val="28"/>
        </w:rPr>
      </w:pPr>
      <w:r w:rsidRPr="00CD1AED">
        <w:rPr>
          <w:sz w:val="28"/>
          <w:szCs w:val="28"/>
        </w:rPr>
        <w:t>verweerd</w:t>
      </w:r>
      <w:r w:rsidRPr="00CD1AED">
        <w:rPr>
          <w:i/>
          <w:sz w:val="28"/>
          <w:szCs w:val="28"/>
        </w:rPr>
        <w:t>er</w:t>
      </w:r>
      <w:r w:rsidRPr="00CD1AED">
        <w:rPr>
          <w:sz w:val="28"/>
          <w:szCs w:val="28"/>
        </w:rPr>
        <w:t xml:space="preserve"> van d</w:t>
      </w:r>
      <w:r w:rsidR="00214760" w:rsidRPr="00CD1AED">
        <w:rPr>
          <w:sz w:val="28"/>
          <w:szCs w:val="28"/>
        </w:rPr>
        <w:t>en</w:t>
      </w:r>
      <w:r w:rsidRPr="00CD1AED">
        <w:rPr>
          <w:sz w:val="28"/>
          <w:szCs w:val="28"/>
        </w:rPr>
        <w:t xml:space="preserve"> vorderen eysch ende conclusie</w:t>
      </w:r>
    </w:p>
    <w:p w:rsidR="00FA6AFA" w:rsidRPr="00CD1AED" w:rsidRDefault="00FA6AFA" w:rsidP="00FA6AFA">
      <w:pPr>
        <w:rPr>
          <w:sz w:val="28"/>
          <w:szCs w:val="28"/>
        </w:rPr>
      </w:pPr>
      <w:r w:rsidRPr="00CD1AED">
        <w:rPr>
          <w:sz w:val="28"/>
          <w:szCs w:val="28"/>
        </w:rPr>
        <w:t>20</w:t>
      </w:r>
      <w:r w:rsidRPr="00CD1AED">
        <w:rPr>
          <w:sz w:val="28"/>
          <w:szCs w:val="28"/>
        </w:rPr>
        <w:tab/>
        <w:t>bij d</w:t>
      </w:r>
      <w:r w:rsidR="00214760" w:rsidRPr="00CD1AED">
        <w:rPr>
          <w:sz w:val="28"/>
          <w:szCs w:val="28"/>
        </w:rPr>
        <w:t>en</w:t>
      </w:r>
      <w:r w:rsidRPr="00CD1AED">
        <w:rPr>
          <w:i/>
          <w:sz w:val="28"/>
          <w:szCs w:val="28"/>
        </w:rPr>
        <w:t xml:space="preserve"> </w:t>
      </w:r>
      <w:r w:rsidRPr="00CD1AED">
        <w:rPr>
          <w:sz w:val="28"/>
          <w:szCs w:val="28"/>
        </w:rPr>
        <w:t xml:space="preserve">eysscher up hem </w:t>
      </w:r>
    </w:p>
    <w:p w:rsidR="00FA6AFA" w:rsidRPr="00CD1AED" w:rsidRDefault="00FA6AFA" w:rsidP="00FA6AFA">
      <w:pPr>
        <w:ind w:left="709"/>
        <w:rPr>
          <w:sz w:val="28"/>
          <w:szCs w:val="28"/>
        </w:rPr>
      </w:pPr>
      <w:r w:rsidRPr="00CD1AED">
        <w:rPr>
          <w:sz w:val="28"/>
          <w:szCs w:val="28"/>
        </w:rPr>
        <w:t xml:space="preserve">gedaen ende genomen. Ende condempneren </w:t>
      </w:r>
    </w:p>
    <w:p w:rsidR="00FA6AFA" w:rsidRPr="00CD1AED" w:rsidRDefault="00FA6AFA" w:rsidP="00FA6AFA">
      <w:pPr>
        <w:ind w:left="709"/>
        <w:rPr>
          <w:sz w:val="28"/>
          <w:szCs w:val="28"/>
        </w:rPr>
      </w:pPr>
      <w:r w:rsidRPr="00CD1AED">
        <w:rPr>
          <w:sz w:val="28"/>
          <w:szCs w:val="28"/>
        </w:rPr>
        <w:t>nyetemin den verweerd</w:t>
      </w:r>
      <w:r w:rsidRPr="00CD1AED">
        <w:rPr>
          <w:i/>
          <w:sz w:val="28"/>
          <w:szCs w:val="28"/>
        </w:rPr>
        <w:t>er</w:t>
      </w:r>
      <w:r w:rsidRPr="00CD1AED">
        <w:rPr>
          <w:sz w:val="28"/>
          <w:szCs w:val="28"/>
        </w:rPr>
        <w:t xml:space="preserve"> in d</w:t>
      </w:r>
      <w:r w:rsidR="00214760" w:rsidRPr="00CD1AED">
        <w:rPr>
          <w:sz w:val="28"/>
          <w:szCs w:val="28"/>
        </w:rPr>
        <w:t>en</w:t>
      </w:r>
      <w:r w:rsidRPr="00CD1AED">
        <w:rPr>
          <w:sz w:val="28"/>
          <w:szCs w:val="28"/>
        </w:rPr>
        <w:t xml:space="preserve"> costen ende</w:t>
      </w:r>
    </w:p>
    <w:p w:rsidR="00FA6AFA" w:rsidRPr="00CD1AED" w:rsidRDefault="00FA6AFA" w:rsidP="00FA6AFA">
      <w:pPr>
        <w:ind w:left="709"/>
        <w:rPr>
          <w:sz w:val="28"/>
          <w:szCs w:val="28"/>
        </w:rPr>
      </w:pPr>
      <w:r w:rsidRPr="00CD1AED">
        <w:rPr>
          <w:sz w:val="28"/>
          <w:szCs w:val="28"/>
        </w:rPr>
        <w:t>boeten van de ken</w:t>
      </w:r>
      <w:r w:rsidRPr="00CD1AED">
        <w:rPr>
          <w:i/>
          <w:sz w:val="28"/>
          <w:szCs w:val="28"/>
        </w:rPr>
        <w:t>ninghe</w:t>
      </w:r>
      <w:r w:rsidRPr="00CD1AED">
        <w:rPr>
          <w:sz w:val="28"/>
          <w:szCs w:val="28"/>
        </w:rPr>
        <w:t xml:space="preserve"> tot tauxatie ende</w:t>
      </w:r>
    </w:p>
    <w:p w:rsidR="00FA6AFA" w:rsidRPr="00CD1AED" w:rsidRDefault="00FA6AFA" w:rsidP="00FA6AFA">
      <w:pPr>
        <w:ind w:left="709"/>
        <w:rPr>
          <w:sz w:val="28"/>
          <w:szCs w:val="28"/>
        </w:rPr>
      </w:pPr>
      <w:r w:rsidRPr="00CD1AED">
        <w:rPr>
          <w:sz w:val="28"/>
          <w:szCs w:val="28"/>
        </w:rPr>
        <w:t xml:space="preserve">moderatie van den gerechte. Aldus </w:t>
      </w:r>
    </w:p>
    <w:p w:rsidR="00FA6AFA" w:rsidRPr="00CD1AED" w:rsidRDefault="00FA6AFA" w:rsidP="00FA6AFA">
      <w:pPr>
        <w:rPr>
          <w:sz w:val="28"/>
          <w:szCs w:val="28"/>
        </w:rPr>
      </w:pPr>
      <w:r w:rsidRPr="00CD1AED">
        <w:rPr>
          <w:sz w:val="28"/>
          <w:szCs w:val="28"/>
        </w:rPr>
        <w:t>25</w:t>
      </w:r>
      <w:r w:rsidRPr="00CD1AED">
        <w:rPr>
          <w:sz w:val="28"/>
          <w:szCs w:val="28"/>
        </w:rPr>
        <w:tab/>
        <w:t xml:space="preserve">gepronunchieert den 8en septembris  </w:t>
      </w:r>
    </w:p>
    <w:p w:rsidR="00FA6AFA" w:rsidRPr="00CD1AED" w:rsidRDefault="00FA6AFA" w:rsidP="00FA6AFA">
      <w:pPr>
        <w:ind w:left="709"/>
        <w:rPr>
          <w:sz w:val="28"/>
          <w:szCs w:val="28"/>
        </w:rPr>
      </w:pPr>
      <w:r w:rsidRPr="00CD1AED">
        <w:rPr>
          <w:sz w:val="28"/>
          <w:szCs w:val="28"/>
        </w:rPr>
        <w:t>1579.</w:t>
      </w:r>
    </w:p>
    <w:p w:rsidR="00D73314" w:rsidRPr="00CD1AED" w:rsidRDefault="00D73314" w:rsidP="00FA6AFA">
      <w:pPr>
        <w:ind w:left="709"/>
        <w:rPr>
          <w:sz w:val="28"/>
          <w:szCs w:val="28"/>
        </w:rPr>
      </w:pPr>
    </w:p>
    <w:p w:rsidR="00FA6AFA" w:rsidRPr="00CD1AED" w:rsidRDefault="00FA6AFA" w:rsidP="00FA6AFA">
      <w:pPr>
        <w:ind w:left="709"/>
        <w:rPr>
          <w:sz w:val="28"/>
          <w:szCs w:val="28"/>
        </w:rPr>
      </w:pPr>
      <w:r w:rsidRPr="00CD1AED">
        <w:rPr>
          <w:sz w:val="28"/>
          <w:szCs w:val="28"/>
        </w:rPr>
        <w:t>Van welcke vonnisse den v</w:t>
      </w:r>
      <w:r w:rsidRPr="00CD1AED">
        <w:rPr>
          <w:i/>
          <w:sz w:val="28"/>
          <w:szCs w:val="28"/>
        </w:rPr>
        <w:t>erweerde</w:t>
      </w:r>
      <w:r w:rsidRPr="00CD1AED">
        <w:rPr>
          <w:sz w:val="28"/>
          <w:szCs w:val="28"/>
        </w:rPr>
        <w:t>r illico</w:t>
      </w:r>
    </w:p>
    <w:p w:rsidR="00FA6AFA" w:rsidRPr="00CD1AED" w:rsidRDefault="00FA6AFA" w:rsidP="00FA6AFA">
      <w:pPr>
        <w:ind w:left="709"/>
        <w:rPr>
          <w:sz w:val="28"/>
          <w:szCs w:val="28"/>
        </w:rPr>
      </w:pPr>
      <w:r w:rsidRPr="00CD1AED">
        <w:rPr>
          <w:sz w:val="28"/>
          <w:szCs w:val="28"/>
        </w:rPr>
        <w:t>geappelleert heeft an den Hove van Holl</w:t>
      </w:r>
      <w:r w:rsidRPr="00CD1AED">
        <w:rPr>
          <w:i/>
          <w:sz w:val="28"/>
          <w:szCs w:val="28"/>
        </w:rPr>
        <w:t>ant.</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211v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Den 16en dach septembris</w:t>
      </w:r>
      <w:r w:rsidR="00DD5C18" w:rsidRPr="00CD1AED">
        <w:rPr>
          <w:sz w:val="28"/>
          <w:szCs w:val="28"/>
        </w:rPr>
        <w:t>.</w:t>
      </w:r>
    </w:p>
    <w:p w:rsidR="00FA6AFA" w:rsidRPr="00CD1AED" w:rsidRDefault="00DD5C18" w:rsidP="00FA6AFA">
      <w:pPr>
        <w:tabs>
          <w:tab w:val="left" w:pos="720"/>
        </w:tabs>
        <w:ind w:left="1418" w:hanging="709"/>
        <w:rPr>
          <w:i/>
          <w:sz w:val="28"/>
          <w:szCs w:val="28"/>
        </w:rPr>
      </w:pPr>
      <w:r w:rsidRPr="00CD1AED">
        <w:rPr>
          <w:sz w:val="28"/>
          <w:szCs w:val="28"/>
        </w:rPr>
        <w:t>P</w:t>
      </w:r>
      <w:r w:rsidR="00FA6AFA" w:rsidRPr="00CD1AED">
        <w:rPr>
          <w:i/>
          <w:sz w:val="28"/>
          <w:szCs w:val="28"/>
        </w:rPr>
        <w:t>rese</w:t>
      </w:r>
      <w:r w:rsidR="00FA6AFA" w:rsidRPr="00CD1AED">
        <w:rPr>
          <w:sz w:val="28"/>
          <w:szCs w:val="28"/>
        </w:rPr>
        <w:t>nten alle de scepen</w:t>
      </w:r>
      <w:r w:rsidR="00214760" w:rsidRPr="00CD1AED">
        <w:rPr>
          <w:sz w:val="28"/>
          <w:szCs w:val="28"/>
        </w:rPr>
        <w:t>en</w:t>
      </w:r>
      <w:r w:rsidRPr="00CD1AED">
        <w:rPr>
          <w:sz w:val="28"/>
          <w:szCs w:val="28"/>
        </w:rPr>
        <w:t>.</w:t>
      </w:r>
    </w:p>
    <w:p w:rsidR="00FA6AFA" w:rsidRPr="00CD1AED" w:rsidRDefault="00FA6AFA" w:rsidP="00FA6AFA">
      <w:pPr>
        <w:tabs>
          <w:tab w:val="left" w:pos="720"/>
        </w:tabs>
        <w:ind w:left="1418" w:hanging="709"/>
        <w:rPr>
          <w:i/>
          <w:sz w:val="28"/>
          <w:szCs w:val="28"/>
        </w:rPr>
      </w:pPr>
    </w:p>
    <w:p w:rsidR="00FA6AFA" w:rsidRPr="00CD1AED" w:rsidRDefault="00CB172E" w:rsidP="00FA6AFA">
      <w:pPr>
        <w:tabs>
          <w:tab w:val="left" w:pos="720"/>
        </w:tabs>
        <w:ind w:left="1418" w:hanging="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d’inlegginge</w:t>
      </w:r>
    </w:p>
    <w:p w:rsidR="00FA6AFA" w:rsidRPr="00CD1AED" w:rsidRDefault="00FA6AFA" w:rsidP="00FA6AFA">
      <w:pPr>
        <w:tabs>
          <w:tab w:val="left" w:pos="720"/>
        </w:tabs>
        <w:ind w:left="1418" w:hanging="709"/>
        <w:rPr>
          <w:sz w:val="28"/>
          <w:szCs w:val="28"/>
        </w:rPr>
      </w:pPr>
      <w:r w:rsidRPr="00CD1AED">
        <w:rPr>
          <w:sz w:val="28"/>
          <w:szCs w:val="28"/>
        </w:rPr>
        <w:t>geresen voor d</w:t>
      </w:r>
      <w:r w:rsidR="00214760" w:rsidRPr="00CD1AED">
        <w:rPr>
          <w:sz w:val="28"/>
          <w:szCs w:val="28"/>
        </w:rPr>
        <w:t>en</w:t>
      </w:r>
      <w:r w:rsidRPr="00CD1AED">
        <w:rPr>
          <w:i/>
          <w:sz w:val="28"/>
          <w:szCs w:val="28"/>
        </w:rPr>
        <w:t xml:space="preserve"> </w:t>
      </w:r>
      <w:r w:rsidRPr="00CD1AED">
        <w:rPr>
          <w:sz w:val="28"/>
          <w:szCs w:val="28"/>
        </w:rPr>
        <w:t>gerechte van Den Hage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tusschen Cornelis Franss. Olivier</w:t>
      </w:r>
      <w:r w:rsidR="0082377B"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eysscher ter eenre up ende jegens</w:t>
      </w:r>
    </w:p>
    <w:p w:rsidR="00FA6AFA" w:rsidRPr="00CD1AED" w:rsidRDefault="00FA6AFA" w:rsidP="00FA6AFA">
      <w:pPr>
        <w:tabs>
          <w:tab w:val="left" w:pos="720"/>
        </w:tabs>
        <w:ind w:left="1418" w:hanging="709"/>
        <w:rPr>
          <w:sz w:val="28"/>
          <w:szCs w:val="28"/>
        </w:rPr>
      </w:pPr>
      <w:r w:rsidRPr="00CD1AED">
        <w:rPr>
          <w:sz w:val="28"/>
          <w:szCs w:val="28"/>
        </w:rPr>
        <w:t>Ozyer Diricxsz., ingeleyde</w:t>
      </w:r>
    </w:p>
    <w:p w:rsidR="00FA6AFA" w:rsidRPr="00CD1AED" w:rsidRDefault="00FA6AFA" w:rsidP="00FA6AFA">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verweerd</w:t>
      </w:r>
      <w:r w:rsidRPr="00CD1AED">
        <w:rPr>
          <w:i/>
          <w:sz w:val="28"/>
          <w:szCs w:val="28"/>
        </w:rPr>
        <w:t xml:space="preserve">er </w:t>
      </w:r>
      <w:r w:rsidRPr="00CD1AED">
        <w:rPr>
          <w:sz w:val="28"/>
          <w:szCs w:val="28"/>
        </w:rPr>
        <w:t>ter and</w:t>
      </w:r>
      <w:r w:rsidRPr="00CD1AED">
        <w:rPr>
          <w:i/>
          <w:sz w:val="28"/>
          <w:szCs w:val="28"/>
        </w:rPr>
        <w:t>er</w:t>
      </w:r>
      <w:r w:rsidRPr="00CD1AED">
        <w:rPr>
          <w:sz w:val="28"/>
          <w:szCs w:val="28"/>
        </w:rPr>
        <w:t>e zijd</w:t>
      </w:r>
      <w:r w:rsidR="00214760" w:rsidRPr="00CD1AED">
        <w:rPr>
          <w:sz w:val="28"/>
          <w:szCs w:val="28"/>
        </w:rPr>
        <w:t>en</w:t>
      </w:r>
      <w:r w:rsidR="0082377B" w:rsidRPr="00CD1AED">
        <w:rPr>
          <w:sz w:val="28"/>
          <w:szCs w:val="28"/>
        </w:rPr>
        <w:t>, d</w:t>
      </w:r>
      <w:r w:rsidRPr="00CD1AED">
        <w:rPr>
          <w:sz w:val="28"/>
          <w:szCs w:val="28"/>
        </w:rPr>
        <w:t>ie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v</w:t>
      </w:r>
      <w:r w:rsidRPr="00CD1AED">
        <w:rPr>
          <w:i/>
          <w:sz w:val="28"/>
          <w:szCs w:val="28"/>
        </w:rPr>
        <w:t>er</w:t>
      </w:r>
      <w:r w:rsidRPr="00CD1AED">
        <w:rPr>
          <w:sz w:val="28"/>
          <w:szCs w:val="28"/>
        </w:rPr>
        <w:t>souckende absolutie van den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instantie, alzoe d’eysscher hem</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 xml:space="preserve">er </w:t>
      </w:r>
      <w:r w:rsidRPr="00CD1AED">
        <w:rPr>
          <w:sz w:val="28"/>
          <w:szCs w:val="28"/>
        </w:rPr>
        <w:t>geenen eysch behoirlicken ende</w:t>
      </w:r>
    </w:p>
    <w:p w:rsidR="00FA6AFA" w:rsidRPr="00CD1AED" w:rsidRDefault="00FA6AFA" w:rsidP="00FA6AFA">
      <w:pPr>
        <w:tabs>
          <w:tab w:val="left" w:pos="720"/>
        </w:tabs>
        <w:ind w:left="1418" w:hanging="709"/>
        <w:rPr>
          <w:sz w:val="28"/>
          <w:szCs w:val="28"/>
        </w:rPr>
      </w:pPr>
      <w:r w:rsidRPr="00CD1AED">
        <w:rPr>
          <w:sz w:val="28"/>
          <w:szCs w:val="28"/>
        </w:rPr>
        <w:t>binnen den tijt in saecke van inlegginge</w:t>
      </w:r>
      <w:r w:rsidR="0082377B"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vanouts geobserveert, gelevert en hadde,</w:t>
      </w:r>
    </w:p>
    <w:p w:rsidR="00FA6AFA" w:rsidRPr="00CD1AED" w:rsidRDefault="00FA6AFA" w:rsidP="00FA6AFA">
      <w:pPr>
        <w:tabs>
          <w:tab w:val="left" w:pos="720"/>
        </w:tabs>
        <w:ind w:left="1418" w:hanging="709"/>
        <w:rPr>
          <w:sz w:val="28"/>
          <w:szCs w:val="28"/>
        </w:rPr>
      </w:pPr>
      <w:r w:rsidRPr="00CD1AED">
        <w:rPr>
          <w:sz w:val="28"/>
          <w:szCs w:val="28"/>
        </w:rPr>
        <w:t>waerup gehoort zijnde</w:t>
      </w:r>
      <w:r w:rsidRPr="00CD1AED">
        <w:rPr>
          <w:i/>
          <w:sz w:val="28"/>
          <w:szCs w:val="28"/>
        </w:rPr>
        <w:t xml:space="preserve"> </w:t>
      </w:r>
      <w:r w:rsidRPr="00CD1AED">
        <w:rPr>
          <w:sz w:val="28"/>
          <w:szCs w:val="28"/>
        </w:rPr>
        <w:t>die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v</w:t>
      </w:r>
      <w:r w:rsidRPr="00CD1AED">
        <w:rPr>
          <w:i/>
          <w:sz w:val="28"/>
          <w:szCs w:val="28"/>
        </w:rPr>
        <w:t>oor</w:t>
      </w:r>
      <w:r w:rsidRPr="00CD1AED">
        <w:rPr>
          <w:sz w:val="28"/>
          <w:szCs w:val="28"/>
        </w:rPr>
        <w:t>s. eysscher</w:t>
      </w:r>
      <w:r w:rsidR="001F0D98" w:rsidRPr="00CD1AED">
        <w:rPr>
          <w:sz w:val="28"/>
          <w:szCs w:val="28"/>
        </w:rPr>
        <w:t>,</w:t>
      </w:r>
      <w:r w:rsidRPr="00CD1AED">
        <w:rPr>
          <w:sz w:val="28"/>
          <w:szCs w:val="28"/>
        </w:rPr>
        <w:t xml:space="preserve"> die ’t zelve sulcxs in</w:t>
      </w:r>
    </w:p>
    <w:p w:rsidR="00FA6AFA" w:rsidRPr="00CD1AED" w:rsidRDefault="00FA6AFA" w:rsidP="00FA6AFA">
      <w:pPr>
        <w:tabs>
          <w:tab w:val="left" w:pos="720"/>
        </w:tabs>
        <w:ind w:left="1418" w:hanging="709"/>
        <w:rPr>
          <w:sz w:val="28"/>
          <w:szCs w:val="28"/>
        </w:rPr>
      </w:pPr>
      <w:r w:rsidRPr="00CD1AED">
        <w:rPr>
          <w:sz w:val="28"/>
          <w:szCs w:val="28"/>
        </w:rPr>
        <w:t>juditio bekende, hebben scepen</w:t>
      </w:r>
      <w:r w:rsidR="00214760" w:rsidRPr="00CD1AED">
        <w:rPr>
          <w:sz w:val="28"/>
          <w:szCs w:val="28"/>
        </w:rPr>
        <w:t>en</w:t>
      </w:r>
      <w:r w:rsidRPr="00CD1AED">
        <w:rPr>
          <w:sz w:val="28"/>
          <w:szCs w:val="28"/>
        </w:rPr>
        <w:t xml:space="preserve"> den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geabsolveert ende</w:t>
      </w:r>
      <w:r w:rsidRPr="00CD1AED">
        <w:rPr>
          <w:i/>
          <w:sz w:val="28"/>
          <w:szCs w:val="28"/>
        </w:rPr>
        <w:t xml:space="preserve"> </w:t>
      </w:r>
      <w:r w:rsidRPr="00CD1AED">
        <w:rPr>
          <w:sz w:val="28"/>
          <w:szCs w:val="28"/>
        </w:rPr>
        <w:t>absolveren</w:t>
      </w:r>
    </w:p>
    <w:p w:rsidR="00FA6AFA" w:rsidRPr="00CD1AED" w:rsidRDefault="00FA6AFA" w:rsidP="00FA6AFA">
      <w:pPr>
        <w:tabs>
          <w:tab w:val="left" w:pos="720"/>
        </w:tabs>
        <w:ind w:left="1418" w:hanging="709"/>
        <w:rPr>
          <w:sz w:val="28"/>
          <w:szCs w:val="28"/>
        </w:rPr>
      </w:pPr>
      <w:r w:rsidRPr="00CD1AED">
        <w:rPr>
          <w:sz w:val="28"/>
          <w:szCs w:val="28"/>
        </w:rPr>
        <w:t>hem mits deezen van den</w:t>
      </w:r>
      <w:r w:rsidRPr="00CD1AED">
        <w:rPr>
          <w:i/>
          <w:sz w:val="28"/>
          <w:szCs w:val="28"/>
        </w:rPr>
        <w:t xml:space="preserve"> </w:t>
      </w:r>
      <w:r w:rsidRPr="00CD1AED">
        <w:rPr>
          <w:sz w:val="28"/>
          <w:szCs w:val="28"/>
        </w:rPr>
        <w:t>instantie ende condempneren hem eysscher</w:t>
      </w:r>
    </w:p>
    <w:p w:rsidR="00FA6AFA" w:rsidRPr="00CD1AED" w:rsidRDefault="00FA6AFA" w:rsidP="00FA6AFA">
      <w:pPr>
        <w:tabs>
          <w:tab w:val="left" w:pos="720"/>
        </w:tabs>
        <w:ind w:left="1418" w:hanging="709"/>
        <w:rPr>
          <w:sz w:val="28"/>
          <w:szCs w:val="28"/>
        </w:rPr>
      </w:pPr>
      <w:r w:rsidRPr="00CD1AED">
        <w:rPr>
          <w:sz w:val="28"/>
          <w:szCs w:val="28"/>
        </w:rPr>
        <w:t>in de costen ende</w:t>
      </w:r>
      <w:r w:rsidRPr="00CD1AED">
        <w:rPr>
          <w:i/>
          <w:sz w:val="28"/>
          <w:szCs w:val="28"/>
        </w:rPr>
        <w:t xml:space="preserve"> </w:t>
      </w:r>
      <w:r w:rsidRPr="00CD1AED">
        <w:rPr>
          <w:sz w:val="28"/>
          <w:szCs w:val="28"/>
        </w:rPr>
        <w:t>boeten van den v</w:t>
      </w:r>
      <w:r w:rsidRPr="00CD1AED">
        <w:rPr>
          <w:i/>
          <w:sz w:val="28"/>
          <w:szCs w:val="28"/>
        </w:rPr>
        <w:t>oor</w:t>
      </w:r>
      <w:r w:rsidRPr="00CD1AED">
        <w:rPr>
          <w:sz w:val="28"/>
          <w:szCs w:val="28"/>
        </w:rPr>
        <w:t>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inlegginge. Aldus gepronunchieert</w:t>
      </w:r>
    </w:p>
    <w:p w:rsidR="00FA6AFA" w:rsidRPr="00CD1AED" w:rsidRDefault="00FA6AFA" w:rsidP="00FA6AFA">
      <w:pPr>
        <w:tabs>
          <w:tab w:val="left" w:pos="720"/>
        </w:tabs>
        <w:ind w:left="1418" w:hanging="709"/>
        <w:rPr>
          <w:sz w:val="28"/>
          <w:szCs w:val="28"/>
        </w:rPr>
      </w:pPr>
      <w:r w:rsidRPr="00CD1AED">
        <w:rPr>
          <w:sz w:val="28"/>
          <w:szCs w:val="28"/>
        </w:rPr>
        <w:t>den 16en dach septemb</w:t>
      </w:r>
      <w:r w:rsidRPr="00CD1AED">
        <w:rPr>
          <w:i/>
          <w:sz w:val="28"/>
          <w:szCs w:val="28"/>
        </w:rPr>
        <w:t>ris</w:t>
      </w:r>
      <w:r w:rsidRPr="00CD1AED">
        <w:rPr>
          <w:sz w:val="28"/>
          <w:szCs w:val="28"/>
        </w:rPr>
        <w:t xml:space="preserve"> 1579</w:t>
      </w:r>
      <w:r w:rsidR="00D73314" w:rsidRPr="00CD1AED">
        <w:rPr>
          <w:sz w:val="28"/>
          <w:szCs w:val="28"/>
        </w:rPr>
        <w:t>.</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212r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Den 6en dach</w:t>
      </w:r>
    </w:p>
    <w:p w:rsidR="00FA6AFA" w:rsidRPr="00CD1AED" w:rsidRDefault="00FA6AFA" w:rsidP="00FA6AFA">
      <w:pPr>
        <w:tabs>
          <w:tab w:val="left" w:pos="720"/>
        </w:tabs>
        <w:ind w:left="1418" w:hanging="709"/>
        <w:rPr>
          <w:sz w:val="28"/>
          <w:szCs w:val="28"/>
        </w:rPr>
      </w:pPr>
      <w:r w:rsidRPr="00CD1AED">
        <w:rPr>
          <w:sz w:val="28"/>
          <w:szCs w:val="28"/>
        </w:rPr>
        <w:t>octobris a</w:t>
      </w:r>
      <w:r w:rsidRPr="00CD1AED">
        <w:rPr>
          <w:i/>
          <w:sz w:val="28"/>
          <w:szCs w:val="28"/>
        </w:rPr>
        <w:t>nn</w:t>
      </w:r>
      <w:r w:rsidRPr="00CD1AED">
        <w:rPr>
          <w:sz w:val="28"/>
          <w:szCs w:val="28"/>
        </w:rPr>
        <w:t>o 1579</w:t>
      </w:r>
      <w:r w:rsidR="00DD5C18" w:rsidRPr="00CD1AED">
        <w:rPr>
          <w:sz w:val="28"/>
          <w:szCs w:val="28"/>
        </w:rPr>
        <w:t>. P</w:t>
      </w:r>
      <w:r w:rsidRPr="00CD1AED">
        <w:rPr>
          <w:i/>
          <w:sz w:val="28"/>
          <w:szCs w:val="28"/>
        </w:rPr>
        <w:t>rese</w:t>
      </w:r>
      <w:r w:rsidRPr="00CD1AED">
        <w:rPr>
          <w:sz w:val="28"/>
          <w:szCs w:val="28"/>
        </w:rPr>
        <w:t>nten</w:t>
      </w:r>
      <w:r w:rsidR="00DD5C18" w:rsidRPr="00CD1AED">
        <w:rPr>
          <w:sz w:val="28"/>
          <w:szCs w:val="28"/>
        </w:rPr>
        <w:t>:</w:t>
      </w:r>
      <w:r w:rsidRPr="00CD1AED">
        <w:rPr>
          <w:sz w:val="28"/>
          <w:szCs w:val="28"/>
        </w:rPr>
        <w:t xml:space="preserve"> Zyb</w:t>
      </w:r>
      <w:r w:rsidRPr="00CD1AED">
        <w:rPr>
          <w:i/>
          <w:sz w:val="28"/>
          <w:szCs w:val="28"/>
        </w:rPr>
        <w:t>ran</w:t>
      </w:r>
      <w:r w:rsidRPr="00CD1AED">
        <w:rPr>
          <w:sz w:val="28"/>
          <w:szCs w:val="28"/>
        </w:rPr>
        <w:t>tsz.,</w:t>
      </w:r>
    </w:p>
    <w:p w:rsidR="00FA6AFA" w:rsidRPr="00CD1AED" w:rsidRDefault="00FA6AFA" w:rsidP="00FA6AFA">
      <w:pPr>
        <w:tabs>
          <w:tab w:val="left" w:pos="720"/>
        </w:tabs>
        <w:ind w:left="1418" w:hanging="709"/>
        <w:rPr>
          <w:sz w:val="28"/>
          <w:szCs w:val="28"/>
        </w:rPr>
      </w:pPr>
      <w:r w:rsidRPr="00CD1AED">
        <w:rPr>
          <w:sz w:val="28"/>
          <w:szCs w:val="28"/>
        </w:rPr>
        <w:t>sub</w:t>
      </w:r>
      <w:r w:rsidRPr="00CD1AED">
        <w:rPr>
          <w:i/>
          <w:sz w:val="28"/>
          <w:szCs w:val="28"/>
        </w:rPr>
        <w:t>stituu</w:t>
      </w:r>
      <w:r w:rsidRPr="00CD1AED">
        <w:rPr>
          <w:sz w:val="28"/>
          <w:szCs w:val="28"/>
        </w:rPr>
        <w:t>t van den schout, Screvelss., Wyeringen,</w:t>
      </w:r>
    </w:p>
    <w:p w:rsidR="00FA6AFA" w:rsidRPr="00CD1AED" w:rsidRDefault="00FA6AFA" w:rsidP="00FA6AFA">
      <w:pPr>
        <w:tabs>
          <w:tab w:val="left" w:pos="720"/>
        </w:tabs>
        <w:ind w:left="1418" w:hanging="709"/>
        <w:rPr>
          <w:sz w:val="28"/>
          <w:szCs w:val="28"/>
        </w:rPr>
      </w:pPr>
      <w:r w:rsidRPr="00CD1AED">
        <w:rPr>
          <w:sz w:val="28"/>
          <w:szCs w:val="28"/>
        </w:rPr>
        <w:t>Burch, Wolff.</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Is geordonneert dat van nu voortan</w:t>
      </w:r>
    </w:p>
    <w:p w:rsidR="00FA6AFA" w:rsidRPr="00CD1AED" w:rsidRDefault="00FA6AFA" w:rsidP="00FA6AFA">
      <w:pPr>
        <w:tabs>
          <w:tab w:val="left" w:pos="720"/>
        </w:tabs>
        <w:ind w:left="1418" w:hanging="709"/>
        <w:rPr>
          <w:sz w:val="28"/>
          <w:szCs w:val="28"/>
        </w:rPr>
      </w:pPr>
      <w:r w:rsidRPr="00CD1AED">
        <w:rPr>
          <w:sz w:val="28"/>
          <w:szCs w:val="28"/>
        </w:rPr>
        <w:t>alle sondagen des mergens voor</w:t>
      </w:r>
    </w:p>
    <w:p w:rsidR="00FA6AFA" w:rsidRPr="00CD1AED" w:rsidRDefault="00FA6AFA" w:rsidP="00FA6AFA">
      <w:pPr>
        <w:tabs>
          <w:tab w:val="left" w:pos="720"/>
        </w:tabs>
        <w:ind w:left="1418" w:hanging="709"/>
        <w:rPr>
          <w:sz w:val="28"/>
          <w:szCs w:val="28"/>
        </w:rPr>
      </w:pPr>
      <w:r w:rsidRPr="00CD1AED">
        <w:rPr>
          <w:sz w:val="28"/>
          <w:szCs w:val="28"/>
        </w:rPr>
        <w:t>’t stadthuys geaffigeert sal werd</w:t>
      </w:r>
      <w:r w:rsidR="00214760" w:rsidRPr="00CD1AED">
        <w:rPr>
          <w:sz w:val="28"/>
          <w:szCs w:val="28"/>
        </w:rPr>
        <w:t>en</w:t>
      </w:r>
      <w:r w:rsidRPr="00CD1AED">
        <w:rPr>
          <w:sz w:val="28"/>
          <w:szCs w:val="28"/>
        </w:rPr>
        <w:t xml:space="preserve"> bij 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secretaris van Den Hage een billjet</w:t>
      </w:r>
    </w:p>
    <w:p w:rsidR="00FA6AFA" w:rsidRPr="00CD1AED" w:rsidRDefault="00FA6AFA" w:rsidP="00FA6AFA">
      <w:pPr>
        <w:tabs>
          <w:tab w:val="left" w:pos="720"/>
        </w:tabs>
        <w:ind w:left="1418" w:hanging="709"/>
        <w:rPr>
          <w:sz w:val="28"/>
          <w:szCs w:val="28"/>
        </w:rPr>
      </w:pPr>
      <w:r w:rsidRPr="00CD1AED">
        <w:rPr>
          <w:sz w:val="28"/>
          <w:szCs w:val="28"/>
        </w:rPr>
        <w:t>inhoudende zes k</w:t>
      </w:r>
      <w:r w:rsidRPr="00CD1AED">
        <w:rPr>
          <w:i/>
          <w:sz w:val="28"/>
          <w:szCs w:val="28"/>
        </w:rPr>
        <w:t>enningh</w:t>
      </w:r>
      <w:r w:rsidRPr="00CD1AED">
        <w:rPr>
          <w:sz w:val="28"/>
          <w:szCs w:val="28"/>
        </w:rPr>
        <w:t>en die men van die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anstaende weeck voldingen ende uuyten</w:t>
      </w:r>
    </w:p>
    <w:p w:rsidR="00FA6AFA" w:rsidRPr="00CD1AED" w:rsidRDefault="00FA6AFA" w:rsidP="00FA6AFA">
      <w:pPr>
        <w:tabs>
          <w:tab w:val="left" w:pos="720"/>
        </w:tabs>
        <w:ind w:left="1418" w:hanging="709"/>
        <w:rPr>
          <w:sz w:val="28"/>
          <w:szCs w:val="28"/>
        </w:rPr>
      </w:pPr>
      <w:r w:rsidRPr="00CD1AED">
        <w:rPr>
          <w:sz w:val="28"/>
          <w:szCs w:val="28"/>
        </w:rPr>
        <w:t>sal, ordonnerende den talluyd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hem daernae te reguleren ende p</w:t>
      </w:r>
      <w:r w:rsidRPr="00CD1AED">
        <w:rPr>
          <w:i/>
          <w:sz w:val="28"/>
          <w:szCs w:val="28"/>
        </w:rPr>
        <w:t>er</w:t>
      </w:r>
      <w:r w:rsidRPr="00CD1AED">
        <w:rPr>
          <w:sz w:val="28"/>
          <w:szCs w:val="28"/>
        </w:rPr>
        <w:t xml:space="preserve">tije </w:t>
      </w:r>
    </w:p>
    <w:p w:rsidR="00FA6AFA" w:rsidRPr="00CD1AED" w:rsidRDefault="00FA6AFA" w:rsidP="00FA6AFA">
      <w:pPr>
        <w:tabs>
          <w:tab w:val="left" w:pos="720"/>
        </w:tabs>
        <w:ind w:left="1418" w:hanging="709"/>
        <w:rPr>
          <w:sz w:val="28"/>
          <w:szCs w:val="28"/>
        </w:rPr>
      </w:pPr>
      <w:r w:rsidRPr="00CD1AED">
        <w:rPr>
          <w:sz w:val="28"/>
          <w:szCs w:val="28"/>
        </w:rPr>
        <w:t>recht te bewaeren naer behooren,</w:t>
      </w:r>
    </w:p>
    <w:p w:rsidR="00FA6AFA" w:rsidRPr="00CD1AED" w:rsidRDefault="00FA6AFA" w:rsidP="00FA6AFA">
      <w:pPr>
        <w:tabs>
          <w:tab w:val="left" w:pos="720"/>
        </w:tabs>
        <w:ind w:left="1418" w:hanging="709"/>
        <w:rPr>
          <w:sz w:val="28"/>
          <w:szCs w:val="28"/>
        </w:rPr>
      </w:pPr>
      <w:r w:rsidRPr="00CD1AED">
        <w:rPr>
          <w:sz w:val="28"/>
          <w:szCs w:val="28"/>
        </w:rPr>
        <w:t>up peyne dat die selve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talluyd</w:t>
      </w:r>
      <w:r w:rsidR="00214760" w:rsidRPr="00CD1AED">
        <w:rPr>
          <w:sz w:val="28"/>
          <w:szCs w:val="28"/>
        </w:rPr>
        <w:t>en</w:t>
      </w:r>
      <w:r w:rsidRPr="00CD1AED">
        <w:rPr>
          <w:sz w:val="28"/>
          <w:szCs w:val="28"/>
        </w:rPr>
        <w:t xml:space="preserve"> in d</w:t>
      </w:r>
      <w:r w:rsidR="00214760" w:rsidRPr="00CD1AED">
        <w:rPr>
          <w:sz w:val="28"/>
          <w:szCs w:val="28"/>
        </w:rPr>
        <w:t>en</w:t>
      </w:r>
      <w:r w:rsidRPr="00CD1AED">
        <w:rPr>
          <w:sz w:val="28"/>
          <w:szCs w:val="28"/>
        </w:rPr>
        <w:t xml:space="preserve"> costen van de k</w:t>
      </w:r>
      <w:r w:rsidRPr="00CD1AED">
        <w:rPr>
          <w:i/>
          <w:sz w:val="28"/>
          <w:szCs w:val="28"/>
        </w:rPr>
        <w:t>enninghen</w:t>
      </w:r>
      <w:r w:rsidRPr="00CD1AED">
        <w:rPr>
          <w:sz w:val="28"/>
          <w:szCs w:val="28"/>
        </w:rPr>
        <w:t xml:space="preserve"> vervallen</w:t>
      </w:r>
    </w:p>
    <w:p w:rsidR="00FA6AFA" w:rsidRPr="00CD1AED" w:rsidRDefault="00FA6AFA" w:rsidP="00FA6AFA">
      <w:pPr>
        <w:tabs>
          <w:tab w:val="left" w:pos="720"/>
        </w:tabs>
        <w:ind w:left="1418" w:hanging="709"/>
        <w:rPr>
          <w:sz w:val="28"/>
          <w:szCs w:val="28"/>
        </w:rPr>
      </w:pPr>
      <w:r w:rsidRPr="00CD1AED">
        <w:rPr>
          <w:sz w:val="28"/>
          <w:szCs w:val="28"/>
        </w:rPr>
        <w:t>ende an heml</w:t>
      </w:r>
      <w:r w:rsidR="00B5063C" w:rsidRPr="00CD1AED">
        <w:rPr>
          <w:i/>
          <w:sz w:val="28"/>
          <w:szCs w:val="28"/>
        </w:rPr>
        <w:t>y</w:t>
      </w:r>
      <w:r w:rsidRPr="00CD1AED">
        <w:rPr>
          <w:i/>
          <w:sz w:val="28"/>
          <w:szCs w:val="28"/>
        </w:rPr>
        <w:t>eden</w:t>
      </w:r>
      <w:r w:rsidRPr="00CD1AED">
        <w:rPr>
          <w:sz w:val="28"/>
          <w:szCs w:val="28"/>
        </w:rPr>
        <w:t xml:space="preserve"> verhaelt sullen werd</w:t>
      </w:r>
      <w:r w:rsidR="00214760" w:rsidRPr="00CD1AED">
        <w:rPr>
          <w:sz w:val="28"/>
          <w:szCs w:val="28"/>
        </w:rPr>
        <w:t>en</w:t>
      </w:r>
      <w:r w:rsidRPr="00CD1AED">
        <w:rPr>
          <w:i/>
          <w:sz w:val="28"/>
          <w:szCs w:val="28"/>
        </w:rPr>
        <w:t>.</w:t>
      </w:r>
    </w:p>
    <w:p w:rsidR="00FA6AFA" w:rsidRPr="00CD1AED" w:rsidRDefault="00FA6AFA" w:rsidP="00FA6AFA">
      <w:pPr>
        <w:tabs>
          <w:tab w:val="left" w:pos="720"/>
        </w:tabs>
        <w:ind w:left="1418" w:hanging="709"/>
        <w:rPr>
          <w:sz w:val="28"/>
          <w:szCs w:val="28"/>
        </w:rPr>
      </w:pPr>
      <w:r w:rsidRPr="00CD1AED">
        <w:rPr>
          <w:sz w:val="28"/>
          <w:szCs w:val="28"/>
        </w:rPr>
        <w:t>Actum 7en</w:t>
      </w:r>
      <w:r w:rsidRPr="00CD1AED">
        <w:rPr>
          <w:i/>
          <w:sz w:val="28"/>
          <w:szCs w:val="28"/>
        </w:rPr>
        <w:t xml:space="preserve"> </w:t>
      </w:r>
      <w:r w:rsidRPr="00CD1AED">
        <w:rPr>
          <w:sz w:val="28"/>
          <w:szCs w:val="28"/>
        </w:rPr>
        <w:t>octob</w:t>
      </w:r>
      <w:r w:rsidRPr="00CD1AED">
        <w:rPr>
          <w:i/>
          <w:sz w:val="28"/>
          <w:szCs w:val="28"/>
        </w:rPr>
        <w:t>ris</w:t>
      </w:r>
      <w:r w:rsidRPr="00CD1AED">
        <w:rPr>
          <w:sz w:val="28"/>
          <w:szCs w:val="28"/>
        </w:rPr>
        <w:t xml:space="preserve"> ’79.</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212v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Upte questie van de erffscheydinge</w:t>
      </w:r>
    </w:p>
    <w:p w:rsidR="00FA6AFA" w:rsidRPr="00CD1AED" w:rsidRDefault="00FA6AFA" w:rsidP="00FA6AFA">
      <w:pPr>
        <w:tabs>
          <w:tab w:val="left" w:pos="720"/>
        </w:tabs>
        <w:ind w:left="1418" w:hanging="709"/>
        <w:rPr>
          <w:sz w:val="28"/>
          <w:szCs w:val="28"/>
        </w:rPr>
      </w:pPr>
      <w:r w:rsidRPr="00CD1AED">
        <w:rPr>
          <w:sz w:val="28"/>
          <w:szCs w:val="28"/>
        </w:rPr>
        <w:t>hangende voor d</w:t>
      </w:r>
      <w:r w:rsidR="00214760" w:rsidRPr="00CD1AED">
        <w:rPr>
          <w:sz w:val="28"/>
          <w:szCs w:val="28"/>
        </w:rPr>
        <w:t>en</w:t>
      </w:r>
      <w:r w:rsidRPr="00CD1AED">
        <w:rPr>
          <w:sz w:val="28"/>
          <w:szCs w:val="28"/>
        </w:rPr>
        <w:t xml:space="preserve"> schout ende gerechte </w:t>
      </w:r>
    </w:p>
    <w:p w:rsidR="00FA6AFA" w:rsidRPr="00CD1AED" w:rsidRDefault="00FA6AFA" w:rsidP="00FA6AFA">
      <w:pPr>
        <w:tabs>
          <w:tab w:val="left" w:pos="720"/>
        </w:tabs>
        <w:ind w:left="1418" w:hanging="709"/>
        <w:rPr>
          <w:sz w:val="28"/>
          <w:szCs w:val="28"/>
        </w:rPr>
      </w:pPr>
      <w:r w:rsidRPr="00CD1AED">
        <w:rPr>
          <w:sz w:val="28"/>
          <w:szCs w:val="28"/>
        </w:rPr>
        <w:t>van Den Hage tusschen d’erffge</w:t>
      </w:r>
      <w:r w:rsidRPr="00CD1AED">
        <w:rPr>
          <w:i/>
          <w:sz w:val="28"/>
          <w:szCs w:val="28"/>
        </w:rPr>
        <w:t>naem</w:t>
      </w:r>
      <w:r w:rsidRPr="00CD1AED">
        <w:rPr>
          <w:sz w:val="28"/>
          <w:szCs w:val="28"/>
        </w:rPr>
        <w:t>en van Cornelis</w:t>
      </w:r>
    </w:p>
    <w:p w:rsidR="00FA6AFA" w:rsidRPr="00CD1AED" w:rsidRDefault="00FA6AFA" w:rsidP="00FA6AFA">
      <w:pPr>
        <w:tabs>
          <w:tab w:val="left" w:pos="720"/>
        </w:tabs>
        <w:ind w:left="1418" w:hanging="709"/>
        <w:rPr>
          <w:sz w:val="28"/>
          <w:szCs w:val="28"/>
        </w:rPr>
      </w:pPr>
      <w:r w:rsidRPr="00CD1AED">
        <w:rPr>
          <w:sz w:val="28"/>
          <w:szCs w:val="28"/>
        </w:rPr>
        <w:t>Zegerss. z</w:t>
      </w:r>
      <w:r w:rsidRPr="00CD1AED">
        <w:rPr>
          <w:i/>
          <w:sz w:val="28"/>
          <w:szCs w:val="28"/>
        </w:rPr>
        <w:t>aliger</w:t>
      </w:r>
      <w:r w:rsidRPr="00CD1AED">
        <w:rPr>
          <w:sz w:val="28"/>
          <w:szCs w:val="28"/>
        </w:rPr>
        <w:t xml:space="preserve"> g</w:t>
      </w:r>
      <w:r w:rsidRPr="00CD1AED">
        <w:rPr>
          <w:i/>
          <w:sz w:val="28"/>
          <w:szCs w:val="28"/>
        </w:rPr>
        <w:t>edachtenis</w:t>
      </w:r>
      <w:r w:rsidRPr="00CD1AED">
        <w:rPr>
          <w:sz w:val="28"/>
          <w:szCs w:val="28"/>
        </w:rPr>
        <w:t>, eysschers ter eenre up ende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jegens Weyntgen</w:t>
      </w:r>
      <w:r w:rsidR="001F0D98" w:rsidRPr="00CD1AED">
        <w:rPr>
          <w:sz w:val="28"/>
          <w:szCs w:val="28"/>
        </w:rPr>
        <w:t>,</w:t>
      </w:r>
      <w:r w:rsidRPr="00CD1AED">
        <w:rPr>
          <w:sz w:val="28"/>
          <w:szCs w:val="28"/>
        </w:rPr>
        <w:t xml:space="preserve"> wed</w:t>
      </w:r>
      <w:r w:rsidRPr="00CD1AED">
        <w:rPr>
          <w:i/>
          <w:sz w:val="28"/>
          <w:szCs w:val="28"/>
        </w:rPr>
        <w:t>u</w:t>
      </w:r>
      <w:r w:rsidRPr="00CD1AED">
        <w:rPr>
          <w:sz w:val="28"/>
          <w:szCs w:val="28"/>
        </w:rPr>
        <w:t>e wijlen Egbert</w:t>
      </w:r>
    </w:p>
    <w:p w:rsidR="00FA6AFA" w:rsidRPr="00CD1AED" w:rsidRDefault="00FA6AFA" w:rsidP="00FA6AFA">
      <w:pPr>
        <w:tabs>
          <w:tab w:val="left" w:pos="720"/>
        </w:tabs>
        <w:ind w:left="1418" w:hanging="709"/>
        <w:rPr>
          <w:sz w:val="28"/>
          <w:szCs w:val="28"/>
        </w:rPr>
      </w:pPr>
      <w:r w:rsidRPr="00CD1AED">
        <w:rPr>
          <w:sz w:val="28"/>
          <w:szCs w:val="28"/>
        </w:rPr>
        <w:t>de Smit, verweerster ter and</w:t>
      </w:r>
      <w:r w:rsidRPr="00CD1AED">
        <w:rPr>
          <w:i/>
          <w:sz w:val="28"/>
          <w:szCs w:val="28"/>
        </w:rPr>
        <w:t>er</w:t>
      </w:r>
      <w:r w:rsidRPr="00CD1AED">
        <w:rPr>
          <w:sz w:val="28"/>
          <w:szCs w:val="28"/>
        </w:rPr>
        <w:t>e zijde.</w:t>
      </w:r>
    </w:p>
    <w:p w:rsidR="00FA6AFA" w:rsidRPr="00CD1AED" w:rsidRDefault="00FA6AFA" w:rsidP="00FA6AFA">
      <w:pPr>
        <w:tabs>
          <w:tab w:val="left" w:pos="720"/>
        </w:tabs>
        <w:ind w:left="1418" w:hanging="709"/>
        <w:rPr>
          <w:sz w:val="28"/>
          <w:szCs w:val="28"/>
        </w:rPr>
      </w:pPr>
      <w:r w:rsidRPr="00CD1AED">
        <w:rPr>
          <w:sz w:val="28"/>
          <w:szCs w:val="28"/>
        </w:rPr>
        <w:t>Scepen</w:t>
      </w:r>
      <w:r w:rsidR="00214760" w:rsidRPr="00CD1AED">
        <w:rPr>
          <w:sz w:val="28"/>
          <w:szCs w:val="28"/>
        </w:rPr>
        <w:t>en</w:t>
      </w:r>
      <w:r w:rsidRPr="00CD1AED">
        <w:rPr>
          <w:sz w:val="28"/>
          <w:szCs w:val="28"/>
        </w:rPr>
        <w:t>, geweest hebbende ter plaetsse</w:t>
      </w:r>
    </w:p>
    <w:p w:rsidR="00FA6AFA" w:rsidRPr="00CD1AED" w:rsidRDefault="00FA6AFA" w:rsidP="00FA6AFA">
      <w:pPr>
        <w:tabs>
          <w:tab w:val="left" w:pos="720"/>
        </w:tabs>
        <w:ind w:left="1418" w:hanging="709"/>
        <w:rPr>
          <w:sz w:val="28"/>
          <w:szCs w:val="28"/>
        </w:rPr>
      </w:pPr>
      <w:r w:rsidRPr="00CD1AED">
        <w:rPr>
          <w:sz w:val="28"/>
          <w:szCs w:val="28"/>
        </w:rPr>
        <w:t>contencieulx, genomen inspectie</w:t>
      </w:r>
    </w:p>
    <w:p w:rsidR="00FA6AFA" w:rsidRPr="00CD1AED" w:rsidRDefault="00FA6AFA" w:rsidP="00FA6AFA">
      <w:pPr>
        <w:tabs>
          <w:tab w:val="left" w:pos="720"/>
        </w:tabs>
        <w:ind w:left="1418" w:hanging="709"/>
        <w:rPr>
          <w:sz w:val="28"/>
          <w:szCs w:val="28"/>
        </w:rPr>
      </w:pPr>
      <w:r w:rsidRPr="00CD1AED">
        <w:rPr>
          <w:sz w:val="28"/>
          <w:szCs w:val="28"/>
        </w:rPr>
        <w:t>oculaer van de staende plancken, gestelt</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tuss</w:t>
      </w:r>
      <w:r w:rsidRPr="00CD1AED">
        <w:rPr>
          <w:i/>
          <w:sz w:val="28"/>
          <w:szCs w:val="28"/>
        </w:rPr>
        <w:t>chen</w:t>
      </w:r>
      <w:r w:rsidRPr="00CD1AED">
        <w:rPr>
          <w:sz w:val="28"/>
          <w:szCs w:val="28"/>
        </w:rPr>
        <w:t xml:space="preserve"> de erven van de v</w:t>
      </w:r>
      <w:r w:rsidRPr="00CD1AED">
        <w:rPr>
          <w:i/>
          <w:sz w:val="28"/>
          <w:szCs w:val="28"/>
        </w:rPr>
        <w:t>oor</w:t>
      </w:r>
      <w:r w:rsidRPr="00CD1AED">
        <w:rPr>
          <w:sz w:val="28"/>
          <w:szCs w:val="28"/>
        </w:rPr>
        <w:t>s. p</w:t>
      </w:r>
      <w:r w:rsidRPr="00CD1AED">
        <w:rPr>
          <w:i/>
          <w:sz w:val="28"/>
          <w:szCs w:val="28"/>
        </w:rPr>
        <w:t>er</w:t>
      </w:r>
      <w:r w:rsidRPr="00CD1AED">
        <w:rPr>
          <w:sz w:val="28"/>
          <w:szCs w:val="28"/>
        </w:rPr>
        <w:t xml:space="preserve">tijen, </w:t>
      </w:r>
    </w:p>
    <w:p w:rsidR="00D73314" w:rsidRPr="00CD1AED" w:rsidRDefault="00FA6AFA" w:rsidP="00D73314">
      <w:pPr>
        <w:tabs>
          <w:tab w:val="left" w:pos="720"/>
        </w:tabs>
        <w:ind w:left="2833" w:firstLine="2"/>
        <w:rPr>
          <w:sz w:val="28"/>
          <w:szCs w:val="28"/>
        </w:rPr>
      </w:pPr>
      <w:r w:rsidRPr="00CD1AED">
        <w:rPr>
          <w:sz w:val="28"/>
          <w:szCs w:val="28"/>
        </w:rPr>
        <w:t>ende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214760" w:rsidRPr="00CD1AED">
        <w:rPr>
          <w:sz w:val="28"/>
          <w:szCs w:val="28"/>
        </w:rPr>
        <w:t>en</w:t>
      </w:r>
      <w:r w:rsidRPr="00CD1AED">
        <w:rPr>
          <w:sz w:val="28"/>
          <w:szCs w:val="28"/>
        </w:rPr>
        <w:t xml:space="preserve"> </w:t>
      </w:r>
    </w:p>
    <w:p w:rsidR="00FA6AFA" w:rsidRPr="00CD1AED" w:rsidRDefault="00FA6AFA" w:rsidP="00D73314">
      <w:pPr>
        <w:tabs>
          <w:tab w:val="left" w:pos="720"/>
        </w:tabs>
        <w:ind w:left="2833" w:firstLine="2"/>
        <w:rPr>
          <w:sz w:val="28"/>
          <w:szCs w:val="28"/>
        </w:rPr>
      </w:pPr>
      <w:r w:rsidRPr="00CD1AED">
        <w:rPr>
          <w:sz w:val="28"/>
          <w:szCs w:val="28"/>
        </w:rPr>
        <w:t>gehoort, verclaeren</w:t>
      </w:r>
    </w:p>
    <w:p w:rsidR="00FA6AFA" w:rsidRPr="00CD1AED" w:rsidRDefault="00FA6AFA" w:rsidP="00FA6AFA">
      <w:pPr>
        <w:tabs>
          <w:tab w:val="left" w:pos="720"/>
        </w:tabs>
        <w:ind w:left="1418" w:hanging="709"/>
        <w:rPr>
          <w:sz w:val="28"/>
          <w:szCs w:val="28"/>
        </w:rPr>
      </w:pPr>
      <w:r w:rsidRPr="00CD1AED">
        <w:rPr>
          <w:sz w:val="28"/>
          <w:szCs w:val="28"/>
        </w:rPr>
        <w:t>dat die voors. plancken bij d’ey</w:t>
      </w:r>
      <w:r w:rsidRPr="00CD1AED">
        <w:rPr>
          <w:i/>
          <w:sz w:val="28"/>
          <w:szCs w:val="28"/>
        </w:rPr>
        <w:t>ssche</w:t>
      </w:r>
      <w:r w:rsidRPr="00CD1AED">
        <w:rPr>
          <w:sz w:val="28"/>
          <w:szCs w:val="28"/>
        </w:rPr>
        <w:t>rs</w:t>
      </w:r>
    </w:p>
    <w:p w:rsidR="00FA6AFA" w:rsidRPr="00CD1AED" w:rsidRDefault="00FA6AFA" w:rsidP="00FA6AFA">
      <w:pPr>
        <w:tabs>
          <w:tab w:val="left" w:pos="720"/>
        </w:tabs>
        <w:ind w:left="1418" w:hanging="709"/>
        <w:rPr>
          <w:sz w:val="28"/>
          <w:szCs w:val="28"/>
        </w:rPr>
      </w:pPr>
      <w:r w:rsidRPr="00CD1AED">
        <w:rPr>
          <w:sz w:val="28"/>
          <w:szCs w:val="28"/>
        </w:rPr>
        <w:t>upgenomen sullen mogen werden mits wed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stellende een buyrheyninge naer</w:t>
      </w:r>
    </w:p>
    <w:p w:rsidR="00FA6AFA" w:rsidRPr="00CD1AED" w:rsidRDefault="00FA6AFA" w:rsidP="00FA6AFA">
      <w:pPr>
        <w:tabs>
          <w:tab w:val="left" w:pos="720"/>
        </w:tabs>
        <w:ind w:left="1418" w:hanging="709"/>
        <w:rPr>
          <w:sz w:val="28"/>
          <w:szCs w:val="28"/>
        </w:rPr>
      </w:pPr>
      <w:r w:rsidRPr="00CD1AED">
        <w:rPr>
          <w:sz w:val="28"/>
          <w:szCs w:val="28"/>
        </w:rPr>
        <w:t>costuyme van Den Hage ende dit</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bij kennisse van redetreckers des</w:t>
      </w:r>
    </w:p>
    <w:p w:rsidR="00FA6AFA" w:rsidRPr="00CD1AED" w:rsidRDefault="00FA6AFA" w:rsidP="00FA6AFA">
      <w:pPr>
        <w:tabs>
          <w:tab w:val="left" w:pos="720"/>
        </w:tabs>
        <w:ind w:left="1418" w:hanging="709"/>
        <w:rPr>
          <w:sz w:val="28"/>
          <w:szCs w:val="28"/>
        </w:rPr>
      </w:pPr>
      <w:r w:rsidRPr="00CD1AED">
        <w:rPr>
          <w:sz w:val="28"/>
          <w:szCs w:val="28"/>
        </w:rPr>
        <w:t>noot zijnde, ende compenseren</w:t>
      </w:r>
    </w:p>
    <w:p w:rsidR="00FA6AFA" w:rsidRPr="00CD1AED" w:rsidRDefault="00FA6AFA" w:rsidP="00FA6AFA">
      <w:pPr>
        <w:tabs>
          <w:tab w:val="left" w:pos="720"/>
        </w:tabs>
        <w:ind w:left="1418" w:hanging="709"/>
        <w:rPr>
          <w:sz w:val="28"/>
          <w:szCs w:val="28"/>
        </w:rPr>
      </w:pPr>
      <w:r w:rsidRPr="00CD1AED">
        <w:rPr>
          <w:sz w:val="28"/>
          <w:szCs w:val="28"/>
        </w:rPr>
        <w:t>den costen om redenen den gerechte</w:t>
      </w:r>
    </w:p>
    <w:p w:rsidR="00FA6AFA" w:rsidRPr="00CD1AED" w:rsidRDefault="00FA6AFA" w:rsidP="00FA6AFA">
      <w:pPr>
        <w:tabs>
          <w:tab w:val="left" w:pos="720"/>
        </w:tabs>
        <w:ind w:left="1418" w:hanging="709"/>
        <w:rPr>
          <w:sz w:val="28"/>
          <w:szCs w:val="28"/>
        </w:rPr>
      </w:pPr>
      <w:r w:rsidRPr="00CD1AED">
        <w:rPr>
          <w:sz w:val="28"/>
          <w:szCs w:val="28"/>
        </w:rPr>
        <w:t>daertoe mouverende. Aldus</w:t>
      </w:r>
    </w:p>
    <w:p w:rsidR="00FA6AFA" w:rsidRPr="00CD1AED" w:rsidRDefault="00FA6AFA" w:rsidP="00FA6AFA">
      <w:pPr>
        <w:tabs>
          <w:tab w:val="left" w:pos="720"/>
        </w:tabs>
        <w:ind w:left="1418" w:hanging="709"/>
        <w:rPr>
          <w:sz w:val="28"/>
          <w:szCs w:val="28"/>
        </w:rPr>
      </w:pPr>
      <w:r w:rsidRPr="00CD1AED">
        <w:rPr>
          <w:sz w:val="28"/>
          <w:szCs w:val="28"/>
        </w:rPr>
        <w:t>gepronunchieert den 15en octob</w:t>
      </w:r>
      <w:r w:rsidRPr="00CD1AED">
        <w:rPr>
          <w:i/>
          <w:sz w:val="28"/>
          <w:szCs w:val="28"/>
        </w:rPr>
        <w:t>ris</w:t>
      </w:r>
      <w:r w:rsidRPr="00CD1AED">
        <w:rPr>
          <w:sz w:val="28"/>
          <w:szCs w:val="28"/>
        </w:rPr>
        <w:t xml:space="preserve"> 1579.</w:t>
      </w:r>
    </w:p>
    <w:p w:rsidR="00FA6AFA" w:rsidRPr="00CD1AED" w:rsidRDefault="00FA6AFA" w:rsidP="00FA6AFA">
      <w:pPr>
        <w:tabs>
          <w:tab w:val="left" w:pos="720"/>
        </w:tabs>
        <w:ind w:left="709" w:hanging="709"/>
        <w:rPr>
          <w:sz w:val="28"/>
          <w:szCs w:val="28"/>
        </w:rPr>
      </w:pPr>
    </w:p>
    <w:p w:rsidR="00FA6AFA" w:rsidRPr="00CD1AED" w:rsidRDefault="00AC4E14" w:rsidP="00FA6AFA">
      <w:pPr>
        <w:tabs>
          <w:tab w:val="left" w:pos="720"/>
        </w:tabs>
        <w:ind w:left="709" w:hanging="709"/>
        <w:rPr>
          <w:sz w:val="28"/>
          <w:szCs w:val="28"/>
        </w:rPr>
      </w:pPr>
      <w:r>
        <w:rPr>
          <w:b/>
          <w:sz w:val="28"/>
          <w:szCs w:val="28"/>
        </w:rPr>
        <w:br w:type="page"/>
      </w:r>
      <w:r w:rsidR="00FA6AFA" w:rsidRPr="00CD1AED">
        <w:rPr>
          <w:b/>
          <w:sz w:val="28"/>
          <w:szCs w:val="28"/>
        </w:rPr>
        <w:lastRenderedPageBreak/>
        <w:t>213r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Den 16en dach octobris</w:t>
      </w:r>
    </w:p>
    <w:p w:rsidR="00FA6AFA" w:rsidRPr="00CD1AED" w:rsidRDefault="00FA6AFA" w:rsidP="00FA6AFA">
      <w:pPr>
        <w:tabs>
          <w:tab w:val="left" w:pos="720"/>
        </w:tabs>
        <w:ind w:left="1418" w:hanging="709"/>
        <w:rPr>
          <w:sz w:val="28"/>
          <w:szCs w:val="28"/>
        </w:rPr>
      </w:pPr>
      <w:r w:rsidRPr="00CD1AED">
        <w:rPr>
          <w:sz w:val="28"/>
          <w:szCs w:val="28"/>
        </w:rPr>
        <w:t>1579</w:t>
      </w:r>
      <w:r w:rsidR="00DD5C18" w:rsidRPr="00CD1AED">
        <w:rPr>
          <w:sz w:val="28"/>
          <w:szCs w:val="28"/>
        </w:rPr>
        <w:t>.</w:t>
      </w:r>
      <w:r w:rsidRPr="00CD1AED">
        <w:rPr>
          <w:sz w:val="28"/>
          <w:szCs w:val="28"/>
        </w:rPr>
        <w:t xml:space="preserve"> </w:t>
      </w:r>
      <w:r w:rsidR="00DD5C18" w:rsidRPr="00CD1AED">
        <w:rPr>
          <w:sz w:val="28"/>
          <w:szCs w:val="28"/>
        </w:rPr>
        <w:t>P</w:t>
      </w:r>
      <w:r w:rsidRPr="00CD1AED">
        <w:rPr>
          <w:i/>
          <w:sz w:val="28"/>
          <w:szCs w:val="28"/>
        </w:rPr>
        <w:t>rese</w:t>
      </w:r>
      <w:r w:rsidRPr="00CD1AED">
        <w:rPr>
          <w:sz w:val="28"/>
          <w:szCs w:val="28"/>
        </w:rPr>
        <w:t>nten</w:t>
      </w:r>
      <w:r w:rsidR="00DD5C18" w:rsidRPr="00CD1AED">
        <w:rPr>
          <w:sz w:val="28"/>
          <w:szCs w:val="28"/>
        </w:rPr>
        <w:t>:</w:t>
      </w:r>
      <w:r w:rsidRPr="00CD1AED">
        <w:rPr>
          <w:sz w:val="28"/>
          <w:szCs w:val="28"/>
        </w:rPr>
        <w:t xml:space="preserve"> Cryp, Zyb</w:t>
      </w:r>
      <w:r w:rsidRPr="00CD1AED">
        <w:rPr>
          <w:i/>
          <w:sz w:val="28"/>
          <w:szCs w:val="28"/>
        </w:rPr>
        <w:t>ran</w:t>
      </w:r>
      <w:r w:rsidRPr="00CD1AED">
        <w:rPr>
          <w:sz w:val="28"/>
          <w:szCs w:val="28"/>
        </w:rPr>
        <w:t>tsz., Screvelss.,</w:t>
      </w:r>
    </w:p>
    <w:p w:rsidR="00FA6AFA" w:rsidRPr="00CD1AED" w:rsidRDefault="00FA6AFA" w:rsidP="00FA6AFA">
      <w:pPr>
        <w:tabs>
          <w:tab w:val="left" w:pos="720"/>
        </w:tabs>
        <w:ind w:left="1418" w:hanging="709"/>
        <w:rPr>
          <w:sz w:val="28"/>
          <w:szCs w:val="28"/>
        </w:rPr>
      </w:pPr>
      <w:r w:rsidRPr="00CD1AED">
        <w:rPr>
          <w:sz w:val="28"/>
          <w:szCs w:val="28"/>
        </w:rPr>
        <w:t>Wyeringen, Wolff.</w:t>
      </w:r>
    </w:p>
    <w:p w:rsidR="00D73314" w:rsidRPr="00CD1AED" w:rsidRDefault="00D73314"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der saecke van de ken</w:t>
      </w:r>
      <w:r w:rsidRPr="00CD1AED">
        <w:rPr>
          <w:i/>
          <w:sz w:val="28"/>
          <w:szCs w:val="28"/>
        </w:rPr>
        <w:t>ninghe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schout ende gerechte van Den Hage tusschen</w:t>
      </w:r>
    </w:p>
    <w:p w:rsidR="00D73314" w:rsidRPr="00CD1AED" w:rsidRDefault="00FA6AFA" w:rsidP="00FA6AFA">
      <w:pPr>
        <w:tabs>
          <w:tab w:val="left" w:pos="720"/>
        </w:tabs>
        <w:ind w:left="1418" w:hanging="709"/>
        <w:rPr>
          <w:sz w:val="28"/>
          <w:szCs w:val="28"/>
        </w:rPr>
      </w:pPr>
      <w:r w:rsidRPr="00CD1AED">
        <w:rPr>
          <w:sz w:val="28"/>
          <w:szCs w:val="28"/>
        </w:rPr>
        <w:t xml:space="preserve">Cornelis Janss. van Wassenaer als getrout hebbende </w:t>
      </w:r>
    </w:p>
    <w:p w:rsidR="00D73314" w:rsidRPr="00CD1AED" w:rsidRDefault="00FA6AFA" w:rsidP="00D73314">
      <w:pPr>
        <w:tabs>
          <w:tab w:val="left" w:pos="720"/>
        </w:tabs>
        <w:ind w:left="2835" w:hanging="3"/>
        <w:rPr>
          <w:sz w:val="28"/>
          <w:szCs w:val="28"/>
        </w:rPr>
      </w:pPr>
      <w:r w:rsidRPr="00CD1AED">
        <w:rPr>
          <w:sz w:val="28"/>
          <w:szCs w:val="28"/>
        </w:rPr>
        <w:t>Lubburch Florisdr., wed</w:t>
      </w:r>
      <w:r w:rsidRPr="00CD1AED">
        <w:rPr>
          <w:i/>
          <w:sz w:val="28"/>
          <w:szCs w:val="28"/>
        </w:rPr>
        <w:t>u</w:t>
      </w:r>
      <w:r w:rsidRPr="00CD1AED">
        <w:rPr>
          <w:sz w:val="28"/>
          <w:szCs w:val="28"/>
        </w:rPr>
        <w:t xml:space="preserve">e wijlen </w:t>
      </w:r>
    </w:p>
    <w:p w:rsidR="00FA6AFA" w:rsidRPr="00CD1AED" w:rsidRDefault="00D73314" w:rsidP="00D73314">
      <w:pPr>
        <w:tabs>
          <w:tab w:val="left" w:pos="720"/>
        </w:tabs>
        <w:ind w:left="2835" w:hanging="3"/>
        <w:rPr>
          <w:sz w:val="28"/>
          <w:szCs w:val="28"/>
        </w:rPr>
      </w:pPr>
      <w:r w:rsidRPr="00CD1AED">
        <w:rPr>
          <w:sz w:val="28"/>
          <w:szCs w:val="28"/>
        </w:rPr>
        <w:t>Claes M</w:t>
      </w:r>
      <w:r w:rsidRPr="00CD1AED">
        <w:rPr>
          <w:i/>
          <w:sz w:val="28"/>
          <w:szCs w:val="28"/>
        </w:rPr>
        <w:t>ae</w:t>
      </w:r>
      <w:r w:rsidRPr="00CD1AED">
        <w:rPr>
          <w:sz w:val="28"/>
          <w:szCs w:val="28"/>
        </w:rPr>
        <w:t xml:space="preserve">rtsz. </w:t>
      </w:r>
      <w:r w:rsidR="00FA6AFA" w:rsidRPr="00CD1AED">
        <w:rPr>
          <w:sz w:val="28"/>
          <w:szCs w:val="28"/>
        </w:rPr>
        <w:t>Bonefaes, eysscher</w:t>
      </w:r>
    </w:p>
    <w:p w:rsidR="00D73314" w:rsidRPr="00CD1AED" w:rsidRDefault="00FA6AFA" w:rsidP="00FA6AFA">
      <w:pPr>
        <w:tabs>
          <w:tab w:val="left" w:pos="720"/>
        </w:tabs>
        <w:ind w:left="1418" w:hanging="709"/>
        <w:rPr>
          <w:sz w:val="28"/>
          <w:szCs w:val="28"/>
        </w:rPr>
      </w:pPr>
      <w:r w:rsidRPr="00CD1AED">
        <w:rPr>
          <w:sz w:val="28"/>
          <w:szCs w:val="28"/>
        </w:rPr>
        <w:t xml:space="preserve">ter eenre, up ende jegens Pieter Zangwijn als </w:t>
      </w:r>
    </w:p>
    <w:p w:rsidR="00D73314" w:rsidRPr="00CD1AED" w:rsidRDefault="00FA6AFA" w:rsidP="005D7F1B">
      <w:pPr>
        <w:tabs>
          <w:tab w:val="left" w:pos="720"/>
        </w:tabs>
        <w:ind w:left="3541" w:hanging="709"/>
        <w:rPr>
          <w:sz w:val="28"/>
          <w:szCs w:val="28"/>
        </w:rPr>
      </w:pPr>
      <w:r w:rsidRPr="00CD1AED">
        <w:rPr>
          <w:sz w:val="28"/>
          <w:szCs w:val="28"/>
        </w:rPr>
        <w:t xml:space="preserve">curateur ofte administratie hebbende </w:t>
      </w:r>
    </w:p>
    <w:p w:rsidR="005D7F1B" w:rsidRPr="00CD1AED" w:rsidRDefault="00D73314" w:rsidP="005D7F1B">
      <w:pPr>
        <w:tabs>
          <w:tab w:val="left" w:pos="720"/>
        </w:tabs>
        <w:ind w:left="3541" w:hanging="709"/>
        <w:rPr>
          <w:sz w:val="28"/>
          <w:szCs w:val="28"/>
        </w:rPr>
      </w:pPr>
      <w:r w:rsidRPr="00CD1AED">
        <w:rPr>
          <w:sz w:val="28"/>
          <w:szCs w:val="28"/>
        </w:rPr>
        <w:t xml:space="preserve">van den </w:t>
      </w:r>
      <w:r w:rsidR="00FA6AFA" w:rsidRPr="00CD1AED">
        <w:rPr>
          <w:sz w:val="28"/>
          <w:szCs w:val="28"/>
        </w:rPr>
        <w:t xml:space="preserve">boel van schout Dyeloff, </w:t>
      </w:r>
    </w:p>
    <w:p w:rsidR="00FA6AFA" w:rsidRPr="00CD1AED" w:rsidRDefault="00FA6AFA" w:rsidP="005D7F1B">
      <w:pPr>
        <w:tabs>
          <w:tab w:val="left" w:pos="720"/>
        </w:tabs>
        <w:ind w:left="3541" w:hanging="709"/>
        <w:rPr>
          <w:sz w:val="28"/>
          <w:szCs w:val="28"/>
        </w:rPr>
      </w:pPr>
      <w:r w:rsidRPr="00CD1AED">
        <w:rPr>
          <w:sz w:val="28"/>
          <w:szCs w:val="28"/>
        </w:rPr>
        <w:t>eertijts onder-schout tot Delff,</w:t>
      </w:r>
    </w:p>
    <w:p w:rsidR="00FA6AFA" w:rsidRPr="00CD1AED" w:rsidRDefault="00FA6AFA" w:rsidP="00FA6AFA">
      <w:pPr>
        <w:tabs>
          <w:tab w:val="left" w:pos="720"/>
        </w:tabs>
        <w:ind w:left="1418" w:hanging="709"/>
        <w:rPr>
          <w:sz w:val="28"/>
          <w:szCs w:val="28"/>
        </w:rPr>
      </w:pPr>
      <w:r w:rsidRPr="00CD1AED">
        <w:rPr>
          <w:sz w:val="28"/>
          <w:szCs w:val="28"/>
        </w:rPr>
        <w:t>verweerder ter and</w:t>
      </w:r>
      <w:r w:rsidRPr="00CD1AED">
        <w:rPr>
          <w:i/>
          <w:sz w:val="28"/>
          <w:szCs w:val="28"/>
        </w:rPr>
        <w:t>er</w:t>
      </w:r>
      <w:r w:rsidRPr="00CD1AED">
        <w:rPr>
          <w:sz w:val="28"/>
          <w:szCs w:val="28"/>
        </w:rPr>
        <w:t>e zijd</w:t>
      </w:r>
      <w:r w:rsidRPr="00CD1AED">
        <w:rPr>
          <w:i/>
          <w:sz w:val="28"/>
          <w:szCs w:val="28"/>
        </w:rPr>
        <w:t>e</w:t>
      </w:r>
      <w:r w:rsidRPr="00CD1AED">
        <w:rPr>
          <w:sz w:val="28"/>
          <w:szCs w:val="28"/>
        </w:rPr>
        <w:t>, angel</w:t>
      </w:r>
      <w:r w:rsidRPr="00CD1AED">
        <w:rPr>
          <w:i/>
          <w:sz w:val="28"/>
          <w:szCs w:val="28"/>
        </w:rPr>
        <w:t>eyt</w:t>
      </w:r>
      <w:r w:rsidRPr="00CD1AED">
        <w:rPr>
          <w:sz w:val="28"/>
          <w:szCs w:val="28"/>
        </w:rPr>
        <w:t xml:space="preserve"> 19en novemb</w:t>
      </w:r>
      <w:r w:rsidRPr="00CD1AED">
        <w:rPr>
          <w:i/>
          <w:sz w:val="28"/>
          <w:szCs w:val="28"/>
        </w:rPr>
        <w:t>ris</w:t>
      </w:r>
    </w:p>
    <w:p w:rsidR="00FA6AFA" w:rsidRPr="00CD1AED" w:rsidRDefault="00FA6AFA" w:rsidP="00FA6AFA">
      <w:pPr>
        <w:tabs>
          <w:tab w:val="left" w:pos="720"/>
        </w:tabs>
        <w:ind w:left="1418" w:hanging="709"/>
        <w:rPr>
          <w:sz w:val="28"/>
          <w:szCs w:val="28"/>
        </w:rPr>
      </w:pPr>
      <w:r w:rsidRPr="00CD1AED">
        <w:rPr>
          <w:sz w:val="28"/>
          <w:szCs w:val="28"/>
        </w:rPr>
        <w:t>1577 etc. Scepenen p</w:t>
      </w:r>
      <w:r w:rsidRPr="00CD1AED">
        <w:rPr>
          <w:i/>
          <w:sz w:val="28"/>
          <w:szCs w:val="28"/>
        </w:rPr>
        <w:t>er</w:t>
      </w:r>
      <w:r w:rsidRPr="00CD1AED">
        <w:rPr>
          <w:sz w:val="28"/>
          <w:szCs w:val="28"/>
        </w:rPr>
        <w:t>tijen,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dingtale bij scriftelicke eysch, mondelinge</w:t>
      </w:r>
    </w:p>
    <w:p w:rsidR="00FA6AFA" w:rsidRPr="00CD1AED" w:rsidRDefault="00FA6AFA" w:rsidP="00FA6AFA">
      <w:pPr>
        <w:tabs>
          <w:tab w:val="left" w:pos="720"/>
        </w:tabs>
        <w:ind w:left="1418" w:hanging="709"/>
        <w:rPr>
          <w:sz w:val="28"/>
          <w:szCs w:val="28"/>
        </w:rPr>
      </w:pPr>
      <w:r w:rsidRPr="00CD1AED">
        <w:rPr>
          <w:sz w:val="28"/>
          <w:szCs w:val="28"/>
        </w:rPr>
        <w:t>antwoorde, replycke ende duplycke,</w:t>
      </w:r>
    </w:p>
    <w:p w:rsidR="00FA6AFA" w:rsidRPr="00CD1AED" w:rsidRDefault="00FA6AFA" w:rsidP="00FA6AFA">
      <w:pPr>
        <w:tabs>
          <w:tab w:val="left" w:pos="720"/>
        </w:tabs>
        <w:ind w:left="1418" w:hanging="709"/>
        <w:rPr>
          <w:sz w:val="28"/>
          <w:szCs w:val="28"/>
        </w:rPr>
      </w:pPr>
      <w:r w:rsidRPr="00CD1AED">
        <w:rPr>
          <w:sz w:val="28"/>
          <w:szCs w:val="28"/>
        </w:rPr>
        <w:t xml:space="preserve">gehoort ende gesien alzulcke stucken ende </w:t>
      </w:r>
    </w:p>
    <w:p w:rsidR="00FA6AFA" w:rsidRPr="00CD1AED" w:rsidRDefault="00FA6AFA" w:rsidP="00FA6AFA">
      <w:pPr>
        <w:tabs>
          <w:tab w:val="left" w:pos="720"/>
        </w:tabs>
        <w:ind w:left="1418" w:hanging="709"/>
        <w:rPr>
          <w:sz w:val="28"/>
          <w:szCs w:val="28"/>
        </w:rPr>
      </w:pPr>
      <w:r w:rsidRPr="00CD1AED">
        <w:rPr>
          <w:sz w:val="28"/>
          <w:szCs w:val="28"/>
        </w:rPr>
        <w:t>munimenten als die v</w:t>
      </w:r>
      <w:r w:rsidRPr="00CD1AED">
        <w:rPr>
          <w:i/>
          <w:sz w:val="28"/>
          <w:szCs w:val="28"/>
        </w:rPr>
        <w:t>oor</w:t>
      </w:r>
      <w:r w:rsidRPr="00CD1AED">
        <w:rPr>
          <w:sz w:val="28"/>
          <w:szCs w:val="28"/>
        </w:rPr>
        <w:t>s. p</w:t>
      </w:r>
      <w:r w:rsidRPr="00CD1AED">
        <w:rPr>
          <w:i/>
          <w:sz w:val="28"/>
          <w:szCs w:val="28"/>
        </w:rPr>
        <w:t>er</w:t>
      </w:r>
      <w:r w:rsidRPr="00CD1AED">
        <w:rPr>
          <w:sz w:val="28"/>
          <w:szCs w:val="28"/>
        </w:rPr>
        <w:t>tijen tot heurl</w:t>
      </w:r>
      <w:r w:rsidR="001F0D98" w:rsidRPr="00CD1AED">
        <w:rPr>
          <w:i/>
          <w:sz w:val="28"/>
          <w:szCs w:val="28"/>
        </w:rPr>
        <w:t>uy</w:t>
      </w:r>
      <w:r w:rsidRPr="00CD1AED">
        <w:rPr>
          <w:i/>
          <w:sz w:val="28"/>
          <w:szCs w:val="28"/>
        </w:rPr>
        <w:t>der</w:t>
      </w:r>
    </w:p>
    <w:p w:rsidR="00FA6AFA" w:rsidRPr="00CD1AED" w:rsidRDefault="00FA6AFA" w:rsidP="00FA6AFA">
      <w:pPr>
        <w:tabs>
          <w:tab w:val="left" w:pos="720"/>
        </w:tabs>
        <w:ind w:left="1418" w:hanging="709"/>
        <w:rPr>
          <w:sz w:val="28"/>
          <w:szCs w:val="28"/>
        </w:rPr>
      </w:pPr>
      <w:r w:rsidRPr="00CD1AED">
        <w:rPr>
          <w:sz w:val="28"/>
          <w:szCs w:val="28"/>
        </w:rPr>
        <w:t>intentie geproduceert hebben, ende up als</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rijpelicken gelet hebb</w:t>
      </w:r>
      <w:r w:rsidR="00214760" w:rsidRPr="00CD1AED">
        <w:rPr>
          <w:sz w:val="28"/>
          <w:szCs w:val="28"/>
        </w:rPr>
        <w:t>en</w:t>
      </w:r>
      <w:r w:rsidRPr="00CD1AED">
        <w:rPr>
          <w:sz w:val="28"/>
          <w:szCs w:val="28"/>
        </w:rPr>
        <w:t>de, ontseggen</w:t>
      </w: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oor</w:t>
      </w:r>
      <w:r w:rsidRPr="00CD1AED">
        <w:rPr>
          <w:sz w:val="28"/>
          <w:szCs w:val="28"/>
        </w:rPr>
        <w:t xml:space="preserve">s. eysscher </w:t>
      </w:r>
      <w:r w:rsidR="009424C6" w:rsidRPr="00CD1AED">
        <w:rPr>
          <w:sz w:val="28"/>
          <w:szCs w:val="28"/>
        </w:rPr>
        <w:t>zijnen</w:t>
      </w:r>
      <w:r w:rsidRPr="00CD1AED">
        <w:rPr>
          <w:sz w:val="28"/>
          <w:szCs w:val="28"/>
        </w:rPr>
        <w:t xml:space="preserve"> eysch ende conclusie,</w:t>
      </w:r>
    </w:p>
    <w:p w:rsidR="00FA6AFA" w:rsidRPr="00CD1AED" w:rsidRDefault="00FA6AFA" w:rsidP="00FA6AFA">
      <w:pPr>
        <w:tabs>
          <w:tab w:val="left" w:pos="720"/>
        </w:tabs>
        <w:ind w:left="1418" w:hanging="709"/>
        <w:rPr>
          <w:sz w:val="28"/>
          <w:szCs w:val="28"/>
        </w:rPr>
      </w:pPr>
      <w:r w:rsidRPr="00CD1AED">
        <w:rPr>
          <w:sz w:val="28"/>
          <w:szCs w:val="28"/>
        </w:rPr>
        <w:t>sulcxs ende in d</w:t>
      </w:r>
      <w:r w:rsidRPr="00CD1AED">
        <w:rPr>
          <w:i/>
          <w:sz w:val="28"/>
          <w:szCs w:val="28"/>
        </w:rPr>
        <w:t>er</w:t>
      </w:r>
      <w:r w:rsidRPr="00CD1AED">
        <w:rPr>
          <w:sz w:val="28"/>
          <w:szCs w:val="28"/>
        </w:rPr>
        <w:t xml:space="preserve"> vougen hij deselve</w:t>
      </w:r>
    </w:p>
    <w:p w:rsidR="00FA6AFA" w:rsidRPr="00CD1AED" w:rsidRDefault="00FA6AFA" w:rsidP="00FA6AFA">
      <w:pPr>
        <w:tabs>
          <w:tab w:val="left" w:pos="720"/>
        </w:tabs>
        <w:ind w:left="1418" w:hanging="709"/>
        <w:rPr>
          <w:sz w:val="28"/>
          <w:szCs w:val="28"/>
        </w:rPr>
      </w:pPr>
      <w:r w:rsidRPr="00CD1AED">
        <w:rPr>
          <w:sz w:val="28"/>
          <w:szCs w:val="28"/>
        </w:rPr>
        <w:t>upten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gedaen ende genomen </w:t>
      </w:r>
    </w:p>
    <w:p w:rsidR="00FA6AFA" w:rsidRPr="00CD1AED" w:rsidRDefault="00FA6AFA" w:rsidP="00FA6AFA">
      <w:pPr>
        <w:tabs>
          <w:tab w:val="left" w:pos="720"/>
        </w:tabs>
        <w:ind w:left="1418" w:hanging="709"/>
        <w:rPr>
          <w:sz w:val="28"/>
          <w:szCs w:val="28"/>
        </w:rPr>
      </w:pPr>
      <w:r w:rsidRPr="00CD1AED">
        <w:rPr>
          <w:sz w:val="28"/>
          <w:szCs w:val="28"/>
        </w:rPr>
        <w:t xml:space="preserve">heeft; ende compenseren de boeten ende </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costen van de ken</w:t>
      </w:r>
      <w:r w:rsidRPr="00CD1AED">
        <w:rPr>
          <w:i/>
          <w:sz w:val="28"/>
          <w:szCs w:val="28"/>
        </w:rPr>
        <w:t>ninghe</w:t>
      </w:r>
      <w:r w:rsidRPr="00CD1AED">
        <w:rPr>
          <w:sz w:val="28"/>
          <w:szCs w:val="28"/>
        </w:rPr>
        <w:t xml:space="preserve"> om redenen den gerechte</w:t>
      </w:r>
    </w:p>
    <w:p w:rsidR="00FA6AFA" w:rsidRPr="00CD1AED" w:rsidRDefault="00FA6AFA" w:rsidP="00FA6AFA">
      <w:pPr>
        <w:tabs>
          <w:tab w:val="left" w:pos="720"/>
        </w:tabs>
        <w:ind w:left="1418" w:hanging="709"/>
        <w:rPr>
          <w:sz w:val="28"/>
          <w:szCs w:val="28"/>
        </w:rPr>
      </w:pPr>
      <w:r w:rsidRPr="00CD1AED">
        <w:rPr>
          <w:sz w:val="28"/>
          <w:szCs w:val="28"/>
        </w:rPr>
        <w:t>daertoe mouverende. Aldus gepronunchieert</w:t>
      </w:r>
    </w:p>
    <w:p w:rsidR="00FA6AFA" w:rsidRPr="00CD1AED" w:rsidRDefault="00FA6AFA" w:rsidP="00FA6AFA">
      <w:pPr>
        <w:tabs>
          <w:tab w:val="left" w:pos="720"/>
        </w:tabs>
        <w:ind w:left="1418" w:hanging="709"/>
        <w:rPr>
          <w:b/>
          <w:sz w:val="28"/>
          <w:szCs w:val="28"/>
        </w:rPr>
      </w:pPr>
      <w:r w:rsidRPr="00CD1AED">
        <w:rPr>
          <w:sz w:val="28"/>
          <w:szCs w:val="28"/>
        </w:rPr>
        <w:t>den 16en octob</w:t>
      </w:r>
      <w:r w:rsidRPr="00CD1AED">
        <w:rPr>
          <w:i/>
          <w:sz w:val="28"/>
          <w:szCs w:val="28"/>
        </w:rPr>
        <w:t>ris</w:t>
      </w:r>
      <w:r w:rsidRPr="00CD1AED">
        <w:rPr>
          <w:sz w:val="28"/>
          <w:szCs w:val="28"/>
        </w:rPr>
        <w:t xml:space="preserve"> 1579.</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213v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 ken</w:t>
      </w:r>
      <w:r w:rsidRPr="00CD1AED">
        <w:rPr>
          <w:i/>
          <w:sz w:val="28"/>
          <w:szCs w:val="28"/>
        </w:rPr>
        <w:t xml:space="preserve">ninghe </w:t>
      </w:r>
      <w:r w:rsidRPr="00CD1AED">
        <w:rPr>
          <w:sz w:val="28"/>
          <w:szCs w:val="28"/>
        </w:rPr>
        <w:t>hangende</w:t>
      </w:r>
      <w:r w:rsidRPr="00CD1AED">
        <w:rPr>
          <w:i/>
          <w:sz w:val="28"/>
          <w:szCs w:val="28"/>
        </w:rPr>
        <w:t xml:space="preserve"> </w:t>
      </w:r>
      <w:r w:rsidRPr="00CD1AED">
        <w:rPr>
          <w:sz w:val="28"/>
          <w:szCs w:val="28"/>
        </w:rPr>
        <w:t>voor 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 xml:space="preserve">schout ende gerechte van Den Hage </w:t>
      </w:r>
    </w:p>
    <w:p w:rsidR="00FA6AFA" w:rsidRPr="00CD1AED" w:rsidRDefault="00FA6AFA" w:rsidP="00FA6AFA">
      <w:pPr>
        <w:tabs>
          <w:tab w:val="left" w:pos="720"/>
        </w:tabs>
        <w:ind w:left="1418" w:hanging="709"/>
        <w:rPr>
          <w:sz w:val="28"/>
          <w:szCs w:val="28"/>
        </w:rPr>
      </w:pPr>
      <w:r w:rsidRPr="00CD1AED">
        <w:rPr>
          <w:sz w:val="28"/>
          <w:szCs w:val="28"/>
        </w:rPr>
        <w:t>tusschen Sebastiaen Willemss.,</w:t>
      </w:r>
    </w:p>
    <w:p w:rsidR="00FA6AFA" w:rsidRPr="00CD1AED" w:rsidRDefault="00FA6AFA" w:rsidP="00FA6AFA">
      <w:pPr>
        <w:tabs>
          <w:tab w:val="left" w:pos="720"/>
        </w:tabs>
        <w:ind w:left="1418" w:hanging="709"/>
        <w:rPr>
          <w:sz w:val="28"/>
          <w:szCs w:val="28"/>
        </w:rPr>
      </w:pPr>
      <w:r w:rsidRPr="00CD1AED">
        <w:rPr>
          <w:sz w:val="28"/>
          <w:szCs w:val="28"/>
        </w:rPr>
        <w:t>eysscher ter eenre up ende jegens</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Jan Stalp</w:t>
      </w:r>
      <w:r w:rsidRPr="00CD1AED">
        <w:rPr>
          <w:i/>
          <w:sz w:val="28"/>
          <w:szCs w:val="28"/>
        </w:rPr>
        <w:t>er</w:t>
      </w:r>
      <w:r w:rsidRPr="00CD1AED">
        <w:rPr>
          <w:sz w:val="28"/>
          <w:szCs w:val="28"/>
        </w:rPr>
        <w:t>t, verweerd</w:t>
      </w:r>
      <w:r w:rsidRPr="00CD1AED">
        <w:rPr>
          <w:i/>
          <w:sz w:val="28"/>
          <w:szCs w:val="28"/>
        </w:rPr>
        <w:t>er</w:t>
      </w:r>
      <w:r w:rsidRPr="00CD1AED">
        <w:rPr>
          <w:sz w:val="28"/>
          <w:szCs w:val="28"/>
        </w:rPr>
        <w:t xml:space="preserve"> ter </w:t>
      </w:r>
    </w:p>
    <w:p w:rsidR="00FA6AFA" w:rsidRPr="00CD1AED" w:rsidRDefault="00FA6AFA" w:rsidP="00FA6AFA">
      <w:pPr>
        <w:tabs>
          <w:tab w:val="left" w:pos="720"/>
        </w:tabs>
        <w:ind w:left="1418" w:hanging="709"/>
        <w:rPr>
          <w:sz w:val="28"/>
          <w:szCs w:val="28"/>
        </w:rPr>
      </w:pPr>
      <w:r w:rsidRPr="00CD1AED">
        <w:rPr>
          <w:sz w:val="28"/>
          <w:szCs w:val="28"/>
        </w:rPr>
        <w:t>and</w:t>
      </w:r>
      <w:r w:rsidRPr="00CD1AED">
        <w:rPr>
          <w:i/>
          <w:sz w:val="28"/>
          <w:szCs w:val="28"/>
        </w:rPr>
        <w:t>er</w:t>
      </w:r>
      <w:r w:rsidRPr="00CD1AED">
        <w:rPr>
          <w:sz w:val="28"/>
          <w:szCs w:val="28"/>
        </w:rPr>
        <w:t>e zijd</w:t>
      </w:r>
      <w:r w:rsidR="00214760" w:rsidRPr="00CD1AED">
        <w:rPr>
          <w:sz w:val="28"/>
          <w:szCs w:val="28"/>
        </w:rPr>
        <w:t>en</w:t>
      </w:r>
      <w:r w:rsidRPr="00CD1AED">
        <w:rPr>
          <w:i/>
          <w:sz w:val="28"/>
          <w:szCs w:val="28"/>
        </w:rPr>
        <w:t>,</w:t>
      </w:r>
      <w:r w:rsidRPr="00CD1AED">
        <w:rPr>
          <w:sz w:val="28"/>
          <w:szCs w:val="28"/>
        </w:rPr>
        <w:t xml:space="preserve"> angeleyt den 5en</w:t>
      </w:r>
      <w:r w:rsidRPr="00CD1AED">
        <w:rPr>
          <w:sz w:val="28"/>
          <w:szCs w:val="28"/>
          <w:vertAlign w:val="superscript"/>
        </w:rPr>
        <w:t xml:space="preserve"> </w:t>
      </w:r>
      <w:r w:rsidRPr="00CD1AED">
        <w:rPr>
          <w:sz w:val="28"/>
          <w:szCs w:val="28"/>
        </w:rPr>
        <w:t xml:space="preserve"> maii</w:t>
      </w:r>
    </w:p>
    <w:p w:rsidR="00FA6AFA" w:rsidRPr="00CD1AED" w:rsidRDefault="00FA6AFA" w:rsidP="00FA6AFA">
      <w:pPr>
        <w:tabs>
          <w:tab w:val="left" w:pos="720"/>
        </w:tabs>
        <w:ind w:left="1418" w:hanging="709"/>
        <w:rPr>
          <w:sz w:val="28"/>
          <w:szCs w:val="28"/>
        </w:rPr>
      </w:pPr>
      <w:r w:rsidRPr="00CD1AED">
        <w:rPr>
          <w:sz w:val="28"/>
          <w:szCs w:val="28"/>
        </w:rPr>
        <w:t>lestleed</w:t>
      </w:r>
      <w:r w:rsidR="00214760" w:rsidRPr="00CD1AED">
        <w:rPr>
          <w:sz w:val="28"/>
          <w:szCs w:val="28"/>
        </w:rPr>
        <w:t>en</w:t>
      </w:r>
      <w:r w:rsidRPr="00CD1AED">
        <w:rPr>
          <w:i/>
          <w:sz w:val="28"/>
          <w:szCs w:val="28"/>
        </w:rPr>
        <w:t xml:space="preserve"> </w:t>
      </w:r>
      <w:r w:rsidRPr="00CD1AED">
        <w:rPr>
          <w:sz w:val="28"/>
          <w:szCs w:val="28"/>
        </w:rPr>
        <w:t>etc. Scepen</w:t>
      </w:r>
      <w:r w:rsidR="00214760" w:rsidRPr="00CD1AED">
        <w:rPr>
          <w:sz w:val="28"/>
          <w:szCs w:val="28"/>
        </w:rPr>
        <w:t>en</w:t>
      </w:r>
      <w:r w:rsidRPr="00CD1AED">
        <w:rPr>
          <w:sz w:val="28"/>
          <w:szCs w:val="28"/>
        </w:rPr>
        <w:t xml:space="preserve"> p</w:t>
      </w:r>
      <w:r w:rsidRPr="00CD1AED">
        <w:rPr>
          <w:i/>
          <w:sz w:val="28"/>
          <w:szCs w:val="28"/>
        </w:rPr>
        <w:t>er</w:t>
      </w:r>
      <w:r w:rsidRPr="00CD1AED">
        <w:rPr>
          <w:sz w:val="28"/>
          <w:szCs w:val="28"/>
        </w:rPr>
        <w:t xml:space="preserve">tijen, </w:t>
      </w:r>
    </w:p>
    <w:p w:rsidR="00FA6AFA" w:rsidRPr="00CD1AED" w:rsidRDefault="00FA6AFA" w:rsidP="00FA6AFA">
      <w:pPr>
        <w:tabs>
          <w:tab w:val="left" w:pos="720"/>
        </w:tabs>
        <w:ind w:left="1418" w:hanging="709"/>
        <w:rPr>
          <w:sz w:val="28"/>
          <w:szCs w:val="28"/>
        </w:rPr>
      </w:pPr>
      <w:r w:rsidRPr="00CD1AED">
        <w:rPr>
          <w:sz w:val="28"/>
          <w:szCs w:val="28"/>
        </w:rPr>
        <w:t xml:space="preserve">dingtale bij scriftelicke </w:t>
      </w:r>
    </w:p>
    <w:p w:rsidR="00FA6AFA" w:rsidRPr="00CD1AED" w:rsidRDefault="00FA6AFA" w:rsidP="00FA6AFA">
      <w:pPr>
        <w:tabs>
          <w:tab w:val="left" w:pos="720"/>
        </w:tabs>
        <w:ind w:left="1418" w:hanging="709"/>
        <w:rPr>
          <w:sz w:val="28"/>
          <w:szCs w:val="28"/>
        </w:rPr>
      </w:pPr>
      <w:r w:rsidRPr="00CD1AED">
        <w:rPr>
          <w:sz w:val="28"/>
          <w:szCs w:val="28"/>
        </w:rPr>
        <w:t xml:space="preserve">eysch, mondelinge antwoorde, </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replycke ende duplycke gehoort</w:t>
      </w:r>
    </w:p>
    <w:p w:rsidR="00FA6AFA" w:rsidRPr="00CD1AED" w:rsidRDefault="00FA6AFA" w:rsidP="00FA6AFA">
      <w:pPr>
        <w:tabs>
          <w:tab w:val="left" w:pos="720"/>
        </w:tabs>
        <w:ind w:left="1418" w:hanging="709"/>
        <w:rPr>
          <w:i/>
          <w:sz w:val="28"/>
          <w:szCs w:val="28"/>
        </w:rPr>
      </w:pPr>
      <w:r w:rsidRPr="00CD1AED">
        <w:rPr>
          <w:sz w:val="28"/>
          <w:szCs w:val="28"/>
        </w:rPr>
        <w:t xml:space="preserve">ende gesien zeeckere copiën </w:t>
      </w:r>
    </w:p>
    <w:p w:rsidR="00FA6AFA" w:rsidRPr="00CD1AED" w:rsidRDefault="00CB172E" w:rsidP="00FA6AFA">
      <w:pPr>
        <w:tabs>
          <w:tab w:val="left" w:pos="720"/>
        </w:tabs>
        <w:ind w:left="1418" w:hanging="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van den rentebr</w:t>
      </w:r>
      <w:r w:rsidRPr="00CD1AED">
        <w:rPr>
          <w:i/>
          <w:sz w:val="28"/>
          <w:szCs w:val="28"/>
        </w:rPr>
        <w:t>ieven</w:t>
      </w:r>
      <w:r w:rsidRPr="00CD1AED">
        <w:rPr>
          <w:sz w:val="28"/>
          <w:szCs w:val="28"/>
        </w:rPr>
        <w:t xml:space="preserve"> ende transporte</w:t>
      </w:r>
    </w:p>
    <w:p w:rsidR="00FA6AFA" w:rsidRPr="00CD1AED" w:rsidRDefault="00FA6AFA" w:rsidP="00FA6AFA">
      <w:pPr>
        <w:tabs>
          <w:tab w:val="left" w:pos="720"/>
        </w:tabs>
        <w:ind w:left="1418" w:hanging="709"/>
        <w:rPr>
          <w:sz w:val="28"/>
          <w:szCs w:val="28"/>
        </w:rPr>
      </w:pPr>
      <w:r w:rsidRPr="00CD1AED">
        <w:rPr>
          <w:sz w:val="28"/>
          <w:szCs w:val="28"/>
        </w:rPr>
        <w:t xml:space="preserve">in questie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ende op als rijpelicken</w:t>
      </w:r>
    </w:p>
    <w:p w:rsidR="00FA6AFA" w:rsidRPr="00CD1AED" w:rsidRDefault="00FA6AFA" w:rsidP="00FA6AFA">
      <w:pPr>
        <w:tabs>
          <w:tab w:val="left" w:pos="720"/>
        </w:tabs>
        <w:ind w:left="1418" w:hanging="709"/>
        <w:rPr>
          <w:sz w:val="28"/>
          <w:szCs w:val="28"/>
        </w:rPr>
      </w:pPr>
      <w:r w:rsidRPr="00CD1AED">
        <w:rPr>
          <w:sz w:val="28"/>
          <w:szCs w:val="28"/>
        </w:rPr>
        <w:t>gelet hebbende</w:t>
      </w:r>
      <w:r w:rsidRPr="00CD1AED">
        <w:rPr>
          <w:i/>
          <w:sz w:val="28"/>
          <w:szCs w:val="28"/>
        </w:rPr>
        <w:t>,</w:t>
      </w:r>
      <w:r w:rsidRPr="00CD1AED">
        <w:rPr>
          <w:sz w:val="28"/>
          <w:szCs w:val="28"/>
        </w:rPr>
        <w:t xml:space="preserve"> condempneren scepen</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oor</w:t>
      </w:r>
      <w:r w:rsidRPr="00CD1AED">
        <w:rPr>
          <w:sz w:val="28"/>
          <w:szCs w:val="28"/>
        </w:rPr>
        <w:t>s. Jan Stalp</w:t>
      </w:r>
      <w:r w:rsidRPr="00CD1AED">
        <w:rPr>
          <w:i/>
          <w:sz w:val="28"/>
          <w:szCs w:val="28"/>
        </w:rPr>
        <w:t>er</w:t>
      </w:r>
      <w:r w:rsidRPr="00CD1AED">
        <w:rPr>
          <w:sz w:val="28"/>
          <w:szCs w:val="28"/>
        </w:rPr>
        <w:t>t d’eysscher</w:t>
      </w:r>
    </w:p>
    <w:p w:rsidR="00FA6AFA" w:rsidRPr="00CD1AED" w:rsidRDefault="00FA6AFA" w:rsidP="00FA6AFA">
      <w:pPr>
        <w:tabs>
          <w:tab w:val="left" w:pos="720"/>
        </w:tabs>
        <w:ind w:left="1418" w:hanging="709"/>
        <w:rPr>
          <w:sz w:val="28"/>
          <w:szCs w:val="28"/>
        </w:rPr>
      </w:pPr>
      <w:r w:rsidRPr="00CD1AED">
        <w:rPr>
          <w:sz w:val="28"/>
          <w:szCs w:val="28"/>
        </w:rPr>
        <w:t xml:space="preserve">te betaelen de geëyschte jaeren </w:t>
      </w:r>
    </w:p>
    <w:p w:rsidR="00FA6AFA" w:rsidRPr="00CD1AED" w:rsidRDefault="00FA6AFA" w:rsidP="00FA6AFA">
      <w:pPr>
        <w:tabs>
          <w:tab w:val="left" w:pos="720"/>
        </w:tabs>
        <w:ind w:left="1418" w:hanging="709"/>
        <w:rPr>
          <w:sz w:val="28"/>
          <w:szCs w:val="28"/>
        </w:rPr>
      </w:pPr>
      <w:r w:rsidRPr="00CD1AED">
        <w:rPr>
          <w:sz w:val="28"/>
          <w:szCs w:val="28"/>
        </w:rPr>
        <w:t>renten a</w:t>
      </w:r>
      <w:r w:rsidRPr="00CD1AED">
        <w:rPr>
          <w:i/>
          <w:sz w:val="28"/>
          <w:szCs w:val="28"/>
        </w:rPr>
        <w:t>nn</w:t>
      </w:r>
      <w:r w:rsidRPr="00CD1AED">
        <w:rPr>
          <w:sz w:val="28"/>
          <w:szCs w:val="28"/>
        </w:rPr>
        <w:t>o ’78 ende ’79 tot 6 gu</w:t>
      </w:r>
      <w:r w:rsidRPr="00CD1AED">
        <w:rPr>
          <w:i/>
          <w:sz w:val="28"/>
          <w:szCs w:val="28"/>
        </w:rPr>
        <w:t xml:space="preserve">lden </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 xml:space="preserve">’s </w:t>
      </w:r>
      <w:r w:rsidRPr="00CD1AED">
        <w:rPr>
          <w:i/>
          <w:sz w:val="28"/>
          <w:szCs w:val="28"/>
        </w:rPr>
        <w:t>jaer</w:t>
      </w:r>
      <w:r w:rsidRPr="00CD1AED">
        <w:rPr>
          <w:sz w:val="28"/>
          <w:szCs w:val="28"/>
        </w:rPr>
        <w:t>s, ende nopende de jaeren ’76 ende ’77</w:t>
      </w:r>
    </w:p>
    <w:p w:rsidR="00FA6AFA" w:rsidRPr="00CD1AED" w:rsidRDefault="00FA6AFA" w:rsidP="00FA6AFA">
      <w:pPr>
        <w:tabs>
          <w:tab w:val="left" w:pos="720"/>
        </w:tabs>
        <w:ind w:left="1418" w:hanging="709"/>
        <w:rPr>
          <w:sz w:val="28"/>
          <w:szCs w:val="28"/>
        </w:rPr>
      </w:pPr>
      <w:r w:rsidRPr="00CD1AED">
        <w:rPr>
          <w:sz w:val="28"/>
          <w:szCs w:val="28"/>
        </w:rPr>
        <w:t>dat die v</w:t>
      </w:r>
      <w:r w:rsidRPr="00CD1AED">
        <w:rPr>
          <w:i/>
          <w:sz w:val="28"/>
          <w:szCs w:val="28"/>
        </w:rPr>
        <w:t>oor</w:t>
      </w:r>
      <w:r w:rsidRPr="00CD1AED">
        <w:rPr>
          <w:sz w:val="28"/>
          <w:szCs w:val="28"/>
        </w:rPr>
        <w:t>s. p</w:t>
      </w:r>
      <w:r w:rsidRPr="00CD1AED">
        <w:rPr>
          <w:i/>
          <w:sz w:val="28"/>
          <w:szCs w:val="28"/>
        </w:rPr>
        <w:t>er</w:t>
      </w:r>
      <w:r w:rsidRPr="00CD1AED">
        <w:rPr>
          <w:sz w:val="28"/>
          <w:szCs w:val="28"/>
        </w:rPr>
        <w:t xml:space="preserve">tijen sullen </w:t>
      </w:r>
    </w:p>
    <w:p w:rsidR="00FA6AFA" w:rsidRPr="00CD1AED" w:rsidRDefault="00FA6AFA" w:rsidP="00FA6AFA">
      <w:pPr>
        <w:tabs>
          <w:tab w:val="left" w:pos="720"/>
        </w:tabs>
        <w:ind w:left="709" w:hanging="709"/>
        <w:rPr>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214r</w:t>
      </w:r>
    </w:p>
    <w:p w:rsidR="00FA6AFA" w:rsidRPr="00CD1AED" w:rsidRDefault="00FA6AFA" w:rsidP="001F0D98">
      <w:pPr>
        <w:tabs>
          <w:tab w:val="left" w:pos="720"/>
        </w:tabs>
        <w:ind w:left="709" w:hanging="709"/>
        <w:rPr>
          <w:sz w:val="28"/>
          <w:szCs w:val="28"/>
        </w:rPr>
      </w:pPr>
      <w:r w:rsidRPr="00CD1AED">
        <w:rPr>
          <w:sz w:val="28"/>
          <w:szCs w:val="28"/>
        </w:rPr>
        <w:t>1</w:t>
      </w:r>
      <w:r w:rsidRPr="00CD1AED">
        <w:rPr>
          <w:sz w:val="28"/>
          <w:szCs w:val="28"/>
        </w:rPr>
        <w:tab/>
        <w:t>compareren</w:t>
      </w:r>
      <w:r w:rsidR="001F0D98" w:rsidRPr="00CD1AED">
        <w:rPr>
          <w:sz w:val="28"/>
          <w:szCs w:val="28"/>
        </w:rPr>
        <w:t>,</w:t>
      </w:r>
      <w:r w:rsidRPr="00CD1AED">
        <w:rPr>
          <w:sz w:val="28"/>
          <w:szCs w:val="28"/>
        </w:rPr>
        <w:t xml:space="preserve"> binnen den tijt van 8e dagen</w:t>
      </w:r>
      <w:r w:rsidR="001F0D98" w:rsidRPr="00CD1AED">
        <w:rPr>
          <w:sz w:val="28"/>
          <w:szCs w:val="28"/>
        </w:rPr>
        <w:t xml:space="preserve"> </w:t>
      </w:r>
      <w:r w:rsidRPr="00CD1AED">
        <w:rPr>
          <w:sz w:val="28"/>
          <w:szCs w:val="28"/>
        </w:rPr>
        <w:t xml:space="preserve">naer hem de insinuatie </w:t>
      </w:r>
    </w:p>
    <w:p w:rsidR="00FA6AFA" w:rsidRPr="00CD1AED" w:rsidRDefault="001F0D98" w:rsidP="005D7F1B">
      <w:pPr>
        <w:tabs>
          <w:tab w:val="left" w:pos="720"/>
        </w:tabs>
        <w:ind w:left="2835" w:hanging="3"/>
        <w:rPr>
          <w:sz w:val="28"/>
          <w:szCs w:val="28"/>
        </w:rPr>
      </w:pPr>
      <w:r w:rsidRPr="00CD1AED">
        <w:rPr>
          <w:sz w:val="28"/>
          <w:szCs w:val="28"/>
        </w:rPr>
        <w:t xml:space="preserve">gedaen sall zijn, </w:t>
      </w:r>
      <w:r w:rsidR="00FA6AFA" w:rsidRPr="00CD1AED">
        <w:rPr>
          <w:sz w:val="28"/>
          <w:szCs w:val="28"/>
        </w:rPr>
        <w:t>voor goede mannen die</w:t>
      </w:r>
    </w:p>
    <w:p w:rsidR="00FA6AFA" w:rsidRPr="00CD1AED" w:rsidRDefault="00FA6AFA" w:rsidP="00FA6AFA">
      <w:pPr>
        <w:tabs>
          <w:tab w:val="left" w:pos="720"/>
        </w:tabs>
        <w:ind w:left="1418" w:hanging="709"/>
        <w:rPr>
          <w:sz w:val="28"/>
          <w:szCs w:val="28"/>
        </w:rPr>
      </w:pPr>
      <w:r w:rsidRPr="00CD1AED">
        <w:rPr>
          <w:sz w:val="28"/>
          <w:szCs w:val="28"/>
        </w:rPr>
        <w:t>heml</w:t>
      </w:r>
      <w:r w:rsidRPr="00CD1AED">
        <w:rPr>
          <w:i/>
          <w:sz w:val="28"/>
          <w:szCs w:val="28"/>
        </w:rPr>
        <w:t>uyden</w:t>
      </w:r>
      <w:r w:rsidRPr="00CD1AED">
        <w:rPr>
          <w:sz w:val="28"/>
          <w:szCs w:val="28"/>
        </w:rPr>
        <w:t xml:space="preserve"> hooren ende</w:t>
      </w:r>
      <w:r w:rsidRPr="00CD1AED">
        <w:rPr>
          <w:i/>
          <w:sz w:val="28"/>
          <w:szCs w:val="28"/>
        </w:rPr>
        <w:t xml:space="preserve"> </w:t>
      </w:r>
      <w:r w:rsidRPr="00CD1AED">
        <w:rPr>
          <w:sz w:val="28"/>
          <w:szCs w:val="28"/>
        </w:rPr>
        <w:t>v</w:t>
      </w:r>
      <w:r w:rsidRPr="00CD1AED">
        <w:rPr>
          <w:i/>
          <w:sz w:val="28"/>
          <w:szCs w:val="28"/>
        </w:rPr>
        <w:t>er</w:t>
      </w:r>
      <w:r w:rsidRPr="00CD1AED">
        <w:rPr>
          <w:sz w:val="28"/>
          <w:szCs w:val="28"/>
        </w:rPr>
        <w:t>eenigen sullen,</w:t>
      </w:r>
    </w:p>
    <w:p w:rsidR="00FA6AFA" w:rsidRPr="00CD1AED" w:rsidRDefault="00FA6AFA" w:rsidP="00FA6AFA">
      <w:pPr>
        <w:tabs>
          <w:tab w:val="left" w:pos="720"/>
        </w:tabs>
        <w:ind w:left="1418" w:hanging="709"/>
        <w:rPr>
          <w:sz w:val="28"/>
          <w:szCs w:val="28"/>
        </w:rPr>
      </w:pPr>
      <w:r w:rsidRPr="00CD1AED">
        <w:rPr>
          <w:sz w:val="28"/>
          <w:szCs w:val="28"/>
        </w:rPr>
        <w:t>is ’t doenlicken. Indien</w:t>
      </w:r>
    </w:p>
    <w:p w:rsidR="00FA6AFA" w:rsidRPr="00CD1AED" w:rsidRDefault="00FA6AFA" w:rsidP="00FA6AFA">
      <w:pPr>
        <w:tabs>
          <w:tab w:val="left" w:pos="720"/>
        </w:tabs>
        <w:ind w:left="1418" w:hanging="709"/>
        <w:rPr>
          <w:sz w:val="28"/>
          <w:szCs w:val="28"/>
        </w:rPr>
      </w:pPr>
      <w:r w:rsidRPr="00CD1AED">
        <w:rPr>
          <w:sz w:val="28"/>
          <w:szCs w:val="28"/>
        </w:rPr>
        <w:t>nyet, heurl</w:t>
      </w:r>
      <w:r w:rsidRPr="00CD1AED">
        <w:rPr>
          <w:i/>
          <w:sz w:val="28"/>
          <w:szCs w:val="28"/>
        </w:rPr>
        <w:t>uyder</w:t>
      </w:r>
      <w:r w:rsidRPr="00CD1AED">
        <w:rPr>
          <w:sz w:val="28"/>
          <w:szCs w:val="28"/>
        </w:rPr>
        <w:t xml:space="preserve"> gebesoingeerde te stellen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 xml:space="preserve">bij gescrifte omme, </w:t>
      </w:r>
      <w:r w:rsidR="008359FA" w:rsidRPr="00CD1AED">
        <w:rPr>
          <w:sz w:val="28"/>
          <w:szCs w:val="28"/>
        </w:rPr>
        <w:t>’</w:t>
      </w:r>
      <w:r w:rsidRPr="00CD1AED">
        <w:rPr>
          <w:sz w:val="28"/>
          <w:szCs w:val="28"/>
        </w:rPr>
        <w:t>tzelve gesien, voorts</w:t>
      </w: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gedisponeert te werd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 xml:space="preserve">naer behooren. Ende reserveren </w:t>
      </w:r>
    </w:p>
    <w:p w:rsidR="00FA6AFA" w:rsidRPr="00CD1AED" w:rsidRDefault="00FA6AFA" w:rsidP="00FA6AFA">
      <w:pPr>
        <w:tabs>
          <w:tab w:val="left" w:pos="720"/>
        </w:tabs>
        <w:ind w:left="1418" w:hanging="709"/>
        <w:rPr>
          <w:sz w:val="28"/>
          <w:szCs w:val="28"/>
        </w:rPr>
      </w:pPr>
      <w:r w:rsidRPr="00CD1AED">
        <w:rPr>
          <w:sz w:val="28"/>
          <w:szCs w:val="28"/>
        </w:rPr>
        <w:t>de costen ten uyteynde van der saecke.</w:t>
      </w:r>
    </w:p>
    <w:p w:rsidR="00FA6AFA" w:rsidRPr="00CD1AED" w:rsidRDefault="00FA6AFA" w:rsidP="00FA6AFA">
      <w:pPr>
        <w:tabs>
          <w:tab w:val="left" w:pos="720"/>
        </w:tabs>
        <w:ind w:left="1418" w:hanging="709"/>
        <w:rPr>
          <w:sz w:val="28"/>
          <w:szCs w:val="28"/>
        </w:rPr>
      </w:pPr>
      <w:r w:rsidRPr="00CD1AED">
        <w:rPr>
          <w:sz w:val="28"/>
          <w:szCs w:val="28"/>
        </w:rPr>
        <w:t xml:space="preserve">Aldus gepronunchieert den </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23en octobris 1579.</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Gesien de declaratie van costen, den</w:t>
      </w:r>
    </w:p>
    <w:p w:rsidR="00FA6AFA" w:rsidRPr="00CD1AED" w:rsidRDefault="00FA6AFA" w:rsidP="00FA6AFA">
      <w:pPr>
        <w:tabs>
          <w:tab w:val="left" w:pos="720"/>
        </w:tabs>
        <w:ind w:left="1418" w:hanging="709"/>
        <w:rPr>
          <w:sz w:val="28"/>
          <w:szCs w:val="28"/>
        </w:rPr>
      </w:pPr>
      <w:r w:rsidRPr="00CD1AED">
        <w:rPr>
          <w:sz w:val="28"/>
          <w:szCs w:val="28"/>
        </w:rPr>
        <w:t>gerechte van Den Hage overgegeven van-</w:t>
      </w:r>
    </w:p>
    <w:p w:rsidR="00FA6AFA" w:rsidRPr="00CD1AED" w:rsidRDefault="00FA6AFA" w:rsidP="00FA6AFA">
      <w:pPr>
        <w:tabs>
          <w:tab w:val="left" w:pos="720"/>
        </w:tabs>
        <w:ind w:left="1418" w:hanging="709"/>
        <w:rPr>
          <w:sz w:val="28"/>
          <w:szCs w:val="28"/>
        </w:rPr>
      </w:pPr>
      <w:r w:rsidRPr="00CD1AED">
        <w:rPr>
          <w:sz w:val="28"/>
          <w:szCs w:val="28"/>
        </w:rPr>
        <w:t>wegen Susanna Cornelisdr., wedue wijlen</w:t>
      </w:r>
    </w:p>
    <w:p w:rsidR="00FA6AFA" w:rsidRPr="00CD1AED" w:rsidRDefault="00FA6AFA" w:rsidP="00FA6AFA">
      <w:pPr>
        <w:tabs>
          <w:tab w:val="left" w:pos="720"/>
        </w:tabs>
        <w:ind w:left="1418" w:hanging="709"/>
        <w:rPr>
          <w:sz w:val="28"/>
          <w:szCs w:val="28"/>
        </w:rPr>
      </w:pPr>
      <w:r w:rsidRPr="00CD1AED">
        <w:rPr>
          <w:sz w:val="28"/>
          <w:szCs w:val="28"/>
        </w:rPr>
        <w:t>Frans Aertss. Bom, eysschersse ende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declarante ter eenre, up ende jegens</w:t>
      </w:r>
    </w:p>
    <w:p w:rsidR="00FA6AFA" w:rsidRPr="00CD1AED" w:rsidRDefault="00FA6AFA" w:rsidP="00FA6AFA">
      <w:pPr>
        <w:tabs>
          <w:tab w:val="left" w:pos="720"/>
        </w:tabs>
        <w:ind w:left="1418" w:hanging="709"/>
        <w:rPr>
          <w:sz w:val="28"/>
          <w:szCs w:val="28"/>
        </w:rPr>
      </w:pPr>
      <w:r w:rsidRPr="00CD1AED">
        <w:rPr>
          <w:sz w:val="28"/>
          <w:szCs w:val="28"/>
        </w:rPr>
        <w:t xml:space="preserve">d’andere crediteurs van </w:t>
      </w:r>
    </w:p>
    <w:p w:rsidR="00FA6AFA" w:rsidRPr="00CD1AED" w:rsidRDefault="00FA6AFA" w:rsidP="00FA6AFA">
      <w:pPr>
        <w:tabs>
          <w:tab w:val="left" w:pos="720"/>
        </w:tabs>
        <w:ind w:left="1418" w:hanging="709"/>
        <w:rPr>
          <w:sz w:val="28"/>
          <w:szCs w:val="28"/>
        </w:rPr>
      </w:pPr>
      <w:r w:rsidRPr="00CD1AED">
        <w:rPr>
          <w:sz w:val="28"/>
          <w:szCs w:val="28"/>
        </w:rPr>
        <w:t>Aechte Jacobsdr., wedue wijlen</w:t>
      </w:r>
    </w:p>
    <w:p w:rsidR="00FA6AFA" w:rsidRPr="00CD1AED" w:rsidRDefault="00FA6AFA" w:rsidP="00FA6AFA">
      <w:pPr>
        <w:tabs>
          <w:tab w:val="left" w:pos="720"/>
        </w:tabs>
        <w:ind w:left="1418" w:hanging="709"/>
        <w:rPr>
          <w:sz w:val="28"/>
          <w:szCs w:val="28"/>
        </w:rPr>
      </w:pPr>
      <w:r w:rsidRPr="00CD1AED">
        <w:rPr>
          <w:sz w:val="28"/>
          <w:szCs w:val="28"/>
        </w:rPr>
        <w:t>Cornelis Janss. Cogge, geëxecuteerde.</w:t>
      </w:r>
    </w:p>
    <w:p w:rsidR="00FA6AFA" w:rsidRPr="00CD1AED" w:rsidRDefault="00FA6AFA" w:rsidP="00FA6AFA">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 gerechte hebben deselve costen,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die bedragende waeren meerde</w:t>
      </w:r>
      <w:r w:rsidRPr="00CD1AED">
        <w:rPr>
          <w:i/>
          <w:sz w:val="28"/>
          <w:szCs w:val="28"/>
        </w:rPr>
        <w:t>re</w:t>
      </w:r>
      <w:r w:rsidRPr="00CD1AED">
        <w:rPr>
          <w:sz w:val="28"/>
          <w:szCs w:val="28"/>
        </w:rPr>
        <w:t xml:space="preserve"> somme, getaxeert</w:t>
      </w:r>
    </w:p>
    <w:p w:rsidR="00FA6AFA" w:rsidRPr="00CD1AED" w:rsidRDefault="00FA6AFA" w:rsidP="00FA6AFA">
      <w:pPr>
        <w:tabs>
          <w:tab w:val="left" w:pos="720"/>
        </w:tabs>
        <w:ind w:left="1418" w:hanging="709"/>
        <w:rPr>
          <w:sz w:val="28"/>
          <w:szCs w:val="28"/>
        </w:rPr>
      </w:pPr>
      <w:r w:rsidRPr="00CD1AED">
        <w:rPr>
          <w:sz w:val="28"/>
          <w:szCs w:val="28"/>
        </w:rPr>
        <w:t>ende gemodereert, taxeren ende modereren mitsdezen</w:t>
      </w:r>
    </w:p>
    <w:p w:rsidR="00FA6AFA" w:rsidRPr="00CD1AED" w:rsidRDefault="00FA6AFA" w:rsidP="00FA6AFA">
      <w:pPr>
        <w:tabs>
          <w:tab w:val="left" w:pos="720"/>
        </w:tabs>
        <w:ind w:left="1418" w:hanging="709"/>
        <w:rPr>
          <w:sz w:val="28"/>
          <w:szCs w:val="28"/>
        </w:rPr>
      </w:pPr>
      <w:r w:rsidRPr="00CD1AED">
        <w:rPr>
          <w:sz w:val="28"/>
          <w:szCs w:val="28"/>
        </w:rPr>
        <w:t>ter somme toe van 2 £ 16 s</w:t>
      </w:r>
      <w:r w:rsidRPr="00CD1AED">
        <w:rPr>
          <w:i/>
          <w:sz w:val="28"/>
          <w:szCs w:val="28"/>
        </w:rPr>
        <w:t>.</w:t>
      </w:r>
      <w:r w:rsidRPr="00CD1AED">
        <w:rPr>
          <w:sz w:val="28"/>
          <w:szCs w:val="28"/>
        </w:rPr>
        <w:t xml:space="preserve"> 3 d</w:t>
      </w:r>
      <w:r w:rsidRPr="00CD1AED">
        <w:rPr>
          <w:i/>
          <w:sz w:val="28"/>
          <w:szCs w:val="28"/>
        </w:rPr>
        <w:t xml:space="preserve">. </w:t>
      </w:r>
      <w:r w:rsidRPr="00CD1AED">
        <w:rPr>
          <w:sz w:val="28"/>
          <w:szCs w:val="28"/>
        </w:rPr>
        <w:t>te 40 gr</w:t>
      </w:r>
      <w:r w:rsidRPr="00CD1AED">
        <w:rPr>
          <w:i/>
          <w:sz w:val="28"/>
          <w:szCs w:val="28"/>
        </w:rPr>
        <w:t xml:space="preserve">ooten </w:t>
      </w:r>
      <w:r w:rsidRPr="00CD1AED">
        <w:rPr>
          <w:sz w:val="28"/>
          <w:szCs w:val="28"/>
        </w:rPr>
        <w:t>’t pont.</w:t>
      </w:r>
    </w:p>
    <w:p w:rsidR="00FA6AFA" w:rsidRPr="00CD1AED" w:rsidRDefault="00FA6AFA" w:rsidP="00FA6AFA">
      <w:pPr>
        <w:tabs>
          <w:tab w:val="left" w:pos="720"/>
        </w:tabs>
        <w:ind w:left="1418" w:hanging="709"/>
        <w:rPr>
          <w:b/>
          <w:sz w:val="28"/>
          <w:szCs w:val="28"/>
          <w:lang w:val="fr-FR"/>
        </w:rPr>
      </w:pPr>
      <w:r w:rsidRPr="00CD1AED">
        <w:rPr>
          <w:sz w:val="28"/>
          <w:szCs w:val="28"/>
          <w:lang w:val="fr-FR"/>
        </w:rPr>
        <w:t>Act</w:t>
      </w:r>
      <w:r w:rsidRPr="00CD1AED">
        <w:rPr>
          <w:i/>
          <w:sz w:val="28"/>
          <w:szCs w:val="28"/>
          <w:lang w:val="fr-FR"/>
        </w:rPr>
        <w:t>um</w:t>
      </w:r>
      <w:r w:rsidRPr="00CD1AED">
        <w:rPr>
          <w:sz w:val="28"/>
          <w:szCs w:val="28"/>
          <w:lang w:val="fr-FR"/>
        </w:rPr>
        <w:t xml:space="preserve"> ut s</w:t>
      </w:r>
      <w:r w:rsidRPr="00CD1AED">
        <w:rPr>
          <w:i/>
          <w:sz w:val="28"/>
          <w:szCs w:val="28"/>
          <w:lang w:val="fr-FR"/>
        </w:rPr>
        <w:t>upra</w:t>
      </w:r>
      <w:r w:rsidRPr="00CD1AED">
        <w:rPr>
          <w:sz w:val="28"/>
          <w:szCs w:val="28"/>
          <w:lang w:val="fr-FR"/>
        </w:rPr>
        <w:t>.</w:t>
      </w:r>
    </w:p>
    <w:p w:rsidR="00FA6AFA" w:rsidRPr="00CD1AED" w:rsidRDefault="00FA6AFA" w:rsidP="00FA6AFA">
      <w:pPr>
        <w:tabs>
          <w:tab w:val="left" w:pos="720"/>
        </w:tabs>
        <w:ind w:left="709" w:hanging="709"/>
        <w:rPr>
          <w:b/>
          <w:sz w:val="28"/>
          <w:szCs w:val="28"/>
          <w:lang w:val="fr-FR"/>
        </w:rPr>
      </w:pPr>
    </w:p>
    <w:p w:rsidR="00FA6AFA" w:rsidRPr="00CD1AED" w:rsidRDefault="00C21BB6" w:rsidP="00FA6AFA">
      <w:pPr>
        <w:tabs>
          <w:tab w:val="left" w:pos="720"/>
        </w:tabs>
        <w:ind w:left="709" w:hanging="709"/>
        <w:rPr>
          <w:sz w:val="28"/>
          <w:szCs w:val="28"/>
          <w:lang w:val="fr-FR"/>
        </w:rPr>
      </w:pPr>
      <w:r>
        <w:rPr>
          <w:b/>
          <w:sz w:val="28"/>
          <w:szCs w:val="28"/>
          <w:lang w:val="fr-FR"/>
        </w:rPr>
        <w:br w:type="page"/>
      </w:r>
      <w:r w:rsidR="00FA6AFA" w:rsidRPr="00CD1AED">
        <w:rPr>
          <w:b/>
          <w:sz w:val="28"/>
          <w:szCs w:val="28"/>
          <w:lang w:val="fr-FR"/>
        </w:rPr>
        <w:lastRenderedPageBreak/>
        <w:t>214v</w:t>
      </w:r>
    </w:p>
    <w:p w:rsidR="00FA6AFA" w:rsidRPr="00CD1AED" w:rsidRDefault="00FA6AFA" w:rsidP="00FA6AFA">
      <w:pPr>
        <w:tabs>
          <w:tab w:val="left" w:pos="720"/>
        </w:tabs>
        <w:ind w:left="709" w:hanging="709"/>
        <w:rPr>
          <w:sz w:val="28"/>
          <w:szCs w:val="28"/>
        </w:rPr>
      </w:pPr>
      <w:r w:rsidRPr="00CD1AED">
        <w:rPr>
          <w:sz w:val="28"/>
          <w:szCs w:val="28"/>
          <w:lang w:val="fr-FR"/>
        </w:rPr>
        <w:t>1</w:t>
      </w:r>
      <w:r w:rsidRPr="00CD1AED">
        <w:rPr>
          <w:sz w:val="28"/>
          <w:szCs w:val="28"/>
          <w:lang w:val="fr-FR"/>
        </w:rPr>
        <w:tab/>
        <w:t>Den 23en octobris 1579</w:t>
      </w:r>
      <w:r w:rsidR="00B102B4" w:rsidRPr="00CD1AED">
        <w:rPr>
          <w:sz w:val="28"/>
          <w:szCs w:val="28"/>
          <w:lang w:val="fr-FR"/>
        </w:rPr>
        <w:t xml:space="preserve">. </w:t>
      </w:r>
      <w:r w:rsidR="00B102B4" w:rsidRPr="00CD1AED">
        <w:rPr>
          <w:sz w:val="28"/>
          <w:szCs w:val="28"/>
        </w:rPr>
        <w:t>P</w:t>
      </w:r>
      <w:r w:rsidRPr="00CD1AED">
        <w:rPr>
          <w:i/>
          <w:sz w:val="28"/>
          <w:szCs w:val="28"/>
        </w:rPr>
        <w:t>rese</w:t>
      </w:r>
      <w:r w:rsidRPr="00CD1AED">
        <w:rPr>
          <w:sz w:val="28"/>
          <w:szCs w:val="28"/>
        </w:rPr>
        <w:t>nten</w:t>
      </w:r>
      <w:r w:rsidR="00B102B4"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alle de scepen</w:t>
      </w:r>
      <w:r w:rsidR="00214760" w:rsidRPr="00CD1AED">
        <w:rPr>
          <w:sz w:val="28"/>
          <w:szCs w:val="28"/>
        </w:rPr>
        <w:t>en</w:t>
      </w:r>
      <w:r w:rsidRPr="00CD1AED">
        <w:rPr>
          <w:sz w:val="28"/>
          <w:szCs w:val="28"/>
        </w:rPr>
        <w:t>, preter Houck.</w:t>
      </w:r>
    </w:p>
    <w:p w:rsidR="005D7F1B" w:rsidRPr="00CD1AED" w:rsidRDefault="005D7F1B"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w:t>
      </w:r>
    </w:p>
    <w:p w:rsidR="00FA6AFA" w:rsidRPr="00CD1AED" w:rsidRDefault="00FA6AFA" w:rsidP="00FA6AFA">
      <w:pPr>
        <w:tabs>
          <w:tab w:val="left" w:pos="720"/>
        </w:tabs>
        <w:ind w:left="1418" w:hanging="709"/>
        <w:rPr>
          <w:sz w:val="28"/>
          <w:szCs w:val="28"/>
        </w:rPr>
      </w:pPr>
      <w:r w:rsidRPr="00CD1AED">
        <w:rPr>
          <w:sz w:val="28"/>
          <w:szCs w:val="28"/>
        </w:rPr>
        <w:t xml:space="preserve">voor den schout ende gerechte van Den Hage </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tusschen Bastiaen Aelb</w:t>
      </w:r>
      <w:r w:rsidRPr="00CD1AED">
        <w:rPr>
          <w:i/>
          <w:sz w:val="28"/>
          <w:szCs w:val="28"/>
        </w:rPr>
        <w:t>rech</w:t>
      </w:r>
      <w:r w:rsidRPr="00CD1AED">
        <w:rPr>
          <w:sz w:val="28"/>
          <w:szCs w:val="28"/>
        </w:rPr>
        <w:t>tsz. , eysscher</w:t>
      </w:r>
    </w:p>
    <w:p w:rsidR="00FA6AFA" w:rsidRPr="00CD1AED" w:rsidRDefault="00FA6AFA" w:rsidP="00FA6AFA">
      <w:pPr>
        <w:tabs>
          <w:tab w:val="left" w:pos="720"/>
        </w:tabs>
        <w:ind w:left="1418" w:hanging="709"/>
        <w:rPr>
          <w:sz w:val="28"/>
          <w:szCs w:val="28"/>
        </w:rPr>
      </w:pPr>
      <w:r w:rsidRPr="00CD1AED">
        <w:rPr>
          <w:sz w:val="28"/>
          <w:szCs w:val="28"/>
        </w:rPr>
        <w:t>ter eenre up ende jegens ’t uuytgedaechde</w:t>
      </w:r>
    </w:p>
    <w:p w:rsidR="00FA6AFA" w:rsidRPr="00CD1AED" w:rsidRDefault="00FA6AFA" w:rsidP="00FA6AFA">
      <w:pPr>
        <w:tabs>
          <w:tab w:val="left" w:pos="720"/>
        </w:tabs>
        <w:ind w:left="1418" w:hanging="709"/>
        <w:rPr>
          <w:sz w:val="28"/>
          <w:szCs w:val="28"/>
        </w:rPr>
      </w:pPr>
      <w:r w:rsidRPr="00CD1AED">
        <w:rPr>
          <w:sz w:val="28"/>
          <w:szCs w:val="28"/>
        </w:rPr>
        <w:t>huys ende erve staende in</w:t>
      </w:r>
      <w:r w:rsidR="003C720B" w:rsidRPr="00CD1AED">
        <w:rPr>
          <w:sz w:val="28"/>
          <w:szCs w:val="28"/>
        </w:rPr>
        <w:t xml:space="preserve"> </w:t>
      </w:r>
      <w:r w:rsidRPr="00CD1AED">
        <w:rPr>
          <w:sz w:val="28"/>
          <w:szCs w:val="28"/>
        </w:rPr>
        <w:t>’t Zuyteynde</w:t>
      </w:r>
    </w:p>
    <w:p w:rsidR="00FA6AFA" w:rsidRPr="00CD1AED" w:rsidRDefault="00FA6AFA" w:rsidP="00FA6AFA">
      <w:pPr>
        <w:tabs>
          <w:tab w:val="left" w:pos="720"/>
        </w:tabs>
        <w:ind w:left="1418" w:hanging="709"/>
        <w:rPr>
          <w:sz w:val="28"/>
          <w:szCs w:val="28"/>
        </w:rPr>
      </w:pPr>
      <w:r w:rsidRPr="00CD1AED">
        <w:rPr>
          <w:sz w:val="28"/>
          <w:szCs w:val="28"/>
        </w:rPr>
        <w:t>van Den Hage</w:t>
      </w:r>
      <w:r w:rsidR="008359FA" w:rsidRPr="00CD1AED">
        <w:rPr>
          <w:sz w:val="28"/>
          <w:szCs w:val="28"/>
        </w:rPr>
        <w:t>,</w:t>
      </w:r>
      <w:r w:rsidRPr="00CD1AED">
        <w:rPr>
          <w:sz w:val="28"/>
          <w:szCs w:val="28"/>
        </w:rPr>
        <w:t xml:space="preserve"> toeco</w:t>
      </w:r>
      <w:r w:rsidR="00FF7254" w:rsidRPr="00CD1AED">
        <w:rPr>
          <w:sz w:val="28"/>
          <w:szCs w:val="28"/>
        </w:rPr>
        <w:t>m</w:t>
      </w:r>
      <w:r w:rsidRPr="00CD1AED">
        <w:rPr>
          <w:sz w:val="28"/>
          <w:szCs w:val="28"/>
        </w:rPr>
        <w:t>mende Huych Jacobszn.</w:t>
      </w:r>
      <w:r w:rsidR="008359FA" w:rsidRPr="00CD1AED">
        <w:rPr>
          <w:sz w:val="28"/>
          <w:szCs w:val="28"/>
        </w:rPr>
        <w:t>,</w:t>
      </w:r>
      <w:r w:rsidRPr="00CD1AED">
        <w:rPr>
          <w:sz w:val="28"/>
          <w:szCs w:val="28"/>
        </w:rPr>
        <w:t xml:space="preserve"> cruyenierder</w:t>
      </w:r>
      <w:r w:rsidR="008359FA"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’t welck nu verantwoort wert bij</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Jan van der Wyele als getrout hebbende</w:t>
      </w:r>
    </w:p>
    <w:p w:rsidR="00FA6AFA" w:rsidRPr="00CD1AED" w:rsidRDefault="00FA6AFA" w:rsidP="00FA6AFA">
      <w:pPr>
        <w:tabs>
          <w:tab w:val="left" w:pos="720"/>
        </w:tabs>
        <w:ind w:left="1418" w:hanging="709"/>
        <w:rPr>
          <w:sz w:val="28"/>
          <w:szCs w:val="28"/>
        </w:rPr>
      </w:pPr>
      <w:r w:rsidRPr="00CD1AED">
        <w:rPr>
          <w:sz w:val="28"/>
          <w:szCs w:val="28"/>
        </w:rPr>
        <w:t>de wedue van wijlen Nicolaes van 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Wyele, verweerd</w:t>
      </w:r>
      <w:r w:rsidRPr="00CD1AED">
        <w:rPr>
          <w:i/>
          <w:sz w:val="28"/>
          <w:szCs w:val="28"/>
        </w:rPr>
        <w:t>er</w:t>
      </w:r>
      <w:r w:rsidRPr="00CD1AED">
        <w:rPr>
          <w:sz w:val="28"/>
          <w:szCs w:val="28"/>
        </w:rPr>
        <w:t xml:space="preserve"> ter andere zijd</w:t>
      </w:r>
      <w:r w:rsidRPr="00CD1AED">
        <w:rPr>
          <w:i/>
          <w:sz w:val="28"/>
          <w:szCs w:val="28"/>
        </w:rPr>
        <w:t>e</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angeleyt den 21en julii ’79 lestled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etc. Scepenen p</w:t>
      </w:r>
      <w:r w:rsidRPr="00CD1AED">
        <w:rPr>
          <w:i/>
          <w:sz w:val="28"/>
          <w:szCs w:val="28"/>
        </w:rPr>
        <w:t>er</w:t>
      </w:r>
      <w:r w:rsidRPr="00CD1AED">
        <w:rPr>
          <w:sz w:val="28"/>
          <w:szCs w:val="28"/>
        </w:rPr>
        <w:t>tijen, dingtale</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bij scriftelicke eysch, mondelinge</w:t>
      </w:r>
    </w:p>
    <w:p w:rsidR="00FA6AFA" w:rsidRPr="00CD1AED" w:rsidRDefault="00FA6AFA" w:rsidP="00FA6AFA">
      <w:pPr>
        <w:tabs>
          <w:tab w:val="left" w:pos="720"/>
        </w:tabs>
        <w:ind w:left="1418" w:hanging="709"/>
        <w:rPr>
          <w:sz w:val="28"/>
          <w:szCs w:val="28"/>
        </w:rPr>
      </w:pPr>
      <w:r w:rsidRPr="00CD1AED">
        <w:rPr>
          <w:sz w:val="28"/>
          <w:szCs w:val="28"/>
        </w:rPr>
        <w:t>antwoorde, replycke ende duplycke,</w:t>
      </w:r>
    </w:p>
    <w:p w:rsidR="00FA6AFA" w:rsidRPr="00CD1AED" w:rsidRDefault="00FA6AFA" w:rsidP="00FA6AFA">
      <w:pPr>
        <w:tabs>
          <w:tab w:val="left" w:pos="720"/>
        </w:tabs>
        <w:ind w:left="1418" w:hanging="709"/>
        <w:rPr>
          <w:sz w:val="28"/>
          <w:szCs w:val="28"/>
        </w:rPr>
      </w:pPr>
      <w:r w:rsidRPr="00CD1AED">
        <w:rPr>
          <w:sz w:val="28"/>
          <w:szCs w:val="28"/>
        </w:rPr>
        <w:t>gehoort ende gesien alsulcke brieven</w:t>
      </w:r>
    </w:p>
    <w:p w:rsidR="00FA6AFA" w:rsidRPr="00CD1AED" w:rsidRDefault="00FA6AFA" w:rsidP="00FA6AFA">
      <w:pPr>
        <w:tabs>
          <w:tab w:val="left" w:pos="720"/>
        </w:tabs>
        <w:ind w:left="1418" w:hanging="709"/>
        <w:rPr>
          <w:sz w:val="28"/>
          <w:szCs w:val="28"/>
        </w:rPr>
      </w:pPr>
      <w:r w:rsidRPr="00CD1AED">
        <w:rPr>
          <w:sz w:val="28"/>
          <w:szCs w:val="28"/>
        </w:rPr>
        <w:t>ende andere munimenten als die v</w:t>
      </w:r>
      <w:r w:rsidRPr="00CD1AED">
        <w:rPr>
          <w:i/>
          <w:sz w:val="28"/>
          <w:szCs w:val="28"/>
        </w:rPr>
        <w:t>oor</w:t>
      </w:r>
      <w:r w:rsidRPr="00CD1AED">
        <w:rPr>
          <w:sz w:val="28"/>
          <w:szCs w:val="28"/>
        </w:rPr>
        <w:t xml:space="preserve">s. </w:t>
      </w:r>
    </w:p>
    <w:p w:rsidR="00FA6AFA" w:rsidRPr="00CD1AED" w:rsidRDefault="00FA6AFA" w:rsidP="00FA6AFA">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tijen tot heurl</w:t>
      </w:r>
      <w:r w:rsidRPr="00CD1AED">
        <w:rPr>
          <w:i/>
          <w:sz w:val="28"/>
          <w:szCs w:val="28"/>
        </w:rPr>
        <w:t>ieder</w:t>
      </w:r>
      <w:r w:rsidRPr="00CD1AED">
        <w:rPr>
          <w:sz w:val="28"/>
          <w:szCs w:val="28"/>
        </w:rPr>
        <w:t xml:space="preserve"> intentie geproduceert</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hebben ende up als rijpelicken gelet</w:t>
      </w:r>
    </w:p>
    <w:p w:rsidR="00FA6AFA" w:rsidRPr="00CD1AED" w:rsidRDefault="00FA6AFA" w:rsidP="00FA6AFA">
      <w:pPr>
        <w:tabs>
          <w:tab w:val="left" w:pos="720"/>
        </w:tabs>
        <w:ind w:left="1418" w:hanging="709"/>
        <w:rPr>
          <w:sz w:val="28"/>
          <w:szCs w:val="28"/>
        </w:rPr>
      </w:pPr>
      <w:r w:rsidRPr="00CD1AED">
        <w:rPr>
          <w:sz w:val="28"/>
          <w:szCs w:val="28"/>
        </w:rPr>
        <w:t xml:space="preserve">hebbende, </w:t>
      </w:r>
    </w:p>
    <w:p w:rsidR="00FA6AFA" w:rsidRPr="00CD1AED" w:rsidRDefault="00FA6AFA" w:rsidP="00FA6AFA">
      <w:pPr>
        <w:tabs>
          <w:tab w:val="left" w:pos="720"/>
        </w:tabs>
        <w:ind w:left="1418" w:hanging="709"/>
        <w:rPr>
          <w:sz w:val="28"/>
          <w:szCs w:val="28"/>
        </w:rPr>
      </w:pPr>
      <w:r w:rsidRPr="00CD1AED">
        <w:rPr>
          <w:sz w:val="28"/>
          <w:szCs w:val="28"/>
        </w:rPr>
        <w:t>verclaeren ’t voors. huys ende erve executabel</w:t>
      </w:r>
    </w:p>
    <w:p w:rsidR="00FA6AFA" w:rsidRPr="00CD1AED" w:rsidRDefault="00FA6AFA" w:rsidP="00FA6AFA">
      <w:pPr>
        <w:tabs>
          <w:tab w:val="left" w:pos="720"/>
        </w:tabs>
        <w:ind w:left="1418" w:hanging="709"/>
        <w:rPr>
          <w:sz w:val="28"/>
          <w:szCs w:val="28"/>
        </w:rPr>
      </w:pPr>
      <w:r w:rsidRPr="00CD1AED">
        <w:rPr>
          <w:sz w:val="28"/>
          <w:szCs w:val="28"/>
        </w:rPr>
        <w:t>voor de somme van hondert carolusgul</w:t>
      </w:r>
      <w:r w:rsidRPr="00CD1AED">
        <w:rPr>
          <w:i/>
          <w:sz w:val="28"/>
          <w:szCs w:val="28"/>
        </w:rPr>
        <w:t>den</w:t>
      </w:r>
    </w:p>
    <w:p w:rsidR="00FA6AFA" w:rsidRPr="00CD1AED" w:rsidRDefault="00FA6AFA" w:rsidP="00FA6AFA">
      <w:pPr>
        <w:tabs>
          <w:tab w:val="left" w:pos="720"/>
        </w:tabs>
        <w:ind w:left="1418" w:hanging="709"/>
        <w:rPr>
          <w:sz w:val="28"/>
          <w:szCs w:val="28"/>
        </w:rPr>
      </w:pPr>
      <w:r w:rsidRPr="00CD1AED">
        <w:rPr>
          <w:sz w:val="28"/>
          <w:szCs w:val="28"/>
        </w:rPr>
        <w:t xml:space="preserve">van de custinge verscenen mey </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r>
      <w:r w:rsidR="008359FA" w:rsidRPr="00CD1AED">
        <w:rPr>
          <w:sz w:val="28"/>
          <w:szCs w:val="28"/>
        </w:rPr>
        <w:t xml:space="preserve">1573 </w:t>
      </w:r>
      <w:r w:rsidRPr="00CD1AED">
        <w:rPr>
          <w:sz w:val="28"/>
          <w:szCs w:val="28"/>
        </w:rPr>
        <w:t>ende uuyt crachte van ’t octroye</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215r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van Den Hage</w:t>
      </w:r>
      <w:r w:rsidR="00CB3B94" w:rsidRPr="00CD1AED">
        <w:rPr>
          <w:rStyle w:val="Voetnootmarkering"/>
          <w:sz w:val="28"/>
          <w:szCs w:val="28"/>
        </w:rPr>
        <w:footnoteReference w:id="204"/>
      </w:r>
      <w:r w:rsidRPr="00CD1AED">
        <w:rPr>
          <w:sz w:val="28"/>
          <w:szCs w:val="28"/>
        </w:rPr>
        <w:t xml:space="preserve"> uuytgestelt tot meye ’79</w:t>
      </w:r>
    </w:p>
    <w:p w:rsidR="00FA6AFA" w:rsidRPr="00CD1AED" w:rsidRDefault="00FA6AFA" w:rsidP="00FA6AFA">
      <w:pPr>
        <w:tabs>
          <w:tab w:val="left" w:pos="720"/>
        </w:tabs>
        <w:ind w:left="1418" w:hanging="709"/>
        <w:rPr>
          <w:sz w:val="28"/>
          <w:szCs w:val="28"/>
        </w:rPr>
      </w:pPr>
      <w:r w:rsidRPr="00CD1AED">
        <w:rPr>
          <w:sz w:val="28"/>
          <w:szCs w:val="28"/>
        </w:rPr>
        <w:t>lestleed</w:t>
      </w:r>
      <w:r w:rsidR="00214760" w:rsidRPr="00CD1AED">
        <w:rPr>
          <w:sz w:val="28"/>
          <w:szCs w:val="28"/>
        </w:rPr>
        <w:t>en</w:t>
      </w:r>
      <w:r w:rsidRPr="00CD1AED">
        <w:rPr>
          <w:sz w:val="28"/>
          <w:szCs w:val="28"/>
        </w:rPr>
        <w:t>, behoudens den verweerd</w:t>
      </w:r>
      <w:r w:rsidRPr="00CD1AED">
        <w:rPr>
          <w:i/>
          <w:sz w:val="28"/>
          <w:szCs w:val="28"/>
        </w:rPr>
        <w:t>er</w:t>
      </w:r>
      <w:r w:rsidRPr="00CD1AED">
        <w:rPr>
          <w:sz w:val="28"/>
          <w:szCs w:val="28"/>
        </w:rPr>
        <w:t xml:space="preserve"> alsulcke</w:t>
      </w:r>
    </w:p>
    <w:p w:rsidR="00FA6AFA" w:rsidRPr="00CD1AED" w:rsidRDefault="00FA6AFA" w:rsidP="00FA6AFA">
      <w:pPr>
        <w:tabs>
          <w:tab w:val="left" w:pos="720"/>
        </w:tabs>
        <w:ind w:left="1418" w:hanging="709"/>
        <w:rPr>
          <w:sz w:val="28"/>
          <w:szCs w:val="28"/>
        </w:rPr>
      </w:pPr>
      <w:r w:rsidRPr="00CD1AED">
        <w:rPr>
          <w:sz w:val="28"/>
          <w:szCs w:val="28"/>
        </w:rPr>
        <w:t>actie van de heyninge ende and</w:t>
      </w:r>
      <w:r w:rsidRPr="00CD1AED">
        <w:rPr>
          <w:i/>
          <w:sz w:val="28"/>
          <w:szCs w:val="28"/>
        </w:rPr>
        <w:t>er</w:t>
      </w:r>
      <w:r w:rsidRPr="00CD1AED">
        <w:rPr>
          <w:sz w:val="28"/>
          <w:szCs w:val="28"/>
        </w:rPr>
        <w:t>s als hij sustineert hem</w:t>
      </w:r>
    </w:p>
    <w:p w:rsidR="00FA6AFA" w:rsidRPr="00CD1AED" w:rsidRDefault="00FA6AFA" w:rsidP="00FA6AFA">
      <w:pPr>
        <w:tabs>
          <w:tab w:val="left" w:pos="720"/>
        </w:tabs>
        <w:ind w:left="1418" w:hanging="709"/>
        <w:rPr>
          <w:sz w:val="28"/>
          <w:szCs w:val="28"/>
        </w:rPr>
      </w:pPr>
      <w:r w:rsidRPr="00CD1AED">
        <w:rPr>
          <w:sz w:val="28"/>
          <w:szCs w:val="28"/>
        </w:rPr>
        <w:t>te competeren</w:t>
      </w:r>
      <w:r w:rsidR="006073AB" w:rsidRPr="00CD1AED">
        <w:rPr>
          <w:sz w:val="28"/>
          <w:szCs w:val="28"/>
        </w:rPr>
        <w:t>,</w:t>
      </w:r>
      <w:r w:rsidRPr="00CD1AED">
        <w:rPr>
          <w:sz w:val="28"/>
          <w:szCs w:val="28"/>
        </w:rPr>
        <w:t xml:space="preserve"> die hij sal mogen intenteren jegens dengeenen daer hij</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 xml:space="preserve">meent up gerechticht te zijn ende </w:t>
      </w:r>
      <w:r w:rsidR="009424C6" w:rsidRPr="00CD1AED">
        <w:rPr>
          <w:sz w:val="28"/>
          <w:szCs w:val="28"/>
        </w:rPr>
        <w:t>zijnen</w:t>
      </w:r>
      <w:r w:rsidRPr="00CD1AED">
        <w:rPr>
          <w:sz w:val="28"/>
          <w:szCs w:val="28"/>
        </w:rPr>
        <w:t xml:space="preserve"> goeden raet gedragen sal. Ende </w:t>
      </w:r>
    </w:p>
    <w:p w:rsidR="00FA6AFA" w:rsidRPr="00CD1AED" w:rsidRDefault="00FA6AFA" w:rsidP="00FA6AFA">
      <w:pPr>
        <w:tabs>
          <w:tab w:val="left" w:pos="720"/>
        </w:tabs>
        <w:ind w:left="1418" w:hanging="709"/>
        <w:rPr>
          <w:sz w:val="28"/>
          <w:szCs w:val="28"/>
        </w:rPr>
      </w:pPr>
      <w:r w:rsidRPr="00CD1AED">
        <w:rPr>
          <w:sz w:val="28"/>
          <w:szCs w:val="28"/>
        </w:rPr>
        <w:t>[</w:t>
      </w:r>
      <w:r w:rsidRPr="00CD1AED">
        <w:rPr>
          <w:i/>
          <w:sz w:val="28"/>
          <w:szCs w:val="28"/>
        </w:rPr>
        <w:t>doorgehaalde regel</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condempneert hem v</w:t>
      </w:r>
      <w:r w:rsidRPr="00CD1AED">
        <w:rPr>
          <w:i/>
          <w:sz w:val="28"/>
          <w:szCs w:val="28"/>
        </w:rPr>
        <w:t>erweerde</w:t>
      </w:r>
      <w:r w:rsidRPr="00CD1AED">
        <w:rPr>
          <w:sz w:val="28"/>
          <w:szCs w:val="28"/>
        </w:rPr>
        <w:t>r in de boeten ende costen</w:t>
      </w:r>
    </w:p>
    <w:p w:rsidR="00FA6AFA" w:rsidRPr="00CD1AED" w:rsidRDefault="00FA6AFA" w:rsidP="00FA6AFA">
      <w:pPr>
        <w:tabs>
          <w:tab w:val="left" w:pos="720"/>
        </w:tabs>
        <w:ind w:left="1418" w:hanging="709"/>
        <w:rPr>
          <w:sz w:val="28"/>
          <w:szCs w:val="28"/>
        </w:rPr>
      </w:pPr>
      <w:r w:rsidRPr="00CD1AED">
        <w:rPr>
          <w:sz w:val="28"/>
          <w:szCs w:val="28"/>
        </w:rPr>
        <w:t>van de kenn</w:t>
      </w:r>
      <w:r w:rsidRPr="00CD1AED">
        <w:rPr>
          <w:i/>
          <w:sz w:val="28"/>
          <w:szCs w:val="28"/>
        </w:rPr>
        <w:t>inghe</w:t>
      </w:r>
      <w:r w:rsidRPr="00CD1AED">
        <w:rPr>
          <w:sz w:val="28"/>
          <w:szCs w:val="28"/>
        </w:rPr>
        <w:t xml:space="preserve"> tot tauxatie ende moderatie van den</w:t>
      </w:r>
    </w:p>
    <w:p w:rsidR="00FA6AFA" w:rsidRPr="00CD1AED" w:rsidRDefault="00FA6AFA" w:rsidP="00FA6AFA">
      <w:pPr>
        <w:tabs>
          <w:tab w:val="left" w:pos="720"/>
        </w:tabs>
        <w:ind w:left="1418" w:hanging="709"/>
        <w:rPr>
          <w:sz w:val="28"/>
          <w:szCs w:val="28"/>
        </w:rPr>
      </w:pPr>
      <w:r w:rsidRPr="00CD1AED">
        <w:rPr>
          <w:sz w:val="28"/>
          <w:szCs w:val="28"/>
        </w:rPr>
        <w:t>gerechte. Aldus gepronunchieert den 27en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octobris 1579.</w:t>
      </w:r>
    </w:p>
    <w:p w:rsidR="00FA6AFA" w:rsidRPr="00CD1AED" w:rsidRDefault="00FA6AFA" w:rsidP="00FA6AFA">
      <w:pPr>
        <w:tabs>
          <w:tab w:val="left" w:pos="720"/>
        </w:tabs>
        <w:ind w:left="709" w:hanging="709"/>
        <w:rPr>
          <w:sz w:val="28"/>
          <w:szCs w:val="28"/>
        </w:rPr>
      </w:pPr>
    </w:p>
    <w:p w:rsidR="00FA6AFA" w:rsidRPr="00C21BB6" w:rsidRDefault="00FA6AFA" w:rsidP="00FA6AFA">
      <w:pPr>
        <w:tabs>
          <w:tab w:val="left" w:pos="720"/>
        </w:tabs>
        <w:ind w:left="709" w:hanging="709"/>
      </w:pPr>
      <w:r w:rsidRPr="00C21BB6">
        <w:t>[</w:t>
      </w:r>
      <w:r w:rsidRPr="00C21BB6">
        <w:rPr>
          <w:i/>
        </w:rPr>
        <w:t>in</w:t>
      </w:r>
      <w:r w:rsidRPr="00C21BB6">
        <w:t xml:space="preserve"> </w:t>
      </w:r>
      <w:r w:rsidRPr="00C21BB6">
        <w:rPr>
          <w:i/>
        </w:rPr>
        <w:t>de</w:t>
      </w:r>
      <w:r w:rsidRPr="00C21BB6">
        <w:t xml:space="preserve"> </w:t>
      </w:r>
      <w:r w:rsidRPr="00C21BB6">
        <w:rPr>
          <w:i/>
        </w:rPr>
        <w:t>marge, met afwijkende hand:</w:t>
      </w:r>
      <w:r w:rsidR="00CB172E" w:rsidRPr="00C21BB6">
        <w:t>]</w:t>
      </w:r>
    </w:p>
    <w:p w:rsidR="00FA6AFA" w:rsidRPr="00C21BB6" w:rsidRDefault="00FA6AFA" w:rsidP="00FA6AFA">
      <w:pPr>
        <w:tabs>
          <w:tab w:val="left" w:pos="720"/>
        </w:tabs>
        <w:ind w:left="709" w:hanging="709"/>
      </w:pPr>
      <w:r w:rsidRPr="00C21BB6">
        <w:t>Up huyden den</w:t>
      </w:r>
    </w:p>
    <w:p w:rsidR="00FA6AFA" w:rsidRPr="00C21BB6" w:rsidRDefault="00FA6AFA" w:rsidP="00FA6AFA">
      <w:pPr>
        <w:tabs>
          <w:tab w:val="left" w:pos="720"/>
        </w:tabs>
        <w:ind w:left="709" w:hanging="709"/>
      </w:pPr>
      <w:r w:rsidRPr="00C21BB6">
        <w:t>28 octob</w:t>
      </w:r>
      <w:r w:rsidRPr="00C21BB6">
        <w:rPr>
          <w:i/>
        </w:rPr>
        <w:t>ris</w:t>
      </w:r>
      <w:r w:rsidRPr="00C21BB6">
        <w:t xml:space="preserve"> ’79 comp</w:t>
      </w:r>
      <w:r w:rsidRPr="00C21BB6">
        <w:rPr>
          <w:i/>
        </w:rPr>
        <w:t>areer</w:t>
      </w:r>
      <w:r w:rsidRPr="00C21BB6">
        <w:t>de</w:t>
      </w:r>
    </w:p>
    <w:p w:rsidR="00FA6AFA" w:rsidRPr="00C21BB6" w:rsidRDefault="00FA6AFA" w:rsidP="00FA6AFA">
      <w:pPr>
        <w:tabs>
          <w:tab w:val="left" w:pos="720"/>
        </w:tabs>
        <w:ind w:left="709" w:hanging="709"/>
      </w:pPr>
      <w:r w:rsidRPr="00C21BB6">
        <w:t>in de secretarie</w:t>
      </w:r>
    </w:p>
    <w:p w:rsidR="00FA6AFA" w:rsidRPr="00C21BB6" w:rsidRDefault="00FA6AFA" w:rsidP="00FA6AFA">
      <w:pPr>
        <w:tabs>
          <w:tab w:val="left" w:pos="720"/>
        </w:tabs>
        <w:ind w:left="709" w:hanging="709"/>
      </w:pPr>
      <w:r w:rsidRPr="00C21BB6">
        <w:t>van Den Hage Jan</w:t>
      </w:r>
    </w:p>
    <w:p w:rsidR="00FA6AFA" w:rsidRPr="00C21BB6" w:rsidRDefault="00FA6AFA" w:rsidP="00FA6AFA">
      <w:pPr>
        <w:tabs>
          <w:tab w:val="left" w:pos="720"/>
        </w:tabs>
        <w:ind w:left="709" w:hanging="709"/>
      </w:pPr>
      <w:r w:rsidRPr="00C21BB6">
        <w:t xml:space="preserve">van der Wyele ende </w:t>
      </w:r>
    </w:p>
    <w:p w:rsidR="00FA6AFA" w:rsidRPr="00C21BB6" w:rsidRDefault="00FA6AFA" w:rsidP="00FA6AFA">
      <w:pPr>
        <w:tabs>
          <w:tab w:val="left" w:pos="720"/>
        </w:tabs>
        <w:ind w:left="709" w:hanging="709"/>
      </w:pPr>
      <w:r w:rsidRPr="00C21BB6">
        <w:t>protesteerde van</w:t>
      </w:r>
    </w:p>
    <w:p w:rsidR="00FA6AFA" w:rsidRPr="00C21BB6" w:rsidRDefault="00FA6AFA" w:rsidP="00FA6AFA">
      <w:pPr>
        <w:tabs>
          <w:tab w:val="left" w:pos="720"/>
        </w:tabs>
        <w:ind w:left="709" w:hanging="709"/>
      </w:pPr>
      <w:r w:rsidRPr="00C21BB6">
        <w:t>’t v</w:t>
      </w:r>
      <w:r w:rsidRPr="00C21BB6">
        <w:rPr>
          <w:i/>
        </w:rPr>
        <w:t>oor</w:t>
      </w:r>
      <w:r w:rsidRPr="00C21BB6">
        <w:t>s. vonnisse te mogen appelleren ofte reformeren</w:t>
      </w:r>
    </w:p>
    <w:p w:rsidR="00FA6AFA" w:rsidRPr="00C21BB6" w:rsidRDefault="00FA6AFA" w:rsidP="00FA6AFA">
      <w:pPr>
        <w:tabs>
          <w:tab w:val="left" w:pos="720"/>
        </w:tabs>
        <w:ind w:left="709" w:hanging="709"/>
      </w:pPr>
      <w:r w:rsidRPr="00C21BB6">
        <w:t xml:space="preserve">zoe </w:t>
      </w:r>
      <w:r w:rsidR="009424C6" w:rsidRPr="00C21BB6">
        <w:t>zijnen</w:t>
      </w:r>
      <w:r w:rsidRPr="00C21BB6">
        <w:t xml:space="preserve"> goeden raedt gedragen zall.</w:t>
      </w:r>
    </w:p>
    <w:p w:rsidR="00FA6AFA" w:rsidRPr="00C21BB6" w:rsidRDefault="00FA6AFA" w:rsidP="00FA6AFA">
      <w:pPr>
        <w:tabs>
          <w:tab w:val="left" w:pos="720"/>
        </w:tabs>
        <w:ind w:left="709" w:hanging="709"/>
      </w:pPr>
      <w:r w:rsidRPr="00C21BB6">
        <w:t>Up huyd</w:t>
      </w:r>
      <w:r w:rsidR="00214760" w:rsidRPr="00C21BB6">
        <w:t>en</w:t>
      </w:r>
      <w:r w:rsidRPr="00C21BB6">
        <w:t xml:space="preserve"> den 5en no</w:t>
      </w:r>
      <w:r w:rsidRPr="00C21BB6">
        <w:rPr>
          <w:i/>
        </w:rPr>
        <w:t>vembris</w:t>
      </w:r>
      <w:r w:rsidRPr="00C21BB6">
        <w:t xml:space="preserve"> 1579</w:t>
      </w:r>
    </w:p>
    <w:p w:rsidR="00FA6AFA" w:rsidRPr="00C21BB6" w:rsidRDefault="00FA6AFA" w:rsidP="00FA6AFA">
      <w:pPr>
        <w:tabs>
          <w:tab w:val="left" w:pos="720"/>
        </w:tabs>
        <w:ind w:left="709" w:hanging="709"/>
      </w:pPr>
      <w:r w:rsidRPr="00C21BB6">
        <w:t>comp</w:t>
      </w:r>
      <w:r w:rsidRPr="00C21BB6">
        <w:rPr>
          <w:i/>
        </w:rPr>
        <w:t>areer</w:t>
      </w:r>
      <w:r w:rsidRPr="00C21BB6">
        <w:t>de Jan van der</w:t>
      </w:r>
    </w:p>
    <w:p w:rsidR="00FA6AFA" w:rsidRPr="00C21BB6" w:rsidRDefault="00FA6AFA" w:rsidP="00FA6AFA">
      <w:pPr>
        <w:tabs>
          <w:tab w:val="left" w:pos="720"/>
        </w:tabs>
        <w:ind w:left="709" w:hanging="709"/>
      </w:pPr>
      <w:r w:rsidRPr="00C21BB6">
        <w:t>Wyel ende appelleerde</w:t>
      </w:r>
    </w:p>
    <w:p w:rsidR="00FA6AFA" w:rsidRPr="00C21BB6" w:rsidRDefault="00FA6AFA" w:rsidP="00FA6AFA">
      <w:pPr>
        <w:tabs>
          <w:tab w:val="left" w:pos="720"/>
        </w:tabs>
        <w:ind w:left="709" w:hanging="709"/>
      </w:pPr>
      <w:r w:rsidRPr="00C21BB6">
        <w:t>van ’t v</w:t>
      </w:r>
      <w:r w:rsidRPr="00C21BB6">
        <w:rPr>
          <w:i/>
        </w:rPr>
        <w:t>oor</w:t>
      </w:r>
      <w:r w:rsidRPr="00C21BB6">
        <w:t>s. vonnisse</w:t>
      </w:r>
    </w:p>
    <w:p w:rsidR="00FA6AFA" w:rsidRPr="00C21BB6" w:rsidRDefault="00FA6AFA" w:rsidP="00FA6AFA">
      <w:pPr>
        <w:tabs>
          <w:tab w:val="left" w:pos="720"/>
        </w:tabs>
        <w:ind w:left="709" w:hanging="709"/>
      </w:pPr>
      <w:r w:rsidRPr="00C21BB6">
        <w:t>an den Hove van Holl</w:t>
      </w:r>
      <w:r w:rsidRPr="00C21BB6">
        <w:rPr>
          <w:i/>
        </w:rPr>
        <w:t>an</w:t>
      </w:r>
      <w:r w:rsidRPr="00C21BB6">
        <w:t>t.</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kenn</w:t>
      </w:r>
      <w:r w:rsidRPr="00CD1AED">
        <w:rPr>
          <w:i/>
          <w:sz w:val="28"/>
          <w:szCs w:val="28"/>
        </w:rPr>
        <w:t>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schout ende gerechte van Den Hage tusschen</w:t>
      </w:r>
    </w:p>
    <w:p w:rsidR="00FA6AFA" w:rsidRPr="00CD1AED" w:rsidRDefault="00FA6AFA" w:rsidP="00FA6AFA">
      <w:pPr>
        <w:tabs>
          <w:tab w:val="left" w:pos="720"/>
        </w:tabs>
        <w:ind w:left="1418" w:hanging="709"/>
        <w:rPr>
          <w:sz w:val="28"/>
          <w:szCs w:val="28"/>
        </w:rPr>
      </w:pPr>
      <w:r w:rsidRPr="00CD1AED">
        <w:rPr>
          <w:sz w:val="28"/>
          <w:szCs w:val="28"/>
        </w:rPr>
        <w:t>Aernt Janss. Pauu, eysscher ter eenre up</w:t>
      </w:r>
    </w:p>
    <w:p w:rsidR="00FA6AFA" w:rsidRPr="00CD1AED" w:rsidRDefault="00FA6AFA" w:rsidP="00FA6AFA">
      <w:pPr>
        <w:tabs>
          <w:tab w:val="left" w:pos="720"/>
        </w:tabs>
        <w:ind w:left="1418" w:hanging="709"/>
        <w:rPr>
          <w:sz w:val="28"/>
          <w:szCs w:val="28"/>
        </w:rPr>
      </w:pPr>
      <w:r w:rsidRPr="00CD1AED">
        <w:rPr>
          <w:sz w:val="28"/>
          <w:szCs w:val="28"/>
        </w:rPr>
        <w:t xml:space="preserve">ende jegens de besette waegen ende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paerden van Willem Doess. tot Wateringe,</w:t>
      </w:r>
    </w:p>
    <w:p w:rsidR="00FA6AFA" w:rsidRPr="00CD1AED" w:rsidRDefault="00FA6AFA" w:rsidP="00FA6AFA">
      <w:pPr>
        <w:tabs>
          <w:tab w:val="left" w:pos="720"/>
        </w:tabs>
        <w:ind w:left="1418" w:hanging="709"/>
        <w:rPr>
          <w:sz w:val="28"/>
          <w:szCs w:val="28"/>
        </w:rPr>
      </w:pPr>
      <w:r w:rsidRPr="00CD1AED">
        <w:rPr>
          <w:sz w:val="28"/>
          <w:szCs w:val="28"/>
        </w:rPr>
        <w:t>die bij d</w:t>
      </w:r>
      <w:r w:rsidR="00214760" w:rsidRPr="00CD1AED">
        <w:rPr>
          <w:sz w:val="28"/>
          <w:szCs w:val="28"/>
        </w:rPr>
        <w:t>en</w:t>
      </w:r>
      <w:r w:rsidRPr="00CD1AED">
        <w:rPr>
          <w:sz w:val="28"/>
          <w:szCs w:val="28"/>
        </w:rPr>
        <w:t>selven Willem Doess. verantwoort</w:t>
      </w:r>
    </w:p>
    <w:p w:rsidR="00FA6AFA" w:rsidRPr="00CD1AED" w:rsidRDefault="00FA6AFA" w:rsidP="00FA6AFA">
      <w:pPr>
        <w:tabs>
          <w:tab w:val="left" w:pos="720"/>
        </w:tabs>
        <w:ind w:left="1418" w:hanging="709"/>
        <w:rPr>
          <w:sz w:val="28"/>
          <w:szCs w:val="28"/>
        </w:rPr>
      </w:pPr>
      <w:r w:rsidRPr="00CD1AED">
        <w:rPr>
          <w:sz w:val="28"/>
          <w:szCs w:val="28"/>
        </w:rPr>
        <w:t>werd</w:t>
      </w:r>
      <w:r w:rsidR="00214760" w:rsidRPr="00CD1AED">
        <w:rPr>
          <w:sz w:val="28"/>
          <w:szCs w:val="28"/>
        </w:rPr>
        <w:t>en</w:t>
      </w:r>
      <w:r w:rsidRPr="00CD1AED">
        <w:rPr>
          <w:sz w:val="28"/>
          <w:szCs w:val="28"/>
        </w:rPr>
        <w:t>, verweerd</w:t>
      </w:r>
      <w:r w:rsidRPr="00CD1AED">
        <w:rPr>
          <w:i/>
          <w:sz w:val="28"/>
          <w:szCs w:val="28"/>
        </w:rPr>
        <w:t>er</w:t>
      </w:r>
      <w:r w:rsidRPr="00CD1AED">
        <w:rPr>
          <w:sz w:val="28"/>
          <w:szCs w:val="28"/>
        </w:rPr>
        <w:t xml:space="preserve"> ter andere zijd</w:t>
      </w:r>
      <w:r w:rsidRPr="00CD1AED">
        <w:rPr>
          <w:i/>
          <w:sz w:val="28"/>
          <w:szCs w:val="28"/>
        </w:rPr>
        <w:t>e</w:t>
      </w:r>
      <w:r w:rsidRPr="00CD1AED">
        <w:rPr>
          <w:sz w:val="28"/>
          <w:szCs w:val="28"/>
        </w:rPr>
        <w:t>, angeleyt</w:t>
      </w:r>
    </w:p>
    <w:p w:rsidR="00FA6AFA" w:rsidRPr="00CD1AED" w:rsidRDefault="00FA6AFA" w:rsidP="00FA6AFA">
      <w:pPr>
        <w:tabs>
          <w:tab w:val="left" w:pos="720"/>
        </w:tabs>
        <w:ind w:left="1418" w:hanging="709"/>
        <w:rPr>
          <w:sz w:val="28"/>
          <w:szCs w:val="28"/>
        </w:rPr>
      </w:pPr>
      <w:r w:rsidRPr="00CD1AED">
        <w:rPr>
          <w:sz w:val="28"/>
          <w:szCs w:val="28"/>
        </w:rPr>
        <w:t>den 26en maii ’79 lestleeden etc.</w:t>
      </w:r>
    </w:p>
    <w:p w:rsidR="00FA6AFA" w:rsidRPr="00CD1AED" w:rsidRDefault="00FA6AFA" w:rsidP="00FA6AFA">
      <w:pPr>
        <w:tabs>
          <w:tab w:val="left" w:pos="720"/>
        </w:tabs>
        <w:ind w:left="1418" w:hanging="709"/>
        <w:rPr>
          <w:sz w:val="28"/>
          <w:szCs w:val="28"/>
        </w:rPr>
      </w:pPr>
      <w:r w:rsidRPr="00CD1AED">
        <w:rPr>
          <w:sz w:val="28"/>
          <w:szCs w:val="28"/>
        </w:rPr>
        <w:t>Scepenen p</w:t>
      </w:r>
      <w:r w:rsidRPr="00CD1AED">
        <w:rPr>
          <w:i/>
          <w:sz w:val="28"/>
          <w:szCs w:val="28"/>
        </w:rPr>
        <w:t>er</w:t>
      </w:r>
      <w:r w:rsidRPr="00CD1AED">
        <w:rPr>
          <w:sz w:val="28"/>
          <w:szCs w:val="28"/>
        </w:rPr>
        <w:t>tijen, dingtale bij scriftelicke</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eysch, mondelinge antwoorde, replycke</w:t>
      </w:r>
    </w:p>
    <w:p w:rsidR="00FA6AFA" w:rsidRPr="00CD1AED" w:rsidRDefault="00FA6AFA" w:rsidP="00FA6AFA">
      <w:pPr>
        <w:tabs>
          <w:tab w:val="left" w:pos="720"/>
        </w:tabs>
        <w:ind w:left="1418" w:hanging="709"/>
        <w:rPr>
          <w:sz w:val="28"/>
          <w:szCs w:val="28"/>
        </w:rPr>
      </w:pPr>
      <w:r w:rsidRPr="00CD1AED">
        <w:rPr>
          <w:sz w:val="28"/>
          <w:szCs w:val="28"/>
        </w:rPr>
        <w:t>ende duplycke gehoort ende gezien twee</w:t>
      </w:r>
    </w:p>
    <w:p w:rsidR="00FA6AFA" w:rsidRPr="00CD1AED" w:rsidRDefault="00FA6AFA" w:rsidP="00FA6AFA">
      <w:pPr>
        <w:tabs>
          <w:tab w:val="left" w:pos="720"/>
        </w:tabs>
        <w:ind w:left="1418" w:hanging="709"/>
        <w:rPr>
          <w:sz w:val="28"/>
          <w:szCs w:val="28"/>
        </w:rPr>
      </w:pPr>
      <w:r w:rsidRPr="00CD1AED">
        <w:rPr>
          <w:sz w:val="28"/>
          <w:szCs w:val="28"/>
        </w:rPr>
        <w:t>certifficatiën bij d</w:t>
      </w:r>
      <w:r w:rsidR="00214760" w:rsidRPr="00CD1AED">
        <w:rPr>
          <w:sz w:val="28"/>
          <w:szCs w:val="28"/>
        </w:rPr>
        <w:t>en</w:t>
      </w:r>
      <w:r w:rsidRPr="00CD1AED">
        <w:rPr>
          <w:sz w:val="28"/>
          <w:szCs w:val="28"/>
        </w:rPr>
        <w:t xml:space="preserve"> ey</w:t>
      </w:r>
      <w:r w:rsidRPr="00CD1AED">
        <w:rPr>
          <w:i/>
          <w:sz w:val="28"/>
          <w:szCs w:val="28"/>
        </w:rPr>
        <w:t>ssche</w:t>
      </w:r>
      <w:r w:rsidRPr="00CD1AED">
        <w:rPr>
          <w:sz w:val="28"/>
          <w:szCs w:val="28"/>
        </w:rPr>
        <w:t>r t’zijnd</w:t>
      </w:r>
      <w:r w:rsidRPr="00CD1AED">
        <w:rPr>
          <w:i/>
          <w:sz w:val="28"/>
          <w:szCs w:val="28"/>
        </w:rPr>
        <w:t>er</w:t>
      </w:r>
      <w:r w:rsidRPr="00CD1AED">
        <w:rPr>
          <w:sz w:val="28"/>
          <w:szCs w:val="28"/>
        </w:rPr>
        <w:t xml:space="preserve"> intentie</w:t>
      </w:r>
    </w:p>
    <w:p w:rsidR="00FA6AFA" w:rsidRPr="00CD1AED" w:rsidRDefault="00FA6AFA" w:rsidP="00FA6AFA">
      <w:pPr>
        <w:tabs>
          <w:tab w:val="left" w:pos="720"/>
        </w:tabs>
        <w:ind w:left="1418" w:hanging="709"/>
        <w:rPr>
          <w:sz w:val="28"/>
          <w:szCs w:val="28"/>
        </w:rPr>
      </w:pPr>
      <w:r w:rsidRPr="00CD1AED">
        <w:rPr>
          <w:sz w:val="28"/>
          <w:szCs w:val="28"/>
        </w:rPr>
        <w:t>geproduceert, ende up als ripelicken gelet</w:t>
      </w:r>
    </w:p>
    <w:p w:rsidR="00FA6AFA" w:rsidRPr="00CD1AED" w:rsidRDefault="00FA6AFA" w:rsidP="00FA6AFA">
      <w:pPr>
        <w:tabs>
          <w:tab w:val="left" w:pos="720"/>
        </w:tabs>
        <w:ind w:left="1418" w:hanging="709"/>
        <w:rPr>
          <w:sz w:val="28"/>
          <w:szCs w:val="28"/>
        </w:rPr>
      </w:pPr>
      <w:r w:rsidRPr="00CD1AED">
        <w:rPr>
          <w:sz w:val="28"/>
          <w:szCs w:val="28"/>
        </w:rPr>
        <w:t>hebbende mits bij den</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eysscher in supplemente van preuve</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215v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bij eede verclaerende hem de</w:t>
      </w:r>
    </w:p>
    <w:p w:rsidR="00FA6AFA" w:rsidRPr="00CD1AED" w:rsidRDefault="00FA6AFA" w:rsidP="00FA6AFA">
      <w:pPr>
        <w:tabs>
          <w:tab w:val="left" w:pos="720"/>
        </w:tabs>
        <w:ind w:left="1418" w:hanging="709"/>
        <w:rPr>
          <w:sz w:val="28"/>
          <w:szCs w:val="28"/>
        </w:rPr>
      </w:pPr>
      <w:r w:rsidRPr="00CD1AED">
        <w:rPr>
          <w:sz w:val="28"/>
          <w:szCs w:val="28"/>
        </w:rPr>
        <w:t>gecofte ende geëyschte garste</w:t>
      </w:r>
    </w:p>
    <w:p w:rsidR="00FA6AFA" w:rsidRPr="00CD1AED" w:rsidRDefault="00FA6AFA" w:rsidP="00FA6AFA">
      <w:pPr>
        <w:tabs>
          <w:tab w:val="left" w:pos="720"/>
        </w:tabs>
        <w:ind w:left="1418" w:hanging="709"/>
        <w:rPr>
          <w:sz w:val="28"/>
          <w:szCs w:val="28"/>
        </w:rPr>
      </w:pPr>
      <w:r w:rsidRPr="00CD1AED">
        <w:rPr>
          <w:sz w:val="28"/>
          <w:szCs w:val="28"/>
        </w:rPr>
        <w:t>nyet gelevert te zijn ofte</w:t>
      </w:r>
    </w:p>
    <w:p w:rsidR="00FA6AFA" w:rsidRPr="00CD1AED" w:rsidRDefault="00FA6AFA" w:rsidP="00FA6AFA">
      <w:pPr>
        <w:tabs>
          <w:tab w:val="left" w:pos="720"/>
        </w:tabs>
        <w:ind w:left="1418" w:hanging="709"/>
        <w:rPr>
          <w:sz w:val="28"/>
          <w:szCs w:val="28"/>
        </w:rPr>
      </w:pPr>
      <w:r w:rsidRPr="00CD1AED">
        <w:rPr>
          <w:sz w:val="28"/>
          <w:szCs w:val="28"/>
        </w:rPr>
        <w:t>deselve ontfangen te hebben ofte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andersins daervan voldaen te zijn;</w:t>
      </w:r>
    </w:p>
    <w:p w:rsidR="00FA6AFA" w:rsidRPr="00CD1AED" w:rsidRDefault="00FA6AFA" w:rsidP="00FA6AFA">
      <w:pPr>
        <w:tabs>
          <w:tab w:val="left" w:pos="720"/>
        </w:tabs>
        <w:ind w:left="1418" w:hanging="709"/>
        <w:rPr>
          <w:sz w:val="28"/>
          <w:szCs w:val="28"/>
        </w:rPr>
      </w:pPr>
      <w:r w:rsidRPr="00CD1AED">
        <w:rPr>
          <w:sz w:val="28"/>
          <w:szCs w:val="28"/>
        </w:rPr>
        <w:t>verclaeren die voors. waegen</w:t>
      </w:r>
    </w:p>
    <w:p w:rsidR="00FA6AFA" w:rsidRPr="00CD1AED" w:rsidRDefault="00FA6AFA" w:rsidP="00FA6AFA">
      <w:pPr>
        <w:tabs>
          <w:tab w:val="left" w:pos="720"/>
        </w:tabs>
        <w:ind w:left="1418" w:hanging="709"/>
        <w:rPr>
          <w:sz w:val="28"/>
          <w:szCs w:val="28"/>
        </w:rPr>
      </w:pPr>
      <w:r w:rsidRPr="00CD1AED">
        <w:rPr>
          <w:sz w:val="28"/>
          <w:szCs w:val="28"/>
        </w:rPr>
        <w:t xml:space="preserve">ende </w:t>
      </w:r>
      <w:r w:rsidR="001A0F46" w:rsidRPr="00CD1AED">
        <w:rPr>
          <w:sz w:val="28"/>
          <w:szCs w:val="28"/>
        </w:rPr>
        <w:t>a</w:t>
      </w:r>
      <w:r w:rsidRPr="00CD1AED">
        <w:rPr>
          <w:sz w:val="28"/>
          <w:szCs w:val="28"/>
        </w:rPr>
        <w:t>d</w:t>
      </w:r>
      <w:r w:rsidR="00214760" w:rsidRPr="00CD1AED">
        <w:rPr>
          <w:sz w:val="28"/>
          <w:szCs w:val="28"/>
        </w:rPr>
        <w:t>en</w:t>
      </w:r>
      <w:r w:rsidRPr="00CD1AED">
        <w:rPr>
          <w:sz w:val="28"/>
          <w:szCs w:val="28"/>
        </w:rPr>
        <w:t xml:space="preserve"> executabel voor de leveringe</w:t>
      </w:r>
    </w:p>
    <w:p w:rsidR="00FA6AFA" w:rsidRPr="00CD1AED" w:rsidRDefault="00FA6AFA" w:rsidP="00FA6AFA">
      <w:pPr>
        <w:tabs>
          <w:tab w:val="left" w:pos="720"/>
        </w:tabs>
        <w:ind w:left="1418" w:hanging="709"/>
        <w:rPr>
          <w:sz w:val="28"/>
          <w:szCs w:val="28"/>
        </w:rPr>
      </w:pPr>
      <w:r w:rsidRPr="00CD1AED">
        <w:rPr>
          <w:sz w:val="28"/>
          <w:szCs w:val="28"/>
        </w:rPr>
        <w:t>van den v</w:t>
      </w:r>
      <w:r w:rsidRPr="00CD1AED">
        <w:rPr>
          <w:i/>
          <w:sz w:val="28"/>
          <w:szCs w:val="28"/>
        </w:rPr>
        <w:t>oor</w:t>
      </w:r>
      <w:r w:rsidRPr="00CD1AED">
        <w:rPr>
          <w:sz w:val="28"/>
          <w:szCs w:val="28"/>
        </w:rPr>
        <w:t>s. zes sacken garste ofte</w:t>
      </w:r>
    </w:p>
    <w:p w:rsidR="00FA6AFA" w:rsidRPr="00CD1AED" w:rsidRDefault="00FA6AFA" w:rsidP="00FA6AFA">
      <w:pPr>
        <w:tabs>
          <w:tab w:val="left" w:pos="720"/>
        </w:tabs>
        <w:ind w:left="1418" w:hanging="709"/>
        <w:rPr>
          <w:sz w:val="28"/>
          <w:szCs w:val="28"/>
        </w:rPr>
      </w:pPr>
      <w:r w:rsidRPr="00CD1AED">
        <w:rPr>
          <w:sz w:val="28"/>
          <w:szCs w:val="28"/>
        </w:rPr>
        <w:t>vijftien gul</w:t>
      </w:r>
      <w:r w:rsidRPr="00CD1AED">
        <w:rPr>
          <w:i/>
          <w:sz w:val="28"/>
          <w:szCs w:val="28"/>
        </w:rPr>
        <w:t>dens</w:t>
      </w:r>
      <w:r w:rsidRPr="00CD1AED">
        <w:rPr>
          <w:sz w:val="28"/>
          <w:szCs w:val="28"/>
        </w:rPr>
        <w:t xml:space="preserve"> daervoor. Ende </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compenseren de boeten ende costen</w:t>
      </w:r>
    </w:p>
    <w:p w:rsidR="00FA6AFA" w:rsidRPr="00CD1AED" w:rsidRDefault="00FA6AFA" w:rsidP="00FA6AFA">
      <w:pPr>
        <w:tabs>
          <w:tab w:val="left" w:pos="720"/>
        </w:tabs>
        <w:ind w:left="1418" w:hanging="709"/>
        <w:rPr>
          <w:sz w:val="28"/>
          <w:szCs w:val="28"/>
        </w:rPr>
      </w:pPr>
      <w:r w:rsidRPr="00CD1AED">
        <w:rPr>
          <w:sz w:val="28"/>
          <w:szCs w:val="28"/>
        </w:rPr>
        <w:t>van de kenn</w:t>
      </w:r>
      <w:r w:rsidRPr="00CD1AED">
        <w:rPr>
          <w:i/>
          <w:sz w:val="28"/>
          <w:szCs w:val="28"/>
        </w:rPr>
        <w:t>inghe</w:t>
      </w:r>
      <w:r w:rsidRPr="00CD1AED">
        <w:rPr>
          <w:sz w:val="28"/>
          <w:szCs w:val="28"/>
        </w:rPr>
        <w:t xml:space="preserve"> om redenen den gerechte daer-</w:t>
      </w:r>
    </w:p>
    <w:p w:rsidR="00FA6AFA" w:rsidRPr="00CD1AED" w:rsidRDefault="00FA6AFA" w:rsidP="00FA6AFA">
      <w:pPr>
        <w:tabs>
          <w:tab w:val="left" w:pos="720"/>
        </w:tabs>
        <w:ind w:left="1418" w:hanging="709"/>
        <w:rPr>
          <w:sz w:val="28"/>
          <w:szCs w:val="28"/>
        </w:rPr>
      </w:pPr>
      <w:r w:rsidRPr="00CD1AED">
        <w:rPr>
          <w:sz w:val="28"/>
          <w:szCs w:val="28"/>
        </w:rPr>
        <w:t>toe mouverende. Aldus</w:t>
      </w:r>
      <w:r w:rsidRPr="00CD1AED">
        <w:rPr>
          <w:rStyle w:val="Voetnootmarkering"/>
          <w:sz w:val="28"/>
          <w:szCs w:val="28"/>
        </w:rPr>
        <w:footnoteReference w:id="205"/>
      </w:r>
      <w:r w:rsidRPr="00CD1AED">
        <w:rPr>
          <w:sz w:val="28"/>
          <w:szCs w:val="28"/>
        </w:rPr>
        <w:t xml:space="preserve"> ut s</w:t>
      </w:r>
      <w:r w:rsidRPr="00CD1AED">
        <w:rPr>
          <w:i/>
          <w:sz w:val="28"/>
          <w:szCs w:val="28"/>
        </w:rPr>
        <w:t>upra</w:t>
      </w:r>
      <w:r w:rsidRPr="00CD1AED">
        <w:rPr>
          <w:sz w:val="28"/>
          <w:szCs w:val="28"/>
        </w:rPr>
        <w:t xml:space="preserve">. </w:t>
      </w:r>
    </w:p>
    <w:p w:rsidR="00FA6AFA" w:rsidRPr="00CD1AED" w:rsidRDefault="00FA6AFA" w:rsidP="00FA6AFA">
      <w:pPr>
        <w:tabs>
          <w:tab w:val="left" w:pos="720"/>
        </w:tabs>
        <w:ind w:left="1418" w:hanging="709"/>
        <w:rPr>
          <w:sz w:val="28"/>
          <w:szCs w:val="28"/>
        </w:rPr>
      </w:pPr>
    </w:p>
    <w:p w:rsidR="005D7F1B" w:rsidRPr="00CD1AED" w:rsidRDefault="005D7F1B"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Den 27en dach</w:t>
      </w:r>
    </w:p>
    <w:p w:rsidR="00FA6AFA" w:rsidRPr="00CD1AED" w:rsidRDefault="00FA6AFA" w:rsidP="00FA6AFA">
      <w:pPr>
        <w:tabs>
          <w:tab w:val="left" w:pos="720"/>
        </w:tabs>
        <w:ind w:left="1418" w:hanging="709"/>
        <w:rPr>
          <w:sz w:val="28"/>
          <w:szCs w:val="28"/>
        </w:rPr>
      </w:pPr>
      <w:r w:rsidRPr="00CD1AED">
        <w:rPr>
          <w:sz w:val="28"/>
          <w:szCs w:val="28"/>
        </w:rPr>
        <w:t>octobris 1579.</w:t>
      </w:r>
    </w:p>
    <w:p w:rsidR="005D7F1B" w:rsidRPr="00CD1AED" w:rsidRDefault="005D7F1B"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Upte questie van de erffsceydinge hangende</w:t>
      </w:r>
    </w:p>
    <w:p w:rsidR="00FA6AFA" w:rsidRPr="00CD1AED" w:rsidRDefault="00FA6AFA" w:rsidP="00FA6AFA">
      <w:pPr>
        <w:tabs>
          <w:tab w:val="left" w:pos="720"/>
        </w:tabs>
        <w:ind w:left="1418" w:hanging="709"/>
        <w:rPr>
          <w:sz w:val="28"/>
          <w:szCs w:val="28"/>
        </w:rPr>
      </w:pPr>
      <w:r w:rsidRPr="00CD1AED">
        <w:rPr>
          <w:sz w:val="28"/>
          <w:szCs w:val="28"/>
        </w:rPr>
        <w:t>voor den schout ende gerechte van Den</w:t>
      </w:r>
    </w:p>
    <w:p w:rsidR="00FA6AFA" w:rsidRPr="00CD1AED" w:rsidRDefault="00FA6AFA" w:rsidP="00FA6AFA">
      <w:pPr>
        <w:tabs>
          <w:tab w:val="left" w:pos="720"/>
        </w:tabs>
        <w:ind w:left="1418" w:hanging="709"/>
        <w:rPr>
          <w:sz w:val="28"/>
          <w:szCs w:val="28"/>
        </w:rPr>
      </w:pPr>
      <w:r w:rsidRPr="00CD1AED">
        <w:rPr>
          <w:sz w:val="28"/>
          <w:szCs w:val="28"/>
        </w:rPr>
        <w:t>Hage tusschen Sebastiaen Aelb</w:t>
      </w:r>
      <w:r w:rsidRPr="00CD1AED">
        <w:rPr>
          <w:i/>
          <w:sz w:val="28"/>
          <w:szCs w:val="28"/>
        </w:rPr>
        <w:t>rech</w:t>
      </w:r>
      <w:r w:rsidRPr="00CD1AED">
        <w:rPr>
          <w:sz w:val="28"/>
          <w:szCs w:val="28"/>
        </w:rPr>
        <w:t>tsz.</w:t>
      </w:r>
    </w:p>
    <w:p w:rsidR="00FA6AFA" w:rsidRPr="00CD1AED" w:rsidRDefault="00FA6AFA" w:rsidP="00FA6AFA">
      <w:pPr>
        <w:tabs>
          <w:tab w:val="left" w:pos="720"/>
        </w:tabs>
        <w:ind w:left="1418" w:hanging="709"/>
        <w:rPr>
          <w:sz w:val="28"/>
          <w:szCs w:val="28"/>
        </w:rPr>
      </w:pPr>
      <w:r w:rsidRPr="00CD1AED">
        <w:rPr>
          <w:sz w:val="28"/>
          <w:szCs w:val="28"/>
        </w:rPr>
        <w:t>als eygenaer van de huyssinge van Den Ancker,</w:t>
      </w:r>
    </w:p>
    <w:p w:rsidR="00FA6AFA" w:rsidRPr="00CD1AED" w:rsidRDefault="00FA6AFA" w:rsidP="00FA6AFA">
      <w:pPr>
        <w:tabs>
          <w:tab w:val="left" w:pos="720"/>
        </w:tabs>
        <w:ind w:left="1418" w:hanging="709"/>
        <w:rPr>
          <w:sz w:val="28"/>
          <w:szCs w:val="28"/>
        </w:rPr>
      </w:pPr>
      <w:r w:rsidRPr="00CD1AED">
        <w:rPr>
          <w:sz w:val="28"/>
          <w:szCs w:val="28"/>
        </w:rPr>
        <w:t>eysscher ter eenre, up ende jegens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Andries St</w:t>
      </w:r>
      <w:r w:rsidR="009B1B2B" w:rsidRPr="00CD1AED">
        <w:rPr>
          <w:sz w:val="28"/>
          <w:szCs w:val="28"/>
        </w:rPr>
        <w:t>y</w:t>
      </w:r>
      <w:r w:rsidRPr="00CD1AED">
        <w:rPr>
          <w:sz w:val="28"/>
          <w:szCs w:val="28"/>
        </w:rPr>
        <w:t>nen, waert in D</w:t>
      </w:r>
      <w:r w:rsidR="00214760" w:rsidRPr="00CD1AED">
        <w:rPr>
          <w:sz w:val="28"/>
          <w:szCs w:val="28"/>
        </w:rPr>
        <w:t>en</w:t>
      </w:r>
      <w:r w:rsidRPr="00CD1AED">
        <w:rPr>
          <w:sz w:val="28"/>
          <w:szCs w:val="28"/>
        </w:rPr>
        <w:t xml:space="preserve"> Burch,</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ter andere zijd</w:t>
      </w:r>
      <w:r w:rsidR="00214760" w:rsidRPr="00CD1AED">
        <w:rPr>
          <w:sz w:val="28"/>
          <w:szCs w:val="28"/>
        </w:rPr>
        <w:t>en</w:t>
      </w:r>
      <w:r w:rsidRPr="00CD1AED">
        <w:rPr>
          <w:sz w:val="28"/>
          <w:szCs w:val="28"/>
        </w:rPr>
        <w:t>, nopende zeeckere</w:t>
      </w:r>
    </w:p>
    <w:p w:rsidR="00FA6AFA" w:rsidRPr="00CD1AED" w:rsidRDefault="00FA6AFA" w:rsidP="00FA6AFA">
      <w:pPr>
        <w:tabs>
          <w:tab w:val="left" w:pos="720"/>
        </w:tabs>
        <w:ind w:left="1418" w:hanging="709"/>
        <w:rPr>
          <w:b/>
          <w:sz w:val="28"/>
          <w:szCs w:val="28"/>
        </w:rPr>
      </w:pPr>
      <w:r w:rsidRPr="00CD1AED">
        <w:rPr>
          <w:sz w:val="28"/>
          <w:szCs w:val="28"/>
        </w:rPr>
        <w:t>affgebroocken goote die de v</w:t>
      </w:r>
      <w:r w:rsidRPr="00CD1AED">
        <w:rPr>
          <w:i/>
          <w:sz w:val="28"/>
          <w:szCs w:val="28"/>
        </w:rPr>
        <w:t>oor</w:t>
      </w:r>
      <w:r w:rsidRPr="00CD1AED">
        <w:rPr>
          <w:sz w:val="28"/>
          <w:szCs w:val="28"/>
        </w:rPr>
        <w:t>s. eysscher</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216r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sustineerde bij d</w:t>
      </w:r>
      <w:r w:rsidR="00214760" w:rsidRPr="00CD1AED">
        <w:rPr>
          <w:sz w:val="28"/>
          <w:szCs w:val="28"/>
        </w:rPr>
        <w:t>en</w:t>
      </w:r>
      <w:r w:rsidRPr="00CD1AED">
        <w:rPr>
          <w:sz w:val="28"/>
          <w:szCs w:val="28"/>
        </w:rPr>
        <w:t xml:space="preserve"> verweerd</w:t>
      </w:r>
      <w:r w:rsidRPr="00CD1AED">
        <w:rPr>
          <w:i/>
          <w:sz w:val="28"/>
          <w:szCs w:val="28"/>
        </w:rPr>
        <w:t>er</w:t>
      </w:r>
      <w:r w:rsidRPr="00CD1AED">
        <w:rPr>
          <w:sz w:val="28"/>
          <w:szCs w:val="28"/>
        </w:rPr>
        <w:t xml:space="preserve"> geleyt </w:t>
      </w:r>
    </w:p>
    <w:p w:rsidR="00FA6AFA" w:rsidRPr="00CD1AED" w:rsidRDefault="00FA6AFA" w:rsidP="00FA6AFA">
      <w:pPr>
        <w:tabs>
          <w:tab w:val="left" w:pos="720"/>
        </w:tabs>
        <w:ind w:left="1418" w:hanging="709"/>
        <w:rPr>
          <w:sz w:val="28"/>
          <w:szCs w:val="28"/>
        </w:rPr>
      </w:pPr>
      <w:r w:rsidRPr="00CD1AED">
        <w:rPr>
          <w:sz w:val="28"/>
          <w:szCs w:val="28"/>
        </w:rPr>
        <w:t>te zijn ende bij hem behoorde</w:t>
      </w:r>
    </w:p>
    <w:p w:rsidR="00FA6AFA" w:rsidRPr="00CD1AED" w:rsidRDefault="00FA6AFA" w:rsidP="00FA6AFA">
      <w:pPr>
        <w:tabs>
          <w:tab w:val="left" w:pos="720"/>
        </w:tabs>
        <w:ind w:left="1418" w:hanging="709"/>
        <w:rPr>
          <w:sz w:val="28"/>
          <w:szCs w:val="28"/>
        </w:rPr>
      </w:pPr>
      <w:r w:rsidRPr="00CD1AED">
        <w:rPr>
          <w:sz w:val="28"/>
          <w:szCs w:val="28"/>
        </w:rPr>
        <w:t>onderhouden te werden in sulcker vougen dat</w:t>
      </w:r>
    </w:p>
    <w:p w:rsidR="00FA6AFA" w:rsidRPr="00CD1AED" w:rsidRDefault="00FA6AFA" w:rsidP="00FA6AFA">
      <w:pPr>
        <w:tabs>
          <w:tab w:val="left" w:pos="720"/>
        </w:tabs>
        <w:ind w:left="1418" w:hanging="709"/>
        <w:rPr>
          <w:sz w:val="28"/>
          <w:szCs w:val="28"/>
        </w:rPr>
      </w:pPr>
      <w:r w:rsidRPr="00CD1AED">
        <w:rPr>
          <w:sz w:val="28"/>
          <w:szCs w:val="28"/>
        </w:rPr>
        <w:t xml:space="preserve">’t hemelwater van des </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verweerders huys</w:t>
      </w:r>
    </w:p>
    <w:p w:rsidR="00FA6AFA" w:rsidRPr="00CD1AED" w:rsidRDefault="00FA6AFA" w:rsidP="00FA6AFA">
      <w:pPr>
        <w:tabs>
          <w:tab w:val="left" w:pos="720"/>
        </w:tabs>
        <w:ind w:left="1418" w:hanging="709"/>
        <w:rPr>
          <w:sz w:val="28"/>
          <w:szCs w:val="28"/>
        </w:rPr>
      </w:pPr>
      <w:r w:rsidRPr="00CD1AED">
        <w:rPr>
          <w:sz w:val="28"/>
          <w:szCs w:val="28"/>
        </w:rPr>
        <w:t>nyet en valle up ’t dack van den ey</w:t>
      </w:r>
      <w:r w:rsidRPr="00CD1AED">
        <w:rPr>
          <w:i/>
          <w:sz w:val="28"/>
          <w:szCs w:val="28"/>
        </w:rPr>
        <w:t>ssche</w:t>
      </w:r>
      <w:r w:rsidR="006D61C5" w:rsidRPr="00CD1AED">
        <w:rPr>
          <w:sz w:val="28"/>
          <w:szCs w:val="28"/>
        </w:rPr>
        <w:t>r</w:t>
      </w:r>
    </w:p>
    <w:p w:rsidR="00FA6AFA" w:rsidRPr="00CD1AED" w:rsidRDefault="00FA6AFA" w:rsidP="00FA6AFA">
      <w:pPr>
        <w:tabs>
          <w:tab w:val="left" w:pos="720"/>
        </w:tabs>
        <w:ind w:left="1418" w:hanging="709"/>
        <w:rPr>
          <w:sz w:val="28"/>
          <w:szCs w:val="28"/>
        </w:rPr>
      </w:pPr>
      <w:r w:rsidRPr="00CD1AED">
        <w:rPr>
          <w:sz w:val="28"/>
          <w:szCs w:val="28"/>
        </w:rPr>
        <w:t>ende vanwegen 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gesustineert</w:t>
      </w:r>
    </w:p>
    <w:p w:rsidR="00FA6AFA" w:rsidRPr="00CD1AED" w:rsidRDefault="00FA6AFA" w:rsidP="00FA6AFA">
      <w:pPr>
        <w:tabs>
          <w:tab w:val="left" w:pos="720"/>
        </w:tabs>
        <w:ind w:left="1418" w:hanging="709"/>
        <w:rPr>
          <w:sz w:val="28"/>
          <w:szCs w:val="28"/>
        </w:rPr>
      </w:pPr>
      <w:r w:rsidRPr="00CD1AED">
        <w:rPr>
          <w:sz w:val="28"/>
          <w:szCs w:val="28"/>
        </w:rPr>
        <w:t>zijnde ter contrarie</w:t>
      </w:r>
      <w:r w:rsidR="006D61C5"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scepen</w:t>
      </w:r>
      <w:r w:rsidR="00214760" w:rsidRPr="00CD1AED">
        <w:rPr>
          <w:sz w:val="28"/>
          <w:szCs w:val="28"/>
        </w:rPr>
        <w:t>en</w:t>
      </w:r>
      <w:r w:rsidRPr="00CD1AED">
        <w:rPr>
          <w:sz w:val="28"/>
          <w:szCs w:val="28"/>
        </w:rPr>
        <w:t xml:space="preserve"> geweest zijnde ter</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plaetsse contencieulx ende genomen inspectie</w:t>
      </w:r>
    </w:p>
    <w:p w:rsidR="00FA6AFA" w:rsidRPr="00CD1AED" w:rsidRDefault="00FA6AFA" w:rsidP="00FA6AFA">
      <w:pPr>
        <w:tabs>
          <w:tab w:val="left" w:pos="720"/>
        </w:tabs>
        <w:ind w:left="1418" w:hanging="709"/>
        <w:rPr>
          <w:sz w:val="28"/>
          <w:szCs w:val="28"/>
        </w:rPr>
      </w:pPr>
      <w:r w:rsidRPr="00CD1AED">
        <w:rPr>
          <w:sz w:val="28"/>
          <w:szCs w:val="28"/>
        </w:rPr>
        <w:t>oculaer van ’t werck in questie ende oeck</w:t>
      </w:r>
    </w:p>
    <w:p w:rsidR="00FA6AFA" w:rsidRPr="00CD1AED" w:rsidRDefault="00FA6AFA" w:rsidP="00FA6AFA">
      <w:pPr>
        <w:tabs>
          <w:tab w:val="left" w:pos="720"/>
        </w:tabs>
        <w:ind w:left="1418" w:hanging="709"/>
        <w:rPr>
          <w:sz w:val="28"/>
          <w:szCs w:val="28"/>
        </w:rPr>
      </w:pPr>
      <w:r w:rsidRPr="00CD1AED">
        <w:rPr>
          <w:sz w:val="28"/>
          <w:szCs w:val="28"/>
        </w:rPr>
        <w:t>gesien het scriftelick accort voor</w:t>
      </w:r>
    </w:p>
    <w:p w:rsidR="00FA6AFA" w:rsidRPr="00CD1AED" w:rsidRDefault="00FA6AFA" w:rsidP="00FA6AFA">
      <w:pPr>
        <w:tabs>
          <w:tab w:val="left" w:pos="720"/>
        </w:tabs>
        <w:ind w:left="1418" w:hanging="709"/>
        <w:rPr>
          <w:sz w:val="28"/>
          <w:szCs w:val="28"/>
        </w:rPr>
      </w:pPr>
      <w:r w:rsidRPr="00CD1AED">
        <w:rPr>
          <w:sz w:val="28"/>
          <w:szCs w:val="28"/>
        </w:rPr>
        <w:t>scepen</w:t>
      </w:r>
      <w:r w:rsidR="00214760" w:rsidRPr="00CD1AED">
        <w:rPr>
          <w:sz w:val="28"/>
          <w:szCs w:val="28"/>
        </w:rPr>
        <w:t>en</w:t>
      </w:r>
      <w:r w:rsidRPr="00CD1AED">
        <w:rPr>
          <w:sz w:val="28"/>
          <w:szCs w:val="28"/>
        </w:rPr>
        <w:t xml:space="preserve"> van Den Hage tuss</w:t>
      </w:r>
      <w:r w:rsidRPr="00CD1AED">
        <w:rPr>
          <w:i/>
          <w:sz w:val="28"/>
          <w:szCs w:val="28"/>
        </w:rPr>
        <w:t>chen</w:t>
      </w:r>
      <w:r w:rsidRPr="00CD1AED">
        <w:rPr>
          <w:sz w:val="28"/>
          <w:szCs w:val="28"/>
        </w:rPr>
        <w:t xml:space="preserve"> die v</w:t>
      </w:r>
      <w:r w:rsidRPr="00CD1AED">
        <w:rPr>
          <w:i/>
          <w:sz w:val="28"/>
          <w:szCs w:val="28"/>
        </w:rPr>
        <w:t>oor</w:t>
      </w:r>
      <w:r w:rsidRPr="00CD1AED">
        <w:rPr>
          <w:sz w:val="28"/>
          <w:szCs w:val="28"/>
        </w:rPr>
        <w:t>s. p</w:t>
      </w:r>
      <w:r w:rsidRPr="00CD1AED">
        <w:rPr>
          <w:i/>
          <w:sz w:val="28"/>
          <w:szCs w:val="28"/>
        </w:rPr>
        <w:t>er</w:t>
      </w:r>
      <w:r w:rsidRPr="00CD1AED">
        <w:rPr>
          <w:sz w:val="28"/>
          <w:szCs w:val="28"/>
        </w:rPr>
        <w:t>tijen ofte heurl</w:t>
      </w:r>
      <w:r w:rsidRPr="00CD1AED">
        <w:rPr>
          <w:i/>
          <w:sz w:val="28"/>
          <w:szCs w:val="28"/>
        </w:rPr>
        <w:t>ieder</w:t>
      </w:r>
    </w:p>
    <w:p w:rsidR="00FA6AFA" w:rsidRPr="00CD1AED" w:rsidRDefault="00FA6AFA" w:rsidP="00FA6AFA">
      <w:pPr>
        <w:tabs>
          <w:tab w:val="left" w:pos="720"/>
        </w:tabs>
        <w:ind w:left="1418" w:hanging="709"/>
        <w:rPr>
          <w:sz w:val="28"/>
          <w:szCs w:val="28"/>
        </w:rPr>
      </w:pPr>
      <w:r w:rsidRPr="00CD1AED">
        <w:rPr>
          <w:sz w:val="28"/>
          <w:szCs w:val="28"/>
        </w:rPr>
        <w:t>predecesseurs gemaecten ende verled</w:t>
      </w:r>
      <w:r w:rsidR="00214760" w:rsidRPr="00CD1AED">
        <w:rPr>
          <w:sz w:val="28"/>
          <w:szCs w:val="28"/>
        </w:rPr>
        <w:t>en</w:t>
      </w:r>
      <w:r w:rsidRPr="00CD1AED">
        <w:rPr>
          <w:sz w:val="28"/>
          <w:szCs w:val="28"/>
        </w:rPr>
        <w:t xml:space="preserve"> van date den</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17en junii 1555 ende up als rijpelicken</w:t>
      </w:r>
    </w:p>
    <w:p w:rsidR="00FA6AFA" w:rsidRPr="00CD1AED" w:rsidRDefault="00FA6AFA" w:rsidP="00FA6AFA">
      <w:pPr>
        <w:tabs>
          <w:tab w:val="left" w:pos="720"/>
        </w:tabs>
        <w:ind w:left="1418" w:hanging="709"/>
        <w:rPr>
          <w:sz w:val="28"/>
          <w:szCs w:val="28"/>
        </w:rPr>
      </w:pPr>
      <w:r w:rsidRPr="00CD1AED">
        <w:rPr>
          <w:sz w:val="28"/>
          <w:szCs w:val="28"/>
        </w:rPr>
        <w:t>gelet hebbende</w:t>
      </w:r>
      <w:r w:rsidR="006D61C5" w:rsidRPr="00CD1AED">
        <w:rPr>
          <w:sz w:val="28"/>
          <w:szCs w:val="28"/>
        </w:rPr>
        <w:t>,</w:t>
      </w:r>
      <w:r w:rsidRPr="00CD1AED">
        <w:rPr>
          <w:sz w:val="28"/>
          <w:szCs w:val="28"/>
        </w:rPr>
        <w:t xml:space="preserve"> verclaeren dat die voors.</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gehouden zal zijn </w:t>
      </w:r>
    </w:p>
    <w:p w:rsidR="00FA6AFA" w:rsidRPr="00CD1AED" w:rsidRDefault="00FA6AFA" w:rsidP="00FA6AFA">
      <w:pPr>
        <w:tabs>
          <w:tab w:val="left" w:pos="720"/>
        </w:tabs>
        <w:ind w:left="1418" w:hanging="709"/>
        <w:rPr>
          <w:sz w:val="28"/>
          <w:szCs w:val="28"/>
        </w:rPr>
      </w:pPr>
      <w:r w:rsidRPr="00CD1AED">
        <w:rPr>
          <w:sz w:val="28"/>
          <w:szCs w:val="28"/>
        </w:rPr>
        <w:t>een bequaeme goote te maecken omme</w:t>
      </w:r>
    </w:p>
    <w:p w:rsidR="00FA6AFA" w:rsidRPr="00CD1AED" w:rsidRDefault="00FA6AFA" w:rsidP="00FA6AFA">
      <w:pPr>
        <w:tabs>
          <w:tab w:val="left" w:pos="720"/>
        </w:tabs>
        <w:ind w:left="1418" w:hanging="709"/>
        <w:rPr>
          <w:sz w:val="28"/>
          <w:szCs w:val="28"/>
        </w:rPr>
      </w:pPr>
      <w:r w:rsidRPr="00CD1AED">
        <w:rPr>
          <w:sz w:val="28"/>
          <w:szCs w:val="28"/>
        </w:rPr>
        <w:t>water vallende van des verweerd</w:t>
      </w:r>
      <w:r w:rsidRPr="00CD1AED">
        <w:rPr>
          <w:i/>
          <w:sz w:val="28"/>
          <w:szCs w:val="28"/>
        </w:rPr>
        <w:t>er</w:t>
      </w:r>
      <w:r w:rsidRPr="00CD1AED">
        <w:rPr>
          <w:sz w:val="28"/>
          <w:szCs w:val="28"/>
        </w:rPr>
        <w:t>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dack t’ontfangen ende te leyd</w:t>
      </w:r>
      <w:r w:rsidR="00214760" w:rsidRPr="00CD1AED">
        <w:rPr>
          <w:sz w:val="28"/>
          <w:szCs w:val="28"/>
        </w:rPr>
        <w:t>en</w:t>
      </w:r>
      <w:r w:rsidRPr="00CD1AED">
        <w:rPr>
          <w:sz w:val="28"/>
          <w:szCs w:val="28"/>
        </w:rPr>
        <w:t xml:space="preserve"> up zijn eygen</w:t>
      </w:r>
    </w:p>
    <w:p w:rsidR="00FA6AFA" w:rsidRPr="00CD1AED" w:rsidRDefault="00FA6AFA" w:rsidP="00FA6AFA">
      <w:pPr>
        <w:tabs>
          <w:tab w:val="left" w:pos="720"/>
        </w:tabs>
        <w:ind w:left="1418" w:hanging="709"/>
        <w:rPr>
          <w:sz w:val="28"/>
          <w:szCs w:val="28"/>
        </w:rPr>
      </w:pPr>
      <w:r w:rsidRPr="00CD1AED">
        <w:rPr>
          <w:sz w:val="28"/>
          <w:szCs w:val="28"/>
        </w:rPr>
        <w:t>erve sulcxs dat den eysscher daerdoor</w:t>
      </w:r>
    </w:p>
    <w:p w:rsidR="00FA6AFA" w:rsidRPr="00CD1AED" w:rsidRDefault="00FA6AFA" w:rsidP="00FA6AFA">
      <w:pPr>
        <w:tabs>
          <w:tab w:val="left" w:pos="720"/>
        </w:tabs>
        <w:ind w:left="1418" w:hanging="709"/>
        <w:rPr>
          <w:sz w:val="28"/>
          <w:szCs w:val="28"/>
        </w:rPr>
      </w:pPr>
      <w:r w:rsidRPr="00CD1AED">
        <w:rPr>
          <w:sz w:val="28"/>
          <w:szCs w:val="28"/>
        </w:rPr>
        <w:t>geen schaede en lijde. Ende condempneren</w:t>
      </w: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in de costen van de</w:t>
      </w:r>
    </w:p>
    <w:p w:rsidR="00FA6AFA" w:rsidRPr="00CD1AED" w:rsidRDefault="00FA6AFA" w:rsidP="00FA6AFA">
      <w:pPr>
        <w:tabs>
          <w:tab w:val="left" w:pos="720"/>
        </w:tabs>
        <w:ind w:left="1418" w:hanging="709"/>
        <w:rPr>
          <w:sz w:val="28"/>
          <w:szCs w:val="28"/>
        </w:rPr>
      </w:pPr>
      <w:r w:rsidRPr="00CD1AED">
        <w:rPr>
          <w:sz w:val="28"/>
          <w:szCs w:val="28"/>
        </w:rPr>
        <w:t>erffsceydinge tot tauxatie ende moderatie</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van den gerechte. Aldus gepronunchieert</w:t>
      </w:r>
    </w:p>
    <w:p w:rsidR="00FA6AFA" w:rsidRPr="00CD1AED" w:rsidRDefault="00FA6AFA" w:rsidP="00FA6AFA">
      <w:pPr>
        <w:tabs>
          <w:tab w:val="left" w:pos="720"/>
        </w:tabs>
        <w:ind w:left="1418" w:hanging="709"/>
        <w:rPr>
          <w:sz w:val="28"/>
          <w:szCs w:val="28"/>
        </w:rPr>
      </w:pPr>
      <w:r w:rsidRPr="00CD1AED">
        <w:rPr>
          <w:sz w:val="28"/>
          <w:szCs w:val="28"/>
        </w:rPr>
        <w:t>upten 27en octobris 1579.</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w:t>
      </w:r>
      <w:r w:rsidRPr="00CD1AED">
        <w:rPr>
          <w:i/>
          <w:sz w:val="28"/>
          <w:szCs w:val="28"/>
        </w:rPr>
        <w:t>in de marge, in afwijkend</w:t>
      </w:r>
      <w:r w:rsidR="005D7F1B" w:rsidRPr="00CD1AED">
        <w:rPr>
          <w:i/>
          <w:sz w:val="28"/>
          <w:szCs w:val="28"/>
        </w:rPr>
        <w:t>e</w:t>
      </w:r>
      <w:r w:rsidRPr="00CD1AED">
        <w:rPr>
          <w:i/>
          <w:sz w:val="28"/>
          <w:szCs w:val="28"/>
        </w:rPr>
        <w:t xml:space="preserve"> hand</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Up huyden den</w:t>
      </w:r>
    </w:p>
    <w:p w:rsidR="00FA6AFA" w:rsidRPr="00CD1AED" w:rsidRDefault="00FA6AFA" w:rsidP="00FA6AFA">
      <w:pPr>
        <w:tabs>
          <w:tab w:val="left" w:pos="720"/>
        </w:tabs>
        <w:ind w:left="709" w:hanging="709"/>
        <w:rPr>
          <w:sz w:val="28"/>
          <w:szCs w:val="28"/>
        </w:rPr>
      </w:pPr>
      <w:r w:rsidRPr="00CD1AED">
        <w:rPr>
          <w:sz w:val="28"/>
          <w:szCs w:val="28"/>
        </w:rPr>
        <w:t>4en no</w:t>
      </w:r>
      <w:r w:rsidRPr="00CD1AED">
        <w:rPr>
          <w:i/>
          <w:sz w:val="28"/>
          <w:szCs w:val="28"/>
        </w:rPr>
        <w:t>vembris</w:t>
      </w:r>
      <w:r w:rsidRPr="00CD1AED">
        <w:rPr>
          <w:sz w:val="28"/>
          <w:szCs w:val="28"/>
        </w:rPr>
        <w:t xml:space="preserve"> ’79 comp</w:t>
      </w:r>
      <w:r w:rsidRPr="00CD1AED">
        <w:rPr>
          <w:i/>
          <w:sz w:val="28"/>
          <w:szCs w:val="28"/>
        </w:rPr>
        <w:t>areer</w:t>
      </w:r>
      <w:r w:rsidRPr="00CD1AED">
        <w:rPr>
          <w:sz w:val="28"/>
          <w:szCs w:val="28"/>
        </w:rPr>
        <w:t>de</w:t>
      </w:r>
    </w:p>
    <w:p w:rsidR="00FA6AFA" w:rsidRPr="00CD1AED" w:rsidRDefault="00FA6AFA" w:rsidP="00FA6AFA">
      <w:pPr>
        <w:tabs>
          <w:tab w:val="left" w:pos="720"/>
        </w:tabs>
        <w:ind w:left="709" w:hanging="709"/>
        <w:rPr>
          <w:sz w:val="28"/>
          <w:szCs w:val="28"/>
        </w:rPr>
      </w:pPr>
      <w:r w:rsidRPr="00CD1AED">
        <w:rPr>
          <w:sz w:val="28"/>
          <w:szCs w:val="28"/>
        </w:rPr>
        <w:t xml:space="preserve">in de secretarie </w:t>
      </w:r>
    </w:p>
    <w:p w:rsidR="00FA6AFA" w:rsidRPr="00CD1AED" w:rsidRDefault="00FA6AFA" w:rsidP="00FA6AFA">
      <w:pPr>
        <w:tabs>
          <w:tab w:val="left" w:pos="720"/>
        </w:tabs>
        <w:ind w:left="709" w:hanging="709"/>
        <w:rPr>
          <w:sz w:val="28"/>
          <w:szCs w:val="28"/>
        </w:rPr>
      </w:pPr>
      <w:r w:rsidRPr="00CD1AED">
        <w:rPr>
          <w:sz w:val="28"/>
          <w:szCs w:val="28"/>
        </w:rPr>
        <w:t>van Den Hage Andries</w:t>
      </w:r>
    </w:p>
    <w:p w:rsidR="00FA6AFA" w:rsidRPr="00CD1AED" w:rsidRDefault="00FA6AFA" w:rsidP="00FA6AFA">
      <w:pPr>
        <w:tabs>
          <w:tab w:val="left" w:pos="720"/>
        </w:tabs>
        <w:ind w:left="709" w:hanging="709"/>
        <w:rPr>
          <w:sz w:val="28"/>
          <w:szCs w:val="28"/>
        </w:rPr>
      </w:pPr>
      <w:r w:rsidRPr="00CD1AED">
        <w:rPr>
          <w:sz w:val="28"/>
          <w:szCs w:val="28"/>
        </w:rPr>
        <w:t>St</w:t>
      </w:r>
      <w:r w:rsidR="009F1700" w:rsidRPr="00CD1AED">
        <w:rPr>
          <w:sz w:val="28"/>
          <w:szCs w:val="28"/>
        </w:rPr>
        <w:t>y</w:t>
      </w:r>
      <w:r w:rsidRPr="00CD1AED">
        <w:rPr>
          <w:sz w:val="28"/>
          <w:szCs w:val="28"/>
        </w:rPr>
        <w:t>nen ende protesteerde</w:t>
      </w:r>
    </w:p>
    <w:p w:rsidR="00FA6AFA" w:rsidRPr="00CD1AED" w:rsidRDefault="00FA6AFA" w:rsidP="00FA6AFA">
      <w:pPr>
        <w:tabs>
          <w:tab w:val="left" w:pos="720"/>
        </w:tabs>
        <w:ind w:left="709" w:hanging="709"/>
        <w:rPr>
          <w:sz w:val="28"/>
          <w:szCs w:val="28"/>
        </w:rPr>
      </w:pPr>
      <w:r w:rsidRPr="00CD1AED">
        <w:rPr>
          <w:sz w:val="28"/>
          <w:szCs w:val="28"/>
        </w:rPr>
        <w:t>van ’t v</w:t>
      </w:r>
      <w:r w:rsidRPr="00CD1AED">
        <w:rPr>
          <w:i/>
          <w:sz w:val="28"/>
          <w:szCs w:val="28"/>
        </w:rPr>
        <w:t>oor</w:t>
      </w:r>
      <w:r w:rsidRPr="00CD1AED">
        <w:rPr>
          <w:sz w:val="28"/>
          <w:szCs w:val="28"/>
        </w:rPr>
        <w:t xml:space="preserve">s. vonnisse </w:t>
      </w:r>
    </w:p>
    <w:p w:rsidR="00FA6AFA" w:rsidRPr="00CD1AED" w:rsidRDefault="00FA6AFA" w:rsidP="00FA6AFA">
      <w:pPr>
        <w:tabs>
          <w:tab w:val="left" w:pos="720"/>
        </w:tabs>
        <w:ind w:left="709" w:hanging="709"/>
        <w:rPr>
          <w:sz w:val="28"/>
          <w:szCs w:val="28"/>
        </w:rPr>
      </w:pPr>
      <w:r w:rsidRPr="00CD1AED">
        <w:rPr>
          <w:sz w:val="28"/>
          <w:szCs w:val="28"/>
        </w:rPr>
        <w:t>te mogen appelleren</w:t>
      </w:r>
    </w:p>
    <w:p w:rsidR="00FA6AFA" w:rsidRPr="00CD1AED" w:rsidRDefault="00FA6AFA" w:rsidP="00FA6AFA">
      <w:pPr>
        <w:tabs>
          <w:tab w:val="left" w:pos="720"/>
        </w:tabs>
        <w:ind w:left="709" w:hanging="709"/>
        <w:rPr>
          <w:sz w:val="28"/>
          <w:szCs w:val="28"/>
        </w:rPr>
      </w:pPr>
      <w:r w:rsidRPr="00CD1AED">
        <w:rPr>
          <w:sz w:val="28"/>
          <w:szCs w:val="28"/>
        </w:rPr>
        <w:t>ofte reformeren</w:t>
      </w:r>
    </w:p>
    <w:p w:rsidR="00FA6AFA" w:rsidRPr="00CD1AED" w:rsidRDefault="00FA6AFA" w:rsidP="00FA6AFA">
      <w:pPr>
        <w:tabs>
          <w:tab w:val="left" w:pos="720"/>
        </w:tabs>
        <w:ind w:left="709" w:hanging="709"/>
        <w:rPr>
          <w:sz w:val="28"/>
          <w:szCs w:val="28"/>
        </w:rPr>
      </w:pPr>
      <w:r w:rsidRPr="00CD1AED">
        <w:rPr>
          <w:sz w:val="28"/>
          <w:szCs w:val="28"/>
        </w:rPr>
        <w:t xml:space="preserve">zoe </w:t>
      </w:r>
      <w:r w:rsidR="009424C6" w:rsidRPr="00CD1AED">
        <w:rPr>
          <w:sz w:val="28"/>
          <w:szCs w:val="28"/>
        </w:rPr>
        <w:t>zijnen</w:t>
      </w:r>
      <w:r w:rsidRPr="00CD1AED">
        <w:rPr>
          <w:sz w:val="28"/>
          <w:szCs w:val="28"/>
        </w:rPr>
        <w:t xml:space="preserve"> goeden</w:t>
      </w:r>
    </w:p>
    <w:p w:rsidR="00FA6AFA" w:rsidRPr="00CD1AED" w:rsidRDefault="00FA6AFA" w:rsidP="00FA6AFA">
      <w:pPr>
        <w:tabs>
          <w:tab w:val="left" w:pos="720"/>
        </w:tabs>
        <w:ind w:left="709" w:hanging="709"/>
        <w:rPr>
          <w:sz w:val="28"/>
          <w:szCs w:val="28"/>
        </w:rPr>
      </w:pPr>
      <w:r w:rsidRPr="00CD1AED">
        <w:rPr>
          <w:sz w:val="28"/>
          <w:szCs w:val="28"/>
        </w:rPr>
        <w:t xml:space="preserve">raedt gedragen </w:t>
      </w:r>
    </w:p>
    <w:p w:rsidR="00FA6AFA" w:rsidRPr="00CD1AED" w:rsidRDefault="00FA6AFA" w:rsidP="00FA6AFA">
      <w:pPr>
        <w:tabs>
          <w:tab w:val="left" w:pos="720"/>
        </w:tabs>
        <w:ind w:left="709" w:hanging="709"/>
        <w:rPr>
          <w:sz w:val="28"/>
          <w:szCs w:val="28"/>
        </w:rPr>
      </w:pPr>
      <w:r w:rsidRPr="00CD1AED">
        <w:rPr>
          <w:sz w:val="28"/>
          <w:szCs w:val="28"/>
        </w:rPr>
        <w:t>sall.</w:t>
      </w:r>
    </w:p>
    <w:p w:rsidR="00FA6AFA" w:rsidRPr="00CD1AED" w:rsidRDefault="00FA6AFA" w:rsidP="00FA6AFA">
      <w:pPr>
        <w:tabs>
          <w:tab w:val="left" w:pos="720"/>
        </w:tabs>
        <w:ind w:left="709" w:hanging="709"/>
        <w:rPr>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216v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w:t>
      </w:r>
      <w:r w:rsidRPr="00CD1AED">
        <w:rPr>
          <w:i/>
          <w:sz w:val="28"/>
          <w:szCs w:val="28"/>
        </w:rPr>
        <w:t xml:space="preserve"> </w:t>
      </w:r>
      <w:r w:rsidRPr="00CD1AED">
        <w:rPr>
          <w:sz w:val="28"/>
          <w:szCs w:val="28"/>
        </w:rPr>
        <w:t>kenn</w:t>
      </w:r>
      <w:r w:rsidRPr="00CD1AED">
        <w:rPr>
          <w:i/>
          <w:sz w:val="28"/>
          <w:szCs w:val="28"/>
        </w:rPr>
        <w:t>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schout ende</w:t>
      </w:r>
      <w:r w:rsidRPr="00CD1AED">
        <w:rPr>
          <w:i/>
          <w:sz w:val="28"/>
          <w:szCs w:val="28"/>
        </w:rPr>
        <w:t xml:space="preserve"> </w:t>
      </w:r>
      <w:r w:rsidRPr="00CD1AED">
        <w:rPr>
          <w:sz w:val="28"/>
          <w:szCs w:val="28"/>
        </w:rPr>
        <w:t xml:space="preserve">gerechte van Den Hage tusschen </w:t>
      </w:r>
    </w:p>
    <w:p w:rsidR="00FA6AFA" w:rsidRPr="00CD1AED" w:rsidRDefault="00FA6AFA" w:rsidP="00FA6AFA">
      <w:pPr>
        <w:tabs>
          <w:tab w:val="left" w:pos="720"/>
        </w:tabs>
        <w:ind w:left="1418" w:hanging="709"/>
        <w:rPr>
          <w:sz w:val="28"/>
          <w:szCs w:val="28"/>
        </w:rPr>
      </w:pPr>
      <w:r w:rsidRPr="00CD1AED">
        <w:rPr>
          <w:sz w:val="28"/>
          <w:szCs w:val="28"/>
        </w:rPr>
        <w:t>Dirick Pauu, eysscher ter eenre contra</w:t>
      </w:r>
    </w:p>
    <w:p w:rsidR="00FA6AFA" w:rsidRPr="00CD1AED" w:rsidRDefault="00FA6AFA" w:rsidP="00FA6AFA">
      <w:pPr>
        <w:tabs>
          <w:tab w:val="left" w:pos="720"/>
        </w:tabs>
        <w:ind w:left="1418" w:hanging="709"/>
        <w:rPr>
          <w:sz w:val="28"/>
          <w:szCs w:val="28"/>
        </w:rPr>
      </w:pPr>
      <w:r w:rsidRPr="00CD1AED">
        <w:rPr>
          <w:sz w:val="28"/>
          <w:szCs w:val="28"/>
        </w:rPr>
        <w:t xml:space="preserve">de besette hondert carolus guldens </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toecommende Aernt Pauu als man ende voocht</w:t>
      </w:r>
    </w:p>
    <w:p w:rsidR="00FA6AFA" w:rsidRPr="00CD1AED" w:rsidRDefault="00FA6AFA" w:rsidP="00FA6AFA">
      <w:pPr>
        <w:tabs>
          <w:tab w:val="left" w:pos="720"/>
        </w:tabs>
        <w:ind w:left="1418" w:hanging="709"/>
        <w:rPr>
          <w:sz w:val="28"/>
          <w:szCs w:val="28"/>
        </w:rPr>
      </w:pPr>
      <w:r w:rsidRPr="00CD1AED">
        <w:rPr>
          <w:sz w:val="28"/>
          <w:szCs w:val="28"/>
        </w:rPr>
        <w:t>van Barbara Diricxsdr., mitsgaders</w:t>
      </w:r>
    </w:p>
    <w:p w:rsidR="00FA6AFA" w:rsidRPr="00CD1AED" w:rsidRDefault="00FA6AFA" w:rsidP="00FA6AFA">
      <w:pPr>
        <w:tabs>
          <w:tab w:val="left" w:pos="720"/>
        </w:tabs>
        <w:ind w:left="1418" w:hanging="709"/>
        <w:rPr>
          <w:sz w:val="28"/>
          <w:szCs w:val="28"/>
        </w:rPr>
      </w:pPr>
      <w:r w:rsidRPr="00CD1AED">
        <w:rPr>
          <w:sz w:val="28"/>
          <w:szCs w:val="28"/>
        </w:rPr>
        <w:t>noch 99 gelijcke gul</w:t>
      </w:r>
      <w:r w:rsidRPr="00CD1AED">
        <w:rPr>
          <w:i/>
          <w:sz w:val="28"/>
          <w:szCs w:val="28"/>
        </w:rPr>
        <w:t>den</w:t>
      </w:r>
      <w:r w:rsidRPr="00CD1AED">
        <w:rPr>
          <w:sz w:val="28"/>
          <w:szCs w:val="28"/>
        </w:rPr>
        <w:t xml:space="preserve"> die den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verscijnen zullen in aprili a</w:t>
      </w:r>
      <w:r w:rsidRPr="00CD1AED">
        <w:rPr>
          <w:i/>
          <w:sz w:val="28"/>
          <w:szCs w:val="28"/>
        </w:rPr>
        <w:t>nn</w:t>
      </w:r>
      <w:r w:rsidRPr="00CD1AED">
        <w:rPr>
          <w:sz w:val="28"/>
          <w:szCs w:val="28"/>
        </w:rPr>
        <w:t>o tachtich,</w:t>
      </w:r>
    </w:p>
    <w:p w:rsidR="00FA6AFA" w:rsidRPr="00CD1AED" w:rsidRDefault="00FA6AFA" w:rsidP="00FA6AFA">
      <w:pPr>
        <w:tabs>
          <w:tab w:val="left" w:pos="720"/>
        </w:tabs>
        <w:ind w:left="1418" w:hanging="709"/>
        <w:rPr>
          <w:sz w:val="28"/>
          <w:szCs w:val="28"/>
        </w:rPr>
      </w:pPr>
      <w:r w:rsidRPr="00CD1AED">
        <w:rPr>
          <w:sz w:val="28"/>
          <w:szCs w:val="28"/>
        </w:rPr>
        <w:t>berustende onder Cornelis van Myerop</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als geco</w:t>
      </w:r>
      <w:r w:rsidRPr="00CD1AED">
        <w:rPr>
          <w:i/>
          <w:sz w:val="28"/>
          <w:szCs w:val="28"/>
        </w:rPr>
        <w:t>m</w:t>
      </w:r>
      <w:r w:rsidRPr="00CD1AED">
        <w:rPr>
          <w:sz w:val="28"/>
          <w:szCs w:val="28"/>
        </w:rPr>
        <w:t>mitteert ten ontfange van den goeden van</w:t>
      </w:r>
    </w:p>
    <w:p w:rsidR="00FA6AFA" w:rsidRPr="00CD1AED" w:rsidRDefault="00FA6AFA" w:rsidP="00FA6AFA">
      <w:pPr>
        <w:tabs>
          <w:tab w:val="left" w:pos="720"/>
        </w:tabs>
        <w:ind w:left="1418" w:hanging="709"/>
        <w:rPr>
          <w:sz w:val="28"/>
          <w:szCs w:val="28"/>
        </w:rPr>
      </w:pPr>
      <w:r w:rsidRPr="00CD1AED">
        <w:rPr>
          <w:sz w:val="28"/>
          <w:szCs w:val="28"/>
        </w:rPr>
        <w:t xml:space="preserve">wijlen Sebastiaen van den Ketell, </w:t>
      </w:r>
    </w:p>
    <w:p w:rsidR="005D7F1B" w:rsidRPr="00CD1AED" w:rsidRDefault="00FA6AFA" w:rsidP="005D7F1B">
      <w:pPr>
        <w:tabs>
          <w:tab w:val="left" w:pos="720"/>
        </w:tabs>
        <w:ind w:left="2835" w:hanging="3"/>
        <w:rPr>
          <w:sz w:val="28"/>
          <w:szCs w:val="28"/>
        </w:rPr>
      </w:pPr>
      <w:r w:rsidRPr="00CD1AED">
        <w:rPr>
          <w:sz w:val="28"/>
          <w:szCs w:val="28"/>
        </w:rPr>
        <w:t>omme v</w:t>
      </w:r>
      <w:r w:rsidRPr="00CD1AED">
        <w:rPr>
          <w:i/>
          <w:sz w:val="28"/>
          <w:szCs w:val="28"/>
        </w:rPr>
        <w:t>er</w:t>
      </w:r>
      <w:r w:rsidRPr="00CD1AED">
        <w:rPr>
          <w:sz w:val="28"/>
          <w:szCs w:val="28"/>
        </w:rPr>
        <w:t>claert te werd</w:t>
      </w:r>
      <w:r w:rsidR="00214760" w:rsidRPr="00CD1AED">
        <w:rPr>
          <w:sz w:val="28"/>
          <w:szCs w:val="28"/>
        </w:rPr>
        <w:t>en</w:t>
      </w:r>
      <w:r w:rsidRPr="00CD1AED">
        <w:rPr>
          <w:i/>
          <w:sz w:val="28"/>
          <w:szCs w:val="28"/>
        </w:rPr>
        <w:t xml:space="preserve"> </w:t>
      </w:r>
      <w:r w:rsidRPr="00CD1AED">
        <w:rPr>
          <w:sz w:val="28"/>
          <w:szCs w:val="28"/>
        </w:rPr>
        <w:t xml:space="preserve">executabel voor </w:t>
      </w:r>
    </w:p>
    <w:p w:rsidR="00FA6AFA" w:rsidRPr="00CD1AED" w:rsidRDefault="00FA6AFA" w:rsidP="005D7F1B">
      <w:pPr>
        <w:tabs>
          <w:tab w:val="left" w:pos="720"/>
        </w:tabs>
        <w:ind w:left="2835" w:hanging="3"/>
        <w:rPr>
          <w:sz w:val="28"/>
          <w:szCs w:val="28"/>
        </w:rPr>
      </w:pPr>
      <w:r w:rsidRPr="00CD1AED">
        <w:rPr>
          <w:sz w:val="28"/>
          <w:szCs w:val="28"/>
        </w:rPr>
        <w:t>des ey</w:t>
      </w:r>
      <w:r w:rsidRPr="00CD1AED">
        <w:rPr>
          <w:i/>
          <w:sz w:val="28"/>
          <w:szCs w:val="28"/>
        </w:rPr>
        <w:t>ssche</w:t>
      </w:r>
      <w:r w:rsidRPr="00CD1AED">
        <w:rPr>
          <w:sz w:val="28"/>
          <w:szCs w:val="28"/>
        </w:rPr>
        <w:t>rs achterweezen</w:t>
      </w:r>
      <w:r w:rsidR="00487FBB" w:rsidRPr="00CD1AED">
        <w:rPr>
          <w:sz w:val="28"/>
          <w:szCs w:val="28"/>
        </w:rPr>
        <w:t>,</w:t>
      </w:r>
      <w:r w:rsidRPr="00CD1AED">
        <w:rPr>
          <w:sz w:val="28"/>
          <w:szCs w:val="28"/>
        </w:rPr>
        <w:t xml:space="preserve"> als te</w:t>
      </w:r>
      <w:r w:rsidR="005D7F1B" w:rsidRPr="00CD1AED">
        <w:rPr>
          <w:sz w:val="28"/>
          <w:szCs w:val="28"/>
        </w:rPr>
        <w:t xml:space="preserve"> weeten</w:t>
      </w:r>
    </w:p>
    <w:p w:rsidR="00FA6AFA" w:rsidRPr="00CD1AED" w:rsidRDefault="00FA6AFA" w:rsidP="005D7F1B">
      <w:pPr>
        <w:tabs>
          <w:tab w:val="left" w:pos="720"/>
        </w:tabs>
        <w:ind w:left="2835" w:hanging="3"/>
        <w:rPr>
          <w:sz w:val="28"/>
          <w:szCs w:val="28"/>
        </w:rPr>
      </w:pPr>
      <w:r w:rsidRPr="00CD1AED">
        <w:rPr>
          <w:sz w:val="28"/>
          <w:szCs w:val="28"/>
        </w:rPr>
        <w:t>eerst hond</w:t>
      </w:r>
      <w:r w:rsidRPr="00CD1AED">
        <w:rPr>
          <w:i/>
          <w:sz w:val="28"/>
          <w:szCs w:val="28"/>
        </w:rPr>
        <w:t>er</w:t>
      </w:r>
      <w:r w:rsidRPr="00CD1AED">
        <w:rPr>
          <w:sz w:val="28"/>
          <w:szCs w:val="28"/>
        </w:rPr>
        <w:t>t 92 gul</w:t>
      </w:r>
      <w:r w:rsidRPr="00CD1AED">
        <w:rPr>
          <w:i/>
          <w:sz w:val="28"/>
          <w:szCs w:val="28"/>
        </w:rPr>
        <w:t>den</w:t>
      </w:r>
      <w:r w:rsidRPr="00CD1AED">
        <w:rPr>
          <w:sz w:val="28"/>
          <w:szCs w:val="28"/>
        </w:rPr>
        <w:t>, mitsgad</w:t>
      </w:r>
      <w:r w:rsidRPr="00CD1AED">
        <w:rPr>
          <w:i/>
          <w:sz w:val="28"/>
          <w:szCs w:val="28"/>
        </w:rPr>
        <w:t>er</w:t>
      </w:r>
      <w:r w:rsidRPr="00CD1AED">
        <w:rPr>
          <w:sz w:val="28"/>
          <w:szCs w:val="28"/>
        </w:rPr>
        <w:t xml:space="preserve">s noch </w:t>
      </w:r>
    </w:p>
    <w:p w:rsidR="005D7F1B" w:rsidRPr="00CD1AED" w:rsidRDefault="005D7F1B" w:rsidP="005D7F1B">
      <w:pPr>
        <w:tabs>
          <w:tab w:val="left" w:pos="720"/>
        </w:tabs>
        <w:ind w:left="2835" w:hanging="3"/>
        <w:rPr>
          <w:sz w:val="28"/>
          <w:szCs w:val="28"/>
        </w:rPr>
      </w:pPr>
      <w:r w:rsidRPr="00CD1AED">
        <w:rPr>
          <w:sz w:val="28"/>
          <w:szCs w:val="28"/>
        </w:rPr>
        <w:t>7 gel</w:t>
      </w:r>
      <w:r w:rsidRPr="00CD1AED">
        <w:rPr>
          <w:i/>
          <w:sz w:val="28"/>
          <w:szCs w:val="28"/>
        </w:rPr>
        <w:t>ijcke</w:t>
      </w:r>
      <w:r w:rsidRPr="00CD1AED">
        <w:rPr>
          <w:sz w:val="28"/>
          <w:szCs w:val="28"/>
        </w:rPr>
        <w:t xml:space="preserve"> gul</w:t>
      </w:r>
      <w:r w:rsidRPr="00CD1AED">
        <w:rPr>
          <w:i/>
          <w:sz w:val="28"/>
          <w:szCs w:val="28"/>
        </w:rPr>
        <w:t>den</w:t>
      </w:r>
      <w:r w:rsidRPr="00CD1AED">
        <w:rPr>
          <w:sz w:val="28"/>
          <w:szCs w:val="28"/>
        </w:rPr>
        <w:t xml:space="preserve"> ende 5</w:t>
      </w:r>
      <w:r w:rsidR="00FA6AFA" w:rsidRPr="00CD1AED">
        <w:rPr>
          <w:sz w:val="28"/>
          <w:szCs w:val="28"/>
        </w:rPr>
        <w:t>s</w:t>
      </w:r>
      <w:r w:rsidRPr="00CD1AED">
        <w:rPr>
          <w:i/>
          <w:sz w:val="28"/>
          <w:szCs w:val="28"/>
        </w:rPr>
        <w:t>tuver</w:t>
      </w:r>
      <w:r w:rsidR="00FA6AFA" w:rsidRPr="00CD1AED">
        <w:rPr>
          <w:sz w:val="28"/>
          <w:szCs w:val="28"/>
        </w:rPr>
        <w:t xml:space="preserve"> over de hooftsomme </w:t>
      </w:r>
    </w:p>
    <w:p w:rsidR="00FA6AFA" w:rsidRPr="00CD1AED" w:rsidRDefault="00FA6AFA" w:rsidP="005D7F1B">
      <w:pPr>
        <w:tabs>
          <w:tab w:val="left" w:pos="720"/>
        </w:tabs>
        <w:ind w:left="2835" w:hanging="3"/>
        <w:rPr>
          <w:sz w:val="28"/>
          <w:szCs w:val="28"/>
        </w:rPr>
      </w:pPr>
      <w:r w:rsidRPr="00CD1AED">
        <w:rPr>
          <w:sz w:val="28"/>
          <w:szCs w:val="28"/>
        </w:rPr>
        <w:t>van 12 gel</w:t>
      </w:r>
      <w:r w:rsidRPr="00CD1AED">
        <w:rPr>
          <w:i/>
          <w:sz w:val="28"/>
          <w:szCs w:val="28"/>
        </w:rPr>
        <w:t>ijcke</w:t>
      </w:r>
      <w:r w:rsidRPr="00CD1AED">
        <w:rPr>
          <w:sz w:val="28"/>
          <w:szCs w:val="28"/>
        </w:rPr>
        <w:t xml:space="preserve"> gul</w:t>
      </w:r>
      <w:r w:rsidRPr="00CD1AED">
        <w:rPr>
          <w:i/>
          <w:sz w:val="28"/>
          <w:szCs w:val="28"/>
        </w:rPr>
        <w:t>den</w:t>
      </w:r>
      <w:r w:rsidRPr="00CD1AED">
        <w:rPr>
          <w:sz w:val="28"/>
          <w:szCs w:val="28"/>
        </w:rPr>
        <w:t xml:space="preserve"> ’s j</w:t>
      </w:r>
      <w:r w:rsidRPr="00CD1AED">
        <w:rPr>
          <w:i/>
          <w:sz w:val="28"/>
          <w:szCs w:val="28"/>
        </w:rPr>
        <w:t>aer</w:t>
      </w:r>
      <w:r w:rsidRPr="00CD1AED">
        <w:rPr>
          <w:sz w:val="28"/>
          <w:szCs w:val="28"/>
        </w:rPr>
        <w:t xml:space="preserve">s ende </w:t>
      </w:r>
      <w:r w:rsidR="005D7F1B" w:rsidRPr="00CD1AED">
        <w:rPr>
          <w:sz w:val="28"/>
          <w:szCs w:val="28"/>
        </w:rPr>
        <w:t>’</w:t>
      </w:r>
      <w:r w:rsidRPr="00CD1AED">
        <w:rPr>
          <w:sz w:val="28"/>
          <w:szCs w:val="28"/>
        </w:rPr>
        <w:t>t v</w:t>
      </w:r>
      <w:r w:rsidRPr="00CD1AED">
        <w:rPr>
          <w:i/>
          <w:sz w:val="28"/>
          <w:szCs w:val="28"/>
        </w:rPr>
        <w:t>er</w:t>
      </w:r>
      <w:r w:rsidRPr="00CD1AED">
        <w:rPr>
          <w:sz w:val="28"/>
          <w:szCs w:val="28"/>
        </w:rPr>
        <w:t>loop</w:t>
      </w:r>
      <w:r w:rsidR="005D7F1B" w:rsidRPr="00CD1AED">
        <w:rPr>
          <w:sz w:val="28"/>
          <w:szCs w:val="28"/>
        </w:rPr>
        <w:t xml:space="preserve"> </w:t>
      </w:r>
    </w:p>
    <w:p w:rsidR="00FA6AFA" w:rsidRPr="00CD1AED" w:rsidRDefault="00FA6AFA" w:rsidP="005D7F1B">
      <w:pPr>
        <w:tabs>
          <w:tab w:val="left" w:pos="720"/>
        </w:tabs>
        <w:ind w:left="2835" w:hanging="3"/>
        <w:rPr>
          <w:sz w:val="28"/>
          <w:szCs w:val="28"/>
        </w:rPr>
      </w:pPr>
      <w:r w:rsidRPr="00CD1AED">
        <w:rPr>
          <w:sz w:val="28"/>
          <w:szCs w:val="28"/>
        </w:rPr>
        <w:t>van dien totten eersten dach van mey a</w:t>
      </w:r>
      <w:r w:rsidRPr="00CD1AED">
        <w:rPr>
          <w:i/>
          <w:sz w:val="28"/>
          <w:szCs w:val="28"/>
        </w:rPr>
        <w:t>nn</w:t>
      </w:r>
      <w:r w:rsidRPr="00CD1AED">
        <w:rPr>
          <w:sz w:val="28"/>
          <w:szCs w:val="28"/>
        </w:rPr>
        <w:t>o ’73 incluz, welcke</w:t>
      </w:r>
    </w:p>
    <w:p w:rsidR="00FA6AFA" w:rsidRPr="00CD1AED" w:rsidRDefault="00FA6AFA" w:rsidP="00FA6AFA">
      <w:pPr>
        <w:tabs>
          <w:tab w:val="left" w:pos="720"/>
        </w:tabs>
        <w:ind w:left="1418" w:hanging="709"/>
        <w:rPr>
          <w:sz w:val="28"/>
          <w:szCs w:val="28"/>
        </w:rPr>
      </w:pPr>
      <w:r w:rsidRPr="00CD1AED">
        <w:rPr>
          <w:sz w:val="28"/>
          <w:szCs w:val="28"/>
        </w:rPr>
        <w:t>gearresteerde pen</w:t>
      </w:r>
      <w:r w:rsidRPr="00CD1AED">
        <w:rPr>
          <w:i/>
          <w:sz w:val="28"/>
          <w:szCs w:val="28"/>
        </w:rPr>
        <w:t>ningen</w:t>
      </w:r>
      <w:r w:rsidRPr="00CD1AED">
        <w:rPr>
          <w:sz w:val="28"/>
          <w:szCs w:val="28"/>
        </w:rPr>
        <w:t xml:space="preserve"> bij d</w:t>
      </w:r>
      <w:r w:rsidR="00214760" w:rsidRPr="00CD1AED">
        <w:rPr>
          <w:sz w:val="28"/>
          <w:szCs w:val="28"/>
        </w:rPr>
        <w:t>en</w:t>
      </w:r>
      <w:r w:rsidRPr="00CD1AED">
        <w:rPr>
          <w:sz w:val="28"/>
          <w:szCs w:val="28"/>
        </w:rPr>
        <w:t xml:space="preserve"> voors. Aernt</w:t>
      </w:r>
    </w:p>
    <w:p w:rsidR="00FA6AFA" w:rsidRPr="00CD1AED" w:rsidRDefault="00FA6AFA" w:rsidP="00FA6AFA">
      <w:pPr>
        <w:tabs>
          <w:tab w:val="left" w:pos="720"/>
        </w:tabs>
        <w:ind w:left="1418" w:hanging="709"/>
        <w:rPr>
          <w:sz w:val="28"/>
          <w:szCs w:val="28"/>
        </w:rPr>
      </w:pPr>
      <w:r w:rsidRPr="00CD1AED">
        <w:rPr>
          <w:sz w:val="28"/>
          <w:szCs w:val="28"/>
        </w:rPr>
        <w:t>Pauu verantwoort werd</w:t>
      </w:r>
      <w:r w:rsidR="00214760" w:rsidRPr="00CD1AED">
        <w:rPr>
          <w:sz w:val="28"/>
          <w:szCs w:val="28"/>
        </w:rPr>
        <w:t>en</w:t>
      </w:r>
      <w:r w:rsidRPr="00CD1AED">
        <w:rPr>
          <w:sz w:val="28"/>
          <w:szCs w:val="28"/>
        </w:rPr>
        <w:t>,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angeleyt</w:t>
      </w:r>
    </w:p>
    <w:p w:rsidR="00FA6AFA" w:rsidRPr="00CD1AED" w:rsidRDefault="00FA6AFA" w:rsidP="00FA6AFA">
      <w:pPr>
        <w:tabs>
          <w:tab w:val="left" w:pos="720"/>
        </w:tabs>
        <w:ind w:left="1418" w:hanging="709"/>
        <w:rPr>
          <w:sz w:val="28"/>
          <w:szCs w:val="28"/>
        </w:rPr>
      </w:pPr>
      <w:r w:rsidRPr="00CD1AED">
        <w:rPr>
          <w:sz w:val="28"/>
          <w:szCs w:val="28"/>
        </w:rPr>
        <w:t>den 2en junii ’79 lestleeden etc.</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Scepenen p</w:t>
      </w:r>
      <w:r w:rsidRPr="00CD1AED">
        <w:rPr>
          <w:i/>
          <w:sz w:val="28"/>
          <w:szCs w:val="28"/>
        </w:rPr>
        <w:t>er</w:t>
      </w:r>
      <w:r w:rsidRPr="00CD1AED">
        <w:rPr>
          <w:sz w:val="28"/>
          <w:szCs w:val="28"/>
        </w:rPr>
        <w:t xml:space="preserve">tijen, dingtale bij </w:t>
      </w:r>
    </w:p>
    <w:p w:rsidR="00FA6AFA" w:rsidRPr="00CD1AED" w:rsidRDefault="00FA6AFA" w:rsidP="00FA6AFA">
      <w:pPr>
        <w:tabs>
          <w:tab w:val="left" w:pos="720"/>
        </w:tabs>
        <w:ind w:left="1418" w:hanging="709"/>
        <w:rPr>
          <w:sz w:val="28"/>
          <w:szCs w:val="28"/>
        </w:rPr>
      </w:pPr>
      <w:r w:rsidRPr="00CD1AED">
        <w:rPr>
          <w:sz w:val="28"/>
          <w:szCs w:val="28"/>
        </w:rPr>
        <w:t>scriftelicke eysch, mondelinge antwoorde,</w:t>
      </w:r>
    </w:p>
    <w:p w:rsidR="00FA6AFA" w:rsidRPr="00CD1AED" w:rsidRDefault="00FA6AFA" w:rsidP="00FA6AFA">
      <w:pPr>
        <w:tabs>
          <w:tab w:val="left" w:pos="720"/>
        </w:tabs>
        <w:ind w:left="1418" w:hanging="709"/>
        <w:rPr>
          <w:sz w:val="28"/>
          <w:szCs w:val="28"/>
        </w:rPr>
      </w:pPr>
      <w:r w:rsidRPr="00CD1AED">
        <w:rPr>
          <w:sz w:val="28"/>
          <w:szCs w:val="28"/>
        </w:rPr>
        <w:t>replycke ende duplycke gehoort ende</w:t>
      </w:r>
    </w:p>
    <w:p w:rsidR="00FA6AFA" w:rsidRPr="00CD1AED" w:rsidRDefault="00966C61" w:rsidP="00FA6AFA">
      <w:pPr>
        <w:tabs>
          <w:tab w:val="left" w:pos="720"/>
        </w:tabs>
        <w:ind w:left="1418" w:hanging="709"/>
        <w:rPr>
          <w:sz w:val="28"/>
          <w:szCs w:val="28"/>
        </w:rPr>
      </w:pPr>
      <w:r w:rsidRPr="00CD1AED">
        <w:rPr>
          <w:sz w:val="28"/>
          <w:szCs w:val="28"/>
        </w:rPr>
        <w:t>gesien alle ’t</w:t>
      </w:r>
      <w:r w:rsidR="00FA6AFA" w:rsidRPr="00CD1AED">
        <w:rPr>
          <w:sz w:val="28"/>
          <w:szCs w:val="28"/>
        </w:rPr>
        <w:t>gunt</w:t>
      </w:r>
    </w:p>
    <w:p w:rsidR="00FA6AFA" w:rsidRPr="00CD1AED" w:rsidRDefault="00FA6AFA" w:rsidP="00FA6AFA">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 xml:space="preserve">tijen in dezen hebben willen produceren </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ende overleggen, ende up als rijpelicken gelet</w:t>
      </w:r>
    </w:p>
    <w:p w:rsidR="00FA6AFA" w:rsidRPr="00CD1AED" w:rsidRDefault="00FA6AFA" w:rsidP="00FA6AFA">
      <w:pPr>
        <w:tabs>
          <w:tab w:val="left" w:pos="720"/>
        </w:tabs>
        <w:ind w:left="1418" w:hanging="709"/>
        <w:rPr>
          <w:sz w:val="28"/>
          <w:szCs w:val="28"/>
        </w:rPr>
      </w:pPr>
      <w:r w:rsidRPr="00CD1AED">
        <w:rPr>
          <w:sz w:val="28"/>
          <w:szCs w:val="28"/>
        </w:rPr>
        <w:t xml:space="preserve">hebbende, verclaeren den eysscher </w:t>
      </w:r>
    </w:p>
    <w:p w:rsidR="00FA6AFA" w:rsidRPr="00CD1AED" w:rsidRDefault="00FA6AFA" w:rsidP="00FA6AFA">
      <w:pPr>
        <w:tabs>
          <w:tab w:val="left" w:pos="720"/>
        </w:tabs>
        <w:ind w:left="1418" w:hanging="709"/>
        <w:rPr>
          <w:sz w:val="28"/>
          <w:szCs w:val="28"/>
        </w:rPr>
      </w:pPr>
      <w:r w:rsidRPr="00CD1AED">
        <w:rPr>
          <w:sz w:val="28"/>
          <w:szCs w:val="28"/>
        </w:rPr>
        <w:t>tot zijn</w:t>
      </w:r>
      <w:r w:rsidR="009424C6" w:rsidRPr="00CD1AED">
        <w:rPr>
          <w:sz w:val="28"/>
          <w:szCs w:val="28"/>
        </w:rPr>
        <w:t xml:space="preserve">en </w:t>
      </w:r>
      <w:r w:rsidRPr="00CD1AED">
        <w:rPr>
          <w:sz w:val="28"/>
          <w:szCs w:val="28"/>
        </w:rPr>
        <w:t>eysch ende conclusie, sulxs hij</w:t>
      </w:r>
    </w:p>
    <w:p w:rsidR="00FA6AFA" w:rsidRPr="00CD1AED" w:rsidRDefault="00FA6AFA" w:rsidP="00FA6AFA">
      <w:pPr>
        <w:tabs>
          <w:tab w:val="left" w:pos="720"/>
        </w:tabs>
        <w:ind w:left="1418" w:hanging="709"/>
        <w:rPr>
          <w:sz w:val="28"/>
          <w:szCs w:val="28"/>
        </w:rPr>
      </w:pPr>
      <w:r w:rsidRPr="00CD1AED">
        <w:rPr>
          <w:sz w:val="28"/>
          <w:szCs w:val="28"/>
        </w:rPr>
        <w:t>die gedaen ende</w:t>
      </w:r>
      <w:r w:rsidRPr="00CD1AED">
        <w:rPr>
          <w:i/>
          <w:sz w:val="28"/>
          <w:szCs w:val="28"/>
        </w:rPr>
        <w:t xml:space="preserve"> </w:t>
      </w:r>
      <w:r w:rsidRPr="00CD1AED">
        <w:rPr>
          <w:sz w:val="28"/>
          <w:szCs w:val="28"/>
        </w:rPr>
        <w:t>genomen</w:t>
      </w:r>
      <w:r w:rsidRPr="00CD1AED">
        <w:rPr>
          <w:i/>
          <w:sz w:val="28"/>
          <w:szCs w:val="28"/>
        </w:rPr>
        <w:t xml:space="preserve"> </w:t>
      </w:r>
      <w:r w:rsidRPr="00CD1AED">
        <w:rPr>
          <w:sz w:val="28"/>
          <w:szCs w:val="28"/>
        </w:rPr>
        <w:t>heeft, nyet</w:t>
      </w:r>
    </w:p>
    <w:p w:rsidR="00FA6AFA" w:rsidRPr="00CD1AED" w:rsidRDefault="00FA6AFA" w:rsidP="00FA6AFA">
      <w:pPr>
        <w:tabs>
          <w:tab w:val="left" w:pos="720"/>
        </w:tabs>
        <w:ind w:left="1418" w:hanging="709"/>
        <w:rPr>
          <w:sz w:val="28"/>
          <w:szCs w:val="28"/>
        </w:rPr>
      </w:pPr>
      <w:r w:rsidRPr="00CD1AED">
        <w:rPr>
          <w:sz w:val="28"/>
          <w:szCs w:val="28"/>
        </w:rPr>
        <w:t xml:space="preserve">ontfanckelicken; ende compenseren </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de boeten ende costen van de ken</w:t>
      </w:r>
      <w:r w:rsidRPr="00CD1AED">
        <w:rPr>
          <w:i/>
          <w:sz w:val="28"/>
          <w:szCs w:val="28"/>
        </w:rPr>
        <w:t xml:space="preserve">ninghe </w:t>
      </w:r>
      <w:r w:rsidRPr="00CD1AED">
        <w:rPr>
          <w:sz w:val="28"/>
          <w:szCs w:val="28"/>
        </w:rPr>
        <w:t>om redenen</w:t>
      </w:r>
    </w:p>
    <w:p w:rsidR="00FA6AFA" w:rsidRPr="00CD1AED" w:rsidRDefault="00FA6AFA" w:rsidP="00FA6AFA">
      <w:pPr>
        <w:tabs>
          <w:tab w:val="left" w:pos="720"/>
        </w:tabs>
        <w:ind w:left="1418" w:hanging="709"/>
        <w:rPr>
          <w:sz w:val="28"/>
          <w:szCs w:val="28"/>
        </w:rPr>
      </w:pPr>
      <w:r w:rsidRPr="00CD1AED">
        <w:rPr>
          <w:sz w:val="28"/>
          <w:szCs w:val="28"/>
        </w:rPr>
        <w:t>den gerechte daertoe mouverende.</w:t>
      </w:r>
    </w:p>
    <w:p w:rsidR="00FA6AFA" w:rsidRPr="00CD1AED" w:rsidRDefault="00FA6AFA" w:rsidP="00FA6AFA">
      <w:pPr>
        <w:tabs>
          <w:tab w:val="left" w:pos="720"/>
        </w:tabs>
        <w:ind w:left="1418" w:hanging="709"/>
        <w:rPr>
          <w:sz w:val="28"/>
          <w:szCs w:val="28"/>
        </w:rPr>
      </w:pPr>
      <w:r w:rsidRPr="00CD1AED">
        <w:rPr>
          <w:sz w:val="28"/>
          <w:szCs w:val="28"/>
        </w:rPr>
        <w:t>Aldus gepronunchieert upten 3en dach</w:t>
      </w:r>
    </w:p>
    <w:p w:rsidR="00FA6AFA" w:rsidRPr="00CD1AED" w:rsidRDefault="00FA6AFA" w:rsidP="00FA6AFA">
      <w:pPr>
        <w:tabs>
          <w:tab w:val="left" w:pos="720"/>
        </w:tabs>
        <w:ind w:left="1418" w:hanging="709"/>
        <w:rPr>
          <w:b/>
          <w:sz w:val="28"/>
          <w:szCs w:val="28"/>
        </w:rPr>
      </w:pPr>
      <w:r w:rsidRPr="00CD1AED">
        <w:rPr>
          <w:sz w:val="28"/>
          <w:szCs w:val="28"/>
        </w:rPr>
        <w:t>novembris a</w:t>
      </w:r>
      <w:r w:rsidRPr="00CD1AED">
        <w:rPr>
          <w:i/>
          <w:sz w:val="28"/>
          <w:szCs w:val="28"/>
        </w:rPr>
        <w:t>nn</w:t>
      </w:r>
      <w:r w:rsidRPr="00CD1AED">
        <w:rPr>
          <w:sz w:val="28"/>
          <w:szCs w:val="28"/>
        </w:rPr>
        <w:t>o 1579.</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217r</w:t>
      </w:r>
    </w:p>
    <w:p w:rsidR="00FA6AFA" w:rsidRPr="00CD1AED" w:rsidRDefault="00FA6AFA" w:rsidP="00FA6AFA">
      <w:pPr>
        <w:tabs>
          <w:tab w:val="left" w:pos="720"/>
        </w:tabs>
        <w:ind w:left="851" w:hanging="851"/>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1560" w:hanging="851"/>
        <w:rPr>
          <w:sz w:val="28"/>
          <w:szCs w:val="28"/>
        </w:rPr>
      </w:pPr>
      <w:r w:rsidRPr="00CD1AED">
        <w:rPr>
          <w:sz w:val="28"/>
          <w:szCs w:val="28"/>
        </w:rPr>
        <w:t>schout ende gerechte van Den Hage tusschen</w:t>
      </w:r>
    </w:p>
    <w:p w:rsidR="00FA6AFA" w:rsidRPr="00CD1AED" w:rsidRDefault="00FA6AFA" w:rsidP="00FA6AFA">
      <w:pPr>
        <w:tabs>
          <w:tab w:val="left" w:pos="720"/>
        </w:tabs>
        <w:ind w:left="1560" w:hanging="851"/>
        <w:rPr>
          <w:sz w:val="28"/>
          <w:szCs w:val="28"/>
        </w:rPr>
      </w:pPr>
      <w:r w:rsidRPr="00CD1AED">
        <w:rPr>
          <w:sz w:val="28"/>
          <w:szCs w:val="28"/>
        </w:rPr>
        <w:t>Jan Diricxsz., metzelaer, eysscher ter eenre</w:t>
      </w:r>
    </w:p>
    <w:p w:rsidR="00FA6AFA" w:rsidRPr="00CD1AED" w:rsidRDefault="00FA6AFA" w:rsidP="00FA6AFA">
      <w:pPr>
        <w:tabs>
          <w:tab w:val="left" w:pos="720"/>
        </w:tabs>
        <w:ind w:left="1560" w:hanging="851"/>
        <w:rPr>
          <w:sz w:val="28"/>
          <w:szCs w:val="28"/>
        </w:rPr>
      </w:pPr>
      <w:r w:rsidRPr="00CD1AED">
        <w:rPr>
          <w:sz w:val="28"/>
          <w:szCs w:val="28"/>
        </w:rPr>
        <w:t>contra de wedue van Jan Michielss. als</w:t>
      </w:r>
    </w:p>
    <w:p w:rsidR="00FA6AFA" w:rsidRPr="00CD1AED" w:rsidRDefault="00FA6AFA" w:rsidP="00FA6AFA">
      <w:pPr>
        <w:tabs>
          <w:tab w:val="left" w:pos="720"/>
        </w:tabs>
        <w:ind w:left="851" w:hanging="851"/>
        <w:rPr>
          <w:sz w:val="28"/>
          <w:szCs w:val="28"/>
        </w:rPr>
      </w:pPr>
      <w:r w:rsidRPr="00CD1AED">
        <w:rPr>
          <w:sz w:val="28"/>
          <w:szCs w:val="28"/>
        </w:rPr>
        <w:t>5</w:t>
      </w:r>
      <w:r w:rsidRPr="00CD1AED">
        <w:rPr>
          <w:sz w:val="28"/>
          <w:szCs w:val="28"/>
        </w:rPr>
        <w:tab/>
        <w:t>interveniërende voor ’t huys van Jan van der Graeff,</w:t>
      </w:r>
    </w:p>
    <w:p w:rsidR="00FA6AFA" w:rsidRPr="00CD1AED" w:rsidRDefault="00FA6AFA" w:rsidP="00FA6AFA">
      <w:pPr>
        <w:tabs>
          <w:tab w:val="left" w:pos="720"/>
        </w:tabs>
        <w:ind w:left="1560" w:hanging="851"/>
        <w:rPr>
          <w:sz w:val="28"/>
          <w:szCs w:val="28"/>
        </w:rPr>
      </w:pPr>
      <w:r w:rsidRPr="00CD1AED">
        <w:rPr>
          <w:sz w:val="28"/>
          <w:szCs w:val="28"/>
        </w:rPr>
        <w:t>deurwaerd</w:t>
      </w:r>
      <w:r w:rsidRPr="00CD1AED">
        <w:rPr>
          <w:i/>
          <w:sz w:val="28"/>
          <w:szCs w:val="28"/>
        </w:rPr>
        <w:t>er</w:t>
      </w:r>
      <w:r w:rsidRPr="00CD1AED">
        <w:rPr>
          <w:sz w:val="28"/>
          <w:szCs w:val="28"/>
        </w:rPr>
        <w:t xml:space="preserve"> ’s Hooffs van Holl</w:t>
      </w:r>
      <w:r w:rsidRPr="00CD1AED">
        <w:rPr>
          <w:i/>
          <w:sz w:val="28"/>
          <w:szCs w:val="28"/>
        </w:rPr>
        <w:t>an</w:t>
      </w:r>
      <w:r w:rsidRPr="00CD1AED">
        <w:rPr>
          <w:sz w:val="28"/>
          <w:szCs w:val="28"/>
        </w:rPr>
        <w:t>t, verweerd</w:t>
      </w:r>
      <w:r w:rsidRPr="00CD1AED">
        <w:rPr>
          <w:i/>
          <w:sz w:val="28"/>
          <w:szCs w:val="28"/>
        </w:rPr>
        <w:t>er</w:t>
      </w:r>
      <w:r w:rsidRPr="00CD1AED">
        <w:rPr>
          <w:sz w:val="28"/>
          <w:szCs w:val="28"/>
        </w:rPr>
        <w:t xml:space="preserve"> ter</w:t>
      </w:r>
    </w:p>
    <w:p w:rsidR="00FA6AFA" w:rsidRPr="00CD1AED" w:rsidRDefault="00FA6AFA" w:rsidP="00FA6AFA">
      <w:pPr>
        <w:tabs>
          <w:tab w:val="left" w:pos="720"/>
        </w:tabs>
        <w:ind w:left="1560" w:hanging="851"/>
        <w:rPr>
          <w:sz w:val="28"/>
          <w:szCs w:val="28"/>
        </w:rPr>
      </w:pPr>
      <w:r w:rsidRPr="00CD1AED">
        <w:rPr>
          <w:sz w:val="28"/>
          <w:szCs w:val="28"/>
        </w:rPr>
        <w:t>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angel</w:t>
      </w:r>
      <w:r w:rsidRPr="00CD1AED">
        <w:rPr>
          <w:i/>
          <w:sz w:val="28"/>
          <w:szCs w:val="28"/>
        </w:rPr>
        <w:t>eyt</w:t>
      </w:r>
      <w:r w:rsidRPr="00CD1AED">
        <w:rPr>
          <w:sz w:val="28"/>
          <w:szCs w:val="28"/>
        </w:rPr>
        <w:t xml:space="preserve"> den 3en junii 1578.</w:t>
      </w:r>
    </w:p>
    <w:p w:rsidR="00FA6AFA" w:rsidRPr="00CD1AED" w:rsidRDefault="00FA6AFA" w:rsidP="00FA6AFA">
      <w:pPr>
        <w:tabs>
          <w:tab w:val="left" w:pos="720"/>
        </w:tabs>
        <w:ind w:left="1560" w:hanging="851"/>
        <w:rPr>
          <w:sz w:val="28"/>
          <w:szCs w:val="28"/>
        </w:rPr>
      </w:pPr>
      <w:r w:rsidRPr="00CD1AED">
        <w:rPr>
          <w:sz w:val="28"/>
          <w:szCs w:val="28"/>
        </w:rPr>
        <w:t>Scepen</w:t>
      </w:r>
      <w:r w:rsidR="00214760" w:rsidRPr="00CD1AED">
        <w:rPr>
          <w:sz w:val="28"/>
          <w:szCs w:val="28"/>
        </w:rPr>
        <w:t>en</w:t>
      </w:r>
      <w:r w:rsidRPr="00CD1AED">
        <w:rPr>
          <w:sz w:val="28"/>
          <w:szCs w:val="28"/>
        </w:rPr>
        <w:t xml:space="preserve"> p</w:t>
      </w:r>
      <w:r w:rsidRPr="00CD1AED">
        <w:rPr>
          <w:i/>
          <w:sz w:val="28"/>
          <w:szCs w:val="28"/>
        </w:rPr>
        <w:t>er</w:t>
      </w:r>
      <w:r w:rsidRPr="00CD1AED">
        <w:rPr>
          <w:sz w:val="28"/>
          <w:szCs w:val="28"/>
        </w:rPr>
        <w:t>tijen, dingtale bij scriftelicke</w:t>
      </w:r>
    </w:p>
    <w:p w:rsidR="00FA6AFA" w:rsidRPr="00CD1AED" w:rsidRDefault="00FA6AFA" w:rsidP="00FA6AFA">
      <w:pPr>
        <w:tabs>
          <w:tab w:val="left" w:pos="720"/>
        </w:tabs>
        <w:ind w:left="1560" w:hanging="851"/>
        <w:rPr>
          <w:sz w:val="28"/>
          <w:szCs w:val="28"/>
        </w:rPr>
      </w:pPr>
      <w:r w:rsidRPr="00CD1AED">
        <w:rPr>
          <w:sz w:val="28"/>
          <w:szCs w:val="28"/>
        </w:rPr>
        <w:t>eysch, mondelinge antwoorde, replycke ende</w:t>
      </w:r>
    </w:p>
    <w:p w:rsidR="00FA6AFA" w:rsidRPr="00CD1AED" w:rsidRDefault="00FA6AFA" w:rsidP="00FA6AFA">
      <w:pPr>
        <w:tabs>
          <w:tab w:val="left" w:pos="720"/>
        </w:tabs>
        <w:ind w:left="851" w:hanging="851"/>
        <w:rPr>
          <w:sz w:val="28"/>
          <w:szCs w:val="28"/>
        </w:rPr>
      </w:pPr>
      <w:r w:rsidRPr="00CD1AED">
        <w:rPr>
          <w:sz w:val="28"/>
          <w:szCs w:val="28"/>
        </w:rPr>
        <w:t>10</w:t>
      </w:r>
      <w:r w:rsidRPr="00CD1AED">
        <w:rPr>
          <w:sz w:val="28"/>
          <w:szCs w:val="28"/>
        </w:rPr>
        <w:tab/>
        <w:t xml:space="preserve">duplycke gehoort ende gesien zeeckere </w:t>
      </w:r>
    </w:p>
    <w:p w:rsidR="005D7F1B" w:rsidRPr="00CD1AED" w:rsidRDefault="00FA6AFA" w:rsidP="00FA6AFA">
      <w:pPr>
        <w:tabs>
          <w:tab w:val="left" w:pos="720"/>
        </w:tabs>
        <w:ind w:left="1560" w:hanging="851"/>
        <w:rPr>
          <w:sz w:val="28"/>
          <w:szCs w:val="28"/>
        </w:rPr>
      </w:pPr>
      <w:r w:rsidRPr="00CD1AED">
        <w:rPr>
          <w:sz w:val="28"/>
          <w:szCs w:val="28"/>
        </w:rPr>
        <w:t>custingbr</w:t>
      </w:r>
      <w:r w:rsidRPr="00CD1AED">
        <w:rPr>
          <w:i/>
          <w:sz w:val="28"/>
          <w:szCs w:val="28"/>
        </w:rPr>
        <w:t>ieven</w:t>
      </w:r>
      <w:r w:rsidRPr="00CD1AED">
        <w:rPr>
          <w:sz w:val="28"/>
          <w:szCs w:val="28"/>
        </w:rPr>
        <w:t xml:space="preserve"> in date 22en ap</w:t>
      </w:r>
      <w:r w:rsidRPr="00CD1AED">
        <w:rPr>
          <w:i/>
          <w:sz w:val="28"/>
          <w:szCs w:val="28"/>
        </w:rPr>
        <w:t>ri</w:t>
      </w:r>
      <w:r w:rsidRPr="00CD1AED">
        <w:rPr>
          <w:sz w:val="28"/>
          <w:szCs w:val="28"/>
        </w:rPr>
        <w:t>lis 1562</w:t>
      </w:r>
      <w:r w:rsidR="00487FBB" w:rsidRPr="00CD1AED">
        <w:rPr>
          <w:sz w:val="28"/>
          <w:szCs w:val="28"/>
        </w:rPr>
        <w:t>,</w:t>
      </w:r>
    </w:p>
    <w:p w:rsidR="005D7F1B" w:rsidRPr="00CD1AED" w:rsidRDefault="00FA6AFA" w:rsidP="005D7F1B">
      <w:pPr>
        <w:tabs>
          <w:tab w:val="left" w:pos="720"/>
        </w:tabs>
        <w:ind w:left="2835"/>
        <w:rPr>
          <w:sz w:val="28"/>
          <w:szCs w:val="28"/>
        </w:rPr>
      </w:pPr>
      <w:r w:rsidRPr="00CD1AED">
        <w:rPr>
          <w:sz w:val="28"/>
          <w:szCs w:val="28"/>
        </w:rPr>
        <w:t>mitsgaders ’t octroye bij d</w:t>
      </w:r>
      <w:r w:rsidR="00214760" w:rsidRPr="00CD1AED">
        <w:rPr>
          <w:sz w:val="28"/>
          <w:szCs w:val="28"/>
        </w:rPr>
        <w:t>en</w:t>
      </w:r>
      <w:r w:rsidRPr="00CD1AED">
        <w:rPr>
          <w:sz w:val="28"/>
          <w:szCs w:val="28"/>
        </w:rPr>
        <w:t xml:space="preserve"> Heeren Staten</w:t>
      </w:r>
    </w:p>
    <w:p w:rsidR="00FA6AFA" w:rsidRPr="00CD1AED" w:rsidRDefault="00FA6AFA" w:rsidP="005D7F1B">
      <w:pPr>
        <w:tabs>
          <w:tab w:val="left" w:pos="720"/>
        </w:tabs>
        <w:ind w:left="2835"/>
        <w:rPr>
          <w:sz w:val="28"/>
          <w:szCs w:val="28"/>
        </w:rPr>
      </w:pPr>
      <w:r w:rsidRPr="00CD1AED">
        <w:rPr>
          <w:sz w:val="28"/>
          <w:szCs w:val="28"/>
        </w:rPr>
        <w:t>die van Den Hage v</w:t>
      </w:r>
      <w:r w:rsidRPr="00CD1AED">
        <w:rPr>
          <w:i/>
          <w:sz w:val="28"/>
          <w:szCs w:val="28"/>
        </w:rPr>
        <w:t>er</w:t>
      </w:r>
      <w:r w:rsidRPr="00CD1AED">
        <w:rPr>
          <w:sz w:val="28"/>
          <w:szCs w:val="28"/>
        </w:rPr>
        <w:t>leent,</w:t>
      </w:r>
      <w:r w:rsidR="00CB3B94" w:rsidRPr="00CD1AED">
        <w:rPr>
          <w:rStyle w:val="Voetnootmarkering"/>
          <w:sz w:val="28"/>
          <w:szCs w:val="28"/>
        </w:rPr>
        <w:footnoteReference w:id="206"/>
      </w:r>
    </w:p>
    <w:p w:rsidR="00FA6AFA" w:rsidRPr="00CD1AED" w:rsidRDefault="00FA6AFA" w:rsidP="00FA6AFA">
      <w:pPr>
        <w:tabs>
          <w:tab w:val="left" w:pos="720"/>
        </w:tabs>
        <w:ind w:left="1560" w:hanging="851"/>
        <w:rPr>
          <w:sz w:val="28"/>
          <w:szCs w:val="28"/>
        </w:rPr>
      </w:pPr>
      <w:r w:rsidRPr="00CD1AED">
        <w:rPr>
          <w:sz w:val="28"/>
          <w:szCs w:val="28"/>
        </w:rPr>
        <w:t>ende up als rijpelicken gelet hebbende</w:t>
      </w:r>
    </w:p>
    <w:p w:rsidR="00FA6AFA" w:rsidRPr="00CD1AED" w:rsidRDefault="00FA6AFA" w:rsidP="00FA6AFA">
      <w:pPr>
        <w:tabs>
          <w:tab w:val="left" w:pos="720"/>
        </w:tabs>
        <w:ind w:left="1560" w:hanging="851"/>
        <w:rPr>
          <w:sz w:val="28"/>
          <w:szCs w:val="28"/>
        </w:rPr>
      </w:pPr>
      <w:r w:rsidRPr="00CD1AED">
        <w:rPr>
          <w:sz w:val="28"/>
          <w:szCs w:val="28"/>
        </w:rPr>
        <w:t>verclaeren ’t voors. huys executabel voor</w:t>
      </w:r>
    </w:p>
    <w:p w:rsidR="00FA6AFA" w:rsidRPr="00CD1AED" w:rsidRDefault="00FA6AFA" w:rsidP="00FA6AFA">
      <w:pPr>
        <w:tabs>
          <w:tab w:val="left" w:pos="720"/>
        </w:tabs>
        <w:ind w:left="1560" w:hanging="851"/>
        <w:rPr>
          <w:sz w:val="28"/>
          <w:szCs w:val="28"/>
        </w:rPr>
      </w:pPr>
      <w:r w:rsidRPr="00CD1AED">
        <w:rPr>
          <w:sz w:val="28"/>
          <w:szCs w:val="28"/>
        </w:rPr>
        <w:t>’t geëyschte jaer custinge, gevallen mey</w:t>
      </w:r>
    </w:p>
    <w:p w:rsidR="00FA6AFA" w:rsidRPr="00CD1AED" w:rsidRDefault="00FA6AFA" w:rsidP="00FA6AFA">
      <w:pPr>
        <w:tabs>
          <w:tab w:val="left" w:pos="720"/>
        </w:tabs>
        <w:ind w:left="851" w:hanging="851"/>
        <w:rPr>
          <w:sz w:val="28"/>
          <w:szCs w:val="28"/>
        </w:rPr>
      </w:pPr>
      <w:r w:rsidRPr="00CD1AED">
        <w:rPr>
          <w:sz w:val="28"/>
          <w:szCs w:val="28"/>
        </w:rPr>
        <w:t>15</w:t>
      </w:r>
      <w:r w:rsidRPr="00CD1AED">
        <w:rPr>
          <w:sz w:val="28"/>
          <w:szCs w:val="28"/>
        </w:rPr>
        <w:tab/>
        <w:t>a</w:t>
      </w:r>
      <w:r w:rsidRPr="00CD1AED">
        <w:rPr>
          <w:i/>
          <w:sz w:val="28"/>
          <w:szCs w:val="28"/>
        </w:rPr>
        <w:t>nn</w:t>
      </w:r>
      <w:r w:rsidRPr="00CD1AED">
        <w:rPr>
          <w:sz w:val="28"/>
          <w:szCs w:val="28"/>
        </w:rPr>
        <w:t>o ’73; ende beroerende ’t geëyschte jaer</w:t>
      </w:r>
    </w:p>
    <w:p w:rsidR="00FA6AFA" w:rsidRPr="00CD1AED" w:rsidRDefault="00FA6AFA" w:rsidP="00FA6AFA">
      <w:pPr>
        <w:tabs>
          <w:tab w:val="left" w:pos="720"/>
        </w:tabs>
        <w:ind w:left="1560" w:hanging="851"/>
        <w:rPr>
          <w:sz w:val="28"/>
          <w:szCs w:val="28"/>
        </w:rPr>
      </w:pPr>
      <w:r w:rsidRPr="00CD1AED">
        <w:rPr>
          <w:sz w:val="28"/>
          <w:szCs w:val="28"/>
        </w:rPr>
        <w:t xml:space="preserve">’74 ontseggen hem alsnoch </w:t>
      </w:r>
      <w:r w:rsidR="009424C6" w:rsidRPr="00CD1AED">
        <w:rPr>
          <w:sz w:val="28"/>
          <w:szCs w:val="28"/>
        </w:rPr>
        <w:t>zijnen</w:t>
      </w:r>
      <w:r w:rsidRPr="00CD1AED">
        <w:rPr>
          <w:sz w:val="28"/>
          <w:szCs w:val="28"/>
        </w:rPr>
        <w:t xml:space="preserve"> eysch ende</w:t>
      </w:r>
    </w:p>
    <w:p w:rsidR="00FA6AFA" w:rsidRPr="00CD1AED" w:rsidRDefault="00FA6AFA" w:rsidP="00FA6AFA">
      <w:pPr>
        <w:tabs>
          <w:tab w:val="left" w:pos="720"/>
        </w:tabs>
        <w:ind w:left="1560" w:hanging="851"/>
        <w:rPr>
          <w:sz w:val="28"/>
          <w:szCs w:val="28"/>
        </w:rPr>
      </w:pPr>
      <w:r w:rsidRPr="00CD1AED">
        <w:rPr>
          <w:sz w:val="28"/>
          <w:szCs w:val="28"/>
        </w:rPr>
        <w:t xml:space="preserve">conclusie </w:t>
      </w:r>
    </w:p>
    <w:p w:rsidR="00FA6AFA" w:rsidRPr="00CD1AED" w:rsidRDefault="00FA6AFA" w:rsidP="00FA6AFA">
      <w:pPr>
        <w:tabs>
          <w:tab w:val="left" w:pos="720"/>
        </w:tabs>
        <w:ind w:left="1560" w:hanging="851"/>
        <w:rPr>
          <w:sz w:val="28"/>
          <w:szCs w:val="28"/>
        </w:rPr>
      </w:pPr>
      <w:r w:rsidRPr="00CD1AED">
        <w:rPr>
          <w:sz w:val="28"/>
          <w:szCs w:val="28"/>
        </w:rPr>
        <w:t xml:space="preserve">ende </w:t>
      </w:r>
      <w:r w:rsidRPr="00CD1AED">
        <w:rPr>
          <w:i/>
          <w:sz w:val="28"/>
          <w:szCs w:val="28"/>
        </w:rPr>
        <w:t>com</w:t>
      </w:r>
      <w:r w:rsidRPr="00CD1AED">
        <w:rPr>
          <w:sz w:val="28"/>
          <w:szCs w:val="28"/>
        </w:rPr>
        <w:t>penseren de boeten ende</w:t>
      </w:r>
    </w:p>
    <w:p w:rsidR="00FA6AFA" w:rsidRPr="00CD1AED" w:rsidRDefault="00FA6AFA" w:rsidP="00FA6AFA">
      <w:pPr>
        <w:tabs>
          <w:tab w:val="left" w:pos="720"/>
        </w:tabs>
        <w:ind w:left="1560" w:hanging="851"/>
        <w:rPr>
          <w:sz w:val="28"/>
          <w:szCs w:val="28"/>
        </w:rPr>
      </w:pPr>
      <w:r w:rsidRPr="00CD1AED">
        <w:rPr>
          <w:sz w:val="28"/>
          <w:szCs w:val="28"/>
        </w:rPr>
        <w:t>costen van de ken</w:t>
      </w:r>
      <w:r w:rsidRPr="00CD1AED">
        <w:rPr>
          <w:i/>
          <w:sz w:val="28"/>
          <w:szCs w:val="28"/>
        </w:rPr>
        <w:t>ninghe</w:t>
      </w:r>
      <w:r w:rsidRPr="00CD1AED">
        <w:rPr>
          <w:sz w:val="28"/>
          <w:szCs w:val="28"/>
        </w:rPr>
        <w:t xml:space="preserve"> om redenen den gerechte</w:t>
      </w:r>
    </w:p>
    <w:p w:rsidR="00FA6AFA" w:rsidRPr="00CD1AED" w:rsidRDefault="00FA6AFA" w:rsidP="00FA6AFA">
      <w:pPr>
        <w:tabs>
          <w:tab w:val="left" w:pos="720"/>
        </w:tabs>
        <w:ind w:left="851" w:hanging="851"/>
        <w:rPr>
          <w:sz w:val="28"/>
          <w:szCs w:val="28"/>
        </w:rPr>
      </w:pPr>
      <w:r w:rsidRPr="00CD1AED">
        <w:rPr>
          <w:sz w:val="28"/>
          <w:szCs w:val="28"/>
        </w:rPr>
        <w:t>20</w:t>
      </w:r>
      <w:r w:rsidRPr="00CD1AED">
        <w:rPr>
          <w:sz w:val="28"/>
          <w:szCs w:val="28"/>
        </w:rPr>
        <w:tab/>
        <w:t>daertoe mouverende. Aldus gepronunchieert</w:t>
      </w:r>
    </w:p>
    <w:p w:rsidR="00FA6AFA" w:rsidRPr="00CD1AED" w:rsidRDefault="00FA6AFA" w:rsidP="00FA6AFA">
      <w:pPr>
        <w:tabs>
          <w:tab w:val="left" w:pos="720"/>
          <w:tab w:val="left" w:pos="7230"/>
        </w:tabs>
        <w:ind w:left="1560" w:hanging="851"/>
        <w:rPr>
          <w:b/>
          <w:sz w:val="28"/>
          <w:szCs w:val="28"/>
        </w:rPr>
      </w:pPr>
      <w:r w:rsidRPr="00CD1AED">
        <w:rPr>
          <w:sz w:val="28"/>
          <w:szCs w:val="28"/>
        </w:rPr>
        <w:t>ut s</w:t>
      </w:r>
      <w:r w:rsidRPr="00CD1AED">
        <w:rPr>
          <w:i/>
          <w:sz w:val="28"/>
          <w:szCs w:val="28"/>
        </w:rPr>
        <w:t>upra</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217v</w:t>
      </w:r>
    </w:p>
    <w:p w:rsidR="00FA6AFA" w:rsidRPr="00CD1AED" w:rsidRDefault="00FA6AFA" w:rsidP="00FA6AFA">
      <w:pPr>
        <w:tabs>
          <w:tab w:val="left" w:pos="720"/>
        </w:tabs>
        <w:ind w:left="709" w:hanging="709"/>
        <w:rPr>
          <w:i/>
          <w:sz w:val="28"/>
          <w:szCs w:val="28"/>
        </w:rPr>
      </w:pPr>
      <w:r w:rsidRPr="00CD1AED">
        <w:rPr>
          <w:sz w:val="28"/>
          <w:szCs w:val="28"/>
        </w:rPr>
        <w:t>1</w:t>
      </w:r>
      <w:r w:rsidRPr="00CD1AED">
        <w:rPr>
          <w:sz w:val="28"/>
          <w:szCs w:val="28"/>
        </w:rPr>
        <w:tab/>
        <w:t>Joost Jacobss. als rentmeester</w:t>
      </w:r>
    </w:p>
    <w:p w:rsidR="00FA6AFA" w:rsidRPr="00CD1AED" w:rsidRDefault="00FA6AFA" w:rsidP="00FA6AFA">
      <w:pPr>
        <w:tabs>
          <w:tab w:val="left" w:pos="720"/>
        </w:tabs>
        <w:ind w:left="1418" w:hanging="709"/>
        <w:rPr>
          <w:sz w:val="28"/>
          <w:szCs w:val="28"/>
        </w:rPr>
      </w:pPr>
      <w:r w:rsidRPr="00CD1AED">
        <w:rPr>
          <w:i/>
          <w:sz w:val="28"/>
          <w:szCs w:val="28"/>
        </w:rPr>
        <w:t>contra</w:t>
      </w:r>
      <w:r w:rsidRPr="00CD1AED">
        <w:rPr>
          <w:sz w:val="28"/>
          <w:szCs w:val="28"/>
        </w:rPr>
        <w:t xml:space="preserve"> Jan Roelantss.</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Scepenen appo</w:t>
      </w:r>
      <w:r w:rsidRPr="00CD1AED">
        <w:rPr>
          <w:i/>
          <w:sz w:val="28"/>
          <w:szCs w:val="28"/>
        </w:rPr>
        <w:t>incte</w:t>
      </w:r>
      <w:r w:rsidRPr="00CD1AED">
        <w:rPr>
          <w:sz w:val="28"/>
          <w:szCs w:val="28"/>
        </w:rPr>
        <w:t xml:space="preserve">ren dat de </w:t>
      </w:r>
    </w:p>
    <w:p w:rsidR="00FA6AFA" w:rsidRPr="00CD1AED" w:rsidRDefault="00FA6AFA" w:rsidP="00FA6AFA">
      <w:pPr>
        <w:tabs>
          <w:tab w:val="left" w:pos="720"/>
        </w:tabs>
        <w:ind w:left="1418" w:hanging="709"/>
        <w:rPr>
          <w:sz w:val="28"/>
          <w:szCs w:val="28"/>
        </w:rPr>
      </w:pPr>
      <w:r w:rsidRPr="00CD1AED">
        <w:rPr>
          <w:sz w:val="28"/>
          <w:szCs w:val="28"/>
        </w:rPr>
        <w:t>certifficatie gepass</w:t>
      </w:r>
      <w:r w:rsidRPr="00CD1AED">
        <w:rPr>
          <w:i/>
          <w:sz w:val="28"/>
          <w:szCs w:val="28"/>
        </w:rPr>
        <w:t>eer</w:t>
      </w:r>
      <w:r w:rsidRPr="00CD1AED">
        <w:rPr>
          <w:sz w:val="28"/>
          <w:szCs w:val="28"/>
        </w:rPr>
        <w:t>t voor scep</w:t>
      </w:r>
      <w:r w:rsidRPr="00CD1AED">
        <w:rPr>
          <w:i/>
          <w:sz w:val="28"/>
          <w:szCs w:val="28"/>
        </w:rPr>
        <w:t>enen</w:t>
      </w:r>
      <w:r w:rsidRPr="00CD1AED">
        <w:rPr>
          <w:sz w:val="28"/>
          <w:szCs w:val="28"/>
        </w:rPr>
        <w:t xml:space="preserve"> van Delff</w:t>
      </w:r>
      <w:r w:rsidR="00CF1B61" w:rsidRPr="00CD1AED">
        <w:rPr>
          <w:rStyle w:val="Voetnootmarkering"/>
          <w:sz w:val="28"/>
          <w:szCs w:val="28"/>
        </w:rPr>
        <w:footnoteReference w:id="207"/>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r>
      <w:r w:rsidR="00CF1B61" w:rsidRPr="00CD1AED">
        <w:rPr>
          <w:sz w:val="28"/>
          <w:szCs w:val="28"/>
        </w:rPr>
        <w:t>[</w:t>
      </w:r>
      <w:r w:rsidR="00CF1B61" w:rsidRPr="00CD1AED">
        <w:rPr>
          <w:i/>
          <w:sz w:val="28"/>
          <w:szCs w:val="28"/>
        </w:rPr>
        <w:t>doorgehaalde regel</w:t>
      </w:r>
      <w:r w:rsidR="00CF1B61" w:rsidRPr="00CD1AED">
        <w:rPr>
          <w:sz w:val="28"/>
          <w:szCs w:val="28"/>
        </w:rPr>
        <w:t>]</w:t>
      </w:r>
    </w:p>
    <w:p w:rsidR="00CF1B61" w:rsidRPr="00CD1AED" w:rsidRDefault="00CF1B61"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w:t>
      </w:r>
      <w:r w:rsidRPr="00CD1AED">
        <w:rPr>
          <w:i/>
          <w:sz w:val="28"/>
          <w:szCs w:val="28"/>
        </w:rPr>
        <w:t>er</w:t>
      </w:r>
      <w:r w:rsidRPr="00CD1AED">
        <w:rPr>
          <w:sz w:val="28"/>
          <w:szCs w:val="28"/>
        </w:rPr>
        <w:t xml:space="preserve"> saecke van de ken</w:t>
      </w:r>
      <w:r w:rsidRPr="00CD1AED">
        <w:rPr>
          <w:i/>
          <w:sz w:val="28"/>
          <w:szCs w:val="28"/>
        </w:rPr>
        <w:t>ninghe</w:t>
      </w:r>
      <w:r w:rsidRPr="00CD1AED">
        <w:rPr>
          <w:sz w:val="28"/>
          <w:szCs w:val="28"/>
        </w:rPr>
        <w:t xml:space="preserve"> hangende voor d</w:t>
      </w:r>
      <w:r w:rsidR="00214760" w:rsidRPr="00CD1AED">
        <w:rPr>
          <w:sz w:val="28"/>
          <w:szCs w:val="28"/>
        </w:rPr>
        <w:t>en</w:t>
      </w:r>
      <w:r w:rsidRPr="00CD1AED">
        <w:rPr>
          <w:sz w:val="28"/>
          <w:szCs w:val="28"/>
        </w:rPr>
        <w:t xml:space="preserve"> schout</w:t>
      </w:r>
    </w:p>
    <w:p w:rsidR="00FA6AFA" w:rsidRPr="00CD1AED" w:rsidRDefault="00FA6AFA" w:rsidP="00FA6AFA">
      <w:pPr>
        <w:tabs>
          <w:tab w:val="left" w:pos="720"/>
        </w:tabs>
        <w:ind w:left="1418" w:hanging="709"/>
        <w:rPr>
          <w:sz w:val="28"/>
          <w:szCs w:val="28"/>
        </w:rPr>
      </w:pPr>
      <w:r w:rsidRPr="00CD1AED">
        <w:rPr>
          <w:sz w:val="28"/>
          <w:szCs w:val="28"/>
        </w:rPr>
        <w:t>ende gerechte van Den Hage tusschen d</w:t>
      </w:r>
      <w:r w:rsidR="00487FBB" w:rsidRPr="00CD1AED">
        <w:rPr>
          <w:sz w:val="28"/>
          <w:szCs w:val="28"/>
        </w:rPr>
        <w:t>’</w:t>
      </w:r>
      <w:r w:rsidRPr="00CD1AED">
        <w:rPr>
          <w:sz w:val="28"/>
          <w:szCs w:val="28"/>
        </w:rPr>
        <w:t>erffgen</w:t>
      </w:r>
      <w:r w:rsidRPr="00CD1AED">
        <w:rPr>
          <w:i/>
          <w:sz w:val="28"/>
          <w:szCs w:val="28"/>
        </w:rPr>
        <w:t>amen</w:t>
      </w:r>
    </w:p>
    <w:p w:rsidR="00FA6AFA" w:rsidRPr="00CD1AED" w:rsidRDefault="00FA6AFA" w:rsidP="00FA6AFA">
      <w:pPr>
        <w:tabs>
          <w:tab w:val="left" w:pos="720"/>
        </w:tabs>
        <w:ind w:left="1418" w:hanging="709"/>
        <w:rPr>
          <w:sz w:val="28"/>
          <w:szCs w:val="28"/>
        </w:rPr>
      </w:pPr>
      <w:r w:rsidRPr="00CD1AED">
        <w:rPr>
          <w:sz w:val="28"/>
          <w:szCs w:val="28"/>
        </w:rPr>
        <w:t>van Hilleb</w:t>
      </w:r>
      <w:r w:rsidRPr="00CD1AED">
        <w:rPr>
          <w:i/>
          <w:sz w:val="28"/>
          <w:szCs w:val="28"/>
        </w:rPr>
        <w:t>ran</w:t>
      </w:r>
      <w:r w:rsidRPr="00CD1AED">
        <w:rPr>
          <w:sz w:val="28"/>
          <w:szCs w:val="28"/>
        </w:rPr>
        <w:t>t Aelbrechtss., eysscher ter eenre</w:t>
      </w:r>
    </w:p>
    <w:p w:rsidR="00FA6AFA" w:rsidRPr="00CD1AED" w:rsidRDefault="00FA6AFA" w:rsidP="00FA6AFA">
      <w:pPr>
        <w:tabs>
          <w:tab w:val="left" w:pos="720"/>
        </w:tabs>
        <w:ind w:left="1418" w:hanging="709"/>
        <w:rPr>
          <w:sz w:val="28"/>
          <w:szCs w:val="28"/>
          <w:lang w:val="fr-FR"/>
        </w:rPr>
      </w:pPr>
      <w:r w:rsidRPr="00CD1AED">
        <w:rPr>
          <w:sz w:val="28"/>
          <w:szCs w:val="28"/>
          <w:lang w:val="fr-FR"/>
        </w:rPr>
        <w:t>contra 't uytgedaechde huys ende erve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staende in de Hoochstrate, genaempt Den Bock</w:t>
      </w:r>
      <w:r w:rsidR="001A41A8"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 xml:space="preserve">dewelcke verantwoort wert bij </w:t>
      </w:r>
    </w:p>
    <w:p w:rsidR="00FA6AFA" w:rsidRPr="00CD1AED" w:rsidRDefault="00FA6AFA" w:rsidP="00FA6AFA">
      <w:pPr>
        <w:tabs>
          <w:tab w:val="left" w:pos="720"/>
        </w:tabs>
        <w:ind w:left="1418" w:hanging="709"/>
        <w:rPr>
          <w:sz w:val="28"/>
          <w:szCs w:val="28"/>
        </w:rPr>
      </w:pPr>
      <w:r w:rsidRPr="00CD1AED">
        <w:rPr>
          <w:sz w:val="28"/>
          <w:szCs w:val="28"/>
        </w:rPr>
        <w:t>Jan Jasp</w:t>
      </w:r>
      <w:r w:rsidRPr="00CD1AED">
        <w:rPr>
          <w:i/>
          <w:sz w:val="28"/>
          <w:szCs w:val="28"/>
        </w:rPr>
        <w:t>er</w:t>
      </w:r>
      <w:r w:rsidRPr="00CD1AED">
        <w:rPr>
          <w:sz w:val="28"/>
          <w:szCs w:val="28"/>
        </w:rPr>
        <w:t>ss.  zuvelcop</w:t>
      </w:r>
      <w:r w:rsidRPr="00CD1AED">
        <w:rPr>
          <w:i/>
          <w:sz w:val="28"/>
          <w:szCs w:val="28"/>
        </w:rPr>
        <w:t>er</w:t>
      </w:r>
      <w:r w:rsidRPr="00CD1AED">
        <w:rPr>
          <w:sz w:val="28"/>
          <w:szCs w:val="28"/>
        </w:rPr>
        <w:t>, verweerd</w:t>
      </w:r>
      <w:r w:rsidRPr="00CD1AED">
        <w:rPr>
          <w:i/>
          <w:sz w:val="28"/>
          <w:szCs w:val="28"/>
        </w:rPr>
        <w:t>er</w:t>
      </w:r>
      <w:r w:rsidRPr="00CD1AED">
        <w:rPr>
          <w:sz w:val="28"/>
          <w:szCs w:val="28"/>
        </w:rPr>
        <w:t xml:space="preserve"> ter ande</w:t>
      </w:r>
      <w:r w:rsidRPr="00CD1AED">
        <w:rPr>
          <w:i/>
          <w:sz w:val="28"/>
          <w:szCs w:val="28"/>
        </w:rPr>
        <w:t>re</w:t>
      </w:r>
      <w:r w:rsidRPr="00CD1AED">
        <w:rPr>
          <w:sz w:val="28"/>
          <w:szCs w:val="28"/>
        </w:rPr>
        <w:t xml:space="preserve"> zijd</w:t>
      </w:r>
      <w:r w:rsidRPr="00CD1AED">
        <w:rPr>
          <w:i/>
          <w:sz w:val="28"/>
          <w:szCs w:val="28"/>
        </w:rPr>
        <w:t>e</w:t>
      </w:r>
      <w:r w:rsidRPr="00CD1AED">
        <w:rPr>
          <w:sz w:val="28"/>
          <w:szCs w:val="28"/>
        </w:rPr>
        <w:t>,</w:t>
      </w:r>
    </w:p>
    <w:p w:rsidR="00FA6AFA" w:rsidRPr="00CD1AED" w:rsidRDefault="00FA6AFA" w:rsidP="00FA6AFA">
      <w:pPr>
        <w:tabs>
          <w:tab w:val="left" w:pos="720"/>
        </w:tabs>
        <w:ind w:left="1418" w:hanging="709"/>
        <w:rPr>
          <w:i/>
          <w:sz w:val="28"/>
          <w:szCs w:val="28"/>
        </w:rPr>
      </w:pPr>
      <w:r w:rsidRPr="00CD1AED">
        <w:rPr>
          <w:sz w:val="28"/>
          <w:szCs w:val="28"/>
        </w:rPr>
        <w:t>angel</w:t>
      </w:r>
      <w:r w:rsidRPr="00CD1AED">
        <w:rPr>
          <w:i/>
          <w:sz w:val="28"/>
          <w:szCs w:val="28"/>
        </w:rPr>
        <w:t>eyt</w:t>
      </w:r>
      <w:r w:rsidRPr="00CD1AED">
        <w:rPr>
          <w:sz w:val="28"/>
          <w:szCs w:val="28"/>
        </w:rPr>
        <w:t xml:space="preserve"> den 8en dach septembris lestled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i/>
          <w:sz w:val="28"/>
          <w:szCs w:val="28"/>
        </w:rPr>
        <w:t>et</w:t>
      </w:r>
      <w:r w:rsidRPr="00CD1AED">
        <w:rPr>
          <w:sz w:val="28"/>
          <w:szCs w:val="28"/>
        </w:rPr>
        <w:t>c</w:t>
      </w:r>
      <w:r w:rsidRPr="00CD1AED">
        <w:rPr>
          <w:i/>
          <w:sz w:val="28"/>
          <w:szCs w:val="28"/>
        </w:rPr>
        <w:t>.</w:t>
      </w:r>
      <w:r w:rsidRPr="00CD1AED">
        <w:rPr>
          <w:sz w:val="28"/>
          <w:szCs w:val="28"/>
        </w:rPr>
        <w:t xml:space="preserve">  Scepenen p</w:t>
      </w:r>
      <w:r w:rsidRPr="00CD1AED">
        <w:rPr>
          <w:i/>
          <w:sz w:val="28"/>
          <w:szCs w:val="28"/>
        </w:rPr>
        <w:t>er</w:t>
      </w:r>
      <w:r w:rsidRPr="00CD1AED">
        <w:rPr>
          <w:sz w:val="28"/>
          <w:szCs w:val="28"/>
        </w:rPr>
        <w:t>tijen dingtale bij</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scriftelicke eysch, mondelinge antwoorde,</w:t>
      </w:r>
    </w:p>
    <w:p w:rsidR="00FA6AFA" w:rsidRPr="00CD1AED" w:rsidRDefault="00FA6AFA" w:rsidP="00FA6AFA">
      <w:pPr>
        <w:tabs>
          <w:tab w:val="left" w:pos="720"/>
        </w:tabs>
        <w:ind w:left="1418" w:hanging="709"/>
        <w:rPr>
          <w:sz w:val="28"/>
          <w:szCs w:val="28"/>
        </w:rPr>
      </w:pPr>
      <w:r w:rsidRPr="00CD1AED">
        <w:rPr>
          <w:sz w:val="28"/>
          <w:szCs w:val="28"/>
        </w:rPr>
        <w:t>replycke ende duplycke, gehoort ende gesien</w:t>
      </w:r>
    </w:p>
    <w:p w:rsidR="00FA6AFA" w:rsidRPr="00CD1AED" w:rsidRDefault="00FA6AFA" w:rsidP="00FA6AFA">
      <w:pPr>
        <w:tabs>
          <w:tab w:val="left" w:pos="720"/>
        </w:tabs>
        <w:ind w:left="1418" w:hanging="709"/>
        <w:rPr>
          <w:sz w:val="28"/>
          <w:szCs w:val="28"/>
        </w:rPr>
      </w:pPr>
      <w:r w:rsidRPr="00CD1AED">
        <w:rPr>
          <w:sz w:val="28"/>
          <w:szCs w:val="28"/>
        </w:rPr>
        <w:t>alsulcke brieven, stucken ende munimenten als</w:t>
      </w:r>
    </w:p>
    <w:p w:rsidR="00FA6AFA" w:rsidRPr="00CD1AED" w:rsidRDefault="00FA6AFA" w:rsidP="00FA6AFA">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 p</w:t>
      </w:r>
      <w:r w:rsidRPr="00CD1AED">
        <w:rPr>
          <w:i/>
          <w:sz w:val="28"/>
          <w:szCs w:val="28"/>
        </w:rPr>
        <w:t>er</w:t>
      </w:r>
      <w:r w:rsidRPr="00CD1AED">
        <w:rPr>
          <w:sz w:val="28"/>
          <w:szCs w:val="28"/>
        </w:rPr>
        <w:t>tijen tot heurl</w:t>
      </w:r>
      <w:r w:rsidRPr="00CD1AED">
        <w:rPr>
          <w:i/>
          <w:sz w:val="28"/>
          <w:szCs w:val="28"/>
        </w:rPr>
        <w:t>ieder</w:t>
      </w:r>
      <w:r w:rsidRPr="00CD1AED">
        <w:rPr>
          <w:sz w:val="28"/>
          <w:szCs w:val="28"/>
        </w:rPr>
        <w:t xml:space="preserve"> intentie ond</w:t>
      </w:r>
      <w:r w:rsidRPr="00CD1AED">
        <w:rPr>
          <w:i/>
          <w:sz w:val="28"/>
          <w:szCs w:val="28"/>
        </w:rPr>
        <w:t>er</w:t>
      </w:r>
      <w:r w:rsidRPr="00CD1AED">
        <w:rPr>
          <w:sz w:val="28"/>
          <w:szCs w:val="28"/>
        </w:rPr>
        <w:t xml:space="preserve"> die</w:t>
      </w:r>
    </w:p>
    <w:p w:rsidR="00FA6AFA" w:rsidRPr="00CD1AED" w:rsidRDefault="00FA6AFA" w:rsidP="00FA6AFA">
      <w:pPr>
        <w:tabs>
          <w:tab w:val="left" w:pos="720"/>
        </w:tabs>
        <w:ind w:left="1418" w:hanging="709"/>
        <w:rPr>
          <w:sz w:val="28"/>
          <w:szCs w:val="28"/>
        </w:rPr>
      </w:pPr>
      <w:r w:rsidRPr="00CD1AED">
        <w:rPr>
          <w:sz w:val="28"/>
          <w:szCs w:val="28"/>
        </w:rPr>
        <w:t>v</w:t>
      </w:r>
      <w:r w:rsidRPr="00CD1AED">
        <w:rPr>
          <w:i/>
          <w:sz w:val="28"/>
          <w:szCs w:val="28"/>
        </w:rPr>
        <w:t>oor</w:t>
      </w:r>
      <w:r w:rsidRPr="00CD1AED">
        <w:rPr>
          <w:sz w:val="28"/>
          <w:szCs w:val="28"/>
        </w:rPr>
        <w:t>s. gerechte geëxhibeert hebben, ende up als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rijpelicken gelet hebbende,</w:t>
      </w:r>
    </w:p>
    <w:p w:rsidR="00FA6AFA" w:rsidRPr="00CD1AED" w:rsidRDefault="00FA6AFA" w:rsidP="00FA6AFA">
      <w:pPr>
        <w:tabs>
          <w:tab w:val="left" w:pos="720"/>
        </w:tabs>
        <w:ind w:left="1418" w:hanging="709"/>
        <w:rPr>
          <w:sz w:val="28"/>
          <w:szCs w:val="28"/>
        </w:rPr>
      </w:pPr>
      <w:r w:rsidRPr="00CD1AED">
        <w:rPr>
          <w:sz w:val="28"/>
          <w:szCs w:val="28"/>
        </w:rPr>
        <w:t>verclaeren die v</w:t>
      </w:r>
      <w:r w:rsidRPr="00CD1AED">
        <w:rPr>
          <w:i/>
          <w:sz w:val="28"/>
          <w:szCs w:val="28"/>
        </w:rPr>
        <w:t>oor</w:t>
      </w:r>
      <w:r w:rsidRPr="00CD1AED">
        <w:rPr>
          <w:sz w:val="28"/>
          <w:szCs w:val="28"/>
        </w:rPr>
        <w:t>s. eysschers tot heurl</w:t>
      </w:r>
      <w:r w:rsidR="001A41A8" w:rsidRPr="00CD1AED">
        <w:rPr>
          <w:i/>
          <w:sz w:val="28"/>
          <w:szCs w:val="28"/>
        </w:rPr>
        <w:t>uy</w:t>
      </w:r>
      <w:r w:rsidRPr="00CD1AED">
        <w:rPr>
          <w:i/>
          <w:sz w:val="28"/>
          <w:szCs w:val="28"/>
        </w:rPr>
        <w:t>der</w:t>
      </w:r>
    </w:p>
    <w:p w:rsidR="00FA6AFA" w:rsidRPr="00CD1AED" w:rsidRDefault="00FA6AFA" w:rsidP="00FA6AFA">
      <w:pPr>
        <w:tabs>
          <w:tab w:val="left" w:pos="720"/>
        </w:tabs>
        <w:ind w:left="1418" w:hanging="709"/>
        <w:rPr>
          <w:sz w:val="28"/>
          <w:szCs w:val="28"/>
        </w:rPr>
      </w:pPr>
      <w:r w:rsidRPr="00CD1AED">
        <w:rPr>
          <w:sz w:val="28"/>
          <w:szCs w:val="28"/>
        </w:rPr>
        <w:t>eysch ende conclusie sulcxs ende in d</w:t>
      </w:r>
      <w:r w:rsidRPr="00CD1AED">
        <w:rPr>
          <w:i/>
          <w:sz w:val="28"/>
          <w:szCs w:val="28"/>
        </w:rPr>
        <w:t>er</w:t>
      </w:r>
      <w:r w:rsidRPr="00CD1AED">
        <w:rPr>
          <w:sz w:val="28"/>
          <w:szCs w:val="28"/>
        </w:rPr>
        <w:t xml:space="preserve"> vougen</w:t>
      </w:r>
    </w:p>
    <w:p w:rsidR="00FA6AFA" w:rsidRPr="00CD1AED" w:rsidRDefault="00FA6AFA" w:rsidP="00FA6AFA">
      <w:pPr>
        <w:tabs>
          <w:tab w:val="left" w:pos="720"/>
        </w:tabs>
        <w:ind w:left="1418" w:hanging="709"/>
        <w:rPr>
          <w:sz w:val="28"/>
          <w:szCs w:val="28"/>
        </w:rPr>
      </w:pPr>
      <w:r w:rsidRPr="00CD1AED">
        <w:rPr>
          <w:sz w:val="28"/>
          <w:szCs w:val="28"/>
        </w:rPr>
        <w:t>zijl</w:t>
      </w:r>
      <w:r w:rsidRPr="00CD1AED">
        <w:rPr>
          <w:i/>
          <w:sz w:val="28"/>
          <w:szCs w:val="28"/>
        </w:rPr>
        <w:t>ieden</w:t>
      </w:r>
      <w:r w:rsidRPr="00CD1AED">
        <w:rPr>
          <w:sz w:val="28"/>
          <w:szCs w:val="28"/>
        </w:rPr>
        <w:t xml:space="preserve"> die gedaen ende genomen hebben upten</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alsnoch nyet ontfanckelicken</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ende c</w:t>
      </w:r>
      <w:r w:rsidRPr="00CD1AED">
        <w:rPr>
          <w:i/>
          <w:sz w:val="28"/>
          <w:szCs w:val="28"/>
        </w:rPr>
        <w:t>om</w:t>
      </w:r>
      <w:r w:rsidRPr="00CD1AED">
        <w:rPr>
          <w:sz w:val="28"/>
          <w:szCs w:val="28"/>
        </w:rPr>
        <w:t>penseren de boeten ende costen van de ken</w:t>
      </w:r>
      <w:r w:rsidRPr="00CD1AED">
        <w:rPr>
          <w:i/>
          <w:sz w:val="28"/>
          <w:szCs w:val="28"/>
        </w:rPr>
        <w:t>ninghe</w:t>
      </w:r>
    </w:p>
    <w:p w:rsidR="00FA6AFA" w:rsidRPr="00CD1AED" w:rsidRDefault="00FA6AFA" w:rsidP="00FA6AFA">
      <w:pPr>
        <w:tabs>
          <w:tab w:val="left" w:pos="720"/>
        </w:tabs>
        <w:ind w:left="1418" w:hanging="709"/>
        <w:rPr>
          <w:sz w:val="28"/>
          <w:szCs w:val="28"/>
        </w:rPr>
      </w:pPr>
      <w:r w:rsidRPr="00CD1AED">
        <w:rPr>
          <w:sz w:val="28"/>
          <w:szCs w:val="28"/>
        </w:rPr>
        <w:t>om redenen den gerechte daertoe mouverende</w:t>
      </w:r>
      <w:r w:rsidRPr="00CD1AED">
        <w:rPr>
          <w:i/>
          <w:sz w:val="28"/>
          <w:szCs w:val="28"/>
        </w:rPr>
        <w:t>.</w:t>
      </w:r>
    </w:p>
    <w:p w:rsidR="00FA6AFA" w:rsidRPr="00CD1AED" w:rsidRDefault="00FA6AFA" w:rsidP="00FA6AFA">
      <w:pPr>
        <w:tabs>
          <w:tab w:val="left" w:pos="720"/>
        </w:tabs>
        <w:ind w:left="1418" w:hanging="709"/>
        <w:rPr>
          <w:b/>
          <w:sz w:val="28"/>
          <w:szCs w:val="28"/>
        </w:rPr>
      </w:pPr>
      <w:r w:rsidRPr="00CD1AED">
        <w:rPr>
          <w:sz w:val="28"/>
          <w:szCs w:val="28"/>
        </w:rPr>
        <w:t>Aldus gepronunchieert ut s</w:t>
      </w:r>
      <w:r w:rsidRPr="00CD1AED">
        <w:rPr>
          <w:i/>
          <w:sz w:val="28"/>
          <w:szCs w:val="28"/>
        </w:rPr>
        <w:t>upra</w:t>
      </w:r>
      <w:r w:rsidRPr="00CD1AED">
        <w:rPr>
          <w:sz w:val="28"/>
          <w:szCs w:val="28"/>
        </w:rPr>
        <w:t xml:space="preserve">. </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218r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Cornelis Pancraess.</w:t>
      </w:r>
      <w:r w:rsidR="001A41A8" w:rsidRPr="00CD1AED">
        <w:rPr>
          <w:sz w:val="28"/>
          <w:szCs w:val="28"/>
        </w:rPr>
        <w:t>,</w:t>
      </w:r>
      <w:r w:rsidRPr="00CD1AED">
        <w:rPr>
          <w:sz w:val="28"/>
          <w:szCs w:val="28"/>
        </w:rPr>
        <w:t xml:space="preserve"> gehoort ende hem</w:t>
      </w:r>
    </w:p>
    <w:p w:rsidR="00FA6AFA" w:rsidRPr="00CD1AED" w:rsidRDefault="00FA6AFA" w:rsidP="00FA6AFA">
      <w:pPr>
        <w:tabs>
          <w:tab w:val="left" w:pos="720"/>
        </w:tabs>
        <w:ind w:left="1418" w:hanging="709"/>
        <w:rPr>
          <w:sz w:val="28"/>
          <w:szCs w:val="28"/>
        </w:rPr>
      </w:pPr>
      <w:r w:rsidRPr="00CD1AED">
        <w:rPr>
          <w:sz w:val="28"/>
          <w:szCs w:val="28"/>
        </w:rPr>
        <w:t>gevraecht zijnde off hij Claes Rotteval ten</w:t>
      </w:r>
    </w:p>
    <w:p w:rsidR="00FA6AFA" w:rsidRPr="00CD1AED" w:rsidRDefault="00FA6AFA" w:rsidP="00FA6AFA">
      <w:pPr>
        <w:tabs>
          <w:tab w:val="left" w:pos="720"/>
        </w:tabs>
        <w:ind w:left="1418" w:hanging="709"/>
        <w:rPr>
          <w:sz w:val="28"/>
          <w:szCs w:val="28"/>
        </w:rPr>
      </w:pPr>
      <w:r w:rsidRPr="00CD1AED">
        <w:rPr>
          <w:sz w:val="28"/>
          <w:szCs w:val="28"/>
        </w:rPr>
        <w:t>tijde als deselve den predicant</w:t>
      </w:r>
    </w:p>
    <w:p w:rsidR="00FA6AFA" w:rsidRPr="00CD1AED" w:rsidRDefault="00FA6AFA" w:rsidP="00FA6AFA">
      <w:pPr>
        <w:tabs>
          <w:tab w:val="left" w:pos="720"/>
        </w:tabs>
        <w:ind w:left="1418" w:hanging="709"/>
        <w:rPr>
          <w:sz w:val="28"/>
          <w:szCs w:val="28"/>
        </w:rPr>
      </w:pPr>
      <w:r w:rsidRPr="00CD1AED">
        <w:rPr>
          <w:sz w:val="28"/>
          <w:szCs w:val="28"/>
        </w:rPr>
        <w:t>upte wech gemoet ende jegens hem</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 xml:space="preserve">geseyt hadde dat hij mit een swyep </w:t>
      </w:r>
    </w:p>
    <w:p w:rsidR="00FA6AFA" w:rsidRPr="00CD1AED" w:rsidRDefault="00FA6AFA" w:rsidP="00FA6AFA">
      <w:pPr>
        <w:tabs>
          <w:tab w:val="left" w:pos="720"/>
        </w:tabs>
        <w:ind w:left="1418" w:hanging="709"/>
        <w:rPr>
          <w:sz w:val="28"/>
          <w:szCs w:val="28"/>
        </w:rPr>
      </w:pPr>
      <w:r w:rsidRPr="00CD1AED">
        <w:rPr>
          <w:sz w:val="28"/>
          <w:szCs w:val="28"/>
        </w:rPr>
        <w:t xml:space="preserve">om zijn hooft geslagen was ende </w:t>
      </w:r>
    </w:p>
    <w:p w:rsidR="00FA6AFA" w:rsidRPr="00CD1AED" w:rsidRDefault="00FA6AFA" w:rsidP="00FA6AFA">
      <w:pPr>
        <w:tabs>
          <w:tab w:val="left" w:pos="720"/>
        </w:tabs>
        <w:ind w:left="1418" w:hanging="709"/>
        <w:rPr>
          <w:sz w:val="28"/>
          <w:szCs w:val="28"/>
        </w:rPr>
      </w:pPr>
      <w:r w:rsidRPr="00CD1AED">
        <w:rPr>
          <w:sz w:val="28"/>
          <w:szCs w:val="28"/>
        </w:rPr>
        <w:t>dat Corn</w:t>
      </w:r>
      <w:r w:rsidRPr="00CD1AED">
        <w:rPr>
          <w:i/>
          <w:sz w:val="28"/>
          <w:szCs w:val="28"/>
        </w:rPr>
        <w:t>elis</w:t>
      </w:r>
      <w:r w:rsidRPr="00CD1AED">
        <w:rPr>
          <w:sz w:val="28"/>
          <w:szCs w:val="28"/>
        </w:rPr>
        <w:t xml:space="preserve"> Pancraess. voort nae de vorck </w:t>
      </w:r>
    </w:p>
    <w:p w:rsidR="00FA6AFA" w:rsidRPr="00CD1AED" w:rsidRDefault="00FA6AFA" w:rsidP="00FA6AFA">
      <w:pPr>
        <w:tabs>
          <w:tab w:val="left" w:pos="720"/>
        </w:tabs>
        <w:ind w:left="1418" w:hanging="709"/>
        <w:rPr>
          <w:sz w:val="28"/>
          <w:szCs w:val="28"/>
        </w:rPr>
      </w:pPr>
      <w:r w:rsidRPr="00CD1AED">
        <w:rPr>
          <w:sz w:val="28"/>
          <w:szCs w:val="28"/>
        </w:rPr>
        <w:t xml:space="preserve">getast hadde, </w:t>
      </w:r>
    </w:p>
    <w:p w:rsidR="00FA6AFA" w:rsidRPr="00CD1AED" w:rsidRDefault="00FA6AFA" w:rsidP="00FA6AFA">
      <w:pPr>
        <w:tabs>
          <w:tab w:val="left" w:pos="720"/>
        </w:tabs>
        <w:ind w:left="1418" w:hanging="709"/>
        <w:rPr>
          <w:sz w:val="28"/>
          <w:szCs w:val="28"/>
        </w:rPr>
      </w:pPr>
      <w:r w:rsidRPr="00CD1AED">
        <w:rPr>
          <w:sz w:val="28"/>
          <w:szCs w:val="28"/>
        </w:rPr>
        <w:t>seyt dat hij ontkent eenige woord</w:t>
      </w:r>
      <w:r w:rsidR="00214760" w:rsidRPr="00CD1AED">
        <w:rPr>
          <w:sz w:val="28"/>
          <w:szCs w:val="28"/>
        </w:rPr>
        <w:t>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diesangaende mit Claes Rotteval gehadt</w:t>
      </w:r>
    </w:p>
    <w:p w:rsidR="00FA6AFA" w:rsidRPr="00CD1AED" w:rsidRDefault="00FA6AFA" w:rsidP="00FA6AFA">
      <w:pPr>
        <w:tabs>
          <w:tab w:val="left" w:pos="720"/>
        </w:tabs>
        <w:ind w:left="1418" w:hanging="709"/>
        <w:rPr>
          <w:sz w:val="28"/>
          <w:szCs w:val="28"/>
        </w:rPr>
      </w:pPr>
      <w:r w:rsidRPr="00CD1AED">
        <w:rPr>
          <w:sz w:val="28"/>
          <w:szCs w:val="28"/>
        </w:rPr>
        <w:t>te hebben.</w:t>
      </w:r>
    </w:p>
    <w:p w:rsidR="00CF1B61" w:rsidRPr="00CD1AED" w:rsidRDefault="00CF1B61"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Den predicant</w:t>
      </w:r>
      <w:r w:rsidR="001A41A8" w:rsidRPr="00CD1AED">
        <w:rPr>
          <w:sz w:val="28"/>
          <w:szCs w:val="28"/>
        </w:rPr>
        <w:t>,</w:t>
      </w:r>
      <w:r w:rsidRPr="00CD1AED">
        <w:rPr>
          <w:sz w:val="28"/>
          <w:szCs w:val="28"/>
        </w:rPr>
        <w:t xml:space="preserve"> naederhant gehoort zijnde</w:t>
      </w:r>
      <w:r w:rsidR="001A41A8"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sisteert bij zijn voorgaende depositie ende seyt</w:t>
      </w:r>
    </w:p>
    <w:p w:rsidR="00FA6AFA" w:rsidRPr="00CD1AED" w:rsidRDefault="00FA6AFA" w:rsidP="00FA6AFA">
      <w:pPr>
        <w:tabs>
          <w:tab w:val="left" w:pos="720"/>
        </w:tabs>
        <w:ind w:left="1418" w:hanging="709"/>
        <w:rPr>
          <w:sz w:val="28"/>
          <w:szCs w:val="28"/>
        </w:rPr>
      </w:pPr>
      <w:r w:rsidRPr="00CD1AED">
        <w:rPr>
          <w:sz w:val="28"/>
          <w:szCs w:val="28"/>
        </w:rPr>
        <w:t>Cornelis Pancraes zeer wel te kennen</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ende dat hij deselve man es geweest daerjegens</w:t>
      </w:r>
    </w:p>
    <w:p w:rsidR="00FA6AFA" w:rsidRPr="00CD1AED" w:rsidRDefault="00FA6AFA" w:rsidP="00FA6AFA">
      <w:pPr>
        <w:tabs>
          <w:tab w:val="left" w:pos="720"/>
        </w:tabs>
        <w:ind w:left="1418" w:hanging="709"/>
        <w:rPr>
          <w:sz w:val="28"/>
          <w:szCs w:val="28"/>
        </w:rPr>
      </w:pPr>
      <w:r w:rsidRPr="00CD1AED">
        <w:rPr>
          <w:sz w:val="28"/>
          <w:szCs w:val="28"/>
        </w:rPr>
        <w:t>hij de woord</w:t>
      </w:r>
      <w:r w:rsidR="00214760" w:rsidRPr="00CD1AED">
        <w:rPr>
          <w:sz w:val="28"/>
          <w:szCs w:val="28"/>
        </w:rPr>
        <w:t>en</w:t>
      </w:r>
      <w:r w:rsidRPr="00CD1AED">
        <w:rPr>
          <w:sz w:val="28"/>
          <w:szCs w:val="28"/>
        </w:rPr>
        <w:t xml:space="preserve"> in zijn</w:t>
      </w:r>
      <w:r w:rsidRPr="00CD1AED">
        <w:rPr>
          <w:i/>
          <w:sz w:val="28"/>
          <w:szCs w:val="28"/>
        </w:rPr>
        <w:t>e</w:t>
      </w:r>
      <w:r w:rsidRPr="00CD1AED">
        <w:rPr>
          <w:sz w:val="28"/>
          <w:szCs w:val="28"/>
        </w:rPr>
        <w:t xml:space="preserve"> depositie v</w:t>
      </w:r>
      <w:r w:rsidRPr="00CD1AED">
        <w:rPr>
          <w:i/>
          <w:sz w:val="28"/>
          <w:szCs w:val="28"/>
        </w:rPr>
        <w:t>er</w:t>
      </w:r>
      <w:r w:rsidRPr="00CD1AED">
        <w:rPr>
          <w:sz w:val="28"/>
          <w:szCs w:val="28"/>
        </w:rPr>
        <w:t>claert gehadt</w:t>
      </w:r>
    </w:p>
    <w:p w:rsidR="00FA6AFA" w:rsidRPr="00CD1AED" w:rsidRDefault="00FA6AFA" w:rsidP="00FA6AFA">
      <w:pPr>
        <w:tabs>
          <w:tab w:val="left" w:pos="720"/>
        </w:tabs>
        <w:ind w:left="1418" w:hanging="709"/>
        <w:rPr>
          <w:sz w:val="28"/>
          <w:szCs w:val="28"/>
        </w:rPr>
      </w:pPr>
      <w:r w:rsidRPr="00CD1AED">
        <w:rPr>
          <w:sz w:val="28"/>
          <w:szCs w:val="28"/>
        </w:rPr>
        <w:t>ende die hem mit zijn</w:t>
      </w:r>
      <w:r w:rsidRPr="00CD1AED">
        <w:rPr>
          <w:i/>
          <w:sz w:val="28"/>
          <w:szCs w:val="28"/>
        </w:rPr>
        <w:t>e</w:t>
      </w:r>
      <w:r w:rsidRPr="00CD1AED">
        <w:rPr>
          <w:sz w:val="28"/>
          <w:szCs w:val="28"/>
        </w:rPr>
        <w:t xml:space="preserve"> zwyep geslagen heeft gehadt,</w:t>
      </w:r>
    </w:p>
    <w:p w:rsidR="00FA6AFA" w:rsidRPr="00CD1AED" w:rsidRDefault="00FA6AFA" w:rsidP="00FA6AFA">
      <w:pPr>
        <w:tabs>
          <w:tab w:val="left" w:pos="720"/>
        </w:tabs>
        <w:ind w:left="1418" w:hanging="709"/>
        <w:rPr>
          <w:sz w:val="28"/>
          <w:szCs w:val="28"/>
          <w:lang w:val="fr-FR"/>
        </w:rPr>
      </w:pPr>
      <w:r w:rsidRPr="00CD1AED">
        <w:rPr>
          <w:sz w:val="28"/>
          <w:szCs w:val="28"/>
        </w:rPr>
        <w:t>refererende hem voorts tot zijn</w:t>
      </w:r>
      <w:r w:rsidRPr="00CD1AED">
        <w:rPr>
          <w:i/>
          <w:sz w:val="28"/>
          <w:szCs w:val="28"/>
        </w:rPr>
        <w:t>e</w:t>
      </w:r>
      <w:r w:rsidRPr="00CD1AED">
        <w:rPr>
          <w:sz w:val="28"/>
          <w:szCs w:val="28"/>
        </w:rPr>
        <w:t xml:space="preserve"> depositie. </w:t>
      </w:r>
      <w:r w:rsidRPr="00CD1AED">
        <w:rPr>
          <w:sz w:val="28"/>
          <w:szCs w:val="28"/>
          <w:lang w:val="fr-FR"/>
        </w:rPr>
        <w:t>Actum</w:t>
      </w:r>
    </w:p>
    <w:p w:rsidR="00FA6AFA" w:rsidRPr="00CD1AED" w:rsidRDefault="00FA6AFA" w:rsidP="00FA6AFA">
      <w:pPr>
        <w:tabs>
          <w:tab w:val="left" w:pos="720"/>
        </w:tabs>
        <w:ind w:left="1418" w:hanging="709"/>
        <w:rPr>
          <w:sz w:val="28"/>
          <w:szCs w:val="28"/>
          <w:lang w:val="fr-FR"/>
        </w:rPr>
      </w:pPr>
      <w:r w:rsidRPr="00CD1AED">
        <w:rPr>
          <w:sz w:val="28"/>
          <w:szCs w:val="28"/>
          <w:lang w:val="fr-FR"/>
        </w:rPr>
        <w:t>28 octobris a</w:t>
      </w:r>
      <w:r w:rsidRPr="00CD1AED">
        <w:rPr>
          <w:i/>
          <w:sz w:val="28"/>
          <w:szCs w:val="28"/>
          <w:lang w:val="fr-FR"/>
        </w:rPr>
        <w:t>nn</w:t>
      </w:r>
      <w:r w:rsidRPr="00CD1AED">
        <w:rPr>
          <w:sz w:val="28"/>
          <w:szCs w:val="28"/>
          <w:lang w:val="fr-FR"/>
        </w:rPr>
        <w:t>o 1579, p</w:t>
      </w:r>
      <w:r w:rsidRPr="00CD1AED">
        <w:rPr>
          <w:i/>
          <w:sz w:val="28"/>
          <w:szCs w:val="28"/>
          <w:lang w:val="fr-FR"/>
        </w:rPr>
        <w:t>rese</w:t>
      </w:r>
      <w:r w:rsidRPr="00CD1AED">
        <w:rPr>
          <w:sz w:val="28"/>
          <w:szCs w:val="28"/>
          <w:lang w:val="fr-FR"/>
        </w:rPr>
        <w:t>nten Cryp, Zyb</w:t>
      </w:r>
      <w:r w:rsidRPr="00CD1AED">
        <w:rPr>
          <w:i/>
          <w:sz w:val="28"/>
          <w:szCs w:val="28"/>
          <w:lang w:val="fr-FR"/>
        </w:rPr>
        <w:t>ran</w:t>
      </w:r>
      <w:r w:rsidRPr="00CD1AED">
        <w:rPr>
          <w:sz w:val="28"/>
          <w:szCs w:val="28"/>
          <w:lang w:val="fr-FR"/>
        </w:rPr>
        <w:t>tsz.,</w:t>
      </w:r>
    </w:p>
    <w:p w:rsidR="00FA6AFA" w:rsidRPr="00CD1AED" w:rsidRDefault="00FA6AFA" w:rsidP="00FA6AFA">
      <w:pPr>
        <w:tabs>
          <w:tab w:val="left" w:pos="720"/>
        </w:tabs>
        <w:ind w:left="709" w:hanging="709"/>
        <w:rPr>
          <w:b/>
          <w:sz w:val="28"/>
          <w:szCs w:val="28"/>
        </w:rPr>
      </w:pPr>
      <w:r w:rsidRPr="00CD1AED">
        <w:rPr>
          <w:sz w:val="28"/>
          <w:szCs w:val="28"/>
        </w:rPr>
        <w:t>20</w:t>
      </w:r>
      <w:r w:rsidRPr="00CD1AED">
        <w:rPr>
          <w:sz w:val="28"/>
          <w:szCs w:val="28"/>
        </w:rPr>
        <w:tab/>
        <w:t>Screvelss., Wyeringen, Wolff, scepen</w:t>
      </w:r>
      <w:r w:rsidR="00214760" w:rsidRPr="00CD1AED">
        <w:rPr>
          <w:sz w:val="28"/>
          <w:szCs w:val="28"/>
        </w:rPr>
        <w:t>en</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218v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Gesien de declaratie van costen den</w:t>
      </w:r>
    </w:p>
    <w:p w:rsidR="00FA6AFA" w:rsidRPr="00CD1AED" w:rsidRDefault="00FA6AFA" w:rsidP="00FA6AFA">
      <w:pPr>
        <w:tabs>
          <w:tab w:val="left" w:pos="720"/>
        </w:tabs>
        <w:ind w:left="1418" w:hanging="709"/>
        <w:rPr>
          <w:sz w:val="28"/>
          <w:szCs w:val="28"/>
        </w:rPr>
      </w:pPr>
      <w:r w:rsidRPr="00CD1AED">
        <w:rPr>
          <w:sz w:val="28"/>
          <w:szCs w:val="28"/>
        </w:rPr>
        <w:t>gerechte van Den</w:t>
      </w:r>
      <w:r w:rsidRPr="00CD1AED">
        <w:rPr>
          <w:i/>
          <w:sz w:val="28"/>
          <w:szCs w:val="28"/>
        </w:rPr>
        <w:t xml:space="preserve"> </w:t>
      </w:r>
      <w:r w:rsidRPr="00CD1AED">
        <w:rPr>
          <w:sz w:val="28"/>
          <w:szCs w:val="28"/>
        </w:rPr>
        <w:t>Hage overgegeven vanwegen</w:t>
      </w:r>
    </w:p>
    <w:p w:rsidR="00FA6AFA" w:rsidRPr="00CD1AED" w:rsidRDefault="00FA6AFA" w:rsidP="00FA6AFA">
      <w:pPr>
        <w:tabs>
          <w:tab w:val="left" w:pos="720"/>
        </w:tabs>
        <w:ind w:left="1418" w:hanging="709"/>
        <w:rPr>
          <w:sz w:val="28"/>
          <w:szCs w:val="28"/>
        </w:rPr>
      </w:pPr>
      <w:r w:rsidRPr="00CD1AED">
        <w:rPr>
          <w:sz w:val="28"/>
          <w:szCs w:val="28"/>
        </w:rPr>
        <w:t xml:space="preserve">Jan Heyndricxss. als man ende voocht van </w:t>
      </w:r>
    </w:p>
    <w:p w:rsidR="00FA6AFA" w:rsidRPr="00CD1AED" w:rsidRDefault="001968C1" w:rsidP="00FA6AFA">
      <w:pPr>
        <w:tabs>
          <w:tab w:val="left" w:pos="720"/>
        </w:tabs>
        <w:ind w:left="1418" w:hanging="709"/>
        <w:rPr>
          <w:sz w:val="28"/>
          <w:szCs w:val="28"/>
        </w:rPr>
      </w:pPr>
      <w:r w:rsidRPr="00CD1AED">
        <w:rPr>
          <w:sz w:val="28"/>
          <w:szCs w:val="28"/>
        </w:rPr>
        <w:t>Maertyn</w:t>
      </w:r>
      <w:r w:rsidR="00FA6AFA" w:rsidRPr="00CD1AED">
        <w:rPr>
          <w:sz w:val="28"/>
          <w:szCs w:val="28"/>
        </w:rPr>
        <w:t>tgen</w:t>
      </w:r>
      <w:r w:rsidR="001A41A8" w:rsidRPr="00CD1AED">
        <w:rPr>
          <w:sz w:val="28"/>
          <w:szCs w:val="28"/>
        </w:rPr>
        <w:t>,</w:t>
      </w:r>
      <w:r w:rsidR="00FA6AFA" w:rsidRPr="00CD1AED">
        <w:rPr>
          <w:sz w:val="28"/>
          <w:szCs w:val="28"/>
        </w:rPr>
        <w:t xml:space="preserve"> zijn huysvrouwe, eysscher</w:t>
      </w:r>
    </w:p>
    <w:p w:rsidR="00FA6AFA" w:rsidRPr="00CD1AED" w:rsidRDefault="00FA6AFA" w:rsidP="00FA6AFA">
      <w:pPr>
        <w:tabs>
          <w:tab w:val="left" w:pos="720"/>
        </w:tabs>
        <w:ind w:left="1418" w:hanging="709"/>
        <w:rPr>
          <w:sz w:val="28"/>
          <w:szCs w:val="28"/>
        </w:rPr>
      </w:pPr>
      <w:r w:rsidRPr="00CD1AED">
        <w:rPr>
          <w:sz w:val="28"/>
          <w:szCs w:val="28"/>
        </w:rPr>
        <w:t>ende declarant ter eenre up ende</w:t>
      </w:r>
      <w:r w:rsidRPr="00CD1AED">
        <w:rPr>
          <w:i/>
          <w:sz w:val="28"/>
          <w:szCs w:val="28"/>
        </w:rPr>
        <w:t xml:space="preserve"> </w:t>
      </w:r>
      <w:r w:rsidRPr="00CD1AED">
        <w:rPr>
          <w:sz w:val="28"/>
          <w:szCs w:val="28"/>
        </w:rPr>
        <w:t xml:space="preserve">jegens </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Maerten Claess., backer, verweerd</w:t>
      </w:r>
      <w:r w:rsidRPr="00CD1AED">
        <w:rPr>
          <w:i/>
          <w:sz w:val="28"/>
          <w:szCs w:val="28"/>
        </w:rPr>
        <w:t>er</w:t>
      </w:r>
      <w:r w:rsidRPr="00CD1AED">
        <w:rPr>
          <w:sz w:val="28"/>
          <w:szCs w:val="28"/>
        </w:rPr>
        <w:t xml:space="preserve"> ende</w:t>
      </w:r>
    </w:p>
    <w:p w:rsidR="00FA6AFA" w:rsidRPr="00CD1AED" w:rsidRDefault="00FA6AFA" w:rsidP="00FA6AFA">
      <w:pPr>
        <w:tabs>
          <w:tab w:val="left" w:pos="720"/>
        </w:tabs>
        <w:ind w:left="1418" w:hanging="709"/>
        <w:rPr>
          <w:sz w:val="28"/>
          <w:szCs w:val="28"/>
        </w:rPr>
      </w:pPr>
      <w:r w:rsidRPr="00CD1AED">
        <w:rPr>
          <w:sz w:val="28"/>
          <w:szCs w:val="28"/>
        </w:rPr>
        <w:t>gecondemp</w:t>
      </w:r>
      <w:r w:rsidR="00676A7B" w:rsidRPr="00CD1AED">
        <w:rPr>
          <w:sz w:val="28"/>
          <w:szCs w:val="28"/>
        </w:rPr>
        <w:t>n</w:t>
      </w:r>
      <w:r w:rsidRPr="00CD1AED">
        <w:rPr>
          <w:sz w:val="28"/>
          <w:szCs w:val="28"/>
        </w:rPr>
        <w:t>eerde ter and</w:t>
      </w:r>
      <w:r w:rsidRPr="00CD1AED">
        <w:rPr>
          <w:i/>
          <w:sz w:val="28"/>
          <w:szCs w:val="28"/>
        </w:rPr>
        <w:t>er</w:t>
      </w:r>
      <w:r w:rsidRPr="00CD1AED">
        <w:rPr>
          <w:sz w:val="28"/>
          <w:szCs w:val="28"/>
        </w:rPr>
        <w:t>e zijd</w:t>
      </w:r>
      <w:r w:rsidR="00214760" w:rsidRPr="00CD1AED">
        <w:rPr>
          <w:sz w:val="28"/>
          <w:szCs w:val="28"/>
        </w:rPr>
        <w:t>en</w:t>
      </w:r>
      <w:r w:rsidRPr="00CD1AED">
        <w:rPr>
          <w:i/>
          <w:sz w:val="28"/>
          <w:szCs w:val="28"/>
        </w:rPr>
        <w:t>,</w:t>
      </w:r>
      <w:r w:rsidRPr="00CD1AED">
        <w:rPr>
          <w:sz w:val="28"/>
          <w:szCs w:val="28"/>
        </w:rPr>
        <w:t xml:space="preserve"> </w:t>
      </w:r>
    </w:p>
    <w:p w:rsidR="00FA6AFA" w:rsidRPr="00CD1AED" w:rsidRDefault="00FA6AFA" w:rsidP="00CF1B61">
      <w:pPr>
        <w:tabs>
          <w:tab w:val="left" w:pos="720"/>
        </w:tabs>
        <w:ind w:left="2835" w:hanging="3"/>
        <w:rPr>
          <w:sz w:val="28"/>
          <w:szCs w:val="28"/>
        </w:rPr>
      </w:pPr>
      <w:r w:rsidRPr="00CD1AED">
        <w:rPr>
          <w:sz w:val="28"/>
          <w:szCs w:val="28"/>
        </w:rPr>
        <w:t>ende gesien die diminutie bij d</w:t>
      </w:r>
      <w:r w:rsidR="00214760" w:rsidRPr="00CD1AED">
        <w:rPr>
          <w:sz w:val="28"/>
          <w:szCs w:val="28"/>
        </w:rPr>
        <w:t>en</w:t>
      </w:r>
      <w:r w:rsidRPr="00CD1AED">
        <w:rPr>
          <w:sz w:val="28"/>
          <w:szCs w:val="28"/>
        </w:rPr>
        <w:t xml:space="preserve"> v</w:t>
      </w:r>
      <w:r w:rsidRPr="00CD1AED">
        <w:rPr>
          <w:i/>
          <w:sz w:val="28"/>
          <w:szCs w:val="28"/>
        </w:rPr>
        <w:t>erweerde</w:t>
      </w:r>
      <w:r w:rsidRPr="00CD1AED">
        <w:rPr>
          <w:sz w:val="28"/>
          <w:szCs w:val="28"/>
        </w:rPr>
        <w:t xml:space="preserve">r </w:t>
      </w:r>
    </w:p>
    <w:p w:rsidR="00FA6AFA" w:rsidRPr="00CD1AED" w:rsidRDefault="00FA6AFA" w:rsidP="00CF1B61">
      <w:pPr>
        <w:tabs>
          <w:tab w:val="left" w:pos="720"/>
        </w:tabs>
        <w:ind w:left="2835" w:hanging="3"/>
        <w:rPr>
          <w:sz w:val="28"/>
          <w:szCs w:val="28"/>
        </w:rPr>
      </w:pPr>
      <w:r w:rsidRPr="00CD1AED">
        <w:rPr>
          <w:sz w:val="28"/>
          <w:szCs w:val="28"/>
        </w:rPr>
        <w:t>daerjegens gedaen, hebben d’selve</w:t>
      </w:r>
    </w:p>
    <w:p w:rsidR="00FA6AFA" w:rsidRPr="00CD1AED" w:rsidRDefault="00FA6AFA" w:rsidP="00FA6AFA">
      <w:pPr>
        <w:tabs>
          <w:tab w:val="left" w:pos="720"/>
        </w:tabs>
        <w:ind w:left="1418" w:hanging="709"/>
        <w:rPr>
          <w:sz w:val="28"/>
          <w:szCs w:val="28"/>
        </w:rPr>
      </w:pPr>
      <w:r w:rsidRPr="00CD1AED">
        <w:rPr>
          <w:sz w:val="28"/>
          <w:szCs w:val="28"/>
        </w:rPr>
        <w:t>deselve costen, die</w:t>
      </w:r>
    </w:p>
    <w:p w:rsidR="00FA6AFA" w:rsidRPr="00CD1AED" w:rsidRDefault="00FA6AFA" w:rsidP="00FA6AFA">
      <w:pPr>
        <w:tabs>
          <w:tab w:val="left" w:pos="720"/>
        </w:tabs>
        <w:ind w:left="1418" w:hanging="709"/>
        <w:rPr>
          <w:sz w:val="28"/>
          <w:szCs w:val="28"/>
        </w:rPr>
      </w:pPr>
      <w:r w:rsidRPr="00CD1AED">
        <w:rPr>
          <w:sz w:val="28"/>
          <w:szCs w:val="28"/>
        </w:rPr>
        <w:t>bedragende waeren tot meerd</w:t>
      </w:r>
      <w:r w:rsidRPr="00CD1AED">
        <w:rPr>
          <w:i/>
          <w:sz w:val="28"/>
          <w:szCs w:val="28"/>
        </w:rPr>
        <w:t>er</w:t>
      </w:r>
      <w:r w:rsidRPr="00CD1AED">
        <w:rPr>
          <w:sz w:val="28"/>
          <w:szCs w:val="28"/>
        </w:rPr>
        <w:t>e somme, getaxeert</w:t>
      </w:r>
    </w:p>
    <w:p w:rsidR="00FA6AFA" w:rsidRPr="00CD1AED" w:rsidRDefault="00FA6AFA" w:rsidP="00FA6AFA">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gemodereert, taxeren ende modereren mits-</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dezen ter somme toe van 3 £ 3 s. 9 d</w:t>
      </w:r>
      <w:r w:rsidRPr="00CD1AED">
        <w:rPr>
          <w:i/>
          <w:sz w:val="28"/>
          <w:szCs w:val="28"/>
        </w:rPr>
        <w:t>.</w:t>
      </w:r>
      <w:r w:rsidRPr="00CD1AED">
        <w:rPr>
          <w:sz w:val="28"/>
          <w:szCs w:val="28"/>
        </w:rPr>
        <w:t xml:space="preserve"> te 40 gr</w:t>
      </w:r>
      <w:r w:rsidRPr="00CD1AED">
        <w:rPr>
          <w:i/>
          <w:sz w:val="28"/>
          <w:szCs w:val="28"/>
        </w:rPr>
        <w:t>oot</w:t>
      </w:r>
      <w:r w:rsidRPr="00CD1AED">
        <w:rPr>
          <w:sz w:val="28"/>
          <w:szCs w:val="28"/>
        </w:rPr>
        <w:t xml:space="preserve">en </w:t>
      </w:r>
    </w:p>
    <w:p w:rsidR="00FA6AFA" w:rsidRPr="00CD1AED" w:rsidRDefault="00FA6AFA" w:rsidP="00FA6AFA">
      <w:pPr>
        <w:tabs>
          <w:tab w:val="left" w:pos="720"/>
        </w:tabs>
        <w:ind w:left="1418" w:hanging="709"/>
        <w:rPr>
          <w:sz w:val="28"/>
          <w:szCs w:val="28"/>
        </w:rPr>
      </w:pPr>
      <w:r w:rsidRPr="00CD1AED">
        <w:rPr>
          <w:sz w:val="28"/>
          <w:szCs w:val="28"/>
        </w:rPr>
        <w:t>’t pont, behalven de costen van de executie ende</w:t>
      </w:r>
    </w:p>
    <w:p w:rsidR="00FA6AFA" w:rsidRPr="00CD1AED" w:rsidRDefault="00FA6AFA" w:rsidP="00FA6AFA">
      <w:pPr>
        <w:tabs>
          <w:tab w:val="left" w:pos="720"/>
        </w:tabs>
        <w:ind w:left="1418" w:hanging="709"/>
        <w:rPr>
          <w:sz w:val="28"/>
          <w:szCs w:val="28"/>
        </w:rPr>
      </w:pPr>
      <w:r w:rsidRPr="00CD1AED">
        <w:rPr>
          <w:sz w:val="28"/>
          <w:szCs w:val="28"/>
        </w:rPr>
        <w:t>ex</w:t>
      </w:r>
      <w:r w:rsidR="001A41A8" w:rsidRPr="00CD1AED">
        <w:rPr>
          <w:sz w:val="28"/>
          <w:szCs w:val="28"/>
        </w:rPr>
        <w:t>ecute[u]ren, soeverre men de</w:t>
      </w:r>
      <w:r w:rsidRPr="00CD1AED">
        <w:rPr>
          <w:sz w:val="28"/>
          <w:szCs w:val="28"/>
        </w:rPr>
        <w:t>selve</w:t>
      </w:r>
    </w:p>
    <w:p w:rsidR="00FA6AFA" w:rsidRPr="00CD1AED" w:rsidRDefault="00FA6AFA" w:rsidP="00FA6AFA">
      <w:pPr>
        <w:tabs>
          <w:tab w:val="left" w:pos="720"/>
        </w:tabs>
        <w:ind w:left="1418" w:hanging="709"/>
        <w:rPr>
          <w:sz w:val="28"/>
          <w:szCs w:val="28"/>
        </w:rPr>
      </w:pPr>
      <w:r w:rsidRPr="00CD1AED">
        <w:rPr>
          <w:sz w:val="28"/>
          <w:szCs w:val="28"/>
        </w:rPr>
        <w:t>costen innen ende executeren sal moeten.</w:t>
      </w:r>
    </w:p>
    <w:p w:rsidR="00FA6AFA" w:rsidRPr="00CD1AED" w:rsidRDefault="00FA6AFA" w:rsidP="00FA6AFA">
      <w:pPr>
        <w:tabs>
          <w:tab w:val="left" w:pos="720"/>
        </w:tabs>
        <w:ind w:left="1418" w:hanging="709"/>
        <w:rPr>
          <w:sz w:val="28"/>
          <w:szCs w:val="28"/>
        </w:rPr>
      </w:pPr>
      <w:r w:rsidRPr="00CD1AED">
        <w:rPr>
          <w:sz w:val="28"/>
          <w:szCs w:val="28"/>
        </w:rPr>
        <w:t>Aldus gepronunchieert 3en  novemb</w:t>
      </w:r>
      <w:r w:rsidRPr="00CD1AED">
        <w:rPr>
          <w:i/>
          <w:sz w:val="28"/>
          <w:szCs w:val="28"/>
        </w:rPr>
        <w:t>ris</w:t>
      </w:r>
      <w:r w:rsidRPr="00CD1AED">
        <w:rPr>
          <w:sz w:val="28"/>
          <w:szCs w:val="28"/>
        </w:rPr>
        <w:t xml:space="preserve"> ’79</w:t>
      </w:r>
      <w:r w:rsidR="00CF1B61" w:rsidRPr="00CD1AED">
        <w:rPr>
          <w:sz w:val="28"/>
          <w:szCs w:val="28"/>
        </w:rPr>
        <w:t>.</w:t>
      </w:r>
      <w:r w:rsidRPr="00CD1AED">
        <w:rPr>
          <w:sz w:val="28"/>
          <w:szCs w:val="28"/>
        </w:rPr>
        <w:t xml:space="preserve"> </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Gesien de declaratie van costen den gerechte</w:t>
      </w:r>
    </w:p>
    <w:p w:rsidR="00FA6AFA" w:rsidRPr="00CD1AED" w:rsidRDefault="00FA6AFA" w:rsidP="00FA6AFA">
      <w:pPr>
        <w:tabs>
          <w:tab w:val="left" w:pos="720"/>
        </w:tabs>
        <w:ind w:left="1418" w:hanging="709"/>
        <w:rPr>
          <w:sz w:val="28"/>
          <w:szCs w:val="28"/>
        </w:rPr>
      </w:pPr>
      <w:r w:rsidRPr="00CD1AED">
        <w:rPr>
          <w:sz w:val="28"/>
          <w:szCs w:val="28"/>
        </w:rPr>
        <w:t>van Den Hage overgegeven vanwegen Jan van der Grave</w:t>
      </w:r>
    </w:p>
    <w:p w:rsidR="00FA6AFA" w:rsidRPr="00CD1AED" w:rsidRDefault="00FA6AFA" w:rsidP="00FA6AFA">
      <w:pPr>
        <w:tabs>
          <w:tab w:val="left" w:pos="720"/>
        </w:tabs>
        <w:ind w:left="1418" w:hanging="709"/>
        <w:rPr>
          <w:sz w:val="28"/>
          <w:szCs w:val="28"/>
        </w:rPr>
      </w:pPr>
      <w:r w:rsidRPr="00CD1AED">
        <w:rPr>
          <w:sz w:val="28"/>
          <w:szCs w:val="28"/>
        </w:rPr>
        <w:t>cum sociis, eysscher ende declarant ter eenre</w:t>
      </w:r>
    </w:p>
    <w:p w:rsidR="00FA6AFA" w:rsidRPr="00CD1AED" w:rsidRDefault="00FA6AFA" w:rsidP="00FA6AFA">
      <w:pPr>
        <w:tabs>
          <w:tab w:val="left" w:pos="720"/>
        </w:tabs>
        <w:ind w:left="1418" w:hanging="709"/>
        <w:rPr>
          <w:sz w:val="28"/>
          <w:szCs w:val="28"/>
        </w:rPr>
      </w:pPr>
      <w:r w:rsidRPr="00CD1AED">
        <w:rPr>
          <w:sz w:val="28"/>
          <w:szCs w:val="28"/>
        </w:rPr>
        <w:t>up ende jegens Jacob van Franchet, verweerd</w:t>
      </w:r>
      <w:r w:rsidRPr="00CD1AED">
        <w:rPr>
          <w:i/>
          <w:sz w:val="28"/>
          <w:szCs w:val="28"/>
        </w:rPr>
        <w:t>er</w:t>
      </w:r>
      <w:r w:rsidRPr="00CD1AED">
        <w:rPr>
          <w:sz w:val="28"/>
          <w:szCs w:val="28"/>
        </w:rPr>
        <w:t xml:space="preserve"> </w:t>
      </w:r>
    </w:p>
    <w:p w:rsidR="00FA6AFA" w:rsidRPr="00CD1AED" w:rsidRDefault="00FA6AFA" w:rsidP="00FA6AFA">
      <w:pPr>
        <w:tabs>
          <w:tab w:val="left" w:pos="720"/>
        </w:tabs>
        <w:ind w:left="1418" w:hanging="709"/>
        <w:rPr>
          <w:sz w:val="28"/>
          <w:szCs w:val="28"/>
        </w:rPr>
      </w:pPr>
      <w:r w:rsidRPr="00CD1AED">
        <w:rPr>
          <w:sz w:val="28"/>
          <w:szCs w:val="28"/>
        </w:rPr>
        <w:t>ende</w:t>
      </w:r>
      <w:r w:rsidRPr="00CD1AED">
        <w:rPr>
          <w:i/>
          <w:sz w:val="28"/>
          <w:szCs w:val="28"/>
        </w:rPr>
        <w:t xml:space="preserve"> </w:t>
      </w:r>
      <w:r w:rsidRPr="00CD1AED">
        <w:rPr>
          <w:sz w:val="28"/>
          <w:szCs w:val="28"/>
        </w:rPr>
        <w:t>gecondempneerde ter 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die v</w:t>
      </w:r>
      <w:r w:rsidRPr="00CD1AED">
        <w:rPr>
          <w:i/>
          <w:sz w:val="28"/>
          <w:szCs w:val="28"/>
        </w:rPr>
        <w:t>oor</w:t>
      </w:r>
      <w:r w:rsidRPr="00CD1AED">
        <w:rPr>
          <w:sz w:val="28"/>
          <w:szCs w:val="28"/>
        </w:rPr>
        <w:t>s.</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gerechte hebben deselve costen, die bedragende</w:t>
      </w:r>
    </w:p>
    <w:p w:rsidR="00FA6AFA" w:rsidRPr="00CD1AED" w:rsidRDefault="00FA6AFA" w:rsidP="00FA6AFA">
      <w:pPr>
        <w:tabs>
          <w:tab w:val="left" w:pos="720"/>
        </w:tabs>
        <w:ind w:left="1418" w:hanging="709"/>
        <w:rPr>
          <w:sz w:val="28"/>
          <w:szCs w:val="28"/>
        </w:rPr>
      </w:pPr>
      <w:r w:rsidRPr="00CD1AED">
        <w:rPr>
          <w:sz w:val="28"/>
          <w:szCs w:val="28"/>
        </w:rPr>
        <w:t>waeren tot meerd</w:t>
      </w:r>
      <w:r w:rsidRPr="00CD1AED">
        <w:rPr>
          <w:i/>
          <w:sz w:val="28"/>
          <w:szCs w:val="28"/>
        </w:rPr>
        <w:t>er</w:t>
      </w:r>
      <w:r w:rsidRPr="00CD1AED">
        <w:rPr>
          <w:sz w:val="28"/>
          <w:szCs w:val="28"/>
        </w:rPr>
        <w:t>e somme, getaxeert ende</w:t>
      </w:r>
    </w:p>
    <w:p w:rsidR="00FA6AFA" w:rsidRPr="00CD1AED" w:rsidRDefault="00FA6AFA" w:rsidP="00FA6AFA">
      <w:pPr>
        <w:tabs>
          <w:tab w:val="left" w:pos="720"/>
        </w:tabs>
        <w:ind w:left="1418" w:hanging="709"/>
        <w:rPr>
          <w:sz w:val="28"/>
          <w:szCs w:val="28"/>
        </w:rPr>
      </w:pPr>
      <w:r w:rsidRPr="00CD1AED">
        <w:rPr>
          <w:sz w:val="28"/>
          <w:szCs w:val="28"/>
        </w:rPr>
        <w:t xml:space="preserve">gemodereert, taxeren  ende modereren mitsdezen </w:t>
      </w:r>
    </w:p>
    <w:p w:rsidR="00FA6AFA" w:rsidRPr="00CD1AED" w:rsidRDefault="00FA6AFA" w:rsidP="00FA6AFA">
      <w:pPr>
        <w:tabs>
          <w:tab w:val="left" w:pos="720"/>
        </w:tabs>
        <w:ind w:left="1418" w:hanging="709"/>
        <w:rPr>
          <w:sz w:val="28"/>
          <w:szCs w:val="28"/>
        </w:rPr>
      </w:pPr>
      <w:r w:rsidRPr="00CD1AED">
        <w:rPr>
          <w:sz w:val="28"/>
          <w:szCs w:val="28"/>
        </w:rPr>
        <w:t>ter somme toe van 27 st</w:t>
      </w:r>
      <w:r w:rsidRPr="00CD1AED">
        <w:rPr>
          <w:i/>
          <w:sz w:val="28"/>
          <w:szCs w:val="28"/>
        </w:rPr>
        <w:t>uvers</w:t>
      </w:r>
      <w:r w:rsidRPr="00CD1AED">
        <w:rPr>
          <w:sz w:val="28"/>
          <w:szCs w:val="28"/>
          <w:vertAlign w:val="superscript"/>
        </w:rPr>
        <w:t xml:space="preserve">  </w:t>
      </w:r>
      <w:r w:rsidRPr="00CD1AED">
        <w:rPr>
          <w:sz w:val="28"/>
          <w:szCs w:val="28"/>
        </w:rPr>
        <w:t xml:space="preserve">behalven de costen </w:t>
      </w:r>
    </w:p>
    <w:p w:rsidR="00FA6AFA" w:rsidRPr="00CD1AED" w:rsidRDefault="00FA6AFA" w:rsidP="00FA6AFA">
      <w:pPr>
        <w:tabs>
          <w:tab w:val="left" w:pos="720"/>
        </w:tabs>
        <w:ind w:left="1418" w:hanging="709"/>
        <w:rPr>
          <w:sz w:val="28"/>
          <w:szCs w:val="28"/>
        </w:rPr>
      </w:pPr>
      <w:r w:rsidRPr="00CD1AED">
        <w:rPr>
          <w:sz w:val="28"/>
          <w:szCs w:val="28"/>
        </w:rPr>
        <w:t>van de</w:t>
      </w:r>
      <w:r w:rsidRPr="00CD1AED">
        <w:rPr>
          <w:i/>
          <w:sz w:val="28"/>
          <w:szCs w:val="28"/>
        </w:rPr>
        <w:t xml:space="preserve"> </w:t>
      </w:r>
      <w:r w:rsidRPr="00CD1AED">
        <w:rPr>
          <w:sz w:val="28"/>
          <w:szCs w:val="28"/>
        </w:rPr>
        <w:t>executie</w:t>
      </w:r>
      <w:r w:rsidRPr="00CD1AED">
        <w:rPr>
          <w:i/>
          <w:sz w:val="28"/>
          <w:szCs w:val="28"/>
        </w:rPr>
        <w:t xml:space="preserve"> </w:t>
      </w:r>
      <w:r w:rsidRPr="00CD1AED">
        <w:rPr>
          <w:sz w:val="28"/>
          <w:szCs w:val="28"/>
        </w:rPr>
        <w:t>ende executeur, zoeverre men de-</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selve costen innen ende executeren sal  moeten.</w:t>
      </w:r>
    </w:p>
    <w:p w:rsidR="00FA6AFA" w:rsidRPr="00CD1AED" w:rsidRDefault="00FA6AFA" w:rsidP="00FA6AFA">
      <w:pPr>
        <w:tabs>
          <w:tab w:val="left" w:pos="720"/>
        </w:tabs>
        <w:ind w:left="1418" w:hanging="709"/>
        <w:rPr>
          <w:b/>
          <w:sz w:val="28"/>
          <w:szCs w:val="28"/>
        </w:rPr>
      </w:pPr>
      <w:r w:rsidRPr="00CD1AED">
        <w:rPr>
          <w:sz w:val="28"/>
          <w:szCs w:val="28"/>
        </w:rPr>
        <w:t xml:space="preserve">Aldus ut </w:t>
      </w:r>
      <w:r w:rsidRPr="00CD1AED">
        <w:rPr>
          <w:i/>
          <w:sz w:val="28"/>
          <w:szCs w:val="28"/>
        </w:rPr>
        <w:t>supra</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219r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 xml:space="preserve">Gesien de declaratie van costen den gerechte </w:t>
      </w:r>
    </w:p>
    <w:p w:rsidR="00FA6AFA" w:rsidRPr="00CD1AED" w:rsidRDefault="00FA6AFA" w:rsidP="00FA6AFA">
      <w:pPr>
        <w:tabs>
          <w:tab w:val="left" w:pos="720"/>
        </w:tabs>
        <w:ind w:left="1418" w:hanging="709"/>
        <w:rPr>
          <w:sz w:val="28"/>
          <w:szCs w:val="28"/>
        </w:rPr>
      </w:pPr>
      <w:r w:rsidRPr="00CD1AED">
        <w:rPr>
          <w:sz w:val="28"/>
          <w:szCs w:val="28"/>
        </w:rPr>
        <w:t>van Den Hage overgegeven vanwegen Jan Heyndrixss.</w:t>
      </w:r>
    </w:p>
    <w:p w:rsidR="00FA6AFA" w:rsidRPr="00CD1AED" w:rsidRDefault="00FA6AFA" w:rsidP="00FA6AFA">
      <w:pPr>
        <w:tabs>
          <w:tab w:val="left" w:pos="720"/>
        </w:tabs>
        <w:ind w:left="1418" w:hanging="709"/>
        <w:rPr>
          <w:sz w:val="28"/>
          <w:szCs w:val="28"/>
        </w:rPr>
      </w:pPr>
      <w:r w:rsidRPr="00CD1AED">
        <w:rPr>
          <w:sz w:val="28"/>
          <w:szCs w:val="28"/>
        </w:rPr>
        <w:t>wonende tot Wateringe, eysscher ende</w:t>
      </w:r>
      <w:r w:rsidRPr="00CD1AED">
        <w:rPr>
          <w:i/>
          <w:sz w:val="28"/>
          <w:szCs w:val="28"/>
        </w:rPr>
        <w:t xml:space="preserve"> </w:t>
      </w:r>
      <w:r w:rsidRPr="00CD1AED">
        <w:rPr>
          <w:sz w:val="28"/>
          <w:szCs w:val="28"/>
        </w:rPr>
        <w:t xml:space="preserve">declarant ter </w:t>
      </w:r>
    </w:p>
    <w:p w:rsidR="00FA6AFA" w:rsidRPr="00CD1AED" w:rsidRDefault="00FA6AFA" w:rsidP="00FA6AFA">
      <w:pPr>
        <w:tabs>
          <w:tab w:val="left" w:pos="720"/>
        </w:tabs>
        <w:ind w:left="1418" w:hanging="709"/>
        <w:rPr>
          <w:sz w:val="28"/>
          <w:szCs w:val="28"/>
        </w:rPr>
      </w:pPr>
      <w:r w:rsidRPr="00CD1AED">
        <w:rPr>
          <w:sz w:val="28"/>
          <w:szCs w:val="28"/>
        </w:rPr>
        <w:t>eenre up ende jegens Cornelis Pancraess.</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als borge voor een</w:t>
      </w:r>
      <w:r w:rsidR="00214760" w:rsidRPr="00CD1AED">
        <w:rPr>
          <w:sz w:val="28"/>
          <w:szCs w:val="28"/>
        </w:rPr>
        <w:t>en</w:t>
      </w:r>
      <w:r w:rsidRPr="00CD1AED">
        <w:rPr>
          <w:sz w:val="28"/>
          <w:szCs w:val="28"/>
        </w:rPr>
        <w:t xml:space="preserve"> Cornelis Sebastiaenss.,</w:t>
      </w:r>
    </w:p>
    <w:p w:rsidR="00FA6AFA" w:rsidRPr="00CD1AED" w:rsidRDefault="00FA6AFA" w:rsidP="00FA6AFA">
      <w:pPr>
        <w:tabs>
          <w:tab w:val="left" w:pos="720"/>
        </w:tabs>
        <w:ind w:left="1418" w:hanging="709"/>
        <w:rPr>
          <w:sz w:val="28"/>
          <w:szCs w:val="28"/>
        </w:rPr>
      </w:pPr>
      <w:r w:rsidRPr="00CD1AED">
        <w:rPr>
          <w:sz w:val="28"/>
          <w:szCs w:val="28"/>
        </w:rPr>
        <w:t>gecondempneerde ende</w:t>
      </w:r>
      <w:r w:rsidRPr="00CD1AED">
        <w:rPr>
          <w:i/>
          <w:sz w:val="28"/>
          <w:szCs w:val="28"/>
        </w:rPr>
        <w:t xml:space="preserve"> </w:t>
      </w:r>
      <w:r w:rsidRPr="00CD1AED">
        <w:rPr>
          <w:sz w:val="28"/>
          <w:szCs w:val="28"/>
        </w:rPr>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214760" w:rsidRPr="00CD1AED">
        <w:rPr>
          <w:sz w:val="28"/>
          <w:szCs w:val="28"/>
        </w:rPr>
        <w:t>en</w:t>
      </w:r>
      <w:r w:rsidR="00C77BD3"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die v</w:t>
      </w:r>
      <w:r w:rsidRPr="00CD1AED">
        <w:rPr>
          <w:i/>
          <w:sz w:val="28"/>
          <w:szCs w:val="28"/>
        </w:rPr>
        <w:t>oor</w:t>
      </w:r>
      <w:r w:rsidRPr="00CD1AED">
        <w:rPr>
          <w:sz w:val="28"/>
          <w:szCs w:val="28"/>
        </w:rPr>
        <w:t>s.</w:t>
      </w:r>
      <w:r w:rsidRPr="00CD1AED">
        <w:rPr>
          <w:i/>
          <w:sz w:val="28"/>
          <w:szCs w:val="28"/>
        </w:rPr>
        <w:t xml:space="preserve"> </w:t>
      </w:r>
      <w:r w:rsidRPr="00CD1AED">
        <w:rPr>
          <w:sz w:val="28"/>
          <w:szCs w:val="28"/>
        </w:rPr>
        <w:t>gerechte hebben deselve costen, die</w:t>
      </w:r>
    </w:p>
    <w:p w:rsidR="00FA6AFA" w:rsidRPr="00CD1AED" w:rsidRDefault="00FA6AFA" w:rsidP="00FA6AFA">
      <w:pPr>
        <w:tabs>
          <w:tab w:val="left" w:pos="720"/>
        </w:tabs>
        <w:ind w:left="1418" w:hanging="709"/>
        <w:rPr>
          <w:sz w:val="28"/>
          <w:szCs w:val="28"/>
        </w:rPr>
      </w:pPr>
      <w:r w:rsidRPr="00CD1AED">
        <w:rPr>
          <w:sz w:val="28"/>
          <w:szCs w:val="28"/>
        </w:rPr>
        <w:t>bedragende waeren tot meerd</w:t>
      </w:r>
      <w:r w:rsidRPr="00CD1AED">
        <w:rPr>
          <w:i/>
          <w:sz w:val="28"/>
          <w:szCs w:val="28"/>
        </w:rPr>
        <w:t>er</w:t>
      </w:r>
      <w:r w:rsidRPr="00CD1AED">
        <w:rPr>
          <w:sz w:val="28"/>
          <w:szCs w:val="28"/>
        </w:rPr>
        <w:t>e somme, getaxeert ende</w:t>
      </w:r>
    </w:p>
    <w:p w:rsidR="00FA6AFA" w:rsidRPr="00CD1AED" w:rsidRDefault="00FA6AFA" w:rsidP="00FA6AFA">
      <w:pPr>
        <w:tabs>
          <w:tab w:val="left" w:pos="720"/>
        </w:tabs>
        <w:ind w:left="1418" w:hanging="709"/>
        <w:rPr>
          <w:sz w:val="28"/>
          <w:szCs w:val="28"/>
        </w:rPr>
      </w:pPr>
      <w:r w:rsidRPr="00CD1AED">
        <w:rPr>
          <w:sz w:val="28"/>
          <w:szCs w:val="28"/>
        </w:rPr>
        <w:t>gemodereert, taxeren ende modereren mitsdezen ter</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somme toe van 4£ 15 s. 6 d.</w:t>
      </w:r>
      <w:r w:rsidRPr="00CD1AED">
        <w:rPr>
          <w:i/>
          <w:sz w:val="28"/>
          <w:szCs w:val="28"/>
        </w:rPr>
        <w:t xml:space="preserve"> </w:t>
      </w:r>
      <w:r w:rsidRPr="00CD1AED">
        <w:rPr>
          <w:sz w:val="28"/>
          <w:szCs w:val="28"/>
        </w:rPr>
        <w:t>te 40 gr</w:t>
      </w:r>
      <w:r w:rsidRPr="00CD1AED">
        <w:rPr>
          <w:i/>
          <w:sz w:val="28"/>
          <w:szCs w:val="28"/>
        </w:rPr>
        <w:t>oot</w:t>
      </w:r>
      <w:r w:rsidRPr="00CD1AED">
        <w:rPr>
          <w:sz w:val="28"/>
          <w:szCs w:val="28"/>
        </w:rPr>
        <w:t>en ’t pont</w:t>
      </w:r>
    </w:p>
    <w:p w:rsidR="00FA6AFA" w:rsidRPr="00CD1AED" w:rsidRDefault="00FA6AFA" w:rsidP="00FA6AFA">
      <w:pPr>
        <w:tabs>
          <w:tab w:val="left" w:pos="720"/>
        </w:tabs>
        <w:ind w:left="1418" w:hanging="709"/>
        <w:rPr>
          <w:sz w:val="28"/>
          <w:szCs w:val="28"/>
        </w:rPr>
      </w:pPr>
      <w:r w:rsidRPr="00CD1AED">
        <w:rPr>
          <w:sz w:val="28"/>
          <w:szCs w:val="28"/>
        </w:rPr>
        <w:t>behalven de costen van de executie ende executeur zoe-</w:t>
      </w:r>
    </w:p>
    <w:p w:rsidR="00FA6AFA" w:rsidRPr="00CD1AED" w:rsidRDefault="00FA6AFA" w:rsidP="00FA6AFA">
      <w:pPr>
        <w:tabs>
          <w:tab w:val="left" w:pos="720"/>
        </w:tabs>
        <w:ind w:left="1418" w:hanging="709"/>
        <w:rPr>
          <w:sz w:val="28"/>
          <w:szCs w:val="28"/>
        </w:rPr>
      </w:pPr>
      <w:r w:rsidRPr="00CD1AED">
        <w:rPr>
          <w:sz w:val="28"/>
          <w:szCs w:val="28"/>
        </w:rPr>
        <w:t>verre men deselve costen innen ende executeren sal</w:t>
      </w:r>
    </w:p>
    <w:p w:rsidR="00FA6AFA" w:rsidRPr="00CD1AED" w:rsidRDefault="00FA6AFA" w:rsidP="00FA6AFA">
      <w:pPr>
        <w:tabs>
          <w:tab w:val="left" w:pos="720"/>
        </w:tabs>
        <w:ind w:left="1418" w:hanging="709"/>
        <w:rPr>
          <w:sz w:val="28"/>
          <w:szCs w:val="28"/>
        </w:rPr>
      </w:pPr>
      <w:r w:rsidRPr="00CD1AED">
        <w:rPr>
          <w:sz w:val="28"/>
          <w:szCs w:val="28"/>
        </w:rPr>
        <w:t>moeten. Aldus ut s</w:t>
      </w:r>
      <w:r w:rsidRPr="00CD1AED">
        <w:rPr>
          <w:i/>
          <w:sz w:val="28"/>
          <w:szCs w:val="28"/>
        </w:rPr>
        <w:t>upra.</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 xml:space="preserve">Gesien de declaratie van costen den gerechte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van Den</w:t>
      </w:r>
      <w:r w:rsidRPr="00CD1AED">
        <w:rPr>
          <w:i/>
          <w:sz w:val="28"/>
          <w:szCs w:val="28"/>
        </w:rPr>
        <w:t xml:space="preserve"> </w:t>
      </w:r>
      <w:r w:rsidRPr="00CD1AED">
        <w:rPr>
          <w:sz w:val="28"/>
          <w:szCs w:val="28"/>
        </w:rPr>
        <w:t>Hage overgegeven vanwegen Michiel Adriaenss.,</w:t>
      </w:r>
    </w:p>
    <w:p w:rsidR="00FA6AFA" w:rsidRPr="00CD1AED" w:rsidRDefault="00FA6AFA" w:rsidP="00FA6AFA">
      <w:pPr>
        <w:tabs>
          <w:tab w:val="left" w:pos="720"/>
        </w:tabs>
        <w:ind w:left="1418" w:hanging="709"/>
        <w:rPr>
          <w:sz w:val="28"/>
          <w:szCs w:val="28"/>
        </w:rPr>
      </w:pPr>
      <w:r w:rsidRPr="00CD1AED">
        <w:rPr>
          <w:sz w:val="28"/>
          <w:szCs w:val="28"/>
        </w:rPr>
        <w:t xml:space="preserve">eysscher ende declarant ter eenre up ende jegens </w:t>
      </w:r>
    </w:p>
    <w:p w:rsidR="00FA6AFA" w:rsidRPr="00CD1AED" w:rsidRDefault="00FA6AFA" w:rsidP="00FA6AFA">
      <w:pPr>
        <w:tabs>
          <w:tab w:val="left" w:pos="720"/>
        </w:tabs>
        <w:ind w:left="1418" w:hanging="709"/>
        <w:rPr>
          <w:sz w:val="28"/>
          <w:szCs w:val="28"/>
        </w:rPr>
      </w:pPr>
      <w:r w:rsidRPr="00CD1AED">
        <w:rPr>
          <w:sz w:val="28"/>
          <w:szCs w:val="28"/>
        </w:rPr>
        <w:t>Cornelis Diricxsz., wagenaer, verweerd</w:t>
      </w:r>
      <w:r w:rsidRPr="00CD1AED">
        <w:rPr>
          <w:i/>
          <w:sz w:val="28"/>
          <w:szCs w:val="28"/>
        </w:rPr>
        <w:t>er</w:t>
      </w:r>
      <w:r w:rsidRPr="00CD1AED">
        <w:rPr>
          <w:sz w:val="28"/>
          <w:szCs w:val="28"/>
        </w:rPr>
        <w:t xml:space="preserve"> ende gecondempneerde</w:t>
      </w:r>
    </w:p>
    <w:p w:rsidR="00FA6AFA" w:rsidRPr="00CD1AED" w:rsidRDefault="00FA6AFA" w:rsidP="00FA6AFA">
      <w:pPr>
        <w:tabs>
          <w:tab w:val="left" w:pos="720"/>
        </w:tabs>
        <w:ind w:left="1418" w:hanging="709"/>
        <w:rPr>
          <w:sz w:val="28"/>
          <w:szCs w:val="28"/>
        </w:rPr>
      </w:pPr>
      <w:r w:rsidRPr="00CD1AED">
        <w:rPr>
          <w:sz w:val="28"/>
          <w:szCs w:val="28"/>
        </w:rPr>
        <w:t>ter 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die v</w:t>
      </w:r>
      <w:r w:rsidRPr="00CD1AED">
        <w:rPr>
          <w:i/>
          <w:sz w:val="28"/>
          <w:szCs w:val="28"/>
        </w:rPr>
        <w:t>oor</w:t>
      </w:r>
      <w:r w:rsidRPr="00CD1AED">
        <w:rPr>
          <w:sz w:val="28"/>
          <w:szCs w:val="28"/>
        </w:rPr>
        <w:t xml:space="preserve">s. gerechte hebben </w:t>
      </w:r>
    </w:p>
    <w:p w:rsidR="00FA6AFA" w:rsidRPr="00CD1AED" w:rsidRDefault="00FA6AFA" w:rsidP="00FA6AFA">
      <w:pPr>
        <w:tabs>
          <w:tab w:val="left" w:pos="720"/>
        </w:tabs>
        <w:ind w:left="1418" w:hanging="709"/>
        <w:rPr>
          <w:sz w:val="28"/>
          <w:szCs w:val="28"/>
        </w:rPr>
      </w:pPr>
      <w:r w:rsidRPr="00CD1AED">
        <w:rPr>
          <w:sz w:val="28"/>
          <w:szCs w:val="28"/>
        </w:rPr>
        <w:t xml:space="preserve">deselve costen, die bedragende waeren tot </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meerd</w:t>
      </w:r>
      <w:r w:rsidRPr="00CD1AED">
        <w:rPr>
          <w:i/>
          <w:sz w:val="28"/>
          <w:szCs w:val="28"/>
        </w:rPr>
        <w:t>er</w:t>
      </w:r>
      <w:r w:rsidRPr="00CD1AED">
        <w:rPr>
          <w:sz w:val="28"/>
          <w:szCs w:val="28"/>
        </w:rPr>
        <w:t>e somme, getaxeert ende gemodereert,</w:t>
      </w:r>
    </w:p>
    <w:p w:rsidR="00FA6AFA" w:rsidRPr="00CD1AED" w:rsidRDefault="00FA6AFA" w:rsidP="00FA6AFA">
      <w:pPr>
        <w:tabs>
          <w:tab w:val="left" w:pos="720"/>
        </w:tabs>
        <w:ind w:left="1418" w:hanging="709"/>
        <w:rPr>
          <w:sz w:val="28"/>
          <w:szCs w:val="28"/>
        </w:rPr>
      </w:pPr>
      <w:r w:rsidRPr="00CD1AED">
        <w:rPr>
          <w:sz w:val="28"/>
          <w:szCs w:val="28"/>
        </w:rPr>
        <w:t>taxeeren ende modereren mitsdezen ter somme toe</w:t>
      </w:r>
    </w:p>
    <w:p w:rsidR="00FA6AFA" w:rsidRPr="00CD1AED" w:rsidRDefault="00FA6AFA" w:rsidP="00FA6AFA">
      <w:pPr>
        <w:tabs>
          <w:tab w:val="left" w:pos="720"/>
        </w:tabs>
        <w:ind w:left="1418" w:hanging="709"/>
        <w:rPr>
          <w:sz w:val="28"/>
          <w:szCs w:val="28"/>
        </w:rPr>
      </w:pPr>
      <w:r w:rsidRPr="00CD1AED">
        <w:rPr>
          <w:sz w:val="28"/>
          <w:szCs w:val="28"/>
        </w:rPr>
        <w:t xml:space="preserve">van dertich stuvers, één blanck, </w:t>
      </w:r>
    </w:p>
    <w:p w:rsidR="00FA6AFA" w:rsidRPr="00CD1AED" w:rsidRDefault="00FA6AFA" w:rsidP="00FA6AFA">
      <w:pPr>
        <w:tabs>
          <w:tab w:val="left" w:pos="720"/>
        </w:tabs>
        <w:ind w:left="1418" w:hanging="709"/>
        <w:rPr>
          <w:sz w:val="28"/>
          <w:szCs w:val="28"/>
        </w:rPr>
      </w:pPr>
      <w:r w:rsidRPr="00CD1AED">
        <w:rPr>
          <w:sz w:val="28"/>
          <w:szCs w:val="28"/>
        </w:rPr>
        <w:t>behalven de costen van de executie ende executeur</w:t>
      </w:r>
    </w:p>
    <w:p w:rsidR="00FA6AFA" w:rsidRPr="00CD1AED" w:rsidRDefault="00FA6AFA" w:rsidP="00FA6AFA">
      <w:pPr>
        <w:tabs>
          <w:tab w:val="left" w:pos="720"/>
        </w:tabs>
        <w:ind w:left="1418" w:hanging="709"/>
        <w:rPr>
          <w:sz w:val="28"/>
          <w:szCs w:val="28"/>
        </w:rPr>
      </w:pPr>
      <w:r w:rsidRPr="00CD1AED">
        <w:rPr>
          <w:sz w:val="28"/>
          <w:szCs w:val="28"/>
        </w:rPr>
        <w:t>zoeverre men deselve costen innen ende</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executeren sal moeten. Aldus ut s</w:t>
      </w:r>
      <w:r w:rsidRPr="00CD1AED">
        <w:rPr>
          <w:i/>
          <w:sz w:val="28"/>
          <w:szCs w:val="28"/>
        </w:rPr>
        <w:t>upra</w:t>
      </w:r>
      <w:r w:rsidRPr="00CD1AED">
        <w:rPr>
          <w:sz w:val="28"/>
          <w:szCs w:val="28"/>
        </w:rPr>
        <w:t>.</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219v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Den 3en novemb</w:t>
      </w:r>
      <w:r w:rsidRPr="00CD1AED">
        <w:rPr>
          <w:i/>
          <w:sz w:val="28"/>
          <w:szCs w:val="28"/>
        </w:rPr>
        <w:t xml:space="preserve">ris </w:t>
      </w:r>
      <w:r w:rsidRPr="00CD1AED">
        <w:rPr>
          <w:sz w:val="28"/>
          <w:szCs w:val="28"/>
        </w:rPr>
        <w:t>1579</w:t>
      </w:r>
      <w:r w:rsidR="00B102B4" w:rsidRPr="00CD1AED">
        <w:rPr>
          <w:sz w:val="28"/>
          <w:szCs w:val="28"/>
        </w:rPr>
        <w:t>. P</w:t>
      </w:r>
      <w:r w:rsidRPr="00CD1AED">
        <w:rPr>
          <w:i/>
          <w:sz w:val="28"/>
          <w:szCs w:val="28"/>
        </w:rPr>
        <w:t>rese</w:t>
      </w:r>
      <w:r w:rsidRPr="00CD1AED">
        <w:rPr>
          <w:sz w:val="28"/>
          <w:szCs w:val="28"/>
        </w:rPr>
        <w:t>nten</w:t>
      </w:r>
      <w:r w:rsidR="00B102B4"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Cryp, Zyb</w:t>
      </w:r>
      <w:r w:rsidRPr="00CD1AED">
        <w:rPr>
          <w:i/>
          <w:sz w:val="28"/>
          <w:szCs w:val="28"/>
        </w:rPr>
        <w:t>ran</w:t>
      </w:r>
      <w:r w:rsidRPr="00CD1AED">
        <w:rPr>
          <w:sz w:val="28"/>
          <w:szCs w:val="28"/>
        </w:rPr>
        <w:t>tsz., Wyeringen,</w:t>
      </w:r>
    </w:p>
    <w:p w:rsidR="00FA6AFA" w:rsidRPr="00CD1AED" w:rsidRDefault="00FA6AFA" w:rsidP="00FA6AFA">
      <w:pPr>
        <w:tabs>
          <w:tab w:val="left" w:pos="720"/>
        </w:tabs>
        <w:ind w:left="1418" w:hanging="709"/>
        <w:rPr>
          <w:sz w:val="28"/>
          <w:szCs w:val="28"/>
        </w:rPr>
      </w:pPr>
      <w:r w:rsidRPr="00CD1AED">
        <w:rPr>
          <w:sz w:val="28"/>
          <w:szCs w:val="28"/>
        </w:rPr>
        <w:t>Burch, Wolff, scepen</w:t>
      </w:r>
      <w:r w:rsidR="00214760" w:rsidRPr="00CD1AED">
        <w:rPr>
          <w:sz w:val="28"/>
          <w:szCs w:val="28"/>
        </w:rPr>
        <w:t>en</w:t>
      </w:r>
      <w:r w:rsidRPr="00CD1AED">
        <w:rPr>
          <w:sz w:val="28"/>
          <w:szCs w:val="28"/>
        </w:rPr>
        <w:t>.</w:t>
      </w:r>
    </w:p>
    <w:p w:rsidR="00FA6AFA" w:rsidRPr="00CD1AED" w:rsidRDefault="00FA6AFA"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der saecke van de kenn</w:t>
      </w:r>
      <w:r w:rsidRPr="00CD1AED">
        <w:rPr>
          <w:i/>
          <w:sz w:val="28"/>
          <w:szCs w:val="28"/>
        </w:rPr>
        <w:t xml:space="preserve">inghe </w:t>
      </w:r>
      <w:r w:rsidRPr="00CD1AED">
        <w:rPr>
          <w:sz w:val="28"/>
          <w:szCs w:val="28"/>
        </w:rPr>
        <w:t xml:space="preserve"> hangende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voor d</w:t>
      </w:r>
      <w:r w:rsidR="00214760" w:rsidRPr="00CD1AED">
        <w:rPr>
          <w:sz w:val="28"/>
          <w:szCs w:val="28"/>
        </w:rPr>
        <w:t>en</w:t>
      </w:r>
      <w:r w:rsidRPr="00CD1AED">
        <w:rPr>
          <w:i/>
          <w:sz w:val="28"/>
          <w:szCs w:val="28"/>
        </w:rPr>
        <w:t xml:space="preserve"> </w:t>
      </w:r>
      <w:r w:rsidRPr="00CD1AED">
        <w:rPr>
          <w:sz w:val="28"/>
          <w:szCs w:val="28"/>
        </w:rPr>
        <w:t>schout ende</w:t>
      </w:r>
      <w:r w:rsidRPr="00CD1AED">
        <w:rPr>
          <w:i/>
          <w:sz w:val="28"/>
          <w:szCs w:val="28"/>
        </w:rPr>
        <w:t xml:space="preserve"> </w:t>
      </w:r>
      <w:r w:rsidRPr="00CD1AED">
        <w:rPr>
          <w:sz w:val="28"/>
          <w:szCs w:val="28"/>
        </w:rPr>
        <w:t xml:space="preserve">gerechte van Den Hage </w:t>
      </w:r>
    </w:p>
    <w:p w:rsidR="00FA6AFA" w:rsidRPr="00CD1AED" w:rsidRDefault="00FA6AFA" w:rsidP="00FA6AFA">
      <w:pPr>
        <w:tabs>
          <w:tab w:val="left" w:pos="720"/>
        </w:tabs>
        <w:ind w:left="1418" w:hanging="709"/>
        <w:rPr>
          <w:sz w:val="28"/>
          <w:szCs w:val="28"/>
        </w:rPr>
      </w:pPr>
      <w:r w:rsidRPr="00CD1AED">
        <w:rPr>
          <w:sz w:val="28"/>
          <w:szCs w:val="28"/>
        </w:rPr>
        <w:t>tusschen Cornelis Kievit, eysscher ter</w:t>
      </w:r>
    </w:p>
    <w:p w:rsidR="00FA6AFA" w:rsidRPr="00CD1AED" w:rsidRDefault="00FA6AFA" w:rsidP="00FA6AFA">
      <w:pPr>
        <w:tabs>
          <w:tab w:val="left" w:pos="720"/>
        </w:tabs>
        <w:ind w:left="1418" w:hanging="709"/>
        <w:rPr>
          <w:sz w:val="28"/>
          <w:szCs w:val="28"/>
        </w:rPr>
      </w:pPr>
      <w:r w:rsidRPr="00CD1AED">
        <w:rPr>
          <w:sz w:val="28"/>
          <w:szCs w:val="28"/>
        </w:rPr>
        <w:t>eenre up ende jegens Pieter van Leeuwen,</w:t>
      </w:r>
    </w:p>
    <w:p w:rsidR="00FA6AFA" w:rsidRPr="00CD1AED" w:rsidRDefault="00FA6AFA" w:rsidP="00FA6AFA">
      <w:pPr>
        <w:tabs>
          <w:tab w:val="left" w:pos="720"/>
        </w:tabs>
        <w:ind w:left="1418" w:hanging="709"/>
        <w:rPr>
          <w:sz w:val="28"/>
          <w:szCs w:val="28"/>
        </w:rPr>
      </w:pPr>
      <w:r w:rsidRPr="00CD1AED">
        <w:rPr>
          <w:sz w:val="28"/>
          <w:szCs w:val="28"/>
        </w:rPr>
        <w:t>verweerd</w:t>
      </w:r>
      <w:r w:rsidRPr="00CD1AED">
        <w:rPr>
          <w:i/>
          <w:sz w:val="28"/>
          <w:szCs w:val="28"/>
        </w:rPr>
        <w:t>er</w:t>
      </w:r>
      <w:r w:rsidRPr="00CD1AED">
        <w:rPr>
          <w:sz w:val="28"/>
          <w:szCs w:val="28"/>
        </w:rPr>
        <w:t xml:space="preserve"> ter andere zijd</w:t>
      </w:r>
      <w:r w:rsidR="00214760" w:rsidRPr="00CD1AED">
        <w:rPr>
          <w:sz w:val="28"/>
          <w:szCs w:val="28"/>
        </w:rPr>
        <w:t>en</w:t>
      </w:r>
      <w:r w:rsidRPr="00CD1AED">
        <w:rPr>
          <w:sz w:val="28"/>
          <w:szCs w:val="28"/>
        </w:rPr>
        <w:t>, angel</w:t>
      </w:r>
      <w:r w:rsidRPr="00CD1AED">
        <w:rPr>
          <w:i/>
          <w:sz w:val="28"/>
          <w:szCs w:val="28"/>
        </w:rPr>
        <w:t>eyt</w:t>
      </w:r>
      <w:r w:rsidRPr="00CD1AED">
        <w:rPr>
          <w:sz w:val="28"/>
          <w:szCs w:val="28"/>
        </w:rPr>
        <w:t xml:space="preserve"> 4en</w:t>
      </w:r>
    </w:p>
    <w:p w:rsidR="00FA6AFA" w:rsidRPr="00CD1AED" w:rsidRDefault="00FA6AFA" w:rsidP="00FA6AFA">
      <w:pPr>
        <w:tabs>
          <w:tab w:val="left" w:pos="720"/>
        </w:tabs>
        <w:ind w:left="1418" w:hanging="709"/>
        <w:rPr>
          <w:sz w:val="28"/>
          <w:szCs w:val="28"/>
        </w:rPr>
      </w:pPr>
      <w:r w:rsidRPr="00CD1AED">
        <w:rPr>
          <w:sz w:val="28"/>
          <w:szCs w:val="28"/>
        </w:rPr>
        <w:t>augusti lestleed</w:t>
      </w:r>
      <w:r w:rsidR="00214760" w:rsidRPr="00CD1AED">
        <w:rPr>
          <w:sz w:val="28"/>
          <w:szCs w:val="28"/>
        </w:rPr>
        <w:t>en</w:t>
      </w:r>
      <w:r w:rsidRPr="00CD1AED">
        <w:rPr>
          <w:sz w:val="28"/>
          <w:szCs w:val="28"/>
        </w:rPr>
        <w:t xml:space="preserve"> etc. Scepenen</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p</w:t>
      </w:r>
      <w:r w:rsidRPr="00CD1AED">
        <w:rPr>
          <w:i/>
          <w:sz w:val="28"/>
          <w:szCs w:val="28"/>
        </w:rPr>
        <w:t>er</w:t>
      </w:r>
      <w:r w:rsidRPr="00CD1AED">
        <w:rPr>
          <w:sz w:val="28"/>
          <w:szCs w:val="28"/>
        </w:rPr>
        <w:t>tijen, dingtale bij scriftelicke eysch,</w:t>
      </w:r>
    </w:p>
    <w:p w:rsidR="00FA6AFA" w:rsidRPr="00CD1AED" w:rsidRDefault="00FA6AFA" w:rsidP="00FA6AFA">
      <w:pPr>
        <w:tabs>
          <w:tab w:val="left" w:pos="720"/>
        </w:tabs>
        <w:ind w:left="1418" w:hanging="709"/>
        <w:rPr>
          <w:sz w:val="28"/>
          <w:szCs w:val="28"/>
        </w:rPr>
      </w:pPr>
      <w:r w:rsidRPr="00CD1AED">
        <w:rPr>
          <w:sz w:val="28"/>
          <w:szCs w:val="28"/>
        </w:rPr>
        <w:t>mondelinge antwoorde, replycke ende</w:t>
      </w:r>
    </w:p>
    <w:p w:rsidR="00FA6AFA" w:rsidRPr="00CD1AED" w:rsidRDefault="00FA6AFA" w:rsidP="00FA6AFA">
      <w:pPr>
        <w:tabs>
          <w:tab w:val="left" w:pos="720"/>
        </w:tabs>
        <w:ind w:left="1418" w:hanging="709"/>
        <w:rPr>
          <w:sz w:val="28"/>
          <w:szCs w:val="28"/>
        </w:rPr>
      </w:pPr>
      <w:r w:rsidRPr="00CD1AED">
        <w:rPr>
          <w:sz w:val="28"/>
          <w:szCs w:val="28"/>
        </w:rPr>
        <w:t>duplycke gehoort ende</w:t>
      </w:r>
      <w:r w:rsidRPr="00CD1AED">
        <w:rPr>
          <w:i/>
          <w:sz w:val="28"/>
          <w:szCs w:val="28"/>
        </w:rPr>
        <w:t xml:space="preserve"> </w:t>
      </w:r>
      <w:r w:rsidRPr="00CD1AED">
        <w:rPr>
          <w:sz w:val="28"/>
          <w:szCs w:val="28"/>
        </w:rPr>
        <w:t>gesien alsulcke</w:t>
      </w:r>
    </w:p>
    <w:p w:rsidR="00FA6AFA" w:rsidRPr="00CD1AED" w:rsidRDefault="00FA6AFA" w:rsidP="00FA6AFA">
      <w:pPr>
        <w:tabs>
          <w:tab w:val="left" w:pos="720"/>
        </w:tabs>
        <w:ind w:left="1418" w:hanging="709"/>
        <w:rPr>
          <w:sz w:val="28"/>
          <w:szCs w:val="28"/>
        </w:rPr>
      </w:pPr>
      <w:r w:rsidRPr="00CD1AED">
        <w:rPr>
          <w:sz w:val="28"/>
          <w:szCs w:val="28"/>
        </w:rPr>
        <w:t>stucken ende</w:t>
      </w:r>
      <w:r w:rsidRPr="00CD1AED">
        <w:rPr>
          <w:i/>
          <w:sz w:val="28"/>
          <w:szCs w:val="28"/>
        </w:rPr>
        <w:t xml:space="preserve"> </w:t>
      </w:r>
      <w:r w:rsidRPr="00CD1AED">
        <w:rPr>
          <w:sz w:val="28"/>
          <w:szCs w:val="28"/>
        </w:rPr>
        <w:t>munimenten als elcxs van den v</w:t>
      </w:r>
      <w:r w:rsidRPr="00CD1AED">
        <w:rPr>
          <w:i/>
          <w:sz w:val="28"/>
          <w:szCs w:val="28"/>
        </w:rPr>
        <w:t>oor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p</w:t>
      </w:r>
      <w:r w:rsidRPr="00CD1AED">
        <w:rPr>
          <w:i/>
          <w:sz w:val="28"/>
          <w:szCs w:val="28"/>
        </w:rPr>
        <w:t>er</w:t>
      </w:r>
      <w:r w:rsidRPr="00CD1AED">
        <w:rPr>
          <w:sz w:val="28"/>
          <w:szCs w:val="28"/>
        </w:rPr>
        <w:t>tijen tot zijnd</w:t>
      </w:r>
      <w:r w:rsidRPr="00CD1AED">
        <w:rPr>
          <w:i/>
          <w:sz w:val="28"/>
          <w:szCs w:val="28"/>
        </w:rPr>
        <w:t>er</w:t>
      </w:r>
      <w:r w:rsidRPr="00CD1AED">
        <w:rPr>
          <w:sz w:val="28"/>
          <w:szCs w:val="28"/>
        </w:rPr>
        <w:t xml:space="preserve"> intentie hebben geëxhibeert,</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ende up als rijpelicken gelet hebbende,</w:t>
      </w:r>
    </w:p>
    <w:p w:rsidR="00FA6AFA" w:rsidRPr="00CD1AED" w:rsidRDefault="00FA6AFA" w:rsidP="00FA6AFA">
      <w:pPr>
        <w:tabs>
          <w:tab w:val="left" w:pos="720"/>
        </w:tabs>
        <w:ind w:left="1418" w:hanging="709"/>
        <w:rPr>
          <w:i/>
          <w:sz w:val="28"/>
          <w:szCs w:val="28"/>
        </w:rPr>
      </w:pPr>
      <w:r w:rsidRPr="00CD1AED">
        <w:rPr>
          <w:sz w:val="28"/>
          <w:szCs w:val="28"/>
        </w:rPr>
        <w:t xml:space="preserve">verclaeren den eysscher tot </w:t>
      </w:r>
      <w:r w:rsidR="009424C6" w:rsidRPr="00CD1AED">
        <w:rPr>
          <w:sz w:val="28"/>
          <w:szCs w:val="28"/>
        </w:rPr>
        <w:t>zijnen</w:t>
      </w:r>
      <w:r w:rsidRPr="00CD1AED">
        <w:rPr>
          <w:sz w:val="28"/>
          <w:szCs w:val="28"/>
        </w:rPr>
        <w:t xml:space="preserve"> eysch ende</w:t>
      </w:r>
    </w:p>
    <w:p w:rsidR="00FA6AFA" w:rsidRPr="00CD1AED" w:rsidRDefault="00FA6AFA" w:rsidP="00FA6AFA">
      <w:pPr>
        <w:tabs>
          <w:tab w:val="left" w:pos="720"/>
        </w:tabs>
        <w:ind w:left="1418" w:hanging="709"/>
        <w:rPr>
          <w:sz w:val="28"/>
          <w:szCs w:val="28"/>
        </w:rPr>
      </w:pPr>
      <w:r w:rsidRPr="00CD1AED">
        <w:rPr>
          <w:i/>
          <w:sz w:val="28"/>
          <w:szCs w:val="28"/>
        </w:rPr>
        <w:t>con</w:t>
      </w:r>
      <w:r w:rsidRPr="00CD1AED">
        <w:rPr>
          <w:sz w:val="28"/>
          <w:szCs w:val="28"/>
        </w:rPr>
        <w:t>clusie upten v</w:t>
      </w:r>
      <w:r w:rsidRPr="00CD1AED">
        <w:rPr>
          <w:i/>
          <w:sz w:val="28"/>
          <w:szCs w:val="28"/>
        </w:rPr>
        <w:t>oor</w:t>
      </w:r>
      <w:r w:rsidRPr="00CD1AED">
        <w:rPr>
          <w:sz w:val="28"/>
          <w:szCs w:val="28"/>
        </w:rPr>
        <w:t>s. verweerd</w:t>
      </w:r>
      <w:r w:rsidRPr="00CD1AED">
        <w:rPr>
          <w:i/>
          <w:sz w:val="28"/>
          <w:szCs w:val="28"/>
        </w:rPr>
        <w:t>er</w:t>
      </w:r>
      <w:r w:rsidRPr="00CD1AED">
        <w:rPr>
          <w:sz w:val="28"/>
          <w:szCs w:val="28"/>
        </w:rPr>
        <w:t xml:space="preserve"> gedaen ende</w:t>
      </w:r>
    </w:p>
    <w:p w:rsidR="00FA6AFA" w:rsidRPr="00CD1AED" w:rsidRDefault="00FA6AFA" w:rsidP="00FA6AFA">
      <w:pPr>
        <w:tabs>
          <w:tab w:val="left" w:pos="720"/>
        </w:tabs>
        <w:ind w:left="1418" w:hanging="709"/>
        <w:rPr>
          <w:i/>
          <w:sz w:val="28"/>
          <w:szCs w:val="28"/>
        </w:rPr>
      </w:pPr>
      <w:r w:rsidRPr="00CD1AED">
        <w:rPr>
          <w:sz w:val="28"/>
          <w:szCs w:val="28"/>
        </w:rPr>
        <w:t>genoomen alsnoch nyet ontfanckelicken ende</w:t>
      </w:r>
    </w:p>
    <w:p w:rsidR="00FA6AFA" w:rsidRPr="00CD1AED" w:rsidRDefault="00FA6AFA" w:rsidP="00FA6AFA">
      <w:pPr>
        <w:tabs>
          <w:tab w:val="left" w:pos="720"/>
        </w:tabs>
        <w:ind w:left="1418" w:hanging="709"/>
        <w:rPr>
          <w:sz w:val="28"/>
          <w:szCs w:val="28"/>
        </w:rPr>
      </w:pPr>
      <w:r w:rsidRPr="00CD1AED">
        <w:rPr>
          <w:i/>
          <w:sz w:val="28"/>
          <w:szCs w:val="28"/>
        </w:rPr>
        <w:t>com</w:t>
      </w:r>
      <w:r w:rsidRPr="00CD1AED">
        <w:rPr>
          <w:sz w:val="28"/>
          <w:szCs w:val="28"/>
        </w:rPr>
        <w:t>penseren de boeten ende costen van de</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ken</w:t>
      </w:r>
      <w:r w:rsidRPr="00CD1AED">
        <w:rPr>
          <w:i/>
          <w:sz w:val="28"/>
          <w:szCs w:val="28"/>
        </w:rPr>
        <w:t xml:space="preserve">ninghe </w:t>
      </w:r>
      <w:r w:rsidRPr="00CD1AED">
        <w:rPr>
          <w:sz w:val="28"/>
          <w:szCs w:val="28"/>
        </w:rPr>
        <w:t xml:space="preserve">om redenen den gerechte daertoe </w:t>
      </w:r>
    </w:p>
    <w:p w:rsidR="00FA6AFA" w:rsidRPr="00CD1AED" w:rsidRDefault="00FA6AFA" w:rsidP="00FA6AFA">
      <w:pPr>
        <w:tabs>
          <w:tab w:val="left" w:pos="720"/>
        </w:tabs>
        <w:ind w:left="1418" w:hanging="709"/>
        <w:rPr>
          <w:sz w:val="28"/>
          <w:szCs w:val="28"/>
        </w:rPr>
      </w:pPr>
      <w:r w:rsidRPr="00CD1AED">
        <w:rPr>
          <w:sz w:val="28"/>
          <w:szCs w:val="28"/>
        </w:rPr>
        <w:t xml:space="preserve">mouverende. Aldus gepronunchieert </w:t>
      </w:r>
    </w:p>
    <w:p w:rsidR="00FA6AFA" w:rsidRPr="00CD1AED" w:rsidRDefault="00FA6AFA" w:rsidP="00FA6AFA">
      <w:pPr>
        <w:tabs>
          <w:tab w:val="left" w:pos="720"/>
        </w:tabs>
        <w:ind w:left="1418" w:hanging="709"/>
        <w:rPr>
          <w:b/>
          <w:sz w:val="28"/>
          <w:szCs w:val="28"/>
        </w:rPr>
      </w:pPr>
      <w:r w:rsidRPr="00CD1AED">
        <w:rPr>
          <w:sz w:val="28"/>
          <w:szCs w:val="28"/>
        </w:rPr>
        <w:t>den 17en</w:t>
      </w:r>
      <w:r w:rsidRPr="00CD1AED">
        <w:rPr>
          <w:sz w:val="28"/>
          <w:szCs w:val="28"/>
          <w:vertAlign w:val="superscript"/>
        </w:rPr>
        <w:t xml:space="preserve"> </w:t>
      </w:r>
      <w:r w:rsidRPr="00CD1AED">
        <w:rPr>
          <w:sz w:val="28"/>
          <w:szCs w:val="28"/>
        </w:rPr>
        <w:t xml:space="preserve"> novemb</w:t>
      </w:r>
      <w:r w:rsidRPr="00CD1AED">
        <w:rPr>
          <w:i/>
          <w:sz w:val="28"/>
          <w:szCs w:val="28"/>
        </w:rPr>
        <w:t>ris</w:t>
      </w:r>
      <w:r w:rsidRPr="00CD1AED">
        <w:rPr>
          <w:sz w:val="28"/>
          <w:szCs w:val="28"/>
        </w:rPr>
        <w:t xml:space="preserve"> 1579. </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220r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 xml:space="preserve">Den </w:t>
      </w:r>
      <w:r w:rsidR="003274D8" w:rsidRPr="00CD1AED">
        <w:rPr>
          <w:sz w:val="28"/>
          <w:szCs w:val="28"/>
        </w:rPr>
        <w:t>17</w:t>
      </w:r>
      <w:r w:rsidRPr="00CD1AED">
        <w:rPr>
          <w:sz w:val="28"/>
          <w:szCs w:val="28"/>
        </w:rPr>
        <w:t>en</w:t>
      </w:r>
      <w:r w:rsidRPr="00CD1AED">
        <w:rPr>
          <w:sz w:val="28"/>
          <w:szCs w:val="28"/>
          <w:vertAlign w:val="superscript"/>
        </w:rPr>
        <w:t xml:space="preserve"> </w:t>
      </w:r>
      <w:r w:rsidRPr="00CD1AED">
        <w:rPr>
          <w:sz w:val="28"/>
          <w:szCs w:val="28"/>
        </w:rPr>
        <w:t>dach novemb</w:t>
      </w:r>
      <w:r w:rsidRPr="00CD1AED">
        <w:rPr>
          <w:i/>
          <w:sz w:val="28"/>
          <w:szCs w:val="28"/>
        </w:rPr>
        <w:t>ris</w:t>
      </w:r>
    </w:p>
    <w:p w:rsidR="00FA6AFA" w:rsidRPr="00CD1AED" w:rsidRDefault="00FA6AFA" w:rsidP="00FA6AFA">
      <w:pPr>
        <w:tabs>
          <w:tab w:val="left" w:pos="720"/>
        </w:tabs>
        <w:ind w:left="1418" w:hanging="709"/>
        <w:rPr>
          <w:sz w:val="28"/>
          <w:szCs w:val="28"/>
        </w:rPr>
      </w:pPr>
      <w:r w:rsidRPr="00CD1AED">
        <w:rPr>
          <w:sz w:val="28"/>
          <w:szCs w:val="28"/>
        </w:rPr>
        <w:t>a</w:t>
      </w:r>
      <w:r w:rsidRPr="00CD1AED">
        <w:rPr>
          <w:i/>
          <w:sz w:val="28"/>
          <w:szCs w:val="28"/>
        </w:rPr>
        <w:t>nn</w:t>
      </w:r>
      <w:r w:rsidRPr="00CD1AED">
        <w:rPr>
          <w:sz w:val="28"/>
          <w:szCs w:val="28"/>
        </w:rPr>
        <w:t>o 1579. P</w:t>
      </w:r>
      <w:r w:rsidRPr="00CD1AED">
        <w:rPr>
          <w:i/>
          <w:sz w:val="28"/>
          <w:szCs w:val="28"/>
        </w:rPr>
        <w:t>rese</w:t>
      </w:r>
      <w:r w:rsidRPr="00CD1AED">
        <w:rPr>
          <w:sz w:val="28"/>
          <w:szCs w:val="28"/>
        </w:rPr>
        <w:t>nten: Cryp, Zyb</w:t>
      </w:r>
      <w:r w:rsidRPr="00CD1AED">
        <w:rPr>
          <w:i/>
          <w:sz w:val="28"/>
          <w:szCs w:val="28"/>
        </w:rPr>
        <w:t>ran</w:t>
      </w:r>
      <w:r w:rsidRPr="00CD1AED">
        <w:rPr>
          <w:sz w:val="28"/>
          <w:szCs w:val="28"/>
        </w:rPr>
        <w:t>tsz.,</w:t>
      </w:r>
    </w:p>
    <w:p w:rsidR="00FA6AFA" w:rsidRPr="00CD1AED" w:rsidRDefault="00FA6AFA" w:rsidP="00FA6AFA">
      <w:pPr>
        <w:tabs>
          <w:tab w:val="left" w:pos="720"/>
        </w:tabs>
        <w:ind w:left="1418" w:hanging="709"/>
        <w:rPr>
          <w:sz w:val="28"/>
          <w:szCs w:val="28"/>
        </w:rPr>
      </w:pPr>
      <w:r w:rsidRPr="00CD1AED">
        <w:rPr>
          <w:sz w:val="28"/>
          <w:szCs w:val="28"/>
        </w:rPr>
        <w:t>Screvelss., Wyeringen, Wolff.</w:t>
      </w:r>
    </w:p>
    <w:p w:rsidR="00CF1B61" w:rsidRPr="00CD1AED" w:rsidRDefault="00CF1B61"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In der saecke van de kenn</w:t>
      </w:r>
      <w:r w:rsidRPr="00CD1AED">
        <w:rPr>
          <w:i/>
          <w:sz w:val="28"/>
          <w:szCs w:val="28"/>
        </w:rPr>
        <w:t>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schout ende gerechte van Den Hage tusschen Jan</w:t>
      </w:r>
    </w:p>
    <w:p w:rsidR="00FA6AFA" w:rsidRPr="00CD1AED" w:rsidRDefault="00FA6AFA" w:rsidP="00FA6AFA">
      <w:pPr>
        <w:tabs>
          <w:tab w:val="left" w:pos="720"/>
        </w:tabs>
        <w:ind w:left="1418" w:hanging="709"/>
        <w:rPr>
          <w:sz w:val="28"/>
          <w:szCs w:val="28"/>
        </w:rPr>
      </w:pPr>
      <w:r w:rsidRPr="00CD1AED">
        <w:rPr>
          <w:sz w:val="28"/>
          <w:szCs w:val="28"/>
        </w:rPr>
        <w:t>Janss., soon van Jan Clementss. uuyten Hage,</w:t>
      </w:r>
    </w:p>
    <w:p w:rsidR="00FA6AFA" w:rsidRPr="00CD1AED" w:rsidRDefault="00FA6AFA" w:rsidP="00FA6AFA">
      <w:pPr>
        <w:tabs>
          <w:tab w:val="left" w:pos="720"/>
        </w:tabs>
        <w:ind w:left="1418" w:hanging="709"/>
        <w:rPr>
          <w:sz w:val="28"/>
          <w:szCs w:val="28"/>
        </w:rPr>
      </w:pPr>
      <w:r w:rsidRPr="00CD1AED">
        <w:rPr>
          <w:sz w:val="28"/>
          <w:szCs w:val="28"/>
        </w:rPr>
        <w:t>eysscher ter eenre, up ende jegens</w:t>
      </w:r>
    </w:p>
    <w:p w:rsidR="00FA6AFA" w:rsidRPr="00CD1AED" w:rsidRDefault="00FA6AFA" w:rsidP="00FA6AFA">
      <w:pPr>
        <w:tabs>
          <w:tab w:val="left" w:pos="720"/>
        </w:tabs>
        <w:ind w:left="1418" w:hanging="709"/>
        <w:rPr>
          <w:sz w:val="28"/>
          <w:szCs w:val="28"/>
        </w:rPr>
      </w:pPr>
      <w:r w:rsidRPr="00CD1AED">
        <w:rPr>
          <w:sz w:val="28"/>
          <w:szCs w:val="28"/>
        </w:rPr>
        <w:t>Lambrecht van Outshoorn,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ter andere zijden, angel</w:t>
      </w:r>
      <w:r w:rsidRPr="00CD1AED">
        <w:rPr>
          <w:i/>
          <w:sz w:val="28"/>
          <w:szCs w:val="28"/>
        </w:rPr>
        <w:t>eyt</w:t>
      </w:r>
      <w:r w:rsidRPr="00CD1AED">
        <w:rPr>
          <w:sz w:val="28"/>
          <w:szCs w:val="28"/>
        </w:rPr>
        <w:t xml:space="preserve"> 8en septembris</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lestled</w:t>
      </w:r>
      <w:r w:rsidR="00214760" w:rsidRPr="00CD1AED">
        <w:rPr>
          <w:sz w:val="28"/>
          <w:szCs w:val="28"/>
        </w:rPr>
        <w:t>en</w:t>
      </w:r>
      <w:r w:rsidRPr="00CD1AED">
        <w:rPr>
          <w:sz w:val="28"/>
          <w:szCs w:val="28"/>
        </w:rPr>
        <w:t xml:space="preserve"> etc. Scepenen, p</w:t>
      </w:r>
      <w:r w:rsidRPr="00CD1AED">
        <w:rPr>
          <w:i/>
          <w:sz w:val="28"/>
          <w:szCs w:val="28"/>
        </w:rPr>
        <w:t>er</w:t>
      </w:r>
      <w:r w:rsidRPr="00CD1AED">
        <w:rPr>
          <w:sz w:val="28"/>
          <w:szCs w:val="28"/>
        </w:rPr>
        <w:t>tijen, dingtale</w:t>
      </w:r>
    </w:p>
    <w:p w:rsidR="00FA6AFA" w:rsidRPr="00CD1AED" w:rsidRDefault="00FA6AFA" w:rsidP="00FA6AFA">
      <w:pPr>
        <w:tabs>
          <w:tab w:val="left" w:pos="720"/>
        </w:tabs>
        <w:ind w:left="1418" w:hanging="709"/>
        <w:rPr>
          <w:sz w:val="28"/>
          <w:szCs w:val="28"/>
        </w:rPr>
      </w:pPr>
      <w:r w:rsidRPr="00CD1AED">
        <w:rPr>
          <w:sz w:val="28"/>
          <w:szCs w:val="28"/>
        </w:rPr>
        <w:t>bij scriftelicke eysch, mondelinge</w:t>
      </w:r>
    </w:p>
    <w:p w:rsidR="00FA6AFA" w:rsidRPr="00CD1AED" w:rsidRDefault="00FA6AFA" w:rsidP="00FA6AFA">
      <w:pPr>
        <w:tabs>
          <w:tab w:val="left" w:pos="720"/>
        </w:tabs>
        <w:ind w:left="1418" w:hanging="709"/>
        <w:rPr>
          <w:sz w:val="28"/>
          <w:szCs w:val="28"/>
        </w:rPr>
      </w:pPr>
      <w:r w:rsidRPr="00CD1AED">
        <w:rPr>
          <w:sz w:val="28"/>
          <w:szCs w:val="28"/>
        </w:rPr>
        <w:t>antwoorde, replycke ende duplycke gehoort</w:t>
      </w:r>
    </w:p>
    <w:p w:rsidR="00FA6AFA" w:rsidRPr="00CD1AED" w:rsidRDefault="00FA6AFA" w:rsidP="00FA6AFA">
      <w:pPr>
        <w:tabs>
          <w:tab w:val="left" w:pos="720"/>
        </w:tabs>
        <w:ind w:left="1418" w:hanging="709"/>
        <w:rPr>
          <w:sz w:val="28"/>
          <w:szCs w:val="28"/>
        </w:rPr>
      </w:pPr>
      <w:r w:rsidRPr="00CD1AED">
        <w:rPr>
          <w:sz w:val="28"/>
          <w:szCs w:val="28"/>
        </w:rPr>
        <w:t>ende gezyen alzulcke</w:t>
      </w:r>
    </w:p>
    <w:p w:rsidR="00FA6AFA" w:rsidRPr="00CD1AED" w:rsidRDefault="00FA6AFA" w:rsidP="00FA6AFA">
      <w:pPr>
        <w:tabs>
          <w:tab w:val="left" w:pos="720"/>
        </w:tabs>
        <w:ind w:left="1418" w:hanging="709"/>
        <w:rPr>
          <w:sz w:val="28"/>
          <w:szCs w:val="28"/>
        </w:rPr>
      </w:pPr>
      <w:r w:rsidRPr="00CD1AED">
        <w:rPr>
          <w:sz w:val="28"/>
          <w:szCs w:val="28"/>
        </w:rPr>
        <w:t>certifficatiën ende munimenten als die v</w:t>
      </w:r>
      <w:r w:rsidRPr="00CD1AED">
        <w:rPr>
          <w:i/>
          <w:sz w:val="28"/>
          <w:szCs w:val="28"/>
        </w:rPr>
        <w:t>oor</w:t>
      </w:r>
      <w:r w:rsidRPr="00CD1AED">
        <w:rPr>
          <w:sz w:val="28"/>
          <w:szCs w:val="28"/>
        </w:rPr>
        <w:t xml:space="preserve">s. </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p</w:t>
      </w:r>
      <w:r w:rsidRPr="00CD1AED">
        <w:rPr>
          <w:i/>
          <w:sz w:val="28"/>
          <w:szCs w:val="28"/>
        </w:rPr>
        <w:t>er</w:t>
      </w:r>
      <w:r w:rsidRPr="00CD1AED">
        <w:rPr>
          <w:sz w:val="28"/>
          <w:szCs w:val="28"/>
        </w:rPr>
        <w:t>tijen an wed</w:t>
      </w:r>
      <w:r w:rsidRPr="00CD1AED">
        <w:rPr>
          <w:i/>
          <w:sz w:val="28"/>
          <w:szCs w:val="28"/>
        </w:rPr>
        <w:t>e</w:t>
      </w:r>
      <w:r w:rsidRPr="00CD1AED">
        <w:rPr>
          <w:sz w:val="28"/>
          <w:szCs w:val="28"/>
        </w:rPr>
        <w:t>rzijd</w:t>
      </w:r>
      <w:r w:rsidR="00214760" w:rsidRPr="00CD1AED">
        <w:rPr>
          <w:sz w:val="28"/>
          <w:szCs w:val="28"/>
        </w:rPr>
        <w:t>en</w:t>
      </w:r>
      <w:r w:rsidRPr="00CD1AED">
        <w:rPr>
          <w:sz w:val="28"/>
          <w:szCs w:val="28"/>
        </w:rPr>
        <w:t xml:space="preserve"> tot heurl</w:t>
      </w:r>
      <w:r w:rsidRPr="00CD1AED">
        <w:rPr>
          <w:i/>
          <w:sz w:val="28"/>
          <w:szCs w:val="28"/>
        </w:rPr>
        <w:t>ieder</w:t>
      </w:r>
      <w:r w:rsidRPr="00CD1AED">
        <w:rPr>
          <w:sz w:val="28"/>
          <w:szCs w:val="28"/>
        </w:rPr>
        <w:t xml:space="preserve"> intentie hebben</w:t>
      </w:r>
    </w:p>
    <w:p w:rsidR="00FA6AFA" w:rsidRPr="00CD1AED" w:rsidRDefault="00FA6AFA" w:rsidP="00FA6AFA">
      <w:pPr>
        <w:tabs>
          <w:tab w:val="left" w:pos="720"/>
        </w:tabs>
        <w:ind w:left="1418" w:hanging="709"/>
        <w:rPr>
          <w:sz w:val="28"/>
          <w:szCs w:val="28"/>
        </w:rPr>
      </w:pPr>
      <w:r w:rsidRPr="00CD1AED">
        <w:rPr>
          <w:sz w:val="28"/>
          <w:szCs w:val="28"/>
        </w:rPr>
        <w:t>overgeleyt, ende up als rijpelicken</w:t>
      </w:r>
    </w:p>
    <w:p w:rsidR="00FA6AFA" w:rsidRPr="00CD1AED" w:rsidRDefault="00FA6AFA" w:rsidP="00FA6AFA">
      <w:pPr>
        <w:tabs>
          <w:tab w:val="left" w:pos="720"/>
        </w:tabs>
        <w:ind w:left="1418" w:hanging="709"/>
        <w:rPr>
          <w:sz w:val="28"/>
          <w:szCs w:val="28"/>
        </w:rPr>
      </w:pPr>
      <w:r w:rsidRPr="00CD1AED">
        <w:rPr>
          <w:sz w:val="28"/>
          <w:szCs w:val="28"/>
        </w:rPr>
        <w:t>gelet hebbende, mits bij de v</w:t>
      </w:r>
      <w:r w:rsidRPr="00CD1AED">
        <w:rPr>
          <w:i/>
          <w:sz w:val="28"/>
          <w:szCs w:val="28"/>
        </w:rPr>
        <w:t>oor</w:t>
      </w:r>
      <w:r w:rsidRPr="00CD1AED">
        <w:rPr>
          <w:sz w:val="28"/>
          <w:szCs w:val="28"/>
        </w:rPr>
        <w:t>s. eysschers</w:t>
      </w:r>
    </w:p>
    <w:p w:rsidR="00FA6AFA" w:rsidRPr="00CD1AED" w:rsidRDefault="00FA6AFA" w:rsidP="00FA6AFA">
      <w:pPr>
        <w:tabs>
          <w:tab w:val="left" w:pos="720"/>
        </w:tabs>
        <w:ind w:left="1418" w:hanging="709"/>
        <w:rPr>
          <w:sz w:val="28"/>
          <w:szCs w:val="28"/>
        </w:rPr>
      </w:pPr>
      <w:r w:rsidRPr="00CD1AED">
        <w:rPr>
          <w:sz w:val="28"/>
          <w:szCs w:val="28"/>
        </w:rPr>
        <w:t>huysvrouwe bij eede solempnelicken</w:t>
      </w:r>
    </w:p>
    <w:p w:rsidR="00FA6AFA" w:rsidRPr="00CD1AED" w:rsidRDefault="00FA6AFA" w:rsidP="00FA6AFA">
      <w:pPr>
        <w:tabs>
          <w:tab w:val="left" w:pos="720"/>
        </w:tabs>
        <w:ind w:left="1418" w:hanging="709"/>
        <w:rPr>
          <w:sz w:val="28"/>
          <w:szCs w:val="28"/>
        </w:rPr>
      </w:pPr>
      <w:r w:rsidRPr="00CD1AED">
        <w:rPr>
          <w:sz w:val="28"/>
          <w:szCs w:val="28"/>
        </w:rPr>
        <w:t>verclaerende dat zij de achtien gul</w:t>
      </w:r>
      <w:r w:rsidRPr="00CD1AED">
        <w:rPr>
          <w:i/>
          <w:sz w:val="28"/>
          <w:szCs w:val="28"/>
        </w:rPr>
        <w:t>den</w:t>
      </w:r>
      <w:r w:rsidRPr="00CD1AED">
        <w:rPr>
          <w:sz w:val="28"/>
          <w:szCs w:val="28"/>
        </w:rPr>
        <w:t xml:space="preserve"> in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questie den verweerd</w:t>
      </w:r>
      <w:r w:rsidRPr="00CD1AED">
        <w:rPr>
          <w:i/>
          <w:sz w:val="28"/>
          <w:szCs w:val="28"/>
        </w:rPr>
        <w:t>er</w:t>
      </w:r>
      <w:r w:rsidRPr="00CD1AED">
        <w:rPr>
          <w:sz w:val="28"/>
          <w:szCs w:val="28"/>
        </w:rPr>
        <w:t xml:space="preserve"> t’zijn</w:t>
      </w:r>
      <w:r w:rsidRPr="00CD1AED">
        <w:rPr>
          <w:i/>
          <w:sz w:val="28"/>
          <w:szCs w:val="28"/>
        </w:rPr>
        <w:t>e</w:t>
      </w:r>
      <w:r w:rsidR="009424C6" w:rsidRPr="00CD1AED">
        <w:rPr>
          <w:i/>
          <w:sz w:val="28"/>
          <w:szCs w:val="28"/>
        </w:rPr>
        <w:t>r</w:t>
      </w:r>
      <w:r w:rsidRPr="00CD1AED">
        <w:rPr>
          <w:sz w:val="28"/>
          <w:szCs w:val="28"/>
        </w:rPr>
        <w:t xml:space="preserve"> huysse alhyer</w:t>
      </w:r>
    </w:p>
    <w:p w:rsidR="00FA6AFA" w:rsidRPr="00CD1AED" w:rsidRDefault="00FA6AFA" w:rsidP="00FA6AFA">
      <w:pPr>
        <w:tabs>
          <w:tab w:val="left" w:pos="720"/>
        </w:tabs>
        <w:ind w:left="1418" w:hanging="709"/>
        <w:rPr>
          <w:sz w:val="28"/>
          <w:szCs w:val="28"/>
        </w:rPr>
      </w:pPr>
      <w:r w:rsidRPr="00CD1AED">
        <w:rPr>
          <w:sz w:val="28"/>
          <w:szCs w:val="28"/>
        </w:rPr>
        <w:t>in D</w:t>
      </w:r>
      <w:r w:rsidR="00214760" w:rsidRPr="00CD1AED">
        <w:rPr>
          <w:sz w:val="28"/>
          <w:szCs w:val="28"/>
        </w:rPr>
        <w:t>en</w:t>
      </w:r>
      <w:r w:rsidRPr="00CD1AED">
        <w:rPr>
          <w:sz w:val="28"/>
          <w:szCs w:val="28"/>
        </w:rPr>
        <w:t xml:space="preserve"> Hage in</w:t>
      </w:r>
      <w:r w:rsidR="003C720B" w:rsidRPr="00CD1AED">
        <w:rPr>
          <w:sz w:val="28"/>
          <w:szCs w:val="28"/>
        </w:rPr>
        <w:t xml:space="preserve"> </w:t>
      </w:r>
      <w:r w:rsidRPr="00CD1AED">
        <w:rPr>
          <w:sz w:val="28"/>
          <w:szCs w:val="28"/>
        </w:rPr>
        <w:t>’t Voorhout angetelt heeft</w:t>
      </w:r>
    </w:p>
    <w:p w:rsidR="00FA6AFA" w:rsidRPr="00CD1AED" w:rsidRDefault="00FA6AFA" w:rsidP="00FA6AFA">
      <w:pPr>
        <w:tabs>
          <w:tab w:val="left" w:pos="720"/>
        </w:tabs>
        <w:ind w:left="1418" w:hanging="709"/>
        <w:rPr>
          <w:sz w:val="28"/>
          <w:szCs w:val="28"/>
        </w:rPr>
      </w:pPr>
      <w:r w:rsidRPr="00CD1AED">
        <w:rPr>
          <w:sz w:val="28"/>
          <w:szCs w:val="28"/>
        </w:rPr>
        <w:t>ten behouve van wijlen Claes Huygenz. tot</w:t>
      </w:r>
    </w:p>
    <w:p w:rsidR="00FA6AFA" w:rsidRPr="00CD1AED" w:rsidRDefault="00FA6AFA" w:rsidP="00FA6AFA">
      <w:pPr>
        <w:tabs>
          <w:tab w:val="left" w:pos="720"/>
        </w:tabs>
        <w:ind w:left="1418" w:hanging="709"/>
        <w:rPr>
          <w:sz w:val="28"/>
          <w:szCs w:val="28"/>
        </w:rPr>
      </w:pPr>
      <w:r w:rsidRPr="00CD1AED">
        <w:rPr>
          <w:sz w:val="28"/>
          <w:szCs w:val="28"/>
        </w:rPr>
        <w:t>Leyd</w:t>
      </w:r>
      <w:r w:rsidR="00214760" w:rsidRPr="00CD1AED">
        <w:rPr>
          <w:sz w:val="28"/>
          <w:szCs w:val="28"/>
        </w:rPr>
        <w:t>en</w:t>
      </w:r>
      <w:r w:rsidRPr="00CD1AED">
        <w:rPr>
          <w:sz w:val="28"/>
          <w:szCs w:val="28"/>
        </w:rPr>
        <w:t>, condempneren den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d’eysscher deselve somme van achtien gul</w:t>
      </w:r>
      <w:r w:rsidRPr="00CD1AED">
        <w:rPr>
          <w:i/>
          <w:sz w:val="28"/>
          <w:szCs w:val="28"/>
        </w:rPr>
        <w:t>den</w:t>
      </w:r>
    </w:p>
    <w:p w:rsidR="00FA6AFA" w:rsidRPr="00CD1AED" w:rsidRDefault="00FA6AFA" w:rsidP="00FA6AFA">
      <w:pPr>
        <w:tabs>
          <w:tab w:val="left" w:pos="720"/>
        </w:tabs>
        <w:ind w:left="709" w:hanging="709"/>
        <w:rPr>
          <w:b/>
          <w:sz w:val="28"/>
          <w:szCs w:val="28"/>
        </w:rPr>
      </w:pPr>
      <w:r w:rsidRPr="00CD1AED">
        <w:rPr>
          <w:sz w:val="28"/>
          <w:szCs w:val="28"/>
        </w:rPr>
        <w:t>25</w:t>
      </w:r>
      <w:r w:rsidRPr="00CD1AED">
        <w:rPr>
          <w:sz w:val="28"/>
          <w:szCs w:val="28"/>
        </w:rPr>
        <w:tab/>
        <w:t xml:space="preserve">te restitueren ende betaelen, ende bij </w:t>
      </w:r>
    </w:p>
    <w:p w:rsidR="00FA6AFA" w:rsidRPr="00CD1AED" w:rsidRDefault="00FA6AFA" w:rsidP="00FA6AFA">
      <w:pPr>
        <w:tabs>
          <w:tab w:val="left" w:pos="720"/>
        </w:tabs>
        <w:ind w:left="709" w:hanging="709"/>
        <w:rPr>
          <w:b/>
          <w:sz w:val="28"/>
          <w:szCs w:val="28"/>
        </w:rPr>
      </w:pPr>
    </w:p>
    <w:p w:rsidR="00FA6AFA" w:rsidRPr="00C21BB6" w:rsidRDefault="00C21BB6" w:rsidP="00FA6AFA">
      <w:pPr>
        <w:tabs>
          <w:tab w:val="left" w:pos="720"/>
        </w:tabs>
        <w:ind w:left="709" w:hanging="709"/>
        <w:rPr>
          <w:sz w:val="20"/>
          <w:szCs w:val="20"/>
        </w:rPr>
      </w:pPr>
      <w:r>
        <w:rPr>
          <w:b/>
          <w:sz w:val="28"/>
          <w:szCs w:val="28"/>
        </w:rPr>
        <w:br w:type="page"/>
      </w:r>
      <w:r w:rsidR="00FA6AFA" w:rsidRPr="00C21BB6">
        <w:rPr>
          <w:b/>
          <w:sz w:val="20"/>
          <w:szCs w:val="20"/>
        </w:rPr>
        <w:lastRenderedPageBreak/>
        <w:t xml:space="preserve">220v </w:t>
      </w:r>
    </w:p>
    <w:p w:rsidR="00FA6AFA" w:rsidRPr="00C21BB6" w:rsidRDefault="00FA6AFA" w:rsidP="00FA6AFA">
      <w:pPr>
        <w:tabs>
          <w:tab w:val="left" w:pos="720"/>
        </w:tabs>
        <w:ind w:left="709" w:hanging="709"/>
        <w:rPr>
          <w:sz w:val="20"/>
          <w:szCs w:val="20"/>
        </w:rPr>
      </w:pPr>
      <w:r w:rsidRPr="00C21BB6">
        <w:rPr>
          <w:sz w:val="20"/>
          <w:szCs w:val="20"/>
        </w:rPr>
        <w:t>1</w:t>
      </w:r>
      <w:r w:rsidRPr="00C21BB6">
        <w:rPr>
          <w:sz w:val="20"/>
          <w:szCs w:val="20"/>
        </w:rPr>
        <w:tab/>
      </w:r>
      <w:r w:rsidR="004D75A9" w:rsidRPr="00C21BB6">
        <w:rPr>
          <w:sz w:val="20"/>
          <w:szCs w:val="20"/>
        </w:rPr>
        <w:t>[refuys]</w:t>
      </w:r>
      <w:r w:rsidRPr="00C21BB6">
        <w:rPr>
          <w:sz w:val="20"/>
          <w:szCs w:val="20"/>
        </w:rPr>
        <w:t xml:space="preserve"> van eede</w:t>
      </w:r>
      <w:r w:rsidRPr="00C21BB6">
        <w:rPr>
          <w:rStyle w:val="Voetnootmarkering"/>
          <w:sz w:val="20"/>
          <w:szCs w:val="20"/>
        </w:rPr>
        <w:footnoteReference w:id="208"/>
      </w:r>
      <w:r w:rsidRPr="00C21BB6">
        <w:rPr>
          <w:sz w:val="20"/>
          <w:szCs w:val="20"/>
        </w:rPr>
        <w:t xml:space="preserve"> als voors. is, absolveeren den</w:t>
      </w:r>
    </w:p>
    <w:p w:rsidR="00FA6AFA" w:rsidRPr="00C21BB6" w:rsidRDefault="00FA6AFA" w:rsidP="00FA6AFA">
      <w:pPr>
        <w:tabs>
          <w:tab w:val="left" w:pos="720"/>
        </w:tabs>
        <w:ind w:left="1418" w:hanging="709"/>
        <w:rPr>
          <w:sz w:val="20"/>
          <w:szCs w:val="20"/>
        </w:rPr>
      </w:pPr>
      <w:r w:rsidRPr="00C21BB6">
        <w:rPr>
          <w:sz w:val="20"/>
          <w:szCs w:val="20"/>
        </w:rPr>
        <w:t>verweerd</w:t>
      </w:r>
      <w:r w:rsidRPr="00C21BB6">
        <w:rPr>
          <w:i/>
          <w:sz w:val="20"/>
          <w:szCs w:val="20"/>
        </w:rPr>
        <w:t>er</w:t>
      </w:r>
      <w:r w:rsidRPr="00C21BB6">
        <w:rPr>
          <w:sz w:val="20"/>
          <w:szCs w:val="20"/>
        </w:rPr>
        <w:t xml:space="preserve"> van den eysch ende conclusie bij d</w:t>
      </w:r>
      <w:r w:rsidR="00214760" w:rsidRPr="00C21BB6">
        <w:rPr>
          <w:sz w:val="20"/>
          <w:szCs w:val="20"/>
        </w:rPr>
        <w:t>en</w:t>
      </w:r>
    </w:p>
    <w:p w:rsidR="00FA6AFA" w:rsidRPr="00C21BB6" w:rsidRDefault="00FA6AFA" w:rsidP="00FA6AFA">
      <w:pPr>
        <w:tabs>
          <w:tab w:val="left" w:pos="720"/>
        </w:tabs>
        <w:ind w:left="1418" w:hanging="709"/>
        <w:rPr>
          <w:sz w:val="20"/>
          <w:szCs w:val="20"/>
        </w:rPr>
      </w:pPr>
      <w:r w:rsidRPr="00C21BB6">
        <w:rPr>
          <w:sz w:val="20"/>
          <w:szCs w:val="20"/>
        </w:rPr>
        <w:t>eysscher up hem gedaen ende genomen ende compenseren</w:t>
      </w:r>
    </w:p>
    <w:p w:rsidR="00FA6AFA" w:rsidRPr="00C21BB6" w:rsidRDefault="00FA6AFA" w:rsidP="00FA6AFA">
      <w:pPr>
        <w:tabs>
          <w:tab w:val="left" w:pos="720"/>
        </w:tabs>
        <w:ind w:left="1418" w:hanging="709"/>
        <w:rPr>
          <w:sz w:val="20"/>
          <w:szCs w:val="20"/>
        </w:rPr>
      </w:pPr>
      <w:r w:rsidRPr="00C21BB6">
        <w:rPr>
          <w:sz w:val="20"/>
          <w:szCs w:val="20"/>
        </w:rPr>
        <w:t>de boeten ende costen</w:t>
      </w:r>
    </w:p>
    <w:p w:rsidR="00FA6AFA" w:rsidRPr="00C21BB6" w:rsidRDefault="00FA6AFA" w:rsidP="00FA6AFA">
      <w:pPr>
        <w:tabs>
          <w:tab w:val="left" w:pos="720"/>
        </w:tabs>
        <w:ind w:left="709" w:hanging="709"/>
        <w:rPr>
          <w:sz w:val="20"/>
          <w:szCs w:val="20"/>
        </w:rPr>
      </w:pPr>
      <w:r w:rsidRPr="00C21BB6">
        <w:rPr>
          <w:sz w:val="20"/>
          <w:szCs w:val="20"/>
        </w:rPr>
        <w:t>5</w:t>
      </w:r>
      <w:r w:rsidRPr="00C21BB6">
        <w:rPr>
          <w:sz w:val="20"/>
          <w:szCs w:val="20"/>
        </w:rPr>
        <w:tab/>
        <w:t>van de ken</w:t>
      </w:r>
      <w:r w:rsidRPr="00C21BB6">
        <w:rPr>
          <w:i/>
          <w:sz w:val="20"/>
          <w:szCs w:val="20"/>
        </w:rPr>
        <w:t>ninghe</w:t>
      </w:r>
      <w:r w:rsidRPr="00C21BB6">
        <w:rPr>
          <w:sz w:val="20"/>
          <w:szCs w:val="20"/>
        </w:rPr>
        <w:t xml:space="preserve"> om redenen den gerechte daertoe</w:t>
      </w:r>
    </w:p>
    <w:p w:rsidR="00FA6AFA" w:rsidRPr="00C21BB6" w:rsidRDefault="00FA6AFA" w:rsidP="00FA6AFA">
      <w:pPr>
        <w:tabs>
          <w:tab w:val="left" w:pos="720"/>
        </w:tabs>
        <w:ind w:left="1418" w:hanging="709"/>
        <w:rPr>
          <w:sz w:val="20"/>
          <w:szCs w:val="20"/>
        </w:rPr>
      </w:pPr>
      <w:r w:rsidRPr="00C21BB6">
        <w:rPr>
          <w:sz w:val="20"/>
          <w:szCs w:val="20"/>
        </w:rPr>
        <w:t>mouverende. Aldus gepronunchieert</w:t>
      </w:r>
    </w:p>
    <w:p w:rsidR="00FA6AFA" w:rsidRPr="00C21BB6" w:rsidRDefault="00FA6AFA" w:rsidP="00FA6AFA">
      <w:pPr>
        <w:tabs>
          <w:tab w:val="left" w:pos="720"/>
        </w:tabs>
        <w:ind w:left="1418" w:hanging="709"/>
        <w:rPr>
          <w:sz w:val="20"/>
          <w:szCs w:val="20"/>
        </w:rPr>
      </w:pPr>
      <w:r w:rsidRPr="00C21BB6">
        <w:rPr>
          <w:sz w:val="20"/>
          <w:szCs w:val="20"/>
        </w:rPr>
        <w:t>den 24en dach novembris 1579.</w:t>
      </w:r>
    </w:p>
    <w:p w:rsidR="00FA6AFA" w:rsidRPr="00C21BB6" w:rsidRDefault="00FA6AFA" w:rsidP="00FA6AFA">
      <w:pPr>
        <w:tabs>
          <w:tab w:val="left" w:pos="720"/>
        </w:tabs>
        <w:ind w:left="709" w:hanging="709"/>
        <w:rPr>
          <w:sz w:val="20"/>
          <w:szCs w:val="20"/>
        </w:rPr>
      </w:pPr>
    </w:p>
    <w:p w:rsidR="00FA6AFA" w:rsidRPr="00C21BB6" w:rsidRDefault="00FA6AFA" w:rsidP="00FA6AFA">
      <w:pPr>
        <w:tabs>
          <w:tab w:val="left" w:pos="720"/>
        </w:tabs>
        <w:ind w:left="709" w:hanging="709"/>
        <w:rPr>
          <w:sz w:val="18"/>
          <w:szCs w:val="18"/>
        </w:rPr>
      </w:pPr>
      <w:r w:rsidRPr="00C21BB6">
        <w:rPr>
          <w:sz w:val="18"/>
          <w:szCs w:val="18"/>
        </w:rPr>
        <w:t>[</w:t>
      </w:r>
      <w:r w:rsidRPr="00C21BB6">
        <w:rPr>
          <w:i/>
          <w:sz w:val="18"/>
          <w:szCs w:val="18"/>
        </w:rPr>
        <w:t>in de marge</w:t>
      </w:r>
      <w:r w:rsidRPr="00C21BB6">
        <w:rPr>
          <w:sz w:val="18"/>
          <w:szCs w:val="18"/>
        </w:rPr>
        <w:t>]</w:t>
      </w:r>
    </w:p>
    <w:p w:rsidR="00FA6AFA" w:rsidRPr="00C21BB6" w:rsidRDefault="00FA6AFA" w:rsidP="00FA6AFA">
      <w:pPr>
        <w:tabs>
          <w:tab w:val="left" w:pos="720"/>
        </w:tabs>
        <w:ind w:left="709" w:hanging="709"/>
        <w:rPr>
          <w:sz w:val="18"/>
          <w:szCs w:val="18"/>
        </w:rPr>
      </w:pPr>
      <w:r w:rsidRPr="00C21BB6">
        <w:rPr>
          <w:sz w:val="18"/>
          <w:szCs w:val="18"/>
        </w:rPr>
        <w:t>Welcken eedt</w:t>
      </w:r>
    </w:p>
    <w:p w:rsidR="00FA6AFA" w:rsidRPr="00C21BB6" w:rsidRDefault="00FA6AFA" w:rsidP="00FA6AFA">
      <w:pPr>
        <w:tabs>
          <w:tab w:val="left" w:pos="720"/>
        </w:tabs>
        <w:ind w:left="709" w:hanging="709"/>
        <w:rPr>
          <w:sz w:val="18"/>
          <w:szCs w:val="18"/>
        </w:rPr>
      </w:pPr>
      <w:r w:rsidRPr="00C21BB6">
        <w:rPr>
          <w:sz w:val="18"/>
          <w:szCs w:val="18"/>
        </w:rPr>
        <w:t>d’eyss</w:t>
      </w:r>
      <w:r w:rsidRPr="00C21BB6">
        <w:rPr>
          <w:i/>
          <w:sz w:val="18"/>
          <w:szCs w:val="18"/>
        </w:rPr>
        <w:t>cher</w:t>
      </w:r>
      <w:r w:rsidRPr="00C21BB6">
        <w:rPr>
          <w:sz w:val="18"/>
          <w:szCs w:val="18"/>
        </w:rPr>
        <w:t>s huysvr</w:t>
      </w:r>
      <w:r w:rsidRPr="00C21BB6">
        <w:rPr>
          <w:i/>
          <w:sz w:val="18"/>
          <w:szCs w:val="18"/>
        </w:rPr>
        <w:t>ouw</w:t>
      </w:r>
      <w:r w:rsidRPr="00C21BB6">
        <w:rPr>
          <w:sz w:val="18"/>
          <w:szCs w:val="18"/>
        </w:rPr>
        <w:t>e</w:t>
      </w:r>
    </w:p>
    <w:p w:rsidR="00FA6AFA" w:rsidRPr="00C21BB6" w:rsidRDefault="00FA6AFA" w:rsidP="00FA6AFA">
      <w:pPr>
        <w:tabs>
          <w:tab w:val="left" w:pos="720"/>
        </w:tabs>
        <w:ind w:left="709" w:hanging="709"/>
        <w:rPr>
          <w:sz w:val="18"/>
          <w:szCs w:val="18"/>
        </w:rPr>
      </w:pPr>
      <w:r w:rsidRPr="00C21BB6">
        <w:rPr>
          <w:sz w:val="18"/>
          <w:szCs w:val="18"/>
        </w:rPr>
        <w:t>pre</w:t>
      </w:r>
      <w:r w:rsidRPr="00C21BB6">
        <w:rPr>
          <w:i/>
          <w:sz w:val="18"/>
          <w:szCs w:val="18"/>
        </w:rPr>
        <w:t>sen</w:t>
      </w:r>
      <w:r w:rsidRPr="00C21BB6">
        <w:rPr>
          <w:sz w:val="18"/>
          <w:szCs w:val="18"/>
        </w:rPr>
        <w:t>t zijnde illico</w:t>
      </w:r>
    </w:p>
    <w:p w:rsidR="00FA6AFA" w:rsidRPr="00C21BB6" w:rsidRDefault="00FA6AFA" w:rsidP="00FA6AFA">
      <w:pPr>
        <w:tabs>
          <w:tab w:val="left" w:pos="720"/>
        </w:tabs>
        <w:ind w:left="709" w:hanging="709"/>
        <w:rPr>
          <w:sz w:val="18"/>
          <w:szCs w:val="18"/>
        </w:rPr>
      </w:pPr>
      <w:r w:rsidRPr="00C21BB6">
        <w:rPr>
          <w:sz w:val="18"/>
          <w:szCs w:val="18"/>
        </w:rPr>
        <w:t>p</w:t>
      </w:r>
      <w:r w:rsidRPr="00C21BB6">
        <w:rPr>
          <w:i/>
          <w:sz w:val="18"/>
          <w:szCs w:val="18"/>
        </w:rPr>
        <w:t>rese</w:t>
      </w:r>
      <w:r w:rsidRPr="00C21BB6">
        <w:rPr>
          <w:sz w:val="18"/>
          <w:szCs w:val="18"/>
        </w:rPr>
        <w:t>nteerde te</w:t>
      </w:r>
    </w:p>
    <w:p w:rsidR="00FA6AFA" w:rsidRPr="00C21BB6" w:rsidRDefault="00FA6AFA" w:rsidP="00FA6AFA">
      <w:pPr>
        <w:tabs>
          <w:tab w:val="left" w:pos="720"/>
        </w:tabs>
        <w:ind w:left="709" w:hanging="709"/>
        <w:rPr>
          <w:sz w:val="18"/>
          <w:szCs w:val="18"/>
        </w:rPr>
      </w:pPr>
      <w:r w:rsidRPr="00C21BB6">
        <w:rPr>
          <w:sz w:val="18"/>
          <w:szCs w:val="18"/>
        </w:rPr>
        <w:t>doen</w:t>
      </w:r>
      <w:r w:rsidRPr="00C21BB6">
        <w:rPr>
          <w:i/>
          <w:sz w:val="18"/>
          <w:szCs w:val="18"/>
        </w:rPr>
        <w:t>e</w:t>
      </w:r>
      <w:r w:rsidR="00FF6A00" w:rsidRPr="00C21BB6">
        <w:rPr>
          <w:sz w:val="18"/>
          <w:szCs w:val="18"/>
        </w:rPr>
        <w:t>,</w:t>
      </w:r>
      <w:r w:rsidRPr="00C21BB6">
        <w:rPr>
          <w:sz w:val="18"/>
          <w:szCs w:val="18"/>
        </w:rPr>
        <w:t xml:space="preserve"> de-</w:t>
      </w:r>
    </w:p>
    <w:p w:rsidR="00FA6AFA" w:rsidRPr="00C21BB6" w:rsidRDefault="00FA6AFA" w:rsidP="00FA6AFA">
      <w:pPr>
        <w:tabs>
          <w:tab w:val="left" w:pos="720"/>
        </w:tabs>
        <w:ind w:left="709" w:hanging="709"/>
        <w:rPr>
          <w:sz w:val="18"/>
          <w:szCs w:val="18"/>
        </w:rPr>
      </w:pPr>
      <w:r w:rsidRPr="00C21BB6">
        <w:rPr>
          <w:sz w:val="18"/>
          <w:szCs w:val="18"/>
        </w:rPr>
        <w:t>welcke bij</w:t>
      </w:r>
    </w:p>
    <w:p w:rsidR="00FA6AFA" w:rsidRPr="00C21BB6" w:rsidRDefault="00FA6AFA" w:rsidP="00FA6AFA">
      <w:pPr>
        <w:tabs>
          <w:tab w:val="left" w:pos="720"/>
        </w:tabs>
        <w:ind w:left="709" w:hanging="709"/>
        <w:rPr>
          <w:sz w:val="18"/>
          <w:szCs w:val="18"/>
        </w:rPr>
      </w:pPr>
      <w:r w:rsidRPr="00C21BB6">
        <w:rPr>
          <w:sz w:val="18"/>
          <w:szCs w:val="18"/>
        </w:rPr>
        <w:t>Paep vanwegen</w:t>
      </w:r>
    </w:p>
    <w:p w:rsidR="00FA6AFA" w:rsidRPr="00C21BB6" w:rsidRDefault="00FA6AFA" w:rsidP="00FA6AFA">
      <w:pPr>
        <w:tabs>
          <w:tab w:val="left" w:pos="720"/>
        </w:tabs>
        <w:ind w:left="709" w:hanging="709"/>
        <w:rPr>
          <w:sz w:val="18"/>
          <w:szCs w:val="18"/>
        </w:rPr>
      </w:pPr>
      <w:r w:rsidRPr="00C21BB6">
        <w:rPr>
          <w:sz w:val="18"/>
          <w:szCs w:val="18"/>
        </w:rPr>
        <w:t>den v</w:t>
      </w:r>
      <w:r w:rsidRPr="00C21BB6">
        <w:rPr>
          <w:i/>
          <w:sz w:val="18"/>
          <w:szCs w:val="18"/>
        </w:rPr>
        <w:t>erweerde</w:t>
      </w:r>
      <w:r w:rsidRPr="00C21BB6">
        <w:rPr>
          <w:sz w:val="18"/>
          <w:szCs w:val="18"/>
        </w:rPr>
        <w:t>r noch</w:t>
      </w:r>
    </w:p>
    <w:p w:rsidR="00FA6AFA" w:rsidRPr="00C21BB6" w:rsidRDefault="00FA6AFA" w:rsidP="00FA6AFA">
      <w:pPr>
        <w:tabs>
          <w:tab w:val="left" w:pos="720"/>
        </w:tabs>
        <w:ind w:left="709" w:hanging="709"/>
        <w:rPr>
          <w:sz w:val="18"/>
          <w:szCs w:val="18"/>
        </w:rPr>
      </w:pPr>
      <w:r w:rsidRPr="00C21BB6">
        <w:rPr>
          <w:sz w:val="18"/>
          <w:szCs w:val="18"/>
        </w:rPr>
        <w:t>gerefuseert noch</w:t>
      </w:r>
    </w:p>
    <w:p w:rsidR="00FA6AFA" w:rsidRPr="00C21BB6" w:rsidRDefault="00FA6AFA" w:rsidP="00FA6AFA">
      <w:pPr>
        <w:tabs>
          <w:tab w:val="left" w:pos="720"/>
        </w:tabs>
        <w:ind w:left="709" w:hanging="709"/>
        <w:rPr>
          <w:sz w:val="18"/>
          <w:szCs w:val="18"/>
        </w:rPr>
      </w:pPr>
      <w:r w:rsidRPr="00C21BB6">
        <w:rPr>
          <w:sz w:val="18"/>
          <w:szCs w:val="18"/>
        </w:rPr>
        <w:t xml:space="preserve">geaccepteert </w:t>
      </w:r>
    </w:p>
    <w:p w:rsidR="00FA6AFA" w:rsidRPr="00C21BB6" w:rsidRDefault="00FA6AFA" w:rsidP="00FA6AFA">
      <w:pPr>
        <w:tabs>
          <w:tab w:val="left" w:pos="720"/>
        </w:tabs>
        <w:ind w:left="709" w:hanging="709"/>
        <w:rPr>
          <w:sz w:val="18"/>
          <w:szCs w:val="18"/>
        </w:rPr>
      </w:pPr>
      <w:r w:rsidRPr="00C21BB6">
        <w:rPr>
          <w:sz w:val="18"/>
          <w:szCs w:val="18"/>
        </w:rPr>
        <w:t>en werde.</w:t>
      </w:r>
    </w:p>
    <w:p w:rsidR="00CF1B61" w:rsidRPr="00C21BB6" w:rsidRDefault="00CF1B61" w:rsidP="00FA6AFA">
      <w:pPr>
        <w:tabs>
          <w:tab w:val="left" w:pos="720"/>
        </w:tabs>
        <w:ind w:left="709" w:hanging="709"/>
        <w:rPr>
          <w:sz w:val="18"/>
          <w:szCs w:val="18"/>
        </w:rPr>
      </w:pPr>
      <w:r w:rsidRPr="00C21BB6">
        <w:rPr>
          <w:i/>
          <w:sz w:val="18"/>
          <w:szCs w:val="18"/>
        </w:rPr>
        <w:t>[in afwijkende hand:</w:t>
      </w:r>
      <w:r w:rsidRPr="00C21BB6">
        <w:rPr>
          <w:sz w:val="18"/>
          <w:szCs w:val="18"/>
        </w:rPr>
        <w:t>]</w:t>
      </w:r>
    </w:p>
    <w:p w:rsidR="00FA6AFA" w:rsidRPr="00C21BB6" w:rsidRDefault="00FA6AFA" w:rsidP="00FA6AFA">
      <w:pPr>
        <w:tabs>
          <w:tab w:val="left" w:pos="720"/>
        </w:tabs>
        <w:ind w:left="709" w:hanging="709"/>
        <w:rPr>
          <w:sz w:val="18"/>
          <w:szCs w:val="18"/>
        </w:rPr>
      </w:pPr>
      <w:r w:rsidRPr="00C21BB6">
        <w:rPr>
          <w:sz w:val="18"/>
          <w:szCs w:val="18"/>
        </w:rPr>
        <w:t>Up huyden den</w:t>
      </w:r>
    </w:p>
    <w:p w:rsidR="00FA6AFA" w:rsidRPr="00C21BB6" w:rsidRDefault="00FA6AFA" w:rsidP="00FA6AFA">
      <w:pPr>
        <w:tabs>
          <w:tab w:val="left" w:pos="720"/>
        </w:tabs>
        <w:ind w:left="709" w:hanging="709"/>
        <w:rPr>
          <w:sz w:val="18"/>
          <w:szCs w:val="18"/>
        </w:rPr>
      </w:pPr>
      <w:r w:rsidRPr="00C21BB6">
        <w:rPr>
          <w:sz w:val="18"/>
          <w:szCs w:val="18"/>
        </w:rPr>
        <w:t>25 no</w:t>
      </w:r>
      <w:r w:rsidRPr="00C21BB6">
        <w:rPr>
          <w:i/>
          <w:sz w:val="18"/>
          <w:szCs w:val="18"/>
        </w:rPr>
        <w:t>vembris</w:t>
      </w:r>
      <w:r w:rsidRPr="00C21BB6">
        <w:rPr>
          <w:sz w:val="18"/>
          <w:szCs w:val="18"/>
        </w:rPr>
        <w:t xml:space="preserve"> comp</w:t>
      </w:r>
      <w:r w:rsidRPr="00C21BB6">
        <w:rPr>
          <w:i/>
          <w:sz w:val="18"/>
          <w:szCs w:val="18"/>
        </w:rPr>
        <w:t>areer</w:t>
      </w:r>
      <w:r w:rsidRPr="00C21BB6">
        <w:rPr>
          <w:sz w:val="18"/>
          <w:szCs w:val="18"/>
        </w:rPr>
        <w:t>de</w:t>
      </w:r>
    </w:p>
    <w:p w:rsidR="00FA6AFA" w:rsidRPr="00C21BB6" w:rsidRDefault="00FA6AFA" w:rsidP="00FA6AFA">
      <w:pPr>
        <w:tabs>
          <w:tab w:val="left" w:pos="720"/>
        </w:tabs>
        <w:ind w:left="709" w:hanging="709"/>
        <w:rPr>
          <w:sz w:val="18"/>
          <w:szCs w:val="18"/>
        </w:rPr>
      </w:pPr>
      <w:r w:rsidRPr="00C21BB6">
        <w:rPr>
          <w:sz w:val="18"/>
          <w:szCs w:val="18"/>
        </w:rPr>
        <w:t>in de secretarie</w:t>
      </w:r>
    </w:p>
    <w:p w:rsidR="00FA6AFA" w:rsidRPr="00C21BB6" w:rsidRDefault="00FA6AFA" w:rsidP="00FA6AFA">
      <w:pPr>
        <w:tabs>
          <w:tab w:val="left" w:pos="720"/>
        </w:tabs>
        <w:ind w:left="709" w:hanging="709"/>
        <w:rPr>
          <w:sz w:val="18"/>
          <w:szCs w:val="18"/>
        </w:rPr>
      </w:pPr>
      <w:r w:rsidRPr="00C21BB6">
        <w:rPr>
          <w:sz w:val="18"/>
          <w:szCs w:val="18"/>
        </w:rPr>
        <w:t>Lambrecht Outshoorn</w:t>
      </w:r>
    </w:p>
    <w:p w:rsidR="00FA6AFA" w:rsidRPr="00C21BB6" w:rsidRDefault="00FA6AFA" w:rsidP="00FA6AFA">
      <w:pPr>
        <w:tabs>
          <w:tab w:val="left" w:pos="720"/>
        </w:tabs>
        <w:ind w:left="709" w:hanging="709"/>
        <w:rPr>
          <w:sz w:val="18"/>
          <w:szCs w:val="18"/>
        </w:rPr>
      </w:pPr>
      <w:r w:rsidRPr="00C21BB6">
        <w:rPr>
          <w:sz w:val="18"/>
          <w:szCs w:val="18"/>
        </w:rPr>
        <w:t>ende protesteerde van</w:t>
      </w:r>
    </w:p>
    <w:p w:rsidR="00FA6AFA" w:rsidRPr="00C21BB6" w:rsidRDefault="00FA6AFA" w:rsidP="00FA6AFA">
      <w:pPr>
        <w:tabs>
          <w:tab w:val="left" w:pos="720"/>
        </w:tabs>
        <w:ind w:left="709" w:hanging="709"/>
        <w:rPr>
          <w:sz w:val="18"/>
          <w:szCs w:val="18"/>
        </w:rPr>
      </w:pPr>
      <w:r w:rsidRPr="00C21BB6">
        <w:rPr>
          <w:sz w:val="18"/>
          <w:szCs w:val="18"/>
        </w:rPr>
        <w:t>’t v</w:t>
      </w:r>
      <w:r w:rsidRPr="00C21BB6">
        <w:rPr>
          <w:i/>
          <w:sz w:val="18"/>
          <w:szCs w:val="18"/>
        </w:rPr>
        <w:t>oor</w:t>
      </w:r>
      <w:r w:rsidRPr="00C21BB6">
        <w:rPr>
          <w:sz w:val="18"/>
          <w:szCs w:val="18"/>
        </w:rPr>
        <w:t>s. vonnisse te</w:t>
      </w:r>
    </w:p>
    <w:p w:rsidR="00FA6AFA" w:rsidRPr="00C21BB6" w:rsidRDefault="00FA6AFA" w:rsidP="00FA6AFA">
      <w:pPr>
        <w:tabs>
          <w:tab w:val="left" w:pos="720"/>
        </w:tabs>
        <w:ind w:left="709" w:hanging="709"/>
        <w:rPr>
          <w:sz w:val="18"/>
          <w:szCs w:val="18"/>
        </w:rPr>
      </w:pPr>
      <w:r w:rsidRPr="00C21BB6">
        <w:rPr>
          <w:sz w:val="18"/>
          <w:szCs w:val="18"/>
        </w:rPr>
        <w:t>mogen appelleren</w:t>
      </w:r>
    </w:p>
    <w:p w:rsidR="00FA6AFA" w:rsidRPr="00C21BB6" w:rsidRDefault="00FA6AFA" w:rsidP="00FA6AFA">
      <w:pPr>
        <w:tabs>
          <w:tab w:val="left" w:pos="720"/>
        </w:tabs>
        <w:ind w:left="709" w:hanging="709"/>
        <w:rPr>
          <w:sz w:val="18"/>
          <w:szCs w:val="18"/>
        </w:rPr>
      </w:pPr>
      <w:r w:rsidRPr="00C21BB6">
        <w:rPr>
          <w:sz w:val="18"/>
          <w:szCs w:val="18"/>
        </w:rPr>
        <w:t>ofte reformeren</w:t>
      </w:r>
    </w:p>
    <w:p w:rsidR="00FA6AFA" w:rsidRPr="00C21BB6" w:rsidRDefault="00FA6AFA" w:rsidP="00FA6AFA">
      <w:pPr>
        <w:tabs>
          <w:tab w:val="left" w:pos="720"/>
        </w:tabs>
        <w:ind w:left="709" w:hanging="709"/>
        <w:rPr>
          <w:sz w:val="18"/>
          <w:szCs w:val="18"/>
        </w:rPr>
      </w:pPr>
      <w:r w:rsidRPr="00C21BB6">
        <w:rPr>
          <w:sz w:val="18"/>
          <w:szCs w:val="18"/>
        </w:rPr>
        <w:t xml:space="preserve">zoe </w:t>
      </w:r>
      <w:r w:rsidR="009424C6" w:rsidRPr="00C21BB6">
        <w:rPr>
          <w:sz w:val="18"/>
          <w:szCs w:val="18"/>
        </w:rPr>
        <w:t>zijnen</w:t>
      </w:r>
      <w:r w:rsidRPr="00C21BB6">
        <w:rPr>
          <w:sz w:val="18"/>
          <w:szCs w:val="18"/>
        </w:rPr>
        <w:t xml:space="preserve"> goed</w:t>
      </w:r>
      <w:r w:rsidR="00214760" w:rsidRPr="00C21BB6">
        <w:rPr>
          <w:sz w:val="18"/>
          <w:szCs w:val="18"/>
        </w:rPr>
        <w:t>en</w:t>
      </w:r>
      <w:r w:rsidRPr="00C21BB6">
        <w:rPr>
          <w:sz w:val="18"/>
          <w:szCs w:val="18"/>
        </w:rPr>
        <w:t xml:space="preserve"> raedt</w:t>
      </w:r>
    </w:p>
    <w:p w:rsidR="00FA6AFA" w:rsidRPr="00C21BB6" w:rsidRDefault="00FA6AFA" w:rsidP="00FA6AFA">
      <w:pPr>
        <w:tabs>
          <w:tab w:val="left" w:pos="720"/>
        </w:tabs>
        <w:ind w:left="709" w:hanging="709"/>
        <w:rPr>
          <w:sz w:val="18"/>
          <w:szCs w:val="18"/>
        </w:rPr>
      </w:pPr>
      <w:r w:rsidRPr="00C21BB6">
        <w:rPr>
          <w:sz w:val="18"/>
          <w:szCs w:val="18"/>
        </w:rPr>
        <w:t>gedragen zall.</w:t>
      </w:r>
    </w:p>
    <w:p w:rsidR="00FA6AFA" w:rsidRPr="00C21BB6" w:rsidRDefault="00FA6AFA" w:rsidP="00FA6AFA">
      <w:pPr>
        <w:tabs>
          <w:tab w:val="left" w:pos="720"/>
        </w:tabs>
        <w:ind w:left="709" w:hanging="709"/>
        <w:rPr>
          <w:sz w:val="18"/>
          <w:szCs w:val="18"/>
        </w:rPr>
      </w:pPr>
      <w:r w:rsidRPr="00C21BB6">
        <w:rPr>
          <w:sz w:val="18"/>
          <w:szCs w:val="18"/>
        </w:rPr>
        <w:t>Up huyd</w:t>
      </w:r>
      <w:r w:rsidR="00214760" w:rsidRPr="00C21BB6">
        <w:rPr>
          <w:sz w:val="18"/>
          <w:szCs w:val="18"/>
        </w:rPr>
        <w:t>en</w:t>
      </w:r>
      <w:r w:rsidRPr="00C21BB6">
        <w:rPr>
          <w:sz w:val="18"/>
          <w:szCs w:val="18"/>
        </w:rPr>
        <w:t xml:space="preserve"> den 3en</w:t>
      </w:r>
    </w:p>
    <w:p w:rsidR="00FA6AFA" w:rsidRPr="00C21BB6" w:rsidRDefault="00FA6AFA" w:rsidP="00FA6AFA">
      <w:pPr>
        <w:tabs>
          <w:tab w:val="left" w:pos="720"/>
        </w:tabs>
        <w:ind w:left="709" w:hanging="709"/>
        <w:rPr>
          <w:sz w:val="18"/>
          <w:szCs w:val="18"/>
        </w:rPr>
      </w:pPr>
      <w:r w:rsidRPr="00C21BB6">
        <w:rPr>
          <w:sz w:val="18"/>
          <w:szCs w:val="18"/>
        </w:rPr>
        <w:t>decemb</w:t>
      </w:r>
      <w:r w:rsidRPr="00C21BB6">
        <w:rPr>
          <w:i/>
          <w:sz w:val="18"/>
          <w:szCs w:val="18"/>
        </w:rPr>
        <w:t>ris</w:t>
      </w:r>
      <w:r w:rsidRPr="00C21BB6">
        <w:rPr>
          <w:sz w:val="18"/>
          <w:szCs w:val="18"/>
        </w:rPr>
        <w:t xml:space="preserve"> ’79 comp</w:t>
      </w:r>
      <w:r w:rsidRPr="00C21BB6">
        <w:rPr>
          <w:i/>
          <w:sz w:val="18"/>
          <w:szCs w:val="18"/>
        </w:rPr>
        <w:t>areer</w:t>
      </w:r>
      <w:r w:rsidRPr="00C21BB6">
        <w:rPr>
          <w:sz w:val="18"/>
          <w:szCs w:val="18"/>
        </w:rPr>
        <w:t>de</w:t>
      </w:r>
    </w:p>
    <w:p w:rsidR="00FA6AFA" w:rsidRPr="00C21BB6" w:rsidRDefault="00FA6AFA" w:rsidP="00FA6AFA">
      <w:pPr>
        <w:tabs>
          <w:tab w:val="left" w:pos="720"/>
        </w:tabs>
        <w:ind w:left="709" w:hanging="709"/>
        <w:rPr>
          <w:sz w:val="18"/>
          <w:szCs w:val="18"/>
        </w:rPr>
      </w:pPr>
      <w:r w:rsidRPr="00C21BB6">
        <w:rPr>
          <w:sz w:val="18"/>
          <w:szCs w:val="18"/>
        </w:rPr>
        <w:t>Lambrecht Outshoorn</w:t>
      </w:r>
    </w:p>
    <w:p w:rsidR="00FA6AFA" w:rsidRPr="00C21BB6" w:rsidRDefault="00FA6AFA" w:rsidP="00FA6AFA">
      <w:pPr>
        <w:tabs>
          <w:tab w:val="left" w:pos="720"/>
        </w:tabs>
        <w:ind w:left="709" w:hanging="709"/>
        <w:rPr>
          <w:sz w:val="18"/>
          <w:szCs w:val="18"/>
        </w:rPr>
      </w:pPr>
      <w:r w:rsidRPr="00C21BB6">
        <w:rPr>
          <w:sz w:val="18"/>
          <w:szCs w:val="18"/>
        </w:rPr>
        <w:t>ende appelleerde</w:t>
      </w:r>
    </w:p>
    <w:p w:rsidR="00FA6AFA" w:rsidRPr="00C21BB6" w:rsidRDefault="00FA6AFA" w:rsidP="00FA6AFA">
      <w:pPr>
        <w:tabs>
          <w:tab w:val="left" w:pos="720"/>
        </w:tabs>
        <w:ind w:left="709" w:hanging="709"/>
        <w:rPr>
          <w:sz w:val="18"/>
          <w:szCs w:val="18"/>
        </w:rPr>
      </w:pPr>
      <w:r w:rsidRPr="00C21BB6">
        <w:rPr>
          <w:sz w:val="18"/>
          <w:szCs w:val="18"/>
        </w:rPr>
        <w:t>van ’t v</w:t>
      </w:r>
      <w:r w:rsidRPr="00C21BB6">
        <w:rPr>
          <w:i/>
          <w:sz w:val="18"/>
          <w:szCs w:val="18"/>
        </w:rPr>
        <w:t>oor</w:t>
      </w:r>
      <w:r w:rsidRPr="00C21BB6">
        <w:rPr>
          <w:sz w:val="18"/>
          <w:szCs w:val="18"/>
        </w:rPr>
        <w:t>s. vonnisse</w:t>
      </w:r>
    </w:p>
    <w:p w:rsidR="00FA6AFA" w:rsidRPr="00C21BB6" w:rsidRDefault="00FA6AFA" w:rsidP="00FA6AFA">
      <w:pPr>
        <w:tabs>
          <w:tab w:val="left" w:pos="720"/>
        </w:tabs>
        <w:ind w:left="709" w:hanging="709"/>
        <w:rPr>
          <w:sz w:val="18"/>
          <w:szCs w:val="18"/>
        </w:rPr>
      </w:pPr>
      <w:r w:rsidRPr="00C21BB6">
        <w:rPr>
          <w:sz w:val="18"/>
          <w:szCs w:val="18"/>
        </w:rPr>
        <w:t>an den Hove van</w:t>
      </w:r>
    </w:p>
    <w:p w:rsidR="00FA6AFA" w:rsidRPr="00C21BB6" w:rsidRDefault="00FA6AFA" w:rsidP="00FA6AFA">
      <w:pPr>
        <w:tabs>
          <w:tab w:val="left" w:pos="720"/>
        </w:tabs>
        <w:ind w:left="709" w:hanging="709"/>
        <w:rPr>
          <w:sz w:val="18"/>
          <w:szCs w:val="18"/>
        </w:rPr>
      </w:pPr>
      <w:r w:rsidRPr="00C21BB6">
        <w:rPr>
          <w:sz w:val="18"/>
          <w:szCs w:val="18"/>
        </w:rPr>
        <w:t>Holl</w:t>
      </w:r>
      <w:r w:rsidRPr="00C21BB6">
        <w:rPr>
          <w:i/>
          <w:sz w:val="18"/>
          <w:szCs w:val="18"/>
        </w:rPr>
        <w:t>an</w:t>
      </w:r>
      <w:r w:rsidRPr="00C21BB6">
        <w:rPr>
          <w:sz w:val="18"/>
          <w:szCs w:val="18"/>
        </w:rPr>
        <w:t>t. Actum ut s</w:t>
      </w:r>
      <w:r w:rsidRPr="00C21BB6">
        <w:rPr>
          <w:i/>
          <w:sz w:val="18"/>
          <w:szCs w:val="18"/>
        </w:rPr>
        <w:t>upra</w:t>
      </w:r>
      <w:r w:rsidRPr="00C21BB6">
        <w:rPr>
          <w:sz w:val="18"/>
          <w:szCs w:val="18"/>
        </w:rPr>
        <w:t>.</w:t>
      </w:r>
    </w:p>
    <w:p w:rsidR="00FA6AFA" w:rsidRPr="00C21BB6" w:rsidRDefault="00FA6AFA" w:rsidP="00FA6AFA">
      <w:pPr>
        <w:tabs>
          <w:tab w:val="left" w:pos="720"/>
        </w:tabs>
        <w:ind w:left="709" w:hanging="709"/>
        <w:rPr>
          <w:sz w:val="20"/>
          <w:szCs w:val="20"/>
        </w:rPr>
      </w:pPr>
    </w:p>
    <w:p w:rsidR="00FA6AFA" w:rsidRPr="00C21BB6" w:rsidRDefault="00FA6AFA" w:rsidP="00FA6AFA">
      <w:pPr>
        <w:tabs>
          <w:tab w:val="left" w:pos="720"/>
        </w:tabs>
        <w:ind w:left="1418" w:hanging="709"/>
        <w:rPr>
          <w:sz w:val="20"/>
          <w:szCs w:val="20"/>
        </w:rPr>
      </w:pPr>
      <w:r w:rsidRPr="00C21BB6">
        <w:rPr>
          <w:sz w:val="20"/>
          <w:szCs w:val="20"/>
        </w:rPr>
        <w:t>In der saecke van de kenn</w:t>
      </w:r>
      <w:r w:rsidRPr="00C21BB6">
        <w:rPr>
          <w:i/>
          <w:sz w:val="20"/>
          <w:szCs w:val="20"/>
        </w:rPr>
        <w:t>inghe</w:t>
      </w:r>
      <w:r w:rsidRPr="00C21BB6">
        <w:rPr>
          <w:sz w:val="20"/>
          <w:szCs w:val="20"/>
        </w:rPr>
        <w:t xml:space="preserve"> hangende</w:t>
      </w:r>
    </w:p>
    <w:p w:rsidR="00FA6AFA" w:rsidRPr="00C21BB6" w:rsidRDefault="00FA6AFA" w:rsidP="00FA6AFA">
      <w:pPr>
        <w:tabs>
          <w:tab w:val="left" w:pos="720"/>
        </w:tabs>
        <w:ind w:left="1418" w:hanging="709"/>
        <w:rPr>
          <w:sz w:val="20"/>
          <w:szCs w:val="20"/>
        </w:rPr>
      </w:pPr>
      <w:r w:rsidRPr="00C21BB6">
        <w:rPr>
          <w:sz w:val="20"/>
          <w:szCs w:val="20"/>
        </w:rPr>
        <w:t xml:space="preserve">voir den schout ende gerechte van Den Hage </w:t>
      </w:r>
    </w:p>
    <w:p w:rsidR="00FA6AFA" w:rsidRPr="00C21BB6" w:rsidRDefault="00FA6AFA" w:rsidP="00FA6AFA">
      <w:pPr>
        <w:tabs>
          <w:tab w:val="left" w:pos="720"/>
        </w:tabs>
        <w:ind w:left="709" w:hanging="709"/>
        <w:rPr>
          <w:sz w:val="20"/>
          <w:szCs w:val="20"/>
        </w:rPr>
      </w:pPr>
      <w:r w:rsidRPr="00C21BB6">
        <w:rPr>
          <w:sz w:val="20"/>
          <w:szCs w:val="20"/>
        </w:rPr>
        <w:t>10</w:t>
      </w:r>
      <w:r w:rsidRPr="00C21BB6">
        <w:rPr>
          <w:sz w:val="20"/>
          <w:szCs w:val="20"/>
        </w:rPr>
        <w:tab/>
        <w:t>tusschen Joost Jacobss., eertijts rentm</w:t>
      </w:r>
      <w:r w:rsidRPr="00C21BB6">
        <w:rPr>
          <w:i/>
          <w:sz w:val="20"/>
          <w:szCs w:val="20"/>
        </w:rPr>
        <w:t>eeste</w:t>
      </w:r>
      <w:r w:rsidRPr="00C21BB6">
        <w:rPr>
          <w:sz w:val="20"/>
          <w:szCs w:val="20"/>
        </w:rPr>
        <w:t>r</w:t>
      </w:r>
    </w:p>
    <w:p w:rsidR="00FA6AFA" w:rsidRPr="00C21BB6" w:rsidRDefault="00FA6AFA" w:rsidP="00FA6AFA">
      <w:pPr>
        <w:tabs>
          <w:tab w:val="left" w:pos="720"/>
        </w:tabs>
        <w:ind w:left="1418" w:hanging="709"/>
        <w:rPr>
          <w:sz w:val="20"/>
          <w:szCs w:val="20"/>
        </w:rPr>
      </w:pPr>
      <w:r w:rsidRPr="00C21BB6">
        <w:rPr>
          <w:sz w:val="20"/>
          <w:szCs w:val="20"/>
        </w:rPr>
        <w:t>van den H</w:t>
      </w:r>
      <w:r w:rsidR="00175E4A" w:rsidRPr="00C21BB6">
        <w:rPr>
          <w:i/>
          <w:sz w:val="20"/>
          <w:szCs w:val="20"/>
        </w:rPr>
        <w:t>eylige</w:t>
      </w:r>
      <w:r w:rsidR="008A6AEB" w:rsidRPr="00C21BB6">
        <w:rPr>
          <w:sz w:val="20"/>
          <w:szCs w:val="20"/>
        </w:rPr>
        <w:t>-</w:t>
      </w:r>
      <w:r w:rsidRPr="00C21BB6">
        <w:rPr>
          <w:sz w:val="20"/>
          <w:szCs w:val="20"/>
        </w:rPr>
        <w:t>Geestarmen in D</w:t>
      </w:r>
      <w:r w:rsidR="00214760" w:rsidRPr="00C21BB6">
        <w:rPr>
          <w:sz w:val="20"/>
          <w:szCs w:val="20"/>
        </w:rPr>
        <w:t>en</w:t>
      </w:r>
      <w:r w:rsidRPr="00C21BB6">
        <w:rPr>
          <w:sz w:val="20"/>
          <w:szCs w:val="20"/>
        </w:rPr>
        <w:t xml:space="preserve"> Hage, eysscher</w:t>
      </w:r>
    </w:p>
    <w:p w:rsidR="00FA6AFA" w:rsidRPr="00C21BB6" w:rsidRDefault="00FA6AFA" w:rsidP="00FA6AFA">
      <w:pPr>
        <w:tabs>
          <w:tab w:val="left" w:pos="720"/>
        </w:tabs>
        <w:ind w:left="1418" w:hanging="709"/>
        <w:rPr>
          <w:sz w:val="20"/>
          <w:szCs w:val="20"/>
        </w:rPr>
      </w:pPr>
      <w:r w:rsidRPr="00C21BB6">
        <w:rPr>
          <w:sz w:val="20"/>
          <w:szCs w:val="20"/>
        </w:rPr>
        <w:t>ter eenre, up ende jegens ’t huys</w:t>
      </w:r>
    </w:p>
    <w:p w:rsidR="00FA6AFA" w:rsidRPr="00C21BB6" w:rsidRDefault="00FA6AFA" w:rsidP="00FA6AFA">
      <w:pPr>
        <w:tabs>
          <w:tab w:val="left" w:pos="720"/>
        </w:tabs>
        <w:ind w:left="1418" w:hanging="709"/>
        <w:rPr>
          <w:sz w:val="20"/>
          <w:szCs w:val="20"/>
        </w:rPr>
      </w:pPr>
      <w:r w:rsidRPr="00C21BB6">
        <w:rPr>
          <w:sz w:val="20"/>
          <w:szCs w:val="20"/>
        </w:rPr>
        <w:t xml:space="preserve">ende erve van Jan Roelantss. pasteybacker, </w:t>
      </w:r>
    </w:p>
    <w:p w:rsidR="00FA6AFA" w:rsidRPr="00C21BB6" w:rsidRDefault="00FA6AFA" w:rsidP="00FA6AFA">
      <w:pPr>
        <w:tabs>
          <w:tab w:val="left" w:pos="720"/>
        </w:tabs>
        <w:ind w:left="1418" w:hanging="709"/>
        <w:rPr>
          <w:sz w:val="20"/>
          <w:szCs w:val="20"/>
        </w:rPr>
      </w:pPr>
      <w:r w:rsidRPr="00C21BB6">
        <w:rPr>
          <w:sz w:val="20"/>
          <w:szCs w:val="20"/>
        </w:rPr>
        <w:t>’t welck bij hem verantwoort</w:t>
      </w:r>
    </w:p>
    <w:p w:rsidR="00FA6AFA" w:rsidRPr="00C21BB6" w:rsidRDefault="00FA6AFA" w:rsidP="00FA6AFA">
      <w:pPr>
        <w:tabs>
          <w:tab w:val="left" w:pos="720"/>
        </w:tabs>
        <w:ind w:left="709" w:hanging="709"/>
        <w:rPr>
          <w:sz w:val="20"/>
          <w:szCs w:val="20"/>
        </w:rPr>
      </w:pPr>
      <w:r w:rsidRPr="00C21BB6">
        <w:rPr>
          <w:sz w:val="20"/>
          <w:szCs w:val="20"/>
        </w:rPr>
        <w:t>15</w:t>
      </w:r>
      <w:r w:rsidRPr="00C21BB6">
        <w:rPr>
          <w:sz w:val="20"/>
          <w:szCs w:val="20"/>
        </w:rPr>
        <w:tab/>
        <w:t>werdt, verweerd</w:t>
      </w:r>
      <w:r w:rsidRPr="00C21BB6">
        <w:rPr>
          <w:i/>
          <w:sz w:val="20"/>
          <w:szCs w:val="20"/>
        </w:rPr>
        <w:t>er</w:t>
      </w:r>
      <w:r w:rsidRPr="00C21BB6">
        <w:rPr>
          <w:sz w:val="20"/>
          <w:szCs w:val="20"/>
        </w:rPr>
        <w:t xml:space="preserve"> ter andere zijd</w:t>
      </w:r>
      <w:r w:rsidRPr="00C21BB6">
        <w:rPr>
          <w:i/>
          <w:sz w:val="20"/>
          <w:szCs w:val="20"/>
        </w:rPr>
        <w:t>e</w:t>
      </w:r>
    </w:p>
    <w:p w:rsidR="00FA6AFA" w:rsidRPr="00C21BB6" w:rsidRDefault="00FA6AFA" w:rsidP="00FA6AFA">
      <w:pPr>
        <w:tabs>
          <w:tab w:val="left" w:pos="720"/>
        </w:tabs>
        <w:ind w:left="1418" w:hanging="709"/>
        <w:rPr>
          <w:sz w:val="20"/>
          <w:szCs w:val="20"/>
        </w:rPr>
      </w:pPr>
      <w:r w:rsidRPr="00C21BB6">
        <w:rPr>
          <w:sz w:val="20"/>
          <w:szCs w:val="20"/>
        </w:rPr>
        <w:t>angeleyt den lesten junii lestleed</w:t>
      </w:r>
      <w:r w:rsidR="00214760" w:rsidRPr="00C21BB6">
        <w:rPr>
          <w:sz w:val="20"/>
          <w:szCs w:val="20"/>
        </w:rPr>
        <w:t>en</w:t>
      </w:r>
      <w:r w:rsidRPr="00C21BB6">
        <w:rPr>
          <w:sz w:val="20"/>
          <w:szCs w:val="20"/>
        </w:rPr>
        <w:t xml:space="preserve"> etc.</w:t>
      </w:r>
    </w:p>
    <w:p w:rsidR="00FA6AFA" w:rsidRPr="00C21BB6" w:rsidRDefault="00FA6AFA" w:rsidP="00FA6AFA">
      <w:pPr>
        <w:tabs>
          <w:tab w:val="left" w:pos="720"/>
        </w:tabs>
        <w:ind w:left="1418" w:hanging="709"/>
        <w:rPr>
          <w:sz w:val="20"/>
          <w:szCs w:val="20"/>
        </w:rPr>
      </w:pPr>
      <w:r w:rsidRPr="00C21BB6">
        <w:rPr>
          <w:sz w:val="20"/>
          <w:szCs w:val="20"/>
        </w:rPr>
        <w:t>Scepen</w:t>
      </w:r>
      <w:r w:rsidR="00214760" w:rsidRPr="00C21BB6">
        <w:rPr>
          <w:sz w:val="20"/>
          <w:szCs w:val="20"/>
        </w:rPr>
        <w:t>en</w:t>
      </w:r>
      <w:r w:rsidRPr="00C21BB6">
        <w:rPr>
          <w:sz w:val="20"/>
          <w:szCs w:val="20"/>
        </w:rPr>
        <w:t xml:space="preserve"> p</w:t>
      </w:r>
      <w:r w:rsidRPr="00C21BB6">
        <w:rPr>
          <w:i/>
          <w:sz w:val="20"/>
          <w:szCs w:val="20"/>
        </w:rPr>
        <w:t>er</w:t>
      </w:r>
      <w:r w:rsidRPr="00C21BB6">
        <w:rPr>
          <w:sz w:val="20"/>
          <w:szCs w:val="20"/>
        </w:rPr>
        <w:t>tijen, dingtale bij</w:t>
      </w:r>
    </w:p>
    <w:p w:rsidR="00FA6AFA" w:rsidRPr="00C21BB6" w:rsidRDefault="00FA6AFA" w:rsidP="00FA6AFA">
      <w:pPr>
        <w:tabs>
          <w:tab w:val="left" w:pos="720"/>
        </w:tabs>
        <w:ind w:left="1418" w:hanging="709"/>
        <w:rPr>
          <w:sz w:val="20"/>
          <w:szCs w:val="20"/>
        </w:rPr>
      </w:pPr>
      <w:r w:rsidRPr="00C21BB6">
        <w:rPr>
          <w:sz w:val="20"/>
          <w:szCs w:val="20"/>
        </w:rPr>
        <w:t>scriftelicke eysch mondelinge</w:t>
      </w:r>
    </w:p>
    <w:p w:rsidR="00FA6AFA" w:rsidRPr="00C21BB6" w:rsidRDefault="00FA6AFA" w:rsidP="00FA6AFA">
      <w:pPr>
        <w:tabs>
          <w:tab w:val="left" w:pos="720"/>
        </w:tabs>
        <w:ind w:left="1418" w:hanging="709"/>
        <w:rPr>
          <w:sz w:val="20"/>
          <w:szCs w:val="20"/>
        </w:rPr>
      </w:pPr>
      <w:r w:rsidRPr="00C21BB6">
        <w:rPr>
          <w:sz w:val="20"/>
          <w:szCs w:val="20"/>
        </w:rPr>
        <w:t>antwoorde, replycke ende duplycke</w:t>
      </w:r>
    </w:p>
    <w:p w:rsidR="00FA6AFA" w:rsidRPr="00C21BB6" w:rsidRDefault="00FA6AFA" w:rsidP="00FA6AFA">
      <w:pPr>
        <w:tabs>
          <w:tab w:val="left" w:pos="720"/>
        </w:tabs>
        <w:ind w:left="709" w:hanging="709"/>
        <w:rPr>
          <w:sz w:val="20"/>
          <w:szCs w:val="20"/>
        </w:rPr>
      </w:pPr>
      <w:r w:rsidRPr="00C21BB6">
        <w:rPr>
          <w:sz w:val="20"/>
          <w:szCs w:val="20"/>
        </w:rPr>
        <w:t>20</w:t>
      </w:r>
      <w:r w:rsidRPr="00C21BB6">
        <w:rPr>
          <w:sz w:val="20"/>
          <w:szCs w:val="20"/>
        </w:rPr>
        <w:tab/>
        <w:t>gehoort ende gezyen alzulcke certifficatiën</w:t>
      </w:r>
    </w:p>
    <w:p w:rsidR="00FA6AFA" w:rsidRPr="00C21BB6" w:rsidRDefault="00FA6AFA" w:rsidP="00FA6AFA">
      <w:pPr>
        <w:tabs>
          <w:tab w:val="left" w:pos="720"/>
        </w:tabs>
        <w:ind w:left="1418" w:hanging="709"/>
        <w:rPr>
          <w:sz w:val="20"/>
          <w:szCs w:val="20"/>
        </w:rPr>
      </w:pPr>
      <w:r w:rsidRPr="00C21BB6">
        <w:rPr>
          <w:sz w:val="20"/>
          <w:szCs w:val="20"/>
        </w:rPr>
        <w:t>ende munimenten als die v</w:t>
      </w:r>
      <w:r w:rsidRPr="00C21BB6">
        <w:rPr>
          <w:i/>
          <w:sz w:val="20"/>
          <w:szCs w:val="20"/>
        </w:rPr>
        <w:t>oor</w:t>
      </w:r>
      <w:r w:rsidRPr="00C21BB6">
        <w:rPr>
          <w:sz w:val="20"/>
          <w:szCs w:val="20"/>
        </w:rPr>
        <w:t>s. p</w:t>
      </w:r>
      <w:r w:rsidRPr="00C21BB6">
        <w:rPr>
          <w:i/>
          <w:sz w:val="20"/>
          <w:szCs w:val="20"/>
        </w:rPr>
        <w:t>er</w:t>
      </w:r>
      <w:r w:rsidRPr="00C21BB6">
        <w:rPr>
          <w:sz w:val="20"/>
          <w:szCs w:val="20"/>
        </w:rPr>
        <w:t>tijen</w:t>
      </w:r>
    </w:p>
    <w:p w:rsidR="00FA6AFA" w:rsidRPr="00C21BB6" w:rsidRDefault="00FA6AFA" w:rsidP="00FA6AFA">
      <w:pPr>
        <w:tabs>
          <w:tab w:val="left" w:pos="720"/>
        </w:tabs>
        <w:ind w:left="1418" w:hanging="709"/>
        <w:rPr>
          <w:sz w:val="20"/>
          <w:szCs w:val="20"/>
        </w:rPr>
      </w:pPr>
      <w:r w:rsidRPr="00C21BB6">
        <w:rPr>
          <w:sz w:val="20"/>
          <w:szCs w:val="20"/>
        </w:rPr>
        <w:t>ten wed</w:t>
      </w:r>
      <w:r w:rsidRPr="00C21BB6">
        <w:rPr>
          <w:i/>
          <w:sz w:val="20"/>
          <w:szCs w:val="20"/>
        </w:rPr>
        <w:t>er</w:t>
      </w:r>
      <w:r w:rsidRPr="00C21BB6">
        <w:rPr>
          <w:sz w:val="20"/>
          <w:szCs w:val="20"/>
        </w:rPr>
        <w:t>zijd</w:t>
      </w:r>
      <w:r w:rsidR="00214760" w:rsidRPr="00C21BB6">
        <w:rPr>
          <w:sz w:val="20"/>
          <w:szCs w:val="20"/>
        </w:rPr>
        <w:t>en</w:t>
      </w:r>
      <w:r w:rsidRPr="00C21BB6">
        <w:rPr>
          <w:sz w:val="20"/>
          <w:szCs w:val="20"/>
        </w:rPr>
        <w:t xml:space="preserve"> tot heurl</w:t>
      </w:r>
      <w:r w:rsidRPr="00C21BB6">
        <w:rPr>
          <w:i/>
          <w:sz w:val="20"/>
          <w:szCs w:val="20"/>
        </w:rPr>
        <w:t>ieder</w:t>
      </w:r>
      <w:r w:rsidRPr="00C21BB6">
        <w:rPr>
          <w:sz w:val="20"/>
          <w:szCs w:val="20"/>
        </w:rPr>
        <w:t xml:space="preserve"> intentie</w:t>
      </w:r>
    </w:p>
    <w:p w:rsidR="00FA6AFA" w:rsidRPr="00C21BB6" w:rsidRDefault="00FA6AFA" w:rsidP="00FA6AFA">
      <w:pPr>
        <w:tabs>
          <w:tab w:val="left" w:pos="720"/>
        </w:tabs>
        <w:ind w:left="1418" w:hanging="709"/>
        <w:rPr>
          <w:sz w:val="20"/>
          <w:szCs w:val="20"/>
        </w:rPr>
      </w:pPr>
      <w:r w:rsidRPr="00C21BB6">
        <w:rPr>
          <w:sz w:val="20"/>
          <w:szCs w:val="20"/>
        </w:rPr>
        <w:t>onder die gerechte geëxhibeert hebben,</w:t>
      </w:r>
    </w:p>
    <w:p w:rsidR="00FA6AFA" w:rsidRPr="00C21BB6" w:rsidRDefault="00FA6AFA" w:rsidP="00FA6AFA">
      <w:pPr>
        <w:tabs>
          <w:tab w:val="left" w:pos="720"/>
        </w:tabs>
        <w:ind w:left="1418" w:hanging="709"/>
        <w:rPr>
          <w:sz w:val="20"/>
          <w:szCs w:val="20"/>
        </w:rPr>
      </w:pPr>
      <w:r w:rsidRPr="00C21BB6">
        <w:rPr>
          <w:sz w:val="20"/>
          <w:szCs w:val="20"/>
        </w:rPr>
        <w:t>mitsgaders den orginelen blaffaert</w:t>
      </w:r>
    </w:p>
    <w:p w:rsidR="00FA6AFA" w:rsidRPr="00C21BB6" w:rsidRDefault="00FA6AFA" w:rsidP="00FA6AFA">
      <w:pPr>
        <w:tabs>
          <w:tab w:val="left" w:pos="720"/>
        </w:tabs>
        <w:ind w:left="709" w:hanging="709"/>
        <w:rPr>
          <w:sz w:val="20"/>
          <w:szCs w:val="20"/>
        </w:rPr>
      </w:pPr>
      <w:r w:rsidRPr="00C21BB6">
        <w:rPr>
          <w:sz w:val="20"/>
          <w:szCs w:val="20"/>
        </w:rPr>
        <w:t>25</w:t>
      </w:r>
      <w:r w:rsidRPr="00C21BB6">
        <w:rPr>
          <w:sz w:val="20"/>
          <w:szCs w:val="20"/>
        </w:rPr>
        <w:tab/>
        <w:t>van den ey</w:t>
      </w:r>
      <w:r w:rsidRPr="00C21BB6">
        <w:rPr>
          <w:i/>
          <w:sz w:val="20"/>
          <w:szCs w:val="20"/>
        </w:rPr>
        <w:t>ssche</w:t>
      </w:r>
      <w:r w:rsidRPr="00C21BB6">
        <w:rPr>
          <w:sz w:val="20"/>
          <w:szCs w:val="20"/>
        </w:rPr>
        <w:t>r bij hem als rentm</w:t>
      </w:r>
      <w:r w:rsidRPr="00C21BB6">
        <w:rPr>
          <w:i/>
          <w:sz w:val="20"/>
          <w:szCs w:val="20"/>
        </w:rPr>
        <w:t>eeste</w:t>
      </w:r>
      <w:r w:rsidRPr="00C21BB6">
        <w:rPr>
          <w:sz w:val="20"/>
          <w:szCs w:val="20"/>
        </w:rPr>
        <w:t>r v</w:t>
      </w:r>
      <w:r w:rsidRPr="00C21BB6">
        <w:rPr>
          <w:i/>
          <w:sz w:val="20"/>
          <w:szCs w:val="20"/>
        </w:rPr>
        <w:t>oor</w:t>
      </w:r>
      <w:r w:rsidRPr="00C21BB6">
        <w:rPr>
          <w:sz w:val="20"/>
          <w:szCs w:val="20"/>
        </w:rPr>
        <w:t>s.</w:t>
      </w:r>
    </w:p>
    <w:p w:rsidR="00FA6AFA" w:rsidRPr="00C21BB6" w:rsidRDefault="00FA6AFA" w:rsidP="00FA6AFA">
      <w:pPr>
        <w:tabs>
          <w:tab w:val="left" w:pos="720"/>
        </w:tabs>
        <w:ind w:left="1418" w:hanging="709"/>
        <w:rPr>
          <w:b/>
          <w:sz w:val="20"/>
          <w:szCs w:val="20"/>
        </w:rPr>
      </w:pPr>
      <w:r w:rsidRPr="00C21BB6">
        <w:rPr>
          <w:sz w:val="20"/>
          <w:szCs w:val="20"/>
        </w:rPr>
        <w:t>gehoud</w:t>
      </w:r>
      <w:r w:rsidR="00214760" w:rsidRPr="00C21BB6">
        <w:rPr>
          <w:sz w:val="20"/>
          <w:szCs w:val="20"/>
        </w:rPr>
        <w:t>en</w:t>
      </w:r>
      <w:r w:rsidRPr="00C21BB6">
        <w:rPr>
          <w:sz w:val="20"/>
          <w:szCs w:val="20"/>
        </w:rPr>
        <w:t>, mits bij d</w:t>
      </w:r>
      <w:r w:rsidR="00214760" w:rsidRPr="00C21BB6">
        <w:rPr>
          <w:sz w:val="20"/>
          <w:szCs w:val="20"/>
        </w:rPr>
        <w:t>en</w:t>
      </w:r>
      <w:r w:rsidRPr="00C21BB6">
        <w:rPr>
          <w:sz w:val="20"/>
          <w:szCs w:val="20"/>
        </w:rPr>
        <w:t xml:space="preserve"> v</w:t>
      </w:r>
      <w:r w:rsidRPr="00C21BB6">
        <w:rPr>
          <w:i/>
          <w:sz w:val="20"/>
          <w:szCs w:val="20"/>
        </w:rPr>
        <w:t>oor</w:t>
      </w:r>
      <w:r w:rsidRPr="00C21BB6">
        <w:rPr>
          <w:sz w:val="20"/>
          <w:szCs w:val="20"/>
        </w:rPr>
        <w:t>s. eysscher den</w:t>
      </w:r>
    </w:p>
    <w:p w:rsidR="00FA6AFA" w:rsidRPr="00C21BB6" w:rsidRDefault="00FA6AFA" w:rsidP="00FA6AFA">
      <w:pPr>
        <w:tabs>
          <w:tab w:val="left" w:pos="720"/>
        </w:tabs>
        <w:ind w:left="709" w:hanging="709"/>
        <w:rPr>
          <w:b/>
          <w:sz w:val="20"/>
          <w:szCs w:val="20"/>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221r</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 xml:space="preserve">selven </w:t>
      </w:r>
      <w:r w:rsidR="009424C6" w:rsidRPr="00CD1AED">
        <w:rPr>
          <w:sz w:val="28"/>
          <w:szCs w:val="28"/>
        </w:rPr>
        <w:t>zijnen</w:t>
      </w:r>
      <w:r w:rsidRPr="00CD1AED">
        <w:rPr>
          <w:sz w:val="28"/>
          <w:szCs w:val="28"/>
        </w:rPr>
        <w:t xml:space="preserve"> blaffaert sterckende bij eede,</w:t>
      </w:r>
    </w:p>
    <w:p w:rsidR="00FA6AFA" w:rsidRPr="00CD1AED" w:rsidRDefault="00FA6AFA" w:rsidP="00FA6AFA">
      <w:pPr>
        <w:tabs>
          <w:tab w:val="left" w:pos="720"/>
        </w:tabs>
        <w:ind w:left="1418" w:hanging="709"/>
        <w:rPr>
          <w:sz w:val="28"/>
          <w:szCs w:val="28"/>
        </w:rPr>
      </w:pPr>
      <w:r w:rsidRPr="00CD1AED">
        <w:rPr>
          <w:sz w:val="28"/>
          <w:szCs w:val="28"/>
        </w:rPr>
        <w:t>verclaeren die huyssinge in questie</w:t>
      </w:r>
    </w:p>
    <w:p w:rsidR="00FA6AFA" w:rsidRPr="00CD1AED" w:rsidRDefault="00FA6AFA" w:rsidP="00FA6AFA">
      <w:pPr>
        <w:tabs>
          <w:tab w:val="left" w:pos="720"/>
        </w:tabs>
        <w:ind w:left="1418" w:hanging="709"/>
        <w:rPr>
          <w:sz w:val="28"/>
          <w:szCs w:val="28"/>
        </w:rPr>
      </w:pPr>
      <w:r w:rsidRPr="00CD1AED">
        <w:rPr>
          <w:sz w:val="28"/>
          <w:szCs w:val="28"/>
        </w:rPr>
        <w:t xml:space="preserve">executabel voor de geëyschte somme van 13 £ 1 s. </w:t>
      </w:r>
    </w:p>
    <w:p w:rsidR="00FA6AFA" w:rsidRPr="00CD1AED" w:rsidRDefault="00FA6AFA" w:rsidP="00FA6AFA">
      <w:pPr>
        <w:tabs>
          <w:tab w:val="left" w:pos="720"/>
        </w:tabs>
        <w:ind w:left="1418" w:hanging="709"/>
        <w:rPr>
          <w:sz w:val="28"/>
          <w:szCs w:val="28"/>
        </w:rPr>
      </w:pPr>
      <w:r w:rsidRPr="00CD1AED">
        <w:rPr>
          <w:sz w:val="28"/>
          <w:szCs w:val="28"/>
        </w:rPr>
        <w:t>6 d. als reste van de v</w:t>
      </w:r>
      <w:r w:rsidRPr="00CD1AED">
        <w:rPr>
          <w:i/>
          <w:sz w:val="28"/>
          <w:szCs w:val="28"/>
        </w:rPr>
        <w:t>er</w:t>
      </w:r>
      <w:r w:rsidRPr="00CD1AED">
        <w:rPr>
          <w:sz w:val="28"/>
          <w:szCs w:val="28"/>
        </w:rPr>
        <w:t>lopen jaeren renten</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van 3 £ 18 s. 9 d. te 40 g</w:t>
      </w:r>
      <w:r w:rsidRPr="00CD1AED">
        <w:rPr>
          <w:i/>
          <w:sz w:val="28"/>
          <w:szCs w:val="28"/>
        </w:rPr>
        <w:t>rooten</w:t>
      </w:r>
      <w:r w:rsidRPr="00CD1AED">
        <w:rPr>
          <w:sz w:val="28"/>
          <w:szCs w:val="28"/>
        </w:rPr>
        <w:t xml:space="preserve"> ’s </w:t>
      </w:r>
      <w:r w:rsidRPr="00CD1AED">
        <w:rPr>
          <w:i/>
          <w:sz w:val="28"/>
          <w:szCs w:val="28"/>
        </w:rPr>
        <w:t>jaer</w:t>
      </w:r>
      <w:r w:rsidRPr="00CD1AED">
        <w:rPr>
          <w:sz w:val="28"/>
          <w:szCs w:val="28"/>
        </w:rPr>
        <w:t>s</w:t>
      </w:r>
    </w:p>
    <w:p w:rsidR="00FA6AFA" w:rsidRPr="00CD1AED" w:rsidRDefault="00FA6AFA" w:rsidP="00FA6AFA">
      <w:pPr>
        <w:tabs>
          <w:tab w:val="left" w:pos="720"/>
        </w:tabs>
        <w:ind w:left="1418" w:hanging="709"/>
        <w:rPr>
          <w:sz w:val="28"/>
          <w:szCs w:val="28"/>
        </w:rPr>
      </w:pPr>
      <w:r w:rsidRPr="00CD1AED">
        <w:rPr>
          <w:sz w:val="28"/>
          <w:szCs w:val="28"/>
        </w:rPr>
        <w:t>tot meydach a</w:t>
      </w:r>
      <w:r w:rsidRPr="00CD1AED">
        <w:rPr>
          <w:i/>
          <w:sz w:val="28"/>
          <w:szCs w:val="28"/>
        </w:rPr>
        <w:t>nn</w:t>
      </w:r>
      <w:r w:rsidRPr="00CD1AED">
        <w:rPr>
          <w:sz w:val="28"/>
          <w:szCs w:val="28"/>
        </w:rPr>
        <w:t>o ’72 incluz; ende</w:t>
      </w:r>
    </w:p>
    <w:p w:rsidR="00FA6AFA" w:rsidRPr="00CD1AED" w:rsidRDefault="00FA6AFA" w:rsidP="00FA6AFA">
      <w:pPr>
        <w:tabs>
          <w:tab w:val="left" w:pos="720"/>
        </w:tabs>
        <w:ind w:left="1418" w:hanging="709"/>
        <w:rPr>
          <w:sz w:val="28"/>
          <w:szCs w:val="28"/>
        </w:rPr>
      </w:pPr>
      <w:r w:rsidRPr="00CD1AED">
        <w:rPr>
          <w:sz w:val="28"/>
          <w:szCs w:val="28"/>
        </w:rPr>
        <w:t>condempneren voorts den verweerd</w:t>
      </w:r>
      <w:r w:rsidRPr="00CD1AED">
        <w:rPr>
          <w:i/>
          <w:sz w:val="28"/>
          <w:szCs w:val="28"/>
        </w:rPr>
        <w:t>er</w:t>
      </w:r>
      <w:r w:rsidRPr="00CD1AED">
        <w:rPr>
          <w:sz w:val="28"/>
          <w:szCs w:val="28"/>
        </w:rPr>
        <w:t xml:space="preserve"> in den boeten</w:t>
      </w:r>
    </w:p>
    <w:p w:rsidR="00FA6AFA" w:rsidRPr="00CD1AED" w:rsidRDefault="00FA6AFA" w:rsidP="00FA6AFA">
      <w:pPr>
        <w:tabs>
          <w:tab w:val="left" w:pos="720"/>
        </w:tabs>
        <w:ind w:left="1418" w:hanging="709"/>
        <w:rPr>
          <w:sz w:val="28"/>
          <w:szCs w:val="28"/>
        </w:rPr>
      </w:pPr>
      <w:r w:rsidRPr="00CD1AED">
        <w:rPr>
          <w:sz w:val="28"/>
          <w:szCs w:val="28"/>
        </w:rPr>
        <w:t>ende costen van de ken</w:t>
      </w:r>
      <w:r w:rsidRPr="00CD1AED">
        <w:rPr>
          <w:i/>
          <w:sz w:val="28"/>
          <w:szCs w:val="28"/>
        </w:rPr>
        <w:t>ninghe</w:t>
      </w:r>
      <w:r w:rsidRPr="00CD1AED">
        <w:rPr>
          <w:sz w:val="28"/>
          <w:szCs w:val="28"/>
        </w:rPr>
        <w:t xml:space="preserve"> ter tauxatie ende moderatie</w:t>
      </w:r>
    </w:p>
    <w:p w:rsidR="00FA6AFA" w:rsidRPr="00CD1AED" w:rsidRDefault="00FA6AFA" w:rsidP="00FA6AFA">
      <w:pPr>
        <w:tabs>
          <w:tab w:val="left" w:pos="720"/>
        </w:tabs>
        <w:ind w:left="1418" w:hanging="709"/>
        <w:rPr>
          <w:sz w:val="28"/>
          <w:szCs w:val="28"/>
        </w:rPr>
      </w:pPr>
      <w:r w:rsidRPr="00CD1AED">
        <w:rPr>
          <w:sz w:val="28"/>
          <w:szCs w:val="28"/>
        </w:rPr>
        <w:t>van den gerechte; ende bij refuys van de prestatie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van den v</w:t>
      </w:r>
      <w:r w:rsidRPr="00CD1AED">
        <w:rPr>
          <w:i/>
          <w:sz w:val="28"/>
          <w:szCs w:val="28"/>
        </w:rPr>
        <w:t>oor</w:t>
      </w:r>
      <w:r w:rsidRPr="00CD1AED">
        <w:rPr>
          <w:sz w:val="28"/>
          <w:szCs w:val="28"/>
        </w:rPr>
        <w:t>s. eede absolveren den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van den eysch ende conclusie bij d</w:t>
      </w:r>
      <w:r w:rsidR="00214760" w:rsidRPr="00CD1AED">
        <w:rPr>
          <w:sz w:val="28"/>
          <w:szCs w:val="28"/>
        </w:rPr>
        <w:t>en</w:t>
      </w:r>
      <w:r w:rsidRPr="00CD1AED">
        <w:rPr>
          <w:sz w:val="28"/>
          <w:szCs w:val="28"/>
        </w:rPr>
        <w:t xml:space="preserve"> eysscher up hem</w:t>
      </w:r>
    </w:p>
    <w:p w:rsidR="00FA6AFA" w:rsidRPr="00CD1AED" w:rsidRDefault="00FA6AFA" w:rsidP="00FA6AFA">
      <w:pPr>
        <w:tabs>
          <w:tab w:val="left" w:pos="720"/>
        </w:tabs>
        <w:ind w:left="1418" w:hanging="709"/>
        <w:rPr>
          <w:sz w:val="28"/>
          <w:szCs w:val="28"/>
        </w:rPr>
      </w:pPr>
      <w:r w:rsidRPr="00CD1AED">
        <w:rPr>
          <w:sz w:val="28"/>
          <w:szCs w:val="28"/>
        </w:rPr>
        <w:t>gedaen ende genomen, mitte boeten ende costen.</w:t>
      </w:r>
    </w:p>
    <w:p w:rsidR="00FA6AFA" w:rsidRPr="00CD1AED" w:rsidRDefault="00FA6AFA" w:rsidP="00FA6AFA">
      <w:pPr>
        <w:tabs>
          <w:tab w:val="left" w:pos="720"/>
        </w:tabs>
        <w:ind w:left="1418" w:hanging="709"/>
        <w:rPr>
          <w:sz w:val="28"/>
          <w:szCs w:val="28"/>
        </w:rPr>
      </w:pPr>
      <w:r w:rsidRPr="00CD1AED">
        <w:rPr>
          <w:sz w:val="28"/>
          <w:szCs w:val="28"/>
        </w:rPr>
        <w:t>Aldus gepronunchieert upten 24en</w:t>
      </w:r>
    </w:p>
    <w:p w:rsidR="00FA6AFA" w:rsidRPr="00CD1AED" w:rsidRDefault="00FA6AFA" w:rsidP="00FA6AFA">
      <w:pPr>
        <w:tabs>
          <w:tab w:val="left" w:pos="720"/>
        </w:tabs>
        <w:ind w:left="1418" w:hanging="709"/>
        <w:rPr>
          <w:sz w:val="28"/>
          <w:szCs w:val="28"/>
        </w:rPr>
      </w:pPr>
      <w:r w:rsidRPr="00CD1AED">
        <w:rPr>
          <w:sz w:val="28"/>
          <w:szCs w:val="28"/>
        </w:rPr>
        <w:t>dach novembris 1579.</w:t>
      </w:r>
    </w:p>
    <w:p w:rsidR="00CF483C" w:rsidRPr="00CD1AED" w:rsidRDefault="00CF483C"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Up huyden den 25en dach decembris 1579</w:t>
      </w:r>
    </w:p>
    <w:p w:rsidR="00FA6AFA" w:rsidRPr="00CD1AED" w:rsidRDefault="00FA6AFA" w:rsidP="00FA6AFA">
      <w:pPr>
        <w:tabs>
          <w:tab w:val="left" w:pos="720"/>
        </w:tabs>
        <w:ind w:left="1418" w:hanging="709"/>
        <w:rPr>
          <w:sz w:val="28"/>
          <w:szCs w:val="28"/>
        </w:rPr>
      </w:pPr>
      <w:r w:rsidRPr="00CD1AED">
        <w:rPr>
          <w:sz w:val="28"/>
          <w:szCs w:val="28"/>
        </w:rPr>
        <w:t>heeft Joost Jacobss. achtervolgende ’t v</w:t>
      </w:r>
      <w:r w:rsidRPr="00CD1AED">
        <w:rPr>
          <w:i/>
          <w:sz w:val="28"/>
          <w:szCs w:val="28"/>
        </w:rPr>
        <w:t>oor</w:t>
      </w:r>
      <w:r w:rsidRPr="00CD1AED">
        <w:rPr>
          <w:sz w:val="28"/>
          <w:szCs w:val="28"/>
        </w:rPr>
        <w:t>s. vonnisse den</w:t>
      </w:r>
    </w:p>
    <w:p w:rsidR="00FA6AFA" w:rsidRPr="00CD1AED" w:rsidRDefault="00FA6AFA" w:rsidP="00FA6AFA">
      <w:pPr>
        <w:tabs>
          <w:tab w:val="left" w:pos="720"/>
        </w:tabs>
        <w:ind w:left="1418" w:hanging="709"/>
        <w:rPr>
          <w:sz w:val="28"/>
          <w:szCs w:val="28"/>
        </w:rPr>
      </w:pPr>
      <w:r w:rsidRPr="00CD1AED">
        <w:rPr>
          <w:sz w:val="28"/>
          <w:szCs w:val="28"/>
        </w:rPr>
        <w:t>eedt gedaen. Mij p</w:t>
      </w:r>
      <w:r w:rsidRPr="00CD1AED">
        <w:rPr>
          <w:i/>
          <w:sz w:val="28"/>
          <w:szCs w:val="28"/>
        </w:rPr>
        <w:t>rese</w:t>
      </w:r>
      <w:r w:rsidRPr="00CD1AED">
        <w:rPr>
          <w:sz w:val="28"/>
          <w:szCs w:val="28"/>
        </w:rPr>
        <w:t>nt.</w:t>
      </w:r>
    </w:p>
    <w:p w:rsidR="00FA6AFA" w:rsidRPr="00CD1AED" w:rsidRDefault="00FA6AFA" w:rsidP="00FA6AFA">
      <w:pPr>
        <w:tabs>
          <w:tab w:val="left" w:pos="720"/>
        </w:tabs>
        <w:ind w:left="709" w:hanging="709"/>
        <w:rPr>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221v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Upte questie van de erffsceydinge hangende voor 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schout ende gerechte van Den Hage tuss</w:t>
      </w:r>
      <w:r w:rsidRPr="00CD1AED">
        <w:rPr>
          <w:i/>
          <w:sz w:val="28"/>
          <w:szCs w:val="28"/>
        </w:rPr>
        <w:t>chen</w:t>
      </w:r>
      <w:r w:rsidRPr="00CD1AED">
        <w:rPr>
          <w:sz w:val="28"/>
          <w:szCs w:val="28"/>
        </w:rPr>
        <w:t xml:space="preserve"> Neeltgen</w:t>
      </w:r>
    </w:p>
    <w:p w:rsidR="00FA6AFA" w:rsidRPr="00CD1AED" w:rsidRDefault="00FA6AFA" w:rsidP="00FA6AFA">
      <w:pPr>
        <w:tabs>
          <w:tab w:val="left" w:pos="720"/>
        </w:tabs>
        <w:ind w:left="1418" w:hanging="709"/>
        <w:rPr>
          <w:sz w:val="28"/>
          <w:szCs w:val="28"/>
        </w:rPr>
      </w:pPr>
      <w:r w:rsidRPr="00CD1AED">
        <w:rPr>
          <w:sz w:val="28"/>
          <w:szCs w:val="28"/>
        </w:rPr>
        <w:t>Willemsdr. wed</w:t>
      </w:r>
      <w:r w:rsidRPr="00CD1AED">
        <w:rPr>
          <w:i/>
          <w:sz w:val="28"/>
          <w:szCs w:val="28"/>
        </w:rPr>
        <w:t>u</w:t>
      </w:r>
      <w:r w:rsidRPr="00CD1AED">
        <w:rPr>
          <w:sz w:val="28"/>
          <w:szCs w:val="28"/>
        </w:rPr>
        <w:t>e wijlen Aernt Corsenss.</w:t>
      </w:r>
    </w:p>
    <w:p w:rsidR="00FA6AFA" w:rsidRPr="00CD1AED" w:rsidRDefault="00FA6AFA" w:rsidP="00FA6AFA">
      <w:pPr>
        <w:tabs>
          <w:tab w:val="left" w:pos="720"/>
        </w:tabs>
        <w:ind w:left="1418" w:hanging="709"/>
        <w:rPr>
          <w:sz w:val="28"/>
          <w:szCs w:val="28"/>
        </w:rPr>
      </w:pPr>
      <w:r w:rsidRPr="00CD1AED">
        <w:rPr>
          <w:sz w:val="28"/>
          <w:szCs w:val="28"/>
        </w:rPr>
        <w:t>van der Beeck, eysschersse in cas van erffsceydinge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ter eenre, ende Franchoys Corn</w:t>
      </w:r>
      <w:r w:rsidRPr="00CD1AED">
        <w:rPr>
          <w:i/>
          <w:sz w:val="28"/>
          <w:szCs w:val="28"/>
        </w:rPr>
        <w:t>elis</w:t>
      </w:r>
      <w:r w:rsidRPr="00CD1AED">
        <w:rPr>
          <w:sz w:val="28"/>
          <w:szCs w:val="28"/>
        </w:rPr>
        <w:t>z.</w:t>
      </w:r>
    </w:p>
    <w:p w:rsidR="00FA6AFA" w:rsidRPr="00CD1AED" w:rsidRDefault="00FA6AFA" w:rsidP="00FA6AFA">
      <w:pPr>
        <w:tabs>
          <w:tab w:val="left" w:pos="720"/>
        </w:tabs>
        <w:ind w:left="1418" w:hanging="709"/>
        <w:rPr>
          <w:sz w:val="28"/>
          <w:szCs w:val="28"/>
        </w:rPr>
      </w:pPr>
      <w:r w:rsidRPr="00CD1AED">
        <w:rPr>
          <w:sz w:val="28"/>
          <w:szCs w:val="28"/>
        </w:rPr>
        <w:t>Mole</w:t>
      </w:r>
      <w:r w:rsidR="00834CBB" w:rsidRPr="00CD1AED">
        <w:rPr>
          <w:sz w:val="28"/>
          <w:szCs w:val="28"/>
        </w:rPr>
        <w:t>nyss</w:t>
      </w:r>
      <w:r w:rsidRPr="00CD1AED">
        <w:rPr>
          <w:sz w:val="28"/>
          <w:szCs w:val="28"/>
        </w:rPr>
        <w:t>er, 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Pr="00CD1AED">
        <w:rPr>
          <w:i/>
          <w:sz w:val="28"/>
          <w:szCs w:val="28"/>
        </w:rPr>
        <w:t>e</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nopende zeecker gootgat bij d</w:t>
      </w:r>
      <w:r w:rsidR="00214760" w:rsidRPr="00CD1AED">
        <w:rPr>
          <w:sz w:val="28"/>
          <w:szCs w:val="28"/>
        </w:rPr>
        <w:t>en</w:t>
      </w:r>
      <w:r w:rsidRPr="00CD1AED">
        <w:rPr>
          <w:sz w:val="28"/>
          <w:szCs w:val="28"/>
        </w:rPr>
        <w:t xml:space="preserve"> v</w:t>
      </w:r>
      <w:r w:rsidRPr="00CD1AED">
        <w:rPr>
          <w:i/>
          <w:sz w:val="28"/>
          <w:szCs w:val="28"/>
        </w:rPr>
        <w:t>erweerde</w:t>
      </w:r>
      <w:r w:rsidRPr="00CD1AED">
        <w:rPr>
          <w:sz w:val="28"/>
          <w:szCs w:val="28"/>
        </w:rPr>
        <w:t>r</w:t>
      </w:r>
    </w:p>
    <w:p w:rsidR="00FA6AFA" w:rsidRPr="00CD1AED" w:rsidRDefault="00FA6AFA" w:rsidP="00FA6AFA">
      <w:pPr>
        <w:tabs>
          <w:tab w:val="left" w:pos="720"/>
        </w:tabs>
        <w:ind w:left="1418" w:hanging="709"/>
        <w:rPr>
          <w:sz w:val="28"/>
          <w:szCs w:val="28"/>
        </w:rPr>
      </w:pPr>
      <w:r w:rsidRPr="00CD1AED">
        <w:rPr>
          <w:sz w:val="28"/>
          <w:szCs w:val="28"/>
        </w:rPr>
        <w:t>gemaect in zijn nyeuu achterkoeckentgen.</w:t>
      </w:r>
    </w:p>
    <w:p w:rsidR="00FA6AFA" w:rsidRPr="00CD1AED" w:rsidRDefault="00FA6AFA" w:rsidP="00FA6AFA">
      <w:pPr>
        <w:tabs>
          <w:tab w:val="left" w:pos="720"/>
        </w:tabs>
        <w:ind w:left="1418" w:hanging="709"/>
        <w:rPr>
          <w:sz w:val="28"/>
          <w:szCs w:val="28"/>
        </w:rPr>
      </w:pPr>
      <w:r w:rsidRPr="00CD1AED">
        <w:rPr>
          <w:sz w:val="28"/>
          <w:szCs w:val="28"/>
        </w:rPr>
        <w:t>Scepen</w:t>
      </w:r>
      <w:r w:rsidR="00214760" w:rsidRPr="00CD1AED">
        <w:rPr>
          <w:sz w:val="28"/>
          <w:szCs w:val="28"/>
        </w:rPr>
        <w:t>en</w:t>
      </w:r>
      <w:r w:rsidRPr="00CD1AED">
        <w:rPr>
          <w:sz w:val="28"/>
          <w:szCs w:val="28"/>
        </w:rPr>
        <w:t>, geweest hebbende ter plaetsse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contencieulx, genomen inspectie oculaer,</w:t>
      </w:r>
    </w:p>
    <w:p w:rsidR="00FA6AFA" w:rsidRPr="00CD1AED" w:rsidRDefault="00FA6AFA" w:rsidP="00FA6AFA">
      <w:pPr>
        <w:tabs>
          <w:tab w:val="left" w:pos="720"/>
        </w:tabs>
        <w:ind w:left="1418" w:hanging="709"/>
        <w:rPr>
          <w:sz w:val="28"/>
          <w:szCs w:val="28"/>
        </w:rPr>
      </w:pPr>
      <w:r w:rsidRPr="00CD1AED">
        <w:rPr>
          <w:sz w:val="28"/>
          <w:szCs w:val="28"/>
        </w:rPr>
        <w:t>ende p</w:t>
      </w:r>
      <w:r w:rsidRPr="00CD1AED">
        <w:rPr>
          <w:i/>
          <w:sz w:val="28"/>
          <w:szCs w:val="28"/>
        </w:rPr>
        <w:t>er</w:t>
      </w:r>
      <w:r w:rsidRPr="00CD1AED">
        <w:rPr>
          <w:sz w:val="28"/>
          <w:szCs w:val="28"/>
        </w:rPr>
        <w:t>tijen ten wed</w:t>
      </w:r>
      <w:r w:rsidRPr="00CD1AED">
        <w:rPr>
          <w:i/>
          <w:sz w:val="28"/>
          <w:szCs w:val="28"/>
        </w:rPr>
        <w:t>er</w:t>
      </w:r>
      <w:r w:rsidRPr="00CD1AED">
        <w:rPr>
          <w:sz w:val="28"/>
          <w:szCs w:val="28"/>
        </w:rPr>
        <w:t>zijd</w:t>
      </w:r>
      <w:r w:rsidR="00214760" w:rsidRPr="00CD1AED">
        <w:rPr>
          <w:sz w:val="28"/>
          <w:szCs w:val="28"/>
        </w:rPr>
        <w:t>en</w:t>
      </w:r>
    </w:p>
    <w:p w:rsidR="00FA6AFA" w:rsidRPr="00CD1AED" w:rsidRDefault="00FA6AFA" w:rsidP="00FA6AFA">
      <w:pPr>
        <w:tabs>
          <w:tab w:val="left" w:pos="720"/>
        </w:tabs>
        <w:ind w:left="1418" w:hanging="709"/>
        <w:rPr>
          <w:sz w:val="28"/>
          <w:szCs w:val="28"/>
        </w:rPr>
      </w:pPr>
      <w:r w:rsidRPr="00CD1AED">
        <w:rPr>
          <w:sz w:val="28"/>
          <w:szCs w:val="28"/>
        </w:rPr>
        <w:t>gehoort ende up als rijpelicken gelet</w:t>
      </w:r>
    </w:p>
    <w:p w:rsidR="00FA6AFA" w:rsidRPr="00CD1AED" w:rsidRDefault="00FA6AFA" w:rsidP="00FA6AFA">
      <w:pPr>
        <w:tabs>
          <w:tab w:val="left" w:pos="720"/>
        </w:tabs>
        <w:ind w:left="1418" w:hanging="709"/>
        <w:rPr>
          <w:sz w:val="28"/>
          <w:szCs w:val="28"/>
        </w:rPr>
      </w:pPr>
      <w:r w:rsidRPr="00CD1AED">
        <w:rPr>
          <w:sz w:val="28"/>
          <w:szCs w:val="28"/>
        </w:rPr>
        <w:t>hebbende, condempneren den v</w:t>
      </w:r>
      <w:r w:rsidRPr="00CD1AED">
        <w:rPr>
          <w:i/>
          <w:sz w:val="28"/>
          <w:szCs w:val="28"/>
        </w:rPr>
        <w:t>oor</w:t>
      </w:r>
      <w:r w:rsidRPr="00CD1AED">
        <w:rPr>
          <w:sz w:val="28"/>
          <w:szCs w:val="28"/>
        </w:rPr>
        <w:t>s.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’t voors. gootgat te stoppen ende compenseren</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 xml:space="preserve">de costen van de erffsceydinge om redenen den </w:t>
      </w:r>
    </w:p>
    <w:p w:rsidR="00FA6AFA" w:rsidRPr="00CD1AED" w:rsidRDefault="00FA6AFA" w:rsidP="00FA6AFA">
      <w:pPr>
        <w:tabs>
          <w:tab w:val="left" w:pos="720"/>
        </w:tabs>
        <w:ind w:left="1418" w:hanging="709"/>
        <w:rPr>
          <w:sz w:val="28"/>
          <w:szCs w:val="28"/>
        </w:rPr>
      </w:pPr>
      <w:r w:rsidRPr="00CD1AED">
        <w:rPr>
          <w:sz w:val="28"/>
          <w:szCs w:val="28"/>
        </w:rPr>
        <w:t>gerechte daertoe mouverende. Aldus</w:t>
      </w:r>
    </w:p>
    <w:p w:rsidR="00FA6AFA" w:rsidRPr="00CD1AED" w:rsidRDefault="00FA6AFA" w:rsidP="00FA6AFA">
      <w:pPr>
        <w:tabs>
          <w:tab w:val="left" w:pos="720"/>
        </w:tabs>
        <w:ind w:left="1418" w:hanging="709"/>
        <w:rPr>
          <w:i/>
          <w:sz w:val="28"/>
          <w:szCs w:val="28"/>
        </w:rPr>
      </w:pPr>
      <w:r w:rsidRPr="00CD1AED">
        <w:rPr>
          <w:sz w:val="28"/>
          <w:szCs w:val="28"/>
        </w:rPr>
        <w:t>gepronunchieert upten 18 no</w:t>
      </w:r>
      <w:r w:rsidRPr="00CD1AED">
        <w:rPr>
          <w:i/>
          <w:sz w:val="28"/>
          <w:szCs w:val="28"/>
        </w:rPr>
        <w:t>vembris</w:t>
      </w:r>
      <w:r w:rsidRPr="00CD1AED">
        <w:rPr>
          <w:sz w:val="28"/>
          <w:szCs w:val="28"/>
        </w:rPr>
        <w:t xml:space="preserve"> 1579.</w:t>
      </w:r>
    </w:p>
    <w:p w:rsidR="00FA6AFA" w:rsidRPr="00CD1AED" w:rsidRDefault="00CF1B61" w:rsidP="00FA6AFA">
      <w:pPr>
        <w:tabs>
          <w:tab w:val="left" w:pos="720"/>
        </w:tabs>
        <w:ind w:left="709" w:hanging="709"/>
        <w:rPr>
          <w:sz w:val="28"/>
          <w:szCs w:val="28"/>
        </w:rPr>
      </w:pPr>
      <w:r w:rsidRPr="00CD1AED">
        <w:rPr>
          <w:sz w:val="28"/>
          <w:szCs w:val="28"/>
        </w:rPr>
        <w:t>[</w:t>
      </w:r>
      <w:r w:rsidR="00FA6AFA" w:rsidRPr="00CD1AED">
        <w:rPr>
          <w:i/>
          <w:sz w:val="28"/>
          <w:szCs w:val="28"/>
        </w:rPr>
        <w:t>in</w:t>
      </w:r>
      <w:r w:rsidR="00FA6AFA" w:rsidRPr="00CD1AED">
        <w:rPr>
          <w:sz w:val="28"/>
          <w:szCs w:val="28"/>
        </w:rPr>
        <w:t xml:space="preserve"> </w:t>
      </w:r>
      <w:r w:rsidR="00FA6AFA" w:rsidRPr="00CD1AED">
        <w:rPr>
          <w:i/>
          <w:sz w:val="28"/>
          <w:szCs w:val="28"/>
        </w:rPr>
        <w:t>de</w:t>
      </w:r>
      <w:r w:rsidR="00FA6AFA" w:rsidRPr="00CD1AED">
        <w:rPr>
          <w:sz w:val="28"/>
          <w:szCs w:val="28"/>
        </w:rPr>
        <w:t xml:space="preserve"> </w:t>
      </w:r>
      <w:r w:rsidR="00FA6AFA" w:rsidRPr="00CD1AED">
        <w:rPr>
          <w:i/>
          <w:sz w:val="28"/>
          <w:szCs w:val="28"/>
        </w:rPr>
        <w:t>marge</w:t>
      </w:r>
      <w:r w:rsidR="00CF483C" w:rsidRPr="00CD1AED">
        <w:rPr>
          <w:i/>
          <w:sz w:val="28"/>
          <w:szCs w:val="28"/>
        </w:rPr>
        <w:t>, in andere hand</w:t>
      </w:r>
      <w:r w:rsidRPr="00CD1AED">
        <w:rPr>
          <w:sz w:val="28"/>
          <w:szCs w:val="28"/>
        </w:rPr>
        <w:t>]</w:t>
      </w:r>
    </w:p>
    <w:p w:rsidR="00FA6AFA" w:rsidRPr="00CD1AED" w:rsidRDefault="00FA6AFA" w:rsidP="00FA6AFA">
      <w:pPr>
        <w:tabs>
          <w:tab w:val="left" w:pos="720"/>
        </w:tabs>
        <w:ind w:left="709" w:hanging="709"/>
        <w:rPr>
          <w:sz w:val="28"/>
          <w:szCs w:val="28"/>
        </w:rPr>
      </w:pPr>
      <w:r w:rsidRPr="00CD1AED">
        <w:rPr>
          <w:sz w:val="28"/>
          <w:szCs w:val="28"/>
        </w:rPr>
        <w:t>Up huyden</w:t>
      </w:r>
    </w:p>
    <w:p w:rsidR="00FA6AFA" w:rsidRPr="00CD1AED" w:rsidRDefault="00FA6AFA" w:rsidP="00FA6AFA">
      <w:pPr>
        <w:tabs>
          <w:tab w:val="left" w:pos="720"/>
        </w:tabs>
        <w:ind w:left="709" w:hanging="709"/>
        <w:rPr>
          <w:sz w:val="28"/>
          <w:szCs w:val="28"/>
        </w:rPr>
      </w:pPr>
      <w:r w:rsidRPr="00CD1AED">
        <w:rPr>
          <w:sz w:val="28"/>
          <w:szCs w:val="28"/>
        </w:rPr>
        <w:t>26 no</w:t>
      </w:r>
      <w:r w:rsidRPr="00CD1AED">
        <w:rPr>
          <w:i/>
          <w:sz w:val="28"/>
          <w:szCs w:val="28"/>
        </w:rPr>
        <w:t>vembris</w:t>
      </w:r>
      <w:r w:rsidRPr="00CD1AED">
        <w:rPr>
          <w:sz w:val="28"/>
          <w:szCs w:val="28"/>
        </w:rPr>
        <w:t xml:space="preserve"> comp</w:t>
      </w:r>
      <w:r w:rsidRPr="00CD1AED">
        <w:rPr>
          <w:i/>
          <w:sz w:val="28"/>
          <w:szCs w:val="28"/>
        </w:rPr>
        <w:t>areer</w:t>
      </w:r>
      <w:r w:rsidRPr="00CD1AED">
        <w:rPr>
          <w:sz w:val="28"/>
          <w:szCs w:val="28"/>
        </w:rPr>
        <w:t>de</w:t>
      </w:r>
    </w:p>
    <w:p w:rsidR="00FA6AFA" w:rsidRPr="00CD1AED" w:rsidRDefault="00FA6AFA" w:rsidP="00FA6AFA">
      <w:pPr>
        <w:tabs>
          <w:tab w:val="left" w:pos="720"/>
        </w:tabs>
        <w:ind w:left="709" w:hanging="709"/>
        <w:rPr>
          <w:sz w:val="28"/>
          <w:szCs w:val="28"/>
        </w:rPr>
      </w:pPr>
      <w:r w:rsidRPr="00CD1AED">
        <w:rPr>
          <w:sz w:val="28"/>
          <w:szCs w:val="28"/>
        </w:rPr>
        <w:t>in de secretarie van Den</w:t>
      </w:r>
    </w:p>
    <w:p w:rsidR="00FA6AFA" w:rsidRPr="00CD1AED" w:rsidRDefault="00FA6AFA" w:rsidP="00FA6AFA">
      <w:pPr>
        <w:tabs>
          <w:tab w:val="left" w:pos="720"/>
        </w:tabs>
        <w:ind w:left="709" w:hanging="709"/>
        <w:rPr>
          <w:sz w:val="28"/>
          <w:szCs w:val="28"/>
        </w:rPr>
      </w:pPr>
      <w:r w:rsidRPr="00CD1AED">
        <w:rPr>
          <w:sz w:val="28"/>
          <w:szCs w:val="28"/>
        </w:rPr>
        <w:t xml:space="preserve">Hage Franchoys </w:t>
      </w:r>
    </w:p>
    <w:p w:rsidR="00FA6AFA" w:rsidRPr="00CD1AED" w:rsidRDefault="00FA6AFA" w:rsidP="00FA6AFA">
      <w:pPr>
        <w:tabs>
          <w:tab w:val="left" w:pos="720"/>
        </w:tabs>
        <w:ind w:left="709" w:hanging="709"/>
        <w:rPr>
          <w:sz w:val="28"/>
          <w:szCs w:val="28"/>
        </w:rPr>
      </w:pPr>
      <w:r w:rsidRPr="00CD1AED">
        <w:rPr>
          <w:sz w:val="28"/>
          <w:szCs w:val="28"/>
        </w:rPr>
        <w:t>Moele</w:t>
      </w:r>
      <w:r w:rsidR="00834CBB" w:rsidRPr="00CD1AED">
        <w:rPr>
          <w:sz w:val="28"/>
          <w:szCs w:val="28"/>
        </w:rPr>
        <w:t>nyss</w:t>
      </w:r>
      <w:r w:rsidRPr="00CD1AED">
        <w:rPr>
          <w:sz w:val="28"/>
          <w:szCs w:val="28"/>
        </w:rPr>
        <w:t xml:space="preserve">er ende </w:t>
      </w:r>
    </w:p>
    <w:p w:rsidR="00FA6AFA" w:rsidRPr="00CD1AED" w:rsidRDefault="00FA6AFA" w:rsidP="00FA6AFA">
      <w:pPr>
        <w:tabs>
          <w:tab w:val="left" w:pos="720"/>
        </w:tabs>
        <w:ind w:left="709" w:hanging="709"/>
        <w:rPr>
          <w:sz w:val="28"/>
          <w:szCs w:val="28"/>
        </w:rPr>
      </w:pPr>
      <w:r w:rsidRPr="00CD1AED">
        <w:rPr>
          <w:sz w:val="28"/>
          <w:szCs w:val="28"/>
        </w:rPr>
        <w:t>protesteerde van</w:t>
      </w:r>
    </w:p>
    <w:p w:rsidR="00FA6AFA" w:rsidRPr="00CD1AED" w:rsidRDefault="00FA6AFA" w:rsidP="00FA6AFA">
      <w:pPr>
        <w:tabs>
          <w:tab w:val="left" w:pos="720"/>
        </w:tabs>
        <w:ind w:left="709" w:hanging="709"/>
        <w:rPr>
          <w:sz w:val="28"/>
          <w:szCs w:val="28"/>
        </w:rPr>
      </w:pPr>
      <w:r w:rsidRPr="00CD1AED">
        <w:rPr>
          <w:sz w:val="28"/>
          <w:szCs w:val="28"/>
        </w:rPr>
        <w:t>’t v</w:t>
      </w:r>
      <w:r w:rsidRPr="00CD1AED">
        <w:rPr>
          <w:i/>
          <w:sz w:val="28"/>
          <w:szCs w:val="28"/>
        </w:rPr>
        <w:t>oor</w:t>
      </w:r>
      <w:r w:rsidRPr="00CD1AED">
        <w:rPr>
          <w:sz w:val="28"/>
          <w:szCs w:val="28"/>
        </w:rPr>
        <w:t>s. vonnisse te mogen appelleren ofte reformeren</w:t>
      </w:r>
    </w:p>
    <w:p w:rsidR="00FA6AFA" w:rsidRPr="00CD1AED" w:rsidRDefault="00FA6AFA" w:rsidP="00FA6AFA">
      <w:pPr>
        <w:tabs>
          <w:tab w:val="left" w:pos="720"/>
        </w:tabs>
        <w:ind w:left="709" w:hanging="709"/>
        <w:rPr>
          <w:sz w:val="28"/>
          <w:szCs w:val="28"/>
        </w:rPr>
      </w:pPr>
      <w:r w:rsidRPr="00CD1AED">
        <w:rPr>
          <w:sz w:val="28"/>
          <w:szCs w:val="28"/>
        </w:rPr>
        <w:t xml:space="preserve">an den Hove van Hollant zoe </w:t>
      </w:r>
      <w:r w:rsidR="009424C6" w:rsidRPr="00CD1AED">
        <w:rPr>
          <w:sz w:val="28"/>
          <w:szCs w:val="28"/>
        </w:rPr>
        <w:t>zijn</w:t>
      </w:r>
      <w:r w:rsidR="009424C6" w:rsidRPr="00CD1AED">
        <w:rPr>
          <w:i/>
          <w:sz w:val="28"/>
          <w:szCs w:val="28"/>
        </w:rPr>
        <w:t>e</w:t>
      </w:r>
      <w:r w:rsidRPr="00CD1AED">
        <w:rPr>
          <w:sz w:val="28"/>
          <w:szCs w:val="28"/>
        </w:rPr>
        <w:t xml:space="preserve"> goed</w:t>
      </w:r>
      <w:r w:rsidR="00214760" w:rsidRPr="00CD1AED">
        <w:rPr>
          <w:i/>
          <w:sz w:val="28"/>
          <w:szCs w:val="28"/>
        </w:rPr>
        <w:t>e</w:t>
      </w:r>
      <w:r w:rsidRPr="00CD1AED">
        <w:rPr>
          <w:sz w:val="28"/>
          <w:szCs w:val="28"/>
        </w:rPr>
        <w:t xml:space="preserve"> raedt gedragen</w:t>
      </w:r>
    </w:p>
    <w:p w:rsidR="00FA6AFA" w:rsidRPr="00CD1AED" w:rsidRDefault="00FA6AFA" w:rsidP="00FA6AFA">
      <w:pPr>
        <w:tabs>
          <w:tab w:val="left" w:pos="720"/>
        </w:tabs>
        <w:ind w:left="709" w:hanging="709"/>
        <w:rPr>
          <w:sz w:val="28"/>
          <w:szCs w:val="28"/>
        </w:rPr>
      </w:pPr>
      <w:r w:rsidRPr="00CD1AED">
        <w:rPr>
          <w:sz w:val="28"/>
          <w:szCs w:val="28"/>
        </w:rPr>
        <w:t>zall. Actum ut s</w:t>
      </w:r>
      <w:r w:rsidRPr="00CD1AED">
        <w:rPr>
          <w:i/>
          <w:sz w:val="28"/>
          <w:szCs w:val="28"/>
        </w:rPr>
        <w:t>upra</w:t>
      </w:r>
      <w:r w:rsidRPr="00CD1AED">
        <w:rPr>
          <w:sz w:val="28"/>
          <w:szCs w:val="28"/>
        </w:rPr>
        <w:t>, mij p</w:t>
      </w:r>
      <w:r w:rsidRPr="00CD1AED">
        <w:rPr>
          <w:i/>
          <w:sz w:val="28"/>
          <w:szCs w:val="28"/>
        </w:rPr>
        <w:t>rese</w:t>
      </w:r>
      <w:r w:rsidRPr="00CD1AED">
        <w:rPr>
          <w:sz w:val="28"/>
          <w:szCs w:val="28"/>
        </w:rPr>
        <w:t>nt.</w:t>
      </w:r>
    </w:p>
    <w:p w:rsidR="00CF483C" w:rsidRPr="00CD1AED" w:rsidRDefault="00CF483C" w:rsidP="00FA6AFA">
      <w:pPr>
        <w:tabs>
          <w:tab w:val="left" w:pos="720"/>
        </w:tabs>
        <w:ind w:left="1418" w:hanging="709"/>
        <w:rPr>
          <w:sz w:val="28"/>
          <w:szCs w:val="28"/>
        </w:rPr>
      </w:pP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erweerde</w:t>
      </w:r>
      <w:r w:rsidRPr="00CD1AED">
        <w:rPr>
          <w:sz w:val="28"/>
          <w:szCs w:val="28"/>
        </w:rPr>
        <w:t>r heeft belooft te heyningen tuss</w:t>
      </w:r>
      <w:r w:rsidRPr="00CD1AED">
        <w:rPr>
          <w:i/>
          <w:sz w:val="28"/>
          <w:szCs w:val="28"/>
        </w:rPr>
        <w:t>chen</w:t>
      </w:r>
    </w:p>
    <w:p w:rsidR="00FA6AFA" w:rsidRPr="00CD1AED" w:rsidRDefault="00FA6AFA" w:rsidP="00FA6AFA">
      <w:pPr>
        <w:tabs>
          <w:tab w:val="left" w:pos="720"/>
        </w:tabs>
        <w:ind w:left="1418" w:hanging="709"/>
        <w:rPr>
          <w:sz w:val="28"/>
          <w:szCs w:val="28"/>
        </w:rPr>
      </w:pPr>
      <w:r w:rsidRPr="00CD1AED">
        <w:rPr>
          <w:sz w:val="28"/>
          <w:szCs w:val="28"/>
        </w:rPr>
        <w:t>hem ende d’eyss</w:t>
      </w:r>
      <w:r w:rsidRPr="00CD1AED">
        <w:rPr>
          <w:i/>
          <w:sz w:val="28"/>
          <w:szCs w:val="28"/>
        </w:rPr>
        <w:t>cherss</w:t>
      </w:r>
      <w:r w:rsidRPr="00CD1AED">
        <w:rPr>
          <w:sz w:val="28"/>
          <w:szCs w:val="28"/>
        </w:rPr>
        <w:t>e tuss</w:t>
      </w:r>
      <w:r w:rsidRPr="00CD1AED">
        <w:rPr>
          <w:i/>
          <w:sz w:val="28"/>
          <w:szCs w:val="28"/>
        </w:rPr>
        <w:t>chen</w:t>
      </w:r>
      <w:r w:rsidRPr="00CD1AED">
        <w:rPr>
          <w:sz w:val="28"/>
          <w:szCs w:val="28"/>
        </w:rPr>
        <w:t xml:space="preserve"> dit ende 6 weecken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daertoe hem scepen</w:t>
      </w:r>
      <w:r w:rsidR="00214760" w:rsidRPr="00CD1AED">
        <w:rPr>
          <w:sz w:val="28"/>
          <w:szCs w:val="28"/>
        </w:rPr>
        <w:t>en</w:t>
      </w:r>
      <w:r w:rsidRPr="00CD1AED">
        <w:rPr>
          <w:sz w:val="28"/>
          <w:szCs w:val="28"/>
        </w:rPr>
        <w:t xml:space="preserve"> gecondempneert hebben,</w:t>
      </w:r>
    </w:p>
    <w:p w:rsidR="00FA6AFA" w:rsidRPr="00CD1AED" w:rsidRDefault="00FA6AFA" w:rsidP="00FA6AFA">
      <w:pPr>
        <w:tabs>
          <w:tab w:val="left" w:pos="720"/>
        </w:tabs>
        <w:ind w:left="1418" w:hanging="709"/>
        <w:rPr>
          <w:sz w:val="28"/>
          <w:szCs w:val="28"/>
        </w:rPr>
      </w:pPr>
      <w:r w:rsidRPr="00CD1AED">
        <w:rPr>
          <w:sz w:val="28"/>
          <w:szCs w:val="28"/>
        </w:rPr>
        <w:t xml:space="preserve">ende bij soeverde ’tzelve nyet gescyet, sal </w:t>
      </w:r>
    </w:p>
    <w:p w:rsidR="00FA6AFA" w:rsidRPr="00CD1AED" w:rsidRDefault="00FA6AFA" w:rsidP="00FA6AFA">
      <w:pPr>
        <w:tabs>
          <w:tab w:val="left" w:pos="720"/>
        </w:tabs>
        <w:ind w:left="1418" w:hanging="709"/>
        <w:rPr>
          <w:sz w:val="28"/>
          <w:szCs w:val="28"/>
        </w:rPr>
      </w:pPr>
      <w:r w:rsidRPr="00CD1AED">
        <w:rPr>
          <w:sz w:val="28"/>
          <w:szCs w:val="28"/>
        </w:rPr>
        <w:t>d’eyss</w:t>
      </w:r>
      <w:r w:rsidRPr="00CD1AED">
        <w:rPr>
          <w:i/>
          <w:sz w:val="28"/>
          <w:szCs w:val="28"/>
        </w:rPr>
        <w:t>cherss</w:t>
      </w:r>
      <w:r w:rsidRPr="00CD1AED">
        <w:rPr>
          <w:sz w:val="28"/>
          <w:szCs w:val="28"/>
        </w:rPr>
        <w:t>e ’t zelve doen up coste van den v</w:t>
      </w:r>
      <w:r w:rsidRPr="00CD1AED">
        <w:rPr>
          <w:i/>
          <w:sz w:val="28"/>
          <w:szCs w:val="28"/>
        </w:rPr>
        <w:t>erweer</w:t>
      </w:r>
      <w:r w:rsidRPr="00CD1AED">
        <w:rPr>
          <w:sz w:val="28"/>
          <w:szCs w:val="28"/>
        </w:rPr>
        <w:t>der.</w:t>
      </w:r>
    </w:p>
    <w:p w:rsidR="00FA6AFA" w:rsidRPr="00CD1AED" w:rsidRDefault="00FA6AFA" w:rsidP="00FA6AFA">
      <w:pPr>
        <w:tabs>
          <w:tab w:val="left" w:pos="720"/>
        </w:tabs>
        <w:ind w:left="1418" w:hanging="709"/>
        <w:rPr>
          <w:sz w:val="28"/>
          <w:szCs w:val="28"/>
        </w:rPr>
      </w:pPr>
      <w:r w:rsidRPr="00CD1AED">
        <w:rPr>
          <w:sz w:val="28"/>
          <w:szCs w:val="28"/>
        </w:rPr>
        <w:t>Den eyss</w:t>
      </w:r>
      <w:r w:rsidRPr="00CD1AED">
        <w:rPr>
          <w:i/>
          <w:sz w:val="28"/>
          <w:szCs w:val="28"/>
        </w:rPr>
        <w:t>cherss</w:t>
      </w:r>
      <w:r w:rsidRPr="00CD1AED">
        <w:rPr>
          <w:sz w:val="28"/>
          <w:szCs w:val="28"/>
        </w:rPr>
        <w:t>e v</w:t>
      </w:r>
      <w:r w:rsidRPr="00CD1AED">
        <w:rPr>
          <w:i/>
          <w:sz w:val="28"/>
          <w:szCs w:val="28"/>
        </w:rPr>
        <w:t>er</w:t>
      </w:r>
      <w:r w:rsidRPr="00CD1AED">
        <w:rPr>
          <w:sz w:val="28"/>
          <w:szCs w:val="28"/>
        </w:rPr>
        <w:t xml:space="preserve">souct dat </w:t>
      </w:r>
    </w:p>
    <w:p w:rsidR="00FA6AFA" w:rsidRPr="00CD1AED" w:rsidRDefault="00FA6AFA" w:rsidP="00FA6AFA">
      <w:pPr>
        <w:tabs>
          <w:tab w:val="left" w:pos="720"/>
        </w:tabs>
        <w:ind w:left="1418" w:hanging="709"/>
        <w:rPr>
          <w:sz w:val="28"/>
          <w:szCs w:val="28"/>
        </w:rPr>
      </w:pPr>
      <w:r w:rsidRPr="00CD1AED">
        <w:rPr>
          <w:sz w:val="28"/>
          <w:szCs w:val="28"/>
        </w:rPr>
        <w:t>den v</w:t>
      </w:r>
      <w:r w:rsidRPr="00CD1AED">
        <w:rPr>
          <w:i/>
          <w:sz w:val="28"/>
          <w:szCs w:val="28"/>
        </w:rPr>
        <w:t>erweer</w:t>
      </w:r>
      <w:r w:rsidRPr="00CD1AED">
        <w:rPr>
          <w:sz w:val="28"/>
          <w:szCs w:val="28"/>
        </w:rPr>
        <w:t>der sal stellen ijssers in den upgaende veynsters</w:t>
      </w:r>
    </w:p>
    <w:p w:rsidR="00FA6AFA" w:rsidRPr="00CD1AED" w:rsidRDefault="00FA6AFA" w:rsidP="00FA6AFA">
      <w:pPr>
        <w:tabs>
          <w:tab w:val="left" w:pos="720"/>
        </w:tabs>
        <w:ind w:left="709" w:hanging="709"/>
        <w:rPr>
          <w:sz w:val="28"/>
          <w:szCs w:val="28"/>
        </w:rPr>
      </w:pPr>
      <w:r w:rsidRPr="00CD1AED">
        <w:rPr>
          <w:sz w:val="28"/>
          <w:szCs w:val="28"/>
        </w:rPr>
        <w:t>25</w:t>
      </w:r>
      <w:r w:rsidRPr="00CD1AED">
        <w:rPr>
          <w:sz w:val="28"/>
          <w:szCs w:val="28"/>
        </w:rPr>
        <w:tab/>
        <w:t>boven, staende in den gange.</w:t>
      </w:r>
    </w:p>
    <w:p w:rsidR="00FA6AFA" w:rsidRPr="00CD1AED" w:rsidRDefault="00FA6AFA" w:rsidP="00FA6AFA">
      <w:pPr>
        <w:tabs>
          <w:tab w:val="left" w:pos="720"/>
        </w:tabs>
        <w:ind w:left="1418" w:hanging="709"/>
        <w:rPr>
          <w:sz w:val="28"/>
          <w:szCs w:val="28"/>
        </w:rPr>
      </w:pPr>
      <w:r w:rsidRPr="00CD1AED">
        <w:rPr>
          <w:sz w:val="28"/>
          <w:szCs w:val="28"/>
        </w:rPr>
        <w:t>Belooft de eyss</w:t>
      </w:r>
      <w:r w:rsidRPr="00CD1AED">
        <w:rPr>
          <w:i/>
          <w:sz w:val="28"/>
          <w:szCs w:val="28"/>
        </w:rPr>
        <w:t>chersse</w:t>
      </w:r>
      <w:r w:rsidRPr="00CD1AED">
        <w:rPr>
          <w:sz w:val="28"/>
          <w:szCs w:val="28"/>
        </w:rPr>
        <w:t xml:space="preserve"> de muyre te schoren van den </w:t>
      </w:r>
    </w:p>
    <w:p w:rsidR="00FA6AFA" w:rsidRPr="00CD1AED" w:rsidRDefault="00FA6AFA" w:rsidP="00FA6AFA">
      <w:pPr>
        <w:tabs>
          <w:tab w:val="left" w:pos="720"/>
        </w:tabs>
        <w:ind w:left="1418" w:hanging="709"/>
        <w:rPr>
          <w:sz w:val="28"/>
          <w:szCs w:val="28"/>
        </w:rPr>
      </w:pPr>
      <w:r w:rsidRPr="00CD1AED">
        <w:rPr>
          <w:sz w:val="28"/>
          <w:szCs w:val="28"/>
        </w:rPr>
        <w:t>v</w:t>
      </w:r>
      <w:r w:rsidRPr="00CD1AED">
        <w:rPr>
          <w:i/>
          <w:sz w:val="28"/>
          <w:szCs w:val="28"/>
        </w:rPr>
        <w:t>erweer</w:t>
      </w:r>
      <w:r w:rsidRPr="00CD1AED">
        <w:rPr>
          <w:sz w:val="28"/>
          <w:szCs w:val="28"/>
        </w:rPr>
        <w:t>der daer zij hem scade gedaen heeft.</w:t>
      </w:r>
    </w:p>
    <w:p w:rsidR="00FA6AFA" w:rsidRPr="00CD1AED" w:rsidRDefault="00FA6AFA" w:rsidP="00FA6AFA">
      <w:pPr>
        <w:tabs>
          <w:tab w:val="left" w:pos="720"/>
        </w:tabs>
        <w:ind w:left="709" w:hanging="709"/>
        <w:rPr>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222r</w:t>
      </w:r>
    </w:p>
    <w:p w:rsidR="00FA6AFA" w:rsidRPr="00CD1AED" w:rsidRDefault="00FA6AFA" w:rsidP="00FA6AFA">
      <w:pPr>
        <w:tabs>
          <w:tab w:val="left" w:pos="720"/>
        </w:tabs>
        <w:ind w:left="720" w:hanging="720"/>
        <w:rPr>
          <w:sz w:val="28"/>
          <w:szCs w:val="28"/>
          <w:lang w:val="en-US"/>
        </w:rPr>
      </w:pPr>
      <w:r w:rsidRPr="00CD1AED">
        <w:rPr>
          <w:sz w:val="28"/>
          <w:szCs w:val="28"/>
        </w:rPr>
        <w:t>1</w:t>
      </w:r>
      <w:r w:rsidRPr="00CD1AED">
        <w:rPr>
          <w:sz w:val="28"/>
          <w:szCs w:val="28"/>
        </w:rPr>
        <w:tab/>
        <w:t>Den 23en dach novemb</w:t>
      </w:r>
      <w:r w:rsidRPr="00CD1AED">
        <w:rPr>
          <w:i/>
          <w:sz w:val="28"/>
          <w:szCs w:val="28"/>
        </w:rPr>
        <w:t>ris</w:t>
      </w:r>
    </w:p>
    <w:p w:rsidR="00FA6AFA" w:rsidRPr="00CD1AED" w:rsidRDefault="00FA6AFA" w:rsidP="00FA6AFA">
      <w:pPr>
        <w:tabs>
          <w:tab w:val="left" w:pos="720"/>
        </w:tabs>
        <w:ind w:left="709"/>
        <w:rPr>
          <w:sz w:val="28"/>
          <w:szCs w:val="28"/>
          <w:lang w:val="en-US"/>
        </w:rPr>
      </w:pPr>
      <w:r w:rsidRPr="00CD1AED">
        <w:rPr>
          <w:sz w:val="28"/>
          <w:szCs w:val="28"/>
          <w:lang w:val="en-US"/>
        </w:rPr>
        <w:t>a</w:t>
      </w:r>
      <w:r w:rsidRPr="00CD1AED">
        <w:rPr>
          <w:i/>
          <w:sz w:val="28"/>
          <w:szCs w:val="28"/>
          <w:lang w:val="en-US"/>
        </w:rPr>
        <w:t>nn</w:t>
      </w:r>
      <w:r w:rsidRPr="00CD1AED">
        <w:rPr>
          <w:sz w:val="28"/>
          <w:szCs w:val="28"/>
          <w:lang w:val="en-US"/>
        </w:rPr>
        <w:t>o 1579</w:t>
      </w:r>
      <w:r w:rsidR="00B102B4" w:rsidRPr="00CD1AED">
        <w:rPr>
          <w:sz w:val="28"/>
          <w:szCs w:val="28"/>
          <w:lang w:val="en-US"/>
        </w:rPr>
        <w:t>.</w:t>
      </w:r>
      <w:r w:rsidRPr="00CD1AED">
        <w:rPr>
          <w:sz w:val="28"/>
          <w:szCs w:val="28"/>
          <w:lang w:val="en-US"/>
        </w:rPr>
        <w:t xml:space="preserve"> </w:t>
      </w:r>
      <w:r w:rsidR="00B102B4" w:rsidRPr="00CD1AED">
        <w:rPr>
          <w:sz w:val="28"/>
          <w:szCs w:val="28"/>
          <w:lang w:val="en-US"/>
        </w:rPr>
        <w:t>P</w:t>
      </w:r>
      <w:r w:rsidRPr="00CD1AED">
        <w:rPr>
          <w:i/>
          <w:sz w:val="28"/>
          <w:szCs w:val="28"/>
          <w:lang w:val="en-US"/>
        </w:rPr>
        <w:t>rese</w:t>
      </w:r>
      <w:r w:rsidRPr="00CD1AED">
        <w:rPr>
          <w:sz w:val="28"/>
          <w:szCs w:val="28"/>
          <w:lang w:val="en-US"/>
        </w:rPr>
        <w:t>nten</w:t>
      </w:r>
      <w:r w:rsidR="00B102B4" w:rsidRPr="00CD1AED">
        <w:rPr>
          <w:sz w:val="28"/>
          <w:szCs w:val="28"/>
          <w:lang w:val="en-US"/>
        </w:rPr>
        <w:t>:</w:t>
      </w:r>
    </w:p>
    <w:p w:rsidR="00FA6AFA" w:rsidRPr="00CD1AED" w:rsidRDefault="00FA6AFA" w:rsidP="00FA6AFA">
      <w:pPr>
        <w:tabs>
          <w:tab w:val="left" w:pos="720"/>
        </w:tabs>
        <w:ind w:left="709"/>
        <w:rPr>
          <w:sz w:val="28"/>
          <w:szCs w:val="28"/>
          <w:lang w:val="en-US"/>
        </w:rPr>
      </w:pPr>
      <w:r w:rsidRPr="00CD1AED">
        <w:rPr>
          <w:sz w:val="28"/>
          <w:szCs w:val="28"/>
          <w:lang w:val="en-US"/>
        </w:rPr>
        <w:t>Cryp, Zyb</w:t>
      </w:r>
      <w:r w:rsidRPr="00CD1AED">
        <w:rPr>
          <w:i/>
          <w:sz w:val="28"/>
          <w:szCs w:val="28"/>
          <w:lang w:val="en-US"/>
        </w:rPr>
        <w:t>ran</w:t>
      </w:r>
      <w:r w:rsidRPr="00CD1AED">
        <w:rPr>
          <w:sz w:val="28"/>
          <w:szCs w:val="28"/>
          <w:lang w:val="en-US"/>
        </w:rPr>
        <w:t>tsz., Screvelss., Wyeringen,</w:t>
      </w:r>
    </w:p>
    <w:p w:rsidR="00FA6AFA" w:rsidRPr="00CD1AED" w:rsidRDefault="00FA6AFA" w:rsidP="00FA6AFA">
      <w:pPr>
        <w:tabs>
          <w:tab w:val="left" w:pos="720"/>
        </w:tabs>
        <w:ind w:left="709"/>
        <w:rPr>
          <w:sz w:val="28"/>
          <w:szCs w:val="28"/>
          <w:lang w:val="en-US"/>
        </w:rPr>
      </w:pPr>
      <w:r w:rsidRPr="00CD1AED">
        <w:rPr>
          <w:sz w:val="28"/>
          <w:szCs w:val="28"/>
          <w:lang w:val="en-US"/>
        </w:rPr>
        <w:t>Burch, Wolff, scepen</w:t>
      </w:r>
      <w:r w:rsidR="00214760" w:rsidRPr="00CD1AED">
        <w:rPr>
          <w:sz w:val="28"/>
          <w:szCs w:val="28"/>
          <w:lang w:val="en-US"/>
        </w:rPr>
        <w:t>en</w:t>
      </w:r>
      <w:r w:rsidRPr="00CD1AED">
        <w:rPr>
          <w:sz w:val="28"/>
          <w:szCs w:val="28"/>
          <w:lang w:val="en-US"/>
        </w:rPr>
        <w:t>.</w:t>
      </w:r>
    </w:p>
    <w:p w:rsidR="00FA6AFA" w:rsidRPr="00CD1AED" w:rsidRDefault="00FA6AFA" w:rsidP="00FA6AFA">
      <w:pPr>
        <w:tabs>
          <w:tab w:val="left" w:pos="720"/>
        </w:tabs>
        <w:ind w:left="709"/>
        <w:rPr>
          <w:sz w:val="28"/>
          <w:szCs w:val="28"/>
          <w:lang w:val="en-US"/>
        </w:rPr>
      </w:pPr>
    </w:p>
    <w:p w:rsidR="00FA6AFA" w:rsidRPr="00CD1AED" w:rsidRDefault="00FA6AFA" w:rsidP="00FA6AFA">
      <w:pPr>
        <w:tabs>
          <w:tab w:val="left" w:pos="720"/>
        </w:tabs>
        <w:ind w:left="720" w:hanging="720"/>
        <w:rPr>
          <w:sz w:val="28"/>
          <w:szCs w:val="28"/>
        </w:rPr>
      </w:pPr>
      <w:r w:rsidRPr="00CD1AED">
        <w:rPr>
          <w:sz w:val="28"/>
          <w:szCs w:val="28"/>
        </w:rPr>
        <w:t>5</w:t>
      </w:r>
      <w:r w:rsidRPr="00CD1AED">
        <w:rPr>
          <w:sz w:val="28"/>
          <w:szCs w:val="28"/>
        </w:rPr>
        <w:tab/>
        <w:t>De bailliuu van Den Hage contra</w:t>
      </w:r>
    </w:p>
    <w:p w:rsidR="00FA6AFA" w:rsidRPr="00CD1AED" w:rsidRDefault="00FA6AFA" w:rsidP="00FA6AFA">
      <w:pPr>
        <w:tabs>
          <w:tab w:val="left" w:pos="720"/>
        </w:tabs>
        <w:ind w:left="709"/>
        <w:rPr>
          <w:sz w:val="28"/>
          <w:szCs w:val="28"/>
        </w:rPr>
      </w:pPr>
      <w:r w:rsidRPr="00CD1AED">
        <w:rPr>
          <w:sz w:val="28"/>
          <w:szCs w:val="28"/>
        </w:rPr>
        <w:t>Cornelis Pancraess.</w:t>
      </w:r>
    </w:p>
    <w:p w:rsidR="00FA6AFA" w:rsidRPr="00CD1AED" w:rsidRDefault="00FA6AFA" w:rsidP="00FA6AFA">
      <w:pPr>
        <w:tabs>
          <w:tab w:val="left" w:pos="720"/>
        </w:tabs>
        <w:ind w:left="709"/>
        <w:rPr>
          <w:sz w:val="28"/>
          <w:szCs w:val="28"/>
        </w:rPr>
      </w:pPr>
    </w:p>
    <w:p w:rsidR="00FA6AFA" w:rsidRPr="00CD1AED" w:rsidRDefault="00FA6AFA" w:rsidP="00FA6AFA">
      <w:pPr>
        <w:tabs>
          <w:tab w:val="left" w:pos="720"/>
        </w:tabs>
        <w:ind w:left="709"/>
        <w:rPr>
          <w:sz w:val="28"/>
          <w:szCs w:val="28"/>
        </w:rPr>
      </w:pPr>
      <w:r w:rsidRPr="00CD1AED">
        <w:rPr>
          <w:sz w:val="28"/>
          <w:szCs w:val="28"/>
        </w:rPr>
        <w:t>Scepenen appo</w:t>
      </w:r>
      <w:r w:rsidRPr="00CD1AED">
        <w:rPr>
          <w:i/>
          <w:sz w:val="28"/>
          <w:szCs w:val="28"/>
        </w:rPr>
        <w:t>incte</w:t>
      </w:r>
      <w:r w:rsidRPr="00CD1AED">
        <w:rPr>
          <w:sz w:val="28"/>
          <w:szCs w:val="28"/>
        </w:rPr>
        <w:t>ren dat p</w:t>
      </w:r>
      <w:r w:rsidRPr="00CD1AED">
        <w:rPr>
          <w:i/>
          <w:sz w:val="28"/>
          <w:szCs w:val="28"/>
        </w:rPr>
        <w:t>er</w:t>
      </w:r>
      <w:r w:rsidRPr="00CD1AED">
        <w:rPr>
          <w:sz w:val="28"/>
          <w:szCs w:val="28"/>
        </w:rPr>
        <w:t>tije ten wed</w:t>
      </w:r>
      <w:r w:rsidRPr="00CD1AED">
        <w:rPr>
          <w:i/>
          <w:sz w:val="28"/>
          <w:szCs w:val="28"/>
        </w:rPr>
        <w:t>er</w:t>
      </w:r>
      <w:r w:rsidRPr="00CD1AED">
        <w:rPr>
          <w:sz w:val="28"/>
          <w:szCs w:val="28"/>
        </w:rPr>
        <w:t>-</w:t>
      </w:r>
    </w:p>
    <w:p w:rsidR="00FA6AFA" w:rsidRPr="00CD1AED" w:rsidRDefault="00FA6AFA" w:rsidP="00FA6AFA">
      <w:pPr>
        <w:tabs>
          <w:tab w:val="left" w:pos="720"/>
        </w:tabs>
        <w:ind w:left="709"/>
        <w:rPr>
          <w:sz w:val="28"/>
          <w:szCs w:val="28"/>
        </w:rPr>
      </w:pPr>
      <w:r w:rsidRPr="00CD1AED">
        <w:rPr>
          <w:sz w:val="28"/>
          <w:szCs w:val="28"/>
        </w:rPr>
        <w:t>zijden elcxs sullen inleggen twee gul</w:t>
      </w:r>
      <w:r w:rsidRPr="00CD1AED">
        <w:rPr>
          <w:i/>
          <w:sz w:val="28"/>
          <w:szCs w:val="28"/>
        </w:rPr>
        <w:t>den</w:t>
      </w:r>
      <w:r w:rsidRPr="00CD1AED">
        <w:rPr>
          <w:sz w:val="28"/>
          <w:szCs w:val="28"/>
        </w:rPr>
        <w:t xml:space="preserve"> om te</w:t>
      </w:r>
    </w:p>
    <w:p w:rsidR="00FA6AFA" w:rsidRPr="00CD1AED" w:rsidRDefault="00FA6AFA" w:rsidP="00FA6AFA">
      <w:pPr>
        <w:tabs>
          <w:tab w:val="left" w:pos="720"/>
        </w:tabs>
        <w:ind w:left="709"/>
        <w:rPr>
          <w:sz w:val="28"/>
          <w:szCs w:val="28"/>
        </w:rPr>
      </w:pPr>
      <w:r w:rsidRPr="00CD1AED">
        <w:rPr>
          <w:sz w:val="28"/>
          <w:szCs w:val="28"/>
        </w:rPr>
        <w:t>consuleren mit geleerden. Actum</w:t>
      </w:r>
    </w:p>
    <w:p w:rsidR="00FA6AFA" w:rsidRPr="00CD1AED" w:rsidRDefault="00FA6AFA" w:rsidP="00FA6AFA">
      <w:pPr>
        <w:tabs>
          <w:tab w:val="left" w:pos="720"/>
        </w:tabs>
        <w:ind w:left="720" w:hanging="720"/>
        <w:rPr>
          <w:b/>
          <w:sz w:val="28"/>
          <w:szCs w:val="28"/>
        </w:rPr>
      </w:pPr>
      <w:r w:rsidRPr="00CD1AED">
        <w:rPr>
          <w:sz w:val="28"/>
          <w:szCs w:val="28"/>
        </w:rPr>
        <w:t>10</w:t>
      </w:r>
      <w:r w:rsidRPr="00CD1AED">
        <w:rPr>
          <w:sz w:val="28"/>
          <w:szCs w:val="28"/>
        </w:rPr>
        <w:tab/>
        <w:t>11en decembris 1579.</w:t>
      </w:r>
    </w:p>
    <w:p w:rsidR="00FA6AFA" w:rsidRPr="00CD1AED" w:rsidRDefault="00FA6AFA" w:rsidP="00FA6AFA">
      <w:pPr>
        <w:tabs>
          <w:tab w:val="left" w:pos="720"/>
        </w:tabs>
        <w:ind w:left="709" w:hanging="709"/>
        <w:rPr>
          <w:b/>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222v</w:t>
      </w:r>
    </w:p>
    <w:p w:rsidR="00FA6AFA" w:rsidRPr="00CD1AED" w:rsidRDefault="00FA6AFA" w:rsidP="00FA6AFA">
      <w:pPr>
        <w:tabs>
          <w:tab w:val="left" w:pos="720"/>
        </w:tabs>
        <w:ind w:left="709" w:hanging="709"/>
        <w:rPr>
          <w:sz w:val="28"/>
          <w:szCs w:val="28"/>
        </w:rPr>
      </w:pPr>
      <w:r w:rsidRPr="00CD1AED">
        <w:rPr>
          <w:sz w:val="28"/>
          <w:szCs w:val="28"/>
        </w:rPr>
        <w:t>1</w:t>
      </w:r>
      <w:r w:rsidRPr="00CD1AED">
        <w:rPr>
          <w:sz w:val="28"/>
          <w:szCs w:val="28"/>
        </w:rPr>
        <w:tab/>
        <w:t>In der saecke van de ken</w:t>
      </w:r>
      <w:r w:rsidRPr="00CD1AED">
        <w:rPr>
          <w:i/>
          <w:sz w:val="28"/>
          <w:szCs w:val="28"/>
        </w:rPr>
        <w:t>ninghe</w:t>
      </w:r>
      <w:r w:rsidRPr="00CD1AED">
        <w:rPr>
          <w:sz w:val="28"/>
          <w:szCs w:val="28"/>
        </w:rPr>
        <w:t xml:space="preserve"> hangende voor d</w:t>
      </w:r>
      <w:r w:rsidR="00214760" w:rsidRPr="00CD1AED">
        <w:rPr>
          <w:sz w:val="28"/>
          <w:szCs w:val="28"/>
        </w:rPr>
        <w:t>en</w:t>
      </w:r>
      <w:r w:rsidRPr="00CD1AED">
        <w:rPr>
          <w:sz w:val="28"/>
          <w:szCs w:val="28"/>
        </w:rPr>
        <w:t xml:space="preserve"> schout</w:t>
      </w:r>
    </w:p>
    <w:p w:rsidR="00FA6AFA" w:rsidRPr="00CD1AED" w:rsidRDefault="00FA6AFA" w:rsidP="00FA6AFA">
      <w:pPr>
        <w:tabs>
          <w:tab w:val="left" w:pos="720"/>
        </w:tabs>
        <w:ind w:left="1418" w:hanging="709"/>
        <w:rPr>
          <w:sz w:val="28"/>
          <w:szCs w:val="28"/>
        </w:rPr>
      </w:pPr>
      <w:r w:rsidRPr="00CD1AED">
        <w:rPr>
          <w:sz w:val="28"/>
          <w:szCs w:val="28"/>
        </w:rPr>
        <w:t>ende gerechte van Den Hage tusschen Aechte</w:t>
      </w:r>
    </w:p>
    <w:p w:rsidR="00FA6AFA" w:rsidRPr="00CD1AED" w:rsidRDefault="00FA6AFA" w:rsidP="00FA6AFA">
      <w:pPr>
        <w:tabs>
          <w:tab w:val="left" w:pos="720"/>
        </w:tabs>
        <w:ind w:left="1418" w:hanging="709"/>
        <w:rPr>
          <w:sz w:val="28"/>
          <w:szCs w:val="28"/>
        </w:rPr>
      </w:pPr>
      <w:r w:rsidRPr="00CD1AED">
        <w:rPr>
          <w:sz w:val="28"/>
          <w:szCs w:val="28"/>
        </w:rPr>
        <w:t>Jansdr., voor haer selven ende uuyten naeme</w:t>
      </w:r>
    </w:p>
    <w:p w:rsidR="00FA6AFA" w:rsidRPr="00CD1AED" w:rsidRDefault="00FA6AFA" w:rsidP="00FA6AFA">
      <w:pPr>
        <w:tabs>
          <w:tab w:val="left" w:pos="720"/>
        </w:tabs>
        <w:ind w:left="1418" w:hanging="709"/>
        <w:rPr>
          <w:sz w:val="28"/>
          <w:szCs w:val="28"/>
        </w:rPr>
      </w:pPr>
      <w:r w:rsidRPr="00CD1AED">
        <w:rPr>
          <w:sz w:val="28"/>
          <w:szCs w:val="28"/>
        </w:rPr>
        <w:t>van haer moeder ende zuster, eysschersse</w:t>
      </w:r>
    </w:p>
    <w:p w:rsidR="00FA6AFA" w:rsidRPr="00CD1AED" w:rsidRDefault="00FA6AFA" w:rsidP="00FA6AFA">
      <w:pPr>
        <w:tabs>
          <w:tab w:val="left" w:pos="720"/>
        </w:tabs>
        <w:ind w:left="709" w:hanging="709"/>
        <w:rPr>
          <w:sz w:val="28"/>
          <w:szCs w:val="28"/>
        </w:rPr>
      </w:pPr>
      <w:r w:rsidRPr="00CD1AED">
        <w:rPr>
          <w:sz w:val="28"/>
          <w:szCs w:val="28"/>
        </w:rPr>
        <w:t>5</w:t>
      </w:r>
      <w:r w:rsidRPr="00CD1AED">
        <w:rPr>
          <w:sz w:val="28"/>
          <w:szCs w:val="28"/>
        </w:rPr>
        <w:tab/>
        <w:t>ter eenre up ende jegens Pieter Adriaenss.</w:t>
      </w:r>
      <w:r w:rsidR="00FE38B6"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vleyshoud</w:t>
      </w:r>
      <w:r w:rsidRPr="00CD1AED">
        <w:rPr>
          <w:i/>
          <w:sz w:val="28"/>
          <w:szCs w:val="28"/>
        </w:rPr>
        <w:t>er</w:t>
      </w:r>
      <w:r w:rsidRPr="00CD1AED">
        <w:rPr>
          <w:sz w:val="28"/>
          <w:szCs w:val="28"/>
        </w:rPr>
        <w:t>, verweerd</w:t>
      </w:r>
      <w:r w:rsidRPr="00CD1AED">
        <w:rPr>
          <w:i/>
          <w:sz w:val="28"/>
          <w:szCs w:val="28"/>
        </w:rPr>
        <w:t>er</w:t>
      </w:r>
      <w:r w:rsidRPr="00CD1AED">
        <w:rPr>
          <w:sz w:val="28"/>
          <w:szCs w:val="28"/>
        </w:rPr>
        <w:t xml:space="preserve"> ter andere zijd</w:t>
      </w:r>
      <w:r w:rsidR="00214760" w:rsidRPr="00CD1AED">
        <w:rPr>
          <w:sz w:val="28"/>
          <w:szCs w:val="28"/>
        </w:rPr>
        <w:t>en</w:t>
      </w:r>
      <w:r w:rsidRPr="00CD1AED">
        <w:rPr>
          <w:sz w:val="28"/>
          <w:szCs w:val="28"/>
        </w:rPr>
        <w:t>,</w:t>
      </w:r>
    </w:p>
    <w:p w:rsidR="00FA6AFA" w:rsidRPr="00CD1AED" w:rsidRDefault="00FA6AFA" w:rsidP="00FA6AFA">
      <w:pPr>
        <w:tabs>
          <w:tab w:val="left" w:pos="720"/>
        </w:tabs>
        <w:ind w:left="1418" w:hanging="709"/>
        <w:rPr>
          <w:sz w:val="28"/>
          <w:szCs w:val="28"/>
        </w:rPr>
      </w:pPr>
      <w:r w:rsidRPr="00CD1AED">
        <w:rPr>
          <w:sz w:val="28"/>
          <w:szCs w:val="28"/>
        </w:rPr>
        <w:t>angel</w:t>
      </w:r>
      <w:r w:rsidRPr="00CD1AED">
        <w:rPr>
          <w:i/>
          <w:sz w:val="28"/>
          <w:szCs w:val="28"/>
        </w:rPr>
        <w:t>eyt</w:t>
      </w:r>
      <w:r w:rsidRPr="00CD1AED">
        <w:rPr>
          <w:sz w:val="28"/>
          <w:szCs w:val="28"/>
        </w:rPr>
        <w:t xml:space="preserve"> dezen 24en novembris </w:t>
      </w:r>
    </w:p>
    <w:p w:rsidR="00FA6AFA" w:rsidRPr="00CD1AED" w:rsidRDefault="00FA6AFA" w:rsidP="00FA6AFA">
      <w:pPr>
        <w:tabs>
          <w:tab w:val="left" w:pos="720"/>
        </w:tabs>
        <w:ind w:left="1418" w:hanging="709"/>
        <w:rPr>
          <w:sz w:val="28"/>
          <w:szCs w:val="28"/>
        </w:rPr>
      </w:pPr>
      <w:r w:rsidRPr="00CD1AED">
        <w:rPr>
          <w:sz w:val="28"/>
          <w:szCs w:val="28"/>
        </w:rPr>
        <w:t>etc. Scepenen pertijen, dingtale</w:t>
      </w:r>
    </w:p>
    <w:p w:rsidR="00FA6AFA" w:rsidRPr="00CD1AED" w:rsidRDefault="00FA6AFA" w:rsidP="00FA6AFA">
      <w:pPr>
        <w:tabs>
          <w:tab w:val="left" w:pos="720"/>
        </w:tabs>
        <w:ind w:left="1418" w:hanging="709"/>
        <w:rPr>
          <w:sz w:val="28"/>
          <w:szCs w:val="28"/>
        </w:rPr>
      </w:pPr>
      <w:r w:rsidRPr="00CD1AED">
        <w:rPr>
          <w:sz w:val="28"/>
          <w:szCs w:val="28"/>
        </w:rPr>
        <w:t>bij scriftelicke eysch, mondelinge</w:t>
      </w:r>
    </w:p>
    <w:p w:rsidR="00FA6AFA" w:rsidRPr="00CD1AED" w:rsidRDefault="00FA6AFA" w:rsidP="00FA6AFA">
      <w:pPr>
        <w:tabs>
          <w:tab w:val="left" w:pos="720"/>
        </w:tabs>
        <w:ind w:left="709" w:hanging="709"/>
        <w:rPr>
          <w:sz w:val="28"/>
          <w:szCs w:val="28"/>
        </w:rPr>
      </w:pPr>
      <w:r w:rsidRPr="00CD1AED">
        <w:rPr>
          <w:sz w:val="28"/>
          <w:szCs w:val="28"/>
        </w:rPr>
        <w:t>10</w:t>
      </w:r>
      <w:r w:rsidRPr="00CD1AED">
        <w:rPr>
          <w:sz w:val="28"/>
          <w:szCs w:val="28"/>
        </w:rPr>
        <w:tab/>
        <w:t>antwoorde, replycke ende duplycke,</w:t>
      </w:r>
    </w:p>
    <w:p w:rsidR="00FA6AFA" w:rsidRPr="00CD1AED" w:rsidRDefault="00FA6AFA" w:rsidP="00FA6AFA">
      <w:pPr>
        <w:tabs>
          <w:tab w:val="left" w:pos="720"/>
        </w:tabs>
        <w:ind w:left="1418" w:hanging="709"/>
        <w:rPr>
          <w:sz w:val="28"/>
          <w:szCs w:val="28"/>
        </w:rPr>
      </w:pPr>
      <w:r w:rsidRPr="00CD1AED">
        <w:rPr>
          <w:sz w:val="28"/>
          <w:szCs w:val="28"/>
        </w:rPr>
        <w:t>gehoort ende gezyen zeeckere</w:t>
      </w:r>
    </w:p>
    <w:p w:rsidR="00FA6AFA" w:rsidRPr="00CD1AED" w:rsidRDefault="00FA6AFA" w:rsidP="00FA6AFA">
      <w:pPr>
        <w:tabs>
          <w:tab w:val="left" w:pos="720"/>
        </w:tabs>
        <w:ind w:left="1418" w:hanging="709"/>
        <w:rPr>
          <w:sz w:val="28"/>
          <w:szCs w:val="28"/>
        </w:rPr>
      </w:pPr>
      <w:r w:rsidRPr="00CD1AED">
        <w:rPr>
          <w:sz w:val="28"/>
          <w:szCs w:val="28"/>
        </w:rPr>
        <w:t>judiciële acten bij d</w:t>
      </w:r>
      <w:r w:rsidR="00214760" w:rsidRPr="00CD1AED">
        <w:rPr>
          <w:sz w:val="28"/>
          <w:szCs w:val="28"/>
        </w:rPr>
        <w:t>en</w:t>
      </w:r>
      <w:r w:rsidRPr="00CD1AED">
        <w:rPr>
          <w:sz w:val="28"/>
          <w:szCs w:val="28"/>
        </w:rPr>
        <w:t xml:space="preserve"> verweerd</w:t>
      </w:r>
      <w:r w:rsidRPr="00CD1AED">
        <w:rPr>
          <w:i/>
          <w:sz w:val="28"/>
          <w:szCs w:val="28"/>
        </w:rPr>
        <w:t>er</w:t>
      </w:r>
    </w:p>
    <w:p w:rsidR="00FA6AFA" w:rsidRPr="00CD1AED" w:rsidRDefault="00FA6AFA" w:rsidP="00FA6AFA">
      <w:pPr>
        <w:tabs>
          <w:tab w:val="left" w:pos="720"/>
        </w:tabs>
        <w:ind w:left="1418" w:hanging="709"/>
        <w:rPr>
          <w:sz w:val="28"/>
          <w:szCs w:val="28"/>
        </w:rPr>
      </w:pPr>
      <w:r w:rsidRPr="00CD1AED">
        <w:rPr>
          <w:sz w:val="28"/>
          <w:szCs w:val="28"/>
        </w:rPr>
        <w:t>geëxhibeert, ende up als rijpelicken gelet</w:t>
      </w:r>
    </w:p>
    <w:p w:rsidR="00FA6AFA" w:rsidRPr="00CD1AED" w:rsidRDefault="00FA6AFA" w:rsidP="00FA6AFA">
      <w:pPr>
        <w:tabs>
          <w:tab w:val="left" w:pos="720"/>
        </w:tabs>
        <w:ind w:left="1418" w:hanging="709"/>
        <w:rPr>
          <w:sz w:val="28"/>
          <w:szCs w:val="28"/>
        </w:rPr>
      </w:pPr>
      <w:r w:rsidRPr="00CD1AED">
        <w:rPr>
          <w:sz w:val="28"/>
          <w:szCs w:val="28"/>
        </w:rPr>
        <w:t>hebbende, verclaeren dat die v</w:t>
      </w:r>
      <w:r w:rsidRPr="00CD1AED">
        <w:rPr>
          <w:i/>
          <w:sz w:val="28"/>
          <w:szCs w:val="28"/>
        </w:rPr>
        <w:t>oor</w:t>
      </w:r>
      <w:r w:rsidRPr="00CD1AED">
        <w:rPr>
          <w:sz w:val="28"/>
          <w:szCs w:val="28"/>
        </w:rPr>
        <w:t>s.</w:t>
      </w:r>
    </w:p>
    <w:p w:rsidR="00FA6AFA" w:rsidRPr="00CD1AED" w:rsidRDefault="00FA6AFA" w:rsidP="00FA6AFA">
      <w:pPr>
        <w:tabs>
          <w:tab w:val="left" w:pos="720"/>
        </w:tabs>
        <w:ind w:left="709" w:hanging="709"/>
        <w:rPr>
          <w:sz w:val="28"/>
          <w:szCs w:val="28"/>
        </w:rPr>
      </w:pPr>
      <w:r w:rsidRPr="00CD1AED">
        <w:rPr>
          <w:sz w:val="28"/>
          <w:szCs w:val="28"/>
        </w:rPr>
        <w:t>15</w:t>
      </w:r>
      <w:r w:rsidRPr="00CD1AED">
        <w:rPr>
          <w:sz w:val="28"/>
          <w:szCs w:val="28"/>
        </w:rPr>
        <w:tab/>
        <w:t>verweerd</w:t>
      </w:r>
      <w:r w:rsidRPr="00CD1AED">
        <w:rPr>
          <w:i/>
          <w:sz w:val="28"/>
          <w:szCs w:val="28"/>
        </w:rPr>
        <w:t>er</w:t>
      </w:r>
      <w:r w:rsidRPr="00CD1AED">
        <w:rPr>
          <w:sz w:val="28"/>
          <w:szCs w:val="28"/>
        </w:rPr>
        <w:t xml:space="preserve"> sal mogen volstaen mit</w:t>
      </w:r>
    </w:p>
    <w:p w:rsidR="00FA6AFA" w:rsidRPr="00CD1AED" w:rsidRDefault="00FA6AFA" w:rsidP="00FA6AFA">
      <w:pPr>
        <w:tabs>
          <w:tab w:val="left" w:pos="720"/>
        </w:tabs>
        <w:ind w:left="1418" w:hanging="709"/>
        <w:rPr>
          <w:sz w:val="28"/>
          <w:szCs w:val="28"/>
        </w:rPr>
      </w:pPr>
      <w:r w:rsidRPr="00CD1AED">
        <w:rPr>
          <w:sz w:val="28"/>
          <w:szCs w:val="28"/>
        </w:rPr>
        <w:t>zijn p</w:t>
      </w:r>
      <w:r w:rsidRPr="00CD1AED">
        <w:rPr>
          <w:i/>
          <w:sz w:val="28"/>
          <w:szCs w:val="28"/>
        </w:rPr>
        <w:t>rese</w:t>
      </w:r>
      <w:r w:rsidRPr="00CD1AED">
        <w:rPr>
          <w:sz w:val="28"/>
          <w:szCs w:val="28"/>
        </w:rPr>
        <w:t>ntacie, ende absolveren hem</w:t>
      </w:r>
    </w:p>
    <w:p w:rsidR="00FA6AFA" w:rsidRPr="00CD1AED" w:rsidRDefault="00FA6AFA" w:rsidP="00FA6AFA">
      <w:pPr>
        <w:tabs>
          <w:tab w:val="left" w:pos="720"/>
        </w:tabs>
        <w:ind w:left="1418" w:hanging="709"/>
        <w:rPr>
          <w:sz w:val="28"/>
          <w:szCs w:val="28"/>
        </w:rPr>
      </w:pPr>
      <w:r w:rsidRPr="00CD1AED">
        <w:rPr>
          <w:sz w:val="28"/>
          <w:szCs w:val="28"/>
        </w:rPr>
        <w:t>van den vord</w:t>
      </w:r>
      <w:r w:rsidRPr="00CD1AED">
        <w:rPr>
          <w:i/>
          <w:sz w:val="28"/>
          <w:szCs w:val="28"/>
        </w:rPr>
        <w:t>er</w:t>
      </w:r>
      <w:r w:rsidRPr="00CD1AED">
        <w:rPr>
          <w:sz w:val="28"/>
          <w:szCs w:val="28"/>
        </w:rPr>
        <w:t>en eysch ende conclusie bij d</w:t>
      </w:r>
      <w:r w:rsidR="009813CB" w:rsidRPr="00CD1AED">
        <w:rPr>
          <w:sz w:val="28"/>
          <w:szCs w:val="28"/>
        </w:rPr>
        <w:t>e</w:t>
      </w:r>
    </w:p>
    <w:p w:rsidR="00FA6AFA" w:rsidRPr="00CD1AED" w:rsidRDefault="00FA6AFA" w:rsidP="00FA6AFA">
      <w:pPr>
        <w:tabs>
          <w:tab w:val="left" w:pos="720"/>
        </w:tabs>
        <w:ind w:left="1418" w:hanging="709"/>
        <w:rPr>
          <w:sz w:val="28"/>
          <w:szCs w:val="28"/>
        </w:rPr>
      </w:pPr>
      <w:r w:rsidRPr="00CD1AED">
        <w:rPr>
          <w:sz w:val="28"/>
          <w:szCs w:val="28"/>
        </w:rPr>
        <w:t>eyss</w:t>
      </w:r>
      <w:r w:rsidRPr="00CD1AED">
        <w:rPr>
          <w:i/>
          <w:sz w:val="28"/>
          <w:szCs w:val="28"/>
        </w:rPr>
        <w:t>cherss</w:t>
      </w:r>
      <w:r w:rsidRPr="00CD1AED">
        <w:rPr>
          <w:sz w:val="28"/>
          <w:szCs w:val="28"/>
        </w:rPr>
        <w:t>e up hem gedaen ende genomen</w:t>
      </w:r>
      <w:r w:rsidR="009813CB" w:rsidRPr="00CD1AED">
        <w:rPr>
          <w:sz w:val="28"/>
          <w:szCs w:val="28"/>
        </w:rPr>
        <w:t>,</w:t>
      </w:r>
      <w:r w:rsidRPr="00CD1AED">
        <w:rPr>
          <w:sz w:val="28"/>
          <w:szCs w:val="28"/>
        </w:rPr>
        <w:t xml:space="preserve"> ende </w:t>
      </w:r>
    </w:p>
    <w:p w:rsidR="00FA6AFA" w:rsidRPr="00CD1AED" w:rsidRDefault="00FA6AFA" w:rsidP="00FA6AFA">
      <w:pPr>
        <w:tabs>
          <w:tab w:val="left" w:pos="720"/>
        </w:tabs>
        <w:ind w:left="1418" w:hanging="709"/>
        <w:rPr>
          <w:sz w:val="28"/>
          <w:szCs w:val="28"/>
        </w:rPr>
      </w:pPr>
      <w:r w:rsidRPr="00CD1AED">
        <w:rPr>
          <w:sz w:val="28"/>
          <w:szCs w:val="28"/>
        </w:rPr>
        <w:t>condempneren</w:t>
      </w:r>
    </w:p>
    <w:p w:rsidR="00FA6AFA" w:rsidRPr="00CD1AED" w:rsidRDefault="00FA6AFA" w:rsidP="00FA6AFA">
      <w:pPr>
        <w:tabs>
          <w:tab w:val="left" w:pos="720"/>
        </w:tabs>
        <w:ind w:left="709" w:hanging="709"/>
        <w:rPr>
          <w:sz w:val="28"/>
          <w:szCs w:val="28"/>
        </w:rPr>
      </w:pPr>
      <w:r w:rsidRPr="00CD1AED">
        <w:rPr>
          <w:sz w:val="28"/>
          <w:szCs w:val="28"/>
        </w:rPr>
        <w:t>20</w:t>
      </w:r>
      <w:r w:rsidRPr="00CD1AED">
        <w:rPr>
          <w:sz w:val="28"/>
          <w:szCs w:val="28"/>
        </w:rPr>
        <w:tab/>
        <w:t>d’eyss</w:t>
      </w:r>
      <w:r w:rsidRPr="00CD1AED">
        <w:rPr>
          <w:i/>
          <w:sz w:val="28"/>
          <w:szCs w:val="28"/>
        </w:rPr>
        <w:t>cherss</w:t>
      </w:r>
      <w:r w:rsidRPr="00CD1AED">
        <w:rPr>
          <w:sz w:val="28"/>
          <w:szCs w:val="28"/>
        </w:rPr>
        <w:t>e in de boeten ende costen van de ken</w:t>
      </w:r>
      <w:r w:rsidRPr="00CD1AED">
        <w:rPr>
          <w:i/>
          <w:sz w:val="28"/>
          <w:szCs w:val="28"/>
        </w:rPr>
        <w:t>ninghe</w:t>
      </w:r>
      <w:r w:rsidRPr="00CD1AED">
        <w:rPr>
          <w:sz w:val="28"/>
          <w:szCs w:val="28"/>
        </w:rPr>
        <w:t xml:space="preserve"> </w:t>
      </w:r>
    </w:p>
    <w:p w:rsidR="00FA6AFA" w:rsidRPr="00CD1AED" w:rsidRDefault="00FA6AFA" w:rsidP="00FA6AFA">
      <w:pPr>
        <w:tabs>
          <w:tab w:val="left" w:pos="720"/>
        </w:tabs>
        <w:ind w:left="1418" w:hanging="709"/>
        <w:rPr>
          <w:sz w:val="28"/>
          <w:szCs w:val="28"/>
        </w:rPr>
      </w:pPr>
      <w:r w:rsidRPr="00CD1AED">
        <w:rPr>
          <w:sz w:val="28"/>
          <w:szCs w:val="28"/>
        </w:rPr>
        <w:t xml:space="preserve">tot tauxatie ende moderatie van den </w:t>
      </w:r>
    </w:p>
    <w:p w:rsidR="00FA6AFA" w:rsidRPr="00CD1AED" w:rsidRDefault="00FA6AFA" w:rsidP="00FA6AFA">
      <w:pPr>
        <w:tabs>
          <w:tab w:val="left" w:pos="720"/>
        </w:tabs>
        <w:ind w:left="1418" w:hanging="709"/>
        <w:rPr>
          <w:sz w:val="28"/>
          <w:szCs w:val="28"/>
        </w:rPr>
      </w:pPr>
      <w:r w:rsidRPr="00CD1AED">
        <w:rPr>
          <w:sz w:val="28"/>
          <w:szCs w:val="28"/>
        </w:rPr>
        <w:t>gerechte. Aldus gepronunchieert</w:t>
      </w:r>
    </w:p>
    <w:p w:rsidR="00FA6AFA" w:rsidRPr="00CD1AED" w:rsidRDefault="00FA6AFA" w:rsidP="00FA6AFA">
      <w:pPr>
        <w:tabs>
          <w:tab w:val="left" w:pos="720"/>
        </w:tabs>
        <w:ind w:left="1418" w:hanging="709"/>
        <w:rPr>
          <w:sz w:val="28"/>
          <w:szCs w:val="28"/>
        </w:rPr>
      </w:pPr>
      <w:r w:rsidRPr="00CD1AED">
        <w:rPr>
          <w:sz w:val="28"/>
          <w:szCs w:val="28"/>
        </w:rPr>
        <w:t>24en novemb</w:t>
      </w:r>
      <w:r w:rsidRPr="00CD1AED">
        <w:rPr>
          <w:i/>
          <w:sz w:val="28"/>
          <w:szCs w:val="28"/>
        </w:rPr>
        <w:t>ris</w:t>
      </w:r>
      <w:r w:rsidRPr="00CD1AED">
        <w:rPr>
          <w:sz w:val="28"/>
          <w:szCs w:val="28"/>
        </w:rPr>
        <w:t xml:space="preserve"> 1579 v</w:t>
      </w:r>
      <w:r w:rsidRPr="00CD1AED">
        <w:rPr>
          <w:i/>
          <w:sz w:val="28"/>
          <w:szCs w:val="28"/>
        </w:rPr>
        <w:t>oor</w:t>
      </w:r>
      <w:r w:rsidRPr="00CD1AED">
        <w:rPr>
          <w:sz w:val="28"/>
          <w:szCs w:val="28"/>
        </w:rPr>
        <w:t>s.</w:t>
      </w:r>
    </w:p>
    <w:p w:rsidR="00FA6AFA" w:rsidRPr="00CD1AED" w:rsidRDefault="00FA6AFA" w:rsidP="00FA6AFA">
      <w:pPr>
        <w:tabs>
          <w:tab w:val="left" w:pos="720"/>
        </w:tabs>
        <w:ind w:left="709" w:hanging="709"/>
        <w:rPr>
          <w:sz w:val="28"/>
          <w:szCs w:val="28"/>
        </w:rPr>
      </w:pPr>
    </w:p>
    <w:p w:rsidR="00FA6AFA" w:rsidRPr="00CD1AED" w:rsidRDefault="00C21BB6" w:rsidP="00FA6AFA">
      <w:pPr>
        <w:tabs>
          <w:tab w:val="left" w:pos="720"/>
        </w:tabs>
        <w:ind w:left="709" w:hanging="709"/>
        <w:rPr>
          <w:sz w:val="28"/>
          <w:szCs w:val="28"/>
        </w:rPr>
      </w:pPr>
      <w:r>
        <w:rPr>
          <w:b/>
          <w:sz w:val="28"/>
          <w:szCs w:val="28"/>
        </w:rPr>
        <w:br w:type="page"/>
      </w:r>
      <w:r w:rsidR="00FA6AFA" w:rsidRPr="00CD1AED">
        <w:rPr>
          <w:b/>
          <w:sz w:val="28"/>
          <w:szCs w:val="28"/>
        </w:rPr>
        <w:lastRenderedPageBreak/>
        <w:t>223r</w:t>
      </w:r>
    </w:p>
    <w:p w:rsidR="00FA6AFA" w:rsidRPr="00CD1AED" w:rsidRDefault="00FA6AFA" w:rsidP="00FA6AFA">
      <w:pPr>
        <w:tabs>
          <w:tab w:val="left" w:pos="720"/>
        </w:tabs>
        <w:ind w:left="11"/>
        <w:rPr>
          <w:sz w:val="28"/>
          <w:szCs w:val="28"/>
        </w:rPr>
      </w:pPr>
      <w:r w:rsidRPr="00CD1AED">
        <w:rPr>
          <w:sz w:val="28"/>
          <w:szCs w:val="28"/>
        </w:rPr>
        <w:t>1</w:t>
      </w:r>
      <w:r w:rsidRPr="00CD1AED">
        <w:rPr>
          <w:sz w:val="28"/>
          <w:szCs w:val="28"/>
        </w:rPr>
        <w:tab/>
        <w:t>In d</w:t>
      </w:r>
      <w:r w:rsidRPr="00CD1AED">
        <w:rPr>
          <w:i/>
          <w:sz w:val="28"/>
          <w:szCs w:val="28"/>
        </w:rPr>
        <w:t>er</w:t>
      </w:r>
      <w:r w:rsidRPr="00CD1AED">
        <w:rPr>
          <w:sz w:val="28"/>
          <w:szCs w:val="28"/>
        </w:rPr>
        <w:t xml:space="preserve"> saecke van de kenn</w:t>
      </w:r>
      <w:r w:rsidRPr="00CD1AED">
        <w:rPr>
          <w:i/>
          <w:sz w:val="28"/>
          <w:szCs w:val="28"/>
        </w:rPr>
        <w:t>inghe</w:t>
      </w:r>
      <w:r w:rsidRPr="00CD1AED">
        <w:rPr>
          <w:sz w:val="28"/>
          <w:szCs w:val="28"/>
        </w:rPr>
        <w:t xml:space="preserve"> hangende voor d</w:t>
      </w:r>
      <w:r w:rsidR="00214760" w:rsidRPr="00CD1AED">
        <w:rPr>
          <w:sz w:val="28"/>
          <w:szCs w:val="28"/>
        </w:rPr>
        <w:t>en</w:t>
      </w:r>
    </w:p>
    <w:p w:rsidR="00FA6AFA" w:rsidRPr="00CD1AED" w:rsidRDefault="00FA6AFA" w:rsidP="00FA6AFA">
      <w:pPr>
        <w:tabs>
          <w:tab w:val="left" w:pos="720"/>
        </w:tabs>
        <w:ind w:left="709"/>
        <w:rPr>
          <w:sz w:val="28"/>
          <w:szCs w:val="28"/>
        </w:rPr>
      </w:pPr>
      <w:r w:rsidRPr="00CD1AED">
        <w:rPr>
          <w:sz w:val="28"/>
          <w:szCs w:val="28"/>
        </w:rPr>
        <w:t>schout ende gerechte van Den Hage tuss</w:t>
      </w:r>
      <w:r w:rsidRPr="00CD1AED">
        <w:rPr>
          <w:i/>
          <w:sz w:val="28"/>
          <w:szCs w:val="28"/>
        </w:rPr>
        <w:t>chen</w:t>
      </w:r>
      <w:r w:rsidRPr="00CD1AED">
        <w:rPr>
          <w:sz w:val="28"/>
          <w:szCs w:val="28"/>
        </w:rPr>
        <w:t xml:space="preserve"> Jacob Diricxs-</w:t>
      </w:r>
    </w:p>
    <w:p w:rsidR="00FA6AFA" w:rsidRPr="00CD1AED" w:rsidRDefault="00FA6AFA" w:rsidP="00FA6AFA">
      <w:pPr>
        <w:tabs>
          <w:tab w:val="left" w:pos="720"/>
        </w:tabs>
        <w:ind w:left="709"/>
        <w:rPr>
          <w:sz w:val="28"/>
          <w:szCs w:val="28"/>
        </w:rPr>
      </w:pPr>
      <w:r w:rsidRPr="00CD1AED">
        <w:rPr>
          <w:sz w:val="28"/>
          <w:szCs w:val="28"/>
        </w:rPr>
        <w:t>z</w:t>
      </w:r>
      <w:r w:rsidR="009813CB" w:rsidRPr="00CD1AED">
        <w:rPr>
          <w:i/>
          <w:sz w:val="28"/>
          <w:szCs w:val="28"/>
        </w:rPr>
        <w:t>oon</w:t>
      </w:r>
      <w:r w:rsidRPr="00CD1AED">
        <w:rPr>
          <w:sz w:val="28"/>
          <w:szCs w:val="28"/>
        </w:rPr>
        <w:t xml:space="preserve"> Abso</w:t>
      </w:r>
      <w:r w:rsidR="009813CB" w:rsidRPr="00CD1AED">
        <w:rPr>
          <w:sz w:val="28"/>
          <w:szCs w:val="28"/>
        </w:rPr>
        <w:t>n</w:t>
      </w:r>
      <w:r w:rsidRPr="00CD1AED">
        <w:rPr>
          <w:sz w:val="28"/>
          <w:szCs w:val="28"/>
        </w:rPr>
        <w:t>s</w:t>
      </w:r>
      <w:r w:rsidR="00993E9E" w:rsidRPr="00CD1AED">
        <w:rPr>
          <w:sz w:val="28"/>
          <w:szCs w:val="28"/>
        </w:rPr>
        <w:t>,</w:t>
      </w:r>
      <w:r w:rsidRPr="00CD1AED">
        <w:rPr>
          <w:rStyle w:val="Voetnootmarkering"/>
          <w:sz w:val="28"/>
          <w:szCs w:val="28"/>
        </w:rPr>
        <w:footnoteReference w:id="209"/>
      </w:r>
      <w:r w:rsidRPr="00CD1AED">
        <w:rPr>
          <w:sz w:val="28"/>
          <w:szCs w:val="28"/>
        </w:rPr>
        <w:t xml:space="preserve"> wonende tot Dordrecht, eysscher</w:t>
      </w:r>
    </w:p>
    <w:p w:rsidR="00FA6AFA" w:rsidRPr="00CD1AED" w:rsidRDefault="00FA6AFA" w:rsidP="00FA6AFA">
      <w:pPr>
        <w:tabs>
          <w:tab w:val="left" w:pos="720"/>
        </w:tabs>
        <w:ind w:left="709"/>
        <w:rPr>
          <w:sz w:val="28"/>
          <w:szCs w:val="28"/>
        </w:rPr>
      </w:pPr>
      <w:r w:rsidRPr="00CD1AED">
        <w:rPr>
          <w:sz w:val="28"/>
          <w:szCs w:val="28"/>
        </w:rPr>
        <w:t>ter eenre up ende jegens Willem Hallinck,</w:t>
      </w:r>
    </w:p>
    <w:p w:rsidR="00FA6AFA" w:rsidRPr="00CD1AED" w:rsidRDefault="00FA6AFA" w:rsidP="00FA6AFA">
      <w:pPr>
        <w:tabs>
          <w:tab w:val="left" w:pos="720"/>
        </w:tabs>
        <w:ind w:left="11"/>
        <w:rPr>
          <w:sz w:val="28"/>
          <w:szCs w:val="28"/>
        </w:rPr>
      </w:pPr>
      <w:r w:rsidRPr="00CD1AED">
        <w:rPr>
          <w:sz w:val="28"/>
          <w:szCs w:val="28"/>
        </w:rPr>
        <w:t>5</w:t>
      </w:r>
      <w:r w:rsidRPr="00CD1AED">
        <w:rPr>
          <w:sz w:val="28"/>
          <w:szCs w:val="28"/>
        </w:rPr>
        <w:tab/>
        <w:t>verweerd</w:t>
      </w:r>
      <w:r w:rsidRPr="00CD1AED">
        <w:rPr>
          <w:i/>
          <w:sz w:val="28"/>
          <w:szCs w:val="28"/>
        </w:rPr>
        <w:t>er</w:t>
      </w:r>
      <w:r w:rsidRPr="00CD1AED">
        <w:rPr>
          <w:sz w:val="28"/>
          <w:szCs w:val="28"/>
        </w:rPr>
        <w:t xml:space="preserve"> ter and</w:t>
      </w:r>
      <w:r w:rsidRPr="00CD1AED">
        <w:rPr>
          <w:i/>
          <w:sz w:val="28"/>
          <w:szCs w:val="28"/>
        </w:rPr>
        <w:t>er</w:t>
      </w:r>
      <w:r w:rsidRPr="00CD1AED">
        <w:rPr>
          <w:sz w:val="28"/>
          <w:szCs w:val="28"/>
        </w:rPr>
        <w:t>e zijd</w:t>
      </w:r>
      <w:r w:rsidR="00214760" w:rsidRPr="00CD1AED">
        <w:rPr>
          <w:sz w:val="28"/>
          <w:szCs w:val="28"/>
        </w:rPr>
        <w:t>en</w:t>
      </w:r>
      <w:r w:rsidRPr="00CD1AED">
        <w:rPr>
          <w:sz w:val="28"/>
          <w:szCs w:val="28"/>
        </w:rPr>
        <w:t>, angel</w:t>
      </w:r>
      <w:r w:rsidRPr="00CD1AED">
        <w:rPr>
          <w:i/>
          <w:sz w:val="28"/>
          <w:szCs w:val="28"/>
        </w:rPr>
        <w:t>eyt</w:t>
      </w:r>
      <w:r w:rsidRPr="00CD1AED">
        <w:rPr>
          <w:sz w:val="28"/>
          <w:szCs w:val="28"/>
        </w:rPr>
        <w:t xml:space="preserve"> 17en</w:t>
      </w:r>
    </w:p>
    <w:p w:rsidR="00FA6AFA" w:rsidRPr="00CD1AED" w:rsidRDefault="00FA6AFA" w:rsidP="00FA6AFA">
      <w:pPr>
        <w:tabs>
          <w:tab w:val="left" w:pos="720"/>
        </w:tabs>
        <w:ind w:left="709"/>
        <w:rPr>
          <w:sz w:val="28"/>
          <w:szCs w:val="28"/>
        </w:rPr>
      </w:pPr>
      <w:r w:rsidRPr="00CD1AED">
        <w:rPr>
          <w:sz w:val="28"/>
          <w:szCs w:val="28"/>
        </w:rPr>
        <w:t>novembris lestleed</w:t>
      </w:r>
      <w:r w:rsidR="00214760" w:rsidRPr="00CD1AED">
        <w:rPr>
          <w:sz w:val="28"/>
          <w:szCs w:val="28"/>
        </w:rPr>
        <w:t>en</w:t>
      </w:r>
      <w:r w:rsidRPr="00CD1AED">
        <w:rPr>
          <w:sz w:val="28"/>
          <w:szCs w:val="28"/>
        </w:rPr>
        <w:t xml:space="preserve"> etc. Scepenen</w:t>
      </w:r>
    </w:p>
    <w:p w:rsidR="00FA6AFA" w:rsidRPr="00CD1AED" w:rsidRDefault="00FA6AFA" w:rsidP="00FA6AFA">
      <w:pPr>
        <w:tabs>
          <w:tab w:val="left" w:pos="720"/>
        </w:tabs>
        <w:ind w:left="709"/>
        <w:rPr>
          <w:sz w:val="28"/>
          <w:szCs w:val="28"/>
        </w:rPr>
      </w:pPr>
      <w:r w:rsidRPr="00CD1AED">
        <w:rPr>
          <w:sz w:val="28"/>
          <w:szCs w:val="28"/>
        </w:rPr>
        <w:t>p</w:t>
      </w:r>
      <w:r w:rsidRPr="00CD1AED">
        <w:rPr>
          <w:i/>
          <w:sz w:val="28"/>
          <w:szCs w:val="28"/>
        </w:rPr>
        <w:t>er</w:t>
      </w:r>
      <w:r w:rsidRPr="00CD1AED">
        <w:rPr>
          <w:sz w:val="28"/>
          <w:szCs w:val="28"/>
        </w:rPr>
        <w:t>tijen, dingtale bij scriftelicke</w:t>
      </w:r>
    </w:p>
    <w:p w:rsidR="00FA6AFA" w:rsidRPr="00CD1AED" w:rsidRDefault="00FA6AFA" w:rsidP="00FA6AFA">
      <w:pPr>
        <w:tabs>
          <w:tab w:val="left" w:pos="720"/>
        </w:tabs>
        <w:ind w:left="709"/>
        <w:rPr>
          <w:sz w:val="28"/>
          <w:szCs w:val="28"/>
        </w:rPr>
      </w:pPr>
      <w:r w:rsidRPr="00CD1AED">
        <w:rPr>
          <w:sz w:val="28"/>
          <w:szCs w:val="28"/>
        </w:rPr>
        <w:t>eysch, mondelinge antwoorde, replycke</w:t>
      </w:r>
    </w:p>
    <w:p w:rsidR="00FA6AFA" w:rsidRPr="00CD1AED" w:rsidRDefault="00FA6AFA" w:rsidP="00FA6AFA">
      <w:pPr>
        <w:tabs>
          <w:tab w:val="left" w:pos="720"/>
        </w:tabs>
        <w:ind w:left="709"/>
        <w:rPr>
          <w:sz w:val="28"/>
          <w:szCs w:val="28"/>
        </w:rPr>
      </w:pPr>
      <w:r w:rsidRPr="00CD1AED">
        <w:rPr>
          <w:sz w:val="28"/>
          <w:szCs w:val="28"/>
        </w:rPr>
        <w:t>ende duplycke gehoort ende gesien alzulcke</w:t>
      </w:r>
    </w:p>
    <w:p w:rsidR="00FA6AFA" w:rsidRPr="00CD1AED" w:rsidRDefault="00FA6AFA" w:rsidP="00FA6AFA">
      <w:pPr>
        <w:tabs>
          <w:tab w:val="left" w:pos="720"/>
        </w:tabs>
        <w:ind w:left="11"/>
        <w:rPr>
          <w:sz w:val="28"/>
          <w:szCs w:val="28"/>
        </w:rPr>
      </w:pPr>
      <w:r w:rsidRPr="00CD1AED">
        <w:rPr>
          <w:sz w:val="28"/>
          <w:szCs w:val="28"/>
        </w:rPr>
        <w:t>10</w:t>
      </w:r>
      <w:r w:rsidRPr="00CD1AED">
        <w:rPr>
          <w:sz w:val="28"/>
          <w:szCs w:val="28"/>
        </w:rPr>
        <w:tab/>
        <w:t>stucken ende munimenten als die v</w:t>
      </w:r>
      <w:r w:rsidRPr="00CD1AED">
        <w:rPr>
          <w:i/>
          <w:sz w:val="28"/>
          <w:szCs w:val="28"/>
        </w:rPr>
        <w:t>oor</w:t>
      </w:r>
      <w:r w:rsidRPr="00CD1AED">
        <w:rPr>
          <w:sz w:val="28"/>
          <w:szCs w:val="28"/>
        </w:rPr>
        <w:t>s.</w:t>
      </w:r>
    </w:p>
    <w:p w:rsidR="00FA6AFA" w:rsidRPr="00CD1AED" w:rsidRDefault="00FA6AFA" w:rsidP="00FA6AFA">
      <w:pPr>
        <w:tabs>
          <w:tab w:val="left" w:pos="720"/>
        </w:tabs>
        <w:ind w:left="709"/>
        <w:rPr>
          <w:sz w:val="28"/>
          <w:szCs w:val="28"/>
        </w:rPr>
      </w:pPr>
      <w:r w:rsidRPr="00CD1AED">
        <w:rPr>
          <w:sz w:val="28"/>
          <w:szCs w:val="28"/>
        </w:rPr>
        <w:t>ey</w:t>
      </w:r>
      <w:r w:rsidRPr="00CD1AED">
        <w:rPr>
          <w:i/>
          <w:sz w:val="28"/>
          <w:szCs w:val="28"/>
        </w:rPr>
        <w:t>ssche</w:t>
      </w:r>
      <w:r w:rsidRPr="00CD1AED">
        <w:rPr>
          <w:sz w:val="28"/>
          <w:szCs w:val="28"/>
        </w:rPr>
        <w:t>r tot zijnd</w:t>
      </w:r>
      <w:r w:rsidRPr="00CD1AED">
        <w:rPr>
          <w:i/>
          <w:sz w:val="28"/>
          <w:szCs w:val="28"/>
        </w:rPr>
        <w:t>er</w:t>
      </w:r>
      <w:r w:rsidRPr="00CD1AED">
        <w:rPr>
          <w:sz w:val="28"/>
          <w:szCs w:val="28"/>
        </w:rPr>
        <w:t xml:space="preserve"> intentie geproduceert</w:t>
      </w:r>
    </w:p>
    <w:p w:rsidR="00FA6AFA" w:rsidRPr="00CD1AED" w:rsidRDefault="00FA6AFA" w:rsidP="00FA6AFA">
      <w:pPr>
        <w:tabs>
          <w:tab w:val="left" w:pos="720"/>
        </w:tabs>
        <w:ind w:left="709"/>
        <w:rPr>
          <w:sz w:val="28"/>
          <w:szCs w:val="28"/>
        </w:rPr>
      </w:pPr>
      <w:r w:rsidRPr="00CD1AED">
        <w:rPr>
          <w:sz w:val="28"/>
          <w:szCs w:val="28"/>
        </w:rPr>
        <w:t>heeft, ende up als rijpelicken gelet hebbende</w:t>
      </w:r>
    </w:p>
    <w:p w:rsidR="00FA6AFA" w:rsidRPr="00CD1AED" w:rsidRDefault="00FA6AFA" w:rsidP="00FA6AFA">
      <w:pPr>
        <w:tabs>
          <w:tab w:val="left" w:pos="720"/>
        </w:tabs>
        <w:ind w:left="709"/>
        <w:rPr>
          <w:sz w:val="28"/>
          <w:szCs w:val="28"/>
        </w:rPr>
      </w:pPr>
      <w:r w:rsidRPr="00CD1AED">
        <w:rPr>
          <w:sz w:val="28"/>
          <w:szCs w:val="28"/>
        </w:rPr>
        <w:t>condempneren den verweerd</w:t>
      </w:r>
      <w:r w:rsidRPr="00CD1AED">
        <w:rPr>
          <w:i/>
          <w:sz w:val="28"/>
          <w:szCs w:val="28"/>
        </w:rPr>
        <w:t>er</w:t>
      </w:r>
      <w:r w:rsidRPr="00CD1AED">
        <w:rPr>
          <w:sz w:val="28"/>
          <w:szCs w:val="28"/>
        </w:rPr>
        <w:t xml:space="preserve"> d’eysccher te</w:t>
      </w:r>
    </w:p>
    <w:p w:rsidR="00FA6AFA" w:rsidRPr="00CD1AED" w:rsidRDefault="00FA6AFA" w:rsidP="00FA6AFA">
      <w:pPr>
        <w:tabs>
          <w:tab w:val="left" w:pos="720"/>
        </w:tabs>
        <w:ind w:left="709"/>
        <w:rPr>
          <w:sz w:val="28"/>
          <w:szCs w:val="28"/>
        </w:rPr>
      </w:pPr>
      <w:r w:rsidRPr="00CD1AED">
        <w:rPr>
          <w:sz w:val="28"/>
          <w:szCs w:val="28"/>
        </w:rPr>
        <w:t>betaelen de geëyschte 66 gul</w:t>
      </w:r>
      <w:r w:rsidRPr="00CD1AED">
        <w:rPr>
          <w:i/>
          <w:sz w:val="28"/>
          <w:szCs w:val="28"/>
        </w:rPr>
        <w:t>den</w:t>
      </w:r>
      <w:r w:rsidRPr="00CD1AED">
        <w:rPr>
          <w:sz w:val="28"/>
          <w:szCs w:val="28"/>
        </w:rPr>
        <w:t xml:space="preserve"> offslaende</w:t>
      </w:r>
    </w:p>
    <w:p w:rsidR="00FA6AFA" w:rsidRPr="00CD1AED" w:rsidRDefault="00FA6AFA" w:rsidP="00FA6AFA">
      <w:pPr>
        <w:tabs>
          <w:tab w:val="left" w:pos="720"/>
        </w:tabs>
        <w:ind w:left="11"/>
        <w:rPr>
          <w:sz w:val="28"/>
          <w:szCs w:val="28"/>
        </w:rPr>
      </w:pPr>
      <w:r w:rsidRPr="00CD1AED">
        <w:rPr>
          <w:sz w:val="28"/>
          <w:szCs w:val="28"/>
        </w:rPr>
        <w:t>15</w:t>
      </w:r>
      <w:r w:rsidRPr="00CD1AED">
        <w:rPr>
          <w:sz w:val="28"/>
          <w:szCs w:val="28"/>
        </w:rPr>
        <w:tab/>
        <w:t>14 ca</w:t>
      </w:r>
      <w:r w:rsidRPr="00CD1AED">
        <w:rPr>
          <w:i/>
          <w:sz w:val="28"/>
          <w:szCs w:val="28"/>
        </w:rPr>
        <w:t>rolus</w:t>
      </w:r>
      <w:r w:rsidRPr="00CD1AED">
        <w:rPr>
          <w:sz w:val="28"/>
          <w:szCs w:val="28"/>
        </w:rPr>
        <w:t>gul</w:t>
      </w:r>
      <w:r w:rsidRPr="00CD1AED">
        <w:rPr>
          <w:i/>
          <w:sz w:val="28"/>
          <w:szCs w:val="28"/>
        </w:rPr>
        <w:t>den</w:t>
      </w:r>
      <w:r w:rsidRPr="00CD1AED">
        <w:rPr>
          <w:sz w:val="28"/>
          <w:szCs w:val="28"/>
        </w:rPr>
        <w:t xml:space="preserve"> volgende</w:t>
      </w:r>
    </w:p>
    <w:p w:rsidR="00FA6AFA" w:rsidRPr="00CD1AED" w:rsidRDefault="00FA6AFA" w:rsidP="00FA6AFA">
      <w:pPr>
        <w:tabs>
          <w:tab w:val="left" w:pos="720"/>
        </w:tabs>
        <w:ind w:left="709"/>
        <w:rPr>
          <w:i/>
          <w:sz w:val="28"/>
          <w:szCs w:val="28"/>
        </w:rPr>
      </w:pPr>
      <w:r w:rsidRPr="00CD1AED">
        <w:rPr>
          <w:sz w:val="28"/>
          <w:szCs w:val="28"/>
        </w:rPr>
        <w:t>d’eysschers p</w:t>
      </w:r>
      <w:r w:rsidRPr="00CD1AED">
        <w:rPr>
          <w:i/>
          <w:sz w:val="28"/>
          <w:szCs w:val="28"/>
        </w:rPr>
        <w:t>rese</w:t>
      </w:r>
      <w:r w:rsidRPr="00CD1AED">
        <w:rPr>
          <w:sz w:val="28"/>
          <w:szCs w:val="28"/>
        </w:rPr>
        <w:t>ntacie</w:t>
      </w:r>
      <w:r w:rsidR="00993E9E" w:rsidRPr="00CD1AED">
        <w:rPr>
          <w:sz w:val="28"/>
          <w:szCs w:val="28"/>
        </w:rPr>
        <w:t>, b</w:t>
      </w:r>
      <w:r w:rsidRPr="00CD1AED">
        <w:rPr>
          <w:sz w:val="28"/>
          <w:szCs w:val="28"/>
        </w:rPr>
        <w:t>ehouden</w:t>
      </w:r>
    </w:p>
    <w:p w:rsidR="00FA6AFA" w:rsidRPr="00CD1AED" w:rsidRDefault="00CB172E" w:rsidP="00FA6AFA">
      <w:pPr>
        <w:tabs>
          <w:tab w:val="left" w:pos="720"/>
        </w:tabs>
        <w:ind w:left="709"/>
        <w:rPr>
          <w:sz w:val="28"/>
          <w:szCs w:val="28"/>
        </w:rPr>
      </w:pPr>
      <w:r w:rsidRPr="00CD1AED">
        <w:rPr>
          <w:sz w:val="28"/>
          <w:szCs w:val="28"/>
        </w:rPr>
        <w:t>[</w:t>
      </w:r>
      <w:r w:rsidR="00FA6AFA" w:rsidRPr="00CD1AED">
        <w:rPr>
          <w:i/>
          <w:sz w:val="28"/>
          <w:szCs w:val="28"/>
        </w:rPr>
        <w:t>regel doorgehaald</w:t>
      </w:r>
      <w:r w:rsidRPr="00CD1AED">
        <w:rPr>
          <w:sz w:val="28"/>
          <w:szCs w:val="28"/>
        </w:rPr>
        <w:t>]</w:t>
      </w:r>
    </w:p>
    <w:p w:rsidR="00FA6AFA" w:rsidRPr="00CD1AED" w:rsidRDefault="00FA6AFA" w:rsidP="00FA6AFA">
      <w:pPr>
        <w:tabs>
          <w:tab w:val="left" w:pos="720"/>
        </w:tabs>
        <w:ind w:left="709"/>
        <w:rPr>
          <w:sz w:val="28"/>
          <w:szCs w:val="28"/>
        </w:rPr>
      </w:pPr>
      <w:r w:rsidRPr="00CD1AED">
        <w:rPr>
          <w:sz w:val="28"/>
          <w:szCs w:val="28"/>
        </w:rPr>
        <w:t>den verweerd</w:t>
      </w:r>
      <w:r w:rsidRPr="00CD1AED">
        <w:rPr>
          <w:i/>
          <w:sz w:val="28"/>
          <w:szCs w:val="28"/>
        </w:rPr>
        <w:t>er</w:t>
      </w:r>
      <w:r w:rsidRPr="00CD1AED">
        <w:rPr>
          <w:sz w:val="28"/>
          <w:szCs w:val="28"/>
        </w:rPr>
        <w:t xml:space="preserve"> zijn actie</w:t>
      </w:r>
    </w:p>
    <w:p w:rsidR="00FA6AFA" w:rsidRPr="00CD1AED" w:rsidRDefault="00FA6AFA" w:rsidP="00FA6AFA">
      <w:pPr>
        <w:tabs>
          <w:tab w:val="left" w:pos="720"/>
        </w:tabs>
        <w:ind w:left="709"/>
        <w:rPr>
          <w:sz w:val="28"/>
          <w:szCs w:val="28"/>
        </w:rPr>
      </w:pPr>
      <w:r w:rsidRPr="00CD1AED">
        <w:rPr>
          <w:sz w:val="28"/>
          <w:szCs w:val="28"/>
        </w:rPr>
        <w:t>van salaris van ’t collecteren van d’impost</w:t>
      </w:r>
    </w:p>
    <w:p w:rsidR="00FA6AFA" w:rsidRPr="00CD1AED" w:rsidRDefault="00FA6AFA" w:rsidP="00FA6AFA">
      <w:pPr>
        <w:tabs>
          <w:tab w:val="left" w:pos="720"/>
        </w:tabs>
        <w:ind w:left="11"/>
        <w:rPr>
          <w:sz w:val="28"/>
          <w:szCs w:val="28"/>
        </w:rPr>
      </w:pPr>
      <w:r w:rsidRPr="00CD1AED">
        <w:rPr>
          <w:sz w:val="28"/>
          <w:szCs w:val="28"/>
        </w:rPr>
        <w:t>20</w:t>
      </w:r>
      <w:r w:rsidRPr="00CD1AED">
        <w:rPr>
          <w:sz w:val="28"/>
          <w:szCs w:val="28"/>
        </w:rPr>
        <w:tab/>
        <w:t>in questie ende and</w:t>
      </w:r>
      <w:r w:rsidRPr="00CD1AED">
        <w:rPr>
          <w:i/>
          <w:sz w:val="28"/>
          <w:szCs w:val="28"/>
        </w:rPr>
        <w:t>er</w:t>
      </w:r>
      <w:r w:rsidRPr="00CD1AED">
        <w:rPr>
          <w:sz w:val="28"/>
          <w:szCs w:val="28"/>
        </w:rPr>
        <w:t>s</w:t>
      </w:r>
      <w:r w:rsidRPr="00CD1AED">
        <w:rPr>
          <w:rStyle w:val="Voetnootmarkering"/>
          <w:sz w:val="28"/>
          <w:szCs w:val="28"/>
        </w:rPr>
        <w:footnoteReference w:id="210"/>
      </w:r>
      <w:r w:rsidRPr="00CD1AED">
        <w:rPr>
          <w:sz w:val="28"/>
          <w:szCs w:val="28"/>
        </w:rPr>
        <w:t xml:space="preserve"> om die</w:t>
      </w:r>
    </w:p>
    <w:p w:rsidR="00FA6AFA" w:rsidRPr="00CD1AED" w:rsidRDefault="00FA6AFA" w:rsidP="00FA6AFA">
      <w:pPr>
        <w:tabs>
          <w:tab w:val="left" w:pos="720"/>
        </w:tabs>
        <w:ind w:left="709"/>
        <w:rPr>
          <w:sz w:val="28"/>
          <w:szCs w:val="28"/>
        </w:rPr>
      </w:pPr>
      <w:r w:rsidRPr="00CD1AED">
        <w:rPr>
          <w:sz w:val="28"/>
          <w:szCs w:val="28"/>
        </w:rPr>
        <w:t>te vervolgen soe ende daer als hij te</w:t>
      </w:r>
    </w:p>
    <w:p w:rsidR="00FA6AFA" w:rsidRPr="00CD1AED" w:rsidRDefault="00FA6AFA" w:rsidP="00FA6AFA">
      <w:pPr>
        <w:tabs>
          <w:tab w:val="left" w:pos="720"/>
        </w:tabs>
        <w:ind w:left="709"/>
        <w:rPr>
          <w:sz w:val="28"/>
          <w:szCs w:val="28"/>
        </w:rPr>
      </w:pPr>
      <w:r w:rsidRPr="00CD1AED">
        <w:rPr>
          <w:sz w:val="28"/>
          <w:szCs w:val="28"/>
        </w:rPr>
        <w:t>raede vind</w:t>
      </w:r>
      <w:r w:rsidR="00214760" w:rsidRPr="00CD1AED">
        <w:rPr>
          <w:sz w:val="28"/>
          <w:szCs w:val="28"/>
        </w:rPr>
        <w:t>en</w:t>
      </w:r>
      <w:r w:rsidRPr="00CD1AED">
        <w:rPr>
          <w:sz w:val="28"/>
          <w:szCs w:val="28"/>
        </w:rPr>
        <w:t xml:space="preserve"> sal. Absolveren den v</w:t>
      </w:r>
      <w:r w:rsidRPr="00CD1AED">
        <w:rPr>
          <w:i/>
          <w:sz w:val="28"/>
          <w:szCs w:val="28"/>
        </w:rPr>
        <w:t>oor</w:t>
      </w:r>
      <w:r w:rsidRPr="00CD1AED">
        <w:rPr>
          <w:sz w:val="28"/>
          <w:szCs w:val="28"/>
        </w:rPr>
        <w:t>s.</w:t>
      </w:r>
    </w:p>
    <w:p w:rsidR="00FA6AFA" w:rsidRPr="00CD1AED" w:rsidRDefault="00FA6AFA" w:rsidP="00FA6AFA">
      <w:pPr>
        <w:tabs>
          <w:tab w:val="left" w:pos="720"/>
        </w:tabs>
        <w:ind w:left="709"/>
        <w:rPr>
          <w:sz w:val="28"/>
          <w:szCs w:val="28"/>
        </w:rPr>
      </w:pPr>
      <w:r w:rsidRPr="00CD1AED">
        <w:rPr>
          <w:sz w:val="28"/>
          <w:szCs w:val="28"/>
        </w:rPr>
        <w:t>verweerd</w:t>
      </w:r>
      <w:r w:rsidRPr="00CD1AED">
        <w:rPr>
          <w:i/>
          <w:sz w:val="28"/>
          <w:szCs w:val="28"/>
        </w:rPr>
        <w:t>er</w:t>
      </w:r>
      <w:r w:rsidRPr="00CD1AED">
        <w:rPr>
          <w:sz w:val="28"/>
          <w:szCs w:val="28"/>
        </w:rPr>
        <w:t xml:space="preserve"> van den vord</w:t>
      </w:r>
      <w:r w:rsidRPr="00CD1AED">
        <w:rPr>
          <w:i/>
          <w:sz w:val="28"/>
          <w:szCs w:val="28"/>
        </w:rPr>
        <w:t>ere</w:t>
      </w:r>
      <w:r w:rsidRPr="00CD1AED">
        <w:rPr>
          <w:sz w:val="28"/>
          <w:szCs w:val="28"/>
        </w:rPr>
        <w:t>n eysch ende conclusie als</w:t>
      </w:r>
    </w:p>
    <w:p w:rsidR="00FA6AFA" w:rsidRPr="00CD1AED" w:rsidRDefault="00FA6AFA" w:rsidP="00FA6AFA">
      <w:pPr>
        <w:tabs>
          <w:tab w:val="left" w:pos="720"/>
        </w:tabs>
        <w:ind w:left="709"/>
        <w:rPr>
          <w:sz w:val="28"/>
          <w:szCs w:val="28"/>
        </w:rPr>
      </w:pPr>
      <w:r w:rsidRPr="00CD1AED">
        <w:rPr>
          <w:sz w:val="28"/>
          <w:szCs w:val="28"/>
        </w:rPr>
        <w:t>die v</w:t>
      </w:r>
      <w:r w:rsidRPr="00CD1AED">
        <w:rPr>
          <w:i/>
          <w:sz w:val="28"/>
          <w:szCs w:val="28"/>
        </w:rPr>
        <w:t>oor</w:t>
      </w:r>
      <w:r w:rsidRPr="00CD1AED">
        <w:rPr>
          <w:sz w:val="28"/>
          <w:szCs w:val="28"/>
        </w:rPr>
        <w:t>s. ey</w:t>
      </w:r>
      <w:r w:rsidRPr="00CD1AED">
        <w:rPr>
          <w:i/>
          <w:sz w:val="28"/>
          <w:szCs w:val="28"/>
        </w:rPr>
        <w:t>ssche</w:t>
      </w:r>
      <w:r w:rsidRPr="00CD1AED">
        <w:rPr>
          <w:sz w:val="28"/>
          <w:szCs w:val="28"/>
        </w:rPr>
        <w:t>r up hem gedaen ende genomen heeft.</w:t>
      </w:r>
    </w:p>
    <w:p w:rsidR="00FA6AFA" w:rsidRPr="00CD1AED" w:rsidRDefault="00FA6AFA" w:rsidP="00FA6AFA">
      <w:pPr>
        <w:tabs>
          <w:tab w:val="left" w:pos="720"/>
        </w:tabs>
        <w:ind w:left="11"/>
        <w:rPr>
          <w:sz w:val="28"/>
          <w:szCs w:val="28"/>
        </w:rPr>
      </w:pPr>
      <w:r w:rsidRPr="00CD1AED">
        <w:rPr>
          <w:sz w:val="28"/>
          <w:szCs w:val="28"/>
        </w:rPr>
        <w:t>25</w:t>
      </w:r>
      <w:r w:rsidRPr="00CD1AED">
        <w:rPr>
          <w:sz w:val="28"/>
          <w:szCs w:val="28"/>
        </w:rPr>
        <w:tab/>
        <w:t>Ende compenseren de boeten ende costen van de ken</w:t>
      </w:r>
      <w:r w:rsidRPr="00CD1AED">
        <w:rPr>
          <w:i/>
          <w:sz w:val="28"/>
          <w:szCs w:val="28"/>
        </w:rPr>
        <w:t>ninghe</w:t>
      </w:r>
    </w:p>
    <w:p w:rsidR="00FA6AFA" w:rsidRPr="00CD1AED" w:rsidRDefault="00FA6AFA" w:rsidP="00FA6AFA">
      <w:pPr>
        <w:tabs>
          <w:tab w:val="left" w:pos="720"/>
        </w:tabs>
        <w:ind w:left="709"/>
        <w:rPr>
          <w:sz w:val="28"/>
          <w:szCs w:val="28"/>
        </w:rPr>
      </w:pPr>
      <w:r w:rsidRPr="00CD1AED">
        <w:rPr>
          <w:sz w:val="28"/>
          <w:szCs w:val="28"/>
        </w:rPr>
        <w:t>om redenen den gerechte daertoe mouverende.</w:t>
      </w:r>
    </w:p>
    <w:p w:rsidR="00FA6AFA" w:rsidRPr="00CD1AED" w:rsidRDefault="00FA6AFA" w:rsidP="00FA6AFA">
      <w:pPr>
        <w:tabs>
          <w:tab w:val="left" w:pos="720"/>
        </w:tabs>
        <w:ind w:left="709"/>
        <w:rPr>
          <w:sz w:val="28"/>
          <w:szCs w:val="28"/>
        </w:rPr>
      </w:pPr>
      <w:r w:rsidRPr="00CD1AED">
        <w:rPr>
          <w:sz w:val="28"/>
          <w:szCs w:val="28"/>
        </w:rPr>
        <w:t xml:space="preserve">Aldus gepronunchieert ut </w:t>
      </w:r>
      <w:r w:rsidRPr="00CD1AED">
        <w:rPr>
          <w:i/>
          <w:sz w:val="28"/>
          <w:szCs w:val="28"/>
        </w:rPr>
        <w:t>supra</w:t>
      </w:r>
      <w:r w:rsidRPr="00CD1AED">
        <w:rPr>
          <w:sz w:val="28"/>
          <w:szCs w:val="28"/>
        </w:rPr>
        <w:t>.</w:t>
      </w:r>
    </w:p>
    <w:p w:rsidR="00FA6AFA" w:rsidRPr="00CD1AED" w:rsidRDefault="00FA6AFA" w:rsidP="00FA6AFA">
      <w:pPr>
        <w:tabs>
          <w:tab w:val="left" w:pos="720"/>
        </w:tabs>
        <w:ind w:left="709" w:hanging="709"/>
        <w:rPr>
          <w:sz w:val="28"/>
          <w:szCs w:val="28"/>
        </w:rPr>
      </w:pPr>
    </w:p>
    <w:p w:rsidR="00FA6AFA" w:rsidRPr="00CD1AED" w:rsidRDefault="00FA6AFA" w:rsidP="00FA6AFA">
      <w:pPr>
        <w:tabs>
          <w:tab w:val="left" w:pos="720"/>
        </w:tabs>
        <w:ind w:left="709" w:hanging="709"/>
        <w:rPr>
          <w:sz w:val="28"/>
          <w:szCs w:val="28"/>
        </w:rPr>
      </w:pPr>
    </w:p>
    <w:p w:rsidR="00FA6AFA" w:rsidRPr="00CD1AED" w:rsidRDefault="00C21BB6" w:rsidP="00FA6AFA">
      <w:pPr>
        <w:rPr>
          <w:b/>
          <w:sz w:val="28"/>
          <w:szCs w:val="28"/>
        </w:rPr>
      </w:pPr>
      <w:r>
        <w:rPr>
          <w:b/>
          <w:sz w:val="28"/>
          <w:szCs w:val="28"/>
        </w:rPr>
        <w:br w:type="page"/>
      </w:r>
      <w:r w:rsidR="00CF483C" w:rsidRPr="00CD1AED">
        <w:rPr>
          <w:b/>
          <w:sz w:val="28"/>
          <w:szCs w:val="28"/>
        </w:rPr>
        <w:lastRenderedPageBreak/>
        <w:t>Schutblad</w:t>
      </w:r>
    </w:p>
    <w:p w:rsidR="00CF483C" w:rsidRPr="00CD1AED" w:rsidRDefault="00CF483C" w:rsidP="00FA6AFA">
      <w:pPr>
        <w:rPr>
          <w:b/>
          <w:sz w:val="28"/>
          <w:szCs w:val="28"/>
        </w:rPr>
      </w:pPr>
    </w:p>
    <w:p w:rsidR="00CF483C" w:rsidRPr="00CD1AED" w:rsidRDefault="00CF483C" w:rsidP="00CF483C">
      <w:pPr>
        <w:ind w:left="708"/>
        <w:rPr>
          <w:sz w:val="28"/>
          <w:szCs w:val="28"/>
        </w:rPr>
      </w:pPr>
      <w:r w:rsidRPr="00CD1AED">
        <w:rPr>
          <w:sz w:val="28"/>
          <w:szCs w:val="28"/>
        </w:rPr>
        <w:t>218 £ 10 s.</w:t>
      </w:r>
    </w:p>
    <w:p w:rsidR="00CF483C" w:rsidRPr="00CD1AED" w:rsidRDefault="00CF483C" w:rsidP="00CF483C">
      <w:pPr>
        <w:ind w:left="708"/>
        <w:rPr>
          <w:sz w:val="28"/>
          <w:szCs w:val="28"/>
        </w:rPr>
      </w:pPr>
      <w:r w:rsidRPr="00CD1AED">
        <w:rPr>
          <w:sz w:val="28"/>
          <w:szCs w:val="28"/>
        </w:rPr>
        <w:t>noch 10 £</w:t>
      </w:r>
    </w:p>
    <w:p w:rsidR="00CF483C" w:rsidRDefault="00CF483C" w:rsidP="00CF483C">
      <w:pPr>
        <w:ind w:left="708"/>
        <w:rPr>
          <w:sz w:val="28"/>
          <w:szCs w:val="28"/>
        </w:rPr>
      </w:pPr>
      <w:r w:rsidRPr="00CD1AED">
        <w:rPr>
          <w:sz w:val="28"/>
          <w:szCs w:val="28"/>
        </w:rPr>
        <w:t>noch 60 £</w:t>
      </w:r>
    </w:p>
    <w:p w:rsidR="00C21BB6" w:rsidRDefault="00C21BB6" w:rsidP="00CF483C">
      <w:pPr>
        <w:ind w:left="708"/>
        <w:rPr>
          <w:sz w:val="28"/>
          <w:szCs w:val="28"/>
        </w:rPr>
      </w:pPr>
    </w:p>
    <w:p w:rsidR="001160FF" w:rsidRPr="00C74D69" w:rsidRDefault="00C21BB6" w:rsidP="001160FF">
      <w:pPr>
        <w:rPr>
          <w:rFonts w:ascii="Calibri" w:hAnsi="Calibri" w:cs="Calibri"/>
        </w:rPr>
      </w:pPr>
      <w:r>
        <w:rPr>
          <w:sz w:val="28"/>
          <w:szCs w:val="28"/>
        </w:rPr>
        <w:br w:type="page"/>
      </w:r>
      <w:r w:rsidR="001160FF" w:rsidRPr="00C74D69">
        <w:rPr>
          <w:rFonts w:ascii="Calibri" w:hAnsi="Calibri" w:cs="Calibri"/>
          <w:b/>
          <w:i/>
        </w:rPr>
        <w:lastRenderedPageBreak/>
        <w:t>Alfabetisch namenregister, met aantekeningen</w:t>
      </w:r>
      <w:r w:rsidR="001160FF" w:rsidRPr="00C74D69">
        <w:rPr>
          <w:rFonts w:ascii="Calibri" w:hAnsi="Calibri" w:cs="Calibri"/>
        </w:rPr>
        <w:t xml:space="preserve"> </w:t>
      </w:r>
    </w:p>
    <w:p w:rsidR="001160FF" w:rsidRPr="001160FF" w:rsidRDefault="001160FF" w:rsidP="001160FF">
      <w:pPr>
        <w:rPr>
          <w:sz w:val="22"/>
          <w:szCs w:val="22"/>
        </w:rPr>
      </w:pPr>
      <w:r w:rsidRPr="001160FF">
        <w:rPr>
          <w:sz w:val="22"/>
          <w:szCs w:val="22"/>
        </w:rPr>
        <w:t xml:space="preserve">* De in de Quaetclap voorkomende namen zijn hier alfabetisch op voornaam, patroniem en achternaam. Van de burgemeesters, schepenen en vroedschappen zijn echter alleen de familienamen vermeld. Topografische namen staan in de huidige spelling. </w:t>
      </w:r>
    </w:p>
    <w:p w:rsidR="001160FF" w:rsidRPr="001160FF" w:rsidRDefault="001160FF" w:rsidP="001160FF">
      <w:pPr>
        <w:rPr>
          <w:sz w:val="22"/>
          <w:szCs w:val="22"/>
        </w:rPr>
      </w:pPr>
      <w:r w:rsidRPr="001160FF">
        <w:rPr>
          <w:sz w:val="22"/>
          <w:szCs w:val="22"/>
        </w:rPr>
        <w:t xml:space="preserve">* Bij de alfabetisering wordt ‘ae’ als ‘aa’ gelezen, ‘c’ voor de letters a, o en u als ‘k’, de ‘y’ in de naam Symon en in de combinaties ‘uy’, ‘ey’ en ‘ye’ als ‘i’. Combinaties als ‘ ck’  worden gelezen als ‘ k’  of ‘ kk’, zodat ‘ Aecken’  op ‘ Aken’  staat. Naamsvarianten, zoals Coenraet en Koen, zijn bijeen geplaatst; dat is ook het geval met patroniemen op -dr. en -z., zodat Koenenss. en Coenraetsdr. bijeen staan. </w:t>
      </w:r>
    </w:p>
    <w:p w:rsidR="001160FF" w:rsidRPr="001160FF" w:rsidRDefault="001160FF" w:rsidP="001160FF">
      <w:pPr>
        <w:rPr>
          <w:sz w:val="22"/>
          <w:szCs w:val="22"/>
        </w:rPr>
      </w:pPr>
      <w:r w:rsidRPr="001160FF">
        <w:rPr>
          <w:sz w:val="22"/>
          <w:szCs w:val="22"/>
        </w:rPr>
        <w:t>* Als bij het transcriptiewerk in andere bronnen gegevens over personen werden gevonden, dan zijn die in een noot bij de desbetreffende naam vermeld.</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Aa, Aelbrecht van der</w:t>
      </w:r>
      <w:r w:rsidRPr="001160FF">
        <w:rPr>
          <w:sz w:val="22"/>
          <w:szCs w:val="22"/>
        </w:rPr>
        <w:tab/>
      </w:r>
      <w:r w:rsidRPr="001160FF">
        <w:rPr>
          <w:sz w:val="22"/>
          <w:szCs w:val="22"/>
        </w:rPr>
        <w:tab/>
      </w:r>
      <w:r w:rsidRPr="001160FF">
        <w:rPr>
          <w:sz w:val="22"/>
          <w:szCs w:val="22"/>
        </w:rPr>
        <w:tab/>
        <w:t>35v, 75v, 138v</w:t>
      </w:r>
    </w:p>
    <w:p w:rsidR="001160FF" w:rsidRPr="001160FF" w:rsidRDefault="001160FF" w:rsidP="001160FF">
      <w:pPr>
        <w:rPr>
          <w:sz w:val="22"/>
          <w:szCs w:val="22"/>
        </w:rPr>
      </w:pPr>
      <w:r w:rsidRPr="001160FF">
        <w:rPr>
          <w:color w:val="000000"/>
          <w:sz w:val="22"/>
          <w:szCs w:val="22"/>
        </w:rPr>
        <w:t>Aechte Jansdr.</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222v</w:t>
      </w:r>
    </w:p>
    <w:p w:rsidR="001160FF" w:rsidRPr="001160FF" w:rsidRDefault="001160FF" w:rsidP="001160FF">
      <w:pPr>
        <w:rPr>
          <w:sz w:val="22"/>
          <w:szCs w:val="22"/>
        </w:rPr>
      </w:pPr>
      <w:r w:rsidRPr="001160FF">
        <w:rPr>
          <w:sz w:val="22"/>
          <w:szCs w:val="22"/>
        </w:rPr>
        <w:t xml:space="preserve">Aechgen Tyelmans </w:t>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color w:val="000000"/>
          <w:sz w:val="22"/>
          <w:szCs w:val="22"/>
        </w:rPr>
      </w:pPr>
      <w:r w:rsidRPr="001160FF">
        <w:rPr>
          <w:sz w:val="22"/>
          <w:szCs w:val="22"/>
        </w:rPr>
        <w:t>Aecht wed. Jan Claessen</w:t>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color w:val="000000"/>
          <w:sz w:val="22"/>
          <w:szCs w:val="22"/>
        </w:rPr>
        <w:t>Aechte Jacobsdr.</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color w:val="000000"/>
          <w:sz w:val="22"/>
          <w:szCs w:val="22"/>
        </w:rPr>
      </w:pPr>
      <w:r w:rsidRPr="001160FF">
        <w:rPr>
          <w:sz w:val="22"/>
          <w:szCs w:val="22"/>
        </w:rPr>
        <w:t>Aeffgen Stalpert</w:t>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sz w:val="22"/>
          <w:szCs w:val="22"/>
        </w:rPr>
      </w:pPr>
      <w:r w:rsidRPr="001160FF">
        <w:rPr>
          <w:sz w:val="22"/>
          <w:szCs w:val="22"/>
        </w:rPr>
        <w:t>Aecken, Cornelis van</w:t>
      </w:r>
      <w:r w:rsidRPr="001160FF">
        <w:rPr>
          <w:sz w:val="22"/>
          <w:szCs w:val="22"/>
        </w:rPr>
        <w:tab/>
      </w:r>
      <w:r w:rsidRPr="001160FF">
        <w:rPr>
          <w:sz w:val="22"/>
          <w:szCs w:val="22"/>
        </w:rPr>
        <w:tab/>
      </w:r>
      <w:r w:rsidRPr="001160FF">
        <w:rPr>
          <w:sz w:val="22"/>
          <w:szCs w:val="22"/>
        </w:rPr>
        <w:tab/>
        <w:t>39r</w:t>
      </w:r>
    </w:p>
    <w:p w:rsidR="001160FF" w:rsidRPr="001160FF" w:rsidRDefault="001160FF" w:rsidP="001160FF">
      <w:pPr>
        <w:rPr>
          <w:sz w:val="22"/>
          <w:szCs w:val="22"/>
        </w:rPr>
      </w:pPr>
      <w:r w:rsidRPr="001160FF">
        <w:rPr>
          <w:sz w:val="22"/>
          <w:szCs w:val="22"/>
        </w:rPr>
        <w:t>Aexternest, Jan Adriaensz.</w:t>
      </w:r>
      <w:r w:rsidRPr="001160FF">
        <w:rPr>
          <w:rStyle w:val="Voetnootmarkering"/>
          <w:sz w:val="22"/>
          <w:szCs w:val="22"/>
        </w:rPr>
        <w:footnoteReference w:id="211"/>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Aelbrecht van der Aa</w:t>
      </w:r>
      <w:r w:rsidRPr="001160FF">
        <w:rPr>
          <w:sz w:val="22"/>
          <w:szCs w:val="22"/>
        </w:rPr>
        <w:tab/>
      </w:r>
      <w:r w:rsidRPr="001160FF">
        <w:rPr>
          <w:sz w:val="22"/>
          <w:szCs w:val="22"/>
        </w:rPr>
        <w:tab/>
      </w:r>
      <w:r w:rsidRPr="001160FF">
        <w:rPr>
          <w:sz w:val="22"/>
          <w:szCs w:val="22"/>
        </w:rPr>
        <w:tab/>
        <w:t>35v, 75v, 138v</w:t>
      </w:r>
    </w:p>
    <w:p w:rsidR="001160FF" w:rsidRPr="001160FF" w:rsidRDefault="001160FF" w:rsidP="001160FF">
      <w:pPr>
        <w:rPr>
          <w:sz w:val="22"/>
          <w:szCs w:val="22"/>
        </w:rPr>
      </w:pPr>
      <w:r w:rsidRPr="001160FF">
        <w:rPr>
          <w:sz w:val="22"/>
          <w:szCs w:val="22"/>
        </w:rPr>
        <w:t>Aelbrecht van Beieren</w:t>
      </w:r>
      <w:r w:rsidRPr="001160FF">
        <w:rPr>
          <w:sz w:val="22"/>
          <w:szCs w:val="22"/>
        </w:rPr>
        <w:tab/>
      </w:r>
      <w:r w:rsidRPr="001160FF">
        <w:rPr>
          <w:sz w:val="22"/>
          <w:szCs w:val="22"/>
        </w:rPr>
        <w:tab/>
      </w:r>
      <w:r w:rsidRPr="001160FF">
        <w:rPr>
          <w:sz w:val="22"/>
          <w:szCs w:val="22"/>
        </w:rPr>
        <w:tab/>
        <w:t>178v</w:t>
      </w:r>
    </w:p>
    <w:p w:rsidR="001160FF" w:rsidRPr="001160FF" w:rsidRDefault="001160FF" w:rsidP="001160FF">
      <w:pPr>
        <w:rPr>
          <w:sz w:val="22"/>
          <w:szCs w:val="22"/>
        </w:rPr>
      </w:pPr>
      <w:r w:rsidRPr="001160FF">
        <w:rPr>
          <w:sz w:val="22"/>
          <w:szCs w:val="22"/>
        </w:rPr>
        <w:t>Aelbrecht van der Aa</w:t>
      </w:r>
      <w:r w:rsidRPr="001160FF">
        <w:rPr>
          <w:sz w:val="22"/>
          <w:szCs w:val="22"/>
        </w:rPr>
        <w:tab/>
      </w:r>
      <w:r w:rsidRPr="001160FF">
        <w:rPr>
          <w:sz w:val="22"/>
          <w:szCs w:val="22"/>
        </w:rPr>
        <w:tab/>
      </w:r>
      <w:r w:rsidRPr="001160FF">
        <w:rPr>
          <w:sz w:val="22"/>
          <w:szCs w:val="22"/>
        </w:rPr>
        <w:tab/>
        <w:t xml:space="preserve">35v, 75r, 138v </w:t>
      </w:r>
    </w:p>
    <w:p w:rsidR="001160FF" w:rsidRPr="001160FF" w:rsidRDefault="001160FF" w:rsidP="001160FF">
      <w:pPr>
        <w:rPr>
          <w:sz w:val="22"/>
          <w:szCs w:val="22"/>
        </w:rPr>
      </w:pPr>
      <w:r w:rsidRPr="001160FF">
        <w:rPr>
          <w:sz w:val="22"/>
          <w:szCs w:val="22"/>
        </w:rPr>
        <w:t>Aelbrecht Hillebrants</w:t>
      </w:r>
      <w:r w:rsidRPr="001160FF">
        <w:rPr>
          <w:sz w:val="22"/>
          <w:szCs w:val="22"/>
        </w:rPr>
        <w:tab/>
      </w:r>
      <w:r w:rsidRPr="001160FF">
        <w:rPr>
          <w:sz w:val="22"/>
          <w:szCs w:val="22"/>
        </w:rPr>
        <w:tab/>
      </w:r>
      <w:r w:rsidRPr="001160FF">
        <w:rPr>
          <w:sz w:val="22"/>
          <w:szCs w:val="22"/>
        </w:rPr>
        <w:tab/>
        <w:t>84r, 152r, 158v, 163v, 165v, 169v</w:t>
      </w:r>
    </w:p>
    <w:p w:rsidR="001160FF" w:rsidRPr="001160FF" w:rsidRDefault="001160FF" w:rsidP="001160FF">
      <w:pPr>
        <w:rPr>
          <w:sz w:val="22"/>
          <w:szCs w:val="22"/>
        </w:rPr>
      </w:pPr>
      <w:r w:rsidRPr="001160FF">
        <w:rPr>
          <w:sz w:val="22"/>
          <w:szCs w:val="22"/>
        </w:rPr>
        <w:t>Aelbrecht Janss.</w:t>
      </w:r>
      <w:r w:rsidRPr="001160FF">
        <w:rPr>
          <w:sz w:val="22"/>
          <w:szCs w:val="22"/>
        </w:rPr>
        <w:tab/>
      </w:r>
      <w:r w:rsidRPr="001160FF">
        <w:rPr>
          <w:sz w:val="22"/>
          <w:szCs w:val="22"/>
        </w:rPr>
        <w:tab/>
      </w:r>
      <w:r w:rsidRPr="001160FF">
        <w:rPr>
          <w:sz w:val="22"/>
          <w:szCs w:val="22"/>
        </w:rPr>
        <w:tab/>
        <w:t>145v</w:t>
      </w:r>
    </w:p>
    <w:p w:rsidR="001160FF" w:rsidRPr="001160FF" w:rsidRDefault="001160FF" w:rsidP="001160FF">
      <w:pPr>
        <w:rPr>
          <w:sz w:val="22"/>
          <w:szCs w:val="22"/>
        </w:rPr>
      </w:pPr>
      <w:r w:rsidRPr="001160FF">
        <w:rPr>
          <w:sz w:val="22"/>
          <w:szCs w:val="22"/>
        </w:rPr>
        <w:t>Aelbrecht van Schaegen, jkr</w:t>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Aelbrechtsz., Heyndrick</w:t>
      </w:r>
    </w:p>
    <w:p w:rsidR="001160FF" w:rsidRPr="001160FF" w:rsidRDefault="001160FF" w:rsidP="001160FF">
      <w:pPr>
        <w:ind w:firstLine="708"/>
        <w:rPr>
          <w:color w:val="000000"/>
          <w:sz w:val="22"/>
          <w:szCs w:val="22"/>
        </w:rPr>
      </w:pPr>
      <w:r w:rsidRPr="001160FF">
        <w:rPr>
          <w:sz w:val="22"/>
          <w:szCs w:val="22"/>
        </w:rPr>
        <w:t>alias Heyndrick Jan</w:t>
      </w:r>
      <w:r w:rsidRPr="001160FF">
        <w:rPr>
          <w:sz w:val="22"/>
          <w:szCs w:val="22"/>
        </w:rPr>
        <w:tab/>
      </w:r>
      <w:r w:rsidRPr="001160FF">
        <w:rPr>
          <w:sz w:val="22"/>
          <w:szCs w:val="22"/>
        </w:rPr>
        <w:tab/>
        <w:t xml:space="preserve">186v </w:t>
      </w:r>
    </w:p>
    <w:p w:rsidR="001160FF" w:rsidRPr="001160FF" w:rsidRDefault="001160FF" w:rsidP="001160FF">
      <w:pPr>
        <w:rPr>
          <w:color w:val="000000"/>
          <w:sz w:val="22"/>
          <w:szCs w:val="22"/>
        </w:rPr>
      </w:pPr>
      <w:r w:rsidRPr="001160FF">
        <w:rPr>
          <w:color w:val="000000"/>
          <w:sz w:val="22"/>
          <w:szCs w:val="22"/>
        </w:rPr>
        <w:t>Aelbrechtss., Hillebrant</w:t>
      </w:r>
      <w:r w:rsidRPr="001160FF">
        <w:rPr>
          <w:color w:val="000000"/>
          <w:sz w:val="22"/>
          <w:szCs w:val="22"/>
        </w:rPr>
        <w:tab/>
      </w:r>
      <w:r w:rsidRPr="001160FF">
        <w:rPr>
          <w:color w:val="000000"/>
          <w:sz w:val="22"/>
          <w:szCs w:val="22"/>
        </w:rPr>
        <w:tab/>
      </w:r>
      <w:r w:rsidRPr="001160FF">
        <w:rPr>
          <w:color w:val="000000"/>
          <w:sz w:val="22"/>
          <w:szCs w:val="22"/>
        </w:rPr>
        <w:tab/>
        <w:t>217v</w:t>
      </w:r>
    </w:p>
    <w:p w:rsidR="001160FF" w:rsidRPr="001160FF" w:rsidRDefault="001160FF" w:rsidP="001160FF">
      <w:pPr>
        <w:rPr>
          <w:sz w:val="22"/>
          <w:szCs w:val="22"/>
        </w:rPr>
      </w:pPr>
      <w:r w:rsidRPr="001160FF">
        <w:rPr>
          <w:color w:val="000000"/>
          <w:sz w:val="22"/>
          <w:szCs w:val="22"/>
        </w:rPr>
        <w:t>Aelbertsz., (Se)bastiaen</w:t>
      </w:r>
      <w:r w:rsidRPr="001160FF">
        <w:rPr>
          <w:color w:val="000000"/>
          <w:sz w:val="22"/>
          <w:szCs w:val="22"/>
        </w:rPr>
        <w:tab/>
      </w:r>
      <w:r w:rsidRPr="001160FF">
        <w:rPr>
          <w:color w:val="000000"/>
          <w:sz w:val="22"/>
          <w:szCs w:val="22"/>
        </w:rPr>
        <w:tab/>
      </w:r>
      <w:r w:rsidRPr="001160FF">
        <w:rPr>
          <w:color w:val="000000"/>
          <w:sz w:val="22"/>
          <w:szCs w:val="22"/>
        </w:rPr>
        <w:tab/>
        <w:t>214v</w:t>
      </w:r>
    </w:p>
    <w:p w:rsidR="001160FF" w:rsidRPr="001160FF" w:rsidRDefault="001160FF" w:rsidP="001160FF">
      <w:pPr>
        <w:rPr>
          <w:sz w:val="22"/>
          <w:szCs w:val="22"/>
        </w:rPr>
      </w:pPr>
      <w:r w:rsidRPr="001160FF">
        <w:rPr>
          <w:sz w:val="22"/>
          <w:szCs w:val="22"/>
        </w:rPr>
        <w:t>Aelbrechtsz., (Se)bastiaen (backer)</w:t>
      </w:r>
      <w:r w:rsidRPr="001160FF">
        <w:rPr>
          <w:sz w:val="22"/>
          <w:szCs w:val="22"/>
        </w:rPr>
        <w:tab/>
        <w:t>71r, 138r, 179v, 215v</w:t>
      </w:r>
    </w:p>
    <w:p w:rsidR="001160FF" w:rsidRPr="001160FF" w:rsidRDefault="001160FF" w:rsidP="001160FF">
      <w:pPr>
        <w:rPr>
          <w:sz w:val="22"/>
          <w:szCs w:val="22"/>
        </w:rPr>
      </w:pPr>
      <w:r w:rsidRPr="001160FF">
        <w:rPr>
          <w:sz w:val="22"/>
          <w:szCs w:val="22"/>
        </w:rPr>
        <w:t>Aelbrechts., (Se)bastiaen (in de Anker)</w:t>
      </w:r>
      <w:r w:rsidRPr="001160FF">
        <w:rPr>
          <w:sz w:val="22"/>
          <w:szCs w:val="22"/>
        </w:rPr>
        <w:tab/>
        <w:t>71r, 74r, 124r, 138r, 215v</w:t>
      </w:r>
    </w:p>
    <w:p w:rsidR="001160FF" w:rsidRPr="001160FF" w:rsidRDefault="001160FF" w:rsidP="001160FF">
      <w:pPr>
        <w:rPr>
          <w:sz w:val="22"/>
          <w:szCs w:val="22"/>
        </w:rPr>
      </w:pPr>
      <w:r w:rsidRPr="001160FF">
        <w:rPr>
          <w:sz w:val="22"/>
          <w:szCs w:val="22"/>
        </w:rPr>
        <w:t>Aelbrechtsdr., Swaentgen</w:t>
      </w:r>
      <w:r w:rsidRPr="001160FF">
        <w:rPr>
          <w:sz w:val="22"/>
          <w:szCs w:val="22"/>
        </w:rPr>
        <w:tab/>
      </w:r>
      <w:r w:rsidRPr="001160FF">
        <w:rPr>
          <w:sz w:val="22"/>
          <w:szCs w:val="22"/>
        </w:rPr>
        <w:tab/>
        <w:t>57v</w:t>
      </w:r>
    </w:p>
    <w:p w:rsidR="001160FF" w:rsidRPr="001160FF" w:rsidRDefault="001160FF" w:rsidP="001160FF">
      <w:pPr>
        <w:rPr>
          <w:sz w:val="22"/>
          <w:szCs w:val="22"/>
        </w:rPr>
      </w:pPr>
      <w:r w:rsidRPr="001160FF">
        <w:rPr>
          <w:sz w:val="22"/>
          <w:szCs w:val="22"/>
        </w:rPr>
        <w:t>Aem Janss.</w:t>
      </w:r>
      <w:r w:rsidRPr="001160FF">
        <w:rPr>
          <w:sz w:val="22"/>
          <w:szCs w:val="22"/>
        </w:rPr>
        <w:tab/>
      </w:r>
      <w:r w:rsidRPr="001160FF">
        <w:rPr>
          <w:sz w:val="22"/>
          <w:szCs w:val="22"/>
        </w:rPr>
        <w:tab/>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Aemss., Jan</w:t>
      </w:r>
      <w:r w:rsidRPr="001160FF">
        <w:rPr>
          <w:sz w:val="22"/>
          <w:szCs w:val="22"/>
        </w:rPr>
        <w:tab/>
      </w:r>
      <w:r w:rsidRPr="001160FF">
        <w:rPr>
          <w:sz w:val="22"/>
          <w:szCs w:val="22"/>
        </w:rPr>
        <w:tab/>
      </w:r>
      <w:r w:rsidRPr="001160FF">
        <w:rPr>
          <w:sz w:val="22"/>
          <w:szCs w:val="22"/>
        </w:rPr>
        <w:tab/>
      </w:r>
      <w:r w:rsidRPr="001160FF">
        <w:rPr>
          <w:sz w:val="22"/>
          <w:szCs w:val="22"/>
        </w:rPr>
        <w:tab/>
        <w:t>173v, 185r</w:t>
      </w:r>
    </w:p>
    <w:p w:rsidR="001160FF" w:rsidRPr="001160FF" w:rsidRDefault="001160FF" w:rsidP="001160FF">
      <w:pPr>
        <w:rPr>
          <w:sz w:val="22"/>
          <w:szCs w:val="22"/>
        </w:rPr>
      </w:pPr>
      <w:r w:rsidRPr="001160FF">
        <w:rPr>
          <w:sz w:val="22"/>
          <w:szCs w:val="22"/>
        </w:rPr>
        <w:t>Aemss., Willem</w:t>
      </w:r>
      <w:r w:rsidRPr="001160FF">
        <w:rPr>
          <w:sz w:val="22"/>
          <w:szCs w:val="22"/>
        </w:rPr>
        <w:tab/>
      </w:r>
      <w:r w:rsidRPr="001160FF">
        <w:rPr>
          <w:sz w:val="22"/>
          <w:szCs w:val="22"/>
        </w:rPr>
        <w:tab/>
      </w:r>
      <w:r w:rsidRPr="001160FF">
        <w:rPr>
          <w:sz w:val="22"/>
          <w:szCs w:val="22"/>
        </w:rPr>
        <w:tab/>
      </w:r>
      <w:r w:rsidRPr="001160FF">
        <w:rPr>
          <w:sz w:val="22"/>
          <w:szCs w:val="22"/>
        </w:rPr>
        <w:tab/>
        <w:t>148r</w:t>
      </w:r>
    </w:p>
    <w:p w:rsidR="001160FF" w:rsidRPr="001160FF" w:rsidRDefault="001160FF" w:rsidP="001160FF">
      <w:pPr>
        <w:rPr>
          <w:color w:val="000000"/>
          <w:sz w:val="22"/>
          <w:szCs w:val="22"/>
        </w:rPr>
      </w:pPr>
      <w:r w:rsidRPr="001160FF">
        <w:rPr>
          <w:sz w:val="22"/>
          <w:szCs w:val="22"/>
        </w:rPr>
        <w:t>Aernt, zie ook</w:t>
      </w:r>
      <w:r w:rsidRPr="001160FF">
        <w:rPr>
          <w:b/>
          <w:sz w:val="22"/>
          <w:szCs w:val="22"/>
        </w:rPr>
        <w:t xml:space="preserve"> Arent</w:t>
      </w:r>
    </w:p>
    <w:p w:rsidR="001160FF" w:rsidRPr="001160FF" w:rsidRDefault="001160FF" w:rsidP="001160FF">
      <w:pPr>
        <w:rPr>
          <w:sz w:val="22"/>
          <w:szCs w:val="22"/>
        </w:rPr>
      </w:pPr>
      <w:r w:rsidRPr="001160FF">
        <w:rPr>
          <w:color w:val="000000"/>
          <w:sz w:val="22"/>
          <w:szCs w:val="22"/>
        </w:rPr>
        <w:t>Aernt Corstenss. van der Beeck</w:t>
      </w:r>
      <w:r w:rsidRPr="001160FF">
        <w:rPr>
          <w:color w:val="000000"/>
          <w:sz w:val="22"/>
          <w:szCs w:val="22"/>
        </w:rPr>
        <w:tab/>
      </w:r>
      <w:r w:rsidRPr="001160FF">
        <w:rPr>
          <w:color w:val="000000"/>
          <w:sz w:val="22"/>
          <w:szCs w:val="22"/>
        </w:rPr>
        <w:tab/>
        <w:t xml:space="preserve">221v </w:t>
      </w:r>
    </w:p>
    <w:p w:rsidR="001160FF" w:rsidRPr="001160FF" w:rsidRDefault="001160FF" w:rsidP="001160FF">
      <w:pPr>
        <w:rPr>
          <w:sz w:val="22"/>
          <w:szCs w:val="22"/>
        </w:rPr>
      </w:pPr>
      <w:r w:rsidRPr="001160FF">
        <w:rPr>
          <w:sz w:val="22"/>
          <w:szCs w:val="22"/>
        </w:rPr>
        <w:t xml:space="preserve">Aernt Buys </w:t>
      </w:r>
      <w:r w:rsidRPr="001160FF">
        <w:rPr>
          <w:sz w:val="22"/>
          <w:szCs w:val="22"/>
        </w:rPr>
        <w:tab/>
      </w:r>
      <w:r w:rsidRPr="001160FF">
        <w:rPr>
          <w:sz w:val="22"/>
          <w:szCs w:val="22"/>
        </w:rPr>
        <w:tab/>
      </w:r>
      <w:r w:rsidRPr="001160FF">
        <w:rPr>
          <w:sz w:val="22"/>
          <w:szCs w:val="22"/>
        </w:rPr>
        <w:tab/>
      </w:r>
      <w:r w:rsidRPr="001160FF">
        <w:rPr>
          <w:sz w:val="22"/>
          <w:szCs w:val="22"/>
        </w:rPr>
        <w:tab/>
        <w:t>105v</w:t>
      </w:r>
    </w:p>
    <w:p w:rsidR="001160FF" w:rsidRPr="001160FF" w:rsidRDefault="001160FF" w:rsidP="001160FF">
      <w:pPr>
        <w:rPr>
          <w:sz w:val="22"/>
          <w:szCs w:val="22"/>
        </w:rPr>
      </w:pPr>
      <w:r w:rsidRPr="001160FF">
        <w:rPr>
          <w:sz w:val="22"/>
          <w:szCs w:val="22"/>
        </w:rPr>
        <w:t>Aernt Claess., schrijnwerker</w:t>
      </w:r>
      <w:r w:rsidRPr="001160FF">
        <w:rPr>
          <w:sz w:val="22"/>
          <w:szCs w:val="22"/>
        </w:rPr>
        <w:tab/>
      </w:r>
      <w:r w:rsidRPr="001160FF">
        <w:rPr>
          <w:sz w:val="22"/>
          <w:szCs w:val="22"/>
        </w:rPr>
        <w:tab/>
        <w:t>144r</w:t>
      </w:r>
    </w:p>
    <w:p w:rsidR="001160FF" w:rsidRPr="001160FF" w:rsidRDefault="001160FF" w:rsidP="001160FF">
      <w:pPr>
        <w:rPr>
          <w:sz w:val="22"/>
          <w:szCs w:val="22"/>
        </w:rPr>
      </w:pPr>
      <w:r w:rsidRPr="001160FF">
        <w:rPr>
          <w:sz w:val="22"/>
          <w:szCs w:val="22"/>
        </w:rPr>
        <w:t xml:space="preserve">Aernt Corn[elis]ssen timmerman </w:t>
      </w:r>
      <w:r w:rsidRPr="001160FF">
        <w:rPr>
          <w:sz w:val="22"/>
          <w:szCs w:val="22"/>
        </w:rPr>
        <w:tab/>
        <w:t>30ar</w:t>
      </w:r>
    </w:p>
    <w:p w:rsidR="001160FF" w:rsidRPr="001160FF" w:rsidRDefault="001160FF" w:rsidP="001160FF">
      <w:pPr>
        <w:rPr>
          <w:sz w:val="22"/>
          <w:szCs w:val="22"/>
        </w:rPr>
      </w:pPr>
      <w:r w:rsidRPr="001160FF">
        <w:rPr>
          <w:sz w:val="22"/>
          <w:szCs w:val="22"/>
        </w:rPr>
        <w:t>Aernt Cornelisz. in de proosdij</w:t>
      </w:r>
      <w:r w:rsidRPr="001160FF">
        <w:rPr>
          <w:sz w:val="22"/>
          <w:szCs w:val="22"/>
        </w:rPr>
        <w:tab/>
        <w:t xml:space="preserve"> </w:t>
      </w:r>
      <w:r w:rsidRPr="001160FF">
        <w:rPr>
          <w:sz w:val="22"/>
          <w:szCs w:val="22"/>
        </w:rPr>
        <w:tab/>
        <w:t>60v</w:t>
      </w:r>
    </w:p>
    <w:p w:rsidR="001160FF" w:rsidRPr="001160FF" w:rsidRDefault="001160FF" w:rsidP="001160FF">
      <w:pPr>
        <w:rPr>
          <w:sz w:val="22"/>
          <w:szCs w:val="22"/>
        </w:rPr>
      </w:pPr>
      <w:r w:rsidRPr="001160FF">
        <w:rPr>
          <w:sz w:val="22"/>
          <w:szCs w:val="22"/>
        </w:rPr>
        <w:t xml:space="preserve">Aernt van Duvenvoorde </w:t>
      </w:r>
      <w:r w:rsidRPr="001160FF">
        <w:rPr>
          <w:sz w:val="22"/>
          <w:szCs w:val="22"/>
        </w:rPr>
        <w:tab/>
      </w:r>
      <w:r w:rsidRPr="001160FF">
        <w:rPr>
          <w:sz w:val="22"/>
          <w:szCs w:val="22"/>
        </w:rPr>
        <w:tab/>
        <w:t>180v</w:t>
      </w:r>
    </w:p>
    <w:p w:rsidR="001160FF" w:rsidRPr="001160FF" w:rsidRDefault="001160FF" w:rsidP="001160FF">
      <w:pPr>
        <w:rPr>
          <w:sz w:val="22"/>
          <w:szCs w:val="22"/>
        </w:rPr>
      </w:pPr>
      <w:bookmarkStart w:id="14" w:name="_Hlk486939051"/>
      <w:r w:rsidRPr="001160FF">
        <w:rPr>
          <w:sz w:val="22"/>
          <w:szCs w:val="22"/>
        </w:rPr>
        <w:t>Aernt Corneliss. Goolten</w:t>
      </w:r>
      <w:r w:rsidRPr="001160FF">
        <w:rPr>
          <w:sz w:val="22"/>
          <w:szCs w:val="22"/>
        </w:rPr>
        <w:tab/>
      </w:r>
      <w:r w:rsidRPr="001160FF">
        <w:rPr>
          <w:sz w:val="22"/>
          <w:szCs w:val="22"/>
        </w:rPr>
        <w:tab/>
        <w:t>28B, 115r, 118r</w:t>
      </w:r>
    </w:p>
    <w:bookmarkEnd w:id="14"/>
    <w:p w:rsidR="001160FF" w:rsidRPr="001160FF" w:rsidRDefault="001160FF" w:rsidP="001160FF">
      <w:pPr>
        <w:rPr>
          <w:sz w:val="22"/>
          <w:szCs w:val="22"/>
        </w:rPr>
      </w:pPr>
      <w:r w:rsidRPr="001160FF">
        <w:rPr>
          <w:sz w:val="22"/>
          <w:szCs w:val="22"/>
        </w:rPr>
        <w:t>Aernt Hugess. (Huygens), mr.</w:t>
      </w:r>
      <w:r w:rsidRPr="001160FF">
        <w:rPr>
          <w:sz w:val="22"/>
          <w:szCs w:val="22"/>
        </w:rPr>
        <w:tab/>
      </w:r>
      <w:r w:rsidRPr="001160FF">
        <w:rPr>
          <w:sz w:val="22"/>
          <w:szCs w:val="22"/>
        </w:rPr>
        <w:tab/>
        <w:t>15r, blad tussen 32 en 33, 49r</w:t>
      </w:r>
    </w:p>
    <w:p w:rsidR="001160FF" w:rsidRPr="001160FF" w:rsidRDefault="001160FF" w:rsidP="001160FF">
      <w:pPr>
        <w:rPr>
          <w:sz w:val="22"/>
          <w:szCs w:val="22"/>
        </w:rPr>
      </w:pPr>
      <w:r w:rsidRPr="001160FF">
        <w:rPr>
          <w:sz w:val="22"/>
          <w:szCs w:val="22"/>
        </w:rPr>
        <w:t>Aernt Ysacxssen</w:t>
      </w:r>
      <w:r w:rsidRPr="001160FF">
        <w:rPr>
          <w:sz w:val="22"/>
          <w:szCs w:val="22"/>
        </w:rPr>
        <w:tab/>
      </w:r>
      <w:r w:rsidRPr="001160FF">
        <w:rPr>
          <w:sz w:val="22"/>
          <w:szCs w:val="22"/>
        </w:rPr>
        <w:tab/>
      </w:r>
      <w:r w:rsidRPr="001160FF">
        <w:rPr>
          <w:sz w:val="22"/>
          <w:szCs w:val="22"/>
        </w:rPr>
        <w:tab/>
        <w:t xml:space="preserve">30v, 33v, 42r </w:t>
      </w:r>
    </w:p>
    <w:p w:rsidR="001160FF" w:rsidRPr="001160FF" w:rsidRDefault="001160FF" w:rsidP="001160FF">
      <w:pPr>
        <w:rPr>
          <w:sz w:val="22"/>
          <w:szCs w:val="22"/>
        </w:rPr>
      </w:pPr>
      <w:r w:rsidRPr="001160FF">
        <w:rPr>
          <w:sz w:val="22"/>
          <w:szCs w:val="22"/>
        </w:rPr>
        <w:t xml:space="preserve">Aernt de leydecker </w:t>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color w:val="000000"/>
          <w:sz w:val="22"/>
          <w:szCs w:val="22"/>
        </w:rPr>
      </w:pPr>
      <w:r w:rsidRPr="001160FF">
        <w:rPr>
          <w:sz w:val="22"/>
          <w:szCs w:val="22"/>
        </w:rPr>
        <w:t>Aernt Janss. (Eykenduinen)</w:t>
      </w:r>
      <w:r w:rsidRPr="001160FF">
        <w:rPr>
          <w:sz w:val="22"/>
          <w:szCs w:val="22"/>
        </w:rPr>
        <w:tab/>
      </w:r>
      <w:r w:rsidRPr="001160FF">
        <w:rPr>
          <w:sz w:val="22"/>
          <w:szCs w:val="22"/>
        </w:rPr>
        <w:tab/>
        <w:t>116v</w:t>
      </w:r>
    </w:p>
    <w:p w:rsidR="001160FF" w:rsidRPr="001160FF" w:rsidRDefault="001160FF" w:rsidP="001160FF">
      <w:pPr>
        <w:rPr>
          <w:sz w:val="22"/>
          <w:szCs w:val="22"/>
        </w:rPr>
      </w:pPr>
      <w:r w:rsidRPr="001160FF">
        <w:rPr>
          <w:color w:val="000000"/>
          <w:sz w:val="22"/>
          <w:szCs w:val="22"/>
        </w:rPr>
        <w:t>Aernt Janss. Pauu</w:t>
      </w:r>
      <w:r w:rsidRPr="001160FF">
        <w:rPr>
          <w:color w:val="000000"/>
          <w:sz w:val="22"/>
          <w:szCs w:val="22"/>
        </w:rPr>
        <w:tab/>
      </w:r>
      <w:r w:rsidRPr="001160FF">
        <w:rPr>
          <w:color w:val="000000"/>
          <w:sz w:val="22"/>
          <w:szCs w:val="22"/>
        </w:rPr>
        <w:tab/>
      </w:r>
      <w:r w:rsidRPr="001160FF">
        <w:rPr>
          <w:color w:val="000000"/>
          <w:sz w:val="22"/>
          <w:szCs w:val="22"/>
        </w:rPr>
        <w:tab/>
        <w:t>215r, 216v</w:t>
      </w:r>
    </w:p>
    <w:p w:rsidR="001160FF" w:rsidRPr="001160FF" w:rsidRDefault="001160FF" w:rsidP="001160FF">
      <w:pPr>
        <w:rPr>
          <w:sz w:val="22"/>
          <w:szCs w:val="22"/>
        </w:rPr>
      </w:pPr>
      <w:r w:rsidRPr="001160FF">
        <w:rPr>
          <w:sz w:val="22"/>
          <w:szCs w:val="22"/>
        </w:rPr>
        <w:t>Aernt Pieterss., leydecker</w:t>
      </w:r>
      <w:r w:rsidRPr="001160FF">
        <w:rPr>
          <w:sz w:val="22"/>
          <w:szCs w:val="22"/>
        </w:rPr>
        <w:tab/>
      </w:r>
      <w:r w:rsidRPr="001160FF">
        <w:rPr>
          <w:sz w:val="22"/>
          <w:szCs w:val="22"/>
        </w:rPr>
        <w:tab/>
        <w:t>91v</w:t>
      </w:r>
    </w:p>
    <w:p w:rsidR="001160FF" w:rsidRPr="001160FF" w:rsidRDefault="001160FF" w:rsidP="001160FF">
      <w:pPr>
        <w:rPr>
          <w:sz w:val="22"/>
          <w:szCs w:val="22"/>
        </w:rPr>
      </w:pPr>
      <w:r w:rsidRPr="001160FF">
        <w:rPr>
          <w:sz w:val="22"/>
          <w:szCs w:val="22"/>
        </w:rPr>
        <w:t>Aernt (Arent) van Rysberge</w:t>
      </w:r>
      <w:r w:rsidRPr="001160FF">
        <w:rPr>
          <w:sz w:val="22"/>
          <w:szCs w:val="22"/>
        </w:rPr>
        <w:tab/>
      </w:r>
      <w:r w:rsidRPr="001160FF">
        <w:rPr>
          <w:sz w:val="22"/>
          <w:szCs w:val="22"/>
        </w:rPr>
        <w:tab/>
        <w:t>148r, 175v</w:t>
      </w:r>
    </w:p>
    <w:p w:rsidR="001160FF" w:rsidRPr="001160FF" w:rsidRDefault="001160FF" w:rsidP="001160FF">
      <w:pPr>
        <w:rPr>
          <w:sz w:val="22"/>
          <w:szCs w:val="22"/>
        </w:rPr>
      </w:pPr>
      <w:r w:rsidRPr="001160FF">
        <w:rPr>
          <w:sz w:val="22"/>
          <w:szCs w:val="22"/>
        </w:rPr>
        <w:lastRenderedPageBreak/>
        <w:t>Aernt Verhooch, mr.</w:t>
      </w:r>
      <w:r w:rsidRPr="001160FF">
        <w:rPr>
          <w:sz w:val="22"/>
          <w:szCs w:val="22"/>
        </w:rPr>
        <w:tab/>
      </w:r>
      <w:r w:rsidRPr="001160FF">
        <w:rPr>
          <w:sz w:val="22"/>
          <w:szCs w:val="22"/>
        </w:rPr>
        <w:tab/>
      </w:r>
      <w:r w:rsidRPr="001160FF">
        <w:rPr>
          <w:sz w:val="22"/>
          <w:szCs w:val="22"/>
        </w:rPr>
        <w:tab/>
        <w:t>11Bv, blad tussen 32 en 33</w:t>
      </w:r>
    </w:p>
    <w:p w:rsidR="001160FF" w:rsidRPr="001160FF" w:rsidRDefault="001160FF" w:rsidP="001160FF">
      <w:pPr>
        <w:rPr>
          <w:sz w:val="22"/>
          <w:szCs w:val="22"/>
        </w:rPr>
      </w:pPr>
      <w:r w:rsidRPr="001160FF">
        <w:rPr>
          <w:sz w:val="22"/>
          <w:szCs w:val="22"/>
        </w:rPr>
        <w:t>Aernt Willemss.</w:t>
      </w:r>
      <w:r w:rsidRPr="001160FF">
        <w:rPr>
          <w:sz w:val="22"/>
          <w:szCs w:val="22"/>
        </w:rPr>
        <w:tab/>
      </w:r>
      <w:r w:rsidRPr="001160FF">
        <w:rPr>
          <w:sz w:val="22"/>
          <w:szCs w:val="22"/>
        </w:rPr>
        <w:tab/>
      </w:r>
      <w:r w:rsidRPr="001160FF">
        <w:rPr>
          <w:sz w:val="22"/>
          <w:szCs w:val="22"/>
        </w:rPr>
        <w:tab/>
      </w:r>
      <w:r w:rsidRPr="001160FF">
        <w:rPr>
          <w:sz w:val="22"/>
          <w:szCs w:val="22"/>
        </w:rPr>
        <w:tab/>
        <w:t>157r</w:t>
      </w:r>
    </w:p>
    <w:p w:rsidR="001160FF" w:rsidRPr="001160FF" w:rsidRDefault="001160FF" w:rsidP="001160FF">
      <w:pPr>
        <w:rPr>
          <w:sz w:val="22"/>
          <w:szCs w:val="22"/>
        </w:rPr>
      </w:pPr>
      <w:r w:rsidRPr="001160FF">
        <w:rPr>
          <w:sz w:val="22"/>
          <w:szCs w:val="22"/>
        </w:rPr>
        <w:t>Aernt Woutersz. de Hont</w:t>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Aertss., Adriaen (houtkoper)</w:t>
      </w:r>
      <w:r w:rsidRPr="001160FF">
        <w:rPr>
          <w:sz w:val="22"/>
          <w:szCs w:val="22"/>
        </w:rPr>
        <w:tab/>
      </w:r>
      <w:r w:rsidRPr="001160FF">
        <w:rPr>
          <w:sz w:val="22"/>
          <w:szCs w:val="22"/>
        </w:rPr>
        <w:tab/>
        <w:t>141r</w:t>
      </w:r>
    </w:p>
    <w:p w:rsidR="001160FF" w:rsidRPr="001160FF" w:rsidRDefault="001160FF" w:rsidP="001160FF">
      <w:pPr>
        <w:rPr>
          <w:sz w:val="22"/>
          <w:szCs w:val="22"/>
        </w:rPr>
      </w:pPr>
      <w:r w:rsidRPr="001160FF">
        <w:rPr>
          <w:sz w:val="22"/>
          <w:szCs w:val="22"/>
        </w:rPr>
        <w:t>Aerntsdr., Anna</w:t>
      </w:r>
      <w:r w:rsidRPr="001160FF">
        <w:rPr>
          <w:sz w:val="22"/>
          <w:szCs w:val="22"/>
        </w:rPr>
        <w:tab/>
      </w:r>
      <w:r w:rsidRPr="001160FF">
        <w:rPr>
          <w:sz w:val="22"/>
          <w:szCs w:val="22"/>
        </w:rPr>
        <w:tab/>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Aerntsdr., Annetgen</w:t>
      </w:r>
      <w:r w:rsidRPr="001160FF">
        <w:rPr>
          <w:sz w:val="22"/>
          <w:szCs w:val="22"/>
        </w:rPr>
        <w:tab/>
      </w:r>
      <w:r w:rsidRPr="001160FF">
        <w:rPr>
          <w:sz w:val="22"/>
          <w:szCs w:val="22"/>
        </w:rPr>
        <w:tab/>
      </w:r>
      <w:r w:rsidRPr="001160FF">
        <w:rPr>
          <w:sz w:val="22"/>
          <w:szCs w:val="22"/>
        </w:rPr>
        <w:tab/>
        <w:t>106r</w:t>
      </w:r>
    </w:p>
    <w:p w:rsidR="001160FF" w:rsidRPr="001160FF" w:rsidRDefault="001160FF" w:rsidP="001160FF">
      <w:pPr>
        <w:rPr>
          <w:sz w:val="22"/>
          <w:szCs w:val="22"/>
        </w:rPr>
      </w:pPr>
      <w:r w:rsidRPr="001160FF">
        <w:rPr>
          <w:color w:val="000000"/>
          <w:sz w:val="22"/>
          <w:szCs w:val="22"/>
        </w:rPr>
        <w:t>Aertss. Bom, Frans</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sz w:val="22"/>
          <w:szCs w:val="22"/>
        </w:rPr>
      </w:pPr>
      <w:r w:rsidRPr="001160FF">
        <w:rPr>
          <w:sz w:val="22"/>
          <w:szCs w:val="22"/>
        </w:rPr>
        <w:t>Aertsz., Gerrit  (backer)</w:t>
      </w:r>
      <w:r w:rsidRPr="001160FF">
        <w:rPr>
          <w:sz w:val="22"/>
          <w:szCs w:val="22"/>
        </w:rPr>
        <w:tab/>
      </w:r>
      <w:r w:rsidRPr="001160FF">
        <w:rPr>
          <w:sz w:val="22"/>
          <w:szCs w:val="22"/>
        </w:rPr>
        <w:tab/>
      </w:r>
      <w:r w:rsidRPr="001160FF">
        <w:rPr>
          <w:sz w:val="22"/>
          <w:szCs w:val="22"/>
        </w:rPr>
        <w:tab/>
        <w:t>tussen 32 en 33, 54v, 67v, 76v, 88r, 93r, 93v, 99v, 148r</w:t>
      </w:r>
    </w:p>
    <w:p w:rsidR="001160FF" w:rsidRPr="001160FF" w:rsidRDefault="001160FF" w:rsidP="001160FF">
      <w:pPr>
        <w:rPr>
          <w:sz w:val="22"/>
          <w:szCs w:val="22"/>
        </w:rPr>
      </w:pPr>
      <w:r w:rsidRPr="001160FF">
        <w:rPr>
          <w:sz w:val="22"/>
          <w:szCs w:val="22"/>
        </w:rPr>
        <w:t>Aertsz., Jan</w:t>
      </w:r>
      <w:r w:rsidRPr="001160FF">
        <w:rPr>
          <w:sz w:val="22"/>
          <w:szCs w:val="22"/>
        </w:rPr>
        <w:tab/>
      </w:r>
      <w:r w:rsidRPr="001160FF">
        <w:rPr>
          <w:sz w:val="22"/>
          <w:szCs w:val="22"/>
        </w:rPr>
        <w:tab/>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Aerntsz., Job</w:t>
      </w:r>
      <w:r w:rsidRPr="001160FF">
        <w:rPr>
          <w:sz w:val="22"/>
          <w:szCs w:val="22"/>
        </w:rPr>
        <w:tab/>
      </w:r>
      <w:r w:rsidRPr="001160FF">
        <w:rPr>
          <w:sz w:val="22"/>
          <w:szCs w:val="22"/>
        </w:rPr>
        <w:tab/>
      </w:r>
      <w:r w:rsidRPr="001160FF">
        <w:rPr>
          <w:sz w:val="22"/>
          <w:szCs w:val="22"/>
        </w:rPr>
        <w:tab/>
      </w:r>
      <w:r w:rsidRPr="001160FF">
        <w:rPr>
          <w:sz w:val="22"/>
          <w:szCs w:val="22"/>
        </w:rPr>
        <w:tab/>
        <w:t xml:space="preserve">16r </w:t>
      </w:r>
    </w:p>
    <w:p w:rsidR="001160FF" w:rsidRPr="001160FF" w:rsidRDefault="001160FF" w:rsidP="001160FF">
      <w:pPr>
        <w:rPr>
          <w:sz w:val="22"/>
          <w:szCs w:val="22"/>
        </w:rPr>
      </w:pPr>
      <w:r w:rsidRPr="001160FF">
        <w:rPr>
          <w:sz w:val="22"/>
          <w:szCs w:val="22"/>
        </w:rPr>
        <w:t>Aerntsdr., Heynricken</w:t>
      </w:r>
      <w:r w:rsidRPr="001160FF">
        <w:rPr>
          <w:sz w:val="22"/>
          <w:szCs w:val="22"/>
        </w:rPr>
        <w:tab/>
      </w:r>
      <w:r w:rsidRPr="001160FF">
        <w:rPr>
          <w:sz w:val="22"/>
          <w:szCs w:val="22"/>
        </w:rPr>
        <w:tab/>
      </w:r>
      <w:r w:rsidRPr="001160FF">
        <w:rPr>
          <w:sz w:val="22"/>
          <w:szCs w:val="22"/>
        </w:rPr>
        <w:tab/>
        <w:t xml:space="preserve">60v </w:t>
      </w:r>
    </w:p>
    <w:p w:rsidR="001160FF" w:rsidRPr="001160FF" w:rsidRDefault="001160FF" w:rsidP="001160FF">
      <w:pPr>
        <w:rPr>
          <w:sz w:val="22"/>
          <w:szCs w:val="22"/>
        </w:rPr>
      </w:pPr>
      <w:r w:rsidRPr="001160FF">
        <w:rPr>
          <w:sz w:val="22"/>
          <w:szCs w:val="22"/>
        </w:rPr>
        <w:t>Aertss., Cornelis</w:t>
      </w:r>
      <w:r w:rsidRPr="001160FF">
        <w:rPr>
          <w:sz w:val="22"/>
          <w:szCs w:val="22"/>
        </w:rPr>
        <w:tab/>
      </w:r>
      <w:r w:rsidRPr="001160FF">
        <w:rPr>
          <w:sz w:val="22"/>
          <w:szCs w:val="22"/>
        </w:rPr>
        <w:tab/>
      </w:r>
      <w:r w:rsidRPr="001160FF">
        <w:rPr>
          <w:sz w:val="22"/>
          <w:szCs w:val="22"/>
        </w:rPr>
        <w:tab/>
        <w:t xml:space="preserve">174v </w:t>
      </w:r>
    </w:p>
    <w:p w:rsidR="001160FF" w:rsidRPr="001160FF" w:rsidRDefault="001160FF" w:rsidP="001160FF">
      <w:pPr>
        <w:rPr>
          <w:color w:val="000000"/>
          <w:sz w:val="22"/>
          <w:szCs w:val="22"/>
        </w:rPr>
      </w:pPr>
      <w:r w:rsidRPr="001160FF">
        <w:rPr>
          <w:sz w:val="22"/>
          <w:szCs w:val="22"/>
        </w:rPr>
        <w:t>Aertss. S</w:t>
      </w:r>
      <w:r w:rsidRPr="001160FF">
        <w:rPr>
          <w:color w:val="FF0000"/>
          <w:sz w:val="22"/>
          <w:szCs w:val="22"/>
          <w:u w:val="single"/>
        </w:rPr>
        <w:t>u</w:t>
      </w:r>
      <w:r w:rsidRPr="001160FF">
        <w:rPr>
          <w:sz w:val="22"/>
          <w:szCs w:val="22"/>
        </w:rPr>
        <w:t>ael</w:t>
      </w:r>
      <w:r w:rsidRPr="001160FF">
        <w:rPr>
          <w:color w:val="FF0000"/>
          <w:sz w:val="22"/>
          <w:szCs w:val="22"/>
        </w:rPr>
        <w:t xml:space="preserve">?, </w:t>
      </w:r>
      <w:r w:rsidRPr="001160FF">
        <w:rPr>
          <w:sz w:val="22"/>
          <w:szCs w:val="22"/>
        </w:rPr>
        <w:t>Cornelis</w:t>
      </w:r>
      <w:r w:rsidRPr="001160FF">
        <w:rPr>
          <w:color w:val="FF0000"/>
          <w:sz w:val="22"/>
          <w:szCs w:val="22"/>
        </w:rPr>
        <w:t xml:space="preserve"> </w:t>
      </w:r>
      <w:r w:rsidRPr="001160FF">
        <w:rPr>
          <w:color w:val="000000"/>
          <w:sz w:val="22"/>
          <w:szCs w:val="22"/>
        </w:rPr>
        <w:t>(Loosduinen)</w:t>
      </w:r>
      <w:r w:rsidRPr="001160FF">
        <w:rPr>
          <w:color w:val="000000"/>
          <w:sz w:val="22"/>
          <w:szCs w:val="22"/>
        </w:rPr>
        <w:tab/>
        <w:t xml:space="preserve">196r </w:t>
      </w:r>
    </w:p>
    <w:p w:rsidR="001160FF" w:rsidRPr="001160FF" w:rsidRDefault="001160FF" w:rsidP="001160FF">
      <w:pPr>
        <w:rPr>
          <w:color w:val="000000"/>
          <w:sz w:val="22"/>
          <w:szCs w:val="22"/>
          <w:lang w:val="fr-FR"/>
        </w:rPr>
      </w:pPr>
      <w:r w:rsidRPr="001160FF">
        <w:rPr>
          <w:color w:val="000000"/>
          <w:sz w:val="22"/>
          <w:szCs w:val="22"/>
          <w:lang w:val="fr-FR"/>
        </w:rPr>
        <w:t xml:space="preserve">Aertss., Cryn </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t>198v</w:t>
      </w:r>
    </w:p>
    <w:p w:rsidR="001160FF" w:rsidRPr="001160FF" w:rsidRDefault="001160FF" w:rsidP="001160FF">
      <w:pPr>
        <w:rPr>
          <w:sz w:val="22"/>
          <w:szCs w:val="22"/>
          <w:lang w:val="fr-FR"/>
        </w:rPr>
      </w:pPr>
      <w:r w:rsidRPr="001160FF">
        <w:rPr>
          <w:sz w:val="22"/>
          <w:szCs w:val="22"/>
          <w:lang w:val="fr-FR"/>
        </w:rPr>
        <w:t>Aerntssen, Michiel</w:t>
      </w:r>
      <w:r w:rsidRPr="001160FF">
        <w:rPr>
          <w:sz w:val="22"/>
          <w:szCs w:val="22"/>
          <w:lang w:val="fr-FR"/>
        </w:rPr>
        <w:tab/>
      </w:r>
      <w:r w:rsidRPr="001160FF">
        <w:rPr>
          <w:sz w:val="22"/>
          <w:szCs w:val="22"/>
          <w:lang w:val="fr-FR"/>
        </w:rPr>
        <w:tab/>
      </w:r>
      <w:r w:rsidRPr="001160FF">
        <w:rPr>
          <w:sz w:val="22"/>
          <w:szCs w:val="22"/>
          <w:lang w:val="fr-FR"/>
        </w:rPr>
        <w:tab/>
        <w:t xml:space="preserve">49v </w:t>
      </w:r>
    </w:p>
    <w:p w:rsidR="001160FF" w:rsidRPr="001160FF" w:rsidRDefault="001160FF" w:rsidP="001160FF">
      <w:pPr>
        <w:rPr>
          <w:sz w:val="22"/>
          <w:szCs w:val="22"/>
        </w:rPr>
      </w:pPr>
      <w:r w:rsidRPr="001160FF">
        <w:rPr>
          <w:sz w:val="22"/>
          <w:szCs w:val="22"/>
        </w:rPr>
        <w:t>Abbekerck Jan Janss[en]</w:t>
      </w:r>
      <w:r w:rsidRPr="001160FF">
        <w:rPr>
          <w:sz w:val="22"/>
          <w:szCs w:val="22"/>
        </w:rPr>
        <w:tab/>
      </w:r>
      <w:r w:rsidRPr="001160FF">
        <w:rPr>
          <w:sz w:val="22"/>
          <w:szCs w:val="22"/>
        </w:rPr>
        <w:tab/>
        <w:t xml:space="preserve">39r </w:t>
      </w:r>
    </w:p>
    <w:p w:rsidR="001160FF" w:rsidRPr="001160FF" w:rsidRDefault="001160FF" w:rsidP="001160FF">
      <w:pPr>
        <w:rPr>
          <w:sz w:val="22"/>
          <w:szCs w:val="22"/>
        </w:rPr>
      </w:pPr>
      <w:r w:rsidRPr="001160FF">
        <w:rPr>
          <w:sz w:val="22"/>
          <w:szCs w:val="22"/>
        </w:rPr>
        <w:t>Abcou, Cornelis Jacobssen van</w:t>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Abso</w:t>
      </w:r>
      <w:r w:rsidRPr="001160FF">
        <w:rPr>
          <w:color w:val="FF0000"/>
          <w:sz w:val="22"/>
          <w:szCs w:val="22"/>
        </w:rPr>
        <w:t xml:space="preserve">ns?, </w:t>
      </w:r>
      <w:r w:rsidRPr="001160FF">
        <w:rPr>
          <w:sz w:val="22"/>
          <w:szCs w:val="22"/>
        </w:rPr>
        <w:t>Jacob Diricxsz.</w:t>
      </w:r>
      <w:r w:rsidRPr="001160FF">
        <w:rPr>
          <w:sz w:val="22"/>
          <w:szCs w:val="22"/>
        </w:rPr>
        <w:tab/>
      </w:r>
      <w:r w:rsidRPr="001160FF">
        <w:rPr>
          <w:sz w:val="22"/>
          <w:szCs w:val="22"/>
        </w:rPr>
        <w:tab/>
        <w:t>223r</w:t>
      </w:r>
    </w:p>
    <w:p w:rsidR="001160FF" w:rsidRPr="001160FF" w:rsidRDefault="001160FF" w:rsidP="001160FF">
      <w:pPr>
        <w:rPr>
          <w:sz w:val="22"/>
          <w:szCs w:val="22"/>
        </w:rPr>
      </w:pPr>
      <w:r w:rsidRPr="001160FF">
        <w:rPr>
          <w:sz w:val="22"/>
          <w:szCs w:val="22"/>
        </w:rPr>
        <w:t>Achterom(me)</w:t>
      </w:r>
      <w:r w:rsidRPr="001160FF">
        <w:rPr>
          <w:sz w:val="22"/>
          <w:szCs w:val="22"/>
        </w:rPr>
        <w:tab/>
      </w:r>
      <w:r w:rsidRPr="001160FF">
        <w:rPr>
          <w:sz w:val="22"/>
          <w:szCs w:val="22"/>
        </w:rPr>
        <w:tab/>
      </w:r>
      <w:r w:rsidRPr="001160FF">
        <w:rPr>
          <w:sz w:val="22"/>
          <w:szCs w:val="22"/>
        </w:rPr>
        <w:tab/>
      </w:r>
      <w:r w:rsidRPr="001160FF">
        <w:rPr>
          <w:sz w:val="22"/>
          <w:szCs w:val="22"/>
        </w:rPr>
        <w:tab/>
        <w:t>31r, 36v, 170v</w:t>
      </w:r>
    </w:p>
    <w:p w:rsidR="001160FF" w:rsidRPr="001160FF" w:rsidRDefault="001160FF" w:rsidP="001160FF">
      <w:pPr>
        <w:rPr>
          <w:sz w:val="22"/>
          <w:szCs w:val="22"/>
        </w:rPr>
      </w:pPr>
      <w:r w:rsidRPr="001160FF">
        <w:rPr>
          <w:sz w:val="22"/>
          <w:szCs w:val="22"/>
        </w:rPr>
        <w:t>Adam van der Duyn, jonker</w:t>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Adriaen Aertss. (houtkoper)</w:t>
      </w:r>
      <w:r w:rsidRPr="001160FF">
        <w:rPr>
          <w:sz w:val="22"/>
          <w:szCs w:val="22"/>
        </w:rPr>
        <w:tab/>
      </w:r>
      <w:r w:rsidRPr="001160FF">
        <w:rPr>
          <w:sz w:val="22"/>
          <w:szCs w:val="22"/>
        </w:rPr>
        <w:tab/>
        <w:t>141r</w:t>
      </w:r>
    </w:p>
    <w:p w:rsidR="001160FF" w:rsidRPr="001160FF" w:rsidRDefault="001160FF" w:rsidP="001160FF">
      <w:pPr>
        <w:rPr>
          <w:sz w:val="22"/>
          <w:szCs w:val="22"/>
        </w:rPr>
      </w:pPr>
      <w:r w:rsidRPr="001160FF">
        <w:rPr>
          <w:sz w:val="22"/>
          <w:szCs w:val="22"/>
        </w:rPr>
        <w:t>Adriaen Adriaenss. (Comen)</w:t>
      </w:r>
      <w:r w:rsidRPr="001160FF">
        <w:rPr>
          <w:sz w:val="22"/>
          <w:szCs w:val="22"/>
        </w:rPr>
        <w:tab/>
      </w:r>
      <w:r w:rsidRPr="001160FF">
        <w:rPr>
          <w:sz w:val="22"/>
          <w:szCs w:val="22"/>
        </w:rPr>
        <w:tab/>
        <w:t>17r, 19r, blad tussen 140v-141r</w:t>
      </w:r>
    </w:p>
    <w:p w:rsidR="001160FF" w:rsidRPr="001160FF" w:rsidRDefault="001160FF" w:rsidP="001160FF">
      <w:pPr>
        <w:rPr>
          <w:sz w:val="22"/>
          <w:szCs w:val="22"/>
        </w:rPr>
      </w:pPr>
      <w:r w:rsidRPr="001160FF">
        <w:rPr>
          <w:sz w:val="22"/>
          <w:szCs w:val="22"/>
        </w:rPr>
        <w:t>Adriaen mitten Baert (Delft)</w:t>
      </w:r>
      <w:r w:rsidRPr="001160FF">
        <w:rPr>
          <w:sz w:val="22"/>
          <w:szCs w:val="22"/>
        </w:rPr>
        <w:tab/>
      </w:r>
      <w:r w:rsidRPr="001160FF">
        <w:rPr>
          <w:sz w:val="22"/>
          <w:szCs w:val="22"/>
        </w:rPr>
        <w:tab/>
        <w:t>20r</w:t>
      </w:r>
    </w:p>
    <w:p w:rsidR="001160FF" w:rsidRPr="001160FF" w:rsidRDefault="001160FF" w:rsidP="001160FF">
      <w:pPr>
        <w:rPr>
          <w:sz w:val="22"/>
          <w:szCs w:val="22"/>
        </w:rPr>
      </w:pPr>
      <w:r w:rsidRPr="001160FF">
        <w:rPr>
          <w:sz w:val="22"/>
          <w:szCs w:val="22"/>
        </w:rPr>
        <w:t>Adriaen Benninck</w:t>
      </w:r>
      <w:r w:rsidRPr="001160FF">
        <w:rPr>
          <w:sz w:val="22"/>
          <w:szCs w:val="22"/>
        </w:rPr>
        <w:tab/>
      </w:r>
      <w:r w:rsidRPr="001160FF">
        <w:rPr>
          <w:sz w:val="22"/>
          <w:szCs w:val="22"/>
        </w:rPr>
        <w:tab/>
      </w:r>
      <w:r w:rsidRPr="001160FF">
        <w:rPr>
          <w:sz w:val="22"/>
          <w:szCs w:val="22"/>
        </w:rPr>
        <w:tab/>
        <w:t>140v, 151r</w:t>
      </w:r>
    </w:p>
    <w:p w:rsidR="001160FF" w:rsidRPr="001160FF" w:rsidRDefault="001160FF" w:rsidP="001160FF">
      <w:pPr>
        <w:rPr>
          <w:sz w:val="22"/>
          <w:szCs w:val="22"/>
        </w:rPr>
      </w:pPr>
      <w:r w:rsidRPr="001160FF">
        <w:rPr>
          <w:sz w:val="22"/>
          <w:szCs w:val="22"/>
        </w:rPr>
        <w:t>Adriaen van Borsselen</w:t>
      </w:r>
      <w:r w:rsidRPr="001160FF">
        <w:rPr>
          <w:sz w:val="22"/>
          <w:szCs w:val="22"/>
        </w:rPr>
        <w:tab/>
      </w:r>
      <w:r w:rsidRPr="001160FF">
        <w:rPr>
          <w:sz w:val="22"/>
          <w:szCs w:val="22"/>
        </w:rPr>
        <w:tab/>
      </w:r>
      <w:r w:rsidRPr="001160FF">
        <w:rPr>
          <w:sz w:val="22"/>
          <w:szCs w:val="22"/>
        </w:rPr>
        <w:tab/>
        <w:t>140v, 151r</w:t>
      </w:r>
    </w:p>
    <w:p w:rsidR="001160FF" w:rsidRPr="001160FF" w:rsidRDefault="001160FF" w:rsidP="001160FF">
      <w:pPr>
        <w:rPr>
          <w:sz w:val="22"/>
          <w:szCs w:val="22"/>
        </w:rPr>
      </w:pPr>
      <w:r w:rsidRPr="001160FF">
        <w:rPr>
          <w:sz w:val="22"/>
          <w:szCs w:val="22"/>
        </w:rPr>
        <w:t>Adriaen van Dam</w:t>
      </w:r>
      <w:r w:rsidRPr="001160FF">
        <w:rPr>
          <w:sz w:val="22"/>
          <w:szCs w:val="22"/>
        </w:rPr>
        <w:tab/>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Adriaen Diricxss. (te Delft)</w:t>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Adriaen Diricxss. Groenesteyn</w:t>
      </w:r>
      <w:r w:rsidRPr="001160FF">
        <w:rPr>
          <w:sz w:val="22"/>
          <w:szCs w:val="22"/>
        </w:rPr>
        <w:tab/>
      </w:r>
      <w:r w:rsidRPr="001160FF">
        <w:rPr>
          <w:sz w:val="22"/>
          <w:szCs w:val="22"/>
        </w:rPr>
        <w:tab/>
        <w:t>92v, 201v</w:t>
      </w:r>
    </w:p>
    <w:p w:rsidR="001160FF" w:rsidRPr="001160FF" w:rsidRDefault="001160FF" w:rsidP="001160FF">
      <w:pPr>
        <w:rPr>
          <w:sz w:val="22"/>
          <w:szCs w:val="22"/>
        </w:rPr>
      </w:pPr>
      <w:r w:rsidRPr="001160FF">
        <w:rPr>
          <w:sz w:val="22"/>
          <w:szCs w:val="22"/>
        </w:rPr>
        <w:t>Adriaen Egbertss., smit</w:t>
      </w:r>
      <w:r w:rsidRPr="001160FF">
        <w:rPr>
          <w:sz w:val="22"/>
          <w:szCs w:val="22"/>
        </w:rPr>
        <w:tab/>
      </w:r>
      <w:r w:rsidRPr="001160FF">
        <w:rPr>
          <w:sz w:val="22"/>
          <w:szCs w:val="22"/>
        </w:rPr>
        <w:tab/>
      </w:r>
      <w:r w:rsidRPr="001160FF">
        <w:rPr>
          <w:sz w:val="22"/>
          <w:szCs w:val="22"/>
        </w:rPr>
        <w:tab/>
        <w:t xml:space="preserve">10r </w:t>
      </w:r>
    </w:p>
    <w:p w:rsidR="001160FF" w:rsidRPr="001160FF" w:rsidRDefault="001160FF" w:rsidP="001160FF">
      <w:pPr>
        <w:rPr>
          <w:sz w:val="22"/>
          <w:szCs w:val="22"/>
          <w:lang w:val="fr-FR"/>
        </w:rPr>
      </w:pPr>
      <w:r w:rsidRPr="001160FF">
        <w:rPr>
          <w:sz w:val="22"/>
          <w:szCs w:val="22"/>
          <w:lang w:val="fr-FR"/>
        </w:rPr>
        <w:t>Adriaen Floriss. Couck</w:t>
      </w:r>
      <w:r w:rsidRPr="001160FF">
        <w:rPr>
          <w:sz w:val="22"/>
          <w:szCs w:val="22"/>
          <w:lang w:val="fr-FR"/>
        </w:rPr>
        <w:tab/>
      </w:r>
      <w:r w:rsidRPr="001160FF">
        <w:rPr>
          <w:sz w:val="22"/>
          <w:szCs w:val="22"/>
          <w:lang w:val="fr-FR"/>
        </w:rPr>
        <w:tab/>
      </w:r>
      <w:r w:rsidRPr="001160FF">
        <w:rPr>
          <w:sz w:val="22"/>
          <w:szCs w:val="22"/>
          <w:lang w:val="fr-FR"/>
        </w:rPr>
        <w:tab/>
        <w:t xml:space="preserve">116r </w:t>
      </w:r>
    </w:p>
    <w:p w:rsidR="001160FF" w:rsidRPr="001160FF" w:rsidRDefault="001160FF" w:rsidP="001160FF">
      <w:pPr>
        <w:rPr>
          <w:sz w:val="22"/>
          <w:szCs w:val="22"/>
          <w:lang w:val="fr-FR"/>
        </w:rPr>
      </w:pPr>
      <w:r w:rsidRPr="001160FF">
        <w:rPr>
          <w:sz w:val="22"/>
          <w:szCs w:val="22"/>
          <w:lang w:val="fr-FR"/>
        </w:rPr>
        <w:t xml:space="preserve">Adriaen Gerbrants </w:t>
      </w:r>
      <w:r w:rsidRPr="001160FF">
        <w:rPr>
          <w:sz w:val="22"/>
          <w:szCs w:val="22"/>
          <w:lang w:val="fr-FR"/>
        </w:rPr>
        <w:tab/>
      </w:r>
      <w:r w:rsidRPr="001160FF">
        <w:rPr>
          <w:sz w:val="22"/>
          <w:szCs w:val="22"/>
          <w:lang w:val="fr-FR"/>
        </w:rPr>
        <w:tab/>
      </w:r>
      <w:r w:rsidRPr="001160FF">
        <w:rPr>
          <w:sz w:val="22"/>
          <w:szCs w:val="22"/>
          <w:lang w:val="fr-FR"/>
        </w:rPr>
        <w:tab/>
        <w:t>10v</w:t>
      </w:r>
    </w:p>
    <w:p w:rsidR="001160FF" w:rsidRPr="001160FF" w:rsidRDefault="001160FF" w:rsidP="001160FF">
      <w:pPr>
        <w:rPr>
          <w:sz w:val="22"/>
          <w:szCs w:val="22"/>
        </w:rPr>
      </w:pPr>
      <w:r w:rsidRPr="001160FF">
        <w:rPr>
          <w:sz w:val="22"/>
          <w:szCs w:val="22"/>
        </w:rPr>
        <w:t>Adriaen Geritss.</w:t>
      </w:r>
      <w:r w:rsidRPr="001160FF">
        <w:rPr>
          <w:sz w:val="22"/>
          <w:szCs w:val="22"/>
        </w:rPr>
        <w:tab/>
      </w:r>
      <w:r w:rsidRPr="001160FF">
        <w:rPr>
          <w:sz w:val="22"/>
          <w:szCs w:val="22"/>
        </w:rPr>
        <w:tab/>
      </w:r>
      <w:r w:rsidRPr="001160FF">
        <w:rPr>
          <w:sz w:val="22"/>
          <w:szCs w:val="22"/>
        </w:rPr>
        <w:tab/>
        <w:t>131v</w:t>
      </w:r>
    </w:p>
    <w:p w:rsidR="001160FF" w:rsidRPr="001160FF" w:rsidRDefault="001160FF" w:rsidP="001160FF">
      <w:pPr>
        <w:rPr>
          <w:sz w:val="22"/>
          <w:szCs w:val="22"/>
        </w:rPr>
      </w:pPr>
      <w:r w:rsidRPr="001160FF">
        <w:rPr>
          <w:sz w:val="22"/>
          <w:szCs w:val="22"/>
        </w:rPr>
        <w:t>Adriaen Groen</w:t>
      </w:r>
      <w:r w:rsidRPr="001160FF">
        <w:rPr>
          <w:sz w:val="22"/>
          <w:szCs w:val="22"/>
        </w:rPr>
        <w:tab/>
      </w:r>
      <w:r w:rsidRPr="001160FF">
        <w:rPr>
          <w:sz w:val="22"/>
          <w:szCs w:val="22"/>
        </w:rPr>
        <w:tab/>
      </w:r>
      <w:r w:rsidRPr="001160FF">
        <w:rPr>
          <w:sz w:val="22"/>
          <w:szCs w:val="22"/>
        </w:rPr>
        <w:tab/>
      </w:r>
      <w:r w:rsidRPr="001160FF">
        <w:rPr>
          <w:sz w:val="22"/>
          <w:szCs w:val="22"/>
        </w:rPr>
        <w:tab/>
        <w:t xml:space="preserve">169r </w:t>
      </w:r>
    </w:p>
    <w:p w:rsidR="001160FF" w:rsidRPr="001160FF" w:rsidRDefault="001160FF" w:rsidP="001160FF">
      <w:pPr>
        <w:rPr>
          <w:sz w:val="22"/>
          <w:szCs w:val="22"/>
        </w:rPr>
      </w:pPr>
      <w:r w:rsidRPr="001160FF">
        <w:rPr>
          <w:sz w:val="22"/>
          <w:szCs w:val="22"/>
        </w:rPr>
        <w:t>Adriaen Heyndricxssen</w:t>
      </w:r>
      <w:r w:rsidRPr="001160FF">
        <w:rPr>
          <w:sz w:val="22"/>
          <w:szCs w:val="22"/>
        </w:rPr>
        <w:tab/>
      </w:r>
      <w:r w:rsidRPr="001160FF">
        <w:rPr>
          <w:sz w:val="22"/>
          <w:szCs w:val="22"/>
        </w:rPr>
        <w:tab/>
      </w:r>
      <w:r w:rsidRPr="001160FF">
        <w:rPr>
          <w:sz w:val="22"/>
          <w:szCs w:val="22"/>
        </w:rPr>
        <w:tab/>
        <w:t xml:space="preserve">133r, 140v, 151r </w:t>
      </w:r>
    </w:p>
    <w:p w:rsidR="001160FF" w:rsidRPr="001160FF" w:rsidRDefault="001160FF" w:rsidP="001160FF">
      <w:pPr>
        <w:rPr>
          <w:sz w:val="22"/>
          <w:szCs w:val="22"/>
        </w:rPr>
      </w:pPr>
      <w:r w:rsidRPr="001160FF">
        <w:rPr>
          <w:sz w:val="22"/>
          <w:szCs w:val="22"/>
        </w:rPr>
        <w:t>Adriaen Heynricxssen, bode</w:t>
      </w:r>
      <w:r w:rsidRPr="001160FF">
        <w:rPr>
          <w:sz w:val="22"/>
          <w:szCs w:val="22"/>
        </w:rPr>
        <w:tab/>
      </w:r>
      <w:r w:rsidRPr="001160FF">
        <w:rPr>
          <w:sz w:val="22"/>
          <w:szCs w:val="22"/>
        </w:rPr>
        <w:tab/>
        <w:t xml:space="preserve">52v </w:t>
      </w:r>
    </w:p>
    <w:p w:rsidR="001160FF" w:rsidRPr="001160FF" w:rsidRDefault="001160FF" w:rsidP="001160FF">
      <w:pPr>
        <w:rPr>
          <w:sz w:val="22"/>
          <w:szCs w:val="22"/>
        </w:rPr>
      </w:pPr>
      <w:r w:rsidRPr="001160FF">
        <w:rPr>
          <w:sz w:val="22"/>
          <w:szCs w:val="22"/>
        </w:rPr>
        <w:t xml:space="preserve">Adriaen Heythoven </w:t>
      </w:r>
      <w:r w:rsidRPr="001160FF">
        <w:rPr>
          <w:sz w:val="22"/>
          <w:szCs w:val="22"/>
        </w:rPr>
        <w:tab/>
      </w:r>
      <w:r w:rsidRPr="001160FF">
        <w:rPr>
          <w:sz w:val="22"/>
          <w:szCs w:val="22"/>
        </w:rPr>
        <w:tab/>
      </w:r>
      <w:r w:rsidRPr="001160FF">
        <w:rPr>
          <w:sz w:val="22"/>
          <w:szCs w:val="22"/>
        </w:rPr>
        <w:tab/>
        <w:t>blad tussen 32 en 33, 49r</w:t>
      </w:r>
    </w:p>
    <w:p w:rsidR="001160FF" w:rsidRPr="001160FF" w:rsidRDefault="001160FF" w:rsidP="001160FF">
      <w:pPr>
        <w:rPr>
          <w:color w:val="FF0000"/>
          <w:sz w:val="22"/>
          <w:szCs w:val="22"/>
        </w:rPr>
      </w:pPr>
      <w:r w:rsidRPr="001160FF">
        <w:rPr>
          <w:sz w:val="22"/>
          <w:szCs w:val="22"/>
        </w:rPr>
        <w:t>Adriaen Jacobss.</w:t>
      </w:r>
      <w:r w:rsidRPr="001160FF">
        <w:rPr>
          <w:sz w:val="22"/>
          <w:szCs w:val="22"/>
        </w:rPr>
        <w:tab/>
      </w:r>
      <w:r w:rsidRPr="001160FF">
        <w:rPr>
          <w:sz w:val="22"/>
          <w:szCs w:val="22"/>
        </w:rPr>
        <w:tab/>
      </w:r>
      <w:r w:rsidRPr="001160FF">
        <w:rPr>
          <w:sz w:val="22"/>
          <w:szCs w:val="22"/>
        </w:rPr>
        <w:tab/>
        <w:t>97r, 160v</w:t>
      </w:r>
    </w:p>
    <w:p w:rsidR="001160FF" w:rsidRPr="001160FF" w:rsidRDefault="001160FF" w:rsidP="001160FF">
      <w:pPr>
        <w:rPr>
          <w:sz w:val="22"/>
          <w:szCs w:val="22"/>
        </w:rPr>
      </w:pPr>
      <w:r w:rsidRPr="001160FF">
        <w:rPr>
          <w:sz w:val="22"/>
          <w:szCs w:val="22"/>
        </w:rPr>
        <w:t xml:space="preserve">Adriaen Janss. </w:t>
      </w:r>
      <w:r w:rsidRPr="001160FF">
        <w:rPr>
          <w:sz w:val="22"/>
          <w:szCs w:val="22"/>
        </w:rPr>
        <w:tab/>
      </w:r>
      <w:r w:rsidRPr="001160FF">
        <w:rPr>
          <w:sz w:val="22"/>
          <w:szCs w:val="22"/>
        </w:rPr>
        <w:tab/>
      </w:r>
      <w:r w:rsidRPr="001160FF">
        <w:rPr>
          <w:sz w:val="22"/>
          <w:szCs w:val="22"/>
        </w:rPr>
        <w:tab/>
      </w:r>
      <w:r w:rsidRPr="001160FF">
        <w:rPr>
          <w:sz w:val="22"/>
          <w:szCs w:val="22"/>
        </w:rPr>
        <w:tab/>
        <w:t>133v</w:t>
      </w:r>
    </w:p>
    <w:p w:rsidR="001160FF" w:rsidRPr="001160FF" w:rsidRDefault="001160FF" w:rsidP="001160FF">
      <w:pPr>
        <w:rPr>
          <w:sz w:val="22"/>
          <w:szCs w:val="22"/>
        </w:rPr>
      </w:pPr>
      <w:r w:rsidRPr="001160FF">
        <w:rPr>
          <w:sz w:val="22"/>
          <w:szCs w:val="22"/>
        </w:rPr>
        <w:t>Adriaen Janss. van Buyren (metselaar)</w:t>
      </w:r>
      <w:r w:rsidRPr="001160FF">
        <w:rPr>
          <w:sz w:val="22"/>
          <w:szCs w:val="22"/>
        </w:rPr>
        <w:tab/>
        <w:t xml:space="preserve">178r, 195v, 205r </w:t>
      </w:r>
    </w:p>
    <w:p w:rsidR="001160FF" w:rsidRPr="001160FF" w:rsidRDefault="001160FF" w:rsidP="001160FF">
      <w:pPr>
        <w:rPr>
          <w:sz w:val="22"/>
          <w:szCs w:val="22"/>
        </w:rPr>
      </w:pPr>
      <w:r w:rsidRPr="001160FF">
        <w:rPr>
          <w:sz w:val="22"/>
          <w:szCs w:val="22"/>
        </w:rPr>
        <w:t>Adriaen Janssen Houck</w:t>
      </w:r>
      <w:r w:rsidRPr="001160FF">
        <w:rPr>
          <w:sz w:val="22"/>
          <w:szCs w:val="22"/>
        </w:rPr>
        <w:tab/>
      </w:r>
      <w:r w:rsidRPr="001160FF">
        <w:rPr>
          <w:sz w:val="22"/>
          <w:szCs w:val="22"/>
        </w:rPr>
        <w:tab/>
      </w:r>
      <w:r w:rsidRPr="001160FF">
        <w:rPr>
          <w:sz w:val="22"/>
          <w:szCs w:val="22"/>
        </w:rPr>
        <w:tab/>
        <w:t>4v, 23v, 24v, 25r, 29r, 31v, 51r</w:t>
      </w:r>
      <w:r w:rsidRPr="001160FF">
        <w:rPr>
          <w:sz w:val="22"/>
          <w:szCs w:val="22"/>
        </w:rPr>
        <w:tab/>
      </w:r>
    </w:p>
    <w:p w:rsidR="001160FF" w:rsidRPr="001160FF" w:rsidRDefault="001160FF" w:rsidP="001160FF">
      <w:pPr>
        <w:rPr>
          <w:sz w:val="22"/>
          <w:szCs w:val="22"/>
        </w:rPr>
      </w:pPr>
      <w:r w:rsidRPr="001160FF">
        <w:rPr>
          <w:sz w:val="22"/>
          <w:szCs w:val="22"/>
        </w:rPr>
        <w:t>Adriaen Janss. Croesinck</w:t>
      </w:r>
      <w:r w:rsidRPr="001160FF">
        <w:rPr>
          <w:sz w:val="22"/>
          <w:szCs w:val="22"/>
        </w:rPr>
        <w:tab/>
      </w:r>
      <w:r w:rsidRPr="001160FF">
        <w:rPr>
          <w:sz w:val="22"/>
          <w:szCs w:val="22"/>
        </w:rPr>
        <w:tab/>
        <w:t xml:space="preserve">22v, 23r </w:t>
      </w:r>
    </w:p>
    <w:p w:rsidR="001160FF" w:rsidRPr="001160FF" w:rsidRDefault="001160FF" w:rsidP="001160FF">
      <w:pPr>
        <w:rPr>
          <w:sz w:val="22"/>
          <w:szCs w:val="22"/>
        </w:rPr>
      </w:pPr>
      <w:r w:rsidRPr="001160FF">
        <w:rPr>
          <w:sz w:val="22"/>
          <w:szCs w:val="22"/>
        </w:rPr>
        <w:t>Adriaen Janss. Loppertgen</w:t>
      </w:r>
      <w:r w:rsidRPr="001160FF">
        <w:rPr>
          <w:color w:val="FF0000"/>
          <w:sz w:val="22"/>
          <w:szCs w:val="22"/>
        </w:rPr>
        <w:tab/>
      </w:r>
      <w:r w:rsidRPr="001160FF">
        <w:rPr>
          <w:color w:val="FF0000"/>
          <w:sz w:val="22"/>
          <w:szCs w:val="22"/>
        </w:rPr>
        <w:tab/>
      </w:r>
      <w:r w:rsidRPr="001160FF">
        <w:rPr>
          <w:sz w:val="22"/>
          <w:szCs w:val="22"/>
        </w:rPr>
        <w:t xml:space="preserve">174r </w:t>
      </w:r>
    </w:p>
    <w:p w:rsidR="001160FF" w:rsidRPr="001160FF" w:rsidRDefault="001160FF" w:rsidP="001160FF">
      <w:pPr>
        <w:rPr>
          <w:sz w:val="22"/>
          <w:szCs w:val="22"/>
        </w:rPr>
      </w:pPr>
      <w:r w:rsidRPr="001160FF">
        <w:rPr>
          <w:sz w:val="22"/>
          <w:szCs w:val="22"/>
        </w:rPr>
        <w:t>Adriaen Janssen alias Pastoortgen</w:t>
      </w:r>
      <w:r w:rsidRPr="001160FF">
        <w:rPr>
          <w:sz w:val="22"/>
          <w:szCs w:val="22"/>
        </w:rPr>
        <w:tab/>
        <w:t>54r</w:t>
      </w:r>
    </w:p>
    <w:p w:rsidR="001160FF" w:rsidRPr="001160FF" w:rsidRDefault="001160FF" w:rsidP="001160FF">
      <w:pPr>
        <w:rPr>
          <w:sz w:val="22"/>
          <w:szCs w:val="22"/>
        </w:rPr>
      </w:pPr>
      <w:r w:rsidRPr="001160FF">
        <w:rPr>
          <w:sz w:val="22"/>
          <w:szCs w:val="22"/>
        </w:rPr>
        <w:t>Adriaen Janss., van Wassenaer</w:t>
      </w:r>
      <w:r w:rsidRPr="001160FF">
        <w:rPr>
          <w:sz w:val="22"/>
          <w:szCs w:val="22"/>
        </w:rPr>
        <w:tab/>
      </w:r>
      <w:r w:rsidRPr="001160FF">
        <w:rPr>
          <w:sz w:val="22"/>
          <w:szCs w:val="22"/>
        </w:rPr>
        <w:tab/>
        <w:t>146v</w:t>
      </w:r>
    </w:p>
    <w:p w:rsidR="001160FF" w:rsidRPr="001160FF" w:rsidRDefault="001160FF" w:rsidP="001160FF">
      <w:pPr>
        <w:rPr>
          <w:sz w:val="22"/>
          <w:szCs w:val="22"/>
        </w:rPr>
      </w:pPr>
      <w:r w:rsidRPr="001160FF">
        <w:rPr>
          <w:sz w:val="22"/>
          <w:szCs w:val="22"/>
        </w:rPr>
        <w:t>Adriaen Jasperss.</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rPr>
          <w:sz w:val="22"/>
          <w:szCs w:val="22"/>
        </w:rPr>
      </w:pPr>
      <w:r w:rsidRPr="001160FF">
        <w:rPr>
          <w:sz w:val="22"/>
          <w:szCs w:val="22"/>
        </w:rPr>
        <w:t>Adriaen Joosten, ’s-Gravenzande</w:t>
      </w:r>
      <w:r w:rsidRPr="001160FF">
        <w:rPr>
          <w:sz w:val="22"/>
          <w:szCs w:val="22"/>
        </w:rPr>
        <w:tab/>
        <w:t>66v</w:t>
      </w:r>
    </w:p>
    <w:p w:rsidR="001160FF" w:rsidRPr="001160FF" w:rsidRDefault="001160FF" w:rsidP="001160FF">
      <w:pPr>
        <w:rPr>
          <w:sz w:val="22"/>
          <w:szCs w:val="22"/>
        </w:rPr>
      </w:pPr>
      <w:r w:rsidRPr="001160FF">
        <w:rPr>
          <w:sz w:val="22"/>
          <w:szCs w:val="22"/>
        </w:rPr>
        <w:t xml:space="preserve">Adriaen Joosten (backer) </w:t>
      </w:r>
      <w:r w:rsidRPr="001160FF">
        <w:rPr>
          <w:sz w:val="22"/>
          <w:szCs w:val="22"/>
        </w:rPr>
        <w:tab/>
      </w:r>
      <w:r w:rsidRPr="001160FF">
        <w:rPr>
          <w:sz w:val="22"/>
          <w:szCs w:val="22"/>
        </w:rPr>
        <w:tab/>
        <w:t>30Av</w:t>
      </w:r>
    </w:p>
    <w:p w:rsidR="001160FF" w:rsidRPr="001160FF" w:rsidRDefault="001160FF" w:rsidP="001160FF">
      <w:pPr>
        <w:rPr>
          <w:sz w:val="22"/>
          <w:szCs w:val="22"/>
        </w:rPr>
      </w:pPr>
      <w:r w:rsidRPr="001160FF">
        <w:rPr>
          <w:sz w:val="22"/>
          <w:szCs w:val="22"/>
        </w:rPr>
        <w:t>Adriaen Joriss.</w:t>
      </w:r>
      <w:r w:rsidRPr="001160FF">
        <w:rPr>
          <w:sz w:val="22"/>
          <w:szCs w:val="22"/>
        </w:rPr>
        <w:tab/>
      </w:r>
      <w:r w:rsidRPr="001160FF">
        <w:rPr>
          <w:sz w:val="22"/>
          <w:szCs w:val="22"/>
        </w:rPr>
        <w:tab/>
      </w:r>
      <w:r w:rsidRPr="001160FF">
        <w:rPr>
          <w:sz w:val="22"/>
          <w:szCs w:val="22"/>
        </w:rPr>
        <w:tab/>
      </w:r>
      <w:r w:rsidRPr="001160FF">
        <w:rPr>
          <w:sz w:val="22"/>
          <w:szCs w:val="22"/>
        </w:rPr>
        <w:tab/>
        <w:t>203v</w:t>
      </w:r>
    </w:p>
    <w:p w:rsidR="001160FF" w:rsidRPr="001160FF" w:rsidRDefault="001160FF" w:rsidP="001160FF">
      <w:pPr>
        <w:rPr>
          <w:sz w:val="22"/>
          <w:szCs w:val="22"/>
        </w:rPr>
      </w:pPr>
      <w:r w:rsidRPr="001160FF">
        <w:rPr>
          <w:sz w:val="22"/>
          <w:szCs w:val="22"/>
        </w:rPr>
        <w:t>Adriaen Claessen</w:t>
      </w:r>
      <w:r w:rsidRPr="001160FF">
        <w:rPr>
          <w:sz w:val="22"/>
          <w:szCs w:val="22"/>
        </w:rPr>
        <w:tab/>
      </w:r>
      <w:r w:rsidRPr="001160FF">
        <w:rPr>
          <w:sz w:val="22"/>
          <w:szCs w:val="22"/>
        </w:rPr>
        <w:tab/>
      </w:r>
      <w:r w:rsidRPr="001160FF">
        <w:rPr>
          <w:sz w:val="22"/>
          <w:szCs w:val="22"/>
        </w:rPr>
        <w:tab/>
        <w:t>28v, 93v</w:t>
      </w:r>
    </w:p>
    <w:p w:rsidR="001160FF" w:rsidRPr="001160FF" w:rsidRDefault="001160FF" w:rsidP="001160FF">
      <w:pPr>
        <w:rPr>
          <w:sz w:val="22"/>
          <w:szCs w:val="22"/>
        </w:rPr>
      </w:pPr>
      <w:r w:rsidRPr="001160FF">
        <w:rPr>
          <w:sz w:val="22"/>
          <w:szCs w:val="22"/>
        </w:rPr>
        <w:t xml:space="preserve">Adriaen </w:t>
      </w:r>
      <w:r w:rsidRPr="001160FF">
        <w:rPr>
          <w:color w:val="000000"/>
          <w:sz w:val="22"/>
          <w:szCs w:val="22"/>
        </w:rPr>
        <w:t>Claessen Starck</w:t>
      </w:r>
      <w:r w:rsidRPr="001160FF">
        <w:rPr>
          <w:sz w:val="22"/>
          <w:szCs w:val="22"/>
        </w:rPr>
        <w:tab/>
      </w:r>
      <w:r w:rsidRPr="001160FF">
        <w:rPr>
          <w:sz w:val="22"/>
          <w:szCs w:val="22"/>
        </w:rPr>
        <w:tab/>
        <w:t>74r</w:t>
      </w:r>
    </w:p>
    <w:p w:rsidR="001160FF" w:rsidRPr="001160FF" w:rsidRDefault="001160FF" w:rsidP="001160FF">
      <w:pPr>
        <w:rPr>
          <w:sz w:val="22"/>
          <w:szCs w:val="22"/>
        </w:rPr>
      </w:pPr>
      <w:r w:rsidRPr="001160FF">
        <w:rPr>
          <w:sz w:val="22"/>
          <w:szCs w:val="22"/>
        </w:rPr>
        <w:t xml:space="preserve">Adriaen Claess. Hoyekaes </w:t>
      </w:r>
      <w:r w:rsidRPr="001160FF">
        <w:rPr>
          <w:sz w:val="22"/>
          <w:szCs w:val="22"/>
        </w:rPr>
        <w:tab/>
      </w:r>
      <w:r w:rsidRPr="001160FF">
        <w:rPr>
          <w:sz w:val="22"/>
          <w:szCs w:val="22"/>
        </w:rPr>
        <w:tab/>
        <w:t xml:space="preserve">198v </w:t>
      </w:r>
    </w:p>
    <w:p w:rsidR="001160FF" w:rsidRPr="001160FF" w:rsidRDefault="001160FF" w:rsidP="001160FF">
      <w:pPr>
        <w:rPr>
          <w:sz w:val="22"/>
          <w:szCs w:val="22"/>
        </w:rPr>
      </w:pPr>
      <w:r w:rsidRPr="001160FF">
        <w:rPr>
          <w:sz w:val="22"/>
          <w:szCs w:val="22"/>
        </w:rPr>
        <w:t xml:space="preserve">Adriaen Cornelisz. </w:t>
      </w:r>
      <w:r w:rsidRPr="001160FF">
        <w:rPr>
          <w:sz w:val="22"/>
          <w:szCs w:val="22"/>
        </w:rPr>
        <w:tab/>
      </w:r>
      <w:r w:rsidRPr="001160FF">
        <w:rPr>
          <w:sz w:val="22"/>
          <w:szCs w:val="22"/>
        </w:rPr>
        <w:tab/>
      </w:r>
      <w:r w:rsidRPr="001160FF">
        <w:rPr>
          <w:sz w:val="22"/>
          <w:szCs w:val="22"/>
        </w:rPr>
        <w:tab/>
        <w:t>41r, 132r, 137r</w:t>
      </w:r>
    </w:p>
    <w:p w:rsidR="001160FF" w:rsidRPr="001160FF" w:rsidRDefault="001160FF" w:rsidP="001160FF">
      <w:pPr>
        <w:rPr>
          <w:sz w:val="22"/>
          <w:szCs w:val="22"/>
        </w:rPr>
      </w:pPr>
      <w:r w:rsidRPr="001160FF">
        <w:rPr>
          <w:sz w:val="22"/>
          <w:szCs w:val="22"/>
        </w:rPr>
        <w:t>Adriaen Cornelissen (molenaar)</w:t>
      </w:r>
      <w:r w:rsidRPr="001160FF">
        <w:rPr>
          <w:sz w:val="22"/>
          <w:szCs w:val="22"/>
        </w:rPr>
        <w:tab/>
      </w:r>
      <w:r w:rsidRPr="001160FF">
        <w:rPr>
          <w:sz w:val="22"/>
          <w:szCs w:val="22"/>
        </w:rPr>
        <w:tab/>
        <w:t>49r</w:t>
      </w:r>
    </w:p>
    <w:p w:rsidR="001160FF" w:rsidRPr="001160FF" w:rsidRDefault="001160FF" w:rsidP="001160FF">
      <w:pPr>
        <w:rPr>
          <w:sz w:val="22"/>
          <w:szCs w:val="22"/>
        </w:rPr>
      </w:pPr>
      <w:r w:rsidRPr="001160FF">
        <w:rPr>
          <w:sz w:val="22"/>
          <w:szCs w:val="22"/>
        </w:rPr>
        <w:t>Adriaen Louriss. (molenaar)</w:t>
      </w:r>
      <w:r w:rsidRPr="001160FF">
        <w:rPr>
          <w:sz w:val="22"/>
          <w:szCs w:val="22"/>
        </w:rPr>
        <w:tab/>
      </w:r>
      <w:r w:rsidRPr="001160FF">
        <w:rPr>
          <w:sz w:val="22"/>
          <w:szCs w:val="22"/>
        </w:rPr>
        <w:tab/>
        <w:t>93v</w:t>
      </w:r>
    </w:p>
    <w:p w:rsidR="001160FF" w:rsidRPr="001160FF" w:rsidRDefault="001160FF" w:rsidP="001160FF">
      <w:pPr>
        <w:rPr>
          <w:sz w:val="22"/>
          <w:szCs w:val="22"/>
        </w:rPr>
      </w:pPr>
      <w:r w:rsidRPr="001160FF">
        <w:rPr>
          <w:sz w:val="22"/>
          <w:szCs w:val="22"/>
        </w:rPr>
        <w:t xml:space="preserve">Adriaen Lubbertsz </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sz w:val="22"/>
          <w:szCs w:val="22"/>
        </w:rPr>
        <w:lastRenderedPageBreak/>
        <w:t>Adriaen Maertss.</w:t>
      </w:r>
      <w:r w:rsidRPr="001160FF">
        <w:rPr>
          <w:sz w:val="22"/>
          <w:szCs w:val="22"/>
        </w:rPr>
        <w:tab/>
      </w:r>
      <w:r w:rsidRPr="001160FF">
        <w:rPr>
          <w:sz w:val="22"/>
          <w:szCs w:val="22"/>
        </w:rPr>
        <w:tab/>
      </w:r>
      <w:r w:rsidRPr="001160FF">
        <w:rPr>
          <w:sz w:val="22"/>
          <w:szCs w:val="22"/>
        </w:rPr>
        <w:tab/>
        <w:t>5v</w:t>
      </w:r>
    </w:p>
    <w:p w:rsidR="001160FF" w:rsidRPr="001160FF" w:rsidRDefault="001160FF" w:rsidP="001160FF">
      <w:pPr>
        <w:rPr>
          <w:sz w:val="22"/>
          <w:szCs w:val="22"/>
        </w:rPr>
      </w:pPr>
      <w:r w:rsidRPr="001160FF">
        <w:rPr>
          <w:sz w:val="22"/>
          <w:szCs w:val="22"/>
        </w:rPr>
        <w:t>Adriaen Maertss. Persoon</w:t>
      </w:r>
    </w:p>
    <w:p w:rsidR="001160FF" w:rsidRPr="001160FF" w:rsidRDefault="001160FF" w:rsidP="001160FF">
      <w:pPr>
        <w:rPr>
          <w:sz w:val="22"/>
          <w:szCs w:val="22"/>
        </w:rPr>
      </w:pPr>
      <w:r w:rsidRPr="001160FF">
        <w:rPr>
          <w:sz w:val="22"/>
          <w:szCs w:val="22"/>
        </w:rPr>
        <w:tab/>
        <w:t>(Wateringen)</w:t>
      </w:r>
      <w:r w:rsidRPr="001160FF">
        <w:rPr>
          <w:sz w:val="22"/>
          <w:szCs w:val="22"/>
        </w:rPr>
        <w:tab/>
      </w:r>
      <w:r w:rsidRPr="001160FF">
        <w:rPr>
          <w:sz w:val="22"/>
          <w:szCs w:val="22"/>
        </w:rPr>
        <w:tab/>
      </w:r>
      <w:r w:rsidRPr="001160FF">
        <w:rPr>
          <w:sz w:val="22"/>
          <w:szCs w:val="22"/>
        </w:rPr>
        <w:tab/>
        <w:t xml:space="preserve">19r </w:t>
      </w:r>
    </w:p>
    <w:p w:rsidR="001160FF" w:rsidRPr="001160FF" w:rsidRDefault="001160FF" w:rsidP="001160FF">
      <w:pPr>
        <w:rPr>
          <w:sz w:val="22"/>
          <w:szCs w:val="22"/>
        </w:rPr>
      </w:pPr>
      <w:r w:rsidRPr="001160FF">
        <w:rPr>
          <w:sz w:val="22"/>
          <w:szCs w:val="22"/>
        </w:rPr>
        <w:t>Adriaen Pieterss. Groen,</w:t>
      </w:r>
      <w:r w:rsidRPr="001160FF">
        <w:rPr>
          <w:sz w:val="22"/>
          <w:szCs w:val="22"/>
        </w:rPr>
        <w:tab/>
      </w:r>
      <w:r w:rsidRPr="001160FF">
        <w:rPr>
          <w:sz w:val="22"/>
          <w:szCs w:val="22"/>
        </w:rPr>
        <w:tab/>
        <w:t>19, 25v, 122v, 147v, 180r</w:t>
      </w:r>
    </w:p>
    <w:p w:rsidR="001160FF" w:rsidRPr="001160FF" w:rsidRDefault="001160FF" w:rsidP="001160FF">
      <w:pPr>
        <w:rPr>
          <w:sz w:val="22"/>
          <w:szCs w:val="22"/>
        </w:rPr>
      </w:pPr>
      <w:r w:rsidRPr="001160FF">
        <w:rPr>
          <w:sz w:val="22"/>
          <w:szCs w:val="22"/>
        </w:rPr>
        <w:t>Adriaen Screvelss.</w:t>
      </w:r>
      <w:r w:rsidRPr="001160FF">
        <w:rPr>
          <w:sz w:val="22"/>
          <w:szCs w:val="22"/>
        </w:rPr>
        <w:tab/>
      </w:r>
      <w:r w:rsidRPr="001160FF">
        <w:rPr>
          <w:sz w:val="22"/>
          <w:szCs w:val="22"/>
        </w:rPr>
        <w:tab/>
      </w:r>
      <w:r w:rsidRPr="001160FF">
        <w:rPr>
          <w:sz w:val="22"/>
          <w:szCs w:val="22"/>
        </w:rPr>
        <w:tab/>
        <w:t>1r, 2r, 4v, 12v, 14r, 14v, 15r, 18v, 20v, 23r, 23v. 24v, 25r, 26r, 28av, 29r,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30av, 76v, 78r</w:t>
      </w:r>
    </w:p>
    <w:p w:rsidR="001160FF" w:rsidRPr="001160FF" w:rsidRDefault="001160FF" w:rsidP="001160FF">
      <w:pPr>
        <w:rPr>
          <w:sz w:val="22"/>
          <w:szCs w:val="22"/>
        </w:rPr>
      </w:pPr>
      <w:r w:rsidRPr="001160FF">
        <w:rPr>
          <w:sz w:val="22"/>
          <w:szCs w:val="22"/>
        </w:rPr>
        <w:t>Adriaen Snouck</w:t>
      </w:r>
      <w:r w:rsidRPr="001160FF">
        <w:rPr>
          <w:sz w:val="22"/>
          <w:szCs w:val="22"/>
        </w:rPr>
        <w:tab/>
      </w:r>
      <w:r w:rsidRPr="001160FF">
        <w:rPr>
          <w:sz w:val="22"/>
          <w:szCs w:val="22"/>
        </w:rPr>
        <w:tab/>
      </w:r>
      <w:r w:rsidRPr="001160FF">
        <w:rPr>
          <w:sz w:val="22"/>
          <w:szCs w:val="22"/>
        </w:rPr>
        <w:tab/>
      </w:r>
      <w:r w:rsidRPr="001160FF">
        <w:rPr>
          <w:sz w:val="22"/>
          <w:szCs w:val="22"/>
        </w:rPr>
        <w:tab/>
        <w:t>16v, tussen 32 en 33</w:t>
      </w:r>
    </w:p>
    <w:p w:rsidR="001160FF" w:rsidRPr="001160FF" w:rsidRDefault="001160FF" w:rsidP="001160FF">
      <w:pPr>
        <w:rPr>
          <w:sz w:val="22"/>
          <w:szCs w:val="22"/>
        </w:rPr>
      </w:pPr>
      <w:r w:rsidRPr="001160FF">
        <w:rPr>
          <w:sz w:val="22"/>
          <w:szCs w:val="22"/>
        </w:rPr>
        <w:t>Adriaen van den Velde</w:t>
      </w:r>
      <w:r w:rsidRPr="001160FF">
        <w:rPr>
          <w:sz w:val="22"/>
          <w:szCs w:val="22"/>
        </w:rPr>
        <w:tab/>
      </w:r>
      <w:r w:rsidRPr="001160FF">
        <w:rPr>
          <w:sz w:val="22"/>
          <w:szCs w:val="22"/>
        </w:rPr>
        <w:tab/>
      </w:r>
      <w:r w:rsidRPr="001160FF">
        <w:rPr>
          <w:sz w:val="22"/>
          <w:szCs w:val="22"/>
        </w:rPr>
        <w:tab/>
        <w:t>16v, tussen 32 en 33, 81r</w:t>
      </w:r>
    </w:p>
    <w:p w:rsidR="001160FF" w:rsidRPr="001160FF" w:rsidRDefault="001160FF" w:rsidP="001160FF">
      <w:pPr>
        <w:rPr>
          <w:sz w:val="22"/>
          <w:szCs w:val="22"/>
        </w:rPr>
      </w:pPr>
      <w:r w:rsidRPr="001160FF">
        <w:rPr>
          <w:sz w:val="22"/>
          <w:szCs w:val="22"/>
        </w:rPr>
        <w:t>Adriaen Willemsz. (van der) Cryep</w:t>
      </w:r>
      <w:r w:rsidRPr="001160FF">
        <w:rPr>
          <w:sz w:val="22"/>
          <w:szCs w:val="22"/>
        </w:rPr>
        <w:tab/>
        <w:t xml:space="preserve">14v, 15r, 25v, 31v, tussen 32 en 33, 34r, 34v, 35r, 35v, 36r, 36v, 37r, 37v, 38r, 39v,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40v, 42r, 44r, 45v, 46r, 46v, 47r, 54r, 54v, 56v, 60r, 78r, 127v</w:t>
      </w:r>
    </w:p>
    <w:p w:rsidR="001160FF" w:rsidRPr="001160FF" w:rsidRDefault="001160FF" w:rsidP="001160FF">
      <w:pPr>
        <w:rPr>
          <w:sz w:val="22"/>
          <w:szCs w:val="22"/>
        </w:rPr>
      </w:pPr>
      <w:r w:rsidRPr="001160FF">
        <w:rPr>
          <w:sz w:val="22"/>
          <w:szCs w:val="22"/>
        </w:rPr>
        <w:t>Adriaen Willemssen van Neck</w:t>
      </w:r>
      <w:r w:rsidRPr="001160FF">
        <w:rPr>
          <w:sz w:val="22"/>
          <w:szCs w:val="22"/>
        </w:rPr>
        <w:tab/>
        <w:t xml:space="preserve"> </w:t>
      </w:r>
      <w:r w:rsidRPr="001160FF">
        <w:rPr>
          <w:sz w:val="22"/>
          <w:szCs w:val="22"/>
        </w:rPr>
        <w:tab/>
        <w:t>39v, 82r, 82v, 127r</w:t>
      </w:r>
    </w:p>
    <w:p w:rsidR="001160FF" w:rsidRPr="001160FF" w:rsidRDefault="001160FF" w:rsidP="001160FF">
      <w:pPr>
        <w:rPr>
          <w:sz w:val="22"/>
          <w:szCs w:val="22"/>
        </w:rPr>
      </w:pPr>
      <w:r w:rsidRPr="001160FF">
        <w:rPr>
          <w:sz w:val="22"/>
          <w:szCs w:val="22"/>
        </w:rPr>
        <w:t>Adriaene, zie op Adriana</w:t>
      </w:r>
    </w:p>
    <w:p w:rsidR="001160FF" w:rsidRPr="001160FF" w:rsidRDefault="001160FF" w:rsidP="001160FF">
      <w:pPr>
        <w:rPr>
          <w:sz w:val="22"/>
          <w:szCs w:val="22"/>
        </w:rPr>
      </w:pPr>
      <w:r w:rsidRPr="001160FF">
        <w:rPr>
          <w:sz w:val="22"/>
          <w:szCs w:val="22"/>
        </w:rPr>
        <w:t>Adriaensdr., Dyeuwertgen</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Adriaensdr., Weyntgen</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color w:val="000000"/>
          <w:sz w:val="22"/>
          <w:szCs w:val="22"/>
        </w:rPr>
      </w:pPr>
      <w:r w:rsidRPr="001160FF">
        <w:rPr>
          <w:sz w:val="22"/>
          <w:szCs w:val="22"/>
        </w:rPr>
        <w:t>Adriaenss. (Comen),  Adriaen</w:t>
      </w:r>
      <w:r w:rsidRPr="001160FF">
        <w:rPr>
          <w:sz w:val="22"/>
          <w:szCs w:val="22"/>
        </w:rPr>
        <w:tab/>
      </w:r>
      <w:r w:rsidRPr="001160FF">
        <w:rPr>
          <w:sz w:val="22"/>
          <w:szCs w:val="22"/>
        </w:rPr>
        <w:tab/>
        <w:t>17r , 19r, blad tussen 140v-141r</w:t>
      </w:r>
    </w:p>
    <w:p w:rsidR="001160FF" w:rsidRPr="001160FF" w:rsidRDefault="001160FF" w:rsidP="001160FF">
      <w:pPr>
        <w:rPr>
          <w:sz w:val="22"/>
          <w:szCs w:val="22"/>
        </w:rPr>
      </w:pPr>
      <w:r w:rsidRPr="001160FF">
        <w:rPr>
          <w:sz w:val="22"/>
          <w:szCs w:val="22"/>
        </w:rPr>
        <w:t>Adriaensz., Dirick</w:t>
      </w:r>
      <w:r w:rsidRPr="001160FF">
        <w:rPr>
          <w:sz w:val="22"/>
          <w:szCs w:val="22"/>
        </w:rPr>
        <w:tab/>
      </w:r>
      <w:r w:rsidRPr="001160FF">
        <w:rPr>
          <w:sz w:val="22"/>
          <w:szCs w:val="22"/>
        </w:rPr>
        <w:tab/>
      </w:r>
      <w:r w:rsidRPr="001160FF">
        <w:rPr>
          <w:sz w:val="22"/>
          <w:szCs w:val="22"/>
        </w:rPr>
        <w:tab/>
        <w:t>152r</w:t>
      </w:r>
    </w:p>
    <w:p w:rsidR="001160FF" w:rsidRPr="001160FF" w:rsidRDefault="001160FF" w:rsidP="001160FF">
      <w:pPr>
        <w:rPr>
          <w:sz w:val="22"/>
          <w:szCs w:val="22"/>
        </w:rPr>
      </w:pPr>
      <w:r w:rsidRPr="001160FF">
        <w:rPr>
          <w:sz w:val="22"/>
          <w:szCs w:val="22"/>
        </w:rPr>
        <w:t>Adriaenss., Engel</w:t>
      </w:r>
      <w:r w:rsidRPr="001160FF">
        <w:rPr>
          <w:sz w:val="22"/>
          <w:szCs w:val="22"/>
        </w:rPr>
        <w:tab/>
      </w:r>
      <w:r w:rsidRPr="001160FF">
        <w:rPr>
          <w:sz w:val="22"/>
          <w:szCs w:val="22"/>
        </w:rPr>
        <w:tab/>
      </w:r>
      <w:r w:rsidRPr="001160FF">
        <w:rPr>
          <w:sz w:val="22"/>
          <w:szCs w:val="22"/>
        </w:rPr>
        <w:tab/>
        <w:t>10r</w:t>
      </w:r>
    </w:p>
    <w:p w:rsidR="001160FF" w:rsidRPr="001160FF" w:rsidRDefault="001160FF" w:rsidP="001160FF">
      <w:pPr>
        <w:rPr>
          <w:sz w:val="22"/>
          <w:szCs w:val="22"/>
        </w:rPr>
      </w:pPr>
      <w:r w:rsidRPr="001160FF">
        <w:rPr>
          <w:sz w:val="22"/>
          <w:szCs w:val="22"/>
        </w:rPr>
        <w:t>Adriaenss., Jacob</w:t>
      </w:r>
      <w:r w:rsidRPr="001160FF">
        <w:rPr>
          <w:sz w:val="22"/>
          <w:szCs w:val="22"/>
        </w:rPr>
        <w:tab/>
      </w:r>
      <w:r w:rsidRPr="001160FF">
        <w:rPr>
          <w:sz w:val="22"/>
          <w:szCs w:val="22"/>
        </w:rPr>
        <w:tab/>
      </w:r>
      <w:r w:rsidRPr="001160FF">
        <w:rPr>
          <w:sz w:val="22"/>
          <w:szCs w:val="22"/>
        </w:rPr>
        <w:tab/>
        <w:t>15r , tussen 32 en 33, 90v, 97r</w:t>
      </w:r>
    </w:p>
    <w:p w:rsidR="001160FF" w:rsidRPr="001160FF" w:rsidRDefault="001160FF" w:rsidP="001160FF">
      <w:pPr>
        <w:rPr>
          <w:sz w:val="22"/>
          <w:szCs w:val="22"/>
        </w:rPr>
      </w:pPr>
      <w:r w:rsidRPr="001160FF">
        <w:rPr>
          <w:sz w:val="22"/>
          <w:szCs w:val="22"/>
        </w:rPr>
        <w:t>Adriaenss. van der Burch, Jacob</w:t>
      </w:r>
      <w:r w:rsidRPr="001160FF">
        <w:rPr>
          <w:sz w:val="22"/>
          <w:szCs w:val="22"/>
        </w:rPr>
        <w:tab/>
      </w:r>
      <w:r w:rsidRPr="001160FF">
        <w:rPr>
          <w:sz w:val="22"/>
          <w:szCs w:val="22"/>
        </w:rPr>
        <w:tab/>
        <w:t>35r, 35v, 42r, 45v, 54v, 75v, 76v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Adriaenss. brandewijnman,</w:t>
      </w:r>
      <w:r w:rsidRPr="001160FF">
        <w:rPr>
          <w:color w:val="FF0000"/>
          <w:sz w:val="22"/>
          <w:szCs w:val="22"/>
        </w:rPr>
        <w:t xml:space="preserve"> </w:t>
      </w:r>
      <w:r w:rsidRPr="001160FF">
        <w:rPr>
          <w:sz w:val="22"/>
          <w:szCs w:val="22"/>
        </w:rPr>
        <w:t>Jacob</w:t>
      </w:r>
      <w:r w:rsidRPr="001160FF">
        <w:rPr>
          <w:sz w:val="22"/>
          <w:szCs w:val="22"/>
        </w:rPr>
        <w:tab/>
        <w:t>25r, 127v</w:t>
      </w:r>
    </w:p>
    <w:p w:rsidR="001160FF" w:rsidRPr="001160FF" w:rsidRDefault="001160FF" w:rsidP="001160FF">
      <w:pPr>
        <w:rPr>
          <w:sz w:val="22"/>
          <w:szCs w:val="22"/>
        </w:rPr>
      </w:pPr>
      <w:r w:rsidRPr="001160FF">
        <w:rPr>
          <w:sz w:val="22"/>
          <w:szCs w:val="22"/>
        </w:rPr>
        <w:t>Adriaenssen Buys, Jan</w:t>
      </w:r>
      <w:r w:rsidRPr="001160FF">
        <w:rPr>
          <w:sz w:val="22"/>
          <w:szCs w:val="22"/>
        </w:rPr>
        <w:tab/>
      </w:r>
      <w:r w:rsidRPr="001160FF">
        <w:rPr>
          <w:sz w:val="22"/>
          <w:szCs w:val="22"/>
        </w:rPr>
        <w:tab/>
      </w:r>
      <w:r w:rsidRPr="001160FF">
        <w:rPr>
          <w:sz w:val="22"/>
          <w:szCs w:val="22"/>
        </w:rPr>
        <w:tab/>
        <w:t>25v</w:t>
      </w:r>
    </w:p>
    <w:p w:rsidR="001160FF" w:rsidRPr="001160FF" w:rsidRDefault="001160FF" w:rsidP="001160FF">
      <w:pPr>
        <w:rPr>
          <w:sz w:val="22"/>
          <w:szCs w:val="22"/>
        </w:rPr>
      </w:pPr>
      <w:r w:rsidRPr="001160FF">
        <w:rPr>
          <w:sz w:val="22"/>
          <w:szCs w:val="22"/>
        </w:rPr>
        <w:t>Adriaenss., Jan</w:t>
      </w:r>
      <w:r w:rsidRPr="001160FF">
        <w:rPr>
          <w:sz w:val="22"/>
          <w:szCs w:val="22"/>
        </w:rPr>
        <w:tab/>
      </w:r>
      <w:r w:rsidRPr="001160FF">
        <w:rPr>
          <w:sz w:val="22"/>
          <w:szCs w:val="22"/>
        </w:rPr>
        <w:tab/>
      </w:r>
      <w:r w:rsidRPr="001160FF">
        <w:rPr>
          <w:sz w:val="22"/>
          <w:szCs w:val="22"/>
        </w:rPr>
        <w:tab/>
      </w:r>
      <w:r w:rsidRPr="001160FF">
        <w:rPr>
          <w:sz w:val="22"/>
          <w:szCs w:val="22"/>
        </w:rPr>
        <w:tab/>
        <w:t>65r</w:t>
      </w:r>
    </w:p>
    <w:p w:rsidR="001160FF" w:rsidRPr="001160FF" w:rsidRDefault="001160FF" w:rsidP="001160FF">
      <w:pPr>
        <w:rPr>
          <w:sz w:val="22"/>
          <w:szCs w:val="22"/>
        </w:rPr>
      </w:pPr>
      <w:r w:rsidRPr="001160FF">
        <w:rPr>
          <w:sz w:val="22"/>
          <w:szCs w:val="22"/>
        </w:rPr>
        <w:t>Adriaenss., Jan,  alias Jan Pieterss.</w:t>
      </w:r>
      <w:r w:rsidRPr="001160FF">
        <w:rPr>
          <w:sz w:val="22"/>
          <w:szCs w:val="22"/>
        </w:rPr>
        <w:tab/>
        <w:t>180v</w:t>
      </w:r>
    </w:p>
    <w:p w:rsidR="001160FF" w:rsidRPr="001160FF" w:rsidRDefault="001160FF" w:rsidP="001160FF">
      <w:pPr>
        <w:rPr>
          <w:sz w:val="22"/>
          <w:szCs w:val="22"/>
        </w:rPr>
      </w:pPr>
      <w:r w:rsidRPr="001160FF">
        <w:rPr>
          <w:sz w:val="22"/>
          <w:szCs w:val="22"/>
        </w:rPr>
        <w:t>Adriaensz, Aexternest</w:t>
      </w:r>
      <w:r w:rsidRPr="001160FF">
        <w:rPr>
          <w:color w:val="FF0000"/>
          <w:sz w:val="22"/>
          <w:szCs w:val="22"/>
        </w:rPr>
        <w:t>,</w:t>
      </w:r>
      <w:r w:rsidRPr="001160FF">
        <w:rPr>
          <w:sz w:val="22"/>
          <w:szCs w:val="22"/>
        </w:rPr>
        <w:t xml:space="preserve"> Jan</w:t>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Adriaensz., heer Jan (priester)</w:t>
      </w:r>
      <w:r w:rsidRPr="001160FF">
        <w:rPr>
          <w:sz w:val="22"/>
          <w:szCs w:val="22"/>
        </w:rPr>
        <w:tab/>
      </w:r>
      <w:r w:rsidRPr="001160FF">
        <w:rPr>
          <w:sz w:val="22"/>
          <w:szCs w:val="22"/>
        </w:rPr>
        <w:tab/>
        <w:t>134v, 160v</w:t>
      </w:r>
    </w:p>
    <w:p w:rsidR="001160FF" w:rsidRPr="001160FF" w:rsidRDefault="001160FF" w:rsidP="001160FF">
      <w:pPr>
        <w:rPr>
          <w:sz w:val="22"/>
          <w:szCs w:val="22"/>
        </w:rPr>
      </w:pPr>
      <w:r w:rsidRPr="001160FF">
        <w:rPr>
          <w:sz w:val="22"/>
          <w:szCs w:val="22"/>
        </w:rPr>
        <w:t>Adriaensz. (taxateur), Jan</w:t>
      </w:r>
      <w:r w:rsidRPr="001160FF">
        <w:rPr>
          <w:sz w:val="22"/>
          <w:szCs w:val="22"/>
        </w:rPr>
        <w:tab/>
      </w:r>
      <w:r w:rsidRPr="001160FF">
        <w:rPr>
          <w:sz w:val="22"/>
          <w:szCs w:val="22"/>
        </w:rPr>
        <w:tab/>
        <w:t>26r</w:t>
      </w:r>
    </w:p>
    <w:p w:rsidR="001160FF" w:rsidRPr="001160FF" w:rsidRDefault="001160FF" w:rsidP="001160FF">
      <w:pPr>
        <w:rPr>
          <w:sz w:val="22"/>
          <w:szCs w:val="22"/>
        </w:rPr>
      </w:pPr>
      <w:r w:rsidRPr="001160FF">
        <w:rPr>
          <w:sz w:val="22"/>
          <w:szCs w:val="22"/>
        </w:rPr>
        <w:t>Adriaensz, Jan (taalman)</w:t>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Adriaenss., Jan (timmerman)</w:t>
      </w:r>
      <w:r w:rsidRPr="001160FF">
        <w:rPr>
          <w:sz w:val="22"/>
          <w:szCs w:val="22"/>
        </w:rPr>
        <w:tab/>
      </w:r>
      <w:r w:rsidRPr="001160FF">
        <w:rPr>
          <w:sz w:val="22"/>
          <w:szCs w:val="22"/>
        </w:rPr>
        <w:tab/>
        <w:t xml:space="preserve">141r </w:t>
      </w:r>
    </w:p>
    <w:p w:rsidR="001160FF" w:rsidRPr="001160FF" w:rsidRDefault="001160FF" w:rsidP="001160FF">
      <w:pPr>
        <w:rPr>
          <w:sz w:val="22"/>
          <w:szCs w:val="22"/>
          <w:lang w:val="en-US"/>
        </w:rPr>
      </w:pPr>
      <w:r w:rsidRPr="001160FF">
        <w:rPr>
          <w:sz w:val="22"/>
          <w:szCs w:val="22"/>
        </w:rPr>
        <w:t xml:space="preserve">Adriaensz. (wyelmaecker), Jan </w:t>
      </w:r>
      <w:r w:rsidRPr="001160FF">
        <w:rPr>
          <w:sz w:val="22"/>
          <w:szCs w:val="22"/>
        </w:rPr>
        <w:tab/>
      </w:r>
      <w:r w:rsidRPr="001160FF">
        <w:rPr>
          <w:sz w:val="22"/>
          <w:szCs w:val="22"/>
        </w:rPr>
        <w:tab/>
        <w:t>98r</w:t>
      </w:r>
    </w:p>
    <w:p w:rsidR="001160FF" w:rsidRPr="001160FF" w:rsidRDefault="001160FF" w:rsidP="001160FF">
      <w:pPr>
        <w:rPr>
          <w:sz w:val="22"/>
          <w:szCs w:val="22"/>
        </w:rPr>
      </w:pPr>
      <w:r w:rsidRPr="001160FF">
        <w:rPr>
          <w:sz w:val="22"/>
          <w:szCs w:val="22"/>
          <w:lang w:val="en-US"/>
        </w:rPr>
        <w:t>Adriaenss,</w:t>
      </w:r>
      <w:r w:rsidRPr="001160FF">
        <w:rPr>
          <w:sz w:val="22"/>
          <w:szCs w:val="22"/>
        </w:rPr>
        <w:t xml:space="preserve"> </w:t>
      </w:r>
      <w:r w:rsidRPr="001160FF">
        <w:rPr>
          <w:sz w:val="22"/>
          <w:szCs w:val="22"/>
          <w:lang w:val="en-US"/>
        </w:rPr>
        <w:t>Job</w:t>
      </w:r>
      <w:r w:rsidRPr="001160FF">
        <w:rPr>
          <w:sz w:val="22"/>
          <w:szCs w:val="22"/>
        </w:rPr>
        <w:tab/>
      </w:r>
      <w:r w:rsidRPr="001160FF">
        <w:rPr>
          <w:sz w:val="22"/>
          <w:szCs w:val="22"/>
        </w:rPr>
        <w:tab/>
      </w:r>
      <w:r w:rsidRPr="001160FF">
        <w:rPr>
          <w:sz w:val="22"/>
          <w:szCs w:val="22"/>
        </w:rPr>
        <w:tab/>
      </w:r>
      <w:r w:rsidRPr="001160FF">
        <w:rPr>
          <w:sz w:val="22"/>
          <w:szCs w:val="22"/>
        </w:rPr>
        <w:tab/>
        <w:t>169r</w:t>
      </w:r>
    </w:p>
    <w:p w:rsidR="001160FF" w:rsidRPr="001160FF" w:rsidRDefault="001160FF" w:rsidP="001160FF">
      <w:pPr>
        <w:rPr>
          <w:color w:val="000000"/>
          <w:sz w:val="22"/>
          <w:szCs w:val="22"/>
        </w:rPr>
      </w:pPr>
      <w:r w:rsidRPr="001160FF">
        <w:rPr>
          <w:sz w:val="22"/>
          <w:szCs w:val="22"/>
        </w:rPr>
        <w:t>Adriaens, Joost</w:t>
      </w:r>
      <w:r w:rsidRPr="001160FF">
        <w:rPr>
          <w:sz w:val="22"/>
          <w:szCs w:val="22"/>
        </w:rPr>
        <w:tab/>
      </w:r>
      <w:r w:rsidRPr="001160FF">
        <w:rPr>
          <w:sz w:val="22"/>
          <w:szCs w:val="22"/>
        </w:rPr>
        <w:tab/>
      </w:r>
      <w:r w:rsidRPr="001160FF">
        <w:rPr>
          <w:sz w:val="22"/>
          <w:szCs w:val="22"/>
        </w:rPr>
        <w:tab/>
      </w:r>
      <w:r w:rsidRPr="001160FF">
        <w:rPr>
          <w:sz w:val="22"/>
          <w:szCs w:val="22"/>
        </w:rPr>
        <w:tab/>
        <w:t>67r, 69r</w:t>
      </w:r>
    </w:p>
    <w:p w:rsidR="001160FF" w:rsidRPr="001160FF" w:rsidRDefault="001160FF" w:rsidP="001160FF">
      <w:pPr>
        <w:rPr>
          <w:color w:val="FF0000"/>
          <w:sz w:val="22"/>
          <w:szCs w:val="22"/>
        </w:rPr>
      </w:pPr>
      <w:r w:rsidRPr="001160FF">
        <w:rPr>
          <w:color w:val="000000"/>
          <w:sz w:val="22"/>
          <w:szCs w:val="22"/>
        </w:rPr>
        <w:t>Adriaenss., Cornelis</w:t>
      </w:r>
      <w:r w:rsidRPr="001160FF">
        <w:rPr>
          <w:color w:val="000000"/>
          <w:sz w:val="22"/>
          <w:szCs w:val="22"/>
        </w:rPr>
        <w:tab/>
      </w:r>
      <w:r w:rsidRPr="001160FF">
        <w:rPr>
          <w:color w:val="000000"/>
          <w:sz w:val="22"/>
          <w:szCs w:val="22"/>
        </w:rPr>
        <w:tab/>
      </w:r>
      <w:r w:rsidRPr="001160FF">
        <w:rPr>
          <w:color w:val="000000"/>
          <w:sz w:val="22"/>
          <w:szCs w:val="22"/>
        </w:rPr>
        <w:tab/>
        <w:t>199v</w:t>
      </w:r>
    </w:p>
    <w:p w:rsidR="001160FF" w:rsidRPr="001160FF" w:rsidRDefault="001160FF" w:rsidP="001160FF">
      <w:pPr>
        <w:rPr>
          <w:sz w:val="22"/>
          <w:szCs w:val="22"/>
        </w:rPr>
      </w:pPr>
      <w:r w:rsidRPr="001160FF">
        <w:rPr>
          <w:color w:val="000000"/>
          <w:sz w:val="22"/>
          <w:szCs w:val="22"/>
        </w:rPr>
        <w:t>Adriaenss., Michiel</w:t>
      </w:r>
      <w:r w:rsidRPr="001160FF">
        <w:rPr>
          <w:color w:val="000000"/>
          <w:sz w:val="22"/>
          <w:szCs w:val="22"/>
        </w:rPr>
        <w:tab/>
      </w:r>
      <w:r w:rsidRPr="001160FF">
        <w:rPr>
          <w:color w:val="000000"/>
          <w:sz w:val="22"/>
          <w:szCs w:val="22"/>
        </w:rPr>
        <w:tab/>
      </w:r>
      <w:r w:rsidRPr="001160FF">
        <w:rPr>
          <w:color w:val="000000"/>
          <w:sz w:val="22"/>
          <w:szCs w:val="22"/>
        </w:rPr>
        <w:tab/>
        <w:t>219r</w:t>
      </w:r>
    </w:p>
    <w:p w:rsidR="001160FF" w:rsidRPr="001160FF" w:rsidRDefault="001160FF" w:rsidP="001160FF">
      <w:pPr>
        <w:rPr>
          <w:color w:val="000000"/>
          <w:sz w:val="22"/>
          <w:szCs w:val="22"/>
        </w:rPr>
      </w:pPr>
      <w:r w:rsidRPr="001160FF">
        <w:rPr>
          <w:sz w:val="22"/>
          <w:szCs w:val="22"/>
        </w:rPr>
        <w:t xml:space="preserve">Adriaenss., Pieter </w:t>
      </w:r>
      <w:r w:rsidRPr="001160FF">
        <w:rPr>
          <w:sz w:val="22"/>
          <w:szCs w:val="22"/>
        </w:rPr>
        <w:tab/>
      </w:r>
      <w:r w:rsidRPr="001160FF">
        <w:rPr>
          <w:sz w:val="22"/>
          <w:szCs w:val="22"/>
        </w:rPr>
        <w:tab/>
      </w:r>
      <w:r w:rsidRPr="001160FF">
        <w:rPr>
          <w:sz w:val="22"/>
          <w:szCs w:val="22"/>
        </w:rPr>
        <w:tab/>
        <w:t>173v</w:t>
      </w:r>
    </w:p>
    <w:p w:rsidR="001160FF" w:rsidRPr="001160FF" w:rsidRDefault="001160FF" w:rsidP="001160FF">
      <w:pPr>
        <w:rPr>
          <w:sz w:val="22"/>
          <w:szCs w:val="22"/>
        </w:rPr>
      </w:pPr>
      <w:r w:rsidRPr="001160FF">
        <w:rPr>
          <w:sz w:val="22"/>
          <w:szCs w:val="22"/>
        </w:rPr>
        <w:t xml:space="preserve">Adriaensz, Pieter (Smout), </w:t>
      </w:r>
      <w:r w:rsidRPr="001160FF">
        <w:rPr>
          <w:color w:val="000000"/>
          <w:sz w:val="22"/>
          <w:szCs w:val="22"/>
        </w:rPr>
        <w:t>vleyshouder</w:t>
      </w:r>
      <w:r w:rsidRPr="001160FF">
        <w:rPr>
          <w:sz w:val="22"/>
          <w:szCs w:val="22"/>
        </w:rPr>
        <w:tab/>
        <w:t xml:space="preserve">55v, 127r, 153v, 154v, 156r, 183v, </w:t>
      </w:r>
      <w:r w:rsidRPr="001160FF">
        <w:rPr>
          <w:color w:val="000000"/>
          <w:sz w:val="22"/>
          <w:szCs w:val="22"/>
        </w:rPr>
        <w:t>222v</w:t>
      </w:r>
    </w:p>
    <w:p w:rsidR="001160FF" w:rsidRPr="001160FF" w:rsidRDefault="001160FF" w:rsidP="001160FF">
      <w:pPr>
        <w:rPr>
          <w:sz w:val="22"/>
          <w:szCs w:val="22"/>
        </w:rPr>
      </w:pPr>
      <w:r w:rsidRPr="001160FF">
        <w:rPr>
          <w:sz w:val="22"/>
          <w:szCs w:val="22"/>
        </w:rPr>
        <w:t>Adriaensz. in ’t Ryst, Pieter</w:t>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Adriaenss., Willem</w:t>
      </w:r>
      <w:r w:rsidRPr="001160FF">
        <w:rPr>
          <w:sz w:val="22"/>
          <w:szCs w:val="22"/>
        </w:rPr>
        <w:tab/>
      </w:r>
      <w:r w:rsidRPr="001160FF">
        <w:rPr>
          <w:sz w:val="22"/>
          <w:szCs w:val="22"/>
        </w:rPr>
        <w:tab/>
      </w:r>
      <w:r w:rsidRPr="001160FF">
        <w:rPr>
          <w:sz w:val="22"/>
          <w:szCs w:val="22"/>
        </w:rPr>
        <w:tab/>
        <w:t xml:space="preserve">173v </w:t>
      </w:r>
    </w:p>
    <w:p w:rsidR="001160FF" w:rsidRPr="001160FF" w:rsidRDefault="001160FF" w:rsidP="001160FF">
      <w:pPr>
        <w:rPr>
          <w:sz w:val="22"/>
          <w:szCs w:val="22"/>
        </w:rPr>
      </w:pPr>
      <w:r w:rsidRPr="001160FF">
        <w:rPr>
          <w:sz w:val="22"/>
          <w:szCs w:val="22"/>
        </w:rPr>
        <w:t>Adriaensz. Doncker, Willem</w:t>
      </w:r>
      <w:r w:rsidRPr="001160FF">
        <w:rPr>
          <w:sz w:val="22"/>
          <w:szCs w:val="22"/>
        </w:rPr>
        <w:tab/>
      </w:r>
      <w:r w:rsidRPr="001160FF">
        <w:rPr>
          <w:sz w:val="22"/>
          <w:szCs w:val="22"/>
        </w:rPr>
        <w:tab/>
        <w:t>154v, 167v</w:t>
      </w:r>
    </w:p>
    <w:p w:rsidR="001160FF" w:rsidRPr="001160FF" w:rsidRDefault="001160FF" w:rsidP="001160FF">
      <w:pPr>
        <w:rPr>
          <w:sz w:val="22"/>
          <w:szCs w:val="22"/>
        </w:rPr>
      </w:pPr>
      <w:r w:rsidRPr="001160FF">
        <w:rPr>
          <w:sz w:val="22"/>
          <w:szCs w:val="22"/>
        </w:rPr>
        <w:t>Adriaensz. Pluym, Willem</w:t>
      </w:r>
      <w:r w:rsidRPr="001160FF">
        <w:rPr>
          <w:sz w:val="22"/>
          <w:szCs w:val="22"/>
        </w:rPr>
        <w:tab/>
      </w:r>
      <w:r w:rsidRPr="001160FF">
        <w:rPr>
          <w:sz w:val="22"/>
          <w:szCs w:val="22"/>
        </w:rPr>
        <w:tab/>
        <w:t>121r</w:t>
      </w:r>
    </w:p>
    <w:p w:rsidR="001160FF" w:rsidRPr="001160FF" w:rsidRDefault="001160FF" w:rsidP="001160FF">
      <w:pPr>
        <w:rPr>
          <w:sz w:val="22"/>
          <w:szCs w:val="22"/>
        </w:rPr>
      </w:pPr>
      <w:r w:rsidRPr="001160FF">
        <w:rPr>
          <w:sz w:val="22"/>
          <w:szCs w:val="22"/>
        </w:rPr>
        <w:t>Adriaentgen, wed Huych in ’t Bosch</w:t>
      </w:r>
      <w:r w:rsidRPr="001160FF">
        <w:rPr>
          <w:sz w:val="22"/>
          <w:szCs w:val="22"/>
        </w:rPr>
        <w:tab/>
        <w:t>140v</w:t>
      </w:r>
    </w:p>
    <w:p w:rsidR="001160FF" w:rsidRPr="001160FF" w:rsidRDefault="001160FF" w:rsidP="001160FF">
      <w:pPr>
        <w:ind w:left="360" w:hanging="360"/>
        <w:rPr>
          <w:sz w:val="22"/>
          <w:szCs w:val="22"/>
        </w:rPr>
      </w:pPr>
      <w:r w:rsidRPr="001160FF">
        <w:rPr>
          <w:sz w:val="22"/>
          <w:szCs w:val="22"/>
        </w:rPr>
        <w:t>Adriaene Geritsdr. wed. Huich int Bos</w:t>
      </w:r>
      <w:r w:rsidRPr="001160FF">
        <w:rPr>
          <w:sz w:val="22"/>
          <w:szCs w:val="22"/>
        </w:rPr>
        <w:tab/>
        <w:t>151r</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Adriana Jansdr.</w:t>
      </w:r>
      <w:r w:rsidRPr="001160FF">
        <w:rPr>
          <w:sz w:val="22"/>
          <w:szCs w:val="22"/>
        </w:rPr>
        <w:tab/>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Adriaentgen Cornelisdr.</w:t>
      </w:r>
      <w:r w:rsidRPr="001160FF">
        <w:rPr>
          <w:sz w:val="22"/>
          <w:szCs w:val="22"/>
        </w:rPr>
        <w:tab/>
      </w:r>
      <w:r w:rsidRPr="001160FF">
        <w:rPr>
          <w:sz w:val="22"/>
          <w:szCs w:val="22"/>
        </w:rPr>
        <w:tab/>
      </w:r>
      <w:r w:rsidRPr="001160FF">
        <w:rPr>
          <w:sz w:val="22"/>
          <w:szCs w:val="22"/>
        </w:rPr>
        <w:tab/>
        <w:t xml:space="preserve">120r </w:t>
      </w:r>
    </w:p>
    <w:p w:rsidR="001160FF" w:rsidRPr="001160FF" w:rsidRDefault="001160FF" w:rsidP="001160FF">
      <w:pPr>
        <w:rPr>
          <w:sz w:val="22"/>
          <w:szCs w:val="22"/>
        </w:rPr>
      </w:pPr>
      <w:r w:rsidRPr="001160FF">
        <w:rPr>
          <w:sz w:val="22"/>
          <w:szCs w:val="22"/>
        </w:rPr>
        <w:t xml:space="preserve">Agatha van </w:t>
      </w:r>
      <w:r w:rsidRPr="001160FF">
        <w:rPr>
          <w:color w:val="000000"/>
          <w:sz w:val="22"/>
          <w:szCs w:val="22"/>
        </w:rPr>
        <w:t>Hagesteyn</w:t>
      </w:r>
      <w:r w:rsidRPr="001160FF">
        <w:rPr>
          <w:color w:val="000000"/>
          <w:sz w:val="22"/>
          <w:szCs w:val="22"/>
        </w:rPr>
        <w:tab/>
      </w:r>
      <w:r w:rsidRPr="001160FF">
        <w:rPr>
          <w:color w:val="000000"/>
          <w:sz w:val="22"/>
          <w:szCs w:val="22"/>
        </w:rPr>
        <w:tab/>
      </w:r>
      <w:r w:rsidRPr="001160FF">
        <w:rPr>
          <w:color w:val="000000"/>
          <w:sz w:val="22"/>
          <w:szCs w:val="22"/>
        </w:rPr>
        <w:tab/>
        <w:t xml:space="preserve">200r </w:t>
      </w:r>
    </w:p>
    <w:p w:rsidR="001160FF" w:rsidRPr="001160FF" w:rsidRDefault="001160FF" w:rsidP="001160FF">
      <w:pPr>
        <w:rPr>
          <w:sz w:val="22"/>
          <w:szCs w:val="22"/>
        </w:rPr>
      </w:pPr>
      <w:r w:rsidRPr="001160FF">
        <w:rPr>
          <w:sz w:val="22"/>
          <w:szCs w:val="22"/>
        </w:rPr>
        <w:t>Agnieten</w:t>
      </w:r>
      <w:r w:rsidRPr="001160FF">
        <w:rPr>
          <w:sz w:val="22"/>
          <w:szCs w:val="22"/>
        </w:rPr>
        <w:tab/>
      </w:r>
      <w:r w:rsidRPr="001160FF">
        <w:rPr>
          <w:sz w:val="22"/>
          <w:szCs w:val="22"/>
        </w:rPr>
        <w:tab/>
      </w:r>
      <w:r w:rsidRPr="001160FF">
        <w:rPr>
          <w:sz w:val="22"/>
          <w:szCs w:val="22"/>
        </w:rPr>
        <w:tab/>
      </w:r>
      <w:r w:rsidRPr="001160FF">
        <w:rPr>
          <w:sz w:val="22"/>
          <w:szCs w:val="22"/>
        </w:rPr>
        <w:tab/>
        <w:t>65v, 134v</w:t>
      </w:r>
    </w:p>
    <w:p w:rsidR="001160FF" w:rsidRPr="001160FF" w:rsidRDefault="001160FF" w:rsidP="001160FF">
      <w:pPr>
        <w:rPr>
          <w:sz w:val="22"/>
          <w:szCs w:val="22"/>
        </w:rPr>
      </w:pPr>
      <w:r w:rsidRPr="001160FF">
        <w:rPr>
          <w:sz w:val="22"/>
          <w:szCs w:val="22"/>
        </w:rPr>
        <w:t>Alckemade, joncfrouwe van</w:t>
      </w:r>
      <w:r w:rsidRPr="001160FF">
        <w:rPr>
          <w:sz w:val="22"/>
          <w:szCs w:val="22"/>
        </w:rPr>
        <w:tab/>
      </w:r>
      <w:r w:rsidRPr="001160FF">
        <w:rPr>
          <w:sz w:val="22"/>
          <w:szCs w:val="22"/>
        </w:rPr>
        <w:tab/>
        <w:t xml:space="preserve">51v </w:t>
      </w:r>
    </w:p>
    <w:p w:rsidR="001160FF" w:rsidRPr="001160FF" w:rsidRDefault="001160FF" w:rsidP="001160FF">
      <w:pPr>
        <w:rPr>
          <w:sz w:val="22"/>
          <w:szCs w:val="22"/>
        </w:rPr>
      </w:pPr>
      <w:r w:rsidRPr="001160FF">
        <w:rPr>
          <w:sz w:val="22"/>
          <w:szCs w:val="22"/>
        </w:rPr>
        <w:t>Alckemade, Pouwels van</w:t>
      </w:r>
      <w:r w:rsidRPr="001160FF">
        <w:rPr>
          <w:sz w:val="22"/>
          <w:szCs w:val="22"/>
        </w:rPr>
        <w:tab/>
      </w:r>
      <w:r w:rsidRPr="001160FF">
        <w:rPr>
          <w:sz w:val="22"/>
          <w:szCs w:val="22"/>
        </w:rPr>
        <w:tab/>
        <w:t>los blad tussen 32v en 33r</w:t>
      </w:r>
    </w:p>
    <w:p w:rsidR="001160FF" w:rsidRPr="001160FF" w:rsidRDefault="001160FF" w:rsidP="001160FF">
      <w:pPr>
        <w:rPr>
          <w:sz w:val="22"/>
          <w:szCs w:val="22"/>
        </w:rPr>
      </w:pPr>
      <w:r w:rsidRPr="001160FF">
        <w:rPr>
          <w:sz w:val="22"/>
          <w:szCs w:val="22"/>
        </w:rPr>
        <w:t>Alckemade, weduwe van</w:t>
      </w:r>
      <w:r w:rsidRPr="001160FF">
        <w:rPr>
          <w:sz w:val="22"/>
          <w:szCs w:val="22"/>
        </w:rPr>
        <w:tab/>
      </w:r>
      <w:r w:rsidRPr="001160FF">
        <w:rPr>
          <w:sz w:val="22"/>
          <w:szCs w:val="22"/>
        </w:rPr>
        <w:tab/>
        <w:t>165v</w:t>
      </w:r>
    </w:p>
    <w:p w:rsidR="001160FF" w:rsidRPr="001160FF" w:rsidRDefault="001160FF" w:rsidP="001160FF">
      <w:pPr>
        <w:rPr>
          <w:sz w:val="22"/>
          <w:szCs w:val="22"/>
        </w:rPr>
      </w:pPr>
      <w:r w:rsidRPr="001160FF">
        <w:rPr>
          <w:sz w:val="22"/>
          <w:szCs w:val="22"/>
        </w:rPr>
        <w:t>Alewyn, Jacob (van Rotterdam)</w:t>
      </w:r>
      <w:r w:rsidRPr="001160FF">
        <w:rPr>
          <w:sz w:val="22"/>
          <w:szCs w:val="22"/>
        </w:rPr>
        <w:tab/>
      </w:r>
      <w:r w:rsidRPr="001160FF">
        <w:rPr>
          <w:sz w:val="22"/>
          <w:szCs w:val="22"/>
        </w:rPr>
        <w:tab/>
        <w:t>61v</w:t>
      </w:r>
    </w:p>
    <w:p w:rsidR="001160FF" w:rsidRPr="001160FF" w:rsidRDefault="001160FF" w:rsidP="001160FF">
      <w:pPr>
        <w:rPr>
          <w:sz w:val="22"/>
          <w:szCs w:val="22"/>
          <w:lang w:val="fr-FR"/>
        </w:rPr>
      </w:pPr>
      <w:r w:rsidRPr="001160FF">
        <w:rPr>
          <w:sz w:val="22"/>
          <w:szCs w:val="22"/>
          <w:lang w:val="fr-FR"/>
        </w:rPr>
        <w:t>Allertsz, Heyndrick</w:t>
      </w:r>
      <w:r w:rsidRPr="001160FF">
        <w:rPr>
          <w:sz w:val="22"/>
          <w:szCs w:val="22"/>
          <w:lang w:val="fr-FR"/>
        </w:rPr>
        <w:tab/>
      </w:r>
      <w:r w:rsidRPr="001160FF">
        <w:rPr>
          <w:sz w:val="22"/>
          <w:szCs w:val="22"/>
          <w:lang w:val="fr-FR"/>
        </w:rPr>
        <w:tab/>
      </w:r>
      <w:r w:rsidRPr="001160FF">
        <w:rPr>
          <w:sz w:val="22"/>
          <w:szCs w:val="22"/>
          <w:lang w:val="fr-FR"/>
        </w:rPr>
        <w:tab/>
        <w:t>48v, 53r, 95r, 128v</w:t>
      </w:r>
    </w:p>
    <w:p w:rsidR="001160FF" w:rsidRPr="001160FF" w:rsidRDefault="001160FF" w:rsidP="001160FF">
      <w:pPr>
        <w:rPr>
          <w:sz w:val="22"/>
          <w:szCs w:val="22"/>
          <w:lang w:val="fr-FR"/>
        </w:rPr>
      </w:pPr>
      <w:r w:rsidRPr="001160FF">
        <w:rPr>
          <w:sz w:val="22"/>
          <w:szCs w:val="22"/>
          <w:lang w:val="fr-FR"/>
        </w:rPr>
        <w:t>Allertss., Jacob</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49v </w:t>
      </w:r>
    </w:p>
    <w:p w:rsidR="001160FF" w:rsidRPr="001160FF" w:rsidRDefault="001160FF" w:rsidP="001160FF">
      <w:pPr>
        <w:rPr>
          <w:sz w:val="22"/>
          <w:szCs w:val="22"/>
        </w:rPr>
      </w:pPr>
      <w:r w:rsidRPr="001160FF">
        <w:rPr>
          <w:sz w:val="22"/>
          <w:szCs w:val="22"/>
        </w:rPr>
        <w:t>Allaerts., Tryn</w:t>
      </w:r>
      <w:r w:rsidRPr="001160FF">
        <w:rPr>
          <w:sz w:val="22"/>
          <w:szCs w:val="22"/>
        </w:rPr>
        <w:tab/>
      </w:r>
      <w:r w:rsidRPr="001160FF">
        <w:rPr>
          <w:sz w:val="22"/>
          <w:szCs w:val="22"/>
        </w:rPr>
        <w:tab/>
      </w:r>
      <w:r w:rsidRPr="001160FF">
        <w:rPr>
          <w:sz w:val="22"/>
          <w:szCs w:val="22"/>
        </w:rPr>
        <w:tab/>
      </w:r>
      <w:r w:rsidRPr="001160FF">
        <w:rPr>
          <w:sz w:val="22"/>
          <w:szCs w:val="22"/>
        </w:rPr>
        <w:tab/>
        <w:t>69r</w:t>
      </w:r>
    </w:p>
    <w:p w:rsidR="001160FF" w:rsidRPr="001160FF" w:rsidRDefault="001160FF" w:rsidP="001160FF">
      <w:pPr>
        <w:rPr>
          <w:sz w:val="22"/>
          <w:szCs w:val="22"/>
        </w:rPr>
      </w:pPr>
      <w:r w:rsidRPr="001160FF">
        <w:rPr>
          <w:sz w:val="22"/>
          <w:szCs w:val="22"/>
        </w:rPr>
        <w:t>Allerts, Neeltgen, wed. Gerrit</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lastRenderedPageBreak/>
        <w:t>Alphen, Floris van</w:t>
      </w:r>
      <w:r w:rsidRPr="001160FF">
        <w:rPr>
          <w:sz w:val="22"/>
          <w:szCs w:val="22"/>
        </w:rPr>
        <w:tab/>
      </w:r>
      <w:r w:rsidRPr="001160FF">
        <w:rPr>
          <w:sz w:val="22"/>
          <w:szCs w:val="22"/>
        </w:rPr>
        <w:tab/>
      </w:r>
      <w:r w:rsidRPr="001160FF">
        <w:rPr>
          <w:sz w:val="22"/>
          <w:szCs w:val="22"/>
        </w:rPr>
        <w:tab/>
        <w:t>46v</w:t>
      </w:r>
    </w:p>
    <w:p w:rsidR="001160FF" w:rsidRPr="001160FF" w:rsidRDefault="001160FF" w:rsidP="001160FF">
      <w:pPr>
        <w:rPr>
          <w:sz w:val="22"/>
          <w:szCs w:val="22"/>
        </w:rPr>
      </w:pPr>
      <w:r w:rsidRPr="001160FF">
        <w:rPr>
          <w:sz w:val="22"/>
          <w:szCs w:val="22"/>
        </w:rPr>
        <w:t>Amsterdam</w:t>
      </w:r>
      <w:r w:rsidRPr="001160FF">
        <w:rPr>
          <w:sz w:val="22"/>
          <w:szCs w:val="22"/>
        </w:rPr>
        <w:tab/>
      </w:r>
      <w:r w:rsidRPr="001160FF">
        <w:rPr>
          <w:sz w:val="22"/>
          <w:szCs w:val="22"/>
        </w:rPr>
        <w:tab/>
      </w:r>
      <w:r w:rsidRPr="001160FF">
        <w:rPr>
          <w:sz w:val="22"/>
          <w:szCs w:val="22"/>
        </w:rPr>
        <w:tab/>
      </w:r>
      <w:r w:rsidRPr="001160FF">
        <w:rPr>
          <w:sz w:val="22"/>
          <w:szCs w:val="22"/>
        </w:rPr>
        <w:tab/>
        <w:t>35r, 36r, 36v, 162v, 174v</w:t>
      </w:r>
    </w:p>
    <w:p w:rsidR="001160FF" w:rsidRPr="001160FF" w:rsidRDefault="001160FF" w:rsidP="001160FF">
      <w:pPr>
        <w:rPr>
          <w:sz w:val="22"/>
          <w:szCs w:val="22"/>
        </w:rPr>
      </w:pPr>
      <w:r w:rsidRPr="001160FF">
        <w:rPr>
          <w:color w:val="000000"/>
          <w:sz w:val="22"/>
          <w:szCs w:val="22"/>
        </w:rPr>
        <w:t>Andries Diricxss. Groenesteyn</w:t>
      </w:r>
      <w:r w:rsidRPr="001160FF">
        <w:rPr>
          <w:color w:val="000000"/>
          <w:sz w:val="22"/>
          <w:szCs w:val="22"/>
        </w:rPr>
        <w:tab/>
      </w:r>
      <w:r w:rsidRPr="001160FF">
        <w:rPr>
          <w:color w:val="000000"/>
          <w:sz w:val="22"/>
          <w:szCs w:val="22"/>
        </w:rPr>
        <w:tab/>
        <w:t>200v, 202r, 202v, 203v</w:t>
      </w:r>
    </w:p>
    <w:p w:rsidR="001160FF" w:rsidRPr="001160FF" w:rsidRDefault="001160FF" w:rsidP="001160FF">
      <w:pPr>
        <w:rPr>
          <w:rFonts w:eastAsia="SimSun"/>
          <w:kern w:val="1"/>
          <w:sz w:val="22"/>
          <w:szCs w:val="22"/>
          <w:lang w:eastAsia="hi-IN" w:bidi="hi-IN"/>
        </w:rPr>
      </w:pPr>
      <w:r w:rsidRPr="001160FF">
        <w:rPr>
          <w:rFonts w:eastAsia="SimSun"/>
          <w:kern w:val="1"/>
          <w:sz w:val="22"/>
          <w:szCs w:val="22"/>
          <w:lang w:eastAsia="hi-IN" w:bidi="hi-IN"/>
        </w:rPr>
        <w:t xml:space="preserve">Andries Hubrechtsz. </w:t>
      </w:r>
      <w:r w:rsidRPr="001160FF">
        <w:rPr>
          <w:rFonts w:eastAsia="SimSun"/>
          <w:kern w:val="1"/>
          <w:sz w:val="22"/>
          <w:szCs w:val="22"/>
          <w:lang w:eastAsia="hi-IN" w:bidi="hi-IN"/>
        </w:rPr>
        <w:tab/>
      </w:r>
      <w:r w:rsidRPr="001160FF">
        <w:rPr>
          <w:rFonts w:eastAsia="SimSun"/>
          <w:kern w:val="1"/>
          <w:sz w:val="22"/>
          <w:szCs w:val="22"/>
          <w:lang w:eastAsia="hi-IN" w:bidi="hi-IN"/>
        </w:rPr>
        <w:tab/>
      </w:r>
      <w:r w:rsidRPr="001160FF">
        <w:rPr>
          <w:rFonts w:eastAsia="SimSun"/>
          <w:kern w:val="1"/>
          <w:sz w:val="22"/>
          <w:szCs w:val="22"/>
          <w:lang w:eastAsia="hi-IN" w:bidi="hi-IN"/>
        </w:rPr>
        <w:tab/>
        <w:t>199r</w:t>
      </w:r>
    </w:p>
    <w:p w:rsidR="001160FF" w:rsidRPr="001160FF" w:rsidRDefault="001160FF" w:rsidP="001160FF">
      <w:pPr>
        <w:rPr>
          <w:color w:val="000000"/>
          <w:sz w:val="22"/>
          <w:szCs w:val="22"/>
        </w:rPr>
      </w:pPr>
      <w:r w:rsidRPr="001160FF">
        <w:rPr>
          <w:sz w:val="22"/>
          <w:szCs w:val="22"/>
        </w:rPr>
        <w:t>Andryes Cloeck, mr. (rentmr.)</w:t>
      </w:r>
      <w:r w:rsidRPr="001160FF">
        <w:rPr>
          <w:sz w:val="22"/>
          <w:szCs w:val="22"/>
        </w:rPr>
        <w:tab/>
      </w:r>
      <w:r w:rsidRPr="001160FF">
        <w:rPr>
          <w:sz w:val="22"/>
          <w:szCs w:val="22"/>
        </w:rPr>
        <w:tab/>
        <w:t>83r</w:t>
      </w:r>
    </w:p>
    <w:p w:rsidR="001160FF" w:rsidRPr="001160FF" w:rsidRDefault="001160FF" w:rsidP="001160FF">
      <w:pPr>
        <w:rPr>
          <w:sz w:val="22"/>
          <w:szCs w:val="22"/>
        </w:rPr>
      </w:pPr>
      <w:r w:rsidRPr="001160FF">
        <w:rPr>
          <w:sz w:val="22"/>
          <w:szCs w:val="22"/>
        </w:rPr>
        <w:t>Andries van Coolhem, mr.</w:t>
      </w:r>
      <w:r w:rsidRPr="001160FF">
        <w:rPr>
          <w:sz w:val="22"/>
          <w:szCs w:val="22"/>
        </w:rPr>
        <w:tab/>
      </w:r>
      <w:r w:rsidRPr="001160FF">
        <w:rPr>
          <w:sz w:val="22"/>
          <w:szCs w:val="22"/>
        </w:rPr>
        <w:tab/>
        <w:t>37v, 57v, 58r</w:t>
      </w:r>
    </w:p>
    <w:p w:rsidR="001160FF" w:rsidRPr="001160FF" w:rsidRDefault="001160FF" w:rsidP="001160FF">
      <w:pPr>
        <w:rPr>
          <w:sz w:val="22"/>
          <w:szCs w:val="22"/>
        </w:rPr>
      </w:pPr>
      <w:r w:rsidRPr="001160FF">
        <w:rPr>
          <w:sz w:val="22"/>
          <w:szCs w:val="22"/>
        </w:rPr>
        <w:t>Andries Corneliss.</w:t>
      </w:r>
      <w:r w:rsidRPr="001160FF">
        <w:rPr>
          <w:sz w:val="22"/>
          <w:szCs w:val="22"/>
        </w:rPr>
        <w:tab/>
      </w:r>
      <w:r w:rsidRPr="001160FF">
        <w:rPr>
          <w:sz w:val="22"/>
          <w:szCs w:val="22"/>
        </w:rPr>
        <w:tab/>
      </w:r>
      <w:r w:rsidRPr="001160FF">
        <w:rPr>
          <w:sz w:val="22"/>
          <w:szCs w:val="22"/>
        </w:rPr>
        <w:tab/>
        <w:t>25v</w:t>
      </w:r>
    </w:p>
    <w:p w:rsidR="001160FF" w:rsidRPr="001160FF" w:rsidRDefault="001160FF" w:rsidP="001160FF">
      <w:pPr>
        <w:rPr>
          <w:sz w:val="22"/>
          <w:szCs w:val="22"/>
        </w:rPr>
      </w:pPr>
      <w:r w:rsidRPr="001160FF">
        <w:rPr>
          <w:sz w:val="22"/>
          <w:szCs w:val="22"/>
        </w:rPr>
        <w:t>Andries Stynen, waert in de Burch</w:t>
      </w:r>
      <w:r w:rsidRPr="001160FF">
        <w:rPr>
          <w:sz w:val="22"/>
          <w:szCs w:val="22"/>
        </w:rPr>
        <w:tab/>
        <w:t xml:space="preserve">36r, 133r, 215v, 216r </w:t>
      </w:r>
    </w:p>
    <w:p w:rsidR="001160FF" w:rsidRPr="001160FF" w:rsidRDefault="001160FF" w:rsidP="001160FF">
      <w:pPr>
        <w:rPr>
          <w:sz w:val="22"/>
          <w:szCs w:val="22"/>
        </w:rPr>
      </w:pPr>
      <w:r w:rsidRPr="001160FF">
        <w:rPr>
          <w:sz w:val="22"/>
          <w:szCs w:val="22"/>
        </w:rPr>
        <w:t>Andries baron van Wassenaer, jhr</w:t>
      </w:r>
      <w:r w:rsidRPr="001160FF">
        <w:rPr>
          <w:sz w:val="22"/>
          <w:szCs w:val="22"/>
        </w:rPr>
        <w:tab/>
        <w:t>37r</w:t>
      </w:r>
    </w:p>
    <w:p w:rsidR="001160FF" w:rsidRPr="001160FF" w:rsidRDefault="001160FF" w:rsidP="001160FF">
      <w:pPr>
        <w:rPr>
          <w:sz w:val="22"/>
          <w:szCs w:val="22"/>
        </w:rPr>
      </w:pPr>
      <w:r w:rsidRPr="001160FF">
        <w:rPr>
          <w:sz w:val="22"/>
          <w:szCs w:val="22"/>
        </w:rPr>
        <w:t>Andries Zymonss. (schout R’wk)</w:t>
      </w:r>
      <w:r w:rsidRPr="001160FF">
        <w:rPr>
          <w:sz w:val="22"/>
          <w:szCs w:val="22"/>
        </w:rPr>
        <w:tab/>
        <w:t>105v</w:t>
      </w:r>
    </w:p>
    <w:p w:rsidR="001160FF" w:rsidRPr="001160FF" w:rsidRDefault="001160FF" w:rsidP="001160FF">
      <w:pPr>
        <w:rPr>
          <w:sz w:val="22"/>
          <w:szCs w:val="22"/>
        </w:rPr>
      </w:pPr>
      <w:r w:rsidRPr="001160FF">
        <w:rPr>
          <w:sz w:val="22"/>
          <w:szCs w:val="22"/>
        </w:rPr>
        <w:t>Andriess., Geryt</w:t>
      </w:r>
      <w:r w:rsidRPr="001160FF">
        <w:rPr>
          <w:sz w:val="22"/>
          <w:szCs w:val="22"/>
        </w:rPr>
        <w:tab/>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Andriess., Jacob</w:t>
      </w:r>
      <w:r w:rsidRPr="001160FF">
        <w:rPr>
          <w:sz w:val="22"/>
          <w:szCs w:val="22"/>
        </w:rPr>
        <w:tab/>
      </w:r>
      <w:r w:rsidRPr="001160FF">
        <w:rPr>
          <w:sz w:val="22"/>
          <w:szCs w:val="22"/>
        </w:rPr>
        <w:tab/>
      </w:r>
      <w:r w:rsidRPr="001160FF">
        <w:rPr>
          <w:sz w:val="22"/>
          <w:szCs w:val="22"/>
        </w:rPr>
        <w:tab/>
        <w:t>128v</w:t>
      </w:r>
    </w:p>
    <w:p w:rsidR="001160FF" w:rsidRPr="001160FF" w:rsidRDefault="001160FF" w:rsidP="001160FF">
      <w:pPr>
        <w:rPr>
          <w:sz w:val="22"/>
          <w:szCs w:val="22"/>
        </w:rPr>
      </w:pPr>
      <w:r w:rsidRPr="001160FF">
        <w:rPr>
          <w:sz w:val="22"/>
          <w:szCs w:val="22"/>
        </w:rPr>
        <w:t>Andriess., Jacob (metselaer)</w:t>
      </w:r>
      <w:r w:rsidRPr="001160FF">
        <w:rPr>
          <w:sz w:val="22"/>
          <w:szCs w:val="22"/>
        </w:rPr>
        <w:tab/>
      </w:r>
      <w:r w:rsidRPr="001160FF">
        <w:rPr>
          <w:sz w:val="22"/>
          <w:szCs w:val="22"/>
        </w:rPr>
        <w:tab/>
        <w:t xml:space="preserve">40r </w:t>
      </w:r>
    </w:p>
    <w:p w:rsidR="001160FF" w:rsidRPr="001160FF" w:rsidRDefault="001160FF" w:rsidP="001160FF">
      <w:pPr>
        <w:rPr>
          <w:color w:val="FF0000"/>
          <w:sz w:val="22"/>
          <w:szCs w:val="22"/>
        </w:rPr>
      </w:pPr>
      <w:r w:rsidRPr="001160FF">
        <w:rPr>
          <w:sz w:val="22"/>
          <w:szCs w:val="22"/>
        </w:rPr>
        <w:t xml:space="preserve">Andriess., Cornelis   goutsmit </w:t>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Ancker, (Se)bastiaen in Den</w:t>
      </w:r>
      <w:r w:rsidRPr="001160FF">
        <w:rPr>
          <w:sz w:val="22"/>
          <w:szCs w:val="22"/>
        </w:rPr>
        <w:tab/>
      </w:r>
      <w:r w:rsidRPr="001160FF">
        <w:rPr>
          <w:sz w:val="22"/>
          <w:szCs w:val="22"/>
        </w:rPr>
        <w:tab/>
        <w:t>71r, 74r, 124r, 138r, 215v</w:t>
      </w:r>
    </w:p>
    <w:p w:rsidR="001160FF" w:rsidRPr="001160FF" w:rsidRDefault="001160FF" w:rsidP="001160FF">
      <w:pPr>
        <w:rPr>
          <w:sz w:val="22"/>
          <w:szCs w:val="22"/>
        </w:rPr>
      </w:pPr>
      <w:r w:rsidRPr="001160FF">
        <w:rPr>
          <w:sz w:val="22"/>
          <w:szCs w:val="22"/>
        </w:rPr>
        <w:t>Anna Aerntsdr.</w:t>
      </w:r>
      <w:r w:rsidRPr="001160FF">
        <w:rPr>
          <w:sz w:val="22"/>
          <w:szCs w:val="22"/>
        </w:rPr>
        <w:tab/>
      </w:r>
      <w:r w:rsidRPr="001160FF">
        <w:rPr>
          <w:sz w:val="22"/>
          <w:szCs w:val="22"/>
        </w:rPr>
        <w:tab/>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 xml:space="preserve">Anna Diricxsdochter </w:t>
      </w:r>
      <w:r w:rsidRPr="001160FF">
        <w:rPr>
          <w:sz w:val="22"/>
          <w:szCs w:val="22"/>
        </w:rPr>
        <w:tab/>
      </w:r>
      <w:r w:rsidRPr="001160FF">
        <w:rPr>
          <w:sz w:val="22"/>
          <w:szCs w:val="22"/>
        </w:rPr>
        <w:tab/>
      </w:r>
      <w:r w:rsidRPr="001160FF">
        <w:rPr>
          <w:sz w:val="22"/>
          <w:szCs w:val="22"/>
        </w:rPr>
        <w:tab/>
        <w:t xml:space="preserve">21r </w:t>
      </w:r>
    </w:p>
    <w:p w:rsidR="001160FF" w:rsidRPr="001160FF" w:rsidRDefault="001160FF" w:rsidP="001160FF">
      <w:pPr>
        <w:rPr>
          <w:sz w:val="22"/>
          <w:szCs w:val="22"/>
        </w:rPr>
      </w:pPr>
      <w:r w:rsidRPr="001160FF">
        <w:rPr>
          <w:sz w:val="22"/>
          <w:szCs w:val="22"/>
        </w:rPr>
        <w:t>Anna Gieliss., vr v H.. Cornelisz.</w:t>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Anna van der Goes</w:t>
      </w:r>
      <w:r w:rsidRPr="001160FF">
        <w:rPr>
          <w:sz w:val="22"/>
          <w:szCs w:val="22"/>
        </w:rPr>
        <w:tab/>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t xml:space="preserve">Anna Gouwenaers </w:t>
      </w:r>
      <w:r w:rsidRPr="001160FF">
        <w:rPr>
          <w:sz w:val="22"/>
          <w:szCs w:val="22"/>
        </w:rPr>
        <w:tab/>
      </w:r>
      <w:r w:rsidRPr="001160FF">
        <w:rPr>
          <w:sz w:val="22"/>
          <w:szCs w:val="22"/>
        </w:rPr>
        <w:tab/>
      </w:r>
      <w:r w:rsidRPr="001160FF">
        <w:rPr>
          <w:sz w:val="22"/>
          <w:szCs w:val="22"/>
        </w:rPr>
        <w:tab/>
        <w:t>50v</w:t>
      </w:r>
    </w:p>
    <w:p w:rsidR="001160FF" w:rsidRPr="001160FF" w:rsidRDefault="001160FF" w:rsidP="001160FF">
      <w:pPr>
        <w:rPr>
          <w:sz w:val="22"/>
          <w:szCs w:val="22"/>
        </w:rPr>
      </w:pPr>
      <w:r w:rsidRPr="001160FF">
        <w:rPr>
          <w:sz w:val="22"/>
          <w:szCs w:val="22"/>
        </w:rPr>
        <w:t>Anna(e) Jansdr.</w:t>
      </w:r>
      <w:r w:rsidRPr="001160FF">
        <w:rPr>
          <w:sz w:val="22"/>
          <w:szCs w:val="22"/>
        </w:rPr>
        <w:tab/>
      </w:r>
      <w:r w:rsidRPr="001160FF">
        <w:rPr>
          <w:sz w:val="22"/>
          <w:szCs w:val="22"/>
        </w:rPr>
        <w:tab/>
      </w:r>
      <w:r w:rsidRPr="001160FF">
        <w:rPr>
          <w:sz w:val="22"/>
          <w:szCs w:val="22"/>
        </w:rPr>
        <w:tab/>
      </w:r>
      <w:r w:rsidRPr="001160FF">
        <w:rPr>
          <w:sz w:val="22"/>
          <w:szCs w:val="22"/>
        </w:rPr>
        <w:tab/>
        <w:t>177v, 178r, 185Br, 195v, 205r</w:t>
      </w:r>
    </w:p>
    <w:p w:rsidR="001160FF" w:rsidRPr="001160FF" w:rsidRDefault="001160FF" w:rsidP="001160FF">
      <w:pPr>
        <w:rPr>
          <w:sz w:val="22"/>
          <w:szCs w:val="22"/>
        </w:rPr>
      </w:pPr>
      <w:r w:rsidRPr="001160FF">
        <w:rPr>
          <w:sz w:val="22"/>
          <w:szCs w:val="22"/>
        </w:rPr>
        <w:t>Anna Jansdochter van Bemen</w:t>
      </w:r>
      <w:r w:rsidRPr="001160FF">
        <w:rPr>
          <w:color w:val="FF0000"/>
          <w:sz w:val="22"/>
          <w:szCs w:val="22"/>
        </w:rPr>
        <w:tab/>
      </w:r>
      <w:r w:rsidRPr="001160FF">
        <w:rPr>
          <w:sz w:val="22"/>
          <w:szCs w:val="22"/>
        </w:rPr>
        <w:t xml:space="preserve"> </w:t>
      </w:r>
      <w:r w:rsidRPr="001160FF">
        <w:rPr>
          <w:sz w:val="22"/>
          <w:szCs w:val="22"/>
        </w:rPr>
        <w:tab/>
        <w:t>17v</w:t>
      </w:r>
    </w:p>
    <w:p w:rsidR="001160FF" w:rsidRPr="001160FF" w:rsidRDefault="001160FF" w:rsidP="001160FF">
      <w:pPr>
        <w:rPr>
          <w:sz w:val="22"/>
          <w:szCs w:val="22"/>
        </w:rPr>
      </w:pPr>
      <w:r w:rsidRPr="001160FF">
        <w:rPr>
          <w:sz w:val="22"/>
          <w:szCs w:val="22"/>
        </w:rPr>
        <w:t>Anna ’t Jongewyff (in ’t Gasthuis)</w:t>
      </w:r>
      <w:r w:rsidRPr="001160FF">
        <w:rPr>
          <w:sz w:val="22"/>
          <w:szCs w:val="22"/>
        </w:rPr>
        <w:tab/>
        <w:t>6v, 8v</w:t>
      </w:r>
    </w:p>
    <w:p w:rsidR="001160FF" w:rsidRPr="001160FF" w:rsidRDefault="001160FF" w:rsidP="001160FF">
      <w:pPr>
        <w:rPr>
          <w:sz w:val="22"/>
          <w:szCs w:val="22"/>
        </w:rPr>
      </w:pPr>
      <w:r w:rsidRPr="001160FF">
        <w:rPr>
          <w:sz w:val="22"/>
          <w:szCs w:val="22"/>
        </w:rPr>
        <w:t xml:space="preserve">Anna upte Koecken </w:t>
      </w:r>
      <w:r w:rsidRPr="001160FF">
        <w:rPr>
          <w:sz w:val="22"/>
          <w:szCs w:val="22"/>
        </w:rPr>
        <w:tab/>
      </w:r>
      <w:r w:rsidRPr="001160FF">
        <w:rPr>
          <w:sz w:val="22"/>
          <w:szCs w:val="22"/>
        </w:rPr>
        <w:tab/>
      </w:r>
      <w:r w:rsidRPr="001160FF">
        <w:rPr>
          <w:sz w:val="22"/>
          <w:szCs w:val="22"/>
        </w:rPr>
        <w:tab/>
        <w:t>13v</w:t>
      </w:r>
    </w:p>
    <w:p w:rsidR="001160FF" w:rsidRPr="001160FF" w:rsidRDefault="001160FF" w:rsidP="001160FF">
      <w:pPr>
        <w:rPr>
          <w:sz w:val="22"/>
          <w:szCs w:val="22"/>
        </w:rPr>
      </w:pPr>
      <w:r w:rsidRPr="001160FF">
        <w:rPr>
          <w:sz w:val="22"/>
          <w:szCs w:val="22"/>
        </w:rPr>
        <w:t>Anna Maertens e.v. Vogel</w:t>
      </w:r>
      <w:r w:rsidRPr="001160FF">
        <w:rPr>
          <w:sz w:val="22"/>
          <w:szCs w:val="22"/>
        </w:rPr>
        <w:tab/>
      </w:r>
      <w:r w:rsidRPr="001160FF">
        <w:rPr>
          <w:sz w:val="22"/>
          <w:szCs w:val="22"/>
        </w:rPr>
        <w:tab/>
        <w:t>99r</w:t>
      </w:r>
    </w:p>
    <w:p w:rsidR="001160FF" w:rsidRPr="001160FF" w:rsidRDefault="001160FF" w:rsidP="001160FF">
      <w:pPr>
        <w:rPr>
          <w:sz w:val="22"/>
          <w:szCs w:val="22"/>
        </w:rPr>
      </w:pPr>
      <w:r w:rsidRPr="001160FF">
        <w:rPr>
          <w:sz w:val="22"/>
          <w:szCs w:val="22"/>
        </w:rPr>
        <w:t xml:space="preserve">Anna Pietersdochter </w:t>
      </w:r>
      <w:r w:rsidRPr="001160FF">
        <w:rPr>
          <w:sz w:val="22"/>
          <w:szCs w:val="22"/>
        </w:rPr>
        <w:tab/>
      </w:r>
      <w:r w:rsidRPr="001160FF">
        <w:rPr>
          <w:sz w:val="22"/>
          <w:szCs w:val="22"/>
        </w:rPr>
        <w:tab/>
      </w:r>
      <w:r w:rsidRPr="001160FF">
        <w:rPr>
          <w:sz w:val="22"/>
          <w:szCs w:val="22"/>
        </w:rPr>
        <w:tab/>
        <w:t>21v</w:t>
      </w:r>
    </w:p>
    <w:p w:rsidR="001160FF" w:rsidRPr="001160FF" w:rsidRDefault="001160FF" w:rsidP="001160FF">
      <w:pPr>
        <w:rPr>
          <w:sz w:val="22"/>
          <w:szCs w:val="22"/>
        </w:rPr>
      </w:pPr>
      <w:r w:rsidRPr="001160FF">
        <w:rPr>
          <w:sz w:val="22"/>
          <w:szCs w:val="22"/>
        </w:rPr>
        <w:t>Anna Pouwselsdr.</w:t>
      </w:r>
      <w:r w:rsidRPr="001160FF">
        <w:rPr>
          <w:sz w:val="22"/>
          <w:szCs w:val="22"/>
        </w:rPr>
        <w:tab/>
      </w:r>
      <w:r w:rsidRPr="001160FF">
        <w:rPr>
          <w:sz w:val="22"/>
          <w:szCs w:val="22"/>
        </w:rPr>
        <w:tab/>
      </w:r>
      <w:r w:rsidRPr="001160FF">
        <w:rPr>
          <w:sz w:val="22"/>
          <w:szCs w:val="22"/>
        </w:rPr>
        <w:tab/>
        <w:t>192r</w:t>
      </w:r>
    </w:p>
    <w:p w:rsidR="001160FF" w:rsidRPr="001160FF" w:rsidRDefault="001160FF" w:rsidP="001160FF">
      <w:pPr>
        <w:rPr>
          <w:sz w:val="22"/>
          <w:szCs w:val="22"/>
        </w:rPr>
      </w:pPr>
      <w:r w:rsidRPr="001160FF">
        <w:rPr>
          <w:sz w:val="22"/>
          <w:szCs w:val="22"/>
        </w:rPr>
        <w:t>Annetgen Aerntsdr.</w:t>
      </w:r>
      <w:r w:rsidRPr="001160FF">
        <w:rPr>
          <w:sz w:val="22"/>
          <w:szCs w:val="22"/>
        </w:rPr>
        <w:tab/>
      </w:r>
      <w:r w:rsidRPr="001160FF">
        <w:rPr>
          <w:sz w:val="22"/>
          <w:szCs w:val="22"/>
        </w:rPr>
        <w:tab/>
      </w:r>
      <w:r w:rsidRPr="001160FF">
        <w:rPr>
          <w:sz w:val="22"/>
          <w:szCs w:val="22"/>
        </w:rPr>
        <w:tab/>
        <w:t>106r</w:t>
      </w:r>
    </w:p>
    <w:p w:rsidR="001160FF" w:rsidRPr="001160FF" w:rsidRDefault="001160FF" w:rsidP="001160FF">
      <w:pPr>
        <w:rPr>
          <w:sz w:val="22"/>
          <w:szCs w:val="22"/>
        </w:rPr>
      </w:pPr>
      <w:r w:rsidRPr="001160FF">
        <w:rPr>
          <w:sz w:val="22"/>
          <w:szCs w:val="22"/>
        </w:rPr>
        <w:t xml:space="preserve">Annetgen Robbrechts </w:t>
      </w:r>
      <w:r w:rsidRPr="001160FF">
        <w:rPr>
          <w:sz w:val="22"/>
          <w:szCs w:val="22"/>
        </w:rPr>
        <w:tab/>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 xml:space="preserve">Annetgen wed. Sanders </w:t>
      </w:r>
      <w:r w:rsidRPr="001160FF">
        <w:rPr>
          <w:sz w:val="22"/>
          <w:szCs w:val="22"/>
        </w:rPr>
        <w:tab/>
      </w:r>
      <w:r w:rsidRPr="001160FF">
        <w:rPr>
          <w:sz w:val="22"/>
          <w:szCs w:val="22"/>
        </w:rPr>
        <w:tab/>
        <w:t>183r</w:t>
      </w:r>
    </w:p>
    <w:p w:rsidR="001160FF" w:rsidRPr="001160FF" w:rsidRDefault="001160FF" w:rsidP="001160FF">
      <w:pPr>
        <w:rPr>
          <w:sz w:val="22"/>
          <w:szCs w:val="22"/>
        </w:rPr>
      </w:pPr>
      <w:r w:rsidRPr="001160FF">
        <w:rPr>
          <w:sz w:val="22"/>
          <w:szCs w:val="22"/>
        </w:rPr>
        <w:t>Anthonius Bailly</w:t>
      </w:r>
      <w:r w:rsidRPr="001160FF">
        <w:rPr>
          <w:sz w:val="22"/>
          <w:szCs w:val="22"/>
        </w:rPr>
        <w:tab/>
      </w:r>
      <w:r w:rsidRPr="001160FF">
        <w:rPr>
          <w:sz w:val="22"/>
          <w:szCs w:val="22"/>
        </w:rPr>
        <w:tab/>
      </w:r>
      <w:r w:rsidRPr="001160FF">
        <w:rPr>
          <w:sz w:val="22"/>
          <w:szCs w:val="22"/>
        </w:rPr>
        <w:tab/>
        <w:t>48r</w:t>
      </w:r>
    </w:p>
    <w:p w:rsidR="001160FF" w:rsidRPr="001160FF" w:rsidRDefault="001160FF" w:rsidP="001160FF">
      <w:pPr>
        <w:rPr>
          <w:sz w:val="22"/>
          <w:szCs w:val="22"/>
        </w:rPr>
      </w:pPr>
      <w:r w:rsidRPr="001160FF">
        <w:rPr>
          <w:sz w:val="22"/>
          <w:szCs w:val="22"/>
        </w:rPr>
        <w:t>Anthonis van Dyck, mr.</w:t>
      </w:r>
      <w:r w:rsidRPr="001160FF">
        <w:rPr>
          <w:sz w:val="22"/>
          <w:szCs w:val="22"/>
        </w:rPr>
        <w:tab/>
      </w:r>
      <w:r w:rsidRPr="001160FF">
        <w:rPr>
          <w:sz w:val="22"/>
          <w:szCs w:val="22"/>
        </w:rPr>
        <w:tab/>
      </w:r>
      <w:r w:rsidRPr="001160FF">
        <w:rPr>
          <w:sz w:val="22"/>
          <w:szCs w:val="22"/>
        </w:rPr>
        <w:tab/>
        <w:t xml:space="preserve">183r </w:t>
      </w:r>
    </w:p>
    <w:p w:rsidR="001160FF" w:rsidRPr="001160FF" w:rsidRDefault="001160FF" w:rsidP="001160FF">
      <w:pPr>
        <w:rPr>
          <w:sz w:val="22"/>
          <w:szCs w:val="22"/>
        </w:rPr>
      </w:pPr>
      <w:r w:rsidRPr="001160FF">
        <w:rPr>
          <w:sz w:val="22"/>
          <w:szCs w:val="22"/>
        </w:rPr>
        <w:t>Anthonis Janssoen, palffenier</w:t>
      </w:r>
      <w:r w:rsidRPr="001160FF">
        <w:rPr>
          <w:sz w:val="22"/>
          <w:szCs w:val="22"/>
        </w:rPr>
        <w:tab/>
      </w:r>
      <w:r w:rsidRPr="001160FF">
        <w:rPr>
          <w:sz w:val="22"/>
          <w:szCs w:val="22"/>
        </w:rPr>
        <w:tab/>
        <w:t xml:space="preserve">27r </w:t>
      </w:r>
    </w:p>
    <w:p w:rsidR="001160FF" w:rsidRPr="001160FF" w:rsidRDefault="001160FF" w:rsidP="001160FF">
      <w:pPr>
        <w:rPr>
          <w:sz w:val="22"/>
          <w:szCs w:val="22"/>
        </w:rPr>
      </w:pPr>
      <w:r w:rsidRPr="001160FF">
        <w:rPr>
          <w:sz w:val="22"/>
          <w:szCs w:val="22"/>
        </w:rPr>
        <w:t xml:space="preserve">Anthonis Roeloffsz. </w:t>
      </w:r>
      <w:r w:rsidRPr="001160FF">
        <w:rPr>
          <w:sz w:val="22"/>
          <w:szCs w:val="22"/>
        </w:rPr>
        <w:tab/>
      </w:r>
      <w:r w:rsidRPr="001160FF">
        <w:rPr>
          <w:sz w:val="22"/>
          <w:szCs w:val="22"/>
        </w:rPr>
        <w:tab/>
      </w:r>
      <w:r w:rsidRPr="001160FF">
        <w:rPr>
          <w:sz w:val="22"/>
          <w:szCs w:val="22"/>
        </w:rPr>
        <w:tab/>
        <w:t>51r</w:t>
      </w:r>
    </w:p>
    <w:p w:rsidR="001160FF" w:rsidRPr="001160FF" w:rsidRDefault="001160FF" w:rsidP="001160FF">
      <w:pPr>
        <w:rPr>
          <w:sz w:val="22"/>
          <w:szCs w:val="22"/>
        </w:rPr>
      </w:pPr>
      <w:r w:rsidRPr="001160FF">
        <w:rPr>
          <w:sz w:val="22"/>
          <w:szCs w:val="22"/>
        </w:rPr>
        <w:t xml:space="preserve">Anthony Veer </w:t>
      </w:r>
      <w:r w:rsidRPr="001160FF">
        <w:rPr>
          <w:sz w:val="22"/>
          <w:szCs w:val="22"/>
        </w:rPr>
        <w:tab/>
      </w:r>
      <w:r w:rsidRPr="001160FF">
        <w:rPr>
          <w:sz w:val="22"/>
          <w:szCs w:val="22"/>
        </w:rPr>
        <w:tab/>
      </w:r>
      <w:r w:rsidRPr="001160FF">
        <w:rPr>
          <w:sz w:val="22"/>
          <w:szCs w:val="22"/>
        </w:rPr>
        <w:tab/>
      </w:r>
      <w:r w:rsidRPr="001160FF">
        <w:rPr>
          <w:sz w:val="22"/>
          <w:szCs w:val="22"/>
        </w:rPr>
        <w:tab/>
        <w:t>117v</w:t>
      </w:r>
    </w:p>
    <w:p w:rsidR="001160FF" w:rsidRPr="001160FF" w:rsidRDefault="001160FF" w:rsidP="001160FF">
      <w:pPr>
        <w:rPr>
          <w:sz w:val="22"/>
          <w:szCs w:val="22"/>
        </w:rPr>
      </w:pPr>
      <w:r w:rsidRPr="001160FF">
        <w:rPr>
          <w:sz w:val="22"/>
          <w:szCs w:val="22"/>
        </w:rPr>
        <w:t>Anthonis W</w:t>
      </w:r>
      <w:r w:rsidRPr="001160FF">
        <w:rPr>
          <w:color w:val="FF0000"/>
          <w:sz w:val="22"/>
          <w:szCs w:val="22"/>
        </w:rPr>
        <w:t>in</w:t>
      </w:r>
      <w:r w:rsidRPr="001160FF">
        <w:rPr>
          <w:sz w:val="22"/>
          <w:szCs w:val="22"/>
        </w:rPr>
        <w:t>ss.</w:t>
      </w:r>
      <w:r w:rsidRPr="001160FF">
        <w:rPr>
          <w:sz w:val="22"/>
          <w:szCs w:val="22"/>
        </w:rPr>
        <w:tab/>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sz w:val="22"/>
          <w:szCs w:val="22"/>
        </w:rPr>
        <w:t>Anthonyss. Kievit, Cornelis</w:t>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sz w:val="22"/>
          <w:szCs w:val="22"/>
        </w:rPr>
        <w:t>Arent, zie ook Aernt</w:t>
      </w:r>
    </w:p>
    <w:p w:rsidR="001160FF" w:rsidRPr="001160FF" w:rsidRDefault="001160FF" w:rsidP="001160FF">
      <w:pPr>
        <w:rPr>
          <w:sz w:val="22"/>
          <w:szCs w:val="22"/>
        </w:rPr>
      </w:pPr>
      <w:r w:rsidRPr="001160FF">
        <w:rPr>
          <w:sz w:val="22"/>
          <w:szCs w:val="22"/>
        </w:rPr>
        <w:t xml:space="preserve">Arent Janssen Pauu </w:t>
      </w:r>
      <w:r w:rsidRPr="001160FF">
        <w:rPr>
          <w:sz w:val="22"/>
          <w:szCs w:val="22"/>
        </w:rPr>
        <w:tab/>
      </w:r>
      <w:r w:rsidRPr="001160FF">
        <w:rPr>
          <w:sz w:val="22"/>
          <w:szCs w:val="22"/>
        </w:rPr>
        <w:tab/>
      </w:r>
      <w:r w:rsidRPr="001160FF">
        <w:rPr>
          <w:sz w:val="22"/>
          <w:szCs w:val="22"/>
        </w:rPr>
        <w:tab/>
        <w:t>23v, 24r, tussen 32 en 33, 126r, 139v, 215r</w:t>
      </w:r>
    </w:p>
    <w:p w:rsidR="001160FF" w:rsidRPr="001160FF" w:rsidRDefault="001160FF" w:rsidP="001160FF">
      <w:pPr>
        <w:rPr>
          <w:sz w:val="22"/>
          <w:szCs w:val="22"/>
        </w:rPr>
      </w:pPr>
      <w:r w:rsidRPr="001160FF">
        <w:rPr>
          <w:sz w:val="22"/>
          <w:szCs w:val="22"/>
        </w:rPr>
        <w:t>Arent van Rysberge (waert ’tVosken)</w:t>
      </w:r>
      <w:r w:rsidRPr="001160FF">
        <w:rPr>
          <w:sz w:val="22"/>
          <w:szCs w:val="22"/>
        </w:rPr>
        <w:tab/>
        <w:t xml:space="preserve">175v </w:t>
      </w:r>
    </w:p>
    <w:p w:rsidR="001160FF" w:rsidRPr="001160FF" w:rsidRDefault="001160FF" w:rsidP="001160FF">
      <w:pPr>
        <w:rPr>
          <w:sz w:val="22"/>
          <w:szCs w:val="22"/>
        </w:rPr>
      </w:pPr>
      <w:r w:rsidRPr="001160FF">
        <w:rPr>
          <w:sz w:val="22"/>
          <w:szCs w:val="22"/>
        </w:rPr>
        <w:t>Assendelft, jonker Philips van</w:t>
      </w:r>
      <w:r w:rsidRPr="001160FF">
        <w:rPr>
          <w:sz w:val="22"/>
          <w:szCs w:val="22"/>
        </w:rPr>
        <w:tab/>
      </w:r>
      <w:r w:rsidRPr="001160FF">
        <w:rPr>
          <w:sz w:val="22"/>
          <w:szCs w:val="22"/>
        </w:rPr>
        <w:tab/>
        <w:t>36r</w:t>
      </w:r>
    </w:p>
    <w:p w:rsidR="001160FF" w:rsidRPr="001160FF" w:rsidRDefault="001160FF" w:rsidP="001160FF">
      <w:pPr>
        <w:rPr>
          <w:color w:val="FF0000"/>
          <w:sz w:val="22"/>
          <w:szCs w:val="22"/>
        </w:rPr>
      </w:pPr>
      <w:r w:rsidRPr="001160FF">
        <w:rPr>
          <w:sz w:val="22"/>
          <w:szCs w:val="22"/>
        </w:rPr>
        <w:t>Augustyn van Teylingen, mr.</w:t>
      </w:r>
      <w:r w:rsidRPr="001160FF">
        <w:rPr>
          <w:sz w:val="22"/>
          <w:szCs w:val="22"/>
        </w:rPr>
        <w:tab/>
      </w:r>
      <w:r w:rsidRPr="001160FF">
        <w:rPr>
          <w:sz w:val="22"/>
          <w:szCs w:val="22"/>
        </w:rPr>
        <w:tab/>
        <w:t>16v, tussen 32 en 33</w:t>
      </w:r>
    </w:p>
    <w:p w:rsidR="001160FF" w:rsidRPr="001160FF" w:rsidRDefault="001160FF" w:rsidP="001160FF">
      <w:pPr>
        <w:rPr>
          <w:color w:val="FF0000"/>
          <w:sz w:val="22"/>
          <w:szCs w:val="22"/>
        </w:rPr>
      </w:pPr>
    </w:p>
    <w:p w:rsidR="001160FF" w:rsidRPr="001160FF" w:rsidRDefault="001160FF" w:rsidP="001160FF">
      <w:pPr>
        <w:rPr>
          <w:sz w:val="22"/>
          <w:szCs w:val="22"/>
        </w:rPr>
      </w:pPr>
      <w:r w:rsidRPr="001160FF">
        <w:rPr>
          <w:sz w:val="22"/>
          <w:szCs w:val="22"/>
        </w:rPr>
        <w:t>Bael Diricxsdr.</w:t>
      </w:r>
      <w:r w:rsidRPr="001160FF">
        <w:rPr>
          <w:sz w:val="22"/>
          <w:szCs w:val="22"/>
        </w:rPr>
        <w:tab/>
      </w:r>
      <w:r w:rsidRPr="001160FF">
        <w:rPr>
          <w:sz w:val="22"/>
          <w:szCs w:val="22"/>
        </w:rPr>
        <w:tab/>
      </w:r>
      <w:r w:rsidRPr="001160FF">
        <w:rPr>
          <w:sz w:val="22"/>
          <w:szCs w:val="22"/>
        </w:rPr>
        <w:tab/>
      </w:r>
      <w:r w:rsidRPr="001160FF">
        <w:rPr>
          <w:sz w:val="22"/>
          <w:szCs w:val="22"/>
        </w:rPr>
        <w:tab/>
        <w:t>199r</w:t>
      </w:r>
    </w:p>
    <w:p w:rsidR="001160FF" w:rsidRPr="001160FF" w:rsidRDefault="001160FF" w:rsidP="001160FF">
      <w:pPr>
        <w:rPr>
          <w:sz w:val="22"/>
          <w:szCs w:val="22"/>
        </w:rPr>
      </w:pPr>
      <w:r w:rsidRPr="001160FF">
        <w:rPr>
          <w:sz w:val="22"/>
          <w:szCs w:val="22"/>
        </w:rPr>
        <w:t>Baernt Zymonssen de Beeldesnijder</w:t>
      </w:r>
      <w:r w:rsidRPr="001160FF">
        <w:rPr>
          <w:sz w:val="22"/>
          <w:szCs w:val="22"/>
        </w:rPr>
        <w:tab/>
        <w:t>31r, 144r, 172r</w:t>
      </w:r>
    </w:p>
    <w:p w:rsidR="001160FF" w:rsidRPr="001160FF" w:rsidRDefault="001160FF" w:rsidP="001160FF">
      <w:pPr>
        <w:rPr>
          <w:sz w:val="22"/>
          <w:szCs w:val="22"/>
        </w:rPr>
      </w:pPr>
      <w:r w:rsidRPr="001160FF">
        <w:rPr>
          <w:sz w:val="22"/>
          <w:szCs w:val="22"/>
        </w:rPr>
        <w:t xml:space="preserve">Baerntss., Jan </w:t>
      </w:r>
      <w:r w:rsidRPr="001160FF">
        <w:rPr>
          <w:sz w:val="22"/>
          <w:szCs w:val="22"/>
        </w:rPr>
        <w:tab/>
      </w:r>
      <w:r w:rsidRPr="001160FF">
        <w:rPr>
          <w:sz w:val="22"/>
          <w:szCs w:val="22"/>
        </w:rPr>
        <w:tab/>
      </w:r>
      <w:r w:rsidRPr="001160FF">
        <w:rPr>
          <w:sz w:val="22"/>
          <w:szCs w:val="22"/>
        </w:rPr>
        <w:tab/>
      </w:r>
      <w:r w:rsidRPr="001160FF">
        <w:rPr>
          <w:sz w:val="22"/>
          <w:szCs w:val="22"/>
        </w:rPr>
        <w:tab/>
        <w:t>150r, 172r</w:t>
      </w:r>
    </w:p>
    <w:p w:rsidR="001160FF" w:rsidRPr="001160FF" w:rsidRDefault="001160FF" w:rsidP="001160FF">
      <w:pPr>
        <w:rPr>
          <w:sz w:val="22"/>
          <w:szCs w:val="22"/>
        </w:rPr>
      </w:pPr>
      <w:r w:rsidRPr="001160FF">
        <w:rPr>
          <w:sz w:val="22"/>
          <w:szCs w:val="22"/>
        </w:rPr>
        <w:t>Baernstdr, Marykcen</w:t>
      </w:r>
      <w:r w:rsidRPr="001160FF">
        <w:rPr>
          <w:sz w:val="22"/>
          <w:szCs w:val="22"/>
        </w:rPr>
        <w:tab/>
        <w:t xml:space="preserve"> </w:t>
      </w:r>
      <w:r w:rsidRPr="001160FF">
        <w:rPr>
          <w:sz w:val="22"/>
          <w:szCs w:val="22"/>
        </w:rPr>
        <w:tab/>
      </w:r>
      <w:r w:rsidRPr="001160FF">
        <w:rPr>
          <w:sz w:val="22"/>
          <w:szCs w:val="22"/>
        </w:rPr>
        <w:tab/>
        <w:t>1r</w:t>
      </w:r>
    </w:p>
    <w:p w:rsidR="001160FF" w:rsidRPr="001160FF" w:rsidRDefault="001160FF" w:rsidP="001160FF">
      <w:pPr>
        <w:rPr>
          <w:sz w:val="22"/>
          <w:szCs w:val="22"/>
        </w:rPr>
      </w:pPr>
      <w:r w:rsidRPr="001160FF">
        <w:rPr>
          <w:sz w:val="22"/>
          <w:szCs w:val="22"/>
        </w:rPr>
        <w:t>Baerntsdr., Neeltgen</w:t>
      </w:r>
      <w:r w:rsidRPr="001160FF">
        <w:rPr>
          <w:sz w:val="22"/>
          <w:szCs w:val="22"/>
        </w:rPr>
        <w:tab/>
      </w:r>
      <w:r w:rsidRPr="001160FF">
        <w:rPr>
          <w:sz w:val="22"/>
          <w:szCs w:val="22"/>
        </w:rPr>
        <w:tab/>
      </w:r>
      <w:r w:rsidRPr="001160FF">
        <w:rPr>
          <w:sz w:val="22"/>
          <w:szCs w:val="22"/>
        </w:rPr>
        <w:tab/>
        <w:t>67r</w:t>
      </w:r>
    </w:p>
    <w:p w:rsidR="001160FF" w:rsidRPr="001160FF" w:rsidRDefault="001160FF" w:rsidP="001160FF">
      <w:pPr>
        <w:rPr>
          <w:sz w:val="22"/>
          <w:szCs w:val="22"/>
        </w:rPr>
      </w:pPr>
      <w:r w:rsidRPr="001160FF">
        <w:rPr>
          <w:sz w:val="22"/>
          <w:szCs w:val="22"/>
        </w:rPr>
        <w:t>Baerntsz., Ot(en)</w:t>
      </w:r>
      <w:r w:rsidRPr="001160FF">
        <w:rPr>
          <w:sz w:val="22"/>
          <w:szCs w:val="22"/>
        </w:rPr>
        <w:tab/>
      </w:r>
      <w:r w:rsidRPr="001160FF">
        <w:rPr>
          <w:sz w:val="22"/>
          <w:szCs w:val="22"/>
        </w:rPr>
        <w:tab/>
      </w:r>
      <w:r w:rsidRPr="001160FF">
        <w:rPr>
          <w:sz w:val="22"/>
          <w:szCs w:val="22"/>
        </w:rPr>
        <w:tab/>
        <w:t>126r, 183v</w:t>
      </w:r>
    </w:p>
    <w:p w:rsidR="001160FF" w:rsidRPr="001160FF" w:rsidRDefault="001160FF" w:rsidP="001160FF">
      <w:pPr>
        <w:rPr>
          <w:sz w:val="22"/>
          <w:szCs w:val="22"/>
        </w:rPr>
      </w:pPr>
      <w:r w:rsidRPr="001160FF">
        <w:rPr>
          <w:sz w:val="22"/>
          <w:szCs w:val="22"/>
        </w:rPr>
        <w:t>Baers,</w:t>
      </w:r>
      <w:r w:rsidRPr="001160FF">
        <w:rPr>
          <w:color w:val="FF0000"/>
          <w:sz w:val="22"/>
          <w:szCs w:val="22"/>
        </w:rPr>
        <w:t xml:space="preserve"> </w:t>
      </w:r>
      <w:r w:rsidRPr="001160FF">
        <w:rPr>
          <w:sz w:val="22"/>
          <w:szCs w:val="22"/>
        </w:rPr>
        <w:t>Jan</w:t>
      </w:r>
      <w:r w:rsidRPr="001160FF">
        <w:rPr>
          <w:sz w:val="22"/>
          <w:szCs w:val="22"/>
        </w:rPr>
        <w:tab/>
      </w:r>
      <w:r w:rsidRPr="001160FF">
        <w:rPr>
          <w:sz w:val="22"/>
          <w:szCs w:val="22"/>
        </w:rPr>
        <w:tab/>
      </w:r>
      <w:r w:rsidRPr="001160FF">
        <w:rPr>
          <w:sz w:val="22"/>
          <w:szCs w:val="22"/>
        </w:rPr>
        <w:tab/>
      </w:r>
      <w:r w:rsidRPr="001160FF">
        <w:rPr>
          <w:sz w:val="22"/>
          <w:szCs w:val="22"/>
        </w:rPr>
        <w:tab/>
        <w:t>165v</w:t>
      </w:r>
    </w:p>
    <w:p w:rsidR="001160FF" w:rsidRPr="001160FF" w:rsidRDefault="001160FF" w:rsidP="001160FF">
      <w:pPr>
        <w:rPr>
          <w:sz w:val="22"/>
          <w:szCs w:val="22"/>
        </w:rPr>
      </w:pPr>
      <w:r w:rsidRPr="001160FF">
        <w:rPr>
          <w:sz w:val="22"/>
          <w:szCs w:val="22"/>
        </w:rPr>
        <w:t>Baers, mr. Pieter</w:t>
      </w:r>
      <w:r w:rsidRPr="001160FF">
        <w:rPr>
          <w:sz w:val="22"/>
          <w:szCs w:val="22"/>
        </w:rPr>
        <w:tab/>
      </w:r>
      <w:r w:rsidRPr="001160FF">
        <w:rPr>
          <w:sz w:val="22"/>
          <w:szCs w:val="22"/>
        </w:rPr>
        <w:tab/>
      </w:r>
      <w:r w:rsidRPr="001160FF">
        <w:rPr>
          <w:sz w:val="22"/>
          <w:szCs w:val="22"/>
        </w:rPr>
        <w:tab/>
        <w:t>117v</w:t>
      </w:r>
    </w:p>
    <w:p w:rsidR="001160FF" w:rsidRPr="001160FF" w:rsidRDefault="001160FF" w:rsidP="001160FF">
      <w:pPr>
        <w:rPr>
          <w:sz w:val="22"/>
          <w:szCs w:val="22"/>
        </w:rPr>
      </w:pPr>
      <w:r w:rsidRPr="001160FF">
        <w:rPr>
          <w:sz w:val="22"/>
          <w:szCs w:val="22"/>
        </w:rPr>
        <w:t>Baert, Adriaen mitten (Delft)</w:t>
      </w:r>
      <w:r w:rsidRPr="001160FF">
        <w:rPr>
          <w:sz w:val="22"/>
          <w:szCs w:val="22"/>
        </w:rPr>
        <w:tab/>
      </w:r>
      <w:r w:rsidRPr="001160FF">
        <w:rPr>
          <w:sz w:val="22"/>
          <w:szCs w:val="22"/>
        </w:rPr>
        <w:tab/>
        <w:t>20r</w:t>
      </w:r>
    </w:p>
    <w:p w:rsidR="001160FF" w:rsidRPr="001160FF" w:rsidRDefault="001160FF" w:rsidP="001160FF">
      <w:pPr>
        <w:ind w:left="360" w:hanging="360"/>
        <w:rPr>
          <w:sz w:val="22"/>
          <w:szCs w:val="22"/>
        </w:rPr>
      </w:pPr>
      <w:r w:rsidRPr="001160FF">
        <w:rPr>
          <w:sz w:val="22"/>
          <w:szCs w:val="22"/>
        </w:rPr>
        <w:t>Baertgen Jacobsdr., (x Jan Bacster)</w:t>
      </w:r>
      <w:r w:rsidRPr="001160FF">
        <w:rPr>
          <w:sz w:val="22"/>
          <w:szCs w:val="22"/>
        </w:rPr>
        <w:tab/>
        <w:t>162v</w:t>
      </w:r>
    </w:p>
    <w:p w:rsidR="001160FF" w:rsidRPr="001160FF" w:rsidRDefault="001160FF" w:rsidP="001160FF">
      <w:pPr>
        <w:rPr>
          <w:sz w:val="22"/>
          <w:szCs w:val="22"/>
        </w:rPr>
      </w:pPr>
      <w:r w:rsidRPr="001160FF">
        <w:rPr>
          <w:sz w:val="22"/>
          <w:szCs w:val="22"/>
        </w:rPr>
        <w:t xml:space="preserve">Baertwyck, Cornelis de Jonge van </w:t>
      </w:r>
      <w:r w:rsidRPr="001160FF">
        <w:rPr>
          <w:sz w:val="22"/>
          <w:szCs w:val="22"/>
        </w:rPr>
        <w:tab/>
        <w:t>51r</w:t>
      </w:r>
    </w:p>
    <w:p w:rsidR="001160FF" w:rsidRPr="001160FF" w:rsidRDefault="001160FF" w:rsidP="001160FF">
      <w:pPr>
        <w:rPr>
          <w:sz w:val="22"/>
          <w:szCs w:val="22"/>
        </w:rPr>
      </w:pPr>
      <w:r w:rsidRPr="001160FF">
        <w:rPr>
          <w:sz w:val="22"/>
          <w:szCs w:val="22"/>
        </w:rPr>
        <w:t>Bailly, Anthonius</w:t>
      </w:r>
      <w:r w:rsidRPr="001160FF">
        <w:rPr>
          <w:sz w:val="22"/>
          <w:szCs w:val="22"/>
        </w:rPr>
        <w:tab/>
      </w:r>
      <w:r w:rsidRPr="001160FF">
        <w:rPr>
          <w:sz w:val="22"/>
          <w:szCs w:val="22"/>
        </w:rPr>
        <w:tab/>
      </w:r>
      <w:r w:rsidRPr="001160FF">
        <w:rPr>
          <w:sz w:val="22"/>
          <w:szCs w:val="22"/>
        </w:rPr>
        <w:tab/>
        <w:t>48r</w:t>
      </w:r>
    </w:p>
    <w:p w:rsidR="001160FF" w:rsidRPr="001160FF" w:rsidRDefault="001160FF" w:rsidP="001160FF">
      <w:pPr>
        <w:rPr>
          <w:sz w:val="22"/>
          <w:szCs w:val="22"/>
        </w:rPr>
      </w:pPr>
      <w:r w:rsidRPr="001160FF">
        <w:rPr>
          <w:sz w:val="22"/>
          <w:szCs w:val="22"/>
        </w:rPr>
        <w:lastRenderedPageBreak/>
        <w:t>Bacxter, Jan (Amsterdam)</w:t>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Bacxster, Maritgen</w:t>
      </w:r>
      <w:r w:rsidRPr="001160FF">
        <w:rPr>
          <w:sz w:val="22"/>
          <w:szCs w:val="22"/>
        </w:rPr>
        <w:tab/>
      </w:r>
      <w:r w:rsidRPr="001160FF">
        <w:rPr>
          <w:sz w:val="22"/>
          <w:szCs w:val="22"/>
        </w:rPr>
        <w:tab/>
      </w:r>
      <w:r w:rsidRPr="001160FF">
        <w:rPr>
          <w:sz w:val="22"/>
          <w:szCs w:val="22"/>
        </w:rPr>
        <w:tab/>
        <w:t>49v</w:t>
      </w:r>
    </w:p>
    <w:p w:rsidR="001160FF" w:rsidRPr="001160FF" w:rsidRDefault="001160FF" w:rsidP="001160FF">
      <w:pPr>
        <w:rPr>
          <w:sz w:val="22"/>
          <w:szCs w:val="22"/>
        </w:rPr>
      </w:pPr>
      <w:r w:rsidRPr="001160FF">
        <w:rPr>
          <w:sz w:val="22"/>
          <w:szCs w:val="22"/>
        </w:rPr>
        <w:t>Baltezar van der Blom, Jacob</w:t>
      </w:r>
      <w:r w:rsidRPr="001160FF">
        <w:rPr>
          <w:sz w:val="22"/>
          <w:szCs w:val="22"/>
        </w:rPr>
        <w:tab/>
      </w:r>
      <w:r w:rsidRPr="001160FF">
        <w:rPr>
          <w:sz w:val="22"/>
          <w:szCs w:val="22"/>
        </w:rPr>
        <w:tab/>
        <w:t>48r</w:t>
      </w:r>
    </w:p>
    <w:p w:rsidR="001160FF" w:rsidRPr="001160FF" w:rsidRDefault="001160FF" w:rsidP="001160FF">
      <w:pPr>
        <w:rPr>
          <w:sz w:val="22"/>
          <w:szCs w:val="22"/>
          <w:lang w:val="fr-FR"/>
        </w:rPr>
      </w:pPr>
      <w:r w:rsidRPr="001160FF">
        <w:rPr>
          <w:sz w:val="22"/>
          <w:szCs w:val="22"/>
          <w:lang w:val="fr-FR"/>
        </w:rPr>
        <w:t>Balthez[ars], Cornelis</w:t>
      </w:r>
      <w:r w:rsidRPr="001160FF">
        <w:rPr>
          <w:sz w:val="22"/>
          <w:szCs w:val="22"/>
          <w:lang w:val="fr-FR"/>
        </w:rPr>
        <w:tab/>
      </w:r>
      <w:r w:rsidRPr="001160FF">
        <w:rPr>
          <w:sz w:val="22"/>
          <w:szCs w:val="22"/>
          <w:lang w:val="fr-FR"/>
        </w:rPr>
        <w:tab/>
      </w:r>
      <w:r w:rsidRPr="001160FF">
        <w:rPr>
          <w:sz w:val="22"/>
          <w:szCs w:val="22"/>
          <w:lang w:val="fr-FR"/>
        </w:rPr>
        <w:tab/>
        <w:t>33v, 42r, 42v</w:t>
      </w:r>
    </w:p>
    <w:p w:rsidR="001160FF" w:rsidRPr="001160FF" w:rsidRDefault="001160FF" w:rsidP="001160FF">
      <w:pPr>
        <w:rPr>
          <w:sz w:val="22"/>
          <w:szCs w:val="22"/>
        </w:rPr>
      </w:pPr>
      <w:r w:rsidRPr="001160FF">
        <w:rPr>
          <w:sz w:val="22"/>
          <w:szCs w:val="22"/>
        </w:rPr>
        <w:t>Baptista de Monte Valdo(n)na</w:t>
      </w:r>
      <w:r w:rsidRPr="001160FF">
        <w:rPr>
          <w:sz w:val="22"/>
          <w:szCs w:val="22"/>
        </w:rPr>
        <w:tab/>
      </w:r>
      <w:r w:rsidRPr="001160FF">
        <w:rPr>
          <w:sz w:val="22"/>
          <w:szCs w:val="22"/>
        </w:rPr>
        <w:tab/>
        <w:t>3r, 13r, 14r, 15v, tussen 32 en 33, 176r</w:t>
      </w:r>
    </w:p>
    <w:p w:rsidR="001160FF" w:rsidRPr="001160FF" w:rsidRDefault="001160FF" w:rsidP="001160FF">
      <w:pPr>
        <w:rPr>
          <w:sz w:val="22"/>
          <w:szCs w:val="22"/>
          <w:lang w:val="en-US"/>
        </w:rPr>
      </w:pPr>
      <w:r w:rsidRPr="001160FF">
        <w:rPr>
          <w:color w:val="000000"/>
          <w:sz w:val="22"/>
          <w:szCs w:val="22"/>
          <w:lang w:val="en-US"/>
        </w:rPr>
        <w:t>Barbara Diricxsdr.</w:t>
      </w:r>
      <w:r w:rsidRPr="001160FF">
        <w:rPr>
          <w:color w:val="000000"/>
          <w:sz w:val="22"/>
          <w:szCs w:val="22"/>
          <w:lang w:val="en-US"/>
        </w:rPr>
        <w:tab/>
      </w:r>
      <w:r w:rsidRPr="001160FF">
        <w:rPr>
          <w:color w:val="000000"/>
          <w:sz w:val="22"/>
          <w:szCs w:val="22"/>
          <w:lang w:val="en-US"/>
        </w:rPr>
        <w:tab/>
      </w:r>
      <w:r w:rsidRPr="001160FF">
        <w:rPr>
          <w:color w:val="000000"/>
          <w:sz w:val="22"/>
          <w:szCs w:val="22"/>
          <w:lang w:val="en-US"/>
        </w:rPr>
        <w:tab/>
        <w:t>216v</w:t>
      </w:r>
    </w:p>
    <w:p w:rsidR="001160FF" w:rsidRPr="001160FF" w:rsidRDefault="001160FF" w:rsidP="001160FF">
      <w:pPr>
        <w:rPr>
          <w:sz w:val="22"/>
          <w:szCs w:val="22"/>
        </w:rPr>
      </w:pPr>
      <w:r w:rsidRPr="001160FF">
        <w:rPr>
          <w:sz w:val="22"/>
          <w:szCs w:val="22"/>
          <w:lang w:val="en-US"/>
        </w:rPr>
        <w:t>Barber Jansdr. (Jan de Loesdr.)</w:t>
      </w:r>
      <w:r w:rsidRPr="001160FF">
        <w:rPr>
          <w:sz w:val="22"/>
          <w:szCs w:val="22"/>
          <w:lang w:val="en-US"/>
        </w:rPr>
        <w:tab/>
      </w:r>
      <w:r w:rsidRPr="001160FF">
        <w:rPr>
          <w:sz w:val="22"/>
          <w:szCs w:val="22"/>
          <w:lang w:val="en-US"/>
        </w:rPr>
        <w:tab/>
        <w:t>169r</w:t>
      </w:r>
      <w:r w:rsidRPr="001160FF">
        <w:rPr>
          <w:sz w:val="22"/>
          <w:szCs w:val="22"/>
        </w:rPr>
        <w:t xml:space="preserve"> , 169v</w:t>
      </w:r>
    </w:p>
    <w:p w:rsidR="001160FF" w:rsidRPr="001160FF" w:rsidRDefault="001160FF" w:rsidP="001160FF">
      <w:pPr>
        <w:rPr>
          <w:sz w:val="22"/>
          <w:szCs w:val="22"/>
        </w:rPr>
      </w:pPr>
      <w:r w:rsidRPr="001160FF">
        <w:rPr>
          <w:sz w:val="22"/>
          <w:szCs w:val="22"/>
        </w:rPr>
        <w:t>Barl(a)er, Daniel Joostenz.</w:t>
      </w:r>
      <w:r w:rsidRPr="001160FF">
        <w:rPr>
          <w:rStyle w:val="Voetnootmarkering"/>
          <w:sz w:val="22"/>
          <w:szCs w:val="22"/>
        </w:rPr>
        <w:footnoteReference w:id="212"/>
      </w:r>
      <w:r w:rsidRPr="001160FF">
        <w:rPr>
          <w:sz w:val="22"/>
          <w:szCs w:val="22"/>
        </w:rPr>
        <w:tab/>
      </w:r>
      <w:r w:rsidRPr="001160FF">
        <w:rPr>
          <w:sz w:val="22"/>
          <w:szCs w:val="22"/>
        </w:rPr>
        <w:tab/>
        <w:t>34v, 38r, 58v, 90r, 94v, 125v, 132v, 138v</w:t>
      </w:r>
    </w:p>
    <w:p w:rsidR="001160FF" w:rsidRPr="001160FF" w:rsidRDefault="001160FF" w:rsidP="001160FF">
      <w:pPr>
        <w:rPr>
          <w:sz w:val="22"/>
          <w:szCs w:val="22"/>
        </w:rPr>
      </w:pPr>
      <w:r w:rsidRPr="001160FF">
        <w:rPr>
          <w:sz w:val="22"/>
          <w:szCs w:val="22"/>
        </w:rPr>
        <w:t>Bartholomeeus Zymonssen</w:t>
      </w:r>
      <w:r w:rsidRPr="001160FF">
        <w:rPr>
          <w:sz w:val="22"/>
          <w:szCs w:val="22"/>
        </w:rPr>
        <w:tab/>
      </w:r>
      <w:r w:rsidRPr="001160FF">
        <w:rPr>
          <w:sz w:val="22"/>
          <w:szCs w:val="22"/>
        </w:rPr>
        <w:tab/>
        <w:t>25v, tussen 32 en 33, 54v, 67v, 76v, 88r, 115v, 148r</w:t>
      </w:r>
    </w:p>
    <w:p w:rsidR="001160FF" w:rsidRPr="001160FF" w:rsidRDefault="001160FF" w:rsidP="001160FF">
      <w:pPr>
        <w:rPr>
          <w:sz w:val="22"/>
          <w:szCs w:val="22"/>
        </w:rPr>
      </w:pPr>
      <w:r w:rsidRPr="001160FF">
        <w:rPr>
          <w:sz w:val="22"/>
          <w:szCs w:val="22"/>
        </w:rPr>
        <w:t>Bartholomeeusdr, Kathryne</w:t>
      </w:r>
      <w:r w:rsidRPr="001160FF">
        <w:rPr>
          <w:sz w:val="22"/>
          <w:szCs w:val="22"/>
        </w:rPr>
        <w:tab/>
      </w:r>
      <w:r w:rsidRPr="001160FF">
        <w:rPr>
          <w:sz w:val="22"/>
          <w:szCs w:val="22"/>
        </w:rPr>
        <w:tab/>
        <w:t>163v, 164r</w:t>
      </w:r>
    </w:p>
    <w:p w:rsidR="001160FF" w:rsidRPr="001160FF" w:rsidRDefault="001160FF" w:rsidP="001160FF">
      <w:pPr>
        <w:rPr>
          <w:sz w:val="22"/>
          <w:szCs w:val="22"/>
        </w:rPr>
      </w:pPr>
      <w:r w:rsidRPr="001160FF">
        <w:rPr>
          <w:sz w:val="22"/>
          <w:szCs w:val="22"/>
        </w:rPr>
        <w:t>Bartholomees, Katrine</w:t>
      </w:r>
      <w:r w:rsidRPr="001160FF">
        <w:rPr>
          <w:sz w:val="22"/>
          <w:szCs w:val="22"/>
        </w:rPr>
        <w:tab/>
      </w:r>
      <w:r w:rsidRPr="001160FF">
        <w:rPr>
          <w:sz w:val="22"/>
          <w:szCs w:val="22"/>
        </w:rPr>
        <w:tab/>
      </w:r>
      <w:r w:rsidRPr="001160FF">
        <w:rPr>
          <w:sz w:val="22"/>
          <w:szCs w:val="22"/>
        </w:rPr>
        <w:tab/>
        <w:t>138v</w:t>
      </w:r>
    </w:p>
    <w:p w:rsidR="001160FF" w:rsidRPr="001160FF" w:rsidRDefault="001160FF" w:rsidP="001160FF">
      <w:pPr>
        <w:rPr>
          <w:sz w:val="22"/>
          <w:szCs w:val="22"/>
        </w:rPr>
      </w:pPr>
      <w:r w:rsidRPr="001160FF">
        <w:rPr>
          <w:sz w:val="22"/>
          <w:szCs w:val="22"/>
        </w:rPr>
        <w:t xml:space="preserve">Barthout Lievenssen </w:t>
      </w:r>
      <w:r w:rsidRPr="001160FF">
        <w:rPr>
          <w:sz w:val="22"/>
          <w:szCs w:val="22"/>
        </w:rPr>
        <w:tab/>
      </w:r>
      <w:r w:rsidRPr="001160FF">
        <w:rPr>
          <w:sz w:val="22"/>
          <w:szCs w:val="22"/>
        </w:rPr>
        <w:tab/>
      </w:r>
      <w:r w:rsidRPr="001160FF">
        <w:rPr>
          <w:sz w:val="22"/>
          <w:szCs w:val="22"/>
        </w:rPr>
        <w:tab/>
        <w:t>40v, 41r</w:t>
      </w:r>
    </w:p>
    <w:p w:rsidR="001160FF" w:rsidRPr="001160FF" w:rsidRDefault="001160FF" w:rsidP="001160FF">
      <w:pPr>
        <w:rPr>
          <w:sz w:val="22"/>
          <w:szCs w:val="22"/>
        </w:rPr>
      </w:pPr>
      <w:r w:rsidRPr="001160FF">
        <w:rPr>
          <w:sz w:val="22"/>
          <w:szCs w:val="22"/>
        </w:rPr>
        <w:t>Barthoutssen, Cornelis</w:t>
      </w:r>
      <w:r w:rsidRPr="001160FF">
        <w:rPr>
          <w:sz w:val="22"/>
          <w:szCs w:val="22"/>
        </w:rPr>
        <w:tab/>
        <w:t>(griffier)</w:t>
      </w:r>
      <w:r w:rsidRPr="001160FF">
        <w:rPr>
          <w:sz w:val="22"/>
          <w:szCs w:val="22"/>
        </w:rPr>
        <w:tab/>
        <w:t xml:space="preserve">49r, 152v </w:t>
      </w:r>
    </w:p>
    <w:p w:rsidR="001160FF" w:rsidRPr="001160FF" w:rsidRDefault="001160FF" w:rsidP="001160FF">
      <w:pPr>
        <w:rPr>
          <w:color w:val="000000"/>
          <w:sz w:val="22"/>
          <w:szCs w:val="22"/>
        </w:rPr>
      </w:pPr>
      <w:r w:rsidRPr="001160FF">
        <w:rPr>
          <w:sz w:val="22"/>
          <w:szCs w:val="22"/>
        </w:rPr>
        <w:t>Bartss., Pieter</w:t>
      </w:r>
      <w:r w:rsidRPr="001160FF">
        <w:rPr>
          <w:sz w:val="22"/>
          <w:szCs w:val="22"/>
        </w:rPr>
        <w:tab/>
      </w:r>
      <w:r w:rsidRPr="001160FF">
        <w:rPr>
          <w:sz w:val="22"/>
          <w:szCs w:val="22"/>
        </w:rPr>
        <w:tab/>
      </w:r>
      <w:r w:rsidRPr="001160FF">
        <w:rPr>
          <w:sz w:val="22"/>
          <w:szCs w:val="22"/>
        </w:rPr>
        <w:tab/>
      </w:r>
      <w:r w:rsidRPr="001160FF">
        <w:rPr>
          <w:sz w:val="22"/>
          <w:szCs w:val="22"/>
        </w:rPr>
        <w:tab/>
        <w:t>115r, 118r</w:t>
      </w:r>
    </w:p>
    <w:p w:rsidR="001160FF" w:rsidRPr="001160FF" w:rsidRDefault="001160FF" w:rsidP="001160FF">
      <w:pPr>
        <w:rPr>
          <w:color w:val="000000"/>
          <w:sz w:val="22"/>
          <w:szCs w:val="22"/>
        </w:rPr>
      </w:pPr>
      <w:r w:rsidRPr="001160FF">
        <w:rPr>
          <w:color w:val="000000"/>
          <w:sz w:val="22"/>
          <w:szCs w:val="22"/>
        </w:rPr>
        <w:t xml:space="preserve">Bastiaen, zie ook op </w:t>
      </w:r>
      <w:r w:rsidRPr="001160FF">
        <w:rPr>
          <w:b/>
          <w:color w:val="000000"/>
          <w:sz w:val="22"/>
          <w:szCs w:val="22"/>
        </w:rPr>
        <w:t>S</w:t>
      </w:r>
      <w:r w:rsidRPr="001160FF">
        <w:rPr>
          <w:color w:val="000000"/>
          <w:sz w:val="22"/>
          <w:szCs w:val="22"/>
        </w:rPr>
        <w:t>ebastiaem</w:t>
      </w:r>
    </w:p>
    <w:p w:rsidR="001160FF" w:rsidRPr="001160FF" w:rsidRDefault="001160FF" w:rsidP="001160FF">
      <w:pPr>
        <w:rPr>
          <w:sz w:val="22"/>
          <w:szCs w:val="22"/>
        </w:rPr>
      </w:pPr>
      <w:r w:rsidRPr="001160FF">
        <w:rPr>
          <w:color w:val="000000"/>
          <w:sz w:val="22"/>
          <w:szCs w:val="22"/>
        </w:rPr>
        <w:t>Bastiaen Aelb[rech]tsz.</w:t>
      </w:r>
      <w:r w:rsidRPr="001160FF">
        <w:rPr>
          <w:color w:val="000000"/>
          <w:sz w:val="22"/>
          <w:szCs w:val="22"/>
        </w:rPr>
        <w:tab/>
      </w:r>
      <w:r w:rsidRPr="001160FF">
        <w:rPr>
          <w:color w:val="000000"/>
          <w:sz w:val="22"/>
          <w:szCs w:val="22"/>
        </w:rPr>
        <w:tab/>
      </w:r>
      <w:r w:rsidRPr="001160FF">
        <w:rPr>
          <w:color w:val="000000"/>
          <w:sz w:val="22"/>
          <w:szCs w:val="22"/>
        </w:rPr>
        <w:tab/>
        <w:t>214v</w:t>
      </w:r>
    </w:p>
    <w:p w:rsidR="001160FF" w:rsidRPr="001160FF" w:rsidRDefault="001160FF" w:rsidP="001160FF">
      <w:pPr>
        <w:rPr>
          <w:sz w:val="22"/>
          <w:szCs w:val="22"/>
        </w:rPr>
      </w:pPr>
      <w:r w:rsidRPr="001160FF">
        <w:rPr>
          <w:sz w:val="22"/>
          <w:szCs w:val="22"/>
        </w:rPr>
        <w:t>Bastiaen (Aelbrechts) in Den Ancker</w:t>
      </w:r>
      <w:r w:rsidRPr="001160FF">
        <w:rPr>
          <w:sz w:val="22"/>
          <w:szCs w:val="22"/>
        </w:rPr>
        <w:tab/>
        <w:t>74r, 124r, 138r</w:t>
      </w:r>
    </w:p>
    <w:p w:rsidR="001160FF" w:rsidRPr="001160FF" w:rsidRDefault="001160FF" w:rsidP="001160FF">
      <w:pPr>
        <w:rPr>
          <w:sz w:val="22"/>
          <w:szCs w:val="22"/>
        </w:rPr>
      </w:pPr>
      <w:r w:rsidRPr="001160FF">
        <w:rPr>
          <w:sz w:val="22"/>
          <w:szCs w:val="22"/>
        </w:rPr>
        <w:t xml:space="preserve">Bastiaen Engebrechttsz. </w:t>
      </w:r>
      <w:r w:rsidRPr="001160FF">
        <w:rPr>
          <w:sz w:val="22"/>
          <w:szCs w:val="22"/>
        </w:rPr>
        <w:tab/>
      </w:r>
      <w:r w:rsidRPr="001160FF">
        <w:rPr>
          <w:sz w:val="22"/>
          <w:szCs w:val="22"/>
        </w:rPr>
        <w:tab/>
        <w:t>52r, 59r</w:t>
      </w:r>
    </w:p>
    <w:p w:rsidR="001160FF" w:rsidRPr="001160FF" w:rsidRDefault="001160FF" w:rsidP="001160FF">
      <w:pPr>
        <w:rPr>
          <w:sz w:val="22"/>
          <w:szCs w:val="22"/>
        </w:rPr>
      </w:pPr>
      <w:r w:rsidRPr="001160FF">
        <w:rPr>
          <w:sz w:val="22"/>
          <w:szCs w:val="22"/>
        </w:rPr>
        <w:t>Bastiaenssen, Cornelis (Naaldwijk)</w:t>
      </w:r>
      <w:r w:rsidRPr="001160FF">
        <w:rPr>
          <w:sz w:val="22"/>
          <w:szCs w:val="22"/>
        </w:rPr>
        <w:tab/>
        <w:t>30av, 31v</w:t>
      </w:r>
    </w:p>
    <w:p w:rsidR="001160FF" w:rsidRPr="001160FF" w:rsidRDefault="001160FF" w:rsidP="001160FF">
      <w:pPr>
        <w:rPr>
          <w:sz w:val="22"/>
          <w:szCs w:val="22"/>
        </w:rPr>
      </w:pPr>
      <w:r w:rsidRPr="001160FF">
        <w:rPr>
          <w:sz w:val="22"/>
          <w:szCs w:val="22"/>
        </w:rPr>
        <w:t>Batenburch, jonker Warnardt van</w:t>
      </w:r>
      <w:r w:rsidRPr="001160FF">
        <w:rPr>
          <w:sz w:val="22"/>
          <w:szCs w:val="22"/>
        </w:rPr>
        <w:tab/>
        <w:t>35v</w:t>
      </w:r>
    </w:p>
    <w:p w:rsidR="001160FF" w:rsidRPr="001160FF" w:rsidRDefault="001160FF" w:rsidP="001160FF">
      <w:pPr>
        <w:rPr>
          <w:sz w:val="22"/>
          <w:szCs w:val="22"/>
        </w:rPr>
      </w:pPr>
      <w:r w:rsidRPr="001160FF">
        <w:rPr>
          <w:sz w:val="22"/>
          <w:szCs w:val="22"/>
        </w:rPr>
        <w:t>Beatris Dominicusdr.</w:t>
      </w:r>
      <w:r w:rsidRPr="001160FF">
        <w:rPr>
          <w:sz w:val="22"/>
          <w:szCs w:val="22"/>
        </w:rPr>
        <w:tab/>
      </w:r>
      <w:r w:rsidRPr="001160FF">
        <w:rPr>
          <w:sz w:val="22"/>
          <w:szCs w:val="22"/>
        </w:rPr>
        <w:tab/>
      </w:r>
      <w:r w:rsidRPr="001160FF">
        <w:rPr>
          <w:sz w:val="22"/>
          <w:szCs w:val="22"/>
        </w:rPr>
        <w:tab/>
        <w:t xml:space="preserve">29v </w:t>
      </w:r>
    </w:p>
    <w:p w:rsidR="001160FF" w:rsidRPr="001160FF" w:rsidRDefault="001160FF" w:rsidP="001160FF">
      <w:pPr>
        <w:rPr>
          <w:color w:val="000000"/>
          <w:sz w:val="22"/>
          <w:szCs w:val="22"/>
        </w:rPr>
      </w:pPr>
      <w:r w:rsidRPr="001160FF">
        <w:rPr>
          <w:sz w:val="22"/>
          <w:szCs w:val="22"/>
        </w:rPr>
        <w:t>Beatris Gillisdr.</w:t>
      </w:r>
      <w:r w:rsidRPr="001160FF">
        <w:rPr>
          <w:sz w:val="22"/>
          <w:szCs w:val="22"/>
        </w:rPr>
        <w:tab/>
      </w:r>
      <w:r w:rsidRPr="001160FF">
        <w:rPr>
          <w:sz w:val="22"/>
          <w:szCs w:val="22"/>
        </w:rPr>
        <w:tab/>
      </w:r>
      <w:r w:rsidRPr="001160FF">
        <w:rPr>
          <w:sz w:val="22"/>
          <w:szCs w:val="22"/>
        </w:rPr>
        <w:tab/>
      </w:r>
      <w:r w:rsidRPr="001160FF">
        <w:rPr>
          <w:sz w:val="22"/>
          <w:szCs w:val="22"/>
        </w:rPr>
        <w:tab/>
        <w:t>174v</w:t>
      </w:r>
    </w:p>
    <w:p w:rsidR="001160FF" w:rsidRPr="001160FF" w:rsidRDefault="001160FF" w:rsidP="001160FF">
      <w:pPr>
        <w:rPr>
          <w:sz w:val="22"/>
          <w:szCs w:val="22"/>
        </w:rPr>
      </w:pPr>
      <w:r w:rsidRPr="001160FF">
        <w:rPr>
          <w:color w:val="000000"/>
          <w:sz w:val="22"/>
          <w:szCs w:val="22"/>
        </w:rPr>
        <w:t>Beeck, Aernt Corstenss. van der</w:t>
      </w:r>
      <w:r w:rsidRPr="001160FF">
        <w:rPr>
          <w:rStyle w:val="Voetnootmarkering"/>
          <w:color w:val="000000"/>
          <w:sz w:val="22"/>
          <w:szCs w:val="22"/>
        </w:rPr>
        <w:footnoteReference w:id="213"/>
      </w:r>
      <w:r w:rsidRPr="001160FF">
        <w:rPr>
          <w:color w:val="000000"/>
          <w:sz w:val="22"/>
          <w:szCs w:val="22"/>
        </w:rPr>
        <w:t xml:space="preserve"> </w:t>
      </w:r>
      <w:r w:rsidRPr="001160FF">
        <w:rPr>
          <w:color w:val="000000"/>
          <w:sz w:val="22"/>
          <w:szCs w:val="22"/>
        </w:rPr>
        <w:tab/>
        <w:t xml:space="preserve">221v </w:t>
      </w:r>
    </w:p>
    <w:p w:rsidR="001160FF" w:rsidRPr="001160FF" w:rsidRDefault="001160FF" w:rsidP="001160FF">
      <w:pPr>
        <w:rPr>
          <w:color w:val="000000"/>
          <w:sz w:val="22"/>
          <w:szCs w:val="22"/>
        </w:rPr>
      </w:pPr>
      <w:r w:rsidRPr="001160FF">
        <w:rPr>
          <w:sz w:val="22"/>
          <w:szCs w:val="22"/>
        </w:rPr>
        <w:t xml:space="preserve">Beeck, Louris ver </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color w:val="000000"/>
          <w:sz w:val="22"/>
          <w:szCs w:val="22"/>
        </w:rPr>
        <w:t xml:space="preserve">Beke, Laurens van der </w:t>
      </w:r>
      <w:r w:rsidRPr="001160FF">
        <w:rPr>
          <w:color w:val="000000"/>
          <w:sz w:val="22"/>
          <w:szCs w:val="22"/>
        </w:rPr>
        <w:tab/>
      </w:r>
      <w:r w:rsidRPr="001160FF">
        <w:rPr>
          <w:color w:val="000000"/>
          <w:sz w:val="22"/>
          <w:szCs w:val="22"/>
        </w:rPr>
        <w:tab/>
      </w:r>
      <w:r w:rsidRPr="001160FF">
        <w:rPr>
          <w:color w:val="000000"/>
          <w:sz w:val="22"/>
          <w:szCs w:val="22"/>
        </w:rPr>
        <w:tab/>
        <w:t>211r</w:t>
      </w:r>
    </w:p>
    <w:p w:rsidR="001160FF" w:rsidRPr="001160FF" w:rsidRDefault="001160FF" w:rsidP="001160FF">
      <w:pPr>
        <w:rPr>
          <w:sz w:val="22"/>
          <w:szCs w:val="22"/>
        </w:rPr>
      </w:pPr>
      <w:r w:rsidRPr="001160FF">
        <w:rPr>
          <w:sz w:val="22"/>
          <w:szCs w:val="22"/>
        </w:rPr>
        <w:t>Beecke, Joost van der</w:t>
      </w:r>
      <w:r w:rsidRPr="001160FF">
        <w:rPr>
          <w:sz w:val="22"/>
          <w:szCs w:val="22"/>
        </w:rPr>
        <w:tab/>
      </w:r>
      <w:r w:rsidRPr="001160FF">
        <w:rPr>
          <w:sz w:val="22"/>
          <w:szCs w:val="22"/>
        </w:rPr>
        <w:tab/>
      </w:r>
      <w:r w:rsidRPr="001160FF">
        <w:rPr>
          <w:sz w:val="22"/>
          <w:szCs w:val="22"/>
        </w:rPr>
        <w:tab/>
        <w:t>58v</w:t>
      </w:r>
    </w:p>
    <w:p w:rsidR="001160FF" w:rsidRPr="001160FF" w:rsidRDefault="001160FF" w:rsidP="001160FF">
      <w:pPr>
        <w:rPr>
          <w:sz w:val="22"/>
          <w:szCs w:val="22"/>
        </w:rPr>
      </w:pPr>
      <w:r w:rsidRPr="001160FF">
        <w:rPr>
          <w:color w:val="FF0000"/>
          <w:sz w:val="22"/>
          <w:szCs w:val="22"/>
        </w:rPr>
        <w:t>Bemen?</w:t>
      </w:r>
      <w:r w:rsidRPr="001160FF">
        <w:rPr>
          <w:sz w:val="22"/>
          <w:szCs w:val="22"/>
        </w:rPr>
        <w:t>, Anna Jansdr. van</w:t>
      </w:r>
      <w:r w:rsidRPr="001160FF">
        <w:rPr>
          <w:sz w:val="22"/>
          <w:szCs w:val="22"/>
        </w:rPr>
        <w:tab/>
        <w:t xml:space="preserve"> </w:t>
      </w:r>
      <w:r w:rsidRPr="001160FF">
        <w:rPr>
          <w:sz w:val="22"/>
          <w:szCs w:val="22"/>
        </w:rPr>
        <w:tab/>
        <w:t>17v</w:t>
      </w:r>
    </w:p>
    <w:p w:rsidR="001160FF" w:rsidRPr="001160FF" w:rsidRDefault="001160FF" w:rsidP="001160FF">
      <w:pPr>
        <w:rPr>
          <w:sz w:val="22"/>
          <w:szCs w:val="22"/>
        </w:rPr>
      </w:pPr>
      <w:r w:rsidRPr="001160FF">
        <w:rPr>
          <w:sz w:val="22"/>
          <w:szCs w:val="22"/>
        </w:rPr>
        <w:t>Benninck</w:t>
      </w:r>
      <w:r w:rsidRPr="001160FF">
        <w:rPr>
          <w:sz w:val="22"/>
          <w:szCs w:val="22"/>
        </w:rPr>
        <w:tab/>
      </w:r>
      <w:r w:rsidRPr="001160FF">
        <w:rPr>
          <w:sz w:val="22"/>
          <w:szCs w:val="22"/>
        </w:rPr>
        <w:tab/>
      </w:r>
      <w:r w:rsidRPr="001160FF">
        <w:rPr>
          <w:sz w:val="22"/>
          <w:szCs w:val="22"/>
        </w:rPr>
        <w:tab/>
      </w:r>
      <w:r w:rsidRPr="001160FF">
        <w:rPr>
          <w:sz w:val="22"/>
          <w:szCs w:val="22"/>
        </w:rPr>
        <w:tab/>
        <w:t>0r</w:t>
      </w:r>
    </w:p>
    <w:p w:rsidR="001160FF" w:rsidRPr="001160FF" w:rsidRDefault="001160FF" w:rsidP="001160FF">
      <w:pPr>
        <w:rPr>
          <w:color w:val="FF0000"/>
          <w:sz w:val="22"/>
          <w:szCs w:val="22"/>
        </w:rPr>
      </w:pPr>
      <w:r w:rsidRPr="001160FF">
        <w:rPr>
          <w:sz w:val="22"/>
          <w:szCs w:val="22"/>
        </w:rPr>
        <w:t>Benninck, Adriaen</w:t>
      </w:r>
      <w:r w:rsidRPr="001160FF">
        <w:rPr>
          <w:sz w:val="22"/>
          <w:szCs w:val="22"/>
        </w:rPr>
        <w:tab/>
      </w:r>
      <w:r w:rsidRPr="001160FF">
        <w:rPr>
          <w:sz w:val="22"/>
          <w:szCs w:val="22"/>
        </w:rPr>
        <w:tab/>
      </w:r>
      <w:r w:rsidRPr="001160FF">
        <w:rPr>
          <w:sz w:val="22"/>
          <w:szCs w:val="22"/>
        </w:rPr>
        <w:tab/>
        <w:t>140v, 151r, 160r</w:t>
      </w:r>
    </w:p>
    <w:p w:rsidR="001160FF" w:rsidRPr="001160FF" w:rsidRDefault="001160FF" w:rsidP="001160FF">
      <w:pPr>
        <w:rPr>
          <w:sz w:val="22"/>
          <w:szCs w:val="22"/>
        </w:rPr>
      </w:pPr>
      <w:r w:rsidRPr="001160FF">
        <w:rPr>
          <w:sz w:val="22"/>
          <w:szCs w:val="22"/>
        </w:rPr>
        <w:t>Benninck, Mathys</w:t>
      </w:r>
      <w:r w:rsidRPr="001160FF">
        <w:rPr>
          <w:sz w:val="22"/>
          <w:szCs w:val="22"/>
        </w:rPr>
        <w:tab/>
      </w:r>
      <w:r w:rsidRPr="001160FF">
        <w:rPr>
          <w:sz w:val="22"/>
          <w:szCs w:val="22"/>
        </w:rPr>
        <w:tab/>
      </w:r>
      <w:r w:rsidRPr="001160FF">
        <w:rPr>
          <w:sz w:val="22"/>
          <w:szCs w:val="22"/>
        </w:rPr>
        <w:tab/>
        <w:t>81r, 103v</w:t>
      </w:r>
    </w:p>
    <w:p w:rsidR="001160FF" w:rsidRPr="001160FF" w:rsidRDefault="001160FF" w:rsidP="001160FF">
      <w:pPr>
        <w:rPr>
          <w:sz w:val="22"/>
          <w:szCs w:val="22"/>
        </w:rPr>
      </w:pPr>
      <w:r w:rsidRPr="001160FF">
        <w:rPr>
          <w:sz w:val="22"/>
          <w:szCs w:val="22"/>
        </w:rPr>
        <w:t>Berber Eeuwoutsdr.</w:t>
      </w:r>
      <w:r w:rsidRPr="001160FF">
        <w:rPr>
          <w:sz w:val="22"/>
          <w:szCs w:val="22"/>
        </w:rPr>
        <w:tab/>
      </w:r>
      <w:r w:rsidRPr="001160FF">
        <w:rPr>
          <w:sz w:val="22"/>
          <w:szCs w:val="22"/>
        </w:rPr>
        <w:tab/>
      </w:r>
      <w:r w:rsidRPr="001160FF">
        <w:rPr>
          <w:sz w:val="22"/>
          <w:szCs w:val="22"/>
        </w:rPr>
        <w:tab/>
        <w:t xml:space="preserve">40v </w:t>
      </w:r>
    </w:p>
    <w:p w:rsidR="001160FF" w:rsidRPr="001160FF" w:rsidRDefault="001160FF" w:rsidP="001160FF">
      <w:pPr>
        <w:rPr>
          <w:sz w:val="22"/>
          <w:szCs w:val="22"/>
        </w:rPr>
      </w:pPr>
      <w:r w:rsidRPr="001160FF">
        <w:rPr>
          <w:sz w:val="22"/>
          <w:szCs w:val="22"/>
        </w:rPr>
        <w:t>Berber, Daniel van</w:t>
      </w:r>
      <w:r w:rsidRPr="001160FF">
        <w:rPr>
          <w:sz w:val="22"/>
          <w:szCs w:val="22"/>
        </w:rPr>
        <w:tab/>
      </w:r>
      <w:r w:rsidRPr="001160FF">
        <w:rPr>
          <w:sz w:val="22"/>
          <w:szCs w:val="22"/>
        </w:rPr>
        <w:tab/>
      </w:r>
      <w:r w:rsidRPr="001160FF">
        <w:rPr>
          <w:sz w:val="22"/>
          <w:szCs w:val="22"/>
        </w:rPr>
        <w:tab/>
        <w:t>tussen 32 en 33 (zie ook Barler)</w:t>
      </w:r>
    </w:p>
    <w:p w:rsidR="001160FF" w:rsidRPr="001160FF" w:rsidRDefault="001160FF" w:rsidP="001160FF">
      <w:pPr>
        <w:rPr>
          <w:sz w:val="22"/>
          <w:szCs w:val="22"/>
        </w:rPr>
      </w:pPr>
      <w:r w:rsidRPr="001160FF">
        <w:rPr>
          <w:sz w:val="22"/>
          <w:szCs w:val="22"/>
        </w:rPr>
        <w:t>Berendrecht, Willem van</w:t>
      </w:r>
      <w:r w:rsidRPr="001160FF">
        <w:rPr>
          <w:rStyle w:val="Voetnootmarkering"/>
          <w:sz w:val="22"/>
          <w:szCs w:val="22"/>
        </w:rPr>
        <w:footnoteReference w:id="214"/>
      </w:r>
      <w:r w:rsidRPr="001160FF">
        <w:rPr>
          <w:sz w:val="22"/>
          <w:szCs w:val="22"/>
        </w:rPr>
        <w:tab/>
      </w:r>
      <w:r w:rsidRPr="001160FF">
        <w:rPr>
          <w:sz w:val="22"/>
          <w:szCs w:val="22"/>
        </w:rPr>
        <w:tab/>
        <w:t>94r</w:t>
      </w:r>
    </w:p>
    <w:p w:rsidR="001160FF" w:rsidRPr="001160FF" w:rsidRDefault="001160FF" w:rsidP="001160FF">
      <w:pPr>
        <w:rPr>
          <w:sz w:val="22"/>
          <w:szCs w:val="22"/>
        </w:rPr>
      </w:pPr>
      <w:r w:rsidRPr="001160FF">
        <w:rPr>
          <w:sz w:val="22"/>
          <w:szCs w:val="22"/>
        </w:rPr>
        <w:t xml:space="preserve">Berwout Zymonss </w:t>
      </w:r>
      <w:r w:rsidRPr="001160FF">
        <w:rPr>
          <w:sz w:val="22"/>
          <w:szCs w:val="22"/>
        </w:rPr>
        <w:tab/>
      </w:r>
      <w:r w:rsidRPr="001160FF">
        <w:rPr>
          <w:sz w:val="22"/>
          <w:szCs w:val="22"/>
        </w:rPr>
        <w:tab/>
      </w:r>
      <w:r w:rsidRPr="001160FF">
        <w:rPr>
          <w:sz w:val="22"/>
          <w:szCs w:val="22"/>
        </w:rPr>
        <w:tab/>
        <w:t>67r</w:t>
      </w:r>
    </w:p>
    <w:p w:rsidR="001160FF" w:rsidRPr="001160FF" w:rsidRDefault="001160FF" w:rsidP="001160FF">
      <w:pPr>
        <w:rPr>
          <w:sz w:val="22"/>
          <w:szCs w:val="22"/>
        </w:rPr>
      </w:pPr>
      <w:r w:rsidRPr="001160FF">
        <w:rPr>
          <w:sz w:val="22"/>
          <w:szCs w:val="22"/>
        </w:rPr>
        <w:t>Berwoutss, Faes</w:t>
      </w:r>
      <w:r w:rsidRPr="001160FF">
        <w:rPr>
          <w:sz w:val="22"/>
          <w:szCs w:val="22"/>
        </w:rPr>
        <w:tab/>
      </w:r>
      <w:r w:rsidRPr="001160FF">
        <w:rPr>
          <w:sz w:val="22"/>
          <w:szCs w:val="22"/>
        </w:rPr>
        <w:tab/>
      </w:r>
      <w:r w:rsidRPr="001160FF">
        <w:rPr>
          <w:sz w:val="22"/>
          <w:szCs w:val="22"/>
        </w:rPr>
        <w:tab/>
        <w:t>98r</w:t>
      </w:r>
      <w:r w:rsidRPr="001160FF">
        <w:rPr>
          <w:color w:val="FF0000"/>
          <w:sz w:val="22"/>
          <w:szCs w:val="22"/>
        </w:rPr>
        <w:t xml:space="preserve"> </w:t>
      </w:r>
    </w:p>
    <w:p w:rsidR="001160FF" w:rsidRPr="001160FF" w:rsidRDefault="001160FF" w:rsidP="001160FF">
      <w:pPr>
        <w:rPr>
          <w:sz w:val="22"/>
          <w:szCs w:val="22"/>
        </w:rPr>
      </w:pPr>
      <w:r w:rsidRPr="001160FF">
        <w:rPr>
          <w:sz w:val="22"/>
          <w:szCs w:val="22"/>
        </w:rPr>
        <w:t>Beuckelaer</w:t>
      </w:r>
      <w:r w:rsidRPr="001160FF">
        <w:rPr>
          <w:sz w:val="22"/>
          <w:szCs w:val="22"/>
        </w:rPr>
        <w:tab/>
      </w:r>
      <w:r w:rsidRPr="001160FF">
        <w:rPr>
          <w:sz w:val="22"/>
          <w:szCs w:val="22"/>
        </w:rPr>
        <w:tab/>
      </w:r>
      <w:r w:rsidRPr="001160FF">
        <w:rPr>
          <w:sz w:val="22"/>
          <w:szCs w:val="22"/>
        </w:rPr>
        <w:tab/>
      </w:r>
      <w:r w:rsidRPr="001160FF">
        <w:rPr>
          <w:sz w:val="22"/>
          <w:szCs w:val="22"/>
        </w:rPr>
        <w:tab/>
        <w:t>81r, 166v, 201v, 202r</w:t>
      </w:r>
    </w:p>
    <w:p w:rsidR="001160FF" w:rsidRPr="001160FF" w:rsidRDefault="001160FF" w:rsidP="001160FF">
      <w:pPr>
        <w:rPr>
          <w:sz w:val="22"/>
          <w:szCs w:val="22"/>
        </w:rPr>
      </w:pPr>
      <w:r w:rsidRPr="001160FF">
        <w:rPr>
          <w:sz w:val="22"/>
          <w:szCs w:val="22"/>
        </w:rPr>
        <w:t>Beuckelaer, Cornelis</w:t>
      </w:r>
      <w:r w:rsidRPr="001160FF">
        <w:rPr>
          <w:sz w:val="22"/>
          <w:szCs w:val="22"/>
        </w:rPr>
        <w:tab/>
      </w:r>
      <w:r w:rsidRPr="001160FF">
        <w:rPr>
          <w:sz w:val="22"/>
          <w:szCs w:val="22"/>
        </w:rPr>
        <w:tab/>
      </w:r>
      <w:r w:rsidRPr="001160FF">
        <w:rPr>
          <w:sz w:val="22"/>
          <w:szCs w:val="22"/>
        </w:rPr>
        <w:tab/>
        <w:t>12r, 19r, tussen 32 en 33, 52v, 159r, 181v, 186r, 187r</w:t>
      </w:r>
    </w:p>
    <w:p w:rsidR="001160FF" w:rsidRPr="001160FF" w:rsidRDefault="001160FF" w:rsidP="001160FF">
      <w:pPr>
        <w:ind w:left="360" w:hanging="360"/>
        <w:rPr>
          <w:sz w:val="22"/>
          <w:szCs w:val="22"/>
        </w:rPr>
      </w:pPr>
      <w:r w:rsidRPr="001160FF">
        <w:rPr>
          <w:sz w:val="22"/>
          <w:szCs w:val="22"/>
        </w:rPr>
        <w:t>Bye, Vranck van der</w:t>
      </w:r>
      <w:r w:rsidRPr="001160FF">
        <w:rPr>
          <w:sz w:val="22"/>
          <w:szCs w:val="22"/>
        </w:rPr>
        <w:tab/>
      </w:r>
      <w:r w:rsidRPr="001160FF">
        <w:rPr>
          <w:sz w:val="22"/>
          <w:szCs w:val="22"/>
        </w:rPr>
        <w:tab/>
      </w:r>
      <w:r w:rsidRPr="001160FF">
        <w:rPr>
          <w:sz w:val="22"/>
          <w:szCs w:val="22"/>
        </w:rPr>
        <w:tab/>
        <w:t>151r</w:t>
      </w:r>
    </w:p>
    <w:p w:rsidR="001160FF" w:rsidRPr="001160FF" w:rsidRDefault="001160FF" w:rsidP="001160FF">
      <w:pPr>
        <w:rPr>
          <w:sz w:val="22"/>
          <w:szCs w:val="22"/>
        </w:rPr>
      </w:pPr>
      <w:r w:rsidRPr="001160FF">
        <w:rPr>
          <w:sz w:val="22"/>
          <w:szCs w:val="22"/>
        </w:rPr>
        <w:t>Blasius Pietersz.</w:t>
      </w:r>
      <w:r w:rsidRPr="001160FF">
        <w:rPr>
          <w:sz w:val="22"/>
          <w:szCs w:val="22"/>
        </w:rPr>
        <w:tab/>
      </w:r>
      <w:r w:rsidRPr="001160FF">
        <w:rPr>
          <w:sz w:val="22"/>
          <w:szCs w:val="22"/>
        </w:rPr>
        <w:tab/>
      </w:r>
      <w:r w:rsidRPr="001160FF">
        <w:rPr>
          <w:sz w:val="22"/>
          <w:szCs w:val="22"/>
        </w:rPr>
        <w:tab/>
        <w:t>132r</w:t>
      </w:r>
    </w:p>
    <w:p w:rsidR="001160FF" w:rsidRPr="001160FF" w:rsidRDefault="001160FF" w:rsidP="001160FF">
      <w:pPr>
        <w:rPr>
          <w:sz w:val="22"/>
          <w:szCs w:val="22"/>
        </w:rPr>
      </w:pPr>
      <w:r w:rsidRPr="001160FF">
        <w:rPr>
          <w:sz w:val="22"/>
          <w:szCs w:val="22"/>
        </w:rPr>
        <w:t>Bleyswijk, heerlijkheid van</w:t>
      </w:r>
      <w:r w:rsidRPr="001160FF">
        <w:rPr>
          <w:sz w:val="22"/>
          <w:szCs w:val="22"/>
        </w:rPr>
        <w:tab/>
      </w:r>
      <w:r w:rsidRPr="001160FF">
        <w:rPr>
          <w:sz w:val="22"/>
          <w:szCs w:val="22"/>
        </w:rPr>
        <w:tab/>
        <w:t>164r</w:t>
      </w:r>
    </w:p>
    <w:p w:rsidR="001160FF" w:rsidRPr="001160FF" w:rsidRDefault="001160FF" w:rsidP="001160FF">
      <w:pPr>
        <w:rPr>
          <w:sz w:val="22"/>
          <w:szCs w:val="22"/>
        </w:rPr>
      </w:pPr>
      <w:r w:rsidRPr="001160FF">
        <w:rPr>
          <w:sz w:val="22"/>
          <w:szCs w:val="22"/>
        </w:rPr>
        <w:t xml:space="preserve">Blom, Jacob Baltezar van der </w:t>
      </w:r>
      <w:r w:rsidRPr="001160FF">
        <w:rPr>
          <w:sz w:val="22"/>
          <w:szCs w:val="22"/>
        </w:rPr>
        <w:tab/>
      </w:r>
      <w:r w:rsidRPr="001160FF">
        <w:rPr>
          <w:sz w:val="22"/>
          <w:szCs w:val="22"/>
        </w:rPr>
        <w:tab/>
        <w:t>48r</w:t>
      </w:r>
    </w:p>
    <w:p w:rsidR="001160FF" w:rsidRPr="001160FF" w:rsidRDefault="001160FF" w:rsidP="001160FF">
      <w:pPr>
        <w:rPr>
          <w:sz w:val="22"/>
          <w:szCs w:val="22"/>
        </w:rPr>
      </w:pPr>
      <w:r w:rsidRPr="001160FF">
        <w:rPr>
          <w:sz w:val="22"/>
          <w:szCs w:val="22"/>
        </w:rPr>
        <w:t xml:space="preserve">Blommert, Maerten van den Donck </w:t>
      </w:r>
    </w:p>
    <w:p w:rsidR="001160FF" w:rsidRPr="001160FF" w:rsidRDefault="001160FF" w:rsidP="001160FF">
      <w:pPr>
        <w:rPr>
          <w:sz w:val="22"/>
          <w:szCs w:val="22"/>
        </w:rPr>
      </w:pPr>
      <w:r w:rsidRPr="001160FF">
        <w:rPr>
          <w:sz w:val="22"/>
          <w:szCs w:val="22"/>
        </w:rPr>
        <w:tab/>
        <w:t xml:space="preserve">al[ia]s – </w:t>
      </w:r>
      <w:r w:rsidRPr="001160FF">
        <w:rPr>
          <w:sz w:val="22"/>
          <w:szCs w:val="22"/>
        </w:rPr>
        <w:tab/>
      </w:r>
      <w:r w:rsidRPr="001160FF">
        <w:rPr>
          <w:sz w:val="22"/>
          <w:szCs w:val="22"/>
        </w:rPr>
        <w:tab/>
      </w:r>
      <w:r w:rsidRPr="001160FF">
        <w:rPr>
          <w:sz w:val="22"/>
          <w:szCs w:val="22"/>
        </w:rPr>
        <w:tab/>
        <w:t>27r</w:t>
      </w:r>
    </w:p>
    <w:p w:rsidR="001160FF" w:rsidRPr="001160FF" w:rsidRDefault="001160FF" w:rsidP="001160FF">
      <w:pPr>
        <w:rPr>
          <w:color w:val="000000"/>
          <w:sz w:val="22"/>
          <w:szCs w:val="22"/>
          <w:lang w:val="en-US"/>
        </w:rPr>
      </w:pPr>
      <w:r w:rsidRPr="001160FF">
        <w:rPr>
          <w:sz w:val="22"/>
          <w:szCs w:val="22"/>
        </w:rPr>
        <w:t>Bloot, Jan (Jacobss.)</w:t>
      </w:r>
      <w:r w:rsidRPr="001160FF">
        <w:rPr>
          <w:sz w:val="22"/>
          <w:szCs w:val="22"/>
        </w:rPr>
        <w:tab/>
      </w:r>
      <w:r w:rsidRPr="001160FF">
        <w:rPr>
          <w:sz w:val="22"/>
          <w:szCs w:val="22"/>
        </w:rPr>
        <w:tab/>
      </w:r>
      <w:r w:rsidRPr="001160FF">
        <w:rPr>
          <w:sz w:val="22"/>
          <w:szCs w:val="22"/>
        </w:rPr>
        <w:tab/>
        <w:t>53r, 157v, 158r</w:t>
      </w:r>
    </w:p>
    <w:p w:rsidR="001160FF" w:rsidRPr="001160FF" w:rsidRDefault="001160FF" w:rsidP="001160FF">
      <w:pPr>
        <w:rPr>
          <w:sz w:val="22"/>
          <w:szCs w:val="22"/>
          <w:lang w:val="en-US"/>
        </w:rPr>
      </w:pPr>
      <w:r w:rsidRPr="001160FF">
        <w:rPr>
          <w:color w:val="000000"/>
          <w:sz w:val="22"/>
          <w:szCs w:val="22"/>
          <w:lang w:val="en-US"/>
        </w:rPr>
        <w:t xml:space="preserve">Bock, huis Den – </w:t>
      </w:r>
      <w:r w:rsidRPr="001160FF">
        <w:rPr>
          <w:color w:val="000000"/>
          <w:sz w:val="22"/>
          <w:szCs w:val="22"/>
          <w:lang w:val="en-US"/>
        </w:rPr>
        <w:tab/>
      </w:r>
      <w:r w:rsidRPr="001160FF">
        <w:rPr>
          <w:color w:val="000000"/>
          <w:sz w:val="22"/>
          <w:szCs w:val="22"/>
          <w:lang w:val="en-US"/>
        </w:rPr>
        <w:tab/>
      </w:r>
      <w:r w:rsidRPr="001160FF">
        <w:rPr>
          <w:color w:val="000000"/>
          <w:sz w:val="22"/>
          <w:szCs w:val="22"/>
          <w:lang w:val="en-US"/>
        </w:rPr>
        <w:tab/>
        <w:t>217v</w:t>
      </w:r>
    </w:p>
    <w:p w:rsidR="001160FF" w:rsidRPr="001160FF" w:rsidRDefault="001160FF" w:rsidP="001160FF">
      <w:pPr>
        <w:rPr>
          <w:sz w:val="22"/>
          <w:szCs w:val="22"/>
        </w:rPr>
      </w:pPr>
      <w:r w:rsidRPr="001160FF">
        <w:rPr>
          <w:sz w:val="22"/>
          <w:szCs w:val="22"/>
        </w:rPr>
        <w:t>Boyen, Pieter</w:t>
      </w:r>
      <w:r w:rsidRPr="001160FF">
        <w:rPr>
          <w:sz w:val="22"/>
          <w:szCs w:val="22"/>
        </w:rPr>
        <w:tab/>
      </w:r>
      <w:r w:rsidRPr="001160FF">
        <w:rPr>
          <w:sz w:val="22"/>
          <w:szCs w:val="22"/>
        </w:rPr>
        <w:tab/>
      </w:r>
      <w:r w:rsidRPr="001160FF">
        <w:rPr>
          <w:sz w:val="22"/>
          <w:szCs w:val="22"/>
        </w:rPr>
        <w:tab/>
      </w:r>
      <w:r w:rsidRPr="001160FF">
        <w:rPr>
          <w:sz w:val="22"/>
          <w:szCs w:val="22"/>
        </w:rPr>
        <w:tab/>
        <w:t>108v, 109r</w:t>
      </w:r>
    </w:p>
    <w:p w:rsidR="001160FF" w:rsidRPr="001160FF" w:rsidRDefault="001160FF" w:rsidP="001160FF">
      <w:pPr>
        <w:rPr>
          <w:sz w:val="22"/>
          <w:szCs w:val="22"/>
          <w:lang w:val="en-US"/>
        </w:rPr>
      </w:pPr>
      <w:r w:rsidRPr="001160FF">
        <w:rPr>
          <w:sz w:val="22"/>
          <w:szCs w:val="22"/>
          <w:lang w:val="en-US"/>
        </w:rPr>
        <w:t>Bock, Pieter</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123r</w:t>
      </w:r>
    </w:p>
    <w:p w:rsidR="001160FF" w:rsidRPr="001160FF" w:rsidRDefault="001160FF" w:rsidP="001160FF">
      <w:pPr>
        <w:rPr>
          <w:sz w:val="22"/>
          <w:szCs w:val="22"/>
          <w:lang w:val="fr-FR"/>
        </w:rPr>
      </w:pPr>
      <w:r w:rsidRPr="001160FF">
        <w:rPr>
          <w:sz w:val="22"/>
          <w:szCs w:val="22"/>
          <w:lang w:val="en-US"/>
        </w:rPr>
        <w:t>Boll,</w:t>
      </w:r>
      <w:r w:rsidRPr="001160FF">
        <w:rPr>
          <w:sz w:val="22"/>
          <w:szCs w:val="22"/>
        </w:rPr>
        <w:t xml:space="preserve"> </w:t>
      </w:r>
      <w:r w:rsidRPr="001160FF">
        <w:rPr>
          <w:sz w:val="22"/>
          <w:szCs w:val="22"/>
          <w:lang w:val="en-US"/>
        </w:rPr>
        <w:t>mr. Jacob</w:t>
      </w:r>
      <w:r w:rsidRPr="001160FF">
        <w:rPr>
          <w:rStyle w:val="Voetnootmarkering"/>
          <w:sz w:val="22"/>
          <w:szCs w:val="22"/>
          <w:lang w:val="en-US"/>
        </w:rPr>
        <w:footnoteReference w:id="215"/>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44r, 82r, 82v, 133r, 138v, 140v, 163v</w:t>
      </w:r>
    </w:p>
    <w:p w:rsidR="001160FF" w:rsidRPr="001160FF" w:rsidRDefault="001160FF" w:rsidP="001160FF">
      <w:pPr>
        <w:rPr>
          <w:color w:val="000000"/>
          <w:sz w:val="22"/>
          <w:szCs w:val="22"/>
          <w:lang w:val="fr-FR"/>
        </w:rPr>
      </w:pPr>
      <w:r w:rsidRPr="001160FF">
        <w:rPr>
          <w:sz w:val="22"/>
          <w:szCs w:val="22"/>
          <w:lang w:val="fr-FR"/>
        </w:rPr>
        <w:lastRenderedPageBreak/>
        <w:t>Boll, Pouwels Jacobsz.</w:t>
      </w:r>
      <w:r w:rsidRPr="001160FF">
        <w:rPr>
          <w:sz w:val="22"/>
          <w:szCs w:val="22"/>
          <w:lang w:val="fr-FR"/>
        </w:rPr>
        <w:tab/>
      </w:r>
      <w:r w:rsidRPr="001160FF">
        <w:rPr>
          <w:sz w:val="22"/>
          <w:szCs w:val="22"/>
          <w:lang w:val="fr-FR"/>
        </w:rPr>
        <w:tab/>
      </w:r>
      <w:r w:rsidRPr="001160FF">
        <w:rPr>
          <w:sz w:val="22"/>
          <w:szCs w:val="22"/>
          <w:lang w:val="fr-FR"/>
        </w:rPr>
        <w:tab/>
        <w:t>19v, 25v</w:t>
      </w:r>
    </w:p>
    <w:p w:rsidR="001160FF" w:rsidRPr="001160FF" w:rsidRDefault="001160FF" w:rsidP="001160FF">
      <w:pPr>
        <w:rPr>
          <w:sz w:val="22"/>
          <w:szCs w:val="22"/>
        </w:rPr>
      </w:pPr>
      <w:r w:rsidRPr="001160FF">
        <w:rPr>
          <w:color w:val="000000"/>
          <w:sz w:val="22"/>
          <w:szCs w:val="22"/>
          <w:lang w:val="fr-FR"/>
        </w:rPr>
        <w:t>Bom, Frans Aertss.</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r>
      <w:r w:rsidRPr="001160FF">
        <w:rPr>
          <w:color w:val="000000"/>
          <w:sz w:val="22"/>
          <w:szCs w:val="22"/>
        </w:rPr>
        <w:t>214r</w:t>
      </w:r>
    </w:p>
    <w:p w:rsidR="001160FF" w:rsidRPr="001160FF" w:rsidRDefault="001160FF" w:rsidP="001160FF">
      <w:pPr>
        <w:rPr>
          <w:sz w:val="22"/>
          <w:szCs w:val="22"/>
        </w:rPr>
      </w:pPr>
      <w:r w:rsidRPr="001160FF">
        <w:rPr>
          <w:color w:val="000000"/>
          <w:sz w:val="22"/>
          <w:szCs w:val="22"/>
        </w:rPr>
        <w:t>Bonefaes, Claes Maertss.</w:t>
      </w:r>
      <w:r w:rsidRPr="001160FF">
        <w:rPr>
          <w:color w:val="000000"/>
          <w:sz w:val="22"/>
          <w:szCs w:val="22"/>
        </w:rPr>
        <w:tab/>
      </w:r>
      <w:r w:rsidRPr="001160FF">
        <w:rPr>
          <w:color w:val="000000"/>
          <w:sz w:val="22"/>
          <w:szCs w:val="22"/>
        </w:rPr>
        <w:tab/>
        <w:t>213r</w:t>
      </w:r>
    </w:p>
    <w:p w:rsidR="001160FF" w:rsidRPr="001160FF" w:rsidRDefault="001160FF" w:rsidP="001160FF">
      <w:pPr>
        <w:rPr>
          <w:sz w:val="22"/>
          <w:szCs w:val="22"/>
        </w:rPr>
      </w:pPr>
      <w:r w:rsidRPr="001160FF">
        <w:rPr>
          <w:sz w:val="22"/>
          <w:szCs w:val="22"/>
        </w:rPr>
        <w:t>Boot, Jan</w:t>
      </w:r>
      <w:r w:rsidRPr="001160FF">
        <w:rPr>
          <w:sz w:val="22"/>
          <w:szCs w:val="22"/>
        </w:rPr>
        <w:tab/>
      </w:r>
      <w:r w:rsidRPr="001160FF">
        <w:rPr>
          <w:sz w:val="22"/>
          <w:szCs w:val="22"/>
        </w:rPr>
        <w:tab/>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Borre, Jeronimus (raadsheer)</w:t>
      </w:r>
      <w:r w:rsidRPr="001160FF">
        <w:rPr>
          <w:rStyle w:val="Voetnootmarkering"/>
          <w:sz w:val="22"/>
          <w:szCs w:val="22"/>
        </w:rPr>
        <w:footnoteReference w:id="216"/>
      </w:r>
      <w:r w:rsidRPr="001160FF">
        <w:rPr>
          <w:sz w:val="22"/>
          <w:szCs w:val="22"/>
        </w:rPr>
        <w:tab/>
      </w:r>
      <w:r w:rsidRPr="001160FF">
        <w:rPr>
          <w:sz w:val="22"/>
          <w:szCs w:val="22"/>
        </w:rPr>
        <w:tab/>
        <w:t>119v, 122v</w:t>
      </w:r>
    </w:p>
    <w:p w:rsidR="001160FF" w:rsidRPr="001160FF" w:rsidRDefault="001160FF" w:rsidP="001160FF">
      <w:pPr>
        <w:rPr>
          <w:sz w:val="22"/>
          <w:szCs w:val="22"/>
        </w:rPr>
      </w:pPr>
      <w:r w:rsidRPr="001160FF">
        <w:rPr>
          <w:sz w:val="22"/>
          <w:szCs w:val="22"/>
        </w:rPr>
        <w:t>Borsselen, Adriaen van</w:t>
      </w:r>
      <w:r w:rsidRPr="001160FF">
        <w:rPr>
          <w:sz w:val="22"/>
          <w:szCs w:val="22"/>
        </w:rPr>
        <w:tab/>
      </w:r>
      <w:r w:rsidRPr="001160FF">
        <w:rPr>
          <w:sz w:val="22"/>
          <w:szCs w:val="22"/>
        </w:rPr>
        <w:tab/>
      </w:r>
      <w:r w:rsidRPr="001160FF">
        <w:rPr>
          <w:sz w:val="22"/>
          <w:szCs w:val="22"/>
        </w:rPr>
        <w:tab/>
        <w:t>140v, 151r</w:t>
      </w:r>
    </w:p>
    <w:p w:rsidR="001160FF" w:rsidRPr="001160FF" w:rsidRDefault="001160FF" w:rsidP="001160FF">
      <w:pPr>
        <w:rPr>
          <w:sz w:val="22"/>
          <w:szCs w:val="22"/>
        </w:rPr>
      </w:pPr>
      <w:r w:rsidRPr="001160FF">
        <w:rPr>
          <w:sz w:val="22"/>
          <w:szCs w:val="22"/>
        </w:rPr>
        <w:t>Bosch, Huych in ’t</w:t>
      </w:r>
      <w:r w:rsidRPr="001160FF">
        <w:rPr>
          <w:sz w:val="22"/>
          <w:szCs w:val="22"/>
        </w:rPr>
        <w:tab/>
      </w:r>
      <w:r w:rsidRPr="001160FF">
        <w:rPr>
          <w:sz w:val="22"/>
          <w:szCs w:val="22"/>
        </w:rPr>
        <w:tab/>
      </w:r>
      <w:r w:rsidRPr="001160FF">
        <w:rPr>
          <w:sz w:val="22"/>
          <w:szCs w:val="22"/>
        </w:rPr>
        <w:tab/>
        <w:t xml:space="preserve">133r, 140v, 151r </w:t>
      </w:r>
    </w:p>
    <w:p w:rsidR="001160FF" w:rsidRPr="001160FF" w:rsidRDefault="001160FF" w:rsidP="001160FF">
      <w:pPr>
        <w:rPr>
          <w:sz w:val="22"/>
          <w:szCs w:val="22"/>
        </w:rPr>
      </w:pPr>
      <w:r w:rsidRPr="001160FF">
        <w:rPr>
          <w:sz w:val="22"/>
          <w:szCs w:val="22"/>
        </w:rPr>
        <w:t>Bosch, Janne</w:t>
      </w:r>
      <w:r w:rsidRPr="001160FF">
        <w:rPr>
          <w:sz w:val="22"/>
          <w:szCs w:val="22"/>
        </w:rPr>
        <w:tab/>
      </w:r>
      <w:r w:rsidRPr="001160FF">
        <w:rPr>
          <w:sz w:val="22"/>
          <w:szCs w:val="22"/>
        </w:rPr>
        <w:tab/>
      </w:r>
      <w:r w:rsidRPr="001160FF">
        <w:rPr>
          <w:sz w:val="22"/>
          <w:szCs w:val="22"/>
        </w:rPr>
        <w:tab/>
      </w:r>
      <w:r w:rsidRPr="001160FF">
        <w:rPr>
          <w:sz w:val="22"/>
          <w:szCs w:val="22"/>
        </w:rPr>
        <w:tab/>
        <w:t xml:space="preserve">56r </w:t>
      </w:r>
    </w:p>
    <w:p w:rsidR="001160FF" w:rsidRPr="001160FF" w:rsidRDefault="001160FF" w:rsidP="001160FF">
      <w:pPr>
        <w:rPr>
          <w:sz w:val="22"/>
          <w:szCs w:val="22"/>
        </w:rPr>
      </w:pPr>
      <w:r w:rsidRPr="001160FF">
        <w:rPr>
          <w:sz w:val="22"/>
          <w:szCs w:val="22"/>
        </w:rPr>
        <w:t>Bottendam, Cornelis</w:t>
      </w:r>
      <w:r w:rsidRPr="001160FF">
        <w:rPr>
          <w:sz w:val="22"/>
          <w:szCs w:val="22"/>
        </w:rPr>
        <w:tab/>
      </w:r>
      <w:r w:rsidRPr="001160FF">
        <w:rPr>
          <w:sz w:val="22"/>
          <w:szCs w:val="22"/>
        </w:rPr>
        <w:tab/>
      </w:r>
      <w:r w:rsidRPr="001160FF">
        <w:rPr>
          <w:sz w:val="22"/>
          <w:szCs w:val="22"/>
        </w:rPr>
        <w:tab/>
        <w:t>56r, 128r, 173v</w:t>
      </w:r>
    </w:p>
    <w:p w:rsidR="001160FF" w:rsidRPr="001160FF" w:rsidRDefault="001160FF" w:rsidP="001160FF">
      <w:pPr>
        <w:rPr>
          <w:sz w:val="22"/>
          <w:szCs w:val="22"/>
        </w:rPr>
      </w:pPr>
      <w:r w:rsidRPr="001160FF">
        <w:rPr>
          <w:sz w:val="22"/>
          <w:szCs w:val="22"/>
        </w:rPr>
        <w:t>Bouhuussen, Roelant van</w:t>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Bour, Willem den</w:t>
      </w:r>
      <w:r w:rsidRPr="001160FF">
        <w:rPr>
          <w:sz w:val="22"/>
          <w:szCs w:val="22"/>
        </w:rPr>
        <w:tab/>
      </w:r>
      <w:r w:rsidRPr="001160FF">
        <w:rPr>
          <w:sz w:val="22"/>
          <w:szCs w:val="22"/>
        </w:rPr>
        <w:tab/>
      </w:r>
      <w:r w:rsidRPr="001160FF">
        <w:rPr>
          <w:sz w:val="22"/>
          <w:szCs w:val="22"/>
        </w:rPr>
        <w:tab/>
        <w:t>122r</w:t>
      </w:r>
    </w:p>
    <w:p w:rsidR="001160FF" w:rsidRPr="001160FF" w:rsidRDefault="001160FF" w:rsidP="001160FF">
      <w:pPr>
        <w:rPr>
          <w:sz w:val="22"/>
          <w:szCs w:val="22"/>
        </w:rPr>
      </w:pPr>
      <w:r w:rsidRPr="001160FF">
        <w:rPr>
          <w:sz w:val="22"/>
          <w:szCs w:val="22"/>
        </w:rPr>
        <w:t>Boussu, Grave van</w:t>
      </w:r>
      <w:r w:rsidRPr="001160FF">
        <w:rPr>
          <w:sz w:val="22"/>
          <w:szCs w:val="22"/>
        </w:rPr>
        <w:tab/>
      </w:r>
      <w:r w:rsidRPr="001160FF">
        <w:rPr>
          <w:sz w:val="22"/>
          <w:szCs w:val="22"/>
        </w:rPr>
        <w:tab/>
      </w:r>
      <w:r w:rsidRPr="001160FF">
        <w:rPr>
          <w:sz w:val="22"/>
          <w:szCs w:val="22"/>
        </w:rPr>
        <w:tab/>
        <w:t xml:space="preserve">28cv </w:t>
      </w:r>
    </w:p>
    <w:p w:rsidR="001160FF" w:rsidRPr="001160FF" w:rsidRDefault="001160FF" w:rsidP="001160FF">
      <w:pPr>
        <w:rPr>
          <w:sz w:val="22"/>
          <w:szCs w:val="22"/>
        </w:rPr>
      </w:pPr>
      <w:r w:rsidRPr="001160FF">
        <w:rPr>
          <w:sz w:val="22"/>
          <w:szCs w:val="22"/>
        </w:rPr>
        <w:t>Bouwen Floriss.</w:t>
      </w:r>
      <w:r w:rsidRPr="001160FF">
        <w:rPr>
          <w:sz w:val="22"/>
          <w:szCs w:val="22"/>
        </w:rPr>
        <w:tab/>
      </w:r>
      <w:r w:rsidRPr="001160FF">
        <w:rPr>
          <w:sz w:val="22"/>
          <w:szCs w:val="22"/>
        </w:rPr>
        <w:tab/>
      </w:r>
      <w:r w:rsidRPr="001160FF">
        <w:rPr>
          <w:sz w:val="22"/>
          <w:szCs w:val="22"/>
        </w:rPr>
        <w:tab/>
      </w:r>
      <w:r w:rsidRPr="001160FF">
        <w:rPr>
          <w:sz w:val="22"/>
          <w:szCs w:val="22"/>
        </w:rPr>
        <w:tab/>
        <w:t xml:space="preserve">186v </w:t>
      </w:r>
    </w:p>
    <w:p w:rsidR="001160FF" w:rsidRPr="001160FF" w:rsidRDefault="001160FF" w:rsidP="001160FF">
      <w:pPr>
        <w:rPr>
          <w:sz w:val="22"/>
          <w:szCs w:val="22"/>
        </w:rPr>
      </w:pPr>
      <w:r w:rsidRPr="001160FF">
        <w:rPr>
          <w:sz w:val="22"/>
          <w:szCs w:val="22"/>
        </w:rPr>
        <w:t>Bouwen Cornelissen</w:t>
      </w:r>
      <w:r w:rsidRPr="001160FF">
        <w:rPr>
          <w:sz w:val="22"/>
          <w:szCs w:val="22"/>
        </w:rPr>
        <w:tab/>
      </w:r>
      <w:r w:rsidRPr="001160FF">
        <w:rPr>
          <w:sz w:val="22"/>
          <w:szCs w:val="22"/>
        </w:rPr>
        <w:tab/>
      </w:r>
      <w:r w:rsidRPr="001160FF">
        <w:rPr>
          <w:sz w:val="22"/>
          <w:szCs w:val="22"/>
        </w:rPr>
        <w:tab/>
        <w:t>2v</w:t>
      </w:r>
    </w:p>
    <w:p w:rsidR="001160FF" w:rsidRPr="001160FF" w:rsidRDefault="001160FF" w:rsidP="001160FF">
      <w:pPr>
        <w:rPr>
          <w:color w:val="FF0000"/>
          <w:sz w:val="22"/>
          <w:szCs w:val="22"/>
        </w:rPr>
      </w:pPr>
      <w:r w:rsidRPr="001160FF">
        <w:rPr>
          <w:sz w:val="22"/>
          <w:szCs w:val="22"/>
        </w:rPr>
        <w:t>Bouwen Lenertssen</w:t>
      </w:r>
      <w:r w:rsidRPr="001160FF">
        <w:rPr>
          <w:sz w:val="22"/>
          <w:szCs w:val="22"/>
        </w:rPr>
        <w:tab/>
      </w:r>
      <w:r w:rsidRPr="001160FF">
        <w:rPr>
          <w:sz w:val="22"/>
          <w:szCs w:val="22"/>
        </w:rPr>
        <w:tab/>
      </w:r>
      <w:r w:rsidRPr="001160FF">
        <w:rPr>
          <w:sz w:val="22"/>
          <w:szCs w:val="22"/>
        </w:rPr>
        <w:tab/>
        <w:t xml:space="preserve">33v </w:t>
      </w:r>
    </w:p>
    <w:p w:rsidR="001160FF" w:rsidRPr="001160FF" w:rsidRDefault="001160FF" w:rsidP="001160FF">
      <w:pPr>
        <w:rPr>
          <w:sz w:val="22"/>
          <w:szCs w:val="22"/>
        </w:rPr>
      </w:pPr>
      <w:r w:rsidRPr="001160FF">
        <w:rPr>
          <w:sz w:val="22"/>
          <w:szCs w:val="22"/>
        </w:rPr>
        <w:t>Brabant</w:t>
      </w:r>
      <w:r w:rsidRPr="001160FF">
        <w:rPr>
          <w:sz w:val="22"/>
          <w:szCs w:val="22"/>
        </w:rPr>
        <w:tab/>
      </w:r>
      <w:r w:rsidRPr="001160FF">
        <w:rPr>
          <w:sz w:val="22"/>
          <w:szCs w:val="22"/>
        </w:rPr>
        <w:tab/>
      </w:r>
      <w:r w:rsidRPr="001160FF">
        <w:rPr>
          <w:sz w:val="22"/>
          <w:szCs w:val="22"/>
        </w:rPr>
        <w:tab/>
      </w:r>
      <w:r w:rsidRPr="001160FF">
        <w:rPr>
          <w:sz w:val="22"/>
          <w:szCs w:val="22"/>
        </w:rPr>
        <w:tab/>
        <w:t>185r</w:t>
      </w:r>
    </w:p>
    <w:p w:rsidR="001160FF" w:rsidRPr="001160FF" w:rsidRDefault="001160FF" w:rsidP="001160FF">
      <w:pPr>
        <w:rPr>
          <w:sz w:val="22"/>
          <w:szCs w:val="22"/>
        </w:rPr>
      </w:pPr>
      <w:r w:rsidRPr="001160FF">
        <w:rPr>
          <w:sz w:val="22"/>
          <w:szCs w:val="22"/>
        </w:rPr>
        <w:t>Bracxster, Pieter de</w:t>
      </w:r>
      <w:r w:rsidRPr="001160FF">
        <w:rPr>
          <w:sz w:val="22"/>
          <w:szCs w:val="22"/>
        </w:rPr>
        <w:tab/>
      </w:r>
      <w:r w:rsidRPr="001160FF">
        <w:rPr>
          <w:sz w:val="22"/>
          <w:szCs w:val="22"/>
        </w:rPr>
        <w:tab/>
      </w:r>
      <w:r w:rsidRPr="001160FF">
        <w:rPr>
          <w:sz w:val="22"/>
          <w:szCs w:val="22"/>
        </w:rPr>
        <w:tab/>
        <w:t>20v</w:t>
      </w:r>
    </w:p>
    <w:p w:rsidR="001160FF" w:rsidRPr="001160FF" w:rsidRDefault="001160FF" w:rsidP="001160FF">
      <w:pPr>
        <w:rPr>
          <w:sz w:val="22"/>
          <w:szCs w:val="22"/>
        </w:rPr>
      </w:pPr>
      <w:r w:rsidRPr="001160FF">
        <w:rPr>
          <w:sz w:val="22"/>
          <w:szCs w:val="22"/>
        </w:rPr>
        <w:t>Brandeling</w:t>
      </w:r>
      <w:r w:rsidRPr="001160FF">
        <w:rPr>
          <w:color w:val="FF0000"/>
          <w:sz w:val="22"/>
          <w:szCs w:val="22"/>
        </w:rPr>
        <w:t>,</w:t>
      </w:r>
      <w:r w:rsidRPr="001160FF">
        <w:rPr>
          <w:sz w:val="22"/>
          <w:szCs w:val="22"/>
        </w:rPr>
        <w:t xml:space="preserve"> Cornelis</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154r</w:t>
      </w:r>
    </w:p>
    <w:p w:rsidR="001160FF" w:rsidRPr="001160FF" w:rsidRDefault="001160FF" w:rsidP="001160FF">
      <w:pPr>
        <w:rPr>
          <w:sz w:val="22"/>
          <w:szCs w:val="22"/>
        </w:rPr>
      </w:pPr>
      <w:r w:rsidRPr="001160FF">
        <w:rPr>
          <w:sz w:val="22"/>
          <w:szCs w:val="22"/>
        </w:rPr>
        <w:t>brandewijnman,</w:t>
      </w:r>
      <w:r w:rsidRPr="001160FF">
        <w:rPr>
          <w:color w:val="FF0000"/>
          <w:sz w:val="22"/>
          <w:szCs w:val="22"/>
        </w:rPr>
        <w:t xml:space="preserve"> </w:t>
      </w:r>
      <w:r w:rsidRPr="001160FF">
        <w:rPr>
          <w:sz w:val="22"/>
          <w:szCs w:val="22"/>
        </w:rPr>
        <w:t>Jacob (Adriaenss.)</w:t>
      </w:r>
      <w:r w:rsidRPr="001160FF">
        <w:rPr>
          <w:color w:val="FF0000"/>
          <w:sz w:val="22"/>
          <w:szCs w:val="22"/>
        </w:rPr>
        <w:tab/>
      </w:r>
      <w:r w:rsidRPr="001160FF">
        <w:rPr>
          <w:sz w:val="22"/>
          <w:szCs w:val="22"/>
        </w:rPr>
        <w:t>25v, 127v</w:t>
      </w:r>
    </w:p>
    <w:p w:rsidR="001160FF" w:rsidRPr="001160FF" w:rsidRDefault="001160FF" w:rsidP="001160FF">
      <w:pPr>
        <w:rPr>
          <w:sz w:val="22"/>
          <w:szCs w:val="22"/>
        </w:rPr>
      </w:pPr>
      <w:r w:rsidRPr="001160FF">
        <w:rPr>
          <w:sz w:val="22"/>
          <w:szCs w:val="22"/>
        </w:rPr>
        <w:t>Bras, Jan</w:t>
      </w:r>
      <w:r w:rsidRPr="001160FF">
        <w:rPr>
          <w:sz w:val="22"/>
          <w:szCs w:val="22"/>
        </w:rPr>
        <w:tab/>
      </w:r>
      <w:r w:rsidRPr="001160FF">
        <w:rPr>
          <w:sz w:val="22"/>
          <w:szCs w:val="22"/>
        </w:rPr>
        <w:tab/>
      </w:r>
      <w:r w:rsidRPr="001160FF">
        <w:rPr>
          <w:sz w:val="22"/>
          <w:szCs w:val="22"/>
        </w:rPr>
        <w:tab/>
      </w:r>
      <w:r w:rsidRPr="001160FF">
        <w:rPr>
          <w:sz w:val="22"/>
          <w:szCs w:val="22"/>
        </w:rPr>
        <w:tab/>
        <w:t>20v</w:t>
      </w:r>
    </w:p>
    <w:p w:rsidR="001160FF" w:rsidRPr="001160FF" w:rsidRDefault="001160FF" w:rsidP="001160FF">
      <w:pPr>
        <w:rPr>
          <w:sz w:val="22"/>
          <w:szCs w:val="22"/>
        </w:rPr>
      </w:pPr>
      <w:r w:rsidRPr="001160FF">
        <w:rPr>
          <w:sz w:val="22"/>
          <w:szCs w:val="22"/>
        </w:rPr>
        <w:t>Bra(e)seman, Jan</w:t>
      </w:r>
      <w:r w:rsidRPr="001160FF">
        <w:rPr>
          <w:sz w:val="22"/>
          <w:szCs w:val="22"/>
        </w:rPr>
        <w:tab/>
      </w:r>
      <w:r w:rsidRPr="001160FF">
        <w:rPr>
          <w:sz w:val="22"/>
          <w:szCs w:val="22"/>
        </w:rPr>
        <w:tab/>
      </w:r>
      <w:r w:rsidRPr="001160FF">
        <w:rPr>
          <w:sz w:val="22"/>
          <w:szCs w:val="22"/>
        </w:rPr>
        <w:tab/>
        <w:t>53v, 95r, 113r, 168r, 176v, 209r</w:t>
      </w:r>
    </w:p>
    <w:p w:rsidR="001160FF" w:rsidRPr="001160FF" w:rsidRDefault="001160FF" w:rsidP="001160FF">
      <w:pPr>
        <w:rPr>
          <w:sz w:val="22"/>
          <w:szCs w:val="22"/>
        </w:rPr>
      </w:pPr>
      <w:r w:rsidRPr="001160FF">
        <w:rPr>
          <w:sz w:val="22"/>
          <w:szCs w:val="22"/>
        </w:rPr>
        <w:t>Brasser, Jan Thonissen</w:t>
      </w:r>
      <w:r w:rsidRPr="001160FF">
        <w:rPr>
          <w:sz w:val="22"/>
          <w:szCs w:val="22"/>
        </w:rPr>
        <w:tab/>
      </w:r>
      <w:r w:rsidRPr="001160FF">
        <w:rPr>
          <w:sz w:val="22"/>
          <w:szCs w:val="22"/>
        </w:rPr>
        <w:tab/>
      </w:r>
      <w:r w:rsidRPr="001160FF">
        <w:rPr>
          <w:sz w:val="22"/>
          <w:szCs w:val="22"/>
        </w:rPr>
        <w:tab/>
        <w:t>37v</w:t>
      </w:r>
    </w:p>
    <w:p w:rsidR="001160FF" w:rsidRPr="001160FF" w:rsidRDefault="001160FF" w:rsidP="001160FF">
      <w:pPr>
        <w:rPr>
          <w:sz w:val="22"/>
          <w:szCs w:val="22"/>
        </w:rPr>
      </w:pPr>
      <w:r w:rsidRPr="001160FF">
        <w:rPr>
          <w:sz w:val="22"/>
          <w:szCs w:val="22"/>
        </w:rPr>
        <w:t>Bryel, Den (huis)</w:t>
      </w:r>
      <w:r w:rsidRPr="001160FF">
        <w:rPr>
          <w:sz w:val="22"/>
          <w:szCs w:val="22"/>
        </w:rPr>
        <w:tab/>
      </w:r>
      <w:r w:rsidRPr="001160FF">
        <w:rPr>
          <w:sz w:val="22"/>
          <w:szCs w:val="22"/>
        </w:rPr>
        <w:tab/>
      </w:r>
      <w:r w:rsidRPr="001160FF">
        <w:rPr>
          <w:sz w:val="22"/>
          <w:szCs w:val="22"/>
        </w:rPr>
        <w:tab/>
        <w:t>33v, 136v</w:t>
      </w:r>
    </w:p>
    <w:p w:rsidR="001160FF" w:rsidRPr="001160FF" w:rsidRDefault="001160FF" w:rsidP="001160FF">
      <w:pPr>
        <w:rPr>
          <w:sz w:val="22"/>
          <w:szCs w:val="22"/>
        </w:rPr>
      </w:pPr>
      <w:r w:rsidRPr="001160FF">
        <w:rPr>
          <w:sz w:val="22"/>
          <w:szCs w:val="22"/>
        </w:rPr>
        <w:t>Briel, Den (stad)</w:t>
      </w:r>
      <w:r w:rsidRPr="001160FF">
        <w:rPr>
          <w:sz w:val="22"/>
          <w:szCs w:val="22"/>
        </w:rPr>
        <w:tab/>
      </w:r>
      <w:r w:rsidRPr="001160FF">
        <w:rPr>
          <w:sz w:val="22"/>
          <w:szCs w:val="22"/>
        </w:rPr>
        <w:tab/>
      </w:r>
      <w:r w:rsidRPr="001160FF">
        <w:rPr>
          <w:sz w:val="22"/>
          <w:szCs w:val="22"/>
        </w:rPr>
        <w:tab/>
        <w:t>133r</w:t>
      </w:r>
    </w:p>
    <w:p w:rsidR="001160FF" w:rsidRPr="001160FF" w:rsidRDefault="001160FF" w:rsidP="001160FF">
      <w:pPr>
        <w:rPr>
          <w:sz w:val="22"/>
          <w:szCs w:val="22"/>
        </w:rPr>
      </w:pPr>
      <w:r w:rsidRPr="001160FF">
        <w:rPr>
          <w:sz w:val="22"/>
          <w:szCs w:val="22"/>
        </w:rPr>
        <w:t>Broeksloot</w:t>
      </w:r>
      <w:r w:rsidRPr="001160FF">
        <w:rPr>
          <w:sz w:val="22"/>
          <w:szCs w:val="22"/>
        </w:rPr>
        <w:tab/>
      </w:r>
      <w:r w:rsidRPr="001160FF">
        <w:rPr>
          <w:sz w:val="22"/>
          <w:szCs w:val="22"/>
        </w:rPr>
        <w:tab/>
      </w:r>
      <w:r w:rsidRPr="001160FF">
        <w:rPr>
          <w:sz w:val="22"/>
          <w:szCs w:val="22"/>
        </w:rPr>
        <w:tab/>
      </w:r>
      <w:r w:rsidRPr="001160FF">
        <w:rPr>
          <w:sz w:val="22"/>
          <w:szCs w:val="22"/>
        </w:rPr>
        <w:tab/>
        <w:t>72r</w:t>
      </w:r>
    </w:p>
    <w:p w:rsidR="001160FF" w:rsidRPr="001160FF" w:rsidRDefault="001160FF" w:rsidP="001160FF">
      <w:pPr>
        <w:rPr>
          <w:sz w:val="22"/>
          <w:szCs w:val="22"/>
        </w:rPr>
      </w:pPr>
      <w:r w:rsidRPr="001160FF">
        <w:rPr>
          <w:sz w:val="22"/>
          <w:szCs w:val="22"/>
        </w:rPr>
        <w:t>Bronchorst, Dirick van</w:t>
      </w:r>
      <w:r w:rsidRPr="001160FF">
        <w:rPr>
          <w:sz w:val="22"/>
          <w:szCs w:val="22"/>
        </w:rPr>
        <w:tab/>
      </w:r>
      <w:r w:rsidRPr="001160FF">
        <w:rPr>
          <w:sz w:val="22"/>
          <w:szCs w:val="22"/>
        </w:rPr>
        <w:tab/>
      </w:r>
      <w:r w:rsidRPr="001160FF">
        <w:rPr>
          <w:sz w:val="22"/>
          <w:szCs w:val="22"/>
        </w:rPr>
        <w:tab/>
        <w:t>124v, 179v, 200r</w:t>
      </w:r>
    </w:p>
    <w:p w:rsidR="001160FF" w:rsidRPr="001160FF" w:rsidRDefault="001160FF" w:rsidP="001160FF">
      <w:pPr>
        <w:rPr>
          <w:sz w:val="22"/>
          <w:szCs w:val="22"/>
        </w:rPr>
      </w:pPr>
      <w:r w:rsidRPr="001160FF">
        <w:rPr>
          <w:sz w:val="22"/>
          <w:szCs w:val="22"/>
        </w:rPr>
        <w:t>Bronckhorst, Laurens van</w:t>
      </w:r>
      <w:r w:rsidRPr="001160FF">
        <w:rPr>
          <w:sz w:val="22"/>
          <w:szCs w:val="22"/>
        </w:rPr>
        <w:tab/>
      </w:r>
      <w:r w:rsidRPr="001160FF">
        <w:rPr>
          <w:sz w:val="22"/>
          <w:szCs w:val="22"/>
        </w:rPr>
        <w:tab/>
        <w:t>139r</w:t>
      </w:r>
    </w:p>
    <w:p w:rsidR="001160FF" w:rsidRPr="001160FF" w:rsidRDefault="001160FF" w:rsidP="001160FF">
      <w:pPr>
        <w:rPr>
          <w:sz w:val="22"/>
          <w:szCs w:val="22"/>
        </w:rPr>
      </w:pPr>
      <w:r w:rsidRPr="001160FF">
        <w:rPr>
          <w:sz w:val="22"/>
          <w:szCs w:val="22"/>
        </w:rPr>
        <w:t>Brouwerssloot</w:t>
      </w:r>
      <w:r w:rsidRPr="001160FF">
        <w:rPr>
          <w:rStyle w:val="Voetnootmarkering"/>
          <w:sz w:val="22"/>
          <w:szCs w:val="22"/>
        </w:rPr>
        <w:footnoteReference w:id="217"/>
      </w:r>
      <w:r w:rsidRPr="001160FF">
        <w:rPr>
          <w:sz w:val="22"/>
          <w:szCs w:val="22"/>
        </w:rPr>
        <w:tab/>
      </w:r>
      <w:r w:rsidRPr="001160FF">
        <w:rPr>
          <w:sz w:val="22"/>
          <w:szCs w:val="22"/>
        </w:rPr>
        <w:tab/>
      </w:r>
      <w:r w:rsidRPr="001160FF">
        <w:rPr>
          <w:sz w:val="22"/>
          <w:szCs w:val="22"/>
        </w:rPr>
        <w:tab/>
      </w:r>
      <w:r w:rsidRPr="001160FF">
        <w:rPr>
          <w:sz w:val="22"/>
          <w:szCs w:val="22"/>
        </w:rPr>
        <w:tab/>
        <w:t>115r</w:t>
      </w:r>
    </w:p>
    <w:p w:rsidR="001160FF" w:rsidRPr="001160FF" w:rsidRDefault="001160FF" w:rsidP="001160FF">
      <w:pPr>
        <w:rPr>
          <w:sz w:val="22"/>
          <w:szCs w:val="22"/>
        </w:rPr>
      </w:pPr>
      <w:r w:rsidRPr="001160FF">
        <w:rPr>
          <w:sz w:val="22"/>
          <w:szCs w:val="22"/>
        </w:rPr>
        <w:t>Bruegom, Heyndrick Diricxsz.</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sz w:val="22"/>
          <w:szCs w:val="22"/>
        </w:rPr>
        <w:t>Brunt, Vrederick</w:t>
      </w:r>
      <w:r w:rsidRPr="001160FF">
        <w:rPr>
          <w:sz w:val="22"/>
          <w:szCs w:val="22"/>
        </w:rPr>
        <w:tab/>
      </w:r>
      <w:r w:rsidRPr="001160FF">
        <w:rPr>
          <w:sz w:val="22"/>
          <w:szCs w:val="22"/>
        </w:rPr>
        <w:tab/>
      </w:r>
      <w:r w:rsidRPr="001160FF">
        <w:rPr>
          <w:sz w:val="22"/>
          <w:szCs w:val="22"/>
        </w:rPr>
        <w:tab/>
        <w:t>149v</w:t>
      </w:r>
    </w:p>
    <w:p w:rsidR="001160FF" w:rsidRPr="001160FF" w:rsidRDefault="001160FF" w:rsidP="001160FF">
      <w:pPr>
        <w:rPr>
          <w:sz w:val="22"/>
          <w:szCs w:val="22"/>
        </w:rPr>
      </w:pPr>
      <w:r w:rsidRPr="001160FF">
        <w:rPr>
          <w:sz w:val="22"/>
          <w:szCs w:val="22"/>
        </w:rPr>
        <w:t>Buelen, Dirick Cor[nelis]z.</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sz w:val="22"/>
          <w:szCs w:val="22"/>
        </w:rPr>
        <w:t>Buyl, Jan Pietersz. van</w:t>
      </w:r>
      <w:r w:rsidRPr="001160FF">
        <w:rPr>
          <w:sz w:val="22"/>
          <w:szCs w:val="22"/>
        </w:rPr>
        <w:tab/>
      </w:r>
      <w:r w:rsidRPr="001160FF">
        <w:rPr>
          <w:sz w:val="22"/>
          <w:szCs w:val="22"/>
        </w:rPr>
        <w:tab/>
      </w:r>
      <w:r w:rsidRPr="001160FF">
        <w:rPr>
          <w:sz w:val="22"/>
          <w:szCs w:val="22"/>
        </w:rPr>
        <w:tab/>
        <w:t xml:space="preserve">40r, 128r  </w:t>
      </w:r>
    </w:p>
    <w:p w:rsidR="001160FF" w:rsidRPr="001160FF" w:rsidRDefault="001160FF" w:rsidP="001160FF">
      <w:pPr>
        <w:rPr>
          <w:sz w:val="22"/>
          <w:szCs w:val="22"/>
        </w:rPr>
      </w:pPr>
      <w:r w:rsidRPr="001160FF">
        <w:rPr>
          <w:sz w:val="22"/>
          <w:szCs w:val="22"/>
        </w:rPr>
        <w:t>Buys, Aernt</w:t>
      </w:r>
      <w:r w:rsidRPr="001160FF">
        <w:rPr>
          <w:sz w:val="22"/>
          <w:szCs w:val="22"/>
        </w:rPr>
        <w:tab/>
      </w:r>
      <w:r w:rsidRPr="001160FF">
        <w:rPr>
          <w:sz w:val="22"/>
          <w:szCs w:val="22"/>
        </w:rPr>
        <w:tab/>
      </w:r>
      <w:r w:rsidRPr="001160FF">
        <w:rPr>
          <w:sz w:val="22"/>
          <w:szCs w:val="22"/>
        </w:rPr>
        <w:tab/>
      </w:r>
      <w:r w:rsidRPr="001160FF">
        <w:rPr>
          <w:sz w:val="22"/>
          <w:szCs w:val="22"/>
        </w:rPr>
        <w:tab/>
        <w:t>105v</w:t>
      </w:r>
    </w:p>
    <w:p w:rsidR="001160FF" w:rsidRPr="001160FF" w:rsidRDefault="001160FF" w:rsidP="001160FF">
      <w:pPr>
        <w:rPr>
          <w:sz w:val="22"/>
          <w:szCs w:val="22"/>
        </w:rPr>
      </w:pPr>
      <w:r w:rsidRPr="001160FF">
        <w:rPr>
          <w:sz w:val="22"/>
          <w:szCs w:val="22"/>
        </w:rPr>
        <w:t>Buys van Hulsdonck, Gillis</w:t>
      </w:r>
      <w:r w:rsidRPr="001160FF">
        <w:rPr>
          <w:rStyle w:val="Voetnootmarkering"/>
          <w:sz w:val="22"/>
          <w:szCs w:val="22"/>
        </w:rPr>
        <w:footnoteReference w:id="218"/>
      </w:r>
      <w:r w:rsidRPr="001160FF">
        <w:rPr>
          <w:sz w:val="22"/>
          <w:szCs w:val="22"/>
        </w:rPr>
        <w:tab/>
      </w:r>
      <w:r w:rsidRPr="001160FF">
        <w:rPr>
          <w:sz w:val="22"/>
          <w:szCs w:val="22"/>
        </w:rPr>
        <w:tab/>
        <w:t xml:space="preserve">164r </w:t>
      </w:r>
    </w:p>
    <w:p w:rsidR="001160FF" w:rsidRPr="001160FF" w:rsidRDefault="001160FF" w:rsidP="001160FF">
      <w:pPr>
        <w:rPr>
          <w:sz w:val="22"/>
          <w:szCs w:val="22"/>
        </w:rPr>
      </w:pPr>
      <w:r w:rsidRPr="001160FF">
        <w:rPr>
          <w:sz w:val="22"/>
          <w:szCs w:val="22"/>
        </w:rPr>
        <w:t>Buys, Jan</w:t>
      </w:r>
      <w:r w:rsidRPr="001160FF">
        <w:rPr>
          <w:sz w:val="22"/>
          <w:szCs w:val="22"/>
        </w:rPr>
        <w:tab/>
      </w:r>
      <w:r w:rsidRPr="001160FF">
        <w:rPr>
          <w:sz w:val="22"/>
          <w:szCs w:val="22"/>
        </w:rPr>
        <w:tab/>
      </w:r>
      <w:r w:rsidRPr="001160FF">
        <w:rPr>
          <w:sz w:val="22"/>
          <w:szCs w:val="22"/>
        </w:rPr>
        <w:tab/>
      </w:r>
      <w:r w:rsidRPr="001160FF">
        <w:rPr>
          <w:sz w:val="22"/>
          <w:szCs w:val="22"/>
        </w:rPr>
        <w:tab/>
        <w:t>115r, 118r</w:t>
      </w:r>
    </w:p>
    <w:p w:rsidR="001160FF" w:rsidRPr="001160FF" w:rsidRDefault="001160FF" w:rsidP="001160FF">
      <w:pPr>
        <w:rPr>
          <w:sz w:val="22"/>
          <w:szCs w:val="22"/>
        </w:rPr>
      </w:pPr>
      <w:r w:rsidRPr="001160FF">
        <w:rPr>
          <w:sz w:val="22"/>
          <w:szCs w:val="22"/>
        </w:rPr>
        <w:t>Buys, Jan Adriaenssen</w:t>
      </w:r>
      <w:r w:rsidRPr="001160FF">
        <w:rPr>
          <w:sz w:val="22"/>
          <w:szCs w:val="22"/>
        </w:rPr>
        <w:tab/>
        <w:t xml:space="preserve"> </w:t>
      </w:r>
      <w:r w:rsidRPr="001160FF">
        <w:rPr>
          <w:sz w:val="22"/>
          <w:szCs w:val="22"/>
        </w:rPr>
        <w:tab/>
      </w:r>
      <w:r w:rsidRPr="001160FF">
        <w:rPr>
          <w:sz w:val="22"/>
          <w:szCs w:val="22"/>
        </w:rPr>
        <w:tab/>
        <w:t>25v</w:t>
      </w:r>
    </w:p>
    <w:p w:rsidR="001160FF" w:rsidRPr="001160FF" w:rsidRDefault="001160FF" w:rsidP="001160FF">
      <w:pPr>
        <w:rPr>
          <w:sz w:val="22"/>
          <w:szCs w:val="22"/>
        </w:rPr>
      </w:pPr>
      <w:r w:rsidRPr="001160FF">
        <w:rPr>
          <w:sz w:val="22"/>
          <w:szCs w:val="22"/>
        </w:rPr>
        <w:t>Burch, Jacob Adriaenss. van der</w:t>
      </w:r>
      <w:r w:rsidRPr="001160FF">
        <w:rPr>
          <w:sz w:val="22"/>
          <w:szCs w:val="22"/>
        </w:rPr>
        <w:tab/>
      </w:r>
      <w:r w:rsidRPr="001160FF">
        <w:rPr>
          <w:sz w:val="22"/>
          <w:szCs w:val="22"/>
        </w:rPr>
        <w:tab/>
        <w:t>35r, 35v, 42r, 45v, 54v, 80v, 88r, 90r, 91v, 100r</w:t>
      </w:r>
      <w:r w:rsidRPr="001160FF">
        <w:rPr>
          <w:sz w:val="22"/>
          <w:szCs w:val="22"/>
        </w:rPr>
        <w:tab/>
        <w:t>, 171v, 177v, 178v, 180v,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186r, 193r, 197v, 199r, 200v, 209v, 210v, 212r, 219v, 222r</w:t>
      </w:r>
      <w:r w:rsidRPr="001160FF">
        <w:rPr>
          <w:sz w:val="22"/>
          <w:szCs w:val="22"/>
        </w:rPr>
        <w:tab/>
      </w:r>
    </w:p>
    <w:p w:rsidR="001160FF" w:rsidRPr="001160FF" w:rsidRDefault="001160FF" w:rsidP="001160FF">
      <w:pPr>
        <w:rPr>
          <w:sz w:val="22"/>
          <w:szCs w:val="22"/>
        </w:rPr>
      </w:pPr>
      <w:r w:rsidRPr="001160FF">
        <w:rPr>
          <w:sz w:val="22"/>
          <w:szCs w:val="22"/>
        </w:rPr>
        <w:t>Burch, Pieter van der</w:t>
      </w:r>
      <w:r w:rsidRPr="001160FF">
        <w:rPr>
          <w:rStyle w:val="Voetnootmarkering"/>
          <w:sz w:val="22"/>
          <w:szCs w:val="22"/>
        </w:rPr>
        <w:footnoteReference w:id="219"/>
      </w:r>
      <w:r w:rsidRPr="001160FF">
        <w:rPr>
          <w:sz w:val="22"/>
          <w:szCs w:val="22"/>
        </w:rPr>
        <w:tab/>
      </w:r>
      <w:r w:rsidRPr="001160FF">
        <w:rPr>
          <w:sz w:val="22"/>
          <w:szCs w:val="22"/>
        </w:rPr>
        <w:tab/>
      </w:r>
      <w:r w:rsidRPr="001160FF">
        <w:rPr>
          <w:sz w:val="22"/>
          <w:szCs w:val="22"/>
        </w:rPr>
        <w:tab/>
        <w:t>204r</w:t>
      </w:r>
    </w:p>
    <w:p w:rsidR="001160FF" w:rsidRPr="001160FF" w:rsidRDefault="001160FF" w:rsidP="001160FF">
      <w:pPr>
        <w:rPr>
          <w:sz w:val="22"/>
          <w:szCs w:val="22"/>
        </w:rPr>
      </w:pPr>
      <w:r w:rsidRPr="001160FF">
        <w:rPr>
          <w:sz w:val="22"/>
          <w:szCs w:val="22"/>
        </w:rPr>
        <w:t>Burch, waert in de</w:t>
      </w:r>
      <w:r w:rsidRPr="001160FF">
        <w:rPr>
          <w:sz w:val="22"/>
          <w:szCs w:val="22"/>
        </w:rPr>
        <w:tab/>
      </w:r>
      <w:r w:rsidRPr="001160FF">
        <w:rPr>
          <w:sz w:val="22"/>
          <w:szCs w:val="22"/>
        </w:rPr>
        <w:tab/>
      </w:r>
      <w:r w:rsidRPr="001160FF">
        <w:rPr>
          <w:sz w:val="22"/>
          <w:szCs w:val="22"/>
        </w:rPr>
        <w:tab/>
        <w:t>215v</w:t>
      </w:r>
    </w:p>
    <w:p w:rsidR="001160FF" w:rsidRPr="001160FF" w:rsidRDefault="001160FF" w:rsidP="001160FF">
      <w:pPr>
        <w:rPr>
          <w:sz w:val="22"/>
          <w:szCs w:val="22"/>
        </w:rPr>
      </w:pPr>
      <w:r w:rsidRPr="001160FF">
        <w:rPr>
          <w:sz w:val="22"/>
          <w:szCs w:val="22"/>
        </w:rPr>
        <w:t>Buyren, Adriaen Janss. van (messelaer)</w:t>
      </w:r>
      <w:r w:rsidRPr="001160FF">
        <w:rPr>
          <w:sz w:val="22"/>
          <w:szCs w:val="22"/>
        </w:rPr>
        <w:tab/>
        <w:t xml:space="preserve">178r, 195v, 205r </w:t>
      </w:r>
    </w:p>
    <w:p w:rsidR="001160FF" w:rsidRPr="001160FF" w:rsidRDefault="001160FF" w:rsidP="001160FF">
      <w:pPr>
        <w:rPr>
          <w:sz w:val="22"/>
          <w:szCs w:val="22"/>
        </w:rPr>
      </w:pPr>
      <w:r w:rsidRPr="001160FF">
        <w:rPr>
          <w:sz w:val="22"/>
          <w:szCs w:val="22"/>
        </w:rPr>
        <w:t>Buyren, Franchoys van</w:t>
      </w:r>
      <w:r w:rsidRPr="001160FF">
        <w:rPr>
          <w:sz w:val="22"/>
          <w:szCs w:val="22"/>
        </w:rPr>
        <w:tab/>
        <w:t>(kastelein)</w:t>
      </w:r>
      <w:r w:rsidRPr="001160FF">
        <w:rPr>
          <w:sz w:val="22"/>
          <w:szCs w:val="22"/>
        </w:rPr>
        <w:tab/>
        <w:t xml:space="preserve">tussen 32 en 33, 57v, 77v, 78r, 116r </w:t>
      </w:r>
    </w:p>
    <w:p w:rsidR="001160FF" w:rsidRPr="001160FF" w:rsidRDefault="001160FF" w:rsidP="001160FF">
      <w:pPr>
        <w:rPr>
          <w:sz w:val="22"/>
          <w:szCs w:val="22"/>
        </w:rPr>
      </w:pPr>
      <w:r w:rsidRPr="001160FF">
        <w:rPr>
          <w:sz w:val="22"/>
          <w:szCs w:val="22"/>
        </w:rPr>
        <w:t xml:space="preserve">Buyren, Jan van </w:t>
      </w:r>
      <w:r w:rsidRPr="001160FF">
        <w:rPr>
          <w:sz w:val="22"/>
          <w:szCs w:val="22"/>
        </w:rPr>
        <w:tab/>
      </w:r>
      <w:r w:rsidRPr="001160FF">
        <w:rPr>
          <w:sz w:val="22"/>
          <w:szCs w:val="22"/>
        </w:rPr>
        <w:tab/>
      </w:r>
      <w:r w:rsidRPr="001160FF">
        <w:rPr>
          <w:sz w:val="22"/>
          <w:szCs w:val="22"/>
        </w:rPr>
        <w:tab/>
        <w:t>167v</w:t>
      </w:r>
    </w:p>
    <w:p w:rsidR="001160FF" w:rsidRPr="001160FF" w:rsidRDefault="001160FF" w:rsidP="001160FF">
      <w:pPr>
        <w:rPr>
          <w:color w:val="FF0000"/>
          <w:sz w:val="22"/>
          <w:szCs w:val="22"/>
        </w:rPr>
      </w:pPr>
      <w:r w:rsidRPr="001160FF">
        <w:rPr>
          <w:sz w:val="22"/>
          <w:szCs w:val="22"/>
        </w:rPr>
        <w:t>Buzyn/Buzin, Jan Peris/Pere</w:t>
      </w:r>
      <w:r w:rsidRPr="001160FF">
        <w:rPr>
          <w:rStyle w:val="Voetnootmarkering"/>
          <w:sz w:val="22"/>
          <w:szCs w:val="22"/>
        </w:rPr>
        <w:footnoteReference w:id="220"/>
      </w:r>
      <w:r w:rsidRPr="001160FF">
        <w:rPr>
          <w:sz w:val="22"/>
          <w:szCs w:val="22"/>
        </w:rPr>
        <w:tab/>
      </w:r>
      <w:r w:rsidRPr="001160FF">
        <w:rPr>
          <w:sz w:val="22"/>
          <w:szCs w:val="22"/>
        </w:rPr>
        <w:tab/>
        <w:t xml:space="preserve">177v, 210v </w:t>
      </w:r>
    </w:p>
    <w:p w:rsidR="001160FF" w:rsidRPr="001160FF" w:rsidRDefault="001160FF" w:rsidP="001160FF">
      <w:pPr>
        <w:rPr>
          <w:sz w:val="22"/>
          <w:szCs w:val="22"/>
        </w:rPr>
      </w:pPr>
      <w:r w:rsidRPr="001160FF">
        <w:rPr>
          <w:sz w:val="22"/>
          <w:szCs w:val="22"/>
        </w:rPr>
        <w:t>Busschart, Rombout Willemsz.</w:t>
      </w:r>
      <w:r w:rsidRPr="001160FF">
        <w:rPr>
          <w:rStyle w:val="Voetnootmarkering"/>
          <w:sz w:val="22"/>
          <w:szCs w:val="22"/>
        </w:rPr>
        <w:footnoteReference w:id="221"/>
      </w:r>
      <w:r w:rsidRPr="001160FF">
        <w:rPr>
          <w:sz w:val="22"/>
          <w:szCs w:val="22"/>
        </w:rPr>
        <w:tab/>
        <w:t>77v, 78r</w:t>
      </w:r>
    </w:p>
    <w:p w:rsidR="001160FF" w:rsidRPr="001160FF" w:rsidRDefault="001160FF" w:rsidP="001160FF">
      <w:pPr>
        <w:rPr>
          <w:sz w:val="22"/>
          <w:szCs w:val="22"/>
        </w:rPr>
      </w:pPr>
    </w:p>
    <w:p w:rsidR="001160FF" w:rsidRPr="001160FF" w:rsidRDefault="001160FF" w:rsidP="001160FF">
      <w:pPr>
        <w:ind w:left="360" w:hanging="360"/>
        <w:rPr>
          <w:sz w:val="22"/>
          <w:szCs w:val="22"/>
        </w:rPr>
      </w:pPr>
      <w:r w:rsidRPr="001160FF">
        <w:rPr>
          <w:sz w:val="22"/>
          <w:szCs w:val="22"/>
        </w:rPr>
        <w:t>Cecilia Jorisdr., (x W.Pzn. vder Wan)</w:t>
      </w:r>
      <w:r w:rsidRPr="001160FF">
        <w:rPr>
          <w:sz w:val="22"/>
          <w:szCs w:val="22"/>
        </w:rPr>
        <w:tab/>
        <w:t>165v</w:t>
      </w:r>
      <w:r w:rsidRPr="001160FF">
        <w:rPr>
          <w:sz w:val="22"/>
          <w:szCs w:val="22"/>
        </w:rPr>
        <w:tab/>
      </w:r>
      <w:r w:rsidRPr="001160FF">
        <w:rPr>
          <w:sz w:val="22"/>
          <w:szCs w:val="22"/>
        </w:rPr>
        <w:tab/>
      </w:r>
      <w:r w:rsidRPr="001160FF">
        <w:rPr>
          <w:sz w:val="22"/>
          <w:szCs w:val="22"/>
        </w:rPr>
        <w:tab/>
      </w:r>
      <w:r w:rsidRPr="001160FF">
        <w:rPr>
          <w:sz w:val="22"/>
          <w:szCs w:val="22"/>
        </w:rPr>
        <w:tab/>
      </w:r>
    </w:p>
    <w:p w:rsidR="001160FF" w:rsidRPr="001160FF" w:rsidRDefault="001160FF" w:rsidP="001160FF">
      <w:pPr>
        <w:ind w:left="360" w:hanging="360"/>
        <w:rPr>
          <w:sz w:val="22"/>
          <w:szCs w:val="22"/>
          <w:lang w:val="fr-FR"/>
        </w:rPr>
      </w:pPr>
      <w:r w:rsidRPr="001160FF">
        <w:rPr>
          <w:sz w:val="22"/>
          <w:szCs w:val="22"/>
          <w:lang w:val="fr-FR"/>
        </w:rPr>
        <w:t>Cent Maertss.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25v</w:t>
      </w:r>
    </w:p>
    <w:p w:rsidR="001160FF" w:rsidRPr="001160FF" w:rsidRDefault="001160FF" w:rsidP="001160FF">
      <w:pPr>
        <w:rPr>
          <w:sz w:val="22"/>
          <w:szCs w:val="22"/>
          <w:lang w:val="fr-FR"/>
        </w:rPr>
      </w:pPr>
      <w:r w:rsidRPr="001160FF">
        <w:rPr>
          <w:sz w:val="22"/>
          <w:szCs w:val="22"/>
          <w:lang w:val="fr-FR"/>
        </w:rPr>
        <w:t xml:space="preserve">Cent Snouck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167v</w:t>
      </w:r>
    </w:p>
    <w:p w:rsidR="001160FF" w:rsidRPr="001160FF" w:rsidRDefault="001160FF" w:rsidP="001160FF">
      <w:pPr>
        <w:rPr>
          <w:sz w:val="22"/>
          <w:szCs w:val="22"/>
          <w:lang w:val="fr-FR"/>
        </w:rPr>
      </w:pPr>
      <w:r w:rsidRPr="001160FF">
        <w:rPr>
          <w:sz w:val="22"/>
          <w:szCs w:val="22"/>
          <w:lang w:val="fr-FR"/>
        </w:rPr>
        <w:t>Chysbertsz.</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6r</w:t>
      </w:r>
    </w:p>
    <w:p w:rsidR="001160FF" w:rsidRPr="001160FF" w:rsidRDefault="001160FF" w:rsidP="001160FF">
      <w:pPr>
        <w:rPr>
          <w:sz w:val="22"/>
          <w:szCs w:val="22"/>
          <w:lang w:val="fr-FR"/>
        </w:rPr>
      </w:pPr>
      <w:r w:rsidRPr="001160FF">
        <w:rPr>
          <w:sz w:val="22"/>
          <w:szCs w:val="22"/>
          <w:lang w:val="fr-FR"/>
        </w:rPr>
        <w:t>Circlaes</w:t>
      </w:r>
      <w:r w:rsidRPr="001160FF">
        <w:rPr>
          <w:sz w:val="22"/>
          <w:szCs w:val="22"/>
          <w:lang w:val="fr-FR"/>
        </w:rPr>
        <w:tab/>
        <w:t xml:space="preserve"> (Tserclaes)</w:t>
      </w:r>
      <w:r w:rsidRPr="001160FF">
        <w:rPr>
          <w:sz w:val="22"/>
          <w:szCs w:val="22"/>
          <w:lang w:val="fr-FR"/>
        </w:rPr>
        <w:tab/>
      </w:r>
      <w:r w:rsidRPr="001160FF">
        <w:rPr>
          <w:sz w:val="22"/>
          <w:szCs w:val="22"/>
          <w:lang w:val="fr-FR"/>
        </w:rPr>
        <w:tab/>
      </w:r>
      <w:r w:rsidRPr="001160FF">
        <w:rPr>
          <w:sz w:val="22"/>
          <w:szCs w:val="22"/>
          <w:lang w:val="fr-FR"/>
        </w:rPr>
        <w:tab/>
        <w:t>140r</w:t>
      </w:r>
    </w:p>
    <w:p w:rsidR="001160FF" w:rsidRPr="001160FF" w:rsidRDefault="001160FF" w:rsidP="001160FF">
      <w:pPr>
        <w:rPr>
          <w:sz w:val="22"/>
          <w:szCs w:val="22"/>
          <w:lang w:val="fr-FR"/>
        </w:rPr>
      </w:pPr>
    </w:p>
    <w:p w:rsidR="001160FF" w:rsidRPr="001160FF" w:rsidRDefault="001160FF" w:rsidP="001160FF">
      <w:pPr>
        <w:rPr>
          <w:sz w:val="22"/>
          <w:szCs w:val="22"/>
          <w:lang w:val="fr-FR"/>
        </w:rPr>
      </w:pPr>
      <w:r w:rsidRPr="001160FF">
        <w:rPr>
          <w:sz w:val="22"/>
          <w:szCs w:val="22"/>
          <w:lang w:val="fr-FR"/>
        </w:rPr>
        <w:t>Dam, Adriaen van</w:t>
      </w:r>
      <w:r w:rsidRPr="001160FF">
        <w:rPr>
          <w:sz w:val="22"/>
          <w:szCs w:val="22"/>
          <w:lang w:val="fr-FR"/>
        </w:rPr>
        <w:tab/>
      </w:r>
      <w:r w:rsidRPr="001160FF">
        <w:rPr>
          <w:sz w:val="22"/>
          <w:szCs w:val="22"/>
          <w:lang w:val="fr-FR"/>
        </w:rPr>
        <w:tab/>
      </w:r>
      <w:r w:rsidRPr="001160FF">
        <w:rPr>
          <w:sz w:val="22"/>
          <w:szCs w:val="22"/>
          <w:lang w:val="fr-FR"/>
        </w:rPr>
        <w:tab/>
        <w:t>35v</w:t>
      </w:r>
    </w:p>
    <w:p w:rsidR="001160FF" w:rsidRPr="001160FF" w:rsidRDefault="001160FF" w:rsidP="001160FF">
      <w:pPr>
        <w:rPr>
          <w:sz w:val="22"/>
          <w:szCs w:val="22"/>
        </w:rPr>
      </w:pPr>
      <w:r w:rsidRPr="001160FF">
        <w:rPr>
          <w:sz w:val="22"/>
          <w:szCs w:val="22"/>
        </w:rPr>
        <w:t>Dam, Joost van</w:t>
      </w:r>
      <w:r w:rsidRPr="001160FF">
        <w:rPr>
          <w:sz w:val="22"/>
          <w:szCs w:val="22"/>
        </w:rPr>
        <w:tab/>
      </w:r>
      <w:r w:rsidRPr="001160FF">
        <w:rPr>
          <w:sz w:val="22"/>
          <w:szCs w:val="22"/>
        </w:rPr>
        <w:tab/>
      </w:r>
      <w:r w:rsidRPr="001160FF">
        <w:rPr>
          <w:sz w:val="22"/>
          <w:szCs w:val="22"/>
        </w:rPr>
        <w:tab/>
      </w:r>
      <w:r w:rsidRPr="001160FF">
        <w:rPr>
          <w:sz w:val="22"/>
          <w:szCs w:val="22"/>
        </w:rPr>
        <w:tab/>
        <w:t xml:space="preserve">45v </w:t>
      </w:r>
    </w:p>
    <w:p w:rsidR="001160FF" w:rsidRPr="001160FF" w:rsidRDefault="001160FF" w:rsidP="001160FF">
      <w:pPr>
        <w:rPr>
          <w:sz w:val="22"/>
          <w:szCs w:val="22"/>
        </w:rPr>
      </w:pPr>
      <w:r w:rsidRPr="001160FF">
        <w:rPr>
          <w:sz w:val="22"/>
          <w:szCs w:val="22"/>
        </w:rPr>
        <w:t>Dam, Claes van</w:t>
      </w:r>
      <w:r w:rsidRPr="001160FF">
        <w:rPr>
          <w:rStyle w:val="Voetnootmarkering"/>
          <w:sz w:val="22"/>
          <w:szCs w:val="22"/>
        </w:rPr>
        <w:footnoteReference w:id="222"/>
      </w:r>
      <w:r w:rsidRPr="001160FF">
        <w:rPr>
          <w:sz w:val="22"/>
          <w:szCs w:val="22"/>
        </w:rPr>
        <w:tab/>
      </w:r>
      <w:r w:rsidRPr="001160FF">
        <w:rPr>
          <w:sz w:val="22"/>
          <w:szCs w:val="22"/>
        </w:rPr>
        <w:tab/>
      </w:r>
      <w:r w:rsidRPr="001160FF">
        <w:rPr>
          <w:sz w:val="22"/>
          <w:szCs w:val="22"/>
        </w:rPr>
        <w:tab/>
        <w:t>35v, 101v, 102r, 132r, 147r, 188v, 190v</w:t>
      </w:r>
    </w:p>
    <w:p w:rsidR="001160FF" w:rsidRPr="001160FF" w:rsidRDefault="001160FF" w:rsidP="001160FF">
      <w:pPr>
        <w:rPr>
          <w:sz w:val="22"/>
          <w:szCs w:val="22"/>
        </w:rPr>
      </w:pPr>
      <w:r w:rsidRPr="001160FF">
        <w:rPr>
          <w:sz w:val="22"/>
          <w:szCs w:val="22"/>
        </w:rPr>
        <w:t xml:space="preserve">Dam, Segelyn van </w:t>
      </w:r>
      <w:r w:rsidRPr="001160FF">
        <w:rPr>
          <w:sz w:val="22"/>
          <w:szCs w:val="22"/>
        </w:rPr>
        <w:tab/>
      </w:r>
      <w:r w:rsidRPr="001160FF">
        <w:rPr>
          <w:sz w:val="22"/>
          <w:szCs w:val="22"/>
        </w:rPr>
        <w:tab/>
      </w:r>
      <w:r w:rsidRPr="001160FF">
        <w:rPr>
          <w:sz w:val="22"/>
          <w:szCs w:val="22"/>
        </w:rPr>
        <w:tab/>
        <w:t>188v</w:t>
      </w:r>
    </w:p>
    <w:p w:rsidR="001160FF" w:rsidRPr="001160FF" w:rsidRDefault="001160FF" w:rsidP="001160FF">
      <w:pPr>
        <w:rPr>
          <w:sz w:val="22"/>
          <w:szCs w:val="22"/>
        </w:rPr>
      </w:pPr>
      <w:r w:rsidRPr="001160FF">
        <w:rPr>
          <w:sz w:val="22"/>
          <w:szCs w:val="22"/>
        </w:rPr>
        <w:t>Dam, Willem van</w:t>
      </w:r>
      <w:r w:rsidRPr="001160FF">
        <w:rPr>
          <w:sz w:val="22"/>
          <w:szCs w:val="22"/>
        </w:rPr>
        <w:tab/>
      </w:r>
      <w:r w:rsidRPr="001160FF">
        <w:rPr>
          <w:sz w:val="22"/>
          <w:szCs w:val="22"/>
        </w:rPr>
        <w:tab/>
      </w:r>
      <w:r w:rsidRPr="001160FF">
        <w:rPr>
          <w:sz w:val="22"/>
          <w:szCs w:val="22"/>
        </w:rPr>
        <w:tab/>
        <w:t xml:space="preserve">21v </w:t>
      </w:r>
    </w:p>
    <w:p w:rsidR="001160FF" w:rsidRPr="001160FF" w:rsidRDefault="001160FF" w:rsidP="001160FF">
      <w:pPr>
        <w:rPr>
          <w:sz w:val="22"/>
          <w:szCs w:val="22"/>
        </w:rPr>
      </w:pPr>
      <w:r w:rsidRPr="001160FF">
        <w:rPr>
          <w:sz w:val="22"/>
          <w:szCs w:val="22"/>
        </w:rPr>
        <w:t>Dammas Gou(d)t</w:t>
      </w:r>
      <w:r w:rsidRPr="001160FF">
        <w:rPr>
          <w:sz w:val="22"/>
          <w:szCs w:val="22"/>
        </w:rPr>
        <w:tab/>
      </w:r>
      <w:r w:rsidRPr="001160FF">
        <w:rPr>
          <w:sz w:val="22"/>
          <w:szCs w:val="22"/>
        </w:rPr>
        <w:tab/>
      </w:r>
      <w:r w:rsidRPr="001160FF">
        <w:rPr>
          <w:sz w:val="22"/>
          <w:szCs w:val="22"/>
        </w:rPr>
        <w:tab/>
        <w:t>tussen 32 en 33, 166v</w:t>
      </w:r>
    </w:p>
    <w:p w:rsidR="001160FF" w:rsidRPr="001160FF" w:rsidRDefault="001160FF" w:rsidP="001160FF">
      <w:pPr>
        <w:rPr>
          <w:sz w:val="22"/>
          <w:szCs w:val="22"/>
        </w:rPr>
      </w:pPr>
      <w:r w:rsidRPr="001160FF">
        <w:rPr>
          <w:sz w:val="22"/>
          <w:szCs w:val="22"/>
        </w:rPr>
        <w:t xml:space="preserve">Dammass., Jacob  lijndrayer </w:t>
      </w:r>
      <w:r w:rsidRPr="001160FF">
        <w:rPr>
          <w:sz w:val="22"/>
          <w:szCs w:val="22"/>
        </w:rPr>
        <w:tab/>
      </w:r>
      <w:r w:rsidRPr="001160FF">
        <w:rPr>
          <w:sz w:val="22"/>
          <w:szCs w:val="22"/>
        </w:rPr>
        <w:tab/>
        <w:t>116r</w:t>
      </w:r>
    </w:p>
    <w:p w:rsidR="001160FF" w:rsidRPr="001160FF" w:rsidRDefault="001160FF" w:rsidP="001160FF">
      <w:pPr>
        <w:rPr>
          <w:sz w:val="22"/>
          <w:szCs w:val="22"/>
        </w:rPr>
      </w:pPr>
      <w:r w:rsidRPr="001160FF">
        <w:rPr>
          <w:sz w:val="22"/>
          <w:szCs w:val="22"/>
        </w:rPr>
        <w:t>Damas(dr.), Maritgen, weduwe</w:t>
      </w:r>
      <w:r w:rsidRPr="001160FF">
        <w:rPr>
          <w:sz w:val="22"/>
          <w:szCs w:val="22"/>
        </w:rPr>
        <w:tab/>
      </w:r>
      <w:r w:rsidRPr="001160FF">
        <w:rPr>
          <w:sz w:val="22"/>
          <w:szCs w:val="22"/>
        </w:rPr>
        <w:tab/>
        <w:t>98v, 100v, 113r</w:t>
      </w:r>
    </w:p>
    <w:p w:rsidR="001160FF" w:rsidRPr="001160FF" w:rsidRDefault="001160FF" w:rsidP="001160FF">
      <w:pPr>
        <w:rPr>
          <w:sz w:val="22"/>
          <w:szCs w:val="22"/>
        </w:rPr>
      </w:pPr>
      <w:r w:rsidRPr="001160FF">
        <w:rPr>
          <w:sz w:val="22"/>
          <w:szCs w:val="22"/>
        </w:rPr>
        <w:t>Damassen, Wouter de Hont</w:t>
      </w:r>
      <w:r w:rsidRPr="001160FF">
        <w:rPr>
          <w:sz w:val="22"/>
          <w:szCs w:val="22"/>
        </w:rPr>
        <w:tab/>
      </w:r>
      <w:r w:rsidRPr="001160FF">
        <w:rPr>
          <w:sz w:val="22"/>
          <w:szCs w:val="22"/>
        </w:rPr>
        <w:tab/>
        <w:t>37r</w:t>
      </w:r>
    </w:p>
    <w:p w:rsidR="001160FF" w:rsidRPr="001160FF" w:rsidRDefault="001160FF" w:rsidP="001160FF">
      <w:pPr>
        <w:rPr>
          <w:sz w:val="22"/>
          <w:szCs w:val="22"/>
          <w:lang w:val="fr-FR"/>
        </w:rPr>
      </w:pPr>
      <w:r w:rsidRPr="001160FF">
        <w:rPr>
          <w:sz w:val="22"/>
          <w:szCs w:val="22"/>
        </w:rPr>
        <w:t xml:space="preserve">Daniel Joostenz. </w:t>
      </w:r>
      <w:r w:rsidRPr="001160FF">
        <w:rPr>
          <w:sz w:val="22"/>
          <w:szCs w:val="22"/>
          <w:lang w:val="fr-FR"/>
        </w:rPr>
        <w:t>Barler</w:t>
      </w:r>
      <w:r w:rsidRPr="001160FF">
        <w:rPr>
          <w:sz w:val="22"/>
          <w:szCs w:val="22"/>
          <w:lang w:val="fr-FR"/>
        </w:rPr>
        <w:tab/>
      </w:r>
      <w:r w:rsidRPr="001160FF">
        <w:rPr>
          <w:sz w:val="22"/>
          <w:szCs w:val="22"/>
          <w:lang w:val="fr-FR"/>
        </w:rPr>
        <w:tab/>
      </w:r>
      <w:r w:rsidRPr="001160FF">
        <w:rPr>
          <w:sz w:val="22"/>
          <w:szCs w:val="22"/>
          <w:lang w:val="fr-FR"/>
        </w:rPr>
        <w:tab/>
        <w:t>34v, 38r, 58v, 90r, 94v, 125v, 132v, 138v</w:t>
      </w:r>
    </w:p>
    <w:p w:rsidR="001160FF" w:rsidRPr="001160FF" w:rsidRDefault="001160FF" w:rsidP="001160FF">
      <w:pPr>
        <w:rPr>
          <w:sz w:val="22"/>
          <w:szCs w:val="22"/>
        </w:rPr>
      </w:pPr>
      <w:r w:rsidRPr="001160FF">
        <w:rPr>
          <w:sz w:val="22"/>
          <w:szCs w:val="22"/>
        </w:rPr>
        <w:t>Daniel van Berber (Barler)</w:t>
      </w:r>
      <w:r w:rsidRPr="001160FF">
        <w:rPr>
          <w:sz w:val="22"/>
          <w:szCs w:val="22"/>
        </w:rPr>
        <w:tab/>
      </w:r>
      <w:r w:rsidRPr="001160FF">
        <w:rPr>
          <w:sz w:val="22"/>
          <w:szCs w:val="22"/>
        </w:rPr>
        <w:tab/>
        <w:t>tussen 32 en 33 voorzijde</w:t>
      </w:r>
    </w:p>
    <w:p w:rsidR="001160FF" w:rsidRPr="001160FF" w:rsidRDefault="001160FF" w:rsidP="001160FF">
      <w:pPr>
        <w:rPr>
          <w:sz w:val="22"/>
          <w:szCs w:val="22"/>
          <w:lang w:val="fr-FR"/>
        </w:rPr>
      </w:pPr>
      <w:r w:rsidRPr="001160FF">
        <w:rPr>
          <w:sz w:val="22"/>
          <w:szCs w:val="22"/>
          <w:lang w:val="fr-FR"/>
        </w:rPr>
        <w:t>de Clarges, Claude</w:t>
      </w:r>
      <w:r w:rsidRPr="001160FF">
        <w:rPr>
          <w:sz w:val="22"/>
          <w:szCs w:val="22"/>
          <w:lang w:val="fr-FR"/>
        </w:rPr>
        <w:tab/>
      </w:r>
      <w:r w:rsidRPr="001160FF">
        <w:rPr>
          <w:sz w:val="22"/>
          <w:szCs w:val="22"/>
          <w:lang w:val="fr-FR"/>
        </w:rPr>
        <w:tab/>
      </w:r>
      <w:r w:rsidRPr="001160FF">
        <w:rPr>
          <w:sz w:val="22"/>
          <w:szCs w:val="22"/>
          <w:lang w:val="fr-FR"/>
        </w:rPr>
        <w:tab/>
        <w:t>81v</w:t>
      </w:r>
    </w:p>
    <w:p w:rsidR="001160FF" w:rsidRPr="001160FF" w:rsidRDefault="001160FF" w:rsidP="001160FF">
      <w:pPr>
        <w:rPr>
          <w:sz w:val="22"/>
          <w:szCs w:val="22"/>
        </w:rPr>
      </w:pPr>
      <w:r w:rsidRPr="001160FF">
        <w:rPr>
          <w:sz w:val="22"/>
          <w:szCs w:val="22"/>
          <w:lang w:val="fr-FR"/>
        </w:rPr>
        <w:t>Deym, Jan Cornelisz.</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rPr>
        <w:t>tussen 32 en 33</w:t>
      </w:r>
    </w:p>
    <w:p w:rsidR="001160FF" w:rsidRPr="001160FF" w:rsidRDefault="001160FF" w:rsidP="001160FF">
      <w:pPr>
        <w:rPr>
          <w:sz w:val="22"/>
          <w:szCs w:val="22"/>
        </w:rPr>
      </w:pPr>
      <w:r w:rsidRPr="001160FF">
        <w:rPr>
          <w:sz w:val="22"/>
          <w:szCs w:val="22"/>
        </w:rPr>
        <w:t xml:space="preserve">Decker, Jeroen </w:t>
      </w:r>
      <w:r w:rsidRPr="001160FF">
        <w:rPr>
          <w:sz w:val="22"/>
          <w:szCs w:val="22"/>
        </w:rPr>
        <w:tab/>
      </w:r>
      <w:r w:rsidRPr="001160FF">
        <w:rPr>
          <w:sz w:val="22"/>
          <w:szCs w:val="22"/>
        </w:rPr>
        <w:tab/>
      </w:r>
      <w:r w:rsidRPr="001160FF">
        <w:rPr>
          <w:sz w:val="22"/>
          <w:szCs w:val="22"/>
        </w:rPr>
        <w:tab/>
      </w:r>
      <w:r w:rsidRPr="001160FF">
        <w:rPr>
          <w:sz w:val="22"/>
          <w:szCs w:val="22"/>
        </w:rPr>
        <w:tab/>
        <w:t>30av</w:t>
      </w:r>
    </w:p>
    <w:p w:rsidR="001160FF" w:rsidRPr="001160FF" w:rsidRDefault="001160FF" w:rsidP="001160FF">
      <w:pPr>
        <w:rPr>
          <w:sz w:val="22"/>
          <w:szCs w:val="22"/>
        </w:rPr>
      </w:pPr>
      <w:r w:rsidRPr="001160FF">
        <w:rPr>
          <w:sz w:val="22"/>
          <w:szCs w:val="22"/>
        </w:rPr>
        <w:t>Delff, jonker Jan van der</w:t>
      </w:r>
      <w:r w:rsidRPr="001160FF">
        <w:rPr>
          <w:sz w:val="22"/>
          <w:szCs w:val="22"/>
        </w:rPr>
        <w:tab/>
      </w:r>
      <w:r w:rsidRPr="001160FF">
        <w:rPr>
          <w:sz w:val="22"/>
          <w:szCs w:val="22"/>
        </w:rPr>
        <w:tab/>
        <w:t>133v</w:t>
      </w:r>
    </w:p>
    <w:p w:rsidR="001160FF" w:rsidRPr="001160FF" w:rsidRDefault="001160FF" w:rsidP="001160FF">
      <w:pPr>
        <w:rPr>
          <w:sz w:val="22"/>
          <w:szCs w:val="22"/>
        </w:rPr>
      </w:pPr>
      <w:r w:rsidRPr="001160FF">
        <w:rPr>
          <w:sz w:val="22"/>
          <w:szCs w:val="22"/>
        </w:rPr>
        <w:t>Delfland</w:t>
      </w:r>
      <w:r w:rsidRPr="001160FF">
        <w:rPr>
          <w:sz w:val="22"/>
          <w:szCs w:val="22"/>
        </w:rPr>
        <w:tab/>
      </w:r>
      <w:r w:rsidRPr="001160FF">
        <w:rPr>
          <w:sz w:val="22"/>
          <w:szCs w:val="22"/>
        </w:rPr>
        <w:tab/>
      </w:r>
      <w:r w:rsidRPr="001160FF">
        <w:rPr>
          <w:sz w:val="22"/>
          <w:szCs w:val="22"/>
        </w:rPr>
        <w:tab/>
      </w:r>
      <w:r w:rsidRPr="001160FF">
        <w:rPr>
          <w:sz w:val="22"/>
          <w:szCs w:val="22"/>
        </w:rPr>
        <w:tab/>
        <w:t>94r, 186v</w:t>
      </w:r>
    </w:p>
    <w:p w:rsidR="001160FF" w:rsidRPr="001160FF" w:rsidRDefault="001160FF" w:rsidP="001160FF">
      <w:pPr>
        <w:rPr>
          <w:sz w:val="22"/>
          <w:szCs w:val="22"/>
        </w:rPr>
      </w:pPr>
      <w:r w:rsidRPr="001160FF">
        <w:rPr>
          <w:sz w:val="22"/>
          <w:szCs w:val="22"/>
        </w:rPr>
        <w:t>Delfshaven, Jacob Heyndricxss. van</w:t>
      </w:r>
      <w:r w:rsidRPr="001160FF">
        <w:rPr>
          <w:sz w:val="22"/>
          <w:szCs w:val="22"/>
        </w:rPr>
        <w:tab/>
        <w:t>176r</w:t>
      </w:r>
    </w:p>
    <w:p w:rsidR="001160FF" w:rsidRPr="001160FF" w:rsidRDefault="001160FF" w:rsidP="001160FF">
      <w:pPr>
        <w:rPr>
          <w:sz w:val="22"/>
          <w:szCs w:val="22"/>
        </w:rPr>
      </w:pPr>
      <w:r w:rsidRPr="001160FF">
        <w:rPr>
          <w:sz w:val="22"/>
          <w:szCs w:val="22"/>
        </w:rPr>
        <w:t>Delfshaven, Jan Corneliss. van</w:t>
      </w:r>
      <w:r w:rsidRPr="001160FF">
        <w:rPr>
          <w:sz w:val="22"/>
          <w:szCs w:val="22"/>
        </w:rPr>
        <w:tab/>
      </w:r>
      <w:r w:rsidRPr="001160FF">
        <w:rPr>
          <w:sz w:val="22"/>
          <w:szCs w:val="22"/>
        </w:rPr>
        <w:tab/>
        <w:t>176v</w:t>
      </w:r>
    </w:p>
    <w:p w:rsidR="001160FF" w:rsidRPr="001160FF" w:rsidRDefault="001160FF" w:rsidP="001160FF">
      <w:pPr>
        <w:rPr>
          <w:sz w:val="22"/>
          <w:szCs w:val="22"/>
        </w:rPr>
      </w:pPr>
      <w:r w:rsidRPr="001160FF">
        <w:rPr>
          <w:sz w:val="22"/>
          <w:szCs w:val="22"/>
        </w:rPr>
        <w:t>Delft</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 xml:space="preserve">20r, 27r, 36r, 50v, 75v, 85v, 93r, 93v, 108v, 109r, 131r, 150v, 164v,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175r, 184r, 209v, 213r, 217v</w:t>
      </w:r>
    </w:p>
    <w:p w:rsidR="001160FF" w:rsidRPr="001160FF" w:rsidRDefault="001160FF" w:rsidP="001160FF">
      <w:pPr>
        <w:rPr>
          <w:sz w:val="22"/>
          <w:szCs w:val="22"/>
        </w:rPr>
      </w:pPr>
      <w:r w:rsidRPr="001160FF">
        <w:rPr>
          <w:sz w:val="22"/>
          <w:szCs w:val="22"/>
        </w:rPr>
        <w:t>Den Bryel</w:t>
      </w:r>
      <w:r w:rsidRPr="001160FF">
        <w:rPr>
          <w:sz w:val="22"/>
          <w:szCs w:val="22"/>
        </w:rPr>
        <w:tab/>
      </w:r>
      <w:r w:rsidRPr="001160FF">
        <w:rPr>
          <w:sz w:val="22"/>
          <w:szCs w:val="22"/>
        </w:rPr>
        <w:tab/>
      </w:r>
      <w:r w:rsidRPr="001160FF">
        <w:rPr>
          <w:sz w:val="22"/>
          <w:szCs w:val="22"/>
        </w:rPr>
        <w:tab/>
      </w:r>
      <w:r w:rsidRPr="001160FF">
        <w:rPr>
          <w:sz w:val="22"/>
          <w:szCs w:val="22"/>
        </w:rPr>
        <w:tab/>
        <w:t>zie: Bryel, Den</w:t>
      </w:r>
    </w:p>
    <w:p w:rsidR="001160FF" w:rsidRPr="001160FF" w:rsidRDefault="001160FF" w:rsidP="001160FF">
      <w:pPr>
        <w:rPr>
          <w:sz w:val="22"/>
          <w:szCs w:val="22"/>
        </w:rPr>
      </w:pPr>
      <w:r w:rsidRPr="001160FF">
        <w:rPr>
          <w:sz w:val="22"/>
          <w:szCs w:val="22"/>
        </w:rPr>
        <w:t>Denneweg</w:t>
      </w:r>
      <w:r w:rsidRPr="001160FF">
        <w:rPr>
          <w:sz w:val="22"/>
          <w:szCs w:val="22"/>
        </w:rPr>
        <w:tab/>
      </w:r>
      <w:r w:rsidRPr="001160FF">
        <w:rPr>
          <w:sz w:val="22"/>
          <w:szCs w:val="22"/>
        </w:rPr>
        <w:tab/>
      </w:r>
      <w:r w:rsidRPr="001160FF">
        <w:rPr>
          <w:sz w:val="22"/>
          <w:szCs w:val="22"/>
        </w:rPr>
        <w:tab/>
      </w:r>
      <w:r w:rsidRPr="001160FF">
        <w:rPr>
          <w:sz w:val="22"/>
          <w:szCs w:val="22"/>
        </w:rPr>
        <w:tab/>
        <w:t>140v, 151r</w:t>
      </w:r>
    </w:p>
    <w:p w:rsidR="001160FF" w:rsidRPr="001160FF" w:rsidRDefault="001160FF" w:rsidP="001160FF">
      <w:pPr>
        <w:rPr>
          <w:color w:val="FF0000"/>
          <w:sz w:val="22"/>
          <w:szCs w:val="22"/>
        </w:rPr>
      </w:pPr>
      <w:r w:rsidRPr="001160FF">
        <w:rPr>
          <w:sz w:val="22"/>
          <w:szCs w:val="22"/>
        </w:rPr>
        <w:t>Deucht, Cornelis Cornelissen</w:t>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Deur, Job Janss.</w:t>
      </w:r>
      <w:r w:rsidRPr="001160FF">
        <w:rPr>
          <w:sz w:val="22"/>
          <w:szCs w:val="22"/>
        </w:rPr>
        <w:tab/>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color w:val="FF0000"/>
          <w:sz w:val="22"/>
          <w:szCs w:val="22"/>
        </w:rPr>
      </w:pPr>
      <w:r w:rsidRPr="001160FF">
        <w:rPr>
          <w:sz w:val="22"/>
          <w:szCs w:val="22"/>
        </w:rPr>
        <w:t>Deur, Willem Heyndricxs, houtkoper</w:t>
      </w:r>
      <w:r w:rsidRPr="001160FF">
        <w:rPr>
          <w:sz w:val="22"/>
          <w:szCs w:val="22"/>
        </w:rPr>
        <w:tab/>
        <w:t xml:space="preserve">184v </w:t>
      </w:r>
    </w:p>
    <w:p w:rsidR="001160FF" w:rsidRPr="001160FF" w:rsidRDefault="001160FF" w:rsidP="001160FF">
      <w:pPr>
        <w:rPr>
          <w:color w:val="000000"/>
          <w:sz w:val="22"/>
          <w:szCs w:val="22"/>
        </w:rPr>
      </w:pPr>
      <w:r w:rsidRPr="001160FF">
        <w:rPr>
          <w:sz w:val="22"/>
          <w:szCs w:val="22"/>
        </w:rPr>
        <w:t>Dyeloff, schout</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213r</w:t>
      </w:r>
    </w:p>
    <w:p w:rsidR="001160FF" w:rsidRPr="001160FF" w:rsidRDefault="001160FF" w:rsidP="001160FF">
      <w:pPr>
        <w:rPr>
          <w:color w:val="FF0000"/>
          <w:sz w:val="22"/>
          <w:szCs w:val="22"/>
        </w:rPr>
      </w:pPr>
      <w:r w:rsidRPr="001160FF">
        <w:rPr>
          <w:color w:val="000000"/>
          <w:sz w:val="22"/>
          <w:szCs w:val="22"/>
        </w:rPr>
        <w:t>Diemen, Dirick Janss. van</w:t>
      </w:r>
      <w:r w:rsidRPr="001160FF">
        <w:rPr>
          <w:color w:val="000000"/>
          <w:sz w:val="22"/>
          <w:szCs w:val="22"/>
        </w:rPr>
        <w:tab/>
      </w:r>
      <w:r w:rsidRPr="001160FF">
        <w:rPr>
          <w:color w:val="000000"/>
          <w:sz w:val="22"/>
          <w:szCs w:val="22"/>
        </w:rPr>
        <w:tab/>
        <w:t>208r</w:t>
      </w:r>
    </w:p>
    <w:p w:rsidR="001160FF" w:rsidRPr="001160FF" w:rsidRDefault="001160FF" w:rsidP="001160FF">
      <w:pPr>
        <w:rPr>
          <w:color w:val="000000"/>
          <w:sz w:val="22"/>
          <w:szCs w:val="22"/>
        </w:rPr>
      </w:pPr>
      <w:r w:rsidRPr="001160FF">
        <w:rPr>
          <w:color w:val="000000"/>
          <w:sz w:val="22"/>
          <w:szCs w:val="22"/>
        </w:rPr>
        <w:t>Diemen, Claes van (Heemstede)</w:t>
      </w:r>
      <w:r w:rsidRPr="001160FF">
        <w:rPr>
          <w:color w:val="000000"/>
          <w:sz w:val="22"/>
          <w:szCs w:val="22"/>
        </w:rPr>
        <w:tab/>
        <w:t xml:space="preserve">196r </w:t>
      </w:r>
    </w:p>
    <w:p w:rsidR="001160FF" w:rsidRPr="001160FF" w:rsidRDefault="001160FF" w:rsidP="001160FF">
      <w:pPr>
        <w:rPr>
          <w:color w:val="000000"/>
          <w:sz w:val="22"/>
          <w:szCs w:val="22"/>
        </w:rPr>
      </w:pPr>
      <w:r w:rsidRPr="001160FF">
        <w:rPr>
          <w:color w:val="000000"/>
          <w:sz w:val="22"/>
          <w:szCs w:val="22"/>
        </w:rPr>
        <w:t>Diemen, Claes Corneliss^ van</w:t>
      </w:r>
      <w:r w:rsidRPr="001160FF">
        <w:rPr>
          <w:color w:val="000000"/>
          <w:sz w:val="22"/>
          <w:szCs w:val="22"/>
        </w:rPr>
        <w:tab/>
        <w:t xml:space="preserve"> </w:t>
      </w:r>
      <w:r w:rsidRPr="001160FF">
        <w:rPr>
          <w:color w:val="000000"/>
          <w:sz w:val="22"/>
          <w:szCs w:val="22"/>
        </w:rPr>
        <w:tab/>
        <w:t>196v</w:t>
      </w:r>
    </w:p>
    <w:p w:rsidR="001160FF" w:rsidRPr="001160FF" w:rsidRDefault="001160FF" w:rsidP="001160FF">
      <w:pPr>
        <w:rPr>
          <w:sz w:val="22"/>
          <w:szCs w:val="22"/>
        </w:rPr>
      </w:pPr>
      <w:r w:rsidRPr="001160FF">
        <w:rPr>
          <w:sz w:val="22"/>
          <w:szCs w:val="22"/>
        </w:rPr>
        <w:t>Dyeuwe,</w:t>
      </w:r>
      <w:r w:rsidRPr="001160FF">
        <w:rPr>
          <w:color w:val="FF0000"/>
          <w:sz w:val="22"/>
          <w:szCs w:val="22"/>
        </w:rPr>
        <w:t xml:space="preserve"> </w:t>
      </w:r>
      <w:r w:rsidRPr="001160FF">
        <w:rPr>
          <w:sz w:val="22"/>
          <w:szCs w:val="22"/>
        </w:rPr>
        <w:t xml:space="preserve">wed </w:t>
      </w:r>
    </w:p>
    <w:p w:rsidR="001160FF" w:rsidRPr="001160FF" w:rsidRDefault="001160FF" w:rsidP="001160FF">
      <w:pPr>
        <w:rPr>
          <w:sz w:val="22"/>
          <w:szCs w:val="22"/>
        </w:rPr>
      </w:pPr>
      <w:r w:rsidRPr="001160FF">
        <w:rPr>
          <w:sz w:val="22"/>
          <w:szCs w:val="22"/>
        </w:rPr>
        <w:tab/>
        <w:t>Willem Pieterss. van der Wan</w:t>
      </w:r>
      <w:r w:rsidRPr="001160FF">
        <w:rPr>
          <w:sz w:val="22"/>
          <w:szCs w:val="22"/>
        </w:rPr>
        <w:tab/>
        <w:t xml:space="preserve">165v </w:t>
      </w:r>
    </w:p>
    <w:p w:rsidR="001160FF" w:rsidRPr="001160FF" w:rsidRDefault="001160FF" w:rsidP="001160FF">
      <w:pPr>
        <w:rPr>
          <w:sz w:val="22"/>
          <w:szCs w:val="22"/>
        </w:rPr>
      </w:pPr>
      <w:r w:rsidRPr="001160FF">
        <w:rPr>
          <w:sz w:val="22"/>
          <w:szCs w:val="22"/>
        </w:rPr>
        <w:t>Diepenhorst, heer Pieter van</w:t>
      </w:r>
      <w:r w:rsidRPr="001160FF">
        <w:rPr>
          <w:sz w:val="22"/>
          <w:szCs w:val="22"/>
        </w:rPr>
        <w:tab/>
      </w:r>
      <w:r w:rsidRPr="001160FF">
        <w:rPr>
          <w:sz w:val="22"/>
          <w:szCs w:val="22"/>
        </w:rPr>
        <w:tab/>
        <w:t xml:space="preserve">91v </w:t>
      </w:r>
    </w:p>
    <w:p w:rsidR="001160FF" w:rsidRPr="001160FF" w:rsidRDefault="001160FF" w:rsidP="001160FF">
      <w:pPr>
        <w:rPr>
          <w:sz w:val="22"/>
          <w:szCs w:val="22"/>
        </w:rPr>
      </w:pPr>
      <w:r w:rsidRPr="001160FF">
        <w:rPr>
          <w:sz w:val="22"/>
          <w:szCs w:val="22"/>
        </w:rPr>
        <w:t>Dyeuwertgen Adriaensdr.</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Dirick Adriaensz.</w:t>
      </w:r>
      <w:r w:rsidRPr="001160FF">
        <w:rPr>
          <w:sz w:val="22"/>
          <w:szCs w:val="22"/>
        </w:rPr>
        <w:tab/>
      </w:r>
      <w:r w:rsidRPr="001160FF">
        <w:rPr>
          <w:sz w:val="22"/>
          <w:szCs w:val="22"/>
        </w:rPr>
        <w:tab/>
      </w:r>
      <w:r w:rsidRPr="001160FF">
        <w:rPr>
          <w:sz w:val="22"/>
          <w:szCs w:val="22"/>
        </w:rPr>
        <w:tab/>
        <w:t>152r</w:t>
      </w:r>
    </w:p>
    <w:p w:rsidR="001160FF" w:rsidRPr="001160FF" w:rsidRDefault="001160FF" w:rsidP="001160FF">
      <w:pPr>
        <w:rPr>
          <w:color w:val="000000"/>
          <w:sz w:val="22"/>
          <w:szCs w:val="22"/>
        </w:rPr>
      </w:pPr>
      <w:r w:rsidRPr="001160FF">
        <w:rPr>
          <w:sz w:val="22"/>
          <w:szCs w:val="22"/>
        </w:rPr>
        <w:t xml:space="preserve">Dirick van Bronckhorst </w:t>
      </w:r>
      <w:r w:rsidRPr="001160FF">
        <w:rPr>
          <w:sz w:val="22"/>
          <w:szCs w:val="22"/>
        </w:rPr>
        <w:tab/>
      </w:r>
      <w:r w:rsidRPr="001160FF">
        <w:rPr>
          <w:sz w:val="22"/>
          <w:szCs w:val="22"/>
        </w:rPr>
        <w:tab/>
      </w:r>
      <w:r w:rsidRPr="001160FF">
        <w:rPr>
          <w:sz w:val="22"/>
          <w:szCs w:val="22"/>
        </w:rPr>
        <w:tab/>
        <w:t>124v, 179v, 200r</w:t>
      </w:r>
    </w:p>
    <w:p w:rsidR="001160FF" w:rsidRPr="001160FF" w:rsidRDefault="001160FF" w:rsidP="001160FF">
      <w:pPr>
        <w:rPr>
          <w:sz w:val="22"/>
          <w:szCs w:val="22"/>
        </w:rPr>
      </w:pPr>
      <w:r w:rsidRPr="001160FF">
        <w:rPr>
          <w:color w:val="000000"/>
          <w:sz w:val="22"/>
          <w:szCs w:val="22"/>
        </w:rPr>
        <w:t>Dirick Diricxss., slootmaecker</w:t>
      </w:r>
      <w:r w:rsidRPr="001160FF">
        <w:rPr>
          <w:color w:val="000000"/>
          <w:sz w:val="22"/>
          <w:szCs w:val="22"/>
        </w:rPr>
        <w:tab/>
      </w:r>
      <w:r w:rsidRPr="001160FF">
        <w:rPr>
          <w:color w:val="000000"/>
          <w:sz w:val="22"/>
          <w:szCs w:val="22"/>
        </w:rPr>
        <w:tab/>
        <w:t xml:space="preserve">210r </w:t>
      </w:r>
    </w:p>
    <w:p w:rsidR="001160FF" w:rsidRPr="001160FF" w:rsidRDefault="001160FF" w:rsidP="001160FF">
      <w:pPr>
        <w:rPr>
          <w:sz w:val="22"/>
          <w:szCs w:val="22"/>
        </w:rPr>
      </w:pPr>
      <w:r w:rsidRPr="001160FF">
        <w:rPr>
          <w:sz w:val="22"/>
          <w:szCs w:val="22"/>
        </w:rPr>
        <w:t>Dirick Franssen van Wyeringen</w:t>
      </w:r>
      <w:r w:rsidRPr="001160FF">
        <w:rPr>
          <w:sz w:val="22"/>
          <w:szCs w:val="22"/>
        </w:rPr>
        <w:tab/>
      </w:r>
      <w:r w:rsidRPr="001160FF">
        <w:rPr>
          <w:sz w:val="22"/>
          <w:szCs w:val="22"/>
        </w:rPr>
        <w:tab/>
        <w:t xml:space="preserve">tussen 32 en 33, 54v, 67v </w:t>
      </w:r>
    </w:p>
    <w:p w:rsidR="001160FF" w:rsidRPr="001160FF" w:rsidRDefault="001160FF" w:rsidP="001160FF">
      <w:pPr>
        <w:rPr>
          <w:sz w:val="22"/>
          <w:szCs w:val="22"/>
        </w:rPr>
      </w:pPr>
      <w:r w:rsidRPr="001160FF">
        <w:rPr>
          <w:sz w:val="22"/>
          <w:szCs w:val="22"/>
        </w:rPr>
        <w:t xml:space="preserve">Dirick Hanneman </w:t>
      </w:r>
      <w:r w:rsidRPr="001160FF">
        <w:rPr>
          <w:sz w:val="22"/>
          <w:szCs w:val="22"/>
        </w:rPr>
        <w:tab/>
      </w:r>
      <w:r w:rsidRPr="001160FF">
        <w:rPr>
          <w:sz w:val="22"/>
          <w:szCs w:val="22"/>
        </w:rPr>
        <w:tab/>
      </w:r>
      <w:r w:rsidRPr="001160FF">
        <w:rPr>
          <w:sz w:val="22"/>
          <w:szCs w:val="22"/>
        </w:rPr>
        <w:tab/>
        <w:t>75v</w:t>
      </w:r>
    </w:p>
    <w:p w:rsidR="001160FF" w:rsidRPr="001160FF" w:rsidRDefault="001160FF" w:rsidP="001160FF">
      <w:pPr>
        <w:rPr>
          <w:sz w:val="22"/>
          <w:szCs w:val="22"/>
        </w:rPr>
      </w:pPr>
      <w:r w:rsidRPr="001160FF">
        <w:rPr>
          <w:sz w:val="22"/>
          <w:szCs w:val="22"/>
        </w:rPr>
        <w:t>Dirick Hubertsz. (backer)</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 xml:space="preserve">Dirick Jacobss. Cockgen </w:t>
      </w:r>
      <w:r w:rsidRPr="001160FF">
        <w:rPr>
          <w:sz w:val="22"/>
          <w:szCs w:val="22"/>
        </w:rPr>
        <w:tab/>
      </w:r>
      <w:r w:rsidRPr="001160FF">
        <w:rPr>
          <w:sz w:val="22"/>
          <w:szCs w:val="22"/>
        </w:rPr>
        <w:tab/>
        <w:t>185Br</w:t>
      </w:r>
    </w:p>
    <w:p w:rsidR="001160FF" w:rsidRPr="001160FF" w:rsidRDefault="001160FF" w:rsidP="001160FF">
      <w:pPr>
        <w:rPr>
          <w:color w:val="000000"/>
          <w:sz w:val="22"/>
          <w:szCs w:val="22"/>
        </w:rPr>
      </w:pPr>
      <w:r w:rsidRPr="001160FF">
        <w:rPr>
          <w:sz w:val="22"/>
          <w:szCs w:val="22"/>
        </w:rPr>
        <w:t>Dirick Janss. (Sceveningen)</w:t>
      </w:r>
      <w:r w:rsidRPr="001160FF">
        <w:rPr>
          <w:sz w:val="22"/>
          <w:szCs w:val="22"/>
        </w:rPr>
        <w:tab/>
      </w:r>
      <w:r w:rsidRPr="001160FF">
        <w:rPr>
          <w:sz w:val="22"/>
          <w:szCs w:val="22"/>
        </w:rPr>
        <w:tab/>
        <w:t>180r</w:t>
      </w:r>
    </w:p>
    <w:p w:rsidR="001160FF" w:rsidRPr="001160FF" w:rsidRDefault="001160FF" w:rsidP="001160FF">
      <w:pPr>
        <w:rPr>
          <w:color w:val="000000"/>
          <w:sz w:val="22"/>
          <w:szCs w:val="22"/>
        </w:rPr>
      </w:pPr>
      <w:r w:rsidRPr="001160FF">
        <w:rPr>
          <w:color w:val="000000"/>
          <w:sz w:val="22"/>
          <w:szCs w:val="22"/>
        </w:rPr>
        <w:lastRenderedPageBreak/>
        <w:t>Dirick Janss. van Delff, cleermaecker</w:t>
      </w:r>
      <w:r w:rsidRPr="001160FF">
        <w:rPr>
          <w:color w:val="000000"/>
          <w:sz w:val="22"/>
          <w:szCs w:val="22"/>
        </w:rPr>
        <w:tab/>
        <w:t>209v</w:t>
      </w:r>
    </w:p>
    <w:p w:rsidR="001160FF" w:rsidRPr="001160FF" w:rsidRDefault="001160FF" w:rsidP="001160FF">
      <w:pPr>
        <w:rPr>
          <w:sz w:val="22"/>
          <w:szCs w:val="22"/>
        </w:rPr>
      </w:pPr>
      <w:r w:rsidRPr="001160FF">
        <w:rPr>
          <w:color w:val="000000"/>
          <w:sz w:val="22"/>
          <w:szCs w:val="22"/>
        </w:rPr>
        <w:t>Dirick Janss. van Diemen</w:t>
      </w:r>
      <w:r w:rsidRPr="001160FF">
        <w:rPr>
          <w:color w:val="000000"/>
          <w:sz w:val="22"/>
          <w:szCs w:val="22"/>
        </w:rPr>
        <w:tab/>
      </w:r>
      <w:r w:rsidRPr="001160FF">
        <w:rPr>
          <w:color w:val="000000"/>
          <w:sz w:val="22"/>
          <w:szCs w:val="22"/>
        </w:rPr>
        <w:tab/>
        <w:t>208r</w:t>
      </w:r>
    </w:p>
    <w:p w:rsidR="001160FF" w:rsidRPr="001160FF" w:rsidRDefault="001160FF" w:rsidP="001160FF">
      <w:pPr>
        <w:rPr>
          <w:sz w:val="22"/>
          <w:szCs w:val="22"/>
        </w:rPr>
      </w:pPr>
      <w:r w:rsidRPr="001160FF">
        <w:rPr>
          <w:sz w:val="22"/>
          <w:szCs w:val="22"/>
        </w:rPr>
        <w:t>Dirick Janss. van Wourden</w:t>
      </w:r>
      <w:r w:rsidRPr="001160FF">
        <w:rPr>
          <w:sz w:val="22"/>
          <w:szCs w:val="22"/>
        </w:rPr>
        <w:tab/>
      </w:r>
      <w:r w:rsidRPr="001160FF">
        <w:rPr>
          <w:sz w:val="22"/>
          <w:szCs w:val="22"/>
        </w:rPr>
        <w:tab/>
        <w:t>136v</w:t>
      </w:r>
    </w:p>
    <w:p w:rsidR="001160FF" w:rsidRPr="001160FF" w:rsidRDefault="001160FF" w:rsidP="001160FF">
      <w:pPr>
        <w:ind w:left="720" w:hanging="720"/>
        <w:rPr>
          <w:sz w:val="22"/>
          <w:szCs w:val="22"/>
        </w:rPr>
      </w:pPr>
      <w:r w:rsidRPr="001160FF">
        <w:rPr>
          <w:sz w:val="22"/>
          <w:szCs w:val="22"/>
        </w:rPr>
        <w:t>Dirick Jasper</w:t>
      </w:r>
      <w:r w:rsidRPr="001160FF">
        <w:rPr>
          <w:color w:val="FF0000"/>
          <w:sz w:val="22"/>
          <w:szCs w:val="22"/>
        </w:rPr>
        <w:t xml:space="preserve"> </w:t>
      </w:r>
      <w:r w:rsidRPr="001160FF">
        <w:rPr>
          <w:sz w:val="22"/>
          <w:szCs w:val="22"/>
        </w:rPr>
        <w:t xml:space="preserve">van Strevelant </w:t>
      </w:r>
      <w:r w:rsidRPr="001160FF">
        <w:rPr>
          <w:sz w:val="22"/>
          <w:szCs w:val="22"/>
        </w:rPr>
        <w:tab/>
      </w:r>
      <w:r w:rsidRPr="001160FF">
        <w:rPr>
          <w:sz w:val="22"/>
          <w:szCs w:val="22"/>
        </w:rPr>
        <w:tab/>
        <w:t>163v</w:t>
      </w:r>
    </w:p>
    <w:p w:rsidR="001160FF" w:rsidRPr="001160FF" w:rsidRDefault="001160FF" w:rsidP="001160FF">
      <w:pPr>
        <w:rPr>
          <w:sz w:val="22"/>
          <w:szCs w:val="22"/>
        </w:rPr>
      </w:pPr>
      <w:r w:rsidRPr="001160FF">
        <w:rPr>
          <w:rFonts w:eastAsia="SimSun"/>
          <w:kern w:val="1"/>
          <w:sz w:val="22"/>
          <w:szCs w:val="22"/>
          <w:lang w:eastAsia="hi-IN" w:bidi="hi-IN"/>
        </w:rPr>
        <w:t>Dirick Joosten</w:t>
      </w:r>
      <w:r w:rsidRPr="001160FF">
        <w:rPr>
          <w:sz w:val="22"/>
          <w:szCs w:val="22"/>
        </w:rPr>
        <w:t xml:space="preserve"> </w:t>
      </w:r>
      <w:r w:rsidRPr="001160FF">
        <w:rPr>
          <w:sz w:val="22"/>
          <w:szCs w:val="22"/>
        </w:rPr>
        <w:tab/>
      </w:r>
      <w:r w:rsidRPr="001160FF">
        <w:rPr>
          <w:sz w:val="22"/>
          <w:szCs w:val="22"/>
        </w:rPr>
        <w:tab/>
      </w:r>
      <w:r w:rsidRPr="001160FF">
        <w:rPr>
          <w:sz w:val="22"/>
          <w:szCs w:val="22"/>
        </w:rPr>
        <w:tab/>
      </w:r>
      <w:r w:rsidRPr="001160FF">
        <w:rPr>
          <w:sz w:val="22"/>
          <w:szCs w:val="22"/>
        </w:rPr>
        <w:tab/>
        <w:t>199r</w:t>
      </w:r>
    </w:p>
    <w:p w:rsidR="001160FF" w:rsidRPr="001160FF" w:rsidRDefault="001160FF" w:rsidP="001160FF">
      <w:pPr>
        <w:rPr>
          <w:sz w:val="22"/>
          <w:szCs w:val="22"/>
        </w:rPr>
      </w:pPr>
      <w:r w:rsidRPr="001160FF">
        <w:rPr>
          <w:sz w:val="22"/>
          <w:szCs w:val="22"/>
        </w:rPr>
        <w:t>Dirick Joppen</w:t>
      </w:r>
      <w:r w:rsidRPr="001160FF">
        <w:rPr>
          <w:sz w:val="22"/>
          <w:szCs w:val="22"/>
        </w:rPr>
        <w:tab/>
      </w:r>
      <w:r w:rsidRPr="001160FF">
        <w:rPr>
          <w:sz w:val="22"/>
          <w:szCs w:val="22"/>
        </w:rPr>
        <w:tab/>
      </w:r>
      <w:r w:rsidRPr="001160FF">
        <w:rPr>
          <w:sz w:val="22"/>
          <w:szCs w:val="22"/>
        </w:rPr>
        <w:tab/>
      </w:r>
      <w:r w:rsidRPr="001160FF">
        <w:rPr>
          <w:sz w:val="22"/>
          <w:szCs w:val="22"/>
        </w:rPr>
        <w:tab/>
        <w:t xml:space="preserve">187v </w:t>
      </w:r>
    </w:p>
    <w:p w:rsidR="001160FF" w:rsidRPr="001160FF" w:rsidRDefault="001160FF" w:rsidP="001160FF">
      <w:pPr>
        <w:rPr>
          <w:sz w:val="22"/>
          <w:szCs w:val="22"/>
        </w:rPr>
      </w:pPr>
      <w:r w:rsidRPr="001160FF">
        <w:rPr>
          <w:sz w:val="22"/>
          <w:szCs w:val="22"/>
        </w:rPr>
        <w:t>Dirick Coobel</w:t>
      </w:r>
      <w:r w:rsidRPr="001160FF">
        <w:rPr>
          <w:sz w:val="22"/>
          <w:szCs w:val="22"/>
        </w:rPr>
        <w:tab/>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t>Dirick Corneliss.</w:t>
      </w:r>
      <w:r w:rsidRPr="001160FF">
        <w:rPr>
          <w:sz w:val="22"/>
          <w:szCs w:val="22"/>
        </w:rPr>
        <w:tab/>
      </w:r>
      <w:r w:rsidRPr="001160FF">
        <w:rPr>
          <w:sz w:val="22"/>
          <w:szCs w:val="22"/>
        </w:rPr>
        <w:tab/>
      </w:r>
      <w:r w:rsidRPr="001160FF">
        <w:rPr>
          <w:sz w:val="22"/>
          <w:szCs w:val="22"/>
        </w:rPr>
        <w:tab/>
        <w:t>88v</w:t>
      </w:r>
    </w:p>
    <w:p w:rsidR="001160FF" w:rsidRPr="001160FF" w:rsidRDefault="001160FF" w:rsidP="001160FF">
      <w:pPr>
        <w:rPr>
          <w:sz w:val="22"/>
          <w:szCs w:val="22"/>
        </w:rPr>
      </w:pPr>
      <w:r w:rsidRPr="001160FF">
        <w:rPr>
          <w:sz w:val="22"/>
          <w:szCs w:val="22"/>
        </w:rPr>
        <w:t>Dirick Cornelis (vroedschap)</w:t>
      </w:r>
      <w:r w:rsidRPr="001160FF">
        <w:rPr>
          <w:sz w:val="22"/>
          <w:szCs w:val="22"/>
        </w:rPr>
        <w:tab/>
      </w:r>
      <w:r w:rsidRPr="001160FF">
        <w:rPr>
          <w:sz w:val="22"/>
          <w:szCs w:val="22"/>
        </w:rPr>
        <w:tab/>
        <w:t>67v</w:t>
      </w:r>
    </w:p>
    <w:p w:rsidR="001160FF" w:rsidRPr="001160FF" w:rsidRDefault="001160FF" w:rsidP="001160FF">
      <w:pPr>
        <w:rPr>
          <w:sz w:val="22"/>
          <w:szCs w:val="22"/>
        </w:rPr>
      </w:pPr>
      <w:r w:rsidRPr="001160FF">
        <w:rPr>
          <w:sz w:val="22"/>
          <w:szCs w:val="22"/>
        </w:rPr>
        <w:t xml:space="preserve">Dirick Cor[nelis]z. Buelen </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sz w:val="22"/>
          <w:szCs w:val="22"/>
        </w:rPr>
        <w:t>Dirick Corneliszn. Keysser</w:t>
      </w:r>
      <w:r w:rsidRPr="001160FF">
        <w:rPr>
          <w:sz w:val="22"/>
          <w:szCs w:val="22"/>
        </w:rPr>
        <w:tab/>
      </w:r>
      <w:r w:rsidRPr="001160FF">
        <w:rPr>
          <w:sz w:val="22"/>
          <w:szCs w:val="22"/>
        </w:rPr>
        <w:tab/>
        <w:t>54v</w:t>
      </w:r>
      <w:r w:rsidRPr="001160FF">
        <w:rPr>
          <w:sz w:val="22"/>
          <w:szCs w:val="22"/>
        </w:rPr>
        <w:tab/>
      </w:r>
      <w:r w:rsidRPr="001160FF">
        <w:rPr>
          <w:sz w:val="22"/>
          <w:szCs w:val="22"/>
        </w:rPr>
        <w:tab/>
        <w:t xml:space="preserve"> </w:t>
      </w:r>
    </w:p>
    <w:p w:rsidR="001160FF" w:rsidRPr="001160FF" w:rsidRDefault="001160FF" w:rsidP="001160FF">
      <w:pPr>
        <w:rPr>
          <w:sz w:val="22"/>
          <w:szCs w:val="22"/>
        </w:rPr>
      </w:pPr>
      <w:r w:rsidRPr="001160FF">
        <w:rPr>
          <w:sz w:val="22"/>
          <w:szCs w:val="22"/>
        </w:rPr>
        <w:t>Dirck van Meerkercke</w:t>
      </w:r>
      <w:r w:rsidRPr="001160FF">
        <w:rPr>
          <w:sz w:val="22"/>
          <w:szCs w:val="22"/>
        </w:rPr>
        <w:tab/>
      </w:r>
      <w:r w:rsidRPr="001160FF">
        <w:rPr>
          <w:sz w:val="22"/>
          <w:szCs w:val="22"/>
        </w:rPr>
        <w:tab/>
      </w:r>
      <w:r w:rsidRPr="001160FF">
        <w:rPr>
          <w:sz w:val="22"/>
          <w:szCs w:val="22"/>
        </w:rPr>
        <w:tab/>
        <w:t xml:space="preserve">1r, 2r, 4v, 12v, 14r, 15r, 18v, 20v, 23r, 28av, 29r, 30av, 31v, 35v, 36r,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36v, 38r, 40v, 42r, 44r, 51r, 76v, 146v, 147r, 152v, 179v</w:t>
      </w:r>
    </w:p>
    <w:p w:rsidR="001160FF" w:rsidRPr="001160FF" w:rsidRDefault="001160FF" w:rsidP="001160FF">
      <w:pPr>
        <w:rPr>
          <w:sz w:val="22"/>
          <w:szCs w:val="22"/>
        </w:rPr>
      </w:pPr>
      <w:r w:rsidRPr="001160FF">
        <w:rPr>
          <w:sz w:val="22"/>
          <w:szCs w:val="22"/>
        </w:rPr>
        <w:t>Dirick messemaker</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Dirick Muysser</w:t>
      </w:r>
      <w:r w:rsidRPr="001160FF">
        <w:rPr>
          <w:sz w:val="22"/>
          <w:szCs w:val="22"/>
        </w:rPr>
        <w:tab/>
      </w:r>
      <w:r w:rsidRPr="001160FF">
        <w:rPr>
          <w:sz w:val="22"/>
          <w:szCs w:val="22"/>
        </w:rPr>
        <w:tab/>
      </w:r>
      <w:r w:rsidRPr="001160FF">
        <w:rPr>
          <w:sz w:val="22"/>
          <w:szCs w:val="22"/>
        </w:rPr>
        <w:tab/>
      </w:r>
      <w:r w:rsidRPr="001160FF">
        <w:rPr>
          <w:sz w:val="22"/>
          <w:szCs w:val="22"/>
        </w:rPr>
        <w:tab/>
        <w:t>131r, 140r</w:t>
      </w:r>
    </w:p>
    <w:p w:rsidR="001160FF" w:rsidRPr="001160FF" w:rsidRDefault="001160FF" w:rsidP="001160FF">
      <w:pPr>
        <w:rPr>
          <w:sz w:val="22"/>
          <w:szCs w:val="22"/>
        </w:rPr>
      </w:pPr>
      <w:r w:rsidRPr="001160FF">
        <w:rPr>
          <w:sz w:val="22"/>
          <w:szCs w:val="22"/>
        </w:rPr>
        <w:t>Dirick Ottez. (Leyden)</w:t>
      </w:r>
      <w:r w:rsidRPr="001160FF">
        <w:rPr>
          <w:sz w:val="22"/>
          <w:szCs w:val="22"/>
        </w:rPr>
        <w:tab/>
      </w:r>
      <w:r w:rsidRPr="001160FF">
        <w:rPr>
          <w:sz w:val="22"/>
          <w:szCs w:val="22"/>
        </w:rPr>
        <w:tab/>
      </w:r>
      <w:r w:rsidRPr="001160FF">
        <w:rPr>
          <w:sz w:val="22"/>
          <w:szCs w:val="22"/>
        </w:rPr>
        <w:tab/>
        <w:t xml:space="preserve">114v </w:t>
      </w:r>
    </w:p>
    <w:p w:rsidR="001160FF" w:rsidRPr="001160FF" w:rsidRDefault="001160FF" w:rsidP="001160FF">
      <w:pPr>
        <w:rPr>
          <w:sz w:val="22"/>
          <w:szCs w:val="22"/>
        </w:rPr>
      </w:pPr>
      <w:r w:rsidRPr="001160FF">
        <w:rPr>
          <w:sz w:val="22"/>
          <w:szCs w:val="22"/>
        </w:rPr>
        <w:t>Dirck Paeu</w:t>
      </w:r>
      <w:r w:rsidRPr="001160FF">
        <w:rPr>
          <w:sz w:val="22"/>
          <w:szCs w:val="22"/>
        </w:rPr>
        <w:tab/>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Dirck Pauu</w:t>
      </w:r>
      <w:r w:rsidRPr="001160FF">
        <w:rPr>
          <w:sz w:val="22"/>
          <w:szCs w:val="22"/>
        </w:rPr>
        <w:tab/>
      </w:r>
      <w:r w:rsidRPr="001160FF">
        <w:rPr>
          <w:sz w:val="22"/>
          <w:szCs w:val="22"/>
        </w:rPr>
        <w:tab/>
      </w:r>
      <w:r w:rsidRPr="001160FF">
        <w:rPr>
          <w:sz w:val="22"/>
          <w:szCs w:val="22"/>
        </w:rPr>
        <w:tab/>
      </w:r>
      <w:r w:rsidRPr="001160FF">
        <w:rPr>
          <w:sz w:val="22"/>
          <w:szCs w:val="22"/>
        </w:rPr>
        <w:tab/>
        <w:t>7v, 10v, 77v, 216v</w:t>
      </w:r>
    </w:p>
    <w:p w:rsidR="001160FF" w:rsidRPr="001160FF" w:rsidRDefault="001160FF" w:rsidP="001160FF">
      <w:pPr>
        <w:rPr>
          <w:sz w:val="22"/>
          <w:szCs w:val="22"/>
        </w:rPr>
      </w:pPr>
      <w:r w:rsidRPr="001160FF">
        <w:rPr>
          <w:sz w:val="22"/>
          <w:szCs w:val="22"/>
        </w:rPr>
        <w:t xml:space="preserve">Dirick Pieterss. van Ryn </w:t>
      </w:r>
      <w:r w:rsidRPr="001160FF">
        <w:rPr>
          <w:sz w:val="22"/>
          <w:szCs w:val="22"/>
        </w:rPr>
        <w:tab/>
      </w:r>
      <w:r w:rsidRPr="001160FF">
        <w:rPr>
          <w:sz w:val="22"/>
          <w:szCs w:val="22"/>
        </w:rPr>
        <w:tab/>
        <w:t>62v, 63r</w:t>
      </w:r>
    </w:p>
    <w:p w:rsidR="001160FF" w:rsidRPr="001160FF" w:rsidRDefault="001160FF" w:rsidP="001160FF">
      <w:pPr>
        <w:rPr>
          <w:sz w:val="22"/>
          <w:szCs w:val="22"/>
        </w:rPr>
      </w:pPr>
      <w:r w:rsidRPr="001160FF">
        <w:rPr>
          <w:sz w:val="22"/>
          <w:szCs w:val="22"/>
        </w:rPr>
        <w:t>Dirrick van Wyeringen</w:t>
      </w:r>
      <w:r w:rsidRPr="001160FF">
        <w:rPr>
          <w:sz w:val="22"/>
          <w:szCs w:val="22"/>
        </w:rPr>
        <w:tab/>
      </w:r>
      <w:r w:rsidRPr="001160FF">
        <w:rPr>
          <w:sz w:val="22"/>
          <w:szCs w:val="22"/>
        </w:rPr>
        <w:tab/>
      </w:r>
      <w:r w:rsidRPr="001160FF">
        <w:rPr>
          <w:sz w:val="22"/>
          <w:szCs w:val="22"/>
        </w:rPr>
        <w:tab/>
        <w:t>tussen 32 en 33</w:t>
      </w:r>
    </w:p>
    <w:p w:rsidR="001160FF" w:rsidRPr="001160FF" w:rsidRDefault="001160FF" w:rsidP="001160FF">
      <w:pPr>
        <w:rPr>
          <w:sz w:val="22"/>
          <w:szCs w:val="22"/>
        </w:rPr>
      </w:pPr>
      <w:r w:rsidRPr="001160FF">
        <w:rPr>
          <w:sz w:val="22"/>
          <w:szCs w:val="22"/>
        </w:rPr>
        <w:t>Dirick Willemssen</w:t>
      </w:r>
      <w:r w:rsidRPr="001160FF">
        <w:rPr>
          <w:sz w:val="22"/>
          <w:szCs w:val="22"/>
        </w:rPr>
        <w:tab/>
      </w:r>
      <w:r w:rsidRPr="001160FF">
        <w:rPr>
          <w:sz w:val="22"/>
          <w:szCs w:val="22"/>
        </w:rPr>
        <w:tab/>
      </w:r>
      <w:r w:rsidRPr="001160FF">
        <w:rPr>
          <w:sz w:val="22"/>
          <w:szCs w:val="22"/>
        </w:rPr>
        <w:tab/>
        <w:t xml:space="preserve">39r, 43v </w:t>
      </w:r>
    </w:p>
    <w:p w:rsidR="001160FF" w:rsidRPr="001160FF" w:rsidRDefault="001160FF" w:rsidP="001160FF">
      <w:pPr>
        <w:rPr>
          <w:sz w:val="22"/>
          <w:szCs w:val="22"/>
        </w:rPr>
      </w:pPr>
      <w:r w:rsidRPr="001160FF">
        <w:rPr>
          <w:sz w:val="22"/>
          <w:szCs w:val="22"/>
        </w:rPr>
        <w:t>Diricxss., Adriaen (te Delft)</w:t>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Diricxss. Groenesteyn, Adriaen</w:t>
      </w:r>
      <w:r w:rsidRPr="001160FF">
        <w:rPr>
          <w:sz w:val="22"/>
          <w:szCs w:val="22"/>
        </w:rPr>
        <w:tab/>
      </w:r>
      <w:r w:rsidRPr="001160FF">
        <w:rPr>
          <w:sz w:val="22"/>
          <w:szCs w:val="22"/>
        </w:rPr>
        <w:tab/>
        <w:t>92v, 201v</w:t>
      </w:r>
    </w:p>
    <w:p w:rsidR="001160FF" w:rsidRPr="001160FF" w:rsidRDefault="001160FF" w:rsidP="001160FF">
      <w:pPr>
        <w:rPr>
          <w:sz w:val="22"/>
          <w:szCs w:val="22"/>
        </w:rPr>
      </w:pPr>
      <w:r w:rsidRPr="001160FF">
        <w:rPr>
          <w:sz w:val="22"/>
          <w:szCs w:val="22"/>
        </w:rPr>
        <w:t xml:space="preserve">Diricxss. Groenesteyn, Andries </w:t>
      </w:r>
      <w:r w:rsidRPr="001160FF">
        <w:rPr>
          <w:sz w:val="22"/>
          <w:szCs w:val="22"/>
        </w:rPr>
        <w:tab/>
      </w:r>
      <w:r w:rsidRPr="001160FF">
        <w:rPr>
          <w:sz w:val="22"/>
          <w:szCs w:val="22"/>
        </w:rPr>
        <w:tab/>
        <w:t>202r, 202v, 203v</w:t>
      </w:r>
    </w:p>
    <w:p w:rsidR="001160FF" w:rsidRPr="001160FF" w:rsidRDefault="001160FF" w:rsidP="001160FF">
      <w:pPr>
        <w:rPr>
          <w:sz w:val="22"/>
          <w:szCs w:val="22"/>
        </w:rPr>
      </w:pPr>
      <w:r w:rsidRPr="001160FF">
        <w:rPr>
          <w:sz w:val="22"/>
          <w:szCs w:val="22"/>
        </w:rPr>
        <w:t>Diricxsdr, Anna</w:t>
      </w:r>
      <w:r w:rsidRPr="001160FF">
        <w:rPr>
          <w:sz w:val="22"/>
          <w:szCs w:val="22"/>
        </w:rPr>
        <w:tab/>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color w:val="000000"/>
          <w:sz w:val="22"/>
          <w:szCs w:val="22"/>
          <w:lang w:val="en-US"/>
        </w:rPr>
      </w:pPr>
      <w:r w:rsidRPr="001160FF">
        <w:rPr>
          <w:sz w:val="22"/>
          <w:szCs w:val="22"/>
        </w:rPr>
        <w:t>Diricxsdr., Bael</w:t>
      </w:r>
      <w:r w:rsidRPr="001160FF">
        <w:rPr>
          <w:sz w:val="22"/>
          <w:szCs w:val="22"/>
        </w:rPr>
        <w:tab/>
      </w:r>
      <w:r w:rsidRPr="001160FF">
        <w:rPr>
          <w:sz w:val="22"/>
          <w:szCs w:val="22"/>
        </w:rPr>
        <w:tab/>
      </w:r>
      <w:r w:rsidRPr="001160FF">
        <w:rPr>
          <w:sz w:val="22"/>
          <w:szCs w:val="22"/>
        </w:rPr>
        <w:tab/>
      </w:r>
      <w:r w:rsidRPr="001160FF">
        <w:rPr>
          <w:sz w:val="22"/>
          <w:szCs w:val="22"/>
        </w:rPr>
        <w:tab/>
        <w:t>199r</w:t>
      </w:r>
    </w:p>
    <w:p w:rsidR="001160FF" w:rsidRPr="001160FF" w:rsidRDefault="001160FF" w:rsidP="001160FF">
      <w:pPr>
        <w:rPr>
          <w:sz w:val="22"/>
          <w:szCs w:val="22"/>
        </w:rPr>
      </w:pPr>
      <w:r w:rsidRPr="001160FF">
        <w:rPr>
          <w:color w:val="000000"/>
          <w:sz w:val="22"/>
          <w:szCs w:val="22"/>
          <w:lang w:val="en-US"/>
        </w:rPr>
        <w:t>Diricxsdr., Barbara</w:t>
      </w:r>
      <w:r w:rsidRPr="001160FF">
        <w:rPr>
          <w:color w:val="000000"/>
          <w:sz w:val="22"/>
          <w:szCs w:val="22"/>
          <w:lang w:val="en-US"/>
        </w:rPr>
        <w:tab/>
      </w:r>
      <w:r w:rsidRPr="001160FF">
        <w:rPr>
          <w:color w:val="000000"/>
          <w:sz w:val="22"/>
          <w:szCs w:val="22"/>
          <w:lang w:val="en-US"/>
        </w:rPr>
        <w:tab/>
      </w:r>
      <w:r w:rsidRPr="001160FF">
        <w:rPr>
          <w:color w:val="000000"/>
          <w:sz w:val="22"/>
          <w:szCs w:val="22"/>
          <w:lang w:val="en-US"/>
        </w:rPr>
        <w:tab/>
        <w:t>216V</w:t>
      </w:r>
    </w:p>
    <w:p w:rsidR="001160FF" w:rsidRPr="001160FF" w:rsidRDefault="001160FF" w:rsidP="001160FF">
      <w:pPr>
        <w:rPr>
          <w:color w:val="000000"/>
          <w:sz w:val="22"/>
          <w:szCs w:val="22"/>
        </w:rPr>
      </w:pPr>
      <w:r w:rsidRPr="001160FF">
        <w:rPr>
          <w:color w:val="000000"/>
          <w:sz w:val="22"/>
          <w:szCs w:val="22"/>
        </w:rPr>
        <w:t>Diricxss., Dirick, slootmaecker</w:t>
      </w:r>
      <w:r w:rsidRPr="001160FF">
        <w:rPr>
          <w:color w:val="000000"/>
          <w:sz w:val="22"/>
          <w:szCs w:val="22"/>
        </w:rPr>
        <w:tab/>
      </w:r>
      <w:r w:rsidRPr="001160FF">
        <w:rPr>
          <w:color w:val="000000"/>
          <w:sz w:val="22"/>
          <w:szCs w:val="22"/>
        </w:rPr>
        <w:tab/>
        <w:t xml:space="preserve">210r </w:t>
      </w:r>
    </w:p>
    <w:p w:rsidR="001160FF" w:rsidRPr="001160FF" w:rsidRDefault="001160FF" w:rsidP="001160FF">
      <w:pPr>
        <w:rPr>
          <w:sz w:val="22"/>
          <w:szCs w:val="22"/>
        </w:rPr>
      </w:pPr>
      <w:r w:rsidRPr="001160FF">
        <w:rPr>
          <w:sz w:val="22"/>
          <w:szCs w:val="22"/>
        </w:rPr>
        <w:t>Dircxdr., Gerrritgen</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rPr>
          <w:sz w:val="22"/>
          <w:szCs w:val="22"/>
        </w:rPr>
      </w:pPr>
      <w:r w:rsidRPr="001160FF">
        <w:rPr>
          <w:sz w:val="22"/>
          <w:szCs w:val="22"/>
        </w:rPr>
        <w:t>Dircxsdr., Jaepgen</w:t>
      </w:r>
      <w:r w:rsidRPr="001160FF">
        <w:rPr>
          <w:sz w:val="22"/>
          <w:szCs w:val="22"/>
        </w:rPr>
        <w:tab/>
      </w:r>
      <w:r w:rsidRPr="001160FF">
        <w:rPr>
          <w:sz w:val="22"/>
          <w:szCs w:val="22"/>
        </w:rPr>
        <w:tab/>
      </w:r>
      <w:r w:rsidRPr="001160FF">
        <w:rPr>
          <w:sz w:val="22"/>
          <w:szCs w:val="22"/>
        </w:rPr>
        <w:tab/>
        <w:t>28av, 29r</w:t>
      </w:r>
    </w:p>
    <w:p w:rsidR="001160FF" w:rsidRPr="001160FF" w:rsidRDefault="001160FF" w:rsidP="001160FF">
      <w:pPr>
        <w:rPr>
          <w:sz w:val="22"/>
          <w:szCs w:val="22"/>
        </w:rPr>
      </w:pPr>
      <w:r w:rsidRPr="001160FF">
        <w:rPr>
          <w:color w:val="000000"/>
          <w:sz w:val="22"/>
          <w:szCs w:val="22"/>
        </w:rPr>
        <w:t xml:space="preserve">Diricxsz. </w:t>
      </w:r>
      <w:r w:rsidRPr="001160FF">
        <w:rPr>
          <w:sz w:val="22"/>
          <w:szCs w:val="22"/>
        </w:rPr>
        <w:t>Abso</w:t>
      </w:r>
      <w:r w:rsidRPr="001160FF">
        <w:rPr>
          <w:color w:val="FF0000"/>
          <w:sz w:val="22"/>
          <w:szCs w:val="22"/>
        </w:rPr>
        <w:t>n</w:t>
      </w:r>
      <w:r w:rsidRPr="001160FF">
        <w:rPr>
          <w:sz w:val="22"/>
          <w:szCs w:val="22"/>
        </w:rPr>
        <w:t>s </w:t>
      </w:r>
      <w:r w:rsidRPr="001160FF">
        <w:rPr>
          <w:color w:val="FF0000"/>
          <w:sz w:val="22"/>
          <w:szCs w:val="22"/>
        </w:rPr>
        <w:t>?</w:t>
      </w:r>
      <w:r w:rsidRPr="001160FF">
        <w:rPr>
          <w:color w:val="000000"/>
          <w:sz w:val="22"/>
          <w:szCs w:val="22"/>
        </w:rPr>
        <w:t>,</w:t>
      </w:r>
      <w:r w:rsidRPr="001160FF">
        <w:rPr>
          <w:color w:val="FF0000"/>
          <w:sz w:val="22"/>
          <w:szCs w:val="22"/>
        </w:rPr>
        <w:t xml:space="preserve"> </w:t>
      </w:r>
      <w:r w:rsidRPr="001160FF">
        <w:rPr>
          <w:color w:val="000000"/>
          <w:sz w:val="22"/>
          <w:szCs w:val="22"/>
        </w:rPr>
        <w:t>Jacob (Dordrecht)</w:t>
      </w:r>
      <w:r w:rsidRPr="001160FF">
        <w:rPr>
          <w:color w:val="FF0000"/>
          <w:sz w:val="22"/>
          <w:szCs w:val="22"/>
        </w:rPr>
        <w:tab/>
      </w:r>
      <w:r w:rsidRPr="001160FF">
        <w:rPr>
          <w:color w:val="000000"/>
          <w:sz w:val="22"/>
          <w:szCs w:val="22"/>
        </w:rPr>
        <w:t>223r</w:t>
      </w:r>
    </w:p>
    <w:p w:rsidR="001160FF" w:rsidRPr="001160FF" w:rsidRDefault="001160FF" w:rsidP="001160FF">
      <w:pPr>
        <w:rPr>
          <w:color w:val="000000"/>
          <w:sz w:val="22"/>
          <w:szCs w:val="22"/>
        </w:rPr>
      </w:pPr>
      <w:r w:rsidRPr="001160FF">
        <w:rPr>
          <w:sz w:val="22"/>
          <w:szCs w:val="22"/>
        </w:rPr>
        <w:t>Dirixsz., Jan</w:t>
      </w:r>
      <w:r w:rsidRPr="001160FF">
        <w:rPr>
          <w:sz w:val="22"/>
          <w:szCs w:val="22"/>
        </w:rPr>
        <w:tab/>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color w:val="000000"/>
          <w:sz w:val="22"/>
          <w:szCs w:val="22"/>
        </w:rPr>
        <w:t>Diricxsz., Jan (metzelaer)</w:t>
      </w:r>
      <w:r w:rsidRPr="001160FF">
        <w:rPr>
          <w:color w:val="000000"/>
          <w:sz w:val="22"/>
          <w:szCs w:val="22"/>
        </w:rPr>
        <w:tab/>
      </w:r>
      <w:r w:rsidRPr="001160FF">
        <w:rPr>
          <w:color w:val="000000"/>
          <w:sz w:val="22"/>
          <w:szCs w:val="22"/>
        </w:rPr>
        <w:tab/>
        <w:t>217r</w:t>
      </w:r>
    </w:p>
    <w:p w:rsidR="001160FF" w:rsidRPr="001160FF" w:rsidRDefault="001160FF" w:rsidP="001160FF">
      <w:pPr>
        <w:rPr>
          <w:sz w:val="22"/>
          <w:szCs w:val="22"/>
        </w:rPr>
      </w:pPr>
      <w:r w:rsidRPr="001160FF">
        <w:rPr>
          <w:sz w:val="22"/>
          <w:szCs w:val="22"/>
        </w:rPr>
        <w:t>Diricssz,  Jan (Rijswijk)</w:t>
      </w:r>
      <w:r w:rsidRPr="001160FF">
        <w:rPr>
          <w:sz w:val="22"/>
          <w:szCs w:val="22"/>
        </w:rPr>
        <w:tab/>
      </w:r>
      <w:r w:rsidRPr="001160FF">
        <w:rPr>
          <w:sz w:val="22"/>
          <w:szCs w:val="22"/>
        </w:rPr>
        <w:tab/>
      </w:r>
      <w:r w:rsidRPr="001160FF">
        <w:rPr>
          <w:sz w:val="22"/>
          <w:szCs w:val="22"/>
        </w:rPr>
        <w:tab/>
        <w:t>48v</w:t>
      </w:r>
    </w:p>
    <w:p w:rsidR="001160FF" w:rsidRPr="001160FF" w:rsidRDefault="001160FF" w:rsidP="001160FF">
      <w:pPr>
        <w:rPr>
          <w:sz w:val="22"/>
          <w:szCs w:val="22"/>
        </w:rPr>
      </w:pPr>
      <w:r w:rsidRPr="001160FF">
        <w:rPr>
          <w:sz w:val="22"/>
          <w:szCs w:val="22"/>
        </w:rPr>
        <w:t>Dirxsz.</w:t>
      </w:r>
      <w:r w:rsidRPr="001160FF">
        <w:rPr>
          <w:color w:val="FF0000"/>
          <w:sz w:val="22"/>
          <w:szCs w:val="22"/>
        </w:rPr>
        <w:t xml:space="preserve"> G</w:t>
      </w:r>
      <w:r w:rsidRPr="001160FF">
        <w:rPr>
          <w:sz w:val="22"/>
          <w:szCs w:val="22"/>
        </w:rPr>
        <w:t>oos</w:t>
      </w:r>
      <w:r w:rsidRPr="001160FF">
        <w:rPr>
          <w:color w:val="FF0000"/>
          <w:sz w:val="22"/>
          <w:szCs w:val="22"/>
        </w:rPr>
        <w:t xml:space="preserve"> [?]</w:t>
      </w:r>
      <w:r w:rsidRPr="001160FF">
        <w:rPr>
          <w:sz w:val="22"/>
          <w:szCs w:val="22"/>
        </w:rPr>
        <w:t>, Jan</w:t>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sz w:val="22"/>
          <w:szCs w:val="22"/>
        </w:rPr>
        <w:t>Dircxsdr., Jannetgen x Willem</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t>Diricxssen, Claes (heer/priester)</w:t>
      </w:r>
      <w:r w:rsidRPr="001160FF">
        <w:rPr>
          <w:sz w:val="22"/>
          <w:szCs w:val="22"/>
        </w:rPr>
        <w:tab/>
        <w:t>46r, 52r, 69r, 77v, 116v, 134r</w:t>
      </w:r>
    </w:p>
    <w:p w:rsidR="001160FF" w:rsidRPr="001160FF" w:rsidRDefault="001160FF" w:rsidP="001160FF">
      <w:pPr>
        <w:rPr>
          <w:color w:val="000000"/>
          <w:sz w:val="22"/>
          <w:szCs w:val="22"/>
        </w:rPr>
      </w:pPr>
      <w:r w:rsidRPr="001160FF">
        <w:rPr>
          <w:sz w:val="22"/>
          <w:szCs w:val="22"/>
        </w:rPr>
        <w:t>Dirixss., Cornelis</w:t>
      </w:r>
      <w:r w:rsidRPr="001160FF">
        <w:rPr>
          <w:sz w:val="22"/>
          <w:szCs w:val="22"/>
        </w:rPr>
        <w:tab/>
      </w:r>
      <w:r w:rsidRPr="001160FF">
        <w:rPr>
          <w:sz w:val="22"/>
          <w:szCs w:val="22"/>
        </w:rPr>
        <w:tab/>
      </w:r>
      <w:r w:rsidRPr="001160FF">
        <w:rPr>
          <w:sz w:val="22"/>
          <w:szCs w:val="22"/>
        </w:rPr>
        <w:tab/>
        <w:t>148r, 174r, 186r</w:t>
      </w:r>
    </w:p>
    <w:p w:rsidR="001160FF" w:rsidRPr="001160FF" w:rsidRDefault="001160FF" w:rsidP="001160FF">
      <w:pPr>
        <w:rPr>
          <w:sz w:val="22"/>
          <w:szCs w:val="22"/>
        </w:rPr>
      </w:pPr>
      <w:r w:rsidRPr="001160FF">
        <w:rPr>
          <w:color w:val="000000"/>
          <w:sz w:val="22"/>
          <w:szCs w:val="22"/>
        </w:rPr>
        <w:t>Diricxsz., Cornelis (wagenaer)</w:t>
      </w:r>
      <w:r w:rsidRPr="001160FF">
        <w:rPr>
          <w:color w:val="000000"/>
          <w:sz w:val="22"/>
          <w:szCs w:val="22"/>
        </w:rPr>
        <w:tab/>
      </w:r>
      <w:r w:rsidRPr="001160FF">
        <w:rPr>
          <w:color w:val="000000"/>
          <w:sz w:val="22"/>
          <w:szCs w:val="22"/>
        </w:rPr>
        <w:tab/>
        <w:t>219r</w:t>
      </w:r>
    </w:p>
    <w:p w:rsidR="001160FF" w:rsidRPr="001160FF" w:rsidRDefault="001160FF" w:rsidP="001160FF">
      <w:pPr>
        <w:rPr>
          <w:color w:val="000000"/>
          <w:sz w:val="22"/>
          <w:szCs w:val="22"/>
          <w:lang w:val="fr-FR"/>
        </w:rPr>
      </w:pPr>
      <w:r w:rsidRPr="001160FF">
        <w:rPr>
          <w:sz w:val="22"/>
          <w:szCs w:val="22"/>
          <w:lang w:val="fr-FR"/>
        </w:rPr>
        <w:t>Dirixcssen, Cornelis (Comen)</w:t>
      </w:r>
      <w:r w:rsidRPr="001160FF">
        <w:rPr>
          <w:sz w:val="22"/>
          <w:szCs w:val="22"/>
          <w:lang w:val="fr-FR"/>
        </w:rPr>
        <w:tab/>
      </w:r>
      <w:r w:rsidRPr="001160FF">
        <w:rPr>
          <w:sz w:val="22"/>
          <w:szCs w:val="22"/>
          <w:lang w:val="fr-FR"/>
        </w:rPr>
        <w:tab/>
        <w:t xml:space="preserve">50v, 70v </w:t>
      </w:r>
    </w:p>
    <w:p w:rsidR="001160FF" w:rsidRPr="001160FF" w:rsidRDefault="001160FF" w:rsidP="001160FF">
      <w:pPr>
        <w:rPr>
          <w:sz w:val="22"/>
          <w:szCs w:val="22"/>
          <w:lang w:val="fr-FR"/>
        </w:rPr>
      </w:pPr>
      <w:r w:rsidRPr="001160FF">
        <w:rPr>
          <w:sz w:val="22"/>
          <w:szCs w:val="22"/>
          <w:lang w:val="fr-FR"/>
        </w:rPr>
        <w:t>Diricxss. Rosenburch, Louris</w:t>
      </w:r>
      <w:r w:rsidRPr="001160FF">
        <w:rPr>
          <w:sz w:val="22"/>
          <w:szCs w:val="22"/>
          <w:lang w:val="fr-FR"/>
        </w:rPr>
        <w:tab/>
      </w:r>
      <w:r w:rsidRPr="001160FF">
        <w:rPr>
          <w:sz w:val="22"/>
          <w:szCs w:val="22"/>
          <w:lang w:val="fr-FR"/>
        </w:rPr>
        <w:tab/>
        <w:t>159v</w:t>
      </w:r>
    </w:p>
    <w:p w:rsidR="001160FF" w:rsidRPr="001160FF" w:rsidRDefault="001160FF" w:rsidP="001160FF">
      <w:pPr>
        <w:rPr>
          <w:sz w:val="22"/>
          <w:szCs w:val="22"/>
        </w:rPr>
      </w:pPr>
      <w:r w:rsidRPr="001160FF">
        <w:rPr>
          <w:sz w:val="22"/>
          <w:szCs w:val="22"/>
        </w:rPr>
        <w:t>Dirxss., Lubeeck</w:t>
      </w:r>
      <w:r w:rsidRPr="001160FF">
        <w:rPr>
          <w:sz w:val="22"/>
          <w:szCs w:val="22"/>
        </w:rPr>
        <w:tab/>
      </w:r>
      <w:r w:rsidRPr="001160FF">
        <w:rPr>
          <w:sz w:val="22"/>
          <w:szCs w:val="22"/>
        </w:rPr>
        <w:tab/>
      </w:r>
      <w:r w:rsidRPr="001160FF">
        <w:rPr>
          <w:sz w:val="22"/>
          <w:szCs w:val="22"/>
        </w:rPr>
        <w:tab/>
        <w:t>134r</w:t>
      </w:r>
    </w:p>
    <w:p w:rsidR="001160FF" w:rsidRPr="001160FF" w:rsidRDefault="001160FF" w:rsidP="001160FF">
      <w:pPr>
        <w:rPr>
          <w:sz w:val="22"/>
          <w:szCs w:val="22"/>
        </w:rPr>
      </w:pPr>
      <w:r w:rsidRPr="001160FF">
        <w:rPr>
          <w:sz w:val="22"/>
          <w:szCs w:val="22"/>
        </w:rPr>
        <w:t>Diricxsdr, Maritgen</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color w:val="000000"/>
          <w:sz w:val="22"/>
          <w:szCs w:val="22"/>
          <w:lang w:val="fr-FR"/>
        </w:rPr>
      </w:pPr>
      <w:r w:rsidRPr="001160FF">
        <w:rPr>
          <w:sz w:val="22"/>
          <w:szCs w:val="22"/>
          <w:lang w:val="fr-FR"/>
        </w:rPr>
        <w:t>Diricxsz., Michiel</w:t>
      </w:r>
      <w:r w:rsidRPr="001160FF">
        <w:rPr>
          <w:sz w:val="22"/>
          <w:szCs w:val="22"/>
          <w:lang w:val="fr-FR"/>
        </w:rPr>
        <w:tab/>
      </w:r>
      <w:r w:rsidRPr="001160FF">
        <w:rPr>
          <w:sz w:val="22"/>
          <w:szCs w:val="22"/>
          <w:lang w:val="fr-FR"/>
        </w:rPr>
        <w:tab/>
      </w:r>
      <w:r w:rsidRPr="001160FF">
        <w:rPr>
          <w:sz w:val="22"/>
          <w:szCs w:val="22"/>
          <w:lang w:val="fr-FR"/>
        </w:rPr>
        <w:tab/>
        <w:t>5v, 8r, 55r, 127r, 127v</w:t>
      </w:r>
    </w:p>
    <w:p w:rsidR="001160FF" w:rsidRPr="001160FF" w:rsidRDefault="001160FF" w:rsidP="001160FF">
      <w:pPr>
        <w:rPr>
          <w:sz w:val="22"/>
          <w:szCs w:val="22"/>
        </w:rPr>
      </w:pPr>
      <w:r w:rsidRPr="001160FF">
        <w:rPr>
          <w:color w:val="000000"/>
          <w:sz w:val="22"/>
          <w:szCs w:val="22"/>
        </w:rPr>
        <w:t>Diricxsz., Ozyer</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211v</w:t>
      </w:r>
    </w:p>
    <w:p w:rsidR="001160FF" w:rsidRPr="001160FF" w:rsidRDefault="001160FF" w:rsidP="001160FF">
      <w:pPr>
        <w:rPr>
          <w:sz w:val="22"/>
          <w:szCs w:val="22"/>
        </w:rPr>
      </w:pPr>
      <w:r w:rsidRPr="001160FF">
        <w:rPr>
          <w:sz w:val="22"/>
          <w:szCs w:val="22"/>
        </w:rPr>
        <w:t>Dircxdr., Pietetgen</w:t>
      </w:r>
      <w:r w:rsidRPr="001160FF">
        <w:rPr>
          <w:sz w:val="22"/>
          <w:szCs w:val="22"/>
        </w:rPr>
        <w:tab/>
      </w:r>
      <w:r w:rsidRPr="001160FF">
        <w:rPr>
          <w:sz w:val="22"/>
          <w:szCs w:val="22"/>
        </w:rPr>
        <w:tab/>
      </w:r>
      <w:r w:rsidRPr="001160FF">
        <w:rPr>
          <w:sz w:val="22"/>
          <w:szCs w:val="22"/>
        </w:rPr>
        <w:tab/>
        <w:t>2r</w:t>
      </w:r>
    </w:p>
    <w:p w:rsidR="001160FF" w:rsidRPr="001160FF" w:rsidRDefault="001160FF" w:rsidP="001160FF">
      <w:pPr>
        <w:rPr>
          <w:sz w:val="22"/>
          <w:szCs w:val="22"/>
        </w:rPr>
      </w:pPr>
      <w:r w:rsidRPr="001160FF">
        <w:rPr>
          <w:sz w:val="22"/>
          <w:szCs w:val="22"/>
        </w:rPr>
        <w:t>Dirixss., Philips Dirick (Voorburch)</w:t>
      </w:r>
      <w:r w:rsidRPr="001160FF">
        <w:rPr>
          <w:sz w:val="22"/>
          <w:szCs w:val="22"/>
        </w:rPr>
        <w:tab/>
        <w:t xml:space="preserve">182r </w:t>
      </w:r>
    </w:p>
    <w:p w:rsidR="001160FF" w:rsidRPr="001160FF" w:rsidRDefault="001160FF" w:rsidP="001160FF">
      <w:pPr>
        <w:rPr>
          <w:sz w:val="22"/>
          <w:szCs w:val="22"/>
        </w:rPr>
      </w:pPr>
      <w:r w:rsidRPr="001160FF">
        <w:rPr>
          <w:sz w:val="22"/>
          <w:szCs w:val="22"/>
        </w:rPr>
        <w:t>Dircssz , Steffen</w:t>
      </w:r>
      <w:r w:rsidRPr="001160FF">
        <w:rPr>
          <w:sz w:val="22"/>
          <w:szCs w:val="22"/>
        </w:rPr>
        <w:tab/>
      </w:r>
      <w:r w:rsidRPr="001160FF">
        <w:rPr>
          <w:sz w:val="22"/>
          <w:szCs w:val="22"/>
        </w:rPr>
        <w:tab/>
      </w:r>
      <w:r w:rsidRPr="001160FF">
        <w:rPr>
          <w:sz w:val="22"/>
          <w:szCs w:val="22"/>
        </w:rPr>
        <w:tab/>
      </w:r>
      <w:r w:rsidRPr="001160FF">
        <w:rPr>
          <w:sz w:val="22"/>
          <w:szCs w:val="22"/>
        </w:rPr>
        <w:tab/>
        <w:t>26r, 32r, 42r, 42v, 49v, 98r, 98v, 105v, 116v, 119v, 120v, 121r, 123r,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126r, blad tussen 140v-141r, 141r, 166v, 167r, 167v</w:t>
      </w:r>
    </w:p>
    <w:p w:rsidR="001160FF" w:rsidRPr="001160FF" w:rsidRDefault="001160FF" w:rsidP="001160FF">
      <w:pPr>
        <w:rPr>
          <w:sz w:val="22"/>
          <w:szCs w:val="22"/>
        </w:rPr>
      </w:pPr>
      <w:r w:rsidRPr="001160FF">
        <w:rPr>
          <w:sz w:val="22"/>
          <w:szCs w:val="22"/>
        </w:rPr>
        <w:t>Diricxsz., Toontgen Pieter</w:t>
      </w:r>
      <w:r w:rsidRPr="001160FF">
        <w:rPr>
          <w:sz w:val="22"/>
          <w:szCs w:val="22"/>
        </w:rPr>
        <w:tab/>
      </w:r>
      <w:r w:rsidRPr="001160FF">
        <w:rPr>
          <w:sz w:val="22"/>
          <w:szCs w:val="22"/>
        </w:rPr>
        <w:tab/>
        <w:t>175v</w:t>
      </w:r>
      <w:r w:rsidRPr="001160FF">
        <w:rPr>
          <w:color w:val="FF0000"/>
          <w:sz w:val="22"/>
          <w:szCs w:val="22"/>
        </w:rPr>
        <w:t xml:space="preserve"> </w:t>
      </w:r>
    </w:p>
    <w:p w:rsidR="001160FF" w:rsidRPr="001160FF" w:rsidRDefault="001160FF" w:rsidP="001160FF">
      <w:pPr>
        <w:rPr>
          <w:sz w:val="22"/>
          <w:szCs w:val="22"/>
        </w:rPr>
      </w:pPr>
      <w:r w:rsidRPr="001160FF">
        <w:rPr>
          <w:sz w:val="22"/>
          <w:szCs w:val="22"/>
        </w:rPr>
        <w:t>Diricxsz, Willem</w:t>
      </w:r>
      <w:r w:rsidRPr="001160FF">
        <w:rPr>
          <w:sz w:val="22"/>
          <w:szCs w:val="22"/>
        </w:rPr>
        <w:tab/>
      </w:r>
      <w:r w:rsidRPr="001160FF">
        <w:rPr>
          <w:sz w:val="22"/>
          <w:szCs w:val="22"/>
        </w:rPr>
        <w:tab/>
      </w:r>
      <w:r w:rsidRPr="001160FF">
        <w:rPr>
          <w:sz w:val="22"/>
          <w:szCs w:val="22"/>
        </w:rPr>
        <w:tab/>
      </w:r>
      <w:r w:rsidRPr="001160FF">
        <w:rPr>
          <w:sz w:val="22"/>
          <w:szCs w:val="22"/>
        </w:rPr>
        <w:tab/>
        <w:t>42v, 44r</w:t>
      </w:r>
    </w:p>
    <w:p w:rsidR="001160FF" w:rsidRPr="001160FF" w:rsidRDefault="001160FF" w:rsidP="001160FF">
      <w:pPr>
        <w:rPr>
          <w:sz w:val="22"/>
          <w:szCs w:val="22"/>
        </w:rPr>
      </w:pPr>
      <w:r w:rsidRPr="001160FF">
        <w:rPr>
          <w:sz w:val="22"/>
          <w:szCs w:val="22"/>
        </w:rPr>
        <w:t>Diricxss. Groenesteyn, Ysbrand</w:t>
      </w:r>
      <w:r w:rsidRPr="001160FF">
        <w:rPr>
          <w:sz w:val="22"/>
          <w:szCs w:val="22"/>
        </w:rPr>
        <w:tab/>
      </w:r>
      <w:r w:rsidRPr="001160FF">
        <w:rPr>
          <w:sz w:val="22"/>
          <w:szCs w:val="22"/>
        </w:rPr>
        <w:tab/>
        <w:t xml:space="preserve">201v </w:t>
      </w:r>
    </w:p>
    <w:p w:rsidR="001160FF" w:rsidRPr="001160FF" w:rsidRDefault="001160FF" w:rsidP="001160FF">
      <w:pPr>
        <w:rPr>
          <w:sz w:val="22"/>
          <w:szCs w:val="22"/>
        </w:rPr>
      </w:pPr>
      <w:r w:rsidRPr="001160FF">
        <w:rPr>
          <w:sz w:val="22"/>
          <w:szCs w:val="22"/>
        </w:rPr>
        <w:t xml:space="preserve">Doe Harpersz. </w:t>
      </w:r>
      <w:r w:rsidRPr="001160FF">
        <w:rPr>
          <w:sz w:val="22"/>
          <w:szCs w:val="22"/>
        </w:rPr>
        <w:tab/>
      </w:r>
      <w:r w:rsidRPr="001160FF">
        <w:rPr>
          <w:sz w:val="22"/>
          <w:szCs w:val="22"/>
        </w:rPr>
        <w:tab/>
      </w:r>
      <w:r w:rsidRPr="001160FF">
        <w:rPr>
          <w:sz w:val="22"/>
          <w:szCs w:val="22"/>
        </w:rPr>
        <w:tab/>
      </w:r>
      <w:r w:rsidRPr="001160FF">
        <w:rPr>
          <w:sz w:val="22"/>
          <w:szCs w:val="22"/>
        </w:rPr>
        <w:tab/>
        <w:t>106r, 175r</w:t>
      </w:r>
    </w:p>
    <w:p w:rsidR="001160FF" w:rsidRPr="001160FF" w:rsidRDefault="001160FF" w:rsidP="001160FF">
      <w:pPr>
        <w:rPr>
          <w:sz w:val="22"/>
          <w:szCs w:val="22"/>
        </w:rPr>
      </w:pPr>
      <w:r w:rsidRPr="001160FF">
        <w:rPr>
          <w:sz w:val="22"/>
          <w:szCs w:val="22"/>
        </w:rPr>
        <w:lastRenderedPageBreak/>
        <w:t>Doedezoon, Geryt</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Doelen, kolveniers of St. Sebastiaans</w:t>
      </w:r>
      <w:r w:rsidRPr="001160FF">
        <w:rPr>
          <w:sz w:val="22"/>
          <w:szCs w:val="22"/>
        </w:rPr>
        <w:tab/>
        <w:t>149v</w:t>
      </w:r>
    </w:p>
    <w:p w:rsidR="001160FF" w:rsidRPr="001160FF" w:rsidRDefault="001160FF" w:rsidP="001160FF">
      <w:pPr>
        <w:rPr>
          <w:sz w:val="22"/>
          <w:szCs w:val="22"/>
        </w:rPr>
      </w:pPr>
      <w:r w:rsidRPr="001160FF">
        <w:rPr>
          <w:sz w:val="22"/>
          <w:szCs w:val="22"/>
        </w:rPr>
        <w:t>Does, mr. Reyer van der</w:t>
      </w:r>
      <w:r w:rsidRPr="001160FF">
        <w:rPr>
          <w:rStyle w:val="Voetnootmarkering"/>
          <w:sz w:val="22"/>
          <w:szCs w:val="22"/>
        </w:rPr>
        <w:footnoteReference w:id="223"/>
      </w:r>
      <w:r w:rsidRPr="001160FF">
        <w:rPr>
          <w:sz w:val="22"/>
          <w:szCs w:val="22"/>
        </w:rPr>
        <w:tab/>
      </w:r>
      <w:r w:rsidRPr="001160FF">
        <w:rPr>
          <w:sz w:val="22"/>
          <w:szCs w:val="22"/>
        </w:rPr>
        <w:tab/>
        <w:t xml:space="preserve">149r, 154r, 155r, 166r </w:t>
      </w:r>
    </w:p>
    <w:p w:rsidR="001160FF" w:rsidRPr="001160FF" w:rsidRDefault="001160FF" w:rsidP="001160FF">
      <w:pPr>
        <w:rPr>
          <w:sz w:val="22"/>
          <w:szCs w:val="22"/>
        </w:rPr>
      </w:pPr>
      <w:r w:rsidRPr="001160FF">
        <w:rPr>
          <w:sz w:val="22"/>
          <w:szCs w:val="22"/>
        </w:rPr>
        <w:t>Does, Symon van der</w:t>
      </w:r>
      <w:r w:rsidRPr="001160FF">
        <w:rPr>
          <w:sz w:val="22"/>
          <w:szCs w:val="22"/>
        </w:rPr>
        <w:tab/>
      </w:r>
      <w:r w:rsidRPr="001160FF">
        <w:rPr>
          <w:sz w:val="22"/>
          <w:szCs w:val="22"/>
        </w:rPr>
        <w:tab/>
      </w:r>
      <w:r w:rsidRPr="001160FF">
        <w:rPr>
          <w:sz w:val="22"/>
          <w:szCs w:val="22"/>
        </w:rPr>
        <w:tab/>
        <w:t>12v, 14r, 14v, 15r, 18v, 20v, 23r, 23v, 24v, 25r, 26r, 28av, 29r, 30av, 31v,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54v, 67v, 76v, 88r, 94r, 94v, 98r, 99v, 100v, 113r, 115v, 116v, 117v, 124r</w:t>
      </w:r>
    </w:p>
    <w:p w:rsidR="001160FF" w:rsidRPr="001160FF" w:rsidRDefault="001160FF" w:rsidP="001160FF">
      <w:pPr>
        <w:rPr>
          <w:color w:val="000000"/>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125v, 126v, 129v, 130v, 139v, 151v, 158v, 165v, 168r, 173v, 204r, 209v</w:t>
      </w:r>
    </w:p>
    <w:p w:rsidR="001160FF" w:rsidRPr="001160FF" w:rsidRDefault="001160FF" w:rsidP="001160FF">
      <w:pPr>
        <w:rPr>
          <w:sz w:val="22"/>
          <w:szCs w:val="22"/>
        </w:rPr>
      </w:pPr>
      <w:r w:rsidRPr="001160FF">
        <w:rPr>
          <w:color w:val="000000"/>
          <w:sz w:val="22"/>
          <w:szCs w:val="22"/>
        </w:rPr>
        <w:t>Doess., Willem  (Wateringen)</w:t>
      </w:r>
      <w:r w:rsidRPr="001160FF">
        <w:rPr>
          <w:color w:val="000000"/>
          <w:sz w:val="22"/>
          <w:szCs w:val="22"/>
        </w:rPr>
        <w:tab/>
      </w:r>
      <w:r w:rsidRPr="001160FF">
        <w:rPr>
          <w:color w:val="000000"/>
          <w:sz w:val="22"/>
          <w:szCs w:val="22"/>
        </w:rPr>
        <w:tab/>
        <w:t>215r</w:t>
      </w:r>
    </w:p>
    <w:p w:rsidR="001160FF" w:rsidRPr="001160FF" w:rsidRDefault="001160FF" w:rsidP="001160FF">
      <w:pPr>
        <w:rPr>
          <w:sz w:val="22"/>
          <w:szCs w:val="22"/>
        </w:rPr>
      </w:pPr>
      <w:r w:rsidRPr="001160FF">
        <w:rPr>
          <w:sz w:val="22"/>
          <w:szCs w:val="22"/>
        </w:rPr>
        <w:t>Domen, Cornelis</w:t>
      </w:r>
      <w:r w:rsidRPr="001160FF">
        <w:rPr>
          <w:sz w:val="22"/>
          <w:szCs w:val="22"/>
        </w:rPr>
        <w:tab/>
      </w:r>
      <w:r w:rsidRPr="001160FF">
        <w:rPr>
          <w:sz w:val="22"/>
          <w:szCs w:val="22"/>
        </w:rPr>
        <w:tab/>
      </w:r>
      <w:r w:rsidRPr="001160FF">
        <w:rPr>
          <w:sz w:val="22"/>
          <w:szCs w:val="22"/>
        </w:rPr>
        <w:tab/>
        <w:t>55v</w:t>
      </w:r>
    </w:p>
    <w:p w:rsidR="001160FF" w:rsidRPr="001160FF" w:rsidRDefault="001160FF" w:rsidP="001160FF">
      <w:pPr>
        <w:rPr>
          <w:sz w:val="22"/>
          <w:szCs w:val="22"/>
        </w:rPr>
      </w:pPr>
      <w:r w:rsidRPr="001160FF">
        <w:rPr>
          <w:sz w:val="22"/>
          <w:szCs w:val="22"/>
        </w:rPr>
        <w:t>Domiss., Cornelis</w:t>
      </w:r>
      <w:r w:rsidRPr="001160FF">
        <w:rPr>
          <w:sz w:val="22"/>
          <w:szCs w:val="22"/>
        </w:rPr>
        <w:tab/>
      </w:r>
      <w:r w:rsidRPr="001160FF">
        <w:rPr>
          <w:sz w:val="22"/>
          <w:szCs w:val="22"/>
        </w:rPr>
        <w:tab/>
      </w:r>
      <w:r w:rsidRPr="001160FF">
        <w:rPr>
          <w:sz w:val="22"/>
          <w:szCs w:val="22"/>
        </w:rPr>
        <w:tab/>
        <w:t>127r</w:t>
      </w:r>
    </w:p>
    <w:p w:rsidR="001160FF" w:rsidRPr="001160FF" w:rsidRDefault="001160FF" w:rsidP="001160FF">
      <w:pPr>
        <w:rPr>
          <w:sz w:val="22"/>
          <w:szCs w:val="22"/>
        </w:rPr>
      </w:pPr>
      <w:r w:rsidRPr="001160FF">
        <w:rPr>
          <w:sz w:val="22"/>
          <w:szCs w:val="22"/>
        </w:rPr>
        <w:t>Domiss., Pouwelss.</w:t>
      </w:r>
      <w:r w:rsidRPr="001160FF">
        <w:rPr>
          <w:sz w:val="22"/>
          <w:szCs w:val="22"/>
        </w:rPr>
        <w:tab/>
      </w:r>
      <w:r w:rsidRPr="001160FF">
        <w:rPr>
          <w:sz w:val="22"/>
          <w:szCs w:val="22"/>
        </w:rPr>
        <w:tab/>
      </w:r>
      <w:r w:rsidRPr="001160FF">
        <w:rPr>
          <w:sz w:val="22"/>
          <w:szCs w:val="22"/>
        </w:rPr>
        <w:tab/>
        <w:t xml:space="preserve">127r </w:t>
      </w:r>
    </w:p>
    <w:p w:rsidR="001160FF" w:rsidRPr="001160FF" w:rsidRDefault="001160FF" w:rsidP="001160FF">
      <w:pPr>
        <w:rPr>
          <w:sz w:val="22"/>
          <w:szCs w:val="22"/>
        </w:rPr>
      </w:pPr>
      <w:r w:rsidRPr="001160FF">
        <w:rPr>
          <w:sz w:val="22"/>
          <w:szCs w:val="22"/>
        </w:rPr>
        <w:t>Dominicusdr., Beatris</w:t>
      </w:r>
      <w:r w:rsidRPr="001160FF">
        <w:rPr>
          <w:sz w:val="22"/>
          <w:szCs w:val="22"/>
        </w:rPr>
        <w:tab/>
      </w:r>
      <w:r w:rsidRPr="001160FF">
        <w:rPr>
          <w:sz w:val="22"/>
          <w:szCs w:val="22"/>
        </w:rPr>
        <w:tab/>
      </w:r>
      <w:r w:rsidRPr="001160FF">
        <w:rPr>
          <w:sz w:val="22"/>
          <w:szCs w:val="22"/>
        </w:rPr>
        <w:tab/>
        <w:t xml:space="preserve">29v </w:t>
      </w:r>
    </w:p>
    <w:p w:rsidR="001160FF" w:rsidRPr="001160FF" w:rsidRDefault="001160FF" w:rsidP="001160FF">
      <w:pPr>
        <w:rPr>
          <w:sz w:val="22"/>
          <w:szCs w:val="22"/>
        </w:rPr>
      </w:pPr>
      <w:r w:rsidRPr="001160FF">
        <w:rPr>
          <w:sz w:val="22"/>
          <w:szCs w:val="22"/>
        </w:rPr>
        <w:t xml:space="preserve">Donck </w:t>
      </w:r>
      <w:r w:rsidRPr="001160FF">
        <w:rPr>
          <w:sz w:val="22"/>
          <w:szCs w:val="22"/>
        </w:rPr>
        <w:tab/>
        <w:t xml:space="preserve">al[ia]s – Blommeert, </w:t>
      </w:r>
    </w:p>
    <w:p w:rsidR="001160FF" w:rsidRPr="001160FF" w:rsidRDefault="001160FF" w:rsidP="001160FF">
      <w:pPr>
        <w:rPr>
          <w:sz w:val="22"/>
          <w:szCs w:val="22"/>
        </w:rPr>
      </w:pPr>
      <w:r w:rsidRPr="001160FF">
        <w:rPr>
          <w:sz w:val="22"/>
          <w:szCs w:val="22"/>
        </w:rPr>
        <w:tab/>
        <w:t xml:space="preserve">Maerten van den </w:t>
      </w:r>
      <w:r w:rsidRPr="001160FF">
        <w:rPr>
          <w:sz w:val="22"/>
          <w:szCs w:val="22"/>
        </w:rPr>
        <w:tab/>
      </w:r>
      <w:r w:rsidRPr="001160FF">
        <w:rPr>
          <w:sz w:val="22"/>
          <w:szCs w:val="22"/>
        </w:rPr>
        <w:tab/>
        <w:t>27r</w:t>
      </w:r>
    </w:p>
    <w:p w:rsidR="001160FF" w:rsidRPr="001160FF" w:rsidRDefault="001160FF" w:rsidP="001160FF">
      <w:pPr>
        <w:rPr>
          <w:sz w:val="22"/>
          <w:szCs w:val="22"/>
        </w:rPr>
      </w:pPr>
      <w:r w:rsidRPr="001160FF">
        <w:rPr>
          <w:sz w:val="22"/>
          <w:szCs w:val="22"/>
        </w:rPr>
        <w:t>Doncker, Willem Adriaensz.</w:t>
      </w:r>
      <w:r w:rsidRPr="001160FF">
        <w:rPr>
          <w:sz w:val="22"/>
          <w:szCs w:val="22"/>
        </w:rPr>
        <w:tab/>
      </w:r>
      <w:r w:rsidRPr="001160FF">
        <w:rPr>
          <w:sz w:val="22"/>
          <w:szCs w:val="22"/>
        </w:rPr>
        <w:tab/>
        <w:t>154v, 167v</w:t>
      </w:r>
    </w:p>
    <w:p w:rsidR="001160FF" w:rsidRPr="001160FF" w:rsidRDefault="001160FF" w:rsidP="001160FF">
      <w:pPr>
        <w:rPr>
          <w:sz w:val="22"/>
          <w:szCs w:val="22"/>
        </w:rPr>
      </w:pPr>
      <w:r w:rsidRPr="001160FF">
        <w:rPr>
          <w:sz w:val="22"/>
          <w:szCs w:val="22"/>
        </w:rPr>
        <w:t>Dordrecht</w:t>
      </w:r>
      <w:r w:rsidRPr="001160FF">
        <w:rPr>
          <w:sz w:val="22"/>
          <w:szCs w:val="22"/>
        </w:rPr>
        <w:tab/>
      </w:r>
      <w:r w:rsidRPr="001160FF">
        <w:rPr>
          <w:sz w:val="22"/>
          <w:szCs w:val="22"/>
        </w:rPr>
        <w:tab/>
      </w:r>
      <w:r w:rsidRPr="001160FF">
        <w:rPr>
          <w:sz w:val="22"/>
          <w:szCs w:val="22"/>
        </w:rPr>
        <w:tab/>
      </w:r>
      <w:r w:rsidRPr="001160FF">
        <w:rPr>
          <w:sz w:val="22"/>
          <w:szCs w:val="22"/>
        </w:rPr>
        <w:tab/>
        <w:t>117v, 156r, 223r</w:t>
      </w:r>
    </w:p>
    <w:p w:rsidR="001160FF" w:rsidRPr="001160FF" w:rsidRDefault="001160FF" w:rsidP="001160FF">
      <w:pPr>
        <w:rPr>
          <w:sz w:val="22"/>
          <w:szCs w:val="22"/>
        </w:rPr>
      </w:pPr>
      <w:r w:rsidRPr="001160FF">
        <w:rPr>
          <w:sz w:val="22"/>
          <w:szCs w:val="22"/>
        </w:rPr>
        <w:t xml:space="preserve">Dorp, Jacob van </w:t>
      </w:r>
      <w:r w:rsidRPr="001160FF">
        <w:rPr>
          <w:sz w:val="22"/>
          <w:szCs w:val="22"/>
        </w:rPr>
        <w:tab/>
      </w:r>
      <w:r w:rsidRPr="001160FF">
        <w:rPr>
          <w:sz w:val="22"/>
          <w:szCs w:val="22"/>
        </w:rPr>
        <w:tab/>
      </w:r>
      <w:r w:rsidRPr="001160FF">
        <w:rPr>
          <w:sz w:val="22"/>
          <w:szCs w:val="22"/>
        </w:rPr>
        <w:tab/>
        <w:t>51r, 115v, 148v, 150v, 151r, 156v, 160r, 192r</w:t>
      </w:r>
    </w:p>
    <w:p w:rsidR="001160FF" w:rsidRPr="001160FF" w:rsidRDefault="001160FF" w:rsidP="001160FF">
      <w:pPr>
        <w:rPr>
          <w:sz w:val="22"/>
          <w:szCs w:val="22"/>
        </w:rPr>
      </w:pPr>
      <w:r w:rsidRPr="001160FF">
        <w:rPr>
          <w:sz w:val="22"/>
          <w:szCs w:val="22"/>
        </w:rPr>
        <w:t>Dorp, Jacob Willemsz. van</w:t>
      </w:r>
      <w:r w:rsidRPr="001160FF">
        <w:rPr>
          <w:sz w:val="22"/>
          <w:szCs w:val="22"/>
        </w:rPr>
        <w:tab/>
      </w:r>
      <w:r w:rsidRPr="001160FF">
        <w:rPr>
          <w:sz w:val="22"/>
          <w:szCs w:val="22"/>
        </w:rPr>
        <w:tab/>
        <w:t>14v, 15r, 54v, 67v, 76v, 88r, 99v, 123r, 157r, 173v, 177v, 185r, 209v</w:t>
      </w:r>
    </w:p>
    <w:p w:rsidR="001160FF" w:rsidRPr="001160FF" w:rsidRDefault="001160FF" w:rsidP="001160FF">
      <w:pPr>
        <w:rPr>
          <w:sz w:val="22"/>
          <w:szCs w:val="22"/>
        </w:rPr>
      </w:pPr>
      <w:r w:rsidRPr="001160FF">
        <w:rPr>
          <w:sz w:val="22"/>
          <w:szCs w:val="22"/>
        </w:rPr>
        <w:t>Dorpe, jonker Heynrick van der</w:t>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Dou(u), Claes Pieterss van (tresorier)</w:t>
      </w:r>
      <w:r w:rsidRPr="001160FF">
        <w:rPr>
          <w:sz w:val="22"/>
          <w:szCs w:val="22"/>
        </w:rPr>
        <w:tab/>
        <w:t>133r</w:t>
      </w:r>
    </w:p>
    <w:p w:rsidR="001160FF" w:rsidRPr="001160FF" w:rsidRDefault="001160FF" w:rsidP="001160FF">
      <w:pPr>
        <w:rPr>
          <w:sz w:val="22"/>
          <w:szCs w:val="22"/>
        </w:rPr>
      </w:pPr>
      <w:r w:rsidRPr="001160FF">
        <w:rPr>
          <w:sz w:val="22"/>
          <w:szCs w:val="22"/>
        </w:rPr>
        <w:t>Drenckwaert</w:t>
      </w:r>
      <w:r w:rsidRPr="001160FF">
        <w:rPr>
          <w:sz w:val="22"/>
          <w:szCs w:val="22"/>
        </w:rPr>
        <w:tab/>
      </w:r>
      <w:r w:rsidRPr="001160FF">
        <w:rPr>
          <w:sz w:val="22"/>
          <w:szCs w:val="22"/>
        </w:rPr>
        <w:tab/>
      </w:r>
      <w:r w:rsidRPr="001160FF">
        <w:rPr>
          <w:sz w:val="22"/>
          <w:szCs w:val="22"/>
        </w:rPr>
        <w:tab/>
      </w:r>
      <w:r w:rsidRPr="001160FF">
        <w:rPr>
          <w:sz w:val="22"/>
          <w:szCs w:val="22"/>
        </w:rPr>
        <w:tab/>
        <w:t>116r</w:t>
      </w:r>
    </w:p>
    <w:p w:rsidR="001160FF" w:rsidRPr="001160FF" w:rsidRDefault="001160FF" w:rsidP="001160FF">
      <w:pPr>
        <w:rPr>
          <w:color w:val="000000"/>
          <w:sz w:val="22"/>
          <w:szCs w:val="22"/>
        </w:rPr>
      </w:pPr>
      <w:r w:rsidRPr="001160FF">
        <w:rPr>
          <w:sz w:val="22"/>
          <w:szCs w:val="22"/>
        </w:rPr>
        <w:t>Drianis, Jan Baptista</w:t>
      </w:r>
      <w:r w:rsidRPr="001160FF">
        <w:rPr>
          <w:sz w:val="22"/>
          <w:szCs w:val="22"/>
        </w:rPr>
        <w:tab/>
      </w:r>
      <w:r w:rsidRPr="001160FF">
        <w:rPr>
          <w:sz w:val="22"/>
          <w:szCs w:val="22"/>
        </w:rPr>
        <w:tab/>
      </w:r>
      <w:r w:rsidRPr="001160FF">
        <w:rPr>
          <w:sz w:val="22"/>
          <w:szCs w:val="22"/>
        </w:rPr>
        <w:tab/>
        <w:t xml:space="preserve">14r </w:t>
      </w:r>
    </w:p>
    <w:p w:rsidR="001160FF" w:rsidRPr="001160FF" w:rsidRDefault="001160FF" w:rsidP="001160FF">
      <w:pPr>
        <w:rPr>
          <w:color w:val="000000"/>
          <w:sz w:val="22"/>
          <w:szCs w:val="22"/>
        </w:rPr>
      </w:pPr>
      <w:r w:rsidRPr="001160FF">
        <w:rPr>
          <w:color w:val="000000"/>
          <w:sz w:val="22"/>
          <w:szCs w:val="22"/>
        </w:rPr>
        <w:t>Drie Coningen, Den</w:t>
      </w:r>
      <w:r w:rsidRPr="001160FF">
        <w:rPr>
          <w:color w:val="000000"/>
          <w:sz w:val="22"/>
          <w:szCs w:val="22"/>
        </w:rPr>
        <w:tab/>
      </w:r>
      <w:r w:rsidRPr="001160FF">
        <w:rPr>
          <w:color w:val="000000"/>
          <w:sz w:val="22"/>
          <w:szCs w:val="22"/>
        </w:rPr>
        <w:tab/>
      </w:r>
      <w:r w:rsidRPr="001160FF">
        <w:rPr>
          <w:color w:val="000000"/>
          <w:sz w:val="22"/>
          <w:szCs w:val="22"/>
        </w:rPr>
        <w:tab/>
        <w:t>97r</w:t>
      </w:r>
    </w:p>
    <w:p w:rsidR="001160FF" w:rsidRPr="001160FF" w:rsidRDefault="001160FF" w:rsidP="001160FF">
      <w:pPr>
        <w:rPr>
          <w:sz w:val="22"/>
          <w:szCs w:val="22"/>
        </w:rPr>
      </w:pPr>
      <w:r w:rsidRPr="001160FF">
        <w:rPr>
          <w:color w:val="000000"/>
          <w:sz w:val="22"/>
          <w:szCs w:val="22"/>
        </w:rPr>
        <w:t xml:space="preserve">Drie Schabellen (huis De –) </w:t>
      </w:r>
      <w:r w:rsidRPr="001160FF">
        <w:rPr>
          <w:color w:val="000000"/>
          <w:sz w:val="22"/>
          <w:szCs w:val="22"/>
        </w:rPr>
        <w:tab/>
      </w:r>
      <w:r w:rsidRPr="001160FF">
        <w:rPr>
          <w:color w:val="000000"/>
          <w:sz w:val="22"/>
          <w:szCs w:val="22"/>
        </w:rPr>
        <w:tab/>
        <w:t>199v</w:t>
      </w:r>
    </w:p>
    <w:p w:rsidR="001160FF" w:rsidRPr="001160FF" w:rsidRDefault="001160FF" w:rsidP="001160FF">
      <w:pPr>
        <w:rPr>
          <w:sz w:val="22"/>
          <w:szCs w:val="22"/>
        </w:rPr>
      </w:pPr>
      <w:r w:rsidRPr="001160FF">
        <w:rPr>
          <w:sz w:val="22"/>
          <w:szCs w:val="22"/>
        </w:rPr>
        <w:t>Dritius, Jan Janssen</w:t>
      </w:r>
      <w:r w:rsidRPr="001160FF">
        <w:rPr>
          <w:rStyle w:val="Voetnootmarkering"/>
          <w:sz w:val="22"/>
          <w:szCs w:val="22"/>
        </w:rPr>
        <w:footnoteReference w:id="224"/>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Dubois, Jan</w:t>
      </w:r>
      <w:r w:rsidRPr="001160FF">
        <w:rPr>
          <w:sz w:val="22"/>
          <w:szCs w:val="22"/>
        </w:rPr>
        <w:tab/>
      </w:r>
      <w:r w:rsidRPr="001160FF">
        <w:rPr>
          <w:sz w:val="22"/>
          <w:szCs w:val="22"/>
        </w:rPr>
        <w:tab/>
      </w:r>
      <w:r w:rsidRPr="001160FF">
        <w:rPr>
          <w:sz w:val="22"/>
          <w:szCs w:val="22"/>
        </w:rPr>
        <w:tab/>
      </w:r>
      <w:r w:rsidRPr="001160FF">
        <w:rPr>
          <w:sz w:val="22"/>
          <w:szCs w:val="22"/>
        </w:rPr>
        <w:tab/>
        <w:t>122v</w:t>
      </w:r>
    </w:p>
    <w:p w:rsidR="001160FF" w:rsidRPr="001160FF" w:rsidRDefault="001160FF" w:rsidP="001160FF">
      <w:pPr>
        <w:rPr>
          <w:sz w:val="22"/>
          <w:szCs w:val="22"/>
        </w:rPr>
      </w:pPr>
      <w:r w:rsidRPr="001160FF">
        <w:rPr>
          <w:sz w:val="22"/>
          <w:szCs w:val="22"/>
        </w:rPr>
        <w:t>Duyn, jkr. Adam van der</w:t>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Duyn, jkr. Jacob van der</w:t>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Duyn, Willem van der</w:t>
      </w:r>
      <w:r w:rsidRPr="001160FF">
        <w:rPr>
          <w:sz w:val="22"/>
          <w:szCs w:val="22"/>
        </w:rPr>
        <w:tab/>
      </w:r>
      <w:r w:rsidRPr="001160FF">
        <w:rPr>
          <w:sz w:val="22"/>
          <w:szCs w:val="22"/>
        </w:rPr>
        <w:tab/>
      </w:r>
      <w:r w:rsidRPr="001160FF">
        <w:rPr>
          <w:sz w:val="22"/>
          <w:szCs w:val="22"/>
        </w:rPr>
        <w:tab/>
        <w:t>46r</w:t>
      </w:r>
    </w:p>
    <w:p w:rsidR="001160FF" w:rsidRPr="001160FF" w:rsidRDefault="001160FF" w:rsidP="001160FF">
      <w:pPr>
        <w:rPr>
          <w:sz w:val="22"/>
          <w:szCs w:val="22"/>
        </w:rPr>
      </w:pPr>
      <w:r w:rsidRPr="001160FF">
        <w:rPr>
          <w:sz w:val="22"/>
          <w:szCs w:val="22"/>
        </w:rPr>
        <w:t>Duyn, jkr. Willem van</w:t>
      </w:r>
      <w:r w:rsidRPr="001160FF">
        <w:rPr>
          <w:sz w:val="22"/>
          <w:szCs w:val="22"/>
        </w:rPr>
        <w:tab/>
      </w:r>
      <w:r w:rsidRPr="001160FF">
        <w:rPr>
          <w:sz w:val="22"/>
          <w:szCs w:val="22"/>
        </w:rPr>
        <w:tab/>
      </w:r>
      <w:r w:rsidRPr="001160FF">
        <w:rPr>
          <w:sz w:val="22"/>
          <w:szCs w:val="22"/>
        </w:rPr>
        <w:tab/>
        <w:t xml:space="preserve">46v </w:t>
      </w:r>
    </w:p>
    <w:p w:rsidR="001160FF" w:rsidRPr="001160FF" w:rsidRDefault="001160FF" w:rsidP="001160FF">
      <w:pPr>
        <w:rPr>
          <w:sz w:val="22"/>
          <w:szCs w:val="22"/>
        </w:rPr>
      </w:pPr>
      <w:r w:rsidRPr="001160FF">
        <w:rPr>
          <w:sz w:val="22"/>
          <w:szCs w:val="22"/>
        </w:rPr>
        <w:t xml:space="preserve">Duvenvoorde, Aernt van </w:t>
      </w:r>
      <w:r w:rsidRPr="001160FF">
        <w:rPr>
          <w:sz w:val="22"/>
          <w:szCs w:val="22"/>
        </w:rPr>
        <w:tab/>
      </w:r>
      <w:r w:rsidRPr="001160FF">
        <w:rPr>
          <w:sz w:val="22"/>
          <w:szCs w:val="22"/>
        </w:rPr>
        <w:tab/>
        <w:t>180v</w:t>
      </w:r>
    </w:p>
    <w:p w:rsidR="001160FF" w:rsidRPr="001160FF" w:rsidRDefault="001160FF" w:rsidP="001160FF">
      <w:pPr>
        <w:rPr>
          <w:sz w:val="22"/>
          <w:szCs w:val="22"/>
        </w:rPr>
      </w:pPr>
      <w:r w:rsidRPr="001160FF">
        <w:rPr>
          <w:sz w:val="22"/>
          <w:szCs w:val="22"/>
        </w:rPr>
        <w:t>Duvoorde</w:t>
      </w:r>
      <w:r w:rsidRPr="001160FF">
        <w:rPr>
          <w:sz w:val="22"/>
          <w:szCs w:val="22"/>
        </w:rPr>
        <w:tab/>
      </w:r>
      <w:r w:rsidRPr="001160FF">
        <w:rPr>
          <w:sz w:val="22"/>
          <w:szCs w:val="22"/>
        </w:rPr>
        <w:tab/>
      </w:r>
      <w:r w:rsidRPr="001160FF">
        <w:rPr>
          <w:sz w:val="22"/>
          <w:szCs w:val="22"/>
        </w:rPr>
        <w:tab/>
      </w:r>
      <w:r w:rsidRPr="001160FF">
        <w:rPr>
          <w:sz w:val="22"/>
          <w:szCs w:val="22"/>
        </w:rPr>
        <w:tab/>
        <w:t>169r</w:t>
      </w:r>
    </w:p>
    <w:p w:rsidR="001160FF" w:rsidRPr="001160FF" w:rsidRDefault="001160FF" w:rsidP="001160FF">
      <w:pPr>
        <w:rPr>
          <w:sz w:val="22"/>
          <w:szCs w:val="22"/>
        </w:rPr>
      </w:pPr>
      <w:r w:rsidRPr="001160FF">
        <w:rPr>
          <w:sz w:val="22"/>
          <w:szCs w:val="22"/>
        </w:rPr>
        <w:t>D’uytdreechster, Maritgen</w:t>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Dyck, mr. Anthonis van</w:t>
      </w:r>
      <w:r w:rsidRPr="001160FF">
        <w:rPr>
          <w:sz w:val="22"/>
          <w:szCs w:val="22"/>
        </w:rPr>
        <w:tab/>
      </w:r>
      <w:r w:rsidRPr="001160FF">
        <w:rPr>
          <w:sz w:val="22"/>
          <w:szCs w:val="22"/>
        </w:rPr>
        <w:tab/>
      </w:r>
      <w:r w:rsidRPr="001160FF">
        <w:rPr>
          <w:sz w:val="22"/>
          <w:szCs w:val="22"/>
        </w:rPr>
        <w:tab/>
        <w:t xml:space="preserve">183r </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Eenhoorn, Den (huis)</w:t>
      </w:r>
      <w:r w:rsidRPr="001160FF">
        <w:rPr>
          <w:sz w:val="22"/>
          <w:szCs w:val="22"/>
        </w:rPr>
        <w:tab/>
      </w:r>
      <w:r w:rsidRPr="001160FF">
        <w:rPr>
          <w:sz w:val="22"/>
          <w:szCs w:val="22"/>
        </w:rPr>
        <w:tab/>
      </w:r>
      <w:r w:rsidRPr="001160FF">
        <w:rPr>
          <w:sz w:val="22"/>
          <w:szCs w:val="22"/>
        </w:rPr>
        <w:tab/>
        <w:t>70r</w:t>
      </w:r>
    </w:p>
    <w:p w:rsidR="001160FF" w:rsidRPr="001160FF" w:rsidRDefault="001160FF" w:rsidP="001160FF">
      <w:pPr>
        <w:rPr>
          <w:sz w:val="22"/>
          <w:szCs w:val="22"/>
        </w:rPr>
      </w:pPr>
      <w:r w:rsidRPr="001160FF">
        <w:rPr>
          <w:sz w:val="22"/>
          <w:szCs w:val="22"/>
        </w:rPr>
        <w:t>Eemden</w:t>
      </w:r>
      <w:r w:rsidRPr="001160FF">
        <w:rPr>
          <w:sz w:val="22"/>
          <w:szCs w:val="22"/>
        </w:rPr>
        <w:tab/>
      </w:r>
      <w:r w:rsidRPr="001160FF">
        <w:rPr>
          <w:sz w:val="22"/>
          <w:szCs w:val="22"/>
        </w:rPr>
        <w:tab/>
      </w:r>
      <w:r w:rsidRPr="001160FF">
        <w:rPr>
          <w:sz w:val="22"/>
          <w:szCs w:val="22"/>
        </w:rPr>
        <w:tab/>
      </w:r>
      <w:r w:rsidRPr="001160FF">
        <w:rPr>
          <w:sz w:val="22"/>
          <w:szCs w:val="22"/>
        </w:rPr>
        <w:tab/>
        <w:t>47v</w:t>
      </w:r>
    </w:p>
    <w:p w:rsidR="001160FF" w:rsidRPr="001160FF" w:rsidRDefault="001160FF" w:rsidP="001160FF">
      <w:pPr>
        <w:rPr>
          <w:sz w:val="22"/>
          <w:szCs w:val="22"/>
        </w:rPr>
      </w:pPr>
      <w:r w:rsidRPr="001160FF">
        <w:rPr>
          <w:sz w:val="22"/>
          <w:szCs w:val="22"/>
        </w:rPr>
        <w:t>Eeuwoutsdr., Berber</w:t>
      </w:r>
      <w:r w:rsidRPr="001160FF">
        <w:rPr>
          <w:color w:val="FF0000"/>
          <w:sz w:val="22"/>
          <w:szCs w:val="22"/>
        </w:rPr>
        <w:tab/>
      </w:r>
      <w:r w:rsidRPr="001160FF">
        <w:rPr>
          <w:sz w:val="22"/>
          <w:szCs w:val="22"/>
        </w:rPr>
        <w:tab/>
      </w:r>
      <w:r w:rsidRPr="001160FF">
        <w:rPr>
          <w:sz w:val="22"/>
          <w:szCs w:val="22"/>
        </w:rPr>
        <w:tab/>
        <w:t xml:space="preserve">40v </w:t>
      </w:r>
    </w:p>
    <w:p w:rsidR="001160FF" w:rsidRPr="001160FF" w:rsidRDefault="001160FF" w:rsidP="001160FF">
      <w:pPr>
        <w:rPr>
          <w:sz w:val="22"/>
          <w:szCs w:val="22"/>
        </w:rPr>
      </w:pPr>
      <w:r w:rsidRPr="001160FF">
        <w:rPr>
          <w:sz w:val="22"/>
          <w:szCs w:val="22"/>
        </w:rPr>
        <w:t xml:space="preserve">Egbert de Smith </w:t>
      </w:r>
      <w:r w:rsidRPr="001160FF">
        <w:rPr>
          <w:sz w:val="22"/>
          <w:szCs w:val="22"/>
        </w:rPr>
        <w:tab/>
      </w:r>
      <w:r w:rsidRPr="001160FF">
        <w:rPr>
          <w:sz w:val="22"/>
          <w:szCs w:val="22"/>
        </w:rPr>
        <w:tab/>
      </w:r>
      <w:r w:rsidRPr="001160FF">
        <w:rPr>
          <w:sz w:val="22"/>
          <w:szCs w:val="22"/>
        </w:rPr>
        <w:tab/>
        <w:t>116r, 212v (cf ook 10r)</w:t>
      </w:r>
    </w:p>
    <w:p w:rsidR="001160FF" w:rsidRPr="001160FF" w:rsidRDefault="001160FF" w:rsidP="001160FF">
      <w:pPr>
        <w:rPr>
          <w:sz w:val="22"/>
          <w:szCs w:val="22"/>
        </w:rPr>
      </w:pPr>
      <w:r w:rsidRPr="001160FF">
        <w:rPr>
          <w:sz w:val="22"/>
          <w:szCs w:val="22"/>
        </w:rPr>
        <w:t>Egbertss., Adriaen, smit</w:t>
      </w:r>
      <w:r w:rsidRPr="001160FF">
        <w:rPr>
          <w:sz w:val="22"/>
          <w:szCs w:val="22"/>
        </w:rPr>
        <w:tab/>
      </w:r>
      <w:r w:rsidRPr="001160FF">
        <w:rPr>
          <w:sz w:val="22"/>
          <w:szCs w:val="22"/>
        </w:rPr>
        <w:tab/>
      </w:r>
      <w:r w:rsidRPr="001160FF">
        <w:rPr>
          <w:sz w:val="22"/>
          <w:szCs w:val="22"/>
        </w:rPr>
        <w:tab/>
        <w:t>10r  (cf. 116r, 212v)</w:t>
      </w:r>
    </w:p>
    <w:p w:rsidR="001160FF" w:rsidRPr="001160FF" w:rsidRDefault="001160FF" w:rsidP="001160FF">
      <w:pPr>
        <w:rPr>
          <w:sz w:val="22"/>
          <w:szCs w:val="22"/>
        </w:rPr>
      </w:pPr>
      <w:r w:rsidRPr="001160FF">
        <w:rPr>
          <w:sz w:val="22"/>
          <w:szCs w:val="22"/>
        </w:rPr>
        <w:t>Egbertsdr., Weyntgen</w:t>
      </w:r>
      <w:r w:rsidRPr="001160FF">
        <w:rPr>
          <w:sz w:val="22"/>
          <w:szCs w:val="22"/>
        </w:rPr>
        <w:tab/>
      </w:r>
      <w:r w:rsidRPr="001160FF">
        <w:rPr>
          <w:sz w:val="22"/>
          <w:szCs w:val="22"/>
        </w:rPr>
        <w:tab/>
      </w:r>
      <w:r w:rsidRPr="001160FF">
        <w:rPr>
          <w:sz w:val="22"/>
          <w:szCs w:val="22"/>
        </w:rPr>
        <w:tab/>
        <w:t xml:space="preserve">116r </w:t>
      </w:r>
    </w:p>
    <w:p w:rsidR="001160FF" w:rsidRPr="001160FF" w:rsidRDefault="001160FF" w:rsidP="001160FF">
      <w:pPr>
        <w:rPr>
          <w:sz w:val="22"/>
          <w:szCs w:val="22"/>
        </w:rPr>
      </w:pPr>
      <w:r w:rsidRPr="001160FF">
        <w:rPr>
          <w:sz w:val="22"/>
          <w:szCs w:val="22"/>
        </w:rPr>
        <w:t>Egmondt, jonker Jacob van</w:t>
      </w:r>
      <w:r w:rsidRPr="001160FF">
        <w:rPr>
          <w:sz w:val="22"/>
          <w:szCs w:val="22"/>
        </w:rPr>
        <w:tab/>
      </w:r>
      <w:r w:rsidRPr="001160FF">
        <w:rPr>
          <w:sz w:val="22"/>
          <w:szCs w:val="22"/>
        </w:rPr>
        <w:tab/>
        <w:t>65v</w:t>
      </w:r>
    </w:p>
    <w:p w:rsidR="001160FF" w:rsidRPr="001160FF" w:rsidRDefault="001160FF" w:rsidP="001160FF">
      <w:pPr>
        <w:rPr>
          <w:sz w:val="22"/>
          <w:szCs w:val="22"/>
        </w:rPr>
      </w:pPr>
      <w:r w:rsidRPr="001160FF">
        <w:rPr>
          <w:sz w:val="22"/>
          <w:szCs w:val="22"/>
        </w:rPr>
        <w:t>Eikenduinen</w:t>
      </w:r>
      <w:r w:rsidRPr="001160FF">
        <w:rPr>
          <w:sz w:val="22"/>
          <w:szCs w:val="22"/>
        </w:rPr>
        <w:tab/>
      </w:r>
      <w:r w:rsidRPr="001160FF">
        <w:rPr>
          <w:sz w:val="22"/>
          <w:szCs w:val="22"/>
        </w:rPr>
        <w:tab/>
      </w:r>
      <w:r w:rsidRPr="001160FF">
        <w:rPr>
          <w:sz w:val="22"/>
          <w:szCs w:val="22"/>
        </w:rPr>
        <w:tab/>
      </w:r>
      <w:r w:rsidRPr="001160FF">
        <w:rPr>
          <w:sz w:val="22"/>
          <w:szCs w:val="22"/>
        </w:rPr>
        <w:tab/>
        <w:t>10r, 31v, 51r, 62v, 116v, 138r, 180r, 182r, 185r</w:t>
      </w:r>
    </w:p>
    <w:p w:rsidR="001160FF" w:rsidRPr="001160FF" w:rsidRDefault="001160FF" w:rsidP="001160FF">
      <w:pPr>
        <w:rPr>
          <w:sz w:val="22"/>
          <w:szCs w:val="22"/>
        </w:rPr>
      </w:pPr>
      <w:r w:rsidRPr="001160FF">
        <w:rPr>
          <w:sz w:val="22"/>
          <w:szCs w:val="22"/>
        </w:rPr>
        <w:t>Aexternest, Jan Adriaensz.</w:t>
      </w:r>
      <w:r w:rsidRPr="001160FF">
        <w:rPr>
          <w:rStyle w:val="Voetnootmarkering"/>
          <w:sz w:val="22"/>
          <w:szCs w:val="22"/>
        </w:rPr>
        <w:footnoteReference w:id="225"/>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lastRenderedPageBreak/>
        <w:t>Elburch, Frederik van (der)</w:t>
      </w:r>
      <w:r w:rsidRPr="001160FF">
        <w:rPr>
          <w:sz w:val="22"/>
          <w:szCs w:val="22"/>
        </w:rPr>
        <w:tab/>
      </w:r>
      <w:r w:rsidRPr="001160FF">
        <w:rPr>
          <w:sz w:val="22"/>
          <w:szCs w:val="22"/>
        </w:rPr>
        <w:tab/>
        <w:t xml:space="preserve">1r, 2r, 4v, 12v, 14r, 14v, 18v, 20v, 28av, 31v, 37r, 44v, 47r, 76v, 87r,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99v, 126v, 129v, 148r, 148v, 157v, 160r</w:t>
      </w:r>
    </w:p>
    <w:p w:rsidR="001160FF" w:rsidRPr="001160FF" w:rsidRDefault="001160FF" w:rsidP="001160FF">
      <w:pPr>
        <w:rPr>
          <w:sz w:val="22"/>
          <w:szCs w:val="22"/>
        </w:rPr>
      </w:pPr>
      <w:r w:rsidRPr="001160FF">
        <w:rPr>
          <w:sz w:val="22"/>
          <w:szCs w:val="22"/>
        </w:rPr>
        <w:t>Elisabeth, klooster van Sint</w:t>
      </w:r>
      <w:r w:rsidRPr="001160FF">
        <w:rPr>
          <w:sz w:val="22"/>
          <w:szCs w:val="22"/>
        </w:rPr>
        <w:tab/>
      </w:r>
      <w:r w:rsidRPr="001160FF">
        <w:rPr>
          <w:sz w:val="22"/>
          <w:szCs w:val="22"/>
        </w:rPr>
        <w:tab/>
        <w:t>149v</w:t>
      </w:r>
    </w:p>
    <w:p w:rsidR="001160FF" w:rsidRPr="001160FF" w:rsidRDefault="001160FF" w:rsidP="001160FF">
      <w:pPr>
        <w:rPr>
          <w:sz w:val="22"/>
          <w:szCs w:val="22"/>
        </w:rPr>
      </w:pPr>
      <w:r w:rsidRPr="001160FF">
        <w:rPr>
          <w:sz w:val="22"/>
          <w:szCs w:val="22"/>
        </w:rPr>
        <w:t>Emaus,</w:t>
      </w:r>
      <w:r w:rsidRPr="001160FF">
        <w:rPr>
          <w:sz w:val="22"/>
          <w:szCs w:val="22"/>
        </w:rPr>
        <w:tab/>
        <w:t>Geryt in</w:t>
      </w:r>
      <w:r w:rsidRPr="001160FF">
        <w:rPr>
          <w:sz w:val="22"/>
          <w:szCs w:val="22"/>
        </w:rPr>
        <w:tab/>
      </w:r>
      <w:r w:rsidRPr="001160FF">
        <w:rPr>
          <w:sz w:val="22"/>
          <w:szCs w:val="22"/>
        </w:rPr>
        <w:tab/>
      </w:r>
      <w:r w:rsidRPr="001160FF">
        <w:rPr>
          <w:sz w:val="22"/>
          <w:szCs w:val="22"/>
        </w:rPr>
        <w:tab/>
        <w:t>157r</w:t>
      </w:r>
    </w:p>
    <w:p w:rsidR="001160FF" w:rsidRPr="001160FF" w:rsidRDefault="001160FF" w:rsidP="001160FF">
      <w:pPr>
        <w:rPr>
          <w:sz w:val="22"/>
          <w:szCs w:val="22"/>
        </w:rPr>
      </w:pPr>
      <w:r w:rsidRPr="001160FF">
        <w:rPr>
          <w:sz w:val="22"/>
          <w:szCs w:val="22"/>
        </w:rPr>
        <w:t>Emaus, huis In</w:t>
      </w:r>
      <w:r w:rsidRPr="001160FF">
        <w:rPr>
          <w:sz w:val="22"/>
          <w:szCs w:val="22"/>
        </w:rPr>
        <w:tab/>
      </w:r>
      <w:r w:rsidRPr="001160FF">
        <w:rPr>
          <w:sz w:val="22"/>
          <w:szCs w:val="22"/>
        </w:rPr>
        <w:tab/>
      </w:r>
      <w:r w:rsidRPr="001160FF">
        <w:rPr>
          <w:sz w:val="22"/>
          <w:szCs w:val="22"/>
        </w:rPr>
        <w:tab/>
      </w:r>
      <w:r w:rsidRPr="001160FF">
        <w:rPr>
          <w:sz w:val="22"/>
          <w:szCs w:val="22"/>
        </w:rPr>
        <w:tab/>
        <w:t>150v, 156v, 157r, 185v</w:t>
      </w:r>
    </w:p>
    <w:p w:rsidR="001160FF" w:rsidRPr="001160FF" w:rsidRDefault="001160FF" w:rsidP="001160FF">
      <w:pPr>
        <w:rPr>
          <w:sz w:val="22"/>
          <w:szCs w:val="22"/>
        </w:rPr>
      </w:pPr>
      <w:r w:rsidRPr="001160FF">
        <w:rPr>
          <w:sz w:val="22"/>
          <w:szCs w:val="22"/>
        </w:rPr>
        <w:t>Engel Adriaenss.</w:t>
      </w:r>
      <w:r w:rsidRPr="001160FF">
        <w:rPr>
          <w:sz w:val="22"/>
          <w:szCs w:val="22"/>
        </w:rPr>
        <w:tab/>
      </w:r>
      <w:r w:rsidRPr="001160FF">
        <w:rPr>
          <w:sz w:val="22"/>
          <w:szCs w:val="22"/>
        </w:rPr>
        <w:tab/>
      </w:r>
      <w:r w:rsidRPr="001160FF">
        <w:rPr>
          <w:sz w:val="22"/>
          <w:szCs w:val="22"/>
        </w:rPr>
        <w:tab/>
        <w:t>10r</w:t>
      </w:r>
    </w:p>
    <w:p w:rsidR="001160FF" w:rsidRPr="001160FF" w:rsidRDefault="001160FF" w:rsidP="001160FF">
      <w:pPr>
        <w:rPr>
          <w:sz w:val="22"/>
          <w:szCs w:val="22"/>
        </w:rPr>
      </w:pPr>
      <w:r w:rsidRPr="001160FF">
        <w:rPr>
          <w:sz w:val="22"/>
          <w:szCs w:val="22"/>
        </w:rPr>
        <w:t>Engelbrecht de leertouwer</w:t>
      </w:r>
      <w:r w:rsidRPr="001160FF">
        <w:rPr>
          <w:sz w:val="22"/>
          <w:szCs w:val="22"/>
        </w:rPr>
        <w:tab/>
      </w:r>
      <w:r w:rsidRPr="001160FF">
        <w:rPr>
          <w:sz w:val="22"/>
          <w:szCs w:val="22"/>
        </w:rPr>
        <w:tab/>
        <w:t>29v</w:t>
      </w:r>
    </w:p>
    <w:p w:rsidR="001160FF" w:rsidRPr="001160FF" w:rsidRDefault="001160FF" w:rsidP="001160FF">
      <w:pPr>
        <w:rPr>
          <w:sz w:val="22"/>
          <w:szCs w:val="22"/>
        </w:rPr>
      </w:pPr>
      <w:r w:rsidRPr="001160FF">
        <w:rPr>
          <w:sz w:val="22"/>
          <w:szCs w:val="22"/>
        </w:rPr>
        <w:t>Engebrechttsz., Bastiaen</w:t>
      </w:r>
      <w:r w:rsidRPr="001160FF">
        <w:rPr>
          <w:sz w:val="22"/>
          <w:szCs w:val="22"/>
        </w:rPr>
        <w:tab/>
      </w:r>
      <w:r w:rsidRPr="001160FF">
        <w:rPr>
          <w:sz w:val="22"/>
          <w:szCs w:val="22"/>
        </w:rPr>
        <w:tab/>
        <w:t>52r, 59r</w:t>
      </w:r>
    </w:p>
    <w:p w:rsidR="001160FF" w:rsidRPr="001160FF" w:rsidRDefault="001160FF" w:rsidP="001160FF">
      <w:pPr>
        <w:rPr>
          <w:sz w:val="22"/>
          <w:szCs w:val="22"/>
        </w:rPr>
      </w:pPr>
      <w:r w:rsidRPr="001160FF">
        <w:rPr>
          <w:sz w:val="22"/>
          <w:szCs w:val="22"/>
        </w:rPr>
        <w:t>Ermken Cornelisdr.</w:t>
      </w:r>
      <w:r w:rsidRPr="001160FF">
        <w:rPr>
          <w:sz w:val="22"/>
          <w:szCs w:val="22"/>
        </w:rPr>
        <w:tab/>
      </w:r>
      <w:r w:rsidRPr="001160FF">
        <w:rPr>
          <w:sz w:val="22"/>
          <w:szCs w:val="22"/>
        </w:rPr>
        <w:tab/>
      </w:r>
      <w:r w:rsidRPr="001160FF">
        <w:rPr>
          <w:sz w:val="22"/>
          <w:szCs w:val="22"/>
        </w:rPr>
        <w:tab/>
        <w:t>2v</w:t>
      </w:r>
    </w:p>
    <w:p w:rsidR="001160FF" w:rsidRPr="001160FF" w:rsidRDefault="001160FF" w:rsidP="001160FF">
      <w:pPr>
        <w:rPr>
          <w:color w:val="000000"/>
          <w:sz w:val="22"/>
          <w:szCs w:val="22"/>
        </w:rPr>
      </w:pPr>
      <w:r w:rsidRPr="001160FF">
        <w:rPr>
          <w:sz w:val="22"/>
          <w:szCs w:val="22"/>
        </w:rPr>
        <w:t>Evert Sanders</w:t>
      </w:r>
      <w:r w:rsidRPr="001160FF">
        <w:rPr>
          <w:sz w:val="22"/>
          <w:szCs w:val="22"/>
        </w:rPr>
        <w:tab/>
      </w:r>
      <w:r w:rsidRPr="001160FF">
        <w:rPr>
          <w:sz w:val="22"/>
          <w:szCs w:val="22"/>
        </w:rPr>
        <w:tab/>
      </w:r>
      <w:r w:rsidRPr="001160FF">
        <w:rPr>
          <w:sz w:val="22"/>
          <w:szCs w:val="22"/>
        </w:rPr>
        <w:tab/>
      </w:r>
      <w:r w:rsidRPr="001160FF">
        <w:rPr>
          <w:sz w:val="22"/>
          <w:szCs w:val="22"/>
        </w:rPr>
        <w:tab/>
        <w:t xml:space="preserve">183r </w:t>
      </w:r>
    </w:p>
    <w:p w:rsidR="001160FF" w:rsidRPr="001160FF" w:rsidRDefault="001160FF" w:rsidP="001160FF">
      <w:pPr>
        <w:rPr>
          <w:sz w:val="22"/>
          <w:szCs w:val="22"/>
        </w:rPr>
      </w:pPr>
      <w:r w:rsidRPr="001160FF">
        <w:rPr>
          <w:color w:val="000000"/>
          <w:sz w:val="22"/>
          <w:szCs w:val="22"/>
        </w:rPr>
        <w:t xml:space="preserve">Evertss., Willem </w:t>
      </w:r>
      <w:r w:rsidRPr="001160FF">
        <w:rPr>
          <w:color w:val="000000"/>
          <w:sz w:val="22"/>
          <w:szCs w:val="22"/>
        </w:rPr>
        <w:tab/>
      </w:r>
      <w:r w:rsidRPr="001160FF">
        <w:rPr>
          <w:color w:val="000000"/>
          <w:sz w:val="22"/>
          <w:szCs w:val="22"/>
        </w:rPr>
        <w:tab/>
      </w:r>
      <w:r w:rsidRPr="001160FF">
        <w:rPr>
          <w:color w:val="000000"/>
          <w:sz w:val="22"/>
          <w:szCs w:val="22"/>
        </w:rPr>
        <w:tab/>
      </w:r>
      <w:r w:rsidRPr="001160FF">
        <w:rPr>
          <w:sz w:val="22"/>
          <w:szCs w:val="22"/>
        </w:rPr>
        <w:t>152v,</w:t>
      </w:r>
      <w:r w:rsidRPr="001160FF">
        <w:rPr>
          <w:color w:val="000000"/>
          <w:sz w:val="22"/>
          <w:szCs w:val="22"/>
        </w:rPr>
        <w:t xml:space="preserve"> 204v</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Faes Berwoutss.</w:t>
      </w:r>
      <w:r w:rsidRPr="001160FF">
        <w:rPr>
          <w:sz w:val="22"/>
          <w:szCs w:val="22"/>
        </w:rPr>
        <w:tab/>
      </w:r>
      <w:r w:rsidRPr="001160FF">
        <w:rPr>
          <w:sz w:val="22"/>
          <w:szCs w:val="22"/>
        </w:rPr>
        <w:tab/>
      </w:r>
      <w:r w:rsidRPr="001160FF">
        <w:rPr>
          <w:sz w:val="22"/>
          <w:szCs w:val="22"/>
        </w:rPr>
        <w:tab/>
        <w:t>98r</w:t>
      </w:r>
      <w:r w:rsidRPr="001160FF">
        <w:rPr>
          <w:color w:val="FF0000"/>
          <w:sz w:val="22"/>
          <w:szCs w:val="22"/>
        </w:rPr>
        <w:t xml:space="preserve"> </w:t>
      </w:r>
    </w:p>
    <w:p w:rsidR="001160FF" w:rsidRPr="001160FF" w:rsidRDefault="001160FF" w:rsidP="001160FF">
      <w:pPr>
        <w:rPr>
          <w:sz w:val="22"/>
          <w:szCs w:val="22"/>
        </w:rPr>
      </w:pPr>
      <w:r w:rsidRPr="001160FF">
        <w:rPr>
          <w:sz w:val="22"/>
          <w:szCs w:val="22"/>
        </w:rPr>
        <w:t>Faes, Heynrick Corneliss.</w:t>
      </w:r>
      <w:r w:rsidRPr="001160FF">
        <w:rPr>
          <w:sz w:val="22"/>
          <w:szCs w:val="22"/>
        </w:rPr>
        <w:tab/>
      </w:r>
      <w:r w:rsidRPr="001160FF">
        <w:rPr>
          <w:sz w:val="22"/>
          <w:szCs w:val="22"/>
        </w:rPr>
        <w:tab/>
        <w:t>155r</w:t>
      </w:r>
    </w:p>
    <w:p w:rsidR="001160FF" w:rsidRPr="001160FF" w:rsidRDefault="001160FF" w:rsidP="001160FF">
      <w:pPr>
        <w:rPr>
          <w:color w:val="FF0000"/>
          <w:sz w:val="22"/>
          <w:szCs w:val="22"/>
        </w:rPr>
      </w:pPr>
      <w:r w:rsidRPr="001160FF">
        <w:rPr>
          <w:sz w:val="22"/>
          <w:szCs w:val="22"/>
        </w:rPr>
        <w:t>Febvre, Pieter de (heer v Werkendam)</w:t>
      </w:r>
      <w:r w:rsidRPr="001160FF">
        <w:rPr>
          <w:sz w:val="22"/>
          <w:szCs w:val="22"/>
        </w:rPr>
        <w:tab/>
        <w:t>132r, 137r</w:t>
      </w:r>
    </w:p>
    <w:p w:rsidR="001160FF" w:rsidRPr="001160FF" w:rsidRDefault="001160FF" w:rsidP="001160FF">
      <w:pPr>
        <w:rPr>
          <w:color w:val="FF0000"/>
          <w:sz w:val="22"/>
          <w:szCs w:val="22"/>
        </w:rPr>
      </w:pPr>
      <w:r w:rsidRPr="001160FF">
        <w:rPr>
          <w:sz w:val="22"/>
          <w:szCs w:val="22"/>
        </w:rPr>
        <w:t>Fem, Cornelis Pieterss.</w:t>
      </w:r>
      <w:r w:rsidRPr="001160FF">
        <w:rPr>
          <w:sz w:val="22"/>
          <w:szCs w:val="22"/>
        </w:rPr>
        <w:tab/>
      </w:r>
      <w:r w:rsidRPr="001160FF">
        <w:rPr>
          <w:sz w:val="22"/>
          <w:szCs w:val="22"/>
        </w:rPr>
        <w:tab/>
      </w:r>
      <w:r w:rsidRPr="001160FF">
        <w:rPr>
          <w:sz w:val="22"/>
          <w:szCs w:val="22"/>
        </w:rPr>
        <w:tab/>
        <w:t>98r</w:t>
      </w:r>
    </w:p>
    <w:p w:rsidR="001160FF" w:rsidRPr="001160FF" w:rsidRDefault="001160FF" w:rsidP="001160FF">
      <w:pPr>
        <w:rPr>
          <w:sz w:val="22"/>
          <w:szCs w:val="22"/>
        </w:rPr>
      </w:pPr>
      <w:r w:rsidRPr="001160FF">
        <w:rPr>
          <w:sz w:val="22"/>
          <w:szCs w:val="22"/>
        </w:rPr>
        <w:t>Fyerlinge, mr. Matheus</w:t>
      </w:r>
      <w:r w:rsidRPr="001160FF">
        <w:rPr>
          <w:rStyle w:val="Voetnootmarkering"/>
          <w:sz w:val="22"/>
          <w:szCs w:val="22"/>
        </w:rPr>
        <w:footnoteReference w:id="226"/>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Fytgen Pietersdr.</w:t>
      </w:r>
      <w:r w:rsidRPr="001160FF">
        <w:rPr>
          <w:sz w:val="22"/>
          <w:szCs w:val="22"/>
        </w:rPr>
        <w:tab/>
      </w:r>
      <w:r w:rsidRPr="001160FF">
        <w:rPr>
          <w:sz w:val="22"/>
          <w:szCs w:val="22"/>
        </w:rPr>
        <w:tab/>
      </w:r>
      <w:r w:rsidRPr="001160FF">
        <w:rPr>
          <w:sz w:val="22"/>
          <w:szCs w:val="22"/>
        </w:rPr>
        <w:tab/>
        <w:t>180r</w:t>
      </w:r>
    </w:p>
    <w:p w:rsidR="001160FF" w:rsidRPr="001160FF" w:rsidRDefault="001160FF" w:rsidP="001160FF">
      <w:pPr>
        <w:rPr>
          <w:sz w:val="22"/>
          <w:szCs w:val="22"/>
        </w:rPr>
      </w:pPr>
      <w:r w:rsidRPr="001160FF">
        <w:rPr>
          <w:sz w:val="22"/>
          <w:szCs w:val="22"/>
        </w:rPr>
        <w:t xml:space="preserve">Floris van Alphen </w:t>
      </w:r>
      <w:r w:rsidRPr="001160FF">
        <w:rPr>
          <w:sz w:val="22"/>
          <w:szCs w:val="22"/>
        </w:rPr>
        <w:tab/>
      </w:r>
      <w:r w:rsidRPr="001160FF">
        <w:rPr>
          <w:sz w:val="22"/>
          <w:szCs w:val="22"/>
        </w:rPr>
        <w:tab/>
      </w:r>
      <w:r w:rsidRPr="001160FF">
        <w:rPr>
          <w:sz w:val="22"/>
          <w:szCs w:val="22"/>
        </w:rPr>
        <w:tab/>
        <w:t>46v</w:t>
      </w:r>
    </w:p>
    <w:p w:rsidR="001160FF" w:rsidRPr="001160FF" w:rsidRDefault="001160FF" w:rsidP="001160FF">
      <w:pPr>
        <w:rPr>
          <w:sz w:val="22"/>
          <w:szCs w:val="22"/>
        </w:rPr>
      </w:pPr>
      <w:r w:rsidRPr="001160FF">
        <w:rPr>
          <w:sz w:val="22"/>
          <w:szCs w:val="22"/>
        </w:rPr>
        <w:t>Floris Hermanssen</w:t>
      </w:r>
      <w:r w:rsidRPr="001160FF">
        <w:rPr>
          <w:sz w:val="22"/>
          <w:szCs w:val="22"/>
        </w:rPr>
        <w:tab/>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Floris Claess. (timmerman)</w:t>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Floris van Coolhem, heer (priester)</w:t>
      </w:r>
      <w:r w:rsidRPr="001160FF">
        <w:rPr>
          <w:sz w:val="22"/>
          <w:szCs w:val="22"/>
        </w:rPr>
        <w:tab/>
        <w:t>134v</w:t>
      </w:r>
    </w:p>
    <w:p w:rsidR="001160FF" w:rsidRPr="001160FF" w:rsidRDefault="001160FF" w:rsidP="001160FF">
      <w:pPr>
        <w:rPr>
          <w:color w:val="FF0000"/>
          <w:sz w:val="22"/>
          <w:szCs w:val="22"/>
        </w:rPr>
      </w:pPr>
      <w:r w:rsidRPr="001160FF">
        <w:rPr>
          <w:sz w:val="22"/>
          <w:szCs w:val="22"/>
        </w:rPr>
        <w:t>Floris Corneliss.</w:t>
      </w:r>
      <w:r w:rsidRPr="001160FF">
        <w:rPr>
          <w:sz w:val="22"/>
          <w:szCs w:val="22"/>
        </w:rPr>
        <w:tab/>
      </w:r>
      <w:r w:rsidRPr="001160FF">
        <w:rPr>
          <w:sz w:val="22"/>
          <w:szCs w:val="22"/>
        </w:rPr>
        <w:tab/>
      </w:r>
      <w:r w:rsidRPr="001160FF">
        <w:rPr>
          <w:sz w:val="22"/>
          <w:szCs w:val="22"/>
        </w:rPr>
        <w:tab/>
      </w:r>
      <w:r w:rsidRPr="001160FF">
        <w:rPr>
          <w:sz w:val="22"/>
          <w:szCs w:val="22"/>
        </w:rPr>
        <w:tab/>
        <w:t>blad tussen 140v-141r</w:t>
      </w:r>
    </w:p>
    <w:p w:rsidR="001160FF" w:rsidRPr="001160FF" w:rsidRDefault="001160FF" w:rsidP="001160FF">
      <w:pPr>
        <w:rPr>
          <w:sz w:val="22"/>
          <w:szCs w:val="22"/>
        </w:rPr>
      </w:pPr>
      <w:r w:rsidRPr="001160FF">
        <w:rPr>
          <w:sz w:val="22"/>
          <w:szCs w:val="22"/>
        </w:rPr>
        <w:t>Floriss. Couck, Adriaen</w:t>
      </w:r>
      <w:r w:rsidRPr="001160FF">
        <w:rPr>
          <w:sz w:val="22"/>
          <w:szCs w:val="22"/>
        </w:rPr>
        <w:tab/>
      </w:r>
      <w:r w:rsidRPr="001160FF">
        <w:rPr>
          <w:sz w:val="22"/>
          <w:szCs w:val="22"/>
        </w:rPr>
        <w:tab/>
      </w:r>
      <w:r w:rsidRPr="001160FF">
        <w:rPr>
          <w:sz w:val="22"/>
          <w:szCs w:val="22"/>
        </w:rPr>
        <w:tab/>
        <w:t xml:space="preserve">116r </w:t>
      </w:r>
    </w:p>
    <w:p w:rsidR="001160FF" w:rsidRPr="001160FF" w:rsidRDefault="001160FF" w:rsidP="001160FF">
      <w:pPr>
        <w:rPr>
          <w:sz w:val="22"/>
          <w:szCs w:val="22"/>
        </w:rPr>
      </w:pPr>
      <w:r w:rsidRPr="001160FF">
        <w:rPr>
          <w:sz w:val="22"/>
          <w:szCs w:val="22"/>
        </w:rPr>
        <w:t>Floriss., Bouwen</w:t>
      </w:r>
      <w:r w:rsidRPr="001160FF">
        <w:rPr>
          <w:sz w:val="22"/>
          <w:szCs w:val="22"/>
        </w:rPr>
        <w:tab/>
      </w:r>
      <w:r w:rsidRPr="001160FF">
        <w:rPr>
          <w:sz w:val="22"/>
          <w:szCs w:val="22"/>
        </w:rPr>
        <w:tab/>
      </w:r>
      <w:r w:rsidRPr="001160FF">
        <w:rPr>
          <w:sz w:val="22"/>
          <w:szCs w:val="22"/>
        </w:rPr>
        <w:tab/>
        <w:t xml:space="preserve">186v </w:t>
      </w:r>
    </w:p>
    <w:p w:rsidR="001160FF" w:rsidRPr="001160FF" w:rsidRDefault="001160FF" w:rsidP="001160FF">
      <w:pPr>
        <w:rPr>
          <w:sz w:val="22"/>
          <w:szCs w:val="22"/>
        </w:rPr>
      </w:pPr>
      <w:r w:rsidRPr="001160FF">
        <w:rPr>
          <w:sz w:val="22"/>
          <w:szCs w:val="22"/>
        </w:rPr>
        <w:t>Florisdr., Lubburch</w:t>
      </w:r>
      <w:r w:rsidRPr="001160FF">
        <w:rPr>
          <w:color w:val="FF0000"/>
          <w:sz w:val="22"/>
          <w:szCs w:val="22"/>
        </w:rPr>
        <w:t xml:space="preserve"> </w:t>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213r</w:t>
      </w:r>
    </w:p>
    <w:p w:rsidR="001160FF" w:rsidRPr="001160FF" w:rsidRDefault="001160FF" w:rsidP="001160FF">
      <w:pPr>
        <w:rPr>
          <w:sz w:val="22"/>
          <w:szCs w:val="22"/>
        </w:rPr>
      </w:pPr>
      <w:r w:rsidRPr="001160FF">
        <w:rPr>
          <w:sz w:val="22"/>
          <w:szCs w:val="22"/>
        </w:rPr>
        <w:t>Foppen, Maerten</w:t>
      </w:r>
      <w:r w:rsidRPr="001160FF">
        <w:rPr>
          <w:sz w:val="22"/>
          <w:szCs w:val="22"/>
        </w:rPr>
        <w:tab/>
      </w:r>
      <w:r w:rsidRPr="001160FF">
        <w:rPr>
          <w:sz w:val="22"/>
          <w:szCs w:val="22"/>
        </w:rPr>
        <w:tab/>
      </w:r>
      <w:r w:rsidRPr="001160FF">
        <w:rPr>
          <w:sz w:val="22"/>
          <w:szCs w:val="22"/>
        </w:rPr>
        <w:tab/>
        <w:t>100v, 123v</w:t>
      </w:r>
    </w:p>
    <w:p w:rsidR="001160FF" w:rsidRPr="001160FF" w:rsidRDefault="001160FF" w:rsidP="001160FF">
      <w:pPr>
        <w:rPr>
          <w:sz w:val="22"/>
          <w:szCs w:val="22"/>
          <w:lang w:val="fr-FR"/>
        </w:rPr>
      </w:pPr>
      <w:r w:rsidRPr="001160FF">
        <w:rPr>
          <w:sz w:val="22"/>
          <w:szCs w:val="22"/>
          <w:lang w:val="fr-FR"/>
        </w:rPr>
        <w:t>Franchet, Jacob</w:t>
      </w:r>
      <w:r w:rsidRPr="001160FF">
        <w:rPr>
          <w:rStyle w:val="Voetnootmarkering"/>
          <w:sz w:val="22"/>
          <w:szCs w:val="22"/>
          <w:lang w:val="fr-FR"/>
        </w:rPr>
        <w:footnoteReference w:id="227"/>
      </w:r>
      <w:r w:rsidRPr="001160FF">
        <w:rPr>
          <w:sz w:val="22"/>
          <w:szCs w:val="22"/>
          <w:lang w:val="fr-FR"/>
        </w:rPr>
        <w:t xml:space="preserve"> </w:t>
      </w:r>
      <w:r w:rsidRPr="001160FF">
        <w:rPr>
          <w:sz w:val="22"/>
          <w:szCs w:val="22"/>
          <w:lang w:val="fr-FR"/>
        </w:rPr>
        <w:tab/>
      </w:r>
      <w:r w:rsidRPr="001160FF">
        <w:rPr>
          <w:sz w:val="22"/>
          <w:szCs w:val="22"/>
          <w:lang w:val="fr-FR"/>
        </w:rPr>
        <w:tab/>
      </w:r>
      <w:r w:rsidRPr="001160FF">
        <w:rPr>
          <w:sz w:val="22"/>
          <w:szCs w:val="22"/>
          <w:lang w:val="fr-FR"/>
        </w:rPr>
        <w:tab/>
        <w:t xml:space="preserve">146r, 160v, 163r, 164v, 165r, 166r, 167r, 173r, 179r, 193r, 196v, 218v </w:t>
      </w:r>
    </w:p>
    <w:p w:rsidR="001160FF" w:rsidRPr="001160FF" w:rsidRDefault="001160FF" w:rsidP="001160FF">
      <w:pPr>
        <w:rPr>
          <w:sz w:val="22"/>
          <w:szCs w:val="22"/>
        </w:rPr>
      </w:pPr>
      <w:r w:rsidRPr="001160FF">
        <w:rPr>
          <w:sz w:val="22"/>
          <w:szCs w:val="22"/>
        </w:rPr>
        <w:t>Franchoys van Buyren</w:t>
      </w:r>
      <w:r w:rsidRPr="001160FF">
        <w:rPr>
          <w:sz w:val="22"/>
          <w:szCs w:val="22"/>
        </w:rPr>
        <w:tab/>
        <w:t>(kastelein HvH)</w:t>
      </w:r>
      <w:r w:rsidRPr="001160FF">
        <w:rPr>
          <w:sz w:val="22"/>
          <w:szCs w:val="22"/>
        </w:rPr>
        <w:tab/>
        <w:t xml:space="preserve">blad tussen 32 en 33, 57v, 77v, 78r, 116r </w:t>
      </w:r>
    </w:p>
    <w:p w:rsidR="001160FF" w:rsidRPr="001160FF" w:rsidRDefault="001160FF" w:rsidP="001160FF">
      <w:pPr>
        <w:rPr>
          <w:sz w:val="22"/>
          <w:szCs w:val="22"/>
          <w:lang w:val="en-US"/>
        </w:rPr>
      </w:pPr>
      <w:r w:rsidRPr="001160FF">
        <w:rPr>
          <w:color w:val="000000"/>
          <w:sz w:val="22"/>
          <w:szCs w:val="22"/>
        </w:rPr>
        <w:t>Franchoys Cornelisz. M</w:t>
      </w:r>
      <w:r w:rsidRPr="001160FF">
        <w:rPr>
          <w:color w:val="000000"/>
          <w:sz w:val="22"/>
          <w:szCs w:val="22"/>
          <w:lang w:val="en-US"/>
        </w:rPr>
        <w:t xml:space="preserve">olenysser </w:t>
      </w:r>
      <w:r w:rsidRPr="001160FF">
        <w:rPr>
          <w:color w:val="000000"/>
          <w:sz w:val="22"/>
          <w:szCs w:val="22"/>
          <w:lang w:val="en-US"/>
        </w:rPr>
        <w:tab/>
        <w:t>221v</w:t>
      </w:r>
    </w:p>
    <w:p w:rsidR="001160FF" w:rsidRPr="001160FF" w:rsidRDefault="001160FF" w:rsidP="001160FF">
      <w:pPr>
        <w:ind w:left="360" w:hanging="360"/>
        <w:rPr>
          <w:sz w:val="22"/>
          <w:szCs w:val="22"/>
        </w:rPr>
      </w:pPr>
      <w:r w:rsidRPr="001160FF">
        <w:rPr>
          <w:sz w:val="22"/>
          <w:szCs w:val="22"/>
        </w:rPr>
        <w:t>Franchoys Messing (koopman Antw)</w:t>
      </w:r>
      <w:r w:rsidRPr="001160FF">
        <w:rPr>
          <w:sz w:val="22"/>
          <w:szCs w:val="22"/>
        </w:rPr>
        <w:tab/>
        <w:t>151r</w:t>
      </w:r>
    </w:p>
    <w:p w:rsidR="001160FF" w:rsidRPr="001160FF" w:rsidRDefault="001160FF" w:rsidP="001160FF">
      <w:pPr>
        <w:rPr>
          <w:sz w:val="22"/>
          <w:szCs w:val="22"/>
        </w:rPr>
      </w:pPr>
      <w:r w:rsidRPr="001160FF">
        <w:rPr>
          <w:sz w:val="22"/>
          <w:szCs w:val="22"/>
        </w:rPr>
        <w:t>Franchoys van Perzyn</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Franchoys Thyelmanssen Coninck</w:t>
      </w:r>
      <w:r w:rsidRPr="001160FF">
        <w:rPr>
          <w:sz w:val="22"/>
          <w:szCs w:val="22"/>
        </w:rPr>
        <w:tab/>
        <w:t xml:space="preserve">36v </w:t>
      </w:r>
    </w:p>
    <w:p w:rsidR="001160FF" w:rsidRPr="001160FF" w:rsidRDefault="001160FF" w:rsidP="001160FF">
      <w:pPr>
        <w:ind w:left="360" w:hanging="360"/>
        <w:rPr>
          <w:color w:val="000000"/>
          <w:sz w:val="22"/>
          <w:szCs w:val="22"/>
        </w:rPr>
      </w:pPr>
      <w:r w:rsidRPr="001160FF">
        <w:rPr>
          <w:sz w:val="22"/>
          <w:szCs w:val="22"/>
        </w:rPr>
        <w:t>Vranck van der Bye</w:t>
      </w:r>
      <w:r w:rsidRPr="001160FF">
        <w:rPr>
          <w:sz w:val="22"/>
          <w:szCs w:val="22"/>
        </w:rPr>
        <w:tab/>
      </w:r>
      <w:r w:rsidRPr="001160FF">
        <w:rPr>
          <w:sz w:val="22"/>
          <w:szCs w:val="22"/>
        </w:rPr>
        <w:tab/>
      </w:r>
      <w:r w:rsidRPr="001160FF">
        <w:rPr>
          <w:sz w:val="22"/>
          <w:szCs w:val="22"/>
        </w:rPr>
        <w:tab/>
        <w:t>151r</w:t>
      </w:r>
    </w:p>
    <w:p w:rsidR="001160FF" w:rsidRPr="001160FF" w:rsidRDefault="001160FF" w:rsidP="001160FF">
      <w:pPr>
        <w:rPr>
          <w:sz w:val="22"/>
          <w:szCs w:val="22"/>
          <w:lang w:val="en-US"/>
        </w:rPr>
      </w:pPr>
      <w:r w:rsidRPr="001160FF">
        <w:rPr>
          <w:sz w:val="22"/>
          <w:szCs w:val="22"/>
          <w:lang w:val="en-US"/>
        </w:rPr>
        <w:t>Vranck Heynricssen</w:t>
      </w:r>
      <w:r w:rsidRPr="001160FF">
        <w:rPr>
          <w:sz w:val="22"/>
          <w:szCs w:val="22"/>
          <w:lang w:val="en-US"/>
        </w:rPr>
        <w:tab/>
      </w:r>
      <w:r w:rsidRPr="001160FF">
        <w:rPr>
          <w:sz w:val="22"/>
          <w:szCs w:val="22"/>
          <w:lang w:val="en-US"/>
        </w:rPr>
        <w:tab/>
      </w:r>
      <w:r w:rsidRPr="001160FF">
        <w:rPr>
          <w:sz w:val="22"/>
          <w:szCs w:val="22"/>
          <w:lang w:val="en-US"/>
        </w:rPr>
        <w:tab/>
        <w:t>43v</w:t>
      </w:r>
    </w:p>
    <w:p w:rsidR="001160FF" w:rsidRPr="001160FF" w:rsidRDefault="001160FF" w:rsidP="001160FF">
      <w:pPr>
        <w:rPr>
          <w:color w:val="000000"/>
          <w:sz w:val="22"/>
          <w:szCs w:val="22"/>
        </w:rPr>
      </w:pPr>
      <w:r w:rsidRPr="001160FF">
        <w:rPr>
          <w:sz w:val="22"/>
          <w:szCs w:val="22"/>
          <w:lang w:val="en-US"/>
        </w:rPr>
        <w:t>Vranck Heynricssen Wilt(s)hemdoen</w:t>
      </w:r>
      <w:r w:rsidRPr="001160FF">
        <w:rPr>
          <w:sz w:val="22"/>
          <w:szCs w:val="22"/>
          <w:lang w:val="en-US"/>
        </w:rPr>
        <w:tab/>
        <w:t>123v</w:t>
      </w:r>
    </w:p>
    <w:p w:rsidR="001160FF" w:rsidRPr="001160FF" w:rsidRDefault="001160FF" w:rsidP="001160FF">
      <w:pPr>
        <w:rPr>
          <w:sz w:val="22"/>
          <w:szCs w:val="22"/>
        </w:rPr>
      </w:pPr>
      <w:r w:rsidRPr="001160FF">
        <w:rPr>
          <w:sz w:val="22"/>
          <w:szCs w:val="22"/>
        </w:rPr>
        <w:t>Vranck van Moyaelen</w:t>
      </w:r>
      <w:r w:rsidRPr="001160FF">
        <w:rPr>
          <w:sz w:val="22"/>
          <w:szCs w:val="22"/>
        </w:rPr>
        <w:tab/>
      </w:r>
      <w:r w:rsidRPr="001160FF">
        <w:rPr>
          <w:sz w:val="22"/>
          <w:szCs w:val="22"/>
        </w:rPr>
        <w:tab/>
      </w:r>
      <w:r w:rsidRPr="001160FF">
        <w:rPr>
          <w:sz w:val="22"/>
          <w:szCs w:val="22"/>
        </w:rPr>
        <w:tab/>
        <w:t>blad tussen 32 en 33, 76v</w:t>
      </w:r>
    </w:p>
    <w:p w:rsidR="001160FF" w:rsidRPr="001160FF" w:rsidRDefault="001160FF" w:rsidP="001160FF">
      <w:pPr>
        <w:rPr>
          <w:sz w:val="22"/>
          <w:szCs w:val="22"/>
          <w:lang w:val="fr-FR"/>
        </w:rPr>
      </w:pPr>
      <w:r w:rsidRPr="001160FF">
        <w:rPr>
          <w:color w:val="000000"/>
          <w:sz w:val="22"/>
          <w:szCs w:val="22"/>
          <w:lang w:val="fr-FR"/>
        </w:rPr>
        <w:t>Frans Aertss. Bom</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t>214r</w:t>
      </w:r>
    </w:p>
    <w:p w:rsidR="001160FF" w:rsidRPr="001160FF" w:rsidRDefault="001160FF" w:rsidP="001160FF">
      <w:pPr>
        <w:rPr>
          <w:sz w:val="22"/>
          <w:szCs w:val="22"/>
          <w:lang w:val="fr-FR"/>
        </w:rPr>
      </w:pPr>
      <w:r w:rsidRPr="001160FF">
        <w:rPr>
          <w:sz w:val="22"/>
          <w:szCs w:val="22"/>
          <w:lang w:val="fr-FR"/>
        </w:rPr>
        <w:t>Frans Jacobss. Cuper</w:t>
      </w:r>
      <w:r w:rsidRPr="001160FF">
        <w:rPr>
          <w:sz w:val="22"/>
          <w:szCs w:val="22"/>
          <w:lang w:val="fr-FR"/>
        </w:rPr>
        <w:tab/>
      </w:r>
      <w:r w:rsidRPr="001160FF">
        <w:rPr>
          <w:sz w:val="22"/>
          <w:szCs w:val="22"/>
          <w:lang w:val="fr-FR"/>
        </w:rPr>
        <w:tab/>
      </w:r>
      <w:r w:rsidRPr="001160FF">
        <w:rPr>
          <w:sz w:val="22"/>
          <w:szCs w:val="22"/>
          <w:lang w:val="fr-FR"/>
        </w:rPr>
        <w:tab/>
        <w:t>102v</w:t>
      </w:r>
    </w:p>
    <w:p w:rsidR="001160FF" w:rsidRPr="001160FF" w:rsidRDefault="001160FF" w:rsidP="001160FF">
      <w:pPr>
        <w:rPr>
          <w:sz w:val="22"/>
          <w:szCs w:val="22"/>
          <w:lang w:val="fr-FR"/>
        </w:rPr>
      </w:pPr>
      <w:r w:rsidRPr="001160FF">
        <w:rPr>
          <w:sz w:val="22"/>
          <w:szCs w:val="22"/>
          <w:lang w:val="fr-FR"/>
        </w:rPr>
        <w:t>Frans Reyerss.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9v, 23v, 24v, 25r, tussen 32 en 33, 147r, 175v </w:t>
      </w:r>
    </w:p>
    <w:p w:rsidR="001160FF" w:rsidRPr="001160FF" w:rsidRDefault="001160FF" w:rsidP="001160FF">
      <w:pPr>
        <w:rPr>
          <w:sz w:val="22"/>
          <w:szCs w:val="22"/>
        </w:rPr>
      </w:pPr>
      <w:r w:rsidRPr="001160FF">
        <w:rPr>
          <w:sz w:val="22"/>
          <w:szCs w:val="22"/>
        </w:rPr>
        <w:t xml:space="preserve">Franssendr., Kathryna </w:t>
      </w:r>
      <w:r w:rsidRPr="001160FF">
        <w:rPr>
          <w:sz w:val="22"/>
          <w:szCs w:val="22"/>
        </w:rPr>
        <w:tab/>
      </w:r>
      <w:r w:rsidRPr="001160FF">
        <w:rPr>
          <w:sz w:val="22"/>
          <w:szCs w:val="22"/>
        </w:rPr>
        <w:tab/>
      </w:r>
      <w:r w:rsidRPr="001160FF">
        <w:rPr>
          <w:sz w:val="22"/>
          <w:szCs w:val="22"/>
        </w:rPr>
        <w:tab/>
        <w:t>39v</w:t>
      </w:r>
    </w:p>
    <w:p w:rsidR="001160FF" w:rsidRPr="001160FF" w:rsidRDefault="001160FF" w:rsidP="001160FF">
      <w:pPr>
        <w:rPr>
          <w:sz w:val="22"/>
          <w:szCs w:val="22"/>
        </w:rPr>
      </w:pPr>
      <w:r w:rsidRPr="001160FF">
        <w:rPr>
          <w:sz w:val="22"/>
          <w:szCs w:val="22"/>
        </w:rPr>
        <w:t>Franssen, Cornelis</w:t>
      </w:r>
      <w:r w:rsidRPr="001160FF">
        <w:rPr>
          <w:sz w:val="22"/>
          <w:szCs w:val="22"/>
        </w:rPr>
        <w:tab/>
      </w:r>
      <w:r w:rsidRPr="001160FF">
        <w:rPr>
          <w:sz w:val="22"/>
          <w:szCs w:val="22"/>
        </w:rPr>
        <w:tab/>
      </w:r>
      <w:r w:rsidRPr="001160FF">
        <w:rPr>
          <w:sz w:val="22"/>
          <w:szCs w:val="22"/>
        </w:rPr>
        <w:tab/>
        <w:t>189v</w:t>
      </w:r>
    </w:p>
    <w:p w:rsidR="001160FF" w:rsidRPr="001160FF" w:rsidRDefault="001160FF" w:rsidP="001160FF">
      <w:pPr>
        <w:rPr>
          <w:sz w:val="22"/>
          <w:szCs w:val="22"/>
        </w:rPr>
      </w:pPr>
      <w:r w:rsidRPr="001160FF">
        <w:rPr>
          <w:sz w:val="22"/>
          <w:szCs w:val="22"/>
        </w:rPr>
        <w:t>Franssen Olivier, Cornelis</w:t>
      </w:r>
      <w:r w:rsidRPr="001160FF">
        <w:rPr>
          <w:sz w:val="22"/>
          <w:szCs w:val="22"/>
        </w:rPr>
        <w:tab/>
      </w:r>
      <w:r w:rsidRPr="001160FF">
        <w:rPr>
          <w:sz w:val="22"/>
          <w:szCs w:val="22"/>
        </w:rPr>
        <w:tab/>
        <w:t>6v, 45r, 124r, blad tussen 140v-141r, 185Bv, 211v</w:t>
      </w:r>
    </w:p>
    <w:p w:rsidR="001160FF" w:rsidRPr="001160FF" w:rsidRDefault="001160FF" w:rsidP="001160FF">
      <w:pPr>
        <w:rPr>
          <w:sz w:val="22"/>
          <w:szCs w:val="22"/>
        </w:rPr>
      </w:pPr>
      <w:r w:rsidRPr="001160FF">
        <w:rPr>
          <w:sz w:val="22"/>
          <w:szCs w:val="22"/>
        </w:rPr>
        <w:t>Franssen, Maritgen</w:t>
      </w:r>
      <w:r w:rsidRPr="001160FF">
        <w:rPr>
          <w:sz w:val="22"/>
          <w:szCs w:val="22"/>
        </w:rPr>
        <w:tab/>
      </w:r>
      <w:r w:rsidRPr="001160FF">
        <w:rPr>
          <w:sz w:val="22"/>
          <w:szCs w:val="22"/>
        </w:rPr>
        <w:tab/>
      </w:r>
      <w:r w:rsidRPr="001160FF">
        <w:rPr>
          <w:sz w:val="22"/>
          <w:szCs w:val="22"/>
        </w:rPr>
        <w:tab/>
        <w:t>55v</w:t>
      </w:r>
    </w:p>
    <w:p w:rsidR="001160FF" w:rsidRPr="001160FF" w:rsidRDefault="001160FF" w:rsidP="001160FF">
      <w:pPr>
        <w:rPr>
          <w:sz w:val="22"/>
          <w:szCs w:val="22"/>
        </w:rPr>
      </w:pPr>
      <w:r w:rsidRPr="001160FF">
        <w:rPr>
          <w:sz w:val="22"/>
          <w:szCs w:val="22"/>
        </w:rPr>
        <w:t>Franssen, Pieter (vleeshouwer)</w:t>
      </w:r>
      <w:r w:rsidRPr="001160FF">
        <w:rPr>
          <w:sz w:val="22"/>
          <w:szCs w:val="22"/>
        </w:rPr>
        <w:tab/>
      </w:r>
      <w:r w:rsidRPr="001160FF">
        <w:rPr>
          <w:sz w:val="22"/>
          <w:szCs w:val="22"/>
        </w:rPr>
        <w:tab/>
        <w:t>55v, 127r, 127v, 196r</w:t>
      </w:r>
    </w:p>
    <w:p w:rsidR="001160FF" w:rsidRPr="001160FF" w:rsidRDefault="001160FF" w:rsidP="001160FF">
      <w:pPr>
        <w:rPr>
          <w:sz w:val="22"/>
          <w:szCs w:val="22"/>
        </w:rPr>
      </w:pPr>
      <w:r w:rsidRPr="001160FF">
        <w:rPr>
          <w:sz w:val="22"/>
          <w:szCs w:val="22"/>
        </w:rPr>
        <w:t>Franss., Sebastiaen</w:t>
      </w:r>
      <w:r w:rsidRPr="001160FF">
        <w:rPr>
          <w:sz w:val="22"/>
          <w:szCs w:val="22"/>
        </w:rPr>
        <w:tab/>
      </w:r>
      <w:r w:rsidRPr="001160FF">
        <w:rPr>
          <w:sz w:val="22"/>
          <w:szCs w:val="22"/>
        </w:rPr>
        <w:tab/>
      </w:r>
      <w:r w:rsidRPr="001160FF">
        <w:rPr>
          <w:sz w:val="22"/>
          <w:szCs w:val="22"/>
        </w:rPr>
        <w:tab/>
        <w:t>67r, 69r</w:t>
      </w:r>
    </w:p>
    <w:p w:rsidR="001160FF" w:rsidRPr="001160FF" w:rsidRDefault="001160FF" w:rsidP="001160FF">
      <w:pPr>
        <w:rPr>
          <w:sz w:val="22"/>
          <w:szCs w:val="22"/>
        </w:rPr>
      </w:pPr>
      <w:r w:rsidRPr="001160FF">
        <w:rPr>
          <w:sz w:val="22"/>
          <w:szCs w:val="22"/>
        </w:rPr>
        <w:t>Franssen, Willem</w:t>
      </w:r>
      <w:r w:rsidRPr="001160FF">
        <w:rPr>
          <w:sz w:val="22"/>
          <w:szCs w:val="22"/>
        </w:rPr>
        <w:tab/>
      </w:r>
      <w:r w:rsidRPr="001160FF">
        <w:rPr>
          <w:sz w:val="22"/>
          <w:szCs w:val="22"/>
        </w:rPr>
        <w:tab/>
      </w:r>
      <w:r w:rsidRPr="001160FF">
        <w:rPr>
          <w:sz w:val="22"/>
          <w:szCs w:val="22"/>
        </w:rPr>
        <w:tab/>
        <w:t>49v, 99r</w:t>
      </w:r>
    </w:p>
    <w:p w:rsidR="001160FF" w:rsidRPr="001160FF" w:rsidRDefault="001160FF" w:rsidP="001160FF">
      <w:pPr>
        <w:rPr>
          <w:sz w:val="22"/>
          <w:szCs w:val="22"/>
        </w:rPr>
      </w:pPr>
      <w:r w:rsidRPr="001160FF">
        <w:rPr>
          <w:sz w:val="22"/>
          <w:szCs w:val="22"/>
        </w:rPr>
        <w:t xml:space="preserve">Vrederick Brunt </w:t>
      </w:r>
      <w:r w:rsidRPr="001160FF">
        <w:rPr>
          <w:sz w:val="22"/>
          <w:szCs w:val="22"/>
        </w:rPr>
        <w:tab/>
      </w:r>
      <w:r w:rsidRPr="001160FF">
        <w:rPr>
          <w:sz w:val="22"/>
          <w:szCs w:val="22"/>
        </w:rPr>
        <w:tab/>
      </w:r>
      <w:r w:rsidRPr="001160FF">
        <w:rPr>
          <w:sz w:val="22"/>
          <w:szCs w:val="22"/>
        </w:rPr>
        <w:tab/>
        <w:t>149v</w:t>
      </w:r>
    </w:p>
    <w:p w:rsidR="001160FF" w:rsidRPr="001160FF" w:rsidRDefault="001160FF" w:rsidP="001160FF">
      <w:pPr>
        <w:rPr>
          <w:sz w:val="22"/>
          <w:szCs w:val="22"/>
        </w:rPr>
      </w:pPr>
      <w:r w:rsidRPr="001160FF">
        <w:rPr>
          <w:sz w:val="22"/>
          <w:szCs w:val="22"/>
        </w:rPr>
        <w:t>Frederik van Elburch</w:t>
      </w:r>
      <w:r w:rsidRPr="001160FF">
        <w:rPr>
          <w:sz w:val="22"/>
          <w:szCs w:val="22"/>
        </w:rPr>
        <w:tab/>
      </w:r>
      <w:r w:rsidRPr="001160FF">
        <w:rPr>
          <w:sz w:val="22"/>
          <w:szCs w:val="22"/>
        </w:rPr>
        <w:tab/>
      </w:r>
      <w:r w:rsidRPr="001160FF">
        <w:rPr>
          <w:sz w:val="22"/>
          <w:szCs w:val="22"/>
        </w:rPr>
        <w:tab/>
        <w:t xml:space="preserve">1r, 2r, 4v, 12v, 14r, 14v, 18v, 20v, 28v, 31v, 37r, 44v,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47r, 67v, 126v, 148r, 148v</w:t>
      </w:r>
    </w:p>
    <w:p w:rsidR="001160FF" w:rsidRPr="001160FF" w:rsidRDefault="001160FF" w:rsidP="001160FF">
      <w:pPr>
        <w:rPr>
          <w:sz w:val="22"/>
          <w:szCs w:val="22"/>
        </w:rPr>
      </w:pPr>
      <w:r w:rsidRPr="001160FF">
        <w:rPr>
          <w:sz w:val="22"/>
          <w:szCs w:val="22"/>
        </w:rPr>
        <w:lastRenderedPageBreak/>
        <w:t>Fredericxss., Wynant</w:t>
      </w:r>
      <w:r w:rsidRPr="001160FF">
        <w:rPr>
          <w:sz w:val="22"/>
          <w:szCs w:val="22"/>
        </w:rPr>
        <w:tab/>
      </w:r>
      <w:r w:rsidRPr="001160FF">
        <w:rPr>
          <w:sz w:val="22"/>
          <w:szCs w:val="22"/>
        </w:rPr>
        <w:tab/>
      </w:r>
      <w:r w:rsidRPr="001160FF">
        <w:rPr>
          <w:sz w:val="22"/>
          <w:szCs w:val="22"/>
        </w:rPr>
        <w:tab/>
        <w:t>97v</w:t>
      </w:r>
    </w:p>
    <w:p w:rsidR="001160FF" w:rsidRPr="001160FF" w:rsidRDefault="001160FF" w:rsidP="001160FF">
      <w:pPr>
        <w:rPr>
          <w:sz w:val="22"/>
          <w:szCs w:val="22"/>
        </w:rPr>
      </w:pPr>
      <w:r w:rsidRPr="001160FF">
        <w:rPr>
          <w:sz w:val="22"/>
          <w:szCs w:val="22"/>
        </w:rPr>
        <w:t>Frericxss., zie ook Vrericxs</w:t>
      </w:r>
    </w:p>
    <w:p w:rsidR="001160FF" w:rsidRPr="001160FF" w:rsidRDefault="001160FF" w:rsidP="001160FF">
      <w:pPr>
        <w:rPr>
          <w:sz w:val="22"/>
          <w:szCs w:val="22"/>
        </w:rPr>
      </w:pPr>
      <w:r w:rsidRPr="001160FF">
        <w:rPr>
          <w:sz w:val="22"/>
          <w:szCs w:val="22"/>
        </w:rPr>
        <w:t>Fytgen, e.v. Reynier Pouwels</w:t>
      </w:r>
      <w:r w:rsidRPr="001160FF">
        <w:rPr>
          <w:sz w:val="22"/>
          <w:szCs w:val="22"/>
        </w:rPr>
        <w:tab/>
      </w:r>
      <w:r w:rsidRPr="001160FF">
        <w:rPr>
          <w:sz w:val="22"/>
          <w:szCs w:val="22"/>
        </w:rPr>
        <w:tab/>
        <w:t>82v</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Garbrant Joostensz.</w:t>
      </w:r>
      <w:r w:rsidRPr="001160FF">
        <w:rPr>
          <w:sz w:val="22"/>
          <w:szCs w:val="22"/>
        </w:rPr>
        <w:tab/>
      </w:r>
      <w:r w:rsidRPr="001160FF">
        <w:rPr>
          <w:sz w:val="22"/>
          <w:szCs w:val="22"/>
        </w:rPr>
        <w:tab/>
      </w:r>
      <w:r w:rsidRPr="001160FF">
        <w:rPr>
          <w:sz w:val="22"/>
          <w:szCs w:val="22"/>
        </w:rPr>
        <w:tab/>
        <w:t>9r, 10v</w:t>
      </w:r>
    </w:p>
    <w:p w:rsidR="001160FF" w:rsidRPr="001160FF" w:rsidRDefault="001160FF" w:rsidP="001160FF">
      <w:pPr>
        <w:rPr>
          <w:sz w:val="22"/>
          <w:szCs w:val="22"/>
        </w:rPr>
      </w:pPr>
      <w:r w:rsidRPr="001160FF">
        <w:rPr>
          <w:sz w:val="22"/>
          <w:szCs w:val="22"/>
        </w:rPr>
        <w:t>Geersberge</w:t>
      </w:r>
      <w:r w:rsidRPr="001160FF">
        <w:rPr>
          <w:color w:val="FF0000"/>
          <w:sz w:val="22"/>
          <w:szCs w:val="22"/>
        </w:rPr>
        <w:t>,</w:t>
      </w:r>
      <w:r w:rsidRPr="001160FF">
        <w:rPr>
          <w:sz w:val="22"/>
          <w:szCs w:val="22"/>
        </w:rPr>
        <w:t xml:space="preserve"> Sebastiaen van</w:t>
      </w:r>
      <w:r w:rsidRPr="001160FF">
        <w:rPr>
          <w:sz w:val="22"/>
          <w:szCs w:val="22"/>
        </w:rPr>
        <w:tab/>
      </w:r>
      <w:r w:rsidRPr="001160FF">
        <w:rPr>
          <w:sz w:val="22"/>
          <w:szCs w:val="22"/>
        </w:rPr>
        <w:tab/>
        <w:t>48v, 176v</w:t>
      </w:r>
    </w:p>
    <w:p w:rsidR="001160FF" w:rsidRPr="001160FF" w:rsidRDefault="001160FF" w:rsidP="001160FF">
      <w:pPr>
        <w:rPr>
          <w:sz w:val="22"/>
          <w:szCs w:val="22"/>
        </w:rPr>
      </w:pPr>
      <w:r w:rsidRPr="001160FF">
        <w:rPr>
          <w:sz w:val="22"/>
          <w:szCs w:val="22"/>
        </w:rPr>
        <w:t>Geertgen Jansdr.</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sz w:val="22"/>
          <w:szCs w:val="22"/>
        </w:rPr>
        <w:t xml:space="preserve">Geertruyt Capella </w:t>
      </w:r>
      <w:r w:rsidRPr="001160FF">
        <w:rPr>
          <w:sz w:val="22"/>
          <w:szCs w:val="22"/>
        </w:rPr>
        <w:tab/>
      </w:r>
      <w:r w:rsidRPr="001160FF">
        <w:rPr>
          <w:sz w:val="22"/>
          <w:szCs w:val="22"/>
        </w:rPr>
        <w:tab/>
      </w:r>
      <w:r w:rsidRPr="001160FF">
        <w:rPr>
          <w:sz w:val="22"/>
          <w:szCs w:val="22"/>
        </w:rPr>
        <w:tab/>
        <w:t>50v</w:t>
      </w:r>
    </w:p>
    <w:p w:rsidR="001160FF" w:rsidRPr="001160FF" w:rsidRDefault="001160FF" w:rsidP="001160FF">
      <w:pPr>
        <w:rPr>
          <w:sz w:val="22"/>
          <w:szCs w:val="22"/>
        </w:rPr>
      </w:pPr>
      <w:r w:rsidRPr="001160FF">
        <w:rPr>
          <w:sz w:val="22"/>
          <w:szCs w:val="22"/>
        </w:rPr>
        <w:t>Geertruydenberg, Pieter Harmenss. v</w:t>
      </w:r>
      <w:r w:rsidRPr="001160FF">
        <w:rPr>
          <w:sz w:val="22"/>
          <w:szCs w:val="22"/>
        </w:rPr>
        <w:tab/>
        <w:t xml:space="preserve">150r </w:t>
      </w:r>
    </w:p>
    <w:p w:rsidR="001160FF" w:rsidRPr="001160FF" w:rsidRDefault="001160FF" w:rsidP="001160FF">
      <w:pPr>
        <w:rPr>
          <w:sz w:val="22"/>
          <w:szCs w:val="22"/>
        </w:rPr>
      </w:pPr>
      <w:r w:rsidRPr="001160FF">
        <w:rPr>
          <w:sz w:val="22"/>
          <w:szCs w:val="22"/>
        </w:rPr>
        <w:t xml:space="preserve">Geertssen de </w:t>
      </w:r>
      <w:r w:rsidRPr="001160FF">
        <w:rPr>
          <w:color w:val="FF0000"/>
          <w:sz w:val="22"/>
          <w:szCs w:val="22"/>
        </w:rPr>
        <w:t>J</w:t>
      </w:r>
      <w:r w:rsidRPr="001160FF">
        <w:rPr>
          <w:sz w:val="22"/>
          <w:szCs w:val="22"/>
        </w:rPr>
        <w:t>oede</w:t>
      </w:r>
      <w:r w:rsidRPr="001160FF">
        <w:rPr>
          <w:color w:val="FF0000"/>
          <w:sz w:val="22"/>
          <w:szCs w:val="22"/>
        </w:rPr>
        <w:t>?</w:t>
      </w:r>
      <w:r w:rsidRPr="001160FF">
        <w:rPr>
          <w:sz w:val="22"/>
          <w:szCs w:val="22"/>
        </w:rPr>
        <w:t>, Maerten</w:t>
      </w:r>
      <w:r w:rsidRPr="001160FF">
        <w:rPr>
          <w:sz w:val="22"/>
          <w:szCs w:val="22"/>
        </w:rPr>
        <w:tab/>
      </w:r>
      <w:r w:rsidRPr="001160FF">
        <w:rPr>
          <w:sz w:val="22"/>
          <w:szCs w:val="22"/>
        </w:rPr>
        <w:tab/>
        <w:t xml:space="preserve">37r </w:t>
      </w:r>
    </w:p>
    <w:p w:rsidR="001160FF" w:rsidRPr="001160FF" w:rsidRDefault="001160FF" w:rsidP="001160FF">
      <w:pPr>
        <w:rPr>
          <w:sz w:val="22"/>
          <w:szCs w:val="22"/>
        </w:rPr>
      </w:pPr>
      <w:r w:rsidRPr="001160FF">
        <w:rPr>
          <w:sz w:val="22"/>
          <w:szCs w:val="22"/>
        </w:rPr>
        <w:t>Geest, (straatnaam)</w:t>
      </w:r>
      <w:r w:rsidRPr="001160FF">
        <w:rPr>
          <w:sz w:val="22"/>
          <w:szCs w:val="22"/>
        </w:rPr>
        <w:tab/>
      </w:r>
      <w:r w:rsidRPr="001160FF">
        <w:rPr>
          <w:sz w:val="22"/>
          <w:szCs w:val="22"/>
        </w:rPr>
        <w:tab/>
      </w:r>
      <w:r w:rsidRPr="001160FF">
        <w:rPr>
          <w:sz w:val="22"/>
          <w:szCs w:val="22"/>
        </w:rPr>
        <w:tab/>
        <w:t>210r</w:t>
      </w:r>
    </w:p>
    <w:p w:rsidR="001160FF" w:rsidRPr="001160FF" w:rsidRDefault="001160FF" w:rsidP="001160FF">
      <w:pPr>
        <w:rPr>
          <w:sz w:val="22"/>
          <w:szCs w:val="22"/>
        </w:rPr>
      </w:pPr>
      <w:r w:rsidRPr="001160FF">
        <w:rPr>
          <w:sz w:val="22"/>
          <w:szCs w:val="22"/>
        </w:rPr>
        <w:t xml:space="preserve">Geest(meesters), Heilige </w:t>
      </w:r>
      <w:r w:rsidRPr="001160FF">
        <w:rPr>
          <w:sz w:val="22"/>
          <w:szCs w:val="22"/>
        </w:rPr>
        <w:tab/>
      </w:r>
      <w:r w:rsidRPr="001160FF">
        <w:rPr>
          <w:sz w:val="22"/>
          <w:szCs w:val="22"/>
        </w:rPr>
        <w:tab/>
        <w:t>zie op: Heilige Geest</w:t>
      </w:r>
    </w:p>
    <w:p w:rsidR="001160FF" w:rsidRPr="001160FF" w:rsidRDefault="001160FF" w:rsidP="001160FF">
      <w:pPr>
        <w:rPr>
          <w:sz w:val="22"/>
          <w:szCs w:val="22"/>
        </w:rPr>
      </w:pPr>
      <w:r w:rsidRPr="001160FF">
        <w:rPr>
          <w:sz w:val="22"/>
          <w:szCs w:val="22"/>
        </w:rPr>
        <w:t>Gelder, Tryn van</w:t>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Gent</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172v</w:t>
      </w:r>
    </w:p>
    <w:p w:rsidR="001160FF" w:rsidRPr="001160FF" w:rsidRDefault="001160FF" w:rsidP="001160FF">
      <w:pPr>
        <w:rPr>
          <w:sz w:val="22"/>
          <w:szCs w:val="22"/>
        </w:rPr>
      </w:pPr>
      <w:r w:rsidRPr="001160FF">
        <w:rPr>
          <w:sz w:val="22"/>
          <w:szCs w:val="22"/>
        </w:rPr>
        <w:t>Gerardt van Corsberge</w:t>
      </w:r>
      <w:r w:rsidRPr="001160FF">
        <w:rPr>
          <w:sz w:val="22"/>
          <w:szCs w:val="22"/>
        </w:rPr>
        <w:tab/>
      </w:r>
      <w:r w:rsidRPr="001160FF">
        <w:rPr>
          <w:sz w:val="22"/>
          <w:szCs w:val="22"/>
        </w:rPr>
        <w:tab/>
      </w:r>
      <w:r w:rsidRPr="001160FF">
        <w:rPr>
          <w:sz w:val="22"/>
          <w:szCs w:val="22"/>
        </w:rPr>
        <w:tab/>
        <w:t>127v, 157v</w:t>
      </w:r>
    </w:p>
    <w:p w:rsidR="001160FF" w:rsidRPr="001160FF" w:rsidRDefault="001160FF" w:rsidP="001160FF">
      <w:pPr>
        <w:rPr>
          <w:sz w:val="22"/>
          <w:szCs w:val="22"/>
        </w:rPr>
      </w:pPr>
      <w:r w:rsidRPr="001160FF">
        <w:rPr>
          <w:sz w:val="22"/>
          <w:szCs w:val="22"/>
        </w:rPr>
        <w:t>Gerbrant Yevenss.</w:t>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Gerbrants, Adriaen</w:t>
      </w:r>
      <w:r w:rsidRPr="001160FF">
        <w:rPr>
          <w:sz w:val="22"/>
          <w:szCs w:val="22"/>
        </w:rPr>
        <w:tab/>
      </w:r>
      <w:r w:rsidRPr="001160FF">
        <w:rPr>
          <w:sz w:val="22"/>
          <w:szCs w:val="22"/>
        </w:rPr>
        <w:tab/>
      </w:r>
      <w:r w:rsidRPr="001160FF">
        <w:rPr>
          <w:sz w:val="22"/>
          <w:szCs w:val="22"/>
        </w:rPr>
        <w:tab/>
        <w:t>10v</w:t>
      </w:r>
    </w:p>
    <w:p w:rsidR="001160FF" w:rsidRPr="001160FF" w:rsidRDefault="001160FF" w:rsidP="001160FF">
      <w:pPr>
        <w:rPr>
          <w:sz w:val="22"/>
          <w:szCs w:val="22"/>
        </w:rPr>
      </w:pPr>
      <w:r w:rsidRPr="001160FF">
        <w:rPr>
          <w:sz w:val="22"/>
          <w:szCs w:val="22"/>
        </w:rPr>
        <w:t>Gerrit Aertsz., backer</w:t>
      </w:r>
      <w:r w:rsidRPr="001160FF">
        <w:rPr>
          <w:sz w:val="22"/>
          <w:szCs w:val="22"/>
        </w:rPr>
        <w:tab/>
      </w:r>
      <w:r w:rsidRPr="001160FF">
        <w:rPr>
          <w:sz w:val="22"/>
          <w:szCs w:val="22"/>
        </w:rPr>
        <w:tab/>
      </w:r>
      <w:r w:rsidRPr="001160FF">
        <w:rPr>
          <w:sz w:val="22"/>
          <w:szCs w:val="22"/>
        </w:rPr>
        <w:tab/>
        <w:t>blad tussen 32 en 3354v, 67v, 76v, 88r, 93r, 93v, 148r</w:t>
      </w:r>
    </w:p>
    <w:p w:rsidR="001160FF" w:rsidRPr="001160FF" w:rsidRDefault="001160FF" w:rsidP="001160FF">
      <w:pPr>
        <w:rPr>
          <w:sz w:val="22"/>
          <w:szCs w:val="22"/>
        </w:rPr>
      </w:pPr>
      <w:r w:rsidRPr="001160FF">
        <w:rPr>
          <w:sz w:val="22"/>
          <w:szCs w:val="22"/>
        </w:rPr>
        <w:t>Gerrit Allerts, Neeltgen, wed.</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t>Geryt Andriess.</w:t>
      </w:r>
      <w:r w:rsidRPr="001160FF">
        <w:rPr>
          <w:sz w:val="22"/>
          <w:szCs w:val="22"/>
        </w:rPr>
        <w:tab/>
      </w:r>
      <w:r w:rsidRPr="001160FF">
        <w:rPr>
          <w:sz w:val="22"/>
          <w:szCs w:val="22"/>
        </w:rPr>
        <w:tab/>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Geryt Doedezoon</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Geryt in Emaus</w:t>
      </w:r>
      <w:r w:rsidRPr="001160FF">
        <w:rPr>
          <w:sz w:val="22"/>
          <w:szCs w:val="22"/>
        </w:rPr>
        <w:tab/>
      </w:r>
      <w:r w:rsidRPr="001160FF">
        <w:rPr>
          <w:sz w:val="22"/>
          <w:szCs w:val="22"/>
        </w:rPr>
        <w:tab/>
      </w:r>
      <w:r w:rsidRPr="001160FF">
        <w:rPr>
          <w:sz w:val="22"/>
          <w:szCs w:val="22"/>
        </w:rPr>
        <w:tab/>
      </w:r>
      <w:r w:rsidRPr="001160FF">
        <w:rPr>
          <w:sz w:val="22"/>
          <w:szCs w:val="22"/>
        </w:rPr>
        <w:tab/>
        <w:t>157r</w:t>
      </w:r>
    </w:p>
    <w:p w:rsidR="001160FF" w:rsidRPr="001160FF" w:rsidRDefault="001160FF" w:rsidP="001160FF">
      <w:pPr>
        <w:rPr>
          <w:sz w:val="22"/>
          <w:szCs w:val="22"/>
        </w:rPr>
      </w:pPr>
      <w:r w:rsidRPr="001160FF">
        <w:rPr>
          <w:sz w:val="22"/>
          <w:szCs w:val="22"/>
        </w:rPr>
        <w:t>Geryt Geritss.</w:t>
      </w:r>
      <w:r w:rsidRPr="001160FF">
        <w:rPr>
          <w:sz w:val="22"/>
          <w:szCs w:val="22"/>
        </w:rPr>
        <w:tab/>
      </w:r>
      <w:r w:rsidRPr="001160FF">
        <w:rPr>
          <w:sz w:val="22"/>
          <w:szCs w:val="22"/>
        </w:rPr>
        <w:tab/>
      </w:r>
      <w:r w:rsidRPr="001160FF">
        <w:rPr>
          <w:sz w:val="22"/>
          <w:szCs w:val="22"/>
        </w:rPr>
        <w:tab/>
      </w:r>
      <w:r w:rsidRPr="001160FF">
        <w:rPr>
          <w:sz w:val="22"/>
          <w:szCs w:val="22"/>
        </w:rPr>
        <w:tab/>
        <w:t>192r</w:t>
      </w:r>
    </w:p>
    <w:p w:rsidR="001160FF" w:rsidRPr="001160FF" w:rsidRDefault="001160FF" w:rsidP="001160FF">
      <w:pPr>
        <w:rPr>
          <w:sz w:val="22"/>
          <w:szCs w:val="22"/>
        </w:rPr>
      </w:pPr>
      <w:r w:rsidRPr="001160FF">
        <w:rPr>
          <w:sz w:val="22"/>
          <w:szCs w:val="22"/>
        </w:rPr>
        <w:t>Geryt de Grebber</w:t>
      </w:r>
      <w:r w:rsidRPr="001160FF">
        <w:rPr>
          <w:sz w:val="22"/>
          <w:szCs w:val="22"/>
        </w:rPr>
        <w:tab/>
      </w:r>
      <w:r w:rsidRPr="001160FF">
        <w:rPr>
          <w:sz w:val="22"/>
          <w:szCs w:val="22"/>
        </w:rPr>
        <w:tab/>
      </w:r>
      <w:r w:rsidRPr="001160FF">
        <w:rPr>
          <w:sz w:val="22"/>
          <w:szCs w:val="22"/>
        </w:rPr>
        <w:tab/>
        <w:t>79v</w:t>
      </w:r>
    </w:p>
    <w:p w:rsidR="001160FF" w:rsidRPr="001160FF" w:rsidRDefault="001160FF" w:rsidP="001160FF">
      <w:pPr>
        <w:rPr>
          <w:sz w:val="22"/>
          <w:szCs w:val="22"/>
        </w:rPr>
      </w:pPr>
      <w:r w:rsidRPr="001160FF">
        <w:rPr>
          <w:sz w:val="22"/>
          <w:szCs w:val="22"/>
        </w:rPr>
        <w:t>Geryt Janssen</w:t>
      </w:r>
      <w:r w:rsidRPr="001160FF">
        <w:rPr>
          <w:sz w:val="22"/>
          <w:szCs w:val="22"/>
        </w:rPr>
        <w:tab/>
      </w:r>
      <w:r w:rsidRPr="001160FF">
        <w:rPr>
          <w:sz w:val="22"/>
          <w:szCs w:val="22"/>
        </w:rPr>
        <w:tab/>
      </w:r>
      <w:r w:rsidRPr="001160FF">
        <w:rPr>
          <w:sz w:val="22"/>
          <w:szCs w:val="22"/>
        </w:rPr>
        <w:tab/>
      </w:r>
      <w:r w:rsidRPr="001160FF">
        <w:rPr>
          <w:sz w:val="22"/>
          <w:szCs w:val="22"/>
        </w:rPr>
        <w:tab/>
        <w:t>5v, tussen 32 en 33, 33r, 148r</w:t>
      </w:r>
    </w:p>
    <w:p w:rsidR="001160FF" w:rsidRPr="001160FF" w:rsidRDefault="001160FF" w:rsidP="001160FF">
      <w:pPr>
        <w:rPr>
          <w:sz w:val="22"/>
          <w:szCs w:val="22"/>
        </w:rPr>
      </w:pPr>
      <w:r w:rsidRPr="001160FF">
        <w:rPr>
          <w:sz w:val="22"/>
          <w:szCs w:val="22"/>
        </w:rPr>
        <w:t>Geryt Janssen, waert in de Clock</w:t>
      </w:r>
      <w:r w:rsidRPr="001160FF">
        <w:rPr>
          <w:sz w:val="22"/>
          <w:szCs w:val="22"/>
        </w:rPr>
        <w:tab/>
        <w:t>54v, 55r, 77r, 88r, 99v, 101v, 118v, 122v , 127v</w:t>
      </w:r>
    </w:p>
    <w:p w:rsidR="001160FF" w:rsidRPr="001160FF" w:rsidRDefault="001160FF" w:rsidP="001160FF">
      <w:pPr>
        <w:rPr>
          <w:sz w:val="22"/>
          <w:szCs w:val="22"/>
        </w:rPr>
      </w:pPr>
      <w:r w:rsidRPr="001160FF">
        <w:rPr>
          <w:sz w:val="22"/>
          <w:szCs w:val="22"/>
        </w:rPr>
        <w:t>Geryt Janss. (Wateringen)</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Gerrit (Janss.) de Paep</w:t>
      </w:r>
      <w:r w:rsidRPr="001160FF">
        <w:rPr>
          <w:sz w:val="22"/>
          <w:szCs w:val="22"/>
        </w:rPr>
        <w:tab/>
        <w:t xml:space="preserve"> </w:t>
      </w:r>
      <w:r w:rsidRPr="001160FF">
        <w:rPr>
          <w:sz w:val="22"/>
          <w:szCs w:val="22"/>
        </w:rPr>
        <w:tab/>
      </w:r>
      <w:r w:rsidRPr="001160FF">
        <w:rPr>
          <w:sz w:val="22"/>
          <w:szCs w:val="22"/>
        </w:rPr>
        <w:tab/>
        <w:t>5r, 19r, 21v, 22r, 31r, 34r, 52r, 73v, 74r, 91v, 173r, 178v, 179r, 185v,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 xml:space="preserve">193r, 200v, 201v  </w:t>
      </w:r>
    </w:p>
    <w:p w:rsidR="001160FF" w:rsidRPr="001160FF" w:rsidRDefault="001160FF" w:rsidP="001160FF">
      <w:pPr>
        <w:rPr>
          <w:sz w:val="22"/>
          <w:szCs w:val="22"/>
        </w:rPr>
      </w:pPr>
      <w:r w:rsidRPr="001160FF">
        <w:rPr>
          <w:sz w:val="22"/>
          <w:szCs w:val="22"/>
        </w:rPr>
        <w:t>Geryt Corneliss. (Z’zee)</w:t>
      </w:r>
      <w:r w:rsidRPr="001160FF">
        <w:rPr>
          <w:sz w:val="22"/>
          <w:szCs w:val="22"/>
        </w:rPr>
        <w:tab/>
      </w:r>
      <w:r w:rsidRPr="001160FF">
        <w:rPr>
          <w:sz w:val="22"/>
          <w:szCs w:val="22"/>
        </w:rPr>
        <w:tab/>
      </w:r>
      <w:r w:rsidRPr="001160FF">
        <w:rPr>
          <w:sz w:val="22"/>
          <w:szCs w:val="22"/>
        </w:rPr>
        <w:tab/>
        <w:t>87r</w:t>
      </w:r>
    </w:p>
    <w:p w:rsidR="001160FF" w:rsidRPr="001160FF" w:rsidRDefault="001160FF" w:rsidP="001160FF">
      <w:pPr>
        <w:rPr>
          <w:sz w:val="22"/>
          <w:szCs w:val="22"/>
        </w:rPr>
      </w:pPr>
      <w:r w:rsidRPr="001160FF">
        <w:rPr>
          <w:sz w:val="22"/>
          <w:szCs w:val="22"/>
        </w:rPr>
        <w:t xml:space="preserve">Geryt van Corsberge </w:t>
      </w:r>
      <w:r w:rsidRPr="001160FF">
        <w:rPr>
          <w:sz w:val="22"/>
          <w:szCs w:val="22"/>
        </w:rPr>
        <w:tab/>
      </w:r>
      <w:r w:rsidRPr="001160FF">
        <w:rPr>
          <w:sz w:val="22"/>
          <w:szCs w:val="22"/>
        </w:rPr>
        <w:tab/>
      </w:r>
      <w:r w:rsidRPr="001160FF">
        <w:rPr>
          <w:sz w:val="22"/>
          <w:szCs w:val="22"/>
        </w:rPr>
        <w:tab/>
        <w:t>157v</w:t>
      </w:r>
    </w:p>
    <w:p w:rsidR="001160FF" w:rsidRPr="001160FF" w:rsidRDefault="001160FF" w:rsidP="001160FF">
      <w:pPr>
        <w:rPr>
          <w:sz w:val="22"/>
          <w:szCs w:val="22"/>
        </w:rPr>
      </w:pPr>
      <w:r w:rsidRPr="001160FF">
        <w:rPr>
          <w:sz w:val="22"/>
          <w:szCs w:val="22"/>
        </w:rPr>
        <w:t>Gerrit Louriss., backer</w:t>
      </w:r>
      <w:r w:rsidRPr="001160FF">
        <w:rPr>
          <w:sz w:val="22"/>
          <w:szCs w:val="22"/>
        </w:rPr>
        <w:tab/>
      </w:r>
      <w:r w:rsidRPr="001160FF">
        <w:rPr>
          <w:sz w:val="22"/>
          <w:szCs w:val="22"/>
        </w:rPr>
        <w:tab/>
      </w:r>
      <w:r w:rsidRPr="001160FF">
        <w:rPr>
          <w:sz w:val="22"/>
          <w:szCs w:val="22"/>
        </w:rPr>
        <w:tab/>
        <w:t>148v</w:t>
      </w:r>
    </w:p>
    <w:p w:rsidR="001160FF" w:rsidRPr="001160FF" w:rsidRDefault="001160FF" w:rsidP="001160FF">
      <w:pPr>
        <w:rPr>
          <w:sz w:val="22"/>
          <w:szCs w:val="22"/>
        </w:rPr>
      </w:pPr>
      <w:r w:rsidRPr="001160FF">
        <w:rPr>
          <w:sz w:val="22"/>
          <w:szCs w:val="22"/>
        </w:rPr>
        <w:t>Gerit Matheeusz.</w:t>
      </w:r>
      <w:r w:rsidRPr="001160FF">
        <w:rPr>
          <w:sz w:val="22"/>
          <w:szCs w:val="22"/>
        </w:rPr>
        <w:tab/>
      </w:r>
      <w:r w:rsidRPr="001160FF">
        <w:rPr>
          <w:sz w:val="22"/>
          <w:szCs w:val="22"/>
        </w:rPr>
        <w:tab/>
      </w:r>
      <w:r w:rsidRPr="001160FF">
        <w:rPr>
          <w:sz w:val="22"/>
          <w:szCs w:val="22"/>
        </w:rPr>
        <w:tab/>
        <w:t>74v</w:t>
      </w:r>
    </w:p>
    <w:p w:rsidR="001160FF" w:rsidRPr="001160FF" w:rsidRDefault="001160FF" w:rsidP="001160FF">
      <w:pPr>
        <w:rPr>
          <w:sz w:val="22"/>
          <w:szCs w:val="22"/>
        </w:rPr>
      </w:pPr>
      <w:r w:rsidRPr="001160FF">
        <w:rPr>
          <w:sz w:val="22"/>
          <w:szCs w:val="22"/>
        </w:rPr>
        <w:t>Geryt Pieterss.</w:t>
      </w:r>
      <w:r w:rsidRPr="001160FF">
        <w:rPr>
          <w:sz w:val="22"/>
          <w:szCs w:val="22"/>
        </w:rPr>
        <w:tab/>
        <w:t>(cleermaecker)</w:t>
      </w:r>
      <w:r w:rsidRPr="001160FF">
        <w:rPr>
          <w:sz w:val="22"/>
          <w:szCs w:val="22"/>
        </w:rPr>
        <w:tab/>
      </w:r>
      <w:r w:rsidRPr="001160FF">
        <w:rPr>
          <w:sz w:val="22"/>
          <w:szCs w:val="22"/>
        </w:rPr>
        <w:tab/>
        <w:t>171r , 171v</w:t>
      </w:r>
    </w:p>
    <w:p w:rsidR="001160FF" w:rsidRPr="001160FF" w:rsidRDefault="001160FF" w:rsidP="001160FF">
      <w:pPr>
        <w:rPr>
          <w:sz w:val="22"/>
          <w:szCs w:val="22"/>
        </w:rPr>
      </w:pPr>
      <w:r w:rsidRPr="001160FF">
        <w:rPr>
          <w:sz w:val="22"/>
          <w:szCs w:val="22"/>
        </w:rPr>
        <w:t xml:space="preserve">Geryt Rutgerss. </w:t>
      </w:r>
      <w:r w:rsidRPr="001160FF">
        <w:rPr>
          <w:sz w:val="22"/>
          <w:szCs w:val="22"/>
        </w:rPr>
        <w:tab/>
      </w:r>
      <w:r w:rsidRPr="001160FF">
        <w:rPr>
          <w:sz w:val="22"/>
          <w:szCs w:val="22"/>
        </w:rPr>
        <w:tab/>
      </w:r>
      <w:r w:rsidRPr="001160FF">
        <w:rPr>
          <w:sz w:val="22"/>
          <w:szCs w:val="22"/>
        </w:rPr>
        <w:tab/>
        <w:t>108v</w:t>
      </w:r>
    </w:p>
    <w:p w:rsidR="001160FF" w:rsidRPr="001160FF" w:rsidRDefault="001160FF" w:rsidP="001160FF">
      <w:pPr>
        <w:rPr>
          <w:sz w:val="22"/>
          <w:szCs w:val="22"/>
        </w:rPr>
      </w:pPr>
      <w:r w:rsidRPr="001160FF">
        <w:rPr>
          <w:sz w:val="22"/>
          <w:szCs w:val="22"/>
        </w:rPr>
        <w:t>Geryt de Vetth</w:t>
      </w:r>
      <w:r w:rsidRPr="001160FF">
        <w:rPr>
          <w:sz w:val="22"/>
          <w:szCs w:val="22"/>
        </w:rPr>
        <w:tab/>
      </w:r>
      <w:r w:rsidRPr="001160FF">
        <w:rPr>
          <w:sz w:val="22"/>
          <w:szCs w:val="22"/>
        </w:rPr>
        <w:tab/>
      </w:r>
      <w:r w:rsidRPr="001160FF">
        <w:rPr>
          <w:sz w:val="22"/>
          <w:szCs w:val="22"/>
        </w:rPr>
        <w:tab/>
      </w:r>
      <w:r w:rsidRPr="001160FF">
        <w:rPr>
          <w:sz w:val="22"/>
          <w:szCs w:val="22"/>
        </w:rPr>
        <w:tab/>
        <w:t>102v</w:t>
      </w:r>
    </w:p>
    <w:p w:rsidR="001160FF" w:rsidRPr="001160FF" w:rsidRDefault="001160FF" w:rsidP="001160FF">
      <w:pPr>
        <w:rPr>
          <w:sz w:val="22"/>
          <w:szCs w:val="22"/>
        </w:rPr>
      </w:pPr>
      <w:r w:rsidRPr="001160FF">
        <w:rPr>
          <w:sz w:val="22"/>
          <w:szCs w:val="22"/>
        </w:rPr>
        <w:t>Geryt Willemss.</w:t>
      </w:r>
      <w:r w:rsidRPr="001160FF">
        <w:rPr>
          <w:sz w:val="22"/>
          <w:szCs w:val="22"/>
        </w:rPr>
        <w:tab/>
      </w:r>
      <w:r w:rsidRPr="001160FF">
        <w:rPr>
          <w:sz w:val="22"/>
          <w:szCs w:val="22"/>
        </w:rPr>
        <w:tab/>
      </w:r>
      <w:r w:rsidRPr="001160FF">
        <w:rPr>
          <w:sz w:val="22"/>
          <w:szCs w:val="22"/>
        </w:rPr>
        <w:tab/>
      </w:r>
      <w:r w:rsidRPr="001160FF">
        <w:rPr>
          <w:sz w:val="22"/>
          <w:szCs w:val="22"/>
        </w:rPr>
        <w:tab/>
        <w:t xml:space="preserve">30av, 42r, 42v </w:t>
      </w:r>
    </w:p>
    <w:p w:rsidR="001160FF" w:rsidRPr="001160FF" w:rsidRDefault="001160FF" w:rsidP="001160FF">
      <w:pPr>
        <w:rPr>
          <w:sz w:val="22"/>
          <w:szCs w:val="22"/>
        </w:rPr>
      </w:pPr>
      <w:r w:rsidRPr="001160FF">
        <w:rPr>
          <w:sz w:val="22"/>
          <w:szCs w:val="22"/>
        </w:rPr>
        <w:t>Gerrit de Witte</w:t>
      </w:r>
      <w:r w:rsidRPr="001160FF">
        <w:rPr>
          <w:sz w:val="22"/>
          <w:szCs w:val="22"/>
        </w:rPr>
        <w:tab/>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Gerrritgen Dircxdr.</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ind w:left="360" w:hanging="360"/>
        <w:rPr>
          <w:sz w:val="22"/>
          <w:szCs w:val="22"/>
        </w:rPr>
      </w:pPr>
      <w:r w:rsidRPr="001160FF">
        <w:rPr>
          <w:sz w:val="22"/>
          <w:szCs w:val="22"/>
        </w:rPr>
        <w:t>Geritsdr., Adriaene wed. Huich int Bos</w:t>
      </w:r>
      <w:r w:rsidRPr="001160FF">
        <w:rPr>
          <w:sz w:val="22"/>
          <w:szCs w:val="22"/>
        </w:rPr>
        <w:tab/>
        <w:t>151r</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Geritss., Adriaen</w:t>
      </w:r>
      <w:r w:rsidRPr="001160FF">
        <w:rPr>
          <w:sz w:val="22"/>
          <w:szCs w:val="22"/>
        </w:rPr>
        <w:tab/>
      </w:r>
      <w:r w:rsidRPr="001160FF">
        <w:rPr>
          <w:sz w:val="22"/>
          <w:szCs w:val="22"/>
        </w:rPr>
        <w:tab/>
      </w:r>
      <w:r w:rsidRPr="001160FF">
        <w:rPr>
          <w:sz w:val="22"/>
          <w:szCs w:val="22"/>
        </w:rPr>
        <w:tab/>
        <w:t>131v</w:t>
      </w:r>
    </w:p>
    <w:p w:rsidR="001160FF" w:rsidRPr="001160FF" w:rsidRDefault="001160FF" w:rsidP="001160FF">
      <w:pPr>
        <w:rPr>
          <w:sz w:val="22"/>
          <w:szCs w:val="22"/>
        </w:rPr>
      </w:pPr>
      <w:r w:rsidRPr="001160FF">
        <w:rPr>
          <w:sz w:val="22"/>
          <w:szCs w:val="22"/>
        </w:rPr>
        <w:t>Gerit, Dammas</w:t>
      </w:r>
      <w:r w:rsidRPr="001160FF">
        <w:rPr>
          <w:sz w:val="22"/>
          <w:szCs w:val="22"/>
        </w:rPr>
        <w:tab/>
      </w:r>
      <w:r w:rsidRPr="001160FF">
        <w:rPr>
          <w:sz w:val="22"/>
          <w:szCs w:val="22"/>
        </w:rPr>
        <w:tab/>
      </w:r>
      <w:r w:rsidRPr="001160FF">
        <w:rPr>
          <w:sz w:val="22"/>
          <w:szCs w:val="22"/>
        </w:rPr>
        <w:tab/>
      </w:r>
      <w:r w:rsidRPr="001160FF">
        <w:rPr>
          <w:sz w:val="22"/>
          <w:szCs w:val="22"/>
        </w:rPr>
        <w:tab/>
        <w:t>166v</w:t>
      </w:r>
    </w:p>
    <w:p w:rsidR="001160FF" w:rsidRPr="001160FF" w:rsidRDefault="001160FF" w:rsidP="001160FF">
      <w:pPr>
        <w:rPr>
          <w:sz w:val="22"/>
          <w:szCs w:val="22"/>
        </w:rPr>
      </w:pPr>
      <w:r w:rsidRPr="001160FF">
        <w:rPr>
          <w:sz w:val="22"/>
          <w:szCs w:val="22"/>
        </w:rPr>
        <w:t>Geritss., Geryt</w:t>
      </w:r>
      <w:r w:rsidRPr="001160FF">
        <w:rPr>
          <w:sz w:val="22"/>
          <w:szCs w:val="22"/>
        </w:rPr>
        <w:tab/>
      </w:r>
      <w:r w:rsidRPr="001160FF">
        <w:rPr>
          <w:sz w:val="22"/>
          <w:szCs w:val="22"/>
        </w:rPr>
        <w:tab/>
      </w:r>
      <w:r w:rsidRPr="001160FF">
        <w:rPr>
          <w:sz w:val="22"/>
          <w:szCs w:val="22"/>
        </w:rPr>
        <w:tab/>
      </w:r>
      <w:r w:rsidRPr="001160FF">
        <w:rPr>
          <w:sz w:val="22"/>
          <w:szCs w:val="22"/>
        </w:rPr>
        <w:tab/>
        <w:t>192r</w:t>
      </w:r>
    </w:p>
    <w:p w:rsidR="001160FF" w:rsidRPr="001160FF" w:rsidRDefault="001160FF" w:rsidP="001160FF">
      <w:pPr>
        <w:rPr>
          <w:sz w:val="22"/>
          <w:szCs w:val="22"/>
        </w:rPr>
      </w:pPr>
      <w:r w:rsidRPr="001160FF">
        <w:rPr>
          <w:sz w:val="22"/>
          <w:szCs w:val="22"/>
        </w:rPr>
        <w:t xml:space="preserve">Geritss., Jan (brouwer) </w:t>
      </w:r>
      <w:r w:rsidRPr="001160FF">
        <w:rPr>
          <w:sz w:val="22"/>
          <w:szCs w:val="22"/>
        </w:rPr>
        <w:tab/>
      </w:r>
      <w:r w:rsidRPr="001160FF">
        <w:rPr>
          <w:sz w:val="22"/>
          <w:szCs w:val="22"/>
        </w:rPr>
        <w:tab/>
      </w:r>
      <w:r w:rsidRPr="001160FF">
        <w:rPr>
          <w:sz w:val="22"/>
          <w:szCs w:val="22"/>
        </w:rPr>
        <w:tab/>
        <w:t>100v</w:t>
      </w:r>
    </w:p>
    <w:p w:rsidR="001160FF" w:rsidRPr="001160FF" w:rsidRDefault="001160FF" w:rsidP="001160FF">
      <w:pPr>
        <w:rPr>
          <w:sz w:val="22"/>
          <w:szCs w:val="22"/>
        </w:rPr>
      </w:pPr>
      <w:r w:rsidRPr="001160FF">
        <w:rPr>
          <w:sz w:val="22"/>
          <w:szCs w:val="22"/>
        </w:rPr>
        <w:t>Gerytssz., Jan (bakker)</w:t>
      </w:r>
      <w:r w:rsidRPr="001160FF">
        <w:rPr>
          <w:rStyle w:val="Voetnootmarkering"/>
          <w:sz w:val="22"/>
          <w:szCs w:val="22"/>
        </w:rPr>
        <w:footnoteReference w:id="228"/>
      </w:r>
      <w:r w:rsidRPr="001160FF">
        <w:rPr>
          <w:sz w:val="22"/>
          <w:szCs w:val="22"/>
        </w:rPr>
        <w:tab/>
      </w:r>
      <w:r w:rsidRPr="001160FF">
        <w:rPr>
          <w:sz w:val="22"/>
          <w:szCs w:val="22"/>
        </w:rPr>
        <w:tab/>
        <w:t>93r</w:t>
      </w:r>
    </w:p>
    <w:p w:rsidR="001160FF" w:rsidRPr="001160FF" w:rsidRDefault="001160FF" w:rsidP="001160FF">
      <w:pPr>
        <w:rPr>
          <w:sz w:val="22"/>
          <w:szCs w:val="22"/>
        </w:rPr>
      </w:pPr>
      <w:r w:rsidRPr="001160FF">
        <w:rPr>
          <w:sz w:val="22"/>
          <w:szCs w:val="22"/>
        </w:rPr>
        <w:t>Geritsdr., Jannetgen</w:t>
      </w:r>
      <w:r w:rsidRPr="001160FF">
        <w:rPr>
          <w:sz w:val="22"/>
          <w:szCs w:val="22"/>
        </w:rPr>
        <w:tab/>
      </w:r>
      <w:r w:rsidRPr="001160FF">
        <w:rPr>
          <w:sz w:val="22"/>
          <w:szCs w:val="22"/>
        </w:rPr>
        <w:tab/>
      </w:r>
      <w:r w:rsidRPr="001160FF">
        <w:rPr>
          <w:sz w:val="22"/>
          <w:szCs w:val="22"/>
        </w:rPr>
        <w:tab/>
        <w:t>161r</w:t>
      </w:r>
    </w:p>
    <w:p w:rsidR="001160FF" w:rsidRPr="001160FF" w:rsidRDefault="001160FF" w:rsidP="001160FF">
      <w:pPr>
        <w:rPr>
          <w:sz w:val="22"/>
          <w:szCs w:val="22"/>
        </w:rPr>
      </w:pPr>
      <w:r w:rsidRPr="001160FF">
        <w:rPr>
          <w:sz w:val="22"/>
          <w:szCs w:val="22"/>
        </w:rPr>
        <w:t>Geritsz., Koen (molenaar)</w:t>
      </w:r>
      <w:r w:rsidRPr="001160FF">
        <w:rPr>
          <w:sz w:val="22"/>
          <w:szCs w:val="22"/>
        </w:rPr>
        <w:tab/>
      </w:r>
      <w:r w:rsidRPr="001160FF">
        <w:rPr>
          <w:sz w:val="22"/>
          <w:szCs w:val="22"/>
        </w:rPr>
        <w:tab/>
        <w:t>72r</w:t>
      </w:r>
    </w:p>
    <w:p w:rsidR="001160FF" w:rsidRPr="001160FF" w:rsidRDefault="001160FF" w:rsidP="001160FF">
      <w:pPr>
        <w:rPr>
          <w:color w:val="000000"/>
          <w:sz w:val="22"/>
          <w:szCs w:val="22"/>
        </w:rPr>
      </w:pPr>
      <w:r w:rsidRPr="001160FF">
        <w:rPr>
          <w:sz w:val="22"/>
          <w:szCs w:val="22"/>
        </w:rPr>
        <w:t>Geritssen, Cornelis (roeper)</w:t>
      </w:r>
      <w:r w:rsidRPr="001160FF">
        <w:rPr>
          <w:sz w:val="22"/>
          <w:szCs w:val="22"/>
        </w:rPr>
        <w:tab/>
      </w:r>
      <w:r w:rsidRPr="001160FF">
        <w:rPr>
          <w:sz w:val="22"/>
          <w:szCs w:val="22"/>
        </w:rPr>
        <w:tab/>
        <w:t xml:space="preserve">55v, 199v </w:t>
      </w:r>
    </w:p>
    <w:p w:rsidR="001160FF" w:rsidRPr="001160FF" w:rsidRDefault="001160FF" w:rsidP="001160FF">
      <w:pPr>
        <w:rPr>
          <w:color w:val="000000"/>
          <w:sz w:val="22"/>
          <w:szCs w:val="22"/>
        </w:rPr>
      </w:pPr>
      <w:r w:rsidRPr="001160FF">
        <w:rPr>
          <w:color w:val="000000"/>
          <w:sz w:val="22"/>
          <w:szCs w:val="22"/>
        </w:rPr>
        <w:t xml:space="preserve">Geritss., Otto </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200v, 201v, 202r, 203v</w:t>
      </w:r>
    </w:p>
    <w:p w:rsidR="001160FF" w:rsidRPr="001160FF" w:rsidRDefault="001160FF" w:rsidP="001160FF">
      <w:pPr>
        <w:rPr>
          <w:sz w:val="22"/>
          <w:szCs w:val="22"/>
        </w:rPr>
      </w:pPr>
      <w:r w:rsidRPr="001160FF">
        <w:rPr>
          <w:sz w:val="22"/>
          <w:szCs w:val="22"/>
        </w:rPr>
        <w:t>Gerytsdr., Tryn</w:t>
      </w:r>
      <w:r w:rsidRPr="001160FF">
        <w:rPr>
          <w:sz w:val="22"/>
          <w:szCs w:val="22"/>
        </w:rPr>
        <w:tab/>
      </w:r>
      <w:r w:rsidRPr="001160FF">
        <w:rPr>
          <w:sz w:val="22"/>
          <w:szCs w:val="22"/>
        </w:rPr>
        <w:tab/>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color w:val="000000"/>
          <w:sz w:val="22"/>
          <w:szCs w:val="22"/>
        </w:rPr>
        <w:t>Geritss., Vincent</w:t>
      </w:r>
      <w:r w:rsidRPr="001160FF">
        <w:rPr>
          <w:color w:val="000000"/>
          <w:sz w:val="22"/>
          <w:szCs w:val="22"/>
        </w:rPr>
        <w:tab/>
      </w:r>
      <w:r w:rsidRPr="001160FF">
        <w:rPr>
          <w:color w:val="000000"/>
          <w:sz w:val="22"/>
          <w:szCs w:val="22"/>
        </w:rPr>
        <w:tab/>
      </w:r>
      <w:r w:rsidRPr="001160FF">
        <w:rPr>
          <w:color w:val="000000"/>
          <w:sz w:val="22"/>
          <w:szCs w:val="22"/>
        </w:rPr>
        <w:tab/>
        <w:t>200v, 201v 203r, 203v</w:t>
      </w:r>
    </w:p>
    <w:p w:rsidR="001160FF" w:rsidRPr="001160FF" w:rsidRDefault="001160FF" w:rsidP="001160FF">
      <w:pPr>
        <w:rPr>
          <w:sz w:val="22"/>
          <w:szCs w:val="22"/>
        </w:rPr>
      </w:pPr>
      <w:r w:rsidRPr="001160FF">
        <w:rPr>
          <w:sz w:val="22"/>
          <w:szCs w:val="22"/>
        </w:rPr>
        <w:t>Gerytsz., Vincent (in ’t Spyckerboor)</w:t>
      </w:r>
      <w:r w:rsidRPr="001160FF">
        <w:rPr>
          <w:sz w:val="22"/>
          <w:szCs w:val="22"/>
        </w:rPr>
        <w:tab/>
        <w:t>46r</w:t>
      </w:r>
    </w:p>
    <w:p w:rsidR="001160FF" w:rsidRPr="001160FF" w:rsidRDefault="001160FF" w:rsidP="001160FF">
      <w:pPr>
        <w:rPr>
          <w:color w:val="FF0000"/>
          <w:sz w:val="22"/>
          <w:szCs w:val="22"/>
        </w:rPr>
      </w:pPr>
      <w:r w:rsidRPr="001160FF">
        <w:rPr>
          <w:sz w:val="22"/>
          <w:szCs w:val="22"/>
        </w:rPr>
        <w:lastRenderedPageBreak/>
        <w:t>Geritss., Ysbrant</w:t>
      </w:r>
      <w:r w:rsidRPr="001160FF">
        <w:rPr>
          <w:sz w:val="22"/>
          <w:szCs w:val="22"/>
        </w:rPr>
        <w:tab/>
      </w:r>
      <w:r w:rsidRPr="001160FF">
        <w:rPr>
          <w:sz w:val="22"/>
          <w:szCs w:val="22"/>
        </w:rPr>
        <w:tab/>
      </w:r>
      <w:r w:rsidRPr="001160FF">
        <w:rPr>
          <w:sz w:val="22"/>
          <w:szCs w:val="22"/>
        </w:rPr>
        <w:tab/>
        <w:t>156v</w:t>
      </w:r>
    </w:p>
    <w:p w:rsidR="001160FF" w:rsidRPr="001160FF" w:rsidRDefault="001160FF" w:rsidP="001160FF">
      <w:pPr>
        <w:rPr>
          <w:sz w:val="22"/>
          <w:szCs w:val="22"/>
        </w:rPr>
      </w:pPr>
      <w:r w:rsidRPr="001160FF">
        <w:rPr>
          <w:color w:val="FF0000"/>
          <w:sz w:val="22"/>
          <w:szCs w:val="22"/>
        </w:rPr>
        <w:t xml:space="preserve">Geyt? </w:t>
      </w:r>
      <w:r w:rsidRPr="001160FF">
        <w:rPr>
          <w:sz w:val="22"/>
          <w:szCs w:val="22"/>
        </w:rPr>
        <w:t>canonnick</w:t>
      </w:r>
      <w:r w:rsidRPr="001160FF">
        <w:rPr>
          <w:sz w:val="22"/>
          <w:szCs w:val="22"/>
        </w:rPr>
        <w:tab/>
      </w:r>
      <w:r w:rsidRPr="001160FF">
        <w:rPr>
          <w:sz w:val="22"/>
          <w:szCs w:val="22"/>
        </w:rPr>
        <w:tab/>
      </w:r>
      <w:r w:rsidRPr="001160FF">
        <w:rPr>
          <w:sz w:val="22"/>
          <w:szCs w:val="22"/>
        </w:rPr>
        <w:tab/>
        <w:t xml:space="preserve">133r </w:t>
      </w:r>
    </w:p>
    <w:p w:rsidR="001160FF" w:rsidRPr="001160FF" w:rsidRDefault="001160FF" w:rsidP="001160FF">
      <w:pPr>
        <w:rPr>
          <w:sz w:val="22"/>
          <w:szCs w:val="22"/>
        </w:rPr>
      </w:pPr>
      <w:r w:rsidRPr="001160FF">
        <w:rPr>
          <w:sz w:val="22"/>
          <w:szCs w:val="22"/>
        </w:rPr>
        <w:t>Gillis Buys van Hulsdonck</w:t>
      </w:r>
      <w:r w:rsidRPr="001160FF">
        <w:rPr>
          <w:sz w:val="22"/>
          <w:szCs w:val="22"/>
        </w:rPr>
        <w:tab/>
      </w:r>
      <w:r w:rsidRPr="001160FF">
        <w:rPr>
          <w:sz w:val="22"/>
          <w:szCs w:val="22"/>
        </w:rPr>
        <w:tab/>
        <w:t xml:space="preserve">164r </w:t>
      </w:r>
    </w:p>
    <w:p w:rsidR="001160FF" w:rsidRPr="001160FF" w:rsidRDefault="001160FF" w:rsidP="001160FF">
      <w:pPr>
        <w:rPr>
          <w:sz w:val="22"/>
          <w:szCs w:val="22"/>
          <w:lang w:val="fr-FR"/>
        </w:rPr>
      </w:pPr>
      <w:r w:rsidRPr="001160FF">
        <w:rPr>
          <w:sz w:val="22"/>
          <w:szCs w:val="22"/>
          <w:lang w:val="fr-FR"/>
        </w:rPr>
        <w:t>Gillis Janssen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45r </w:t>
      </w:r>
    </w:p>
    <w:p w:rsidR="001160FF" w:rsidRPr="001160FF" w:rsidRDefault="001160FF" w:rsidP="001160FF">
      <w:pPr>
        <w:rPr>
          <w:sz w:val="22"/>
          <w:szCs w:val="22"/>
        </w:rPr>
      </w:pPr>
      <w:r w:rsidRPr="001160FF">
        <w:rPr>
          <w:sz w:val="22"/>
          <w:szCs w:val="22"/>
          <w:lang w:val="fr-FR"/>
        </w:rPr>
        <w:t>Gillis Jorisz.</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rPr>
        <w:t>66v</w:t>
      </w:r>
    </w:p>
    <w:p w:rsidR="001160FF" w:rsidRPr="001160FF" w:rsidRDefault="001160FF" w:rsidP="001160FF">
      <w:pPr>
        <w:rPr>
          <w:sz w:val="22"/>
          <w:szCs w:val="22"/>
        </w:rPr>
      </w:pPr>
      <w:r w:rsidRPr="001160FF">
        <w:rPr>
          <w:sz w:val="22"/>
          <w:szCs w:val="22"/>
        </w:rPr>
        <w:t>Gielis Corneliss.</w:t>
      </w:r>
      <w:r w:rsidRPr="001160FF">
        <w:rPr>
          <w:sz w:val="22"/>
          <w:szCs w:val="22"/>
        </w:rPr>
        <w:tab/>
      </w:r>
      <w:r w:rsidRPr="001160FF">
        <w:rPr>
          <w:sz w:val="22"/>
          <w:szCs w:val="22"/>
        </w:rPr>
        <w:tab/>
      </w:r>
      <w:r w:rsidRPr="001160FF">
        <w:rPr>
          <w:sz w:val="22"/>
          <w:szCs w:val="22"/>
        </w:rPr>
        <w:tab/>
      </w:r>
      <w:r w:rsidRPr="001160FF">
        <w:rPr>
          <w:sz w:val="22"/>
          <w:szCs w:val="22"/>
        </w:rPr>
        <w:tab/>
        <w:t>2r</w:t>
      </w:r>
    </w:p>
    <w:p w:rsidR="001160FF" w:rsidRPr="001160FF" w:rsidRDefault="001160FF" w:rsidP="001160FF">
      <w:pPr>
        <w:rPr>
          <w:sz w:val="22"/>
          <w:szCs w:val="22"/>
          <w:lang w:val="fr-FR"/>
        </w:rPr>
      </w:pPr>
      <w:r w:rsidRPr="001160FF">
        <w:rPr>
          <w:sz w:val="22"/>
          <w:szCs w:val="22"/>
        </w:rPr>
        <w:t>Gieliss., Anna (vr v H Cornelisz.)</w:t>
      </w:r>
      <w:r w:rsidRPr="001160FF">
        <w:rPr>
          <w:sz w:val="22"/>
          <w:szCs w:val="22"/>
        </w:rPr>
        <w:tab/>
      </w:r>
      <w:r w:rsidRPr="001160FF">
        <w:rPr>
          <w:sz w:val="22"/>
          <w:szCs w:val="22"/>
        </w:rPr>
        <w:tab/>
      </w:r>
      <w:r w:rsidRPr="001160FF">
        <w:rPr>
          <w:sz w:val="22"/>
          <w:szCs w:val="22"/>
          <w:lang w:val="fr-FR"/>
        </w:rPr>
        <w:t>151v</w:t>
      </w:r>
    </w:p>
    <w:p w:rsidR="001160FF" w:rsidRPr="001160FF" w:rsidRDefault="001160FF" w:rsidP="001160FF">
      <w:pPr>
        <w:rPr>
          <w:sz w:val="22"/>
          <w:szCs w:val="22"/>
          <w:lang w:val="fr-FR"/>
        </w:rPr>
      </w:pPr>
      <w:r w:rsidRPr="001160FF">
        <w:rPr>
          <w:sz w:val="22"/>
          <w:szCs w:val="22"/>
          <w:lang w:val="fr-FR"/>
        </w:rPr>
        <w:t>Gillisdr., Beatris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174v</w:t>
      </w:r>
    </w:p>
    <w:p w:rsidR="001160FF" w:rsidRPr="001160FF" w:rsidRDefault="001160FF" w:rsidP="001160FF">
      <w:pPr>
        <w:rPr>
          <w:sz w:val="22"/>
          <w:szCs w:val="22"/>
          <w:lang w:val="fr-FR"/>
        </w:rPr>
      </w:pPr>
      <w:r w:rsidRPr="001160FF">
        <w:rPr>
          <w:sz w:val="22"/>
          <w:szCs w:val="22"/>
          <w:lang w:val="fr-FR"/>
        </w:rPr>
        <w:t>Gilliss., Heyman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5v, 127v</w:t>
      </w:r>
    </w:p>
    <w:p w:rsidR="001160FF" w:rsidRPr="001160FF" w:rsidRDefault="001160FF" w:rsidP="001160FF">
      <w:pPr>
        <w:rPr>
          <w:sz w:val="22"/>
          <w:szCs w:val="22"/>
          <w:lang w:val="fr-FR"/>
        </w:rPr>
      </w:pPr>
      <w:r w:rsidRPr="001160FF">
        <w:rPr>
          <w:sz w:val="22"/>
          <w:szCs w:val="22"/>
          <w:lang w:val="fr-FR"/>
        </w:rPr>
        <w:t xml:space="preserve">Giliss, Seger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10v, 11a</w:t>
      </w:r>
      <w:r w:rsidRPr="001160FF">
        <w:rPr>
          <w:sz w:val="22"/>
          <w:szCs w:val="22"/>
          <w:vertAlign w:val="superscript"/>
          <w:lang w:val="fr-FR"/>
        </w:rPr>
        <w:t>v</w:t>
      </w:r>
    </w:p>
    <w:p w:rsidR="001160FF" w:rsidRPr="001160FF" w:rsidRDefault="001160FF" w:rsidP="001160FF">
      <w:pPr>
        <w:rPr>
          <w:sz w:val="22"/>
          <w:szCs w:val="22"/>
          <w:lang w:val="fr-FR"/>
        </w:rPr>
      </w:pPr>
      <w:r w:rsidRPr="001160FF">
        <w:rPr>
          <w:sz w:val="22"/>
          <w:szCs w:val="22"/>
          <w:lang w:val="fr-FR"/>
        </w:rPr>
        <w:t>Glarges, Claude de</w:t>
      </w:r>
      <w:r w:rsidRPr="001160FF">
        <w:rPr>
          <w:sz w:val="22"/>
          <w:szCs w:val="22"/>
          <w:lang w:val="fr-FR"/>
        </w:rPr>
        <w:tab/>
      </w:r>
      <w:r w:rsidRPr="001160FF">
        <w:rPr>
          <w:sz w:val="22"/>
          <w:szCs w:val="22"/>
          <w:lang w:val="fr-FR"/>
        </w:rPr>
        <w:tab/>
      </w:r>
      <w:r w:rsidRPr="001160FF">
        <w:rPr>
          <w:sz w:val="22"/>
          <w:szCs w:val="22"/>
          <w:lang w:val="fr-FR"/>
        </w:rPr>
        <w:tab/>
        <w:t>81v, 142r</w:t>
      </w:r>
    </w:p>
    <w:p w:rsidR="001160FF" w:rsidRPr="001160FF" w:rsidRDefault="001160FF" w:rsidP="001160FF">
      <w:pPr>
        <w:rPr>
          <w:sz w:val="22"/>
          <w:szCs w:val="22"/>
        </w:rPr>
      </w:pPr>
      <w:r w:rsidRPr="001160FF">
        <w:rPr>
          <w:sz w:val="22"/>
          <w:szCs w:val="22"/>
        </w:rPr>
        <w:t>Goes</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26v</w:t>
      </w:r>
    </w:p>
    <w:p w:rsidR="001160FF" w:rsidRPr="001160FF" w:rsidRDefault="001160FF" w:rsidP="001160FF">
      <w:pPr>
        <w:rPr>
          <w:sz w:val="22"/>
          <w:szCs w:val="22"/>
        </w:rPr>
      </w:pPr>
      <w:r w:rsidRPr="001160FF">
        <w:rPr>
          <w:sz w:val="22"/>
          <w:szCs w:val="22"/>
        </w:rPr>
        <w:t>Goes, Anna van der</w:t>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Goes, mr. Huych (Hugo) van der</w:t>
      </w:r>
      <w:r w:rsidRPr="001160FF">
        <w:rPr>
          <w:sz w:val="22"/>
          <w:szCs w:val="22"/>
        </w:rPr>
        <w:tab/>
        <w:t xml:space="preserve">36v, 189v </w:t>
      </w:r>
    </w:p>
    <w:p w:rsidR="001160FF" w:rsidRPr="001160FF" w:rsidRDefault="001160FF" w:rsidP="001160FF">
      <w:pPr>
        <w:rPr>
          <w:sz w:val="22"/>
          <w:szCs w:val="22"/>
        </w:rPr>
      </w:pPr>
      <w:r w:rsidRPr="001160FF">
        <w:rPr>
          <w:sz w:val="22"/>
          <w:szCs w:val="22"/>
        </w:rPr>
        <w:t>Goes, Willem van der</w:t>
      </w:r>
      <w:r w:rsidRPr="001160FF">
        <w:rPr>
          <w:sz w:val="22"/>
          <w:szCs w:val="22"/>
        </w:rPr>
        <w:tab/>
      </w:r>
      <w:r w:rsidRPr="001160FF">
        <w:rPr>
          <w:sz w:val="22"/>
          <w:szCs w:val="22"/>
        </w:rPr>
        <w:tab/>
      </w:r>
      <w:r w:rsidRPr="001160FF">
        <w:rPr>
          <w:sz w:val="22"/>
          <w:szCs w:val="22"/>
        </w:rPr>
        <w:tab/>
        <w:t xml:space="preserve">26v </w:t>
      </w:r>
    </w:p>
    <w:p w:rsidR="001160FF" w:rsidRPr="001160FF" w:rsidRDefault="001160FF" w:rsidP="001160FF">
      <w:pPr>
        <w:rPr>
          <w:sz w:val="22"/>
          <w:szCs w:val="22"/>
        </w:rPr>
      </w:pPr>
      <w:r w:rsidRPr="001160FF">
        <w:rPr>
          <w:sz w:val="22"/>
          <w:szCs w:val="22"/>
        </w:rPr>
        <w:t>Goolten, Aernt</w:t>
      </w:r>
      <w:r w:rsidRPr="001160FF">
        <w:rPr>
          <w:sz w:val="22"/>
          <w:szCs w:val="22"/>
        </w:rPr>
        <w:tab/>
        <w:t>Cornelis</w:t>
      </w:r>
      <w:r w:rsidRPr="001160FF">
        <w:rPr>
          <w:sz w:val="22"/>
          <w:szCs w:val="22"/>
        </w:rPr>
        <w:tab/>
      </w:r>
      <w:r w:rsidRPr="001160FF">
        <w:rPr>
          <w:sz w:val="22"/>
          <w:szCs w:val="22"/>
        </w:rPr>
        <w:tab/>
        <w:t>28B, 115r, 118r</w:t>
      </w:r>
    </w:p>
    <w:p w:rsidR="001160FF" w:rsidRPr="001160FF" w:rsidRDefault="001160FF" w:rsidP="001160FF">
      <w:pPr>
        <w:rPr>
          <w:sz w:val="22"/>
          <w:szCs w:val="22"/>
        </w:rPr>
      </w:pPr>
      <w:r w:rsidRPr="001160FF">
        <w:rPr>
          <w:color w:val="FF0000"/>
          <w:sz w:val="22"/>
          <w:szCs w:val="22"/>
        </w:rPr>
        <w:t>G</w:t>
      </w:r>
      <w:r w:rsidRPr="001160FF">
        <w:rPr>
          <w:sz w:val="22"/>
          <w:szCs w:val="22"/>
        </w:rPr>
        <w:t>oos</w:t>
      </w:r>
      <w:r w:rsidRPr="001160FF">
        <w:rPr>
          <w:color w:val="FF0000"/>
          <w:sz w:val="22"/>
          <w:szCs w:val="22"/>
        </w:rPr>
        <w:t>?</w:t>
      </w:r>
      <w:r w:rsidRPr="001160FF">
        <w:rPr>
          <w:sz w:val="22"/>
          <w:szCs w:val="22"/>
        </w:rPr>
        <w:t>, Jan Dirxsz.</w:t>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sz w:val="22"/>
          <w:szCs w:val="22"/>
        </w:rPr>
        <w:t xml:space="preserve">Goossens, Willem </w:t>
      </w:r>
      <w:r w:rsidRPr="001160FF">
        <w:rPr>
          <w:sz w:val="22"/>
          <w:szCs w:val="22"/>
        </w:rPr>
        <w:tab/>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sz w:val="22"/>
          <w:szCs w:val="22"/>
        </w:rPr>
        <w:t>Gou(d)t, Dammas</w:t>
      </w:r>
      <w:r w:rsidRPr="001160FF">
        <w:rPr>
          <w:sz w:val="22"/>
          <w:szCs w:val="22"/>
        </w:rPr>
        <w:tab/>
      </w:r>
      <w:r w:rsidRPr="001160FF">
        <w:rPr>
          <w:sz w:val="22"/>
          <w:szCs w:val="22"/>
        </w:rPr>
        <w:tab/>
      </w:r>
      <w:r w:rsidRPr="001160FF">
        <w:rPr>
          <w:sz w:val="22"/>
          <w:szCs w:val="22"/>
        </w:rPr>
        <w:tab/>
        <w:t>blad tussen 32 en 33, 166v</w:t>
      </w:r>
    </w:p>
    <w:p w:rsidR="001160FF" w:rsidRPr="001160FF" w:rsidRDefault="001160FF" w:rsidP="001160FF">
      <w:pPr>
        <w:rPr>
          <w:sz w:val="22"/>
          <w:szCs w:val="22"/>
        </w:rPr>
      </w:pPr>
      <w:r w:rsidRPr="001160FF">
        <w:rPr>
          <w:sz w:val="22"/>
          <w:szCs w:val="22"/>
        </w:rPr>
        <w:t>Gouwenaers, Anna</w:t>
      </w:r>
      <w:r w:rsidRPr="001160FF">
        <w:rPr>
          <w:sz w:val="22"/>
          <w:szCs w:val="22"/>
        </w:rPr>
        <w:tab/>
      </w:r>
      <w:r w:rsidRPr="001160FF">
        <w:rPr>
          <w:sz w:val="22"/>
          <w:szCs w:val="22"/>
        </w:rPr>
        <w:tab/>
      </w:r>
      <w:r w:rsidRPr="001160FF">
        <w:rPr>
          <w:sz w:val="22"/>
          <w:szCs w:val="22"/>
        </w:rPr>
        <w:tab/>
        <w:t>50v</w:t>
      </w:r>
    </w:p>
    <w:p w:rsidR="001160FF" w:rsidRPr="001160FF" w:rsidRDefault="001160FF" w:rsidP="001160FF">
      <w:pPr>
        <w:rPr>
          <w:sz w:val="22"/>
          <w:szCs w:val="22"/>
        </w:rPr>
      </w:pPr>
      <w:r w:rsidRPr="001160FF">
        <w:rPr>
          <w:sz w:val="22"/>
          <w:szCs w:val="22"/>
        </w:rPr>
        <w:t>Govertss., Heyndrick</w:t>
      </w:r>
      <w:r w:rsidRPr="001160FF">
        <w:rPr>
          <w:sz w:val="22"/>
          <w:szCs w:val="22"/>
        </w:rPr>
        <w:tab/>
      </w:r>
      <w:r w:rsidRPr="001160FF">
        <w:rPr>
          <w:sz w:val="22"/>
          <w:szCs w:val="22"/>
        </w:rPr>
        <w:tab/>
      </w:r>
      <w:r w:rsidRPr="001160FF">
        <w:rPr>
          <w:sz w:val="22"/>
          <w:szCs w:val="22"/>
        </w:rPr>
        <w:tab/>
        <w:t>150r</w:t>
      </w:r>
    </w:p>
    <w:p w:rsidR="001160FF" w:rsidRPr="001160FF" w:rsidRDefault="001160FF" w:rsidP="001160FF">
      <w:pPr>
        <w:rPr>
          <w:color w:val="000000"/>
          <w:sz w:val="22"/>
          <w:szCs w:val="22"/>
        </w:rPr>
      </w:pPr>
      <w:r w:rsidRPr="001160FF">
        <w:rPr>
          <w:sz w:val="22"/>
          <w:szCs w:val="22"/>
        </w:rPr>
        <w:t>Graeff, Jan van der</w:t>
      </w:r>
      <w:r w:rsidRPr="001160FF">
        <w:rPr>
          <w:sz w:val="22"/>
          <w:szCs w:val="22"/>
        </w:rPr>
        <w:tab/>
      </w:r>
      <w:r w:rsidRPr="001160FF">
        <w:rPr>
          <w:sz w:val="22"/>
          <w:szCs w:val="22"/>
        </w:rPr>
        <w:tab/>
      </w:r>
      <w:r w:rsidRPr="001160FF">
        <w:rPr>
          <w:sz w:val="22"/>
          <w:szCs w:val="22"/>
        </w:rPr>
        <w:tab/>
        <w:t>6v, 8v, 138v?, 217r</w:t>
      </w:r>
    </w:p>
    <w:p w:rsidR="001160FF" w:rsidRPr="001160FF" w:rsidRDefault="001160FF" w:rsidP="001160FF">
      <w:pPr>
        <w:rPr>
          <w:sz w:val="22"/>
          <w:szCs w:val="22"/>
        </w:rPr>
      </w:pPr>
      <w:r w:rsidRPr="001160FF">
        <w:rPr>
          <w:color w:val="000000"/>
          <w:sz w:val="22"/>
          <w:szCs w:val="22"/>
        </w:rPr>
        <w:t>Grave, Jan van der</w:t>
      </w:r>
      <w:r w:rsidRPr="001160FF">
        <w:rPr>
          <w:color w:val="000000"/>
          <w:sz w:val="22"/>
          <w:szCs w:val="22"/>
        </w:rPr>
        <w:tab/>
      </w:r>
      <w:r w:rsidRPr="001160FF">
        <w:rPr>
          <w:color w:val="000000"/>
          <w:sz w:val="22"/>
          <w:szCs w:val="22"/>
        </w:rPr>
        <w:tab/>
      </w:r>
      <w:r w:rsidRPr="001160FF">
        <w:rPr>
          <w:color w:val="000000"/>
          <w:sz w:val="22"/>
          <w:szCs w:val="22"/>
        </w:rPr>
        <w:tab/>
        <w:t>218v</w:t>
      </w:r>
    </w:p>
    <w:p w:rsidR="001160FF" w:rsidRPr="001160FF" w:rsidRDefault="001160FF" w:rsidP="001160FF">
      <w:pPr>
        <w:rPr>
          <w:sz w:val="22"/>
          <w:szCs w:val="22"/>
        </w:rPr>
      </w:pPr>
      <w:r w:rsidRPr="001160FF">
        <w:rPr>
          <w:sz w:val="22"/>
          <w:szCs w:val="22"/>
        </w:rPr>
        <w:t>Gravenzande, ’s-</w:t>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Grebber, Geryt de</w:t>
      </w:r>
      <w:r w:rsidRPr="001160FF">
        <w:rPr>
          <w:sz w:val="22"/>
          <w:szCs w:val="22"/>
        </w:rPr>
        <w:tab/>
      </w:r>
      <w:r w:rsidRPr="001160FF">
        <w:rPr>
          <w:sz w:val="22"/>
          <w:szCs w:val="22"/>
        </w:rPr>
        <w:tab/>
      </w:r>
      <w:r w:rsidRPr="001160FF">
        <w:rPr>
          <w:sz w:val="22"/>
          <w:szCs w:val="22"/>
        </w:rPr>
        <w:tab/>
        <w:t>79v</w:t>
      </w:r>
    </w:p>
    <w:p w:rsidR="001160FF" w:rsidRPr="001160FF" w:rsidRDefault="001160FF" w:rsidP="001160FF">
      <w:pPr>
        <w:rPr>
          <w:sz w:val="22"/>
          <w:szCs w:val="22"/>
        </w:rPr>
      </w:pPr>
      <w:r w:rsidRPr="001160FF">
        <w:rPr>
          <w:sz w:val="22"/>
          <w:szCs w:val="22"/>
        </w:rPr>
        <w:t>Grebber, Claes</w:t>
      </w:r>
      <w:r w:rsidRPr="001160FF">
        <w:rPr>
          <w:sz w:val="22"/>
          <w:szCs w:val="22"/>
        </w:rPr>
        <w:tab/>
      </w:r>
      <w:r w:rsidRPr="001160FF">
        <w:rPr>
          <w:sz w:val="22"/>
          <w:szCs w:val="22"/>
        </w:rPr>
        <w:tab/>
      </w:r>
      <w:r w:rsidRPr="001160FF">
        <w:rPr>
          <w:sz w:val="22"/>
          <w:szCs w:val="22"/>
        </w:rPr>
        <w:tab/>
      </w:r>
      <w:r w:rsidRPr="001160FF">
        <w:rPr>
          <w:sz w:val="22"/>
          <w:szCs w:val="22"/>
        </w:rPr>
        <w:tab/>
        <w:t xml:space="preserve">71r, 74r, 124r </w:t>
      </w:r>
    </w:p>
    <w:p w:rsidR="001160FF" w:rsidRPr="001160FF" w:rsidRDefault="001160FF" w:rsidP="001160FF">
      <w:pPr>
        <w:rPr>
          <w:sz w:val="22"/>
          <w:szCs w:val="22"/>
        </w:rPr>
      </w:pPr>
      <w:r w:rsidRPr="001160FF">
        <w:rPr>
          <w:sz w:val="22"/>
          <w:szCs w:val="22"/>
        </w:rPr>
        <w:t>Gregorii, Nicolaes</w:t>
      </w:r>
      <w:r w:rsidRPr="001160FF">
        <w:rPr>
          <w:sz w:val="22"/>
          <w:szCs w:val="22"/>
        </w:rPr>
        <w:tab/>
      </w:r>
      <w:r w:rsidRPr="001160FF">
        <w:rPr>
          <w:sz w:val="22"/>
          <w:szCs w:val="22"/>
        </w:rPr>
        <w:tab/>
      </w:r>
      <w:r w:rsidRPr="001160FF">
        <w:rPr>
          <w:sz w:val="22"/>
          <w:szCs w:val="22"/>
        </w:rPr>
        <w:tab/>
        <w:t>10r</w:t>
      </w:r>
    </w:p>
    <w:p w:rsidR="001160FF" w:rsidRPr="001160FF" w:rsidRDefault="001160FF" w:rsidP="001160FF">
      <w:pPr>
        <w:rPr>
          <w:sz w:val="22"/>
          <w:szCs w:val="22"/>
        </w:rPr>
      </w:pPr>
      <w:r w:rsidRPr="001160FF">
        <w:rPr>
          <w:sz w:val="22"/>
          <w:szCs w:val="22"/>
        </w:rPr>
        <w:t xml:space="preserve">Gryetgen Claesdochter </w:t>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rPr>
        <w:t>Gryetgen, waardin Moriaen</w:t>
      </w:r>
      <w:r w:rsidRPr="001160FF">
        <w:rPr>
          <w:sz w:val="22"/>
          <w:szCs w:val="22"/>
        </w:rPr>
        <w:tab/>
      </w:r>
      <w:r w:rsidRPr="001160FF">
        <w:rPr>
          <w:sz w:val="22"/>
          <w:szCs w:val="22"/>
        </w:rPr>
        <w:tab/>
        <w:t>158r, 158v, 161v</w:t>
      </w:r>
    </w:p>
    <w:p w:rsidR="001160FF" w:rsidRPr="001160FF" w:rsidRDefault="001160FF" w:rsidP="001160FF">
      <w:pPr>
        <w:rPr>
          <w:sz w:val="22"/>
          <w:szCs w:val="22"/>
        </w:rPr>
      </w:pPr>
      <w:r w:rsidRPr="001160FF">
        <w:rPr>
          <w:sz w:val="22"/>
          <w:szCs w:val="22"/>
        </w:rPr>
        <w:t>Groen, Adriaen</w:t>
      </w:r>
      <w:r w:rsidRPr="001160FF">
        <w:rPr>
          <w:sz w:val="22"/>
          <w:szCs w:val="22"/>
        </w:rPr>
        <w:tab/>
      </w:r>
      <w:r w:rsidRPr="001160FF">
        <w:rPr>
          <w:sz w:val="22"/>
          <w:szCs w:val="22"/>
        </w:rPr>
        <w:tab/>
      </w:r>
      <w:r w:rsidRPr="001160FF">
        <w:rPr>
          <w:sz w:val="22"/>
          <w:szCs w:val="22"/>
        </w:rPr>
        <w:tab/>
      </w:r>
      <w:r w:rsidRPr="001160FF">
        <w:rPr>
          <w:sz w:val="22"/>
          <w:szCs w:val="22"/>
        </w:rPr>
        <w:tab/>
        <w:t xml:space="preserve">169r </w:t>
      </w:r>
    </w:p>
    <w:p w:rsidR="001160FF" w:rsidRPr="001160FF" w:rsidRDefault="001160FF" w:rsidP="001160FF">
      <w:pPr>
        <w:rPr>
          <w:sz w:val="22"/>
          <w:szCs w:val="22"/>
        </w:rPr>
      </w:pPr>
      <w:r w:rsidRPr="001160FF">
        <w:rPr>
          <w:sz w:val="22"/>
          <w:szCs w:val="22"/>
        </w:rPr>
        <w:t>Groen, Adriaen Pietersz.</w:t>
      </w:r>
      <w:r w:rsidRPr="001160FF">
        <w:rPr>
          <w:sz w:val="22"/>
          <w:szCs w:val="22"/>
        </w:rPr>
        <w:tab/>
      </w:r>
      <w:r w:rsidRPr="001160FF">
        <w:rPr>
          <w:sz w:val="22"/>
          <w:szCs w:val="22"/>
        </w:rPr>
        <w:tab/>
        <w:t>19v, 25v, 122v, 147v, 180r</w:t>
      </w:r>
    </w:p>
    <w:p w:rsidR="001160FF" w:rsidRPr="001160FF" w:rsidRDefault="001160FF" w:rsidP="001160FF">
      <w:pPr>
        <w:rPr>
          <w:color w:val="000000"/>
          <w:sz w:val="22"/>
          <w:szCs w:val="22"/>
        </w:rPr>
      </w:pPr>
      <w:r w:rsidRPr="001160FF">
        <w:rPr>
          <w:sz w:val="22"/>
          <w:szCs w:val="22"/>
        </w:rPr>
        <w:t>Groenesteyn, Adriaen Diricxss.</w:t>
      </w:r>
      <w:r w:rsidRPr="001160FF">
        <w:rPr>
          <w:sz w:val="22"/>
          <w:szCs w:val="22"/>
        </w:rPr>
        <w:tab/>
      </w:r>
      <w:r w:rsidRPr="001160FF">
        <w:rPr>
          <w:sz w:val="22"/>
          <w:szCs w:val="22"/>
        </w:rPr>
        <w:tab/>
        <w:t xml:space="preserve">92v, 201v  </w:t>
      </w:r>
    </w:p>
    <w:p w:rsidR="001160FF" w:rsidRPr="001160FF" w:rsidRDefault="001160FF" w:rsidP="001160FF">
      <w:pPr>
        <w:rPr>
          <w:color w:val="000000"/>
          <w:sz w:val="22"/>
          <w:szCs w:val="22"/>
        </w:rPr>
      </w:pPr>
      <w:r w:rsidRPr="001160FF">
        <w:rPr>
          <w:color w:val="000000"/>
          <w:sz w:val="22"/>
          <w:szCs w:val="22"/>
        </w:rPr>
        <w:t>Groenesteyn, Andries Diricxss. -deurw</w:t>
      </w:r>
      <w:r w:rsidRPr="001160FF">
        <w:rPr>
          <w:color w:val="000000"/>
          <w:sz w:val="22"/>
          <w:szCs w:val="22"/>
        </w:rPr>
        <w:tab/>
        <w:t>200v, 202r, 202v, 203v</w:t>
      </w:r>
    </w:p>
    <w:p w:rsidR="001160FF" w:rsidRPr="001160FF" w:rsidRDefault="001160FF" w:rsidP="001160FF">
      <w:pPr>
        <w:rPr>
          <w:sz w:val="22"/>
          <w:szCs w:val="22"/>
        </w:rPr>
      </w:pPr>
      <w:r w:rsidRPr="001160FF">
        <w:rPr>
          <w:color w:val="000000"/>
          <w:sz w:val="22"/>
          <w:szCs w:val="22"/>
        </w:rPr>
        <w:t>Groenesteyn, Ysbrand Diricxss.</w:t>
      </w:r>
      <w:r w:rsidRPr="001160FF">
        <w:rPr>
          <w:color w:val="000000"/>
          <w:sz w:val="22"/>
          <w:szCs w:val="22"/>
        </w:rPr>
        <w:tab/>
      </w:r>
      <w:r w:rsidRPr="001160FF">
        <w:rPr>
          <w:color w:val="000000"/>
          <w:sz w:val="22"/>
          <w:szCs w:val="22"/>
        </w:rPr>
        <w:tab/>
        <w:t xml:space="preserve">201v  </w:t>
      </w:r>
    </w:p>
    <w:p w:rsidR="001160FF" w:rsidRPr="001160FF" w:rsidRDefault="001160FF" w:rsidP="001160FF">
      <w:pPr>
        <w:rPr>
          <w:sz w:val="22"/>
          <w:szCs w:val="22"/>
        </w:rPr>
      </w:pPr>
      <w:r w:rsidRPr="001160FF">
        <w:rPr>
          <w:sz w:val="22"/>
          <w:szCs w:val="22"/>
        </w:rPr>
        <w:t>Groot, Hugo (Huych) de</w:t>
      </w:r>
      <w:r w:rsidRPr="001160FF">
        <w:rPr>
          <w:rStyle w:val="Voetnootmarkering"/>
          <w:sz w:val="22"/>
          <w:szCs w:val="22"/>
        </w:rPr>
        <w:footnoteReference w:id="229"/>
      </w:r>
      <w:r w:rsidRPr="001160FF">
        <w:rPr>
          <w:sz w:val="22"/>
          <w:szCs w:val="22"/>
        </w:rPr>
        <w:tab/>
      </w:r>
      <w:r w:rsidRPr="001160FF">
        <w:rPr>
          <w:sz w:val="22"/>
          <w:szCs w:val="22"/>
        </w:rPr>
        <w:tab/>
        <w:t xml:space="preserve">51r, 115v, 131v, 140r, 143v </w:t>
      </w:r>
    </w:p>
    <w:p w:rsidR="001160FF" w:rsidRPr="001160FF" w:rsidRDefault="001160FF" w:rsidP="001160FF">
      <w:pPr>
        <w:rPr>
          <w:sz w:val="22"/>
          <w:szCs w:val="22"/>
        </w:rPr>
      </w:pPr>
      <w:r w:rsidRPr="001160FF">
        <w:rPr>
          <w:sz w:val="22"/>
          <w:szCs w:val="22"/>
        </w:rPr>
        <w:t xml:space="preserve">Gruyter, Jacob de </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sz w:val="22"/>
          <w:szCs w:val="22"/>
        </w:rPr>
        <w:t>Gysbrecht Janss.</w:t>
      </w:r>
      <w:r w:rsidRPr="001160FF">
        <w:rPr>
          <w:sz w:val="22"/>
          <w:szCs w:val="22"/>
        </w:rPr>
        <w:tab/>
      </w:r>
      <w:r w:rsidRPr="001160FF">
        <w:rPr>
          <w:sz w:val="22"/>
          <w:szCs w:val="22"/>
        </w:rPr>
        <w:tab/>
      </w:r>
      <w:r w:rsidRPr="001160FF">
        <w:rPr>
          <w:sz w:val="22"/>
          <w:szCs w:val="22"/>
        </w:rPr>
        <w:tab/>
        <w:t>48r, 67r, 199r</w:t>
      </w:r>
    </w:p>
    <w:p w:rsidR="001160FF" w:rsidRPr="001160FF" w:rsidRDefault="001160FF" w:rsidP="001160FF">
      <w:pPr>
        <w:rPr>
          <w:sz w:val="22"/>
          <w:szCs w:val="22"/>
        </w:rPr>
      </w:pPr>
      <w:r w:rsidRPr="001160FF">
        <w:rPr>
          <w:sz w:val="22"/>
          <w:szCs w:val="22"/>
        </w:rPr>
        <w:t>Gysbrecht Janss., schoenmaecker</w:t>
      </w:r>
      <w:r w:rsidRPr="001160FF">
        <w:rPr>
          <w:sz w:val="22"/>
          <w:szCs w:val="22"/>
        </w:rPr>
        <w:tab/>
        <w:t>115r</w:t>
      </w:r>
    </w:p>
    <w:p w:rsidR="001160FF" w:rsidRPr="001160FF" w:rsidRDefault="001160FF" w:rsidP="001160FF">
      <w:pPr>
        <w:rPr>
          <w:sz w:val="22"/>
          <w:szCs w:val="22"/>
        </w:rPr>
      </w:pPr>
      <w:r w:rsidRPr="001160FF">
        <w:rPr>
          <w:sz w:val="22"/>
          <w:szCs w:val="22"/>
        </w:rPr>
        <w:t>Gysbrecht Joosten van Hogenhouck</w:t>
      </w:r>
      <w:r w:rsidRPr="001160FF">
        <w:rPr>
          <w:sz w:val="22"/>
          <w:szCs w:val="22"/>
        </w:rPr>
        <w:tab/>
        <w:t>115v</w:t>
      </w:r>
    </w:p>
    <w:p w:rsidR="001160FF" w:rsidRPr="001160FF" w:rsidRDefault="001160FF" w:rsidP="001160FF">
      <w:pPr>
        <w:rPr>
          <w:sz w:val="22"/>
          <w:szCs w:val="22"/>
        </w:rPr>
      </w:pPr>
      <w:r w:rsidRPr="001160FF">
        <w:rPr>
          <w:sz w:val="22"/>
          <w:szCs w:val="22"/>
        </w:rPr>
        <w:t>Gysbert Cornelissen</w:t>
      </w:r>
      <w:r w:rsidRPr="001160FF">
        <w:rPr>
          <w:sz w:val="22"/>
          <w:szCs w:val="22"/>
        </w:rPr>
        <w:tab/>
      </w:r>
      <w:r w:rsidRPr="001160FF">
        <w:rPr>
          <w:sz w:val="22"/>
          <w:szCs w:val="22"/>
        </w:rPr>
        <w:tab/>
      </w:r>
      <w:r w:rsidRPr="001160FF">
        <w:rPr>
          <w:sz w:val="22"/>
          <w:szCs w:val="22"/>
        </w:rPr>
        <w:tab/>
        <w:t>30ar</w:t>
      </w:r>
    </w:p>
    <w:p w:rsidR="001160FF" w:rsidRPr="001160FF" w:rsidRDefault="001160FF" w:rsidP="001160FF">
      <w:pPr>
        <w:rPr>
          <w:sz w:val="22"/>
          <w:szCs w:val="22"/>
        </w:rPr>
      </w:pPr>
      <w:r w:rsidRPr="001160FF">
        <w:rPr>
          <w:sz w:val="22"/>
          <w:szCs w:val="22"/>
        </w:rPr>
        <w:t>Gysberts.</w:t>
      </w:r>
      <w:r w:rsidRPr="001160FF">
        <w:rPr>
          <w:sz w:val="22"/>
          <w:szCs w:val="22"/>
        </w:rPr>
        <w:tab/>
      </w:r>
      <w:r w:rsidRPr="001160FF">
        <w:rPr>
          <w:sz w:val="22"/>
          <w:szCs w:val="22"/>
        </w:rPr>
        <w:tab/>
      </w:r>
      <w:r w:rsidRPr="001160FF">
        <w:rPr>
          <w:sz w:val="22"/>
          <w:szCs w:val="22"/>
        </w:rPr>
        <w:tab/>
      </w:r>
      <w:r w:rsidRPr="001160FF">
        <w:rPr>
          <w:sz w:val="22"/>
          <w:szCs w:val="22"/>
        </w:rPr>
        <w:tab/>
        <w:t>6r</w:t>
      </w:r>
    </w:p>
    <w:p w:rsidR="001160FF" w:rsidRPr="001160FF" w:rsidRDefault="001160FF" w:rsidP="001160FF">
      <w:pPr>
        <w:rPr>
          <w:sz w:val="22"/>
          <w:szCs w:val="22"/>
        </w:rPr>
      </w:pPr>
      <w:r w:rsidRPr="001160FF">
        <w:rPr>
          <w:sz w:val="22"/>
          <w:szCs w:val="22"/>
        </w:rPr>
        <w:t>Gysbrechtsdr., Lysbeth</w:t>
      </w:r>
      <w:r w:rsidRPr="001160FF">
        <w:rPr>
          <w:sz w:val="22"/>
          <w:szCs w:val="22"/>
        </w:rPr>
        <w:tab/>
      </w:r>
      <w:r w:rsidRPr="001160FF">
        <w:rPr>
          <w:sz w:val="22"/>
          <w:szCs w:val="22"/>
        </w:rPr>
        <w:tab/>
      </w:r>
      <w:r w:rsidRPr="001160FF">
        <w:rPr>
          <w:sz w:val="22"/>
          <w:szCs w:val="22"/>
        </w:rPr>
        <w:tab/>
        <w:t>28av , 30av</w:t>
      </w:r>
    </w:p>
    <w:p w:rsidR="001160FF" w:rsidRPr="001160FF" w:rsidRDefault="001160FF" w:rsidP="001160FF">
      <w:pPr>
        <w:rPr>
          <w:sz w:val="22"/>
          <w:szCs w:val="22"/>
        </w:rPr>
      </w:pPr>
      <w:r w:rsidRPr="001160FF">
        <w:rPr>
          <w:sz w:val="22"/>
          <w:szCs w:val="22"/>
        </w:rPr>
        <w:t>Gyssen, Phil[ip]s</w:t>
      </w:r>
      <w:r w:rsidRPr="001160FF">
        <w:rPr>
          <w:sz w:val="22"/>
          <w:szCs w:val="22"/>
        </w:rPr>
        <w:tab/>
      </w:r>
      <w:r w:rsidRPr="001160FF">
        <w:rPr>
          <w:sz w:val="22"/>
          <w:szCs w:val="22"/>
        </w:rPr>
        <w:tab/>
      </w:r>
      <w:r w:rsidRPr="001160FF">
        <w:rPr>
          <w:sz w:val="22"/>
          <w:szCs w:val="22"/>
        </w:rPr>
        <w:tab/>
        <w:t>19v</w:t>
      </w:r>
    </w:p>
    <w:p w:rsidR="001160FF" w:rsidRPr="001160FF" w:rsidRDefault="001160FF" w:rsidP="001160FF">
      <w:pPr>
        <w:rPr>
          <w:sz w:val="22"/>
          <w:szCs w:val="22"/>
        </w:rPr>
      </w:pPr>
      <w:r w:rsidRPr="001160FF">
        <w:rPr>
          <w:sz w:val="22"/>
          <w:szCs w:val="22"/>
        </w:rPr>
        <w:t>Gysbrechtsz., Pieter (vleeshouwer)</w:t>
      </w:r>
      <w:r w:rsidRPr="001160FF">
        <w:rPr>
          <w:sz w:val="22"/>
          <w:szCs w:val="22"/>
        </w:rPr>
        <w:tab/>
        <w:t>55v, 56r, 120r, 127r, 128r</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Haagambacht</w:t>
      </w:r>
      <w:r w:rsidRPr="001160FF">
        <w:rPr>
          <w:sz w:val="22"/>
          <w:szCs w:val="22"/>
        </w:rPr>
        <w:tab/>
      </w:r>
      <w:r w:rsidRPr="001160FF">
        <w:rPr>
          <w:sz w:val="22"/>
          <w:szCs w:val="22"/>
        </w:rPr>
        <w:tab/>
      </w:r>
      <w:r w:rsidRPr="001160FF">
        <w:rPr>
          <w:sz w:val="22"/>
          <w:szCs w:val="22"/>
        </w:rPr>
        <w:tab/>
      </w:r>
      <w:r w:rsidRPr="001160FF">
        <w:rPr>
          <w:sz w:val="22"/>
          <w:szCs w:val="22"/>
        </w:rPr>
        <w:tab/>
        <w:t>21v, 25v, 62r, 66r, 126v, 156r, 179r</w:t>
      </w:r>
    </w:p>
    <w:p w:rsidR="001160FF" w:rsidRPr="001160FF" w:rsidRDefault="001160FF" w:rsidP="001160FF">
      <w:pPr>
        <w:rPr>
          <w:sz w:val="22"/>
          <w:szCs w:val="22"/>
        </w:rPr>
      </w:pPr>
      <w:r w:rsidRPr="001160FF">
        <w:rPr>
          <w:sz w:val="22"/>
          <w:szCs w:val="22"/>
        </w:rPr>
        <w:t>Haentgen, huis van ’t</w:t>
      </w:r>
      <w:r w:rsidRPr="001160FF">
        <w:rPr>
          <w:sz w:val="22"/>
          <w:szCs w:val="22"/>
        </w:rPr>
        <w:tab/>
      </w:r>
      <w:r w:rsidRPr="001160FF">
        <w:rPr>
          <w:sz w:val="22"/>
          <w:szCs w:val="22"/>
        </w:rPr>
        <w:tab/>
      </w:r>
      <w:r w:rsidRPr="001160FF">
        <w:rPr>
          <w:sz w:val="22"/>
          <w:szCs w:val="22"/>
        </w:rPr>
        <w:tab/>
        <w:t>163v</w:t>
      </w:r>
    </w:p>
    <w:p w:rsidR="001160FF" w:rsidRPr="001160FF" w:rsidRDefault="001160FF" w:rsidP="001160FF">
      <w:pPr>
        <w:rPr>
          <w:sz w:val="22"/>
          <w:szCs w:val="22"/>
        </w:rPr>
      </w:pPr>
      <w:r w:rsidRPr="001160FF">
        <w:rPr>
          <w:sz w:val="22"/>
          <w:szCs w:val="22"/>
        </w:rPr>
        <w:t>Haarlem</w:t>
      </w:r>
      <w:r w:rsidRPr="001160FF">
        <w:rPr>
          <w:sz w:val="22"/>
          <w:szCs w:val="22"/>
        </w:rPr>
        <w:tab/>
      </w:r>
      <w:r w:rsidRPr="001160FF">
        <w:rPr>
          <w:sz w:val="22"/>
          <w:szCs w:val="22"/>
        </w:rPr>
        <w:tab/>
      </w:r>
      <w:r w:rsidRPr="001160FF">
        <w:rPr>
          <w:sz w:val="22"/>
          <w:szCs w:val="22"/>
        </w:rPr>
        <w:tab/>
      </w:r>
      <w:r w:rsidRPr="001160FF">
        <w:rPr>
          <w:sz w:val="22"/>
          <w:szCs w:val="22"/>
        </w:rPr>
        <w:tab/>
        <w:t>56v, 57r, 57v, 58r, 65r, 75v, 115v, 162v</w:t>
      </w:r>
    </w:p>
    <w:p w:rsidR="001160FF" w:rsidRPr="001160FF" w:rsidRDefault="001160FF" w:rsidP="001160FF">
      <w:pPr>
        <w:rPr>
          <w:sz w:val="22"/>
          <w:szCs w:val="22"/>
        </w:rPr>
      </w:pPr>
      <w:r w:rsidRPr="001160FF">
        <w:rPr>
          <w:sz w:val="22"/>
          <w:szCs w:val="22"/>
        </w:rPr>
        <w:t>Haerlem, Jan van</w:t>
      </w:r>
      <w:r w:rsidRPr="001160FF">
        <w:rPr>
          <w:sz w:val="22"/>
          <w:szCs w:val="22"/>
        </w:rPr>
        <w:tab/>
      </w:r>
      <w:r w:rsidRPr="001160FF">
        <w:rPr>
          <w:sz w:val="22"/>
          <w:szCs w:val="22"/>
        </w:rPr>
        <w:tab/>
      </w:r>
      <w:r w:rsidRPr="001160FF">
        <w:rPr>
          <w:sz w:val="22"/>
          <w:szCs w:val="22"/>
        </w:rPr>
        <w:tab/>
        <w:t>115v</w:t>
      </w:r>
    </w:p>
    <w:p w:rsidR="001160FF" w:rsidRPr="001160FF" w:rsidRDefault="001160FF" w:rsidP="001160FF">
      <w:pPr>
        <w:rPr>
          <w:sz w:val="22"/>
          <w:szCs w:val="22"/>
        </w:rPr>
      </w:pPr>
      <w:r w:rsidRPr="001160FF">
        <w:rPr>
          <w:sz w:val="22"/>
          <w:szCs w:val="22"/>
        </w:rPr>
        <w:t>Haesgen Cornelis.</w:t>
      </w:r>
      <w:r w:rsidRPr="001160FF">
        <w:rPr>
          <w:sz w:val="22"/>
          <w:szCs w:val="22"/>
        </w:rPr>
        <w:tab/>
      </w:r>
      <w:r w:rsidRPr="001160FF">
        <w:rPr>
          <w:sz w:val="22"/>
          <w:szCs w:val="22"/>
        </w:rPr>
        <w:tab/>
      </w:r>
      <w:r w:rsidRPr="001160FF">
        <w:rPr>
          <w:sz w:val="22"/>
          <w:szCs w:val="22"/>
        </w:rPr>
        <w:tab/>
        <w:t>186v</w:t>
      </w:r>
    </w:p>
    <w:p w:rsidR="001160FF" w:rsidRPr="001160FF" w:rsidRDefault="001160FF" w:rsidP="001160FF">
      <w:pPr>
        <w:rPr>
          <w:color w:val="000000"/>
          <w:sz w:val="22"/>
          <w:szCs w:val="22"/>
        </w:rPr>
      </w:pPr>
      <w:r w:rsidRPr="001160FF">
        <w:rPr>
          <w:sz w:val="22"/>
          <w:szCs w:val="22"/>
        </w:rPr>
        <w:t>Haddeman Pietersz.</w:t>
      </w:r>
      <w:r w:rsidRPr="001160FF">
        <w:rPr>
          <w:color w:val="FF0000"/>
          <w:sz w:val="22"/>
          <w:szCs w:val="22"/>
        </w:rPr>
        <w:t xml:space="preserve"> </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55v,</w:t>
      </w:r>
      <w:r w:rsidRPr="001160FF">
        <w:rPr>
          <w:color w:val="FF0000"/>
          <w:sz w:val="22"/>
          <w:szCs w:val="22"/>
        </w:rPr>
        <w:t xml:space="preserve"> </w:t>
      </w:r>
      <w:r w:rsidRPr="001160FF">
        <w:rPr>
          <w:sz w:val="22"/>
          <w:szCs w:val="22"/>
        </w:rPr>
        <w:t>127r</w:t>
      </w:r>
    </w:p>
    <w:p w:rsidR="001160FF" w:rsidRPr="001160FF" w:rsidRDefault="001160FF" w:rsidP="001160FF">
      <w:pPr>
        <w:rPr>
          <w:color w:val="000000"/>
          <w:sz w:val="22"/>
          <w:szCs w:val="22"/>
        </w:rPr>
      </w:pPr>
      <w:r w:rsidRPr="001160FF">
        <w:rPr>
          <w:color w:val="000000"/>
          <w:sz w:val="22"/>
          <w:szCs w:val="22"/>
        </w:rPr>
        <w:t xml:space="preserve">Hagesteyn, </w:t>
      </w:r>
      <w:r w:rsidRPr="001160FF">
        <w:rPr>
          <w:sz w:val="22"/>
          <w:szCs w:val="22"/>
        </w:rPr>
        <w:t>Agatha van</w:t>
      </w:r>
      <w:r w:rsidRPr="001160FF">
        <w:rPr>
          <w:color w:val="000000"/>
          <w:sz w:val="22"/>
          <w:szCs w:val="22"/>
        </w:rPr>
        <w:tab/>
      </w:r>
      <w:r w:rsidRPr="001160FF">
        <w:rPr>
          <w:color w:val="000000"/>
          <w:sz w:val="22"/>
          <w:szCs w:val="22"/>
        </w:rPr>
        <w:tab/>
      </w:r>
      <w:r w:rsidRPr="001160FF">
        <w:rPr>
          <w:color w:val="000000"/>
          <w:sz w:val="22"/>
          <w:szCs w:val="22"/>
        </w:rPr>
        <w:tab/>
        <w:t xml:space="preserve">200r </w:t>
      </w:r>
    </w:p>
    <w:p w:rsidR="001160FF" w:rsidRPr="001160FF" w:rsidRDefault="001160FF" w:rsidP="001160FF">
      <w:pPr>
        <w:rPr>
          <w:sz w:val="22"/>
          <w:szCs w:val="22"/>
        </w:rPr>
      </w:pPr>
      <w:r w:rsidRPr="001160FF">
        <w:rPr>
          <w:color w:val="000000"/>
          <w:sz w:val="22"/>
          <w:szCs w:val="22"/>
        </w:rPr>
        <w:t xml:space="preserve">Hallinck, Willem </w:t>
      </w:r>
      <w:r w:rsidRPr="001160FF">
        <w:rPr>
          <w:color w:val="000000"/>
          <w:sz w:val="22"/>
          <w:szCs w:val="22"/>
        </w:rPr>
        <w:tab/>
      </w:r>
      <w:r w:rsidRPr="001160FF">
        <w:rPr>
          <w:color w:val="000000"/>
          <w:sz w:val="22"/>
          <w:szCs w:val="22"/>
        </w:rPr>
        <w:tab/>
      </w:r>
      <w:r w:rsidRPr="001160FF">
        <w:rPr>
          <w:color w:val="000000"/>
          <w:sz w:val="22"/>
          <w:szCs w:val="22"/>
        </w:rPr>
        <w:tab/>
        <w:t>223r</w:t>
      </w:r>
    </w:p>
    <w:p w:rsidR="001160FF" w:rsidRPr="001160FF" w:rsidRDefault="001160FF" w:rsidP="001160FF">
      <w:pPr>
        <w:rPr>
          <w:sz w:val="22"/>
          <w:szCs w:val="22"/>
        </w:rPr>
      </w:pPr>
      <w:r w:rsidRPr="001160FF">
        <w:rPr>
          <w:sz w:val="22"/>
          <w:szCs w:val="22"/>
        </w:rPr>
        <w:lastRenderedPageBreak/>
        <w:t>Ham, Claes Janssen</w:t>
      </w:r>
      <w:r w:rsidRPr="001160FF">
        <w:rPr>
          <w:sz w:val="22"/>
          <w:szCs w:val="22"/>
        </w:rPr>
        <w:tab/>
      </w:r>
      <w:r w:rsidRPr="001160FF">
        <w:rPr>
          <w:sz w:val="22"/>
          <w:szCs w:val="22"/>
        </w:rPr>
        <w:tab/>
      </w:r>
      <w:r w:rsidRPr="001160FF">
        <w:rPr>
          <w:sz w:val="22"/>
          <w:szCs w:val="22"/>
        </w:rPr>
        <w:tab/>
        <w:t>38r</w:t>
      </w:r>
    </w:p>
    <w:p w:rsidR="001160FF" w:rsidRPr="001160FF" w:rsidRDefault="001160FF" w:rsidP="001160FF">
      <w:pPr>
        <w:rPr>
          <w:sz w:val="22"/>
          <w:szCs w:val="22"/>
        </w:rPr>
      </w:pPr>
      <w:r w:rsidRPr="001160FF">
        <w:rPr>
          <w:sz w:val="22"/>
          <w:szCs w:val="22"/>
        </w:rPr>
        <w:t>Hanneman, Dirick</w:t>
      </w:r>
      <w:r w:rsidRPr="001160FF">
        <w:rPr>
          <w:sz w:val="22"/>
          <w:szCs w:val="22"/>
        </w:rPr>
        <w:tab/>
      </w:r>
      <w:r w:rsidRPr="001160FF">
        <w:rPr>
          <w:sz w:val="22"/>
          <w:szCs w:val="22"/>
        </w:rPr>
        <w:tab/>
      </w:r>
      <w:r w:rsidRPr="001160FF">
        <w:rPr>
          <w:sz w:val="22"/>
          <w:szCs w:val="22"/>
        </w:rPr>
        <w:tab/>
        <w:t>75v</w:t>
      </w:r>
    </w:p>
    <w:p w:rsidR="001160FF" w:rsidRPr="001160FF" w:rsidRDefault="001160FF" w:rsidP="001160FF">
      <w:pPr>
        <w:rPr>
          <w:sz w:val="22"/>
          <w:szCs w:val="22"/>
        </w:rPr>
      </w:pPr>
      <w:r w:rsidRPr="001160FF">
        <w:rPr>
          <w:sz w:val="22"/>
          <w:szCs w:val="22"/>
        </w:rPr>
        <w:t>Hanneman, (mr.) Pieter</w:t>
      </w:r>
      <w:r w:rsidRPr="001160FF">
        <w:rPr>
          <w:rStyle w:val="Voetnootmarkering"/>
          <w:sz w:val="22"/>
          <w:szCs w:val="22"/>
        </w:rPr>
        <w:footnoteReference w:id="230"/>
      </w:r>
      <w:r w:rsidRPr="001160FF">
        <w:rPr>
          <w:sz w:val="22"/>
          <w:szCs w:val="22"/>
        </w:rPr>
        <w:tab/>
      </w:r>
      <w:r w:rsidRPr="001160FF">
        <w:rPr>
          <w:sz w:val="22"/>
          <w:szCs w:val="22"/>
        </w:rPr>
        <w:tab/>
        <w:t xml:space="preserve">15r, 75v, 157v </w:t>
      </w:r>
    </w:p>
    <w:p w:rsidR="001160FF" w:rsidRPr="001160FF" w:rsidRDefault="001160FF" w:rsidP="001160FF">
      <w:pPr>
        <w:rPr>
          <w:sz w:val="22"/>
          <w:szCs w:val="22"/>
        </w:rPr>
      </w:pPr>
      <w:r w:rsidRPr="001160FF">
        <w:rPr>
          <w:sz w:val="22"/>
          <w:szCs w:val="22"/>
        </w:rPr>
        <w:t>Hanneman, Willem</w:t>
      </w:r>
      <w:r w:rsidRPr="001160FF">
        <w:rPr>
          <w:rStyle w:val="Voetnootmarkering"/>
          <w:sz w:val="22"/>
          <w:szCs w:val="22"/>
        </w:rPr>
        <w:footnoteReference w:id="231"/>
      </w:r>
      <w:r w:rsidRPr="001160FF">
        <w:rPr>
          <w:sz w:val="22"/>
          <w:szCs w:val="22"/>
        </w:rPr>
        <w:tab/>
      </w:r>
      <w:r w:rsidRPr="001160FF">
        <w:rPr>
          <w:sz w:val="22"/>
          <w:szCs w:val="22"/>
        </w:rPr>
        <w:tab/>
      </w:r>
      <w:r w:rsidRPr="001160FF">
        <w:rPr>
          <w:sz w:val="22"/>
          <w:szCs w:val="22"/>
        </w:rPr>
        <w:tab/>
        <w:t>15r, 75v</w:t>
      </w:r>
    </w:p>
    <w:p w:rsidR="001160FF" w:rsidRPr="001160FF" w:rsidRDefault="001160FF" w:rsidP="001160FF">
      <w:pPr>
        <w:rPr>
          <w:sz w:val="22"/>
          <w:szCs w:val="22"/>
        </w:rPr>
      </w:pPr>
      <w:r w:rsidRPr="001160FF">
        <w:rPr>
          <w:sz w:val="22"/>
          <w:szCs w:val="22"/>
        </w:rPr>
        <w:t>Hans Janssen</w:t>
      </w:r>
      <w:r w:rsidRPr="001160FF">
        <w:rPr>
          <w:sz w:val="22"/>
          <w:szCs w:val="22"/>
        </w:rPr>
        <w:tab/>
      </w:r>
      <w:r w:rsidRPr="001160FF">
        <w:rPr>
          <w:sz w:val="22"/>
          <w:szCs w:val="22"/>
        </w:rPr>
        <w:tab/>
      </w:r>
      <w:r w:rsidRPr="001160FF">
        <w:rPr>
          <w:sz w:val="22"/>
          <w:szCs w:val="22"/>
        </w:rPr>
        <w:tab/>
      </w:r>
      <w:r w:rsidRPr="001160FF">
        <w:rPr>
          <w:sz w:val="22"/>
          <w:szCs w:val="22"/>
        </w:rPr>
        <w:tab/>
        <w:t>16r</w:t>
      </w:r>
    </w:p>
    <w:p w:rsidR="001160FF" w:rsidRPr="001160FF" w:rsidRDefault="001160FF" w:rsidP="001160FF">
      <w:pPr>
        <w:rPr>
          <w:sz w:val="22"/>
          <w:szCs w:val="22"/>
          <w:lang w:val="fr-FR"/>
        </w:rPr>
      </w:pPr>
      <w:r w:rsidRPr="001160FF">
        <w:rPr>
          <w:sz w:val="22"/>
          <w:szCs w:val="22"/>
          <w:lang w:val="fr-FR"/>
        </w:rPr>
        <w:t>Hans de Rochelle (Roseel)</w:t>
      </w:r>
      <w:r w:rsidRPr="001160FF">
        <w:rPr>
          <w:sz w:val="22"/>
          <w:szCs w:val="22"/>
          <w:lang w:val="fr-FR"/>
        </w:rPr>
        <w:tab/>
      </w:r>
      <w:r w:rsidRPr="001160FF">
        <w:rPr>
          <w:sz w:val="22"/>
          <w:szCs w:val="22"/>
          <w:lang w:val="fr-FR"/>
        </w:rPr>
        <w:tab/>
        <w:t>167v, 176v</w:t>
      </w:r>
    </w:p>
    <w:p w:rsidR="001160FF" w:rsidRPr="001160FF" w:rsidRDefault="001160FF" w:rsidP="001160FF">
      <w:pPr>
        <w:rPr>
          <w:sz w:val="22"/>
          <w:szCs w:val="22"/>
        </w:rPr>
      </w:pPr>
      <w:r w:rsidRPr="001160FF">
        <w:rPr>
          <w:sz w:val="22"/>
          <w:szCs w:val="22"/>
        </w:rPr>
        <w:t>Hans Scheffer</w:t>
      </w:r>
      <w:r w:rsidRPr="001160FF">
        <w:rPr>
          <w:sz w:val="22"/>
          <w:szCs w:val="22"/>
        </w:rPr>
        <w:tab/>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t>Harmen Harmenss.</w:t>
      </w:r>
      <w:r w:rsidRPr="001160FF">
        <w:rPr>
          <w:sz w:val="22"/>
          <w:szCs w:val="22"/>
        </w:rPr>
        <w:tab/>
      </w:r>
      <w:r w:rsidRPr="001160FF">
        <w:rPr>
          <w:sz w:val="22"/>
          <w:szCs w:val="22"/>
        </w:rPr>
        <w:tab/>
      </w:r>
      <w:r w:rsidRPr="001160FF">
        <w:rPr>
          <w:sz w:val="22"/>
          <w:szCs w:val="22"/>
        </w:rPr>
        <w:tab/>
        <w:t>88v</w:t>
      </w:r>
    </w:p>
    <w:p w:rsidR="001160FF" w:rsidRPr="001160FF" w:rsidRDefault="001160FF" w:rsidP="001160FF">
      <w:pPr>
        <w:rPr>
          <w:sz w:val="22"/>
          <w:szCs w:val="22"/>
        </w:rPr>
      </w:pPr>
      <w:r w:rsidRPr="001160FF">
        <w:rPr>
          <w:sz w:val="22"/>
          <w:szCs w:val="22"/>
        </w:rPr>
        <w:t>Harmenss., Harmen</w:t>
      </w:r>
      <w:r w:rsidRPr="001160FF">
        <w:rPr>
          <w:sz w:val="22"/>
          <w:szCs w:val="22"/>
        </w:rPr>
        <w:tab/>
      </w:r>
      <w:r w:rsidRPr="001160FF">
        <w:rPr>
          <w:sz w:val="22"/>
          <w:szCs w:val="22"/>
        </w:rPr>
        <w:tab/>
      </w:r>
      <w:r w:rsidRPr="001160FF">
        <w:rPr>
          <w:sz w:val="22"/>
          <w:szCs w:val="22"/>
        </w:rPr>
        <w:tab/>
        <w:t>88v</w:t>
      </w:r>
    </w:p>
    <w:p w:rsidR="001160FF" w:rsidRPr="001160FF" w:rsidRDefault="001160FF" w:rsidP="001160FF">
      <w:pPr>
        <w:rPr>
          <w:sz w:val="22"/>
          <w:szCs w:val="22"/>
        </w:rPr>
      </w:pPr>
      <w:r w:rsidRPr="001160FF">
        <w:rPr>
          <w:sz w:val="22"/>
          <w:szCs w:val="22"/>
        </w:rPr>
        <w:t>Harmanss., Jan (schoemaecker)</w:t>
      </w:r>
      <w:r w:rsidRPr="001160FF">
        <w:rPr>
          <w:sz w:val="22"/>
          <w:szCs w:val="22"/>
        </w:rPr>
        <w:tab/>
      </w:r>
      <w:r w:rsidRPr="001160FF">
        <w:rPr>
          <w:sz w:val="22"/>
          <w:szCs w:val="22"/>
        </w:rPr>
        <w:tab/>
        <w:t>45v, 63v</w:t>
      </w:r>
    </w:p>
    <w:p w:rsidR="001160FF" w:rsidRPr="001160FF" w:rsidRDefault="001160FF" w:rsidP="001160FF">
      <w:pPr>
        <w:rPr>
          <w:sz w:val="22"/>
          <w:szCs w:val="22"/>
        </w:rPr>
      </w:pPr>
      <w:r w:rsidRPr="001160FF">
        <w:rPr>
          <w:sz w:val="22"/>
          <w:szCs w:val="22"/>
        </w:rPr>
        <w:t>Harmenss., Pieter v Geertruydenberg</w:t>
      </w:r>
      <w:r w:rsidRPr="001160FF">
        <w:rPr>
          <w:sz w:val="22"/>
          <w:szCs w:val="22"/>
        </w:rPr>
        <w:tab/>
        <w:t xml:space="preserve">150r </w:t>
      </w:r>
    </w:p>
    <w:p w:rsidR="001160FF" w:rsidRPr="001160FF" w:rsidRDefault="001160FF" w:rsidP="001160FF">
      <w:pPr>
        <w:rPr>
          <w:sz w:val="22"/>
          <w:szCs w:val="22"/>
        </w:rPr>
      </w:pPr>
      <w:r w:rsidRPr="001160FF">
        <w:rPr>
          <w:sz w:val="22"/>
          <w:szCs w:val="22"/>
        </w:rPr>
        <w:t xml:space="preserve">Harper Janss. </w:t>
      </w:r>
      <w:r w:rsidRPr="001160FF">
        <w:rPr>
          <w:sz w:val="22"/>
          <w:szCs w:val="22"/>
        </w:rPr>
        <w:tab/>
      </w:r>
      <w:r w:rsidRPr="001160FF">
        <w:rPr>
          <w:sz w:val="22"/>
          <w:szCs w:val="22"/>
        </w:rPr>
        <w:tab/>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Harpersz., Doe</w:t>
      </w:r>
      <w:r w:rsidRPr="001160FF">
        <w:rPr>
          <w:sz w:val="22"/>
          <w:szCs w:val="22"/>
        </w:rPr>
        <w:tab/>
      </w:r>
      <w:r w:rsidRPr="001160FF">
        <w:rPr>
          <w:sz w:val="22"/>
          <w:szCs w:val="22"/>
        </w:rPr>
        <w:tab/>
      </w:r>
      <w:r w:rsidRPr="001160FF">
        <w:rPr>
          <w:sz w:val="22"/>
          <w:szCs w:val="22"/>
        </w:rPr>
        <w:tab/>
      </w:r>
      <w:r w:rsidRPr="001160FF">
        <w:rPr>
          <w:sz w:val="22"/>
          <w:szCs w:val="22"/>
        </w:rPr>
        <w:tab/>
        <w:t>106r, 175r</w:t>
      </w:r>
    </w:p>
    <w:p w:rsidR="001160FF" w:rsidRPr="001160FF" w:rsidRDefault="001160FF" w:rsidP="001160FF">
      <w:pPr>
        <w:rPr>
          <w:sz w:val="22"/>
          <w:szCs w:val="22"/>
        </w:rPr>
      </w:pPr>
      <w:r w:rsidRPr="001160FF">
        <w:rPr>
          <w:sz w:val="22"/>
          <w:szCs w:val="22"/>
        </w:rPr>
        <w:t>Hartoechssen, Pieter</w:t>
      </w:r>
      <w:r w:rsidRPr="001160FF">
        <w:rPr>
          <w:sz w:val="22"/>
          <w:szCs w:val="22"/>
        </w:rPr>
        <w:tab/>
      </w:r>
      <w:r w:rsidRPr="001160FF">
        <w:rPr>
          <w:sz w:val="22"/>
          <w:szCs w:val="22"/>
        </w:rPr>
        <w:tab/>
      </w:r>
      <w:r w:rsidRPr="001160FF">
        <w:rPr>
          <w:sz w:val="22"/>
          <w:szCs w:val="22"/>
        </w:rPr>
        <w:tab/>
        <w:t xml:space="preserve">48r </w:t>
      </w:r>
    </w:p>
    <w:p w:rsidR="001160FF" w:rsidRPr="001160FF" w:rsidRDefault="001160FF" w:rsidP="001160FF">
      <w:pPr>
        <w:rPr>
          <w:sz w:val="22"/>
          <w:szCs w:val="22"/>
        </w:rPr>
      </w:pPr>
      <w:r w:rsidRPr="001160FF">
        <w:rPr>
          <w:sz w:val="22"/>
          <w:szCs w:val="22"/>
        </w:rPr>
        <w:t>Hedde Cornelisz.</w:t>
      </w:r>
      <w:r w:rsidRPr="001160FF">
        <w:rPr>
          <w:sz w:val="22"/>
          <w:szCs w:val="22"/>
        </w:rPr>
        <w:tab/>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Heemstede</w:t>
      </w:r>
      <w:r w:rsidRPr="001160FF">
        <w:rPr>
          <w:sz w:val="22"/>
          <w:szCs w:val="22"/>
        </w:rPr>
        <w:tab/>
      </w:r>
      <w:r w:rsidRPr="001160FF">
        <w:rPr>
          <w:sz w:val="22"/>
          <w:szCs w:val="22"/>
        </w:rPr>
        <w:tab/>
      </w:r>
      <w:r w:rsidRPr="001160FF">
        <w:rPr>
          <w:sz w:val="22"/>
          <w:szCs w:val="22"/>
        </w:rPr>
        <w:tab/>
      </w:r>
      <w:r w:rsidRPr="001160FF">
        <w:rPr>
          <w:sz w:val="22"/>
          <w:szCs w:val="22"/>
        </w:rPr>
        <w:tab/>
        <w:t>196r</w:t>
      </w:r>
    </w:p>
    <w:p w:rsidR="001160FF" w:rsidRPr="001160FF" w:rsidRDefault="001160FF" w:rsidP="001160FF">
      <w:pPr>
        <w:rPr>
          <w:sz w:val="22"/>
          <w:szCs w:val="22"/>
        </w:rPr>
      </w:pPr>
      <w:r w:rsidRPr="001160FF">
        <w:rPr>
          <w:sz w:val="22"/>
          <w:szCs w:val="22"/>
        </w:rPr>
        <w:t>Heermale, Heynrick van jonker</w:t>
      </w:r>
      <w:r w:rsidRPr="001160FF">
        <w:rPr>
          <w:sz w:val="22"/>
          <w:szCs w:val="22"/>
        </w:rPr>
        <w:tab/>
      </w:r>
      <w:r w:rsidRPr="001160FF">
        <w:rPr>
          <w:sz w:val="22"/>
          <w:szCs w:val="22"/>
        </w:rPr>
        <w:tab/>
        <w:t xml:space="preserve">35v </w:t>
      </w:r>
    </w:p>
    <w:p w:rsidR="001160FF" w:rsidRPr="001160FF" w:rsidRDefault="001160FF" w:rsidP="001160FF">
      <w:pPr>
        <w:rPr>
          <w:sz w:val="22"/>
          <w:szCs w:val="22"/>
        </w:rPr>
      </w:pPr>
      <w:r w:rsidRPr="001160FF">
        <w:rPr>
          <w:sz w:val="22"/>
          <w:szCs w:val="22"/>
        </w:rPr>
        <w:t>Heyde, Cornelis Corneliss. van der</w:t>
      </w:r>
      <w:r w:rsidRPr="001160FF">
        <w:rPr>
          <w:sz w:val="22"/>
          <w:szCs w:val="22"/>
        </w:rPr>
        <w:tab/>
        <w:t>77v</w:t>
      </w:r>
    </w:p>
    <w:p w:rsidR="001160FF" w:rsidRPr="001160FF" w:rsidRDefault="001160FF" w:rsidP="001160FF">
      <w:pPr>
        <w:rPr>
          <w:sz w:val="22"/>
          <w:szCs w:val="22"/>
        </w:rPr>
      </w:pPr>
      <w:r w:rsidRPr="001160FF">
        <w:rPr>
          <w:sz w:val="22"/>
          <w:szCs w:val="22"/>
        </w:rPr>
        <w:t>Heilige Geest(meesters)</w:t>
      </w:r>
      <w:r w:rsidRPr="001160FF">
        <w:rPr>
          <w:sz w:val="22"/>
          <w:szCs w:val="22"/>
        </w:rPr>
        <w:tab/>
      </w:r>
      <w:r w:rsidRPr="001160FF">
        <w:rPr>
          <w:sz w:val="22"/>
          <w:szCs w:val="22"/>
        </w:rPr>
        <w:tab/>
        <w:t>88v, 108v, 109r, 110r, 111r, 115v, 210r, 220v</w:t>
      </w:r>
    </w:p>
    <w:p w:rsidR="001160FF" w:rsidRPr="001160FF" w:rsidRDefault="001160FF" w:rsidP="001160FF">
      <w:pPr>
        <w:rPr>
          <w:sz w:val="22"/>
          <w:szCs w:val="22"/>
        </w:rPr>
      </w:pPr>
      <w:r w:rsidRPr="001160FF">
        <w:rPr>
          <w:sz w:val="22"/>
          <w:szCs w:val="22"/>
        </w:rPr>
        <w:t xml:space="preserve">Heyltgen Jansdochter </w:t>
      </w:r>
      <w:r w:rsidRPr="001160FF">
        <w:rPr>
          <w:sz w:val="22"/>
          <w:szCs w:val="22"/>
        </w:rPr>
        <w:tab/>
      </w:r>
      <w:r w:rsidRPr="001160FF">
        <w:rPr>
          <w:sz w:val="22"/>
          <w:szCs w:val="22"/>
        </w:rPr>
        <w:tab/>
      </w:r>
      <w:r w:rsidRPr="001160FF">
        <w:rPr>
          <w:sz w:val="22"/>
          <w:szCs w:val="22"/>
        </w:rPr>
        <w:tab/>
        <w:t>188v</w:t>
      </w:r>
    </w:p>
    <w:p w:rsidR="001160FF" w:rsidRPr="001160FF" w:rsidRDefault="001160FF" w:rsidP="001160FF">
      <w:pPr>
        <w:rPr>
          <w:sz w:val="22"/>
          <w:szCs w:val="22"/>
        </w:rPr>
      </w:pPr>
      <w:r w:rsidRPr="001160FF">
        <w:rPr>
          <w:sz w:val="22"/>
          <w:szCs w:val="22"/>
        </w:rPr>
        <w:t>Heyman Gilliss.</w:t>
      </w:r>
      <w:r w:rsidRPr="001160FF">
        <w:rPr>
          <w:sz w:val="22"/>
          <w:szCs w:val="22"/>
        </w:rPr>
        <w:tab/>
      </w:r>
      <w:r w:rsidRPr="001160FF">
        <w:rPr>
          <w:sz w:val="22"/>
          <w:szCs w:val="22"/>
        </w:rPr>
        <w:tab/>
      </w:r>
      <w:r w:rsidRPr="001160FF">
        <w:rPr>
          <w:sz w:val="22"/>
          <w:szCs w:val="22"/>
        </w:rPr>
        <w:tab/>
      </w:r>
      <w:r w:rsidRPr="001160FF">
        <w:rPr>
          <w:sz w:val="22"/>
          <w:szCs w:val="22"/>
        </w:rPr>
        <w:tab/>
        <w:t>5v, 127v</w:t>
      </w:r>
    </w:p>
    <w:p w:rsidR="001160FF" w:rsidRPr="001160FF" w:rsidRDefault="001160FF" w:rsidP="001160FF">
      <w:pPr>
        <w:rPr>
          <w:sz w:val="22"/>
          <w:szCs w:val="22"/>
          <w:lang w:val="en-US"/>
        </w:rPr>
      </w:pPr>
      <w:r w:rsidRPr="001160FF">
        <w:rPr>
          <w:sz w:val="22"/>
          <w:szCs w:val="22"/>
          <w:lang w:val="en-US"/>
        </w:rPr>
        <w:t>Heyndricxss., Jacob (Delffshaven)</w:t>
      </w:r>
      <w:r w:rsidRPr="001160FF">
        <w:rPr>
          <w:sz w:val="22"/>
          <w:szCs w:val="22"/>
          <w:lang w:val="en-US"/>
        </w:rPr>
        <w:tab/>
        <w:t xml:space="preserve">176r </w:t>
      </w:r>
    </w:p>
    <w:p w:rsidR="001160FF" w:rsidRPr="001160FF" w:rsidRDefault="001160FF" w:rsidP="001160FF">
      <w:pPr>
        <w:rPr>
          <w:sz w:val="22"/>
          <w:szCs w:val="22"/>
        </w:rPr>
      </w:pPr>
      <w:r w:rsidRPr="001160FF">
        <w:rPr>
          <w:sz w:val="22"/>
          <w:szCs w:val="22"/>
        </w:rPr>
        <w:t>Heynen, Jaep</w:t>
      </w:r>
      <w:r w:rsidRPr="001160FF">
        <w:rPr>
          <w:sz w:val="22"/>
          <w:szCs w:val="22"/>
        </w:rPr>
        <w:tab/>
      </w:r>
      <w:r w:rsidRPr="001160FF">
        <w:rPr>
          <w:sz w:val="22"/>
          <w:szCs w:val="22"/>
        </w:rPr>
        <w:tab/>
      </w:r>
      <w:r w:rsidRPr="001160FF">
        <w:rPr>
          <w:sz w:val="22"/>
          <w:szCs w:val="22"/>
        </w:rPr>
        <w:tab/>
      </w:r>
      <w:r w:rsidRPr="001160FF">
        <w:rPr>
          <w:sz w:val="22"/>
          <w:szCs w:val="22"/>
        </w:rPr>
        <w:tab/>
        <w:t>49v</w:t>
      </w:r>
    </w:p>
    <w:p w:rsidR="001160FF" w:rsidRPr="001160FF" w:rsidRDefault="001160FF" w:rsidP="001160FF">
      <w:pPr>
        <w:rPr>
          <w:sz w:val="22"/>
          <w:szCs w:val="22"/>
        </w:rPr>
      </w:pPr>
      <w:r w:rsidRPr="001160FF">
        <w:rPr>
          <w:sz w:val="22"/>
          <w:szCs w:val="22"/>
        </w:rPr>
        <w:t>Heynrick, mr.</w:t>
      </w:r>
      <w:r w:rsidRPr="001160FF">
        <w:rPr>
          <w:sz w:val="22"/>
          <w:szCs w:val="22"/>
        </w:rPr>
        <w:tab/>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 xml:space="preserve">Heyndrick Aelbrechtsz. </w:t>
      </w:r>
    </w:p>
    <w:p w:rsidR="001160FF" w:rsidRPr="001160FF" w:rsidRDefault="001160FF" w:rsidP="001160FF">
      <w:pPr>
        <w:ind w:firstLine="708"/>
        <w:rPr>
          <w:sz w:val="22"/>
          <w:szCs w:val="22"/>
        </w:rPr>
      </w:pPr>
      <w:r w:rsidRPr="001160FF">
        <w:rPr>
          <w:sz w:val="22"/>
          <w:szCs w:val="22"/>
        </w:rPr>
        <w:t>alias Heyndrick Jan</w:t>
      </w:r>
      <w:r w:rsidRPr="001160FF">
        <w:rPr>
          <w:sz w:val="22"/>
          <w:szCs w:val="22"/>
        </w:rPr>
        <w:tab/>
      </w:r>
      <w:r w:rsidRPr="001160FF">
        <w:rPr>
          <w:sz w:val="22"/>
          <w:szCs w:val="22"/>
        </w:rPr>
        <w:tab/>
        <w:t xml:space="preserve">186v </w:t>
      </w:r>
    </w:p>
    <w:p w:rsidR="001160FF" w:rsidRPr="001160FF" w:rsidRDefault="001160FF" w:rsidP="001160FF">
      <w:pPr>
        <w:rPr>
          <w:sz w:val="22"/>
          <w:szCs w:val="22"/>
        </w:rPr>
      </w:pPr>
      <w:r w:rsidRPr="001160FF">
        <w:rPr>
          <w:sz w:val="22"/>
          <w:szCs w:val="22"/>
        </w:rPr>
        <w:t xml:space="preserve">Heyndrick Allertsz. </w:t>
      </w:r>
      <w:r w:rsidRPr="001160FF">
        <w:rPr>
          <w:sz w:val="22"/>
          <w:szCs w:val="22"/>
        </w:rPr>
        <w:tab/>
      </w:r>
      <w:r w:rsidRPr="001160FF">
        <w:rPr>
          <w:sz w:val="22"/>
          <w:szCs w:val="22"/>
        </w:rPr>
        <w:tab/>
      </w:r>
      <w:r w:rsidRPr="001160FF">
        <w:rPr>
          <w:sz w:val="22"/>
          <w:szCs w:val="22"/>
        </w:rPr>
        <w:tab/>
        <w:t>48v, 53r, 95r, 128v</w:t>
      </w:r>
    </w:p>
    <w:p w:rsidR="001160FF" w:rsidRPr="001160FF" w:rsidRDefault="001160FF" w:rsidP="001160FF">
      <w:pPr>
        <w:rPr>
          <w:sz w:val="22"/>
          <w:szCs w:val="22"/>
        </w:rPr>
      </w:pPr>
      <w:r w:rsidRPr="001160FF">
        <w:rPr>
          <w:sz w:val="22"/>
          <w:szCs w:val="22"/>
        </w:rPr>
        <w:t xml:space="preserve">Heyndrick Diricxsz. Bruegom </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sz w:val="22"/>
          <w:szCs w:val="22"/>
        </w:rPr>
        <w:t>Heynrick van der Dorpe, jonker</w:t>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Heyndrick Govertss.</w:t>
      </w:r>
      <w:r w:rsidRPr="001160FF">
        <w:rPr>
          <w:sz w:val="22"/>
          <w:szCs w:val="22"/>
        </w:rPr>
        <w:tab/>
      </w:r>
      <w:r w:rsidRPr="001160FF">
        <w:rPr>
          <w:sz w:val="22"/>
          <w:szCs w:val="22"/>
        </w:rPr>
        <w:tab/>
      </w:r>
      <w:r w:rsidRPr="001160FF">
        <w:rPr>
          <w:sz w:val="22"/>
          <w:szCs w:val="22"/>
        </w:rPr>
        <w:tab/>
        <w:t>150r</w:t>
      </w:r>
    </w:p>
    <w:p w:rsidR="001160FF" w:rsidRPr="001160FF" w:rsidRDefault="001160FF" w:rsidP="001160FF">
      <w:pPr>
        <w:rPr>
          <w:sz w:val="22"/>
          <w:szCs w:val="22"/>
        </w:rPr>
      </w:pPr>
      <w:r w:rsidRPr="001160FF">
        <w:rPr>
          <w:sz w:val="22"/>
          <w:szCs w:val="22"/>
        </w:rPr>
        <w:t>Heynrick van Heermale, jonker</w:t>
      </w:r>
      <w:r w:rsidRPr="001160FF">
        <w:rPr>
          <w:sz w:val="22"/>
          <w:szCs w:val="22"/>
        </w:rPr>
        <w:tab/>
      </w:r>
      <w:r w:rsidRPr="001160FF">
        <w:rPr>
          <w:sz w:val="22"/>
          <w:szCs w:val="22"/>
        </w:rPr>
        <w:tab/>
        <w:t xml:space="preserve">35v </w:t>
      </w:r>
    </w:p>
    <w:p w:rsidR="001160FF" w:rsidRPr="001160FF" w:rsidRDefault="001160FF" w:rsidP="001160FF">
      <w:pPr>
        <w:rPr>
          <w:sz w:val="22"/>
          <w:szCs w:val="22"/>
        </w:rPr>
      </w:pPr>
      <w:r w:rsidRPr="001160FF">
        <w:rPr>
          <w:sz w:val="22"/>
          <w:szCs w:val="22"/>
        </w:rPr>
        <w:t>Heyndrick Heyndricxsz.</w:t>
      </w:r>
      <w:r w:rsidRPr="001160FF">
        <w:rPr>
          <w:sz w:val="22"/>
          <w:szCs w:val="22"/>
        </w:rPr>
        <w:tab/>
      </w:r>
      <w:r w:rsidRPr="001160FF">
        <w:rPr>
          <w:sz w:val="22"/>
          <w:szCs w:val="22"/>
        </w:rPr>
        <w:tab/>
      </w:r>
      <w:r w:rsidRPr="001160FF">
        <w:rPr>
          <w:sz w:val="22"/>
          <w:szCs w:val="22"/>
        </w:rPr>
        <w:tab/>
        <w:t>127v</w:t>
      </w:r>
    </w:p>
    <w:p w:rsidR="001160FF" w:rsidRPr="001160FF" w:rsidRDefault="001160FF" w:rsidP="001160FF">
      <w:pPr>
        <w:rPr>
          <w:sz w:val="22"/>
          <w:szCs w:val="22"/>
        </w:rPr>
      </w:pPr>
      <w:r w:rsidRPr="001160FF">
        <w:rPr>
          <w:sz w:val="22"/>
          <w:szCs w:val="22"/>
        </w:rPr>
        <w:t>Heynrick Heynricxss. schoemaecker</w:t>
      </w:r>
      <w:r w:rsidRPr="001160FF">
        <w:rPr>
          <w:sz w:val="22"/>
          <w:szCs w:val="22"/>
        </w:rPr>
        <w:tab/>
        <w:t>5v, 55r</w:t>
      </w:r>
    </w:p>
    <w:p w:rsidR="001160FF" w:rsidRPr="001160FF" w:rsidRDefault="001160FF" w:rsidP="001160FF">
      <w:pPr>
        <w:rPr>
          <w:sz w:val="22"/>
          <w:szCs w:val="22"/>
        </w:rPr>
      </w:pPr>
      <w:r w:rsidRPr="001160FF">
        <w:rPr>
          <w:sz w:val="22"/>
          <w:szCs w:val="22"/>
        </w:rPr>
        <w:t>Heynrick Jacobsz.</w:t>
      </w:r>
      <w:r w:rsidRPr="001160FF">
        <w:rPr>
          <w:sz w:val="22"/>
          <w:szCs w:val="22"/>
        </w:rPr>
        <w:tab/>
      </w:r>
      <w:r w:rsidRPr="001160FF">
        <w:rPr>
          <w:sz w:val="22"/>
          <w:szCs w:val="22"/>
        </w:rPr>
        <w:tab/>
      </w:r>
      <w:r w:rsidRPr="001160FF">
        <w:rPr>
          <w:sz w:val="22"/>
          <w:szCs w:val="22"/>
        </w:rPr>
        <w:tab/>
        <w:t>5r, 25v, 50r</w:t>
      </w:r>
    </w:p>
    <w:p w:rsidR="001160FF" w:rsidRPr="001160FF" w:rsidRDefault="001160FF" w:rsidP="001160FF">
      <w:pPr>
        <w:rPr>
          <w:sz w:val="22"/>
          <w:szCs w:val="22"/>
        </w:rPr>
      </w:pPr>
      <w:r w:rsidRPr="001160FF">
        <w:rPr>
          <w:sz w:val="22"/>
          <w:szCs w:val="22"/>
        </w:rPr>
        <w:t xml:space="preserve">Heyndrick Jan,  Heyndrick </w:t>
      </w:r>
    </w:p>
    <w:p w:rsidR="001160FF" w:rsidRPr="001160FF" w:rsidRDefault="001160FF" w:rsidP="001160FF">
      <w:pPr>
        <w:ind w:firstLine="708"/>
        <w:rPr>
          <w:sz w:val="22"/>
          <w:szCs w:val="22"/>
        </w:rPr>
      </w:pPr>
      <w:r w:rsidRPr="001160FF">
        <w:rPr>
          <w:sz w:val="22"/>
          <w:szCs w:val="22"/>
        </w:rPr>
        <w:t>Aelbrechtsz. alias ‒</w:t>
      </w:r>
      <w:r w:rsidRPr="001160FF">
        <w:rPr>
          <w:sz w:val="22"/>
          <w:szCs w:val="22"/>
        </w:rPr>
        <w:tab/>
      </w:r>
      <w:r w:rsidRPr="001160FF">
        <w:rPr>
          <w:sz w:val="22"/>
          <w:szCs w:val="22"/>
        </w:rPr>
        <w:tab/>
        <w:t xml:space="preserve">186v </w:t>
      </w:r>
    </w:p>
    <w:p w:rsidR="001160FF" w:rsidRPr="001160FF" w:rsidRDefault="001160FF" w:rsidP="001160FF">
      <w:pPr>
        <w:rPr>
          <w:sz w:val="22"/>
          <w:szCs w:val="22"/>
        </w:rPr>
      </w:pPr>
      <w:r w:rsidRPr="001160FF">
        <w:rPr>
          <w:sz w:val="22"/>
          <w:szCs w:val="22"/>
        </w:rPr>
        <w:t>Heyndrick Janss.</w:t>
      </w:r>
      <w:r w:rsidRPr="001160FF">
        <w:rPr>
          <w:sz w:val="22"/>
          <w:szCs w:val="22"/>
        </w:rPr>
        <w:tab/>
      </w:r>
      <w:r w:rsidRPr="001160FF">
        <w:rPr>
          <w:sz w:val="22"/>
          <w:szCs w:val="22"/>
        </w:rPr>
        <w:tab/>
      </w:r>
      <w:r w:rsidRPr="001160FF">
        <w:rPr>
          <w:sz w:val="22"/>
          <w:szCs w:val="22"/>
        </w:rPr>
        <w:tab/>
        <w:t>blad tussen 32 en 33, 67v, 77r, 100r, 116r, 148r</w:t>
      </w:r>
    </w:p>
    <w:p w:rsidR="001160FF" w:rsidRPr="001160FF" w:rsidRDefault="001160FF" w:rsidP="001160FF">
      <w:pPr>
        <w:rPr>
          <w:sz w:val="22"/>
          <w:szCs w:val="22"/>
        </w:rPr>
      </w:pPr>
      <w:r w:rsidRPr="001160FF">
        <w:rPr>
          <w:sz w:val="22"/>
          <w:szCs w:val="22"/>
        </w:rPr>
        <w:t>Heyndrick Joffer</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153v, 167r</w:t>
      </w:r>
    </w:p>
    <w:p w:rsidR="001160FF" w:rsidRPr="001160FF" w:rsidRDefault="001160FF" w:rsidP="001160FF">
      <w:pPr>
        <w:rPr>
          <w:sz w:val="22"/>
          <w:szCs w:val="22"/>
        </w:rPr>
      </w:pPr>
      <w:r w:rsidRPr="001160FF">
        <w:rPr>
          <w:sz w:val="22"/>
          <w:szCs w:val="22"/>
        </w:rPr>
        <w:t>Heynrick Cat</w:t>
      </w:r>
      <w:r w:rsidRPr="001160FF">
        <w:rPr>
          <w:color w:val="FF0000"/>
          <w:sz w:val="22"/>
          <w:szCs w:val="22"/>
        </w:rPr>
        <w:t>g (Catz?)</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 xml:space="preserve">57v </w:t>
      </w:r>
    </w:p>
    <w:p w:rsidR="001160FF" w:rsidRPr="001160FF" w:rsidRDefault="001160FF" w:rsidP="001160FF">
      <w:pPr>
        <w:rPr>
          <w:sz w:val="22"/>
          <w:szCs w:val="22"/>
        </w:rPr>
      </w:pPr>
      <w:r w:rsidRPr="001160FF">
        <w:rPr>
          <w:sz w:val="22"/>
          <w:szCs w:val="22"/>
        </w:rPr>
        <w:t>Heynrick Corneliss. Faes</w:t>
      </w:r>
      <w:r w:rsidRPr="001160FF">
        <w:rPr>
          <w:sz w:val="22"/>
          <w:szCs w:val="22"/>
        </w:rPr>
        <w:tab/>
      </w:r>
      <w:r w:rsidRPr="001160FF">
        <w:rPr>
          <w:sz w:val="22"/>
          <w:szCs w:val="22"/>
        </w:rPr>
        <w:tab/>
        <w:t>155r</w:t>
      </w:r>
    </w:p>
    <w:p w:rsidR="001160FF" w:rsidRPr="001160FF" w:rsidRDefault="001160FF" w:rsidP="001160FF">
      <w:pPr>
        <w:rPr>
          <w:sz w:val="22"/>
          <w:szCs w:val="22"/>
        </w:rPr>
      </w:pPr>
      <w:r w:rsidRPr="001160FF">
        <w:rPr>
          <w:sz w:val="22"/>
          <w:szCs w:val="22"/>
        </w:rPr>
        <w:t xml:space="preserve">Heynrick Cornelisz. Cuyting </w:t>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Heynrick Lambrechtsz. Munter</w:t>
      </w:r>
      <w:r w:rsidRPr="001160FF">
        <w:rPr>
          <w:sz w:val="22"/>
          <w:szCs w:val="22"/>
        </w:rPr>
        <w:tab/>
      </w:r>
      <w:r w:rsidRPr="001160FF">
        <w:rPr>
          <w:sz w:val="22"/>
          <w:szCs w:val="22"/>
        </w:rPr>
        <w:tab/>
        <w:t>146v</w:t>
      </w:r>
    </w:p>
    <w:p w:rsidR="001160FF" w:rsidRPr="001160FF" w:rsidRDefault="001160FF" w:rsidP="001160FF">
      <w:pPr>
        <w:rPr>
          <w:sz w:val="22"/>
          <w:szCs w:val="22"/>
        </w:rPr>
      </w:pPr>
      <w:r w:rsidRPr="001160FF">
        <w:rPr>
          <w:sz w:val="22"/>
          <w:szCs w:val="22"/>
        </w:rPr>
        <w:t>Heynrick Lambrechtsz (smid)</w:t>
      </w:r>
      <w:r w:rsidRPr="001160FF">
        <w:rPr>
          <w:sz w:val="22"/>
          <w:szCs w:val="22"/>
        </w:rPr>
        <w:tab/>
      </w:r>
      <w:r w:rsidRPr="001160FF">
        <w:rPr>
          <w:sz w:val="22"/>
          <w:szCs w:val="22"/>
        </w:rPr>
        <w:tab/>
        <w:t>50v</w:t>
      </w:r>
    </w:p>
    <w:p w:rsidR="001160FF" w:rsidRPr="001160FF" w:rsidRDefault="001160FF" w:rsidP="001160FF">
      <w:pPr>
        <w:rPr>
          <w:sz w:val="22"/>
          <w:szCs w:val="22"/>
        </w:rPr>
      </w:pPr>
      <w:r w:rsidRPr="001160FF">
        <w:rPr>
          <w:sz w:val="22"/>
          <w:szCs w:val="22"/>
        </w:rPr>
        <w:t>Heynrick Mathyss. (messenmaker)</w:t>
      </w:r>
      <w:r w:rsidRPr="001160FF">
        <w:rPr>
          <w:sz w:val="22"/>
          <w:szCs w:val="22"/>
        </w:rPr>
        <w:tab/>
        <w:t xml:space="preserve">70v </w:t>
      </w:r>
    </w:p>
    <w:p w:rsidR="001160FF" w:rsidRPr="001160FF" w:rsidRDefault="001160FF" w:rsidP="001160FF">
      <w:pPr>
        <w:rPr>
          <w:sz w:val="22"/>
          <w:szCs w:val="22"/>
        </w:rPr>
      </w:pPr>
      <w:r w:rsidRPr="001160FF">
        <w:rPr>
          <w:sz w:val="22"/>
          <w:szCs w:val="22"/>
        </w:rPr>
        <w:t>Heynrick Michielsz., chirurgijn</w:t>
      </w:r>
      <w:r w:rsidRPr="001160FF">
        <w:rPr>
          <w:sz w:val="22"/>
          <w:szCs w:val="22"/>
        </w:rPr>
        <w:tab/>
      </w:r>
      <w:r w:rsidRPr="001160FF">
        <w:rPr>
          <w:sz w:val="22"/>
          <w:szCs w:val="22"/>
        </w:rPr>
        <w:tab/>
        <w:t xml:space="preserve">39v, 196r  </w:t>
      </w:r>
    </w:p>
    <w:p w:rsidR="001160FF" w:rsidRPr="001160FF" w:rsidRDefault="001160FF" w:rsidP="001160FF">
      <w:pPr>
        <w:rPr>
          <w:sz w:val="22"/>
          <w:szCs w:val="22"/>
        </w:rPr>
      </w:pPr>
      <w:r w:rsidRPr="001160FF">
        <w:rPr>
          <w:sz w:val="22"/>
          <w:szCs w:val="22"/>
        </w:rPr>
        <w:t>Heynrick Moons</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Heyndrick, pasteybacker</w:t>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Heyndrick den Ryckdom</w:t>
      </w:r>
      <w:r w:rsidRPr="001160FF">
        <w:rPr>
          <w:sz w:val="22"/>
          <w:szCs w:val="22"/>
        </w:rPr>
        <w:tab/>
      </w:r>
      <w:r w:rsidRPr="001160FF">
        <w:rPr>
          <w:sz w:val="22"/>
          <w:szCs w:val="22"/>
        </w:rPr>
        <w:tab/>
        <w:t xml:space="preserve">23v </w:t>
      </w:r>
    </w:p>
    <w:p w:rsidR="001160FF" w:rsidRPr="001160FF" w:rsidRDefault="001160FF" w:rsidP="001160FF">
      <w:pPr>
        <w:rPr>
          <w:sz w:val="22"/>
          <w:szCs w:val="22"/>
        </w:rPr>
      </w:pPr>
      <w:r w:rsidRPr="001160FF">
        <w:rPr>
          <w:sz w:val="22"/>
          <w:szCs w:val="22"/>
        </w:rPr>
        <w:t xml:space="preserve">Heynrick Rochussen </w:t>
      </w:r>
      <w:r w:rsidRPr="001160FF">
        <w:rPr>
          <w:sz w:val="22"/>
          <w:szCs w:val="22"/>
        </w:rPr>
        <w:tab/>
      </w:r>
      <w:r w:rsidRPr="001160FF">
        <w:rPr>
          <w:sz w:val="22"/>
          <w:szCs w:val="22"/>
        </w:rPr>
        <w:tab/>
      </w:r>
      <w:r w:rsidRPr="001160FF">
        <w:rPr>
          <w:sz w:val="22"/>
          <w:szCs w:val="22"/>
        </w:rPr>
        <w:tab/>
        <w:t>54v, 55v, 56r, 120r, 127r</w:t>
      </w:r>
    </w:p>
    <w:p w:rsidR="001160FF" w:rsidRPr="001160FF" w:rsidRDefault="001160FF" w:rsidP="001160FF">
      <w:pPr>
        <w:rPr>
          <w:sz w:val="22"/>
          <w:szCs w:val="22"/>
        </w:rPr>
      </w:pPr>
      <w:r w:rsidRPr="001160FF">
        <w:rPr>
          <w:sz w:val="22"/>
          <w:szCs w:val="22"/>
        </w:rPr>
        <w:t>Heyndrick Zymonss.</w:t>
      </w:r>
      <w:r w:rsidRPr="001160FF">
        <w:rPr>
          <w:sz w:val="22"/>
          <w:szCs w:val="22"/>
        </w:rPr>
        <w:tab/>
      </w:r>
      <w:r w:rsidRPr="001160FF">
        <w:rPr>
          <w:sz w:val="22"/>
          <w:szCs w:val="22"/>
        </w:rPr>
        <w:tab/>
      </w:r>
      <w:r w:rsidRPr="001160FF">
        <w:rPr>
          <w:sz w:val="22"/>
          <w:szCs w:val="22"/>
        </w:rPr>
        <w:tab/>
        <w:t>88r</w:t>
      </w:r>
    </w:p>
    <w:p w:rsidR="001160FF" w:rsidRPr="001160FF" w:rsidRDefault="001160FF" w:rsidP="001160FF">
      <w:pPr>
        <w:rPr>
          <w:sz w:val="22"/>
          <w:szCs w:val="22"/>
        </w:rPr>
      </w:pPr>
      <w:r w:rsidRPr="001160FF">
        <w:rPr>
          <w:sz w:val="22"/>
          <w:szCs w:val="22"/>
        </w:rPr>
        <w:lastRenderedPageBreak/>
        <w:t>Heyndrick van de Vesque (Veecke)</w:t>
      </w:r>
      <w:r w:rsidRPr="001160FF">
        <w:rPr>
          <w:sz w:val="22"/>
          <w:szCs w:val="22"/>
        </w:rPr>
        <w:tab/>
        <w:t>133r</w:t>
      </w:r>
    </w:p>
    <w:p w:rsidR="001160FF" w:rsidRPr="001160FF" w:rsidRDefault="001160FF" w:rsidP="001160FF">
      <w:pPr>
        <w:rPr>
          <w:sz w:val="22"/>
          <w:szCs w:val="22"/>
        </w:rPr>
      </w:pPr>
      <w:r w:rsidRPr="001160FF">
        <w:rPr>
          <w:sz w:val="22"/>
          <w:szCs w:val="22"/>
        </w:rPr>
        <w:t>Heynrick de Vries</w:t>
      </w:r>
      <w:r w:rsidRPr="001160FF">
        <w:rPr>
          <w:sz w:val="22"/>
          <w:szCs w:val="22"/>
        </w:rPr>
        <w:tab/>
      </w:r>
      <w:r w:rsidRPr="001160FF">
        <w:rPr>
          <w:sz w:val="22"/>
          <w:szCs w:val="22"/>
        </w:rPr>
        <w:tab/>
      </w:r>
      <w:r w:rsidRPr="001160FF">
        <w:rPr>
          <w:sz w:val="22"/>
          <w:szCs w:val="22"/>
        </w:rPr>
        <w:tab/>
        <w:t>53r</w:t>
      </w:r>
    </w:p>
    <w:p w:rsidR="001160FF" w:rsidRPr="001160FF" w:rsidRDefault="001160FF" w:rsidP="001160FF">
      <w:pPr>
        <w:rPr>
          <w:sz w:val="22"/>
          <w:szCs w:val="22"/>
        </w:rPr>
      </w:pPr>
      <w:r w:rsidRPr="001160FF">
        <w:rPr>
          <w:sz w:val="22"/>
          <w:szCs w:val="22"/>
        </w:rPr>
        <w:t>Heyndrick Willemssen</w:t>
      </w:r>
      <w:r w:rsidRPr="001160FF">
        <w:rPr>
          <w:sz w:val="22"/>
          <w:szCs w:val="22"/>
        </w:rPr>
        <w:tab/>
      </w:r>
      <w:r w:rsidRPr="001160FF">
        <w:rPr>
          <w:sz w:val="22"/>
          <w:szCs w:val="22"/>
        </w:rPr>
        <w:tab/>
      </w:r>
      <w:r w:rsidRPr="001160FF">
        <w:rPr>
          <w:sz w:val="22"/>
          <w:szCs w:val="22"/>
        </w:rPr>
        <w:tab/>
        <w:t xml:space="preserve">36v </w:t>
      </w:r>
    </w:p>
    <w:p w:rsidR="001160FF" w:rsidRPr="001160FF" w:rsidRDefault="001160FF" w:rsidP="001160FF">
      <w:pPr>
        <w:rPr>
          <w:sz w:val="22"/>
          <w:szCs w:val="22"/>
        </w:rPr>
      </w:pPr>
      <w:r w:rsidRPr="001160FF">
        <w:rPr>
          <w:sz w:val="22"/>
          <w:szCs w:val="22"/>
        </w:rPr>
        <w:t>Heynricken Aerntsdr.</w:t>
      </w:r>
      <w:r w:rsidRPr="001160FF">
        <w:rPr>
          <w:sz w:val="22"/>
          <w:szCs w:val="22"/>
        </w:rPr>
        <w:tab/>
      </w:r>
      <w:r w:rsidRPr="001160FF">
        <w:rPr>
          <w:sz w:val="22"/>
          <w:szCs w:val="22"/>
        </w:rPr>
        <w:tab/>
      </w:r>
      <w:r w:rsidRPr="001160FF">
        <w:rPr>
          <w:sz w:val="22"/>
          <w:szCs w:val="22"/>
        </w:rPr>
        <w:tab/>
        <w:t xml:space="preserve">60v </w:t>
      </w:r>
    </w:p>
    <w:p w:rsidR="001160FF" w:rsidRPr="001160FF" w:rsidRDefault="001160FF" w:rsidP="001160FF">
      <w:pPr>
        <w:rPr>
          <w:sz w:val="22"/>
          <w:szCs w:val="22"/>
        </w:rPr>
      </w:pPr>
      <w:r w:rsidRPr="001160FF">
        <w:rPr>
          <w:sz w:val="22"/>
          <w:szCs w:val="22"/>
        </w:rPr>
        <w:t xml:space="preserve">Heyndrickgen Corn[elis]dr </w:t>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Heynricxssen, Adriaen</w:t>
      </w:r>
      <w:r w:rsidRPr="001160FF">
        <w:rPr>
          <w:sz w:val="22"/>
          <w:szCs w:val="22"/>
        </w:rPr>
        <w:tab/>
      </w:r>
      <w:r w:rsidRPr="001160FF">
        <w:rPr>
          <w:sz w:val="22"/>
          <w:szCs w:val="22"/>
        </w:rPr>
        <w:tab/>
      </w:r>
      <w:r w:rsidRPr="001160FF">
        <w:rPr>
          <w:sz w:val="22"/>
          <w:szCs w:val="22"/>
        </w:rPr>
        <w:tab/>
        <w:t xml:space="preserve">133r, 140v, 151r  </w:t>
      </w:r>
    </w:p>
    <w:p w:rsidR="001160FF" w:rsidRPr="001160FF" w:rsidRDefault="001160FF" w:rsidP="001160FF">
      <w:pPr>
        <w:rPr>
          <w:sz w:val="22"/>
          <w:szCs w:val="22"/>
          <w:lang w:val="en-US"/>
        </w:rPr>
      </w:pPr>
      <w:r w:rsidRPr="001160FF">
        <w:rPr>
          <w:sz w:val="22"/>
          <w:szCs w:val="22"/>
        </w:rPr>
        <w:t>Heynricxssen, Adriaen (bode)</w:t>
      </w:r>
      <w:r w:rsidRPr="001160FF">
        <w:rPr>
          <w:sz w:val="22"/>
          <w:szCs w:val="22"/>
        </w:rPr>
        <w:tab/>
      </w:r>
      <w:r w:rsidRPr="001160FF">
        <w:rPr>
          <w:sz w:val="22"/>
          <w:szCs w:val="22"/>
        </w:rPr>
        <w:tab/>
        <w:t xml:space="preserve">52v </w:t>
      </w:r>
    </w:p>
    <w:p w:rsidR="001160FF" w:rsidRPr="001160FF" w:rsidRDefault="001160FF" w:rsidP="001160FF">
      <w:pPr>
        <w:rPr>
          <w:sz w:val="22"/>
          <w:szCs w:val="22"/>
          <w:lang w:val="en-US"/>
        </w:rPr>
      </w:pPr>
      <w:r w:rsidRPr="001160FF">
        <w:rPr>
          <w:sz w:val="22"/>
          <w:szCs w:val="22"/>
          <w:lang w:val="en-US"/>
        </w:rPr>
        <w:t>Heyndricxsz., Heyndrick</w:t>
      </w:r>
      <w:r w:rsidRPr="001160FF">
        <w:rPr>
          <w:sz w:val="22"/>
          <w:szCs w:val="22"/>
          <w:lang w:val="en-US"/>
        </w:rPr>
        <w:tab/>
      </w:r>
      <w:r w:rsidRPr="001160FF">
        <w:rPr>
          <w:sz w:val="22"/>
          <w:szCs w:val="22"/>
          <w:lang w:val="en-US"/>
        </w:rPr>
        <w:tab/>
      </w:r>
      <w:r w:rsidRPr="001160FF">
        <w:rPr>
          <w:sz w:val="22"/>
          <w:szCs w:val="22"/>
          <w:lang w:val="en-US"/>
        </w:rPr>
        <w:tab/>
        <w:t>127v</w:t>
      </w:r>
    </w:p>
    <w:p w:rsidR="001160FF" w:rsidRPr="001160FF" w:rsidRDefault="001160FF" w:rsidP="001160FF">
      <w:pPr>
        <w:rPr>
          <w:sz w:val="22"/>
          <w:szCs w:val="22"/>
          <w:lang w:val="en-US"/>
        </w:rPr>
      </w:pPr>
      <w:r w:rsidRPr="001160FF">
        <w:rPr>
          <w:sz w:val="22"/>
          <w:szCs w:val="22"/>
          <w:lang w:val="en-US"/>
        </w:rPr>
        <w:t>Heynricxss., Heynrick (schoemaecker)</w:t>
      </w:r>
      <w:r w:rsidRPr="001160FF">
        <w:rPr>
          <w:sz w:val="22"/>
          <w:szCs w:val="22"/>
          <w:lang w:val="en-US"/>
        </w:rPr>
        <w:tab/>
        <w:t>5v, 55r</w:t>
      </w:r>
    </w:p>
    <w:p w:rsidR="001160FF" w:rsidRPr="001160FF" w:rsidRDefault="001160FF" w:rsidP="001160FF">
      <w:pPr>
        <w:rPr>
          <w:sz w:val="22"/>
          <w:szCs w:val="22"/>
        </w:rPr>
      </w:pPr>
      <w:r w:rsidRPr="001160FF">
        <w:rPr>
          <w:sz w:val="22"/>
          <w:szCs w:val="22"/>
        </w:rPr>
        <w:t xml:space="preserve">Heyndricxss., Jan </w:t>
      </w:r>
      <w:r w:rsidRPr="001160FF">
        <w:rPr>
          <w:sz w:val="22"/>
          <w:szCs w:val="22"/>
        </w:rPr>
        <w:tab/>
      </w:r>
      <w:r w:rsidRPr="001160FF">
        <w:rPr>
          <w:sz w:val="22"/>
          <w:szCs w:val="22"/>
        </w:rPr>
        <w:tab/>
      </w:r>
      <w:r w:rsidRPr="001160FF">
        <w:rPr>
          <w:sz w:val="22"/>
          <w:szCs w:val="22"/>
        </w:rPr>
        <w:tab/>
        <w:t>197v, 218v</w:t>
      </w:r>
    </w:p>
    <w:p w:rsidR="001160FF" w:rsidRPr="001160FF" w:rsidRDefault="001160FF" w:rsidP="001160FF">
      <w:pPr>
        <w:rPr>
          <w:sz w:val="22"/>
          <w:szCs w:val="22"/>
        </w:rPr>
      </w:pPr>
      <w:r w:rsidRPr="001160FF">
        <w:rPr>
          <w:sz w:val="22"/>
          <w:szCs w:val="22"/>
        </w:rPr>
        <w:t>Heyndricxss., Jan (bakker)</w:t>
      </w:r>
      <w:r w:rsidRPr="001160FF">
        <w:rPr>
          <w:sz w:val="22"/>
          <w:szCs w:val="22"/>
        </w:rPr>
        <w:tab/>
      </w:r>
      <w:r w:rsidRPr="001160FF">
        <w:rPr>
          <w:sz w:val="22"/>
          <w:szCs w:val="22"/>
        </w:rPr>
        <w:tab/>
        <w:t>93r, 93v, 118v</w:t>
      </w:r>
    </w:p>
    <w:p w:rsidR="001160FF" w:rsidRPr="001160FF" w:rsidRDefault="001160FF" w:rsidP="001160FF">
      <w:pPr>
        <w:rPr>
          <w:sz w:val="22"/>
          <w:szCs w:val="22"/>
        </w:rPr>
      </w:pPr>
      <w:r w:rsidRPr="001160FF">
        <w:rPr>
          <w:sz w:val="22"/>
          <w:szCs w:val="22"/>
        </w:rPr>
        <w:t>Heynricxsz., Jan (Wateringe)</w:t>
      </w:r>
      <w:r w:rsidRPr="001160FF">
        <w:rPr>
          <w:color w:val="FF0000"/>
          <w:sz w:val="22"/>
          <w:szCs w:val="22"/>
        </w:rPr>
        <w:tab/>
      </w:r>
      <w:r w:rsidRPr="001160FF">
        <w:rPr>
          <w:color w:val="FF0000"/>
          <w:sz w:val="22"/>
          <w:szCs w:val="22"/>
        </w:rPr>
        <w:tab/>
      </w:r>
      <w:r w:rsidRPr="001160FF">
        <w:rPr>
          <w:sz w:val="22"/>
          <w:szCs w:val="22"/>
        </w:rPr>
        <w:t>30av, 31v, 219r</w:t>
      </w:r>
    </w:p>
    <w:p w:rsidR="001160FF" w:rsidRPr="001160FF" w:rsidRDefault="001160FF" w:rsidP="001160FF">
      <w:pPr>
        <w:rPr>
          <w:sz w:val="22"/>
          <w:szCs w:val="22"/>
        </w:rPr>
      </w:pPr>
      <w:r w:rsidRPr="001160FF">
        <w:rPr>
          <w:sz w:val="22"/>
          <w:szCs w:val="22"/>
        </w:rPr>
        <w:t xml:space="preserve">Heynricxssen, Jan  (viscoper) </w:t>
      </w:r>
      <w:r w:rsidRPr="001160FF">
        <w:rPr>
          <w:sz w:val="22"/>
          <w:szCs w:val="22"/>
        </w:rPr>
        <w:tab/>
      </w:r>
      <w:r w:rsidRPr="001160FF">
        <w:rPr>
          <w:sz w:val="22"/>
          <w:szCs w:val="22"/>
        </w:rPr>
        <w:tab/>
        <w:t>54r</w:t>
      </w:r>
    </w:p>
    <w:p w:rsidR="001160FF" w:rsidRPr="001160FF" w:rsidRDefault="001160FF" w:rsidP="001160FF">
      <w:pPr>
        <w:rPr>
          <w:sz w:val="22"/>
          <w:szCs w:val="22"/>
        </w:rPr>
      </w:pPr>
      <w:r w:rsidRPr="001160FF">
        <w:rPr>
          <w:sz w:val="22"/>
          <w:szCs w:val="22"/>
        </w:rPr>
        <w:t>Heyndricsss. de Vries, Jan</w:t>
      </w:r>
    </w:p>
    <w:p w:rsidR="001160FF" w:rsidRPr="001160FF" w:rsidRDefault="001160FF" w:rsidP="001160FF">
      <w:pPr>
        <w:rPr>
          <w:sz w:val="22"/>
          <w:szCs w:val="22"/>
        </w:rPr>
      </w:pPr>
      <w:r w:rsidRPr="001160FF">
        <w:rPr>
          <w:sz w:val="22"/>
          <w:szCs w:val="22"/>
        </w:rPr>
        <w:tab/>
        <w:t>(messemaecker)</w:t>
      </w:r>
      <w:r w:rsidRPr="001160FF">
        <w:rPr>
          <w:sz w:val="22"/>
          <w:szCs w:val="22"/>
        </w:rPr>
        <w:tab/>
      </w:r>
      <w:r w:rsidRPr="001160FF">
        <w:rPr>
          <w:sz w:val="22"/>
          <w:szCs w:val="22"/>
        </w:rPr>
        <w:tab/>
        <w:t xml:space="preserve">157v </w:t>
      </w:r>
    </w:p>
    <w:p w:rsidR="001160FF" w:rsidRPr="001160FF" w:rsidRDefault="001160FF" w:rsidP="001160FF">
      <w:pPr>
        <w:rPr>
          <w:sz w:val="22"/>
          <w:szCs w:val="22"/>
        </w:rPr>
      </w:pPr>
      <w:r w:rsidRPr="001160FF">
        <w:rPr>
          <w:sz w:val="22"/>
          <w:szCs w:val="22"/>
        </w:rPr>
        <w:t>Heynricxsz. van Sassen, Job</w:t>
      </w:r>
      <w:r w:rsidRPr="001160FF">
        <w:rPr>
          <w:sz w:val="22"/>
          <w:szCs w:val="22"/>
        </w:rPr>
        <w:tab/>
      </w:r>
      <w:r w:rsidRPr="001160FF">
        <w:rPr>
          <w:sz w:val="22"/>
          <w:szCs w:val="22"/>
        </w:rPr>
        <w:tab/>
        <w:t>46r</w:t>
      </w:r>
    </w:p>
    <w:p w:rsidR="001160FF" w:rsidRPr="001160FF" w:rsidRDefault="001160FF" w:rsidP="001160FF">
      <w:pPr>
        <w:rPr>
          <w:sz w:val="22"/>
          <w:szCs w:val="22"/>
        </w:rPr>
      </w:pPr>
      <w:r w:rsidRPr="001160FF">
        <w:rPr>
          <w:sz w:val="22"/>
          <w:szCs w:val="22"/>
        </w:rPr>
        <w:t>Heynrixsz., Crispyn</w:t>
      </w:r>
      <w:r w:rsidRPr="001160FF">
        <w:rPr>
          <w:sz w:val="22"/>
          <w:szCs w:val="22"/>
        </w:rPr>
        <w:tab/>
      </w:r>
      <w:r w:rsidRPr="001160FF">
        <w:rPr>
          <w:sz w:val="22"/>
          <w:szCs w:val="22"/>
        </w:rPr>
        <w:tab/>
      </w:r>
      <w:r w:rsidRPr="001160FF">
        <w:rPr>
          <w:sz w:val="22"/>
          <w:szCs w:val="22"/>
        </w:rPr>
        <w:tab/>
        <w:t>30r, 150r, 172r</w:t>
      </w:r>
    </w:p>
    <w:p w:rsidR="001160FF" w:rsidRPr="001160FF" w:rsidRDefault="001160FF" w:rsidP="001160FF">
      <w:pPr>
        <w:rPr>
          <w:sz w:val="22"/>
          <w:szCs w:val="22"/>
        </w:rPr>
      </w:pPr>
      <w:r w:rsidRPr="001160FF">
        <w:rPr>
          <w:sz w:val="22"/>
          <w:szCs w:val="22"/>
        </w:rPr>
        <w:t>Heynricksz., Lodewyck (munter)</w:t>
      </w:r>
      <w:r w:rsidRPr="001160FF">
        <w:rPr>
          <w:sz w:val="22"/>
          <w:szCs w:val="22"/>
        </w:rPr>
        <w:tab/>
        <w:t>45v</w:t>
      </w:r>
    </w:p>
    <w:p w:rsidR="001160FF" w:rsidRPr="001160FF" w:rsidRDefault="001160FF" w:rsidP="001160FF">
      <w:pPr>
        <w:rPr>
          <w:sz w:val="22"/>
          <w:szCs w:val="22"/>
        </w:rPr>
      </w:pPr>
      <w:r w:rsidRPr="001160FF">
        <w:rPr>
          <w:sz w:val="22"/>
          <w:szCs w:val="22"/>
        </w:rPr>
        <w:t>Heyndrikcxss., Maerten</w:t>
      </w:r>
      <w:r w:rsidRPr="001160FF">
        <w:rPr>
          <w:sz w:val="22"/>
          <w:szCs w:val="22"/>
        </w:rPr>
        <w:tab/>
      </w:r>
      <w:r w:rsidRPr="001160FF">
        <w:rPr>
          <w:sz w:val="22"/>
          <w:szCs w:val="22"/>
        </w:rPr>
        <w:tab/>
      </w:r>
      <w:r w:rsidRPr="001160FF">
        <w:rPr>
          <w:sz w:val="22"/>
          <w:szCs w:val="22"/>
        </w:rPr>
        <w:tab/>
        <w:t xml:space="preserve">114r </w:t>
      </w:r>
    </w:p>
    <w:p w:rsidR="001160FF" w:rsidRPr="001160FF" w:rsidRDefault="001160FF" w:rsidP="001160FF">
      <w:pPr>
        <w:rPr>
          <w:color w:val="FF0000"/>
          <w:sz w:val="22"/>
          <w:szCs w:val="22"/>
        </w:rPr>
      </w:pPr>
      <w:r w:rsidRPr="001160FF">
        <w:rPr>
          <w:sz w:val="22"/>
          <w:szCs w:val="22"/>
        </w:rPr>
        <w:t>Heyndricxssdr., Mary</w:t>
      </w:r>
      <w:r w:rsidRPr="001160FF">
        <w:rPr>
          <w:sz w:val="22"/>
          <w:szCs w:val="22"/>
        </w:rPr>
        <w:tab/>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Heynrixssen Tael, Pieter</w:t>
      </w:r>
      <w:r w:rsidRPr="001160FF">
        <w:rPr>
          <w:sz w:val="22"/>
          <w:szCs w:val="22"/>
        </w:rPr>
        <w:tab/>
      </w:r>
      <w:r w:rsidRPr="001160FF">
        <w:rPr>
          <w:sz w:val="22"/>
          <w:szCs w:val="22"/>
        </w:rPr>
        <w:tab/>
        <w:t>32r, blad tussen 140v-141r</w:t>
      </w:r>
    </w:p>
    <w:p w:rsidR="001160FF" w:rsidRPr="001160FF" w:rsidRDefault="001160FF" w:rsidP="001160FF">
      <w:pPr>
        <w:rPr>
          <w:sz w:val="22"/>
          <w:szCs w:val="22"/>
        </w:rPr>
      </w:pPr>
      <w:r w:rsidRPr="001160FF">
        <w:rPr>
          <w:rFonts w:eastAsia="SimSun"/>
          <w:kern w:val="1"/>
          <w:sz w:val="22"/>
          <w:szCs w:val="22"/>
          <w:lang w:eastAsia="hi-IN" w:bidi="hi-IN"/>
        </w:rPr>
        <w:t>Heyndricxss., Philips, decker,</w:t>
      </w:r>
      <w:r w:rsidRPr="001160FF">
        <w:rPr>
          <w:rFonts w:eastAsia="SimSun"/>
          <w:kern w:val="1"/>
          <w:sz w:val="22"/>
          <w:szCs w:val="22"/>
          <w:lang w:eastAsia="hi-IN" w:bidi="hi-IN"/>
        </w:rPr>
        <w:tab/>
      </w:r>
      <w:r w:rsidRPr="001160FF">
        <w:rPr>
          <w:rFonts w:eastAsia="SimSun"/>
          <w:kern w:val="1"/>
          <w:sz w:val="22"/>
          <w:szCs w:val="22"/>
          <w:lang w:eastAsia="hi-IN" w:bidi="hi-IN"/>
        </w:rPr>
        <w:tab/>
        <w:t>199r</w:t>
      </w:r>
    </w:p>
    <w:p w:rsidR="001160FF" w:rsidRPr="001160FF" w:rsidRDefault="001160FF" w:rsidP="001160FF">
      <w:pPr>
        <w:rPr>
          <w:sz w:val="22"/>
          <w:szCs w:val="22"/>
        </w:rPr>
      </w:pPr>
      <w:r w:rsidRPr="001160FF">
        <w:rPr>
          <w:sz w:val="22"/>
          <w:szCs w:val="22"/>
        </w:rPr>
        <w:t>Heyndricxss., Robbrecht</w:t>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Heynricxss., Roelant</w:t>
      </w:r>
      <w:r w:rsidRPr="001160FF">
        <w:rPr>
          <w:sz w:val="22"/>
          <w:szCs w:val="22"/>
        </w:rPr>
        <w:tab/>
      </w:r>
      <w:r w:rsidRPr="001160FF">
        <w:rPr>
          <w:sz w:val="22"/>
          <w:szCs w:val="22"/>
        </w:rPr>
        <w:tab/>
      </w:r>
      <w:r w:rsidRPr="001160FF">
        <w:rPr>
          <w:sz w:val="22"/>
          <w:szCs w:val="22"/>
        </w:rPr>
        <w:tab/>
        <w:t xml:space="preserve">176r </w:t>
      </w:r>
    </w:p>
    <w:p w:rsidR="001160FF" w:rsidRPr="001160FF" w:rsidRDefault="001160FF" w:rsidP="001160FF">
      <w:pPr>
        <w:rPr>
          <w:sz w:val="22"/>
          <w:szCs w:val="22"/>
          <w:lang w:val="en-US"/>
        </w:rPr>
      </w:pPr>
      <w:r w:rsidRPr="001160FF">
        <w:rPr>
          <w:sz w:val="22"/>
          <w:szCs w:val="22"/>
          <w:lang w:val="en-US"/>
        </w:rPr>
        <w:t>Heynricssen, Vranck</w:t>
      </w:r>
      <w:r w:rsidRPr="001160FF">
        <w:rPr>
          <w:sz w:val="22"/>
          <w:szCs w:val="22"/>
          <w:lang w:val="en-US"/>
        </w:rPr>
        <w:tab/>
      </w:r>
      <w:r w:rsidRPr="001160FF">
        <w:rPr>
          <w:sz w:val="22"/>
          <w:szCs w:val="22"/>
          <w:lang w:val="en-US"/>
        </w:rPr>
        <w:tab/>
      </w:r>
      <w:r w:rsidRPr="001160FF">
        <w:rPr>
          <w:sz w:val="22"/>
          <w:szCs w:val="22"/>
          <w:lang w:val="en-US"/>
        </w:rPr>
        <w:tab/>
        <w:t>43v, 123v</w:t>
      </w:r>
    </w:p>
    <w:p w:rsidR="001160FF" w:rsidRPr="001160FF" w:rsidRDefault="001160FF" w:rsidP="001160FF">
      <w:pPr>
        <w:rPr>
          <w:sz w:val="22"/>
          <w:szCs w:val="22"/>
        </w:rPr>
      </w:pPr>
      <w:r w:rsidRPr="001160FF">
        <w:rPr>
          <w:sz w:val="22"/>
          <w:szCs w:val="22"/>
        </w:rPr>
        <w:t>Heyndricxs., Willem</w:t>
      </w:r>
      <w:r w:rsidRPr="001160FF">
        <w:rPr>
          <w:sz w:val="22"/>
          <w:szCs w:val="22"/>
        </w:rPr>
        <w:tab/>
      </w:r>
      <w:r w:rsidRPr="001160FF">
        <w:rPr>
          <w:sz w:val="22"/>
          <w:szCs w:val="22"/>
        </w:rPr>
        <w:tab/>
      </w:r>
      <w:r w:rsidRPr="001160FF">
        <w:rPr>
          <w:sz w:val="22"/>
          <w:szCs w:val="22"/>
        </w:rPr>
        <w:tab/>
        <w:t>95r, 168r, 191v, 206r, 207r, 209r</w:t>
      </w:r>
    </w:p>
    <w:p w:rsidR="001160FF" w:rsidRPr="001160FF" w:rsidRDefault="001160FF" w:rsidP="001160FF">
      <w:pPr>
        <w:rPr>
          <w:sz w:val="22"/>
          <w:szCs w:val="22"/>
        </w:rPr>
      </w:pPr>
      <w:r w:rsidRPr="001160FF">
        <w:rPr>
          <w:sz w:val="22"/>
          <w:szCs w:val="22"/>
        </w:rPr>
        <w:t>Heyndricxs, Willem, houtkoper Deur</w:t>
      </w:r>
      <w:r w:rsidRPr="001160FF">
        <w:rPr>
          <w:sz w:val="22"/>
          <w:szCs w:val="22"/>
        </w:rPr>
        <w:tab/>
        <w:t xml:space="preserve">184v </w:t>
      </w:r>
    </w:p>
    <w:p w:rsidR="001160FF" w:rsidRPr="001160FF" w:rsidRDefault="001160FF" w:rsidP="001160FF">
      <w:pPr>
        <w:rPr>
          <w:color w:val="FF0000"/>
          <w:sz w:val="22"/>
          <w:szCs w:val="22"/>
        </w:rPr>
      </w:pPr>
      <w:r w:rsidRPr="001160FF">
        <w:rPr>
          <w:sz w:val="22"/>
          <w:szCs w:val="22"/>
        </w:rPr>
        <w:t>Heynricxss., Zyvert</w:t>
      </w:r>
      <w:r w:rsidRPr="001160FF">
        <w:rPr>
          <w:sz w:val="22"/>
          <w:szCs w:val="22"/>
        </w:rPr>
        <w:tab/>
      </w:r>
      <w:r w:rsidRPr="001160FF">
        <w:rPr>
          <w:sz w:val="22"/>
          <w:szCs w:val="22"/>
        </w:rPr>
        <w:tab/>
      </w:r>
      <w:r w:rsidRPr="001160FF">
        <w:rPr>
          <w:sz w:val="22"/>
          <w:szCs w:val="22"/>
        </w:rPr>
        <w:tab/>
        <w:t>12v</w:t>
      </w:r>
    </w:p>
    <w:p w:rsidR="001160FF" w:rsidRPr="001160FF" w:rsidRDefault="001160FF" w:rsidP="001160FF">
      <w:pPr>
        <w:rPr>
          <w:sz w:val="22"/>
          <w:szCs w:val="22"/>
        </w:rPr>
      </w:pPr>
      <w:r w:rsidRPr="001160FF">
        <w:rPr>
          <w:sz w:val="22"/>
          <w:szCs w:val="22"/>
        </w:rPr>
        <w:t>Heythoven</w:t>
      </w:r>
      <w:r w:rsidRPr="001160FF">
        <w:rPr>
          <w:sz w:val="22"/>
          <w:szCs w:val="22"/>
        </w:rPr>
        <w:tab/>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30v</w:t>
      </w:r>
    </w:p>
    <w:p w:rsidR="001160FF" w:rsidRPr="001160FF" w:rsidRDefault="001160FF" w:rsidP="001160FF">
      <w:pPr>
        <w:rPr>
          <w:sz w:val="22"/>
          <w:szCs w:val="22"/>
        </w:rPr>
      </w:pPr>
      <w:r w:rsidRPr="001160FF">
        <w:rPr>
          <w:sz w:val="22"/>
          <w:szCs w:val="22"/>
        </w:rPr>
        <w:t>Heythoven, Adriaen</w:t>
      </w:r>
      <w:r w:rsidRPr="001160FF">
        <w:rPr>
          <w:sz w:val="22"/>
          <w:szCs w:val="22"/>
        </w:rPr>
        <w:tab/>
      </w:r>
      <w:r w:rsidRPr="001160FF">
        <w:rPr>
          <w:sz w:val="22"/>
          <w:szCs w:val="22"/>
        </w:rPr>
        <w:tab/>
      </w:r>
      <w:r w:rsidRPr="001160FF">
        <w:rPr>
          <w:sz w:val="22"/>
          <w:szCs w:val="22"/>
        </w:rPr>
        <w:tab/>
        <w:t>blad tussen 32 en 33, 49r</w:t>
      </w:r>
    </w:p>
    <w:p w:rsidR="001160FF" w:rsidRPr="001160FF" w:rsidRDefault="001160FF" w:rsidP="001160FF">
      <w:pPr>
        <w:rPr>
          <w:sz w:val="22"/>
          <w:szCs w:val="22"/>
        </w:rPr>
      </w:pPr>
      <w:r w:rsidRPr="001160FF">
        <w:rPr>
          <w:sz w:val="22"/>
          <w:szCs w:val="22"/>
        </w:rPr>
        <w:t>Helmont, vrouwe van</w:t>
      </w:r>
      <w:r w:rsidRPr="001160FF">
        <w:rPr>
          <w:sz w:val="22"/>
          <w:szCs w:val="22"/>
        </w:rPr>
        <w:tab/>
      </w:r>
      <w:r w:rsidRPr="001160FF">
        <w:rPr>
          <w:sz w:val="22"/>
          <w:szCs w:val="22"/>
        </w:rPr>
        <w:tab/>
      </w:r>
      <w:r w:rsidRPr="001160FF">
        <w:rPr>
          <w:sz w:val="22"/>
          <w:szCs w:val="22"/>
        </w:rPr>
        <w:tab/>
        <w:t>122r</w:t>
      </w:r>
    </w:p>
    <w:p w:rsidR="001160FF" w:rsidRPr="001160FF" w:rsidRDefault="001160FF" w:rsidP="001160FF">
      <w:pPr>
        <w:rPr>
          <w:color w:val="FF0000"/>
          <w:sz w:val="22"/>
          <w:szCs w:val="22"/>
        </w:rPr>
      </w:pPr>
      <w:r w:rsidRPr="001160FF">
        <w:rPr>
          <w:sz w:val="22"/>
          <w:szCs w:val="22"/>
        </w:rPr>
        <w:t>Hemelaer, Maritgen, wed. Jan v.</w:t>
      </w:r>
      <w:r w:rsidRPr="001160FF">
        <w:rPr>
          <w:sz w:val="22"/>
          <w:szCs w:val="22"/>
        </w:rPr>
        <w:tab/>
        <w:t xml:space="preserve">76r </w:t>
      </w:r>
    </w:p>
    <w:p w:rsidR="001160FF" w:rsidRPr="001160FF" w:rsidRDefault="001160FF" w:rsidP="001160FF">
      <w:pPr>
        <w:rPr>
          <w:sz w:val="22"/>
          <w:szCs w:val="22"/>
        </w:rPr>
      </w:pPr>
      <w:r w:rsidRPr="001160FF">
        <w:rPr>
          <w:sz w:val="22"/>
          <w:szCs w:val="22"/>
        </w:rPr>
        <w:t>Herman Jacobsz.</w:t>
      </w:r>
      <w:r w:rsidRPr="001160FF">
        <w:rPr>
          <w:sz w:val="22"/>
          <w:szCs w:val="22"/>
        </w:rPr>
        <w:tab/>
      </w:r>
      <w:r w:rsidRPr="001160FF">
        <w:rPr>
          <w:sz w:val="22"/>
          <w:szCs w:val="22"/>
        </w:rPr>
        <w:tab/>
      </w:r>
      <w:r w:rsidRPr="001160FF">
        <w:rPr>
          <w:sz w:val="22"/>
          <w:szCs w:val="22"/>
        </w:rPr>
        <w:tab/>
        <w:t>29v</w:t>
      </w:r>
    </w:p>
    <w:p w:rsidR="001160FF" w:rsidRPr="001160FF" w:rsidRDefault="001160FF" w:rsidP="001160FF">
      <w:pPr>
        <w:rPr>
          <w:sz w:val="22"/>
          <w:szCs w:val="22"/>
        </w:rPr>
      </w:pPr>
      <w:r w:rsidRPr="001160FF">
        <w:rPr>
          <w:sz w:val="22"/>
          <w:szCs w:val="22"/>
        </w:rPr>
        <w:t>Herman Jacobss. (Noortwijck)</w:t>
      </w:r>
      <w:r w:rsidRPr="001160FF">
        <w:rPr>
          <w:sz w:val="22"/>
          <w:szCs w:val="22"/>
        </w:rPr>
        <w:tab/>
      </w:r>
      <w:r w:rsidRPr="001160FF">
        <w:rPr>
          <w:sz w:val="22"/>
          <w:szCs w:val="22"/>
        </w:rPr>
        <w:tab/>
        <w:t xml:space="preserve">41r </w:t>
      </w:r>
    </w:p>
    <w:p w:rsidR="001160FF" w:rsidRPr="001160FF" w:rsidRDefault="001160FF" w:rsidP="001160FF">
      <w:pPr>
        <w:rPr>
          <w:sz w:val="22"/>
          <w:szCs w:val="22"/>
        </w:rPr>
      </w:pPr>
      <w:r w:rsidRPr="001160FF">
        <w:rPr>
          <w:sz w:val="22"/>
          <w:szCs w:val="22"/>
        </w:rPr>
        <w:t>Herman Willemss.</w:t>
      </w:r>
      <w:r w:rsidRPr="001160FF">
        <w:rPr>
          <w:sz w:val="22"/>
          <w:szCs w:val="22"/>
        </w:rPr>
        <w:tab/>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Herman Wouterss.</w:t>
      </w:r>
      <w:r w:rsidRPr="001160FF">
        <w:rPr>
          <w:sz w:val="22"/>
          <w:szCs w:val="22"/>
        </w:rPr>
        <w:tab/>
      </w:r>
      <w:r w:rsidRPr="001160FF">
        <w:rPr>
          <w:sz w:val="22"/>
          <w:szCs w:val="22"/>
        </w:rPr>
        <w:tab/>
      </w:r>
      <w:r w:rsidRPr="001160FF">
        <w:rPr>
          <w:sz w:val="22"/>
          <w:szCs w:val="22"/>
        </w:rPr>
        <w:tab/>
        <w:t xml:space="preserve">41r </w:t>
      </w:r>
    </w:p>
    <w:p w:rsidR="001160FF" w:rsidRPr="001160FF" w:rsidRDefault="001160FF" w:rsidP="001160FF">
      <w:pPr>
        <w:rPr>
          <w:sz w:val="22"/>
          <w:szCs w:val="22"/>
        </w:rPr>
      </w:pPr>
      <w:r w:rsidRPr="001160FF">
        <w:rPr>
          <w:sz w:val="22"/>
          <w:szCs w:val="22"/>
        </w:rPr>
        <w:t>Hermanssen, Floris</w:t>
      </w:r>
      <w:r w:rsidRPr="001160FF">
        <w:rPr>
          <w:sz w:val="22"/>
          <w:szCs w:val="22"/>
        </w:rPr>
        <w:tab/>
      </w:r>
      <w:r w:rsidRPr="001160FF">
        <w:rPr>
          <w:sz w:val="22"/>
          <w:szCs w:val="22"/>
        </w:rPr>
        <w:tab/>
      </w:r>
      <w:r w:rsidRPr="001160FF">
        <w:rPr>
          <w:sz w:val="22"/>
          <w:szCs w:val="22"/>
        </w:rPr>
        <w:tab/>
        <w:t>35v</w:t>
      </w:r>
    </w:p>
    <w:p w:rsidR="001160FF" w:rsidRPr="001160FF" w:rsidRDefault="001160FF" w:rsidP="001160FF">
      <w:pPr>
        <w:rPr>
          <w:sz w:val="22"/>
          <w:szCs w:val="22"/>
        </w:rPr>
      </w:pPr>
      <w:r w:rsidRPr="001160FF">
        <w:rPr>
          <w:sz w:val="22"/>
          <w:szCs w:val="22"/>
        </w:rPr>
        <w:t>Hertogenbosch, ’s-</w:t>
      </w:r>
      <w:r w:rsidRPr="001160FF">
        <w:rPr>
          <w:sz w:val="22"/>
          <w:szCs w:val="22"/>
        </w:rPr>
        <w:tab/>
      </w:r>
      <w:r w:rsidRPr="001160FF">
        <w:rPr>
          <w:sz w:val="22"/>
          <w:szCs w:val="22"/>
        </w:rPr>
        <w:tab/>
      </w:r>
      <w:r w:rsidRPr="001160FF">
        <w:rPr>
          <w:sz w:val="22"/>
          <w:szCs w:val="22"/>
        </w:rPr>
        <w:tab/>
        <w:t>204r</w:t>
      </w:r>
    </w:p>
    <w:p w:rsidR="001160FF" w:rsidRPr="001160FF" w:rsidRDefault="001160FF" w:rsidP="001160FF">
      <w:pPr>
        <w:rPr>
          <w:sz w:val="22"/>
          <w:szCs w:val="22"/>
        </w:rPr>
      </w:pPr>
      <w:r w:rsidRPr="001160FF">
        <w:rPr>
          <w:sz w:val="22"/>
          <w:szCs w:val="22"/>
        </w:rPr>
        <w:t>Hester Cornelisdr.</w:t>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t>Hieronimus Hortensius</w:t>
      </w:r>
      <w:r w:rsidRPr="001160FF">
        <w:rPr>
          <w:sz w:val="22"/>
          <w:szCs w:val="22"/>
        </w:rPr>
        <w:tab/>
      </w:r>
      <w:r w:rsidRPr="001160FF">
        <w:rPr>
          <w:sz w:val="22"/>
          <w:szCs w:val="22"/>
        </w:rPr>
        <w:tab/>
      </w:r>
      <w:r w:rsidRPr="001160FF">
        <w:rPr>
          <w:sz w:val="22"/>
          <w:szCs w:val="22"/>
        </w:rPr>
        <w:tab/>
        <w:t xml:space="preserve">61r </w:t>
      </w:r>
    </w:p>
    <w:p w:rsidR="001160FF" w:rsidRPr="001160FF" w:rsidRDefault="001160FF" w:rsidP="001160FF">
      <w:pPr>
        <w:rPr>
          <w:color w:val="000000"/>
          <w:sz w:val="22"/>
          <w:szCs w:val="22"/>
        </w:rPr>
      </w:pPr>
      <w:r w:rsidRPr="001160FF">
        <w:rPr>
          <w:sz w:val="22"/>
          <w:szCs w:val="22"/>
        </w:rPr>
        <w:t xml:space="preserve">Hertgen, Cornelis Jacobss. </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color w:val="000000"/>
          <w:sz w:val="22"/>
          <w:szCs w:val="22"/>
        </w:rPr>
        <w:t>Hillebrant Aelbrechtss.</w:t>
      </w:r>
      <w:r w:rsidRPr="001160FF">
        <w:rPr>
          <w:color w:val="000000"/>
          <w:sz w:val="22"/>
          <w:szCs w:val="22"/>
        </w:rPr>
        <w:tab/>
      </w:r>
      <w:r w:rsidRPr="001160FF">
        <w:rPr>
          <w:color w:val="000000"/>
          <w:sz w:val="22"/>
          <w:szCs w:val="22"/>
        </w:rPr>
        <w:tab/>
      </w:r>
      <w:r w:rsidRPr="001160FF">
        <w:rPr>
          <w:color w:val="000000"/>
          <w:sz w:val="22"/>
          <w:szCs w:val="22"/>
        </w:rPr>
        <w:tab/>
        <w:t>217v</w:t>
      </w:r>
    </w:p>
    <w:p w:rsidR="001160FF" w:rsidRPr="001160FF" w:rsidRDefault="001160FF" w:rsidP="001160FF">
      <w:pPr>
        <w:rPr>
          <w:sz w:val="22"/>
          <w:szCs w:val="22"/>
        </w:rPr>
      </w:pPr>
      <w:r w:rsidRPr="001160FF">
        <w:rPr>
          <w:sz w:val="22"/>
          <w:szCs w:val="22"/>
        </w:rPr>
        <w:t>Hillebrants, Aelbrecht</w:t>
      </w:r>
      <w:r w:rsidRPr="001160FF">
        <w:rPr>
          <w:sz w:val="22"/>
          <w:szCs w:val="22"/>
        </w:rPr>
        <w:tab/>
      </w:r>
      <w:r w:rsidRPr="001160FF">
        <w:rPr>
          <w:sz w:val="22"/>
          <w:szCs w:val="22"/>
        </w:rPr>
        <w:tab/>
      </w:r>
      <w:r w:rsidRPr="001160FF">
        <w:rPr>
          <w:sz w:val="22"/>
          <w:szCs w:val="22"/>
        </w:rPr>
        <w:tab/>
        <w:t>84r, 152r, 158v, 163r, 165v, 169v</w:t>
      </w:r>
    </w:p>
    <w:p w:rsidR="001160FF" w:rsidRPr="001160FF" w:rsidRDefault="001160FF" w:rsidP="001160FF">
      <w:pPr>
        <w:rPr>
          <w:sz w:val="22"/>
          <w:szCs w:val="22"/>
        </w:rPr>
      </w:pPr>
      <w:r w:rsidRPr="001160FF">
        <w:rPr>
          <w:sz w:val="22"/>
          <w:szCs w:val="22"/>
        </w:rPr>
        <w:t>Hypolitus van Perzyn, mr.</w:t>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Hobyn, Jan</w:t>
      </w:r>
      <w:r w:rsidRPr="001160FF">
        <w:rPr>
          <w:sz w:val="22"/>
          <w:szCs w:val="22"/>
        </w:rPr>
        <w:tab/>
      </w:r>
      <w:r w:rsidRPr="001160FF">
        <w:rPr>
          <w:sz w:val="22"/>
          <w:szCs w:val="22"/>
        </w:rPr>
        <w:tab/>
      </w:r>
      <w:r w:rsidRPr="001160FF">
        <w:rPr>
          <w:sz w:val="22"/>
          <w:szCs w:val="22"/>
        </w:rPr>
        <w:tab/>
      </w:r>
      <w:r w:rsidRPr="001160FF">
        <w:rPr>
          <w:sz w:val="22"/>
          <w:szCs w:val="22"/>
        </w:rPr>
        <w:tab/>
        <w:t>35r</w:t>
      </w:r>
    </w:p>
    <w:p w:rsidR="001160FF" w:rsidRPr="001160FF" w:rsidRDefault="001160FF" w:rsidP="001160FF">
      <w:pPr>
        <w:rPr>
          <w:sz w:val="22"/>
          <w:szCs w:val="22"/>
        </w:rPr>
      </w:pPr>
      <w:r w:rsidRPr="001160FF">
        <w:rPr>
          <w:sz w:val="22"/>
          <w:szCs w:val="22"/>
        </w:rPr>
        <w:t>Hofflant, Pieter</w:t>
      </w:r>
      <w:r w:rsidRPr="001160FF">
        <w:rPr>
          <w:sz w:val="22"/>
          <w:szCs w:val="22"/>
        </w:rPr>
        <w:tab/>
      </w:r>
      <w:r w:rsidRPr="001160FF">
        <w:rPr>
          <w:sz w:val="22"/>
          <w:szCs w:val="22"/>
        </w:rPr>
        <w:tab/>
      </w:r>
      <w:r w:rsidRPr="001160FF">
        <w:rPr>
          <w:sz w:val="22"/>
          <w:szCs w:val="22"/>
        </w:rPr>
        <w:tab/>
      </w:r>
      <w:r w:rsidRPr="001160FF">
        <w:rPr>
          <w:sz w:val="22"/>
          <w:szCs w:val="22"/>
        </w:rPr>
        <w:tab/>
        <w:t>20v, 167v</w:t>
      </w:r>
    </w:p>
    <w:p w:rsidR="001160FF" w:rsidRPr="001160FF" w:rsidRDefault="001160FF" w:rsidP="001160FF">
      <w:pPr>
        <w:rPr>
          <w:sz w:val="22"/>
          <w:szCs w:val="22"/>
        </w:rPr>
      </w:pPr>
      <w:r w:rsidRPr="001160FF">
        <w:rPr>
          <w:sz w:val="22"/>
          <w:szCs w:val="22"/>
        </w:rPr>
        <w:t>Hogenhouck, Gysbrecht Joosten van</w:t>
      </w:r>
      <w:r w:rsidRPr="001160FF">
        <w:rPr>
          <w:sz w:val="22"/>
          <w:szCs w:val="22"/>
        </w:rPr>
        <w:tab/>
        <w:t>115v</w:t>
      </w:r>
    </w:p>
    <w:p w:rsidR="001160FF" w:rsidRPr="001160FF" w:rsidRDefault="001160FF" w:rsidP="001160FF">
      <w:pPr>
        <w:rPr>
          <w:sz w:val="22"/>
          <w:szCs w:val="22"/>
        </w:rPr>
      </w:pPr>
      <w:r w:rsidRPr="001160FF">
        <w:rPr>
          <w:sz w:val="22"/>
          <w:szCs w:val="22"/>
        </w:rPr>
        <w:t>Hogewerff, Jan Claessen</w:t>
      </w:r>
      <w:r w:rsidRPr="001160FF">
        <w:rPr>
          <w:sz w:val="22"/>
          <w:szCs w:val="22"/>
        </w:rPr>
        <w:tab/>
      </w:r>
      <w:r w:rsidRPr="001160FF">
        <w:rPr>
          <w:sz w:val="22"/>
          <w:szCs w:val="22"/>
        </w:rPr>
        <w:tab/>
        <w:t>19v</w:t>
      </w:r>
    </w:p>
    <w:p w:rsidR="001160FF" w:rsidRPr="001160FF" w:rsidRDefault="001160FF" w:rsidP="001160FF">
      <w:pPr>
        <w:rPr>
          <w:sz w:val="22"/>
          <w:szCs w:val="22"/>
        </w:rPr>
      </w:pPr>
      <w:r w:rsidRPr="001160FF">
        <w:rPr>
          <w:sz w:val="22"/>
          <w:szCs w:val="22"/>
        </w:rPr>
        <w:t xml:space="preserve">Hoyekaes, Adriaen Claess. </w:t>
      </w:r>
      <w:r w:rsidRPr="001160FF">
        <w:rPr>
          <w:sz w:val="22"/>
          <w:szCs w:val="22"/>
        </w:rPr>
        <w:tab/>
      </w:r>
      <w:r w:rsidRPr="001160FF">
        <w:rPr>
          <w:sz w:val="22"/>
          <w:szCs w:val="22"/>
        </w:rPr>
        <w:tab/>
        <w:t xml:space="preserve">198v </w:t>
      </w:r>
    </w:p>
    <w:p w:rsidR="001160FF" w:rsidRPr="001160FF" w:rsidRDefault="001160FF" w:rsidP="001160FF">
      <w:pPr>
        <w:rPr>
          <w:sz w:val="22"/>
          <w:szCs w:val="22"/>
        </w:rPr>
      </w:pPr>
      <w:r w:rsidRPr="001160FF">
        <w:rPr>
          <w:sz w:val="22"/>
          <w:szCs w:val="22"/>
        </w:rPr>
        <w:t>Hoymansz,  Roelant (bode)</w:t>
      </w:r>
      <w:r w:rsidRPr="001160FF">
        <w:rPr>
          <w:sz w:val="22"/>
          <w:szCs w:val="22"/>
        </w:rPr>
        <w:tab/>
      </w:r>
      <w:r w:rsidRPr="001160FF">
        <w:rPr>
          <w:sz w:val="22"/>
          <w:szCs w:val="22"/>
        </w:rPr>
        <w:tab/>
        <w:t>47v</w:t>
      </w:r>
    </w:p>
    <w:p w:rsidR="001160FF" w:rsidRPr="001160FF" w:rsidRDefault="001160FF" w:rsidP="001160FF">
      <w:pPr>
        <w:rPr>
          <w:sz w:val="22"/>
          <w:szCs w:val="22"/>
        </w:rPr>
      </w:pPr>
      <w:r w:rsidRPr="001160FF">
        <w:rPr>
          <w:sz w:val="22"/>
          <w:szCs w:val="22"/>
        </w:rPr>
        <w:t>Hont, Aernt Woutersz. de</w:t>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Hont, Wouter Damassen de</w:t>
      </w:r>
      <w:r w:rsidRPr="001160FF">
        <w:rPr>
          <w:sz w:val="22"/>
          <w:szCs w:val="22"/>
        </w:rPr>
        <w:tab/>
      </w:r>
      <w:r w:rsidRPr="001160FF">
        <w:rPr>
          <w:sz w:val="22"/>
          <w:szCs w:val="22"/>
        </w:rPr>
        <w:tab/>
        <w:t>37r</w:t>
      </w:r>
    </w:p>
    <w:p w:rsidR="001160FF" w:rsidRPr="001160FF" w:rsidRDefault="001160FF" w:rsidP="001160FF">
      <w:pPr>
        <w:rPr>
          <w:color w:val="000000"/>
          <w:sz w:val="22"/>
          <w:szCs w:val="22"/>
        </w:rPr>
      </w:pPr>
      <w:r w:rsidRPr="001160FF">
        <w:rPr>
          <w:sz w:val="22"/>
          <w:szCs w:val="22"/>
        </w:rPr>
        <w:t>Hoogstraat</w:t>
      </w:r>
      <w:r w:rsidRPr="001160FF">
        <w:rPr>
          <w:sz w:val="22"/>
          <w:szCs w:val="22"/>
        </w:rPr>
        <w:tab/>
      </w:r>
      <w:r w:rsidRPr="001160FF">
        <w:rPr>
          <w:sz w:val="22"/>
          <w:szCs w:val="22"/>
        </w:rPr>
        <w:tab/>
      </w:r>
      <w:r w:rsidRPr="001160FF">
        <w:rPr>
          <w:sz w:val="22"/>
          <w:szCs w:val="22"/>
        </w:rPr>
        <w:tab/>
      </w:r>
      <w:r w:rsidRPr="001160FF">
        <w:rPr>
          <w:sz w:val="22"/>
          <w:szCs w:val="22"/>
        </w:rPr>
        <w:tab/>
        <w:t>102v, 131r</w:t>
      </w:r>
      <w:r w:rsidRPr="001160FF">
        <w:rPr>
          <w:color w:val="000000"/>
          <w:sz w:val="22"/>
          <w:szCs w:val="22"/>
        </w:rPr>
        <w:t>, 189v, 217v</w:t>
      </w:r>
    </w:p>
    <w:p w:rsidR="001160FF" w:rsidRPr="001160FF" w:rsidRDefault="001160FF" w:rsidP="001160FF">
      <w:pPr>
        <w:rPr>
          <w:sz w:val="22"/>
          <w:szCs w:val="22"/>
        </w:rPr>
      </w:pPr>
      <w:r w:rsidRPr="001160FF">
        <w:rPr>
          <w:color w:val="000000"/>
          <w:sz w:val="22"/>
          <w:szCs w:val="22"/>
        </w:rPr>
        <w:t>Horst, Cornelis van der</w:t>
      </w:r>
      <w:r w:rsidRPr="001160FF">
        <w:rPr>
          <w:color w:val="000000"/>
          <w:sz w:val="22"/>
          <w:szCs w:val="22"/>
        </w:rPr>
        <w:tab/>
      </w:r>
      <w:r w:rsidRPr="001160FF">
        <w:rPr>
          <w:color w:val="000000"/>
          <w:sz w:val="22"/>
          <w:szCs w:val="22"/>
        </w:rPr>
        <w:tab/>
      </w:r>
      <w:r w:rsidRPr="001160FF">
        <w:rPr>
          <w:color w:val="000000"/>
          <w:sz w:val="22"/>
          <w:szCs w:val="22"/>
        </w:rPr>
        <w:tab/>
        <w:t>203r</w:t>
      </w:r>
    </w:p>
    <w:p w:rsidR="001160FF" w:rsidRPr="001160FF" w:rsidRDefault="001160FF" w:rsidP="001160FF">
      <w:pPr>
        <w:rPr>
          <w:sz w:val="22"/>
          <w:szCs w:val="22"/>
        </w:rPr>
      </w:pPr>
      <w:r w:rsidRPr="001160FF">
        <w:rPr>
          <w:sz w:val="22"/>
          <w:szCs w:val="22"/>
        </w:rPr>
        <w:t>Horst, Cornelis Cornelissen van der</w:t>
      </w:r>
      <w:r w:rsidRPr="001160FF">
        <w:rPr>
          <w:sz w:val="22"/>
          <w:szCs w:val="22"/>
        </w:rPr>
        <w:tab/>
        <w:t>46v, 151v, 168r, 168v, 181v</w:t>
      </w:r>
    </w:p>
    <w:p w:rsidR="001160FF" w:rsidRPr="001160FF" w:rsidRDefault="001160FF" w:rsidP="001160FF">
      <w:pPr>
        <w:rPr>
          <w:sz w:val="22"/>
          <w:szCs w:val="22"/>
        </w:rPr>
      </w:pPr>
      <w:r w:rsidRPr="001160FF">
        <w:rPr>
          <w:sz w:val="22"/>
          <w:szCs w:val="22"/>
        </w:rPr>
        <w:lastRenderedPageBreak/>
        <w:t>Hortensius, Hieronimus</w:t>
      </w:r>
      <w:r w:rsidRPr="001160FF">
        <w:rPr>
          <w:sz w:val="22"/>
          <w:szCs w:val="22"/>
        </w:rPr>
        <w:tab/>
      </w:r>
      <w:r w:rsidRPr="001160FF">
        <w:rPr>
          <w:sz w:val="22"/>
          <w:szCs w:val="22"/>
        </w:rPr>
        <w:tab/>
      </w:r>
      <w:r w:rsidRPr="001160FF">
        <w:rPr>
          <w:sz w:val="22"/>
          <w:szCs w:val="22"/>
        </w:rPr>
        <w:tab/>
        <w:t xml:space="preserve">61r </w:t>
      </w:r>
    </w:p>
    <w:p w:rsidR="001160FF" w:rsidRPr="001160FF" w:rsidRDefault="001160FF" w:rsidP="001160FF">
      <w:pPr>
        <w:rPr>
          <w:sz w:val="22"/>
          <w:szCs w:val="22"/>
          <w:lang w:val="fr-FR"/>
        </w:rPr>
      </w:pPr>
      <w:r w:rsidRPr="001160FF">
        <w:rPr>
          <w:sz w:val="22"/>
          <w:szCs w:val="22"/>
        </w:rPr>
        <w:t>Hoock (Hoeck, Houck), Adriaen Jansz.</w:t>
      </w:r>
      <w:r w:rsidRPr="001160FF">
        <w:rPr>
          <w:rStyle w:val="Voetnootmarkering"/>
          <w:sz w:val="22"/>
          <w:szCs w:val="22"/>
        </w:rPr>
        <w:footnoteReference w:id="232"/>
      </w:r>
      <w:r w:rsidRPr="001160FF">
        <w:rPr>
          <w:sz w:val="22"/>
          <w:szCs w:val="22"/>
        </w:rPr>
        <w:tab/>
      </w:r>
      <w:r w:rsidRPr="001160FF">
        <w:rPr>
          <w:sz w:val="22"/>
          <w:szCs w:val="22"/>
          <w:lang w:val="fr-FR"/>
        </w:rPr>
        <w:t xml:space="preserve">4v, 23v, 24v, 25r, 29r, 31v, 45v, 46v, 51r, 71v, 88v, 173r,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174v, 177v, 178v, 201r, 203v, 204v, 214v</w:t>
      </w:r>
    </w:p>
    <w:p w:rsidR="001160FF" w:rsidRPr="001160FF" w:rsidRDefault="001160FF" w:rsidP="001160FF">
      <w:pPr>
        <w:rPr>
          <w:sz w:val="22"/>
          <w:szCs w:val="22"/>
        </w:rPr>
      </w:pPr>
      <w:r w:rsidRPr="001160FF">
        <w:rPr>
          <w:sz w:val="22"/>
          <w:szCs w:val="22"/>
        </w:rPr>
        <w:t>Houtstraat</w:t>
      </w:r>
      <w:r w:rsidRPr="001160FF">
        <w:rPr>
          <w:sz w:val="22"/>
          <w:szCs w:val="22"/>
        </w:rPr>
        <w:tab/>
      </w:r>
      <w:r w:rsidRPr="001160FF">
        <w:rPr>
          <w:sz w:val="22"/>
          <w:szCs w:val="22"/>
        </w:rPr>
        <w:tab/>
      </w:r>
      <w:r w:rsidRPr="001160FF">
        <w:rPr>
          <w:sz w:val="22"/>
          <w:szCs w:val="22"/>
        </w:rPr>
        <w:tab/>
      </w:r>
      <w:r w:rsidRPr="001160FF">
        <w:rPr>
          <w:sz w:val="22"/>
          <w:szCs w:val="22"/>
        </w:rPr>
        <w:tab/>
        <w:t>189v</w:t>
      </w:r>
    </w:p>
    <w:p w:rsidR="001160FF" w:rsidRPr="001160FF" w:rsidRDefault="001160FF" w:rsidP="001160FF">
      <w:pPr>
        <w:rPr>
          <w:sz w:val="22"/>
          <w:szCs w:val="22"/>
        </w:rPr>
      </w:pPr>
      <w:r w:rsidRPr="001160FF">
        <w:rPr>
          <w:sz w:val="22"/>
          <w:szCs w:val="22"/>
        </w:rPr>
        <w:t>Houtweg</w:t>
      </w:r>
      <w:r w:rsidRPr="001160FF">
        <w:rPr>
          <w:sz w:val="22"/>
          <w:szCs w:val="22"/>
        </w:rPr>
        <w:tab/>
      </w:r>
      <w:r w:rsidRPr="001160FF">
        <w:rPr>
          <w:sz w:val="22"/>
          <w:szCs w:val="22"/>
        </w:rPr>
        <w:tab/>
      </w:r>
      <w:r w:rsidRPr="001160FF">
        <w:rPr>
          <w:sz w:val="22"/>
          <w:szCs w:val="22"/>
        </w:rPr>
        <w:tab/>
      </w:r>
      <w:r w:rsidRPr="001160FF">
        <w:rPr>
          <w:sz w:val="22"/>
          <w:szCs w:val="22"/>
        </w:rPr>
        <w:tab/>
        <w:t>185r</w:t>
      </w:r>
    </w:p>
    <w:p w:rsidR="001160FF" w:rsidRPr="001160FF" w:rsidRDefault="001160FF" w:rsidP="001160FF">
      <w:pPr>
        <w:rPr>
          <w:color w:val="FF0000"/>
          <w:sz w:val="22"/>
          <w:szCs w:val="22"/>
        </w:rPr>
      </w:pPr>
      <w:r w:rsidRPr="001160FF">
        <w:rPr>
          <w:sz w:val="22"/>
          <w:szCs w:val="22"/>
        </w:rPr>
        <w:t>Houven, Salamon van der</w:t>
      </w:r>
      <w:r w:rsidRPr="001160FF">
        <w:rPr>
          <w:sz w:val="22"/>
          <w:szCs w:val="22"/>
        </w:rPr>
        <w:tab/>
      </w:r>
      <w:r w:rsidRPr="001160FF">
        <w:rPr>
          <w:sz w:val="22"/>
          <w:szCs w:val="22"/>
        </w:rPr>
        <w:tab/>
        <w:t>14v, 15r, 24r, 25r, 56v, 73r, 76v, 88r, 99v, 116v, 156r, 178v, 180v, 185v,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185B</w:t>
      </w:r>
      <w:r w:rsidRPr="001160FF">
        <w:rPr>
          <w:color w:val="000000"/>
          <w:sz w:val="22"/>
          <w:szCs w:val="22"/>
        </w:rPr>
        <w:t xml:space="preserve">v, 196r, 200v, 201r, 209v </w:t>
      </w:r>
    </w:p>
    <w:p w:rsidR="001160FF" w:rsidRPr="001160FF" w:rsidRDefault="001160FF" w:rsidP="001160FF">
      <w:pPr>
        <w:rPr>
          <w:sz w:val="22"/>
          <w:szCs w:val="22"/>
        </w:rPr>
      </w:pPr>
      <w:r w:rsidRPr="001160FF">
        <w:rPr>
          <w:sz w:val="22"/>
          <w:szCs w:val="22"/>
        </w:rPr>
        <w:t>Hove, Joseph van</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 xml:space="preserve">51r </w:t>
      </w:r>
    </w:p>
    <w:p w:rsidR="001160FF" w:rsidRPr="001160FF" w:rsidRDefault="001160FF" w:rsidP="001160FF">
      <w:pPr>
        <w:rPr>
          <w:sz w:val="22"/>
          <w:szCs w:val="22"/>
        </w:rPr>
      </w:pPr>
      <w:r w:rsidRPr="001160FF">
        <w:rPr>
          <w:sz w:val="22"/>
          <w:szCs w:val="22"/>
        </w:rPr>
        <w:t>Hubertsz., Dirick (backer)</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Hubrecht Janss. Jol</w:t>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 xml:space="preserve">Hubrecht van Sohey </w:t>
      </w:r>
      <w:r w:rsidRPr="001160FF">
        <w:rPr>
          <w:sz w:val="22"/>
          <w:szCs w:val="22"/>
        </w:rPr>
        <w:tab/>
      </w:r>
      <w:r w:rsidRPr="001160FF">
        <w:rPr>
          <w:sz w:val="22"/>
          <w:szCs w:val="22"/>
        </w:rPr>
        <w:tab/>
      </w:r>
      <w:r w:rsidRPr="001160FF">
        <w:rPr>
          <w:sz w:val="22"/>
          <w:szCs w:val="22"/>
        </w:rPr>
        <w:tab/>
        <w:t>27r</w:t>
      </w:r>
    </w:p>
    <w:p w:rsidR="001160FF" w:rsidRPr="001160FF" w:rsidRDefault="001160FF" w:rsidP="001160FF">
      <w:pPr>
        <w:rPr>
          <w:sz w:val="22"/>
          <w:szCs w:val="22"/>
        </w:rPr>
      </w:pPr>
      <w:r w:rsidRPr="001160FF">
        <w:rPr>
          <w:sz w:val="22"/>
          <w:szCs w:val="22"/>
        </w:rPr>
        <w:t>Hubrecht Thonissen</w:t>
      </w:r>
      <w:r w:rsidRPr="001160FF">
        <w:rPr>
          <w:sz w:val="22"/>
          <w:szCs w:val="22"/>
        </w:rPr>
        <w:tab/>
      </w:r>
      <w:r w:rsidRPr="001160FF">
        <w:rPr>
          <w:sz w:val="22"/>
          <w:szCs w:val="22"/>
        </w:rPr>
        <w:tab/>
      </w:r>
      <w:r w:rsidRPr="001160FF">
        <w:rPr>
          <w:sz w:val="22"/>
          <w:szCs w:val="22"/>
        </w:rPr>
        <w:tab/>
        <w:t>26r, 32r, 33r, 48v, 88v</w:t>
      </w:r>
    </w:p>
    <w:p w:rsidR="001160FF" w:rsidRPr="001160FF" w:rsidRDefault="001160FF" w:rsidP="001160FF">
      <w:pPr>
        <w:rPr>
          <w:rFonts w:eastAsia="SimSun"/>
          <w:kern w:val="1"/>
          <w:sz w:val="22"/>
          <w:szCs w:val="22"/>
          <w:lang w:eastAsia="hi-IN" w:bidi="hi-IN"/>
        </w:rPr>
      </w:pPr>
      <w:r w:rsidRPr="001160FF">
        <w:rPr>
          <w:rFonts w:eastAsia="SimSun"/>
          <w:kern w:val="1"/>
          <w:sz w:val="22"/>
          <w:szCs w:val="22"/>
          <w:lang w:eastAsia="hi-IN" w:bidi="hi-IN"/>
        </w:rPr>
        <w:t xml:space="preserve">Hubrechtsz., Andries </w:t>
      </w:r>
      <w:r w:rsidRPr="001160FF">
        <w:rPr>
          <w:rFonts w:eastAsia="SimSun"/>
          <w:kern w:val="1"/>
          <w:sz w:val="22"/>
          <w:szCs w:val="22"/>
          <w:lang w:eastAsia="hi-IN" w:bidi="hi-IN"/>
        </w:rPr>
        <w:tab/>
      </w:r>
      <w:r w:rsidRPr="001160FF">
        <w:rPr>
          <w:rFonts w:eastAsia="SimSun"/>
          <w:kern w:val="1"/>
          <w:sz w:val="22"/>
          <w:szCs w:val="22"/>
          <w:lang w:eastAsia="hi-IN" w:bidi="hi-IN"/>
        </w:rPr>
        <w:tab/>
      </w:r>
      <w:r w:rsidRPr="001160FF">
        <w:rPr>
          <w:rFonts w:eastAsia="SimSun"/>
          <w:kern w:val="1"/>
          <w:sz w:val="22"/>
          <w:szCs w:val="22"/>
          <w:lang w:eastAsia="hi-IN" w:bidi="hi-IN"/>
        </w:rPr>
        <w:tab/>
        <w:t>199r</w:t>
      </w:r>
    </w:p>
    <w:p w:rsidR="001160FF" w:rsidRPr="001160FF" w:rsidRDefault="001160FF" w:rsidP="001160FF">
      <w:pPr>
        <w:rPr>
          <w:sz w:val="22"/>
          <w:szCs w:val="22"/>
        </w:rPr>
      </w:pPr>
      <w:r w:rsidRPr="001160FF">
        <w:rPr>
          <w:sz w:val="22"/>
          <w:szCs w:val="22"/>
        </w:rPr>
        <w:t>Huych in ’t Bosch</w:t>
      </w:r>
      <w:r w:rsidRPr="001160FF">
        <w:rPr>
          <w:sz w:val="22"/>
          <w:szCs w:val="22"/>
        </w:rPr>
        <w:tab/>
      </w:r>
      <w:r w:rsidRPr="001160FF">
        <w:rPr>
          <w:sz w:val="22"/>
          <w:szCs w:val="22"/>
        </w:rPr>
        <w:tab/>
      </w:r>
      <w:r w:rsidRPr="001160FF">
        <w:rPr>
          <w:sz w:val="22"/>
          <w:szCs w:val="22"/>
        </w:rPr>
        <w:tab/>
        <w:t xml:space="preserve">133r, 140v, 151r </w:t>
      </w:r>
    </w:p>
    <w:p w:rsidR="001160FF" w:rsidRPr="001160FF" w:rsidRDefault="001160FF" w:rsidP="001160FF">
      <w:pPr>
        <w:rPr>
          <w:sz w:val="22"/>
          <w:szCs w:val="22"/>
        </w:rPr>
      </w:pPr>
      <w:r w:rsidRPr="001160FF">
        <w:rPr>
          <w:sz w:val="22"/>
          <w:szCs w:val="22"/>
        </w:rPr>
        <w:t>Huych van der Goes, meester</w:t>
      </w:r>
      <w:r w:rsidRPr="001160FF">
        <w:rPr>
          <w:sz w:val="22"/>
          <w:szCs w:val="22"/>
        </w:rPr>
        <w:tab/>
      </w:r>
      <w:r w:rsidRPr="001160FF">
        <w:rPr>
          <w:sz w:val="22"/>
          <w:szCs w:val="22"/>
        </w:rPr>
        <w:tab/>
        <w:t>36v, 189v</w:t>
      </w:r>
    </w:p>
    <w:p w:rsidR="001160FF" w:rsidRPr="001160FF" w:rsidRDefault="001160FF" w:rsidP="001160FF">
      <w:pPr>
        <w:rPr>
          <w:sz w:val="22"/>
          <w:szCs w:val="22"/>
        </w:rPr>
      </w:pPr>
      <w:r w:rsidRPr="001160FF">
        <w:rPr>
          <w:sz w:val="22"/>
          <w:szCs w:val="22"/>
        </w:rPr>
        <w:t>Hugo de Groot</w:t>
      </w:r>
      <w:r w:rsidRPr="001160FF">
        <w:rPr>
          <w:sz w:val="22"/>
          <w:szCs w:val="22"/>
        </w:rPr>
        <w:tab/>
      </w:r>
      <w:r w:rsidRPr="001160FF">
        <w:rPr>
          <w:sz w:val="22"/>
          <w:szCs w:val="22"/>
        </w:rPr>
        <w:tab/>
      </w:r>
      <w:r w:rsidRPr="001160FF">
        <w:rPr>
          <w:sz w:val="22"/>
          <w:szCs w:val="22"/>
        </w:rPr>
        <w:tab/>
      </w:r>
      <w:r w:rsidRPr="001160FF">
        <w:rPr>
          <w:sz w:val="22"/>
          <w:szCs w:val="22"/>
        </w:rPr>
        <w:tab/>
        <w:t xml:space="preserve">51r, 115v, 131v, 140r, 143v </w:t>
      </w:r>
    </w:p>
    <w:p w:rsidR="001160FF" w:rsidRPr="001160FF" w:rsidRDefault="001160FF" w:rsidP="001160FF">
      <w:pPr>
        <w:rPr>
          <w:sz w:val="22"/>
          <w:szCs w:val="22"/>
        </w:rPr>
      </w:pPr>
      <w:r w:rsidRPr="001160FF">
        <w:rPr>
          <w:sz w:val="22"/>
          <w:szCs w:val="22"/>
        </w:rPr>
        <w:t xml:space="preserve">Huych Jacobss., cruydenyer </w:t>
      </w:r>
      <w:r w:rsidRPr="001160FF">
        <w:rPr>
          <w:sz w:val="22"/>
          <w:szCs w:val="22"/>
        </w:rPr>
        <w:tab/>
      </w:r>
      <w:r w:rsidRPr="001160FF">
        <w:rPr>
          <w:sz w:val="22"/>
          <w:szCs w:val="22"/>
        </w:rPr>
        <w:tab/>
        <w:t>188v, 214v</w:t>
      </w:r>
    </w:p>
    <w:p w:rsidR="001160FF" w:rsidRPr="001160FF" w:rsidRDefault="001160FF" w:rsidP="001160FF">
      <w:pPr>
        <w:rPr>
          <w:sz w:val="22"/>
          <w:szCs w:val="22"/>
        </w:rPr>
      </w:pPr>
      <w:r w:rsidRPr="001160FF">
        <w:rPr>
          <w:sz w:val="22"/>
          <w:szCs w:val="22"/>
        </w:rPr>
        <w:t>Huych</w:t>
      </w:r>
      <w:r w:rsidRPr="001160FF">
        <w:rPr>
          <w:color w:val="FF0000"/>
          <w:sz w:val="22"/>
          <w:szCs w:val="22"/>
        </w:rPr>
        <w:t xml:space="preserve"> </w:t>
      </w:r>
      <w:r w:rsidRPr="001160FF">
        <w:rPr>
          <w:sz w:val="22"/>
          <w:szCs w:val="22"/>
        </w:rPr>
        <w:t>Janssen, mr.</w:t>
      </w:r>
      <w:r w:rsidRPr="001160FF">
        <w:rPr>
          <w:sz w:val="22"/>
          <w:szCs w:val="22"/>
        </w:rPr>
        <w:tab/>
      </w:r>
      <w:r w:rsidRPr="001160FF">
        <w:rPr>
          <w:sz w:val="22"/>
          <w:szCs w:val="22"/>
        </w:rPr>
        <w:tab/>
      </w:r>
      <w:r w:rsidRPr="001160FF">
        <w:rPr>
          <w:sz w:val="22"/>
          <w:szCs w:val="22"/>
        </w:rPr>
        <w:tab/>
        <w:t>98v, 100v, 113r, 134r</w:t>
      </w:r>
    </w:p>
    <w:p w:rsidR="001160FF" w:rsidRPr="001160FF" w:rsidRDefault="001160FF" w:rsidP="001160FF">
      <w:pPr>
        <w:rPr>
          <w:sz w:val="22"/>
          <w:szCs w:val="22"/>
        </w:rPr>
      </w:pPr>
      <w:r w:rsidRPr="001160FF">
        <w:rPr>
          <w:sz w:val="22"/>
          <w:szCs w:val="22"/>
        </w:rPr>
        <w:t>Huych Joostensz. Packebyer</w:t>
      </w:r>
      <w:r w:rsidRPr="001160FF">
        <w:rPr>
          <w:sz w:val="22"/>
          <w:szCs w:val="22"/>
        </w:rPr>
        <w:tab/>
      </w:r>
      <w:r w:rsidRPr="001160FF">
        <w:rPr>
          <w:sz w:val="22"/>
          <w:szCs w:val="22"/>
        </w:rPr>
        <w:tab/>
        <w:t>54r</w:t>
      </w:r>
    </w:p>
    <w:p w:rsidR="001160FF" w:rsidRPr="001160FF" w:rsidRDefault="001160FF" w:rsidP="001160FF">
      <w:pPr>
        <w:rPr>
          <w:color w:val="000000"/>
          <w:sz w:val="22"/>
          <w:szCs w:val="22"/>
        </w:rPr>
      </w:pPr>
      <w:r w:rsidRPr="001160FF">
        <w:rPr>
          <w:sz w:val="22"/>
          <w:szCs w:val="22"/>
        </w:rPr>
        <w:t>Hugess. (Huygens), mr. Aernt</w:t>
      </w:r>
      <w:r w:rsidRPr="001160FF">
        <w:rPr>
          <w:sz w:val="22"/>
          <w:szCs w:val="22"/>
        </w:rPr>
        <w:tab/>
      </w:r>
      <w:r w:rsidRPr="001160FF">
        <w:rPr>
          <w:sz w:val="22"/>
          <w:szCs w:val="22"/>
        </w:rPr>
        <w:tab/>
        <w:t>15r, blad tussen 32 en 33, 49r</w:t>
      </w:r>
    </w:p>
    <w:p w:rsidR="001160FF" w:rsidRPr="001160FF" w:rsidRDefault="001160FF" w:rsidP="001160FF">
      <w:pPr>
        <w:rPr>
          <w:sz w:val="22"/>
          <w:szCs w:val="22"/>
        </w:rPr>
      </w:pPr>
      <w:r w:rsidRPr="001160FF">
        <w:rPr>
          <w:sz w:val="22"/>
          <w:szCs w:val="22"/>
        </w:rPr>
        <w:t>Huygenz</w:t>
      </w:r>
      <w:r w:rsidRPr="001160FF">
        <w:rPr>
          <w:color w:val="000000"/>
          <w:sz w:val="22"/>
          <w:szCs w:val="22"/>
        </w:rPr>
        <w:t>, Claes</w:t>
      </w:r>
      <w:r w:rsidRPr="001160FF">
        <w:rPr>
          <w:sz w:val="22"/>
          <w:szCs w:val="22"/>
        </w:rPr>
        <w:t>.</w:t>
      </w:r>
      <w:r w:rsidRPr="001160FF">
        <w:rPr>
          <w:color w:val="000000"/>
          <w:sz w:val="22"/>
          <w:szCs w:val="22"/>
        </w:rPr>
        <w:t xml:space="preserve"> (te Leyden) </w:t>
      </w:r>
      <w:r w:rsidRPr="001160FF">
        <w:rPr>
          <w:color w:val="000000"/>
          <w:sz w:val="22"/>
          <w:szCs w:val="22"/>
        </w:rPr>
        <w:tab/>
      </w:r>
      <w:r w:rsidRPr="001160FF">
        <w:rPr>
          <w:color w:val="000000"/>
          <w:sz w:val="22"/>
          <w:szCs w:val="22"/>
        </w:rPr>
        <w:tab/>
        <w:t>220r</w:t>
      </w:r>
    </w:p>
    <w:p w:rsidR="001160FF" w:rsidRPr="001160FF" w:rsidRDefault="001160FF" w:rsidP="001160FF">
      <w:pPr>
        <w:rPr>
          <w:sz w:val="22"/>
          <w:szCs w:val="22"/>
        </w:rPr>
      </w:pPr>
      <w:r w:rsidRPr="001160FF">
        <w:rPr>
          <w:sz w:val="22"/>
          <w:szCs w:val="22"/>
        </w:rPr>
        <w:t>Huygenss., Philips</w:t>
      </w:r>
      <w:r w:rsidRPr="001160FF">
        <w:rPr>
          <w:sz w:val="22"/>
          <w:szCs w:val="22"/>
        </w:rPr>
        <w:tab/>
      </w:r>
      <w:r w:rsidRPr="001160FF">
        <w:rPr>
          <w:sz w:val="22"/>
          <w:szCs w:val="22"/>
        </w:rPr>
        <w:tab/>
      </w:r>
      <w:r w:rsidRPr="001160FF">
        <w:rPr>
          <w:sz w:val="22"/>
          <w:szCs w:val="22"/>
        </w:rPr>
        <w:tab/>
        <w:t>4v, 25v</w:t>
      </w:r>
    </w:p>
    <w:p w:rsidR="001160FF" w:rsidRPr="001160FF" w:rsidRDefault="001160FF" w:rsidP="001160FF">
      <w:pPr>
        <w:rPr>
          <w:sz w:val="22"/>
          <w:szCs w:val="22"/>
        </w:rPr>
      </w:pPr>
      <w:r w:rsidRPr="001160FF">
        <w:rPr>
          <w:sz w:val="22"/>
          <w:szCs w:val="22"/>
        </w:rPr>
        <w:t>Huygendr., Soetgen</w:t>
      </w:r>
      <w:r w:rsidRPr="001160FF">
        <w:rPr>
          <w:sz w:val="22"/>
          <w:szCs w:val="22"/>
        </w:rPr>
        <w:tab/>
      </w:r>
      <w:r w:rsidRPr="001160FF">
        <w:rPr>
          <w:sz w:val="22"/>
          <w:szCs w:val="22"/>
        </w:rPr>
        <w:tab/>
      </w:r>
      <w:r w:rsidRPr="001160FF">
        <w:rPr>
          <w:sz w:val="22"/>
          <w:szCs w:val="22"/>
        </w:rPr>
        <w:tab/>
        <w:t xml:space="preserve">11r </w:t>
      </w:r>
    </w:p>
    <w:p w:rsidR="001160FF" w:rsidRPr="001160FF" w:rsidRDefault="001160FF" w:rsidP="001160FF">
      <w:pPr>
        <w:rPr>
          <w:sz w:val="22"/>
          <w:szCs w:val="22"/>
        </w:rPr>
      </w:pPr>
      <w:r w:rsidRPr="001160FF">
        <w:rPr>
          <w:sz w:val="22"/>
          <w:szCs w:val="22"/>
        </w:rPr>
        <w:t>Huls, Jan Willemss. van</w:t>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color w:val="FF0000"/>
          <w:sz w:val="22"/>
          <w:szCs w:val="22"/>
        </w:rPr>
      </w:pPr>
      <w:r w:rsidRPr="001160FF">
        <w:rPr>
          <w:sz w:val="22"/>
          <w:szCs w:val="22"/>
        </w:rPr>
        <w:t>Hulsdonck, Gillis Buys van</w:t>
      </w:r>
      <w:r w:rsidRPr="001160FF">
        <w:rPr>
          <w:sz w:val="22"/>
          <w:szCs w:val="22"/>
        </w:rPr>
        <w:tab/>
      </w:r>
      <w:r w:rsidRPr="001160FF">
        <w:rPr>
          <w:sz w:val="22"/>
          <w:szCs w:val="22"/>
        </w:rPr>
        <w:tab/>
        <w:t xml:space="preserve">164r </w:t>
      </w:r>
    </w:p>
    <w:p w:rsidR="001160FF" w:rsidRPr="001160FF" w:rsidRDefault="001160FF" w:rsidP="001160FF">
      <w:pPr>
        <w:rPr>
          <w:color w:val="FF0000"/>
          <w:sz w:val="22"/>
          <w:szCs w:val="22"/>
        </w:rPr>
      </w:pPr>
    </w:p>
    <w:p w:rsidR="001160FF" w:rsidRPr="001160FF" w:rsidRDefault="001160FF" w:rsidP="001160FF">
      <w:pPr>
        <w:rPr>
          <w:sz w:val="22"/>
          <w:szCs w:val="22"/>
        </w:rPr>
      </w:pPr>
      <w:r w:rsidRPr="001160FF">
        <w:rPr>
          <w:sz w:val="22"/>
          <w:szCs w:val="22"/>
        </w:rPr>
        <w:t>Yeman Pietersz., mr.</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Yevenss., Gerbrant</w:t>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Ing(e)enpas, Willem</w:t>
      </w:r>
      <w:r w:rsidRPr="001160FF">
        <w:rPr>
          <w:sz w:val="22"/>
          <w:szCs w:val="22"/>
        </w:rPr>
        <w:tab/>
      </w:r>
      <w:r w:rsidRPr="001160FF">
        <w:rPr>
          <w:sz w:val="22"/>
          <w:szCs w:val="22"/>
        </w:rPr>
        <w:tab/>
      </w:r>
      <w:r w:rsidRPr="001160FF">
        <w:rPr>
          <w:sz w:val="22"/>
          <w:szCs w:val="22"/>
        </w:rPr>
        <w:tab/>
        <w:t>84r, 87r</w:t>
      </w:r>
    </w:p>
    <w:p w:rsidR="001160FF" w:rsidRPr="001160FF" w:rsidRDefault="001160FF" w:rsidP="001160FF">
      <w:pPr>
        <w:rPr>
          <w:sz w:val="22"/>
          <w:szCs w:val="22"/>
        </w:rPr>
      </w:pPr>
      <w:r w:rsidRPr="001160FF">
        <w:rPr>
          <w:sz w:val="22"/>
          <w:szCs w:val="22"/>
        </w:rPr>
        <w:t>In ’t Bosch, Huych</w:t>
      </w:r>
      <w:r w:rsidRPr="001160FF">
        <w:rPr>
          <w:sz w:val="22"/>
          <w:szCs w:val="22"/>
        </w:rPr>
        <w:tab/>
      </w:r>
      <w:r w:rsidRPr="001160FF">
        <w:rPr>
          <w:sz w:val="22"/>
          <w:szCs w:val="22"/>
        </w:rPr>
        <w:tab/>
      </w:r>
      <w:r w:rsidRPr="001160FF">
        <w:rPr>
          <w:sz w:val="22"/>
          <w:szCs w:val="22"/>
        </w:rPr>
        <w:tab/>
        <w:t xml:space="preserve">133r, 140v, 151r </w:t>
      </w:r>
    </w:p>
    <w:p w:rsidR="001160FF" w:rsidRPr="001160FF" w:rsidRDefault="001160FF" w:rsidP="001160FF">
      <w:pPr>
        <w:rPr>
          <w:sz w:val="22"/>
          <w:szCs w:val="22"/>
          <w:lang w:val="fr-FR"/>
        </w:rPr>
      </w:pPr>
      <w:r w:rsidRPr="001160FF">
        <w:rPr>
          <w:sz w:val="22"/>
          <w:szCs w:val="22"/>
          <w:lang w:val="fr-FR"/>
        </w:rPr>
        <w:t>Ysabeau Nyeulants, joncfr.</w:t>
      </w:r>
      <w:r w:rsidRPr="001160FF">
        <w:rPr>
          <w:sz w:val="22"/>
          <w:szCs w:val="22"/>
          <w:lang w:val="fr-FR"/>
        </w:rPr>
        <w:tab/>
      </w:r>
      <w:r w:rsidRPr="001160FF">
        <w:rPr>
          <w:sz w:val="22"/>
          <w:szCs w:val="22"/>
          <w:lang w:val="fr-FR"/>
        </w:rPr>
        <w:tab/>
        <w:t>123r</w:t>
      </w:r>
    </w:p>
    <w:p w:rsidR="001160FF" w:rsidRPr="001160FF" w:rsidRDefault="001160FF" w:rsidP="001160FF">
      <w:pPr>
        <w:rPr>
          <w:sz w:val="22"/>
          <w:szCs w:val="22"/>
          <w:lang w:val="fr-FR"/>
        </w:rPr>
      </w:pPr>
    </w:p>
    <w:p w:rsidR="001160FF" w:rsidRPr="001160FF" w:rsidRDefault="001160FF" w:rsidP="001160FF">
      <w:pPr>
        <w:rPr>
          <w:sz w:val="22"/>
          <w:szCs w:val="22"/>
          <w:lang w:val="fr-FR"/>
        </w:rPr>
      </w:pPr>
      <w:r w:rsidRPr="001160FF">
        <w:rPr>
          <w:sz w:val="22"/>
          <w:szCs w:val="22"/>
          <w:lang w:val="fr-FR"/>
        </w:rPr>
        <w:t xml:space="preserve">Jaep Heynen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49v</w:t>
      </w:r>
    </w:p>
    <w:p w:rsidR="001160FF" w:rsidRPr="001160FF" w:rsidRDefault="001160FF" w:rsidP="001160FF">
      <w:pPr>
        <w:rPr>
          <w:sz w:val="22"/>
          <w:szCs w:val="22"/>
        </w:rPr>
      </w:pPr>
      <w:r w:rsidRPr="001160FF">
        <w:rPr>
          <w:sz w:val="22"/>
          <w:szCs w:val="22"/>
        </w:rPr>
        <w:t>Jaep Jan Philipsz.</w:t>
      </w:r>
      <w:r w:rsidRPr="001160FF">
        <w:rPr>
          <w:sz w:val="22"/>
          <w:szCs w:val="22"/>
        </w:rPr>
        <w:tab/>
      </w:r>
      <w:r w:rsidRPr="001160FF">
        <w:rPr>
          <w:sz w:val="22"/>
          <w:szCs w:val="22"/>
        </w:rPr>
        <w:tab/>
      </w:r>
      <w:r w:rsidRPr="001160FF">
        <w:rPr>
          <w:sz w:val="22"/>
          <w:szCs w:val="22"/>
        </w:rPr>
        <w:tab/>
        <w:t>5r, 31r</w:t>
      </w:r>
    </w:p>
    <w:p w:rsidR="001160FF" w:rsidRPr="001160FF" w:rsidRDefault="001160FF" w:rsidP="001160FF">
      <w:pPr>
        <w:rPr>
          <w:sz w:val="22"/>
          <w:szCs w:val="22"/>
        </w:rPr>
      </w:pPr>
      <w:r w:rsidRPr="001160FF">
        <w:rPr>
          <w:sz w:val="22"/>
          <w:szCs w:val="22"/>
        </w:rPr>
        <w:t xml:space="preserve">Jaepgen Dircxsdr. </w:t>
      </w:r>
      <w:r w:rsidRPr="001160FF">
        <w:rPr>
          <w:sz w:val="22"/>
          <w:szCs w:val="22"/>
        </w:rPr>
        <w:tab/>
      </w:r>
      <w:r w:rsidRPr="001160FF">
        <w:rPr>
          <w:sz w:val="22"/>
          <w:szCs w:val="22"/>
        </w:rPr>
        <w:tab/>
      </w:r>
      <w:r w:rsidRPr="001160FF">
        <w:rPr>
          <w:sz w:val="22"/>
          <w:szCs w:val="22"/>
        </w:rPr>
        <w:tab/>
        <w:t>28v, 29r</w:t>
      </w:r>
    </w:p>
    <w:p w:rsidR="001160FF" w:rsidRPr="001160FF" w:rsidRDefault="001160FF" w:rsidP="001160FF">
      <w:pPr>
        <w:rPr>
          <w:sz w:val="22"/>
          <w:szCs w:val="22"/>
        </w:rPr>
      </w:pPr>
      <w:r w:rsidRPr="001160FF">
        <w:rPr>
          <w:sz w:val="22"/>
          <w:szCs w:val="22"/>
        </w:rPr>
        <w:t>Jacob Adriaensz.</w:t>
      </w:r>
      <w:r w:rsidRPr="001160FF">
        <w:rPr>
          <w:sz w:val="22"/>
          <w:szCs w:val="22"/>
        </w:rPr>
        <w:tab/>
      </w:r>
      <w:r w:rsidRPr="001160FF">
        <w:rPr>
          <w:sz w:val="22"/>
          <w:szCs w:val="22"/>
        </w:rPr>
        <w:tab/>
      </w:r>
      <w:r w:rsidRPr="001160FF">
        <w:rPr>
          <w:sz w:val="22"/>
          <w:szCs w:val="22"/>
        </w:rPr>
        <w:tab/>
        <w:t>15r, blad tussen 32 en 33, 90v, 97r</w:t>
      </w:r>
    </w:p>
    <w:p w:rsidR="001160FF" w:rsidRPr="001160FF" w:rsidRDefault="001160FF" w:rsidP="001160FF">
      <w:pPr>
        <w:rPr>
          <w:sz w:val="22"/>
          <w:szCs w:val="22"/>
        </w:rPr>
      </w:pPr>
      <w:r w:rsidRPr="001160FF">
        <w:rPr>
          <w:sz w:val="22"/>
          <w:szCs w:val="22"/>
        </w:rPr>
        <w:t>Jacob Adriaenss. van der Burch</w:t>
      </w:r>
      <w:r w:rsidRPr="001160FF">
        <w:rPr>
          <w:sz w:val="22"/>
          <w:szCs w:val="22"/>
        </w:rPr>
        <w:tab/>
      </w:r>
      <w:r w:rsidRPr="001160FF">
        <w:rPr>
          <w:sz w:val="22"/>
          <w:szCs w:val="22"/>
        </w:rPr>
        <w:tab/>
        <w:t>35r, 35v, 42r, 45v, 54v, 75v, 76v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Jacob Adriaenss. brandewijnman</w:t>
      </w:r>
      <w:r w:rsidRPr="001160FF">
        <w:rPr>
          <w:sz w:val="22"/>
          <w:szCs w:val="22"/>
        </w:rPr>
        <w:tab/>
        <w:t>25r, 127v</w:t>
      </w:r>
    </w:p>
    <w:p w:rsidR="001160FF" w:rsidRPr="001160FF" w:rsidRDefault="001160FF" w:rsidP="001160FF">
      <w:pPr>
        <w:rPr>
          <w:sz w:val="22"/>
          <w:szCs w:val="22"/>
        </w:rPr>
      </w:pPr>
      <w:r w:rsidRPr="001160FF">
        <w:rPr>
          <w:sz w:val="22"/>
          <w:szCs w:val="22"/>
        </w:rPr>
        <w:t>Jacob Allertss.</w:t>
      </w:r>
      <w:r w:rsidRPr="001160FF">
        <w:rPr>
          <w:sz w:val="22"/>
          <w:szCs w:val="22"/>
        </w:rPr>
        <w:tab/>
      </w:r>
      <w:r w:rsidRPr="001160FF">
        <w:rPr>
          <w:sz w:val="22"/>
          <w:szCs w:val="22"/>
        </w:rPr>
        <w:tab/>
      </w:r>
      <w:r w:rsidRPr="001160FF">
        <w:rPr>
          <w:sz w:val="22"/>
          <w:szCs w:val="22"/>
        </w:rPr>
        <w:tab/>
      </w:r>
      <w:r w:rsidRPr="001160FF">
        <w:rPr>
          <w:sz w:val="22"/>
          <w:szCs w:val="22"/>
        </w:rPr>
        <w:tab/>
        <w:t xml:space="preserve">49v </w:t>
      </w:r>
    </w:p>
    <w:p w:rsidR="001160FF" w:rsidRPr="001160FF" w:rsidRDefault="001160FF" w:rsidP="001160FF">
      <w:pPr>
        <w:rPr>
          <w:sz w:val="22"/>
          <w:szCs w:val="22"/>
        </w:rPr>
      </w:pPr>
      <w:r w:rsidRPr="001160FF">
        <w:rPr>
          <w:sz w:val="22"/>
          <w:szCs w:val="22"/>
        </w:rPr>
        <w:t>Jacob Alewyn (van Rotterdam)</w:t>
      </w:r>
      <w:r w:rsidRPr="001160FF">
        <w:rPr>
          <w:sz w:val="22"/>
          <w:szCs w:val="22"/>
        </w:rPr>
        <w:tab/>
      </w:r>
      <w:r w:rsidRPr="001160FF">
        <w:rPr>
          <w:sz w:val="22"/>
          <w:szCs w:val="22"/>
        </w:rPr>
        <w:tab/>
        <w:t>61v</w:t>
      </w:r>
    </w:p>
    <w:p w:rsidR="001160FF" w:rsidRPr="001160FF" w:rsidRDefault="001160FF" w:rsidP="001160FF">
      <w:pPr>
        <w:rPr>
          <w:sz w:val="22"/>
          <w:szCs w:val="22"/>
        </w:rPr>
      </w:pPr>
      <w:r w:rsidRPr="001160FF">
        <w:rPr>
          <w:sz w:val="22"/>
          <w:szCs w:val="22"/>
        </w:rPr>
        <w:t>Jacob Andriess.</w:t>
      </w:r>
      <w:r w:rsidRPr="001160FF">
        <w:rPr>
          <w:sz w:val="22"/>
          <w:szCs w:val="22"/>
        </w:rPr>
        <w:tab/>
      </w:r>
      <w:r w:rsidRPr="001160FF">
        <w:rPr>
          <w:sz w:val="22"/>
          <w:szCs w:val="22"/>
        </w:rPr>
        <w:tab/>
      </w:r>
      <w:r w:rsidRPr="001160FF">
        <w:rPr>
          <w:sz w:val="22"/>
          <w:szCs w:val="22"/>
        </w:rPr>
        <w:tab/>
      </w:r>
      <w:r w:rsidRPr="001160FF">
        <w:rPr>
          <w:sz w:val="22"/>
          <w:szCs w:val="22"/>
        </w:rPr>
        <w:tab/>
        <w:t>128v</w:t>
      </w:r>
    </w:p>
    <w:p w:rsidR="001160FF" w:rsidRPr="001160FF" w:rsidRDefault="001160FF" w:rsidP="001160FF">
      <w:pPr>
        <w:rPr>
          <w:sz w:val="22"/>
          <w:szCs w:val="22"/>
        </w:rPr>
      </w:pPr>
      <w:r w:rsidRPr="001160FF">
        <w:rPr>
          <w:sz w:val="22"/>
          <w:szCs w:val="22"/>
        </w:rPr>
        <w:t>Jacob Andriessen (metselaer)</w:t>
      </w:r>
      <w:r w:rsidRPr="001160FF">
        <w:rPr>
          <w:sz w:val="22"/>
          <w:szCs w:val="22"/>
        </w:rPr>
        <w:tab/>
      </w:r>
      <w:r w:rsidRPr="001160FF">
        <w:rPr>
          <w:sz w:val="22"/>
          <w:szCs w:val="22"/>
        </w:rPr>
        <w:tab/>
        <w:t xml:space="preserve">40r </w:t>
      </w:r>
    </w:p>
    <w:p w:rsidR="001160FF" w:rsidRPr="001160FF" w:rsidRDefault="001160FF" w:rsidP="001160FF">
      <w:pPr>
        <w:rPr>
          <w:sz w:val="22"/>
          <w:szCs w:val="22"/>
          <w:lang w:val="en-US"/>
        </w:rPr>
      </w:pPr>
      <w:r w:rsidRPr="001160FF">
        <w:rPr>
          <w:sz w:val="22"/>
          <w:szCs w:val="22"/>
        </w:rPr>
        <w:t xml:space="preserve">Jacob Baltezar van der Blom </w:t>
      </w:r>
      <w:r w:rsidRPr="001160FF">
        <w:rPr>
          <w:sz w:val="22"/>
          <w:szCs w:val="22"/>
        </w:rPr>
        <w:tab/>
      </w:r>
      <w:r w:rsidRPr="001160FF">
        <w:rPr>
          <w:sz w:val="22"/>
          <w:szCs w:val="22"/>
        </w:rPr>
        <w:tab/>
        <w:t>48r</w:t>
      </w:r>
    </w:p>
    <w:p w:rsidR="001160FF" w:rsidRPr="001160FF" w:rsidRDefault="001160FF" w:rsidP="001160FF">
      <w:pPr>
        <w:rPr>
          <w:sz w:val="22"/>
          <w:szCs w:val="22"/>
          <w:lang w:val="en-US"/>
        </w:rPr>
      </w:pPr>
      <w:r w:rsidRPr="001160FF">
        <w:rPr>
          <w:sz w:val="22"/>
          <w:szCs w:val="22"/>
          <w:lang w:val="en-US"/>
        </w:rPr>
        <w:t>Jacob de bleker</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102r</w:t>
      </w:r>
    </w:p>
    <w:p w:rsidR="001160FF" w:rsidRPr="001160FF" w:rsidRDefault="001160FF" w:rsidP="001160FF">
      <w:pPr>
        <w:rPr>
          <w:sz w:val="22"/>
          <w:szCs w:val="22"/>
        </w:rPr>
      </w:pPr>
      <w:r w:rsidRPr="001160FF">
        <w:rPr>
          <w:sz w:val="22"/>
          <w:szCs w:val="22"/>
          <w:lang w:val="en-US"/>
        </w:rPr>
        <w:t>Jacob Boll,</w:t>
      </w:r>
      <w:r w:rsidRPr="001160FF">
        <w:rPr>
          <w:sz w:val="22"/>
          <w:szCs w:val="22"/>
        </w:rPr>
        <w:t xml:space="preserve"> </w:t>
      </w:r>
      <w:r w:rsidRPr="001160FF">
        <w:rPr>
          <w:sz w:val="22"/>
          <w:szCs w:val="22"/>
          <w:lang w:val="en-US"/>
        </w:rPr>
        <w:t>mr.</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44r, 82r, 82v, 133r, 138v, 140v, 163v</w:t>
      </w:r>
    </w:p>
    <w:p w:rsidR="001160FF" w:rsidRPr="001160FF" w:rsidRDefault="001160FF" w:rsidP="001160FF">
      <w:pPr>
        <w:rPr>
          <w:sz w:val="22"/>
          <w:szCs w:val="22"/>
        </w:rPr>
      </w:pPr>
      <w:r w:rsidRPr="001160FF">
        <w:rPr>
          <w:sz w:val="22"/>
          <w:szCs w:val="22"/>
        </w:rPr>
        <w:t>Jacob brandewijnman</w:t>
      </w:r>
      <w:r w:rsidRPr="001160FF">
        <w:rPr>
          <w:sz w:val="22"/>
          <w:szCs w:val="22"/>
        </w:rPr>
        <w:tab/>
      </w:r>
      <w:r w:rsidRPr="001160FF">
        <w:rPr>
          <w:color w:val="FF0000"/>
          <w:sz w:val="22"/>
          <w:szCs w:val="22"/>
        </w:rPr>
        <w:tab/>
      </w:r>
      <w:r w:rsidRPr="001160FF">
        <w:rPr>
          <w:color w:val="FF0000"/>
          <w:sz w:val="22"/>
          <w:szCs w:val="22"/>
        </w:rPr>
        <w:tab/>
      </w:r>
      <w:r w:rsidRPr="001160FF">
        <w:rPr>
          <w:sz w:val="22"/>
          <w:szCs w:val="22"/>
        </w:rPr>
        <w:t>127v</w:t>
      </w:r>
    </w:p>
    <w:p w:rsidR="001160FF" w:rsidRPr="001160FF" w:rsidRDefault="001160FF" w:rsidP="001160FF">
      <w:pPr>
        <w:rPr>
          <w:color w:val="000000"/>
          <w:sz w:val="22"/>
          <w:szCs w:val="22"/>
          <w:lang w:val="fr-FR"/>
        </w:rPr>
      </w:pPr>
      <w:r w:rsidRPr="001160FF">
        <w:rPr>
          <w:sz w:val="22"/>
          <w:szCs w:val="22"/>
          <w:lang w:val="fr-FR"/>
        </w:rPr>
        <w:t xml:space="preserve">Jacob Dammass, lijndrayer </w:t>
      </w:r>
      <w:r w:rsidRPr="001160FF">
        <w:rPr>
          <w:sz w:val="22"/>
          <w:szCs w:val="22"/>
          <w:lang w:val="fr-FR"/>
        </w:rPr>
        <w:tab/>
      </w:r>
      <w:r w:rsidRPr="001160FF">
        <w:rPr>
          <w:sz w:val="22"/>
          <w:szCs w:val="22"/>
          <w:lang w:val="fr-FR"/>
        </w:rPr>
        <w:tab/>
        <w:t>116r</w:t>
      </w:r>
    </w:p>
    <w:p w:rsidR="001160FF" w:rsidRPr="001160FF" w:rsidRDefault="001160FF" w:rsidP="001160FF">
      <w:pPr>
        <w:rPr>
          <w:sz w:val="22"/>
          <w:szCs w:val="22"/>
        </w:rPr>
      </w:pPr>
      <w:r w:rsidRPr="001160FF">
        <w:rPr>
          <w:color w:val="000000"/>
          <w:sz w:val="22"/>
          <w:szCs w:val="22"/>
          <w:lang w:val="fr-FR"/>
        </w:rPr>
        <w:t xml:space="preserve">Jacob Diricxsz. </w:t>
      </w:r>
      <w:r w:rsidRPr="001160FF">
        <w:rPr>
          <w:sz w:val="22"/>
          <w:szCs w:val="22"/>
        </w:rPr>
        <w:t>Abso</w:t>
      </w:r>
      <w:r w:rsidRPr="001160FF">
        <w:rPr>
          <w:color w:val="FF0000"/>
          <w:sz w:val="22"/>
          <w:szCs w:val="22"/>
        </w:rPr>
        <w:t>n</w:t>
      </w:r>
      <w:r w:rsidRPr="001160FF">
        <w:rPr>
          <w:sz w:val="22"/>
          <w:szCs w:val="22"/>
        </w:rPr>
        <w:t>s</w:t>
      </w:r>
      <w:r w:rsidRPr="001160FF">
        <w:rPr>
          <w:color w:val="FF0000"/>
          <w:sz w:val="22"/>
          <w:szCs w:val="22"/>
        </w:rPr>
        <w:t xml:space="preserve">? </w:t>
      </w:r>
      <w:r w:rsidRPr="001160FF">
        <w:rPr>
          <w:sz w:val="22"/>
          <w:szCs w:val="22"/>
        </w:rPr>
        <w:t>(Dordrecht)</w:t>
      </w:r>
      <w:r w:rsidRPr="001160FF">
        <w:rPr>
          <w:color w:val="FF0000"/>
          <w:sz w:val="22"/>
          <w:szCs w:val="22"/>
        </w:rPr>
        <w:tab/>
      </w:r>
      <w:r w:rsidRPr="001160FF">
        <w:rPr>
          <w:color w:val="000000"/>
          <w:sz w:val="22"/>
          <w:szCs w:val="22"/>
        </w:rPr>
        <w:t>223r</w:t>
      </w:r>
    </w:p>
    <w:p w:rsidR="001160FF" w:rsidRPr="001160FF" w:rsidRDefault="001160FF" w:rsidP="001160FF">
      <w:pPr>
        <w:rPr>
          <w:sz w:val="22"/>
          <w:szCs w:val="22"/>
        </w:rPr>
      </w:pPr>
      <w:r w:rsidRPr="001160FF">
        <w:rPr>
          <w:sz w:val="22"/>
          <w:szCs w:val="22"/>
        </w:rPr>
        <w:t xml:space="preserve">Jacob van Dorp </w:t>
      </w:r>
      <w:r w:rsidRPr="001160FF">
        <w:rPr>
          <w:sz w:val="22"/>
          <w:szCs w:val="22"/>
        </w:rPr>
        <w:tab/>
      </w:r>
      <w:r w:rsidRPr="001160FF">
        <w:rPr>
          <w:sz w:val="22"/>
          <w:szCs w:val="22"/>
        </w:rPr>
        <w:tab/>
      </w:r>
      <w:r w:rsidRPr="001160FF">
        <w:rPr>
          <w:sz w:val="22"/>
          <w:szCs w:val="22"/>
        </w:rPr>
        <w:tab/>
      </w:r>
      <w:r w:rsidRPr="001160FF">
        <w:rPr>
          <w:sz w:val="22"/>
          <w:szCs w:val="22"/>
        </w:rPr>
        <w:tab/>
        <w:t>51r, 67v, 115v, 148v, 150v, 151r, 156v, 157r, 160r, 185r, 192r</w:t>
      </w:r>
    </w:p>
    <w:p w:rsidR="001160FF" w:rsidRPr="001160FF" w:rsidRDefault="001160FF" w:rsidP="001160FF">
      <w:pPr>
        <w:rPr>
          <w:sz w:val="22"/>
          <w:szCs w:val="22"/>
        </w:rPr>
      </w:pPr>
      <w:r w:rsidRPr="001160FF">
        <w:rPr>
          <w:sz w:val="22"/>
          <w:szCs w:val="22"/>
        </w:rPr>
        <w:t>Jacob van der Duyn, jonker</w:t>
      </w:r>
      <w:r w:rsidRPr="001160FF">
        <w:rPr>
          <w:sz w:val="22"/>
          <w:szCs w:val="22"/>
        </w:rPr>
        <w:tab/>
      </w:r>
      <w:r w:rsidRPr="001160FF">
        <w:rPr>
          <w:sz w:val="22"/>
          <w:szCs w:val="22"/>
        </w:rPr>
        <w:tab/>
        <w:t xml:space="preserve">35v </w:t>
      </w:r>
    </w:p>
    <w:p w:rsidR="001160FF" w:rsidRPr="001160FF" w:rsidRDefault="001160FF" w:rsidP="001160FF">
      <w:pPr>
        <w:rPr>
          <w:sz w:val="22"/>
          <w:szCs w:val="22"/>
        </w:rPr>
      </w:pPr>
      <w:r w:rsidRPr="001160FF">
        <w:rPr>
          <w:sz w:val="22"/>
          <w:szCs w:val="22"/>
        </w:rPr>
        <w:t>Jacob van Egmondt, jonker</w:t>
      </w:r>
      <w:r w:rsidRPr="001160FF">
        <w:rPr>
          <w:sz w:val="22"/>
          <w:szCs w:val="22"/>
        </w:rPr>
        <w:tab/>
      </w:r>
      <w:r w:rsidRPr="001160FF">
        <w:rPr>
          <w:sz w:val="22"/>
          <w:szCs w:val="22"/>
        </w:rPr>
        <w:tab/>
        <w:t>65v</w:t>
      </w:r>
    </w:p>
    <w:p w:rsidR="001160FF" w:rsidRPr="001160FF" w:rsidRDefault="001160FF" w:rsidP="001160FF">
      <w:pPr>
        <w:rPr>
          <w:sz w:val="22"/>
          <w:szCs w:val="22"/>
        </w:rPr>
      </w:pPr>
      <w:r w:rsidRPr="001160FF">
        <w:rPr>
          <w:sz w:val="22"/>
          <w:szCs w:val="22"/>
        </w:rPr>
        <w:lastRenderedPageBreak/>
        <w:t>Jacob Evertssz, kleermaker</w:t>
      </w:r>
      <w:r w:rsidRPr="001160FF">
        <w:rPr>
          <w:sz w:val="22"/>
          <w:szCs w:val="22"/>
        </w:rPr>
        <w:tab/>
      </w:r>
      <w:r w:rsidRPr="001160FF">
        <w:rPr>
          <w:sz w:val="22"/>
          <w:szCs w:val="22"/>
        </w:rPr>
        <w:tab/>
        <w:t>80v</w:t>
      </w:r>
    </w:p>
    <w:p w:rsidR="001160FF" w:rsidRPr="001160FF" w:rsidRDefault="001160FF" w:rsidP="001160FF">
      <w:pPr>
        <w:rPr>
          <w:sz w:val="22"/>
          <w:szCs w:val="22"/>
          <w:lang w:val="fr-FR"/>
        </w:rPr>
      </w:pPr>
      <w:r w:rsidRPr="001160FF">
        <w:rPr>
          <w:sz w:val="22"/>
          <w:szCs w:val="22"/>
          <w:lang w:val="fr-FR"/>
        </w:rPr>
        <w:t xml:space="preserve">Jacob Franchet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146r, 160v, 163r, 163v, 165r, 166r, 167r, 173r, 179r, 193r, 196v, 218v </w:t>
      </w:r>
    </w:p>
    <w:p w:rsidR="001160FF" w:rsidRPr="001160FF" w:rsidRDefault="001160FF" w:rsidP="001160FF">
      <w:pPr>
        <w:rPr>
          <w:sz w:val="22"/>
          <w:szCs w:val="22"/>
          <w:lang w:val="fr-FR"/>
        </w:rPr>
      </w:pPr>
      <w:r w:rsidRPr="001160FF">
        <w:rPr>
          <w:sz w:val="22"/>
          <w:szCs w:val="22"/>
          <w:lang w:val="fr-FR"/>
        </w:rPr>
        <w:t xml:space="preserve">Jacob de Gruyter </w:t>
      </w:r>
      <w:r w:rsidRPr="001160FF">
        <w:rPr>
          <w:sz w:val="22"/>
          <w:szCs w:val="22"/>
          <w:lang w:val="fr-FR"/>
        </w:rPr>
        <w:tab/>
      </w:r>
      <w:r w:rsidRPr="001160FF">
        <w:rPr>
          <w:sz w:val="22"/>
          <w:szCs w:val="22"/>
          <w:lang w:val="fr-FR"/>
        </w:rPr>
        <w:tab/>
      </w:r>
      <w:r w:rsidRPr="001160FF">
        <w:rPr>
          <w:sz w:val="22"/>
          <w:szCs w:val="22"/>
          <w:lang w:val="fr-FR"/>
        </w:rPr>
        <w:tab/>
        <w:t>155v</w:t>
      </w:r>
    </w:p>
    <w:p w:rsidR="001160FF" w:rsidRPr="001160FF" w:rsidRDefault="001160FF" w:rsidP="001160FF">
      <w:pPr>
        <w:rPr>
          <w:sz w:val="22"/>
          <w:szCs w:val="22"/>
          <w:lang w:val="fr-FR"/>
        </w:rPr>
      </w:pPr>
      <w:r w:rsidRPr="001160FF">
        <w:rPr>
          <w:sz w:val="22"/>
          <w:szCs w:val="22"/>
          <w:lang w:val="fr-FR"/>
        </w:rPr>
        <w:t>Jacob Heyndricxss. (Delffshaven)</w:t>
      </w:r>
      <w:r w:rsidRPr="001160FF">
        <w:rPr>
          <w:sz w:val="22"/>
          <w:szCs w:val="22"/>
          <w:lang w:val="fr-FR"/>
        </w:rPr>
        <w:tab/>
        <w:t xml:space="preserve">176r </w:t>
      </w:r>
    </w:p>
    <w:p w:rsidR="001160FF" w:rsidRPr="001160FF" w:rsidRDefault="001160FF" w:rsidP="001160FF">
      <w:pPr>
        <w:rPr>
          <w:sz w:val="22"/>
          <w:szCs w:val="22"/>
          <w:lang w:val="fr-FR"/>
        </w:rPr>
      </w:pPr>
      <w:r w:rsidRPr="001160FF">
        <w:rPr>
          <w:sz w:val="22"/>
          <w:szCs w:val="22"/>
          <w:lang w:val="fr-FR"/>
        </w:rPr>
        <w:t>Jacob Jacobsz</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55v, 203v </w:t>
      </w:r>
    </w:p>
    <w:p w:rsidR="001160FF" w:rsidRPr="001160FF" w:rsidRDefault="001160FF" w:rsidP="001160FF">
      <w:pPr>
        <w:rPr>
          <w:sz w:val="22"/>
          <w:szCs w:val="22"/>
        </w:rPr>
      </w:pPr>
      <w:r w:rsidRPr="001160FF">
        <w:rPr>
          <w:sz w:val="22"/>
          <w:szCs w:val="22"/>
          <w:lang w:val="fr-FR"/>
        </w:rPr>
        <w:t>Jacob /Jaep Jan Philipss.</w:t>
      </w:r>
      <w:r w:rsidRPr="001160FF">
        <w:rPr>
          <w:sz w:val="22"/>
          <w:szCs w:val="22"/>
          <w:lang w:val="fr-FR"/>
        </w:rPr>
        <w:tab/>
      </w:r>
      <w:r w:rsidRPr="001160FF">
        <w:rPr>
          <w:sz w:val="22"/>
          <w:szCs w:val="22"/>
          <w:lang w:val="fr-FR"/>
        </w:rPr>
        <w:tab/>
      </w:r>
      <w:r w:rsidRPr="001160FF">
        <w:rPr>
          <w:sz w:val="22"/>
          <w:szCs w:val="22"/>
        </w:rPr>
        <w:t>5r, 31r</w:t>
      </w:r>
    </w:p>
    <w:p w:rsidR="001160FF" w:rsidRPr="001160FF" w:rsidRDefault="001160FF" w:rsidP="001160FF">
      <w:pPr>
        <w:rPr>
          <w:sz w:val="22"/>
          <w:szCs w:val="22"/>
        </w:rPr>
      </w:pPr>
      <w:r w:rsidRPr="001160FF">
        <w:rPr>
          <w:sz w:val="22"/>
          <w:szCs w:val="22"/>
        </w:rPr>
        <w:t xml:space="preserve">Jacob Jansz. Vogel </w:t>
      </w:r>
      <w:r w:rsidRPr="001160FF">
        <w:rPr>
          <w:sz w:val="22"/>
          <w:szCs w:val="22"/>
        </w:rPr>
        <w:tab/>
      </w:r>
      <w:r w:rsidRPr="001160FF">
        <w:rPr>
          <w:sz w:val="22"/>
          <w:szCs w:val="22"/>
        </w:rPr>
        <w:tab/>
      </w:r>
      <w:r w:rsidRPr="001160FF">
        <w:rPr>
          <w:sz w:val="22"/>
          <w:szCs w:val="22"/>
        </w:rPr>
        <w:tab/>
        <w:t>99r</w:t>
      </w:r>
    </w:p>
    <w:p w:rsidR="001160FF" w:rsidRPr="001160FF" w:rsidRDefault="001160FF" w:rsidP="001160FF">
      <w:pPr>
        <w:rPr>
          <w:sz w:val="22"/>
          <w:szCs w:val="22"/>
        </w:rPr>
      </w:pPr>
      <w:r w:rsidRPr="001160FF">
        <w:rPr>
          <w:sz w:val="22"/>
          <w:szCs w:val="22"/>
        </w:rPr>
        <w:t>Jacob Janss. de Woost (Woest)</w:t>
      </w:r>
      <w:r w:rsidRPr="001160FF">
        <w:rPr>
          <w:sz w:val="22"/>
          <w:szCs w:val="22"/>
        </w:rPr>
        <w:tab/>
      </w:r>
      <w:r w:rsidRPr="001160FF">
        <w:rPr>
          <w:sz w:val="22"/>
          <w:szCs w:val="22"/>
        </w:rPr>
        <w:tab/>
        <w:t>150v</w:t>
      </w:r>
    </w:p>
    <w:p w:rsidR="001160FF" w:rsidRPr="001160FF" w:rsidRDefault="001160FF" w:rsidP="001160FF">
      <w:pPr>
        <w:rPr>
          <w:color w:val="000000"/>
          <w:sz w:val="22"/>
          <w:szCs w:val="22"/>
        </w:rPr>
      </w:pPr>
      <w:r w:rsidRPr="001160FF">
        <w:rPr>
          <w:sz w:val="22"/>
          <w:szCs w:val="22"/>
        </w:rPr>
        <w:t>Jacob de Jonge</w:t>
      </w:r>
      <w:r w:rsidRPr="001160FF">
        <w:rPr>
          <w:sz w:val="22"/>
          <w:szCs w:val="22"/>
        </w:rPr>
        <w:tab/>
      </w:r>
      <w:r w:rsidRPr="001160FF">
        <w:rPr>
          <w:sz w:val="22"/>
          <w:szCs w:val="22"/>
        </w:rPr>
        <w:tab/>
      </w:r>
      <w:r w:rsidRPr="001160FF">
        <w:rPr>
          <w:sz w:val="22"/>
          <w:szCs w:val="22"/>
        </w:rPr>
        <w:tab/>
      </w:r>
      <w:r w:rsidRPr="001160FF">
        <w:rPr>
          <w:sz w:val="22"/>
          <w:szCs w:val="22"/>
        </w:rPr>
        <w:tab/>
        <w:t xml:space="preserve">35v </w:t>
      </w:r>
    </w:p>
    <w:p w:rsidR="001160FF" w:rsidRPr="001160FF" w:rsidRDefault="001160FF" w:rsidP="001160FF">
      <w:pPr>
        <w:rPr>
          <w:sz w:val="22"/>
          <w:szCs w:val="22"/>
        </w:rPr>
      </w:pPr>
      <w:r w:rsidRPr="001160FF">
        <w:rPr>
          <w:sz w:val="22"/>
          <w:szCs w:val="22"/>
        </w:rPr>
        <w:t xml:space="preserve">Jacob de Cat </w:t>
      </w:r>
      <w:r w:rsidRPr="001160FF">
        <w:rPr>
          <w:sz w:val="22"/>
          <w:szCs w:val="22"/>
        </w:rPr>
        <w:tab/>
      </w:r>
      <w:r w:rsidRPr="001160FF">
        <w:rPr>
          <w:sz w:val="22"/>
          <w:szCs w:val="22"/>
        </w:rPr>
        <w:tab/>
      </w:r>
      <w:r w:rsidRPr="001160FF">
        <w:rPr>
          <w:sz w:val="22"/>
          <w:szCs w:val="22"/>
        </w:rPr>
        <w:tab/>
      </w:r>
      <w:r w:rsidRPr="001160FF">
        <w:rPr>
          <w:sz w:val="22"/>
          <w:szCs w:val="22"/>
        </w:rPr>
        <w:tab/>
        <w:t>182v</w:t>
      </w:r>
    </w:p>
    <w:p w:rsidR="001160FF" w:rsidRPr="001160FF" w:rsidRDefault="001160FF" w:rsidP="001160FF">
      <w:pPr>
        <w:rPr>
          <w:sz w:val="22"/>
          <w:szCs w:val="22"/>
        </w:rPr>
      </w:pPr>
      <w:r w:rsidRPr="001160FF">
        <w:rPr>
          <w:sz w:val="22"/>
          <w:szCs w:val="22"/>
        </w:rPr>
        <w:t>Jacob Claessen (waert in Teylingen)</w:t>
      </w:r>
      <w:r w:rsidRPr="001160FF">
        <w:rPr>
          <w:sz w:val="22"/>
          <w:szCs w:val="22"/>
        </w:rPr>
        <w:tab/>
        <w:t xml:space="preserve">49r, 50r, 187v </w:t>
      </w:r>
    </w:p>
    <w:p w:rsidR="001160FF" w:rsidRPr="001160FF" w:rsidRDefault="001160FF" w:rsidP="001160FF">
      <w:pPr>
        <w:rPr>
          <w:sz w:val="22"/>
          <w:szCs w:val="22"/>
        </w:rPr>
      </w:pPr>
      <w:r w:rsidRPr="001160FF">
        <w:rPr>
          <w:sz w:val="22"/>
          <w:szCs w:val="22"/>
        </w:rPr>
        <w:t>Jacob Cornelisz  (decker)</w:t>
      </w:r>
      <w:r w:rsidRPr="001160FF">
        <w:rPr>
          <w:sz w:val="22"/>
          <w:szCs w:val="22"/>
        </w:rPr>
        <w:tab/>
      </w:r>
      <w:r w:rsidRPr="001160FF">
        <w:rPr>
          <w:sz w:val="22"/>
          <w:szCs w:val="22"/>
        </w:rPr>
        <w:tab/>
        <w:t>48v</w:t>
      </w:r>
    </w:p>
    <w:p w:rsidR="001160FF" w:rsidRPr="001160FF" w:rsidRDefault="001160FF" w:rsidP="001160FF">
      <w:pPr>
        <w:rPr>
          <w:sz w:val="22"/>
          <w:szCs w:val="22"/>
        </w:rPr>
      </w:pPr>
      <w:r w:rsidRPr="001160FF">
        <w:rPr>
          <w:sz w:val="22"/>
          <w:szCs w:val="22"/>
        </w:rPr>
        <w:t>Jacob Corneliss., cramer</w:t>
      </w:r>
      <w:r w:rsidRPr="001160FF">
        <w:rPr>
          <w:sz w:val="22"/>
          <w:szCs w:val="22"/>
        </w:rPr>
        <w:tab/>
      </w:r>
      <w:r w:rsidRPr="001160FF">
        <w:rPr>
          <w:sz w:val="22"/>
          <w:szCs w:val="22"/>
        </w:rPr>
        <w:tab/>
        <w:t>126v</w:t>
      </w:r>
    </w:p>
    <w:p w:rsidR="001160FF" w:rsidRPr="001160FF" w:rsidRDefault="001160FF" w:rsidP="001160FF">
      <w:pPr>
        <w:rPr>
          <w:sz w:val="22"/>
          <w:szCs w:val="22"/>
        </w:rPr>
      </w:pPr>
      <w:r w:rsidRPr="001160FF">
        <w:rPr>
          <w:sz w:val="22"/>
          <w:szCs w:val="22"/>
        </w:rPr>
        <w:t>Jacob Koenenz.</w:t>
      </w:r>
      <w:r w:rsidRPr="001160FF">
        <w:rPr>
          <w:sz w:val="22"/>
          <w:szCs w:val="22"/>
        </w:rPr>
        <w:tab/>
        <w:t>, mr.</w:t>
      </w:r>
      <w:r w:rsidRPr="001160FF">
        <w:rPr>
          <w:sz w:val="22"/>
          <w:szCs w:val="22"/>
        </w:rPr>
        <w:tab/>
      </w:r>
      <w:r w:rsidRPr="001160FF">
        <w:rPr>
          <w:sz w:val="22"/>
          <w:szCs w:val="22"/>
        </w:rPr>
        <w:tab/>
      </w:r>
      <w:r w:rsidRPr="001160FF">
        <w:rPr>
          <w:sz w:val="22"/>
          <w:szCs w:val="22"/>
        </w:rPr>
        <w:tab/>
        <w:t>137v</w:t>
      </w:r>
    </w:p>
    <w:p w:rsidR="001160FF" w:rsidRPr="001160FF" w:rsidRDefault="001160FF" w:rsidP="001160FF">
      <w:pPr>
        <w:rPr>
          <w:sz w:val="22"/>
          <w:szCs w:val="22"/>
        </w:rPr>
      </w:pPr>
      <w:r w:rsidRPr="001160FF">
        <w:rPr>
          <w:color w:val="000000"/>
          <w:sz w:val="22"/>
          <w:szCs w:val="22"/>
        </w:rPr>
        <w:t>Jacob Koenraetss., mr.</w:t>
      </w:r>
      <w:r w:rsidRPr="001160FF">
        <w:rPr>
          <w:color w:val="000000"/>
          <w:sz w:val="22"/>
          <w:szCs w:val="22"/>
        </w:rPr>
        <w:tab/>
      </w:r>
      <w:r w:rsidRPr="001160FF">
        <w:rPr>
          <w:color w:val="000000"/>
          <w:sz w:val="22"/>
          <w:szCs w:val="22"/>
        </w:rPr>
        <w:tab/>
      </w:r>
      <w:r w:rsidRPr="001160FF">
        <w:rPr>
          <w:color w:val="000000"/>
          <w:sz w:val="22"/>
          <w:szCs w:val="22"/>
        </w:rPr>
        <w:tab/>
        <w:t>203v</w:t>
      </w:r>
    </w:p>
    <w:p w:rsidR="001160FF" w:rsidRPr="001160FF" w:rsidRDefault="001160FF" w:rsidP="001160FF">
      <w:pPr>
        <w:rPr>
          <w:sz w:val="22"/>
          <w:szCs w:val="22"/>
        </w:rPr>
      </w:pPr>
      <w:r w:rsidRPr="001160FF">
        <w:rPr>
          <w:sz w:val="22"/>
          <w:szCs w:val="22"/>
        </w:rPr>
        <w:t>Jacob Lenertss.</w:t>
      </w:r>
      <w:r w:rsidRPr="001160FF">
        <w:rPr>
          <w:sz w:val="22"/>
          <w:szCs w:val="22"/>
        </w:rPr>
        <w:tab/>
      </w:r>
      <w:r w:rsidRPr="001160FF">
        <w:rPr>
          <w:sz w:val="22"/>
          <w:szCs w:val="22"/>
        </w:rPr>
        <w:tab/>
      </w:r>
      <w:r w:rsidRPr="001160FF">
        <w:rPr>
          <w:sz w:val="22"/>
          <w:szCs w:val="22"/>
        </w:rPr>
        <w:tab/>
      </w:r>
      <w:r w:rsidRPr="001160FF">
        <w:rPr>
          <w:sz w:val="22"/>
          <w:szCs w:val="22"/>
        </w:rPr>
        <w:tab/>
        <w:t>32r</w:t>
      </w:r>
    </w:p>
    <w:p w:rsidR="001160FF" w:rsidRPr="001160FF" w:rsidRDefault="001160FF" w:rsidP="001160FF">
      <w:pPr>
        <w:rPr>
          <w:sz w:val="22"/>
          <w:szCs w:val="22"/>
        </w:rPr>
      </w:pPr>
      <w:r w:rsidRPr="001160FF">
        <w:rPr>
          <w:sz w:val="22"/>
          <w:szCs w:val="22"/>
        </w:rPr>
        <w:t>Jacob Lenertss, (scoelapper)</w:t>
      </w:r>
      <w:r w:rsidRPr="001160FF">
        <w:rPr>
          <w:sz w:val="22"/>
          <w:szCs w:val="22"/>
        </w:rPr>
        <w:tab/>
      </w:r>
      <w:r w:rsidRPr="001160FF">
        <w:rPr>
          <w:sz w:val="22"/>
          <w:szCs w:val="22"/>
        </w:rPr>
        <w:tab/>
        <w:t xml:space="preserve">54r </w:t>
      </w:r>
    </w:p>
    <w:p w:rsidR="001160FF" w:rsidRPr="001160FF" w:rsidRDefault="001160FF" w:rsidP="001160FF">
      <w:pPr>
        <w:rPr>
          <w:sz w:val="22"/>
          <w:szCs w:val="22"/>
        </w:rPr>
      </w:pPr>
      <w:r w:rsidRPr="001160FF">
        <w:rPr>
          <w:sz w:val="22"/>
          <w:szCs w:val="22"/>
        </w:rPr>
        <w:t>Jacob van de (de la) Merssche, mr.</w:t>
      </w:r>
      <w:r w:rsidRPr="001160FF">
        <w:rPr>
          <w:sz w:val="22"/>
          <w:szCs w:val="22"/>
        </w:rPr>
        <w:tab/>
        <w:t>145v, 148v, 149r</w:t>
      </w:r>
    </w:p>
    <w:p w:rsidR="001160FF" w:rsidRPr="001160FF" w:rsidRDefault="001160FF" w:rsidP="001160FF">
      <w:pPr>
        <w:rPr>
          <w:sz w:val="22"/>
          <w:szCs w:val="22"/>
        </w:rPr>
      </w:pPr>
      <w:r w:rsidRPr="001160FF">
        <w:rPr>
          <w:sz w:val="22"/>
          <w:szCs w:val="22"/>
        </w:rPr>
        <w:t>Jacob van Perzyn</w:t>
      </w:r>
      <w:r w:rsidRPr="001160FF">
        <w:rPr>
          <w:sz w:val="22"/>
          <w:szCs w:val="22"/>
        </w:rPr>
        <w:tab/>
      </w:r>
      <w:r w:rsidRPr="001160FF">
        <w:rPr>
          <w:sz w:val="22"/>
          <w:szCs w:val="22"/>
        </w:rPr>
        <w:tab/>
      </w:r>
      <w:r w:rsidRPr="001160FF">
        <w:rPr>
          <w:sz w:val="22"/>
          <w:szCs w:val="22"/>
        </w:rPr>
        <w:tab/>
        <w:t>36r, 149v, 154r, 155r, 166r</w:t>
      </w:r>
    </w:p>
    <w:p w:rsidR="001160FF" w:rsidRPr="001160FF" w:rsidRDefault="001160FF" w:rsidP="001160FF">
      <w:pPr>
        <w:rPr>
          <w:sz w:val="22"/>
          <w:szCs w:val="22"/>
        </w:rPr>
      </w:pPr>
      <w:r w:rsidRPr="001160FF">
        <w:rPr>
          <w:sz w:val="22"/>
          <w:szCs w:val="22"/>
        </w:rPr>
        <w:t>Jacob Pieterss. schoemaker</w:t>
      </w:r>
      <w:r w:rsidRPr="001160FF">
        <w:rPr>
          <w:sz w:val="22"/>
          <w:szCs w:val="22"/>
        </w:rPr>
        <w:tab/>
      </w:r>
      <w:r w:rsidRPr="001160FF">
        <w:rPr>
          <w:sz w:val="22"/>
          <w:szCs w:val="22"/>
        </w:rPr>
        <w:tab/>
        <w:t>152v, 179v</w:t>
      </w:r>
    </w:p>
    <w:p w:rsidR="001160FF" w:rsidRPr="001160FF" w:rsidRDefault="001160FF" w:rsidP="001160FF">
      <w:pPr>
        <w:rPr>
          <w:sz w:val="22"/>
          <w:szCs w:val="22"/>
        </w:rPr>
      </w:pPr>
      <w:r w:rsidRPr="001160FF">
        <w:rPr>
          <w:sz w:val="22"/>
          <w:szCs w:val="22"/>
        </w:rPr>
        <w:t>Jacob Pynsen van Steenhuyssen</w:t>
      </w:r>
      <w:r w:rsidRPr="001160FF">
        <w:rPr>
          <w:sz w:val="22"/>
          <w:szCs w:val="22"/>
        </w:rPr>
        <w:tab/>
        <w:t>37r</w:t>
      </w:r>
    </w:p>
    <w:p w:rsidR="001160FF" w:rsidRPr="001160FF" w:rsidRDefault="001160FF" w:rsidP="001160FF">
      <w:pPr>
        <w:rPr>
          <w:sz w:val="22"/>
          <w:szCs w:val="22"/>
        </w:rPr>
      </w:pPr>
      <w:r w:rsidRPr="001160FF">
        <w:rPr>
          <w:sz w:val="22"/>
          <w:szCs w:val="22"/>
        </w:rPr>
        <w:t xml:space="preserve">Jacob Robrechtsz. </w:t>
      </w:r>
      <w:r w:rsidRPr="001160FF">
        <w:rPr>
          <w:sz w:val="22"/>
          <w:szCs w:val="22"/>
        </w:rPr>
        <w:tab/>
      </w:r>
      <w:r w:rsidRPr="001160FF">
        <w:rPr>
          <w:sz w:val="22"/>
          <w:szCs w:val="22"/>
        </w:rPr>
        <w:tab/>
      </w:r>
      <w:r w:rsidRPr="001160FF">
        <w:rPr>
          <w:sz w:val="22"/>
          <w:szCs w:val="22"/>
        </w:rPr>
        <w:tab/>
        <w:t>111v, 112r</w:t>
      </w:r>
    </w:p>
    <w:p w:rsidR="001160FF" w:rsidRPr="001160FF" w:rsidRDefault="001160FF" w:rsidP="001160FF">
      <w:pPr>
        <w:rPr>
          <w:sz w:val="22"/>
          <w:szCs w:val="22"/>
        </w:rPr>
      </w:pPr>
      <w:r w:rsidRPr="001160FF">
        <w:rPr>
          <w:sz w:val="22"/>
          <w:szCs w:val="22"/>
        </w:rPr>
        <w:t>Jacob Roeloffsz.</w:t>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Jacob van Teylingen</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Jacob Vermy</w:t>
      </w:r>
      <w:r w:rsidRPr="001160FF">
        <w:rPr>
          <w:sz w:val="22"/>
          <w:szCs w:val="22"/>
        </w:rPr>
        <w:tab/>
      </w:r>
      <w:r w:rsidRPr="001160FF">
        <w:rPr>
          <w:sz w:val="22"/>
          <w:szCs w:val="22"/>
        </w:rPr>
        <w:tab/>
      </w:r>
      <w:r w:rsidRPr="001160FF">
        <w:rPr>
          <w:sz w:val="22"/>
          <w:szCs w:val="22"/>
        </w:rPr>
        <w:tab/>
      </w:r>
      <w:r w:rsidRPr="001160FF">
        <w:rPr>
          <w:sz w:val="22"/>
          <w:szCs w:val="22"/>
        </w:rPr>
        <w:tab/>
        <w:t>137v</w:t>
      </w:r>
    </w:p>
    <w:p w:rsidR="001160FF" w:rsidRPr="001160FF" w:rsidRDefault="001160FF" w:rsidP="001160FF">
      <w:pPr>
        <w:rPr>
          <w:sz w:val="22"/>
          <w:szCs w:val="22"/>
        </w:rPr>
      </w:pPr>
      <w:r w:rsidRPr="001160FF">
        <w:rPr>
          <w:sz w:val="22"/>
          <w:szCs w:val="22"/>
        </w:rPr>
        <w:t>Jacob Willemsz. van Dorp</w:t>
      </w:r>
      <w:r w:rsidRPr="001160FF">
        <w:rPr>
          <w:sz w:val="22"/>
          <w:szCs w:val="22"/>
        </w:rPr>
        <w:tab/>
      </w:r>
      <w:r w:rsidRPr="001160FF">
        <w:rPr>
          <w:sz w:val="22"/>
          <w:szCs w:val="22"/>
        </w:rPr>
        <w:tab/>
        <w:t>14v, 15r, 54v, 157r</w:t>
      </w:r>
    </w:p>
    <w:p w:rsidR="001160FF" w:rsidRPr="001160FF" w:rsidRDefault="001160FF" w:rsidP="001160FF">
      <w:pPr>
        <w:rPr>
          <w:sz w:val="22"/>
          <w:szCs w:val="22"/>
        </w:rPr>
      </w:pPr>
      <w:r w:rsidRPr="001160FF">
        <w:rPr>
          <w:sz w:val="22"/>
          <w:szCs w:val="22"/>
        </w:rPr>
        <w:t>Jacob Willemsz. van Dorp</w:t>
      </w:r>
      <w:r w:rsidRPr="001160FF">
        <w:rPr>
          <w:sz w:val="22"/>
          <w:szCs w:val="22"/>
        </w:rPr>
        <w:tab/>
      </w:r>
      <w:r w:rsidRPr="001160FF">
        <w:rPr>
          <w:sz w:val="22"/>
          <w:szCs w:val="22"/>
        </w:rPr>
        <w:tab/>
        <w:t>14v, 15r, 54v, 76v, 148v, 150v, 151r, 156v, 157r</w:t>
      </w:r>
    </w:p>
    <w:p w:rsidR="001160FF" w:rsidRPr="001160FF" w:rsidRDefault="001160FF" w:rsidP="001160FF">
      <w:pPr>
        <w:rPr>
          <w:color w:val="000000"/>
          <w:sz w:val="22"/>
          <w:szCs w:val="22"/>
          <w:lang w:val="fr-FR"/>
        </w:rPr>
      </w:pPr>
      <w:r w:rsidRPr="001160FF">
        <w:rPr>
          <w:sz w:val="22"/>
          <w:szCs w:val="22"/>
          <w:lang w:val="fr-FR"/>
        </w:rPr>
        <w:t>Jacques de Villers</w:t>
      </w:r>
      <w:r w:rsidRPr="001160FF">
        <w:rPr>
          <w:sz w:val="22"/>
          <w:szCs w:val="22"/>
          <w:lang w:val="fr-FR"/>
        </w:rPr>
        <w:tab/>
      </w:r>
      <w:r w:rsidRPr="001160FF">
        <w:rPr>
          <w:sz w:val="22"/>
          <w:szCs w:val="22"/>
          <w:lang w:val="fr-FR"/>
        </w:rPr>
        <w:tab/>
      </w:r>
      <w:r w:rsidRPr="001160FF">
        <w:rPr>
          <w:sz w:val="22"/>
          <w:szCs w:val="22"/>
          <w:lang w:val="fr-FR"/>
        </w:rPr>
        <w:tab/>
        <w:t>46r, 52r, 79v</w:t>
      </w:r>
    </w:p>
    <w:p w:rsidR="001160FF" w:rsidRPr="001160FF" w:rsidRDefault="001160FF" w:rsidP="001160FF">
      <w:pPr>
        <w:ind w:left="360" w:hanging="360"/>
        <w:rPr>
          <w:sz w:val="22"/>
          <w:szCs w:val="22"/>
          <w:lang w:val="fr-FR"/>
        </w:rPr>
      </w:pPr>
      <w:r w:rsidRPr="001160FF">
        <w:rPr>
          <w:color w:val="000000"/>
          <w:sz w:val="22"/>
          <w:szCs w:val="22"/>
          <w:lang w:val="fr-FR"/>
        </w:rPr>
        <w:t>Jacobsdr., Aechte</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t>214r</w:t>
      </w:r>
    </w:p>
    <w:p w:rsidR="001160FF" w:rsidRPr="001160FF" w:rsidRDefault="001160FF" w:rsidP="001160FF">
      <w:pPr>
        <w:rPr>
          <w:sz w:val="22"/>
          <w:szCs w:val="22"/>
          <w:lang w:val="fr-FR"/>
        </w:rPr>
      </w:pPr>
      <w:r w:rsidRPr="001160FF">
        <w:rPr>
          <w:sz w:val="22"/>
          <w:szCs w:val="22"/>
          <w:lang w:val="fr-FR"/>
        </w:rPr>
        <w:t>Jacobss., Adriaen</w:t>
      </w:r>
      <w:r w:rsidRPr="001160FF">
        <w:rPr>
          <w:sz w:val="22"/>
          <w:szCs w:val="22"/>
          <w:lang w:val="fr-FR"/>
        </w:rPr>
        <w:tab/>
      </w:r>
      <w:r w:rsidRPr="001160FF">
        <w:rPr>
          <w:sz w:val="22"/>
          <w:szCs w:val="22"/>
          <w:lang w:val="fr-FR"/>
        </w:rPr>
        <w:tab/>
      </w:r>
      <w:r w:rsidRPr="001160FF">
        <w:rPr>
          <w:sz w:val="22"/>
          <w:szCs w:val="22"/>
          <w:lang w:val="fr-FR"/>
        </w:rPr>
        <w:tab/>
        <w:t>97r, 160v</w:t>
      </w:r>
    </w:p>
    <w:p w:rsidR="001160FF" w:rsidRPr="001160FF" w:rsidRDefault="001160FF" w:rsidP="001160FF">
      <w:pPr>
        <w:ind w:left="360" w:hanging="360"/>
        <w:rPr>
          <w:sz w:val="22"/>
          <w:szCs w:val="22"/>
        </w:rPr>
      </w:pPr>
      <w:r w:rsidRPr="001160FF">
        <w:rPr>
          <w:sz w:val="22"/>
          <w:szCs w:val="22"/>
        </w:rPr>
        <w:t>Jacobsdr., Baertgen (x Jan Bacster)</w:t>
      </w:r>
      <w:r w:rsidRPr="001160FF">
        <w:rPr>
          <w:sz w:val="22"/>
          <w:szCs w:val="22"/>
        </w:rPr>
        <w:tab/>
        <w:t>162v</w:t>
      </w:r>
    </w:p>
    <w:p w:rsidR="001160FF" w:rsidRPr="001160FF" w:rsidRDefault="001160FF" w:rsidP="001160FF">
      <w:pPr>
        <w:rPr>
          <w:sz w:val="22"/>
          <w:szCs w:val="22"/>
          <w:lang w:val="fr-FR"/>
        </w:rPr>
      </w:pPr>
      <w:r w:rsidRPr="001160FF">
        <w:rPr>
          <w:sz w:val="22"/>
          <w:szCs w:val="22"/>
          <w:lang w:val="fr-FR"/>
        </w:rPr>
        <w:t>Jacobss. Cockgen, Dirick</w:t>
      </w:r>
      <w:r w:rsidRPr="001160FF">
        <w:rPr>
          <w:sz w:val="22"/>
          <w:szCs w:val="22"/>
          <w:lang w:val="fr-FR"/>
        </w:rPr>
        <w:tab/>
      </w:r>
      <w:r w:rsidRPr="001160FF">
        <w:rPr>
          <w:sz w:val="22"/>
          <w:szCs w:val="22"/>
          <w:lang w:val="fr-FR"/>
        </w:rPr>
        <w:tab/>
        <w:t>185Br</w:t>
      </w:r>
    </w:p>
    <w:p w:rsidR="001160FF" w:rsidRPr="001160FF" w:rsidRDefault="001160FF" w:rsidP="001160FF">
      <w:pPr>
        <w:rPr>
          <w:sz w:val="22"/>
          <w:szCs w:val="22"/>
          <w:lang w:val="fr-FR"/>
        </w:rPr>
      </w:pPr>
      <w:r w:rsidRPr="001160FF">
        <w:rPr>
          <w:sz w:val="22"/>
          <w:szCs w:val="22"/>
          <w:lang w:val="fr-FR"/>
        </w:rPr>
        <w:t>Jacobss. Cuper, Frans</w:t>
      </w:r>
      <w:r w:rsidRPr="001160FF">
        <w:rPr>
          <w:sz w:val="22"/>
          <w:szCs w:val="22"/>
          <w:lang w:val="fr-FR"/>
        </w:rPr>
        <w:tab/>
      </w:r>
      <w:r w:rsidRPr="001160FF">
        <w:rPr>
          <w:sz w:val="22"/>
          <w:szCs w:val="22"/>
          <w:lang w:val="fr-FR"/>
        </w:rPr>
        <w:tab/>
      </w:r>
      <w:r w:rsidRPr="001160FF">
        <w:rPr>
          <w:sz w:val="22"/>
          <w:szCs w:val="22"/>
          <w:lang w:val="fr-FR"/>
        </w:rPr>
        <w:tab/>
        <w:t>102v</w:t>
      </w:r>
    </w:p>
    <w:p w:rsidR="001160FF" w:rsidRPr="001160FF" w:rsidRDefault="001160FF" w:rsidP="001160FF">
      <w:pPr>
        <w:rPr>
          <w:sz w:val="22"/>
          <w:szCs w:val="22"/>
          <w:lang w:val="fr-FR"/>
        </w:rPr>
      </w:pPr>
      <w:r w:rsidRPr="001160FF">
        <w:rPr>
          <w:sz w:val="22"/>
          <w:szCs w:val="22"/>
          <w:lang w:val="fr-FR"/>
        </w:rPr>
        <w:t>Jacobss., Heynrick</w:t>
      </w:r>
      <w:r w:rsidRPr="001160FF">
        <w:rPr>
          <w:sz w:val="22"/>
          <w:szCs w:val="22"/>
          <w:lang w:val="fr-FR"/>
        </w:rPr>
        <w:tab/>
      </w:r>
      <w:r w:rsidRPr="001160FF">
        <w:rPr>
          <w:sz w:val="22"/>
          <w:szCs w:val="22"/>
          <w:lang w:val="fr-FR"/>
        </w:rPr>
        <w:tab/>
      </w:r>
      <w:r w:rsidRPr="001160FF">
        <w:rPr>
          <w:sz w:val="22"/>
          <w:szCs w:val="22"/>
          <w:lang w:val="fr-FR"/>
        </w:rPr>
        <w:tab/>
        <w:t>5r, 25v, 50r</w:t>
      </w:r>
    </w:p>
    <w:p w:rsidR="001160FF" w:rsidRPr="001160FF" w:rsidRDefault="001160FF" w:rsidP="001160FF">
      <w:pPr>
        <w:rPr>
          <w:sz w:val="22"/>
          <w:szCs w:val="22"/>
        </w:rPr>
      </w:pPr>
      <w:r w:rsidRPr="001160FF">
        <w:rPr>
          <w:sz w:val="22"/>
          <w:szCs w:val="22"/>
        </w:rPr>
        <w:t>Jacobsz, Herman</w:t>
      </w:r>
      <w:r w:rsidRPr="001160FF">
        <w:rPr>
          <w:sz w:val="22"/>
          <w:szCs w:val="22"/>
        </w:rPr>
        <w:tab/>
      </w:r>
      <w:r w:rsidRPr="001160FF">
        <w:rPr>
          <w:sz w:val="22"/>
          <w:szCs w:val="22"/>
        </w:rPr>
        <w:tab/>
      </w:r>
      <w:r w:rsidRPr="001160FF">
        <w:rPr>
          <w:sz w:val="22"/>
          <w:szCs w:val="22"/>
        </w:rPr>
        <w:tab/>
        <w:t>29v</w:t>
      </w:r>
    </w:p>
    <w:p w:rsidR="001160FF" w:rsidRPr="001160FF" w:rsidRDefault="001160FF" w:rsidP="001160FF">
      <w:pPr>
        <w:rPr>
          <w:sz w:val="22"/>
          <w:szCs w:val="22"/>
        </w:rPr>
      </w:pPr>
      <w:r w:rsidRPr="001160FF">
        <w:rPr>
          <w:sz w:val="22"/>
          <w:szCs w:val="22"/>
        </w:rPr>
        <w:t>Jacobssen, Herman (Noortwijck)</w:t>
      </w:r>
      <w:r w:rsidRPr="001160FF">
        <w:rPr>
          <w:sz w:val="22"/>
          <w:szCs w:val="22"/>
        </w:rPr>
        <w:tab/>
        <w:t xml:space="preserve">41r </w:t>
      </w:r>
    </w:p>
    <w:p w:rsidR="001160FF" w:rsidRPr="001160FF" w:rsidRDefault="001160FF" w:rsidP="001160FF">
      <w:pPr>
        <w:rPr>
          <w:sz w:val="22"/>
          <w:szCs w:val="22"/>
        </w:rPr>
      </w:pPr>
      <w:r w:rsidRPr="001160FF">
        <w:rPr>
          <w:sz w:val="22"/>
          <w:szCs w:val="22"/>
        </w:rPr>
        <w:t xml:space="preserve">Jacobss., Huych (cruydenyer) </w:t>
      </w:r>
      <w:r w:rsidRPr="001160FF">
        <w:rPr>
          <w:sz w:val="22"/>
          <w:szCs w:val="22"/>
        </w:rPr>
        <w:tab/>
      </w:r>
      <w:r w:rsidRPr="001160FF">
        <w:rPr>
          <w:sz w:val="22"/>
          <w:szCs w:val="22"/>
        </w:rPr>
        <w:tab/>
        <w:t>188v, 214v</w:t>
      </w:r>
    </w:p>
    <w:p w:rsidR="001160FF" w:rsidRPr="001160FF" w:rsidRDefault="001160FF" w:rsidP="001160FF">
      <w:pPr>
        <w:rPr>
          <w:sz w:val="22"/>
          <w:szCs w:val="22"/>
        </w:rPr>
      </w:pPr>
      <w:r w:rsidRPr="001160FF">
        <w:rPr>
          <w:sz w:val="22"/>
          <w:szCs w:val="22"/>
        </w:rPr>
        <w:t>Jacobssen van Abcou, Cornelis</w:t>
      </w:r>
      <w:r w:rsidRPr="001160FF">
        <w:rPr>
          <w:sz w:val="22"/>
          <w:szCs w:val="22"/>
        </w:rPr>
        <w:tab/>
      </w:r>
      <w:r w:rsidRPr="001160FF">
        <w:rPr>
          <w:sz w:val="22"/>
          <w:szCs w:val="22"/>
        </w:rPr>
        <w:tab/>
        <w:t>45v</w:t>
      </w:r>
    </w:p>
    <w:p w:rsidR="001160FF" w:rsidRPr="001160FF" w:rsidRDefault="001160FF" w:rsidP="001160FF">
      <w:pPr>
        <w:rPr>
          <w:sz w:val="22"/>
          <w:szCs w:val="22"/>
          <w:lang w:val="fr-FR"/>
        </w:rPr>
      </w:pPr>
      <w:r w:rsidRPr="001160FF">
        <w:rPr>
          <w:sz w:val="22"/>
          <w:szCs w:val="22"/>
          <w:lang w:val="fr-FR"/>
        </w:rPr>
        <w:t>Jacobsz., Jacob</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55v, 203v </w:t>
      </w:r>
    </w:p>
    <w:p w:rsidR="001160FF" w:rsidRPr="001160FF" w:rsidRDefault="001160FF" w:rsidP="001160FF">
      <w:pPr>
        <w:rPr>
          <w:sz w:val="22"/>
          <w:szCs w:val="22"/>
        </w:rPr>
      </w:pPr>
      <w:r w:rsidRPr="001160FF">
        <w:rPr>
          <w:sz w:val="22"/>
          <w:szCs w:val="22"/>
          <w:lang w:val="fr-FR"/>
        </w:rPr>
        <w:t xml:space="preserve">Jacobss. </w:t>
      </w:r>
      <w:r w:rsidRPr="001160FF">
        <w:rPr>
          <w:sz w:val="22"/>
          <w:szCs w:val="22"/>
        </w:rPr>
        <w:t>Bloot, Jan</w:t>
      </w:r>
      <w:r w:rsidRPr="001160FF">
        <w:rPr>
          <w:sz w:val="22"/>
          <w:szCs w:val="22"/>
        </w:rPr>
        <w:tab/>
      </w:r>
      <w:r w:rsidRPr="001160FF">
        <w:rPr>
          <w:sz w:val="22"/>
          <w:szCs w:val="22"/>
        </w:rPr>
        <w:tab/>
      </w:r>
      <w:r w:rsidRPr="001160FF">
        <w:rPr>
          <w:sz w:val="22"/>
          <w:szCs w:val="22"/>
        </w:rPr>
        <w:tab/>
        <w:t>157v, 158r</w:t>
      </w:r>
    </w:p>
    <w:p w:rsidR="001160FF" w:rsidRPr="001160FF" w:rsidRDefault="001160FF" w:rsidP="001160FF">
      <w:pPr>
        <w:rPr>
          <w:sz w:val="22"/>
          <w:szCs w:val="22"/>
        </w:rPr>
      </w:pPr>
      <w:r w:rsidRPr="001160FF">
        <w:rPr>
          <w:sz w:val="22"/>
          <w:szCs w:val="22"/>
        </w:rPr>
        <w:t>Jacobss., Coster, Jan</w:t>
      </w:r>
      <w:r w:rsidRPr="001160FF">
        <w:rPr>
          <w:sz w:val="22"/>
          <w:szCs w:val="22"/>
        </w:rPr>
        <w:tab/>
      </w:r>
      <w:r w:rsidRPr="001160FF">
        <w:rPr>
          <w:sz w:val="22"/>
          <w:szCs w:val="22"/>
        </w:rPr>
        <w:tab/>
      </w:r>
      <w:r w:rsidRPr="001160FF">
        <w:rPr>
          <w:sz w:val="22"/>
          <w:szCs w:val="22"/>
        </w:rPr>
        <w:tab/>
        <w:t>5v, 90r, 90v</w:t>
      </w:r>
    </w:p>
    <w:p w:rsidR="001160FF" w:rsidRPr="001160FF" w:rsidRDefault="001160FF" w:rsidP="001160FF">
      <w:pPr>
        <w:rPr>
          <w:sz w:val="22"/>
          <w:szCs w:val="22"/>
        </w:rPr>
      </w:pPr>
      <w:r w:rsidRPr="001160FF">
        <w:rPr>
          <w:sz w:val="22"/>
          <w:szCs w:val="22"/>
        </w:rPr>
        <w:t>Jacobss., Jan (St Jeroen, Spui)</w:t>
      </w:r>
      <w:r w:rsidRPr="001160FF">
        <w:rPr>
          <w:sz w:val="22"/>
          <w:szCs w:val="22"/>
        </w:rPr>
        <w:tab/>
      </w:r>
      <w:r w:rsidRPr="001160FF">
        <w:rPr>
          <w:sz w:val="22"/>
          <w:szCs w:val="22"/>
        </w:rPr>
        <w:tab/>
        <w:t xml:space="preserve">24r </w:t>
      </w:r>
    </w:p>
    <w:p w:rsidR="001160FF" w:rsidRPr="001160FF" w:rsidRDefault="001160FF" w:rsidP="001160FF">
      <w:pPr>
        <w:rPr>
          <w:sz w:val="22"/>
          <w:szCs w:val="22"/>
        </w:rPr>
      </w:pPr>
      <w:r w:rsidRPr="001160FF">
        <w:rPr>
          <w:sz w:val="22"/>
          <w:szCs w:val="22"/>
        </w:rPr>
        <w:t>Jacobsz., Joost</w:t>
      </w:r>
      <w:r w:rsidRPr="001160FF">
        <w:rPr>
          <w:sz w:val="22"/>
          <w:szCs w:val="22"/>
        </w:rPr>
        <w:tab/>
      </w:r>
      <w:r w:rsidRPr="001160FF">
        <w:rPr>
          <w:sz w:val="22"/>
          <w:szCs w:val="22"/>
        </w:rPr>
        <w:tab/>
      </w:r>
      <w:r w:rsidRPr="001160FF">
        <w:rPr>
          <w:sz w:val="22"/>
          <w:szCs w:val="22"/>
        </w:rPr>
        <w:tab/>
      </w:r>
      <w:r w:rsidRPr="001160FF">
        <w:rPr>
          <w:sz w:val="22"/>
          <w:szCs w:val="22"/>
        </w:rPr>
        <w:tab/>
        <w:t>14v, 15r, 35r, 35v, 36r, 36v, 37r, 44r, 46r, 54r, 56v, 57r, 67v, 76v, 99v,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119v, 126v, 129v, 148r, 160r, 188v, 217v, 220v, 221r</w:t>
      </w:r>
    </w:p>
    <w:p w:rsidR="001160FF" w:rsidRPr="001160FF" w:rsidRDefault="001160FF" w:rsidP="001160FF">
      <w:pPr>
        <w:rPr>
          <w:sz w:val="22"/>
          <w:szCs w:val="22"/>
          <w:lang w:val="fr-FR"/>
        </w:rPr>
      </w:pPr>
      <w:r w:rsidRPr="001160FF">
        <w:rPr>
          <w:sz w:val="22"/>
          <w:szCs w:val="22"/>
          <w:lang w:val="fr-FR"/>
        </w:rPr>
        <w:t>Jacobss. de Bye, Joost</w:t>
      </w:r>
      <w:r w:rsidRPr="001160FF">
        <w:rPr>
          <w:sz w:val="22"/>
          <w:szCs w:val="22"/>
          <w:lang w:val="fr-FR"/>
        </w:rPr>
        <w:tab/>
      </w:r>
      <w:r w:rsidRPr="001160FF">
        <w:rPr>
          <w:sz w:val="22"/>
          <w:szCs w:val="22"/>
          <w:lang w:val="fr-FR"/>
        </w:rPr>
        <w:tab/>
      </w:r>
      <w:r w:rsidRPr="001160FF">
        <w:rPr>
          <w:sz w:val="22"/>
          <w:szCs w:val="22"/>
          <w:lang w:val="fr-FR"/>
        </w:rPr>
        <w:tab/>
        <w:t>119r</w:t>
      </w:r>
    </w:p>
    <w:p w:rsidR="001160FF" w:rsidRPr="001160FF" w:rsidRDefault="001160FF" w:rsidP="001160FF">
      <w:pPr>
        <w:rPr>
          <w:sz w:val="22"/>
          <w:szCs w:val="22"/>
        </w:rPr>
      </w:pPr>
      <w:r w:rsidRPr="001160FF">
        <w:rPr>
          <w:sz w:val="22"/>
          <w:szCs w:val="22"/>
          <w:lang w:val="fr-FR"/>
        </w:rPr>
        <w:t xml:space="preserve">Jacobsz. </w:t>
      </w:r>
      <w:r w:rsidRPr="001160FF">
        <w:rPr>
          <w:sz w:val="22"/>
          <w:szCs w:val="22"/>
        </w:rPr>
        <w:t>Molenyser, Cornelis</w:t>
      </w:r>
      <w:r w:rsidRPr="001160FF">
        <w:rPr>
          <w:sz w:val="22"/>
          <w:szCs w:val="22"/>
        </w:rPr>
        <w:tab/>
      </w:r>
      <w:r w:rsidRPr="001160FF">
        <w:rPr>
          <w:sz w:val="22"/>
          <w:szCs w:val="22"/>
        </w:rPr>
        <w:tab/>
        <w:t>180r</w:t>
      </w:r>
    </w:p>
    <w:p w:rsidR="001160FF" w:rsidRPr="001160FF" w:rsidRDefault="001160FF" w:rsidP="001160FF">
      <w:pPr>
        <w:rPr>
          <w:sz w:val="22"/>
          <w:szCs w:val="22"/>
        </w:rPr>
      </w:pPr>
      <w:r w:rsidRPr="001160FF">
        <w:rPr>
          <w:sz w:val="22"/>
          <w:szCs w:val="22"/>
        </w:rPr>
        <w:t>Jacobsdr., Machtelt</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Jacobss., Matheus (Briel)</w:t>
      </w:r>
      <w:r w:rsidRPr="001160FF">
        <w:rPr>
          <w:sz w:val="22"/>
          <w:szCs w:val="22"/>
        </w:rPr>
        <w:tab/>
      </w:r>
      <w:r w:rsidRPr="001160FF">
        <w:rPr>
          <w:sz w:val="22"/>
          <w:szCs w:val="22"/>
        </w:rPr>
        <w:tab/>
        <w:t>33v</w:t>
      </w:r>
    </w:p>
    <w:p w:rsidR="001160FF" w:rsidRPr="001160FF" w:rsidRDefault="001160FF" w:rsidP="001160FF">
      <w:pPr>
        <w:rPr>
          <w:sz w:val="22"/>
          <w:szCs w:val="22"/>
        </w:rPr>
      </w:pPr>
      <w:r w:rsidRPr="001160FF">
        <w:rPr>
          <w:sz w:val="22"/>
          <w:szCs w:val="22"/>
        </w:rPr>
        <w:t>Jacobss., Ocker</w:t>
      </w:r>
      <w:r w:rsidRPr="001160FF">
        <w:rPr>
          <w:sz w:val="22"/>
          <w:szCs w:val="22"/>
        </w:rPr>
        <w:tab/>
      </w:r>
      <w:r w:rsidRPr="001160FF">
        <w:rPr>
          <w:sz w:val="22"/>
          <w:szCs w:val="22"/>
        </w:rPr>
        <w:tab/>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Jacobsz., Pauwels, Bol</w:t>
      </w:r>
      <w:r w:rsidRPr="001160FF">
        <w:rPr>
          <w:sz w:val="22"/>
          <w:szCs w:val="22"/>
        </w:rPr>
        <w:tab/>
      </w:r>
      <w:r w:rsidRPr="001160FF">
        <w:rPr>
          <w:sz w:val="22"/>
          <w:szCs w:val="22"/>
        </w:rPr>
        <w:tab/>
      </w:r>
      <w:r w:rsidRPr="001160FF">
        <w:rPr>
          <w:sz w:val="22"/>
          <w:szCs w:val="22"/>
        </w:rPr>
        <w:tab/>
        <w:t>19v, 25v</w:t>
      </w:r>
    </w:p>
    <w:p w:rsidR="001160FF" w:rsidRPr="001160FF" w:rsidRDefault="001160FF" w:rsidP="001160FF">
      <w:pPr>
        <w:rPr>
          <w:sz w:val="22"/>
          <w:szCs w:val="22"/>
        </w:rPr>
      </w:pPr>
      <w:r w:rsidRPr="001160FF">
        <w:rPr>
          <w:sz w:val="22"/>
          <w:szCs w:val="22"/>
        </w:rPr>
        <w:t>Jacobsz., Pieter (vroedschap)</w:t>
      </w:r>
      <w:r w:rsidRPr="001160FF">
        <w:rPr>
          <w:sz w:val="22"/>
          <w:szCs w:val="22"/>
        </w:rPr>
        <w:tab/>
      </w:r>
      <w:r w:rsidRPr="001160FF">
        <w:rPr>
          <w:sz w:val="22"/>
          <w:szCs w:val="22"/>
        </w:rPr>
        <w:tab/>
        <w:t>76v, 100r, 116r</w:t>
      </w:r>
    </w:p>
    <w:p w:rsidR="001160FF" w:rsidRPr="001160FF" w:rsidRDefault="001160FF" w:rsidP="001160FF">
      <w:pPr>
        <w:rPr>
          <w:sz w:val="22"/>
          <w:szCs w:val="22"/>
        </w:rPr>
      </w:pPr>
      <w:r w:rsidRPr="001160FF">
        <w:rPr>
          <w:sz w:val="22"/>
          <w:szCs w:val="22"/>
        </w:rPr>
        <w:t>Jacobsz., Pieter (mandemaecker)</w:t>
      </w:r>
      <w:r w:rsidRPr="001160FF">
        <w:rPr>
          <w:sz w:val="22"/>
          <w:szCs w:val="22"/>
        </w:rPr>
        <w:tab/>
        <w:t>54v</w:t>
      </w:r>
    </w:p>
    <w:p w:rsidR="001160FF" w:rsidRPr="001160FF" w:rsidRDefault="001160FF" w:rsidP="001160FF">
      <w:pPr>
        <w:rPr>
          <w:sz w:val="22"/>
          <w:szCs w:val="22"/>
        </w:rPr>
      </w:pPr>
      <w:r w:rsidRPr="001160FF">
        <w:rPr>
          <w:sz w:val="22"/>
          <w:szCs w:val="22"/>
        </w:rPr>
        <w:t>Jacobss., Sybrand</w:t>
      </w:r>
      <w:r w:rsidRPr="001160FF">
        <w:rPr>
          <w:sz w:val="22"/>
          <w:szCs w:val="22"/>
        </w:rPr>
        <w:tab/>
      </w:r>
      <w:r w:rsidRPr="001160FF">
        <w:rPr>
          <w:sz w:val="22"/>
          <w:szCs w:val="22"/>
        </w:rPr>
        <w:tab/>
      </w:r>
      <w:r w:rsidRPr="001160FF">
        <w:rPr>
          <w:sz w:val="22"/>
          <w:szCs w:val="22"/>
        </w:rPr>
        <w:tab/>
        <w:t>100r</w:t>
      </w:r>
    </w:p>
    <w:p w:rsidR="001160FF" w:rsidRPr="001160FF" w:rsidRDefault="001160FF" w:rsidP="001160FF">
      <w:pPr>
        <w:rPr>
          <w:sz w:val="22"/>
          <w:szCs w:val="22"/>
        </w:rPr>
      </w:pPr>
      <w:r w:rsidRPr="001160FF">
        <w:rPr>
          <w:sz w:val="22"/>
          <w:szCs w:val="22"/>
        </w:rPr>
        <w:t>Jacobss., Vastert</w:t>
      </w:r>
      <w:r w:rsidRPr="001160FF">
        <w:rPr>
          <w:sz w:val="22"/>
          <w:szCs w:val="22"/>
        </w:rPr>
        <w:tab/>
      </w:r>
      <w:r w:rsidRPr="001160FF">
        <w:rPr>
          <w:sz w:val="22"/>
          <w:szCs w:val="22"/>
        </w:rPr>
        <w:tab/>
      </w:r>
      <w:r w:rsidRPr="001160FF">
        <w:rPr>
          <w:sz w:val="22"/>
          <w:szCs w:val="22"/>
        </w:rPr>
        <w:tab/>
        <w:t>173v</w:t>
      </w:r>
    </w:p>
    <w:p w:rsidR="001160FF" w:rsidRPr="001160FF" w:rsidRDefault="001160FF" w:rsidP="001160FF">
      <w:pPr>
        <w:rPr>
          <w:sz w:val="22"/>
          <w:szCs w:val="22"/>
        </w:rPr>
      </w:pPr>
      <w:r w:rsidRPr="001160FF">
        <w:rPr>
          <w:sz w:val="22"/>
          <w:szCs w:val="22"/>
        </w:rPr>
        <w:lastRenderedPageBreak/>
        <w:t>Jan van Meeckeren</w:t>
      </w:r>
      <w:r w:rsidRPr="001160FF">
        <w:rPr>
          <w:sz w:val="22"/>
          <w:szCs w:val="22"/>
        </w:rPr>
        <w:tab/>
      </w:r>
      <w:r w:rsidRPr="001160FF">
        <w:rPr>
          <w:sz w:val="22"/>
          <w:szCs w:val="22"/>
        </w:rPr>
        <w:tab/>
      </w:r>
      <w:r w:rsidRPr="001160FF">
        <w:rPr>
          <w:sz w:val="22"/>
          <w:szCs w:val="22"/>
        </w:rPr>
        <w:tab/>
        <w:t>7r</w:t>
      </w:r>
    </w:p>
    <w:p w:rsidR="001160FF" w:rsidRPr="001160FF" w:rsidRDefault="001160FF" w:rsidP="001160FF">
      <w:pPr>
        <w:rPr>
          <w:sz w:val="22"/>
          <w:szCs w:val="22"/>
        </w:rPr>
      </w:pPr>
      <w:r w:rsidRPr="001160FF">
        <w:rPr>
          <w:sz w:val="22"/>
          <w:szCs w:val="22"/>
        </w:rPr>
        <w:t>Jan Aemss.</w:t>
      </w:r>
      <w:r w:rsidRPr="001160FF">
        <w:rPr>
          <w:sz w:val="22"/>
          <w:szCs w:val="22"/>
        </w:rPr>
        <w:tab/>
      </w:r>
      <w:r w:rsidRPr="001160FF">
        <w:rPr>
          <w:sz w:val="22"/>
          <w:szCs w:val="22"/>
        </w:rPr>
        <w:tab/>
      </w:r>
      <w:r w:rsidRPr="001160FF">
        <w:rPr>
          <w:sz w:val="22"/>
          <w:szCs w:val="22"/>
        </w:rPr>
        <w:tab/>
      </w:r>
      <w:r w:rsidRPr="001160FF">
        <w:rPr>
          <w:sz w:val="22"/>
          <w:szCs w:val="22"/>
        </w:rPr>
        <w:tab/>
        <w:t>173v, 185r</w:t>
      </w:r>
    </w:p>
    <w:p w:rsidR="001160FF" w:rsidRPr="001160FF" w:rsidRDefault="001160FF" w:rsidP="001160FF">
      <w:pPr>
        <w:rPr>
          <w:sz w:val="22"/>
          <w:szCs w:val="22"/>
        </w:rPr>
      </w:pPr>
      <w:r w:rsidRPr="001160FF">
        <w:rPr>
          <w:sz w:val="22"/>
          <w:szCs w:val="22"/>
        </w:rPr>
        <w:t xml:space="preserve">Jan Adriaenss. </w:t>
      </w:r>
      <w:r w:rsidRPr="001160FF">
        <w:rPr>
          <w:sz w:val="22"/>
          <w:szCs w:val="22"/>
        </w:rPr>
        <w:tab/>
      </w:r>
      <w:r w:rsidRPr="001160FF">
        <w:rPr>
          <w:sz w:val="22"/>
          <w:szCs w:val="22"/>
        </w:rPr>
        <w:tab/>
      </w:r>
      <w:r w:rsidRPr="001160FF">
        <w:rPr>
          <w:sz w:val="22"/>
          <w:szCs w:val="22"/>
        </w:rPr>
        <w:tab/>
      </w:r>
      <w:r w:rsidRPr="001160FF">
        <w:rPr>
          <w:sz w:val="22"/>
          <w:szCs w:val="22"/>
        </w:rPr>
        <w:tab/>
        <w:t>65r</w:t>
      </w:r>
    </w:p>
    <w:p w:rsidR="001160FF" w:rsidRPr="001160FF" w:rsidRDefault="001160FF" w:rsidP="001160FF">
      <w:pPr>
        <w:rPr>
          <w:sz w:val="22"/>
          <w:szCs w:val="22"/>
        </w:rPr>
      </w:pPr>
      <w:r w:rsidRPr="001160FF">
        <w:rPr>
          <w:sz w:val="22"/>
          <w:szCs w:val="22"/>
        </w:rPr>
        <w:t>Jan Adriaensz., heer (priester)</w:t>
      </w:r>
      <w:r w:rsidRPr="001160FF">
        <w:rPr>
          <w:sz w:val="22"/>
          <w:szCs w:val="22"/>
        </w:rPr>
        <w:tab/>
      </w:r>
      <w:r w:rsidRPr="001160FF">
        <w:rPr>
          <w:sz w:val="22"/>
          <w:szCs w:val="22"/>
        </w:rPr>
        <w:tab/>
        <w:t>134v, 160v</w:t>
      </w:r>
    </w:p>
    <w:p w:rsidR="001160FF" w:rsidRPr="001160FF" w:rsidRDefault="001160FF" w:rsidP="001160FF">
      <w:pPr>
        <w:rPr>
          <w:sz w:val="22"/>
          <w:szCs w:val="22"/>
        </w:rPr>
      </w:pPr>
      <w:r w:rsidRPr="001160FF">
        <w:rPr>
          <w:sz w:val="22"/>
          <w:szCs w:val="22"/>
        </w:rPr>
        <w:t>Jan Adriaensz (taxateur)</w:t>
      </w:r>
      <w:r w:rsidRPr="001160FF">
        <w:rPr>
          <w:sz w:val="22"/>
          <w:szCs w:val="22"/>
        </w:rPr>
        <w:tab/>
      </w:r>
      <w:r w:rsidRPr="001160FF">
        <w:rPr>
          <w:sz w:val="22"/>
          <w:szCs w:val="22"/>
        </w:rPr>
        <w:tab/>
        <w:t>26r</w:t>
      </w:r>
    </w:p>
    <w:p w:rsidR="001160FF" w:rsidRPr="001160FF" w:rsidRDefault="001160FF" w:rsidP="001160FF">
      <w:pPr>
        <w:rPr>
          <w:sz w:val="22"/>
          <w:szCs w:val="22"/>
        </w:rPr>
      </w:pPr>
      <w:r w:rsidRPr="001160FF">
        <w:rPr>
          <w:sz w:val="22"/>
          <w:szCs w:val="22"/>
        </w:rPr>
        <w:t>Jan Adriaensz, taalman</w:t>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Jan Adriaenss. (timmerman)</w:t>
      </w:r>
      <w:r w:rsidRPr="001160FF">
        <w:rPr>
          <w:sz w:val="22"/>
          <w:szCs w:val="22"/>
        </w:rPr>
        <w:tab/>
      </w:r>
      <w:r w:rsidRPr="001160FF">
        <w:rPr>
          <w:sz w:val="22"/>
          <w:szCs w:val="22"/>
        </w:rPr>
        <w:tab/>
        <w:t xml:space="preserve">141r </w:t>
      </w:r>
    </w:p>
    <w:p w:rsidR="001160FF" w:rsidRPr="001160FF" w:rsidRDefault="001160FF" w:rsidP="001160FF">
      <w:pPr>
        <w:rPr>
          <w:sz w:val="22"/>
          <w:szCs w:val="22"/>
        </w:rPr>
      </w:pPr>
      <w:r w:rsidRPr="001160FF">
        <w:rPr>
          <w:sz w:val="22"/>
          <w:szCs w:val="22"/>
        </w:rPr>
        <w:t xml:space="preserve">Jan Adriaensz., wyelmaecker </w:t>
      </w:r>
      <w:r w:rsidRPr="001160FF">
        <w:rPr>
          <w:sz w:val="22"/>
          <w:szCs w:val="22"/>
        </w:rPr>
        <w:tab/>
      </w:r>
      <w:r w:rsidRPr="001160FF">
        <w:rPr>
          <w:sz w:val="22"/>
          <w:szCs w:val="22"/>
        </w:rPr>
        <w:tab/>
        <w:t>98r</w:t>
      </w:r>
    </w:p>
    <w:p w:rsidR="001160FF" w:rsidRPr="001160FF" w:rsidRDefault="001160FF" w:rsidP="001160FF">
      <w:pPr>
        <w:rPr>
          <w:sz w:val="22"/>
          <w:szCs w:val="22"/>
        </w:rPr>
      </w:pPr>
      <w:r w:rsidRPr="001160FF">
        <w:rPr>
          <w:sz w:val="22"/>
          <w:szCs w:val="22"/>
        </w:rPr>
        <w:t>Jan Adriaensz, Aexternest</w:t>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Jan Adriaenssen Buys</w:t>
      </w:r>
      <w:r w:rsidRPr="001160FF">
        <w:rPr>
          <w:sz w:val="22"/>
          <w:szCs w:val="22"/>
        </w:rPr>
        <w:tab/>
      </w:r>
      <w:r w:rsidRPr="001160FF">
        <w:rPr>
          <w:sz w:val="22"/>
          <w:szCs w:val="22"/>
        </w:rPr>
        <w:tab/>
      </w:r>
      <w:r w:rsidRPr="001160FF">
        <w:rPr>
          <w:sz w:val="22"/>
          <w:szCs w:val="22"/>
        </w:rPr>
        <w:tab/>
        <w:t xml:space="preserve">25v </w:t>
      </w:r>
    </w:p>
    <w:p w:rsidR="001160FF" w:rsidRPr="001160FF" w:rsidRDefault="001160FF" w:rsidP="001160FF">
      <w:pPr>
        <w:rPr>
          <w:sz w:val="22"/>
          <w:szCs w:val="22"/>
        </w:rPr>
      </w:pPr>
      <w:r w:rsidRPr="001160FF">
        <w:rPr>
          <w:sz w:val="22"/>
          <w:szCs w:val="22"/>
        </w:rPr>
        <w:t>Jan Adriaenss. alias Jan Pieterss.</w:t>
      </w:r>
      <w:r w:rsidRPr="001160FF">
        <w:rPr>
          <w:sz w:val="22"/>
          <w:szCs w:val="22"/>
        </w:rPr>
        <w:tab/>
        <w:t>180v</w:t>
      </w:r>
    </w:p>
    <w:p w:rsidR="001160FF" w:rsidRPr="001160FF" w:rsidRDefault="001160FF" w:rsidP="001160FF">
      <w:pPr>
        <w:rPr>
          <w:sz w:val="22"/>
          <w:szCs w:val="22"/>
        </w:rPr>
      </w:pPr>
      <w:r w:rsidRPr="001160FF">
        <w:rPr>
          <w:sz w:val="22"/>
          <w:szCs w:val="22"/>
        </w:rPr>
        <w:t>Jan Aertsz.,</w:t>
      </w:r>
      <w:r w:rsidRPr="001160FF">
        <w:rPr>
          <w:sz w:val="22"/>
          <w:szCs w:val="22"/>
        </w:rPr>
        <w:tab/>
      </w:r>
      <w:r w:rsidRPr="001160FF">
        <w:rPr>
          <w:sz w:val="22"/>
          <w:szCs w:val="22"/>
        </w:rPr>
        <w:tab/>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Jan Bacxter (Amsterdam)</w:t>
      </w:r>
      <w:r w:rsidRPr="001160FF">
        <w:rPr>
          <w:sz w:val="22"/>
          <w:szCs w:val="22"/>
        </w:rPr>
        <w:tab/>
      </w:r>
      <w:r w:rsidRPr="001160FF">
        <w:rPr>
          <w:sz w:val="22"/>
          <w:szCs w:val="22"/>
        </w:rPr>
        <w:tab/>
        <w:t>162v</w:t>
      </w:r>
    </w:p>
    <w:p w:rsidR="001160FF" w:rsidRPr="001160FF" w:rsidRDefault="001160FF" w:rsidP="001160FF">
      <w:pPr>
        <w:rPr>
          <w:color w:val="FF0000"/>
          <w:sz w:val="22"/>
          <w:szCs w:val="22"/>
        </w:rPr>
      </w:pPr>
      <w:r w:rsidRPr="001160FF">
        <w:rPr>
          <w:sz w:val="22"/>
          <w:szCs w:val="22"/>
        </w:rPr>
        <w:t xml:space="preserve">Jan Baerntss. </w:t>
      </w:r>
      <w:r w:rsidRPr="001160FF">
        <w:rPr>
          <w:sz w:val="22"/>
          <w:szCs w:val="22"/>
        </w:rPr>
        <w:tab/>
      </w:r>
      <w:r w:rsidRPr="001160FF">
        <w:rPr>
          <w:sz w:val="22"/>
          <w:szCs w:val="22"/>
        </w:rPr>
        <w:tab/>
      </w:r>
      <w:r w:rsidRPr="001160FF">
        <w:rPr>
          <w:sz w:val="22"/>
          <w:szCs w:val="22"/>
        </w:rPr>
        <w:tab/>
      </w:r>
      <w:r w:rsidRPr="001160FF">
        <w:rPr>
          <w:sz w:val="22"/>
          <w:szCs w:val="22"/>
        </w:rPr>
        <w:tab/>
        <w:t>150r, 172r</w:t>
      </w:r>
    </w:p>
    <w:p w:rsidR="001160FF" w:rsidRPr="001160FF" w:rsidRDefault="001160FF" w:rsidP="001160FF">
      <w:pPr>
        <w:rPr>
          <w:sz w:val="22"/>
          <w:szCs w:val="22"/>
        </w:rPr>
      </w:pPr>
      <w:r w:rsidRPr="001160FF">
        <w:rPr>
          <w:sz w:val="22"/>
          <w:szCs w:val="22"/>
        </w:rPr>
        <w:t>Jan Baers</w:t>
      </w:r>
      <w:r w:rsidRPr="001160FF">
        <w:rPr>
          <w:sz w:val="22"/>
          <w:szCs w:val="22"/>
        </w:rPr>
        <w:tab/>
      </w:r>
      <w:r w:rsidRPr="001160FF">
        <w:rPr>
          <w:sz w:val="22"/>
          <w:szCs w:val="22"/>
        </w:rPr>
        <w:tab/>
      </w:r>
      <w:r w:rsidRPr="001160FF">
        <w:rPr>
          <w:sz w:val="22"/>
          <w:szCs w:val="22"/>
        </w:rPr>
        <w:tab/>
      </w:r>
      <w:r w:rsidRPr="001160FF">
        <w:rPr>
          <w:sz w:val="22"/>
          <w:szCs w:val="22"/>
        </w:rPr>
        <w:tab/>
        <w:t>165v</w:t>
      </w:r>
    </w:p>
    <w:p w:rsidR="001160FF" w:rsidRPr="001160FF" w:rsidRDefault="001160FF" w:rsidP="001160FF">
      <w:pPr>
        <w:rPr>
          <w:sz w:val="22"/>
          <w:szCs w:val="22"/>
        </w:rPr>
      </w:pPr>
      <w:r w:rsidRPr="001160FF">
        <w:rPr>
          <w:sz w:val="22"/>
          <w:szCs w:val="22"/>
        </w:rPr>
        <w:t>Jan Baptista Drianis</w:t>
      </w:r>
      <w:r w:rsidRPr="001160FF">
        <w:rPr>
          <w:sz w:val="22"/>
          <w:szCs w:val="22"/>
        </w:rPr>
        <w:tab/>
      </w:r>
      <w:r w:rsidRPr="001160FF">
        <w:rPr>
          <w:sz w:val="22"/>
          <w:szCs w:val="22"/>
        </w:rPr>
        <w:tab/>
      </w:r>
      <w:r w:rsidRPr="001160FF">
        <w:rPr>
          <w:sz w:val="22"/>
          <w:szCs w:val="22"/>
        </w:rPr>
        <w:tab/>
        <w:t xml:space="preserve">3r, 14r </w:t>
      </w:r>
    </w:p>
    <w:p w:rsidR="001160FF" w:rsidRPr="001160FF" w:rsidRDefault="001160FF" w:rsidP="001160FF">
      <w:pPr>
        <w:rPr>
          <w:sz w:val="22"/>
          <w:szCs w:val="22"/>
        </w:rPr>
      </w:pPr>
      <w:r w:rsidRPr="001160FF">
        <w:rPr>
          <w:sz w:val="22"/>
          <w:szCs w:val="22"/>
        </w:rPr>
        <w:t>Jan van Lezaen</w:t>
      </w:r>
      <w:r w:rsidRPr="001160FF">
        <w:rPr>
          <w:sz w:val="22"/>
          <w:szCs w:val="22"/>
        </w:rPr>
        <w:tab/>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rPr>
        <w:t xml:space="preserve">Jan Bloot </w:t>
      </w:r>
      <w:r w:rsidRPr="001160FF">
        <w:rPr>
          <w:sz w:val="22"/>
          <w:szCs w:val="22"/>
        </w:rPr>
        <w:tab/>
      </w:r>
      <w:r w:rsidRPr="001160FF">
        <w:rPr>
          <w:sz w:val="22"/>
          <w:szCs w:val="22"/>
        </w:rPr>
        <w:tab/>
      </w:r>
      <w:r w:rsidRPr="001160FF">
        <w:rPr>
          <w:sz w:val="22"/>
          <w:szCs w:val="22"/>
        </w:rPr>
        <w:tab/>
      </w:r>
      <w:r w:rsidRPr="001160FF">
        <w:rPr>
          <w:sz w:val="22"/>
          <w:szCs w:val="22"/>
        </w:rPr>
        <w:tab/>
        <w:t>53r, 157v, 158r</w:t>
      </w:r>
    </w:p>
    <w:p w:rsidR="001160FF" w:rsidRPr="001160FF" w:rsidRDefault="001160FF" w:rsidP="001160FF">
      <w:pPr>
        <w:rPr>
          <w:sz w:val="22"/>
          <w:szCs w:val="22"/>
        </w:rPr>
      </w:pPr>
      <w:r w:rsidRPr="001160FF">
        <w:rPr>
          <w:sz w:val="22"/>
          <w:szCs w:val="22"/>
        </w:rPr>
        <w:t>Jan Boot</w:t>
      </w:r>
      <w:r w:rsidRPr="001160FF">
        <w:rPr>
          <w:sz w:val="22"/>
          <w:szCs w:val="22"/>
        </w:rPr>
        <w:tab/>
      </w:r>
      <w:r w:rsidRPr="001160FF">
        <w:rPr>
          <w:sz w:val="22"/>
          <w:szCs w:val="22"/>
        </w:rPr>
        <w:tab/>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Jan Bras</w:t>
      </w:r>
      <w:r w:rsidRPr="001160FF">
        <w:rPr>
          <w:sz w:val="22"/>
          <w:szCs w:val="22"/>
        </w:rPr>
        <w:tab/>
      </w:r>
      <w:r w:rsidRPr="001160FF">
        <w:rPr>
          <w:sz w:val="22"/>
          <w:szCs w:val="22"/>
        </w:rPr>
        <w:tab/>
      </w:r>
      <w:r w:rsidRPr="001160FF">
        <w:rPr>
          <w:sz w:val="22"/>
          <w:szCs w:val="22"/>
        </w:rPr>
        <w:tab/>
      </w:r>
      <w:r w:rsidRPr="001160FF">
        <w:rPr>
          <w:sz w:val="22"/>
          <w:szCs w:val="22"/>
        </w:rPr>
        <w:tab/>
        <w:t>20v</w:t>
      </w:r>
    </w:p>
    <w:p w:rsidR="001160FF" w:rsidRPr="001160FF" w:rsidRDefault="001160FF" w:rsidP="001160FF">
      <w:pPr>
        <w:rPr>
          <w:sz w:val="22"/>
          <w:szCs w:val="22"/>
        </w:rPr>
      </w:pPr>
      <w:r w:rsidRPr="001160FF">
        <w:rPr>
          <w:sz w:val="22"/>
          <w:szCs w:val="22"/>
        </w:rPr>
        <w:t xml:space="preserve">Jan Braseman </w:t>
      </w:r>
      <w:r w:rsidRPr="001160FF">
        <w:rPr>
          <w:sz w:val="22"/>
          <w:szCs w:val="22"/>
        </w:rPr>
        <w:tab/>
      </w:r>
      <w:r w:rsidRPr="001160FF">
        <w:rPr>
          <w:sz w:val="22"/>
          <w:szCs w:val="22"/>
        </w:rPr>
        <w:tab/>
      </w:r>
      <w:r w:rsidRPr="001160FF">
        <w:rPr>
          <w:sz w:val="22"/>
          <w:szCs w:val="22"/>
        </w:rPr>
        <w:tab/>
      </w:r>
      <w:r w:rsidRPr="001160FF">
        <w:rPr>
          <w:sz w:val="22"/>
          <w:szCs w:val="22"/>
        </w:rPr>
        <w:tab/>
        <w:t>53v, 95r, 113r, 168r, 176v, 209r</w:t>
      </w:r>
    </w:p>
    <w:p w:rsidR="001160FF" w:rsidRPr="001160FF" w:rsidRDefault="001160FF" w:rsidP="001160FF">
      <w:pPr>
        <w:rPr>
          <w:sz w:val="22"/>
          <w:szCs w:val="22"/>
        </w:rPr>
      </w:pPr>
      <w:r w:rsidRPr="001160FF">
        <w:rPr>
          <w:sz w:val="22"/>
          <w:szCs w:val="22"/>
        </w:rPr>
        <w:t xml:space="preserve">Jan van Buyren </w:t>
      </w:r>
      <w:r w:rsidRPr="001160FF">
        <w:rPr>
          <w:sz w:val="22"/>
          <w:szCs w:val="22"/>
        </w:rPr>
        <w:tab/>
      </w:r>
      <w:r w:rsidRPr="001160FF">
        <w:rPr>
          <w:sz w:val="22"/>
          <w:szCs w:val="22"/>
        </w:rPr>
        <w:tab/>
      </w:r>
      <w:r w:rsidRPr="001160FF">
        <w:rPr>
          <w:sz w:val="22"/>
          <w:szCs w:val="22"/>
        </w:rPr>
        <w:tab/>
      </w:r>
      <w:r w:rsidRPr="001160FF">
        <w:rPr>
          <w:sz w:val="22"/>
          <w:szCs w:val="22"/>
        </w:rPr>
        <w:tab/>
        <w:t>167v</w:t>
      </w:r>
    </w:p>
    <w:p w:rsidR="001160FF" w:rsidRPr="001160FF" w:rsidRDefault="001160FF" w:rsidP="001160FF">
      <w:pPr>
        <w:rPr>
          <w:sz w:val="22"/>
          <w:szCs w:val="22"/>
        </w:rPr>
      </w:pPr>
      <w:r w:rsidRPr="001160FF">
        <w:rPr>
          <w:sz w:val="22"/>
          <w:szCs w:val="22"/>
        </w:rPr>
        <w:t>Jan Buys</w:t>
      </w:r>
      <w:r w:rsidRPr="001160FF">
        <w:rPr>
          <w:sz w:val="22"/>
          <w:szCs w:val="22"/>
        </w:rPr>
        <w:tab/>
      </w:r>
      <w:r w:rsidRPr="001160FF">
        <w:rPr>
          <w:sz w:val="22"/>
          <w:szCs w:val="22"/>
        </w:rPr>
        <w:tab/>
      </w:r>
      <w:r w:rsidRPr="001160FF">
        <w:rPr>
          <w:sz w:val="22"/>
          <w:szCs w:val="22"/>
        </w:rPr>
        <w:tab/>
      </w:r>
      <w:r w:rsidRPr="001160FF">
        <w:rPr>
          <w:sz w:val="22"/>
          <w:szCs w:val="22"/>
        </w:rPr>
        <w:tab/>
        <w:t>115r, 118r</w:t>
      </w:r>
    </w:p>
    <w:p w:rsidR="001160FF" w:rsidRPr="001160FF" w:rsidRDefault="001160FF" w:rsidP="001160FF">
      <w:pPr>
        <w:rPr>
          <w:sz w:val="22"/>
          <w:szCs w:val="22"/>
        </w:rPr>
      </w:pPr>
      <w:r w:rsidRPr="001160FF">
        <w:rPr>
          <w:sz w:val="22"/>
          <w:szCs w:val="22"/>
        </w:rPr>
        <w:t xml:space="preserve">Jan Claessen </w:t>
      </w:r>
      <w:r w:rsidRPr="001160FF">
        <w:rPr>
          <w:sz w:val="22"/>
          <w:szCs w:val="22"/>
        </w:rPr>
        <w:tab/>
      </w:r>
      <w:r w:rsidRPr="001160FF">
        <w:rPr>
          <w:sz w:val="22"/>
          <w:szCs w:val="22"/>
        </w:rPr>
        <w:tab/>
      </w:r>
      <w:r w:rsidRPr="001160FF">
        <w:rPr>
          <w:sz w:val="22"/>
          <w:szCs w:val="22"/>
        </w:rPr>
        <w:tab/>
      </w:r>
      <w:r w:rsidRPr="001160FF">
        <w:rPr>
          <w:sz w:val="22"/>
          <w:szCs w:val="22"/>
        </w:rPr>
        <w:tab/>
        <w:t>42v</w:t>
      </w:r>
    </w:p>
    <w:p w:rsidR="001160FF" w:rsidRPr="001160FF" w:rsidRDefault="001160FF" w:rsidP="001160FF">
      <w:pPr>
        <w:rPr>
          <w:sz w:val="22"/>
          <w:szCs w:val="22"/>
        </w:rPr>
      </w:pPr>
      <w:r w:rsidRPr="001160FF">
        <w:rPr>
          <w:sz w:val="22"/>
          <w:szCs w:val="22"/>
        </w:rPr>
        <w:t>Jan Claessen, Aecht wed.</w:t>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Jan Clementss.</w:t>
      </w:r>
      <w:r w:rsidRPr="001160FF">
        <w:rPr>
          <w:sz w:val="22"/>
          <w:szCs w:val="22"/>
        </w:rPr>
        <w:tab/>
      </w:r>
      <w:r w:rsidRPr="001160FF">
        <w:rPr>
          <w:sz w:val="22"/>
          <w:szCs w:val="22"/>
        </w:rPr>
        <w:tab/>
      </w:r>
      <w:r w:rsidRPr="001160FF">
        <w:rPr>
          <w:sz w:val="22"/>
          <w:szCs w:val="22"/>
        </w:rPr>
        <w:tab/>
      </w:r>
      <w:r w:rsidRPr="001160FF">
        <w:rPr>
          <w:sz w:val="22"/>
          <w:szCs w:val="22"/>
        </w:rPr>
        <w:tab/>
        <w:t>111r, 220r</w:t>
      </w:r>
    </w:p>
    <w:p w:rsidR="001160FF" w:rsidRPr="001160FF" w:rsidRDefault="001160FF" w:rsidP="001160FF">
      <w:pPr>
        <w:rPr>
          <w:sz w:val="22"/>
          <w:szCs w:val="22"/>
        </w:rPr>
      </w:pPr>
      <w:r w:rsidRPr="001160FF">
        <w:rPr>
          <w:sz w:val="22"/>
          <w:szCs w:val="22"/>
        </w:rPr>
        <w:t>Jan Cock (Sceveningen</w:t>
      </w:r>
      <w:r w:rsidRPr="001160FF">
        <w:rPr>
          <w:sz w:val="22"/>
          <w:szCs w:val="22"/>
        </w:rPr>
        <w:tab/>
      </w:r>
      <w:r w:rsidRPr="001160FF">
        <w:rPr>
          <w:sz w:val="22"/>
          <w:szCs w:val="22"/>
        </w:rPr>
        <w:tab/>
      </w:r>
      <w:r w:rsidRPr="001160FF">
        <w:rPr>
          <w:sz w:val="22"/>
          <w:szCs w:val="22"/>
        </w:rPr>
        <w:tab/>
        <w:t>114r</w:t>
      </w:r>
    </w:p>
    <w:p w:rsidR="001160FF" w:rsidRPr="001160FF" w:rsidRDefault="001160FF" w:rsidP="001160FF">
      <w:pPr>
        <w:rPr>
          <w:sz w:val="22"/>
          <w:szCs w:val="22"/>
        </w:rPr>
      </w:pPr>
      <w:r w:rsidRPr="001160FF">
        <w:rPr>
          <w:sz w:val="22"/>
          <w:szCs w:val="22"/>
        </w:rPr>
        <w:t xml:space="preserve">Jan Corneliss. </w:t>
      </w:r>
      <w:r w:rsidRPr="001160FF">
        <w:rPr>
          <w:sz w:val="22"/>
          <w:szCs w:val="22"/>
        </w:rPr>
        <w:tab/>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Jan Corneliss. (scrijnwercker)</w:t>
      </w:r>
      <w:r w:rsidRPr="001160FF">
        <w:rPr>
          <w:sz w:val="22"/>
          <w:szCs w:val="22"/>
        </w:rPr>
        <w:tab/>
      </w:r>
      <w:r w:rsidRPr="001160FF">
        <w:rPr>
          <w:sz w:val="22"/>
          <w:szCs w:val="22"/>
        </w:rPr>
        <w:tab/>
        <w:t xml:space="preserve">139r </w:t>
      </w:r>
    </w:p>
    <w:p w:rsidR="001160FF" w:rsidRPr="001160FF" w:rsidRDefault="001160FF" w:rsidP="001160FF">
      <w:pPr>
        <w:rPr>
          <w:sz w:val="22"/>
          <w:szCs w:val="22"/>
        </w:rPr>
      </w:pPr>
      <w:r w:rsidRPr="001160FF">
        <w:rPr>
          <w:sz w:val="22"/>
          <w:szCs w:val="22"/>
        </w:rPr>
        <w:t>Jan Corneliss. (Delfshaven)</w:t>
      </w:r>
      <w:r w:rsidRPr="001160FF">
        <w:rPr>
          <w:sz w:val="22"/>
          <w:szCs w:val="22"/>
        </w:rPr>
        <w:tab/>
      </w:r>
      <w:r w:rsidRPr="001160FF">
        <w:rPr>
          <w:sz w:val="22"/>
          <w:szCs w:val="22"/>
        </w:rPr>
        <w:tab/>
        <w:t>176v</w:t>
      </w:r>
    </w:p>
    <w:p w:rsidR="001160FF" w:rsidRPr="001160FF" w:rsidRDefault="001160FF" w:rsidP="001160FF">
      <w:pPr>
        <w:rPr>
          <w:sz w:val="22"/>
          <w:szCs w:val="22"/>
        </w:rPr>
      </w:pPr>
      <w:r w:rsidRPr="001160FF">
        <w:rPr>
          <w:sz w:val="22"/>
          <w:szCs w:val="22"/>
        </w:rPr>
        <w:t>Jan Cornelisz. Deym</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Jan van der Delff, jonker</w:t>
      </w:r>
      <w:r w:rsidRPr="001160FF">
        <w:rPr>
          <w:sz w:val="22"/>
          <w:szCs w:val="22"/>
        </w:rPr>
        <w:tab/>
      </w:r>
      <w:r w:rsidRPr="001160FF">
        <w:rPr>
          <w:sz w:val="22"/>
          <w:szCs w:val="22"/>
        </w:rPr>
        <w:tab/>
        <w:t>133v</w:t>
      </w:r>
    </w:p>
    <w:p w:rsidR="001160FF" w:rsidRPr="001160FF" w:rsidRDefault="001160FF" w:rsidP="001160FF">
      <w:pPr>
        <w:rPr>
          <w:color w:val="000000"/>
          <w:sz w:val="22"/>
          <w:szCs w:val="22"/>
        </w:rPr>
      </w:pPr>
      <w:r w:rsidRPr="001160FF">
        <w:rPr>
          <w:sz w:val="22"/>
          <w:szCs w:val="22"/>
        </w:rPr>
        <w:t>Jan Dirixsz.</w:t>
      </w:r>
      <w:r w:rsidRPr="001160FF">
        <w:rPr>
          <w:sz w:val="22"/>
          <w:szCs w:val="22"/>
        </w:rPr>
        <w:tab/>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color w:val="000000"/>
          <w:sz w:val="22"/>
          <w:szCs w:val="22"/>
        </w:rPr>
        <w:t>Jan Diricxsz., metzelaer</w:t>
      </w:r>
      <w:r w:rsidRPr="001160FF">
        <w:rPr>
          <w:color w:val="000000"/>
          <w:sz w:val="22"/>
          <w:szCs w:val="22"/>
        </w:rPr>
        <w:tab/>
      </w:r>
      <w:r w:rsidRPr="001160FF">
        <w:rPr>
          <w:color w:val="000000"/>
          <w:sz w:val="22"/>
          <w:szCs w:val="22"/>
        </w:rPr>
        <w:tab/>
      </w:r>
      <w:r w:rsidRPr="001160FF">
        <w:rPr>
          <w:color w:val="000000"/>
          <w:sz w:val="22"/>
          <w:szCs w:val="22"/>
        </w:rPr>
        <w:tab/>
        <w:t>217r</w:t>
      </w:r>
    </w:p>
    <w:p w:rsidR="001160FF" w:rsidRPr="001160FF" w:rsidRDefault="001160FF" w:rsidP="001160FF">
      <w:pPr>
        <w:rPr>
          <w:sz w:val="22"/>
          <w:szCs w:val="22"/>
        </w:rPr>
      </w:pPr>
      <w:r w:rsidRPr="001160FF">
        <w:rPr>
          <w:sz w:val="22"/>
          <w:szCs w:val="22"/>
        </w:rPr>
        <w:t>Jan Diricssz  (Rijswijk)</w:t>
      </w:r>
      <w:r w:rsidRPr="001160FF">
        <w:rPr>
          <w:sz w:val="22"/>
          <w:szCs w:val="22"/>
        </w:rPr>
        <w:tab/>
      </w:r>
      <w:r w:rsidRPr="001160FF">
        <w:rPr>
          <w:sz w:val="22"/>
          <w:szCs w:val="22"/>
        </w:rPr>
        <w:tab/>
      </w:r>
      <w:r w:rsidRPr="001160FF">
        <w:rPr>
          <w:sz w:val="22"/>
          <w:szCs w:val="22"/>
        </w:rPr>
        <w:tab/>
        <w:t>48v</w:t>
      </w:r>
    </w:p>
    <w:p w:rsidR="001160FF" w:rsidRPr="001160FF" w:rsidRDefault="001160FF" w:rsidP="001160FF">
      <w:pPr>
        <w:rPr>
          <w:sz w:val="22"/>
          <w:szCs w:val="22"/>
        </w:rPr>
      </w:pPr>
      <w:r w:rsidRPr="001160FF">
        <w:rPr>
          <w:sz w:val="22"/>
          <w:szCs w:val="22"/>
        </w:rPr>
        <w:t xml:space="preserve">Jan Dirxsz. </w:t>
      </w:r>
      <w:r w:rsidRPr="001160FF">
        <w:rPr>
          <w:sz w:val="22"/>
          <w:szCs w:val="22"/>
          <w:u w:val="single"/>
        </w:rPr>
        <w:t>G</w:t>
      </w:r>
      <w:r w:rsidRPr="001160FF">
        <w:rPr>
          <w:sz w:val="22"/>
          <w:szCs w:val="22"/>
        </w:rPr>
        <w:t>oos [?]</w:t>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sz w:val="22"/>
          <w:szCs w:val="22"/>
        </w:rPr>
        <w:t xml:space="preserve">Jan Dirxsz. </w:t>
      </w:r>
      <w:r w:rsidRPr="001160FF">
        <w:rPr>
          <w:sz w:val="22"/>
          <w:szCs w:val="22"/>
          <w:u w:val="single"/>
        </w:rPr>
        <w:t>S</w:t>
      </w:r>
      <w:r w:rsidRPr="001160FF">
        <w:rPr>
          <w:sz w:val="22"/>
          <w:szCs w:val="22"/>
        </w:rPr>
        <w:t>oos [?]</w:t>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sz w:val="22"/>
          <w:szCs w:val="22"/>
        </w:rPr>
        <w:t>Jan Dubois</w:t>
      </w:r>
      <w:r w:rsidRPr="001160FF">
        <w:rPr>
          <w:sz w:val="22"/>
          <w:szCs w:val="22"/>
        </w:rPr>
        <w:tab/>
      </w:r>
      <w:r w:rsidRPr="001160FF">
        <w:rPr>
          <w:sz w:val="22"/>
          <w:szCs w:val="22"/>
        </w:rPr>
        <w:tab/>
      </w:r>
      <w:r w:rsidRPr="001160FF">
        <w:rPr>
          <w:sz w:val="22"/>
          <w:szCs w:val="22"/>
        </w:rPr>
        <w:tab/>
      </w:r>
      <w:r w:rsidRPr="001160FF">
        <w:rPr>
          <w:sz w:val="22"/>
          <w:szCs w:val="22"/>
        </w:rPr>
        <w:tab/>
        <w:t>122v</w:t>
      </w:r>
    </w:p>
    <w:p w:rsidR="001160FF" w:rsidRPr="001160FF" w:rsidRDefault="001160FF" w:rsidP="001160FF">
      <w:pPr>
        <w:rPr>
          <w:sz w:val="22"/>
          <w:szCs w:val="22"/>
        </w:rPr>
      </w:pPr>
      <w:r w:rsidRPr="001160FF">
        <w:rPr>
          <w:sz w:val="22"/>
          <w:szCs w:val="22"/>
        </w:rPr>
        <w:t>Jan Claess. (burgemeester)</w:t>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Jan Claessen Hogewerff</w:t>
      </w:r>
      <w:r w:rsidRPr="001160FF">
        <w:rPr>
          <w:sz w:val="22"/>
          <w:szCs w:val="22"/>
        </w:rPr>
        <w:tab/>
      </w:r>
      <w:r w:rsidRPr="001160FF">
        <w:rPr>
          <w:sz w:val="22"/>
          <w:szCs w:val="22"/>
        </w:rPr>
        <w:tab/>
      </w:r>
      <w:r w:rsidRPr="001160FF">
        <w:rPr>
          <w:sz w:val="22"/>
          <w:szCs w:val="22"/>
        </w:rPr>
        <w:tab/>
        <w:t>19v</w:t>
      </w:r>
    </w:p>
    <w:p w:rsidR="001160FF" w:rsidRPr="001160FF" w:rsidRDefault="001160FF" w:rsidP="001160FF">
      <w:pPr>
        <w:rPr>
          <w:sz w:val="22"/>
          <w:szCs w:val="22"/>
        </w:rPr>
      </w:pPr>
      <w:r w:rsidRPr="001160FF">
        <w:rPr>
          <w:sz w:val="22"/>
          <w:szCs w:val="22"/>
        </w:rPr>
        <w:t>Jan Gerytssz. (bakker)</w:t>
      </w:r>
      <w:r w:rsidRPr="001160FF">
        <w:rPr>
          <w:sz w:val="22"/>
          <w:szCs w:val="22"/>
        </w:rPr>
        <w:tab/>
      </w:r>
      <w:r w:rsidRPr="001160FF">
        <w:rPr>
          <w:sz w:val="22"/>
          <w:szCs w:val="22"/>
        </w:rPr>
        <w:tab/>
      </w:r>
      <w:r w:rsidRPr="001160FF">
        <w:rPr>
          <w:sz w:val="22"/>
          <w:szCs w:val="22"/>
        </w:rPr>
        <w:tab/>
        <w:t>93r</w:t>
      </w:r>
    </w:p>
    <w:p w:rsidR="001160FF" w:rsidRPr="001160FF" w:rsidRDefault="001160FF" w:rsidP="001160FF">
      <w:pPr>
        <w:rPr>
          <w:sz w:val="22"/>
          <w:szCs w:val="22"/>
        </w:rPr>
      </w:pPr>
      <w:r w:rsidRPr="001160FF">
        <w:rPr>
          <w:sz w:val="22"/>
          <w:szCs w:val="22"/>
        </w:rPr>
        <w:t xml:space="preserve">Jan Geritss., brouwer </w:t>
      </w:r>
      <w:r w:rsidRPr="001160FF">
        <w:rPr>
          <w:sz w:val="22"/>
          <w:szCs w:val="22"/>
        </w:rPr>
        <w:tab/>
      </w:r>
      <w:r w:rsidRPr="001160FF">
        <w:rPr>
          <w:sz w:val="22"/>
          <w:szCs w:val="22"/>
        </w:rPr>
        <w:tab/>
      </w:r>
      <w:r w:rsidRPr="001160FF">
        <w:rPr>
          <w:sz w:val="22"/>
          <w:szCs w:val="22"/>
        </w:rPr>
        <w:tab/>
        <w:t>100v</w:t>
      </w:r>
    </w:p>
    <w:p w:rsidR="001160FF" w:rsidRPr="001160FF" w:rsidRDefault="001160FF" w:rsidP="001160FF">
      <w:pPr>
        <w:rPr>
          <w:color w:val="000000"/>
          <w:sz w:val="22"/>
          <w:szCs w:val="22"/>
        </w:rPr>
      </w:pPr>
      <w:r w:rsidRPr="001160FF">
        <w:rPr>
          <w:sz w:val="22"/>
          <w:szCs w:val="22"/>
        </w:rPr>
        <w:t>Jan van der Graeff</w:t>
      </w:r>
      <w:r w:rsidRPr="001160FF">
        <w:rPr>
          <w:sz w:val="22"/>
          <w:szCs w:val="22"/>
        </w:rPr>
        <w:tab/>
      </w:r>
      <w:r w:rsidRPr="001160FF">
        <w:rPr>
          <w:sz w:val="22"/>
          <w:szCs w:val="22"/>
        </w:rPr>
        <w:tab/>
      </w:r>
      <w:r w:rsidRPr="001160FF">
        <w:rPr>
          <w:sz w:val="22"/>
          <w:szCs w:val="22"/>
        </w:rPr>
        <w:tab/>
        <w:t xml:space="preserve">6v, 8v, 138v? </w:t>
      </w:r>
    </w:p>
    <w:p w:rsidR="001160FF" w:rsidRPr="001160FF" w:rsidRDefault="001160FF" w:rsidP="001160FF">
      <w:pPr>
        <w:rPr>
          <w:color w:val="000000"/>
          <w:sz w:val="22"/>
          <w:szCs w:val="22"/>
        </w:rPr>
      </w:pPr>
      <w:r w:rsidRPr="001160FF">
        <w:rPr>
          <w:color w:val="000000"/>
          <w:sz w:val="22"/>
          <w:szCs w:val="22"/>
        </w:rPr>
        <w:t>Jan van der Grave</w:t>
      </w:r>
      <w:r w:rsidRPr="001160FF">
        <w:rPr>
          <w:color w:val="000000"/>
          <w:sz w:val="22"/>
          <w:szCs w:val="22"/>
        </w:rPr>
        <w:tab/>
      </w:r>
      <w:r w:rsidRPr="001160FF">
        <w:rPr>
          <w:color w:val="000000"/>
          <w:sz w:val="22"/>
          <w:szCs w:val="22"/>
        </w:rPr>
        <w:tab/>
      </w:r>
      <w:r w:rsidRPr="001160FF">
        <w:rPr>
          <w:color w:val="000000"/>
          <w:sz w:val="22"/>
          <w:szCs w:val="22"/>
        </w:rPr>
        <w:tab/>
        <w:t>218v</w:t>
      </w:r>
    </w:p>
    <w:p w:rsidR="001160FF" w:rsidRPr="001160FF" w:rsidRDefault="001160FF" w:rsidP="001160FF">
      <w:pPr>
        <w:rPr>
          <w:sz w:val="22"/>
          <w:szCs w:val="22"/>
        </w:rPr>
      </w:pPr>
      <w:r w:rsidRPr="001160FF">
        <w:rPr>
          <w:color w:val="000000"/>
          <w:sz w:val="22"/>
          <w:szCs w:val="22"/>
        </w:rPr>
        <w:t>Jan van der Graeff, deurwaerder</w:t>
      </w:r>
      <w:r w:rsidRPr="001160FF">
        <w:rPr>
          <w:color w:val="000000"/>
          <w:sz w:val="22"/>
          <w:szCs w:val="22"/>
        </w:rPr>
        <w:tab/>
        <w:t>217r</w:t>
      </w:r>
    </w:p>
    <w:p w:rsidR="001160FF" w:rsidRPr="001160FF" w:rsidRDefault="001160FF" w:rsidP="001160FF">
      <w:pPr>
        <w:rPr>
          <w:sz w:val="22"/>
          <w:szCs w:val="22"/>
        </w:rPr>
      </w:pPr>
      <w:r w:rsidRPr="001160FF">
        <w:rPr>
          <w:sz w:val="22"/>
          <w:szCs w:val="22"/>
        </w:rPr>
        <w:t>Jan van Haerlem</w:t>
      </w:r>
      <w:r w:rsidRPr="001160FF">
        <w:rPr>
          <w:sz w:val="22"/>
          <w:szCs w:val="22"/>
        </w:rPr>
        <w:tab/>
      </w:r>
      <w:r w:rsidRPr="001160FF">
        <w:rPr>
          <w:sz w:val="22"/>
          <w:szCs w:val="22"/>
        </w:rPr>
        <w:tab/>
      </w:r>
      <w:r w:rsidRPr="001160FF">
        <w:rPr>
          <w:sz w:val="22"/>
          <w:szCs w:val="22"/>
        </w:rPr>
        <w:tab/>
        <w:t>115v</w:t>
      </w:r>
    </w:p>
    <w:p w:rsidR="001160FF" w:rsidRPr="001160FF" w:rsidRDefault="001160FF" w:rsidP="001160FF">
      <w:pPr>
        <w:rPr>
          <w:sz w:val="22"/>
          <w:szCs w:val="22"/>
        </w:rPr>
      </w:pPr>
      <w:r w:rsidRPr="001160FF">
        <w:rPr>
          <w:sz w:val="22"/>
          <w:szCs w:val="22"/>
        </w:rPr>
        <w:t>Jan Harmanssen (schoemaecker)</w:t>
      </w:r>
      <w:r w:rsidRPr="001160FF">
        <w:rPr>
          <w:sz w:val="22"/>
          <w:szCs w:val="22"/>
        </w:rPr>
        <w:tab/>
        <w:t>45v, 63v</w:t>
      </w:r>
    </w:p>
    <w:p w:rsidR="001160FF" w:rsidRPr="001160FF" w:rsidRDefault="001160FF" w:rsidP="001160FF">
      <w:pPr>
        <w:rPr>
          <w:sz w:val="22"/>
          <w:szCs w:val="22"/>
        </w:rPr>
      </w:pPr>
      <w:r w:rsidRPr="001160FF">
        <w:rPr>
          <w:sz w:val="22"/>
          <w:szCs w:val="22"/>
        </w:rPr>
        <w:t>Jan Heyndricxss.</w:t>
      </w:r>
      <w:r w:rsidRPr="001160FF">
        <w:rPr>
          <w:sz w:val="22"/>
          <w:szCs w:val="22"/>
        </w:rPr>
        <w:tab/>
      </w:r>
      <w:r w:rsidRPr="001160FF">
        <w:rPr>
          <w:sz w:val="22"/>
          <w:szCs w:val="22"/>
        </w:rPr>
        <w:tab/>
      </w:r>
      <w:r w:rsidRPr="001160FF">
        <w:rPr>
          <w:sz w:val="22"/>
          <w:szCs w:val="22"/>
        </w:rPr>
        <w:tab/>
        <w:t>197V, 218v</w:t>
      </w:r>
    </w:p>
    <w:p w:rsidR="001160FF" w:rsidRPr="001160FF" w:rsidRDefault="001160FF" w:rsidP="001160FF">
      <w:pPr>
        <w:rPr>
          <w:sz w:val="22"/>
          <w:szCs w:val="22"/>
        </w:rPr>
      </w:pPr>
      <w:r w:rsidRPr="001160FF">
        <w:rPr>
          <w:sz w:val="22"/>
          <w:szCs w:val="22"/>
        </w:rPr>
        <w:t>Jan Heyndricxss. (bakker)</w:t>
      </w:r>
      <w:r w:rsidRPr="001160FF">
        <w:rPr>
          <w:sz w:val="22"/>
          <w:szCs w:val="22"/>
        </w:rPr>
        <w:tab/>
      </w:r>
      <w:r w:rsidRPr="001160FF">
        <w:rPr>
          <w:sz w:val="22"/>
          <w:szCs w:val="22"/>
        </w:rPr>
        <w:tab/>
        <w:t>93r, 93v, 118v</w:t>
      </w:r>
    </w:p>
    <w:p w:rsidR="001160FF" w:rsidRPr="001160FF" w:rsidRDefault="001160FF" w:rsidP="001160FF">
      <w:pPr>
        <w:rPr>
          <w:sz w:val="22"/>
          <w:szCs w:val="22"/>
        </w:rPr>
      </w:pPr>
      <w:r w:rsidRPr="001160FF">
        <w:rPr>
          <w:sz w:val="22"/>
          <w:szCs w:val="22"/>
        </w:rPr>
        <w:t>Jan Heynricxsz. in Wateringe</w:t>
      </w:r>
      <w:r w:rsidRPr="001160FF">
        <w:rPr>
          <w:color w:val="FF0000"/>
          <w:sz w:val="22"/>
          <w:szCs w:val="22"/>
        </w:rPr>
        <w:tab/>
      </w:r>
      <w:r w:rsidRPr="001160FF">
        <w:rPr>
          <w:color w:val="FF0000"/>
          <w:sz w:val="22"/>
          <w:szCs w:val="22"/>
        </w:rPr>
        <w:tab/>
      </w:r>
      <w:r w:rsidRPr="001160FF">
        <w:rPr>
          <w:sz w:val="22"/>
          <w:szCs w:val="22"/>
        </w:rPr>
        <w:t xml:space="preserve">30av, 31v, 219r </w:t>
      </w:r>
    </w:p>
    <w:p w:rsidR="001160FF" w:rsidRPr="001160FF" w:rsidRDefault="001160FF" w:rsidP="001160FF">
      <w:pPr>
        <w:rPr>
          <w:sz w:val="22"/>
          <w:szCs w:val="22"/>
        </w:rPr>
      </w:pPr>
      <w:r w:rsidRPr="001160FF">
        <w:rPr>
          <w:sz w:val="22"/>
          <w:szCs w:val="22"/>
        </w:rPr>
        <w:t xml:space="preserve">Jan Heynricxssen, viscoper </w:t>
      </w:r>
      <w:r w:rsidRPr="001160FF">
        <w:rPr>
          <w:sz w:val="22"/>
          <w:szCs w:val="22"/>
        </w:rPr>
        <w:tab/>
      </w:r>
      <w:r w:rsidRPr="001160FF">
        <w:rPr>
          <w:sz w:val="22"/>
          <w:szCs w:val="22"/>
        </w:rPr>
        <w:tab/>
        <w:t>54r</w:t>
      </w:r>
    </w:p>
    <w:p w:rsidR="001160FF" w:rsidRPr="001160FF" w:rsidRDefault="001160FF" w:rsidP="001160FF">
      <w:pPr>
        <w:rPr>
          <w:sz w:val="22"/>
          <w:szCs w:val="22"/>
        </w:rPr>
      </w:pPr>
      <w:r w:rsidRPr="001160FF">
        <w:rPr>
          <w:sz w:val="22"/>
          <w:szCs w:val="22"/>
        </w:rPr>
        <w:t xml:space="preserve">Jan Heyndricsss. de Vries, </w:t>
      </w:r>
    </w:p>
    <w:p w:rsidR="001160FF" w:rsidRPr="001160FF" w:rsidRDefault="001160FF" w:rsidP="001160FF">
      <w:pPr>
        <w:rPr>
          <w:sz w:val="22"/>
          <w:szCs w:val="22"/>
        </w:rPr>
      </w:pPr>
      <w:r w:rsidRPr="001160FF">
        <w:rPr>
          <w:sz w:val="22"/>
          <w:szCs w:val="22"/>
        </w:rPr>
        <w:tab/>
        <w:t>messemaecker</w:t>
      </w:r>
      <w:r w:rsidRPr="001160FF">
        <w:rPr>
          <w:sz w:val="22"/>
          <w:szCs w:val="22"/>
        </w:rPr>
        <w:tab/>
      </w:r>
      <w:r w:rsidRPr="001160FF">
        <w:rPr>
          <w:sz w:val="22"/>
          <w:szCs w:val="22"/>
        </w:rPr>
        <w:tab/>
      </w:r>
      <w:r w:rsidRPr="001160FF">
        <w:rPr>
          <w:sz w:val="22"/>
          <w:szCs w:val="22"/>
        </w:rPr>
        <w:tab/>
        <w:t xml:space="preserve">157v </w:t>
      </w:r>
    </w:p>
    <w:p w:rsidR="001160FF" w:rsidRPr="001160FF" w:rsidRDefault="001160FF" w:rsidP="001160FF">
      <w:pPr>
        <w:rPr>
          <w:sz w:val="22"/>
          <w:szCs w:val="22"/>
        </w:rPr>
      </w:pPr>
      <w:r w:rsidRPr="001160FF">
        <w:rPr>
          <w:sz w:val="22"/>
          <w:szCs w:val="22"/>
        </w:rPr>
        <w:t>Jan v. Hemelaer, Maritgen, wed.</w:t>
      </w:r>
      <w:r w:rsidRPr="001160FF">
        <w:rPr>
          <w:sz w:val="22"/>
          <w:szCs w:val="22"/>
        </w:rPr>
        <w:tab/>
        <w:t xml:space="preserve">76r </w:t>
      </w:r>
    </w:p>
    <w:p w:rsidR="001160FF" w:rsidRPr="001160FF" w:rsidRDefault="001160FF" w:rsidP="001160FF">
      <w:pPr>
        <w:rPr>
          <w:sz w:val="22"/>
          <w:szCs w:val="22"/>
        </w:rPr>
      </w:pPr>
      <w:r w:rsidRPr="001160FF">
        <w:rPr>
          <w:sz w:val="22"/>
          <w:szCs w:val="22"/>
        </w:rPr>
        <w:t>Jan Hobyn</w:t>
      </w:r>
      <w:r w:rsidRPr="001160FF">
        <w:rPr>
          <w:sz w:val="22"/>
          <w:szCs w:val="22"/>
        </w:rPr>
        <w:tab/>
      </w:r>
      <w:r w:rsidRPr="001160FF">
        <w:rPr>
          <w:sz w:val="22"/>
          <w:szCs w:val="22"/>
        </w:rPr>
        <w:tab/>
      </w:r>
      <w:r w:rsidRPr="001160FF">
        <w:rPr>
          <w:sz w:val="22"/>
          <w:szCs w:val="22"/>
        </w:rPr>
        <w:tab/>
      </w:r>
      <w:r w:rsidRPr="001160FF">
        <w:rPr>
          <w:sz w:val="22"/>
          <w:szCs w:val="22"/>
        </w:rPr>
        <w:tab/>
        <w:t>35r</w:t>
      </w:r>
    </w:p>
    <w:p w:rsidR="001160FF" w:rsidRPr="001160FF" w:rsidRDefault="001160FF" w:rsidP="001160FF">
      <w:pPr>
        <w:rPr>
          <w:sz w:val="22"/>
          <w:szCs w:val="22"/>
        </w:rPr>
      </w:pPr>
      <w:r w:rsidRPr="001160FF">
        <w:rPr>
          <w:sz w:val="22"/>
          <w:szCs w:val="22"/>
        </w:rPr>
        <w:lastRenderedPageBreak/>
        <w:t>Jan (Jacobss.) Bloot</w:t>
      </w:r>
      <w:r w:rsidRPr="001160FF">
        <w:rPr>
          <w:sz w:val="22"/>
          <w:szCs w:val="22"/>
        </w:rPr>
        <w:tab/>
      </w:r>
      <w:r w:rsidRPr="001160FF">
        <w:rPr>
          <w:sz w:val="22"/>
          <w:szCs w:val="22"/>
        </w:rPr>
        <w:tab/>
      </w:r>
      <w:r w:rsidRPr="001160FF">
        <w:rPr>
          <w:sz w:val="22"/>
          <w:szCs w:val="22"/>
        </w:rPr>
        <w:tab/>
        <w:t>53r, 157v, 158r</w:t>
      </w:r>
    </w:p>
    <w:p w:rsidR="001160FF" w:rsidRPr="001160FF" w:rsidRDefault="001160FF" w:rsidP="001160FF">
      <w:pPr>
        <w:rPr>
          <w:sz w:val="22"/>
          <w:szCs w:val="22"/>
        </w:rPr>
      </w:pPr>
      <w:r w:rsidRPr="001160FF">
        <w:rPr>
          <w:sz w:val="22"/>
          <w:szCs w:val="22"/>
        </w:rPr>
        <w:t>Jan Jacobss. Coster</w:t>
      </w:r>
      <w:r w:rsidRPr="001160FF">
        <w:rPr>
          <w:sz w:val="22"/>
          <w:szCs w:val="22"/>
        </w:rPr>
        <w:tab/>
      </w:r>
      <w:r w:rsidRPr="001160FF">
        <w:rPr>
          <w:sz w:val="22"/>
          <w:szCs w:val="22"/>
        </w:rPr>
        <w:tab/>
      </w:r>
      <w:r w:rsidRPr="001160FF">
        <w:rPr>
          <w:sz w:val="22"/>
          <w:szCs w:val="22"/>
        </w:rPr>
        <w:tab/>
        <w:t>5v, 90r, 90v</w:t>
      </w:r>
    </w:p>
    <w:p w:rsidR="001160FF" w:rsidRPr="001160FF" w:rsidRDefault="001160FF" w:rsidP="001160FF">
      <w:pPr>
        <w:rPr>
          <w:color w:val="000000"/>
          <w:sz w:val="22"/>
          <w:szCs w:val="22"/>
        </w:rPr>
      </w:pPr>
      <w:r w:rsidRPr="001160FF">
        <w:rPr>
          <w:sz w:val="22"/>
          <w:szCs w:val="22"/>
        </w:rPr>
        <w:t>Jan Jacobssen (St Jeroen, Spui)</w:t>
      </w:r>
      <w:r w:rsidRPr="001160FF">
        <w:rPr>
          <w:sz w:val="22"/>
          <w:szCs w:val="22"/>
        </w:rPr>
        <w:tab/>
      </w:r>
      <w:r w:rsidRPr="001160FF">
        <w:rPr>
          <w:sz w:val="22"/>
          <w:szCs w:val="22"/>
        </w:rPr>
        <w:tab/>
        <w:t xml:space="preserve">24r </w:t>
      </w:r>
    </w:p>
    <w:p w:rsidR="001160FF" w:rsidRPr="001160FF" w:rsidRDefault="001160FF" w:rsidP="001160FF">
      <w:pPr>
        <w:rPr>
          <w:sz w:val="22"/>
          <w:szCs w:val="22"/>
        </w:rPr>
      </w:pPr>
      <w:r w:rsidRPr="001160FF">
        <w:rPr>
          <w:color w:val="000000"/>
          <w:sz w:val="22"/>
          <w:szCs w:val="22"/>
        </w:rPr>
        <w:t>Jan Janss.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220r</w:t>
      </w:r>
    </w:p>
    <w:p w:rsidR="001160FF" w:rsidRPr="001160FF" w:rsidRDefault="001160FF" w:rsidP="001160FF">
      <w:pPr>
        <w:rPr>
          <w:sz w:val="22"/>
          <w:szCs w:val="22"/>
        </w:rPr>
      </w:pPr>
      <w:r w:rsidRPr="001160FF">
        <w:rPr>
          <w:sz w:val="22"/>
          <w:szCs w:val="22"/>
        </w:rPr>
        <w:t>Jan Janss. (Scheveningen)</w:t>
      </w:r>
      <w:r w:rsidRPr="001160FF">
        <w:rPr>
          <w:sz w:val="22"/>
          <w:szCs w:val="22"/>
        </w:rPr>
        <w:tab/>
      </w:r>
      <w:r w:rsidRPr="001160FF">
        <w:rPr>
          <w:sz w:val="22"/>
          <w:szCs w:val="22"/>
        </w:rPr>
        <w:tab/>
        <w:t>132v</w:t>
      </w:r>
    </w:p>
    <w:p w:rsidR="001160FF" w:rsidRPr="001160FF" w:rsidRDefault="001160FF" w:rsidP="001160FF">
      <w:pPr>
        <w:rPr>
          <w:sz w:val="22"/>
          <w:szCs w:val="22"/>
        </w:rPr>
      </w:pPr>
      <w:r w:rsidRPr="001160FF">
        <w:rPr>
          <w:sz w:val="22"/>
          <w:szCs w:val="22"/>
        </w:rPr>
        <w:t>Jan Jansssen van Voorburch</w:t>
      </w:r>
      <w:r w:rsidRPr="001160FF">
        <w:rPr>
          <w:sz w:val="22"/>
          <w:szCs w:val="22"/>
        </w:rPr>
        <w:tab/>
      </w:r>
      <w:r w:rsidRPr="001160FF">
        <w:rPr>
          <w:sz w:val="22"/>
          <w:szCs w:val="22"/>
        </w:rPr>
        <w:tab/>
        <w:t>19r</w:t>
      </w:r>
    </w:p>
    <w:p w:rsidR="001160FF" w:rsidRPr="001160FF" w:rsidRDefault="001160FF" w:rsidP="001160FF">
      <w:pPr>
        <w:rPr>
          <w:sz w:val="22"/>
          <w:szCs w:val="22"/>
        </w:rPr>
      </w:pPr>
      <w:r w:rsidRPr="001160FF">
        <w:rPr>
          <w:sz w:val="22"/>
          <w:szCs w:val="22"/>
        </w:rPr>
        <w:t>Jan Janssen Abbekerck</w:t>
      </w:r>
      <w:r w:rsidRPr="001160FF">
        <w:rPr>
          <w:sz w:val="22"/>
          <w:szCs w:val="22"/>
        </w:rPr>
        <w:tab/>
      </w:r>
      <w:r w:rsidRPr="001160FF">
        <w:rPr>
          <w:sz w:val="22"/>
          <w:szCs w:val="22"/>
        </w:rPr>
        <w:tab/>
      </w:r>
      <w:r w:rsidRPr="001160FF">
        <w:rPr>
          <w:sz w:val="22"/>
          <w:szCs w:val="22"/>
        </w:rPr>
        <w:tab/>
        <w:t xml:space="preserve">39r </w:t>
      </w:r>
    </w:p>
    <w:p w:rsidR="001160FF" w:rsidRPr="001160FF" w:rsidRDefault="001160FF" w:rsidP="001160FF">
      <w:pPr>
        <w:rPr>
          <w:sz w:val="22"/>
          <w:szCs w:val="22"/>
        </w:rPr>
      </w:pPr>
      <w:r w:rsidRPr="001160FF">
        <w:rPr>
          <w:sz w:val="22"/>
          <w:szCs w:val="22"/>
        </w:rPr>
        <w:t xml:space="preserve">Jan Janssen Dritius </w:t>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color w:val="000000"/>
          <w:sz w:val="22"/>
          <w:szCs w:val="22"/>
        </w:rPr>
      </w:pPr>
      <w:r w:rsidRPr="001160FF">
        <w:rPr>
          <w:sz w:val="22"/>
          <w:szCs w:val="22"/>
        </w:rPr>
        <w:t>Jan Janssen Wolff</w:t>
      </w:r>
      <w:r w:rsidRPr="001160FF">
        <w:rPr>
          <w:sz w:val="22"/>
          <w:szCs w:val="22"/>
        </w:rPr>
        <w:tab/>
      </w:r>
      <w:r w:rsidRPr="001160FF">
        <w:rPr>
          <w:sz w:val="22"/>
          <w:szCs w:val="22"/>
        </w:rPr>
        <w:tab/>
      </w:r>
      <w:r w:rsidRPr="001160FF">
        <w:rPr>
          <w:sz w:val="22"/>
          <w:szCs w:val="22"/>
        </w:rPr>
        <w:tab/>
        <w:t>54v</w:t>
      </w:r>
    </w:p>
    <w:p w:rsidR="001160FF" w:rsidRPr="001160FF" w:rsidRDefault="001160FF" w:rsidP="001160FF">
      <w:pPr>
        <w:rPr>
          <w:sz w:val="22"/>
          <w:szCs w:val="22"/>
        </w:rPr>
      </w:pPr>
      <w:r w:rsidRPr="001160FF">
        <w:rPr>
          <w:color w:val="000000"/>
          <w:sz w:val="22"/>
          <w:szCs w:val="22"/>
        </w:rPr>
        <w:t>Jan Jasperss.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217v</w:t>
      </w:r>
    </w:p>
    <w:p w:rsidR="001160FF" w:rsidRPr="001160FF" w:rsidRDefault="001160FF" w:rsidP="001160FF">
      <w:pPr>
        <w:rPr>
          <w:sz w:val="22"/>
          <w:szCs w:val="22"/>
        </w:rPr>
      </w:pPr>
      <w:r w:rsidRPr="001160FF">
        <w:rPr>
          <w:sz w:val="22"/>
          <w:szCs w:val="22"/>
        </w:rPr>
        <w:t>Jan Joriss.</w:t>
      </w:r>
      <w:r w:rsidRPr="001160FF">
        <w:rPr>
          <w:sz w:val="22"/>
          <w:szCs w:val="22"/>
        </w:rPr>
        <w:tab/>
      </w:r>
      <w:r w:rsidRPr="001160FF">
        <w:rPr>
          <w:sz w:val="22"/>
          <w:szCs w:val="22"/>
        </w:rPr>
        <w:tab/>
      </w:r>
      <w:r w:rsidRPr="001160FF">
        <w:rPr>
          <w:sz w:val="22"/>
          <w:szCs w:val="22"/>
        </w:rPr>
        <w:tab/>
      </w:r>
      <w:r w:rsidRPr="001160FF">
        <w:rPr>
          <w:sz w:val="22"/>
          <w:szCs w:val="22"/>
        </w:rPr>
        <w:tab/>
        <w:t>168r</w:t>
      </w:r>
    </w:p>
    <w:p w:rsidR="001160FF" w:rsidRPr="001160FF" w:rsidRDefault="001160FF" w:rsidP="001160FF">
      <w:pPr>
        <w:rPr>
          <w:sz w:val="22"/>
          <w:szCs w:val="22"/>
        </w:rPr>
      </w:pPr>
      <w:r w:rsidRPr="001160FF">
        <w:rPr>
          <w:sz w:val="22"/>
          <w:szCs w:val="22"/>
        </w:rPr>
        <w:t>Jan Jorissen (Rijswijk)</w:t>
      </w:r>
      <w:r w:rsidRPr="001160FF">
        <w:rPr>
          <w:sz w:val="22"/>
          <w:szCs w:val="22"/>
        </w:rPr>
        <w:tab/>
      </w:r>
      <w:r w:rsidRPr="001160FF">
        <w:rPr>
          <w:sz w:val="22"/>
          <w:szCs w:val="22"/>
        </w:rPr>
        <w:tab/>
      </w:r>
      <w:r w:rsidRPr="001160FF">
        <w:rPr>
          <w:sz w:val="22"/>
          <w:szCs w:val="22"/>
        </w:rPr>
        <w:tab/>
        <w:t xml:space="preserve">24r </w:t>
      </w:r>
    </w:p>
    <w:p w:rsidR="001160FF" w:rsidRPr="001160FF" w:rsidRDefault="001160FF" w:rsidP="001160FF">
      <w:pPr>
        <w:rPr>
          <w:sz w:val="22"/>
          <w:szCs w:val="22"/>
        </w:rPr>
      </w:pPr>
      <w:r w:rsidRPr="001160FF">
        <w:rPr>
          <w:sz w:val="22"/>
          <w:szCs w:val="22"/>
        </w:rPr>
        <w:t xml:space="preserve">Jan Knyff </w:t>
      </w:r>
      <w:r w:rsidRPr="001160FF">
        <w:rPr>
          <w:sz w:val="22"/>
          <w:szCs w:val="22"/>
        </w:rPr>
        <w:tab/>
      </w:r>
      <w:r w:rsidRPr="001160FF">
        <w:rPr>
          <w:sz w:val="22"/>
          <w:szCs w:val="22"/>
        </w:rPr>
        <w:tab/>
      </w:r>
      <w:r w:rsidRPr="001160FF">
        <w:rPr>
          <w:sz w:val="22"/>
          <w:szCs w:val="22"/>
        </w:rPr>
        <w:tab/>
      </w:r>
      <w:r w:rsidRPr="001160FF">
        <w:rPr>
          <w:sz w:val="22"/>
          <w:szCs w:val="22"/>
        </w:rPr>
        <w:tab/>
        <w:t>77v, 78r</w:t>
      </w:r>
    </w:p>
    <w:p w:rsidR="001160FF" w:rsidRPr="001160FF" w:rsidRDefault="001160FF" w:rsidP="001160FF">
      <w:pPr>
        <w:rPr>
          <w:sz w:val="22"/>
          <w:szCs w:val="22"/>
        </w:rPr>
      </w:pPr>
      <w:r w:rsidRPr="001160FF">
        <w:rPr>
          <w:sz w:val="22"/>
          <w:szCs w:val="22"/>
        </w:rPr>
        <w:t>Jan Koenenz.</w:t>
      </w:r>
      <w:r w:rsidRPr="001160FF">
        <w:rPr>
          <w:sz w:val="22"/>
          <w:szCs w:val="22"/>
        </w:rPr>
        <w:tab/>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Jan de Cuper, jonge</w:t>
      </w:r>
      <w:r w:rsidRPr="001160FF">
        <w:rPr>
          <w:sz w:val="22"/>
          <w:szCs w:val="22"/>
        </w:rPr>
        <w:tab/>
      </w:r>
      <w:r w:rsidRPr="001160FF">
        <w:rPr>
          <w:sz w:val="22"/>
          <w:szCs w:val="22"/>
        </w:rPr>
        <w:tab/>
      </w:r>
      <w:r w:rsidRPr="001160FF">
        <w:rPr>
          <w:sz w:val="22"/>
          <w:szCs w:val="22"/>
        </w:rPr>
        <w:tab/>
        <w:t xml:space="preserve">166v </w:t>
      </w:r>
    </w:p>
    <w:p w:rsidR="001160FF" w:rsidRPr="001160FF" w:rsidRDefault="001160FF" w:rsidP="001160FF">
      <w:pPr>
        <w:rPr>
          <w:sz w:val="22"/>
          <w:szCs w:val="22"/>
          <w:lang w:val="en-US"/>
        </w:rPr>
      </w:pPr>
      <w:r w:rsidRPr="001160FF">
        <w:rPr>
          <w:sz w:val="22"/>
          <w:szCs w:val="22"/>
        </w:rPr>
        <w:t>Jan de Lange</w:t>
      </w:r>
      <w:r w:rsidRPr="001160FF">
        <w:rPr>
          <w:sz w:val="22"/>
          <w:szCs w:val="22"/>
        </w:rPr>
        <w:tab/>
      </w:r>
      <w:r w:rsidRPr="001160FF">
        <w:rPr>
          <w:sz w:val="22"/>
          <w:szCs w:val="22"/>
        </w:rPr>
        <w:tab/>
      </w:r>
      <w:r w:rsidRPr="001160FF">
        <w:rPr>
          <w:sz w:val="22"/>
          <w:szCs w:val="22"/>
        </w:rPr>
        <w:tab/>
      </w:r>
      <w:r w:rsidRPr="001160FF">
        <w:rPr>
          <w:sz w:val="22"/>
          <w:szCs w:val="22"/>
        </w:rPr>
        <w:tab/>
        <w:t>153v, 154v, 156r, 183v</w:t>
      </w:r>
    </w:p>
    <w:p w:rsidR="001160FF" w:rsidRPr="001160FF" w:rsidRDefault="001160FF" w:rsidP="001160FF">
      <w:pPr>
        <w:rPr>
          <w:sz w:val="22"/>
          <w:szCs w:val="22"/>
        </w:rPr>
      </w:pPr>
      <w:r w:rsidRPr="001160FF">
        <w:rPr>
          <w:sz w:val="22"/>
          <w:szCs w:val="22"/>
        </w:rPr>
        <w:t>Jan van Lezaen, mr.</w:t>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lang w:val="en-US"/>
        </w:rPr>
        <w:t>Jan de Loes</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169r</w:t>
      </w:r>
      <w:r w:rsidRPr="001160FF">
        <w:rPr>
          <w:sz w:val="22"/>
          <w:szCs w:val="22"/>
        </w:rPr>
        <w:t xml:space="preserve"> </w:t>
      </w:r>
    </w:p>
    <w:p w:rsidR="001160FF" w:rsidRPr="001160FF" w:rsidRDefault="001160FF" w:rsidP="001160FF">
      <w:pPr>
        <w:rPr>
          <w:sz w:val="22"/>
          <w:szCs w:val="22"/>
        </w:rPr>
      </w:pPr>
      <w:r w:rsidRPr="001160FF">
        <w:rPr>
          <w:sz w:val="22"/>
          <w:szCs w:val="22"/>
        </w:rPr>
        <w:t>Jan Louriss[en] van der Wyer</w:t>
      </w:r>
      <w:r w:rsidRPr="001160FF">
        <w:rPr>
          <w:sz w:val="22"/>
          <w:szCs w:val="22"/>
        </w:rPr>
        <w:tab/>
      </w:r>
      <w:r w:rsidRPr="001160FF">
        <w:rPr>
          <w:sz w:val="22"/>
          <w:szCs w:val="22"/>
        </w:rPr>
        <w:tab/>
        <w:t>47v</w:t>
      </w:r>
    </w:p>
    <w:p w:rsidR="001160FF" w:rsidRPr="001160FF" w:rsidRDefault="001160FF" w:rsidP="001160FF">
      <w:pPr>
        <w:rPr>
          <w:sz w:val="22"/>
          <w:szCs w:val="22"/>
        </w:rPr>
      </w:pPr>
      <w:r w:rsidRPr="001160FF">
        <w:rPr>
          <w:sz w:val="22"/>
          <w:szCs w:val="22"/>
        </w:rPr>
        <w:t>Jan van Meeckeren</w:t>
      </w:r>
      <w:r w:rsidRPr="001160FF">
        <w:rPr>
          <w:sz w:val="22"/>
          <w:szCs w:val="22"/>
        </w:rPr>
        <w:tab/>
      </w:r>
      <w:r w:rsidRPr="001160FF">
        <w:rPr>
          <w:sz w:val="22"/>
          <w:szCs w:val="22"/>
        </w:rPr>
        <w:tab/>
      </w:r>
      <w:r w:rsidRPr="001160FF">
        <w:rPr>
          <w:sz w:val="22"/>
          <w:szCs w:val="22"/>
        </w:rPr>
        <w:tab/>
        <w:t>7r, 28av, 63r, 74r, 164r, 178v</w:t>
      </w:r>
    </w:p>
    <w:p w:rsidR="001160FF" w:rsidRPr="001160FF" w:rsidRDefault="001160FF" w:rsidP="001160FF">
      <w:pPr>
        <w:rPr>
          <w:sz w:val="22"/>
          <w:szCs w:val="22"/>
        </w:rPr>
      </w:pPr>
      <w:r w:rsidRPr="001160FF">
        <w:rPr>
          <w:sz w:val="22"/>
          <w:szCs w:val="22"/>
        </w:rPr>
        <w:t xml:space="preserve">(Jan) Batista de </w:t>
      </w:r>
      <w:r w:rsidRPr="001160FF">
        <w:rPr>
          <w:sz w:val="22"/>
          <w:szCs w:val="22"/>
          <w:u w:val="single"/>
        </w:rPr>
        <w:t>M</w:t>
      </w:r>
      <w:r w:rsidRPr="001160FF">
        <w:rPr>
          <w:sz w:val="22"/>
          <w:szCs w:val="22"/>
        </w:rPr>
        <w:t>onte Valdona</w:t>
      </w:r>
      <w:r w:rsidRPr="001160FF">
        <w:rPr>
          <w:sz w:val="22"/>
          <w:szCs w:val="22"/>
        </w:rPr>
        <w:tab/>
      </w:r>
      <w:r w:rsidRPr="001160FF">
        <w:rPr>
          <w:sz w:val="22"/>
          <w:szCs w:val="22"/>
        </w:rPr>
        <w:tab/>
        <w:t>3r, 13r, 14r, 15v</w:t>
      </w:r>
      <w:r w:rsidRPr="001160FF">
        <w:rPr>
          <w:sz w:val="22"/>
          <w:szCs w:val="22"/>
        </w:rPr>
        <w:tab/>
      </w:r>
    </w:p>
    <w:p w:rsidR="001160FF" w:rsidRPr="001160FF" w:rsidRDefault="001160FF" w:rsidP="001160FF">
      <w:pPr>
        <w:rPr>
          <w:sz w:val="22"/>
          <w:szCs w:val="22"/>
        </w:rPr>
      </w:pPr>
      <w:r w:rsidRPr="001160FF">
        <w:rPr>
          <w:sz w:val="22"/>
          <w:szCs w:val="22"/>
        </w:rPr>
        <w:t>Jan Michielssen</w:t>
      </w:r>
      <w:r w:rsidRPr="001160FF">
        <w:rPr>
          <w:sz w:val="22"/>
          <w:szCs w:val="22"/>
        </w:rPr>
        <w:tab/>
      </w:r>
      <w:r w:rsidRPr="001160FF">
        <w:rPr>
          <w:sz w:val="22"/>
          <w:szCs w:val="22"/>
        </w:rPr>
        <w:tab/>
      </w:r>
      <w:r w:rsidRPr="001160FF">
        <w:rPr>
          <w:sz w:val="22"/>
          <w:szCs w:val="22"/>
        </w:rPr>
        <w:tab/>
      </w:r>
      <w:r w:rsidRPr="001160FF">
        <w:rPr>
          <w:sz w:val="22"/>
          <w:szCs w:val="22"/>
        </w:rPr>
        <w:tab/>
        <w:t>46r, 47r, 143r, 217r</w:t>
      </w:r>
    </w:p>
    <w:p w:rsidR="001160FF" w:rsidRPr="001160FF" w:rsidRDefault="001160FF" w:rsidP="001160FF">
      <w:pPr>
        <w:rPr>
          <w:sz w:val="22"/>
          <w:szCs w:val="22"/>
        </w:rPr>
      </w:pPr>
      <w:r w:rsidRPr="001160FF">
        <w:rPr>
          <w:sz w:val="22"/>
          <w:szCs w:val="22"/>
        </w:rPr>
        <w:t>Jan van Ouwen</w:t>
      </w:r>
      <w:r w:rsidRPr="001160FF">
        <w:rPr>
          <w:sz w:val="22"/>
          <w:szCs w:val="22"/>
        </w:rPr>
        <w:tab/>
      </w:r>
      <w:r w:rsidRPr="001160FF">
        <w:rPr>
          <w:sz w:val="22"/>
          <w:szCs w:val="22"/>
        </w:rPr>
        <w:tab/>
      </w:r>
      <w:r w:rsidRPr="001160FF">
        <w:rPr>
          <w:sz w:val="22"/>
          <w:szCs w:val="22"/>
        </w:rPr>
        <w:tab/>
      </w:r>
      <w:r w:rsidRPr="001160FF">
        <w:rPr>
          <w:sz w:val="22"/>
          <w:szCs w:val="22"/>
        </w:rPr>
        <w:tab/>
        <w:t xml:space="preserve">69v, 74r, 74v, 138r </w:t>
      </w:r>
    </w:p>
    <w:p w:rsidR="001160FF" w:rsidRPr="001160FF" w:rsidRDefault="001160FF" w:rsidP="001160FF">
      <w:pPr>
        <w:rPr>
          <w:sz w:val="22"/>
          <w:szCs w:val="22"/>
        </w:rPr>
      </w:pPr>
      <w:r w:rsidRPr="001160FF">
        <w:rPr>
          <w:sz w:val="22"/>
          <w:szCs w:val="22"/>
        </w:rPr>
        <w:t>Jan de Paep</w:t>
      </w:r>
      <w:r w:rsidRPr="001160FF">
        <w:rPr>
          <w:sz w:val="22"/>
          <w:szCs w:val="22"/>
        </w:rPr>
        <w:tab/>
      </w:r>
      <w:r w:rsidRPr="001160FF">
        <w:rPr>
          <w:sz w:val="22"/>
          <w:szCs w:val="22"/>
        </w:rPr>
        <w:tab/>
      </w:r>
      <w:r w:rsidRPr="001160FF">
        <w:rPr>
          <w:sz w:val="22"/>
          <w:szCs w:val="22"/>
        </w:rPr>
        <w:tab/>
      </w:r>
      <w:r w:rsidRPr="001160FF">
        <w:rPr>
          <w:sz w:val="22"/>
          <w:szCs w:val="22"/>
        </w:rPr>
        <w:tab/>
        <w:t>126v</w:t>
      </w:r>
    </w:p>
    <w:p w:rsidR="001160FF" w:rsidRPr="001160FF" w:rsidRDefault="001160FF" w:rsidP="001160FF">
      <w:pPr>
        <w:rPr>
          <w:color w:val="000000"/>
          <w:sz w:val="22"/>
          <w:szCs w:val="22"/>
        </w:rPr>
      </w:pPr>
      <w:r w:rsidRPr="001160FF">
        <w:rPr>
          <w:sz w:val="22"/>
          <w:szCs w:val="22"/>
        </w:rPr>
        <w:t>Jan Peris Buzyn</w:t>
      </w:r>
      <w:r w:rsidRPr="001160FF">
        <w:rPr>
          <w:sz w:val="22"/>
          <w:szCs w:val="22"/>
        </w:rPr>
        <w:tab/>
      </w:r>
      <w:r w:rsidRPr="001160FF">
        <w:rPr>
          <w:sz w:val="22"/>
          <w:szCs w:val="22"/>
        </w:rPr>
        <w:tab/>
      </w:r>
      <w:r w:rsidRPr="001160FF">
        <w:rPr>
          <w:sz w:val="22"/>
          <w:szCs w:val="22"/>
        </w:rPr>
        <w:tab/>
      </w:r>
      <w:r w:rsidRPr="001160FF">
        <w:rPr>
          <w:sz w:val="22"/>
          <w:szCs w:val="22"/>
        </w:rPr>
        <w:tab/>
        <w:t xml:space="preserve">177v </w:t>
      </w:r>
    </w:p>
    <w:p w:rsidR="001160FF" w:rsidRPr="001160FF" w:rsidRDefault="001160FF" w:rsidP="001160FF">
      <w:pPr>
        <w:rPr>
          <w:sz w:val="22"/>
          <w:szCs w:val="22"/>
        </w:rPr>
      </w:pPr>
      <w:r w:rsidRPr="001160FF">
        <w:rPr>
          <w:color w:val="000000"/>
          <w:sz w:val="22"/>
          <w:szCs w:val="22"/>
        </w:rPr>
        <w:t xml:space="preserve">Jan </w:t>
      </w:r>
      <w:r w:rsidRPr="001160FF">
        <w:rPr>
          <w:sz w:val="22"/>
          <w:szCs w:val="22"/>
        </w:rPr>
        <w:t>Pere Buzin</w:t>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210v</w:t>
      </w:r>
    </w:p>
    <w:p w:rsidR="001160FF" w:rsidRPr="001160FF" w:rsidRDefault="001160FF" w:rsidP="001160FF">
      <w:pPr>
        <w:rPr>
          <w:sz w:val="22"/>
          <w:szCs w:val="22"/>
        </w:rPr>
      </w:pPr>
      <w:r w:rsidRPr="001160FF">
        <w:rPr>
          <w:sz w:val="22"/>
          <w:szCs w:val="22"/>
        </w:rPr>
        <w:t>Jan van Perzyn</w:t>
      </w:r>
      <w:r w:rsidRPr="001160FF">
        <w:rPr>
          <w:sz w:val="22"/>
          <w:szCs w:val="22"/>
        </w:rPr>
        <w:tab/>
      </w:r>
      <w:r w:rsidRPr="001160FF">
        <w:rPr>
          <w:sz w:val="22"/>
          <w:szCs w:val="22"/>
        </w:rPr>
        <w:tab/>
      </w:r>
      <w:r w:rsidRPr="001160FF">
        <w:rPr>
          <w:sz w:val="22"/>
          <w:szCs w:val="22"/>
        </w:rPr>
        <w:tab/>
      </w:r>
      <w:r w:rsidRPr="001160FF">
        <w:rPr>
          <w:sz w:val="22"/>
          <w:szCs w:val="22"/>
        </w:rPr>
        <w:tab/>
        <w:t xml:space="preserve">36r </w:t>
      </w:r>
    </w:p>
    <w:p w:rsidR="001160FF" w:rsidRPr="001160FF" w:rsidRDefault="001160FF" w:rsidP="001160FF">
      <w:pPr>
        <w:rPr>
          <w:sz w:val="22"/>
          <w:szCs w:val="22"/>
        </w:rPr>
      </w:pPr>
      <w:r w:rsidRPr="001160FF">
        <w:rPr>
          <w:sz w:val="22"/>
          <w:szCs w:val="22"/>
        </w:rPr>
        <w:t>Jan Philipsz., Jaep</w:t>
      </w:r>
      <w:r w:rsidRPr="001160FF">
        <w:rPr>
          <w:sz w:val="22"/>
          <w:szCs w:val="22"/>
        </w:rPr>
        <w:tab/>
      </w:r>
      <w:r w:rsidRPr="001160FF">
        <w:rPr>
          <w:sz w:val="22"/>
          <w:szCs w:val="22"/>
        </w:rPr>
        <w:tab/>
      </w:r>
      <w:r w:rsidRPr="001160FF">
        <w:rPr>
          <w:sz w:val="22"/>
          <w:szCs w:val="22"/>
        </w:rPr>
        <w:tab/>
        <w:t>5r, 31r</w:t>
      </w:r>
    </w:p>
    <w:p w:rsidR="001160FF" w:rsidRPr="001160FF" w:rsidRDefault="001160FF" w:rsidP="001160FF">
      <w:pPr>
        <w:rPr>
          <w:sz w:val="22"/>
          <w:szCs w:val="22"/>
        </w:rPr>
      </w:pPr>
      <w:r w:rsidRPr="001160FF">
        <w:rPr>
          <w:sz w:val="22"/>
          <w:szCs w:val="22"/>
        </w:rPr>
        <w:t>Jan Pieterss., Jan Adriaenss. alias ‒</w:t>
      </w:r>
      <w:r w:rsidRPr="001160FF">
        <w:rPr>
          <w:sz w:val="22"/>
          <w:szCs w:val="22"/>
        </w:rPr>
        <w:tab/>
        <w:t>180v</w:t>
      </w:r>
    </w:p>
    <w:p w:rsidR="001160FF" w:rsidRPr="001160FF" w:rsidRDefault="001160FF" w:rsidP="001160FF">
      <w:pPr>
        <w:rPr>
          <w:sz w:val="22"/>
          <w:szCs w:val="22"/>
        </w:rPr>
      </w:pPr>
      <w:r w:rsidRPr="001160FF">
        <w:rPr>
          <w:sz w:val="22"/>
          <w:szCs w:val="22"/>
        </w:rPr>
        <w:t xml:space="preserve">Jan Pieterss., backer </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 xml:space="preserve">Jan Pieterss., predikant </w:t>
      </w:r>
      <w:r w:rsidRPr="001160FF">
        <w:rPr>
          <w:sz w:val="22"/>
          <w:szCs w:val="22"/>
        </w:rPr>
        <w:tab/>
      </w:r>
      <w:r w:rsidRPr="001160FF">
        <w:rPr>
          <w:sz w:val="22"/>
          <w:szCs w:val="22"/>
        </w:rPr>
        <w:tab/>
      </w:r>
      <w:r w:rsidRPr="001160FF">
        <w:rPr>
          <w:sz w:val="22"/>
          <w:szCs w:val="22"/>
        </w:rPr>
        <w:tab/>
        <w:t>133r</w:t>
      </w:r>
    </w:p>
    <w:p w:rsidR="001160FF" w:rsidRPr="001160FF" w:rsidRDefault="001160FF" w:rsidP="001160FF">
      <w:pPr>
        <w:rPr>
          <w:color w:val="000000"/>
          <w:sz w:val="22"/>
          <w:szCs w:val="22"/>
        </w:rPr>
      </w:pPr>
      <w:r w:rsidRPr="001160FF">
        <w:rPr>
          <w:sz w:val="22"/>
          <w:szCs w:val="22"/>
        </w:rPr>
        <w:t>Jan Pietersz. (van) Buyl</w:t>
      </w:r>
      <w:r w:rsidRPr="001160FF">
        <w:rPr>
          <w:sz w:val="22"/>
          <w:szCs w:val="22"/>
        </w:rPr>
        <w:tab/>
      </w:r>
      <w:r w:rsidRPr="001160FF">
        <w:rPr>
          <w:sz w:val="22"/>
          <w:szCs w:val="22"/>
        </w:rPr>
        <w:tab/>
      </w:r>
      <w:r w:rsidRPr="001160FF">
        <w:rPr>
          <w:sz w:val="22"/>
          <w:szCs w:val="22"/>
        </w:rPr>
        <w:tab/>
        <w:t xml:space="preserve">40r, 128r </w:t>
      </w:r>
    </w:p>
    <w:p w:rsidR="001160FF" w:rsidRPr="001160FF" w:rsidRDefault="001160FF" w:rsidP="001160FF">
      <w:pPr>
        <w:rPr>
          <w:sz w:val="22"/>
          <w:szCs w:val="22"/>
        </w:rPr>
      </w:pPr>
      <w:r w:rsidRPr="001160FF">
        <w:rPr>
          <w:color w:val="000000"/>
          <w:sz w:val="22"/>
          <w:szCs w:val="22"/>
        </w:rPr>
        <w:t xml:space="preserve">Jan Pieterss., waert in De Cogge </w:t>
      </w:r>
      <w:r w:rsidRPr="001160FF">
        <w:rPr>
          <w:color w:val="000000"/>
          <w:sz w:val="22"/>
          <w:szCs w:val="22"/>
        </w:rPr>
        <w:tab/>
        <w:t>201r</w:t>
      </w:r>
    </w:p>
    <w:p w:rsidR="001160FF" w:rsidRPr="001160FF" w:rsidRDefault="001160FF" w:rsidP="001160FF">
      <w:pPr>
        <w:rPr>
          <w:sz w:val="22"/>
          <w:szCs w:val="22"/>
        </w:rPr>
      </w:pPr>
      <w:r w:rsidRPr="001160FF">
        <w:rPr>
          <w:sz w:val="22"/>
          <w:szCs w:val="22"/>
        </w:rPr>
        <w:t xml:space="preserve">Jan Pieterss. van Sceveningen </w:t>
      </w:r>
      <w:r w:rsidRPr="001160FF">
        <w:rPr>
          <w:sz w:val="22"/>
          <w:szCs w:val="22"/>
        </w:rPr>
        <w:tab/>
      </w:r>
      <w:r w:rsidRPr="001160FF">
        <w:rPr>
          <w:sz w:val="22"/>
          <w:szCs w:val="22"/>
        </w:rPr>
        <w:tab/>
        <w:t>169r</w:t>
      </w:r>
    </w:p>
    <w:p w:rsidR="001160FF" w:rsidRPr="001160FF" w:rsidRDefault="001160FF" w:rsidP="001160FF">
      <w:pPr>
        <w:rPr>
          <w:sz w:val="22"/>
          <w:szCs w:val="22"/>
        </w:rPr>
      </w:pPr>
      <w:r w:rsidRPr="001160FF">
        <w:rPr>
          <w:sz w:val="22"/>
          <w:szCs w:val="22"/>
        </w:rPr>
        <w:t>Jan Pouwelss., bleker</w:t>
      </w:r>
      <w:r w:rsidRPr="001160FF">
        <w:rPr>
          <w:sz w:val="22"/>
          <w:szCs w:val="22"/>
        </w:rPr>
        <w:tab/>
      </w:r>
      <w:r w:rsidRPr="001160FF">
        <w:rPr>
          <w:sz w:val="22"/>
          <w:szCs w:val="22"/>
        </w:rPr>
        <w:tab/>
      </w:r>
      <w:r w:rsidRPr="001160FF">
        <w:rPr>
          <w:sz w:val="22"/>
          <w:szCs w:val="22"/>
        </w:rPr>
        <w:tab/>
        <w:t>102r</w:t>
      </w:r>
    </w:p>
    <w:p w:rsidR="001160FF" w:rsidRPr="001160FF" w:rsidRDefault="001160FF" w:rsidP="001160FF">
      <w:pPr>
        <w:rPr>
          <w:sz w:val="22"/>
          <w:szCs w:val="22"/>
        </w:rPr>
      </w:pPr>
      <w:r w:rsidRPr="001160FF">
        <w:rPr>
          <w:sz w:val="22"/>
          <w:szCs w:val="22"/>
        </w:rPr>
        <w:t>Jan Pouwelssen</w:t>
      </w:r>
      <w:r w:rsidRPr="001160FF">
        <w:rPr>
          <w:sz w:val="22"/>
          <w:szCs w:val="22"/>
        </w:rPr>
        <w:tab/>
        <w:t>Vos</w:t>
      </w:r>
      <w:r w:rsidRPr="001160FF">
        <w:rPr>
          <w:sz w:val="22"/>
          <w:szCs w:val="22"/>
        </w:rPr>
        <w:tab/>
      </w:r>
      <w:r w:rsidRPr="001160FF">
        <w:rPr>
          <w:sz w:val="22"/>
          <w:szCs w:val="22"/>
        </w:rPr>
        <w:tab/>
      </w:r>
      <w:r w:rsidRPr="001160FF">
        <w:rPr>
          <w:sz w:val="22"/>
          <w:szCs w:val="22"/>
        </w:rPr>
        <w:tab/>
        <w:t>34v, 38r, 50v, 90r, 94v</w:t>
      </w:r>
    </w:p>
    <w:p w:rsidR="001160FF" w:rsidRPr="001160FF" w:rsidRDefault="001160FF" w:rsidP="001160FF">
      <w:pPr>
        <w:rPr>
          <w:sz w:val="22"/>
          <w:szCs w:val="22"/>
        </w:rPr>
      </w:pPr>
      <w:r w:rsidRPr="001160FF">
        <w:rPr>
          <w:sz w:val="22"/>
          <w:szCs w:val="22"/>
        </w:rPr>
        <w:t xml:space="preserve">Jan Proper </w:t>
      </w:r>
      <w:r w:rsidRPr="001160FF">
        <w:rPr>
          <w:sz w:val="22"/>
          <w:szCs w:val="22"/>
        </w:rPr>
        <w:tab/>
      </w:r>
      <w:r w:rsidRPr="001160FF">
        <w:rPr>
          <w:sz w:val="22"/>
          <w:szCs w:val="22"/>
        </w:rPr>
        <w:tab/>
      </w:r>
      <w:r w:rsidRPr="001160FF">
        <w:rPr>
          <w:sz w:val="22"/>
          <w:szCs w:val="22"/>
        </w:rPr>
        <w:tab/>
      </w:r>
      <w:r w:rsidRPr="001160FF">
        <w:rPr>
          <w:sz w:val="22"/>
          <w:szCs w:val="22"/>
        </w:rPr>
        <w:tab/>
        <w:t>182v</w:t>
      </w:r>
    </w:p>
    <w:p w:rsidR="001160FF" w:rsidRPr="001160FF" w:rsidRDefault="001160FF" w:rsidP="001160FF">
      <w:pPr>
        <w:rPr>
          <w:sz w:val="22"/>
          <w:szCs w:val="22"/>
        </w:rPr>
      </w:pPr>
      <w:r w:rsidRPr="001160FF">
        <w:rPr>
          <w:sz w:val="22"/>
          <w:szCs w:val="22"/>
        </w:rPr>
        <w:t>Jan Purtyck</w:t>
      </w:r>
      <w:r w:rsidRPr="001160FF">
        <w:rPr>
          <w:sz w:val="22"/>
          <w:szCs w:val="22"/>
        </w:rPr>
        <w:tab/>
      </w:r>
      <w:r w:rsidRPr="001160FF">
        <w:rPr>
          <w:sz w:val="22"/>
          <w:szCs w:val="22"/>
        </w:rPr>
        <w:tab/>
      </w:r>
      <w:r w:rsidRPr="001160FF">
        <w:rPr>
          <w:sz w:val="22"/>
          <w:szCs w:val="22"/>
        </w:rPr>
        <w:tab/>
      </w:r>
      <w:r w:rsidRPr="001160FF">
        <w:rPr>
          <w:sz w:val="22"/>
          <w:szCs w:val="22"/>
        </w:rPr>
        <w:tab/>
        <w:t>115v</w:t>
      </w:r>
    </w:p>
    <w:p w:rsidR="001160FF" w:rsidRPr="001160FF" w:rsidRDefault="001160FF" w:rsidP="001160FF">
      <w:pPr>
        <w:rPr>
          <w:sz w:val="22"/>
          <w:szCs w:val="22"/>
        </w:rPr>
      </w:pPr>
      <w:r w:rsidRPr="001160FF">
        <w:rPr>
          <w:sz w:val="22"/>
          <w:szCs w:val="22"/>
        </w:rPr>
        <w:t xml:space="preserve">Jan van Ryel </w:t>
      </w:r>
      <w:r w:rsidRPr="001160FF">
        <w:rPr>
          <w:sz w:val="22"/>
          <w:szCs w:val="22"/>
        </w:rPr>
        <w:tab/>
      </w:r>
      <w:r w:rsidRPr="001160FF">
        <w:rPr>
          <w:sz w:val="22"/>
          <w:szCs w:val="22"/>
        </w:rPr>
        <w:tab/>
      </w:r>
      <w:r w:rsidRPr="001160FF">
        <w:rPr>
          <w:sz w:val="22"/>
          <w:szCs w:val="22"/>
        </w:rPr>
        <w:tab/>
      </w:r>
      <w:r w:rsidRPr="001160FF">
        <w:rPr>
          <w:sz w:val="22"/>
          <w:szCs w:val="22"/>
        </w:rPr>
        <w:tab/>
        <w:t>71r, 82v, 131v, 146r, 147v</w:t>
      </w:r>
    </w:p>
    <w:p w:rsidR="001160FF" w:rsidRPr="001160FF" w:rsidRDefault="001160FF" w:rsidP="001160FF">
      <w:pPr>
        <w:rPr>
          <w:sz w:val="22"/>
          <w:szCs w:val="22"/>
        </w:rPr>
      </w:pPr>
      <w:r w:rsidRPr="001160FF">
        <w:rPr>
          <w:sz w:val="22"/>
          <w:szCs w:val="22"/>
        </w:rPr>
        <w:t>Jan Roelantss. (pasteybacker)</w:t>
      </w:r>
      <w:r w:rsidRPr="001160FF">
        <w:rPr>
          <w:sz w:val="22"/>
          <w:szCs w:val="22"/>
        </w:rPr>
        <w:tab/>
      </w:r>
      <w:r w:rsidRPr="001160FF">
        <w:rPr>
          <w:sz w:val="22"/>
          <w:szCs w:val="22"/>
        </w:rPr>
        <w:tab/>
        <w:t>127v, 217v, 220v</w:t>
      </w:r>
    </w:p>
    <w:p w:rsidR="001160FF" w:rsidRPr="001160FF" w:rsidRDefault="001160FF" w:rsidP="001160FF">
      <w:pPr>
        <w:rPr>
          <w:sz w:val="22"/>
          <w:szCs w:val="22"/>
        </w:rPr>
      </w:pPr>
      <w:r w:rsidRPr="001160FF">
        <w:rPr>
          <w:sz w:val="22"/>
          <w:szCs w:val="22"/>
        </w:rPr>
        <w:t>Jan de Remere</w:t>
      </w:r>
      <w:r w:rsidRPr="001160FF">
        <w:rPr>
          <w:sz w:val="22"/>
          <w:szCs w:val="22"/>
        </w:rPr>
        <w:tab/>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Jan schuytvoerder, Jonge</w:t>
      </w:r>
      <w:r w:rsidRPr="001160FF">
        <w:rPr>
          <w:sz w:val="22"/>
          <w:szCs w:val="22"/>
        </w:rPr>
        <w:tab/>
      </w:r>
      <w:r w:rsidRPr="001160FF">
        <w:rPr>
          <w:sz w:val="22"/>
          <w:szCs w:val="22"/>
        </w:rPr>
        <w:tab/>
        <w:t>143r</w:t>
      </w:r>
    </w:p>
    <w:p w:rsidR="001160FF" w:rsidRPr="001160FF" w:rsidRDefault="001160FF" w:rsidP="001160FF">
      <w:pPr>
        <w:rPr>
          <w:sz w:val="22"/>
          <w:szCs w:val="22"/>
        </w:rPr>
      </w:pPr>
      <w:r w:rsidRPr="001160FF">
        <w:rPr>
          <w:sz w:val="22"/>
          <w:szCs w:val="22"/>
        </w:rPr>
        <w:t xml:space="preserve">Jan van Santen </w:t>
      </w:r>
      <w:r w:rsidRPr="001160FF">
        <w:rPr>
          <w:sz w:val="22"/>
          <w:szCs w:val="22"/>
        </w:rPr>
        <w:tab/>
      </w:r>
      <w:r w:rsidRPr="001160FF">
        <w:rPr>
          <w:sz w:val="22"/>
          <w:szCs w:val="22"/>
        </w:rPr>
        <w:tab/>
      </w:r>
      <w:r w:rsidRPr="001160FF">
        <w:rPr>
          <w:sz w:val="22"/>
          <w:szCs w:val="22"/>
        </w:rPr>
        <w:tab/>
      </w:r>
      <w:r w:rsidRPr="001160FF">
        <w:rPr>
          <w:sz w:val="22"/>
          <w:szCs w:val="22"/>
        </w:rPr>
        <w:tab/>
        <w:t>175r</w:t>
      </w:r>
    </w:p>
    <w:p w:rsidR="001160FF" w:rsidRPr="001160FF" w:rsidRDefault="001160FF" w:rsidP="001160FF">
      <w:pPr>
        <w:rPr>
          <w:sz w:val="22"/>
          <w:szCs w:val="22"/>
        </w:rPr>
      </w:pPr>
      <w:r w:rsidRPr="001160FF">
        <w:rPr>
          <w:sz w:val="22"/>
          <w:szCs w:val="22"/>
        </w:rPr>
        <w:t>Jan Scram</w:t>
      </w:r>
      <w:r w:rsidRPr="001160FF">
        <w:rPr>
          <w:sz w:val="22"/>
          <w:szCs w:val="22"/>
        </w:rPr>
        <w:tab/>
      </w:r>
      <w:r w:rsidRPr="001160FF">
        <w:rPr>
          <w:sz w:val="22"/>
          <w:szCs w:val="22"/>
        </w:rPr>
        <w:tab/>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Jan Stalpert</w:t>
      </w:r>
      <w:r w:rsidRPr="001160FF">
        <w:rPr>
          <w:sz w:val="22"/>
          <w:szCs w:val="22"/>
        </w:rPr>
        <w:tab/>
      </w:r>
      <w:r w:rsidRPr="001160FF">
        <w:rPr>
          <w:sz w:val="22"/>
          <w:szCs w:val="22"/>
        </w:rPr>
        <w:tab/>
      </w:r>
      <w:r w:rsidRPr="001160FF">
        <w:rPr>
          <w:sz w:val="22"/>
          <w:szCs w:val="22"/>
        </w:rPr>
        <w:tab/>
      </w:r>
      <w:r w:rsidRPr="001160FF">
        <w:rPr>
          <w:sz w:val="22"/>
          <w:szCs w:val="22"/>
        </w:rPr>
        <w:tab/>
        <w:t>blad tussen 32 en 33, 213v</w:t>
      </w:r>
    </w:p>
    <w:p w:rsidR="001160FF" w:rsidRPr="001160FF" w:rsidRDefault="001160FF" w:rsidP="001160FF">
      <w:pPr>
        <w:rPr>
          <w:sz w:val="22"/>
          <w:szCs w:val="22"/>
        </w:rPr>
      </w:pPr>
      <w:r w:rsidRPr="001160FF">
        <w:rPr>
          <w:sz w:val="22"/>
          <w:szCs w:val="22"/>
        </w:rPr>
        <w:t>Jan van Telshout, mr.</w:t>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Jan Thonissen</w:t>
      </w:r>
      <w:r w:rsidRPr="001160FF">
        <w:rPr>
          <w:sz w:val="22"/>
          <w:szCs w:val="22"/>
        </w:rPr>
        <w:tab/>
      </w:r>
      <w:r w:rsidRPr="001160FF">
        <w:rPr>
          <w:sz w:val="22"/>
          <w:szCs w:val="22"/>
        </w:rPr>
        <w:tab/>
      </w:r>
      <w:r w:rsidRPr="001160FF">
        <w:rPr>
          <w:sz w:val="22"/>
          <w:szCs w:val="22"/>
        </w:rPr>
        <w:tab/>
      </w:r>
      <w:r w:rsidRPr="001160FF">
        <w:rPr>
          <w:sz w:val="22"/>
          <w:szCs w:val="22"/>
        </w:rPr>
        <w:tab/>
        <w:t>55v</w:t>
      </w:r>
    </w:p>
    <w:p w:rsidR="001160FF" w:rsidRPr="001160FF" w:rsidRDefault="001160FF" w:rsidP="001160FF">
      <w:pPr>
        <w:rPr>
          <w:sz w:val="22"/>
          <w:szCs w:val="22"/>
        </w:rPr>
      </w:pPr>
      <w:r w:rsidRPr="001160FF">
        <w:rPr>
          <w:sz w:val="22"/>
          <w:szCs w:val="22"/>
        </w:rPr>
        <w:t>Jan Thonissen (Eykenduynen)</w:t>
      </w:r>
      <w:r w:rsidRPr="001160FF">
        <w:rPr>
          <w:sz w:val="22"/>
          <w:szCs w:val="22"/>
        </w:rPr>
        <w:tab/>
      </w:r>
      <w:r w:rsidRPr="001160FF">
        <w:rPr>
          <w:sz w:val="22"/>
          <w:szCs w:val="22"/>
        </w:rPr>
        <w:tab/>
        <w:t>31v</w:t>
      </w:r>
    </w:p>
    <w:p w:rsidR="001160FF" w:rsidRPr="001160FF" w:rsidRDefault="001160FF" w:rsidP="001160FF">
      <w:pPr>
        <w:rPr>
          <w:sz w:val="22"/>
          <w:szCs w:val="22"/>
        </w:rPr>
      </w:pPr>
      <w:r w:rsidRPr="001160FF">
        <w:rPr>
          <w:sz w:val="22"/>
          <w:szCs w:val="22"/>
        </w:rPr>
        <w:t>Jan Thonissen Brasser</w:t>
      </w:r>
      <w:r w:rsidRPr="001160FF">
        <w:rPr>
          <w:sz w:val="22"/>
          <w:szCs w:val="22"/>
        </w:rPr>
        <w:tab/>
      </w:r>
      <w:r w:rsidRPr="001160FF">
        <w:rPr>
          <w:sz w:val="22"/>
          <w:szCs w:val="22"/>
        </w:rPr>
        <w:tab/>
      </w:r>
      <w:r w:rsidRPr="001160FF">
        <w:rPr>
          <w:sz w:val="22"/>
          <w:szCs w:val="22"/>
        </w:rPr>
        <w:tab/>
        <w:t>37v</w:t>
      </w:r>
    </w:p>
    <w:p w:rsidR="001160FF" w:rsidRPr="001160FF" w:rsidRDefault="001160FF" w:rsidP="001160FF">
      <w:pPr>
        <w:rPr>
          <w:sz w:val="22"/>
          <w:szCs w:val="22"/>
        </w:rPr>
      </w:pPr>
      <w:r w:rsidRPr="001160FF">
        <w:rPr>
          <w:sz w:val="22"/>
          <w:szCs w:val="22"/>
        </w:rPr>
        <w:t>Jan van Treslong</w:t>
      </w:r>
      <w:r w:rsidRPr="001160FF">
        <w:rPr>
          <w:sz w:val="22"/>
          <w:szCs w:val="22"/>
        </w:rPr>
        <w:tab/>
      </w:r>
      <w:r w:rsidRPr="001160FF">
        <w:rPr>
          <w:sz w:val="22"/>
          <w:szCs w:val="22"/>
        </w:rPr>
        <w:tab/>
      </w:r>
      <w:r w:rsidRPr="001160FF">
        <w:rPr>
          <w:sz w:val="22"/>
          <w:szCs w:val="22"/>
        </w:rPr>
        <w:tab/>
        <w:t>14v, 15r, 15v, blad tussen 32 en 33, 115v, 192r</w:t>
      </w:r>
    </w:p>
    <w:p w:rsidR="001160FF" w:rsidRPr="001160FF" w:rsidRDefault="001160FF" w:rsidP="001160FF">
      <w:pPr>
        <w:rPr>
          <w:color w:val="000000"/>
          <w:sz w:val="22"/>
          <w:szCs w:val="22"/>
        </w:rPr>
      </w:pPr>
      <w:r w:rsidRPr="001160FF">
        <w:rPr>
          <w:sz w:val="22"/>
          <w:szCs w:val="22"/>
        </w:rPr>
        <w:t>Jan de Vos</w:t>
      </w:r>
      <w:r w:rsidRPr="001160FF">
        <w:rPr>
          <w:sz w:val="22"/>
          <w:szCs w:val="22"/>
        </w:rPr>
        <w:tab/>
      </w:r>
      <w:r w:rsidRPr="001160FF">
        <w:rPr>
          <w:sz w:val="22"/>
          <w:szCs w:val="22"/>
        </w:rPr>
        <w:tab/>
      </w:r>
      <w:r w:rsidRPr="001160FF">
        <w:rPr>
          <w:sz w:val="22"/>
          <w:szCs w:val="22"/>
        </w:rPr>
        <w:tab/>
      </w:r>
      <w:r w:rsidRPr="001160FF">
        <w:rPr>
          <w:sz w:val="22"/>
          <w:szCs w:val="22"/>
        </w:rPr>
        <w:tab/>
        <w:t>191r</w:t>
      </w:r>
    </w:p>
    <w:p w:rsidR="001160FF" w:rsidRPr="001160FF" w:rsidRDefault="001160FF" w:rsidP="001160FF">
      <w:pPr>
        <w:rPr>
          <w:sz w:val="22"/>
          <w:szCs w:val="22"/>
        </w:rPr>
      </w:pPr>
      <w:r w:rsidRPr="001160FF">
        <w:rPr>
          <w:color w:val="000000"/>
          <w:sz w:val="22"/>
          <w:szCs w:val="22"/>
        </w:rPr>
        <w:t>Jan van der Wyele</w:t>
      </w:r>
      <w:r w:rsidRPr="001160FF">
        <w:rPr>
          <w:color w:val="000000"/>
          <w:sz w:val="22"/>
          <w:szCs w:val="22"/>
        </w:rPr>
        <w:tab/>
      </w:r>
      <w:r w:rsidRPr="001160FF">
        <w:rPr>
          <w:color w:val="000000"/>
          <w:sz w:val="22"/>
          <w:szCs w:val="22"/>
        </w:rPr>
        <w:tab/>
      </w:r>
      <w:r w:rsidRPr="001160FF">
        <w:rPr>
          <w:color w:val="000000"/>
          <w:sz w:val="22"/>
          <w:szCs w:val="22"/>
        </w:rPr>
        <w:tab/>
        <w:t>204r, 214v, 215r</w:t>
      </w:r>
    </w:p>
    <w:p w:rsidR="001160FF" w:rsidRPr="001160FF" w:rsidRDefault="001160FF" w:rsidP="001160FF">
      <w:pPr>
        <w:rPr>
          <w:sz w:val="22"/>
          <w:szCs w:val="22"/>
        </w:rPr>
      </w:pPr>
      <w:r w:rsidRPr="001160FF">
        <w:rPr>
          <w:sz w:val="22"/>
          <w:szCs w:val="22"/>
        </w:rPr>
        <w:t>Jan Willemss. (v/h priester)</w:t>
      </w:r>
      <w:r w:rsidRPr="001160FF">
        <w:rPr>
          <w:sz w:val="22"/>
          <w:szCs w:val="22"/>
        </w:rPr>
        <w:tab/>
      </w:r>
      <w:r w:rsidRPr="001160FF">
        <w:rPr>
          <w:sz w:val="22"/>
          <w:szCs w:val="22"/>
        </w:rPr>
        <w:tab/>
        <w:t>159r, 159v</w:t>
      </w:r>
    </w:p>
    <w:p w:rsidR="001160FF" w:rsidRPr="001160FF" w:rsidRDefault="001160FF" w:rsidP="001160FF">
      <w:pPr>
        <w:rPr>
          <w:sz w:val="22"/>
          <w:szCs w:val="22"/>
        </w:rPr>
      </w:pPr>
      <w:r w:rsidRPr="001160FF">
        <w:rPr>
          <w:sz w:val="22"/>
          <w:szCs w:val="22"/>
        </w:rPr>
        <w:t>Jan Willemss.</w:t>
      </w:r>
      <w:r w:rsidRPr="001160FF">
        <w:rPr>
          <w:sz w:val="22"/>
          <w:szCs w:val="22"/>
        </w:rPr>
        <w:tab/>
      </w:r>
      <w:r w:rsidRPr="001160FF">
        <w:rPr>
          <w:sz w:val="22"/>
          <w:szCs w:val="22"/>
        </w:rPr>
        <w:tab/>
      </w:r>
      <w:r w:rsidRPr="001160FF">
        <w:rPr>
          <w:sz w:val="22"/>
          <w:szCs w:val="22"/>
        </w:rPr>
        <w:tab/>
      </w:r>
      <w:r w:rsidRPr="001160FF">
        <w:rPr>
          <w:sz w:val="22"/>
          <w:szCs w:val="22"/>
        </w:rPr>
        <w:tab/>
        <w:t>30ar, 74r</w:t>
      </w:r>
    </w:p>
    <w:p w:rsidR="001160FF" w:rsidRPr="001160FF" w:rsidRDefault="001160FF" w:rsidP="001160FF">
      <w:pPr>
        <w:rPr>
          <w:sz w:val="22"/>
          <w:szCs w:val="22"/>
        </w:rPr>
      </w:pPr>
      <w:r w:rsidRPr="001160FF">
        <w:rPr>
          <w:sz w:val="22"/>
          <w:szCs w:val="22"/>
        </w:rPr>
        <w:t>Jan Willemss. van Dorp</w:t>
      </w:r>
      <w:r w:rsidRPr="001160FF">
        <w:rPr>
          <w:sz w:val="22"/>
          <w:szCs w:val="22"/>
        </w:rPr>
        <w:tab/>
      </w:r>
      <w:r w:rsidRPr="001160FF">
        <w:rPr>
          <w:sz w:val="22"/>
          <w:szCs w:val="22"/>
        </w:rPr>
        <w:tab/>
      </w:r>
      <w:r w:rsidRPr="001160FF">
        <w:rPr>
          <w:sz w:val="22"/>
          <w:szCs w:val="22"/>
        </w:rPr>
        <w:tab/>
        <w:t xml:space="preserve">123r </w:t>
      </w:r>
    </w:p>
    <w:p w:rsidR="001160FF" w:rsidRPr="001160FF" w:rsidRDefault="001160FF" w:rsidP="001160FF">
      <w:pPr>
        <w:rPr>
          <w:sz w:val="22"/>
          <w:szCs w:val="22"/>
        </w:rPr>
      </w:pPr>
      <w:r w:rsidRPr="001160FF">
        <w:rPr>
          <w:sz w:val="22"/>
          <w:szCs w:val="22"/>
        </w:rPr>
        <w:lastRenderedPageBreak/>
        <w:t>Jan Willemss. van Huls</w:t>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rPr>
        <w:t>Jan Willemssen (Wassenaar)</w:t>
      </w:r>
      <w:r w:rsidRPr="001160FF">
        <w:rPr>
          <w:sz w:val="22"/>
          <w:szCs w:val="22"/>
        </w:rPr>
        <w:tab/>
      </w:r>
      <w:r w:rsidRPr="001160FF">
        <w:rPr>
          <w:sz w:val="22"/>
          <w:szCs w:val="22"/>
        </w:rPr>
        <w:tab/>
        <w:t>50r</w:t>
      </w:r>
    </w:p>
    <w:p w:rsidR="001160FF" w:rsidRPr="001160FF" w:rsidRDefault="001160FF" w:rsidP="001160FF">
      <w:pPr>
        <w:rPr>
          <w:sz w:val="22"/>
          <w:szCs w:val="22"/>
        </w:rPr>
      </w:pPr>
      <w:r w:rsidRPr="001160FF">
        <w:rPr>
          <w:sz w:val="22"/>
          <w:szCs w:val="22"/>
        </w:rPr>
        <w:t>Jan Willemss. Santen</w:t>
      </w:r>
      <w:r w:rsidRPr="001160FF">
        <w:rPr>
          <w:sz w:val="22"/>
          <w:szCs w:val="22"/>
        </w:rPr>
        <w:tab/>
      </w:r>
      <w:r w:rsidRPr="001160FF">
        <w:rPr>
          <w:sz w:val="22"/>
          <w:szCs w:val="22"/>
        </w:rPr>
        <w:tab/>
      </w:r>
      <w:r w:rsidRPr="001160FF">
        <w:rPr>
          <w:sz w:val="22"/>
          <w:szCs w:val="22"/>
        </w:rPr>
        <w:tab/>
        <w:t>73v</w:t>
      </w:r>
    </w:p>
    <w:p w:rsidR="001160FF" w:rsidRPr="001160FF" w:rsidRDefault="001160FF" w:rsidP="001160FF">
      <w:pPr>
        <w:rPr>
          <w:sz w:val="22"/>
          <w:szCs w:val="22"/>
        </w:rPr>
      </w:pPr>
      <w:r w:rsidRPr="001160FF">
        <w:rPr>
          <w:sz w:val="22"/>
          <w:szCs w:val="22"/>
        </w:rPr>
        <w:t>Jan Willemssen smit</w:t>
      </w:r>
      <w:r w:rsidRPr="001160FF">
        <w:rPr>
          <w:sz w:val="22"/>
          <w:szCs w:val="22"/>
        </w:rPr>
        <w:tab/>
      </w:r>
      <w:r w:rsidRPr="001160FF">
        <w:rPr>
          <w:sz w:val="22"/>
          <w:szCs w:val="22"/>
        </w:rPr>
        <w:tab/>
      </w:r>
      <w:r w:rsidRPr="001160FF">
        <w:rPr>
          <w:sz w:val="22"/>
          <w:szCs w:val="22"/>
        </w:rPr>
        <w:tab/>
        <w:t>42v, 52r, 59r, 74r</w:t>
      </w:r>
    </w:p>
    <w:p w:rsidR="001160FF" w:rsidRPr="001160FF" w:rsidRDefault="001160FF" w:rsidP="001160FF">
      <w:pPr>
        <w:rPr>
          <w:sz w:val="22"/>
          <w:szCs w:val="22"/>
        </w:rPr>
      </w:pPr>
      <w:r w:rsidRPr="001160FF">
        <w:rPr>
          <w:sz w:val="22"/>
          <w:szCs w:val="22"/>
        </w:rPr>
        <w:t>Jan Wolff</w:t>
      </w:r>
      <w:r w:rsidRPr="001160FF">
        <w:rPr>
          <w:sz w:val="22"/>
          <w:szCs w:val="22"/>
        </w:rPr>
        <w:tab/>
      </w:r>
      <w:r w:rsidRPr="001160FF">
        <w:rPr>
          <w:sz w:val="22"/>
          <w:szCs w:val="22"/>
        </w:rPr>
        <w:tab/>
      </w:r>
      <w:r w:rsidRPr="001160FF">
        <w:rPr>
          <w:sz w:val="22"/>
          <w:szCs w:val="22"/>
        </w:rPr>
        <w:tab/>
      </w:r>
      <w:r w:rsidRPr="001160FF">
        <w:rPr>
          <w:sz w:val="22"/>
          <w:szCs w:val="22"/>
        </w:rPr>
        <w:tab/>
        <w:t>77r, 163v, 188v, 199r</w:t>
      </w:r>
    </w:p>
    <w:p w:rsidR="001160FF" w:rsidRPr="001160FF" w:rsidRDefault="001160FF" w:rsidP="001160FF">
      <w:pPr>
        <w:rPr>
          <w:color w:val="FF0000"/>
          <w:sz w:val="22"/>
          <w:szCs w:val="22"/>
        </w:rPr>
      </w:pPr>
      <w:r w:rsidRPr="001160FF">
        <w:rPr>
          <w:sz w:val="22"/>
          <w:szCs w:val="22"/>
        </w:rPr>
        <w:t xml:space="preserve">Jan Zymonss. </w:t>
      </w:r>
      <w:r w:rsidRPr="001160FF">
        <w:rPr>
          <w:color w:val="FF0000"/>
          <w:sz w:val="22"/>
          <w:szCs w:val="22"/>
        </w:rPr>
        <w:t>Cuuyl?</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72r</w:t>
      </w:r>
    </w:p>
    <w:p w:rsidR="001160FF" w:rsidRPr="001160FF" w:rsidRDefault="001160FF" w:rsidP="001160FF">
      <w:pPr>
        <w:rPr>
          <w:sz w:val="22"/>
          <w:szCs w:val="22"/>
        </w:rPr>
      </w:pPr>
      <w:r w:rsidRPr="001160FF">
        <w:rPr>
          <w:sz w:val="22"/>
          <w:szCs w:val="22"/>
        </w:rPr>
        <w:t>Jannne Bosch</w:t>
      </w:r>
      <w:r w:rsidRPr="001160FF">
        <w:rPr>
          <w:sz w:val="22"/>
          <w:szCs w:val="22"/>
        </w:rPr>
        <w:tab/>
      </w:r>
      <w:r w:rsidRPr="001160FF">
        <w:rPr>
          <w:sz w:val="22"/>
          <w:szCs w:val="22"/>
        </w:rPr>
        <w:tab/>
      </w:r>
      <w:r w:rsidRPr="001160FF">
        <w:rPr>
          <w:sz w:val="22"/>
          <w:szCs w:val="22"/>
        </w:rPr>
        <w:tab/>
      </w:r>
      <w:r w:rsidRPr="001160FF">
        <w:rPr>
          <w:sz w:val="22"/>
          <w:szCs w:val="22"/>
        </w:rPr>
        <w:tab/>
        <w:t xml:space="preserve">56r </w:t>
      </w:r>
    </w:p>
    <w:p w:rsidR="001160FF" w:rsidRPr="001160FF" w:rsidRDefault="001160FF" w:rsidP="001160FF">
      <w:pPr>
        <w:rPr>
          <w:sz w:val="22"/>
          <w:szCs w:val="22"/>
        </w:rPr>
      </w:pPr>
      <w:r w:rsidRPr="001160FF">
        <w:rPr>
          <w:sz w:val="22"/>
          <w:szCs w:val="22"/>
        </w:rPr>
        <w:t>Jannetgen Geritsdr.</w:t>
      </w:r>
      <w:r w:rsidRPr="001160FF">
        <w:rPr>
          <w:sz w:val="22"/>
          <w:szCs w:val="22"/>
        </w:rPr>
        <w:tab/>
      </w:r>
      <w:r w:rsidRPr="001160FF">
        <w:rPr>
          <w:sz w:val="22"/>
          <w:szCs w:val="22"/>
        </w:rPr>
        <w:tab/>
      </w:r>
      <w:r w:rsidRPr="001160FF">
        <w:rPr>
          <w:sz w:val="22"/>
          <w:szCs w:val="22"/>
        </w:rPr>
        <w:tab/>
        <w:t>161r</w:t>
      </w:r>
    </w:p>
    <w:p w:rsidR="001160FF" w:rsidRPr="001160FF" w:rsidRDefault="001160FF" w:rsidP="001160FF">
      <w:pPr>
        <w:rPr>
          <w:color w:val="000000"/>
          <w:sz w:val="22"/>
          <w:szCs w:val="22"/>
        </w:rPr>
      </w:pPr>
      <w:r w:rsidRPr="001160FF">
        <w:rPr>
          <w:sz w:val="22"/>
          <w:szCs w:val="22"/>
        </w:rPr>
        <w:t>Jannetgen wed. Willem Dircxsdr.</w:t>
      </w:r>
      <w:r w:rsidRPr="001160FF">
        <w:rPr>
          <w:sz w:val="22"/>
          <w:szCs w:val="22"/>
        </w:rPr>
        <w:tab/>
        <w:t xml:space="preserve">76r </w:t>
      </w:r>
    </w:p>
    <w:p w:rsidR="001160FF" w:rsidRPr="001160FF" w:rsidRDefault="001160FF" w:rsidP="001160FF">
      <w:pPr>
        <w:rPr>
          <w:sz w:val="22"/>
          <w:szCs w:val="22"/>
        </w:rPr>
      </w:pPr>
      <w:r w:rsidRPr="001160FF">
        <w:rPr>
          <w:color w:val="000000"/>
          <w:sz w:val="22"/>
          <w:szCs w:val="22"/>
        </w:rPr>
        <w:t xml:space="preserve">Jansdr., Aechte </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222v</w:t>
      </w:r>
    </w:p>
    <w:p w:rsidR="001160FF" w:rsidRPr="001160FF" w:rsidRDefault="001160FF" w:rsidP="001160FF">
      <w:pPr>
        <w:rPr>
          <w:sz w:val="22"/>
          <w:szCs w:val="22"/>
        </w:rPr>
      </w:pPr>
      <w:r w:rsidRPr="001160FF">
        <w:rPr>
          <w:sz w:val="22"/>
          <w:szCs w:val="22"/>
        </w:rPr>
        <w:t>Janss., Aelbrecht</w:t>
      </w:r>
      <w:r w:rsidRPr="001160FF">
        <w:rPr>
          <w:sz w:val="22"/>
          <w:szCs w:val="22"/>
        </w:rPr>
        <w:tab/>
      </w:r>
      <w:r w:rsidRPr="001160FF">
        <w:rPr>
          <w:sz w:val="22"/>
          <w:szCs w:val="22"/>
        </w:rPr>
        <w:tab/>
      </w:r>
      <w:r w:rsidRPr="001160FF">
        <w:rPr>
          <w:sz w:val="22"/>
          <w:szCs w:val="22"/>
        </w:rPr>
        <w:tab/>
        <w:t>145v</w:t>
      </w:r>
    </w:p>
    <w:p w:rsidR="001160FF" w:rsidRPr="001160FF" w:rsidRDefault="001160FF" w:rsidP="001160FF">
      <w:pPr>
        <w:rPr>
          <w:sz w:val="22"/>
          <w:szCs w:val="22"/>
        </w:rPr>
      </w:pPr>
      <w:r w:rsidRPr="001160FF">
        <w:rPr>
          <w:sz w:val="22"/>
          <w:szCs w:val="22"/>
        </w:rPr>
        <w:t>Janss., Adriaen</w:t>
      </w:r>
      <w:r w:rsidRPr="001160FF">
        <w:rPr>
          <w:sz w:val="22"/>
          <w:szCs w:val="22"/>
        </w:rPr>
        <w:tab/>
      </w:r>
      <w:r w:rsidRPr="001160FF">
        <w:rPr>
          <w:sz w:val="22"/>
          <w:szCs w:val="22"/>
        </w:rPr>
        <w:tab/>
      </w:r>
      <w:r w:rsidRPr="001160FF">
        <w:rPr>
          <w:sz w:val="22"/>
          <w:szCs w:val="22"/>
        </w:rPr>
        <w:tab/>
      </w:r>
      <w:r w:rsidRPr="001160FF">
        <w:rPr>
          <w:sz w:val="22"/>
          <w:szCs w:val="22"/>
        </w:rPr>
        <w:tab/>
        <w:t>133v</w:t>
      </w:r>
    </w:p>
    <w:p w:rsidR="001160FF" w:rsidRPr="001160FF" w:rsidRDefault="001160FF" w:rsidP="001160FF">
      <w:pPr>
        <w:rPr>
          <w:sz w:val="22"/>
          <w:szCs w:val="22"/>
        </w:rPr>
      </w:pPr>
      <w:r w:rsidRPr="001160FF">
        <w:rPr>
          <w:sz w:val="22"/>
          <w:szCs w:val="22"/>
        </w:rPr>
        <w:t xml:space="preserve">Janss. van Buyren, Adriaen – </w:t>
      </w:r>
    </w:p>
    <w:p w:rsidR="001160FF" w:rsidRPr="001160FF" w:rsidRDefault="001160FF" w:rsidP="001160FF">
      <w:pPr>
        <w:rPr>
          <w:sz w:val="22"/>
          <w:szCs w:val="22"/>
        </w:rPr>
      </w:pPr>
      <w:r w:rsidRPr="001160FF">
        <w:rPr>
          <w:sz w:val="22"/>
          <w:szCs w:val="22"/>
        </w:rPr>
        <w:tab/>
      </w:r>
      <w:r w:rsidRPr="001160FF">
        <w:rPr>
          <w:sz w:val="22"/>
          <w:szCs w:val="22"/>
        </w:rPr>
        <w:tab/>
        <w:t>(messelaer)</w:t>
      </w:r>
      <w:r w:rsidRPr="001160FF">
        <w:rPr>
          <w:sz w:val="22"/>
          <w:szCs w:val="22"/>
        </w:rPr>
        <w:tab/>
      </w:r>
      <w:r w:rsidRPr="001160FF">
        <w:rPr>
          <w:sz w:val="22"/>
          <w:szCs w:val="22"/>
        </w:rPr>
        <w:tab/>
        <w:t xml:space="preserve">178r, 195v, 205r </w:t>
      </w:r>
    </w:p>
    <w:p w:rsidR="001160FF" w:rsidRPr="001160FF" w:rsidRDefault="001160FF" w:rsidP="001160FF">
      <w:pPr>
        <w:rPr>
          <w:sz w:val="22"/>
          <w:szCs w:val="22"/>
        </w:rPr>
      </w:pPr>
      <w:r w:rsidRPr="001160FF">
        <w:rPr>
          <w:sz w:val="22"/>
          <w:szCs w:val="22"/>
        </w:rPr>
        <w:t>Janss. Croesinck, Adriaen</w:t>
      </w:r>
      <w:r w:rsidRPr="001160FF">
        <w:rPr>
          <w:sz w:val="22"/>
          <w:szCs w:val="22"/>
        </w:rPr>
        <w:tab/>
      </w:r>
      <w:r w:rsidRPr="001160FF">
        <w:rPr>
          <w:sz w:val="22"/>
          <w:szCs w:val="22"/>
        </w:rPr>
        <w:tab/>
        <w:t>22v , 23r</w:t>
      </w:r>
    </w:p>
    <w:p w:rsidR="001160FF" w:rsidRPr="001160FF" w:rsidRDefault="001160FF" w:rsidP="001160FF">
      <w:pPr>
        <w:rPr>
          <w:sz w:val="22"/>
          <w:szCs w:val="22"/>
        </w:rPr>
      </w:pPr>
      <w:r w:rsidRPr="001160FF">
        <w:rPr>
          <w:sz w:val="22"/>
          <w:szCs w:val="22"/>
        </w:rPr>
        <w:t>Janss. Loppertgen, Adriaen</w:t>
      </w:r>
      <w:r w:rsidRPr="001160FF">
        <w:rPr>
          <w:color w:val="FF0000"/>
          <w:sz w:val="22"/>
          <w:szCs w:val="22"/>
        </w:rPr>
        <w:tab/>
      </w:r>
      <w:r w:rsidRPr="001160FF">
        <w:rPr>
          <w:color w:val="FF0000"/>
          <w:sz w:val="22"/>
          <w:szCs w:val="22"/>
        </w:rPr>
        <w:tab/>
      </w:r>
      <w:r w:rsidRPr="001160FF">
        <w:rPr>
          <w:sz w:val="22"/>
          <w:szCs w:val="22"/>
        </w:rPr>
        <w:t xml:space="preserve">174r </w:t>
      </w:r>
    </w:p>
    <w:p w:rsidR="001160FF" w:rsidRPr="001160FF" w:rsidRDefault="001160FF" w:rsidP="001160FF">
      <w:pPr>
        <w:rPr>
          <w:sz w:val="22"/>
          <w:szCs w:val="22"/>
        </w:rPr>
      </w:pPr>
      <w:r w:rsidRPr="001160FF">
        <w:rPr>
          <w:sz w:val="22"/>
          <w:szCs w:val="22"/>
        </w:rPr>
        <w:t>Janss. alias Pastoortgen, Adriaen</w:t>
      </w:r>
      <w:r w:rsidRPr="001160FF">
        <w:rPr>
          <w:sz w:val="22"/>
          <w:szCs w:val="22"/>
        </w:rPr>
        <w:tab/>
        <w:t>54r</w:t>
      </w:r>
    </w:p>
    <w:p w:rsidR="001160FF" w:rsidRPr="001160FF" w:rsidRDefault="001160FF" w:rsidP="001160FF">
      <w:pPr>
        <w:rPr>
          <w:sz w:val="22"/>
          <w:szCs w:val="22"/>
        </w:rPr>
      </w:pPr>
      <w:r w:rsidRPr="001160FF">
        <w:rPr>
          <w:sz w:val="22"/>
          <w:szCs w:val="22"/>
        </w:rPr>
        <w:t xml:space="preserve">Janss. van Wassenaer, Adriaen </w:t>
      </w:r>
      <w:r w:rsidRPr="001160FF">
        <w:rPr>
          <w:sz w:val="22"/>
          <w:szCs w:val="22"/>
        </w:rPr>
        <w:tab/>
      </w:r>
      <w:r w:rsidRPr="001160FF">
        <w:rPr>
          <w:sz w:val="22"/>
          <w:szCs w:val="22"/>
        </w:rPr>
        <w:tab/>
        <w:t>146v</w:t>
      </w:r>
    </w:p>
    <w:p w:rsidR="001160FF" w:rsidRPr="001160FF" w:rsidRDefault="001160FF" w:rsidP="001160FF">
      <w:pPr>
        <w:rPr>
          <w:sz w:val="22"/>
          <w:szCs w:val="22"/>
        </w:rPr>
      </w:pPr>
      <w:r w:rsidRPr="001160FF">
        <w:rPr>
          <w:sz w:val="22"/>
          <w:szCs w:val="22"/>
        </w:rPr>
        <w:t>Jansdr., Adriana</w:t>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Jansdr., Anna(e)</w:t>
      </w:r>
      <w:r w:rsidRPr="001160FF">
        <w:rPr>
          <w:sz w:val="22"/>
          <w:szCs w:val="22"/>
        </w:rPr>
        <w:tab/>
      </w:r>
      <w:r w:rsidRPr="001160FF">
        <w:rPr>
          <w:sz w:val="22"/>
          <w:szCs w:val="22"/>
        </w:rPr>
        <w:tab/>
      </w:r>
      <w:r w:rsidRPr="001160FF">
        <w:rPr>
          <w:sz w:val="22"/>
          <w:szCs w:val="22"/>
        </w:rPr>
        <w:tab/>
        <w:t>177v, 178r, 185Br, 195v, 205r</w:t>
      </w:r>
    </w:p>
    <w:p w:rsidR="001160FF" w:rsidRPr="001160FF" w:rsidRDefault="001160FF" w:rsidP="001160FF">
      <w:pPr>
        <w:rPr>
          <w:sz w:val="22"/>
          <w:szCs w:val="22"/>
          <w:lang w:val="en-US"/>
        </w:rPr>
      </w:pPr>
      <w:r w:rsidRPr="001160FF">
        <w:rPr>
          <w:sz w:val="22"/>
          <w:szCs w:val="22"/>
        </w:rPr>
        <w:t>Jansdr. van Bemen, Anna</w:t>
      </w:r>
      <w:r w:rsidRPr="001160FF">
        <w:rPr>
          <w:color w:val="FF0000"/>
          <w:sz w:val="22"/>
          <w:szCs w:val="22"/>
        </w:rPr>
        <w:tab/>
      </w:r>
      <w:r w:rsidRPr="001160FF">
        <w:rPr>
          <w:sz w:val="22"/>
          <w:szCs w:val="22"/>
        </w:rPr>
        <w:t xml:space="preserve"> </w:t>
      </w:r>
      <w:r w:rsidRPr="001160FF">
        <w:rPr>
          <w:sz w:val="22"/>
          <w:szCs w:val="22"/>
        </w:rPr>
        <w:tab/>
        <w:t>17v</w:t>
      </w:r>
    </w:p>
    <w:p w:rsidR="001160FF" w:rsidRPr="001160FF" w:rsidRDefault="001160FF" w:rsidP="001160FF">
      <w:pPr>
        <w:rPr>
          <w:sz w:val="22"/>
          <w:szCs w:val="22"/>
        </w:rPr>
      </w:pPr>
      <w:r w:rsidRPr="001160FF">
        <w:rPr>
          <w:sz w:val="22"/>
          <w:szCs w:val="22"/>
        </w:rPr>
        <w:t>Janssoen, Anthonis  palffenier</w:t>
      </w:r>
      <w:r w:rsidRPr="001160FF">
        <w:rPr>
          <w:sz w:val="22"/>
          <w:szCs w:val="22"/>
        </w:rPr>
        <w:tab/>
      </w:r>
      <w:r w:rsidRPr="001160FF">
        <w:rPr>
          <w:sz w:val="22"/>
          <w:szCs w:val="22"/>
        </w:rPr>
        <w:tab/>
        <w:t xml:space="preserve">27r </w:t>
      </w:r>
    </w:p>
    <w:p w:rsidR="001160FF" w:rsidRPr="001160FF" w:rsidRDefault="001160FF" w:rsidP="001160FF">
      <w:pPr>
        <w:rPr>
          <w:sz w:val="22"/>
          <w:szCs w:val="22"/>
        </w:rPr>
      </w:pPr>
      <w:r w:rsidRPr="001160FF">
        <w:rPr>
          <w:sz w:val="22"/>
          <w:szCs w:val="22"/>
        </w:rPr>
        <w:t>Janss., Aernt</w:t>
      </w:r>
      <w:r w:rsidRPr="001160FF">
        <w:rPr>
          <w:sz w:val="22"/>
          <w:szCs w:val="22"/>
        </w:rPr>
        <w:tab/>
      </w:r>
      <w:r w:rsidRPr="001160FF">
        <w:rPr>
          <w:sz w:val="22"/>
          <w:szCs w:val="22"/>
        </w:rPr>
        <w:tab/>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Janss., Aernt (Eykenduinen)</w:t>
      </w:r>
      <w:r w:rsidRPr="001160FF">
        <w:rPr>
          <w:sz w:val="22"/>
          <w:szCs w:val="22"/>
        </w:rPr>
        <w:tab/>
      </w:r>
      <w:r w:rsidRPr="001160FF">
        <w:rPr>
          <w:sz w:val="22"/>
          <w:szCs w:val="22"/>
        </w:rPr>
        <w:tab/>
        <w:t>116v</w:t>
      </w:r>
    </w:p>
    <w:p w:rsidR="001160FF" w:rsidRPr="001160FF" w:rsidRDefault="001160FF" w:rsidP="001160FF">
      <w:pPr>
        <w:rPr>
          <w:sz w:val="22"/>
          <w:szCs w:val="22"/>
        </w:rPr>
      </w:pPr>
      <w:r w:rsidRPr="001160FF">
        <w:rPr>
          <w:sz w:val="22"/>
          <w:szCs w:val="22"/>
        </w:rPr>
        <w:t>Janss. Houck, Aernt (Adriaen)</w:t>
      </w:r>
      <w:r w:rsidRPr="001160FF">
        <w:rPr>
          <w:sz w:val="22"/>
          <w:szCs w:val="22"/>
        </w:rPr>
        <w:tab/>
      </w:r>
      <w:r w:rsidRPr="001160FF">
        <w:rPr>
          <w:sz w:val="22"/>
          <w:szCs w:val="22"/>
        </w:rPr>
        <w:tab/>
        <w:t>4v, 23v, 24v</w:t>
      </w:r>
    </w:p>
    <w:p w:rsidR="001160FF" w:rsidRPr="001160FF" w:rsidRDefault="001160FF" w:rsidP="001160FF">
      <w:pPr>
        <w:rPr>
          <w:sz w:val="22"/>
          <w:szCs w:val="22"/>
        </w:rPr>
      </w:pPr>
      <w:r w:rsidRPr="001160FF">
        <w:rPr>
          <w:sz w:val="22"/>
          <w:szCs w:val="22"/>
        </w:rPr>
        <w:t>Janss. Pauu, Arent</w:t>
      </w:r>
      <w:r w:rsidRPr="001160FF">
        <w:rPr>
          <w:sz w:val="22"/>
          <w:szCs w:val="22"/>
        </w:rPr>
        <w:tab/>
      </w:r>
      <w:r w:rsidRPr="001160FF">
        <w:rPr>
          <w:sz w:val="22"/>
          <w:szCs w:val="22"/>
        </w:rPr>
        <w:tab/>
      </w:r>
      <w:r w:rsidRPr="001160FF">
        <w:rPr>
          <w:sz w:val="22"/>
          <w:szCs w:val="22"/>
        </w:rPr>
        <w:tab/>
        <w:t>24r, 126r, 215r</w:t>
      </w:r>
    </w:p>
    <w:p w:rsidR="001160FF" w:rsidRPr="001160FF" w:rsidRDefault="001160FF" w:rsidP="001160FF">
      <w:pPr>
        <w:rPr>
          <w:sz w:val="22"/>
          <w:szCs w:val="22"/>
        </w:rPr>
      </w:pPr>
      <w:r w:rsidRPr="001160FF">
        <w:rPr>
          <w:sz w:val="22"/>
          <w:szCs w:val="22"/>
          <w:lang w:val="en-US"/>
        </w:rPr>
        <w:t>Jansdr., Barber. (Jan de Loesdr.)</w:t>
      </w:r>
      <w:r w:rsidRPr="001160FF">
        <w:rPr>
          <w:sz w:val="22"/>
          <w:szCs w:val="22"/>
          <w:lang w:val="en-US"/>
        </w:rPr>
        <w:tab/>
        <w:t>169r</w:t>
      </w:r>
      <w:r w:rsidRPr="001160FF">
        <w:rPr>
          <w:sz w:val="22"/>
          <w:szCs w:val="22"/>
        </w:rPr>
        <w:t xml:space="preserve"> , 169v</w:t>
      </w:r>
    </w:p>
    <w:p w:rsidR="001160FF" w:rsidRPr="001160FF" w:rsidRDefault="001160FF" w:rsidP="001160FF">
      <w:pPr>
        <w:rPr>
          <w:color w:val="000000"/>
          <w:sz w:val="22"/>
          <w:szCs w:val="22"/>
        </w:rPr>
      </w:pPr>
      <w:r w:rsidRPr="001160FF">
        <w:rPr>
          <w:sz w:val="22"/>
          <w:szCs w:val="22"/>
        </w:rPr>
        <w:t>Janss., Dirick (Sceveningen)</w:t>
      </w:r>
      <w:r w:rsidRPr="001160FF">
        <w:rPr>
          <w:sz w:val="22"/>
          <w:szCs w:val="22"/>
        </w:rPr>
        <w:tab/>
      </w:r>
      <w:r w:rsidRPr="001160FF">
        <w:rPr>
          <w:sz w:val="22"/>
          <w:szCs w:val="22"/>
        </w:rPr>
        <w:tab/>
        <w:t>180r</w:t>
      </w:r>
    </w:p>
    <w:p w:rsidR="001160FF" w:rsidRPr="001160FF" w:rsidRDefault="001160FF" w:rsidP="001160FF">
      <w:pPr>
        <w:rPr>
          <w:color w:val="000000"/>
          <w:sz w:val="22"/>
          <w:szCs w:val="22"/>
        </w:rPr>
      </w:pPr>
      <w:r w:rsidRPr="001160FF">
        <w:rPr>
          <w:color w:val="000000"/>
          <w:sz w:val="22"/>
          <w:szCs w:val="22"/>
        </w:rPr>
        <w:t>Janss. van Delff, Dirick – cleermaecker</w:t>
      </w:r>
      <w:r w:rsidRPr="001160FF">
        <w:rPr>
          <w:color w:val="000000"/>
          <w:sz w:val="22"/>
          <w:szCs w:val="22"/>
        </w:rPr>
        <w:tab/>
        <w:t>209v</w:t>
      </w:r>
    </w:p>
    <w:p w:rsidR="001160FF" w:rsidRPr="001160FF" w:rsidRDefault="001160FF" w:rsidP="001160FF">
      <w:pPr>
        <w:rPr>
          <w:color w:val="000000"/>
          <w:sz w:val="22"/>
          <w:szCs w:val="22"/>
        </w:rPr>
      </w:pPr>
      <w:r w:rsidRPr="001160FF">
        <w:rPr>
          <w:color w:val="000000"/>
          <w:sz w:val="22"/>
          <w:szCs w:val="22"/>
        </w:rPr>
        <w:t>Janss. van Diemen, Dirick</w:t>
      </w:r>
      <w:r w:rsidRPr="001160FF">
        <w:rPr>
          <w:color w:val="000000"/>
          <w:sz w:val="22"/>
          <w:szCs w:val="22"/>
        </w:rPr>
        <w:tab/>
      </w:r>
      <w:r w:rsidRPr="001160FF">
        <w:rPr>
          <w:color w:val="000000"/>
          <w:sz w:val="22"/>
          <w:szCs w:val="22"/>
        </w:rPr>
        <w:tab/>
        <w:t>208r</w:t>
      </w:r>
    </w:p>
    <w:p w:rsidR="001160FF" w:rsidRPr="001160FF" w:rsidRDefault="001160FF" w:rsidP="001160FF">
      <w:pPr>
        <w:rPr>
          <w:sz w:val="22"/>
          <w:szCs w:val="22"/>
        </w:rPr>
      </w:pPr>
      <w:r w:rsidRPr="001160FF">
        <w:rPr>
          <w:color w:val="000000"/>
          <w:sz w:val="22"/>
          <w:szCs w:val="22"/>
        </w:rPr>
        <w:t>J</w:t>
      </w:r>
      <w:r w:rsidRPr="001160FF">
        <w:rPr>
          <w:sz w:val="22"/>
          <w:szCs w:val="22"/>
        </w:rPr>
        <w:t>anss. van Wourden, Dirick</w:t>
      </w:r>
      <w:r w:rsidRPr="001160FF">
        <w:rPr>
          <w:sz w:val="22"/>
          <w:szCs w:val="22"/>
        </w:rPr>
        <w:tab/>
      </w:r>
      <w:r w:rsidRPr="001160FF">
        <w:rPr>
          <w:sz w:val="22"/>
          <w:szCs w:val="22"/>
        </w:rPr>
        <w:tab/>
        <w:t>136v</w:t>
      </w:r>
    </w:p>
    <w:p w:rsidR="001160FF" w:rsidRPr="001160FF" w:rsidRDefault="001160FF" w:rsidP="001160FF">
      <w:pPr>
        <w:rPr>
          <w:sz w:val="22"/>
          <w:szCs w:val="22"/>
        </w:rPr>
      </w:pPr>
      <w:r w:rsidRPr="001160FF">
        <w:rPr>
          <w:sz w:val="22"/>
          <w:szCs w:val="22"/>
        </w:rPr>
        <w:t>Jansdr., Geertgen</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sz w:val="22"/>
          <w:szCs w:val="22"/>
        </w:rPr>
        <w:t>Janss., Geryt</w:t>
      </w:r>
      <w:r w:rsidRPr="001160FF">
        <w:rPr>
          <w:sz w:val="22"/>
          <w:szCs w:val="22"/>
        </w:rPr>
        <w:tab/>
      </w:r>
      <w:r w:rsidRPr="001160FF">
        <w:rPr>
          <w:sz w:val="22"/>
          <w:szCs w:val="22"/>
        </w:rPr>
        <w:tab/>
      </w:r>
      <w:r w:rsidRPr="001160FF">
        <w:rPr>
          <w:sz w:val="22"/>
          <w:szCs w:val="22"/>
        </w:rPr>
        <w:tab/>
      </w:r>
      <w:r w:rsidRPr="001160FF">
        <w:rPr>
          <w:sz w:val="22"/>
          <w:szCs w:val="22"/>
        </w:rPr>
        <w:tab/>
        <w:t>5v, blad tussen 32 en 33, 33r, 148r</w:t>
      </w:r>
    </w:p>
    <w:p w:rsidR="001160FF" w:rsidRPr="001160FF" w:rsidRDefault="001160FF" w:rsidP="001160FF">
      <w:pPr>
        <w:rPr>
          <w:sz w:val="22"/>
          <w:szCs w:val="22"/>
        </w:rPr>
      </w:pPr>
      <w:r w:rsidRPr="001160FF">
        <w:rPr>
          <w:sz w:val="22"/>
          <w:szCs w:val="22"/>
        </w:rPr>
        <w:t>Janss., Geryt (Wateringen)</w:t>
      </w:r>
      <w:r w:rsidRPr="001160FF">
        <w:rPr>
          <w:sz w:val="22"/>
          <w:szCs w:val="22"/>
        </w:rPr>
        <w:tab/>
      </w:r>
      <w:r w:rsidRPr="001160FF">
        <w:rPr>
          <w:sz w:val="22"/>
          <w:szCs w:val="22"/>
        </w:rPr>
        <w:tab/>
        <w:t xml:space="preserve">175r </w:t>
      </w:r>
    </w:p>
    <w:p w:rsidR="001160FF" w:rsidRPr="001160FF" w:rsidRDefault="001160FF" w:rsidP="001160FF">
      <w:pPr>
        <w:rPr>
          <w:sz w:val="22"/>
          <w:szCs w:val="22"/>
        </w:rPr>
      </w:pPr>
      <w:r w:rsidRPr="001160FF">
        <w:rPr>
          <w:sz w:val="22"/>
          <w:szCs w:val="22"/>
        </w:rPr>
        <w:t>Janss., Gerrit de Paep</w:t>
      </w:r>
      <w:r w:rsidRPr="001160FF">
        <w:rPr>
          <w:sz w:val="22"/>
          <w:szCs w:val="22"/>
        </w:rPr>
        <w:tab/>
      </w:r>
      <w:r w:rsidRPr="001160FF">
        <w:rPr>
          <w:sz w:val="22"/>
          <w:szCs w:val="22"/>
        </w:rPr>
        <w:tab/>
      </w:r>
      <w:r w:rsidRPr="001160FF">
        <w:rPr>
          <w:sz w:val="22"/>
          <w:szCs w:val="22"/>
        </w:rPr>
        <w:tab/>
        <w:t>5r, 19r, 21v, 22r, 31r, 34r, 52r, 73v, 74r, 91v, 173r</w:t>
      </w:r>
    </w:p>
    <w:p w:rsidR="001160FF" w:rsidRPr="001160FF" w:rsidRDefault="001160FF" w:rsidP="001160FF">
      <w:pPr>
        <w:rPr>
          <w:sz w:val="22"/>
          <w:szCs w:val="22"/>
        </w:rPr>
      </w:pPr>
      <w:r w:rsidRPr="001160FF">
        <w:rPr>
          <w:sz w:val="22"/>
          <w:szCs w:val="22"/>
        </w:rPr>
        <w:t>Janss., Geryt (waert in de Clock)</w:t>
      </w:r>
      <w:r w:rsidRPr="001160FF">
        <w:rPr>
          <w:sz w:val="22"/>
          <w:szCs w:val="22"/>
        </w:rPr>
        <w:tab/>
        <w:t>54v, 55r, 77r, 88r, 99v, 101v, 118v, 122v, 127v</w:t>
      </w:r>
    </w:p>
    <w:p w:rsidR="001160FF" w:rsidRPr="001160FF" w:rsidRDefault="001160FF" w:rsidP="001160FF">
      <w:pPr>
        <w:rPr>
          <w:sz w:val="22"/>
          <w:szCs w:val="22"/>
        </w:rPr>
      </w:pPr>
      <w:r w:rsidRPr="001160FF">
        <w:rPr>
          <w:sz w:val="22"/>
          <w:szCs w:val="22"/>
        </w:rPr>
        <w:t>Janss., Gysbrecht</w:t>
      </w:r>
      <w:r w:rsidRPr="001160FF">
        <w:rPr>
          <w:sz w:val="22"/>
          <w:szCs w:val="22"/>
        </w:rPr>
        <w:tab/>
      </w:r>
      <w:r w:rsidRPr="001160FF">
        <w:rPr>
          <w:sz w:val="22"/>
          <w:szCs w:val="22"/>
        </w:rPr>
        <w:tab/>
      </w:r>
      <w:r w:rsidRPr="001160FF">
        <w:rPr>
          <w:sz w:val="22"/>
          <w:szCs w:val="22"/>
        </w:rPr>
        <w:tab/>
        <w:t>67r, 199r</w:t>
      </w:r>
    </w:p>
    <w:p w:rsidR="001160FF" w:rsidRPr="001160FF" w:rsidRDefault="001160FF" w:rsidP="001160FF">
      <w:pPr>
        <w:rPr>
          <w:sz w:val="22"/>
          <w:szCs w:val="22"/>
        </w:rPr>
      </w:pPr>
      <w:r w:rsidRPr="001160FF">
        <w:rPr>
          <w:sz w:val="22"/>
          <w:szCs w:val="22"/>
        </w:rPr>
        <w:t>Janss., Ghysbert</w:t>
      </w:r>
      <w:r w:rsidRPr="001160FF">
        <w:rPr>
          <w:sz w:val="22"/>
          <w:szCs w:val="22"/>
        </w:rPr>
        <w:tab/>
      </w:r>
      <w:r w:rsidRPr="001160FF">
        <w:rPr>
          <w:sz w:val="22"/>
          <w:szCs w:val="22"/>
        </w:rPr>
        <w:tab/>
      </w:r>
      <w:r w:rsidRPr="001160FF">
        <w:rPr>
          <w:sz w:val="22"/>
          <w:szCs w:val="22"/>
        </w:rPr>
        <w:tab/>
        <w:t>48r</w:t>
      </w:r>
    </w:p>
    <w:p w:rsidR="001160FF" w:rsidRPr="001160FF" w:rsidRDefault="001160FF" w:rsidP="001160FF">
      <w:pPr>
        <w:rPr>
          <w:sz w:val="22"/>
          <w:szCs w:val="22"/>
        </w:rPr>
      </w:pPr>
      <w:r w:rsidRPr="001160FF">
        <w:rPr>
          <w:sz w:val="22"/>
          <w:szCs w:val="22"/>
        </w:rPr>
        <w:t>Janss., Gysbrecht (schoenmaecker)</w:t>
      </w:r>
      <w:r w:rsidRPr="001160FF">
        <w:rPr>
          <w:sz w:val="22"/>
          <w:szCs w:val="22"/>
        </w:rPr>
        <w:tab/>
        <w:t>115r</w:t>
      </w:r>
    </w:p>
    <w:p w:rsidR="001160FF" w:rsidRPr="001160FF" w:rsidRDefault="001160FF" w:rsidP="001160FF">
      <w:pPr>
        <w:rPr>
          <w:sz w:val="22"/>
          <w:szCs w:val="22"/>
        </w:rPr>
      </w:pPr>
      <w:r w:rsidRPr="001160FF">
        <w:rPr>
          <w:sz w:val="22"/>
          <w:szCs w:val="22"/>
        </w:rPr>
        <w:t>Janss., Gillis</w:t>
      </w:r>
      <w:r w:rsidRPr="001160FF">
        <w:rPr>
          <w:sz w:val="22"/>
          <w:szCs w:val="22"/>
        </w:rPr>
        <w:tab/>
      </w:r>
      <w:r w:rsidRPr="001160FF">
        <w:rPr>
          <w:sz w:val="22"/>
          <w:szCs w:val="22"/>
        </w:rPr>
        <w:tab/>
      </w:r>
      <w:r w:rsidRPr="001160FF">
        <w:rPr>
          <w:sz w:val="22"/>
          <w:szCs w:val="22"/>
        </w:rPr>
        <w:tab/>
      </w:r>
      <w:r w:rsidRPr="001160FF">
        <w:rPr>
          <w:sz w:val="22"/>
          <w:szCs w:val="22"/>
        </w:rPr>
        <w:tab/>
        <w:t xml:space="preserve">45r </w:t>
      </w:r>
    </w:p>
    <w:p w:rsidR="001160FF" w:rsidRPr="001160FF" w:rsidRDefault="001160FF" w:rsidP="001160FF">
      <w:pPr>
        <w:rPr>
          <w:color w:val="000000"/>
          <w:sz w:val="22"/>
          <w:szCs w:val="22"/>
        </w:rPr>
      </w:pPr>
      <w:r w:rsidRPr="001160FF">
        <w:rPr>
          <w:sz w:val="22"/>
          <w:szCs w:val="22"/>
        </w:rPr>
        <w:t>Janss., Hans</w:t>
      </w:r>
      <w:r w:rsidRPr="001160FF">
        <w:rPr>
          <w:sz w:val="22"/>
          <w:szCs w:val="22"/>
        </w:rPr>
        <w:tab/>
      </w:r>
      <w:r w:rsidRPr="001160FF">
        <w:rPr>
          <w:sz w:val="22"/>
          <w:szCs w:val="22"/>
        </w:rPr>
        <w:tab/>
      </w:r>
      <w:r w:rsidRPr="001160FF">
        <w:rPr>
          <w:sz w:val="22"/>
          <w:szCs w:val="22"/>
        </w:rPr>
        <w:tab/>
      </w:r>
      <w:r w:rsidRPr="001160FF">
        <w:rPr>
          <w:sz w:val="22"/>
          <w:szCs w:val="22"/>
        </w:rPr>
        <w:tab/>
        <w:t>16r</w:t>
      </w:r>
    </w:p>
    <w:p w:rsidR="001160FF" w:rsidRPr="001160FF" w:rsidRDefault="001160FF" w:rsidP="001160FF">
      <w:pPr>
        <w:rPr>
          <w:sz w:val="22"/>
          <w:szCs w:val="22"/>
        </w:rPr>
      </w:pPr>
      <w:r w:rsidRPr="001160FF">
        <w:rPr>
          <w:sz w:val="22"/>
          <w:szCs w:val="22"/>
        </w:rPr>
        <w:t>Janss., Harper</w:t>
      </w:r>
      <w:r w:rsidRPr="001160FF">
        <w:rPr>
          <w:sz w:val="22"/>
          <w:szCs w:val="22"/>
        </w:rPr>
        <w:tab/>
      </w:r>
      <w:r w:rsidRPr="001160FF">
        <w:rPr>
          <w:sz w:val="22"/>
          <w:szCs w:val="22"/>
        </w:rPr>
        <w:tab/>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Jansdochter, Heyltgen</w:t>
      </w:r>
      <w:r w:rsidRPr="001160FF">
        <w:rPr>
          <w:sz w:val="22"/>
          <w:szCs w:val="22"/>
        </w:rPr>
        <w:tab/>
      </w:r>
      <w:r w:rsidRPr="001160FF">
        <w:rPr>
          <w:sz w:val="22"/>
          <w:szCs w:val="22"/>
        </w:rPr>
        <w:tab/>
      </w:r>
      <w:r w:rsidRPr="001160FF">
        <w:rPr>
          <w:sz w:val="22"/>
          <w:szCs w:val="22"/>
        </w:rPr>
        <w:tab/>
        <w:t>188v</w:t>
      </w:r>
    </w:p>
    <w:p w:rsidR="001160FF" w:rsidRPr="001160FF" w:rsidRDefault="001160FF" w:rsidP="001160FF">
      <w:pPr>
        <w:rPr>
          <w:sz w:val="22"/>
          <w:szCs w:val="22"/>
        </w:rPr>
      </w:pPr>
      <w:r w:rsidRPr="001160FF">
        <w:rPr>
          <w:sz w:val="22"/>
          <w:szCs w:val="22"/>
        </w:rPr>
        <w:t>Janss., Heyndrick</w:t>
      </w:r>
      <w:r w:rsidRPr="001160FF">
        <w:rPr>
          <w:sz w:val="22"/>
          <w:szCs w:val="22"/>
        </w:rPr>
        <w:tab/>
      </w:r>
      <w:r w:rsidRPr="001160FF">
        <w:rPr>
          <w:sz w:val="22"/>
          <w:szCs w:val="22"/>
        </w:rPr>
        <w:tab/>
      </w:r>
      <w:r w:rsidRPr="001160FF">
        <w:rPr>
          <w:sz w:val="22"/>
          <w:szCs w:val="22"/>
        </w:rPr>
        <w:tab/>
        <w:t xml:space="preserve">blad tussen 32 en 33, 67v, 77r, 100r, 116r, 148r </w:t>
      </w:r>
    </w:p>
    <w:p w:rsidR="001160FF" w:rsidRPr="001160FF" w:rsidRDefault="001160FF" w:rsidP="001160FF">
      <w:pPr>
        <w:rPr>
          <w:sz w:val="22"/>
          <w:szCs w:val="22"/>
        </w:rPr>
      </w:pPr>
      <w:r w:rsidRPr="001160FF">
        <w:rPr>
          <w:sz w:val="22"/>
          <w:szCs w:val="22"/>
        </w:rPr>
        <w:t>Janss. Jol, Hubrecht</w:t>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Janss., mr. Huych</w:t>
      </w:r>
      <w:r w:rsidRPr="001160FF">
        <w:rPr>
          <w:sz w:val="22"/>
          <w:szCs w:val="22"/>
        </w:rPr>
        <w:tab/>
      </w:r>
      <w:r w:rsidRPr="001160FF">
        <w:rPr>
          <w:sz w:val="22"/>
          <w:szCs w:val="22"/>
        </w:rPr>
        <w:tab/>
      </w:r>
      <w:r w:rsidRPr="001160FF">
        <w:rPr>
          <w:sz w:val="22"/>
          <w:szCs w:val="22"/>
        </w:rPr>
        <w:tab/>
        <w:t>98v, 100v. 113r, 134r</w:t>
      </w:r>
    </w:p>
    <w:p w:rsidR="001160FF" w:rsidRPr="001160FF" w:rsidRDefault="001160FF" w:rsidP="001160FF">
      <w:pPr>
        <w:rPr>
          <w:sz w:val="22"/>
          <w:szCs w:val="22"/>
        </w:rPr>
      </w:pPr>
      <w:r w:rsidRPr="001160FF">
        <w:rPr>
          <w:sz w:val="22"/>
          <w:szCs w:val="22"/>
        </w:rPr>
        <w:t>Jansz. Vogel, Jacob</w:t>
      </w:r>
      <w:r w:rsidRPr="001160FF">
        <w:rPr>
          <w:sz w:val="22"/>
          <w:szCs w:val="22"/>
        </w:rPr>
        <w:tab/>
      </w:r>
      <w:r w:rsidRPr="001160FF">
        <w:rPr>
          <w:sz w:val="22"/>
          <w:szCs w:val="22"/>
        </w:rPr>
        <w:tab/>
      </w:r>
      <w:r w:rsidRPr="001160FF">
        <w:rPr>
          <w:sz w:val="22"/>
          <w:szCs w:val="22"/>
        </w:rPr>
        <w:tab/>
        <w:t>99r</w:t>
      </w:r>
    </w:p>
    <w:p w:rsidR="001160FF" w:rsidRPr="001160FF" w:rsidRDefault="001160FF" w:rsidP="001160FF">
      <w:pPr>
        <w:rPr>
          <w:sz w:val="22"/>
          <w:szCs w:val="22"/>
        </w:rPr>
      </w:pPr>
      <w:r w:rsidRPr="001160FF">
        <w:rPr>
          <w:sz w:val="22"/>
          <w:szCs w:val="22"/>
        </w:rPr>
        <w:t>Janss., Jacob de Woost (Woest)</w:t>
      </w:r>
      <w:r w:rsidRPr="001160FF">
        <w:rPr>
          <w:sz w:val="22"/>
          <w:szCs w:val="22"/>
        </w:rPr>
        <w:tab/>
      </w:r>
      <w:r w:rsidRPr="001160FF">
        <w:rPr>
          <w:sz w:val="22"/>
          <w:szCs w:val="22"/>
        </w:rPr>
        <w:tab/>
        <w:t>150v</w:t>
      </w:r>
    </w:p>
    <w:p w:rsidR="001160FF" w:rsidRPr="001160FF" w:rsidRDefault="001160FF" w:rsidP="001160FF">
      <w:pPr>
        <w:rPr>
          <w:sz w:val="22"/>
          <w:szCs w:val="22"/>
        </w:rPr>
      </w:pPr>
      <w:r w:rsidRPr="001160FF">
        <w:rPr>
          <w:sz w:val="22"/>
          <w:szCs w:val="22"/>
        </w:rPr>
        <w:t>Janss., Jan (Scheveningen)</w:t>
      </w:r>
      <w:r w:rsidRPr="001160FF">
        <w:rPr>
          <w:sz w:val="22"/>
          <w:szCs w:val="22"/>
        </w:rPr>
        <w:tab/>
      </w:r>
      <w:r w:rsidRPr="001160FF">
        <w:rPr>
          <w:sz w:val="22"/>
          <w:szCs w:val="22"/>
        </w:rPr>
        <w:tab/>
        <w:t>132v</w:t>
      </w:r>
    </w:p>
    <w:p w:rsidR="001160FF" w:rsidRPr="001160FF" w:rsidRDefault="001160FF" w:rsidP="001160FF">
      <w:pPr>
        <w:rPr>
          <w:sz w:val="22"/>
          <w:szCs w:val="22"/>
        </w:rPr>
      </w:pPr>
      <w:r w:rsidRPr="001160FF">
        <w:rPr>
          <w:color w:val="000000"/>
          <w:sz w:val="22"/>
          <w:szCs w:val="22"/>
        </w:rPr>
        <w:t xml:space="preserve">Janss., Jan </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220r</w:t>
      </w:r>
    </w:p>
    <w:p w:rsidR="001160FF" w:rsidRPr="001160FF" w:rsidRDefault="001160FF" w:rsidP="001160FF">
      <w:pPr>
        <w:rPr>
          <w:sz w:val="22"/>
          <w:szCs w:val="22"/>
        </w:rPr>
      </w:pPr>
      <w:r w:rsidRPr="001160FF">
        <w:rPr>
          <w:sz w:val="22"/>
          <w:szCs w:val="22"/>
        </w:rPr>
        <w:t>Janss. Abbekerck, Jan</w:t>
      </w:r>
      <w:r w:rsidRPr="001160FF">
        <w:rPr>
          <w:sz w:val="22"/>
          <w:szCs w:val="22"/>
        </w:rPr>
        <w:tab/>
      </w:r>
      <w:r w:rsidRPr="001160FF">
        <w:rPr>
          <w:sz w:val="22"/>
          <w:szCs w:val="22"/>
        </w:rPr>
        <w:tab/>
      </w:r>
      <w:r w:rsidRPr="001160FF">
        <w:rPr>
          <w:sz w:val="22"/>
          <w:szCs w:val="22"/>
        </w:rPr>
        <w:tab/>
        <w:t>39r</w:t>
      </w:r>
    </w:p>
    <w:p w:rsidR="001160FF" w:rsidRPr="001160FF" w:rsidRDefault="001160FF" w:rsidP="001160FF">
      <w:pPr>
        <w:rPr>
          <w:sz w:val="22"/>
          <w:szCs w:val="22"/>
        </w:rPr>
      </w:pPr>
      <w:r w:rsidRPr="001160FF">
        <w:rPr>
          <w:sz w:val="22"/>
          <w:szCs w:val="22"/>
        </w:rPr>
        <w:t>Janss. Dritius, Jan</w:t>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Janss., Jan  (van Voorburch)</w:t>
      </w:r>
      <w:r w:rsidRPr="001160FF">
        <w:rPr>
          <w:sz w:val="22"/>
          <w:szCs w:val="22"/>
        </w:rPr>
        <w:tab/>
      </w:r>
      <w:r w:rsidRPr="001160FF">
        <w:rPr>
          <w:sz w:val="22"/>
          <w:szCs w:val="22"/>
        </w:rPr>
        <w:tab/>
        <w:t>19r</w:t>
      </w:r>
    </w:p>
    <w:p w:rsidR="001160FF" w:rsidRPr="001160FF" w:rsidRDefault="001160FF" w:rsidP="001160FF">
      <w:pPr>
        <w:rPr>
          <w:sz w:val="22"/>
          <w:szCs w:val="22"/>
        </w:rPr>
      </w:pPr>
      <w:r w:rsidRPr="001160FF">
        <w:rPr>
          <w:sz w:val="22"/>
          <w:szCs w:val="22"/>
        </w:rPr>
        <w:t>Janss. Wolff, Jan</w:t>
      </w:r>
      <w:r w:rsidRPr="001160FF">
        <w:rPr>
          <w:sz w:val="22"/>
          <w:szCs w:val="22"/>
        </w:rPr>
        <w:tab/>
      </w:r>
      <w:r w:rsidRPr="001160FF">
        <w:rPr>
          <w:sz w:val="22"/>
          <w:szCs w:val="22"/>
        </w:rPr>
        <w:tab/>
      </w:r>
      <w:r w:rsidRPr="001160FF">
        <w:rPr>
          <w:sz w:val="22"/>
          <w:szCs w:val="22"/>
        </w:rPr>
        <w:tab/>
        <w:t>54v</w:t>
      </w:r>
    </w:p>
    <w:p w:rsidR="001160FF" w:rsidRPr="001160FF" w:rsidRDefault="001160FF" w:rsidP="001160FF">
      <w:pPr>
        <w:rPr>
          <w:sz w:val="22"/>
          <w:szCs w:val="22"/>
        </w:rPr>
      </w:pPr>
      <w:r w:rsidRPr="001160FF">
        <w:rPr>
          <w:sz w:val="22"/>
          <w:szCs w:val="22"/>
        </w:rPr>
        <w:t xml:space="preserve">Janss., Joachim. </w:t>
      </w:r>
      <w:r w:rsidRPr="001160FF">
        <w:rPr>
          <w:sz w:val="22"/>
          <w:szCs w:val="22"/>
        </w:rPr>
        <w:tab/>
      </w:r>
      <w:r w:rsidRPr="001160FF">
        <w:rPr>
          <w:sz w:val="22"/>
          <w:szCs w:val="22"/>
        </w:rPr>
        <w:tab/>
      </w:r>
      <w:r w:rsidRPr="001160FF">
        <w:rPr>
          <w:sz w:val="22"/>
          <w:szCs w:val="22"/>
        </w:rPr>
        <w:tab/>
        <w:t>167v, 171r</w:t>
      </w:r>
    </w:p>
    <w:p w:rsidR="001160FF" w:rsidRPr="001160FF" w:rsidRDefault="001160FF" w:rsidP="001160FF">
      <w:pPr>
        <w:rPr>
          <w:sz w:val="22"/>
          <w:szCs w:val="22"/>
        </w:rPr>
      </w:pPr>
      <w:r w:rsidRPr="001160FF">
        <w:rPr>
          <w:sz w:val="22"/>
          <w:szCs w:val="22"/>
        </w:rPr>
        <w:lastRenderedPageBreak/>
        <w:t>Janss., Job</w:t>
      </w:r>
      <w:r w:rsidRPr="001160FF">
        <w:rPr>
          <w:sz w:val="22"/>
          <w:szCs w:val="22"/>
        </w:rPr>
        <w:tab/>
      </w:r>
      <w:r w:rsidRPr="001160FF">
        <w:rPr>
          <w:sz w:val="22"/>
          <w:szCs w:val="22"/>
        </w:rPr>
        <w:tab/>
      </w:r>
      <w:r w:rsidRPr="001160FF">
        <w:rPr>
          <w:sz w:val="22"/>
          <w:szCs w:val="22"/>
        </w:rPr>
        <w:tab/>
      </w:r>
      <w:r w:rsidRPr="001160FF">
        <w:rPr>
          <w:sz w:val="22"/>
          <w:szCs w:val="22"/>
        </w:rPr>
        <w:tab/>
        <w:t>70r, 133r</w:t>
      </w:r>
    </w:p>
    <w:p w:rsidR="001160FF" w:rsidRPr="001160FF" w:rsidRDefault="001160FF" w:rsidP="001160FF">
      <w:pPr>
        <w:rPr>
          <w:sz w:val="22"/>
          <w:szCs w:val="22"/>
        </w:rPr>
      </w:pPr>
      <w:r w:rsidRPr="001160FF">
        <w:rPr>
          <w:sz w:val="22"/>
          <w:szCs w:val="22"/>
        </w:rPr>
        <w:t>Janss. Deur, Job</w:t>
      </w:r>
      <w:r w:rsidRPr="001160FF">
        <w:rPr>
          <w:sz w:val="22"/>
          <w:szCs w:val="22"/>
        </w:rPr>
        <w:tab/>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sz w:val="22"/>
          <w:szCs w:val="22"/>
        </w:rPr>
      </w:pPr>
      <w:r w:rsidRPr="001160FF">
        <w:rPr>
          <w:sz w:val="22"/>
          <w:szCs w:val="22"/>
        </w:rPr>
        <w:t>Jansdr., Joosgen</w:t>
      </w:r>
      <w:r w:rsidRPr="001160FF">
        <w:rPr>
          <w:sz w:val="22"/>
          <w:szCs w:val="22"/>
        </w:rPr>
        <w:tab/>
      </w:r>
      <w:r w:rsidRPr="001160FF">
        <w:rPr>
          <w:sz w:val="22"/>
          <w:szCs w:val="22"/>
        </w:rPr>
        <w:tab/>
      </w:r>
      <w:r w:rsidRPr="001160FF">
        <w:rPr>
          <w:sz w:val="22"/>
          <w:szCs w:val="22"/>
        </w:rPr>
        <w:tab/>
        <w:t>7v</w:t>
      </w:r>
    </w:p>
    <w:p w:rsidR="001160FF" w:rsidRPr="001160FF" w:rsidRDefault="001160FF" w:rsidP="001160FF">
      <w:pPr>
        <w:rPr>
          <w:sz w:val="22"/>
          <w:szCs w:val="22"/>
        </w:rPr>
      </w:pPr>
      <w:r w:rsidRPr="001160FF">
        <w:rPr>
          <w:sz w:val="22"/>
          <w:szCs w:val="22"/>
        </w:rPr>
        <w:t>Janss.,  Joost (van Delff)</w:t>
      </w:r>
      <w:r w:rsidRPr="001160FF">
        <w:rPr>
          <w:sz w:val="22"/>
          <w:szCs w:val="22"/>
        </w:rPr>
        <w:tab/>
      </w:r>
      <w:r w:rsidRPr="001160FF">
        <w:rPr>
          <w:sz w:val="22"/>
          <w:szCs w:val="22"/>
        </w:rPr>
        <w:tab/>
        <w:t xml:space="preserve">27r </w:t>
      </w:r>
    </w:p>
    <w:p w:rsidR="001160FF" w:rsidRPr="001160FF" w:rsidRDefault="001160FF" w:rsidP="001160FF">
      <w:pPr>
        <w:rPr>
          <w:sz w:val="22"/>
          <w:szCs w:val="22"/>
        </w:rPr>
      </w:pPr>
      <w:r w:rsidRPr="001160FF">
        <w:rPr>
          <w:sz w:val="22"/>
          <w:szCs w:val="22"/>
        </w:rPr>
        <w:t>Janss., Joris (bode)</w:t>
      </w:r>
      <w:r w:rsidRPr="001160FF">
        <w:rPr>
          <w:sz w:val="22"/>
          <w:szCs w:val="22"/>
        </w:rPr>
        <w:tab/>
      </w:r>
      <w:r w:rsidRPr="001160FF">
        <w:rPr>
          <w:sz w:val="22"/>
          <w:szCs w:val="22"/>
        </w:rPr>
        <w:tab/>
      </w:r>
      <w:r w:rsidRPr="001160FF">
        <w:rPr>
          <w:sz w:val="22"/>
          <w:szCs w:val="22"/>
        </w:rPr>
        <w:tab/>
        <w:t>175v</w:t>
      </w:r>
    </w:p>
    <w:p w:rsidR="001160FF" w:rsidRPr="001160FF" w:rsidRDefault="001160FF" w:rsidP="001160FF">
      <w:pPr>
        <w:rPr>
          <w:sz w:val="22"/>
          <w:szCs w:val="22"/>
        </w:rPr>
      </w:pPr>
      <w:r w:rsidRPr="001160FF">
        <w:rPr>
          <w:sz w:val="22"/>
          <w:szCs w:val="22"/>
        </w:rPr>
        <w:t>Janss., Claes</w:t>
      </w:r>
      <w:r w:rsidRPr="001160FF">
        <w:rPr>
          <w:sz w:val="22"/>
          <w:szCs w:val="22"/>
        </w:rPr>
        <w:tab/>
      </w:r>
      <w:r w:rsidRPr="001160FF">
        <w:rPr>
          <w:sz w:val="22"/>
          <w:szCs w:val="22"/>
        </w:rPr>
        <w:tab/>
      </w:r>
      <w:r w:rsidRPr="001160FF">
        <w:rPr>
          <w:sz w:val="22"/>
          <w:szCs w:val="22"/>
        </w:rPr>
        <w:tab/>
      </w:r>
      <w:r w:rsidRPr="001160FF">
        <w:rPr>
          <w:sz w:val="22"/>
          <w:szCs w:val="22"/>
        </w:rPr>
        <w:tab/>
        <w:t>116r, 148r</w:t>
      </w:r>
    </w:p>
    <w:p w:rsidR="001160FF" w:rsidRPr="001160FF" w:rsidRDefault="001160FF" w:rsidP="001160FF">
      <w:pPr>
        <w:rPr>
          <w:color w:val="000000"/>
          <w:sz w:val="22"/>
          <w:szCs w:val="22"/>
        </w:rPr>
      </w:pPr>
      <w:r w:rsidRPr="001160FF">
        <w:rPr>
          <w:color w:val="000000"/>
          <w:sz w:val="22"/>
          <w:szCs w:val="22"/>
        </w:rPr>
        <w:t>Janss., Claes (lakenkoper Delft)</w:t>
      </w:r>
      <w:r w:rsidRPr="001160FF">
        <w:rPr>
          <w:color w:val="000000"/>
          <w:sz w:val="22"/>
          <w:szCs w:val="22"/>
        </w:rPr>
        <w:tab/>
      </w:r>
      <w:r w:rsidRPr="001160FF">
        <w:rPr>
          <w:color w:val="000000"/>
          <w:sz w:val="22"/>
          <w:szCs w:val="22"/>
        </w:rPr>
        <w:tab/>
        <w:t>184r</w:t>
      </w:r>
    </w:p>
    <w:p w:rsidR="001160FF" w:rsidRPr="001160FF" w:rsidRDefault="001160FF" w:rsidP="001160FF">
      <w:pPr>
        <w:rPr>
          <w:sz w:val="22"/>
          <w:szCs w:val="22"/>
        </w:rPr>
      </w:pPr>
      <w:r w:rsidRPr="001160FF">
        <w:rPr>
          <w:sz w:val="22"/>
          <w:szCs w:val="22"/>
        </w:rPr>
        <w:t>Janssen Ham, Claes</w:t>
      </w:r>
      <w:r w:rsidRPr="001160FF">
        <w:rPr>
          <w:sz w:val="22"/>
          <w:szCs w:val="22"/>
        </w:rPr>
        <w:tab/>
      </w:r>
      <w:r w:rsidRPr="001160FF">
        <w:rPr>
          <w:sz w:val="22"/>
          <w:szCs w:val="22"/>
        </w:rPr>
        <w:tab/>
      </w:r>
      <w:r w:rsidRPr="001160FF">
        <w:rPr>
          <w:sz w:val="22"/>
          <w:szCs w:val="22"/>
        </w:rPr>
        <w:tab/>
        <w:t>38r</w:t>
      </w:r>
    </w:p>
    <w:p w:rsidR="001160FF" w:rsidRPr="001160FF" w:rsidRDefault="001160FF" w:rsidP="001160FF">
      <w:pPr>
        <w:rPr>
          <w:sz w:val="22"/>
          <w:szCs w:val="22"/>
        </w:rPr>
      </w:pPr>
      <w:r w:rsidRPr="001160FF">
        <w:rPr>
          <w:sz w:val="22"/>
          <w:szCs w:val="22"/>
        </w:rPr>
        <w:t>Janss. Persyn, Claes</w:t>
      </w:r>
      <w:r w:rsidRPr="001160FF">
        <w:rPr>
          <w:sz w:val="22"/>
          <w:szCs w:val="22"/>
        </w:rPr>
        <w:tab/>
      </w:r>
      <w:r w:rsidRPr="001160FF">
        <w:rPr>
          <w:sz w:val="22"/>
          <w:szCs w:val="22"/>
        </w:rPr>
        <w:tab/>
      </w:r>
      <w:r w:rsidRPr="001160FF">
        <w:rPr>
          <w:sz w:val="22"/>
          <w:szCs w:val="22"/>
        </w:rPr>
        <w:tab/>
        <w:t>196v</w:t>
      </w:r>
    </w:p>
    <w:p w:rsidR="001160FF" w:rsidRPr="001160FF" w:rsidRDefault="001160FF" w:rsidP="001160FF">
      <w:pPr>
        <w:rPr>
          <w:color w:val="000000"/>
          <w:sz w:val="22"/>
          <w:szCs w:val="22"/>
        </w:rPr>
      </w:pPr>
      <w:r w:rsidRPr="001160FF">
        <w:rPr>
          <w:sz w:val="22"/>
          <w:szCs w:val="22"/>
        </w:rPr>
        <w:t>Janss., Cornelis</w:t>
      </w:r>
      <w:r w:rsidRPr="001160FF">
        <w:rPr>
          <w:sz w:val="22"/>
          <w:szCs w:val="22"/>
        </w:rPr>
        <w:tab/>
      </w:r>
      <w:r w:rsidRPr="001160FF">
        <w:rPr>
          <w:sz w:val="22"/>
          <w:szCs w:val="22"/>
        </w:rPr>
        <w:tab/>
      </w:r>
      <w:r w:rsidRPr="001160FF">
        <w:rPr>
          <w:sz w:val="22"/>
          <w:szCs w:val="22"/>
        </w:rPr>
        <w:tab/>
      </w:r>
      <w:r w:rsidRPr="001160FF">
        <w:rPr>
          <w:sz w:val="22"/>
          <w:szCs w:val="22"/>
        </w:rPr>
        <w:tab/>
        <w:t>25v, 93r, 131r</w:t>
      </w:r>
    </w:p>
    <w:p w:rsidR="001160FF" w:rsidRPr="001160FF" w:rsidRDefault="001160FF" w:rsidP="001160FF">
      <w:pPr>
        <w:rPr>
          <w:color w:val="000000"/>
          <w:sz w:val="22"/>
          <w:szCs w:val="22"/>
        </w:rPr>
      </w:pPr>
      <w:r w:rsidRPr="001160FF">
        <w:rPr>
          <w:color w:val="000000"/>
          <w:sz w:val="22"/>
          <w:szCs w:val="22"/>
        </w:rPr>
        <w:t>Janss. Cogge, Cornelis</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sz w:val="22"/>
          <w:szCs w:val="22"/>
        </w:rPr>
      </w:pPr>
      <w:r w:rsidRPr="001160FF">
        <w:rPr>
          <w:color w:val="000000"/>
          <w:sz w:val="22"/>
          <w:szCs w:val="22"/>
        </w:rPr>
        <w:t>Janss., Cornelis (van Wassenaer)</w:t>
      </w:r>
      <w:r w:rsidRPr="001160FF">
        <w:rPr>
          <w:color w:val="000000"/>
          <w:sz w:val="22"/>
          <w:szCs w:val="22"/>
        </w:rPr>
        <w:tab/>
        <w:t>213r</w:t>
      </w:r>
    </w:p>
    <w:p w:rsidR="001160FF" w:rsidRPr="001160FF" w:rsidRDefault="001160FF" w:rsidP="001160FF">
      <w:pPr>
        <w:rPr>
          <w:sz w:val="22"/>
          <w:szCs w:val="22"/>
        </w:rPr>
      </w:pPr>
      <w:r w:rsidRPr="001160FF">
        <w:rPr>
          <w:sz w:val="22"/>
          <w:szCs w:val="22"/>
        </w:rPr>
        <w:t>Janss., Cornelis (backer)</w:t>
      </w:r>
      <w:r w:rsidRPr="001160FF">
        <w:rPr>
          <w:sz w:val="22"/>
          <w:szCs w:val="22"/>
        </w:rPr>
        <w:tab/>
      </w:r>
      <w:r w:rsidRPr="001160FF">
        <w:rPr>
          <w:sz w:val="22"/>
          <w:szCs w:val="22"/>
        </w:rPr>
        <w:tab/>
        <w:t>100v, 143r</w:t>
      </w:r>
    </w:p>
    <w:p w:rsidR="001160FF" w:rsidRPr="001160FF" w:rsidRDefault="001160FF" w:rsidP="001160FF">
      <w:pPr>
        <w:rPr>
          <w:sz w:val="22"/>
          <w:szCs w:val="22"/>
        </w:rPr>
      </w:pPr>
      <w:r w:rsidRPr="001160FF">
        <w:rPr>
          <w:sz w:val="22"/>
          <w:szCs w:val="22"/>
        </w:rPr>
        <w:t xml:space="preserve">Janss., Koen </w:t>
      </w:r>
      <w:r w:rsidRPr="001160FF">
        <w:rPr>
          <w:sz w:val="22"/>
          <w:szCs w:val="22"/>
        </w:rPr>
        <w:tab/>
      </w:r>
      <w:r w:rsidRPr="001160FF">
        <w:rPr>
          <w:sz w:val="22"/>
          <w:szCs w:val="22"/>
        </w:rPr>
        <w:tab/>
      </w:r>
      <w:r w:rsidRPr="001160FF">
        <w:rPr>
          <w:sz w:val="22"/>
          <w:szCs w:val="22"/>
        </w:rPr>
        <w:tab/>
      </w:r>
      <w:r w:rsidRPr="001160FF">
        <w:rPr>
          <w:sz w:val="22"/>
          <w:szCs w:val="22"/>
        </w:rPr>
        <w:tab/>
        <w:t>49v, 139r</w:t>
      </w:r>
    </w:p>
    <w:p w:rsidR="001160FF" w:rsidRPr="001160FF" w:rsidRDefault="001160FF" w:rsidP="001160FF">
      <w:pPr>
        <w:rPr>
          <w:sz w:val="22"/>
          <w:szCs w:val="22"/>
        </w:rPr>
      </w:pPr>
      <w:r w:rsidRPr="001160FF">
        <w:rPr>
          <w:sz w:val="22"/>
          <w:szCs w:val="22"/>
        </w:rPr>
        <w:t>Jansdr.,</w:t>
      </w:r>
      <w:r w:rsidRPr="001160FF">
        <w:rPr>
          <w:sz w:val="22"/>
          <w:szCs w:val="22"/>
        </w:rPr>
        <w:tab/>
        <w:t>Luytgen</w:t>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Jansdr., Maertyntgen</w:t>
      </w:r>
      <w:r w:rsidRPr="001160FF">
        <w:rPr>
          <w:sz w:val="22"/>
          <w:szCs w:val="22"/>
        </w:rPr>
        <w:tab/>
      </w:r>
      <w:r w:rsidRPr="001160FF">
        <w:rPr>
          <w:sz w:val="22"/>
          <w:szCs w:val="22"/>
        </w:rPr>
        <w:tab/>
      </w:r>
      <w:r w:rsidRPr="001160FF">
        <w:rPr>
          <w:sz w:val="22"/>
          <w:szCs w:val="22"/>
        </w:rPr>
        <w:tab/>
        <w:t>197v</w:t>
      </w:r>
    </w:p>
    <w:p w:rsidR="001160FF" w:rsidRPr="001160FF" w:rsidRDefault="001160FF" w:rsidP="001160FF">
      <w:pPr>
        <w:rPr>
          <w:sz w:val="22"/>
          <w:szCs w:val="22"/>
        </w:rPr>
      </w:pPr>
      <w:r w:rsidRPr="001160FF">
        <w:rPr>
          <w:sz w:val="22"/>
          <w:szCs w:val="22"/>
        </w:rPr>
        <w:t>Jansdochter, Margriete</w:t>
      </w:r>
      <w:r w:rsidRPr="001160FF">
        <w:rPr>
          <w:sz w:val="22"/>
          <w:szCs w:val="22"/>
        </w:rPr>
        <w:tab/>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Jansdr., Mary</w:t>
      </w:r>
      <w:r w:rsidRPr="001160FF">
        <w:rPr>
          <w:sz w:val="22"/>
          <w:szCs w:val="22"/>
        </w:rPr>
        <w:tab/>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Jansdr. (van Ouwen), Maritgen</w:t>
      </w:r>
      <w:r w:rsidRPr="001160FF">
        <w:rPr>
          <w:sz w:val="22"/>
          <w:szCs w:val="22"/>
        </w:rPr>
        <w:tab/>
      </w:r>
      <w:r w:rsidRPr="001160FF">
        <w:rPr>
          <w:sz w:val="22"/>
          <w:szCs w:val="22"/>
        </w:rPr>
        <w:tab/>
        <w:t>71r, 138r</w:t>
      </w:r>
    </w:p>
    <w:p w:rsidR="001160FF" w:rsidRPr="001160FF" w:rsidRDefault="001160FF" w:rsidP="001160FF">
      <w:pPr>
        <w:rPr>
          <w:sz w:val="22"/>
          <w:szCs w:val="22"/>
        </w:rPr>
      </w:pPr>
      <w:r w:rsidRPr="001160FF">
        <w:rPr>
          <w:sz w:val="22"/>
          <w:szCs w:val="22"/>
        </w:rPr>
        <w:t>Janss., Mathys</w:t>
      </w:r>
      <w:r w:rsidRPr="001160FF">
        <w:rPr>
          <w:sz w:val="22"/>
          <w:szCs w:val="22"/>
        </w:rPr>
        <w:tab/>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Janssen alias</w:t>
      </w:r>
      <w:r w:rsidRPr="001160FF">
        <w:rPr>
          <w:color w:val="FF0000"/>
          <w:sz w:val="22"/>
          <w:szCs w:val="22"/>
        </w:rPr>
        <w:t xml:space="preserve"> ?</w:t>
      </w:r>
      <w:r w:rsidRPr="001160FF">
        <w:rPr>
          <w:sz w:val="22"/>
          <w:szCs w:val="22"/>
        </w:rPr>
        <w:t>,  Mees</w:t>
      </w:r>
      <w:r w:rsidRPr="001160FF">
        <w:rPr>
          <w:sz w:val="22"/>
          <w:szCs w:val="22"/>
        </w:rPr>
        <w:tab/>
      </w:r>
      <w:r w:rsidRPr="001160FF">
        <w:rPr>
          <w:sz w:val="22"/>
          <w:szCs w:val="22"/>
        </w:rPr>
        <w:tab/>
      </w:r>
      <w:r w:rsidRPr="001160FF">
        <w:rPr>
          <w:sz w:val="22"/>
          <w:szCs w:val="22"/>
        </w:rPr>
        <w:tab/>
        <w:t>8v, 9r</w:t>
      </w:r>
    </w:p>
    <w:p w:rsidR="001160FF" w:rsidRPr="001160FF" w:rsidRDefault="001160FF" w:rsidP="001160FF">
      <w:pPr>
        <w:rPr>
          <w:sz w:val="22"/>
          <w:szCs w:val="22"/>
        </w:rPr>
      </w:pPr>
      <w:r w:rsidRPr="001160FF">
        <w:rPr>
          <w:sz w:val="22"/>
          <w:szCs w:val="22"/>
        </w:rPr>
        <w:t>Janssen, Pieter (Achterom)</w:t>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Jansdr, Pietertgen</w:t>
      </w:r>
      <w:r w:rsidRPr="001160FF">
        <w:rPr>
          <w:sz w:val="22"/>
          <w:szCs w:val="22"/>
        </w:rPr>
        <w:tab/>
      </w:r>
      <w:r w:rsidRPr="001160FF">
        <w:rPr>
          <w:sz w:val="22"/>
          <w:szCs w:val="22"/>
        </w:rPr>
        <w:tab/>
      </w:r>
      <w:r w:rsidRPr="001160FF">
        <w:rPr>
          <w:sz w:val="22"/>
          <w:szCs w:val="22"/>
        </w:rPr>
        <w:tab/>
        <w:t>163v</w:t>
      </w:r>
    </w:p>
    <w:p w:rsidR="001160FF" w:rsidRPr="001160FF" w:rsidRDefault="001160FF" w:rsidP="001160FF">
      <w:pPr>
        <w:rPr>
          <w:sz w:val="22"/>
          <w:szCs w:val="22"/>
        </w:rPr>
      </w:pPr>
      <w:r w:rsidRPr="001160FF">
        <w:rPr>
          <w:sz w:val="22"/>
          <w:szCs w:val="22"/>
        </w:rPr>
        <w:t>Janssen, Quiryn  (van Leyden)</w:t>
      </w:r>
      <w:r w:rsidRPr="001160FF">
        <w:rPr>
          <w:sz w:val="22"/>
          <w:szCs w:val="22"/>
        </w:rPr>
        <w:tab/>
      </w:r>
      <w:r w:rsidRPr="001160FF">
        <w:rPr>
          <w:sz w:val="22"/>
          <w:szCs w:val="22"/>
        </w:rPr>
        <w:tab/>
        <w:t>47r, 47v</w:t>
      </w:r>
    </w:p>
    <w:p w:rsidR="001160FF" w:rsidRPr="001160FF" w:rsidRDefault="001160FF" w:rsidP="001160FF">
      <w:pPr>
        <w:rPr>
          <w:sz w:val="22"/>
          <w:szCs w:val="22"/>
        </w:rPr>
      </w:pPr>
      <w:r w:rsidRPr="001160FF">
        <w:rPr>
          <w:sz w:val="22"/>
          <w:szCs w:val="22"/>
        </w:rPr>
        <w:t>Janss., Rochus</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color w:val="FF0000"/>
          <w:sz w:val="22"/>
          <w:szCs w:val="22"/>
        </w:rPr>
      </w:pPr>
      <w:r w:rsidRPr="001160FF">
        <w:rPr>
          <w:sz w:val="22"/>
          <w:szCs w:val="22"/>
        </w:rPr>
        <w:t>Jansdr., Toosgen</w:t>
      </w:r>
      <w:r w:rsidRPr="001160FF">
        <w:rPr>
          <w:sz w:val="22"/>
          <w:szCs w:val="22"/>
        </w:rPr>
        <w:tab/>
      </w:r>
      <w:r w:rsidRPr="001160FF">
        <w:rPr>
          <w:sz w:val="22"/>
          <w:szCs w:val="22"/>
        </w:rPr>
        <w:tab/>
      </w:r>
      <w:r w:rsidRPr="001160FF">
        <w:rPr>
          <w:sz w:val="22"/>
          <w:szCs w:val="22"/>
        </w:rPr>
        <w:tab/>
        <w:t>18v</w:t>
      </w:r>
    </w:p>
    <w:p w:rsidR="001160FF" w:rsidRPr="001160FF" w:rsidRDefault="001160FF" w:rsidP="001160FF">
      <w:pPr>
        <w:rPr>
          <w:sz w:val="22"/>
          <w:szCs w:val="22"/>
        </w:rPr>
      </w:pPr>
      <w:r w:rsidRPr="001160FF">
        <w:rPr>
          <w:sz w:val="22"/>
          <w:szCs w:val="22"/>
        </w:rPr>
        <w:t>Janss., Walraven</w:t>
      </w:r>
      <w:r w:rsidRPr="001160FF">
        <w:rPr>
          <w:sz w:val="22"/>
          <w:szCs w:val="22"/>
        </w:rPr>
        <w:tab/>
      </w:r>
      <w:r w:rsidRPr="001160FF">
        <w:rPr>
          <w:sz w:val="22"/>
          <w:szCs w:val="22"/>
        </w:rPr>
        <w:tab/>
      </w:r>
      <w:r w:rsidRPr="001160FF">
        <w:rPr>
          <w:sz w:val="22"/>
          <w:szCs w:val="22"/>
        </w:rPr>
        <w:tab/>
        <w:t>88v</w:t>
      </w:r>
    </w:p>
    <w:p w:rsidR="001160FF" w:rsidRPr="001160FF" w:rsidRDefault="001160FF" w:rsidP="001160FF">
      <w:pPr>
        <w:rPr>
          <w:sz w:val="22"/>
          <w:szCs w:val="22"/>
        </w:rPr>
      </w:pPr>
      <w:r w:rsidRPr="001160FF">
        <w:rPr>
          <w:sz w:val="22"/>
          <w:szCs w:val="22"/>
        </w:rPr>
        <w:t>Janss., Willem in ’t Paradijs</w:t>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Janssen, Wouter</w:t>
      </w:r>
      <w:r w:rsidRPr="001160FF">
        <w:rPr>
          <w:sz w:val="22"/>
          <w:szCs w:val="22"/>
        </w:rPr>
        <w:tab/>
      </w:r>
      <w:r w:rsidRPr="001160FF">
        <w:rPr>
          <w:sz w:val="22"/>
          <w:szCs w:val="22"/>
        </w:rPr>
        <w:tab/>
      </w:r>
      <w:r w:rsidRPr="001160FF">
        <w:rPr>
          <w:sz w:val="22"/>
          <w:szCs w:val="22"/>
        </w:rPr>
        <w:tab/>
        <w:t xml:space="preserve">26r </w:t>
      </w:r>
    </w:p>
    <w:p w:rsidR="001160FF" w:rsidRPr="001160FF" w:rsidRDefault="001160FF" w:rsidP="001160FF">
      <w:pPr>
        <w:rPr>
          <w:sz w:val="22"/>
          <w:szCs w:val="22"/>
        </w:rPr>
      </w:pPr>
      <w:r w:rsidRPr="001160FF">
        <w:rPr>
          <w:sz w:val="22"/>
          <w:szCs w:val="22"/>
        </w:rPr>
        <w:t>Jaquet Rochussen</w:t>
      </w:r>
      <w:r w:rsidRPr="001160FF">
        <w:rPr>
          <w:sz w:val="22"/>
          <w:szCs w:val="22"/>
        </w:rPr>
        <w:tab/>
      </w:r>
      <w:r w:rsidRPr="001160FF">
        <w:rPr>
          <w:sz w:val="22"/>
          <w:szCs w:val="22"/>
        </w:rPr>
        <w:tab/>
      </w:r>
      <w:r w:rsidRPr="001160FF">
        <w:rPr>
          <w:sz w:val="22"/>
          <w:szCs w:val="22"/>
        </w:rPr>
        <w:tab/>
        <w:t>5v, 55r, 55v, 127v</w:t>
      </w:r>
    </w:p>
    <w:p w:rsidR="001160FF" w:rsidRPr="001160FF" w:rsidRDefault="001160FF" w:rsidP="001160FF">
      <w:pPr>
        <w:rPr>
          <w:sz w:val="22"/>
          <w:szCs w:val="22"/>
        </w:rPr>
      </w:pPr>
      <w:r w:rsidRPr="001160FF">
        <w:rPr>
          <w:sz w:val="22"/>
          <w:szCs w:val="22"/>
        </w:rPr>
        <w:t>Jasper Willemss.</w:t>
      </w:r>
      <w:r w:rsidRPr="001160FF">
        <w:rPr>
          <w:sz w:val="22"/>
          <w:szCs w:val="22"/>
        </w:rPr>
        <w:tab/>
      </w:r>
      <w:r w:rsidRPr="001160FF">
        <w:rPr>
          <w:sz w:val="22"/>
          <w:szCs w:val="22"/>
        </w:rPr>
        <w:tab/>
      </w:r>
      <w:r w:rsidRPr="001160FF">
        <w:rPr>
          <w:sz w:val="22"/>
          <w:szCs w:val="22"/>
        </w:rPr>
        <w:tab/>
        <w:t xml:space="preserve">155r </w:t>
      </w:r>
    </w:p>
    <w:p w:rsidR="001160FF" w:rsidRPr="001160FF" w:rsidRDefault="001160FF" w:rsidP="001160FF">
      <w:pPr>
        <w:ind w:left="720" w:hanging="720"/>
        <w:rPr>
          <w:sz w:val="22"/>
          <w:szCs w:val="22"/>
        </w:rPr>
      </w:pPr>
      <w:r w:rsidRPr="001160FF">
        <w:rPr>
          <w:sz w:val="22"/>
          <w:szCs w:val="22"/>
        </w:rPr>
        <w:t>Jasper van Strevelant, Dirick</w:t>
      </w:r>
      <w:r w:rsidRPr="001160FF">
        <w:rPr>
          <w:sz w:val="22"/>
          <w:szCs w:val="22"/>
        </w:rPr>
        <w:tab/>
      </w:r>
      <w:r w:rsidRPr="001160FF">
        <w:rPr>
          <w:sz w:val="22"/>
          <w:szCs w:val="22"/>
        </w:rPr>
        <w:tab/>
        <w:t>163v</w:t>
      </w:r>
    </w:p>
    <w:p w:rsidR="001160FF" w:rsidRPr="001160FF" w:rsidRDefault="001160FF" w:rsidP="001160FF">
      <w:pPr>
        <w:rPr>
          <w:color w:val="000000"/>
          <w:sz w:val="22"/>
          <w:szCs w:val="22"/>
        </w:rPr>
      </w:pPr>
      <w:r w:rsidRPr="001160FF">
        <w:rPr>
          <w:sz w:val="22"/>
          <w:szCs w:val="22"/>
        </w:rPr>
        <w:t>Jasperss., Adriaen</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ind w:left="720" w:hanging="720"/>
        <w:rPr>
          <w:sz w:val="22"/>
          <w:szCs w:val="22"/>
        </w:rPr>
      </w:pPr>
      <w:r w:rsidRPr="001160FF">
        <w:rPr>
          <w:color w:val="000000"/>
          <w:sz w:val="22"/>
          <w:szCs w:val="22"/>
        </w:rPr>
        <w:t xml:space="preserve">Jasperss., Jan </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217v</w:t>
      </w:r>
    </w:p>
    <w:p w:rsidR="001160FF" w:rsidRPr="001160FF" w:rsidRDefault="001160FF" w:rsidP="001160FF">
      <w:pPr>
        <w:rPr>
          <w:sz w:val="22"/>
          <w:szCs w:val="22"/>
        </w:rPr>
      </w:pPr>
      <w:r w:rsidRPr="001160FF">
        <w:rPr>
          <w:sz w:val="22"/>
          <w:szCs w:val="22"/>
        </w:rPr>
        <w:t>Jenning Christoffelsz.</w:t>
      </w:r>
      <w:r w:rsidRPr="001160FF">
        <w:rPr>
          <w:sz w:val="22"/>
          <w:szCs w:val="22"/>
        </w:rPr>
        <w:tab/>
      </w:r>
      <w:r w:rsidRPr="001160FF">
        <w:rPr>
          <w:sz w:val="22"/>
          <w:szCs w:val="22"/>
        </w:rPr>
        <w:tab/>
      </w:r>
      <w:r w:rsidRPr="001160FF">
        <w:rPr>
          <w:sz w:val="22"/>
          <w:szCs w:val="22"/>
        </w:rPr>
        <w:tab/>
        <w:t>46r</w:t>
      </w:r>
    </w:p>
    <w:p w:rsidR="001160FF" w:rsidRPr="001160FF" w:rsidRDefault="001160FF" w:rsidP="001160FF">
      <w:pPr>
        <w:rPr>
          <w:color w:val="000000"/>
          <w:sz w:val="22"/>
          <w:szCs w:val="22"/>
        </w:rPr>
      </w:pPr>
      <w:r w:rsidRPr="001160FF">
        <w:rPr>
          <w:sz w:val="22"/>
          <w:szCs w:val="22"/>
        </w:rPr>
        <w:t xml:space="preserve">Jeroen Decker </w:t>
      </w:r>
      <w:r w:rsidRPr="001160FF">
        <w:rPr>
          <w:sz w:val="22"/>
          <w:szCs w:val="22"/>
        </w:rPr>
        <w:tab/>
      </w:r>
      <w:r w:rsidRPr="001160FF">
        <w:rPr>
          <w:sz w:val="22"/>
          <w:szCs w:val="22"/>
        </w:rPr>
        <w:tab/>
      </w:r>
      <w:r w:rsidRPr="001160FF">
        <w:rPr>
          <w:sz w:val="22"/>
          <w:szCs w:val="22"/>
        </w:rPr>
        <w:tab/>
      </w:r>
      <w:r w:rsidRPr="001160FF">
        <w:rPr>
          <w:sz w:val="22"/>
          <w:szCs w:val="22"/>
        </w:rPr>
        <w:tab/>
        <w:t>30av</w:t>
      </w:r>
    </w:p>
    <w:p w:rsidR="001160FF" w:rsidRPr="001160FF" w:rsidRDefault="001160FF" w:rsidP="001160FF">
      <w:pPr>
        <w:rPr>
          <w:sz w:val="22"/>
          <w:szCs w:val="22"/>
        </w:rPr>
      </w:pPr>
      <w:r w:rsidRPr="001160FF">
        <w:rPr>
          <w:color w:val="000000"/>
          <w:sz w:val="22"/>
          <w:szCs w:val="22"/>
        </w:rPr>
        <w:t xml:space="preserve">Jeroensdr., Magdalena </w:t>
      </w:r>
      <w:r w:rsidRPr="001160FF">
        <w:rPr>
          <w:color w:val="000000"/>
          <w:sz w:val="22"/>
          <w:szCs w:val="22"/>
        </w:rPr>
        <w:tab/>
      </w:r>
      <w:r w:rsidRPr="001160FF">
        <w:rPr>
          <w:color w:val="000000"/>
          <w:sz w:val="22"/>
          <w:szCs w:val="22"/>
        </w:rPr>
        <w:tab/>
      </w:r>
      <w:r w:rsidRPr="001160FF">
        <w:rPr>
          <w:color w:val="000000"/>
          <w:sz w:val="22"/>
          <w:szCs w:val="22"/>
        </w:rPr>
        <w:tab/>
        <w:t>201r</w:t>
      </w:r>
    </w:p>
    <w:p w:rsidR="001160FF" w:rsidRPr="001160FF" w:rsidRDefault="001160FF" w:rsidP="001160FF">
      <w:pPr>
        <w:rPr>
          <w:sz w:val="22"/>
          <w:szCs w:val="22"/>
        </w:rPr>
      </w:pPr>
      <w:r w:rsidRPr="001160FF">
        <w:rPr>
          <w:sz w:val="22"/>
          <w:szCs w:val="22"/>
        </w:rPr>
        <w:t>Jeronimus Borre (raadsheer)</w:t>
      </w:r>
      <w:r w:rsidRPr="001160FF">
        <w:rPr>
          <w:sz w:val="22"/>
          <w:szCs w:val="22"/>
        </w:rPr>
        <w:tab/>
      </w:r>
      <w:r w:rsidRPr="001160FF">
        <w:rPr>
          <w:sz w:val="22"/>
          <w:szCs w:val="22"/>
        </w:rPr>
        <w:tab/>
        <w:t>119v, 122v</w:t>
      </w:r>
    </w:p>
    <w:p w:rsidR="001160FF" w:rsidRPr="001160FF" w:rsidRDefault="001160FF" w:rsidP="001160FF">
      <w:pPr>
        <w:rPr>
          <w:sz w:val="22"/>
          <w:szCs w:val="22"/>
        </w:rPr>
      </w:pPr>
      <w:r w:rsidRPr="001160FF">
        <w:rPr>
          <w:sz w:val="22"/>
          <w:szCs w:val="22"/>
        </w:rPr>
        <w:t>Jheronimus (Matheusz.]</w:t>
      </w:r>
      <w:r w:rsidRPr="001160FF">
        <w:rPr>
          <w:sz w:val="22"/>
          <w:szCs w:val="22"/>
        </w:rPr>
        <w:tab/>
      </w:r>
      <w:r w:rsidRPr="001160FF">
        <w:rPr>
          <w:sz w:val="22"/>
          <w:szCs w:val="22"/>
        </w:rPr>
        <w:tab/>
        <w:t>28B, 28C</w:t>
      </w:r>
    </w:p>
    <w:p w:rsidR="001160FF" w:rsidRPr="001160FF" w:rsidRDefault="001160FF" w:rsidP="001160FF">
      <w:pPr>
        <w:rPr>
          <w:sz w:val="22"/>
          <w:szCs w:val="22"/>
        </w:rPr>
      </w:pPr>
      <w:r w:rsidRPr="001160FF">
        <w:rPr>
          <w:sz w:val="22"/>
          <w:szCs w:val="22"/>
        </w:rPr>
        <w:t xml:space="preserve">Joachim Janss. </w:t>
      </w:r>
      <w:r w:rsidRPr="001160FF">
        <w:rPr>
          <w:sz w:val="22"/>
          <w:szCs w:val="22"/>
        </w:rPr>
        <w:tab/>
      </w:r>
      <w:r w:rsidRPr="001160FF">
        <w:rPr>
          <w:sz w:val="22"/>
          <w:szCs w:val="22"/>
        </w:rPr>
        <w:tab/>
      </w:r>
      <w:r w:rsidRPr="001160FF">
        <w:rPr>
          <w:sz w:val="22"/>
          <w:szCs w:val="22"/>
        </w:rPr>
        <w:tab/>
      </w:r>
      <w:r w:rsidRPr="001160FF">
        <w:rPr>
          <w:sz w:val="22"/>
          <w:szCs w:val="22"/>
        </w:rPr>
        <w:tab/>
        <w:t>167v, 171r</w:t>
      </w:r>
    </w:p>
    <w:p w:rsidR="001160FF" w:rsidRPr="001160FF" w:rsidRDefault="001160FF" w:rsidP="001160FF">
      <w:pPr>
        <w:rPr>
          <w:sz w:val="22"/>
          <w:szCs w:val="22"/>
        </w:rPr>
      </w:pPr>
      <w:r w:rsidRPr="001160FF">
        <w:rPr>
          <w:sz w:val="22"/>
          <w:szCs w:val="22"/>
        </w:rPr>
        <w:t xml:space="preserve">Joachim Robbrechtss. </w:t>
      </w:r>
      <w:r w:rsidRPr="001160FF">
        <w:rPr>
          <w:sz w:val="22"/>
          <w:szCs w:val="22"/>
        </w:rPr>
        <w:tab/>
      </w:r>
      <w:r w:rsidRPr="001160FF">
        <w:rPr>
          <w:sz w:val="22"/>
          <w:szCs w:val="22"/>
        </w:rPr>
        <w:tab/>
      </w:r>
      <w:r w:rsidRPr="001160FF">
        <w:rPr>
          <w:sz w:val="22"/>
          <w:szCs w:val="22"/>
        </w:rPr>
        <w:tab/>
        <w:t>96r, 116r, 124v, 179v, 200r</w:t>
      </w:r>
    </w:p>
    <w:p w:rsidR="001160FF" w:rsidRPr="001160FF" w:rsidRDefault="001160FF" w:rsidP="001160FF">
      <w:pPr>
        <w:rPr>
          <w:sz w:val="22"/>
          <w:szCs w:val="22"/>
          <w:lang w:val="en-US"/>
        </w:rPr>
      </w:pPr>
      <w:r w:rsidRPr="001160FF">
        <w:rPr>
          <w:sz w:val="22"/>
          <w:szCs w:val="22"/>
        </w:rPr>
        <w:t>Job Aerntsz.</w:t>
      </w:r>
      <w:r w:rsidRPr="001160FF">
        <w:rPr>
          <w:sz w:val="22"/>
          <w:szCs w:val="22"/>
        </w:rPr>
        <w:tab/>
      </w:r>
      <w:r w:rsidRPr="001160FF">
        <w:rPr>
          <w:sz w:val="22"/>
          <w:szCs w:val="22"/>
        </w:rPr>
        <w:tab/>
      </w:r>
      <w:r w:rsidRPr="001160FF">
        <w:rPr>
          <w:sz w:val="22"/>
          <w:szCs w:val="22"/>
        </w:rPr>
        <w:tab/>
      </w:r>
      <w:r w:rsidRPr="001160FF">
        <w:rPr>
          <w:sz w:val="22"/>
          <w:szCs w:val="22"/>
        </w:rPr>
        <w:tab/>
        <w:t xml:space="preserve">16r </w:t>
      </w:r>
    </w:p>
    <w:p w:rsidR="001160FF" w:rsidRPr="001160FF" w:rsidRDefault="001160FF" w:rsidP="001160FF">
      <w:pPr>
        <w:rPr>
          <w:sz w:val="22"/>
          <w:szCs w:val="22"/>
        </w:rPr>
      </w:pPr>
      <w:r w:rsidRPr="001160FF">
        <w:rPr>
          <w:sz w:val="22"/>
          <w:szCs w:val="22"/>
          <w:lang w:val="en-US"/>
        </w:rPr>
        <w:t>Job Adriaenss</w:t>
      </w:r>
      <w:r w:rsidRPr="001160FF">
        <w:rPr>
          <w:sz w:val="22"/>
          <w:szCs w:val="22"/>
        </w:rPr>
        <w:t xml:space="preserve"> </w:t>
      </w:r>
      <w:r w:rsidRPr="001160FF">
        <w:rPr>
          <w:sz w:val="22"/>
          <w:szCs w:val="22"/>
        </w:rPr>
        <w:tab/>
      </w:r>
      <w:r w:rsidRPr="001160FF">
        <w:rPr>
          <w:sz w:val="22"/>
          <w:szCs w:val="22"/>
        </w:rPr>
        <w:tab/>
      </w:r>
      <w:r w:rsidRPr="001160FF">
        <w:rPr>
          <w:sz w:val="22"/>
          <w:szCs w:val="22"/>
        </w:rPr>
        <w:tab/>
      </w:r>
      <w:r w:rsidRPr="001160FF">
        <w:rPr>
          <w:sz w:val="22"/>
          <w:szCs w:val="22"/>
        </w:rPr>
        <w:tab/>
        <w:t>169r</w:t>
      </w:r>
    </w:p>
    <w:p w:rsidR="001160FF" w:rsidRPr="001160FF" w:rsidRDefault="001160FF" w:rsidP="001160FF">
      <w:pPr>
        <w:rPr>
          <w:sz w:val="22"/>
          <w:szCs w:val="22"/>
        </w:rPr>
      </w:pPr>
      <w:r w:rsidRPr="001160FF">
        <w:rPr>
          <w:sz w:val="22"/>
          <w:szCs w:val="22"/>
        </w:rPr>
        <w:t>Job/p Heynricxsz. van Sassen</w:t>
      </w:r>
      <w:r w:rsidRPr="001160FF">
        <w:rPr>
          <w:sz w:val="22"/>
          <w:szCs w:val="22"/>
        </w:rPr>
        <w:tab/>
      </w:r>
      <w:r w:rsidRPr="001160FF">
        <w:rPr>
          <w:sz w:val="22"/>
          <w:szCs w:val="22"/>
        </w:rPr>
        <w:tab/>
        <w:t>46r, 61v</w:t>
      </w:r>
    </w:p>
    <w:p w:rsidR="001160FF" w:rsidRPr="001160FF" w:rsidRDefault="001160FF" w:rsidP="001160FF">
      <w:pPr>
        <w:rPr>
          <w:sz w:val="22"/>
          <w:szCs w:val="22"/>
        </w:rPr>
      </w:pPr>
      <w:r w:rsidRPr="001160FF">
        <w:rPr>
          <w:sz w:val="22"/>
          <w:szCs w:val="22"/>
        </w:rPr>
        <w:t>Job Janss.</w:t>
      </w:r>
      <w:r w:rsidRPr="001160FF">
        <w:rPr>
          <w:sz w:val="22"/>
          <w:szCs w:val="22"/>
        </w:rPr>
        <w:tab/>
      </w:r>
      <w:r w:rsidRPr="001160FF">
        <w:rPr>
          <w:sz w:val="22"/>
          <w:szCs w:val="22"/>
        </w:rPr>
        <w:tab/>
      </w:r>
      <w:r w:rsidRPr="001160FF">
        <w:rPr>
          <w:sz w:val="22"/>
          <w:szCs w:val="22"/>
        </w:rPr>
        <w:tab/>
      </w:r>
      <w:r w:rsidRPr="001160FF">
        <w:rPr>
          <w:sz w:val="22"/>
          <w:szCs w:val="22"/>
        </w:rPr>
        <w:tab/>
        <w:t>70r, 133r</w:t>
      </w:r>
    </w:p>
    <w:p w:rsidR="001160FF" w:rsidRPr="001160FF" w:rsidRDefault="001160FF" w:rsidP="001160FF">
      <w:pPr>
        <w:rPr>
          <w:color w:val="000000"/>
          <w:sz w:val="22"/>
          <w:szCs w:val="22"/>
        </w:rPr>
      </w:pPr>
      <w:r w:rsidRPr="001160FF">
        <w:rPr>
          <w:sz w:val="22"/>
          <w:szCs w:val="22"/>
        </w:rPr>
        <w:t>Job Janss. Deur</w:t>
      </w:r>
      <w:r w:rsidRPr="001160FF">
        <w:rPr>
          <w:sz w:val="22"/>
          <w:szCs w:val="22"/>
        </w:rPr>
        <w:tab/>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color w:val="FF0000"/>
          <w:sz w:val="22"/>
          <w:szCs w:val="22"/>
        </w:rPr>
      </w:pPr>
      <w:r w:rsidRPr="001160FF">
        <w:rPr>
          <w:color w:val="000000"/>
          <w:sz w:val="22"/>
          <w:szCs w:val="22"/>
        </w:rPr>
        <w:t>Jochem Robrechtss.</w:t>
      </w:r>
      <w:r w:rsidRPr="001160FF">
        <w:rPr>
          <w:color w:val="000000"/>
          <w:sz w:val="22"/>
          <w:szCs w:val="22"/>
        </w:rPr>
        <w:tab/>
      </w:r>
      <w:r w:rsidRPr="001160FF">
        <w:rPr>
          <w:color w:val="000000"/>
          <w:sz w:val="22"/>
          <w:szCs w:val="22"/>
        </w:rPr>
        <w:tab/>
      </w:r>
      <w:r w:rsidRPr="001160FF">
        <w:rPr>
          <w:color w:val="000000"/>
          <w:sz w:val="22"/>
          <w:szCs w:val="22"/>
        </w:rPr>
        <w:tab/>
        <w:t>200r</w:t>
      </w:r>
    </w:p>
    <w:p w:rsidR="001160FF" w:rsidRPr="001160FF" w:rsidRDefault="001160FF" w:rsidP="001160FF">
      <w:pPr>
        <w:rPr>
          <w:sz w:val="22"/>
          <w:szCs w:val="22"/>
        </w:rPr>
      </w:pPr>
      <w:r w:rsidRPr="001160FF">
        <w:rPr>
          <w:sz w:val="22"/>
          <w:szCs w:val="22"/>
        </w:rPr>
        <w:t>Joede, Maerten Gertss. de</w:t>
      </w:r>
      <w:r w:rsidRPr="001160FF">
        <w:rPr>
          <w:sz w:val="22"/>
          <w:szCs w:val="22"/>
        </w:rPr>
        <w:tab/>
      </w:r>
      <w:r w:rsidRPr="001160FF">
        <w:rPr>
          <w:sz w:val="22"/>
          <w:szCs w:val="22"/>
        </w:rPr>
        <w:tab/>
        <w:t xml:space="preserve">37r </w:t>
      </w:r>
    </w:p>
    <w:p w:rsidR="001160FF" w:rsidRPr="001160FF" w:rsidRDefault="001160FF" w:rsidP="001160FF">
      <w:pPr>
        <w:rPr>
          <w:sz w:val="22"/>
          <w:szCs w:val="22"/>
        </w:rPr>
      </w:pPr>
      <w:r w:rsidRPr="001160FF">
        <w:rPr>
          <w:sz w:val="22"/>
          <w:szCs w:val="22"/>
        </w:rPr>
        <w:t>Joffer, Heyndrick</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153v, 167r</w:t>
      </w:r>
    </w:p>
    <w:p w:rsidR="001160FF" w:rsidRPr="001160FF" w:rsidRDefault="001160FF" w:rsidP="001160FF">
      <w:pPr>
        <w:rPr>
          <w:sz w:val="22"/>
          <w:szCs w:val="22"/>
        </w:rPr>
      </w:pPr>
      <w:r w:rsidRPr="001160FF">
        <w:rPr>
          <w:sz w:val="22"/>
          <w:szCs w:val="22"/>
        </w:rPr>
        <w:t>Jol, Hubrecht Janssen</w:t>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Jonass., Cornelis Pieter</w:t>
      </w:r>
      <w:r w:rsidRPr="001160FF">
        <w:rPr>
          <w:sz w:val="22"/>
          <w:szCs w:val="22"/>
        </w:rPr>
        <w:tab/>
      </w:r>
      <w:r w:rsidRPr="001160FF">
        <w:rPr>
          <w:sz w:val="22"/>
          <w:szCs w:val="22"/>
        </w:rPr>
        <w:tab/>
      </w:r>
      <w:r w:rsidRPr="001160FF">
        <w:rPr>
          <w:sz w:val="22"/>
          <w:szCs w:val="22"/>
        </w:rPr>
        <w:tab/>
        <w:t xml:space="preserve">170v </w:t>
      </w:r>
    </w:p>
    <w:p w:rsidR="001160FF" w:rsidRPr="001160FF" w:rsidRDefault="001160FF" w:rsidP="001160FF">
      <w:pPr>
        <w:rPr>
          <w:sz w:val="22"/>
          <w:szCs w:val="22"/>
        </w:rPr>
      </w:pPr>
      <w:r w:rsidRPr="001160FF">
        <w:rPr>
          <w:sz w:val="22"/>
          <w:szCs w:val="22"/>
        </w:rPr>
        <w:t>Jonas, Pouwels Pieter</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sz w:val="22"/>
          <w:szCs w:val="22"/>
        </w:rPr>
        <w:t>Jonge, Jacob de</w:t>
      </w:r>
      <w:r w:rsidRPr="001160FF">
        <w:rPr>
          <w:sz w:val="22"/>
          <w:szCs w:val="22"/>
        </w:rPr>
        <w:tab/>
      </w:r>
      <w:r w:rsidRPr="001160FF">
        <w:rPr>
          <w:sz w:val="22"/>
          <w:szCs w:val="22"/>
        </w:rPr>
        <w:tab/>
      </w:r>
      <w:r w:rsidRPr="001160FF">
        <w:rPr>
          <w:sz w:val="22"/>
          <w:szCs w:val="22"/>
        </w:rPr>
        <w:tab/>
      </w:r>
      <w:r w:rsidRPr="001160FF">
        <w:rPr>
          <w:sz w:val="22"/>
          <w:szCs w:val="22"/>
        </w:rPr>
        <w:tab/>
        <w:t xml:space="preserve">35v </w:t>
      </w:r>
    </w:p>
    <w:p w:rsidR="001160FF" w:rsidRPr="001160FF" w:rsidRDefault="001160FF" w:rsidP="001160FF">
      <w:pPr>
        <w:rPr>
          <w:sz w:val="22"/>
          <w:szCs w:val="22"/>
        </w:rPr>
      </w:pPr>
      <w:r w:rsidRPr="001160FF">
        <w:rPr>
          <w:sz w:val="22"/>
          <w:szCs w:val="22"/>
        </w:rPr>
        <w:t>Jonge, mr. Cornelis de</w:t>
      </w:r>
      <w:r w:rsidRPr="001160FF">
        <w:rPr>
          <w:sz w:val="22"/>
          <w:szCs w:val="22"/>
        </w:rPr>
        <w:tab/>
      </w:r>
      <w:r w:rsidRPr="001160FF">
        <w:rPr>
          <w:sz w:val="22"/>
          <w:szCs w:val="22"/>
        </w:rPr>
        <w:tab/>
      </w:r>
      <w:r w:rsidRPr="001160FF">
        <w:rPr>
          <w:sz w:val="22"/>
          <w:szCs w:val="22"/>
        </w:rPr>
        <w:tab/>
        <w:t>81r, 91v</w:t>
      </w:r>
    </w:p>
    <w:p w:rsidR="001160FF" w:rsidRPr="001160FF" w:rsidRDefault="001160FF" w:rsidP="001160FF">
      <w:pPr>
        <w:rPr>
          <w:sz w:val="22"/>
          <w:szCs w:val="22"/>
        </w:rPr>
      </w:pPr>
      <w:r w:rsidRPr="001160FF">
        <w:rPr>
          <w:sz w:val="22"/>
          <w:szCs w:val="22"/>
        </w:rPr>
        <w:t>Jonge van Baertwyck, Cornelis de</w:t>
      </w:r>
      <w:r w:rsidRPr="001160FF">
        <w:rPr>
          <w:sz w:val="22"/>
          <w:szCs w:val="22"/>
        </w:rPr>
        <w:tab/>
        <w:t>51r</w:t>
      </w:r>
    </w:p>
    <w:p w:rsidR="001160FF" w:rsidRPr="001160FF" w:rsidRDefault="001160FF" w:rsidP="001160FF">
      <w:pPr>
        <w:rPr>
          <w:sz w:val="22"/>
          <w:szCs w:val="22"/>
        </w:rPr>
      </w:pPr>
      <w:r w:rsidRPr="001160FF">
        <w:rPr>
          <w:sz w:val="22"/>
          <w:szCs w:val="22"/>
        </w:rPr>
        <w:lastRenderedPageBreak/>
        <w:t>Jongebroer, Cornelis Cornelisz</w:t>
      </w:r>
      <w:r w:rsidRPr="001160FF">
        <w:rPr>
          <w:sz w:val="22"/>
          <w:szCs w:val="22"/>
        </w:rPr>
        <w:tab/>
      </w:r>
      <w:r w:rsidRPr="001160FF">
        <w:rPr>
          <w:sz w:val="22"/>
          <w:szCs w:val="22"/>
        </w:rPr>
        <w:tab/>
        <w:t>1r</w:t>
      </w:r>
    </w:p>
    <w:p w:rsidR="001160FF" w:rsidRPr="001160FF" w:rsidRDefault="001160FF" w:rsidP="001160FF">
      <w:pPr>
        <w:rPr>
          <w:sz w:val="22"/>
          <w:szCs w:val="22"/>
        </w:rPr>
      </w:pPr>
      <w:r w:rsidRPr="001160FF">
        <w:rPr>
          <w:sz w:val="22"/>
          <w:szCs w:val="22"/>
        </w:rPr>
        <w:t>Jonge Jan de Cuper</w:t>
      </w:r>
      <w:r w:rsidRPr="001160FF">
        <w:rPr>
          <w:sz w:val="22"/>
          <w:szCs w:val="22"/>
        </w:rPr>
        <w:tab/>
      </w:r>
      <w:r w:rsidRPr="001160FF">
        <w:rPr>
          <w:sz w:val="22"/>
          <w:szCs w:val="22"/>
        </w:rPr>
        <w:tab/>
      </w:r>
      <w:r w:rsidRPr="001160FF">
        <w:rPr>
          <w:sz w:val="22"/>
          <w:szCs w:val="22"/>
        </w:rPr>
        <w:tab/>
        <w:t xml:space="preserve">166v </w:t>
      </w:r>
    </w:p>
    <w:p w:rsidR="001160FF" w:rsidRPr="001160FF" w:rsidRDefault="001160FF" w:rsidP="001160FF">
      <w:pPr>
        <w:rPr>
          <w:sz w:val="22"/>
          <w:szCs w:val="22"/>
        </w:rPr>
      </w:pPr>
      <w:r w:rsidRPr="001160FF">
        <w:rPr>
          <w:sz w:val="22"/>
          <w:szCs w:val="22"/>
        </w:rPr>
        <w:t>Jonge Jan schuytvoerder</w:t>
      </w:r>
      <w:r w:rsidRPr="001160FF">
        <w:rPr>
          <w:sz w:val="22"/>
          <w:szCs w:val="22"/>
        </w:rPr>
        <w:tab/>
      </w:r>
      <w:r w:rsidRPr="001160FF">
        <w:rPr>
          <w:sz w:val="22"/>
          <w:szCs w:val="22"/>
        </w:rPr>
        <w:tab/>
        <w:t>143r</w:t>
      </w:r>
    </w:p>
    <w:p w:rsidR="001160FF" w:rsidRPr="001160FF" w:rsidRDefault="001160FF" w:rsidP="001160FF">
      <w:pPr>
        <w:rPr>
          <w:sz w:val="22"/>
          <w:szCs w:val="22"/>
        </w:rPr>
      </w:pPr>
      <w:r w:rsidRPr="001160FF">
        <w:rPr>
          <w:sz w:val="22"/>
          <w:szCs w:val="22"/>
        </w:rPr>
        <w:t>Jongewijff, Anna ’t (in ’t Gasthuis)</w:t>
      </w:r>
      <w:r w:rsidRPr="001160FF">
        <w:rPr>
          <w:sz w:val="22"/>
          <w:szCs w:val="22"/>
        </w:rPr>
        <w:tab/>
        <w:t>6v, 8v</w:t>
      </w:r>
    </w:p>
    <w:p w:rsidR="001160FF" w:rsidRPr="001160FF" w:rsidRDefault="001160FF" w:rsidP="001160FF">
      <w:pPr>
        <w:rPr>
          <w:sz w:val="22"/>
          <w:szCs w:val="22"/>
        </w:rPr>
      </w:pPr>
      <w:r w:rsidRPr="001160FF">
        <w:rPr>
          <w:sz w:val="22"/>
          <w:szCs w:val="22"/>
        </w:rPr>
        <w:t xml:space="preserve">Joosgen Jansdochter </w:t>
      </w:r>
      <w:r w:rsidRPr="001160FF">
        <w:rPr>
          <w:sz w:val="22"/>
          <w:szCs w:val="22"/>
        </w:rPr>
        <w:tab/>
      </w:r>
      <w:r w:rsidRPr="001160FF">
        <w:rPr>
          <w:sz w:val="22"/>
          <w:szCs w:val="22"/>
        </w:rPr>
        <w:tab/>
      </w:r>
      <w:r w:rsidRPr="001160FF">
        <w:rPr>
          <w:sz w:val="22"/>
          <w:szCs w:val="22"/>
        </w:rPr>
        <w:tab/>
        <w:t>7v</w:t>
      </w:r>
    </w:p>
    <w:p w:rsidR="001160FF" w:rsidRPr="001160FF" w:rsidRDefault="001160FF" w:rsidP="001160FF">
      <w:pPr>
        <w:rPr>
          <w:sz w:val="22"/>
          <w:szCs w:val="22"/>
        </w:rPr>
      </w:pPr>
      <w:r w:rsidRPr="001160FF">
        <w:rPr>
          <w:sz w:val="22"/>
          <w:szCs w:val="22"/>
        </w:rPr>
        <w:t xml:space="preserve">Joost Adriaens </w:t>
      </w:r>
      <w:r w:rsidRPr="001160FF">
        <w:rPr>
          <w:sz w:val="22"/>
          <w:szCs w:val="22"/>
        </w:rPr>
        <w:tab/>
      </w:r>
      <w:r w:rsidRPr="001160FF">
        <w:rPr>
          <w:sz w:val="22"/>
          <w:szCs w:val="22"/>
        </w:rPr>
        <w:tab/>
      </w:r>
      <w:r w:rsidRPr="001160FF">
        <w:rPr>
          <w:sz w:val="22"/>
          <w:szCs w:val="22"/>
        </w:rPr>
        <w:tab/>
      </w:r>
      <w:r w:rsidRPr="001160FF">
        <w:rPr>
          <w:sz w:val="22"/>
          <w:szCs w:val="22"/>
        </w:rPr>
        <w:tab/>
        <w:t>67r, 69r</w:t>
      </w:r>
    </w:p>
    <w:p w:rsidR="001160FF" w:rsidRPr="001160FF" w:rsidRDefault="001160FF" w:rsidP="001160FF">
      <w:pPr>
        <w:rPr>
          <w:sz w:val="22"/>
          <w:szCs w:val="22"/>
        </w:rPr>
      </w:pPr>
      <w:r w:rsidRPr="001160FF">
        <w:rPr>
          <w:sz w:val="22"/>
          <w:szCs w:val="22"/>
        </w:rPr>
        <w:t xml:space="preserve">Joost van der Beecke </w:t>
      </w:r>
      <w:r w:rsidRPr="001160FF">
        <w:rPr>
          <w:sz w:val="22"/>
          <w:szCs w:val="22"/>
        </w:rPr>
        <w:tab/>
      </w:r>
      <w:r w:rsidRPr="001160FF">
        <w:rPr>
          <w:sz w:val="22"/>
          <w:szCs w:val="22"/>
        </w:rPr>
        <w:tab/>
      </w:r>
      <w:r w:rsidRPr="001160FF">
        <w:rPr>
          <w:sz w:val="22"/>
          <w:szCs w:val="22"/>
        </w:rPr>
        <w:tab/>
        <w:t>58v</w:t>
      </w:r>
    </w:p>
    <w:p w:rsidR="001160FF" w:rsidRPr="001160FF" w:rsidRDefault="001160FF" w:rsidP="001160FF">
      <w:pPr>
        <w:rPr>
          <w:sz w:val="22"/>
          <w:szCs w:val="22"/>
        </w:rPr>
      </w:pPr>
      <w:r w:rsidRPr="001160FF">
        <w:rPr>
          <w:sz w:val="22"/>
          <w:szCs w:val="22"/>
        </w:rPr>
        <w:t>Joost Corneliss.</w:t>
      </w:r>
      <w:r w:rsidRPr="001160FF">
        <w:rPr>
          <w:sz w:val="22"/>
          <w:szCs w:val="22"/>
        </w:rPr>
        <w:tab/>
        <w:t xml:space="preserve"> (wielmaker)</w:t>
      </w:r>
      <w:r w:rsidRPr="001160FF">
        <w:rPr>
          <w:sz w:val="22"/>
          <w:szCs w:val="22"/>
        </w:rPr>
        <w:tab/>
      </w:r>
      <w:r w:rsidRPr="001160FF">
        <w:rPr>
          <w:sz w:val="22"/>
          <w:szCs w:val="22"/>
        </w:rPr>
        <w:tab/>
        <w:t>186v</w:t>
      </w:r>
    </w:p>
    <w:p w:rsidR="001160FF" w:rsidRPr="001160FF" w:rsidRDefault="001160FF" w:rsidP="001160FF">
      <w:pPr>
        <w:rPr>
          <w:sz w:val="22"/>
          <w:szCs w:val="22"/>
        </w:rPr>
      </w:pPr>
      <w:r w:rsidRPr="001160FF">
        <w:rPr>
          <w:sz w:val="22"/>
          <w:szCs w:val="22"/>
        </w:rPr>
        <w:t>Joost van Dam</w:t>
      </w:r>
      <w:r w:rsidRPr="001160FF">
        <w:rPr>
          <w:sz w:val="22"/>
          <w:szCs w:val="22"/>
        </w:rPr>
        <w:tab/>
      </w:r>
      <w:r w:rsidRPr="001160FF">
        <w:rPr>
          <w:sz w:val="22"/>
          <w:szCs w:val="22"/>
        </w:rPr>
        <w:tab/>
      </w:r>
      <w:r w:rsidRPr="001160FF">
        <w:rPr>
          <w:sz w:val="22"/>
          <w:szCs w:val="22"/>
        </w:rPr>
        <w:tab/>
      </w:r>
      <w:r w:rsidRPr="001160FF">
        <w:rPr>
          <w:sz w:val="22"/>
          <w:szCs w:val="22"/>
        </w:rPr>
        <w:tab/>
        <w:t xml:space="preserve">45v </w:t>
      </w:r>
    </w:p>
    <w:p w:rsidR="001160FF" w:rsidRPr="001160FF" w:rsidRDefault="001160FF" w:rsidP="001160FF">
      <w:pPr>
        <w:rPr>
          <w:sz w:val="22"/>
          <w:szCs w:val="22"/>
        </w:rPr>
      </w:pPr>
      <w:r w:rsidRPr="001160FF">
        <w:rPr>
          <w:sz w:val="22"/>
          <w:szCs w:val="22"/>
        </w:rPr>
        <w:t>Joost Jacobsz. (burgemeester)</w:t>
      </w:r>
      <w:r w:rsidRPr="001160FF">
        <w:rPr>
          <w:sz w:val="22"/>
          <w:szCs w:val="22"/>
        </w:rPr>
        <w:tab/>
      </w:r>
      <w:r w:rsidRPr="001160FF">
        <w:rPr>
          <w:sz w:val="22"/>
          <w:szCs w:val="22"/>
        </w:rPr>
        <w:tab/>
        <w:t>14v, 15r, 35r, 35v, 36r, 36v, 37r, 44r. 46r, 54r, 56v, 57r, 67v, 76v, 99v,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119v 126v, 129v, 148r, 157v, 160r, 188v, 217v, 220v, 221r</w:t>
      </w:r>
    </w:p>
    <w:p w:rsidR="001160FF" w:rsidRPr="001160FF" w:rsidRDefault="001160FF" w:rsidP="001160FF">
      <w:pPr>
        <w:rPr>
          <w:sz w:val="22"/>
          <w:szCs w:val="22"/>
        </w:rPr>
      </w:pPr>
      <w:r w:rsidRPr="001160FF">
        <w:rPr>
          <w:sz w:val="22"/>
          <w:szCs w:val="22"/>
        </w:rPr>
        <w:t>Joost Jacobss. de Bye</w:t>
      </w:r>
      <w:r w:rsidRPr="001160FF">
        <w:rPr>
          <w:sz w:val="22"/>
          <w:szCs w:val="22"/>
        </w:rPr>
        <w:tab/>
      </w:r>
      <w:r w:rsidRPr="001160FF">
        <w:rPr>
          <w:sz w:val="22"/>
          <w:szCs w:val="22"/>
        </w:rPr>
        <w:tab/>
      </w:r>
      <w:r w:rsidRPr="001160FF">
        <w:rPr>
          <w:sz w:val="22"/>
          <w:szCs w:val="22"/>
        </w:rPr>
        <w:tab/>
        <w:t>119r</w:t>
      </w:r>
    </w:p>
    <w:p w:rsidR="001160FF" w:rsidRPr="001160FF" w:rsidRDefault="001160FF" w:rsidP="001160FF">
      <w:pPr>
        <w:rPr>
          <w:sz w:val="22"/>
          <w:szCs w:val="22"/>
        </w:rPr>
      </w:pPr>
      <w:r w:rsidRPr="001160FF">
        <w:rPr>
          <w:sz w:val="22"/>
          <w:szCs w:val="22"/>
        </w:rPr>
        <w:t>Joost Janssen  (van Delff)</w:t>
      </w:r>
      <w:r w:rsidRPr="001160FF">
        <w:rPr>
          <w:sz w:val="22"/>
          <w:szCs w:val="22"/>
        </w:rPr>
        <w:tab/>
      </w:r>
      <w:r w:rsidRPr="001160FF">
        <w:rPr>
          <w:sz w:val="22"/>
          <w:szCs w:val="22"/>
        </w:rPr>
        <w:tab/>
        <w:t xml:space="preserve">27r </w:t>
      </w:r>
    </w:p>
    <w:p w:rsidR="001160FF" w:rsidRPr="001160FF" w:rsidRDefault="001160FF" w:rsidP="001160FF">
      <w:pPr>
        <w:rPr>
          <w:sz w:val="22"/>
          <w:szCs w:val="22"/>
        </w:rPr>
      </w:pPr>
      <w:r w:rsidRPr="001160FF">
        <w:rPr>
          <w:sz w:val="22"/>
          <w:szCs w:val="22"/>
        </w:rPr>
        <w:t>Joost van Leeuwen</w:t>
      </w:r>
      <w:r w:rsidRPr="001160FF">
        <w:rPr>
          <w:sz w:val="22"/>
          <w:szCs w:val="22"/>
        </w:rPr>
        <w:tab/>
      </w:r>
      <w:r w:rsidRPr="001160FF">
        <w:rPr>
          <w:sz w:val="22"/>
          <w:szCs w:val="22"/>
        </w:rPr>
        <w:tab/>
      </w:r>
      <w:r w:rsidRPr="001160FF">
        <w:rPr>
          <w:sz w:val="22"/>
          <w:szCs w:val="22"/>
        </w:rPr>
        <w:tab/>
        <w:t>131r, 139v, 140r, 144r</w:t>
      </w:r>
    </w:p>
    <w:p w:rsidR="001160FF" w:rsidRPr="001160FF" w:rsidRDefault="001160FF" w:rsidP="001160FF">
      <w:pPr>
        <w:rPr>
          <w:sz w:val="22"/>
          <w:szCs w:val="22"/>
        </w:rPr>
      </w:pPr>
      <w:r w:rsidRPr="001160FF">
        <w:rPr>
          <w:sz w:val="22"/>
          <w:szCs w:val="22"/>
        </w:rPr>
        <w:t>Joost Millinck</w:t>
      </w:r>
      <w:r w:rsidRPr="001160FF">
        <w:rPr>
          <w:sz w:val="22"/>
          <w:szCs w:val="22"/>
        </w:rPr>
        <w:tab/>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Joost Stalpart</w:t>
      </w:r>
      <w:r w:rsidRPr="001160FF">
        <w:rPr>
          <w:sz w:val="22"/>
          <w:szCs w:val="22"/>
        </w:rPr>
        <w:tab/>
      </w:r>
      <w:r w:rsidRPr="001160FF">
        <w:rPr>
          <w:sz w:val="22"/>
          <w:szCs w:val="22"/>
        </w:rPr>
        <w:tab/>
      </w:r>
      <w:r w:rsidRPr="001160FF">
        <w:rPr>
          <w:sz w:val="22"/>
          <w:szCs w:val="22"/>
        </w:rPr>
        <w:tab/>
      </w:r>
      <w:r w:rsidRPr="001160FF">
        <w:rPr>
          <w:sz w:val="22"/>
          <w:szCs w:val="22"/>
        </w:rPr>
        <w:tab/>
        <w:t>73v</w:t>
      </w:r>
    </w:p>
    <w:p w:rsidR="001160FF" w:rsidRPr="001160FF" w:rsidRDefault="001160FF" w:rsidP="001160FF">
      <w:pPr>
        <w:rPr>
          <w:sz w:val="22"/>
          <w:szCs w:val="22"/>
        </w:rPr>
      </w:pPr>
      <w:r w:rsidRPr="001160FF">
        <w:rPr>
          <w:sz w:val="22"/>
          <w:szCs w:val="22"/>
        </w:rPr>
        <w:t>Joosten, Adriaen, ’s-Gravezande</w:t>
      </w:r>
      <w:r w:rsidRPr="001160FF">
        <w:rPr>
          <w:sz w:val="22"/>
          <w:szCs w:val="22"/>
        </w:rPr>
        <w:tab/>
        <w:t>66v</w:t>
      </w:r>
    </w:p>
    <w:p w:rsidR="001160FF" w:rsidRPr="001160FF" w:rsidRDefault="001160FF" w:rsidP="001160FF">
      <w:pPr>
        <w:rPr>
          <w:sz w:val="22"/>
          <w:szCs w:val="22"/>
        </w:rPr>
      </w:pPr>
      <w:r w:rsidRPr="001160FF">
        <w:rPr>
          <w:sz w:val="22"/>
          <w:szCs w:val="22"/>
        </w:rPr>
        <w:t xml:space="preserve">Joosten, Adriaen backer </w:t>
      </w:r>
      <w:r w:rsidRPr="001160FF">
        <w:rPr>
          <w:sz w:val="22"/>
          <w:szCs w:val="22"/>
        </w:rPr>
        <w:tab/>
      </w:r>
      <w:r w:rsidRPr="001160FF">
        <w:rPr>
          <w:sz w:val="22"/>
          <w:szCs w:val="22"/>
        </w:rPr>
        <w:tab/>
        <w:t>30av</w:t>
      </w:r>
    </w:p>
    <w:p w:rsidR="001160FF" w:rsidRPr="001160FF" w:rsidRDefault="001160FF" w:rsidP="001160FF">
      <w:pPr>
        <w:rPr>
          <w:sz w:val="22"/>
          <w:szCs w:val="22"/>
        </w:rPr>
      </w:pPr>
      <w:r w:rsidRPr="001160FF">
        <w:rPr>
          <w:rFonts w:eastAsia="SimSun"/>
          <w:kern w:val="1"/>
          <w:sz w:val="22"/>
          <w:szCs w:val="22"/>
          <w:lang w:eastAsia="hi-IN" w:bidi="hi-IN"/>
        </w:rPr>
        <w:t xml:space="preserve">Joosten, Dirick </w:t>
      </w:r>
      <w:r w:rsidRPr="001160FF">
        <w:rPr>
          <w:sz w:val="22"/>
          <w:szCs w:val="22"/>
        </w:rPr>
        <w:tab/>
      </w:r>
      <w:r w:rsidRPr="001160FF">
        <w:rPr>
          <w:sz w:val="22"/>
          <w:szCs w:val="22"/>
        </w:rPr>
        <w:tab/>
      </w:r>
      <w:r w:rsidRPr="001160FF">
        <w:rPr>
          <w:sz w:val="22"/>
          <w:szCs w:val="22"/>
        </w:rPr>
        <w:tab/>
      </w:r>
      <w:r w:rsidRPr="001160FF">
        <w:rPr>
          <w:sz w:val="22"/>
          <w:szCs w:val="22"/>
        </w:rPr>
        <w:tab/>
        <w:t>199r</w:t>
      </w:r>
    </w:p>
    <w:p w:rsidR="001160FF" w:rsidRPr="001160FF" w:rsidRDefault="001160FF" w:rsidP="001160FF">
      <w:pPr>
        <w:rPr>
          <w:sz w:val="22"/>
          <w:szCs w:val="22"/>
        </w:rPr>
      </w:pPr>
      <w:r w:rsidRPr="001160FF">
        <w:rPr>
          <w:sz w:val="22"/>
          <w:szCs w:val="22"/>
        </w:rPr>
        <w:t>Joostensz., Garbrant</w:t>
      </w:r>
      <w:r w:rsidRPr="001160FF">
        <w:rPr>
          <w:sz w:val="22"/>
          <w:szCs w:val="22"/>
        </w:rPr>
        <w:tab/>
      </w:r>
      <w:r w:rsidRPr="001160FF">
        <w:rPr>
          <w:sz w:val="22"/>
          <w:szCs w:val="22"/>
        </w:rPr>
        <w:tab/>
      </w:r>
      <w:r w:rsidRPr="001160FF">
        <w:rPr>
          <w:sz w:val="22"/>
          <w:szCs w:val="22"/>
        </w:rPr>
        <w:tab/>
        <w:t>9r</w:t>
      </w:r>
    </w:p>
    <w:p w:rsidR="001160FF" w:rsidRPr="001160FF" w:rsidRDefault="001160FF" w:rsidP="001160FF">
      <w:pPr>
        <w:rPr>
          <w:sz w:val="22"/>
          <w:szCs w:val="22"/>
        </w:rPr>
      </w:pPr>
      <w:r w:rsidRPr="001160FF">
        <w:rPr>
          <w:sz w:val="22"/>
          <w:szCs w:val="22"/>
        </w:rPr>
        <w:t>Joosten van Hogenhouck, Gysbrecht</w:t>
      </w:r>
      <w:r w:rsidRPr="001160FF">
        <w:rPr>
          <w:sz w:val="22"/>
          <w:szCs w:val="22"/>
        </w:rPr>
        <w:tab/>
        <w:t>115v</w:t>
      </w:r>
    </w:p>
    <w:p w:rsidR="001160FF" w:rsidRPr="001160FF" w:rsidRDefault="001160FF" w:rsidP="001160FF">
      <w:pPr>
        <w:rPr>
          <w:sz w:val="22"/>
          <w:szCs w:val="22"/>
        </w:rPr>
      </w:pPr>
      <w:r w:rsidRPr="001160FF">
        <w:rPr>
          <w:sz w:val="22"/>
          <w:szCs w:val="22"/>
        </w:rPr>
        <w:t>Joostensz. Packebyer, Huych</w:t>
      </w:r>
      <w:r w:rsidRPr="001160FF">
        <w:rPr>
          <w:sz w:val="22"/>
          <w:szCs w:val="22"/>
        </w:rPr>
        <w:tab/>
      </w:r>
      <w:r w:rsidRPr="001160FF">
        <w:rPr>
          <w:sz w:val="22"/>
          <w:szCs w:val="22"/>
        </w:rPr>
        <w:tab/>
        <w:t>54r</w:t>
      </w:r>
    </w:p>
    <w:p w:rsidR="001160FF" w:rsidRPr="001160FF" w:rsidRDefault="001160FF" w:rsidP="001160FF">
      <w:pPr>
        <w:rPr>
          <w:sz w:val="22"/>
          <w:szCs w:val="22"/>
        </w:rPr>
      </w:pPr>
      <w:r w:rsidRPr="001160FF">
        <w:rPr>
          <w:sz w:val="22"/>
          <w:szCs w:val="22"/>
        </w:rPr>
        <w:t>Joostenz., Lenert</w:t>
      </w:r>
      <w:r w:rsidRPr="001160FF">
        <w:rPr>
          <w:sz w:val="22"/>
          <w:szCs w:val="22"/>
        </w:rPr>
        <w:tab/>
      </w:r>
      <w:r w:rsidRPr="001160FF">
        <w:rPr>
          <w:sz w:val="22"/>
          <w:szCs w:val="22"/>
        </w:rPr>
        <w:tab/>
      </w:r>
      <w:r w:rsidRPr="001160FF">
        <w:rPr>
          <w:sz w:val="22"/>
          <w:szCs w:val="22"/>
        </w:rPr>
        <w:tab/>
        <w:t>184v</w:t>
      </w:r>
    </w:p>
    <w:p w:rsidR="001160FF" w:rsidRPr="001160FF" w:rsidRDefault="001160FF" w:rsidP="001160FF">
      <w:pPr>
        <w:rPr>
          <w:sz w:val="22"/>
          <w:szCs w:val="22"/>
        </w:rPr>
      </w:pPr>
      <w:r w:rsidRPr="001160FF">
        <w:rPr>
          <w:sz w:val="22"/>
          <w:szCs w:val="22"/>
        </w:rPr>
        <w:t>Joostendr., Machtelt</w:t>
      </w:r>
      <w:r w:rsidRPr="001160FF">
        <w:rPr>
          <w:sz w:val="22"/>
          <w:szCs w:val="22"/>
        </w:rPr>
        <w:tab/>
      </w:r>
      <w:r w:rsidRPr="001160FF">
        <w:rPr>
          <w:sz w:val="22"/>
          <w:szCs w:val="22"/>
        </w:rPr>
        <w:tab/>
      </w:r>
      <w:r w:rsidRPr="001160FF">
        <w:rPr>
          <w:sz w:val="22"/>
          <w:szCs w:val="22"/>
        </w:rPr>
        <w:tab/>
        <w:t>70v</w:t>
      </w:r>
    </w:p>
    <w:p w:rsidR="001160FF" w:rsidRPr="001160FF" w:rsidRDefault="001160FF" w:rsidP="001160FF">
      <w:pPr>
        <w:rPr>
          <w:sz w:val="22"/>
          <w:szCs w:val="22"/>
        </w:rPr>
      </w:pPr>
      <w:r w:rsidRPr="001160FF">
        <w:rPr>
          <w:sz w:val="22"/>
          <w:szCs w:val="22"/>
        </w:rPr>
        <w:t>Joosten, Margryete</w:t>
      </w:r>
      <w:r w:rsidRPr="001160FF">
        <w:rPr>
          <w:sz w:val="22"/>
          <w:szCs w:val="22"/>
        </w:rPr>
        <w:tab/>
      </w:r>
      <w:r w:rsidRPr="001160FF">
        <w:rPr>
          <w:sz w:val="22"/>
          <w:szCs w:val="22"/>
        </w:rPr>
        <w:tab/>
      </w:r>
      <w:r w:rsidRPr="001160FF">
        <w:rPr>
          <w:sz w:val="22"/>
          <w:szCs w:val="22"/>
        </w:rPr>
        <w:tab/>
        <w:t>142v</w:t>
      </w:r>
    </w:p>
    <w:p w:rsidR="001160FF" w:rsidRPr="001160FF" w:rsidRDefault="001160FF" w:rsidP="001160FF">
      <w:pPr>
        <w:rPr>
          <w:sz w:val="22"/>
          <w:szCs w:val="22"/>
        </w:rPr>
      </w:pPr>
      <w:r w:rsidRPr="001160FF">
        <w:rPr>
          <w:sz w:val="22"/>
          <w:szCs w:val="22"/>
        </w:rPr>
        <w:t>Joostendr., Neeltgen</w:t>
      </w:r>
      <w:r w:rsidRPr="001160FF">
        <w:rPr>
          <w:sz w:val="22"/>
          <w:szCs w:val="22"/>
        </w:rPr>
        <w:tab/>
      </w:r>
      <w:r w:rsidRPr="001160FF">
        <w:rPr>
          <w:sz w:val="22"/>
          <w:szCs w:val="22"/>
        </w:rPr>
        <w:tab/>
      </w:r>
      <w:r w:rsidRPr="001160FF">
        <w:rPr>
          <w:sz w:val="22"/>
          <w:szCs w:val="22"/>
        </w:rPr>
        <w:tab/>
        <w:t>177v, 210v</w:t>
      </w:r>
    </w:p>
    <w:p w:rsidR="001160FF" w:rsidRPr="001160FF" w:rsidRDefault="001160FF" w:rsidP="001160FF">
      <w:pPr>
        <w:rPr>
          <w:sz w:val="22"/>
          <w:szCs w:val="22"/>
        </w:rPr>
      </w:pPr>
      <w:r w:rsidRPr="001160FF">
        <w:rPr>
          <w:sz w:val="22"/>
          <w:szCs w:val="22"/>
        </w:rPr>
        <w:t>Joostendr., Tryntgen</w:t>
      </w:r>
      <w:r w:rsidRPr="001160FF">
        <w:rPr>
          <w:sz w:val="22"/>
          <w:szCs w:val="22"/>
        </w:rPr>
        <w:tab/>
      </w:r>
      <w:r w:rsidRPr="001160FF">
        <w:rPr>
          <w:sz w:val="22"/>
          <w:szCs w:val="22"/>
        </w:rPr>
        <w:tab/>
      </w:r>
      <w:r w:rsidRPr="001160FF">
        <w:rPr>
          <w:sz w:val="22"/>
          <w:szCs w:val="22"/>
        </w:rPr>
        <w:tab/>
        <w:t xml:space="preserve">115r </w:t>
      </w:r>
    </w:p>
    <w:p w:rsidR="001160FF" w:rsidRPr="001160FF" w:rsidRDefault="001160FF" w:rsidP="001160FF">
      <w:pPr>
        <w:rPr>
          <w:sz w:val="22"/>
          <w:szCs w:val="22"/>
        </w:rPr>
      </w:pPr>
      <w:r w:rsidRPr="001160FF">
        <w:rPr>
          <w:sz w:val="22"/>
          <w:szCs w:val="22"/>
        </w:rPr>
        <w:t>Joostenzoon, Willem</w:t>
      </w:r>
      <w:r w:rsidRPr="001160FF">
        <w:rPr>
          <w:sz w:val="22"/>
          <w:szCs w:val="22"/>
        </w:rPr>
        <w:tab/>
      </w:r>
      <w:r w:rsidRPr="001160FF">
        <w:rPr>
          <w:sz w:val="22"/>
          <w:szCs w:val="22"/>
        </w:rPr>
        <w:tab/>
      </w:r>
      <w:r w:rsidRPr="001160FF">
        <w:rPr>
          <w:sz w:val="22"/>
          <w:szCs w:val="22"/>
        </w:rPr>
        <w:tab/>
        <w:t>45v, 175v</w:t>
      </w:r>
    </w:p>
    <w:p w:rsidR="001160FF" w:rsidRPr="001160FF" w:rsidRDefault="001160FF" w:rsidP="001160FF">
      <w:pPr>
        <w:rPr>
          <w:sz w:val="22"/>
          <w:szCs w:val="22"/>
        </w:rPr>
      </w:pPr>
      <w:r w:rsidRPr="001160FF">
        <w:rPr>
          <w:sz w:val="22"/>
          <w:szCs w:val="22"/>
        </w:rPr>
        <w:t>Job Janss.,</w:t>
      </w:r>
      <w:r w:rsidRPr="001160FF">
        <w:rPr>
          <w:sz w:val="22"/>
          <w:szCs w:val="22"/>
        </w:rPr>
        <w:tab/>
      </w:r>
      <w:r w:rsidRPr="001160FF">
        <w:rPr>
          <w:sz w:val="22"/>
          <w:szCs w:val="22"/>
        </w:rPr>
        <w:tab/>
      </w:r>
      <w:r w:rsidRPr="001160FF">
        <w:rPr>
          <w:sz w:val="22"/>
          <w:szCs w:val="22"/>
        </w:rPr>
        <w:tab/>
      </w:r>
      <w:r w:rsidRPr="001160FF">
        <w:rPr>
          <w:sz w:val="22"/>
          <w:szCs w:val="22"/>
        </w:rPr>
        <w:tab/>
        <w:t>70r, 81r, 133r</w:t>
      </w:r>
    </w:p>
    <w:p w:rsidR="001160FF" w:rsidRPr="001160FF" w:rsidRDefault="001160FF" w:rsidP="001160FF">
      <w:pPr>
        <w:rPr>
          <w:sz w:val="22"/>
          <w:szCs w:val="22"/>
        </w:rPr>
      </w:pPr>
      <w:r w:rsidRPr="001160FF">
        <w:rPr>
          <w:sz w:val="22"/>
          <w:szCs w:val="22"/>
        </w:rPr>
        <w:t>Jop/b van Sassen (lopende bode)</w:t>
      </w:r>
      <w:r w:rsidRPr="001160FF">
        <w:rPr>
          <w:sz w:val="22"/>
          <w:szCs w:val="22"/>
        </w:rPr>
        <w:tab/>
        <w:t>61v</w:t>
      </w:r>
    </w:p>
    <w:p w:rsidR="001160FF" w:rsidRPr="001160FF" w:rsidRDefault="001160FF" w:rsidP="001160FF">
      <w:pPr>
        <w:rPr>
          <w:sz w:val="22"/>
          <w:szCs w:val="22"/>
        </w:rPr>
      </w:pPr>
      <w:r w:rsidRPr="001160FF">
        <w:rPr>
          <w:sz w:val="22"/>
          <w:szCs w:val="22"/>
        </w:rPr>
        <w:t>Joppen, Dirick</w:t>
      </w:r>
      <w:r w:rsidRPr="001160FF">
        <w:rPr>
          <w:sz w:val="22"/>
          <w:szCs w:val="22"/>
        </w:rPr>
        <w:tab/>
      </w:r>
      <w:r w:rsidRPr="001160FF">
        <w:rPr>
          <w:sz w:val="22"/>
          <w:szCs w:val="22"/>
        </w:rPr>
        <w:tab/>
      </w:r>
      <w:r w:rsidRPr="001160FF">
        <w:rPr>
          <w:sz w:val="22"/>
          <w:szCs w:val="22"/>
        </w:rPr>
        <w:tab/>
      </w:r>
      <w:r w:rsidRPr="001160FF">
        <w:rPr>
          <w:sz w:val="22"/>
          <w:szCs w:val="22"/>
        </w:rPr>
        <w:tab/>
        <w:t xml:space="preserve">187v </w:t>
      </w:r>
    </w:p>
    <w:p w:rsidR="001160FF" w:rsidRPr="001160FF" w:rsidRDefault="001160FF" w:rsidP="001160FF">
      <w:pPr>
        <w:rPr>
          <w:sz w:val="22"/>
          <w:szCs w:val="22"/>
        </w:rPr>
      </w:pPr>
      <w:r w:rsidRPr="001160FF">
        <w:rPr>
          <w:sz w:val="22"/>
          <w:szCs w:val="22"/>
        </w:rPr>
        <w:t>Joppen, Marycken</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rPr>
          <w:sz w:val="22"/>
          <w:szCs w:val="22"/>
          <w:lang w:val="fr-FR"/>
        </w:rPr>
      </w:pPr>
      <w:r w:rsidRPr="001160FF">
        <w:rPr>
          <w:sz w:val="22"/>
          <w:szCs w:val="22"/>
          <w:lang w:val="fr-FR"/>
        </w:rPr>
        <w:t>Joris Janss. (bode)</w:t>
      </w:r>
      <w:r w:rsidRPr="001160FF">
        <w:rPr>
          <w:sz w:val="22"/>
          <w:szCs w:val="22"/>
          <w:lang w:val="fr-FR"/>
        </w:rPr>
        <w:tab/>
      </w:r>
      <w:r w:rsidRPr="001160FF">
        <w:rPr>
          <w:sz w:val="22"/>
          <w:szCs w:val="22"/>
          <w:lang w:val="fr-FR"/>
        </w:rPr>
        <w:tab/>
      </w:r>
      <w:r w:rsidRPr="001160FF">
        <w:rPr>
          <w:sz w:val="22"/>
          <w:szCs w:val="22"/>
          <w:lang w:val="fr-FR"/>
        </w:rPr>
        <w:tab/>
        <w:t>175v</w:t>
      </w:r>
    </w:p>
    <w:p w:rsidR="001160FF" w:rsidRPr="001160FF" w:rsidRDefault="001160FF" w:rsidP="001160FF">
      <w:pPr>
        <w:rPr>
          <w:sz w:val="22"/>
          <w:szCs w:val="22"/>
          <w:lang w:val="fr-FR"/>
        </w:rPr>
      </w:pPr>
      <w:r w:rsidRPr="001160FF">
        <w:rPr>
          <w:sz w:val="22"/>
          <w:szCs w:val="22"/>
          <w:lang w:val="fr-FR"/>
        </w:rPr>
        <w:t>Joris Joriss. linnewever</w:t>
      </w:r>
      <w:r w:rsidRPr="001160FF">
        <w:rPr>
          <w:sz w:val="22"/>
          <w:szCs w:val="22"/>
          <w:lang w:val="fr-FR"/>
        </w:rPr>
        <w:tab/>
      </w:r>
      <w:r w:rsidRPr="001160FF">
        <w:rPr>
          <w:sz w:val="22"/>
          <w:szCs w:val="22"/>
          <w:lang w:val="fr-FR"/>
        </w:rPr>
        <w:tab/>
      </w:r>
      <w:r w:rsidRPr="001160FF">
        <w:rPr>
          <w:sz w:val="22"/>
          <w:szCs w:val="22"/>
          <w:lang w:val="fr-FR"/>
        </w:rPr>
        <w:tab/>
        <w:t>151v, 171v</w:t>
      </w:r>
    </w:p>
    <w:p w:rsidR="001160FF" w:rsidRPr="001160FF" w:rsidRDefault="001160FF" w:rsidP="001160FF">
      <w:pPr>
        <w:rPr>
          <w:sz w:val="22"/>
          <w:szCs w:val="22"/>
        </w:rPr>
      </w:pPr>
      <w:r w:rsidRPr="001160FF">
        <w:rPr>
          <w:sz w:val="22"/>
          <w:szCs w:val="22"/>
        </w:rPr>
        <w:t>Joris Corneliss.</w:t>
      </w:r>
      <w:r w:rsidRPr="001160FF">
        <w:rPr>
          <w:sz w:val="22"/>
          <w:szCs w:val="22"/>
        </w:rPr>
        <w:tab/>
        <w:t>(in Den Arent)</w:t>
      </w:r>
      <w:r w:rsidRPr="001160FF">
        <w:rPr>
          <w:sz w:val="22"/>
          <w:szCs w:val="22"/>
        </w:rPr>
        <w:tab/>
      </w:r>
      <w:r w:rsidRPr="001160FF">
        <w:rPr>
          <w:sz w:val="22"/>
          <w:szCs w:val="22"/>
        </w:rPr>
        <w:tab/>
        <w:t xml:space="preserve">70r, 71r, 74r, 124r </w:t>
      </w:r>
    </w:p>
    <w:p w:rsidR="001160FF" w:rsidRPr="001160FF" w:rsidRDefault="001160FF" w:rsidP="001160FF">
      <w:pPr>
        <w:rPr>
          <w:sz w:val="22"/>
          <w:szCs w:val="22"/>
        </w:rPr>
      </w:pPr>
      <w:r w:rsidRPr="001160FF">
        <w:rPr>
          <w:sz w:val="22"/>
          <w:szCs w:val="22"/>
        </w:rPr>
        <w:t>Joris van Scoonhoven, joncker</w:t>
      </w:r>
      <w:r w:rsidRPr="001160FF">
        <w:rPr>
          <w:sz w:val="22"/>
          <w:szCs w:val="22"/>
        </w:rPr>
        <w:tab/>
      </w:r>
      <w:r w:rsidRPr="001160FF">
        <w:rPr>
          <w:sz w:val="22"/>
          <w:szCs w:val="22"/>
        </w:rPr>
        <w:tab/>
        <w:t xml:space="preserve">129r </w:t>
      </w:r>
    </w:p>
    <w:p w:rsidR="001160FF" w:rsidRPr="001160FF" w:rsidRDefault="001160FF" w:rsidP="001160FF">
      <w:pPr>
        <w:rPr>
          <w:sz w:val="22"/>
          <w:szCs w:val="22"/>
        </w:rPr>
      </w:pPr>
      <w:r w:rsidRPr="001160FF">
        <w:rPr>
          <w:sz w:val="22"/>
          <w:szCs w:val="22"/>
        </w:rPr>
        <w:t>Joris, confrérie  St.</w:t>
      </w:r>
      <w:r w:rsidRPr="001160FF">
        <w:rPr>
          <w:sz w:val="22"/>
          <w:szCs w:val="22"/>
        </w:rPr>
        <w:tab/>
      </w:r>
      <w:r w:rsidRPr="001160FF">
        <w:rPr>
          <w:sz w:val="22"/>
          <w:szCs w:val="22"/>
        </w:rPr>
        <w:tab/>
      </w:r>
      <w:r w:rsidRPr="001160FF">
        <w:rPr>
          <w:sz w:val="22"/>
          <w:szCs w:val="22"/>
        </w:rPr>
        <w:tab/>
        <w:t>157v</w:t>
      </w:r>
    </w:p>
    <w:p w:rsidR="001160FF" w:rsidRPr="001160FF" w:rsidRDefault="001160FF" w:rsidP="001160FF">
      <w:pPr>
        <w:rPr>
          <w:sz w:val="22"/>
          <w:szCs w:val="22"/>
        </w:rPr>
      </w:pPr>
      <w:r w:rsidRPr="001160FF">
        <w:rPr>
          <w:sz w:val="22"/>
          <w:szCs w:val="22"/>
        </w:rPr>
        <w:t xml:space="preserve">Joriss., Adriaen </w:t>
      </w:r>
      <w:r w:rsidRPr="001160FF">
        <w:rPr>
          <w:sz w:val="22"/>
          <w:szCs w:val="22"/>
        </w:rPr>
        <w:tab/>
      </w:r>
      <w:r w:rsidRPr="001160FF">
        <w:rPr>
          <w:sz w:val="22"/>
          <w:szCs w:val="22"/>
        </w:rPr>
        <w:tab/>
      </w:r>
      <w:r w:rsidRPr="001160FF">
        <w:rPr>
          <w:sz w:val="22"/>
          <w:szCs w:val="22"/>
        </w:rPr>
        <w:tab/>
      </w:r>
      <w:r w:rsidRPr="001160FF">
        <w:rPr>
          <w:sz w:val="22"/>
          <w:szCs w:val="22"/>
        </w:rPr>
        <w:tab/>
        <w:t>203v</w:t>
      </w:r>
    </w:p>
    <w:p w:rsidR="001160FF" w:rsidRPr="001160FF" w:rsidRDefault="001160FF" w:rsidP="001160FF">
      <w:pPr>
        <w:ind w:left="360" w:hanging="360"/>
        <w:rPr>
          <w:sz w:val="22"/>
          <w:szCs w:val="22"/>
        </w:rPr>
      </w:pPr>
      <w:r w:rsidRPr="001160FF">
        <w:rPr>
          <w:sz w:val="22"/>
          <w:szCs w:val="22"/>
        </w:rPr>
        <w:t>Jorisdr., Cecilia, (x W.Pzn. vder Wan)</w:t>
      </w:r>
      <w:r w:rsidRPr="001160FF">
        <w:rPr>
          <w:sz w:val="22"/>
          <w:szCs w:val="22"/>
        </w:rPr>
        <w:tab/>
        <w:t>165v</w:t>
      </w:r>
      <w:r w:rsidRPr="001160FF">
        <w:rPr>
          <w:sz w:val="22"/>
          <w:szCs w:val="22"/>
        </w:rPr>
        <w:tab/>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lang w:val="fr-FR"/>
        </w:rPr>
      </w:pPr>
      <w:r w:rsidRPr="001160FF">
        <w:rPr>
          <w:sz w:val="22"/>
          <w:szCs w:val="22"/>
          <w:lang w:val="fr-FR"/>
        </w:rPr>
        <w:t>Jorisz., Gillis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66v</w:t>
      </w:r>
    </w:p>
    <w:p w:rsidR="001160FF" w:rsidRPr="001160FF" w:rsidRDefault="001160FF" w:rsidP="001160FF">
      <w:pPr>
        <w:rPr>
          <w:sz w:val="22"/>
          <w:szCs w:val="22"/>
          <w:lang w:val="fr-FR"/>
        </w:rPr>
      </w:pPr>
      <w:r w:rsidRPr="001160FF">
        <w:rPr>
          <w:sz w:val="22"/>
          <w:szCs w:val="22"/>
          <w:lang w:val="fr-FR"/>
        </w:rPr>
        <w:t>Joriss., Jan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168r</w:t>
      </w:r>
    </w:p>
    <w:p w:rsidR="001160FF" w:rsidRPr="001160FF" w:rsidRDefault="001160FF" w:rsidP="001160FF">
      <w:pPr>
        <w:rPr>
          <w:sz w:val="22"/>
          <w:szCs w:val="22"/>
        </w:rPr>
      </w:pPr>
      <w:r w:rsidRPr="001160FF">
        <w:rPr>
          <w:sz w:val="22"/>
          <w:szCs w:val="22"/>
        </w:rPr>
        <w:t>Jorissen, Jan (Rijswijk)</w:t>
      </w:r>
      <w:r w:rsidRPr="001160FF">
        <w:rPr>
          <w:sz w:val="22"/>
          <w:szCs w:val="22"/>
        </w:rPr>
        <w:tab/>
      </w:r>
      <w:r w:rsidRPr="001160FF">
        <w:rPr>
          <w:sz w:val="22"/>
          <w:szCs w:val="22"/>
        </w:rPr>
        <w:tab/>
      </w:r>
      <w:r w:rsidRPr="001160FF">
        <w:rPr>
          <w:sz w:val="22"/>
          <w:szCs w:val="22"/>
        </w:rPr>
        <w:tab/>
        <w:t xml:space="preserve">24r </w:t>
      </w:r>
    </w:p>
    <w:p w:rsidR="001160FF" w:rsidRPr="001160FF" w:rsidRDefault="001160FF" w:rsidP="001160FF">
      <w:pPr>
        <w:rPr>
          <w:sz w:val="22"/>
          <w:szCs w:val="22"/>
        </w:rPr>
      </w:pPr>
      <w:r w:rsidRPr="001160FF">
        <w:rPr>
          <w:sz w:val="22"/>
          <w:szCs w:val="22"/>
        </w:rPr>
        <w:t xml:space="preserve">Joriss., Joris (linnewever) </w:t>
      </w:r>
      <w:r w:rsidRPr="001160FF">
        <w:rPr>
          <w:sz w:val="22"/>
          <w:szCs w:val="22"/>
        </w:rPr>
        <w:tab/>
      </w:r>
      <w:r w:rsidRPr="001160FF">
        <w:rPr>
          <w:sz w:val="22"/>
          <w:szCs w:val="22"/>
        </w:rPr>
        <w:tab/>
        <w:t>151v, 171v</w:t>
      </w:r>
    </w:p>
    <w:p w:rsidR="001160FF" w:rsidRPr="001160FF" w:rsidRDefault="001160FF" w:rsidP="001160FF">
      <w:pPr>
        <w:rPr>
          <w:sz w:val="22"/>
          <w:szCs w:val="22"/>
          <w:lang w:val="fr-FR"/>
        </w:rPr>
      </w:pPr>
      <w:r w:rsidRPr="001160FF">
        <w:rPr>
          <w:sz w:val="22"/>
          <w:szCs w:val="22"/>
          <w:lang w:val="fr-FR"/>
        </w:rPr>
        <w:t>Joriss., mr. Lenert</w:t>
      </w:r>
      <w:r w:rsidRPr="001160FF">
        <w:rPr>
          <w:sz w:val="22"/>
          <w:szCs w:val="22"/>
          <w:lang w:val="fr-FR"/>
        </w:rPr>
        <w:tab/>
      </w:r>
      <w:r w:rsidRPr="001160FF">
        <w:rPr>
          <w:sz w:val="22"/>
          <w:szCs w:val="22"/>
          <w:lang w:val="fr-FR"/>
        </w:rPr>
        <w:tab/>
      </w:r>
      <w:r w:rsidRPr="001160FF">
        <w:rPr>
          <w:sz w:val="22"/>
          <w:szCs w:val="22"/>
          <w:lang w:val="fr-FR"/>
        </w:rPr>
        <w:tab/>
        <w:t>97r</w:t>
      </w:r>
    </w:p>
    <w:p w:rsidR="001160FF" w:rsidRPr="001160FF" w:rsidRDefault="001160FF" w:rsidP="001160FF">
      <w:pPr>
        <w:rPr>
          <w:sz w:val="22"/>
          <w:szCs w:val="22"/>
        </w:rPr>
      </w:pPr>
      <w:r w:rsidRPr="001160FF">
        <w:rPr>
          <w:sz w:val="22"/>
          <w:szCs w:val="22"/>
          <w:lang w:val="fr-FR"/>
        </w:rPr>
        <w:t xml:space="preserve">Jorisz, Michiel. </w:t>
      </w:r>
      <w:r w:rsidRPr="001160FF">
        <w:rPr>
          <w:sz w:val="22"/>
          <w:szCs w:val="22"/>
        </w:rPr>
        <w:t>(van Eemden)</w:t>
      </w:r>
      <w:r w:rsidRPr="001160FF">
        <w:rPr>
          <w:sz w:val="22"/>
          <w:szCs w:val="22"/>
        </w:rPr>
        <w:tab/>
      </w:r>
      <w:r w:rsidRPr="001160FF">
        <w:rPr>
          <w:sz w:val="22"/>
          <w:szCs w:val="22"/>
        </w:rPr>
        <w:tab/>
        <w:t xml:space="preserve">47v </w:t>
      </w:r>
    </w:p>
    <w:p w:rsidR="001160FF" w:rsidRPr="001160FF" w:rsidRDefault="001160FF" w:rsidP="001160FF">
      <w:pPr>
        <w:rPr>
          <w:sz w:val="22"/>
          <w:szCs w:val="22"/>
        </w:rPr>
      </w:pPr>
      <w:r w:rsidRPr="001160FF">
        <w:rPr>
          <w:sz w:val="22"/>
          <w:szCs w:val="22"/>
        </w:rPr>
        <w:t>Joriss.,Vranck</w:t>
      </w:r>
      <w:r w:rsidRPr="001160FF">
        <w:rPr>
          <w:sz w:val="22"/>
          <w:szCs w:val="22"/>
        </w:rPr>
        <w:tab/>
      </w:r>
      <w:r w:rsidRPr="001160FF">
        <w:rPr>
          <w:sz w:val="22"/>
          <w:szCs w:val="22"/>
        </w:rPr>
        <w:tab/>
      </w:r>
      <w:r w:rsidRPr="001160FF">
        <w:rPr>
          <w:sz w:val="22"/>
          <w:szCs w:val="22"/>
        </w:rPr>
        <w:tab/>
      </w:r>
      <w:r w:rsidRPr="001160FF">
        <w:rPr>
          <w:sz w:val="22"/>
          <w:szCs w:val="22"/>
        </w:rPr>
        <w:tab/>
        <w:t>200r</w:t>
      </w:r>
    </w:p>
    <w:p w:rsidR="001160FF" w:rsidRPr="001160FF" w:rsidRDefault="001160FF" w:rsidP="001160FF">
      <w:pPr>
        <w:rPr>
          <w:sz w:val="22"/>
          <w:szCs w:val="22"/>
        </w:rPr>
      </w:pPr>
      <w:r w:rsidRPr="001160FF">
        <w:rPr>
          <w:sz w:val="22"/>
          <w:szCs w:val="22"/>
        </w:rPr>
        <w:t>Joseph van Hove</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 xml:space="preserve">51r </w:t>
      </w:r>
    </w:p>
    <w:p w:rsidR="001160FF" w:rsidRPr="001160FF" w:rsidRDefault="001160FF" w:rsidP="001160FF">
      <w:pPr>
        <w:rPr>
          <w:sz w:val="22"/>
          <w:szCs w:val="22"/>
        </w:rPr>
      </w:pPr>
      <w:r w:rsidRPr="001160FF">
        <w:rPr>
          <w:sz w:val="22"/>
          <w:szCs w:val="22"/>
        </w:rPr>
        <w:t>Josephgilde, Sint</w:t>
      </w:r>
      <w:r w:rsidRPr="001160FF">
        <w:rPr>
          <w:sz w:val="22"/>
          <w:szCs w:val="22"/>
        </w:rPr>
        <w:tab/>
      </w:r>
      <w:r w:rsidRPr="001160FF">
        <w:rPr>
          <w:sz w:val="22"/>
          <w:szCs w:val="22"/>
        </w:rPr>
        <w:tab/>
      </w:r>
      <w:r w:rsidRPr="001160FF">
        <w:rPr>
          <w:sz w:val="22"/>
          <w:szCs w:val="22"/>
        </w:rPr>
        <w:tab/>
        <w:t>144r</w:t>
      </w:r>
    </w:p>
    <w:p w:rsidR="001160FF" w:rsidRPr="001160FF" w:rsidRDefault="001160FF" w:rsidP="001160FF">
      <w:pPr>
        <w:rPr>
          <w:sz w:val="22"/>
          <w:szCs w:val="22"/>
        </w:rPr>
      </w:pPr>
      <w:r w:rsidRPr="001160FF">
        <w:rPr>
          <w:sz w:val="22"/>
          <w:szCs w:val="22"/>
        </w:rPr>
        <w:t>Josephsdr., Neeltgen</w:t>
      </w:r>
      <w:r w:rsidRPr="001160FF">
        <w:rPr>
          <w:sz w:val="22"/>
          <w:szCs w:val="22"/>
        </w:rPr>
        <w:tab/>
      </w:r>
      <w:r w:rsidRPr="001160FF">
        <w:rPr>
          <w:sz w:val="22"/>
          <w:szCs w:val="22"/>
        </w:rPr>
        <w:tab/>
      </w:r>
      <w:r w:rsidRPr="001160FF">
        <w:rPr>
          <w:sz w:val="22"/>
          <w:szCs w:val="22"/>
        </w:rPr>
        <w:tab/>
        <w:t xml:space="preserve">189r </w:t>
      </w:r>
    </w:p>
    <w:p w:rsidR="001160FF" w:rsidRPr="001160FF" w:rsidRDefault="001160FF" w:rsidP="001160FF">
      <w:pPr>
        <w:rPr>
          <w:sz w:val="22"/>
          <w:szCs w:val="22"/>
        </w:rPr>
      </w:pPr>
      <w:bookmarkStart w:id="15" w:name="_Hlk493342026"/>
    </w:p>
    <w:bookmarkEnd w:id="15"/>
    <w:p w:rsidR="001160FF" w:rsidRPr="001160FF" w:rsidRDefault="001160FF" w:rsidP="001160FF">
      <w:pPr>
        <w:rPr>
          <w:sz w:val="22"/>
          <w:szCs w:val="22"/>
        </w:rPr>
      </w:pPr>
      <w:r w:rsidRPr="001160FF">
        <w:rPr>
          <w:sz w:val="22"/>
          <w:szCs w:val="22"/>
        </w:rPr>
        <w:t xml:space="preserve">Kaerle Moons </w:t>
      </w:r>
      <w:r w:rsidRPr="001160FF">
        <w:rPr>
          <w:sz w:val="22"/>
          <w:szCs w:val="22"/>
        </w:rPr>
        <w:tab/>
      </w:r>
      <w:r w:rsidRPr="001160FF">
        <w:rPr>
          <w:sz w:val="22"/>
          <w:szCs w:val="22"/>
        </w:rPr>
        <w:tab/>
      </w:r>
      <w:r w:rsidRPr="001160FF">
        <w:rPr>
          <w:sz w:val="22"/>
          <w:szCs w:val="22"/>
        </w:rPr>
        <w:tab/>
      </w:r>
      <w:r w:rsidRPr="001160FF">
        <w:rPr>
          <w:sz w:val="22"/>
          <w:szCs w:val="22"/>
        </w:rPr>
        <w:tab/>
        <w:t>177v, 210v</w:t>
      </w:r>
    </w:p>
    <w:p w:rsidR="001160FF" w:rsidRPr="001160FF" w:rsidRDefault="001160FF" w:rsidP="001160FF">
      <w:pPr>
        <w:rPr>
          <w:sz w:val="22"/>
          <w:szCs w:val="22"/>
        </w:rPr>
      </w:pPr>
      <w:r w:rsidRPr="001160FF">
        <w:rPr>
          <w:sz w:val="22"/>
          <w:szCs w:val="22"/>
        </w:rPr>
        <w:t>Calynen, Cornelis</w:t>
      </w:r>
      <w:r w:rsidRPr="001160FF">
        <w:rPr>
          <w:sz w:val="22"/>
          <w:szCs w:val="22"/>
        </w:rPr>
        <w:tab/>
      </w:r>
      <w:r w:rsidRPr="001160FF">
        <w:rPr>
          <w:sz w:val="22"/>
          <w:szCs w:val="22"/>
        </w:rPr>
        <w:tab/>
      </w:r>
      <w:r w:rsidRPr="001160FF">
        <w:rPr>
          <w:sz w:val="22"/>
          <w:szCs w:val="22"/>
        </w:rPr>
        <w:tab/>
        <w:t xml:space="preserve">48v </w:t>
      </w:r>
    </w:p>
    <w:p w:rsidR="001160FF" w:rsidRPr="001160FF" w:rsidRDefault="001160FF" w:rsidP="001160FF">
      <w:pPr>
        <w:rPr>
          <w:sz w:val="22"/>
          <w:szCs w:val="22"/>
        </w:rPr>
      </w:pPr>
      <w:r w:rsidRPr="001160FF">
        <w:rPr>
          <w:sz w:val="22"/>
          <w:szCs w:val="22"/>
        </w:rPr>
        <w:t>Capella, Geertruyt</w:t>
      </w:r>
      <w:r w:rsidRPr="001160FF">
        <w:rPr>
          <w:sz w:val="22"/>
          <w:szCs w:val="22"/>
        </w:rPr>
        <w:tab/>
      </w:r>
      <w:r w:rsidRPr="001160FF">
        <w:rPr>
          <w:sz w:val="22"/>
          <w:szCs w:val="22"/>
        </w:rPr>
        <w:tab/>
      </w:r>
      <w:r w:rsidRPr="001160FF">
        <w:rPr>
          <w:sz w:val="22"/>
          <w:szCs w:val="22"/>
        </w:rPr>
        <w:tab/>
        <w:t>50v</w:t>
      </w:r>
    </w:p>
    <w:p w:rsidR="001160FF" w:rsidRPr="001160FF" w:rsidRDefault="001160FF" w:rsidP="001160FF">
      <w:pPr>
        <w:rPr>
          <w:sz w:val="22"/>
          <w:szCs w:val="22"/>
        </w:rPr>
      </w:pPr>
      <w:r w:rsidRPr="001160FF">
        <w:rPr>
          <w:sz w:val="22"/>
          <w:szCs w:val="22"/>
        </w:rPr>
        <w:t xml:space="preserve">Cappella, Claes Willemss. v.d., </w:t>
      </w:r>
    </w:p>
    <w:p w:rsidR="001160FF" w:rsidRPr="001160FF" w:rsidRDefault="001160FF" w:rsidP="001160FF">
      <w:pPr>
        <w:ind w:firstLine="708"/>
        <w:rPr>
          <w:sz w:val="22"/>
          <w:szCs w:val="22"/>
        </w:rPr>
      </w:pPr>
      <w:r w:rsidRPr="001160FF">
        <w:rPr>
          <w:sz w:val="22"/>
          <w:szCs w:val="22"/>
        </w:rPr>
        <w:lastRenderedPageBreak/>
        <w:t>(bontwerker)</w:t>
      </w:r>
      <w:r w:rsidRPr="001160FF">
        <w:rPr>
          <w:sz w:val="22"/>
          <w:szCs w:val="22"/>
        </w:rPr>
        <w:tab/>
      </w:r>
      <w:r w:rsidRPr="001160FF">
        <w:rPr>
          <w:sz w:val="22"/>
          <w:szCs w:val="22"/>
        </w:rPr>
        <w:tab/>
      </w:r>
      <w:r w:rsidRPr="001160FF">
        <w:rPr>
          <w:sz w:val="22"/>
          <w:szCs w:val="22"/>
        </w:rPr>
        <w:tab/>
        <w:t>189v, 190r, 191r</w:t>
      </w:r>
    </w:p>
    <w:p w:rsidR="001160FF" w:rsidRPr="001160FF" w:rsidRDefault="001160FF" w:rsidP="001160FF">
      <w:pPr>
        <w:rPr>
          <w:sz w:val="22"/>
          <w:szCs w:val="22"/>
          <w:lang w:val="fr-FR"/>
        </w:rPr>
      </w:pPr>
      <w:r w:rsidRPr="001160FF">
        <w:rPr>
          <w:sz w:val="22"/>
          <w:szCs w:val="22"/>
          <w:lang w:val="fr-FR"/>
        </w:rPr>
        <w:t>Capella, Cornelis (de)</w:t>
      </w:r>
      <w:r w:rsidRPr="001160FF">
        <w:rPr>
          <w:rStyle w:val="Voetnootmarkering"/>
          <w:sz w:val="22"/>
          <w:szCs w:val="22"/>
          <w:lang w:val="fr-FR"/>
        </w:rPr>
        <w:footnoteReference w:id="233"/>
      </w:r>
      <w:r w:rsidRPr="001160FF">
        <w:rPr>
          <w:sz w:val="22"/>
          <w:szCs w:val="22"/>
          <w:lang w:val="fr-FR"/>
        </w:rPr>
        <w:tab/>
      </w:r>
      <w:r w:rsidRPr="001160FF">
        <w:rPr>
          <w:sz w:val="22"/>
          <w:szCs w:val="22"/>
          <w:lang w:val="fr-FR"/>
        </w:rPr>
        <w:tab/>
      </w:r>
      <w:r w:rsidRPr="001160FF">
        <w:rPr>
          <w:sz w:val="22"/>
          <w:szCs w:val="22"/>
          <w:lang w:val="fr-FR"/>
        </w:rPr>
        <w:tab/>
        <w:t>131v, 140r, 143v</w:t>
      </w:r>
    </w:p>
    <w:p w:rsidR="001160FF" w:rsidRPr="001160FF" w:rsidRDefault="001160FF" w:rsidP="001160FF">
      <w:pPr>
        <w:rPr>
          <w:sz w:val="22"/>
          <w:szCs w:val="22"/>
          <w:lang w:val="fr-FR"/>
        </w:rPr>
      </w:pPr>
      <w:r w:rsidRPr="001160FF">
        <w:rPr>
          <w:sz w:val="22"/>
          <w:szCs w:val="22"/>
          <w:lang w:val="fr-FR"/>
        </w:rPr>
        <w:t>Cappella, Pieter van</w:t>
      </w:r>
      <w:r w:rsidRPr="001160FF">
        <w:rPr>
          <w:sz w:val="22"/>
          <w:szCs w:val="22"/>
          <w:lang w:val="fr-FR"/>
        </w:rPr>
        <w:tab/>
      </w:r>
      <w:r w:rsidRPr="001160FF">
        <w:rPr>
          <w:sz w:val="22"/>
          <w:szCs w:val="22"/>
          <w:lang w:val="fr-FR"/>
        </w:rPr>
        <w:tab/>
      </w:r>
      <w:r w:rsidRPr="001160FF">
        <w:rPr>
          <w:sz w:val="22"/>
          <w:szCs w:val="22"/>
          <w:lang w:val="fr-FR"/>
        </w:rPr>
        <w:tab/>
        <w:t>46v</w:t>
      </w:r>
    </w:p>
    <w:p w:rsidR="001160FF" w:rsidRPr="001160FF" w:rsidRDefault="001160FF" w:rsidP="001160FF">
      <w:pPr>
        <w:rPr>
          <w:color w:val="FF0000"/>
          <w:sz w:val="22"/>
          <w:szCs w:val="22"/>
          <w:lang w:val="fr-FR"/>
        </w:rPr>
      </w:pPr>
      <w:r w:rsidRPr="001160FF">
        <w:rPr>
          <w:sz w:val="22"/>
          <w:szCs w:val="22"/>
          <w:lang w:val="fr-FR"/>
        </w:rPr>
        <w:t>Carbault, Loys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118v</w:t>
      </w:r>
    </w:p>
    <w:p w:rsidR="001160FF" w:rsidRPr="001160FF" w:rsidRDefault="001160FF" w:rsidP="001160FF">
      <w:pPr>
        <w:rPr>
          <w:sz w:val="22"/>
          <w:szCs w:val="22"/>
          <w:lang w:val="fr-FR"/>
        </w:rPr>
      </w:pPr>
      <w:r w:rsidRPr="001160FF">
        <w:rPr>
          <w:sz w:val="22"/>
          <w:szCs w:val="22"/>
          <w:lang w:val="fr-FR"/>
        </w:rPr>
        <w:t>Castilië</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86r</w:t>
      </w:r>
    </w:p>
    <w:p w:rsidR="001160FF" w:rsidRPr="001160FF" w:rsidRDefault="001160FF" w:rsidP="001160FF">
      <w:pPr>
        <w:rPr>
          <w:sz w:val="22"/>
          <w:szCs w:val="22"/>
        </w:rPr>
      </w:pPr>
      <w:r w:rsidRPr="001160FF">
        <w:rPr>
          <w:sz w:val="22"/>
          <w:szCs w:val="22"/>
        </w:rPr>
        <w:t>Cat, Jacob de</w:t>
      </w:r>
      <w:r w:rsidRPr="001160FF">
        <w:rPr>
          <w:sz w:val="22"/>
          <w:szCs w:val="22"/>
        </w:rPr>
        <w:tab/>
      </w:r>
      <w:r w:rsidRPr="001160FF">
        <w:rPr>
          <w:sz w:val="22"/>
          <w:szCs w:val="22"/>
        </w:rPr>
        <w:tab/>
      </w:r>
      <w:r w:rsidRPr="001160FF">
        <w:rPr>
          <w:sz w:val="22"/>
          <w:szCs w:val="22"/>
        </w:rPr>
        <w:tab/>
      </w:r>
      <w:r w:rsidRPr="001160FF">
        <w:rPr>
          <w:sz w:val="22"/>
          <w:szCs w:val="22"/>
        </w:rPr>
        <w:tab/>
        <w:t>182v</w:t>
      </w:r>
    </w:p>
    <w:p w:rsidR="001160FF" w:rsidRPr="001160FF" w:rsidRDefault="001160FF" w:rsidP="001160FF">
      <w:pPr>
        <w:rPr>
          <w:sz w:val="22"/>
          <w:szCs w:val="22"/>
        </w:rPr>
      </w:pPr>
      <w:r w:rsidRPr="001160FF">
        <w:rPr>
          <w:sz w:val="22"/>
          <w:szCs w:val="22"/>
        </w:rPr>
        <w:t>Katrine Bartholomees</w:t>
      </w:r>
      <w:r w:rsidRPr="001160FF">
        <w:rPr>
          <w:sz w:val="22"/>
          <w:szCs w:val="22"/>
        </w:rPr>
        <w:tab/>
      </w:r>
      <w:r w:rsidRPr="001160FF">
        <w:rPr>
          <w:sz w:val="22"/>
          <w:szCs w:val="22"/>
        </w:rPr>
        <w:tab/>
      </w:r>
      <w:r w:rsidRPr="001160FF">
        <w:rPr>
          <w:sz w:val="22"/>
          <w:szCs w:val="22"/>
        </w:rPr>
        <w:tab/>
        <w:t>138v</w:t>
      </w:r>
    </w:p>
    <w:p w:rsidR="001160FF" w:rsidRPr="001160FF" w:rsidRDefault="001160FF" w:rsidP="001160FF">
      <w:pPr>
        <w:rPr>
          <w:sz w:val="22"/>
          <w:szCs w:val="22"/>
        </w:rPr>
      </w:pPr>
      <w:r w:rsidRPr="001160FF">
        <w:rPr>
          <w:sz w:val="22"/>
          <w:szCs w:val="22"/>
        </w:rPr>
        <w:t xml:space="preserve">Kathryne Bartholomeeusdr </w:t>
      </w:r>
      <w:r w:rsidRPr="001160FF">
        <w:rPr>
          <w:sz w:val="22"/>
          <w:szCs w:val="22"/>
        </w:rPr>
        <w:tab/>
      </w:r>
      <w:r w:rsidRPr="001160FF">
        <w:rPr>
          <w:sz w:val="22"/>
          <w:szCs w:val="22"/>
        </w:rPr>
        <w:tab/>
        <w:t>163v, 164r</w:t>
      </w:r>
    </w:p>
    <w:p w:rsidR="001160FF" w:rsidRPr="001160FF" w:rsidRDefault="001160FF" w:rsidP="001160FF">
      <w:pPr>
        <w:rPr>
          <w:sz w:val="22"/>
          <w:szCs w:val="22"/>
        </w:rPr>
      </w:pPr>
      <w:r w:rsidRPr="001160FF">
        <w:rPr>
          <w:sz w:val="22"/>
          <w:szCs w:val="22"/>
        </w:rPr>
        <w:t xml:space="preserve">Kathryna Franssendochter </w:t>
      </w:r>
      <w:r w:rsidRPr="001160FF">
        <w:rPr>
          <w:sz w:val="22"/>
          <w:szCs w:val="22"/>
        </w:rPr>
        <w:tab/>
      </w:r>
      <w:r w:rsidRPr="001160FF">
        <w:rPr>
          <w:sz w:val="22"/>
          <w:szCs w:val="22"/>
        </w:rPr>
        <w:tab/>
        <w:t>39v</w:t>
      </w:r>
    </w:p>
    <w:p w:rsidR="001160FF" w:rsidRPr="001160FF" w:rsidRDefault="001160FF" w:rsidP="001160FF">
      <w:pPr>
        <w:rPr>
          <w:sz w:val="22"/>
          <w:szCs w:val="22"/>
        </w:rPr>
      </w:pPr>
      <w:r w:rsidRPr="001160FF">
        <w:rPr>
          <w:sz w:val="22"/>
          <w:szCs w:val="22"/>
        </w:rPr>
        <w:t>Katherina Cats</w:t>
      </w:r>
      <w:r w:rsidRPr="001160FF">
        <w:rPr>
          <w:sz w:val="22"/>
          <w:szCs w:val="22"/>
        </w:rPr>
        <w:tab/>
      </w:r>
      <w:r w:rsidRPr="001160FF">
        <w:rPr>
          <w:sz w:val="22"/>
          <w:szCs w:val="22"/>
        </w:rPr>
        <w:tab/>
      </w:r>
      <w:r w:rsidRPr="001160FF">
        <w:rPr>
          <w:sz w:val="22"/>
          <w:szCs w:val="22"/>
        </w:rPr>
        <w:tab/>
      </w:r>
      <w:r w:rsidRPr="001160FF">
        <w:rPr>
          <w:sz w:val="22"/>
          <w:szCs w:val="22"/>
        </w:rPr>
        <w:tab/>
        <w:t xml:space="preserve">127r </w:t>
      </w:r>
    </w:p>
    <w:p w:rsidR="001160FF" w:rsidRPr="001160FF" w:rsidRDefault="001160FF" w:rsidP="001160FF">
      <w:pPr>
        <w:rPr>
          <w:sz w:val="22"/>
          <w:szCs w:val="22"/>
        </w:rPr>
      </w:pPr>
      <w:r w:rsidRPr="001160FF">
        <w:rPr>
          <w:sz w:val="22"/>
          <w:szCs w:val="22"/>
        </w:rPr>
        <w:t>Katharina Ysbrants Stercksdr.</w:t>
      </w:r>
      <w:r w:rsidRPr="001160FF">
        <w:rPr>
          <w:sz w:val="22"/>
          <w:szCs w:val="22"/>
        </w:rPr>
        <w:tab/>
      </w:r>
      <w:r w:rsidRPr="001160FF">
        <w:rPr>
          <w:sz w:val="22"/>
          <w:szCs w:val="22"/>
        </w:rPr>
        <w:tab/>
        <w:t>84v</w:t>
      </w:r>
    </w:p>
    <w:p w:rsidR="001160FF" w:rsidRPr="001160FF" w:rsidRDefault="001160FF" w:rsidP="001160FF">
      <w:pPr>
        <w:rPr>
          <w:sz w:val="22"/>
          <w:szCs w:val="22"/>
        </w:rPr>
      </w:pPr>
      <w:r w:rsidRPr="001160FF">
        <w:rPr>
          <w:sz w:val="22"/>
          <w:szCs w:val="22"/>
        </w:rPr>
        <w:t>Cat</w:t>
      </w:r>
      <w:r w:rsidRPr="001160FF">
        <w:rPr>
          <w:color w:val="FF0000"/>
          <w:sz w:val="22"/>
          <w:szCs w:val="22"/>
        </w:rPr>
        <w:t>g?</w:t>
      </w:r>
      <w:r w:rsidRPr="001160FF">
        <w:rPr>
          <w:sz w:val="22"/>
          <w:szCs w:val="22"/>
        </w:rPr>
        <w:t>, Heynrick</w:t>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 xml:space="preserve">57v </w:t>
      </w:r>
    </w:p>
    <w:p w:rsidR="001160FF" w:rsidRPr="001160FF" w:rsidRDefault="001160FF" w:rsidP="001160FF">
      <w:pPr>
        <w:rPr>
          <w:sz w:val="22"/>
          <w:szCs w:val="22"/>
        </w:rPr>
      </w:pPr>
      <w:r w:rsidRPr="001160FF">
        <w:rPr>
          <w:sz w:val="22"/>
          <w:szCs w:val="22"/>
        </w:rPr>
        <w:t>Cats, Katherina</w:t>
      </w:r>
      <w:r w:rsidRPr="001160FF">
        <w:rPr>
          <w:sz w:val="22"/>
          <w:szCs w:val="22"/>
        </w:rPr>
        <w:tab/>
      </w:r>
      <w:r w:rsidRPr="001160FF">
        <w:rPr>
          <w:sz w:val="22"/>
          <w:szCs w:val="22"/>
        </w:rPr>
        <w:tab/>
      </w:r>
      <w:r w:rsidRPr="001160FF">
        <w:rPr>
          <w:sz w:val="22"/>
          <w:szCs w:val="22"/>
        </w:rPr>
        <w:tab/>
      </w:r>
      <w:r w:rsidRPr="001160FF">
        <w:rPr>
          <w:sz w:val="22"/>
          <w:szCs w:val="22"/>
        </w:rPr>
        <w:tab/>
        <w:t xml:space="preserve">127r </w:t>
      </w:r>
    </w:p>
    <w:p w:rsidR="001160FF" w:rsidRPr="001160FF" w:rsidRDefault="001160FF" w:rsidP="001160FF">
      <w:pPr>
        <w:rPr>
          <w:sz w:val="22"/>
          <w:szCs w:val="22"/>
        </w:rPr>
      </w:pPr>
      <w:r w:rsidRPr="001160FF">
        <w:rPr>
          <w:sz w:val="22"/>
          <w:szCs w:val="22"/>
        </w:rPr>
        <w:t>Catz, zie ook Catg</w:t>
      </w:r>
    </w:p>
    <w:p w:rsidR="001160FF" w:rsidRPr="001160FF" w:rsidRDefault="001160FF" w:rsidP="001160FF">
      <w:pPr>
        <w:rPr>
          <w:color w:val="FF0000"/>
          <w:sz w:val="22"/>
          <w:szCs w:val="22"/>
        </w:rPr>
      </w:pPr>
      <w:r w:rsidRPr="001160FF">
        <w:rPr>
          <w:sz w:val="22"/>
          <w:szCs w:val="22"/>
        </w:rPr>
        <w:t>Keysser, Dirick Corneliszn.</w:t>
      </w:r>
      <w:r w:rsidRPr="001160FF">
        <w:rPr>
          <w:sz w:val="22"/>
          <w:szCs w:val="22"/>
        </w:rPr>
        <w:tab/>
      </w:r>
      <w:r w:rsidRPr="001160FF">
        <w:rPr>
          <w:sz w:val="22"/>
          <w:szCs w:val="22"/>
        </w:rPr>
        <w:tab/>
        <w:t>54v</w:t>
      </w:r>
      <w:r w:rsidRPr="001160FF">
        <w:rPr>
          <w:sz w:val="22"/>
          <w:szCs w:val="22"/>
        </w:rPr>
        <w:tab/>
      </w:r>
      <w:r w:rsidRPr="001160FF">
        <w:rPr>
          <w:sz w:val="22"/>
          <w:szCs w:val="22"/>
        </w:rPr>
        <w:tab/>
        <w:t xml:space="preserve"> </w:t>
      </w:r>
    </w:p>
    <w:p w:rsidR="001160FF" w:rsidRPr="001160FF" w:rsidRDefault="001160FF" w:rsidP="001160FF">
      <w:pPr>
        <w:rPr>
          <w:sz w:val="22"/>
          <w:szCs w:val="22"/>
        </w:rPr>
      </w:pPr>
      <w:r w:rsidRPr="001160FF">
        <w:rPr>
          <w:sz w:val="22"/>
          <w:szCs w:val="22"/>
        </w:rPr>
        <w:t>Keizerstraat</w:t>
      </w:r>
      <w:r w:rsidRPr="001160FF">
        <w:rPr>
          <w:sz w:val="22"/>
          <w:szCs w:val="22"/>
        </w:rPr>
        <w:tab/>
      </w:r>
      <w:r w:rsidRPr="001160FF">
        <w:rPr>
          <w:sz w:val="22"/>
          <w:szCs w:val="22"/>
        </w:rPr>
        <w:tab/>
      </w:r>
      <w:r w:rsidRPr="001160FF">
        <w:rPr>
          <w:sz w:val="22"/>
          <w:szCs w:val="22"/>
        </w:rPr>
        <w:tab/>
      </w:r>
      <w:r w:rsidRPr="001160FF">
        <w:rPr>
          <w:sz w:val="22"/>
          <w:szCs w:val="22"/>
        </w:rPr>
        <w:tab/>
        <w:t>140Br</w:t>
      </w:r>
    </w:p>
    <w:p w:rsidR="001160FF" w:rsidRPr="001160FF" w:rsidRDefault="001160FF" w:rsidP="001160FF">
      <w:pPr>
        <w:rPr>
          <w:color w:val="000000"/>
          <w:sz w:val="22"/>
          <w:szCs w:val="22"/>
        </w:rPr>
      </w:pPr>
      <w:r w:rsidRPr="001160FF">
        <w:rPr>
          <w:sz w:val="22"/>
          <w:szCs w:val="22"/>
        </w:rPr>
        <w:t>Ke</w:t>
      </w:r>
      <w:r w:rsidRPr="001160FF">
        <w:rPr>
          <w:color w:val="000000"/>
          <w:sz w:val="22"/>
          <w:szCs w:val="22"/>
        </w:rPr>
        <w:t xml:space="preserve">tell, Sebastiaen van der </w:t>
      </w:r>
      <w:r w:rsidRPr="001160FF">
        <w:rPr>
          <w:color w:val="000000"/>
          <w:sz w:val="22"/>
          <w:szCs w:val="22"/>
        </w:rPr>
        <w:tab/>
      </w:r>
      <w:r w:rsidRPr="001160FF">
        <w:rPr>
          <w:color w:val="000000"/>
          <w:sz w:val="22"/>
          <w:szCs w:val="22"/>
        </w:rPr>
        <w:tab/>
        <w:t>216v</w:t>
      </w:r>
    </w:p>
    <w:p w:rsidR="001160FF" w:rsidRPr="001160FF" w:rsidRDefault="001160FF" w:rsidP="001160FF">
      <w:pPr>
        <w:rPr>
          <w:sz w:val="22"/>
          <w:szCs w:val="22"/>
        </w:rPr>
      </w:pPr>
      <w:r w:rsidRPr="001160FF">
        <w:rPr>
          <w:color w:val="000000"/>
          <w:sz w:val="22"/>
          <w:szCs w:val="22"/>
        </w:rPr>
        <w:t>Kievit, Cornelis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219v</w:t>
      </w:r>
    </w:p>
    <w:p w:rsidR="001160FF" w:rsidRPr="001160FF" w:rsidRDefault="001160FF" w:rsidP="001160FF">
      <w:pPr>
        <w:ind w:left="360" w:hanging="360"/>
        <w:rPr>
          <w:sz w:val="22"/>
          <w:szCs w:val="22"/>
        </w:rPr>
      </w:pPr>
      <w:r w:rsidRPr="001160FF">
        <w:rPr>
          <w:sz w:val="22"/>
          <w:szCs w:val="22"/>
        </w:rPr>
        <w:t>Kievit, Cornelis Anthonyss.</w:t>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sz w:val="22"/>
          <w:szCs w:val="22"/>
        </w:rPr>
        <w:t>Claes van Dam</w:t>
      </w:r>
      <w:r w:rsidRPr="001160FF">
        <w:rPr>
          <w:sz w:val="22"/>
          <w:szCs w:val="22"/>
        </w:rPr>
        <w:tab/>
      </w:r>
      <w:r w:rsidRPr="001160FF">
        <w:rPr>
          <w:sz w:val="22"/>
          <w:szCs w:val="22"/>
        </w:rPr>
        <w:tab/>
      </w:r>
      <w:r w:rsidRPr="001160FF">
        <w:rPr>
          <w:sz w:val="22"/>
          <w:szCs w:val="22"/>
        </w:rPr>
        <w:tab/>
      </w:r>
      <w:r w:rsidRPr="001160FF">
        <w:rPr>
          <w:sz w:val="22"/>
          <w:szCs w:val="22"/>
        </w:rPr>
        <w:tab/>
        <w:t>101v, 102r, 132r, 147r, 188v, 190v</w:t>
      </w:r>
    </w:p>
    <w:p w:rsidR="001160FF" w:rsidRPr="001160FF" w:rsidRDefault="001160FF" w:rsidP="001160FF">
      <w:pPr>
        <w:rPr>
          <w:sz w:val="22"/>
          <w:szCs w:val="22"/>
        </w:rPr>
      </w:pPr>
      <w:r w:rsidRPr="001160FF">
        <w:rPr>
          <w:sz w:val="22"/>
          <w:szCs w:val="22"/>
        </w:rPr>
        <w:t>Claes van Diemen (Heemstede)</w:t>
      </w:r>
      <w:r w:rsidRPr="001160FF">
        <w:rPr>
          <w:sz w:val="22"/>
          <w:szCs w:val="22"/>
        </w:rPr>
        <w:tab/>
      </w:r>
      <w:r w:rsidRPr="001160FF">
        <w:rPr>
          <w:sz w:val="22"/>
          <w:szCs w:val="22"/>
        </w:rPr>
        <w:tab/>
        <w:t xml:space="preserve">196r  </w:t>
      </w:r>
    </w:p>
    <w:p w:rsidR="001160FF" w:rsidRPr="001160FF" w:rsidRDefault="001160FF" w:rsidP="001160FF">
      <w:pPr>
        <w:rPr>
          <w:sz w:val="22"/>
          <w:szCs w:val="22"/>
        </w:rPr>
      </w:pPr>
      <w:r w:rsidRPr="001160FF">
        <w:rPr>
          <w:sz w:val="22"/>
          <w:szCs w:val="22"/>
        </w:rPr>
        <w:t xml:space="preserve">Claes Corneliss. van Diemen </w:t>
      </w:r>
      <w:r w:rsidRPr="001160FF">
        <w:rPr>
          <w:sz w:val="22"/>
          <w:szCs w:val="22"/>
        </w:rPr>
        <w:tab/>
      </w:r>
      <w:r w:rsidRPr="001160FF">
        <w:rPr>
          <w:sz w:val="22"/>
          <w:szCs w:val="22"/>
        </w:rPr>
        <w:tab/>
        <w:t>196v</w:t>
      </w:r>
    </w:p>
    <w:p w:rsidR="001160FF" w:rsidRPr="001160FF" w:rsidRDefault="001160FF" w:rsidP="001160FF">
      <w:pPr>
        <w:rPr>
          <w:sz w:val="22"/>
          <w:szCs w:val="22"/>
        </w:rPr>
      </w:pPr>
      <w:r w:rsidRPr="001160FF">
        <w:rPr>
          <w:sz w:val="22"/>
          <w:szCs w:val="22"/>
        </w:rPr>
        <w:t>Claes Diricxssen (heer/priester)</w:t>
      </w:r>
      <w:r w:rsidRPr="001160FF">
        <w:rPr>
          <w:sz w:val="22"/>
          <w:szCs w:val="22"/>
        </w:rPr>
        <w:tab/>
      </w:r>
      <w:r w:rsidRPr="001160FF">
        <w:rPr>
          <w:sz w:val="22"/>
          <w:szCs w:val="22"/>
        </w:rPr>
        <w:tab/>
        <w:t>46r, 52r, 69r, 77v, 116v, 134r</w:t>
      </w:r>
    </w:p>
    <w:p w:rsidR="001160FF" w:rsidRPr="001160FF" w:rsidRDefault="001160FF" w:rsidP="001160FF">
      <w:pPr>
        <w:rPr>
          <w:sz w:val="22"/>
          <w:szCs w:val="22"/>
        </w:rPr>
      </w:pPr>
      <w:r w:rsidRPr="001160FF">
        <w:rPr>
          <w:sz w:val="22"/>
          <w:szCs w:val="22"/>
        </w:rPr>
        <w:t>Claes Pieterss van Douu (tresorier)</w:t>
      </w:r>
      <w:r w:rsidRPr="001160FF">
        <w:rPr>
          <w:sz w:val="22"/>
          <w:szCs w:val="22"/>
        </w:rPr>
        <w:tab/>
        <w:t>133r</w:t>
      </w:r>
    </w:p>
    <w:p w:rsidR="001160FF" w:rsidRPr="001160FF" w:rsidRDefault="001160FF" w:rsidP="001160FF">
      <w:pPr>
        <w:rPr>
          <w:color w:val="000000"/>
          <w:sz w:val="22"/>
          <w:szCs w:val="22"/>
        </w:rPr>
      </w:pPr>
      <w:r w:rsidRPr="001160FF">
        <w:rPr>
          <w:sz w:val="22"/>
          <w:szCs w:val="22"/>
        </w:rPr>
        <w:t>Claes (de) Grebber</w:t>
      </w:r>
      <w:r w:rsidRPr="001160FF">
        <w:rPr>
          <w:sz w:val="22"/>
          <w:szCs w:val="22"/>
        </w:rPr>
        <w:tab/>
      </w:r>
      <w:r w:rsidRPr="001160FF">
        <w:rPr>
          <w:sz w:val="22"/>
          <w:szCs w:val="22"/>
        </w:rPr>
        <w:tab/>
      </w:r>
      <w:r w:rsidRPr="001160FF">
        <w:rPr>
          <w:sz w:val="22"/>
          <w:szCs w:val="22"/>
        </w:rPr>
        <w:tab/>
        <w:t xml:space="preserve">71r, 74r, 124r </w:t>
      </w:r>
    </w:p>
    <w:p w:rsidR="001160FF" w:rsidRPr="001160FF" w:rsidRDefault="001160FF" w:rsidP="001160FF">
      <w:pPr>
        <w:rPr>
          <w:sz w:val="22"/>
          <w:szCs w:val="22"/>
        </w:rPr>
      </w:pPr>
      <w:r w:rsidRPr="001160FF">
        <w:rPr>
          <w:color w:val="000000"/>
          <w:sz w:val="22"/>
          <w:szCs w:val="22"/>
        </w:rPr>
        <w:t>Claes Huyge</w:t>
      </w:r>
      <w:r w:rsidRPr="001160FF">
        <w:rPr>
          <w:sz w:val="22"/>
          <w:szCs w:val="22"/>
        </w:rPr>
        <w:t xml:space="preserve">nz. </w:t>
      </w:r>
      <w:r w:rsidRPr="001160FF">
        <w:rPr>
          <w:color w:val="000000"/>
          <w:sz w:val="22"/>
          <w:szCs w:val="22"/>
        </w:rPr>
        <w:t xml:space="preserve"> (te Leyden) </w:t>
      </w:r>
      <w:r w:rsidRPr="001160FF">
        <w:rPr>
          <w:color w:val="000000"/>
          <w:sz w:val="22"/>
          <w:szCs w:val="22"/>
        </w:rPr>
        <w:tab/>
      </w:r>
      <w:r w:rsidRPr="001160FF">
        <w:rPr>
          <w:color w:val="000000"/>
          <w:sz w:val="22"/>
          <w:szCs w:val="22"/>
        </w:rPr>
        <w:tab/>
        <w:t>220r</w:t>
      </w:r>
    </w:p>
    <w:p w:rsidR="001160FF" w:rsidRPr="001160FF" w:rsidRDefault="001160FF" w:rsidP="001160FF">
      <w:pPr>
        <w:rPr>
          <w:sz w:val="22"/>
          <w:szCs w:val="22"/>
          <w:lang w:val="fr-FR"/>
        </w:rPr>
      </w:pPr>
      <w:r w:rsidRPr="001160FF">
        <w:rPr>
          <w:sz w:val="22"/>
          <w:szCs w:val="22"/>
          <w:lang w:val="fr-FR"/>
        </w:rPr>
        <w:t>Claes Janss., procureur postulant</w:t>
      </w:r>
      <w:r w:rsidRPr="001160FF">
        <w:rPr>
          <w:sz w:val="22"/>
          <w:szCs w:val="22"/>
          <w:lang w:val="fr-FR"/>
        </w:rPr>
        <w:tab/>
        <w:t>148r</w:t>
      </w:r>
    </w:p>
    <w:p w:rsidR="001160FF" w:rsidRPr="001160FF" w:rsidRDefault="001160FF" w:rsidP="001160FF">
      <w:pPr>
        <w:rPr>
          <w:color w:val="000000"/>
          <w:sz w:val="22"/>
          <w:szCs w:val="22"/>
          <w:lang w:val="fr-FR"/>
        </w:rPr>
      </w:pPr>
      <w:r w:rsidRPr="001160FF">
        <w:rPr>
          <w:color w:val="000000"/>
          <w:sz w:val="22"/>
          <w:szCs w:val="22"/>
          <w:lang w:val="fr-FR"/>
        </w:rPr>
        <w:t>Claes Janss., lakenkoper Delft</w:t>
      </w:r>
      <w:r w:rsidRPr="001160FF">
        <w:rPr>
          <w:color w:val="000000"/>
          <w:sz w:val="22"/>
          <w:szCs w:val="22"/>
          <w:lang w:val="fr-FR"/>
        </w:rPr>
        <w:tab/>
      </w:r>
      <w:r w:rsidRPr="001160FF">
        <w:rPr>
          <w:color w:val="000000"/>
          <w:sz w:val="22"/>
          <w:szCs w:val="22"/>
          <w:lang w:val="fr-FR"/>
        </w:rPr>
        <w:tab/>
        <w:t>184r</w:t>
      </w:r>
    </w:p>
    <w:p w:rsidR="001160FF" w:rsidRPr="001160FF" w:rsidRDefault="001160FF" w:rsidP="001160FF">
      <w:pPr>
        <w:rPr>
          <w:sz w:val="22"/>
          <w:szCs w:val="22"/>
        </w:rPr>
      </w:pPr>
      <w:r w:rsidRPr="001160FF">
        <w:rPr>
          <w:sz w:val="22"/>
          <w:szCs w:val="22"/>
        </w:rPr>
        <w:t xml:space="preserve">Claes Janssen Ham </w:t>
      </w:r>
      <w:r w:rsidRPr="001160FF">
        <w:rPr>
          <w:sz w:val="22"/>
          <w:szCs w:val="22"/>
        </w:rPr>
        <w:tab/>
      </w:r>
      <w:r w:rsidRPr="001160FF">
        <w:rPr>
          <w:sz w:val="22"/>
          <w:szCs w:val="22"/>
        </w:rPr>
        <w:tab/>
      </w:r>
      <w:r w:rsidRPr="001160FF">
        <w:rPr>
          <w:sz w:val="22"/>
          <w:szCs w:val="22"/>
        </w:rPr>
        <w:tab/>
        <w:t>38r, 116r</w:t>
      </w:r>
    </w:p>
    <w:p w:rsidR="001160FF" w:rsidRPr="001160FF" w:rsidRDefault="001160FF" w:rsidP="001160FF">
      <w:pPr>
        <w:rPr>
          <w:color w:val="000000"/>
          <w:sz w:val="22"/>
          <w:szCs w:val="22"/>
          <w:lang w:val="fr-FR"/>
        </w:rPr>
      </w:pPr>
      <w:r w:rsidRPr="001160FF">
        <w:rPr>
          <w:sz w:val="22"/>
          <w:szCs w:val="22"/>
        </w:rPr>
        <w:t xml:space="preserve">Claes Janss. </w:t>
      </w:r>
      <w:r w:rsidRPr="001160FF">
        <w:rPr>
          <w:sz w:val="22"/>
          <w:szCs w:val="22"/>
          <w:lang w:val="fr-FR"/>
        </w:rPr>
        <w:t xml:space="preserve">Persyn </w:t>
      </w:r>
      <w:r w:rsidRPr="001160FF">
        <w:rPr>
          <w:sz w:val="22"/>
          <w:szCs w:val="22"/>
          <w:lang w:val="fr-FR"/>
        </w:rPr>
        <w:tab/>
      </w:r>
      <w:r w:rsidRPr="001160FF">
        <w:rPr>
          <w:sz w:val="22"/>
          <w:szCs w:val="22"/>
          <w:lang w:val="fr-FR"/>
        </w:rPr>
        <w:tab/>
      </w:r>
      <w:r w:rsidRPr="001160FF">
        <w:rPr>
          <w:sz w:val="22"/>
          <w:szCs w:val="22"/>
          <w:lang w:val="fr-FR"/>
        </w:rPr>
        <w:tab/>
        <w:t>196v</w:t>
      </w:r>
    </w:p>
    <w:p w:rsidR="001160FF" w:rsidRPr="001160FF" w:rsidRDefault="001160FF" w:rsidP="001160FF">
      <w:pPr>
        <w:rPr>
          <w:sz w:val="22"/>
          <w:szCs w:val="22"/>
          <w:lang w:val="fr-FR"/>
        </w:rPr>
      </w:pPr>
      <w:r w:rsidRPr="001160FF">
        <w:rPr>
          <w:color w:val="000000"/>
          <w:sz w:val="22"/>
          <w:szCs w:val="22"/>
          <w:lang w:val="fr-FR"/>
        </w:rPr>
        <w:t>Claes Maertss. Bonefaes</w:t>
      </w:r>
      <w:r w:rsidRPr="001160FF">
        <w:rPr>
          <w:color w:val="000000"/>
          <w:sz w:val="22"/>
          <w:szCs w:val="22"/>
          <w:lang w:val="fr-FR"/>
        </w:rPr>
        <w:tab/>
      </w:r>
      <w:r w:rsidRPr="001160FF">
        <w:rPr>
          <w:color w:val="000000"/>
          <w:sz w:val="22"/>
          <w:szCs w:val="22"/>
          <w:lang w:val="fr-FR"/>
        </w:rPr>
        <w:tab/>
        <w:t>213r</w:t>
      </w:r>
    </w:p>
    <w:p w:rsidR="001160FF" w:rsidRPr="001160FF" w:rsidRDefault="001160FF" w:rsidP="001160FF">
      <w:pPr>
        <w:rPr>
          <w:color w:val="000000"/>
          <w:sz w:val="22"/>
          <w:szCs w:val="22"/>
        </w:rPr>
      </w:pPr>
      <w:r w:rsidRPr="001160FF">
        <w:rPr>
          <w:sz w:val="22"/>
          <w:szCs w:val="22"/>
        </w:rPr>
        <w:t>Claes Pieterss. (Wassenaar)</w:t>
      </w:r>
      <w:r w:rsidRPr="001160FF">
        <w:rPr>
          <w:sz w:val="22"/>
          <w:szCs w:val="22"/>
        </w:rPr>
        <w:tab/>
      </w:r>
      <w:r w:rsidRPr="001160FF">
        <w:rPr>
          <w:sz w:val="22"/>
          <w:szCs w:val="22"/>
        </w:rPr>
        <w:tab/>
        <w:t>179v</w:t>
      </w:r>
    </w:p>
    <w:p w:rsidR="001160FF" w:rsidRPr="001160FF" w:rsidRDefault="001160FF" w:rsidP="001160FF">
      <w:pPr>
        <w:rPr>
          <w:sz w:val="22"/>
          <w:szCs w:val="22"/>
        </w:rPr>
      </w:pPr>
      <w:r w:rsidRPr="001160FF">
        <w:rPr>
          <w:sz w:val="22"/>
          <w:szCs w:val="22"/>
        </w:rPr>
        <w:t xml:space="preserve">Claes Pieterss van Douu </w:t>
      </w:r>
      <w:r w:rsidRPr="001160FF">
        <w:rPr>
          <w:sz w:val="22"/>
          <w:szCs w:val="22"/>
        </w:rPr>
        <w:tab/>
      </w:r>
      <w:r w:rsidRPr="001160FF">
        <w:rPr>
          <w:sz w:val="22"/>
          <w:szCs w:val="22"/>
        </w:rPr>
        <w:tab/>
        <w:t>133r</w:t>
      </w:r>
    </w:p>
    <w:p w:rsidR="001160FF" w:rsidRPr="001160FF" w:rsidRDefault="001160FF" w:rsidP="001160FF">
      <w:pPr>
        <w:rPr>
          <w:sz w:val="22"/>
          <w:szCs w:val="22"/>
          <w:lang w:val="fr-FR"/>
        </w:rPr>
      </w:pPr>
      <w:r w:rsidRPr="001160FF">
        <w:rPr>
          <w:sz w:val="22"/>
          <w:szCs w:val="22"/>
          <w:lang w:val="fr-FR"/>
        </w:rPr>
        <w:t>Claes de Cocq</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162v</w:t>
      </w:r>
    </w:p>
    <w:p w:rsidR="001160FF" w:rsidRPr="001160FF" w:rsidRDefault="001160FF" w:rsidP="001160FF">
      <w:pPr>
        <w:rPr>
          <w:sz w:val="22"/>
          <w:szCs w:val="22"/>
        </w:rPr>
      </w:pPr>
      <w:r w:rsidRPr="001160FF">
        <w:rPr>
          <w:sz w:val="22"/>
          <w:szCs w:val="22"/>
          <w:lang w:val="fr-FR"/>
        </w:rPr>
        <w:t xml:space="preserve">Claes Pier (Pieters.) </w:t>
      </w:r>
      <w:r w:rsidRPr="001160FF">
        <w:rPr>
          <w:sz w:val="22"/>
          <w:szCs w:val="22"/>
        </w:rPr>
        <w:t>Lubbe</w:t>
      </w:r>
      <w:r w:rsidRPr="001160FF">
        <w:rPr>
          <w:sz w:val="22"/>
          <w:szCs w:val="22"/>
        </w:rPr>
        <w:tab/>
      </w:r>
      <w:r w:rsidRPr="001160FF">
        <w:rPr>
          <w:sz w:val="22"/>
          <w:szCs w:val="22"/>
        </w:rPr>
        <w:tab/>
        <w:t>138r</w:t>
      </w:r>
    </w:p>
    <w:p w:rsidR="001160FF" w:rsidRPr="001160FF" w:rsidRDefault="001160FF" w:rsidP="001160FF">
      <w:pPr>
        <w:rPr>
          <w:sz w:val="22"/>
          <w:szCs w:val="22"/>
        </w:rPr>
      </w:pPr>
      <w:r w:rsidRPr="001160FF">
        <w:rPr>
          <w:color w:val="000000"/>
          <w:sz w:val="22"/>
          <w:szCs w:val="22"/>
        </w:rPr>
        <w:t>Claes Rotteval</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218r</w:t>
      </w:r>
    </w:p>
    <w:p w:rsidR="001160FF" w:rsidRPr="001160FF" w:rsidRDefault="001160FF" w:rsidP="001160FF">
      <w:pPr>
        <w:rPr>
          <w:sz w:val="22"/>
          <w:szCs w:val="22"/>
        </w:rPr>
      </w:pPr>
      <w:r w:rsidRPr="001160FF">
        <w:rPr>
          <w:sz w:val="22"/>
          <w:szCs w:val="22"/>
        </w:rPr>
        <w:t>Claes Zymonss., backer</w:t>
      </w:r>
      <w:r w:rsidRPr="001160FF">
        <w:rPr>
          <w:sz w:val="22"/>
          <w:szCs w:val="22"/>
        </w:rPr>
        <w:tab/>
      </w:r>
      <w:r w:rsidRPr="001160FF">
        <w:rPr>
          <w:sz w:val="22"/>
          <w:szCs w:val="22"/>
        </w:rPr>
        <w:tab/>
        <w:t>120v</w:t>
      </w:r>
    </w:p>
    <w:p w:rsidR="001160FF" w:rsidRPr="001160FF" w:rsidRDefault="001160FF" w:rsidP="001160FF">
      <w:pPr>
        <w:rPr>
          <w:sz w:val="22"/>
          <w:szCs w:val="22"/>
        </w:rPr>
      </w:pPr>
      <w:r w:rsidRPr="001160FF">
        <w:rPr>
          <w:sz w:val="22"/>
          <w:szCs w:val="22"/>
        </w:rPr>
        <w:t xml:space="preserve">Claes Willemss. (van der Cappella) </w:t>
      </w:r>
    </w:p>
    <w:p w:rsidR="001160FF" w:rsidRPr="001160FF" w:rsidRDefault="001160FF" w:rsidP="001160FF">
      <w:pPr>
        <w:ind w:firstLine="708"/>
        <w:rPr>
          <w:sz w:val="22"/>
          <w:szCs w:val="22"/>
        </w:rPr>
      </w:pPr>
      <w:r w:rsidRPr="001160FF">
        <w:rPr>
          <w:sz w:val="22"/>
          <w:szCs w:val="22"/>
        </w:rPr>
        <w:t>(bontwerker)</w:t>
      </w:r>
      <w:r w:rsidRPr="001160FF">
        <w:rPr>
          <w:sz w:val="22"/>
          <w:szCs w:val="22"/>
        </w:rPr>
        <w:tab/>
      </w:r>
      <w:r w:rsidRPr="001160FF">
        <w:rPr>
          <w:sz w:val="22"/>
          <w:szCs w:val="22"/>
        </w:rPr>
        <w:tab/>
      </w:r>
      <w:r w:rsidRPr="001160FF">
        <w:rPr>
          <w:sz w:val="22"/>
          <w:szCs w:val="22"/>
        </w:rPr>
        <w:tab/>
        <w:t>189v, 190r, 191r</w:t>
      </w:r>
    </w:p>
    <w:p w:rsidR="001160FF" w:rsidRPr="001160FF" w:rsidRDefault="001160FF" w:rsidP="001160FF">
      <w:pPr>
        <w:rPr>
          <w:sz w:val="22"/>
          <w:szCs w:val="22"/>
        </w:rPr>
      </w:pPr>
      <w:r w:rsidRPr="001160FF">
        <w:rPr>
          <w:sz w:val="22"/>
          <w:szCs w:val="22"/>
        </w:rPr>
        <w:t>Claes Willemssen Comen</w:t>
      </w:r>
      <w:r w:rsidRPr="001160FF">
        <w:rPr>
          <w:sz w:val="22"/>
          <w:szCs w:val="22"/>
        </w:rPr>
        <w:tab/>
      </w:r>
      <w:r w:rsidRPr="001160FF">
        <w:rPr>
          <w:sz w:val="22"/>
          <w:szCs w:val="22"/>
        </w:rPr>
        <w:tab/>
        <w:t xml:space="preserve">36r, 36v </w:t>
      </w:r>
    </w:p>
    <w:p w:rsidR="001160FF" w:rsidRPr="001160FF" w:rsidRDefault="001160FF" w:rsidP="001160FF">
      <w:pPr>
        <w:rPr>
          <w:sz w:val="22"/>
          <w:szCs w:val="22"/>
        </w:rPr>
      </w:pPr>
      <w:r w:rsidRPr="001160FF">
        <w:rPr>
          <w:sz w:val="22"/>
          <w:szCs w:val="22"/>
        </w:rPr>
        <w:t xml:space="preserve">Claes Wouterss., </w:t>
      </w:r>
      <w:r w:rsidRPr="001160FF">
        <w:rPr>
          <w:sz w:val="22"/>
          <w:szCs w:val="22"/>
        </w:rPr>
        <w:tab/>
      </w:r>
      <w:r w:rsidRPr="001160FF">
        <w:rPr>
          <w:sz w:val="22"/>
          <w:szCs w:val="22"/>
        </w:rPr>
        <w:tab/>
      </w:r>
      <w:r w:rsidRPr="001160FF">
        <w:rPr>
          <w:sz w:val="22"/>
          <w:szCs w:val="22"/>
        </w:rPr>
        <w:tab/>
        <w:t>59v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Claessen, Adriaen</w:t>
      </w:r>
      <w:r w:rsidRPr="001160FF">
        <w:rPr>
          <w:sz w:val="22"/>
          <w:szCs w:val="22"/>
        </w:rPr>
        <w:tab/>
      </w:r>
      <w:r w:rsidRPr="001160FF">
        <w:rPr>
          <w:sz w:val="22"/>
          <w:szCs w:val="22"/>
        </w:rPr>
        <w:tab/>
      </w:r>
      <w:r w:rsidRPr="001160FF">
        <w:rPr>
          <w:sz w:val="22"/>
          <w:szCs w:val="22"/>
        </w:rPr>
        <w:tab/>
        <w:t>28av</w:t>
      </w:r>
    </w:p>
    <w:p w:rsidR="001160FF" w:rsidRPr="001160FF" w:rsidRDefault="001160FF" w:rsidP="001160FF">
      <w:pPr>
        <w:rPr>
          <w:sz w:val="22"/>
          <w:szCs w:val="22"/>
        </w:rPr>
      </w:pPr>
      <w:r w:rsidRPr="001160FF">
        <w:rPr>
          <w:sz w:val="22"/>
          <w:szCs w:val="22"/>
        </w:rPr>
        <w:t>Claesz., Adriaen</w:t>
      </w:r>
      <w:r w:rsidRPr="001160FF">
        <w:rPr>
          <w:sz w:val="22"/>
          <w:szCs w:val="22"/>
        </w:rPr>
        <w:tab/>
      </w:r>
      <w:r w:rsidRPr="001160FF">
        <w:rPr>
          <w:sz w:val="22"/>
          <w:szCs w:val="22"/>
        </w:rPr>
        <w:tab/>
      </w:r>
      <w:r w:rsidRPr="001160FF">
        <w:rPr>
          <w:sz w:val="22"/>
          <w:szCs w:val="22"/>
        </w:rPr>
        <w:tab/>
        <w:t>93v</w:t>
      </w:r>
    </w:p>
    <w:p w:rsidR="001160FF" w:rsidRPr="001160FF" w:rsidRDefault="001160FF" w:rsidP="001160FF">
      <w:pPr>
        <w:rPr>
          <w:sz w:val="22"/>
          <w:szCs w:val="22"/>
        </w:rPr>
      </w:pPr>
      <w:r w:rsidRPr="001160FF">
        <w:rPr>
          <w:color w:val="000000"/>
          <w:sz w:val="22"/>
          <w:szCs w:val="22"/>
        </w:rPr>
        <w:t>Claessen Starck,</w:t>
      </w:r>
      <w:r w:rsidRPr="001160FF">
        <w:rPr>
          <w:color w:val="FF0000"/>
          <w:sz w:val="22"/>
          <w:szCs w:val="22"/>
        </w:rPr>
        <w:t xml:space="preserve"> </w:t>
      </w:r>
      <w:r w:rsidRPr="001160FF">
        <w:rPr>
          <w:sz w:val="22"/>
          <w:szCs w:val="22"/>
        </w:rPr>
        <w:t>Adriaen</w:t>
      </w:r>
      <w:r w:rsidRPr="001160FF">
        <w:rPr>
          <w:sz w:val="22"/>
          <w:szCs w:val="22"/>
        </w:rPr>
        <w:tab/>
      </w:r>
      <w:r w:rsidRPr="001160FF">
        <w:rPr>
          <w:sz w:val="22"/>
          <w:szCs w:val="22"/>
        </w:rPr>
        <w:tab/>
        <w:t>74r</w:t>
      </w:r>
    </w:p>
    <w:p w:rsidR="001160FF" w:rsidRPr="001160FF" w:rsidRDefault="001160FF" w:rsidP="001160FF">
      <w:pPr>
        <w:rPr>
          <w:sz w:val="22"/>
          <w:szCs w:val="22"/>
        </w:rPr>
      </w:pPr>
      <w:r w:rsidRPr="001160FF">
        <w:rPr>
          <w:sz w:val="22"/>
          <w:szCs w:val="22"/>
        </w:rPr>
        <w:t xml:space="preserve">Claess. Hoyekaes, Adriaen </w:t>
      </w:r>
      <w:r w:rsidRPr="001160FF">
        <w:rPr>
          <w:sz w:val="22"/>
          <w:szCs w:val="22"/>
        </w:rPr>
        <w:tab/>
      </w:r>
      <w:r w:rsidRPr="001160FF">
        <w:rPr>
          <w:sz w:val="22"/>
          <w:szCs w:val="22"/>
        </w:rPr>
        <w:tab/>
        <w:t xml:space="preserve">198v </w:t>
      </w:r>
    </w:p>
    <w:p w:rsidR="001160FF" w:rsidRPr="001160FF" w:rsidRDefault="001160FF" w:rsidP="001160FF">
      <w:pPr>
        <w:rPr>
          <w:sz w:val="22"/>
          <w:szCs w:val="22"/>
        </w:rPr>
      </w:pPr>
      <w:r w:rsidRPr="001160FF">
        <w:rPr>
          <w:sz w:val="22"/>
          <w:szCs w:val="22"/>
        </w:rPr>
        <w:t>Claess., Aernt (schrijnwerker)</w:t>
      </w:r>
      <w:r w:rsidRPr="001160FF">
        <w:rPr>
          <w:sz w:val="22"/>
          <w:szCs w:val="22"/>
        </w:rPr>
        <w:tab/>
      </w:r>
      <w:r w:rsidRPr="001160FF">
        <w:rPr>
          <w:sz w:val="22"/>
          <w:szCs w:val="22"/>
        </w:rPr>
        <w:tab/>
        <w:t>144r</w:t>
      </w:r>
    </w:p>
    <w:p w:rsidR="001160FF" w:rsidRPr="001160FF" w:rsidRDefault="001160FF" w:rsidP="001160FF">
      <w:pPr>
        <w:rPr>
          <w:sz w:val="22"/>
          <w:szCs w:val="22"/>
        </w:rPr>
      </w:pPr>
      <w:r w:rsidRPr="001160FF">
        <w:rPr>
          <w:sz w:val="22"/>
          <w:szCs w:val="22"/>
        </w:rPr>
        <w:t>Claess., Floris (timmerman)</w:t>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 xml:space="preserve">Claesdochter, Gryetgen </w:t>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rPr>
        <w:t>Claessen, Jacob (waert in Teylingen)</w:t>
      </w:r>
      <w:r w:rsidRPr="001160FF">
        <w:rPr>
          <w:sz w:val="22"/>
          <w:szCs w:val="22"/>
        </w:rPr>
        <w:tab/>
        <w:t xml:space="preserve">49r, 50r, 187v </w:t>
      </w:r>
    </w:p>
    <w:p w:rsidR="001160FF" w:rsidRPr="001160FF" w:rsidRDefault="001160FF" w:rsidP="001160FF">
      <w:pPr>
        <w:rPr>
          <w:sz w:val="22"/>
          <w:szCs w:val="22"/>
        </w:rPr>
      </w:pPr>
      <w:r w:rsidRPr="001160FF">
        <w:rPr>
          <w:sz w:val="22"/>
          <w:szCs w:val="22"/>
        </w:rPr>
        <w:t>Claessen, Jan</w:t>
      </w:r>
      <w:r w:rsidRPr="001160FF">
        <w:rPr>
          <w:sz w:val="22"/>
          <w:szCs w:val="22"/>
        </w:rPr>
        <w:tab/>
      </w:r>
      <w:r w:rsidRPr="001160FF">
        <w:rPr>
          <w:sz w:val="22"/>
          <w:szCs w:val="22"/>
        </w:rPr>
        <w:tab/>
      </w:r>
      <w:r w:rsidRPr="001160FF">
        <w:rPr>
          <w:sz w:val="22"/>
          <w:szCs w:val="22"/>
        </w:rPr>
        <w:tab/>
      </w:r>
      <w:r w:rsidRPr="001160FF">
        <w:rPr>
          <w:sz w:val="22"/>
          <w:szCs w:val="22"/>
        </w:rPr>
        <w:tab/>
        <w:t>42v</w:t>
      </w:r>
    </w:p>
    <w:p w:rsidR="001160FF" w:rsidRPr="001160FF" w:rsidRDefault="001160FF" w:rsidP="001160FF">
      <w:pPr>
        <w:rPr>
          <w:sz w:val="22"/>
          <w:szCs w:val="22"/>
        </w:rPr>
      </w:pPr>
      <w:r w:rsidRPr="001160FF">
        <w:rPr>
          <w:sz w:val="22"/>
          <w:szCs w:val="22"/>
        </w:rPr>
        <w:lastRenderedPageBreak/>
        <w:t>Claess., Jan (burgemeester)</w:t>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Claessen, Aecht wed. Jan</w:t>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Claessen Hogewerff, Jan</w:t>
      </w:r>
      <w:r w:rsidRPr="001160FF">
        <w:rPr>
          <w:sz w:val="22"/>
          <w:szCs w:val="22"/>
        </w:rPr>
        <w:tab/>
      </w:r>
      <w:r w:rsidRPr="001160FF">
        <w:rPr>
          <w:sz w:val="22"/>
          <w:szCs w:val="22"/>
        </w:rPr>
        <w:tab/>
        <w:t>19v</w:t>
      </w:r>
    </w:p>
    <w:p w:rsidR="001160FF" w:rsidRPr="001160FF" w:rsidRDefault="001160FF" w:rsidP="001160FF">
      <w:pPr>
        <w:rPr>
          <w:sz w:val="22"/>
          <w:szCs w:val="22"/>
        </w:rPr>
      </w:pPr>
      <w:r w:rsidRPr="001160FF">
        <w:rPr>
          <w:sz w:val="22"/>
          <w:szCs w:val="22"/>
        </w:rPr>
        <w:t>Claess., Cornelis.(Vyer Heemskinderen)146r</w:t>
      </w:r>
    </w:p>
    <w:p w:rsidR="001160FF" w:rsidRPr="001160FF" w:rsidRDefault="001160FF" w:rsidP="001160FF">
      <w:pPr>
        <w:rPr>
          <w:sz w:val="22"/>
          <w:szCs w:val="22"/>
        </w:rPr>
      </w:pPr>
      <w:r w:rsidRPr="001160FF">
        <w:rPr>
          <w:sz w:val="22"/>
          <w:szCs w:val="22"/>
        </w:rPr>
        <w:t>Claessen, Cornelis</w:t>
      </w:r>
      <w:r w:rsidRPr="001160FF">
        <w:rPr>
          <w:sz w:val="22"/>
          <w:szCs w:val="22"/>
        </w:rPr>
        <w:tab/>
      </w:r>
      <w:r w:rsidRPr="001160FF">
        <w:rPr>
          <w:sz w:val="22"/>
          <w:szCs w:val="22"/>
        </w:rPr>
        <w:tab/>
      </w:r>
      <w:r w:rsidRPr="001160FF">
        <w:rPr>
          <w:sz w:val="22"/>
          <w:szCs w:val="22"/>
        </w:rPr>
        <w:tab/>
        <w:t>46v</w:t>
      </w:r>
    </w:p>
    <w:p w:rsidR="001160FF" w:rsidRPr="001160FF" w:rsidRDefault="001160FF" w:rsidP="001160FF">
      <w:pPr>
        <w:rPr>
          <w:sz w:val="22"/>
          <w:szCs w:val="22"/>
        </w:rPr>
      </w:pPr>
      <w:r w:rsidRPr="001160FF">
        <w:rPr>
          <w:sz w:val="22"/>
          <w:szCs w:val="22"/>
        </w:rPr>
        <w:t>Claesss. Nachtegael, Cornelis</w:t>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Claess., Maerten</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rPr>
          <w:sz w:val="22"/>
          <w:szCs w:val="22"/>
        </w:rPr>
      </w:pPr>
      <w:r w:rsidRPr="001160FF">
        <w:rPr>
          <w:sz w:val="22"/>
          <w:szCs w:val="22"/>
        </w:rPr>
        <w:t xml:space="preserve">Claess., Maerten (backer) </w:t>
      </w:r>
      <w:r w:rsidRPr="001160FF">
        <w:rPr>
          <w:sz w:val="22"/>
          <w:szCs w:val="22"/>
        </w:rPr>
        <w:tab/>
      </w:r>
      <w:r w:rsidRPr="001160FF">
        <w:rPr>
          <w:sz w:val="22"/>
          <w:szCs w:val="22"/>
        </w:rPr>
        <w:tab/>
        <w:t>197v, 198r, 218v</w:t>
      </w:r>
    </w:p>
    <w:p w:rsidR="001160FF" w:rsidRPr="001160FF" w:rsidRDefault="001160FF" w:rsidP="001160FF">
      <w:pPr>
        <w:rPr>
          <w:sz w:val="22"/>
          <w:szCs w:val="22"/>
        </w:rPr>
      </w:pPr>
      <w:r w:rsidRPr="001160FF">
        <w:rPr>
          <w:sz w:val="22"/>
          <w:szCs w:val="22"/>
        </w:rPr>
        <w:t>Claesdr., Marie</w:t>
      </w:r>
      <w:r w:rsidRPr="001160FF">
        <w:rPr>
          <w:sz w:val="22"/>
          <w:szCs w:val="22"/>
        </w:rPr>
        <w:tab/>
      </w:r>
      <w:r w:rsidRPr="001160FF">
        <w:rPr>
          <w:sz w:val="22"/>
          <w:szCs w:val="22"/>
        </w:rPr>
        <w:tab/>
      </w:r>
      <w:r w:rsidRPr="001160FF">
        <w:rPr>
          <w:sz w:val="22"/>
          <w:szCs w:val="22"/>
        </w:rPr>
        <w:tab/>
      </w:r>
      <w:r w:rsidRPr="001160FF">
        <w:rPr>
          <w:sz w:val="22"/>
          <w:szCs w:val="22"/>
        </w:rPr>
        <w:tab/>
        <w:t>172v</w:t>
      </w:r>
    </w:p>
    <w:p w:rsidR="001160FF" w:rsidRPr="001160FF" w:rsidRDefault="001160FF" w:rsidP="001160FF">
      <w:pPr>
        <w:rPr>
          <w:sz w:val="22"/>
          <w:szCs w:val="22"/>
        </w:rPr>
      </w:pPr>
      <w:r w:rsidRPr="001160FF">
        <w:rPr>
          <w:sz w:val="22"/>
          <w:szCs w:val="22"/>
        </w:rPr>
        <w:t>Claesdr., Neeltgen</w:t>
      </w:r>
      <w:r w:rsidRPr="001160FF">
        <w:rPr>
          <w:sz w:val="22"/>
          <w:szCs w:val="22"/>
        </w:rPr>
        <w:tab/>
      </w:r>
      <w:r w:rsidRPr="001160FF">
        <w:rPr>
          <w:sz w:val="22"/>
          <w:szCs w:val="22"/>
        </w:rPr>
        <w:tab/>
      </w:r>
      <w:r w:rsidRPr="001160FF">
        <w:rPr>
          <w:sz w:val="22"/>
          <w:szCs w:val="22"/>
        </w:rPr>
        <w:tab/>
        <w:t xml:space="preserve">113r </w:t>
      </w:r>
    </w:p>
    <w:p w:rsidR="001160FF" w:rsidRPr="001160FF" w:rsidRDefault="001160FF" w:rsidP="001160FF">
      <w:pPr>
        <w:rPr>
          <w:sz w:val="22"/>
          <w:szCs w:val="22"/>
        </w:rPr>
      </w:pPr>
      <w:r w:rsidRPr="001160FF">
        <w:rPr>
          <w:sz w:val="22"/>
          <w:szCs w:val="22"/>
        </w:rPr>
        <w:t>Claess., Symon</w:t>
      </w:r>
      <w:r w:rsidRPr="001160FF">
        <w:rPr>
          <w:sz w:val="22"/>
          <w:szCs w:val="22"/>
        </w:rPr>
        <w:tab/>
      </w:r>
      <w:r w:rsidRPr="001160FF">
        <w:rPr>
          <w:sz w:val="22"/>
          <w:szCs w:val="22"/>
        </w:rPr>
        <w:tab/>
      </w:r>
      <w:r w:rsidRPr="001160FF">
        <w:rPr>
          <w:sz w:val="22"/>
          <w:szCs w:val="22"/>
        </w:rPr>
        <w:tab/>
      </w:r>
      <w:r w:rsidRPr="001160FF">
        <w:rPr>
          <w:sz w:val="22"/>
          <w:szCs w:val="22"/>
        </w:rPr>
        <w:tab/>
        <w:t>7v</w:t>
      </w:r>
    </w:p>
    <w:p w:rsidR="001160FF" w:rsidRPr="001160FF" w:rsidRDefault="001160FF" w:rsidP="001160FF">
      <w:pPr>
        <w:rPr>
          <w:sz w:val="22"/>
          <w:szCs w:val="22"/>
        </w:rPr>
      </w:pPr>
      <w:r w:rsidRPr="001160FF">
        <w:rPr>
          <w:sz w:val="22"/>
          <w:szCs w:val="22"/>
        </w:rPr>
        <w:t xml:space="preserve">Claessen, Willem </w:t>
      </w:r>
      <w:r w:rsidRPr="001160FF">
        <w:rPr>
          <w:sz w:val="22"/>
          <w:szCs w:val="22"/>
        </w:rPr>
        <w:tab/>
      </w:r>
      <w:r w:rsidRPr="001160FF">
        <w:rPr>
          <w:sz w:val="22"/>
          <w:szCs w:val="22"/>
        </w:rPr>
        <w:tab/>
      </w:r>
      <w:r w:rsidRPr="001160FF">
        <w:rPr>
          <w:sz w:val="22"/>
          <w:szCs w:val="22"/>
        </w:rPr>
        <w:tab/>
        <w:t>28av</w:t>
      </w:r>
    </w:p>
    <w:p w:rsidR="001160FF" w:rsidRPr="001160FF" w:rsidRDefault="001160FF" w:rsidP="001160FF">
      <w:pPr>
        <w:rPr>
          <w:sz w:val="22"/>
          <w:szCs w:val="22"/>
        </w:rPr>
      </w:pPr>
      <w:r w:rsidRPr="001160FF">
        <w:rPr>
          <w:sz w:val="22"/>
          <w:szCs w:val="22"/>
        </w:rPr>
        <w:t>Clara Pieterss.</w:t>
      </w:r>
      <w:r w:rsidRPr="001160FF">
        <w:rPr>
          <w:sz w:val="22"/>
          <w:szCs w:val="22"/>
        </w:rPr>
        <w:tab/>
      </w:r>
      <w:r w:rsidRPr="001160FF">
        <w:rPr>
          <w:sz w:val="22"/>
          <w:szCs w:val="22"/>
        </w:rPr>
        <w:tab/>
      </w:r>
      <w:r w:rsidRPr="001160FF">
        <w:rPr>
          <w:sz w:val="22"/>
          <w:szCs w:val="22"/>
        </w:rPr>
        <w:tab/>
      </w:r>
      <w:r w:rsidRPr="001160FF">
        <w:rPr>
          <w:sz w:val="22"/>
          <w:szCs w:val="22"/>
        </w:rPr>
        <w:tab/>
        <w:t>blad tussen 140v-141r</w:t>
      </w:r>
    </w:p>
    <w:p w:rsidR="001160FF" w:rsidRPr="001160FF" w:rsidRDefault="001160FF" w:rsidP="001160FF">
      <w:pPr>
        <w:rPr>
          <w:sz w:val="22"/>
          <w:szCs w:val="22"/>
          <w:lang w:val="fr-FR"/>
        </w:rPr>
      </w:pPr>
      <w:r w:rsidRPr="001160FF">
        <w:rPr>
          <w:sz w:val="22"/>
          <w:szCs w:val="22"/>
          <w:lang w:val="fr-FR"/>
        </w:rPr>
        <w:t>Claude de Glarges</w:t>
      </w:r>
      <w:r w:rsidRPr="001160FF">
        <w:rPr>
          <w:sz w:val="22"/>
          <w:szCs w:val="22"/>
          <w:lang w:val="fr-FR"/>
        </w:rPr>
        <w:tab/>
      </w:r>
      <w:r w:rsidRPr="001160FF">
        <w:rPr>
          <w:sz w:val="22"/>
          <w:szCs w:val="22"/>
          <w:lang w:val="fr-FR"/>
        </w:rPr>
        <w:tab/>
      </w:r>
      <w:r w:rsidRPr="001160FF">
        <w:rPr>
          <w:sz w:val="22"/>
          <w:szCs w:val="22"/>
          <w:lang w:val="fr-FR"/>
        </w:rPr>
        <w:tab/>
        <w:t>81v, 142r</w:t>
      </w:r>
    </w:p>
    <w:p w:rsidR="001160FF" w:rsidRPr="001160FF" w:rsidRDefault="001160FF" w:rsidP="001160FF">
      <w:pPr>
        <w:rPr>
          <w:sz w:val="22"/>
          <w:szCs w:val="22"/>
          <w:lang w:val="fr-FR"/>
        </w:rPr>
      </w:pPr>
      <w:r w:rsidRPr="001160FF">
        <w:rPr>
          <w:sz w:val="22"/>
          <w:szCs w:val="22"/>
          <w:lang w:val="fr-FR"/>
        </w:rPr>
        <w:t>Clementss., Jan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111r, 112r, 220r</w:t>
      </w:r>
    </w:p>
    <w:p w:rsidR="001160FF" w:rsidRPr="001160FF" w:rsidRDefault="001160FF" w:rsidP="001160FF">
      <w:pPr>
        <w:rPr>
          <w:color w:val="FF0000"/>
          <w:sz w:val="22"/>
          <w:szCs w:val="22"/>
        </w:rPr>
      </w:pPr>
      <w:r w:rsidRPr="001160FF">
        <w:rPr>
          <w:sz w:val="22"/>
          <w:szCs w:val="22"/>
        </w:rPr>
        <w:t>Cloeck, Andryes, mr. rentmr.</w:t>
      </w:r>
      <w:r w:rsidRPr="001160FF">
        <w:rPr>
          <w:sz w:val="22"/>
          <w:szCs w:val="22"/>
        </w:rPr>
        <w:tab/>
      </w:r>
      <w:r w:rsidRPr="001160FF">
        <w:rPr>
          <w:sz w:val="22"/>
          <w:szCs w:val="22"/>
        </w:rPr>
        <w:tab/>
        <w:t>83r</w:t>
      </w:r>
    </w:p>
    <w:p w:rsidR="001160FF" w:rsidRPr="001160FF" w:rsidRDefault="001160FF" w:rsidP="001160FF">
      <w:pPr>
        <w:rPr>
          <w:sz w:val="22"/>
          <w:szCs w:val="22"/>
        </w:rPr>
      </w:pPr>
      <w:r w:rsidRPr="001160FF">
        <w:rPr>
          <w:sz w:val="22"/>
          <w:szCs w:val="22"/>
        </w:rPr>
        <w:t>Kneuterdijk (Cnoeterdijck)</w:t>
      </w:r>
      <w:r w:rsidRPr="001160FF">
        <w:rPr>
          <w:sz w:val="22"/>
          <w:szCs w:val="22"/>
        </w:rPr>
        <w:tab/>
      </w:r>
      <w:r w:rsidRPr="001160FF">
        <w:rPr>
          <w:sz w:val="22"/>
          <w:szCs w:val="22"/>
        </w:rPr>
        <w:tab/>
        <w:t>133r</w:t>
      </w:r>
    </w:p>
    <w:p w:rsidR="001160FF" w:rsidRPr="001160FF" w:rsidRDefault="001160FF" w:rsidP="001160FF">
      <w:pPr>
        <w:rPr>
          <w:sz w:val="22"/>
          <w:szCs w:val="22"/>
        </w:rPr>
      </w:pPr>
      <w:r w:rsidRPr="001160FF">
        <w:rPr>
          <w:sz w:val="22"/>
          <w:szCs w:val="22"/>
        </w:rPr>
        <w:t>Knyff, Jan</w:t>
      </w:r>
      <w:r w:rsidRPr="001160FF">
        <w:rPr>
          <w:sz w:val="22"/>
          <w:szCs w:val="22"/>
        </w:rPr>
        <w:tab/>
      </w:r>
      <w:r w:rsidRPr="001160FF">
        <w:rPr>
          <w:sz w:val="22"/>
          <w:szCs w:val="22"/>
        </w:rPr>
        <w:tab/>
      </w:r>
      <w:r w:rsidRPr="001160FF">
        <w:rPr>
          <w:sz w:val="22"/>
          <w:szCs w:val="22"/>
        </w:rPr>
        <w:tab/>
      </w:r>
      <w:r w:rsidRPr="001160FF">
        <w:rPr>
          <w:sz w:val="22"/>
          <w:szCs w:val="22"/>
        </w:rPr>
        <w:tab/>
        <w:t>77v, 78r</w:t>
      </w:r>
    </w:p>
    <w:p w:rsidR="001160FF" w:rsidRPr="001160FF" w:rsidRDefault="001160FF" w:rsidP="001160FF">
      <w:pPr>
        <w:rPr>
          <w:sz w:val="22"/>
          <w:szCs w:val="22"/>
        </w:rPr>
      </w:pPr>
      <w:r w:rsidRPr="001160FF">
        <w:rPr>
          <w:sz w:val="22"/>
          <w:szCs w:val="22"/>
        </w:rPr>
        <w:t>Coebel, zie Coobel (78v)</w:t>
      </w:r>
      <w:r w:rsidRPr="001160FF">
        <w:rPr>
          <w:sz w:val="22"/>
          <w:szCs w:val="22"/>
        </w:rPr>
        <w:tab/>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Koecken, Anna upte</w:t>
      </w:r>
      <w:r w:rsidRPr="001160FF">
        <w:rPr>
          <w:sz w:val="22"/>
          <w:szCs w:val="22"/>
        </w:rPr>
        <w:tab/>
      </w:r>
      <w:r w:rsidRPr="001160FF">
        <w:rPr>
          <w:sz w:val="22"/>
          <w:szCs w:val="22"/>
        </w:rPr>
        <w:tab/>
      </w:r>
      <w:r w:rsidRPr="001160FF">
        <w:rPr>
          <w:sz w:val="22"/>
          <w:szCs w:val="22"/>
        </w:rPr>
        <w:tab/>
        <w:t>13v</w:t>
      </w:r>
    </w:p>
    <w:p w:rsidR="001160FF" w:rsidRPr="001160FF" w:rsidRDefault="001160FF" w:rsidP="001160FF">
      <w:pPr>
        <w:rPr>
          <w:sz w:val="22"/>
          <w:szCs w:val="22"/>
        </w:rPr>
      </w:pPr>
      <w:r w:rsidRPr="001160FF">
        <w:rPr>
          <w:sz w:val="22"/>
          <w:szCs w:val="22"/>
        </w:rPr>
        <w:t>Koen Geritsz. (molenaar)</w:t>
      </w:r>
      <w:r w:rsidRPr="001160FF">
        <w:rPr>
          <w:sz w:val="22"/>
          <w:szCs w:val="22"/>
        </w:rPr>
        <w:tab/>
      </w:r>
      <w:r w:rsidRPr="001160FF">
        <w:rPr>
          <w:sz w:val="22"/>
          <w:szCs w:val="22"/>
        </w:rPr>
        <w:tab/>
        <w:t>72r</w:t>
      </w:r>
    </w:p>
    <w:p w:rsidR="001160FF" w:rsidRPr="001160FF" w:rsidRDefault="001160FF" w:rsidP="001160FF">
      <w:pPr>
        <w:rPr>
          <w:color w:val="FF0000"/>
          <w:sz w:val="22"/>
          <w:szCs w:val="22"/>
        </w:rPr>
      </w:pPr>
      <w:r w:rsidRPr="001160FF">
        <w:rPr>
          <w:sz w:val="22"/>
          <w:szCs w:val="22"/>
        </w:rPr>
        <w:t>Koen Janss.</w:t>
      </w:r>
      <w:r w:rsidRPr="001160FF">
        <w:rPr>
          <w:sz w:val="22"/>
          <w:szCs w:val="22"/>
        </w:rPr>
        <w:tab/>
      </w:r>
      <w:r w:rsidRPr="001160FF">
        <w:rPr>
          <w:sz w:val="22"/>
          <w:szCs w:val="22"/>
        </w:rPr>
        <w:tab/>
      </w:r>
      <w:r w:rsidRPr="001160FF">
        <w:rPr>
          <w:sz w:val="22"/>
          <w:szCs w:val="22"/>
        </w:rPr>
        <w:tab/>
      </w:r>
      <w:r w:rsidRPr="001160FF">
        <w:rPr>
          <w:sz w:val="22"/>
          <w:szCs w:val="22"/>
        </w:rPr>
        <w:tab/>
        <w:t xml:space="preserve">49v, 139r </w:t>
      </w:r>
    </w:p>
    <w:p w:rsidR="001160FF" w:rsidRPr="001160FF" w:rsidRDefault="001160FF" w:rsidP="001160FF">
      <w:pPr>
        <w:rPr>
          <w:sz w:val="22"/>
          <w:szCs w:val="22"/>
        </w:rPr>
      </w:pPr>
      <w:r w:rsidRPr="001160FF">
        <w:rPr>
          <w:sz w:val="22"/>
          <w:szCs w:val="22"/>
        </w:rPr>
        <w:t>Coen Maertss.</w:t>
      </w:r>
      <w:r w:rsidRPr="001160FF">
        <w:rPr>
          <w:sz w:val="22"/>
          <w:szCs w:val="22"/>
        </w:rPr>
        <w:tab/>
      </w:r>
      <w:r w:rsidRPr="001160FF">
        <w:rPr>
          <w:sz w:val="22"/>
          <w:szCs w:val="22"/>
        </w:rPr>
        <w:tab/>
      </w:r>
      <w:r w:rsidRPr="001160FF">
        <w:rPr>
          <w:sz w:val="22"/>
          <w:szCs w:val="22"/>
        </w:rPr>
        <w:tab/>
      </w:r>
      <w:r w:rsidRPr="001160FF">
        <w:rPr>
          <w:sz w:val="22"/>
          <w:szCs w:val="22"/>
        </w:rPr>
        <w:tab/>
        <w:t>170r</w:t>
      </w:r>
    </w:p>
    <w:p w:rsidR="001160FF" w:rsidRPr="001160FF" w:rsidRDefault="001160FF" w:rsidP="001160FF">
      <w:pPr>
        <w:rPr>
          <w:sz w:val="22"/>
          <w:szCs w:val="22"/>
        </w:rPr>
      </w:pPr>
      <w:r w:rsidRPr="001160FF">
        <w:rPr>
          <w:color w:val="000000"/>
          <w:sz w:val="22"/>
          <w:szCs w:val="22"/>
        </w:rPr>
        <w:t>Koenraetss., mr. Jacob</w:t>
      </w:r>
      <w:r w:rsidRPr="001160FF">
        <w:rPr>
          <w:color w:val="000000"/>
          <w:sz w:val="22"/>
          <w:szCs w:val="22"/>
        </w:rPr>
        <w:tab/>
      </w:r>
      <w:r w:rsidRPr="001160FF">
        <w:rPr>
          <w:color w:val="000000"/>
          <w:sz w:val="22"/>
          <w:szCs w:val="22"/>
        </w:rPr>
        <w:tab/>
      </w:r>
      <w:r w:rsidRPr="001160FF">
        <w:rPr>
          <w:color w:val="000000"/>
          <w:sz w:val="22"/>
          <w:szCs w:val="22"/>
        </w:rPr>
        <w:tab/>
        <w:t>203v</w:t>
      </w:r>
    </w:p>
    <w:p w:rsidR="001160FF" w:rsidRPr="001160FF" w:rsidRDefault="001160FF" w:rsidP="001160FF">
      <w:pPr>
        <w:rPr>
          <w:sz w:val="22"/>
          <w:szCs w:val="22"/>
        </w:rPr>
      </w:pPr>
      <w:r w:rsidRPr="001160FF">
        <w:rPr>
          <w:sz w:val="22"/>
          <w:szCs w:val="22"/>
        </w:rPr>
        <w:t>Koenenz., mr. Jacob</w:t>
      </w:r>
      <w:r w:rsidRPr="001160FF">
        <w:rPr>
          <w:sz w:val="22"/>
          <w:szCs w:val="22"/>
        </w:rPr>
        <w:tab/>
      </w:r>
      <w:r w:rsidRPr="001160FF">
        <w:rPr>
          <w:sz w:val="22"/>
          <w:szCs w:val="22"/>
        </w:rPr>
        <w:tab/>
      </w:r>
      <w:r w:rsidRPr="001160FF">
        <w:rPr>
          <w:sz w:val="22"/>
          <w:szCs w:val="22"/>
        </w:rPr>
        <w:tab/>
        <w:t>137v</w:t>
      </w:r>
    </w:p>
    <w:p w:rsidR="001160FF" w:rsidRPr="001160FF" w:rsidRDefault="001160FF" w:rsidP="001160FF">
      <w:pPr>
        <w:rPr>
          <w:sz w:val="22"/>
          <w:szCs w:val="22"/>
        </w:rPr>
      </w:pPr>
      <w:r w:rsidRPr="001160FF">
        <w:rPr>
          <w:sz w:val="22"/>
          <w:szCs w:val="22"/>
        </w:rPr>
        <w:t>Koenenz., Jan</w:t>
      </w:r>
      <w:r w:rsidRPr="001160FF">
        <w:rPr>
          <w:sz w:val="22"/>
          <w:szCs w:val="22"/>
        </w:rPr>
        <w:tab/>
      </w:r>
      <w:r w:rsidRPr="001160FF">
        <w:rPr>
          <w:sz w:val="22"/>
          <w:szCs w:val="22"/>
        </w:rPr>
        <w:tab/>
      </w:r>
      <w:r w:rsidRPr="001160FF">
        <w:rPr>
          <w:sz w:val="22"/>
          <w:szCs w:val="22"/>
        </w:rPr>
        <w:tab/>
      </w:r>
      <w:r w:rsidRPr="001160FF">
        <w:rPr>
          <w:sz w:val="22"/>
          <w:szCs w:val="22"/>
        </w:rPr>
        <w:tab/>
        <w:t>17r</w:t>
      </w:r>
    </w:p>
    <w:p w:rsidR="001160FF" w:rsidRPr="001160FF" w:rsidRDefault="001160FF" w:rsidP="001160FF">
      <w:pPr>
        <w:rPr>
          <w:sz w:val="22"/>
          <w:szCs w:val="22"/>
        </w:rPr>
      </w:pPr>
      <w:r w:rsidRPr="001160FF">
        <w:rPr>
          <w:sz w:val="22"/>
          <w:szCs w:val="22"/>
        </w:rPr>
        <w:t>Koenss., Cornelis</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ind w:left="360" w:hanging="360"/>
        <w:rPr>
          <w:color w:val="000000"/>
          <w:sz w:val="22"/>
          <w:szCs w:val="22"/>
        </w:rPr>
      </w:pPr>
      <w:r w:rsidRPr="001160FF">
        <w:rPr>
          <w:sz w:val="22"/>
          <w:szCs w:val="22"/>
        </w:rPr>
        <w:t>Koenss., Cryn</w:t>
      </w:r>
      <w:r w:rsidRPr="001160FF">
        <w:rPr>
          <w:sz w:val="22"/>
          <w:szCs w:val="22"/>
        </w:rPr>
        <w:tab/>
      </w:r>
      <w:r w:rsidRPr="001160FF">
        <w:rPr>
          <w:sz w:val="22"/>
          <w:szCs w:val="22"/>
        </w:rPr>
        <w:tab/>
      </w:r>
      <w:r w:rsidRPr="001160FF">
        <w:rPr>
          <w:sz w:val="22"/>
          <w:szCs w:val="22"/>
        </w:rPr>
        <w:tab/>
      </w:r>
      <w:r w:rsidRPr="001160FF">
        <w:rPr>
          <w:sz w:val="22"/>
          <w:szCs w:val="22"/>
        </w:rPr>
        <w:tab/>
        <w:t>142v</w:t>
      </w:r>
    </w:p>
    <w:p w:rsidR="001160FF" w:rsidRPr="001160FF" w:rsidRDefault="001160FF" w:rsidP="001160FF">
      <w:pPr>
        <w:rPr>
          <w:sz w:val="22"/>
          <w:szCs w:val="22"/>
        </w:rPr>
      </w:pPr>
      <w:r w:rsidRPr="001160FF">
        <w:rPr>
          <w:sz w:val="22"/>
          <w:szCs w:val="22"/>
        </w:rPr>
        <w:t>Koenen, Machtelt</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58v, 128r, 165v, 169v</w:t>
      </w:r>
    </w:p>
    <w:p w:rsidR="001160FF" w:rsidRPr="001160FF" w:rsidRDefault="001160FF" w:rsidP="001160FF">
      <w:pPr>
        <w:rPr>
          <w:sz w:val="22"/>
          <w:szCs w:val="22"/>
        </w:rPr>
      </w:pPr>
      <w:r w:rsidRPr="001160FF">
        <w:rPr>
          <w:sz w:val="22"/>
          <w:szCs w:val="22"/>
        </w:rPr>
        <w:t>Coenraets, Machtelt</w:t>
      </w:r>
      <w:r w:rsidRPr="001160FF">
        <w:rPr>
          <w:sz w:val="22"/>
          <w:szCs w:val="22"/>
        </w:rPr>
        <w:tab/>
      </w:r>
      <w:r w:rsidRPr="001160FF">
        <w:rPr>
          <w:sz w:val="22"/>
          <w:szCs w:val="22"/>
        </w:rPr>
        <w:tab/>
      </w:r>
      <w:r w:rsidRPr="001160FF">
        <w:rPr>
          <w:sz w:val="22"/>
          <w:szCs w:val="22"/>
        </w:rPr>
        <w:tab/>
        <w:t xml:space="preserve">84r, 152r, 158v, 163r, </w:t>
      </w:r>
    </w:p>
    <w:p w:rsidR="001160FF" w:rsidRPr="001160FF" w:rsidRDefault="001160FF" w:rsidP="001160FF">
      <w:pPr>
        <w:rPr>
          <w:sz w:val="22"/>
          <w:szCs w:val="22"/>
        </w:rPr>
      </w:pPr>
      <w:r w:rsidRPr="001160FF">
        <w:rPr>
          <w:sz w:val="22"/>
          <w:szCs w:val="22"/>
        </w:rPr>
        <w:t xml:space="preserve">Coenraetsdr., Maryken </w:t>
      </w:r>
    </w:p>
    <w:p w:rsidR="001160FF" w:rsidRPr="001160FF" w:rsidRDefault="001160FF" w:rsidP="001160FF">
      <w:pPr>
        <w:rPr>
          <w:color w:val="000000"/>
          <w:sz w:val="22"/>
          <w:szCs w:val="22"/>
        </w:rPr>
      </w:pPr>
      <w:r w:rsidRPr="001160FF">
        <w:rPr>
          <w:sz w:val="22"/>
          <w:szCs w:val="22"/>
        </w:rPr>
        <w:tab/>
        <w:t>(x Lenert Cornelisz.)</w:t>
      </w:r>
      <w:r w:rsidRPr="001160FF">
        <w:rPr>
          <w:sz w:val="22"/>
          <w:szCs w:val="22"/>
        </w:rPr>
        <w:tab/>
      </w:r>
      <w:r w:rsidRPr="001160FF">
        <w:rPr>
          <w:sz w:val="22"/>
          <w:szCs w:val="22"/>
        </w:rPr>
        <w:tab/>
        <w:t>152v, 169v</w:t>
      </w:r>
    </w:p>
    <w:p w:rsidR="001160FF" w:rsidRPr="001160FF" w:rsidRDefault="001160FF" w:rsidP="001160FF">
      <w:pPr>
        <w:rPr>
          <w:sz w:val="22"/>
          <w:szCs w:val="22"/>
        </w:rPr>
      </w:pPr>
      <w:r w:rsidRPr="001160FF">
        <w:rPr>
          <w:sz w:val="22"/>
          <w:szCs w:val="22"/>
        </w:rPr>
        <w:t>Koenen, Martgen</w:t>
      </w:r>
      <w:r w:rsidRPr="001160FF">
        <w:rPr>
          <w:sz w:val="22"/>
          <w:szCs w:val="22"/>
        </w:rPr>
        <w:tab/>
      </w:r>
      <w:r w:rsidRPr="001160FF">
        <w:rPr>
          <w:sz w:val="22"/>
          <w:szCs w:val="22"/>
        </w:rPr>
        <w:tab/>
      </w:r>
      <w:r w:rsidRPr="001160FF">
        <w:rPr>
          <w:sz w:val="22"/>
          <w:szCs w:val="22"/>
        </w:rPr>
        <w:tab/>
        <w:t>132v</w:t>
      </w:r>
    </w:p>
    <w:p w:rsidR="001160FF" w:rsidRPr="001160FF" w:rsidRDefault="001160FF" w:rsidP="001160FF">
      <w:pPr>
        <w:rPr>
          <w:sz w:val="22"/>
          <w:szCs w:val="22"/>
        </w:rPr>
      </w:pPr>
      <w:r w:rsidRPr="001160FF">
        <w:rPr>
          <w:sz w:val="22"/>
          <w:szCs w:val="22"/>
        </w:rPr>
        <w:t>Koenss., Neeltgen</w:t>
      </w:r>
      <w:r w:rsidRPr="001160FF">
        <w:rPr>
          <w:sz w:val="22"/>
          <w:szCs w:val="22"/>
        </w:rPr>
        <w:tab/>
      </w:r>
      <w:r w:rsidRPr="001160FF">
        <w:rPr>
          <w:sz w:val="22"/>
          <w:szCs w:val="22"/>
        </w:rPr>
        <w:tab/>
      </w:r>
      <w:r w:rsidRPr="001160FF">
        <w:rPr>
          <w:sz w:val="22"/>
          <w:szCs w:val="22"/>
        </w:rPr>
        <w:tab/>
        <w:t>131r, 139v</w:t>
      </w:r>
    </w:p>
    <w:p w:rsidR="001160FF" w:rsidRPr="001160FF" w:rsidRDefault="001160FF" w:rsidP="001160FF">
      <w:pPr>
        <w:rPr>
          <w:sz w:val="22"/>
          <w:szCs w:val="22"/>
        </w:rPr>
      </w:pPr>
      <w:r w:rsidRPr="001160FF">
        <w:rPr>
          <w:sz w:val="22"/>
          <w:szCs w:val="22"/>
        </w:rPr>
        <w:t>Koenraetsdr., Nyesgen</w:t>
      </w:r>
      <w:r w:rsidRPr="001160FF">
        <w:rPr>
          <w:sz w:val="22"/>
          <w:szCs w:val="22"/>
        </w:rPr>
        <w:tab/>
      </w:r>
      <w:r w:rsidRPr="001160FF">
        <w:rPr>
          <w:sz w:val="22"/>
          <w:szCs w:val="22"/>
        </w:rPr>
        <w:tab/>
      </w:r>
      <w:r w:rsidRPr="001160FF">
        <w:rPr>
          <w:sz w:val="22"/>
          <w:szCs w:val="22"/>
        </w:rPr>
        <w:tab/>
        <w:t>152r, 169v</w:t>
      </w:r>
    </w:p>
    <w:p w:rsidR="001160FF" w:rsidRPr="001160FF" w:rsidRDefault="001160FF" w:rsidP="001160FF">
      <w:pPr>
        <w:rPr>
          <w:sz w:val="22"/>
          <w:szCs w:val="22"/>
        </w:rPr>
      </w:pPr>
      <w:r w:rsidRPr="001160FF">
        <w:rPr>
          <w:sz w:val="22"/>
          <w:szCs w:val="22"/>
        </w:rPr>
        <w:t>Coenraets, Odulphus</w:t>
      </w:r>
      <w:r w:rsidRPr="001160FF">
        <w:rPr>
          <w:sz w:val="22"/>
          <w:szCs w:val="22"/>
        </w:rPr>
        <w:tab/>
      </w:r>
      <w:r w:rsidRPr="001160FF">
        <w:rPr>
          <w:sz w:val="22"/>
          <w:szCs w:val="22"/>
        </w:rPr>
        <w:tab/>
      </w:r>
      <w:r w:rsidRPr="001160FF">
        <w:rPr>
          <w:sz w:val="22"/>
          <w:szCs w:val="22"/>
        </w:rPr>
        <w:tab/>
        <w:t>96v</w:t>
      </w:r>
    </w:p>
    <w:p w:rsidR="001160FF" w:rsidRPr="001160FF" w:rsidRDefault="001160FF" w:rsidP="001160FF">
      <w:pPr>
        <w:rPr>
          <w:sz w:val="22"/>
          <w:szCs w:val="22"/>
        </w:rPr>
      </w:pPr>
      <w:r w:rsidRPr="001160FF">
        <w:rPr>
          <w:sz w:val="22"/>
          <w:szCs w:val="22"/>
        </w:rPr>
        <w:t xml:space="preserve">Koenss, Willem. </w:t>
      </w:r>
      <w:r w:rsidRPr="001160FF">
        <w:rPr>
          <w:sz w:val="22"/>
          <w:szCs w:val="22"/>
        </w:rPr>
        <w:tab/>
      </w:r>
      <w:r w:rsidRPr="001160FF">
        <w:rPr>
          <w:sz w:val="22"/>
          <w:szCs w:val="22"/>
        </w:rPr>
        <w:tab/>
      </w:r>
      <w:r w:rsidRPr="001160FF">
        <w:rPr>
          <w:sz w:val="22"/>
          <w:szCs w:val="22"/>
        </w:rPr>
        <w:tab/>
        <w:t>142v</w:t>
      </w:r>
    </w:p>
    <w:p w:rsidR="001160FF" w:rsidRPr="001160FF" w:rsidRDefault="001160FF" w:rsidP="001160FF">
      <w:pPr>
        <w:rPr>
          <w:sz w:val="22"/>
          <w:szCs w:val="22"/>
        </w:rPr>
      </w:pPr>
      <w:r w:rsidRPr="001160FF">
        <w:rPr>
          <w:color w:val="000000"/>
          <w:sz w:val="22"/>
          <w:szCs w:val="22"/>
        </w:rPr>
        <w:t>Cogge, Cornelis Janss.</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sz w:val="22"/>
          <w:szCs w:val="22"/>
        </w:rPr>
      </w:pPr>
      <w:r w:rsidRPr="001160FF">
        <w:rPr>
          <w:sz w:val="22"/>
          <w:szCs w:val="22"/>
        </w:rPr>
        <w:t>Cock, Jan (Sceveningen</w:t>
      </w:r>
      <w:r w:rsidRPr="001160FF">
        <w:rPr>
          <w:sz w:val="22"/>
          <w:szCs w:val="22"/>
        </w:rPr>
        <w:tab/>
      </w:r>
      <w:r w:rsidRPr="001160FF">
        <w:rPr>
          <w:sz w:val="22"/>
          <w:szCs w:val="22"/>
        </w:rPr>
        <w:tab/>
      </w:r>
      <w:r w:rsidRPr="001160FF">
        <w:rPr>
          <w:sz w:val="22"/>
          <w:szCs w:val="22"/>
        </w:rPr>
        <w:tab/>
        <w:t>114r</w:t>
      </w:r>
    </w:p>
    <w:p w:rsidR="001160FF" w:rsidRPr="001160FF" w:rsidRDefault="001160FF" w:rsidP="001160FF">
      <w:pPr>
        <w:rPr>
          <w:sz w:val="22"/>
          <w:szCs w:val="22"/>
        </w:rPr>
      </w:pPr>
      <w:r w:rsidRPr="001160FF">
        <w:rPr>
          <w:sz w:val="22"/>
          <w:szCs w:val="22"/>
        </w:rPr>
        <w:t>Cocq, Claes de</w:t>
      </w:r>
      <w:r w:rsidRPr="001160FF">
        <w:rPr>
          <w:sz w:val="22"/>
          <w:szCs w:val="22"/>
        </w:rPr>
        <w:tab/>
      </w:r>
      <w:r w:rsidRPr="001160FF">
        <w:rPr>
          <w:sz w:val="22"/>
          <w:szCs w:val="22"/>
        </w:rPr>
        <w:tab/>
      </w:r>
      <w:r w:rsidRPr="001160FF">
        <w:rPr>
          <w:sz w:val="22"/>
          <w:szCs w:val="22"/>
        </w:rPr>
        <w:tab/>
      </w:r>
      <w:r w:rsidRPr="001160FF">
        <w:rPr>
          <w:sz w:val="22"/>
          <w:szCs w:val="22"/>
        </w:rPr>
        <w:tab/>
        <w:t>162v</w:t>
      </w:r>
    </w:p>
    <w:p w:rsidR="001160FF" w:rsidRPr="001160FF" w:rsidRDefault="001160FF" w:rsidP="001160FF">
      <w:pPr>
        <w:rPr>
          <w:sz w:val="22"/>
          <w:szCs w:val="22"/>
        </w:rPr>
      </w:pPr>
      <w:r w:rsidRPr="001160FF">
        <w:rPr>
          <w:sz w:val="22"/>
          <w:szCs w:val="22"/>
        </w:rPr>
        <w:t>Kock, Pieter</w:t>
      </w:r>
      <w:r w:rsidRPr="001160FF">
        <w:rPr>
          <w:sz w:val="22"/>
          <w:szCs w:val="22"/>
        </w:rPr>
        <w:tab/>
      </w:r>
      <w:r w:rsidRPr="001160FF">
        <w:rPr>
          <w:sz w:val="22"/>
          <w:szCs w:val="22"/>
        </w:rPr>
        <w:tab/>
      </w:r>
      <w:r w:rsidRPr="001160FF">
        <w:rPr>
          <w:sz w:val="22"/>
          <w:szCs w:val="22"/>
        </w:rPr>
        <w:tab/>
      </w:r>
      <w:r w:rsidRPr="001160FF">
        <w:rPr>
          <w:sz w:val="22"/>
          <w:szCs w:val="22"/>
        </w:rPr>
        <w:tab/>
        <w:t xml:space="preserve">123r </w:t>
      </w:r>
    </w:p>
    <w:p w:rsidR="001160FF" w:rsidRPr="001160FF" w:rsidRDefault="001160FF" w:rsidP="001160FF">
      <w:pPr>
        <w:rPr>
          <w:sz w:val="22"/>
          <w:szCs w:val="22"/>
        </w:rPr>
      </w:pPr>
      <w:r w:rsidRPr="001160FF">
        <w:rPr>
          <w:sz w:val="22"/>
          <w:szCs w:val="22"/>
        </w:rPr>
        <w:t>Cockgen, Dirixck Jacobss.</w:t>
      </w:r>
      <w:r w:rsidRPr="001160FF">
        <w:rPr>
          <w:sz w:val="22"/>
          <w:szCs w:val="22"/>
        </w:rPr>
        <w:tab/>
      </w:r>
      <w:r w:rsidRPr="001160FF">
        <w:rPr>
          <w:sz w:val="22"/>
          <w:szCs w:val="22"/>
        </w:rPr>
        <w:tab/>
        <w:t xml:space="preserve">185Br </w:t>
      </w:r>
    </w:p>
    <w:p w:rsidR="001160FF" w:rsidRPr="001160FF" w:rsidRDefault="001160FF" w:rsidP="001160FF">
      <w:pPr>
        <w:rPr>
          <w:sz w:val="22"/>
          <w:szCs w:val="22"/>
        </w:rPr>
      </w:pPr>
      <w:r w:rsidRPr="001160FF">
        <w:rPr>
          <w:sz w:val="22"/>
          <w:szCs w:val="22"/>
        </w:rPr>
        <w:t>kolveniers of St. Sebastiaansdoelen</w:t>
      </w:r>
      <w:r w:rsidRPr="001160FF">
        <w:rPr>
          <w:sz w:val="22"/>
          <w:szCs w:val="22"/>
        </w:rPr>
        <w:tab/>
        <w:t>149v</w:t>
      </w:r>
    </w:p>
    <w:p w:rsidR="001160FF" w:rsidRPr="001160FF" w:rsidRDefault="001160FF" w:rsidP="001160FF">
      <w:pPr>
        <w:rPr>
          <w:sz w:val="22"/>
          <w:szCs w:val="22"/>
        </w:rPr>
      </w:pPr>
      <w:r w:rsidRPr="001160FF">
        <w:rPr>
          <w:sz w:val="22"/>
          <w:szCs w:val="22"/>
        </w:rPr>
        <w:t>Comen, Claes Willemssen</w:t>
      </w:r>
      <w:r w:rsidRPr="001160FF">
        <w:rPr>
          <w:sz w:val="22"/>
          <w:szCs w:val="22"/>
        </w:rPr>
        <w:tab/>
      </w:r>
      <w:r w:rsidRPr="001160FF">
        <w:rPr>
          <w:sz w:val="22"/>
          <w:szCs w:val="22"/>
        </w:rPr>
        <w:tab/>
        <w:t>36r, 36v</w:t>
      </w:r>
    </w:p>
    <w:p w:rsidR="001160FF" w:rsidRPr="001160FF" w:rsidRDefault="001160FF" w:rsidP="001160FF">
      <w:pPr>
        <w:rPr>
          <w:sz w:val="22"/>
          <w:szCs w:val="22"/>
        </w:rPr>
      </w:pPr>
      <w:r w:rsidRPr="001160FF">
        <w:rPr>
          <w:sz w:val="22"/>
          <w:szCs w:val="22"/>
        </w:rPr>
        <w:t>Comen, Cornelis Dirixcssen</w:t>
      </w:r>
      <w:r w:rsidRPr="001160FF">
        <w:rPr>
          <w:sz w:val="22"/>
          <w:szCs w:val="22"/>
        </w:rPr>
        <w:tab/>
      </w:r>
      <w:r w:rsidRPr="001160FF">
        <w:rPr>
          <w:sz w:val="22"/>
          <w:szCs w:val="22"/>
        </w:rPr>
        <w:tab/>
        <w:t xml:space="preserve">50v </w:t>
      </w:r>
    </w:p>
    <w:p w:rsidR="001160FF" w:rsidRPr="001160FF" w:rsidRDefault="001160FF" w:rsidP="001160FF">
      <w:pPr>
        <w:rPr>
          <w:sz w:val="22"/>
          <w:szCs w:val="22"/>
        </w:rPr>
      </w:pPr>
      <w:r w:rsidRPr="001160FF">
        <w:rPr>
          <w:sz w:val="22"/>
          <w:szCs w:val="22"/>
        </w:rPr>
        <w:t>Coninck, Franchoys Thyelmanssen</w:t>
      </w:r>
      <w:r w:rsidRPr="001160FF">
        <w:rPr>
          <w:sz w:val="22"/>
          <w:szCs w:val="22"/>
        </w:rPr>
        <w:tab/>
        <w:t xml:space="preserve">36v </w:t>
      </w:r>
    </w:p>
    <w:p w:rsidR="001160FF" w:rsidRPr="001160FF" w:rsidRDefault="001160FF" w:rsidP="001160FF">
      <w:pPr>
        <w:rPr>
          <w:sz w:val="22"/>
          <w:szCs w:val="22"/>
        </w:rPr>
      </w:pPr>
      <w:r w:rsidRPr="001160FF">
        <w:rPr>
          <w:sz w:val="22"/>
          <w:szCs w:val="22"/>
        </w:rPr>
        <w:t>Coobel, Dirick</w:t>
      </w:r>
      <w:r w:rsidRPr="001160FF">
        <w:rPr>
          <w:sz w:val="22"/>
          <w:szCs w:val="22"/>
        </w:rPr>
        <w:tab/>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t>Coolhem, mr. Andries van</w:t>
      </w:r>
      <w:r w:rsidRPr="001160FF">
        <w:rPr>
          <w:rStyle w:val="Voetnootmarkering"/>
          <w:sz w:val="22"/>
          <w:szCs w:val="22"/>
        </w:rPr>
        <w:footnoteReference w:id="234"/>
      </w:r>
      <w:r w:rsidRPr="001160FF">
        <w:rPr>
          <w:sz w:val="22"/>
          <w:szCs w:val="22"/>
        </w:rPr>
        <w:tab/>
      </w:r>
      <w:r w:rsidRPr="001160FF">
        <w:rPr>
          <w:sz w:val="22"/>
          <w:szCs w:val="22"/>
        </w:rPr>
        <w:tab/>
        <w:t>37v, 57v, 58r</w:t>
      </w:r>
    </w:p>
    <w:p w:rsidR="001160FF" w:rsidRPr="001160FF" w:rsidRDefault="001160FF" w:rsidP="001160FF">
      <w:pPr>
        <w:rPr>
          <w:sz w:val="22"/>
          <w:szCs w:val="22"/>
        </w:rPr>
      </w:pPr>
      <w:r w:rsidRPr="001160FF">
        <w:rPr>
          <w:sz w:val="22"/>
          <w:szCs w:val="22"/>
        </w:rPr>
        <w:t>Coolhem, heer Floris van (priester)</w:t>
      </w:r>
      <w:r w:rsidRPr="001160FF">
        <w:rPr>
          <w:sz w:val="22"/>
          <w:szCs w:val="22"/>
        </w:rPr>
        <w:tab/>
        <w:t>134v</w:t>
      </w:r>
    </w:p>
    <w:p w:rsidR="001160FF" w:rsidRPr="001160FF" w:rsidRDefault="001160FF" w:rsidP="001160FF">
      <w:pPr>
        <w:ind w:left="720" w:hanging="720"/>
        <w:rPr>
          <w:sz w:val="22"/>
          <w:szCs w:val="22"/>
        </w:rPr>
      </w:pPr>
      <w:r w:rsidRPr="001160FF">
        <w:rPr>
          <w:sz w:val="22"/>
          <w:szCs w:val="22"/>
        </w:rPr>
        <w:t>Coolwyck, Cornelis van</w:t>
      </w:r>
      <w:r w:rsidRPr="001160FF">
        <w:rPr>
          <w:rStyle w:val="Voetnootmarkering"/>
          <w:sz w:val="22"/>
          <w:szCs w:val="22"/>
        </w:rPr>
        <w:footnoteReference w:id="235"/>
      </w:r>
      <w:r w:rsidRPr="001160FF">
        <w:rPr>
          <w:sz w:val="22"/>
          <w:szCs w:val="22"/>
        </w:rPr>
        <w:tab/>
      </w:r>
      <w:r w:rsidRPr="001160FF">
        <w:rPr>
          <w:sz w:val="22"/>
          <w:szCs w:val="22"/>
        </w:rPr>
        <w:tab/>
        <w:t>164v</w:t>
      </w:r>
    </w:p>
    <w:p w:rsidR="001160FF" w:rsidRPr="001160FF" w:rsidRDefault="001160FF" w:rsidP="001160FF">
      <w:pPr>
        <w:rPr>
          <w:sz w:val="22"/>
          <w:szCs w:val="22"/>
        </w:rPr>
      </w:pPr>
      <w:r w:rsidRPr="001160FF">
        <w:rPr>
          <w:sz w:val="22"/>
          <w:szCs w:val="22"/>
        </w:rPr>
        <w:t>Coppall, Marino</w:t>
      </w:r>
      <w:r w:rsidRPr="001160FF">
        <w:rPr>
          <w:sz w:val="22"/>
          <w:szCs w:val="22"/>
        </w:rPr>
        <w:tab/>
      </w:r>
      <w:r w:rsidRPr="001160FF">
        <w:rPr>
          <w:sz w:val="22"/>
          <w:szCs w:val="22"/>
        </w:rPr>
        <w:tab/>
      </w:r>
      <w:r w:rsidRPr="001160FF">
        <w:rPr>
          <w:sz w:val="22"/>
          <w:szCs w:val="22"/>
        </w:rPr>
        <w:tab/>
        <w:t xml:space="preserve">158v </w:t>
      </w:r>
    </w:p>
    <w:p w:rsidR="001160FF" w:rsidRPr="001160FF" w:rsidRDefault="001160FF" w:rsidP="001160FF">
      <w:pPr>
        <w:rPr>
          <w:sz w:val="22"/>
          <w:szCs w:val="22"/>
        </w:rPr>
      </w:pPr>
      <w:r w:rsidRPr="001160FF">
        <w:rPr>
          <w:sz w:val="22"/>
          <w:szCs w:val="22"/>
        </w:rPr>
        <w:t>Coppes, Cornelis</w:t>
      </w:r>
      <w:r w:rsidRPr="001160FF">
        <w:rPr>
          <w:sz w:val="22"/>
          <w:szCs w:val="22"/>
        </w:rPr>
        <w:tab/>
      </w:r>
      <w:r w:rsidRPr="001160FF">
        <w:rPr>
          <w:sz w:val="22"/>
          <w:szCs w:val="22"/>
        </w:rPr>
        <w:tab/>
      </w:r>
      <w:r w:rsidRPr="001160FF">
        <w:rPr>
          <w:sz w:val="22"/>
          <w:szCs w:val="22"/>
        </w:rPr>
        <w:tab/>
        <w:t xml:space="preserve">30ar </w:t>
      </w:r>
    </w:p>
    <w:p w:rsidR="001160FF" w:rsidRPr="001160FF" w:rsidRDefault="001160FF" w:rsidP="001160FF">
      <w:pPr>
        <w:rPr>
          <w:sz w:val="22"/>
          <w:szCs w:val="22"/>
        </w:rPr>
      </w:pPr>
      <w:r w:rsidRPr="001160FF">
        <w:rPr>
          <w:sz w:val="22"/>
          <w:szCs w:val="22"/>
        </w:rPr>
        <w:lastRenderedPageBreak/>
        <w:t>Cornelis van Aecken</w:t>
      </w:r>
      <w:r w:rsidRPr="001160FF">
        <w:rPr>
          <w:sz w:val="22"/>
          <w:szCs w:val="22"/>
        </w:rPr>
        <w:tab/>
      </w:r>
      <w:r w:rsidRPr="001160FF">
        <w:rPr>
          <w:sz w:val="22"/>
          <w:szCs w:val="22"/>
        </w:rPr>
        <w:tab/>
      </w:r>
      <w:r w:rsidRPr="001160FF">
        <w:rPr>
          <w:sz w:val="22"/>
          <w:szCs w:val="22"/>
        </w:rPr>
        <w:tab/>
        <w:t>39r</w:t>
      </w:r>
    </w:p>
    <w:p w:rsidR="001160FF" w:rsidRPr="001160FF" w:rsidRDefault="001160FF" w:rsidP="001160FF">
      <w:pPr>
        <w:rPr>
          <w:sz w:val="22"/>
          <w:szCs w:val="22"/>
        </w:rPr>
      </w:pPr>
      <w:r w:rsidRPr="001160FF">
        <w:rPr>
          <w:sz w:val="22"/>
          <w:szCs w:val="22"/>
        </w:rPr>
        <w:t>Cornelis Aertss.</w:t>
      </w:r>
      <w:r w:rsidRPr="001160FF">
        <w:rPr>
          <w:sz w:val="22"/>
          <w:szCs w:val="22"/>
        </w:rPr>
        <w:tab/>
      </w:r>
      <w:r w:rsidRPr="001160FF">
        <w:rPr>
          <w:sz w:val="22"/>
          <w:szCs w:val="22"/>
        </w:rPr>
        <w:tab/>
      </w:r>
      <w:r w:rsidRPr="001160FF">
        <w:rPr>
          <w:sz w:val="22"/>
          <w:szCs w:val="22"/>
        </w:rPr>
        <w:tab/>
      </w:r>
      <w:r w:rsidRPr="001160FF">
        <w:rPr>
          <w:sz w:val="22"/>
          <w:szCs w:val="22"/>
        </w:rPr>
        <w:tab/>
        <w:t xml:space="preserve">174v </w:t>
      </w:r>
    </w:p>
    <w:p w:rsidR="001160FF" w:rsidRPr="001160FF" w:rsidRDefault="001160FF" w:rsidP="001160FF">
      <w:pPr>
        <w:rPr>
          <w:color w:val="000000"/>
          <w:sz w:val="22"/>
          <w:szCs w:val="22"/>
        </w:rPr>
      </w:pPr>
      <w:r w:rsidRPr="001160FF">
        <w:rPr>
          <w:sz w:val="22"/>
          <w:szCs w:val="22"/>
        </w:rPr>
        <w:t>Cornelis Aertss. S</w:t>
      </w:r>
      <w:r w:rsidRPr="001160FF">
        <w:rPr>
          <w:color w:val="FF0000"/>
          <w:sz w:val="22"/>
          <w:szCs w:val="22"/>
        </w:rPr>
        <w:t>u</w:t>
      </w:r>
      <w:r w:rsidRPr="001160FF">
        <w:rPr>
          <w:sz w:val="22"/>
          <w:szCs w:val="22"/>
        </w:rPr>
        <w:t>ael</w:t>
      </w:r>
      <w:r w:rsidRPr="001160FF">
        <w:rPr>
          <w:color w:val="FF0000"/>
          <w:sz w:val="22"/>
          <w:szCs w:val="22"/>
        </w:rPr>
        <w:t xml:space="preserve">? </w:t>
      </w:r>
      <w:r w:rsidRPr="001160FF">
        <w:rPr>
          <w:color w:val="000000"/>
          <w:sz w:val="22"/>
          <w:szCs w:val="22"/>
        </w:rPr>
        <w:t>(Loosduinen)</w:t>
      </w:r>
      <w:r w:rsidRPr="001160FF">
        <w:rPr>
          <w:color w:val="000000"/>
          <w:sz w:val="22"/>
          <w:szCs w:val="22"/>
        </w:rPr>
        <w:tab/>
        <w:t xml:space="preserve">196r </w:t>
      </w:r>
    </w:p>
    <w:p w:rsidR="001160FF" w:rsidRPr="001160FF" w:rsidRDefault="001160FF" w:rsidP="001160FF">
      <w:pPr>
        <w:rPr>
          <w:sz w:val="22"/>
          <w:szCs w:val="22"/>
        </w:rPr>
      </w:pPr>
      <w:r w:rsidRPr="001160FF">
        <w:rPr>
          <w:color w:val="000000"/>
          <w:sz w:val="22"/>
          <w:szCs w:val="22"/>
        </w:rPr>
        <w:t>Cornelis Adriaenss.</w:t>
      </w:r>
      <w:r w:rsidRPr="001160FF">
        <w:rPr>
          <w:color w:val="000000"/>
          <w:sz w:val="22"/>
          <w:szCs w:val="22"/>
        </w:rPr>
        <w:tab/>
      </w:r>
      <w:r w:rsidRPr="001160FF">
        <w:rPr>
          <w:color w:val="000000"/>
          <w:sz w:val="22"/>
          <w:szCs w:val="22"/>
        </w:rPr>
        <w:tab/>
      </w:r>
      <w:r w:rsidRPr="001160FF">
        <w:rPr>
          <w:color w:val="000000"/>
          <w:sz w:val="22"/>
          <w:szCs w:val="22"/>
        </w:rPr>
        <w:tab/>
        <w:t>199v</w:t>
      </w:r>
    </w:p>
    <w:p w:rsidR="001160FF" w:rsidRPr="001160FF" w:rsidRDefault="001160FF" w:rsidP="001160FF">
      <w:pPr>
        <w:rPr>
          <w:sz w:val="22"/>
          <w:szCs w:val="22"/>
        </w:rPr>
      </w:pPr>
      <w:r w:rsidRPr="001160FF">
        <w:rPr>
          <w:sz w:val="22"/>
          <w:szCs w:val="22"/>
        </w:rPr>
        <w:t xml:space="preserve">Cornelis Andriess., goutsmit </w:t>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Cornelis Anthonyss. Kievit</w:t>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sz w:val="22"/>
          <w:szCs w:val="22"/>
        </w:rPr>
        <w:t xml:space="preserve">Cornelis Balthess </w:t>
      </w:r>
      <w:r w:rsidRPr="001160FF">
        <w:rPr>
          <w:sz w:val="22"/>
          <w:szCs w:val="22"/>
        </w:rPr>
        <w:tab/>
      </w:r>
      <w:r w:rsidRPr="001160FF">
        <w:rPr>
          <w:sz w:val="22"/>
          <w:szCs w:val="22"/>
        </w:rPr>
        <w:tab/>
      </w:r>
      <w:r w:rsidRPr="001160FF">
        <w:rPr>
          <w:sz w:val="22"/>
          <w:szCs w:val="22"/>
        </w:rPr>
        <w:tab/>
        <w:t>33v, 42r, 42v</w:t>
      </w:r>
    </w:p>
    <w:p w:rsidR="001160FF" w:rsidRPr="001160FF" w:rsidRDefault="001160FF" w:rsidP="001160FF">
      <w:pPr>
        <w:rPr>
          <w:sz w:val="22"/>
          <w:szCs w:val="22"/>
        </w:rPr>
      </w:pPr>
      <w:r w:rsidRPr="001160FF">
        <w:rPr>
          <w:sz w:val="22"/>
          <w:szCs w:val="22"/>
        </w:rPr>
        <w:t>Cornelis Barthoutssen (griffier)</w:t>
      </w:r>
      <w:r w:rsidRPr="001160FF">
        <w:rPr>
          <w:sz w:val="22"/>
          <w:szCs w:val="22"/>
        </w:rPr>
        <w:tab/>
      </w:r>
      <w:r w:rsidRPr="001160FF">
        <w:rPr>
          <w:sz w:val="22"/>
          <w:szCs w:val="22"/>
        </w:rPr>
        <w:tab/>
        <w:t xml:space="preserve">49r, 152v </w:t>
      </w:r>
    </w:p>
    <w:p w:rsidR="001160FF" w:rsidRPr="001160FF" w:rsidRDefault="001160FF" w:rsidP="001160FF">
      <w:pPr>
        <w:rPr>
          <w:sz w:val="22"/>
          <w:szCs w:val="22"/>
        </w:rPr>
      </w:pPr>
      <w:r w:rsidRPr="001160FF">
        <w:rPr>
          <w:sz w:val="22"/>
          <w:szCs w:val="22"/>
        </w:rPr>
        <w:t>Cornelis (Se)bastiaenss.</w:t>
      </w:r>
      <w:r w:rsidRPr="001160FF">
        <w:rPr>
          <w:sz w:val="22"/>
          <w:szCs w:val="22"/>
        </w:rPr>
        <w:tab/>
      </w:r>
      <w:r w:rsidRPr="001160FF">
        <w:rPr>
          <w:sz w:val="22"/>
          <w:szCs w:val="22"/>
        </w:rPr>
        <w:tab/>
      </w:r>
      <w:r w:rsidRPr="001160FF">
        <w:rPr>
          <w:sz w:val="22"/>
          <w:szCs w:val="22"/>
        </w:rPr>
        <w:tab/>
        <w:t>219r</w:t>
      </w:r>
    </w:p>
    <w:p w:rsidR="001160FF" w:rsidRPr="001160FF" w:rsidRDefault="001160FF" w:rsidP="001160FF">
      <w:pPr>
        <w:rPr>
          <w:sz w:val="22"/>
          <w:szCs w:val="22"/>
        </w:rPr>
      </w:pPr>
      <w:r w:rsidRPr="001160FF">
        <w:rPr>
          <w:sz w:val="22"/>
          <w:szCs w:val="22"/>
        </w:rPr>
        <w:t>Cornelis Bastiaenssen (Naaldwijk)</w:t>
      </w:r>
      <w:r w:rsidRPr="001160FF">
        <w:rPr>
          <w:sz w:val="22"/>
          <w:szCs w:val="22"/>
        </w:rPr>
        <w:tab/>
        <w:t>30v, 31v</w:t>
      </w:r>
    </w:p>
    <w:p w:rsidR="001160FF" w:rsidRPr="001160FF" w:rsidRDefault="001160FF" w:rsidP="001160FF">
      <w:pPr>
        <w:rPr>
          <w:sz w:val="22"/>
          <w:szCs w:val="22"/>
        </w:rPr>
      </w:pPr>
      <w:r w:rsidRPr="001160FF">
        <w:rPr>
          <w:sz w:val="22"/>
          <w:szCs w:val="22"/>
        </w:rPr>
        <w:t xml:space="preserve">Cornelis Beuckelaer </w:t>
      </w:r>
      <w:r w:rsidRPr="001160FF">
        <w:rPr>
          <w:sz w:val="22"/>
          <w:szCs w:val="22"/>
        </w:rPr>
        <w:tab/>
      </w:r>
      <w:r w:rsidRPr="001160FF">
        <w:rPr>
          <w:sz w:val="22"/>
          <w:szCs w:val="22"/>
        </w:rPr>
        <w:tab/>
      </w:r>
      <w:r w:rsidRPr="001160FF">
        <w:rPr>
          <w:sz w:val="22"/>
          <w:szCs w:val="22"/>
        </w:rPr>
        <w:tab/>
        <w:t>12r, 19r, blad tussen 32 en 33, 52v, 159r, 181v, 186r, 187r</w:t>
      </w:r>
    </w:p>
    <w:p w:rsidR="001160FF" w:rsidRPr="001160FF" w:rsidRDefault="001160FF" w:rsidP="001160FF">
      <w:pPr>
        <w:rPr>
          <w:sz w:val="22"/>
          <w:szCs w:val="22"/>
        </w:rPr>
      </w:pPr>
      <w:r w:rsidRPr="001160FF">
        <w:rPr>
          <w:sz w:val="22"/>
          <w:szCs w:val="22"/>
        </w:rPr>
        <w:t>Cornelis Bottendam</w:t>
      </w:r>
      <w:r w:rsidRPr="001160FF">
        <w:rPr>
          <w:sz w:val="22"/>
          <w:szCs w:val="22"/>
        </w:rPr>
        <w:tab/>
      </w:r>
      <w:r w:rsidRPr="001160FF">
        <w:rPr>
          <w:sz w:val="22"/>
          <w:szCs w:val="22"/>
        </w:rPr>
        <w:tab/>
      </w:r>
      <w:r w:rsidRPr="001160FF">
        <w:rPr>
          <w:sz w:val="22"/>
          <w:szCs w:val="22"/>
        </w:rPr>
        <w:tab/>
        <w:t>56r, 128r, 173v</w:t>
      </w:r>
    </w:p>
    <w:p w:rsidR="001160FF" w:rsidRPr="001160FF" w:rsidRDefault="001160FF" w:rsidP="001160FF">
      <w:pPr>
        <w:rPr>
          <w:sz w:val="22"/>
          <w:szCs w:val="22"/>
        </w:rPr>
      </w:pPr>
      <w:r w:rsidRPr="001160FF">
        <w:rPr>
          <w:sz w:val="22"/>
          <w:szCs w:val="22"/>
        </w:rPr>
        <w:t>Cornelis Brandeling</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154r</w:t>
      </w:r>
    </w:p>
    <w:p w:rsidR="001160FF" w:rsidRPr="001160FF" w:rsidRDefault="001160FF" w:rsidP="001160FF">
      <w:pPr>
        <w:rPr>
          <w:sz w:val="22"/>
          <w:szCs w:val="22"/>
          <w:lang w:val="fr-FR"/>
        </w:rPr>
      </w:pPr>
      <w:r w:rsidRPr="001160FF">
        <w:rPr>
          <w:sz w:val="22"/>
          <w:szCs w:val="22"/>
          <w:lang w:val="fr-FR"/>
        </w:rPr>
        <w:t>Cornelis (de) Capella</w:t>
      </w:r>
      <w:r w:rsidRPr="001160FF">
        <w:rPr>
          <w:sz w:val="22"/>
          <w:szCs w:val="22"/>
          <w:lang w:val="fr-FR"/>
        </w:rPr>
        <w:tab/>
      </w:r>
      <w:r w:rsidRPr="001160FF">
        <w:rPr>
          <w:sz w:val="22"/>
          <w:szCs w:val="22"/>
          <w:lang w:val="fr-FR"/>
        </w:rPr>
        <w:tab/>
      </w:r>
      <w:r w:rsidRPr="001160FF">
        <w:rPr>
          <w:sz w:val="22"/>
          <w:szCs w:val="22"/>
          <w:lang w:val="fr-FR"/>
        </w:rPr>
        <w:tab/>
        <w:t>131v, 140r, 143v</w:t>
      </w:r>
    </w:p>
    <w:p w:rsidR="001160FF" w:rsidRPr="001160FF" w:rsidRDefault="001160FF" w:rsidP="001160FF">
      <w:pPr>
        <w:rPr>
          <w:sz w:val="22"/>
          <w:szCs w:val="22"/>
        </w:rPr>
      </w:pPr>
      <w:r w:rsidRPr="001160FF">
        <w:rPr>
          <w:sz w:val="22"/>
          <w:szCs w:val="22"/>
        </w:rPr>
        <w:t xml:space="preserve">Cornelis Claesss. Nachtegael </w:t>
      </w:r>
      <w:r w:rsidRPr="001160FF">
        <w:rPr>
          <w:sz w:val="22"/>
          <w:szCs w:val="22"/>
        </w:rPr>
        <w:tab/>
      </w:r>
      <w:r w:rsidRPr="001160FF">
        <w:rPr>
          <w:sz w:val="22"/>
          <w:szCs w:val="22"/>
        </w:rPr>
        <w:tab/>
        <w:t>111v</w:t>
      </w:r>
    </w:p>
    <w:p w:rsidR="001160FF" w:rsidRPr="001160FF" w:rsidRDefault="001160FF" w:rsidP="001160FF">
      <w:pPr>
        <w:ind w:left="720" w:hanging="720"/>
        <w:rPr>
          <w:sz w:val="22"/>
          <w:szCs w:val="22"/>
        </w:rPr>
      </w:pPr>
      <w:r w:rsidRPr="001160FF">
        <w:rPr>
          <w:sz w:val="22"/>
          <w:szCs w:val="22"/>
        </w:rPr>
        <w:t>Cornelis van Coolwyck</w:t>
      </w:r>
      <w:r w:rsidRPr="001160FF">
        <w:rPr>
          <w:sz w:val="22"/>
          <w:szCs w:val="22"/>
        </w:rPr>
        <w:tab/>
      </w:r>
      <w:r w:rsidRPr="001160FF">
        <w:rPr>
          <w:sz w:val="22"/>
          <w:szCs w:val="22"/>
        </w:rPr>
        <w:tab/>
      </w:r>
      <w:r w:rsidRPr="001160FF">
        <w:rPr>
          <w:sz w:val="22"/>
          <w:szCs w:val="22"/>
        </w:rPr>
        <w:tab/>
        <w:t>164v</w:t>
      </w:r>
    </w:p>
    <w:p w:rsidR="001160FF" w:rsidRPr="001160FF" w:rsidRDefault="001160FF" w:rsidP="001160FF">
      <w:pPr>
        <w:rPr>
          <w:sz w:val="22"/>
          <w:szCs w:val="22"/>
        </w:rPr>
      </w:pPr>
      <w:r w:rsidRPr="001160FF">
        <w:rPr>
          <w:sz w:val="22"/>
          <w:szCs w:val="22"/>
        </w:rPr>
        <w:t>Cornelis Coppes</w:t>
      </w:r>
      <w:r w:rsidRPr="001160FF">
        <w:rPr>
          <w:sz w:val="22"/>
          <w:szCs w:val="22"/>
        </w:rPr>
        <w:tab/>
      </w:r>
      <w:r w:rsidRPr="001160FF">
        <w:rPr>
          <w:sz w:val="22"/>
          <w:szCs w:val="22"/>
        </w:rPr>
        <w:tab/>
      </w:r>
      <w:r w:rsidRPr="001160FF">
        <w:rPr>
          <w:sz w:val="22"/>
          <w:szCs w:val="22"/>
        </w:rPr>
        <w:tab/>
        <w:t xml:space="preserve">30r </w:t>
      </w:r>
    </w:p>
    <w:p w:rsidR="001160FF" w:rsidRPr="001160FF" w:rsidRDefault="001160FF" w:rsidP="001160FF">
      <w:pPr>
        <w:rPr>
          <w:color w:val="000000"/>
          <w:sz w:val="22"/>
          <w:szCs w:val="22"/>
        </w:rPr>
      </w:pPr>
      <w:r w:rsidRPr="001160FF">
        <w:rPr>
          <w:sz w:val="22"/>
          <w:szCs w:val="22"/>
        </w:rPr>
        <w:t>Cornelis Corneliss. Deucht</w:t>
      </w:r>
      <w:r w:rsidRPr="001160FF">
        <w:rPr>
          <w:sz w:val="22"/>
          <w:szCs w:val="22"/>
        </w:rPr>
        <w:tab/>
      </w:r>
      <w:r w:rsidRPr="001160FF">
        <w:rPr>
          <w:sz w:val="22"/>
          <w:szCs w:val="22"/>
        </w:rPr>
        <w:tab/>
        <w:t>45v</w:t>
      </w:r>
    </w:p>
    <w:p w:rsidR="001160FF" w:rsidRPr="001160FF" w:rsidRDefault="001160FF" w:rsidP="001160FF">
      <w:pPr>
        <w:rPr>
          <w:color w:val="000000"/>
          <w:sz w:val="22"/>
          <w:szCs w:val="22"/>
        </w:rPr>
      </w:pPr>
      <w:r w:rsidRPr="001160FF">
        <w:rPr>
          <w:color w:val="000000"/>
          <w:sz w:val="22"/>
          <w:szCs w:val="22"/>
        </w:rPr>
        <w:t>Cornelis Corneliss. van der Heyde</w:t>
      </w:r>
      <w:r w:rsidRPr="001160FF">
        <w:rPr>
          <w:color w:val="000000"/>
          <w:sz w:val="22"/>
          <w:szCs w:val="22"/>
        </w:rPr>
        <w:tab/>
        <w:t>77v</w:t>
      </w:r>
    </w:p>
    <w:p w:rsidR="001160FF" w:rsidRPr="001160FF" w:rsidRDefault="001160FF" w:rsidP="001160FF">
      <w:pPr>
        <w:rPr>
          <w:sz w:val="22"/>
          <w:szCs w:val="22"/>
        </w:rPr>
      </w:pPr>
      <w:r w:rsidRPr="001160FF">
        <w:rPr>
          <w:color w:val="000000"/>
          <w:sz w:val="22"/>
          <w:szCs w:val="22"/>
        </w:rPr>
        <w:t>Cornelis van der Horst</w:t>
      </w:r>
      <w:r w:rsidRPr="001160FF">
        <w:rPr>
          <w:color w:val="000000"/>
          <w:sz w:val="22"/>
          <w:szCs w:val="22"/>
        </w:rPr>
        <w:tab/>
      </w:r>
      <w:r w:rsidRPr="001160FF">
        <w:rPr>
          <w:color w:val="000000"/>
          <w:sz w:val="22"/>
          <w:szCs w:val="22"/>
        </w:rPr>
        <w:tab/>
      </w:r>
      <w:r w:rsidRPr="001160FF">
        <w:rPr>
          <w:color w:val="000000"/>
          <w:sz w:val="22"/>
          <w:szCs w:val="22"/>
        </w:rPr>
        <w:tab/>
        <w:t>203r</w:t>
      </w:r>
    </w:p>
    <w:p w:rsidR="001160FF" w:rsidRPr="001160FF" w:rsidRDefault="001160FF" w:rsidP="001160FF">
      <w:pPr>
        <w:rPr>
          <w:sz w:val="22"/>
          <w:szCs w:val="22"/>
        </w:rPr>
      </w:pPr>
      <w:r w:rsidRPr="001160FF">
        <w:rPr>
          <w:sz w:val="22"/>
          <w:szCs w:val="22"/>
        </w:rPr>
        <w:t>Cornelis Corneliss. van der Horst</w:t>
      </w:r>
      <w:r w:rsidRPr="001160FF">
        <w:rPr>
          <w:sz w:val="22"/>
          <w:szCs w:val="22"/>
        </w:rPr>
        <w:tab/>
        <w:t>46v, 151v, 168r, 168v</w:t>
      </w:r>
    </w:p>
    <w:p w:rsidR="001160FF" w:rsidRPr="001160FF" w:rsidRDefault="001160FF" w:rsidP="001160FF">
      <w:pPr>
        <w:rPr>
          <w:sz w:val="22"/>
          <w:szCs w:val="22"/>
        </w:rPr>
      </w:pPr>
      <w:r w:rsidRPr="001160FF">
        <w:rPr>
          <w:sz w:val="22"/>
          <w:szCs w:val="22"/>
        </w:rPr>
        <w:t>Cornelis Cornelisz Jongebroer</w:t>
      </w:r>
      <w:r w:rsidRPr="001160FF">
        <w:rPr>
          <w:sz w:val="22"/>
          <w:szCs w:val="22"/>
        </w:rPr>
        <w:tab/>
      </w:r>
      <w:r w:rsidRPr="001160FF">
        <w:rPr>
          <w:sz w:val="22"/>
          <w:szCs w:val="22"/>
        </w:rPr>
        <w:tab/>
        <w:t>1r, 2v</w:t>
      </w:r>
    </w:p>
    <w:p w:rsidR="001160FF" w:rsidRPr="001160FF" w:rsidRDefault="001160FF" w:rsidP="001160FF">
      <w:pPr>
        <w:rPr>
          <w:sz w:val="22"/>
          <w:szCs w:val="22"/>
        </w:rPr>
      </w:pPr>
      <w:r w:rsidRPr="001160FF">
        <w:rPr>
          <w:sz w:val="22"/>
          <w:szCs w:val="22"/>
        </w:rPr>
        <w:t>Cornelis Corneliss. (Pastoortgen)</w:t>
      </w:r>
      <w:r w:rsidRPr="001160FF">
        <w:rPr>
          <w:sz w:val="22"/>
          <w:szCs w:val="22"/>
        </w:rPr>
        <w:tab/>
        <w:t>175r, 178v, 181v, 182r</w:t>
      </w:r>
    </w:p>
    <w:p w:rsidR="001160FF" w:rsidRPr="001160FF" w:rsidRDefault="001160FF" w:rsidP="001160FF">
      <w:pPr>
        <w:rPr>
          <w:sz w:val="22"/>
          <w:szCs w:val="22"/>
        </w:rPr>
      </w:pPr>
      <w:r w:rsidRPr="001160FF">
        <w:rPr>
          <w:sz w:val="22"/>
          <w:szCs w:val="22"/>
        </w:rPr>
        <w:t>Cornelis Dirixss. (Dircxss.)</w:t>
      </w:r>
      <w:r w:rsidRPr="001160FF">
        <w:rPr>
          <w:sz w:val="22"/>
          <w:szCs w:val="22"/>
        </w:rPr>
        <w:tab/>
      </w:r>
      <w:r w:rsidRPr="001160FF">
        <w:rPr>
          <w:sz w:val="22"/>
          <w:szCs w:val="22"/>
        </w:rPr>
        <w:tab/>
        <w:t>148r, 174r, 186r</w:t>
      </w:r>
    </w:p>
    <w:p w:rsidR="001160FF" w:rsidRPr="001160FF" w:rsidRDefault="001160FF" w:rsidP="001160FF">
      <w:pPr>
        <w:rPr>
          <w:color w:val="000000"/>
          <w:sz w:val="22"/>
          <w:szCs w:val="22"/>
        </w:rPr>
      </w:pPr>
      <w:r w:rsidRPr="001160FF">
        <w:rPr>
          <w:sz w:val="22"/>
          <w:szCs w:val="22"/>
        </w:rPr>
        <w:t>Cornelis Dirixcss. (Comen)</w:t>
      </w:r>
      <w:r w:rsidRPr="001160FF">
        <w:rPr>
          <w:sz w:val="22"/>
          <w:szCs w:val="22"/>
        </w:rPr>
        <w:tab/>
      </w:r>
      <w:r w:rsidRPr="001160FF">
        <w:rPr>
          <w:sz w:val="22"/>
          <w:szCs w:val="22"/>
        </w:rPr>
        <w:tab/>
        <w:t xml:space="preserve">50v, 70v </w:t>
      </w:r>
    </w:p>
    <w:p w:rsidR="001160FF" w:rsidRPr="001160FF" w:rsidRDefault="001160FF" w:rsidP="001160FF">
      <w:pPr>
        <w:rPr>
          <w:sz w:val="22"/>
          <w:szCs w:val="22"/>
        </w:rPr>
      </w:pPr>
      <w:r w:rsidRPr="001160FF">
        <w:rPr>
          <w:color w:val="000000"/>
          <w:sz w:val="22"/>
          <w:szCs w:val="22"/>
        </w:rPr>
        <w:t>Cornelis Diricxsz. wagenaer</w:t>
      </w:r>
      <w:r w:rsidRPr="001160FF">
        <w:rPr>
          <w:color w:val="000000"/>
          <w:sz w:val="22"/>
          <w:szCs w:val="22"/>
        </w:rPr>
        <w:tab/>
      </w:r>
      <w:r w:rsidRPr="001160FF">
        <w:rPr>
          <w:color w:val="000000"/>
          <w:sz w:val="22"/>
          <w:szCs w:val="22"/>
        </w:rPr>
        <w:tab/>
        <w:t>219r</w:t>
      </w:r>
    </w:p>
    <w:p w:rsidR="001160FF" w:rsidRPr="001160FF" w:rsidRDefault="001160FF" w:rsidP="001160FF">
      <w:pPr>
        <w:rPr>
          <w:sz w:val="22"/>
          <w:szCs w:val="22"/>
        </w:rPr>
      </w:pPr>
      <w:r w:rsidRPr="001160FF">
        <w:rPr>
          <w:sz w:val="22"/>
          <w:szCs w:val="22"/>
        </w:rPr>
        <w:t>Cornelis Domen</w:t>
      </w:r>
      <w:r w:rsidRPr="001160FF">
        <w:rPr>
          <w:sz w:val="22"/>
          <w:szCs w:val="22"/>
        </w:rPr>
        <w:tab/>
      </w:r>
      <w:r w:rsidRPr="001160FF">
        <w:rPr>
          <w:sz w:val="22"/>
          <w:szCs w:val="22"/>
        </w:rPr>
        <w:tab/>
      </w:r>
      <w:r w:rsidRPr="001160FF">
        <w:rPr>
          <w:sz w:val="22"/>
          <w:szCs w:val="22"/>
        </w:rPr>
        <w:tab/>
        <w:t>55v</w:t>
      </w:r>
    </w:p>
    <w:p w:rsidR="001160FF" w:rsidRPr="001160FF" w:rsidRDefault="001160FF" w:rsidP="001160FF">
      <w:pPr>
        <w:rPr>
          <w:sz w:val="22"/>
          <w:szCs w:val="22"/>
        </w:rPr>
      </w:pPr>
      <w:r w:rsidRPr="001160FF">
        <w:rPr>
          <w:sz w:val="22"/>
          <w:szCs w:val="22"/>
        </w:rPr>
        <w:t>Cornelis Domiss.</w:t>
      </w:r>
      <w:r w:rsidRPr="001160FF">
        <w:rPr>
          <w:sz w:val="22"/>
          <w:szCs w:val="22"/>
        </w:rPr>
        <w:tab/>
      </w:r>
      <w:r w:rsidRPr="001160FF">
        <w:rPr>
          <w:sz w:val="22"/>
          <w:szCs w:val="22"/>
        </w:rPr>
        <w:tab/>
      </w:r>
      <w:r w:rsidRPr="001160FF">
        <w:rPr>
          <w:sz w:val="22"/>
          <w:szCs w:val="22"/>
        </w:rPr>
        <w:tab/>
        <w:t>127r</w:t>
      </w:r>
    </w:p>
    <w:p w:rsidR="001160FF" w:rsidRPr="001160FF" w:rsidRDefault="001160FF" w:rsidP="001160FF">
      <w:pPr>
        <w:rPr>
          <w:sz w:val="22"/>
          <w:szCs w:val="22"/>
        </w:rPr>
      </w:pPr>
      <w:r w:rsidRPr="001160FF">
        <w:rPr>
          <w:sz w:val="22"/>
          <w:szCs w:val="22"/>
        </w:rPr>
        <w:t xml:space="preserve">Cornelis Franss. </w:t>
      </w:r>
      <w:r w:rsidRPr="001160FF">
        <w:rPr>
          <w:sz w:val="22"/>
          <w:szCs w:val="22"/>
        </w:rPr>
        <w:tab/>
      </w:r>
      <w:r w:rsidRPr="001160FF">
        <w:rPr>
          <w:sz w:val="22"/>
          <w:szCs w:val="22"/>
        </w:rPr>
        <w:tab/>
      </w:r>
      <w:r w:rsidRPr="001160FF">
        <w:rPr>
          <w:sz w:val="22"/>
          <w:szCs w:val="22"/>
        </w:rPr>
        <w:tab/>
        <w:t>189v</w:t>
      </w:r>
    </w:p>
    <w:p w:rsidR="001160FF" w:rsidRPr="001160FF" w:rsidRDefault="001160FF" w:rsidP="001160FF">
      <w:pPr>
        <w:rPr>
          <w:sz w:val="22"/>
          <w:szCs w:val="22"/>
        </w:rPr>
      </w:pPr>
      <w:r w:rsidRPr="001160FF">
        <w:rPr>
          <w:sz w:val="22"/>
          <w:szCs w:val="22"/>
        </w:rPr>
        <w:t>Cornelis Franss. Olivier</w:t>
      </w:r>
      <w:r w:rsidRPr="001160FF">
        <w:rPr>
          <w:sz w:val="22"/>
          <w:szCs w:val="22"/>
        </w:rPr>
        <w:tab/>
      </w:r>
      <w:r w:rsidRPr="001160FF">
        <w:rPr>
          <w:sz w:val="22"/>
          <w:szCs w:val="22"/>
        </w:rPr>
        <w:tab/>
      </w:r>
      <w:r w:rsidRPr="001160FF">
        <w:rPr>
          <w:sz w:val="22"/>
          <w:szCs w:val="22"/>
        </w:rPr>
        <w:tab/>
        <w:t>6v, 45r, 124r, blad tussen 140v-141r, 185Bv, 211v</w:t>
      </w:r>
    </w:p>
    <w:p w:rsidR="001160FF" w:rsidRPr="001160FF" w:rsidRDefault="001160FF" w:rsidP="001160FF">
      <w:pPr>
        <w:rPr>
          <w:sz w:val="22"/>
          <w:szCs w:val="22"/>
        </w:rPr>
      </w:pPr>
      <w:r w:rsidRPr="001160FF">
        <w:rPr>
          <w:sz w:val="22"/>
          <w:szCs w:val="22"/>
        </w:rPr>
        <w:t>Cornelis Geritss. roeper</w:t>
      </w:r>
      <w:r w:rsidRPr="001160FF">
        <w:rPr>
          <w:sz w:val="22"/>
          <w:szCs w:val="22"/>
        </w:rPr>
        <w:tab/>
      </w:r>
      <w:r w:rsidRPr="001160FF">
        <w:rPr>
          <w:sz w:val="22"/>
          <w:szCs w:val="22"/>
        </w:rPr>
        <w:tab/>
        <w:t xml:space="preserve">55v, 199v </w:t>
      </w:r>
    </w:p>
    <w:p w:rsidR="001160FF" w:rsidRPr="001160FF" w:rsidRDefault="001160FF" w:rsidP="001160FF">
      <w:pPr>
        <w:rPr>
          <w:sz w:val="22"/>
          <w:szCs w:val="22"/>
          <w:lang w:val="fr-FR"/>
        </w:rPr>
      </w:pPr>
      <w:r w:rsidRPr="001160FF">
        <w:rPr>
          <w:sz w:val="22"/>
          <w:szCs w:val="22"/>
        </w:rPr>
        <w:t xml:space="preserve">Cornelis Jacobsz. </w:t>
      </w:r>
      <w:r w:rsidRPr="001160FF">
        <w:rPr>
          <w:sz w:val="22"/>
          <w:szCs w:val="22"/>
          <w:lang w:val="fr-FR"/>
        </w:rPr>
        <w:t>Molenyser</w:t>
      </w:r>
      <w:r w:rsidRPr="001160FF">
        <w:rPr>
          <w:sz w:val="22"/>
          <w:szCs w:val="22"/>
          <w:lang w:val="fr-FR"/>
        </w:rPr>
        <w:tab/>
      </w:r>
      <w:r w:rsidRPr="001160FF">
        <w:rPr>
          <w:sz w:val="22"/>
          <w:szCs w:val="22"/>
          <w:lang w:val="fr-FR"/>
        </w:rPr>
        <w:tab/>
        <w:t>180r</w:t>
      </w:r>
    </w:p>
    <w:p w:rsidR="001160FF" w:rsidRPr="001160FF" w:rsidRDefault="001160FF" w:rsidP="001160FF">
      <w:pPr>
        <w:rPr>
          <w:sz w:val="22"/>
          <w:szCs w:val="22"/>
          <w:lang w:val="fr-FR"/>
        </w:rPr>
      </w:pPr>
      <w:r w:rsidRPr="001160FF">
        <w:rPr>
          <w:sz w:val="22"/>
          <w:szCs w:val="22"/>
          <w:lang w:val="fr-FR"/>
        </w:rPr>
        <w:t>Cornelis Jacobss. (van Abcou)</w:t>
      </w:r>
      <w:r w:rsidRPr="001160FF">
        <w:rPr>
          <w:sz w:val="22"/>
          <w:szCs w:val="22"/>
          <w:lang w:val="fr-FR"/>
        </w:rPr>
        <w:tab/>
      </w:r>
      <w:r w:rsidRPr="001160FF">
        <w:rPr>
          <w:sz w:val="22"/>
          <w:szCs w:val="22"/>
          <w:lang w:val="fr-FR"/>
        </w:rPr>
        <w:tab/>
        <w:t>45v</w:t>
      </w:r>
    </w:p>
    <w:p w:rsidR="001160FF" w:rsidRPr="001160FF" w:rsidRDefault="001160FF" w:rsidP="001160FF">
      <w:pPr>
        <w:rPr>
          <w:sz w:val="22"/>
          <w:szCs w:val="22"/>
        </w:rPr>
      </w:pPr>
      <w:r w:rsidRPr="001160FF">
        <w:rPr>
          <w:sz w:val="22"/>
          <w:szCs w:val="22"/>
          <w:lang w:val="fr-FR"/>
        </w:rPr>
        <w:t xml:space="preserve">Cornelis Jacobss. </w:t>
      </w:r>
      <w:r w:rsidRPr="001160FF">
        <w:rPr>
          <w:sz w:val="22"/>
          <w:szCs w:val="22"/>
        </w:rPr>
        <w:t xml:space="preserve">Hertgen </w:t>
      </w:r>
      <w:r w:rsidRPr="001160FF">
        <w:rPr>
          <w:sz w:val="22"/>
          <w:szCs w:val="22"/>
        </w:rPr>
        <w:tab/>
      </w:r>
      <w:r w:rsidRPr="001160FF">
        <w:rPr>
          <w:sz w:val="22"/>
          <w:szCs w:val="22"/>
        </w:rPr>
        <w:tab/>
        <w:t>23v</w:t>
      </w:r>
    </w:p>
    <w:p w:rsidR="001160FF" w:rsidRPr="001160FF" w:rsidRDefault="001160FF" w:rsidP="001160FF">
      <w:pPr>
        <w:rPr>
          <w:sz w:val="22"/>
          <w:szCs w:val="22"/>
        </w:rPr>
      </w:pPr>
      <w:r w:rsidRPr="001160FF">
        <w:rPr>
          <w:sz w:val="22"/>
          <w:szCs w:val="22"/>
        </w:rPr>
        <w:t>Cornelis Janss.</w:t>
      </w:r>
      <w:r w:rsidRPr="001160FF">
        <w:rPr>
          <w:sz w:val="22"/>
          <w:szCs w:val="22"/>
        </w:rPr>
        <w:tab/>
      </w:r>
      <w:r w:rsidRPr="001160FF">
        <w:rPr>
          <w:sz w:val="22"/>
          <w:szCs w:val="22"/>
        </w:rPr>
        <w:tab/>
      </w:r>
      <w:r w:rsidRPr="001160FF">
        <w:rPr>
          <w:sz w:val="22"/>
          <w:szCs w:val="22"/>
        </w:rPr>
        <w:tab/>
      </w:r>
      <w:r w:rsidRPr="001160FF">
        <w:rPr>
          <w:sz w:val="22"/>
          <w:szCs w:val="22"/>
        </w:rPr>
        <w:tab/>
        <w:t>25v, 93r, 131r</w:t>
      </w:r>
    </w:p>
    <w:p w:rsidR="001160FF" w:rsidRPr="001160FF" w:rsidRDefault="001160FF" w:rsidP="001160FF">
      <w:pPr>
        <w:rPr>
          <w:color w:val="000000"/>
          <w:sz w:val="22"/>
          <w:szCs w:val="22"/>
        </w:rPr>
      </w:pPr>
      <w:r w:rsidRPr="001160FF">
        <w:rPr>
          <w:sz w:val="22"/>
          <w:szCs w:val="22"/>
        </w:rPr>
        <w:t>Cornelis Janss., backer</w:t>
      </w:r>
      <w:r w:rsidRPr="001160FF">
        <w:rPr>
          <w:sz w:val="22"/>
          <w:szCs w:val="22"/>
        </w:rPr>
        <w:tab/>
      </w:r>
      <w:r w:rsidRPr="001160FF">
        <w:rPr>
          <w:sz w:val="22"/>
          <w:szCs w:val="22"/>
        </w:rPr>
        <w:tab/>
      </w:r>
      <w:r w:rsidRPr="001160FF">
        <w:rPr>
          <w:sz w:val="22"/>
          <w:szCs w:val="22"/>
        </w:rPr>
        <w:tab/>
        <w:t>100v, 143r</w:t>
      </w:r>
    </w:p>
    <w:p w:rsidR="001160FF" w:rsidRPr="001160FF" w:rsidRDefault="001160FF" w:rsidP="001160FF">
      <w:pPr>
        <w:rPr>
          <w:sz w:val="22"/>
          <w:szCs w:val="22"/>
        </w:rPr>
      </w:pPr>
      <w:r w:rsidRPr="001160FF">
        <w:rPr>
          <w:color w:val="000000"/>
          <w:sz w:val="22"/>
          <w:szCs w:val="22"/>
        </w:rPr>
        <w:t>Cornelis Janss. Cogge</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color w:val="000000"/>
          <w:sz w:val="22"/>
          <w:szCs w:val="22"/>
        </w:rPr>
      </w:pPr>
      <w:r w:rsidRPr="001160FF">
        <w:rPr>
          <w:sz w:val="22"/>
          <w:szCs w:val="22"/>
        </w:rPr>
        <w:t xml:space="preserve">Cornelis Janss. Muyssaert </w:t>
      </w:r>
      <w:r w:rsidRPr="001160FF">
        <w:rPr>
          <w:sz w:val="22"/>
          <w:szCs w:val="22"/>
        </w:rPr>
        <w:tab/>
      </w:r>
      <w:r w:rsidRPr="001160FF">
        <w:rPr>
          <w:sz w:val="22"/>
          <w:szCs w:val="22"/>
        </w:rPr>
        <w:tab/>
        <w:t>9v</w:t>
      </w:r>
    </w:p>
    <w:p w:rsidR="001160FF" w:rsidRPr="001160FF" w:rsidRDefault="001160FF" w:rsidP="001160FF">
      <w:pPr>
        <w:rPr>
          <w:sz w:val="22"/>
          <w:szCs w:val="22"/>
        </w:rPr>
      </w:pPr>
      <w:r w:rsidRPr="001160FF">
        <w:rPr>
          <w:color w:val="000000"/>
          <w:sz w:val="22"/>
          <w:szCs w:val="22"/>
        </w:rPr>
        <w:t>Cornelis Janss. (van Wassenaer)</w:t>
      </w:r>
      <w:r w:rsidRPr="001160FF">
        <w:rPr>
          <w:color w:val="000000"/>
          <w:sz w:val="22"/>
          <w:szCs w:val="22"/>
        </w:rPr>
        <w:tab/>
        <w:t>213r</w:t>
      </w:r>
    </w:p>
    <w:p w:rsidR="001160FF" w:rsidRPr="001160FF" w:rsidRDefault="001160FF" w:rsidP="001160FF">
      <w:pPr>
        <w:rPr>
          <w:sz w:val="22"/>
          <w:szCs w:val="22"/>
        </w:rPr>
      </w:pPr>
      <w:r w:rsidRPr="001160FF">
        <w:rPr>
          <w:sz w:val="22"/>
          <w:szCs w:val="22"/>
        </w:rPr>
        <w:t>Cornelis de Jonge, mr.</w:t>
      </w:r>
      <w:r w:rsidRPr="001160FF">
        <w:rPr>
          <w:sz w:val="22"/>
          <w:szCs w:val="22"/>
        </w:rPr>
        <w:tab/>
      </w:r>
      <w:r w:rsidRPr="001160FF">
        <w:rPr>
          <w:sz w:val="22"/>
          <w:szCs w:val="22"/>
        </w:rPr>
        <w:tab/>
      </w:r>
      <w:r w:rsidRPr="001160FF">
        <w:rPr>
          <w:sz w:val="22"/>
          <w:szCs w:val="22"/>
        </w:rPr>
        <w:tab/>
        <w:t>81r, 91v</w:t>
      </w:r>
    </w:p>
    <w:p w:rsidR="001160FF" w:rsidRPr="001160FF" w:rsidRDefault="001160FF" w:rsidP="001160FF">
      <w:pPr>
        <w:rPr>
          <w:sz w:val="22"/>
          <w:szCs w:val="22"/>
        </w:rPr>
      </w:pPr>
      <w:r w:rsidRPr="001160FF">
        <w:rPr>
          <w:sz w:val="22"/>
          <w:szCs w:val="22"/>
        </w:rPr>
        <w:t xml:space="preserve">Cornelis de Jonge van Baertwyck </w:t>
      </w:r>
      <w:r w:rsidRPr="001160FF">
        <w:rPr>
          <w:sz w:val="22"/>
          <w:szCs w:val="22"/>
        </w:rPr>
        <w:tab/>
        <w:t>51r</w:t>
      </w:r>
    </w:p>
    <w:p w:rsidR="001160FF" w:rsidRPr="001160FF" w:rsidRDefault="001160FF" w:rsidP="001160FF">
      <w:pPr>
        <w:rPr>
          <w:sz w:val="22"/>
          <w:szCs w:val="22"/>
        </w:rPr>
      </w:pPr>
      <w:r w:rsidRPr="001160FF">
        <w:rPr>
          <w:sz w:val="22"/>
          <w:szCs w:val="22"/>
        </w:rPr>
        <w:t>Cornelis Calynen</w:t>
      </w:r>
      <w:r w:rsidRPr="001160FF">
        <w:rPr>
          <w:sz w:val="22"/>
          <w:szCs w:val="22"/>
        </w:rPr>
        <w:tab/>
      </w:r>
      <w:r w:rsidRPr="001160FF">
        <w:rPr>
          <w:sz w:val="22"/>
          <w:szCs w:val="22"/>
        </w:rPr>
        <w:tab/>
      </w:r>
      <w:r w:rsidRPr="001160FF">
        <w:rPr>
          <w:sz w:val="22"/>
          <w:szCs w:val="22"/>
        </w:rPr>
        <w:tab/>
        <w:t xml:space="preserve">48v </w:t>
      </w:r>
    </w:p>
    <w:p w:rsidR="001160FF" w:rsidRPr="001160FF" w:rsidRDefault="001160FF" w:rsidP="001160FF">
      <w:pPr>
        <w:rPr>
          <w:sz w:val="22"/>
          <w:szCs w:val="22"/>
        </w:rPr>
      </w:pPr>
      <w:r w:rsidRPr="001160FF">
        <w:rPr>
          <w:sz w:val="22"/>
          <w:szCs w:val="22"/>
        </w:rPr>
        <w:t>Cornelis Claess.</w:t>
      </w:r>
      <w:r w:rsidRPr="001160FF">
        <w:rPr>
          <w:sz w:val="22"/>
          <w:szCs w:val="22"/>
        </w:rPr>
        <w:tab/>
      </w:r>
      <w:r w:rsidRPr="001160FF">
        <w:rPr>
          <w:sz w:val="22"/>
          <w:szCs w:val="22"/>
        </w:rPr>
        <w:tab/>
      </w:r>
      <w:r w:rsidRPr="001160FF">
        <w:rPr>
          <w:sz w:val="22"/>
          <w:szCs w:val="22"/>
        </w:rPr>
        <w:tab/>
      </w:r>
      <w:r w:rsidRPr="001160FF">
        <w:rPr>
          <w:sz w:val="22"/>
          <w:szCs w:val="22"/>
        </w:rPr>
        <w:tab/>
        <w:t>46v</w:t>
      </w:r>
    </w:p>
    <w:p w:rsidR="001160FF" w:rsidRPr="001160FF" w:rsidRDefault="001160FF" w:rsidP="001160FF">
      <w:pPr>
        <w:rPr>
          <w:sz w:val="22"/>
          <w:szCs w:val="22"/>
        </w:rPr>
      </w:pPr>
      <w:r w:rsidRPr="001160FF">
        <w:rPr>
          <w:color w:val="000000"/>
          <w:sz w:val="22"/>
          <w:szCs w:val="22"/>
        </w:rPr>
        <w:t xml:space="preserve">Cornelis Kievit </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219v</w:t>
      </w:r>
    </w:p>
    <w:p w:rsidR="001160FF" w:rsidRPr="001160FF" w:rsidRDefault="001160FF" w:rsidP="001160FF">
      <w:pPr>
        <w:rPr>
          <w:sz w:val="22"/>
          <w:szCs w:val="22"/>
        </w:rPr>
      </w:pPr>
      <w:r w:rsidRPr="001160FF">
        <w:rPr>
          <w:sz w:val="22"/>
          <w:szCs w:val="22"/>
        </w:rPr>
        <w:t>Cornelis Koenss.</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Cornelis Cornelissen van der Horst</w:t>
      </w:r>
      <w:r w:rsidRPr="001160FF">
        <w:rPr>
          <w:sz w:val="22"/>
          <w:szCs w:val="22"/>
        </w:rPr>
        <w:tab/>
        <w:t>46v, 151v, 168r, 168v, 181v</w:t>
      </w:r>
    </w:p>
    <w:p w:rsidR="001160FF" w:rsidRPr="001160FF" w:rsidRDefault="001160FF" w:rsidP="001160FF">
      <w:pPr>
        <w:rPr>
          <w:sz w:val="22"/>
          <w:szCs w:val="22"/>
        </w:rPr>
      </w:pPr>
      <w:r w:rsidRPr="001160FF">
        <w:rPr>
          <w:sz w:val="22"/>
          <w:szCs w:val="22"/>
        </w:rPr>
        <w:t>Cornelis (Corneliss.) Pastoortgen</w:t>
      </w:r>
      <w:r w:rsidRPr="001160FF">
        <w:rPr>
          <w:sz w:val="22"/>
          <w:szCs w:val="22"/>
        </w:rPr>
        <w:tab/>
        <w:t>175r, 178v, 181v, 188r</w:t>
      </w:r>
    </w:p>
    <w:p w:rsidR="001160FF" w:rsidRPr="001160FF" w:rsidRDefault="001160FF" w:rsidP="001160FF">
      <w:pPr>
        <w:rPr>
          <w:color w:val="000000"/>
          <w:sz w:val="22"/>
          <w:szCs w:val="22"/>
        </w:rPr>
      </w:pPr>
      <w:r w:rsidRPr="001160FF">
        <w:rPr>
          <w:sz w:val="22"/>
          <w:szCs w:val="22"/>
        </w:rPr>
        <w:t xml:space="preserve">Cornelis Corneliss. van Seyde </w:t>
      </w:r>
      <w:r w:rsidRPr="001160FF">
        <w:rPr>
          <w:sz w:val="22"/>
          <w:szCs w:val="22"/>
        </w:rPr>
        <w:tab/>
      </w:r>
      <w:r w:rsidRPr="001160FF">
        <w:rPr>
          <w:sz w:val="22"/>
          <w:szCs w:val="22"/>
        </w:rPr>
        <w:tab/>
        <w:t>77v</w:t>
      </w:r>
    </w:p>
    <w:p w:rsidR="001160FF" w:rsidRPr="001160FF" w:rsidRDefault="001160FF" w:rsidP="001160FF">
      <w:pPr>
        <w:rPr>
          <w:sz w:val="22"/>
          <w:szCs w:val="22"/>
        </w:rPr>
      </w:pPr>
      <w:r w:rsidRPr="001160FF">
        <w:rPr>
          <w:sz w:val="22"/>
          <w:szCs w:val="22"/>
        </w:rPr>
        <w:t>Cornelis de Lange</w:t>
      </w:r>
      <w:r w:rsidRPr="001160FF">
        <w:rPr>
          <w:sz w:val="22"/>
          <w:szCs w:val="22"/>
        </w:rPr>
        <w:tab/>
      </w:r>
      <w:r w:rsidRPr="001160FF">
        <w:rPr>
          <w:sz w:val="22"/>
          <w:szCs w:val="22"/>
        </w:rPr>
        <w:tab/>
      </w:r>
      <w:r w:rsidRPr="001160FF">
        <w:rPr>
          <w:sz w:val="22"/>
          <w:szCs w:val="22"/>
        </w:rPr>
        <w:tab/>
        <w:t xml:space="preserve">153v, 154v, 156r, 183v </w:t>
      </w:r>
    </w:p>
    <w:p w:rsidR="001160FF" w:rsidRPr="001160FF" w:rsidRDefault="001160FF" w:rsidP="001160FF">
      <w:pPr>
        <w:rPr>
          <w:sz w:val="22"/>
          <w:szCs w:val="22"/>
          <w:lang w:val="fr-FR"/>
        </w:rPr>
      </w:pPr>
      <w:r w:rsidRPr="001160FF">
        <w:rPr>
          <w:sz w:val="22"/>
          <w:szCs w:val="22"/>
          <w:lang w:val="fr-FR"/>
        </w:rPr>
        <w:t>Cornelis Lenertss.</w:t>
      </w:r>
      <w:r w:rsidRPr="001160FF">
        <w:rPr>
          <w:sz w:val="22"/>
          <w:szCs w:val="22"/>
          <w:lang w:val="fr-FR"/>
        </w:rPr>
        <w:tab/>
      </w:r>
      <w:r w:rsidRPr="001160FF">
        <w:rPr>
          <w:sz w:val="22"/>
          <w:szCs w:val="22"/>
          <w:lang w:val="fr-FR"/>
        </w:rPr>
        <w:tab/>
      </w:r>
      <w:r w:rsidRPr="001160FF">
        <w:rPr>
          <w:sz w:val="22"/>
          <w:szCs w:val="22"/>
          <w:lang w:val="fr-FR"/>
        </w:rPr>
        <w:tab/>
        <w:t>184v, 206r, 207r</w:t>
      </w:r>
    </w:p>
    <w:p w:rsidR="001160FF" w:rsidRPr="001160FF" w:rsidRDefault="001160FF" w:rsidP="001160FF">
      <w:pPr>
        <w:rPr>
          <w:sz w:val="22"/>
          <w:szCs w:val="22"/>
          <w:lang w:val="fr-FR"/>
        </w:rPr>
      </w:pPr>
      <w:r w:rsidRPr="001160FF">
        <w:rPr>
          <w:sz w:val="22"/>
          <w:szCs w:val="22"/>
          <w:lang w:val="fr-FR"/>
        </w:rPr>
        <w:t xml:space="preserve">Cornelis Loyss.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122v, 132r, 190v</w:t>
      </w:r>
    </w:p>
    <w:p w:rsidR="001160FF" w:rsidRPr="001160FF" w:rsidRDefault="001160FF" w:rsidP="001160FF">
      <w:pPr>
        <w:rPr>
          <w:sz w:val="22"/>
          <w:szCs w:val="22"/>
        </w:rPr>
      </w:pPr>
      <w:r w:rsidRPr="001160FF">
        <w:rPr>
          <w:sz w:val="22"/>
          <w:szCs w:val="22"/>
          <w:lang w:val="fr-FR"/>
        </w:rPr>
        <w:t xml:space="preserve">Cornelis Loyss. </w:t>
      </w:r>
      <w:r w:rsidRPr="001160FF">
        <w:rPr>
          <w:sz w:val="22"/>
          <w:szCs w:val="22"/>
        </w:rPr>
        <w:t>Wyelant</w:t>
      </w:r>
      <w:r w:rsidRPr="001160FF">
        <w:rPr>
          <w:sz w:val="22"/>
          <w:szCs w:val="22"/>
        </w:rPr>
        <w:tab/>
      </w:r>
      <w:r w:rsidRPr="001160FF">
        <w:rPr>
          <w:sz w:val="22"/>
          <w:szCs w:val="22"/>
        </w:rPr>
        <w:tab/>
      </w:r>
      <w:r w:rsidRPr="001160FF">
        <w:rPr>
          <w:sz w:val="22"/>
          <w:szCs w:val="22"/>
        </w:rPr>
        <w:tab/>
        <w:t>blad tussen 32 en 33, 76v, 84r, 87r, 127v, 136v</w:t>
      </w:r>
    </w:p>
    <w:p w:rsidR="001160FF" w:rsidRPr="001160FF" w:rsidRDefault="001160FF" w:rsidP="001160FF">
      <w:pPr>
        <w:rPr>
          <w:sz w:val="22"/>
          <w:szCs w:val="22"/>
        </w:rPr>
      </w:pPr>
      <w:r w:rsidRPr="001160FF">
        <w:rPr>
          <w:sz w:val="22"/>
          <w:szCs w:val="22"/>
        </w:rPr>
        <w:t>Cornelis Maertensz.</w:t>
      </w:r>
      <w:r w:rsidRPr="001160FF">
        <w:rPr>
          <w:sz w:val="22"/>
          <w:szCs w:val="22"/>
        </w:rPr>
        <w:tab/>
      </w:r>
      <w:r w:rsidRPr="001160FF">
        <w:rPr>
          <w:sz w:val="22"/>
          <w:szCs w:val="22"/>
        </w:rPr>
        <w:tab/>
      </w:r>
      <w:r w:rsidRPr="001160FF">
        <w:rPr>
          <w:sz w:val="22"/>
          <w:szCs w:val="22"/>
        </w:rPr>
        <w:tab/>
        <w:t>116r</w:t>
      </w:r>
    </w:p>
    <w:p w:rsidR="001160FF" w:rsidRPr="001160FF" w:rsidRDefault="001160FF" w:rsidP="001160FF">
      <w:pPr>
        <w:rPr>
          <w:sz w:val="22"/>
          <w:szCs w:val="22"/>
        </w:rPr>
      </w:pPr>
      <w:r w:rsidRPr="001160FF">
        <w:rPr>
          <w:sz w:val="22"/>
          <w:szCs w:val="22"/>
        </w:rPr>
        <w:t>Cornelis Michiels.</w:t>
      </w:r>
      <w:r w:rsidRPr="001160FF">
        <w:rPr>
          <w:sz w:val="22"/>
          <w:szCs w:val="22"/>
        </w:rPr>
        <w:tab/>
      </w:r>
      <w:r w:rsidRPr="001160FF">
        <w:rPr>
          <w:sz w:val="22"/>
          <w:szCs w:val="22"/>
        </w:rPr>
        <w:tab/>
      </w:r>
      <w:r w:rsidRPr="001160FF">
        <w:rPr>
          <w:sz w:val="22"/>
          <w:szCs w:val="22"/>
        </w:rPr>
        <w:tab/>
        <w:t>103v, 104r, 142v</w:t>
      </w:r>
    </w:p>
    <w:p w:rsidR="001160FF" w:rsidRPr="001160FF" w:rsidRDefault="001160FF" w:rsidP="001160FF">
      <w:pPr>
        <w:rPr>
          <w:sz w:val="22"/>
          <w:szCs w:val="22"/>
        </w:rPr>
      </w:pPr>
      <w:r w:rsidRPr="001160FF">
        <w:rPr>
          <w:sz w:val="22"/>
          <w:szCs w:val="22"/>
        </w:rPr>
        <w:t>Cornelis van Myerop</w:t>
      </w:r>
      <w:r w:rsidRPr="001160FF">
        <w:rPr>
          <w:sz w:val="22"/>
          <w:szCs w:val="22"/>
        </w:rPr>
        <w:tab/>
      </w:r>
      <w:r w:rsidRPr="001160FF">
        <w:rPr>
          <w:sz w:val="22"/>
          <w:szCs w:val="22"/>
        </w:rPr>
        <w:tab/>
      </w:r>
      <w:r w:rsidRPr="001160FF">
        <w:rPr>
          <w:sz w:val="22"/>
          <w:szCs w:val="22"/>
        </w:rPr>
        <w:tab/>
        <w:t>176v, 216v</w:t>
      </w:r>
    </w:p>
    <w:p w:rsidR="001160FF" w:rsidRPr="001160FF" w:rsidRDefault="001160FF" w:rsidP="001160FF">
      <w:pPr>
        <w:rPr>
          <w:color w:val="000000"/>
          <w:sz w:val="22"/>
          <w:szCs w:val="22"/>
        </w:rPr>
      </w:pPr>
      <w:r w:rsidRPr="001160FF">
        <w:rPr>
          <w:sz w:val="22"/>
          <w:szCs w:val="22"/>
        </w:rPr>
        <w:lastRenderedPageBreak/>
        <w:t xml:space="preserve">Cornelis Milaenen </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color w:val="000000"/>
          <w:sz w:val="22"/>
          <w:szCs w:val="22"/>
        </w:rPr>
        <w:t xml:space="preserve">Cornelis </w:t>
      </w:r>
      <w:r w:rsidRPr="001160FF">
        <w:rPr>
          <w:sz w:val="22"/>
          <w:szCs w:val="22"/>
        </w:rPr>
        <w:t>Nanninxss.</w:t>
      </w:r>
      <w:r w:rsidRPr="001160FF">
        <w:rPr>
          <w:sz w:val="22"/>
          <w:szCs w:val="22"/>
        </w:rPr>
        <w:tab/>
      </w:r>
      <w:r w:rsidRPr="001160FF">
        <w:rPr>
          <w:color w:val="000000"/>
          <w:sz w:val="22"/>
          <w:szCs w:val="22"/>
        </w:rPr>
        <w:tab/>
      </w:r>
      <w:r w:rsidRPr="001160FF">
        <w:rPr>
          <w:color w:val="000000"/>
          <w:sz w:val="22"/>
          <w:szCs w:val="22"/>
        </w:rPr>
        <w:tab/>
        <w:t>210r</w:t>
      </w:r>
    </w:p>
    <w:p w:rsidR="001160FF" w:rsidRPr="001160FF" w:rsidRDefault="001160FF" w:rsidP="001160FF">
      <w:pPr>
        <w:rPr>
          <w:sz w:val="22"/>
          <w:szCs w:val="22"/>
        </w:rPr>
      </w:pPr>
      <w:r w:rsidRPr="001160FF">
        <w:rPr>
          <w:sz w:val="22"/>
          <w:szCs w:val="22"/>
        </w:rPr>
        <w:t>Cornelis van Nyenrode</w:t>
      </w:r>
      <w:r w:rsidRPr="001160FF">
        <w:rPr>
          <w:sz w:val="22"/>
          <w:szCs w:val="22"/>
        </w:rPr>
        <w:tab/>
        <w:t xml:space="preserve"> </w:t>
      </w:r>
      <w:r w:rsidRPr="001160FF">
        <w:rPr>
          <w:sz w:val="22"/>
          <w:szCs w:val="22"/>
        </w:rPr>
        <w:tab/>
      </w:r>
      <w:r w:rsidRPr="001160FF">
        <w:rPr>
          <w:sz w:val="22"/>
          <w:szCs w:val="22"/>
        </w:rPr>
        <w:tab/>
        <w:t>169v</w:t>
      </w:r>
    </w:p>
    <w:p w:rsidR="001160FF" w:rsidRPr="001160FF" w:rsidRDefault="001160FF" w:rsidP="001160FF">
      <w:pPr>
        <w:rPr>
          <w:sz w:val="22"/>
          <w:szCs w:val="22"/>
        </w:rPr>
      </w:pPr>
      <w:r w:rsidRPr="001160FF">
        <w:rPr>
          <w:sz w:val="22"/>
          <w:szCs w:val="22"/>
        </w:rPr>
        <w:t>Cornelis Pancraess. (Eikenduinen)</w:t>
      </w:r>
      <w:r w:rsidRPr="001160FF">
        <w:rPr>
          <w:sz w:val="22"/>
          <w:szCs w:val="22"/>
        </w:rPr>
        <w:tab/>
        <w:t xml:space="preserve">25v, 50r, 182r, 201v, 218r, 219r, 222r </w:t>
      </w:r>
    </w:p>
    <w:p w:rsidR="001160FF" w:rsidRPr="001160FF" w:rsidRDefault="001160FF" w:rsidP="001160FF">
      <w:pPr>
        <w:rPr>
          <w:sz w:val="22"/>
          <w:szCs w:val="22"/>
        </w:rPr>
      </w:pPr>
      <w:r w:rsidRPr="001160FF">
        <w:rPr>
          <w:sz w:val="22"/>
          <w:szCs w:val="22"/>
        </w:rPr>
        <w:t>Cornelis Pastoortgen</w:t>
      </w:r>
      <w:r w:rsidRPr="001160FF">
        <w:rPr>
          <w:sz w:val="22"/>
          <w:szCs w:val="22"/>
        </w:rPr>
        <w:tab/>
      </w:r>
      <w:r w:rsidRPr="001160FF">
        <w:rPr>
          <w:sz w:val="22"/>
          <w:szCs w:val="22"/>
        </w:rPr>
        <w:tab/>
      </w:r>
      <w:r w:rsidRPr="001160FF">
        <w:rPr>
          <w:sz w:val="22"/>
          <w:szCs w:val="22"/>
        </w:rPr>
        <w:tab/>
        <w:t>175r, 178v, 181v, 188r</w:t>
      </w:r>
    </w:p>
    <w:p w:rsidR="001160FF" w:rsidRPr="001160FF" w:rsidRDefault="001160FF" w:rsidP="001160FF">
      <w:pPr>
        <w:rPr>
          <w:sz w:val="22"/>
          <w:szCs w:val="22"/>
        </w:rPr>
      </w:pPr>
      <w:r w:rsidRPr="001160FF">
        <w:rPr>
          <w:sz w:val="22"/>
          <w:szCs w:val="22"/>
        </w:rPr>
        <w:t>Cornelis van Perzyn</w:t>
      </w:r>
      <w:r w:rsidRPr="001160FF">
        <w:rPr>
          <w:sz w:val="22"/>
          <w:szCs w:val="22"/>
        </w:rPr>
        <w:tab/>
      </w:r>
      <w:r w:rsidRPr="001160FF">
        <w:rPr>
          <w:sz w:val="22"/>
          <w:szCs w:val="22"/>
        </w:rPr>
        <w:tab/>
      </w:r>
      <w:r w:rsidRPr="001160FF">
        <w:rPr>
          <w:sz w:val="22"/>
          <w:szCs w:val="22"/>
        </w:rPr>
        <w:tab/>
        <w:t xml:space="preserve">46v </w:t>
      </w:r>
    </w:p>
    <w:p w:rsidR="001160FF" w:rsidRPr="001160FF" w:rsidRDefault="001160FF" w:rsidP="001160FF">
      <w:pPr>
        <w:rPr>
          <w:sz w:val="22"/>
          <w:szCs w:val="22"/>
        </w:rPr>
      </w:pPr>
      <w:r w:rsidRPr="001160FF">
        <w:rPr>
          <w:sz w:val="22"/>
          <w:szCs w:val="22"/>
        </w:rPr>
        <w:t xml:space="preserve">Cornelis Pieterss. bode </w:t>
      </w:r>
      <w:r w:rsidRPr="001160FF">
        <w:rPr>
          <w:sz w:val="22"/>
          <w:szCs w:val="22"/>
        </w:rPr>
        <w:tab/>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Cornelis Pieterss. (collecteur accijns)</w:t>
      </w:r>
      <w:r w:rsidRPr="001160FF">
        <w:rPr>
          <w:sz w:val="22"/>
          <w:szCs w:val="22"/>
        </w:rPr>
        <w:tab/>
        <w:t>133r</w:t>
      </w:r>
    </w:p>
    <w:p w:rsidR="001160FF" w:rsidRPr="001160FF" w:rsidRDefault="001160FF" w:rsidP="001160FF">
      <w:pPr>
        <w:rPr>
          <w:sz w:val="22"/>
          <w:szCs w:val="22"/>
        </w:rPr>
      </w:pPr>
      <w:r w:rsidRPr="001160FF">
        <w:rPr>
          <w:sz w:val="22"/>
          <w:szCs w:val="22"/>
        </w:rPr>
        <w:t>Cornelis Pietersz. (van Voorburch)</w:t>
      </w:r>
      <w:r w:rsidRPr="001160FF">
        <w:rPr>
          <w:sz w:val="22"/>
          <w:szCs w:val="22"/>
        </w:rPr>
        <w:tab/>
        <w:t>19r</w:t>
      </w:r>
    </w:p>
    <w:p w:rsidR="001160FF" w:rsidRPr="001160FF" w:rsidRDefault="001160FF" w:rsidP="001160FF">
      <w:pPr>
        <w:rPr>
          <w:sz w:val="22"/>
          <w:szCs w:val="22"/>
        </w:rPr>
      </w:pPr>
      <w:r w:rsidRPr="001160FF">
        <w:rPr>
          <w:sz w:val="22"/>
          <w:szCs w:val="22"/>
        </w:rPr>
        <w:t>Cornelis Pieterss. Fem</w:t>
      </w:r>
      <w:r w:rsidRPr="001160FF">
        <w:rPr>
          <w:sz w:val="22"/>
          <w:szCs w:val="22"/>
        </w:rPr>
        <w:tab/>
      </w:r>
      <w:r w:rsidRPr="001160FF">
        <w:rPr>
          <w:sz w:val="22"/>
          <w:szCs w:val="22"/>
        </w:rPr>
        <w:tab/>
      </w:r>
      <w:r w:rsidRPr="001160FF">
        <w:rPr>
          <w:sz w:val="22"/>
          <w:szCs w:val="22"/>
        </w:rPr>
        <w:tab/>
        <w:t>98r</w:t>
      </w:r>
    </w:p>
    <w:p w:rsidR="001160FF" w:rsidRPr="001160FF" w:rsidRDefault="001160FF" w:rsidP="001160FF">
      <w:pPr>
        <w:rPr>
          <w:sz w:val="22"/>
          <w:szCs w:val="22"/>
          <w:lang w:val="fr-FR"/>
        </w:rPr>
      </w:pPr>
      <w:r w:rsidRPr="001160FF">
        <w:rPr>
          <w:sz w:val="22"/>
          <w:szCs w:val="22"/>
        </w:rPr>
        <w:t>Cornelis Pieter Jonass.</w:t>
      </w:r>
      <w:r w:rsidRPr="001160FF">
        <w:rPr>
          <w:sz w:val="22"/>
          <w:szCs w:val="22"/>
        </w:rPr>
        <w:tab/>
      </w:r>
      <w:r w:rsidRPr="001160FF">
        <w:rPr>
          <w:sz w:val="22"/>
          <w:szCs w:val="22"/>
        </w:rPr>
        <w:tab/>
      </w:r>
      <w:r w:rsidRPr="001160FF">
        <w:rPr>
          <w:sz w:val="22"/>
          <w:szCs w:val="22"/>
        </w:rPr>
        <w:tab/>
      </w:r>
      <w:r w:rsidRPr="001160FF">
        <w:rPr>
          <w:sz w:val="22"/>
          <w:szCs w:val="22"/>
          <w:lang w:val="fr-FR"/>
        </w:rPr>
        <w:t xml:space="preserve">170v </w:t>
      </w:r>
    </w:p>
    <w:p w:rsidR="001160FF" w:rsidRPr="001160FF" w:rsidRDefault="001160FF" w:rsidP="001160FF">
      <w:pPr>
        <w:rPr>
          <w:sz w:val="22"/>
          <w:szCs w:val="22"/>
          <w:lang w:val="fr-FR"/>
        </w:rPr>
      </w:pPr>
      <w:r w:rsidRPr="001160FF">
        <w:rPr>
          <w:sz w:val="22"/>
          <w:szCs w:val="22"/>
          <w:lang w:val="fr-FR"/>
        </w:rPr>
        <w:t>Cornelis Pieterss. Po</w:t>
      </w:r>
      <w:r w:rsidRPr="001160FF">
        <w:rPr>
          <w:color w:val="FF0000"/>
          <w:sz w:val="22"/>
          <w:szCs w:val="22"/>
          <w:lang w:val="fr-FR"/>
        </w:rPr>
        <w:t>n</w:t>
      </w:r>
      <w:r w:rsidRPr="001160FF">
        <w:rPr>
          <w:sz w:val="22"/>
          <w:szCs w:val="22"/>
          <w:lang w:val="fr-FR"/>
        </w:rPr>
        <w:t>s</w:t>
      </w:r>
      <w:r w:rsidRPr="001160FF">
        <w:rPr>
          <w:color w:val="FF0000"/>
          <w:sz w:val="22"/>
          <w:szCs w:val="22"/>
          <w:lang w:val="fr-FR"/>
        </w:rPr>
        <w:t>/u</w:t>
      </w:r>
      <w:r w:rsidRPr="001160FF">
        <w:rPr>
          <w:sz w:val="22"/>
          <w:szCs w:val="22"/>
          <w:lang w:val="fr-FR"/>
        </w:rPr>
        <w:t>s</w:t>
      </w:r>
      <w:r w:rsidRPr="001160FF">
        <w:rPr>
          <w:sz w:val="22"/>
          <w:szCs w:val="22"/>
          <w:lang w:val="fr-FR"/>
        </w:rPr>
        <w:tab/>
      </w:r>
      <w:r w:rsidRPr="001160FF">
        <w:rPr>
          <w:sz w:val="22"/>
          <w:szCs w:val="22"/>
          <w:lang w:val="fr-FR"/>
        </w:rPr>
        <w:tab/>
        <w:t xml:space="preserve">184r </w:t>
      </w:r>
    </w:p>
    <w:p w:rsidR="001160FF" w:rsidRPr="001160FF" w:rsidRDefault="001160FF" w:rsidP="001160FF">
      <w:pPr>
        <w:rPr>
          <w:sz w:val="22"/>
          <w:szCs w:val="22"/>
        </w:rPr>
      </w:pPr>
      <w:r w:rsidRPr="001160FF">
        <w:rPr>
          <w:sz w:val="22"/>
          <w:szCs w:val="22"/>
        </w:rPr>
        <w:t>Cornelis Sconeus  (rector)</w:t>
      </w:r>
      <w:r w:rsidRPr="001160FF">
        <w:rPr>
          <w:sz w:val="22"/>
          <w:szCs w:val="22"/>
        </w:rPr>
        <w:tab/>
      </w:r>
      <w:r w:rsidRPr="001160FF">
        <w:rPr>
          <w:sz w:val="22"/>
          <w:szCs w:val="22"/>
        </w:rPr>
        <w:tab/>
        <w:t>56v, 57r</w:t>
      </w:r>
    </w:p>
    <w:p w:rsidR="001160FF" w:rsidRPr="001160FF" w:rsidRDefault="001160FF" w:rsidP="001160FF">
      <w:pPr>
        <w:rPr>
          <w:sz w:val="22"/>
          <w:szCs w:val="22"/>
        </w:rPr>
      </w:pPr>
      <w:r w:rsidRPr="001160FF">
        <w:rPr>
          <w:sz w:val="22"/>
          <w:szCs w:val="22"/>
        </w:rPr>
        <w:t xml:space="preserve">Cornelis van Soutelande </w:t>
      </w:r>
      <w:r w:rsidRPr="001160FF">
        <w:rPr>
          <w:sz w:val="22"/>
          <w:szCs w:val="22"/>
        </w:rPr>
        <w:tab/>
      </w:r>
      <w:r w:rsidRPr="001160FF">
        <w:rPr>
          <w:sz w:val="22"/>
          <w:szCs w:val="22"/>
        </w:rPr>
        <w:tab/>
        <w:t>139v</w:t>
      </w:r>
    </w:p>
    <w:p w:rsidR="001160FF" w:rsidRPr="001160FF" w:rsidRDefault="001160FF" w:rsidP="001160FF">
      <w:pPr>
        <w:rPr>
          <w:sz w:val="22"/>
          <w:szCs w:val="22"/>
        </w:rPr>
      </w:pPr>
      <w:r w:rsidRPr="001160FF">
        <w:rPr>
          <w:sz w:val="22"/>
          <w:szCs w:val="22"/>
        </w:rPr>
        <w:t>Cornelis Stalpert</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 xml:space="preserve">Cornelis de Vellewasser </w:t>
      </w:r>
      <w:r w:rsidRPr="001160FF">
        <w:rPr>
          <w:sz w:val="22"/>
          <w:szCs w:val="22"/>
        </w:rPr>
        <w:tab/>
      </w:r>
      <w:r w:rsidRPr="001160FF">
        <w:rPr>
          <w:sz w:val="22"/>
          <w:szCs w:val="22"/>
        </w:rPr>
        <w:tab/>
        <w:t>108r</w:t>
      </w:r>
    </w:p>
    <w:p w:rsidR="001160FF" w:rsidRPr="001160FF" w:rsidRDefault="001160FF" w:rsidP="001160FF">
      <w:pPr>
        <w:rPr>
          <w:sz w:val="22"/>
          <w:szCs w:val="22"/>
        </w:rPr>
      </w:pPr>
      <w:r w:rsidRPr="001160FF">
        <w:rPr>
          <w:sz w:val="22"/>
          <w:szCs w:val="22"/>
        </w:rPr>
        <w:t>Cornelis Vincents (van Delft)</w:t>
      </w:r>
      <w:r w:rsidRPr="001160FF">
        <w:rPr>
          <w:sz w:val="22"/>
          <w:szCs w:val="22"/>
        </w:rPr>
        <w:tab/>
      </w:r>
      <w:r w:rsidRPr="001160FF">
        <w:rPr>
          <w:sz w:val="22"/>
          <w:szCs w:val="22"/>
        </w:rPr>
        <w:tab/>
        <w:t xml:space="preserve">50v </w:t>
      </w:r>
    </w:p>
    <w:p w:rsidR="001160FF" w:rsidRPr="001160FF" w:rsidRDefault="001160FF" w:rsidP="001160FF">
      <w:pPr>
        <w:rPr>
          <w:sz w:val="22"/>
          <w:szCs w:val="22"/>
        </w:rPr>
      </w:pPr>
      <w:r w:rsidRPr="001160FF">
        <w:rPr>
          <w:sz w:val="22"/>
          <w:szCs w:val="22"/>
        </w:rPr>
        <w:t>Cornelis Walravenss. (Schev)</w:t>
      </w:r>
      <w:r w:rsidRPr="001160FF">
        <w:rPr>
          <w:sz w:val="22"/>
          <w:szCs w:val="22"/>
        </w:rPr>
        <w:tab/>
      </w:r>
      <w:r w:rsidRPr="001160FF">
        <w:rPr>
          <w:sz w:val="22"/>
          <w:szCs w:val="22"/>
        </w:rPr>
        <w:tab/>
        <w:t>88v, 89r</w:t>
      </w:r>
    </w:p>
    <w:p w:rsidR="001160FF" w:rsidRPr="001160FF" w:rsidRDefault="001160FF" w:rsidP="001160FF">
      <w:pPr>
        <w:rPr>
          <w:sz w:val="22"/>
          <w:szCs w:val="22"/>
        </w:rPr>
      </w:pPr>
      <w:r w:rsidRPr="001160FF">
        <w:rPr>
          <w:sz w:val="22"/>
          <w:szCs w:val="22"/>
        </w:rPr>
        <w:t>Cornelis van Weert</w:t>
      </w:r>
      <w:r w:rsidRPr="001160FF">
        <w:rPr>
          <w:sz w:val="22"/>
          <w:szCs w:val="22"/>
        </w:rPr>
        <w:tab/>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Cornelis Loyss./Loriss. Wyelant</w:t>
      </w:r>
      <w:r w:rsidRPr="001160FF">
        <w:rPr>
          <w:sz w:val="22"/>
          <w:szCs w:val="22"/>
        </w:rPr>
        <w:tab/>
      </w:r>
      <w:r w:rsidRPr="001160FF">
        <w:rPr>
          <w:sz w:val="22"/>
          <w:szCs w:val="22"/>
        </w:rPr>
        <w:tab/>
        <w:t>blad tussen 32 en 33, 76v, 84r, 87r, 127v, 136v, 147r, 162v, 193r 196v, 204v</w:t>
      </w:r>
    </w:p>
    <w:p w:rsidR="001160FF" w:rsidRPr="001160FF" w:rsidRDefault="001160FF" w:rsidP="001160FF">
      <w:pPr>
        <w:rPr>
          <w:sz w:val="22"/>
          <w:szCs w:val="22"/>
        </w:rPr>
      </w:pPr>
      <w:r w:rsidRPr="001160FF">
        <w:rPr>
          <w:sz w:val="22"/>
          <w:szCs w:val="22"/>
        </w:rPr>
        <w:t>Cornelis Willemsz. in den Raem</w:t>
      </w:r>
      <w:r w:rsidRPr="001160FF">
        <w:rPr>
          <w:sz w:val="22"/>
          <w:szCs w:val="22"/>
        </w:rPr>
        <w:tab/>
      </w:r>
      <w:r w:rsidRPr="001160FF">
        <w:rPr>
          <w:sz w:val="22"/>
          <w:szCs w:val="22"/>
        </w:rPr>
        <w:tab/>
        <w:t>35v, 52v</w:t>
      </w:r>
    </w:p>
    <w:p w:rsidR="001160FF" w:rsidRPr="001160FF" w:rsidRDefault="001160FF" w:rsidP="001160FF">
      <w:pPr>
        <w:rPr>
          <w:sz w:val="22"/>
          <w:szCs w:val="22"/>
        </w:rPr>
      </w:pPr>
      <w:r w:rsidRPr="001160FF">
        <w:rPr>
          <w:sz w:val="22"/>
          <w:szCs w:val="22"/>
        </w:rPr>
        <w:t>Cornelis de Witte</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Cornelis Ysbrants</w:t>
      </w:r>
      <w:r w:rsidRPr="001160FF">
        <w:rPr>
          <w:sz w:val="22"/>
          <w:szCs w:val="22"/>
        </w:rPr>
        <w:tab/>
      </w:r>
      <w:r w:rsidRPr="001160FF">
        <w:rPr>
          <w:sz w:val="22"/>
          <w:szCs w:val="22"/>
        </w:rPr>
        <w:tab/>
      </w:r>
      <w:r w:rsidRPr="001160FF">
        <w:rPr>
          <w:sz w:val="22"/>
          <w:szCs w:val="22"/>
        </w:rPr>
        <w:tab/>
        <w:t>140v, 159v</w:t>
      </w:r>
    </w:p>
    <w:p w:rsidR="001160FF" w:rsidRPr="001160FF" w:rsidRDefault="001160FF" w:rsidP="001160FF">
      <w:pPr>
        <w:rPr>
          <w:sz w:val="22"/>
          <w:szCs w:val="22"/>
        </w:rPr>
      </w:pPr>
      <w:r w:rsidRPr="001160FF">
        <w:rPr>
          <w:sz w:val="22"/>
          <w:szCs w:val="22"/>
        </w:rPr>
        <w:t>Cornelis Zegersz.</w:t>
      </w:r>
      <w:r w:rsidRPr="001160FF">
        <w:rPr>
          <w:sz w:val="22"/>
          <w:szCs w:val="22"/>
        </w:rPr>
        <w:tab/>
      </w:r>
      <w:r w:rsidRPr="001160FF">
        <w:rPr>
          <w:sz w:val="22"/>
          <w:szCs w:val="22"/>
        </w:rPr>
        <w:tab/>
      </w:r>
      <w:r w:rsidRPr="001160FF">
        <w:rPr>
          <w:sz w:val="22"/>
          <w:szCs w:val="22"/>
        </w:rPr>
        <w:tab/>
        <w:t>120r, 212v</w:t>
      </w:r>
    </w:p>
    <w:p w:rsidR="001160FF" w:rsidRPr="001160FF" w:rsidRDefault="001160FF" w:rsidP="001160FF">
      <w:pPr>
        <w:rPr>
          <w:sz w:val="22"/>
          <w:szCs w:val="22"/>
        </w:rPr>
      </w:pPr>
      <w:r w:rsidRPr="001160FF">
        <w:rPr>
          <w:sz w:val="22"/>
          <w:szCs w:val="22"/>
        </w:rPr>
        <w:t>Cornelis Zyersz., bleycker</w:t>
      </w:r>
      <w:r w:rsidRPr="001160FF">
        <w:rPr>
          <w:sz w:val="22"/>
          <w:szCs w:val="22"/>
        </w:rPr>
        <w:tab/>
      </w:r>
      <w:r w:rsidRPr="001160FF">
        <w:rPr>
          <w:sz w:val="22"/>
          <w:szCs w:val="22"/>
        </w:rPr>
        <w:tab/>
        <w:t>81r</w:t>
      </w:r>
    </w:p>
    <w:p w:rsidR="001160FF" w:rsidRPr="001160FF" w:rsidRDefault="001160FF" w:rsidP="001160FF">
      <w:pPr>
        <w:rPr>
          <w:sz w:val="22"/>
          <w:szCs w:val="22"/>
          <w:lang w:val="fr-FR"/>
        </w:rPr>
      </w:pPr>
      <w:r w:rsidRPr="001160FF">
        <w:rPr>
          <w:sz w:val="22"/>
          <w:szCs w:val="22"/>
          <w:lang w:val="fr-FR"/>
        </w:rPr>
        <w:t>Cornelis Zybrants</w:t>
      </w:r>
      <w:r w:rsidRPr="001160FF">
        <w:rPr>
          <w:sz w:val="22"/>
          <w:szCs w:val="22"/>
          <w:lang w:val="fr-FR"/>
        </w:rPr>
        <w:tab/>
      </w:r>
      <w:r w:rsidRPr="001160FF">
        <w:rPr>
          <w:sz w:val="22"/>
          <w:szCs w:val="22"/>
          <w:lang w:val="fr-FR"/>
        </w:rPr>
        <w:tab/>
      </w:r>
      <w:r w:rsidRPr="001160FF">
        <w:rPr>
          <w:sz w:val="22"/>
          <w:szCs w:val="22"/>
          <w:lang w:val="fr-FR"/>
        </w:rPr>
        <w:tab/>
        <w:t>14r, 15r, 30av, 31v, 34r,  34v, 35v, 36v, 37v, 39v, 40v, 42r, 46r, 46v</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54r, 56v, 57r, 148v, 149r</w:t>
      </w:r>
    </w:p>
    <w:p w:rsidR="001160FF" w:rsidRPr="001160FF" w:rsidRDefault="001160FF" w:rsidP="001160FF">
      <w:pPr>
        <w:rPr>
          <w:sz w:val="22"/>
          <w:szCs w:val="22"/>
        </w:rPr>
      </w:pPr>
      <w:r w:rsidRPr="001160FF">
        <w:rPr>
          <w:sz w:val="22"/>
          <w:szCs w:val="22"/>
        </w:rPr>
        <w:t>Cornelisz., Adriaen</w:t>
      </w:r>
      <w:r w:rsidRPr="001160FF">
        <w:rPr>
          <w:sz w:val="22"/>
          <w:szCs w:val="22"/>
        </w:rPr>
        <w:tab/>
      </w:r>
      <w:r w:rsidRPr="001160FF">
        <w:rPr>
          <w:sz w:val="22"/>
          <w:szCs w:val="22"/>
        </w:rPr>
        <w:tab/>
      </w:r>
      <w:r w:rsidRPr="001160FF">
        <w:rPr>
          <w:sz w:val="22"/>
          <w:szCs w:val="22"/>
        </w:rPr>
        <w:tab/>
        <w:t>41r, 132r, 137r</w:t>
      </w:r>
    </w:p>
    <w:p w:rsidR="001160FF" w:rsidRPr="001160FF" w:rsidRDefault="001160FF" w:rsidP="001160FF">
      <w:pPr>
        <w:rPr>
          <w:sz w:val="22"/>
          <w:szCs w:val="22"/>
        </w:rPr>
      </w:pPr>
      <w:r w:rsidRPr="001160FF">
        <w:rPr>
          <w:sz w:val="22"/>
          <w:szCs w:val="22"/>
        </w:rPr>
        <w:t>Corneliss., Adriaen (molenaar)</w:t>
      </w:r>
      <w:r w:rsidRPr="001160FF">
        <w:rPr>
          <w:sz w:val="22"/>
          <w:szCs w:val="22"/>
        </w:rPr>
        <w:tab/>
        <w:t>49r</w:t>
      </w:r>
    </w:p>
    <w:p w:rsidR="001160FF" w:rsidRPr="001160FF" w:rsidRDefault="001160FF" w:rsidP="001160FF">
      <w:pPr>
        <w:rPr>
          <w:sz w:val="22"/>
          <w:szCs w:val="22"/>
        </w:rPr>
      </w:pPr>
      <w:r w:rsidRPr="001160FF">
        <w:rPr>
          <w:sz w:val="22"/>
          <w:szCs w:val="22"/>
        </w:rPr>
        <w:t>Cornelisdr., Adriaentgen</w:t>
      </w:r>
      <w:r w:rsidRPr="001160FF">
        <w:rPr>
          <w:sz w:val="22"/>
          <w:szCs w:val="22"/>
        </w:rPr>
        <w:tab/>
      </w:r>
      <w:r w:rsidRPr="001160FF">
        <w:rPr>
          <w:sz w:val="22"/>
          <w:szCs w:val="22"/>
        </w:rPr>
        <w:tab/>
        <w:t xml:space="preserve">120r </w:t>
      </w:r>
    </w:p>
    <w:p w:rsidR="001160FF" w:rsidRPr="001160FF" w:rsidRDefault="001160FF" w:rsidP="001160FF">
      <w:pPr>
        <w:rPr>
          <w:sz w:val="22"/>
          <w:szCs w:val="22"/>
        </w:rPr>
      </w:pPr>
      <w:r w:rsidRPr="001160FF">
        <w:rPr>
          <w:sz w:val="22"/>
          <w:szCs w:val="22"/>
        </w:rPr>
        <w:t xml:space="preserve">Corneliss. (Goolten), Aernt </w:t>
      </w:r>
      <w:r w:rsidRPr="001160FF">
        <w:rPr>
          <w:sz w:val="22"/>
          <w:szCs w:val="22"/>
        </w:rPr>
        <w:tab/>
      </w:r>
      <w:r w:rsidRPr="001160FF">
        <w:rPr>
          <w:sz w:val="22"/>
          <w:szCs w:val="22"/>
        </w:rPr>
        <w:tab/>
        <w:t>118r</w:t>
      </w:r>
    </w:p>
    <w:p w:rsidR="001160FF" w:rsidRPr="001160FF" w:rsidRDefault="001160FF" w:rsidP="001160FF">
      <w:pPr>
        <w:rPr>
          <w:sz w:val="22"/>
          <w:szCs w:val="22"/>
        </w:rPr>
      </w:pPr>
      <w:r w:rsidRPr="001160FF">
        <w:rPr>
          <w:sz w:val="22"/>
          <w:szCs w:val="22"/>
        </w:rPr>
        <w:t xml:space="preserve">Cornelisss., Aernt (timmerman) </w:t>
      </w:r>
      <w:r w:rsidRPr="001160FF">
        <w:rPr>
          <w:sz w:val="22"/>
          <w:szCs w:val="22"/>
        </w:rPr>
        <w:tab/>
        <w:t>30ar</w:t>
      </w:r>
    </w:p>
    <w:p w:rsidR="001160FF" w:rsidRPr="001160FF" w:rsidRDefault="001160FF" w:rsidP="001160FF">
      <w:pPr>
        <w:rPr>
          <w:sz w:val="22"/>
          <w:szCs w:val="22"/>
        </w:rPr>
      </w:pPr>
      <w:r w:rsidRPr="001160FF">
        <w:rPr>
          <w:sz w:val="22"/>
          <w:szCs w:val="22"/>
        </w:rPr>
        <w:t>Cornelisz., Aernt (in de proosdij)</w:t>
      </w:r>
      <w:r w:rsidRPr="001160FF">
        <w:rPr>
          <w:sz w:val="22"/>
          <w:szCs w:val="22"/>
        </w:rPr>
        <w:tab/>
        <w:t xml:space="preserve">60v </w:t>
      </w:r>
    </w:p>
    <w:p w:rsidR="001160FF" w:rsidRPr="001160FF" w:rsidRDefault="001160FF" w:rsidP="001160FF">
      <w:pPr>
        <w:rPr>
          <w:sz w:val="22"/>
          <w:szCs w:val="22"/>
        </w:rPr>
      </w:pPr>
      <w:r w:rsidRPr="001160FF">
        <w:rPr>
          <w:sz w:val="22"/>
          <w:szCs w:val="22"/>
        </w:rPr>
        <w:t>Corneliss., Andries</w:t>
      </w:r>
      <w:r w:rsidRPr="001160FF">
        <w:rPr>
          <w:sz w:val="22"/>
          <w:szCs w:val="22"/>
        </w:rPr>
        <w:tab/>
      </w:r>
      <w:r w:rsidRPr="001160FF">
        <w:rPr>
          <w:sz w:val="22"/>
          <w:szCs w:val="22"/>
        </w:rPr>
        <w:tab/>
      </w:r>
      <w:r w:rsidRPr="001160FF">
        <w:rPr>
          <w:sz w:val="22"/>
          <w:szCs w:val="22"/>
        </w:rPr>
        <w:tab/>
        <w:t>25v</w:t>
      </w:r>
    </w:p>
    <w:p w:rsidR="001160FF" w:rsidRPr="001160FF" w:rsidRDefault="001160FF" w:rsidP="001160FF">
      <w:pPr>
        <w:rPr>
          <w:sz w:val="22"/>
          <w:szCs w:val="22"/>
        </w:rPr>
      </w:pPr>
      <w:r w:rsidRPr="001160FF">
        <w:rPr>
          <w:sz w:val="22"/>
          <w:szCs w:val="22"/>
        </w:rPr>
        <w:t>Corneliss., Bouwen</w:t>
      </w:r>
      <w:r w:rsidRPr="001160FF">
        <w:rPr>
          <w:sz w:val="22"/>
          <w:szCs w:val="22"/>
        </w:rPr>
        <w:tab/>
      </w:r>
      <w:r w:rsidRPr="001160FF">
        <w:rPr>
          <w:sz w:val="22"/>
          <w:szCs w:val="22"/>
        </w:rPr>
        <w:tab/>
      </w:r>
      <w:r w:rsidRPr="001160FF">
        <w:rPr>
          <w:sz w:val="22"/>
          <w:szCs w:val="22"/>
        </w:rPr>
        <w:tab/>
        <w:t>2v</w:t>
      </w:r>
    </w:p>
    <w:p w:rsidR="001160FF" w:rsidRPr="001160FF" w:rsidRDefault="001160FF" w:rsidP="001160FF">
      <w:pPr>
        <w:rPr>
          <w:sz w:val="22"/>
          <w:szCs w:val="22"/>
        </w:rPr>
      </w:pPr>
      <w:r w:rsidRPr="001160FF">
        <w:rPr>
          <w:sz w:val="22"/>
          <w:szCs w:val="22"/>
        </w:rPr>
        <w:t>Cornelisdr., Ermken</w:t>
      </w:r>
      <w:r w:rsidRPr="001160FF">
        <w:rPr>
          <w:sz w:val="22"/>
          <w:szCs w:val="22"/>
        </w:rPr>
        <w:tab/>
      </w:r>
      <w:r w:rsidRPr="001160FF">
        <w:rPr>
          <w:sz w:val="22"/>
          <w:szCs w:val="22"/>
        </w:rPr>
        <w:tab/>
      </w:r>
      <w:r w:rsidRPr="001160FF">
        <w:rPr>
          <w:sz w:val="22"/>
          <w:szCs w:val="22"/>
        </w:rPr>
        <w:tab/>
        <w:t>2v</w:t>
      </w:r>
    </w:p>
    <w:p w:rsidR="001160FF" w:rsidRPr="001160FF" w:rsidRDefault="001160FF" w:rsidP="001160FF">
      <w:pPr>
        <w:rPr>
          <w:sz w:val="22"/>
          <w:szCs w:val="22"/>
        </w:rPr>
      </w:pPr>
      <w:r w:rsidRPr="001160FF">
        <w:rPr>
          <w:sz w:val="22"/>
          <w:szCs w:val="22"/>
        </w:rPr>
        <w:t>Cornelis Claess. (Vyer Heemskinderen)</w:t>
      </w:r>
      <w:r w:rsidRPr="001160FF">
        <w:rPr>
          <w:sz w:val="22"/>
          <w:szCs w:val="22"/>
        </w:rPr>
        <w:tab/>
        <w:t>146r</w:t>
      </w:r>
    </w:p>
    <w:p w:rsidR="001160FF" w:rsidRPr="001160FF" w:rsidRDefault="001160FF" w:rsidP="001160FF">
      <w:pPr>
        <w:rPr>
          <w:sz w:val="22"/>
          <w:szCs w:val="22"/>
        </w:rPr>
      </w:pPr>
      <w:r w:rsidRPr="001160FF">
        <w:rPr>
          <w:sz w:val="22"/>
          <w:szCs w:val="22"/>
        </w:rPr>
        <w:t xml:space="preserve">Corneliss., Claes – van Diemen </w:t>
      </w:r>
      <w:r w:rsidRPr="001160FF">
        <w:rPr>
          <w:sz w:val="22"/>
          <w:szCs w:val="22"/>
        </w:rPr>
        <w:tab/>
      </w:r>
      <w:r w:rsidRPr="001160FF">
        <w:rPr>
          <w:sz w:val="22"/>
          <w:szCs w:val="22"/>
        </w:rPr>
        <w:tab/>
        <w:t>196v</w:t>
      </w:r>
    </w:p>
    <w:p w:rsidR="001160FF" w:rsidRPr="001160FF" w:rsidRDefault="001160FF" w:rsidP="001160FF">
      <w:pPr>
        <w:rPr>
          <w:sz w:val="22"/>
          <w:szCs w:val="22"/>
        </w:rPr>
      </w:pPr>
      <w:r w:rsidRPr="001160FF">
        <w:rPr>
          <w:sz w:val="22"/>
          <w:szCs w:val="22"/>
        </w:rPr>
        <w:t>Corneliss. van der Heyde, Cornelis</w:t>
      </w:r>
      <w:r w:rsidRPr="001160FF">
        <w:rPr>
          <w:sz w:val="22"/>
          <w:szCs w:val="22"/>
        </w:rPr>
        <w:tab/>
        <w:t>77v</w:t>
      </w:r>
    </w:p>
    <w:p w:rsidR="001160FF" w:rsidRPr="001160FF" w:rsidRDefault="001160FF" w:rsidP="001160FF">
      <w:pPr>
        <w:rPr>
          <w:sz w:val="22"/>
          <w:szCs w:val="22"/>
        </w:rPr>
      </w:pPr>
      <w:r w:rsidRPr="001160FF">
        <w:rPr>
          <w:sz w:val="22"/>
          <w:szCs w:val="22"/>
        </w:rPr>
        <w:t>Corneliss. van der Horst, Cornelis</w:t>
      </w:r>
      <w:r w:rsidRPr="001160FF">
        <w:rPr>
          <w:sz w:val="22"/>
          <w:szCs w:val="22"/>
        </w:rPr>
        <w:tab/>
        <w:t>46v, 151v, 168r, 168v, 181v</w:t>
      </w:r>
    </w:p>
    <w:p w:rsidR="001160FF" w:rsidRPr="001160FF" w:rsidRDefault="001160FF" w:rsidP="001160FF">
      <w:pPr>
        <w:rPr>
          <w:sz w:val="22"/>
          <w:szCs w:val="22"/>
        </w:rPr>
      </w:pPr>
      <w:r w:rsidRPr="001160FF">
        <w:rPr>
          <w:sz w:val="22"/>
          <w:szCs w:val="22"/>
        </w:rPr>
        <w:t>Corneliss., Cornelis ‒ Pastoortgen</w:t>
      </w:r>
      <w:r w:rsidRPr="001160FF">
        <w:rPr>
          <w:sz w:val="22"/>
          <w:szCs w:val="22"/>
        </w:rPr>
        <w:tab/>
        <w:t>175r, 178v, 181v, 182r</w:t>
      </w:r>
    </w:p>
    <w:p w:rsidR="001160FF" w:rsidRPr="001160FF" w:rsidRDefault="001160FF" w:rsidP="001160FF">
      <w:pPr>
        <w:rPr>
          <w:sz w:val="22"/>
          <w:szCs w:val="22"/>
        </w:rPr>
      </w:pPr>
      <w:r w:rsidRPr="001160FF">
        <w:rPr>
          <w:sz w:val="22"/>
          <w:szCs w:val="22"/>
        </w:rPr>
        <w:t>Corneliss., Cornelis Deucht</w:t>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Corneliss., Dirick</w:t>
      </w:r>
      <w:r w:rsidRPr="001160FF">
        <w:rPr>
          <w:sz w:val="22"/>
          <w:szCs w:val="22"/>
        </w:rPr>
        <w:tab/>
      </w:r>
      <w:r w:rsidRPr="001160FF">
        <w:rPr>
          <w:sz w:val="22"/>
          <w:szCs w:val="22"/>
        </w:rPr>
        <w:tab/>
      </w:r>
      <w:r w:rsidRPr="001160FF">
        <w:rPr>
          <w:sz w:val="22"/>
          <w:szCs w:val="22"/>
        </w:rPr>
        <w:tab/>
        <w:t>67v, 88v</w:t>
      </w:r>
    </w:p>
    <w:p w:rsidR="001160FF" w:rsidRPr="001160FF" w:rsidRDefault="001160FF" w:rsidP="001160FF">
      <w:pPr>
        <w:rPr>
          <w:sz w:val="22"/>
          <w:szCs w:val="22"/>
        </w:rPr>
      </w:pPr>
      <w:r w:rsidRPr="001160FF">
        <w:rPr>
          <w:sz w:val="22"/>
          <w:szCs w:val="22"/>
        </w:rPr>
        <w:t>Corneliszn Keysser, Dirick</w:t>
      </w:r>
      <w:r w:rsidRPr="001160FF">
        <w:rPr>
          <w:sz w:val="22"/>
          <w:szCs w:val="22"/>
        </w:rPr>
        <w:tab/>
      </w:r>
      <w:r w:rsidRPr="001160FF">
        <w:rPr>
          <w:sz w:val="22"/>
          <w:szCs w:val="22"/>
        </w:rPr>
        <w:tab/>
        <w:t>54v</w:t>
      </w:r>
      <w:r w:rsidRPr="001160FF">
        <w:rPr>
          <w:sz w:val="22"/>
          <w:szCs w:val="22"/>
        </w:rPr>
        <w:tab/>
      </w:r>
      <w:r w:rsidRPr="001160FF">
        <w:rPr>
          <w:sz w:val="22"/>
          <w:szCs w:val="22"/>
        </w:rPr>
        <w:tab/>
        <w:t xml:space="preserve"> </w:t>
      </w:r>
    </w:p>
    <w:p w:rsidR="001160FF" w:rsidRPr="001160FF" w:rsidRDefault="001160FF" w:rsidP="001160FF">
      <w:pPr>
        <w:rPr>
          <w:sz w:val="22"/>
          <w:szCs w:val="22"/>
        </w:rPr>
      </w:pPr>
      <w:r w:rsidRPr="001160FF">
        <w:rPr>
          <w:sz w:val="22"/>
          <w:szCs w:val="22"/>
        </w:rPr>
        <w:t>Corneliss., Floris</w:t>
      </w:r>
      <w:r w:rsidRPr="001160FF">
        <w:rPr>
          <w:sz w:val="22"/>
          <w:szCs w:val="22"/>
        </w:rPr>
        <w:tab/>
      </w:r>
      <w:r w:rsidRPr="001160FF">
        <w:rPr>
          <w:sz w:val="22"/>
          <w:szCs w:val="22"/>
        </w:rPr>
        <w:tab/>
      </w:r>
      <w:r w:rsidRPr="001160FF">
        <w:rPr>
          <w:sz w:val="22"/>
          <w:szCs w:val="22"/>
        </w:rPr>
        <w:tab/>
        <w:t>blad tussen 140v-141r</w:t>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Corneliss. Geryt (Z’zee)</w:t>
      </w:r>
      <w:r w:rsidRPr="001160FF">
        <w:rPr>
          <w:sz w:val="22"/>
          <w:szCs w:val="22"/>
        </w:rPr>
        <w:tab/>
      </w:r>
      <w:r w:rsidRPr="001160FF">
        <w:rPr>
          <w:sz w:val="22"/>
          <w:szCs w:val="22"/>
        </w:rPr>
        <w:tab/>
      </w:r>
      <w:r w:rsidRPr="001160FF">
        <w:rPr>
          <w:sz w:val="22"/>
          <w:szCs w:val="22"/>
        </w:rPr>
        <w:tab/>
        <w:t>87r</w:t>
      </w:r>
    </w:p>
    <w:p w:rsidR="001160FF" w:rsidRPr="001160FF" w:rsidRDefault="001160FF" w:rsidP="001160FF">
      <w:pPr>
        <w:rPr>
          <w:sz w:val="22"/>
          <w:szCs w:val="22"/>
        </w:rPr>
      </w:pPr>
      <w:r w:rsidRPr="001160FF">
        <w:rPr>
          <w:sz w:val="22"/>
          <w:szCs w:val="22"/>
        </w:rPr>
        <w:t>Corneliss., Gielis</w:t>
      </w:r>
      <w:r w:rsidRPr="001160FF">
        <w:rPr>
          <w:sz w:val="22"/>
          <w:szCs w:val="22"/>
        </w:rPr>
        <w:tab/>
      </w:r>
      <w:r w:rsidRPr="001160FF">
        <w:rPr>
          <w:sz w:val="22"/>
          <w:szCs w:val="22"/>
        </w:rPr>
        <w:tab/>
      </w:r>
      <w:r w:rsidRPr="001160FF">
        <w:rPr>
          <w:sz w:val="22"/>
          <w:szCs w:val="22"/>
        </w:rPr>
        <w:tab/>
        <w:t>2r</w:t>
      </w:r>
    </w:p>
    <w:p w:rsidR="001160FF" w:rsidRPr="001160FF" w:rsidRDefault="001160FF" w:rsidP="001160FF">
      <w:pPr>
        <w:rPr>
          <w:sz w:val="22"/>
          <w:szCs w:val="22"/>
        </w:rPr>
      </w:pPr>
      <w:r w:rsidRPr="001160FF">
        <w:rPr>
          <w:sz w:val="22"/>
          <w:szCs w:val="22"/>
        </w:rPr>
        <w:t>Corneliss. Faes, Heynrick</w:t>
      </w:r>
      <w:r w:rsidRPr="001160FF">
        <w:rPr>
          <w:sz w:val="22"/>
          <w:szCs w:val="22"/>
        </w:rPr>
        <w:tab/>
      </w:r>
      <w:r w:rsidRPr="001160FF">
        <w:rPr>
          <w:sz w:val="22"/>
          <w:szCs w:val="22"/>
        </w:rPr>
        <w:tab/>
        <w:t>155r</w:t>
      </w:r>
    </w:p>
    <w:p w:rsidR="001160FF" w:rsidRPr="001160FF" w:rsidRDefault="001160FF" w:rsidP="001160FF">
      <w:pPr>
        <w:rPr>
          <w:sz w:val="22"/>
          <w:szCs w:val="22"/>
        </w:rPr>
      </w:pPr>
      <w:r w:rsidRPr="001160FF">
        <w:rPr>
          <w:sz w:val="22"/>
          <w:szCs w:val="22"/>
        </w:rPr>
        <w:t>Cornelis, Haesgen</w:t>
      </w:r>
      <w:r w:rsidRPr="001160FF">
        <w:rPr>
          <w:sz w:val="22"/>
          <w:szCs w:val="22"/>
        </w:rPr>
        <w:tab/>
      </w:r>
      <w:r w:rsidRPr="001160FF">
        <w:rPr>
          <w:sz w:val="22"/>
          <w:szCs w:val="22"/>
        </w:rPr>
        <w:tab/>
      </w:r>
      <w:r w:rsidRPr="001160FF">
        <w:rPr>
          <w:sz w:val="22"/>
          <w:szCs w:val="22"/>
        </w:rPr>
        <w:tab/>
        <w:t>186v</w:t>
      </w:r>
    </w:p>
    <w:p w:rsidR="001160FF" w:rsidRPr="001160FF" w:rsidRDefault="001160FF" w:rsidP="001160FF">
      <w:pPr>
        <w:rPr>
          <w:sz w:val="22"/>
          <w:szCs w:val="22"/>
        </w:rPr>
      </w:pPr>
      <w:r w:rsidRPr="001160FF">
        <w:rPr>
          <w:sz w:val="22"/>
          <w:szCs w:val="22"/>
        </w:rPr>
        <w:t>Cornelisz, Hedde</w:t>
      </w:r>
      <w:r w:rsidRPr="001160FF">
        <w:rPr>
          <w:sz w:val="22"/>
          <w:szCs w:val="22"/>
        </w:rPr>
        <w:tab/>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Cornelisdr., Heyndrickgen</w:t>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Cornelisz. Cuyting, Heyndrick</w:t>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Cornelisdr., Hester</w:t>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lastRenderedPageBreak/>
        <w:t>Cornelisz, Jacob (decker)</w:t>
      </w:r>
      <w:r w:rsidRPr="001160FF">
        <w:rPr>
          <w:sz w:val="22"/>
          <w:szCs w:val="22"/>
        </w:rPr>
        <w:tab/>
      </w:r>
      <w:r w:rsidRPr="001160FF">
        <w:rPr>
          <w:sz w:val="22"/>
          <w:szCs w:val="22"/>
        </w:rPr>
        <w:tab/>
        <w:t>48v</w:t>
      </w:r>
    </w:p>
    <w:p w:rsidR="001160FF" w:rsidRPr="001160FF" w:rsidRDefault="001160FF" w:rsidP="001160FF">
      <w:pPr>
        <w:rPr>
          <w:sz w:val="22"/>
          <w:szCs w:val="22"/>
        </w:rPr>
      </w:pPr>
      <w:r w:rsidRPr="001160FF">
        <w:rPr>
          <w:sz w:val="22"/>
          <w:szCs w:val="22"/>
        </w:rPr>
        <w:t>Corneliss., Jan (Delfshaven)</w:t>
      </w:r>
      <w:r w:rsidRPr="001160FF">
        <w:rPr>
          <w:sz w:val="22"/>
          <w:szCs w:val="22"/>
        </w:rPr>
        <w:tab/>
      </w:r>
      <w:r w:rsidRPr="001160FF">
        <w:rPr>
          <w:sz w:val="22"/>
          <w:szCs w:val="22"/>
        </w:rPr>
        <w:tab/>
        <w:t>176v</w:t>
      </w:r>
    </w:p>
    <w:p w:rsidR="001160FF" w:rsidRPr="001160FF" w:rsidRDefault="001160FF" w:rsidP="001160FF">
      <w:pPr>
        <w:rPr>
          <w:sz w:val="22"/>
          <w:szCs w:val="22"/>
        </w:rPr>
      </w:pPr>
      <w:r w:rsidRPr="001160FF">
        <w:rPr>
          <w:sz w:val="22"/>
          <w:szCs w:val="22"/>
        </w:rPr>
        <w:t>Corneliss., Jan</w:t>
      </w:r>
      <w:r w:rsidRPr="001160FF">
        <w:rPr>
          <w:sz w:val="22"/>
          <w:szCs w:val="22"/>
        </w:rPr>
        <w:tab/>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Corneliss., Jan (scrijnwercker)</w:t>
      </w:r>
      <w:r w:rsidRPr="001160FF">
        <w:rPr>
          <w:sz w:val="22"/>
          <w:szCs w:val="22"/>
        </w:rPr>
        <w:tab/>
      </w:r>
      <w:r w:rsidRPr="001160FF">
        <w:rPr>
          <w:sz w:val="22"/>
          <w:szCs w:val="22"/>
        </w:rPr>
        <w:tab/>
        <w:t xml:space="preserve">139r </w:t>
      </w:r>
    </w:p>
    <w:p w:rsidR="001160FF" w:rsidRPr="001160FF" w:rsidRDefault="001160FF" w:rsidP="001160FF">
      <w:pPr>
        <w:rPr>
          <w:sz w:val="22"/>
          <w:szCs w:val="22"/>
        </w:rPr>
      </w:pPr>
      <w:r w:rsidRPr="001160FF">
        <w:rPr>
          <w:sz w:val="22"/>
          <w:szCs w:val="22"/>
        </w:rPr>
        <w:t>Corneliss., Joost (wielmaker)</w:t>
      </w:r>
      <w:r w:rsidRPr="001160FF">
        <w:rPr>
          <w:sz w:val="22"/>
          <w:szCs w:val="22"/>
        </w:rPr>
        <w:tab/>
      </w:r>
      <w:r w:rsidRPr="001160FF">
        <w:rPr>
          <w:sz w:val="22"/>
          <w:szCs w:val="22"/>
        </w:rPr>
        <w:tab/>
        <w:t>186v</w:t>
      </w:r>
    </w:p>
    <w:p w:rsidR="001160FF" w:rsidRPr="001160FF" w:rsidRDefault="001160FF" w:rsidP="001160FF">
      <w:pPr>
        <w:rPr>
          <w:sz w:val="22"/>
          <w:szCs w:val="22"/>
        </w:rPr>
      </w:pPr>
      <w:r w:rsidRPr="001160FF">
        <w:rPr>
          <w:sz w:val="22"/>
          <w:szCs w:val="22"/>
        </w:rPr>
        <w:t>Corneliss., Joris</w:t>
      </w:r>
      <w:r w:rsidRPr="001160FF">
        <w:rPr>
          <w:sz w:val="22"/>
          <w:szCs w:val="22"/>
        </w:rPr>
        <w:tab/>
      </w:r>
      <w:r w:rsidRPr="001160FF">
        <w:rPr>
          <w:sz w:val="22"/>
          <w:szCs w:val="22"/>
        </w:rPr>
        <w:tab/>
      </w:r>
      <w:r w:rsidRPr="001160FF">
        <w:rPr>
          <w:sz w:val="22"/>
          <w:szCs w:val="22"/>
        </w:rPr>
        <w:tab/>
      </w:r>
      <w:r w:rsidRPr="001160FF">
        <w:rPr>
          <w:sz w:val="22"/>
          <w:szCs w:val="22"/>
        </w:rPr>
        <w:tab/>
        <w:t xml:space="preserve">71r, 74r </w:t>
      </w:r>
    </w:p>
    <w:p w:rsidR="001160FF" w:rsidRPr="001160FF" w:rsidRDefault="001160FF" w:rsidP="001160FF">
      <w:pPr>
        <w:rPr>
          <w:sz w:val="22"/>
          <w:szCs w:val="22"/>
        </w:rPr>
      </w:pPr>
      <w:r w:rsidRPr="001160FF">
        <w:rPr>
          <w:sz w:val="22"/>
          <w:szCs w:val="22"/>
        </w:rPr>
        <w:t>Cornelisz., Lenert cuyper</w:t>
      </w:r>
      <w:r w:rsidRPr="001160FF">
        <w:rPr>
          <w:sz w:val="22"/>
          <w:szCs w:val="22"/>
        </w:rPr>
        <w:tab/>
      </w:r>
      <w:r w:rsidRPr="001160FF">
        <w:rPr>
          <w:sz w:val="22"/>
          <w:szCs w:val="22"/>
        </w:rPr>
        <w:tab/>
        <w:t>152r, 169v</w:t>
      </w:r>
    </w:p>
    <w:p w:rsidR="001160FF" w:rsidRPr="001160FF" w:rsidRDefault="001160FF" w:rsidP="001160FF">
      <w:pPr>
        <w:rPr>
          <w:sz w:val="22"/>
          <w:szCs w:val="22"/>
        </w:rPr>
      </w:pPr>
      <w:r w:rsidRPr="001160FF">
        <w:rPr>
          <w:sz w:val="22"/>
          <w:szCs w:val="22"/>
        </w:rPr>
        <w:t xml:space="preserve">Cornelisz., Lenert lijndrayer </w:t>
      </w:r>
      <w:r w:rsidRPr="001160FF">
        <w:rPr>
          <w:sz w:val="22"/>
          <w:szCs w:val="22"/>
        </w:rPr>
        <w:tab/>
      </w:r>
      <w:r w:rsidRPr="001160FF">
        <w:rPr>
          <w:sz w:val="22"/>
          <w:szCs w:val="22"/>
        </w:rPr>
        <w:tab/>
        <w:t>18v</w:t>
      </w:r>
    </w:p>
    <w:p w:rsidR="001160FF" w:rsidRPr="001160FF" w:rsidRDefault="001160FF" w:rsidP="001160FF">
      <w:pPr>
        <w:rPr>
          <w:sz w:val="22"/>
          <w:szCs w:val="22"/>
        </w:rPr>
      </w:pPr>
      <w:r w:rsidRPr="001160FF">
        <w:rPr>
          <w:sz w:val="22"/>
          <w:szCs w:val="22"/>
        </w:rPr>
        <w:t>Cornelisz., Louris (van Wilsveen)</w:t>
      </w:r>
      <w:r w:rsidRPr="001160FF">
        <w:rPr>
          <w:sz w:val="22"/>
          <w:szCs w:val="22"/>
        </w:rPr>
        <w:tab/>
        <w:t>165r, 166r</w:t>
      </w:r>
    </w:p>
    <w:p w:rsidR="001160FF" w:rsidRPr="001160FF" w:rsidRDefault="001160FF" w:rsidP="001160FF">
      <w:pPr>
        <w:rPr>
          <w:sz w:val="22"/>
          <w:szCs w:val="22"/>
        </w:rPr>
      </w:pPr>
      <w:r w:rsidRPr="001160FF">
        <w:rPr>
          <w:sz w:val="22"/>
          <w:szCs w:val="22"/>
        </w:rPr>
        <w:t>Cornelisdr., Lysbeth</w:t>
      </w:r>
      <w:r w:rsidRPr="001160FF">
        <w:rPr>
          <w:sz w:val="22"/>
          <w:szCs w:val="22"/>
        </w:rPr>
        <w:tab/>
      </w:r>
      <w:r w:rsidRPr="001160FF">
        <w:rPr>
          <w:sz w:val="22"/>
          <w:szCs w:val="22"/>
        </w:rPr>
        <w:tab/>
      </w:r>
      <w:r w:rsidRPr="001160FF">
        <w:rPr>
          <w:sz w:val="22"/>
          <w:szCs w:val="22"/>
        </w:rPr>
        <w:tab/>
        <w:t>63v</w:t>
      </w:r>
    </w:p>
    <w:p w:rsidR="001160FF" w:rsidRPr="001160FF" w:rsidRDefault="001160FF" w:rsidP="001160FF">
      <w:pPr>
        <w:rPr>
          <w:sz w:val="22"/>
          <w:szCs w:val="22"/>
        </w:rPr>
      </w:pPr>
      <w:r w:rsidRPr="001160FF">
        <w:rPr>
          <w:sz w:val="22"/>
          <w:szCs w:val="22"/>
        </w:rPr>
        <w:t>(Cornelisdr), Lysbeth van Montfoort</w:t>
      </w:r>
      <w:r w:rsidRPr="001160FF">
        <w:rPr>
          <w:sz w:val="22"/>
          <w:szCs w:val="22"/>
        </w:rPr>
        <w:tab/>
        <w:t>142v, 182v</w:t>
      </w:r>
    </w:p>
    <w:p w:rsidR="001160FF" w:rsidRPr="001160FF" w:rsidRDefault="001160FF" w:rsidP="001160FF">
      <w:pPr>
        <w:rPr>
          <w:sz w:val="22"/>
          <w:szCs w:val="22"/>
        </w:rPr>
      </w:pPr>
      <w:r w:rsidRPr="001160FF">
        <w:rPr>
          <w:sz w:val="22"/>
          <w:szCs w:val="22"/>
        </w:rPr>
        <w:t>Corneliss., Maerten</w:t>
      </w:r>
      <w:r w:rsidRPr="001160FF">
        <w:rPr>
          <w:sz w:val="22"/>
          <w:szCs w:val="22"/>
        </w:rPr>
        <w:tab/>
      </w:r>
      <w:r w:rsidRPr="001160FF">
        <w:rPr>
          <w:sz w:val="22"/>
          <w:szCs w:val="22"/>
        </w:rPr>
        <w:tab/>
      </w:r>
      <w:r w:rsidRPr="001160FF">
        <w:rPr>
          <w:sz w:val="22"/>
          <w:szCs w:val="22"/>
        </w:rPr>
        <w:tab/>
        <w:t>41r</w:t>
      </w:r>
    </w:p>
    <w:p w:rsidR="001160FF" w:rsidRPr="001160FF" w:rsidRDefault="001160FF" w:rsidP="001160FF">
      <w:pPr>
        <w:rPr>
          <w:sz w:val="22"/>
          <w:szCs w:val="22"/>
        </w:rPr>
      </w:pPr>
      <w:r w:rsidRPr="001160FF">
        <w:rPr>
          <w:sz w:val="22"/>
          <w:szCs w:val="22"/>
        </w:rPr>
        <w:t>Cornelisdr., Maritgen</w:t>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Corneliss., Michiel</w:t>
      </w:r>
      <w:r w:rsidRPr="001160FF">
        <w:rPr>
          <w:sz w:val="22"/>
          <w:szCs w:val="22"/>
        </w:rPr>
        <w:tab/>
      </w:r>
      <w:r w:rsidRPr="001160FF">
        <w:rPr>
          <w:sz w:val="22"/>
          <w:szCs w:val="22"/>
        </w:rPr>
        <w:tab/>
      </w:r>
      <w:r w:rsidRPr="001160FF">
        <w:rPr>
          <w:sz w:val="22"/>
          <w:szCs w:val="22"/>
        </w:rPr>
        <w:tab/>
        <w:t>175r</w:t>
      </w:r>
    </w:p>
    <w:p w:rsidR="001160FF" w:rsidRPr="001160FF" w:rsidRDefault="001160FF" w:rsidP="001160FF">
      <w:pPr>
        <w:rPr>
          <w:sz w:val="22"/>
          <w:szCs w:val="22"/>
        </w:rPr>
      </w:pPr>
      <w:r w:rsidRPr="001160FF">
        <w:rPr>
          <w:sz w:val="22"/>
          <w:szCs w:val="22"/>
        </w:rPr>
        <w:t>Corneliss., Michiel  (brouwer te Delft)</w:t>
      </w:r>
      <w:r w:rsidRPr="001160FF">
        <w:rPr>
          <w:sz w:val="22"/>
          <w:szCs w:val="22"/>
        </w:rPr>
        <w:tab/>
        <w:t>109r</w:t>
      </w:r>
    </w:p>
    <w:p w:rsidR="001160FF" w:rsidRPr="001160FF" w:rsidRDefault="001160FF" w:rsidP="001160FF">
      <w:pPr>
        <w:rPr>
          <w:sz w:val="22"/>
          <w:szCs w:val="22"/>
        </w:rPr>
      </w:pPr>
      <w:r w:rsidRPr="001160FF">
        <w:rPr>
          <w:sz w:val="22"/>
          <w:szCs w:val="22"/>
        </w:rPr>
        <w:t xml:space="preserve">Cornelisdr., Neeltgen, </w:t>
      </w:r>
    </w:p>
    <w:p w:rsidR="001160FF" w:rsidRPr="001160FF" w:rsidRDefault="001160FF" w:rsidP="001160FF">
      <w:pPr>
        <w:rPr>
          <w:color w:val="000000"/>
          <w:sz w:val="22"/>
          <w:szCs w:val="22"/>
        </w:rPr>
      </w:pPr>
      <w:r w:rsidRPr="001160FF">
        <w:rPr>
          <w:sz w:val="22"/>
          <w:szCs w:val="22"/>
        </w:rPr>
        <w:tab/>
        <w:t>wed. Cornelis Coenraats.</w:t>
      </w:r>
      <w:r w:rsidRPr="001160FF">
        <w:rPr>
          <w:sz w:val="22"/>
          <w:szCs w:val="22"/>
        </w:rPr>
        <w:tab/>
        <w:t xml:space="preserve">151r </w:t>
      </w:r>
    </w:p>
    <w:p w:rsidR="001160FF" w:rsidRPr="001160FF" w:rsidRDefault="001160FF" w:rsidP="001160FF">
      <w:pPr>
        <w:rPr>
          <w:sz w:val="22"/>
          <w:szCs w:val="22"/>
        </w:rPr>
      </w:pPr>
      <w:r w:rsidRPr="001160FF">
        <w:rPr>
          <w:sz w:val="22"/>
          <w:szCs w:val="22"/>
        </w:rPr>
        <w:t>Cornelisz., Pieter</w:t>
      </w:r>
      <w:r w:rsidRPr="001160FF">
        <w:rPr>
          <w:sz w:val="22"/>
          <w:szCs w:val="22"/>
        </w:rPr>
        <w:tab/>
      </w:r>
      <w:r w:rsidRPr="001160FF">
        <w:rPr>
          <w:sz w:val="22"/>
          <w:szCs w:val="22"/>
        </w:rPr>
        <w:tab/>
      </w:r>
      <w:r w:rsidRPr="001160FF">
        <w:rPr>
          <w:sz w:val="22"/>
          <w:szCs w:val="22"/>
        </w:rPr>
        <w:tab/>
        <w:t>22v, 23r, 120v, 135r, 142v</w:t>
      </w:r>
    </w:p>
    <w:p w:rsidR="001160FF" w:rsidRPr="001160FF" w:rsidRDefault="001160FF" w:rsidP="001160FF">
      <w:pPr>
        <w:rPr>
          <w:sz w:val="22"/>
          <w:szCs w:val="22"/>
        </w:rPr>
      </w:pPr>
      <w:r w:rsidRPr="001160FF">
        <w:rPr>
          <w:sz w:val="22"/>
          <w:szCs w:val="22"/>
        </w:rPr>
        <w:t>Corneliss., Pieter (Voorschoten)</w:t>
      </w:r>
      <w:r w:rsidRPr="001160FF">
        <w:rPr>
          <w:sz w:val="22"/>
          <w:szCs w:val="22"/>
        </w:rPr>
        <w:tab/>
      </w:r>
      <w:r w:rsidRPr="001160FF">
        <w:rPr>
          <w:sz w:val="22"/>
          <w:szCs w:val="22"/>
        </w:rPr>
        <w:tab/>
        <w:t>114r</w:t>
      </w:r>
    </w:p>
    <w:p w:rsidR="001160FF" w:rsidRPr="001160FF" w:rsidRDefault="001160FF" w:rsidP="001160FF">
      <w:pPr>
        <w:rPr>
          <w:color w:val="000000"/>
          <w:sz w:val="22"/>
          <w:szCs w:val="22"/>
        </w:rPr>
      </w:pPr>
      <w:r w:rsidRPr="001160FF">
        <w:rPr>
          <w:sz w:val="22"/>
          <w:szCs w:val="22"/>
        </w:rPr>
        <w:t>Corneliss., Seger</w:t>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color w:val="000000"/>
          <w:sz w:val="22"/>
          <w:szCs w:val="22"/>
        </w:rPr>
        <w:t>Corneliss., Symon</w:t>
      </w:r>
      <w:r w:rsidRPr="001160FF">
        <w:rPr>
          <w:color w:val="000000"/>
          <w:sz w:val="22"/>
          <w:szCs w:val="22"/>
        </w:rPr>
        <w:tab/>
      </w:r>
      <w:r w:rsidRPr="001160FF">
        <w:rPr>
          <w:color w:val="000000"/>
          <w:sz w:val="22"/>
          <w:szCs w:val="22"/>
        </w:rPr>
        <w:tab/>
      </w:r>
      <w:r w:rsidRPr="001160FF">
        <w:rPr>
          <w:color w:val="000000"/>
          <w:sz w:val="22"/>
          <w:szCs w:val="22"/>
        </w:rPr>
        <w:tab/>
        <w:t>211r</w:t>
      </w:r>
    </w:p>
    <w:p w:rsidR="001160FF" w:rsidRPr="001160FF" w:rsidRDefault="001160FF" w:rsidP="001160FF">
      <w:pPr>
        <w:rPr>
          <w:sz w:val="22"/>
          <w:szCs w:val="22"/>
        </w:rPr>
      </w:pPr>
      <w:r w:rsidRPr="001160FF">
        <w:rPr>
          <w:sz w:val="22"/>
          <w:szCs w:val="22"/>
        </w:rPr>
        <w:t>Corneliss., Symon (decker)</w:t>
      </w:r>
      <w:r w:rsidRPr="001160FF">
        <w:rPr>
          <w:sz w:val="22"/>
          <w:szCs w:val="22"/>
        </w:rPr>
        <w:tab/>
      </w:r>
      <w:r w:rsidRPr="001160FF">
        <w:rPr>
          <w:sz w:val="22"/>
          <w:szCs w:val="22"/>
        </w:rPr>
        <w:tab/>
        <w:t>50v, 106r, 115r, 120v</w:t>
      </w:r>
    </w:p>
    <w:p w:rsidR="001160FF" w:rsidRPr="001160FF" w:rsidRDefault="001160FF" w:rsidP="001160FF">
      <w:pPr>
        <w:rPr>
          <w:sz w:val="22"/>
          <w:szCs w:val="22"/>
        </w:rPr>
      </w:pPr>
      <w:r w:rsidRPr="001160FF">
        <w:rPr>
          <w:sz w:val="22"/>
          <w:szCs w:val="22"/>
        </w:rPr>
        <w:t>Corneliss., Steven (bakker)</w:t>
      </w:r>
      <w:r w:rsidRPr="001160FF">
        <w:rPr>
          <w:sz w:val="22"/>
          <w:szCs w:val="22"/>
        </w:rPr>
        <w:tab/>
      </w:r>
      <w:r w:rsidRPr="001160FF">
        <w:rPr>
          <w:sz w:val="22"/>
          <w:szCs w:val="22"/>
        </w:rPr>
        <w:tab/>
        <w:t>5v, 93r, 127v</w:t>
      </w:r>
    </w:p>
    <w:p w:rsidR="001160FF" w:rsidRPr="001160FF" w:rsidRDefault="001160FF" w:rsidP="001160FF">
      <w:pPr>
        <w:rPr>
          <w:sz w:val="22"/>
          <w:szCs w:val="22"/>
        </w:rPr>
      </w:pPr>
      <w:r w:rsidRPr="001160FF">
        <w:rPr>
          <w:color w:val="000000"/>
          <w:sz w:val="22"/>
          <w:szCs w:val="22"/>
        </w:rPr>
        <w:t>Cornelisdr., Susanna</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sz w:val="22"/>
          <w:szCs w:val="22"/>
        </w:rPr>
      </w:pPr>
      <w:r w:rsidRPr="001160FF">
        <w:rPr>
          <w:sz w:val="22"/>
          <w:szCs w:val="22"/>
        </w:rPr>
        <w:t>Cornelisz., Willem, byervoerder</w:t>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Cornelisz, Zeger</w:t>
      </w:r>
      <w:r w:rsidRPr="001160FF">
        <w:rPr>
          <w:sz w:val="22"/>
          <w:szCs w:val="22"/>
        </w:rPr>
        <w:tab/>
      </w:r>
      <w:r w:rsidRPr="001160FF">
        <w:rPr>
          <w:sz w:val="22"/>
          <w:szCs w:val="22"/>
        </w:rPr>
        <w:tab/>
      </w:r>
      <w:r w:rsidRPr="001160FF">
        <w:rPr>
          <w:sz w:val="22"/>
          <w:szCs w:val="22"/>
        </w:rPr>
        <w:tab/>
      </w:r>
      <w:r w:rsidRPr="001160FF">
        <w:rPr>
          <w:sz w:val="22"/>
          <w:szCs w:val="22"/>
        </w:rPr>
        <w:tab/>
        <w:t xml:space="preserve">55v </w:t>
      </w:r>
    </w:p>
    <w:p w:rsidR="001160FF" w:rsidRPr="001160FF" w:rsidRDefault="001160FF" w:rsidP="001160FF">
      <w:pPr>
        <w:rPr>
          <w:sz w:val="22"/>
          <w:szCs w:val="22"/>
        </w:rPr>
      </w:pPr>
      <w:r w:rsidRPr="001160FF">
        <w:rPr>
          <w:sz w:val="22"/>
          <w:szCs w:val="22"/>
        </w:rPr>
        <w:t>Corver, Mathys (bode)</w:t>
      </w:r>
      <w:r w:rsidRPr="001160FF">
        <w:rPr>
          <w:sz w:val="22"/>
          <w:szCs w:val="22"/>
        </w:rPr>
        <w:tab/>
      </w:r>
      <w:r w:rsidRPr="001160FF">
        <w:rPr>
          <w:sz w:val="22"/>
          <w:szCs w:val="22"/>
        </w:rPr>
        <w:tab/>
      </w:r>
      <w:r w:rsidRPr="001160FF">
        <w:rPr>
          <w:sz w:val="22"/>
          <w:szCs w:val="22"/>
        </w:rPr>
        <w:tab/>
        <w:t>113r</w:t>
      </w:r>
    </w:p>
    <w:p w:rsidR="001160FF" w:rsidRPr="001160FF" w:rsidRDefault="001160FF" w:rsidP="001160FF">
      <w:pPr>
        <w:rPr>
          <w:sz w:val="22"/>
          <w:szCs w:val="22"/>
        </w:rPr>
      </w:pPr>
      <w:r w:rsidRPr="001160FF">
        <w:rPr>
          <w:sz w:val="22"/>
          <w:szCs w:val="22"/>
        </w:rPr>
        <w:t>Korssz., Lenert</w:t>
      </w:r>
      <w:r w:rsidRPr="001160FF">
        <w:rPr>
          <w:sz w:val="22"/>
          <w:szCs w:val="22"/>
        </w:rPr>
        <w:tab/>
      </w:r>
      <w:r w:rsidRPr="001160FF">
        <w:rPr>
          <w:sz w:val="22"/>
          <w:szCs w:val="22"/>
        </w:rPr>
        <w:tab/>
      </w:r>
      <w:r w:rsidRPr="001160FF">
        <w:rPr>
          <w:sz w:val="22"/>
          <w:szCs w:val="22"/>
        </w:rPr>
        <w:tab/>
      </w:r>
      <w:r w:rsidRPr="001160FF">
        <w:rPr>
          <w:sz w:val="22"/>
          <w:szCs w:val="22"/>
        </w:rPr>
        <w:tab/>
        <w:t xml:space="preserve">72r </w:t>
      </w:r>
    </w:p>
    <w:p w:rsidR="001160FF" w:rsidRPr="001160FF" w:rsidRDefault="001160FF" w:rsidP="001160FF">
      <w:pPr>
        <w:rPr>
          <w:sz w:val="22"/>
          <w:szCs w:val="22"/>
        </w:rPr>
      </w:pPr>
      <w:r w:rsidRPr="001160FF">
        <w:rPr>
          <w:sz w:val="22"/>
          <w:szCs w:val="22"/>
        </w:rPr>
        <w:t>Korssdr., Pietertgen</w:t>
      </w:r>
      <w:r w:rsidRPr="001160FF">
        <w:rPr>
          <w:sz w:val="22"/>
          <w:szCs w:val="22"/>
        </w:rPr>
        <w:tab/>
      </w:r>
      <w:r w:rsidRPr="001160FF">
        <w:rPr>
          <w:sz w:val="22"/>
          <w:szCs w:val="22"/>
        </w:rPr>
        <w:tab/>
      </w:r>
      <w:r w:rsidRPr="001160FF">
        <w:rPr>
          <w:sz w:val="22"/>
          <w:szCs w:val="22"/>
        </w:rPr>
        <w:tab/>
        <w:t>108v</w:t>
      </w:r>
    </w:p>
    <w:p w:rsidR="001160FF" w:rsidRPr="001160FF" w:rsidRDefault="001160FF" w:rsidP="001160FF">
      <w:pPr>
        <w:rPr>
          <w:sz w:val="22"/>
          <w:szCs w:val="22"/>
        </w:rPr>
      </w:pPr>
      <w:r w:rsidRPr="001160FF">
        <w:rPr>
          <w:sz w:val="22"/>
          <w:szCs w:val="22"/>
        </w:rPr>
        <w:t>Korss., Willem (wed. van)</w:t>
      </w:r>
      <w:r w:rsidRPr="001160FF">
        <w:rPr>
          <w:sz w:val="22"/>
          <w:szCs w:val="22"/>
        </w:rPr>
        <w:tab/>
      </w:r>
      <w:r w:rsidRPr="001160FF">
        <w:rPr>
          <w:sz w:val="22"/>
          <w:szCs w:val="22"/>
        </w:rPr>
        <w:tab/>
        <w:t>4v, 5r, 28av</w:t>
      </w:r>
    </w:p>
    <w:p w:rsidR="001160FF" w:rsidRPr="001160FF" w:rsidRDefault="001160FF" w:rsidP="001160FF">
      <w:pPr>
        <w:rPr>
          <w:sz w:val="22"/>
          <w:szCs w:val="22"/>
        </w:rPr>
      </w:pPr>
      <w:r w:rsidRPr="001160FF">
        <w:rPr>
          <w:sz w:val="22"/>
          <w:szCs w:val="22"/>
        </w:rPr>
        <w:t>Corsberge, Gerardt (Geryt) van</w:t>
      </w:r>
      <w:r w:rsidRPr="001160FF">
        <w:rPr>
          <w:rStyle w:val="Voetnootmarkering"/>
          <w:sz w:val="22"/>
          <w:szCs w:val="22"/>
        </w:rPr>
        <w:footnoteReference w:id="236"/>
      </w:r>
      <w:r w:rsidRPr="001160FF">
        <w:rPr>
          <w:sz w:val="22"/>
          <w:szCs w:val="22"/>
        </w:rPr>
        <w:tab/>
        <w:t>127v, 157v</w:t>
      </w:r>
    </w:p>
    <w:p w:rsidR="001160FF" w:rsidRPr="001160FF" w:rsidRDefault="001160FF" w:rsidP="001160FF">
      <w:pPr>
        <w:rPr>
          <w:sz w:val="22"/>
          <w:szCs w:val="22"/>
        </w:rPr>
      </w:pPr>
      <w:r w:rsidRPr="001160FF">
        <w:rPr>
          <w:sz w:val="22"/>
          <w:szCs w:val="22"/>
        </w:rPr>
        <w:t>Corstens van der Beeck, Aernt</w:t>
      </w:r>
      <w:r w:rsidRPr="001160FF">
        <w:rPr>
          <w:sz w:val="22"/>
          <w:szCs w:val="22"/>
        </w:rPr>
        <w:tab/>
      </w:r>
      <w:r w:rsidRPr="001160FF">
        <w:rPr>
          <w:sz w:val="22"/>
          <w:szCs w:val="22"/>
        </w:rPr>
        <w:tab/>
        <w:t>221v</w:t>
      </w:r>
    </w:p>
    <w:p w:rsidR="001160FF" w:rsidRPr="001160FF" w:rsidRDefault="001160FF" w:rsidP="001160FF">
      <w:pPr>
        <w:rPr>
          <w:sz w:val="22"/>
          <w:szCs w:val="22"/>
        </w:rPr>
      </w:pPr>
      <w:r w:rsidRPr="001160FF">
        <w:rPr>
          <w:sz w:val="22"/>
          <w:szCs w:val="22"/>
        </w:rPr>
        <w:t>Coster, Jan Jacobss.</w:t>
      </w:r>
      <w:r w:rsidRPr="001160FF">
        <w:rPr>
          <w:sz w:val="22"/>
          <w:szCs w:val="22"/>
        </w:rPr>
        <w:tab/>
      </w:r>
      <w:r w:rsidRPr="001160FF">
        <w:rPr>
          <w:sz w:val="22"/>
          <w:szCs w:val="22"/>
        </w:rPr>
        <w:tab/>
      </w:r>
      <w:r w:rsidRPr="001160FF">
        <w:rPr>
          <w:sz w:val="22"/>
          <w:szCs w:val="22"/>
        </w:rPr>
        <w:tab/>
        <w:t>5v, 90r, 90v</w:t>
      </w:r>
    </w:p>
    <w:p w:rsidR="001160FF" w:rsidRPr="001160FF" w:rsidRDefault="001160FF" w:rsidP="001160FF">
      <w:pPr>
        <w:rPr>
          <w:sz w:val="22"/>
          <w:szCs w:val="22"/>
        </w:rPr>
      </w:pPr>
      <w:r w:rsidRPr="001160FF">
        <w:rPr>
          <w:sz w:val="22"/>
          <w:szCs w:val="22"/>
        </w:rPr>
        <w:t>Couck, Adriaen Floriss.</w:t>
      </w:r>
      <w:r w:rsidRPr="001160FF">
        <w:rPr>
          <w:sz w:val="22"/>
          <w:szCs w:val="22"/>
        </w:rPr>
        <w:tab/>
      </w:r>
      <w:r w:rsidRPr="001160FF">
        <w:rPr>
          <w:sz w:val="22"/>
          <w:szCs w:val="22"/>
        </w:rPr>
        <w:tab/>
      </w:r>
      <w:r w:rsidRPr="001160FF">
        <w:rPr>
          <w:sz w:val="22"/>
          <w:szCs w:val="22"/>
        </w:rPr>
        <w:tab/>
        <w:t xml:space="preserve">116r </w:t>
      </w:r>
    </w:p>
    <w:p w:rsidR="001160FF" w:rsidRPr="001160FF" w:rsidRDefault="001160FF" w:rsidP="001160FF">
      <w:pPr>
        <w:rPr>
          <w:sz w:val="22"/>
          <w:szCs w:val="22"/>
        </w:rPr>
      </w:pPr>
      <w:r w:rsidRPr="001160FF">
        <w:rPr>
          <w:sz w:val="22"/>
          <w:szCs w:val="22"/>
        </w:rPr>
        <w:t>Koye, Margriete van der</w:t>
      </w:r>
      <w:r w:rsidRPr="001160FF">
        <w:rPr>
          <w:sz w:val="22"/>
          <w:szCs w:val="22"/>
        </w:rPr>
        <w:tab/>
      </w:r>
      <w:r w:rsidRPr="001160FF">
        <w:rPr>
          <w:sz w:val="22"/>
          <w:szCs w:val="22"/>
        </w:rPr>
        <w:tab/>
        <w:t>191r</w:t>
      </w:r>
    </w:p>
    <w:p w:rsidR="001160FF" w:rsidRPr="001160FF" w:rsidRDefault="001160FF" w:rsidP="001160FF">
      <w:pPr>
        <w:rPr>
          <w:sz w:val="22"/>
          <w:szCs w:val="22"/>
        </w:rPr>
      </w:pPr>
      <w:r w:rsidRPr="001160FF">
        <w:rPr>
          <w:sz w:val="22"/>
          <w:szCs w:val="22"/>
        </w:rPr>
        <w:t>Cry(e)p, Adriaen Willemsz (van der)</w:t>
      </w:r>
      <w:r w:rsidRPr="001160FF">
        <w:rPr>
          <w:sz w:val="22"/>
          <w:szCs w:val="22"/>
        </w:rPr>
        <w:tab/>
        <w:t xml:space="preserve">14v, 15r, 25v, blad tussen 32 en 33, 34r, 34v, 35r, 35v, 36r, 36v, 37r, 37v, 38r, 39v, 40v,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42r, 44r, 45v, 46r, 46v, 47r, 54r, 54v, 56v, 60r, 67v, 69v, 71v, 75v, 76v,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78r, 80v, 87r, 88r, 88v, 90r, 91v, 93r, 94r, 94v, 98r, 99v, 100v, 113r, 116v</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124r, 125v, 126v, 127v, 129v, 130v, 139v, blad tussen 140v-141r, 145v,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146v, 148r, 150r, 151r, 156r, 157v, 158r, 158v, 159v, 165v, 168r, 171v,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173v, 174v, 177v, 178v, 180v,  182r, 182v, 185Br, 186r, 191r, 193r, 196r,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197v, 199r, 200r, 200v, 201r, 204r, 208r, 209v, 210v, 213r, 218r, 219v,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220r, 222r</w:t>
      </w:r>
    </w:p>
    <w:p w:rsidR="001160FF" w:rsidRPr="001160FF" w:rsidRDefault="001160FF" w:rsidP="001160FF">
      <w:pPr>
        <w:rPr>
          <w:sz w:val="22"/>
          <w:szCs w:val="22"/>
        </w:rPr>
      </w:pPr>
      <w:r w:rsidRPr="001160FF">
        <w:rPr>
          <w:sz w:val="22"/>
          <w:szCs w:val="22"/>
        </w:rPr>
        <w:t>Crispiaensgilde, St.</w:t>
      </w:r>
      <w:r w:rsidRPr="001160FF">
        <w:rPr>
          <w:rStyle w:val="Voetnootmarkering"/>
          <w:sz w:val="22"/>
          <w:szCs w:val="22"/>
        </w:rPr>
        <w:footnoteReference w:id="237"/>
      </w:r>
      <w:r w:rsidRPr="001160FF">
        <w:rPr>
          <w:sz w:val="22"/>
          <w:szCs w:val="22"/>
        </w:rPr>
        <w:tab/>
      </w:r>
      <w:r w:rsidRPr="001160FF">
        <w:rPr>
          <w:sz w:val="22"/>
          <w:szCs w:val="22"/>
        </w:rPr>
        <w:tab/>
      </w:r>
      <w:r w:rsidRPr="001160FF">
        <w:rPr>
          <w:sz w:val="22"/>
          <w:szCs w:val="22"/>
        </w:rPr>
        <w:tab/>
        <w:t>123r</w:t>
      </w:r>
    </w:p>
    <w:p w:rsidR="001160FF" w:rsidRPr="001160FF" w:rsidRDefault="001160FF" w:rsidP="001160FF">
      <w:pPr>
        <w:rPr>
          <w:sz w:val="22"/>
          <w:szCs w:val="22"/>
        </w:rPr>
      </w:pPr>
      <w:r w:rsidRPr="001160FF">
        <w:rPr>
          <w:sz w:val="22"/>
          <w:szCs w:val="22"/>
        </w:rPr>
        <w:t>Crispyn Heyn(d)rixss.</w:t>
      </w:r>
      <w:r w:rsidRPr="001160FF">
        <w:rPr>
          <w:sz w:val="22"/>
          <w:szCs w:val="22"/>
        </w:rPr>
        <w:tab/>
      </w:r>
      <w:r w:rsidRPr="001160FF">
        <w:rPr>
          <w:sz w:val="22"/>
          <w:szCs w:val="22"/>
        </w:rPr>
        <w:tab/>
      </w:r>
      <w:r w:rsidRPr="001160FF">
        <w:rPr>
          <w:sz w:val="22"/>
          <w:szCs w:val="22"/>
        </w:rPr>
        <w:tab/>
        <w:t>30r, 150r, 150r, 172r</w:t>
      </w:r>
    </w:p>
    <w:p w:rsidR="001160FF" w:rsidRPr="001160FF" w:rsidRDefault="001160FF" w:rsidP="001160FF">
      <w:pPr>
        <w:rPr>
          <w:sz w:val="22"/>
          <w:szCs w:val="22"/>
        </w:rPr>
      </w:pPr>
      <w:r w:rsidRPr="001160FF">
        <w:rPr>
          <w:sz w:val="22"/>
          <w:szCs w:val="22"/>
        </w:rPr>
        <w:t>Crispyngilde</w:t>
      </w:r>
      <w:r w:rsidRPr="001160FF">
        <w:rPr>
          <w:sz w:val="22"/>
          <w:szCs w:val="22"/>
        </w:rPr>
        <w:tab/>
      </w:r>
      <w:r w:rsidRPr="001160FF">
        <w:rPr>
          <w:sz w:val="22"/>
          <w:szCs w:val="22"/>
        </w:rPr>
        <w:tab/>
      </w:r>
      <w:r w:rsidRPr="001160FF">
        <w:rPr>
          <w:sz w:val="22"/>
          <w:szCs w:val="22"/>
        </w:rPr>
        <w:tab/>
      </w:r>
      <w:r w:rsidRPr="001160FF">
        <w:rPr>
          <w:sz w:val="22"/>
          <w:szCs w:val="22"/>
        </w:rPr>
        <w:tab/>
        <w:t>zie Crispiaensgilde, St.</w:t>
      </w:r>
    </w:p>
    <w:p w:rsidR="001160FF" w:rsidRPr="001160FF" w:rsidRDefault="001160FF" w:rsidP="001160FF">
      <w:pPr>
        <w:rPr>
          <w:sz w:val="22"/>
          <w:szCs w:val="22"/>
          <w:lang w:val="fr-FR"/>
        </w:rPr>
      </w:pPr>
      <w:r w:rsidRPr="001160FF">
        <w:rPr>
          <w:sz w:val="22"/>
          <w:szCs w:val="22"/>
          <w:lang w:val="fr-FR"/>
        </w:rPr>
        <w:t xml:space="preserve">Cristiaen Quirynss </w:t>
      </w:r>
      <w:r w:rsidRPr="001160FF">
        <w:rPr>
          <w:sz w:val="22"/>
          <w:szCs w:val="22"/>
          <w:lang w:val="fr-FR"/>
        </w:rPr>
        <w:tab/>
      </w:r>
      <w:r w:rsidRPr="001160FF">
        <w:rPr>
          <w:sz w:val="22"/>
          <w:szCs w:val="22"/>
          <w:lang w:val="fr-FR"/>
        </w:rPr>
        <w:tab/>
      </w:r>
      <w:r w:rsidRPr="001160FF">
        <w:rPr>
          <w:sz w:val="22"/>
          <w:szCs w:val="22"/>
          <w:lang w:val="fr-FR"/>
        </w:rPr>
        <w:tab/>
        <w:t>142r</w:t>
      </w:r>
    </w:p>
    <w:p w:rsidR="001160FF" w:rsidRPr="001160FF" w:rsidRDefault="001160FF" w:rsidP="001160FF">
      <w:pPr>
        <w:rPr>
          <w:sz w:val="22"/>
          <w:szCs w:val="22"/>
          <w:lang w:val="fr-FR"/>
        </w:rPr>
      </w:pPr>
      <w:r w:rsidRPr="001160FF">
        <w:rPr>
          <w:sz w:val="22"/>
          <w:szCs w:val="22"/>
          <w:lang w:val="fr-FR"/>
        </w:rPr>
        <w:t>Christiaen de Wees</w:t>
      </w:r>
      <w:r w:rsidRPr="001160FF">
        <w:rPr>
          <w:color w:val="FF0000"/>
          <w:sz w:val="22"/>
          <w:szCs w:val="22"/>
          <w:lang w:val="fr-FR"/>
        </w:rPr>
        <w:tab/>
      </w:r>
      <w:r w:rsidRPr="001160FF">
        <w:rPr>
          <w:color w:val="FF0000"/>
          <w:sz w:val="22"/>
          <w:szCs w:val="22"/>
          <w:lang w:val="fr-FR"/>
        </w:rPr>
        <w:tab/>
      </w:r>
      <w:r w:rsidRPr="001160FF">
        <w:rPr>
          <w:color w:val="FF0000"/>
          <w:sz w:val="22"/>
          <w:szCs w:val="22"/>
          <w:lang w:val="fr-FR"/>
        </w:rPr>
        <w:tab/>
      </w:r>
      <w:r w:rsidRPr="001160FF">
        <w:rPr>
          <w:color w:val="000000"/>
          <w:sz w:val="22"/>
          <w:szCs w:val="22"/>
          <w:lang w:val="fr-FR"/>
        </w:rPr>
        <w:t>204r</w:t>
      </w:r>
    </w:p>
    <w:p w:rsidR="001160FF" w:rsidRPr="001160FF" w:rsidRDefault="001160FF" w:rsidP="001160FF">
      <w:pPr>
        <w:rPr>
          <w:sz w:val="22"/>
          <w:szCs w:val="22"/>
        </w:rPr>
      </w:pPr>
      <w:r w:rsidRPr="001160FF">
        <w:rPr>
          <w:sz w:val="22"/>
          <w:szCs w:val="22"/>
        </w:rPr>
        <w:t>Cristiaenss., Pieter</w:t>
      </w:r>
      <w:r w:rsidRPr="001160FF">
        <w:rPr>
          <w:sz w:val="22"/>
          <w:szCs w:val="22"/>
        </w:rPr>
        <w:tab/>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lastRenderedPageBreak/>
        <w:t xml:space="preserve">Christoffel van Mierop </w:t>
      </w:r>
      <w:r w:rsidRPr="001160FF">
        <w:rPr>
          <w:sz w:val="22"/>
          <w:szCs w:val="22"/>
        </w:rPr>
        <w:tab/>
      </w:r>
      <w:r w:rsidRPr="001160FF">
        <w:rPr>
          <w:sz w:val="22"/>
          <w:szCs w:val="22"/>
        </w:rPr>
        <w:tab/>
      </w:r>
      <w:r w:rsidRPr="001160FF">
        <w:rPr>
          <w:sz w:val="22"/>
          <w:szCs w:val="22"/>
        </w:rPr>
        <w:tab/>
        <w:t>blad tussen 32 en 33, 40v</w:t>
      </w:r>
    </w:p>
    <w:p w:rsidR="001160FF" w:rsidRPr="001160FF" w:rsidRDefault="001160FF" w:rsidP="001160FF">
      <w:pPr>
        <w:rPr>
          <w:sz w:val="22"/>
          <w:szCs w:val="22"/>
        </w:rPr>
      </w:pPr>
      <w:r w:rsidRPr="001160FF">
        <w:rPr>
          <w:color w:val="000000"/>
          <w:sz w:val="22"/>
          <w:szCs w:val="22"/>
        </w:rPr>
        <w:t>Christoffel, waert in 't Schaeck</w:t>
      </w:r>
      <w:r w:rsidRPr="001160FF">
        <w:rPr>
          <w:color w:val="000000"/>
          <w:sz w:val="22"/>
          <w:szCs w:val="22"/>
        </w:rPr>
        <w:tab/>
        <w:t xml:space="preserve"> </w:t>
      </w:r>
      <w:r w:rsidRPr="001160FF">
        <w:rPr>
          <w:color w:val="000000"/>
          <w:sz w:val="22"/>
          <w:szCs w:val="22"/>
        </w:rPr>
        <w:tab/>
        <w:t>209r</w:t>
      </w:r>
    </w:p>
    <w:p w:rsidR="001160FF" w:rsidRPr="001160FF" w:rsidRDefault="001160FF" w:rsidP="001160FF">
      <w:pPr>
        <w:rPr>
          <w:sz w:val="22"/>
          <w:szCs w:val="22"/>
        </w:rPr>
      </w:pPr>
      <w:r w:rsidRPr="001160FF">
        <w:rPr>
          <w:sz w:val="22"/>
          <w:szCs w:val="22"/>
        </w:rPr>
        <w:t>Christoffelsz., Jenning</w:t>
      </w:r>
      <w:r w:rsidRPr="001160FF">
        <w:rPr>
          <w:sz w:val="22"/>
          <w:szCs w:val="22"/>
        </w:rPr>
        <w:tab/>
      </w:r>
      <w:r w:rsidRPr="001160FF">
        <w:rPr>
          <w:sz w:val="22"/>
          <w:szCs w:val="22"/>
        </w:rPr>
        <w:tab/>
      </w:r>
      <w:r w:rsidRPr="001160FF">
        <w:rPr>
          <w:sz w:val="22"/>
          <w:szCs w:val="22"/>
        </w:rPr>
        <w:tab/>
        <w:t>46r</w:t>
      </w:r>
    </w:p>
    <w:p w:rsidR="001160FF" w:rsidRPr="001160FF" w:rsidRDefault="001160FF" w:rsidP="001160FF">
      <w:pPr>
        <w:rPr>
          <w:sz w:val="22"/>
          <w:szCs w:val="22"/>
        </w:rPr>
      </w:pPr>
      <w:r w:rsidRPr="001160FF">
        <w:rPr>
          <w:sz w:val="22"/>
          <w:szCs w:val="22"/>
        </w:rPr>
        <w:t>Croesinck, Adriaen Janss.</w:t>
      </w:r>
      <w:r w:rsidRPr="001160FF">
        <w:rPr>
          <w:sz w:val="22"/>
          <w:szCs w:val="22"/>
        </w:rPr>
        <w:tab/>
      </w:r>
      <w:r w:rsidRPr="001160FF">
        <w:rPr>
          <w:sz w:val="22"/>
          <w:szCs w:val="22"/>
        </w:rPr>
        <w:tab/>
        <w:t xml:space="preserve">22v, 23r </w:t>
      </w:r>
    </w:p>
    <w:p w:rsidR="001160FF" w:rsidRPr="001160FF" w:rsidRDefault="001160FF" w:rsidP="001160FF">
      <w:pPr>
        <w:rPr>
          <w:sz w:val="22"/>
          <w:szCs w:val="22"/>
        </w:rPr>
      </w:pPr>
      <w:r w:rsidRPr="001160FF">
        <w:rPr>
          <w:sz w:val="22"/>
          <w:szCs w:val="22"/>
        </w:rPr>
        <w:t>Cronesteyn, joncfrouw van</w:t>
      </w:r>
      <w:r w:rsidRPr="001160FF">
        <w:rPr>
          <w:sz w:val="22"/>
          <w:szCs w:val="22"/>
        </w:rPr>
        <w:tab/>
      </w:r>
      <w:r w:rsidRPr="001160FF">
        <w:rPr>
          <w:sz w:val="22"/>
          <w:szCs w:val="22"/>
        </w:rPr>
        <w:tab/>
        <w:t xml:space="preserve">76r </w:t>
      </w:r>
    </w:p>
    <w:p w:rsidR="001160FF" w:rsidRPr="001160FF" w:rsidRDefault="001160FF" w:rsidP="001160FF">
      <w:pPr>
        <w:ind w:left="360" w:hanging="360"/>
        <w:rPr>
          <w:sz w:val="22"/>
          <w:szCs w:val="22"/>
        </w:rPr>
      </w:pPr>
      <w:r w:rsidRPr="001160FF">
        <w:rPr>
          <w:sz w:val="22"/>
          <w:szCs w:val="22"/>
        </w:rPr>
        <w:t>Cryn Aertss.</w:t>
      </w:r>
      <w:r w:rsidRPr="001160FF">
        <w:rPr>
          <w:sz w:val="22"/>
          <w:szCs w:val="22"/>
        </w:rPr>
        <w:tab/>
      </w:r>
      <w:r w:rsidRPr="001160FF">
        <w:rPr>
          <w:sz w:val="22"/>
          <w:szCs w:val="22"/>
        </w:rPr>
        <w:tab/>
      </w:r>
      <w:r w:rsidRPr="001160FF">
        <w:rPr>
          <w:sz w:val="22"/>
          <w:szCs w:val="22"/>
        </w:rPr>
        <w:tab/>
      </w:r>
      <w:r w:rsidRPr="001160FF">
        <w:rPr>
          <w:sz w:val="22"/>
          <w:szCs w:val="22"/>
        </w:rPr>
        <w:tab/>
        <w:t>198v</w:t>
      </w:r>
    </w:p>
    <w:p w:rsidR="001160FF" w:rsidRPr="001160FF" w:rsidRDefault="001160FF" w:rsidP="001160FF">
      <w:pPr>
        <w:ind w:left="360" w:hanging="360"/>
        <w:rPr>
          <w:sz w:val="22"/>
          <w:szCs w:val="22"/>
          <w:lang w:val="fr-FR"/>
        </w:rPr>
      </w:pPr>
      <w:r w:rsidRPr="001160FF">
        <w:rPr>
          <w:sz w:val="22"/>
          <w:szCs w:val="22"/>
        </w:rPr>
        <w:t>Cryn Koenss.</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lang w:val="fr-FR"/>
        </w:rPr>
        <w:t>142v</w:t>
      </w:r>
    </w:p>
    <w:p w:rsidR="001160FF" w:rsidRPr="001160FF" w:rsidRDefault="001160FF" w:rsidP="001160FF">
      <w:pPr>
        <w:rPr>
          <w:color w:val="FF0000"/>
          <w:sz w:val="22"/>
          <w:szCs w:val="22"/>
          <w:lang w:val="fr-FR"/>
        </w:rPr>
      </w:pPr>
      <w:r w:rsidRPr="001160FF">
        <w:rPr>
          <w:color w:val="FF0000"/>
          <w:sz w:val="22"/>
          <w:szCs w:val="22"/>
          <w:lang w:val="fr-FR"/>
        </w:rPr>
        <w:t>Cuuyl?</w:t>
      </w:r>
      <w:r w:rsidRPr="001160FF">
        <w:rPr>
          <w:sz w:val="22"/>
          <w:szCs w:val="22"/>
          <w:lang w:val="fr-FR"/>
        </w:rPr>
        <w:t>, Jan Zymonss.</w:t>
      </w:r>
      <w:r w:rsidRPr="001160FF">
        <w:rPr>
          <w:color w:val="FF0000"/>
          <w:sz w:val="22"/>
          <w:szCs w:val="22"/>
          <w:lang w:val="fr-FR"/>
        </w:rPr>
        <w:tab/>
      </w:r>
      <w:r w:rsidRPr="001160FF">
        <w:rPr>
          <w:color w:val="FF0000"/>
          <w:sz w:val="22"/>
          <w:szCs w:val="22"/>
          <w:lang w:val="fr-FR"/>
        </w:rPr>
        <w:tab/>
      </w:r>
      <w:r w:rsidRPr="001160FF">
        <w:rPr>
          <w:color w:val="FF0000"/>
          <w:sz w:val="22"/>
          <w:szCs w:val="22"/>
          <w:lang w:val="fr-FR"/>
        </w:rPr>
        <w:tab/>
      </w:r>
      <w:r w:rsidRPr="001160FF">
        <w:rPr>
          <w:sz w:val="22"/>
          <w:szCs w:val="22"/>
          <w:lang w:val="fr-FR"/>
        </w:rPr>
        <w:t>72r</w:t>
      </w:r>
    </w:p>
    <w:p w:rsidR="001160FF" w:rsidRPr="001160FF" w:rsidRDefault="001160FF" w:rsidP="001160FF">
      <w:pPr>
        <w:rPr>
          <w:sz w:val="22"/>
          <w:szCs w:val="22"/>
        </w:rPr>
      </w:pPr>
      <w:r w:rsidRPr="001160FF">
        <w:rPr>
          <w:sz w:val="22"/>
          <w:szCs w:val="22"/>
          <w:lang w:val="fr-FR"/>
        </w:rPr>
        <w:t>Cuper,</w:t>
      </w:r>
      <w:r w:rsidRPr="001160FF">
        <w:rPr>
          <w:color w:val="FF0000"/>
          <w:sz w:val="22"/>
          <w:szCs w:val="22"/>
          <w:lang w:val="fr-FR"/>
        </w:rPr>
        <w:t xml:space="preserve"> </w:t>
      </w:r>
      <w:r w:rsidRPr="001160FF">
        <w:rPr>
          <w:sz w:val="22"/>
          <w:szCs w:val="22"/>
          <w:lang w:val="fr-FR"/>
        </w:rPr>
        <w:t>Frans Jacobss.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rPr>
        <w:t>102v</w:t>
      </w:r>
    </w:p>
    <w:p w:rsidR="001160FF" w:rsidRPr="001160FF" w:rsidRDefault="001160FF" w:rsidP="001160FF">
      <w:pPr>
        <w:rPr>
          <w:color w:val="FF0000"/>
          <w:sz w:val="22"/>
          <w:szCs w:val="22"/>
        </w:rPr>
      </w:pPr>
      <w:r w:rsidRPr="001160FF">
        <w:rPr>
          <w:sz w:val="22"/>
          <w:szCs w:val="22"/>
        </w:rPr>
        <w:t>Cuper, Jonge Jan de</w:t>
      </w:r>
      <w:r w:rsidRPr="001160FF">
        <w:rPr>
          <w:sz w:val="22"/>
          <w:szCs w:val="22"/>
        </w:rPr>
        <w:tab/>
      </w:r>
      <w:r w:rsidRPr="001160FF">
        <w:rPr>
          <w:sz w:val="22"/>
          <w:szCs w:val="22"/>
        </w:rPr>
        <w:tab/>
      </w:r>
      <w:r w:rsidRPr="001160FF">
        <w:rPr>
          <w:sz w:val="22"/>
          <w:szCs w:val="22"/>
        </w:rPr>
        <w:tab/>
        <w:t>166v</w:t>
      </w:r>
    </w:p>
    <w:p w:rsidR="001160FF" w:rsidRPr="001160FF" w:rsidRDefault="001160FF" w:rsidP="001160FF">
      <w:pPr>
        <w:rPr>
          <w:sz w:val="22"/>
          <w:szCs w:val="22"/>
        </w:rPr>
      </w:pPr>
      <w:r w:rsidRPr="001160FF">
        <w:rPr>
          <w:sz w:val="22"/>
          <w:szCs w:val="22"/>
        </w:rPr>
        <w:t>Cuyper, Lenert Cornelisz.</w:t>
      </w:r>
      <w:r w:rsidRPr="001160FF">
        <w:rPr>
          <w:sz w:val="22"/>
          <w:szCs w:val="22"/>
        </w:rPr>
        <w:tab/>
      </w:r>
      <w:r w:rsidRPr="001160FF">
        <w:rPr>
          <w:sz w:val="22"/>
          <w:szCs w:val="22"/>
        </w:rPr>
        <w:tab/>
        <w:t>152r, 169v</w:t>
      </w:r>
    </w:p>
    <w:p w:rsidR="001160FF" w:rsidRPr="001160FF" w:rsidRDefault="001160FF" w:rsidP="001160FF">
      <w:pPr>
        <w:rPr>
          <w:sz w:val="22"/>
          <w:szCs w:val="22"/>
        </w:rPr>
      </w:pPr>
      <w:r w:rsidRPr="001160FF">
        <w:rPr>
          <w:sz w:val="22"/>
          <w:szCs w:val="22"/>
        </w:rPr>
        <w:t>Cuper, Matheus Willemsz.</w:t>
      </w:r>
      <w:r w:rsidRPr="001160FF">
        <w:rPr>
          <w:rStyle w:val="Voetnootmarkering"/>
          <w:sz w:val="22"/>
          <w:szCs w:val="22"/>
        </w:rPr>
        <w:footnoteReference w:id="238"/>
      </w:r>
      <w:r w:rsidRPr="001160FF">
        <w:rPr>
          <w:sz w:val="22"/>
          <w:szCs w:val="22"/>
        </w:rPr>
        <w:tab/>
      </w:r>
      <w:r w:rsidRPr="001160FF">
        <w:rPr>
          <w:sz w:val="22"/>
          <w:szCs w:val="22"/>
        </w:rPr>
        <w:tab/>
        <w:t>53v</w:t>
      </w:r>
    </w:p>
    <w:p w:rsidR="001160FF" w:rsidRPr="001160FF" w:rsidRDefault="001160FF" w:rsidP="001160FF">
      <w:pPr>
        <w:rPr>
          <w:sz w:val="22"/>
          <w:szCs w:val="22"/>
        </w:rPr>
      </w:pPr>
      <w:r w:rsidRPr="001160FF">
        <w:rPr>
          <w:sz w:val="22"/>
          <w:szCs w:val="22"/>
        </w:rPr>
        <w:t>Cuyting, Heyndrick Cornelisz.</w:t>
      </w:r>
      <w:r w:rsidRPr="001160FF">
        <w:rPr>
          <w:sz w:val="22"/>
          <w:szCs w:val="22"/>
        </w:rPr>
        <w:tab/>
      </w:r>
      <w:r w:rsidRPr="001160FF">
        <w:rPr>
          <w:sz w:val="22"/>
          <w:szCs w:val="22"/>
        </w:rPr>
        <w:tab/>
        <w:t xml:space="preserve">104v </w:t>
      </w:r>
      <w:r w:rsidRPr="001160FF">
        <w:rPr>
          <w:sz w:val="22"/>
          <w:szCs w:val="22"/>
        </w:rPr>
        <w:tab/>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Laeck, Reynier van der</w:t>
      </w:r>
      <w:r w:rsidRPr="001160FF">
        <w:rPr>
          <w:sz w:val="22"/>
          <w:szCs w:val="22"/>
        </w:rPr>
        <w:tab/>
      </w:r>
      <w:r w:rsidRPr="001160FF">
        <w:rPr>
          <w:sz w:val="22"/>
          <w:szCs w:val="22"/>
        </w:rPr>
        <w:tab/>
      </w:r>
      <w:r w:rsidRPr="001160FF">
        <w:rPr>
          <w:sz w:val="22"/>
          <w:szCs w:val="22"/>
        </w:rPr>
        <w:tab/>
        <w:t>16r, 114v, 124r, 151v, 171v, 185Bv</w:t>
      </w:r>
    </w:p>
    <w:p w:rsidR="001160FF" w:rsidRPr="001160FF" w:rsidRDefault="001160FF" w:rsidP="001160FF">
      <w:pPr>
        <w:rPr>
          <w:sz w:val="22"/>
          <w:szCs w:val="22"/>
        </w:rPr>
      </w:pPr>
      <w:r w:rsidRPr="001160FF">
        <w:rPr>
          <w:sz w:val="22"/>
          <w:szCs w:val="22"/>
        </w:rPr>
        <w:t>Laen, jonker Heynrick van der</w:t>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 xml:space="preserve">Lambrecht Maertssen </w:t>
      </w:r>
      <w:r w:rsidRPr="001160FF">
        <w:rPr>
          <w:sz w:val="22"/>
          <w:szCs w:val="22"/>
        </w:rPr>
        <w:tab/>
      </w:r>
      <w:r w:rsidRPr="001160FF">
        <w:rPr>
          <w:sz w:val="22"/>
          <w:szCs w:val="22"/>
        </w:rPr>
        <w:tab/>
      </w:r>
      <w:r w:rsidRPr="001160FF">
        <w:rPr>
          <w:sz w:val="22"/>
          <w:szCs w:val="22"/>
        </w:rPr>
        <w:tab/>
        <w:t>50r, 122v</w:t>
      </w:r>
    </w:p>
    <w:p w:rsidR="001160FF" w:rsidRPr="001160FF" w:rsidRDefault="001160FF" w:rsidP="001160FF">
      <w:pPr>
        <w:rPr>
          <w:sz w:val="22"/>
          <w:szCs w:val="22"/>
        </w:rPr>
      </w:pPr>
      <w:r w:rsidRPr="001160FF">
        <w:rPr>
          <w:sz w:val="22"/>
          <w:szCs w:val="22"/>
        </w:rPr>
        <w:t>Lambrecht van Outshoorn</w:t>
      </w:r>
      <w:r w:rsidRPr="001160FF">
        <w:rPr>
          <w:sz w:val="22"/>
          <w:szCs w:val="22"/>
        </w:rPr>
        <w:tab/>
      </w:r>
      <w:r w:rsidRPr="001160FF">
        <w:rPr>
          <w:sz w:val="22"/>
          <w:szCs w:val="22"/>
        </w:rPr>
        <w:tab/>
        <w:t>45v, 220r, 220v</w:t>
      </w:r>
    </w:p>
    <w:p w:rsidR="001160FF" w:rsidRPr="001160FF" w:rsidRDefault="001160FF" w:rsidP="001160FF">
      <w:pPr>
        <w:rPr>
          <w:sz w:val="22"/>
          <w:szCs w:val="22"/>
        </w:rPr>
      </w:pPr>
      <w:r w:rsidRPr="001160FF">
        <w:rPr>
          <w:sz w:val="22"/>
          <w:szCs w:val="22"/>
        </w:rPr>
        <w:t>Lambrechtsz, Heynrick (smid)</w:t>
      </w:r>
      <w:r w:rsidRPr="001160FF">
        <w:rPr>
          <w:sz w:val="22"/>
          <w:szCs w:val="22"/>
        </w:rPr>
        <w:tab/>
      </w:r>
      <w:r w:rsidRPr="001160FF">
        <w:rPr>
          <w:sz w:val="22"/>
          <w:szCs w:val="22"/>
        </w:rPr>
        <w:tab/>
        <w:t xml:space="preserve">50v , </w:t>
      </w:r>
    </w:p>
    <w:p w:rsidR="001160FF" w:rsidRPr="001160FF" w:rsidRDefault="001160FF" w:rsidP="001160FF">
      <w:pPr>
        <w:rPr>
          <w:sz w:val="22"/>
          <w:szCs w:val="22"/>
        </w:rPr>
      </w:pPr>
      <w:r w:rsidRPr="001160FF">
        <w:rPr>
          <w:sz w:val="22"/>
          <w:szCs w:val="22"/>
        </w:rPr>
        <w:t>Lambrechtsz. munter, Heynrick</w:t>
      </w:r>
      <w:r w:rsidRPr="001160FF">
        <w:rPr>
          <w:sz w:val="22"/>
          <w:szCs w:val="22"/>
        </w:rPr>
        <w:tab/>
      </w:r>
      <w:r w:rsidRPr="001160FF">
        <w:rPr>
          <w:sz w:val="22"/>
          <w:szCs w:val="22"/>
        </w:rPr>
        <w:tab/>
        <w:t>146v</w:t>
      </w:r>
    </w:p>
    <w:p w:rsidR="001160FF" w:rsidRPr="001160FF" w:rsidRDefault="001160FF" w:rsidP="001160FF">
      <w:pPr>
        <w:rPr>
          <w:sz w:val="22"/>
          <w:szCs w:val="22"/>
        </w:rPr>
      </w:pPr>
      <w:r w:rsidRPr="001160FF">
        <w:rPr>
          <w:sz w:val="22"/>
          <w:szCs w:val="22"/>
        </w:rPr>
        <w:t>Lambrechts., Lynken</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rPr>
          <w:sz w:val="22"/>
          <w:szCs w:val="22"/>
        </w:rPr>
      </w:pPr>
      <w:r w:rsidRPr="001160FF">
        <w:rPr>
          <w:sz w:val="22"/>
          <w:szCs w:val="22"/>
        </w:rPr>
        <w:t>Lambrechtsdr., Machtelt</w:t>
      </w:r>
      <w:r w:rsidRPr="001160FF">
        <w:rPr>
          <w:sz w:val="22"/>
          <w:szCs w:val="22"/>
        </w:rPr>
        <w:tab/>
      </w:r>
      <w:r w:rsidRPr="001160FF">
        <w:rPr>
          <w:sz w:val="22"/>
          <w:szCs w:val="22"/>
        </w:rPr>
        <w:tab/>
        <w:t>158r, 158v, 161v</w:t>
      </w:r>
    </w:p>
    <w:p w:rsidR="001160FF" w:rsidRPr="001160FF" w:rsidRDefault="001160FF" w:rsidP="001160FF">
      <w:pPr>
        <w:rPr>
          <w:sz w:val="22"/>
          <w:szCs w:val="22"/>
        </w:rPr>
      </w:pPr>
      <w:r w:rsidRPr="001160FF">
        <w:rPr>
          <w:sz w:val="22"/>
          <w:szCs w:val="22"/>
        </w:rPr>
        <w:t>Lange, Cornelis de (Dordrecht)</w:t>
      </w:r>
      <w:r w:rsidRPr="001160FF">
        <w:rPr>
          <w:sz w:val="22"/>
          <w:szCs w:val="22"/>
        </w:rPr>
        <w:tab/>
      </w:r>
      <w:r w:rsidRPr="001160FF">
        <w:rPr>
          <w:sz w:val="22"/>
          <w:szCs w:val="22"/>
        </w:rPr>
        <w:tab/>
        <w:t xml:space="preserve">153v, 154v, 156r, 183v </w:t>
      </w:r>
    </w:p>
    <w:p w:rsidR="001160FF" w:rsidRPr="001160FF" w:rsidRDefault="001160FF" w:rsidP="001160FF">
      <w:pPr>
        <w:rPr>
          <w:sz w:val="22"/>
          <w:szCs w:val="22"/>
        </w:rPr>
      </w:pPr>
      <w:r w:rsidRPr="001160FF">
        <w:rPr>
          <w:sz w:val="22"/>
          <w:szCs w:val="22"/>
        </w:rPr>
        <w:t>Lange, Jan de (Dordrecht)</w:t>
      </w:r>
      <w:r w:rsidRPr="001160FF">
        <w:rPr>
          <w:sz w:val="22"/>
          <w:szCs w:val="22"/>
        </w:rPr>
        <w:tab/>
      </w:r>
      <w:r w:rsidRPr="001160FF">
        <w:rPr>
          <w:sz w:val="22"/>
          <w:szCs w:val="22"/>
        </w:rPr>
        <w:tab/>
        <w:t>153v, 154v, 156r, 183v</w:t>
      </w:r>
    </w:p>
    <w:p w:rsidR="001160FF" w:rsidRPr="001160FF" w:rsidRDefault="001160FF" w:rsidP="001160FF">
      <w:pPr>
        <w:rPr>
          <w:sz w:val="22"/>
          <w:szCs w:val="22"/>
        </w:rPr>
      </w:pPr>
      <w:r w:rsidRPr="001160FF">
        <w:rPr>
          <w:sz w:val="22"/>
          <w:szCs w:val="22"/>
        </w:rPr>
        <w:t>Lapstraat (Annastraat)</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Laurens de Roovere</w:t>
      </w:r>
      <w:r w:rsidRPr="001160FF">
        <w:rPr>
          <w:sz w:val="22"/>
          <w:szCs w:val="22"/>
        </w:rPr>
        <w:tab/>
      </w:r>
      <w:r w:rsidRPr="001160FF">
        <w:rPr>
          <w:sz w:val="22"/>
          <w:szCs w:val="22"/>
        </w:rPr>
        <w:tab/>
      </w:r>
      <w:r w:rsidRPr="001160FF">
        <w:rPr>
          <w:sz w:val="22"/>
          <w:szCs w:val="22"/>
        </w:rPr>
        <w:tab/>
        <w:t xml:space="preserve">51v </w:t>
      </w:r>
    </w:p>
    <w:p w:rsidR="001160FF" w:rsidRPr="001160FF" w:rsidRDefault="001160FF" w:rsidP="001160FF">
      <w:pPr>
        <w:rPr>
          <w:sz w:val="22"/>
          <w:szCs w:val="22"/>
        </w:rPr>
      </w:pPr>
      <w:r w:rsidRPr="001160FF">
        <w:rPr>
          <w:sz w:val="22"/>
          <w:szCs w:val="22"/>
        </w:rPr>
        <w:t>Laurens van Bronckhorst</w:t>
      </w:r>
      <w:r w:rsidRPr="001160FF">
        <w:rPr>
          <w:sz w:val="22"/>
          <w:szCs w:val="22"/>
        </w:rPr>
        <w:tab/>
      </w:r>
      <w:r w:rsidRPr="001160FF">
        <w:rPr>
          <w:sz w:val="22"/>
          <w:szCs w:val="22"/>
        </w:rPr>
        <w:tab/>
        <w:t>139r</w:t>
      </w:r>
    </w:p>
    <w:p w:rsidR="001160FF" w:rsidRPr="001160FF" w:rsidRDefault="001160FF" w:rsidP="001160FF">
      <w:pPr>
        <w:rPr>
          <w:sz w:val="22"/>
          <w:szCs w:val="22"/>
        </w:rPr>
      </w:pPr>
      <w:r w:rsidRPr="001160FF">
        <w:rPr>
          <w:sz w:val="22"/>
          <w:szCs w:val="22"/>
        </w:rPr>
        <w:t xml:space="preserve">Laurens Veau, meester. </w:t>
      </w:r>
      <w:r w:rsidRPr="001160FF">
        <w:rPr>
          <w:sz w:val="22"/>
          <w:szCs w:val="22"/>
        </w:rPr>
        <w:tab/>
      </w:r>
      <w:r w:rsidRPr="001160FF">
        <w:rPr>
          <w:sz w:val="22"/>
          <w:szCs w:val="22"/>
        </w:rPr>
        <w:tab/>
        <w:t>36v</w:t>
      </w:r>
    </w:p>
    <w:p w:rsidR="001160FF" w:rsidRPr="001160FF" w:rsidRDefault="001160FF" w:rsidP="001160FF">
      <w:pPr>
        <w:rPr>
          <w:color w:val="000000"/>
          <w:sz w:val="22"/>
          <w:szCs w:val="22"/>
        </w:rPr>
      </w:pPr>
      <w:r w:rsidRPr="001160FF">
        <w:rPr>
          <w:sz w:val="22"/>
          <w:szCs w:val="22"/>
        </w:rPr>
        <w:t xml:space="preserve">Laurens Verbeeck </w:t>
      </w:r>
      <w:r w:rsidRPr="001160FF">
        <w:rPr>
          <w:sz w:val="22"/>
          <w:szCs w:val="22"/>
        </w:rPr>
        <w:tab/>
      </w:r>
      <w:r w:rsidRPr="001160FF">
        <w:rPr>
          <w:sz w:val="22"/>
          <w:szCs w:val="22"/>
        </w:rPr>
        <w:tab/>
      </w:r>
      <w:r w:rsidRPr="001160FF">
        <w:rPr>
          <w:sz w:val="22"/>
          <w:szCs w:val="22"/>
        </w:rPr>
        <w:tab/>
        <w:t>21r, 50v</w:t>
      </w:r>
    </w:p>
    <w:p w:rsidR="001160FF" w:rsidRPr="001160FF" w:rsidRDefault="001160FF" w:rsidP="001160FF">
      <w:pPr>
        <w:rPr>
          <w:sz w:val="22"/>
          <w:szCs w:val="22"/>
        </w:rPr>
      </w:pPr>
      <w:r w:rsidRPr="001160FF">
        <w:rPr>
          <w:color w:val="000000"/>
          <w:sz w:val="22"/>
          <w:szCs w:val="22"/>
        </w:rPr>
        <w:t xml:space="preserve">Laurens van den Beke </w:t>
      </w:r>
      <w:r w:rsidRPr="001160FF">
        <w:rPr>
          <w:color w:val="000000"/>
          <w:sz w:val="22"/>
          <w:szCs w:val="22"/>
        </w:rPr>
        <w:tab/>
      </w:r>
      <w:r w:rsidRPr="001160FF">
        <w:rPr>
          <w:color w:val="000000"/>
          <w:sz w:val="22"/>
          <w:szCs w:val="22"/>
        </w:rPr>
        <w:tab/>
      </w:r>
      <w:r w:rsidRPr="001160FF">
        <w:rPr>
          <w:color w:val="000000"/>
          <w:sz w:val="22"/>
          <w:szCs w:val="22"/>
        </w:rPr>
        <w:tab/>
        <w:t>211r</w:t>
      </w:r>
    </w:p>
    <w:p w:rsidR="001160FF" w:rsidRPr="001160FF" w:rsidRDefault="001160FF" w:rsidP="001160FF">
      <w:pPr>
        <w:rPr>
          <w:sz w:val="22"/>
          <w:szCs w:val="22"/>
        </w:rPr>
      </w:pPr>
      <w:r w:rsidRPr="001160FF">
        <w:rPr>
          <w:sz w:val="22"/>
          <w:szCs w:val="22"/>
        </w:rPr>
        <w:t>Leeuwen, Joost van</w:t>
      </w:r>
      <w:r w:rsidRPr="001160FF">
        <w:rPr>
          <w:sz w:val="22"/>
          <w:szCs w:val="22"/>
        </w:rPr>
        <w:tab/>
      </w:r>
      <w:r w:rsidRPr="001160FF">
        <w:rPr>
          <w:sz w:val="22"/>
          <w:szCs w:val="22"/>
        </w:rPr>
        <w:tab/>
      </w:r>
      <w:r w:rsidRPr="001160FF">
        <w:rPr>
          <w:sz w:val="22"/>
          <w:szCs w:val="22"/>
        </w:rPr>
        <w:tab/>
        <w:t>131r, 139v, 140r, 144r</w:t>
      </w:r>
    </w:p>
    <w:p w:rsidR="001160FF" w:rsidRPr="001160FF" w:rsidRDefault="001160FF" w:rsidP="001160FF">
      <w:pPr>
        <w:rPr>
          <w:color w:val="000000"/>
          <w:sz w:val="22"/>
          <w:szCs w:val="22"/>
        </w:rPr>
      </w:pPr>
      <w:r w:rsidRPr="001160FF">
        <w:rPr>
          <w:sz w:val="22"/>
          <w:szCs w:val="22"/>
        </w:rPr>
        <w:t>Leeuwen, Machtelt van</w:t>
      </w:r>
      <w:r w:rsidRPr="001160FF">
        <w:rPr>
          <w:sz w:val="22"/>
          <w:szCs w:val="22"/>
        </w:rPr>
        <w:tab/>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color w:val="000000"/>
          <w:sz w:val="22"/>
          <w:szCs w:val="22"/>
        </w:rPr>
        <w:t xml:space="preserve">Leeuwen, Pieter van </w:t>
      </w:r>
      <w:r w:rsidRPr="001160FF">
        <w:rPr>
          <w:color w:val="000000"/>
          <w:sz w:val="22"/>
          <w:szCs w:val="22"/>
        </w:rPr>
        <w:tab/>
      </w:r>
      <w:r w:rsidRPr="001160FF">
        <w:rPr>
          <w:color w:val="000000"/>
          <w:sz w:val="22"/>
          <w:szCs w:val="22"/>
        </w:rPr>
        <w:tab/>
      </w:r>
      <w:r w:rsidRPr="001160FF">
        <w:rPr>
          <w:color w:val="000000"/>
          <w:sz w:val="22"/>
          <w:szCs w:val="22"/>
        </w:rPr>
        <w:tab/>
        <w:t>219v</w:t>
      </w:r>
    </w:p>
    <w:p w:rsidR="001160FF" w:rsidRPr="001160FF" w:rsidRDefault="001160FF" w:rsidP="001160FF">
      <w:pPr>
        <w:rPr>
          <w:sz w:val="22"/>
          <w:szCs w:val="22"/>
        </w:rPr>
      </w:pPr>
      <w:r w:rsidRPr="001160FF">
        <w:rPr>
          <w:sz w:val="22"/>
          <w:szCs w:val="22"/>
        </w:rPr>
        <w:t>Leiden</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47r, 47v, 58r, 65r, 78v, 114v, 220r</w:t>
      </w:r>
    </w:p>
    <w:p w:rsidR="001160FF" w:rsidRPr="001160FF" w:rsidRDefault="001160FF" w:rsidP="001160FF">
      <w:pPr>
        <w:rPr>
          <w:sz w:val="22"/>
          <w:szCs w:val="22"/>
        </w:rPr>
      </w:pPr>
      <w:r w:rsidRPr="001160FF">
        <w:rPr>
          <w:sz w:val="22"/>
          <w:szCs w:val="22"/>
        </w:rPr>
        <w:t>Leiweg</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19v</w:t>
      </w:r>
    </w:p>
    <w:p w:rsidR="001160FF" w:rsidRPr="001160FF" w:rsidRDefault="001160FF" w:rsidP="001160FF">
      <w:pPr>
        <w:rPr>
          <w:sz w:val="22"/>
          <w:szCs w:val="22"/>
        </w:rPr>
      </w:pPr>
      <w:r w:rsidRPr="001160FF">
        <w:rPr>
          <w:sz w:val="22"/>
          <w:szCs w:val="22"/>
        </w:rPr>
        <w:t>Lembeck, Lenaert van</w:t>
      </w:r>
      <w:r w:rsidRPr="001160FF">
        <w:rPr>
          <w:sz w:val="22"/>
          <w:szCs w:val="22"/>
        </w:rPr>
        <w:tab/>
      </w:r>
      <w:r w:rsidRPr="001160FF">
        <w:rPr>
          <w:sz w:val="22"/>
          <w:szCs w:val="22"/>
        </w:rPr>
        <w:tab/>
      </w:r>
      <w:r w:rsidRPr="001160FF">
        <w:rPr>
          <w:sz w:val="22"/>
          <w:szCs w:val="22"/>
        </w:rPr>
        <w:tab/>
        <w:t>189r</w:t>
      </w:r>
    </w:p>
    <w:p w:rsidR="001160FF" w:rsidRPr="001160FF" w:rsidRDefault="001160FF" w:rsidP="001160FF">
      <w:pPr>
        <w:rPr>
          <w:sz w:val="22"/>
          <w:szCs w:val="22"/>
        </w:rPr>
      </w:pPr>
      <w:r w:rsidRPr="001160FF">
        <w:rPr>
          <w:sz w:val="22"/>
          <w:szCs w:val="22"/>
        </w:rPr>
        <w:t>Lembeck, Sebastiaen van (de)</w:t>
      </w:r>
      <w:r w:rsidRPr="001160FF">
        <w:rPr>
          <w:sz w:val="22"/>
          <w:szCs w:val="22"/>
        </w:rPr>
        <w:tab/>
      </w:r>
      <w:r w:rsidRPr="001160FF">
        <w:rPr>
          <w:sz w:val="22"/>
          <w:szCs w:val="22"/>
        </w:rPr>
        <w:tab/>
        <w:t>7r, 12r, blad tussen 32 en 33</w:t>
      </w:r>
    </w:p>
    <w:p w:rsidR="001160FF" w:rsidRPr="001160FF" w:rsidRDefault="001160FF" w:rsidP="001160FF">
      <w:pPr>
        <w:rPr>
          <w:sz w:val="22"/>
          <w:szCs w:val="22"/>
        </w:rPr>
      </w:pPr>
      <w:r w:rsidRPr="001160FF">
        <w:rPr>
          <w:sz w:val="22"/>
          <w:szCs w:val="22"/>
        </w:rPr>
        <w:t>Lenert Cornelisz. cuyper</w:t>
      </w:r>
      <w:r w:rsidRPr="001160FF">
        <w:rPr>
          <w:sz w:val="22"/>
          <w:szCs w:val="22"/>
        </w:rPr>
        <w:tab/>
      </w:r>
      <w:r w:rsidRPr="001160FF">
        <w:rPr>
          <w:sz w:val="22"/>
          <w:szCs w:val="22"/>
        </w:rPr>
        <w:tab/>
        <w:t>152r, 169v</w:t>
      </w:r>
    </w:p>
    <w:p w:rsidR="001160FF" w:rsidRPr="001160FF" w:rsidRDefault="001160FF" w:rsidP="001160FF">
      <w:pPr>
        <w:rPr>
          <w:sz w:val="22"/>
          <w:szCs w:val="22"/>
        </w:rPr>
      </w:pPr>
      <w:r w:rsidRPr="001160FF">
        <w:rPr>
          <w:sz w:val="22"/>
          <w:szCs w:val="22"/>
        </w:rPr>
        <w:t>Lenert Cornelisz. lijndrayer</w:t>
      </w:r>
      <w:r w:rsidRPr="001160FF">
        <w:rPr>
          <w:sz w:val="22"/>
          <w:szCs w:val="22"/>
        </w:rPr>
        <w:tab/>
        <w:t xml:space="preserve"> </w:t>
      </w:r>
      <w:r w:rsidRPr="001160FF">
        <w:rPr>
          <w:sz w:val="22"/>
          <w:szCs w:val="22"/>
        </w:rPr>
        <w:tab/>
        <w:t>18v</w:t>
      </w:r>
    </w:p>
    <w:p w:rsidR="001160FF" w:rsidRPr="001160FF" w:rsidRDefault="001160FF" w:rsidP="001160FF">
      <w:pPr>
        <w:rPr>
          <w:sz w:val="22"/>
          <w:szCs w:val="22"/>
        </w:rPr>
      </w:pPr>
      <w:r w:rsidRPr="001160FF">
        <w:rPr>
          <w:sz w:val="22"/>
          <w:szCs w:val="22"/>
        </w:rPr>
        <w:t xml:space="preserve">Lenert Joostenz. </w:t>
      </w:r>
      <w:r w:rsidRPr="001160FF">
        <w:rPr>
          <w:sz w:val="22"/>
          <w:szCs w:val="22"/>
        </w:rPr>
        <w:tab/>
      </w:r>
      <w:r w:rsidRPr="001160FF">
        <w:rPr>
          <w:sz w:val="22"/>
          <w:szCs w:val="22"/>
        </w:rPr>
        <w:tab/>
      </w:r>
      <w:r w:rsidRPr="001160FF">
        <w:rPr>
          <w:sz w:val="22"/>
          <w:szCs w:val="22"/>
        </w:rPr>
        <w:tab/>
        <w:t>184v</w:t>
      </w:r>
    </w:p>
    <w:p w:rsidR="001160FF" w:rsidRPr="001160FF" w:rsidRDefault="001160FF" w:rsidP="001160FF">
      <w:pPr>
        <w:rPr>
          <w:sz w:val="22"/>
          <w:szCs w:val="22"/>
        </w:rPr>
      </w:pPr>
      <w:r w:rsidRPr="001160FF">
        <w:rPr>
          <w:sz w:val="22"/>
          <w:szCs w:val="22"/>
        </w:rPr>
        <w:t>Lenert Joriss., mr.</w:t>
      </w:r>
      <w:r w:rsidRPr="001160FF">
        <w:rPr>
          <w:sz w:val="22"/>
          <w:szCs w:val="22"/>
        </w:rPr>
        <w:tab/>
      </w:r>
      <w:r w:rsidRPr="001160FF">
        <w:rPr>
          <w:sz w:val="22"/>
          <w:szCs w:val="22"/>
        </w:rPr>
        <w:tab/>
      </w:r>
      <w:r w:rsidRPr="001160FF">
        <w:rPr>
          <w:sz w:val="22"/>
          <w:szCs w:val="22"/>
        </w:rPr>
        <w:tab/>
        <w:t>97r</w:t>
      </w:r>
    </w:p>
    <w:p w:rsidR="001160FF" w:rsidRPr="001160FF" w:rsidRDefault="001160FF" w:rsidP="001160FF">
      <w:pPr>
        <w:rPr>
          <w:sz w:val="22"/>
          <w:szCs w:val="22"/>
        </w:rPr>
      </w:pPr>
      <w:r w:rsidRPr="001160FF">
        <w:rPr>
          <w:sz w:val="22"/>
          <w:szCs w:val="22"/>
        </w:rPr>
        <w:t>Lenert Korssz.</w:t>
      </w:r>
      <w:r w:rsidRPr="001160FF">
        <w:rPr>
          <w:sz w:val="22"/>
          <w:szCs w:val="22"/>
        </w:rPr>
        <w:tab/>
      </w:r>
      <w:r w:rsidRPr="001160FF">
        <w:rPr>
          <w:sz w:val="22"/>
          <w:szCs w:val="22"/>
        </w:rPr>
        <w:tab/>
      </w:r>
      <w:r w:rsidRPr="001160FF">
        <w:rPr>
          <w:sz w:val="22"/>
          <w:szCs w:val="22"/>
        </w:rPr>
        <w:tab/>
      </w:r>
      <w:r w:rsidRPr="001160FF">
        <w:rPr>
          <w:sz w:val="22"/>
          <w:szCs w:val="22"/>
        </w:rPr>
        <w:tab/>
        <w:t xml:space="preserve">72r </w:t>
      </w:r>
    </w:p>
    <w:p w:rsidR="001160FF" w:rsidRPr="001160FF" w:rsidRDefault="001160FF" w:rsidP="001160FF">
      <w:pPr>
        <w:rPr>
          <w:sz w:val="22"/>
          <w:szCs w:val="22"/>
        </w:rPr>
      </w:pPr>
      <w:r w:rsidRPr="001160FF">
        <w:rPr>
          <w:sz w:val="22"/>
          <w:szCs w:val="22"/>
        </w:rPr>
        <w:t>Lenert Ysbrantsz.</w:t>
      </w:r>
      <w:r w:rsidRPr="001160FF">
        <w:rPr>
          <w:sz w:val="22"/>
          <w:szCs w:val="22"/>
        </w:rPr>
        <w:tab/>
      </w:r>
      <w:r w:rsidRPr="001160FF">
        <w:rPr>
          <w:sz w:val="22"/>
          <w:szCs w:val="22"/>
        </w:rPr>
        <w:tab/>
      </w:r>
      <w:r w:rsidRPr="001160FF">
        <w:rPr>
          <w:sz w:val="22"/>
          <w:szCs w:val="22"/>
        </w:rPr>
        <w:tab/>
        <w:t>54v, 67v, 76v, 88r, 96r, 116r, 119r, 148r</w:t>
      </w:r>
    </w:p>
    <w:p w:rsidR="001160FF" w:rsidRPr="001160FF" w:rsidRDefault="001160FF" w:rsidP="001160FF">
      <w:pPr>
        <w:rPr>
          <w:sz w:val="22"/>
          <w:szCs w:val="22"/>
        </w:rPr>
      </w:pPr>
      <w:r w:rsidRPr="001160FF">
        <w:rPr>
          <w:sz w:val="22"/>
          <w:szCs w:val="22"/>
        </w:rPr>
        <w:t>Lenaert van Lembeck</w:t>
      </w:r>
      <w:r w:rsidRPr="001160FF">
        <w:rPr>
          <w:sz w:val="22"/>
          <w:szCs w:val="22"/>
        </w:rPr>
        <w:tab/>
      </w:r>
      <w:r w:rsidRPr="001160FF">
        <w:rPr>
          <w:sz w:val="22"/>
          <w:szCs w:val="22"/>
        </w:rPr>
        <w:tab/>
      </w:r>
      <w:r w:rsidRPr="001160FF">
        <w:rPr>
          <w:sz w:val="22"/>
          <w:szCs w:val="22"/>
        </w:rPr>
        <w:tab/>
        <w:t>189r</w:t>
      </w:r>
    </w:p>
    <w:p w:rsidR="001160FF" w:rsidRPr="001160FF" w:rsidRDefault="001160FF" w:rsidP="001160FF">
      <w:pPr>
        <w:rPr>
          <w:sz w:val="22"/>
          <w:szCs w:val="22"/>
        </w:rPr>
      </w:pPr>
      <w:r w:rsidRPr="001160FF">
        <w:rPr>
          <w:sz w:val="22"/>
          <w:szCs w:val="22"/>
        </w:rPr>
        <w:t>Lenert van Zevenbergen</w:t>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sz w:val="22"/>
          <w:szCs w:val="22"/>
        </w:rPr>
        <w:t>Leenert Zymonssen</w:t>
      </w:r>
      <w:r w:rsidRPr="001160FF">
        <w:rPr>
          <w:sz w:val="22"/>
          <w:szCs w:val="22"/>
        </w:rPr>
        <w:tab/>
      </w:r>
      <w:r w:rsidRPr="001160FF">
        <w:rPr>
          <w:sz w:val="22"/>
          <w:szCs w:val="22"/>
        </w:rPr>
        <w:tab/>
      </w:r>
      <w:r w:rsidRPr="001160FF">
        <w:rPr>
          <w:sz w:val="22"/>
          <w:szCs w:val="22"/>
        </w:rPr>
        <w:tab/>
        <w:t>10r, 16v, 17r, 28av, 29r, 49v, blad tussen 140v-141r</w:t>
      </w:r>
    </w:p>
    <w:p w:rsidR="001160FF" w:rsidRPr="001160FF" w:rsidRDefault="001160FF" w:rsidP="001160FF">
      <w:pPr>
        <w:rPr>
          <w:sz w:val="22"/>
          <w:szCs w:val="22"/>
        </w:rPr>
      </w:pPr>
      <w:r w:rsidRPr="001160FF">
        <w:rPr>
          <w:sz w:val="22"/>
          <w:szCs w:val="22"/>
        </w:rPr>
        <w:t>Lenertss., Bouwen</w:t>
      </w:r>
      <w:r w:rsidRPr="001160FF">
        <w:rPr>
          <w:sz w:val="22"/>
          <w:szCs w:val="22"/>
        </w:rPr>
        <w:tab/>
      </w:r>
      <w:r w:rsidRPr="001160FF">
        <w:rPr>
          <w:sz w:val="22"/>
          <w:szCs w:val="22"/>
        </w:rPr>
        <w:tab/>
      </w:r>
      <w:r w:rsidRPr="001160FF">
        <w:rPr>
          <w:sz w:val="22"/>
          <w:szCs w:val="22"/>
        </w:rPr>
        <w:tab/>
        <w:t xml:space="preserve">33v </w:t>
      </w:r>
    </w:p>
    <w:p w:rsidR="001160FF" w:rsidRPr="001160FF" w:rsidRDefault="001160FF" w:rsidP="001160FF">
      <w:pPr>
        <w:rPr>
          <w:sz w:val="22"/>
          <w:szCs w:val="22"/>
        </w:rPr>
      </w:pPr>
      <w:r w:rsidRPr="001160FF">
        <w:rPr>
          <w:sz w:val="22"/>
          <w:szCs w:val="22"/>
        </w:rPr>
        <w:t>Lenertss., Jacob</w:t>
      </w:r>
      <w:r w:rsidRPr="001160FF">
        <w:rPr>
          <w:sz w:val="22"/>
          <w:szCs w:val="22"/>
        </w:rPr>
        <w:tab/>
      </w:r>
      <w:r w:rsidRPr="001160FF">
        <w:rPr>
          <w:sz w:val="22"/>
          <w:szCs w:val="22"/>
        </w:rPr>
        <w:tab/>
      </w:r>
      <w:r w:rsidRPr="001160FF">
        <w:rPr>
          <w:sz w:val="22"/>
          <w:szCs w:val="22"/>
        </w:rPr>
        <w:tab/>
      </w:r>
      <w:r w:rsidRPr="001160FF">
        <w:rPr>
          <w:sz w:val="22"/>
          <w:szCs w:val="22"/>
        </w:rPr>
        <w:tab/>
        <w:t>32r</w:t>
      </w:r>
    </w:p>
    <w:p w:rsidR="001160FF" w:rsidRPr="001160FF" w:rsidRDefault="001160FF" w:rsidP="001160FF">
      <w:pPr>
        <w:rPr>
          <w:sz w:val="22"/>
          <w:szCs w:val="22"/>
        </w:rPr>
      </w:pPr>
      <w:r w:rsidRPr="001160FF">
        <w:rPr>
          <w:sz w:val="22"/>
          <w:szCs w:val="22"/>
        </w:rPr>
        <w:t>Lenertss., Jacob (scoelapper)</w:t>
      </w:r>
      <w:r w:rsidRPr="001160FF">
        <w:rPr>
          <w:sz w:val="22"/>
          <w:szCs w:val="22"/>
        </w:rPr>
        <w:tab/>
      </w:r>
      <w:r w:rsidRPr="001160FF">
        <w:rPr>
          <w:sz w:val="22"/>
          <w:szCs w:val="22"/>
        </w:rPr>
        <w:tab/>
        <w:t xml:space="preserve">54r </w:t>
      </w:r>
    </w:p>
    <w:p w:rsidR="001160FF" w:rsidRPr="001160FF" w:rsidRDefault="001160FF" w:rsidP="001160FF">
      <w:pPr>
        <w:rPr>
          <w:sz w:val="22"/>
          <w:szCs w:val="22"/>
        </w:rPr>
      </w:pPr>
      <w:r w:rsidRPr="001160FF">
        <w:rPr>
          <w:sz w:val="22"/>
          <w:szCs w:val="22"/>
        </w:rPr>
        <w:t>Lenertss., Cornelis</w:t>
      </w:r>
      <w:r w:rsidRPr="001160FF">
        <w:rPr>
          <w:sz w:val="22"/>
          <w:szCs w:val="22"/>
        </w:rPr>
        <w:tab/>
      </w:r>
      <w:r w:rsidRPr="001160FF">
        <w:rPr>
          <w:sz w:val="22"/>
          <w:szCs w:val="22"/>
        </w:rPr>
        <w:tab/>
      </w:r>
      <w:r w:rsidRPr="001160FF">
        <w:rPr>
          <w:sz w:val="22"/>
          <w:szCs w:val="22"/>
        </w:rPr>
        <w:tab/>
        <w:t xml:space="preserve">184v, 206r, 207r </w:t>
      </w:r>
    </w:p>
    <w:p w:rsidR="001160FF" w:rsidRPr="001160FF" w:rsidRDefault="001160FF" w:rsidP="001160FF">
      <w:pPr>
        <w:rPr>
          <w:sz w:val="22"/>
          <w:szCs w:val="22"/>
        </w:rPr>
      </w:pPr>
      <w:r w:rsidRPr="001160FF">
        <w:rPr>
          <w:sz w:val="22"/>
          <w:szCs w:val="22"/>
        </w:rPr>
        <w:t>Leprozen (Leprooshuis)</w:t>
      </w:r>
      <w:r w:rsidRPr="001160FF">
        <w:rPr>
          <w:sz w:val="22"/>
          <w:szCs w:val="22"/>
        </w:rPr>
        <w:tab/>
      </w:r>
      <w:r w:rsidRPr="001160FF">
        <w:rPr>
          <w:sz w:val="22"/>
          <w:szCs w:val="22"/>
        </w:rPr>
        <w:tab/>
      </w:r>
      <w:r w:rsidRPr="001160FF">
        <w:rPr>
          <w:sz w:val="22"/>
          <w:szCs w:val="22"/>
        </w:rPr>
        <w:tab/>
      </w:r>
      <w:r w:rsidRPr="001160FF">
        <w:rPr>
          <w:sz w:val="22"/>
          <w:szCs w:val="22"/>
        </w:rPr>
        <w:tab/>
        <w:t xml:space="preserve">196v </w:t>
      </w:r>
    </w:p>
    <w:p w:rsidR="001160FF" w:rsidRPr="001160FF" w:rsidRDefault="001160FF" w:rsidP="001160FF">
      <w:pPr>
        <w:rPr>
          <w:sz w:val="22"/>
          <w:szCs w:val="22"/>
        </w:rPr>
      </w:pPr>
      <w:r w:rsidRPr="001160FF">
        <w:rPr>
          <w:sz w:val="22"/>
          <w:szCs w:val="22"/>
        </w:rPr>
        <w:t>Lezaen, mr. Jan van</w:t>
      </w:r>
      <w:r w:rsidRPr="001160FF">
        <w:rPr>
          <w:rStyle w:val="Voetnootmarkering"/>
          <w:sz w:val="22"/>
          <w:szCs w:val="22"/>
        </w:rPr>
        <w:footnoteReference w:id="239"/>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color w:val="FF0000"/>
          <w:sz w:val="22"/>
          <w:szCs w:val="22"/>
        </w:rPr>
      </w:pPr>
      <w:r w:rsidRPr="001160FF">
        <w:rPr>
          <w:sz w:val="22"/>
          <w:szCs w:val="22"/>
        </w:rPr>
        <w:lastRenderedPageBreak/>
        <w:t xml:space="preserve">Lievenssen, Barthout </w:t>
      </w:r>
      <w:r w:rsidRPr="001160FF">
        <w:rPr>
          <w:sz w:val="22"/>
          <w:szCs w:val="22"/>
        </w:rPr>
        <w:tab/>
      </w:r>
      <w:r w:rsidRPr="001160FF">
        <w:rPr>
          <w:sz w:val="22"/>
          <w:szCs w:val="22"/>
        </w:rPr>
        <w:tab/>
      </w:r>
      <w:r w:rsidRPr="001160FF">
        <w:rPr>
          <w:sz w:val="22"/>
          <w:szCs w:val="22"/>
        </w:rPr>
        <w:tab/>
        <w:t>40v, 41r</w:t>
      </w:r>
    </w:p>
    <w:p w:rsidR="001160FF" w:rsidRPr="001160FF" w:rsidRDefault="001160FF" w:rsidP="001160FF">
      <w:pPr>
        <w:rPr>
          <w:sz w:val="22"/>
          <w:szCs w:val="22"/>
        </w:rPr>
      </w:pPr>
      <w:r w:rsidRPr="001160FF">
        <w:rPr>
          <w:sz w:val="22"/>
          <w:szCs w:val="22"/>
        </w:rPr>
        <w:t xml:space="preserve">linnewever, Joris Joriss. </w:t>
      </w:r>
      <w:r w:rsidRPr="001160FF">
        <w:rPr>
          <w:sz w:val="22"/>
          <w:szCs w:val="22"/>
        </w:rPr>
        <w:tab/>
      </w:r>
      <w:r w:rsidRPr="001160FF">
        <w:rPr>
          <w:sz w:val="22"/>
          <w:szCs w:val="22"/>
        </w:rPr>
        <w:tab/>
        <w:t>151v</w:t>
      </w:r>
    </w:p>
    <w:p w:rsidR="001160FF" w:rsidRPr="001160FF" w:rsidRDefault="001160FF" w:rsidP="001160FF">
      <w:pPr>
        <w:rPr>
          <w:sz w:val="22"/>
          <w:szCs w:val="22"/>
        </w:rPr>
      </w:pPr>
      <w:r w:rsidRPr="001160FF">
        <w:rPr>
          <w:sz w:val="22"/>
          <w:szCs w:val="22"/>
        </w:rPr>
        <w:t>Lodewyck Heynricksz. (munter)</w:t>
      </w:r>
      <w:r w:rsidRPr="001160FF">
        <w:rPr>
          <w:sz w:val="22"/>
          <w:szCs w:val="22"/>
        </w:rPr>
        <w:tab/>
      </w:r>
      <w:r w:rsidRPr="001160FF">
        <w:rPr>
          <w:sz w:val="22"/>
          <w:szCs w:val="22"/>
        </w:rPr>
        <w:tab/>
        <w:t>45v</w:t>
      </w:r>
    </w:p>
    <w:p w:rsidR="001160FF" w:rsidRPr="001160FF" w:rsidRDefault="001160FF" w:rsidP="001160FF">
      <w:pPr>
        <w:rPr>
          <w:sz w:val="22"/>
          <w:szCs w:val="22"/>
          <w:lang w:val="en-US"/>
        </w:rPr>
      </w:pPr>
      <w:r w:rsidRPr="001160FF">
        <w:rPr>
          <w:sz w:val="22"/>
          <w:szCs w:val="22"/>
        </w:rPr>
        <w:t>Lodewyck schoolmeester</w:t>
      </w:r>
      <w:r w:rsidRPr="001160FF">
        <w:rPr>
          <w:color w:val="FF0000"/>
          <w:sz w:val="22"/>
          <w:szCs w:val="22"/>
        </w:rPr>
        <w:tab/>
      </w:r>
      <w:r w:rsidRPr="001160FF">
        <w:rPr>
          <w:color w:val="FF0000"/>
          <w:sz w:val="22"/>
          <w:szCs w:val="22"/>
        </w:rPr>
        <w:tab/>
      </w:r>
      <w:r w:rsidRPr="001160FF">
        <w:rPr>
          <w:sz w:val="22"/>
          <w:szCs w:val="22"/>
        </w:rPr>
        <w:t>17r</w:t>
      </w:r>
      <w:r w:rsidRPr="001160FF">
        <w:rPr>
          <w:sz w:val="22"/>
          <w:szCs w:val="22"/>
        </w:rPr>
        <w:tab/>
      </w:r>
    </w:p>
    <w:p w:rsidR="001160FF" w:rsidRPr="001160FF" w:rsidRDefault="001160FF" w:rsidP="001160FF">
      <w:pPr>
        <w:rPr>
          <w:sz w:val="22"/>
          <w:szCs w:val="22"/>
        </w:rPr>
      </w:pPr>
      <w:r w:rsidRPr="001160FF">
        <w:rPr>
          <w:sz w:val="22"/>
          <w:szCs w:val="22"/>
          <w:lang w:val="en-US"/>
        </w:rPr>
        <w:t>Loes, Jan de</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169r</w:t>
      </w:r>
      <w:r w:rsidRPr="001160FF">
        <w:rPr>
          <w:sz w:val="22"/>
          <w:szCs w:val="22"/>
        </w:rPr>
        <w:t xml:space="preserve"> </w:t>
      </w:r>
    </w:p>
    <w:p w:rsidR="001160FF" w:rsidRPr="001160FF" w:rsidRDefault="001160FF" w:rsidP="001160FF">
      <w:pPr>
        <w:rPr>
          <w:sz w:val="22"/>
          <w:szCs w:val="22"/>
        </w:rPr>
      </w:pPr>
      <w:r w:rsidRPr="001160FF">
        <w:rPr>
          <w:sz w:val="22"/>
          <w:szCs w:val="22"/>
        </w:rPr>
        <w:t>Loosduinen</w:t>
      </w:r>
      <w:r w:rsidRPr="001160FF">
        <w:rPr>
          <w:sz w:val="22"/>
          <w:szCs w:val="22"/>
        </w:rPr>
        <w:tab/>
      </w:r>
      <w:r w:rsidRPr="001160FF">
        <w:rPr>
          <w:sz w:val="22"/>
          <w:szCs w:val="22"/>
        </w:rPr>
        <w:tab/>
      </w:r>
      <w:r w:rsidRPr="001160FF">
        <w:rPr>
          <w:sz w:val="22"/>
          <w:szCs w:val="22"/>
        </w:rPr>
        <w:tab/>
      </w:r>
      <w:r w:rsidRPr="001160FF">
        <w:rPr>
          <w:sz w:val="22"/>
          <w:szCs w:val="22"/>
        </w:rPr>
        <w:tab/>
        <w:t xml:space="preserve">2r, 148r, 159v, 196r </w:t>
      </w:r>
    </w:p>
    <w:p w:rsidR="001160FF" w:rsidRPr="001160FF" w:rsidRDefault="001160FF" w:rsidP="001160FF">
      <w:pPr>
        <w:rPr>
          <w:sz w:val="22"/>
          <w:szCs w:val="22"/>
        </w:rPr>
      </w:pPr>
      <w:r w:rsidRPr="001160FF">
        <w:rPr>
          <w:sz w:val="22"/>
          <w:szCs w:val="22"/>
        </w:rPr>
        <w:t>Loppertgen, Adriaen Janss.</w:t>
      </w:r>
      <w:r w:rsidRPr="001160FF">
        <w:rPr>
          <w:color w:val="FF0000"/>
          <w:sz w:val="22"/>
          <w:szCs w:val="22"/>
        </w:rPr>
        <w:tab/>
      </w:r>
      <w:r w:rsidRPr="001160FF">
        <w:rPr>
          <w:color w:val="FF0000"/>
          <w:sz w:val="22"/>
          <w:szCs w:val="22"/>
        </w:rPr>
        <w:tab/>
      </w:r>
      <w:r w:rsidRPr="001160FF">
        <w:rPr>
          <w:sz w:val="22"/>
          <w:szCs w:val="22"/>
        </w:rPr>
        <w:t xml:space="preserve">174r </w:t>
      </w:r>
    </w:p>
    <w:p w:rsidR="001160FF" w:rsidRPr="001160FF" w:rsidRDefault="001160FF" w:rsidP="001160FF">
      <w:pPr>
        <w:rPr>
          <w:sz w:val="22"/>
          <w:szCs w:val="22"/>
        </w:rPr>
      </w:pPr>
      <w:r w:rsidRPr="001160FF">
        <w:rPr>
          <w:sz w:val="22"/>
          <w:szCs w:val="22"/>
        </w:rPr>
        <w:t>Louffsz., Michiel</w:t>
      </w:r>
      <w:r w:rsidRPr="001160FF">
        <w:rPr>
          <w:sz w:val="22"/>
          <w:szCs w:val="22"/>
        </w:rPr>
        <w:tab/>
      </w:r>
      <w:r w:rsidRPr="001160FF">
        <w:rPr>
          <w:sz w:val="22"/>
          <w:szCs w:val="22"/>
        </w:rPr>
        <w:tab/>
      </w:r>
      <w:r w:rsidRPr="001160FF">
        <w:rPr>
          <w:sz w:val="22"/>
          <w:szCs w:val="22"/>
        </w:rPr>
        <w:tab/>
        <w:t>182v</w:t>
      </w:r>
    </w:p>
    <w:p w:rsidR="001160FF" w:rsidRPr="001160FF" w:rsidRDefault="001160FF" w:rsidP="001160FF">
      <w:pPr>
        <w:rPr>
          <w:sz w:val="22"/>
          <w:szCs w:val="22"/>
          <w:lang w:val="fr-FR"/>
        </w:rPr>
      </w:pPr>
      <w:r w:rsidRPr="001160FF">
        <w:rPr>
          <w:sz w:val="22"/>
          <w:szCs w:val="22"/>
          <w:lang w:val="fr-FR"/>
        </w:rPr>
        <w:t xml:space="preserve">Louris ver Beeck </w:t>
      </w:r>
      <w:r w:rsidRPr="001160FF">
        <w:rPr>
          <w:sz w:val="22"/>
          <w:szCs w:val="22"/>
          <w:lang w:val="fr-FR"/>
        </w:rPr>
        <w:tab/>
      </w:r>
      <w:r w:rsidRPr="001160FF">
        <w:rPr>
          <w:sz w:val="22"/>
          <w:szCs w:val="22"/>
          <w:lang w:val="fr-FR"/>
        </w:rPr>
        <w:tab/>
      </w:r>
      <w:r w:rsidRPr="001160FF">
        <w:rPr>
          <w:sz w:val="22"/>
          <w:szCs w:val="22"/>
          <w:lang w:val="fr-FR"/>
        </w:rPr>
        <w:tab/>
        <w:t>21r, 50v</w:t>
      </w:r>
    </w:p>
    <w:p w:rsidR="001160FF" w:rsidRPr="001160FF" w:rsidRDefault="001160FF" w:rsidP="001160FF">
      <w:pPr>
        <w:rPr>
          <w:sz w:val="22"/>
          <w:szCs w:val="22"/>
        </w:rPr>
      </w:pPr>
      <w:r w:rsidRPr="001160FF">
        <w:rPr>
          <w:sz w:val="22"/>
          <w:szCs w:val="22"/>
          <w:lang w:val="fr-FR"/>
        </w:rPr>
        <w:t xml:space="preserve">Louris Diricxss. </w:t>
      </w:r>
      <w:r w:rsidRPr="001160FF">
        <w:rPr>
          <w:sz w:val="22"/>
          <w:szCs w:val="22"/>
        </w:rPr>
        <w:t xml:space="preserve">Rosenburch </w:t>
      </w:r>
      <w:r w:rsidRPr="001160FF">
        <w:rPr>
          <w:sz w:val="22"/>
          <w:szCs w:val="22"/>
        </w:rPr>
        <w:tab/>
      </w:r>
      <w:r w:rsidRPr="001160FF">
        <w:rPr>
          <w:sz w:val="22"/>
          <w:szCs w:val="22"/>
        </w:rPr>
        <w:tab/>
        <w:t>159v</w:t>
      </w:r>
    </w:p>
    <w:p w:rsidR="001160FF" w:rsidRPr="001160FF" w:rsidRDefault="001160FF" w:rsidP="001160FF">
      <w:pPr>
        <w:rPr>
          <w:sz w:val="22"/>
          <w:szCs w:val="22"/>
        </w:rPr>
      </w:pPr>
      <w:r w:rsidRPr="001160FF">
        <w:rPr>
          <w:sz w:val="22"/>
          <w:szCs w:val="22"/>
        </w:rPr>
        <w:t>Louris Cornelisz. (van Wilsveen)</w:t>
      </w:r>
      <w:r w:rsidRPr="001160FF">
        <w:rPr>
          <w:sz w:val="22"/>
          <w:szCs w:val="22"/>
        </w:rPr>
        <w:tab/>
      </w:r>
      <w:r w:rsidRPr="001160FF">
        <w:rPr>
          <w:sz w:val="22"/>
          <w:szCs w:val="22"/>
        </w:rPr>
        <w:tab/>
        <w:t>165r, 166r</w:t>
      </w:r>
    </w:p>
    <w:p w:rsidR="001160FF" w:rsidRPr="001160FF" w:rsidRDefault="001160FF" w:rsidP="001160FF">
      <w:pPr>
        <w:rPr>
          <w:sz w:val="22"/>
          <w:szCs w:val="22"/>
          <w:lang w:val="fr-FR"/>
        </w:rPr>
      </w:pPr>
      <w:r w:rsidRPr="001160FF">
        <w:rPr>
          <w:sz w:val="22"/>
          <w:szCs w:val="22"/>
          <w:lang w:val="fr-FR"/>
        </w:rPr>
        <w:t>Louu (Louris) Rosenburch</w:t>
      </w:r>
      <w:r w:rsidRPr="001160FF">
        <w:rPr>
          <w:sz w:val="22"/>
          <w:szCs w:val="22"/>
          <w:lang w:val="fr-FR"/>
        </w:rPr>
        <w:tab/>
      </w:r>
      <w:r w:rsidRPr="001160FF">
        <w:rPr>
          <w:sz w:val="22"/>
          <w:szCs w:val="22"/>
          <w:lang w:val="fr-FR"/>
        </w:rPr>
        <w:tab/>
        <w:t>133r, 140v</w:t>
      </w:r>
    </w:p>
    <w:p w:rsidR="001160FF" w:rsidRPr="001160FF" w:rsidRDefault="001160FF" w:rsidP="001160FF">
      <w:pPr>
        <w:rPr>
          <w:sz w:val="22"/>
          <w:szCs w:val="22"/>
          <w:lang w:val="fr-FR"/>
        </w:rPr>
      </w:pPr>
      <w:r w:rsidRPr="001160FF">
        <w:rPr>
          <w:sz w:val="22"/>
          <w:szCs w:val="22"/>
          <w:lang w:val="fr-FR"/>
        </w:rPr>
        <w:t>Louriss., Adriaen (molenaar)</w:t>
      </w:r>
      <w:r w:rsidRPr="001160FF">
        <w:rPr>
          <w:sz w:val="22"/>
          <w:szCs w:val="22"/>
          <w:lang w:val="fr-FR"/>
        </w:rPr>
        <w:tab/>
      </w:r>
      <w:r w:rsidRPr="001160FF">
        <w:rPr>
          <w:sz w:val="22"/>
          <w:szCs w:val="22"/>
          <w:lang w:val="fr-FR"/>
        </w:rPr>
        <w:tab/>
        <w:t>93v</w:t>
      </w:r>
    </w:p>
    <w:p w:rsidR="001160FF" w:rsidRPr="001160FF" w:rsidRDefault="001160FF" w:rsidP="001160FF">
      <w:pPr>
        <w:rPr>
          <w:sz w:val="22"/>
          <w:szCs w:val="22"/>
        </w:rPr>
      </w:pPr>
      <w:r w:rsidRPr="001160FF">
        <w:rPr>
          <w:sz w:val="22"/>
          <w:szCs w:val="22"/>
        </w:rPr>
        <w:t>Louriss., Gerrit  backer</w:t>
      </w:r>
      <w:r w:rsidRPr="001160FF">
        <w:rPr>
          <w:sz w:val="22"/>
          <w:szCs w:val="22"/>
        </w:rPr>
        <w:tab/>
      </w:r>
      <w:r w:rsidRPr="001160FF">
        <w:rPr>
          <w:sz w:val="22"/>
          <w:szCs w:val="22"/>
        </w:rPr>
        <w:tab/>
      </w:r>
      <w:r w:rsidRPr="001160FF">
        <w:rPr>
          <w:sz w:val="22"/>
          <w:szCs w:val="22"/>
        </w:rPr>
        <w:tab/>
        <w:t>148v</w:t>
      </w:r>
    </w:p>
    <w:p w:rsidR="001160FF" w:rsidRPr="001160FF" w:rsidRDefault="001160FF" w:rsidP="001160FF">
      <w:pPr>
        <w:rPr>
          <w:sz w:val="22"/>
          <w:szCs w:val="22"/>
        </w:rPr>
      </w:pPr>
      <w:r w:rsidRPr="001160FF">
        <w:rPr>
          <w:sz w:val="22"/>
          <w:szCs w:val="22"/>
        </w:rPr>
        <w:t>Louriss. van der Wyer, Jan</w:t>
      </w:r>
      <w:r w:rsidRPr="001160FF">
        <w:rPr>
          <w:sz w:val="22"/>
          <w:szCs w:val="22"/>
        </w:rPr>
        <w:tab/>
      </w:r>
      <w:r w:rsidRPr="001160FF">
        <w:rPr>
          <w:sz w:val="22"/>
          <w:szCs w:val="22"/>
        </w:rPr>
        <w:tab/>
        <w:t>47v</w:t>
      </w:r>
    </w:p>
    <w:p w:rsidR="001160FF" w:rsidRPr="001160FF" w:rsidRDefault="001160FF" w:rsidP="001160FF">
      <w:pPr>
        <w:rPr>
          <w:sz w:val="22"/>
          <w:szCs w:val="22"/>
          <w:lang w:val="fr-FR"/>
        </w:rPr>
      </w:pPr>
      <w:r w:rsidRPr="001160FF">
        <w:rPr>
          <w:sz w:val="22"/>
          <w:szCs w:val="22"/>
          <w:lang w:val="fr-FR"/>
        </w:rPr>
        <w:t>Loyss., Cornelis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122v, 132r, 190v</w:t>
      </w:r>
    </w:p>
    <w:p w:rsidR="001160FF" w:rsidRPr="001160FF" w:rsidRDefault="001160FF" w:rsidP="001160FF">
      <w:pPr>
        <w:rPr>
          <w:sz w:val="22"/>
          <w:szCs w:val="22"/>
          <w:lang w:val="fr-FR"/>
        </w:rPr>
      </w:pPr>
      <w:r w:rsidRPr="001160FF">
        <w:rPr>
          <w:sz w:val="22"/>
          <w:szCs w:val="22"/>
          <w:lang w:val="fr-FR"/>
        </w:rPr>
        <w:t>Loyss Wyelant, Cornelis</w:t>
      </w:r>
      <w:r w:rsidRPr="001160FF">
        <w:rPr>
          <w:sz w:val="22"/>
          <w:szCs w:val="22"/>
          <w:lang w:val="fr-FR"/>
        </w:rPr>
        <w:tab/>
      </w:r>
      <w:r w:rsidRPr="001160FF">
        <w:rPr>
          <w:sz w:val="22"/>
          <w:szCs w:val="22"/>
          <w:lang w:val="fr-FR"/>
        </w:rPr>
        <w:tab/>
      </w:r>
      <w:r w:rsidRPr="001160FF">
        <w:rPr>
          <w:sz w:val="22"/>
          <w:szCs w:val="22"/>
          <w:lang w:val="fr-FR"/>
        </w:rPr>
        <w:tab/>
        <w:t>87r, 147r</w:t>
      </w:r>
    </w:p>
    <w:p w:rsidR="001160FF" w:rsidRPr="001160FF" w:rsidRDefault="001160FF" w:rsidP="001160FF">
      <w:pPr>
        <w:rPr>
          <w:sz w:val="22"/>
          <w:szCs w:val="22"/>
          <w:lang w:val="fr-FR"/>
        </w:rPr>
      </w:pPr>
      <w:r w:rsidRPr="001160FF">
        <w:rPr>
          <w:sz w:val="22"/>
          <w:szCs w:val="22"/>
          <w:lang w:val="fr-FR"/>
        </w:rPr>
        <w:t>Loys Carbault</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118v</w:t>
      </w:r>
    </w:p>
    <w:p w:rsidR="001160FF" w:rsidRPr="001160FF" w:rsidRDefault="001160FF" w:rsidP="001160FF">
      <w:pPr>
        <w:rPr>
          <w:sz w:val="22"/>
          <w:szCs w:val="22"/>
          <w:lang w:val="fr-FR"/>
        </w:rPr>
      </w:pPr>
      <w:r w:rsidRPr="001160FF">
        <w:rPr>
          <w:sz w:val="22"/>
          <w:szCs w:val="22"/>
          <w:lang w:val="fr-FR"/>
        </w:rPr>
        <w:t>Lozerlaan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19v</w:t>
      </w:r>
    </w:p>
    <w:p w:rsidR="001160FF" w:rsidRPr="001160FF" w:rsidRDefault="001160FF" w:rsidP="001160FF">
      <w:pPr>
        <w:rPr>
          <w:sz w:val="22"/>
          <w:szCs w:val="22"/>
          <w:lang w:val="fr-FR"/>
        </w:rPr>
      </w:pPr>
      <w:r w:rsidRPr="001160FF">
        <w:rPr>
          <w:sz w:val="22"/>
          <w:szCs w:val="22"/>
          <w:lang w:val="fr-FR"/>
        </w:rPr>
        <w:t>Lubbe, Claes Pier (Pieters.)</w:t>
      </w:r>
      <w:r w:rsidRPr="001160FF">
        <w:rPr>
          <w:sz w:val="22"/>
          <w:szCs w:val="22"/>
          <w:lang w:val="fr-FR"/>
        </w:rPr>
        <w:tab/>
      </w:r>
      <w:r w:rsidRPr="001160FF">
        <w:rPr>
          <w:sz w:val="22"/>
          <w:szCs w:val="22"/>
          <w:lang w:val="fr-FR"/>
        </w:rPr>
        <w:tab/>
        <w:t>138r</w:t>
      </w:r>
    </w:p>
    <w:p w:rsidR="001160FF" w:rsidRPr="001160FF" w:rsidRDefault="001160FF" w:rsidP="001160FF">
      <w:pPr>
        <w:rPr>
          <w:sz w:val="22"/>
          <w:szCs w:val="22"/>
          <w:lang w:val="fr-FR"/>
        </w:rPr>
      </w:pPr>
      <w:r w:rsidRPr="001160FF">
        <w:rPr>
          <w:sz w:val="22"/>
          <w:szCs w:val="22"/>
          <w:lang w:val="fr-FR"/>
        </w:rPr>
        <w:t>Lubbertsz., Adriaen</w:t>
      </w:r>
      <w:r w:rsidRPr="001160FF">
        <w:rPr>
          <w:sz w:val="22"/>
          <w:szCs w:val="22"/>
          <w:lang w:val="fr-FR"/>
        </w:rPr>
        <w:tab/>
      </w:r>
      <w:r w:rsidRPr="001160FF">
        <w:rPr>
          <w:sz w:val="22"/>
          <w:szCs w:val="22"/>
          <w:lang w:val="fr-FR"/>
        </w:rPr>
        <w:tab/>
      </w:r>
      <w:r w:rsidRPr="001160FF">
        <w:rPr>
          <w:sz w:val="22"/>
          <w:szCs w:val="22"/>
          <w:lang w:val="fr-FR"/>
        </w:rPr>
        <w:tab/>
        <w:t>21r</w:t>
      </w:r>
    </w:p>
    <w:p w:rsidR="001160FF" w:rsidRPr="001160FF" w:rsidRDefault="001160FF" w:rsidP="001160FF">
      <w:pPr>
        <w:rPr>
          <w:sz w:val="22"/>
          <w:szCs w:val="22"/>
          <w:lang w:val="fr-FR"/>
        </w:rPr>
      </w:pPr>
      <w:r w:rsidRPr="001160FF">
        <w:rPr>
          <w:sz w:val="22"/>
          <w:szCs w:val="22"/>
          <w:lang w:val="fr-FR"/>
        </w:rPr>
        <w:t>Lubeeck Dirxss.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134r</w:t>
      </w:r>
    </w:p>
    <w:p w:rsidR="001160FF" w:rsidRPr="001160FF" w:rsidRDefault="001160FF" w:rsidP="001160FF">
      <w:pPr>
        <w:rPr>
          <w:sz w:val="22"/>
          <w:szCs w:val="22"/>
          <w:lang w:val="fr-FR"/>
        </w:rPr>
      </w:pPr>
      <w:r w:rsidRPr="001160FF">
        <w:rPr>
          <w:sz w:val="22"/>
          <w:szCs w:val="22"/>
          <w:lang w:val="fr-FR"/>
        </w:rPr>
        <w:t>Lubburch Florisdr.</w:t>
      </w:r>
      <w:r w:rsidRPr="001160FF">
        <w:rPr>
          <w:sz w:val="22"/>
          <w:szCs w:val="22"/>
          <w:lang w:val="fr-FR"/>
        </w:rPr>
        <w:tab/>
      </w:r>
      <w:r w:rsidRPr="001160FF">
        <w:rPr>
          <w:color w:val="FF0000"/>
          <w:sz w:val="22"/>
          <w:szCs w:val="22"/>
          <w:lang w:val="fr-FR"/>
        </w:rPr>
        <w:tab/>
      </w:r>
      <w:r w:rsidRPr="001160FF">
        <w:rPr>
          <w:color w:val="FF0000"/>
          <w:sz w:val="22"/>
          <w:szCs w:val="22"/>
          <w:lang w:val="fr-FR"/>
        </w:rPr>
        <w:tab/>
      </w:r>
      <w:r w:rsidRPr="001160FF">
        <w:rPr>
          <w:sz w:val="22"/>
          <w:szCs w:val="22"/>
          <w:lang w:val="fr-FR"/>
        </w:rPr>
        <w:t>213r</w:t>
      </w:r>
    </w:p>
    <w:p w:rsidR="001160FF" w:rsidRPr="001160FF" w:rsidRDefault="001160FF" w:rsidP="001160FF">
      <w:pPr>
        <w:rPr>
          <w:color w:val="FF0000"/>
          <w:sz w:val="22"/>
          <w:szCs w:val="22"/>
          <w:lang w:val="fr-FR"/>
        </w:rPr>
      </w:pPr>
      <w:r w:rsidRPr="001160FF">
        <w:rPr>
          <w:sz w:val="22"/>
          <w:szCs w:val="22"/>
          <w:lang w:val="fr-FR"/>
        </w:rPr>
        <w:t xml:space="preserve">Lucas Gerrit Vranck </w:t>
      </w:r>
      <w:r w:rsidRPr="001160FF">
        <w:rPr>
          <w:sz w:val="22"/>
          <w:szCs w:val="22"/>
          <w:lang w:val="fr-FR"/>
        </w:rPr>
        <w:tab/>
      </w:r>
      <w:r w:rsidRPr="001160FF">
        <w:rPr>
          <w:sz w:val="22"/>
          <w:szCs w:val="22"/>
          <w:lang w:val="fr-FR"/>
        </w:rPr>
        <w:tab/>
      </w:r>
      <w:r w:rsidRPr="001160FF">
        <w:rPr>
          <w:sz w:val="22"/>
          <w:szCs w:val="22"/>
          <w:lang w:val="fr-FR"/>
        </w:rPr>
        <w:tab/>
        <w:t>28cv</w:t>
      </w:r>
    </w:p>
    <w:p w:rsidR="001160FF" w:rsidRPr="001160FF" w:rsidRDefault="001160FF" w:rsidP="001160FF">
      <w:pPr>
        <w:rPr>
          <w:sz w:val="22"/>
          <w:szCs w:val="22"/>
        </w:rPr>
      </w:pPr>
      <w:r w:rsidRPr="001160FF">
        <w:rPr>
          <w:sz w:val="22"/>
          <w:szCs w:val="22"/>
        </w:rPr>
        <w:t>Luytgen Jansdr.</w:t>
      </w:r>
      <w:r w:rsidRPr="001160FF">
        <w:rPr>
          <w:sz w:val="22"/>
          <w:szCs w:val="22"/>
        </w:rPr>
        <w:tab/>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lijndrayer, Lenert Cornelisz.</w:t>
      </w:r>
      <w:r w:rsidRPr="001160FF">
        <w:rPr>
          <w:sz w:val="22"/>
          <w:szCs w:val="22"/>
        </w:rPr>
        <w:tab/>
      </w:r>
      <w:r w:rsidRPr="001160FF">
        <w:rPr>
          <w:sz w:val="22"/>
          <w:szCs w:val="22"/>
        </w:rPr>
        <w:tab/>
        <w:t>18v</w:t>
      </w:r>
    </w:p>
    <w:p w:rsidR="001160FF" w:rsidRPr="001160FF" w:rsidRDefault="001160FF" w:rsidP="001160FF">
      <w:pPr>
        <w:rPr>
          <w:sz w:val="22"/>
          <w:szCs w:val="22"/>
        </w:rPr>
      </w:pPr>
      <w:r w:rsidRPr="001160FF">
        <w:rPr>
          <w:sz w:val="22"/>
          <w:szCs w:val="22"/>
        </w:rPr>
        <w:t>Lynken Lambrechts.</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rPr>
          <w:sz w:val="22"/>
          <w:szCs w:val="22"/>
        </w:rPr>
      </w:pPr>
      <w:r w:rsidRPr="001160FF">
        <w:rPr>
          <w:sz w:val="22"/>
          <w:szCs w:val="22"/>
        </w:rPr>
        <w:t>Lysbeth Gysbrechtsdr.</w:t>
      </w:r>
      <w:r w:rsidRPr="001160FF">
        <w:rPr>
          <w:sz w:val="22"/>
          <w:szCs w:val="22"/>
        </w:rPr>
        <w:tab/>
      </w:r>
      <w:r w:rsidRPr="001160FF">
        <w:rPr>
          <w:sz w:val="22"/>
          <w:szCs w:val="22"/>
        </w:rPr>
        <w:tab/>
      </w:r>
      <w:r w:rsidRPr="001160FF">
        <w:rPr>
          <w:sz w:val="22"/>
          <w:szCs w:val="22"/>
        </w:rPr>
        <w:tab/>
        <w:t xml:space="preserve">28av, 30av </w:t>
      </w:r>
    </w:p>
    <w:p w:rsidR="001160FF" w:rsidRPr="001160FF" w:rsidRDefault="001160FF" w:rsidP="001160FF">
      <w:pPr>
        <w:rPr>
          <w:sz w:val="22"/>
          <w:szCs w:val="22"/>
        </w:rPr>
      </w:pPr>
      <w:r w:rsidRPr="001160FF">
        <w:rPr>
          <w:sz w:val="22"/>
          <w:szCs w:val="22"/>
        </w:rPr>
        <w:t>Lysbeth Cornelisdr.</w:t>
      </w:r>
      <w:r w:rsidRPr="001160FF">
        <w:rPr>
          <w:sz w:val="22"/>
          <w:szCs w:val="22"/>
        </w:rPr>
        <w:tab/>
      </w:r>
      <w:r w:rsidRPr="001160FF">
        <w:rPr>
          <w:sz w:val="22"/>
          <w:szCs w:val="22"/>
        </w:rPr>
        <w:tab/>
      </w:r>
      <w:r w:rsidRPr="001160FF">
        <w:rPr>
          <w:sz w:val="22"/>
          <w:szCs w:val="22"/>
        </w:rPr>
        <w:tab/>
        <w:t>63v</w:t>
      </w:r>
    </w:p>
    <w:p w:rsidR="001160FF" w:rsidRPr="001160FF" w:rsidRDefault="001160FF" w:rsidP="001160FF">
      <w:pPr>
        <w:rPr>
          <w:sz w:val="22"/>
          <w:szCs w:val="22"/>
        </w:rPr>
      </w:pPr>
      <w:r w:rsidRPr="001160FF">
        <w:rPr>
          <w:sz w:val="22"/>
          <w:szCs w:val="22"/>
        </w:rPr>
        <w:t>Lysbeth Maertensdr.</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rPr>
          <w:sz w:val="22"/>
          <w:szCs w:val="22"/>
        </w:rPr>
      </w:pPr>
      <w:r w:rsidRPr="001160FF">
        <w:rPr>
          <w:sz w:val="22"/>
          <w:szCs w:val="22"/>
        </w:rPr>
        <w:t>Lysbeth (Cornelisdr) van Montfoort</w:t>
      </w:r>
      <w:r w:rsidRPr="001160FF">
        <w:rPr>
          <w:sz w:val="22"/>
          <w:szCs w:val="22"/>
        </w:rPr>
        <w:tab/>
        <w:t>142v, 182v</w:t>
      </w:r>
    </w:p>
    <w:p w:rsidR="001160FF" w:rsidRPr="001160FF" w:rsidRDefault="001160FF" w:rsidP="001160FF">
      <w:pPr>
        <w:rPr>
          <w:color w:val="FF0000"/>
          <w:sz w:val="22"/>
          <w:szCs w:val="22"/>
        </w:rPr>
      </w:pPr>
      <w:r w:rsidRPr="001160FF">
        <w:rPr>
          <w:sz w:val="22"/>
          <w:szCs w:val="22"/>
        </w:rPr>
        <w:t>Lysbeth Pieters.</w:t>
      </w:r>
      <w:r w:rsidRPr="001160FF">
        <w:rPr>
          <w:sz w:val="22"/>
          <w:szCs w:val="22"/>
        </w:rPr>
        <w:tab/>
      </w:r>
      <w:r w:rsidRPr="001160FF">
        <w:rPr>
          <w:sz w:val="22"/>
          <w:szCs w:val="22"/>
        </w:rPr>
        <w:tab/>
      </w:r>
      <w:r w:rsidRPr="001160FF">
        <w:rPr>
          <w:sz w:val="22"/>
          <w:szCs w:val="22"/>
        </w:rPr>
        <w:tab/>
        <w:t xml:space="preserve">150v </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 xml:space="preserve">Maerten van den Donck </w:t>
      </w:r>
    </w:p>
    <w:p w:rsidR="001160FF" w:rsidRPr="001160FF" w:rsidRDefault="001160FF" w:rsidP="001160FF">
      <w:pPr>
        <w:rPr>
          <w:sz w:val="22"/>
          <w:szCs w:val="22"/>
        </w:rPr>
      </w:pPr>
      <w:r w:rsidRPr="001160FF">
        <w:rPr>
          <w:sz w:val="22"/>
          <w:szCs w:val="22"/>
        </w:rPr>
        <w:tab/>
        <w:t xml:space="preserve">alias Blommeert </w:t>
      </w:r>
      <w:r w:rsidRPr="001160FF">
        <w:rPr>
          <w:sz w:val="22"/>
          <w:szCs w:val="22"/>
        </w:rPr>
        <w:tab/>
      </w:r>
      <w:r w:rsidRPr="001160FF">
        <w:rPr>
          <w:sz w:val="22"/>
          <w:szCs w:val="22"/>
        </w:rPr>
        <w:tab/>
        <w:t>27r</w:t>
      </w:r>
    </w:p>
    <w:p w:rsidR="001160FF" w:rsidRPr="001160FF" w:rsidRDefault="001160FF" w:rsidP="001160FF">
      <w:pPr>
        <w:rPr>
          <w:sz w:val="22"/>
          <w:szCs w:val="22"/>
        </w:rPr>
      </w:pPr>
      <w:r w:rsidRPr="001160FF">
        <w:rPr>
          <w:sz w:val="22"/>
          <w:szCs w:val="22"/>
        </w:rPr>
        <w:t>Maerten Foppen</w:t>
      </w:r>
      <w:r w:rsidRPr="001160FF">
        <w:rPr>
          <w:sz w:val="22"/>
          <w:szCs w:val="22"/>
        </w:rPr>
        <w:tab/>
      </w:r>
      <w:r w:rsidRPr="001160FF">
        <w:rPr>
          <w:sz w:val="22"/>
          <w:szCs w:val="22"/>
        </w:rPr>
        <w:tab/>
      </w:r>
      <w:r w:rsidRPr="001160FF">
        <w:rPr>
          <w:sz w:val="22"/>
          <w:szCs w:val="22"/>
        </w:rPr>
        <w:tab/>
        <w:t>100v, 123v</w:t>
      </w:r>
    </w:p>
    <w:p w:rsidR="001160FF" w:rsidRPr="001160FF" w:rsidRDefault="001160FF" w:rsidP="001160FF">
      <w:pPr>
        <w:rPr>
          <w:sz w:val="22"/>
          <w:szCs w:val="22"/>
        </w:rPr>
      </w:pPr>
      <w:r w:rsidRPr="001160FF">
        <w:rPr>
          <w:sz w:val="22"/>
          <w:szCs w:val="22"/>
        </w:rPr>
        <w:t xml:space="preserve">Maerten Frerixsz. / Vrericxss., </w:t>
      </w:r>
    </w:p>
    <w:p w:rsidR="001160FF" w:rsidRPr="001160FF" w:rsidRDefault="001160FF" w:rsidP="001160FF">
      <w:pPr>
        <w:rPr>
          <w:sz w:val="22"/>
          <w:szCs w:val="22"/>
        </w:rPr>
      </w:pPr>
      <w:r w:rsidRPr="001160FF">
        <w:rPr>
          <w:sz w:val="22"/>
          <w:szCs w:val="22"/>
        </w:rPr>
        <w:tab/>
        <w:t>(schoenmaker)</w:t>
      </w:r>
      <w:r w:rsidRPr="001160FF">
        <w:rPr>
          <w:sz w:val="22"/>
          <w:szCs w:val="22"/>
        </w:rPr>
        <w:tab/>
      </w:r>
      <w:r w:rsidRPr="001160FF">
        <w:rPr>
          <w:sz w:val="22"/>
          <w:szCs w:val="22"/>
        </w:rPr>
        <w:tab/>
      </w:r>
      <w:r w:rsidRPr="001160FF">
        <w:rPr>
          <w:sz w:val="22"/>
          <w:szCs w:val="22"/>
        </w:rPr>
        <w:tab/>
        <w:t>7r, 80v, 176v</w:t>
      </w:r>
    </w:p>
    <w:p w:rsidR="001160FF" w:rsidRPr="001160FF" w:rsidRDefault="001160FF" w:rsidP="001160FF">
      <w:pPr>
        <w:rPr>
          <w:sz w:val="22"/>
          <w:szCs w:val="22"/>
        </w:rPr>
      </w:pPr>
      <w:r w:rsidRPr="001160FF">
        <w:rPr>
          <w:sz w:val="22"/>
          <w:szCs w:val="22"/>
        </w:rPr>
        <w:t>Maerten Gertss. de Joede</w:t>
      </w:r>
      <w:r w:rsidRPr="001160FF">
        <w:rPr>
          <w:sz w:val="22"/>
          <w:szCs w:val="22"/>
        </w:rPr>
        <w:tab/>
      </w:r>
      <w:r w:rsidRPr="001160FF">
        <w:rPr>
          <w:sz w:val="22"/>
          <w:szCs w:val="22"/>
        </w:rPr>
        <w:tab/>
        <w:t xml:space="preserve">37r </w:t>
      </w:r>
    </w:p>
    <w:p w:rsidR="001160FF" w:rsidRPr="001160FF" w:rsidRDefault="001160FF" w:rsidP="001160FF">
      <w:pPr>
        <w:rPr>
          <w:sz w:val="22"/>
          <w:szCs w:val="22"/>
        </w:rPr>
      </w:pPr>
      <w:r w:rsidRPr="001160FF">
        <w:rPr>
          <w:sz w:val="22"/>
          <w:szCs w:val="22"/>
        </w:rPr>
        <w:t>Maerten Heyndrikcxss.</w:t>
      </w:r>
      <w:r w:rsidRPr="001160FF">
        <w:rPr>
          <w:sz w:val="22"/>
          <w:szCs w:val="22"/>
        </w:rPr>
        <w:tab/>
      </w:r>
      <w:r w:rsidRPr="001160FF">
        <w:rPr>
          <w:sz w:val="22"/>
          <w:szCs w:val="22"/>
        </w:rPr>
        <w:tab/>
      </w:r>
      <w:r w:rsidRPr="001160FF">
        <w:rPr>
          <w:sz w:val="22"/>
          <w:szCs w:val="22"/>
        </w:rPr>
        <w:tab/>
        <w:t xml:space="preserve">114r </w:t>
      </w:r>
    </w:p>
    <w:p w:rsidR="001160FF" w:rsidRPr="001160FF" w:rsidRDefault="001160FF" w:rsidP="001160FF">
      <w:pPr>
        <w:rPr>
          <w:sz w:val="22"/>
          <w:szCs w:val="22"/>
        </w:rPr>
      </w:pPr>
      <w:r w:rsidRPr="001160FF">
        <w:rPr>
          <w:sz w:val="22"/>
          <w:szCs w:val="22"/>
        </w:rPr>
        <w:t>Maerten Claess.</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rPr>
          <w:sz w:val="22"/>
          <w:szCs w:val="22"/>
        </w:rPr>
      </w:pPr>
      <w:r w:rsidRPr="001160FF">
        <w:rPr>
          <w:sz w:val="22"/>
          <w:szCs w:val="22"/>
        </w:rPr>
        <w:t xml:space="preserve">Maerten Claess., backer </w:t>
      </w:r>
      <w:r w:rsidRPr="001160FF">
        <w:rPr>
          <w:sz w:val="22"/>
          <w:szCs w:val="22"/>
        </w:rPr>
        <w:tab/>
      </w:r>
      <w:r w:rsidRPr="001160FF">
        <w:rPr>
          <w:sz w:val="22"/>
          <w:szCs w:val="22"/>
        </w:rPr>
        <w:tab/>
        <w:t>197v, 198r, 218v</w:t>
      </w:r>
    </w:p>
    <w:p w:rsidR="001160FF" w:rsidRPr="001160FF" w:rsidRDefault="001160FF" w:rsidP="001160FF">
      <w:pPr>
        <w:rPr>
          <w:sz w:val="22"/>
          <w:szCs w:val="22"/>
        </w:rPr>
      </w:pPr>
      <w:r w:rsidRPr="001160FF">
        <w:rPr>
          <w:sz w:val="22"/>
          <w:szCs w:val="22"/>
        </w:rPr>
        <w:t>Maerten Cornelissen</w:t>
      </w:r>
      <w:r w:rsidRPr="001160FF">
        <w:rPr>
          <w:sz w:val="22"/>
          <w:szCs w:val="22"/>
        </w:rPr>
        <w:tab/>
      </w:r>
      <w:r w:rsidRPr="001160FF">
        <w:rPr>
          <w:sz w:val="22"/>
          <w:szCs w:val="22"/>
        </w:rPr>
        <w:tab/>
      </w:r>
      <w:r w:rsidRPr="001160FF">
        <w:rPr>
          <w:sz w:val="22"/>
          <w:szCs w:val="22"/>
        </w:rPr>
        <w:tab/>
        <w:t>41r</w:t>
      </w:r>
    </w:p>
    <w:p w:rsidR="001160FF" w:rsidRPr="001160FF" w:rsidRDefault="001160FF" w:rsidP="001160FF">
      <w:pPr>
        <w:rPr>
          <w:sz w:val="22"/>
          <w:szCs w:val="22"/>
        </w:rPr>
      </w:pPr>
      <w:r w:rsidRPr="001160FF">
        <w:rPr>
          <w:sz w:val="22"/>
          <w:szCs w:val="22"/>
        </w:rPr>
        <w:t>Maerten Meyster</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Maertss., Adriaen</w:t>
      </w:r>
      <w:r w:rsidRPr="001160FF">
        <w:rPr>
          <w:sz w:val="22"/>
          <w:szCs w:val="22"/>
        </w:rPr>
        <w:tab/>
      </w:r>
      <w:r w:rsidRPr="001160FF">
        <w:rPr>
          <w:sz w:val="22"/>
          <w:szCs w:val="22"/>
        </w:rPr>
        <w:tab/>
      </w:r>
      <w:r w:rsidRPr="001160FF">
        <w:rPr>
          <w:sz w:val="22"/>
          <w:szCs w:val="22"/>
        </w:rPr>
        <w:tab/>
        <w:t>5v</w:t>
      </w:r>
    </w:p>
    <w:p w:rsidR="001160FF" w:rsidRPr="001160FF" w:rsidRDefault="001160FF" w:rsidP="001160FF">
      <w:pPr>
        <w:rPr>
          <w:sz w:val="22"/>
          <w:szCs w:val="22"/>
        </w:rPr>
      </w:pPr>
      <w:r w:rsidRPr="001160FF">
        <w:rPr>
          <w:sz w:val="22"/>
          <w:szCs w:val="22"/>
        </w:rPr>
        <w:t xml:space="preserve">Maertssen Persoon, </w:t>
      </w:r>
    </w:p>
    <w:p w:rsidR="001160FF" w:rsidRPr="001160FF" w:rsidRDefault="001160FF" w:rsidP="001160FF">
      <w:pPr>
        <w:rPr>
          <w:sz w:val="22"/>
          <w:szCs w:val="22"/>
        </w:rPr>
      </w:pPr>
      <w:r w:rsidRPr="001160FF">
        <w:rPr>
          <w:sz w:val="22"/>
          <w:szCs w:val="22"/>
        </w:rPr>
        <w:tab/>
        <w:t>Adriaen (Wateringen)</w:t>
      </w:r>
      <w:r w:rsidRPr="001160FF">
        <w:rPr>
          <w:sz w:val="22"/>
          <w:szCs w:val="22"/>
        </w:rPr>
        <w:tab/>
      </w:r>
      <w:r w:rsidRPr="001160FF">
        <w:rPr>
          <w:sz w:val="22"/>
          <w:szCs w:val="22"/>
        </w:rPr>
        <w:tab/>
        <w:t xml:space="preserve">19r </w:t>
      </w:r>
    </w:p>
    <w:p w:rsidR="001160FF" w:rsidRPr="001160FF" w:rsidRDefault="001160FF" w:rsidP="001160FF">
      <w:pPr>
        <w:rPr>
          <w:sz w:val="22"/>
          <w:szCs w:val="22"/>
        </w:rPr>
      </w:pPr>
      <w:r w:rsidRPr="001160FF">
        <w:rPr>
          <w:color w:val="000000"/>
          <w:sz w:val="22"/>
          <w:szCs w:val="22"/>
        </w:rPr>
        <w:t xml:space="preserve">Maertss. Bonefaes, Claes </w:t>
      </w:r>
      <w:r w:rsidRPr="001160FF">
        <w:rPr>
          <w:color w:val="000000"/>
          <w:sz w:val="22"/>
          <w:szCs w:val="22"/>
        </w:rPr>
        <w:tab/>
      </w:r>
      <w:r w:rsidRPr="001160FF">
        <w:rPr>
          <w:color w:val="000000"/>
          <w:sz w:val="22"/>
          <w:szCs w:val="22"/>
        </w:rPr>
        <w:tab/>
        <w:t>213r</w:t>
      </w:r>
    </w:p>
    <w:p w:rsidR="001160FF" w:rsidRPr="001160FF" w:rsidRDefault="001160FF" w:rsidP="001160FF">
      <w:pPr>
        <w:rPr>
          <w:sz w:val="22"/>
          <w:szCs w:val="22"/>
        </w:rPr>
      </w:pPr>
      <w:r w:rsidRPr="001160FF">
        <w:rPr>
          <w:sz w:val="22"/>
          <w:szCs w:val="22"/>
        </w:rPr>
        <w:t>Maertss., Coen</w:t>
      </w:r>
      <w:r w:rsidRPr="001160FF">
        <w:rPr>
          <w:sz w:val="22"/>
          <w:szCs w:val="22"/>
        </w:rPr>
        <w:tab/>
      </w:r>
      <w:r w:rsidRPr="001160FF">
        <w:rPr>
          <w:sz w:val="22"/>
          <w:szCs w:val="22"/>
        </w:rPr>
        <w:tab/>
      </w:r>
      <w:r w:rsidRPr="001160FF">
        <w:rPr>
          <w:sz w:val="22"/>
          <w:szCs w:val="22"/>
        </w:rPr>
        <w:tab/>
      </w:r>
      <w:r w:rsidRPr="001160FF">
        <w:rPr>
          <w:sz w:val="22"/>
          <w:szCs w:val="22"/>
        </w:rPr>
        <w:tab/>
        <w:t>170r</w:t>
      </w:r>
    </w:p>
    <w:p w:rsidR="001160FF" w:rsidRPr="001160FF" w:rsidRDefault="001160FF" w:rsidP="001160FF">
      <w:pPr>
        <w:rPr>
          <w:sz w:val="22"/>
          <w:szCs w:val="22"/>
        </w:rPr>
      </w:pPr>
      <w:r w:rsidRPr="001160FF">
        <w:rPr>
          <w:sz w:val="22"/>
          <w:szCs w:val="22"/>
        </w:rPr>
        <w:t>Maertensz., Cornelis</w:t>
      </w:r>
      <w:r w:rsidRPr="001160FF">
        <w:rPr>
          <w:sz w:val="22"/>
          <w:szCs w:val="22"/>
        </w:rPr>
        <w:tab/>
      </w:r>
      <w:r w:rsidRPr="001160FF">
        <w:rPr>
          <w:sz w:val="22"/>
          <w:szCs w:val="22"/>
        </w:rPr>
        <w:tab/>
      </w:r>
      <w:r w:rsidRPr="001160FF">
        <w:rPr>
          <w:sz w:val="22"/>
          <w:szCs w:val="22"/>
        </w:rPr>
        <w:tab/>
        <w:t>116r</w:t>
      </w:r>
    </w:p>
    <w:p w:rsidR="001160FF" w:rsidRPr="001160FF" w:rsidRDefault="001160FF" w:rsidP="001160FF">
      <w:pPr>
        <w:rPr>
          <w:sz w:val="22"/>
          <w:szCs w:val="22"/>
        </w:rPr>
      </w:pPr>
      <w:r w:rsidRPr="001160FF">
        <w:rPr>
          <w:sz w:val="22"/>
          <w:szCs w:val="22"/>
        </w:rPr>
        <w:t>Maertssen, Lambrecht</w:t>
      </w:r>
      <w:r w:rsidRPr="001160FF">
        <w:rPr>
          <w:sz w:val="22"/>
          <w:szCs w:val="22"/>
        </w:rPr>
        <w:tab/>
      </w:r>
      <w:r w:rsidRPr="001160FF">
        <w:rPr>
          <w:sz w:val="22"/>
          <w:szCs w:val="22"/>
        </w:rPr>
        <w:tab/>
      </w:r>
      <w:r w:rsidRPr="001160FF">
        <w:rPr>
          <w:sz w:val="22"/>
          <w:szCs w:val="22"/>
        </w:rPr>
        <w:tab/>
        <w:t>50r, 122v</w:t>
      </w:r>
    </w:p>
    <w:p w:rsidR="001160FF" w:rsidRPr="001160FF" w:rsidRDefault="001160FF" w:rsidP="001160FF">
      <w:pPr>
        <w:rPr>
          <w:sz w:val="22"/>
          <w:szCs w:val="22"/>
        </w:rPr>
      </w:pPr>
      <w:r w:rsidRPr="001160FF">
        <w:rPr>
          <w:sz w:val="22"/>
          <w:szCs w:val="22"/>
        </w:rPr>
        <w:t>Maertensdr., Lysbeth</w:t>
      </w:r>
      <w:r w:rsidRPr="001160FF">
        <w:rPr>
          <w:sz w:val="22"/>
          <w:szCs w:val="22"/>
        </w:rPr>
        <w:tab/>
      </w:r>
      <w:r w:rsidRPr="001160FF">
        <w:rPr>
          <w:sz w:val="22"/>
          <w:szCs w:val="22"/>
        </w:rPr>
        <w:tab/>
      </w:r>
      <w:r w:rsidRPr="001160FF">
        <w:rPr>
          <w:sz w:val="22"/>
          <w:szCs w:val="22"/>
        </w:rPr>
        <w:tab/>
        <w:t>62v</w:t>
      </w:r>
    </w:p>
    <w:p w:rsidR="001160FF" w:rsidRPr="001160FF" w:rsidRDefault="001160FF" w:rsidP="001160FF">
      <w:pPr>
        <w:rPr>
          <w:sz w:val="22"/>
          <w:szCs w:val="22"/>
        </w:rPr>
      </w:pPr>
      <w:r w:rsidRPr="001160FF">
        <w:rPr>
          <w:sz w:val="22"/>
          <w:szCs w:val="22"/>
        </w:rPr>
        <w:t>Maertss., Pieter</w:t>
      </w:r>
      <w:r w:rsidRPr="001160FF">
        <w:rPr>
          <w:sz w:val="22"/>
          <w:szCs w:val="22"/>
        </w:rPr>
        <w:tab/>
      </w:r>
      <w:r w:rsidRPr="001160FF">
        <w:rPr>
          <w:sz w:val="22"/>
          <w:szCs w:val="22"/>
        </w:rPr>
        <w:tab/>
      </w:r>
      <w:r w:rsidRPr="001160FF">
        <w:rPr>
          <w:sz w:val="22"/>
          <w:szCs w:val="22"/>
        </w:rPr>
        <w:tab/>
        <w:t xml:space="preserve">152v, 175r </w:t>
      </w:r>
    </w:p>
    <w:p w:rsidR="001160FF" w:rsidRPr="001160FF" w:rsidRDefault="001160FF" w:rsidP="001160FF">
      <w:pPr>
        <w:rPr>
          <w:sz w:val="22"/>
          <w:szCs w:val="22"/>
        </w:rPr>
      </w:pPr>
      <w:r w:rsidRPr="001160FF">
        <w:rPr>
          <w:sz w:val="22"/>
          <w:szCs w:val="22"/>
        </w:rPr>
        <w:lastRenderedPageBreak/>
        <w:t>Maertenssen, Symon</w:t>
      </w:r>
      <w:r w:rsidRPr="001160FF">
        <w:rPr>
          <w:sz w:val="22"/>
          <w:szCs w:val="22"/>
        </w:rPr>
        <w:tab/>
      </w:r>
      <w:r w:rsidRPr="001160FF">
        <w:rPr>
          <w:sz w:val="22"/>
          <w:szCs w:val="22"/>
        </w:rPr>
        <w:tab/>
      </w:r>
      <w:r w:rsidRPr="001160FF">
        <w:rPr>
          <w:sz w:val="22"/>
          <w:szCs w:val="22"/>
        </w:rPr>
        <w:tab/>
        <w:t>45v, 126v, 183v, 204v</w:t>
      </w:r>
    </w:p>
    <w:p w:rsidR="001160FF" w:rsidRPr="001160FF" w:rsidRDefault="001160FF" w:rsidP="001160FF">
      <w:pPr>
        <w:rPr>
          <w:sz w:val="22"/>
          <w:szCs w:val="22"/>
        </w:rPr>
      </w:pPr>
      <w:r w:rsidRPr="001160FF">
        <w:rPr>
          <w:sz w:val="22"/>
          <w:szCs w:val="22"/>
        </w:rPr>
        <w:t>Maertssen, (Vin)cent</w:t>
      </w:r>
      <w:r w:rsidRPr="001160FF">
        <w:rPr>
          <w:sz w:val="22"/>
          <w:szCs w:val="22"/>
        </w:rPr>
        <w:tab/>
      </w:r>
      <w:r w:rsidRPr="001160FF">
        <w:rPr>
          <w:sz w:val="22"/>
          <w:szCs w:val="22"/>
        </w:rPr>
        <w:tab/>
      </w:r>
      <w:r w:rsidRPr="001160FF">
        <w:rPr>
          <w:sz w:val="22"/>
          <w:szCs w:val="22"/>
        </w:rPr>
        <w:tab/>
        <w:t xml:space="preserve">25v, 50r </w:t>
      </w:r>
    </w:p>
    <w:p w:rsidR="001160FF" w:rsidRPr="001160FF" w:rsidRDefault="001160FF" w:rsidP="001160FF">
      <w:pPr>
        <w:rPr>
          <w:sz w:val="22"/>
          <w:szCs w:val="22"/>
        </w:rPr>
      </w:pPr>
      <w:r w:rsidRPr="001160FF">
        <w:rPr>
          <w:sz w:val="22"/>
          <w:szCs w:val="22"/>
        </w:rPr>
        <w:t>Maertens, Anna e.v. Vogel</w:t>
      </w:r>
      <w:r w:rsidRPr="001160FF">
        <w:rPr>
          <w:sz w:val="22"/>
          <w:szCs w:val="22"/>
        </w:rPr>
        <w:tab/>
      </w:r>
      <w:r w:rsidRPr="001160FF">
        <w:rPr>
          <w:sz w:val="22"/>
          <w:szCs w:val="22"/>
        </w:rPr>
        <w:tab/>
        <w:t>99r</w:t>
      </w:r>
    </w:p>
    <w:p w:rsidR="001160FF" w:rsidRPr="001160FF" w:rsidRDefault="001160FF" w:rsidP="001160FF">
      <w:pPr>
        <w:rPr>
          <w:sz w:val="22"/>
          <w:szCs w:val="22"/>
        </w:rPr>
      </w:pPr>
      <w:r w:rsidRPr="001160FF">
        <w:rPr>
          <w:sz w:val="22"/>
          <w:szCs w:val="22"/>
        </w:rPr>
        <w:t>Maertyntgen, (x Jan Heyndrcixs.)</w:t>
      </w:r>
      <w:r w:rsidRPr="001160FF">
        <w:rPr>
          <w:sz w:val="22"/>
          <w:szCs w:val="22"/>
        </w:rPr>
        <w:tab/>
        <w:t>218v</w:t>
      </w:r>
    </w:p>
    <w:p w:rsidR="001160FF" w:rsidRPr="001160FF" w:rsidRDefault="001160FF" w:rsidP="001160FF">
      <w:pPr>
        <w:rPr>
          <w:sz w:val="22"/>
          <w:szCs w:val="22"/>
        </w:rPr>
      </w:pPr>
      <w:r w:rsidRPr="001160FF">
        <w:rPr>
          <w:sz w:val="22"/>
          <w:szCs w:val="22"/>
        </w:rPr>
        <w:t xml:space="preserve">Machtelt Jacobsdr. </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color w:val="000000"/>
          <w:sz w:val="22"/>
          <w:szCs w:val="22"/>
        </w:rPr>
      </w:pPr>
      <w:r w:rsidRPr="001160FF">
        <w:rPr>
          <w:sz w:val="22"/>
          <w:szCs w:val="22"/>
        </w:rPr>
        <w:t>Maertyntgen Jansdr.</w:t>
      </w:r>
      <w:r w:rsidRPr="001160FF">
        <w:rPr>
          <w:sz w:val="22"/>
          <w:szCs w:val="22"/>
        </w:rPr>
        <w:tab/>
      </w:r>
      <w:r w:rsidRPr="001160FF">
        <w:rPr>
          <w:sz w:val="22"/>
          <w:szCs w:val="22"/>
        </w:rPr>
        <w:tab/>
      </w:r>
      <w:r w:rsidRPr="001160FF">
        <w:rPr>
          <w:sz w:val="22"/>
          <w:szCs w:val="22"/>
        </w:rPr>
        <w:tab/>
        <w:t>197v</w:t>
      </w:r>
    </w:p>
    <w:p w:rsidR="001160FF" w:rsidRPr="001160FF" w:rsidRDefault="001160FF" w:rsidP="001160FF">
      <w:pPr>
        <w:rPr>
          <w:sz w:val="22"/>
          <w:szCs w:val="22"/>
        </w:rPr>
      </w:pPr>
      <w:r w:rsidRPr="001160FF">
        <w:rPr>
          <w:sz w:val="22"/>
          <w:szCs w:val="22"/>
        </w:rPr>
        <w:t>Machtelt Joostendr.</w:t>
      </w:r>
      <w:r w:rsidRPr="001160FF">
        <w:rPr>
          <w:sz w:val="22"/>
          <w:szCs w:val="22"/>
        </w:rPr>
        <w:tab/>
      </w:r>
      <w:r w:rsidRPr="001160FF">
        <w:rPr>
          <w:sz w:val="22"/>
          <w:szCs w:val="22"/>
        </w:rPr>
        <w:tab/>
      </w:r>
      <w:r w:rsidRPr="001160FF">
        <w:rPr>
          <w:sz w:val="22"/>
          <w:szCs w:val="22"/>
        </w:rPr>
        <w:tab/>
        <w:t>70v</w:t>
      </w:r>
    </w:p>
    <w:p w:rsidR="001160FF" w:rsidRPr="001160FF" w:rsidRDefault="001160FF" w:rsidP="001160FF">
      <w:pPr>
        <w:rPr>
          <w:sz w:val="22"/>
          <w:szCs w:val="22"/>
        </w:rPr>
      </w:pPr>
      <w:r w:rsidRPr="001160FF">
        <w:rPr>
          <w:sz w:val="22"/>
          <w:szCs w:val="22"/>
        </w:rPr>
        <w:t>Machtelt Koenen</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58v, 128r, 163r, 165v, 169v</w:t>
      </w:r>
    </w:p>
    <w:p w:rsidR="001160FF" w:rsidRPr="001160FF" w:rsidRDefault="001160FF" w:rsidP="001160FF">
      <w:pPr>
        <w:rPr>
          <w:sz w:val="22"/>
          <w:szCs w:val="22"/>
        </w:rPr>
      </w:pPr>
      <w:r w:rsidRPr="001160FF">
        <w:rPr>
          <w:sz w:val="22"/>
          <w:szCs w:val="22"/>
        </w:rPr>
        <w:t xml:space="preserve">Machtelt Coenraets </w:t>
      </w:r>
      <w:r w:rsidRPr="001160FF">
        <w:rPr>
          <w:sz w:val="22"/>
          <w:szCs w:val="22"/>
        </w:rPr>
        <w:tab/>
      </w:r>
      <w:r w:rsidRPr="001160FF">
        <w:rPr>
          <w:sz w:val="22"/>
          <w:szCs w:val="22"/>
        </w:rPr>
        <w:tab/>
      </w:r>
      <w:r w:rsidRPr="001160FF">
        <w:rPr>
          <w:sz w:val="22"/>
          <w:szCs w:val="22"/>
        </w:rPr>
        <w:tab/>
        <w:t>84r, 152r, 158v</w:t>
      </w:r>
    </w:p>
    <w:p w:rsidR="001160FF" w:rsidRPr="001160FF" w:rsidRDefault="001160FF" w:rsidP="001160FF">
      <w:pPr>
        <w:rPr>
          <w:sz w:val="22"/>
          <w:szCs w:val="22"/>
        </w:rPr>
      </w:pPr>
      <w:r w:rsidRPr="001160FF">
        <w:rPr>
          <w:sz w:val="22"/>
          <w:szCs w:val="22"/>
        </w:rPr>
        <w:t>Machtelt Lambrechtsdr.</w:t>
      </w:r>
      <w:r w:rsidRPr="001160FF">
        <w:rPr>
          <w:sz w:val="22"/>
          <w:szCs w:val="22"/>
        </w:rPr>
        <w:tab/>
      </w:r>
      <w:r w:rsidRPr="001160FF">
        <w:rPr>
          <w:sz w:val="22"/>
          <w:szCs w:val="22"/>
        </w:rPr>
        <w:tab/>
        <w:t>158r, 158v, 161v</w:t>
      </w:r>
    </w:p>
    <w:p w:rsidR="001160FF" w:rsidRPr="001160FF" w:rsidRDefault="001160FF" w:rsidP="001160FF">
      <w:pPr>
        <w:rPr>
          <w:sz w:val="22"/>
          <w:szCs w:val="22"/>
        </w:rPr>
      </w:pPr>
      <w:r w:rsidRPr="001160FF">
        <w:rPr>
          <w:sz w:val="22"/>
          <w:szCs w:val="22"/>
        </w:rPr>
        <w:t>Machtelt van Leeuwen</w:t>
      </w:r>
      <w:r w:rsidRPr="001160FF">
        <w:rPr>
          <w:sz w:val="22"/>
          <w:szCs w:val="22"/>
        </w:rPr>
        <w:tab/>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color w:val="000000"/>
          <w:sz w:val="22"/>
          <w:szCs w:val="22"/>
        </w:rPr>
        <w:t xml:space="preserve">Magdalena Jeroensdochter </w:t>
      </w:r>
      <w:r w:rsidRPr="001160FF">
        <w:rPr>
          <w:color w:val="000000"/>
          <w:sz w:val="22"/>
          <w:szCs w:val="22"/>
        </w:rPr>
        <w:tab/>
      </w:r>
      <w:r w:rsidRPr="001160FF">
        <w:rPr>
          <w:color w:val="000000"/>
          <w:sz w:val="22"/>
          <w:szCs w:val="22"/>
        </w:rPr>
        <w:tab/>
        <w:t>201r</w:t>
      </w:r>
    </w:p>
    <w:p w:rsidR="001160FF" w:rsidRPr="001160FF" w:rsidRDefault="001160FF" w:rsidP="001160FF">
      <w:pPr>
        <w:rPr>
          <w:sz w:val="22"/>
          <w:szCs w:val="22"/>
        </w:rPr>
      </w:pPr>
      <w:r w:rsidRPr="001160FF">
        <w:rPr>
          <w:sz w:val="22"/>
          <w:szCs w:val="22"/>
        </w:rPr>
        <w:t xml:space="preserve">Margriete Jansdochter </w:t>
      </w:r>
      <w:r w:rsidRPr="001160FF">
        <w:rPr>
          <w:sz w:val="22"/>
          <w:szCs w:val="22"/>
        </w:rPr>
        <w:tab/>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Margryete Joosten</w:t>
      </w:r>
      <w:r w:rsidRPr="001160FF">
        <w:rPr>
          <w:sz w:val="22"/>
          <w:szCs w:val="22"/>
        </w:rPr>
        <w:tab/>
      </w:r>
      <w:r w:rsidRPr="001160FF">
        <w:rPr>
          <w:sz w:val="22"/>
          <w:szCs w:val="22"/>
        </w:rPr>
        <w:tab/>
      </w:r>
      <w:r w:rsidRPr="001160FF">
        <w:rPr>
          <w:sz w:val="22"/>
          <w:szCs w:val="22"/>
        </w:rPr>
        <w:tab/>
        <w:t>142v</w:t>
      </w:r>
    </w:p>
    <w:p w:rsidR="001160FF" w:rsidRPr="001160FF" w:rsidRDefault="001160FF" w:rsidP="001160FF">
      <w:pPr>
        <w:rPr>
          <w:sz w:val="22"/>
          <w:szCs w:val="22"/>
        </w:rPr>
      </w:pPr>
      <w:r w:rsidRPr="001160FF">
        <w:rPr>
          <w:sz w:val="22"/>
          <w:szCs w:val="22"/>
        </w:rPr>
        <w:t>Margriete van der Koye</w:t>
      </w:r>
      <w:r w:rsidRPr="001160FF">
        <w:rPr>
          <w:sz w:val="22"/>
          <w:szCs w:val="22"/>
        </w:rPr>
        <w:tab/>
      </w:r>
      <w:r w:rsidRPr="001160FF">
        <w:rPr>
          <w:sz w:val="22"/>
          <w:szCs w:val="22"/>
        </w:rPr>
        <w:tab/>
      </w:r>
      <w:r w:rsidRPr="001160FF">
        <w:rPr>
          <w:sz w:val="22"/>
          <w:szCs w:val="22"/>
        </w:rPr>
        <w:tab/>
        <w:t>191r</w:t>
      </w:r>
    </w:p>
    <w:p w:rsidR="001160FF" w:rsidRPr="001160FF" w:rsidRDefault="001160FF" w:rsidP="001160FF">
      <w:pPr>
        <w:rPr>
          <w:sz w:val="22"/>
          <w:szCs w:val="22"/>
        </w:rPr>
      </w:pPr>
      <w:r w:rsidRPr="001160FF">
        <w:rPr>
          <w:sz w:val="22"/>
          <w:szCs w:val="22"/>
        </w:rPr>
        <w:t>Mary (Maritgen) Heyndricxssdr.</w:t>
      </w:r>
      <w:r w:rsidRPr="001160FF">
        <w:rPr>
          <w:sz w:val="22"/>
          <w:szCs w:val="22"/>
        </w:rPr>
        <w:tab/>
        <w:t xml:space="preserve">184r </w:t>
      </w:r>
    </w:p>
    <w:p w:rsidR="001160FF" w:rsidRPr="001160FF" w:rsidRDefault="001160FF" w:rsidP="001160FF">
      <w:pPr>
        <w:rPr>
          <w:sz w:val="22"/>
          <w:szCs w:val="22"/>
        </w:rPr>
      </w:pPr>
      <w:r w:rsidRPr="001160FF">
        <w:rPr>
          <w:sz w:val="22"/>
          <w:szCs w:val="22"/>
        </w:rPr>
        <w:t>Mary (Maritgen) Jansdr.</w:t>
      </w:r>
      <w:r w:rsidRPr="001160FF">
        <w:rPr>
          <w:sz w:val="22"/>
          <w:szCs w:val="22"/>
        </w:rPr>
        <w:tab/>
      </w:r>
      <w:r w:rsidRPr="001160FF">
        <w:rPr>
          <w:sz w:val="22"/>
          <w:szCs w:val="22"/>
        </w:rPr>
        <w:tab/>
        <w:t>111v, 184r</w:t>
      </w:r>
    </w:p>
    <w:p w:rsidR="001160FF" w:rsidRPr="001160FF" w:rsidRDefault="001160FF" w:rsidP="001160FF">
      <w:pPr>
        <w:rPr>
          <w:sz w:val="22"/>
          <w:szCs w:val="22"/>
        </w:rPr>
      </w:pPr>
      <w:r w:rsidRPr="001160FF">
        <w:rPr>
          <w:sz w:val="22"/>
          <w:szCs w:val="22"/>
        </w:rPr>
        <w:t xml:space="preserve">Marie Claesdr., </w:t>
      </w:r>
      <w:r w:rsidRPr="001160FF">
        <w:rPr>
          <w:sz w:val="22"/>
          <w:szCs w:val="22"/>
        </w:rPr>
        <w:tab/>
      </w:r>
      <w:r w:rsidRPr="001160FF">
        <w:rPr>
          <w:sz w:val="22"/>
          <w:szCs w:val="22"/>
        </w:rPr>
        <w:tab/>
      </w:r>
      <w:r w:rsidRPr="001160FF">
        <w:rPr>
          <w:sz w:val="22"/>
          <w:szCs w:val="22"/>
        </w:rPr>
        <w:tab/>
      </w:r>
      <w:r w:rsidRPr="001160FF">
        <w:rPr>
          <w:sz w:val="22"/>
          <w:szCs w:val="22"/>
        </w:rPr>
        <w:tab/>
        <w:t>172v</w:t>
      </w:r>
    </w:p>
    <w:p w:rsidR="001160FF" w:rsidRPr="001160FF" w:rsidRDefault="001160FF" w:rsidP="001160FF">
      <w:pPr>
        <w:rPr>
          <w:sz w:val="22"/>
          <w:szCs w:val="22"/>
        </w:rPr>
      </w:pPr>
      <w:r w:rsidRPr="001160FF">
        <w:rPr>
          <w:sz w:val="22"/>
          <w:szCs w:val="22"/>
        </w:rPr>
        <w:t xml:space="preserve">Mary Michielen </w:t>
      </w:r>
      <w:r w:rsidRPr="001160FF">
        <w:rPr>
          <w:sz w:val="22"/>
          <w:szCs w:val="22"/>
        </w:rPr>
        <w:tab/>
      </w:r>
      <w:r w:rsidRPr="001160FF">
        <w:rPr>
          <w:sz w:val="22"/>
          <w:szCs w:val="22"/>
        </w:rPr>
        <w:tab/>
      </w:r>
      <w:r w:rsidRPr="001160FF">
        <w:rPr>
          <w:sz w:val="22"/>
          <w:szCs w:val="22"/>
        </w:rPr>
        <w:tab/>
        <w:t>49v</w:t>
      </w:r>
    </w:p>
    <w:p w:rsidR="001160FF" w:rsidRPr="001160FF" w:rsidRDefault="001160FF" w:rsidP="001160FF">
      <w:pPr>
        <w:rPr>
          <w:sz w:val="22"/>
          <w:szCs w:val="22"/>
        </w:rPr>
      </w:pPr>
      <w:r w:rsidRPr="001160FF">
        <w:rPr>
          <w:sz w:val="22"/>
          <w:szCs w:val="22"/>
        </w:rPr>
        <w:t>Marycken Baer(e)nstdr.</w:t>
      </w:r>
      <w:r w:rsidRPr="001160FF">
        <w:rPr>
          <w:sz w:val="22"/>
          <w:szCs w:val="22"/>
        </w:rPr>
        <w:tab/>
      </w:r>
      <w:r w:rsidRPr="001160FF">
        <w:rPr>
          <w:sz w:val="22"/>
          <w:szCs w:val="22"/>
        </w:rPr>
        <w:tab/>
      </w:r>
      <w:r w:rsidRPr="001160FF">
        <w:rPr>
          <w:sz w:val="22"/>
          <w:szCs w:val="22"/>
        </w:rPr>
        <w:tab/>
        <w:t>1r, 2v</w:t>
      </w:r>
    </w:p>
    <w:p w:rsidR="001160FF" w:rsidRPr="001160FF" w:rsidRDefault="001160FF" w:rsidP="001160FF">
      <w:pPr>
        <w:rPr>
          <w:sz w:val="22"/>
          <w:szCs w:val="22"/>
        </w:rPr>
      </w:pPr>
      <w:r w:rsidRPr="001160FF">
        <w:rPr>
          <w:sz w:val="22"/>
          <w:szCs w:val="22"/>
        </w:rPr>
        <w:t>Marycken Joppen</w:t>
      </w:r>
      <w:r w:rsidRPr="001160FF">
        <w:rPr>
          <w:sz w:val="22"/>
          <w:szCs w:val="22"/>
        </w:rPr>
        <w:tab/>
      </w:r>
      <w:r w:rsidRPr="001160FF">
        <w:rPr>
          <w:sz w:val="22"/>
          <w:szCs w:val="22"/>
        </w:rPr>
        <w:tab/>
      </w:r>
      <w:r w:rsidRPr="001160FF">
        <w:rPr>
          <w:sz w:val="22"/>
          <w:szCs w:val="22"/>
        </w:rPr>
        <w:tab/>
        <w:t>6v, 8v</w:t>
      </w:r>
    </w:p>
    <w:p w:rsidR="001160FF" w:rsidRPr="001160FF" w:rsidRDefault="001160FF" w:rsidP="001160FF">
      <w:pPr>
        <w:rPr>
          <w:sz w:val="22"/>
          <w:szCs w:val="22"/>
        </w:rPr>
      </w:pPr>
      <w:r w:rsidRPr="001160FF">
        <w:rPr>
          <w:sz w:val="22"/>
          <w:szCs w:val="22"/>
        </w:rPr>
        <w:t>Maryken Coenraetsdr.</w:t>
      </w:r>
      <w:r w:rsidRPr="001160FF">
        <w:rPr>
          <w:sz w:val="22"/>
          <w:szCs w:val="22"/>
        </w:rPr>
        <w:tab/>
      </w:r>
      <w:r w:rsidRPr="001160FF">
        <w:rPr>
          <w:sz w:val="22"/>
          <w:szCs w:val="22"/>
        </w:rPr>
        <w:tab/>
      </w:r>
      <w:r w:rsidRPr="001160FF">
        <w:rPr>
          <w:sz w:val="22"/>
          <w:szCs w:val="22"/>
        </w:rPr>
        <w:tab/>
        <w:t xml:space="preserve">152r, 169v </w:t>
      </w:r>
    </w:p>
    <w:p w:rsidR="001160FF" w:rsidRPr="001160FF" w:rsidRDefault="001160FF" w:rsidP="001160FF">
      <w:pPr>
        <w:rPr>
          <w:sz w:val="22"/>
          <w:szCs w:val="22"/>
        </w:rPr>
      </w:pPr>
      <w:r w:rsidRPr="001160FF">
        <w:rPr>
          <w:sz w:val="22"/>
          <w:szCs w:val="22"/>
        </w:rPr>
        <w:t>Marino Coppall</w:t>
      </w:r>
      <w:r w:rsidRPr="001160FF">
        <w:rPr>
          <w:sz w:val="22"/>
          <w:szCs w:val="22"/>
        </w:rPr>
        <w:tab/>
      </w:r>
      <w:r w:rsidRPr="001160FF">
        <w:rPr>
          <w:sz w:val="22"/>
          <w:szCs w:val="22"/>
        </w:rPr>
        <w:tab/>
      </w:r>
      <w:r w:rsidRPr="001160FF">
        <w:rPr>
          <w:sz w:val="22"/>
          <w:szCs w:val="22"/>
        </w:rPr>
        <w:tab/>
      </w:r>
      <w:r w:rsidRPr="001160FF">
        <w:rPr>
          <w:sz w:val="22"/>
          <w:szCs w:val="22"/>
        </w:rPr>
        <w:tab/>
        <w:t xml:space="preserve">158v </w:t>
      </w:r>
    </w:p>
    <w:p w:rsidR="001160FF" w:rsidRPr="001160FF" w:rsidRDefault="001160FF" w:rsidP="001160FF">
      <w:pPr>
        <w:rPr>
          <w:sz w:val="22"/>
          <w:szCs w:val="22"/>
        </w:rPr>
      </w:pPr>
      <w:r w:rsidRPr="001160FF">
        <w:rPr>
          <w:sz w:val="22"/>
          <w:szCs w:val="22"/>
        </w:rPr>
        <w:t xml:space="preserve">Maritgen Bacxster </w:t>
      </w:r>
      <w:r w:rsidRPr="001160FF">
        <w:rPr>
          <w:sz w:val="22"/>
          <w:szCs w:val="22"/>
        </w:rPr>
        <w:tab/>
      </w:r>
      <w:r w:rsidRPr="001160FF">
        <w:rPr>
          <w:sz w:val="22"/>
          <w:szCs w:val="22"/>
        </w:rPr>
        <w:tab/>
      </w:r>
      <w:r w:rsidRPr="001160FF">
        <w:rPr>
          <w:sz w:val="22"/>
          <w:szCs w:val="22"/>
        </w:rPr>
        <w:tab/>
        <w:t>49v</w:t>
      </w:r>
    </w:p>
    <w:p w:rsidR="001160FF" w:rsidRPr="001160FF" w:rsidRDefault="001160FF" w:rsidP="001160FF">
      <w:pPr>
        <w:rPr>
          <w:sz w:val="22"/>
          <w:szCs w:val="22"/>
        </w:rPr>
      </w:pPr>
      <w:r w:rsidRPr="001160FF">
        <w:rPr>
          <w:sz w:val="22"/>
          <w:szCs w:val="22"/>
        </w:rPr>
        <w:t>Maritgen Dammasdr., weduwe</w:t>
      </w:r>
      <w:r w:rsidRPr="001160FF">
        <w:rPr>
          <w:sz w:val="22"/>
          <w:szCs w:val="22"/>
        </w:rPr>
        <w:tab/>
      </w:r>
      <w:r w:rsidRPr="001160FF">
        <w:rPr>
          <w:sz w:val="22"/>
          <w:szCs w:val="22"/>
        </w:rPr>
        <w:tab/>
        <w:t>98v, 100v, 113r</w:t>
      </w:r>
    </w:p>
    <w:p w:rsidR="001160FF" w:rsidRPr="001160FF" w:rsidRDefault="001160FF" w:rsidP="001160FF">
      <w:pPr>
        <w:rPr>
          <w:sz w:val="22"/>
          <w:szCs w:val="22"/>
        </w:rPr>
      </w:pPr>
      <w:r w:rsidRPr="001160FF">
        <w:rPr>
          <w:sz w:val="22"/>
          <w:szCs w:val="22"/>
        </w:rPr>
        <w:t xml:space="preserve">Maritgen Diricxsdr </w:t>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sz w:val="22"/>
          <w:szCs w:val="22"/>
        </w:rPr>
        <w:t>Maritgen d’Uytdreechster</w:t>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Maritgen Franssen</w:t>
      </w:r>
      <w:r w:rsidRPr="001160FF">
        <w:rPr>
          <w:sz w:val="22"/>
          <w:szCs w:val="22"/>
        </w:rPr>
        <w:tab/>
      </w:r>
      <w:r w:rsidRPr="001160FF">
        <w:rPr>
          <w:sz w:val="22"/>
          <w:szCs w:val="22"/>
        </w:rPr>
        <w:tab/>
      </w:r>
      <w:r w:rsidRPr="001160FF">
        <w:rPr>
          <w:sz w:val="22"/>
          <w:szCs w:val="22"/>
        </w:rPr>
        <w:tab/>
        <w:t>55v</w:t>
      </w:r>
    </w:p>
    <w:p w:rsidR="001160FF" w:rsidRPr="001160FF" w:rsidRDefault="001160FF" w:rsidP="001160FF">
      <w:pPr>
        <w:rPr>
          <w:sz w:val="22"/>
          <w:szCs w:val="22"/>
        </w:rPr>
      </w:pPr>
      <w:r w:rsidRPr="001160FF">
        <w:rPr>
          <w:sz w:val="22"/>
          <w:szCs w:val="22"/>
        </w:rPr>
        <w:t>Maritgen (Mary) Heyndricxssdr.</w:t>
      </w:r>
      <w:r w:rsidRPr="001160FF">
        <w:rPr>
          <w:sz w:val="22"/>
          <w:szCs w:val="22"/>
        </w:rPr>
        <w:tab/>
        <w:t xml:space="preserve">184r </w:t>
      </w:r>
    </w:p>
    <w:p w:rsidR="001160FF" w:rsidRPr="001160FF" w:rsidRDefault="001160FF" w:rsidP="001160FF">
      <w:pPr>
        <w:rPr>
          <w:sz w:val="22"/>
          <w:szCs w:val="22"/>
        </w:rPr>
      </w:pPr>
      <w:r w:rsidRPr="001160FF">
        <w:rPr>
          <w:sz w:val="22"/>
          <w:szCs w:val="22"/>
        </w:rPr>
        <w:t>Maritgen, wed Jan v. Hemelaer</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t>Maritgen (Mary) Jansdr.</w:t>
      </w:r>
      <w:r w:rsidRPr="001160FF">
        <w:rPr>
          <w:sz w:val="22"/>
          <w:szCs w:val="22"/>
        </w:rPr>
        <w:tab/>
      </w:r>
      <w:r w:rsidRPr="001160FF">
        <w:rPr>
          <w:sz w:val="22"/>
          <w:szCs w:val="22"/>
        </w:rPr>
        <w:tab/>
        <w:t>111v, 184r</w:t>
      </w:r>
    </w:p>
    <w:p w:rsidR="001160FF" w:rsidRPr="001160FF" w:rsidRDefault="001160FF" w:rsidP="001160FF">
      <w:pPr>
        <w:rPr>
          <w:sz w:val="22"/>
          <w:szCs w:val="22"/>
        </w:rPr>
      </w:pPr>
      <w:r w:rsidRPr="001160FF">
        <w:rPr>
          <w:sz w:val="22"/>
          <w:szCs w:val="22"/>
        </w:rPr>
        <w:t>Maritgen Jansdr. (van Ouwen)</w:t>
      </w:r>
      <w:r w:rsidRPr="001160FF">
        <w:rPr>
          <w:sz w:val="22"/>
          <w:szCs w:val="22"/>
        </w:rPr>
        <w:tab/>
      </w:r>
      <w:r w:rsidRPr="001160FF">
        <w:rPr>
          <w:sz w:val="22"/>
          <w:szCs w:val="22"/>
        </w:rPr>
        <w:tab/>
        <w:t>71r, 138r</w:t>
      </w:r>
    </w:p>
    <w:p w:rsidR="001160FF" w:rsidRPr="001160FF" w:rsidRDefault="001160FF" w:rsidP="001160FF">
      <w:pPr>
        <w:rPr>
          <w:sz w:val="22"/>
          <w:szCs w:val="22"/>
        </w:rPr>
      </w:pPr>
      <w:r w:rsidRPr="001160FF">
        <w:rPr>
          <w:sz w:val="22"/>
          <w:szCs w:val="22"/>
        </w:rPr>
        <w:t>Maritgen Cornelisdr.</w:t>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Martgen Koenen</w:t>
      </w:r>
      <w:r w:rsidRPr="001160FF">
        <w:rPr>
          <w:sz w:val="22"/>
          <w:szCs w:val="22"/>
        </w:rPr>
        <w:tab/>
      </w:r>
      <w:r w:rsidRPr="001160FF">
        <w:rPr>
          <w:sz w:val="22"/>
          <w:szCs w:val="22"/>
        </w:rPr>
        <w:tab/>
      </w:r>
      <w:r w:rsidRPr="001160FF">
        <w:rPr>
          <w:sz w:val="22"/>
          <w:szCs w:val="22"/>
        </w:rPr>
        <w:tab/>
        <w:t>132v</w:t>
      </w:r>
    </w:p>
    <w:p w:rsidR="001160FF" w:rsidRPr="001160FF" w:rsidRDefault="001160FF" w:rsidP="001160FF">
      <w:pPr>
        <w:rPr>
          <w:sz w:val="22"/>
          <w:szCs w:val="22"/>
        </w:rPr>
      </w:pPr>
      <w:r w:rsidRPr="001160FF">
        <w:rPr>
          <w:sz w:val="22"/>
          <w:szCs w:val="22"/>
        </w:rPr>
        <w:t>Maritge van der Meer(en)</w:t>
      </w:r>
      <w:r w:rsidRPr="001160FF">
        <w:rPr>
          <w:sz w:val="22"/>
          <w:szCs w:val="22"/>
        </w:rPr>
        <w:tab/>
      </w:r>
      <w:r w:rsidRPr="001160FF">
        <w:rPr>
          <w:sz w:val="22"/>
          <w:szCs w:val="22"/>
        </w:rPr>
        <w:tab/>
        <w:t xml:space="preserve">76r, 84v </w:t>
      </w:r>
    </w:p>
    <w:p w:rsidR="001160FF" w:rsidRPr="001160FF" w:rsidRDefault="001160FF" w:rsidP="001160FF">
      <w:pPr>
        <w:rPr>
          <w:sz w:val="22"/>
          <w:szCs w:val="22"/>
        </w:rPr>
      </w:pPr>
      <w:r w:rsidRPr="001160FF">
        <w:rPr>
          <w:sz w:val="22"/>
          <w:szCs w:val="22"/>
        </w:rPr>
        <w:t xml:space="preserve">Maritgen Screvelsdr. </w:t>
      </w:r>
      <w:r w:rsidRPr="001160FF">
        <w:rPr>
          <w:sz w:val="22"/>
          <w:szCs w:val="22"/>
        </w:rPr>
        <w:tab/>
      </w:r>
      <w:r w:rsidRPr="001160FF">
        <w:rPr>
          <w:sz w:val="22"/>
          <w:szCs w:val="22"/>
        </w:rPr>
        <w:tab/>
      </w:r>
      <w:r w:rsidRPr="001160FF">
        <w:rPr>
          <w:sz w:val="22"/>
          <w:szCs w:val="22"/>
        </w:rPr>
        <w:tab/>
        <w:t>184v, 207v</w:t>
      </w:r>
    </w:p>
    <w:p w:rsidR="001160FF" w:rsidRPr="001160FF" w:rsidRDefault="001160FF" w:rsidP="001160FF">
      <w:pPr>
        <w:rPr>
          <w:sz w:val="22"/>
          <w:szCs w:val="22"/>
        </w:rPr>
      </w:pPr>
      <w:r w:rsidRPr="001160FF">
        <w:rPr>
          <w:sz w:val="22"/>
          <w:szCs w:val="22"/>
        </w:rPr>
        <w:t xml:space="preserve">Mathys Benninck </w:t>
      </w:r>
      <w:r w:rsidRPr="001160FF">
        <w:rPr>
          <w:sz w:val="22"/>
          <w:szCs w:val="22"/>
        </w:rPr>
        <w:tab/>
      </w:r>
      <w:r w:rsidRPr="001160FF">
        <w:rPr>
          <w:sz w:val="22"/>
          <w:szCs w:val="22"/>
        </w:rPr>
        <w:tab/>
      </w:r>
      <w:r w:rsidRPr="001160FF">
        <w:rPr>
          <w:sz w:val="22"/>
          <w:szCs w:val="22"/>
        </w:rPr>
        <w:tab/>
        <w:t>81r, 103v</w:t>
      </w:r>
    </w:p>
    <w:p w:rsidR="001160FF" w:rsidRPr="001160FF" w:rsidRDefault="001160FF" w:rsidP="001160FF">
      <w:pPr>
        <w:rPr>
          <w:sz w:val="22"/>
          <w:szCs w:val="22"/>
        </w:rPr>
      </w:pPr>
      <w:r w:rsidRPr="001160FF">
        <w:rPr>
          <w:sz w:val="22"/>
          <w:szCs w:val="22"/>
        </w:rPr>
        <w:t>Matheus Fyerlinge, mr.</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Matheeus Jacobssen (Briel)</w:t>
      </w:r>
      <w:r w:rsidRPr="001160FF">
        <w:rPr>
          <w:sz w:val="22"/>
          <w:szCs w:val="22"/>
        </w:rPr>
        <w:tab/>
      </w:r>
      <w:r w:rsidRPr="001160FF">
        <w:rPr>
          <w:sz w:val="22"/>
          <w:szCs w:val="22"/>
        </w:rPr>
        <w:tab/>
        <w:t>33v</w:t>
      </w:r>
    </w:p>
    <w:p w:rsidR="001160FF" w:rsidRPr="001160FF" w:rsidRDefault="001160FF" w:rsidP="001160FF">
      <w:pPr>
        <w:rPr>
          <w:sz w:val="22"/>
          <w:szCs w:val="22"/>
        </w:rPr>
      </w:pPr>
      <w:r w:rsidRPr="001160FF">
        <w:rPr>
          <w:sz w:val="22"/>
          <w:szCs w:val="22"/>
        </w:rPr>
        <w:t>Mathys Janss.</w:t>
      </w:r>
      <w:r w:rsidRPr="001160FF">
        <w:rPr>
          <w:sz w:val="22"/>
          <w:szCs w:val="22"/>
        </w:rPr>
        <w:tab/>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Mathys Corver bode</w:t>
      </w:r>
      <w:r w:rsidRPr="001160FF">
        <w:rPr>
          <w:sz w:val="22"/>
          <w:szCs w:val="22"/>
        </w:rPr>
        <w:tab/>
      </w:r>
      <w:r w:rsidRPr="001160FF">
        <w:rPr>
          <w:sz w:val="22"/>
          <w:szCs w:val="22"/>
        </w:rPr>
        <w:tab/>
      </w:r>
      <w:r w:rsidRPr="001160FF">
        <w:rPr>
          <w:sz w:val="22"/>
          <w:szCs w:val="22"/>
        </w:rPr>
        <w:tab/>
        <w:t>113r</w:t>
      </w:r>
    </w:p>
    <w:p w:rsidR="001160FF" w:rsidRPr="001160FF" w:rsidRDefault="001160FF" w:rsidP="001160FF">
      <w:pPr>
        <w:rPr>
          <w:sz w:val="22"/>
          <w:szCs w:val="22"/>
        </w:rPr>
      </w:pPr>
      <w:r w:rsidRPr="001160FF">
        <w:rPr>
          <w:sz w:val="22"/>
          <w:szCs w:val="22"/>
        </w:rPr>
        <w:t>Mathys Pietersz.</w:t>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Matheus Willemssen Cuper</w:t>
      </w:r>
      <w:r w:rsidRPr="001160FF">
        <w:rPr>
          <w:sz w:val="22"/>
          <w:szCs w:val="22"/>
        </w:rPr>
        <w:tab/>
      </w:r>
      <w:r w:rsidRPr="001160FF">
        <w:rPr>
          <w:sz w:val="22"/>
          <w:szCs w:val="22"/>
        </w:rPr>
        <w:tab/>
        <w:t>53v</w:t>
      </w:r>
    </w:p>
    <w:p w:rsidR="001160FF" w:rsidRPr="001160FF" w:rsidRDefault="001160FF" w:rsidP="001160FF">
      <w:pPr>
        <w:rPr>
          <w:sz w:val="22"/>
          <w:szCs w:val="22"/>
        </w:rPr>
      </w:pPr>
      <w:r w:rsidRPr="001160FF">
        <w:rPr>
          <w:sz w:val="22"/>
          <w:szCs w:val="22"/>
        </w:rPr>
        <w:t>Matheeusz., Gerit</w:t>
      </w:r>
      <w:r w:rsidRPr="001160FF">
        <w:rPr>
          <w:sz w:val="22"/>
          <w:szCs w:val="22"/>
        </w:rPr>
        <w:tab/>
      </w:r>
      <w:r w:rsidRPr="001160FF">
        <w:rPr>
          <w:sz w:val="22"/>
          <w:szCs w:val="22"/>
        </w:rPr>
        <w:tab/>
      </w:r>
      <w:r w:rsidRPr="001160FF">
        <w:rPr>
          <w:sz w:val="22"/>
          <w:szCs w:val="22"/>
        </w:rPr>
        <w:tab/>
        <w:t>74v</w:t>
      </w:r>
    </w:p>
    <w:p w:rsidR="001160FF" w:rsidRPr="001160FF" w:rsidRDefault="001160FF" w:rsidP="001160FF">
      <w:pPr>
        <w:rPr>
          <w:sz w:val="22"/>
          <w:szCs w:val="22"/>
        </w:rPr>
      </w:pPr>
      <w:r w:rsidRPr="001160FF">
        <w:rPr>
          <w:sz w:val="22"/>
          <w:szCs w:val="22"/>
        </w:rPr>
        <w:t>Mathyss., Heynrick (messenmaker)</w:t>
      </w:r>
      <w:r w:rsidRPr="001160FF">
        <w:rPr>
          <w:sz w:val="22"/>
          <w:szCs w:val="22"/>
        </w:rPr>
        <w:tab/>
        <w:t xml:space="preserve">70v </w:t>
      </w:r>
    </w:p>
    <w:p w:rsidR="001160FF" w:rsidRPr="001160FF" w:rsidRDefault="001160FF" w:rsidP="001160FF">
      <w:pPr>
        <w:rPr>
          <w:sz w:val="22"/>
          <w:szCs w:val="22"/>
        </w:rPr>
      </w:pPr>
      <w:r w:rsidRPr="001160FF">
        <w:rPr>
          <w:sz w:val="22"/>
          <w:szCs w:val="22"/>
        </w:rPr>
        <w:t>Matheusz., Jheronimus</w:t>
      </w:r>
      <w:r w:rsidRPr="001160FF">
        <w:rPr>
          <w:sz w:val="22"/>
          <w:szCs w:val="22"/>
        </w:rPr>
        <w:tab/>
      </w:r>
      <w:r w:rsidRPr="001160FF">
        <w:rPr>
          <w:sz w:val="22"/>
          <w:szCs w:val="22"/>
        </w:rPr>
        <w:tab/>
      </w:r>
      <w:r w:rsidRPr="001160FF">
        <w:rPr>
          <w:sz w:val="22"/>
          <w:szCs w:val="22"/>
        </w:rPr>
        <w:tab/>
        <w:t>28Bv, 28Cv</w:t>
      </w:r>
    </w:p>
    <w:p w:rsidR="001160FF" w:rsidRPr="001160FF" w:rsidRDefault="001160FF" w:rsidP="001160FF">
      <w:pPr>
        <w:rPr>
          <w:sz w:val="22"/>
          <w:szCs w:val="22"/>
        </w:rPr>
      </w:pPr>
      <w:r w:rsidRPr="001160FF">
        <w:rPr>
          <w:color w:val="000000"/>
          <w:sz w:val="22"/>
          <w:szCs w:val="22"/>
        </w:rPr>
        <w:t xml:space="preserve">Mathyss., Ysbrant </w:t>
      </w:r>
      <w:r w:rsidRPr="001160FF">
        <w:rPr>
          <w:color w:val="000000"/>
          <w:sz w:val="22"/>
          <w:szCs w:val="22"/>
        </w:rPr>
        <w:tab/>
      </w:r>
      <w:r w:rsidRPr="001160FF">
        <w:rPr>
          <w:color w:val="000000"/>
          <w:sz w:val="22"/>
          <w:szCs w:val="22"/>
        </w:rPr>
        <w:tab/>
      </w:r>
      <w:r w:rsidRPr="001160FF">
        <w:rPr>
          <w:color w:val="000000"/>
          <w:sz w:val="22"/>
          <w:szCs w:val="22"/>
        </w:rPr>
        <w:tab/>
        <w:t>204v</w:t>
      </w:r>
    </w:p>
    <w:p w:rsidR="001160FF" w:rsidRPr="001160FF" w:rsidRDefault="001160FF" w:rsidP="001160FF">
      <w:pPr>
        <w:rPr>
          <w:sz w:val="22"/>
          <w:szCs w:val="22"/>
        </w:rPr>
      </w:pPr>
      <w:r w:rsidRPr="001160FF">
        <w:rPr>
          <w:sz w:val="22"/>
          <w:szCs w:val="22"/>
        </w:rPr>
        <w:t>Meeckeren, [Jan van]</w:t>
      </w:r>
      <w:r w:rsidRPr="001160FF">
        <w:rPr>
          <w:sz w:val="22"/>
          <w:szCs w:val="22"/>
        </w:rPr>
        <w:tab/>
      </w:r>
      <w:r w:rsidRPr="001160FF">
        <w:rPr>
          <w:sz w:val="22"/>
          <w:szCs w:val="22"/>
        </w:rPr>
        <w:tab/>
      </w:r>
      <w:r w:rsidRPr="001160FF">
        <w:rPr>
          <w:sz w:val="22"/>
          <w:szCs w:val="22"/>
        </w:rPr>
        <w:tab/>
        <w:t>7r, 28v, 63r, 74r, 164r, 178v</w:t>
      </w:r>
    </w:p>
    <w:p w:rsidR="001160FF" w:rsidRPr="001160FF" w:rsidRDefault="001160FF" w:rsidP="001160FF">
      <w:pPr>
        <w:rPr>
          <w:sz w:val="22"/>
          <w:szCs w:val="22"/>
        </w:rPr>
      </w:pPr>
      <w:r w:rsidRPr="001160FF">
        <w:rPr>
          <w:sz w:val="22"/>
          <w:szCs w:val="22"/>
        </w:rPr>
        <w:t>Meer(en), Maritge/Maria van der</w:t>
      </w:r>
      <w:r w:rsidRPr="001160FF">
        <w:rPr>
          <w:sz w:val="22"/>
          <w:szCs w:val="22"/>
        </w:rPr>
        <w:tab/>
        <w:t xml:space="preserve">76r, 84v </w:t>
      </w:r>
    </w:p>
    <w:p w:rsidR="001160FF" w:rsidRPr="001160FF" w:rsidRDefault="001160FF" w:rsidP="001160FF">
      <w:pPr>
        <w:rPr>
          <w:sz w:val="22"/>
          <w:szCs w:val="22"/>
        </w:rPr>
      </w:pPr>
      <w:r w:rsidRPr="001160FF">
        <w:rPr>
          <w:sz w:val="22"/>
          <w:szCs w:val="22"/>
        </w:rPr>
        <w:t>Meerkercke, mr. Dirck van</w:t>
      </w:r>
      <w:r w:rsidRPr="001160FF">
        <w:rPr>
          <w:sz w:val="22"/>
          <w:szCs w:val="22"/>
        </w:rPr>
        <w:tab/>
      </w:r>
      <w:r w:rsidRPr="001160FF">
        <w:rPr>
          <w:sz w:val="22"/>
          <w:szCs w:val="22"/>
        </w:rPr>
        <w:tab/>
        <w:t>1r, 2r, 4v, 12v, 14r, 15r, 18v, 20v, 23r, 28av, 29r, 30av, 31v, 35v, 36r, 36v</w:t>
      </w:r>
    </w:p>
    <w:p w:rsidR="001160FF" w:rsidRPr="001160FF" w:rsidRDefault="001160FF" w:rsidP="001160FF">
      <w:pPr>
        <w:rPr>
          <w:sz w:val="22"/>
          <w:szCs w:val="22"/>
          <w:lang w:val="fr-FR"/>
        </w:rPr>
      </w:pPr>
      <w:r w:rsidRPr="001160FF">
        <w:rPr>
          <w:sz w:val="22"/>
          <w:szCs w:val="22"/>
          <w:lang w:val="fr-FR"/>
        </w:rPr>
        <w:t>Idem</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38r, 40v, 42r, 44r, 51r, 60r, 67v, 76v, 80v, 88r, 115v, 146v, 147r, 152v, Idem</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179v</w:t>
      </w:r>
    </w:p>
    <w:p w:rsidR="001160FF" w:rsidRPr="001160FF" w:rsidRDefault="001160FF" w:rsidP="001160FF">
      <w:pPr>
        <w:rPr>
          <w:sz w:val="22"/>
          <w:szCs w:val="22"/>
        </w:rPr>
      </w:pPr>
      <w:r w:rsidRPr="001160FF">
        <w:rPr>
          <w:sz w:val="22"/>
          <w:szCs w:val="22"/>
        </w:rPr>
        <w:t>Mees Janss[en] alias Puyten?</w:t>
      </w:r>
      <w:r w:rsidRPr="001160FF">
        <w:rPr>
          <w:sz w:val="22"/>
          <w:szCs w:val="22"/>
        </w:rPr>
        <w:tab/>
      </w:r>
      <w:r w:rsidRPr="001160FF">
        <w:rPr>
          <w:sz w:val="22"/>
          <w:szCs w:val="22"/>
        </w:rPr>
        <w:tab/>
        <w:t>8v, 9r</w:t>
      </w:r>
    </w:p>
    <w:p w:rsidR="001160FF" w:rsidRPr="001160FF" w:rsidRDefault="001160FF" w:rsidP="001160FF">
      <w:pPr>
        <w:rPr>
          <w:sz w:val="22"/>
          <w:szCs w:val="22"/>
        </w:rPr>
      </w:pPr>
      <w:r w:rsidRPr="001160FF">
        <w:rPr>
          <w:sz w:val="22"/>
          <w:szCs w:val="22"/>
        </w:rPr>
        <w:t>Meynert Pietersz.</w:t>
      </w:r>
      <w:r w:rsidRPr="001160FF">
        <w:rPr>
          <w:sz w:val="22"/>
          <w:szCs w:val="22"/>
        </w:rPr>
        <w:tab/>
      </w:r>
      <w:r w:rsidRPr="001160FF">
        <w:rPr>
          <w:sz w:val="22"/>
          <w:szCs w:val="22"/>
        </w:rPr>
        <w:tab/>
      </w:r>
      <w:r w:rsidRPr="001160FF">
        <w:rPr>
          <w:sz w:val="22"/>
          <w:szCs w:val="22"/>
        </w:rPr>
        <w:tab/>
        <w:t>167v</w:t>
      </w:r>
    </w:p>
    <w:p w:rsidR="001160FF" w:rsidRPr="001160FF" w:rsidRDefault="001160FF" w:rsidP="001160FF">
      <w:pPr>
        <w:rPr>
          <w:sz w:val="22"/>
          <w:szCs w:val="22"/>
        </w:rPr>
      </w:pPr>
      <w:r w:rsidRPr="001160FF">
        <w:rPr>
          <w:sz w:val="22"/>
          <w:szCs w:val="22"/>
        </w:rPr>
        <w:lastRenderedPageBreak/>
        <w:t>Meynsgen Willemsdr.</w:t>
      </w:r>
      <w:r w:rsidRPr="001160FF">
        <w:rPr>
          <w:sz w:val="22"/>
          <w:szCs w:val="22"/>
        </w:rPr>
        <w:tab/>
      </w:r>
      <w:r w:rsidRPr="001160FF">
        <w:rPr>
          <w:sz w:val="22"/>
          <w:szCs w:val="22"/>
        </w:rPr>
        <w:tab/>
      </w:r>
      <w:r w:rsidRPr="001160FF">
        <w:rPr>
          <w:sz w:val="22"/>
          <w:szCs w:val="22"/>
        </w:rPr>
        <w:tab/>
        <w:t xml:space="preserve">48v, 95r, 128v </w:t>
      </w:r>
    </w:p>
    <w:p w:rsidR="001160FF" w:rsidRPr="001160FF" w:rsidRDefault="001160FF" w:rsidP="001160FF">
      <w:pPr>
        <w:rPr>
          <w:sz w:val="22"/>
          <w:szCs w:val="22"/>
        </w:rPr>
      </w:pPr>
      <w:r w:rsidRPr="001160FF">
        <w:rPr>
          <w:sz w:val="22"/>
          <w:szCs w:val="22"/>
        </w:rPr>
        <w:t>Meyster, Maerten</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Meliss., Thomas</w:t>
      </w:r>
      <w:r w:rsidRPr="001160FF">
        <w:rPr>
          <w:sz w:val="22"/>
          <w:szCs w:val="22"/>
        </w:rPr>
        <w:tab/>
      </w:r>
      <w:r w:rsidRPr="001160FF">
        <w:rPr>
          <w:sz w:val="22"/>
          <w:szCs w:val="22"/>
        </w:rPr>
        <w:tab/>
      </w:r>
      <w:r w:rsidRPr="001160FF">
        <w:rPr>
          <w:sz w:val="22"/>
          <w:szCs w:val="22"/>
        </w:rPr>
        <w:tab/>
        <w:t>148v</w:t>
      </w:r>
    </w:p>
    <w:p w:rsidR="001160FF" w:rsidRPr="001160FF" w:rsidRDefault="001160FF" w:rsidP="001160FF">
      <w:pPr>
        <w:rPr>
          <w:sz w:val="22"/>
          <w:szCs w:val="22"/>
          <w:lang w:val="fr-FR"/>
        </w:rPr>
      </w:pPr>
      <w:r w:rsidRPr="001160FF">
        <w:rPr>
          <w:sz w:val="22"/>
          <w:szCs w:val="22"/>
        </w:rPr>
        <w:t xml:space="preserve">Merssche, mr. </w:t>
      </w:r>
      <w:r w:rsidRPr="001160FF">
        <w:rPr>
          <w:sz w:val="22"/>
          <w:szCs w:val="22"/>
          <w:lang w:val="fr-FR"/>
        </w:rPr>
        <w:t>Jacob van de (de la)</w:t>
      </w:r>
      <w:r w:rsidRPr="001160FF">
        <w:rPr>
          <w:sz w:val="22"/>
          <w:szCs w:val="22"/>
          <w:lang w:val="fr-FR"/>
        </w:rPr>
        <w:tab/>
        <w:t>145v, 148v, 149r</w:t>
      </w:r>
    </w:p>
    <w:p w:rsidR="001160FF" w:rsidRPr="001160FF" w:rsidRDefault="001160FF" w:rsidP="001160FF">
      <w:pPr>
        <w:rPr>
          <w:sz w:val="22"/>
          <w:szCs w:val="22"/>
        </w:rPr>
      </w:pPr>
      <w:r w:rsidRPr="001160FF">
        <w:rPr>
          <w:sz w:val="22"/>
          <w:szCs w:val="22"/>
        </w:rPr>
        <w:t>messemaker, Dirick</w:t>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ind w:left="360" w:hanging="360"/>
        <w:rPr>
          <w:color w:val="000000"/>
          <w:sz w:val="22"/>
          <w:szCs w:val="22"/>
        </w:rPr>
      </w:pPr>
      <w:r w:rsidRPr="001160FF">
        <w:rPr>
          <w:sz w:val="22"/>
          <w:szCs w:val="22"/>
        </w:rPr>
        <w:t>Messing, Franchoys (koopman Antw)</w:t>
      </w:r>
      <w:r w:rsidRPr="001160FF">
        <w:rPr>
          <w:sz w:val="22"/>
          <w:szCs w:val="22"/>
        </w:rPr>
        <w:tab/>
        <w:t>151r</w:t>
      </w:r>
    </w:p>
    <w:p w:rsidR="001160FF" w:rsidRPr="001160FF" w:rsidRDefault="001160FF" w:rsidP="001160FF">
      <w:pPr>
        <w:rPr>
          <w:sz w:val="22"/>
          <w:szCs w:val="22"/>
        </w:rPr>
      </w:pPr>
      <w:r w:rsidRPr="001160FF">
        <w:rPr>
          <w:color w:val="000000"/>
          <w:sz w:val="22"/>
          <w:szCs w:val="22"/>
        </w:rPr>
        <w:t>Michiel Adriaenss.</w:t>
      </w:r>
      <w:r w:rsidRPr="001160FF">
        <w:rPr>
          <w:color w:val="000000"/>
          <w:sz w:val="22"/>
          <w:szCs w:val="22"/>
        </w:rPr>
        <w:tab/>
      </w:r>
      <w:r w:rsidRPr="001160FF">
        <w:rPr>
          <w:color w:val="000000"/>
          <w:sz w:val="22"/>
          <w:szCs w:val="22"/>
        </w:rPr>
        <w:tab/>
      </w:r>
      <w:r w:rsidRPr="001160FF">
        <w:rPr>
          <w:color w:val="000000"/>
          <w:sz w:val="22"/>
          <w:szCs w:val="22"/>
        </w:rPr>
        <w:tab/>
        <w:t>219r</w:t>
      </w:r>
    </w:p>
    <w:p w:rsidR="001160FF" w:rsidRPr="001160FF" w:rsidRDefault="001160FF" w:rsidP="001160FF">
      <w:pPr>
        <w:rPr>
          <w:sz w:val="22"/>
          <w:szCs w:val="22"/>
        </w:rPr>
      </w:pPr>
      <w:r w:rsidRPr="001160FF">
        <w:rPr>
          <w:sz w:val="22"/>
          <w:szCs w:val="22"/>
        </w:rPr>
        <w:t>Michiel Aerntssen</w:t>
      </w:r>
      <w:r w:rsidRPr="001160FF">
        <w:rPr>
          <w:sz w:val="22"/>
          <w:szCs w:val="22"/>
        </w:rPr>
        <w:tab/>
      </w:r>
      <w:r w:rsidRPr="001160FF">
        <w:rPr>
          <w:sz w:val="22"/>
          <w:szCs w:val="22"/>
        </w:rPr>
        <w:tab/>
      </w:r>
      <w:r w:rsidRPr="001160FF">
        <w:rPr>
          <w:sz w:val="22"/>
          <w:szCs w:val="22"/>
        </w:rPr>
        <w:tab/>
        <w:t xml:space="preserve">49v </w:t>
      </w:r>
    </w:p>
    <w:p w:rsidR="001160FF" w:rsidRPr="001160FF" w:rsidRDefault="001160FF" w:rsidP="001160FF">
      <w:pPr>
        <w:rPr>
          <w:sz w:val="22"/>
          <w:szCs w:val="22"/>
        </w:rPr>
      </w:pPr>
      <w:r w:rsidRPr="001160FF">
        <w:rPr>
          <w:sz w:val="22"/>
          <w:szCs w:val="22"/>
        </w:rPr>
        <w:t>Michiel Diricxsz.</w:t>
      </w:r>
      <w:r w:rsidRPr="001160FF">
        <w:rPr>
          <w:sz w:val="22"/>
          <w:szCs w:val="22"/>
        </w:rPr>
        <w:tab/>
      </w:r>
      <w:r w:rsidRPr="001160FF">
        <w:rPr>
          <w:sz w:val="22"/>
          <w:szCs w:val="22"/>
        </w:rPr>
        <w:tab/>
      </w:r>
      <w:r w:rsidRPr="001160FF">
        <w:rPr>
          <w:sz w:val="22"/>
          <w:szCs w:val="22"/>
        </w:rPr>
        <w:tab/>
        <w:t>5v, 8r, 55r, 127r, 127v</w:t>
      </w:r>
    </w:p>
    <w:p w:rsidR="001160FF" w:rsidRPr="001160FF" w:rsidRDefault="001160FF" w:rsidP="001160FF">
      <w:pPr>
        <w:rPr>
          <w:sz w:val="22"/>
          <w:szCs w:val="22"/>
        </w:rPr>
      </w:pPr>
      <w:r w:rsidRPr="001160FF">
        <w:rPr>
          <w:sz w:val="22"/>
          <w:szCs w:val="22"/>
        </w:rPr>
        <w:t>Michiel Jorisz. (van Eemden)</w:t>
      </w:r>
      <w:r w:rsidRPr="001160FF">
        <w:rPr>
          <w:sz w:val="22"/>
          <w:szCs w:val="22"/>
        </w:rPr>
        <w:tab/>
      </w:r>
      <w:r w:rsidRPr="001160FF">
        <w:rPr>
          <w:sz w:val="22"/>
          <w:szCs w:val="22"/>
        </w:rPr>
        <w:tab/>
        <w:t xml:space="preserve">47v </w:t>
      </w:r>
    </w:p>
    <w:p w:rsidR="001160FF" w:rsidRPr="001160FF" w:rsidRDefault="001160FF" w:rsidP="001160FF">
      <w:pPr>
        <w:rPr>
          <w:sz w:val="22"/>
          <w:szCs w:val="22"/>
        </w:rPr>
      </w:pPr>
      <w:r w:rsidRPr="001160FF">
        <w:rPr>
          <w:sz w:val="22"/>
          <w:szCs w:val="22"/>
        </w:rPr>
        <w:t xml:space="preserve">Michiel Corneliss. </w:t>
      </w:r>
      <w:r w:rsidRPr="001160FF">
        <w:rPr>
          <w:sz w:val="22"/>
          <w:szCs w:val="22"/>
        </w:rPr>
        <w:tab/>
      </w:r>
      <w:r w:rsidRPr="001160FF">
        <w:rPr>
          <w:sz w:val="22"/>
          <w:szCs w:val="22"/>
        </w:rPr>
        <w:tab/>
      </w:r>
      <w:r w:rsidRPr="001160FF">
        <w:rPr>
          <w:sz w:val="22"/>
          <w:szCs w:val="22"/>
        </w:rPr>
        <w:tab/>
        <w:t>175r</w:t>
      </w:r>
    </w:p>
    <w:p w:rsidR="001160FF" w:rsidRPr="001160FF" w:rsidRDefault="001160FF" w:rsidP="001160FF">
      <w:pPr>
        <w:rPr>
          <w:sz w:val="22"/>
          <w:szCs w:val="22"/>
        </w:rPr>
      </w:pPr>
      <w:r w:rsidRPr="001160FF">
        <w:rPr>
          <w:sz w:val="22"/>
          <w:szCs w:val="22"/>
        </w:rPr>
        <w:t>Michiel Corneliss. (brouwer Delft)</w:t>
      </w:r>
      <w:r w:rsidRPr="001160FF">
        <w:rPr>
          <w:sz w:val="22"/>
          <w:szCs w:val="22"/>
        </w:rPr>
        <w:tab/>
        <w:t>109r</w:t>
      </w:r>
    </w:p>
    <w:p w:rsidR="001160FF" w:rsidRPr="001160FF" w:rsidRDefault="001160FF" w:rsidP="001160FF">
      <w:pPr>
        <w:rPr>
          <w:sz w:val="22"/>
          <w:szCs w:val="22"/>
        </w:rPr>
      </w:pPr>
      <w:r w:rsidRPr="001160FF">
        <w:rPr>
          <w:sz w:val="22"/>
          <w:szCs w:val="22"/>
        </w:rPr>
        <w:t>Michiel Louffsz.</w:t>
      </w:r>
      <w:r w:rsidRPr="001160FF">
        <w:rPr>
          <w:sz w:val="22"/>
          <w:szCs w:val="22"/>
        </w:rPr>
        <w:tab/>
      </w:r>
      <w:r w:rsidRPr="001160FF">
        <w:rPr>
          <w:sz w:val="22"/>
          <w:szCs w:val="22"/>
        </w:rPr>
        <w:tab/>
      </w:r>
      <w:r w:rsidRPr="001160FF">
        <w:rPr>
          <w:sz w:val="22"/>
          <w:szCs w:val="22"/>
        </w:rPr>
        <w:tab/>
      </w:r>
      <w:r w:rsidRPr="001160FF">
        <w:rPr>
          <w:sz w:val="22"/>
          <w:szCs w:val="22"/>
        </w:rPr>
        <w:tab/>
        <w:t>182v</w:t>
      </w:r>
    </w:p>
    <w:p w:rsidR="001160FF" w:rsidRPr="001160FF" w:rsidRDefault="001160FF" w:rsidP="001160FF">
      <w:pPr>
        <w:rPr>
          <w:sz w:val="22"/>
          <w:szCs w:val="22"/>
        </w:rPr>
      </w:pPr>
      <w:r w:rsidRPr="001160FF">
        <w:rPr>
          <w:sz w:val="22"/>
          <w:szCs w:val="22"/>
        </w:rPr>
        <w:t xml:space="preserve">Michiel van Woerden </w:t>
      </w:r>
      <w:r w:rsidRPr="001160FF">
        <w:rPr>
          <w:sz w:val="22"/>
          <w:szCs w:val="22"/>
        </w:rPr>
        <w:tab/>
      </w:r>
      <w:r w:rsidRPr="001160FF">
        <w:rPr>
          <w:sz w:val="22"/>
          <w:szCs w:val="22"/>
        </w:rPr>
        <w:tab/>
      </w:r>
      <w:r w:rsidRPr="001160FF">
        <w:rPr>
          <w:sz w:val="22"/>
          <w:szCs w:val="22"/>
        </w:rPr>
        <w:tab/>
        <w:t>58r, 77v</w:t>
      </w:r>
    </w:p>
    <w:p w:rsidR="001160FF" w:rsidRPr="001160FF" w:rsidRDefault="001160FF" w:rsidP="001160FF">
      <w:pPr>
        <w:rPr>
          <w:sz w:val="22"/>
          <w:szCs w:val="22"/>
        </w:rPr>
      </w:pPr>
      <w:r w:rsidRPr="001160FF">
        <w:rPr>
          <w:sz w:val="22"/>
          <w:szCs w:val="22"/>
        </w:rPr>
        <w:t>Michielsz., Heynrick (chirurgijn)</w:t>
      </w:r>
      <w:r w:rsidRPr="001160FF">
        <w:rPr>
          <w:sz w:val="22"/>
          <w:szCs w:val="22"/>
        </w:rPr>
        <w:tab/>
      </w:r>
      <w:r w:rsidRPr="001160FF">
        <w:rPr>
          <w:sz w:val="22"/>
          <w:szCs w:val="22"/>
        </w:rPr>
        <w:tab/>
        <w:t xml:space="preserve">39v, 196r </w:t>
      </w:r>
    </w:p>
    <w:p w:rsidR="001160FF" w:rsidRPr="001160FF" w:rsidRDefault="001160FF" w:rsidP="001160FF">
      <w:pPr>
        <w:rPr>
          <w:sz w:val="22"/>
          <w:szCs w:val="22"/>
        </w:rPr>
      </w:pPr>
      <w:r w:rsidRPr="001160FF">
        <w:rPr>
          <w:sz w:val="22"/>
          <w:szCs w:val="22"/>
        </w:rPr>
        <w:t>Michielsz., mr. Heynrick (vroedschap)</w:t>
      </w:r>
      <w:r w:rsidRPr="001160FF">
        <w:rPr>
          <w:sz w:val="22"/>
          <w:szCs w:val="22"/>
        </w:rPr>
        <w:tab/>
        <w:t>100r</w:t>
      </w:r>
    </w:p>
    <w:p w:rsidR="001160FF" w:rsidRPr="001160FF" w:rsidRDefault="001160FF" w:rsidP="001160FF">
      <w:pPr>
        <w:rPr>
          <w:sz w:val="22"/>
          <w:szCs w:val="22"/>
        </w:rPr>
      </w:pPr>
      <w:r w:rsidRPr="001160FF">
        <w:rPr>
          <w:sz w:val="22"/>
          <w:szCs w:val="22"/>
        </w:rPr>
        <w:t>Michielssen, Jan</w:t>
      </w:r>
      <w:r w:rsidRPr="001160FF">
        <w:rPr>
          <w:sz w:val="22"/>
          <w:szCs w:val="22"/>
        </w:rPr>
        <w:tab/>
      </w:r>
      <w:r w:rsidRPr="001160FF">
        <w:rPr>
          <w:sz w:val="22"/>
          <w:szCs w:val="22"/>
        </w:rPr>
        <w:tab/>
      </w:r>
      <w:r w:rsidRPr="001160FF">
        <w:rPr>
          <w:sz w:val="22"/>
          <w:szCs w:val="22"/>
        </w:rPr>
        <w:tab/>
        <w:t>46r, 47r, 143r, 217r</w:t>
      </w:r>
    </w:p>
    <w:p w:rsidR="001160FF" w:rsidRPr="001160FF" w:rsidRDefault="001160FF" w:rsidP="001160FF">
      <w:pPr>
        <w:rPr>
          <w:sz w:val="22"/>
          <w:szCs w:val="22"/>
        </w:rPr>
      </w:pPr>
      <w:r w:rsidRPr="001160FF">
        <w:rPr>
          <w:sz w:val="22"/>
          <w:szCs w:val="22"/>
        </w:rPr>
        <w:t>Michiels., Cornelis</w:t>
      </w:r>
      <w:r w:rsidRPr="001160FF">
        <w:rPr>
          <w:sz w:val="22"/>
          <w:szCs w:val="22"/>
        </w:rPr>
        <w:tab/>
      </w:r>
      <w:r w:rsidRPr="001160FF">
        <w:rPr>
          <w:sz w:val="22"/>
          <w:szCs w:val="22"/>
        </w:rPr>
        <w:tab/>
      </w:r>
      <w:r w:rsidRPr="001160FF">
        <w:rPr>
          <w:sz w:val="22"/>
          <w:szCs w:val="22"/>
        </w:rPr>
        <w:tab/>
        <w:t>103v, 104r, 142v</w:t>
      </w:r>
    </w:p>
    <w:p w:rsidR="001160FF" w:rsidRPr="001160FF" w:rsidRDefault="001160FF" w:rsidP="001160FF">
      <w:pPr>
        <w:rPr>
          <w:sz w:val="22"/>
          <w:szCs w:val="22"/>
        </w:rPr>
      </w:pPr>
      <w:r w:rsidRPr="001160FF">
        <w:rPr>
          <w:sz w:val="22"/>
          <w:szCs w:val="22"/>
        </w:rPr>
        <w:t>Michielen, Mary</w:t>
      </w:r>
      <w:r w:rsidRPr="001160FF">
        <w:rPr>
          <w:sz w:val="22"/>
          <w:szCs w:val="22"/>
        </w:rPr>
        <w:tab/>
      </w:r>
      <w:r w:rsidRPr="001160FF">
        <w:rPr>
          <w:sz w:val="22"/>
          <w:szCs w:val="22"/>
        </w:rPr>
        <w:tab/>
      </w:r>
      <w:r w:rsidRPr="001160FF">
        <w:rPr>
          <w:sz w:val="22"/>
          <w:szCs w:val="22"/>
        </w:rPr>
        <w:tab/>
        <w:t>49v</w:t>
      </w:r>
    </w:p>
    <w:p w:rsidR="001160FF" w:rsidRPr="001160FF" w:rsidRDefault="001160FF" w:rsidP="001160FF">
      <w:pPr>
        <w:rPr>
          <w:color w:val="000000"/>
          <w:sz w:val="22"/>
          <w:szCs w:val="22"/>
        </w:rPr>
      </w:pPr>
      <w:r w:rsidRPr="001160FF">
        <w:rPr>
          <w:sz w:val="22"/>
          <w:szCs w:val="22"/>
        </w:rPr>
        <w:t>Michielss., Pieter</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Michielsconvente (Haarlem)</w:t>
      </w:r>
      <w:r w:rsidRPr="001160FF">
        <w:rPr>
          <w:sz w:val="22"/>
          <w:szCs w:val="22"/>
        </w:rPr>
        <w:tab/>
      </w:r>
      <w:r w:rsidRPr="001160FF">
        <w:rPr>
          <w:sz w:val="22"/>
          <w:szCs w:val="22"/>
        </w:rPr>
        <w:tab/>
        <w:t>58r</w:t>
      </w:r>
    </w:p>
    <w:p w:rsidR="001160FF" w:rsidRPr="001160FF" w:rsidRDefault="001160FF" w:rsidP="001160FF">
      <w:pPr>
        <w:rPr>
          <w:sz w:val="22"/>
          <w:szCs w:val="22"/>
        </w:rPr>
      </w:pPr>
      <w:r w:rsidRPr="001160FF">
        <w:rPr>
          <w:sz w:val="22"/>
          <w:szCs w:val="22"/>
        </w:rPr>
        <w:t>Mierop, Cristoffel van</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color w:val="FF0000"/>
          <w:sz w:val="22"/>
          <w:szCs w:val="22"/>
        </w:rPr>
      </w:pPr>
      <w:r w:rsidRPr="001160FF">
        <w:rPr>
          <w:sz w:val="22"/>
          <w:szCs w:val="22"/>
        </w:rPr>
        <w:t>Myerop, Cornelis van</w:t>
      </w:r>
      <w:r w:rsidRPr="001160FF">
        <w:rPr>
          <w:sz w:val="22"/>
          <w:szCs w:val="22"/>
        </w:rPr>
        <w:tab/>
      </w:r>
      <w:r w:rsidRPr="001160FF">
        <w:rPr>
          <w:sz w:val="22"/>
          <w:szCs w:val="22"/>
        </w:rPr>
        <w:tab/>
      </w:r>
      <w:r w:rsidRPr="001160FF">
        <w:rPr>
          <w:sz w:val="22"/>
          <w:szCs w:val="22"/>
        </w:rPr>
        <w:tab/>
        <w:t>176v</w:t>
      </w:r>
      <w:r w:rsidRPr="001160FF">
        <w:rPr>
          <w:color w:val="000000"/>
          <w:sz w:val="22"/>
          <w:szCs w:val="22"/>
        </w:rPr>
        <w:t>, 216v</w:t>
      </w:r>
    </w:p>
    <w:p w:rsidR="001160FF" w:rsidRPr="001160FF" w:rsidRDefault="001160FF" w:rsidP="001160FF">
      <w:pPr>
        <w:rPr>
          <w:color w:val="FF0000"/>
          <w:sz w:val="22"/>
          <w:szCs w:val="22"/>
        </w:rPr>
      </w:pPr>
      <w:r w:rsidRPr="001160FF">
        <w:rPr>
          <w:sz w:val="22"/>
          <w:szCs w:val="22"/>
        </w:rPr>
        <w:t>Milaenen</w:t>
      </w:r>
      <w:r w:rsidRPr="001160FF">
        <w:rPr>
          <w:color w:val="FF0000"/>
          <w:sz w:val="22"/>
          <w:szCs w:val="22"/>
        </w:rPr>
        <w:t>,</w:t>
      </w:r>
      <w:r w:rsidRPr="001160FF">
        <w:rPr>
          <w:sz w:val="22"/>
          <w:szCs w:val="22"/>
        </w:rPr>
        <w:t xml:space="preserve"> Cornelis </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sz w:val="22"/>
          <w:szCs w:val="22"/>
        </w:rPr>
        <w:t>Millinck,  Joost</w:t>
      </w:r>
      <w:r w:rsidRPr="001160FF">
        <w:rPr>
          <w:sz w:val="22"/>
          <w:szCs w:val="22"/>
        </w:rPr>
        <w:tab/>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Mierop, Christoffel van</w:t>
      </w:r>
      <w:r w:rsidRPr="001160FF">
        <w:rPr>
          <w:sz w:val="22"/>
          <w:szCs w:val="22"/>
        </w:rPr>
        <w:tab/>
      </w:r>
      <w:r w:rsidRPr="001160FF">
        <w:rPr>
          <w:sz w:val="22"/>
          <w:szCs w:val="22"/>
        </w:rPr>
        <w:tab/>
      </w:r>
      <w:r w:rsidRPr="001160FF">
        <w:rPr>
          <w:sz w:val="22"/>
          <w:szCs w:val="22"/>
        </w:rPr>
        <w:tab/>
        <w:t>40v</w:t>
      </w:r>
    </w:p>
    <w:p w:rsidR="001160FF" w:rsidRPr="001160FF" w:rsidRDefault="001160FF" w:rsidP="001160FF">
      <w:pPr>
        <w:rPr>
          <w:sz w:val="22"/>
          <w:szCs w:val="22"/>
        </w:rPr>
      </w:pPr>
      <w:r w:rsidRPr="001160FF">
        <w:rPr>
          <w:sz w:val="22"/>
          <w:szCs w:val="22"/>
        </w:rPr>
        <w:t>Moeys, jkvr.</w:t>
      </w:r>
      <w:r w:rsidRPr="001160FF">
        <w:rPr>
          <w:sz w:val="22"/>
          <w:szCs w:val="22"/>
        </w:rPr>
        <w:tab/>
      </w:r>
      <w:r w:rsidRPr="001160FF">
        <w:rPr>
          <w:sz w:val="22"/>
          <w:szCs w:val="22"/>
        </w:rPr>
        <w:tab/>
      </w:r>
      <w:r w:rsidRPr="001160FF">
        <w:rPr>
          <w:sz w:val="22"/>
          <w:szCs w:val="22"/>
        </w:rPr>
        <w:tab/>
      </w:r>
      <w:r w:rsidRPr="001160FF">
        <w:rPr>
          <w:sz w:val="22"/>
          <w:szCs w:val="22"/>
        </w:rPr>
        <w:tab/>
        <w:t>83r</w:t>
      </w:r>
    </w:p>
    <w:p w:rsidR="001160FF" w:rsidRPr="001160FF" w:rsidRDefault="001160FF" w:rsidP="001160FF">
      <w:pPr>
        <w:rPr>
          <w:sz w:val="22"/>
          <w:szCs w:val="22"/>
        </w:rPr>
      </w:pPr>
      <w:r w:rsidRPr="001160FF">
        <w:rPr>
          <w:sz w:val="22"/>
          <w:szCs w:val="22"/>
        </w:rPr>
        <w:t>Moja(e)len/Moyaelen, Vranck van</w:t>
      </w:r>
      <w:r w:rsidRPr="001160FF">
        <w:rPr>
          <w:sz w:val="22"/>
          <w:szCs w:val="22"/>
        </w:rPr>
        <w:tab/>
        <w:t>14v, blad tussen 32 en 33, 54v, 76v, 88r, 99v, 115v, 148r</w:t>
      </w:r>
    </w:p>
    <w:p w:rsidR="001160FF" w:rsidRPr="001160FF" w:rsidRDefault="001160FF" w:rsidP="001160FF">
      <w:pPr>
        <w:rPr>
          <w:sz w:val="22"/>
          <w:szCs w:val="22"/>
          <w:lang w:val="fr-FR"/>
        </w:rPr>
      </w:pPr>
      <w:r w:rsidRPr="001160FF">
        <w:rPr>
          <w:color w:val="000000"/>
          <w:sz w:val="22"/>
          <w:szCs w:val="22"/>
          <w:lang w:val="fr-FR"/>
        </w:rPr>
        <w:t>M</w:t>
      </w:r>
      <w:r w:rsidRPr="001160FF">
        <w:rPr>
          <w:color w:val="000000"/>
          <w:sz w:val="22"/>
          <w:szCs w:val="22"/>
          <w:lang w:val="en-US"/>
        </w:rPr>
        <w:t xml:space="preserve">olenysser, </w:t>
      </w:r>
      <w:r w:rsidRPr="001160FF">
        <w:rPr>
          <w:color w:val="000000"/>
          <w:sz w:val="22"/>
          <w:szCs w:val="22"/>
          <w:lang w:val="fr-FR"/>
        </w:rPr>
        <w:t>Franchoys Cornelisz.</w:t>
      </w:r>
      <w:r w:rsidRPr="001160FF">
        <w:rPr>
          <w:color w:val="000000"/>
          <w:sz w:val="22"/>
          <w:szCs w:val="22"/>
          <w:lang w:val="en-US"/>
        </w:rPr>
        <w:t xml:space="preserve"> </w:t>
      </w:r>
      <w:r w:rsidRPr="001160FF">
        <w:rPr>
          <w:color w:val="000000"/>
          <w:sz w:val="22"/>
          <w:szCs w:val="22"/>
          <w:lang w:val="en-US"/>
        </w:rPr>
        <w:tab/>
        <w:t>221v</w:t>
      </w:r>
    </w:p>
    <w:p w:rsidR="001160FF" w:rsidRPr="001160FF" w:rsidRDefault="001160FF" w:rsidP="001160FF">
      <w:pPr>
        <w:rPr>
          <w:color w:val="000000"/>
          <w:sz w:val="22"/>
          <w:szCs w:val="22"/>
        </w:rPr>
      </w:pPr>
      <w:r w:rsidRPr="001160FF">
        <w:rPr>
          <w:sz w:val="22"/>
          <w:szCs w:val="22"/>
          <w:lang w:val="fr-FR"/>
        </w:rPr>
        <w:t>Molenyser, Cornelis Jacobsz.</w:t>
      </w:r>
      <w:r w:rsidRPr="001160FF">
        <w:rPr>
          <w:sz w:val="22"/>
          <w:szCs w:val="22"/>
          <w:lang w:val="fr-FR"/>
        </w:rPr>
        <w:tab/>
      </w:r>
      <w:r w:rsidRPr="001160FF">
        <w:rPr>
          <w:sz w:val="22"/>
          <w:szCs w:val="22"/>
          <w:lang w:val="fr-FR"/>
        </w:rPr>
        <w:tab/>
      </w:r>
      <w:r w:rsidRPr="001160FF">
        <w:rPr>
          <w:sz w:val="22"/>
          <w:szCs w:val="22"/>
        </w:rPr>
        <w:t>180r</w:t>
      </w:r>
    </w:p>
    <w:p w:rsidR="001160FF" w:rsidRPr="001160FF" w:rsidRDefault="001160FF" w:rsidP="001160FF">
      <w:pPr>
        <w:rPr>
          <w:sz w:val="22"/>
          <w:szCs w:val="22"/>
        </w:rPr>
      </w:pPr>
      <w:r w:rsidRPr="001160FF">
        <w:rPr>
          <w:sz w:val="22"/>
          <w:szCs w:val="22"/>
        </w:rPr>
        <w:t>Monte Valdon(n)a, (Jan) Baptista de</w:t>
      </w:r>
      <w:r w:rsidRPr="001160FF">
        <w:rPr>
          <w:sz w:val="22"/>
          <w:szCs w:val="22"/>
        </w:rPr>
        <w:tab/>
        <w:t>3r, 13r, 14r, 15v, blad tussen 32 en 33, 176r</w:t>
      </w:r>
      <w:r w:rsidRPr="001160FF">
        <w:rPr>
          <w:sz w:val="22"/>
          <w:szCs w:val="22"/>
        </w:rPr>
        <w:tab/>
      </w:r>
    </w:p>
    <w:p w:rsidR="001160FF" w:rsidRPr="001160FF" w:rsidRDefault="001160FF" w:rsidP="001160FF">
      <w:pPr>
        <w:rPr>
          <w:sz w:val="22"/>
          <w:szCs w:val="22"/>
        </w:rPr>
      </w:pPr>
      <w:r w:rsidRPr="001160FF">
        <w:rPr>
          <w:sz w:val="22"/>
          <w:szCs w:val="22"/>
        </w:rPr>
        <w:t>Montfoort, Lysbeth (Cornelisdr) van</w:t>
      </w:r>
      <w:r w:rsidRPr="001160FF">
        <w:rPr>
          <w:sz w:val="22"/>
          <w:szCs w:val="22"/>
        </w:rPr>
        <w:tab/>
        <w:t>142v, 182v</w:t>
      </w:r>
    </w:p>
    <w:p w:rsidR="001160FF" w:rsidRPr="001160FF" w:rsidRDefault="001160FF" w:rsidP="001160FF">
      <w:pPr>
        <w:rPr>
          <w:sz w:val="22"/>
          <w:szCs w:val="22"/>
        </w:rPr>
      </w:pPr>
      <w:r w:rsidRPr="001160FF">
        <w:rPr>
          <w:sz w:val="22"/>
          <w:szCs w:val="22"/>
        </w:rPr>
        <w:t>Moons, joncfrouwe</w:t>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Moons, Heynrick</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Moons, Kaerle</w:t>
      </w:r>
      <w:r w:rsidRPr="001160FF">
        <w:rPr>
          <w:sz w:val="22"/>
          <w:szCs w:val="22"/>
        </w:rPr>
        <w:tab/>
      </w:r>
      <w:r w:rsidRPr="001160FF">
        <w:rPr>
          <w:sz w:val="22"/>
          <w:szCs w:val="22"/>
        </w:rPr>
        <w:tab/>
      </w:r>
      <w:r w:rsidRPr="001160FF">
        <w:rPr>
          <w:sz w:val="22"/>
          <w:szCs w:val="22"/>
        </w:rPr>
        <w:tab/>
      </w:r>
      <w:r w:rsidRPr="001160FF">
        <w:rPr>
          <w:sz w:val="22"/>
          <w:szCs w:val="22"/>
        </w:rPr>
        <w:tab/>
        <w:t>177v, 210v</w:t>
      </w:r>
    </w:p>
    <w:p w:rsidR="001160FF" w:rsidRPr="001160FF" w:rsidRDefault="001160FF" w:rsidP="001160FF">
      <w:pPr>
        <w:rPr>
          <w:sz w:val="22"/>
          <w:szCs w:val="22"/>
        </w:rPr>
      </w:pPr>
      <w:r w:rsidRPr="001160FF">
        <w:rPr>
          <w:sz w:val="22"/>
          <w:szCs w:val="22"/>
        </w:rPr>
        <w:t>Moriaen, herberg De</w:t>
      </w:r>
      <w:r w:rsidRPr="001160FF">
        <w:rPr>
          <w:sz w:val="22"/>
          <w:szCs w:val="22"/>
        </w:rPr>
        <w:tab/>
      </w:r>
      <w:r w:rsidRPr="001160FF">
        <w:rPr>
          <w:sz w:val="22"/>
          <w:szCs w:val="22"/>
        </w:rPr>
        <w:tab/>
      </w:r>
      <w:r w:rsidRPr="001160FF">
        <w:rPr>
          <w:sz w:val="22"/>
          <w:szCs w:val="22"/>
        </w:rPr>
        <w:tab/>
        <w:t>142r, 158r, 158v, 159r, 161v</w:t>
      </w:r>
    </w:p>
    <w:p w:rsidR="001160FF" w:rsidRPr="001160FF" w:rsidRDefault="001160FF" w:rsidP="001160FF">
      <w:pPr>
        <w:rPr>
          <w:sz w:val="22"/>
          <w:szCs w:val="22"/>
        </w:rPr>
      </w:pPr>
      <w:r w:rsidRPr="001160FF">
        <w:rPr>
          <w:sz w:val="22"/>
          <w:szCs w:val="22"/>
        </w:rPr>
        <w:t xml:space="preserve">Moriaenshooft </w:t>
      </w:r>
      <w:r w:rsidRPr="001160FF">
        <w:rPr>
          <w:sz w:val="22"/>
          <w:szCs w:val="22"/>
        </w:rPr>
        <w:tab/>
      </w:r>
      <w:r w:rsidRPr="001160FF">
        <w:rPr>
          <w:sz w:val="22"/>
          <w:szCs w:val="22"/>
        </w:rPr>
        <w:tab/>
      </w:r>
      <w:r w:rsidRPr="001160FF">
        <w:rPr>
          <w:sz w:val="22"/>
          <w:szCs w:val="22"/>
        </w:rPr>
        <w:tab/>
      </w:r>
      <w:r w:rsidRPr="001160FF">
        <w:rPr>
          <w:sz w:val="22"/>
          <w:szCs w:val="22"/>
        </w:rPr>
        <w:tab/>
        <w:t>168r</w:t>
      </w:r>
    </w:p>
    <w:p w:rsidR="001160FF" w:rsidRPr="001160FF" w:rsidRDefault="001160FF" w:rsidP="001160FF">
      <w:pPr>
        <w:rPr>
          <w:sz w:val="22"/>
          <w:szCs w:val="22"/>
          <w:lang w:val="fr-FR"/>
        </w:rPr>
      </w:pPr>
      <w:r w:rsidRPr="001160FF">
        <w:rPr>
          <w:sz w:val="22"/>
          <w:szCs w:val="22"/>
        </w:rPr>
        <w:t>Muyssaert, Cornelis Janss.</w:t>
      </w:r>
      <w:r w:rsidRPr="001160FF">
        <w:rPr>
          <w:sz w:val="22"/>
          <w:szCs w:val="22"/>
        </w:rPr>
        <w:tab/>
      </w:r>
      <w:r w:rsidRPr="001160FF">
        <w:rPr>
          <w:sz w:val="22"/>
          <w:szCs w:val="22"/>
        </w:rPr>
        <w:tab/>
      </w:r>
      <w:r w:rsidRPr="001160FF">
        <w:rPr>
          <w:sz w:val="22"/>
          <w:szCs w:val="22"/>
          <w:lang w:val="fr-FR"/>
        </w:rPr>
        <w:t>9v</w:t>
      </w:r>
    </w:p>
    <w:p w:rsidR="001160FF" w:rsidRPr="001160FF" w:rsidRDefault="001160FF" w:rsidP="001160FF">
      <w:pPr>
        <w:rPr>
          <w:sz w:val="22"/>
          <w:szCs w:val="22"/>
          <w:lang w:val="fr-FR"/>
        </w:rPr>
      </w:pPr>
      <w:r w:rsidRPr="001160FF">
        <w:rPr>
          <w:sz w:val="22"/>
          <w:szCs w:val="22"/>
          <w:lang w:val="fr-FR"/>
        </w:rPr>
        <w:t>Muysser, Dirick</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131r, 140r</w:t>
      </w:r>
      <w:r w:rsidRPr="001160FF">
        <w:rPr>
          <w:sz w:val="22"/>
          <w:szCs w:val="22"/>
          <w:lang w:val="fr-FR"/>
        </w:rPr>
        <w:tab/>
      </w:r>
    </w:p>
    <w:p w:rsidR="001160FF" w:rsidRPr="001160FF" w:rsidRDefault="001160FF" w:rsidP="001160FF">
      <w:pPr>
        <w:rPr>
          <w:sz w:val="22"/>
          <w:szCs w:val="22"/>
        </w:rPr>
      </w:pPr>
      <w:r w:rsidRPr="001160FF">
        <w:rPr>
          <w:sz w:val="22"/>
          <w:szCs w:val="22"/>
        </w:rPr>
        <w:t>Munter, Heynrick Lambrechtsz.</w:t>
      </w:r>
      <w:r w:rsidRPr="001160FF">
        <w:rPr>
          <w:sz w:val="22"/>
          <w:szCs w:val="22"/>
        </w:rPr>
        <w:tab/>
      </w:r>
      <w:r w:rsidRPr="001160FF">
        <w:rPr>
          <w:sz w:val="22"/>
          <w:szCs w:val="22"/>
        </w:rPr>
        <w:tab/>
        <w:t>146v</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Naaldwijk</w:t>
      </w:r>
      <w:r w:rsidRPr="001160FF">
        <w:rPr>
          <w:sz w:val="22"/>
          <w:szCs w:val="22"/>
        </w:rPr>
        <w:tab/>
      </w:r>
      <w:r w:rsidRPr="001160FF">
        <w:rPr>
          <w:sz w:val="22"/>
          <w:szCs w:val="22"/>
        </w:rPr>
        <w:tab/>
      </w:r>
      <w:r w:rsidRPr="001160FF">
        <w:rPr>
          <w:sz w:val="22"/>
          <w:szCs w:val="22"/>
        </w:rPr>
        <w:tab/>
      </w:r>
      <w:r w:rsidRPr="001160FF">
        <w:rPr>
          <w:sz w:val="22"/>
          <w:szCs w:val="22"/>
        </w:rPr>
        <w:tab/>
        <w:t>31v</w:t>
      </w:r>
    </w:p>
    <w:p w:rsidR="001160FF" w:rsidRPr="001160FF" w:rsidRDefault="001160FF" w:rsidP="001160FF">
      <w:pPr>
        <w:rPr>
          <w:color w:val="FF0000"/>
          <w:sz w:val="22"/>
          <w:szCs w:val="22"/>
        </w:rPr>
      </w:pPr>
      <w:r w:rsidRPr="001160FF">
        <w:rPr>
          <w:sz w:val="22"/>
          <w:szCs w:val="22"/>
        </w:rPr>
        <w:t>Nachtegael, Cornelis Claesss.</w:t>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Nanninxss., Cornelis</w:t>
      </w:r>
      <w:r w:rsidRPr="001160FF">
        <w:rPr>
          <w:color w:val="000000"/>
          <w:sz w:val="22"/>
          <w:szCs w:val="22"/>
        </w:rPr>
        <w:t xml:space="preserve"> </w:t>
      </w:r>
      <w:r w:rsidRPr="001160FF">
        <w:rPr>
          <w:color w:val="000000"/>
          <w:sz w:val="22"/>
          <w:szCs w:val="22"/>
        </w:rPr>
        <w:tab/>
      </w:r>
      <w:r w:rsidRPr="001160FF">
        <w:rPr>
          <w:color w:val="000000"/>
          <w:sz w:val="22"/>
          <w:szCs w:val="22"/>
        </w:rPr>
        <w:tab/>
      </w:r>
      <w:r w:rsidRPr="001160FF">
        <w:rPr>
          <w:color w:val="000000"/>
          <w:sz w:val="22"/>
          <w:szCs w:val="22"/>
        </w:rPr>
        <w:tab/>
        <w:t>210r</w:t>
      </w:r>
    </w:p>
    <w:p w:rsidR="001160FF" w:rsidRPr="001160FF" w:rsidRDefault="001160FF" w:rsidP="001160FF">
      <w:pPr>
        <w:rPr>
          <w:sz w:val="22"/>
          <w:szCs w:val="22"/>
        </w:rPr>
      </w:pPr>
      <w:r w:rsidRPr="001160FF">
        <w:rPr>
          <w:sz w:val="22"/>
          <w:szCs w:val="22"/>
        </w:rPr>
        <w:t xml:space="preserve">Neeltgen Baerntsdr. </w:t>
      </w:r>
      <w:r w:rsidRPr="001160FF">
        <w:rPr>
          <w:sz w:val="22"/>
          <w:szCs w:val="22"/>
        </w:rPr>
        <w:tab/>
      </w:r>
      <w:r w:rsidRPr="001160FF">
        <w:rPr>
          <w:sz w:val="22"/>
          <w:szCs w:val="22"/>
        </w:rPr>
        <w:tab/>
      </w:r>
      <w:r w:rsidRPr="001160FF">
        <w:rPr>
          <w:sz w:val="22"/>
          <w:szCs w:val="22"/>
        </w:rPr>
        <w:tab/>
        <w:t>67r</w:t>
      </w:r>
    </w:p>
    <w:p w:rsidR="001160FF" w:rsidRPr="001160FF" w:rsidRDefault="001160FF" w:rsidP="001160FF">
      <w:pPr>
        <w:rPr>
          <w:sz w:val="22"/>
          <w:szCs w:val="22"/>
        </w:rPr>
      </w:pPr>
      <w:r w:rsidRPr="001160FF">
        <w:rPr>
          <w:sz w:val="22"/>
          <w:szCs w:val="22"/>
        </w:rPr>
        <w:t>Neeltgen, wed. Gerrit Allerts</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sz w:val="22"/>
          <w:szCs w:val="22"/>
        </w:rPr>
        <w:t>Neeltgen Joostendr.</w:t>
      </w:r>
      <w:r w:rsidRPr="001160FF">
        <w:rPr>
          <w:sz w:val="22"/>
          <w:szCs w:val="22"/>
        </w:rPr>
        <w:tab/>
      </w:r>
      <w:r w:rsidRPr="001160FF">
        <w:rPr>
          <w:sz w:val="22"/>
          <w:szCs w:val="22"/>
        </w:rPr>
        <w:tab/>
      </w:r>
      <w:r w:rsidRPr="001160FF">
        <w:rPr>
          <w:sz w:val="22"/>
          <w:szCs w:val="22"/>
        </w:rPr>
        <w:tab/>
        <w:t xml:space="preserve">177V, 210v </w:t>
      </w:r>
    </w:p>
    <w:p w:rsidR="001160FF" w:rsidRPr="001160FF" w:rsidRDefault="001160FF" w:rsidP="001160FF">
      <w:pPr>
        <w:rPr>
          <w:sz w:val="22"/>
          <w:szCs w:val="22"/>
        </w:rPr>
      </w:pPr>
      <w:r w:rsidRPr="001160FF">
        <w:rPr>
          <w:sz w:val="22"/>
          <w:szCs w:val="22"/>
        </w:rPr>
        <w:t>Neeltgen Josephsdr</w:t>
      </w:r>
      <w:r w:rsidRPr="001160FF">
        <w:rPr>
          <w:sz w:val="22"/>
          <w:szCs w:val="22"/>
        </w:rPr>
        <w:tab/>
      </w:r>
      <w:r w:rsidRPr="001160FF">
        <w:rPr>
          <w:sz w:val="22"/>
          <w:szCs w:val="22"/>
        </w:rPr>
        <w:tab/>
      </w:r>
      <w:r w:rsidRPr="001160FF">
        <w:rPr>
          <w:sz w:val="22"/>
          <w:szCs w:val="22"/>
        </w:rPr>
        <w:tab/>
        <w:t xml:space="preserve">189r </w:t>
      </w:r>
    </w:p>
    <w:p w:rsidR="001160FF" w:rsidRPr="001160FF" w:rsidRDefault="001160FF" w:rsidP="001160FF">
      <w:pPr>
        <w:rPr>
          <w:sz w:val="22"/>
          <w:szCs w:val="22"/>
        </w:rPr>
      </w:pPr>
      <w:r w:rsidRPr="001160FF">
        <w:rPr>
          <w:sz w:val="22"/>
          <w:szCs w:val="22"/>
        </w:rPr>
        <w:t>Neeltgen Claesdr.</w:t>
      </w:r>
      <w:r w:rsidRPr="001160FF">
        <w:rPr>
          <w:sz w:val="22"/>
          <w:szCs w:val="22"/>
        </w:rPr>
        <w:tab/>
      </w:r>
      <w:r w:rsidRPr="001160FF">
        <w:rPr>
          <w:sz w:val="22"/>
          <w:szCs w:val="22"/>
        </w:rPr>
        <w:tab/>
      </w:r>
      <w:r w:rsidRPr="001160FF">
        <w:rPr>
          <w:sz w:val="22"/>
          <w:szCs w:val="22"/>
        </w:rPr>
        <w:tab/>
        <w:t xml:space="preserve">113r </w:t>
      </w:r>
    </w:p>
    <w:p w:rsidR="001160FF" w:rsidRPr="001160FF" w:rsidRDefault="001160FF" w:rsidP="001160FF">
      <w:pPr>
        <w:rPr>
          <w:sz w:val="22"/>
          <w:szCs w:val="22"/>
        </w:rPr>
      </w:pPr>
      <w:r w:rsidRPr="001160FF">
        <w:rPr>
          <w:sz w:val="22"/>
          <w:szCs w:val="22"/>
        </w:rPr>
        <w:t>Neeltgen Koenss.</w:t>
      </w:r>
      <w:r w:rsidRPr="001160FF">
        <w:rPr>
          <w:sz w:val="22"/>
          <w:szCs w:val="22"/>
        </w:rPr>
        <w:tab/>
      </w:r>
      <w:r w:rsidRPr="001160FF">
        <w:rPr>
          <w:sz w:val="22"/>
          <w:szCs w:val="22"/>
        </w:rPr>
        <w:tab/>
      </w:r>
      <w:r w:rsidRPr="001160FF">
        <w:rPr>
          <w:sz w:val="22"/>
          <w:szCs w:val="22"/>
        </w:rPr>
        <w:tab/>
        <w:t>131r, 139v</w:t>
      </w:r>
    </w:p>
    <w:p w:rsidR="001160FF" w:rsidRPr="001160FF" w:rsidRDefault="001160FF" w:rsidP="001160FF">
      <w:pPr>
        <w:rPr>
          <w:sz w:val="22"/>
          <w:szCs w:val="22"/>
        </w:rPr>
      </w:pPr>
      <w:r w:rsidRPr="001160FF">
        <w:rPr>
          <w:sz w:val="22"/>
          <w:szCs w:val="22"/>
        </w:rPr>
        <w:t xml:space="preserve">Neeltgen Cornelisdr., </w:t>
      </w:r>
    </w:p>
    <w:p w:rsidR="001160FF" w:rsidRPr="001160FF" w:rsidRDefault="001160FF" w:rsidP="001160FF">
      <w:pPr>
        <w:rPr>
          <w:sz w:val="22"/>
          <w:szCs w:val="22"/>
        </w:rPr>
      </w:pPr>
      <w:r w:rsidRPr="001160FF">
        <w:rPr>
          <w:sz w:val="22"/>
          <w:szCs w:val="22"/>
        </w:rPr>
        <w:tab/>
        <w:t>wed. Cornelis Coenraats.</w:t>
      </w:r>
      <w:r w:rsidRPr="001160FF">
        <w:rPr>
          <w:sz w:val="22"/>
          <w:szCs w:val="22"/>
        </w:rPr>
        <w:tab/>
        <w:t xml:space="preserve">151r </w:t>
      </w:r>
    </w:p>
    <w:p w:rsidR="001160FF" w:rsidRPr="001160FF" w:rsidRDefault="001160FF" w:rsidP="001160FF">
      <w:pPr>
        <w:rPr>
          <w:sz w:val="22"/>
          <w:szCs w:val="22"/>
        </w:rPr>
      </w:pPr>
      <w:r w:rsidRPr="001160FF">
        <w:rPr>
          <w:sz w:val="22"/>
          <w:szCs w:val="22"/>
        </w:rPr>
        <w:t>Neeltgen Willemsdr.</w:t>
      </w:r>
      <w:r w:rsidRPr="001160FF">
        <w:rPr>
          <w:sz w:val="22"/>
          <w:szCs w:val="22"/>
        </w:rPr>
        <w:tab/>
      </w:r>
      <w:r w:rsidRPr="001160FF">
        <w:rPr>
          <w:sz w:val="22"/>
          <w:szCs w:val="22"/>
        </w:rPr>
        <w:tab/>
      </w:r>
      <w:r w:rsidRPr="001160FF">
        <w:rPr>
          <w:sz w:val="22"/>
          <w:szCs w:val="22"/>
        </w:rPr>
        <w:tab/>
        <w:t xml:space="preserve">23v, 24v, 105v, 221v </w:t>
      </w:r>
    </w:p>
    <w:p w:rsidR="001160FF" w:rsidRPr="001160FF" w:rsidRDefault="001160FF" w:rsidP="001160FF">
      <w:pPr>
        <w:rPr>
          <w:sz w:val="22"/>
          <w:szCs w:val="22"/>
        </w:rPr>
      </w:pPr>
      <w:r w:rsidRPr="001160FF">
        <w:rPr>
          <w:sz w:val="22"/>
          <w:szCs w:val="22"/>
        </w:rPr>
        <w:t>Neck, Adriaen Willemssen van</w:t>
      </w:r>
      <w:r w:rsidRPr="001160FF">
        <w:rPr>
          <w:sz w:val="22"/>
          <w:szCs w:val="22"/>
        </w:rPr>
        <w:tab/>
        <w:t xml:space="preserve"> </w:t>
      </w:r>
      <w:r w:rsidRPr="001160FF">
        <w:rPr>
          <w:sz w:val="22"/>
          <w:szCs w:val="22"/>
        </w:rPr>
        <w:tab/>
        <w:t>39v, 82v, 127r</w:t>
      </w:r>
    </w:p>
    <w:p w:rsidR="001160FF" w:rsidRPr="001160FF" w:rsidRDefault="001160FF" w:rsidP="001160FF">
      <w:pPr>
        <w:rPr>
          <w:sz w:val="22"/>
          <w:szCs w:val="22"/>
        </w:rPr>
      </w:pPr>
      <w:r w:rsidRPr="001160FF">
        <w:rPr>
          <w:sz w:val="22"/>
          <w:szCs w:val="22"/>
        </w:rPr>
        <w:t>Neck, Willem van</w:t>
      </w:r>
      <w:r w:rsidRPr="001160FF">
        <w:rPr>
          <w:sz w:val="22"/>
          <w:szCs w:val="22"/>
        </w:rPr>
        <w:tab/>
      </w:r>
      <w:r w:rsidRPr="001160FF">
        <w:rPr>
          <w:sz w:val="22"/>
          <w:szCs w:val="22"/>
        </w:rPr>
        <w:tab/>
      </w:r>
      <w:r w:rsidRPr="001160FF">
        <w:rPr>
          <w:sz w:val="22"/>
          <w:szCs w:val="22"/>
        </w:rPr>
        <w:tab/>
        <w:t>82r, 82v</w:t>
      </w:r>
    </w:p>
    <w:p w:rsidR="001160FF" w:rsidRPr="001160FF" w:rsidRDefault="001160FF" w:rsidP="001160FF">
      <w:pPr>
        <w:rPr>
          <w:sz w:val="22"/>
          <w:szCs w:val="22"/>
        </w:rPr>
      </w:pPr>
      <w:r w:rsidRPr="001160FF">
        <w:rPr>
          <w:sz w:val="22"/>
          <w:szCs w:val="22"/>
        </w:rPr>
        <w:lastRenderedPageBreak/>
        <w:t xml:space="preserve">Nicolaes Gregorii </w:t>
      </w:r>
      <w:r w:rsidRPr="001160FF">
        <w:rPr>
          <w:sz w:val="22"/>
          <w:szCs w:val="22"/>
        </w:rPr>
        <w:tab/>
      </w:r>
      <w:r w:rsidRPr="001160FF">
        <w:rPr>
          <w:sz w:val="22"/>
          <w:szCs w:val="22"/>
        </w:rPr>
        <w:tab/>
      </w:r>
      <w:r w:rsidRPr="001160FF">
        <w:rPr>
          <w:sz w:val="22"/>
          <w:szCs w:val="22"/>
        </w:rPr>
        <w:tab/>
        <w:t>10r</w:t>
      </w:r>
    </w:p>
    <w:p w:rsidR="001160FF" w:rsidRPr="001160FF" w:rsidRDefault="001160FF" w:rsidP="001160FF">
      <w:pPr>
        <w:rPr>
          <w:sz w:val="22"/>
          <w:szCs w:val="22"/>
        </w:rPr>
      </w:pPr>
      <w:r w:rsidRPr="001160FF">
        <w:rPr>
          <w:sz w:val="22"/>
          <w:szCs w:val="22"/>
        </w:rPr>
        <w:t>Nicolaes van der Wyele</w:t>
      </w:r>
      <w:r w:rsidRPr="001160FF">
        <w:rPr>
          <w:sz w:val="22"/>
          <w:szCs w:val="22"/>
        </w:rPr>
        <w:tab/>
      </w:r>
      <w:r w:rsidRPr="001160FF">
        <w:rPr>
          <w:sz w:val="22"/>
          <w:szCs w:val="22"/>
        </w:rPr>
        <w:tab/>
      </w:r>
      <w:r w:rsidRPr="001160FF">
        <w:rPr>
          <w:sz w:val="22"/>
          <w:szCs w:val="22"/>
        </w:rPr>
        <w:tab/>
        <w:t xml:space="preserve">52v, 214v </w:t>
      </w:r>
    </w:p>
    <w:p w:rsidR="001160FF" w:rsidRPr="001160FF" w:rsidRDefault="001160FF" w:rsidP="001160FF">
      <w:pPr>
        <w:rPr>
          <w:sz w:val="22"/>
          <w:szCs w:val="22"/>
        </w:rPr>
      </w:pPr>
      <w:r w:rsidRPr="001160FF">
        <w:rPr>
          <w:sz w:val="22"/>
          <w:szCs w:val="22"/>
        </w:rPr>
        <w:t>Nicolaasgasthuis, Sint-</w:t>
      </w:r>
      <w:r w:rsidRPr="001160FF">
        <w:rPr>
          <w:sz w:val="22"/>
          <w:szCs w:val="22"/>
        </w:rPr>
        <w:tab/>
      </w:r>
      <w:r w:rsidRPr="001160FF">
        <w:rPr>
          <w:sz w:val="22"/>
          <w:szCs w:val="22"/>
        </w:rPr>
        <w:tab/>
      </w:r>
      <w:r w:rsidRPr="001160FF">
        <w:rPr>
          <w:sz w:val="22"/>
          <w:szCs w:val="22"/>
        </w:rPr>
        <w:tab/>
        <w:t>75v</w:t>
      </w:r>
    </w:p>
    <w:p w:rsidR="001160FF" w:rsidRPr="001160FF" w:rsidRDefault="001160FF" w:rsidP="001160FF">
      <w:pPr>
        <w:rPr>
          <w:color w:val="FF0000"/>
          <w:sz w:val="22"/>
          <w:szCs w:val="22"/>
        </w:rPr>
      </w:pPr>
      <w:r w:rsidRPr="001160FF">
        <w:rPr>
          <w:sz w:val="22"/>
          <w:szCs w:val="22"/>
        </w:rPr>
        <w:t xml:space="preserve">Nyesgen Koenraetsdr </w:t>
      </w:r>
      <w:r w:rsidRPr="001160FF">
        <w:rPr>
          <w:sz w:val="22"/>
          <w:szCs w:val="22"/>
        </w:rPr>
        <w:tab/>
      </w:r>
      <w:r w:rsidRPr="001160FF">
        <w:rPr>
          <w:sz w:val="22"/>
          <w:szCs w:val="22"/>
        </w:rPr>
        <w:tab/>
      </w:r>
      <w:r w:rsidRPr="001160FF">
        <w:rPr>
          <w:sz w:val="22"/>
          <w:szCs w:val="22"/>
        </w:rPr>
        <w:tab/>
        <w:t>152r, 169v</w:t>
      </w:r>
    </w:p>
    <w:p w:rsidR="001160FF" w:rsidRPr="001160FF" w:rsidRDefault="001160FF" w:rsidP="001160FF">
      <w:pPr>
        <w:rPr>
          <w:sz w:val="22"/>
          <w:szCs w:val="22"/>
          <w:lang w:val="fr-FR"/>
        </w:rPr>
      </w:pPr>
      <w:r w:rsidRPr="001160FF">
        <w:rPr>
          <w:sz w:val="22"/>
          <w:szCs w:val="22"/>
          <w:lang w:val="fr-FR"/>
        </w:rPr>
        <w:t>Nyeulants, joncfr. Ysabeau</w:t>
      </w:r>
      <w:r w:rsidRPr="001160FF">
        <w:rPr>
          <w:sz w:val="22"/>
          <w:szCs w:val="22"/>
          <w:lang w:val="fr-FR"/>
        </w:rPr>
        <w:tab/>
      </w:r>
      <w:r w:rsidRPr="001160FF">
        <w:rPr>
          <w:sz w:val="22"/>
          <w:szCs w:val="22"/>
          <w:lang w:val="fr-FR"/>
        </w:rPr>
        <w:tab/>
        <w:t>123r</w:t>
      </w:r>
    </w:p>
    <w:p w:rsidR="001160FF" w:rsidRPr="001160FF" w:rsidRDefault="001160FF" w:rsidP="001160FF">
      <w:pPr>
        <w:rPr>
          <w:sz w:val="22"/>
          <w:szCs w:val="22"/>
          <w:lang w:val="fr-FR"/>
        </w:rPr>
      </w:pPr>
      <w:r w:rsidRPr="001160FF">
        <w:rPr>
          <w:sz w:val="22"/>
          <w:szCs w:val="22"/>
          <w:lang w:val="fr-FR"/>
        </w:rPr>
        <w:t>Nieuwstraat</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196r </w:t>
      </w:r>
    </w:p>
    <w:p w:rsidR="001160FF" w:rsidRPr="001160FF" w:rsidRDefault="001160FF" w:rsidP="001160FF">
      <w:pPr>
        <w:rPr>
          <w:sz w:val="22"/>
          <w:szCs w:val="22"/>
        </w:rPr>
      </w:pPr>
      <w:r w:rsidRPr="001160FF">
        <w:rPr>
          <w:sz w:val="22"/>
          <w:szCs w:val="22"/>
        </w:rPr>
        <w:t>Noordeinde</w:t>
      </w:r>
      <w:r w:rsidRPr="001160FF">
        <w:rPr>
          <w:sz w:val="22"/>
          <w:szCs w:val="22"/>
        </w:rPr>
        <w:tab/>
      </w:r>
      <w:r w:rsidRPr="001160FF">
        <w:rPr>
          <w:sz w:val="22"/>
          <w:szCs w:val="22"/>
        </w:rPr>
        <w:tab/>
      </w:r>
      <w:r w:rsidRPr="001160FF">
        <w:rPr>
          <w:sz w:val="22"/>
          <w:szCs w:val="22"/>
        </w:rPr>
        <w:tab/>
      </w:r>
      <w:r w:rsidRPr="001160FF">
        <w:rPr>
          <w:sz w:val="22"/>
          <w:szCs w:val="22"/>
        </w:rPr>
        <w:tab/>
        <w:t>75v, 98r, 104v</w:t>
      </w:r>
    </w:p>
    <w:p w:rsidR="001160FF" w:rsidRPr="001160FF" w:rsidRDefault="001160FF" w:rsidP="001160FF">
      <w:pPr>
        <w:rPr>
          <w:sz w:val="22"/>
          <w:szCs w:val="22"/>
        </w:rPr>
      </w:pPr>
      <w:r w:rsidRPr="001160FF">
        <w:rPr>
          <w:sz w:val="22"/>
          <w:szCs w:val="22"/>
        </w:rPr>
        <w:t>Noortmolen</w:t>
      </w:r>
      <w:r w:rsidRPr="001160FF">
        <w:rPr>
          <w:rStyle w:val="Voetnootmarkering"/>
          <w:sz w:val="22"/>
          <w:szCs w:val="22"/>
        </w:rPr>
        <w:footnoteReference w:id="240"/>
      </w:r>
      <w:r w:rsidRPr="001160FF">
        <w:rPr>
          <w:sz w:val="22"/>
          <w:szCs w:val="22"/>
        </w:rPr>
        <w:tab/>
      </w:r>
      <w:r w:rsidRPr="001160FF">
        <w:rPr>
          <w:sz w:val="22"/>
          <w:szCs w:val="22"/>
        </w:rPr>
        <w:tab/>
        <w:t>`</w:t>
      </w:r>
      <w:r w:rsidRPr="001160FF">
        <w:rPr>
          <w:sz w:val="22"/>
          <w:szCs w:val="22"/>
        </w:rPr>
        <w:tab/>
      </w:r>
      <w:r w:rsidRPr="001160FF">
        <w:rPr>
          <w:sz w:val="22"/>
          <w:szCs w:val="22"/>
        </w:rPr>
        <w:tab/>
        <w:t>85v, 100r, 137r</w:t>
      </w:r>
    </w:p>
    <w:p w:rsidR="001160FF" w:rsidRPr="001160FF" w:rsidRDefault="001160FF" w:rsidP="001160FF">
      <w:pPr>
        <w:rPr>
          <w:sz w:val="22"/>
          <w:szCs w:val="22"/>
        </w:rPr>
      </w:pPr>
      <w:r w:rsidRPr="001160FF">
        <w:rPr>
          <w:sz w:val="22"/>
          <w:szCs w:val="22"/>
        </w:rPr>
        <w:t>Noot, joncker van der</w:t>
      </w:r>
      <w:r w:rsidRPr="001160FF">
        <w:rPr>
          <w:sz w:val="22"/>
          <w:szCs w:val="22"/>
        </w:rPr>
        <w:tab/>
      </w:r>
      <w:r w:rsidRPr="001160FF">
        <w:rPr>
          <w:sz w:val="22"/>
          <w:szCs w:val="22"/>
        </w:rPr>
        <w:tab/>
      </w:r>
      <w:r w:rsidRPr="001160FF">
        <w:rPr>
          <w:sz w:val="22"/>
          <w:szCs w:val="22"/>
        </w:rPr>
        <w:tab/>
        <w:t>129r</w:t>
      </w:r>
    </w:p>
    <w:p w:rsidR="001160FF" w:rsidRPr="001160FF" w:rsidRDefault="001160FF" w:rsidP="001160FF">
      <w:pPr>
        <w:rPr>
          <w:sz w:val="22"/>
          <w:szCs w:val="22"/>
        </w:rPr>
      </w:pPr>
      <w:r w:rsidRPr="001160FF">
        <w:rPr>
          <w:sz w:val="22"/>
          <w:szCs w:val="22"/>
        </w:rPr>
        <w:t xml:space="preserve">Nyenrode, Cornelis van </w:t>
      </w:r>
      <w:r w:rsidRPr="001160FF">
        <w:rPr>
          <w:sz w:val="22"/>
          <w:szCs w:val="22"/>
        </w:rPr>
        <w:tab/>
      </w:r>
      <w:r w:rsidRPr="001160FF">
        <w:rPr>
          <w:sz w:val="22"/>
          <w:szCs w:val="22"/>
        </w:rPr>
        <w:tab/>
        <w:t>169v</w:t>
      </w:r>
    </w:p>
    <w:p w:rsidR="001160FF" w:rsidRPr="001160FF" w:rsidRDefault="001160FF" w:rsidP="001160FF">
      <w:pPr>
        <w:rPr>
          <w:sz w:val="22"/>
          <w:szCs w:val="22"/>
        </w:rPr>
      </w:pPr>
    </w:p>
    <w:p w:rsidR="001160FF" w:rsidRPr="001160FF" w:rsidRDefault="001160FF" w:rsidP="001160FF">
      <w:pPr>
        <w:rPr>
          <w:sz w:val="22"/>
          <w:szCs w:val="22"/>
          <w:lang w:val="fr-FR"/>
        </w:rPr>
      </w:pPr>
      <w:r w:rsidRPr="001160FF">
        <w:rPr>
          <w:sz w:val="22"/>
          <w:szCs w:val="22"/>
          <w:lang w:val="fr-FR"/>
        </w:rPr>
        <w:t xml:space="preserve">Odulphus Coenraets </w:t>
      </w:r>
      <w:r w:rsidRPr="001160FF">
        <w:rPr>
          <w:sz w:val="22"/>
          <w:szCs w:val="22"/>
          <w:lang w:val="fr-FR"/>
        </w:rPr>
        <w:tab/>
      </w:r>
      <w:r w:rsidRPr="001160FF">
        <w:rPr>
          <w:sz w:val="22"/>
          <w:szCs w:val="22"/>
          <w:lang w:val="fr-FR"/>
        </w:rPr>
        <w:tab/>
      </w:r>
      <w:r w:rsidRPr="001160FF">
        <w:rPr>
          <w:sz w:val="22"/>
          <w:szCs w:val="22"/>
          <w:lang w:val="fr-FR"/>
        </w:rPr>
        <w:tab/>
        <w:t>96v</w:t>
      </w:r>
    </w:p>
    <w:p w:rsidR="001160FF" w:rsidRPr="001160FF" w:rsidRDefault="001160FF" w:rsidP="001160FF">
      <w:pPr>
        <w:rPr>
          <w:sz w:val="22"/>
          <w:szCs w:val="22"/>
          <w:lang w:val="fr-FR"/>
        </w:rPr>
      </w:pPr>
      <w:r w:rsidRPr="001160FF">
        <w:rPr>
          <w:sz w:val="22"/>
          <w:szCs w:val="22"/>
          <w:lang w:val="fr-FR"/>
        </w:rPr>
        <w:t>Ocker Jacobssen</w:t>
      </w:r>
      <w:r w:rsidRPr="001160FF">
        <w:rPr>
          <w:sz w:val="22"/>
          <w:szCs w:val="22"/>
          <w:lang w:val="fr-FR"/>
        </w:rPr>
        <w:tab/>
      </w:r>
      <w:r w:rsidRPr="001160FF">
        <w:rPr>
          <w:sz w:val="22"/>
          <w:szCs w:val="22"/>
          <w:lang w:val="fr-FR"/>
        </w:rPr>
        <w:tab/>
      </w:r>
      <w:r w:rsidRPr="001160FF">
        <w:rPr>
          <w:sz w:val="22"/>
          <w:szCs w:val="22"/>
          <w:lang w:val="fr-FR"/>
        </w:rPr>
        <w:tab/>
        <w:t>37r</w:t>
      </w:r>
    </w:p>
    <w:p w:rsidR="001160FF" w:rsidRPr="001160FF" w:rsidRDefault="001160FF" w:rsidP="001160FF">
      <w:pPr>
        <w:rPr>
          <w:sz w:val="22"/>
          <w:szCs w:val="22"/>
          <w:lang w:val="fr-FR"/>
        </w:rPr>
      </w:pPr>
      <w:r w:rsidRPr="001160FF">
        <w:rPr>
          <w:sz w:val="22"/>
          <w:szCs w:val="22"/>
          <w:lang w:val="fr-FR"/>
        </w:rPr>
        <w:t>Oetgiers, Philips</w:t>
      </w:r>
      <w:r w:rsidRPr="001160FF">
        <w:rPr>
          <w:sz w:val="22"/>
          <w:szCs w:val="22"/>
          <w:lang w:val="fr-FR"/>
        </w:rPr>
        <w:tab/>
      </w:r>
      <w:r w:rsidRPr="001160FF">
        <w:rPr>
          <w:sz w:val="22"/>
          <w:szCs w:val="22"/>
          <w:lang w:val="fr-FR"/>
        </w:rPr>
        <w:tab/>
      </w:r>
      <w:r w:rsidRPr="001160FF">
        <w:rPr>
          <w:sz w:val="22"/>
          <w:szCs w:val="22"/>
          <w:lang w:val="fr-FR"/>
        </w:rPr>
        <w:tab/>
        <w:t>150r</w:t>
      </w:r>
    </w:p>
    <w:p w:rsidR="001160FF" w:rsidRPr="001160FF" w:rsidRDefault="001160FF" w:rsidP="001160FF">
      <w:pPr>
        <w:rPr>
          <w:sz w:val="22"/>
          <w:szCs w:val="22"/>
        </w:rPr>
      </w:pPr>
      <w:r w:rsidRPr="001160FF">
        <w:rPr>
          <w:sz w:val="22"/>
          <w:szCs w:val="22"/>
        </w:rPr>
        <w:t>Olivier Pieterss. (tot Loosduinen)</w:t>
      </w:r>
      <w:r w:rsidRPr="001160FF">
        <w:rPr>
          <w:sz w:val="22"/>
          <w:szCs w:val="22"/>
        </w:rPr>
        <w:tab/>
        <w:t>148r</w:t>
      </w:r>
    </w:p>
    <w:p w:rsidR="001160FF" w:rsidRPr="001160FF" w:rsidRDefault="001160FF" w:rsidP="001160FF">
      <w:pPr>
        <w:rPr>
          <w:sz w:val="22"/>
          <w:szCs w:val="22"/>
        </w:rPr>
      </w:pPr>
      <w:r w:rsidRPr="001160FF">
        <w:rPr>
          <w:sz w:val="22"/>
          <w:szCs w:val="22"/>
        </w:rPr>
        <w:t>Olivier, Cornelis Franssen</w:t>
      </w:r>
      <w:r w:rsidRPr="001160FF">
        <w:rPr>
          <w:rStyle w:val="Voetnootmarkering"/>
          <w:sz w:val="22"/>
          <w:szCs w:val="22"/>
        </w:rPr>
        <w:footnoteReference w:id="241"/>
      </w:r>
      <w:r w:rsidRPr="001160FF">
        <w:rPr>
          <w:sz w:val="22"/>
          <w:szCs w:val="22"/>
        </w:rPr>
        <w:tab/>
      </w:r>
      <w:r w:rsidRPr="001160FF">
        <w:rPr>
          <w:sz w:val="22"/>
          <w:szCs w:val="22"/>
        </w:rPr>
        <w:tab/>
        <w:t>6v, 45r, 124r, blad tussen 140v-141r, 185Bv, 211v</w:t>
      </w:r>
      <w:r w:rsidRPr="001160FF">
        <w:rPr>
          <w:sz w:val="22"/>
          <w:szCs w:val="22"/>
        </w:rPr>
        <w:tab/>
      </w:r>
    </w:p>
    <w:p w:rsidR="001160FF" w:rsidRPr="001160FF" w:rsidRDefault="001160FF" w:rsidP="001160FF">
      <w:pPr>
        <w:rPr>
          <w:sz w:val="22"/>
          <w:szCs w:val="22"/>
        </w:rPr>
      </w:pPr>
      <w:r w:rsidRPr="001160FF">
        <w:rPr>
          <w:sz w:val="22"/>
          <w:szCs w:val="22"/>
        </w:rPr>
        <w:t>Ontkommersgilde, Sint-</w:t>
      </w:r>
      <w:r w:rsidRPr="001160FF">
        <w:rPr>
          <w:sz w:val="22"/>
          <w:szCs w:val="22"/>
        </w:rPr>
        <w:tab/>
      </w:r>
      <w:r w:rsidRPr="001160FF">
        <w:rPr>
          <w:sz w:val="22"/>
          <w:szCs w:val="22"/>
        </w:rPr>
        <w:tab/>
      </w:r>
      <w:r w:rsidRPr="001160FF">
        <w:rPr>
          <w:sz w:val="22"/>
          <w:szCs w:val="22"/>
        </w:rPr>
        <w:tab/>
        <w:t>110r, 111r</w:t>
      </w:r>
      <w:r w:rsidRPr="001160FF">
        <w:rPr>
          <w:sz w:val="22"/>
          <w:szCs w:val="22"/>
        </w:rPr>
        <w:tab/>
      </w:r>
    </w:p>
    <w:p w:rsidR="001160FF" w:rsidRPr="001160FF" w:rsidRDefault="001160FF" w:rsidP="001160FF">
      <w:pPr>
        <w:rPr>
          <w:sz w:val="22"/>
          <w:szCs w:val="22"/>
        </w:rPr>
      </w:pPr>
      <w:r w:rsidRPr="001160FF">
        <w:rPr>
          <w:sz w:val="22"/>
          <w:szCs w:val="22"/>
        </w:rPr>
        <w:t>Oost-Escamp</w:t>
      </w:r>
      <w:r w:rsidRPr="001160FF">
        <w:rPr>
          <w:sz w:val="22"/>
          <w:szCs w:val="22"/>
        </w:rPr>
        <w:tab/>
      </w:r>
      <w:r w:rsidRPr="001160FF">
        <w:rPr>
          <w:sz w:val="22"/>
          <w:szCs w:val="22"/>
        </w:rPr>
        <w:tab/>
      </w:r>
      <w:r w:rsidRPr="001160FF">
        <w:rPr>
          <w:sz w:val="22"/>
          <w:szCs w:val="22"/>
        </w:rPr>
        <w:tab/>
      </w:r>
      <w:r w:rsidRPr="001160FF">
        <w:rPr>
          <w:sz w:val="22"/>
          <w:szCs w:val="22"/>
        </w:rPr>
        <w:tab/>
        <w:t>19v, 25v</w:t>
      </w:r>
    </w:p>
    <w:p w:rsidR="001160FF" w:rsidRPr="001160FF" w:rsidRDefault="001160FF" w:rsidP="001160FF">
      <w:pPr>
        <w:rPr>
          <w:sz w:val="22"/>
          <w:szCs w:val="22"/>
        </w:rPr>
      </w:pPr>
      <w:r w:rsidRPr="001160FF">
        <w:rPr>
          <w:sz w:val="22"/>
          <w:szCs w:val="22"/>
        </w:rPr>
        <w:t>Orangien</w:t>
      </w:r>
      <w:r w:rsidRPr="001160FF">
        <w:rPr>
          <w:sz w:val="22"/>
          <w:szCs w:val="22"/>
        </w:rPr>
        <w:tab/>
      </w:r>
      <w:r w:rsidRPr="001160FF">
        <w:rPr>
          <w:sz w:val="22"/>
          <w:szCs w:val="22"/>
        </w:rPr>
        <w:tab/>
      </w:r>
      <w:r w:rsidRPr="001160FF">
        <w:rPr>
          <w:sz w:val="22"/>
          <w:szCs w:val="22"/>
        </w:rPr>
        <w:tab/>
      </w:r>
      <w:r w:rsidRPr="001160FF">
        <w:rPr>
          <w:sz w:val="22"/>
          <w:szCs w:val="22"/>
        </w:rPr>
        <w:tab/>
        <w:t>20r, 68r</w:t>
      </w:r>
    </w:p>
    <w:p w:rsidR="001160FF" w:rsidRPr="001160FF" w:rsidRDefault="001160FF" w:rsidP="001160FF">
      <w:pPr>
        <w:rPr>
          <w:color w:val="000000"/>
          <w:sz w:val="22"/>
          <w:szCs w:val="22"/>
        </w:rPr>
      </w:pPr>
      <w:r w:rsidRPr="001160FF">
        <w:rPr>
          <w:sz w:val="22"/>
          <w:szCs w:val="22"/>
        </w:rPr>
        <w:t>Ot(en) Baerntss.</w:t>
      </w:r>
      <w:r w:rsidRPr="001160FF">
        <w:rPr>
          <w:sz w:val="22"/>
          <w:szCs w:val="22"/>
        </w:rPr>
        <w:tab/>
      </w:r>
      <w:r w:rsidRPr="001160FF">
        <w:rPr>
          <w:sz w:val="22"/>
          <w:szCs w:val="22"/>
        </w:rPr>
        <w:tab/>
      </w:r>
      <w:r w:rsidRPr="001160FF">
        <w:rPr>
          <w:sz w:val="22"/>
          <w:szCs w:val="22"/>
        </w:rPr>
        <w:tab/>
        <w:t>126r, 183v</w:t>
      </w:r>
    </w:p>
    <w:p w:rsidR="001160FF" w:rsidRPr="001160FF" w:rsidRDefault="001160FF" w:rsidP="001160FF">
      <w:pPr>
        <w:rPr>
          <w:sz w:val="22"/>
          <w:szCs w:val="22"/>
        </w:rPr>
      </w:pPr>
      <w:r w:rsidRPr="001160FF">
        <w:rPr>
          <w:color w:val="000000"/>
          <w:sz w:val="22"/>
          <w:szCs w:val="22"/>
        </w:rPr>
        <w:t>Otto Geritss.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200v, 201v, 202r, 203v</w:t>
      </w:r>
    </w:p>
    <w:p w:rsidR="001160FF" w:rsidRPr="001160FF" w:rsidRDefault="001160FF" w:rsidP="001160FF">
      <w:pPr>
        <w:rPr>
          <w:sz w:val="22"/>
          <w:szCs w:val="22"/>
        </w:rPr>
      </w:pPr>
      <w:r w:rsidRPr="001160FF">
        <w:rPr>
          <w:sz w:val="22"/>
          <w:szCs w:val="22"/>
        </w:rPr>
        <w:t>Ottez., Dirick (Leyden)</w:t>
      </w:r>
      <w:r w:rsidRPr="001160FF">
        <w:rPr>
          <w:sz w:val="22"/>
          <w:szCs w:val="22"/>
        </w:rPr>
        <w:tab/>
      </w:r>
      <w:r w:rsidRPr="001160FF">
        <w:rPr>
          <w:sz w:val="22"/>
          <w:szCs w:val="22"/>
        </w:rPr>
        <w:tab/>
      </w:r>
      <w:r w:rsidRPr="001160FF">
        <w:rPr>
          <w:sz w:val="22"/>
          <w:szCs w:val="22"/>
        </w:rPr>
        <w:tab/>
        <w:t xml:space="preserve">114v </w:t>
      </w:r>
    </w:p>
    <w:p w:rsidR="001160FF" w:rsidRPr="001160FF" w:rsidRDefault="001160FF" w:rsidP="001160FF">
      <w:pPr>
        <w:rPr>
          <w:sz w:val="22"/>
          <w:szCs w:val="22"/>
        </w:rPr>
      </w:pPr>
      <w:r w:rsidRPr="001160FF">
        <w:rPr>
          <w:sz w:val="22"/>
          <w:szCs w:val="22"/>
        </w:rPr>
        <w:t>Outshoorn, Lambrecht van</w:t>
      </w:r>
      <w:r w:rsidRPr="001160FF">
        <w:rPr>
          <w:sz w:val="22"/>
          <w:szCs w:val="22"/>
        </w:rPr>
        <w:tab/>
      </w:r>
      <w:r w:rsidRPr="001160FF">
        <w:rPr>
          <w:sz w:val="22"/>
          <w:szCs w:val="22"/>
        </w:rPr>
        <w:tab/>
        <w:t>45v, 220r, 220v</w:t>
      </w:r>
    </w:p>
    <w:p w:rsidR="001160FF" w:rsidRPr="001160FF" w:rsidRDefault="001160FF" w:rsidP="001160FF">
      <w:pPr>
        <w:rPr>
          <w:color w:val="000000"/>
          <w:sz w:val="22"/>
          <w:szCs w:val="22"/>
        </w:rPr>
      </w:pPr>
      <w:r w:rsidRPr="001160FF">
        <w:rPr>
          <w:sz w:val="22"/>
          <w:szCs w:val="22"/>
        </w:rPr>
        <w:t>Ouwen,</w:t>
      </w:r>
      <w:r w:rsidRPr="001160FF">
        <w:rPr>
          <w:sz w:val="22"/>
          <w:szCs w:val="22"/>
        </w:rPr>
        <w:tab/>
        <w:t xml:space="preserve"> mr. Jan van</w:t>
      </w:r>
      <w:r w:rsidRPr="001160FF">
        <w:rPr>
          <w:sz w:val="22"/>
          <w:szCs w:val="22"/>
        </w:rPr>
        <w:tab/>
      </w:r>
      <w:r w:rsidRPr="001160FF">
        <w:rPr>
          <w:sz w:val="22"/>
          <w:szCs w:val="22"/>
        </w:rPr>
        <w:tab/>
      </w:r>
      <w:r w:rsidRPr="001160FF">
        <w:rPr>
          <w:sz w:val="22"/>
          <w:szCs w:val="22"/>
        </w:rPr>
        <w:tab/>
        <w:t xml:space="preserve">69v, 74r, 74v, 138r </w:t>
      </w:r>
    </w:p>
    <w:p w:rsidR="001160FF" w:rsidRPr="001160FF" w:rsidRDefault="001160FF" w:rsidP="001160FF">
      <w:pPr>
        <w:rPr>
          <w:sz w:val="22"/>
          <w:szCs w:val="22"/>
        </w:rPr>
      </w:pPr>
      <w:r w:rsidRPr="001160FF">
        <w:rPr>
          <w:color w:val="000000"/>
          <w:sz w:val="22"/>
          <w:szCs w:val="22"/>
        </w:rPr>
        <w:t>Ozyer Diricxsz.</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211v</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Paep, Gerrit de</w:t>
      </w:r>
      <w:r w:rsidRPr="001160FF">
        <w:rPr>
          <w:sz w:val="22"/>
          <w:szCs w:val="22"/>
        </w:rPr>
        <w:tab/>
        <w:t>– Janssen</w:t>
      </w:r>
      <w:r w:rsidRPr="001160FF">
        <w:rPr>
          <w:sz w:val="22"/>
          <w:szCs w:val="22"/>
        </w:rPr>
        <w:tab/>
      </w:r>
      <w:r w:rsidRPr="001160FF">
        <w:rPr>
          <w:sz w:val="22"/>
          <w:szCs w:val="22"/>
        </w:rPr>
        <w:tab/>
        <w:t xml:space="preserve">5r, 19r, 21v, 22r, 31r, 34r, 52r, 73v, 74r, 91v, 173r,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 xml:space="preserve">178v, 179r, 185v, 193r, 200v, 201v, 220v </w:t>
      </w:r>
    </w:p>
    <w:p w:rsidR="001160FF" w:rsidRPr="001160FF" w:rsidRDefault="001160FF" w:rsidP="001160FF">
      <w:pPr>
        <w:rPr>
          <w:sz w:val="22"/>
          <w:szCs w:val="22"/>
        </w:rPr>
      </w:pPr>
      <w:r w:rsidRPr="001160FF">
        <w:rPr>
          <w:sz w:val="22"/>
          <w:szCs w:val="22"/>
        </w:rPr>
        <w:t>Paep, Jan de</w:t>
      </w:r>
      <w:r w:rsidRPr="001160FF">
        <w:rPr>
          <w:sz w:val="22"/>
          <w:szCs w:val="22"/>
        </w:rPr>
        <w:tab/>
      </w:r>
      <w:r w:rsidRPr="001160FF">
        <w:rPr>
          <w:sz w:val="22"/>
          <w:szCs w:val="22"/>
        </w:rPr>
        <w:tab/>
      </w:r>
      <w:r w:rsidRPr="001160FF">
        <w:rPr>
          <w:sz w:val="22"/>
          <w:szCs w:val="22"/>
        </w:rPr>
        <w:tab/>
      </w:r>
      <w:r w:rsidRPr="001160FF">
        <w:rPr>
          <w:sz w:val="22"/>
          <w:szCs w:val="22"/>
        </w:rPr>
        <w:tab/>
        <w:t>126v</w:t>
      </w:r>
    </w:p>
    <w:p w:rsidR="001160FF" w:rsidRPr="001160FF" w:rsidRDefault="001160FF" w:rsidP="001160FF">
      <w:pPr>
        <w:rPr>
          <w:sz w:val="22"/>
          <w:szCs w:val="22"/>
        </w:rPr>
      </w:pPr>
      <w:r w:rsidRPr="001160FF">
        <w:rPr>
          <w:sz w:val="22"/>
          <w:szCs w:val="22"/>
        </w:rPr>
        <w:t>Paeu, Dirck</w:t>
      </w:r>
      <w:r w:rsidRPr="001160FF">
        <w:rPr>
          <w:sz w:val="22"/>
          <w:szCs w:val="22"/>
        </w:rPr>
        <w:tab/>
      </w:r>
      <w:r w:rsidRPr="001160FF">
        <w:rPr>
          <w:sz w:val="22"/>
          <w:szCs w:val="22"/>
        </w:rPr>
        <w:tab/>
      </w:r>
      <w:r w:rsidRPr="001160FF">
        <w:rPr>
          <w:sz w:val="22"/>
          <w:szCs w:val="22"/>
        </w:rPr>
        <w:tab/>
      </w:r>
      <w:r w:rsidRPr="001160FF">
        <w:rPr>
          <w:sz w:val="22"/>
          <w:szCs w:val="22"/>
        </w:rPr>
        <w:tab/>
        <w:t>45v (zie ook Pauu)</w:t>
      </w:r>
    </w:p>
    <w:p w:rsidR="001160FF" w:rsidRPr="001160FF" w:rsidRDefault="001160FF" w:rsidP="001160FF">
      <w:pPr>
        <w:rPr>
          <w:sz w:val="22"/>
          <w:szCs w:val="22"/>
        </w:rPr>
      </w:pPr>
      <w:r w:rsidRPr="001160FF">
        <w:rPr>
          <w:sz w:val="22"/>
          <w:szCs w:val="22"/>
        </w:rPr>
        <w:t xml:space="preserve">Paffroy, Joncheer van </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Packebyer, Huych Joostensz.</w:t>
      </w:r>
      <w:r w:rsidRPr="001160FF">
        <w:rPr>
          <w:sz w:val="22"/>
          <w:szCs w:val="22"/>
        </w:rPr>
        <w:tab/>
      </w:r>
      <w:r w:rsidRPr="001160FF">
        <w:rPr>
          <w:sz w:val="22"/>
          <w:szCs w:val="22"/>
        </w:rPr>
        <w:tab/>
        <w:t>54r</w:t>
      </w:r>
    </w:p>
    <w:p w:rsidR="001160FF" w:rsidRPr="001160FF" w:rsidRDefault="001160FF" w:rsidP="001160FF">
      <w:pPr>
        <w:rPr>
          <w:sz w:val="22"/>
          <w:szCs w:val="22"/>
        </w:rPr>
      </w:pPr>
      <w:r w:rsidRPr="001160FF">
        <w:rPr>
          <w:sz w:val="22"/>
          <w:szCs w:val="22"/>
        </w:rPr>
        <w:t>Pancraessen, Cornelis (Eikenduinen)</w:t>
      </w:r>
      <w:r w:rsidRPr="001160FF">
        <w:rPr>
          <w:sz w:val="22"/>
          <w:szCs w:val="22"/>
        </w:rPr>
        <w:tab/>
        <w:t xml:space="preserve">25v, 50r, 182r, 201v, 218r, 219r, 222r </w:t>
      </w:r>
    </w:p>
    <w:p w:rsidR="001160FF" w:rsidRPr="001160FF" w:rsidRDefault="001160FF" w:rsidP="001160FF">
      <w:pPr>
        <w:rPr>
          <w:sz w:val="22"/>
          <w:szCs w:val="22"/>
        </w:rPr>
      </w:pPr>
      <w:r w:rsidRPr="001160FF">
        <w:rPr>
          <w:sz w:val="22"/>
          <w:szCs w:val="22"/>
        </w:rPr>
        <w:t>Papendrecht</w:t>
      </w:r>
      <w:r w:rsidRPr="001160FF">
        <w:rPr>
          <w:sz w:val="22"/>
          <w:szCs w:val="22"/>
        </w:rPr>
        <w:tab/>
      </w:r>
      <w:r w:rsidRPr="001160FF">
        <w:rPr>
          <w:sz w:val="22"/>
          <w:szCs w:val="22"/>
        </w:rPr>
        <w:tab/>
      </w:r>
      <w:r w:rsidRPr="001160FF">
        <w:rPr>
          <w:sz w:val="22"/>
          <w:szCs w:val="22"/>
        </w:rPr>
        <w:tab/>
      </w:r>
      <w:r w:rsidRPr="001160FF">
        <w:rPr>
          <w:sz w:val="22"/>
          <w:szCs w:val="22"/>
        </w:rPr>
        <w:tab/>
        <w:t>117v</w:t>
      </w:r>
    </w:p>
    <w:p w:rsidR="001160FF" w:rsidRPr="001160FF" w:rsidRDefault="001160FF" w:rsidP="001160FF">
      <w:pPr>
        <w:rPr>
          <w:sz w:val="22"/>
          <w:szCs w:val="22"/>
        </w:rPr>
      </w:pPr>
      <w:r w:rsidRPr="001160FF">
        <w:rPr>
          <w:sz w:val="22"/>
          <w:szCs w:val="22"/>
        </w:rPr>
        <w:t>Papestraat</w:t>
      </w:r>
      <w:r w:rsidRPr="001160FF">
        <w:rPr>
          <w:sz w:val="22"/>
          <w:szCs w:val="22"/>
        </w:rPr>
        <w:tab/>
      </w:r>
      <w:r w:rsidRPr="001160FF">
        <w:rPr>
          <w:sz w:val="22"/>
          <w:szCs w:val="22"/>
        </w:rPr>
        <w:tab/>
      </w:r>
      <w:r w:rsidRPr="001160FF">
        <w:rPr>
          <w:sz w:val="22"/>
          <w:szCs w:val="22"/>
        </w:rPr>
        <w:tab/>
      </w:r>
      <w:r w:rsidRPr="001160FF">
        <w:rPr>
          <w:sz w:val="22"/>
          <w:szCs w:val="22"/>
        </w:rPr>
        <w:tab/>
        <w:t>204v</w:t>
      </w:r>
    </w:p>
    <w:p w:rsidR="001160FF" w:rsidRPr="001160FF" w:rsidRDefault="001160FF" w:rsidP="001160FF">
      <w:pPr>
        <w:rPr>
          <w:sz w:val="22"/>
          <w:szCs w:val="22"/>
        </w:rPr>
      </w:pPr>
      <w:r w:rsidRPr="001160FF">
        <w:rPr>
          <w:sz w:val="22"/>
          <w:szCs w:val="22"/>
        </w:rPr>
        <w:t xml:space="preserve">Paradijs </w:t>
      </w:r>
      <w:r w:rsidRPr="001160FF">
        <w:rPr>
          <w:sz w:val="22"/>
          <w:szCs w:val="22"/>
        </w:rPr>
        <w:tab/>
      </w:r>
      <w:r w:rsidRPr="001160FF">
        <w:rPr>
          <w:sz w:val="22"/>
          <w:szCs w:val="22"/>
        </w:rPr>
        <w:tab/>
      </w:r>
      <w:r w:rsidRPr="001160FF">
        <w:rPr>
          <w:sz w:val="22"/>
          <w:szCs w:val="22"/>
        </w:rPr>
        <w:tab/>
      </w:r>
      <w:r w:rsidRPr="001160FF">
        <w:rPr>
          <w:sz w:val="22"/>
          <w:szCs w:val="22"/>
        </w:rPr>
        <w:tab/>
        <w:t>170v, 184r</w:t>
      </w:r>
    </w:p>
    <w:p w:rsidR="001160FF" w:rsidRPr="001160FF" w:rsidRDefault="001160FF" w:rsidP="001160FF">
      <w:pPr>
        <w:rPr>
          <w:sz w:val="22"/>
          <w:szCs w:val="22"/>
        </w:rPr>
      </w:pPr>
      <w:r w:rsidRPr="001160FF">
        <w:rPr>
          <w:sz w:val="22"/>
          <w:szCs w:val="22"/>
        </w:rPr>
        <w:t xml:space="preserve">Pastoortgen, Cornelis </w:t>
      </w:r>
      <w:r w:rsidRPr="001160FF">
        <w:rPr>
          <w:sz w:val="22"/>
          <w:szCs w:val="22"/>
        </w:rPr>
        <w:tab/>
      </w:r>
      <w:r w:rsidRPr="001160FF">
        <w:rPr>
          <w:sz w:val="22"/>
          <w:szCs w:val="22"/>
        </w:rPr>
        <w:tab/>
      </w:r>
      <w:r w:rsidRPr="001160FF">
        <w:rPr>
          <w:sz w:val="22"/>
          <w:szCs w:val="22"/>
        </w:rPr>
        <w:tab/>
        <w:t>175r, 178v, 181v, 182r, 188r</w:t>
      </w:r>
    </w:p>
    <w:p w:rsidR="001160FF" w:rsidRPr="001160FF" w:rsidRDefault="001160FF" w:rsidP="001160FF">
      <w:pPr>
        <w:rPr>
          <w:sz w:val="22"/>
          <w:szCs w:val="22"/>
        </w:rPr>
      </w:pPr>
      <w:r w:rsidRPr="001160FF">
        <w:rPr>
          <w:sz w:val="22"/>
          <w:szCs w:val="22"/>
        </w:rPr>
        <w:t>Pauw, Arent Janssen</w:t>
      </w:r>
      <w:r w:rsidRPr="001160FF">
        <w:rPr>
          <w:rStyle w:val="Voetnootmarkering"/>
          <w:sz w:val="22"/>
          <w:szCs w:val="22"/>
        </w:rPr>
        <w:footnoteReference w:id="242"/>
      </w:r>
      <w:r w:rsidRPr="001160FF">
        <w:rPr>
          <w:sz w:val="22"/>
          <w:szCs w:val="22"/>
        </w:rPr>
        <w:t xml:space="preserve"> </w:t>
      </w:r>
      <w:r w:rsidRPr="001160FF">
        <w:rPr>
          <w:sz w:val="22"/>
          <w:szCs w:val="22"/>
        </w:rPr>
        <w:tab/>
      </w:r>
      <w:r w:rsidRPr="001160FF">
        <w:rPr>
          <w:sz w:val="22"/>
          <w:szCs w:val="22"/>
        </w:rPr>
        <w:tab/>
      </w:r>
      <w:r w:rsidRPr="001160FF">
        <w:rPr>
          <w:sz w:val="22"/>
          <w:szCs w:val="22"/>
        </w:rPr>
        <w:tab/>
        <w:t>23v, 24r, 24v, blad tussen 32 en 33, 139v, 215r, 216v</w:t>
      </w:r>
    </w:p>
    <w:p w:rsidR="001160FF" w:rsidRPr="001160FF" w:rsidRDefault="001160FF" w:rsidP="001160FF">
      <w:pPr>
        <w:rPr>
          <w:sz w:val="22"/>
          <w:szCs w:val="22"/>
        </w:rPr>
      </w:pPr>
      <w:r w:rsidRPr="001160FF">
        <w:rPr>
          <w:sz w:val="22"/>
          <w:szCs w:val="22"/>
        </w:rPr>
        <w:t>Pauu, Dirck Janss.</w:t>
      </w:r>
      <w:r w:rsidRPr="001160FF">
        <w:rPr>
          <w:rStyle w:val="Voetnootmarkering"/>
          <w:sz w:val="22"/>
          <w:szCs w:val="22"/>
        </w:rPr>
        <w:footnoteReference w:id="243"/>
      </w:r>
      <w:r w:rsidRPr="001160FF">
        <w:rPr>
          <w:sz w:val="22"/>
          <w:szCs w:val="22"/>
        </w:rPr>
        <w:tab/>
      </w:r>
      <w:r w:rsidRPr="001160FF">
        <w:rPr>
          <w:sz w:val="22"/>
          <w:szCs w:val="22"/>
        </w:rPr>
        <w:tab/>
      </w:r>
      <w:r w:rsidRPr="001160FF">
        <w:rPr>
          <w:sz w:val="22"/>
          <w:szCs w:val="22"/>
        </w:rPr>
        <w:tab/>
        <w:t>7v, 10v, 45v, 77v , 216v (zie ook Paeu)</w:t>
      </w:r>
    </w:p>
    <w:p w:rsidR="001160FF" w:rsidRPr="001160FF" w:rsidRDefault="001160FF" w:rsidP="001160FF">
      <w:pPr>
        <w:rPr>
          <w:color w:val="FF0000"/>
          <w:sz w:val="22"/>
          <w:szCs w:val="22"/>
        </w:rPr>
      </w:pPr>
      <w:r w:rsidRPr="001160FF">
        <w:rPr>
          <w:sz w:val="22"/>
          <w:szCs w:val="22"/>
        </w:rPr>
        <w:t>Peris Buzyn, Jan</w:t>
      </w:r>
      <w:r w:rsidRPr="001160FF">
        <w:rPr>
          <w:sz w:val="22"/>
          <w:szCs w:val="22"/>
        </w:rPr>
        <w:tab/>
        <w:t xml:space="preserve"> </w:t>
      </w:r>
      <w:r w:rsidRPr="001160FF">
        <w:rPr>
          <w:sz w:val="22"/>
          <w:szCs w:val="22"/>
        </w:rPr>
        <w:tab/>
      </w:r>
      <w:r w:rsidRPr="001160FF">
        <w:rPr>
          <w:sz w:val="22"/>
          <w:szCs w:val="22"/>
        </w:rPr>
        <w:tab/>
        <w:t xml:space="preserve">177v </w:t>
      </w:r>
    </w:p>
    <w:p w:rsidR="001160FF" w:rsidRPr="001160FF" w:rsidRDefault="001160FF" w:rsidP="001160FF">
      <w:pPr>
        <w:rPr>
          <w:sz w:val="22"/>
          <w:szCs w:val="22"/>
        </w:rPr>
      </w:pPr>
      <w:r w:rsidRPr="001160FF">
        <w:rPr>
          <w:sz w:val="22"/>
          <w:szCs w:val="22"/>
        </w:rPr>
        <w:t>Pere Buzin Jan</w:t>
      </w:r>
      <w:r w:rsidRPr="001160FF">
        <w:rPr>
          <w:sz w:val="22"/>
          <w:szCs w:val="22"/>
        </w:rPr>
        <w:tab/>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210v</w:t>
      </w:r>
    </w:p>
    <w:p w:rsidR="001160FF" w:rsidRPr="001160FF" w:rsidRDefault="001160FF" w:rsidP="001160FF">
      <w:pPr>
        <w:rPr>
          <w:sz w:val="22"/>
          <w:szCs w:val="22"/>
        </w:rPr>
      </w:pPr>
      <w:r w:rsidRPr="001160FF">
        <w:rPr>
          <w:sz w:val="22"/>
          <w:szCs w:val="22"/>
        </w:rPr>
        <w:t>Persoon, Andriaen Maertenss.</w:t>
      </w:r>
      <w:r w:rsidRPr="001160FF">
        <w:rPr>
          <w:sz w:val="22"/>
          <w:szCs w:val="22"/>
        </w:rPr>
        <w:tab/>
      </w:r>
      <w:r w:rsidRPr="001160FF">
        <w:rPr>
          <w:sz w:val="22"/>
          <w:szCs w:val="22"/>
        </w:rPr>
        <w:tab/>
        <w:t>19r</w:t>
      </w:r>
    </w:p>
    <w:p w:rsidR="001160FF" w:rsidRPr="001160FF" w:rsidRDefault="001160FF" w:rsidP="001160FF">
      <w:pPr>
        <w:rPr>
          <w:sz w:val="22"/>
          <w:szCs w:val="22"/>
        </w:rPr>
      </w:pPr>
      <w:r w:rsidRPr="001160FF">
        <w:rPr>
          <w:sz w:val="22"/>
          <w:szCs w:val="22"/>
        </w:rPr>
        <w:t xml:space="preserve">Persyn, Claes Janss. </w:t>
      </w:r>
      <w:r w:rsidRPr="001160FF">
        <w:rPr>
          <w:sz w:val="22"/>
          <w:szCs w:val="22"/>
        </w:rPr>
        <w:tab/>
      </w:r>
      <w:r w:rsidRPr="001160FF">
        <w:rPr>
          <w:sz w:val="22"/>
          <w:szCs w:val="22"/>
        </w:rPr>
        <w:tab/>
      </w:r>
      <w:r w:rsidRPr="001160FF">
        <w:rPr>
          <w:sz w:val="22"/>
          <w:szCs w:val="22"/>
        </w:rPr>
        <w:tab/>
        <w:t>196V</w:t>
      </w:r>
    </w:p>
    <w:p w:rsidR="001160FF" w:rsidRPr="001160FF" w:rsidRDefault="001160FF" w:rsidP="001160FF">
      <w:pPr>
        <w:rPr>
          <w:sz w:val="22"/>
          <w:szCs w:val="22"/>
        </w:rPr>
      </w:pPr>
      <w:r w:rsidRPr="001160FF">
        <w:rPr>
          <w:sz w:val="22"/>
          <w:szCs w:val="22"/>
        </w:rPr>
        <w:t>Perzyn,</w:t>
      </w:r>
      <w:r w:rsidRPr="001160FF">
        <w:rPr>
          <w:sz w:val="22"/>
          <w:szCs w:val="22"/>
        </w:rPr>
        <w:tab/>
        <w:t>Franchoys van</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Perzyn, mr. Hypolitus van</w:t>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sz w:val="22"/>
          <w:szCs w:val="22"/>
        </w:rPr>
        <w:t>Perzyn, Jacob van</w:t>
      </w:r>
      <w:r w:rsidRPr="001160FF">
        <w:rPr>
          <w:sz w:val="22"/>
          <w:szCs w:val="22"/>
        </w:rPr>
        <w:tab/>
      </w:r>
      <w:r w:rsidRPr="001160FF">
        <w:rPr>
          <w:sz w:val="22"/>
          <w:szCs w:val="22"/>
        </w:rPr>
        <w:tab/>
      </w:r>
      <w:r w:rsidRPr="001160FF">
        <w:rPr>
          <w:sz w:val="22"/>
          <w:szCs w:val="22"/>
        </w:rPr>
        <w:tab/>
        <w:t>36r, 149v, 154r, 155r, 166r</w:t>
      </w:r>
    </w:p>
    <w:p w:rsidR="001160FF" w:rsidRPr="001160FF" w:rsidRDefault="001160FF" w:rsidP="001160FF">
      <w:pPr>
        <w:rPr>
          <w:sz w:val="22"/>
          <w:szCs w:val="22"/>
        </w:rPr>
      </w:pPr>
      <w:r w:rsidRPr="001160FF">
        <w:rPr>
          <w:sz w:val="22"/>
          <w:szCs w:val="22"/>
        </w:rPr>
        <w:t>Perzyn,</w:t>
      </w:r>
      <w:r w:rsidRPr="001160FF">
        <w:rPr>
          <w:sz w:val="22"/>
          <w:szCs w:val="22"/>
        </w:rPr>
        <w:tab/>
        <w:t>Jan van</w:t>
      </w:r>
      <w:r w:rsidRPr="001160FF">
        <w:rPr>
          <w:sz w:val="22"/>
          <w:szCs w:val="22"/>
        </w:rPr>
        <w:tab/>
      </w:r>
      <w:r w:rsidRPr="001160FF">
        <w:rPr>
          <w:sz w:val="22"/>
          <w:szCs w:val="22"/>
        </w:rPr>
        <w:tab/>
      </w:r>
      <w:r w:rsidRPr="001160FF">
        <w:rPr>
          <w:sz w:val="22"/>
          <w:szCs w:val="22"/>
        </w:rPr>
        <w:tab/>
      </w:r>
      <w:r w:rsidRPr="001160FF">
        <w:rPr>
          <w:sz w:val="22"/>
          <w:szCs w:val="22"/>
        </w:rPr>
        <w:tab/>
        <w:t xml:space="preserve">36r </w:t>
      </w:r>
    </w:p>
    <w:p w:rsidR="001160FF" w:rsidRPr="001160FF" w:rsidRDefault="001160FF" w:rsidP="001160FF">
      <w:pPr>
        <w:rPr>
          <w:sz w:val="22"/>
          <w:szCs w:val="22"/>
        </w:rPr>
      </w:pPr>
      <w:r w:rsidRPr="001160FF">
        <w:rPr>
          <w:sz w:val="22"/>
          <w:szCs w:val="22"/>
        </w:rPr>
        <w:t>Perzyn, Cornelis van</w:t>
      </w:r>
      <w:r w:rsidRPr="001160FF">
        <w:rPr>
          <w:sz w:val="22"/>
          <w:szCs w:val="22"/>
        </w:rPr>
        <w:tab/>
      </w:r>
      <w:r w:rsidRPr="001160FF">
        <w:rPr>
          <w:sz w:val="22"/>
          <w:szCs w:val="22"/>
        </w:rPr>
        <w:tab/>
      </w:r>
      <w:r w:rsidRPr="001160FF">
        <w:rPr>
          <w:sz w:val="22"/>
          <w:szCs w:val="22"/>
        </w:rPr>
        <w:tab/>
        <w:t xml:space="preserve">46v </w:t>
      </w:r>
    </w:p>
    <w:p w:rsidR="001160FF" w:rsidRPr="001160FF" w:rsidRDefault="001160FF" w:rsidP="001160FF">
      <w:pPr>
        <w:rPr>
          <w:sz w:val="22"/>
          <w:szCs w:val="22"/>
        </w:rPr>
      </w:pPr>
      <w:r w:rsidRPr="001160FF">
        <w:rPr>
          <w:sz w:val="22"/>
          <w:szCs w:val="22"/>
        </w:rPr>
        <w:t xml:space="preserve">Persyns, Pieter van </w:t>
      </w:r>
      <w:r w:rsidRPr="001160FF">
        <w:rPr>
          <w:sz w:val="22"/>
          <w:szCs w:val="22"/>
        </w:rPr>
        <w:tab/>
      </w:r>
      <w:r w:rsidRPr="001160FF">
        <w:rPr>
          <w:sz w:val="22"/>
          <w:szCs w:val="22"/>
        </w:rPr>
        <w:tab/>
      </w:r>
      <w:r w:rsidRPr="001160FF">
        <w:rPr>
          <w:sz w:val="22"/>
          <w:szCs w:val="22"/>
        </w:rPr>
        <w:tab/>
        <w:t>131v</w:t>
      </w:r>
    </w:p>
    <w:p w:rsidR="001160FF" w:rsidRPr="001160FF" w:rsidRDefault="001160FF" w:rsidP="001160FF">
      <w:pPr>
        <w:rPr>
          <w:sz w:val="22"/>
          <w:szCs w:val="22"/>
        </w:rPr>
      </w:pPr>
      <w:r w:rsidRPr="001160FF">
        <w:rPr>
          <w:sz w:val="22"/>
          <w:szCs w:val="22"/>
        </w:rPr>
        <w:t>Philips van Assendelft, jonker</w:t>
      </w:r>
      <w:r w:rsidRPr="001160FF">
        <w:rPr>
          <w:sz w:val="22"/>
          <w:szCs w:val="22"/>
        </w:rPr>
        <w:tab/>
      </w:r>
      <w:r w:rsidRPr="001160FF">
        <w:rPr>
          <w:sz w:val="22"/>
          <w:szCs w:val="22"/>
        </w:rPr>
        <w:tab/>
        <w:t>36r</w:t>
      </w:r>
    </w:p>
    <w:p w:rsidR="001160FF" w:rsidRPr="001160FF" w:rsidRDefault="001160FF" w:rsidP="001160FF">
      <w:pPr>
        <w:rPr>
          <w:sz w:val="22"/>
          <w:szCs w:val="22"/>
          <w:lang w:val="fr-FR"/>
        </w:rPr>
      </w:pPr>
      <w:r w:rsidRPr="001160FF">
        <w:rPr>
          <w:sz w:val="22"/>
          <w:szCs w:val="22"/>
          <w:lang w:val="fr-FR"/>
        </w:rPr>
        <w:lastRenderedPageBreak/>
        <w:t>Philips Dirick Dirixss. (Voorburch)</w:t>
      </w:r>
      <w:r w:rsidRPr="001160FF">
        <w:rPr>
          <w:sz w:val="22"/>
          <w:szCs w:val="22"/>
          <w:lang w:val="fr-FR"/>
        </w:rPr>
        <w:tab/>
        <w:t xml:space="preserve">182r </w:t>
      </w:r>
    </w:p>
    <w:p w:rsidR="001160FF" w:rsidRPr="001160FF" w:rsidRDefault="001160FF" w:rsidP="001160FF">
      <w:pPr>
        <w:rPr>
          <w:sz w:val="22"/>
          <w:szCs w:val="22"/>
          <w:lang w:val="fr-FR"/>
        </w:rPr>
      </w:pPr>
      <w:r w:rsidRPr="001160FF">
        <w:rPr>
          <w:sz w:val="22"/>
          <w:szCs w:val="22"/>
          <w:lang w:val="fr-FR"/>
        </w:rPr>
        <w:t>Philips Gyssen</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19v</w:t>
      </w:r>
    </w:p>
    <w:p w:rsidR="001160FF" w:rsidRPr="001160FF" w:rsidRDefault="001160FF" w:rsidP="001160FF">
      <w:pPr>
        <w:rPr>
          <w:sz w:val="22"/>
          <w:szCs w:val="22"/>
          <w:lang w:val="fr-FR"/>
        </w:rPr>
      </w:pPr>
      <w:r w:rsidRPr="001160FF">
        <w:rPr>
          <w:rFonts w:eastAsia="SimSun"/>
          <w:kern w:val="1"/>
          <w:sz w:val="22"/>
          <w:szCs w:val="22"/>
          <w:lang w:val="fr-FR" w:eastAsia="hi-IN" w:bidi="hi-IN"/>
        </w:rPr>
        <w:t>Philips Heyndricxss., decker,</w:t>
      </w:r>
      <w:r w:rsidRPr="001160FF">
        <w:rPr>
          <w:rFonts w:eastAsia="SimSun"/>
          <w:kern w:val="1"/>
          <w:sz w:val="22"/>
          <w:szCs w:val="22"/>
          <w:lang w:val="fr-FR" w:eastAsia="hi-IN" w:bidi="hi-IN"/>
        </w:rPr>
        <w:tab/>
      </w:r>
      <w:r w:rsidRPr="001160FF">
        <w:rPr>
          <w:rFonts w:eastAsia="SimSun"/>
          <w:kern w:val="1"/>
          <w:sz w:val="22"/>
          <w:szCs w:val="22"/>
          <w:lang w:val="fr-FR" w:eastAsia="hi-IN" w:bidi="hi-IN"/>
        </w:rPr>
        <w:tab/>
        <w:t>199r</w:t>
      </w:r>
    </w:p>
    <w:p w:rsidR="001160FF" w:rsidRPr="001160FF" w:rsidRDefault="001160FF" w:rsidP="001160FF">
      <w:pPr>
        <w:rPr>
          <w:sz w:val="22"/>
          <w:szCs w:val="22"/>
          <w:lang w:val="fr-FR"/>
        </w:rPr>
      </w:pPr>
      <w:r w:rsidRPr="001160FF">
        <w:rPr>
          <w:sz w:val="22"/>
          <w:szCs w:val="22"/>
          <w:lang w:val="fr-FR"/>
        </w:rPr>
        <w:t>Philips Huygens</w:t>
      </w:r>
      <w:r w:rsidRPr="001160FF">
        <w:rPr>
          <w:sz w:val="22"/>
          <w:szCs w:val="22"/>
          <w:lang w:val="fr-FR"/>
        </w:rPr>
        <w:tab/>
        <w:t>z.</w:t>
      </w:r>
      <w:r w:rsidRPr="001160FF">
        <w:rPr>
          <w:sz w:val="22"/>
          <w:szCs w:val="22"/>
          <w:lang w:val="fr-FR"/>
        </w:rPr>
        <w:tab/>
      </w:r>
      <w:r w:rsidRPr="001160FF">
        <w:rPr>
          <w:sz w:val="22"/>
          <w:szCs w:val="22"/>
          <w:lang w:val="fr-FR"/>
        </w:rPr>
        <w:tab/>
      </w:r>
      <w:r w:rsidRPr="001160FF">
        <w:rPr>
          <w:sz w:val="22"/>
          <w:szCs w:val="22"/>
          <w:lang w:val="fr-FR"/>
        </w:rPr>
        <w:tab/>
        <w:t>4v, 25v</w:t>
      </w:r>
    </w:p>
    <w:p w:rsidR="001160FF" w:rsidRPr="001160FF" w:rsidRDefault="001160FF" w:rsidP="001160FF">
      <w:pPr>
        <w:rPr>
          <w:sz w:val="22"/>
          <w:szCs w:val="22"/>
          <w:lang w:val="fr-FR"/>
        </w:rPr>
      </w:pPr>
      <w:r w:rsidRPr="001160FF">
        <w:rPr>
          <w:sz w:val="22"/>
          <w:szCs w:val="22"/>
          <w:lang w:val="fr-FR"/>
        </w:rPr>
        <w:t>Philips Oetgyers</w:t>
      </w:r>
      <w:r w:rsidRPr="001160FF">
        <w:rPr>
          <w:sz w:val="22"/>
          <w:szCs w:val="22"/>
          <w:lang w:val="fr-FR"/>
        </w:rPr>
        <w:tab/>
      </w:r>
      <w:r w:rsidRPr="001160FF">
        <w:rPr>
          <w:sz w:val="22"/>
          <w:szCs w:val="22"/>
          <w:lang w:val="fr-FR"/>
        </w:rPr>
        <w:tab/>
      </w:r>
      <w:r w:rsidRPr="001160FF">
        <w:rPr>
          <w:sz w:val="22"/>
          <w:szCs w:val="22"/>
          <w:lang w:val="fr-FR"/>
        </w:rPr>
        <w:tab/>
        <w:t>150r</w:t>
      </w:r>
    </w:p>
    <w:p w:rsidR="001160FF" w:rsidRPr="001160FF" w:rsidRDefault="001160FF" w:rsidP="001160FF">
      <w:pPr>
        <w:rPr>
          <w:sz w:val="22"/>
          <w:szCs w:val="22"/>
          <w:lang w:val="fr-FR"/>
        </w:rPr>
      </w:pPr>
      <w:r w:rsidRPr="001160FF">
        <w:rPr>
          <w:sz w:val="22"/>
          <w:szCs w:val="22"/>
          <w:lang w:val="fr-FR"/>
        </w:rPr>
        <w:t>Philipsz., Jacob (Jaep) Jan</w:t>
      </w:r>
      <w:r w:rsidRPr="001160FF">
        <w:rPr>
          <w:sz w:val="22"/>
          <w:szCs w:val="22"/>
          <w:lang w:val="fr-FR"/>
        </w:rPr>
        <w:tab/>
      </w:r>
      <w:r w:rsidRPr="001160FF">
        <w:rPr>
          <w:sz w:val="22"/>
          <w:szCs w:val="22"/>
          <w:lang w:val="fr-FR"/>
        </w:rPr>
        <w:tab/>
        <w:t>5r, 31r</w:t>
      </w:r>
    </w:p>
    <w:p w:rsidR="001160FF" w:rsidRPr="001160FF" w:rsidRDefault="001160FF" w:rsidP="001160FF">
      <w:pPr>
        <w:rPr>
          <w:color w:val="000000"/>
          <w:sz w:val="22"/>
          <w:szCs w:val="22"/>
        </w:rPr>
      </w:pPr>
      <w:r w:rsidRPr="001160FF">
        <w:rPr>
          <w:sz w:val="22"/>
          <w:szCs w:val="22"/>
        </w:rPr>
        <w:t xml:space="preserve">Pieter Adriaenss. </w:t>
      </w:r>
      <w:r w:rsidRPr="001160FF">
        <w:rPr>
          <w:sz w:val="22"/>
          <w:szCs w:val="22"/>
        </w:rPr>
        <w:tab/>
      </w:r>
      <w:r w:rsidRPr="001160FF">
        <w:rPr>
          <w:sz w:val="22"/>
          <w:szCs w:val="22"/>
        </w:rPr>
        <w:tab/>
      </w:r>
      <w:r w:rsidRPr="001160FF">
        <w:rPr>
          <w:sz w:val="22"/>
          <w:szCs w:val="22"/>
        </w:rPr>
        <w:tab/>
        <w:t>173v</w:t>
      </w:r>
    </w:p>
    <w:p w:rsidR="001160FF" w:rsidRPr="001160FF" w:rsidRDefault="001160FF" w:rsidP="001160FF">
      <w:pPr>
        <w:rPr>
          <w:sz w:val="22"/>
          <w:szCs w:val="22"/>
        </w:rPr>
      </w:pPr>
      <w:r w:rsidRPr="001160FF">
        <w:rPr>
          <w:color w:val="000000"/>
          <w:sz w:val="22"/>
          <w:szCs w:val="22"/>
        </w:rPr>
        <w:t>Pieter Adriaenss., vleyshouder</w:t>
      </w:r>
      <w:r w:rsidRPr="001160FF">
        <w:rPr>
          <w:color w:val="000000"/>
          <w:sz w:val="22"/>
          <w:szCs w:val="22"/>
        </w:rPr>
        <w:tab/>
      </w:r>
      <w:r w:rsidRPr="001160FF">
        <w:rPr>
          <w:color w:val="000000"/>
          <w:sz w:val="22"/>
          <w:szCs w:val="22"/>
        </w:rPr>
        <w:tab/>
        <w:t>222v</w:t>
      </w:r>
    </w:p>
    <w:p w:rsidR="001160FF" w:rsidRPr="001160FF" w:rsidRDefault="001160FF" w:rsidP="001160FF">
      <w:pPr>
        <w:rPr>
          <w:sz w:val="22"/>
          <w:szCs w:val="22"/>
        </w:rPr>
      </w:pPr>
      <w:r w:rsidRPr="001160FF">
        <w:rPr>
          <w:sz w:val="22"/>
          <w:szCs w:val="22"/>
        </w:rPr>
        <w:t>Pieter Adriaensz. (Smout)</w:t>
      </w:r>
      <w:r w:rsidRPr="001160FF">
        <w:rPr>
          <w:sz w:val="22"/>
          <w:szCs w:val="22"/>
        </w:rPr>
        <w:tab/>
      </w:r>
      <w:r w:rsidRPr="001160FF">
        <w:rPr>
          <w:sz w:val="22"/>
          <w:szCs w:val="22"/>
        </w:rPr>
        <w:tab/>
        <w:t>55v, 127r, 153v, 154v, 156r, 183v</w:t>
      </w:r>
    </w:p>
    <w:p w:rsidR="001160FF" w:rsidRPr="001160FF" w:rsidRDefault="001160FF" w:rsidP="001160FF">
      <w:pPr>
        <w:rPr>
          <w:sz w:val="22"/>
          <w:szCs w:val="22"/>
        </w:rPr>
      </w:pPr>
      <w:r w:rsidRPr="001160FF">
        <w:rPr>
          <w:sz w:val="22"/>
          <w:szCs w:val="22"/>
        </w:rPr>
        <w:t xml:space="preserve">Pieter Adriaensz. in ’t Rijst </w:t>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 xml:space="preserve">Pieter Baers, mr. </w:t>
      </w:r>
      <w:r w:rsidRPr="001160FF">
        <w:rPr>
          <w:sz w:val="22"/>
          <w:szCs w:val="22"/>
        </w:rPr>
        <w:tab/>
      </w:r>
      <w:r w:rsidRPr="001160FF">
        <w:rPr>
          <w:sz w:val="22"/>
          <w:szCs w:val="22"/>
        </w:rPr>
        <w:tab/>
      </w:r>
      <w:r w:rsidRPr="001160FF">
        <w:rPr>
          <w:sz w:val="22"/>
          <w:szCs w:val="22"/>
        </w:rPr>
        <w:tab/>
        <w:t>117v</w:t>
      </w:r>
    </w:p>
    <w:p w:rsidR="001160FF" w:rsidRPr="001160FF" w:rsidRDefault="001160FF" w:rsidP="001160FF">
      <w:pPr>
        <w:rPr>
          <w:sz w:val="22"/>
          <w:szCs w:val="22"/>
        </w:rPr>
      </w:pPr>
      <w:r w:rsidRPr="001160FF">
        <w:rPr>
          <w:sz w:val="22"/>
          <w:szCs w:val="22"/>
        </w:rPr>
        <w:t>Pieter Bartss.</w:t>
      </w:r>
      <w:r w:rsidRPr="001160FF">
        <w:rPr>
          <w:sz w:val="22"/>
          <w:szCs w:val="22"/>
        </w:rPr>
        <w:tab/>
      </w:r>
      <w:r w:rsidRPr="001160FF">
        <w:rPr>
          <w:sz w:val="22"/>
          <w:szCs w:val="22"/>
        </w:rPr>
        <w:tab/>
      </w:r>
      <w:r w:rsidRPr="001160FF">
        <w:rPr>
          <w:sz w:val="22"/>
          <w:szCs w:val="22"/>
        </w:rPr>
        <w:tab/>
      </w:r>
      <w:r w:rsidRPr="001160FF">
        <w:rPr>
          <w:sz w:val="22"/>
          <w:szCs w:val="22"/>
        </w:rPr>
        <w:tab/>
        <w:t>115r, 118r</w:t>
      </w:r>
    </w:p>
    <w:p w:rsidR="001160FF" w:rsidRPr="001160FF" w:rsidRDefault="001160FF" w:rsidP="001160FF">
      <w:pPr>
        <w:rPr>
          <w:sz w:val="22"/>
          <w:szCs w:val="22"/>
          <w:lang w:val="en-US"/>
        </w:rPr>
      </w:pPr>
      <w:r w:rsidRPr="001160FF">
        <w:rPr>
          <w:sz w:val="22"/>
          <w:szCs w:val="22"/>
          <w:lang w:val="en-US"/>
        </w:rPr>
        <w:t>Pieter Bock</w:t>
      </w:r>
      <w:r w:rsidRPr="001160FF">
        <w:rPr>
          <w:sz w:val="22"/>
          <w:szCs w:val="22"/>
          <w:lang w:val="en-US"/>
        </w:rPr>
        <w:tab/>
      </w:r>
      <w:r w:rsidRPr="001160FF">
        <w:rPr>
          <w:sz w:val="22"/>
          <w:szCs w:val="22"/>
          <w:lang w:val="en-US"/>
        </w:rPr>
        <w:tab/>
      </w:r>
      <w:r w:rsidRPr="001160FF">
        <w:rPr>
          <w:sz w:val="22"/>
          <w:szCs w:val="22"/>
          <w:lang w:val="en-US"/>
        </w:rPr>
        <w:tab/>
      </w:r>
      <w:r w:rsidRPr="001160FF">
        <w:rPr>
          <w:sz w:val="22"/>
          <w:szCs w:val="22"/>
          <w:lang w:val="en-US"/>
        </w:rPr>
        <w:tab/>
        <w:t>123r</w:t>
      </w:r>
    </w:p>
    <w:p w:rsidR="001160FF" w:rsidRPr="001160FF" w:rsidRDefault="001160FF" w:rsidP="001160FF">
      <w:pPr>
        <w:rPr>
          <w:sz w:val="22"/>
          <w:szCs w:val="22"/>
        </w:rPr>
      </w:pPr>
      <w:r w:rsidRPr="001160FF">
        <w:rPr>
          <w:sz w:val="22"/>
          <w:szCs w:val="22"/>
        </w:rPr>
        <w:t xml:space="preserve">Pieter Boyen </w:t>
      </w:r>
      <w:r w:rsidRPr="001160FF">
        <w:rPr>
          <w:sz w:val="22"/>
          <w:szCs w:val="22"/>
        </w:rPr>
        <w:tab/>
      </w:r>
      <w:r w:rsidRPr="001160FF">
        <w:rPr>
          <w:sz w:val="22"/>
          <w:szCs w:val="22"/>
        </w:rPr>
        <w:tab/>
      </w:r>
      <w:r w:rsidRPr="001160FF">
        <w:rPr>
          <w:sz w:val="22"/>
          <w:szCs w:val="22"/>
        </w:rPr>
        <w:tab/>
      </w:r>
      <w:r w:rsidRPr="001160FF">
        <w:rPr>
          <w:sz w:val="22"/>
          <w:szCs w:val="22"/>
        </w:rPr>
        <w:tab/>
        <w:t>108v, 109r</w:t>
      </w:r>
    </w:p>
    <w:p w:rsidR="001160FF" w:rsidRPr="001160FF" w:rsidRDefault="001160FF" w:rsidP="001160FF">
      <w:pPr>
        <w:rPr>
          <w:sz w:val="22"/>
          <w:szCs w:val="22"/>
        </w:rPr>
      </w:pPr>
      <w:r w:rsidRPr="001160FF">
        <w:rPr>
          <w:sz w:val="22"/>
          <w:szCs w:val="22"/>
        </w:rPr>
        <w:t>Pieter de Bracxster</w:t>
      </w:r>
      <w:r w:rsidRPr="001160FF">
        <w:rPr>
          <w:sz w:val="22"/>
          <w:szCs w:val="22"/>
        </w:rPr>
        <w:tab/>
      </w:r>
      <w:r w:rsidRPr="001160FF">
        <w:rPr>
          <w:sz w:val="22"/>
          <w:szCs w:val="22"/>
        </w:rPr>
        <w:tab/>
      </w:r>
      <w:r w:rsidRPr="001160FF">
        <w:rPr>
          <w:sz w:val="22"/>
          <w:szCs w:val="22"/>
        </w:rPr>
        <w:tab/>
        <w:t>20v</w:t>
      </w:r>
    </w:p>
    <w:p w:rsidR="001160FF" w:rsidRPr="001160FF" w:rsidRDefault="001160FF" w:rsidP="001160FF">
      <w:pPr>
        <w:rPr>
          <w:sz w:val="22"/>
          <w:szCs w:val="22"/>
        </w:rPr>
      </w:pPr>
      <w:r w:rsidRPr="001160FF">
        <w:rPr>
          <w:sz w:val="22"/>
          <w:szCs w:val="22"/>
        </w:rPr>
        <w:t>Pieter van der Burch</w:t>
      </w:r>
      <w:r w:rsidRPr="001160FF">
        <w:rPr>
          <w:sz w:val="22"/>
          <w:szCs w:val="22"/>
        </w:rPr>
        <w:tab/>
      </w:r>
      <w:r w:rsidRPr="001160FF">
        <w:rPr>
          <w:sz w:val="22"/>
          <w:szCs w:val="22"/>
        </w:rPr>
        <w:tab/>
      </w:r>
      <w:r w:rsidRPr="001160FF">
        <w:rPr>
          <w:sz w:val="22"/>
          <w:szCs w:val="22"/>
        </w:rPr>
        <w:tab/>
        <w:t>204r</w:t>
      </w:r>
    </w:p>
    <w:p w:rsidR="001160FF" w:rsidRPr="001160FF" w:rsidRDefault="001160FF" w:rsidP="001160FF">
      <w:pPr>
        <w:rPr>
          <w:sz w:val="22"/>
          <w:szCs w:val="22"/>
        </w:rPr>
      </w:pPr>
      <w:r w:rsidRPr="001160FF">
        <w:rPr>
          <w:sz w:val="22"/>
          <w:szCs w:val="22"/>
        </w:rPr>
        <w:t>Pieter van Diepenhorst, heer</w:t>
      </w:r>
      <w:r w:rsidRPr="001160FF">
        <w:rPr>
          <w:sz w:val="22"/>
          <w:szCs w:val="22"/>
        </w:rPr>
        <w:tab/>
      </w:r>
      <w:r w:rsidRPr="001160FF">
        <w:rPr>
          <w:sz w:val="22"/>
          <w:szCs w:val="22"/>
        </w:rPr>
        <w:tab/>
        <w:t xml:space="preserve">91v </w:t>
      </w:r>
    </w:p>
    <w:p w:rsidR="001160FF" w:rsidRPr="001160FF" w:rsidRDefault="001160FF" w:rsidP="001160FF">
      <w:pPr>
        <w:rPr>
          <w:sz w:val="22"/>
          <w:szCs w:val="22"/>
        </w:rPr>
      </w:pPr>
      <w:r w:rsidRPr="001160FF">
        <w:rPr>
          <w:sz w:val="22"/>
          <w:szCs w:val="22"/>
        </w:rPr>
        <w:t>Pieter Diricxsz., Toontgen</w:t>
      </w:r>
      <w:r w:rsidRPr="001160FF">
        <w:rPr>
          <w:sz w:val="22"/>
          <w:szCs w:val="22"/>
        </w:rPr>
        <w:tab/>
      </w:r>
      <w:r w:rsidRPr="001160FF">
        <w:rPr>
          <w:sz w:val="22"/>
          <w:szCs w:val="22"/>
        </w:rPr>
        <w:tab/>
        <w:t>175v</w:t>
      </w:r>
      <w:r w:rsidRPr="001160FF">
        <w:rPr>
          <w:color w:val="FF0000"/>
          <w:sz w:val="22"/>
          <w:szCs w:val="22"/>
        </w:rPr>
        <w:t xml:space="preserve"> </w:t>
      </w:r>
    </w:p>
    <w:p w:rsidR="001160FF" w:rsidRPr="001160FF" w:rsidRDefault="001160FF" w:rsidP="001160FF">
      <w:pPr>
        <w:rPr>
          <w:sz w:val="22"/>
          <w:szCs w:val="22"/>
        </w:rPr>
      </w:pPr>
      <w:r w:rsidRPr="001160FF">
        <w:rPr>
          <w:sz w:val="22"/>
          <w:szCs w:val="22"/>
        </w:rPr>
        <w:t>Pieter de Febvre (heer v Werkendam)</w:t>
      </w:r>
      <w:r w:rsidRPr="001160FF">
        <w:rPr>
          <w:sz w:val="22"/>
          <w:szCs w:val="22"/>
        </w:rPr>
        <w:tab/>
        <w:t>132r, 137r</w:t>
      </w:r>
    </w:p>
    <w:p w:rsidR="001160FF" w:rsidRPr="001160FF" w:rsidRDefault="001160FF" w:rsidP="001160FF">
      <w:pPr>
        <w:rPr>
          <w:sz w:val="22"/>
          <w:szCs w:val="22"/>
        </w:rPr>
      </w:pPr>
      <w:r w:rsidRPr="001160FF">
        <w:rPr>
          <w:sz w:val="22"/>
          <w:szCs w:val="22"/>
        </w:rPr>
        <w:t>Pieter Franssen</w:t>
      </w:r>
      <w:r w:rsidRPr="001160FF">
        <w:rPr>
          <w:sz w:val="22"/>
          <w:szCs w:val="22"/>
        </w:rPr>
        <w:tab/>
      </w:r>
      <w:r w:rsidRPr="001160FF">
        <w:rPr>
          <w:sz w:val="22"/>
          <w:szCs w:val="22"/>
        </w:rPr>
        <w:tab/>
      </w:r>
      <w:r w:rsidRPr="001160FF">
        <w:rPr>
          <w:sz w:val="22"/>
          <w:szCs w:val="22"/>
        </w:rPr>
        <w:tab/>
      </w:r>
      <w:r w:rsidRPr="001160FF">
        <w:rPr>
          <w:sz w:val="22"/>
          <w:szCs w:val="22"/>
        </w:rPr>
        <w:tab/>
        <w:t>55v, 127r, 127v</w:t>
      </w:r>
    </w:p>
    <w:p w:rsidR="001160FF" w:rsidRPr="001160FF" w:rsidRDefault="001160FF" w:rsidP="001160FF">
      <w:pPr>
        <w:rPr>
          <w:sz w:val="22"/>
          <w:szCs w:val="22"/>
        </w:rPr>
      </w:pPr>
      <w:r w:rsidRPr="001160FF">
        <w:rPr>
          <w:sz w:val="22"/>
          <w:szCs w:val="22"/>
        </w:rPr>
        <w:t>Pieter Franss., vleyschouder</w:t>
      </w:r>
      <w:r w:rsidRPr="001160FF">
        <w:rPr>
          <w:sz w:val="22"/>
          <w:szCs w:val="22"/>
        </w:rPr>
        <w:tab/>
      </w:r>
      <w:r w:rsidRPr="001160FF">
        <w:rPr>
          <w:sz w:val="22"/>
          <w:szCs w:val="22"/>
        </w:rPr>
        <w:tab/>
        <w:t>196r</w:t>
      </w:r>
    </w:p>
    <w:p w:rsidR="001160FF" w:rsidRPr="001160FF" w:rsidRDefault="001160FF" w:rsidP="001160FF">
      <w:pPr>
        <w:rPr>
          <w:sz w:val="22"/>
          <w:szCs w:val="22"/>
        </w:rPr>
      </w:pPr>
      <w:r w:rsidRPr="001160FF">
        <w:rPr>
          <w:sz w:val="22"/>
          <w:szCs w:val="22"/>
        </w:rPr>
        <w:t>Pieter Gysbrechtsz.</w:t>
      </w:r>
      <w:r w:rsidRPr="001160FF">
        <w:rPr>
          <w:sz w:val="22"/>
          <w:szCs w:val="22"/>
        </w:rPr>
        <w:tab/>
        <w:t xml:space="preserve"> </w:t>
      </w:r>
      <w:r w:rsidRPr="001160FF">
        <w:rPr>
          <w:sz w:val="22"/>
          <w:szCs w:val="22"/>
        </w:rPr>
        <w:tab/>
      </w:r>
      <w:r w:rsidRPr="001160FF">
        <w:rPr>
          <w:sz w:val="22"/>
          <w:szCs w:val="22"/>
        </w:rPr>
        <w:tab/>
        <w:t>55v, 56r, 120r, 127r, 128r</w:t>
      </w:r>
    </w:p>
    <w:p w:rsidR="001160FF" w:rsidRPr="001160FF" w:rsidRDefault="001160FF" w:rsidP="001160FF">
      <w:pPr>
        <w:rPr>
          <w:sz w:val="22"/>
          <w:szCs w:val="22"/>
        </w:rPr>
      </w:pPr>
      <w:r w:rsidRPr="001160FF">
        <w:rPr>
          <w:sz w:val="22"/>
          <w:szCs w:val="22"/>
        </w:rPr>
        <w:t>Pieter Hanneman</w:t>
      </w:r>
      <w:r w:rsidRPr="001160FF">
        <w:rPr>
          <w:sz w:val="22"/>
          <w:szCs w:val="22"/>
        </w:rPr>
        <w:tab/>
      </w:r>
      <w:r w:rsidRPr="001160FF">
        <w:rPr>
          <w:sz w:val="22"/>
          <w:szCs w:val="22"/>
        </w:rPr>
        <w:tab/>
      </w:r>
      <w:r w:rsidRPr="001160FF">
        <w:rPr>
          <w:sz w:val="22"/>
          <w:szCs w:val="22"/>
        </w:rPr>
        <w:tab/>
        <w:t xml:space="preserve">75v, 157v </w:t>
      </w:r>
    </w:p>
    <w:p w:rsidR="001160FF" w:rsidRPr="001160FF" w:rsidRDefault="001160FF" w:rsidP="001160FF">
      <w:pPr>
        <w:rPr>
          <w:sz w:val="22"/>
          <w:szCs w:val="22"/>
        </w:rPr>
      </w:pPr>
      <w:r w:rsidRPr="001160FF">
        <w:rPr>
          <w:sz w:val="22"/>
          <w:szCs w:val="22"/>
        </w:rPr>
        <w:t>Pieter Harmenss. v Geertruydenberg</w:t>
      </w:r>
      <w:r w:rsidRPr="001160FF">
        <w:rPr>
          <w:sz w:val="22"/>
          <w:szCs w:val="22"/>
        </w:rPr>
        <w:tab/>
        <w:t xml:space="preserve">150r </w:t>
      </w:r>
    </w:p>
    <w:p w:rsidR="001160FF" w:rsidRPr="001160FF" w:rsidRDefault="001160FF" w:rsidP="001160FF">
      <w:pPr>
        <w:rPr>
          <w:sz w:val="22"/>
          <w:szCs w:val="22"/>
        </w:rPr>
      </w:pPr>
      <w:r w:rsidRPr="001160FF">
        <w:rPr>
          <w:sz w:val="22"/>
          <w:szCs w:val="22"/>
        </w:rPr>
        <w:t>Pieter Hartoechssen</w:t>
      </w:r>
      <w:r w:rsidRPr="001160FF">
        <w:rPr>
          <w:sz w:val="22"/>
          <w:szCs w:val="22"/>
        </w:rPr>
        <w:tab/>
      </w:r>
      <w:r w:rsidRPr="001160FF">
        <w:rPr>
          <w:sz w:val="22"/>
          <w:szCs w:val="22"/>
        </w:rPr>
        <w:tab/>
      </w:r>
      <w:r w:rsidRPr="001160FF">
        <w:rPr>
          <w:sz w:val="22"/>
          <w:szCs w:val="22"/>
        </w:rPr>
        <w:tab/>
        <w:t xml:space="preserve">48r </w:t>
      </w:r>
    </w:p>
    <w:p w:rsidR="001160FF" w:rsidRPr="001160FF" w:rsidRDefault="001160FF" w:rsidP="001160FF">
      <w:pPr>
        <w:rPr>
          <w:sz w:val="22"/>
          <w:szCs w:val="22"/>
        </w:rPr>
      </w:pPr>
      <w:r w:rsidRPr="001160FF">
        <w:rPr>
          <w:sz w:val="22"/>
          <w:szCs w:val="22"/>
        </w:rPr>
        <w:t>Pieter Heynrixssen Tael</w:t>
      </w:r>
      <w:r w:rsidRPr="001160FF">
        <w:rPr>
          <w:sz w:val="22"/>
          <w:szCs w:val="22"/>
        </w:rPr>
        <w:tab/>
      </w:r>
      <w:r w:rsidRPr="001160FF">
        <w:rPr>
          <w:sz w:val="22"/>
          <w:szCs w:val="22"/>
        </w:rPr>
        <w:tab/>
      </w:r>
      <w:r w:rsidRPr="001160FF">
        <w:rPr>
          <w:sz w:val="22"/>
          <w:szCs w:val="22"/>
        </w:rPr>
        <w:tab/>
        <w:t>32r, blad tussen 140v-141r</w:t>
      </w:r>
    </w:p>
    <w:p w:rsidR="001160FF" w:rsidRPr="001160FF" w:rsidRDefault="001160FF" w:rsidP="001160FF">
      <w:pPr>
        <w:rPr>
          <w:sz w:val="22"/>
          <w:szCs w:val="22"/>
        </w:rPr>
      </w:pPr>
      <w:r w:rsidRPr="001160FF">
        <w:rPr>
          <w:sz w:val="22"/>
          <w:szCs w:val="22"/>
        </w:rPr>
        <w:t xml:space="preserve">Pieter Hofflant </w:t>
      </w:r>
      <w:r w:rsidRPr="001160FF">
        <w:rPr>
          <w:sz w:val="22"/>
          <w:szCs w:val="22"/>
        </w:rPr>
        <w:tab/>
      </w:r>
      <w:r w:rsidRPr="001160FF">
        <w:rPr>
          <w:sz w:val="22"/>
          <w:szCs w:val="22"/>
        </w:rPr>
        <w:tab/>
      </w:r>
      <w:r w:rsidRPr="001160FF">
        <w:rPr>
          <w:sz w:val="22"/>
          <w:szCs w:val="22"/>
        </w:rPr>
        <w:tab/>
      </w:r>
      <w:r w:rsidRPr="001160FF">
        <w:rPr>
          <w:sz w:val="22"/>
          <w:szCs w:val="22"/>
        </w:rPr>
        <w:tab/>
        <w:t>20v, 167v</w:t>
      </w:r>
    </w:p>
    <w:p w:rsidR="001160FF" w:rsidRPr="001160FF" w:rsidRDefault="001160FF" w:rsidP="001160FF">
      <w:pPr>
        <w:rPr>
          <w:sz w:val="22"/>
          <w:szCs w:val="22"/>
        </w:rPr>
      </w:pPr>
      <w:r w:rsidRPr="001160FF">
        <w:rPr>
          <w:sz w:val="22"/>
          <w:szCs w:val="22"/>
        </w:rPr>
        <w:t>Pieter Jacobss. (molenaar)</w:t>
      </w:r>
      <w:r w:rsidRPr="001160FF">
        <w:rPr>
          <w:sz w:val="22"/>
          <w:szCs w:val="22"/>
        </w:rPr>
        <w:tab/>
      </w:r>
      <w:r w:rsidRPr="001160FF">
        <w:rPr>
          <w:sz w:val="22"/>
          <w:szCs w:val="22"/>
        </w:rPr>
        <w:tab/>
        <w:t>93v</w:t>
      </w:r>
    </w:p>
    <w:p w:rsidR="001160FF" w:rsidRPr="001160FF" w:rsidRDefault="001160FF" w:rsidP="001160FF">
      <w:pPr>
        <w:rPr>
          <w:sz w:val="22"/>
          <w:szCs w:val="22"/>
        </w:rPr>
      </w:pPr>
      <w:r w:rsidRPr="001160FF">
        <w:rPr>
          <w:sz w:val="22"/>
          <w:szCs w:val="22"/>
        </w:rPr>
        <w:t>Pieter Jacobsz., mandemaecker</w:t>
      </w:r>
      <w:r w:rsidRPr="001160FF">
        <w:rPr>
          <w:sz w:val="22"/>
          <w:szCs w:val="22"/>
        </w:rPr>
        <w:tab/>
      </w:r>
      <w:r w:rsidRPr="001160FF">
        <w:rPr>
          <w:sz w:val="22"/>
          <w:szCs w:val="22"/>
        </w:rPr>
        <w:tab/>
        <w:t>54v</w:t>
      </w:r>
    </w:p>
    <w:p w:rsidR="001160FF" w:rsidRPr="001160FF" w:rsidRDefault="001160FF" w:rsidP="001160FF">
      <w:pPr>
        <w:rPr>
          <w:sz w:val="22"/>
          <w:szCs w:val="22"/>
        </w:rPr>
      </w:pPr>
      <w:r w:rsidRPr="001160FF">
        <w:rPr>
          <w:sz w:val="22"/>
          <w:szCs w:val="22"/>
        </w:rPr>
        <w:t>Pieter Jacobsz. (vroedschap)</w:t>
      </w:r>
      <w:r w:rsidRPr="001160FF">
        <w:rPr>
          <w:sz w:val="22"/>
          <w:szCs w:val="22"/>
        </w:rPr>
        <w:tab/>
      </w:r>
      <w:r w:rsidRPr="001160FF">
        <w:rPr>
          <w:sz w:val="22"/>
          <w:szCs w:val="22"/>
        </w:rPr>
        <w:tab/>
        <w:t>67v, 76v, 100r, 116r</w:t>
      </w:r>
    </w:p>
    <w:p w:rsidR="001160FF" w:rsidRPr="001160FF" w:rsidRDefault="001160FF" w:rsidP="001160FF">
      <w:pPr>
        <w:rPr>
          <w:sz w:val="22"/>
          <w:szCs w:val="22"/>
        </w:rPr>
      </w:pPr>
      <w:r w:rsidRPr="001160FF">
        <w:rPr>
          <w:sz w:val="22"/>
          <w:szCs w:val="22"/>
        </w:rPr>
        <w:t>Pieter Janssen (Achterom)</w:t>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Pieter Jonas, Pouwels</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sz w:val="22"/>
          <w:szCs w:val="22"/>
        </w:rPr>
        <w:t>Pieter Jonass., Cornelis</w:t>
      </w:r>
      <w:r w:rsidRPr="001160FF">
        <w:rPr>
          <w:sz w:val="22"/>
          <w:szCs w:val="22"/>
        </w:rPr>
        <w:tab/>
      </w:r>
      <w:r w:rsidRPr="001160FF">
        <w:rPr>
          <w:sz w:val="22"/>
          <w:szCs w:val="22"/>
        </w:rPr>
        <w:tab/>
      </w:r>
      <w:r w:rsidRPr="001160FF">
        <w:rPr>
          <w:sz w:val="22"/>
          <w:szCs w:val="22"/>
        </w:rPr>
        <w:tab/>
        <w:t xml:space="preserve">170v </w:t>
      </w:r>
    </w:p>
    <w:p w:rsidR="001160FF" w:rsidRPr="001160FF" w:rsidRDefault="001160FF" w:rsidP="001160FF">
      <w:pPr>
        <w:rPr>
          <w:sz w:val="22"/>
          <w:szCs w:val="22"/>
        </w:rPr>
      </w:pPr>
      <w:r w:rsidRPr="001160FF">
        <w:rPr>
          <w:sz w:val="22"/>
          <w:szCs w:val="22"/>
        </w:rPr>
        <w:t>Pieter van Cappella</w:t>
      </w:r>
      <w:r w:rsidRPr="001160FF">
        <w:rPr>
          <w:sz w:val="22"/>
          <w:szCs w:val="22"/>
        </w:rPr>
        <w:tab/>
      </w:r>
      <w:r w:rsidRPr="001160FF">
        <w:rPr>
          <w:sz w:val="22"/>
          <w:szCs w:val="22"/>
        </w:rPr>
        <w:tab/>
      </w:r>
      <w:r w:rsidRPr="001160FF">
        <w:rPr>
          <w:sz w:val="22"/>
          <w:szCs w:val="22"/>
        </w:rPr>
        <w:tab/>
        <w:t>46v</w:t>
      </w:r>
    </w:p>
    <w:p w:rsidR="001160FF" w:rsidRPr="001160FF" w:rsidRDefault="001160FF" w:rsidP="001160FF">
      <w:pPr>
        <w:rPr>
          <w:sz w:val="22"/>
          <w:szCs w:val="22"/>
        </w:rPr>
      </w:pPr>
      <w:r w:rsidRPr="001160FF">
        <w:rPr>
          <w:sz w:val="22"/>
          <w:szCs w:val="22"/>
        </w:rPr>
        <w:t>Pieter Cornelisz.</w:t>
      </w:r>
      <w:r w:rsidRPr="001160FF">
        <w:rPr>
          <w:sz w:val="22"/>
          <w:szCs w:val="22"/>
        </w:rPr>
        <w:tab/>
      </w:r>
      <w:r w:rsidRPr="001160FF">
        <w:rPr>
          <w:sz w:val="22"/>
          <w:szCs w:val="22"/>
        </w:rPr>
        <w:tab/>
      </w:r>
      <w:r w:rsidRPr="001160FF">
        <w:rPr>
          <w:sz w:val="22"/>
          <w:szCs w:val="22"/>
        </w:rPr>
        <w:tab/>
        <w:t>22v, 23r, 120v, 135r, 142v</w:t>
      </w:r>
    </w:p>
    <w:p w:rsidR="001160FF" w:rsidRPr="001160FF" w:rsidRDefault="001160FF" w:rsidP="001160FF">
      <w:pPr>
        <w:rPr>
          <w:sz w:val="22"/>
          <w:szCs w:val="22"/>
        </w:rPr>
      </w:pPr>
      <w:r w:rsidRPr="001160FF">
        <w:rPr>
          <w:sz w:val="22"/>
          <w:szCs w:val="22"/>
        </w:rPr>
        <w:t>Pieter Corneliss. (Voorschoten)</w:t>
      </w:r>
      <w:r w:rsidRPr="001160FF">
        <w:rPr>
          <w:sz w:val="22"/>
          <w:szCs w:val="22"/>
        </w:rPr>
        <w:tab/>
      </w:r>
      <w:r w:rsidRPr="001160FF">
        <w:rPr>
          <w:sz w:val="22"/>
          <w:szCs w:val="22"/>
        </w:rPr>
        <w:tab/>
        <w:t>114r</w:t>
      </w:r>
    </w:p>
    <w:p w:rsidR="001160FF" w:rsidRPr="001160FF" w:rsidRDefault="001160FF" w:rsidP="001160FF">
      <w:pPr>
        <w:rPr>
          <w:sz w:val="22"/>
          <w:szCs w:val="22"/>
        </w:rPr>
      </w:pPr>
      <w:r w:rsidRPr="001160FF">
        <w:rPr>
          <w:sz w:val="22"/>
          <w:szCs w:val="22"/>
        </w:rPr>
        <w:t>Pieter Cristiaenss.</w:t>
      </w:r>
      <w:r w:rsidRPr="001160FF">
        <w:rPr>
          <w:sz w:val="22"/>
          <w:szCs w:val="22"/>
        </w:rPr>
        <w:tab/>
      </w:r>
      <w:r w:rsidRPr="001160FF">
        <w:rPr>
          <w:sz w:val="22"/>
          <w:szCs w:val="22"/>
        </w:rPr>
        <w:tab/>
      </w:r>
      <w:r w:rsidRPr="001160FF">
        <w:rPr>
          <w:sz w:val="22"/>
          <w:szCs w:val="22"/>
        </w:rPr>
        <w:tab/>
        <w:t xml:space="preserve">184r </w:t>
      </w:r>
    </w:p>
    <w:p w:rsidR="001160FF" w:rsidRPr="001160FF" w:rsidRDefault="001160FF" w:rsidP="001160FF">
      <w:pPr>
        <w:rPr>
          <w:color w:val="000000"/>
          <w:sz w:val="22"/>
          <w:szCs w:val="22"/>
        </w:rPr>
      </w:pPr>
      <w:r w:rsidRPr="001160FF">
        <w:rPr>
          <w:sz w:val="22"/>
          <w:szCs w:val="22"/>
        </w:rPr>
        <w:t>Pieter Kock</w:t>
      </w:r>
      <w:r w:rsidRPr="001160FF">
        <w:rPr>
          <w:sz w:val="22"/>
          <w:szCs w:val="22"/>
        </w:rPr>
        <w:tab/>
      </w:r>
      <w:r w:rsidRPr="001160FF">
        <w:rPr>
          <w:sz w:val="22"/>
          <w:szCs w:val="22"/>
        </w:rPr>
        <w:tab/>
      </w:r>
      <w:r w:rsidRPr="001160FF">
        <w:rPr>
          <w:sz w:val="22"/>
          <w:szCs w:val="22"/>
        </w:rPr>
        <w:tab/>
      </w:r>
      <w:r w:rsidRPr="001160FF">
        <w:rPr>
          <w:sz w:val="22"/>
          <w:szCs w:val="22"/>
        </w:rPr>
        <w:tab/>
        <w:t xml:space="preserve">123r </w:t>
      </w:r>
    </w:p>
    <w:p w:rsidR="001160FF" w:rsidRPr="001160FF" w:rsidRDefault="001160FF" w:rsidP="001160FF">
      <w:pPr>
        <w:rPr>
          <w:sz w:val="22"/>
          <w:szCs w:val="22"/>
        </w:rPr>
      </w:pPr>
      <w:r w:rsidRPr="001160FF">
        <w:rPr>
          <w:color w:val="000000"/>
          <w:sz w:val="22"/>
          <w:szCs w:val="22"/>
        </w:rPr>
        <w:t xml:space="preserve">Pieter van Leeuwen </w:t>
      </w:r>
      <w:r w:rsidRPr="001160FF">
        <w:rPr>
          <w:color w:val="000000"/>
          <w:sz w:val="22"/>
          <w:szCs w:val="22"/>
        </w:rPr>
        <w:tab/>
      </w:r>
      <w:r w:rsidRPr="001160FF">
        <w:rPr>
          <w:color w:val="000000"/>
          <w:sz w:val="22"/>
          <w:szCs w:val="22"/>
        </w:rPr>
        <w:tab/>
      </w:r>
      <w:r w:rsidRPr="001160FF">
        <w:rPr>
          <w:color w:val="000000"/>
          <w:sz w:val="22"/>
          <w:szCs w:val="22"/>
        </w:rPr>
        <w:tab/>
        <w:t>219v</w:t>
      </w:r>
    </w:p>
    <w:p w:rsidR="001160FF" w:rsidRPr="001160FF" w:rsidRDefault="001160FF" w:rsidP="001160FF">
      <w:pPr>
        <w:rPr>
          <w:sz w:val="22"/>
          <w:szCs w:val="22"/>
        </w:rPr>
      </w:pPr>
      <w:r w:rsidRPr="001160FF">
        <w:rPr>
          <w:sz w:val="22"/>
          <w:szCs w:val="22"/>
        </w:rPr>
        <w:t>Pieter Maertss.</w:t>
      </w:r>
      <w:r w:rsidRPr="001160FF">
        <w:rPr>
          <w:sz w:val="22"/>
          <w:szCs w:val="22"/>
        </w:rPr>
        <w:tab/>
      </w:r>
      <w:r w:rsidRPr="001160FF">
        <w:rPr>
          <w:sz w:val="22"/>
          <w:szCs w:val="22"/>
        </w:rPr>
        <w:tab/>
      </w:r>
      <w:r w:rsidRPr="001160FF">
        <w:rPr>
          <w:sz w:val="22"/>
          <w:szCs w:val="22"/>
        </w:rPr>
        <w:tab/>
      </w:r>
      <w:r w:rsidRPr="001160FF">
        <w:rPr>
          <w:sz w:val="22"/>
          <w:szCs w:val="22"/>
        </w:rPr>
        <w:tab/>
        <w:t xml:space="preserve">152v, 175r </w:t>
      </w:r>
    </w:p>
    <w:p w:rsidR="001160FF" w:rsidRPr="001160FF" w:rsidRDefault="001160FF" w:rsidP="001160FF">
      <w:pPr>
        <w:rPr>
          <w:sz w:val="22"/>
          <w:szCs w:val="22"/>
        </w:rPr>
      </w:pPr>
      <w:r w:rsidRPr="001160FF">
        <w:rPr>
          <w:sz w:val="22"/>
          <w:szCs w:val="22"/>
        </w:rPr>
        <w:t>Pieter Michielss.</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sz w:val="22"/>
          <w:szCs w:val="22"/>
        </w:rPr>
      </w:pPr>
      <w:r w:rsidRPr="001160FF">
        <w:rPr>
          <w:sz w:val="22"/>
          <w:szCs w:val="22"/>
        </w:rPr>
        <w:t xml:space="preserve">Pieter van Persyns </w:t>
      </w:r>
      <w:r w:rsidRPr="001160FF">
        <w:rPr>
          <w:sz w:val="22"/>
          <w:szCs w:val="22"/>
        </w:rPr>
        <w:tab/>
      </w:r>
      <w:r w:rsidRPr="001160FF">
        <w:rPr>
          <w:sz w:val="22"/>
          <w:szCs w:val="22"/>
        </w:rPr>
        <w:tab/>
      </w:r>
      <w:r w:rsidRPr="001160FF">
        <w:rPr>
          <w:sz w:val="22"/>
          <w:szCs w:val="22"/>
        </w:rPr>
        <w:tab/>
        <w:t>131v</w:t>
      </w:r>
    </w:p>
    <w:p w:rsidR="001160FF" w:rsidRPr="001160FF" w:rsidRDefault="001160FF" w:rsidP="001160FF">
      <w:pPr>
        <w:rPr>
          <w:sz w:val="22"/>
          <w:szCs w:val="22"/>
          <w:lang w:val="fr-FR"/>
        </w:rPr>
      </w:pPr>
      <w:r w:rsidRPr="001160FF">
        <w:rPr>
          <w:sz w:val="22"/>
          <w:szCs w:val="22"/>
          <w:lang w:val="fr-FR"/>
        </w:rPr>
        <w:t>Pieter Pols (notaris)</w:t>
      </w:r>
      <w:r w:rsidRPr="001160FF">
        <w:rPr>
          <w:sz w:val="22"/>
          <w:szCs w:val="22"/>
          <w:lang w:val="fr-FR"/>
        </w:rPr>
        <w:tab/>
      </w:r>
      <w:r w:rsidRPr="001160FF">
        <w:rPr>
          <w:sz w:val="22"/>
          <w:szCs w:val="22"/>
          <w:lang w:val="fr-FR"/>
        </w:rPr>
        <w:tab/>
      </w:r>
      <w:r w:rsidRPr="001160FF">
        <w:rPr>
          <w:sz w:val="22"/>
          <w:szCs w:val="22"/>
          <w:lang w:val="fr-FR"/>
        </w:rPr>
        <w:tab/>
        <w:t>140r</w:t>
      </w:r>
    </w:p>
    <w:p w:rsidR="001160FF" w:rsidRPr="001160FF" w:rsidRDefault="001160FF" w:rsidP="001160FF">
      <w:pPr>
        <w:rPr>
          <w:sz w:val="22"/>
          <w:szCs w:val="22"/>
          <w:lang w:val="fr-FR"/>
        </w:rPr>
      </w:pPr>
      <w:r w:rsidRPr="001160FF">
        <w:rPr>
          <w:sz w:val="22"/>
          <w:szCs w:val="22"/>
          <w:lang w:val="fr-FR"/>
        </w:rPr>
        <w:t xml:space="preserve">Pieter Post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50r</w:t>
      </w:r>
    </w:p>
    <w:p w:rsidR="001160FF" w:rsidRPr="001160FF" w:rsidRDefault="001160FF" w:rsidP="001160FF">
      <w:pPr>
        <w:rPr>
          <w:sz w:val="22"/>
          <w:szCs w:val="22"/>
        </w:rPr>
      </w:pPr>
      <w:r w:rsidRPr="001160FF">
        <w:rPr>
          <w:sz w:val="22"/>
          <w:szCs w:val="22"/>
        </w:rPr>
        <w:t xml:space="preserve">Pieter Pouwelsz. </w:t>
      </w:r>
      <w:r w:rsidRPr="001160FF">
        <w:rPr>
          <w:sz w:val="22"/>
          <w:szCs w:val="22"/>
        </w:rPr>
        <w:tab/>
      </w:r>
      <w:r w:rsidRPr="001160FF">
        <w:rPr>
          <w:sz w:val="22"/>
          <w:szCs w:val="22"/>
        </w:rPr>
        <w:tab/>
      </w:r>
      <w:r w:rsidRPr="001160FF">
        <w:rPr>
          <w:sz w:val="22"/>
          <w:szCs w:val="22"/>
        </w:rPr>
        <w:tab/>
        <w:t>30v, 153v, 167r</w:t>
      </w:r>
    </w:p>
    <w:p w:rsidR="001160FF" w:rsidRPr="001160FF" w:rsidRDefault="001160FF" w:rsidP="001160FF">
      <w:pPr>
        <w:rPr>
          <w:sz w:val="22"/>
          <w:szCs w:val="22"/>
        </w:rPr>
      </w:pPr>
      <w:r w:rsidRPr="001160FF">
        <w:rPr>
          <w:sz w:val="22"/>
          <w:szCs w:val="22"/>
        </w:rPr>
        <w:t>Pieter Sanguyn</w:t>
      </w:r>
      <w:r w:rsidRPr="001160FF">
        <w:rPr>
          <w:sz w:val="22"/>
          <w:szCs w:val="22"/>
        </w:rPr>
        <w:tab/>
        <w:t>Pieterss. (Swangyn)</w:t>
      </w:r>
      <w:r w:rsidRPr="001160FF">
        <w:rPr>
          <w:sz w:val="22"/>
          <w:szCs w:val="22"/>
        </w:rPr>
        <w:tab/>
        <w:t>81v, 125v, 132v, 138v, 142r</w:t>
      </w:r>
    </w:p>
    <w:p w:rsidR="001160FF" w:rsidRPr="001160FF" w:rsidRDefault="001160FF" w:rsidP="001160FF">
      <w:pPr>
        <w:rPr>
          <w:sz w:val="22"/>
          <w:szCs w:val="22"/>
        </w:rPr>
      </w:pPr>
      <w:r w:rsidRPr="001160FF">
        <w:rPr>
          <w:sz w:val="22"/>
          <w:szCs w:val="22"/>
        </w:rPr>
        <w:t>Pieter de Vlaminck</w:t>
      </w:r>
      <w:r w:rsidRPr="001160FF">
        <w:rPr>
          <w:sz w:val="22"/>
          <w:szCs w:val="22"/>
        </w:rPr>
        <w:tab/>
      </w:r>
      <w:r w:rsidRPr="001160FF">
        <w:rPr>
          <w:sz w:val="22"/>
          <w:szCs w:val="22"/>
        </w:rPr>
        <w:tab/>
      </w:r>
      <w:r w:rsidRPr="001160FF">
        <w:rPr>
          <w:sz w:val="22"/>
          <w:szCs w:val="22"/>
        </w:rPr>
        <w:tab/>
        <w:t>33r</w:t>
      </w:r>
    </w:p>
    <w:p w:rsidR="001160FF" w:rsidRPr="001160FF" w:rsidRDefault="001160FF" w:rsidP="001160FF">
      <w:pPr>
        <w:rPr>
          <w:sz w:val="22"/>
          <w:szCs w:val="22"/>
        </w:rPr>
      </w:pPr>
      <w:r w:rsidRPr="001160FF">
        <w:rPr>
          <w:sz w:val="22"/>
          <w:szCs w:val="22"/>
        </w:rPr>
        <w:t>Pieter de Vryes</w:t>
      </w:r>
      <w:r w:rsidRPr="001160FF">
        <w:rPr>
          <w:sz w:val="22"/>
          <w:szCs w:val="22"/>
        </w:rPr>
        <w:tab/>
      </w:r>
      <w:r w:rsidRPr="001160FF">
        <w:rPr>
          <w:sz w:val="22"/>
          <w:szCs w:val="22"/>
        </w:rPr>
        <w:tab/>
      </w:r>
      <w:r w:rsidRPr="001160FF">
        <w:rPr>
          <w:sz w:val="22"/>
          <w:szCs w:val="22"/>
        </w:rPr>
        <w:tab/>
      </w:r>
      <w:r w:rsidRPr="001160FF">
        <w:rPr>
          <w:sz w:val="22"/>
          <w:szCs w:val="22"/>
        </w:rPr>
        <w:tab/>
        <w:t xml:space="preserve">1r, 2r, 4v, 2r, 4v, 11r, 12v, 14r, 14v, 15r, 18v, 20v, 23r, 23v, 24v, 25r, </w:t>
      </w:r>
    </w:p>
    <w:p w:rsidR="001160FF" w:rsidRPr="001160FF" w:rsidRDefault="001160FF" w:rsidP="001160FF">
      <w:pPr>
        <w:rPr>
          <w:sz w:val="22"/>
          <w:szCs w:val="22"/>
        </w:rPr>
      </w:pPr>
      <w:r w:rsidRPr="001160FF">
        <w:rPr>
          <w:sz w:val="22"/>
          <w:szCs w:val="22"/>
        </w:rPr>
        <w:t xml:space="preserve">Idem </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28v, 29r, 30v, 54v, 67v, 76v</w:t>
      </w:r>
    </w:p>
    <w:p w:rsidR="001160FF" w:rsidRPr="001160FF" w:rsidRDefault="001160FF" w:rsidP="001160FF">
      <w:pPr>
        <w:rPr>
          <w:sz w:val="22"/>
          <w:szCs w:val="22"/>
        </w:rPr>
      </w:pPr>
      <w:r w:rsidRPr="001160FF">
        <w:rPr>
          <w:sz w:val="22"/>
          <w:szCs w:val="22"/>
        </w:rPr>
        <w:t xml:space="preserve">Pieter Willemss., backer </w:t>
      </w:r>
      <w:r w:rsidRPr="001160FF">
        <w:rPr>
          <w:sz w:val="22"/>
          <w:szCs w:val="22"/>
        </w:rPr>
        <w:tab/>
      </w:r>
      <w:r w:rsidRPr="001160FF">
        <w:rPr>
          <w:sz w:val="22"/>
          <w:szCs w:val="22"/>
        </w:rPr>
        <w:tab/>
        <w:t>109v, 112r</w:t>
      </w:r>
    </w:p>
    <w:p w:rsidR="001160FF" w:rsidRPr="001160FF" w:rsidRDefault="001160FF" w:rsidP="001160FF">
      <w:pPr>
        <w:rPr>
          <w:sz w:val="22"/>
          <w:szCs w:val="22"/>
        </w:rPr>
      </w:pPr>
      <w:r w:rsidRPr="001160FF">
        <w:rPr>
          <w:sz w:val="22"/>
          <w:szCs w:val="22"/>
        </w:rPr>
        <w:t>Pieter Wollebrantsz., mr.</w:t>
      </w:r>
      <w:r w:rsidRPr="001160FF">
        <w:rPr>
          <w:sz w:val="22"/>
          <w:szCs w:val="22"/>
        </w:rPr>
        <w:tab/>
      </w:r>
      <w:r w:rsidRPr="001160FF">
        <w:rPr>
          <w:sz w:val="22"/>
          <w:szCs w:val="22"/>
        </w:rPr>
        <w:tab/>
        <w:t>blad tussen 32 en 33, 161r, 163r, 166v</w:t>
      </w:r>
    </w:p>
    <w:p w:rsidR="001160FF" w:rsidRPr="001160FF" w:rsidRDefault="001160FF" w:rsidP="001160FF">
      <w:pPr>
        <w:rPr>
          <w:sz w:val="22"/>
          <w:szCs w:val="22"/>
        </w:rPr>
      </w:pPr>
      <w:r w:rsidRPr="001160FF">
        <w:rPr>
          <w:sz w:val="22"/>
          <w:szCs w:val="22"/>
        </w:rPr>
        <w:t xml:space="preserve">Pieter Zyeren </w:t>
      </w:r>
      <w:r w:rsidRPr="001160FF">
        <w:rPr>
          <w:sz w:val="22"/>
          <w:szCs w:val="22"/>
        </w:rPr>
        <w:tab/>
      </w:r>
      <w:r w:rsidRPr="001160FF">
        <w:rPr>
          <w:sz w:val="22"/>
          <w:szCs w:val="22"/>
        </w:rPr>
        <w:tab/>
      </w:r>
      <w:r w:rsidRPr="001160FF">
        <w:rPr>
          <w:sz w:val="22"/>
          <w:szCs w:val="22"/>
        </w:rPr>
        <w:tab/>
      </w:r>
      <w:r w:rsidRPr="001160FF">
        <w:rPr>
          <w:sz w:val="22"/>
          <w:szCs w:val="22"/>
        </w:rPr>
        <w:tab/>
        <w:t>47r, 186v</w:t>
      </w:r>
    </w:p>
    <w:p w:rsidR="001160FF" w:rsidRPr="001160FF" w:rsidRDefault="001160FF" w:rsidP="001160FF">
      <w:pPr>
        <w:rPr>
          <w:sz w:val="22"/>
          <w:szCs w:val="22"/>
        </w:rPr>
      </w:pPr>
      <w:r w:rsidRPr="001160FF">
        <w:rPr>
          <w:sz w:val="22"/>
          <w:szCs w:val="22"/>
        </w:rPr>
        <w:t>Pieterss., leydecker, Aernt</w:t>
      </w:r>
      <w:r w:rsidRPr="001160FF">
        <w:rPr>
          <w:sz w:val="22"/>
          <w:szCs w:val="22"/>
        </w:rPr>
        <w:tab/>
      </w:r>
      <w:r w:rsidRPr="001160FF">
        <w:rPr>
          <w:sz w:val="22"/>
          <w:szCs w:val="22"/>
        </w:rPr>
        <w:tab/>
        <w:t>81r, 91v</w:t>
      </w:r>
    </w:p>
    <w:p w:rsidR="001160FF" w:rsidRPr="001160FF" w:rsidRDefault="001160FF" w:rsidP="001160FF">
      <w:pPr>
        <w:rPr>
          <w:sz w:val="22"/>
          <w:szCs w:val="22"/>
        </w:rPr>
      </w:pPr>
      <w:r w:rsidRPr="001160FF">
        <w:rPr>
          <w:sz w:val="22"/>
          <w:szCs w:val="22"/>
        </w:rPr>
        <w:t>Pietersz. Groen, Adriaen</w:t>
      </w:r>
      <w:r w:rsidRPr="001160FF">
        <w:rPr>
          <w:sz w:val="22"/>
          <w:szCs w:val="22"/>
        </w:rPr>
        <w:tab/>
      </w:r>
      <w:r w:rsidRPr="001160FF">
        <w:rPr>
          <w:sz w:val="22"/>
          <w:szCs w:val="22"/>
        </w:rPr>
        <w:tab/>
        <w:t>19v, 25v</w:t>
      </w:r>
    </w:p>
    <w:p w:rsidR="001160FF" w:rsidRPr="001160FF" w:rsidRDefault="001160FF" w:rsidP="001160FF">
      <w:pPr>
        <w:rPr>
          <w:sz w:val="22"/>
          <w:szCs w:val="22"/>
        </w:rPr>
      </w:pPr>
      <w:r w:rsidRPr="001160FF">
        <w:rPr>
          <w:sz w:val="22"/>
          <w:szCs w:val="22"/>
        </w:rPr>
        <w:lastRenderedPageBreak/>
        <w:t>Pieterss. Groen, Adriaen</w:t>
      </w:r>
      <w:r w:rsidRPr="001160FF">
        <w:rPr>
          <w:sz w:val="22"/>
          <w:szCs w:val="22"/>
        </w:rPr>
        <w:tab/>
      </w:r>
      <w:r w:rsidRPr="001160FF">
        <w:rPr>
          <w:sz w:val="22"/>
          <w:szCs w:val="22"/>
        </w:rPr>
        <w:tab/>
        <w:t>25v, 122v, 147v</w:t>
      </w:r>
    </w:p>
    <w:p w:rsidR="001160FF" w:rsidRPr="001160FF" w:rsidRDefault="001160FF" w:rsidP="001160FF">
      <w:pPr>
        <w:rPr>
          <w:sz w:val="22"/>
          <w:szCs w:val="22"/>
        </w:rPr>
      </w:pPr>
      <w:r w:rsidRPr="001160FF">
        <w:rPr>
          <w:sz w:val="22"/>
          <w:szCs w:val="22"/>
        </w:rPr>
        <w:t xml:space="preserve">Pietersdr., Anna </w:t>
      </w:r>
      <w:r w:rsidRPr="001160FF">
        <w:rPr>
          <w:sz w:val="22"/>
          <w:szCs w:val="22"/>
        </w:rPr>
        <w:tab/>
      </w:r>
      <w:r w:rsidRPr="001160FF">
        <w:rPr>
          <w:sz w:val="22"/>
          <w:szCs w:val="22"/>
        </w:rPr>
        <w:tab/>
      </w:r>
      <w:r w:rsidRPr="001160FF">
        <w:rPr>
          <w:sz w:val="22"/>
          <w:szCs w:val="22"/>
        </w:rPr>
        <w:tab/>
        <w:t>21v</w:t>
      </w:r>
    </w:p>
    <w:p w:rsidR="001160FF" w:rsidRPr="001160FF" w:rsidRDefault="001160FF" w:rsidP="001160FF">
      <w:pPr>
        <w:rPr>
          <w:sz w:val="22"/>
          <w:szCs w:val="22"/>
        </w:rPr>
      </w:pPr>
      <w:r w:rsidRPr="001160FF">
        <w:rPr>
          <w:sz w:val="22"/>
          <w:szCs w:val="22"/>
        </w:rPr>
        <w:t>Pietersz., Blasius</w:t>
      </w:r>
      <w:r w:rsidRPr="001160FF">
        <w:rPr>
          <w:sz w:val="22"/>
          <w:szCs w:val="22"/>
        </w:rPr>
        <w:tab/>
      </w:r>
      <w:r w:rsidRPr="001160FF">
        <w:rPr>
          <w:sz w:val="22"/>
          <w:szCs w:val="22"/>
        </w:rPr>
        <w:tab/>
      </w:r>
      <w:r w:rsidRPr="001160FF">
        <w:rPr>
          <w:sz w:val="22"/>
          <w:szCs w:val="22"/>
        </w:rPr>
        <w:tab/>
        <w:t>132r</w:t>
      </w:r>
    </w:p>
    <w:p w:rsidR="001160FF" w:rsidRPr="001160FF" w:rsidRDefault="001160FF" w:rsidP="001160FF">
      <w:pPr>
        <w:rPr>
          <w:sz w:val="22"/>
          <w:szCs w:val="22"/>
        </w:rPr>
      </w:pPr>
      <w:r w:rsidRPr="001160FF">
        <w:rPr>
          <w:sz w:val="22"/>
          <w:szCs w:val="22"/>
        </w:rPr>
        <w:t>Pieterss. van Ryn, Dirick</w:t>
      </w:r>
      <w:r w:rsidRPr="001160FF">
        <w:rPr>
          <w:sz w:val="22"/>
          <w:szCs w:val="22"/>
        </w:rPr>
        <w:tab/>
      </w:r>
      <w:r w:rsidRPr="001160FF">
        <w:rPr>
          <w:sz w:val="22"/>
          <w:szCs w:val="22"/>
        </w:rPr>
        <w:tab/>
        <w:t>62v, 63r</w:t>
      </w:r>
    </w:p>
    <w:p w:rsidR="001160FF" w:rsidRPr="001160FF" w:rsidRDefault="001160FF" w:rsidP="001160FF">
      <w:pPr>
        <w:rPr>
          <w:sz w:val="22"/>
          <w:szCs w:val="22"/>
        </w:rPr>
      </w:pPr>
      <w:r w:rsidRPr="001160FF">
        <w:rPr>
          <w:sz w:val="22"/>
          <w:szCs w:val="22"/>
        </w:rPr>
        <w:t>Pietersdr., Fytgen</w:t>
      </w:r>
      <w:r w:rsidRPr="001160FF">
        <w:rPr>
          <w:sz w:val="22"/>
          <w:szCs w:val="22"/>
        </w:rPr>
        <w:tab/>
      </w:r>
      <w:r w:rsidRPr="001160FF">
        <w:rPr>
          <w:sz w:val="22"/>
          <w:szCs w:val="22"/>
        </w:rPr>
        <w:tab/>
      </w:r>
      <w:r w:rsidRPr="001160FF">
        <w:rPr>
          <w:sz w:val="22"/>
          <w:szCs w:val="22"/>
        </w:rPr>
        <w:tab/>
        <w:t>180r</w:t>
      </w:r>
    </w:p>
    <w:p w:rsidR="001160FF" w:rsidRPr="001160FF" w:rsidRDefault="001160FF" w:rsidP="001160FF">
      <w:pPr>
        <w:rPr>
          <w:sz w:val="22"/>
          <w:szCs w:val="22"/>
        </w:rPr>
      </w:pPr>
      <w:r w:rsidRPr="001160FF">
        <w:rPr>
          <w:sz w:val="22"/>
          <w:szCs w:val="22"/>
        </w:rPr>
        <w:t>Pieterss., Geryt (cleermaecker)</w:t>
      </w:r>
      <w:r w:rsidRPr="001160FF">
        <w:rPr>
          <w:sz w:val="22"/>
          <w:szCs w:val="22"/>
        </w:rPr>
        <w:tab/>
      </w:r>
      <w:r w:rsidRPr="001160FF">
        <w:rPr>
          <w:sz w:val="22"/>
          <w:szCs w:val="22"/>
        </w:rPr>
        <w:tab/>
        <w:t>171r, 171v</w:t>
      </w:r>
    </w:p>
    <w:p w:rsidR="001160FF" w:rsidRPr="001160FF" w:rsidRDefault="001160FF" w:rsidP="001160FF">
      <w:pPr>
        <w:rPr>
          <w:sz w:val="22"/>
          <w:szCs w:val="22"/>
        </w:rPr>
      </w:pPr>
      <w:r w:rsidRPr="001160FF">
        <w:rPr>
          <w:sz w:val="22"/>
          <w:szCs w:val="22"/>
        </w:rPr>
        <w:t>Pietersz., Haddeman</w:t>
      </w:r>
      <w:r w:rsidRPr="001160FF">
        <w:rPr>
          <w:sz w:val="22"/>
          <w:szCs w:val="22"/>
        </w:rPr>
        <w:tab/>
      </w:r>
      <w:r w:rsidRPr="001160FF">
        <w:rPr>
          <w:sz w:val="22"/>
          <w:szCs w:val="22"/>
        </w:rPr>
        <w:tab/>
      </w:r>
      <w:r w:rsidRPr="001160FF">
        <w:rPr>
          <w:sz w:val="22"/>
          <w:szCs w:val="22"/>
        </w:rPr>
        <w:tab/>
        <w:t>55v, 127r</w:t>
      </w:r>
    </w:p>
    <w:p w:rsidR="001160FF" w:rsidRPr="001160FF" w:rsidRDefault="001160FF" w:rsidP="001160FF">
      <w:pPr>
        <w:rPr>
          <w:sz w:val="22"/>
          <w:szCs w:val="22"/>
        </w:rPr>
      </w:pPr>
      <w:r w:rsidRPr="001160FF">
        <w:rPr>
          <w:sz w:val="22"/>
          <w:szCs w:val="22"/>
        </w:rPr>
        <w:t>Pieterss., Jacob schoemaker</w:t>
      </w:r>
      <w:r w:rsidRPr="001160FF">
        <w:rPr>
          <w:sz w:val="22"/>
          <w:szCs w:val="22"/>
        </w:rPr>
        <w:tab/>
      </w:r>
      <w:r w:rsidRPr="001160FF">
        <w:rPr>
          <w:sz w:val="22"/>
          <w:szCs w:val="22"/>
        </w:rPr>
        <w:tab/>
        <w:t>152v, 179v</w:t>
      </w:r>
    </w:p>
    <w:p w:rsidR="001160FF" w:rsidRPr="001160FF" w:rsidRDefault="001160FF" w:rsidP="001160FF">
      <w:pPr>
        <w:rPr>
          <w:sz w:val="22"/>
          <w:szCs w:val="22"/>
        </w:rPr>
      </w:pPr>
      <w:r w:rsidRPr="001160FF">
        <w:rPr>
          <w:sz w:val="22"/>
          <w:szCs w:val="22"/>
        </w:rPr>
        <w:t>Pieterss., Jan (Jan Adriaenss. alias ‒)</w:t>
      </w:r>
      <w:r w:rsidRPr="001160FF">
        <w:rPr>
          <w:sz w:val="22"/>
          <w:szCs w:val="22"/>
        </w:rPr>
        <w:tab/>
        <w:t>180v</w:t>
      </w:r>
    </w:p>
    <w:p w:rsidR="001160FF" w:rsidRPr="001160FF" w:rsidRDefault="001160FF" w:rsidP="001160FF">
      <w:pPr>
        <w:rPr>
          <w:sz w:val="22"/>
          <w:szCs w:val="22"/>
        </w:rPr>
      </w:pPr>
      <w:r w:rsidRPr="001160FF">
        <w:rPr>
          <w:sz w:val="22"/>
          <w:szCs w:val="22"/>
        </w:rPr>
        <w:t>Pieterss., Jan (predikant)</w:t>
      </w:r>
      <w:r w:rsidRPr="001160FF">
        <w:rPr>
          <w:sz w:val="22"/>
          <w:szCs w:val="22"/>
        </w:rPr>
        <w:tab/>
      </w:r>
      <w:r w:rsidRPr="001160FF">
        <w:rPr>
          <w:sz w:val="22"/>
          <w:szCs w:val="22"/>
        </w:rPr>
        <w:tab/>
        <w:t>133r</w:t>
      </w:r>
    </w:p>
    <w:p w:rsidR="001160FF" w:rsidRPr="001160FF" w:rsidRDefault="001160FF" w:rsidP="001160FF">
      <w:pPr>
        <w:rPr>
          <w:sz w:val="22"/>
          <w:szCs w:val="22"/>
        </w:rPr>
      </w:pPr>
      <w:r w:rsidRPr="001160FF">
        <w:rPr>
          <w:sz w:val="22"/>
          <w:szCs w:val="22"/>
        </w:rPr>
        <w:t>Pieterss. Jan (van Sceveningen)</w:t>
      </w:r>
      <w:r w:rsidRPr="001160FF">
        <w:rPr>
          <w:sz w:val="22"/>
          <w:szCs w:val="22"/>
        </w:rPr>
        <w:tab/>
      </w:r>
      <w:r w:rsidRPr="001160FF">
        <w:rPr>
          <w:sz w:val="22"/>
          <w:szCs w:val="22"/>
        </w:rPr>
        <w:tab/>
        <w:t>169r</w:t>
      </w:r>
    </w:p>
    <w:p w:rsidR="001160FF" w:rsidRPr="001160FF" w:rsidRDefault="001160FF" w:rsidP="001160FF">
      <w:pPr>
        <w:rPr>
          <w:sz w:val="22"/>
          <w:szCs w:val="22"/>
        </w:rPr>
      </w:pPr>
      <w:r w:rsidRPr="001160FF">
        <w:rPr>
          <w:sz w:val="22"/>
          <w:szCs w:val="22"/>
        </w:rPr>
        <w:t xml:space="preserve">Pieterss., Jan   backer </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color w:val="000000"/>
          <w:sz w:val="22"/>
          <w:szCs w:val="22"/>
        </w:rPr>
      </w:pPr>
      <w:r w:rsidRPr="001160FF">
        <w:rPr>
          <w:sz w:val="22"/>
          <w:szCs w:val="22"/>
        </w:rPr>
        <w:t>Pietersz. (van) Buyl(s), Jan</w:t>
      </w:r>
      <w:r w:rsidRPr="001160FF">
        <w:rPr>
          <w:sz w:val="22"/>
          <w:szCs w:val="22"/>
        </w:rPr>
        <w:tab/>
      </w:r>
      <w:r w:rsidRPr="001160FF">
        <w:rPr>
          <w:sz w:val="22"/>
          <w:szCs w:val="22"/>
        </w:rPr>
        <w:tab/>
        <w:t xml:space="preserve">40r, 128r </w:t>
      </w:r>
    </w:p>
    <w:p w:rsidR="001160FF" w:rsidRPr="001160FF" w:rsidRDefault="001160FF" w:rsidP="001160FF">
      <w:pPr>
        <w:rPr>
          <w:sz w:val="22"/>
          <w:szCs w:val="22"/>
        </w:rPr>
      </w:pPr>
      <w:r w:rsidRPr="001160FF">
        <w:rPr>
          <w:color w:val="000000"/>
          <w:sz w:val="22"/>
          <w:szCs w:val="22"/>
        </w:rPr>
        <w:t xml:space="preserve">Pieterss., Jan  (waert in De Cogge) </w:t>
      </w:r>
      <w:r w:rsidRPr="001160FF">
        <w:rPr>
          <w:color w:val="000000"/>
          <w:sz w:val="22"/>
          <w:szCs w:val="22"/>
        </w:rPr>
        <w:tab/>
        <w:t>201r</w:t>
      </w:r>
    </w:p>
    <w:p w:rsidR="001160FF" w:rsidRPr="001160FF" w:rsidRDefault="001160FF" w:rsidP="001160FF">
      <w:pPr>
        <w:rPr>
          <w:sz w:val="22"/>
          <w:szCs w:val="22"/>
        </w:rPr>
      </w:pPr>
      <w:r w:rsidRPr="001160FF">
        <w:rPr>
          <w:sz w:val="22"/>
          <w:szCs w:val="22"/>
        </w:rPr>
        <w:t>Pietersz., mr. Yeman</w:t>
      </w:r>
      <w:r w:rsidRPr="001160FF">
        <w:rPr>
          <w:color w:val="FF0000"/>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Pieterss., Claes (Wassenaar)</w:t>
      </w:r>
      <w:r w:rsidRPr="001160FF">
        <w:rPr>
          <w:sz w:val="22"/>
          <w:szCs w:val="22"/>
        </w:rPr>
        <w:tab/>
      </w:r>
      <w:r w:rsidRPr="001160FF">
        <w:rPr>
          <w:sz w:val="22"/>
          <w:szCs w:val="22"/>
        </w:rPr>
        <w:tab/>
        <w:t>179v</w:t>
      </w:r>
    </w:p>
    <w:p w:rsidR="001160FF" w:rsidRPr="001160FF" w:rsidRDefault="001160FF" w:rsidP="001160FF">
      <w:pPr>
        <w:rPr>
          <w:sz w:val="22"/>
          <w:szCs w:val="22"/>
        </w:rPr>
      </w:pPr>
      <w:r w:rsidRPr="001160FF">
        <w:rPr>
          <w:sz w:val="22"/>
          <w:szCs w:val="22"/>
        </w:rPr>
        <w:t>Pier (Pieters.) Lubbe, Claes</w:t>
      </w:r>
      <w:r w:rsidRPr="001160FF">
        <w:rPr>
          <w:sz w:val="22"/>
          <w:szCs w:val="22"/>
        </w:rPr>
        <w:tab/>
      </w:r>
      <w:r w:rsidRPr="001160FF">
        <w:rPr>
          <w:sz w:val="22"/>
          <w:szCs w:val="22"/>
        </w:rPr>
        <w:tab/>
        <w:t>138r</w:t>
      </w:r>
    </w:p>
    <w:p w:rsidR="001160FF" w:rsidRPr="001160FF" w:rsidRDefault="001160FF" w:rsidP="001160FF">
      <w:pPr>
        <w:rPr>
          <w:sz w:val="22"/>
          <w:szCs w:val="22"/>
        </w:rPr>
      </w:pPr>
      <w:r w:rsidRPr="001160FF">
        <w:rPr>
          <w:sz w:val="22"/>
          <w:szCs w:val="22"/>
        </w:rPr>
        <w:t>Pieterss van Douu, Claes</w:t>
      </w:r>
      <w:r w:rsidRPr="001160FF">
        <w:rPr>
          <w:sz w:val="22"/>
          <w:szCs w:val="22"/>
        </w:rPr>
        <w:tab/>
      </w:r>
      <w:r w:rsidRPr="001160FF">
        <w:rPr>
          <w:sz w:val="22"/>
          <w:szCs w:val="22"/>
        </w:rPr>
        <w:tab/>
        <w:t>133r</w:t>
      </w:r>
    </w:p>
    <w:p w:rsidR="001160FF" w:rsidRPr="001160FF" w:rsidRDefault="001160FF" w:rsidP="001160FF">
      <w:pPr>
        <w:rPr>
          <w:sz w:val="22"/>
          <w:szCs w:val="22"/>
        </w:rPr>
      </w:pPr>
      <w:r w:rsidRPr="001160FF">
        <w:rPr>
          <w:sz w:val="22"/>
          <w:szCs w:val="22"/>
        </w:rPr>
        <w:t>Pieterss., Clara</w:t>
      </w:r>
      <w:r w:rsidRPr="001160FF">
        <w:rPr>
          <w:sz w:val="22"/>
          <w:szCs w:val="22"/>
        </w:rPr>
        <w:tab/>
      </w:r>
      <w:r w:rsidRPr="001160FF">
        <w:rPr>
          <w:sz w:val="22"/>
          <w:szCs w:val="22"/>
        </w:rPr>
        <w:tab/>
      </w:r>
      <w:r w:rsidRPr="001160FF">
        <w:rPr>
          <w:sz w:val="22"/>
          <w:szCs w:val="22"/>
        </w:rPr>
        <w:tab/>
      </w:r>
      <w:r w:rsidRPr="001160FF">
        <w:rPr>
          <w:sz w:val="22"/>
          <w:szCs w:val="22"/>
        </w:rPr>
        <w:tab/>
        <w:t>blad tussen 140v-141r</w:t>
      </w:r>
    </w:p>
    <w:p w:rsidR="001160FF" w:rsidRPr="001160FF" w:rsidRDefault="001160FF" w:rsidP="001160FF">
      <w:pPr>
        <w:rPr>
          <w:sz w:val="22"/>
          <w:szCs w:val="22"/>
        </w:rPr>
      </w:pPr>
      <w:r w:rsidRPr="001160FF">
        <w:rPr>
          <w:sz w:val="22"/>
          <w:szCs w:val="22"/>
        </w:rPr>
        <w:t>Pieter Jonass., Cornelis</w:t>
      </w:r>
      <w:r w:rsidRPr="001160FF">
        <w:rPr>
          <w:sz w:val="22"/>
          <w:szCs w:val="22"/>
        </w:rPr>
        <w:tab/>
      </w:r>
      <w:r w:rsidRPr="001160FF">
        <w:rPr>
          <w:sz w:val="22"/>
          <w:szCs w:val="22"/>
        </w:rPr>
        <w:tab/>
      </w:r>
      <w:r w:rsidRPr="001160FF">
        <w:rPr>
          <w:sz w:val="22"/>
          <w:szCs w:val="22"/>
        </w:rPr>
        <w:tab/>
        <w:t xml:space="preserve">170v </w:t>
      </w:r>
    </w:p>
    <w:p w:rsidR="001160FF" w:rsidRPr="001160FF" w:rsidRDefault="001160FF" w:rsidP="001160FF">
      <w:pPr>
        <w:rPr>
          <w:sz w:val="22"/>
          <w:szCs w:val="22"/>
        </w:rPr>
      </w:pPr>
      <w:r w:rsidRPr="001160FF">
        <w:rPr>
          <w:sz w:val="22"/>
          <w:szCs w:val="22"/>
        </w:rPr>
        <w:t xml:space="preserve">Pieterss., Cornelis bode </w:t>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Pietersz., Cornelis, (van Voorburch)</w:t>
      </w:r>
      <w:r w:rsidRPr="001160FF">
        <w:rPr>
          <w:sz w:val="22"/>
          <w:szCs w:val="22"/>
        </w:rPr>
        <w:tab/>
        <w:t>19r</w:t>
      </w:r>
    </w:p>
    <w:p w:rsidR="001160FF" w:rsidRPr="001160FF" w:rsidRDefault="001160FF" w:rsidP="001160FF">
      <w:pPr>
        <w:rPr>
          <w:sz w:val="22"/>
          <w:szCs w:val="22"/>
        </w:rPr>
      </w:pPr>
      <w:r w:rsidRPr="001160FF">
        <w:rPr>
          <w:sz w:val="22"/>
          <w:szCs w:val="22"/>
        </w:rPr>
        <w:t>Pieterss., Cornelis (collecteur accijns)</w:t>
      </w:r>
      <w:r w:rsidRPr="001160FF">
        <w:rPr>
          <w:sz w:val="22"/>
          <w:szCs w:val="22"/>
        </w:rPr>
        <w:tab/>
        <w:t>133r</w:t>
      </w:r>
    </w:p>
    <w:p w:rsidR="001160FF" w:rsidRPr="001160FF" w:rsidRDefault="001160FF" w:rsidP="001160FF">
      <w:pPr>
        <w:rPr>
          <w:sz w:val="22"/>
          <w:szCs w:val="22"/>
        </w:rPr>
      </w:pPr>
      <w:r w:rsidRPr="001160FF">
        <w:rPr>
          <w:sz w:val="22"/>
          <w:szCs w:val="22"/>
        </w:rPr>
        <w:t>Pieterss., Cornelis Po</w:t>
      </w:r>
      <w:r w:rsidRPr="001160FF">
        <w:rPr>
          <w:color w:val="FF0000"/>
          <w:sz w:val="22"/>
          <w:szCs w:val="22"/>
        </w:rPr>
        <w:t>n</w:t>
      </w:r>
      <w:r w:rsidRPr="001160FF">
        <w:rPr>
          <w:sz w:val="22"/>
          <w:szCs w:val="22"/>
        </w:rPr>
        <w:t>s</w:t>
      </w:r>
      <w:r w:rsidRPr="001160FF">
        <w:rPr>
          <w:color w:val="FF0000"/>
          <w:sz w:val="22"/>
          <w:szCs w:val="22"/>
        </w:rPr>
        <w:t>?</w:t>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Pieterss. Fem, Cornelis</w:t>
      </w:r>
      <w:r w:rsidRPr="001160FF">
        <w:rPr>
          <w:sz w:val="22"/>
          <w:szCs w:val="22"/>
        </w:rPr>
        <w:tab/>
      </w:r>
      <w:r w:rsidRPr="001160FF">
        <w:rPr>
          <w:sz w:val="22"/>
          <w:szCs w:val="22"/>
        </w:rPr>
        <w:tab/>
      </w:r>
      <w:r w:rsidRPr="001160FF">
        <w:rPr>
          <w:sz w:val="22"/>
          <w:szCs w:val="22"/>
        </w:rPr>
        <w:tab/>
        <w:t>98r</w:t>
      </w:r>
    </w:p>
    <w:p w:rsidR="001160FF" w:rsidRPr="001160FF" w:rsidRDefault="001160FF" w:rsidP="001160FF">
      <w:pPr>
        <w:rPr>
          <w:sz w:val="22"/>
          <w:szCs w:val="22"/>
        </w:rPr>
      </w:pPr>
      <w:r w:rsidRPr="001160FF">
        <w:rPr>
          <w:sz w:val="22"/>
          <w:szCs w:val="22"/>
        </w:rPr>
        <w:t>Pieters., Lysbeth</w:t>
      </w:r>
      <w:r w:rsidRPr="001160FF">
        <w:rPr>
          <w:sz w:val="22"/>
          <w:szCs w:val="22"/>
        </w:rPr>
        <w:tab/>
      </w:r>
      <w:r w:rsidRPr="001160FF">
        <w:rPr>
          <w:sz w:val="22"/>
          <w:szCs w:val="22"/>
        </w:rPr>
        <w:tab/>
      </w:r>
      <w:r w:rsidRPr="001160FF">
        <w:rPr>
          <w:sz w:val="22"/>
          <w:szCs w:val="22"/>
        </w:rPr>
        <w:tab/>
        <w:t xml:space="preserve">150v </w:t>
      </w:r>
    </w:p>
    <w:p w:rsidR="001160FF" w:rsidRPr="001160FF" w:rsidRDefault="001160FF" w:rsidP="001160FF">
      <w:pPr>
        <w:rPr>
          <w:sz w:val="22"/>
          <w:szCs w:val="22"/>
        </w:rPr>
      </w:pPr>
      <w:r w:rsidRPr="001160FF">
        <w:rPr>
          <w:sz w:val="22"/>
          <w:szCs w:val="22"/>
        </w:rPr>
        <w:t>Pietersz., Mathys</w:t>
      </w:r>
      <w:r w:rsidRPr="001160FF">
        <w:rPr>
          <w:sz w:val="22"/>
          <w:szCs w:val="22"/>
        </w:rPr>
        <w:tab/>
      </w:r>
      <w:r w:rsidRPr="001160FF">
        <w:rPr>
          <w:sz w:val="22"/>
          <w:szCs w:val="22"/>
        </w:rPr>
        <w:tab/>
      </w:r>
      <w:r w:rsidRPr="001160FF">
        <w:rPr>
          <w:sz w:val="22"/>
          <w:szCs w:val="22"/>
        </w:rPr>
        <w:tab/>
        <w:t>66v</w:t>
      </w:r>
    </w:p>
    <w:p w:rsidR="001160FF" w:rsidRPr="001160FF" w:rsidRDefault="001160FF" w:rsidP="001160FF">
      <w:pPr>
        <w:rPr>
          <w:sz w:val="22"/>
          <w:szCs w:val="22"/>
        </w:rPr>
      </w:pPr>
      <w:r w:rsidRPr="001160FF">
        <w:rPr>
          <w:sz w:val="22"/>
          <w:szCs w:val="22"/>
        </w:rPr>
        <w:t>Pietersz., Meynert</w:t>
      </w:r>
      <w:r w:rsidRPr="001160FF">
        <w:rPr>
          <w:sz w:val="22"/>
          <w:szCs w:val="22"/>
        </w:rPr>
        <w:tab/>
      </w:r>
      <w:r w:rsidRPr="001160FF">
        <w:rPr>
          <w:sz w:val="22"/>
          <w:szCs w:val="22"/>
        </w:rPr>
        <w:tab/>
      </w:r>
      <w:r w:rsidRPr="001160FF">
        <w:rPr>
          <w:sz w:val="22"/>
          <w:szCs w:val="22"/>
        </w:rPr>
        <w:tab/>
        <w:t>167v</w:t>
      </w:r>
    </w:p>
    <w:p w:rsidR="001160FF" w:rsidRPr="001160FF" w:rsidRDefault="001160FF" w:rsidP="001160FF">
      <w:pPr>
        <w:rPr>
          <w:sz w:val="22"/>
          <w:szCs w:val="22"/>
        </w:rPr>
      </w:pPr>
      <w:r w:rsidRPr="001160FF">
        <w:rPr>
          <w:sz w:val="22"/>
          <w:szCs w:val="22"/>
        </w:rPr>
        <w:t>Pieterss., Olivier (tot Loosduinen)</w:t>
      </w:r>
      <w:r w:rsidRPr="001160FF">
        <w:rPr>
          <w:sz w:val="22"/>
          <w:szCs w:val="22"/>
        </w:rPr>
        <w:tab/>
        <w:t>148r</w:t>
      </w:r>
    </w:p>
    <w:p w:rsidR="001160FF" w:rsidRPr="001160FF" w:rsidRDefault="001160FF" w:rsidP="001160FF">
      <w:pPr>
        <w:rPr>
          <w:sz w:val="22"/>
          <w:szCs w:val="22"/>
        </w:rPr>
      </w:pPr>
      <w:r w:rsidRPr="001160FF">
        <w:rPr>
          <w:sz w:val="22"/>
          <w:szCs w:val="22"/>
        </w:rPr>
        <w:t>Pieterss., Pouwels.</w:t>
      </w:r>
      <w:r w:rsidRPr="001160FF">
        <w:rPr>
          <w:sz w:val="22"/>
          <w:szCs w:val="22"/>
        </w:rPr>
        <w:tab/>
      </w:r>
      <w:r w:rsidRPr="001160FF">
        <w:rPr>
          <w:sz w:val="22"/>
          <w:szCs w:val="22"/>
        </w:rPr>
        <w:tab/>
      </w:r>
      <w:r w:rsidRPr="001160FF">
        <w:rPr>
          <w:sz w:val="22"/>
          <w:szCs w:val="22"/>
        </w:rPr>
        <w:tab/>
        <w:t>5r</w:t>
      </w:r>
    </w:p>
    <w:p w:rsidR="001160FF" w:rsidRPr="001160FF" w:rsidRDefault="001160FF" w:rsidP="001160FF">
      <w:pPr>
        <w:rPr>
          <w:sz w:val="22"/>
          <w:szCs w:val="22"/>
        </w:rPr>
      </w:pPr>
      <w:r w:rsidRPr="001160FF">
        <w:rPr>
          <w:sz w:val="22"/>
          <w:szCs w:val="22"/>
        </w:rPr>
        <w:t>Pieterss., Rombout</w:t>
      </w:r>
      <w:r w:rsidRPr="001160FF">
        <w:rPr>
          <w:sz w:val="22"/>
          <w:szCs w:val="22"/>
        </w:rPr>
        <w:tab/>
      </w:r>
      <w:r w:rsidRPr="001160FF">
        <w:rPr>
          <w:sz w:val="22"/>
          <w:szCs w:val="22"/>
        </w:rPr>
        <w:tab/>
      </w:r>
      <w:r w:rsidRPr="001160FF">
        <w:rPr>
          <w:sz w:val="22"/>
          <w:szCs w:val="22"/>
        </w:rPr>
        <w:tab/>
        <w:t xml:space="preserve">112r </w:t>
      </w:r>
    </w:p>
    <w:p w:rsidR="001160FF" w:rsidRPr="001160FF" w:rsidRDefault="001160FF" w:rsidP="001160FF">
      <w:pPr>
        <w:rPr>
          <w:sz w:val="22"/>
          <w:szCs w:val="22"/>
        </w:rPr>
      </w:pPr>
      <w:r w:rsidRPr="001160FF">
        <w:rPr>
          <w:sz w:val="22"/>
          <w:szCs w:val="22"/>
        </w:rPr>
        <w:t>Pieterss., Seger</w:t>
      </w:r>
      <w:r w:rsidRPr="001160FF">
        <w:rPr>
          <w:sz w:val="22"/>
          <w:szCs w:val="22"/>
        </w:rPr>
        <w:tab/>
      </w:r>
      <w:r w:rsidRPr="001160FF">
        <w:rPr>
          <w:sz w:val="22"/>
          <w:szCs w:val="22"/>
        </w:rPr>
        <w:tab/>
      </w:r>
      <w:r w:rsidRPr="001160FF">
        <w:rPr>
          <w:sz w:val="22"/>
          <w:szCs w:val="22"/>
        </w:rPr>
        <w:tab/>
      </w:r>
      <w:r w:rsidRPr="001160FF">
        <w:rPr>
          <w:sz w:val="22"/>
          <w:szCs w:val="22"/>
        </w:rPr>
        <w:tab/>
        <w:t>117r, 127r</w:t>
      </w:r>
    </w:p>
    <w:p w:rsidR="001160FF" w:rsidRPr="001160FF" w:rsidRDefault="001160FF" w:rsidP="001160FF">
      <w:pPr>
        <w:rPr>
          <w:sz w:val="22"/>
          <w:szCs w:val="22"/>
        </w:rPr>
      </w:pPr>
      <w:r w:rsidRPr="001160FF">
        <w:rPr>
          <w:sz w:val="22"/>
          <w:szCs w:val="22"/>
        </w:rPr>
        <w:t xml:space="preserve">Pieterssen, Thonis </w:t>
      </w:r>
      <w:r w:rsidRPr="001160FF">
        <w:rPr>
          <w:sz w:val="22"/>
          <w:szCs w:val="22"/>
        </w:rPr>
        <w:tab/>
      </w:r>
      <w:r w:rsidRPr="001160FF">
        <w:rPr>
          <w:sz w:val="22"/>
          <w:szCs w:val="22"/>
        </w:rPr>
        <w:tab/>
      </w:r>
      <w:r w:rsidRPr="001160FF">
        <w:rPr>
          <w:sz w:val="22"/>
          <w:szCs w:val="22"/>
        </w:rPr>
        <w:tab/>
        <w:t>38r</w:t>
      </w:r>
    </w:p>
    <w:p w:rsidR="001160FF" w:rsidRPr="001160FF" w:rsidRDefault="001160FF" w:rsidP="001160FF">
      <w:pPr>
        <w:rPr>
          <w:sz w:val="22"/>
          <w:szCs w:val="22"/>
        </w:rPr>
      </w:pPr>
      <w:r w:rsidRPr="001160FF">
        <w:rPr>
          <w:sz w:val="22"/>
          <w:szCs w:val="22"/>
        </w:rPr>
        <w:t>Pietersdr., Tryntgen</w:t>
      </w:r>
      <w:r w:rsidRPr="001160FF">
        <w:rPr>
          <w:sz w:val="22"/>
          <w:szCs w:val="22"/>
        </w:rPr>
        <w:tab/>
      </w:r>
      <w:r w:rsidRPr="001160FF">
        <w:rPr>
          <w:sz w:val="22"/>
          <w:szCs w:val="22"/>
        </w:rPr>
        <w:tab/>
      </w:r>
      <w:r w:rsidRPr="001160FF">
        <w:rPr>
          <w:sz w:val="22"/>
          <w:szCs w:val="22"/>
        </w:rPr>
        <w:tab/>
        <w:t>108v, 209r</w:t>
      </w:r>
    </w:p>
    <w:p w:rsidR="001160FF" w:rsidRPr="001160FF" w:rsidRDefault="001160FF" w:rsidP="001160FF">
      <w:pPr>
        <w:rPr>
          <w:sz w:val="22"/>
          <w:szCs w:val="22"/>
        </w:rPr>
      </w:pPr>
      <w:r w:rsidRPr="001160FF">
        <w:rPr>
          <w:sz w:val="22"/>
          <w:szCs w:val="22"/>
        </w:rPr>
        <w:t>Pieterss. van der Wan, Willem</w:t>
      </w:r>
      <w:r w:rsidRPr="001160FF">
        <w:rPr>
          <w:sz w:val="22"/>
          <w:szCs w:val="22"/>
        </w:rPr>
        <w:tab/>
      </w:r>
      <w:r w:rsidRPr="001160FF">
        <w:rPr>
          <w:sz w:val="22"/>
          <w:szCs w:val="22"/>
        </w:rPr>
        <w:tab/>
        <w:t xml:space="preserve">165v, 175r </w:t>
      </w:r>
    </w:p>
    <w:p w:rsidR="001160FF" w:rsidRPr="001160FF" w:rsidRDefault="001160FF" w:rsidP="001160FF">
      <w:pPr>
        <w:rPr>
          <w:sz w:val="22"/>
          <w:szCs w:val="22"/>
        </w:rPr>
      </w:pPr>
      <w:r w:rsidRPr="001160FF">
        <w:rPr>
          <w:sz w:val="22"/>
          <w:szCs w:val="22"/>
        </w:rPr>
        <w:t>Pietersz. Scouten, Willem</w:t>
      </w:r>
      <w:r w:rsidRPr="001160FF">
        <w:rPr>
          <w:sz w:val="22"/>
          <w:szCs w:val="22"/>
        </w:rPr>
        <w:tab/>
      </w:r>
      <w:r w:rsidRPr="001160FF">
        <w:rPr>
          <w:sz w:val="22"/>
          <w:szCs w:val="22"/>
        </w:rPr>
        <w:tab/>
        <w:t>23v, 24v, 25r</w:t>
      </w:r>
    </w:p>
    <w:p w:rsidR="001160FF" w:rsidRPr="001160FF" w:rsidRDefault="001160FF" w:rsidP="001160FF">
      <w:pPr>
        <w:rPr>
          <w:sz w:val="22"/>
          <w:szCs w:val="22"/>
        </w:rPr>
      </w:pPr>
      <w:r w:rsidRPr="001160FF">
        <w:rPr>
          <w:sz w:val="22"/>
          <w:szCs w:val="22"/>
        </w:rPr>
        <w:t>Pieterss., Wouter (v. Amsterdam)</w:t>
      </w:r>
      <w:r w:rsidRPr="001160FF">
        <w:rPr>
          <w:sz w:val="22"/>
          <w:szCs w:val="22"/>
        </w:rPr>
        <w:tab/>
        <w:t xml:space="preserve">174v </w:t>
      </w:r>
    </w:p>
    <w:p w:rsidR="001160FF" w:rsidRPr="001160FF" w:rsidRDefault="001160FF" w:rsidP="001160FF">
      <w:pPr>
        <w:rPr>
          <w:sz w:val="22"/>
          <w:szCs w:val="22"/>
        </w:rPr>
      </w:pPr>
      <w:r w:rsidRPr="001160FF">
        <w:rPr>
          <w:sz w:val="22"/>
          <w:szCs w:val="22"/>
        </w:rPr>
        <w:t>Pietetgen Dirckxdr</w:t>
      </w:r>
      <w:r w:rsidRPr="001160FF">
        <w:rPr>
          <w:sz w:val="22"/>
          <w:szCs w:val="22"/>
        </w:rPr>
        <w:tab/>
      </w:r>
      <w:r w:rsidRPr="001160FF">
        <w:rPr>
          <w:sz w:val="22"/>
          <w:szCs w:val="22"/>
        </w:rPr>
        <w:tab/>
      </w:r>
      <w:r w:rsidRPr="001160FF">
        <w:rPr>
          <w:sz w:val="22"/>
          <w:szCs w:val="22"/>
        </w:rPr>
        <w:tab/>
        <w:t>2r</w:t>
      </w:r>
    </w:p>
    <w:p w:rsidR="001160FF" w:rsidRPr="001160FF" w:rsidRDefault="001160FF" w:rsidP="001160FF">
      <w:pPr>
        <w:rPr>
          <w:sz w:val="22"/>
          <w:szCs w:val="22"/>
        </w:rPr>
      </w:pPr>
      <w:r w:rsidRPr="001160FF">
        <w:rPr>
          <w:sz w:val="22"/>
          <w:szCs w:val="22"/>
        </w:rPr>
        <w:t xml:space="preserve">Pietertgen Jansdr </w:t>
      </w:r>
      <w:r w:rsidRPr="001160FF">
        <w:rPr>
          <w:sz w:val="22"/>
          <w:szCs w:val="22"/>
        </w:rPr>
        <w:tab/>
      </w:r>
      <w:r w:rsidRPr="001160FF">
        <w:rPr>
          <w:sz w:val="22"/>
          <w:szCs w:val="22"/>
        </w:rPr>
        <w:tab/>
      </w:r>
      <w:r w:rsidRPr="001160FF">
        <w:rPr>
          <w:sz w:val="22"/>
          <w:szCs w:val="22"/>
        </w:rPr>
        <w:tab/>
        <w:t>163v</w:t>
      </w:r>
    </w:p>
    <w:p w:rsidR="001160FF" w:rsidRPr="001160FF" w:rsidRDefault="001160FF" w:rsidP="001160FF">
      <w:pPr>
        <w:rPr>
          <w:sz w:val="22"/>
          <w:szCs w:val="22"/>
        </w:rPr>
      </w:pPr>
      <w:r w:rsidRPr="001160FF">
        <w:rPr>
          <w:sz w:val="22"/>
          <w:szCs w:val="22"/>
        </w:rPr>
        <w:t xml:space="preserve">Pietertgen Korss.dr. </w:t>
      </w:r>
      <w:r w:rsidRPr="001160FF">
        <w:rPr>
          <w:sz w:val="22"/>
          <w:szCs w:val="22"/>
        </w:rPr>
        <w:tab/>
      </w:r>
      <w:r w:rsidRPr="001160FF">
        <w:rPr>
          <w:sz w:val="22"/>
          <w:szCs w:val="22"/>
        </w:rPr>
        <w:tab/>
      </w:r>
      <w:r w:rsidRPr="001160FF">
        <w:rPr>
          <w:sz w:val="22"/>
          <w:szCs w:val="22"/>
        </w:rPr>
        <w:tab/>
        <w:t>108v</w:t>
      </w:r>
    </w:p>
    <w:p w:rsidR="001160FF" w:rsidRPr="001160FF" w:rsidRDefault="001160FF" w:rsidP="001160FF">
      <w:pPr>
        <w:rPr>
          <w:color w:val="FF0000"/>
          <w:sz w:val="22"/>
          <w:szCs w:val="22"/>
        </w:rPr>
      </w:pPr>
      <w:r w:rsidRPr="001160FF">
        <w:rPr>
          <w:sz w:val="22"/>
          <w:szCs w:val="22"/>
        </w:rPr>
        <w:t xml:space="preserve">Pauwels Jacobsz. Bol </w:t>
      </w:r>
      <w:r w:rsidRPr="001160FF">
        <w:rPr>
          <w:sz w:val="22"/>
          <w:szCs w:val="22"/>
        </w:rPr>
        <w:tab/>
      </w:r>
      <w:r w:rsidRPr="001160FF">
        <w:rPr>
          <w:sz w:val="22"/>
          <w:szCs w:val="22"/>
        </w:rPr>
        <w:tab/>
      </w:r>
      <w:r w:rsidRPr="001160FF">
        <w:rPr>
          <w:sz w:val="22"/>
          <w:szCs w:val="22"/>
        </w:rPr>
        <w:tab/>
        <w:t>19v, 25v</w:t>
      </w:r>
    </w:p>
    <w:p w:rsidR="001160FF" w:rsidRPr="001160FF" w:rsidRDefault="001160FF" w:rsidP="001160FF">
      <w:pPr>
        <w:rPr>
          <w:sz w:val="22"/>
          <w:szCs w:val="22"/>
        </w:rPr>
      </w:pPr>
      <w:r w:rsidRPr="001160FF">
        <w:rPr>
          <w:sz w:val="22"/>
          <w:szCs w:val="22"/>
        </w:rPr>
        <w:t>Plaats (straatnaam)</w:t>
      </w:r>
      <w:r w:rsidRPr="001160FF">
        <w:rPr>
          <w:sz w:val="22"/>
          <w:szCs w:val="22"/>
        </w:rPr>
        <w:tab/>
      </w:r>
      <w:r w:rsidRPr="001160FF">
        <w:rPr>
          <w:sz w:val="22"/>
          <w:szCs w:val="22"/>
        </w:rPr>
        <w:tab/>
      </w:r>
      <w:r w:rsidRPr="001160FF">
        <w:rPr>
          <w:sz w:val="22"/>
          <w:szCs w:val="22"/>
        </w:rPr>
        <w:tab/>
        <w:t xml:space="preserve">66r, 95r </w:t>
      </w:r>
    </w:p>
    <w:p w:rsidR="001160FF" w:rsidRPr="001160FF" w:rsidRDefault="001160FF" w:rsidP="001160FF">
      <w:pPr>
        <w:rPr>
          <w:sz w:val="22"/>
          <w:szCs w:val="22"/>
        </w:rPr>
      </w:pPr>
      <w:r w:rsidRPr="001160FF">
        <w:rPr>
          <w:sz w:val="22"/>
          <w:szCs w:val="22"/>
        </w:rPr>
        <w:t>Plasse,</w:t>
      </w:r>
      <w:r w:rsidRPr="001160FF">
        <w:rPr>
          <w:color w:val="FF0000"/>
          <w:sz w:val="22"/>
          <w:szCs w:val="22"/>
        </w:rPr>
        <w:t xml:space="preserve"> </w:t>
      </w:r>
      <w:r w:rsidRPr="001160FF">
        <w:rPr>
          <w:color w:val="000000"/>
          <w:sz w:val="22"/>
          <w:szCs w:val="22"/>
        </w:rPr>
        <w:t xml:space="preserve">Silvester van de </w:t>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 xml:space="preserve">210v </w:t>
      </w:r>
    </w:p>
    <w:p w:rsidR="001160FF" w:rsidRPr="001160FF" w:rsidRDefault="001160FF" w:rsidP="001160FF">
      <w:pPr>
        <w:rPr>
          <w:sz w:val="22"/>
          <w:szCs w:val="22"/>
        </w:rPr>
      </w:pPr>
      <w:r w:rsidRPr="001160FF">
        <w:rPr>
          <w:sz w:val="22"/>
          <w:szCs w:val="22"/>
        </w:rPr>
        <w:t>Pluym, Willem Adriaensz.</w:t>
      </w:r>
      <w:r w:rsidRPr="001160FF">
        <w:rPr>
          <w:sz w:val="22"/>
          <w:szCs w:val="22"/>
        </w:rPr>
        <w:tab/>
      </w:r>
      <w:r w:rsidRPr="001160FF">
        <w:rPr>
          <w:sz w:val="22"/>
          <w:szCs w:val="22"/>
        </w:rPr>
        <w:tab/>
        <w:t>121r</w:t>
      </w:r>
    </w:p>
    <w:p w:rsidR="001160FF" w:rsidRPr="001160FF" w:rsidRDefault="001160FF" w:rsidP="001160FF">
      <w:pPr>
        <w:rPr>
          <w:sz w:val="22"/>
          <w:szCs w:val="22"/>
        </w:rPr>
      </w:pPr>
      <w:r w:rsidRPr="001160FF">
        <w:rPr>
          <w:sz w:val="22"/>
          <w:szCs w:val="22"/>
        </w:rPr>
        <w:t>Pols, Pieter</w:t>
      </w:r>
      <w:r w:rsidRPr="001160FF">
        <w:rPr>
          <w:sz w:val="22"/>
          <w:szCs w:val="22"/>
        </w:rPr>
        <w:tab/>
      </w:r>
      <w:r w:rsidRPr="001160FF">
        <w:rPr>
          <w:sz w:val="22"/>
          <w:szCs w:val="22"/>
        </w:rPr>
        <w:tab/>
      </w:r>
      <w:r w:rsidRPr="001160FF">
        <w:rPr>
          <w:sz w:val="22"/>
          <w:szCs w:val="22"/>
        </w:rPr>
        <w:tab/>
      </w:r>
      <w:r w:rsidRPr="001160FF">
        <w:rPr>
          <w:sz w:val="22"/>
          <w:szCs w:val="22"/>
        </w:rPr>
        <w:tab/>
        <w:t>140r</w:t>
      </w:r>
    </w:p>
    <w:p w:rsidR="001160FF" w:rsidRPr="001160FF" w:rsidRDefault="001160FF" w:rsidP="001160FF">
      <w:pPr>
        <w:rPr>
          <w:sz w:val="22"/>
          <w:szCs w:val="22"/>
        </w:rPr>
      </w:pPr>
      <w:r w:rsidRPr="001160FF">
        <w:rPr>
          <w:sz w:val="22"/>
          <w:szCs w:val="22"/>
        </w:rPr>
        <w:t>Post, Pieter</w:t>
      </w:r>
      <w:r w:rsidRPr="001160FF">
        <w:rPr>
          <w:sz w:val="22"/>
          <w:szCs w:val="22"/>
        </w:rPr>
        <w:tab/>
      </w:r>
      <w:r w:rsidRPr="001160FF">
        <w:rPr>
          <w:sz w:val="22"/>
          <w:szCs w:val="22"/>
        </w:rPr>
        <w:tab/>
      </w:r>
      <w:r w:rsidRPr="001160FF">
        <w:rPr>
          <w:sz w:val="22"/>
          <w:szCs w:val="22"/>
        </w:rPr>
        <w:tab/>
      </w:r>
      <w:r w:rsidRPr="001160FF">
        <w:rPr>
          <w:sz w:val="22"/>
          <w:szCs w:val="22"/>
        </w:rPr>
        <w:tab/>
        <w:t>50r</w:t>
      </w:r>
    </w:p>
    <w:p w:rsidR="001160FF" w:rsidRPr="001160FF" w:rsidRDefault="001160FF" w:rsidP="001160FF">
      <w:pPr>
        <w:rPr>
          <w:sz w:val="22"/>
          <w:szCs w:val="22"/>
        </w:rPr>
      </w:pPr>
      <w:r w:rsidRPr="001160FF">
        <w:rPr>
          <w:sz w:val="22"/>
          <w:szCs w:val="22"/>
        </w:rPr>
        <w:t>Poten, de (straat)</w:t>
      </w:r>
      <w:r w:rsidRPr="001160FF">
        <w:rPr>
          <w:sz w:val="22"/>
          <w:szCs w:val="22"/>
        </w:rPr>
        <w:tab/>
      </w:r>
      <w:r w:rsidRPr="001160FF">
        <w:rPr>
          <w:sz w:val="22"/>
          <w:szCs w:val="22"/>
        </w:rPr>
        <w:tab/>
      </w:r>
      <w:r w:rsidRPr="001160FF">
        <w:rPr>
          <w:sz w:val="22"/>
          <w:szCs w:val="22"/>
        </w:rPr>
        <w:tab/>
        <w:t>93v, 158v</w:t>
      </w:r>
    </w:p>
    <w:p w:rsidR="001160FF" w:rsidRPr="001160FF" w:rsidRDefault="001160FF" w:rsidP="001160FF">
      <w:pPr>
        <w:rPr>
          <w:sz w:val="22"/>
          <w:szCs w:val="22"/>
        </w:rPr>
      </w:pPr>
      <w:r w:rsidRPr="001160FF">
        <w:rPr>
          <w:sz w:val="22"/>
          <w:szCs w:val="22"/>
        </w:rPr>
        <w:t>Po</w:t>
      </w:r>
      <w:r w:rsidRPr="001160FF">
        <w:rPr>
          <w:color w:val="FF0000"/>
          <w:sz w:val="22"/>
          <w:szCs w:val="22"/>
        </w:rPr>
        <w:t>u</w:t>
      </w:r>
      <w:r w:rsidRPr="001160FF">
        <w:rPr>
          <w:sz w:val="22"/>
          <w:szCs w:val="22"/>
        </w:rPr>
        <w:t>s/Po</w:t>
      </w:r>
      <w:r w:rsidRPr="001160FF">
        <w:rPr>
          <w:color w:val="FF0000"/>
          <w:sz w:val="22"/>
          <w:szCs w:val="22"/>
        </w:rPr>
        <w:t>n</w:t>
      </w:r>
      <w:r w:rsidRPr="001160FF">
        <w:rPr>
          <w:sz w:val="22"/>
          <w:szCs w:val="22"/>
        </w:rPr>
        <w:t>s</w:t>
      </w:r>
      <w:r w:rsidRPr="001160FF">
        <w:rPr>
          <w:color w:val="FF0000"/>
          <w:sz w:val="22"/>
          <w:szCs w:val="22"/>
        </w:rPr>
        <w:t>?</w:t>
      </w:r>
      <w:r w:rsidRPr="001160FF">
        <w:rPr>
          <w:sz w:val="22"/>
          <w:szCs w:val="22"/>
        </w:rPr>
        <w:t>, Cornelis Pieterss.</w:t>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Pouwels van Alckemade</w:t>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Pouwels Pouwelss. (in de Moriaen)</w:t>
      </w:r>
      <w:r w:rsidRPr="001160FF">
        <w:rPr>
          <w:sz w:val="22"/>
          <w:szCs w:val="22"/>
        </w:rPr>
        <w:tab/>
        <w:t>142r, 158r, 158v, 159r, 161v, 162r</w:t>
      </w:r>
    </w:p>
    <w:p w:rsidR="001160FF" w:rsidRPr="001160FF" w:rsidRDefault="001160FF" w:rsidP="001160FF">
      <w:pPr>
        <w:rPr>
          <w:sz w:val="22"/>
          <w:szCs w:val="22"/>
        </w:rPr>
      </w:pPr>
      <w:r w:rsidRPr="001160FF">
        <w:rPr>
          <w:sz w:val="22"/>
          <w:szCs w:val="22"/>
        </w:rPr>
        <w:t>Pouwels Domiss.</w:t>
      </w:r>
      <w:r w:rsidRPr="001160FF">
        <w:rPr>
          <w:sz w:val="22"/>
          <w:szCs w:val="22"/>
        </w:rPr>
        <w:tab/>
      </w:r>
      <w:r w:rsidRPr="001160FF">
        <w:rPr>
          <w:sz w:val="22"/>
          <w:szCs w:val="22"/>
        </w:rPr>
        <w:tab/>
      </w:r>
      <w:r w:rsidRPr="001160FF">
        <w:rPr>
          <w:sz w:val="22"/>
          <w:szCs w:val="22"/>
        </w:rPr>
        <w:tab/>
        <w:t xml:space="preserve">127r </w:t>
      </w:r>
    </w:p>
    <w:p w:rsidR="001160FF" w:rsidRPr="001160FF" w:rsidRDefault="001160FF" w:rsidP="001160FF">
      <w:pPr>
        <w:rPr>
          <w:sz w:val="22"/>
          <w:szCs w:val="22"/>
        </w:rPr>
      </w:pPr>
      <w:r w:rsidRPr="001160FF">
        <w:rPr>
          <w:sz w:val="22"/>
          <w:szCs w:val="22"/>
        </w:rPr>
        <w:t>Pouwels Jacobsz. Boll</w:t>
      </w:r>
      <w:r w:rsidRPr="001160FF">
        <w:rPr>
          <w:sz w:val="22"/>
          <w:szCs w:val="22"/>
        </w:rPr>
        <w:tab/>
      </w:r>
      <w:r w:rsidRPr="001160FF">
        <w:rPr>
          <w:sz w:val="22"/>
          <w:szCs w:val="22"/>
        </w:rPr>
        <w:tab/>
      </w:r>
      <w:r w:rsidRPr="001160FF">
        <w:rPr>
          <w:sz w:val="22"/>
          <w:szCs w:val="22"/>
        </w:rPr>
        <w:tab/>
        <w:t>25v</w:t>
      </w:r>
    </w:p>
    <w:p w:rsidR="001160FF" w:rsidRPr="001160FF" w:rsidRDefault="001160FF" w:rsidP="001160FF">
      <w:pPr>
        <w:rPr>
          <w:sz w:val="22"/>
          <w:szCs w:val="22"/>
        </w:rPr>
      </w:pPr>
      <w:r w:rsidRPr="001160FF">
        <w:rPr>
          <w:sz w:val="22"/>
          <w:szCs w:val="22"/>
        </w:rPr>
        <w:t>Pouwels Pieter Jonas</w:t>
      </w:r>
      <w:r w:rsidRPr="001160FF">
        <w:rPr>
          <w:sz w:val="22"/>
          <w:szCs w:val="22"/>
        </w:rPr>
        <w:tab/>
      </w:r>
      <w:r w:rsidRPr="001160FF">
        <w:rPr>
          <w:sz w:val="22"/>
          <w:szCs w:val="22"/>
        </w:rPr>
        <w:tab/>
      </w:r>
      <w:r w:rsidRPr="001160FF">
        <w:rPr>
          <w:sz w:val="22"/>
          <w:szCs w:val="22"/>
        </w:rPr>
        <w:tab/>
        <w:t>155v</w:t>
      </w:r>
    </w:p>
    <w:p w:rsidR="001160FF" w:rsidRPr="001160FF" w:rsidRDefault="001160FF" w:rsidP="001160FF">
      <w:pPr>
        <w:rPr>
          <w:sz w:val="22"/>
          <w:szCs w:val="22"/>
        </w:rPr>
      </w:pPr>
      <w:r w:rsidRPr="001160FF">
        <w:rPr>
          <w:sz w:val="22"/>
          <w:szCs w:val="22"/>
        </w:rPr>
        <w:t>Pouwels Pieterss.</w:t>
      </w:r>
      <w:r w:rsidRPr="001160FF">
        <w:rPr>
          <w:sz w:val="22"/>
          <w:szCs w:val="22"/>
        </w:rPr>
        <w:tab/>
      </w:r>
      <w:r w:rsidRPr="001160FF">
        <w:rPr>
          <w:sz w:val="22"/>
          <w:szCs w:val="22"/>
        </w:rPr>
        <w:tab/>
        <w:t xml:space="preserve"> </w:t>
      </w:r>
      <w:r w:rsidRPr="001160FF">
        <w:rPr>
          <w:sz w:val="22"/>
          <w:szCs w:val="22"/>
        </w:rPr>
        <w:tab/>
        <w:t>5r</w:t>
      </w:r>
    </w:p>
    <w:p w:rsidR="001160FF" w:rsidRPr="001160FF" w:rsidRDefault="001160FF" w:rsidP="001160FF">
      <w:pPr>
        <w:rPr>
          <w:sz w:val="22"/>
          <w:szCs w:val="22"/>
        </w:rPr>
      </w:pPr>
      <w:r w:rsidRPr="001160FF">
        <w:rPr>
          <w:sz w:val="22"/>
          <w:szCs w:val="22"/>
        </w:rPr>
        <w:t>Pouwels Splinter (tresorier)</w:t>
      </w:r>
      <w:r w:rsidRPr="001160FF">
        <w:rPr>
          <w:sz w:val="22"/>
          <w:szCs w:val="22"/>
        </w:rPr>
        <w:tab/>
      </w:r>
      <w:r w:rsidRPr="001160FF">
        <w:rPr>
          <w:sz w:val="22"/>
          <w:szCs w:val="22"/>
        </w:rPr>
        <w:tab/>
        <w:t>158v</w:t>
      </w:r>
    </w:p>
    <w:p w:rsidR="001160FF" w:rsidRPr="001160FF" w:rsidRDefault="001160FF" w:rsidP="001160FF">
      <w:pPr>
        <w:rPr>
          <w:sz w:val="22"/>
          <w:szCs w:val="22"/>
        </w:rPr>
      </w:pPr>
      <w:r w:rsidRPr="001160FF">
        <w:rPr>
          <w:sz w:val="22"/>
          <w:szCs w:val="22"/>
        </w:rPr>
        <w:lastRenderedPageBreak/>
        <w:t>Pouwels Waeffelaer</w:t>
      </w:r>
      <w:r w:rsidRPr="001160FF">
        <w:rPr>
          <w:sz w:val="22"/>
          <w:szCs w:val="22"/>
        </w:rPr>
        <w:tab/>
      </w:r>
      <w:r w:rsidRPr="001160FF">
        <w:rPr>
          <w:sz w:val="22"/>
          <w:szCs w:val="22"/>
        </w:rPr>
        <w:tab/>
      </w:r>
      <w:r w:rsidRPr="001160FF">
        <w:rPr>
          <w:sz w:val="22"/>
          <w:szCs w:val="22"/>
        </w:rPr>
        <w:tab/>
        <w:t>12v</w:t>
      </w:r>
    </w:p>
    <w:p w:rsidR="001160FF" w:rsidRPr="001160FF" w:rsidRDefault="001160FF" w:rsidP="001160FF">
      <w:pPr>
        <w:rPr>
          <w:sz w:val="22"/>
          <w:szCs w:val="22"/>
        </w:rPr>
      </w:pPr>
      <w:r w:rsidRPr="001160FF">
        <w:rPr>
          <w:sz w:val="22"/>
          <w:szCs w:val="22"/>
        </w:rPr>
        <w:t>Pouwselsdr., Anna</w:t>
      </w:r>
      <w:r w:rsidRPr="001160FF">
        <w:rPr>
          <w:sz w:val="22"/>
          <w:szCs w:val="22"/>
        </w:rPr>
        <w:tab/>
      </w:r>
      <w:r w:rsidRPr="001160FF">
        <w:rPr>
          <w:sz w:val="22"/>
          <w:szCs w:val="22"/>
        </w:rPr>
        <w:tab/>
      </w:r>
      <w:r w:rsidRPr="001160FF">
        <w:rPr>
          <w:sz w:val="22"/>
          <w:szCs w:val="22"/>
        </w:rPr>
        <w:tab/>
        <w:t>192r</w:t>
      </w:r>
    </w:p>
    <w:p w:rsidR="001160FF" w:rsidRPr="001160FF" w:rsidRDefault="001160FF" w:rsidP="001160FF">
      <w:pPr>
        <w:rPr>
          <w:sz w:val="22"/>
          <w:szCs w:val="22"/>
        </w:rPr>
      </w:pPr>
      <w:r w:rsidRPr="001160FF">
        <w:rPr>
          <w:sz w:val="22"/>
          <w:szCs w:val="22"/>
        </w:rPr>
        <w:t>Pouwelss., Jan  (bleker)</w:t>
      </w:r>
      <w:r w:rsidRPr="001160FF">
        <w:rPr>
          <w:sz w:val="22"/>
          <w:szCs w:val="22"/>
        </w:rPr>
        <w:tab/>
      </w:r>
      <w:r w:rsidRPr="001160FF">
        <w:rPr>
          <w:sz w:val="22"/>
          <w:szCs w:val="22"/>
        </w:rPr>
        <w:tab/>
      </w:r>
      <w:r w:rsidRPr="001160FF">
        <w:rPr>
          <w:sz w:val="22"/>
          <w:szCs w:val="22"/>
        </w:rPr>
        <w:tab/>
        <w:t>102r</w:t>
      </w:r>
    </w:p>
    <w:p w:rsidR="001160FF" w:rsidRPr="001160FF" w:rsidRDefault="001160FF" w:rsidP="001160FF">
      <w:pPr>
        <w:rPr>
          <w:sz w:val="22"/>
          <w:szCs w:val="22"/>
        </w:rPr>
      </w:pPr>
      <w:r w:rsidRPr="001160FF">
        <w:rPr>
          <w:sz w:val="22"/>
          <w:szCs w:val="22"/>
        </w:rPr>
        <w:t>Pouwelss. Vos, Jan</w:t>
      </w:r>
      <w:r w:rsidRPr="001160FF">
        <w:rPr>
          <w:sz w:val="22"/>
          <w:szCs w:val="22"/>
        </w:rPr>
        <w:tab/>
      </w:r>
      <w:r w:rsidRPr="001160FF">
        <w:rPr>
          <w:sz w:val="22"/>
          <w:szCs w:val="22"/>
        </w:rPr>
        <w:tab/>
      </w:r>
      <w:r w:rsidRPr="001160FF">
        <w:rPr>
          <w:sz w:val="22"/>
          <w:szCs w:val="22"/>
        </w:rPr>
        <w:tab/>
        <w:t>34v, 38r, 50v, 90r, 94v</w:t>
      </w:r>
    </w:p>
    <w:p w:rsidR="001160FF" w:rsidRPr="001160FF" w:rsidRDefault="001160FF" w:rsidP="001160FF">
      <w:pPr>
        <w:rPr>
          <w:sz w:val="22"/>
          <w:szCs w:val="22"/>
        </w:rPr>
      </w:pPr>
      <w:r w:rsidRPr="001160FF">
        <w:rPr>
          <w:sz w:val="22"/>
          <w:szCs w:val="22"/>
        </w:rPr>
        <w:t xml:space="preserve">Pouwelsz., Pieter </w:t>
      </w:r>
      <w:r w:rsidRPr="001160FF">
        <w:rPr>
          <w:sz w:val="22"/>
          <w:szCs w:val="22"/>
        </w:rPr>
        <w:tab/>
      </w:r>
      <w:r w:rsidRPr="001160FF">
        <w:rPr>
          <w:sz w:val="22"/>
          <w:szCs w:val="22"/>
        </w:rPr>
        <w:tab/>
      </w:r>
      <w:r w:rsidRPr="001160FF">
        <w:rPr>
          <w:sz w:val="22"/>
          <w:szCs w:val="22"/>
        </w:rPr>
        <w:tab/>
        <w:t>30v, 153v, 167r</w:t>
      </w:r>
    </w:p>
    <w:p w:rsidR="001160FF" w:rsidRPr="001160FF" w:rsidRDefault="001160FF" w:rsidP="001160FF">
      <w:pPr>
        <w:rPr>
          <w:sz w:val="22"/>
          <w:szCs w:val="22"/>
        </w:rPr>
      </w:pPr>
      <w:r w:rsidRPr="001160FF">
        <w:rPr>
          <w:sz w:val="22"/>
          <w:szCs w:val="22"/>
        </w:rPr>
        <w:t>Pouwelss., Pouwels (in de Moriaen)</w:t>
      </w:r>
      <w:r w:rsidRPr="001160FF">
        <w:rPr>
          <w:sz w:val="22"/>
          <w:szCs w:val="22"/>
        </w:rPr>
        <w:tab/>
        <w:t>142r, 158r, 158v, 159r, 161v, 162r</w:t>
      </w:r>
    </w:p>
    <w:p w:rsidR="001160FF" w:rsidRPr="001160FF" w:rsidRDefault="001160FF" w:rsidP="001160FF">
      <w:pPr>
        <w:rPr>
          <w:sz w:val="22"/>
          <w:szCs w:val="22"/>
        </w:rPr>
      </w:pPr>
      <w:r w:rsidRPr="001160FF">
        <w:rPr>
          <w:sz w:val="22"/>
          <w:szCs w:val="22"/>
        </w:rPr>
        <w:t>Pouwelss., Reynier</w:t>
      </w:r>
      <w:r w:rsidRPr="001160FF">
        <w:rPr>
          <w:sz w:val="22"/>
          <w:szCs w:val="22"/>
        </w:rPr>
        <w:tab/>
      </w:r>
      <w:r w:rsidRPr="001160FF">
        <w:rPr>
          <w:sz w:val="22"/>
          <w:szCs w:val="22"/>
        </w:rPr>
        <w:tab/>
      </w:r>
      <w:r w:rsidRPr="001160FF">
        <w:rPr>
          <w:sz w:val="22"/>
          <w:szCs w:val="22"/>
        </w:rPr>
        <w:tab/>
        <w:t>82v</w:t>
      </w:r>
    </w:p>
    <w:p w:rsidR="001160FF" w:rsidRPr="001160FF" w:rsidRDefault="001160FF" w:rsidP="001160FF">
      <w:pPr>
        <w:rPr>
          <w:sz w:val="22"/>
          <w:szCs w:val="22"/>
        </w:rPr>
      </w:pPr>
      <w:r w:rsidRPr="001160FF">
        <w:rPr>
          <w:sz w:val="22"/>
          <w:szCs w:val="22"/>
        </w:rPr>
        <w:t>Predicarenklooster (Voorhout)</w:t>
      </w:r>
      <w:r w:rsidRPr="001160FF">
        <w:rPr>
          <w:sz w:val="22"/>
          <w:szCs w:val="22"/>
        </w:rPr>
        <w:tab/>
      </w:r>
      <w:r w:rsidRPr="001160FF">
        <w:rPr>
          <w:sz w:val="22"/>
          <w:szCs w:val="22"/>
        </w:rPr>
        <w:tab/>
        <w:t>119v</w:t>
      </w:r>
    </w:p>
    <w:p w:rsidR="001160FF" w:rsidRPr="001160FF" w:rsidRDefault="001160FF" w:rsidP="001160FF">
      <w:pPr>
        <w:rPr>
          <w:sz w:val="22"/>
          <w:szCs w:val="22"/>
        </w:rPr>
      </w:pPr>
      <w:r w:rsidRPr="001160FF">
        <w:rPr>
          <w:sz w:val="22"/>
          <w:szCs w:val="22"/>
        </w:rPr>
        <w:t>Proper, Jan  (scharenslijper)</w:t>
      </w:r>
      <w:r w:rsidRPr="001160FF">
        <w:rPr>
          <w:sz w:val="22"/>
          <w:szCs w:val="22"/>
        </w:rPr>
        <w:tab/>
      </w:r>
      <w:r w:rsidRPr="001160FF">
        <w:rPr>
          <w:sz w:val="22"/>
          <w:szCs w:val="22"/>
        </w:rPr>
        <w:tab/>
        <w:t>182v</w:t>
      </w:r>
    </w:p>
    <w:p w:rsidR="001160FF" w:rsidRPr="001160FF" w:rsidRDefault="001160FF" w:rsidP="001160FF">
      <w:pPr>
        <w:rPr>
          <w:sz w:val="22"/>
          <w:szCs w:val="22"/>
        </w:rPr>
      </w:pPr>
      <w:r w:rsidRPr="001160FF">
        <w:rPr>
          <w:color w:val="FF0000"/>
          <w:sz w:val="22"/>
          <w:szCs w:val="22"/>
        </w:rPr>
        <w:t>Puyten?</w:t>
      </w:r>
      <w:r w:rsidRPr="001160FF">
        <w:rPr>
          <w:sz w:val="22"/>
          <w:szCs w:val="22"/>
        </w:rPr>
        <w:t>, Mees Janss.</w:t>
      </w:r>
      <w:r w:rsidRPr="001160FF">
        <w:rPr>
          <w:sz w:val="22"/>
          <w:szCs w:val="22"/>
        </w:rPr>
        <w:tab/>
      </w:r>
      <w:r w:rsidRPr="001160FF">
        <w:rPr>
          <w:sz w:val="22"/>
          <w:szCs w:val="22"/>
        </w:rPr>
        <w:tab/>
      </w:r>
      <w:r w:rsidRPr="001160FF">
        <w:rPr>
          <w:sz w:val="22"/>
          <w:szCs w:val="22"/>
        </w:rPr>
        <w:tab/>
        <w:t>8v, 9r</w:t>
      </w:r>
    </w:p>
    <w:p w:rsidR="001160FF" w:rsidRPr="001160FF" w:rsidRDefault="001160FF" w:rsidP="001160FF">
      <w:pPr>
        <w:rPr>
          <w:sz w:val="22"/>
          <w:szCs w:val="22"/>
        </w:rPr>
      </w:pPr>
      <w:r w:rsidRPr="001160FF">
        <w:rPr>
          <w:sz w:val="22"/>
          <w:szCs w:val="22"/>
        </w:rPr>
        <w:t>Purtyck, Jan</w:t>
      </w:r>
      <w:r w:rsidRPr="001160FF">
        <w:rPr>
          <w:rStyle w:val="Voetnootmarkering"/>
          <w:sz w:val="22"/>
          <w:szCs w:val="22"/>
        </w:rPr>
        <w:footnoteReference w:id="244"/>
      </w:r>
      <w:r w:rsidRPr="001160FF">
        <w:rPr>
          <w:sz w:val="22"/>
          <w:szCs w:val="22"/>
        </w:rPr>
        <w:tab/>
      </w:r>
      <w:r w:rsidRPr="001160FF">
        <w:rPr>
          <w:sz w:val="22"/>
          <w:szCs w:val="22"/>
        </w:rPr>
        <w:tab/>
      </w:r>
      <w:r w:rsidRPr="001160FF">
        <w:rPr>
          <w:sz w:val="22"/>
          <w:szCs w:val="22"/>
        </w:rPr>
        <w:tab/>
      </w:r>
      <w:r w:rsidRPr="001160FF">
        <w:rPr>
          <w:sz w:val="22"/>
          <w:szCs w:val="22"/>
        </w:rPr>
        <w:tab/>
        <w:t>115v</w:t>
      </w:r>
    </w:p>
    <w:p w:rsidR="001160FF" w:rsidRPr="001160FF" w:rsidRDefault="001160FF" w:rsidP="001160FF">
      <w:pPr>
        <w:rPr>
          <w:sz w:val="22"/>
          <w:szCs w:val="22"/>
        </w:rPr>
      </w:pPr>
      <w:r w:rsidRPr="001160FF">
        <w:rPr>
          <w:sz w:val="22"/>
          <w:szCs w:val="22"/>
        </w:rPr>
        <w:t>Pynsen van Steenhuyssen, Jacob</w:t>
      </w:r>
      <w:r w:rsidRPr="001160FF">
        <w:rPr>
          <w:sz w:val="22"/>
          <w:szCs w:val="22"/>
        </w:rPr>
        <w:tab/>
        <w:t>37r</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Quiryn Janssen  (van Leyden)</w:t>
      </w:r>
      <w:r w:rsidRPr="001160FF">
        <w:rPr>
          <w:sz w:val="22"/>
          <w:szCs w:val="22"/>
        </w:rPr>
        <w:tab/>
      </w:r>
      <w:r w:rsidRPr="001160FF">
        <w:rPr>
          <w:sz w:val="22"/>
          <w:szCs w:val="22"/>
        </w:rPr>
        <w:tab/>
        <w:t>47r, 47v</w:t>
      </w:r>
    </w:p>
    <w:p w:rsidR="001160FF" w:rsidRPr="001160FF" w:rsidRDefault="001160FF" w:rsidP="001160FF">
      <w:pPr>
        <w:rPr>
          <w:sz w:val="22"/>
          <w:szCs w:val="22"/>
        </w:rPr>
      </w:pPr>
      <w:r w:rsidRPr="001160FF">
        <w:rPr>
          <w:sz w:val="22"/>
          <w:szCs w:val="22"/>
        </w:rPr>
        <w:t>Quirynss., Cristiaen</w:t>
      </w:r>
      <w:r w:rsidRPr="001160FF">
        <w:rPr>
          <w:sz w:val="22"/>
          <w:szCs w:val="22"/>
        </w:rPr>
        <w:tab/>
      </w:r>
      <w:r w:rsidRPr="001160FF">
        <w:rPr>
          <w:sz w:val="22"/>
          <w:szCs w:val="22"/>
        </w:rPr>
        <w:tab/>
      </w:r>
      <w:r w:rsidRPr="001160FF">
        <w:rPr>
          <w:sz w:val="22"/>
          <w:szCs w:val="22"/>
        </w:rPr>
        <w:tab/>
        <w:t>142r</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Ratinge, huis te Dordrecht</w:t>
      </w:r>
      <w:r w:rsidRPr="001160FF">
        <w:rPr>
          <w:sz w:val="22"/>
          <w:szCs w:val="22"/>
        </w:rPr>
        <w:tab/>
      </w:r>
      <w:r w:rsidRPr="001160FF">
        <w:rPr>
          <w:sz w:val="22"/>
          <w:szCs w:val="22"/>
        </w:rPr>
        <w:tab/>
        <w:t>117v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Reyer van der Does, mr.</w:t>
      </w:r>
      <w:r w:rsidRPr="001160FF">
        <w:rPr>
          <w:sz w:val="22"/>
          <w:szCs w:val="22"/>
        </w:rPr>
        <w:tab/>
      </w:r>
      <w:r w:rsidRPr="001160FF">
        <w:rPr>
          <w:sz w:val="22"/>
          <w:szCs w:val="22"/>
        </w:rPr>
        <w:tab/>
        <w:t>149r, 154r, 155r, 166r</w:t>
      </w:r>
    </w:p>
    <w:p w:rsidR="001160FF" w:rsidRPr="001160FF" w:rsidRDefault="001160FF" w:rsidP="001160FF">
      <w:pPr>
        <w:rPr>
          <w:sz w:val="22"/>
          <w:szCs w:val="22"/>
        </w:rPr>
      </w:pPr>
      <w:r w:rsidRPr="001160FF">
        <w:rPr>
          <w:sz w:val="22"/>
          <w:szCs w:val="22"/>
        </w:rPr>
        <w:t>Reyerss., Frans</w:t>
      </w:r>
      <w:r w:rsidRPr="001160FF">
        <w:rPr>
          <w:sz w:val="22"/>
          <w:szCs w:val="22"/>
        </w:rPr>
        <w:tab/>
      </w:r>
      <w:r w:rsidRPr="001160FF">
        <w:rPr>
          <w:sz w:val="22"/>
          <w:szCs w:val="22"/>
        </w:rPr>
        <w:tab/>
      </w:r>
      <w:r w:rsidRPr="001160FF">
        <w:rPr>
          <w:sz w:val="22"/>
          <w:szCs w:val="22"/>
        </w:rPr>
        <w:tab/>
      </w:r>
      <w:r w:rsidRPr="001160FF">
        <w:rPr>
          <w:sz w:val="22"/>
          <w:szCs w:val="22"/>
        </w:rPr>
        <w:tab/>
        <w:t>9v, 23v, 24v, 25r, blad tussen 32 en 33, 147r, 175v</w:t>
      </w:r>
    </w:p>
    <w:p w:rsidR="001160FF" w:rsidRPr="001160FF" w:rsidRDefault="001160FF" w:rsidP="001160FF">
      <w:pPr>
        <w:rPr>
          <w:sz w:val="22"/>
          <w:szCs w:val="22"/>
        </w:rPr>
      </w:pPr>
      <w:r w:rsidRPr="001160FF">
        <w:rPr>
          <w:sz w:val="22"/>
          <w:szCs w:val="22"/>
        </w:rPr>
        <w:t>Reynier van der Laeck (cuyper)</w:t>
      </w:r>
      <w:r w:rsidRPr="001160FF">
        <w:rPr>
          <w:sz w:val="22"/>
          <w:szCs w:val="22"/>
        </w:rPr>
        <w:tab/>
      </w:r>
      <w:r w:rsidRPr="001160FF">
        <w:rPr>
          <w:sz w:val="22"/>
          <w:szCs w:val="22"/>
        </w:rPr>
        <w:tab/>
        <w:t>16r, 114v, 124r, 151v, 171v, 185Bv</w:t>
      </w:r>
    </w:p>
    <w:p w:rsidR="001160FF" w:rsidRPr="001160FF" w:rsidRDefault="001160FF" w:rsidP="001160FF">
      <w:pPr>
        <w:rPr>
          <w:sz w:val="22"/>
          <w:szCs w:val="22"/>
        </w:rPr>
      </w:pPr>
      <w:r w:rsidRPr="001160FF">
        <w:rPr>
          <w:sz w:val="22"/>
          <w:szCs w:val="22"/>
        </w:rPr>
        <w:t>Reynier Pouwelss.</w:t>
      </w:r>
      <w:r w:rsidRPr="001160FF">
        <w:rPr>
          <w:sz w:val="22"/>
          <w:szCs w:val="22"/>
        </w:rPr>
        <w:tab/>
      </w:r>
      <w:r w:rsidRPr="001160FF">
        <w:rPr>
          <w:sz w:val="22"/>
          <w:szCs w:val="22"/>
        </w:rPr>
        <w:tab/>
      </w:r>
      <w:r w:rsidRPr="001160FF">
        <w:rPr>
          <w:sz w:val="22"/>
          <w:szCs w:val="22"/>
        </w:rPr>
        <w:tab/>
        <w:t>82v</w:t>
      </w:r>
    </w:p>
    <w:p w:rsidR="001160FF" w:rsidRPr="001160FF" w:rsidRDefault="001160FF" w:rsidP="001160FF">
      <w:pPr>
        <w:rPr>
          <w:sz w:val="22"/>
          <w:szCs w:val="22"/>
        </w:rPr>
      </w:pPr>
      <w:r w:rsidRPr="001160FF">
        <w:rPr>
          <w:sz w:val="22"/>
          <w:szCs w:val="22"/>
        </w:rPr>
        <w:t>Remere / Roovere, Jan de</w:t>
      </w:r>
      <w:r w:rsidRPr="001160FF">
        <w:rPr>
          <w:sz w:val="22"/>
          <w:szCs w:val="22"/>
        </w:rPr>
        <w:tab/>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color w:val="FF0000"/>
          <w:sz w:val="22"/>
          <w:szCs w:val="22"/>
        </w:rPr>
        <w:t>Renes?</w:t>
      </w:r>
      <w:r w:rsidRPr="001160FF">
        <w:rPr>
          <w:sz w:val="22"/>
          <w:szCs w:val="22"/>
        </w:rPr>
        <w:tab/>
        <w:t>(vroedschap)</w:t>
      </w:r>
      <w:r w:rsidRPr="001160FF">
        <w:rPr>
          <w:sz w:val="22"/>
          <w:szCs w:val="22"/>
        </w:rPr>
        <w:tab/>
      </w:r>
      <w:r w:rsidRPr="001160FF">
        <w:rPr>
          <w:sz w:val="22"/>
          <w:szCs w:val="22"/>
        </w:rPr>
        <w:tab/>
      </w:r>
      <w:r w:rsidRPr="001160FF">
        <w:rPr>
          <w:sz w:val="22"/>
          <w:szCs w:val="22"/>
        </w:rPr>
        <w:tab/>
        <w:t>14v</w:t>
      </w:r>
    </w:p>
    <w:p w:rsidR="001160FF" w:rsidRPr="001160FF" w:rsidRDefault="001160FF" w:rsidP="001160FF">
      <w:pPr>
        <w:rPr>
          <w:sz w:val="22"/>
          <w:szCs w:val="22"/>
        </w:rPr>
      </w:pPr>
      <w:r w:rsidRPr="001160FF">
        <w:rPr>
          <w:sz w:val="22"/>
          <w:szCs w:val="22"/>
        </w:rPr>
        <w:t>Ryel, Jan van</w:t>
      </w:r>
      <w:r w:rsidRPr="001160FF">
        <w:rPr>
          <w:sz w:val="22"/>
          <w:szCs w:val="22"/>
        </w:rPr>
        <w:tab/>
      </w:r>
      <w:r w:rsidRPr="001160FF">
        <w:rPr>
          <w:sz w:val="22"/>
          <w:szCs w:val="22"/>
        </w:rPr>
        <w:tab/>
      </w:r>
      <w:r w:rsidRPr="001160FF">
        <w:rPr>
          <w:sz w:val="22"/>
          <w:szCs w:val="22"/>
        </w:rPr>
        <w:tab/>
      </w:r>
      <w:r w:rsidRPr="001160FF">
        <w:rPr>
          <w:sz w:val="22"/>
          <w:szCs w:val="22"/>
        </w:rPr>
        <w:tab/>
        <w:t>71r, 82v, 131v, 146r, 147v</w:t>
      </w:r>
    </w:p>
    <w:p w:rsidR="001160FF" w:rsidRPr="001160FF" w:rsidRDefault="001160FF" w:rsidP="001160FF">
      <w:pPr>
        <w:rPr>
          <w:sz w:val="22"/>
          <w:szCs w:val="22"/>
        </w:rPr>
      </w:pPr>
      <w:r w:rsidRPr="001160FF">
        <w:rPr>
          <w:sz w:val="22"/>
          <w:szCs w:val="22"/>
        </w:rPr>
        <w:t xml:space="preserve">Robbrecht Heyndricxss. </w:t>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Robbrechts., Annetgen</w:t>
      </w:r>
      <w:r w:rsidRPr="001160FF">
        <w:rPr>
          <w:sz w:val="22"/>
          <w:szCs w:val="22"/>
        </w:rPr>
        <w:tab/>
      </w:r>
      <w:r w:rsidRPr="001160FF">
        <w:rPr>
          <w:sz w:val="22"/>
          <w:szCs w:val="22"/>
        </w:rPr>
        <w:tab/>
      </w:r>
      <w:r w:rsidRPr="001160FF">
        <w:rPr>
          <w:sz w:val="22"/>
          <w:szCs w:val="22"/>
        </w:rPr>
        <w:tab/>
        <w:t>153r</w:t>
      </w:r>
    </w:p>
    <w:p w:rsidR="001160FF" w:rsidRPr="001160FF" w:rsidRDefault="001160FF" w:rsidP="001160FF">
      <w:pPr>
        <w:rPr>
          <w:sz w:val="22"/>
          <w:szCs w:val="22"/>
        </w:rPr>
      </w:pPr>
      <w:r w:rsidRPr="001160FF">
        <w:rPr>
          <w:sz w:val="22"/>
          <w:szCs w:val="22"/>
        </w:rPr>
        <w:t>Robrechtsz., Jacob</w:t>
      </w:r>
      <w:r w:rsidRPr="001160FF">
        <w:rPr>
          <w:sz w:val="22"/>
          <w:szCs w:val="22"/>
        </w:rPr>
        <w:tab/>
      </w:r>
      <w:r w:rsidRPr="001160FF">
        <w:rPr>
          <w:sz w:val="22"/>
          <w:szCs w:val="22"/>
        </w:rPr>
        <w:tab/>
      </w:r>
      <w:r w:rsidRPr="001160FF">
        <w:rPr>
          <w:sz w:val="22"/>
          <w:szCs w:val="22"/>
        </w:rPr>
        <w:tab/>
        <w:t>111v, 112r</w:t>
      </w:r>
    </w:p>
    <w:p w:rsidR="001160FF" w:rsidRPr="001160FF" w:rsidRDefault="001160FF" w:rsidP="001160FF">
      <w:pPr>
        <w:rPr>
          <w:sz w:val="22"/>
          <w:szCs w:val="22"/>
        </w:rPr>
      </w:pPr>
      <w:r w:rsidRPr="001160FF">
        <w:rPr>
          <w:sz w:val="22"/>
          <w:szCs w:val="22"/>
        </w:rPr>
        <w:t>Robbrechtss., Joachim</w:t>
      </w:r>
      <w:r w:rsidRPr="001160FF">
        <w:rPr>
          <w:sz w:val="22"/>
          <w:szCs w:val="22"/>
        </w:rPr>
        <w:tab/>
      </w:r>
      <w:r w:rsidRPr="001160FF">
        <w:rPr>
          <w:sz w:val="22"/>
          <w:szCs w:val="22"/>
        </w:rPr>
        <w:tab/>
      </w:r>
      <w:r w:rsidRPr="001160FF">
        <w:rPr>
          <w:sz w:val="22"/>
          <w:szCs w:val="22"/>
        </w:rPr>
        <w:tab/>
        <w:t>96r, 116r, 124v, 179v, 200r</w:t>
      </w:r>
    </w:p>
    <w:p w:rsidR="001160FF" w:rsidRPr="001160FF" w:rsidRDefault="001160FF" w:rsidP="001160FF">
      <w:pPr>
        <w:rPr>
          <w:sz w:val="22"/>
          <w:szCs w:val="22"/>
        </w:rPr>
      </w:pPr>
      <w:r w:rsidRPr="001160FF">
        <w:rPr>
          <w:sz w:val="22"/>
          <w:szCs w:val="22"/>
        </w:rPr>
        <w:t>Rochelle, Hans de</w:t>
      </w:r>
      <w:r w:rsidRPr="001160FF">
        <w:rPr>
          <w:sz w:val="22"/>
          <w:szCs w:val="22"/>
        </w:rPr>
        <w:tab/>
      </w:r>
      <w:r w:rsidRPr="001160FF">
        <w:rPr>
          <w:sz w:val="22"/>
          <w:szCs w:val="22"/>
        </w:rPr>
        <w:tab/>
      </w:r>
      <w:r w:rsidRPr="001160FF">
        <w:rPr>
          <w:sz w:val="22"/>
          <w:szCs w:val="22"/>
        </w:rPr>
        <w:tab/>
        <w:t>167v, 176v</w:t>
      </w:r>
    </w:p>
    <w:p w:rsidR="001160FF" w:rsidRPr="001160FF" w:rsidRDefault="001160FF" w:rsidP="001160FF">
      <w:pPr>
        <w:rPr>
          <w:sz w:val="22"/>
          <w:szCs w:val="22"/>
        </w:rPr>
      </w:pPr>
      <w:r w:rsidRPr="001160FF">
        <w:rPr>
          <w:sz w:val="22"/>
          <w:szCs w:val="22"/>
        </w:rPr>
        <w:t>Rochus Janssen</w:t>
      </w:r>
      <w:r w:rsidRPr="001160FF">
        <w:rPr>
          <w:sz w:val="22"/>
          <w:szCs w:val="22"/>
        </w:rPr>
        <w:tab/>
      </w:r>
      <w:r w:rsidRPr="001160FF">
        <w:rPr>
          <w:sz w:val="22"/>
          <w:szCs w:val="22"/>
        </w:rPr>
        <w:tab/>
      </w:r>
      <w:r w:rsidRPr="001160FF">
        <w:rPr>
          <w:sz w:val="22"/>
          <w:szCs w:val="22"/>
        </w:rPr>
        <w:tab/>
      </w:r>
      <w:r w:rsidRPr="001160FF">
        <w:rPr>
          <w:sz w:val="22"/>
          <w:szCs w:val="22"/>
        </w:rPr>
        <w:tab/>
        <w:t>21r</w:t>
      </w:r>
    </w:p>
    <w:p w:rsidR="001160FF" w:rsidRPr="001160FF" w:rsidRDefault="001160FF" w:rsidP="001160FF">
      <w:pPr>
        <w:rPr>
          <w:sz w:val="22"/>
          <w:szCs w:val="22"/>
        </w:rPr>
      </w:pPr>
      <w:r w:rsidRPr="001160FF">
        <w:rPr>
          <w:sz w:val="22"/>
          <w:szCs w:val="22"/>
        </w:rPr>
        <w:t>Rochuss., Heynrick</w:t>
      </w:r>
      <w:r w:rsidRPr="001160FF">
        <w:rPr>
          <w:sz w:val="22"/>
          <w:szCs w:val="22"/>
        </w:rPr>
        <w:tab/>
      </w:r>
      <w:r w:rsidRPr="001160FF">
        <w:rPr>
          <w:sz w:val="22"/>
          <w:szCs w:val="22"/>
        </w:rPr>
        <w:tab/>
      </w:r>
      <w:r w:rsidRPr="001160FF">
        <w:rPr>
          <w:sz w:val="22"/>
          <w:szCs w:val="22"/>
        </w:rPr>
        <w:tab/>
        <w:t>54v, 55v, 56r, 120r, 127r</w:t>
      </w:r>
    </w:p>
    <w:p w:rsidR="001160FF" w:rsidRPr="001160FF" w:rsidRDefault="001160FF" w:rsidP="001160FF">
      <w:pPr>
        <w:rPr>
          <w:sz w:val="22"/>
          <w:szCs w:val="22"/>
          <w:lang w:val="fr-FR"/>
        </w:rPr>
      </w:pPr>
      <w:r w:rsidRPr="001160FF">
        <w:rPr>
          <w:sz w:val="22"/>
          <w:szCs w:val="22"/>
          <w:lang w:val="fr-FR"/>
        </w:rPr>
        <w:t>Rochuss., Jacquet</w:t>
      </w:r>
      <w:r w:rsidRPr="001160FF">
        <w:rPr>
          <w:sz w:val="22"/>
          <w:szCs w:val="22"/>
          <w:lang w:val="fr-FR"/>
        </w:rPr>
        <w:tab/>
      </w:r>
      <w:r w:rsidRPr="001160FF">
        <w:rPr>
          <w:sz w:val="22"/>
          <w:szCs w:val="22"/>
          <w:lang w:val="fr-FR"/>
        </w:rPr>
        <w:tab/>
      </w:r>
      <w:r w:rsidRPr="001160FF">
        <w:rPr>
          <w:sz w:val="22"/>
          <w:szCs w:val="22"/>
          <w:lang w:val="fr-FR"/>
        </w:rPr>
        <w:tab/>
        <w:t>5v, 55r, 55v, 127v</w:t>
      </w:r>
    </w:p>
    <w:p w:rsidR="001160FF" w:rsidRPr="001160FF" w:rsidRDefault="001160FF" w:rsidP="001160FF">
      <w:pPr>
        <w:rPr>
          <w:sz w:val="22"/>
          <w:szCs w:val="22"/>
        </w:rPr>
      </w:pPr>
      <w:r w:rsidRPr="001160FF">
        <w:rPr>
          <w:sz w:val="22"/>
          <w:szCs w:val="22"/>
        </w:rPr>
        <w:t>Den Rooden Schilt (herberg)</w:t>
      </w:r>
      <w:r w:rsidRPr="001160FF">
        <w:rPr>
          <w:sz w:val="22"/>
          <w:szCs w:val="22"/>
        </w:rPr>
        <w:tab/>
      </w:r>
      <w:r w:rsidRPr="001160FF">
        <w:rPr>
          <w:sz w:val="22"/>
          <w:szCs w:val="22"/>
        </w:rPr>
        <w:tab/>
        <w:t>174v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 xml:space="preserve">Roelant van Bouhuussen </w:t>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Roelant Heymanss.</w:t>
      </w:r>
      <w:r w:rsidRPr="001160FF">
        <w:rPr>
          <w:sz w:val="22"/>
          <w:szCs w:val="22"/>
        </w:rPr>
        <w:tab/>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Roelant Hoymansz  (bode)</w:t>
      </w:r>
      <w:r w:rsidRPr="001160FF">
        <w:rPr>
          <w:sz w:val="22"/>
          <w:szCs w:val="22"/>
        </w:rPr>
        <w:tab/>
      </w:r>
      <w:r w:rsidRPr="001160FF">
        <w:rPr>
          <w:sz w:val="22"/>
          <w:szCs w:val="22"/>
        </w:rPr>
        <w:tab/>
        <w:t>47v</w:t>
      </w:r>
    </w:p>
    <w:p w:rsidR="001160FF" w:rsidRPr="001160FF" w:rsidRDefault="001160FF" w:rsidP="001160FF">
      <w:pPr>
        <w:rPr>
          <w:sz w:val="22"/>
          <w:szCs w:val="22"/>
        </w:rPr>
      </w:pPr>
      <w:r w:rsidRPr="001160FF">
        <w:rPr>
          <w:sz w:val="22"/>
          <w:szCs w:val="22"/>
        </w:rPr>
        <w:t>Roelantss., Jan (pasteybacker)</w:t>
      </w:r>
      <w:r w:rsidRPr="001160FF">
        <w:rPr>
          <w:sz w:val="22"/>
          <w:szCs w:val="22"/>
        </w:rPr>
        <w:tab/>
      </w:r>
      <w:r w:rsidRPr="001160FF">
        <w:rPr>
          <w:sz w:val="22"/>
          <w:szCs w:val="22"/>
        </w:rPr>
        <w:tab/>
        <w:t>127v, 217v, 220v</w:t>
      </w:r>
    </w:p>
    <w:p w:rsidR="001160FF" w:rsidRPr="001160FF" w:rsidRDefault="001160FF" w:rsidP="001160FF">
      <w:pPr>
        <w:rPr>
          <w:sz w:val="22"/>
          <w:szCs w:val="22"/>
        </w:rPr>
      </w:pPr>
      <w:r w:rsidRPr="001160FF">
        <w:rPr>
          <w:sz w:val="22"/>
          <w:szCs w:val="22"/>
        </w:rPr>
        <w:t>Roeloffsz, Anthonis</w:t>
      </w:r>
      <w:r w:rsidRPr="001160FF">
        <w:rPr>
          <w:sz w:val="22"/>
          <w:szCs w:val="22"/>
        </w:rPr>
        <w:tab/>
      </w:r>
      <w:r w:rsidRPr="001160FF">
        <w:rPr>
          <w:sz w:val="22"/>
          <w:szCs w:val="22"/>
        </w:rPr>
        <w:tab/>
      </w:r>
      <w:r w:rsidRPr="001160FF">
        <w:rPr>
          <w:sz w:val="22"/>
          <w:szCs w:val="22"/>
        </w:rPr>
        <w:tab/>
        <w:t>51r</w:t>
      </w:r>
    </w:p>
    <w:p w:rsidR="001160FF" w:rsidRPr="001160FF" w:rsidRDefault="001160FF" w:rsidP="001160FF">
      <w:pPr>
        <w:rPr>
          <w:sz w:val="22"/>
          <w:szCs w:val="22"/>
        </w:rPr>
      </w:pPr>
      <w:r w:rsidRPr="001160FF">
        <w:rPr>
          <w:sz w:val="22"/>
          <w:szCs w:val="22"/>
        </w:rPr>
        <w:t>Roeloffsz., Jacob</w:t>
      </w:r>
      <w:r w:rsidRPr="001160FF">
        <w:rPr>
          <w:sz w:val="22"/>
          <w:szCs w:val="22"/>
        </w:rPr>
        <w:tab/>
      </w:r>
      <w:r w:rsidRPr="001160FF">
        <w:rPr>
          <w:sz w:val="22"/>
          <w:szCs w:val="22"/>
        </w:rPr>
        <w:tab/>
      </w:r>
      <w:r w:rsidRPr="001160FF">
        <w:rPr>
          <w:sz w:val="22"/>
          <w:szCs w:val="22"/>
        </w:rPr>
        <w:tab/>
        <w:t>45v</w:t>
      </w:r>
    </w:p>
    <w:p w:rsidR="001160FF" w:rsidRPr="001160FF" w:rsidRDefault="001160FF" w:rsidP="001160FF">
      <w:pPr>
        <w:rPr>
          <w:sz w:val="22"/>
          <w:szCs w:val="22"/>
        </w:rPr>
      </w:pPr>
      <w:r w:rsidRPr="001160FF">
        <w:rPr>
          <w:sz w:val="22"/>
          <w:szCs w:val="22"/>
        </w:rPr>
        <w:t>Rombout Pieterss.</w:t>
      </w:r>
      <w:r w:rsidRPr="001160FF">
        <w:rPr>
          <w:sz w:val="22"/>
          <w:szCs w:val="22"/>
        </w:rPr>
        <w:tab/>
      </w:r>
      <w:r w:rsidRPr="001160FF">
        <w:rPr>
          <w:sz w:val="22"/>
          <w:szCs w:val="22"/>
        </w:rPr>
        <w:tab/>
      </w:r>
      <w:r w:rsidRPr="001160FF">
        <w:rPr>
          <w:sz w:val="22"/>
          <w:szCs w:val="22"/>
        </w:rPr>
        <w:tab/>
        <w:t xml:space="preserve">112r </w:t>
      </w:r>
    </w:p>
    <w:p w:rsidR="001160FF" w:rsidRPr="001160FF" w:rsidRDefault="001160FF" w:rsidP="001160FF">
      <w:pPr>
        <w:rPr>
          <w:color w:val="FF0000"/>
          <w:sz w:val="22"/>
          <w:szCs w:val="22"/>
        </w:rPr>
      </w:pPr>
      <w:r w:rsidRPr="001160FF">
        <w:rPr>
          <w:sz w:val="22"/>
          <w:szCs w:val="22"/>
        </w:rPr>
        <w:t>Rombout Willemsz. Busschart</w:t>
      </w:r>
      <w:r w:rsidRPr="001160FF">
        <w:rPr>
          <w:sz w:val="22"/>
          <w:szCs w:val="22"/>
        </w:rPr>
        <w:tab/>
      </w:r>
      <w:r w:rsidRPr="001160FF">
        <w:rPr>
          <w:sz w:val="22"/>
          <w:szCs w:val="22"/>
        </w:rPr>
        <w:tab/>
        <w:t>77v, 78r</w:t>
      </w:r>
    </w:p>
    <w:p w:rsidR="001160FF" w:rsidRPr="001160FF" w:rsidRDefault="001160FF" w:rsidP="001160FF">
      <w:pPr>
        <w:rPr>
          <w:sz w:val="22"/>
          <w:szCs w:val="22"/>
        </w:rPr>
      </w:pPr>
      <w:r w:rsidRPr="001160FF">
        <w:rPr>
          <w:sz w:val="22"/>
          <w:szCs w:val="22"/>
        </w:rPr>
        <w:t>Rooster, huis den</w:t>
      </w:r>
      <w:r w:rsidRPr="001160FF">
        <w:rPr>
          <w:sz w:val="22"/>
          <w:szCs w:val="22"/>
        </w:rPr>
        <w:tab/>
      </w:r>
      <w:r w:rsidRPr="001160FF">
        <w:rPr>
          <w:sz w:val="22"/>
          <w:szCs w:val="22"/>
        </w:rPr>
        <w:tab/>
      </w:r>
      <w:r w:rsidRPr="001160FF">
        <w:rPr>
          <w:sz w:val="22"/>
          <w:szCs w:val="22"/>
        </w:rPr>
        <w:tab/>
        <w:t>189v</w:t>
      </w:r>
    </w:p>
    <w:p w:rsidR="001160FF" w:rsidRPr="001160FF" w:rsidRDefault="001160FF" w:rsidP="001160FF">
      <w:pPr>
        <w:rPr>
          <w:sz w:val="22"/>
          <w:szCs w:val="22"/>
        </w:rPr>
      </w:pPr>
      <w:r w:rsidRPr="001160FF">
        <w:rPr>
          <w:sz w:val="22"/>
          <w:szCs w:val="22"/>
        </w:rPr>
        <w:t>Roovere / Remere, Rimere,  Laurens de</w:t>
      </w:r>
      <w:r w:rsidRPr="001160FF">
        <w:rPr>
          <w:sz w:val="22"/>
          <w:szCs w:val="22"/>
        </w:rPr>
        <w:tab/>
      </w:r>
      <w:r w:rsidRPr="001160FF">
        <w:rPr>
          <w:sz w:val="22"/>
          <w:szCs w:val="22"/>
        </w:rPr>
        <w:tab/>
      </w:r>
      <w:r w:rsidRPr="001160FF">
        <w:rPr>
          <w:sz w:val="22"/>
          <w:szCs w:val="22"/>
        </w:rPr>
        <w:tab/>
        <w:t>51v</w:t>
      </w:r>
    </w:p>
    <w:p w:rsidR="001160FF" w:rsidRPr="001160FF" w:rsidRDefault="001160FF" w:rsidP="001160FF">
      <w:pPr>
        <w:rPr>
          <w:sz w:val="22"/>
          <w:szCs w:val="22"/>
          <w:lang w:val="fr-FR"/>
        </w:rPr>
      </w:pPr>
      <w:r w:rsidRPr="001160FF">
        <w:rPr>
          <w:sz w:val="22"/>
          <w:szCs w:val="22"/>
          <w:lang w:val="fr-FR"/>
        </w:rPr>
        <w:t xml:space="preserve">Roseel, </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zie Rochelle</w:t>
      </w:r>
    </w:p>
    <w:p w:rsidR="001160FF" w:rsidRPr="001160FF" w:rsidRDefault="001160FF" w:rsidP="001160FF">
      <w:pPr>
        <w:rPr>
          <w:sz w:val="22"/>
          <w:szCs w:val="22"/>
          <w:lang w:val="fr-FR"/>
        </w:rPr>
      </w:pPr>
      <w:r w:rsidRPr="001160FF">
        <w:rPr>
          <w:sz w:val="22"/>
          <w:szCs w:val="22"/>
          <w:lang w:val="fr-FR"/>
        </w:rPr>
        <w:t>Rosenburch, Loris</w:t>
      </w:r>
      <w:r w:rsidRPr="001160FF">
        <w:rPr>
          <w:sz w:val="22"/>
          <w:szCs w:val="22"/>
          <w:lang w:val="fr-FR"/>
        </w:rPr>
        <w:tab/>
      </w:r>
      <w:r w:rsidRPr="001160FF">
        <w:rPr>
          <w:sz w:val="22"/>
          <w:szCs w:val="22"/>
          <w:lang w:val="fr-FR"/>
        </w:rPr>
        <w:tab/>
      </w:r>
      <w:r w:rsidRPr="001160FF">
        <w:rPr>
          <w:sz w:val="22"/>
          <w:szCs w:val="22"/>
          <w:lang w:val="fr-FR"/>
        </w:rPr>
        <w:tab/>
        <w:t>133r, 140v</w:t>
      </w:r>
    </w:p>
    <w:p w:rsidR="001160FF" w:rsidRPr="001160FF" w:rsidRDefault="001160FF" w:rsidP="001160FF">
      <w:pPr>
        <w:rPr>
          <w:color w:val="000000"/>
          <w:sz w:val="22"/>
          <w:szCs w:val="22"/>
        </w:rPr>
      </w:pPr>
      <w:r w:rsidRPr="001160FF">
        <w:rPr>
          <w:sz w:val="22"/>
          <w:szCs w:val="22"/>
          <w:lang w:val="fr-FR"/>
        </w:rPr>
        <w:t>Rosenburch, Louris Diricxss.</w:t>
      </w:r>
      <w:r w:rsidRPr="001160FF">
        <w:rPr>
          <w:sz w:val="22"/>
          <w:szCs w:val="22"/>
          <w:lang w:val="fr-FR"/>
        </w:rPr>
        <w:tab/>
      </w:r>
      <w:r w:rsidRPr="001160FF">
        <w:rPr>
          <w:sz w:val="22"/>
          <w:szCs w:val="22"/>
          <w:lang w:val="fr-FR"/>
        </w:rPr>
        <w:tab/>
      </w:r>
      <w:r w:rsidRPr="001160FF">
        <w:rPr>
          <w:sz w:val="22"/>
          <w:szCs w:val="22"/>
        </w:rPr>
        <w:t>159v</w:t>
      </w:r>
    </w:p>
    <w:p w:rsidR="001160FF" w:rsidRPr="001160FF" w:rsidRDefault="001160FF" w:rsidP="001160FF">
      <w:pPr>
        <w:rPr>
          <w:color w:val="000000"/>
          <w:sz w:val="22"/>
          <w:szCs w:val="22"/>
        </w:rPr>
      </w:pPr>
      <w:r w:rsidRPr="001160FF">
        <w:rPr>
          <w:color w:val="000000"/>
          <w:sz w:val="22"/>
          <w:szCs w:val="22"/>
        </w:rPr>
        <w:t>Rotterdam</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61v, 116r</w:t>
      </w:r>
    </w:p>
    <w:p w:rsidR="001160FF" w:rsidRPr="001160FF" w:rsidRDefault="001160FF" w:rsidP="001160FF">
      <w:pPr>
        <w:rPr>
          <w:sz w:val="22"/>
          <w:szCs w:val="22"/>
        </w:rPr>
      </w:pPr>
      <w:r w:rsidRPr="001160FF">
        <w:rPr>
          <w:color w:val="000000"/>
          <w:sz w:val="22"/>
          <w:szCs w:val="22"/>
        </w:rPr>
        <w:t>Rotteval, Claes</w:t>
      </w:r>
      <w:r w:rsidRPr="001160FF">
        <w:rPr>
          <w:color w:val="000000"/>
          <w:sz w:val="22"/>
          <w:szCs w:val="22"/>
        </w:rPr>
        <w:tab/>
        <w:t xml:space="preserve"> </w:t>
      </w:r>
      <w:r w:rsidRPr="001160FF">
        <w:rPr>
          <w:color w:val="000000"/>
          <w:sz w:val="22"/>
          <w:szCs w:val="22"/>
        </w:rPr>
        <w:tab/>
      </w:r>
      <w:r w:rsidRPr="001160FF">
        <w:rPr>
          <w:color w:val="000000"/>
          <w:sz w:val="22"/>
          <w:szCs w:val="22"/>
        </w:rPr>
        <w:tab/>
      </w:r>
      <w:r w:rsidRPr="001160FF">
        <w:rPr>
          <w:color w:val="000000"/>
          <w:sz w:val="22"/>
          <w:szCs w:val="22"/>
        </w:rPr>
        <w:tab/>
        <w:t>218r</w:t>
      </w:r>
    </w:p>
    <w:p w:rsidR="001160FF" w:rsidRPr="001160FF" w:rsidRDefault="001160FF" w:rsidP="001160FF">
      <w:pPr>
        <w:rPr>
          <w:sz w:val="22"/>
          <w:szCs w:val="22"/>
        </w:rPr>
      </w:pPr>
      <w:r w:rsidRPr="001160FF">
        <w:rPr>
          <w:sz w:val="22"/>
          <w:szCs w:val="22"/>
        </w:rPr>
        <w:t>Rutgerss., Geryt</w:t>
      </w:r>
      <w:r w:rsidRPr="001160FF">
        <w:rPr>
          <w:sz w:val="22"/>
          <w:szCs w:val="22"/>
        </w:rPr>
        <w:tab/>
      </w:r>
      <w:r w:rsidRPr="001160FF">
        <w:rPr>
          <w:sz w:val="22"/>
          <w:szCs w:val="22"/>
        </w:rPr>
        <w:tab/>
      </w:r>
      <w:r w:rsidRPr="001160FF">
        <w:rPr>
          <w:sz w:val="22"/>
          <w:szCs w:val="22"/>
        </w:rPr>
        <w:tab/>
        <w:t>108v</w:t>
      </w:r>
    </w:p>
    <w:p w:rsidR="001160FF" w:rsidRPr="001160FF" w:rsidRDefault="001160FF" w:rsidP="001160FF">
      <w:pPr>
        <w:rPr>
          <w:sz w:val="22"/>
          <w:szCs w:val="22"/>
        </w:rPr>
      </w:pPr>
      <w:r w:rsidRPr="001160FF">
        <w:rPr>
          <w:sz w:val="22"/>
          <w:szCs w:val="22"/>
        </w:rPr>
        <w:t>Ryckdom, Heyndrick den</w:t>
      </w:r>
      <w:r w:rsidRPr="001160FF">
        <w:rPr>
          <w:sz w:val="22"/>
          <w:szCs w:val="22"/>
        </w:rPr>
        <w:tab/>
      </w:r>
      <w:r w:rsidRPr="001160FF">
        <w:rPr>
          <w:sz w:val="22"/>
          <w:szCs w:val="22"/>
        </w:rPr>
        <w:tab/>
        <w:t xml:space="preserve">23v </w:t>
      </w:r>
    </w:p>
    <w:p w:rsidR="001160FF" w:rsidRPr="001160FF" w:rsidRDefault="001160FF" w:rsidP="001160FF">
      <w:pPr>
        <w:rPr>
          <w:sz w:val="22"/>
          <w:szCs w:val="22"/>
        </w:rPr>
      </w:pPr>
      <w:r w:rsidRPr="001160FF">
        <w:rPr>
          <w:sz w:val="22"/>
          <w:szCs w:val="22"/>
        </w:rPr>
        <w:t xml:space="preserve">Ryn, Dirick Pieterss. van </w:t>
      </w:r>
      <w:r w:rsidRPr="001160FF">
        <w:rPr>
          <w:sz w:val="22"/>
          <w:szCs w:val="22"/>
        </w:rPr>
        <w:tab/>
      </w:r>
      <w:r w:rsidRPr="001160FF">
        <w:rPr>
          <w:sz w:val="22"/>
          <w:szCs w:val="22"/>
        </w:rPr>
        <w:tab/>
        <w:t>62v, 63r</w:t>
      </w:r>
    </w:p>
    <w:p w:rsidR="001160FF" w:rsidRPr="001160FF" w:rsidRDefault="001160FF" w:rsidP="001160FF">
      <w:pPr>
        <w:rPr>
          <w:sz w:val="22"/>
          <w:szCs w:val="22"/>
        </w:rPr>
      </w:pPr>
      <w:r w:rsidRPr="001160FF">
        <w:rPr>
          <w:sz w:val="22"/>
          <w:szCs w:val="22"/>
        </w:rPr>
        <w:t>Rysberge, Aernt van</w:t>
      </w:r>
      <w:r w:rsidRPr="001160FF">
        <w:rPr>
          <w:sz w:val="22"/>
          <w:szCs w:val="22"/>
        </w:rPr>
        <w:tab/>
      </w:r>
      <w:r w:rsidRPr="001160FF">
        <w:rPr>
          <w:sz w:val="22"/>
          <w:szCs w:val="22"/>
        </w:rPr>
        <w:tab/>
      </w:r>
      <w:r w:rsidRPr="001160FF">
        <w:rPr>
          <w:sz w:val="22"/>
          <w:szCs w:val="22"/>
        </w:rPr>
        <w:tab/>
        <w:t>100r, 148r, 175v</w:t>
      </w:r>
    </w:p>
    <w:p w:rsidR="001160FF" w:rsidRPr="001160FF" w:rsidRDefault="001160FF" w:rsidP="001160FF">
      <w:pPr>
        <w:rPr>
          <w:sz w:val="22"/>
          <w:szCs w:val="22"/>
        </w:rPr>
      </w:pPr>
      <w:r w:rsidRPr="001160FF">
        <w:rPr>
          <w:sz w:val="22"/>
          <w:szCs w:val="22"/>
        </w:rPr>
        <w:lastRenderedPageBreak/>
        <w:t>Rijswijk</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24r, 48v, 72r, 105v</w:t>
      </w:r>
    </w:p>
    <w:p w:rsidR="001160FF" w:rsidRPr="001160FF" w:rsidRDefault="001160FF" w:rsidP="001160FF">
      <w:pPr>
        <w:rPr>
          <w:sz w:val="22"/>
          <w:szCs w:val="22"/>
        </w:rPr>
      </w:pPr>
      <w:r w:rsidRPr="001160FF">
        <w:rPr>
          <w:sz w:val="22"/>
          <w:szCs w:val="22"/>
        </w:rPr>
        <w:t>Ryst, Pieter Adriaensz. in ’t</w:t>
      </w:r>
      <w:r w:rsidRPr="001160FF">
        <w:rPr>
          <w:rStyle w:val="Voetnootmarkering"/>
          <w:sz w:val="22"/>
          <w:szCs w:val="22"/>
        </w:rPr>
        <w:footnoteReference w:id="245"/>
      </w:r>
      <w:r w:rsidRPr="001160FF">
        <w:rPr>
          <w:sz w:val="22"/>
          <w:szCs w:val="22"/>
        </w:rPr>
        <w:tab/>
      </w:r>
      <w:r w:rsidRPr="001160FF">
        <w:rPr>
          <w:sz w:val="22"/>
          <w:szCs w:val="22"/>
        </w:rPr>
        <w:tab/>
        <w:t>120r</w:t>
      </w:r>
    </w:p>
    <w:p w:rsidR="001160FF" w:rsidRPr="001160FF" w:rsidRDefault="001160FF" w:rsidP="001160FF">
      <w:pPr>
        <w:rPr>
          <w:sz w:val="22"/>
          <w:szCs w:val="22"/>
        </w:rPr>
      </w:pPr>
    </w:p>
    <w:p w:rsidR="001160FF" w:rsidRPr="001160FF" w:rsidRDefault="001160FF" w:rsidP="001160FF">
      <w:pPr>
        <w:rPr>
          <w:sz w:val="22"/>
          <w:szCs w:val="22"/>
          <w:lang w:val="fr-FR"/>
        </w:rPr>
      </w:pPr>
      <w:r w:rsidRPr="001160FF">
        <w:rPr>
          <w:sz w:val="22"/>
          <w:szCs w:val="22"/>
          <w:lang w:val="fr-FR"/>
        </w:rPr>
        <w:t>Sacramentsgasthuis</w:t>
      </w:r>
      <w:r w:rsidRPr="001160FF">
        <w:rPr>
          <w:sz w:val="22"/>
          <w:szCs w:val="22"/>
          <w:lang w:val="fr-FR"/>
        </w:rPr>
        <w:tab/>
      </w:r>
      <w:r w:rsidRPr="001160FF">
        <w:rPr>
          <w:sz w:val="22"/>
          <w:szCs w:val="22"/>
          <w:lang w:val="fr-FR"/>
        </w:rPr>
        <w:tab/>
      </w:r>
      <w:r w:rsidRPr="001160FF">
        <w:rPr>
          <w:sz w:val="22"/>
          <w:szCs w:val="22"/>
          <w:lang w:val="fr-FR"/>
        </w:rPr>
        <w:tab/>
        <w:t>21v</w:t>
      </w:r>
    </w:p>
    <w:p w:rsidR="001160FF" w:rsidRPr="001160FF" w:rsidRDefault="001160FF" w:rsidP="001160FF">
      <w:pPr>
        <w:rPr>
          <w:sz w:val="22"/>
          <w:szCs w:val="22"/>
          <w:lang w:val="fr-FR"/>
        </w:rPr>
      </w:pPr>
      <w:r w:rsidRPr="001160FF">
        <w:rPr>
          <w:sz w:val="22"/>
          <w:szCs w:val="22"/>
          <w:lang w:val="fr-FR"/>
        </w:rPr>
        <w:t xml:space="preserve">Sacramentsgildehuys </w:t>
      </w:r>
      <w:r w:rsidRPr="001160FF">
        <w:rPr>
          <w:sz w:val="22"/>
          <w:szCs w:val="22"/>
          <w:lang w:val="fr-FR"/>
        </w:rPr>
        <w:tab/>
      </w:r>
      <w:r w:rsidRPr="001160FF">
        <w:rPr>
          <w:sz w:val="22"/>
          <w:szCs w:val="22"/>
          <w:lang w:val="fr-FR"/>
        </w:rPr>
        <w:tab/>
      </w:r>
      <w:r w:rsidRPr="001160FF">
        <w:rPr>
          <w:sz w:val="22"/>
          <w:szCs w:val="22"/>
          <w:lang w:val="fr-FR"/>
        </w:rPr>
        <w:tab/>
        <w:t>53v, 168r, 191v, 208r, 208v, 209r</w:t>
      </w:r>
    </w:p>
    <w:p w:rsidR="001160FF" w:rsidRPr="001160FF" w:rsidRDefault="001160FF" w:rsidP="001160FF">
      <w:pPr>
        <w:rPr>
          <w:sz w:val="22"/>
          <w:szCs w:val="22"/>
        </w:rPr>
      </w:pPr>
      <w:r w:rsidRPr="001160FF">
        <w:rPr>
          <w:sz w:val="22"/>
          <w:szCs w:val="22"/>
        </w:rPr>
        <w:t>Salamon van der Houven</w:t>
      </w:r>
      <w:r w:rsidRPr="001160FF">
        <w:rPr>
          <w:sz w:val="22"/>
          <w:szCs w:val="22"/>
        </w:rPr>
        <w:tab/>
      </w:r>
      <w:r w:rsidRPr="001160FF">
        <w:rPr>
          <w:sz w:val="22"/>
          <w:szCs w:val="22"/>
        </w:rPr>
        <w:tab/>
        <w:t>14v, 24r, 25r, 56v, 73r, 156r, 186v</w:t>
      </w:r>
    </w:p>
    <w:p w:rsidR="001160FF" w:rsidRPr="001160FF" w:rsidRDefault="001160FF" w:rsidP="001160FF">
      <w:pPr>
        <w:rPr>
          <w:sz w:val="22"/>
          <w:szCs w:val="22"/>
        </w:rPr>
      </w:pPr>
      <w:r w:rsidRPr="001160FF">
        <w:rPr>
          <w:sz w:val="22"/>
          <w:szCs w:val="22"/>
        </w:rPr>
        <w:t xml:space="preserve">Sanders, Annetgen wed. </w:t>
      </w:r>
      <w:r w:rsidRPr="001160FF">
        <w:rPr>
          <w:sz w:val="22"/>
          <w:szCs w:val="22"/>
        </w:rPr>
        <w:tab/>
      </w:r>
      <w:r w:rsidRPr="001160FF">
        <w:rPr>
          <w:sz w:val="22"/>
          <w:szCs w:val="22"/>
        </w:rPr>
        <w:tab/>
        <w:t>183r</w:t>
      </w:r>
    </w:p>
    <w:p w:rsidR="001160FF" w:rsidRPr="001160FF" w:rsidRDefault="001160FF" w:rsidP="001160FF">
      <w:pPr>
        <w:rPr>
          <w:sz w:val="22"/>
          <w:szCs w:val="22"/>
        </w:rPr>
      </w:pPr>
      <w:r w:rsidRPr="001160FF">
        <w:rPr>
          <w:sz w:val="22"/>
          <w:szCs w:val="22"/>
        </w:rPr>
        <w:t>Sanders, Evert</w:t>
      </w:r>
      <w:r w:rsidRPr="001160FF">
        <w:rPr>
          <w:sz w:val="22"/>
          <w:szCs w:val="22"/>
        </w:rPr>
        <w:tab/>
      </w:r>
      <w:r w:rsidRPr="001160FF">
        <w:rPr>
          <w:sz w:val="22"/>
          <w:szCs w:val="22"/>
        </w:rPr>
        <w:tab/>
      </w:r>
      <w:r w:rsidRPr="001160FF">
        <w:rPr>
          <w:sz w:val="22"/>
          <w:szCs w:val="22"/>
        </w:rPr>
        <w:tab/>
      </w:r>
      <w:r w:rsidRPr="001160FF">
        <w:rPr>
          <w:sz w:val="22"/>
          <w:szCs w:val="22"/>
        </w:rPr>
        <w:tab/>
        <w:t xml:space="preserve">183r </w:t>
      </w:r>
    </w:p>
    <w:p w:rsidR="001160FF" w:rsidRPr="001160FF" w:rsidRDefault="001160FF" w:rsidP="001160FF">
      <w:pPr>
        <w:rPr>
          <w:sz w:val="22"/>
          <w:szCs w:val="22"/>
        </w:rPr>
      </w:pPr>
      <w:r w:rsidRPr="001160FF">
        <w:rPr>
          <w:sz w:val="22"/>
          <w:szCs w:val="22"/>
        </w:rPr>
        <w:t>Sanguyn (Swangyn), Pieter</w:t>
      </w:r>
      <w:r w:rsidRPr="001160FF">
        <w:rPr>
          <w:rStyle w:val="Voetnootmarkering"/>
          <w:sz w:val="22"/>
          <w:szCs w:val="22"/>
        </w:rPr>
        <w:footnoteReference w:id="246"/>
      </w:r>
      <w:r w:rsidRPr="001160FF">
        <w:rPr>
          <w:sz w:val="22"/>
          <w:szCs w:val="22"/>
        </w:rPr>
        <w:tab/>
      </w:r>
      <w:r w:rsidRPr="001160FF">
        <w:rPr>
          <w:sz w:val="22"/>
          <w:szCs w:val="22"/>
        </w:rPr>
        <w:tab/>
        <w:t>81v, 125v, 132v, 138v, 142r</w:t>
      </w:r>
    </w:p>
    <w:p w:rsidR="001160FF" w:rsidRPr="001160FF" w:rsidRDefault="001160FF" w:rsidP="001160FF">
      <w:pPr>
        <w:rPr>
          <w:sz w:val="22"/>
          <w:szCs w:val="22"/>
        </w:rPr>
      </w:pPr>
      <w:r w:rsidRPr="001160FF">
        <w:rPr>
          <w:sz w:val="22"/>
          <w:szCs w:val="22"/>
        </w:rPr>
        <w:t>Santen, Jan van</w:t>
      </w:r>
      <w:r w:rsidRPr="001160FF">
        <w:rPr>
          <w:sz w:val="22"/>
          <w:szCs w:val="22"/>
        </w:rPr>
        <w:tab/>
      </w:r>
      <w:r w:rsidRPr="001160FF">
        <w:rPr>
          <w:sz w:val="22"/>
          <w:szCs w:val="22"/>
        </w:rPr>
        <w:tab/>
      </w:r>
      <w:r w:rsidRPr="001160FF">
        <w:rPr>
          <w:sz w:val="22"/>
          <w:szCs w:val="22"/>
        </w:rPr>
        <w:tab/>
      </w:r>
      <w:r w:rsidRPr="001160FF">
        <w:rPr>
          <w:sz w:val="22"/>
          <w:szCs w:val="22"/>
        </w:rPr>
        <w:tab/>
        <w:t>175r</w:t>
      </w:r>
    </w:p>
    <w:p w:rsidR="001160FF" w:rsidRPr="001160FF" w:rsidRDefault="001160FF" w:rsidP="001160FF">
      <w:pPr>
        <w:rPr>
          <w:sz w:val="22"/>
          <w:szCs w:val="22"/>
        </w:rPr>
      </w:pPr>
      <w:r w:rsidRPr="001160FF">
        <w:rPr>
          <w:sz w:val="22"/>
          <w:szCs w:val="22"/>
        </w:rPr>
        <w:t>Santen, Jan Willemss.</w:t>
      </w:r>
      <w:r w:rsidRPr="001160FF">
        <w:rPr>
          <w:sz w:val="22"/>
          <w:szCs w:val="22"/>
        </w:rPr>
        <w:tab/>
      </w:r>
      <w:r w:rsidRPr="001160FF">
        <w:rPr>
          <w:sz w:val="22"/>
          <w:szCs w:val="22"/>
        </w:rPr>
        <w:tab/>
      </w:r>
      <w:r w:rsidRPr="001160FF">
        <w:rPr>
          <w:sz w:val="22"/>
          <w:szCs w:val="22"/>
        </w:rPr>
        <w:tab/>
        <w:t>73v</w:t>
      </w:r>
    </w:p>
    <w:p w:rsidR="001160FF" w:rsidRPr="001160FF" w:rsidRDefault="001160FF" w:rsidP="001160FF">
      <w:pPr>
        <w:rPr>
          <w:sz w:val="22"/>
          <w:szCs w:val="22"/>
        </w:rPr>
      </w:pPr>
      <w:r w:rsidRPr="001160FF">
        <w:rPr>
          <w:sz w:val="22"/>
          <w:szCs w:val="22"/>
        </w:rPr>
        <w:t>Sassen, Job Heynricxss. van</w:t>
      </w:r>
      <w:r w:rsidRPr="001160FF">
        <w:rPr>
          <w:sz w:val="22"/>
          <w:szCs w:val="22"/>
        </w:rPr>
        <w:tab/>
      </w:r>
      <w:r w:rsidRPr="001160FF">
        <w:rPr>
          <w:sz w:val="22"/>
          <w:szCs w:val="22"/>
        </w:rPr>
        <w:tab/>
        <w:t>46r, 61v</w:t>
      </w:r>
    </w:p>
    <w:p w:rsidR="001160FF" w:rsidRPr="001160FF" w:rsidRDefault="001160FF" w:rsidP="001160FF">
      <w:pPr>
        <w:rPr>
          <w:sz w:val="22"/>
          <w:szCs w:val="22"/>
        </w:rPr>
      </w:pPr>
      <w:r w:rsidRPr="001160FF">
        <w:rPr>
          <w:sz w:val="22"/>
          <w:szCs w:val="22"/>
        </w:rPr>
        <w:t>Schaegen, jkr Aelbrecht van</w:t>
      </w:r>
      <w:r w:rsidRPr="001160FF">
        <w:rPr>
          <w:sz w:val="22"/>
          <w:szCs w:val="22"/>
        </w:rPr>
        <w:tab/>
      </w:r>
      <w:r w:rsidRPr="001160FF">
        <w:rPr>
          <w:sz w:val="22"/>
          <w:szCs w:val="22"/>
        </w:rPr>
        <w:tab/>
        <w:t>45v</w:t>
      </w:r>
    </w:p>
    <w:p w:rsidR="001160FF" w:rsidRPr="001160FF" w:rsidRDefault="001160FF" w:rsidP="001160FF">
      <w:pPr>
        <w:rPr>
          <w:color w:val="000000"/>
          <w:sz w:val="22"/>
          <w:szCs w:val="22"/>
        </w:rPr>
      </w:pPr>
      <w:r w:rsidRPr="001160FF">
        <w:rPr>
          <w:sz w:val="22"/>
          <w:szCs w:val="22"/>
        </w:rPr>
        <w:t>Schaegen, heren van</w:t>
      </w:r>
      <w:r w:rsidRPr="001160FF">
        <w:rPr>
          <w:sz w:val="22"/>
          <w:szCs w:val="22"/>
        </w:rPr>
        <w:tab/>
      </w:r>
      <w:r w:rsidRPr="001160FF">
        <w:rPr>
          <w:sz w:val="22"/>
          <w:szCs w:val="22"/>
        </w:rPr>
        <w:tab/>
      </w:r>
      <w:r w:rsidRPr="001160FF">
        <w:rPr>
          <w:sz w:val="22"/>
          <w:szCs w:val="22"/>
        </w:rPr>
        <w:tab/>
        <w:t>122r</w:t>
      </w:r>
    </w:p>
    <w:p w:rsidR="001160FF" w:rsidRPr="001160FF" w:rsidRDefault="001160FF" w:rsidP="001160FF">
      <w:pPr>
        <w:rPr>
          <w:sz w:val="22"/>
          <w:szCs w:val="22"/>
        </w:rPr>
      </w:pPr>
      <w:r w:rsidRPr="001160FF">
        <w:rPr>
          <w:color w:val="000000"/>
          <w:sz w:val="22"/>
          <w:szCs w:val="22"/>
        </w:rPr>
        <w:t xml:space="preserve">Schaeck, Christoffel, waert in ’t – </w:t>
      </w:r>
      <w:r w:rsidRPr="001160FF">
        <w:rPr>
          <w:color w:val="000000"/>
          <w:sz w:val="22"/>
          <w:szCs w:val="22"/>
        </w:rPr>
        <w:tab/>
        <w:t>209r</w:t>
      </w:r>
    </w:p>
    <w:p w:rsidR="001160FF" w:rsidRPr="001160FF" w:rsidRDefault="001160FF" w:rsidP="001160FF">
      <w:pPr>
        <w:rPr>
          <w:sz w:val="22"/>
          <w:szCs w:val="22"/>
        </w:rPr>
      </w:pPr>
      <w:r w:rsidRPr="001160FF">
        <w:rPr>
          <w:sz w:val="22"/>
          <w:szCs w:val="22"/>
        </w:rPr>
        <w:t>Scheffer / Schetter, Hans</w:t>
      </w:r>
      <w:r w:rsidRPr="001160FF">
        <w:rPr>
          <w:sz w:val="22"/>
          <w:szCs w:val="22"/>
        </w:rPr>
        <w:tab/>
      </w:r>
      <w:r w:rsidRPr="001160FF">
        <w:rPr>
          <w:sz w:val="22"/>
          <w:szCs w:val="22"/>
        </w:rPr>
        <w:tab/>
      </w:r>
      <w:r w:rsidRPr="001160FF">
        <w:rPr>
          <w:sz w:val="22"/>
          <w:szCs w:val="22"/>
        </w:rPr>
        <w:tab/>
      </w:r>
      <w:r w:rsidRPr="001160FF">
        <w:rPr>
          <w:sz w:val="22"/>
          <w:szCs w:val="22"/>
        </w:rPr>
        <w:tab/>
        <w:t>78v</w:t>
      </w:r>
    </w:p>
    <w:p w:rsidR="001160FF" w:rsidRPr="001160FF" w:rsidRDefault="001160FF" w:rsidP="001160FF">
      <w:pPr>
        <w:rPr>
          <w:sz w:val="22"/>
          <w:szCs w:val="22"/>
        </w:rPr>
      </w:pPr>
      <w:r w:rsidRPr="001160FF">
        <w:rPr>
          <w:sz w:val="22"/>
          <w:szCs w:val="22"/>
        </w:rPr>
        <w:t>Scheveningen</w:t>
      </w:r>
      <w:r w:rsidRPr="001160FF">
        <w:rPr>
          <w:sz w:val="22"/>
          <w:szCs w:val="22"/>
        </w:rPr>
        <w:tab/>
      </w:r>
      <w:r w:rsidRPr="001160FF">
        <w:rPr>
          <w:sz w:val="22"/>
          <w:szCs w:val="22"/>
        </w:rPr>
        <w:tab/>
      </w:r>
      <w:r w:rsidRPr="001160FF">
        <w:rPr>
          <w:sz w:val="22"/>
          <w:szCs w:val="22"/>
        </w:rPr>
        <w:tab/>
      </w:r>
      <w:r w:rsidRPr="001160FF">
        <w:rPr>
          <w:sz w:val="22"/>
          <w:szCs w:val="22"/>
        </w:rPr>
        <w:tab/>
        <w:t xml:space="preserve">26r, 32r, 32v, 33v, 45r, 71v, 88v, 89v, 110r, 114r,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132v, 140Br, 140Bv, 169r, 180r</w:t>
      </w:r>
    </w:p>
    <w:p w:rsidR="001160FF" w:rsidRPr="001160FF" w:rsidRDefault="001160FF" w:rsidP="001160FF">
      <w:pPr>
        <w:rPr>
          <w:sz w:val="22"/>
          <w:szCs w:val="22"/>
        </w:rPr>
      </w:pPr>
      <w:r w:rsidRPr="001160FF">
        <w:rPr>
          <w:sz w:val="22"/>
          <w:szCs w:val="22"/>
        </w:rPr>
        <w:t>schoemaker - Jacob Pieterss.</w:t>
      </w:r>
      <w:r w:rsidRPr="001160FF">
        <w:rPr>
          <w:sz w:val="22"/>
          <w:szCs w:val="22"/>
        </w:rPr>
        <w:tab/>
      </w:r>
      <w:r w:rsidRPr="001160FF">
        <w:rPr>
          <w:sz w:val="22"/>
          <w:szCs w:val="22"/>
        </w:rPr>
        <w:tab/>
        <w:t>152v</w:t>
      </w:r>
    </w:p>
    <w:p w:rsidR="001160FF" w:rsidRPr="001160FF" w:rsidRDefault="001160FF" w:rsidP="001160FF">
      <w:pPr>
        <w:rPr>
          <w:sz w:val="22"/>
          <w:szCs w:val="22"/>
          <w:lang w:val="en-US"/>
        </w:rPr>
      </w:pPr>
      <w:r w:rsidRPr="001160FF">
        <w:rPr>
          <w:sz w:val="22"/>
          <w:szCs w:val="22"/>
        </w:rPr>
        <w:t>schoolmeester, Lodewyck</w:t>
      </w:r>
      <w:r w:rsidRPr="001160FF">
        <w:rPr>
          <w:color w:val="FF0000"/>
          <w:sz w:val="22"/>
          <w:szCs w:val="22"/>
        </w:rPr>
        <w:tab/>
      </w:r>
      <w:r w:rsidRPr="001160FF">
        <w:rPr>
          <w:color w:val="FF0000"/>
          <w:sz w:val="22"/>
          <w:szCs w:val="22"/>
        </w:rPr>
        <w:tab/>
      </w:r>
      <w:r w:rsidRPr="001160FF">
        <w:rPr>
          <w:sz w:val="22"/>
          <w:szCs w:val="22"/>
        </w:rPr>
        <w:t>17r</w:t>
      </w:r>
      <w:r w:rsidRPr="001160FF">
        <w:rPr>
          <w:sz w:val="22"/>
          <w:szCs w:val="22"/>
        </w:rPr>
        <w:tab/>
      </w:r>
    </w:p>
    <w:p w:rsidR="001160FF" w:rsidRPr="001160FF" w:rsidRDefault="001160FF" w:rsidP="001160FF">
      <w:pPr>
        <w:rPr>
          <w:sz w:val="22"/>
          <w:szCs w:val="22"/>
        </w:rPr>
      </w:pPr>
      <w:r w:rsidRPr="001160FF">
        <w:rPr>
          <w:sz w:val="22"/>
          <w:szCs w:val="22"/>
        </w:rPr>
        <w:t>Schoolstraat</w:t>
      </w:r>
      <w:r w:rsidRPr="001160FF">
        <w:rPr>
          <w:sz w:val="22"/>
          <w:szCs w:val="22"/>
        </w:rPr>
        <w:tab/>
      </w:r>
      <w:r w:rsidRPr="001160FF">
        <w:rPr>
          <w:sz w:val="22"/>
          <w:szCs w:val="22"/>
        </w:rPr>
        <w:tab/>
      </w:r>
      <w:r w:rsidRPr="001160FF">
        <w:rPr>
          <w:sz w:val="22"/>
          <w:szCs w:val="22"/>
        </w:rPr>
        <w:tab/>
      </w:r>
      <w:r w:rsidRPr="001160FF">
        <w:rPr>
          <w:sz w:val="22"/>
          <w:szCs w:val="22"/>
        </w:rPr>
        <w:tab/>
        <w:t>111r</w:t>
      </w:r>
    </w:p>
    <w:p w:rsidR="001160FF" w:rsidRPr="001160FF" w:rsidRDefault="001160FF" w:rsidP="001160FF">
      <w:pPr>
        <w:rPr>
          <w:sz w:val="22"/>
          <w:szCs w:val="22"/>
        </w:rPr>
      </w:pPr>
      <w:r w:rsidRPr="001160FF">
        <w:rPr>
          <w:sz w:val="22"/>
          <w:szCs w:val="22"/>
        </w:rPr>
        <w:t>Sconeus,  Cornelis (rector)</w:t>
      </w:r>
      <w:r w:rsidRPr="001160FF">
        <w:rPr>
          <w:rStyle w:val="Voetnootmarkering"/>
          <w:sz w:val="22"/>
          <w:szCs w:val="22"/>
        </w:rPr>
        <w:footnoteReference w:id="247"/>
      </w:r>
      <w:r w:rsidRPr="001160FF">
        <w:rPr>
          <w:sz w:val="22"/>
          <w:szCs w:val="22"/>
        </w:rPr>
        <w:tab/>
      </w:r>
      <w:r w:rsidRPr="001160FF">
        <w:rPr>
          <w:sz w:val="22"/>
          <w:szCs w:val="22"/>
        </w:rPr>
        <w:tab/>
        <w:t>56v, 57r</w:t>
      </w:r>
    </w:p>
    <w:p w:rsidR="001160FF" w:rsidRPr="001160FF" w:rsidRDefault="001160FF" w:rsidP="001160FF">
      <w:pPr>
        <w:rPr>
          <w:sz w:val="22"/>
          <w:szCs w:val="22"/>
        </w:rPr>
      </w:pPr>
      <w:r w:rsidRPr="001160FF">
        <w:rPr>
          <w:sz w:val="22"/>
          <w:szCs w:val="22"/>
        </w:rPr>
        <w:t>Scoonhoven, joncker Joris van</w:t>
      </w:r>
      <w:r w:rsidRPr="001160FF">
        <w:rPr>
          <w:sz w:val="22"/>
          <w:szCs w:val="22"/>
        </w:rPr>
        <w:tab/>
      </w:r>
      <w:r w:rsidRPr="001160FF">
        <w:rPr>
          <w:sz w:val="22"/>
          <w:szCs w:val="22"/>
        </w:rPr>
        <w:tab/>
        <w:t xml:space="preserve">129r </w:t>
      </w:r>
    </w:p>
    <w:p w:rsidR="001160FF" w:rsidRPr="001160FF" w:rsidRDefault="001160FF" w:rsidP="001160FF">
      <w:pPr>
        <w:rPr>
          <w:sz w:val="22"/>
          <w:szCs w:val="22"/>
        </w:rPr>
      </w:pPr>
      <w:r w:rsidRPr="001160FF">
        <w:rPr>
          <w:sz w:val="22"/>
          <w:szCs w:val="22"/>
        </w:rPr>
        <w:t xml:space="preserve">Sc(h)outen, Willem Pietersz. </w:t>
      </w:r>
      <w:r w:rsidRPr="001160FF">
        <w:rPr>
          <w:sz w:val="22"/>
          <w:szCs w:val="22"/>
        </w:rPr>
        <w:tab/>
      </w:r>
      <w:r w:rsidRPr="001160FF">
        <w:rPr>
          <w:sz w:val="22"/>
          <w:szCs w:val="22"/>
        </w:rPr>
        <w:tab/>
        <w:t>23v, 24v, 25r, blad tussen 32 en 33</w:t>
      </w:r>
    </w:p>
    <w:p w:rsidR="001160FF" w:rsidRPr="001160FF" w:rsidRDefault="001160FF" w:rsidP="001160FF">
      <w:pPr>
        <w:rPr>
          <w:sz w:val="22"/>
          <w:szCs w:val="22"/>
        </w:rPr>
      </w:pPr>
      <w:r w:rsidRPr="001160FF">
        <w:rPr>
          <w:sz w:val="22"/>
          <w:szCs w:val="22"/>
        </w:rPr>
        <w:t>Scram, Jan</w:t>
      </w:r>
      <w:r w:rsidRPr="001160FF">
        <w:rPr>
          <w:sz w:val="22"/>
          <w:szCs w:val="22"/>
        </w:rPr>
        <w:tab/>
      </w:r>
      <w:r w:rsidRPr="001160FF">
        <w:rPr>
          <w:sz w:val="22"/>
          <w:szCs w:val="22"/>
        </w:rPr>
        <w:tab/>
      </w:r>
      <w:r w:rsidRPr="001160FF">
        <w:rPr>
          <w:sz w:val="22"/>
          <w:szCs w:val="22"/>
        </w:rPr>
        <w:tab/>
      </w:r>
      <w:r w:rsidRPr="001160FF">
        <w:rPr>
          <w:sz w:val="22"/>
          <w:szCs w:val="22"/>
        </w:rPr>
        <w:tab/>
        <w:t>104v</w:t>
      </w:r>
    </w:p>
    <w:p w:rsidR="001160FF" w:rsidRPr="001160FF" w:rsidRDefault="001160FF" w:rsidP="001160FF">
      <w:pPr>
        <w:rPr>
          <w:sz w:val="22"/>
          <w:szCs w:val="22"/>
        </w:rPr>
      </w:pPr>
      <w:r w:rsidRPr="001160FF">
        <w:rPr>
          <w:sz w:val="22"/>
          <w:szCs w:val="22"/>
        </w:rPr>
        <w:t>Screvelssen, Adriaen</w:t>
      </w:r>
      <w:r w:rsidRPr="001160FF">
        <w:rPr>
          <w:sz w:val="22"/>
          <w:szCs w:val="22"/>
        </w:rPr>
        <w:tab/>
      </w:r>
      <w:r w:rsidRPr="001160FF">
        <w:rPr>
          <w:sz w:val="22"/>
          <w:szCs w:val="22"/>
        </w:rPr>
        <w:tab/>
      </w:r>
      <w:r w:rsidRPr="001160FF">
        <w:rPr>
          <w:sz w:val="22"/>
          <w:szCs w:val="22"/>
        </w:rPr>
        <w:tab/>
        <w:t>1r, 2r, 4v, 12v, 14r, 14v, 15r, 18v, 20v, 23r, 23v, 24v, 25r, 26r, 28av, 29r,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 xml:space="preserve">30av, 31v, 34r, 34v, 35r, 35v, 36r, 36v, 37r, 38r, 39v, 40v, 42r, 44r, 45v.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46v, 54v, 60r, 67v, 69v, 71v, 76v, 78r, 87r, 88r, 88v, 90r, 91v, 93r, 94v,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98r, 99v, 100v, 113r, 114r, 115v, 123r, 124r, 125v, 129r. 129v, 130v,</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146v, 148r, 150r, 151r, 156r, 157v, 158r, 158v, 160r, 165v, 166r, 171v,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173r, 173v, 174v, 177v, 178v, 181v, 182v, 185Br, 186r, 191r, 193r, 196v,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200r, 201r, 208r, 209v, 210v, 212r, 213r , 218r, 220r, 222r</w:t>
      </w:r>
    </w:p>
    <w:p w:rsidR="001160FF" w:rsidRPr="001160FF" w:rsidRDefault="001160FF" w:rsidP="001160FF">
      <w:pPr>
        <w:rPr>
          <w:sz w:val="22"/>
          <w:szCs w:val="22"/>
        </w:rPr>
      </w:pPr>
      <w:r w:rsidRPr="001160FF">
        <w:rPr>
          <w:sz w:val="22"/>
          <w:szCs w:val="22"/>
        </w:rPr>
        <w:t>Screvelsdr., Maritgen</w:t>
      </w:r>
      <w:r w:rsidRPr="001160FF">
        <w:rPr>
          <w:sz w:val="22"/>
          <w:szCs w:val="22"/>
        </w:rPr>
        <w:tab/>
      </w:r>
      <w:r w:rsidRPr="001160FF">
        <w:rPr>
          <w:sz w:val="22"/>
          <w:szCs w:val="22"/>
        </w:rPr>
        <w:tab/>
      </w:r>
      <w:r w:rsidRPr="001160FF">
        <w:rPr>
          <w:sz w:val="22"/>
          <w:szCs w:val="22"/>
        </w:rPr>
        <w:tab/>
        <w:t>184v, 207v</w:t>
      </w:r>
    </w:p>
    <w:p w:rsidR="001160FF" w:rsidRPr="001160FF" w:rsidRDefault="001160FF" w:rsidP="001160FF">
      <w:pPr>
        <w:rPr>
          <w:sz w:val="22"/>
          <w:szCs w:val="22"/>
        </w:rPr>
      </w:pPr>
      <w:r w:rsidRPr="001160FF">
        <w:rPr>
          <w:sz w:val="22"/>
          <w:szCs w:val="22"/>
        </w:rPr>
        <w:t>schuytvoerder, Jonge Jan</w:t>
      </w:r>
      <w:r w:rsidRPr="001160FF">
        <w:rPr>
          <w:sz w:val="22"/>
          <w:szCs w:val="22"/>
        </w:rPr>
        <w:tab/>
      </w:r>
      <w:r w:rsidRPr="001160FF">
        <w:rPr>
          <w:sz w:val="22"/>
          <w:szCs w:val="22"/>
        </w:rPr>
        <w:tab/>
        <w:t>143r</w:t>
      </w:r>
    </w:p>
    <w:p w:rsidR="001160FF" w:rsidRPr="001160FF" w:rsidRDefault="001160FF" w:rsidP="001160FF">
      <w:pPr>
        <w:rPr>
          <w:sz w:val="22"/>
          <w:szCs w:val="22"/>
        </w:rPr>
      </w:pPr>
      <w:r w:rsidRPr="001160FF">
        <w:rPr>
          <w:sz w:val="22"/>
          <w:szCs w:val="22"/>
        </w:rPr>
        <w:t>Sebastiaen Aelbrechtsz., backer</w:t>
      </w:r>
      <w:r w:rsidRPr="001160FF">
        <w:rPr>
          <w:sz w:val="22"/>
          <w:szCs w:val="22"/>
        </w:rPr>
        <w:tab/>
      </w:r>
      <w:r w:rsidRPr="001160FF">
        <w:rPr>
          <w:sz w:val="22"/>
          <w:szCs w:val="22"/>
        </w:rPr>
        <w:tab/>
        <w:t>71r , 179v</w:t>
      </w:r>
    </w:p>
    <w:p w:rsidR="001160FF" w:rsidRPr="001160FF" w:rsidRDefault="001160FF" w:rsidP="001160FF">
      <w:pPr>
        <w:rPr>
          <w:sz w:val="22"/>
          <w:szCs w:val="22"/>
        </w:rPr>
      </w:pPr>
      <w:r w:rsidRPr="001160FF">
        <w:rPr>
          <w:sz w:val="22"/>
          <w:szCs w:val="22"/>
        </w:rPr>
        <w:t>Sebastiaen Aelbrechtsz., in Den Ancker</w:t>
      </w:r>
      <w:r w:rsidRPr="001160FF">
        <w:rPr>
          <w:sz w:val="22"/>
          <w:szCs w:val="22"/>
        </w:rPr>
        <w:tab/>
        <w:t>71r, 74r, 124r, 138r, 215v</w:t>
      </w:r>
    </w:p>
    <w:p w:rsidR="001160FF" w:rsidRPr="001160FF" w:rsidRDefault="001160FF" w:rsidP="001160FF">
      <w:pPr>
        <w:rPr>
          <w:sz w:val="22"/>
          <w:szCs w:val="22"/>
        </w:rPr>
      </w:pPr>
      <w:r w:rsidRPr="001160FF">
        <w:rPr>
          <w:sz w:val="22"/>
          <w:szCs w:val="22"/>
        </w:rPr>
        <w:t>Sebastiaen Franss.</w:t>
      </w:r>
      <w:r w:rsidRPr="001160FF">
        <w:rPr>
          <w:sz w:val="22"/>
          <w:szCs w:val="22"/>
        </w:rPr>
        <w:tab/>
      </w:r>
      <w:r w:rsidRPr="001160FF">
        <w:rPr>
          <w:sz w:val="22"/>
          <w:szCs w:val="22"/>
        </w:rPr>
        <w:tab/>
      </w:r>
      <w:r w:rsidRPr="001160FF">
        <w:rPr>
          <w:sz w:val="22"/>
          <w:szCs w:val="22"/>
        </w:rPr>
        <w:tab/>
        <w:t>67r, 69r</w:t>
      </w:r>
    </w:p>
    <w:p w:rsidR="001160FF" w:rsidRPr="001160FF" w:rsidRDefault="001160FF" w:rsidP="001160FF">
      <w:pPr>
        <w:rPr>
          <w:color w:val="000000"/>
          <w:sz w:val="22"/>
          <w:szCs w:val="22"/>
        </w:rPr>
      </w:pPr>
      <w:r w:rsidRPr="001160FF">
        <w:rPr>
          <w:sz w:val="22"/>
          <w:szCs w:val="22"/>
        </w:rPr>
        <w:t xml:space="preserve">Sebastiaen van Geersberge </w:t>
      </w:r>
      <w:r w:rsidRPr="001160FF">
        <w:rPr>
          <w:sz w:val="22"/>
          <w:szCs w:val="22"/>
        </w:rPr>
        <w:tab/>
      </w:r>
      <w:r w:rsidRPr="001160FF">
        <w:rPr>
          <w:sz w:val="22"/>
          <w:szCs w:val="22"/>
        </w:rPr>
        <w:tab/>
        <w:t>48v, 176v</w:t>
      </w:r>
    </w:p>
    <w:p w:rsidR="001160FF" w:rsidRPr="001160FF" w:rsidRDefault="001160FF" w:rsidP="001160FF">
      <w:pPr>
        <w:rPr>
          <w:sz w:val="22"/>
          <w:szCs w:val="22"/>
        </w:rPr>
      </w:pPr>
      <w:r w:rsidRPr="001160FF">
        <w:rPr>
          <w:color w:val="000000"/>
          <w:sz w:val="22"/>
          <w:szCs w:val="22"/>
        </w:rPr>
        <w:t xml:space="preserve">Sebastiaen van der </w:t>
      </w:r>
      <w:r w:rsidRPr="001160FF">
        <w:rPr>
          <w:sz w:val="22"/>
          <w:szCs w:val="22"/>
        </w:rPr>
        <w:t>K</w:t>
      </w:r>
      <w:r w:rsidRPr="001160FF">
        <w:rPr>
          <w:color w:val="000000"/>
          <w:sz w:val="22"/>
          <w:szCs w:val="22"/>
        </w:rPr>
        <w:t xml:space="preserve">etell </w:t>
      </w:r>
      <w:r w:rsidRPr="001160FF">
        <w:rPr>
          <w:color w:val="000000"/>
          <w:sz w:val="22"/>
          <w:szCs w:val="22"/>
        </w:rPr>
        <w:tab/>
      </w:r>
      <w:r w:rsidRPr="001160FF">
        <w:rPr>
          <w:color w:val="000000"/>
          <w:sz w:val="22"/>
          <w:szCs w:val="22"/>
        </w:rPr>
        <w:tab/>
        <w:t>216v</w:t>
      </w:r>
    </w:p>
    <w:p w:rsidR="001160FF" w:rsidRPr="001160FF" w:rsidRDefault="001160FF" w:rsidP="001160FF">
      <w:pPr>
        <w:rPr>
          <w:color w:val="000000"/>
          <w:sz w:val="22"/>
          <w:szCs w:val="22"/>
        </w:rPr>
      </w:pPr>
      <w:r w:rsidRPr="001160FF">
        <w:rPr>
          <w:sz w:val="22"/>
          <w:szCs w:val="22"/>
        </w:rPr>
        <w:t>Sebastiaen van (de) Lembeeck</w:t>
      </w:r>
      <w:r w:rsidRPr="001160FF">
        <w:rPr>
          <w:sz w:val="22"/>
          <w:szCs w:val="22"/>
        </w:rPr>
        <w:tab/>
      </w:r>
      <w:r w:rsidRPr="001160FF">
        <w:rPr>
          <w:sz w:val="22"/>
          <w:szCs w:val="22"/>
        </w:rPr>
        <w:tab/>
        <w:t>7r, 12r, blad tussen 32 en 33</w:t>
      </w:r>
    </w:p>
    <w:p w:rsidR="001160FF" w:rsidRPr="001160FF" w:rsidRDefault="001160FF" w:rsidP="001160FF">
      <w:pPr>
        <w:rPr>
          <w:color w:val="000000"/>
          <w:sz w:val="22"/>
          <w:szCs w:val="22"/>
        </w:rPr>
      </w:pPr>
      <w:r w:rsidRPr="001160FF">
        <w:rPr>
          <w:color w:val="000000"/>
          <w:sz w:val="22"/>
          <w:szCs w:val="22"/>
        </w:rPr>
        <w:t>Sebastiaen Willemss.</w:t>
      </w:r>
      <w:r w:rsidRPr="001160FF">
        <w:rPr>
          <w:color w:val="000000"/>
          <w:sz w:val="22"/>
          <w:szCs w:val="22"/>
        </w:rPr>
        <w:tab/>
      </w:r>
      <w:r w:rsidRPr="001160FF">
        <w:rPr>
          <w:color w:val="000000"/>
          <w:sz w:val="22"/>
          <w:szCs w:val="22"/>
        </w:rPr>
        <w:tab/>
      </w:r>
      <w:r w:rsidRPr="001160FF">
        <w:rPr>
          <w:color w:val="000000"/>
          <w:sz w:val="22"/>
          <w:szCs w:val="22"/>
        </w:rPr>
        <w:tab/>
        <w:t>213v</w:t>
      </w:r>
    </w:p>
    <w:p w:rsidR="001160FF" w:rsidRPr="001160FF" w:rsidRDefault="001160FF" w:rsidP="001160FF">
      <w:pPr>
        <w:rPr>
          <w:sz w:val="22"/>
          <w:szCs w:val="22"/>
        </w:rPr>
      </w:pPr>
      <w:r w:rsidRPr="001160FF">
        <w:rPr>
          <w:color w:val="000000"/>
          <w:sz w:val="22"/>
          <w:szCs w:val="22"/>
        </w:rPr>
        <w:t>Sebastiaenss., Cornelis</w:t>
      </w:r>
      <w:r w:rsidRPr="001160FF">
        <w:rPr>
          <w:color w:val="000000"/>
          <w:sz w:val="22"/>
          <w:szCs w:val="22"/>
        </w:rPr>
        <w:tab/>
      </w:r>
      <w:r w:rsidRPr="001160FF">
        <w:rPr>
          <w:color w:val="000000"/>
          <w:sz w:val="22"/>
          <w:szCs w:val="22"/>
        </w:rPr>
        <w:tab/>
      </w:r>
      <w:r w:rsidRPr="001160FF">
        <w:rPr>
          <w:color w:val="000000"/>
          <w:sz w:val="22"/>
          <w:szCs w:val="22"/>
        </w:rPr>
        <w:tab/>
        <w:t>219r</w:t>
      </w:r>
    </w:p>
    <w:p w:rsidR="001160FF" w:rsidRPr="001160FF" w:rsidRDefault="001160FF" w:rsidP="001160FF">
      <w:pPr>
        <w:rPr>
          <w:sz w:val="22"/>
          <w:szCs w:val="22"/>
        </w:rPr>
      </w:pPr>
      <w:r w:rsidRPr="001160FF">
        <w:rPr>
          <w:sz w:val="22"/>
          <w:szCs w:val="22"/>
        </w:rPr>
        <w:t>Sebastiaans- of  kolveniersdoelen</w:t>
      </w:r>
      <w:r w:rsidRPr="001160FF">
        <w:rPr>
          <w:sz w:val="22"/>
          <w:szCs w:val="22"/>
        </w:rPr>
        <w:tab/>
        <w:t>149v</w:t>
      </w:r>
    </w:p>
    <w:p w:rsidR="001160FF" w:rsidRPr="001160FF" w:rsidRDefault="001160FF" w:rsidP="001160FF">
      <w:pPr>
        <w:rPr>
          <w:sz w:val="22"/>
          <w:szCs w:val="22"/>
        </w:rPr>
      </w:pPr>
      <w:r w:rsidRPr="001160FF">
        <w:rPr>
          <w:sz w:val="22"/>
          <w:szCs w:val="22"/>
        </w:rPr>
        <w:t>Segbroek</w:t>
      </w:r>
      <w:r w:rsidRPr="001160FF">
        <w:rPr>
          <w:sz w:val="22"/>
          <w:szCs w:val="22"/>
        </w:rPr>
        <w:tab/>
      </w:r>
      <w:r w:rsidRPr="001160FF">
        <w:rPr>
          <w:sz w:val="22"/>
          <w:szCs w:val="22"/>
        </w:rPr>
        <w:tab/>
      </w:r>
      <w:r w:rsidRPr="001160FF">
        <w:rPr>
          <w:sz w:val="22"/>
          <w:szCs w:val="22"/>
        </w:rPr>
        <w:tab/>
      </w:r>
      <w:r w:rsidRPr="001160FF">
        <w:rPr>
          <w:sz w:val="22"/>
          <w:szCs w:val="22"/>
        </w:rPr>
        <w:tab/>
        <w:t>25v, 74r</w:t>
      </w:r>
    </w:p>
    <w:p w:rsidR="001160FF" w:rsidRPr="001160FF" w:rsidRDefault="001160FF" w:rsidP="001160FF">
      <w:pPr>
        <w:rPr>
          <w:sz w:val="22"/>
          <w:szCs w:val="22"/>
        </w:rPr>
      </w:pPr>
      <w:r w:rsidRPr="001160FF">
        <w:rPr>
          <w:sz w:val="22"/>
          <w:szCs w:val="22"/>
        </w:rPr>
        <w:t xml:space="preserve">Segelyn van Dam </w:t>
      </w:r>
      <w:r w:rsidRPr="001160FF">
        <w:rPr>
          <w:sz w:val="22"/>
          <w:szCs w:val="22"/>
        </w:rPr>
        <w:tab/>
      </w:r>
      <w:r w:rsidRPr="001160FF">
        <w:rPr>
          <w:sz w:val="22"/>
          <w:szCs w:val="22"/>
        </w:rPr>
        <w:tab/>
      </w:r>
      <w:r w:rsidRPr="001160FF">
        <w:rPr>
          <w:sz w:val="22"/>
          <w:szCs w:val="22"/>
        </w:rPr>
        <w:tab/>
        <w:t>188v</w:t>
      </w:r>
    </w:p>
    <w:p w:rsidR="001160FF" w:rsidRPr="001160FF" w:rsidRDefault="001160FF" w:rsidP="001160FF">
      <w:pPr>
        <w:rPr>
          <w:sz w:val="22"/>
          <w:szCs w:val="22"/>
        </w:rPr>
      </w:pPr>
      <w:r w:rsidRPr="001160FF">
        <w:rPr>
          <w:sz w:val="22"/>
          <w:szCs w:val="22"/>
        </w:rPr>
        <w:t xml:space="preserve">Seger Corneliss. </w:t>
      </w:r>
      <w:r w:rsidRPr="001160FF">
        <w:rPr>
          <w:sz w:val="22"/>
          <w:szCs w:val="22"/>
        </w:rPr>
        <w:tab/>
      </w:r>
      <w:r w:rsidRPr="001160FF">
        <w:rPr>
          <w:sz w:val="22"/>
          <w:szCs w:val="22"/>
        </w:rPr>
        <w:tab/>
      </w:r>
      <w:r w:rsidRPr="001160FF">
        <w:rPr>
          <w:sz w:val="22"/>
          <w:szCs w:val="22"/>
        </w:rPr>
        <w:tab/>
        <w:t>120r</w:t>
      </w:r>
    </w:p>
    <w:p w:rsidR="001160FF" w:rsidRPr="001160FF" w:rsidRDefault="001160FF" w:rsidP="001160FF">
      <w:pPr>
        <w:rPr>
          <w:sz w:val="22"/>
          <w:szCs w:val="22"/>
        </w:rPr>
      </w:pPr>
      <w:r w:rsidRPr="001160FF">
        <w:rPr>
          <w:sz w:val="22"/>
          <w:szCs w:val="22"/>
        </w:rPr>
        <w:t xml:space="preserve">Seger Giliss. </w:t>
      </w:r>
      <w:r w:rsidRPr="001160FF">
        <w:rPr>
          <w:sz w:val="22"/>
          <w:szCs w:val="22"/>
        </w:rPr>
        <w:tab/>
      </w:r>
      <w:r w:rsidRPr="001160FF">
        <w:rPr>
          <w:sz w:val="22"/>
          <w:szCs w:val="22"/>
        </w:rPr>
        <w:tab/>
      </w:r>
      <w:r w:rsidRPr="001160FF">
        <w:rPr>
          <w:sz w:val="22"/>
          <w:szCs w:val="22"/>
        </w:rPr>
        <w:tab/>
      </w:r>
      <w:r w:rsidRPr="001160FF">
        <w:rPr>
          <w:sz w:val="22"/>
          <w:szCs w:val="22"/>
        </w:rPr>
        <w:tab/>
        <w:t>10v, 11a</w:t>
      </w:r>
      <w:r w:rsidRPr="001160FF">
        <w:rPr>
          <w:sz w:val="22"/>
          <w:szCs w:val="22"/>
          <w:vertAlign w:val="superscript"/>
        </w:rPr>
        <w:t>v</w:t>
      </w:r>
    </w:p>
    <w:p w:rsidR="001160FF" w:rsidRPr="001160FF" w:rsidRDefault="001160FF" w:rsidP="001160FF">
      <w:pPr>
        <w:rPr>
          <w:sz w:val="22"/>
          <w:szCs w:val="22"/>
        </w:rPr>
      </w:pPr>
      <w:r w:rsidRPr="001160FF">
        <w:rPr>
          <w:sz w:val="22"/>
          <w:szCs w:val="22"/>
        </w:rPr>
        <w:lastRenderedPageBreak/>
        <w:t>Seger Pieterss.</w:t>
      </w:r>
      <w:r w:rsidRPr="001160FF">
        <w:rPr>
          <w:sz w:val="22"/>
          <w:szCs w:val="22"/>
        </w:rPr>
        <w:tab/>
      </w:r>
      <w:r w:rsidRPr="001160FF">
        <w:rPr>
          <w:sz w:val="22"/>
          <w:szCs w:val="22"/>
        </w:rPr>
        <w:tab/>
      </w:r>
      <w:r w:rsidRPr="001160FF">
        <w:rPr>
          <w:sz w:val="22"/>
          <w:szCs w:val="22"/>
        </w:rPr>
        <w:tab/>
      </w:r>
      <w:r w:rsidRPr="001160FF">
        <w:rPr>
          <w:sz w:val="22"/>
          <w:szCs w:val="22"/>
        </w:rPr>
        <w:tab/>
        <w:t>117r, 127r</w:t>
      </w:r>
    </w:p>
    <w:p w:rsidR="001160FF" w:rsidRPr="001160FF" w:rsidRDefault="001160FF" w:rsidP="001160FF">
      <w:pPr>
        <w:rPr>
          <w:color w:val="FF0000"/>
          <w:sz w:val="22"/>
          <w:szCs w:val="22"/>
        </w:rPr>
      </w:pPr>
      <w:r w:rsidRPr="001160FF">
        <w:rPr>
          <w:sz w:val="22"/>
          <w:szCs w:val="22"/>
        </w:rPr>
        <w:t xml:space="preserve">Seyde, Cornelis Corneliss. van </w:t>
      </w:r>
      <w:r w:rsidRPr="001160FF">
        <w:rPr>
          <w:sz w:val="22"/>
          <w:szCs w:val="22"/>
        </w:rPr>
        <w:tab/>
      </w:r>
      <w:r w:rsidRPr="001160FF">
        <w:rPr>
          <w:sz w:val="22"/>
          <w:szCs w:val="22"/>
        </w:rPr>
        <w:tab/>
        <w:t>77v</w:t>
      </w:r>
    </w:p>
    <w:p w:rsidR="001160FF" w:rsidRPr="001160FF" w:rsidRDefault="001160FF" w:rsidP="001160FF">
      <w:pPr>
        <w:rPr>
          <w:sz w:val="22"/>
          <w:szCs w:val="22"/>
        </w:rPr>
      </w:pPr>
      <w:r w:rsidRPr="001160FF">
        <w:rPr>
          <w:color w:val="000000"/>
          <w:sz w:val="22"/>
          <w:szCs w:val="22"/>
        </w:rPr>
        <w:t xml:space="preserve">Silvester van </w:t>
      </w:r>
      <w:r w:rsidRPr="001160FF">
        <w:rPr>
          <w:sz w:val="22"/>
          <w:szCs w:val="22"/>
        </w:rPr>
        <w:t xml:space="preserve">de Plasse </w:t>
      </w:r>
      <w:r w:rsidRPr="001160FF">
        <w:rPr>
          <w:sz w:val="22"/>
          <w:szCs w:val="22"/>
        </w:rPr>
        <w:tab/>
      </w:r>
      <w:r w:rsidRPr="001160FF">
        <w:rPr>
          <w:sz w:val="22"/>
          <w:szCs w:val="22"/>
        </w:rPr>
        <w:tab/>
      </w:r>
      <w:r w:rsidRPr="001160FF">
        <w:rPr>
          <w:sz w:val="22"/>
          <w:szCs w:val="22"/>
        </w:rPr>
        <w:tab/>
        <w:t xml:space="preserve">210v </w:t>
      </w:r>
    </w:p>
    <w:p w:rsidR="001160FF" w:rsidRPr="001160FF" w:rsidRDefault="001160FF" w:rsidP="001160FF">
      <w:pPr>
        <w:rPr>
          <w:sz w:val="22"/>
          <w:szCs w:val="22"/>
        </w:rPr>
      </w:pPr>
      <w:r w:rsidRPr="001160FF">
        <w:rPr>
          <w:sz w:val="22"/>
          <w:szCs w:val="22"/>
        </w:rPr>
        <w:t>Sint Josephsgilde</w:t>
      </w:r>
      <w:r w:rsidRPr="001160FF">
        <w:rPr>
          <w:sz w:val="22"/>
          <w:szCs w:val="22"/>
        </w:rPr>
        <w:tab/>
      </w:r>
      <w:r w:rsidRPr="001160FF">
        <w:rPr>
          <w:sz w:val="22"/>
          <w:szCs w:val="22"/>
        </w:rPr>
        <w:tab/>
      </w:r>
      <w:r w:rsidRPr="001160FF">
        <w:rPr>
          <w:sz w:val="22"/>
          <w:szCs w:val="22"/>
        </w:rPr>
        <w:tab/>
        <w:t>144r</w:t>
      </w:r>
    </w:p>
    <w:p w:rsidR="001160FF" w:rsidRPr="001160FF" w:rsidRDefault="001160FF" w:rsidP="001160FF">
      <w:pPr>
        <w:rPr>
          <w:color w:val="000000"/>
          <w:sz w:val="22"/>
          <w:szCs w:val="22"/>
          <w:lang w:val="fr-FR"/>
        </w:rPr>
      </w:pPr>
      <w:r w:rsidRPr="001160FF">
        <w:rPr>
          <w:sz w:val="22"/>
          <w:szCs w:val="22"/>
          <w:lang w:val="fr-FR"/>
        </w:rPr>
        <w:t>Symon Claess.</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7v</w:t>
      </w:r>
    </w:p>
    <w:p w:rsidR="001160FF" w:rsidRPr="001160FF" w:rsidRDefault="001160FF" w:rsidP="001160FF">
      <w:pPr>
        <w:rPr>
          <w:sz w:val="22"/>
          <w:szCs w:val="22"/>
        </w:rPr>
      </w:pPr>
      <w:r w:rsidRPr="001160FF">
        <w:rPr>
          <w:color w:val="000000"/>
          <w:sz w:val="22"/>
          <w:szCs w:val="22"/>
          <w:lang w:val="fr-FR"/>
        </w:rPr>
        <w:t>Symon Corneliss.</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r>
      <w:r w:rsidRPr="001160FF">
        <w:rPr>
          <w:color w:val="000000"/>
          <w:sz w:val="22"/>
          <w:szCs w:val="22"/>
        </w:rPr>
        <w:t>211r</w:t>
      </w:r>
    </w:p>
    <w:p w:rsidR="001160FF" w:rsidRPr="001160FF" w:rsidRDefault="001160FF" w:rsidP="001160FF">
      <w:pPr>
        <w:rPr>
          <w:sz w:val="22"/>
          <w:szCs w:val="22"/>
        </w:rPr>
      </w:pPr>
      <w:r w:rsidRPr="001160FF">
        <w:rPr>
          <w:sz w:val="22"/>
          <w:szCs w:val="22"/>
        </w:rPr>
        <w:t>Symon Cornelissen (decker)</w:t>
      </w:r>
      <w:r w:rsidRPr="001160FF">
        <w:rPr>
          <w:sz w:val="22"/>
          <w:szCs w:val="22"/>
        </w:rPr>
        <w:tab/>
      </w:r>
      <w:r w:rsidRPr="001160FF">
        <w:rPr>
          <w:sz w:val="22"/>
          <w:szCs w:val="22"/>
        </w:rPr>
        <w:tab/>
        <w:t xml:space="preserve">50v, 106r, 115r, 120v </w:t>
      </w:r>
    </w:p>
    <w:p w:rsidR="001160FF" w:rsidRPr="001160FF" w:rsidRDefault="001160FF" w:rsidP="001160FF">
      <w:pPr>
        <w:rPr>
          <w:sz w:val="22"/>
          <w:szCs w:val="22"/>
        </w:rPr>
      </w:pPr>
      <w:r w:rsidRPr="001160FF">
        <w:rPr>
          <w:sz w:val="22"/>
          <w:szCs w:val="22"/>
        </w:rPr>
        <w:t>Simon van der Does</w:t>
      </w:r>
      <w:r w:rsidRPr="001160FF">
        <w:rPr>
          <w:sz w:val="22"/>
          <w:szCs w:val="22"/>
        </w:rPr>
        <w:tab/>
      </w:r>
      <w:r w:rsidRPr="001160FF">
        <w:rPr>
          <w:sz w:val="22"/>
          <w:szCs w:val="22"/>
        </w:rPr>
        <w:tab/>
      </w:r>
      <w:r w:rsidRPr="001160FF">
        <w:rPr>
          <w:sz w:val="22"/>
          <w:szCs w:val="22"/>
        </w:rPr>
        <w:tab/>
        <w:t>12v, 14r, 14v, 15r, 18v, 20v, 23r, 23v, 24v, 25r, 26r, 28av, 29r, 30av, 31v,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54v, 67v, 76v</w:t>
      </w:r>
    </w:p>
    <w:p w:rsidR="001160FF" w:rsidRPr="001160FF" w:rsidRDefault="001160FF" w:rsidP="001160FF">
      <w:pPr>
        <w:rPr>
          <w:sz w:val="22"/>
          <w:szCs w:val="22"/>
        </w:rPr>
      </w:pPr>
      <w:r w:rsidRPr="001160FF">
        <w:rPr>
          <w:sz w:val="22"/>
          <w:szCs w:val="22"/>
        </w:rPr>
        <w:t>Symon Geritss. Storm van Wena</w:t>
      </w:r>
      <w:r w:rsidRPr="001160FF">
        <w:rPr>
          <w:sz w:val="22"/>
          <w:szCs w:val="22"/>
        </w:rPr>
        <w:tab/>
        <w:t>94r</w:t>
      </w:r>
    </w:p>
    <w:p w:rsidR="001160FF" w:rsidRPr="001160FF" w:rsidRDefault="001160FF" w:rsidP="001160FF">
      <w:pPr>
        <w:rPr>
          <w:sz w:val="22"/>
          <w:szCs w:val="22"/>
        </w:rPr>
      </w:pPr>
      <w:r w:rsidRPr="001160FF">
        <w:rPr>
          <w:sz w:val="22"/>
          <w:szCs w:val="22"/>
        </w:rPr>
        <w:t>Symon Maert(en)ssen</w:t>
      </w:r>
      <w:r w:rsidRPr="001160FF">
        <w:rPr>
          <w:sz w:val="22"/>
          <w:szCs w:val="22"/>
        </w:rPr>
        <w:tab/>
      </w:r>
      <w:r w:rsidRPr="001160FF">
        <w:rPr>
          <w:sz w:val="22"/>
          <w:szCs w:val="22"/>
        </w:rPr>
        <w:tab/>
      </w:r>
      <w:r w:rsidRPr="001160FF">
        <w:rPr>
          <w:sz w:val="22"/>
          <w:szCs w:val="22"/>
        </w:rPr>
        <w:tab/>
        <w:t>45v, 126v, 183v, 204v</w:t>
      </w:r>
    </w:p>
    <w:p w:rsidR="001160FF" w:rsidRPr="001160FF" w:rsidRDefault="001160FF" w:rsidP="001160FF">
      <w:pPr>
        <w:rPr>
          <w:color w:val="FF0000"/>
          <w:sz w:val="22"/>
          <w:szCs w:val="22"/>
        </w:rPr>
      </w:pPr>
      <w:r w:rsidRPr="001160FF">
        <w:rPr>
          <w:sz w:val="22"/>
          <w:szCs w:val="22"/>
        </w:rPr>
        <w:t>Sint Josephgilde</w:t>
      </w:r>
      <w:r w:rsidRPr="001160FF">
        <w:rPr>
          <w:rStyle w:val="Voetnootmarkering"/>
          <w:sz w:val="22"/>
          <w:szCs w:val="22"/>
        </w:rPr>
        <w:footnoteReference w:id="248"/>
      </w:r>
      <w:r w:rsidRPr="001160FF">
        <w:rPr>
          <w:sz w:val="22"/>
          <w:szCs w:val="22"/>
        </w:rPr>
        <w:tab/>
      </w:r>
      <w:r w:rsidRPr="001160FF">
        <w:rPr>
          <w:sz w:val="22"/>
          <w:szCs w:val="22"/>
        </w:rPr>
        <w:tab/>
      </w:r>
      <w:r w:rsidRPr="001160FF">
        <w:rPr>
          <w:sz w:val="22"/>
          <w:szCs w:val="22"/>
        </w:rPr>
        <w:tab/>
        <w:t>144r</w:t>
      </w:r>
    </w:p>
    <w:p w:rsidR="001160FF" w:rsidRPr="001160FF" w:rsidRDefault="001160FF" w:rsidP="001160FF">
      <w:pPr>
        <w:rPr>
          <w:sz w:val="22"/>
          <w:szCs w:val="22"/>
        </w:rPr>
      </w:pPr>
      <w:r w:rsidRPr="001160FF">
        <w:rPr>
          <w:sz w:val="22"/>
          <w:szCs w:val="22"/>
        </w:rPr>
        <w:t>Sint Crispiaensgilde (schoenmakers)</w:t>
      </w:r>
      <w:r w:rsidRPr="001160FF">
        <w:rPr>
          <w:sz w:val="22"/>
          <w:szCs w:val="22"/>
        </w:rPr>
        <w:tab/>
        <w:t>123r</w:t>
      </w:r>
    </w:p>
    <w:p w:rsidR="001160FF" w:rsidRPr="001160FF" w:rsidRDefault="001160FF" w:rsidP="001160FF">
      <w:pPr>
        <w:rPr>
          <w:sz w:val="22"/>
          <w:szCs w:val="22"/>
        </w:rPr>
      </w:pPr>
      <w:r w:rsidRPr="001160FF">
        <w:rPr>
          <w:sz w:val="22"/>
          <w:szCs w:val="22"/>
        </w:rPr>
        <w:t>Sint-Nicolaasgasthuis</w:t>
      </w:r>
      <w:r w:rsidRPr="001160FF">
        <w:rPr>
          <w:rStyle w:val="Voetnootmarkering"/>
          <w:sz w:val="22"/>
          <w:szCs w:val="22"/>
        </w:rPr>
        <w:footnoteReference w:id="249"/>
      </w:r>
      <w:r w:rsidRPr="001160FF">
        <w:rPr>
          <w:sz w:val="22"/>
          <w:szCs w:val="22"/>
        </w:rPr>
        <w:tab/>
      </w:r>
      <w:r w:rsidRPr="001160FF">
        <w:rPr>
          <w:sz w:val="22"/>
          <w:szCs w:val="22"/>
        </w:rPr>
        <w:tab/>
      </w:r>
      <w:r w:rsidRPr="001160FF">
        <w:rPr>
          <w:sz w:val="22"/>
          <w:szCs w:val="22"/>
        </w:rPr>
        <w:tab/>
        <w:t>75v</w:t>
      </w:r>
    </w:p>
    <w:p w:rsidR="001160FF" w:rsidRPr="001160FF" w:rsidRDefault="001160FF" w:rsidP="001160FF">
      <w:pPr>
        <w:rPr>
          <w:sz w:val="22"/>
          <w:szCs w:val="22"/>
        </w:rPr>
      </w:pPr>
      <w:r w:rsidRPr="001160FF">
        <w:rPr>
          <w:sz w:val="22"/>
          <w:szCs w:val="22"/>
        </w:rPr>
        <w:t>Sirclaes</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zie: Tserclaes</w:t>
      </w:r>
    </w:p>
    <w:p w:rsidR="001160FF" w:rsidRPr="001160FF" w:rsidRDefault="001160FF" w:rsidP="001160FF">
      <w:pPr>
        <w:rPr>
          <w:sz w:val="22"/>
          <w:szCs w:val="22"/>
        </w:rPr>
      </w:pPr>
      <w:r w:rsidRPr="001160FF">
        <w:rPr>
          <w:sz w:val="22"/>
          <w:szCs w:val="22"/>
        </w:rPr>
        <w:t xml:space="preserve">Smit, </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zie Jan Willems</w:t>
      </w:r>
    </w:p>
    <w:p w:rsidR="001160FF" w:rsidRPr="001160FF" w:rsidRDefault="001160FF" w:rsidP="001160FF">
      <w:pPr>
        <w:rPr>
          <w:sz w:val="22"/>
          <w:szCs w:val="22"/>
        </w:rPr>
      </w:pPr>
      <w:r w:rsidRPr="001160FF">
        <w:rPr>
          <w:sz w:val="22"/>
          <w:szCs w:val="22"/>
        </w:rPr>
        <w:t>Smith, Egbert de</w:t>
      </w:r>
      <w:r w:rsidRPr="001160FF">
        <w:rPr>
          <w:sz w:val="22"/>
          <w:szCs w:val="22"/>
        </w:rPr>
        <w:tab/>
      </w:r>
      <w:r w:rsidRPr="001160FF">
        <w:rPr>
          <w:sz w:val="22"/>
          <w:szCs w:val="22"/>
        </w:rPr>
        <w:tab/>
      </w:r>
      <w:r w:rsidRPr="001160FF">
        <w:rPr>
          <w:sz w:val="22"/>
          <w:szCs w:val="22"/>
        </w:rPr>
        <w:tab/>
        <w:t>116r, 212v</w:t>
      </w:r>
    </w:p>
    <w:p w:rsidR="001160FF" w:rsidRPr="001160FF" w:rsidRDefault="001160FF" w:rsidP="001160FF">
      <w:pPr>
        <w:rPr>
          <w:sz w:val="22"/>
          <w:szCs w:val="22"/>
        </w:rPr>
      </w:pPr>
      <w:r w:rsidRPr="001160FF">
        <w:rPr>
          <w:sz w:val="22"/>
          <w:szCs w:val="22"/>
        </w:rPr>
        <w:t>Smout, Pieter Adriaensz.</w:t>
      </w:r>
      <w:r w:rsidRPr="001160FF">
        <w:rPr>
          <w:sz w:val="22"/>
          <w:szCs w:val="22"/>
        </w:rPr>
        <w:tab/>
      </w:r>
      <w:r w:rsidRPr="001160FF">
        <w:rPr>
          <w:sz w:val="22"/>
          <w:szCs w:val="22"/>
        </w:rPr>
        <w:tab/>
        <w:t>153v, 154v, 156r, 183v</w:t>
      </w:r>
    </w:p>
    <w:p w:rsidR="001160FF" w:rsidRPr="001160FF" w:rsidRDefault="001160FF" w:rsidP="001160FF">
      <w:pPr>
        <w:rPr>
          <w:color w:val="000000"/>
          <w:sz w:val="22"/>
          <w:szCs w:val="22"/>
        </w:rPr>
      </w:pPr>
      <w:r w:rsidRPr="001160FF">
        <w:rPr>
          <w:sz w:val="22"/>
          <w:szCs w:val="22"/>
        </w:rPr>
        <w:t>S</w:t>
      </w:r>
      <w:r w:rsidRPr="001160FF">
        <w:rPr>
          <w:color w:val="FF0000"/>
          <w:sz w:val="22"/>
          <w:szCs w:val="22"/>
        </w:rPr>
        <w:t>n</w:t>
      </w:r>
      <w:r w:rsidRPr="001160FF">
        <w:rPr>
          <w:sz w:val="22"/>
          <w:szCs w:val="22"/>
        </w:rPr>
        <w:t>ael</w:t>
      </w:r>
      <w:r w:rsidRPr="001160FF">
        <w:rPr>
          <w:color w:val="FF0000"/>
          <w:sz w:val="22"/>
          <w:szCs w:val="22"/>
        </w:rPr>
        <w:t>?</w:t>
      </w:r>
      <w:r w:rsidRPr="001160FF">
        <w:rPr>
          <w:sz w:val="22"/>
          <w:szCs w:val="22"/>
        </w:rPr>
        <w:t xml:space="preserve">, Cornelis Aertss. </w:t>
      </w:r>
      <w:r w:rsidRPr="001160FF">
        <w:rPr>
          <w:color w:val="000000"/>
          <w:sz w:val="22"/>
          <w:szCs w:val="22"/>
        </w:rPr>
        <w:t>(Loosduinen)</w:t>
      </w:r>
      <w:r w:rsidRPr="001160FF">
        <w:rPr>
          <w:color w:val="000000"/>
          <w:sz w:val="22"/>
          <w:szCs w:val="22"/>
        </w:rPr>
        <w:tab/>
        <w:t xml:space="preserve">196r </w:t>
      </w:r>
    </w:p>
    <w:p w:rsidR="001160FF" w:rsidRPr="001160FF" w:rsidRDefault="001160FF" w:rsidP="001160FF">
      <w:pPr>
        <w:rPr>
          <w:sz w:val="22"/>
          <w:szCs w:val="22"/>
        </w:rPr>
      </w:pPr>
      <w:r w:rsidRPr="001160FF">
        <w:rPr>
          <w:sz w:val="22"/>
          <w:szCs w:val="22"/>
        </w:rPr>
        <w:t xml:space="preserve">Sohey, Hubrecht van </w:t>
      </w:r>
      <w:r w:rsidRPr="001160FF">
        <w:rPr>
          <w:sz w:val="22"/>
          <w:szCs w:val="22"/>
        </w:rPr>
        <w:tab/>
      </w:r>
      <w:r w:rsidRPr="001160FF">
        <w:rPr>
          <w:sz w:val="22"/>
          <w:szCs w:val="22"/>
        </w:rPr>
        <w:tab/>
      </w:r>
      <w:r w:rsidRPr="001160FF">
        <w:rPr>
          <w:sz w:val="22"/>
          <w:szCs w:val="22"/>
        </w:rPr>
        <w:tab/>
        <w:t>27r</w:t>
      </w:r>
    </w:p>
    <w:p w:rsidR="001160FF" w:rsidRPr="001160FF" w:rsidRDefault="001160FF" w:rsidP="001160FF">
      <w:pPr>
        <w:rPr>
          <w:sz w:val="22"/>
          <w:szCs w:val="22"/>
        </w:rPr>
      </w:pPr>
      <w:r w:rsidRPr="001160FF">
        <w:rPr>
          <w:sz w:val="22"/>
          <w:szCs w:val="22"/>
        </w:rPr>
        <w:t>Snouck, Adriaen</w:t>
      </w:r>
      <w:r w:rsidRPr="001160FF">
        <w:rPr>
          <w:sz w:val="22"/>
          <w:szCs w:val="22"/>
        </w:rPr>
        <w:tab/>
      </w:r>
      <w:r w:rsidRPr="001160FF">
        <w:rPr>
          <w:sz w:val="22"/>
          <w:szCs w:val="22"/>
        </w:rPr>
        <w:tab/>
      </w:r>
      <w:r w:rsidRPr="001160FF">
        <w:rPr>
          <w:sz w:val="22"/>
          <w:szCs w:val="22"/>
        </w:rPr>
        <w:tab/>
        <w:t>16v, blad tussen 32 en 33</w:t>
      </w:r>
    </w:p>
    <w:p w:rsidR="001160FF" w:rsidRPr="001160FF" w:rsidRDefault="001160FF" w:rsidP="001160FF">
      <w:pPr>
        <w:rPr>
          <w:sz w:val="22"/>
          <w:szCs w:val="22"/>
        </w:rPr>
      </w:pPr>
      <w:r w:rsidRPr="001160FF">
        <w:rPr>
          <w:sz w:val="22"/>
          <w:szCs w:val="22"/>
        </w:rPr>
        <w:t>Snouck, Cent</w:t>
      </w:r>
      <w:r w:rsidRPr="001160FF">
        <w:rPr>
          <w:sz w:val="22"/>
          <w:szCs w:val="22"/>
        </w:rPr>
        <w:tab/>
      </w:r>
      <w:r w:rsidRPr="001160FF">
        <w:rPr>
          <w:sz w:val="22"/>
          <w:szCs w:val="22"/>
        </w:rPr>
        <w:tab/>
      </w:r>
      <w:r w:rsidRPr="001160FF">
        <w:rPr>
          <w:sz w:val="22"/>
          <w:szCs w:val="22"/>
        </w:rPr>
        <w:tab/>
      </w:r>
      <w:r w:rsidRPr="001160FF">
        <w:rPr>
          <w:sz w:val="22"/>
          <w:szCs w:val="22"/>
        </w:rPr>
        <w:tab/>
        <w:t>167v</w:t>
      </w:r>
    </w:p>
    <w:p w:rsidR="001160FF" w:rsidRPr="001160FF" w:rsidRDefault="001160FF" w:rsidP="001160FF">
      <w:pPr>
        <w:rPr>
          <w:sz w:val="22"/>
          <w:szCs w:val="22"/>
        </w:rPr>
      </w:pPr>
      <w:r w:rsidRPr="001160FF">
        <w:rPr>
          <w:sz w:val="22"/>
          <w:szCs w:val="22"/>
        </w:rPr>
        <w:t>Soetgen Huygendr.</w:t>
      </w:r>
      <w:r w:rsidRPr="001160FF">
        <w:rPr>
          <w:sz w:val="22"/>
          <w:szCs w:val="22"/>
        </w:rPr>
        <w:tab/>
      </w:r>
      <w:r w:rsidRPr="001160FF">
        <w:rPr>
          <w:sz w:val="22"/>
          <w:szCs w:val="22"/>
        </w:rPr>
        <w:tab/>
      </w:r>
      <w:r w:rsidRPr="001160FF">
        <w:rPr>
          <w:sz w:val="22"/>
          <w:szCs w:val="22"/>
        </w:rPr>
        <w:tab/>
        <w:t>11a</w:t>
      </w:r>
      <w:r w:rsidRPr="001160FF">
        <w:rPr>
          <w:sz w:val="22"/>
          <w:szCs w:val="22"/>
          <w:vertAlign w:val="superscript"/>
        </w:rPr>
        <w:t>r</w:t>
      </w:r>
      <w:r w:rsidRPr="001160FF">
        <w:rPr>
          <w:sz w:val="22"/>
          <w:szCs w:val="22"/>
        </w:rPr>
        <w:t xml:space="preserve"> </w:t>
      </w:r>
    </w:p>
    <w:p w:rsidR="001160FF" w:rsidRPr="001160FF" w:rsidRDefault="001160FF" w:rsidP="001160FF">
      <w:pPr>
        <w:rPr>
          <w:sz w:val="22"/>
          <w:szCs w:val="22"/>
        </w:rPr>
      </w:pPr>
      <w:r w:rsidRPr="001160FF">
        <w:rPr>
          <w:sz w:val="22"/>
          <w:szCs w:val="22"/>
        </w:rPr>
        <w:t>Son te Delft, huis De</w:t>
      </w:r>
      <w:r w:rsidRPr="001160FF">
        <w:rPr>
          <w:sz w:val="22"/>
          <w:szCs w:val="22"/>
        </w:rPr>
        <w:tab/>
      </w:r>
      <w:r w:rsidRPr="001160FF">
        <w:rPr>
          <w:sz w:val="22"/>
          <w:szCs w:val="22"/>
        </w:rPr>
        <w:tab/>
      </w:r>
      <w:r w:rsidRPr="001160FF">
        <w:rPr>
          <w:sz w:val="22"/>
          <w:szCs w:val="22"/>
        </w:rPr>
        <w:tab/>
        <w:t>184r</w:t>
      </w:r>
    </w:p>
    <w:p w:rsidR="001160FF" w:rsidRPr="001160FF" w:rsidRDefault="001160FF" w:rsidP="001160FF">
      <w:pPr>
        <w:rPr>
          <w:sz w:val="22"/>
          <w:szCs w:val="22"/>
        </w:rPr>
      </w:pPr>
      <w:r w:rsidRPr="001160FF">
        <w:rPr>
          <w:sz w:val="22"/>
          <w:szCs w:val="22"/>
        </w:rPr>
        <w:t>Soutelande, Cornelis van</w:t>
      </w:r>
      <w:r w:rsidRPr="001160FF">
        <w:rPr>
          <w:sz w:val="22"/>
          <w:szCs w:val="22"/>
        </w:rPr>
        <w:tab/>
      </w:r>
      <w:r w:rsidRPr="001160FF">
        <w:rPr>
          <w:sz w:val="22"/>
          <w:szCs w:val="22"/>
        </w:rPr>
        <w:tab/>
        <w:t>139v</w:t>
      </w:r>
    </w:p>
    <w:p w:rsidR="001160FF" w:rsidRPr="001160FF" w:rsidRDefault="001160FF" w:rsidP="001160FF">
      <w:pPr>
        <w:rPr>
          <w:sz w:val="22"/>
          <w:szCs w:val="22"/>
        </w:rPr>
      </w:pPr>
      <w:r w:rsidRPr="001160FF">
        <w:rPr>
          <w:sz w:val="22"/>
          <w:szCs w:val="22"/>
        </w:rPr>
        <w:t>Splinter, Pouwels (tresorier)</w:t>
      </w:r>
      <w:r w:rsidRPr="001160FF">
        <w:rPr>
          <w:sz w:val="22"/>
          <w:szCs w:val="22"/>
        </w:rPr>
        <w:tab/>
      </w:r>
      <w:r w:rsidRPr="001160FF">
        <w:rPr>
          <w:sz w:val="22"/>
          <w:szCs w:val="22"/>
        </w:rPr>
        <w:tab/>
        <w:t>158v</w:t>
      </w:r>
    </w:p>
    <w:p w:rsidR="001160FF" w:rsidRPr="001160FF" w:rsidRDefault="001160FF" w:rsidP="001160FF">
      <w:pPr>
        <w:rPr>
          <w:sz w:val="22"/>
          <w:szCs w:val="22"/>
        </w:rPr>
      </w:pPr>
      <w:r w:rsidRPr="001160FF">
        <w:rPr>
          <w:sz w:val="22"/>
          <w:szCs w:val="22"/>
        </w:rPr>
        <w:t>Spoye</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zie Spui</w:t>
      </w:r>
    </w:p>
    <w:p w:rsidR="001160FF" w:rsidRPr="001160FF" w:rsidRDefault="001160FF" w:rsidP="001160FF">
      <w:pPr>
        <w:rPr>
          <w:sz w:val="22"/>
          <w:szCs w:val="22"/>
        </w:rPr>
      </w:pPr>
      <w:r w:rsidRPr="001160FF">
        <w:rPr>
          <w:sz w:val="22"/>
          <w:szCs w:val="22"/>
        </w:rPr>
        <w:t>Sprangen, heer van, zie: Jacob van der Duyn</w:t>
      </w:r>
    </w:p>
    <w:p w:rsidR="001160FF" w:rsidRPr="001160FF" w:rsidRDefault="001160FF" w:rsidP="001160FF">
      <w:pPr>
        <w:rPr>
          <w:sz w:val="22"/>
          <w:szCs w:val="22"/>
          <w:lang w:val="fr-FR"/>
        </w:rPr>
      </w:pPr>
      <w:r w:rsidRPr="001160FF">
        <w:rPr>
          <w:sz w:val="22"/>
          <w:szCs w:val="22"/>
          <w:lang w:val="fr-FR"/>
        </w:rPr>
        <w:t>Spui</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1r, 2v, 24r, 108r, 109v, 137v, 163v, 167v, 174r, 186v</w:t>
      </w:r>
    </w:p>
    <w:p w:rsidR="001160FF" w:rsidRPr="001160FF" w:rsidRDefault="001160FF" w:rsidP="001160FF">
      <w:pPr>
        <w:rPr>
          <w:sz w:val="22"/>
          <w:szCs w:val="22"/>
        </w:rPr>
      </w:pPr>
      <w:r w:rsidRPr="001160FF">
        <w:rPr>
          <w:sz w:val="22"/>
          <w:szCs w:val="22"/>
        </w:rPr>
        <w:t>Spijckerboor, het (huisnaam)</w:t>
      </w:r>
      <w:r w:rsidRPr="001160FF">
        <w:rPr>
          <w:sz w:val="22"/>
          <w:szCs w:val="22"/>
        </w:rPr>
        <w:tab/>
      </w:r>
      <w:r w:rsidRPr="001160FF">
        <w:rPr>
          <w:sz w:val="22"/>
          <w:szCs w:val="22"/>
        </w:rPr>
        <w:tab/>
        <w:t>46r</w:t>
      </w:r>
    </w:p>
    <w:p w:rsidR="001160FF" w:rsidRPr="001160FF" w:rsidRDefault="001160FF" w:rsidP="001160FF">
      <w:pPr>
        <w:rPr>
          <w:sz w:val="22"/>
          <w:szCs w:val="22"/>
        </w:rPr>
      </w:pPr>
      <w:r w:rsidRPr="001160FF">
        <w:rPr>
          <w:sz w:val="22"/>
          <w:szCs w:val="22"/>
        </w:rPr>
        <w:t>Stalpert, Aeffgen</w:t>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sz w:val="22"/>
          <w:szCs w:val="22"/>
        </w:rPr>
      </w:pPr>
      <w:r w:rsidRPr="001160FF">
        <w:rPr>
          <w:sz w:val="22"/>
          <w:szCs w:val="22"/>
        </w:rPr>
        <w:t>Stalpert, Jan</w:t>
      </w:r>
      <w:r w:rsidRPr="001160FF">
        <w:rPr>
          <w:sz w:val="22"/>
          <w:szCs w:val="22"/>
        </w:rPr>
        <w:tab/>
      </w:r>
      <w:r w:rsidRPr="001160FF">
        <w:rPr>
          <w:sz w:val="22"/>
          <w:szCs w:val="22"/>
        </w:rPr>
        <w:tab/>
      </w:r>
      <w:r w:rsidRPr="001160FF">
        <w:rPr>
          <w:sz w:val="22"/>
          <w:szCs w:val="22"/>
        </w:rPr>
        <w:tab/>
      </w:r>
      <w:r w:rsidRPr="001160FF">
        <w:rPr>
          <w:sz w:val="22"/>
          <w:szCs w:val="22"/>
        </w:rPr>
        <w:tab/>
        <w:t>blad tussen 32 en 33, 213v</w:t>
      </w:r>
    </w:p>
    <w:p w:rsidR="001160FF" w:rsidRPr="001160FF" w:rsidRDefault="001160FF" w:rsidP="001160FF">
      <w:pPr>
        <w:rPr>
          <w:sz w:val="22"/>
          <w:szCs w:val="22"/>
        </w:rPr>
      </w:pPr>
      <w:r w:rsidRPr="001160FF">
        <w:rPr>
          <w:sz w:val="22"/>
          <w:szCs w:val="22"/>
        </w:rPr>
        <w:t>Stalpart, Joost</w:t>
      </w:r>
      <w:r w:rsidRPr="001160FF">
        <w:rPr>
          <w:sz w:val="22"/>
          <w:szCs w:val="22"/>
        </w:rPr>
        <w:tab/>
      </w:r>
      <w:r w:rsidRPr="001160FF">
        <w:rPr>
          <w:sz w:val="22"/>
          <w:szCs w:val="22"/>
        </w:rPr>
        <w:tab/>
      </w:r>
      <w:r w:rsidRPr="001160FF">
        <w:rPr>
          <w:sz w:val="22"/>
          <w:szCs w:val="22"/>
        </w:rPr>
        <w:tab/>
      </w:r>
      <w:r w:rsidRPr="001160FF">
        <w:rPr>
          <w:sz w:val="22"/>
          <w:szCs w:val="22"/>
        </w:rPr>
        <w:tab/>
        <w:t>73v</w:t>
      </w:r>
    </w:p>
    <w:p w:rsidR="001160FF" w:rsidRPr="001160FF" w:rsidRDefault="001160FF" w:rsidP="001160FF">
      <w:pPr>
        <w:rPr>
          <w:sz w:val="22"/>
          <w:szCs w:val="22"/>
        </w:rPr>
      </w:pPr>
      <w:r w:rsidRPr="001160FF">
        <w:rPr>
          <w:sz w:val="22"/>
          <w:szCs w:val="22"/>
        </w:rPr>
        <w:t>Stalpert, Cornelis</w:t>
      </w:r>
      <w:r w:rsidRPr="001160FF">
        <w:rPr>
          <w:sz w:val="22"/>
          <w:szCs w:val="22"/>
        </w:rPr>
        <w:tab/>
      </w:r>
      <w:r w:rsidRPr="001160FF">
        <w:rPr>
          <w:sz w:val="22"/>
          <w:szCs w:val="22"/>
        </w:rPr>
        <w:tab/>
      </w:r>
      <w:r w:rsidRPr="001160FF">
        <w:rPr>
          <w:sz w:val="22"/>
          <w:szCs w:val="22"/>
        </w:rPr>
        <w:tab/>
        <w:t>36r</w:t>
      </w:r>
    </w:p>
    <w:p w:rsidR="001160FF" w:rsidRPr="001160FF" w:rsidRDefault="001160FF" w:rsidP="001160FF">
      <w:pPr>
        <w:rPr>
          <w:sz w:val="22"/>
          <w:szCs w:val="22"/>
        </w:rPr>
      </w:pPr>
      <w:r w:rsidRPr="001160FF">
        <w:rPr>
          <w:color w:val="000000"/>
          <w:sz w:val="22"/>
          <w:szCs w:val="22"/>
        </w:rPr>
        <w:t>Starck,</w:t>
      </w:r>
      <w:r w:rsidRPr="001160FF">
        <w:rPr>
          <w:sz w:val="22"/>
          <w:szCs w:val="22"/>
        </w:rPr>
        <w:t xml:space="preserve"> Adriaen Claessen</w:t>
      </w:r>
      <w:r w:rsidRPr="001160FF">
        <w:rPr>
          <w:sz w:val="22"/>
          <w:szCs w:val="22"/>
        </w:rPr>
        <w:tab/>
      </w:r>
      <w:r w:rsidRPr="001160FF">
        <w:rPr>
          <w:sz w:val="22"/>
          <w:szCs w:val="22"/>
        </w:rPr>
        <w:tab/>
        <w:t>74r</w:t>
      </w:r>
    </w:p>
    <w:p w:rsidR="001160FF" w:rsidRPr="001160FF" w:rsidRDefault="001160FF" w:rsidP="001160FF">
      <w:pPr>
        <w:rPr>
          <w:sz w:val="22"/>
          <w:szCs w:val="22"/>
        </w:rPr>
      </w:pPr>
      <w:r w:rsidRPr="001160FF">
        <w:rPr>
          <w:sz w:val="22"/>
          <w:szCs w:val="22"/>
        </w:rPr>
        <w:t>Steenhuyssen, Jacob Pynsen van</w:t>
      </w:r>
      <w:r w:rsidRPr="001160FF">
        <w:rPr>
          <w:sz w:val="22"/>
          <w:szCs w:val="22"/>
        </w:rPr>
        <w:tab/>
        <w:t>37r</w:t>
      </w:r>
    </w:p>
    <w:p w:rsidR="001160FF" w:rsidRPr="001160FF" w:rsidRDefault="001160FF" w:rsidP="001160FF">
      <w:pPr>
        <w:rPr>
          <w:sz w:val="22"/>
          <w:szCs w:val="22"/>
        </w:rPr>
      </w:pPr>
      <w:r w:rsidRPr="001160FF">
        <w:rPr>
          <w:sz w:val="22"/>
          <w:szCs w:val="22"/>
        </w:rPr>
        <w:t xml:space="preserve">Steffen Dircssz </w:t>
      </w:r>
      <w:r w:rsidRPr="001160FF">
        <w:rPr>
          <w:sz w:val="22"/>
          <w:szCs w:val="22"/>
        </w:rPr>
        <w:tab/>
      </w:r>
      <w:r w:rsidRPr="001160FF">
        <w:rPr>
          <w:sz w:val="22"/>
          <w:szCs w:val="22"/>
        </w:rPr>
        <w:tab/>
      </w:r>
      <w:r w:rsidRPr="001160FF">
        <w:rPr>
          <w:sz w:val="22"/>
          <w:szCs w:val="22"/>
        </w:rPr>
        <w:tab/>
      </w:r>
      <w:r w:rsidRPr="001160FF">
        <w:rPr>
          <w:sz w:val="22"/>
          <w:szCs w:val="22"/>
        </w:rPr>
        <w:tab/>
        <w:t xml:space="preserve">26r, 32r, 42r, 42v, 49v, 98r, 98v, 105v, 116v, 119v, 120v, 121r, 123r,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126r, blad tussen 140v-141r, 141r, 166v, 167r, 167v</w:t>
      </w:r>
    </w:p>
    <w:p w:rsidR="001160FF" w:rsidRPr="001160FF" w:rsidRDefault="001160FF" w:rsidP="001160FF">
      <w:pPr>
        <w:rPr>
          <w:sz w:val="22"/>
          <w:szCs w:val="22"/>
        </w:rPr>
      </w:pPr>
      <w:r w:rsidRPr="001160FF">
        <w:rPr>
          <w:sz w:val="22"/>
          <w:szCs w:val="22"/>
        </w:rPr>
        <w:t>Stercksdr., Katharina Ysbrants</w:t>
      </w:r>
      <w:r w:rsidRPr="001160FF">
        <w:rPr>
          <w:sz w:val="22"/>
          <w:szCs w:val="22"/>
        </w:rPr>
        <w:tab/>
      </w:r>
      <w:r w:rsidRPr="001160FF">
        <w:rPr>
          <w:sz w:val="22"/>
          <w:szCs w:val="22"/>
        </w:rPr>
        <w:tab/>
        <w:t>84v</w:t>
      </w:r>
    </w:p>
    <w:p w:rsidR="001160FF" w:rsidRPr="001160FF" w:rsidRDefault="001160FF" w:rsidP="001160FF">
      <w:pPr>
        <w:rPr>
          <w:sz w:val="22"/>
          <w:szCs w:val="22"/>
        </w:rPr>
      </w:pPr>
      <w:r w:rsidRPr="001160FF">
        <w:rPr>
          <w:sz w:val="22"/>
          <w:szCs w:val="22"/>
        </w:rPr>
        <w:t>Steven Corneliss. (bakker)</w:t>
      </w:r>
      <w:r w:rsidRPr="001160FF">
        <w:rPr>
          <w:sz w:val="22"/>
          <w:szCs w:val="22"/>
        </w:rPr>
        <w:tab/>
      </w:r>
      <w:r w:rsidRPr="001160FF">
        <w:rPr>
          <w:sz w:val="22"/>
          <w:szCs w:val="22"/>
        </w:rPr>
        <w:tab/>
        <w:t xml:space="preserve">5v, 93r, 127v </w:t>
      </w:r>
    </w:p>
    <w:p w:rsidR="001160FF" w:rsidRPr="001160FF" w:rsidRDefault="001160FF" w:rsidP="001160FF">
      <w:pPr>
        <w:rPr>
          <w:sz w:val="22"/>
          <w:szCs w:val="22"/>
        </w:rPr>
      </w:pPr>
      <w:r w:rsidRPr="001160FF">
        <w:rPr>
          <w:sz w:val="22"/>
          <w:szCs w:val="22"/>
        </w:rPr>
        <w:t>Stynen, waert in de Burch, Andries</w:t>
      </w:r>
      <w:r w:rsidRPr="001160FF">
        <w:rPr>
          <w:sz w:val="22"/>
          <w:szCs w:val="22"/>
        </w:rPr>
        <w:tab/>
        <w:t>36r, 133r, 215v, 216r</w:t>
      </w:r>
    </w:p>
    <w:p w:rsidR="001160FF" w:rsidRPr="001160FF" w:rsidRDefault="001160FF" w:rsidP="001160FF">
      <w:pPr>
        <w:rPr>
          <w:color w:val="000000"/>
          <w:sz w:val="22"/>
          <w:szCs w:val="22"/>
        </w:rPr>
      </w:pPr>
      <w:r w:rsidRPr="001160FF">
        <w:rPr>
          <w:sz w:val="22"/>
          <w:szCs w:val="22"/>
        </w:rPr>
        <w:t>Storm van Wena, Symon Geritss.</w:t>
      </w:r>
      <w:r w:rsidRPr="001160FF">
        <w:rPr>
          <w:rStyle w:val="Voetnootmarkering"/>
          <w:sz w:val="22"/>
          <w:szCs w:val="22"/>
        </w:rPr>
        <w:footnoteReference w:id="250"/>
      </w:r>
      <w:r w:rsidRPr="001160FF">
        <w:rPr>
          <w:sz w:val="22"/>
          <w:szCs w:val="22"/>
        </w:rPr>
        <w:tab/>
        <w:t>94r</w:t>
      </w:r>
    </w:p>
    <w:p w:rsidR="001160FF" w:rsidRPr="001160FF" w:rsidRDefault="001160FF" w:rsidP="001160FF">
      <w:pPr>
        <w:ind w:left="720" w:hanging="720"/>
        <w:rPr>
          <w:sz w:val="22"/>
          <w:szCs w:val="22"/>
        </w:rPr>
      </w:pPr>
      <w:r w:rsidRPr="001160FF">
        <w:rPr>
          <w:sz w:val="22"/>
          <w:szCs w:val="22"/>
        </w:rPr>
        <w:t>Strevelant, Dirick Jasper van</w:t>
      </w:r>
      <w:r w:rsidRPr="001160FF">
        <w:rPr>
          <w:sz w:val="22"/>
          <w:szCs w:val="22"/>
        </w:rPr>
        <w:tab/>
      </w:r>
      <w:r w:rsidRPr="001160FF">
        <w:rPr>
          <w:sz w:val="22"/>
          <w:szCs w:val="22"/>
        </w:rPr>
        <w:tab/>
        <w:t>163v</w:t>
      </w:r>
    </w:p>
    <w:p w:rsidR="001160FF" w:rsidRPr="001160FF" w:rsidRDefault="001160FF" w:rsidP="001160FF">
      <w:pPr>
        <w:rPr>
          <w:color w:val="000000"/>
          <w:sz w:val="22"/>
          <w:szCs w:val="22"/>
          <w:lang w:val="fr-FR"/>
        </w:rPr>
      </w:pPr>
      <w:r w:rsidRPr="001160FF">
        <w:rPr>
          <w:color w:val="000000"/>
          <w:sz w:val="22"/>
          <w:szCs w:val="22"/>
          <w:lang w:val="fr-FR"/>
        </w:rPr>
        <w:t>Struys, De</w:t>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r>
      <w:r w:rsidRPr="001160FF">
        <w:rPr>
          <w:color w:val="000000"/>
          <w:sz w:val="22"/>
          <w:szCs w:val="22"/>
          <w:lang w:val="fr-FR"/>
        </w:rPr>
        <w:tab/>
        <w:t>97v</w:t>
      </w:r>
    </w:p>
    <w:p w:rsidR="001160FF" w:rsidRPr="001160FF" w:rsidRDefault="001160FF" w:rsidP="001160FF">
      <w:pPr>
        <w:rPr>
          <w:color w:val="000000"/>
          <w:sz w:val="22"/>
          <w:szCs w:val="22"/>
        </w:rPr>
      </w:pPr>
      <w:r w:rsidRPr="001160FF">
        <w:rPr>
          <w:color w:val="FF0000"/>
          <w:sz w:val="22"/>
          <w:szCs w:val="22"/>
          <w:lang w:val="fr-FR"/>
        </w:rPr>
        <w:t>Suael ?</w:t>
      </w:r>
      <w:r w:rsidRPr="001160FF">
        <w:rPr>
          <w:sz w:val="22"/>
          <w:szCs w:val="22"/>
          <w:lang w:val="fr-FR"/>
        </w:rPr>
        <w:t>,</w:t>
      </w:r>
      <w:r w:rsidRPr="001160FF">
        <w:rPr>
          <w:color w:val="FF0000"/>
          <w:sz w:val="22"/>
          <w:szCs w:val="22"/>
          <w:lang w:val="fr-FR"/>
        </w:rPr>
        <w:t xml:space="preserve"> </w:t>
      </w:r>
      <w:r w:rsidRPr="001160FF">
        <w:rPr>
          <w:sz w:val="22"/>
          <w:szCs w:val="22"/>
          <w:lang w:val="fr-FR"/>
        </w:rPr>
        <w:t xml:space="preserve">Cornelis Aertss. </w:t>
      </w:r>
      <w:r w:rsidRPr="001160FF">
        <w:rPr>
          <w:color w:val="000000"/>
          <w:sz w:val="22"/>
          <w:szCs w:val="22"/>
        </w:rPr>
        <w:t>(Loosduinen)</w:t>
      </w:r>
      <w:r w:rsidRPr="001160FF">
        <w:rPr>
          <w:color w:val="000000"/>
          <w:sz w:val="22"/>
          <w:szCs w:val="22"/>
        </w:rPr>
        <w:tab/>
        <w:t xml:space="preserve">196r </w:t>
      </w:r>
    </w:p>
    <w:p w:rsidR="001160FF" w:rsidRPr="001160FF" w:rsidRDefault="001160FF" w:rsidP="001160FF">
      <w:pPr>
        <w:rPr>
          <w:sz w:val="22"/>
          <w:szCs w:val="22"/>
        </w:rPr>
      </w:pPr>
      <w:r w:rsidRPr="001160FF">
        <w:rPr>
          <w:color w:val="000000"/>
          <w:sz w:val="22"/>
          <w:szCs w:val="22"/>
        </w:rPr>
        <w:t>Susanna Cornelisdr.</w:t>
      </w:r>
      <w:r w:rsidRPr="001160FF">
        <w:rPr>
          <w:color w:val="000000"/>
          <w:sz w:val="22"/>
          <w:szCs w:val="22"/>
        </w:rPr>
        <w:tab/>
      </w:r>
      <w:r w:rsidRPr="001160FF">
        <w:rPr>
          <w:color w:val="000000"/>
          <w:sz w:val="22"/>
          <w:szCs w:val="22"/>
        </w:rPr>
        <w:tab/>
      </w:r>
      <w:r w:rsidRPr="001160FF">
        <w:rPr>
          <w:color w:val="000000"/>
          <w:sz w:val="22"/>
          <w:szCs w:val="22"/>
        </w:rPr>
        <w:tab/>
        <w:t>214r</w:t>
      </w:r>
    </w:p>
    <w:p w:rsidR="001160FF" w:rsidRPr="001160FF" w:rsidRDefault="001160FF" w:rsidP="001160FF">
      <w:pPr>
        <w:rPr>
          <w:sz w:val="22"/>
          <w:szCs w:val="22"/>
        </w:rPr>
      </w:pPr>
      <w:r w:rsidRPr="001160FF">
        <w:rPr>
          <w:sz w:val="22"/>
          <w:szCs w:val="22"/>
        </w:rPr>
        <w:lastRenderedPageBreak/>
        <w:t>Swaentgen Aelbrechtsdr.</w:t>
      </w:r>
      <w:r w:rsidRPr="001160FF">
        <w:rPr>
          <w:sz w:val="22"/>
          <w:szCs w:val="22"/>
        </w:rPr>
        <w:tab/>
      </w:r>
      <w:r w:rsidRPr="001160FF">
        <w:rPr>
          <w:sz w:val="22"/>
          <w:szCs w:val="22"/>
        </w:rPr>
        <w:tab/>
        <w:t>57v</w:t>
      </w:r>
    </w:p>
    <w:p w:rsidR="001160FF" w:rsidRPr="001160FF" w:rsidRDefault="001160FF" w:rsidP="001160FF">
      <w:pPr>
        <w:rPr>
          <w:sz w:val="22"/>
          <w:szCs w:val="22"/>
        </w:rPr>
      </w:pPr>
      <w:r w:rsidRPr="001160FF">
        <w:rPr>
          <w:sz w:val="22"/>
          <w:szCs w:val="22"/>
        </w:rPr>
        <w:t>Sybrand Jacobss.</w:t>
      </w:r>
      <w:r w:rsidRPr="001160FF">
        <w:rPr>
          <w:sz w:val="22"/>
          <w:szCs w:val="22"/>
        </w:rPr>
        <w:tab/>
      </w:r>
      <w:r w:rsidRPr="001160FF">
        <w:rPr>
          <w:sz w:val="22"/>
          <w:szCs w:val="22"/>
        </w:rPr>
        <w:tab/>
      </w:r>
      <w:r w:rsidRPr="001160FF">
        <w:rPr>
          <w:sz w:val="22"/>
          <w:szCs w:val="22"/>
        </w:rPr>
        <w:tab/>
        <w:t>100r</w:t>
      </w:r>
    </w:p>
    <w:p w:rsidR="001160FF" w:rsidRPr="001160FF" w:rsidRDefault="001160FF" w:rsidP="001160FF">
      <w:pPr>
        <w:rPr>
          <w:sz w:val="22"/>
          <w:szCs w:val="22"/>
        </w:rPr>
      </w:pPr>
      <w:r w:rsidRPr="001160FF">
        <w:rPr>
          <w:sz w:val="22"/>
          <w:szCs w:val="22"/>
        </w:rPr>
        <w:t>Symon</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zie: Simon</w:t>
      </w:r>
    </w:p>
    <w:p w:rsidR="001160FF" w:rsidRPr="001160FF" w:rsidRDefault="001160FF" w:rsidP="001160FF">
      <w:pPr>
        <w:rPr>
          <w:sz w:val="22"/>
          <w:szCs w:val="22"/>
        </w:rPr>
      </w:pPr>
      <w:r w:rsidRPr="001160FF">
        <w:rPr>
          <w:sz w:val="22"/>
          <w:szCs w:val="22"/>
        </w:rPr>
        <w:t>Zymonss., Claes   (backer)</w:t>
      </w:r>
      <w:r w:rsidRPr="001160FF">
        <w:rPr>
          <w:sz w:val="22"/>
          <w:szCs w:val="22"/>
        </w:rPr>
        <w:tab/>
      </w:r>
      <w:r w:rsidRPr="001160FF">
        <w:rPr>
          <w:sz w:val="22"/>
          <w:szCs w:val="22"/>
        </w:rPr>
        <w:tab/>
        <w:t>120v</w:t>
      </w:r>
    </w:p>
    <w:p w:rsidR="001160FF" w:rsidRPr="001160FF" w:rsidRDefault="001160FF" w:rsidP="001160FF">
      <w:pPr>
        <w:rPr>
          <w:sz w:val="22"/>
          <w:szCs w:val="22"/>
        </w:rPr>
      </w:pPr>
      <w:r w:rsidRPr="001160FF">
        <w:rPr>
          <w:sz w:val="22"/>
          <w:szCs w:val="22"/>
        </w:rPr>
        <w:t>Sytgen, wed. Faes Berwoutss</w:t>
      </w:r>
      <w:r w:rsidRPr="001160FF">
        <w:rPr>
          <w:sz w:val="22"/>
          <w:szCs w:val="22"/>
        </w:rPr>
        <w:tab/>
      </w:r>
      <w:r w:rsidRPr="001160FF">
        <w:rPr>
          <w:sz w:val="22"/>
          <w:szCs w:val="22"/>
        </w:rPr>
        <w:tab/>
        <w:t>98r</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Tael, Pieter Heynrixssen</w:t>
      </w:r>
      <w:r w:rsidRPr="001160FF">
        <w:rPr>
          <w:sz w:val="22"/>
          <w:szCs w:val="22"/>
        </w:rPr>
        <w:tab/>
      </w:r>
      <w:r w:rsidRPr="001160FF">
        <w:rPr>
          <w:sz w:val="22"/>
          <w:szCs w:val="22"/>
        </w:rPr>
        <w:tab/>
        <w:t>32r, blad tussen 140v-141r</w:t>
      </w:r>
    </w:p>
    <w:p w:rsidR="001160FF" w:rsidRPr="001160FF" w:rsidRDefault="001160FF" w:rsidP="001160FF">
      <w:pPr>
        <w:rPr>
          <w:sz w:val="22"/>
          <w:szCs w:val="22"/>
        </w:rPr>
      </w:pPr>
      <w:r w:rsidRPr="001160FF">
        <w:rPr>
          <w:sz w:val="22"/>
          <w:szCs w:val="22"/>
        </w:rPr>
        <w:t>Teylingen</w:t>
      </w:r>
      <w:r w:rsidRPr="001160FF">
        <w:rPr>
          <w:sz w:val="22"/>
          <w:szCs w:val="22"/>
        </w:rPr>
        <w:tab/>
      </w:r>
      <w:r w:rsidRPr="001160FF">
        <w:rPr>
          <w:sz w:val="22"/>
          <w:szCs w:val="22"/>
        </w:rPr>
        <w:tab/>
      </w:r>
      <w:r w:rsidRPr="001160FF">
        <w:rPr>
          <w:sz w:val="22"/>
          <w:szCs w:val="22"/>
        </w:rPr>
        <w:tab/>
      </w:r>
      <w:r w:rsidRPr="001160FF">
        <w:rPr>
          <w:sz w:val="22"/>
          <w:szCs w:val="22"/>
        </w:rPr>
        <w:tab/>
        <w:t>6r, 187v</w:t>
      </w:r>
    </w:p>
    <w:p w:rsidR="001160FF" w:rsidRPr="001160FF" w:rsidRDefault="001160FF" w:rsidP="001160FF">
      <w:pPr>
        <w:rPr>
          <w:sz w:val="22"/>
          <w:szCs w:val="22"/>
        </w:rPr>
      </w:pPr>
      <w:r w:rsidRPr="001160FF">
        <w:rPr>
          <w:sz w:val="22"/>
          <w:szCs w:val="22"/>
        </w:rPr>
        <w:t>Teylingen, mr. Augustyn van</w:t>
      </w:r>
      <w:r w:rsidRPr="001160FF">
        <w:rPr>
          <w:sz w:val="22"/>
          <w:szCs w:val="22"/>
        </w:rPr>
        <w:tab/>
      </w:r>
      <w:r w:rsidRPr="001160FF">
        <w:rPr>
          <w:sz w:val="22"/>
          <w:szCs w:val="22"/>
        </w:rPr>
        <w:tab/>
        <w:t>16v, blad tussen 32 en 33</w:t>
      </w:r>
    </w:p>
    <w:p w:rsidR="001160FF" w:rsidRPr="001160FF" w:rsidRDefault="001160FF" w:rsidP="001160FF">
      <w:pPr>
        <w:rPr>
          <w:sz w:val="22"/>
          <w:szCs w:val="22"/>
        </w:rPr>
      </w:pPr>
      <w:r w:rsidRPr="001160FF">
        <w:rPr>
          <w:sz w:val="22"/>
          <w:szCs w:val="22"/>
        </w:rPr>
        <w:t>Teylingen, Jacob van</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Telshout, mr. Jan van</w:t>
      </w:r>
      <w:r w:rsidRPr="001160FF">
        <w:rPr>
          <w:sz w:val="22"/>
          <w:szCs w:val="22"/>
        </w:rPr>
        <w:tab/>
      </w:r>
      <w:r w:rsidRPr="001160FF">
        <w:rPr>
          <w:sz w:val="22"/>
          <w:szCs w:val="22"/>
        </w:rPr>
        <w:tab/>
      </w:r>
      <w:r w:rsidRPr="001160FF">
        <w:rPr>
          <w:sz w:val="22"/>
          <w:szCs w:val="22"/>
        </w:rPr>
        <w:tab/>
        <w:t>76r</w:t>
      </w:r>
    </w:p>
    <w:p w:rsidR="001160FF" w:rsidRPr="001160FF" w:rsidRDefault="001160FF" w:rsidP="001160FF">
      <w:pPr>
        <w:rPr>
          <w:sz w:val="22"/>
          <w:szCs w:val="22"/>
        </w:rPr>
      </w:pPr>
      <w:r w:rsidRPr="001160FF">
        <w:rPr>
          <w:sz w:val="22"/>
          <w:szCs w:val="22"/>
        </w:rPr>
        <w:t>Tyelmans, Aechgen</w:t>
      </w:r>
      <w:r w:rsidRPr="001160FF">
        <w:rPr>
          <w:sz w:val="22"/>
          <w:szCs w:val="22"/>
        </w:rPr>
        <w:tab/>
      </w:r>
      <w:r w:rsidRPr="001160FF">
        <w:rPr>
          <w:sz w:val="22"/>
          <w:szCs w:val="22"/>
        </w:rPr>
        <w:tab/>
      </w:r>
      <w:r w:rsidRPr="001160FF">
        <w:rPr>
          <w:sz w:val="22"/>
          <w:szCs w:val="22"/>
        </w:rPr>
        <w:tab/>
        <w:t>81r</w:t>
      </w:r>
    </w:p>
    <w:p w:rsidR="001160FF" w:rsidRPr="001160FF" w:rsidRDefault="001160FF" w:rsidP="001160FF">
      <w:pPr>
        <w:rPr>
          <w:sz w:val="22"/>
          <w:szCs w:val="22"/>
        </w:rPr>
      </w:pPr>
      <w:r w:rsidRPr="001160FF">
        <w:rPr>
          <w:sz w:val="22"/>
          <w:szCs w:val="22"/>
        </w:rPr>
        <w:t>Thyelmanssen Coninck, Franchoys</w:t>
      </w:r>
      <w:r w:rsidRPr="001160FF">
        <w:rPr>
          <w:sz w:val="22"/>
          <w:szCs w:val="22"/>
        </w:rPr>
        <w:tab/>
        <w:t xml:space="preserve">36v </w:t>
      </w:r>
    </w:p>
    <w:p w:rsidR="001160FF" w:rsidRPr="001160FF" w:rsidRDefault="001160FF" w:rsidP="001160FF">
      <w:pPr>
        <w:rPr>
          <w:sz w:val="22"/>
          <w:szCs w:val="22"/>
        </w:rPr>
      </w:pPr>
      <w:r w:rsidRPr="001160FF">
        <w:rPr>
          <w:sz w:val="22"/>
          <w:szCs w:val="22"/>
        </w:rPr>
        <w:t>Thomas Meliss.</w:t>
      </w:r>
      <w:r w:rsidRPr="001160FF">
        <w:rPr>
          <w:sz w:val="22"/>
          <w:szCs w:val="22"/>
        </w:rPr>
        <w:tab/>
      </w:r>
      <w:r w:rsidRPr="001160FF">
        <w:rPr>
          <w:sz w:val="22"/>
          <w:szCs w:val="22"/>
        </w:rPr>
        <w:tab/>
      </w:r>
      <w:r w:rsidRPr="001160FF">
        <w:rPr>
          <w:sz w:val="22"/>
          <w:szCs w:val="22"/>
        </w:rPr>
        <w:tab/>
      </w:r>
      <w:r w:rsidRPr="001160FF">
        <w:rPr>
          <w:sz w:val="22"/>
          <w:szCs w:val="22"/>
        </w:rPr>
        <w:tab/>
        <w:t>148v</w:t>
      </w:r>
    </w:p>
    <w:p w:rsidR="001160FF" w:rsidRPr="001160FF" w:rsidRDefault="001160FF" w:rsidP="001160FF">
      <w:pPr>
        <w:rPr>
          <w:sz w:val="22"/>
          <w:szCs w:val="22"/>
        </w:rPr>
      </w:pPr>
      <w:r w:rsidRPr="001160FF">
        <w:rPr>
          <w:sz w:val="22"/>
          <w:szCs w:val="22"/>
        </w:rPr>
        <w:t xml:space="preserve">Thonis Pieterssen </w:t>
      </w:r>
      <w:r w:rsidRPr="001160FF">
        <w:rPr>
          <w:sz w:val="22"/>
          <w:szCs w:val="22"/>
        </w:rPr>
        <w:tab/>
      </w:r>
      <w:r w:rsidRPr="001160FF">
        <w:rPr>
          <w:sz w:val="22"/>
          <w:szCs w:val="22"/>
        </w:rPr>
        <w:tab/>
      </w:r>
      <w:r w:rsidRPr="001160FF">
        <w:rPr>
          <w:sz w:val="22"/>
          <w:szCs w:val="22"/>
        </w:rPr>
        <w:tab/>
        <w:t>38r</w:t>
      </w:r>
    </w:p>
    <w:p w:rsidR="001160FF" w:rsidRPr="001160FF" w:rsidRDefault="001160FF" w:rsidP="001160FF">
      <w:pPr>
        <w:rPr>
          <w:sz w:val="22"/>
          <w:szCs w:val="22"/>
        </w:rPr>
      </w:pPr>
      <w:r w:rsidRPr="001160FF">
        <w:rPr>
          <w:sz w:val="22"/>
          <w:szCs w:val="22"/>
        </w:rPr>
        <w:t>Thonisdr., Toentgen</w:t>
      </w:r>
      <w:r w:rsidRPr="001160FF">
        <w:rPr>
          <w:color w:val="FF0000"/>
          <w:sz w:val="22"/>
          <w:szCs w:val="22"/>
        </w:rPr>
        <w:tab/>
      </w:r>
      <w:r w:rsidRPr="001160FF">
        <w:rPr>
          <w:sz w:val="22"/>
          <w:szCs w:val="22"/>
        </w:rPr>
        <w:tab/>
      </w:r>
      <w:r w:rsidRPr="001160FF">
        <w:rPr>
          <w:sz w:val="22"/>
          <w:szCs w:val="22"/>
        </w:rPr>
        <w:tab/>
        <w:t xml:space="preserve">38r </w:t>
      </w:r>
    </w:p>
    <w:p w:rsidR="001160FF" w:rsidRPr="001160FF" w:rsidRDefault="001160FF" w:rsidP="001160FF">
      <w:pPr>
        <w:rPr>
          <w:sz w:val="22"/>
          <w:szCs w:val="22"/>
        </w:rPr>
      </w:pPr>
      <w:r w:rsidRPr="001160FF">
        <w:rPr>
          <w:sz w:val="22"/>
          <w:szCs w:val="22"/>
        </w:rPr>
        <w:t>Thonissen, Hubrecht</w:t>
      </w:r>
      <w:r w:rsidRPr="001160FF">
        <w:rPr>
          <w:sz w:val="22"/>
          <w:szCs w:val="22"/>
        </w:rPr>
        <w:tab/>
      </w:r>
      <w:r w:rsidRPr="001160FF">
        <w:rPr>
          <w:sz w:val="22"/>
          <w:szCs w:val="22"/>
        </w:rPr>
        <w:tab/>
      </w:r>
      <w:r w:rsidRPr="001160FF">
        <w:rPr>
          <w:sz w:val="22"/>
          <w:szCs w:val="22"/>
        </w:rPr>
        <w:tab/>
        <w:t>26r, 32r, 33r, 48v, 88v</w:t>
      </w:r>
    </w:p>
    <w:p w:rsidR="001160FF" w:rsidRPr="001160FF" w:rsidRDefault="001160FF" w:rsidP="001160FF">
      <w:pPr>
        <w:rPr>
          <w:sz w:val="22"/>
          <w:szCs w:val="22"/>
        </w:rPr>
      </w:pPr>
      <w:r w:rsidRPr="001160FF">
        <w:rPr>
          <w:sz w:val="22"/>
          <w:szCs w:val="22"/>
        </w:rPr>
        <w:t>Thonissen, Jan</w:t>
      </w:r>
      <w:r w:rsidRPr="001160FF">
        <w:rPr>
          <w:sz w:val="22"/>
          <w:szCs w:val="22"/>
        </w:rPr>
        <w:tab/>
      </w:r>
      <w:r w:rsidRPr="001160FF">
        <w:rPr>
          <w:sz w:val="22"/>
          <w:szCs w:val="22"/>
        </w:rPr>
        <w:tab/>
      </w:r>
      <w:r w:rsidRPr="001160FF">
        <w:rPr>
          <w:sz w:val="22"/>
          <w:szCs w:val="22"/>
        </w:rPr>
        <w:tab/>
      </w:r>
      <w:r w:rsidRPr="001160FF">
        <w:rPr>
          <w:sz w:val="22"/>
          <w:szCs w:val="22"/>
        </w:rPr>
        <w:tab/>
        <w:t xml:space="preserve">55v </w:t>
      </w:r>
    </w:p>
    <w:p w:rsidR="001160FF" w:rsidRPr="001160FF" w:rsidRDefault="001160FF" w:rsidP="001160FF">
      <w:pPr>
        <w:rPr>
          <w:sz w:val="22"/>
          <w:szCs w:val="22"/>
        </w:rPr>
      </w:pPr>
      <w:r w:rsidRPr="001160FF">
        <w:rPr>
          <w:sz w:val="22"/>
          <w:szCs w:val="22"/>
        </w:rPr>
        <w:t>Thonissen, Jan (Eykenduynen)</w:t>
      </w:r>
      <w:r w:rsidRPr="001160FF">
        <w:rPr>
          <w:sz w:val="22"/>
          <w:szCs w:val="22"/>
        </w:rPr>
        <w:tab/>
      </w:r>
      <w:r w:rsidRPr="001160FF">
        <w:rPr>
          <w:sz w:val="22"/>
          <w:szCs w:val="22"/>
        </w:rPr>
        <w:tab/>
        <w:t>31v</w:t>
      </w:r>
    </w:p>
    <w:p w:rsidR="001160FF" w:rsidRPr="001160FF" w:rsidRDefault="001160FF" w:rsidP="001160FF">
      <w:pPr>
        <w:rPr>
          <w:sz w:val="22"/>
          <w:szCs w:val="22"/>
        </w:rPr>
      </w:pPr>
      <w:r w:rsidRPr="001160FF">
        <w:rPr>
          <w:sz w:val="22"/>
          <w:szCs w:val="22"/>
        </w:rPr>
        <w:t>Thonissen Brasser, Jan</w:t>
      </w:r>
      <w:r w:rsidRPr="001160FF">
        <w:rPr>
          <w:sz w:val="22"/>
          <w:szCs w:val="22"/>
        </w:rPr>
        <w:tab/>
      </w:r>
      <w:r w:rsidRPr="001160FF">
        <w:rPr>
          <w:sz w:val="22"/>
          <w:szCs w:val="22"/>
        </w:rPr>
        <w:tab/>
      </w:r>
      <w:r w:rsidRPr="001160FF">
        <w:rPr>
          <w:sz w:val="22"/>
          <w:szCs w:val="22"/>
        </w:rPr>
        <w:tab/>
        <w:t>37v</w:t>
      </w:r>
    </w:p>
    <w:p w:rsidR="001160FF" w:rsidRPr="001160FF" w:rsidRDefault="001160FF" w:rsidP="001160FF">
      <w:pPr>
        <w:rPr>
          <w:color w:val="FF0000"/>
          <w:sz w:val="22"/>
          <w:szCs w:val="22"/>
        </w:rPr>
      </w:pPr>
      <w:r w:rsidRPr="001160FF">
        <w:rPr>
          <w:sz w:val="22"/>
          <w:szCs w:val="22"/>
        </w:rPr>
        <w:t>Toontgen Pieter Diricxsz.</w:t>
      </w:r>
      <w:r w:rsidRPr="001160FF">
        <w:rPr>
          <w:sz w:val="22"/>
          <w:szCs w:val="22"/>
        </w:rPr>
        <w:tab/>
      </w:r>
      <w:r w:rsidRPr="001160FF">
        <w:rPr>
          <w:sz w:val="22"/>
          <w:szCs w:val="22"/>
        </w:rPr>
        <w:tab/>
        <w:t>175v</w:t>
      </w:r>
      <w:r w:rsidRPr="001160FF">
        <w:rPr>
          <w:color w:val="FF0000"/>
          <w:sz w:val="22"/>
          <w:szCs w:val="22"/>
        </w:rPr>
        <w:t xml:space="preserve"> </w:t>
      </w:r>
    </w:p>
    <w:p w:rsidR="001160FF" w:rsidRPr="001160FF" w:rsidRDefault="001160FF" w:rsidP="001160FF">
      <w:pPr>
        <w:rPr>
          <w:sz w:val="22"/>
          <w:szCs w:val="22"/>
        </w:rPr>
      </w:pPr>
      <w:r w:rsidRPr="001160FF">
        <w:rPr>
          <w:sz w:val="22"/>
          <w:szCs w:val="22"/>
        </w:rPr>
        <w:t>Toentgen Thonisdr.</w:t>
      </w:r>
      <w:r w:rsidRPr="001160FF">
        <w:rPr>
          <w:sz w:val="22"/>
          <w:szCs w:val="22"/>
        </w:rPr>
        <w:tab/>
      </w:r>
      <w:r w:rsidRPr="001160FF">
        <w:rPr>
          <w:sz w:val="22"/>
          <w:szCs w:val="22"/>
        </w:rPr>
        <w:tab/>
      </w:r>
      <w:r w:rsidRPr="001160FF">
        <w:rPr>
          <w:sz w:val="22"/>
          <w:szCs w:val="22"/>
        </w:rPr>
        <w:tab/>
        <w:t xml:space="preserve">38r </w:t>
      </w:r>
    </w:p>
    <w:p w:rsidR="001160FF" w:rsidRPr="001160FF" w:rsidRDefault="001160FF" w:rsidP="001160FF">
      <w:pPr>
        <w:rPr>
          <w:sz w:val="22"/>
          <w:szCs w:val="22"/>
        </w:rPr>
      </w:pPr>
      <w:r w:rsidRPr="001160FF">
        <w:rPr>
          <w:sz w:val="22"/>
          <w:szCs w:val="22"/>
        </w:rPr>
        <w:t>Toosgen Jansdr.</w:t>
      </w:r>
      <w:r w:rsidRPr="001160FF">
        <w:rPr>
          <w:sz w:val="22"/>
          <w:szCs w:val="22"/>
        </w:rPr>
        <w:tab/>
      </w:r>
      <w:r w:rsidRPr="001160FF">
        <w:rPr>
          <w:sz w:val="22"/>
          <w:szCs w:val="22"/>
        </w:rPr>
        <w:tab/>
      </w:r>
      <w:r w:rsidRPr="001160FF">
        <w:rPr>
          <w:sz w:val="22"/>
          <w:szCs w:val="22"/>
        </w:rPr>
        <w:tab/>
        <w:t>18v</w:t>
      </w:r>
    </w:p>
    <w:p w:rsidR="001160FF" w:rsidRPr="001160FF" w:rsidRDefault="001160FF" w:rsidP="001160FF">
      <w:pPr>
        <w:rPr>
          <w:sz w:val="22"/>
          <w:szCs w:val="22"/>
        </w:rPr>
      </w:pPr>
      <w:r w:rsidRPr="001160FF">
        <w:rPr>
          <w:sz w:val="22"/>
          <w:szCs w:val="22"/>
        </w:rPr>
        <w:t>Treslong, Jan van</w:t>
      </w:r>
      <w:r w:rsidRPr="001160FF">
        <w:rPr>
          <w:sz w:val="22"/>
          <w:szCs w:val="22"/>
        </w:rPr>
        <w:tab/>
      </w:r>
      <w:r w:rsidRPr="001160FF">
        <w:rPr>
          <w:sz w:val="22"/>
          <w:szCs w:val="22"/>
        </w:rPr>
        <w:tab/>
      </w:r>
      <w:r w:rsidRPr="001160FF">
        <w:rPr>
          <w:sz w:val="22"/>
          <w:szCs w:val="22"/>
        </w:rPr>
        <w:tab/>
        <w:t>14v, 15r, blad tussen 32 en 33, 115v, 192r</w:t>
      </w:r>
    </w:p>
    <w:p w:rsidR="001160FF" w:rsidRPr="001160FF" w:rsidRDefault="001160FF" w:rsidP="001160FF">
      <w:pPr>
        <w:rPr>
          <w:sz w:val="22"/>
          <w:szCs w:val="22"/>
        </w:rPr>
      </w:pPr>
      <w:r w:rsidRPr="001160FF">
        <w:rPr>
          <w:sz w:val="22"/>
          <w:szCs w:val="22"/>
        </w:rPr>
        <w:t>Tryn van Gelder</w:t>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Tryn Gerytsdr.</w:t>
      </w:r>
      <w:r w:rsidRPr="001160FF">
        <w:rPr>
          <w:sz w:val="22"/>
          <w:szCs w:val="22"/>
        </w:rPr>
        <w:tab/>
      </w:r>
      <w:r w:rsidRPr="001160FF">
        <w:rPr>
          <w:sz w:val="22"/>
          <w:szCs w:val="22"/>
        </w:rPr>
        <w:tab/>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sz w:val="22"/>
          <w:szCs w:val="22"/>
        </w:rPr>
        <w:t>Tryt(gen) Jansdr (Spoye)</w:t>
      </w:r>
      <w:r w:rsidRPr="001160FF">
        <w:rPr>
          <w:sz w:val="22"/>
          <w:szCs w:val="22"/>
        </w:rPr>
        <w:tab/>
      </w:r>
      <w:r w:rsidRPr="001160FF">
        <w:rPr>
          <w:sz w:val="22"/>
          <w:szCs w:val="22"/>
        </w:rPr>
        <w:tab/>
        <w:t>1r, 2v</w:t>
      </w:r>
    </w:p>
    <w:p w:rsidR="001160FF" w:rsidRPr="001160FF" w:rsidRDefault="001160FF" w:rsidP="001160FF">
      <w:pPr>
        <w:rPr>
          <w:sz w:val="22"/>
          <w:szCs w:val="22"/>
        </w:rPr>
      </w:pPr>
      <w:r w:rsidRPr="001160FF">
        <w:rPr>
          <w:sz w:val="22"/>
          <w:szCs w:val="22"/>
        </w:rPr>
        <w:t>Tryntgen Joostendr.</w:t>
      </w:r>
      <w:r w:rsidRPr="001160FF">
        <w:rPr>
          <w:sz w:val="22"/>
          <w:szCs w:val="22"/>
        </w:rPr>
        <w:tab/>
      </w:r>
      <w:r w:rsidRPr="001160FF">
        <w:rPr>
          <w:sz w:val="22"/>
          <w:szCs w:val="22"/>
        </w:rPr>
        <w:tab/>
      </w:r>
      <w:r w:rsidRPr="001160FF">
        <w:rPr>
          <w:sz w:val="22"/>
          <w:szCs w:val="22"/>
        </w:rPr>
        <w:tab/>
        <w:t xml:space="preserve">115r </w:t>
      </w:r>
    </w:p>
    <w:p w:rsidR="001160FF" w:rsidRPr="001160FF" w:rsidRDefault="001160FF" w:rsidP="001160FF">
      <w:pPr>
        <w:rPr>
          <w:sz w:val="22"/>
          <w:szCs w:val="22"/>
        </w:rPr>
      </w:pPr>
      <w:r w:rsidRPr="001160FF">
        <w:rPr>
          <w:sz w:val="22"/>
          <w:szCs w:val="22"/>
        </w:rPr>
        <w:t>Tryntgen Pietersdr.</w:t>
      </w:r>
      <w:r w:rsidRPr="001160FF">
        <w:rPr>
          <w:sz w:val="22"/>
          <w:szCs w:val="22"/>
        </w:rPr>
        <w:tab/>
      </w:r>
      <w:r w:rsidRPr="001160FF">
        <w:rPr>
          <w:sz w:val="22"/>
          <w:szCs w:val="22"/>
        </w:rPr>
        <w:tab/>
      </w:r>
      <w:r w:rsidRPr="001160FF">
        <w:rPr>
          <w:sz w:val="22"/>
          <w:szCs w:val="22"/>
        </w:rPr>
        <w:tab/>
        <w:t>108v, 209r</w:t>
      </w:r>
    </w:p>
    <w:p w:rsidR="001160FF" w:rsidRPr="001160FF" w:rsidRDefault="001160FF" w:rsidP="001160FF">
      <w:pPr>
        <w:rPr>
          <w:sz w:val="22"/>
          <w:szCs w:val="22"/>
        </w:rPr>
      </w:pPr>
      <w:r w:rsidRPr="001160FF">
        <w:rPr>
          <w:sz w:val="22"/>
          <w:szCs w:val="22"/>
        </w:rPr>
        <w:t xml:space="preserve">Tserclaes </w:t>
      </w:r>
      <w:r w:rsidRPr="001160FF">
        <w:rPr>
          <w:sz w:val="22"/>
          <w:szCs w:val="22"/>
        </w:rPr>
        <w:tab/>
      </w:r>
      <w:r w:rsidRPr="001160FF">
        <w:rPr>
          <w:sz w:val="22"/>
          <w:szCs w:val="22"/>
        </w:rPr>
        <w:tab/>
      </w:r>
      <w:r w:rsidRPr="001160FF">
        <w:rPr>
          <w:sz w:val="22"/>
          <w:szCs w:val="22"/>
        </w:rPr>
        <w:tab/>
      </w:r>
      <w:r w:rsidRPr="001160FF">
        <w:rPr>
          <w:sz w:val="22"/>
          <w:szCs w:val="22"/>
        </w:rPr>
        <w:tab/>
        <w:t>zie Circlaes (140r)</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Uytdreechster, Maritgen d’</w:t>
      </w:r>
      <w:r w:rsidRPr="001160FF">
        <w:rPr>
          <w:sz w:val="22"/>
          <w:szCs w:val="22"/>
        </w:rPr>
        <w:tab/>
      </w:r>
      <w:r w:rsidRPr="001160FF">
        <w:rPr>
          <w:sz w:val="22"/>
          <w:szCs w:val="22"/>
        </w:rPr>
        <w:tab/>
        <w:t xml:space="preserve">176r </w:t>
      </w:r>
    </w:p>
    <w:p w:rsidR="001160FF" w:rsidRPr="001160FF" w:rsidRDefault="001160FF" w:rsidP="001160FF">
      <w:pPr>
        <w:rPr>
          <w:sz w:val="22"/>
          <w:szCs w:val="22"/>
        </w:rPr>
      </w:pPr>
      <w:r w:rsidRPr="001160FF">
        <w:rPr>
          <w:sz w:val="22"/>
          <w:szCs w:val="22"/>
        </w:rPr>
        <w:t>Utrecht</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21v, 35r, 134v, 149r, 160v</w:t>
      </w:r>
    </w:p>
    <w:p w:rsidR="001160FF" w:rsidRPr="001160FF" w:rsidRDefault="001160FF" w:rsidP="001160FF">
      <w:pPr>
        <w:rPr>
          <w:sz w:val="22"/>
          <w:szCs w:val="22"/>
        </w:rPr>
      </w:pPr>
    </w:p>
    <w:p w:rsidR="001160FF" w:rsidRPr="001160FF" w:rsidRDefault="001160FF" w:rsidP="001160FF">
      <w:pPr>
        <w:rPr>
          <w:color w:val="FF0000"/>
          <w:sz w:val="22"/>
          <w:szCs w:val="22"/>
        </w:rPr>
      </w:pPr>
      <w:r w:rsidRPr="001160FF">
        <w:rPr>
          <w:sz w:val="22"/>
          <w:szCs w:val="22"/>
        </w:rPr>
        <w:t>Vastert Jacobss.</w:t>
      </w:r>
      <w:r w:rsidRPr="001160FF">
        <w:rPr>
          <w:sz w:val="22"/>
          <w:szCs w:val="22"/>
        </w:rPr>
        <w:tab/>
      </w:r>
      <w:r w:rsidRPr="001160FF">
        <w:rPr>
          <w:sz w:val="22"/>
          <w:szCs w:val="22"/>
        </w:rPr>
        <w:tab/>
      </w:r>
      <w:r w:rsidRPr="001160FF">
        <w:rPr>
          <w:sz w:val="22"/>
          <w:szCs w:val="22"/>
        </w:rPr>
        <w:tab/>
        <w:t>173v</w:t>
      </w:r>
    </w:p>
    <w:p w:rsidR="001160FF" w:rsidRPr="001160FF" w:rsidRDefault="001160FF" w:rsidP="001160FF">
      <w:pPr>
        <w:rPr>
          <w:sz w:val="22"/>
          <w:szCs w:val="22"/>
        </w:rPr>
      </w:pPr>
      <w:r w:rsidRPr="001160FF">
        <w:rPr>
          <w:sz w:val="22"/>
          <w:szCs w:val="22"/>
        </w:rPr>
        <w:t xml:space="preserve">Veau, meester Laurens </w:t>
      </w:r>
      <w:r w:rsidRPr="001160FF">
        <w:rPr>
          <w:sz w:val="22"/>
          <w:szCs w:val="22"/>
        </w:rPr>
        <w:tab/>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Veecke (Vesque), Heyndrick van de</w:t>
      </w:r>
      <w:r w:rsidRPr="001160FF">
        <w:rPr>
          <w:sz w:val="22"/>
          <w:szCs w:val="22"/>
        </w:rPr>
        <w:tab/>
        <w:t>133r</w:t>
      </w:r>
    </w:p>
    <w:p w:rsidR="001160FF" w:rsidRPr="001160FF" w:rsidRDefault="001160FF" w:rsidP="001160FF">
      <w:pPr>
        <w:rPr>
          <w:sz w:val="22"/>
          <w:szCs w:val="22"/>
        </w:rPr>
      </w:pPr>
      <w:r w:rsidRPr="001160FF">
        <w:rPr>
          <w:sz w:val="22"/>
          <w:szCs w:val="22"/>
        </w:rPr>
        <w:t>Veer, Anthony</w:t>
      </w:r>
      <w:r w:rsidRPr="001160FF">
        <w:rPr>
          <w:sz w:val="22"/>
          <w:szCs w:val="22"/>
        </w:rPr>
        <w:tab/>
      </w:r>
      <w:r w:rsidRPr="001160FF">
        <w:rPr>
          <w:sz w:val="22"/>
          <w:szCs w:val="22"/>
        </w:rPr>
        <w:tab/>
      </w:r>
      <w:r w:rsidRPr="001160FF">
        <w:rPr>
          <w:sz w:val="22"/>
          <w:szCs w:val="22"/>
        </w:rPr>
        <w:tab/>
      </w:r>
      <w:r w:rsidRPr="001160FF">
        <w:rPr>
          <w:sz w:val="22"/>
          <w:szCs w:val="22"/>
        </w:rPr>
        <w:tab/>
        <w:t>117v</w:t>
      </w:r>
    </w:p>
    <w:p w:rsidR="001160FF" w:rsidRPr="001160FF" w:rsidRDefault="001160FF" w:rsidP="001160FF">
      <w:pPr>
        <w:rPr>
          <w:sz w:val="22"/>
          <w:szCs w:val="22"/>
        </w:rPr>
      </w:pPr>
      <w:r w:rsidRPr="001160FF">
        <w:rPr>
          <w:sz w:val="22"/>
          <w:szCs w:val="22"/>
        </w:rPr>
        <w:t>Veere</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11r</w:t>
      </w:r>
    </w:p>
    <w:p w:rsidR="001160FF" w:rsidRPr="001160FF" w:rsidRDefault="001160FF" w:rsidP="001160FF">
      <w:pPr>
        <w:rPr>
          <w:sz w:val="22"/>
          <w:szCs w:val="22"/>
        </w:rPr>
      </w:pPr>
      <w:r w:rsidRPr="001160FF">
        <w:rPr>
          <w:sz w:val="22"/>
          <w:szCs w:val="22"/>
        </w:rPr>
        <w:t>Velde, Adriaen van den</w:t>
      </w:r>
      <w:r w:rsidRPr="001160FF">
        <w:rPr>
          <w:sz w:val="22"/>
          <w:szCs w:val="22"/>
        </w:rPr>
        <w:tab/>
      </w:r>
      <w:r w:rsidRPr="001160FF">
        <w:rPr>
          <w:sz w:val="22"/>
          <w:szCs w:val="22"/>
        </w:rPr>
        <w:tab/>
      </w:r>
      <w:r w:rsidRPr="001160FF">
        <w:rPr>
          <w:sz w:val="22"/>
          <w:szCs w:val="22"/>
        </w:rPr>
        <w:tab/>
        <w:t>16v, blad tussen 32 en 33, 81r</w:t>
      </w:r>
    </w:p>
    <w:p w:rsidR="001160FF" w:rsidRPr="001160FF" w:rsidRDefault="001160FF" w:rsidP="001160FF">
      <w:pPr>
        <w:rPr>
          <w:sz w:val="22"/>
          <w:szCs w:val="22"/>
        </w:rPr>
      </w:pPr>
      <w:r w:rsidRPr="001160FF">
        <w:rPr>
          <w:sz w:val="22"/>
          <w:szCs w:val="22"/>
        </w:rPr>
        <w:t>Vellewasser, Cornelis de</w:t>
      </w:r>
      <w:r w:rsidRPr="001160FF">
        <w:rPr>
          <w:sz w:val="22"/>
          <w:szCs w:val="22"/>
        </w:rPr>
        <w:tab/>
      </w:r>
      <w:r w:rsidRPr="001160FF">
        <w:rPr>
          <w:sz w:val="22"/>
          <w:szCs w:val="22"/>
        </w:rPr>
        <w:tab/>
        <w:t>108r</w:t>
      </w:r>
    </w:p>
    <w:p w:rsidR="001160FF" w:rsidRPr="001160FF" w:rsidRDefault="001160FF" w:rsidP="001160FF">
      <w:pPr>
        <w:rPr>
          <w:sz w:val="22"/>
          <w:szCs w:val="22"/>
        </w:rPr>
      </w:pPr>
      <w:r w:rsidRPr="001160FF">
        <w:rPr>
          <w:sz w:val="22"/>
          <w:szCs w:val="22"/>
        </w:rPr>
        <w:t>Venestraat</w:t>
      </w:r>
      <w:r w:rsidRPr="001160FF">
        <w:rPr>
          <w:sz w:val="22"/>
          <w:szCs w:val="22"/>
        </w:rPr>
        <w:tab/>
      </w:r>
      <w:r w:rsidRPr="001160FF">
        <w:rPr>
          <w:sz w:val="22"/>
          <w:szCs w:val="22"/>
        </w:rPr>
        <w:tab/>
      </w:r>
      <w:r w:rsidRPr="001160FF">
        <w:rPr>
          <w:sz w:val="22"/>
          <w:szCs w:val="22"/>
        </w:rPr>
        <w:tab/>
      </w:r>
      <w:r w:rsidRPr="001160FF">
        <w:rPr>
          <w:sz w:val="22"/>
          <w:szCs w:val="22"/>
        </w:rPr>
        <w:tab/>
        <w:t>39v, 196r</w:t>
      </w:r>
    </w:p>
    <w:p w:rsidR="001160FF" w:rsidRPr="001160FF" w:rsidRDefault="001160FF" w:rsidP="001160FF">
      <w:pPr>
        <w:rPr>
          <w:sz w:val="22"/>
          <w:szCs w:val="22"/>
        </w:rPr>
      </w:pPr>
      <w:r w:rsidRPr="001160FF">
        <w:rPr>
          <w:sz w:val="22"/>
          <w:szCs w:val="22"/>
        </w:rPr>
        <w:t>Verbeeck, Laurens</w:t>
      </w:r>
      <w:r w:rsidRPr="001160FF">
        <w:rPr>
          <w:sz w:val="22"/>
          <w:szCs w:val="22"/>
        </w:rPr>
        <w:tab/>
      </w:r>
      <w:r w:rsidRPr="001160FF">
        <w:rPr>
          <w:sz w:val="22"/>
          <w:szCs w:val="22"/>
        </w:rPr>
        <w:tab/>
      </w:r>
      <w:r w:rsidRPr="001160FF">
        <w:rPr>
          <w:sz w:val="22"/>
          <w:szCs w:val="22"/>
        </w:rPr>
        <w:tab/>
        <w:t>21r, 50v</w:t>
      </w:r>
    </w:p>
    <w:p w:rsidR="001160FF" w:rsidRPr="001160FF" w:rsidRDefault="001160FF" w:rsidP="001160FF">
      <w:pPr>
        <w:rPr>
          <w:sz w:val="22"/>
          <w:szCs w:val="22"/>
        </w:rPr>
      </w:pPr>
      <w:r w:rsidRPr="001160FF">
        <w:rPr>
          <w:sz w:val="22"/>
          <w:szCs w:val="22"/>
        </w:rPr>
        <w:t>Verduyn, Willem</w:t>
      </w:r>
      <w:r w:rsidRPr="001160FF">
        <w:rPr>
          <w:sz w:val="22"/>
          <w:szCs w:val="22"/>
        </w:rPr>
        <w:tab/>
      </w:r>
      <w:r w:rsidRPr="001160FF">
        <w:rPr>
          <w:sz w:val="22"/>
          <w:szCs w:val="22"/>
        </w:rPr>
        <w:tab/>
      </w:r>
      <w:r w:rsidRPr="001160FF">
        <w:rPr>
          <w:sz w:val="22"/>
          <w:szCs w:val="22"/>
        </w:rPr>
        <w:tab/>
        <w:t xml:space="preserve">52r </w:t>
      </w:r>
    </w:p>
    <w:p w:rsidR="001160FF" w:rsidRPr="001160FF" w:rsidRDefault="001160FF" w:rsidP="001160FF">
      <w:pPr>
        <w:rPr>
          <w:sz w:val="22"/>
          <w:szCs w:val="22"/>
        </w:rPr>
      </w:pPr>
      <w:r w:rsidRPr="001160FF">
        <w:rPr>
          <w:sz w:val="22"/>
          <w:szCs w:val="22"/>
        </w:rPr>
        <w:t>Verhooch</w:t>
      </w:r>
      <w:r w:rsidRPr="001160FF">
        <w:rPr>
          <w:sz w:val="22"/>
          <w:szCs w:val="22"/>
        </w:rPr>
        <w:tab/>
      </w:r>
      <w:r w:rsidRPr="001160FF">
        <w:rPr>
          <w:sz w:val="22"/>
          <w:szCs w:val="22"/>
        </w:rPr>
        <w:tab/>
      </w:r>
      <w:r w:rsidRPr="001160FF">
        <w:rPr>
          <w:sz w:val="22"/>
          <w:szCs w:val="22"/>
        </w:rPr>
        <w:tab/>
      </w:r>
      <w:r w:rsidRPr="001160FF">
        <w:rPr>
          <w:sz w:val="22"/>
          <w:szCs w:val="22"/>
        </w:rPr>
        <w:tab/>
        <w:t>14v, 15r (volgens De Riemer: Verhorst)</w:t>
      </w:r>
    </w:p>
    <w:p w:rsidR="001160FF" w:rsidRPr="001160FF" w:rsidRDefault="001160FF" w:rsidP="001160FF">
      <w:pPr>
        <w:rPr>
          <w:color w:val="FF0000"/>
          <w:sz w:val="22"/>
          <w:szCs w:val="22"/>
        </w:rPr>
      </w:pPr>
      <w:r w:rsidRPr="001160FF">
        <w:rPr>
          <w:sz w:val="22"/>
          <w:szCs w:val="22"/>
        </w:rPr>
        <w:t>Verhooch, mr. Aernt</w:t>
      </w:r>
      <w:r w:rsidRPr="001160FF">
        <w:rPr>
          <w:sz w:val="22"/>
          <w:szCs w:val="22"/>
        </w:rPr>
        <w:tab/>
      </w:r>
      <w:r w:rsidRPr="001160FF">
        <w:rPr>
          <w:sz w:val="22"/>
          <w:szCs w:val="22"/>
        </w:rPr>
        <w:tab/>
      </w:r>
      <w:r w:rsidRPr="001160FF">
        <w:rPr>
          <w:sz w:val="22"/>
          <w:szCs w:val="22"/>
        </w:rPr>
        <w:tab/>
        <w:t>11Bv, blad tussen 32 en 33</w:t>
      </w:r>
    </w:p>
    <w:p w:rsidR="001160FF" w:rsidRPr="001160FF" w:rsidRDefault="001160FF" w:rsidP="001160FF">
      <w:pPr>
        <w:rPr>
          <w:sz w:val="22"/>
          <w:szCs w:val="22"/>
        </w:rPr>
      </w:pPr>
      <w:r w:rsidRPr="001160FF">
        <w:rPr>
          <w:sz w:val="22"/>
          <w:szCs w:val="22"/>
        </w:rPr>
        <w:t>Vermy, Jacob</w:t>
      </w:r>
      <w:r w:rsidRPr="001160FF">
        <w:rPr>
          <w:sz w:val="22"/>
          <w:szCs w:val="22"/>
        </w:rPr>
        <w:tab/>
      </w:r>
      <w:r w:rsidRPr="001160FF">
        <w:rPr>
          <w:sz w:val="22"/>
          <w:szCs w:val="22"/>
        </w:rPr>
        <w:tab/>
      </w:r>
      <w:r w:rsidRPr="001160FF">
        <w:rPr>
          <w:sz w:val="22"/>
          <w:szCs w:val="22"/>
        </w:rPr>
        <w:tab/>
      </w:r>
      <w:r w:rsidRPr="001160FF">
        <w:rPr>
          <w:sz w:val="22"/>
          <w:szCs w:val="22"/>
        </w:rPr>
        <w:tab/>
        <w:t>137v</w:t>
      </w:r>
    </w:p>
    <w:p w:rsidR="001160FF" w:rsidRPr="001160FF" w:rsidRDefault="001160FF" w:rsidP="001160FF">
      <w:pPr>
        <w:rPr>
          <w:sz w:val="22"/>
          <w:szCs w:val="22"/>
        </w:rPr>
      </w:pPr>
      <w:r w:rsidRPr="001160FF">
        <w:rPr>
          <w:sz w:val="22"/>
          <w:szCs w:val="22"/>
        </w:rPr>
        <w:t>Vesque (Veecke), Heyndrick van der</w:t>
      </w:r>
      <w:r w:rsidRPr="001160FF">
        <w:rPr>
          <w:sz w:val="22"/>
          <w:szCs w:val="22"/>
        </w:rPr>
        <w:tab/>
        <w:t>133r</w:t>
      </w:r>
    </w:p>
    <w:p w:rsidR="001160FF" w:rsidRPr="001160FF" w:rsidRDefault="001160FF" w:rsidP="001160FF">
      <w:pPr>
        <w:rPr>
          <w:sz w:val="22"/>
          <w:szCs w:val="22"/>
        </w:rPr>
      </w:pPr>
      <w:r w:rsidRPr="001160FF">
        <w:rPr>
          <w:sz w:val="22"/>
          <w:szCs w:val="22"/>
        </w:rPr>
        <w:t>Vetth, Geryt de</w:t>
      </w:r>
      <w:r w:rsidRPr="001160FF">
        <w:rPr>
          <w:sz w:val="22"/>
          <w:szCs w:val="22"/>
        </w:rPr>
        <w:tab/>
      </w:r>
      <w:r w:rsidRPr="001160FF">
        <w:rPr>
          <w:sz w:val="22"/>
          <w:szCs w:val="22"/>
        </w:rPr>
        <w:tab/>
      </w:r>
      <w:r w:rsidRPr="001160FF">
        <w:rPr>
          <w:sz w:val="22"/>
          <w:szCs w:val="22"/>
        </w:rPr>
        <w:tab/>
      </w:r>
      <w:r w:rsidRPr="001160FF">
        <w:rPr>
          <w:sz w:val="22"/>
          <w:szCs w:val="22"/>
        </w:rPr>
        <w:tab/>
        <w:t>102v</w:t>
      </w:r>
    </w:p>
    <w:p w:rsidR="001160FF" w:rsidRPr="001160FF" w:rsidRDefault="001160FF" w:rsidP="001160FF">
      <w:pPr>
        <w:rPr>
          <w:sz w:val="22"/>
          <w:szCs w:val="22"/>
        </w:rPr>
      </w:pPr>
      <w:r w:rsidRPr="001160FF">
        <w:rPr>
          <w:sz w:val="22"/>
          <w:szCs w:val="22"/>
        </w:rPr>
        <w:t>Vierheemskinderen, De (herberg)</w:t>
      </w:r>
      <w:r w:rsidRPr="001160FF">
        <w:rPr>
          <w:sz w:val="22"/>
          <w:szCs w:val="22"/>
        </w:rPr>
        <w:tab/>
        <w:t>146r</w:t>
      </w:r>
    </w:p>
    <w:p w:rsidR="001160FF" w:rsidRPr="001160FF" w:rsidRDefault="001160FF" w:rsidP="001160FF">
      <w:pPr>
        <w:rPr>
          <w:sz w:val="22"/>
          <w:szCs w:val="22"/>
        </w:rPr>
      </w:pPr>
      <w:r w:rsidRPr="001160FF">
        <w:rPr>
          <w:sz w:val="22"/>
          <w:szCs w:val="22"/>
        </w:rPr>
        <w:t>Vierling, zie Fierlinge</w:t>
      </w:r>
    </w:p>
    <w:p w:rsidR="001160FF" w:rsidRPr="001160FF" w:rsidRDefault="001160FF" w:rsidP="001160FF">
      <w:pPr>
        <w:rPr>
          <w:sz w:val="22"/>
          <w:szCs w:val="22"/>
        </w:rPr>
      </w:pPr>
      <w:r w:rsidRPr="001160FF">
        <w:rPr>
          <w:sz w:val="22"/>
          <w:szCs w:val="22"/>
        </w:rPr>
        <w:t>Villers, Jacques de</w:t>
      </w:r>
      <w:r w:rsidRPr="001160FF">
        <w:rPr>
          <w:rStyle w:val="Voetnootmarkering"/>
          <w:sz w:val="22"/>
          <w:szCs w:val="22"/>
          <w:lang w:val="fr-FR"/>
        </w:rPr>
        <w:footnoteReference w:id="251"/>
      </w:r>
      <w:r w:rsidRPr="001160FF">
        <w:rPr>
          <w:sz w:val="22"/>
          <w:szCs w:val="22"/>
        </w:rPr>
        <w:tab/>
      </w:r>
      <w:r w:rsidRPr="001160FF">
        <w:rPr>
          <w:sz w:val="22"/>
          <w:szCs w:val="22"/>
        </w:rPr>
        <w:tab/>
      </w:r>
      <w:r w:rsidRPr="001160FF">
        <w:rPr>
          <w:sz w:val="22"/>
          <w:szCs w:val="22"/>
        </w:rPr>
        <w:tab/>
        <w:t>46r, 52r, 79v</w:t>
      </w:r>
    </w:p>
    <w:p w:rsidR="001160FF" w:rsidRPr="001160FF" w:rsidRDefault="001160FF" w:rsidP="001160FF">
      <w:pPr>
        <w:rPr>
          <w:color w:val="000000"/>
          <w:sz w:val="22"/>
          <w:szCs w:val="22"/>
        </w:rPr>
      </w:pPr>
      <w:r w:rsidRPr="001160FF">
        <w:rPr>
          <w:sz w:val="22"/>
          <w:szCs w:val="22"/>
        </w:rPr>
        <w:lastRenderedPageBreak/>
        <w:t xml:space="preserve">Vincent </w:t>
      </w:r>
      <w:r w:rsidRPr="001160FF">
        <w:rPr>
          <w:sz w:val="22"/>
          <w:szCs w:val="22"/>
        </w:rPr>
        <w:tab/>
      </w:r>
      <w:r w:rsidRPr="001160FF">
        <w:rPr>
          <w:sz w:val="22"/>
          <w:szCs w:val="22"/>
        </w:rPr>
        <w:tab/>
      </w:r>
      <w:r w:rsidRPr="001160FF">
        <w:rPr>
          <w:sz w:val="22"/>
          <w:szCs w:val="22"/>
        </w:rPr>
        <w:tab/>
      </w:r>
      <w:r w:rsidRPr="001160FF">
        <w:rPr>
          <w:sz w:val="22"/>
          <w:szCs w:val="22"/>
        </w:rPr>
        <w:tab/>
        <w:t>zie ook: Cent</w:t>
      </w:r>
    </w:p>
    <w:p w:rsidR="001160FF" w:rsidRPr="001160FF" w:rsidRDefault="001160FF" w:rsidP="001160FF">
      <w:pPr>
        <w:rPr>
          <w:sz w:val="22"/>
          <w:szCs w:val="22"/>
        </w:rPr>
      </w:pPr>
      <w:r w:rsidRPr="001160FF">
        <w:rPr>
          <w:color w:val="000000"/>
          <w:sz w:val="22"/>
          <w:szCs w:val="22"/>
        </w:rPr>
        <w:t>Vincent Geritss.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t>200V, 201v, 203r, 203v</w:t>
      </w:r>
    </w:p>
    <w:p w:rsidR="001160FF" w:rsidRPr="001160FF" w:rsidRDefault="001160FF" w:rsidP="001160FF">
      <w:pPr>
        <w:rPr>
          <w:sz w:val="22"/>
          <w:szCs w:val="22"/>
        </w:rPr>
      </w:pPr>
      <w:r w:rsidRPr="001160FF">
        <w:rPr>
          <w:sz w:val="22"/>
          <w:szCs w:val="22"/>
        </w:rPr>
        <w:t>Vincent Gerytsz. (in ’t Spyckerboor)</w:t>
      </w:r>
      <w:r w:rsidRPr="001160FF">
        <w:rPr>
          <w:sz w:val="22"/>
          <w:szCs w:val="22"/>
        </w:rPr>
        <w:tab/>
        <w:t>46r</w:t>
      </w:r>
    </w:p>
    <w:p w:rsidR="001160FF" w:rsidRPr="001160FF" w:rsidRDefault="001160FF" w:rsidP="001160FF">
      <w:pPr>
        <w:rPr>
          <w:sz w:val="22"/>
          <w:szCs w:val="22"/>
        </w:rPr>
      </w:pPr>
      <w:r w:rsidRPr="001160FF">
        <w:rPr>
          <w:sz w:val="22"/>
          <w:szCs w:val="22"/>
        </w:rPr>
        <w:t>Vincent Maertssen</w:t>
      </w:r>
      <w:r w:rsidRPr="001160FF">
        <w:rPr>
          <w:sz w:val="22"/>
          <w:szCs w:val="22"/>
        </w:rPr>
        <w:tab/>
      </w:r>
      <w:r w:rsidRPr="001160FF">
        <w:rPr>
          <w:sz w:val="22"/>
          <w:szCs w:val="22"/>
        </w:rPr>
        <w:tab/>
      </w:r>
      <w:r w:rsidRPr="001160FF">
        <w:rPr>
          <w:sz w:val="22"/>
          <w:szCs w:val="22"/>
        </w:rPr>
        <w:tab/>
        <w:t xml:space="preserve">25v, 50r </w:t>
      </w:r>
    </w:p>
    <w:p w:rsidR="001160FF" w:rsidRPr="001160FF" w:rsidRDefault="001160FF" w:rsidP="001160FF">
      <w:pPr>
        <w:rPr>
          <w:sz w:val="22"/>
          <w:szCs w:val="22"/>
        </w:rPr>
      </w:pPr>
      <w:r w:rsidRPr="001160FF">
        <w:rPr>
          <w:sz w:val="22"/>
          <w:szCs w:val="22"/>
        </w:rPr>
        <w:t>Vincent van Wieringen</w:t>
      </w:r>
      <w:r w:rsidRPr="001160FF">
        <w:rPr>
          <w:sz w:val="22"/>
          <w:szCs w:val="22"/>
        </w:rPr>
        <w:tab/>
      </w:r>
      <w:r w:rsidRPr="001160FF">
        <w:rPr>
          <w:sz w:val="22"/>
          <w:szCs w:val="22"/>
        </w:rPr>
        <w:tab/>
      </w:r>
      <w:r w:rsidRPr="001160FF">
        <w:rPr>
          <w:sz w:val="22"/>
          <w:szCs w:val="22"/>
        </w:rPr>
        <w:tab/>
        <w:t xml:space="preserve">14v, 15r, 31r, blad tussen 32 en 33, 34r, 34v, 35r, 35v, 36r, 36v, 37r. 38r,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40v, 45v, 54r, 54v</w:t>
      </w:r>
    </w:p>
    <w:p w:rsidR="001160FF" w:rsidRPr="001160FF" w:rsidRDefault="001160FF" w:rsidP="001160FF">
      <w:pPr>
        <w:rPr>
          <w:sz w:val="22"/>
          <w:szCs w:val="22"/>
        </w:rPr>
      </w:pPr>
      <w:r w:rsidRPr="001160FF">
        <w:rPr>
          <w:sz w:val="22"/>
          <w:szCs w:val="22"/>
        </w:rPr>
        <w:t>Vincents, Cornelis (van Delft)</w:t>
      </w:r>
      <w:r w:rsidRPr="001160FF">
        <w:rPr>
          <w:sz w:val="22"/>
          <w:szCs w:val="22"/>
        </w:rPr>
        <w:tab/>
      </w:r>
      <w:r w:rsidRPr="001160FF">
        <w:rPr>
          <w:sz w:val="22"/>
          <w:szCs w:val="22"/>
        </w:rPr>
        <w:tab/>
        <w:t xml:space="preserve">50v </w:t>
      </w:r>
    </w:p>
    <w:p w:rsidR="001160FF" w:rsidRPr="001160FF" w:rsidRDefault="001160FF" w:rsidP="001160FF">
      <w:pPr>
        <w:rPr>
          <w:sz w:val="22"/>
          <w:szCs w:val="22"/>
        </w:rPr>
      </w:pPr>
      <w:r w:rsidRPr="001160FF">
        <w:rPr>
          <w:sz w:val="22"/>
          <w:szCs w:val="22"/>
        </w:rPr>
        <w:t>Vlamingstraat</w:t>
      </w:r>
      <w:r w:rsidRPr="001160FF">
        <w:rPr>
          <w:sz w:val="22"/>
          <w:szCs w:val="22"/>
        </w:rPr>
        <w:tab/>
      </w:r>
      <w:r w:rsidRPr="001160FF">
        <w:rPr>
          <w:sz w:val="22"/>
          <w:szCs w:val="22"/>
        </w:rPr>
        <w:tab/>
      </w:r>
      <w:r w:rsidRPr="001160FF">
        <w:rPr>
          <w:sz w:val="22"/>
          <w:szCs w:val="22"/>
        </w:rPr>
        <w:tab/>
      </w:r>
      <w:r w:rsidRPr="001160FF">
        <w:rPr>
          <w:sz w:val="22"/>
          <w:szCs w:val="22"/>
        </w:rPr>
        <w:tab/>
        <w:t>97r</w:t>
      </w:r>
    </w:p>
    <w:p w:rsidR="001160FF" w:rsidRPr="001160FF" w:rsidRDefault="001160FF" w:rsidP="001160FF">
      <w:pPr>
        <w:rPr>
          <w:sz w:val="22"/>
          <w:szCs w:val="22"/>
        </w:rPr>
      </w:pPr>
      <w:r w:rsidRPr="001160FF">
        <w:rPr>
          <w:sz w:val="22"/>
          <w:szCs w:val="22"/>
        </w:rPr>
        <w:t>Vlaminck, Pieter de</w:t>
      </w:r>
      <w:r w:rsidRPr="001160FF">
        <w:rPr>
          <w:sz w:val="22"/>
          <w:szCs w:val="22"/>
        </w:rPr>
        <w:tab/>
      </w:r>
      <w:r w:rsidRPr="001160FF">
        <w:rPr>
          <w:sz w:val="22"/>
          <w:szCs w:val="22"/>
        </w:rPr>
        <w:tab/>
      </w:r>
      <w:r w:rsidRPr="001160FF">
        <w:rPr>
          <w:sz w:val="22"/>
          <w:szCs w:val="22"/>
        </w:rPr>
        <w:tab/>
        <w:t>33r</w:t>
      </w:r>
    </w:p>
    <w:p w:rsidR="001160FF" w:rsidRPr="001160FF" w:rsidRDefault="001160FF" w:rsidP="001160FF">
      <w:pPr>
        <w:rPr>
          <w:sz w:val="22"/>
          <w:szCs w:val="22"/>
        </w:rPr>
      </w:pPr>
      <w:r w:rsidRPr="001160FF">
        <w:rPr>
          <w:sz w:val="22"/>
          <w:szCs w:val="22"/>
        </w:rPr>
        <w:t xml:space="preserve">Vogel, Jacob Jansz. </w:t>
      </w:r>
      <w:r w:rsidRPr="001160FF">
        <w:rPr>
          <w:sz w:val="22"/>
          <w:szCs w:val="22"/>
        </w:rPr>
        <w:tab/>
      </w:r>
      <w:r w:rsidRPr="001160FF">
        <w:rPr>
          <w:sz w:val="22"/>
          <w:szCs w:val="22"/>
        </w:rPr>
        <w:tab/>
      </w:r>
      <w:r w:rsidRPr="001160FF">
        <w:rPr>
          <w:sz w:val="22"/>
          <w:szCs w:val="22"/>
        </w:rPr>
        <w:tab/>
        <w:t>99r</w:t>
      </w:r>
    </w:p>
    <w:p w:rsidR="001160FF" w:rsidRPr="001160FF" w:rsidRDefault="001160FF" w:rsidP="001160FF">
      <w:pPr>
        <w:rPr>
          <w:sz w:val="22"/>
          <w:szCs w:val="22"/>
        </w:rPr>
      </w:pPr>
      <w:r w:rsidRPr="001160FF">
        <w:rPr>
          <w:sz w:val="22"/>
          <w:szCs w:val="22"/>
        </w:rPr>
        <w:t>Voorburg</w:t>
      </w:r>
      <w:r w:rsidRPr="001160FF">
        <w:rPr>
          <w:sz w:val="22"/>
          <w:szCs w:val="22"/>
        </w:rPr>
        <w:tab/>
      </w:r>
      <w:r w:rsidRPr="001160FF">
        <w:rPr>
          <w:sz w:val="22"/>
          <w:szCs w:val="22"/>
        </w:rPr>
        <w:tab/>
      </w:r>
      <w:r w:rsidRPr="001160FF">
        <w:rPr>
          <w:sz w:val="22"/>
          <w:szCs w:val="22"/>
        </w:rPr>
        <w:tab/>
      </w:r>
      <w:r w:rsidRPr="001160FF">
        <w:rPr>
          <w:sz w:val="22"/>
          <w:szCs w:val="22"/>
        </w:rPr>
        <w:tab/>
        <w:t>9v, 19r, 182r</w:t>
      </w:r>
    </w:p>
    <w:p w:rsidR="001160FF" w:rsidRPr="001160FF" w:rsidRDefault="001160FF" w:rsidP="001160FF">
      <w:pPr>
        <w:rPr>
          <w:sz w:val="22"/>
          <w:szCs w:val="22"/>
        </w:rPr>
      </w:pPr>
      <w:r w:rsidRPr="001160FF">
        <w:rPr>
          <w:sz w:val="22"/>
          <w:szCs w:val="22"/>
        </w:rPr>
        <w:t>Voorhout</w:t>
      </w:r>
      <w:r w:rsidRPr="001160FF">
        <w:rPr>
          <w:sz w:val="22"/>
          <w:szCs w:val="22"/>
        </w:rPr>
        <w:tab/>
      </w:r>
      <w:r w:rsidRPr="001160FF">
        <w:rPr>
          <w:sz w:val="22"/>
          <w:szCs w:val="22"/>
        </w:rPr>
        <w:tab/>
      </w:r>
      <w:r w:rsidRPr="001160FF">
        <w:rPr>
          <w:sz w:val="22"/>
          <w:szCs w:val="22"/>
        </w:rPr>
        <w:tab/>
      </w:r>
      <w:r w:rsidRPr="001160FF">
        <w:rPr>
          <w:sz w:val="22"/>
          <w:szCs w:val="22"/>
        </w:rPr>
        <w:tab/>
        <w:t>220r</w:t>
      </w:r>
    </w:p>
    <w:p w:rsidR="001160FF" w:rsidRPr="001160FF" w:rsidRDefault="001160FF" w:rsidP="001160FF">
      <w:pPr>
        <w:rPr>
          <w:sz w:val="22"/>
          <w:szCs w:val="22"/>
        </w:rPr>
      </w:pPr>
      <w:r w:rsidRPr="001160FF">
        <w:rPr>
          <w:sz w:val="22"/>
          <w:szCs w:val="22"/>
        </w:rPr>
        <w:t>Voorcappelle (Voorschoten)</w:t>
      </w:r>
      <w:r w:rsidRPr="001160FF">
        <w:rPr>
          <w:rStyle w:val="Voetnootmarkering"/>
          <w:sz w:val="22"/>
          <w:szCs w:val="22"/>
        </w:rPr>
        <w:footnoteReference w:id="252"/>
      </w:r>
      <w:r w:rsidRPr="001160FF">
        <w:rPr>
          <w:sz w:val="22"/>
          <w:szCs w:val="22"/>
        </w:rPr>
        <w:tab/>
      </w:r>
      <w:r w:rsidRPr="001160FF">
        <w:rPr>
          <w:sz w:val="22"/>
          <w:szCs w:val="22"/>
        </w:rPr>
        <w:tab/>
        <w:t>114r</w:t>
      </w:r>
    </w:p>
    <w:p w:rsidR="001160FF" w:rsidRPr="001160FF" w:rsidRDefault="001160FF" w:rsidP="001160FF">
      <w:pPr>
        <w:rPr>
          <w:sz w:val="22"/>
          <w:szCs w:val="22"/>
        </w:rPr>
      </w:pPr>
      <w:r w:rsidRPr="001160FF">
        <w:rPr>
          <w:sz w:val="22"/>
          <w:szCs w:val="22"/>
        </w:rPr>
        <w:t>Voorschoten</w:t>
      </w:r>
      <w:r w:rsidRPr="001160FF">
        <w:rPr>
          <w:sz w:val="22"/>
          <w:szCs w:val="22"/>
        </w:rPr>
        <w:tab/>
      </w:r>
      <w:r w:rsidRPr="001160FF">
        <w:rPr>
          <w:sz w:val="22"/>
          <w:szCs w:val="22"/>
        </w:rPr>
        <w:tab/>
      </w:r>
      <w:r w:rsidRPr="001160FF">
        <w:rPr>
          <w:sz w:val="22"/>
          <w:szCs w:val="22"/>
        </w:rPr>
        <w:tab/>
      </w:r>
      <w:r w:rsidRPr="001160FF">
        <w:rPr>
          <w:sz w:val="22"/>
          <w:szCs w:val="22"/>
        </w:rPr>
        <w:tab/>
        <w:t>114r</w:t>
      </w:r>
    </w:p>
    <w:p w:rsidR="001160FF" w:rsidRPr="001160FF" w:rsidRDefault="001160FF" w:rsidP="001160FF">
      <w:pPr>
        <w:rPr>
          <w:sz w:val="22"/>
          <w:szCs w:val="22"/>
        </w:rPr>
      </w:pPr>
      <w:r w:rsidRPr="001160FF">
        <w:rPr>
          <w:sz w:val="22"/>
          <w:szCs w:val="22"/>
        </w:rPr>
        <w:t>Vos, Jan de</w:t>
      </w:r>
      <w:r w:rsidRPr="001160FF">
        <w:rPr>
          <w:sz w:val="22"/>
          <w:szCs w:val="22"/>
        </w:rPr>
        <w:tab/>
      </w:r>
      <w:r w:rsidRPr="001160FF">
        <w:rPr>
          <w:sz w:val="22"/>
          <w:szCs w:val="22"/>
        </w:rPr>
        <w:tab/>
      </w:r>
      <w:r w:rsidRPr="001160FF">
        <w:rPr>
          <w:sz w:val="22"/>
          <w:szCs w:val="22"/>
        </w:rPr>
        <w:tab/>
      </w:r>
      <w:r w:rsidRPr="001160FF">
        <w:rPr>
          <w:sz w:val="22"/>
          <w:szCs w:val="22"/>
        </w:rPr>
        <w:tab/>
        <w:t>191r</w:t>
      </w:r>
    </w:p>
    <w:p w:rsidR="001160FF" w:rsidRPr="001160FF" w:rsidRDefault="001160FF" w:rsidP="001160FF">
      <w:pPr>
        <w:rPr>
          <w:sz w:val="22"/>
          <w:szCs w:val="22"/>
        </w:rPr>
      </w:pPr>
      <w:r w:rsidRPr="001160FF">
        <w:rPr>
          <w:sz w:val="22"/>
          <w:szCs w:val="22"/>
        </w:rPr>
        <w:t>Vos, Jan Pouwelssen</w:t>
      </w:r>
      <w:r w:rsidRPr="001160FF">
        <w:rPr>
          <w:sz w:val="22"/>
          <w:szCs w:val="22"/>
        </w:rPr>
        <w:tab/>
      </w:r>
      <w:r w:rsidRPr="001160FF">
        <w:rPr>
          <w:sz w:val="22"/>
          <w:szCs w:val="22"/>
        </w:rPr>
        <w:tab/>
      </w:r>
      <w:r w:rsidRPr="001160FF">
        <w:rPr>
          <w:sz w:val="22"/>
          <w:szCs w:val="22"/>
        </w:rPr>
        <w:tab/>
        <w:t>34v, 38r, 50v, 90r, 94v</w:t>
      </w:r>
    </w:p>
    <w:p w:rsidR="001160FF" w:rsidRPr="001160FF" w:rsidRDefault="001160FF" w:rsidP="001160FF">
      <w:pPr>
        <w:ind w:left="360" w:hanging="360"/>
        <w:rPr>
          <w:sz w:val="22"/>
          <w:szCs w:val="22"/>
        </w:rPr>
      </w:pPr>
      <w:r w:rsidRPr="001160FF">
        <w:rPr>
          <w:sz w:val="22"/>
          <w:szCs w:val="22"/>
        </w:rPr>
        <w:t>Vosken, het (herberg)</w:t>
      </w:r>
      <w:r w:rsidRPr="001160FF">
        <w:rPr>
          <w:sz w:val="22"/>
          <w:szCs w:val="22"/>
        </w:rPr>
        <w:tab/>
      </w:r>
      <w:r w:rsidRPr="001160FF">
        <w:rPr>
          <w:sz w:val="22"/>
          <w:szCs w:val="22"/>
        </w:rPr>
        <w:tab/>
      </w:r>
      <w:r w:rsidRPr="001160FF">
        <w:rPr>
          <w:sz w:val="22"/>
          <w:szCs w:val="22"/>
        </w:rPr>
        <w:tab/>
        <w:t>175v</w:t>
      </w:r>
    </w:p>
    <w:p w:rsidR="001160FF" w:rsidRPr="001160FF" w:rsidRDefault="001160FF" w:rsidP="001160FF">
      <w:pPr>
        <w:ind w:left="360" w:hanging="360"/>
        <w:rPr>
          <w:sz w:val="22"/>
          <w:szCs w:val="22"/>
          <w:lang w:val="en-US"/>
        </w:rPr>
      </w:pPr>
      <w:r w:rsidRPr="001160FF">
        <w:rPr>
          <w:sz w:val="22"/>
          <w:szCs w:val="22"/>
        </w:rPr>
        <w:t>Vranck van der Bye</w:t>
      </w:r>
      <w:r w:rsidRPr="001160FF">
        <w:rPr>
          <w:sz w:val="22"/>
          <w:szCs w:val="22"/>
        </w:rPr>
        <w:tab/>
      </w:r>
      <w:r w:rsidRPr="001160FF">
        <w:rPr>
          <w:sz w:val="22"/>
          <w:szCs w:val="22"/>
        </w:rPr>
        <w:tab/>
      </w:r>
      <w:r w:rsidRPr="001160FF">
        <w:rPr>
          <w:sz w:val="22"/>
          <w:szCs w:val="22"/>
        </w:rPr>
        <w:tab/>
        <w:t>151r</w:t>
      </w:r>
    </w:p>
    <w:p w:rsidR="001160FF" w:rsidRPr="001160FF" w:rsidRDefault="001160FF" w:rsidP="001160FF">
      <w:pPr>
        <w:rPr>
          <w:sz w:val="22"/>
          <w:szCs w:val="22"/>
        </w:rPr>
      </w:pPr>
      <w:r w:rsidRPr="001160FF">
        <w:rPr>
          <w:sz w:val="22"/>
          <w:szCs w:val="22"/>
          <w:lang w:val="en-US"/>
        </w:rPr>
        <w:t>Vranck Heynricssen</w:t>
      </w:r>
      <w:r w:rsidRPr="001160FF">
        <w:rPr>
          <w:sz w:val="22"/>
          <w:szCs w:val="22"/>
          <w:lang w:val="en-US"/>
        </w:rPr>
        <w:tab/>
      </w:r>
      <w:r w:rsidRPr="001160FF">
        <w:rPr>
          <w:sz w:val="22"/>
          <w:szCs w:val="22"/>
          <w:lang w:val="en-US"/>
        </w:rPr>
        <w:tab/>
      </w:r>
      <w:r w:rsidRPr="001160FF">
        <w:rPr>
          <w:sz w:val="22"/>
          <w:szCs w:val="22"/>
          <w:lang w:val="en-US"/>
        </w:rPr>
        <w:tab/>
        <w:t>43v, 123v</w:t>
      </w:r>
    </w:p>
    <w:p w:rsidR="001160FF" w:rsidRPr="001160FF" w:rsidRDefault="001160FF" w:rsidP="001160FF">
      <w:pPr>
        <w:rPr>
          <w:sz w:val="22"/>
          <w:szCs w:val="22"/>
        </w:rPr>
      </w:pPr>
      <w:r w:rsidRPr="001160FF">
        <w:rPr>
          <w:sz w:val="22"/>
          <w:szCs w:val="22"/>
        </w:rPr>
        <w:t>Vranck Joriss.</w:t>
      </w:r>
      <w:r w:rsidRPr="001160FF">
        <w:rPr>
          <w:sz w:val="22"/>
          <w:szCs w:val="22"/>
        </w:rPr>
        <w:tab/>
      </w:r>
      <w:r w:rsidRPr="001160FF">
        <w:rPr>
          <w:sz w:val="22"/>
          <w:szCs w:val="22"/>
        </w:rPr>
        <w:tab/>
      </w:r>
      <w:r w:rsidRPr="001160FF">
        <w:rPr>
          <w:sz w:val="22"/>
          <w:szCs w:val="22"/>
        </w:rPr>
        <w:tab/>
      </w:r>
      <w:r w:rsidRPr="001160FF">
        <w:rPr>
          <w:sz w:val="22"/>
          <w:szCs w:val="22"/>
        </w:rPr>
        <w:tab/>
        <w:t>200r</w:t>
      </w:r>
    </w:p>
    <w:p w:rsidR="001160FF" w:rsidRPr="001160FF" w:rsidRDefault="001160FF" w:rsidP="001160FF">
      <w:pPr>
        <w:rPr>
          <w:sz w:val="22"/>
          <w:szCs w:val="22"/>
        </w:rPr>
      </w:pPr>
      <w:r w:rsidRPr="001160FF">
        <w:rPr>
          <w:sz w:val="22"/>
          <w:szCs w:val="22"/>
        </w:rPr>
        <w:t>Vranck van Moja(e)len</w:t>
      </w:r>
      <w:r w:rsidRPr="001160FF">
        <w:rPr>
          <w:sz w:val="22"/>
          <w:szCs w:val="22"/>
        </w:rPr>
        <w:tab/>
      </w:r>
      <w:r w:rsidRPr="001160FF">
        <w:rPr>
          <w:sz w:val="22"/>
          <w:szCs w:val="22"/>
        </w:rPr>
        <w:tab/>
      </w:r>
      <w:r w:rsidRPr="001160FF">
        <w:rPr>
          <w:sz w:val="22"/>
          <w:szCs w:val="22"/>
        </w:rPr>
        <w:tab/>
        <w:t>14v, 54v</w:t>
      </w:r>
    </w:p>
    <w:p w:rsidR="001160FF" w:rsidRPr="001160FF" w:rsidRDefault="001160FF" w:rsidP="001160FF">
      <w:pPr>
        <w:rPr>
          <w:sz w:val="22"/>
          <w:szCs w:val="22"/>
        </w:rPr>
      </w:pPr>
      <w:r w:rsidRPr="001160FF">
        <w:rPr>
          <w:sz w:val="22"/>
          <w:szCs w:val="22"/>
        </w:rPr>
        <w:t xml:space="preserve">Vranck, Lucas Gerrit </w:t>
      </w:r>
      <w:r w:rsidRPr="001160FF">
        <w:rPr>
          <w:sz w:val="22"/>
          <w:szCs w:val="22"/>
        </w:rPr>
        <w:tab/>
      </w:r>
      <w:r w:rsidRPr="001160FF">
        <w:rPr>
          <w:sz w:val="22"/>
          <w:szCs w:val="22"/>
        </w:rPr>
        <w:tab/>
      </w:r>
      <w:r w:rsidRPr="001160FF">
        <w:rPr>
          <w:sz w:val="22"/>
          <w:szCs w:val="22"/>
        </w:rPr>
        <w:tab/>
        <w:t>28cv</w:t>
      </w:r>
    </w:p>
    <w:p w:rsidR="001160FF" w:rsidRPr="001160FF" w:rsidRDefault="001160FF" w:rsidP="001160FF">
      <w:pPr>
        <w:rPr>
          <w:sz w:val="22"/>
          <w:szCs w:val="22"/>
        </w:rPr>
      </w:pPr>
      <w:r w:rsidRPr="001160FF">
        <w:rPr>
          <w:sz w:val="22"/>
          <w:szCs w:val="22"/>
        </w:rPr>
        <w:t xml:space="preserve">Vrederick Brunt </w:t>
      </w:r>
      <w:r w:rsidRPr="001160FF">
        <w:rPr>
          <w:sz w:val="22"/>
          <w:szCs w:val="22"/>
        </w:rPr>
        <w:tab/>
      </w:r>
      <w:r w:rsidRPr="001160FF">
        <w:rPr>
          <w:sz w:val="22"/>
          <w:szCs w:val="22"/>
        </w:rPr>
        <w:tab/>
      </w:r>
      <w:r w:rsidRPr="001160FF">
        <w:rPr>
          <w:sz w:val="22"/>
          <w:szCs w:val="22"/>
        </w:rPr>
        <w:tab/>
        <w:t>149v</w:t>
      </w:r>
    </w:p>
    <w:p w:rsidR="001160FF" w:rsidRPr="001160FF" w:rsidRDefault="001160FF" w:rsidP="001160FF">
      <w:pPr>
        <w:rPr>
          <w:sz w:val="22"/>
          <w:szCs w:val="22"/>
        </w:rPr>
      </w:pPr>
      <w:r w:rsidRPr="001160FF">
        <w:rPr>
          <w:sz w:val="22"/>
          <w:szCs w:val="22"/>
        </w:rPr>
        <w:t>Vrerixsz., Maerten (cf Frerixs)</w:t>
      </w:r>
      <w:r w:rsidRPr="001160FF">
        <w:rPr>
          <w:sz w:val="22"/>
          <w:szCs w:val="22"/>
        </w:rPr>
        <w:tab/>
      </w:r>
      <w:r w:rsidRPr="001160FF">
        <w:rPr>
          <w:sz w:val="22"/>
          <w:szCs w:val="22"/>
        </w:rPr>
        <w:tab/>
        <w:t>7r, 80v, 176v</w:t>
      </w:r>
    </w:p>
    <w:p w:rsidR="001160FF" w:rsidRPr="001160FF" w:rsidRDefault="001160FF" w:rsidP="001160FF">
      <w:pPr>
        <w:rPr>
          <w:sz w:val="22"/>
          <w:szCs w:val="22"/>
        </w:rPr>
      </w:pPr>
      <w:r w:rsidRPr="001160FF">
        <w:rPr>
          <w:sz w:val="22"/>
          <w:szCs w:val="22"/>
        </w:rPr>
        <w:t>Vries, Heynrick de</w:t>
      </w:r>
      <w:r w:rsidRPr="001160FF">
        <w:rPr>
          <w:sz w:val="22"/>
          <w:szCs w:val="22"/>
        </w:rPr>
        <w:tab/>
      </w:r>
      <w:r w:rsidRPr="001160FF">
        <w:rPr>
          <w:sz w:val="22"/>
          <w:szCs w:val="22"/>
        </w:rPr>
        <w:tab/>
      </w:r>
      <w:r w:rsidRPr="001160FF">
        <w:rPr>
          <w:sz w:val="22"/>
          <w:szCs w:val="22"/>
        </w:rPr>
        <w:tab/>
        <w:t>53r</w:t>
      </w:r>
    </w:p>
    <w:p w:rsidR="001160FF" w:rsidRPr="001160FF" w:rsidRDefault="001160FF" w:rsidP="001160FF">
      <w:pPr>
        <w:rPr>
          <w:sz w:val="22"/>
          <w:szCs w:val="22"/>
        </w:rPr>
      </w:pPr>
      <w:r w:rsidRPr="001160FF">
        <w:rPr>
          <w:sz w:val="22"/>
          <w:szCs w:val="22"/>
        </w:rPr>
        <w:t xml:space="preserve">Vries, Jan Heyndricsss. de </w:t>
      </w:r>
    </w:p>
    <w:p w:rsidR="001160FF" w:rsidRPr="001160FF" w:rsidRDefault="001160FF" w:rsidP="001160FF">
      <w:pPr>
        <w:rPr>
          <w:sz w:val="22"/>
          <w:szCs w:val="22"/>
        </w:rPr>
      </w:pPr>
      <w:r w:rsidRPr="001160FF">
        <w:rPr>
          <w:sz w:val="22"/>
          <w:szCs w:val="22"/>
        </w:rPr>
        <w:tab/>
        <w:t>messemaecker</w:t>
      </w:r>
      <w:r w:rsidRPr="001160FF">
        <w:rPr>
          <w:sz w:val="22"/>
          <w:szCs w:val="22"/>
        </w:rPr>
        <w:tab/>
      </w:r>
      <w:r w:rsidRPr="001160FF">
        <w:rPr>
          <w:sz w:val="22"/>
          <w:szCs w:val="22"/>
        </w:rPr>
        <w:tab/>
      </w:r>
      <w:r w:rsidRPr="001160FF">
        <w:rPr>
          <w:sz w:val="22"/>
          <w:szCs w:val="22"/>
        </w:rPr>
        <w:tab/>
        <w:t xml:space="preserve">157v </w:t>
      </w:r>
    </w:p>
    <w:p w:rsidR="001160FF" w:rsidRPr="001160FF" w:rsidRDefault="001160FF" w:rsidP="001160FF">
      <w:pPr>
        <w:rPr>
          <w:sz w:val="22"/>
          <w:szCs w:val="22"/>
        </w:rPr>
      </w:pPr>
      <w:r w:rsidRPr="001160FF">
        <w:rPr>
          <w:sz w:val="22"/>
          <w:szCs w:val="22"/>
        </w:rPr>
        <w:t>Vries, Pieter de</w:t>
      </w:r>
      <w:r w:rsidRPr="001160FF">
        <w:rPr>
          <w:sz w:val="22"/>
          <w:szCs w:val="22"/>
        </w:rPr>
        <w:tab/>
      </w:r>
      <w:r w:rsidRPr="001160FF">
        <w:rPr>
          <w:sz w:val="22"/>
          <w:szCs w:val="22"/>
        </w:rPr>
        <w:tab/>
      </w:r>
      <w:r w:rsidRPr="001160FF">
        <w:rPr>
          <w:sz w:val="22"/>
          <w:szCs w:val="22"/>
        </w:rPr>
        <w:tab/>
      </w:r>
      <w:r w:rsidRPr="001160FF">
        <w:rPr>
          <w:sz w:val="22"/>
          <w:szCs w:val="22"/>
        </w:rPr>
        <w:tab/>
        <w:t xml:space="preserve">1r, 2r, 4v, 12v, 14r, 14v, 15r, 18v, 20v, 23r, 23v, 24v, 25r, 28av, 29r, </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30av, 31v, 67v, 76v</w:t>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Waeffelaer, Pouwels</w:t>
      </w:r>
      <w:r w:rsidRPr="001160FF">
        <w:rPr>
          <w:sz w:val="22"/>
          <w:szCs w:val="22"/>
        </w:rPr>
        <w:tab/>
      </w:r>
      <w:r w:rsidRPr="001160FF">
        <w:rPr>
          <w:sz w:val="22"/>
          <w:szCs w:val="22"/>
        </w:rPr>
        <w:tab/>
      </w:r>
      <w:r w:rsidRPr="001160FF">
        <w:rPr>
          <w:sz w:val="22"/>
          <w:szCs w:val="22"/>
        </w:rPr>
        <w:tab/>
        <w:t>12v</w:t>
      </w:r>
    </w:p>
    <w:p w:rsidR="001160FF" w:rsidRPr="001160FF" w:rsidRDefault="001160FF" w:rsidP="001160FF">
      <w:pPr>
        <w:rPr>
          <w:sz w:val="22"/>
          <w:szCs w:val="22"/>
        </w:rPr>
      </w:pPr>
      <w:r w:rsidRPr="001160FF">
        <w:rPr>
          <w:sz w:val="22"/>
          <w:szCs w:val="22"/>
        </w:rPr>
        <w:t>Walraven Janss.</w:t>
      </w:r>
      <w:r w:rsidRPr="001160FF">
        <w:rPr>
          <w:sz w:val="22"/>
          <w:szCs w:val="22"/>
        </w:rPr>
        <w:tab/>
      </w:r>
      <w:r w:rsidRPr="001160FF">
        <w:rPr>
          <w:sz w:val="22"/>
          <w:szCs w:val="22"/>
        </w:rPr>
        <w:tab/>
      </w:r>
      <w:r w:rsidRPr="001160FF">
        <w:rPr>
          <w:sz w:val="22"/>
          <w:szCs w:val="22"/>
        </w:rPr>
        <w:tab/>
        <w:t>88v</w:t>
      </w:r>
    </w:p>
    <w:p w:rsidR="001160FF" w:rsidRPr="001160FF" w:rsidRDefault="001160FF" w:rsidP="001160FF">
      <w:pPr>
        <w:rPr>
          <w:sz w:val="22"/>
          <w:szCs w:val="22"/>
        </w:rPr>
      </w:pPr>
      <w:r w:rsidRPr="001160FF">
        <w:rPr>
          <w:sz w:val="22"/>
          <w:szCs w:val="22"/>
        </w:rPr>
        <w:t>Walravenss., Cornelis (Schev)</w:t>
      </w:r>
      <w:r w:rsidRPr="001160FF">
        <w:rPr>
          <w:sz w:val="22"/>
          <w:szCs w:val="22"/>
        </w:rPr>
        <w:tab/>
      </w:r>
      <w:r w:rsidRPr="001160FF">
        <w:rPr>
          <w:sz w:val="22"/>
          <w:szCs w:val="22"/>
        </w:rPr>
        <w:tab/>
        <w:t>88v, 89r</w:t>
      </w:r>
    </w:p>
    <w:p w:rsidR="001160FF" w:rsidRPr="001160FF" w:rsidRDefault="001160FF" w:rsidP="001160FF">
      <w:pPr>
        <w:rPr>
          <w:sz w:val="22"/>
          <w:szCs w:val="22"/>
        </w:rPr>
      </w:pPr>
      <w:r w:rsidRPr="001160FF">
        <w:rPr>
          <w:sz w:val="22"/>
          <w:szCs w:val="22"/>
        </w:rPr>
        <w:t>Wan, Willem Pieterss. van der</w:t>
      </w:r>
      <w:r w:rsidRPr="001160FF">
        <w:rPr>
          <w:rStyle w:val="Voetnootmarkering"/>
          <w:sz w:val="22"/>
          <w:szCs w:val="22"/>
        </w:rPr>
        <w:footnoteReference w:id="253"/>
      </w:r>
      <w:r w:rsidRPr="001160FF">
        <w:rPr>
          <w:sz w:val="22"/>
          <w:szCs w:val="22"/>
        </w:rPr>
        <w:tab/>
      </w:r>
      <w:r w:rsidRPr="001160FF">
        <w:rPr>
          <w:sz w:val="22"/>
          <w:szCs w:val="22"/>
        </w:rPr>
        <w:tab/>
        <w:t xml:space="preserve">165v, 175r </w:t>
      </w:r>
    </w:p>
    <w:p w:rsidR="001160FF" w:rsidRPr="001160FF" w:rsidRDefault="001160FF" w:rsidP="001160FF">
      <w:pPr>
        <w:rPr>
          <w:sz w:val="22"/>
          <w:szCs w:val="22"/>
        </w:rPr>
      </w:pPr>
      <w:r w:rsidRPr="001160FF">
        <w:rPr>
          <w:sz w:val="22"/>
          <w:szCs w:val="22"/>
        </w:rPr>
        <w:t>Warnardt van Batenburch, jonker</w:t>
      </w:r>
      <w:r w:rsidRPr="001160FF">
        <w:rPr>
          <w:sz w:val="22"/>
          <w:szCs w:val="22"/>
        </w:rPr>
        <w:tab/>
        <w:t>35v</w:t>
      </w:r>
    </w:p>
    <w:p w:rsidR="001160FF" w:rsidRPr="001160FF" w:rsidRDefault="001160FF" w:rsidP="001160FF">
      <w:pPr>
        <w:rPr>
          <w:sz w:val="22"/>
          <w:szCs w:val="22"/>
        </w:rPr>
      </w:pPr>
      <w:r w:rsidRPr="001160FF">
        <w:rPr>
          <w:sz w:val="22"/>
          <w:szCs w:val="22"/>
        </w:rPr>
        <w:t>Warmond, huis van</w:t>
      </w:r>
      <w:r w:rsidRPr="001160FF">
        <w:rPr>
          <w:sz w:val="22"/>
          <w:szCs w:val="22"/>
        </w:rPr>
        <w:tab/>
      </w:r>
      <w:r w:rsidRPr="001160FF">
        <w:rPr>
          <w:sz w:val="22"/>
          <w:szCs w:val="22"/>
        </w:rPr>
        <w:tab/>
      </w:r>
      <w:r w:rsidRPr="001160FF">
        <w:rPr>
          <w:sz w:val="22"/>
          <w:szCs w:val="22"/>
        </w:rPr>
        <w:tab/>
        <w:t>155r</w:t>
      </w:r>
      <w:r w:rsidRPr="001160FF">
        <w:rPr>
          <w:sz w:val="22"/>
          <w:szCs w:val="22"/>
        </w:rPr>
        <w:tab/>
      </w:r>
    </w:p>
    <w:p w:rsidR="001160FF" w:rsidRPr="001160FF" w:rsidRDefault="001160FF" w:rsidP="001160FF">
      <w:pPr>
        <w:rPr>
          <w:sz w:val="22"/>
          <w:szCs w:val="22"/>
        </w:rPr>
      </w:pPr>
      <w:r w:rsidRPr="001160FF">
        <w:rPr>
          <w:sz w:val="22"/>
          <w:szCs w:val="22"/>
        </w:rPr>
        <w:t>Wassenaar</w:t>
      </w:r>
      <w:r w:rsidRPr="001160FF">
        <w:rPr>
          <w:sz w:val="22"/>
          <w:szCs w:val="22"/>
        </w:rPr>
        <w:tab/>
      </w:r>
      <w:r w:rsidRPr="001160FF">
        <w:rPr>
          <w:sz w:val="22"/>
          <w:szCs w:val="22"/>
        </w:rPr>
        <w:tab/>
      </w:r>
      <w:r w:rsidRPr="001160FF">
        <w:rPr>
          <w:sz w:val="22"/>
          <w:szCs w:val="22"/>
        </w:rPr>
        <w:tab/>
      </w:r>
      <w:r w:rsidRPr="001160FF">
        <w:rPr>
          <w:sz w:val="22"/>
          <w:szCs w:val="22"/>
        </w:rPr>
        <w:tab/>
        <w:t>37r, 179v</w:t>
      </w:r>
    </w:p>
    <w:p w:rsidR="001160FF" w:rsidRPr="001160FF" w:rsidRDefault="001160FF" w:rsidP="001160FF">
      <w:pPr>
        <w:rPr>
          <w:sz w:val="22"/>
          <w:szCs w:val="22"/>
        </w:rPr>
      </w:pPr>
      <w:r w:rsidRPr="001160FF">
        <w:rPr>
          <w:sz w:val="22"/>
          <w:szCs w:val="22"/>
        </w:rPr>
        <w:t>Wassenaer, jhr. Andries baron van</w:t>
      </w:r>
      <w:r w:rsidRPr="001160FF">
        <w:rPr>
          <w:rStyle w:val="Voetnootmarkering"/>
          <w:sz w:val="22"/>
          <w:szCs w:val="22"/>
        </w:rPr>
        <w:footnoteReference w:id="254"/>
      </w:r>
      <w:r w:rsidRPr="001160FF">
        <w:rPr>
          <w:sz w:val="22"/>
          <w:szCs w:val="22"/>
        </w:rPr>
        <w:tab/>
        <w:t>37r</w:t>
      </w:r>
    </w:p>
    <w:p w:rsidR="001160FF" w:rsidRPr="001160FF" w:rsidRDefault="001160FF" w:rsidP="001160FF">
      <w:pPr>
        <w:rPr>
          <w:sz w:val="22"/>
          <w:szCs w:val="22"/>
        </w:rPr>
      </w:pPr>
      <w:r w:rsidRPr="001160FF">
        <w:rPr>
          <w:sz w:val="22"/>
          <w:szCs w:val="22"/>
        </w:rPr>
        <w:t>Wateringen</w:t>
      </w:r>
      <w:r w:rsidRPr="001160FF">
        <w:rPr>
          <w:sz w:val="22"/>
          <w:szCs w:val="22"/>
        </w:rPr>
        <w:tab/>
      </w:r>
      <w:r w:rsidRPr="001160FF">
        <w:rPr>
          <w:sz w:val="22"/>
          <w:szCs w:val="22"/>
        </w:rPr>
        <w:tab/>
      </w:r>
      <w:r w:rsidRPr="001160FF">
        <w:rPr>
          <w:sz w:val="22"/>
          <w:szCs w:val="22"/>
        </w:rPr>
        <w:tab/>
      </w:r>
      <w:r w:rsidRPr="001160FF">
        <w:rPr>
          <w:sz w:val="22"/>
          <w:szCs w:val="22"/>
        </w:rPr>
        <w:tab/>
        <w:t>19r, 30v, 175r, 215r, 219r</w:t>
      </w:r>
    </w:p>
    <w:p w:rsidR="001160FF" w:rsidRPr="001160FF" w:rsidRDefault="001160FF" w:rsidP="001160FF">
      <w:pPr>
        <w:rPr>
          <w:sz w:val="22"/>
          <w:szCs w:val="22"/>
        </w:rPr>
      </w:pPr>
      <w:r w:rsidRPr="001160FF">
        <w:rPr>
          <w:sz w:val="22"/>
          <w:szCs w:val="22"/>
        </w:rPr>
        <w:t>Weert, Cornelis van</w:t>
      </w:r>
      <w:r w:rsidRPr="001160FF">
        <w:rPr>
          <w:sz w:val="22"/>
          <w:szCs w:val="22"/>
        </w:rPr>
        <w:tab/>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Wees,</w:t>
      </w:r>
      <w:r w:rsidRPr="001160FF">
        <w:rPr>
          <w:color w:val="FF0000"/>
          <w:sz w:val="22"/>
          <w:szCs w:val="22"/>
        </w:rPr>
        <w:t xml:space="preserve"> </w:t>
      </w:r>
      <w:r w:rsidRPr="001160FF">
        <w:rPr>
          <w:sz w:val="22"/>
          <w:szCs w:val="22"/>
        </w:rPr>
        <w:t>Christiaen de</w:t>
      </w:r>
      <w:r w:rsidRPr="001160FF">
        <w:rPr>
          <w:rStyle w:val="Voetnootmarkering"/>
          <w:sz w:val="22"/>
          <w:szCs w:val="22"/>
        </w:rPr>
        <w:footnoteReference w:id="255"/>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204r</w:t>
      </w:r>
    </w:p>
    <w:p w:rsidR="001160FF" w:rsidRPr="001160FF" w:rsidRDefault="001160FF" w:rsidP="001160FF">
      <w:pPr>
        <w:rPr>
          <w:sz w:val="22"/>
          <w:szCs w:val="22"/>
        </w:rPr>
      </w:pPr>
      <w:r w:rsidRPr="001160FF">
        <w:rPr>
          <w:sz w:val="22"/>
          <w:szCs w:val="22"/>
        </w:rPr>
        <w:t>Weyntgen Adriaensdr.</w:t>
      </w:r>
      <w:r w:rsidRPr="001160FF">
        <w:rPr>
          <w:sz w:val="22"/>
          <w:szCs w:val="22"/>
        </w:rPr>
        <w:tab/>
      </w:r>
      <w:r w:rsidRPr="001160FF">
        <w:rPr>
          <w:sz w:val="22"/>
          <w:szCs w:val="22"/>
        </w:rPr>
        <w:tab/>
      </w:r>
      <w:r w:rsidRPr="001160FF">
        <w:rPr>
          <w:sz w:val="22"/>
          <w:szCs w:val="22"/>
        </w:rPr>
        <w:tab/>
        <w:t>111v</w:t>
      </w:r>
    </w:p>
    <w:p w:rsidR="001160FF" w:rsidRPr="001160FF" w:rsidRDefault="001160FF" w:rsidP="001160FF">
      <w:pPr>
        <w:rPr>
          <w:color w:val="000000"/>
          <w:sz w:val="22"/>
          <w:szCs w:val="22"/>
        </w:rPr>
      </w:pPr>
      <w:r w:rsidRPr="001160FF">
        <w:rPr>
          <w:sz w:val="22"/>
          <w:szCs w:val="22"/>
        </w:rPr>
        <w:t>Weyntgen Egbertsdr.</w:t>
      </w:r>
      <w:r w:rsidRPr="001160FF">
        <w:rPr>
          <w:sz w:val="22"/>
          <w:szCs w:val="22"/>
        </w:rPr>
        <w:tab/>
      </w:r>
      <w:r w:rsidRPr="001160FF">
        <w:rPr>
          <w:sz w:val="22"/>
          <w:szCs w:val="22"/>
        </w:rPr>
        <w:tab/>
      </w:r>
      <w:r w:rsidRPr="001160FF">
        <w:rPr>
          <w:sz w:val="22"/>
          <w:szCs w:val="22"/>
        </w:rPr>
        <w:tab/>
        <w:t xml:space="preserve">116r </w:t>
      </w:r>
    </w:p>
    <w:p w:rsidR="001160FF" w:rsidRPr="001160FF" w:rsidRDefault="001160FF" w:rsidP="001160FF">
      <w:pPr>
        <w:rPr>
          <w:sz w:val="22"/>
          <w:szCs w:val="22"/>
        </w:rPr>
      </w:pPr>
      <w:r w:rsidRPr="001160FF">
        <w:rPr>
          <w:color w:val="000000"/>
          <w:sz w:val="22"/>
          <w:szCs w:val="22"/>
        </w:rPr>
        <w:lastRenderedPageBreak/>
        <w:t>Weyntgen, wed. Egbert de Smit</w:t>
      </w:r>
      <w:r w:rsidRPr="001160FF">
        <w:rPr>
          <w:color w:val="000000"/>
          <w:sz w:val="22"/>
          <w:szCs w:val="22"/>
        </w:rPr>
        <w:tab/>
      </w:r>
      <w:r w:rsidRPr="001160FF">
        <w:rPr>
          <w:color w:val="000000"/>
          <w:sz w:val="22"/>
          <w:szCs w:val="22"/>
        </w:rPr>
        <w:tab/>
        <w:t xml:space="preserve">212v </w:t>
      </w:r>
    </w:p>
    <w:p w:rsidR="001160FF" w:rsidRPr="001160FF" w:rsidRDefault="001160FF" w:rsidP="001160FF">
      <w:pPr>
        <w:rPr>
          <w:sz w:val="22"/>
          <w:szCs w:val="22"/>
        </w:rPr>
      </w:pPr>
      <w:r w:rsidRPr="001160FF">
        <w:rPr>
          <w:sz w:val="22"/>
          <w:szCs w:val="22"/>
        </w:rPr>
        <w:t>Werkendam</w:t>
      </w:r>
      <w:r w:rsidRPr="001160FF">
        <w:rPr>
          <w:sz w:val="22"/>
          <w:szCs w:val="22"/>
        </w:rPr>
        <w:tab/>
      </w:r>
      <w:r w:rsidRPr="001160FF">
        <w:rPr>
          <w:sz w:val="22"/>
          <w:szCs w:val="22"/>
        </w:rPr>
        <w:tab/>
      </w:r>
      <w:r w:rsidRPr="001160FF">
        <w:rPr>
          <w:sz w:val="22"/>
          <w:szCs w:val="22"/>
        </w:rPr>
        <w:tab/>
      </w:r>
      <w:r w:rsidRPr="001160FF">
        <w:rPr>
          <w:sz w:val="22"/>
          <w:szCs w:val="22"/>
        </w:rPr>
        <w:tab/>
        <w:t>137r</w:t>
      </w:r>
    </w:p>
    <w:p w:rsidR="001160FF" w:rsidRPr="001160FF" w:rsidRDefault="001160FF" w:rsidP="001160FF">
      <w:pPr>
        <w:rPr>
          <w:sz w:val="22"/>
          <w:szCs w:val="22"/>
        </w:rPr>
      </w:pPr>
      <w:r w:rsidRPr="001160FF">
        <w:rPr>
          <w:sz w:val="22"/>
          <w:szCs w:val="22"/>
        </w:rPr>
        <w:t>Westeinde</w:t>
      </w:r>
      <w:r w:rsidRPr="001160FF">
        <w:rPr>
          <w:sz w:val="22"/>
          <w:szCs w:val="22"/>
        </w:rPr>
        <w:tab/>
      </w:r>
      <w:r w:rsidRPr="001160FF">
        <w:rPr>
          <w:sz w:val="22"/>
          <w:szCs w:val="22"/>
        </w:rPr>
        <w:tab/>
      </w:r>
      <w:r w:rsidRPr="001160FF">
        <w:rPr>
          <w:sz w:val="22"/>
          <w:szCs w:val="22"/>
        </w:rPr>
        <w:tab/>
      </w:r>
      <w:r w:rsidRPr="001160FF">
        <w:rPr>
          <w:sz w:val="22"/>
          <w:szCs w:val="22"/>
        </w:rPr>
        <w:tab/>
        <w:t>43r, 48r, 65r</w:t>
      </w:r>
    </w:p>
    <w:p w:rsidR="001160FF" w:rsidRPr="001160FF" w:rsidRDefault="001160FF" w:rsidP="001160FF">
      <w:pPr>
        <w:rPr>
          <w:sz w:val="22"/>
          <w:szCs w:val="22"/>
        </w:rPr>
      </w:pPr>
      <w:r w:rsidRPr="001160FF">
        <w:rPr>
          <w:sz w:val="22"/>
          <w:szCs w:val="22"/>
        </w:rPr>
        <w:t>West-Escamp</w:t>
      </w:r>
      <w:r w:rsidRPr="001160FF">
        <w:rPr>
          <w:sz w:val="22"/>
          <w:szCs w:val="22"/>
        </w:rPr>
        <w:tab/>
      </w:r>
      <w:r w:rsidRPr="001160FF">
        <w:rPr>
          <w:sz w:val="22"/>
          <w:szCs w:val="22"/>
        </w:rPr>
        <w:tab/>
      </w:r>
      <w:r w:rsidRPr="001160FF">
        <w:rPr>
          <w:sz w:val="22"/>
          <w:szCs w:val="22"/>
        </w:rPr>
        <w:tab/>
      </w:r>
      <w:r w:rsidRPr="001160FF">
        <w:rPr>
          <w:sz w:val="22"/>
          <w:szCs w:val="22"/>
        </w:rPr>
        <w:tab/>
        <w:t>19v, 25v</w:t>
      </w:r>
    </w:p>
    <w:p w:rsidR="001160FF" w:rsidRPr="001160FF" w:rsidRDefault="001160FF" w:rsidP="001160FF">
      <w:pPr>
        <w:rPr>
          <w:sz w:val="22"/>
          <w:szCs w:val="22"/>
        </w:rPr>
      </w:pPr>
      <w:r w:rsidRPr="001160FF">
        <w:rPr>
          <w:sz w:val="22"/>
          <w:szCs w:val="22"/>
        </w:rPr>
        <w:t>Wyel, jkvr. van der</w:t>
      </w:r>
      <w:r w:rsidRPr="001160FF">
        <w:rPr>
          <w:sz w:val="22"/>
          <w:szCs w:val="22"/>
        </w:rPr>
        <w:tab/>
      </w:r>
      <w:r w:rsidRPr="001160FF">
        <w:rPr>
          <w:sz w:val="22"/>
          <w:szCs w:val="22"/>
        </w:rPr>
        <w:tab/>
      </w:r>
      <w:r w:rsidRPr="001160FF">
        <w:rPr>
          <w:sz w:val="22"/>
          <w:szCs w:val="22"/>
        </w:rPr>
        <w:tab/>
        <w:t>5r, 31r, 52v</w:t>
      </w:r>
    </w:p>
    <w:p w:rsidR="001160FF" w:rsidRPr="001160FF" w:rsidRDefault="001160FF" w:rsidP="001160FF">
      <w:pPr>
        <w:rPr>
          <w:color w:val="000000"/>
          <w:sz w:val="22"/>
          <w:szCs w:val="22"/>
          <w:lang w:val="fr-FR"/>
        </w:rPr>
      </w:pPr>
      <w:r w:rsidRPr="001160FF">
        <w:rPr>
          <w:sz w:val="22"/>
          <w:szCs w:val="22"/>
          <w:lang w:val="fr-FR"/>
        </w:rPr>
        <w:t>Wyelant, Cornelis Lo</w:t>
      </w:r>
      <w:r w:rsidRPr="001160FF">
        <w:rPr>
          <w:color w:val="FF0000"/>
          <w:sz w:val="22"/>
          <w:szCs w:val="22"/>
          <w:lang w:val="fr-FR"/>
        </w:rPr>
        <w:t>y</w:t>
      </w:r>
      <w:r w:rsidRPr="001160FF">
        <w:rPr>
          <w:sz w:val="22"/>
          <w:szCs w:val="22"/>
          <w:lang w:val="fr-FR"/>
        </w:rPr>
        <w:t>ss. (deurw.)</w:t>
      </w:r>
      <w:r w:rsidRPr="001160FF">
        <w:rPr>
          <w:sz w:val="22"/>
          <w:szCs w:val="22"/>
          <w:lang w:val="fr-FR"/>
        </w:rPr>
        <w:tab/>
        <w:t>87r, 127v, 136v, 147r, 193r, 196v, 204v</w:t>
      </w:r>
    </w:p>
    <w:p w:rsidR="001160FF" w:rsidRPr="001160FF" w:rsidRDefault="001160FF" w:rsidP="001160FF">
      <w:pPr>
        <w:rPr>
          <w:sz w:val="22"/>
          <w:szCs w:val="22"/>
        </w:rPr>
      </w:pPr>
      <w:r w:rsidRPr="001160FF">
        <w:rPr>
          <w:sz w:val="22"/>
          <w:szCs w:val="22"/>
        </w:rPr>
        <w:t>Wyelant, Cornelis</w:t>
      </w:r>
      <w:r w:rsidRPr="001160FF">
        <w:rPr>
          <w:sz w:val="22"/>
          <w:szCs w:val="22"/>
        </w:rPr>
        <w:tab/>
      </w:r>
      <w:r w:rsidRPr="001160FF">
        <w:rPr>
          <w:sz w:val="22"/>
          <w:szCs w:val="22"/>
        </w:rPr>
        <w:tab/>
      </w:r>
      <w:r w:rsidRPr="001160FF">
        <w:rPr>
          <w:sz w:val="22"/>
          <w:szCs w:val="22"/>
        </w:rPr>
        <w:tab/>
        <w:t>blad tussen 32 en 33, 76v, 84r, 162v</w:t>
      </w:r>
    </w:p>
    <w:p w:rsidR="001160FF" w:rsidRPr="001160FF" w:rsidRDefault="001160FF" w:rsidP="001160FF">
      <w:pPr>
        <w:rPr>
          <w:sz w:val="22"/>
          <w:szCs w:val="22"/>
        </w:rPr>
      </w:pPr>
      <w:r w:rsidRPr="001160FF">
        <w:rPr>
          <w:sz w:val="22"/>
          <w:szCs w:val="22"/>
        </w:rPr>
        <w:t>Wyelen</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14v</w:t>
      </w:r>
    </w:p>
    <w:p w:rsidR="001160FF" w:rsidRPr="001160FF" w:rsidRDefault="001160FF" w:rsidP="001160FF">
      <w:pPr>
        <w:rPr>
          <w:sz w:val="22"/>
          <w:szCs w:val="22"/>
        </w:rPr>
      </w:pPr>
      <w:r w:rsidRPr="001160FF">
        <w:rPr>
          <w:color w:val="000000"/>
          <w:sz w:val="22"/>
          <w:szCs w:val="22"/>
        </w:rPr>
        <w:t>Wyele, Jan van der</w:t>
      </w:r>
      <w:r w:rsidRPr="001160FF">
        <w:rPr>
          <w:color w:val="000000"/>
          <w:sz w:val="22"/>
          <w:szCs w:val="22"/>
        </w:rPr>
        <w:tab/>
      </w:r>
      <w:r w:rsidRPr="001160FF">
        <w:rPr>
          <w:color w:val="000000"/>
          <w:sz w:val="22"/>
          <w:szCs w:val="22"/>
        </w:rPr>
        <w:tab/>
      </w:r>
      <w:r w:rsidRPr="001160FF">
        <w:rPr>
          <w:color w:val="000000"/>
          <w:sz w:val="22"/>
          <w:szCs w:val="22"/>
        </w:rPr>
        <w:tab/>
        <w:t>204r, 214v, 215r</w:t>
      </w:r>
    </w:p>
    <w:p w:rsidR="001160FF" w:rsidRPr="001160FF" w:rsidRDefault="001160FF" w:rsidP="001160FF">
      <w:pPr>
        <w:rPr>
          <w:sz w:val="22"/>
          <w:szCs w:val="22"/>
        </w:rPr>
      </w:pPr>
      <w:r w:rsidRPr="001160FF">
        <w:rPr>
          <w:sz w:val="22"/>
          <w:szCs w:val="22"/>
        </w:rPr>
        <w:t>Wyele, Nicolaes van der</w:t>
      </w:r>
      <w:r w:rsidRPr="001160FF">
        <w:rPr>
          <w:sz w:val="22"/>
          <w:szCs w:val="22"/>
        </w:rPr>
        <w:tab/>
      </w:r>
      <w:r w:rsidRPr="001160FF">
        <w:rPr>
          <w:sz w:val="22"/>
          <w:szCs w:val="22"/>
        </w:rPr>
        <w:tab/>
        <w:t xml:space="preserve">52v, 214v </w:t>
      </w:r>
    </w:p>
    <w:p w:rsidR="001160FF" w:rsidRPr="001160FF" w:rsidRDefault="001160FF" w:rsidP="001160FF">
      <w:pPr>
        <w:rPr>
          <w:sz w:val="22"/>
          <w:szCs w:val="22"/>
        </w:rPr>
      </w:pPr>
      <w:r w:rsidRPr="001160FF">
        <w:rPr>
          <w:sz w:val="22"/>
          <w:szCs w:val="22"/>
        </w:rPr>
        <w:t>Wyer, Jan Louriss[en] van der</w:t>
      </w:r>
      <w:r w:rsidRPr="001160FF">
        <w:rPr>
          <w:sz w:val="22"/>
          <w:szCs w:val="22"/>
        </w:rPr>
        <w:tab/>
      </w:r>
      <w:r w:rsidRPr="001160FF">
        <w:rPr>
          <w:sz w:val="22"/>
          <w:szCs w:val="22"/>
        </w:rPr>
        <w:tab/>
        <w:t>47v</w:t>
      </w:r>
    </w:p>
    <w:p w:rsidR="001160FF" w:rsidRPr="001160FF" w:rsidRDefault="001160FF" w:rsidP="001160FF">
      <w:pPr>
        <w:rPr>
          <w:sz w:val="22"/>
          <w:szCs w:val="22"/>
        </w:rPr>
      </w:pPr>
      <w:r w:rsidRPr="001160FF">
        <w:rPr>
          <w:sz w:val="22"/>
          <w:szCs w:val="22"/>
        </w:rPr>
        <w:t>Wyeringen</w:t>
      </w:r>
      <w:r w:rsidRPr="001160FF">
        <w:rPr>
          <w:sz w:val="22"/>
          <w:szCs w:val="22"/>
        </w:rPr>
        <w:tab/>
      </w:r>
      <w:r w:rsidRPr="001160FF">
        <w:rPr>
          <w:sz w:val="22"/>
          <w:szCs w:val="22"/>
        </w:rPr>
        <w:tab/>
      </w:r>
      <w:r w:rsidRPr="001160FF">
        <w:rPr>
          <w:sz w:val="22"/>
          <w:szCs w:val="22"/>
        </w:rPr>
        <w:tab/>
      </w:r>
      <w:r w:rsidRPr="001160FF">
        <w:rPr>
          <w:sz w:val="22"/>
          <w:szCs w:val="22"/>
        </w:rPr>
        <w:tab/>
        <w:t>131r</w:t>
      </w:r>
    </w:p>
    <w:p w:rsidR="001160FF" w:rsidRPr="001160FF" w:rsidRDefault="001160FF" w:rsidP="001160FF">
      <w:pPr>
        <w:rPr>
          <w:sz w:val="22"/>
          <w:szCs w:val="22"/>
        </w:rPr>
      </w:pPr>
      <w:r w:rsidRPr="001160FF">
        <w:rPr>
          <w:sz w:val="22"/>
          <w:szCs w:val="22"/>
        </w:rPr>
        <w:t>Wyeringen, Dirick Franssen van</w:t>
      </w:r>
      <w:r w:rsidRPr="001160FF">
        <w:rPr>
          <w:sz w:val="22"/>
          <w:szCs w:val="22"/>
        </w:rPr>
        <w:tab/>
      </w:r>
      <w:r w:rsidRPr="001160FF">
        <w:rPr>
          <w:sz w:val="22"/>
          <w:szCs w:val="22"/>
        </w:rPr>
        <w:tab/>
        <w:t>blad tussen 32 en 33. 54v, 67v, 88r</w:t>
      </w:r>
    </w:p>
    <w:p w:rsidR="001160FF" w:rsidRPr="001160FF" w:rsidRDefault="001160FF" w:rsidP="001160FF">
      <w:pPr>
        <w:rPr>
          <w:sz w:val="22"/>
          <w:szCs w:val="22"/>
        </w:rPr>
      </w:pPr>
      <w:r w:rsidRPr="001160FF">
        <w:rPr>
          <w:sz w:val="22"/>
          <w:szCs w:val="22"/>
        </w:rPr>
        <w:t>Wieringen, Vincent van</w:t>
      </w:r>
      <w:r w:rsidRPr="001160FF">
        <w:rPr>
          <w:sz w:val="22"/>
          <w:szCs w:val="22"/>
        </w:rPr>
        <w:tab/>
      </w:r>
      <w:r w:rsidRPr="001160FF">
        <w:rPr>
          <w:sz w:val="22"/>
          <w:szCs w:val="22"/>
        </w:rPr>
        <w:tab/>
      </w:r>
      <w:r w:rsidRPr="001160FF">
        <w:rPr>
          <w:sz w:val="22"/>
          <w:szCs w:val="22"/>
        </w:rPr>
        <w:tab/>
        <w:t>14v, 15r, 31r, blad tussen 32 en 33, 34r, 34v, 35r, 35v, 36r, 36v, 37r. 38r,</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40v, 45v, 54r, 54v, 60r, 67v, 69v, 71v, 75v, 76v, 80v, 87r, 88r, 88v, 90r,</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91v, 93r, 94r, 94v, 98r, 99v, 100v, 113r, 115v, 116v, 124r, 125v, 126v,</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129v, 130v, 139v, 143r, 144r, 146v, 148r, 151r, 151v, 152r, 156r, 158r,</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158v, 159v, 160r, 166r, 168r, 171v, 172r, 173r, 173v, 174v, 177v, 178v,</w:t>
      </w:r>
    </w:p>
    <w:p w:rsidR="001160FF" w:rsidRPr="001160FF" w:rsidRDefault="001160FF" w:rsidP="001160FF">
      <w:pPr>
        <w:rPr>
          <w:sz w:val="22"/>
          <w:szCs w:val="22"/>
        </w:rPr>
      </w:pPr>
      <w:r w:rsidRPr="001160FF">
        <w:rPr>
          <w:sz w:val="22"/>
          <w:szCs w:val="22"/>
        </w:rPr>
        <w:t>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180v, 182v, 185r, 185Br, 186r, 191r, 193r, 197v, 199r, 200r, 200v, 201r, idem</w:t>
      </w:r>
      <w:r w:rsidRPr="001160FF">
        <w:rPr>
          <w:sz w:val="22"/>
          <w:szCs w:val="22"/>
        </w:rPr>
        <w:tab/>
      </w:r>
      <w:r w:rsidRPr="001160FF">
        <w:rPr>
          <w:sz w:val="22"/>
          <w:szCs w:val="22"/>
        </w:rPr>
        <w:tab/>
      </w:r>
      <w:r w:rsidRPr="001160FF">
        <w:rPr>
          <w:sz w:val="22"/>
          <w:szCs w:val="22"/>
        </w:rPr>
        <w:tab/>
      </w:r>
      <w:r w:rsidRPr="001160FF">
        <w:rPr>
          <w:sz w:val="22"/>
          <w:szCs w:val="22"/>
        </w:rPr>
        <w:tab/>
      </w:r>
      <w:r w:rsidRPr="001160FF">
        <w:rPr>
          <w:sz w:val="22"/>
          <w:szCs w:val="22"/>
        </w:rPr>
        <w:tab/>
        <w:t xml:space="preserve">204r, 208r, 209v, 210v, 212r, 213r , 218r, 219v, 220r, 222r </w:t>
      </w:r>
    </w:p>
    <w:p w:rsidR="001160FF" w:rsidRPr="001160FF" w:rsidRDefault="001160FF" w:rsidP="001160FF">
      <w:pPr>
        <w:rPr>
          <w:sz w:val="22"/>
          <w:szCs w:val="22"/>
        </w:rPr>
      </w:pPr>
      <w:r w:rsidRPr="001160FF">
        <w:rPr>
          <w:sz w:val="22"/>
          <w:szCs w:val="22"/>
        </w:rPr>
        <w:t>Wilde Zee, de</w:t>
      </w:r>
      <w:r w:rsidRPr="001160FF">
        <w:rPr>
          <w:sz w:val="22"/>
          <w:szCs w:val="22"/>
        </w:rPr>
        <w:tab/>
      </w:r>
      <w:r w:rsidRPr="001160FF">
        <w:rPr>
          <w:sz w:val="22"/>
          <w:szCs w:val="22"/>
        </w:rPr>
        <w:tab/>
      </w:r>
      <w:r w:rsidRPr="001160FF">
        <w:rPr>
          <w:sz w:val="22"/>
          <w:szCs w:val="22"/>
        </w:rPr>
        <w:tab/>
      </w:r>
      <w:r w:rsidRPr="001160FF">
        <w:rPr>
          <w:sz w:val="22"/>
          <w:szCs w:val="22"/>
        </w:rPr>
        <w:tab/>
        <w:t>126v</w:t>
      </w:r>
    </w:p>
    <w:p w:rsidR="001160FF" w:rsidRPr="001160FF" w:rsidRDefault="001160FF" w:rsidP="001160FF">
      <w:pPr>
        <w:rPr>
          <w:sz w:val="22"/>
          <w:szCs w:val="22"/>
        </w:rPr>
      </w:pPr>
      <w:r w:rsidRPr="001160FF">
        <w:rPr>
          <w:sz w:val="22"/>
          <w:szCs w:val="22"/>
        </w:rPr>
        <w:t>Willeboort Willemss.</w:t>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Willem Aemss.</w:t>
      </w:r>
      <w:r w:rsidRPr="001160FF">
        <w:rPr>
          <w:sz w:val="22"/>
          <w:szCs w:val="22"/>
        </w:rPr>
        <w:tab/>
      </w:r>
      <w:r w:rsidRPr="001160FF">
        <w:rPr>
          <w:sz w:val="22"/>
          <w:szCs w:val="22"/>
        </w:rPr>
        <w:tab/>
      </w:r>
      <w:r w:rsidRPr="001160FF">
        <w:rPr>
          <w:sz w:val="22"/>
          <w:szCs w:val="22"/>
        </w:rPr>
        <w:tab/>
      </w:r>
      <w:r w:rsidRPr="001160FF">
        <w:rPr>
          <w:sz w:val="22"/>
          <w:szCs w:val="22"/>
        </w:rPr>
        <w:tab/>
        <w:t>148r</w:t>
      </w:r>
    </w:p>
    <w:p w:rsidR="001160FF" w:rsidRPr="001160FF" w:rsidRDefault="001160FF" w:rsidP="001160FF">
      <w:pPr>
        <w:rPr>
          <w:sz w:val="22"/>
          <w:szCs w:val="22"/>
        </w:rPr>
      </w:pPr>
      <w:r w:rsidRPr="001160FF">
        <w:rPr>
          <w:sz w:val="22"/>
          <w:szCs w:val="22"/>
        </w:rPr>
        <w:t>Willem Adri[aen]ss.</w:t>
      </w:r>
      <w:r w:rsidRPr="001160FF">
        <w:rPr>
          <w:sz w:val="22"/>
          <w:szCs w:val="22"/>
        </w:rPr>
        <w:tab/>
      </w:r>
      <w:r w:rsidRPr="001160FF">
        <w:rPr>
          <w:sz w:val="22"/>
          <w:szCs w:val="22"/>
        </w:rPr>
        <w:tab/>
      </w:r>
      <w:r w:rsidRPr="001160FF">
        <w:rPr>
          <w:sz w:val="22"/>
          <w:szCs w:val="22"/>
        </w:rPr>
        <w:tab/>
        <w:t xml:space="preserve">173v </w:t>
      </w:r>
    </w:p>
    <w:p w:rsidR="001160FF" w:rsidRPr="001160FF" w:rsidRDefault="001160FF" w:rsidP="001160FF">
      <w:pPr>
        <w:rPr>
          <w:sz w:val="22"/>
          <w:szCs w:val="22"/>
        </w:rPr>
      </w:pPr>
      <w:r w:rsidRPr="001160FF">
        <w:rPr>
          <w:sz w:val="22"/>
          <w:szCs w:val="22"/>
        </w:rPr>
        <w:t>Willem Adriaensz. Doncker</w:t>
      </w:r>
      <w:r w:rsidRPr="001160FF">
        <w:rPr>
          <w:sz w:val="22"/>
          <w:szCs w:val="22"/>
        </w:rPr>
        <w:tab/>
      </w:r>
      <w:r w:rsidRPr="001160FF">
        <w:rPr>
          <w:sz w:val="22"/>
          <w:szCs w:val="22"/>
        </w:rPr>
        <w:tab/>
        <w:t>154v, 167v</w:t>
      </w:r>
    </w:p>
    <w:p w:rsidR="001160FF" w:rsidRPr="001160FF" w:rsidRDefault="001160FF" w:rsidP="001160FF">
      <w:pPr>
        <w:rPr>
          <w:sz w:val="22"/>
          <w:szCs w:val="22"/>
        </w:rPr>
      </w:pPr>
      <w:r w:rsidRPr="001160FF">
        <w:rPr>
          <w:sz w:val="22"/>
          <w:szCs w:val="22"/>
        </w:rPr>
        <w:t>Willem Adriaensz. Pluym</w:t>
      </w:r>
      <w:r w:rsidRPr="001160FF">
        <w:rPr>
          <w:sz w:val="22"/>
          <w:szCs w:val="22"/>
        </w:rPr>
        <w:tab/>
      </w:r>
      <w:r w:rsidRPr="001160FF">
        <w:rPr>
          <w:sz w:val="22"/>
          <w:szCs w:val="22"/>
        </w:rPr>
        <w:tab/>
        <w:t>121r</w:t>
      </w:r>
    </w:p>
    <w:p w:rsidR="001160FF" w:rsidRPr="001160FF" w:rsidRDefault="001160FF" w:rsidP="001160FF">
      <w:pPr>
        <w:rPr>
          <w:sz w:val="22"/>
          <w:szCs w:val="22"/>
        </w:rPr>
      </w:pPr>
      <w:r w:rsidRPr="001160FF">
        <w:rPr>
          <w:sz w:val="22"/>
          <w:szCs w:val="22"/>
        </w:rPr>
        <w:t xml:space="preserve">Willem van Berendrecht </w:t>
      </w:r>
      <w:r w:rsidRPr="001160FF">
        <w:rPr>
          <w:sz w:val="22"/>
          <w:szCs w:val="22"/>
        </w:rPr>
        <w:tab/>
      </w:r>
      <w:r w:rsidRPr="001160FF">
        <w:rPr>
          <w:sz w:val="22"/>
          <w:szCs w:val="22"/>
        </w:rPr>
        <w:tab/>
        <w:t>94r</w:t>
      </w:r>
    </w:p>
    <w:p w:rsidR="001160FF" w:rsidRPr="001160FF" w:rsidRDefault="001160FF" w:rsidP="001160FF">
      <w:pPr>
        <w:rPr>
          <w:sz w:val="22"/>
          <w:szCs w:val="22"/>
        </w:rPr>
      </w:pPr>
      <w:r w:rsidRPr="001160FF">
        <w:rPr>
          <w:sz w:val="22"/>
          <w:szCs w:val="22"/>
        </w:rPr>
        <w:t xml:space="preserve">Willem den Bour </w:t>
      </w:r>
      <w:r w:rsidRPr="001160FF">
        <w:rPr>
          <w:sz w:val="22"/>
          <w:szCs w:val="22"/>
        </w:rPr>
        <w:tab/>
      </w:r>
      <w:r w:rsidRPr="001160FF">
        <w:rPr>
          <w:sz w:val="22"/>
          <w:szCs w:val="22"/>
        </w:rPr>
        <w:tab/>
      </w:r>
      <w:r w:rsidRPr="001160FF">
        <w:rPr>
          <w:sz w:val="22"/>
          <w:szCs w:val="22"/>
        </w:rPr>
        <w:tab/>
        <w:t>122r</w:t>
      </w:r>
    </w:p>
    <w:p w:rsidR="001160FF" w:rsidRPr="001160FF" w:rsidRDefault="001160FF" w:rsidP="001160FF">
      <w:pPr>
        <w:rPr>
          <w:sz w:val="22"/>
          <w:szCs w:val="22"/>
        </w:rPr>
      </w:pPr>
      <w:r w:rsidRPr="001160FF">
        <w:rPr>
          <w:sz w:val="22"/>
          <w:szCs w:val="22"/>
        </w:rPr>
        <w:t>Willem van Dam</w:t>
      </w:r>
      <w:r w:rsidRPr="001160FF">
        <w:rPr>
          <w:sz w:val="22"/>
          <w:szCs w:val="22"/>
        </w:rPr>
        <w:tab/>
      </w:r>
      <w:r w:rsidRPr="001160FF">
        <w:rPr>
          <w:sz w:val="22"/>
          <w:szCs w:val="22"/>
        </w:rPr>
        <w:tab/>
      </w:r>
      <w:r w:rsidRPr="001160FF">
        <w:rPr>
          <w:sz w:val="22"/>
          <w:szCs w:val="22"/>
        </w:rPr>
        <w:tab/>
        <w:t xml:space="preserve">21v </w:t>
      </w:r>
    </w:p>
    <w:p w:rsidR="001160FF" w:rsidRPr="001160FF" w:rsidRDefault="001160FF" w:rsidP="001160FF">
      <w:pPr>
        <w:rPr>
          <w:sz w:val="22"/>
          <w:szCs w:val="22"/>
        </w:rPr>
      </w:pPr>
      <w:r w:rsidRPr="001160FF">
        <w:rPr>
          <w:sz w:val="22"/>
          <w:szCs w:val="22"/>
        </w:rPr>
        <w:t xml:space="preserve">Willem Diricxsz </w:t>
      </w:r>
      <w:r w:rsidRPr="001160FF">
        <w:rPr>
          <w:sz w:val="22"/>
          <w:szCs w:val="22"/>
        </w:rPr>
        <w:tab/>
      </w:r>
      <w:r w:rsidRPr="001160FF">
        <w:rPr>
          <w:sz w:val="22"/>
          <w:szCs w:val="22"/>
        </w:rPr>
        <w:tab/>
      </w:r>
      <w:r w:rsidRPr="001160FF">
        <w:rPr>
          <w:sz w:val="22"/>
          <w:szCs w:val="22"/>
        </w:rPr>
        <w:tab/>
      </w:r>
      <w:r w:rsidRPr="001160FF">
        <w:rPr>
          <w:sz w:val="22"/>
          <w:szCs w:val="22"/>
        </w:rPr>
        <w:tab/>
        <w:t>42v, 44r</w:t>
      </w:r>
    </w:p>
    <w:p w:rsidR="001160FF" w:rsidRPr="001160FF" w:rsidRDefault="001160FF" w:rsidP="001160FF">
      <w:pPr>
        <w:rPr>
          <w:color w:val="000000"/>
          <w:sz w:val="22"/>
          <w:szCs w:val="22"/>
        </w:rPr>
      </w:pPr>
      <w:r w:rsidRPr="001160FF">
        <w:rPr>
          <w:sz w:val="22"/>
          <w:szCs w:val="22"/>
        </w:rPr>
        <w:t>Willem Dircxsdr., Jannetgen</w:t>
      </w:r>
      <w:r w:rsidRPr="001160FF">
        <w:rPr>
          <w:sz w:val="22"/>
          <w:szCs w:val="22"/>
        </w:rPr>
        <w:tab/>
      </w:r>
      <w:r w:rsidRPr="001160FF">
        <w:rPr>
          <w:sz w:val="22"/>
          <w:szCs w:val="22"/>
        </w:rPr>
        <w:tab/>
        <w:t xml:space="preserve">76r </w:t>
      </w:r>
    </w:p>
    <w:p w:rsidR="001160FF" w:rsidRPr="001160FF" w:rsidRDefault="001160FF" w:rsidP="001160FF">
      <w:pPr>
        <w:rPr>
          <w:sz w:val="22"/>
          <w:szCs w:val="22"/>
        </w:rPr>
      </w:pPr>
      <w:r w:rsidRPr="001160FF">
        <w:rPr>
          <w:color w:val="000000"/>
          <w:sz w:val="22"/>
          <w:szCs w:val="22"/>
        </w:rPr>
        <w:t>Willem Doess. (Wateringen)</w:t>
      </w:r>
      <w:r w:rsidRPr="001160FF">
        <w:rPr>
          <w:color w:val="000000"/>
          <w:sz w:val="22"/>
          <w:szCs w:val="22"/>
        </w:rPr>
        <w:tab/>
      </w:r>
      <w:r w:rsidRPr="001160FF">
        <w:rPr>
          <w:color w:val="000000"/>
          <w:sz w:val="22"/>
          <w:szCs w:val="22"/>
        </w:rPr>
        <w:tab/>
        <w:t>215r</w:t>
      </w:r>
    </w:p>
    <w:p w:rsidR="001160FF" w:rsidRPr="001160FF" w:rsidRDefault="001160FF" w:rsidP="001160FF">
      <w:pPr>
        <w:rPr>
          <w:sz w:val="22"/>
          <w:szCs w:val="22"/>
        </w:rPr>
      </w:pPr>
      <w:r w:rsidRPr="001160FF">
        <w:rPr>
          <w:sz w:val="22"/>
          <w:szCs w:val="22"/>
        </w:rPr>
        <w:t>Willem van der Duyn</w:t>
      </w:r>
      <w:r w:rsidRPr="001160FF">
        <w:rPr>
          <w:sz w:val="22"/>
          <w:szCs w:val="22"/>
        </w:rPr>
        <w:tab/>
      </w:r>
      <w:r w:rsidRPr="001160FF">
        <w:rPr>
          <w:sz w:val="22"/>
          <w:szCs w:val="22"/>
        </w:rPr>
        <w:tab/>
      </w:r>
      <w:r w:rsidRPr="001160FF">
        <w:rPr>
          <w:sz w:val="22"/>
          <w:szCs w:val="22"/>
        </w:rPr>
        <w:tab/>
        <w:t>46r</w:t>
      </w:r>
    </w:p>
    <w:p w:rsidR="001160FF" w:rsidRPr="001160FF" w:rsidRDefault="001160FF" w:rsidP="001160FF">
      <w:pPr>
        <w:rPr>
          <w:color w:val="000000"/>
          <w:sz w:val="22"/>
          <w:szCs w:val="22"/>
        </w:rPr>
      </w:pPr>
      <w:r w:rsidRPr="001160FF">
        <w:rPr>
          <w:sz w:val="22"/>
          <w:szCs w:val="22"/>
        </w:rPr>
        <w:t>Willem van Duyn, jkr.</w:t>
      </w:r>
      <w:r w:rsidRPr="001160FF">
        <w:rPr>
          <w:sz w:val="22"/>
          <w:szCs w:val="22"/>
        </w:rPr>
        <w:tab/>
      </w:r>
      <w:r w:rsidRPr="001160FF">
        <w:rPr>
          <w:sz w:val="22"/>
          <w:szCs w:val="22"/>
        </w:rPr>
        <w:tab/>
      </w:r>
      <w:r w:rsidRPr="001160FF">
        <w:rPr>
          <w:sz w:val="22"/>
          <w:szCs w:val="22"/>
        </w:rPr>
        <w:tab/>
        <w:t xml:space="preserve">46v </w:t>
      </w:r>
    </w:p>
    <w:p w:rsidR="001160FF" w:rsidRPr="001160FF" w:rsidRDefault="001160FF" w:rsidP="001160FF">
      <w:pPr>
        <w:rPr>
          <w:sz w:val="22"/>
          <w:szCs w:val="22"/>
        </w:rPr>
      </w:pPr>
      <w:r w:rsidRPr="001160FF">
        <w:rPr>
          <w:color w:val="000000"/>
          <w:sz w:val="22"/>
          <w:szCs w:val="22"/>
        </w:rPr>
        <w:t>Willem Evertss.</w:t>
      </w:r>
      <w:r w:rsidRPr="001160FF">
        <w:rPr>
          <w:color w:val="000000"/>
          <w:sz w:val="22"/>
          <w:szCs w:val="22"/>
        </w:rPr>
        <w:tab/>
      </w:r>
      <w:r w:rsidRPr="001160FF">
        <w:rPr>
          <w:color w:val="000000"/>
          <w:sz w:val="22"/>
          <w:szCs w:val="22"/>
        </w:rPr>
        <w:tab/>
      </w:r>
      <w:r w:rsidRPr="001160FF">
        <w:rPr>
          <w:color w:val="000000"/>
          <w:sz w:val="22"/>
          <w:szCs w:val="22"/>
        </w:rPr>
        <w:tab/>
      </w:r>
      <w:r w:rsidRPr="001160FF">
        <w:rPr>
          <w:color w:val="000000"/>
          <w:sz w:val="22"/>
          <w:szCs w:val="22"/>
        </w:rPr>
        <w:tab/>
      </w:r>
      <w:r w:rsidRPr="001160FF">
        <w:rPr>
          <w:sz w:val="22"/>
          <w:szCs w:val="22"/>
        </w:rPr>
        <w:t>152v,</w:t>
      </w:r>
      <w:r w:rsidRPr="001160FF">
        <w:rPr>
          <w:color w:val="000000"/>
          <w:sz w:val="22"/>
          <w:szCs w:val="22"/>
        </w:rPr>
        <w:t xml:space="preserve"> 204v</w:t>
      </w:r>
    </w:p>
    <w:p w:rsidR="001160FF" w:rsidRPr="001160FF" w:rsidRDefault="001160FF" w:rsidP="001160FF">
      <w:pPr>
        <w:rPr>
          <w:sz w:val="22"/>
          <w:szCs w:val="22"/>
        </w:rPr>
      </w:pPr>
      <w:r w:rsidRPr="001160FF">
        <w:rPr>
          <w:sz w:val="22"/>
          <w:szCs w:val="22"/>
        </w:rPr>
        <w:t>Willem</w:t>
      </w:r>
      <w:r w:rsidRPr="001160FF">
        <w:rPr>
          <w:color w:val="FF0000"/>
          <w:sz w:val="22"/>
          <w:szCs w:val="22"/>
        </w:rPr>
        <w:t xml:space="preserve"> </w:t>
      </w:r>
      <w:r w:rsidRPr="001160FF">
        <w:rPr>
          <w:sz w:val="22"/>
          <w:szCs w:val="22"/>
        </w:rPr>
        <w:t xml:space="preserve">Franssen </w:t>
      </w:r>
      <w:r w:rsidRPr="001160FF">
        <w:rPr>
          <w:sz w:val="22"/>
          <w:szCs w:val="22"/>
        </w:rPr>
        <w:tab/>
      </w:r>
      <w:r w:rsidRPr="001160FF">
        <w:rPr>
          <w:sz w:val="22"/>
          <w:szCs w:val="22"/>
        </w:rPr>
        <w:tab/>
      </w:r>
      <w:r w:rsidRPr="001160FF">
        <w:rPr>
          <w:sz w:val="22"/>
          <w:szCs w:val="22"/>
        </w:rPr>
        <w:tab/>
        <w:t>49v, 99r</w:t>
      </w:r>
    </w:p>
    <w:p w:rsidR="001160FF" w:rsidRPr="001160FF" w:rsidRDefault="001160FF" w:rsidP="001160FF">
      <w:pPr>
        <w:rPr>
          <w:sz w:val="22"/>
          <w:szCs w:val="22"/>
        </w:rPr>
      </w:pPr>
      <w:r w:rsidRPr="001160FF">
        <w:rPr>
          <w:sz w:val="22"/>
          <w:szCs w:val="22"/>
        </w:rPr>
        <w:t>Willem van der Goes</w:t>
      </w:r>
      <w:r w:rsidRPr="001160FF">
        <w:rPr>
          <w:sz w:val="22"/>
          <w:szCs w:val="22"/>
        </w:rPr>
        <w:tab/>
      </w:r>
      <w:r w:rsidRPr="001160FF">
        <w:rPr>
          <w:sz w:val="22"/>
          <w:szCs w:val="22"/>
        </w:rPr>
        <w:tab/>
      </w:r>
      <w:r w:rsidRPr="001160FF">
        <w:rPr>
          <w:sz w:val="22"/>
          <w:szCs w:val="22"/>
        </w:rPr>
        <w:tab/>
        <w:t xml:space="preserve">26v </w:t>
      </w:r>
    </w:p>
    <w:p w:rsidR="001160FF" w:rsidRPr="001160FF" w:rsidRDefault="001160FF" w:rsidP="001160FF">
      <w:pPr>
        <w:rPr>
          <w:color w:val="000000"/>
          <w:sz w:val="22"/>
          <w:szCs w:val="22"/>
        </w:rPr>
      </w:pPr>
      <w:r w:rsidRPr="001160FF">
        <w:rPr>
          <w:sz w:val="22"/>
          <w:szCs w:val="22"/>
        </w:rPr>
        <w:t xml:space="preserve">Willem Goossens </w:t>
      </w:r>
      <w:r w:rsidRPr="001160FF">
        <w:rPr>
          <w:sz w:val="22"/>
          <w:szCs w:val="22"/>
        </w:rPr>
        <w:tab/>
      </w:r>
      <w:r w:rsidRPr="001160FF">
        <w:rPr>
          <w:sz w:val="22"/>
          <w:szCs w:val="22"/>
        </w:rPr>
        <w:tab/>
      </w:r>
      <w:r w:rsidRPr="001160FF">
        <w:rPr>
          <w:sz w:val="22"/>
          <w:szCs w:val="22"/>
        </w:rPr>
        <w:tab/>
        <w:t>193v</w:t>
      </w:r>
    </w:p>
    <w:p w:rsidR="001160FF" w:rsidRPr="001160FF" w:rsidRDefault="001160FF" w:rsidP="001160FF">
      <w:pPr>
        <w:rPr>
          <w:sz w:val="22"/>
          <w:szCs w:val="22"/>
        </w:rPr>
      </w:pPr>
      <w:r w:rsidRPr="001160FF">
        <w:rPr>
          <w:color w:val="000000"/>
          <w:sz w:val="22"/>
          <w:szCs w:val="22"/>
        </w:rPr>
        <w:t xml:space="preserve">Willem Hallinck </w:t>
      </w:r>
      <w:r w:rsidRPr="001160FF">
        <w:rPr>
          <w:color w:val="000000"/>
          <w:sz w:val="22"/>
          <w:szCs w:val="22"/>
        </w:rPr>
        <w:tab/>
      </w:r>
      <w:r w:rsidRPr="001160FF">
        <w:rPr>
          <w:color w:val="000000"/>
          <w:sz w:val="22"/>
          <w:szCs w:val="22"/>
        </w:rPr>
        <w:tab/>
      </w:r>
      <w:r w:rsidRPr="001160FF">
        <w:rPr>
          <w:color w:val="000000"/>
          <w:sz w:val="22"/>
          <w:szCs w:val="22"/>
        </w:rPr>
        <w:tab/>
        <w:t>223r</w:t>
      </w:r>
    </w:p>
    <w:p w:rsidR="001160FF" w:rsidRPr="001160FF" w:rsidRDefault="001160FF" w:rsidP="001160FF">
      <w:pPr>
        <w:rPr>
          <w:sz w:val="22"/>
          <w:szCs w:val="22"/>
        </w:rPr>
      </w:pPr>
      <w:r w:rsidRPr="001160FF">
        <w:rPr>
          <w:sz w:val="22"/>
          <w:szCs w:val="22"/>
        </w:rPr>
        <w:t xml:space="preserve">Willem Hanneman </w:t>
      </w:r>
      <w:r w:rsidRPr="001160FF">
        <w:rPr>
          <w:sz w:val="22"/>
          <w:szCs w:val="22"/>
        </w:rPr>
        <w:tab/>
      </w:r>
      <w:r w:rsidRPr="001160FF">
        <w:rPr>
          <w:sz w:val="22"/>
          <w:szCs w:val="22"/>
        </w:rPr>
        <w:tab/>
      </w:r>
      <w:r w:rsidRPr="001160FF">
        <w:rPr>
          <w:sz w:val="22"/>
          <w:szCs w:val="22"/>
        </w:rPr>
        <w:tab/>
        <w:t>75v</w:t>
      </w:r>
    </w:p>
    <w:p w:rsidR="001160FF" w:rsidRPr="001160FF" w:rsidRDefault="001160FF" w:rsidP="001160FF">
      <w:pPr>
        <w:rPr>
          <w:sz w:val="22"/>
          <w:szCs w:val="22"/>
        </w:rPr>
      </w:pPr>
      <w:r w:rsidRPr="001160FF">
        <w:rPr>
          <w:sz w:val="22"/>
          <w:szCs w:val="22"/>
        </w:rPr>
        <w:t>Willem Heyndricxs.</w:t>
      </w:r>
      <w:r w:rsidRPr="001160FF">
        <w:rPr>
          <w:sz w:val="22"/>
          <w:szCs w:val="22"/>
        </w:rPr>
        <w:tab/>
      </w:r>
      <w:r w:rsidRPr="001160FF">
        <w:rPr>
          <w:sz w:val="22"/>
          <w:szCs w:val="22"/>
        </w:rPr>
        <w:tab/>
      </w:r>
      <w:r w:rsidRPr="001160FF">
        <w:rPr>
          <w:sz w:val="22"/>
          <w:szCs w:val="22"/>
        </w:rPr>
        <w:tab/>
        <w:t>95r, 168r, 191v, 206r, 207r, 209r</w:t>
      </w:r>
    </w:p>
    <w:p w:rsidR="001160FF" w:rsidRPr="001160FF" w:rsidRDefault="001160FF" w:rsidP="001160FF">
      <w:pPr>
        <w:rPr>
          <w:sz w:val="22"/>
          <w:szCs w:val="22"/>
        </w:rPr>
      </w:pPr>
      <w:r w:rsidRPr="001160FF">
        <w:rPr>
          <w:sz w:val="22"/>
          <w:szCs w:val="22"/>
        </w:rPr>
        <w:t>Willem Heyndricxs, houtkoper Deur</w:t>
      </w:r>
      <w:r w:rsidRPr="001160FF">
        <w:rPr>
          <w:sz w:val="22"/>
          <w:szCs w:val="22"/>
        </w:rPr>
        <w:tab/>
        <w:t xml:space="preserve">184v </w:t>
      </w:r>
    </w:p>
    <w:p w:rsidR="001160FF" w:rsidRPr="001160FF" w:rsidRDefault="001160FF" w:rsidP="001160FF">
      <w:pPr>
        <w:rPr>
          <w:sz w:val="22"/>
          <w:szCs w:val="22"/>
        </w:rPr>
      </w:pPr>
      <w:r w:rsidRPr="001160FF">
        <w:rPr>
          <w:sz w:val="22"/>
          <w:szCs w:val="22"/>
        </w:rPr>
        <w:t>Willem Ing(e)enpas</w:t>
      </w:r>
      <w:r w:rsidRPr="001160FF">
        <w:rPr>
          <w:sz w:val="22"/>
          <w:szCs w:val="22"/>
        </w:rPr>
        <w:tab/>
      </w:r>
      <w:r w:rsidRPr="001160FF">
        <w:rPr>
          <w:sz w:val="22"/>
          <w:szCs w:val="22"/>
        </w:rPr>
        <w:tab/>
      </w:r>
      <w:r w:rsidRPr="001160FF">
        <w:rPr>
          <w:sz w:val="22"/>
          <w:szCs w:val="22"/>
        </w:rPr>
        <w:tab/>
        <w:t>84r, 87r</w:t>
      </w:r>
    </w:p>
    <w:p w:rsidR="001160FF" w:rsidRPr="001160FF" w:rsidRDefault="001160FF" w:rsidP="001160FF">
      <w:pPr>
        <w:rPr>
          <w:sz w:val="22"/>
          <w:szCs w:val="22"/>
        </w:rPr>
      </w:pPr>
      <w:r w:rsidRPr="001160FF">
        <w:rPr>
          <w:sz w:val="22"/>
          <w:szCs w:val="22"/>
        </w:rPr>
        <w:t>Willem Joostenzoon</w:t>
      </w:r>
      <w:r w:rsidRPr="001160FF">
        <w:rPr>
          <w:sz w:val="22"/>
          <w:szCs w:val="22"/>
        </w:rPr>
        <w:tab/>
      </w:r>
      <w:r w:rsidRPr="001160FF">
        <w:rPr>
          <w:sz w:val="22"/>
          <w:szCs w:val="22"/>
        </w:rPr>
        <w:tab/>
      </w:r>
      <w:r w:rsidRPr="001160FF">
        <w:rPr>
          <w:sz w:val="22"/>
          <w:szCs w:val="22"/>
        </w:rPr>
        <w:tab/>
        <w:t>45v, 175v</w:t>
      </w:r>
    </w:p>
    <w:p w:rsidR="001160FF" w:rsidRPr="001160FF" w:rsidRDefault="001160FF" w:rsidP="001160FF">
      <w:pPr>
        <w:rPr>
          <w:sz w:val="22"/>
          <w:szCs w:val="22"/>
        </w:rPr>
      </w:pPr>
      <w:r w:rsidRPr="001160FF">
        <w:rPr>
          <w:sz w:val="22"/>
          <w:szCs w:val="22"/>
        </w:rPr>
        <w:t>Willem Janss. in ’t Paradys</w:t>
      </w:r>
      <w:r w:rsidRPr="001160FF">
        <w:rPr>
          <w:sz w:val="22"/>
          <w:szCs w:val="22"/>
        </w:rPr>
        <w:tab/>
      </w:r>
      <w:r w:rsidRPr="001160FF">
        <w:rPr>
          <w:sz w:val="22"/>
          <w:szCs w:val="22"/>
        </w:rPr>
        <w:tab/>
        <w:t xml:space="preserve">184r </w:t>
      </w:r>
    </w:p>
    <w:p w:rsidR="001160FF" w:rsidRPr="001160FF" w:rsidRDefault="001160FF" w:rsidP="001160FF">
      <w:pPr>
        <w:rPr>
          <w:sz w:val="22"/>
          <w:szCs w:val="22"/>
        </w:rPr>
      </w:pPr>
      <w:r w:rsidRPr="001160FF">
        <w:rPr>
          <w:sz w:val="22"/>
          <w:szCs w:val="22"/>
        </w:rPr>
        <w:t xml:space="preserve">Willem Claessen </w:t>
      </w:r>
      <w:r w:rsidRPr="001160FF">
        <w:rPr>
          <w:sz w:val="22"/>
          <w:szCs w:val="22"/>
        </w:rPr>
        <w:tab/>
      </w:r>
      <w:r w:rsidRPr="001160FF">
        <w:rPr>
          <w:sz w:val="22"/>
          <w:szCs w:val="22"/>
        </w:rPr>
        <w:tab/>
      </w:r>
      <w:r w:rsidRPr="001160FF">
        <w:rPr>
          <w:sz w:val="22"/>
          <w:szCs w:val="22"/>
        </w:rPr>
        <w:tab/>
        <w:t>28av</w:t>
      </w:r>
    </w:p>
    <w:p w:rsidR="001160FF" w:rsidRPr="001160FF" w:rsidRDefault="001160FF" w:rsidP="001160FF">
      <w:pPr>
        <w:rPr>
          <w:sz w:val="22"/>
          <w:szCs w:val="22"/>
        </w:rPr>
      </w:pPr>
      <w:r w:rsidRPr="001160FF">
        <w:rPr>
          <w:sz w:val="22"/>
          <w:szCs w:val="22"/>
        </w:rPr>
        <w:t xml:space="preserve">Willem  Koenss. </w:t>
      </w:r>
      <w:r w:rsidRPr="001160FF">
        <w:rPr>
          <w:sz w:val="22"/>
          <w:szCs w:val="22"/>
        </w:rPr>
        <w:tab/>
      </w:r>
      <w:r w:rsidRPr="001160FF">
        <w:rPr>
          <w:sz w:val="22"/>
          <w:szCs w:val="22"/>
        </w:rPr>
        <w:tab/>
      </w:r>
      <w:r w:rsidRPr="001160FF">
        <w:rPr>
          <w:sz w:val="22"/>
          <w:szCs w:val="22"/>
        </w:rPr>
        <w:tab/>
        <w:t>142v</w:t>
      </w:r>
    </w:p>
    <w:p w:rsidR="001160FF" w:rsidRPr="001160FF" w:rsidRDefault="001160FF" w:rsidP="001160FF">
      <w:pPr>
        <w:rPr>
          <w:sz w:val="22"/>
          <w:szCs w:val="22"/>
        </w:rPr>
      </w:pPr>
      <w:r w:rsidRPr="001160FF">
        <w:rPr>
          <w:sz w:val="22"/>
          <w:szCs w:val="22"/>
        </w:rPr>
        <w:t>Willem Cornelisz. byervoerder</w:t>
      </w:r>
      <w:r w:rsidRPr="001160FF">
        <w:rPr>
          <w:sz w:val="22"/>
          <w:szCs w:val="22"/>
        </w:rPr>
        <w:tab/>
      </w:r>
      <w:r w:rsidRPr="001160FF">
        <w:rPr>
          <w:sz w:val="22"/>
          <w:szCs w:val="22"/>
        </w:rPr>
        <w:tab/>
        <w:t>17v</w:t>
      </w:r>
    </w:p>
    <w:p w:rsidR="001160FF" w:rsidRPr="001160FF" w:rsidRDefault="001160FF" w:rsidP="001160FF">
      <w:pPr>
        <w:rPr>
          <w:sz w:val="22"/>
          <w:szCs w:val="22"/>
        </w:rPr>
      </w:pPr>
      <w:r w:rsidRPr="001160FF">
        <w:rPr>
          <w:sz w:val="22"/>
          <w:szCs w:val="22"/>
        </w:rPr>
        <w:t>Willem Korss.</w:t>
      </w:r>
      <w:r w:rsidRPr="001160FF">
        <w:rPr>
          <w:sz w:val="22"/>
          <w:szCs w:val="22"/>
        </w:rPr>
        <w:tab/>
      </w:r>
      <w:r w:rsidRPr="001160FF">
        <w:rPr>
          <w:sz w:val="22"/>
          <w:szCs w:val="22"/>
        </w:rPr>
        <w:tab/>
      </w:r>
      <w:r w:rsidRPr="001160FF">
        <w:rPr>
          <w:sz w:val="22"/>
          <w:szCs w:val="22"/>
        </w:rPr>
        <w:tab/>
      </w:r>
      <w:r w:rsidRPr="001160FF">
        <w:rPr>
          <w:sz w:val="22"/>
          <w:szCs w:val="22"/>
        </w:rPr>
        <w:tab/>
        <w:t>4v, 5r, 28av</w:t>
      </w:r>
    </w:p>
    <w:p w:rsidR="001160FF" w:rsidRPr="001160FF" w:rsidRDefault="001160FF" w:rsidP="001160FF">
      <w:pPr>
        <w:rPr>
          <w:sz w:val="22"/>
          <w:szCs w:val="22"/>
        </w:rPr>
      </w:pPr>
      <w:r w:rsidRPr="001160FF">
        <w:rPr>
          <w:sz w:val="22"/>
          <w:szCs w:val="22"/>
        </w:rPr>
        <w:lastRenderedPageBreak/>
        <w:t>Willem van Neck</w:t>
      </w:r>
      <w:r w:rsidRPr="001160FF">
        <w:rPr>
          <w:sz w:val="22"/>
          <w:szCs w:val="22"/>
        </w:rPr>
        <w:tab/>
      </w:r>
      <w:r w:rsidRPr="001160FF">
        <w:rPr>
          <w:sz w:val="22"/>
          <w:szCs w:val="22"/>
        </w:rPr>
        <w:tab/>
      </w:r>
      <w:r w:rsidRPr="001160FF">
        <w:rPr>
          <w:sz w:val="22"/>
          <w:szCs w:val="22"/>
        </w:rPr>
        <w:tab/>
        <w:t>82r, 82v</w:t>
      </w:r>
    </w:p>
    <w:p w:rsidR="001160FF" w:rsidRPr="001160FF" w:rsidRDefault="001160FF" w:rsidP="001160FF">
      <w:pPr>
        <w:rPr>
          <w:sz w:val="22"/>
          <w:szCs w:val="22"/>
        </w:rPr>
      </w:pPr>
      <w:r w:rsidRPr="001160FF">
        <w:rPr>
          <w:sz w:val="22"/>
          <w:szCs w:val="22"/>
        </w:rPr>
        <w:t xml:space="preserve">Willem Pietersz. Scouten </w:t>
      </w:r>
      <w:r w:rsidRPr="001160FF">
        <w:rPr>
          <w:sz w:val="22"/>
          <w:szCs w:val="22"/>
        </w:rPr>
        <w:tab/>
      </w:r>
      <w:r w:rsidRPr="001160FF">
        <w:rPr>
          <w:sz w:val="22"/>
          <w:szCs w:val="22"/>
        </w:rPr>
        <w:tab/>
        <w:t>23v,</w:t>
      </w:r>
      <w:r w:rsidRPr="001160FF">
        <w:rPr>
          <w:color w:val="FF0000"/>
          <w:sz w:val="22"/>
          <w:szCs w:val="22"/>
        </w:rPr>
        <w:t xml:space="preserve"> </w:t>
      </w:r>
      <w:r w:rsidRPr="001160FF">
        <w:rPr>
          <w:sz w:val="22"/>
          <w:szCs w:val="22"/>
        </w:rPr>
        <w:t>24v, 25r, blad tussen 32 en 33</w:t>
      </w:r>
    </w:p>
    <w:p w:rsidR="001160FF" w:rsidRPr="001160FF" w:rsidRDefault="001160FF" w:rsidP="001160FF">
      <w:pPr>
        <w:rPr>
          <w:sz w:val="22"/>
          <w:szCs w:val="22"/>
        </w:rPr>
      </w:pPr>
      <w:r w:rsidRPr="001160FF">
        <w:rPr>
          <w:sz w:val="22"/>
          <w:szCs w:val="22"/>
        </w:rPr>
        <w:t>Willem Pieterss. van der Wan</w:t>
      </w:r>
      <w:r w:rsidRPr="001160FF">
        <w:rPr>
          <w:sz w:val="22"/>
          <w:szCs w:val="22"/>
        </w:rPr>
        <w:tab/>
      </w:r>
      <w:r w:rsidRPr="001160FF">
        <w:rPr>
          <w:sz w:val="22"/>
          <w:szCs w:val="22"/>
        </w:rPr>
        <w:tab/>
        <w:t xml:space="preserve">165v, 175r </w:t>
      </w:r>
    </w:p>
    <w:p w:rsidR="001160FF" w:rsidRPr="001160FF" w:rsidRDefault="001160FF" w:rsidP="001160FF">
      <w:pPr>
        <w:rPr>
          <w:sz w:val="22"/>
          <w:szCs w:val="22"/>
        </w:rPr>
      </w:pPr>
      <w:r w:rsidRPr="001160FF">
        <w:rPr>
          <w:sz w:val="22"/>
          <w:szCs w:val="22"/>
        </w:rPr>
        <w:t>Willem Verduyn</w:t>
      </w:r>
      <w:r w:rsidRPr="001160FF">
        <w:rPr>
          <w:sz w:val="22"/>
          <w:szCs w:val="22"/>
        </w:rPr>
        <w:tab/>
      </w:r>
      <w:r w:rsidRPr="001160FF">
        <w:rPr>
          <w:sz w:val="22"/>
          <w:szCs w:val="22"/>
        </w:rPr>
        <w:tab/>
      </w:r>
      <w:r w:rsidRPr="001160FF">
        <w:rPr>
          <w:sz w:val="22"/>
          <w:szCs w:val="22"/>
        </w:rPr>
        <w:tab/>
        <w:t xml:space="preserve">52r </w:t>
      </w:r>
    </w:p>
    <w:p w:rsidR="001160FF" w:rsidRPr="001160FF" w:rsidRDefault="001160FF" w:rsidP="001160FF">
      <w:pPr>
        <w:rPr>
          <w:sz w:val="22"/>
          <w:szCs w:val="22"/>
        </w:rPr>
      </w:pPr>
      <w:r w:rsidRPr="001160FF">
        <w:rPr>
          <w:sz w:val="22"/>
          <w:szCs w:val="22"/>
        </w:rPr>
        <w:t>Willem Willemss.</w:t>
      </w:r>
      <w:r w:rsidRPr="001160FF">
        <w:rPr>
          <w:sz w:val="22"/>
          <w:szCs w:val="22"/>
        </w:rPr>
        <w:tab/>
      </w:r>
      <w:r w:rsidRPr="001160FF">
        <w:rPr>
          <w:sz w:val="22"/>
          <w:szCs w:val="22"/>
        </w:rPr>
        <w:tab/>
      </w:r>
      <w:r w:rsidRPr="001160FF">
        <w:rPr>
          <w:sz w:val="22"/>
          <w:szCs w:val="22"/>
        </w:rPr>
        <w:tab/>
        <w:t>137r</w:t>
      </w:r>
    </w:p>
    <w:p w:rsidR="001160FF" w:rsidRPr="001160FF" w:rsidRDefault="001160FF" w:rsidP="001160FF">
      <w:pPr>
        <w:rPr>
          <w:sz w:val="22"/>
          <w:szCs w:val="22"/>
        </w:rPr>
      </w:pPr>
      <w:r w:rsidRPr="001160FF">
        <w:rPr>
          <w:sz w:val="22"/>
          <w:szCs w:val="22"/>
        </w:rPr>
        <w:t>Willemss., Aernt</w:t>
      </w:r>
      <w:r w:rsidRPr="001160FF">
        <w:rPr>
          <w:sz w:val="22"/>
          <w:szCs w:val="22"/>
        </w:rPr>
        <w:tab/>
      </w:r>
      <w:r w:rsidRPr="001160FF">
        <w:rPr>
          <w:sz w:val="22"/>
          <w:szCs w:val="22"/>
        </w:rPr>
        <w:tab/>
      </w:r>
      <w:r w:rsidRPr="001160FF">
        <w:rPr>
          <w:sz w:val="22"/>
          <w:szCs w:val="22"/>
        </w:rPr>
        <w:tab/>
        <w:t>157r</w:t>
      </w:r>
    </w:p>
    <w:p w:rsidR="001160FF" w:rsidRPr="001160FF" w:rsidRDefault="001160FF" w:rsidP="001160FF">
      <w:pPr>
        <w:rPr>
          <w:sz w:val="22"/>
          <w:szCs w:val="22"/>
        </w:rPr>
      </w:pPr>
      <w:r w:rsidRPr="001160FF">
        <w:rPr>
          <w:sz w:val="22"/>
          <w:szCs w:val="22"/>
        </w:rPr>
        <w:t>Willemssen, Adriaen – zie ook: Cryep</w:t>
      </w:r>
    </w:p>
    <w:p w:rsidR="001160FF" w:rsidRPr="001160FF" w:rsidRDefault="001160FF" w:rsidP="001160FF">
      <w:pPr>
        <w:rPr>
          <w:sz w:val="22"/>
          <w:szCs w:val="22"/>
        </w:rPr>
      </w:pPr>
      <w:r w:rsidRPr="001160FF">
        <w:rPr>
          <w:sz w:val="22"/>
          <w:szCs w:val="22"/>
        </w:rPr>
        <w:t>Willemssen van Neck, Adriaen</w:t>
      </w:r>
      <w:r w:rsidRPr="001160FF">
        <w:rPr>
          <w:sz w:val="22"/>
          <w:szCs w:val="22"/>
        </w:rPr>
        <w:tab/>
        <w:t xml:space="preserve"> </w:t>
      </w:r>
      <w:r w:rsidRPr="001160FF">
        <w:rPr>
          <w:sz w:val="22"/>
          <w:szCs w:val="22"/>
        </w:rPr>
        <w:tab/>
        <w:t>39v, 127r</w:t>
      </w:r>
    </w:p>
    <w:p w:rsidR="001160FF" w:rsidRPr="001160FF" w:rsidRDefault="001160FF" w:rsidP="001160FF">
      <w:pPr>
        <w:rPr>
          <w:sz w:val="22"/>
          <w:szCs w:val="22"/>
        </w:rPr>
      </w:pPr>
      <w:r w:rsidRPr="001160FF">
        <w:rPr>
          <w:sz w:val="22"/>
          <w:szCs w:val="22"/>
        </w:rPr>
        <w:t>Willemssen, Dirick</w:t>
      </w:r>
      <w:r w:rsidRPr="001160FF">
        <w:rPr>
          <w:sz w:val="22"/>
          <w:szCs w:val="22"/>
        </w:rPr>
        <w:tab/>
      </w:r>
      <w:r w:rsidRPr="001160FF">
        <w:rPr>
          <w:sz w:val="22"/>
          <w:szCs w:val="22"/>
        </w:rPr>
        <w:tab/>
      </w:r>
      <w:r w:rsidRPr="001160FF">
        <w:rPr>
          <w:sz w:val="22"/>
          <w:szCs w:val="22"/>
        </w:rPr>
        <w:tab/>
        <w:t xml:space="preserve">39r, 43v </w:t>
      </w:r>
    </w:p>
    <w:p w:rsidR="001160FF" w:rsidRPr="001160FF" w:rsidRDefault="001160FF" w:rsidP="001160FF">
      <w:pPr>
        <w:rPr>
          <w:sz w:val="22"/>
          <w:szCs w:val="22"/>
        </w:rPr>
      </w:pPr>
      <w:r w:rsidRPr="001160FF">
        <w:rPr>
          <w:sz w:val="22"/>
          <w:szCs w:val="22"/>
        </w:rPr>
        <w:t>Willemssen, Geryt</w:t>
      </w:r>
      <w:r w:rsidRPr="001160FF">
        <w:rPr>
          <w:sz w:val="22"/>
          <w:szCs w:val="22"/>
        </w:rPr>
        <w:tab/>
      </w:r>
      <w:r w:rsidRPr="001160FF">
        <w:rPr>
          <w:sz w:val="22"/>
          <w:szCs w:val="22"/>
        </w:rPr>
        <w:tab/>
      </w:r>
      <w:r w:rsidRPr="001160FF">
        <w:rPr>
          <w:sz w:val="22"/>
          <w:szCs w:val="22"/>
        </w:rPr>
        <w:tab/>
        <w:t xml:space="preserve">30av, 42r, 42v </w:t>
      </w:r>
    </w:p>
    <w:p w:rsidR="001160FF" w:rsidRPr="001160FF" w:rsidRDefault="001160FF" w:rsidP="001160FF">
      <w:pPr>
        <w:rPr>
          <w:sz w:val="22"/>
          <w:szCs w:val="22"/>
        </w:rPr>
      </w:pPr>
      <w:r w:rsidRPr="001160FF">
        <w:rPr>
          <w:sz w:val="22"/>
          <w:szCs w:val="22"/>
        </w:rPr>
        <w:t>Willemssen, Heyndrick</w:t>
      </w:r>
      <w:r w:rsidRPr="001160FF">
        <w:rPr>
          <w:sz w:val="22"/>
          <w:szCs w:val="22"/>
        </w:rPr>
        <w:tab/>
      </w:r>
      <w:r w:rsidRPr="001160FF">
        <w:rPr>
          <w:sz w:val="22"/>
          <w:szCs w:val="22"/>
        </w:rPr>
        <w:tab/>
      </w:r>
      <w:r w:rsidRPr="001160FF">
        <w:rPr>
          <w:sz w:val="22"/>
          <w:szCs w:val="22"/>
        </w:rPr>
        <w:tab/>
        <w:t xml:space="preserve">36v </w:t>
      </w:r>
    </w:p>
    <w:p w:rsidR="001160FF" w:rsidRPr="001160FF" w:rsidRDefault="001160FF" w:rsidP="001160FF">
      <w:pPr>
        <w:rPr>
          <w:sz w:val="22"/>
          <w:szCs w:val="22"/>
        </w:rPr>
      </w:pPr>
      <w:r w:rsidRPr="001160FF">
        <w:rPr>
          <w:sz w:val="22"/>
          <w:szCs w:val="22"/>
        </w:rPr>
        <w:t>Willemssen, Herman</w:t>
      </w:r>
      <w:r w:rsidRPr="001160FF">
        <w:rPr>
          <w:sz w:val="22"/>
          <w:szCs w:val="22"/>
        </w:rPr>
        <w:tab/>
      </w:r>
      <w:r w:rsidRPr="001160FF">
        <w:rPr>
          <w:sz w:val="22"/>
          <w:szCs w:val="22"/>
        </w:rPr>
        <w:tab/>
      </w:r>
      <w:r w:rsidRPr="001160FF">
        <w:rPr>
          <w:sz w:val="22"/>
          <w:szCs w:val="22"/>
        </w:rPr>
        <w:tab/>
        <w:t>36v</w:t>
      </w:r>
    </w:p>
    <w:p w:rsidR="001160FF" w:rsidRPr="001160FF" w:rsidRDefault="001160FF" w:rsidP="001160FF">
      <w:pPr>
        <w:rPr>
          <w:sz w:val="22"/>
          <w:szCs w:val="22"/>
        </w:rPr>
      </w:pPr>
      <w:r w:rsidRPr="001160FF">
        <w:rPr>
          <w:sz w:val="22"/>
          <w:szCs w:val="22"/>
        </w:rPr>
        <w:t>Willemss., Huych</w:t>
      </w:r>
      <w:r w:rsidRPr="001160FF">
        <w:rPr>
          <w:sz w:val="22"/>
          <w:szCs w:val="22"/>
        </w:rPr>
        <w:tab/>
      </w:r>
      <w:r w:rsidRPr="001160FF">
        <w:rPr>
          <w:sz w:val="22"/>
          <w:szCs w:val="22"/>
        </w:rPr>
        <w:tab/>
      </w:r>
      <w:r w:rsidRPr="001160FF">
        <w:rPr>
          <w:sz w:val="22"/>
          <w:szCs w:val="22"/>
        </w:rPr>
        <w:tab/>
        <w:t>2v</w:t>
      </w:r>
    </w:p>
    <w:p w:rsidR="001160FF" w:rsidRPr="001160FF" w:rsidRDefault="001160FF" w:rsidP="001160FF">
      <w:pPr>
        <w:rPr>
          <w:sz w:val="22"/>
          <w:szCs w:val="22"/>
        </w:rPr>
      </w:pPr>
      <w:r w:rsidRPr="001160FF">
        <w:rPr>
          <w:sz w:val="22"/>
          <w:szCs w:val="22"/>
        </w:rPr>
        <w:t>Willemsz. Jacob – van Dorp</w:t>
      </w:r>
      <w:r w:rsidRPr="001160FF">
        <w:rPr>
          <w:sz w:val="22"/>
          <w:szCs w:val="22"/>
        </w:rPr>
        <w:tab/>
      </w:r>
      <w:r w:rsidRPr="001160FF">
        <w:rPr>
          <w:sz w:val="22"/>
          <w:szCs w:val="22"/>
        </w:rPr>
        <w:tab/>
        <w:t>14v, 15r, 157r</w:t>
      </w:r>
    </w:p>
    <w:p w:rsidR="001160FF" w:rsidRPr="001160FF" w:rsidRDefault="001160FF" w:rsidP="001160FF">
      <w:pPr>
        <w:rPr>
          <w:sz w:val="22"/>
          <w:szCs w:val="22"/>
        </w:rPr>
      </w:pPr>
      <w:r w:rsidRPr="001160FF">
        <w:rPr>
          <w:sz w:val="22"/>
          <w:szCs w:val="22"/>
        </w:rPr>
        <w:t>Willemss., Jan (v/h priester)</w:t>
      </w:r>
      <w:r w:rsidRPr="001160FF">
        <w:rPr>
          <w:sz w:val="22"/>
          <w:szCs w:val="22"/>
        </w:rPr>
        <w:tab/>
      </w:r>
      <w:r w:rsidRPr="001160FF">
        <w:rPr>
          <w:sz w:val="22"/>
          <w:szCs w:val="22"/>
        </w:rPr>
        <w:tab/>
        <w:t>159v</w:t>
      </w:r>
    </w:p>
    <w:p w:rsidR="001160FF" w:rsidRPr="001160FF" w:rsidRDefault="001160FF" w:rsidP="001160FF">
      <w:pPr>
        <w:rPr>
          <w:sz w:val="22"/>
          <w:szCs w:val="22"/>
        </w:rPr>
      </w:pPr>
      <w:r w:rsidRPr="001160FF">
        <w:rPr>
          <w:sz w:val="22"/>
          <w:szCs w:val="22"/>
        </w:rPr>
        <w:t>Willemssen, Jan (smid)</w:t>
      </w:r>
      <w:r w:rsidRPr="001160FF">
        <w:rPr>
          <w:sz w:val="22"/>
          <w:szCs w:val="22"/>
        </w:rPr>
        <w:tab/>
      </w:r>
      <w:r w:rsidRPr="001160FF">
        <w:rPr>
          <w:sz w:val="22"/>
          <w:szCs w:val="22"/>
        </w:rPr>
        <w:tab/>
      </w:r>
      <w:r w:rsidRPr="001160FF">
        <w:rPr>
          <w:sz w:val="22"/>
          <w:szCs w:val="22"/>
        </w:rPr>
        <w:tab/>
        <w:t xml:space="preserve">30Ar, 74r </w:t>
      </w:r>
    </w:p>
    <w:p w:rsidR="001160FF" w:rsidRPr="001160FF" w:rsidRDefault="001160FF" w:rsidP="001160FF">
      <w:pPr>
        <w:rPr>
          <w:sz w:val="22"/>
          <w:szCs w:val="22"/>
        </w:rPr>
      </w:pPr>
      <w:r w:rsidRPr="001160FF">
        <w:rPr>
          <w:sz w:val="22"/>
          <w:szCs w:val="22"/>
        </w:rPr>
        <w:t>Willemss. van Dorp, Jan</w:t>
      </w:r>
      <w:r w:rsidRPr="001160FF">
        <w:rPr>
          <w:sz w:val="22"/>
          <w:szCs w:val="22"/>
        </w:rPr>
        <w:tab/>
      </w:r>
      <w:r w:rsidRPr="001160FF">
        <w:rPr>
          <w:sz w:val="22"/>
          <w:szCs w:val="22"/>
        </w:rPr>
        <w:tab/>
      </w:r>
      <w:r w:rsidRPr="001160FF">
        <w:rPr>
          <w:sz w:val="22"/>
          <w:szCs w:val="22"/>
        </w:rPr>
        <w:tab/>
        <w:t xml:space="preserve">123r </w:t>
      </w:r>
    </w:p>
    <w:p w:rsidR="001160FF" w:rsidRPr="001160FF" w:rsidRDefault="001160FF" w:rsidP="001160FF">
      <w:pPr>
        <w:rPr>
          <w:sz w:val="22"/>
          <w:szCs w:val="22"/>
        </w:rPr>
      </w:pPr>
      <w:r w:rsidRPr="001160FF">
        <w:rPr>
          <w:sz w:val="22"/>
          <w:szCs w:val="22"/>
        </w:rPr>
        <w:t>Willemss., Jan Santen</w:t>
      </w:r>
      <w:r w:rsidRPr="001160FF">
        <w:rPr>
          <w:sz w:val="22"/>
          <w:szCs w:val="22"/>
        </w:rPr>
        <w:tab/>
      </w:r>
      <w:r w:rsidRPr="001160FF">
        <w:rPr>
          <w:sz w:val="22"/>
          <w:szCs w:val="22"/>
        </w:rPr>
        <w:tab/>
      </w:r>
      <w:r w:rsidRPr="001160FF">
        <w:rPr>
          <w:sz w:val="22"/>
          <w:szCs w:val="22"/>
        </w:rPr>
        <w:tab/>
        <w:t>73v</w:t>
      </w:r>
    </w:p>
    <w:p w:rsidR="001160FF" w:rsidRPr="001160FF" w:rsidRDefault="001160FF" w:rsidP="001160FF">
      <w:pPr>
        <w:rPr>
          <w:sz w:val="22"/>
          <w:szCs w:val="22"/>
        </w:rPr>
      </w:pPr>
      <w:r w:rsidRPr="001160FF">
        <w:rPr>
          <w:sz w:val="22"/>
          <w:szCs w:val="22"/>
        </w:rPr>
        <w:t>Willemss. van Huls, Jan</w:t>
      </w:r>
      <w:r w:rsidRPr="001160FF">
        <w:rPr>
          <w:sz w:val="22"/>
          <w:szCs w:val="22"/>
        </w:rPr>
        <w:tab/>
      </w:r>
      <w:r w:rsidRPr="001160FF">
        <w:rPr>
          <w:sz w:val="22"/>
          <w:szCs w:val="22"/>
        </w:rPr>
        <w:tab/>
      </w:r>
      <w:r w:rsidRPr="001160FF">
        <w:rPr>
          <w:sz w:val="22"/>
          <w:szCs w:val="22"/>
        </w:rPr>
        <w:tab/>
        <w:t>59v</w:t>
      </w:r>
    </w:p>
    <w:p w:rsidR="001160FF" w:rsidRPr="001160FF" w:rsidRDefault="001160FF" w:rsidP="001160FF">
      <w:pPr>
        <w:rPr>
          <w:sz w:val="22"/>
          <w:szCs w:val="22"/>
        </w:rPr>
      </w:pPr>
      <w:r w:rsidRPr="001160FF">
        <w:rPr>
          <w:sz w:val="22"/>
          <w:szCs w:val="22"/>
        </w:rPr>
        <w:t>Willemssen, Jan (Wassenaar)</w:t>
      </w:r>
      <w:r w:rsidRPr="001160FF">
        <w:rPr>
          <w:sz w:val="22"/>
          <w:szCs w:val="22"/>
        </w:rPr>
        <w:tab/>
      </w:r>
      <w:r w:rsidRPr="001160FF">
        <w:rPr>
          <w:sz w:val="22"/>
          <w:szCs w:val="22"/>
        </w:rPr>
        <w:tab/>
        <w:t>50r</w:t>
      </w:r>
    </w:p>
    <w:p w:rsidR="001160FF" w:rsidRPr="001160FF" w:rsidRDefault="001160FF" w:rsidP="001160FF">
      <w:pPr>
        <w:rPr>
          <w:sz w:val="22"/>
          <w:szCs w:val="22"/>
        </w:rPr>
      </w:pPr>
      <w:r w:rsidRPr="001160FF">
        <w:rPr>
          <w:sz w:val="22"/>
          <w:szCs w:val="22"/>
        </w:rPr>
        <w:t>Willemssen, Jan (smit)</w:t>
      </w:r>
      <w:r w:rsidRPr="001160FF">
        <w:rPr>
          <w:sz w:val="22"/>
          <w:szCs w:val="22"/>
        </w:rPr>
        <w:tab/>
      </w:r>
      <w:r w:rsidRPr="001160FF">
        <w:rPr>
          <w:sz w:val="22"/>
          <w:szCs w:val="22"/>
        </w:rPr>
        <w:tab/>
      </w:r>
      <w:r w:rsidRPr="001160FF">
        <w:rPr>
          <w:sz w:val="22"/>
          <w:szCs w:val="22"/>
        </w:rPr>
        <w:tab/>
        <w:t>42v, 59r</w:t>
      </w:r>
    </w:p>
    <w:p w:rsidR="001160FF" w:rsidRPr="001160FF" w:rsidRDefault="001160FF" w:rsidP="001160FF">
      <w:pPr>
        <w:rPr>
          <w:sz w:val="22"/>
          <w:szCs w:val="22"/>
        </w:rPr>
      </w:pPr>
      <w:r w:rsidRPr="001160FF">
        <w:rPr>
          <w:sz w:val="22"/>
          <w:szCs w:val="22"/>
        </w:rPr>
        <w:t>Willemss., Jasper (metselaar)</w:t>
      </w:r>
      <w:r w:rsidRPr="001160FF">
        <w:rPr>
          <w:sz w:val="22"/>
          <w:szCs w:val="22"/>
        </w:rPr>
        <w:tab/>
      </w:r>
      <w:r w:rsidRPr="001160FF">
        <w:rPr>
          <w:sz w:val="22"/>
          <w:szCs w:val="22"/>
        </w:rPr>
        <w:tab/>
        <w:t xml:space="preserve">155r </w:t>
      </w:r>
    </w:p>
    <w:p w:rsidR="001160FF" w:rsidRPr="001160FF" w:rsidRDefault="001160FF" w:rsidP="001160FF">
      <w:pPr>
        <w:rPr>
          <w:sz w:val="22"/>
          <w:szCs w:val="22"/>
        </w:rPr>
      </w:pPr>
      <w:r w:rsidRPr="001160FF">
        <w:rPr>
          <w:sz w:val="22"/>
          <w:szCs w:val="22"/>
        </w:rPr>
        <w:t xml:space="preserve">Willemss. v.d. Cappella, </w:t>
      </w:r>
    </w:p>
    <w:p w:rsidR="001160FF" w:rsidRPr="001160FF" w:rsidRDefault="001160FF" w:rsidP="001160FF">
      <w:pPr>
        <w:ind w:firstLine="708"/>
        <w:rPr>
          <w:sz w:val="22"/>
          <w:szCs w:val="22"/>
        </w:rPr>
      </w:pPr>
      <w:r w:rsidRPr="001160FF">
        <w:rPr>
          <w:sz w:val="22"/>
          <w:szCs w:val="22"/>
        </w:rPr>
        <w:t>Claes (bontwerker)</w:t>
      </w:r>
      <w:r w:rsidRPr="001160FF">
        <w:rPr>
          <w:sz w:val="22"/>
          <w:szCs w:val="22"/>
        </w:rPr>
        <w:tab/>
      </w:r>
      <w:r w:rsidRPr="001160FF">
        <w:rPr>
          <w:sz w:val="22"/>
          <w:szCs w:val="22"/>
        </w:rPr>
        <w:tab/>
        <w:t>189v, 190r, 191r</w:t>
      </w:r>
    </w:p>
    <w:p w:rsidR="001160FF" w:rsidRPr="001160FF" w:rsidRDefault="001160FF" w:rsidP="001160FF">
      <w:pPr>
        <w:rPr>
          <w:sz w:val="22"/>
          <w:szCs w:val="22"/>
        </w:rPr>
      </w:pPr>
      <w:r w:rsidRPr="001160FF">
        <w:rPr>
          <w:sz w:val="22"/>
          <w:szCs w:val="22"/>
        </w:rPr>
        <w:t>Willemsz, Cornelis. in den Raem</w:t>
      </w:r>
      <w:r w:rsidRPr="001160FF">
        <w:rPr>
          <w:sz w:val="22"/>
          <w:szCs w:val="22"/>
        </w:rPr>
        <w:tab/>
        <w:t>35v, 52v</w:t>
      </w:r>
    </w:p>
    <w:p w:rsidR="001160FF" w:rsidRPr="001160FF" w:rsidRDefault="001160FF" w:rsidP="001160FF">
      <w:pPr>
        <w:rPr>
          <w:sz w:val="22"/>
          <w:szCs w:val="22"/>
        </w:rPr>
      </w:pPr>
      <w:r w:rsidRPr="001160FF">
        <w:rPr>
          <w:sz w:val="22"/>
          <w:szCs w:val="22"/>
        </w:rPr>
        <w:t>Willemssen Comen, Claes</w:t>
      </w:r>
      <w:r w:rsidRPr="001160FF">
        <w:rPr>
          <w:sz w:val="22"/>
          <w:szCs w:val="22"/>
        </w:rPr>
        <w:tab/>
      </w:r>
      <w:r w:rsidRPr="001160FF">
        <w:rPr>
          <w:sz w:val="22"/>
          <w:szCs w:val="22"/>
        </w:rPr>
        <w:tab/>
        <w:t xml:space="preserve">36r, 36v </w:t>
      </w:r>
    </w:p>
    <w:p w:rsidR="001160FF" w:rsidRPr="001160FF" w:rsidRDefault="001160FF" w:rsidP="001160FF">
      <w:pPr>
        <w:rPr>
          <w:sz w:val="22"/>
          <w:szCs w:val="22"/>
        </w:rPr>
      </w:pPr>
      <w:r w:rsidRPr="001160FF">
        <w:rPr>
          <w:sz w:val="22"/>
          <w:szCs w:val="22"/>
        </w:rPr>
        <w:t>Willemssen Cuper, Matheus</w:t>
      </w:r>
      <w:r w:rsidRPr="001160FF">
        <w:rPr>
          <w:sz w:val="22"/>
          <w:szCs w:val="22"/>
        </w:rPr>
        <w:tab/>
      </w:r>
      <w:r w:rsidRPr="001160FF">
        <w:rPr>
          <w:sz w:val="22"/>
          <w:szCs w:val="22"/>
        </w:rPr>
        <w:tab/>
        <w:t>53v</w:t>
      </w:r>
    </w:p>
    <w:p w:rsidR="001160FF" w:rsidRPr="001160FF" w:rsidRDefault="001160FF" w:rsidP="001160FF">
      <w:pPr>
        <w:rPr>
          <w:sz w:val="22"/>
          <w:szCs w:val="22"/>
        </w:rPr>
      </w:pPr>
      <w:r w:rsidRPr="001160FF">
        <w:rPr>
          <w:sz w:val="22"/>
          <w:szCs w:val="22"/>
        </w:rPr>
        <w:t>Willemsdr,</w:t>
      </w:r>
      <w:r w:rsidRPr="001160FF">
        <w:rPr>
          <w:color w:val="FF0000"/>
          <w:sz w:val="22"/>
          <w:szCs w:val="22"/>
        </w:rPr>
        <w:t xml:space="preserve"> </w:t>
      </w:r>
      <w:r w:rsidRPr="001160FF">
        <w:rPr>
          <w:sz w:val="22"/>
          <w:szCs w:val="22"/>
        </w:rPr>
        <w:t>Meynsgen.</w:t>
      </w:r>
      <w:r w:rsidRPr="001160FF">
        <w:rPr>
          <w:sz w:val="22"/>
          <w:szCs w:val="22"/>
        </w:rPr>
        <w:tab/>
      </w:r>
      <w:r w:rsidRPr="001160FF">
        <w:rPr>
          <w:sz w:val="22"/>
          <w:szCs w:val="22"/>
        </w:rPr>
        <w:tab/>
      </w:r>
      <w:r w:rsidRPr="001160FF">
        <w:rPr>
          <w:sz w:val="22"/>
          <w:szCs w:val="22"/>
        </w:rPr>
        <w:tab/>
        <w:t>48v, 95r , 128v</w:t>
      </w:r>
    </w:p>
    <w:p w:rsidR="001160FF" w:rsidRPr="001160FF" w:rsidRDefault="001160FF" w:rsidP="001160FF">
      <w:pPr>
        <w:rPr>
          <w:sz w:val="22"/>
          <w:szCs w:val="22"/>
        </w:rPr>
      </w:pPr>
      <w:r w:rsidRPr="001160FF">
        <w:rPr>
          <w:sz w:val="22"/>
          <w:szCs w:val="22"/>
        </w:rPr>
        <w:t>Willemsdr., Neeltgen</w:t>
      </w:r>
      <w:r w:rsidRPr="001160FF">
        <w:rPr>
          <w:sz w:val="22"/>
          <w:szCs w:val="22"/>
        </w:rPr>
        <w:tab/>
      </w:r>
      <w:r w:rsidRPr="001160FF">
        <w:rPr>
          <w:sz w:val="22"/>
          <w:szCs w:val="22"/>
        </w:rPr>
        <w:tab/>
      </w:r>
      <w:r w:rsidRPr="001160FF">
        <w:rPr>
          <w:sz w:val="22"/>
          <w:szCs w:val="22"/>
        </w:rPr>
        <w:tab/>
        <w:t>23v, 24v, 105v, 221v</w:t>
      </w:r>
    </w:p>
    <w:p w:rsidR="001160FF" w:rsidRPr="001160FF" w:rsidRDefault="001160FF" w:rsidP="001160FF">
      <w:pPr>
        <w:rPr>
          <w:sz w:val="22"/>
          <w:szCs w:val="22"/>
        </w:rPr>
      </w:pPr>
      <w:r w:rsidRPr="001160FF">
        <w:rPr>
          <w:sz w:val="22"/>
          <w:szCs w:val="22"/>
        </w:rPr>
        <w:t xml:space="preserve">Willemss., Pieter backer </w:t>
      </w:r>
      <w:r w:rsidRPr="001160FF">
        <w:rPr>
          <w:sz w:val="22"/>
          <w:szCs w:val="22"/>
        </w:rPr>
        <w:tab/>
      </w:r>
      <w:r w:rsidRPr="001160FF">
        <w:rPr>
          <w:sz w:val="22"/>
          <w:szCs w:val="22"/>
        </w:rPr>
        <w:tab/>
        <w:t>109v, 112r</w:t>
      </w:r>
    </w:p>
    <w:p w:rsidR="001160FF" w:rsidRPr="001160FF" w:rsidRDefault="001160FF" w:rsidP="001160FF">
      <w:pPr>
        <w:rPr>
          <w:color w:val="000000"/>
          <w:sz w:val="22"/>
          <w:szCs w:val="22"/>
        </w:rPr>
      </w:pPr>
      <w:r w:rsidRPr="001160FF">
        <w:rPr>
          <w:sz w:val="22"/>
          <w:szCs w:val="22"/>
        </w:rPr>
        <w:t>Willemsz. Busschart, Rombout</w:t>
      </w:r>
      <w:r w:rsidRPr="001160FF">
        <w:rPr>
          <w:sz w:val="22"/>
          <w:szCs w:val="22"/>
        </w:rPr>
        <w:tab/>
      </w:r>
      <w:r w:rsidRPr="001160FF">
        <w:rPr>
          <w:sz w:val="22"/>
          <w:szCs w:val="22"/>
        </w:rPr>
        <w:tab/>
        <w:t>77v, 78r</w:t>
      </w:r>
    </w:p>
    <w:p w:rsidR="001160FF" w:rsidRPr="001160FF" w:rsidRDefault="001160FF" w:rsidP="001160FF">
      <w:pPr>
        <w:rPr>
          <w:sz w:val="22"/>
          <w:szCs w:val="22"/>
        </w:rPr>
      </w:pPr>
      <w:r w:rsidRPr="001160FF">
        <w:rPr>
          <w:color w:val="000000"/>
          <w:sz w:val="22"/>
          <w:szCs w:val="22"/>
        </w:rPr>
        <w:t xml:space="preserve">Willemss., Sebastiaen </w:t>
      </w:r>
      <w:r w:rsidRPr="001160FF">
        <w:rPr>
          <w:color w:val="000000"/>
          <w:sz w:val="22"/>
          <w:szCs w:val="22"/>
        </w:rPr>
        <w:tab/>
      </w:r>
      <w:r w:rsidRPr="001160FF">
        <w:rPr>
          <w:color w:val="000000"/>
          <w:sz w:val="22"/>
          <w:szCs w:val="22"/>
        </w:rPr>
        <w:tab/>
      </w:r>
      <w:r w:rsidRPr="001160FF">
        <w:rPr>
          <w:color w:val="000000"/>
          <w:sz w:val="22"/>
          <w:szCs w:val="22"/>
        </w:rPr>
        <w:tab/>
        <w:t>213v</w:t>
      </w:r>
    </w:p>
    <w:p w:rsidR="001160FF" w:rsidRPr="001160FF" w:rsidRDefault="001160FF" w:rsidP="001160FF">
      <w:pPr>
        <w:rPr>
          <w:sz w:val="22"/>
          <w:szCs w:val="22"/>
        </w:rPr>
      </w:pPr>
      <w:r w:rsidRPr="001160FF">
        <w:rPr>
          <w:sz w:val="22"/>
          <w:szCs w:val="22"/>
        </w:rPr>
        <w:t>Willemss., Willeboort</w:t>
      </w:r>
      <w:r w:rsidRPr="001160FF">
        <w:rPr>
          <w:sz w:val="22"/>
          <w:szCs w:val="22"/>
        </w:rPr>
        <w:tab/>
      </w:r>
      <w:r w:rsidRPr="001160FF">
        <w:rPr>
          <w:sz w:val="22"/>
          <w:szCs w:val="22"/>
        </w:rPr>
        <w:tab/>
      </w:r>
      <w:r w:rsidRPr="001160FF">
        <w:rPr>
          <w:sz w:val="22"/>
          <w:szCs w:val="22"/>
        </w:rPr>
        <w:tab/>
        <w:t>176r</w:t>
      </w:r>
    </w:p>
    <w:p w:rsidR="001160FF" w:rsidRPr="001160FF" w:rsidRDefault="001160FF" w:rsidP="001160FF">
      <w:pPr>
        <w:rPr>
          <w:sz w:val="22"/>
          <w:szCs w:val="22"/>
        </w:rPr>
      </w:pPr>
      <w:r w:rsidRPr="001160FF">
        <w:rPr>
          <w:sz w:val="22"/>
          <w:szCs w:val="22"/>
        </w:rPr>
        <w:t>Willemss., Willem</w:t>
      </w:r>
      <w:r w:rsidRPr="001160FF">
        <w:rPr>
          <w:sz w:val="22"/>
          <w:szCs w:val="22"/>
        </w:rPr>
        <w:tab/>
      </w:r>
      <w:r w:rsidRPr="001160FF">
        <w:rPr>
          <w:sz w:val="22"/>
          <w:szCs w:val="22"/>
        </w:rPr>
        <w:tab/>
      </w:r>
      <w:r w:rsidRPr="001160FF">
        <w:rPr>
          <w:sz w:val="22"/>
          <w:szCs w:val="22"/>
        </w:rPr>
        <w:tab/>
        <w:t>137r</w:t>
      </w:r>
    </w:p>
    <w:p w:rsidR="001160FF" w:rsidRPr="001160FF" w:rsidRDefault="001160FF" w:rsidP="001160FF">
      <w:pPr>
        <w:rPr>
          <w:sz w:val="22"/>
          <w:szCs w:val="22"/>
        </w:rPr>
      </w:pPr>
      <w:r w:rsidRPr="001160FF">
        <w:rPr>
          <w:sz w:val="22"/>
          <w:szCs w:val="22"/>
        </w:rPr>
        <w:t>Willemssen, Ysbrant</w:t>
      </w:r>
      <w:r w:rsidRPr="001160FF">
        <w:rPr>
          <w:sz w:val="22"/>
          <w:szCs w:val="22"/>
        </w:rPr>
        <w:tab/>
      </w:r>
      <w:r w:rsidRPr="001160FF">
        <w:rPr>
          <w:sz w:val="22"/>
          <w:szCs w:val="22"/>
        </w:rPr>
        <w:tab/>
      </w:r>
      <w:r w:rsidRPr="001160FF">
        <w:rPr>
          <w:sz w:val="22"/>
          <w:szCs w:val="22"/>
        </w:rPr>
        <w:tab/>
        <w:t>30r, 175r</w:t>
      </w:r>
    </w:p>
    <w:p w:rsidR="001160FF" w:rsidRPr="001160FF" w:rsidRDefault="001160FF" w:rsidP="001160FF">
      <w:pPr>
        <w:rPr>
          <w:sz w:val="22"/>
          <w:szCs w:val="22"/>
        </w:rPr>
      </w:pPr>
      <w:r w:rsidRPr="001160FF">
        <w:rPr>
          <w:sz w:val="22"/>
          <w:szCs w:val="22"/>
          <w:lang w:val="en-US"/>
        </w:rPr>
        <w:t>Wilt(s)hemdoen, Vranck Heynricssen</w:t>
      </w:r>
      <w:r w:rsidRPr="001160FF">
        <w:rPr>
          <w:rStyle w:val="Voetnootmarkering"/>
          <w:sz w:val="22"/>
          <w:szCs w:val="22"/>
          <w:lang w:val="en-US"/>
        </w:rPr>
        <w:footnoteReference w:id="256"/>
      </w:r>
      <w:r w:rsidRPr="001160FF">
        <w:rPr>
          <w:sz w:val="22"/>
          <w:szCs w:val="22"/>
          <w:lang w:val="en-US"/>
        </w:rPr>
        <w:tab/>
        <w:t>123v</w:t>
      </w:r>
    </w:p>
    <w:p w:rsidR="001160FF" w:rsidRPr="001160FF" w:rsidRDefault="001160FF" w:rsidP="001160FF">
      <w:pPr>
        <w:rPr>
          <w:sz w:val="22"/>
          <w:szCs w:val="22"/>
        </w:rPr>
      </w:pPr>
      <w:r w:rsidRPr="001160FF">
        <w:rPr>
          <w:sz w:val="22"/>
          <w:szCs w:val="22"/>
        </w:rPr>
        <w:t xml:space="preserve">Wilsveen, Louris Cornelisz. van </w:t>
      </w:r>
      <w:r w:rsidRPr="001160FF">
        <w:rPr>
          <w:sz w:val="22"/>
          <w:szCs w:val="22"/>
        </w:rPr>
        <w:tab/>
      </w:r>
      <w:r w:rsidRPr="001160FF">
        <w:rPr>
          <w:sz w:val="22"/>
          <w:szCs w:val="22"/>
        </w:rPr>
        <w:tab/>
        <w:t>165r, 166r</w:t>
      </w:r>
    </w:p>
    <w:p w:rsidR="001160FF" w:rsidRPr="001160FF" w:rsidRDefault="001160FF" w:rsidP="001160FF">
      <w:pPr>
        <w:rPr>
          <w:sz w:val="22"/>
          <w:szCs w:val="22"/>
        </w:rPr>
      </w:pPr>
      <w:r w:rsidRPr="001160FF">
        <w:rPr>
          <w:sz w:val="22"/>
          <w:szCs w:val="22"/>
        </w:rPr>
        <w:t>W</w:t>
      </w:r>
      <w:r w:rsidRPr="001160FF">
        <w:rPr>
          <w:color w:val="FF0000"/>
          <w:sz w:val="22"/>
          <w:szCs w:val="22"/>
        </w:rPr>
        <w:t>in</w:t>
      </w:r>
      <w:r w:rsidRPr="001160FF">
        <w:rPr>
          <w:sz w:val="22"/>
          <w:szCs w:val="22"/>
        </w:rPr>
        <w:t>ss., Anthonis</w:t>
      </w:r>
      <w:r w:rsidRPr="001160FF">
        <w:rPr>
          <w:sz w:val="22"/>
          <w:szCs w:val="22"/>
        </w:rPr>
        <w:tab/>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sz w:val="22"/>
          <w:szCs w:val="22"/>
        </w:rPr>
        <w:t>Witte, Cornelis de</w:t>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Witte, Gerrit de</w:t>
      </w:r>
      <w:r w:rsidRPr="001160FF">
        <w:rPr>
          <w:sz w:val="22"/>
          <w:szCs w:val="22"/>
        </w:rPr>
        <w:tab/>
      </w:r>
      <w:r w:rsidRPr="001160FF">
        <w:rPr>
          <w:sz w:val="22"/>
          <w:szCs w:val="22"/>
        </w:rPr>
        <w:tab/>
      </w:r>
      <w:r w:rsidRPr="001160FF">
        <w:rPr>
          <w:sz w:val="22"/>
          <w:szCs w:val="22"/>
        </w:rPr>
        <w:tab/>
      </w:r>
      <w:r w:rsidRPr="001160FF">
        <w:rPr>
          <w:sz w:val="22"/>
          <w:szCs w:val="22"/>
        </w:rPr>
        <w:tab/>
        <w:t>blad tussen 32 en 33</w:t>
      </w:r>
    </w:p>
    <w:p w:rsidR="001160FF" w:rsidRPr="001160FF" w:rsidRDefault="001160FF" w:rsidP="001160FF">
      <w:pPr>
        <w:rPr>
          <w:sz w:val="22"/>
          <w:szCs w:val="22"/>
        </w:rPr>
      </w:pPr>
      <w:r w:rsidRPr="001160FF">
        <w:rPr>
          <w:sz w:val="22"/>
          <w:szCs w:val="22"/>
        </w:rPr>
        <w:t>Woerden</w:t>
      </w:r>
      <w:r w:rsidRPr="001160FF">
        <w:rPr>
          <w:sz w:val="22"/>
          <w:szCs w:val="22"/>
        </w:rPr>
        <w:tab/>
      </w:r>
      <w:r w:rsidRPr="001160FF">
        <w:rPr>
          <w:sz w:val="22"/>
          <w:szCs w:val="22"/>
        </w:rPr>
        <w:tab/>
      </w:r>
      <w:r w:rsidRPr="001160FF">
        <w:rPr>
          <w:sz w:val="22"/>
          <w:szCs w:val="22"/>
        </w:rPr>
        <w:tab/>
      </w:r>
      <w:r w:rsidRPr="001160FF">
        <w:rPr>
          <w:sz w:val="22"/>
          <w:szCs w:val="22"/>
        </w:rPr>
        <w:tab/>
        <w:t xml:space="preserve">58v </w:t>
      </w:r>
    </w:p>
    <w:p w:rsidR="001160FF" w:rsidRPr="001160FF" w:rsidRDefault="001160FF" w:rsidP="001160FF">
      <w:pPr>
        <w:rPr>
          <w:sz w:val="22"/>
          <w:szCs w:val="22"/>
        </w:rPr>
      </w:pPr>
      <w:r w:rsidRPr="001160FF">
        <w:rPr>
          <w:sz w:val="22"/>
          <w:szCs w:val="22"/>
        </w:rPr>
        <w:t>Woest, zie Woost</w:t>
      </w:r>
    </w:p>
    <w:p w:rsidR="001160FF" w:rsidRPr="001160FF" w:rsidRDefault="001160FF" w:rsidP="001160FF">
      <w:pPr>
        <w:rPr>
          <w:sz w:val="22"/>
          <w:szCs w:val="22"/>
        </w:rPr>
      </w:pPr>
      <w:r w:rsidRPr="001160FF">
        <w:rPr>
          <w:sz w:val="22"/>
          <w:szCs w:val="22"/>
        </w:rPr>
        <w:t>Wourden, Dirick Janss. van</w:t>
      </w:r>
      <w:r w:rsidRPr="001160FF">
        <w:rPr>
          <w:sz w:val="22"/>
          <w:szCs w:val="22"/>
        </w:rPr>
        <w:tab/>
      </w:r>
      <w:r w:rsidRPr="001160FF">
        <w:rPr>
          <w:sz w:val="22"/>
          <w:szCs w:val="22"/>
        </w:rPr>
        <w:tab/>
        <w:t>136v</w:t>
      </w:r>
    </w:p>
    <w:p w:rsidR="001160FF" w:rsidRPr="001160FF" w:rsidRDefault="001160FF" w:rsidP="001160FF">
      <w:pPr>
        <w:rPr>
          <w:sz w:val="22"/>
          <w:szCs w:val="22"/>
        </w:rPr>
      </w:pPr>
      <w:r w:rsidRPr="001160FF">
        <w:rPr>
          <w:sz w:val="22"/>
          <w:szCs w:val="22"/>
        </w:rPr>
        <w:t xml:space="preserve">Woerden, Michiel van </w:t>
      </w:r>
      <w:r w:rsidRPr="001160FF">
        <w:rPr>
          <w:sz w:val="22"/>
          <w:szCs w:val="22"/>
        </w:rPr>
        <w:tab/>
      </w:r>
      <w:r w:rsidRPr="001160FF">
        <w:rPr>
          <w:sz w:val="22"/>
          <w:szCs w:val="22"/>
        </w:rPr>
        <w:tab/>
      </w:r>
      <w:r w:rsidRPr="001160FF">
        <w:rPr>
          <w:sz w:val="22"/>
          <w:szCs w:val="22"/>
        </w:rPr>
        <w:tab/>
        <w:t>58r, 77v</w:t>
      </w:r>
    </w:p>
    <w:p w:rsidR="001160FF" w:rsidRPr="001160FF" w:rsidRDefault="001160FF" w:rsidP="001160FF">
      <w:pPr>
        <w:rPr>
          <w:sz w:val="22"/>
          <w:szCs w:val="22"/>
        </w:rPr>
      </w:pPr>
      <w:r w:rsidRPr="001160FF">
        <w:rPr>
          <w:sz w:val="22"/>
          <w:szCs w:val="22"/>
        </w:rPr>
        <w:t>Wolff, Jan</w:t>
      </w:r>
      <w:r w:rsidRPr="001160FF">
        <w:rPr>
          <w:sz w:val="22"/>
          <w:szCs w:val="22"/>
        </w:rPr>
        <w:tab/>
      </w:r>
      <w:r w:rsidRPr="001160FF">
        <w:rPr>
          <w:sz w:val="22"/>
          <w:szCs w:val="22"/>
        </w:rPr>
        <w:tab/>
      </w:r>
      <w:r w:rsidRPr="001160FF">
        <w:rPr>
          <w:sz w:val="22"/>
          <w:szCs w:val="22"/>
        </w:rPr>
        <w:tab/>
      </w:r>
      <w:r w:rsidRPr="001160FF">
        <w:rPr>
          <w:sz w:val="22"/>
          <w:szCs w:val="22"/>
        </w:rPr>
        <w:tab/>
        <w:t>163v, 199r</w:t>
      </w:r>
    </w:p>
    <w:p w:rsidR="001160FF" w:rsidRPr="001160FF" w:rsidRDefault="001160FF" w:rsidP="001160FF">
      <w:pPr>
        <w:rPr>
          <w:sz w:val="22"/>
          <w:szCs w:val="22"/>
        </w:rPr>
      </w:pPr>
      <w:r w:rsidRPr="001160FF">
        <w:rPr>
          <w:sz w:val="22"/>
          <w:szCs w:val="22"/>
        </w:rPr>
        <w:t>Wolff, Jan Janssen</w:t>
      </w:r>
      <w:r w:rsidRPr="001160FF">
        <w:rPr>
          <w:sz w:val="22"/>
          <w:szCs w:val="22"/>
        </w:rPr>
        <w:tab/>
      </w:r>
      <w:r w:rsidRPr="001160FF">
        <w:rPr>
          <w:sz w:val="22"/>
          <w:szCs w:val="22"/>
        </w:rPr>
        <w:tab/>
      </w:r>
      <w:r w:rsidRPr="001160FF">
        <w:rPr>
          <w:sz w:val="22"/>
          <w:szCs w:val="22"/>
        </w:rPr>
        <w:tab/>
        <w:t xml:space="preserve">54v, 77r, 88r, 94r, 94v, 98r, 99v, 100v, 113r, 115v, 116v, 125v, 126v,129v, 130v, 139v, 146v, 148r, 150r, 151r, 152r, 156r, 157v,158r, 158v, </w:t>
      </w:r>
      <w:r>
        <w:rPr>
          <w:sz w:val="22"/>
          <w:szCs w:val="22"/>
        </w:rPr>
        <w:t>1</w:t>
      </w:r>
      <w:r w:rsidRPr="001160FF">
        <w:rPr>
          <w:sz w:val="22"/>
          <w:szCs w:val="22"/>
        </w:rPr>
        <w:t>60r, 165v, 166r, 168r, 171v, 173r, 174v, 177v, 178v, 180r, 180v, 182r,185Br, 186r, 188v, 191r, 193r, 196r, 197v, 199r, 200v, 201r, 204r, 208r,</w:t>
      </w:r>
      <w:r w:rsidRPr="001160FF">
        <w:rPr>
          <w:sz w:val="22"/>
          <w:szCs w:val="22"/>
        </w:rPr>
        <w:tab/>
        <w:t xml:space="preserve">209v, 210v, 212r, 213r, 218r, 219v, 220r, 222r </w:t>
      </w:r>
    </w:p>
    <w:p w:rsidR="001160FF" w:rsidRPr="001160FF" w:rsidRDefault="001160FF" w:rsidP="001160FF">
      <w:pPr>
        <w:rPr>
          <w:color w:val="FF0000"/>
          <w:sz w:val="22"/>
          <w:szCs w:val="22"/>
        </w:rPr>
      </w:pPr>
      <w:r w:rsidRPr="001160FF">
        <w:rPr>
          <w:sz w:val="22"/>
          <w:szCs w:val="22"/>
        </w:rPr>
        <w:t>Wollebrantsz., mr. Pieter</w:t>
      </w:r>
      <w:r w:rsidRPr="001160FF">
        <w:rPr>
          <w:sz w:val="22"/>
          <w:szCs w:val="22"/>
        </w:rPr>
        <w:tab/>
      </w:r>
      <w:r w:rsidRPr="001160FF">
        <w:rPr>
          <w:sz w:val="22"/>
          <w:szCs w:val="22"/>
        </w:rPr>
        <w:tab/>
        <w:t>blad tussen 32 en 33, 161r, 163r, 166v</w:t>
      </w:r>
    </w:p>
    <w:p w:rsidR="001160FF" w:rsidRPr="001160FF" w:rsidRDefault="001160FF" w:rsidP="001160FF">
      <w:pPr>
        <w:rPr>
          <w:color w:val="FF0000"/>
          <w:sz w:val="22"/>
          <w:szCs w:val="22"/>
        </w:rPr>
      </w:pPr>
      <w:r w:rsidRPr="001160FF">
        <w:rPr>
          <w:sz w:val="22"/>
          <w:szCs w:val="22"/>
        </w:rPr>
        <w:lastRenderedPageBreak/>
        <w:t xml:space="preserve">Wolsack </w:t>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FF0000"/>
          <w:sz w:val="22"/>
          <w:szCs w:val="22"/>
        </w:rPr>
        <w:tab/>
      </w:r>
      <w:r w:rsidRPr="001160FF">
        <w:rPr>
          <w:color w:val="000000"/>
          <w:sz w:val="22"/>
          <w:szCs w:val="22"/>
        </w:rPr>
        <w:t>209v</w:t>
      </w:r>
    </w:p>
    <w:p w:rsidR="001160FF" w:rsidRPr="001160FF" w:rsidRDefault="001160FF" w:rsidP="001160FF">
      <w:pPr>
        <w:rPr>
          <w:sz w:val="22"/>
          <w:szCs w:val="22"/>
        </w:rPr>
      </w:pPr>
      <w:r w:rsidRPr="001160FF">
        <w:rPr>
          <w:sz w:val="22"/>
          <w:szCs w:val="22"/>
        </w:rPr>
        <w:t>Wourden, Dirick Janss. van</w:t>
      </w:r>
      <w:r w:rsidRPr="001160FF">
        <w:rPr>
          <w:sz w:val="22"/>
          <w:szCs w:val="22"/>
        </w:rPr>
        <w:tab/>
      </w:r>
      <w:r w:rsidRPr="001160FF">
        <w:rPr>
          <w:sz w:val="22"/>
          <w:szCs w:val="22"/>
        </w:rPr>
        <w:tab/>
        <w:t>136v</w:t>
      </w:r>
    </w:p>
    <w:p w:rsidR="001160FF" w:rsidRPr="001160FF" w:rsidRDefault="001160FF" w:rsidP="001160FF">
      <w:pPr>
        <w:rPr>
          <w:sz w:val="22"/>
          <w:szCs w:val="22"/>
        </w:rPr>
      </w:pPr>
      <w:r w:rsidRPr="001160FF">
        <w:rPr>
          <w:sz w:val="22"/>
          <w:szCs w:val="22"/>
        </w:rPr>
        <w:t>Woost (Woest), Jacob Janss. de</w:t>
      </w:r>
      <w:r w:rsidRPr="001160FF">
        <w:rPr>
          <w:rStyle w:val="Voetnootmarkering"/>
          <w:sz w:val="22"/>
          <w:szCs w:val="22"/>
        </w:rPr>
        <w:footnoteReference w:id="257"/>
      </w:r>
      <w:r w:rsidRPr="001160FF">
        <w:rPr>
          <w:sz w:val="22"/>
          <w:szCs w:val="22"/>
        </w:rPr>
        <w:tab/>
        <w:t>150v</w:t>
      </w:r>
    </w:p>
    <w:p w:rsidR="001160FF" w:rsidRPr="001160FF" w:rsidRDefault="001160FF" w:rsidP="001160FF">
      <w:pPr>
        <w:rPr>
          <w:color w:val="FF0000"/>
          <w:sz w:val="22"/>
          <w:szCs w:val="22"/>
        </w:rPr>
      </w:pPr>
      <w:r w:rsidRPr="001160FF">
        <w:rPr>
          <w:sz w:val="22"/>
          <w:szCs w:val="22"/>
        </w:rPr>
        <w:t>Wouter de Hont Damassen</w:t>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Wouter Janssen</w:t>
      </w:r>
      <w:r w:rsidRPr="001160FF">
        <w:rPr>
          <w:sz w:val="22"/>
          <w:szCs w:val="22"/>
        </w:rPr>
        <w:tab/>
      </w:r>
      <w:r w:rsidRPr="001160FF">
        <w:rPr>
          <w:sz w:val="22"/>
          <w:szCs w:val="22"/>
        </w:rPr>
        <w:tab/>
      </w:r>
      <w:r w:rsidRPr="001160FF">
        <w:rPr>
          <w:sz w:val="22"/>
          <w:szCs w:val="22"/>
        </w:rPr>
        <w:tab/>
        <w:t xml:space="preserve">26r </w:t>
      </w:r>
    </w:p>
    <w:p w:rsidR="001160FF" w:rsidRPr="001160FF" w:rsidRDefault="001160FF" w:rsidP="001160FF">
      <w:pPr>
        <w:rPr>
          <w:sz w:val="22"/>
          <w:szCs w:val="22"/>
        </w:rPr>
      </w:pPr>
      <w:r w:rsidRPr="001160FF">
        <w:rPr>
          <w:sz w:val="22"/>
          <w:szCs w:val="22"/>
        </w:rPr>
        <w:t>Wouter Pieterss. (van Amsterdam)</w:t>
      </w:r>
      <w:r w:rsidRPr="001160FF">
        <w:rPr>
          <w:sz w:val="22"/>
          <w:szCs w:val="22"/>
        </w:rPr>
        <w:tab/>
        <w:t xml:space="preserve">174v </w:t>
      </w:r>
    </w:p>
    <w:p w:rsidR="001160FF" w:rsidRPr="001160FF" w:rsidRDefault="001160FF" w:rsidP="001160FF">
      <w:pPr>
        <w:rPr>
          <w:sz w:val="22"/>
          <w:szCs w:val="22"/>
        </w:rPr>
      </w:pPr>
      <w:r w:rsidRPr="001160FF">
        <w:rPr>
          <w:sz w:val="22"/>
          <w:szCs w:val="22"/>
        </w:rPr>
        <w:t>Woutersz. de Hont, Aernt</w:t>
      </w:r>
      <w:r w:rsidRPr="001160FF">
        <w:rPr>
          <w:sz w:val="22"/>
          <w:szCs w:val="22"/>
        </w:rPr>
        <w:tab/>
      </w:r>
      <w:r w:rsidRPr="001160FF">
        <w:rPr>
          <w:sz w:val="22"/>
          <w:szCs w:val="22"/>
        </w:rPr>
        <w:tab/>
        <w:t>37r</w:t>
      </w:r>
    </w:p>
    <w:p w:rsidR="001160FF" w:rsidRPr="001160FF" w:rsidRDefault="001160FF" w:rsidP="001160FF">
      <w:pPr>
        <w:rPr>
          <w:sz w:val="22"/>
          <w:szCs w:val="22"/>
        </w:rPr>
      </w:pPr>
      <w:r w:rsidRPr="001160FF">
        <w:rPr>
          <w:sz w:val="22"/>
          <w:szCs w:val="22"/>
        </w:rPr>
        <w:t>Wouterssen, Herman</w:t>
      </w:r>
      <w:r w:rsidRPr="001160FF">
        <w:rPr>
          <w:sz w:val="22"/>
          <w:szCs w:val="22"/>
        </w:rPr>
        <w:tab/>
      </w:r>
      <w:r w:rsidRPr="001160FF">
        <w:rPr>
          <w:sz w:val="22"/>
          <w:szCs w:val="22"/>
        </w:rPr>
        <w:tab/>
      </w:r>
      <w:r w:rsidRPr="001160FF">
        <w:rPr>
          <w:sz w:val="22"/>
          <w:szCs w:val="22"/>
        </w:rPr>
        <w:tab/>
        <w:t xml:space="preserve">41r </w:t>
      </w:r>
    </w:p>
    <w:p w:rsidR="001160FF" w:rsidRPr="001160FF" w:rsidRDefault="001160FF" w:rsidP="001160FF">
      <w:pPr>
        <w:rPr>
          <w:sz w:val="22"/>
          <w:szCs w:val="22"/>
        </w:rPr>
      </w:pPr>
      <w:r w:rsidRPr="001160FF">
        <w:rPr>
          <w:sz w:val="22"/>
          <w:szCs w:val="22"/>
        </w:rPr>
        <w:t>Wouterss., Claes</w:t>
      </w:r>
      <w:r w:rsidRPr="001160FF">
        <w:rPr>
          <w:sz w:val="22"/>
          <w:szCs w:val="22"/>
        </w:rPr>
        <w:tab/>
      </w:r>
      <w:r w:rsidRPr="001160FF">
        <w:rPr>
          <w:sz w:val="22"/>
          <w:szCs w:val="22"/>
        </w:rPr>
        <w:tab/>
      </w:r>
      <w:r w:rsidRPr="001160FF">
        <w:rPr>
          <w:sz w:val="22"/>
          <w:szCs w:val="22"/>
        </w:rPr>
        <w:tab/>
        <w:t>59v</w:t>
      </w:r>
      <w:r w:rsidRPr="001160FF">
        <w:rPr>
          <w:sz w:val="22"/>
          <w:szCs w:val="22"/>
        </w:rPr>
        <w:tab/>
      </w:r>
      <w:r w:rsidRPr="001160FF">
        <w:rPr>
          <w:sz w:val="22"/>
          <w:szCs w:val="22"/>
        </w:rPr>
        <w:tab/>
      </w:r>
      <w:r w:rsidRPr="001160FF">
        <w:rPr>
          <w:sz w:val="22"/>
          <w:szCs w:val="22"/>
        </w:rPr>
        <w:tab/>
      </w:r>
    </w:p>
    <w:p w:rsidR="001160FF" w:rsidRPr="001160FF" w:rsidRDefault="001160FF" w:rsidP="001160FF">
      <w:pPr>
        <w:rPr>
          <w:sz w:val="22"/>
          <w:szCs w:val="22"/>
        </w:rPr>
      </w:pPr>
      <w:r w:rsidRPr="001160FF">
        <w:rPr>
          <w:sz w:val="22"/>
          <w:szCs w:val="22"/>
        </w:rPr>
        <w:t>Wijk bij Duurstede</w:t>
      </w:r>
      <w:r w:rsidRPr="001160FF">
        <w:rPr>
          <w:sz w:val="22"/>
          <w:szCs w:val="22"/>
        </w:rPr>
        <w:tab/>
      </w:r>
      <w:r w:rsidRPr="001160FF">
        <w:rPr>
          <w:sz w:val="22"/>
          <w:szCs w:val="22"/>
        </w:rPr>
        <w:tab/>
      </w:r>
      <w:r w:rsidRPr="001160FF">
        <w:rPr>
          <w:sz w:val="22"/>
          <w:szCs w:val="22"/>
        </w:rPr>
        <w:tab/>
        <w:t>134v</w:t>
      </w:r>
    </w:p>
    <w:p w:rsidR="001160FF" w:rsidRPr="001160FF" w:rsidRDefault="001160FF" w:rsidP="001160FF">
      <w:pPr>
        <w:rPr>
          <w:sz w:val="22"/>
          <w:szCs w:val="22"/>
          <w:lang w:val="fr-FR"/>
        </w:rPr>
      </w:pPr>
      <w:r w:rsidRPr="001160FF">
        <w:rPr>
          <w:sz w:val="22"/>
          <w:szCs w:val="22"/>
        </w:rPr>
        <w:t xml:space="preserve">Wynant Fredericxss. </w:t>
      </w:r>
      <w:r w:rsidRPr="001160FF">
        <w:rPr>
          <w:sz w:val="22"/>
          <w:szCs w:val="22"/>
        </w:rPr>
        <w:tab/>
      </w:r>
      <w:r w:rsidRPr="001160FF">
        <w:rPr>
          <w:sz w:val="22"/>
          <w:szCs w:val="22"/>
        </w:rPr>
        <w:tab/>
      </w:r>
      <w:r w:rsidRPr="001160FF">
        <w:rPr>
          <w:sz w:val="22"/>
          <w:szCs w:val="22"/>
        </w:rPr>
        <w:tab/>
      </w:r>
      <w:r w:rsidRPr="001160FF">
        <w:rPr>
          <w:sz w:val="22"/>
          <w:szCs w:val="22"/>
          <w:lang w:val="fr-FR"/>
        </w:rPr>
        <w:t>97v</w:t>
      </w:r>
    </w:p>
    <w:p w:rsidR="001160FF" w:rsidRPr="001160FF" w:rsidRDefault="001160FF" w:rsidP="001160FF">
      <w:pPr>
        <w:rPr>
          <w:sz w:val="22"/>
          <w:szCs w:val="22"/>
          <w:lang w:val="fr-FR"/>
        </w:rPr>
      </w:pPr>
    </w:p>
    <w:p w:rsidR="001160FF" w:rsidRPr="001160FF" w:rsidRDefault="001160FF" w:rsidP="001160FF">
      <w:pPr>
        <w:rPr>
          <w:sz w:val="22"/>
          <w:szCs w:val="22"/>
          <w:lang w:val="fr-FR"/>
        </w:rPr>
      </w:pPr>
      <w:r w:rsidRPr="001160FF">
        <w:rPr>
          <w:sz w:val="22"/>
          <w:szCs w:val="22"/>
          <w:lang w:val="fr-FR"/>
        </w:rPr>
        <w:t>Ysabeau Nyeulants, joncfr.</w:t>
      </w:r>
      <w:r w:rsidRPr="001160FF">
        <w:rPr>
          <w:sz w:val="22"/>
          <w:szCs w:val="22"/>
          <w:lang w:val="fr-FR"/>
        </w:rPr>
        <w:tab/>
      </w:r>
      <w:r w:rsidRPr="001160FF">
        <w:rPr>
          <w:sz w:val="22"/>
          <w:szCs w:val="22"/>
          <w:lang w:val="fr-FR"/>
        </w:rPr>
        <w:tab/>
        <w:t>123r</w:t>
      </w:r>
    </w:p>
    <w:p w:rsidR="001160FF" w:rsidRPr="001160FF" w:rsidRDefault="001160FF" w:rsidP="001160FF">
      <w:pPr>
        <w:rPr>
          <w:sz w:val="22"/>
          <w:szCs w:val="22"/>
          <w:lang w:val="fr-FR"/>
        </w:rPr>
      </w:pPr>
      <w:r w:rsidRPr="001160FF">
        <w:rPr>
          <w:sz w:val="22"/>
          <w:szCs w:val="22"/>
          <w:lang w:val="fr-FR"/>
        </w:rPr>
        <w:t>Ysacxss., Aernt</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lang w:val="fr-FR"/>
        </w:rPr>
        <w:tab/>
        <w:t xml:space="preserve">30v, 33v, 42r </w:t>
      </w:r>
    </w:p>
    <w:p w:rsidR="001160FF" w:rsidRPr="001160FF" w:rsidRDefault="001160FF" w:rsidP="001160FF">
      <w:pPr>
        <w:rPr>
          <w:sz w:val="22"/>
          <w:szCs w:val="22"/>
        </w:rPr>
      </w:pPr>
      <w:r w:rsidRPr="001160FF">
        <w:rPr>
          <w:sz w:val="22"/>
          <w:szCs w:val="22"/>
        </w:rPr>
        <w:t>Ysbrant Diricxs. Groenesteyn</w:t>
      </w:r>
      <w:r w:rsidRPr="001160FF">
        <w:rPr>
          <w:sz w:val="22"/>
          <w:szCs w:val="22"/>
        </w:rPr>
        <w:tab/>
      </w:r>
      <w:r w:rsidRPr="001160FF">
        <w:rPr>
          <w:sz w:val="22"/>
          <w:szCs w:val="22"/>
        </w:rPr>
        <w:tab/>
        <w:t>201v</w:t>
      </w:r>
    </w:p>
    <w:p w:rsidR="001160FF" w:rsidRPr="001160FF" w:rsidRDefault="001160FF" w:rsidP="001160FF">
      <w:pPr>
        <w:rPr>
          <w:color w:val="000000"/>
          <w:sz w:val="22"/>
          <w:szCs w:val="22"/>
        </w:rPr>
      </w:pPr>
      <w:r w:rsidRPr="001160FF">
        <w:rPr>
          <w:sz w:val="22"/>
          <w:szCs w:val="22"/>
        </w:rPr>
        <w:t>Ysbrant Geritss.</w:t>
      </w:r>
      <w:r w:rsidRPr="001160FF">
        <w:rPr>
          <w:sz w:val="22"/>
          <w:szCs w:val="22"/>
        </w:rPr>
        <w:tab/>
      </w:r>
      <w:r w:rsidRPr="001160FF">
        <w:rPr>
          <w:sz w:val="22"/>
          <w:szCs w:val="22"/>
        </w:rPr>
        <w:tab/>
      </w:r>
      <w:r w:rsidRPr="001160FF">
        <w:rPr>
          <w:sz w:val="22"/>
          <w:szCs w:val="22"/>
        </w:rPr>
        <w:tab/>
      </w:r>
      <w:r w:rsidRPr="001160FF">
        <w:rPr>
          <w:sz w:val="22"/>
          <w:szCs w:val="22"/>
        </w:rPr>
        <w:tab/>
        <w:t>156v</w:t>
      </w:r>
    </w:p>
    <w:p w:rsidR="001160FF" w:rsidRPr="001160FF" w:rsidRDefault="001160FF" w:rsidP="001160FF">
      <w:pPr>
        <w:rPr>
          <w:sz w:val="22"/>
          <w:szCs w:val="22"/>
        </w:rPr>
      </w:pPr>
      <w:r w:rsidRPr="001160FF">
        <w:rPr>
          <w:color w:val="000000"/>
          <w:sz w:val="22"/>
          <w:szCs w:val="22"/>
        </w:rPr>
        <w:t>Ysbrant Mathysss.</w:t>
      </w:r>
      <w:r w:rsidRPr="001160FF">
        <w:rPr>
          <w:color w:val="000000"/>
          <w:sz w:val="22"/>
          <w:szCs w:val="22"/>
        </w:rPr>
        <w:tab/>
      </w:r>
      <w:r w:rsidRPr="001160FF">
        <w:rPr>
          <w:color w:val="000000"/>
          <w:sz w:val="22"/>
          <w:szCs w:val="22"/>
        </w:rPr>
        <w:tab/>
      </w:r>
      <w:r w:rsidRPr="001160FF">
        <w:rPr>
          <w:color w:val="000000"/>
          <w:sz w:val="22"/>
          <w:szCs w:val="22"/>
        </w:rPr>
        <w:tab/>
        <w:t>204v</w:t>
      </w:r>
    </w:p>
    <w:p w:rsidR="001160FF" w:rsidRPr="001160FF" w:rsidRDefault="001160FF" w:rsidP="001160FF">
      <w:pPr>
        <w:rPr>
          <w:sz w:val="22"/>
          <w:szCs w:val="22"/>
        </w:rPr>
      </w:pPr>
      <w:r w:rsidRPr="001160FF">
        <w:rPr>
          <w:sz w:val="22"/>
          <w:szCs w:val="22"/>
        </w:rPr>
        <w:t>Ysbrant Willemssen</w:t>
      </w:r>
      <w:r w:rsidRPr="001160FF">
        <w:rPr>
          <w:sz w:val="22"/>
          <w:szCs w:val="22"/>
        </w:rPr>
        <w:tab/>
      </w:r>
      <w:r w:rsidRPr="001160FF">
        <w:rPr>
          <w:sz w:val="22"/>
          <w:szCs w:val="22"/>
        </w:rPr>
        <w:tab/>
      </w:r>
      <w:r w:rsidRPr="001160FF">
        <w:rPr>
          <w:sz w:val="22"/>
          <w:szCs w:val="22"/>
        </w:rPr>
        <w:tab/>
        <w:t>30r, 175r</w:t>
      </w:r>
    </w:p>
    <w:p w:rsidR="001160FF" w:rsidRPr="001160FF" w:rsidRDefault="001160FF" w:rsidP="001160FF">
      <w:pPr>
        <w:rPr>
          <w:sz w:val="22"/>
          <w:szCs w:val="22"/>
          <w:lang w:val="fr-FR"/>
        </w:rPr>
      </w:pPr>
      <w:r w:rsidRPr="001160FF">
        <w:rPr>
          <w:sz w:val="22"/>
          <w:szCs w:val="22"/>
          <w:lang w:val="fr-FR"/>
        </w:rPr>
        <w:t>Ysbrants, Cornelis</w:t>
      </w:r>
      <w:r w:rsidRPr="001160FF">
        <w:rPr>
          <w:sz w:val="22"/>
          <w:szCs w:val="22"/>
          <w:lang w:val="fr-FR"/>
        </w:rPr>
        <w:tab/>
      </w:r>
      <w:r w:rsidRPr="001160FF">
        <w:rPr>
          <w:sz w:val="22"/>
          <w:szCs w:val="22"/>
          <w:lang w:val="fr-FR"/>
        </w:rPr>
        <w:tab/>
      </w:r>
      <w:r w:rsidRPr="001160FF">
        <w:rPr>
          <w:sz w:val="22"/>
          <w:szCs w:val="22"/>
          <w:lang w:val="fr-FR"/>
        </w:rPr>
        <w:tab/>
        <w:t>140v, 159v</w:t>
      </w:r>
    </w:p>
    <w:p w:rsidR="001160FF" w:rsidRPr="001160FF" w:rsidRDefault="001160FF" w:rsidP="001160FF">
      <w:pPr>
        <w:rPr>
          <w:sz w:val="22"/>
          <w:szCs w:val="22"/>
        </w:rPr>
      </w:pPr>
      <w:r w:rsidRPr="001160FF">
        <w:rPr>
          <w:sz w:val="22"/>
          <w:szCs w:val="22"/>
          <w:lang w:val="fr-FR"/>
        </w:rPr>
        <w:t>Ysbrantsz, Lenert.</w:t>
      </w:r>
      <w:r w:rsidRPr="001160FF">
        <w:rPr>
          <w:sz w:val="22"/>
          <w:szCs w:val="22"/>
          <w:lang w:val="fr-FR"/>
        </w:rPr>
        <w:tab/>
      </w:r>
      <w:r w:rsidRPr="001160FF">
        <w:rPr>
          <w:sz w:val="22"/>
          <w:szCs w:val="22"/>
          <w:lang w:val="fr-FR"/>
        </w:rPr>
        <w:tab/>
      </w:r>
      <w:r w:rsidRPr="001160FF">
        <w:rPr>
          <w:sz w:val="22"/>
          <w:szCs w:val="22"/>
          <w:lang w:val="fr-FR"/>
        </w:rPr>
        <w:tab/>
      </w:r>
      <w:r w:rsidRPr="001160FF">
        <w:rPr>
          <w:sz w:val="22"/>
          <w:szCs w:val="22"/>
        </w:rPr>
        <w:t>54v, 67v, 76v, 88r, 96r, 99v, 116r, 119r, 148r</w:t>
      </w:r>
    </w:p>
    <w:p w:rsidR="001160FF" w:rsidRPr="001160FF" w:rsidRDefault="001160FF" w:rsidP="001160FF">
      <w:pPr>
        <w:rPr>
          <w:sz w:val="22"/>
          <w:szCs w:val="22"/>
        </w:rPr>
      </w:pPr>
      <w:r w:rsidRPr="001160FF">
        <w:rPr>
          <w:sz w:val="22"/>
          <w:szCs w:val="22"/>
        </w:rPr>
        <w:t>Yserman (huis in de Venestraat)</w:t>
      </w:r>
      <w:r w:rsidRPr="001160FF">
        <w:rPr>
          <w:rStyle w:val="Voetnootmarkering"/>
          <w:sz w:val="22"/>
          <w:szCs w:val="22"/>
        </w:rPr>
        <w:footnoteReference w:id="258"/>
      </w:r>
      <w:r w:rsidRPr="001160FF">
        <w:rPr>
          <w:sz w:val="22"/>
          <w:szCs w:val="22"/>
        </w:rPr>
        <w:tab/>
        <w:t>196v</w:t>
      </w:r>
      <w:r w:rsidRPr="001160FF">
        <w:rPr>
          <w:sz w:val="22"/>
          <w:szCs w:val="22"/>
        </w:rPr>
        <w:tab/>
      </w:r>
      <w:r w:rsidRPr="001160FF">
        <w:rPr>
          <w:sz w:val="22"/>
          <w:szCs w:val="22"/>
        </w:rPr>
        <w:tab/>
      </w:r>
    </w:p>
    <w:p w:rsidR="001160FF" w:rsidRPr="001160FF" w:rsidRDefault="001160FF" w:rsidP="001160FF">
      <w:pPr>
        <w:rPr>
          <w:sz w:val="22"/>
          <w:szCs w:val="22"/>
        </w:rPr>
      </w:pPr>
    </w:p>
    <w:p w:rsidR="001160FF" w:rsidRPr="001160FF" w:rsidRDefault="001160FF" w:rsidP="001160FF">
      <w:pPr>
        <w:rPr>
          <w:sz w:val="22"/>
          <w:szCs w:val="22"/>
        </w:rPr>
      </w:pPr>
      <w:r w:rsidRPr="001160FF">
        <w:rPr>
          <w:sz w:val="22"/>
          <w:szCs w:val="22"/>
        </w:rPr>
        <w:t>Zeeland</w:t>
      </w:r>
      <w:r w:rsidRPr="001160FF">
        <w:rPr>
          <w:sz w:val="22"/>
          <w:szCs w:val="22"/>
        </w:rPr>
        <w:tab/>
      </w:r>
      <w:r w:rsidRPr="001160FF">
        <w:rPr>
          <w:sz w:val="22"/>
          <w:szCs w:val="22"/>
        </w:rPr>
        <w:tab/>
      </w:r>
      <w:r w:rsidRPr="001160FF">
        <w:rPr>
          <w:sz w:val="22"/>
          <w:szCs w:val="22"/>
        </w:rPr>
        <w:tab/>
      </w:r>
      <w:r w:rsidRPr="001160FF">
        <w:rPr>
          <w:sz w:val="22"/>
          <w:szCs w:val="22"/>
        </w:rPr>
        <w:tab/>
        <w:t>121r</w:t>
      </w:r>
    </w:p>
    <w:p w:rsidR="001160FF" w:rsidRPr="001160FF" w:rsidRDefault="001160FF" w:rsidP="001160FF">
      <w:pPr>
        <w:rPr>
          <w:sz w:val="22"/>
          <w:szCs w:val="22"/>
        </w:rPr>
      </w:pPr>
      <w:r w:rsidRPr="001160FF">
        <w:rPr>
          <w:sz w:val="22"/>
          <w:szCs w:val="22"/>
        </w:rPr>
        <w:t>Zeger Cornelisz.</w:t>
      </w:r>
      <w:r w:rsidRPr="001160FF">
        <w:rPr>
          <w:sz w:val="22"/>
          <w:szCs w:val="22"/>
        </w:rPr>
        <w:tab/>
      </w:r>
      <w:r w:rsidRPr="001160FF">
        <w:rPr>
          <w:sz w:val="22"/>
          <w:szCs w:val="22"/>
        </w:rPr>
        <w:tab/>
      </w:r>
      <w:r w:rsidRPr="001160FF">
        <w:rPr>
          <w:sz w:val="22"/>
          <w:szCs w:val="22"/>
        </w:rPr>
        <w:tab/>
        <w:t xml:space="preserve">55v, 120r, 212v </w:t>
      </w:r>
    </w:p>
    <w:p w:rsidR="001160FF" w:rsidRPr="001160FF" w:rsidRDefault="001160FF" w:rsidP="001160FF">
      <w:pPr>
        <w:rPr>
          <w:sz w:val="22"/>
          <w:szCs w:val="22"/>
        </w:rPr>
      </w:pPr>
      <w:r w:rsidRPr="001160FF">
        <w:rPr>
          <w:sz w:val="22"/>
          <w:szCs w:val="22"/>
        </w:rPr>
        <w:t>Zegerss., Cornelis</w:t>
      </w:r>
      <w:r w:rsidRPr="001160FF">
        <w:rPr>
          <w:sz w:val="22"/>
          <w:szCs w:val="22"/>
        </w:rPr>
        <w:tab/>
      </w:r>
      <w:r w:rsidRPr="001160FF">
        <w:rPr>
          <w:sz w:val="22"/>
          <w:szCs w:val="22"/>
        </w:rPr>
        <w:tab/>
      </w:r>
      <w:r w:rsidRPr="001160FF">
        <w:rPr>
          <w:sz w:val="22"/>
          <w:szCs w:val="22"/>
        </w:rPr>
        <w:tab/>
        <w:t>120r, 212v</w:t>
      </w:r>
    </w:p>
    <w:p w:rsidR="001160FF" w:rsidRPr="001160FF" w:rsidRDefault="001160FF" w:rsidP="001160FF">
      <w:pPr>
        <w:rPr>
          <w:sz w:val="22"/>
          <w:szCs w:val="22"/>
        </w:rPr>
      </w:pPr>
      <w:r w:rsidRPr="001160FF">
        <w:rPr>
          <w:sz w:val="22"/>
          <w:szCs w:val="22"/>
        </w:rPr>
        <w:t>Zevenbergen, Lenert van</w:t>
      </w:r>
      <w:r w:rsidRPr="001160FF">
        <w:rPr>
          <w:sz w:val="22"/>
          <w:szCs w:val="22"/>
        </w:rPr>
        <w:tab/>
      </w:r>
      <w:r w:rsidRPr="001160FF">
        <w:rPr>
          <w:sz w:val="22"/>
          <w:szCs w:val="22"/>
        </w:rPr>
        <w:tab/>
        <w:t xml:space="preserve">175v </w:t>
      </w:r>
    </w:p>
    <w:p w:rsidR="001160FF" w:rsidRPr="001160FF" w:rsidRDefault="001160FF" w:rsidP="001160FF">
      <w:pPr>
        <w:rPr>
          <w:sz w:val="22"/>
          <w:szCs w:val="22"/>
        </w:rPr>
      </w:pPr>
      <w:r w:rsidRPr="001160FF">
        <w:rPr>
          <w:sz w:val="22"/>
          <w:szCs w:val="22"/>
        </w:rPr>
        <w:t>Zierikzee</w:t>
      </w:r>
      <w:r w:rsidRPr="001160FF">
        <w:rPr>
          <w:sz w:val="22"/>
          <w:szCs w:val="22"/>
        </w:rPr>
        <w:tab/>
      </w:r>
      <w:r w:rsidRPr="001160FF">
        <w:rPr>
          <w:sz w:val="22"/>
          <w:szCs w:val="22"/>
        </w:rPr>
        <w:tab/>
      </w:r>
      <w:r w:rsidRPr="001160FF">
        <w:rPr>
          <w:sz w:val="22"/>
          <w:szCs w:val="22"/>
        </w:rPr>
        <w:tab/>
      </w:r>
      <w:r w:rsidRPr="001160FF">
        <w:rPr>
          <w:sz w:val="22"/>
          <w:szCs w:val="22"/>
        </w:rPr>
        <w:tab/>
        <w:t>87r</w:t>
      </w:r>
    </w:p>
    <w:p w:rsidR="001160FF" w:rsidRPr="001160FF" w:rsidRDefault="001160FF" w:rsidP="001160FF">
      <w:pPr>
        <w:rPr>
          <w:sz w:val="22"/>
          <w:szCs w:val="22"/>
        </w:rPr>
      </w:pPr>
      <w:r w:rsidRPr="001160FF">
        <w:rPr>
          <w:sz w:val="22"/>
          <w:szCs w:val="22"/>
        </w:rPr>
        <w:t>Zoetermeer</w:t>
      </w:r>
      <w:r w:rsidRPr="001160FF">
        <w:rPr>
          <w:sz w:val="22"/>
          <w:szCs w:val="22"/>
        </w:rPr>
        <w:tab/>
      </w:r>
      <w:r w:rsidRPr="001160FF">
        <w:rPr>
          <w:sz w:val="22"/>
          <w:szCs w:val="22"/>
        </w:rPr>
        <w:tab/>
      </w:r>
      <w:r w:rsidRPr="001160FF">
        <w:rPr>
          <w:sz w:val="22"/>
          <w:szCs w:val="22"/>
        </w:rPr>
        <w:tab/>
      </w:r>
      <w:r w:rsidRPr="001160FF">
        <w:rPr>
          <w:sz w:val="22"/>
          <w:szCs w:val="22"/>
        </w:rPr>
        <w:tab/>
        <w:t>62r</w:t>
      </w:r>
    </w:p>
    <w:p w:rsidR="001160FF" w:rsidRPr="001160FF" w:rsidRDefault="001160FF" w:rsidP="001160FF">
      <w:pPr>
        <w:rPr>
          <w:sz w:val="22"/>
          <w:szCs w:val="22"/>
        </w:rPr>
      </w:pPr>
      <w:r w:rsidRPr="001160FF">
        <w:rPr>
          <w:sz w:val="22"/>
          <w:szCs w:val="22"/>
        </w:rPr>
        <w:t>Zuyteynde (Zuideinde)</w:t>
      </w:r>
      <w:r w:rsidRPr="001160FF">
        <w:rPr>
          <w:sz w:val="22"/>
          <w:szCs w:val="22"/>
        </w:rPr>
        <w:tab/>
      </w:r>
      <w:r w:rsidRPr="001160FF">
        <w:rPr>
          <w:sz w:val="22"/>
          <w:szCs w:val="22"/>
        </w:rPr>
        <w:tab/>
      </w:r>
      <w:r w:rsidRPr="001160FF">
        <w:rPr>
          <w:sz w:val="22"/>
          <w:szCs w:val="22"/>
        </w:rPr>
        <w:tab/>
        <w:t>20r, 214v</w:t>
      </w:r>
    </w:p>
    <w:p w:rsidR="001160FF" w:rsidRPr="001160FF" w:rsidRDefault="001160FF" w:rsidP="001160FF">
      <w:pPr>
        <w:rPr>
          <w:sz w:val="22"/>
          <w:szCs w:val="22"/>
          <w:lang w:val="fr-FR"/>
        </w:rPr>
      </w:pPr>
      <w:r w:rsidRPr="001160FF">
        <w:rPr>
          <w:sz w:val="22"/>
          <w:szCs w:val="22"/>
          <w:lang w:val="fr-FR"/>
        </w:rPr>
        <w:t>Zybrantss., Cornelis</w:t>
      </w:r>
      <w:r w:rsidRPr="001160FF">
        <w:rPr>
          <w:sz w:val="22"/>
          <w:szCs w:val="22"/>
          <w:lang w:val="fr-FR"/>
        </w:rPr>
        <w:tab/>
      </w:r>
      <w:r w:rsidRPr="001160FF">
        <w:rPr>
          <w:sz w:val="22"/>
          <w:szCs w:val="22"/>
          <w:lang w:val="fr-FR"/>
        </w:rPr>
        <w:tab/>
      </w:r>
      <w:r w:rsidRPr="001160FF">
        <w:rPr>
          <w:sz w:val="22"/>
          <w:szCs w:val="22"/>
          <w:lang w:val="fr-FR"/>
        </w:rPr>
        <w:tab/>
        <w:t>14r, 15r, 16r, 30av, 31v, 34r, 34v, 35v, 36v, 37v, 39v, 40v,</w:t>
      </w:r>
      <w:r>
        <w:rPr>
          <w:sz w:val="22"/>
          <w:szCs w:val="22"/>
          <w:lang w:val="fr-FR"/>
        </w:rPr>
        <w:t xml:space="preserve"> </w:t>
      </w:r>
      <w:r w:rsidRPr="001160FF">
        <w:rPr>
          <w:sz w:val="22"/>
          <w:szCs w:val="22"/>
          <w:lang w:val="fr-FR"/>
        </w:rPr>
        <w:t>42r, 46r, 46v,54r, 56v, 57r, 60r, 67v, 69v, 75v, 80v, 87r, 88r, 88v, 90r, 91v, 94r, 99v, 100v, 113r, 115v, 116v, 120v, 121r, 124r, 125v, 126v, 129v, 130v, 139v,</w:t>
      </w:r>
      <w:r>
        <w:rPr>
          <w:sz w:val="22"/>
          <w:szCs w:val="22"/>
          <w:lang w:val="fr-FR"/>
        </w:rPr>
        <w:t xml:space="preserve"> </w:t>
      </w:r>
      <w:r w:rsidRPr="001160FF">
        <w:rPr>
          <w:sz w:val="22"/>
          <w:szCs w:val="22"/>
          <w:lang w:val="fr-FR"/>
        </w:rPr>
        <w:t>146v, 148r, 148v, 149r, 151r, 156r, 158r, 158v, 159v, 165v, 166r, 168r, 173r, 173v, 174v, 177v, 178v, 180v, 181v, 182v, 185Br, 186r, 191r, 196r, 197v, 199r, 200r, 204r, 208r, 212r, 213r, 218r, 219v, 220r, 222r</w:t>
      </w:r>
    </w:p>
    <w:p w:rsidR="001160FF" w:rsidRPr="001160FF" w:rsidRDefault="001160FF" w:rsidP="001160FF">
      <w:pPr>
        <w:rPr>
          <w:sz w:val="22"/>
          <w:szCs w:val="22"/>
        </w:rPr>
      </w:pPr>
      <w:r w:rsidRPr="001160FF">
        <w:rPr>
          <w:sz w:val="22"/>
          <w:szCs w:val="22"/>
        </w:rPr>
        <w:t>Zyersz., bleycker, Cornelis</w:t>
      </w:r>
      <w:r w:rsidRPr="001160FF">
        <w:rPr>
          <w:sz w:val="22"/>
          <w:szCs w:val="22"/>
        </w:rPr>
        <w:tab/>
      </w:r>
      <w:r w:rsidRPr="001160FF">
        <w:rPr>
          <w:sz w:val="22"/>
          <w:szCs w:val="22"/>
        </w:rPr>
        <w:tab/>
        <w:t>81r</w:t>
      </w:r>
    </w:p>
    <w:p w:rsidR="001160FF" w:rsidRPr="001160FF" w:rsidRDefault="001160FF" w:rsidP="001160FF">
      <w:pPr>
        <w:rPr>
          <w:sz w:val="22"/>
          <w:szCs w:val="22"/>
        </w:rPr>
      </w:pPr>
      <w:r w:rsidRPr="001160FF">
        <w:rPr>
          <w:sz w:val="22"/>
          <w:szCs w:val="22"/>
        </w:rPr>
        <w:t xml:space="preserve">Zyeren, Pieter </w:t>
      </w:r>
      <w:r w:rsidRPr="001160FF">
        <w:rPr>
          <w:sz w:val="22"/>
          <w:szCs w:val="22"/>
        </w:rPr>
        <w:tab/>
      </w:r>
      <w:r w:rsidRPr="001160FF">
        <w:rPr>
          <w:sz w:val="22"/>
          <w:szCs w:val="22"/>
        </w:rPr>
        <w:tab/>
      </w:r>
      <w:r w:rsidRPr="001160FF">
        <w:rPr>
          <w:sz w:val="22"/>
          <w:szCs w:val="22"/>
        </w:rPr>
        <w:tab/>
      </w:r>
      <w:r w:rsidRPr="001160FF">
        <w:rPr>
          <w:sz w:val="22"/>
          <w:szCs w:val="22"/>
        </w:rPr>
        <w:tab/>
        <w:t>47r, 186v</w:t>
      </w:r>
    </w:p>
    <w:p w:rsidR="001160FF" w:rsidRPr="001160FF" w:rsidRDefault="001160FF" w:rsidP="001160FF">
      <w:pPr>
        <w:rPr>
          <w:sz w:val="22"/>
          <w:szCs w:val="22"/>
        </w:rPr>
      </w:pPr>
      <w:r w:rsidRPr="001160FF">
        <w:rPr>
          <w:sz w:val="22"/>
          <w:szCs w:val="22"/>
        </w:rPr>
        <w:t>Zymonss., zie ook op Simonss.</w:t>
      </w:r>
    </w:p>
    <w:p w:rsidR="001160FF" w:rsidRPr="001160FF" w:rsidRDefault="001160FF" w:rsidP="001160FF">
      <w:pPr>
        <w:rPr>
          <w:sz w:val="22"/>
          <w:szCs w:val="22"/>
        </w:rPr>
      </w:pPr>
      <w:r w:rsidRPr="001160FF">
        <w:rPr>
          <w:sz w:val="22"/>
          <w:szCs w:val="22"/>
        </w:rPr>
        <w:t>Zymonss. Andries (schout R’wk)</w:t>
      </w:r>
      <w:r w:rsidRPr="001160FF">
        <w:rPr>
          <w:sz w:val="22"/>
          <w:szCs w:val="22"/>
        </w:rPr>
        <w:tab/>
        <w:t>105v</w:t>
      </w:r>
    </w:p>
    <w:p w:rsidR="001160FF" w:rsidRPr="001160FF" w:rsidRDefault="001160FF" w:rsidP="001160FF">
      <w:pPr>
        <w:rPr>
          <w:sz w:val="22"/>
          <w:szCs w:val="22"/>
        </w:rPr>
      </w:pPr>
      <w:r w:rsidRPr="001160FF">
        <w:rPr>
          <w:sz w:val="22"/>
          <w:szCs w:val="22"/>
        </w:rPr>
        <w:t>Zymonssen, Baernt (de Beeldesnijder)</w:t>
      </w:r>
      <w:r w:rsidRPr="001160FF">
        <w:rPr>
          <w:sz w:val="22"/>
          <w:szCs w:val="22"/>
        </w:rPr>
        <w:tab/>
        <w:t>31r, 144r</w:t>
      </w:r>
    </w:p>
    <w:p w:rsidR="001160FF" w:rsidRPr="001160FF" w:rsidRDefault="001160FF" w:rsidP="001160FF">
      <w:pPr>
        <w:rPr>
          <w:sz w:val="22"/>
          <w:szCs w:val="22"/>
        </w:rPr>
      </w:pPr>
      <w:r w:rsidRPr="001160FF">
        <w:rPr>
          <w:sz w:val="22"/>
          <w:szCs w:val="22"/>
        </w:rPr>
        <w:t>Zymonssen, Bartholomeus</w:t>
      </w:r>
      <w:r w:rsidRPr="001160FF">
        <w:rPr>
          <w:sz w:val="22"/>
          <w:szCs w:val="22"/>
        </w:rPr>
        <w:tab/>
      </w:r>
      <w:r w:rsidRPr="001160FF">
        <w:rPr>
          <w:sz w:val="22"/>
          <w:szCs w:val="22"/>
        </w:rPr>
        <w:tab/>
        <w:t>25v, blad tussen 32 en 33, 54v, 67v, 76v, 88r, 99v, 115v, 148r</w:t>
      </w:r>
    </w:p>
    <w:p w:rsidR="001160FF" w:rsidRPr="001160FF" w:rsidRDefault="001160FF" w:rsidP="001160FF">
      <w:pPr>
        <w:rPr>
          <w:sz w:val="22"/>
          <w:szCs w:val="22"/>
        </w:rPr>
      </w:pPr>
      <w:r w:rsidRPr="001160FF">
        <w:rPr>
          <w:sz w:val="22"/>
          <w:szCs w:val="22"/>
        </w:rPr>
        <w:t>Zymonss., Berwout</w:t>
      </w:r>
      <w:r w:rsidRPr="001160FF">
        <w:rPr>
          <w:sz w:val="22"/>
          <w:szCs w:val="22"/>
        </w:rPr>
        <w:tab/>
      </w:r>
      <w:r w:rsidRPr="001160FF">
        <w:rPr>
          <w:sz w:val="22"/>
          <w:szCs w:val="22"/>
        </w:rPr>
        <w:tab/>
      </w:r>
      <w:r w:rsidRPr="001160FF">
        <w:rPr>
          <w:sz w:val="22"/>
          <w:szCs w:val="22"/>
        </w:rPr>
        <w:tab/>
        <w:t>67r</w:t>
      </w:r>
    </w:p>
    <w:p w:rsidR="001160FF" w:rsidRPr="001160FF" w:rsidRDefault="001160FF" w:rsidP="001160FF">
      <w:pPr>
        <w:rPr>
          <w:sz w:val="22"/>
          <w:szCs w:val="22"/>
        </w:rPr>
      </w:pPr>
      <w:r w:rsidRPr="001160FF">
        <w:rPr>
          <w:sz w:val="22"/>
          <w:szCs w:val="22"/>
        </w:rPr>
        <w:t>Zymonss., Claes   (backer)</w:t>
      </w:r>
      <w:r w:rsidRPr="001160FF">
        <w:rPr>
          <w:sz w:val="22"/>
          <w:szCs w:val="22"/>
        </w:rPr>
        <w:tab/>
      </w:r>
      <w:r w:rsidRPr="001160FF">
        <w:rPr>
          <w:sz w:val="22"/>
          <w:szCs w:val="22"/>
        </w:rPr>
        <w:tab/>
        <w:t>120v</w:t>
      </w:r>
    </w:p>
    <w:p w:rsidR="001160FF" w:rsidRPr="001160FF" w:rsidRDefault="001160FF" w:rsidP="001160FF">
      <w:pPr>
        <w:rPr>
          <w:sz w:val="22"/>
          <w:szCs w:val="22"/>
        </w:rPr>
      </w:pPr>
      <w:r w:rsidRPr="001160FF">
        <w:rPr>
          <w:sz w:val="22"/>
          <w:szCs w:val="22"/>
        </w:rPr>
        <w:t xml:space="preserve">Zymonss. </w:t>
      </w:r>
      <w:r w:rsidRPr="001160FF">
        <w:rPr>
          <w:color w:val="FF0000"/>
          <w:sz w:val="22"/>
          <w:szCs w:val="22"/>
        </w:rPr>
        <w:t>Cuuyl</w:t>
      </w:r>
      <w:r w:rsidRPr="001160FF">
        <w:rPr>
          <w:sz w:val="22"/>
          <w:szCs w:val="22"/>
        </w:rPr>
        <w:t>,</w:t>
      </w:r>
      <w:r w:rsidRPr="001160FF">
        <w:rPr>
          <w:color w:val="FF0000"/>
          <w:sz w:val="22"/>
          <w:szCs w:val="22"/>
        </w:rPr>
        <w:t xml:space="preserve"> </w:t>
      </w:r>
      <w:r w:rsidRPr="001160FF">
        <w:rPr>
          <w:sz w:val="22"/>
          <w:szCs w:val="22"/>
        </w:rPr>
        <w:t>Jan</w:t>
      </w:r>
      <w:r w:rsidRPr="001160FF">
        <w:rPr>
          <w:color w:val="FF0000"/>
          <w:sz w:val="22"/>
          <w:szCs w:val="22"/>
        </w:rPr>
        <w:tab/>
      </w:r>
      <w:r w:rsidRPr="001160FF">
        <w:rPr>
          <w:color w:val="FF0000"/>
          <w:sz w:val="22"/>
          <w:szCs w:val="22"/>
        </w:rPr>
        <w:tab/>
      </w:r>
      <w:r w:rsidRPr="001160FF">
        <w:rPr>
          <w:color w:val="FF0000"/>
          <w:sz w:val="22"/>
          <w:szCs w:val="22"/>
        </w:rPr>
        <w:tab/>
      </w:r>
      <w:r w:rsidRPr="001160FF">
        <w:rPr>
          <w:sz w:val="22"/>
          <w:szCs w:val="22"/>
        </w:rPr>
        <w:t>72r</w:t>
      </w:r>
    </w:p>
    <w:p w:rsidR="001160FF" w:rsidRPr="001160FF" w:rsidRDefault="001160FF" w:rsidP="001160FF">
      <w:pPr>
        <w:rPr>
          <w:sz w:val="22"/>
          <w:szCs w:val="22"/>
        </w:rPr>
      </w:pPr>
      <w:r w:rsidRPr="001160FF">
        <w:rPr>
          <w:sz w:val="22"/>
          <w:szCs w:val="22"/>
        </w:rPr>
        <w:t>Zymonss., Heyndrick</w:t>
      </w:r>
      <w:r w:rsidRPr="001160FF">
        <w:rPr>
          <w:sz w:val="22"/>
          <w:szCs w:val="22"/>
        </w:rPr>
        <w:tab/>
      </w:r>
      <w:r w:rsidRPr="001160FF">
        <w:rPr>
          <w:sz w:val="22"/>
          <w:szCs w:val="22"/>
        </w:rPr>
        <w:tab/>
      </w:r>
      <w:r w:rsidRPr="001160FF">
        <w:rPr>
          <w:sz w:val="22"/>
          <w:szCs w:val="22"/>
        </w:rPr>
        <w:tab/>
        <w:t>88r</w:t>
      </w:r>
    </w:p>
    <w:p w:rsidR="001160FF" w:rsidRPr="001160FF" w:rsidRDefault="001160FF" w:rsidP="001160FF">
      <w:pPr>
        <w:rPr>
          <w:sz w:val="22"/>
          <w:szCs w:val="22"/>
        </w:rPr>
      </w:pPr>
      <w:r w:rsidRPr="001160FF">
        <w:rPr>
          <w:sz w:val="22"/>
          <w:szCs w:val="22"/>
        </w:rPr>
        <w:t>Zymonsz., Lenert</w:t>
      </w:r>
      <w:r w:rsidRPr="001160FF">
        <w:rPr>
          <w:sz w:val="22"/>
          <w:szCs w:val="22"/>
        </w:rPr>
        <w:tab/>
      </w:r>
      <w:r w:rsidRPr="001160FF">
        <w:rPr>
          <w:sz w:val="22"/>
          <w:szCs w:val="22"/>
        </w:rPr>
        <w:tab/>
      </w:r>
      <w:r w:rsidRPr="001160FF">
        <w:rPr>
          <w:sz w:val="22"/>
          <w:szCs w:val="22"/>
        </w:rPr>
        <w:tab/>
        <w:t>10r, 16v, 17r, 28v, 29r, 49v, blad tussen 140v-141r</w:t>
      </w:r>
    </w:p>
    <w:p w:rsidR="001160FF" w:rsidRPr="001160FF" w:rsidRDefault="001160FF" w:rsidP="001160FF">
      <w:pPr>
        <w:rPr>
          <w:sz w:val="22"/>
          <w:szCs w:val="22"/>
        </w:rPr>
      </w:pPr>
      <w:r w:rsidRPr="001160FF">
        <w:rPr>
          <w:sz w:val="22"/>
          <w:szCs w:val="22"/>
        </w:rPr>
        <w:t>Zyvert Heynricxss.</w:t>
      </w:r>
      <w:r w:rsidRPr="001160FF">
        <w:rPr>
          <w:sz w:val="22"/>
          <w:szCs w:val="22"/>
        </w:rPr>
        <w:tab/>
      </w:r>
      <w:r w:rsidRPr="001160FF">
        <w:rPr>
          <w:sz w:val="22"/>
          <w:szCs w:val="22"/>
        </w:rPr>
        <w:tab/>
      </w:r>
      <w:r w:rsidRPr="001160FF">
        <w:rPr>
          <w:sz w:val="22"/>
          <w:szCs w:val="22"/>
        </w:rPr>
        <w:tab/>
        <w:t>12v</w:t>
      </w:r>
    </w:p>
    <w:p w:rsidR="001160FF" w:rsidRPr="001160FF" w:rsidRDefault="001160FF" w:rsidP="001160FF">
      <w:pPr>
        <w:rPr>
          <w:sz w:val="22"/>
          <w:szCs w:val="22"/>
        </w:rPr>
      </w:pPr>
    </w:p>
    <w:p w:rsidR="00C21BB6" w:rsidRPr="00CD1AED" w:rsidRDefault="00C21BB6" w:rsidP="00C21BB6">
      <w:pPr>
        <w:rPr>
          <w:sz w:val="28"/>
          <w:szCs w:val="28"/>
        </w:rPr>
      </w:pPr>
    </w:p>
    <w:p w:rsidR="000457EA" w:rsidRPr="00CD1AED" w:rsidRDefault="000457EA">
      <w:pPr>
        <w:rPr>
          <w:sz w:val="28"/>
          <w:szCs w:val="28"/>
        </w:rPr>
      </w:pPr>
    </w:p>
    <w:sectPr w:rsidR="000457EA" w:rsidRPr="00CD1AED" w:rsidSect="00EB4A94">
      <w:headerReference w:type="default" r:id="rId11"/>
      <w:footerReference w:type="default" r:id="rId12"/>
      <w:pgSz w:w="11906" w:h="16838"/>
      <w:pgMar w:top="1417" w:right="1417" w:bottom="993" w:left="1417" w:header="708" w:footer="275" w:gutter="0"/>
      <w:cols w:space="70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85" w:rsidRDefault="00BD1885" w:rsidP="001E1FCC">
      <w:r>
        <w:separator/>
      </w:r>
    </w:p>
  </w:endnote>
  <w:endnote w:type="continuationSeparator" w:id="0">
    <w:p w:rsidR="00BD1885" w:rsidRDefault="00BD1885" w:rsidP="001E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30" w:rsidRPr="00877730" w:rsidRDefault="00877730" w:rsidP="00C854C8">
    <w:pPr>
      <w:pStyle w:val="Voettekst"/>
      <w:tabs>
        <w:tab w:val="left" w:pos="8080"/>
      </w:tabs>
      <w:ind w:left="-1134"/>
      <w:jc w:val="center"/>
      <w:rPr>
        <w:rFonts w:ascii="Arial" w:hAnsi="Arial" w:cs="Arial"/>
        <w:sz w:val="20"/>
        <w:szCs w:val="20"/>
      </w:rPr>
    </w:pPr>
    <w:r w:rsidRPr="00877730">
      <w:rPr>
        <w:rFonts w:ascii="Arial" w:hAnsi="Arial" w:cs="Arial"/>
        <w:sz w:val="20"/>
        <w:szCs w:val="20"/>
      </w:rPr>
      <w:t>voorlopige versie 2017 sep 30</w:t>
    </w:r>
  </w:p>
  <w:p w:rsidR="00877730" w:rsidRPr="00877730" w:rsidRDefault="00877730" w:rsidP="00C854C8">
    <w:pPr>
      <w:pStyle w:val="Voettekst"/>
      <w:tabs>
        <w:tab w:val="left" w:pos="8080"/>
      </w:tabs>
      <w:ind w:left="-1134"/>
      <w:jc w:val="center"/>
      <w:rPr>
        <w:rFonts w:ascii="Arial" w:hAnsi="Arial" w:cs="Arial"/>
        <w:sz w:val="20"/>
        <w:szCs w:val="20"/>
      </w:rPr>
    </w:pPr>
    <w:r w:rsidRPr="00877730">
      <w:rPr>
        <w:rFonts w:ascii="Arial" w:hAnsi="Arial" w:cs="Arial"/>
        <w:sz w:val="20"/>
        <w:szCs w:val="20"/>
      </w:rPr>
      <w:t>Ziet u een foutje?  Heeft u een aanvulling op het bovenstaande?</w:t>
    </w:r>
  </w:p>
  <w:p w:rsidR="00877730" w:rsidRPr="00877730" w:rsidRDefault="00877730" w:rsidP="00C854C8">
    <w:pPr>
      <w:pStyle w:val="Voettekst"/>
      <w:tabs>
        <w:tab w:val="left" w:pos="8080"/>
      </w:tabs>
      <w:ind w:left="-1134"/>
      <w:jc w:val="center"/>
      <w:rPr>
        <w:rFonts w:ascii="Arial" w:hAnsi="Arial" w:cs="Arial"/>
        <w:sz w:val="20"/>
        <w:szCs w:val="20"/>
      </w:rPr>
    </w:pPr>
    <w:r w:rsidRPr="00877730">
      <w:rPr>
        <w:rFonts w:ascii="Arial" w:hAnsi="Arial" w:cs="Arial"/>
        <w:sz w:val="20"/>
        <w:szCs w:val="20"/>
      </w:rPr>
      <w:t>Laat het de redactie alstublieft weten via: redactie apenstaartje</w:t>
    </w:r>
    <w:r w:rsidR="00C854C8">
      <w:rPr>
        <w:rFonts w:ascii="Arial" w:hAnsi="Arial" w:cs="Arial"/>
        <w:sz w:val="20"/>
        <w:szCs w:val="20"/>
      </w:rPr>
      <w:t xml:space="preserve"> </w:t>
    </w:r>
    <w:r w:rsidRPr="00877730">
      <w:rPr>
        <w:rFonts w:ascii="Arial" w:hAnsi="Arial" w:cs="Arial"/>
        <w:sz w:val="20"/>
        <w:szCs w:val="20"/>
      </w:rPr>
      <w:t>haagsehandschriften.nl.</w:t>
    </w:r>
  </w:p>
  <w:p w:rsidR="00877730" w:rsidRDefault="00877730">
    <w:pPr>
      <w:pStyle w:val="Voettekst"/>
    </w:pPr>
  </w:p>
  <w:p w:rsidR="00877730" w:rsidRDefault="0087773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E" w:rsidRDefault="006B06AE" w:rsidP="006B06AE">
    <w:pPr>
      <w:pStyle w:val="Voettekst"/>
      <w:jc w:val="center"/>
      <w:rPr>
        <w:rFonts w:ascii="Arial" w:hAnsi="Arial" w:cs="Arial"/>
        <w:sz w:val="20"/>
        <w:szCs w:val="20"/>
      </w:rPr>
    </w:pPr>
    <w:r>
      <w:rPr>
        <w:rFonts w:ascii="Arial" w:hAnsi="Arial" w:cs="Arial"/>
        <w:sz w:val="20"/>
        <w:szCs w:val="20"/>
      </w:rPr>
      <w:t>voorlopige versie 2017 sep 30</w:t>
    </w:r>
  </w:p>
  <w:p w:rsidR="00CD1AED" w:rsidRPr="00CD1AED" w:rsidRDefault="006B06AE" w:rsidP="00CD1AED">
    <w:pPr>
      <w:pStyle w:val="Voettekst"/>
      <w:jc w:val="center"/>
      <w:rPr>
        <w:rFonts w:ascii="Arial" w:hAnsi="Arial" w:cs="Arial"/>
        <w:sz w:val="20"/>
        <w:szCs w:val="20"/>
      </w:rPr>
    </w:pPr>
    <w:r w:rsidRPr="00CD1AED">
      <w:rPr>
        <w:rFonts w:ascii="Arial" w:hAnsi="Arial" w:cs="Arial"/>
        <w:sz w:val="20"/>
        <w:szCs w:val="20"/>
      </w:rPr>
      <w:t>Ziet u een foutje?  Heeft u een aanvulling op het bovenstaande?</w:t>
    </w:r>
  </w:p>
  <w:p w:rsidR="006B06AE" w:rsidRPr="00CD1AED" w:rsidRDefault="006B06AE" w:rsidP="00CD1AED">
    <w:pPr>
      <w:pStyle w:val="Voettekst"/>
      <w:jc w:val="center"/>
      <w:rPr>
        <w:rFonts w:ascii="Arial" w:hAnsi="Arial" w:cs="Arial"/>
        <w:sz w:val="20"/>
        <w:szCs w:val="20"/>
      </w:rPr>
    </w:pPr>
    <w:r w:rsidRPr="00CD1AED">
      <w:rPr>
        <w:rFonts w:ascii="Arial" w:hAnsi="Arial" w:cs="Arial"/>
        <w:sz w:val="20"/>
        <w:szCs w:val="20"/>
      </w:rPr>
      <w:t>Laat het de redactie alstubl</w:t>
    </w:r>
    <w:r w:rsidR="00CD1AED">
      <w:rPr>
        <w:rFonts w:ascii="Arial" w:hAnsi="Arial" w:cs="Arial"/>
        <w:sz w:val="20"/>
        <w:szCs w:val="20"/>
      </w:rPr>
      <w:t>i</w:t>
    </w:r>
    <w:r w:rsidRPr="00CD1AED">
      <w:rPr>
        <w:rFonts w:ascii="Arial" w:hAnsi="Arial" w:cs="Arial"/>
        <w:sz w:val="20"/>
        <w:szCs w:val="20"/>
      </w:rPr>
      <w:t>eft weten via: redactie ape</w:t>
    </w:r>
    <w:r w:rsidR="00CD1AED" w:rsidRPr="00CD1AED">
      <w:rPr>
        <w:rFonts w:ascii="Arial" w:hAnsi="Arial" w:cs="Arial"/>
        <w:sz w:val="20"/>
        <w:szCs w:val="20"/>
      </w:rPr>
      <w:t>nstaartje haagsehandschriften.nl</w:t>
    </w:r>
    <w:r w:rsidR="00CD1AED">
      <w:rPr>
        <w:rFonts w:ascii="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85" w:rsidRDefault="00BD1885" w:rsidP="001E1FCC">
      <w:r>
        <w:separator/>
      </w:r>
    </w:p>
  </w:footnote>
  <w:footnote w:type="continuationSeparator" w:id="0">
    <w:p w:rsidR="00BD1885" w:rsidRDefault="00BD1885" w:rsidP="001E1FCC">
      <w:r>
        <w:continuationSeparator/>
      </w:r>
    </w:p>
  </w:footnote>
  <w:footnote w:id="1">
    <w:p w:rsidR="00441AD4" w:rsidRDefault="00441AD4" w:rsidP="00EB4A94">
      <w:pPr>
        <w:pStyle w:val="Voetnoottekst"/>
        <w:ind w:left="-1134"/>
      </w:pPr>
      <w:r>
        <w:rPr>
          <w:rStyle w:val="Voetnootmarkering"/>
        </w:rPr>
        <w:footnoteRef/>
      </w:r>
      <w:r>
        <w:t xml:space="preserve"> Zie Quaetclap, f. 14v-15v.</w:t>
      </w:r>
    </w:p>
  </w:footnote>
  <w:footnote w:id="2">
    <w:p w:rsidR="00441AD4" w:rsidRPr="00A9195A" w:rsidRDefault="00441AD4" w:rsidP="00EB4A94">
      <w:pPr>
        <w:pStyle w:val="Voetnoottekst"/>
        <w:ind w:left="-1134"/>
      </w:pPr>
      <w:r>
        <w:rPr>
          <w:rStyle w:val="Voetnootmarkering"/>
        </w:rPr>
        <w:footnoteRef/>
      </w:r>
      <w:r>
        <w:t xml:space="preserve"> Zie </w:t>
      </w:r>
      <w:r w:rsidRPr="00A9195A">
        <w:t>Quaetclap, ff. 52v, 59v, 124v, 183r.</w:t>
      </w:r>
    </w:p>
  </w:footnote>
  <w:footnote w:id="3">
    <w:p w:rsidR="00441AD4" w:rsidRPr="00D47661" w:rsidRDefault="00441AD4" w:rsidP="00EB4A94">
      <w:pPr>
        <w:pStyle w:val="Voetnoottekst"/>
        <w:ind w:left="-1134"/>
        <w:rPr>
          <w:lang w:val="fr-FR"/>
        </w:rPr>
      </w:pPr>
      <w:r>
        <w:rPr>
          <w:rStyle w:val="Voetnootmarkering"/>
        </w:rPr>
        <w:footnoteRef/>
      </w:r>
      <w:r w:rsidRPr="00D47661">
        <w:rPr>
          <w:lang w:val="fr-FR"/>
        </w:rPr>
        <w:t xml:space="preserve"> Quaetclap, f. 175r e.v.</w:t>
      </w:r>
    </w:p>
  </w:footnote>
  <w:footnote w:id="4">
    <w:p w:rsidR="00441AD4" w:rsidRDefault="00441AD4" w:rsidP="00EB4A94">
      <w:pPr>
        <w:pStyle w:val="Voetnoottekst"/>
        <w:ind w:left="-1134"/>
      </w:pPr>
      <w:r>
        <w:rPr>
          <w:rStyle w:val="Voetnootmarkering"/>
        </w:rPr>
        <w:footnoteRef/>
      </w:r>
      <w:r>
        <w:t xml:space="preserve"> Quaetclap, f. 178v.</w:t>
      </w:r>
    </w:p>
  </w:footnote>
  <w:footnote w:id="5">
    <w:p w:rsidR="00441AD4" w:rsidRPr="00277D88" w:rsidRDefault="00441AD4" w:rsidP="00EB4A94">
      <w:pPr>
        <w:pStyle w:val="Voetnoottekst"/>
        <w:ind w:left="-1134"/>
      </w:pPr>
      <w:r>
        <w:rPr>
          <w:rStyle w:val="Voetnootmarkering"/>
        </w:rPr>
        <w:footnoteRef/>
      </w:r>
      <w:r w:rsidRPr="00277D88">
        <w:t xml:space="preserve"> Zie o.a. Quaetclap, f 87</w:t>
      </w:r>
      <w:r>
        <w:t xml:space="preserve"> en </w:t>
      </w:r>
      <w:r w:rsidRPr="00B96F51">
        <w:rPr>
          <w:iCs/>
        </w:rPr>
        <w:t xml:space="preserve">De Riemer, </w:t>
      </w:r>
      <w:r w:rsidRPr="00B96F51">
        <w:rPr>
          <w:i/>
          <w:iCs/>
        </w:rPr>
        <w:t>Beschrijving van ’s Gravenhage</w:t>
      </w:r>
      <w:r w:rsidRPr="00B96F51">
        <w:rPr>
          <w:iCs/>
        </w:rPr>
        <w:t xml:space="preserve"> II, </w:t>
      </w:r>
      <w:r>
        <w:rPr>
          <w:iCs/>
        </w:rPr>
        <w:t>2de stuk, p. 474</w:t>
      </w:r>
      <w:r w:rsidRPr="00277D88">
        <w:t>.</w:t>
      </w:r>
    </w:p>
  </w:footnote>
  <w:footnote w:id="6">
    <w:p w:rsidR="00441AD4" w:rsidRDefault="00441AD4" w:rsidP="00EB4A94">
      <w:pPr>
        <w:pStyle w:val="Voetnoottekst"/>
        <w:ind w:left="-1134"/>
      </w:pPr>
      <w:r>
        <w:rPr>
          <w:rStyle w:val="Voetnootmarkering"/>
        </w:rPr>
        <w:footnoteRef/>
      </w:r>
      <w:r>
        <w:t xml:space="preserve"> Zie o.a. Quaetclap, ff. </w:t>
      </w:r>
      <w:r w:rsidRPr="008C3CF2">
        <w:t>142r, 158r, 159r, 161v, 173r, 203r</w:t>
      </w:r>
      <w:r>
        <w:t>, 178r en 205r.</w:t>
      </w:r>
    </w:p>
  </w:footnote>
  <w:footnote w:id="7">
    <w:p w:rsidR="00441AD4" w:rsidRDefault="00441AD4" w:rsidP="00EB4A94">
      <w:pPr>
        <w:pStyle w:val="Voetnoottekst"/>
        <w:ind w:left="-1134"/>
      </w:pPr>
      <w:r>
        <w:rPr>
          <w:rStyle w:val="Voetnootmarkering"/>
        </w:rPr>
        <w:footnoteRef/>
      </w:r>
      <w:r>
        <w:t xml:space="preserve"> </w:t>
      </w:r>
      <w:r w:rsidRPr="00B96F51">
        <w:rPr>
          <w:iCs/>
        </w:rPr>
        <w:t xml:space="preserve">Zie De Riemer, </w:t>
      </w:r>
      <w:r w:rsidRPr="00B96F51">
        <w:rPr>
          <w:i/>
          <w:iCs/>
        </w:rPr>
        <w:t>Beschrijving van ’s Gravenhage</w:t>
      </w:r>
      <w:r w:rsidRPr="00B96F51">
        <w:rPr>
          <w:iCs/>
        </w:rPr>
        <w:t xml:space="preserve"> II, </w:t>
      </w:r>
      <w:r>
        <w:rPr>
          <w:iCs/>
        </w:rPr>
        <w:t xml:space="preserve">2de stuk, </w:t>
      </w:r>
      <w:r w:rsidRPr="00B96F51">
        <w:rPr>
          <w:iCs/>
        </w:rPr>
        <w:t>Costumen, p. 53-54</w:t>
      </w:r>
      <w:r>
        <w:rPr>
          <w:iCs/>
        </w:rPr>
        <w:t xml:space="preserve"> en 57; zie voor beelden van een schepenzoen: Quaetclap, ff.</w:t>
      </w:r>
      <w:r w:rsidRPr="007370D8">
        <w:t xml:space="preserve"> </w:t>
      </w:r>
      <w:r>
        <w:t>132v, 185Br, 202v e.v.</w:t>
      </w:r>
    </w:p>
  </w:footnote>
  <w:footnote w:id="8">
    <w:p w:rsidR="00441AD4" w:rsidRDefault="00441AD4" w:rsidP="00EB4A94">
      <w:pPr>
        <w:pStyle w:val="Voetnoottekst"/>
        <w:ind w:left="-1134"/>
      </w:pPr>
      <w:r>
        <w:rPr>
          <w:rStyle w:val="Voetnootmarkering"/>
        </w:rPr>
        <w:footnoteRef/>
      </w:r>
      <w:r>
        <w:t xml:space="preserve"> Zie o.a. Simon van Leeuwen, </w:t>
      </w:r>
      <w:r w:rsidRPr="00134E39">
        <w:rPr>
          <w:i/>
        </w:rPr>
        <w:t>Het</w:t>
      </w:r>
      <w:r>
        <w:t xml:space="preserve"> </w:t>
      </w:r>
      <w:r w:rsidRPr="00134E39">
        <w:rPr>
          <w:i/>
        </w:rPr>
        <w:t>Rooms-Hollands Regt</w:t>
      </w:r>
      <w:r>
        <w:t xml:space="preserve"> (Rotterdam 1664), p. 344-351.</w:t>
      </w:r>
    </w:p>
  </w:footnote>
  <w:footnote w:id="9">
    <w:p w:rsidR="00441AD4" w:rsidRPr="001D61BD" w:rsidRDefault="00441AD4" w:rsidP="00EB4A94">
      <w:pPr>
        <w:pStyle w:val="Voetnoottekst"/>
        <w:ind w:left="-1134"/>
        <w:rPr>
          <w:lang w:val="fr-FR"/>
        </w:rPr>
      </w:pPr>
      <w:r>
        <w:rPr>
          <w:rStyle w:val="Voetnootmarkering"/>
        </w:rPr>
        <w:footnoteRef/>
      </w:r>
      <w:r w:rsidRPr="001D61BD">
        <w:rPr>
          <w:lang w:val="fr-FR"/>
        </w:rPr>
        <w:t xml:space="preserve"> Quaetclap, ff. 102v-</w:t>
      </w:r>
      <w:r>
        <w:rPr>
          <w:lang w:val="fr-FR"/>
        </w:rPr>
        <w:t>1</w:t>
      </w:r>
      <w:r w:rsidRPr="001D61BD">
        <w:rPr>
          <w:lang w:val="fr-FR"/>
        </w:rPr>
        <w:t>11</w:t>
      </w:r>
      <w:r>
        <w:rPr>
          <w:lang w:val="fr-FR"/>
        </w:rPr>
        <w:t>v</w:t>
      </w:r>
      <w:r w:rsidRPr="001D61BD">
        <w:rPr>
          <w:lang w:val="fr-FR"/>
        </w:rPr>
        <w:t xml:space="preserve"> en 135r.</w:t>
      </w:r>
    </w:p>
  </w:footnote>
  <w:footnote w:id="10">
    <w:p w:rsidR="00441AD4" w:rsidRPr="001D61BD" w:rsidRDefault="00441AD4" w:rsidP="00EB4A94">
      <w:pPr>
        <w:pStyle w:val="Voetnoottekst"/>
        <w:ind w:left="-993"/>
        <w:rPr>
          <w:lang w:val="fr-FR"/>
        </w:rPr>
      </w:pPr>
      <w:r>
        <w:rPr>
          <w:rStyle w:val="Voetnootmarkering"/>
        </w:rPr>
        <w:footnoteRef/>
      </w:r>
      <w:r w:rsidRPr="001D61BD">
        <w:rPr>
          <w:lang w:val="fr-FR"/>
        </w:rPr>
        <w:t xml:space="preserve"> Quaetclap, ff. 10v-11v, 61v en 65r-66r. </w:t>
      </w:r>
    </w:p>
  </w:footnote>
  <w:footnote w:id="11">
    <w:p w:rsidR="00441AD4" w:rsidRDefault="00441AD4" w:rsidP="00EB4A94">
      <w:pPr>
        <w:pStyle w:val="Voetnoottekst"/>
        <w:ind w:left="-993"/>
      </w:pPr>
      <w:r>
        <w:rPr>
          <w:rStyle w:val="Voetnootmarkering"/>
        </w:rPr>
        <w:footnoteRef/>
      </w:r>
      <w:r>
        <w:t xml:space="preserve"> Zie voor de genoemde gevallen Quaetclap, ff. 39v, 153r en 196r. Onderdeel van de afhandeling bij doodslag was het ‘afwinnen van de hand’. Zie hiervoor C.N.W.M. Glaudemans, ‘De hand van de dode. Een onderzoek naar doodslag, eigenrichting, vete en verzoening in laat-middeleeuws Den Haag’, in: </w:t>
      </w:r>
      <w:r w:rsidRPr="00D94E00">
        <w:rPr>
          <w:i/>
        </w:rPr>
        <w:t>Jaarboek Die Haghe</w:t>
      </w:r>
      <w:r>
        <w:t xml:space="preserve"> 2000, p. 10-81..</w:t>
      </w:r>
    </w:p>
  </w:footnote>
  <w:footnote w:id="12">
    <w:p w:rsidR="00441AD4" w:rsidRDefault="00441AD4" w:rsidP="00EB4A94">
      <w:pPr>
        <w:pStyle w:val="Voetnoottekst"/>
        <w:ind w:left="-993"/>
      </w:pPr>
      <w:r>
        <w:rPr>
          <w:rStyle w:val="Voetnootmarkering"/>
        </w:rPr>
        <w:footnoteRef/>
      </w:r>
      <w:r>
        <w:t xml:space="preserve">  Quaetclap, f. 63v.</w:t>
      </w:r>
    </w:p>
  </w:footnote>
  <w:footnote w:id="13">
    <w:p w:rsidR="00441AD4" w:rsidRDefault="00441AD4" w:rsidP="00EB4A94">
      <w:pPr>
        <w:pStyle w:val="Voetnoottekst"/>
        <w:ind w:left="-993"/>
      </w:pPr>
      <w:r>
        <w:rPr>
          <w:rStyle w:val="Voetnootmarkering"/>
        </w:rPr>
        <w:footnoteRef/>
      </w:r>
      <w:r>
        <w:t xml:space="preserve"> Uitzondering vormt een zevental verspreide aantekeningen over bestuurlijke zaken (ff. 171r, 173v, 174v, 181r, 185r, 192r en 204r).</w:t>
      </w:r>
    </w:p>
  </w:footnote>
  <w:footnote w:id="14">
    <w:p w:rsidR="006B06AE" w:rsidRDefault="006B06AE" w:rsidP="001E1FCC">
      <w:pPr>
        <w:pStyle w:val="Voetnoottekst"/>
      </w:pPr>
      <w:r>
        <w:rPr>
          <w:rStyle w:val="Voetnoottekens"/>
        </w:rPr>
        <w:footnoteRef/>
      </w:r>
      <w:r>
        <w:tab/>
        <w:t xml:space="preserve"> De tekst breekt hier af zonder vervolg. Zie voor de nieuwe versie f. 2v.</w:t>
      </w:r>
    </w:p>
  </w:footnote>
  <w:footnote w:id="15">
    <w:p w:rsidR="006B06AE" w:rsidRDefault="006B06AE" w:rsidP="001E1FCC">
      <w:pPr>
        <w:pStyle w:val="Voetnoottekst"/>
      </w:pPr>
      <w:r>
        <w:rPr>
          <w:rStyle w:val="Voetnoottekens"/>
        </w:rPr>
        <w:footnoteRef/>
      </w:r>
      <w:r>
        <w:tab/>
        <w:t xml:space="preserve"> alles.</w:t>
      </w:r>
    </w:p>
  </w:footnote>
  <w:footnote w:id="16">
    <w:p w:rsidR="006B06AE" w:rsidRDefault="006B06AE" w:rsidP="001E1FCC">
      <w:pPr>
        <w:pStyle w:val="Voetnoottekst"/>
      </w:pPr>
      <w:r>
        <w:rPr>
          <w:rStyle w:val="Voetnoottekens"/>
        </w:rPr>
        <w:footnoteRef/>
      </w:r>
      <w:r>
        <w:tab/>
        <w:t xml:space="preserve"> ‘An zijn woorden lijden’, mogelijk: de gevolgen ondervinden van zijn woorden.</w:t>
      </w:r>
    </w:p>
  </w:footnote>
  <w:footnote w:id="17">
    <w:p w:rsidR="006B06AE" w:rsidRDefault="006B06AE" w:rsidP="001E1FCC">
      <w:pPr>
        <w:pStyle w:val="Voetnoottekst"/>
      </w:pPr>
      <w:r>
        <w:rPr>
          <w:rStyle w:val="Voetnoottekens"/>
        </w:rPr>
        <w:footnoteRef/>
      </w:r>
      <w:r>
        <w:tab/>
        <w:t>Cornelis Zybrantsz</w:t>
      </w:r>
      <w:r w:rsidRPr="00ED6136">
        <w:t>http://radioplayer.npo.nl/radio4/?</w:t>
      </w:r>
      <w:r>
        <w:t>. was schepen van Den Haag.</w:t>
      </w:r>
    </w:p>
  </w:footnote>
  <w:footnote w:id="18">
    <w:p w:rsidR="006B06AE" w:rsidRDefault="006B06AE" w:rsidP="001E1FCC">
      <w:pPr>
        <w:pStyle w:val="Voetnoottekst"/>
      </w:pPr>
      <w:r>
        <w:rPr>
          <w:rStyle w:val="Voetnoottekens"/>
        </w:rPr>
        <w:footnoteRef/>
      </w:r>
      <w:r>
        <w:tab/>
        <w:t xml:space="preserve"> Schout van Scheveningen 1577-1586.</w:t>
      </w:r>
    </w:p>
  </w:footnote>
  <w:footnote w:id="19">
    <w:p w:rsidR="006B06AE" w:rsidRDefault="006B06AE" w:rsidP="001E1FCC">
      <w:pPr>
        <w:pStyle w:val="Voetnoottekst"/>
      </w:pPr>
      <w:r>
        <w:rPr>
          <w:rStyle w:val="Voetnoottekens"/>
        </w:rPr>
        <w:footnoteRef/>
      </w:r>
      <w:r>
        <w:tab/>
        <w:t xml:space="preserve"> Lezing onzeker. Zie ook f. 9r.</w:t>
      </w:r>
    </w:p>
  </w:footnote>
  <w:footnote w:id="20">
    <w:p w:rsidR="006B06AE" w:rsidRDefault="006B06AE" w:rsidP="001E1FCC">
      <w:pPr>
        <w:pStyle w:val="Voetnoottekst"/>
      </w:pPr>
      <w:r>
        <w:rPr>
          <w:rStyle w:val="Voetnoottekens"/>
        </w:rPr>
        <w:footnoteRef/>
      </w:r>
      <w:r>
        <w:tab/>
        <w:t xml:space="preserve"> Afgeleid van Catelijne.</w:t>
      </w:r>
    </w:p>
  </w:footnote>
  <w:footnote w:id="21">
    <w:p w:rsidR="006B06AE" w:rsidRDefault="006B06AE" w:rsidP="001E1FCC">
      <w:pPr>
        <w:pStyle w:val="Voetnoottekst"/>
      </w:pPr>
      <w:r>
        <w:rPr>
          <w:rStyle w:val="Voetnoottekens"/>
        </w:rPr>
        <w:footnoteRef/>
      </w:r>
      <w:r>
        <w:tab/>
        <w:t xml:space="preserve"> Zie ook f. 6v.</w:t>
      </w:r>
    </w:p>
  </w:footnote>
  <w:footnote w:id="22">
    <w:p w:rsidR="006B06AE" w:rsidRDefault="006B06AE" w:rsidP="001E1FCC">
      <w:pPr>
        <w:pStyle w:val="Voetnoottekst"/>
      </w:pPr>
      <w:r>
        <w:rPr>
          <w:rStyle w:val="Voetnoottekens"/>
        </w:rPr>
        <w:footnoteRef/>
      </w:r>
      <w:r>
        <w:tab/>
        <w:t xml:space="preserve"> Hier ontbreekt – evenals elders – het in modern taalgebruik te verwachten ‘als’.</w:t>
      </w:r>
    </w:p>
  </w:footnote>
  <w:footnote w:id="23">
    <w:p w:rsidR="006B06AE" w:rsidRDefault="006B06AE" w:rsidP="001E1FCC">
      <w:pPr>
        <w:pStyle w:val="Voetnoottekst"/>
      </w:pPr>
      <w:r>
        <w:rPr>
          <w:rStyle w:val="Voetnoottekens"/>
        </w:rPr>
        <w:footnoteRef/>
      </w:r>
      <w:r>
        <w:tab/>
        <w:t xml:space="preserve"> Lezing onzeker. Zie ook f. 8v.</w:t>
      </w:r>
    </w:p>
  </w:footnote>
  <w:footnote w:id="24">
    <w:p w:rsidR="006B06AE" w:rsidRDefault="006B06AE" w:rsidP="003863F1">
      <w:pPr>
        <w:pStyle w:val="Voetnoottekst"/>
        <w:ind w:left="709" w:hanging="709"/>
      </w:pPr>
      <w:r>
        <w:rPr>
          <w:rStyle w:val="Voetnoottekens"/>
        </w:rPr>
        <w:footnoteRef/>
      </w:r>
      <w:r>
        <w:tab/>
        <w:t xml:space="preserve">In plaats van de vaste uitdrukkiing ‘buyten pijnen van banden van ijser’ staat hier ‘buyten pijnen </w:t>
      </w:r>
      <w:r>
        <w:rPr>
          <w:strike/>
        </w:rPr>
        <w:t>van</w:t>
      </w:r>
      <w:r>
        <w:t xml:space="preserve"> ban’. </w:t>
      </w:r>
    </w:p>
  </w:footnote>
  <w:footnote w:id="25">
    <w:p w:rsidR="006B06AE" w:rsidRDefault="006B06AE" w:rsidP="001E1FCC">
      <w:pPr>
        <w:pStyle w:val="Voetnoottekst"/>
      </w:pPr>
      <w:r>
        <w:rPr>
          <w:rStyle w:val="Voetnoottekens"/>
        </w:rPr>
        <w:footnoteRef/>
      </w:r>
      <w:r>
        <w:tab/>
        <w:t xml:space="preserve"> Lees: ‘alles’.</w:t>
      </w:r>
    </w:p>
  </w:footnote>
  <w:footnote w:id="26">
    <w:p w:rsidR="006B06AE" w:rsidRDefault="006B06AE" w:rsidP="003863F1">
      <w:pPr>
        <w:pStyle w:val="Voetnoottekst"/>
        <w:ind w:left="709" w:hanging="709"/>
      </w:pPr>
      <w:r>
        <w:rPr>
          <w:rStyle w:val="Voetnoottekens"/>
        </w:rPr>
        <w:footnoteRef/>
      </w:r>
      <w:r>
        <w:tab/>
        <w:t xml:space="preserve">In 1585 was in Amersfoort sprake van een tafelhouder Jan Baptista Drianys. Zie H.A. J. Maassen, </w:t>
      </w:r>
      <w:r>
        <w:rPr>
          <w:i/>
          <w:iCs/>
        </w:rPr>
        <w:t xml:space="preserve">Tussen commercieel en sociaal krediet: </w:t>
      </w:r>
      <w:r>
        <w:rPr>
          <w:iCs/>
        </w:rPr>
        <w:t>de</w:t>
      </w:r>
      <w:r>
        <w:rPr>
          <w:i/>
          <w:iCs/>
        </w:rPr>
        <w:t xml:space="preserve"> ontwikkeling van </w:t>
      </w:r>
      <w:r>
        <w:rPr>
          <w:iCs/>
        </w:rPr>
        <w:t>de</w:t>
      </w:r>
      <w:r>
        <w:rPr>
          <w:i/>
          <w:iCs/>
        </w:rPr>
        <w:t xml:space="preserve"> bank van lening</w:t>
      </w:r>
      <w:r>
        <w:t>... (Hilversum 1994 ), p.90.</w:t>
      </w:r>
    </w:p>
  </w:footnote>
  <w:footnote w:id="27">
    <w:p w:rsidR="006B06AE" w:rsidRDefault="006B06AE" w:rsidP="001E1FCC">
      <w:pPr>
        <w:pStyle w:val="Voetnoottekst"/>
      </w:pPr>
      <w:r>
        <w:rPr>
          <w:rStyle w:val="Voetnoottekens"/>
        </w:rPr>
        <w:footnoteRef/>
      </w:r>
      <w:r>
        <w:tab/>
        <w:t xml:space="preserve"> J. de Riemer, </w:t>
      </w:r>
      <w:r>
        <w:rPr>
          <w:i/>
        </w:rPr>
        <w:t>Beschryving van ’s Gravenhage</w:t>
      </w:r>
      <w:r>
        <w:t>, II, p. 120: Joost Jacobss.</w:t>
      </w:r>
    </w:p>
  </w:footnote>
  <w:footnote w:id="28">
    <w:p w:rsidR="006B06AE" w:rsidRDefault="006B06AE" w:rsidP="001E1FCC">
      <w:pPr>
        <w:pStyle w:val="Voetnoottekst"/>
      </w:pPr>
      <w:r>
        <w:rPr>
          <w:rStyle w:val="Voetnoottekens"/>
        </w:rPr>
        <w:footnoteRef/>
      </w:r>
      <w:r>
        <w:tab/>
        <w:t xml:space="preserve"> De Riemer noemt hem voor het eerst als vroedschap voor 1577/78 </w:t>
      </w:r>
    </w:p>
  </w:footnote>
  <w:footnote w:id="29">
    <w:p w:rsidR="006B06AE" w:rsidRDefault="006B06AE" w:rsidP="001E1FCC">
      <w:pPr>
        <w:pStyle w:val="Voetnoottekst"/>
      </w:pPr>
      <w:r>
        <w:rPr>
          <w:rStyle w:val="Voetnoottekens"/>
        </w:rPr>
        <w:footnoteRef/>
      </w:r>
      <w:r>
        <w:tab/>
        <w:t xml:space="preserve"> De lezing van de naam is onzeker.</w:t>
      </w:r>
    </w:p>
  </w:footnote>
  <w:footnote w:id="30">
    <w:p w:rsidR="006B06AE" w:rsidRDefault="006B06AE">
      <w:pPr>
        <w:pStyle w:val="Voetnoottekst"/>
      </w:pPr>
      <w:r>
        <w:rPr>
          <w:rStyle w:val="Voetnootmarkering"/>
        </w:rPr>
        <w:footnoteRef/>
      </w:r>
      <w:r>
        <w:tab/>
        <w:t xml:space="preserve"> Deze vier regels zijn half doorgehaald.</w:t>
      </w:r>
    </w:p>
  </w:footnote>
  <w:footnote w:id="31">
    <w:p w:rsidR="006B06AE" w:rsidRDefault="006B06AE" w:rsidP="003863F1">
      <w:pPr>
        <w:pStyle w:val="Voetnoottekst"/>
        <w:ind w:left="709" w:hanging="709"/>
      </w:pPr>
      <w:r>
        <w:rPr>
          <w:rStyle w:val="Voetnoottekens"/>
        </w:rPr>
        <w:footnoteRef/>
      </w:r>
      <w:r>
        <w:tab/>
        <w:t xml:space="preserve">Het moet gaan om de broeders Pieter en Willem Hanneman. </w:t>
      </w:r>
      <w:bookmarkStart w:id="5" w:name="_Hlk484081543"/>
      <w:r>
        <w:t xml:space="preserve">Resolutiën Staten van Holland, 26-2-1575: verzoek van Pieter Hanneman (c. 1540-1593), rentmeester-generaal van Noord-Holland sinds 1573,  toegestaan om het rentmeesterschap op zijn broeder Willem (1546-1594) te laten overgaan. Pieter was daarnaast meesterknaap der houtvesterij, hoogheemraad Delfland 1577-1592 en griffier Hof van Holland.  </w:t>
      </w:r>
      <w:bookmarkEnd w:id="5"/>
    </w:p>
  </w:footnote>
  <w:footnote w:id="32">
    <w:p w:rsidR="006B06AE" w:rsidRDefault="006B06AE" w:rsidP="001E1FCC">
      <w:pPr>
        <w:pStyle w:val="Voetnoottekst"/>
      </w:pPr>
      <w:r>
        <w:rPr>
          <w:rStyle w:val="Voetnoottekens"/>
        </w:rPr>
        <w:footnoteRef/>
      </w:r>
      <w:r>
        <w:tab/>
        <w:t>In Romeinse cijfers: XV</w:t>
      </w:r>
      <w:r w:rsidRPr="009F77BA">
        <w:rPr>
          <w:position w:val="-4"/>
          <w:sz w:val="24"/>
          <w:vertAlign w:val="superscript"/>
        </w:rPr>
        <w:t>C</w:t>
      </w:r>
      <w:r>
        <w:t>. De X lijkt echter doorgehaald.</w:t>
      </w:r>
    </w:p>
  </w:footnote>
  <w:footnote w:id="33">
    <w:p w:rsidR="006B06AE" w:rsidRDefault="006B06AE" w:rsidP="001E1FCC">
      <w:pPr>
        <w:pStyle w:val="Voetnoottekst"/>
      </w:pPr>
      <w:r>
        <w:rPr>
          <w:rStyle w:val="Voetnoottekens"/>
        </w:rPr>
        <w:footnoteRef/>
      </w:r>
      <w:r>
        <w:tab/>
        <w:t>De lezing van de naam is onzeker.</w:t>
      </w:r>
    </w:p>
  </w:footnote>
  <w:footnote w:id="34">
    <w:p w:rsidR="006B06AE" w:rsidRDefault="006B06AE" w:rsidP="001E1FCC">
      <w:pPr>
        <w:pStyle w:val="Voetnoottekst"/>
      </w:pPr>
      <w:r>
        <w:rPr>
          <w:rStyle w:val="Voetnoottekens"/>
        </w:rPr>
        <w:footnoteRef/>
      </w:r>
      <w:r>
        <w:rPr>
          <w:sz w:val="18"/>
          <w:szCs w:val="18"/>
        </w:rPr>
        <w:tab/>
        <w:t>Lezing naam is onzeker.</w:t>
      </w:r>
    </w:p>
  </w:footnote>
  <w:footnote w:id="35">
    <w:p w:rsidR="006B06AE" w:rsidRDefault="006B06AE" w:rsidP="001E1FCC">
      <w:pPr>
        <w:pStyle w:val="Voetnoottekst"/>
      </w:pPr>
      <w:r>
        <w:rPr>
          <w:rStyle w:val="Voetnoottekens"/>
        </w:rPr>
        <w:footnoteRef/>
      </w:r>
      <w:r>
        <w:rPr>
          <w:sz w:val="18"/>
          <w:szCs w:val="18"/>
        </w:rPr>
        <w:tab/>
        <w:t>Lezing is onzeker.</w:t>
      </w:r>
    </w:p>
  </w:footnote>
  <w:footnote w:id="36">
    <w:p w:rsidR="006B06AE" w:rsidRDefault="006B06AE" w:rsidP="001E1FCC">
      <w:pPr>
        <w:pStyle w:val="Voetnoottekst"/>
      </w:pPr>
      <w:r>
        <w:rPr>
          <w:rStyle w:val="Voetnoottekens"/>
        </w:rPr>
        <w:footnoteRef/>
      </w:r>
      <w:r>
        <w:tab/>
        <w:t>Lees: verblijvende.</w:t>
      </w:r>
    </w:p>
  </w:footnote>
  <w:footnote w:id="37">
    <w:p w:rsidR="006B06AE" w:rsidRDefault="006B06AE" w:rsidP="001E1FCC">
      <w:pPr>
        <w:pStyle w:val="Voetnoottekst"/>
      </w:pPr>
      <w:r>
        <w:rPr>
          <w:rStyle w:val="Voetnoottekens"/>
        </w:rPr>
        <w:footnoteRef/>
      </w:r>
      <w:r>
        <w:tab/>
        <w:t>Lezing onzeker.</w:t>
      </w:r>
    </w:p>
  </w:footnote>
  <w:footnote w:id="38">
    <w:p w:rsidR="006B06AE" w:rsidRDefault="006B06AE">
      <w:pPr>
        <w:pStyle w:val="Voetnoottekst"/>
      </w:pPr>
      <w:r>
        <w:rPr>
          <w:rStyle w:val="Voetnootmarkering"/>
        </w:rPr>
        <w:footnoteRef/>
      </w:r>
      <w:r>
        <w:t xml:space="preserve"> </w:t>
      </w:r>
      <w:r>
        <w:tab/>
        <w:t>Zichzelf.</w:t>
      </w:r>
    </w:p>
  </w:footnote>
  <w:footnote w:id="39">
    <w:p w:rsidR="006B06AE" w:rsidRDefault="006B06AE" w:rsidP="001E1FCC">
      <w:pPr>
        <w:pStyle w:val="Voetnoottekst"/>
      </w:pPr>
      <w:r>
        <w:rPr>
          <w:rStyle w:val="Voetnoottekens"/>
          <w:rFonts w:ascii="Calibri" w:hAnsi="Calibri"/>
        </w:rPr>
        <w:footnoteRef/>
      </w:r>
      <w:r>
        <w:tab/>
        <w:t>‘Oom’ werd voor verschillende verwantschapsbetrekkingen gebruikt.</w:t>
      </w:r>
    </w:p>
  </w:footnote>
  <w:footnote w:id="40">
    <w:p w:rsidR="006B06AE" w:rsidRDefault="006B06AE" w:rsidP="003863F1">
      <w:pPr>
        <w:pStyle w:val="Voetnoottekst1"/>
        <w:ind w:left="709" w:hanging="709"/>
      </w:pPr>
      <w:r>
        <w:rPr>
          <w:rStyle w:val="Voetnoottekens"/>
          <w:rFonts w:ascii="Calibri" w:hAnsi="Calibri"/>
        </w:rPr>
        <w:footnoteRef/>
      </w:r>
      <w:r>
        <w:rPr>
          <w:rStyle w:val="Voetnoottekens"/>
        </w:rPr>
        <w:tab/>
      </w:r>
      <w:r>
        <w:t>Sohey: cf. Gelderse Archief, toegangnr. 0370, Heren en graven van Culemborg, inv.nr. 4834, stukken betreffende het nagelaten leengoed van jonker Hubrecht Sohey.</w:t>
      </w:r>
    </w:p>
  </w:footnote>
  <w:footnote w:id="41">
    <w:p w:rsidR="006B06AE" w:rsidRDefault="006B06AE" w:rsidP="003863F1">
      <w:pPr>
        <w:pStyle w:val="Voetnoottekst1"/>
        <w:ind w:left="709" w:hanging="709"/>
      </w:pPr>
      <w:r>
        <w:rPr>
          <w:rStyle w:val="Voetnoottekens"/>
          <w:rFonts w:ascii="Calibri" w:hAnsi="Calibri"/>
        </w:rPr>
        <w:footnoteRef/>
      </w:r>
      <w:r>
        <w:rPr>
          <w:rStyle w:val="Voetnootmarkering1"/>
        </w:rPr>
        <w:tab/>
      </w:r>
      <w:r>
        <w:t>Maximiliaan van Hénin-Liétard, graaf van Boussu of Bossu (1542-1578), stadhouder van Holland, Zeeland en Utrecht 1567-1573.</w:t>
      </w:r>
    </w:p>
  </w:footnote>
  <w:footnote w:id="42">
    <w:p w:rsidR="006B06AE" w:rsidRDefault="006B06AE" w:rsidP="003863F1">
      <w:pPr>
        <w:pStyle w:val="Voetnoottekst1"/>
        <w:ind w:left="709" w:hanging="709"/>
      </w:pPr>
      <w:r>
        <w:rPr>
          <w:rStyle w:val="Voetnoottekens"/>
          <w:rFonts w:ascii="Calibri" w:hAnsi="Calibri"/>
        </w:rPr>
        <w:footnoteRef/>
      </w:r>
      <w:r>
        <w:rPr>
          <w:rStyle w:val="Voetnoottekens"/>
        </w:rPr>
        <w:tab/>
      </w:r>
      <w:r w:rsidRPr="003863F1">
        <w:rPr>
          <w:rStyle w:val="Voetnoottekens"/>
          <w:vertAlign w:val="baseline"/>
        </w:rPr>
        <w:t>H</w:t>
      </w:r>
      <w:r w:rsidRPr="003863F1">
        <w:t>i</w:t>
      </w:r>
      <w:r>
        <w:t>er: als onschuldig erkend.</w:t>
      </w:r>
    </w:p>
  </w:footnote>
  <w:footnote w:id="43">
    <w:p w:rsidR="006B06AE" w:rsidRDefault="006B06AE" w:rsidP="0022475D">
      <w:pPr>
        <w:pStyle w:val="Voetnoottekst1"/>
      </w:pPr>
      <w:r>
        <w:rPr>
          <w:rStyle w:val="Voetnoottekens"/>
          <w:rFonts w:ascii="Calibri" w:hAnsi="Calibri"/>
        </w:rPr>
        <w:footnoteRef/>
      </w:r>
      <w:r>
        <w:rPr>
          <w:rStyle w:val="Voetnoottekens"/>
        </w:rPr>
        <w:tab/>
      </w:r>
      <w:r>
        <w:t>Bicker?</w:t>
      </w:r>
    </w:p>
  </w:footnote>
  <w:footnote w:id="44">
    <w:p w:rsidR="006B06AE" w:rsidRDefault="006B06AE" w:rsidP="0022475D">
      <w:pPr>
        <w:pStyle w:val="Voetnoottekst1"/>
      </w:pPr>
      <w:r>
        <w:rPr>
          <w:rStyle w:val="Voetnoottekens"/>
          <w:rFonts w:ascii="Calibri" w:hAnsi="Calibri"/>
        </w:rPr>
        <w:footnoteRef/>
      </w:r>
      <w:r>
        <w:rPr>
          <w:rStyle w:val="Voetnoottekens"/>
        </w:rPr>
        <w:tab/>
      </w:r>
      <w:r>
        <w:t>De naam is doorgaans geschreven als Monte Valdonna (zie f. 14r).</w:t>
      </w:r>
    </w:p>
  </w:footnote>
  <w:footnote w:id="45">
    <w:p w:rsidR="006B06AE" w:rsidRDefault="006B06AE" w:rsidP="0022475D">
      <w:pPr>
        <w:pStyle w:val="Voetnoottekst1"/>
      </w:pPr>
      <w:r>
        <w:rPr>
          <w:rStyle w:val="Voetnoottekens"/>
          <w:rFonts w:ascii="Calibri" w:hAnsi="Calibri"/>
        </w:rPr>
        <w:footnoteRef/>
      </w:r>
      <w:r>
        <w:rPr>
          <w:rStyle w:val="Voetnoottekens"/>
        </w:rPr>
        <w:tab/>
      </w:r>
      <w:r>
        <w:t xml:space="preserve">In de naam is geknoeid. Vermoedelijk gaat het om Daniel Joostenz. (van) Barl(a)er. </w:t>
      </w:r>
    </w:p>
  </w:footnote>
  <w:footnote w:id="46">
    <w:p w:rsidR="006B06AE" w:rsidRDefault="006B06AE" w:rsidP="0022475D">
      <w:pPr>
        <w:pStyle w:val="Voetnoottekst1"/>
      </w:pPr>
      <w:r>
        <w:rPr>
          <w:rStyle w:val="Voetnoottekens"/>
          <w:rFonts w:ascii="Calibri" w:hAnsi="Calibri"/>
        </w:rPr>
        <w:footnoteRef/>
      </w:r>
      <w:r>
        <w:rPr>
          <w:rStyle w:val="Voetnoottekens"/>
        </w:rPr>
        <w:tab/>
      </w:r>
      <w:r>
        <w:t>Zie de noot bij het blad tussen f 3v2 en 33r.</w:t>
      </w:r>
    </w:p>
  </w:footnote>
  <w:footnote w:id="47">
    <w:p w:rsidR="006B06AE" w:rsidRDefault="006B06AE" w:rsidP="0022475D">
      <w:pPr>
        <w:pStyle w:val="Voetnoottekst1"/>
      </w:pPr>
      <w:r>
        <w:rPr>
          <w:rStyle w:val="Voetnoottekens"/>
          <w:rFonts w:ascii="Calibri" w:hAnsi="Calibri"/>
        </w:rPr>
        <w:footnoteRef/>
      </w:r>
      <w:r>
        <w:rPr>
          <w:rStyle w:val="Voetnootmarkering1"/>
        </w:rPr>
        <w:tab/>
      </w:r>
      <w:r>
        <w:t>Andries was een buitenechtelijke zoon ('bastaard') van Jan II van Wassenaar.</w:t>
      </w:r>
    </w:p>
  </w:footnote>
  <w:footnote w:id="48">
    <w:p w:rsidR="006B06AE" w:rsidRDefault="006B06AE" w:rsidP="0022475D">
      <w:pPr>
        <w:pStyle w:val="Voetnoottekst1"/>
      </w:pPr>
      <w:r>
        <w:rPr>
          <w:rStyle w:val="Voetnoottekens"/>
          <w:rFonts w:ascii="Calibri" w:hAnsi="Calibri"/>
        </w:rPr>
        <w:footnoteRef/>
      </w:r>
      <w:r>
        <w:rPr>
          <w:rStyle w:val="Voetnoottekens"/>
        </w:rPr>
        <w:tab/>
      </w:r>
      <w:r>
        <w:t>Verminderd met wat…</w:t>
      </w:r>
    </w:p>
  </w:footnote>
  <w:footnote w:id="49">
    <w:p w:rsidR="006B06AE" w:rsidRDefault="006B06AE" w:rsidP="0022475D">
      <w:pPr>
        <w:pStyle w:val="Voetnoottekst1"/>
      </w:pPr>
      <w:r>
        <w:rPr>
          <w:rStyle w:val="Voetnoottekens"/>
          <w:rFonts w:ascii="Calibri" w:hAnsi="Calibri"/>
        </w:rPr>
        <w:footnoteRef/>
      </w:r>
      <w:r>
        <w:rPr>
          <w:rStyle w:val="Voetnoottekens"/>
        </w:rPr>
        <w:tab/>
      </w:r>
      <w:r>
        <w:t>Lees: protesteerden.</w:t>
      </w:r>
    </w:p>
  </w:footnote>
  <w:footnote w:id="50">
    <w:p w:rsidR="006B06AE" w:rsidRDefault="006B06AE" w:rsidP="003863F1">
      <w:pPr>
        <w:pStyle w:val="Voetnoottekst1"/>
        <w:ind w:left="709" w:hanging="709"/>
      </w:pPr>
      <w:r>
        <w:rPr>
          <w:rStyle w:val="Voetnoottekens"/>
          <w:rFonts w:ascii="Calibri" w:hAnsi="Calibri"/>
        </w:rPr>
        <w:footnoteRef/>
      </w:r>
      <w:r>
        <w:rPr>
          <w:rStyle w:val="Voetnoottekens"/>
        </w:rPr>
        <w:tab/>
      </w:r>
      <w:r>
        <w:t xml:space="preserve">De naasting betreft hier een halve woning (d.w.z. een 50% aandeel in de boerderij met toebehorend land) die Steffen Diricxss. in erfpacht heeft. De naasting op verzoek van Cornelis Baltezar, namens zijn vrouw als erfgename, wordt toegewezen op 4 december 1576, zie f. 33v en 34r. In het proces van wederzijdse schadeloosstelling dat volgde op de naasting, werden de punten waarover Cornelis Baltezar en de genaaste eigenaar Geryt Willemss. het niet eens werden, op beider verzoek aan het gerecht ter arbitrage voorgelegd. </w:t>
      </w:r>
    </w:p>
  </w:footnote>
  <w:footnote w:id="51">
    <w:p w:rsidR="006B06AE" w:rsidRDefault="006B06AE" w:rsidP="003863F1">
      <w:pPr>
        <w:pStyle w:val="Voetnoottekst1"/>
        <w:ind w:left="709" w:hanging="709"/>
      </w:pPr>
      <w:r>
        <w:rPr>
          <w:rStyle w:val="Voetnoottekens"/>
          <w:rFonts w:ascii="Calibri" w:hAnsi="Calibri"/>
        </w:rPr>
        <w:footnoteRef/>
      </w:r>
      <w:r>
        <w:rPr>
          <w:rStyle w:val="Voetnoottekens"/>
        </w:rPr>
        <w:tab/>
      </w:r>
      <w:r>
        <w:t>Moeiten.</w:t>
      </w:r>
    </w:p>
  </w:footnote>
  <w:footnote w:id="52">
    <w:p w:rsidR="006B06AE" w:rsidRDefault="006B06AE" w:rsidP="003863F1">
      <w:pPr>
        <w:pStyle w:val="Voetnoottekst1"/>
        <w:ind w:left="709" w:hanging="709"/>
      </w:pPr>
      <w:r>
        <w:rPr>
          <w:rStyle w:val="Voetnoottekens"/>
          <w:rFonts w:ascii="Calibri" w:hAnsi="Calibri"/>
        </w:rPr>
        <w:footnoteRef/>
      </w:r>
      <w:r>
        <w:rPr>
          <w:rStyle w:val="Voetnoottekens"/>
        </w:rPr>
        <w:tab/>
      </w:r>
      <w:r>
        <w:t>Hier: vermijden.</w:t>
      </w:r>
    </w:p>
  </w:footnote>
  <w:footnote w:id="53">
    <w:p w:rsidR="006B06AE" w:rsidRDefault="006B06AE" w:rsidP="0022475D">
      <w:pPr>
        <w:pStyle w:val="Voetnoottekst1"/>
      </w:pPr>
      <w:r>
        <w:rPr>
          <w:rStyle w:val="Voetnoottekens"/>
          <w:rFonts w:ascii="Calibri" w:hAnsi="Calibri"/>
        </w:rPr>
        <w:footnoteRef/>
      </w:r>
      <w:r>
        <w:rPr>
          <w:rStyle w:val="Voetnoottekens"/>
        </w:rPr>
        <w:tab/>
      </w:r>
      <w:r>
        <w:t>Lezing is onzeker.</w:t>
      </w:r>
    </w:p>
  </w:footnote>
  <w:footnote w:id="54">
    <w:p w:rsidR="006B06AE" w:rsidRDefault="006B06AE" w:rsidP="0022475D">
      <w:pPr>
        <w:pStyle w:val="Voetnoottekst1"/>
      </w:pPr>
      <w:r>
        <w:rPr>
          <w:rStyle w:val="Voetnoottekens"/>
          <w:rFonts w:ascii="Calibri" w:hAnsi="Calibri"/>
        </w:rPr>
        <w:footnoteRef/>
      </w:r>
      <w:r>
        <w:rPr>
          <w:rStyle w:val="Voetnoottekens"/>
        </w:rPr>
        <w:tab/>
      </w:r>
      <w:r>
        <w:t>Lees: en praktisch geheel vervallen is.</w:t>
      </w:r>
    </w:p>
  </w:footnote>
  <w:footnote w:id="55">
    <w:p w:rsidR="006B06AE" w:rsidRDefault="006B06AE" w:rsidP="0022475D">
      <w:pPr>
        <w:pStyle w:val="Tekstopmerking1"/>
      </w:pPr>
      <w:r>
        <w:rPr>
          <w:rStyle w:val="Voetnoottekens"/>
          <w:rFonts w:ascii="Calibri" w:hAnsi="Calibri"/>
        </w:rPr>
        <w:footnoteRef/>
      </w:r>
      <w:r>
        <w:rPr>
          <w:rStyle w:val="Voetnoottekens"/>
          <w:rFonts w:ascii="Calibri" w:hAnsi="Calibri" w:cs="Calibri"/>
        </w:rPr>
        <w:tab/>
      </w:r>
      <w:r>
        <w:t>Op grond van de datum zou men julii verwachten.</w:t>
      </w:r>
    </w:p>
  </w:footnote>
  <w:footnote w:id="56">
    <w:p w:rsidR="006B06AE" w:rsidRDefault="006B06AE" w:rsidP="003863F1">
      <w:pPr>
        <w:pStyle w:val="Voetnoottekst1"/>
        <w:ind w:left="709" w:hanging="709"/>
      </w:pPr>
      <w:r>
        <w:rPr>
          <w:rStyle w:val="Voetnoottekens"/>
          <w:rFonts w:ascii="Calibri" w:hAnsi="Calibri"/>
        </w:rPr>
        <w:footnoteRef/>
      </w:r>
      <w:r>
        <w:rPr>
          <w:rStyle w:val="Voetnoottekens"/>
        </w:rPr>
        <w:tab/>
      </w:r>
      <w:r>
        <w:t>Sinte Pieterbrouck, plaatsje in Frans-Vlaanderen, tussen St. Omer en Duinkerken, tegeenwoordig St. Pierre-Brouck. Saint-Omer heet in het Nederlands Sint Omaars.</w:t>
      </w:r>
    </w:p>
  </w:footnote>
  <w:footnote w:id="57">
    <w:p w:rsidR="006B06AE" w:rsidRDefault="006B06AE" w:rsidP="0022475D">
      <w:pPr>
        <w:pStyle w:val="Voetnoottekst1"/>
      </w:pPr>
      <w:r>
        <w:rPr>
          <w:rStyle w:val="Voetnoottekens"/>
          <w:rFonts w:ascii="Calibri" w:hAnsi="Calibri"/>
        </w:rPr>
        <w:footnoteRef/>
      </w:r>
      <w:r>
        <w:rPr>
          <w:rStyle w:val="Voetnoottekens"/>
        </w:rPr>
        <w:tab/>
      </w:r>
      <w:r>
        <w:t>Lees: liasse.</w:t>
      </w:r>
    </w:p>
  </w:footnote>
  <w:footnote w:id="58">
    <w:p w:rsidR="006B06AE" w:rsidRDefault="006B06AE" w:rsidP="0022475D">
      <w:pPr>
        <w:pStyle w:val="Voetnoottekst"/>
      </w:pPr>
      <w:r>
        <w:rPr>
          <w:rStyle w:val="Voetnoottekens"/>
          <w:rFonts w:ascii="Calibri" w:hAnsi="Calibri"/>
        </w:rPr>
        <w:footnoteRef/>
      </w:r>
      <w:r>
        <w:tab/>
        <w:t>Lees: daarvan.</w:t>
      </w:r>
    </w:p>
  </w:footnote>
  <w:footnote w:id="59">
    <w:p w:rsidR="006B06AE" w:rsidRDefault="006B06AE" w:rsidP="0022475D">
      <w:pPr>
        <w:pStyle w:val="Voetnoottekst"/>
      </w:pPr>
      <w:r>
        <w:rPr>
          <w:rStyle w:val="Voetnoottekens"/>
          <w:rFonts w:ascii="Calibri" w:hAnsi="Calibri"/>
        </w:rPr>
        <w:footnoteRef/>
      </w:r>
      <w:r>
        <w:tab/>
        <w:t>Lees: staan eis en dag aan de gedaagde toe.</w:t>
      </w:r>
    </w:p>
  </w:footnote>
  <w:footnote w:id="60">
    <w:p w:rsidR="006B06AE" w:rsidRDefault="006B06AE" w:rsidP="0022475D">
      <w:pPr>
        <w:pStyle w:val="Voetnoottekst1"/>
      </w:pPr>
      <w:r>
        <w:rPr>
          <w:rStyle w:val="Voetnoottekens"/>
          <w:rFonts w:ascii="Calibri" w:hAnsi="Calibri"/>
        </w:rPr>
        <w:footnoteRef/>
      </w:r>
      <w:r>
        <w:rPr>
          <w:rStyle w:val="Voetnoottekens"/>
        </w:rPr>
        <w:tab/>
      </w:r>
      <w:r>
        <w:t>Ondanks de mannelijke vorm wordt hier de weduwe Van der Wyele bedoeld.</w:t>
      </w:r>
    </w:p>
  </w:footnote>
  <w:footnote w:id="61">
    <w:p w:rsidR="006B06AE" w:rsidRDefault="006B06AE" w:rsidP="0022475D">
      <w:pPr>
        <w:pStyle w:val="Voetnoottekst1"/>
      </w:pPr>
      <w:r>
        <w:rPr>
          <w:rStyle w:val="Voetnoottekens"/>
          <w:rFonts w:ascii="Calibri" w:hAnsi="Calibri"/>
        </w:rPr>
        <w:footnoteRef/>
      </w:r>
      <w:r>
        <w:rPr>
          <w:rStyle w:val="Voetnoottekens"/>
        </w:rPr>
        <w:tab/>
      </w:r>
      <w:r w:rsidRPr="00DE7360">
        <w:rPr>
          <w:rStyle w:val="Voetnoottekens"/>
          <w:vertAlign w:val="baseline"/>
        </w:rPr>
        <w:t xml:space="preserve">Lees: </w:t>
      </w:r>
      <w:r>
        <w:rPr>
          <w:rStyle w:val="Voetnoottekens"/>
          <w:vertAlign w:val="baseline"/>
        </w:rPr>
        <w:t>‘</w:t>
      </w:r>
      <w:r w:rsidRPr="00DE7360">
        <w:t>naer</w:t>
      </w:r>
      <w:r>
        <w:t>’.</w:t>
      </w:r>
    </w:p>
  </w:footnote>
  <w:footnote w:id="62">
    <w:p w:rsidR="006B06AE" w:rsidRDefault="006B06AE" w:rsidP="0022475D">
      <w:pPr>
        <w:pStyle w:val="Voetnoottekst1"/>
      </w:pPr>
      <w:r>
        <w:rPr>
          <w:rStyle w:val="Voetnoottekens"/>
          <w:rFonts w:ascii="Calibri" w:hAnsi="Calibri"/>
        </w:rPr>
        <w:footnoteRef/>
      </w:r>
      <w:r>
        <w:rPr>
          <w:rStyle w:val="Voetnoottekens"/>
        </w:rPr>
        <w:tab/>
      </w:r>
      <w:r>
        <w:t>Lees: ‘nyet’.</w:t>
      </w:r>
    </w:p>
  </w:footnote>
  <w:footnote w:id="63">
    <w:p w:rsidR="006B06AE" w:rsidRDefault="006B06AE" w:rsidP="0022475D">
      <w:pPr>
        <w:pStyle w:val="Voetnoottekst1"/>
      </w:pPr>
      <w:r>
        <w:rPr>
          <w:rStyle w:val="Voetnoottekens"/>
          <w:rFonts w:ascii="Calibri" w:hAnsi="Calibri"/>
        </w:rPr>
        <w:footnoteRef/>
      </w:r>
      <w:r>
        <w:rPr>
          <w:rStyle w:val="Voetnootmarkering1"/>
        </w:rPr>
        <w:tab/>
      </w:r>
      <w:r>
        <w:t>De klapwakers mogen geen directe betalingen van de inwoners ontvangen.</w:t>
      </w:r>
    </w:p>
  </w:footnote>
  <w:footnote w:id="64">
    <w:p w:rsidR="006B06AE" w:rsidRDefault="006B06AE" w:rsidP="0022475D">
      <w:pPr>
        <w:pStyle w:val="Voetnoottekst1"/>
      </w:pPr>
      <w:r>
        <w:rPr>
          <w:rStyle w:val="Voetnoottekens"/>
          <w:rFonts w:ascii="Calibri" w:hAnsi="Calibri"/>
        </w:rPr>
        <w:footnoteRef/>
      </w:r>
      <w:r>
        <w:tab/>
        <w:t>De ‘2’ is later toegevoegd.</w:t>
      </w:r>
    </w:p>
  </w:footnote>
  <w:footnote w:id="65">
    <w:p w:rsidR="006B06AE" w:rsidRDefault="006B06AE" w:rsidP="0022475D">
      <w:pPr>
        <w:pStyle w:val="Voetnoottekst1"/>
      </w:pPr>
      <w:r>
        <w:rPr>
          <w:rStyle w:val="Voetnoottekens"/>
          <w:rFonts w:ascii="Calibri" w:hAnsi="Calibri"/>
        </w:rPr>
        <w:footnoteRef/>
      </w:r>
      <w:r>
        <w:rPr>
          <w:rStyle w:val="Voetnoottekens"/>
        </w:rPr>
        <w:tab/>
      </w:r>
      <w:r>
        <w:t>Er lijkt IIIe te staan, maar de 3e stal is al hiervoor genoemd. Mogelijk te lezen als: ’t IIe.</w:t>
      </w:r>
    </w:p>
  </w:footnote>
  <w:footnote w:id="66">
    <w:p w:rsidR="006B06AE" w:rsidRDefault="006B06AE" w:rsidP="00DE471D">
      <w:pPr>
        <w:pStyle w:val="Voetnoottekst1"/>
        <w:ind w:left="709" w:hanging="709"/>
      </w:pPr>
      <w:r>
        <w:rPr>
          <w:rStyle w:val="Voetnoottekens"/>
          <w:rFonts w:ascii="Calibri" w:hAnsi="Calibri"/>
        </w:rPr>
        <w:footnoteRef/>
      </w:r>
      <w:r>
        <w:tab/>
        <w:t>De periode van 23 maart tot 26 mei telt negen weken. Mogelijk is de periode rond Pasen (11-12 april) en Hemelvaart (20 mei) niet meegerekend.</w:t>
      </w:r>
    </w:p>
  </w:footnote>
  <w:footnote w:id="67">
    <w:p w:rsidR="006B06AE" w:rsidRDefault="006B06AE" w:rsidP="0022475D">
      <w:pPr>
        <w:pStyle w:val="Voetnoottekst1"/>
      </w:pPr>
      <w:r>
        <w:rPr>
          <w:rStyle w:val="Voetnoottekens"/>
          <w:rFonts w:ascii="Calibri" w:hAnsi="Calibri"/>
        </w:rPr>
        <w:footnoteRef/>
      </w:r>
      <w:r>
        <w:tab/>
        <w:t>Gevolgd door het doorgehaalde nummer 19.</w:t>
      </w:r>
    </w:p>
  </w:footnote>
  <w:footnote w:id="68">
    <w:p w:rsidR="006B06AE" w:rsidRDefault="006B06AE">
      <w:pPr>
        <w:pStyle w:val="Voetnoottekst"/>
      </w:pPr>
      <w:r>
        <w:rPr>
          <w:rStyle w:val="Voetnootmarkering"/>
        </w:rPr>
        <w:footnoteRef/>
      </w:r>
      <w:r>
        <w:tab/>
        <w:t>Mogelijk een verschrijving voor Catz.</w:t>
      </w:r>
    </w:p>
  </w:footnote>
  <w:footnote w:id="69">
    <w:p w:rsidR="006B06AE" w:rsidRDefault="006B06AE" w:rsidP="0022475D">
      <w:pPr>
        <w:pStyle w:val="Voetnoottekst1"/>
      </w:pPr>
      <w:r>
        <w:rPr>
          <w:rStyle w:val="Voetnoottekens"/>
          <w:rFonts w:ascii="Calibri" w:hAnsi="Calibri"/>
        </w:rPr>
        <w:footnoteRef/>
      </w:r>
      <w:r>
        <w:tab/>
        <w:t>Het betreft Michiel van Woerden, secretaris van Haarlem 1573-1621 en notaris aldaar. Zie ook f. 77v.</w:t>
      </w:r>
    </w:p>
  </w:footnote>
  <w:footnote w:id="70">
    <w:p w:rsidR="006B06AE" w:rsidRDefault="006B06AE" w:rsidP="0022475D">
      <w:pPr>
        <w:pStyle w:val="Voetnoottekst"/>
      </w:pPr>
      <w:r>
        <w:rPr>
          <w:rStyle w:val="Voetnoottekens"/>
          <w:rFonts w:ascii="Calibri" w:hAnsi="Calibri"/>
        </w:rPr>
        <w:footnoteRef/>
      </w:r>
      <w:r>
        <w:tab/>
        <w:t>Twee ten onrechte doorgehaalde woorden.</w:t>
      </w:r>
    </w:p>
  </w:footnote>
  <w:footnote w:id="71">
    <w:p w:rsidR="006B06AE" w:rsidRDefault="006B06AE" w:rsidP="0022475D">
      <w:pPr>
        <w:pStyle w:val="Voetnoottekst1"/>
      </w:pPr>
      <w:r>
        <w:rPr>
          <w:rStyle w:val="Voetnoottekens"/>
          <w:rFonts w:ascii="Calibri" w:hAnsi="Calibri"/>
        </w:rPr>
        <w:footnoteRef/>
      </w:r>
      <w:r>
        <w:tab/>
        <w:t xml:space="preserve">Arbiters. </w:t>
      </w:r>
    </w:p>
  </w:footnote>
  <w:footnote w:id="72">
    <w:p w:rsidR="006B06AE" w:rsidRDefault="006B06AE" w:rsidP="0022475D">
      <w:pPr>
        <w:pStyle w:val="Voetnoottekst1"/>
      </w:pPr>
      <w:r>
        <w:rPr>
          <w:rStyle w:val="Voetnoottekens"/>
          <w:rFonts w:ascii="Calibri" w:hAnsi="Calibri"/>
        </w:rPr>
        <w:footnoteRef/>
      </w:r>
      <w:r>
        <w:tab/>
        <w:t>Na de Romeinse V lijkt een I te staan. Het getal zou dan 6 worden.</w:t>
      </w:r>
    </w:p>
  </w:footnote>
  <w:footnote w:id="73">
    <w:p w:rsidR="006B06AE" w:rsidRDefault="006B06AE" w:rsidP="0022475D">
      <w:pPr>
        <w:pStyle w:val="Voetnoottekst1"/>
      </w:pPr>
      <w:r>
        <w:rPr>
          <w:rStyle w:val="Voetnoottekens"/>
          <w:rFonts w:ascii="Calibri" w:hAnsi="Calibri"/>
        </w:rPr>
        <w:footnoteRef/>
      </w:r>
      <w:r>
        <w:tab/>
        <w:t xml:space="preserve">Te vertrekken voor zonsondergang. </w:t>
      </w:r>
    </w:p>
  </w:footnote>
  <w:footnote w:id="74">
    <w:p w:rsidR="006B06AE" w:rsidRDefault="006B06AE" w:rsidP="0022475D">
      <w:pPr>
        <w:pStyle w:val="Voetnoottekst1"/>
      </w:pPr>
      <w:r>
        <w:rPr>
          <w:rStyle w:val="Voetnoottekens"/>
          <w:rFonts w:ascii="Calibri" w:hAnsi="Calibri"/>
        </w:rPr>
        <w:footnoteRef/>
      </w:r>
      <w:r>
        <w:tab/>
        <w:t>Latijn: behoudens correctie in de berekening.</w:t>
      </w:r>
    </w:p>
  </w:footnote>
  <w:footnote w:id="75">
    <w:p w:rsidR="006B06AE" w:rsidRDefault="006B06AE" w:rsidP="0022475D">
      <w:pPr>
        <w:pStyle w:val="Voetnoottekst1"/>
      </w:pPr>
      <w:r>
        <w:rPr>
          <w:rStyle w:val="Voetnoottekens"/>
          <w:rFonts w:ascii="Calibri" w:hAnsi="Calibri"/>
        </w:rPr>
        <w:footnoteRef/>
      </w:r>
      <w:r>
        <w:tab/>
        <w:t>Lees: gebeurt.</w:t>
      </w:r>
    </w:p>
  </w:footnote>
  <w:footnote w:id="76">
    <w:p w:rsidR="006B06AE" w:rsidRDefault="006B06AE" w:rsidP="0022475D">
      <w:pPr>
        <w:pStyle w:val="Voetnoottekst1"/>
      </w:pPr>
      <w:r>
        <w:rPr>
          <w:rStyle w:val="Voetnoottekens"/>
          <w:rFonts w:ascii="Calibri" w:hAnsi="Calibri"/>
        </w:rPr>
        <w:footnoteRef/>
      </w:r>
      <w:r>
        <w:tab/>
        <w:t>Lees: ‘niets ‘.</w:t>
      </w:r>
    </w:p>
  </w:footnote>
  <w:footnote w:id="77">
    <w:p w:rsidR="006B06AE" w:rsidRDefault="006B06AE" w:rsidP="0022475D">
      <w:pPr>
        <w:pStyle w:val="Voetnoottekst1"/>
      </w:pPr>
      <w:r>
        <w:rPr>
          <w:rStyle w:val="Voetnoottekens"/>
          <w:rFonts w:ascii="Calibri" w:hAnsi="Calibri"/>
        </w:rPr>
        <w:footnoteRef/>
      </w:r>
      <w:r>
        <w:tab/>
        <w:t>Onverwachts verschijnende.</w:t>
      </w:r>
    </w:p>
  </w:footnote>
  <w:footnote w:id="78">
    <w:p w:rsidR="006B06AE" w:rsidRDefault="006B06AE" w:rsidP="0022475D">
      <w:pPr>
        <w:pStyle w:val="Voetnoottekst"/>
      </w:pPr>
      <w:r>
        <w:rPr>
          <w:rStyle w:val="Voetnoottekens"/>
          <w:rFonts w:ascii="Calibri" w:hAnsi="Calibri"/>
        </w:rPr>
        <w:footnoteRef/>
      </w:r>
      <w:r>
        <w:tab/>
        <w:t>Voor zonsondergang.</w:t>
      </w:r>
    </w:p>
  </w:footnote>
  <w:footnote w:id="79">
    <w:p w:rsidR="006B06AE" w:rsidRDefault="006B06AE">
      <w:pPr>
        <w:pStyle w:val="Voetnoottekst"/>
      </w:pPr>
      <w:r>
        <w:rPr>
          <w:rStyle w:val="Voetnootmarkering"/>
        </w:rPr>
        <w:footnoteRef/>
      </w:r>
      <w:r>
        <w:t xml:space="preserve"> </w:t>
      </w:r>
      <w:r>
        <w:tab/>
        <w:t xml:space="preserve"> Lees: ‘maar wanneer’.</w:t>
      </w:r>
    </w:p>
  </w:footnote>
  <w:footnote w:id="80">
    <w:p w:rsidR="006B06AE" w:rsidRDefault="006B06AE" w:rsidP="002C3301">
      <w:pPr>
        <w:pStyle w:val="Geenafstand1"/>
      </w:pPr>
      <w:r>
        <w:rPr>
          <w:rStyle w:val="Voetnoottekens"/>
          <w:rFonts w:ascii="Times New Roman" w:hAnsi="Times New Roman"/>
        </w:rPr>
        <w:footnoteRef/>
      </w:r>
      <w:r>
        <w:rPr>
          <w:rFonts w:ascii="Times New Roman" w:hAnsi="Times New Roman"/>
          <w:sz w:val="20"/>
          <w:szCs w:val="20"/>
        </w:rPr>
        <w:tab/>
        <w:t xml:space="preserve"> Lees: ‘zowel’. </w:t>
      </w:r>
    </w:p>
  </w:footnote>
  <w:footnote w:id="81">
    <w:p w:rsidR="006B06AE" w:rsidRDefault="006B06AE" w:rsidP="002C3301">
      <w:pPr>
        <w:pStyle w:val="Voetnoottekst"/>
      </w:pPr>
      <w:r>
        <w:rPr>
          <w:rStyle w:val="Voetnoottekens"/>
        </w:rPr>
        <w:footnoteRef/>
      </w:r>
      <w:r>
        <w:tab/>
        <w:t xml:space="preserve"> Lees: ‘vanaf heden over acht dagen in de namiddag’. </w:t>
      </w:r>
    </w:p>
  </w:footnote>
  <w:footnote w:id="82">
    <w:p w:rsidR="006B06AE" w:rsidRPr="00AB36B5" w:rsidRDefault="006B06AE" w:rsidP="002C3301">
      <w:pPr>
        <w:pStyle w:val="Voetnoottekst"/>
        <w:rPr>
          <w:lang w:val="fr-FR"/>
        </w:rPr>
      </w:pPr>
      <w:r>
        <w:rPr>
          <w:rStyle w:val="Voetnoottekens"/>
          <w:rFonts w:ascii="Calibri" w:hAnsi="Calibri"/>
        </w:rPr>
        <w:footnoteRef/>
      </w:r>
      <w:r w:rsidRPr="00AB36B5">
        <w:rPr>
          <w:lang w:val="fr-FR"/>
        </w:rPr>
        <w:tab/>
        <w:t>10 juli 1577.</w:t>
      </w:r>
    </w:p>
  </w:footnote>
  <w:footnote w:id="83">
    <w:p w:rsidR="006B06AE" w:rsidRPr="00AB36B5" w:rsidRDefault="006B06AE" w:rsidP="002C3301">
      <w:pPr>
        <w:pStyle w:val="Voetnoottekst"/>
        <w:rPr>
          <w:lang w:val="fr-FR"/>
        </w:rPr>
      </w:pPr>
      <w:r>
        <w:rPr>
          <w:rStyle w:val="Voetnoottekens"/>
          <w:rFonts w:ascii="Calibri" w:hAnsi="Calibri"/>
        </w:rPr>
        <w:footnoteRef/>
      </w:r>
      <w:r w:rsidRPr="00AB36B5">
        <w:rPr>
          <w:lang w:val="fr-FR"/>
        </w:rPr>
        <w:tab/>
        <w:t>Oorspr. Va (quinta = 5</w:t>
      </w:r>
      <w:r>
        <w:rPr>
          <w:lang w:val="fr-FR"/>
        </w:rPr>
        <w:t>d</w:t>
      </w:r>
      <w:r w:rsidRPr="00AB36B5">
        <w:rPr>
          <w:lang w:val="fr-FR"/>
        </w:rPr>
        <w:t>e).</w:t>
      </w:r>
    </w:p>
  </w:footnote>
  <w:footnote w:id="84">
    <w:p w:rsidR="006B06AE" w:rsidRDefault="006B06AE" w:rsidP="00DE471D">
      <w:pPr>
        <w:pStyle w:val="Voetnoottekst"/>
        <w:ind w:left="709" w:hanging="709"/>
      </w:pPr>
      <w:r>
        <w:rPr>
          <w:rStyle w:val="Voetnoottekens"/>
        </w:rPr>
        <w:footnoteRef/>
      </w:r>
      <w:r>
        <w:tab/>
        <w:t>Het lijkt erop dat Cornelis Diricxsz. als huurder aanspraak maakt op de zolder van het huurhuis. Aangezien hij die niet heeft kunnen gebruiken, krijgt hij bij vonnis nu een korting op de huursom.</w:t>
      </w:r>
    </w:p>
  </w:footnote>
  <w:footnote w:id="85">
    <w:p w:rsidR="006B06AE" w:rsidRDefault="006B06AE" w:rsidP="00761B4A">
      <w:pPr>
        <w:pStyle w:val="Voetnoottekst"/>
      </w:pPr>
      <w:r>
        <w:rPr>
          <w:rStyle w:val="Voetnoottekens"/>
        </w:rPr>
        <w:footnoteRef/>
      </w:r>
      <w:r>
        <w:tab/>
        <w:t>In tegenspraak met de datering van de akte.</w:t>
      </w:r>
    </w:p>
  </w:footnote>
  <w:footnote w:id="86">
    <w:p w:rsidR="006B06AE" w:rsidRDefault="006B06AE" w:rsidP="002C3301">
      <w:pPr>
        <w:pStyle w:val="Voetnoottekst"/>
      </w:pPr>
      <w:r>
        <w:rPr>
          <w:rStyle w:val="Voetnoottekens"/>
        </w:rPr>
        <w:footnoteRef/>
      </w:r>
      <w:r>
        <w:tab/>
        <w:t>Ozekere lezing.</w:t>
      </w:r>
    </w:p>
  </w:footnote>
  <w:footnote w:id="87">
    <w:p w:rsidR="006B06AE" w:rsidRDefault="006B06AE" w:rsidP="002C3301">
      <w:pPr>
        <w:pStyle w:val="Voetnoottekst"/>
      </w:pPr>
      <w:r>
        <w:rPr>
          <w:rStyle w:val="Voetnoottekens"/>
        </w:rPr>
        <w:footnoteRef/>
      </w:r>
      <w:r>
        <w:tab/>
        <w:t>18 mei 1578.</w:t>
      </w:r>
    </w:p>
  </w:footnote>
  <w:footnote w:id="88">
    <w:p w:rsidR="006B06AE" w:rsidRDefault="006B06AE" w:rsidP="002C3301">
      <w:pPr>
        <w:pStyle w:val="Voetnoottekst"/>
      </w:pPr>
      <w:r>
        <w:rPr>
          <w:rStyle w:val="Voetnoottekens"/>
        </w:rPr>
        <w:footnoteRef/>
      </w:r>
      <w:r>
        <w:tab/>
        <w:t>Lees: hozen.</w:t>
      </w:r>
    </w:p>
  </w:footnote>
  <w:footnote w:id="89">
    <w:p w:rsidR="006B06AE" w:rsidRDefault="006B06AE">
      <w:pPr>
        <w:pStyle w:val="Voetnoottekst"/>
      </w:pPr>
      <w:r>
        <w:rPr>
          <w:rStyle w:val="Voetnootmarkering"/>
        </w:rPr>
        <w:footnoteRef/>
      </w:r>
      <w:r>
        <w:t xml:space="preserve"> </w:t>
      </w:r>
      <w:r>
        <w:tab/>
        <w:t>De zin is niet afgemaakt.</w:t>
      </w:r>
    </w:p>
  </w:footnote>
  <w:footnote w:id="90">
    <w:p w:rsidR="006B06AE" w:rsidRDefault="006B06AE">
      <w:pPr>
        <w:pStyle w:val="Voetnoottekst"/>
      </w:pPr>
      <w:r>
        <w:rPr>
          <w:rStyle w:val="Voetnootmarkering"/>
        </w:rPr>
        <w:footnoteRef/>
      </w:r>
      <w:r>
        <w:t xml:space="preserve"> </w:t>
      </w:r>
      <w:r>
        <w:tab/>
        <w:t>‘Scepenen’ is hier ten overvloede herhaald.</w:t>
      </w:r>
    </w:p>
  </w:footnote>
  <w:footnote w:id="91">
    <w:p w:rsidR="006B06AE" w:rsidRDefault="006B06AE" w:rsidP="002C3301">
      <w:pPr>
        <w:pStyle w:val="Voetnoottekst"/>
      </w:pPr>
      <w:r>
        <w:rPr>
          <w:rStyle w:val="Voetnoottekens"/>
        </w:rPr>
        <w:footnoteRef/>
      </w:r>
      <w:r>
        <w:tab/>
        <w:t>Hierna volft een tekst in afwijkend handschrift.</w:t>
      </w:r>
    </w:p>
  </w:footnote>
  <w:footnote w:id="92">
    <w:p w:rsidR="006B06AE" w:rsidRDefault="006B06AE" w:rsidP="002C3301">
      <w:pPr>
        <w:pStyle w:val="Voetnoottekst"/>
      </w:pPr>
      <w:r>
        <w:rPr>
          <w:rStyle w:val="Voetnoottekens"/>
        </w:rPr>
        <w:footnoteRef/>
      </w:r>
      <w:r>
        <w:tab/>
        <w:t>Lees: ex abundanti (ten overvloede).</w:t>
      </w:r>
    </w:p>
  </w:footnote>
  <w:footnote w:id="93">
    <w:p w:rsidR="006B06AE" w:rsidRDefault="006B06AE" w:rsidP="002C3301">
      <w:pPr>
        <w:pStyle w:val="Voetnoottekst"/>
      </w:pPr>
      <w:r>
        <w:rPr>
          <w:rStyle w:val="Voetnoottekens"/>
        </w:rPr>
        <w:footnoteRef/>
      </w:r>
      <w:r>
        <w:tab/>
        <w:t xml:space="preserve"> Verlegd, verplaatst en zoekgeraakt.</w:t>
      </w:r>
    </w:p>
  </w:footnote>
  <w:footnote w:id="94">
    <w:p w:rsidR="006B06AE" w:rsidRDefault="006B06AE" w:rsidP="00DE471D">
      <w:pPr>
        <w:ind w:left="709" w:hanging="709"/>
      </w:pPr>
      <w:r w:rsidRPr="00DE471D">
        <w:rPr>
          <w:rStyle w:val="Voetnoottekens"/>
          <w:sz w:val="20"/>
          <w:szCs w:val="20"/>
        </w:rPr>
        <w:footnoteRef/>
      </w:r>
      <w:r>
        <w:tab/>
      </w:r>
      <w:bookmarkStart w:id="7" w:name="_Hlk485300880"/>
      <w:r w:rsidRPr="002D7F2F">
        <w:rPr>
          <w:sz w:val="20"/>
          <w:szCs w:val="20"/>
        </w:rPr>
        <w:t xml:space="preserve">Rombout Willemsz. Busschart, waarnemend rector Latijnse School Den Haag 1572 voor wijlen Wouter van Wijk Woutersz. rector 1542-1571, </w:t>
      </w:r>
      <w:r>
        <w:rPr>
          <w:sz w:val="20"/>
          <w:szCs w:val="20"/>
        </w:rPr>
        <w:t xml:space="preserve">en </w:t>
      </w:r>
      <w:r w:rsidRPr="002D7F2F">
        <w:rPr>
          <w:sz w:val="20"/>
          <w:szCs w:val="20"/>
        </w:rPr>
        <w:t xml:space="preserve">voorganger van Cornelis Schoen, rector aldaar 1572-1574. </w:t>
      </w:r>
      <w:bookmarkEnd w:id="7"/>
    </w:p>
  </w:footnote>
  <w:footnote w:id="95">
    <w:p w:rsidR="006B06AE" w:rsidRDefault="006B06AE" w:rsidP="00DE471D">
      <w:pPr>
        <w:pStyle w:val="Voetnoottekst"/>
        <w:ind w:left="709" w:hanging="709"/>
      </w:pPr>
      <w:r>
        <w:rPr>
          <w:rStyle w:val="Voetnoottekens"/>
        </w:rPr>
        <w:footnoteRef/>
      </w:r>
      <w:r>
        <w:tab/>
        <w:t>Lees: kazuifel.</w:t>
      </w:r>
    </w:p>
  </w:footnote>
  <w:footnote w:id="96">
    <w:p w:rsidR="006B06AE" w:rsidRDefault="006B06AE" w:rsidP="002C3301">
      <w:pPr>
        <w:pStyle w:val="Voetnoottekst"/>
      </w:pPr>
      <w:r>
        <w:rPr>
          <w:rStyle w:val="Voetnoottekens"/>
        </w:rPr>
        <w:footnoteRef/>
      </w:r>
      <w:r>
        <w:tab/>
        <w:t xml:space="preserve">Ook geschreven als Coebel. </w:t>
      </w:r>
    </w:p>
  </w:footnote>
  <w:footnote w:id="97">
    <w:p w:rsidR="006B06AE" w:rsidRDefault="006B06AE" w:rsidP="00420AEE">
      <w:pPr>
        <w:pStyle w:val="Voetnoottekst"/>
      </w:pPr>
      <w:r>
        <w:rPr>
          <w:rStyle w:val="Voetnoottekens"/>
        </w:rPr>
        <w:footnoteRef/>
      </w:r>
      <w:r>
        <w:tab/>
        <w:t>Dit doorbreekt de chronologie, zie ook r. 16.  Mogelijk een verschrijving.</w:t>
      </w:r>
    </w:p>
  </w:footnote>
  <w:footnote w:id="98">
    <w:p w:rsidR="006B06AE" w:rsidRDefault="006B06AE" w:rsidP="00DE471D">
      <w:pPr>
        <w:pStyle w:val="Voetnoottekst"/>
        <w:ind w:left="709" w:hanging="709"/>
      </w:pPr>
      <w:r>
        <w:rPr>
          <w:rStyle w:val="Voetnoottekens"/>
        </w:rPr>
        <w:footnoteRef/>
      </w:r>
      <w:r>
        <w:tab/>
        <w:t>Hier staat per abuis ‘de gedaechde’ i.p.v. ‘des eysschers’.</w:t>
      </w:r>
    </w:p>
  </w:footnote>
  <w:footnote w:id="99">
    <w:p w:rsidR="006B06AE" w:rsidRDefault="006B06AE" w:rsidP="00DE471D">
      <w:pPr>
        <w:pStyle w:val="Voetnoottekst"/>
        <w:ind w:left="709" w:hanging="709"/>
      </w:pPr>
      <w:r>
        <w:rPr>
          <w:rStyle w:val="Voetnoottekens"/>
        </w:rPr>
        <w:footnoteRef/>
      </w:r>
      <w:r>
        <w:tab/>
        <w:t>De lezing van deze regel is onzeker.</w:t>
      </w:r>
    </w:p>
  </w:footnote>
  <w:footnote w:id="100">
    <w:p w:rsidR="006B06AE" w:rsidRDefault="006B06AE" w:rsidP="00DE471D">
      <w:pPr>
        <w:pStyle w:val="Voetnoottekst"/>
        <w:ind w:left="709" w:hanging="709"/>
      </w:pPr>
      <w:r>
        <w:rPr>
          <w:rStyle w:val="Voetnoottekens"/>
        </w:rPr>
        <w:footnoteRef/>
      </w:r>
      <w:r>
        <w:tab/>
        <w:t xml:space="preserve">Voor de hier aangehaalde verklaring, d.d. 18-10-1577, zie: </w:t>
      </w:r>
      <w:bookmarkStart w:id="9" w:name="_Hlk484082328"/>
      <w:r w:rsidRPr="003E1B89">
        <w:t xml:space="preserve">Gysbert de Cretser, </w:t>
      </w:r>
      <w:r w:rsidRPr="003E1B89">
        <w:rPr>
          <w:i/>
        </w:rPr>
        <w:t xml:space="preserve">Beschryvinge van </w:t>
      </w:r>
      <w:r>
        <w:rPr>
          <w:i/>
        </w:rPr>
        <w:t>’s</w:t>
      </w:r>
      <w:r w:rsidRPr="003E1B89">
        <w:rPr>
          <w:i/>
        </w:rPr>
        <w:t>Gravenhage</w:t>
      </w:r>
      <w:r w:rsidRPr="003E1B89">
        <w:t xml:space="preserve"> (</w:t>
      </w:r>
      <w:r>
        <w:t>Amsterdam</w:t>
      </w:r>
      <w:r w:rsidRPr="003E1B89">
        <w:t xml:space="preserve"> 1711), p.</w:t>
      </w:r>
      <w:r>
        <w:t xml:space="preserve"> 100. </w:t>
      </w:r>
      <w:bookmarkEnd w:id="9"/>
    </w:p>
  </w:footnote>
  <w:footnote w:id="101">
    <w:p w:rsidR="006B06AE" w:rsidRDefault="006B06AE">
      <w:pPr>
        <w:pStyle w:val="Voetnoottekst"/>
      </w:pPr>
      <w:r>
        <w:rPr>
          <w:rStyle w:val="Voetnootmarkering"/>
        </w:rPr>
        <w:footnoteRef/>
      </w:r>
      <w:r>
        <w:tab/>
        <w:t xml:space="preserve">Zie J. de Riemer, </w:t>
      </w:r>
      <w:r w:rsidRPr="000613E7">
        <w:rPr>
          <w:i/>
        </w:rPr>
        <w:t>Beschrijving van sGraven-Hage</w:t>
      </w:r>
      <w:r>
        <w:t xml:space="preserve"> II, p. 404.</w:t>
      </w:r>
    </w:p>
  </w:footnote>
  <w:footnote w:id="102">
    <w:p w:rsidR="006B06AE" w:rsidRDefault="006B06AE" w:rsidP="00420AEE">
      <w:pPr>
        <w:pStyle w:val="Voetnoottekst"/>
      </w:pPr>
      <w:r>
        <w:rPr>
          <w:rStyle w:val="Voetnoottekens"/>
          <w:rFonts w:ascii="Calibri" w:hAnsi="Calibri"/>
        </w:rPr>
        <w:footnoteRef/>
      </w:r>
      <w:r>
        <w:tab/>
        <w:t>Ambtshalve.</w:t>
      </w:r>
    </w:p>
  </w:footnote>
  <w:footnote w:id="103">
    <w:p w:rsidR="006B06AE" w:rsidRDefault="006B06AE" w:rsidP="00420AEE">
      <w:pPr>
        <w:pStyle w:val="Voetnoottekst"/>
      </w:pPr>
      <w:r>
        <w:rPr>
          <w:rStyle w:val="Voetnoottekens"/>
        </w:rPr>
        <w:footnoteRef/>
      </w:r>
      <w:r>
        <w:tab/>
        <w:t>Lees: eerst.</w:t>
      </w:r>
    </w:p>
  </w:footnote>
  <w:footnote w:id="104">
    <w:p w:rsidR="006B06AE" w:rsidRDefault="006B06AE" w:rsidP="00DE471D">
      <w:pPr>
        <w:ind w:left="709" w:hanging="709"/>
      </w:pPr>
      <w:r w:rsidRPr="00DE471D">
        <w:rPr>
          <w:rStyle w:val="Voetnootmarkering"/>
          <w:sz w:val="22"/>
          <w:szCs w:val="22"/>
        </w:rPr>
        <w:footnoteRef/>
      </w:r>
      <w:r>
        <w:rPr>
          <w:sz w:val="20"/>
          <w:szCs w:val="20"/>
        </w:rPr>
        <w:tab/>
      </w:r>
      <w:r w:rsidRPr="00EA0D34">
        <w:rPr>
          <w:sz w:val="20"/>
          <w:szCs w:val="20"/>
        </w:rPr>
        <w:t xml:space="preserve">De inhoud van het </w:t>
      </w:r>
      <w:r>
        <w:rPr>
          <w:sz w:val="20"/>
          <w:szCs w:val="20"/>
        </w:rPr>
        <w:t>octrooi is niet bekend. Mogelijk is er een parallel met</w:t>
      </w:r>
      <w:r w:rsidRPr="00FD1CE7">
        <w:rPr>
          <w:sz w:val="20"/>
          <w:szCs w:val="20"/>
        </w:rPr>
        <w:t xml:space="preserve"> een advies, d.d. 20-7-1671, van het Hof van Hollland</w:t>
      </w:r>
      <w:r>
        <w:rPr>
          <w:sz w:val="20"/>
          <w:szCs w:val="20"/>
        </w:rPr>
        <w:t>.Het beoogt, onder verwijzing naar een oud octrooi,</w:t>
      </w:r>
      <w:r w:rsidRPr="00FD1CE7">
        <w:rPr>
          <w:sz w:val="20"/>
          <w:szCs w:val="20"/>
        </w:rPr>
        <w:t xml:space="preserve"> </w:t>
      </w:r>
      <w:r>
        <w:rPr>
          <w:sz w:val="20"/>
          <w:szCs w:val="20"/>
        </w:rPr>
        <w:t xml:space="preserve">o.m. </w:t>
      </w:r>
      <w:r w:rsidRPr="00FD1CE7">
        <w:rPr>
          <w:sz w:val="20"/>
          <w:szCs w:val="20"/>
        </w:rPr>
        <w:t xml:space="preserve">dat crediteuren van oude renten alleen voor het laatste jaar preferentie (voorrang) krijgen. </w:t>
      </w:r>
      <w:r>
        <w:rPr>
          <w:sz w:val="20"/>
          <w:szCs w:val="20"/>
        </w:rPr>
        <w:t>Het</w:t>
      </w:r>
      <w:r w:rsidRPr="00FD1CE7">
        <w:rPr>
          <w:sz w:val="20"/>
          <w:szCs w:val="20"/>
        </w:rPr>
        <w:t xml:space="preserve"> zou inhouden dat </w:t>
      </w:r>
      <w:r>
        <w:rPr>
          <w:sz w:val="20"/>
          <w:szCs w:val="20"/>
        </w:rPr>
        <w:t>G</w:t>
      </w:r>
      <w:r w:rsidRPr="00FD1CE7">
        <w:rPr>
          <w:sz w:val="20"/>
          <w:szCs w:val="20"/>
        </w:rPr>
        <w:t>een enkele schuldeiser</w:t>
      </w:r>
      <w:r>
        <w:rPr>
          <w:sz w:val="20"/>
          <w:szCs w:val="20"/>
        </w:rPr>
        <w:t xml:space="preserve">zou daarmee </w:t>
      </w:r>
      <w:r w:rsidRPr="00FD1CE7">
        <w:rPr>
          <w:sz w:val="20"/>
          <w:szCs w:val="20"/>
        </w:rPr>
        <w:t>preferentie krijg</w:t>
      </w:r>
      <w:r>
        <w:rPr>
          <w:sz w:val="20"/>
          <w:szCs w:val="20"/>
        </w:rPr>
        <w:t>en</w:t>
      </w:r>
      <w:r w:rsidRPr="00FD1CE7">
        <w:rPr>
          <w:sz w:val="20"/>
          <w:szCs w:val="20"/>
        </w:rPr>
        <w:t xml:space="preserve"> bij verlopen renten dan voor een jaar (elders in Holland: 3 jaren). </w:t>
      </w:r>
    </w:p>
  </w:footnote>
  <w:footnote w:id="105">
    <w:p w:rsidR="006B06AE" w:rsidRDefault="006B06AE" w:rsidP="00DE471D">
      <w:pPr>
        <w:pStyle w:val="Voetnoottekst"/>
        <w:ind w:left="709" w:hanging="709"/>
      </w:pPr>
      <w:r w:rsidRPr="00DE471D">
        <w:rPr>
          <w:rStyle w:val="Voetnoottekens"/>
          <w:rFonts w:ascii="Calibri" w:hAnsi="Calibri"/>
          <w:sz w:val="22"/>
          <w:szCs w:val="22"/>
        </w:rPr>
        <w:footnoteRef/>
      </w:r>
      <w:r>
        <w:tab/>
        <w:t>In 1578: 30 maart.</w:t>
      </w:r>
    </w:p>
  </w:footnote>
  <w:footnote w:id="106">
    <w:p w:rsidR="006B06AE" w:rsidRDefault="006B06AE">
      <w:pPr>
        <w:pStyle w:val="Voetnoottekst"/>
      </w:pPr>
      <w:r>
        <w:rPr>
          <w:rStyle w:val="Voetnootmarkering"/>
        </w:rPr>
        <w:footnoteRef/>
      </w:r>
      <w:r>
        <w:t xml:space="preserve"> </w:t>
      </w:r>
      <w:r>
        <w:tab/>
        <w:t>Zie f. 38r.</w:t>
      </w:r>
    </w:p>
  </w:footnote>
  <w:footnote w:id="107">
    <w:p w:rsidR="006B06AE" w:rsidRDefault="006B06AE">
      <w:pPr>
        <w:pStyle w:val="Voetnoottekst"/>
      </w:pPr>
      <w:r>
        <w:rPr>
          <w:rStyle w:val="Voetnootmarkering"/>
        </w:rPr>
        <w:footnoteRef/>
      </w:r>
      <w:r>
        <w:tab/>
        <w:t>De tekst loopt niet door. Een nieuwe redactie volgt op de volgende bladzijde.</w:t>
      </w:r>
    </w:p>
  </w:footnote>
  <w:footnote w:id="108">
    <w:p w:rsidR="006B06AE" w:rsidRDefault="006B06AE" w:rsidP="00DE471D">
      <w:pPr>
        <w:pStyle w:val="Voetnoottekst"/>
        <w:ind w:left="709" w:hanging="709"/>
      </w:pPr>
      <w:r>
        <w:rPr>
          <w:rStyle w:val="Voetnoottekens"/>
        </w:rPr>
        <w:footnoteRef/>
      </w:r>
      <w:r>
        <w:tab/>
        <w:t>Het aantal zitplaatsen correspondeert min of meer met het aantal magistraatsleden. Bovendien valt de opdracht voor het meubilair samen met de bestuurswisseling op 25 november (naamdag</w:t>
      </w:r>
      <w:r>
        <w:br/>
        <w:t>Sint Catharinna).</w:t>
      </w:r>
    </w:p>
  </w:footnote>
  <w:footnote w:id="109">
    <w:p w:rsidR="006B06AE" w:rsidRDefault="006B06AE" w:rsidP="00420AEE">
      <w:pPr>
        <w:pStyle w:val="Voetnoottekst"/>
      </w:pPr>
      <w:r>
        <w:rPr>
          <w:rStyle w:val="Voetnoottekens"/>
        </w:rPr>
        <w:footnoteRef/>
      </w:r>
      <w:r>
        <w:tab/>
        <w:t>De tekst is niet afgemaakt.</w:t>
      </w:r>
    </w:p>
  </w:footnote>
  <w:footnote w:id="110">
    <w:p w:rsidR="006B06AE" w:rsidRDefault="006B06AE" w:rsidP="00420AEE">
      <w:pPr>
        <w:pStyle w:val="Voetnoottekst"/>
      </w:pPr>
      <w:r>
        <w:rPr>
          <w:rStyle w:val="Voetnoottekens"/>
        </w:rPr>
        <w:footnoteRef/>
      </w:r>
      <w:r>
        <w:tab/>
        <w:t>Molenaarsloon. Waarschijnlijk een verbastering van multer of molster.</w:t>
      </w:r>
    </w:p>
  </w:footnote>
  <w:footnote w:id="111">
    <w:p w:rsidR="006B06AE" w:rsidRDefault="006B06AE" w:rsidP="00420AEE">
      <w:pPr>
        <w:pStyle w:val="Voetnoottekst"/>
      </w:pPr>
      <w:r>
        <w:rPr>
          <w:rStyle w:val="Voetnoottekens"/>
        </w:rPr>
        <w:footnoteRef/>
      </w:r>
      <w:r>
        <w:tab/>
        <w:t>De 24e sack ofwel 1/23 van het gemaal.</w:t>
      </w:r>
    </w:p>
  </w:footnote>
  <w:footnote w:id="112">
    <w:p w:rsidR="006B06AE" w:rsidRDefault="006B06AE" w:rsidP="009E4455">
      <w:pPr>
        <w:pStyle w:val="Voetnoottekst"/>
      </w:pPr>
      <w:r>
        <w:rPr>
          <w:rStyle w:val="Voetnoottekens"/>
        </w:rPr>
        <w:footnoteRef/>
      </w:r>
      <w:r>
        <w:tab/>
        <w:t>Zie f. 34v, 38r en 90r.</w:t>
      </w:r>
    </w:p>
  </w:footnote>
  <w:footnote w:id="113">
    <w:p w:rsidR="006B06AE" w:rsidRDefault="006B06AE" w:rsidP="00420AEE">
      <w:pPr>
        <w:pStyle w:val="Voetnoottekst"/>
      </w:pPr>
      <w:r>
        <w:rPr>
          <w:rStyle w:val="Voetnoottekens"/>
        </w:rPr>
        <w:footnoteRef/>
      </w:r>
      <w:r>
        <w:tab/>
        <w:t>Lees: doot (dood).</w:t>
      </w:r>
    </w:p>
  </w:footnote>
  <w:footnote w:id="114">
    <w:p w:rsidR="006B06AE" w:rsidRDefault="006B06AE">
      <w:pPr>
        <w:pStyle w:val="Voetnoottekst"/>
      </w:pPr>
      <w:r>
        <w:rPr>
          <w:rStyle w:val="Voetnootmarkering"/>
        </w:rPr>
        <w:footnoteRef/>
      </w:r>
      <w:r>
        <w:tab/>
        <w:t>Wederkerend voornaamwoord (zich).</w:t>
      </w:r>
    </w:p>
  </w:footnote>
  <w:footnote w:id="115">
    <w:p w:rsidR="006B06AE" w:rsidRDefault="006B06AE" w:rsidP="00420AEE">
      <w:pPr>
        <w:pStyle w:val="Voetnoottekst"/>
      </w:pPr>
      <w:r>
        <w:rPr>
          <w:rStyle w:val="Voetnoottekens"/>
        </w:rPr>
        <w:footnoteRef/>
      </w:r>
      <w:r>
        <w:tab/>
        <w:t xml:space="preserve"> Keuken.</w:t>
      </w:r>
    </w:p>
  </w:footnote>
  <w:footnote w:id="116">
    <w:p w:rsidR="006B06AE" w:rsidRDefault="006B06AE" w:rsidP="00DE471D">
      <w:pPr>
        <w:pStyle w:val="Voetnoottekst"/>
        <w:ind w:left="709" w:hanging="709"/>
      </w:pPr>
      <w:r>
        <w:rPr>
          <w:rStyle w:val="Voetnoottekens"/>
        </w:rPr>
        <w:footnoteRef/>
      </w:r>
      <w:bookmarkStart w:id="10" w:name="_Hlk485550910"/>
      <w:r>
        <w:tab/>
        <w:t xml:space="preserve">Omdat het advertissement op een te laat tijdstip is ingeleverd, bevindt het zich in deze fase van de rechtsgang, nl. die van de replieken, buiten de rechtsorde. Daarom wordt het uit de inventaris (het dossier) geschrapt.. Het advertissement wordt m.a.w. door de magistraat als niet geschreven beschouwd. De gedaagde mag, zo hij wil, er nog op reageren in dupliek. </w:t>
      </w:r>
      <w:bookmarkEnd w:id="10"/>
    </w:p>
  </w:footnote>
  <w:footnote w:id="117">
    <w:p w:rsidR="006B06AE" w:rsidRDefault="006B06AE" w:rsidP="00420AEE">
      <w:pPr>
        <w:pStyle w:val="Voetnoottekst"/>
      </w:pPr>
      <w:r>
        <w:rPr>
          <w:rStyle w:val="Voetnoottekens"/>
        </w:rPr>
        <w:footnoteRef/>
      </w:r>
      <w:r>
        <w:tab/>
        <w:t>Bewijzen.</w:t>
      </w:r>
    </w:p>
  </w:footnote>
  <w:footnote w:id="118">
    <w:p w:rsidR="006B06AE" w:rsidRDefault="006B06AE" w:rsidP="00420AEE">
      <w:pPr>
        <w:pStyle w:val="Voetnoottekst"/>
      </w:pPr>
      <w:r>
        <w:rPr>
          <w:rStyle w:val="Voetnoottekens"/>
          <w:rFonts w:ascii="Calibri" w:hAnsi="Calibri"/>
        </w:rPr>
        <w:footnoteRef/>
      </w:r>
      <w:r>
        <w:tab/>
        <w:t>De bijzin sluit grammaticaal nog aan op de doorgehaalde passage ‘condempneren den verweerder…’</w:t>
      </w:r>
    </w:p>
  </w:footnote>
  <w:footnote w:id="119">
    <w:p w:rsidR="006B06AE" w:rsidRDefault="006B06AE" w:rsidP="00420AEE">
      <w:pPr>
        <w:pStyle w:val="Voetnoottekst"/>
      </w:pPr>
      <w:r>
        <w:rPr>
          <w:rStyle w:val="Voetnoottekens"/>
        </w:rPr>
        <w:footnoteRef/>
      </w:r>
      <w:r>
        <w:tab/>
        <w:t>Hier letterlijk bedoeld als vandaag de dag.</w:t>
      </w:r>
    </w:p>
  </w:footnote>
  <w:footnote w:id="120">
    <w:p w:rsidR="006B06AE" w:rsidRDefault="006B06AE" w:rsidP="00420AEE">
      <w:pPr>
        <w:pStyle w:val="Voetnoottekst"/>
      </w:pPr>
      <w:r>
        <w:rPr>
          <w:rStyle w:val="Voetnoottekens"/>
        </w:rPr>
        <w:footnoteRef/>
      </w:r>
      <w:r>
        <w:tab/>
        <w:t xml:space="preserve">Lees: gereede. </w:t>
      </w:r>
    </w:p>
  </w:footnote>
  <w:footnote w:id="121">
    <w:p w:rsidR="006B06AE" w:rsidRDefault="006B06AE" w:rsidP="00923A64">
      <w:pPr>
        <w:pStyle w:val="Voetnoottekst"/>
      </w:pPr>
      <w:r>
        <w:rPr>
          <w:rStyle w:val="Voetnoottekens"/>
        </w:rPr>
        <w:footnoteRef/>
      </w:r>
      <w:r>
        <w:tab/>
        <w:t>Lezing onzeker.</w:t>
      </w:r>
    </w:p>
  </w:footnote>
  <w:footnote w:id="122">
    <w:p w:rsidR="006B06AE" w:rsidRDefault="006B06AE">
      <w:pPr>
        <w:pStyle w:val="Voetnoottekst"/>
      </w:pPr>
      <w:r>
        <w:rPr>
          <w:rStyle w:val="Voetnootmarkering"/>
        </w:rPr>
        <w:footnoteRef/>
      </w:r>
      <w:r>
        <w:tab/>
        <w:t>Deze aantekening sluit aan op de akte op de volgende bladzijde.</w:t>
      </w:r>
    </w:p>
  </w:footnote>
  <w:footnote w:id="123">
    <w:p w:rsidR="006B06AE" w:rsidRDefault="006B06AE">
      <w:pPr>
        <w:pStyle w:val="Voetnoottekst"/>
      </w:pPr>
      <w:r>
        <w:rPr>
          <w:rStyle w:val="Voetnootmarkering"/>
        </w:rPr>
        <w:footnoteRef/>
      </w:r>
      <w:r>
        <w:t xml:space="preserve"> </w:t>
      </w:r>
      <w:r>
        <w:tab/>
        <w:t>Voor het vervolg, zie onderaan de vorige bladzijde, f. 114r.</w:t>
      </w:r>
    </w:p>
  </w:footnote>
  <w:footnote w:id="124">
    <w:p w:rsidR="006B06AE" w:rsidRDefault="006B06AE" w:rsidP="00420AEE">
      <w:pPr>
        <w:pStyle w:val="Voetnoottekst"/>
      </w:pPr>
      <w:r>
        <w:rPr>
          <w:rStyle w:val="Voetnoottekens"/>
        </w:rPr>
        <w:footnoteRef/>
      </w:r>
      <w:r>
        <w:tab/>
        <w:t xml:space="preserve"> Vijfenhalve.</w:t>
      </w:r>
    </w:p>
  </w:footnote>
  <w:footnote w:id="125">
    <w:p w:rsidR="006B06AE" w:rsidRDefault="006B06AE">
      <w:pPr>
        <w:pStyle w:val="Voetnoottekst"/>
      </w:pPr>
      <w:r>
        <w:rPr>
          <w:rStyle w:val="Voetnootmarkering"/>
        </w:rPr>
        <w:footnoteRef/>
      </w:r>
      <w:r>
        <w:tab/>
        <w:t>Prima facie (Latijn): op het eerste gezicht.</w:t>
      </w:r>
    </w:p>
  </w:footnote>
  <w:footnote w:id="126">
    <w:p w:rsidR="006B06AE" w:rsidRDefault="006B06AE" w:rsidP="00420AEE">
      <w:pPr>
        <w:pStyle w:val="Voetnoottekst"/>
      </w:pPr>
      <w:r>
        <w:rPr>
          <w:rStyle w:val="Voetnoottekens"/>
        </w:rPr>
        <w:footnoteRef/>
      </w:r>
      <w:r>
        <w:tab/>
        <w:t>Ook Buers is mogelijk.</w:t>
      </w:r>
    </w:p>
  </w:footnote>
  <w:footnote w:id="127">
    <w:p w:rsidR="006B06AE" w:rsidRDefault="006B06AE" w:rsidP="00420AEE">
      <w:pPr>
        <w:pStyle w:val="Voetnoottekst"/>
      </w:pPr>
      <w:r>
        <w:rPr>
          <w:rStyle w:val="Voetnoottekens"/>
        </w:rPr>
        <w:footnoteRef/>
      </w:r>
      <w:r>
        <w:tab/>
        <w:t xml:space="preserve"> In de doorgehaalde regel 9 wordt zijn beroep gegeven: vleyshouder.</w:t>
      </w:r>
    </w:p>
  </w:footnote>
  <w:footnote w:id="128">
    <w:p w:rsidR="006B06AE" w:rsidRDefault="006B06AE" w:rsidP="00936B40">
      <w:pPr>
        <w:pStyle w:val="Voetnoottekst"/>
      </w:pPr>
      <w:r>
        <w:rPr>
          <w:rStyle w:val="Voetnoottekens"/>
        </w:rPr>
        <w:footnoteRef/>
      </w:r>
      <w:r>
        <w:tab/>
        <w:t xml:space="preserve"> Lees = ‘alles’.</w:t>
      </w:r>
    </w:p>
  </w:footnote>
  <w:footnote w:id="129">
    <w:p w:rsidR="006B06AE" w:rsidRDefault="006B06AE" w:rsidP="00936B40">
      <w:pPr>
        <w:pStyle w:val="Voetnoottekst"/>
      </w:pPr>
      <w:r>
        <w:rPr>
          <w:rStyle w:val="Voetnoottekens"/>
        </w:rPr>
        <w:footnoteRef/>
      </w:r>
      <w:r>
        <w:tab/>
        <w:t>Lees: part (deel).</w:t>
      </w:r>
    </w:p>
  </w:footnote>
  <w:footnote w:id="130">
    <w:p w:rsidR="006B06AE" w:rsidRDefault="006B06AE">
      <w:pPr>
        <w:pStyle w:val="Voetnoottekst"/>
      </w:pPr>
      <w:r>
        <w:rPr>
          <w:rStyle w:val="Voetnootmarkering"/>
        </w:rPr>
        <w:footnoteRef/>
      </w:r>
      <w:r>
        <w:tab/>
        <w:t>Alles.</w:t>
      </w:r>
    </w:p>
  </w:footnote>
  <w:footnote w:id="131">
    <w:p w:rsidR="006B06AE" w:rsidRDefault="006B06AE" w:rsidP="00936B40">
      <w:pPr>
        <w:pStyle w:val="Voetnoottekst"/>
      </w:pPr>
      <w:r>
        <w:rPr>
          <w:rStyle w:val="Voetnoottekens"/>
        </w:rPr>
        <w:footnoteRef/>
      </w:r>
      <w:r>
        <w:tab/>
        <w:t xml:space="preserve"> Zie f. 119v.</w:t>
      </w:r>
    </w:p>
  </w:footnote>
  <w:footnote w:id="132">
    <w:p w:rsidR="006B06AE" w:rsidRDefault="006B06AE" w:rsidP="00936B40">
      <w:pPr>
        <w:pStyle w:val="Voetnoottekst"/>
      </w:pPr>
      <w:r>
        <w:rPr>
          <w:rStyle w:val="Voetnoottekens"/>
        </w:rPr>
        <w:footnoteRef/>
      </w:r>
      <w:r>
        <w:tab/>
        <w:t>Hier: altijd, steeds.</w:t>
      </w:r>
    </w:p>
  </w:footnote>
  <w:footnote w:id="133">
    <w:p w:rsidR="006B06AE" w:rsidRDefault="006B06AE" w:rsidP="00936B40">
      <w:pPr>
        <w:pStyle w:val="Voetnoottekst"/>
      </w:pPr>
      <w:r>
        <w:rPr>
          <w:rStyle w:val="Voetnoottekens"/>
        </w:rPr>
        <w:footnoteRef/>
      </w:r>
      <w:r>
        <w:tab/>
        <w:t xml:space="preserve"> Het Romeinse cijfer in het origineel kan worden gelezen als II of VI (2 of 6). </w:t>
      </w:r>
    </w:p>
  </w:footnote>
  <w:footnote w:id="134">
    <w:p w:rsidR="006B06AE" w:rsidRDefault="006B06AE" w:rsidP="00C0142F">
      <w:pPr>
        <w:pStyle w:val="Voetnoottekst"/>
        <w:ind w:left="709" w:hanging="709"/>
      </w:pPr>
      <w:r>
        <w:rPr>
          <w:rStyle w:val="Voetnoottekens"/>
        </w:rPr>
        <w:footnoteRef/>
      </w:r>
      <w:r>
        <w:tab/>
        <w:t>Vermoedelijk bedoeld: 2de kelder (zie de vermelding hiervoor van de 1ste kelder en op f. 128v, r. 2, van de 3de kelder.</w:t>
      </w:r>
    </w:p>
  </w:footnote>
  <w:footnote w:id="135">
    <w:p w:rsidR="006B06AE" w:rsidRDefault="006B06AE" w:rsidP="00C0142F">
      <w:pPr>
        <w:pStyle w:val="Voetnoottekst"/>
        <w:ind w:left="709" w:hanging="709"/>
      </w:pPr>
      <w:r>
        <w:rPr>
          <w:rStyle w:val="Voetnoottekens"/>
        </w:rPr>
        <w:footnoteRef/>
      </w:r>
      <w:r>
        <w:tab/>
        <w:t>Vermoedelijk is bedoeld: het 2de huysken (zie de vermelding van 1ste en 3de huysken hiervoor en hierna).</w:t>
      </w:r>
    </w:p>
  </w:footnote>
  <w:footnote w:id="136">
    <w:p w:rsidR="006B06AE" w:rsidRDefault="006B06AE" w:rsidP="00936B40">
      <w:pPr>
        <w:pStyle w:val="Voetnoottekst"/>
      </w:pPr>
      <w:r>
        <w:rPr>
          <w:rStyle w:val="Voetnoottekens"/>
        </w:rPr>
        <w:footnoteRef/>
      </w:r>
      <w:r>
        <w:tab/>
        <w:t>Lees: ‘comparuit’ (is verschenen).</w:t>
      </w:r>
    </w:p>
  </w:footnote>
  <w:footnote w:id="137">
    <w:p w:rsidR="006B06AE" w:rsidRDefault="006B06AE">
      <w:pPr>
        <w:pStyle w:val="Voetnoottekst"/>
      </w:pPr>
      <w:r>
        <w:rPr>
          <w:rStyle w:val="Voetnootmarkering"/>
        </w:rPr>
        <w:footnoteRef/>
      </w:r>
      <w:r>
        <w:tab/>
        <w:t>Links van deze regels een niet ontcijferde aantekening.</w:t>
      </w:r>
    </w:p>
  </w:footnote>
  <w:footnote w:id="138">
    <w:p w:rsidR="006B06AE" w:rsidRDefault="006B06AE" w:rsidP="00936B40">
      <w:pPr>
        <w:pStyle w:val="Voetnoottekst"/>
      </w:pPr>
      <w:r>
        <w:rPr>
          <w:rStyle w:val="Voetnoottekens"/>
        </w:rPr>
        <w:footnoteRef/>
      </w:r>
      <w:r>
        <w:tab/>
        <w:t>In plaats van ‘incommen’ is ‘goederen’ bedoeld.</w:t>
      </w:r>
    </w:p>
  </w:footnote>
  <w:footnote w:id="139">
    <w:p w:rsidR="006B06AE" w:rsidRDefault="006B06AE">
      <w:pPr>
        <w:pStyle w:val="Voetnoottekst"/>
      </w:pPr>
      <w:r>
        <w:rPr>
          <w:rStyle w:val="Voetnootmarkering"/>
        </w:rPr>
        <w:footnoteRef/>
      </w:r>
      <w:r>
        <w:t xml:space="preserve"> Senioren, hiere: priesters met een hoge rang.</w:t>
      </w:r>
    </w:p>
  </w:footnote>
  <w:footnote w:id="140">
    <w:p w:rsidR="006B06AE" w:rsidRDefault="006B06AE">
      <w:pPr>
        <w:pStyle w:val="Voetnoottekst"/>
      </w:pPr>
      <w:r>
        <w:rPr>
          <w:rStyle w:val="Voetnootmarkering"/>
        </w:rPr>
        <w:footnoteRef/>
      </w:r>
      <w:r>
        <w:t xml:space="preserve"> Sleuteldrager.</w:t>
      </w:r>
    </w:p>
  </w:footnote>
  <w:footnote w:id="141">
    <w:p w:rsidR="006B06AE" w:rsidRDefault="006B06AE">
      <w:pPr>
        <w:pStyle w:val="Voetnoottekst"/>
      </w:pPr>
      <w:r>
        <w:rPr>
          <w:rStyle w:val="Voetnootmarkering"/>
        </w:rPr>
        <w:footnoteRef/>
      </w:r>
      <w:r>
        <w:tab/>
        <w:t>Zie de noot bij f. 87r.</w:t>
      </w:r>
    </w:p>
  </w:footnote>
  <w:footnote w:id="142">
    <w:p w:rsidR="006B06AE" w:rsidRDefault="006B06AE" w:rsidP="00936B40">
      <w:pPr>
        <w:pStyle w:val="Voetnoottekst"/>
      </w:pPr>
      <w:r>
        <w:rPr>
          <w:rStyle w:val="Voetnoottekens"/>
        </w:rPr>
        <w:footnoteRef/>
      </w:r>
      <w:r>
        <w:tab/>
        <w:t>Lezing onzeker.</w:t>
      </w:r>
    </w:p>
  </w:footnote>
  <w:footnote w:id="143">
    <w:p w:rsidR="006B06AE" w:rsidRDefault="006B06AE">
      <w:pPr>
        <w:pStyle w:val="Voetnoottekst"/>
      </w:pPr>
      <w:r>
        <w:rPr>
          <w:rStyle w:val="Voetnootmarkering"/>
        </w:rPr>
        <w:footnoteRef/>
      </w:r>
      <w:r>
        <w:tab/>
        <w:t xml:space="preserve"> Lezing onzeker; ook mogelijk: Koen Janss..</w:t>
      </w:r>
    </w:p>
  </w:footnote>
  <w:footnote w:id="144">
    <w:p w:rsidR="006B06AE" w:rsidRDefault="006B06AE">
      <w:pPr>
        <w:pStyle w:val="Voetnoottekst"/>
      </w:pPr>
      <w:r>
        <w:rPr>
          <w:rStyle w:val="Voetnootmarkering"/>
        </w:rPr>
        <w:footnoteRef/>
      </w:r>
      <w:r>
        <w:tab/>
        <w:t>Zie de noot bij f. 87r.</w:t>
      </w:r>
    </w:p>
  </w:footnote>
  <w:footnote w:id="145">
    <w:p w:rsidR="006B06AE" w:rsidRDefault="006B06AE">
      <w:pPr>
        <w:pStyle w:val="Voetnoottekst"/>
      </w:pPr>
      <w:r>
        <w:rPr>
          <w:rStyle w:val="Voetnootmarkering"/>
        </w:rPr>
        <w:footnoteRef/>
      </w:r>
      <w:r>
        <w:tab/>
        <w:t>Zie de noot bij f. 87r.</w:t>
      </w:r>
    </w:p>
  </w:footnote>
  <w:footnote w:id="146">
    <w:p w:rsidR="006B06AE" w:rsidRDefault="006B06AE">
      <w:pPr>
        <w:pStyle w:val="Voetnoottekst"/>
      </w:pPr>
      <w:r>
        <w:rPr>
          <w:rStyle w:val="Voetnootmarkering"/>
        </w:rPr>
        <w:footnoteRef/>
      </w:r>
      <w:r>
        <w:tab/>
        <w:t>Zie de noot bij f. 87r.</w:t>
      </w:r>
    </w:p>
  </w:footnote>
  <w:footnote w:id="147">
    <w:p w:rsidR="006B06AE" w:rsidRDefault="006B06AE">
      <w:pPr>
        <w:pStyle w:val="Voetnoottekst"/>
      </w:pPr>
      <w:r>
        <w:rPr>
          <w:rStyle w:val="Voetnootmarkering"/>
        </w:rPr>
        <w:footnoteRef/>
      </w:r>
      <w:r>
        <w:tab/>
        <w:t>Zie de noot bij f. 87r.</w:t>
      </w:r>
    </w:p>
  </w:footnote>
  <w:footnote w:id="148">
    <w:p w:rsidR="006B06AE" w:rsidRDefault="006B06AE" w:rsidP="00936B40">
      <w:pPr>
        <w:pStyle w:val="Tekstopmerking1"/>
      </w:pPr>
      <w:r>
        <w:rPr>
          <w:rStyle w:val="Voetnoottekens"/>
        </w:rPr>
        <w:footnoteRef/>
      </w:r>
      <w:r>
        <w:tab/>
        <w:t>Boven het afgekorte ‘contra’ staat een hoofdletter E of R. De betekenis is onduidelijk.</w:t>
      </w:r>
    </w:p>
  </w:footnote>
  <w:footnote w:id="149">
    <w:p w:rsidR="006B06AE" w:rsidRDefault="006B06AE" w:rsidP="00936B40">
      <w:pPr>
        <w:pStyle w:val="Voetnoottekst"/>
      </w:pPr>
      <w:r>
        <w:rPr>
          <w:rStyle w:val="Voetnoottekens"/>
        </w:rPr>
        <w:footnoteRef/>
      </w:r>
      <w:r>
        <w:tab/>
        <w:t xml:space="preserve"> De schout van Scheveningen?</w:t>
      </w:r>
    </w:p>
  </w:footnote>
  <w:footnote w:id="150">
    <w:p w:rsidR="006B06AE" w:rsidRDefault="006B06AE" w:rsidP="00936B40">
      <w:pPr>
        <w:pStyle w:val="Voetnoottekst"/>
      </w:pPr>
      <w:r>
        <w:rPr>
          <w:rStyle w:val="Voetnoottekens"/>
        </w:rPr>
        <w:footnoteRef/>
      </w:r>
      <w:r>
        <w:tab/>
        <w:t xml:space="preserve"> De tekst breekt hier af.</w:t>
      </w:r>
    </w:p>
  </w:footnote>
  <w:footnote w:id="151">
    <w:p w:rsidR="006B06AE" w:rsidRDefault="006B06AE" w:rsidP="00936B40">
      <w:pPr>
        <w:pStyle w:val="Voetnoottekst"/>
      </w:pPr>
      <w:r>
        <w:rPr>
          <w:rStyle w:val="Voetnoottekens"/>
        </w:rPr>
        <w:footnoteRef/>
      </w:r>
      <w:r>
        <w:tab/>
        <w:t xml:space="preserve"> = gegraven.</w:t>
      </w:r>
    </w:p>
  </w:footnote>
  <w:footnote w:id="152">
    <w:p w:rsidR="006B06AE" w:rsidRDefault="006B06AE" w:rsidP="00936B40">
      <w:pPr>
        <w:pStyle w:val="Voetnoottekst"/>
      </w:pPr>
      <w:r>
        <w:rPr>
          <w:rStyle w:val="Voetnoottekens"/>
        </w:rPr>
        <w:footnoteRef/>
      </w:r>
      <w:r>
        <w:tab/>
        <w:t>Datum waarop is ‘angeleyt’ (cf. f. 131v en 140r).</w:t>
      </w:r>
    </w:p>
  </w:footnote>
  <w:footnote w:id="153">
    <w:p w:rsidR="006B06AE" w:rsidRDefault="006B06AE" w:rsidP="00936B40">
      <w:pPr>
        <w:pStyle w:val="Voetnoottekst"/>
      </w:pPr>
      <w:r>
        <w:rPr>
          <w:rStyle w:val="Voetnoottekens"/>
        </w:rPr>
        <w:footnoteRef/>
      </w:r>
      <w:r>
        <w:tab/>
        <w:t>Ad octo = ad octo dies = tot acht dagen = binnen een week.</w:t>
      </w:r>
    </w:p>
  </w:footnote>
  <w:footnote w:id="154">
    <w:p w:rsidR="006B06AE" w:rsidRDefault="006B06AE">
      <w:pPr>
        <w:pStyle w:val="Voetnoottekst"/>
      </w:pPr>
      <w:r>
        <w:rPr>
          <w:rStyle w:val="Voetnootmarkering"/>
        </w:rPr>
        <w:footnoteRef/>
      </w:r>
      <w:r>
        <w:tab/>
        <w:t>Zie de noot bij f. 87r.</w:t>
      </w:r>
    </w:p>
  </w:footnote>
  <w:footnote w:id="155">
    <w:p w:rsidR="006B06AE" w:rsidRDefault="006B06AE" w:rsidP="00936B40">
      <w:pPr>
        <w:pStyle w:val="Voetnoottekst"/>
      </w:pPr>
      <w:r>
        <w:rPr>
          <w:rStyle w:val="Voetnoottekens"/>
        </w:rPr>
        <w:footnoteRef/>
      </w:r>
      <w:r>
        <w:tab/>
        <w:t>Lees: dienvolgende.</w:t>
      </w:r>
    </w:p>
  </w:footnote>
  <w:footnote w:id="156">
    <w:p w:rsidR="006B06AE" w:rsidRDefault="006B06AE" w:rsidP="00DB582F">
      <w:pPr>
        <w:pStyle w:val="Voetnoottekst"/>
      </w:pPr>
      <w:r>
        <w:rPr>
          <w:rStyle w:val="Voetnoottekens"/>
        </w:rPr>
        <w:footnoteRef/>
      </w:r>
      <w:r>
        <w:tab/>
        <w:t>De lezing van de laatste woorden is onzeker.</w:t>
      </w:r>
    </w:p>
  </w:footnote>
  <w:footnote w:id="157">
    <w:p w:rsidR="006B06AE" w:rsidRDefault="006B06AE">
      <w:pPr>
        <w:pStyle w:val="Voetnoottekst"/>
      </w:pPr>
      <w:r>
        <w:rPr>
          <w:rStyle w:val="Voetnootmarkering"/>
        </w:rPr>
        <w:footnoteRef/>
      </w:r>
      <w:r>
        <w:t xml:space="preserve"> </w:t>
      </w:r>
      <w:r>
        <w:tab/>
        <w:t>De aangekondigde uiteenzetting ontbreekt hier.</w:t>
      </w:r>
    </w:p>
  </w:footnote>
  <w:footnote w:id="158">
    <w:p w:rsidR="006B06AE" w:rsidRDefault="006B06AE" w:rsidP="00936B40">
      <w:pPr>
        <w:pStyle w:val="Voetnoottekst"/>
      </w:pPr>
      <w:r>
        <w:rPr>
          <w:rStyle w:val="Voetnoottekens"/>
        </w:rPr>
        <w:footnoteRef/>
      </w:r>
      <w:r>
        <w:tab/>
        <w:t>Lees: hypocras.</w:t>
      </w:r>
    </w:p>
  </w:footnote>
  <w:footnote w:id="159">
    <w:p w:rsidR="006B06AE" w:rsidRDefault="006B06AE" w:rsidP="00936B40">
      <w:pPr>
        <w:pStyle w:val="Voetnoottekst"/>
      </w:pPr>
      <w:r>
        <w:rPr>
          <w:rStyle w:val="Voetnoottekens"/>
        </w:rPr>
        <w:footnoteRef/>
      </w:r>
      <w:r>
        <w:tab/>
        <w:t>Onzekere lezing.</w:t>
      </w:r>
    </w:p>
  </w:footnote>
  <w:footnote w:id="160">
    <w:p w:rsidR="006B06AE" w:rsidRDefault="006B06AE">
      <w:pPr>
        <w:pStyle w:val="Voetnoottekst"/>
      </w:pPr>
      <w:r>
        <w:rPr>
          <w:rStyle w:val="Voetnootmarkering"/>
        </w:rPr>
        <w:footnoteRef/>
      </w:r>
      <w:r>
        <w:tab/>
        <w:t>Zie de noot bij f. 87r.</w:t>
      </w:r>
    </w:p>
  </w:footnote>
  <w:footnote w:id="161">
    <w:p w:rsidR="006B06AE" w:rsidRDefault="006B06AE" w:rsidP="00936B40">
      <w:pPr>
        <w:pStyle w:val="Voetnoottekst"/>
      </w:pPr>
      <w:r>
        <w:rPr>
          <w:rStyle w:val="Voetnoottekens"/>
        </w:rPr>
        <w:footnoteRef/>
      </w:r>
      <w:r>
        <w:tab/>
        <w:t xml:space="preserve">Lees: geprocreëerd. </w:t>
      </w:r>
    </w:p>
  </w:footnote>
  <w:footnote w:id="162">
    <w:p w:rsidR="006B06AE" w:rsidRDefault="006B06AE" w:rsidP="00936B40">
      <w:pPr>
        <w:pStyle w:val="Voetnoottekst"/>
      </w:pPr>
      <w:r>
        <w:rPr>
          <w:rStyle w:val="Voetnoottekens"/>
        </w:rPr>
        <w:footnoteRef/>
      </w:r>
      <w:r>
        <w:tab/>
        <w:t>Lees: sal.</w:t>
      </w:r>
    </w:p>
  </w:footnote>
  <w:footnote w:id="163">
    <w:p w:rsidR="006B06AE" w:rsidRDefault="006B06AE" w:rsidP="00936B40">
      <w:pPr>
        <w:pStyle w:val="Voetnoottekst"/>
      </w:pPr>
      <w:r>
        <w:rPr>
          <w:rStyle w:val="Voetnoottekens"/>
        </w:rPr>
        <w:footnoteRef/>
      </w:r>
      <w:r>
        <w:tab/>
        <w:t xml:space="preserve"> Lees: vierendeel jaers (kwartaal).</w:t>
      </w:r>
    </w:p>
  </w:footnote>
  <w:footnote w:id="164">
    <w:p w:rsidR="006B06AE" w:rsidRDefault="006B06AE">
      <w:pPr>
        <w:pStyle w:val="Voetnoottekst"/>
      </w:pPr>
      <w:r>
        <w:rPr>
          <w:rStyle w:val="Voetnootmarkering"/>
        </w:rPr>
        <w:footnoteRef/>
      </w:r>
      <w:r>
        <w:t xml:space="preserve"> </w:t>
      </w:r>
      <w:r>
        <w:tab/>
        <w:t>Lees: aanvoeren.</w:t>
      </w:r>
    </w:p>
  </w:footnote>
  <w:footnote w:id="165">
    <w:p w:rsidR="006B06AE" w:rsidRDefault="006B06AE" w:rsidP="00936B40">
      <w:pPr>
        <w:pStyle w:val="Voetnoottekst"/>
      </w:pPr>
      <w:r>
        <w:rPr>
          <w:rStyle w:val="Voetnoottekens"/>
        </w:rPr>
        <w:footnoteRef/>
      </w:r>
      <w:r>
        <w:tab/>
        <w:t>Lees: alles.</w:t>
      </w:r>
    </w:p>
  </w:footnote>
  <w:footnote w:id="166">
    <w:p w:rsidR="006B06AE" w:rsidRDefault="006B06AE" w:rsidP="00DB0528">
      <w:pPr>
        <w:pStyle w:val="Voetnoottekst"/>
      </w:pPr>
      <w:r>
        <w:rPr>
          <w:rStyle w:val="Voetnootmarkering"/>
        </w:rPr>
        <w:footnoteRef/>
      </w:r>
      <w:r>
        <w:t xml:space="preserve"> </w:t>
      </w:r>
      <w:r>
        <w:tab/>
        <w:t>Afbraak.</w:t>
      </w:r>
    </w:p>
  </w:footnote>
  <w:footnote w:id="167">
    <w:p w:rsidR="006B06AE" w:rsidRDefault="006B06AE" w:rsidP="00936B40">
      <w:pPr>
        <w:pStyle w:val="Voetnoottekst"/>
      </w:pPr>
      <w:r>
        <w:rPr>
          <w:rStyle w:val="Voetnoottekens"/>
        </w:rPr>
        <w:footnoteRef/>
      </w:r>
      <w:r>
        <w:tab/>
        <w:t>Laten.</w:t>
      </w:r>
    </w:p>
  </w:footnote>
  <w:footnote w:id="168">
    <w:p w:rsidR="006B06AE" w:rsidRDefault="006B06AE" w:rsidP="00936B40">
      <w:pPr>
        <w:pStyle w:val="Voetnoottekst"/>
      </w:pPr>
      <w:r>
        <w:rPr>
          <w:rStyle w:val="Voetnoottekens"/>
        </w:rPr>
        <w:footnoteRef/>
      </w:r>
      <w:r>
        <w:tab/>
        <w:t>Vermoedelijk te verbinden met ‘achteman’ (lid college van acht mannen).</w:t>
      </w:r>
    </w:p>
  </w:footnote>
  <w:footnote w:id="169">
    <w:p w:rsidR="006B06AE" w:rsidRDefault="006B06AE" w:rsidP="00936B40">
      <w:pPr>
        <w:pStyle w:val="Voetnoottekst"/>
      </w:pPr>
      <w:r>
        <w:rPr>
          <w:rStyle w:val="Voetnoottekens"/>
        </w:rPr>
        <w:footnoteRef/>
      </w:r>
      <w:r>
        <w:tab/>
        <w:t>Lees: velleiani.</w:t>
      </w:r>
    </w:p>
  </w:footnote>
  <w:footnote w:id="170">
    <w:p w:rsidR="006B06AE" w:rsidRDefault="006B06AE" w:rsidP="00936B40">
      <w:pPr>
        <w:pStyle w:val="Voetnoottekst"/>
      </w:pPr>
      <w:r>
        <w:rPr>
          <w:rStyle w:val="Voetnoottekens"/>
        </w:rPr>
        <w:footnoteRef/>
      </w:r>
      <w:r>
        <w:tab/>
        <w:t>Lees: occuperen.</w:t>
      </w:r>
    </w:p>
  </w:footnote>
  <w:footnote w:id="171">
    <w:p w:rsidR="006B06AE" w:rsidRDefault="006B06AE" w:rsidP="00936B40">
      <w:pPr>
        <w:pStyle w:val="Voetnoottekst"/>
      </w:pPr>
      <w:r>
        <w:rPr>
          <w:rStyle w:val="Voetnoottekens"/>
        </w:rPr>
        <w:footnoteRef/>
      </w:r>
      <w:r>
        <w:tab/>
        <w:t>Kanunnik op het Hof in Den Haag.</w:t>
      </w:r>
    </w:p>
  </w:footnote>
  <w:footnote w:id="172">
    <w:p w:rsidR="006B06AE" w:rsidRDefault="006B06AE" w:rsidP="00936B40">
      <w:pPr>
        <w:pStyle w:val="Voetnoottekst"/>
      </w:pPr>
      <w:r>
        <w:rPr>
          <w:rStyle w:val="Voetnoottekens"/>
        </w:rPr>
        <w:footnoteRef/>
      </w:r>
      <w:r>
        <w:tab/>
        <w:t>De zin is niet afgemaakt.</w:t>
      </w:r>
    </w:p>
  </w:footnote>
  <w:footnote w:id="173">
    <w:p w:rsidR="006B06AE" w:rsidRDefault="006B06AE" w:rsidP="00936B40">
      <w:pPr>
        <w:pStyle w:val="Voetnoottekst"/>
      </w:pPr>
      <w:r>
        <w:rPr>
          <w:rStyle w:val="Voetnoottekens"/>
        </w:rPr>
        <w:footnoteRef/>
      </w:r>
      <w:r>
        <w:tab/>
        <w:t>Uitgesproken als ‘zestiene’.</w:t>
      </w:r>
    </w:p>
  </w:footnote>
  <w:footnote w:id="174">
    <w:p w:rsidR="006B06AE" w:rsidRDefault="006B06AE" w:rsidP="00936B40">
      <w:pPr>
        <w:pStyle w:val="Voetnoottekst"/>
      </w:pPr>
      <w:r>
        <w:rPr>
          <w:rStyle w:val="Voetnoottekens"/>
        </w:rPr>
        <w:footnoteRef/>
      </w:r>
      <w:r>
        <w:tab/>
        <w:t xml:space="preserve">De gebruikelijke formule: ‘copie van de één des anders geproduceerde’. </w:t>
      </w:r>
    </w:p>
  </w:footnote>
  <w:footnote w:id="175">
    <w:p w:rsidR="006B06AE" w:rsidRDefault="006B06AE" w:rsidP="00936B40">
      <w:pPr>
        <w:pStyle w:val="Voetnoottekst"/>
      </w:pPr>
      <w:r>
        <w:rPr>
          <w:rStyle w:val="Voetnoottekens"/>
        </w:rPr>
        <w:footnoteRef/>
      </w:r>
      <w:r>
        <w:tab/>
        <w:t xml:space="preserve">Lezing onzeker. </w:t>
      </w:r>
    </w:p>
  </w:footnote>
  <w:footnote w:id="176">
    <w:p w:rsidR="006B06AE" w:rsidRDefault="006B06AE" w:rsidP="00936B40">
      <w:pPr>
        <w:pStyle w:val="Voetnoottekst"/>
      </w:pPr>
      <w:r>
        <w:rPr>
          <w:rStyle w:val="Voetnoottekens"/>
        </w:rPr>
        <w:footnoteRef/>
      </w:r>
      <w:r>
        <w:tab/>
        <w:t>Meegedeeld.</w:t>
      </w:r>
    </w:p>
  </w:footnote>
  <w:footnote w:id="177">
    <w:p w:rsidR="006B06AE" w:rsidRDefault="006B06AE" w:rsidP="00E06E38">
      <w:pPr>
        <w:pStyle w:val="Voetnoottekst"/>
        <w:ind w:left="709" w:hanging="709"/>
      </w:pPr>
      <w:r>
        <w:rPr>
          <w:rStyle w:val="Voetnoottekens"/>
        </w:rPr>
        <w:footnoteRef/>
      </w:r>
      <w:bookmarkStart w:id="12" w:name="_Hlk489008419"/>
      <w:r>
        <w:tab/>
        <w:t>25 pond Vlaams = 6 x 25 of 150 ponden Hollands.</w:t>
      </w:r>
    </w:p>
    <w:bookmarkEnd w:id="12"/>
  </w:footnote>
  <w:footnote w:id="178">
    <w:p w:rsidR="006B06AE" w:rsidRDefault="006B06AE" w:rsidP="00E06E38">
      <w:pPr>
        <w:pStyle w:val="Voetnoottekst"/>
      </w:pPr>
      <w:r>
        <w:rPr>
          <w:rStyle w:val="Voetnootmarkering"/>
        </w:rPr>
        <w:footnoteRef/>
      </w:r>
      <w:r>
        <w:tab/>
        <w:t xml:space="preserve"> Portugese munt.</w:t>
      </w:r>
    </w:p>
  </w:footnote>
  <w:footnote w:id="179">
    <w:p w:rsidR="006B06AE" w:rsidRDefault="006B06AE" w:rsidP="00E06E38">
      <w:pPr>
        <w:pStyle w:val="Voetnoottekst"/>
        <w:ind w:left="284" w:hanging="284"/>
      </w:pPr>
      <w:r>
        <w:rPr>
          <w:rStyle w:val="Voetnoottekens"/>
        </w:rPr>
        <w:footnoteRef/>
      </w:r>
      <w:r>
        <w:tab/>
        <w:t xml:space="preserve"> </w:t>
      </w:r>
      <w:r>
        <w:tab/>
        <w:t xml:space="preserve"> Het bedrag (59 x 35 stuivers = 2065 stuivers = 103 ponden, 5 schellingen) is niet ingevuld.</w:t>
      </w:r>
    </w:p>
  </w:footnote>
  <w:footnote w:id="180">
    <w:p w:rsidR="006B06AE" w:rsidRDefault="006B06AE" w:rsidP="00E06E38">
      <w:pPr>
        <w:pStyle w:val="Voetnoottekst"/>
        <w:ind w:left="709" w:hanging="709"/>
      </w:pPr>
      <w:r>
        <w:rPr>
          <w:rStyle w:val="Voetnootmarkering"/>
        </w:rPr>
        <w:footnoteRef/>
      </w:r>
      <w:r>
        <w:tab/>
        <w:t xml:space="preserve"> Zilveren munt.</w:t>
      </w:r>
    </w:p>
  </w:footnote>
  <w:footnote w:id="181">
    <w:p w:rsidR="006B06AE" w:rsidRDefault="006B06AE">
      <w:pPr>
        <w:pStyle w:val="Voetnoottekst"/>
      </w:pPr>
      <w:r>
        <w:rPr>
          <w:rStyle w:val="Voetnootmarkering"/>
        </w:rPr>
        <w:footnoteRef/>
      </w:r>
      <w:r>
        <w:t xml:space="preserve"> </w:t>
      </w:r>
      <w:r>
        <w:tab/>
        <w:t>Doorgehaald.</w:t>
      </w:r>
    </w:p>
  </w:footnote>
  <w:footnote w:id="182">
    <w:p w:rsidR="006B06AE" w:rsidRDefault="006B06AE">
      <w:pPr>
        <w:pStyle w:val="Voetnoottekst"/>
      </w:pPr>
      <w:r>
        <w:rPr>
          <w:rStyle w:val="Voetnootmarkering"/>
        </w:rPr>
        <w:footnoteRef/>
      </w:r>
      <w:r>
        <w:t xml:space="preserve"> </w:t>
      </w:r>
      <w:r>
        <w:tab/>
        <w:t>Voor het gerecht gedaagd (ropen =roepen).</w:t>
      </w:r>
    </w:p>
  </w:footnote>
  <w:footnote w:id="183">
    <w:p w:rsidR="006B06AE" w:rsidRDefault="006B06AE" w:rsidP="003863F1">
      <w:pPr>
        <w:pStyle w:val="Voetnoottekst"/>
        <w:ind w:left="709" w:hanging="709"/>
      </w:pPr>
      <w:r>
        <w:rPr>
          <w:rStyle w:val="Voetnootmarkering"/>
        </w:rPr>
        <w:footnoteRef/>
      </w:r>
      <w:r>
        <w:t xml:space="preserve"> </w:t>
      </w:r>
      <w:r>
        <w:tab/>
      </w:r>
      <w:bookmarkStart w:id="13" w:name="_Hlk489092728"/>
      <w:r>
        <w:t>Privilege van Albrecht van Beieren waarbij de plichten en rechten zijn vastgeteld van de bewoners van Die Haghe. Vaak in de literatuur aangehaald, omdat daarin ook de grenzen van het toenmalige Die Haghe zijn omschreven.</w:t>
      </w:r>
    </w:p>
    <w:bookmarkEnd w:id="13"/>
  </w:footnote>
  <w:footnote w:id="184">
    <w:p w:rsidR="006B06AE" w:rsidRDefault="006B06AE">
      <w:pPr>
        <w:pStyle w:val="Voetnoottekst"/>
      </w:pPr>
      <w:r>
        <w:rPr>
          <w:rStyle w:val="Voetnootmarkering"/>
        </w:rPr>
        <w:footnoteRef/>
      </w:r>
      <w:r>
        <w:tab/>
        <w:t xml:space="preserve"> Bouwsporen, bouwresten.</w:t>
      </w:r>
    </w:p>
  </w:footnote>
  <w:footnote w:id="185">
    <w:p w:rsidR="006B06AE" w:rsidRDefault="006B06AE" w:rsidP="00936B40">
      <w:pPr>
        <w:pStyle w:val="Voetnoottekst"/>
      </w:pPr>
      <w:r>
        <w:rPr>
          <w:rStyle w:val="Voetnoottekens"/>
        </w:rPr>
        <w:footnoteRef/>
      </w:r>
      <w:r>
        <w:tab/>
        <w:t xml:space="preserve"> Bedoeld is: de eiser.</w:t>
      </w:r>
    </w:p>
  </w:footnote>
  <w:footnote w:id="186">
    <w:p w:rsidR="006B06AE" w:rsidRDefault="006B06AE" w:rsidP="00936B40">
      <w:pPr>
        <w:pStyle w:val="Voetnoottekst"/>
      </w:pPr>
      <w:r>
        <w:rPr>
          <w:rStyle w:val="Voetnoottekens"/>
          <w:rFonts w:ascii="Calibri" w:hAnsi="Calibri"/>
        </w:rPr>
        <w:footnoteRef/>
      </w:r>
      <w:r>
        <w:tab/>
        <w:t>Lezing onzeker: er kan ook Pous staan.</w:t>
      </w:r>
    </w:p>
  </w:footnote>
  <w:footnote w:id="187">
    <w:p w:rsidR="006B06AE" w:rsidRDefault="006B06AE">
      <w:pPr>
        <w:pStyle w:val="Voetnoottekst"/>
      </w:pPr>
      <w:r>
        <w:rPr>
          <w:rStyle w:val="Voetnootmarkering"/>
        </w:rPr>
        <w:footnoteRef/>
      </w:r>
      <w:r>
        <w:tab/>
        <w:t xml:space="preserve">Er staat – kennelijk abusievelijk – ‘ende’. </w:t>
      </w:r>
    </w:p>
  </w:footnote>
  <w:footnote w:id="188">
    <w:p w:rsidR="006B06AE" w:rsidRDefault="006B06AE" w:rsidP="00936B40">
      <w:pPr>
        <w:pStyle w:val="Voetnoottekst"/>
      </w:pPr>
      <w:r>
        <w:rPr>
          <w:rStyle w:val="Voetnoottekens"/>
          <w:rFonts w:ascii="Calibri" w:hAnsi="Calibri"/>
        </w:rPr>
        <w:footnoteRef/>
      </w:r>
      <w:r>
        <w:tab/>
        <w:t>Vermoedelijk een familienaam, maar vreemd geplaatst.</w:t>
      </w:r>
    </w:p>
  </w:footnote>
  <w:footnote w:id="189">
    <w:p w:rsidR="006B06AE" w:rsidRDefault="006B06AE" w:rsidP="00936B40">
      <w:pPr>
        <w:pStyle w:val="Voetnoottekst"/>
      </w:pPr>
      <w:r>
        <w:rPr>
          <w:rStyle w:val="Voetnoottekens"/>
          <w:rFonts w:ascii="Calibri" w:hAnsi="Calibri"/>
        </w:rPr>
        <w:footnoteRef/>
      </w:r>
      <w:r>
        <w:tab/>
        <w:t xml:space="preserve"> Lezing onzeker.</w:t>
      </w:r>
    </w:p>
  </w:footnote>
  <w:footnote w:id="190">
    <w:p w:rsidR="006B06AE" w:rsidRDefault="006B06AE" w:rsidP="00936B40">
      <w:pPr>
        <w:pStyle w:val="Voetnoottekst"/>
      </w:pPr>
      <w:r>
        <w:rPr>
          <w:rStyle w:val="Voetnoottekens"/>
        </w:rPr>
        <w:footnoteRef/>
      </w:r>
      <w:r>
        <w:tab/>
        <w:t xml:space="preserve"> ‘maer naectelcik en’ = alleen maar duidelijk.</w:t>
      </w:r>
    </w:p>
  </w:footnote>
  <w:footnote w:id="191">
    <w:p w:rsidR="006B06AE" w:rsidRDefault="006B06AE" w:rsidP="00FA6AFA">
      <w:pPr>
        <w:pStyle w:val="Voetnoottekst"/>
      </w:pPr>
      <w:r>
        <w:rPr>
          <w:rStyle w:val="Voetnoottekens"/>
        </w:rPr>
        <w:footnoteRef/>
      </w:r>
      <w:r>
        <w:tab/>
        <w:t xml:space="preserve"> De juiste som bedraagt 219 gld. en 7¼  stuiver (1 oortje = 4 penniingen).</w:t>
      </w:r>
    </w:p>
  </w:footnote>
  <w:footnote w:id="192">
    <w:p w:rsidR="006B06AE" w:rsidRDefault="006B06AE" w:rsidP="00FA6AFA">
      <w:pPr>
        <w:pStyle w:val="Voetnoottekst"/>
      </w:pPr>
      <w:r>
        <w:rPr>
          <w:rStyle w:val="Voetnoottekens"/>
        </w:rPr>
        <w:footnoteRef/>
      </w:r>
      <w:r>
        <w:tab/>
        <w:t xml:space="preserve"> Slecht leesbaar. Er kan ook ‘½-e ponde’ staan, maar dat zou een erg lage rente impliceren.</w:t>
      </w:r>
    </w:p>
  </w:footnote>
  <w:footnote w:id="193">
    <w:p w:rsidR="006B06AE" w:rsidRDefault="006B06AE" w:rsidP="00FA6AFA">
      <w:pPr>
        <w:pStyle w:val="Voetnoottekst"/>
      </w:pPr>
      <w:r>
        <w:rPr>
          <w:rStyle w:val="Voetnoottekens"/>
        </w:rPr>
        <w:footnoteRef/>
      </w:r>
      <w:r>
        <w:tab/>
        <w:t xml:space="preserve"> Voor de bijdrage aan de baljuw i.v.m. de afwikkeling.</w:t>
      </w:r>
    </w:p>
  </w:footnote>
  <w:footnote w:id="194">
    <w:p w:rsidR="006B06AE" w:rsidRDefault="006B06AE" w:rsidP="00FA6AFA">
      <w:pPr>
        <w:pStyle w:val="Voetnoottekst"/>
        <w:ind w:left="284" w:hanging="284"/>
      </w:pPr>
      <w:r>
        <w:rPr>
          <w:rStyle w:val="Voetnoottekens"/>
        </w:rPr>
        <w:footnoteRef/>
      </w:r>
      <w:r>
        <w:tab/>
      </w:r>
      <w:r>
        <w:tab/>
        <w:t xml:space="preserve"> Rooster.</w:t>
      </w:r>
    </w:p>
  </w:footnote>
  <w:footnote w:id="195">
    <w:p w:rsidR="006B06AE" w:rsidRDefault="006B06AE" w:rsidP="00FA6AFA">
      <w:pPr>
        <w:pStyle w:val="Voetnoottekst"/>
        <w:ind w:left="284" w:hanging="284"/>
      </w:pPr>
      <w:r>
        <w:rPr>
          <w:rStyle w:val="Voetnoottekens"/>
        </w:rPr>
        <w:footnoteRef/>
      </w:r>
      <w:r>
        <w:tab/>
      </w:r>
      <w:r>
        <w:tab/>
        <w:t xml:space="preserve"> Lees: uitgelegde.</w:t>
      </w:r>
    </w:p>
  </w:footnote>
  <w:footnote w:id="196">
    <w:p w:rsidR="006B06AE" w:rsidRDefault="006B06AE" w:rsidP="00FA6AFA">
      <w:pPr>
        <w:pStyle w:val="Voetnoottekst"/>
      </w:pPr>
      <w:r>
        <w:rPr>
          <w:rStyle w:val="Voetnoottekens"/>
        </w:rPr>
        <w:footnoteRef/>
      </w:r>
      <w:r>
        <w:tab/>
        <w:t xml:space="preserve"> Lees: leveren.</w:t>
      </w:r>
    </w:p>
  </w:footnote>
  <w:footnote w:id="197">
    <w:p w:rsidR="006B06AE" w:rsidRDefault="006B06AE" w:rsidP="00FA6AFA">
      <w:pPr>
        <w:pStyle w:val="Voetnoottekst"/>
      </w:pPr>
      <w:r>
        <w:rPr>
          <w:rStyle w:val="Voetnoottekens"/>
        </w:rPr>
        <w:footnoteRef/>
      </w:r>
      <w:r>
        <w:tab/>
        <w:t xml:space="preserve"> Uit het vervolg blijkt dat Andries is bedoeld.</w:t>
      </w:r>
    </w:p>
  </w:footnote>
  <w:footnote w:id="198">
    <w:p w:rsidR="006B06AE" w:rsidRDefault="006B06AE" w:rsidP="00FA6AFA">
      <w:pPr>
        <w:pStyle w:val="Voetnoottekst"/>
      </w:pPr>
      <w:r>
        <w:rPr>
          <w:rStyle w:val="Voetnoottekens"/>
        </w:rPr>
        <w:footnoteRef/>
      </w:r>
      <w:r>
        <w:tab/>
        <w:t xml:space="preserve"> Lees: amende (boete, schadeloosstelling).</w:t>
      </w:r>
    </w:p>
  </w:footnote>
  <w:footnote w:id="199">
    <w:p w:rsidR="006B06AE" w:rsidRDefault="006B06AE">
      <w:pPr>
        <w:pStyle w:val="Voetnoottekst"/>
      </w:pPr>
      <w:r>
        <w:rPr>
          <w:rStyle w:val="Voetnootmarkering"/>
        </w:rPr>
        <w:footnoteRef/>
      </w:r>
      <w:r>
        <w:tab/>
        <w:t xml:space="preserve">Lees: om de nodige documenten in rechte te leveren. </w:t>
      </w:r>
    </w:p>
  </w:footnote>
  <w:footnote w:id="200">
    <w:p w:rsidR="006B06AE" w:rsidRDefault="006B06AE">
      <w:pPr>
        <w:pStyle w:val="Voetnoottekst"/>
      </w:pPr>
      <w:r>
        <w:rPr>
          <w:rStyle w:val="Voetnootmarkering"/>
        </w:rPr>
        <w:footnoteRef/>
      </w:r>
      <w:r>
        <w:t xml:space="preserve"> </w:t>
      </w:r>
      <w:r>
        <w:tab/>
        <w:t xml:space="preserve"> Het onderwerp wordt hier afgebroken en wordt hierna in de Quaetclap niet meer opnieuw opgepakt.</w:t>
      </w:r>
    </w:p>
  </w:footnote>
  <w:footnote w:id="201">
    <w:p w:rsidR="006B06AE" w:rsidRDefault="006B06AE" w:rsidP="00FA6AFA">
      <w:pPr>
        <w:pStyle w:val="Voetnoottekst"/>
      </w:pPr>
      <w:r>
        <w:rPr>
          <w:rStyle w:val="Voetnoottekens"/>
        </w:rPr>
        <w:footnoteRef/>
      </w:r>
      <w:r>
        <w:tab/>
        <w:t xml:space="preserve"> Lees: doen stellen, laten stellen.</w:t>
      </w:r>
    </w:p>
  </w:footnote>
  <w:footnote w:id="202">
    <w:p w:rsidR="006B06AE" w:rsidRDefault="006B06AE" w:rsidP="00FA6AFA">
      <w:pPr>
        <w:pStyle w:val="Voetnoottekst"/>
      </w:pPr>
      <w:r>
        <w:rPr>
          <w:rStyle w:val="Voetnoottekens"/>
        </w:rPr>
        <w:footnoteRef/>
      </w:r>
      <w:r>
        <w:tab/>
        <w:t xml:space="preserve"> Het onderwerp is afgebroken, de tekst is doorgehaald.</w:t>
      </w:r>
    </w:p>
  </w:footnote>
  <w:footnote w:id="203">
    <w:p w:rsidR="006B06AE" w:rsidRDefault="006B06AE" w:rsidP="00FA6AFA">
      <w:pPr>
        <w:pStyle w:val="Voetnoottekst"/>
      </w:pPr>
      <w:r>
        <w:rPr>
          <w:rStyle w:val="Voetnoottekens"/>
        </w:rPr>
        <w:footnoteRef/>
      </w:r>
      <w:r>
        <w:tab/>
        <w:t xml:space="preserve"> Het voorgeschreven gewicht hebbend.</w:t>
      </w:r>
    </w:p>
  </w:footnote>
  <w:footnote w:id="204">
    <w:p w:rsidR="006B06AE" w:rsidRDefault="006B06AE">
      <w:pPr>
        <w:pStyle w:val="Voetnoottekst"/>
      </w:pPr>
      <w:r>
        <w:rPr>
          <w:rStyle w:val="Voetnootmarkering"/>
        </w:rPr>
        <w:footnoteRef/>
      </w:r>
      <w:r>
        <w:t xml:space="preserve"> </w:t>
      </w:r>
      <w:r>
        <w:tab/>
        <w:t>Zie de noot bij f. 87r.</w:t>
      </w:r>
    </w:p>
  </w:footnote>
  <w:footnote w:id="205">
    <w:p w:rsidR="006B06AE" w:rsidRDefault="006B06AE" w:rsidP="00FA6AFA">
      <w:pPr>
        <w:pStyle w:val="Voetnoottekst"/>
      </w:pPr>
      <w:r>
        <w:rPr>
          <w:rStyle w:val="Voetnoottekens"/>
        </w:rPr>
        <w:footnoteRef/>
      </w:r>
      <w:r>
        <w:tab/>
        <w:t xml:space="preserve"> Slecht leesbaar</w:t>
      </w:r>
    </w:p>
  </w:footnote>
  <w:footnote w:id="206">
    <w:p w:rsidR="006B06AE" w:rsidRDefault="006B06AE">
      <w:pPr>
        <w:pStyle w:val="Voetnoottekst"/>
      </w:pPr>
      <w:r>
        <w:rPr>
          <w:rStyle w:val="Voetnootmarkering"/>
        </w:rPr>
        <w:footnoteRef/>
      </w:r>
      <w:r>
        <w:t xml:space="preserve"> </w:t>
      </w:r>
      <w:r>
        <w:tab/>
        <w:t>Zie de noot bij f. 87r.</w:t>
      </w:r>
    </w:p>
  </w:footnote>
  <w:footnote w:id="207">
    <w:p w:rsidR="006B06AE" w:rsidRDefault="006B06AE" w:rsidP="00CF1B61">
      <w:r>
        <w:rPr>
          <w:rStyle w:val="Voetnoottekens"/>
        </w:rPr>
        <w:footnoteRef/>
      </w:r>
      <w:r>
        <w:tab/>
        <w:t xml:space="preserve"> </w:t>
      </w:r>
      <w:r w:rsidRPr="00487FBB">
        <w:rPr>
          <w:sz w:val="20"/>
          <w:szCs w:val="20"/>
        </w:rPr>
        <w:t>Het onderwerp wordt niet vervolgd,</w:t>
      </w:r>
      <w:r>
        <w:t xml:space="preserve"> d</w:t>
      </w:r>
      <w:r>
        <w:rPr>
          <w:sz w:val="20"/>
          <w:szCs w:val="20"/>
        </w:rPr>
        <w:t>e vier voorgaande regels zijn doorgehaald.</w:t>
      </w:r>
    </w:p>
  </w:footnote>
  <w:footnote w:id="208">
    <w:p w:rsidR="006B06AE" w:rsidRDefault="006B06AE" w:rsidP="002338D3">
      <w:pPr>
        <w:pStyle w:val="Voetnoottekst"/>
        <w:ind w:left="709" w:hanging="709"/>
      </w:pPr>
      <w:r>
        <w:rPr>
          <w:rStyle w:val="Voetnoottekens"/>
        </w:rPr>
        <w:footnoteRef/>
      </w:r>
      <w:r>
        <w:tab/>
        <w:t xml:space="preserve"> Bij weigering van eed. Per abuis werd hier opnieuw het woord ‘eede’ geschreven i.p.v. het gebruikelijk ‘refuys’.</w:t>
      </w:r>
    </w:p>
  </w:footnote>
  <w:footnote w:id="209">
    <w:p w:rsidR="006B06AE" w:rsidRDefault="006B06AE" w:rsidP="00FA6AFA">
      <w:pPr>
        <w:pStyle w:val="Voetnoottekst"/>
      </w:pPr>
      <w:r>
        <w:rPr>
          <w:rStyle w:val="Voetnoottekens"/>
        </w:rPr>
        <w:footnoteRef/>
      </w:r>
      <w:r>
        <w:tab/>
        <w:t xml:space="preserve"> Of Absous.</w:t>
      </w:r>
    </w:p>
  </w:footnote>
  <w:footnote w:id="210">
    <w:p w:rsidR="006B06AE" w:rsidRDefault="006B06AE" w:rsidP="00FA6AFA">
      <w:pPr>
        <w:pStyle w:val="Voetnoottekst"/>
      </w:pPr>
      <w:r>
        <w:rPr>
          <w:rStyle w:val="Voetnoottekens"/>
        </w:rPr>
        <w:footnoteRef/>
      </w:r>
      <w:r>
        <w:tab/>
        <w:t xml:space="preserve"> Voorts.</w:t>
      </w:r>
    </w:p>
  </w:footnote>
  <w:footnote w:id="211">
    <w:p w:rsidR="001160FF" w:rsidRDefault="001160FF" w:rsidP="001160FF">
      <w:pPr>
        <w:pStyle w:val="Voetnoottekst"/>
      </w:pPr>
      <w:r>
        <w:rPr>
          <w:rStyle w:val="Voetnootmarkering"/>
        </w:rPr>
        <w:footnoteRef/>
      </w:r>
      <w:r>
        <w:t xml:space="preserve"> Mogelijk dezelfde als Jan Ariensz. Aexternest van ’s-Gravenzande, vermeld in ORA Naaldwijk (1581-1587), inv.nr. 4, f. 86                 (21.12.1585) en f. 120v. (22.12.1585). Aexternest was een gehucht onder ’s-Gravenzande tegen de zeedijk.</w:t>
      </w:r>
    </w:p>
  </w:footnote>
  <w:footnote w:id="212">
    <w:p w:rsidR="001160FF" w:rsidRDefault="001160FF" w:rsidP="001160FF">
      <w:pPr>
        <w:pStyle w:val="Voetnoottekst"/>
      </w:pPr>
      <w:r>
        <w:rPr>
          <w:rStyle w:val="Voetnootmarkering"/>
        </w:rPr>
        <w:footnoteRef/>
      </w:r>
      <w:r>
        <w:t xml:space="preserve"> Vermeld in F. van Mieris, </w:t>
      </w:r>
      <w:r>
        <w:rPr>
          <w:i/>
        </w:rPr>
        <w:t xml:space="preserve">Beschrijving </w:t>
      </w:r>
      <w:r>
        <w:t>de</w:t>
      </w:r>
      <w:r>
        <w:rPr>
          <w:i/>
        </w:rPr>
        <w:t>r Stadt Ley</w:t>
      </w:r>
      <w:r>
        <w:t>de</w:t>
      </w:r>
      <w:r>
        <w:rPr>
          <w:i/>
        </w:rPr>
        <w:t>n</w:t>
      </w:r>
      <w:r>
        <w:t xml:space="preserve"> (1762), p. 264 (vermelding 1584); C. Hoek, ‘Lenen van de Hofstad De Hoge Woerd te Naaldwijk 1380-1649’, </w:t>
      </w:r>
      <w:r>
        <w:rPr>
          <w:i/>
        </w:rPr>
        <w:t>Ons voorgeslacht</w:t>
      </w:r>
      <w:r>
        <w:t xml:space="preserve"> (33) 1978, sub nr. 27 (leen te Voorhout, tussen 1580 en 1595); J. de Riemer, </w:t>
      </w:r>
      <w:r>
        <w:rPr>
          <w:i/>
        </w:rPr>
        <w:t>Beschrijving van ’s Gravenhage</w:t>
      </w:r>
      <w:r>
        <w:t xml:space="preserve">  II, ‘Costumen’, p. 54, nr. LXIII (akte 1565).</w:t>
      </w:r>
    </w:p>
  </w:footnote>
  <w:footnote w:id="213">
    <w:p w:rsidR="001160FF" w:rsidRDefault="001160FF" w:rsidP="001160FF">
      <w:pPr>
        <w:pStyle w:val="Voetnoottekst"/>
      </w:pPr>
      <w:r>
        <w:rPr>
          <w:rStyle w:val="Voetnootmarkering"/>
        </w:rPr>
        <w:footnoteRef/>
      </w:r>
      <w:r>
        <w:t xml:space="preserve"> † 1-12-1571, x Cornelia Willemsdr.</w:t>
      </w:r>
    </w:p>
  </w:footnote>
  <w:footnote w:id="214">
    <w:p w:rsidR="001160FF" w:rsidRDefault="001160FF" w:rsidP="001160FF">
      <w:pPr>
        <w:pStyle w:val="Voetnoottekst"/>
      </w:pPr>
      <w:r>
        <w:rPr>
          <w:rStyle w:val="Voetnootmarkering"/>
        </w:rPr>
        <w:footnoteRef/>
      </w:r>
      <w:r>
        <w:t xml:space="preserve"> Secretaris hoogheemraadschap Delfland 1547-1573.</w:t>
      </w:r>
    </w:p>
  </w:footnote>
  <w:footnote w:id="215">
    <w:p w:rsidR="001160FF" w:rsidRDefault="001160FF" w:rsidP="001160FF">
      <w:pPr>
        <w:pStyle w:val="Voetnoottekst"/>
      </w:pPr>
      <w:r>
        <w:rPr>
          <w:rStyle w:val="Voetnootmarkering"/>
        </w:rPr>
        <w:footnoteRef/>
      </w:r>
      <w:r>
        <w:t xml:space="preserve"> Zie </w:t>
      </w:r>
      <w:hyperlink r:id="rId1" w:history="1">
        <w:r w:rsidRPr="000F31A8">
          <w:rPr>
            <w:rStyle w:val="Hyperlink"/>
          </w:rPr>
          <w:t>www.haagseelite.nl</w:t>
        </w:r>
      </w:hyperlink>
      <w:r>
        <w:t xml:space="preserve"> .</w:t>
      </w:r>
    </w:p>
  </w:footnote>
  <w:footnote w:id="216">
    <w:p w:rsidR="001160FF" w:rsidRDefault="001160FF" w:rsidP="001160FF">
      <w:pPr>
        <w:pStyle w:val="Voetnoottekst"/>
      </w:pPr>
      <w:r>
        <w:rPr>
          <w:rStyle w:val="Voetnootmarkering"/>
        </w:rPr>
        <w:footnoteRef/>
      </w:r>
      <w:r>
        <w:t xml:space="preserve"> Raadsheer Hof van Holland 1573-1595 (</w:t>
      </w:r>
      <w:hyperlink r:id="rId2" w:history="1">
        <w:r w:rsidRPr="00E60328">
          <w:rPr>
            <w:rStyle w:val="Hyperlink"/>
          </w:rPr>
          <w:t>http://resources.huygens.knaw.nl/repertoriumambtsdragersambtenaren1428-1861</w:t>
        </w:r>
      </w:hyperlink>
      <w:r>
        <w:t>).</w:t>
      </w:r>
    </w:p>
  </w:footnote>
  <w:footnote w:id="217">
    <w:p w:rsidR="001160FF" w:rsidRDefault="001160FF" w:rsidP="001160FF">
      <w:pPr>
        <w:pStyle w:val="Voetnoottekst"/>
      </w:pPr>
      <w:r>
        <w:rPr>
          <w:rStyle w:val="Voetnootmarkering"/>
        </w:rPr>
        <w:footnoteRef/>
      </w:r>
      <w:r>
        <w:t xml:space="preserve"> Gelegen aan de Voldersgracht en evenwijdig met het Spui; cf. De Riemer, </w:t>
      </w:r>
      <w:r w:rsidRPr="00D32713">
        <w:rPr>
          <w:i/>
        </w:rPr>
        <w:t>Beschryving</w:t>
      </w:r>
      <w:r>
        <w:t xml:space="preserve"> I, p. 81 (kaart 1570).</w:t>
      </w:r>
    </w:p>
  </w:footnote>
  <w:footnote w:id="218">
    <w:p w:rsidR="001160FF" w:rsidRDefault="001160FF" w:rsidP="001160FF">
      <w:pPr>
        <w:pStyle w:val="Voetnoottekst"/>
      </w:pPr>
      <w:r>
        <w:rPr>
          <w:rStyle w:val="Voetnootmarkering"/>
        </w:rPr>
        <w:footnoteRef/>
      </w:r>
      <w:r>
        <w:t xml:space="preserve"> </w:t>
      </w:r>
      <w:r w:rsidRPr="005853F3">
        <w:t>Op 26 oktober 1568 werd toelating verleend aan mr. Gillis Buys om Waalse (Franse) school te houden te Delft.</w:t>
      </w:r>
    </w:p>
  </w:footnote>
  <w:footnote w:id="219">
    <w:p w:rsidR="001160FF" w:rsidRDefault="001160FF" w:rsidP="001160FF">
      <w:pPr>
        <w:pStyle w:val="Voetnoottekst"/>
      </w:pPr>
      <w:r>
        <w:rPr>
          <w:rStyle w:val="Voetnootmarkering"/>
        </w:rPr>
        <w:footnoteRef/>
      </w:r>
      <w:r>
        <w:t xml:space="preserve"> Beëdigd als notaris 24-7-1579 (</w:t>
      </w:r>
      <w:r w:rsidRPr="00273925">
        <w:rPr>
          <w:i/>
        </w:rPr>
        <w:t>Jaarboek Die Haghe</w:t>
      </w:r>
      <w:r>
        <w:t xml:space="preserve"> 1902, p. 411-412).</w:t>
      </w:r>
    </w:p>
  </w:footnote>
  <w:footnote w:id="220">
    <w:p w:rsidR="001160FF" w:rsidRDefault="001160FF" w:rsidP="001160FF">
      <w:pPr>
        <w:pStyle w:val="Voetnoottekst"/>
      </w:pPr>
      <w:r>
        <w:rPr>
          <w:rStyle w:val="Voetnootmarkering"/>
        </w:rPr>
        <w:footnoteRef/>
      </w:r>
      <w:r>
        <w:t xml:space="preserve"> Jean Pierre Buzin, zie </w:t>
      </w:r>
      <w:hyperlink r:id="rId3" w:history="1">
        <w:r w:rsidRPr="003E4E11">
          <w:rPr>
            <w:rStyle w:val="Hyperlink"/>
          </w:rPr>
          <w:t>www.achterdegevelsvandelft.nl/huizen</w:t>
        </w:r>
      </w:hyperlink>
      <w:r>
        <w:t xml:space="preserve">. </w:t>
      </w:r>
    </w:p>
  </w:footnote>
  <w:footnote w:id="221">
    <w:p w:rsidR="001160FF" w:rsidRPr="00774DE9" w:rsidRDefault="001160FF" w:rsidP="001160FF">
      <w:pPr>
        <w:pStyle w:val="Voetnoottekst"/>
        <w:rPr>
          <w:rFonts w:eastAsia="SimSun" w:cs="Lucida Sans"/>
          <w:kern w:val="1"/>
          <w:lang w:eastAsia="hi-IN" w:bidi="hi-IN"/>
        </w:rPr>
      </w:pPr>
      <w:r>
        <w:rPr>
          <w:rStyle w:val="Voetnootmarkering"/>
        </w:rPr>
        <w:footnoteRef/>
      </w:r>
      <w:r>
        <w:t xml:space="preserve"> R</w:t>
      </w:r>
      <w:r w:rsidRPr="00774DE9">
        <w:rPr>
          <w:rFonts w:eastAsia="SimSun" w:cs="Lucida Sans"/>
          <w:kern w:val="1"/>
          <w:lang w:eastAsia="hi-IN" w:bidi="hi-IN"/>
        </w:rPr>
        <w:t xml:space="preserve">ector Latijnse School Den Haag </w:t>
      </w:r>
      <w:r>
        <w:rPr>
          <w:rFonts w:eastAsia="SimSun" w:cs="Lucida Sans"/>
          <w:kern w:val="1"/>
          <w:lang w:eastAsia="hi-IN" w:bidi="hi-IN"/>
        </w:rPr>
        <w:t xml:space="preserve">in </w:t>
      </w:r>
      <w:r w:rsidRPr="00774DE9">
        <w:rPr>
          <w:rFonts w:eastAsia="SimSun" w:cs="Lucida Sans"/>
          <w:kern w:val="1"/>
          <w:lang w:eastAsia="hi-IN" w:bidi="hi-IN"/>
        </w:rPr>
        <w:t>1572</w:t>
      </w:r>
      <w:r>
        <w:rPr>
          <w:rFonts w:eastAsia="SimSun" w:cs="Lucida Sans"/>
          <w:kern w:val="1"/>
          <w:lang w:eastAsia="hi-IN" w:bidi="hi-IN"/>
        </w:rPr>
        <w:t xml:space="preserve"> als waarnemer voor</w:t>
      </w:r>
      <w:r w:rsidRPr="00774DE9">
        <w:rPr>
          <w:rFonts w:eastAsia="SimSun" w:cs="Lucida Sans"/>
          <w:kern w:val="1"/>
          <w:lang w:eastAsia="hi-IN" w:bidi="hi-IN"/>
        </w:rPr>
        <w:t xml:space="preserve"> wijlen Wouter van Wijk Woutersz. </w:t>
      </w:r>
      <w:r>
        <w:rPr>
          <w:rFonts w:eastAsia="SimSun" w:cs="Lucida Sans"/>
          <w:kern w:val="1"/>
          <w:lang w:eastAsia="hi-IN" w:bidi="hi-IN"/>
        </w:rPr>
        <w:t>(</w:t>
      </w:r>
      <w:r w:rsidRPr="00774DE9">
        <w:rPr>
          <w:rFonts w:eastAsia="SimSun" w:cs="Lucida Sans"/>
          <w:kern w:val="1"/>
          <w:lang w:eastAsia="hi-IN" w:bidi="hi-IN"/>
        </w:rPr>
        <w:t>rector 1542-1571</w:t>
      </w:r>
      <w:r>
        <w:rPr>
          <w:rFonts w:eastAsia="SimSun" w:cs="Lucida Sans"/>
          <w:kern w:val="1"/>
          <w:lang w:eastAsia="hi-IN" w:bidi="hi-IN"/>
        </w:rPr>
        <w:t>) en</w:t>
      </w:r>
      <w:r w:rsidRPr="00774DE9">
        <w:rPr>
          <w:rFonts w:eastAsia="SimSun" w:cs="Lucida Sans"/>
          <w:kern w:val="1"/>
          <w:lang w:eastAsia="hi-IN" w:bidi="hi-IN"/>
        </w:rPr>
        <w:t xml:space="preserve"> voorganger van Cornelis Schoen</w:t>
      </w:r>
      <w:r>
        <w:rPr>
          <w:rFonts w:eastAsia="SimSun" w:cs="Lucida Sans"/>
          <w:kern w:val="1"/>
          <w:lang w:eastAsia="hi-IN" w:bidi="hi-IN"/>
        </w:rPr>
        <w:t xml:space="preserve"> (</w:t>
      </w:r>
      <w:r w:rsidRPr="00774DE9">
        <w:rPr>
          <w:rFonts w:eastAsia="SimSun" w:cs="Lucida Sans"/>
          <w:kern w:val="1"/>
          <w:lang w:eastAsia="hi-IN" w:bidi="hi-IN"/>
        </w:rPr>
        <w:t>rector 1572-1574</w:t>
      </w:r>
      <w:r>
        <w:rPr>
          <w:rFonts w:eastAsia="SimSun" w:cs="Lucida Sans"/>
          <w:kern w:val="1"/>
          <w:lang w:eastAsia="hi-IN" w:bidi="hi-IN"/>
        </w:rPr>
        <w:t>)</w:t>
      </w:r>
      <w:r w:rsidRPr="00774DE9">
        <w:rPr>
          <w:rFonts w:eastAsia="SimSun" w:cs="Lucida Sans"/>
          <w:kern w:val="1"/>
          <w:lang w:eastAsia="hi-IN" w:bidi="hi-IN"/>
        </w:rPr>
        <w:t xml:space="preserve">. </w:t>
      </w:r>
      <w:r>
        <w:rPr>
          <w:rFonts w:eastAsia="SimSun" w:cs="Lucida Sans"/>
          <w:kern w:val="1"/>
          <w:lang w:eastAsia="hi-IN" w:bidi="hi-IN"/>
        </w:rPr>
        <w:t xml:space="preserve">cf. </w:t>
      </w:r>
      <w:r w:rsidRPr="00774DE9">
        <w:rPr>
          <w:rFonts w:eastAsia="SimSun" w:cs="Lucida Sans"/>
          <w:kern w:val="1"/>
          <w:lang w:eastAsia="hi-IN" w:bidi="hi-IN"/>
        </w:rPr>
        <w:t xml:space="preserve">HGA, </w:t>
      </w:r>
      <w:r>
        <w:rPr>
          <w:rFonts w:eastAsia="SimSun" w:cs="Lucida Sans"/>
          <w:kern w:val="1"/>
          <w:lang w:eastAsia="hi-IN" w:bidi="hi-IN"/>
        </w:rPr>
        <w:t>inventaris Oud archief,</w:t>
      </w:r>
      <w:r w:rsidRPr="00774DE9">
        <w:rPr>
          <w:rFonts w:eastAsia="SimSun" w:cs="Lucida Sans"/>
          <w:kern w:val="1"/>
          <w:lang w:eastAsia="hi-IN" w:bidi="hi-IN"/>
        </w:rPr>
        <w:t xml:space="preserve"> </w:t>
      </w:r>
      <w:r>
        <w:rPr>
          <w:rFonts w:eastAsia="SimSun" w:cs="Lucida Sans"/>
          <w:kern w:val="1"/>
          <w:lang w:eastAsia="hi-IN" w:bidi="hi-IN"/>
        </w:rPr>
        <w:t>Regestenlijst nr. 364, 6-2-1572 n Oud archief, inv.nr. 180, f. 73.</w:t>
      </w:r>
    </w:p>
  </w:footnote>
  <w:footnote w:id="222">
    <w:p w:rsidR="001160FF" w:rsidRPr="00E1695F" w:rsidRDefault="001160FF" w:rsidP="001160FF">
      <w:pPr>
        <w:pStyle w:val="Voetnoottekst1"/>
        <w:rPr>
          <w:bCs/>
        </w:rPr>
      </w:pPr>
      <w:r>
        <w:rPr>
          <w:rStyle w:val="Voetnootmarkering"/>
        </w:rPr>
        <w:footnoteRef/>
      </w:r>
      <w:r>
        <w:t xml:space="preserve"> Burgemeester van Den Haag, nov. 1571 – nov. 1572.</w:t>
      </w:r>
    </w:p>
    <w:p w:rsidR="001160FF" w:rsidRDefault="001160FF" w:rsidP="001160FF">
      <w:pPr>
        <w:pStyle w:val="Voetnoottekst"/>
      </w:pPr>
    </w:p>
  </w:footnote>
  <w:footnote w:id="223">
    <w:p w:rsidR="001160FF" w:rsidRDefault="001160FF" w:rsidP="001160FF">
      <w:pPr>
        <w:pStyle w:val="Voetnoottekst"/>
      </w:pPr>
      <w:r>
        <w:rPr>
          <w:rStyle w:val="Voetnootmarkering"/>
        </w:rPr>
        <w:footnoteRef/>
      </w:r>
      <w:r>
        <w:t xml:space="preserve"> </w:t>
      </w:r>
      <w:r>
        <w:rPr>
          <w:bCs/>
        </w:rPr>
        <w:t>Zie</w:t>
      </w:r>
      <w:r>
        <w:t xml:space="preserve"> </w:t>
      </w:r>
      <w:hyperlink r:id="rId4" w:history="1">
        <w:r w:rsidRPr="00183665">
          <w:rPr>
            <w:rStyle w:val="Hyperlink"/>
          </w:rPr>
          <w:t>http://resources.huygens.knaw.nl/repertoriumambtsdragersambtenaren1428-1861.</w:t>
        </w:r>
      </w:hyperlink>
    </w:p>
    <w:p w:rsidR="001160FF" w:rsidRDefault="001160FF" w:rsidP="001160FF">
      <w:pPr>
        <w:pStyle w:val="Voetnoottekst"/>
      </w:pPr>
    </w:p>
  </w:footnote>
  <w:footnote w:id="224">
    <w:p w:rsidR="001160FF" w:rsidRDefault="001160FF" w:rsidP="001160FF">
      <w:pPr>
        <w:pStyle w:val="Voetnoottekst"/>
      </w:pPr>
      <w:r>
        <w:rPr>
          <w:rStyle w:val="Voetnootmarkering"/>
        </w:rPr>
        <w:footnoteRef/>
      </w:r>
      <w:r>
        <w:t xml:space="preserve"> Proost premonstratenser proosdij St. Barbara te Den Haag, in 1573-4 (Utrecht archief, Verz. stukken oud-katholieke kerk Nederland, toegang 88, inv.nr. 331; NA, Memorie en Stichtingen Sint Jacobskerk Den Haag, toegang 3.18.34.01, inv.nr. 297). </w:t>
      </w:r>
    </w:p>
  </w:footnote>
  <w:footnote w:id="225">
    <w:p w:rsidR="001160FF" w:rsidRDefault="001160FF" w:rsidP="001160FF">
      <w:pPr>
        <w:pStyle w:val="Voetnoottekst"/>
      </w:pPr>
      <w:r>
        <w:rPr>
          <w:rStyle w:val="Voetnootmarkering"/>
        </w:rPr>
        <w:footnoteRef/>
      </w:r>
      <w:r>
        <w:t xml:space="preserve"> Mogelijk dezelfde als Jan Ariensz. Aexternest van ’s-Gravenzande, vermeld in ORA Naaldwijk (1581-1587), inv.nr. 4, f. 86 (21.12.1585) en f. 120v. (22.12.1585). Aexternest was een gehucht onder ’s-Gravenzande tegen de zeedijk.</w:t>
      </w:r>
    </w:p>
  </w:footnote>
  <w:footnote w:id="226">
    <w:p w:rsidR="001160FF" w:rsidRDefault="001160FF" w:rsidP="001160FF">
      <w:pPr>
        <w:pStyle w:val="Voetnoottekst"/>
      </w:pPr>
      <w:r>
        <w:rPr>
          <w:rStyle w:val="Voetnootmarkering"/>
        </w:rPr>
        <w:footnoteRef/>
      </w:r>
      <w:r>
        <w:t xml:space="preserve"> Bedoeld is mr. Matheus Vierling, o.a. advocaat Hof van Holland (cf. </w:t>
      </w:r>
      <w:hyperlink r:id="rId5" w:history="1">
        <w:r w:rsidRPr="00A441B4">
          <w:rPr>
            <w:rStyle w:val="Hyperlink"/>
          </w:rPr>
          <w:t>www.haagseelite.nl</w:t>
        </w:r>
      </w:hyperlink>
      <w:r>
        <w:t xml:space="preserve">) </w:t>
      </w:r>
    </w:p>
  </w:footnote>
  <w:footnote w:id="227">
    <w:p w:rsidR="001160FF" w:rsidRDefault="001160FF" w:rsidP="001160FF">
      <w:pPr>
        <w:pStyle w:val="Voetnoottekst"/>
      </w:pPr>
      <w:r>
        <w:rPr>
          <w:rStyle w:val="Voetnootmarkering"/>
        </w:rPr>
        <w:footnoteRef/>
      </w:r>
      <w:r>
        <w:t xml:space="preserve"> Deurwaarder van het Hof van Holland.</w:t>
      </w:r>
    </w:p>
  </w:footnote>
  <w:footnote w:id="228">
    <w:p w:rsidR="001160FF" w:rsidRDefault="001160FF" w:rsidP="001160FF">
      <w:pPr>
        <w:pStyle w:val="Voetnoottekst"/>
      </w:pPr>
      <w:r>
        <w:rPr>
          <w:rStyle w:val="Voetnootmarkering"/>
        </w:rPr>
        <w:footnoteRef/>
      </w:r>
      <w:r>
        <w:t xml:space="preserve"> Bakker op het Westeinde. Kocht het huis en de bakkerij van Claes Corneliss. in 1577 (mededeling van A. Zuidwijk).</w:t>
      </w:r>
    </w:p>
  </w:footnote>
  <w:footnote w:id="229">
    <w:p w:rsidR="001160FF" w:rsidRDefault="001160FF" w:rsidP="001160FF">
      <w:pPr>
        <w:pStyle w:val="Voetnoottekst"/>
      </w:pPr>
      <w:r>
        <w:rPr>
          <w:rStyle w:val="Voetnootmarkering"/>
        </w:rPr>
        <w:footnoteRef/>
      </w:r>
      <w:r>
        <w:t xml:space="preserve"> Secretaris Hof van Holland en weesmeester van Den Haag (</w:t>
      </w:r>
      <w:r w:rsidRPr="00AA7C8C">
        <w:rPr>
          <w:i/>
        </w:rPr>
        <w:t>De Nederlandsche Leeuw</w:t>
      </w:r>
      <w:r>
        <w:t xml:space="preserve"> 28 (1910), kol. 92).</w:t>
      </w:r>
    </w:p>
  </w:footnote>
  <w:footnote w:id="230">
    <w:p w:rsidR="001160FF" w:rsidRDefault="001160FF" w:rsidP="001160FF">
      <w:pPr>
        <w:pStyle w:val="Voetnoottekst"/>
      </w:pPr>
      <w:r>
        <w:rPr>
          <w:rStyle w:val="Voetnootmarkering"/>
        </w:rPr>
        <w:footnoteRef/>
      </w:r>
      <w:r>
        <w:t xml:space="preserve"> Pieter Jansz. Hanneman (c.1540-1593), rentmeester van Noord-Holland 1573, rentmeester-generaal, Hoogheemraad Delfland 1577-1592, griffier Hof van Holland 1583-1593.</w:t>
      </w:r>
    </w:p>
  </w:footnote>
  <w:footnote w:id="231">
    <w:p w:rsidR="001160FF" w:rsidRDefault="001160FF" w:rsidP="001160FF">
      <w:pPr>
        <w:pStyle w:val="Voetnoottekst"/>
      </w:pPr>
      <w:r>
        <w:rPr>
          <w:rStyle w:val="Voetnootmarkering"/>
        </w:rPr>
        <w:footnoteRef/>
      </w:r>
      <w:r>
        <w:t xml:space="preserve"> Willem </w:t>
      </w:r>
      <w:r w:rsidRPr="00016792">
        <w:t>Han</w:t>
      </w:r>
      <w:r>
        <w:t xml:space="preserve">neman (1546-1594) werd in 1575 rentmeester van Noord-Holland, in de plaats van zijn broer </w:t>
      </w:r>
    </w:p>
    <w:p w:rsidR="001160FF" w:rsidRDefault="001160FF" w:rsidP="001160FF">
      <w:pPr>
        <w:pStyle w:val="Voetnoottekst"/>
      </w:pPr>
    </w:p>
  </w:footnote>
  <w:footnote w:id="232">
    <w:p w:rsidR="001160FF" w:rsidRDefault="001160FF" w:rsidP="001160FF">
      <w:pPr>
        <w:pStyle w:val="Voetnoottekst"/>
      </w:pPr>
      <w:r>
        <w:rPr>
          <w:rStyle w:val="Voetnootmarkering"/>
        </w:rPr>
        <w:footnoteRef/>
      </w:r>
      <w:r>
        <w:t xml:space="preserve"> Schepen van Scheveningen.</w:t>
      </w:r>
    </w:p>
  </w:footnote>
  <w:footnote w:id="233">
    <w:p w:rsidR="001160FF" w:rsidRDefault="001160FF" w:rsidP="001160FF">
      <w:pPr>
        <w:pStyle w:val="Voetnoottekst1"/>
      </w:pPr>
      <w:r>
        <w:rPr>
          <w:rStyle w:val="Voetnootmarkering"/>
        </w:rPr>
        <w:footnoteRef/>
      </w:r>
      <w:r>
        <w:t xml:space="preserve"> Mr. Cornelis van den Cappellen, later zich noemdende Cornelis de Cap(p)ella, was van 1510 tot 1555 procureur van het Hof van Holland en sinds 1525 ook notaris. Leefde nog in 1565, overleed vermoedelijk vóór 1572.</w:t>
      </w:r>
    </w:p>
    <w:p w:rsidR="001160FF" w:rsidRDefault="001160FF" w:rsidP="001160FF">
      <w:pPr>
        <w:pStyle w:val="Voetnoottekst"/>
      </w:pPr>
    </w:p>
  </w:footnote>
  <w:footnote w:id="234">
    <w:p w:rsidR="001160FF" w:rsidRDefault="001160FF" w:rsidP="001160FF">
      <w:pPr>
        <w:pStyle w:val="Voetnoottekst"/>
      </w:pPr>
      <w:r>
        <w:rPr>
          <w:rStyle w:val="Voetnootmarkering"/>
        </w:rPr>
        <w:footnoteRef/>
      </w:r>
      <w:r>
        <w:t xml:space="preserve"> Organist van de Grote Kerk 1550-1588.</w:t>
      </w:r>
    </w:p>
  </w:footnote>
  <w:footnote w:id="235">
    <w:p w:rsidR="001160FF" w:rsidRDefault="001160FF" w:rsidP="001160FF">
      <w:pPr>
        <w:pStyle w:val="Voetnoottekst"/>
      </w:pPr>
      <w:r>
        <w:rPr>
          <w:rStyle w:val="Voetnootmarkering"/>
        </w:rPr>
        <w:footnoteRef/>
      </w:r>
      <w:r>
        <w:t xml:space="preserve"> Ontvanger-generaal van de inkomsten der geestelijke goederen voor de Staten van Holland.</w:t>
      </w:r>
    </w:p>
  </w:footnote>
  <w:footnote w:id="236">
    <w:p w:rsidR="001160FF" w:rsidRDefault="001160FF" w:rsidP="001160FF">
      <w:pPr>
        <w:pStyle w:val="Voetnoottekst1"/>
      </w:pPr>
      <w:r>
        <w:rPr>
          <w:rStyle w:val="Voetnootmarkering"/>
        </w:rPr>
        <w:footnoteRef/>
      </w:r>
      <w:r>
        <w:t xml:space="preserve"> </w:t>
      </w:r>
      <w:r>
        <w:rPr>
          <w:bCs/>
        </w:rPr>
        <w:t>procureur Hof van Holland, o.a. in 1584.</w:t>
      </w:r>
    </w:p>
  </w:footnote>
  <w:footnote w:id="237">
    <w:p w:rsidR="001160FF" w:rsidRDefault="001160FF" w:rsidP="001160FF">
      <w:pPr>
        <w:pStyle w:val="Voetnoottekst"/>
      </w:pPr>
      <w:r>
        <w:rPr>
          <w:rStyle w:val="Voetnootmarkering"/>
        </w:rPr>
        <w:footnoteRef/>
      </w:r>
      <w:r>
        <w:t xml:space="preserve"> Sint Crispiaens- of Crispijnsgilde: schoenmakersgilde.</w:t>
      </w:r>
    </w:p>
  </w:footnote>
  <w:footnote w:id="238">
    <w:p w:rsidR="001160FF" w:rsidRDefault="001160FF" w:rsidP="001160FF">
      <w:pPr>
        <w:pStyle w:val="Voetnoottekst"/>
      </w:pPr>
      <w:r>
        <w:rPr>
          <w:rStyle w:val="Voetnootmarkering"/>
        </w:rPr>
        <w:footnoteRef/>
      </w:r>
      <w:r>
        <w:t xml:space="preserve"> Voor een Mattheus Willemsz. Cuyper, zie </w:t>
      </w:r>
      <w:r w:rsidRPr="00E568F0">
        <w:rPr>
          <w:i/>
        </w:rPr>
        <w:t xml:space="preserve">De Nederlandsche </w:t>
      </w:r>
      <w:r>
        <w:rPr>
          <w:i/>
        </w:rPr>
        <w:t>L</w:t>
      </w:r>
      <w:r w:rsidRPr="00E568F0">
        <w:rPr>
          <w:i/>
        </w:rPr>
        <w:t>eeuw</w:t>
      </w:r>
      <w:r>
        <w:t>, vol. 116, pag. 411. Het betreft daar vermoedelijk Den Haag, 1570.</w:t>
      </w:r>
    </w:p>
  </w:footnote>
  <w:footnote w:id="239">
    <w:p w:rsidR="001160FF" w:rsidRDefault="001160FF" w:rsidP="001160FF">
      <w:pPr>
        <w:pStyle w:val="Voetnoottekst"/>
      </w:pPr>
      <w:r>
        <w:rPr>
          <w:rStyle w:val="Voetnootmarkering"/>
        </w:rPr>
        <w:footnoteRef/>
      </w:r>
      <w:r>
        <w:t xml:space="preserve"> Mr. Jan van </w:t>
      </w:r>
      <w:r>
        <w:rPr>
          <w:b/>
          <w:bCs/>
        </w:rPr>
        <w:t>L</w:t>
      </w:r>
      <w:r>
        <w:t xml:space="preserve">ezaen, geb. ca. 1530, raad ordinaris Hof van Holland. </w:t>
      </w:r>
    </w:p>
  </w:footnote>
  <w:footnote w:id="240">
    <w:p w:rsidR="001160FF" w:rsidRDefault="001160FF" w:rsidP="001160FF">
      <w:pPr>
        <w:pStyle w:val="Voetnoottekst"/>
      </w:pPr>
      <w:r>
        <w:rPr>
          <w:rStyle w:val="Voetnootmarkering"/>
        </w:rPr>
        <w:footnoteRef/>
      </w:r>
      <w:r>
        <w:t xml:space="preserve"> Staande aan de uitvalsweg naar Schevneingen, in het verlengde van het Noordeinde (teg. Zeestraat).</w:t>
      </w:r>
    </w:p>
  </w:footnote>
  <w:footnote w:id="241">
    <w:p w:rsidR="001160FF" w:rsidRDefault="001160FF" w:rsidP="001160FF">
      <w:pPr>
        <w:pStyle w:val="Voetnoottekst"/>
      </w:pPr>
      <w:r>
        <w:rPr>
          <w:rStyle w:val="Voetnootmarkering"/>
        </w:rPr>
        <w:footnoteRef/>
      </w:r>
      <w:r>
        <w:t xml:space="preserve"> Schout van Scheveningen.</w:t>
      </w:r>
    </w:p>
  </w:footnote>
  <w:footnote w:id="242">
    <w:p w:rsidR="001160FF" w:rsidRDefault="001160FF" w:rsidP="001160FF">
      <w:pPr>
        <w:pStyle w:val="Voetnoottekst"/>
      </w:pPr>
      <w:r>
        <w:rPr>
          <w:rStyle w:val="Voetnootmarkering"/>
        </w:rPr>
        <w:footnoteRef/>
      </w:r>
      <w:r>
        <w:t xml:space="preserve"> Zie J. Smit, </w:t>
      </w:r>
      <w:r w:rsidRPr="00F64FFD">
        <w:t>De</w:t>
      </w:r>
      <w:r w:rsidRPr="00F64FFD">
        <w:rPr>
          <w:i/>
        </w:rPr>
        <w:t xml:space="preserve">n Haag in </w:t>
      </w:r>
      <w:r w:rsidRPr="00F64FFD">
        <w:t>de</w:t>
      </w:r>
      <w:r w:rsidRPr="00F64FFD">
        <w:rPr>
          <w:i/>
        </w:rPr>
        <w:t>n Geuzentijd</w:t>
      </w:r>
      <w:r w:rsidRPr="00F64FFD">
        <w:t>, p. 201, 138, 178</w:t>
      </w:r>
      <w:r>
        <w:t xml:space="preserve"> en </w:t>
      </w:r>
      <w:hyperlink r:id="rId6" w:history="1">
        <w:r w:rsidRPr="00183665">
          <w:rPr>
            <w:rStyle w:val="Hyperlink"/>
          </w:rPr>
          <w:t>www.haagseelite.nl</w:t>
        </w:r>
      </w:hyperlink>
      <w:r>
        <w:t xml:space="preserve"> .  </w:t>
      </w:r>
    </w:p>
  </w:footnote>
  <w:footnote w:id="243">
    <w:p w:rsidR="001160FF" w:rsidRDefault="001160FF" w:rsidP="001160FF">
      <w:pPr>
        <w:pStyle w:val="Voetnoottekst"/>
      </w:pPr>
      <w:r>
        <w:rPr>
          <w:rStyle w:val="Voetnootmarkering"/>
        </w:rPr>
        <w:footnoteRef/>
      </w:r>
      <w:r>
        <w:t xml:space="preserve"> Schepen van Den Haag, 1568-1572; cf. </w:t>
      </w:r>
      <w:hyperlink r:id="rId7" w:history="1">
        <w:r w:rsidRPr="00183665">
          <w:rPr>
            <w:rStyle w:val="Hyperlink"/>
          </w:rPr>
          <w:t>www.haagseelite.nl</w:t>
        </w:r>
      </w:hyperlink>
      <w:r>
        <w:t>.</w:t>
      </w:r>
    </w:p>
  </w:footnote>
  <w:footnote w:id="244">
    <w:p w:rsidR="001160FF" w:rsidRDefault="001160FF" w:rsidP="001160FF">
      <w:pPr>
        <w:pStyle w:val="Voetnoottekst1"/>
      </w:pPr>
      <w:r>
        <w:rPr>
          <w:rStyle w:val="Voetnootmarkering"/>
        </w:rPr>
        <w:footnoteRef/>
      </w:r>
      <w:r>
        <w:t xml:space="preserve"> Notaris, secretaris van het Hof van Holland, weesmeester (1584).</w:t>
      </w:r>
    </w:p>
    <w:p w:rsidR="001160FF" w:rsidRDefault="001160FF" w:rsidP="001160FF">
      <w:pPr>
        <w:pStyle w:val="Voetnoottekst"/>
      </w:pPr>
      <w:r>
        <w:t xml:space="preserve"> </w:t>
      </w:r>
    </w:p>
  </w:footnote>
  <w:footnote w:id="245">
    <w:p w:rsidR="001160FF" w:rsidRDefault="001160FF" w:rsidP="001160FF">
      <w:pPr>
        <w:pStyle w:val="Voetnoottekst"/>
      </w:pPr>
      <w:r>
        <w:rPr>
          <w:rStyle w:val="Voetnootmarkering"/>
        </w:rPr>
        <w:footnoteRef/>
      </w:r>
      <w:r>
        <w:t xml:space="preserve"> Vermeld in Recht.arch van Wasenaar, inv.nr. 7, f.10v (bewerking H.J. van der Waag). Zie www.hogenda.nl.</w:t>
      </w:r>
    </w:p>
  </w:footnote>
  <w:footnote w:id="246">
    <w:p w:rsidR="001160FF" w:rsidRDefault="001160FF" w:rsidP="001160FF">
      <w:pPr>
        <w:pStyle w:val="Voetnoottekst"/>
      </w:pPr>
      <w:r>
        <w:rPr>
          <w:rStyle w:val="Voetnootmarkering"/>
        </w:rPr>
        <w:footnoteRef/>
      </w:r>
      <w:r>
        <w:t xml:space="preserve"> Deurwaarder Hof van Holland.</w:t>
      </w:r>
    </w:p>
  </w:footnote>
  <w:footnote w:id="247">
    <w:p w:rsidR="001160FF" w:rsidRDefault="001160FF" w:rsidP="001160FF">
      <w:pPr>
        <w:pStyle w:val="Voetnoottekst"/>
      </w:pPr>
      <w:r>
        <w:rPr>
          <w:rStyle w:val="Voetnootmarkering"/>
        </w:rPr>
        <w:footnoteRef/>
      </w:r>
      <w:r>
        <w:t xml:space="preserve"> Cornelis </w:t>
      </w:r>
      <w:r>
        <w:rPr>
          <w:b/>
          <w:bCs/>
        </w:rPr>
        <w:t>S</w:t>
      </w:r>
      <w:r>
        <w:t>choon of Cornelius Schonaeus (1540 Gouda –1611 Haarlem), rector Latijnse school Den Haag 1572-1574; rector Latijnse school Haarlem 1574-1609.</w:t>
      </w:r>
    </w:p>
  </w:footnote>
  <w:footnote w:id="248">
    <w:p w:rsidR="001160FF" w:rsidRDefault="001160FF" w:rsidP="001160FF">
      <w:pPr>
        <w:pStyle w:val="Tekstopmerking1"/>
      </w:pPr>
      <w:r>
        <w:rPr>
          <w:rStyle w:val="Voetnootmarkering"/>
        </w:rPr>
        <w:footnoteRef/>
      </w:r>
      <w:r>
        <w:t xml:space="preserve"> Het St. </w:t>
      </w:r>
      <w:r w:rsidRPr="000D22EE">
        <w:t>Jo</w:t>
      </w:r>
      <w:r w:rsidRPr="00A908E4">
        <w:rPr>
          <w:b/>
        </w:rPr>
        <w:t>s</w:t>
      </w:r>
      <w:r>
        <w:t xml:space="preserve">eph- en Ewoüts-gilde omvatte timmerlieden, schrijn- en ebbenhoutwerkers en wielmakers (cf. De Riemer, </w:t>
      </w:r>
      <w:r>
        <w:rPr>
          <w:i/>
        </w:rPr>
        <w:t xml:space="preserve">Beschryving </w:t>
      </w:r>
      <w:r w:rsidRPr="000D22EE">
        <w:t>II, 2e stuk,</w:t>
      </w:r>
      <w:r>
        <w:t xml:space="preserve"> p. 286).</w:t>
      </w:r>
    </w:p>
  </w:footnote>
  <w:footnote w:id="249">
    <w:p w:rsidR="001160FF" w:rsidRDefault="001160FF" w:rsidP="001160FF">
      <w:pPr>
        <w:pStyle w:val="Voetnoottekst"/>
      </w:pPr>
      <w:r>
        <w:rPr>
          <w:rStyle w:val="Voetnootmarkering"/>
        </w:rPr>
        <w:footnoteRef/>
      </w:r>
      <w:r>
        <w:t xml:space="preserve"> Gelegen op de hoek Oude Molstraat en Grote Halstraat, tegenover de Groenmarkt.</w:t>
      </w:r>
    </w:p>
  </w:footnote>
  <w:footnote w:id="250">
    <w:p w:rsidR="001160FF" w:rsidRDefault="001160FF" w:rsidP="001160FF">
      <w:pPr>
        <w:pStyle w:val="Voetnoottekst"/>
      </w:pPr>
      <w:r>
        <w:rPr>
          <w:rStyle w:val="Voetnootmarkering"/>
        </w:rPr>
        <w:footnoteRef/>
      </w:r>
      <w:r>
        <w:t xml:space="preserve"> </w:t>
      </w:r>
      <w:r w:rsidRPr="00E61C90">
        <w:t>Sim</w:t>
      </w:r>
      <w:r w:rsidRPr="00A513BB">
        <w:t>on Gerritss.</w:t>
      </w:r>
      <w:r>
        <w:rPr>
          <w:b/>
        </w:rPr>
        <w:t xml:space="preserve"> </w:t>
      </w:r>
      <w:r w:rsidRPr="00E534DE">
        <w:t>Stor</w:t>
      </w:r>
      <w:r>
        <w:t>m van Wena, secretaris hoogheemraadschap Delfland 1573-1588, naar Den Haag vertrokken in 1578 (C. Postma,</w:t>
      </w:r>
      <w:r>
        <w:rPr>
          <w:i/>
        </w:rPr>
        <w:t xml:space="preserve"> Het hoogheemraadschap van </w:t>
      </w:r>
      <w:r>
        <w:t>De</w:t>
      </w:r>
      <w:r>
        <w:rPr>
          <w:i/>
        </w:rPr>
        <w:t xml:space="preserve">lfland in </w:t>
      </w:r>
      <w:r>
        <w:t>de</w:t>
      </w:r>
      <w:r>
        <w:rPr>
          <w:i/>
        </w:rPr>
        <w:t xml:space="preserve"> mid</w:t>
      </w:r>
      <w:r>
        <w:t>de</w:t>
      </w:r>
      <w:r>
        <w:rPr>
          <w:i/>
        </w:rPr>
        <w:t>leeuwen</w:t>
      </w:r>
      <w:r>
        <w:t>, 1289-1589 (Hilversum, 1989).</w:t>
      </w:r>
    </w:p>
    <w:p w:rsidR="001160FF" w:rsidRDefault="001160FF" w:rsidP="001160FF">
      <w:pPr>
        <w:pStyle w:val="Voetnoottekst"/>
      </w:pPr>
    </w:p>
  </w:footnote>
  <w:footnote w:id="251">
    <w:p w:rsidR="001160FF" w:rsidRDefault="001160FF" w:rsidP="001160FF">
      <w:pPr>
        <w:pStyle w:val="Voetnoottekst"/>
      </w:pPr>
      <w:r>
        <w:rPr>
          <w:rStyle w:val="Voetnootmarkering"/>
        </w:rPr>
        <w:footnoteRef/>
      </w:r>
      <w:r>
        <w:t xml:space="preserve"> Jacques de </w:t>
      </w:r>
      <w:r w:rsidRPr="00E534DE">
        <w:t>Vil</w:t>
      </w:r>
      <w:r>
        <w:t>lers (Villeers/Villiers) komt voor als tafelhouder (lombard) in o.a. Den Haag. Zie HGA, OA, inv.nr. 5792 en 5793.</w:t>
      </w:r>
    </w:p>
  </w:footnote>
  <w:footnote w:id="252">
    <w:p w:rsidR="001160FF" w:rsidRDefault="001160FF" w:rsidP="001160FF">
      <w:pPr>
        <w:pStyle w:val="Voetnoottekst"/>
      </w:pPr>
      <w:r>
        <w:rPr>
          <w:rStyle w:val="Voetnootmarkering"/>
        </w:rPr>
        <w:footnoteRef/>
      </w:r>
      <w:r>
        <w:t xml:space="preserve"> Ook wel Vuer- of Veurcappelle, onderdeel van het dorp Veur, destijds behorend tot Voorschoten. Thans deel van Leidschendam.</w:t>
      </w:r>
    </w:p>
  </w:footnote>
  <w:footnote w:id="253">
    <w:p w:rsidR="001160FF" w:rsidRDefault="001160FF" w:rsidP="001160FF">
      <w:pPr>
        <w:pStyle w:val="Voetnoottekst2"/>
        <w:spacing w:line="100" w:lineRule="atLeast"/>
      </w:pPr>
      <w:r>
        <w:rPr>
          <w:rStyle w:val="Voetnootmarkering"/>
        </w:rPr>
        <w:footnoteRef/>
      </w:r>
      <w:r>
        <w:t xml:space="preserve"> </w:t>
      </w:r>
      <w:r w:rsidRPr="004F66ED">
        <w:rPr>
          <w:szCs w:val="20"/>
        </w:rPr>
        <w:t xml:space="preserve">Willem Pietersz. van der </w:t>
      </w:r>
      <w:r w:rsidRPr="004F66ED">
        <w:rPr>
          <w:b/>
          <w:szCs w:val="20"/>
        </w:rPr>
        <w:t>Wa</w:t>
      </w:r>
      <w:r w:rsidRPr="004F66ED">
        <w:rPr>
          <w:szCs w:val="20"/>
        </w:rPr>
        <w:t>n, vroedschap, 1568 regent Leprooshuis Den Haag (De Riemer</w:t>
      </w:r>
      <w:r>
        <w:rPr>
          <w:szCs w:val="20"/>
        </w:rPr>
        <w:t xml:space="preserve">, </w:t>
      </w:r>
      <w:r w:rsidRPr="00E534DE">
        <w:rPr>
          <w:i/>
          <w:szCs w:val="20"/>
        </w:rPr>
        <w:t>Beschr</w:t>
      </w:r>
      <w:r>
        <w:rPr>
          <w:i/>
          <w:szCs w:val="20"/>
        </w:rPr>
        <w:t>y</w:t>
      </w:r>
      <w:r w:rsidRPr="00E534DE">
        <w:rPr>
          <w:i/>
          <w:szCs w:val="20"/>
        </w:rPr>
        <w:t>ving</w:t>
      </w:r>
      <w:r w:rsidRPr="004F66ED">
        <w:rPr>
          <w:szCs w:val="20"/>
        </w:rPr>
        <w:t xml:space="preserve"> I, 486).</w:t>
      </w:r>
    </w:p>
  </w:footnote>
  <w:footnote w:id="254">
    <w:p w:rsidR="001160FF" w:rsidRDefault="001160FF" w:rsidP="001160FF">
      <w:pPr>
        <w:pStyle w:val="Voetnoottekst2"/>
        <w:widowControl/>
        <w:spacing w:line="100" w:lineRule="atLeast"/>
      </w:pPr>
      <w:r>
        <w:rPr>
          <w:rStyle w:val="Voetnootmarkering"/>
        </w:rPr>
        <w:footnoteRef/>
      </w:r>
      <w:r>
        <w:t xml:space="preserve"> </w:t>
      </w:r>
      <w:r>
        <w:rPr>
          <w:szCs w:val="20"/>
        </w:rPr>
        <w:t xml:space="preserve">Jonker Andries van </w:t>
      </w:r>
      <w:r>
        <w:rPr>
          <w:b/>
          <w:bCs/>
          <w:szCs w:val="20"/>
        </w:rPr>
        <w:t>W</w:t>
      </w:r>
      <w:r>
        <w:rPr>
          <w:szCs w:val="20"/>
        </w:rPr>
        <w:t xml:space="preserve">assenaerf was een onecht kind (bastaard) van Jan II van Wassenaar. Zie J. de Riemer, </w:t>
      </w:r>
      <w:r>
        <w:rPr>
          <w:i/>
          <w:szCs w:val="20"/>
        </w:rPr>
        <w:t>Beschryving van ’sGraven-Hage</w:t>
      </w:r>
      <w:r>
        <w:rPr>
          <w:szCs w:val="20"/>
        </w:rPr>
        <w:t xml:space="preserve"> I, 2e stuk (Delft 1730) p. 727: ‘In laater tijd vind men aangetekent, dat Andries bastaard van Wassenaar dit huis [i.e. huis Wassenaar aan Kneuterdijk] in ’t jaar 1558 bewoont heeft.’ </w:t>
      </w:r>
    </w:p>
  </w:footnote>
  <w:footnote w:id="255">
    <w:p w:rsidR="001160FF" w:rsidRDefault="001160FF" w:rsidP="001160FF">
      <w:pPr>
        <w:pStyle w:val="Voetnoottekst"/>
      </w:pPr>
      <w:r>
        <w:rPr>
          <w:rStyle w:val="Voetnootmarkering"/>
        </w:rPr>
        <w:footnoteRef/>
      </w:r>
      <w:r>
        <w:t xml:space="preserve"> Christiaen de Wees was notaris in Den Haag admissie hernieuwd op 16-7-1579, zie </w:t>
      </w:r>
      <w:r w:rsidRPr="00E534DE">
        <w:rPr>
          <w:i/>
        </w:rPr>
        <w:t>Jaarboek Die Haghe</w:t>
      </w:r>
      <w:r>
        <w:t xml:space="preserve"> 1902, p. 413.</w:t>
      </w:r>
    </w:p>
  </w:footnote>
  <w:footnote w:id="256">
    <w:p w:rsidR="001160FF" w:rsidRDefault="001160FF" w:rsidP="001160FF">
      <w:pPr>
        <w:pStyle w:val="Voetnoottekst"/>
      </w:pPr>
      <w:r>
        <w:rPr>
          <w:rStyle w:val="Voetnootmarkering"/>
        </w:rPr>
        <w:footnoteRef/>
      </w:r>
      <w:r>
        <w:t xml:space="preserve"> Heynrick </w:t>
      </w:r>
      <w:r w:rsidRPr="0050760B">
        <w:rPr>
          <w:b/>
        </w:rPr>
        <w:t>Wil</w:t>
      </w:r>
      <w:r>
        <w:t xml:space="preserve">themdoen wordt genoemd in J. Smit, </w:t>
      </w:r>
      <w:r w:rsidRPr="001D00CF">
        <w:rPr>
          <w:i/>
        </w:rPr>
        <w:t>Den Haag in de Geuzentijd</w:t>
      </w:r>
      <w:r>
        <w:t xml:space="preserve">, p. 139, en in </w:t>
      </w:r>
      <w:r>
        <w:rPr>
          <w:i/>
          <w:iCs/>
        </w:rPr>
        <w:t>Jaarboek Die Haghe</w:t>
      </w:r>
      <w:r>
        <w:t xml:space="preserve"> 1934, p. 103 en 105 als Heynrick Vrancken Wilthemdoen, decker, eigenaar resp. van een huis aan Voldersgracht en aan de westzijde van het Spui. In 1577 komt het huis op naam van de erven van Heynrick Wiltshemdoen. Vranck Heynricksz. is waarschijnlijk zijn zoon.</w:t>
      </w:r>
    </w:p>
  </w:footnote>
  <w:footnote w:id="257">
    <w:p w:rsidR="001160FF" w:rsidRDefault="001160FF" w:rsidP="001160FF">
      <w:pPr>
        <w:pStyle w:val="Voetnoottekst"/>
      </w:pPr>
      <w:r>
        <w:rPr>
          <w:rStyle w:val="Voetnootmarkering"/>
        </w:rPr>
        <w:footnoteRef/>
      </w:r>
      <w:r>
        <w:t xml:space="preserve"> </w:t>
      </w:r>
      <w:r w:rsidRPr="00097A83">
        <w:t>H</w:t>
      </w:r>
      <w:r>
        <w:t xml:space="preserve">ypotheken </w:t>
      </w:r>
      <w:r w:rsidRPr="00097A83">
        <w:t>1585</w:t>
      </w:r>
      <w:r>
        <w:t xml:space="preserve"> Den Haag, extr. 263:</w:t>
      </w:r>
      <w:r w:rsidRPr="001D00CF">
        <w:t xml:space="preserve"> Elisabeth Pieters, wed v Jacob Jansz de Woest, </w:t>
      </w:r>
      <w:r>
        <w:t>huis en erv in</w:t>
      </w:r>
      <w:r w:rsidRPr="00097A83">
        <w:t xml:space="preserve"> Achterom, </w:t>
      </w:r>
      <w:r>
        <w:t xml:space="preserve">belend </w:t>
      </w:r>
      <w:r w:rsidRPr="00097A83">
        <w:t xml:space="preserve">O Jacob Meesz, schoenmaker, W Leendert IJsbrandtstz, N de </w:t>
      </w:r>
      <w:r>
        <w:t>B</w:t>
      </w:r>
      <w:r w:rsidRPr="00097A83">
        <w:t>eek, Z de he</w:t>
      </w:r>
      <w:r>
        <w:t>erstraat, wegens koop van koren.</w:t>
      </w:r>
    </w:p>
  </w:footnote>
  <w:footnote w:id="258">
    <w:p w:rsidR="001160FF" w:rsidRDefault="001160FF" w:rsidP="001160FF">
      <w:pPr>
        <w:pStyle w:val="Voetnoottekst"/>
      </w:pPr>
      <w:r>
        <w:rPr>
          <w:rStyle w:val="Voetnootmarkering"/>
        </w:rPr>
        <w:footnoteRef/>
      </w:r>
      <w:r>
        <w:t xml:space="preserve"> </w:t>
      </w:r>
      <w:r w:rsidRPr="0064228B">
        <w:rPr>
          <w:i/>
        </w:rPr>
        <w:t>Jaarboek Die Haghe</w:t>
      </w:r>
      <w:r>
        <w:t xml:space="preserve"> 1934, p. 73.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30" w:rsidRDefault="00877730" w:rsidP="00C854C8">
    <w:pPr>
      <w:pStyle w:val="Koptekst"/>
      <w:ind w:left="-1134"/>
      <w:rPr>
        <w:rFonts w:ascii="Arial" w:hAnsi="Arial" w:cs="Arial"/>
        <w:sz w:val="20"/>
        <w:szCs w:val="20"/>
      </w:rPr>
    </w:pPr>
    <w:r w:rsidRPr="000F75AA">
      <w:rPr>
        <w:rFonts w:ascii="Arial" w:hAnsi="Arial" w:cs="Arial"/>
        <w:sz w:val="20"/>
        <w:szCs w:val="20"/>
      </w:rPr>
      <w:t>Den Haag</w:t>
    </w:r>
  </w:p>
  <w:p w:rsidR="00877730" w:rsidRDefault="00877730" w:rsidP="00C854C8">
    <w:pPr>
      <w:pStyle w:val="Koptekst"/>
      <w:ind w:left="-1134"/>
      <w:rPr>
        <w:rFonts w:ascii="Arial" w:hAnsi="Arial" w:cs="Arial"/>
        <w:sz w:val="20"/>
        <w:szCs w:val="20"/>
      </w:rPr>
    </w:pPr>
    <w:r w:rsidRPr="000F75AA">
      <w:rPr>
        <w:rFonts w:ascii="Arial" w:hAnsi="Arial" w:cs="Arial"/>
        <w:sz w:val="20"/>
        <w:szCs w:val="20"/>
      </w:rPr>
      <w:t>Haags Gemeentearchief</w:t>
    </w:r>
  </w:p>
  <w:p w:rsidR="00877730" w:rsidRDefault="00877730" w:rsidP="00C854C8">
    <w:pPr>
      <w:pStyle w:val="Koptekst"/>
      <w:ind w:left="-1134"/>
      <w:rPr>
        <w:rFonts w:ascii="Arial" w:hAnsi="Arial" w:cs="Arial"/>
        <w:sz w:val="20"/>
        <w:szCs w:val="20"/>
      </w:rPr>
    </w:pPr>
    <w:r w:rsidRPr="000F75AA">
      <w:rPr>
        <w:rFonts w:ascii="Arial" w:hAnsi="Arial" w:cs="Arial"/>
        <w:sz w:val="20"/>
        <w:szCs w:val="20"/>
      </w:rPr>
      <w:t xml:space="preserve">351   </w:t>
    </w:r>
    <w:r>
      <w:rPr>
        <w:rFonts w:ascii="Arial" w:hAnsi="Arial" w:cs="Arial"/>
        <w:sz w:val="20"/>
        <w:szCs w:val="20"/>
      </w:rPr>
      <w:t xml:space="preserve">Rechtspraak </w:t>
    </w:r>
    <w:r w:rsidRPr="000F75AA">
      <w:rPr>
        <w:rFonts w:ascii="Arial" w:hAnsi="Arial" w:cs="Arial"/>
        <w:sz w:val="20"/>
        <w:szCs w:val="20"/>
      </w:rPr>
      <w:t>Den Haag   1538-1811</w:t>
    </w:r>
    <w:r>
      <w:rPr>
        <w:rFonts w:ascii="Arial" w:hAnsi="Arial" w:cs="Arial"/>
        <w:sz w:val="20"/>
        <w:szCs w:val="20"/>
      </w:rPr>
      <w:t xml:space="preserve">  </w:t>
    </w:r>
    <w:r w:rsidRPr="000F75AA">
      <w:rPr>
        <w:rFonts w:ascii="Arial" w:hAnsi="Arial" w:cs="Arial"/>
        <w:sz w:val="20"/>
        <w:szCs w:val="20"/>
      </w:rPr>
      <w:t xml:space="preserve"> (ORA</w:t>
    </w:r>
    <w:r>
      <w:rPr>
        <w:rFonts w:ascii="Arial" w:hAnsi="Arial" w:cs="Arial"/>
        <w:sz w:val="20"/>
        <w:szCs w:val="20"/>
      </w:rPr>
      <w:t xml:space="preserve">   </w:t>
    </w:r>
    <w:r w:rsidRPr="000F75AA">
      <w:rPr>
        <w:rFonts w:ascii="Arial" w:hAnsi="Arial" w:cs="Arial"/>
        <w:sz w:val="20"/>
        <w:szCs w:val="20"/>
      </w:rPr>
      <w:t>Oud Rechterlijk Archief)</w:t>
    </w:r>
  </w:p>
  <w:p w:rsidR="00877730" w:rsidRDefault="00877730" w:rsidP="00C854C8">
    <w:pPr>
      <w:pStyle w:val="Koptekst"/>
      <w:ind w:left="-1134"/>
      <w:rPr>
        <w:rFonts w:ascii="Arial" w:hAnsi="Arial" w:cs="Arial"/>
        <w:sz w:val="20"/>
        <w:szCs w:val="20"/>
      </w:rPr>
    </w:pPr>
    <w:r w:rsidRPr="000F75AA">
      <w:rPr>
        <w:rFonts w:ascii="Arial" w:hAnsi="Arial" w:cs="Arial"/>
        <w:sz w:val="20"/>
        <w:szCs w:val="20"/>
      </w:rPr>
      <w:t>Inv 1   Quae</w:t>
    </w:r>
    <w:r>
      <w:rPr>
        <w:rFonts w:ascii="Arial" w:hAnsi="Arial" w:cs="Arial"/>
        <w:sz w:val="20"/>
        <w:szCs w:val="20"/>
      </w:rPr>
      <w:t>tclap   1575 nov 29-1579 dec 11</w:t>
    </w:r>
  </w:p>
  <w:p w:rsidR="00877730" w:rsidRPr="00877730" w:rsidRDefault="00877730" w:rsidP="0087773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E" w:rsidRDefault="006B06AE" w:rsidP="006B06AE">
    <w:pPr>
      <w:pStyle w:val="Koptekst"/>
      <w:rPr>
        <w:rFonts w:ascii="Arial" w:hAnsi="Arial" w:cs="Arial"/>
        <w:sz w:val="20"/>
        <w:szCs w:val="20"/>
      </w:rPr>
    </w:pPr>
    <w:r w:rsidRPr="000F75AA">
      <w:rPr>
        <w:rFonts w:ascii="Arial" w:hAnsi="Arial" w:cs="Arial"/>
        <w:sz w:val="20"/>
        <w:szCs w:val="20"/>
      </w:rPr>
      <w:t>Den Haag</w:t>
    </w:r>
  </w:p>
  <w:p w:rsidR="006B06AE" w:rsidRDefault="006B06AE" w:rsidP="006B06AE">
    <w:pPr>
      <w:pStyle w:val="Koptekst"/>
      <w:rPr>
        <w:rFonts w:ascii="Arial" w:hAnsi="Arial" w:cs="Arial"/>
        <w:sz w:val="20"/>
        <w:szCs w:val="20"/>
      </w:rPr>
    </w:pPr>
    <w:r w:rsidRPr="000F75AA">
      <w:rPr>
        <w:rFonts w:ascii="Arial" w:hAnsi="Arial" w:cs="Arial"/>
        <w:sz w:val="20"/>
        <w:szCs w:val="20"/>
      </w:rPr>
      <w:t>Haags Gemeentearchief</w:t>
    </w:r>
  </w:p>
  <w:p w:rsidR="006B06AE" w:rsidRDefault="006B06AE" w:rsidP="006B06AE">
    <w:pPr>
      <w:pStyle w:val="Koptekst"/>
      <w:rPr>
        <w:rFonts w:ascii="Arial" w:hAnsi="Arial" w:cs="Arial"/>
        <w:sz w:val="20"/>
        <w:szCs w:val="20"/>
      </w:rPr>
    </w:pPr>
    <w:r w:rsidRPr="000F75AA">
      <w:rPr>
        <w:rFonts w:ascii="Arial" w:hAnsi="Arial" w:cs="Arial"/>
        <w:sz w:val="20"/>
        <w:szCs w:val="20"/>
      </w:rPr>
      <w:t xml:space="preserve">351   </w:t>
    </w:r>
    <w:r>
      <w:rPr>
        <w:rFonts w:ascii="Arial" w:hAnsi="Arial" w:cs="Arial"/>
        <w:sz w:val="20"/>
        <w:szCs w:val="20"/>
      </w:rPr>
      <w:t xml:space="preserve">Rechtspraak </w:t>
    </w:r>
    <w:r w:rsidRPr="000F75AA">
      <w:rPr>
        <w:rFonts w:ascii="Arial" w:hAnsi="Arial" w:cs="Arial"/>
        <w:sz w:val="20"/>
        <w:szCs w:val="20"/>
      </w:rPr>
      <w:t>Den Haag   1538-1811</w:t>
    </w:r>
    <w:r>
      <w:rPr>
        <w:rFonts w:ascii="Arial" w:hAnsi="Arial" w:cs="Arial"/>
        <w:sz w:val="20"/>
        <w:szCs w:val="20"/>
      </w:rPr>
      <w:t xml:space="preserve">  </w:t>
    </w:r>
    <w:r w:rsidRPr="000F75AA">
      <w:rPr>
        <w:rFonts w:ascii="Arial" w:hAnsi="Arial" w:cs="Arial"/>
        <w:sz w:val="20"/>
        <w:szCs w:val="20"/>
      </w:rPr>
      <w:t xml:space="preserve"> (ORA</w:t>
    </w:r>
    <w:r>
      <w:rPr>
        <w:rFonts w:ascii="Arial" w:hAnsi="Arial" w:cs="Arial"/>
        <w:sz w:val="20"/>
        <w:szCs w:val="20"/>
      </w:rPr>
      <w:t xml:space="preserve">   </w:t>
    </w:r>
    <w:r w:rsidRPr="000F75AA">
      <w:rPr>
        <w:rFonts w:ascii="Arial" w:hAnsi="Arial" w:cs="Arial"/>
        <w:sz w:val="20"/>
        <w:szCs w:val="20"/>
      </w:rPr>
      <w:t>Oud Rechterlijk Archief)</w:t>
    </w:r>
  </w:p>
  <w:p w:rsidR="006B06AE" w:rsidRDefault="006B06AE" w:rsidP="006B06AE">
    <w:pPr>
      <w:pStyle w:val="Koptekst"/>
      <w:rPr>
        <w:rFonts w:ascii="Arial" w:hAnsi="Arial" w:cs="Arial"/>
        <w:sz w:val="20"/>
        <w:szCs w:val="20"/>
      </w:rPr>
    </w:pPr>
    <w:r w:rsidRPr="000F75AA">
      <w:rPr>
        <w:rFonts w:ascii="Arial" w:hAnsi="Arial" w:cs="Arial"/>
        <w:sz w:val="20"/>
        <w:szCs w:val="20"/>
      </w:rPr>
      <w:t>Inv 1   Quae</w:t>
    </w:r>
    <w:r>
      <w:rPr>
        <w:rFonts w:ascii="Arial" w:hAnsi="Arial" w:cs="Arial"/>
        <w:sz w:val="20"/>
        <w:szCs w:val="20"/>
      </w:rPr>
      <w:t>tclap   1575 nov 29-1579 dec 11</w:t>
    </w:r>
  </w:p>
  <w:p w:rsidR="00CD1AED" w:rsidRDefault="00CD1AED" w:rsidP="006B06A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769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780" w:hanging="420"/>
      </w:pPr>
      <w:rPr>
        <w:sz w:val="22"/>
        <w:szCs w:val="22"/>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6AC6B2A"/>
    <w:multiLevelType w:val="hybridMultilevel"/>
    <w:tmpl w:val="D4FEB3FE"/>
    <w:lvl w:ilvl="0" w:tplc="CEBEEF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070BF7"/>
    <w:multiLevelType w:val="hybridMultilevel"/>
    <w:tmpl w:val="4A04FDF4"/>
    <w:lvl w:ilvl="0" w:tplc="3F52AD0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A1002F"/>
    <w:multiLevelType w:val="hybridMultilevel"/>
    <w:tmpl w:val="2500FB54"/>
    <w:lvl w:ilvl="0" w:tplc="A21A5B9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A100ED"/>
    <w:multiLevelType w:val="hybridMultilevel"/>
    <w:tmpl w:val="40DED680"/>
    <w:lvl w:ilvl="0" w:tplc="E9FAA96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C253DC"/>
    <w:multiLevelType w:val="hybridMultilevel"/>
    <w:tmpl w:val="77A806AE"/>
    <w:lvl w:ilvl="0" w:tplc="CF78CC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12E6E10"/>
    <w:multiLevelType w:val="hybridMultilevel"/>
    <w:tmpl w:val="EE30272C"/>
    <w:lvl w:ilvl="0" w:tplc="40E6284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7222297"/>
    <w:multiLevelType w:val="hybridMultilevel"/>
    <w:tmpl w:val="34A86216"/>
    <w:lvl w:ilvl="0" w:tplc="163445D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9"/>
  </w:num>
  <w:num w:numId="6">
    <w:abstractNumId w:val="8"/>
  </w:num>
  <w:num w:numId="7">
    <w:abstractNumId w:val="4"/>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CC"/>
    <w:rsid w:val="0001026C"/>
    <w:rsid w:val="000131D9"/>
    <w:rsid w:val="00014753"/>
    <w:rsid w:val="000171D1"/>
    <w:rsid w:val="00021478"/>
    <w:rsid w:val="00021B09"/>
    <w:rsid w:val="00024B8F"/>
    <w:rsid w:val="00024CFC"/>
    <w:rsid w:val="000273DE"/>
    <w:rsid w:val="00027DC3"/>
    <w:rsid w:val="00032018"/>
    <w:rsid w:val="000324AB"/>
    <w:rsid w:val="000327E7"/>
    <w:rsid w:val="00032C82"/>
    <w:rsid w:val="00041EFD"/>
    <w:rsid w:val="00042A43"/>
    <w:rsid w:val="00044C13"/>
    <w:rsid w:val="00044C5D"/>
    <w:rsid w:val="000457EA"/>
    <w:rsid w:val="00046BA5"/>
    <w:rsid w:val="00051470"/>
    <w:rsid w:val="00051D2A"/>
    <w:rsid w:val="00053161"/>
    <w:rsid w:val="0005442E"/>
    <w:rsid w:val="00054A96"/>
    <w:rsid w:val="0005588F"/>
    <w:rsid w:val="0005698E"/>
    <w:rsid w:val="00067094"/>
    <w:rsid w:val="00070B72"/>
    <w:rsid w:val="0007175F"/>
    <w:rsid w:val="000720E8"/>
    <w:rsid w:val="00073100"/>
    <w:rsid w:val="00073728"/>
    <w:rsid w:val="00073F2B"/>
    <w:rsid w:val="0007471F"/>
    <w:rsid w:val="000756E1"/>
    <w:rsid w:val="0008115F"/>
    <w:rsid w:val="00081C26"/>
    <w:rsid w:val="00081EFD"/>
    <w:rsid w:val="00084730"/>
    <w:rsid w:val="00086441"/>
    <w:rsid w:val="00090CCF"/>
    <w:rsid w:val="000936FD"/>
    <w:rsid w:val="00094E20"/>
    <w:rsid w:val="000A27FA"/>
    <w:rsid w:val="000A3B90"/>
    <w:rsid w:val="000B2C8E"/>
    <w:rsid w:val="000B584C"/>
    <w:rsid w:val="000B7195"/>
    <w:rsid w:val="000B7C00"/>
    <w:rsid w:val="000C2070"/>
    <w:rsid w:val="000C74B1"/>
    <w:rsid w:val="000D06F5"/>
    <w:rsid w:val="000D09FA"/>
    <w:rsid w:val="000D1300"/>
    <w:rsid w:val="000D2D9C"/>
    <w:rsid w:val="000D3A97"/>
    <w:rsid w:val="000D6187"/>
    <w:rsid w:val="000E70EB"/>
    <w:rsid w:val="000F3D69"/>
    <w:rsid w:val="000F4F43"/>
    <w:rsid w:val="000F6153"/>
    <w:rsid w:val="000F7218"/>
    <w:rsid w:val="001010E9"/>
    <w:rsid w:val="00101700"/>
    <w:rsid w:val="001029CA"/>
    <w:rsid w:val="00107481"/>
    <w:rsid w:val="001077EA"/>
    <w:rsid w:val="0011408D"/>
    <w:rsid w:val="001157C7"/>
    <w:rsid w:val="001160FF"/>
    <w:rsid w:val="001211FB"/>
    <w:rsid w:val="00121529"/>
    <w:rsid w:val="001242CA"/>
    <w:rsid w:val="00124EED"/>
    <w:rsid w:val="00126103"/>
    <w:rsid w:val="0013084D"/>
    <w:rsid w:val="00132B04"/>
    <w:rsid w:val="00132E24"/>
    <w:rsid w:val="00132EB5"/>
    <w:rsid w:val="00135240"/>
    <w:rsid w:val="00136A32"/>
    <w:rsid w:val="00142C1E"/>
    <w:rsid w:val="00147659"/>
    <w:rsid w:val="00151D5C"/>
    <w:rsid w:val="00153538"/>
    <w:rsid w:val="0015791A"/>
    <w:rsid w:val="00167BC4"/>
    <w:rsid w:val="00167C07"/>
    <w:rsid w:val="00170714"/>
    <w:rsid w:val="001709F1"/>
    <w:rsid w:val="001742B9"/>
    <w:rsid w:val="0017455E"/>
    <w:rsid w:val="00175E4A"/>
    <w:rsid w:val="0017641F"/>
    <w:rsid w:val="00176899"/>
    <w:rsid w:val="00176B28"/>
    <w:rsid w:val="001829E2"/>
    <w:rsid w:val="0018408B"/>
    <w:rsid w:val="00184543"/>
    <w:rsid w:val="001904C2"/>
    <w:rsid w:val="001936B2"/>
    <w:rsid w:val="00194387"/>
    <w:rsid w:val="00194D75"/>
    <w:rsid w:val="001953B1"/>
    <w:rsid w:val="0019683F"/>
    <w:rsid w:val="001968C1"/>
    <w:rsid w:val="001971B1"/>
    <w:rsid w:val="001A0F46"/>
    <w:rsid w:val="001A1FF1"/>
    <w:rsid w:val="001A26F8"/>
    <w:rsid w:val="001A3651"/>
    <w:rsid w:val="001A41A8"/>
    <w:rsid w:val="001B011B"/>
    <w:rsid w:val="001B4163"/>
    <w:rsid w:val="001B480D"/>
    <w:rsid w:val="001B7051"/>
    <w:rsid w:val="001C0C42"/>
    <w:rsid w:val="001C1BFF"/>
    <w:rsid w:val="001C34F3"/>
    <w:rsid w:val="001C39B2"/>
    <w:rsid w:val="001C6B1B"/>
    <w:rsid w:val="001D1F83"/>
    <w:rsid w:val="001D38D7"/>
    <w:rsid w:val="001D420D"/>
    <w:rsid w:val="001D69F8"/>
    <w:rsid w:val="001D6CB2"/>
    <w:rsid w:val="001E1FCC"/>
    <w:rsid w:val="001E2517"/>
    <w:rsid w:val="001E4936"/>
    <w:rsid w:val="001E52E9"/>
    <w:rsid w:val="001E7253"/>
    <w:rsid w:val="001E79FB"/>
    <w:rsid w:val="001F0D98"/>
    <w:rsid w:val="001F2AAD"/>
    <w:rsid w:val="001F2D5D"/>
    <w:rsid w:val="001F3BE4"/>
    <w:rsid w:val="001F5120"/>
    <w:rsid w:val="001F5615"/>
    <w:rsid w:val="001F6241"/>
    <w:rsid w:val="001F6D14"/>
    <w:rsid w:val="00200B51"/>
    <w:rsid w:val="00201A2B"/>
    <w:rsid w:val="00201C69"/>
    <w:rsid w:val="002055D1"/>
    <w:rsid w:val="0020664A"/>
    <w:rsid w:val="002105CF"/>
    <w:rsid w:val="00210FFF"/>
    <w:rsid w:val="00212784"/>
    <w:rsid w:val="00212C5E"/>
    <w:rsid w:val="00213BD6"/>
    <w:rsid w:val="00214760"/>
    <w:rsid w:val="002174BF"/>
    <w:rsid w:val="00217E17"/>
    <w:rsid w:val="002219FA"/>
    <w:rsid w:val="002228D4"/>
    <w:rsid w:val="00222D7F"/>
    <w:rsid w:val="00223534"/>
    <w:rsid w:val="00223C6F"/>
    <w:rsid w:val="0022475D"/>
    <w:rsid w:val="00224FCC"/>
    <w:rsid w:val="002303CF"/>
    <w:rsid w:val="00230752"/>
    <w:rsid w:val="0023317D"/>
    <w:rsid w:val="0023333A"/>
    <w:rsid w:val="00233561"/>
    <w:rsid w:val="0023387F"/>
    <w:rsid w:val="002338D3"/>
    <w:rsid w:val="00234484"/>
    <w:rsid w:val="002437F9"/>
    <w:rsid w:val="002441BD"/>
    <w:rsid w:val="002451C8"/>
    <w:rsid w:val="00245EA0"/>
    <w:rsid w:val="00245EC2"/>
    <w:rsid w:val="00251602"/>
    <w:rsid w:val="00253D7A"/>
    <w:rsid w:val="00255717"/>
    <w:rsid w:val="00257474"/>
    <w:rsid w:val="00267BD6"/>
    <w:rsid w:val="00270177"/>
    <w:rsid w:val="0027568F"/>
    <w:rsid w:val="00290C2E"/>
    <w:rsid w:val="0029405B"/>
    <w:rsid w:val="002958CD"/>
    <w:rsid w:val="00296B40"/>
    <w:rsid w:val="002A0DDE"/>
    <w:rsid w:val="002A615C"/>
    <w:rsid w:val="002B1BD7"/>
    <w:rsid w:val="002B2C2B"/>
    <w:rsid w:val="002C1772"/>
    <w:rsid w:val="002C3301"/>
    <w:rsid w:val="002C6133"/>
    <w:rsid w:val="002D0766"/>
    <w:rsid w:val="002D2690"/>
    <w:rsid w:val="002D5460"/>
    <w:rsid w:val="002D74E0"/>
    <w:rsid w:val="002D7F2F"/>
    <w:rsid w:val="002E1A2F"/>
    <w:rsid w:val="002F2639"/>
    <w:rsid w:val="00300290"/>
    <w:rsid w:val="00301F09"/>
    <w:rsid w:val="00302D88"/>
    <w:rsid w:val="00303DA2"/>
    <w:rsid w:val="0030406C"/>
    <w:rsid w:val="00316463"/>
    <w:rsid w:val="00317D57"/>
    <w:rsid w:val="00320DC2"/>
    <w:rsid w:val="00321586"/>
    <w:rsid w:val="00323724"/>
    <w:rsid w:val="00324795"/>
    <w:rsid w:val="00326415"/>
    <w:rsid w:val="003273EE"/>
    <w:rsid w:val="003274D8"/>
    <w:rsid w:val="00330A61"/>
    <w:rsid w:val="00331A4E"/>
    <w:rsid w:val="00332443"/>
    <w:rsid w:val="0033415A"/>
    <w:rsid w:val="00340AFA"/>
    <w:rsid w:val="00341B22"/>
    <w:rsid w:val="00342B23"/>
    <w:rsid w:val="00343000"/>
    <w:rsid w:val="00345A24"/>
    <w:rsid w:val="00351A71"/>
    <w:rsid w:val="00355626"/>
    <w:rsid w:val="00356926"/>
    <w:rsid w:val="00361E77"/>
    <w:rsid w:val="00363466"/>
    <w:rsid w:val="003654A1"/>
    <w:rsid w:val="00371BD5"/>
    <w:rsid w:val="003723D9"/>
    <w:rsid w:val="00373AD5"/>
    <w:rsid w:val="0037504C"/>
    <w:rsid w:val="003779B7"/>
    <w:rsid w:val="00380D51"/>
    <w:rsid w:val="00381B64"/>
    <w:rsid w:val="00383C6F"/>
    <w:rsid w:val="00384835"/>
    <w:rsid w:val="003863F1"/>
    <w:rsid w:val="00390534"/>
    <w:rsid w:val="00392DA7"/>
    <w:rsid w:val="00394459"/>
    <w:rsid w:val="00395C59"/>
    <w:rsid w:val="00395DB6"/>
    <w:rsid w:val="0039726E"/>
    <w:rsid w:val="003A090E"/>
    <w:rsid w:val="003A0B01"/>
    <w:rsid w:val="003A3B6E"/>
    <w:rsid w:val="003A4957"/>
    <w:rsid w:val="003B4476"/>
    <w:rsid w:val="003C2AE4"/>
    <w:rsid w:val="003C373C"/>
    <w:rsid w:val="003C5DC2"/>
    <w:rsid w:val="003C720B"/>
    <w:rsid w:val="003D407C"/>
    <w:rsid w:val="003D5663"/>
    <w:rsid w:val="003E003F"/>
    <w:rsid w:val="003E1B89"/>
    <w:rsid w:val="003E32BE"/>
    <w:rsid w:val="003E5141"/>
    <w:rsid w:val="003E7DC1"/>
    <w:rsid w:val="003E7E4F"/>
    <w:rsid w:val="003E7ECD"/>
    <w:rsid w:val="003F05B0"/>
    <w:rsid w:val="003F36BA"/>
    <w:rsid w:val="003F5CF8"/>
    <w:rsid w:val="003F6501"/>
    <w:rsid w:val="0040239D"/>
    <w:rsid w:val="004034A7"/>
    <w:rsid w:val="00406A11"/>
    <w:rsid w:val="00414962"/>
    <w:rsid w:val="004165B8"/>
    <w:rsid w:val="00417461"/>
    <w:rsid w:val="00420AEE"/>
    <w:rsid w:val="00425949"/>
    <w:rsid w:val="00427536"/>
    <w:rsid w:val="00427D45"/>
    <w:rsid w:val="00432A41"/>
    <w:rsid w:val="00433652"/>
    <w:rsid w:val="00434393"/>
    <w:rsid w:val="00434583"/>
    <w:rsid w:val="00435497"/>
    <w:rsid w:val="00435753"/>
    <w:rsid w:val="00441AD4"/>
    <w:rsid w:val="00442BAD"/>
    <w:rsid w:val="004430B9"/>
    <w:rsid w:val="0044663E"/>
    <w:rsid w:val="004512D1"/>
    <w:rsid w:val="00461104"/>
    <w:rsid w:val="00465B59"/>
    <w:rsid w:val="00467798"/>
    <w:rsid w:val="00472847"/>
    <w:rsid w:val="00475551"/>
    <w:rsid w:val="00476C6B"/>
    <w:rsid w:val="00477329"/>
    <w:rsid w:val="00480195"/>
    <w:rsid w:val="00481435"/>
    <w:rsid w:val="004835DB"/>
    <w:rsid w:val="00486128"/>
    <w:rsid w:val="004867E0"/>
    <w:rsid w:val="00487FBB"/>
    <w:rsid w:val="004933E4"/>
    <w:rsid w:val="004978C6"/>
    <w:rsid w:val="004A43E2"/>
    <w:rsid w:val="004A47AB"/>
    <w:rsid w:val="004A49A9"/>
    <w:rsid w:val="004A5193"/>
    <w:rsid w:val="004A6F02"/>
    <w:rsid w:val="004B1D32"/>
    <w:rsid w:val="004B39DF"/>
    <w:rsid w:val="004B3E97"/>
    <w:rsid w:val="004B6625"/>
    <w:rsid w:val="004D2817"/>
    <w:rsid w:val="004D3C4A"/>
    <w:rsid w:val="004D4661"/>
    <w:rsid w:val="004D75A9"/>
    <w:rsid w:val="004D7DD9"/>
    <w:rsid w:val="004E46E9"/>
    <w:rsid w:val="004E6885"/>
    <w:rsid w:val="004E6CCC"/>
    <w:rsid w:val="004F38DE"/>
    <w:rsid w:val="004F395F"/>
    <w:rsid w:val="004F5114"/>
    <w:rsid w:val="004F7636"/>
    <w:rsid w:val="005011A7"/>
    <w:rsid w:val="00501303"/>
    <w:rsid w:val="005070D8"/>
    <w:rsid w:val="005070DA"/>
    <w:rsid w:val="00507CC7"/>
    <w:rsid w:val="0051041F"/>
    <w:rsid w:val="00516516"/>
    <w:rsid w:val="005219F4"/>
    <w:rsid w:val="00523DAC"/>
    <w:rsid w:val="00524406"/>
    <w:rsid w:val="0052597B"/>
    <w:rsid w:val="00527B42"/>
    <w:rsid w:val="00527C50"/>
    <w:rsid w:val="00527ED6"/>
    <w:rsid w:val="00533F17"/>
    <w:rsid w:val="00536EFC"/>
    <w:rsid w:val="00540037"/>
    <w:rsid w:val="0054201A"/>
    <w:rsid w:val="00542734"/>
    <w:rsid w:val="005427B8"/>
    <w:rsid w:val="00542EBB"/>
    <w:rsid w:val="0054363F"/>
    <w:rsid w:val="0054799B"/>
    <w:rsid w:val="0055583F"/>
    <w:rsid w:val="00556070"/>
    <w:rsid w:val="00560F62"/>
    <w:rsid w:val="00561718"/>
    <w:rsid w:val="00561A59"/>
    <w:rsid w:val="00562061"/>
    <w:rsid w:val="0056310B"/>
    <w:rsid w:val="00564E2A"/>
    <w:rsid w:val="00566C19"/>
    <w:rsid w:val="00570A99"/>
    <w:rsid w:val="00570C80"/>
    <w:rsid w:val="005726E5"/>
    <w:rsid w:val="00576707"/>
    <w:rsid w:val="00576E77"/>
    <w:rsid w:val="0057719C"/>
    <w:rsid w:val="00577883"/>
    <w:rsid w:val="00580F5B"/>
    <w:rsid w:val="00581558"/>
    <w:rsid w:val="0058554B"/>
    <w:rsid w:val="0058685D"/>
    <w:rsid w:val="00590077"/>
    <w:rsid w:val="0059136F"/>
    <w:rsid w:val="0059157B"/>
    <w:rsid w:val="0059215A"/>
    <w:rsid w:val="00593C4A"/>
    <w:rsid w:val="0059401C"/>
    <w:rsid w:val="005944A7"/>
    <w:rsid w:val="00595C1B"/>
    <w:rsid w:val="00596102"/>
    <w:rsid w:val="005A07C9"/>
    <w:rsid w:val="005A1160"/>
    <w:rsid w:val="005A1C54"/>
    <w:rsid w:val="005A3421"/>
    <w:rsid w:val="005A40CC"/>
    <w:rsid w:val="005A474C"/>
    <w:rsid w:val="005A4C1B"/>
    <w:rsid w:val="005A4DAD"/>
    <w:rsid w:val="005A575C"/>
    <w:rsid w:val="005B078D"/>
    <w:rsid w:val="005B3FB0"/>
    <w:rsid w:val="005B699E"/>
    <w:rsid w:val="005C236F"/>
    <w:rsid w:val="005C70FF"/>
    <w:rsid w:val="005C7DA8"/>
    <w:rsid w:val="005C7E88"/>
    <w:rsid w:val="005D3D52"/>
    <w:rsid w:val="005D5341"/>
    <w:rsid w:val="005D59F1"/>
    <w:rsid w:val="005D7F1B"/>
    <w:rsid w:val="005E35A5"/>
    <w:rsid w:val="005E422C"/>
    <w:rsid w:val="005E424B"/>
    <w:rsid w:val="005E4BB6"/>
    <w:rsid w:val="005F2DDC"/>
    <w:rsid w:val="005F47D7"/>
    <w:rsid w:val="005F75F1"/>
    <w:rsid w:val="006012A2"/>
    <w:rsid w:val="00602973"/>
    <w:rsid w:val="00602E05"/>
    <w:rsid w:val="00604913"/>
    <w:rsid w:val="00606262"/>
    <w:rsid w:val="006073AB"/>
    <w:rsid w:val="00607B31"/>
    <w:rsid w:val="006127D5"/>
    <w:rsid w:val="00613149"/>
    <w:rsid w:val="006133AA"/>
    <w:rsid w:val="006165C7"/>
    <w:rsid w:val="00617745"/>
    <w:rsid w:val="00617D0A"/>
    <w:rsid w:val="006264D8"/>
    <w:rsid w:val="00630D6C"/>
    <w:rsid w:val="00640742"/>
    <w:rsid w:val="00643809"/>
    <w:rsid w:val="00643A10"/>
    <w:rsid w:val="0064492A"/>
    <w:rsid w:val="00644A22"/>
    <w:rsid w:val="006475A6"/>
    <w:rsid w:val="0065169F"/>
    <w:rsid w:val="00651730"/>
    <w:rsid w:val="00653F34"/>
    <w:rsid w:val="0065455D"/>
    <w:rsid w:val="0065560E"/>
    <w:rsid w:val="00657935"/>
    <w:rsid w:val="00670373"/>
    <w:rsid w:val="00676391"/>
    <w:rsid w:val="00676A7B"/>
    <w:rsid w:val="00676C10"/>
    <w:rsid w:val="006775C3"/>
    <w:rsid w:val="00684EA5"/>
    <w:rsid w:val="006859F6"/>
    <w:rsid w:val="00685F4F"/>
    <w:rsid w:val="00686943"/>
    <w:rsid w:val="00686BBF"/>
    <w:rsid w:val="00686E04"/>
    <w:rsid w:val="0069013D"/>
    <w:rsid w:val="00694158"/>
    <w:rsid w:val="00694404"/>
    <w:rsid w:val="00695FF1"/>
    <w:rsid w:val="00696D0A"/>
    <w:rsid w:val="006A0B19"/>
    <w:rsid w:val="006A0C5F"/>
    <w:rsid w:val="006A14E8"/>
    <w:rsid w:val="006A4A2D"/>
    <w:rsid w:val="006A5595"/>
    <w:rsid w:val="006B06AE"/>
    <w:rsid w:val="006B1EBF"/>
    <w:rsid w:val="006B1F97"/>
    <w:rsid w:val="006B20CD"/>
    <w:rsid w:val="006B218F"/>
    <w:rsid w:val="006B24B6"/>
    <w:rsid w:val="006B305E"/>
    <w:rsid w:val="006B4AD4"/>
    <w:rsid w:val="006B5324"/>
    <w:rsid w:val="006C06AE"/>
    <w:rsid w:val="006C47BF"/>
    <w:rsid w:val="006C48D0"/>
    <w:rsid w:val="006D120D"/>
    <w:rsid w:val="006D546E"/>
    <w:rsid w:val="006D57B4"/>
    <w:rsid w:val="006D5A25"/>
    <w:rsid w:val="006D61C5"/>
    <w:rsid w:val="006E2FF6"/>
    <w:rsid w:val="006E4F10"/>
    <w:rsid w:val="006E540E"/>
    <w:rsid w:val="006E61FA"/>
    <w:rsid w:val="006F0A83"/>
    <w:rsid w:val="006F7A5D"/>
    <w:rsid w:val="007028B2"/>
    <w:rsid w:val="007036F2"/>
    <w:rsid w:val="00703FAF"/>
    <w:rsid w:val="00706387"/>
    <w:rsid w:val="00714CCE"/>
    <w:rsid w:val="00715BDE"/>
    <w:rsid w:val="00715C49"/>
    <w:rsid w:val="00717AAF"/>
    <w:rsid w:val="00721C3E"/>
    <w:rsid w:val="007230F3"/>
    <w:rsid w:val="007308D2"/>
    <w:rsid w:val="00731362"/>
    <w:rsid w:val="007333D7"/>
    <w:rsid w:val="00733DEB"/>
    <w:rsid w:val="00736222"/>
    <w:rsid w:val="007406B6"/>
    <w:rsid w:val="007411BA"/>
    <w:rsid w:val="007455D2"/>
    <w:rsid w:val="007466A3"/>
    <w:rsid w:val="00747291"/>
    <w:rsid w:val="00754638"/>
    <w:rsid w:val="007556C0"/>
    <w:rsid w:val="00755FAE"/>
    <w:rsid w:val="00760449"/>
    <w:rsid w:val="00760BC7"/>
    <w:rsid w:val="00761B4A"/>
    <w:rsid w:val="00772F62"/>
    <w:rsid w:val="00780EFB"/>
    <w:rsid w:val="0078165F"/>
    <w:rsid w:val="00785F74"/>
    <w:rsid w:val="007A0FCF"/>
    <w:rsid w:val="007A1224"/>
    <w:rsid w:val="007A21B5"/>
    <w:rsid w:val="007A24EF"/>
    <w:rsid w:val="007A4C1D"/>
    <w:rsid w:val="007B2111"/>
    <w:rsid w:val="007B338D"/>
    <w:rsid w:val="007B3C14"/>
    <w:rsid w:val="007B6A33"/>
    <w:rsid w:val="007B7617"/>
    <w:rsid w:val="007C0841"/>
    <w:rsid w:val="007C0866"/>
    <w:rsid w:val="007C13E3"/>
    <w:rsid w:val="007C2D9C"/>
    <w:rsid w:val="007C48EC"/>
    <w:rsid w:val="007C598F"/>
    <w:rsid w:val="007C62AD"/>
    <w:rsid w:val="007C7F0B"/>
    <w:rsid w:val="007D01AE"/>
    <w:rsid w:val="007D0396"/>
    <w:rsid w:val="007D0514"/>
    <w:rsid w:val="007D1AE3"/>
    <w:rsid w:val="007D2474"/>
    <w:rsid w:val="007E082F"/>
    <w:rsid w:val="007E29D6"/>
    <w:rsid w:val="007E3CEE"/>
    <w:rsid w:val="007E3E94"/>
    <w:rsid w:val="007E74A5"/>
    <w:rsid w:val="007F00E1"/>
    <w:rsid w:val="007F04E4"/>
    <w:rsid w:val="007F07DD"/>
    <w:rsid w:val="007F5015"/>
    <w:rsid w:val="008006B4"/>
    <w:rsid w:val="00806119"/>
    <w:rsid w:val="00806419"/>
    <w:rsid w:val="008067EA"/>
    <w:rsid w:val="0080768D"/>
    <w:rsid w:val="00807C03"/>
    <w:rsid w:val="008128BB"/>
    <w:rsid w:val="00812FB6"/>
    <w:rsid w:val="008167AD"/>
    <w:rsid w:val="0082377B"/>
    <w:rsid w:val="00826EBF"/>
    <w:rsid w:val="00827D51"/>
    <w:rsid w:val="00833B5E"/>
    <w:rsid w:val="00834CBB"/>
    <w:rsid w:val="008359FA"/>
    <w:rsid w:val="00837E0A"/>
    <w:rsid w:val="00840C1A"/>
    <w:rsid w:val="00843FB9"/>
    <w:rsid w:val="00847823"/>
    <w:rsid w:val="00855100"/>
    <w:rsid w:val="00862B59"/>
    <w:rsid w:val="00865B92"/>
    <w:rsid w:val="0087037E"/>
    <w:rsid w:val="00870CC6"/>
    <w:rsid w:val="00877730"/>
    <w:rsid w:val="00880B14"/>
    <w:rsid w:val="00880F7E"/>
    <w:rsid w:val="008871DA"/>
    <w:rsid w:val="008924BB"/>
    <w:rsid w:val="00892DE6"/>
    <w:rsid w:val="0089667F"/>
    <w:rsid w:val="00897F1D"/>
    <w:rsid w:val="008A04B4"/>
    <w:rsid w:val="008A5C99"/>
    <w:rsid w:val="008A60CE"/>
    <w:rsid w:val="008A6AEB"/>
    <w:rsid w:val="008B3E2D"/>
    <w:rsid w:val="008B5E39"/>
    <w:rsid w:val="008C0854"/>
    <w:rsid w:val="008C1D03"/>
    <w:rsid w:val="008C2C6D"/>
    <w:rsid w:val="008C37BF"/>
    <w:rsid w:val="008C691C"/>
    <w:rsid w:val="008D021B"/>
    <w:rsid w:val="008D291D"/>
    <w:rsid w:val="008D34D8"/>
    <w:rsid w:val="008D76DE"/>
    <w:rsid w:val="008E068B"/>
    <w:rsid w:val="008F0764"/>
    <w:rsid w:val="008F20D8"/>
    <w:rsid w:val="008F2218"/>
    <w:rsid w:val="008F29F4"/>
    <w:rsid w:val="008F41DD"/>
    <w:rsid w:val="008F4854"/>
    <w:rsid w:val="008F77E7"/>
    <w:rsid w:val="0090411A"/>
    <w:rsid w:val="0090597A"/>
    <w:rsid w:val="00906C74"/>
    <w:rsid w:val="009071E3"/>
    <w:rsid w:val="00914189"/>
    <w:rsid w:val="00915B78"/>
    <w:rsid w:val="009175B3"/>
    <w:rsid w:val="00923784"/>
    <w:rsid w:val="00923A64"/>
    <w:rsid w:val="00923B85"/>
    <w:rsid w:val="009246E1"/>
    <w:rsid w:val="00924AD9"/>
    <w:rsid w:val="0092590E"/>
    <w:rsid w:val="00925BA0"/>
    <w:rsid w:val="00927B3D"/>
    <w:rsid w:val="00930DE3"/>
    <w:rsid w:val="00936B24"/>
    <w:rsid w:val="00936B40"/>
    <w:rsid w:val="00941AC8"/>
    <w:rsid w:val="009424C6"/>
    <w:rsid w:val="00945D76"/>
    <w:rsid w:val="00946F6C"/>
    <w:rsid w:val="00947EE0"/>
    <w:rsid w:val="009516C1"/>
    <w:rsid w:val="009538DE"/>
    <w:rsid w:val="00953CFE"/>
    <w:rsid w:val="00956B63"/>
    <w:rsid w:val="0096098B"/>
    <w:rsid w:val="00966C61"/>
    <w:rsid w:val="00971BA5"/>
    <w:rsid w:val="00972532"/>
    <w:rsid w:val="0097366A"/>
    <w:rsid w:val="00973C6E"/>
    <w:rsid w:val="00974345"/>
    <w:rsid w:val="009813CB"/>
    <w:rsid w:val="00984F90"/>
    <w:rsid w:val="009852B3"/>
    <w:rsid w:val="00993E9E"/>
    <w:rsid w:val="009962CA"/>
    <w:rsid w:val="00996C6D"/>
    <w:rsid w:val="009A4FE1"/>
    <w:rsid w:val="009A579B"/>
    <w:rsid w:val="009A6894"/>
    <w:rsid w:val="009A6F46"/>
    <w:rsid w:val="009B03EB"/>
    <w:rsid w:val="009B1806"/>
    <w:rsid w:val="009B18E7"/>
    <w:rsid w:val="009B1B2B"/>
    <w:rsid w:val="009B5075"/>
    <w:rsid w:val="009C13A8"/>
    <w:rsid w:val="009C2FF9"/>
    <w:rsid w:val="009C7999"/>
    <w:rsid w:val="009D1C1E"/>
    <w:rsid w:val="009D5800"/>
    <w:rsid w:val="009D5ADB"/>
    <w:rsid w:val="009D733F"/>
    <w:rsid w:val="009D7929"/>
    <w:rsid w:val="009E34EE"/>
    <w:rsid w:val="009E3590"/>
    <w:rsid w:val="009E4455"/>
    <w:rsid w:val="009F1700"/>
    <w:rsid w:val="009F6C56"/>
    <w:rsid w:val="009F73CF"/>
    <w:rsid w:val="009F77BA"/>
    <w:rsid w:val="00A01D24"/>
    <w:rsid w:val="00A03867"/>
    <w:rsid w:val="00A052A5"/>
    <w:rsid w:val="00A15BF3"/>
    <w:rsid w:val="00A1722E"/>
    <w:rsid w:val="00A17420"/>
    <w:rsid w:val="00A213D7"/>
    <w:rsid w:val="00A2215F"/>
    <w:rsid w:val="00A25A76"/>
    <w:rsid w:val="00A263BA"/>
    <w:rsid w:val="00A32247"/>
    <w:rsid w:val="00A408DA"/>
    <w:rsid w:val="00A449FA"/>
    <w:rsid w:val="00A453D3"/>
    <w:rsid w:val="00A45888"/>
    <w:rsid w:val="00A46379"/>
    <w:rsid w:val="00A5106B"/>
    <w:rsid w:val="00A5279C"/>
    <w:rsid w:val="00A53E17"/>
    <w:rsid w:val="00A60334"/>
    <w:rsid w:val="00A60B60"/>
    <w:rsid w:val="00A637B5"/>
    <w:rsid w:val="00A63E0F"/>
    <w:rsid w:val="00A66ABB"/>
    <w:rsid w:val="00A7156B"/>
    <w:rsid w:val="00A72601"/>
    <w:rsid w:val="00A75E63"/>
    <w:rsid w:val="00A76801"/>
    <w:rsid w:val="00A836EC"/>
    <w:rsid w:val="00A86CA5"/>
    <w:rsid w:val="00A91BD9"/>
    <w:rsid w:val="00A92D4C"/>
    <w:rsid w:val="00A947B1"/>
    <w:rsid w:val="00A96A66"/>
    <w:rsid w:val="00A97104"/>
    <w:rsid w:val="00AA0750"/>
    <w:rsid w:val="00AA3C32"/>
    <w:rsid w:val="00AA4422"/>
    <w:rsid w:val="00AB0AE8"/>
    <w:rsid w:val="00AB15DB"/>
    <w:rsid w:val="00AB213E"/>
    <w:rsid w:val="00AB2183"/>
    <w:rsid w:val="00AB21B0"/>
    <w:rsid w:val="00AB36B5"/>
    <w:rsid w:val="00AB4462"/>
    <w:rsid w:val="00AB4681"/>
    <w:rsid w:val="00AB6F3E"/>
    <w:rsid w:val="00AC0F7C"/>
    <w:rsid w:val="00AC128F"/>
    <w:rsid w:val="00AC4E14"/>
    <w:rsid w:val="00AD228C"/>
    <w:rsid w:val="00AD44F7"/>
    <w:rsid w:val="00AD54D1"/>
    <w:rsid w:val="00AE11CB"/>
    <w:rsid w:val="00AE245F"/>
    <w:rsid w:val="00AE7170"/>
    <w:rsid w:val="00AE752C"/>
    <w:rsid w:val="00AF185F"/>
    <w:rsid w:val="00AF3CFA"/>
    <w:rsid w:val="00AF4B7C"/>
    <w:rsid w:val="00AF4E9E"/>
    <w:rsid w:val="00B0006D"/>
    <w:rsid w:val="00B01404"/>
    <w:rsid w:val="00B053A1"/>
    <w:rsid w:val="00B1010D"/>
    <w:rsid w:val="00B102B4"/>
    <w:rsid w:val="00B13B38"/>
    <w:rsid w:val="00B20217"/>
    <w:rsid w:val="00B232A5"/>
    <w:rsid w:val="00B27B57"/>
    <w:rsid w:val="00B360AC"/>
    <w:rsid w:val="00B4035E"/>
    <w:rsid w:val="00B4222C"/>
    <w:rsid w:val="00B440E6"/>
    <w:rsid w:val="00B44BEE"/>
    <w:rsid w:val="00B4658B"/>
    <w:rsid w:val="00B505F9"/>
    <w:rsid w:val="00B5063C"/>
    <w:rsid w:val="00B51C7A"/>
    <w:rsid w:val="00B52B26"/>
    <w:rsid w:val="00B52ECF"/>
    <w:rsid w:val="00B54697"/>
    <w:rsid w:val="00B5624E"/>
    <w:rsid w:val="00B60288"/>
    <w:rsid w:val="00B61EF6"/>
    <w:rsid w:val="00B628E5"/>
    <w:rsid w:val="00B657E7"/>
    <w:rsid w:val="00B65B31"/>
    <w:rsid w:val="00B65C20"/>
    <w:rsid w:val="00B7024E"/>
    <w:rsid w:val="00B71B2D"/>
    <w:rsid w:val="00B71E92"/>
    <w:rsid w:val="00B74284"/>
    <w:rsid w:val="00B76D31"/>
    <w:rsid w:val="00B774BF"/>
    <w:rsid w:val="00B77B36"/>
    <w:rsid w:val="00B82310"/>
    <w:rsid w:val="00B84753"/>
    <w:rsid w:val="00B8610B"/>
    <w:rsid w:val="00B91863"/>
    <w:rsid w:val="00B930D8"/>
    <w:rsid w:val="00B938D6"/>
    <w:rsid w:val="00B949EF"/>
    <w:rsid w:val="00B97388"/>
    <w:rsid w:val="00B979A9"/>
    <w:rsid w:val="00BA0E49"/>
    <w:rsid w:val="00BA4589"/>
    <w:rsid w:val="00BA4C0C"/>
    <w:rsid w:val="00BA58EA"/>
    <w:rsid w:val="00BA6EF9"/>
    <w:rsid w:val="00BB310C"/>
    <w:rsid w:val="00BB3C36"/>
    <w:rsid w:val="00BB4D3E"/>
    <w:rsid w:val="00BB56B6"/>
    <w:rsid w:val="00BB5738"/>
    <w:rsid w:val="00BB5A49"/>
    <w:rsid w:val="00BC1059"/>
    <w:rsid w:val="00BC3753"/>
    <w:rsid w:val="00BC5C77"/>
    <w:rsid w:val="00BC7633"/>
    <w:rsid w:val="00BD0A1F"/>
    <w:rsid w:val="00BD1885"/>
    <w:rsid w:val="00BD1942"/>
    <w:rsid w:val="00BD2758"/>
    <w:rsid w:val="00BD2D02"/>
    <w:rsid w:val="00BD561D"/>
    <w:rsid w:val="00BE055E"/>
    <w:rsid w:val="00BF3D16"/>
    <w:rsid w:val="00BF6452"/>
    <w:rsid w:val="00C0016E"/>
    <w:rsid w:val="00C0142F"/>
    <w:rsid w:val="00C0274A"/>
    <w:rsid w:val="00C0276B"/>
    <w:rsid w:val="00C0671C"/>
    <w:rsid w:val="00C07753"/>
    <w:rsid w:val="00C10DFA"/>
    <w:rsid w:val="00C145B7"/>
    <w:rsid w:val="00C21BB6"/>
    <w:rsid w:val="00C21CD3"/>
    <w:rsid w:val="00C23C79"/>
    <w:rsid w:val="00C248C7"/>
    <w:rsid w:val="00C26A7D"/>
    <w:rsid w:val="00C26AF1"/>
    <w:rsid w:val="00C311D4"/>
    <w:rsid w:val="00C313EC"/>
    <w:rsid w:val="00C3254D"/>
    <w:rsid w:val="00C335E4"/>
    <w:rsid w:val="00C36F7E"/>
    <w:rsid w:val="00C377A3"/>
    <w:rsid w:val="00C51328"/>
    <w:rsid w:val="00C521D5"/>
    <w:rsid w:val="00C52B6E"/>
    <w:rsid w:val="00C52D38"/>
    <w:rsid w:val="00C53FF6"/>
    <w:rsid w:val="00C567CC"/>
    <w:rsid w:val="00C57FEC"/>
    <w:rsid w:val="00C631F0"/>
    <w:rsid w:val="00C63DD9"/>
    <w:rsid w:val="00C64843"/>
    <w:rsid w:val="00C649E3"/>
    <w:rsid w:val="00C65C70"/>
    <w:rsid w:val="00C67A10"/>
    <w:rsid w:val="00C7041A"/>
    <w:rsid w:val="00C71944"/>
    <w:rsid w:val="00C764F8"/>
    <w:rsid w:val="00C77A66"/>
    <w:rsid w:val="00C77BD3"/>
    <w:rsid w:val="00C8362E"/>
    <w:rsid w:val="00C854C8"/>
    <w:rsid w:val="00C9074A"/>
    <w:rsid w:val="00C90CC1"/>
    <w:rsid w:val="00C92A69"/>
    <w:rsid w:val="00C96565"/>
    <w:rsid w:val="00C97424"/>
    <w:rsid w:val="00CA162B"/>
    <w:rsid w:val="00CA5B99"/>
    <w:rsid w:val="00CA65BB"/>
    <w:rsid w:val="00CA7942"/>
    <w:rsid w:val="00CB172E"/>
    <w:rsid w:val="00CB3B94"/>
    <w:rsid w:val="00CB4487"/>
    <w:rsid w:val="00CB4888"/>
    <w:rsid w:val="00CB65C2"/>
    <w:rsid w:val="00CC7E97"/>
    <w:rsid w:val="00CD0910"/>
    <w:rsid w:val="00CD1AED"/>
    <w:rsid w:val="00CD3AAC"/>
    <w:rsid w:val="00CD3DA5"/>
    <w:rsid w:val="00CD6986"/>
    <w:rsid w:val="00CE00E7"/>
    <w:rsid w:val="00CE3CB5"/>
    <w:rsid w:val="00CE6653"/>
    <w:rsid w:val="00CE7830"/>
    <w:rsid w:val="00CF1B61"/>
    <w:rsid w:val="00CF3E9E"/>
    <w:rsid w:val="00CF483C"/>
    <w:rsid w:val="00CF60A2"/>
    <w:rsid w:val="00D00164"/>
    <w:rsid w:val="00D00A59"/>
    <w:rsid w:val="00D0331C"/>
    <w:rsid w:val="00D04B62"/>
    <w:rsid w:val="00D107B5"/>
    <w:rsid w:val="00D10AF2"/>
    <w:rsid w:val="00D11F59"/>
    <w:rsid w:val="00D126D8"/>
    <w:rsid w:val="00D129E3"/>
    <w:rsid w:val="00D24415"/>
    <w:rsid w:val="00D25BD9"/>
    <w:rsid w:val="00D25E43"/>
    <w:rsid w:val="00D2622C"/>
    <w:rsid w:val="00D3186A"/>
    <w:rsid w:val="00D331BB"/>
    <w:rsid w:val="00D349C4"/>
    <w:rsid w:val="00D35735"/>
    <w:rsid w:val="00D37CFD"/>
    <w:rsid w:val="00D410A9"/>
    <w:rsid w:val="00D417D7"/>
    <w:rsid w:val="00D51586"/>
    <w:rsid w:val="00D52106"/>
    <w:rsid w:val="00D529A5"/>
    <w:rsid w:val="00D66A54"/>
    <w:rsid w:val="00D73314"/>
    <w:rsid w:val="00D73CF8"/>
    <w:rsid w:val="00D74234"/>
    <w:rsid w:val="00D817D5"/>
    <w:rsid w:val="00D87FA5"/>
    <w:rsid w:val="00D90095"/>
    <w:rsid w:val="00D90317"/>
    <w:rsid w:val="00D91FEB"/>
    <w:rsid w:val="00D95943"/>
    <w:rsid w:val="00D95FCC"/>
    <w:rsid w:val="00D97987"/>
    <w:rsid w:val="00DA37D8"/>
    <w:rsid w:val="00DA3B73"/>
    <w:rsid w:val="00DB03E9"/>
    <w:rsid w:val="00DB0528"/>
    <w:rsid w:val="00DB3688"/>
    <w:rsid w:val="00DB548F"/>
    <w:rsid w:val="00DB582F"/>
    <w:rsid w:val="00DB58B1"/>
    <w:rsid w:val="00DC271B"/>
    <w:rsid w:val="00DC3413"/>
    <w:rsid w:val="00DC76A0"/>
    <w:rsid w:val="00DD0322"/>
    <w:rsid w:val="00DD1664"/>
    <w:rsid w:val="00DD5310"/>
    <w:rsid w:val="00DD5C18"/>
    <w:rsid w:val="00DE05D4"/>
    <w:rsid w:val="00DE2717"/>
    <w:rsid w:val="00DE3E33"/>
    <w:rsid w:val="00DE471D"/>
    <w:rsid w:val="00DE7360"/>
    <w:rsid w:val="00DE7B76"/>
    <w:rsid w:val="00DF114E"/>
    <w:rsid w:val="00DF28E9"/>
    <w:rsid w:val="00DF47DD"/>
    <w:rsid w:val="00DF6E7E"/>
    <w:rsid w:val="00DF751E"/>
    <w:rsid w:val="00E00F71"/>
    <w:rsid w:val="00E01B79"/>
    <w:rsid w:val="00E01E75"/>
    <w:rsid w:val="00E02894"/>
    <w:rsid w:val="00E03699"/>
    <w:rsid w:val="00E0684A"/>
    <w:rsid w:val="00E06891"/>
    <w:rsid w:val="00E06D8E"/>
    <w:rsid w:val="00E06E38"/>
    <w:rsid w:val="00E12566"/>
    <w:rsid w:val="00E15FDC"/>
    <w:rsid w:val="00E24447"/>
    <w:rsid w:val="00E2607D"/>
    <w:rsid w:val="00E30785"/>
    <w:rsid w:val="00E35A87"/>
    <w:rsid w:val="00E3703F"/>
    <w:rsid w:val="00E44804"/>
    <w:rsid w:val="00E51999"/>
    <w:rsid w:val="00E540CC"/>
    <w:rsid w:val="00E60E06"/>
    <w:rsid w:val="00E610E8"/>
    <w:rsid w:val="00E64DF0"/>
    <w:rsid w:val="00E67970"/>
    <w:rsid w:val="00E718A1"/>
    <w:rsid w:val="00E71F45"/>
    <w:rsid w:val="00E73958"/>
    <w:rsid w:val="00E73D58"/>
    <w:rsid w:val="00E75A61"/>
    <w:rsid w:val="00E76A21"/>
    <w:rsid w:val="00E76B65"/>
    <w:rsid w:val="00E76D18"/>
    <w:rsid w:val="00E7791D"/>
    <w:rsid w:val="00E80195"/>
    <w:rsid w:val="00E82A79"/>
    <w:rsid w:val="00E876BA"/>
    <w:rsid w:val="00E91B73"/>
    <w:rsid w:val="00E935B7"/>
    <w:rsid w:val="00E94301"/>
    <w:rsid w:val="00E9662C"/>
    <w:rsid w:val="00EA0D34"/>
    <w:rsid w:val="00EA3B45"/>
    <w:rsid w:val="00EA3FA2"/>
    <w:rsid w:val="00EA599A"/>
    <w:rsid w:val="00EA6F7F"/>
    <w:rsid w:val="00EB04C5"/>
    <w:rsid w:val="00EB05CE"/>
    <w:rsid w:val="00EB2B07"/>
    <w:rsid w:val="00EB39A4"/>
    <w:rsid w:val="00EB4A94"/>
    <w:rsid w:val="00EB62F7"/>
    <w:rsid w:val="00EC51E5"/>
    <w:rsid w:val="00EC73BE"/>
    <w:rsid w:val="00ED45BC"/>
    <w:rsid w:val="00ED5DE2"/>
    <w:rsid w:val="00ED6136"/>
    <w:rsid w:val="00EE07F8"/>
    <w:rsid w:val="00EE6ECB"/>
    <w:rsid w:val="00EF12BC"/>
    <w:rsid w:val="00EF1310"/>
    <w:rsid w:val="00EF1391"/>
    <w:rsid w:val="00EF777B"/>
    <w:rsid w:val="00F00823"/>
    <w:rsid w:val="00F025FE"/>
    <w:rsid w:val="00F02950"/>
    <w:rsid w:val="00F02A4D"/>
    <w:rsid w:val="00F073FE"/>
    <w:rsid w:val="00F078AE"/>
    <w:rsid w:val="00F116A7"/>
    <w:rsid w:val="00F13B59"/>
    <w:rsid w:val="00F13DEF"/>
    <w:rsid w:val="00F15A3C"/>
    <w:rsid w:val="00F15FB8"/>
    <w:rsid w:val="00F213AE"/>
    <w:rsid w:val="00F23EBE"/>
    <w:rsid w:val="00F2621A"/>
    <w:rsid w:val="00F2776E"/>
    <w:rsid w:val="00F33ED8"/>
    <w:rsid w:val="00F379EA"/>
    <w:rsid w:val="00F37D7D"/>
    <w:rsid w:val="00F466E3"/>
    <w:rsid w:val="00F607DE"/>
    <w:rsid w:val="00F618BA"/>
    <w:rsid w:val="00F657CD"/>
    <w:rsid w:val="00F70593"/>
    <w:rsid w:val="00F71B60"/>
    <w:rsid w:val="00F7493A"/>
    <w:rsid w:val="00F74BB1"/>
    <w:rsid w:val="00F81928"/>
    <w:rsid w:val="00F85EF6"/>
    <w:rsid w:val="00F87B3B"/>
    <w:rsid w:val="00F87E05"/>
    <w:rsid w:val="00F91F6E"/>
    <w:rsid w:val="00F93F5A"/>
    <w:rsid w:val="00F95FFE"/>
    <w:rsid w:val="00FA0C5A"/>
    <w:rsid w:val="00FA528A"/>
    <w:rsid w:val="00FA650C"/>
    <w:rsid w:val="00FA6AFA"/>
    <w:rsid w:val="00FA7405"/>
    <w:rsid w:val="00FB2757"/>
    <w:rsid w:val="00FB40A6"/>
    <w:rsid w:val="00FB42B7"/>
    <w:rsid w:val="00FB533F"/>
    <w:rsid w:val="00FB73B0"/>
    <w:rsid w:val="00FC19B5"/>
    <w:rsid w:val="00FC2557"/>
    <w:rsid w:val="00FC2804"/>
    <w:rsid w:val="00FD03E7"/>
    <w:rsid w:val="00FD1C4B"/>
    <w:rsid w:val="00FD2B96"/>
    <w:rsid w:val="00FE1516"/>
    <w:rsid w:val="00FE38B6"/>
    <w:rsid w:val="00FE3E60"/>
    <w:rsid w:val="00FF2D4A"/>
    <w:rsid w:val="00FF3FE6"/>
    <w:rsid w:val="00FF4A53"/>
    <w:rsid w:val="00FF528D"/>
    <w:rsid w:val="00FF5BA9"/>
    <w:rsid w:val="00FF67EF"/>
    <w:rsid w:val="00FF6A00"/>
    <w:rsid w:val="00FF6E3E"/>
    <w:rsid w:val="00FF7254"/>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FCC"/>
    <w:pPr>
      <w:suppressAutoHyphens/>
    </w:pPr>
    <w:rPr>
      <w:rFonts w:ascii="Times New Roman" w:eastAsia="Times New Roman" w:hAnsi="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1E1FCC"/>
    <w:rPr>
      <w:sz w:val="22"/>
      <w:szCs w:val="22"/>
    </w:rPr>
  </w:style>
  <w:style w:type="character" w:customStyle="1" w:styleId="WW8Num2z0">
    <w:name w:val="WW8Num2z0"/>
    <w:rsid w:val="001E1FCC"/>
    <w:rPr>
      <w:rFonts w:cs="Times New Roman" w:hint="default"/>
    </w:rPr>
  </w:style>
  <w:style w:type="character" w:customStyle="1" w:styleId="WW8Num2z1">
    <w:name w:val="WW8Num2z1"/>
    <w:rsid w:val="001E1FCC"/>
    <w:rPr>
      <w:rFonts w:cs="Times New Roman"/>
    </w:rPr>
  </w:style>
  <w:style w:type="character" w:customStyle="1" w:styleId="WW8Num2z2">
    <w:name w:val="WW8Num2z2"/>
    <w:rsid w:val="001E1FCC"/>
  </w:style>
  <w:style w:type="character" w:customStyle="1" w:styleId="WW8Num2z3">
    <w:name w:val="WW8Num2z3"/>
    <w:rsid w:val="001E1FCC"/>
  </w:style>
  <w:style w:type="character" w:customStyle="1" w:styleId="WW8Num2z4">
    <w:name w:val="WW8Num2z4"/>
    <w:rsid w:val="001E1FCC"/>
  </w:style>
  <w:style w:type="character" w:customStyle="1" w:styleId="WW8Num2z5">
    <w:name w:val="WW8Num2z5"/>
    <w:rsid w:val="001E1FCC"/>
  </w:style>
  <w:style w:type="character" w:customStyle="1" w:styleId="WW8Num2z6">
    <w:name w:val="WW8Num2z6"/>
    <w:rsid w:val="001E1FCC"/>
  </w:style>
  <w:style w:type="character" w:customStyle="1" w:styleId="WW8Num2z7">
    <w:name w:val="WW8Num2z7"/>
    <w:rsid w:val="001E1FCC"/>
  </w:style>
  <w:style w:type="character" w:customStyle="1" w:styleId="WW8Num2z8">
    <w:name w:val="WW8Num2z8"/>
    <w:rsid w:val="001E1FCC"/>
  </w:style>
  <w:style w:type="character" w:customStyle="1" w:styleId="WW8Num1z1">
    <w:name w:val="WW8Num1z1"/>
    <w:rsid w:val="001E1FCC"/>
  </w:style>
  <w:style w:type="character" w:customStyle="1" w:styleId="WW8Num1z2">
    <w:name w:val="WW8Num1z2"/>
    <w:rsid w:val="001E1FCC"/>
  </w:style>
  <w:style w:type="character" w:customStyle="1" w:styleId="WW8Num1z3">
    <w:name w:val="WW8Num1z3"/>
    <w:rsid w:val="001E1FCC"/>
  </w:style>
  <w:style w:type="character" w:customStyle="1" w:styleId="WW8Num1z4">
    <w:name w:val="WW8Num1z4"/>
    <w:rsid w:val="001E1FCC"/>
  </w:style>
  <w:style w:type="character" w:customStyle="1" w:styleId="WW8Num1z5">
    <w:name w:val="WW8Num1z5"/>
    <w:rsid w:val="001E1FCC"/>
  </w:style>
  <w:style w:type="character" w:customStyle="1" w:styleId="WW8Num1z6">
    <w:name w:val="WW8Num1z6"/>
    <w:rsid w:val="001E1FCC"/>
  </w:style>
  <w:style w:type="character" w:customStyle="1" w:styleId="WW8Num1z7">
    <w:name w:val="WW8Num1z7"/>
    <w:rsid w:val="001E1FCC"/>
  </w:style>
  <w:style w:type="character" w:customStyle="1" w:styleId="WW8Num1z8">
    <w:name w:val="WW8Num1z8"/>
    <w:rsid w:val="001E1FCC"/>
  </w:style>
  <w:style w:type="character" w:customStyle="1" w:styleId="WW8Num3z0">
    <w:name w:val="WW8Num3z0"/>
    <w:rsid w:val="001E1FCC"/>
  </w:style>
  <w:style w:type="character" w:customStyle="1" w:styleId="WW8Num3z1">
    <w:name w:val="WW8Num3z1"/>
    <w:rsid w:val="001E1FCC"/>
  </w:style>
  <w:style w:type="character" w:customStyle="1" w:styleId="WW8Num3z2">
    <w:name w:val="WW8Num3z2"/>
    <w:rsid w:val="001E1FCC"/>
  </w:style>
  <w:style w:type="character" w:customStyle="1" w:styleId="WW8Num3z3">
    <w:name w:val="WW8Num3z3"/>
    <w:rsid w:val="001E1FCC"/>
  </w:style>
  <w:style w:type="character" w:customStyle="1" w:styleId="WW8Num3z4">
    <w:name w:val="WW8Num3z4"/>
    <w:rsid w:val="001E1FCC"/>
  </w:style>
  <w:style w:type="character" w:customStyle="1" w:styleId="WW8Num3z5">
    <w:name w:val="WW8Num3z5"/>
    <w:rsid w:val="001E1FCC"/>
  </w:style>
  <w:style w:type="character" w:customStyle="1" w:styleId="WW8Num3z6">
    <w:name w:val="WW8Num3z6"/>
    <w:rsid w:val="001E1FCC"/>
  </w:style>
  <w:style w:type="character" w:customStyle="1" w:styleId="WW8Num3z7">
    <w:name w:val="WW8Num3z7"/>
    <w:rsid w:val="001E1FCC"/>
  </w:style>
  <w:style w:type="character" w:customStyle="1" w:styleId="WW8Num3z8">
    <w:name w:val="WW8Num3z8"/>
    <w:rsid w:val="001E1FCC"/>
  </w:style>
  <w:style w:type="character" w:customStyle="1" w:styleId="WW8Num4z0">
    <w:name w:val="WW8Num4z0"/>
    <w:rsid w:val="001E1FCC"/>
    <w:rPr>
      <w:rFonts w:hint="default"/>
    </w:rPr>
  </w:style>
  <w:style w:type="character" w:customStyle="1" w:styleId="WW8Num4z1">
    <w:name w:val="WW8Num4z1"/>
    <w:rsid w:val="001E1FCC"/>
  </w:style>
  <w:style w:type="character" w:customStyle="1" w:styleId="WW8Num4z2">
    <w:name w:val="WW8Num4z2"/>
    <w:rsid w:val="001E1FCC"/>
  </w:style>
  <w:style w:type="character" w:customStyle="1" w:styleId="WW8Num4z3">
    <w:name w:val="WW8Num4z3"/>
    <w:rsid w:val="001E1FCC"/>
  </w:style>
  <w:style w:type="character" w:customStyle="1" w:styleId="WW8Num4z4">
    <w:name w:val="WW8Num4z4"/>
    <w:rsid w:val="001E1FCC"/>
  </w:style>
  <w:style w:type="character" w:customStyle="1" w:styleId="WW8Num4z5">
    <w:name w:val="WW8Num4z5"/>
    <w:rsid w:val="001E1FCC"/>
  </w:style>
  <w:style w:type="character" w:customStyle="1" w:styleId="WW8Num4z6">
    <w:name w:val="WW8Num4z6"/>
    <w:rsid w:val="001E1FCC"/>
  </w:style>
  <w:style w:type="character" w:customStyle="1" w:styleId="WW8Num4z7">
    <w:name w:val="WW8Num4z7"/>
    <w:rsid w:val="001E1FCC"/>
  </w:style>
  <w:style w:type="character" w:customStyle="1" w:styleId="WW8Num4z8">
    <w:name w:val="WW8Num4z8"/>
    <w:rsid w:val="001E1FCC"/>
  </w:style>
  <w:style w:type="character" w:customStyle="1" w:styleId="WW8Num5z0">
    <w:name w:val="WW8Num5z0"/>
    <w:rsid w:val="001E1FCC"/>
  </w:style>
  <w:style w:type="character" w:customStyle="1" w:styleId="WW8Num5z1">
    <w:name w:val="WW8Num5z1"/>
    <w:rsid w:val="001E1FCC"/>
  </w:style>
  <w:style w:type="character" w:customStyle="1" w:styleId="WW8Num5z2">
    <w:name w:val="WW8Num5z2"/>
    <w:rsid w:val="001E1FCC"/>
  </w:style>
  <w:style w:type="character" w:customStyle="1" w:styleId="WW8Num5z3">
    <w:name w:val="WW8Num5z3"/>
    <w:rsid w:val="001E1FCC"/>
  </w:style>
  <w:style w:type="character" w:customStyle="1" w:styleId="WW8Num5z4">
    <w:name w:val="WW8Num5z4"/>
    <w:rsid w:val="001E1FCC"/>
  </w:style>
  <w:style w:type="character" w:customStyle="1" w:styleId="WW8Num5z5">
    <w:name w:val="WW8Num5z5"/>
    <w:rsid w:val="001E1FCC"/>
  </w:style>
  <w:style w:type="character" w:customStyle="1" w:styleId="WW8Num5z6">
    <w:name w:val="WW8Num5z6"/>
    <w:rsid w:val="001E1FCC"/>
  </w:style>
  <w:style w:type="character" w:customStyle="1" w:styleId="WW8Num5z7">
    <w:name w:val="WW8Num5z7"/>
    <w:rsid w:val="001E1FCC"/>
  </w:style>
  <w:style w:type="character" w:customStyle="1" w:styleId="WW8Num5z8">
    <w:name w:val="WW8Num5z8"/>
    <w:rsid w:val="001E1FCC"/>
  </w:style>
  <w:style w:type="character" w:customStyle="1" w:styleId="WW8Num6z0">
    <w:name w:val="WW8Num6z0"/>
    <w:rsid w:val="001E1FCC"/>
  </w:style>
  <w:style w:type="character" w:customStyle="1" w:styleId="WW8Num6z1">
    <w:name w:val="WW8Num6z1"/>
    <w:rsid w:val="001E1FCC"/>
  </w:style>
  <w:style w:type="character" w:customStyle="1" w:styleId="WW8Num6z2">
    <w:name w:val="WW8Num6z2"/>
    <w:rsid w:val="001E1FCC"/>
  </w:style>
  <w:style w:type="character" w:customStyle="1" w:styleId="WW8Num6z3">
    <w:name w:val="WW8Num6z3"/>
    <w:rsid w:val="001E1FCC"/>
  </w:style>
  <w:style w:type="character" w:customStyle="1" w:styleId="WW8Num6z4">
    <w:name w:val="WW8Num6z4"/>
    <w:rsid w:val="001E1FCC"/>
  </w:style>
  <w:style w:type="character" w:customStyle="1" w:styleId="WW8Num6z5">
    <w:name w:val="WW8Num6z5"/>
    <w:rsid w:val="001E1FCC"/>
  </w:style>
  <w:style w:type="character" w:customStyle="1" w:styleId="WW8Num6z6">
    <w:name w:val="WW8Num6z6"/>
    <w:rsid w:val="001E1FCC"/>
  </w:style>
  <w:style w:type="character" w:customStyle="1" w:styleId="WW8Num6z7">
    <w:name w:val="WW8Num6z7"/>
    <w:rsid w:val="001E1FCC"/>
  </w:style>
  <w:style w:type="character" w:customStyle="1" w:styleId="WW8Num6z8">
    <w:name w:val="WW8Num6z8"/>
    <w:rsid w:val="001E1FCC"/>
  </w:style>
  <w:style w:type="character" w:customStyle="1" w:styleId="WW8Num7z0">
    <w:name w:val="WW8Num7z0"/>
    <w:rsid w:val="001E1FCC"/>
  </w:style>
  <w:style w:type="character" w:customStyle="1" w:styleId="WW8Num7z1">
    <w:name w:val="WW8Num7z1"/>
    <w:rsid w:val="001E1FCC"/>
  </w:style>
  <w:style w:type="character" w:customStyle="1" w:styleId="WW8Num7z2">
    <w:name w:val="WW8Num7z2"/>
    <w:rsid w:val="001E1FCC"/>
  </w:style>
  <w:style w:type="character" w:customStyle="1" w:styleId="WW8Num7z3">
    <w:name w:val="WW8Num7z3"/>
    <w:rsid w:val="001E1FCC"/>
  </w:style>
  <w:style w:type="character" w:customStyle="1" w:styleId="WW8Num7z4">
    <w:name w:val="WW8Num7z4"/>
    <w:rsid w:val="001E1FCC"/>
  </w:style>
  <w:style w:type="character" w:customStyle="1" w:styleId="WW8Num7z5">
    <w:name w:val="WW8Num7z5"/>
    <w:rsid w:val="001E1FCC"/>
  </w:style>
  <w:style w:type="character" w:customStyle="1" w:styleId="WW8Num7z6">
    <w:name w:val="WW8Num7z6"/>
    <w:rsid w:val="001E1FCC"/>
  </w:style>
  <w:style w:type="character" w:customStyle="1" w:styleId="WW8Num7z7">
    <w:name w:val="WW8Num7z7"/>
    <w:rsid w:val="001E1FCC"/>
  </w:style>
  <w:style w:type="character" w:customStyle="1" w:styleId="WW8Num7z8">
    <w:name w:val="WW8Num7z8"/>
    <w:rsid w:val="001E1FCC"/>
  </w:style>
  <w:style w:type="character" w:customStyle="1" w:styleId="WW8Num8z0">
    <w:name w:val="WW8Num8z0"/>
    <w:rsid w:val="001E1FCC"/>
  </w:style>
  <w:style w:type="character" w:customStyle="1" w:styleId="WW8Num8z1">
    <w:name w:val="WW8Num8z1"/>
    <w:rsid w:val="001E1FCC"/>
  </w:style>
  <w:style w:type="character" w:customStyle="1" w:styleId="WW8Num8z2">
    <w:name w:val="WW8Num8z2"/>
    <w:rsid w:val="001E1FCC"/>
  </w:style>
  <w:style w:type="character" w:customStyle="1" w:styleId="WW8Num8z3">
    <w:name w:val="WW8Num8z3"/>
    <w:rsid w:val="001E1FCC"/>
  </w:style>
  <w:style w:type="character" w:customStyle="1" w:styleId="WW8Num8z4">
    <w:name w:val="WW8Num8z4"/>
    <w:rsid w:val="001E1FCC"/>
  </w:style>
  <w:style w:type="character" w:customStyle="1" w:styleId="WW8Num8z5">
    <w:name w:val="WW8Num8z5"/>
    <w:rsid w:val="001E1FCC"/>
  </w:style>
  <w:style w:type="character" w:customStyle="1" w:styleId="WW8Num8z6">
    <w:name w:val="WW8Num8z6"/>
    <w:rsid w:val="001E1FCC"/>
  </w:style>
  <w:style w:type="character" w:customStyle="1" w:styleId="WW8Num8z7">
    <w:name w:val="WW8Num8z7"/>
    <w:rsid w:val="001E1FCC"/>
  </w:style>
  <w:style w:type="character" w:customStyle="1" w:styleId="WW8Num8z8">
    <w:name w:val="WW8Num8z8"/>
    <w:rsid w:val="001E1FCC"/>
  </w:style>
  <w:style w:type="character" w:customStyle="1" w:styleId="WW8Num9z0">
    <w:name w:val="WW8Num9z0"/>
    <w:rsid w:val="001E1FCC"/>
  </w:style>
  <w:style w:type="character" w:customStyle="1" w:styleId="WW8Num9z1">
    <w:name w:val="WW8Num9z1"/>
    <w:rsid w:val="001E1FCC"/>
  </w:style>
  <w:style w:type="character" w:customStyle="1" w:styleId="WW8Num9z2">
    <w:name w:val="WW8Num9z2"/>
    <w:rsid w:val="001E1FCC"/>
  </w:style>
  <w:style w:type="character" w:customStyle="1" w:styleId="WW8Num9z3">
    <w:name w:val="WW8Num9z3"/>
    <w:rsid w:val="001E1FCC"/>
  </w:style>
  <w:style w:type="character" w:customStyle="1" w:styleId="WW8Num9z4">
    <w:name w:val="WW8Num9z4"/>
    <w:rsid w:val="001E1FCC"/>
  </w:style>
  <w:style w:type="character" w:customStyle="1" w:styleId="WW8Num9z5">
    <w:name w:val="WW8Num9z5"/>
    <w:rsid w:val="001E1FCC"/>
  </w:style>
  <w:style w:type="character" w:customStyle="1" w:styleId="WW8Num9z6">
    <w:name w:val="WW8Num9z6"/>
    <w:rsid w:val="001E1FCC"/>
  </w:style>
  <w:style w:type="character" w:customStyle="1" w:styleId="WW8Num9z7">
    <w:name w:val="WW8Num9z7"/>
    <w:rsid w:val="001E1FCC"/>
  </w:style>
  <w:style w:type="character" w:customStyle="1" w:styleId="WW8Num9z8">
    <w:name w:val="WW8Num9z8"/>
    <w:rsid w:val="001E1FCC"/>
  </w:style>
  <w:style w:type="character" w:customStyle="1" w:styleId="WW8Num10z0">
    <w:name w:val="WW8Num10z0"/>
    <w:rsid w:val="001E1FCC"/>
  </w:style>
  <w:style w:type="character" w:customStyle="1" w:styleId="WW8Num10z1">
    <w:name w:val="WW8Num10z1"/>
    <w:rsid w:val="001E1FCC"/>
  </w:style>
  <w:style w:type="character" w:customStyle="1" w:styleId="WW8Num10z2">
    <w:name w:val="WW8Num10z2"/>
    <w:rsid w:val="001E1FCC"/>
  </w:style>
  <w:style w:type="character" w:customStyle="1" w:styleId="WW8Num10z3">
    <w:name w:val="WW8Num10z3"/>
    <w:rsid w:val="001E1FCC"/>
  </w:style>
  <w:style w:type="character" w:customStyle="1" w:styleId="WW8Num10z4">
    <w:name w:val="WW8Num10z4"/>
    <w:rsid w:val="001E1FCC"/>
  </w:style>
  <w:style w:type="character" w:customStyle="1" w:styleId="WW8Num10z5">
    <w:name w:val="WW8Num10z5"/>
    <w:rsid w:val="001E1FCC"/>
  </w:style>
  <w:style w:type="character" w:customStyle="1" w:styleId="WW8Num10z6">
    <w:name w:val="WW8Num10z6"/>
    <w:rsid w:val="001E1FCC"/>
  </w:style>
  <w:style w:type="character" w:customStyle="1" w:styleId="WW8Num10z7">
    <w:name w:val="WW8Num10z7"/>
    <w:rsid w:val="001E1FCC"/>
  </w:style>
  <w:style w:type="character" w:customStyle="1" w:styleId="WW8Num10z8">
    <w:name w:val="WW8Num10z8"/>
    <w:rsid w:val="001E1FCC"/>
  </w:style>
  <w:style w:type="character" w:customStyle="1" w:styleId="WW8Num11z0">
    <w:name w:val="WW8Num11z0"/>
    <w:rsid w:val="001E1FCC"/>
    <w:rPr>
      <w:rFonts w:cs="Times New Roman" w:hint="default"/>
    </w:rPr>
  </w:style>
  <w:style w:type="character" w:customStyle="1" w:styleId="WW8Num11z1">
    <w:name w:val="WW8Num11z1"/>
    <w:rsid w:val="001E1FCC"/>
    <w:rPr>
      <w:rFonts w:cs="Times New Roman"/>
    </w:rPr>
  </w:style>
  <w:style w:type="character" w:customStyle="1" w:styleId="WW8Num12z0">
    <w:name w:val="WW8Num12z0"/>
    <w:rsid w:val="001E1FCC"/>
  </w:style>
  <w:style w:type="character" w:customStyle="1" w:styleId="WW8Num12z1">
    <w:name w:val="WW8Num12z1"/>
    <w:rsid w:val="001E1FCC"/>
  </w:style>
  <w:style w:type="character" w:customStyle="1" w:styleId="WW8Num12z2">
    <w:name w:val="WW8Num12z2"/>
    <w:rsid w:val="001E1FCC"/>
  </w:style>
  <w:style w:type="character" w:customStyle="1" w:styleId="WW8Num12z3">
    <w:name w:val="WW8Num12z3"/>
    <w:rsid w:val="001E1FCC"/>
  </w:style>
  <w:style w:type="character" w:customStyle="1" w:styleId="WW8Num12z4">
    <w:name w:val="WW8Num12z4"/>
    <w:rsid w:val="001E1FCC"/>
  </w:style>
  <w:style w:type="character" w:customStyle="1" w:styleId="WW8Num12z5">
    <w:name w:val="WW8Num12z5"/>
    <w:rsid w:val="001E1FCC"/>
  </w:style>
  <w:style w:type="character" w:customStyle="1" w:styleId="WW8Num12z6">
    <w:name w:val="WW8Num12z6"/>
    <w:rsid w:val="001E1FCC"/>
  </w:style>
  <w:style w:type="character" w:customStyle="1" w:styleId="WW8Num12z7">
    <w:name w:val="WW8Num12z7"/>
    <w:rsid w:val="001E1FCC"/>
  </w:style>
  <w:style w:type="character" w:customStyle="1" w:styleId="WW8Num12z8">
    <w:name w:val="WW8Num12z8"/>
    <w:rsid w:val="001E1FCC"/>
  </w:style>
  <w:style w:type="character" w:customStyle="1" w:styleId="WW8Num13z0">
    <w:name w:val="WW8Num13z0"/>
    <w:rsid w:val="001E1FCC"/>
    <w:rPr>
      <w:rFonts w:cs="Times New Roman" w:hint="default"/>
    </w:rPr>
  </w:style>
  <w:style w:type="character" w:customStyle="1" w:styleId="WW8Num13z1">
    <w:name w:val="WW8Num13z1"/>
    <w:rsid w:val="001E1FCC"/>
    <w:rPr>
      <w:rFonts w:cs="Times New Roman"/>
    </w:rPr>
  </w:style>
  <w:style w:type="character" w:customStyle="1" w:styleId="WW8Num14z0">
    <w:name w:val="WW8Num14z0"/>
    <w:rsid w:val="001E1FCC"/>
  </w:style>
  <w:style w:type="character" w:customStyle="1" w:styleId="WW8Num14z1">
    <w:name w:val="WW8Num14z1"/>
    <w:rsid w:val="001E1FCC"/>
  </w:style>
  <w:style w:type="character" w:customStyle="1" w:styleId="WW8Num14z2">
    <w:name w:val="WW8Num14z2"/>
    <w:rsid w:val="001E1FCC"/>
  </w:style>
  <w:style w:type="character" w:customStyle="1" w:styleId="WW8Num14z3">
    <w:name w:val="WW8Num14z3"/>
    <w:rsid w:val="001E1FCC"/>
  </w:style>
  <w:style w:type="character" w:customStyle="1" w:styleId="WW8Num14z4">
    <w:name w:val="WW8Num14z4"/>
    <w:rsid w:val="001E1FCC"/>
  </w:style>
  <w:style w:type="character" w:customStyle="1" w:styleId="WW8Num14z5">
    <w:name w:val="WW8Num14z5"/>
    <w:rsid w:val="001E1FCC"/>
  </w:style>
  <w:style w:type="character" w:customStyle="1" w:styleId="WW8Num14z6">
    <w:name w:val="WW8Num14z6"/>
    <w:rsid w:val="001E1FCC"/>
  </w:style>
  <w:style w:type="character" w:customStyle="1" w:styleId="WW8Num14z7">
    <w:name w:val="WW8Num14z7"/>
    <w:rsid w:val="001E1FCC"/>
  </w:style>
  <w:style w:type="character" w:customStyle="1" w:styleId="WW8Num14z8">
    <w:name w:val="WW8Num14z8"/>
    <w:rsid w:val="001E1FCC"/>
  </w:style>
  <w:style w:type="character" w:customStyle="1" w:styleId="WW8Num15z0">
    <w:name w:val="WW8Num15z0"/>
    <w:rsid w:val="001E1FCC"/>
  </w:style>
  <w:style w:type="character" w:customStyle="1" w:styleId="WW8Num15z1">
    <w:name w:val="WW8Num15z1"/>
    <w:rsid w:val="001E1FCC"/>
  </w:style>
  <w:style w:type="character" w:customStyle="1" w:styleId="WW8Num15z2">
    <w:name w:val="WW8Num15z2"/>
    <w:rsid w:val="001E1FCC"/>
  </w:style>
  <w:style w:type="character" w:customStyle="1" w:styleId="WW8Num15z3">
    <w:name w:val="WW8Num15z3"/>
    <w:rsid w:val="001E1FCC"/>
  </w:style>
  <w:style w:type="character" w:customStyle="1" w:styleId="WW8Num15z4">
    <w:name w:val="WW8Num15z4"/>
    <w:rsid w:val="001E1FCC"/>
  </w:style>
  <w:style w:type="character" w:customStyle="1" w:styleId="WW8Num15z5">
    <w:name w:val="WW8Num15z5"/>
    <w:rsid w:val="001E1FCC"/>
  </w:style>
  <w:style w:type="character" w:customStyle="1" w:styleId="WW8Num15z6">
    <w:name w:val="WW8Num15z6"/>
    <w:rsid w:val="001E1FCC"/>
  </w:style>
  <w:style w:type="character" w:customStyle="1" w:styleId="WW8Num15z7">
    <w:name w:val="WW8Num15z7"/>
    <w:rsid w:val="001E1FCC"/>
  </w:style>
  <w:style w:type="character" w:customStyle="1" w:styleId="WW8Num15z8">
    <w:name w:val="WW8Num15z8"/>
    <w:rsid w:val="001E1FCC"/>
  </w:style>
  <w:style w:type="character" w:customStyle="1" w:styleId="WW8Num16z0">
    <w:name w:val="WW8Num16z0"/>
    <w:rsid w:val="001E1FCC"/>
  </w:style>
  <w:style w:type="character" w:customStyle="1" w:styleId="WW8Num16z1">
    <w:name w:val="WW8Num16z1"/>
    <w:rsid w:val="001E1FCC"/>
  </w:style>
  <w:style w:type="character" w:customStyle="1" w:styleId="WW8Num16z2">
    <w:name w:val="WW8Num16z2"/>
    <w:rsid w:val="001E1FCC"/>
  </w:style>
  <w:style w:type="character" w:customStyle="1" w:styleId="WW8Num16z3">
    <w:name w:val="WW8Num16z3"/>
    <w:rsid w:val="001E1FCC"/>
  </w:style>
  <w:style w:type="character" w:customStyle="1" w:styleId="WW8Num16z4">
    <w:name w:val="WW8Num16z4"/>
    <w:rsid w:val="001E1FCC"/>
  </w:style>
  <w:style w:type="character" w:customStyle="1" w:styleId="WW8Num16z5">
    <w:name w:val="WW8Num16z5"/>
    <w:rsid w:val="001E1FCC"/>
  </w:style>
  <w:style w:type="character" w:customStyle="1" w:styleId="WW8Num16z6">
    <w:name w:val="WW8Num16z6"/>
    <w:rsid w:val="001E1FCC"/>
  </w:style>
  <w:style w:type="character" w:customStyle="1" w:styleId="WW8Num16z7">
    <w:name w:val="WW8Num16z7"/>
    <w:rsid w:val="001E1FCC"/>
  </w:style>
  <w:style w:type="character" w:customStyle="1" w:styleId="WW8Num16z8">
    <w:name w:val="WW8Num16z8"/>
    <w:rsid w:val="001E1FCC"/>
  </w:style>
  <w:style w:type="character" w:customStyle="1" w:styleId="WW8Num17z0">
    <w:name w:val="WW8Num17z0"/>
    <w:rsid w:val="001E1FCC"/>
  </w:style>
  <w:style w:type="character" w:customStyle="1" w:styleId="WW8Num17z1">
    <w:name w:val="WW8Num17z1"/>
    <w:rsid w:val="001E1FCC"/>
  </w:style>
  <w:style w:type="character" w:customStyle="1" w:styleId="WW8Num17z2">
    <w:name w:val="WW8Num17z2"/>
    <w:rsid w:val="001E1FCC"/>
  </w:style>
  <w:style w:type="character" w:customStyle="1" w:styleId="WW8Num17z3">
    <w:name w:val="WW8Num17z3"/>
    <w:rsid w:val="001E1FCC"/>
  </w:style>
  <w:style w:type="character" w:customStyle="1" w:styleId="WW8Num17z4">
    <w:name w:val="WW8Num17z4"/>
    <w:rsid w:val="001E1FCC"/>
  </w:style>
  <w:style w:type="character" w:customStyle="1" w:styleId="WW8Num17z5">
    <w:name w:val="WW8Num17z5"/>
    <w:rsid w:val="001E1FCC"/>
  </w:style>
  <w:style w:type="character" w:customStyle="1" w:styleId="WW8Num17z6">
    <w:name w:val="WW8Num17z6"/>
    <w:rsid w:val="001E1FCC"/>
  </w:style>
  <w:style w:type="character" w:customStyle="1" w:styleId="WW8Num17z7">
    <w:name w:val="WW8Num17z7"/>
    <w:rsid w:val="001E1FCC"/>
  </w:style>
  <w:style w:type="character" w:customStyle="1" w:styleId="WW8Num17z8">
    <w:name w:val="WW8Num17z8"/>
    <w:rsid w:val="001E1FCC"/>
  </w:style>
  <w:style w:type="character" w:customStyle="1" w:styleId="WW8Num18z0">
    <w:name w:val="WW8Num18z0"/>
    <w:rsid w:val="001E1FCC"/>
    <w:rPr>
      <w:i w:val="0"/>
    </w:rPr>
  </w:style>
  <w:style w:type="character" w:customStyle="1" w:styleId="WW8Num18z1">
    <w:name w:val="WW8Num18z1"/>
    <w:rsid w:val="001E1FCC"/>
  </w:style>
  <w:style w:type="character" w:customStyle="1" w:styleId="WW8Num18z2">
    <w:name w:val="WW8Num18z2"/>
    <w:rsid w:val="001E1FCC"/>
  </w:style>
  <w:style w:type="character" w:customStyle="1" w:styleId="WW8Num18z3">
    <w:name w:val="WW8Num18z3"/>
    <w:rsid w:val="001E1FCC"/>
  </w:style>
  <w:style w:type="character" w:customStyle="1" w:styleId="WW8Num18z4">
    <w:name w:val="WW8Num18z4"/>
    <w:rsid w:val="001E1FCC"/>
  </w:style>
  <w:style w:type="character" w:customStyle="1" w:styleId="WW8Num18z5">
    <w:name w:val="WW8Num18z5"/>
    <w:rsid w:val="001E1FCC"/>
  </w:style>
  <w:style w:type="character" w:customStyle="1" w:styleId="WW8Num18z6">
    <w:name w:val="WW8Num18z6"/>
    <w:rsid w:val="001E1FCC"/>
  </w:style>
  <w:style w:type="character" w:customStyle="1" w:styleId="WW8Num18z7">
    <w:name w:val="WW8Num18z7"/>
    <w:rsid w:val="001E1FCC"/>
  </w:style>
  <w:style w:type="character" w:customStyle="1" w:styleId="WW8Num18z8">
    <w:name w:val="WW8Num18z8"/>
    <w:rsid w:val="001E1FCC"/>
  </w:style>
  <w:style w:type="character" w:customStyle="1" w:styleId="WW8Num19z0">
    <w:name w:val="WW8Num19z0"/>
    <w:rsid w:val="001E1FCC"/>
  </w:style>
  <w:style w:type="character" w:customStyle="1" w:styleId="WW8Num19z1">
    <w:name w:val="WW8Num19z1"/>
    <w:rsid w:val="001E1FCC"/>
  </w:style>
  <w:style w:type="character" w:customStyle="1" w:styleId="WW8Num19z2">
    <w:name w:val="WW8Num19z2"/>
    <w:rsid w:val="001E1FCC"/>
  </w:style>
  <w:style w:type="character" w:customStyle="1" w:styleId="WW8Num19z3">
    <w:name w:val="WW8Num19z3"/>
    <w:rsid w:val="001E1FCC"/>
  </w:style>
  <w:style w:type="character" w:customStyle="1" w:styleId="WW8Num19z4">
    <w:name w:val="WW8Num19z4"/>
    <w:rsid w:val="001E1FCC"/>
  </w:style>
  <w:style w:type="character" w:customStyle="1" w:styleId="WW8Num19z5">
    <w:name w:val="WW8Num19z5"/>
    <w:rsid w:val="001E1FCC"/>
  </w:style>
  <w:style w:type="character" w:customStyle="1" w:styleId="WW8Num19z6">
    <w:name w:val="WW8Num19z6"/>
    <w:rsid w:val="001E1FCC"/>
  </w:style>
  <w:style w:type="character" w:customStyle="1" w:styleId="WW8Num19z7">
    <w:name w:val="WW8Num19z7"/>
    <w:rsid w:val="001E1FCC"/>
  </w:style>
  <w:style w:type="character" w:customStyle="1" w:styleId="WW8Num19z8">
    <w:name w:val="WW8Num19z8"/>
    <w:rsid w:val="001E1FCC"/>
  </w:style>
  <w:style w:type="character" w:customStyle="1" w:styleId="WW8Num20z0">
    <w:name w:val="WW8Num20z0"/>
    <w:rsid w:val="001E1FCC"/>
  </w:style>
  <w:style w:type="character" w:customStyle="1" w:styleId="WW8Num20z1">
    <w:name w:val="WW8Num20z1"/>
    <w:rsid w:val="001E1FCC"/>
  </w:style>
  <w:style w:type="character" w:customStyle="1" w:styleId="WW8Num20z2">
    <w:name w:val="WW8Num20z2"/>
    <w:rsid w:val="001E1FCC"/>
  </w:style>
  <w:style w:type="character" w:customStyle="1" w:styleId="WW8Num20z3">
    <w:name w:val="WW8Num20z3"/>
    <w:rsid w:val="001E1FCC"/>
  </w:style>
  <w:style w:type="character" w:customStyle="1" w:styleId="WW8Num20z4">
    <w:name w:val="WW8Num20z4"/>
    <w:rsid w:val="001E1FCC"/>
  </w:style>
  <w:style w:type="character" w:customStyle="1" w:styleId="WW8Num20z5">
    <w:name w:val="WW8Num20z5"/>
    <w:rsid w:val="001E1FCC"/>
  </w:style>
  <w:style w:type="character" w:customStyle="1" w:styleId="WW8Num20z6">
    <w:name w:val="WW8Num20z6"/>
    <w:rsid w:val="001E1FCC"/>
  </w:style>
  <w:style w:type="character" w:customStyle="1" w:styleId="WW8Num20z7">
    <w:name w:val="WW8Num20z7"/>
    <w:rsid w:val="001E1FCC"/>
  </w:style>
  <w:style w:type="character" w:customStyle="1" w:styleId="WW8Num20z8">
    <w:name w:val="WW8Num20z8"/>
    <w:rsid w:val="001E1FCC"/>
  </w:style>
  <w:style w:type="character" w:customStyle="1" w:styleId="WW8Num21z0">
    <w:name w:val="WW8Num21z0"/>
    <w:rsid w:val="001E1FCC"/>
  </w:style>
  <w:style w:type="character" w:customStyle="1" w:styleId="WW8Num21z1">
    <w:name w:val="WW8Num21z1"/>
    <w:rsid w:val="001E1FCC"/>
  </w:style>
  <w:style w:type="character" w:customStyle="1" w:styleId="WW8Num21z2">
    <w:name w:val="WW8Num21z2"/>
    <w:rsid w:val="001E1FCC"/>
  </w:style>
  <w:style w:type="character" w:customStyle="1" w:styleId="WW8Num21z3">
    <w:name w:val="WW8Num21z3"/>
    <w:rsid w:val="001E1FCC"/>
  </w:style>
  <w:style w:type="character" w:customStyle="1" w:styleId="WW8Num21z4">
    <w:name w:val="WW8Num21z4"/>
    <w:rsid w:val="001E1FCC"/>
  </w:style>
  <w:style w:type="character" w:customStyle="1" w:styleId="WW8Num21z5">
    <w:name w:val="WW8Num21z5"/>
    <w:rsid w:val="001E1FCC"/>
  </w:style>
  <w:style w:type="character" w:customStyle="1" w:styleId="WW8Num21z6">
    <w:name w:val="WW8Num21z6"/>
    <w:rsid w:val="001E1FCC"/>
  </w:style>
  <w:style w:type="character" w:customStyle="1" w:styleId="WW8Num21z7">
    <w:name w:val="WW8Num21z7"/>
    <w:rsid w:val="001E1FCC"/>
  </w:style>
  <w:style w:type="character" w:customStyle="1" w:styleId="WW8Num21z8">
    <w:name w:val="WW8Num21z8"/>
    <w:rsid w:val="001E1FCC"/>
  </w:style>
  <w:style w:type="character" w:customStyle="1" w:styleId="WW8Num22z0">
    <w:name w:val="WW8Num22z0"/>
    <w:rsid w:val="001E1FCC"/>
  </w:style>
  <w:style w:type="character" w:customStyle="1" w:styleId="WW8Num22z1">
    <w:name w:val="WW8Num22z1"/>
    <w:rsid w:val="001E1FCC"/>
  </w:style>
  <w:style w:type="character" w:customStyle="1" w:styleId="WW8Num22z2">
    <w:name w:val="WW8Num22z2"/>
    <w:rsid w:val="001E1FCC"/>
  </w:style>
  <w:style w:type="character" w:customStyle="1" w:styleId="WW8Num22z3">
    <w:name w:val="WW8Num22z3"/>
    <w:rsid w:val="001E1FCC"/>
  </w:style>
  <w:style w:type="character" w:customStyle="1" w:styleId="WW8Num22z4">
    <w:name w:val="WW8Num22z4"/>
    <w:rsid w:val="001E1FCC"/>
  </w:style>
  <w:style w:type="character" w:customStyle="1" w:styleId="WW8Num22z5">
    <w:name w:val="WW8Num22z5"/>
    <w:rsid w:val="001E1FCC"/>
  </w:style>
  <w:style w:type="character" w:customStyle="1" w:styleId="WW8Num22z6">
    <w:name w:val="WW8Num22z6"/>
    <w:rsid w:val="001E1FCC"/>
  </w:style>
  <w:style w:type="character" w:customStyle="1" w:styleId="WW8Num22z7">
    <w:name w:val="WW8Num22z7"/>
    <w:rsid w:val="001E1FCC"/>
  </w:style>
  <w:style w:type="character" w:customStyle="1" w:styleId="WW8Num22z8">
    <w:name w:val="WW8Num22z8"/>
    <w:rsid w:val="001E1FCC"/>
  </w:style>
  <w:style w:type="character" w:customStyle="1" w:styleId="WW8Num23z0">
    <w:name w:val="WW8Num23z0"/>
    <w:rsid w:val="001E1FCC"/>
  </w:style>
  <w:style w:type="character" w:customStyle="1" w:styleId="WW8Num23z1">
    <w:name w:val="WW8Num23z1"/>
    <w:rsid w:val="001E1FCC"/>
  </w:style>
  <w:style w:type="character" w:customStyle="1" w:styleId="WW8Num23z2">
    <w:name w:val="WW8Num23z2"/>
    <w:rsid w:val="001E1FCC"/>
  </w:style>
  <w:style w:type="character" w:customStyle="1" w:styleId="WW8Num23z3">
    <w:name w:val="WW8Num23z3"/>
    <w:rsid w:val="001E1FCC"/>
  </w:style>
  <w:style w:type="character" w:customStyle="1" w:styleId="WW8Num23z4">
    <w:name w:val="WW8Num23z4"/>
    <w:rsid w:val="001E1FCC"/>
  </w:style>
  <w:style w:type="character" w:customStyle="1" w:styleId="WW8Num23z5">
    <w:name w:val="WW8Num23z5"/>
    <w:rsid w:val="001E1FCC"/>
  </w:style>
  <w:style w:type="character" w:customStyle="1" w:styleId="WW8Num23z6">
    <w:name w:val="WW8Num23z6"/>
    <w:rsid w:val="001E1FCC"/>
  </w:style>
  <w:style w:type="character" w:customStyle="1" w:styleId="WW8Num23z7">
    <w:name w:val="WW8Num23z7"/>
    <w:rsid w:val="001E1FCC"/>
  </w:style>
  <w:style w:type="character" w:customStyle="1" w:styleId="WW8Num23z8">
    <w:name w:val="WW8Num23z8"/>
    <w:rsid w:val="001E1FCC"/>
  </w:style>
  <w:style w:type="character" w:customStyle="1" w:styleId="WW8Num24z0">
    <w:name w:val="WW8Num24z0"/>
    <w:rsid w:val="001E1FCC"/>
  </w:style>
  <w:style w:type="character" w:customStyle="1" w:styleId="WW8Num24z1">
    <w:name w:val="WW8Num24z1"/>
    <w:rsid w:val="001E1FCC"/>
  </w:style>
  <w:style w:type="character" w:customStyle="1" w:styleId="WW8Num24z2">
    <w:name w:val="WW8Num24z2"/>
    <w:rsid w:val="001E1FCC"/>
  </w:style>
  <w:style w:type="character" w:customStyle="1" w:styleId="WW8Num24z3">
    <w:name w:val="WW8Num24z3"/>
    <w:rsid w:val="001E1FCC"/>
  </w:style>
  <w:style w:type="character" w:customStyle="1" w:styleId="WW8Num24z4">
    <w:name w:val="WW8Num24z4"/>
    <w:rsid w:val="001E1FCC"/>
  </w:style>
  <w:style w:type="character" w:customStyle="1" w:styleId="WW8Num24z5">
    <w:name w:val="WW8Num24z5"/>
    <w:rsid w:val="001E1FCC"/>
  </w:style>
  <w:style w:type="character" w:customStyle="1" w:styleId="WW8Num24z6">
    <w:name w:val="WW8Num24z6"/>
    <w:rsid w:val="001E1FCC"/>
  </w:style>
  <w:style w:type="character" w:customStyle="1" w:styleId="WW8Num24z7">
    <w:name w:val="WW8Num24z7"/>
    <w:rsid w:val="001E1FCC"/>
  </w:style>
  <w:style w:type="character" w:customStyle="1" w:styleId="WW8Num24z8">
    <w:name w:val="WW8Num24z8"/>
    <w:rsid w:val="001E1FCC"/>
  </w:style>
  <w:style w:type="character" w:customStyle="1" w:styleId="WW8Num25z0">
    <w:name w:val="WW8Num25z0"/>
    <w:rsid w:val="001E1FCC"/>
  </w:style>
  <w:style w:type="character" w:customStyle="1" w:styleId="WW8Num25z1">
    <w:name w:val="WW8Num25z1"/>
    <w:rsid w:val="001E1FCC"/>
  </w:style>
  <w:style w:type="character" w:customStyle="1" w:styleId="WW8Num25z2">
    <w:name w:val="WW8Num25z2"/>
    <w:rsid w:val="001E1FCC"/>
  </w:style>
  <w:style w:type="character" w:customStyle="1" w:styleId="WW8Num25z3">
    <w:name w:val="WW8Num25z3"/>
    <w:rsid w:val="001E1FCC"/>
  </w:style>
  <w:style w:type="character" w:customStyle="1" w:styleId="WW8Num25z4">
    <w:name w:val="WW8Num25z4"/>
    <w:rsid w:val="001E1FCC"/>
  </w:style>
  <w:style w:type="character" w:customStyle="1" w:styleId="WW8Num25z5">
    <w:name w:val="WW8Num25z5"/>
    <w:rsid w:val="001E1FCC"/>
  </w:style>
  <w:style w:type="character" w:customStyle="1" w:styleId="WW8Num25z6">
    <w:name w:val="WW8Num25z6"/>
    <w:rsid w:val="001E1FCC"/>
  </w:style>
  <w:style w:type="character" w:customStyle="1" w:styleId="WW8Num25z7">
    <w:name w:val="WW8Num25z7"/>
    <w:rsid w:val="001E1FCC"/>
  </w:style>
  <w:style w:type="character" w:customStyle="1" w:styleId="WW8Num25z8">
    <w:name w:val="WW8Num25z8"/>
    <w:rsid w:val="001E1FCC"/>
  </w:style>
  <w:style w:type="character" w:customStyle="1" w:styleId="WW8Num26z0">
    <w:name w:val="WW8Num26z0"/>
    <w:rsid w:val="001E1FCC"/>
    <w:rPr>
      <w:rFonts w:hint="default"/>
    </w:rPr>
  </w:style>
  <w:style w:type="character" w:customStyle="1" w:styleId="WW8Num26z1">
    <w:name w:val="WW8Num26z1"/>
    <w:rsid w:val="001E1FCC"/>
  </w:style>
  <w:style w:type="character" w:customStyle="1" w:styleId="WW8Num26z2">
    <w:name w:val="WW8Num26z2"/>
    <w:rsid w:val="001E1FCC"/>
  </w:style>
  <w:style w:type="character" w:customStyle="1" w:styleId="WW8Num26z3">
    <w:name w:val="WW8Num26z3"/>
    <w:rsid w:val="001E1FCC"/>
  </w:style>
  <w:style w:type="character" w:customStyle="1" w:styleId="WW8Num26z4">
    <w:name w:val="WW8Num26z4"/>
    <w:rsid w:val="001E1FCC"/>
  </w:style>
  <w:style w:type="character" w:customStyle="1" w:styleId="WW8Num26z5">
    <w:name w:val="WW8Num26z5"/>
    <w:rsid w:val="001E1FCC"/>
  </w:style>
  <w:style w:type="character" w:customStyle="1" w:styleId="WW8Num26z6">
    <w:name w:val="WW8Num26z6"/>
    <w:rsid w:val="001E1FCC"/>
  </w:style>
  <w:style w:type="character" w:customStyle="1" w:styleId="WW8Num26z7">
    <w:name w:val="WW8Num26z7"/>
    <w:rsid w:val="001E1FCC"/>
  </w:style>
  <w:style w:type="character" w:customStyle="1" w:styleId="WW8Num26z8">
    <w:name w:val="WW8Num26z8"/>
    <w:rsid w:val="001E1FCC"/>
  </w:style>
  <w:style w:type="character" w:customStyle="1" w:styleId="WW8Num27z0">
    <w:name w:val="WW8Num27z0"/>
    <w:rsid w:val="001E1FCC"/>
  </w:style>
  <w:style w:type="character" w:customStyle="1" w:styleId="WW8Num27z1">
    <w:name w:val="WW8Num27z1"/>
    <w:rsid w:val="001E1FCC"/>
  </w:style>
  <w:style w:type="character" w:customStyle="1" w:styleId="WW8Num27z2">
    <w:name w:val="WW8Num27z2"/>
    <w:rsid w:val="001E1FCC"/>
  </w:style>
  <w:style w:type="character" w:customStyle="1" w:styleId="WW8Num27z3">
    <w:name w:val="WW8Num27z3"/>
    <w:rsid w:val="001E1FCC"/>
  </w:style>
  <w:style w:type="character" w:customStyle="1" w:styleId="WW8Num27z4">
    <w:name w:val="WW8Num27z4"/>
    <w:rsid w:val="001E1FCC"/>
  </w:style>
  <w:style w:type="character" w:customStyle="1" w:styleId="WW8Num27z5">
    <w:name w:val="WW8Num27z5"/>
    <w:rsid w:val="001E1FCC"/>
  </w:style>
  <w:style w:type="character" w:customStyle="1" w:styleId="WW8Num27z6">
    <w:name w:val="WW8Num27z6"/>
    <w:rsid w:val="001E1FCC"/>
  </w:style>
  <w:style w:type="character" w:customStyle="1" w:styleId="WW8Num27z7">
    <w:name w:val="WW8Num27z7"/>
    <w:rsid w:val="001E1FCC"/>
  </w:style>
  <w:style w:type="character" w:customStyle="1" w:styleId="WW8Num27z8">
    <w:name w:val="WW8Num27z8"/>
    <w:rsid w:val="001E1FCC"/>
  </w:style>
  <w:style w:type="character" w:customStyle="1" w:styleId="WW8Num28z0">
    <w:name w:val="WW8Num28z0"/>
    <w:rsid w:val="001E1FCC"/>
  </w:style>
  <w:style w:type="character" w:customStyle="1" w:styleId="WW8Num28z1">
    <w:name w:val="WW8Num28z1"/>
    <w:rsid w:val="001E1FCC"/>
  </w:style>
  <w:style w:type="character" w:customStyle="1" w:styleId="WW8Num28z2">
    <w:name w:val="WW8Num28z2"/>
    <w:rsid w:val="001E1FCC"/>
  </w:style>
  <w:style w:type="character" w:customStyle="1" w:styleId="WW8Num28z3">
    <w:name w:val="WW8Num28z3"/>
    <w:rsid w:val="001E1FCC"/>
  </w:style>
  <w:style w:type="character" w:customStyle="1" w:styleId="WW8Num28z4">
    <w:name w:val="WW8Num28z4"/>
    <w:rsid w:val="001E1FCC"/>
  </w:style>
  <w:style w:type="character" w:customStyle="1" w:styleId="WW8Num28z5">
    <w:name w:val="WW8Num28z5"/>
    <w:rsid w:val="001E1FCC"/>
  </w:style>
  <w:style w:type="character" w:customStyle="1" w:styleId="WW8Num28z6">
    <w:name w:val="WW8Num28z6"/>
    <w:rsid w:val="001E1FCC"/>
  </w:style>
  <w:style w:type="character" w:customStyle="1" w:styleId="WW8Num28z7">
    <w:name w:val="WW8Num28z7"/>
    <w:rsid w:val="001E1FCC"/>
  </w:style>
  <w:style w:type="character" w:customStyle="1" w:styleId="WW8Num28z8">
    <w:name w:val="WW8Num28z8"/>
    <w:rsid w:val="001E1FCC"/>
  </w:style>
  <w:style w:type="character" w:customStyle="1" w:styleId="WW8Num29z0">
    <w:name w:val="WW8Num29z0"/>
    <w:rsid w:val="001E1FCC"/>
  </w:style>
  <w:style w:type="character" w:customStyle="1" w:styleId="WW8Num29z1">
    <w:name w:val="WW8Num29z1"/>
    <w:rsid w:val="001E1FCC"/>
  </w:style>
  <w:style w:type="character" w:customStyle="1" w:styleId="WW8Num29z2">
    <w:name w:val="WW8Num29z2"/>
    <w:rsid w:val="001E1FCC"/>
  </w:style>
  <w:style w:type="character" w:customStyle="1" w:styleId="WW8Num29z3">
    <w:name w:val="WW8Num29z3"/>
    <w:rsid w:val="001E1FCC"/>
  </w:style>
  <w:style w:type="character" w:customStyle="1" w:styleId="WW8Num29z4">
    <w:name w:val="WW8Num29z4"/>
    <w:rsid w:val="001E1FCC"/>
  </w:style>
  <w:style w:type="character" w:customStyle="1" w:styleId="WW8Num29z5">
    <w:name w:val="WW8Num29z5"/>
    <w:rsid w:val="001E1FCC"/>
  </w:style>
  <w:style w:type="character" w:customStyle="1" w:styleId="WW8Num29z6">
    <w:name w:val="WW8Num29z6"/>
    <w:rsid w:val="001E1FCC"/>
  </w:style>
  <w:style w:type="character" w:customStyle="1" w:styleId="WW8Num29z7">
    <w:name w:val="WW8Num29z7"/>
    <w:rsid w:val="001E1FCC"/>
  </w:style>
  <w:style w:type="character" w:customStyle="1" w:styleId="WW8Num29z8">
    <w:name w:val="WW8Num29z8"/>
    <w:rsid w:val="001E1FCC"/>
  </w:style>
  <w:style w:type="character" w:customStyle="1" w:styleId="WW8Num30z0">
    <w:name w:val="WW8Num30z0"/>
    <w:rsid w:val="001E1FCC"/>
  </w:style>
  <w:style w:type="character" w:customStyle="1" w:styleId="WW8Num30z1">
    <w:name w:val="WW8Num30z1"/>
    <w:rsid w:val="001E1FCC"/>
  </w:style>
  <w:style w:type="character" w:customStyle="1" w:styleId="WW8Num30z2">
    <w:name w:val="WW8Num30z2"/>
    <w:rsid w:val="001E1FCC"/>
  </w:style>
  <w:style w:type="character" w:customStyle="1" w:styleId="WW8Num30z3">
    <w:name w:val="WW8Num30z3"/>
    <w:rsid w:val="001E1FCC"/>
  </w:style>
  <w:style w:type="character" w:customStyle="1" w:styleId="WW8Num30z4">
    <w:name w:val="WW8Num30z4"/>
    <w:rsid w:val="001E1FCC"/>
  </w:style>
  <w:style w:type="character" w:customStyle="1" w:styleId="WW8Num30z5">
    <w:name w:val="WW8Num30z5"/>
    <w:rsid w:val="001E1FCC"/>
  </w:style>
  <w:style w:type="character" w:customStyle="1" w:styleId="WW8Num30z6">
    <w:name w:val="WW8Num30z6"/>
    <w:rsid w:val="001E1FCC"/>
  </w:style>
  <w:style w:type="character" w:customStyle="1" w:styleId="WW8Num30z7">
    <w:name w:val="WW8Num30z7"/>
    <w:rsid w:val="001E1FCC"/>
  </w:style>
  <w:style w:type="character" w:customStyle="1" w:styleId="WW8Num30z8">
    <w:name w:val="WW8Num30z8"/>
    <w:rsid w:val="001E1FCC"/>
  </w:style>
  <w:style w:type="character" w:customStyle="1" w:styleId="WW8Num31z0">
    <w:name w:val="WW8Num31z0"/>
    <w:rsid w:val="001E1FCC"/>
    <w:rPr>
      <w:rFonts w:hint="default"/>
    </w:rPr>
  </w:style>
  <w:style w:type="character" w:customStyle="1" w:styleId="WW8Num31z1">
    <w:name w:val="WW8Num31z1"/>
    <w:rsid w:val="001E1FCC"/>
  </w:style>
  <w:style w:type="character" w:customStyle="1" w:styleId="WW8Num31z2">
    <w:name w:val="WW8Num31z2"/>
    <w:rsid w:val="001E1FCC"/>
  </w:style>
  <w:style w:type="character" w:customStyle="1" w:styleId="WW8Num31z3">
    <w:name w:val="WW8Num31z3"/>
    <w:rsid w:val="001E1FCC"/>
  </w:style>
  <w:style w:type="character" w:customStyle="1" w:styleId="WW8Num31z4">
    <w:name w:val="WW8Num31z4"/>
    <w:rsid w:val="001E1FCC"/>
  </w:style>
  <w:style w:type="character" w:customStyle="1" w:styleId="WW8Num31z5">
    <w:name w:val="WW8Num31z5"/>
    <w:rsid w:val="001E1FCC"/>
  </w:style>
  <w:style w:type="character" w:customStyle="1" w:styleId="WW8Num31z6">
    <w:name w:val="WW8Num31z6"/>
    <w:rsid w:val="001E1FCC"/>
  </w:style>
  <w:style w:type="character" w:customStyle="1" w:styleId="WW8Num31z7">
    <w:name w:val="WW8Num31z7"/>
    <w:rsid w:val="001E1FCC"/>
  </w:style>
  <w:style w:type="character" w:customStyle="1" w:styleId="WW8Num31z8">
    <w:name w:val="WW8Num31z8"/>
    <w:rsid w:val="001E1FCC"/>
  </w:style>
  <w:style w:type="character" w:customStyle="1" w:styleId="WW8Num32z0">
    <w:name w:val="WW8Num32z0"/>
    <w:rsid w:val="001E1FCC"/>
  </w:style>
  <w:style w:type="character" w:customStyle="1" w:styleId="WW8Num32z1">
    <w:name w:val="WW8Num32z1"/>
    <w:rsid w:val="001E1FCC"/>
  </w:style>
  <w:style w:type="character" w:customStyle="1" w:styleId="WW8Num32z2">
    <w:name w:val="WW8Num32z2"/>
    <w:rsid w:val="001E1FCC"/>
  </w:style>
  <w:style w:type="character" w:customStyle="1" w:styleId="WW8Num32z3">
    <w:name w:val="WW8Num32z3"/>
    <w:rsid w:val="001E1FCC"/>
  </w:style>
  <w:style w:type="character" w:customStyle="1" w:styleId="WW8Num32z4">
    <w:name w:val="WW8Num32z4"/>
    <w:rsid w:val="001E1FCC"/>
  </w:style>
  <w:style w:type="character" w:customStyle="1" w:styleId="WW8Num32z5">
    <w:name w:val="WW8Num32z5"/>
    <w:rsid w:val="001E1FCC"/>
  </w:style>
  <w:style w:type="character" w:customStyle="1" w:styleId="WW8Num32z6">
    <w:name w:val="WW8Num32z6"/>
    <w:rsid w:val="001E1FCC"/>
  </w:style>
  <w:style w:type="character" w:customStyle="1" w:styleId="WW8Num32z7">
    <w:name w:val="WW8Num32z7"/>
    <w:rsid w:val="001E1FCC"/>
  </w:style>
  <w:style w:type="character" w:customStyle="1" w:styleId="WW8Num32z8">
    <w:name w:val="WW8Num32z8"/>
    <w:rsid w:val="001E1FCC"/>
  </w:style>
  <w:style w:type="character" w:customStyle="1" w:styleId="WW8Num33z0">
    <w:name w:val="WW8Num33z0"/>
    <w:rsid w:val="001E1FCC"/>
  </w:style>
  <w:style w:type="character" w:customStyle="1" w:styleId="WW8Num33z1">
    <w:name w:val="WW8Num33z1"/>
    <w:rsid w:val="001E1FCC"/>
  </w:style>
  <w:style w:type="character" w:customStyle="1" w:styleId="WW8Num33z2">
    <w:name w:val="WW8Num33z2"/>
    <w:rsid w:val="001E1FCC"/>
  </w:style>
  <w:style w:type="character" w:customStyle="1" w:styleId="WW8Num33z3">
    <w:name w:val="WW8Num33z3"/>
    <w:rsid w:val="001E1FCC"/>
  </w:style>
  <w:style w:type="character" w:customStyle="1" w:styleId="WW8Num33z4">
    <w:name w:val="WW8Num33z4"/>
    <w:rsid w:val="001E1FCC"/>
  </w:style>
  <w:style w:type="character" w:customStyle="1" w:styleId="WW8Num33z5">
    <w:name w:val="WW8Num33z5"/>
    <w:rsid w:val="001E1FCC"/>
  </w:style>
  <w:style w:type="character" w:customStyle="1" w:styleId="WW8Num33z6">
    <w:name w:val="WW8Num33z6"/>
    <w:rsid w:val="001E1FCC"/>
  </w:style>
  <w:style w:type="character" w:customStyle="1" w:styleId="WW8Num33z7">
    <w:name w:val="WW8Num33z7"/>
    <w:rsid w:val="001E1FCC"/>
  </w:style>
  <w:style w:type="character" w:customStyle="1" w:styleId="WW8Num33z8">
    <w:name w:val="WW8Num33z8"/>
    <w:rsid w:val="001E1FCC"/>
  </w:style>
  <w:style w:type="character" w:customStyle="1" w:styleId="WW8Num34z0">
    <w:name w:val="WW8Num34z0"/>
    <w:rsid w:val="001E1FCC"/>
  </w:style>
  <w:style w:type="character" w:customStyle="1" w:styleId="WW8Num34z1">
    <w:name w:val="WW8Num34z1"/>
    <w:rsid w:val="001E1FCC"/>
  </w:style>
  <w:style w:type="character" w:customStyle="1" w:styleId="WW8Num34z2">
    <w:name w:val="WW8Num34z2"/>
    <w:rsid w:val="001E1FCC"/>
  </w:style>
  <w:style w:type="character" w:customStyle="1" w:styleId="WW8Num34z3">
    <w:name w:val="WW8Num34z3"/>
    <w:rsid w:val="001E1FCC"/>
  </w:style>
  <w:style w:type="character" w:customStyle="1" w:styleId="WW8Num34z4">
    <w:name w:val="WW8Num34z4"/>
    <w:rsid w:val="001E1FCC"/>
  </w:style>
  <w:style w:type="character" w:customStyle="1" w:styleId="WW8Num34z5">
    <w:name w:val="WW8Num34z5"/>
    <w:rsid w:val="001E1FCC"/>
  </w:style>
  <w:style w:type="character" w:customStyle="1" w:styleId="WW8Num34z6">
    <w:name w:val="WW8Num34z6"/>
    <w:rsid w:val="001E1FCC"/>
  </w:style>
  <w:style w:type="character" w:customStyle="1" w:styleId="WW8Num34z7">
    <w:name w:val="WW8Num34z7"/>
    <w:rsid w:val="001E1FCC"/>
  </w:style>
  <w:style w:type="character" w:customStyle="1" w:styleId="WW8Num34z8">
    <w:name w:val="WW8Num34z8"/>
    <w:rsid w:val="001E1FCC"/>
  </w:style>
  <w:style w:type="character" w:customStyle="1" w:styleId="WW8Num35z0">
    <w:name w:val="WW8Num35z0"/>
    <w:rsid w:val="001E1FCC"/>
    <w:rPr>
      <w:rFonts w:hint="default"/>
      <w:i w:val="0"/>
    </w:rPr>
  </w:style>
  <w:style w:type="character" w:customStyle="1" w:styleId="WW8Num35z1">
    <w:name w:val="WW8Num35z1"/>
    <w:rsid w:val="001E1FCC"/>
  </w:style>
  <w:style w:type="character" w:customStyle="1" w:styleId="WW8Num35z2">
    <w:name w:val="WW8Num35z2"/>
    <w:rsid w:val="001E1FCC"/>
  </w:style>
  <w:style w:type="character" w:customStyle="1" w:styleId="WW8Num35z3">
    <w:name w:val="WW8Num35z3"/>
    <w:rsid w:val="001E1FCC"/>
  </w:style>
  <w:style w:type="character" w:customStyle="1" w:styleId="WW8Num35z4">
    <w:name w:val="WW8Num35z4"/>
    <w:rsid w:val="001E1FCC"/>
  </w:style>
  <w:style w:type="character" w:customStyle="1" w:styleId="WW8Num35z5">
    <w:name w:val="WW8Num35z5"/>
    <w:rsid w:val="001E1FCC"/>
  </w:style>
  <w:style w:type="character" w:customStyle="1" w:styleId="WW8Num35z6">
    <w:name w:val="WW8Num35z6"/>
    <w:rsid w:val="001E1FCC"/>
  </w:style>
  <w:style w:type="character" w:customStyle="1" w:styleId="WW8Num35z7">
    <w:name w:val="WW8Num35z7"/>
    <w:rsid w:val="001E1FCC"/>
  </w:style>
  <w:style w:type="character" w:customStyle="1" w:styleId="WW8Num35z8">
    <w:name w:val="WW8Num35z8"/>
    <w:rsid w:val="001E1FCC"/>
  </w:style>
  <w:style w:type="character" w:customStyle="1" w:styleId="WW8Num36z0">
    <w:name w:val="WW8Num36z0"/>
    <w:rsid w:val="001E1FCC"/>
    <w:rPr>
      <w:rFonts w:hint="default"/>
    </w:rPr>
  </w:style>
  <w:style w:type="character" w:customStyle="1" w:styleId="WW8Num36z1">
    <w:name w:val="WW8Num36z1"/>
    <w:rsid w:val="001E1FCC"/>
  </w:style>
  <w:style w:type="character" w:customStyle="1" w:styleId="WW8Num36z2">
    <w:name w:val="WW8Num36z2"/>
    <w:rsid w:val="001E1FCC"/>
  </w:style>
  <w:style w:type="character" w:customStyle="1" w:styleId="WW8Num36z3">
    <w:name w:val="WW8Num36z3"/>
    <w:rsid w:val="001E1FCC"/>
  </w:style>
  <w:style w:type="character" w:customStyle="1" w:styleId="WW8Num36z4">
    <w:name w:val="WW8Num36z4"/>
    <w:rsid w:val="001E1FCC"/>
  </w:style>
  <w:style w:type="character" w:customStyle="1" w:styleId="WW8Num36z5">
    <w:name w:val="WW8Num36z5"/>
    <w:rsid w:val="001E1FCC"/>
  </w:style>
  <w:style w:type="character" w:customStyle="1" w:styleId="WW8Num36z6">
    <w:name w:val="WW8Num36z6"/>
    <w:rsid w:val="001E1FCC"/>
  </w:style>
  <w:style w:type="character" w:customStyle="1" w:styleId="WW8Num36z7">
    <w:name w:val="WW8Num36z7"/>
    <w:rsid w:val="001E1FCC"/>
  </w:style>
  <w:style w:type="character" w:customStyle="1" w:styleId="WW8Num36z8">
    <w:name w:val="WW8Num36z8"/>
    <w:rsid w:val="001E1FCC"/>
  </w:style>
  <w:style w:type="character" w:customStyle="1" w:styleId="WW8Num37z0">
    <w:name w:val="WW8Num37z0"/>
    <w:rsid w:val="001E1FCC"/>
  </w:style>
  <w:style w:type="character" w:customStyle="1" w:styleId="WW8Num37z1">
    <w:name w:val="WW8Num37z1"/>
    <w:rsid w:val="001E1FCC"/>
  </w:style>
  <w:style w:type="character" w:customStyle="1" w:styleId="WW8Num37z2">
    <w:name w:val="WW8Num37z2"/>
    <w:rsid w:val="001E1FCC"/>
  </w:style>
  <w:style w:type="character" w:customStyle="1" w:styleId="WW8Num37z3">
    <w:name w:val="WW8Num37z3"/>
    <w:rsid w:val="001E1FCC"/>
  </w:style>
  <w:style w:type="character" w:customStyle="1" w:styleId="WW8Num37z4">
    <w:name w:val="WW8Num37z4"/>
    <w:rsid w:val="001E1FCC"/>
  </w:style>
  <w:style w:type="character" w:customStyle="1" w:styleId="WW8Num37z5">
    <w:name w:val="WW8Num37z5"/>
    <w:rsid w:val="001E1FCC"/>
  </w:style>
  <w:style w:type="character" w:customStyle="1" w:styleId="WW8Num37z6">
    <w:name w:val="WW8Num37z6"/>
    <w:rsid w:val="001E1FCC"/>
  </w:style>
  <w:style w:type="character" w:customStyle="1" w:styleId="WW8Num37z7">
    <w:name w:val="WW8Num37z7"/>
    <w:rsid w:val="001E1FCC"/>
  </w:style>
  <w:style w:type="character" w:customStyle="1" w:styleId="WW8Num37z8">
    <w:name w:val="WW8Num37z8"/>
    <w:rsid w:val="001E1FCC"/>
  </w:style>
  <w:style w:type="character" w:customStyle="1" w:styleId="WW8Num38z0">
    <w:name w:val="WW8Num38z0"/>
    <w:rsid w:val="001E1FCC"/>
    <w:rPr>
      <w:rFonts w:hint="default"/>
    </w:rPr>
  </w:style>
  <w:style w:type="character" w:customStyle="1" w:styleId="WW8Num38z1">
    <w:name w:val="WW8Num38z1"/>
    <w:rsid w:val="001E1FCC"/>
  </w:style>
  <w:style w:type="character" w:customStyle="1" w:styleId="WW8Num38z2">
    <w:name w:val="WW8Num38z2"/>
    <w:rsid w:val="001E1FCC"/>
  </w:style>
  <w:style w:type="character" w:customStyle="1" w:styleId="WW8Num38z3">
    <w:name w:val="WW8Num38z3"/>
    <w:rsid w:val="001E1FCC"/>
  </w:style>
  <w:style w:type="character" w:customStyle="1" w:styleId="WW8Num38z4">
    <w:name w:val="WW8Num38z4"/>
    <w:rsid w:val="001E1FCC"/>
  </w:style>
  <w:style w:type="character" w:customStyle="1" w:styleId="WW8Num38z5">
    <w:name w:val="WW8Num38z5"/>
    <w:rsid w:val="001E1FCC"/>
  </w:style>
  <w:style w:type="character" w:customStyle="1" w:styleId="WW8Num38z6">
    <w:name w:val="WW8Num38z6"/>
    <w:rsid w:val="001E1FCC"/>
  </w:style>
  <w:style w:type="character" w:customStyle="1" w:styleId="WW8Num38z7">
    <w:name w:val="WW8Num38z7"/>
    <w:rsid w:val="001E1FCC"/>
  </w:style>
  <w:style w:type="character" w:customStyle="1" w:styleId="WW8Num38z8">
    <w:name w:val="WW8Num38z8"/>
    <w:rsid w:val="001E1FCC"/>
  </w:style>
  <w:style w:type="character" w:customStyle="1" w:styleId="WW8Num39z0">
    <w:name w:val="WW8Num39z0"/>
    <w:rsid w:val="001E1FCC"/>
  </w:style>
  <w:style w:type="character" w:customStyle="1" w:styleId="WW8Num39z1">
    <w:name w:val="WW8Num39z1"/>
    <w:rsid w:val="001E1FCC"/>
  </w:style>
  <w:style w:type="character" w:customStyle="1" w:styleId="WW8Num39z2">
    <w:name w:val="WW8Num39z2"/>
    <w:rsid w:val="001E1FCC"/>
  </w:style>
  <w:style w:type="character" w:customStyle="1" w:styleId="WW8Num39z3">
    <w:name w:val="WW8Num39z3"/>
    <w:rsid w:val="001E1FCC"/>
  </w:style>
  <w:style w:type="character" w:customStyle="1" w:styleId="WW8Num39z4">
    <w:name w:val="WW8Num39z4"/>
    <w:rsid w:val="001E1FCC"/>
  </w:style>
  <w:style w:type="character" w:customStyle="1" w:styleId="WW8Num39z5">
    <w:name w:val="WW8Num39z5"/>
    <w:rsid w:val="001E1FCC"/>
  </w:style>
  <w:style w:type="character" w:customStyle="1" w:styleId="WW8Num39z6">
    <w:name w:val="WW8Num39z6"/>
    <w:rsid w:val="001E1FCC"/>
  </w:style>
  <w:style w:type="character" w:customStyle="1" w:styleId="WW8Num39z7">
    <w:name w:val="WW8Num39z7"/>
    <w:rsid w:val="001E1FCC"/>
  </w:style>
  <w:style w:type="character" w:customStyle="1" w:styleId="WW8Num39z8">
    <w:name w:val="WW8Num39z8"/>
    <w:rsid w:val="001E1FCC"/>
  </w:style>
  <w:style w:type="character" w:customStyle="1" w:styleId="WW8Num40z0">
    <w:name w:val="WW8Num40z0"/>
    <w:rsid w:val="001E1FCC"/>
  </w:style>
  <w:style w:type="character" w:customStyle="1" w:styleId="WW8Num40z1">
    <w:name w:val="WW8Num40z1"/>
    <w:rsid w:val="001E1FCC"/>
  </w:style>
  <w:style w:type="character" w:customStyle="1" w:styleId="WW8Num40z2">
    <w:name w:val="WW8Num40z2"/>
    <w:rsid w:val="001E1FCC"/>
  </w:style>
  <w:style w:type="character" w:customStyle="1" w:styleId="WW8Num40z3">
    <w:name w:val="WW8Num40z3"/>
    <w:rsid w:val="001E1FCC"/>
  </w:style>
  <w:style w:type="character" w:customStyle="1" w:styleId="WW8Num40z4">
    <w:name w:val="WW8Num40z4"/>
    <w:rsid w:val="001E1FCC"/>
  </w:style>
  <w:style w:type="character" w:customStyle="1" w:styleId="WW8Num40z5">
    <w:name w:val="WW8Num40z5"/>
    <w:rsid w:val="001E1FCC"/>
  </w:style>
  <w:style w:type="character" w:customStyle="1" w:styleId="WW8Num40z6">
    <w:name w:val="WW8Num40z6"/>
    <w:rsid w:val="001E1FCC"/>
  </w:style>
  <w:style w:type="character" w:customStyle="1" w:styleId="WW8Num40z7">
    <w:name w:val="WW8Num40z7"/>
    <w:rsid w:val="001E1FCC"/>
  </w:style>
  <w:style w:type="character" w:customStyle="1" w:styleId="WW8Num40z8">
    <w:name w:val="WW8Num40z8"/>
    <w:rsid w:val="001E1FCC"/>
  </w:style>
  <w:style w:type="character" w:customStyle="1" w:styleId="WW8Num41z0">
    <w:name w:val="WW8Num41z0"/>
    <w:rsid w:val="001E1FCC"/>
    <w:rPr>
      <w:rFonts w:hint="default"/>
    </w:rPr>
  </w:style>
  <w:style w:type="character" w:customStyle="1" w:styleId="WW8Num41z1">
    <w:name w:val="WW8Num41z1"/>
    <w:rsid w:val="001E1FCC"/>
  </w:style>
  <w:style w:type="character" w:customStyle="1" w:styleId="WW8Num41z2">
    <w:name w:val="WW8Num41z2"/>
    <w:rsid w:val="001E1FCC"/>
  </w:style>
  <w:style w:type="character" w:customStyle="1" w:styleId="WW8Num41z3">
    <w:name w:val="WW8Num41z3"/>
    <w:rsid w:val="001E1FCC"/>
  </w:style>
  <w:style w:type="character" w:customStyle="1" w:styleId="WW8Num41z4">
    <w:name w:val="WW8Num41z4"/>
    <w:rsid w:val="001E1FCC"/>
  </w:style>
  <w:style w:type="character" w:customStyle="1" w:styleId="WW8Num41z5">
    <w:name w:val="WW8Num41z5"/>
    <w:rsid w:val="001E1FCC"/>
  </w:style>
  <w:style w:type="character" w:customStyle="1" w:styleId="WW8Num41z6">
    <w:name w:val="WW8Num41z6"/>
    <w:rsid w:val="001E1FCC"/>
  </w:style>
  <w:style w:type="character" w:customStyle="1" w:styleId="WW8Num41z7">
    <w:name w:val="WW8Num41z7"/>
    <w:rsid w:val="001E1FCC"/>
  </w:style>
  <w:style w:type="character" w:customStyle="1" w:styleId="WW8Num41z8">
    <w:name w:val="WW8Num41z8"/>
    <w:rsid w:val="001E1FCC"/>
  </w:style>
  <w:style w:type="character" w:customStyle="1" w:styleId="WW8Num42z0">
    <w:name w:val="WW8Num42z0"/>
    <w:rsid w:val="001E1FCC"/>
    <w:rPr>
      <w:rFonts w:hint="default"/>
    </w:rPr>
  </w:style>
  <w:style w:type="character" w:customStyle="1" w:styleId="WW8Num42z1">
    <w:name w:val="WW8Num42z1"/>
    <w:rsid w:val="001E1FCC"/>
  </w:style>
  <w:style w:type="character" w:customStyle="1" w:styleId="WW8Num42z2">
    <w:name w:val="WW8Num42z2"/>
    <w:rsid w:val="001E1FCC"/>
  </w:style>
  <w:style w:type="character" w:customStyle="1" w:styleId="WW8Num42z3">
    <w:name w:val="WW8Num42z3"/>
    <w:rsid w:val="001E1FCC"/>
  </w:style>
  <w:style w:type="character" w:customStyle="1" w:styleId="WW8Num42z4">
    <w:name w:val="WW8Num42z4"/>
    <w:rsid w:val="001E1FCC"/>
  </w:style>
  <w:style w:type="character" w:customStyle="1" w:styleId="WW8Num42z5">
    <w:name w:val="WW8Num42z5"/>
    <w:rsid w:val="001E1FCC"/>
  </w:style>
  <w:style w:type="character" w:customStyle="1" w:styleId="WW8Num42z6">
    <w:name w:val="WW8Num42z6"/>
    <w:rsid w:val="001E1FCC"/>
  </w:style>
  <w:style w:type="character" w:customStyle="1" w:styleId="WW8Num42z7">
    <w:name w:val="WW8Num42z7"/>
    <w:rsid w:val="001E1FCC"/>
  </w:style>
  <w:style w:type="character" w:customStyle="1" w:styleId="WW8Num42z8">
    <w:name w:val="WW8Num42z8"/>
    <w:rsid w:val="001E1FCC"/>
  </w:style>
  <w:style w:type="character" w:customStyle="1" w:styleId="WW8Num43z0">
    <w:name w:val="WW8Num43z0"/>
    <w:rsid w:val="001E1FCC"/>
  </w:style>
  <w:style w:type="character" w:customStyle="1" w:styleId="WW8Num43z1">
    <w:name w:val="WW8Num43z1"/>
    <w:rsid w:val="001E1FCC"/>
  </w:style>
  <w:style w:type="character" w:customStyle="1" w:styleId="WW8Num43z2">
    <w:name w:val="WW8Num43z2"/>
    <w:rsid w:val="001E1FCC"/>
  </w:style>
  <w:style w:type="character" w:customStyle="1" w:styleId="WW8Num43z3">
    <w:name w:val="WW8Num43z3"/>
    <w:rsid w:val="001E1FCC"/>
  </w:style>
  <w:style w:type="character" w:customStyle="1" w:styleId="WW8Num43z4">
    <w:name w:val="WW8Num43z4"/>
    <w:rsid w:val="001E1FCC"/>
  </w:style>
  <w:style w:type="character" w:customStyle="1" w:styleId="WW8Num43z5">
    <w:name w:val="WW8Num43z5"/>
    <w:rsid w:val="001E1FCC"/>
  </w:style>
  <w:style w:type="character" w:customStyle="1" w:styleId="WW8Num43z6">
    <w:name w:val="WW8Num43z6"/>
    <w:rsid w:val="001E1FCC"/>
  </w:style>
  <w:style w:type="character" w:customStyle="1" w:styleId="WW8Num43z7">
    <w:name w:val="WW8Num43z7"/>
    <w:rsid w:val="001E1FCC"/>
  </w:style>
  <w:style w:type="character" w:customStyle="1" w:styleId="WW8Num43z8">
    <w:name w:val="WW8Num43z8"/>
    <w:rsid w:val="001E1FCC"/>
  </w:style>
  <w:style w:type="character" w:customStyle="1" w:styleId="WW8Num44z0">
    <w:name w:val="WW8Num44z0"/>
    <w:rsid w:val="001E1FCC"/>
    <w:rPr>
      <w:rFonts w:hint="default"/>
    </w:rPr>
  </w:style>
  <w:style w:type="character" w:customStyle="1" w:styleId="WW8Num44z1">
    <w:name w:val="WW8Num44z1"/>
    <w:rsid w:val="001E1FCC"/>
  </w:style>
  <w:style w:type="character" w:customStyle="1" w:styleId="WW8Num44z2">
    <w:name w:val="WW8Num44z2"/>
    <w:rsid w:val="001E1FCC"/>
  </w:style>
  <w:style w:type="character" w:customStyle="1" w:styleId="WW8Num44z3">
    <w:name w:val="WW8Num44z3"/>
    <w:rsid w:val="001E1FCC"/>
  </w:style>
  <w:style w:type="character" w:customStyle="1" w:styleId="WW8Num44z4">
    <w:name w:val="WW8Num44z4"/>
    <w:rsid w:val="001E1FCC"/>
  </w:style>
  <w:style w:type="character" w:customStyle="1" w:styleId="WW8Num44z5">
    <w:name w:val="WW8Num44z5"/>
    <w:rsid w:val="001E1FCC"/>
  </w:style>
  <w:style w:type="character" w:customStyle="1" w:styleId="WW8Num44z6">
    <w:name w:val="WW8Num44z6"/>
    <w:rsid w:val="001E1FCC"/>
  </w:style>
  <w:style w:type="character" w:customStyle="1" w:styleId="WW8Num44z7">
    <w:name w:val="WW8Num44z7"/>
    <w:rsid w:val="001E1FCC"/>
  </w:style>
  <w:style w:type="character" w:customStyle="1" w:styleId="WW8Num44z8">
    <w:name w:val="WW8Num44z8"/>
    <w:rsid w:val="001E1FCC"/>
  </w:style>
  <w:style w:type="character" w:customStyle="1" w:styleId="WW8Num45z0">
    <w:name w:val="WW8Num45z0"/>
    <w:rsid w:val="001E1FCC"/>
  </w:style>
  <w:style w:type="character" w:customStyle="1" w:styleId="WW8Num45z1">
    <w:name w:val="WW8Num45z1"/>
    <w:rsid w:val="001E1FCC"/>
  </w:style>
  <w:style w:type="character" w:customStyle="1" w:styleId="WW8Num45z2">
    <w:name w:val="WW8Num45z2"/>
    <w:rsid w:val="001E1FCC"/>
  </w:style>
  <w:style w:type="character" w:customStyle="1" w:styleId="WW8Num45z3">
    <w:name w:val="WW8Num45z3"/>
    <w:rsid w:val="001E1FCC"/>
  </w:style>
  <w:style w:type="character" w:customStyle="1" w:styleId="WW8Num45z4">
    <w:name w:val="WW8Num45z4"/>
    <w:rsid w:val="001E1FCC"/>
  </w:style>
  <w:style w:type="character" w:customStyle="1" w:styleId="WW8Num45z5">
    <w:name w:val="WW8Num45z5"/>
    <w:rsid w:val="001E1FCC"/>
  </w:style>
  <w:style w:type="character" w:customStyle="1" w:styleId="WW8Num45z6">
    <w:name w:val="WW8Num45z6"/>
    <w:rsid w:val="001E1FCC"/>
  </w:style>
  <w:style w:type="character" w:customStyle="1" w:styleId="WW8Num45z7">
    <w:name w:val="WW8Num45z7"/>
    <w:rsid w:val="001E1FCC"/>
  </w:style>
  <w:style w:type="character" w:customStyle="1" w:styleId="WW8Num45z8">
    <w:name w:val="WW8Num45z8"/>
    <w:rsid w:val="001E1FCC"/>
  </w:style>
  <w:style w:type="character" w:customStyle="1" w:styleId="Standaardalinea-lettertype1">
    <w:name w:val="Standaardalinea-lettertype1"/>
    <w:rsid w:val="001E1FCC"/>
  </w:style>
  <w:style w:type="character" w:customStyle="1" w:styleId="VoetnoottekstChar">
    <w:name w:val="Voetnoottekst Char"/>
    <w:uiPriority w:val="99"/>
    <w:rsid w:val="001E1FCC"/>
    <w:rPr>
      <w:rFonts w:ascii="Times New Roman" w:eastAsia="Times New Roman" w:hAnsi="Times New Roman" w:cs="Times New Roman"/>
      <w:sz w:val="20"/>
      <w:szCs w:val="20"/>
    </w:rPr>
  </w:style>
  <w:style w:type="character" w:customStyle="1" w:styleId="Voetnoottekens">
    <w:name w:val="Voetnoottekens"/>
    <w:rsid w:val="001E1FCC"/>
    <w:rPr>
      <w:vertAlign w:val="superscript"/>
    </w:rPr>
  </w:style>
  <w:style w:type="character" w:customStyle="1" w:styleId="Verwijzingopmerking1">
    <w:name w:val="Verwijzing opmerking1"/>
    <w:rsid w:val="001E1FCC"/>
    <w:rPr>
      <w:sz w:val="16"/>
      <w:szCs w:val="16"/>
    </w:rPr>
  </w:style>
  <w:style w:type="character" w:customStyle="1" w:styleId="TekstopmerkingChar">
    <w:name w:val="Tekst opmerking Char"/>
    <w:uiPriority w:val="99"/>
    <w:rsid w:val="001E1FCC"/>
    <w:rPr>
      <w:rFonts w:ascii="Times New Roman" w:eastAsia="Times New Roman" w:hAnsi="Times New Roman" w:cs="Times New Roman"/>
      <w:sz w:val="20"/>
      <w:szCs w:val="20"/>
    </w:rPr>
  </w:style>
  <w:style w:type="character" w:customStyle="1" w:styleId="BallontekstChar">
    <w:name w:val="Ballontekst Char"/>
    <w:uiPriority w:val="99"/>
    <w:rsid w:val="001E1FCC"/>
    <w:rPr>
      <w:rFonts w:ascii="Tahoma" w:eastAsia="Times New Roman" w:hAnsi="Tahoma" w:cs="Tahoma"/>
      <w:sz w:val="16"/>
      <w:szCs w:val="16"/>
    </w:rPr>
  </w:style>
  <w:style w:type="character" w:customStyle="1" w:styleId="OnderwerpvanopmerkingChar">
    <w:name w:val="Onderwerp van opmerking Char"/>
    <w:uiPriority w:val="99"/>
    <w:rsid w:val="001E1FCC"/>
    <w:rPr>
      <w:rFonts w:ascii="Times New Roman" w:eastAsia="Times New Roman" w:hAnsi="Times New Roman" w:cs="Times New Roman"/>
      <w:b/>
      <w:bCs/>
      <w:sz w:val="20"/>
      <w:szCs w:val="20"/>
    </w:rPr>
  </w:style>
  <w:style w:type="character" w:styleId="Hyperlink">
    <w:name w:val="Hyperlink"/>
    <w:uiPriority w:val="99"/>
    <w:rsid w:val="001E1FCC"/>
    <w:rPr>
      <w:rFonts w:cs="Times New Roman"/>
      <w:color w:val="0563C1"/>
      <w:u w:val="single"/>
    </w:rPr>
  </w:style>
  <w:style w:type="character" w:styleId="GevolgdeHyperlink">
    <w:name w:val="FollowedHyperlink"/>
    <w:uiPriority w:val="99"/>
    <w:rsid w:val="001E1FCC"/>
    <w:rPr>
      <w:color w:val="800080"/>
      <w:u w:val="single"/>
    </w:rPr>
  </w:style>
  <w:style w:type="character" w:customStyle="1" w:styleId="def">
    <w:name w:val="def"/>
    <w:rsid w:val="001E1FCC"/>
  </w:style>
  <w:style w:type="character" w:customStyle="1" w:styleId="TekstzonderopmaakChar">
    <w:name w:val="Tekst zonder opmaak Char"/>
    <w:rsid w:val="001E1FCC"/>
    <w:rPr>
      <w:rFonts w:ascii="Calibri" w:eastAsia="Calibri" w:hAnsi="Calibri" w:cs="Times New Roman"/>
      <w:szCs w:val="21"/>
    </w:rPr>
  </w:style>
  <w:style w:type="character" w:styleId="Voetnootmarkering">
    <w:name w:val="footnote reference"/>
    <w:uiPriority w:val="99"/>
    <w:rsid w:val="001E1FCC"/>
    <w:rPr>
      <w:vertAlign w:val="superscript"/>
    </w:rPr>
  </w:style>
  <w:style w:type="character" w:customStyle="1" w:styleId="Eindnoottekens">
    <w:name w:val="Eindnoottekens"/>
    <w:rsid w:val="001E1FCC"/>
    <w:rPr>
      <w:vertAlign w:val="superscript"/>
    </w:rPr>
  </w:style>
  <w:style w:type="character" w:customStyle="1" w:styleId="WW-Eindnoottekens">
    <w:name w:val="WW-Eindnoottekens"/>
    <w:rsid w:val="001E1FCC"/>
  </w:style>
  <w:style w:type="character" w:styleId="Eindnootmarkering">
    <w:name w:val="endnote reference"/>
    <w:rsid w:val="001E1FCC"/>
    <w:rPr>
      <w:vertAlign w:val="superscript"/>
    </w:rPr>
  </w:style>
  <w:style w:type="paragraph" w:customStyle="1" w:styleId="Kop">
    <w:name w:val="Kop"/>
    <w:basedOn w:val="Normaal"/>
    <w:next w:val="Plattetekst"/>
    <w:rsid w:val="001E1FCC"/>
    <w:pPr>
      <w:keepNext/>
      <w:spacing w:before="240" w:after="120"/>
    </w:pPr>
    <w:rPr>
      <w:rFonts w:ascii="Arial" w:eastAsia="Microsoft YaHei" w:hAnsi="Arial" w:cs="Lucida Sans"/>
      <w:sz w:val="28"/>
      <w:szCs w:val="28"/>
    </w:rPr>
  </w:style>
  <w:style w:type="paragraph" w:styleId="Plattetekst">
    <w:name w:val="Body Text"/>
    <w:basedOn w:val="Normaal"/>
    <w:link w:val="PlattetekstTeken"/>
    <w:rsid w:val="001E1FCC"/>
    <w:pPr>
      <w:spacing w:after="120"/>
    </w:pPr>
  </w:style>
  <w:style w:type="character" w:customStyle="1" w:styleId="PlattetekstTeken">
    <w:name w:val="Platte tekst Teken"/>
    <w:link w:val="Plattetekst"/>
    <w:rsid w:val="001E1FCC"/>
    <w:rPr>
      <w:rFonts w:ascii="Times New Roman" w:eastAsia="Times New Roman" w:hAnsi="Times New Roman" w:cs="Times New Roman"/>
      <w:sz w:val="24"/>
      <w:szCs w:val="24"/>
      <w:lang w:eastAsia="ar-SA"/>
    </w:rPr>
  </w:style>
  <w:style w:type="paragraph" w:styleId="Lijst">
    <w:name w:val="List"/>
    <w:basedOn w:val="Plattetekst"/>
    <w:rsid w:val="001E1FCC"/>
    <w:rPr>
      <w:rFonts w:cs="Lucida Sans"/>
    </w:rPr>
  </w:style>
  <w:style w:type="paragraph" w:customStyle="1" w:styleId="Bijschrift1">
    <w:name w:val="Bijschrift1"/>
    <w:basedOn w:val="Normaal"/>
    <w:rsid w:val="001E1FCC"/>
    <w:pPr>
      <w:suppressLineNumbers/>
      <w:spacing w:before="120" w:after="120"/>
    </w:pPr>
    <w:rPr>
      <w:rFonts w:cs="Lucida Sans"/>
      <w:i/>
      <w:iCs/>
    </w:rPr>
  </w:style>
  <w:style w:type="paragraph" w:customStyle="1" w:styleId="Index">
    <w:name w:val="Index"/>
    <w:basedOn w:val="Normaal"/>
    <w:rsid w:val="001E1FCC"/>
    <w:pPr>
      <w:suppressLineNumbers/>
    </w:pPr>
    <w:rPr>
      <w:rFonts w:cs="Lucida Sans"/>
    </w:rPr>
  </w:style>
  <w:style w:type="paragraph" w:styleId="Voetnoottekst">
    <w:name w:val="footnote text"/>
    <w:basedOn w:val="Normaal"/>
    <w:link w:val="VoetnoottekstTeken"/>
    <w:rsid w:val="001E1FCC"/>
    <w:rPr>
      <w:sz w:val="20"/>
      <w:szCs w:val="20"/>
    </w:rPr>
  </w:style>
  <w:style w:type="character" w:customStyle="1" w:styleId="VoetnoottekstTeken">
    <w:name w:val="Voetnoottekst Teken"/>
    <w:link w:val="Voetnoottekst"/>
    <w:rsid w:val="001E1FCC"/>
    <w:rPr>
      <w:rFonts w:ascii="Times New Roman" w:eastAsia="Times New Roman" w:hAnsi="Times New Roman" w:cs="Times New Roman"/>
      <w:sz w:val="20"/>
      <w:szCs w:val="20"/>
      <w:lang w:eastAsia="ar-SA"/>
    </w:rPr>
  </w:style>
  <w:style w:type="paragraph" w:customStyle="1" w:styleId="Tekstopmerking1">
    <w:name w:val="Tekst opmerking1"/>
    <w:basedOn w:val="Normaal"/>
    <w:rsid w:val="001E1FCC"/>
    <w:rPr>
      <w:sz w:val="20"/>
      <w:szCs w:val="20"/>
    </w:rPr>
  </w:style>
  <w:style w:type="paragraph" w:styleId="Ballontekst">
    <w:name w:val="Balloon Text"/>
    <w:basedOn w:val="Normaal"/>
    <w:link w:val="BallontekstTeken"/>
    <w:uiPriority w:val="99"/>
    <w:rsid w:val="001E1FCC"/>
    <w:rPr>
      <w:rFonts w:ascii="Tahoma" w:hAnsi="Tahoma" w:cs="Tahoma"/>
      <w:sz w:val="16"/>
      <w:szCs w:val="16"/>
    </w:rPr>
  </w:style>
  <w:style w:type="character" w:customStyle="1" w:styleId="BallontekstTeken">
    <w:name w:val="Ballontekst Teken"/>
    <w:link w:val="Ballontekst"/>
    <w:rsid w:val="001E1FCC"/>
    <w:rPr>
      <w:rFonts w:ascii="Tahoma" w:eastAsia="Times New Roman" w:hAnsi="Tahoma" w:cs="Tahoma"/>
      <w:sz w:val="16"/>
      <w:szCs w:val="16"/>
      <w:lang w:eastAsia="ar-SA"/>
    </w:rPr>
  </w:style>
  <w:style w:type="paragraph" w:styleId="Tekstopmerking">
    <w:name w:val="annotation text"/>
    <w:basedOn w:val="Normaal"/>
    <w:link w:val="TekstopmerkingTeken"/>
    <w:uiPriority w:val="99"/>
    <w:semiHidden/>
    <w:unhideWhenUsed/>
    <w:rsid w:val="001E1FCC"/>
    <w:rPr>
      <w:sz w:val="20"/>
      <w:szCs w:val="20"/>
    </w:rPr>
  </w:style>
  <w:style w:type="character" w:customStyle="1" w:styleId="TekstopmerkingTeken">
    <w:name w:val="Tekst opmerking Teken"/>
    <w:link w:val="Tekstopmerking"/>
    <w:rsid w:val="001E1FCC"/>
    <w:rPr>
      <w:rFonts w:ascii="Times New Roman" w:eastAsia="Times New Roman" w:hAnsi="Times New Roman" w:cs="Times New Roman"/>
      <w:sz w:val="20"/>
      <w:szCs w:val="20"/>
      <w:lang w:eastAsia="ar-SA"/>
    </w:rPr>
  </w:style>
  <w:style w:type="paragraph" w:styleId="Onderwerpvanopmerking">
    <w:name w:val="annotation subject"/>
    <w:basedOn w:val="Tekstopmerking1"/>
    <w:next w:val="Tekstopmerking1"/>
    <w:link w:val="OnderwerpvanopmerkingTeken"/>
    <w:uiPriority w:val="99"/>
    <w:rsid w:val="001E1FCC"/>
    <w:rPr>
      <w:b/>
      <w:bCs/>
    </w:rPr>
  </w:style>
  <w:style w:type="character" w:customStyle="1" w:styleId="OnderwerpvanopmerkingTeken">
    <w:name w:val="Onderwerp van opmerking Teken"/>
    <w:link w:val="Onderwerpvanopmerking"/>
    <w:rsid w:val="001E1FCC"/>
    <w:rPr>
      <w:rFonts w:ascii="Times New Roman" w:eastAsia="Times New Roman" w:hAnsi="Times New Roman" w:cs="Times New Roman"/>
      <w:b/>
      <w:bCs/>
      <w:sz w:val="20"/>
      <w:szCs w:val="20"/>
      <w:lang w:eastAsia="ar-SA"/>
    </w:rPr>
  </w:style>
  <w:style w:type="paragraph" w:customStyle="1" w:styleId="Geenafstand1">
    <w:name w:val="Geen afstand1"/>
    <w:rsid w:val="001E1FCC"/>
    <w:pPr>
      <w:suppressAutoHyphens/>
    </w:pPr>
    <w:rPr>
      <w:rFonts w:eastAsia="Times New Roman"/>
      <w:sz w:val="22"/>
      <w:szCs w:val="22"/>
      <w:lang w:val="nl-NL" w:eastAsia="ar-SA"/>
    </w:rPr>
  </w:style>
  <w:style w:type="paragraph" w:styleId="Geenafstand">
    <w:name w:val="No Spacing"/>
    <w:qFormat/>
    <w:rsid w:val="001E1FCC"/>
    <w:pPr>
      <w:suppressAutoHyphens/>
    </w:pPr>
    <w:rPr>
      <w:sz w:val="22"/>
      <w:szCs w:val="22"/>
      <w:lang w:val="nl-NL" w:eastAsia="ar-SA"/>
    </w:rPr>
  </w:style>
  <w:style w:type="paragraph" w:customStyle="1" w:styleId="Geenafstand2">
    <w:name w:val="Geen afstand2"/>
    <w:rsid w:val="001E1FCC"/>
    <w:pPr>
      <w:suppressAutoHyphens/>
    </w:pPr>
    <w:rPr>
      <w:rFonts w:eastAsia="Times New Roman"/>
      <w:sz w:val="22"/>
      <w:szCs w:val="22"/>
      <w:lang w:val="nl-NL" w:eastAsia="ar-SA"/>
    </w:rPr>
  </w:style>
  <w:style w:type="paragraph" w:customStyle="1" w:styleId="Tekstzonderopmaak1">
    <w:name w:val="Tekst zonder opmaak1"/>
    <w:basedOn w:val="Normaal"/>
    <w:rsid w:val="001E1FCC"/>
    <w:rPr>
      <w:rFonts w:ascii="Calibri" w:eastAsia="Calibri" w:hAnsi="Calibri" w:cs="Calibri"/>
      <w:sz w:val="22"/>
      <w:szCs w:val="21"/>
    </w:rPr>
  </w:style>
  <w:style w:type="paragraph" w:customStyle="1" w:styleId="Inhoudtabel">
    <w:name w:val="Inhoud tabel"/>
    <w:basedOn w:val="Normaal"/>
    <w:rsid w:val="002C3301"/>
    <w:pPr>
      <w:suppressLineNumbers/>
    </w:pPr>
  </w:style>
  <w:style w:type="paragraph" w:customStyle="1" w:styleId="Tabelkop">
    <w:name w:val="Tabelkop"/>
    <w:basedOn w:val="Inhoudtabel"/>
    <w:rsid w:val="002C3301"/>
    <w:pPr>
      <w:jc w:val="center"/>
    </w:pPr>
    <w:rPr>
      <w:b/>
      <w:bCs/>
    </w:rPr>
  </w:style>
  <w:style w:type="character" w:styleId="Verwijzingopmerking">
    <w:name w:val="annotation reference"/>
    <w:uiPriority w:val="99"/>
    <w:semiHidden/>
    <w:unhideWhenUsed/>
    <w:rPr>
      <w:sz w:val="16"/>
      <w:szCs w:val="16"/>
    </w:rPr>
  </w:style>
  <w:style w:type="character" w:customStyle="1" w:styleId="Mention">
    <w:name w:val="Mention"/>
    <w:uiPriority w:val="99"/>
    <w:semiHidden/>
    <w:unhideWhenUsed/>
    <w:rsid w:val="00772F62"/>
    <w:rPr>
      <w:color w:val="2B579A"/>
      <w:shd w:val="clear" w:color="auto" w:fill="E6E6E6"/>
    </w:rPr>
  </w:style>
  <w:style w:type="character" w:customStyle="1" w:styleId="q2">
    <w:name w:val="q2"/>
    <w:basedOn w:val="Standaardalinea-lettertype"/>
    <w:rsid w:val="00EA3FA2"/>
  </w:style>
  <w:style w:type="paragraph" w:styleId="Lijstalinea">
    <w:name w:val="List Paragraph"/>
    <w:basedOn w:val="Normaal"/>
    <w:uiPriority w:val="34"/>
    <w:qFormat/>
    <w:rsid w:val="0052597B"/>
    <w:pPr>
      <w:ind w:left="720"/>
      <w:contextualSpacing/>
    </w:pPr>
  </w:style>
  <w:style w:type="character" w:customStyle="1" w:styleId="Standaardalinea-lettertype2">
    <w:name w:val="Standaardalinea-lettertype2"/>
    <w:rsid w:val="0022475D"/>
  </w:style>
  <w:style w:type="character" w:customStyle="1" w:styleId="GevolgdeHyperlink1">
    <w:name w:val="GevolgdeHyperlink1"/>
    <w:rsid w:val="0022475D"/>
    <w:rPr>
      <w:color w:val="800080"/>
      <w:u w:val="single"/>
    </w:rPr>
  </w:style>
  <w:style w:type="character" w:customStyle="1" w:styleId="Voetnootmarkering1">
    <w:name w:val="Voetnootmarkering1"/>
    <w:rsid w:val="0022475D"/>
    <w:rPr>
      <w:vertAlign w:val="superscript"/>
    </w:rPr>
  </w:style>
  <w:style w:type="character" w:customStyle="1" w:styleId="Eindnootmarkering1">
    <w:name w:val="Eindnootmarkering1"/>
    <w:rsid w:val="0022475D"/>
    <w:rPr>
      <w:vertAlign w:val="superscript"/>
    </w:rPr>
  </w:style>
  <w:style w:type="character" w:customStyle="1" w:styleId="Verwijzingopmerking2">
    <w:name w:val="Verwijzing opmerking2"/>
    <w:rsid w:val="0022475D"/>
    <w:rPr>
      <w:sz w:val="16"/>
      <w:szCs w:val="16"/>
    </w:rPr>
  </w:style>
  <w:style w:type="character" w:customStyle="1" w:styleId="Vermelding1">
    <w:name w:val="Vermelding1"/>
    <w:rsid w:val="0022475D"/>
    <w:rPr>
      <w:color w:val="2B579A"/>
    </w:rPr>
  </w:style>
  <w:style w:type="character" w:customStyle="1" w:styleId="ListLabel1">
    <w:name w:val="ListLabel 1"/>
    <w:rsid w:val="0022475D"/>
    <w:rPr>
      <w:sz w:val="22"/>
      <w:szCs w:val="22"/>
    </w:rPr>
  </w:style>
  <w:style w:type="paragraph" w:customStyle="1" w:styleId="Bijschrift2">
    <w:name w:val="Bijschrift2"/>
    <w:basedOn w:val="Normaal"/>
    <w:rsid w:val="0022475D"/>
    <w:pPr>
      <w:suppressLineNumbers/>
      <w:spacing w:before="120" w:after="120" w:line="100" w:lineRule="atLeast"/>
    </w:pPr>
    <w:rPr>
      <w:rFonts w:ascii="Calibri" w:eastAsia="SimSun" w:hAnsi="Calibri" w:cs="Lucida Sans"/>
      <w:i/>
      <w:iCs/>
    </w:rPr>
  </w:style>
  <w:style w:type="paragraph" w:customStyle="1" w:styleId="Voetnoottekst1">
    <w:name w:val="Voetnoottekst1"/>
    <w:basedOn w:val="Normaal"/>
    <w:rsid w:val="0022475D"/>
    <w:pPr>
      <w:spacing w:line="100" w:lineRule="atLeast"/>
    </w:pPr>
    <w:rPr>
      <w:sz w:val="20"/>
      <w:szCs w:val="20"/>
    </w:rPr>
  </w:style>
  <w:style w:type="paragraph" w:customStyle="1" w:styleId="Ballontekst1">
    <w:name w:val="Ballontekst1"/>
    <w:basedOn w:val="Normaal"/>
    <w:rsid w:val="0022475D"/>
    <w:pPr>
      <w:spacing w:line="100" w:lineRule="atLeast"/>
    </w:pPr>
    <w:rPr>
      <w:rFonts w:ascii="Tahoma" w:hAnsi="Tahoma" w:cs="Tahoma"/>
      <w:sz w:val="16"/>
      <w:szCs w:val="16"/>
    </w:rPr>
  </w:style>
  <w:style w:type="paragraph" w:customStyle="1" w:styleId="Tekstopmerking2">
    <w:name w:val="Tekst opmerking2"/>
    <w:basedOn w:val="Normaal"/>
    <w:rsid w:val="0022475D"/>
    <w:pPr>
      <w:spacing w:line="100" w:lineRule="atLeast"/>
    </w:pPr>
    <w:rPr>
      <w:sz w:val="20"/>
      <w:szCs w:val="20"/>
    </w:rPr>
  </w:style>
  <w:style w:type="paragraph" w:customStyle="1" w:styleId="Onderwerpvanopmerking1">
    <w:name w:val="Onderwerp van opmerking1"/>
    <w:basedOn w:val="Tekstopmerking1"/>
    <w:rsid w:val="0022475D"/>
    <w:pPr>
      <w:spacing w:line="100" w:lineRule="atLeast"/>
    </w:pPr>
    <w:rPr>
      <w:b/>
      <w:bCs/>
    </w:rPr>
  </w:style>
  <w:style w:type="paragraph" w:customStyle="1" w:styleId="Geenafstand3">
    <w:name w:val="Geen afstand3"/>
    <w:rsid w:val="0022475D"/>
    <w:pPr>
      <w:suppressAutoHyphens/>
      <w:spacing w:line="100" w:lineRule="atLeast"/>
    </w:pPr>
    <w:rPr>
      <w:sz w:val="22"/>
      <w:szCs w:val="22"/>
      <w:lang w:val="nl-NL" w:eastAsia="ar-SA"/>
    </w:rPr>
  </w:style>
  <w:style w:type="paragraph" w:customStyle="1" w:styleId="Lijstalinea1">
    <w:name w:val="Lijstalinea1"/>
    <w:basedOn w:val="Normaal"/>
    <w:rsid w:val="0022475D"/>
    <w:pPr>
      <w:spacing w:line="100" w:lineRule="atLeast"/>
      <w:ind w:left="720"/>
    </w:pPr>
  </w:style>
  <w:style w:type="paragraph" w:styleId="Koptekst">
    <w:name w:val="header"/>
    <w:basedOn w:val="Normaal"/>
    <w:link w:val="KoptekstTeken"/>
    <w:uiPriority w:val="99"/>
    <w:unhideWhenUsed/>
    <w:rsid w:val="006B06AE"/>
    <w:pPr>
      <w:tabs>
        <w:tab w:val="center" w:pos="4536"/>
        <w:tab w:val="right" w:pos="9072"/>
      </w:tabs>
    </w:pPr>
  </w:style>
  <w:style w:type="character" w:customStyle="1" w:styleId="KoptekstTeken">
    <w:name w:val="Koptekst Teken"/>
    <w:link w:val="Koptekst"/>
    <w:uiPriority w:val="99"/>
    <w:rsid w:val="006B06AE"/>
    <w:rPr>
      <w:rFonts w:ascii="Times New Roman" w:eastAsia="Times New Roman" w:hAnsi="Times New Roman"/>
      <w:sz w:val="24"/>
      <w:szCs w:val="24"/>
      <w:lang w:eastAsia="ar-SA"/>
    </w:rPr>
  </w:style>
  <w:style w:type="paragraph" w:styleId="Voettekst">
    <w:name w:val="footer"/>
    <w:basedOn w:val="Normaal"/>
    <w:link w:val="VoettekstTeken"/>
    <w:uiPriority w:val="99"/>
    <w:unhideWhenUsed/>
    <w:rsid w:val="006B06AE"/>
    <w:pPr>
      <w:tabs>
        <w:tab w:val="center" w:pos="4536"/>
        <w:tab w:val="right" w:pos="9072"/>
      </w:tabs>
    </w:pPr>
  </w:style>
  <w:style w:type="character" w:customStyle="1" w:styleId="VoettekstTeken">
    <w:name w:val="Voettekst Teken"/>
    <w:link w:val="Voettekst"/>
    <w:uiPriority w:val="99"/>
    <w:rsid w:val="006B06AE"/>
    <w:rPr>
      <w:rFonts w:ascii="Times New Roman" w:eastAsia="Times New Roman" w:hAnsi="Times New Roman"/>
      <w:sz w:val="24"/>
      <w:szCs w:val="24"/>
      <w:lang w:eastAsia="ar-SA"/>
    </w:rPr>
  </w:style>
  <w:style w:type="character" w:customStyle="1" w:styleId="UnresolvedMention">
    <w:name w:val="Unresolved Mention"/>
    <w:uiPriority w:val="99"/>
    <w:semiHidden/>
    <w:unhideWhenUsed/>
    <w:rsid w:val="001160FF"/>
    <w:rPr>
      <w:color w:val="808080"/>
      <w:shd w:val="clear" w:color="auto" w:fill="E6E6E6"/>
    </w:rPr>
  </w:style>
  <w:style w:type="paragraph" w:customStyle="1" w:styleId="Voetnoottekst2">
    <w:name w:val="Voetnoottekst2"/>
    <w:basedOn w:val="Normaal"/>
    <w:rsid w:val="001160FF"/>
    <w:pPr>
      <w:widowControl w:val="0"/>
    </w:pPr>
    <w:rPr>
      <w:kern w:val="1"/>
      <w:sz w:val="20"/>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FCC"/>
    <w:pPr>
      <w:suppressAutoHyphens/>
    </w:pPr>
    <w:rPr>
      <w:rFonts w:ascii="Times New Roman" w:eastAsia="Times New Roman" w:hAnsi="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1E1FCC"/>
    <w:rPr>
      <w:sz w:val="22"/>
      <w:szCs w:val="22"/>
    </w:rPr>
  </w:style>
  <w:style w:type="character" w:customStyle="1" w:styleId="WW8Num2z0">
    <w:name w:val="WW8Num2z0"/>
    <w:rsid w:val="001E1FCC"/>
    <w:rPr>
      <w:rFonts w:cs="Times New Roman" w:hint="default"/>
    </w:rPr>
  </w:style>
  <w:style w:type="character" w:customStyle="1" w:styleId="WW8Num2z1">
    <w:name w:val="WW8Num2z1"/>
    <w:rsid w:val="001E1FCC"/>
    <w:rPr>
      <w:rFonts w:cs="Times New Roman"/>
    </w:rPr>
  </w:style>
  <w:style w:type="character" w:customStyle="1" w:styleId="WW8Num2z2">
    <w:name w:val="WW8Num2z2"/>
    <w:rsid w:val="001E1FCC"/>
  </w:style>
  <w:style w:type="character" w:customStyle="1" w:styleId="WW8Num2z3">
    <w:name w:val="WW8Num2z3"/>
    <w:rsid w:val="001E1FCC"/>
  </w:style>
  <w:style w:type="character" w:customStyle="1" w:styleId="WW8Num2z4">
    <w:name w:val="WW8Num2z4"/>
    <w:rsid w:val="001E1FCC"/>
  </w:style>
  <w:style w:type="character" w:customStyle="1" w:styleId="WW8Num2z5">
    <w:name w:val="WW8Num2z5"/>
    <w:rsid w:val="001E1FCC"/>
  </w:style>
  <w:style w:type="character" w:customStyle="1" w:styleId="WW8Num2z6">
    <w:name w:val="WW8Num2z6"/>
    <w:rsid w:val="001E1FCC"/>
  </w:style>
  <w:style w:type="character" w:customStyle="1" w:styleId="WW8Num2z7">
    <w:name w:val="WW8Num2z7"/>
    <w:rsid w:val="001E1FCC"/>
  </w:style>
  <w:style w:type="character" w:customStyle="1" w:styleId="WW8Num2z8">
    <w:name w:val="WW8Num2z8"/>
    <w:rsid w:val="001E1FCC"/>
  </w:style>
  <w:style w:type="character" w:customStyle="1" w:styleId="WW8Num1z1">
    <w:name w:val="WW8Num1z1"/>
    <w:rsid w:val="001E1FCC"/>
  </w:style>
  <w:style w:type="character" w:customStyle="1" w:styleId="WW8Num1z2">
    <w:name w:val="WW8Num1z2"/>
    <w:rsid w:val="001E1FCC"/>
  </w:style>
  <w:style w:type="character" w:customStyle="1" w:styleId="WW8Num1z3">
    <w:name w:val="WW8Num1z3"/>
    <w:rsid w:val="001E1FCC"/>
  </w:style>
  <w:style w:type="character" w:customStyle="1" w:styleId="WW8Num1z4">
    <w:name w:val="WW8Num1z4"/>
    <w:rsid w:val="001E1FCC"/>
  </w:style>
  <w:style w:type="character" w:customStyle="1" w:styleId="WW8Num1z5">
    <w:name w:val="WW8Num1z5"/>
    <w:rsid w:val="001E1FCC"/>
  </w:style>
  <w:style w:type="character" w:customStyle="1" w:styleId="WW8Num1z6">
    <w:name w:val="WW8Num1z6"/>
    <w:rsid w:val="001E1FCC"/>
  </w:style>
  <w:style w:type="character" w:customStyle="1" w:styleId="WW8Num1z7">
    <w:name w:val="WW8Num1z7"/>
    <w:rsid w:val="001E1FCC"/>
  </w:style>
  <w:style w:type="character" w:customStyle="1" w:styleId="WW8Num1z8">
    <w:name w:val="WW8Num1z8"/>
    <w:rsid w:val="001E1FCC"/>
  </w:style>
  <w:style w:type="character" w:customStyle="1" w:styleId="WW8Num3z0">
    <w:name w:val="WW8Num3z0"/>
    <w:rsid w:val="001E1FCC"/>
  </w:style>
  <w:style w:type="character" w:customStyle="1" w:styleId="WW8Num3z1">
    <w:name w:val="WW8Num3z1"/>
    <w:rsid w:val="001E1FCC"/>
  </w:style>
  <w:style w:type="character" w:customStyle="1" w:styleId="WW8Num3z2">
    <w:name w:val="WW8Num3z2"/>
    <w:rsid w:val="001E1FCC"/>
  </w:style>
  <w:style w:type="character" w:customStyle="1" w:styleId="WW8Num3z3">
    <w:name w:val="WW8Num3z3"/>
    <w:rsid w:val="001E1FCC"/>
  </w:style>
  <w:style w:type="character" w:customStyle="1" w:styleId="WW8Num3z4">
    <w:name w:val="WW8Num3z4"/>
    <w:rsid w:val="001E1FCC"/>
  </w:style>
  <w:style w:type="character" w:customStyle="1" w:styleId="WW8Num3z5">
    <w:name w:val="WW8Num3z5"/>
    <w:rsid w:val="001E1FCC"/>
  </w:style>
  <w:style w:type="character" w:customStyle="1" w:styleId="WW8Num3z6">
    <w:name w:val="WW8Num3z6"/>
    <w:rsid w:val="001E1FCC"/>
  </w:style>
  <w:style w:type="character" w:customStyle="1" w:styleId="WW8Num3z7">
    <w:name w:val="WW8Num3z7"/>
    <w:rsid w:val="001E1FCC"/>
  </w:style>
  <w:style w:type="character" w:customStyle="1" w:styleId="WW8Num3z8">
    <w:name w:val="WW8Num3z8"/>
    <w:rsid w:val="001E1FCC"/>
  </w:style>
  <w:style w:type="character" w:customStyle="1" w:styleId="WW8Num4z0">
    <w:name w:val="WW8Num4z0"/>
    <w:rsid w:val="001E1FCC"/>
    <w:rPr>
      <w:rFonts w:hint="default"/>
    </w:rPr>
  </w:style>
  <w:style w:type="character" w:customStyle="1" w:styleId="WW8Num4z1">
    <w:name w:val="WW8Num4z1"/>
    <w:rsid w:val="001E1FCC"/>
  </w:style>
  <w:style w:type="character" w:customStyle="1" w:styleId="WW8Num4z2">
    <w:name w:val="WW8Num4z2"/>
    <w:rsid w:val="001E1FCC"/>
  </w:style>
  <w:style w:type="character" w:customStyle="1" w:styleId="WW8Num4z3">
    <w:name w:val="WW8Num4z3"/>
    <w:rsid w:val="001E1FCC"/>
  </w:style>
  <w:style w:type="character" w:customStyle="1" w:styleId="WW8Num4z4">
    <w:name w:val="WW8Num4z4"/>
    <w:rsid w:val="001E1FCC"/>
  </w:style>
  <w:style w:type="character" w:customStyle="1" w:styleId="WW8Num4z5">
    <w:name w:val="WW8Num4z5"/>
    <w:rsid w:val="001E1FCC"/>
  </w:style>
  <w:style w:type="character" w:customStyle="1" w:styleId="WW8Num4z6">
    <w:name w:val="WW8Num4z6"/>
    <w:rsid w:val="001E1FCC"/>
  </w:style>
  <w:style w:type="character" w:customStyle="1" w:styleId="WW8Num4z7">
    <w:name w:val="WW8Num4z7"/>
    <w:rsid w:val="001E1FCC"/>
  </w:style>
  <w:style w:type="character" w:customStyle="1" w:styleId="WW8Num4z8">
    <w:name w:val="WW8Num4z8"/>
    <w:rsid w:val="001E1FCC"/>
  </w:style>
  <w:style w:type="character" w:customStyle="1" w:styleId="WW8Num5z0">
    <w:name w:val="WW8Num5z0"/>
    <w:rsid w:val="001E1FCC"/>
  </w:style>
  <w:style w:type="character" w:customStyle="1" w:styleId="WW8Num5z1">
    <w:name w:val="WW8Num5z1"/>
    <w:rsid w:val="001E1FCC"/>
  </w:style>
  <w:style w:type="character" w:customStyle="1" w:styleId="WW8Num5z2">
    <w:name w:val="WW8Num5z2"/>
    <w:rsid w:val="001E1FCC"/>
  </w:style>
  <w:style w:type="character" w:customStyle="1" w:styleId="WW8Num5z3">
    <w:name w:val="WW8Num5z3"/>
    <w:rsid w:val="001E1FCC"/>
  </w:style>
  <w:style w:type="character" w:customStyle="1" w:styleId="WW8Num5z4">
    <w:name w:val="WW8Num5z4"/>
    <w:rsid w:val="001E1FCC"/>
  </w:style>
  <w:style w:type="character" w:customStyle="1" w:styleId="WW8Num5z5">
    <w:name w:val="WW8Num5z5"/>
    <w:rsid w:val="001E1FCC"/>
  </w:style>
  <w:style w:type="character" w:customStyle="1" w:styleId="WW8Num5z6">
    <w:name w:val="WW8Num5z6"/>
    <w:rsid w:val="001E1FCC"/>
  </w:style>
  <w:style w:type="character" w:customStyle="1" w:styleId="WW8Num5z7">
    <w:name w:val="WW8Num5z7"/>
    <w:rsid w:val="001E1FCC"/>
  </w:style>
  <w:style w:type="character" w:customStyle="1" w:styleId="WW8Num5z8">
    <w:name w:val="WW8Num5z8"/>
    <w:rsid w:val="001E1FCC"/>
  </w:style>
  <w:style w:type="character" w:customStyle="1" w:styleId="WW8Num6z0">
    <w:name w:val="WW8Num6z0"/>
    <w:rsid w:val="001E1FCC"/>
  </w:style>
  <w:style w:type="character" w:customStyle="1" w:styleId="WW8Num6z1">
    <w:name w:val="WW8Num6z1"/>
    <w:rsid w:val="001E1FCC"/>
  </w:style>
  <w:style w:type="character" w:customStyle="1" w:styleId="WW8Num6z2">
    <w:name w:val="WW8Num6z2"/>
    <w:rsid w:val="001E1FCC"/>
  </w:style>
  <w:style w:type="character" w:customStyle="1" w:styleId="WW8Num6z3">
    <w:name w:val="WW8Num6z3"/>
    <w:rsid w:val="001E1FCC"/>
  </w:style>
  <w:style w:type="character" w:customStyle="1" w:styleId="WW8Num6z4">
    <w:name w:val="WW8Num6z4"/>
    <w:rsid w:val="001E1FCC"/>
  </w:style>
  <w:style w:type="character" w:customStyle="1" w:styleId="WW8Num6z5">
    <w:name w:val="WW8Num6z5"/>
    <w:rsid w:val="001E1FCC"/>
  </w:style>
  <w:style w:type="character" w:customStyle="1" w:styleId="WW8Num6z6">
    <w:name w:val="WW8Num6z6"/>
    <w:rsid w:val="001E1FCC"/>
  </w:style>
  <w:style w:type="character" w:customStyle="1" w:styleId="WW8Num6z7">
    <w:name w:val="WW8Num6z7"/>
    <w:rsid w:val="001E1FCC"/>
  </w:style>
  <w:style w:type="character" w:customStyle="1" w:styleId="WW8Num6z8">
    <w:name w:val="WW8Num6z8"/>
    <w:rsid w:val="001E1FCC"/>
  </w:style>
  <w:style w:type="character" w:customStyle="1" w:styleId="WW8Num7z0">
    <w:name w:val="WW8Num7z0"/>
    <w:rsid w:val="001E1FCC"/>
  </w:style>
  <w:style w:type="character" w:customStyle="1" w:styleId="WW8Num7z1">
    <w:name w:val="WW8Num7z1"/>
    <w:rsid w:val="001E1FCC"/>
  </w:style>
  <w:style w:type="character" w:customStyle="1" w:styleId="WW8Num7z2">
    <w:name w:val="WW8Num7z2"/>
    <w:rsid w:val="001E1FCC"/>
  </w:style>
  <w:style w:type="character" w:customStyle="1" w:styleId="WW8Num7z3">
    <w:name w:val="WW8Num7z3"/>
    <w:rsid w:val="001E1FCC"/>
  </w:style>
  <w:style w:type="character" w:customStyle="1" w:styleId="WW8Num7z4">
    <w:name w:val="WW8Num7z4"/>
    <w:rsid w:val="001E1FCC"/>
  </w:style>
  <w:style w:type="character" w:customStyle="1" w:styleId="WW8Num7z5">
    <w:name w:val="WW8Num7z5"/>
    <w:rsid w:val="001E1FCC"/>
  </w:style>
  <w:style w:type="character" w:customStyle="1" w:styleId="WW8Num7z6">
    <w:name w:val="WW8Num7z6"/>
    <w:rsid w:val="001E1FCC"/>
  </w:style>
  <w:style w:type="character" w:customStyle="1" w:styleId="WW8Num7z7">
    <w:name w:val="WW8Num7z7"/>
    <w:rsid w:val="001E1FCC"/>
  </w:style>
  <w:style w:type="character" w:customStyle="1" w:styleId="WW8Num7z8">
    <w:name w:val="WW8Num7z8"/>
    <w:rsid w:val="001E1FCC"/>
  </w:style>
  <w:style w:type="character" w:customStyle="1" w:styleId="WW8Num8z0">
    <w:name w:val="WW8Num8z0"/>
    <w:rsid w:val="001E1FCC"/>
  </w:style>
  <w:style w:type="character" w:customStyle="1" w:styleId="WW8Num8z1">
    <w:name w:val="WW8Num8z1"/>
    <w:rsid w:val="001E1FCC"/>
  </w:style>
  <w:style w:type="character" w:customStyle="1" w:styleId="WW8Num8z2">
    <w:name w:val="WW8Num8z2"/>
    <w:rsid w:val="001E1FCC"/>
  </w:style>
  <w:style w:type="character" w:customStyle="1" w:styleId="WW8Num8z3">
    <w:name w:val="WW8Num8z3"/>
    <w:rsid w:val="001E1FCC"/>
  </w:style>
  <w:style w:type="character" w:customStyle="1" w:styleId="WW8Num8z4">
    <w:name w:val="WW8Num8z4"/>
    <w:rsid w:val="001E1FCC"/>
  </w:style>
  <w:style w:type="character" w:customStyle="1" w:styleId="WW8Num8z5">
    <w:name w:val="WW8Num8z5"/>
    <w:rsid w:val="001E1FCC"/>
  </w:style>
  <w:style w:type="character" w:customStyle="1" w:styleId="WW8Num8z6">
    <w:name w:val="WW8Num8z6"/>
    <w:rsid w:val="001E1FCC"/>
  </w:style>
  <w:style w:type="character" w:customStyle="1" w:styleId="WW8Num8z7">
    <w:name w:val="WW8Num8z7"/>
    <w:rsid w:val="001E1FCC"/>
  </w:style>
  <w:style w:type="character" w:customStyle="1" w:styleId="WW8Num8z8">
    <w:name w:val="WW8Num8z8"/>
    <w:rsid w:val="001E1FCC"/>
  </w:style>
  <w:style w:type="character" w:customStyle="1" w:styleId="WW8Num9z0">
    <w:name w:val="WW8Num9z0"/>
    <w:rsid w:val="001E1FCC"/>
  </w:style>
  <w:style w:type="character" w:customStyle="1" w:styleId="WW8Num9z1">
    <w:name w:val="WW8Num9z1"/>
    <w:rsid w:val="001E1FCC"/>
  </w:style>
  <w:style w:type="character" w:customStyle="1" w:styleId="WW8Num9z2">
    <w:name w:val="WW8Num9z2"/>
    <w:rsid w:val="001E1FCC"/>
  </w:style>
  <w:style w:type="character" w:customStyle="1" w:styleId="WW8Num9z3">
    <w:name w:val="WW8Num9z3"/>
    <w:rsid w:val="001E1FCC"/>
  </w:style>
  <w:style w:type="character" w:customStyle="1" w:styleId="WW8Num9z4">
    <w:name w:val="WW8Num9z4"/>
    <w:rsid w:val="001E1FCC"/>
  </w:style>
  <w:style w:type="character" w:customStyle="1" w:styleId="WW8Num9z5">
    <w:name w:val="WW8Num9z5"/>
    <w:rsid w:val="001E1FCC"/>
  </w:style>
  <w:style w:type="character" w:customStyle="1" w:styleId="WW8Num9z6">
    <w:name w:val="WW8Num9z6"/>
    <w:rsid w:val="001E1FCC"/>
  </w:style>
  <w:style w:type="character" w:customStyle="1" w:styleId="WW8Num9z7">
    <w:name w:val="WW8Num9z7"/>
    <w:rsid w:val="001E1FCC"/>
  </w:style>
  <w:style w:type="character" w:customStyle="1" w:styleId="WW8Num9z8">
    <w:name w:val="WW8Num9z8"/>
    <w:rsid w:val="001E1FCC"/>
  </w:style>
  <w:style w:type="character" w:customStyle="1" w:styleId="WW8Num10z0">
    <w:name w:val="WW8Num10z0"/>
    <w:rsid w:val="001E1FCC"/>
  </w:style>
  <w:style w:type="character" w:customStyle="1" w:styleId="WW8Num10z1">
    <w:name w:val="WW8Num10z1"/>
    <w:rsid w:val="001E1FCC"/>
  </w:style>
  <w:style w:type="character" w:customStyle="1" w:styleId="WW8Num10z2">
    <w:name w:val="WW8Num10z2"/>
    <w:rsid w:val="001E1FCC"/>
  </w:style>
  <w:style w:type="character" w:customStyle="1" w:styleId="WW8Num10z3">
    <w:name w:val="WW8Num10z3"/>
    <w:rsid w:val="001E1FCC"/>
  </w:style>
  <w:style w:type="character" w:customStyle="1" w:styleId="WW8Num10z4">
    <w:name w:val="WW8Num10z4"/>
    <w:rsid w:val="001E1FCC"/>
  </w:style>
  <w:style w:type="character" w:customStyle="1" w:styleId="WW8Num10z5">
    <w:name w:val="WW8Num10z5"/>
    <w:rsid w:val="001E1FCC"/>
  </w:style>
  <w:style w:type="character" w:customStyle="1" w:styleId="WW8Num10z6">
    <w:name w:val="WW8Num10z6"/>
    <w:rsid w:val="001E1FCC"/>
  </w:style>
  <w:style w:type="character" w:customStyle="1" w:styleId="WW8Num10z7">
    <w:name w:val="WW8Num10z7"/>
    <w:rsid w:val="001E1FCC"/>
  </w:style>
  <w:style w:type="character" w:customStyle="1" w:styleId="WW8Num10z8">
    <w:name w:val="WW8Num10z8"/>
    <w:rsid w:val="001E1FCC"/>
  </w:style>
  <w:style w:type="character" w:customStyle="1" w:styleId="WW8Num11z0">
    <w:name w:val="WW8Num11z0"/>
    <w:rsid w:val="001E1FCC"/>
    <w:rPr>
      <w:rFonts w:cs="Times New Roman" w:hint="default"/>
    </w:rPr>
  </w:style>
  <w:style w:type="character" w:customStyle="1" w:styleId="WW8Num11z1">
    <w:name w:val="WW8Num11z1"/>
    <w:rsid w:val="001E1FCC"/>
    <w:rPr>
      <w:rFonts w:cs="Times New Roman"/>
    </w:rPr>
  </w:style>
  <w:style w:type="character" w:customStyle="1" w:styleId="WW8Num12z0">
    <w:name w:val="WW8Num12z0"/>
    <w:rsid w:val="001E1FCC"/>
  </w:style>
  <w:style w:type="character" w:customStyle="1" w:styleId="WW8Num12z1">
    <w:name w:val="WW8Num12z1"/>
    <w:rsid w:val="001E1FCC"/>
  </w:style>
  <w:style w:type="character" w:customStyle="1" w:styleId="WW8Num12z2">
    <w:name w:val="WW8Num12z2"/>
    <w:rsid w:val="001E1FCC"/>
  </w:style>
  <w:style w:type="character" w:customStyle="1" w:styleId="WW8Num12z3">
    <w:name w:val="WW8Num12z3"/>
    <w:rsid w:val="001E1FCC"/>
  </w:style>
  <w:style w:type="character" w:customStyle="1" w:styleId="WW8Num12z4">
    <w:name w:val="WW8Num12z4"/>
    <w:rsid w:val="001E1FCC"/>
  </w:style>
  <w:style w:type="character" w:customStyle="1" w:styleId="WW8Num12z5">
    <w:name w:val="WW8Num12z5"/>
    <w:rsid w:val="001E1FCC"/>
  </w:style>
  <w:style w:type="character" w:customStyle="1" w:styleId="WW8Num12z6">
    <w:name w:val="WW8Num12z6"/>
    <w:rsid w:val="001E1FCC"/>
  </w:style>
  <w:style w:type="character" w:customStyle="1" w:styleId="WW8Num12z7">
    <w:name w:val="WW8Num12z7"/>
    <w:rsid w:val="001E1FCC"/>
  </w:style>
  <w:style w:type="character" w:customStyle="1" w:styleId="WW8Num12z8">
    <w:name w:val="WW8Num12z8"/>
    <w:rsid w:val="001E1FCC"/>
  </w:style>
  <w:style w:type="character" w:customStyle="1" w:styleId="WW8Num13z0">
    <w:name w:val="WW8Num13z0"/>
    <w:rsid w:val="001E1FCC"/>
    <w:rPr>
      <w:rFonts w:cs="Times New Roman" w:hint="default"/>
    </w:rPr>
  </w:style>
  <w:style w:type="character" w:customStyle="1" w:styleId="WW8Num13z1">
    <w:name w:val="WW8Num13z1"/>
    <w:rsid w:val="001E1FCC"/>
    <w:rPr>
      <w:rFonts w:cs="Times New Roman"/>
    </w:rPr>
  </w:style>
  <w:style w:type="character" w:customStyle="1" w:styleId="WW8Num14z0">
    <w:name w:val="WW8Num14z0"/>
    <w:rsid w:val="001E1FCC"/>
  </w:style>
  <w:style w:type="character" w:customStyle="1" w:styleId="WW8Num14z1">
    <w:name w:val="WW8Num14z1"/>
    <w:rsid w:val="001E1FCC"/>
  </w:style>
  <w:style w:type="character" w:customStyle="1" w:styleId="WW8Num14z2">
    <w:name w:val="WW8Num14z2"/>
    <w:rsid w:val="001E1FCC"/>
  </w:style>
  <w:style w:type="character" w:customStyle="1" w:styleId="WW8Num14z3">
    <w:name w:val="WW8Num14z3"/>
    <w:rsid w:val="001E1FCC"/>
  </w:style>
  <w:style w:type="character" w:customStyle="1" w:styleId="WW8Num14z4">
    <w:name w:val="WW8Num14z4"/>
    <w:rsid w:val="001E1FCC"/>
  </w:style>
  <w:style w:type="character" w:customStyle="1" w:styleId="WW8Num14z5">
    <w:name w:val="WW8Num14z5"/>
    <w:rsid w:val="001E1FCC"/>
  </w:style>
  <w:style w:type="character" w:customStyle="1" w:styleId="WW8Num14z6">
    <w:name w:val="WW8Num14z6"/>
    <w:rsid w:val="001E1FCC"/>
  </w:style>
  <w:style w:type="character" w:customStyle="1" w:styleId="WW8Num14z7">
    <w:name w:val="WW8Num14z7"/>
    <w:rsid w:val="001E1FCC"/>
  </w:style>
  <w:style w:type="character" w:customStyle="1" w:styleId="WW8Num14z8">
    <w:name w:val="WW8Num14z8"/>
    <w:rsid w:val="001E1FCC"/>
  </w:style>
  <w:style w:type="character" w:customStyle="1" w:styleId="WW8Num15z0">
    <w:name w:val="WW8Num15z0"/>
    <w:rsid w:val="001E1FCC"/>
  </w:style>
  <w:style w:type="character" w:customStyle="1" w:styleId="WW8Num15z1">
    <w:name w:val="WW8Num15z1"/>
    <w:rsid w:val="001E1FCC"/>
  </w:style>
  <w:style w:type="character" w:customStyle="1" w:styleId="WW8Num15z2">
    <w:name w:val="WW8Num15z2"/>
    <w:rsid w:val="001E1FCC"/>
  </w:style>
  <w:style w:type="character" w:customStyle="1" w:styleId="WW8Num15z3">
    <w:name w:val="WW8Num15z3"/>
    <w:rsid w:val="001E1FCC"/>
  </w:style>
  <w:style w:type="character" w:customStyle="1" w:styleId="WW8Num15z4">
    <w:name w:val="WW8Num15z4"/>
    <w:rsid w:val="001E1FCC"/>
  </w:style>
  <w:style w:type="character" w:customStyle="1" w:styleId="WW8Num15z5">
    <w:name w:val="WW8Num15z5"/>
    <w:rsid w:val="001E1FCC"/>
  </w:style>
  <w:style w:type="character" w:customStyle="1" w:styleId="WW8Num15z6">
    <w:name w:val="WW8Num15z6"/>
    <w:rsid w:val="001E1FCC"/>
  </w:style>
  <w:style w:type="character" w:customStyle="1" w:styleId="WW8Num15z7">
    <w:name w:val="WW8Num15z7"/>
    <w:rsid w:val="001E1FCC"/>
  </w:style>
  <w:style w:type="character" w:customStyle="1" w:styleId="WW8Num15z8">
    <w:name w:val="WW8Num15z8"/>
    <w:rsid w:val="001E1FCC"/>
  </w:style>
  <w:style w:type="character" w:customStyle="1" w:styleId="WW8Num16z0">
    <w:name w:val="WW8Num16z0"/>
    <w:rsid w:val="001E1FCC"/>
  </w:style>
  <w:style w:type="character" w:customStyle="1" w:styleId="WW8Num16z1">
    <w:name w:val="WW8Num16z1"/>
    <w:rsid w:val="001E1FCC"/>
  </w:style>
  <w:style w:type="character" w:customStyle="1" w:styleId="WW8Num16z2">
    <w:name w:val="WW8Num16z2"/>
    <w:rsid w:val="001E1FCC"/>
  </w:style>
  <w:style w:type="character" w:customStyle="1" w:styleId="WW8Num16z3">
    <w:name w:val="WW8Num16z3"/>
    <w:rsid w:val="001E1FCC"/>
  </w:style>
  <w:style w:type="character" w:customStyle="1" w:styleId="WW8Num16z4">
    <w:name w:val="WW8Num16z4"/>
    <w:rsid w:val="001E1FCC"/>
  </w:style>
  <w:style w:type="character" w:customStyle="1" w:styleId="WW8Num16z5">
    <w:name w:val="WW8Num16z5"/>
    <w:rsid w:val="001E1FCC"/>
  </w:style>
  <w:style w:type="character" w:customStyle="1" w:styleId="WW8Num16z6">
    <w:name w:val="WW8Num16z6"/>
    <w:rsid w:val="001E1FCC"/>
  </w:style>
  <w:style w:type="character" w:customStyle="1" w:styleId="WW8Num16z7">
    <w:name w:val="WW8Num16z7"/>
    <w:rsid w:val="001E1FCC"/>
  </w:style>
  <w:style w:type="character" w:customStyle="1" w:styleId="WW8Num16z8">
    <w:name w:val="WW8Num16z8"/>
    <w:rsid w:val="001E1FCC"/>
  </w:style>
  <w:style w:type="character" w:customStyle="1" w:styleId="WW8Num17z0">
    <w:name w:val="WW8Num17z0"/>
    <w:rsid w:val="001E1FCC"/>
  </w:style>
  <w:style w:type="character" w:customStyle="1" w:styleId="WW8Num17z1">
    <w:name w:val="WW8Num17z1"/>
    <w:rsid w:val="001E1FCC"/>
  </w:style>
  <w:style w:type="character" w:customStyle="1" w:styleId="WW8Num17z2">
    <w:name w:val="WW8Num17z2"/>
    <w:rsid w:val="001E1FCC"/>
  </w:style>
  <w:style w:type="character" w:customStyle="1" w:styleId="WW8Num17z3">
    <w:name w:val="WW8Num17z3"/>
    <w:rsid w:val="001E1FCC"/>
  </w:style>
  <w:style w:type="character" w:customStyle="1" w:styleId="WW8Num17z4">
    <w:name w:val="WW8Num17z4"/>
    <w:rsid w:val="001E1FCC"/>
  </w:style>
  <w:style w:type="character" w:customStyle="1" w:styleId="WW8Num17z5">
    <w:name w:val="WW8Num17z5"/>
    <w:rsid w:val="001E1FCC"/>
  </w:style>
  <w:style w:type="character" w:customStyle="1" w:styleId="WW8Num17z6">
    <w:name w:val="WW8Num17z6"/>
    <w:rsid w:val="001E1FCC"/>
  </w:style>
  <w:style w:type="character" w:customStyle="1" w:styleId="WW8Num17z7">
    <w:name w:val="WW8Num17z7"/>
    <w:rsid w:val="001E1FCC"/>
  </w:style>
  <w:style w:type="character" w:customStyle="1" w:styleId="WW8Num17z8">
    <w:name w:val="WW8Num17z8"/>
    <w:rsid w:val="001E1FCC"/>
  </w:style>
  <w:style w:type="character" w:customStyle="1" w:styleId="WW8Num18z0">
    <w:name w:val="WW8Num18z0"/>
    <w:rsid w:val="001E1FCC"/>
    <w:rPr>
      <w:i w:val="0"/>
    </w:rPr>
  </w:style>
  <w:style w:type="character" w:customStyle="1" w:styleId="WW8Num18z1">
    <w:name w:val="WW8Num18z1"/>
    <w:rsid w:val="001E1FCC"/>
  </w:style>
  <w:style w:type="character" w:customStyle="1" w:styleId="WW8Num18z2">
    <w:name w:val="WW8Num18z2"/>
    <w:rsid w:val="001E1FCC"/>
  </w:style>
  <w:style w:type="character" w:customStyle="1" w:styleId="WW8Num18z3">
    <w:name w:val="WW8Num18z3"/>
    <w:rsid w:val="001E1FCC"/>
  </w:style>
  <w:style w:type="character" w:customStyle="1" w:styleId="WW8Num18z4">
    <w:name w:val="WW8Num18z4"/>
    <w:rsid w:val="001E1FCC"/>
  </w:style>
  <w:style w:type="character" w:customStyle="1" w:styleId="WW8Num18z5">
    <w:name w:val="WW8Num18z5"/>
    <w:rsid w:val="001E1FCC"/>
  </w:style>
  <w:style w:type="character" w:customStyle="1" w:styleId="WW8Num18z6">
    <w:name w:val="WW8Num18z6"/>
    <w:rsid w:val="001E1FCC"/>
  </w:style>
  <w:style w:type="character" w:customStyle="1" w:styleId="WW8Num18z7">
    <w:name w:val="WW8Num18z7"/>
    <w:rsid w:val="001E1FCC"/>
  </w:style>
  <w:style w:type="character" w:customStyle="1" w:styleId="WW8Num18z8">
    <w:name w:val="WW8Num18z8"/>
    <w:rsid w:val="001E1FCC"/>
  </w:style>
  <w:style w:type="character" w:customStyle="1" w:styleId="WW8Num19z0">
    <w:name w:val="WW8Num19z0"/>
    <w:rsid w:val="001E1FCC"/>
  </w:style>
  <w:style w:type="character" w:customStyle="1" w:styleId="WW8Num19z1">
    <w:name w:val="WW8Num19z1"/>
    <w:rsid w:val="001E1FCC"/>
  </w:style>
  <w:style w:type="character" w:customStyle="1" w:styleId="WW8Num19z2">
    <w:name w:val="WW8Num19z2"/>
    <w:rsid w:val="001E1FCC"/>
  </w:style>
  <w:style w:type="character" w:customStyle="1" w:styleId="WW8Num19z3">
    <w:name w:val="WW8Num19z3"/>
    <w:rsid w:val="001E1FCC"/>
  </w:style>
  <w:style w:type="character" w:customStyle="1" w:styleId="WW8Num19z4">
    <w:name w:val="WW8Num19z4"/>
    <w:rsid w:val="001E1FCC"/>
  </w:style>
  <w:style w:type="character" w:customStyle="1" w:styleId="WW8Num19z5">
    <w:name w:val="WW8Num19z5"/>
    <w:rsid w:val="001E1FCC"/>
  </w:style>
  <w:style w:type="character" w:customStyle="1" w:styleId="WW8Num19z6">
    <w:name w:val="WW8Num19z6"/>
    <w:rsid w:val="001E1FCC"/>
  </w:style>
  <w:style w:type="character" w:customStyle="1" w:styleId="WW8Num19z7">
    <w:name w:val="WW8Num19z7"/>
    <w:rsid w:val="001E1FCC"/>
  </w:style>
  <w:style w:type="character" w:customStyle="1" w:styleId="WW8Num19z8">
    <w:name w:val="WW8Num19z8"/>
    <w:rsid w:val="001E1FCC"/>
  </w:style>
  <w:style w:type="character" w:customStyle="1" w:styleId="WW8Num20z0">
    <w:name w:val="WW8Num20z0"/>
    <w:rsid w:val="001E1FCC"/>
  </w:style>
  <w:style w:type="character" w:customStyle="1" w:styleId="WW8Num20z1">
    <w:name w:val="WW8Num20z1"/>
    <w:rsid w:val="001E1FCC"/>
  </w:style>
  <w:style w:type="character" w:customStyle="1" w:styleId="WW8Num20z2">
    <w:name w:val="WW8Num20z2"/>
    <w:rsid w:val="001E1FCC"/>
  </w:style>
  <w:style w:type="character" w:customStyle="1" w:styleId="WW8Num20z3">
    <w:name w:val="WW8Num20z3"/>
    <w:rsid w:val="001E1FCC"/>
  </w:style>
  <w:style w:type="character" w:customStyle="1" w:styleId="WW8Num20z4">
    <w:name w:val="WW8Num20z4"/>
    <w:rsid w:val="001E1FCC"/>
  </w:style>
  <w:style w:type="character" w:customStyle="1" w:styleId="WW8Num20z5">
    <w:name w:val="WW8Num20z5"/>
    <w:rsid w:val="001E1FCC"/>
  </w:style>
  <w:style w:type="character" w:customStyle="1" w:styleId="WW8Num20z6">
    <w:name w:val="WW8Num20z6"/>
    <w:rsid w:val="001E1FCC"/>
  </w:style>
  <w:style w:type="character" w:customStyle="1" w:styleId="WW8Num20z7">
    <w:name w:val="WW8Num20z7"/>
    <w:rsid w:val="001E1FCC"/>
  </w:style>
  <w:style w:type="character" w:customStyle="1" w:styleId="WW8Num20z8">
    <w:name w:val="WW8Num20z8"/>
    <w:rsid w:val="001E1FCC"/>
  </w:style>
  <w:style w:type="character" w:customStyle="1" w:styleId="WW8Num21z0">
    <w:name w:val="WW8Num21z0"/>
    <w:rsid w:val="001E1FCC"/>
  </w:style>
  <w:style w:type="character" w:customStyle="1" w:styleId="WW8Num21z1">
    <w:name w:val="WW8Num21z1"/>
    <w:rsid w:val="001E1FCC"/>
  </w:style>
  <w:style w:type="character" w:customStyle="1" w:styleId="WW8Num21z2">
    <w:name w:val="WW8Num21z2"/>
    <w:rsid w:val="001E1FCC"/>
  </w:style>
  <w:style w:type="character" w:customStyle="1" w:styleId="WW8Num21z3">
    <w:name w:val="WW8Num21z3"/>
    <w:rsid w:val="001E1FCC"/>
  </w:style>
  <w:style w:type="character" w:customStyle="1" w:styleId="WW8Num21z4">
    <w:name w:val="WW8Num21z4"/>
    <w:rsid w:val="001E1FCC"/>
  </w:style>
  <w:style w:type="character" w:customStyle="1" w:styleId="WW8Num21z5">
    <w:name w:val="WW8Num21z5"/>
    <w:rsid w:val="001E1FCC"/>
  </w:style>
  <w:style w:type="character" w:customStyle="1" w:styleId="WW8Num21z6">
    <w:name w:val="WW8Num21z6"/>
    <w:rsid w:val="001E1FCC"/>
  </w:style>
  <w:style w:type="character" w:customStyle="1" w:styleId="WW8Num21z7">
    <w:name w:val="WW8Num21z7"/>
    <w:rsid w:val="001E1FCC"/>
  </w:style>
  <w:style w:type="character" w:customStyle="1" w:styleId="WW8Num21z8">
    <w:name w:val="WW8Num21z8"/>
    <w:rsid w:val="001E1FCC"/>
  </w:style>
  <w:style w:type="character" w:customStyle="1" w:styleId="WW8Num22z0">
    <w:name w:val="WW8Num22z0"/>
    <w:rsid w:val="001E1FCC"/>
  </w:style>
  <w:style w:type="character" w:customStyle="1" w:styleId="WW8Num22z1">
    <w:name w:val="WW8Num22z1"/>
    <w:rsid w:val="001E1FCC"/>
  </w:style>
  <w:style w:type="character" w:customStyle="1" w:styleId="WW8Num22z2">
    <w:name w:val="WW8Num22z2"/>
    <w:rsid w:val="001E1FCC"/>
  </w:style>
  <w:style w:type="character" w:customStyle="1" w:styleId="WW8Num22z3">
    <w:name w:val="WW8Num22z3"/>
    <w:rsid w:val="001E1FCC"/>
  </w:style>
  <w:style w:type="character" w:customStyle="1" w:styleId="WW8Num22z4">
    <w:name w:val="WW8Num22z4"/>
    <w:rsid w:val="001E1FCC"/>
  </w:style>
  <w:style w:type="character" w:customStyle="1" w:styleId="WW8Num22z5">
    <w:name w:val="WW8Num22z5"/>
    <w:rsid w:val="001E1FCC"/>
  </w:style>
  <w:style w:type="character" w:customStyle="1" w:styleId="WW8Num22z6">
    <w:name w:val="WW8Num22z6"/>
    <w:rsid w:val="001E1FCC"/>
  </w:style>
  <w:style w:type="character" w:customStyle="1" w:styleId="WW8Num22z7">
    <w:name w:val="WW8Num22z7"/>
    <w:rsid w:val="001E1FCC"/>
  </w:style>
  <w:style w:type="character" w:customStyle="1" w:styleId="WW8Num22z8">
    <w:name w:val="WW8Num22z8"/>
    <w:rsid w:val="001E1FCC"/>
  </w:style>
  <w:style w:type="character" w:customStyle="1" w:styleId="WW8Num23z0">
    <w:name w:val="WW8Num23z0"/>
    <w:rsid w:val="001E1FCC"/>
  </w:style>
  <w:style w:type="character" w:customStyle="1" w:styleId="WW8Num23z1">
    <w:name w:val="WW8Num23z1"/>
    <w:rsid w:val="001E1FCC"/>
  </w:style>
  <w:style w:type="character" w:customStyle="1" w:styleId="WW8Num23z2">
    <w:name w:val="WW8Num23z2"/>
    <w:rsid w:val="001E1FCC"/>
  </w:style>
  <w:style w:type="character" w:customStyle="1" w:styleId="WW8Num23z3">
    <w:name w:val="WW8Num23z3"/>
    <w:rsid w:val="001E1FCC"/>
  </w:style>
  <w:style w:type="character" w:customStyle="1" w:styleId="WW8Num23z4">
    <w:name w:val="WW8Num23z4"/>
    <w:rsid w:val="001E1FCC"/>
  </w:style>
  <w:style w:type="character" w:customStyle="1" w:styleId="WW8Num23z5">
    <w:name w:val="WW8Num23z5"/>
    <w:rsid w:val="001E1FCC"/>
  </w:style>
  <w:style w:type="character" w:customStyle="1" w:styleId="WW8Num23z6">
    <w:name w:val="WW8Num23z6"/>
    <w:rsid w:val="001E1FCC"/>
  </w:style>
  <w:style w:type="character" w:customStyle="1" w:styleId="WW8Num23z7">
    <w:name w:val="WW8Num23z7"/>
    <w:rsid w:val="001E1FCC"/>
  </w:style>
  <w:style w:type="character" w:customStyle="1" w:styleId="WW8Num23z8">
    <w:name w:val="WW8Num23z8"/>
    <w:rsid w:val="001E1FCC"/>
  </w:style>
  <w:style w:type="character" w:customStyle="1" w:styleId="WW8Num24z0">
    <w:name w:val="WW8Num24z0"/>
    <w:rsid w:val="001E1FCC"/>
  </w:style>
  <w:style w:type="character" w:customStyle="1" w:styleId="WW8Num24z1">
    <w:name w:val="WW8Num24z1"/>
    <w:rsid w:val="001E1FCC"/>
  </w:style>
  <w:style w:type="character" w:customStyle="1" w:styleId="WW8Num24z2">
    <w:name w:val="WW8Num24z2"/>
    <w:rsid w:val="001E1FCC"/>
  </w:style>
  <w:style w:type="character" w:customStyle="1" w:styleId="WW8Num24z3">
    <w:name w:val="WW8Num24z3"/>
    <w:rsid w:val="001E1FCC"/>
  </w:style>
  <w:style w:type="character" w:customStyle="1" w:styleId="WW8Num24z4">
    <w:name w:val="WW8Num24z4"/>
    <w:rsid w:val="001E1FCC"/>
  </w:style>
  <w:style w:type="character" w:customStyle="1" w:styleId="WW8Num24z5">
    <w:name w:val="WW8Num24z5"/>
    <w:rsid w:val="001E1FCC"/>
  </w:style>
  <w:style w:type="character" w:customStyle="1" w:styleId="WW8Num24z6">
    <w:name w:val="WW8Num24z6"/>
    <w:rsid w:val="001E1FCC"/>
  </w:style>
  <w:style w:type="character" w:customStyle="1" w:styleId="WW8Num24z7">
    <w:name w:val="WW8Num24z7"/>
    <w:rsid w:val="001E1FCC"/>
  </w:style>
  <w:style w:type="character" w:customStyle="1" w:styleId="WW8Num24z8">
    <w:name w:val="WW8Num24z8"/>
    <w:rsid w:val="001E1FCC"/>
  </w:style>
  <w:style w:type="character" w:customStyle="1" w:styleId="WW8Num25z0">
    <w:name w:val="WW8Num25z0"/>
    <w:rsid w:val="001E1FCC"/>
  </w:style>
  <w:style w:type="character" w:customStyle="1" w:styleId="WW8Num25z1">
    <w:name w:val="WW8Num25z1"/>
    <w:rsid w:val="001E1FCC"/>
  </w:style>
  <w:style w:type="character" w:customStyle="1" w:styleId="WW8Num25z2">
    <w:name w:val="WW8Num25z2"/>
    <w:rsid w:val="001E1FCC"/>
  </w:style>
  <w:style w:type="character" w:customStyle="1" w:styleId="WW8Num25z3">
    <w:name w:val="WW8Num25z3"/>
    <w:rsid w:val="001E1FCC"/>
  </w:style>
  <w:style w:type="character" w:customStyle="1" w:styleId="WW8Num25z4">
    <w:name w:val="WW8Num25z4"/>
    <w:rsid w:val="001E1FCC"/>
  </w:style>
  <w:style w:type="character" w:customStyle="1" w:styleId="WW8Num25z5">
    <w:name w:val="WW8Num25z5"/>
    <w:rsid w:val="001E1FCC"/>
  </w:style>
  <w:style w:type="character" w:customStyle="1" w:styleId="WW8Num25z6">
    <w:name w:val="WW8Num25z6"/>
    <w:rsid w:val="001E1FCC"/>
  </w:style>
  <w:style w:type="character" w:customStyle="1" w:styleId="WW8Num25z7">
    <w:name w:val="WW8Num25z7"/>
    <w:rsid w:val="001E1FCC"/>
  </w:style>
  <w:style w:type="character" w:customStyle="1" w:styleId="WW8Num25z8">
    <w:name w:val="WW8Num25z8"/>
    <w:rsid w:val="001E1FCC"/>
  </w:style>
  <w:style w:type="character" w:customStyle="1" w:styleId="WW8Num26z0">
    <w:name w:val="WW8Num26z0"/>
    <w:rsid w:val="001E1FCC"/>
    <w:rPr>
      <w:rFonts w:hint="default"/>
    </w:rPr>
  </w:style>
  <w:style w:type="character" w:customStyle="1" w:styleId="WW8Num26z1">
    <w:name w:val="WW8Num26z1"/>
    <w:rsid w:val="001E1FCC"/>
  </w:style>
  <w:style w:type="character" w:customStyle="1" w:styleId="WW8Num26z2">
    <w:name w:val="WW8Num26z2"/>
    <w:rsid w:val="001E1FCC"/>
  </w:style>
  <w:style w:type="character" w:customStyle="1" w:styleId="WW8Num26z3">
    <w:name w:val="WW8Num26z3"/>
    <w:rsid w:val="001E1FCC"/>
  </w:style>
  <w:style w:type="character" w:customStyle="1" w:styleId="WW8Num26z4">
    <w:name w:val="WW8Num26z4"/>
    <w:rsid w:val="001E1FCC"/>
  </w:style>
  <w:style w:type="character" w:customStyle="1" w:styleId="WW8Num26z5">
    <w:name w:val="WW8Num26z5"/>
    <w:rsid w:val="001E1FCC"/>
  </w:style>
  <w:style w:type="character" w:customStyle="1" w:styleId="WW8Num26z6">
    <w:name w:val="WW8Num26z6"/>
    <w:rsid w:val="001E1FCC"/>
  </w:style>
  <w:style w:type="character" w:customStyle="1" w:styleId="WW8Num26z7">
    <w:name w:val="WW8Num26z7"/>
    <w:rsid w:val="001E1FCC"/>
  </w:style>
  <w:style w:type="character" w:customStyle="1" w:styleId="WW8Num26z8">
    <w:name w:val="WW8Num26z8"/>
    <w:rsid w:val="001E1FCC"/>
  </w:style>
  <w:style w:type="character" w:customStyle="1" w:styleId="WW8Num27z0">
    <w:name w:val="WW8Num27z0"/>
    <w:rsid w:val="001E1FCC"/>
  </w:style>
  <w:style w:type="character" w:customStyle="1" w:styleId="WW8Num27z1">
    <w:name w:val="WW8Num27z1"/>
    <w:rsid w:val="001E1FCC"/>
  </w:style>
  <w:style w:type="character" w:customStyle="1" w:styleId="WW8Num27z2">
    <w:name w:val="WW8Num27z2"/>
    <w:rsid w:val="001E1FCC"/>
  </w:style>
  <w:style w:type="character" w:customStyle="1" w:styleId="WW8Num27z3">
    <w:name w:val="WW8Num27z3"/>
    <w:rsid w:val="001E1FCC"/>
  </w:style>
  <w:style w:type="character" w:customStyle="1" w:styleId="WW8Num27z4">
    <w:name w:val="WW8Num27z4"/>
    <w:rsid w:val="001E1FCC"/>
  </w:style>
  <w:style w:type="character" w:customStyle="1" w:styleId="WW8Num27z5">
    <w:name w:val="WW8Num27z5"/>
    <w:rsid w:val="001E1FCC"/>
  </w:style>
  <w:style w:type="character" w:customStyle="1" w:styleId="WW8Num27z6">
    <w:name w:val="WW8Num27z6"/>
    <w:rsid w:val="001E1FCC"/>
  </w:style>
  <w:style w:type="character" w:customStyle="1" w:styleId="WW8Num27z7">
    <w:name w:val="WW8Num27z7"/>
    <w:rsid w:val="001E1FCC"/>
  </w:style>
  <w:style w:type="character" w:customStyle="1" w:styleId="WW8Num27z8">
    <w:name w:val="WW8Num27z8"/>
    <w:rsid w:val="001E1FCC"/>
  </w:style>
  <w:style w:type="character" w:customStyle="1" w:styleId="WW8Num28z0">
    <w:name w:val="WW8Num28z0"/>
    <w:rsid w:val="001E1FCC"/>
  </w:style>
  <w:style w:type="character" w:customStyle="1" w:styleId="WW8Num28z1">
    <w:name w:val="WW8Num28z1"/>
    <w:rsid w:val="001E1FCC"/>
  </w:style>
  <w:style w:type="character" w:customStyle="1" w:styleId="WW8Num28z2">
    <w:name w:val="WW8Num28z2"/>
    <w:rsid w:val="001E1FCC"/>
  </w:style>
  <w:style w:type="character" w:customStyle="1" w:styleId="WW8Num28z3">
    <w:name w:val="WW8Num28z3"/>
    <w:rsid w:val="001E1FCC"/>
  </w:style>
  <w:style w:type="character" w:customStyle="1" w:styleId="WW8Num28z4">
    <w:name w:val="WW8Num28z4"/>
    <w:rsid w:val="001E1FCC"/>
  </w:style>
  <w:style w:type="character" w:customStyle="1" w:styleId="WW8Num28z5">
    <w:name w:val="WW8Num28z5"/>
    <w:rsid w:val="001E1FCC"/>
  </w:style>
  <w:style w:type="character" w:customStyle="1" w:styleId="WW8Num28z6">
    <w:name w:val="WW8Num28z6"/>
    <w:rsid w:val="001E1FCC"/>
  </w:style>
  <w:style w:type="character" w:customStyle="1" w:styleId="WW8Num28z7">
    <w:name w:val="WW8Num28z7"/>
    <w:rsid w:val="001E1FCC"/>
  </w:style>
  <w:style w:type="character" w:customStyle="1" w:styleId="WW8Num28z8">
    <w:name w:val="WW8Num28z8"/>
    <w:rsid w:val="001E1FCC"/>
  </w:style>
  <w:style w:type="character" w:customStyle="1" w:styleId="WW8Num29z0">
    <w:name w:val="WW8Num29z0"/>
    <w:rsid w:val="001E1FCC"/>
  </w:style>
  <w:style w:type="character" w:customStyle="1" w:styleId="WW8Num29z1">
    <w:name w:val="WW8Num29z1"/>
    <w:rsid w:val="001E1FCC"/>
  </w:style>
  <w:style w:type="character" w:customStyle="1" w:styleId="WW8Num29z2">
    <w:name w:val="WW8Num29z2"/>
    <w:rsid w:val="001E1FCC"/>
  </w:style>
  <w:style w:type="character" w:customStyle="1" w:styleId="WW8Num29z3">
    <w:name w:val="WW8Num29z3"/>
    <w:rsid w:val="001E1FCC"/>
  </w:style>
  <w:style w:type="character" w:customStyle="1" w:styleId="WW8Num29z4">
    <w:name w:val="WW8Num29z4"/>
    <w:rsid w:val="001E1FCC"/>
  </w:style>
  <w:style w:type="character" w:customStyle="1" w:styleId="WW8Num29z5">
    <w:name w:val="WW8Num29z5"/>
    <w:rsid w:val="001E1FCC"/>
  </w:style>
  <w:style w:type="character" w:customStyle="1" w:styleId="WW8Num29z6">
    <w:name w:val="WW8Num29z6"/>
    <w:rsid w:val="001E1FCC"/>
  </w:style>
  <w:style w:type="character" w:customStyle="1" w:styleId="WW8Num29z7">
    <w:name w:val="WW8Num29z7"/>
    <w:rsid w:val="001E1FCC"/>
  </w:style>
  <w:style w:type="character" w:customStyle="1" w:styleId="WW8Num29z8">
    <w:name w:val="WW8Num29z8"/>
    <w:rsid w:val="001E1FCC"/>
  </w:style>
  <w:style w:type="character" w:customStyle="1" w:styleId="WW8Num30z0">
    <w:name w:val="WW8Num30z0"/>
    <w:rsid w:val="001E1FCC"/>
  </w:style>
  <w:style w:type="character" w:customStyle="1" w:styleId="WW8Num30z1">
    <w:name w:val="WW8Num30z1"/>
    <w:rsid w:val="001E1FCC"/>
  </w:style>
  <w:style w:type="character" w:customStyle="1" w:styleId="WW8Num30z2">
    <w:name w:val="WW8Num30z2"/>
    <w:rsid w:val="001E1FCC"/>
  </w:style>
  <w:style w:type="character" w:customStyle="1" w:styleId="WW8Num30z3">
    <w:name w:val="WW8Num30z3"/>
    <w:rsid w:val="001E1FCC"/>
  </w:style>
  <w:style w:type="character" w:customStyle="1" w:styleId="WW8Num30z4">
    <w:name w:val="WW8Num30z4"/>
    <w:rsid w:val="001E1FCC"/>
  </w:style>
  <w:style w:type="character" w:customStyle="1" w:styleId="WW8Num30z5">
    <w:name w:val="WW8Num30z5"/>
    <w:rsid w:val="001E1FCC"/>
  </w:style>
  <w:style w:type="character" w:customStyle="1" w:styleId="WW8Num30z6">
    <w:name w:val="WW8Num30z6"/>
    <w:rsid w:val="001E1FCC"/>
  </w:style>
  <w:style w:type="character" w:customStyle="1" w:styleId="WW8Num30z7">
    <w:name w:val="WW8Num30z7"/>
    <w:rsid w:val="001E1FCC"/>
  </w:style>
  <w:style w:type="character" w:customStyle="1" w:styleId="WW8Num30z8">
    <w:name w:val="WW8Num30z8"/>
    <w:rsid w:val="001E1FCC"/>
  </w:style>
  <w:style w:type="character" w:customStyle="1" w:styleId="WW8Num31z0">
    <w:name w:val="WW8Num31z0"/>
    <w:rsid w:val="001E1FCC"/>
    <w:rPr>
      <w:rFonts w:hint="default"/>
    </w:rPr>
  </w:style>
  <w:style w:type="character" w:customStyle="1" w:styleId="WW8Num31z1">
    <w:name w:val="WW8Num31z1"/>
    <w:rsid w:val="001E1FCC"/>
  </w:style>
  <w:style w:type="character" w:customStyle="1" w:styleId="WW8Num31z2">
    <w:name w:val="WW8Num31z2"/>
    <w:rsid w:val="001E1FCC"/>
  </w:style>
  <w:style w:type="character" w:customStyle="1" w:styleId="WW8Num31z3">
    <w:name w:val="WW8Num31z3"/>
    <w:rsid w:val="001E1FCC"/>
  </w:style>
  <w:style w:type="character" w:customStyle="1" w:styleId="WW8Num31z4">
    <w:name w:val="WW8Num31z4"/>
    <w:rsid w:val="001E1FCC"/>
  </w:style>
  <w:style w:type="character" w:customStyle="1" w:styleId="WW8Num31z5">
    <w:name w:val="WW8Num31z5"/>
    <w:rsid w:val="001E1FCC"/>
  </w:style>
  <w:style w:type="character" w:customStyle="1" w:styleId="WW8Num31z6">
    <w:name w:val="WW8Num31z6"/>
    <w:rsid w:val="001E1FCC"/>
  </w:style>
  <w:style w:type="character" w:customStyle="1" w:styleId="WW8Num31z7">
    <w:name w:val="WW8Num31z7"/>
    <w:rsid w:val="001E1FCC"/>
  </w:style>
  <w:style w:type="character" w:customStyle="1" w:styleId="WW8Num31z8">
    <w:name w:val="WW8Num31z8"/>
    <w:rsid w:val="001E1FCC"/>
  </w:style>
  <w:style w:type="character" w:customStyle="1" w:styleId="WW8Num32z0">
    <w:name w:val="WW8Num32z0"/>
    <w:rsid w:val="001E1FCC"/>
  </w:style>
  <w:style w:type="character" w:customStyle="1" w:styleId="WW8Num32z1">
    <w:name w:val="WW8Num32z1"/>
    <w:rsid w:val="001E1FCC"/>
  </w:style>
  <w:style w:type="character" w:customStyle="1" w:styleId="WW8Num32z2">
    <w:name w:val="WW8Num32z2"/>
    <w:rsid w:val="001E1FCC"/>
  </w:style>
  <w:style w:type="character" w:customStyle="1" w:styleId="WW8Num32z3">
    <w:name w:val="WW8Num32z3"/>
    <w:rsid w:val="001E1FCC"/>
  </w:style>
  <w:style w:type="character" w:customStyle="1" w:styleId="WW8Num32z4">
    <w:name w:val="WW8Num32z4"/>
    <w:rsid w:val="001E1FCC"/>
  </w:style>
  <w:style w:type="character" w:customStyle="1" w:styleId="WW8Num32z5">
    <w:name w:val="WW8Num32z5"/>
    <w:rsid w:val="001E1FCC"/>
  </w:style>
  <w:style w:type="character" w:customStyle="1" w:styleId="WW8Num32z6">
    <w:name w:val="WW8Num32z6"/>
    <w:rsid w:val="001E1FCC"/>
  </w:style>
  <w:style w:type="character" w:customStyle="1" w:styleId="WW8Num32z7">
    <w:name w:val="WW8Num32z7"/>
    <w:rsid w:val="001E1FCC"/>
  </w:style>
  <w:style w:type="character" w:customStyle="1" w:styleId="WW8Num32z8">
    <w:name w:val="WW8Num32z8"/>
    <w:rsid w:val="001E1FCC"/>
  </w:style>
  <w:style w:type="character" w:customStyle="1" w:styleId="WW8Num33z0">
    <w:name w:val="WW8Num33z0"/>
    <w:rsid w:val="001E1FCC"/>
  </w:style>
  <w:style w:type="character" w:customStyle="1" w:styleId="WW8Num33z1">
    <w:name w:val="WW8Num33z1"/>
    <w:rsid w:val="001E1FCC"/>
  </w:style>
  <w:style w:type="character" w:customStyle="1" w:styleId="WW8Num33z2">
    <w:name w:val="WW8Num33z2"/>
    <w:rsid w:val="001E1FCC"/>
  </w:style>
  <w:style w:type="character" w:customStyle="1" w:styleId="WW8Num33z3">
    <w:name w:val="WW8Num33z3"/>
    <w:rsid w:val="001E1FCC"/>
  </w:style>
  <w:style w:type="character" w:customStyle="1" w:styleId="WW8Num33z4">
    <w:name w:val="WW8Num33z4"/>
    <w:rsid w:val="001E1FCC"/>
  </w:style>
  <w:style w:type="character" w:customStyle="1" w:styleId="WW8Num33z5">
    <w:name w:val="WW8Num33z5"/>
    <w:rsid w:val="001E1FCC"/>
  </w:style>
  <w:style w:type="character" w:customStyle="1" w:styleId="WW8Num33z6">
    <w:name w:val="WW8Num33z6"/>
    <w:rsid w:val="001E1FCC"/>
  </w:style>
  <w:style w:type="character" w:customStyle="1" w:styleId="WW8Num33z7">
    <w:name w:val="WW8Num33z7"/>
    <w:rsid w:val="001E1FCC"/>
  </w:style>
  <w:style w:type="character" w:customStyle="1" w:styleId="WW8Num33z8">
    <w:name w:val="WW8Num33z8"/>
    <w:rsid w:val="001E1FCC"/>
  </w:style>
  <w:style w:type="character" w:customStyle="1" w:styleId="WW8Num34z0">
    <w:name w:val="WW8Num34z0"/>
    <w:rsid w:val="001E1FCC"/>
  </w:style>
  <w:style w:type="character" w:customStyle="1" w:styleId="WW8Num34z1">
    <w:name w:val="WW8Num34z1"/>
    <w:rsid w:val="001E1FCC"/>
  </w:style>
  <w:style w:type="character" w:customStyle="1" w:styleId="WW8Num34z2">
    <w:name w:val="WW8Num34z2"/>
    <w:rsid w:val="001E1FCC"/>
  </w:style>
  <w:style w:type="character" w:customStyle="1" w:styleId="WW8Num34z3">
    <w:name w:val="WW8Num34z3"/>
    <w:rsid w:val="001E1FCC"/>
  </w:style>
  <w:style w:type="character" w:customStyle="1" w:styleId="WW8Num34z4">
    <w:name w:val="WW8Num34z4"/>
    <w:rsid w:val="001E1FCC"/>
  </w:style>
  <w:style w:type="character" w:customStyle="1" w:styleId="WW8Num34z5">
    <w:name w:val="WW8Num34z5"/>
    <w:rsid w:val="001E1FCC"/>
  </w:style>
  <w:style w:type="character" w:customStyle="1" w:styleId="WW8Num34z6">
    <w:name w:val="WW8Num34z6"/>
    <w:rsid w:val="001E1FCC"/>
  </w:style>
  <w:style w:type="character" w:customStyle="1" w:styleId="WW8Num34z7">
    <w:name w:val="WW8Num34z7"/>
    <w:rsid w:val="001E1FCC"/>
  </w:style>
  <w:style w:type="character" w:customStyle="1" w:styleId="WW8Num34z8">
    <w:name w:val="WW8Num34z8"/>
    <w:rsid w:val="001E1FCC"/>
  </w:style>
  <w:style w:type="character" w:customStyle="1" w:styleId="WW8Num35z0">
    <w:name w:val="WW8Num35z0"/>
    <w:rsid w:val="001E1FCC"/>
    <w:rPr>
      <w:rFonts w:hint="default"/>
      <w:i w:val="0"/>
    </w:rPr>
  </w:style>
  <w:style w:type="character" w:customStyle="1" w:styleId="WW8Num35z1">
    <w:name w:val="WW8Num35z1"/>
    <w:rsid w:val="001E1FCC"/>
  </w:style>
  <w:style w:type="character" w:customStyle="1" w:styleId="WW8Num35z2">
    <w:name w:val="WW8Num35z2"/>
    <w:rsid w:val="001E1FCC"/>
  </w:style>
  <w:style w:type="character" w:customStyle="1" w:styleId="WW8Num35z3">
    <w:name w:val="WW8Num35z3"/>
    <w:rsid w:val="001E1FCC"/>
  </w:style>
  <w:style w:type="character" w:customStyle="1" w:styleId="WW8Num35z4">
    <w:name w:val="WW8Num35z4"/>
    <w:rsid w:val="001E1FCC"/>
  </w:style>
  <w:style w:type="character" w:customStyle="1" w:styleId="WW8Num35z5">
    <w:name w:val="WW8Num35z5"/>
    <w:rsid w:val="001E1FCC"/>
  </w:style>
  <w:style w:type="character" w:customStyle="1" w:styleId="WW8Num35z6">
    <w:name w:val="WW8Num35z6"/>
    <w:rsid w:val="001E1FCC"/>
  </w:style>
  <w:style w:type="character" w:customStyle="1" w:styleId="WW8Num35z7">
    <w:name w:val="WW8Num35z7"/>
    <w:rsid w:val="001E1FCC"/>
  </w:style>
  <w:style w:type="character" w:customStyle="1" w:styleId="WW8Num35z8">
    <w:name w:val="WW8Num35z8"/>
    <w:rsid w:val="001E1FCC"/>
  </w:style>
  <w:style w:type="character" w:customStyle="1" w:styleId="WW8Num36z0">
    <w:name w:val="WW8Num36z0"/>
    <w:rsid w:val="001E1FCC"/>
    <w:rPr>
      <w:rFonts w:hint="default"/>
    </w:rPr>
  </w:style>
  <w:style w:type="character" w:customStyle="1" w:styleId="WW8Num36z1">
    <w:name w:val="WW8Num36z1"/>
    <w:rsid w:val="001E1FCC"/>
  </w:style>
  <w:style w:type="character" w:customStyle="1" w:styleId="WW8Num36z2">
    <w:name w:val="WW8Num36z2"/>
    <w:rsid w:val="001E1FCC"/>
  </w:style>
  <w:style w:type="character" w:customStyle="1" w:styleId="WW8Num36z3">
    <w:name w:val="WW8Num36z3"/>
    <w:rsid w:val="001E1FCC"/>
  </w:style>
  <w:style w:type="character" w:customStyle="1" w:styleId="WW8Num36z4">
    <w:name w:val="WW8Num36z4"/>
    <w:rsid w:val="001E1FCC"/>
  </w:style>
  <w:style w:type="character" w:customStyle="1" w:styleId="WW8Num36z5">
    <w:name w:val="WW8Num36z5"/>
    <w:rsid w:val="001E1FCC"/>
  </w:style>
  <w:style w:type="character" w:customStyle="1" w:styleId="WW8Num36z6">
    <w:name w:val="WW8Num36z6"/>
    <w:rsid w:val="001E1FCC"/>
  </w:style>
  <w:style w:type="character" w:customStyle="1" w:styleId="WW8Num36z7">
    <w:name w:val="WW8Num36z7"/>
    <w:rsid w:val="001E1FCC"/>
  </w:style>
  <w:style w:type="character" w:customStyle="1" w:styleId="WW8Num36z8">
    <w:name w:val="WW8Num36z8"/>
    <w:rsid w:val="001E1FCC"/>
  </w:style>
  <w:style w:type="character" w:customStyle="1" w:styleId="WW8Num37z0">
    <w:name w:val="WW8Num37z0"/>
    <w:rsid w:val="001E1FCC"/>
  </w:style>
  <w:style w:type="character" w:customStyle="1" w:styleId="WW8Num37z1">
    <w:name w:val="WW8Num37z1"/>
    <w:rsid w:val="001E1FCC"/>
  </w:style>
  <w:style w:type="character" w:customStyle="1" w:styleId="WW8Num37z2">
    <w:name w:val="WW8Num37z2"/>
    <w:rsid w:val="001E1FCC"/>
  </w:style>
  <w:style w:type="character" w:customStyle="1" w:styleId="WW8Num37z3">
    <w:name w:val="WW8Num37z3"/>
    <w:rsid w:val="001E1FCC"/>
  </w:style>
  <w:style w:type="character" w:customStyle="1" w:styleId="WW8Num37z4">
    <w:name w:val="WW8Num37z4"/>
    <w:rsid w:val="001E1FCC"/>
  </w:style>
  <w:style w:type="character" w:customStyle="1" w:styleId="WW8Num37z5">
    <w:name w:val="WW8Num37z5"/>
    <w:rsid w:val="001E1FCC"/>
  </w:style>
  <w:style w:type="character" w:customStyle="1" w:styleId="WW8Num37z6">
    <w:name w:val="WW8Num37z6"/>
    <w:rsid w:val="001E1FCC"/>
  </w:style>
  <w:style w:type="character" w:customStyle="1" w:styleId="WW8Num37z7">
    <w:name w:val="WW8Num37z7"/>
    <w:rsid w:val="001E1FCC"/>
  </w:style>
  <w:style w:type="character" w:customStyle="1" w:styleId="WW8Num37z8">
    <w:name w:val="WW8Num37z8"/>
    <w:rsid w:val="001E1FCC"/>
  </w:style>
  <w:style w:type="character" w:customStyle="1" w:styleId="WW8Num38z0">
    <w:name w:val="WW8Num38z0"/>
    <w:rsid w:val="001E1FCC"/>
    <w:rPr>
      <w:rFonts w:hint="default"/>
    </w:rPr>
  </w:style>
  <w:style w:type="character" w:customStyle="1" w:styleId="WW8Num38z1">
    <w:name w:val="WW8Num38z1"/>
    <w:rsid w:val="001E1FCC"/>
  </w:style>
  <w:style w:type="character" w:customStyle="1" w:styleId="WW8Num38z2">
    <w:name w:val="WW8Num38z2"/>
    <w:rsid w:val="001E1FCC"/>
  </w:style>
  <w:style w:type="character" w:customStyle="1" w:styleId="WW8Num38z3">
    <w:name w:val="WW8Num38z3"/>
    <w:rsid w:val="001E1FCC"/>
  </w:style>
  <w:style w:type="character" w:customStyle="1" w:styleId="WW8Num38z4">
    <w:name w:val="WW8Num38z4"/>
    <w:rsid w:val="001E1FCC"/>
  </w:style>
  <w:style w:type="character" w:customStyle="1" w:styleId="WW8Num38z5">
    <w:name w:val="WW8Num38z5"/>
    <w:rsid w:val="001E1FCC"/>
  </w:style>
  <w:style w:type="character" w:customStyle="1" w:styleId="WW8Num38z6">
    <w:name w:val="WW8Num38z6"/>
    <w:rsid w:val="001E1FCC"/>
  </w:style>
  <w:style w:type="character" w:customStyle="1" w:styleId="WW8Num38z7">
    <w:name w:val="WW8Num38z7"/>
    <w:rsid w:val="001E1FCC"/>
  </w:style>
  <w:style w:type="character" w:customStyle="1" w:styleId="WW8Num38z8">
    <w:name w:val="WW8Num38z8"/>
    <w:rsid w:val="001E1FCC"/>
  </w:style>
  <w:style w:type="character" w:customStyle="1" w:styleId="WW8Num39z0">
    <w:name w:val="WW8Num39z0"/>
    <w:rsid w:val="001E1FCC"/>
  </w:style>
  <w:style w:type="character" w:customStyle="1" w:styleId="WW8Num39z1">
    <w:name w:val="WW8Num39z1"/>
    <w:rsid w:val="001E1FCC"/>
  </w:style>
  <w:style w:type="character" w:customStyle="1" w:styleId="WW8Num39z2">
    <w:name w:val="WW8Num39z2"/>
    <w:rsid w:val="001E1FCC"/>
  </w:style>
  <w:style w:type="character" w:customStyle="1" w:styleId="WW8Num39z3">
    <w:name w:val="WW8Num39z3"/>
    <w:rsid w:val="001E1FCC"/>
  </w:style>
  <w:style w:type="character" w:customStyle="1" w:styleId="WW8Num39z4">
    <w:name w:val="WW8Num39z4"/>
    <w:rsid w:val="001E1FCC"/>
  </w:style>
  <w:style w:type="character" w:customStyle="1" w:styleId="WW8Num39z5">
    <w:name w:val="WW8Num39z5"/>
    <w:rsid w:val="001E1FCC"/>
  </w:style>
  <w:style w:type="character" w:customStyle="1" w:styleId="WW8Num39z6">
    <w:name w:val="WW8Num39z6"/>
    <w:rsid w:val="001E1FCC"/>
  </w:style>
  <w:style w:type="character" w:customStyle="1" w:styleId="WW8Num39z7">
    <w:name w:val="WW8Num39z7"/>
    <w:rsid w:val="001E1FCC"/>
  </w:style>
  <w:style w:type="character" w:customStyle="1" w:styleId="WW8Num39z8">
    <w:name w:val="WW8Num39z8"/>
    <w:rsid w:val="001E1FCC"/>
  </w:style>
  <w:style w:type="character" w:customStyle="1" w:styleId="WW8Num40z0">
    <w:name w:val="WW8Num40z0"/>
    <w:rsid w:val="001E1FCC"/>
  </w:style>
  <w:style w:type="character" w:customStyle="1" w:styleId="WW8Num40z1">
    <w:name w:val="WW8Num40z1"/>
    <w:rsid w:val="001E1FCC"/>
  </w:style>
  <w:style w:type="character" w:customStyle="1" w:styleId="WW8Num40z2">
    <w:name w:val="WW8Num40z2"/>
    <w:rsid w:val="001E1FCC"/>
  </w:style>
  <w:style w:type="character" w:customStyle="1" w:styleId="WW8Num40z3">
    <w:name w:val="WW8Num40z3"/>
    <w:rsid w:val="001E1FCC"/>
  </w:style>
  <w:style w:type="character" w:customStyle="1" w:styleId="WW8Num40z4">
    <w:name w:val="WW8Num40z4"/>
    <w:rsid w:val="001E1FCC"/>
  </w:style>
  <w:style w:type="character" w:customStyle="1" w:styleId="WW8Num40z5">
    <w:name w:val="WW8Num40z5"/>
    <w:rsid w:val="001E1FCC"/>
  </w:style>
  <w:style w:type="character" w:customStyle="1" w:styleId="WW8Num40z6">
    <w:name w:val="WW8Num40z6"/>
    <w:rsid w:val="001E1FCC"/>
  </w:style>
  <w:style w:type="character" w:customStyle="1" w:styleId="WW8Num40z7">
    <w:name w:val="WW8Num40z7"/>
    <w:rsid w:val="001E1FCC"/>
  </w:style>
  <w:style w:type="character" w:customStyle="1" w:styleId="WW8Num40z8">
    <w:name w:val="WW8Num40z8"/>
    <w:rsid w:val="001E1FCC"/>
  </w:style>
  <w:style w:type="character" w:customStyle="1" w:styleId="WW8Num41z0">
    <w:name w:val="WW8Num41z0"/>
    <w:rsid w:val="001E1FCC"/>
    <w:rPr>
      <w:rFonts w:hint="default"/>
    </w:rPr>
  </w:style>
  <w:style w:type="character" w:customStyle="1" w:styleId="WW8Num41z1">
    <w:name w:val="WW8Num41z1"/>
    <w:rsid w:val="001E1FCC"/>
  </w:style>
  <w:style w:type="character" w:customStyle="1" w:styleId="WW8Num41z2">
    <w:name w:val="WW8Num41z2"/>
    <w:rsid w:val="001E1FCC"/>
  </w:style>
  <w:style w:type="character" w:customStyle="1" w:styleId="WW8Num41z3">
    <w:name w:val="WW8Num41z3"/>
    <w:rsid w:val="001E1FCC"/>
  </w:style>
  <w:style w:type="character" w:customStyle="1" w:styleId="WW8Num41z4">
    <w:name w:val="WW8Num41z4"/>
    <w:rsid w:val="001E1FCC"/>
  </w:style>
  <w:style w:type="character" w:customStyle="1" w:styleId="WW8Num41z5">
    <w:name w:val="WW8Num41z5"/>
    <w:rsid w:val="001E1FCC"/>
  </w:style>
  <w:style w:type="character" w:customStyle="1" w:styleId="WW8Num41z6">
    <w:name w:val="WW8Num41z6"/>
    <w:rsid w:val="001E1FCC"/>
  </w:style>
  <w:style w:type="character" w:customStyle="1" w:styleId="WW8Num41z7">
    <w:name w:val="WW8Num41z7"/>
    <w:rsid w:val="001E1FCC"/>
  </w:style>
  <w:style w:type="character" w:customStyle="1" w:styleId="WW8Num41z8">
    <w:name w:val="WW8Num41z8"/>
    <w:rsid w:val="001E1FCC"/>
  </w:style>
  <w:style w:type="character" w:customStyle="1" w:styleId="WW8Num42z0">
    <w:name w:val="WW8Num42z0"/>
    <w:rsid w:val="001E1FCC"/>
    <w:rPr>
      <w:rFonts w:hint="default"/>
    </w:rPr>
  </w:style>
  <w:style w:type="character" w:customStyle="1" w:styleId="WW8Num42z1">
    <w:name w:val="WW8Num42z1"/>
    <w:rsid w:val="001E1FCC"/>
  </w:style>
  <w:style w:type="character" w:customStyle="1" w:styleId="WW8Num42z2">
    <w:name w:val="WW8Num42z2"/>
    <w:rsid w:val="001E1FCC"/>
  </w:style>
  <w:style w:type="character" w:customStyle="1" w:styleId="WW8Num42z3">
    <w:name w:val="WW8Num42z3"/>
    <w:rsid w:val="001E1FCC"/>
  </w:style>
  <w:style w:type="character" w:customStyle="1" w:styleId="WW8Num42z4">
    <w:name w:val="WW8Num42z4"/>
    <w:rsid w:val="001E1FCC"/>
  </w:style>
  <w:style w:type="character" w:customStyle="1" w:styleId="WW8Num42z5">
    <w:name w:val="WW8Num42z5"/>
    <w:rsid w:val="001E1FCC"/>
  </w:style>
  <w:style w:type="character" w:customStyle="1" w:styleId="WW8Num42z6">
    <w:name w:val="WW8Num42z6"/>
    <w:rsid w:val="001E1FCC"/>
  </w:style>
  <w:style w:type="character" w:customStyle="1" w:styleId="WW8Num42z7">
    <w:name w:val="WW8Num42z7"/>
    <w:rsid w:val="001E1FCC"/>
  </w:style>
  <w:style w:type="character" w:customStyle="1" w:styleId="WW8Num42z8">
    <w:name w:val="WW8Num42z8"/>
    <w:rsid w:val="001E1FCC"/>
  </w:style>
  <w:style w:type="character" w:customStyle="1" w:styleId="WW8Num43z0">
    <w:name w:val="WW8Num43z0"/>
    <w:rsid w:val="001E1FCC"/>
  </w:style>
  <w:style w:type="character" w:customStyle="1" w:styleId="WW8Num43z1">
    <w:name w:val="WW8Num43z1"/>
    <w:rsid w:val="001E1FCC"/>
  </w:style>
  <w:style w:type="character" w:customStyle="1" w:styleId="WW8Num43z2">
    <w:name w:val="WW8Num43z2"/>
    <w:rsid w:val="001E1FCC"/>
  </w:style>
  <w:style w:type="character" w:customStyle="1" w:styleId="WW8Num43z3">
    <w:name w:val="WW8Num43z3"/>
    <w:rsid w:val="001E1FCC"/>
  </w:style>
  <w:style w:type="character" w:customStyle="1" w:styleId="WW8Num43z4">
    <w:name w:val="WW8Num43z4"/>
    <w:rsid w:val="001E1FCC"/>
  </w:style>
  <w:style w:type="character" w:customStyle="1" w:styleId="WW8Num43z5">
    <w:name w:val="WW8Num43z5"/>
    <w:rsid w:val="001E1FCC"/>
  </w:style>
  <w:style w:type="character" w:customStyle="1" w:styleId="WW8Num43z6">
    <w:name w:val="WW8Num43z6"/>
    <w:rsid w:val="001E1FCC"/>
  </w:style>
  <w:style w:type="character" w:customStyle="1" w:styleId="WW8Num43z7">
    <w:name w:val="WW8Num43z7"/>
    <w:rsid w:val="001E1FCC"/>
  </w:style>
  <w:style w:type="character" w:customStyle="1" w:styleId="WW8Num43z8">
    <w:name w:val="WW8Num43z8"/>
    <w:rsid w:val="001E1FCC"/>
  </w:style>
  <w:style w:type="character" w:customStyle="1" w:styleId="WW8Num44z0">
    <w:name w:val="WW8Num44z0"/>
    <w:rsid w:val="001E1FCC"/>
    <w:rPr>
      <w:rFonts w:hint="default"/>
    </w:rPr>
  </w:style>
  <w:style w:type="character" w:customStyle="1" w:styleId="WW8Num44z1">
    <w:name w:val="WW8Num44z1"/>
    <w:rsid w:val="001E1FCC"/>
  </w:style>
  <w:style w:type="character" w:customStyle="1" w:styleId="WW8Num44z2">
    <w:name w:val="WW8Num44z2"/>
    <w:rsid w:val="001E1FCC"/>
  </w:style>
  <w:style w:type="character" w:customStyle="1" w:styleId="WW8Num44z3">
    <w:name w:val="WW8Num44z3"/>
    <w:rsid w:val="001E1FCC"/>
  </w:style>
  <w:style w:type="character" w:customStyle="1" w:styleId="WW8Num44z4">
    <w:name w:val="WW8Num44z4"/>
    <w:rsid w:val="001E1FCC"/>
  </w:style>
  <w:style w:type="character" w:customStyle="1" w:styleId="WW8Num44z5">
    <w:name w:val="WW8Num44z5"/>
    <w:rsid w:val="001E1FCC"/>
  </w:style>
  <w:style w:type="character" w:customStyle="1" w:styleId="WW8Num44z6">
    <w:name w:val="WW8Num44z6"/>
    <w:rsid w:val="001E1FCC"/>
  </w:style>
  <w:style w:type="character" w:customStyle="1" w:styleId="WW8Num44z7">
    <w:name w:val="WW8Num44z7"/>
    <w:rsid w:val="001E1FCC"/>
  </w:style>
  <w:style w:type="character" w:customStyle="1" w:styleId="WW8Num44z8">
    <w:name w:val="WW8Num44z8"/>
    <w:rsid w:val="001E1FCC"/>
  </w:style>
  <w:style w:type="character" w:customStyle="1" w:styleId="WW8Num45z0">
    <w:name w:val="WW8Num45z0"/>
    <w:rsid w:val="001E1FCC"/>
  </w:style>
  <w:style w:type="character" w:customStyle="1" w:styleId="WW8Num45z1">
    <w:name w:val="WW8Num45z1"/>
    <w:rsid w:val="001E1FCC"/>
  </w:style>
  <w:style w:type="character" w:customStyle="1" w:styleId="WW8Num45z2">
    <w:name w:val="WW8Num45z2"/>
    <w:rsid w:val="001E1FCC"/>
  </w:style>
  <w:style w:type="character" w:customStyle="1" w:styleId="WW8Num45z3">
    <w:name w:val="WW8Num45z3"/>
    <w:rsid w:val="001E1FCC"/>
  </w:style>
  <w:style w:type="character" w:customStyle="1" w:styleId="WW8Num45z4">
    <w:name w:val="WW8Num45z4"/>
    <w:rsid w:val="001E1FCC"/>
  </w:style>
  <w:style w:type="character" w:customStyle="1" w:styleId="WW8Num45z5">
    <w:name w:val="WW8Num45z5"/>
    <w:rsid w:val="001E1FCC"/>
  </w:style>
  <w:style w:type="character" w:customStyle="1" w:styleId="WW8Num45z6">
    <w:name w:val="WW8Num45z6"/>
    <w:rsid w:val="001E1FCC"/>
  </w:style>
  <w:style w:type="character" w:customStyle="1" w:styleId="WW8Num45z7">
    <w:name w:val="WW8Num45z7"/>
    <w:rsid w:val="001E1FCC"/>
  </w:style>
  <w:style w:type="character" w:customStyle="1" w:styleId="WW8Num45z8">
    <w:name w:val="WW8Num45z8"/>
    <w:rsid w:val="001E1FCC"/>
  </w:style>
  <w:style w:type="character" w:customStyle="1" w:styleId="Standaardalinea-lettertype1">
    <w:name w:val="Standaardalinea-lettertype1"/>
    <w:rsid w:val="001E1FCC"/>
  </w:style>
  <w:style w:type="character" w:customStyle="1" w:styleId="VoetnoottekstChar">
    <w:name w:val="Voetnoottekst Char"/>
    <w:uiPriority w:val="99"/>
    <w:rsid w:val="001E1FCC"/>
    <w:rPr>
      <w:rFonts w:ascii="Times New Roman" w:eastAsia="Times New Roman" w:hAnsi="Times New Roman" w:cs="Times New Roman"/>
      <w:sz w:val="20"/>
      <w:szCs w:val="20"/>
    </w:rPr>
  </w:style>
  <w:style w:type="character" w:customStyle="1" w:styleId="Voetnoottekens">
    <w:name w:val="Voetnoottekens"/>
    <w:rsid w:val="001E1FCC"/>
    <w:rPr>
      <w:vertAlign w:val="superscript"/>
    </w:rPr>
  </w:style>
  <w:style w:type="character" w:customStyle="1" w:styleId="Verwijzingopmerking1">
    <w:name w:val="Verwijzing opmerking1"/>
    <w:rsid w:val="001E1FCC"/>
    <w:rPr>
      <w:sz w:val="16"/>
      <w:szCs w:val="16"/>
    </w:rPr>
  </w:style>
  <w:style w:type="character" w:customStyle="1" w:styleId="TekstopmerkingChar">
    <w:name w:val="Tekst opmerking Char"/>
    <w:uiPriority w:val="99"/>
    <w:rsid w:val="001E1FCC"/>
    <w:rPr>
      <w:rFonts w:ascii="Times New Roman" w:eastAsia="Times New Roman" w:hAnsi="Times New Roman" w:cs="Times New Roman"/>
      <w:sz w:val="20"/>
      <w:szCs w:val="20"/>
    </w:rPr>
  </w:style>
  <w:style w:type="character" w:customStyle="1" w:styleId="BallontekstChar">
    <w:name w:val="Ballontekst Char"/>
    <w:uiPriority w:val="99"/>
    <w:rsid w:val="001E1FCC"/>
    <w:rPr>
      <w:rFonts w:ascii="Tahoma" w:eastAsia="Times New Roman" w:hAnsi="Tahoma" w:cs="Tahoma"/>
      <w:sz w:val="16"/>
      <w:szCs w:val="16"/>
    </w:rPr>
  </w:style>
  <w:style w:type="character" w:customStyle="1" w:styleId="OnderwerpvanopmerkingChar">
    <w:name w:val="Onderwerp van opmerking Char"/>
    <w:uiPriority w:val="99"/>
    <w:rsid w:val="001E1FCC"/>
    <w:rPr>
      <w:rFonts w:ascii="Times New Roman" w:eastAsia="Times New Roman" w:hAnsi="Times New Roman" w:cs="Times New Roman"/>
      <w:b/>
      <w:bCs/>
      <w:sz w:val="20"/>
      <w:szCs w:val="20"/>
    </w:rPr>
  </w:style>
  <w:style w:type="character" w:styleId="Hyperlink">
    <w:name w:val="Hyperlink"/>
    <w:uiPriority w:val="99"/>
    <w:rsid w:val="001E1FCC"/>
    <w:rPr>
      <w:rFonts w:cs="Times New Roman"/>
      <w:color w:val="0563C1"/>
      <w:u w:val="single"/>
    </w:rPr>
  </w:style>
  <w:style w:type="character" w:styleId="GevolgdeHyperlink">
    <w:name w:val="FollowedHyperlink"/>
    <w:uiPriority w:val="99"/>
    <w:rsid w:val="001E1FCC"/>
    <w:rPr>
      <w:color w:val="800080"/>
      <w:u w:val="single"/>
    </w:rPr>
  </w:style>
  <w:style w:type="character" w:customStyle="1" w:styleId="def">
    <w:name w:val="def"/>
    <w:rsid w:val="001E1FCC"/>
  </w:style>
  <w:style w:type="character" w:customStyle="1" w:styleId="TekstzonderopmaakChar">
    <w:name w:val="Tekst zonder opmaak Char"/>
    <w:rsid w:val="001E1FCC"/>
    <w:rPr>
      <w:rFonts w:ascii="Calibri" w:eastAsia="Calibri" w:hAnsi="Calibri" w:cs="Times New Roman"/>
      <w:szCs w:val="21"/>
    </w:rPr>
  </w:style>
  <w:style w:type="character" w:styleId="Voetnootmarkering">
    <w:name w:val="footnote reference"/>
    <w:uiPriority w:val="99"/>
    <w:rsid w:val="001E1FCC"/>
    <w:rPr>
      <w:vertAlign w:val="superscript"/>
    </w:rPr>
  </w:style>
  <w:style w:type="character" w:customStyle="1" w:styleId="Eindnoottekens">
    <w:name w:val="Eindnoottekens"/>
    <w:rsid w:val="001E1FCC"/>
    <w:rPr>
      <w:vertAlign w:val="superscript"/>
    </w:rPr>
  </w:style>
  <w:style w:type="character" w:customStyle="1" w:styleId="WW-Eindnoottekens">
    <w:name w:val="WW-Eindnoottekens"/>
    <w:rsid w:val="001E1FCC"/>
  </w:style>
  <w:style w:type="character" w:styleId="Eindnootmarkering">
    <w:name w:val="endnote reference"/>
    <w:rsid w:val="001E1FCC"/>
    <w:rPr>
      <w:vertAlign w:val="superscript"/>
    </w:rPr>
  </w:style>
  <w:style w:type="paragraph" w:customStyle="1" w:styleId="Kop">
    <w:name w:val="Kop"/>
    <w:basedOn w:val="Normaal"/>
    <w:next w:val="Plattetekst"/>
    <w:rsid w:val="001E1FCC"/>
    <w:pPr>
      <w:keepNext/>
      <w:spacing w:before="240" w:after="120"/>
    </w:pPr>
    <w:rPr>
      <w:rFonts w:ascii="Arial" w:eastAsia="Microsoft YaHei" w:hAnsi="Arial" w:cs="Lucida Sans"/>
      <w:sz w:val="28"/>
      <w:szCs w:val="28"/>
    </w:rPr>
  </w:style>
  <w:style w:type="paragraph" w:styleId="Plattetekst">
    <w:name w:val="Body Text"/>
    <w:basedOn w:val="Normaal"/>
    <w:link w:val="PlattetekstTeken"/>
    <w:rsid w:val="001E1FCC"/>
    <w:pPr>
      <w:spacing w:after="120"/>
    </w:pPr>
  </w:style>
  <w:style w:type="character" w:customStyle="1" w:styleId="PlattetekstTeken">
    <w:name w:val="Platte tekst Teken"/>
    <w:link w:val="Plattetekst"/>
    <w:rsid w:val="001E1FCC"/>
    <w:rPr>
      <w:rFonts w:ascii="Times New Roman" w:eastAsia="Times New Roman" w:hAnsi="Times New Roman" w:cs="Times New Roman"/>
      <w:sz w:val="24"/>
      <w:szCs w:val="24"/>
      <w:lang w:eastAsia="ar-SA"/>
    </w:rPr>
  </w:style>
  <w:style w:type="paragraph" w:styleId="Lijst">
    <w:name w:val="List"/>
    <w:basedOn w:val="Plattetekst"/>
    <w:rsid w:val="001E1FCC"/>
    <w:rPr>
      <w:rFonts w:cs="Lucida Sans"/>
    </w:rPr>
  </w:style>
  <w:style w:type="paragraph" w:customStyle="1" w:styleId="Bijschrift1">
    <w:name w:val="Bijschrift1"/>
    <w:basedOn w:val="Normaal"/>
    <w:rsid w:val="001E1FCC"/>
    <w:pPr>
      <w:suppressLineNumbers/>
      <w:spacing w:before="120" w:after="120"/>
    </w:pPr>
    <w:rPr>
      <w:rFonts w:cs="Lucida Sans"/>
      <w:i/>
      <w:iCs/>
    </w:rPr>
  </w:style>
  <w:style w:type="paragraph" w:customStyle="1" w:styleId="Index">
    <w:name w:val="Index"/>
    <w:basedOn w:val="Normaal"/>
    <w:rsid w:val="001E1FCC"/>
    <w:pPr>
      <w:suppressLineNumbers/>
    </w:pPr>
    <w:rPr>
      <w:rFonts w:cs="Lucida Sans"/>
    </w:rPr>
  </w:style>
  <w:style w:type="paragraph" w:styleId="Voetnoottekst">
    <w:name w:val="footnote text"/>
    <w:basedOn w:val="Normaal"/>
    <w:link w:val="VoetnoottekstTeken"/>
    <w:rsid w:val="001E1FCC"/>
    <w:rPr>
      <w:sz w:val="20"/>
      <w:szCs w:val="20"/>
    </w:rPr>
  </w:style>
  <w:style w:type="character" w:customStyle="1" w:styleId="VoetnoottekstTeken">
    <w:name w:val="Voetnoottekst Teken"/>
    <w:link w:val="Voetnoottekst"/>
    <w:rsid w:val="001E1FCC"/>
    <w:rPr>
      <w:rFonts w:ascii="Times New Roman" w:eastAsia="Times New Roman" w:hAnsi="Times New Roman" w:cs="Times New Roman"/>
      <w:sz w:val="20"/>
      <w:szCs w:val="20"/>
      <w:lang w:eastAsia="ar-SA"/>
    </w:rPr>
  </w:style>
  <w:style w:type="paragraph" w:customStyle="1" w:styleId="Tekstopmerking1">
    <w:name w:val="Tekst opmerking1"/>
    <w:basedOn w:val="Normaal"/>
    <w:rsid w:val="001E1FCC"/>
    <w:rPr>
      <w:sz w:val="20"/>
      <w:szCs w:val="20"/>
    </w:rPr>
  </w:style>
  <w:style w:type="paragraph" w:styleId="Ballontekst">
    <w:name w:val="Balloon Text"/>
    <w:basedOn w:val="Normaal"/>
    <w:link w:val="BallontekstTeken"/>
    <w:uiPriority w:val="99"/>
    <w:rsid w:val="001E1FCC"/>
    <w:rPr>
      <w:rFonts w:ascii="Tahoma" w:hAnsi="Tahoma" w:cs="Tahoma"/>
      <w:sz w:val="16"/>
      <w:szCs w:val="16"/>
    </w:rPr>
  </w:style>
  <w:style w:type="character" w:customStyle="1" w:styleId="BallontekstTeken">
    <w:name w:val="Ballontekst Teken"/>
    <w:link w:val="Ballontekst"/>
    <w:rsid w:val="001E1FCC"/>
    <w:rPr>
      <w:rFonts w:ascii="Tahoma" w:eastAsia="Times New Roman" w:hAnsi="Tahoma" w:cs="Tahoma"/>
      <w:sz w:val="16"/>
      <w:szCs w:val="16"/>
      <w:lang w:eastAsia="ar-SA"/>
    </w:rPr>
  </w:style>
  <w:style w:type="paragraph" w:styleId="Tekstopmerking">
    <w:name w:val="annotation text"/>
    <w:basedOn w:val="Normaal"/>
    <w:link w:val="TekstopmerkingTeken"/>
    <w:uiPriority w:val="99"/>
    <w:semiHidden/>
    <w:unhideWhenUsed/>
    <w:rsid w:val="001E1FCC"/>
    <w:rPr>
      <w:sz w:val="20"/>
      <w:szCs w:val="20"/>
    </w:rPr>
  </w:style>
  <w:style w:type="character" w:customStyle="1" w:styleId="TekstopmerkingTeken">
    <w:name w:val="Tekst opmerking Teken"/>
    <w:link w:val="Tekstopmerking"/>
    <w:rsid w:val="001E1FCC"/>
    <w:rPr>
      <w:rFonts w:ascii="Times New Roman" w:eastAsia="Times New Roman" w:hAnsi="Times New Roman" w:cs="Times New Roman"/>
      <w:sz w:val="20"/>
      <w:szCs w:val="20"/>
      <w:lang w:eastAsia="ar-SA"/>
    </w:rPr>
  </w:style>
  <w:style w:type="paragraph" w:styleId="Onderwerpvanopmerking">
    <w:name w:val="annotation subject"/>
    <w:basedOn w:val="Tekstopmerking1"/>
    <w:next w:val="Tekstopmerking1"/>
    <w:link w:val="OnderwerpvanopmerkingTeken"/>
    <w:uiPriority w:val="99"/>
    <w:rsid w:val="001E1FCC"/>
    <w:rPr>
      <w:b/>
      <w:bCs/>
    </w:rPr>
  </w:style>
  <w:style w:type="character" w:customStyle="1" w:styleId="OnderwerpvanopmerkingTeken">
    <w:name w:val="Onderwerp van opmerking Teken"/>
    <w:link w:val="Onderwerpvanopmerking"/>
    <w:rsid w:val="001E1FCC"/>
    <w:rPr>
      <w:rFonts w:ascii="Times New Roman" w:eastAsia="Times New Roman" w:hAnsi="Times New Roman" w:cs="Times New Roman"/>
      <w:b/>
      <w:bCs/>
      <w:sz w:val="20"/>
      <w:szCs w:val="20"/>
      <w:lang w:eastAsia="ar-SA"/>
    </w:rPr>
  </w:style>
  <w:style w:type="paragraph" w:customStyle="1" w:styleId="Geenafstand1">
    <w:name w:val="Geen afstand1"/>
    <w:rsid w:val="001E1FCC"/>
    <w:pPr>
      <w:suppressAutoHyphens/>
    </w:pPr>
    <w:rPr>
      <w:rFonts w:eastAsia="Times New Roman"/>
      <w:sz w:val="22"/>
      <w:szCs w:val="22"/>
      <w:lang w:val="nl-NL" w:eastAsia="ar-SA"/>
    </w:rPr>
  </w:style>
  <w:style w:type="paragraph" w:styleId="Geenafstand">
    <w:name w:val="No Spacing"/>
    <w:qFormat/>
    <w:rsid w:val="001E1FCC"/>
    <w:pPr>
      <w:suppressAutoHyphens/>
    </w:pPr>
    <w:rPr>
      <w:sz w:val="22"/>
      <w:szCs w:val="22"/>
      <w:lang w:val="nl-NL" w:eastAsia="ar-SA"/>
    </w:rPr>
  </w:style>
  <w:style w:type="paragraph" w:customStyle="1" w:styleId="Geenafstand2">
    <w:name w:val="Geen afstand2"/>
    <w:rsid w:val="001E1FCC"/>
    <w:pPr>
      <w:suppressAutoHyphens/>
    </w:pPr>
    <w:rPr>
      <w:rFonts w:eastAsia="Times New Roman"/>
      <w:sz w:val="22"/>
      <w:szCs w:val="22"/>
      <w:lang w:val="nl-NL" w:eastAsia="ar-SA"/>
    </w:rPr>
  </w:style>
  <w:style w:type="paragraph" w:customStyle="1" w:styleId="Tekstzonderopmaak1">
    <w:name w:val="Tekst zonder opmaak1"/>
    <w:basedOn w:val="Normaal"/>
    <w:rsid w:val="001E1FCC"/>
    <w:rPr>
      <w:rFonts w:ascii="Calibri" w:eastAsia="Calibri" w:hAnsi="Calibri" w:cs="Calibri"/>
      <w:sz w:val="22"/>
      <w:szCs w:val="21"/>
    </w:rPr>
  </w:style>
  <w:style w:type="paragraph" w:customStyle="1" w:styleId="Inhoudtabel">
    <w:name w:val="Inhoud tabel"/>
    <w:basedOn w:val="Normaal"/>
    <w:rsid w:val="002C3301"/>
    <w:pPr>
      <w:suppressLineNumbers/>
    </w:pPr>
  </w:style>
  <w:style w:type="paragraph" w:customStyle="1" w:styleId="Tabelkop">
    <w:name w:val="Tabelkop"/>
    <w:basedOn w:val="Inhoudtabel"/>
    <w:rsid w:val="002C3301"/>
    <w:pPr>
      <w:jc w:val="center"/>
    </w:pPr>
    <w:rPr>
      <w:b/>
      <w:bCs/>
    </w:rPr>
  </w:style>
  <w:style w:type="character" w:styleId="Verwijzingopmerking">
    <w:name w:val="annotation reference"/>
    <w:uiPriority w:val="99"/>
    <w:semiHidden/>
    <w:unhideWhenUsed/>
    <w:rPr>
      <w:sz w:val="16"/>
      <w:szCs w:val="16"/>
    </w:rPr>
  </w:style>
  <w:style w:type="character" w:customStyle="1" w:styleId="Mention">
    <w:name w:val="Mention"/>
    <w:uiPriority w:val="99"/>
    <w:semiHidden/>
    <w:unhideWhenUsed/>
    <w:rsid w:val="00772F62"/>
    <w:rPr>
      <w:color w:val="2B579A"/>
      <w:shd w:val="clear" w:color="auto" w:fill="E6E6E6"/>
    </w:rPr>
  </w:style>
  <w:style w:type="character" w:customStyle="1" w:styleId="q2">
    <w:name w:val="q2"/>
    <w:basedOn w:val="Standaardalinea-lettertype"/>
    <w:rsid w:val="00EA3FA2"/>
  </w:style>
  <w:style w:type="paragraph" w:styleId="Lijstalinea">
    <w:name w:val="List Paragraph"/>
    <w:basedOn w:val="Normaal"/>
    <w:uiPriority w:val="34"/>
    <w:qFormat/>
    <w:rsid w:val="0052597B"/>
    <w:pPr>
      <w:ind w:left="720"/>
      <w:contextualSpacing/>
    </w:pPr>
  </w:style>
  <w:style w:type="character" w:customStyle="1" w:styleId="Standaardalinea-lettertype2">
    <w:name w:val="Standaardalinea-lettertype2"/>
    <w:rsid w:val="0022475D"/>
  </w:style>
  <w:style w:type="character" w:customStyle="1" w:styleId="GevolgdeHyperlink1">
    <w:name w:val="GevolgdeHyperlink1"/>
    <w:rsid w:val="0022475D"/>
    <w:rPr>
      <w:color w:val="800080"/>
      <w:u w:val="single"/>
    </w:rPr>
  </w:style>
  <w:style w:type="character" w:customStyle="1" w:styleId="Voetnootmarkering1">
    <w:name w:val="Voetnootmarkering1"/>
    <w:rsid w:val="0022475D"/>
    <w:rPr>
      <w:vertAlign w:val="superscript"/>
    </w:rPr>
  </w:style>
  <w:style w:type="character" w:customStyle="1" w:styleId="Eindnootmarkering1">
    <w:name w:val="Eindnootmarkering1"/>
    <w:rsid w:val="0022475D"/>
    <w:rPr>
      <w:vertAlign w:val="superscript"/>
    </w:rPr>
  </w:style>
  <w:style w:type="character" w:customStyle="1" w:styleId="Verwijzingopmerking2">
    <w:name w:val="Verwijzing opmerking2"/>
    <w:rsid w:val="0022475D"/>
    <w:rPr>
      <w:sz w:val="16"/>
      <w:szCs w:val="16"/>
    </w:rPr>
  </w:style>
  <w:style w:type="character" w:customStyle="1" w:styleId="Vermelding1">
    <w:name w:val="Vermelding1"/>
    <w:rsid w:val="0022475D"/>
    <w:rPr>
      <w:color w:val="2B579A"/>
    </w:rPr>
  </w:style>
  <w:style w:type="character" w:customStyle="1" w:styleId="ListLabel1">
    <w:name w:val="ListLabel 1"/>
    <w:rsid w:val="0022475D"/>
    <w:rPr>
      <w:sz w:val="22"/>
      <w:szCs w:val="22"/>
    </w:rPr>
  </w:style>
  <w:style w:type="paragraph" w:customStyle="1" w:styleId="Bijschrift2">
    <w:name w:val="Bijschrift2"/>
    <w:basedOn w:val="Normaal"/>
    <w:rsid w:val="0022475D"/>
    <w:pPr>
      <w:suppressLineNumbers/>
      <w:spacing w:before="120" w:after="120" w:line="100" w:lineRule="atLeast"/>
    </w:pPr>
    <w:rPr>
      <w:rFonts w:ascii="Calibri" w:eastAsia="SimSun" w:hAnsi="Calibri" w:cs="Lucida Sans"/>
      <w:i/>
      <w:iCs/>
    </w:rPr>
  </w:style>
  <w:style w:type="paragraph" w:customStyle="1" w:styleId="Voetnoottekst1">
    <w:name w:val="Voetnoottekst1"/>
    <w:basedOn w:val="Normaal"/>
    <w:rsid w:val="0022475D"/>
    <w:pPr>
      <w:spacing w:line="100" w:lineRule="atLeast"/>
    </w:pPr>
    <w:rPr>
      <w:sz w:val="20"/>
      <w:szCs w:val="20"/>
    </w:rPr>
  </w:style>
  <w:style w:type="paragraph" w:customStyle="1" w:styleId="Ballontekst1">
    <w:name w:val="Ballontekst1"/>
    <w:basedOn w:val="Normaal"/>
    <w:rsid w:val="0022475D"/>
    <w:pPr>
      <w:spacing w:line="100" w:lineRule="atLeast"/>
    </w:pPr>
    <w:rPr>
      <w:rFonts w:ascii="Tahoma" w:hAnsi="Tahoma" w:cs="Tahoma"/>
      <w:sz w:val="16"/>
      <w:szCs w:val="16"/>
    </w:rPr>
  </w:style>
  <w:style w:type="paragraph" w:customStyle="1" w:styleId="Tekstopmerking2">
    <w:name w:val="Tekst opmerking2"/>
    <w:basedOn w:val="Normaal"/>
    <w:rsid w:val="0022475D"/>
    <w:pPr>
      <w:spacing w:line="100" w:lineRule="atLeast"/>
    </w:pPr>
    <w:rPr>
      <w:sz w:val="20"/>
      <w:szCs w:val="20"/>
    </w:rPr>
  </w:style>
  <w:style w:type="paragraph" w:customStyle="1" w:styleId="Onderwerpvanopmerking1">
    <w:name w:val="Onderwerp van opmerking1"/>
    <w:basedOn w:val="Tekstopmerking1"/>
    <w:rsid w:val="0022475D"/>
    <w:pPr>
      <w:spacing w:line="100" w:lineRule="atLeast"/>
    </w:pPr>
    <w:rPr>
      <w:b/>
      <w:bCs/>
    </w:rPr>
  </w:style>
  <w:style w:type="paragraph" w:customStyle="1" w:styleId="Geenafstand3">
    <w:name w:val="Geen afstand3"/>
    <w:rsid w:val="0022475D"/>
    <w:pPr>
      <w:suppressAutoHyphens/>
      <w:spacing w:line="100" w:lineRule="atLeast"/>
    </w:pPr>
    <w:rPr>
      <w:sz w:val="22"/>
      <w:szCs w:val="22"/>
      <w:lang w:val="nl-NL" w:eastAsia="ar-SA"/>
    </w:rPr>
  </w:style>
  <w:style w:type="paragraph" w:customStyle="1" w:styleId="Lijstalinea1">
    <w:name w:val="Lijstalinea1"/>
    <w:basedOn w:val="Normaal"/>
    <w:rsid w:val="0022475D"/>
    <w:pPr>
      <w:spacing w:line="100" w:lineRule="atLeast"/>
      <w:ind w:left="720"/>
    </w:pPr>
  </w:style>
  <w:style w:type="paragraph" w:styleId="Koptekst">
    <w:name w:val="header"/>
    <w:basedOn w:val="Normaal"/>
    <w:link w:val="KoptekstTeken"/>
    <w:uiPriority w:val="99"/>
    <w:unhideWhenUsed/>
    <w:rsid w:val="006B06AE"/>
    <w:pPr>
      <w:tabs>
        <w:tab w:val="center" w:pos="4536"/>
        <w:tab w:val="right" w:pos="9072"/>
      </w:tabs>
    </w:pPr>
  </w:style>
  <w:style w:type="character" w:customStyle="1" w:styleId="KoptekstTeken">
    <w:name w:val="Koptekst Teken"/>
    <w:link w:val="Koptekst"/>
    <w:uiPriority w:val="99"/>
    <w:rsid w:val="006B06AE"/>
    <w:rPr>
      <w:rFonts w:ascii="Times New Roman" w:eastAsia="Times New Roman" w:hAnsi="Times New Roman"/>
      <w:sz w:val="24"/>
      <w:szCs w:val="24"/>
      <w:lang w:eastAsia="ar-SA"/>
    </w:rPr>
  </w:style>
  <w:style w:type="paragraph" w:styleId="Voettekst">
    <w:name w:val="footer"/>
    <w:basedOn w:val="Normaal"/>
    <w:link w:val="VoettekstTeken"/>
    <w:uiPriority w:val="99"/>
    <w:unhideWhenUsed/>
    <w:rsid w:val="006B06AE"/>
    <w:pPr>
      <w:tabs>
        <w:tab w:val="center" w:pos="4536"/>
        <w:tab w:val="right" w:pos="9072"/>
      </w:tabs>
    </w:pPr>
  </w:style>
  <w:style w:type="character" w:customStyle="1" w:styleId="VoettekstTeken">
    <w:name w:val="Voettekst Teken"/>
    <w:link w:val="Voettekst"/>
    <w:uiPriority w:val="99"/>
    <w:rsid w:val="006B06AE"/>
    <w:rPr>
      <w:rFonts w:ascii="Times New Roman" w:eastAsia="Times New Roman" w:hAnsi="Times New Roman"/>
      <w:sz w:val="24"/>
      <w:szCs w:val="24"/>
      <w:lang w:eastAsia="ar-SA"/>
    </w:rPr>
  </w:style>
  <w:style w:type="character" w:customStyle="1" w:styleId="UnresolvedMention">
    <w:name w:val="Unresolved Mention"/>
    <w:uiPriority w:val="99"/>
    <w:semiHidden/>
    <w:unhideWhenUsed/>
    <w:rsid w:val="001160FF"/>
    <w:rPr>
      <w:color w:val="808080"/>
      <w:shd w:val="clear" w:color="auto" w:fill="E6E6E6"/>
    </w:rPr>
  </w:style>
  <w:style w:type="paragraph" w:customStyle="1" w:styleId="Voetnoottekst2">
    <w:name w:val="Voetnoottekst2"/>
    <w:basedOn w:val="Normaal"/>
    <w:rsid w:val="001160FF"/>
    <w:pPr>
      <w:widowControl w:val="0"/>
    </w:pPr>
    <w:rPr>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chterdegevelsvandelft.nl/huizen" TargetMode="External"/><Relationship Id="rId4" Type="http://schemas.openxmlformats.org/officeDocument/2006/relationships/hyperlink" Target="http://resources.huygens.knaw.nl/repertoriumambtsdragersambtenaren1428-1861." TargetMode="External"/><Relationship Id="rId5" Type="http://schemas.openxmlformats.org/officeDocument/2006/relationships/hyperlink" Target="http://www.haagseelite.nl" TargetMode="External"/><Relationship Id="rId6" Type="http://schemas.openxmlformats.org/officeDocument/2006/relationships/hyperlink" Target="http://www.haagseelite.nl" TargetMode="External"/><Relationship Id="rId7" Type="http://schemas.openxmlformats.org/officeDocument/2006/relationships/hyperlink" Target="http://www.haagseelite.nl" TargetMode="External"/><Relationship Id="rId1" Type="http://schemas.openxmlformats.org/officeDocument/2006/relationships/hyperlink" Target="http://www.haagseelite.nl" TargetMode="External"/><Relationship Id="rId2" Type="http://schemas.openxmlformats.org/officeDocument/2006/relationships/hyperlink" Target="http://resources.huygens.knaw.nl/repertoriumambtsdragersambtenaren1428-186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DF50-6289-304E-8898-D2A8969A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494</Pages>
  <Words>79593</Words>
  <Characters>437764</Characters>
  <Application>Microsoft Macintosh Word</Application>
  <DocSecurity>0</DocSecurity>
  <Lines>3648</Lines>
  <Paragraphs>1032</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516325</CharactersWithSpaces>
  <SharedDoc>false</SharedDoc>
  <HLinks>
    <vt:vector size="42" baseType="variant">
      <vt:variant>
        <vt:i4>7929961</vt:i4>
      </vt:variant>
      <vt:variant>
        <vt:i4>18</vt:i4>
      </vt:variant>
      <vt:variant>
        <vt:i4>0</vt:i4>
      </vt:variant>
      <vt:variant>
        <vt:i4>5</vt:i4>
      </vt:variant>
      <vt:variant>
        <vt:lpwstr>http://www.haagseelite.nl/</vt:lpwstr>
      </vt:variant>
      <vt:variant>
        <vt:lpwstr/>
      </vt:variant>
      <vt:variant>
        <vt:i4>7929961</vt:i4>
      </vt:variant>
      <vt:variant>
        <vt:i4>15</vt:i4>
      </vt:variant>
      <vt:variant>
        <vt:i4>0</vt:i4>
      </vt:variant>
      <vt:variant>
        <vt:i4>5</vt:i4>
      </vt:variant>
      <vt:variant>
        <vt:lpwstr>http://www.haagseelite.nl/</vt:lpwstr>
      </vt:variant>
      <vt:variant>
        <vt:lpwstr/>
      </vt:variant>
      <vt:variant>
        <vt:i4>7929961</vt:i4>
      </vt:variant>
      <vt:variant>
        <vt:i4>12</vt:i4>
      </vt:variant>
      <vt:variant>
        <vt:i4>0</vt:i4>
      </vt:variant>
      <vt:variant>
        <vt:i4>5</vt:i4>
      </vt:variant>
      <vt:variant>
        <vt:lpwstr>http://www.haagseelite.nl/</vt:lpwstr>
      </vt:variant>
      <vt:variant>
        <vt:lpwstr/>
      </vt:variant>
      <vt:variant>
        <vt:i4>6225937</vt:i4>
      </vt:variant>
      <vt:variant>
        <vt:i4>9</vt:i4>
      </vt:variant>
      <vt:variant>
        <vt:i4>0</vt:i4>
      </vt:variant>
      <vt:variant>
        <vt:i4>5</vt:i4>
      </vt:variant>
      <vt:variant>
        <vt:lpwstr>http://resources.huygens.knaw.nl/repertoriumambtsdragersambtenaren1428-1861.</vt:lpwstr>
      </vt:variant>
      <vt:variant>
        <vt:lpwstr/>
      </vt:variant>
      <vt:variant>
        <vt:i4>6488176</vt:i4>
      </vt:variant>
      <vt:variant>
        <vt:i4>6</vt:i4>
      </vt:variant>
      <vt:variant>
        <vt:i4>0</vt:i4>
      </vt:variant>
      <vt:variant>
        <vt:i4>5</vt:i4>
      </vt:variant>
      <vt:variant>
        <vt:lpwstr>http://www.achterdegevelsvandelft.nl/huizen</vt:lpwstr>
      </vt:variant>
      <vt:variant>
        <vt:lpwstr/>
      </vt:variant>
      <vt:variant>
        <vt:i4>7405600</vt:i4>
      </vt:variant>
      <vt:variant>
        <vt:i4>3</vt:i4>
      </vt:variant>
      <vt:variant>
        <vt:i4>0</vt:i4>
      </vt:variant>
      <vt:variant>
        <vt:i4>5</vt:i4>
      </vt:variant>
      <vt:variant>
        <vt:lpwstr>http://resources.huygens.knaw.nl/repertoriumambtsdragersambtenaren1428-1861</vt:lpwstr>
      </vt:variant>
      <vt:variant>
        <vt:lpwstr/>
      </vt:variant>
      <vt:variant>
        <vt:i4>7929961</vt:i4>
      </vt:variant>
      <vt:variant>
        <vt:i4>0</vt:i4>
      </vt:variant>
      <vt:variant>
        <vt:i4>0</vt:i4>
      </vt:variant>
      <vt:variant>
        <vt:i4>5</vt:i4>
      </vt:variant>
      <vt:variant>
        <vt:lpwstr>http://www.haagseelite.nl/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Stal</dc:creator>
  <cp:keywords/>
  <cp:lastModifiedBy>Rick F.E.D. Hartmann</cp:lastModifiedBy>
  <cp:revision>2</cp:revision>
  <dcterms:created xsi:type="dcterms:W3CDTF">2017-10-04T15:45:00Z</dcterms:created>
  <dcterms:modified xsi:type="dcterms:W3CDTF">2017-10-04T15:45:00Z</dcterms:modified>
</cp:coreProperties>
</file>